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D7CD6" w14:textId="77777777" w:rsidR="00D87476" w:rsidRPr="00355E72" w:rsidRDefault="00D87476" w:rsidP="00355E72"/>
    <w:p w14:paraId="3B8ADBB5" w14:textId="77777777" w:rsidR="00D87476" w:rsidRPr="00355E72" w:rsidRDefault="00D87476" w:rsidP="00355E72"/>
    <w:p w14:paraId="591B90E9" w14:textId="77777777" w:rsidR="00D87476" w:rsidRPr="00355E72" w:rsidRDefault="00D87476" w:rsidP="00355E72"/>
    <w:p w14:paraId="1193128A" w14:textId="77777777" w:rsidR="00D87476" w:rsidRPr="00355E72" w:rsidRDefault="00D87476" w:rsidP="00355E72"/>
    <w:p w14:paraId="523AEE15" w14:textId="77777777" w:rsidR="00D87476" w:rsidRPr="00355E72" w:rsidRDefault="00D87476" w:rsidP="00355E72"/>
    <w:p w14:paraId="39CC6D14" w14:textId="77777777" w:rsidR="00D87476" w:rsidRPr="00355E72" w:rsidRDefault="00D87476" w:rsidP="00355E72"/>
    <w:p w14:paraId="72815CBF" w14:textId="77777777" w:rsidR="00D87476" w:rsidRPr="00355E72" w:rsidRDefault="00D87476" w:rsidP="00355E72"/>
    <w:p w14:paraId="67D00C56" w14:textId="77777777" w:rsidR="00D87476" w:rsidRPr="00355E72" w:rsidRDefault="00D87476" w:rsidP="00355E72"/>
    <w:p w14:paraId="3376304F" w14:textId="77777777" w:rsidR="00D87476" w:rsidRPr="00355E72" w:rsidRDefault="00D87476" w:rsidP="00355E72"/>
    <w:p w14:paraId="58282435" w14:textId="77777777" w:rsidR="00D87476" w:rsidRPr="00355E72" w:rsidRDefault="00D87476" w:rsidP="00355E72"/>
    <w:p w14:paraId="1701F978" w14:textId="77777777" w:rsidR="00D87476" w:rsidRPr="00355E72" w:rsidRDefault="00D87476" w:rsidP="00355E72"/>
    <w:p w14:paraId="41CC3FDE" w14:textId="77777777" w:rsidR="00D87476" w:rsidRPr="00355E72" w:rsidRDefault="00D87476" w:rsidP="00355E72"/>
    <w:p w14:paraId="53BB083B" w14:textId="77777777" w:rsidR="00D87476" w:rsidRPr="00355E72" w:rsidRDefault="00D87476" w:rsidP="00355E72"/>
    <w:p w14:paraId="49379E71" w14:textId="77777777" w:rsidR="00D87476" w:rsidRPr="00355E72" w:rsidRDefault="00D87476" w:rsidP="00355E72"/>
    <w:p w14:paraId="75C63B2D" w14:textId="77777777" w:rsidR="00D87476" w:rsidRPr="00355E72" w:rsidRDefault="00D87476" w:rsidP="00355E72"/>
    <w:p w14:paraId="50D91D4A" w14:textId="77777777" w:rsidR="00D87476" w:rsidRPr="00355E72" w:rsidRDefault="00D87476" w:rsidP="00355E72"/>
    <w:p w14:paraId="3445881C" w14:textId="77777777" w:rsidR="00D87476" w:rsidRPr="00355E72" w:rsidRDefault="00D87476" w:rsidP="00355E72"/>
    <w:p w14:paraId="6A83670C" w14:textId="77777777" w:rsidR="00D87476" w:rsidRPr="00355E72" w:rsidRDefault="00D87476" w:rsidP="00355E72"/>
    <w:p w14:paraId="4E151F22" w14:textId="77777777" w:rsidR="00D87476" w:rsidRPr="00355E72" w:rsidRDefault="00D87476" w:rsidP="00355E72"/>
    <w:p w14:paraId="78073080" w14:textId="77777777" w:rsidR="002D6632" w:rsidRPr="00355E72" w:rsidRDefault="002D6632" w:rsidP="00355E72"/>
    <w:p w14:paraId="36AB479B" w14:textId="77777777" w:rsidR="002D6632" w:rsidRPr="00355E72" w:rsidRDefault="002D6632" w:rsidP="00355E72"/>
    <w:p w14:paraId="1B584B26" w14:textId="77777777" w:rsidR="00D87476" w:rsidRPr="00FA155A" w:rsidRDefault="00D87476" w:rsidP="00B86414"/>
    <w:p w14:paraId="2547A495" w14:textId="77777777" w:rsidR="00D87476" w:rsidRPr="00C6018B" w:rsidRDefault="00D87476" w:rsidP="00B86414">
      <w:pPr>
        <w:jc w:val="center"/>
        <w:rPr>
          <w:sz w:val="28"/>
        </w:rPr>
      </w:pPr>
    </w:p>
    <w:p w14:paraId="4881AF50" w14:textId="2D76C913" w:rsidR="00D87476" w:rsidRPr="00C6018B" w:rsidRDefault="00795921" w:rsidP="00355E72">
      <w:pPr>
        <w:jc w:val="center"/>
        <w:rPr>
          <w:b/>
        </w:rPr>
      </w:pPr>
      <w:r w:rsidRPr="00C6018B">
        <w:rPr>
          <w:b/>
        </w:rPr>
        <w:t>I</w:t>
      </w:r>
      <w:r w:rsidRPr="00C6018B">
        <w:rPr>
          <w:b/>
          <w:spacing w:val="-1"/>
        </w:rPr>
        <w:t xml:space="preserve"> </w:t>
      </w:r>
      <w:r w:rsidRPr="00C6018B">
        <w:rPr>
          <w:b/>
          <w:spacing w:val="-2"/>
        </w:rPr>
        <w:t>PRIEDAS</w:t>
      </w:r>
    </w:p>
    <w:p w14:paraId="322F58F8" w14:textId="77777777" w:rsidR="00D87476" w:rsidRPr="00C6018B" w:rsidRDefault="00D87476" w:rsidP="00355E72">
      <w:pPr>
        <w:jc w:val="center"/>
        <w:rPr>
          <w:b/>
        </w:rPr>
      </w:pPr>
    </w:p>
    <w:p w14:paraId="5D74F1D1" w14:textId="77777777" w:rsidR="00D87476" w:rsidRPr="00C6018B" w:rsidRDefault="00795921" w:rsidP="00355E72">
      <w:pPr>
        <w:jc w:val="center"/>
        <w:rPr>
          <w:b/>
        </w:rPr>
      </w:pPr>
      <w:bookmarkStart w:id="0" w:name="PREPARATO_CHARAKTERISTIKŲ_SANTRAUKA"/>
      <w:bookmarkEnd w:id="0"/>
      <w:r w:rsidRPr="00C6018B">
        <w:rPr>
          <w:b/>
        </w:rPr>
        <w:t>PREPARATO</w:t>
      </w:r>
      <w:r w:rsidRPr="00C6018B">
        <w:rPr>
          <w:b/>
          <w:spacing w:val="-12"/>
        </w:rPr>
        <w:t xml:space="preserve"> </w:t>
      </w:r>
      <w:r w:rsidRPr="00C6018B">
        <w:rPr>
          <w:b/>
        </w:rPr>
        <w:t>CHARAKTERISTIKŲ</w:t>
      </w:r>
      <w:r w:rsidRPr="00C6018B">
        <w:rPr>
          <w:b/>
          <w:spacing w:val="-11"/>
        </w:rPr>
        <w:t xml:space="preserve"> </w:t>
      </w:r>
      <w:r w:rsidRPr="00C6018B">
        <w:rPr>
          <w:b/>
          <w:spacing w:val="-2"/>
        </w:rPr>
        <w:t>SANTRAUKA</w:t>
      </w:r>
    </w:p>
    <w:p w14:paraId="625FEDA8" w14:textId="77777777" w:rsidR="00D87476" w:rsidRPr="00C6018B" w:rsidRDefault="00D87476" w:rsidP="00B9316B"/>
    <w:p w14:paraId="6A6DC2F4" w14:textId="77777777" w:rsidR="00B9316B" w:rsidRPr="00C6018B" w:rsidRDefault="00B9316B" w:rsidP="00B86414">
      <w:pPr>
        <w:sectPr w:rsidR="00B9316B" w:rsidRPr="00C6018B" w:rsidSect="00B86414">
          <w:headerReference w:type="default" r:id="rId8"/>
          <w:footerReference w:type="default" r:id="rId9"/>
          <w:type w:val="continuous"/>
          <w:pgSz w:w="11910" w:h="16840" w:code="9"/>
          <w:pgMar w:top="1134" w:right="1418" w:bottom="1134" w:left="1418" w:header="0" w:footer="714" w:gutter="0"/>
          <w:pgNumType w:start="1"/>
          <w:cols w:space="1296"/>
          <w:docGrid w:linePitch="299"/>
        </w:sectPr>
      </w:pPr>
    </w:p>
    <w:p w14:paraId="2B0793E5" w14:textId="13F14D7D" w:rsidR="00D87476" w:rsidRPr="00C6018B" w:rsidRDefault="00B9316B" w:rsidP="00355E72">
      <w:pPr>
        <w:tabs>
          <w:tab w:val="left" w:pos="567"/>
        </w:tabs>
        <w:rPr>
          <w:b/>
        </w:rPr>
      </w:pPr>
      <w:r w:rsidRPr="00C6018B">
        <w:rPr>
          <w:b/>
          <w:bCs/>
          <w:lang w:eastAsia="x-none"/>
        </w:rPr>
        <w:lastRenderedPageBreak/>
        <w:t>1.</w:t>
      </w:r>
      <w:r w:rsidRPr="00C6018B">
        <w:rPr>
          <w:b/>
          <w:bCs/>
          <w:szCs w:val="26"/>
          <w:lang w:eastAsia="x-none"/>
        </w:rPr>
        <w:tab/>
      </w:r>
      <w:r w:rsidRPr="00C6018B">
        <w:rPr>
          <w:b/>
          <w:bCs/>
          <w:lang w:eastAsia="x-none"/>
        </w:rPr>
        <w:t>VAISTINIO</w:t>
      </w:r>
      <w:r w:rsidRPr="00355E72">
        <w:rPr>
          <w:b/>
        </w:rPr>
        <w:t xml:space="preserve"> </w:t>
      </w:r>
      <w:r w:rsidRPr="00C6018B">
        <w:rPr>
          <w:b/>
          <w:bCs/>
          <w:lang w:eastAsia="x-none"/>
        </w:rPr>
        <w:t>PREPARATO</w:t>
      </w:r>
      <w:r w:rsidRPr="00355E72">
        <w:rPr>
          <w:b/>
        </w:rPr>
        <w:t xml:space="preserve"> PAVADINIMAS</w:t>
      </w:r>
    </w:p>
    <w:p w14:paraId="46548147" w14:textId="77777777" w:rsidR="00B9316B" w:rsidRPr="00355E72" w:rsidRDefault="00B9316B" w:rsidP="00355E72"/>
    <w:p w14:paraId="5CC19301" w14:textId="7F8FAFB4" w:rsidR="00D87476" w:rsidRPr="00C6018B" w:rsidRDefault="005360E4" w:rsidP="00355E72">
      <w:r w:rsidRPr="00C6018B">
        <w:t>PRUBDAQ</w:t>
      </w:r>
      <w:r w:rsidR="00795921" w:rsidRPr="00C6018B">
        <w:rPr>
          <w:spacing w:val="-6"/>
        </w:rPr>
        <w:t xml:space="preserve"> </w:t>
      </w:r>
      <w:r w:rsidR="00795921" w:rsidRPr="00C6018B">
        <w:t>2,5</w:t>
      </w:r>
      <w:r w:rsidR="0022799E" w:rsidRPr="00C6018B">
        <w:t> </w:t>
      </w:r>
      <w:r w:rsidR="00795921" w:rsidRPr="00C6018B">
        <w:t>mg</w:t>
      </w:r>
      <w:r w:rsidR="00795921" w:rsidRPr="00C6018B">
        <w:rPr>
          <w:spacing w:val="-5"/>
        </w:rPr>
        <w:t xml:space="preserve"> </w:t>
      </w:r>
      <w:r w:rsidR="00795921" w:rsidRPr="00C6018B">
        <w:t>plėvele</w:t>
      </w:r>
      <w:r w:rsidR="00795921" w:rsidRPr="00C6018B">
        <w:rPr>
          <w:spacing w:val="-5"/>
        </w:rPr>
        <w:t xml:space="preserve"> </w:t>
      </w:r>
      <w:r w:rsidR="00795921" w:rsidRPr="00C6018B">
        <w:t>dengtos</w:t>
      </w:r>
      <w:r w:rsidR="00795921" w:rsidRPr="00C6018B">
        <w:rPr>
          <w:spacing w:val="-5"/>
        </w:rPr>
        <w:t xml:space="preserve"> </w:t>
      </w:r>
      <w:r w:rsidR="00795921" w:rsidRPr="00C6018B">
        <w:rPr>
          <w:spacing w:val="-2"/>
        </w:rPr>
        <w:t>tabletės</w:t>
      </w:r>
    </w:p>
    <w:p w14:paraId="09316CE7" w14:textId="77777777" w:rsidR="00D87476" w:rsidRPr="00C6018B" w:rsidRDefault="00D87476" w:rsidP="00355E72">
      <w:pPr>
        <w:rPr>
          <w:sz w:val="24"/>
        </w:rPr>
      </w:pPr>
    </w:p>
    <w:p w14:paraId="482B7DBC" w14:textId="77777777" w:rsidR="00D87476" w:rsidRPr="00355E72" w:rsidRDefault="00D87476" w:rsidP="00355E72"/>
    <w:p w14:paraId="5A6B023E" w14:textId="77777777" w:rsidR="00B9316B" w:rsidRPr="00C6018B" w:rsidRDefault="00B9316B" w:rsidP="00355E72">
      <w:pPr>
        <w:keepNext/>
        <w:keepLines/>
        <w:tabs>
          <w:tab w:val="left" w:pos="567"/>
        </w:tabs>
        <w:outlineLvl w:val="2"/>
      </w:pPr>
      <w:r w:rsidRPr="00C6018B">
        <w:rPr>
          <w:b/>
          <w:bCs/>
          <w:szCs w:val="26"/>
          <w:lang w:eastAsia="x-none"/>
        </w:rPr>
        <w:t>2.</w:t>
      </w:r>
      <w:r w:rsidRPr="00C6018B">
        <w:rPr>
          <w:b/>
          <w:bCs/>
          <w:szCs w:val="26"/>
          <w:lang w:eastAsia="x-none"/>
        </w:rPr>
        <w:tab/>
      </w:r>
      <w:r w:rsidRPr="00355E72">
        <w:rPr>
          <w:b/>
        </w:rPr>
        <w:t>KOKYBINĖ IR KIEKYBINĖ SUDĖTIS</w:t>
      </w:r>
    </w:p>
    <w:p w14:paraId="1748AF07" w14:textId="77777777" w:rsidR="00D87476" w:rsidRPr="00C6018B" w:rsidRDefault="00D87476" w:rsidP="00355E72">
      <w:pPr>
        <w:rPr>
          <w:b/>
          <w:sz w:val="21"/>
        </w:rPr>
      </w:pPr>
    </w:p>
    <w:p w14:paraId="0CEAB3A5" w14:textId="6EC68D54" w:rsidR="008C1DDF" w:rsidRPr="00C6018B" w:rsidRDefault="00795921" w:rsidP="00355E72">
      <w:r w:rsidRPr="00C6018B">
        <w:t>Kiekvienoje</w:t>
      </w:r>
      <w:r w:rsidRPr="00C6018B">
        <w:rPr>
          <w:spacing w:val="-5"/>
        </w:rPr>
        <w:t xml:space="preserve"> </w:t>
      </w:r>
      <w:r w:rsidRPr="00C6018B">
        <w:t>plėvele</w:t>
      </w:r>
      <w:r w:rsidRPr="00C6018B">
        <w:rPr>
          <w:spacing w:val="-5"/>
        </w:rPr>
        <w:t xml:space="preserve"> </w:t>
      </w:r>
      <w:r w:rsidRPr="00C6018B">
        <w:t>dengtoje</w:t>
      </w:r>
      <w:r w:rsidRPr="00C6018B">
        <w:rPr>
          <w:spacing w:val="-5"/>
        </w:rPr>
        <w:t xml:space="preserve"> </w:t>
      </w:r>
      <w:r w:rsidRPr="00C6018B">
        <w:t>tabletėje</w:t>
      </w:r>
      <w:r w:rsidRPr="00C6018B">
        <w:rPr>
          <w:spacing w:val="-5"/>
        </w:rPr>
        <w:t xml:space="preserve"> </w:t>
      </w:r>
      <w:r w:rsidRPr="00C6018B">
        <w:t>yra</w:t>
      </w:r>
      <w:r w:rsidRPr="00C6018B">
        <w:rPr>
          <w:spacing w:val="-5"/>
        </w:rPr>
        <w:t xml:space="preserve"> </w:t>
      </w:r>
      <w:r w:rsidRPr="00C6018B">
        <w:t>2,5</w:t>
      </w:r>
      <w:r w:rsidR="007A2808" w:rsidRPr="00C6018B">
        <w:rPr>
          <w:spacing w:val="-6"/>
        </w:rPr>
        <w:t> </w:t>
      </w:r>
      <w:r w:rsidRPr="00C6018B">
        <w:t>mg</w:t>
      </w:r>
      <w:r w:rsidRPr="00C6018B">
        <w:rPr>
          <w:spacing w:val="-5"/>
        </w:rPr>
        <w:t xml:space="preserve"> </w:t>
      </w:r>
      <w:proofErr w:type="spellStart"/>
      <w:r w:rsidRPr="00C6018B">
        <w:t>apiksabano</w:t>
      </w:r>
      <w:proofErr w:type="spellEnd"/>
      <w:r w:rsidRPr="00C6018B">
        <w:t xml:space="preserve">. </w:t>
      </w:r>
    </w:p>
    <w:p w14:paraId="28A4DEE3" w14:textId="77777777" w:rsidR="008C1DDF" w:rsidRPr="00C6018B" w:rsidRDefault="008C1DDF" w:rsidP="00355E72"/>
    <w:p w14:paraId="5A6F6C31" w14:textId="3A13E780" w:rsidR="00D87476" w:rsidRPr="00C6018B" w:rsidRDefault="00795921" w:rsidP="00355E72">
      <w:r w:rsidRPr="00355E72">
        <w:t>Pagalbinė (-s) medžiaga (-</w:t>
      </w:r>
      <w:proofErr w:type="spellStart"/>
      <w:r w:rsidRPr="00355E72">
        <w:t>os</w:t>
      </w:r>
      <w:proofErr w:type="spellEnd"/>
      <w:r w:rsidRPr="00355E72">
        <w:t>), kurios (-</w:t>
      </w:r>
      <w:proofErr w:type="spellStart"/>
      <w:r w:rsidRPr="00355E72">
        <w:t>ių</w:t>
      </w:r>
      <w:proofErr w:type="spellEnd"/>
      <w:r w:rsidRPr="00355E72">
        <w:t>) poveikis žinomas</w:t>
      </w:r>
    </w:p>
    <w:p w14:paraId="7117C497" w14:textId="7E434ACD" w:rsidR="008C1DDF" w:rsidRPr="00C6018B" w:rsidRDefault="00795921" w:rsidP="00355E72">
      <w:r w:rsidRPr="00C6018B">
        <w:t>Kiekvienoje</w:t>
      </w:r>
      <w:r w:rsidRPr="00C6018B">
        <w:rPr>
          <w:spacing w:val="-2"/>
        </w:rPr>
        <w:t xml:space="preserve"> </w:t>
      </w:r>
      <w:r w:rsidRPr="00C6018B">
        <w:t>2,5</w:t>
      </w:r>
      <w:r w:rsidR="007A2808" w:rsidRPr="00C6018B">
        <w:rPr>
          <w:spacing w:val="-5"/>
        </w:rPr>
        <w:t> </w:t>
      </w:r>
      <w:r w:rsidRPr="00C6018B">
        <w:t>mg</w:t>
      </w:r>
      <w:r w:rsidRPr="00C6018B">
        <w:rPr>
          <w:spacing w:val="-3"/>
        </w:rPr>
        <w:t xml:space="preserve"> </w:t>
      </w:r>
      <w:r w:rsidRPr="00C6018B">
        <w:t>plėvele</w:t>
      </w:r>
      <w:r w:rsidRPr="00C6018B">
        <w:rPr>
          <w:spacing w:val="-3"/>
        </w:rPr>
        <w:t xml:space="preserve"> </w:t>
      </w:r>
      <w:r w:rsidRPr="00C6018B">
        <w:t>dengtoje</w:t>
      </w:r>
      <w:r w:rsidRPr="00C6018B">
        <w:rPr>
          <w:spacing w:val="-3"/>
        </w:rPr>
        <w:t xml:space="preserve"> </w:t>
      </w:r>
      <w:r w:rsidRPr="00C6018B">
        <w:t>tabletėje</w:t>
      </w:r>
      <w:r w:rsidRPr="00C6018B">
        <w:rPr>
          <w:spacing w:val="-3"/>
        </w:rPr>
        <w:t xml:space="preserve"> </w:t>
      </w:r>
      <w:r w:rsidRPr="00C6018B">
        <w:t>yra</w:t>
      </w:r>
      <w:r w:rsidRPr="00C6018B">
        <w:rPr>
          <w:spacing w:val="-4"/>
        </w:rPr>
        <w:t xml:space="preserve"> </w:t>
      </w:r>
      <w:r w:rsidR="00595986" w:rsidRPr="00C6018B">
        <w:t>0,798</w:t>
      </w:r>
      <w:r w:rsidR="007A2808" w:rsidRPr="00C6018B">
        <w:rPr>
          <w:spacing w:val="-5"/>
        </w:rPr>
        <w:t> </w:t>
      </w:r>
      <w:r w:rsidRPr="00C6018B">
        <w:t>mg</w:t>
      </w:r>
      <w:r w:rsidRPr="00C6018B">
        <w:rPr>
          <w:spacing w:val="-3"/>
        </w:rPr>
        <w:t xml:space="preserve"> </w:t>
      </w:r>
      <w:r w:rsidRPr="00C6018B">
        <w:t>laktozės</w:t>
      </w:r>
      <w:r w:rsidRPr="00C6018B">
        <w:rPr>
          <w:spacing w:val="-3"/>
        </w:rPr>
        <w:t xml:space="preserve"> </w:t>
      </w:r>
      <w:r w:rsidRPr="00C6018B">
        <w:t>(žr.</w:t>
      </w:r>
      <w:r w:rsidRPr="00C6018B">
        <w:rPr>
          <w:spacing w:val="-3"/>
        </w:rPr>
        <w:t xml:space="preserve"> </w:t>
      </w:r>
      <w:r w:rsidRPr="00C6018B">
        <w:t>4.4</w:t>
      </w:r>
      <w:r w:rsidRPr="00C6018B">
        <w:rPr>
          <w:spacing w:val="-2"/>
        </w:rPr>
        <w:t xml:space="preserve"> </w:t>
      </w:r>
      <w:r w:rsidRPr="00C6018B">
        <w:t xml:space="preserve">skyrių). </w:t>
      </w:r>
    </w:p>
    <w:p w14:paraId="6285C723" w14:textId="77777777" w:rsidR="008C1DDF" w:rsidRPr="00C6018B" w:rsidRDefault="008C1DDF" w:rsidP="00355E72"/>
    <w:p w14:paraId="7F968D08" w14:textId="68997762" w:rsidR="00D87476" w:rsidRPr="00C6018B" w:rsidRDefault="00795921" w:rsidP="00355E72">
      <w:r w:rsidRPr="00C6018B">
        <w:t>Visos pagalbinės medžiagos išvardytos 6.1 skyriuje.</w:t>
      </w:r>
    </w:p>
    <w:p w14:paraId="4DAD6810" w14:textId="77777777" w:rsidR="00D87476" w:rsidRPr="00C6018B" w:rsidRDefault="00D87476" w:rsidP="00355E72"/>
    <w:p w14:paraId="14769434" w14:textId="77777777" w:rsidR="00B9316B" w:rsidRPr="00C6018B" w:rsidRDefault="00B9316B" w:rsidP="00355E72">
      <w:pPr>
        <w:keepNext/>
        <w:keepLines/>
        <w:tabs>
          <w:tab w:val="left" w:pos="567"/>
        </w:tabs>
        <w:outlineLvl w:val="2"/>
      </w:pPr>
      <w:r w:rsidRPr="00C6018B">
        <w:rPr>
          <w:b/>
          <w:bCs/>
          <w:szCs w:val="26"/>
          <w:lang w:eastAsia="x-none"/>
        </w:rPr>
        <w:t>3.</w:t>
      </w:r>
      <w:r w:rsidRPr="00C6018B">
        <w:rPr>
          <w:b/>
          <w:bCs/>
          <w:szCs w:val="26"/>
          <w:lang w:eastAsia="x-none"/>
        </w:rPr>
        <w:tab/>
      </w:r>
      <w:r w:rsidRPr="00355E72">
        <w:rPr>
          <w:b/>
        </w:rPr>
        <w:t>FARMACINĖ FORMA</w:t>
      </w:r>
    </w:p>
    <w:p w14:paraId="4DDBA4A2" w14:textId="77777777" w:rsidR="00D87476" w:rsidRPr="00C6018B" w:rsidRDefault="00D87476" w:rsidP="00355E72">
      <w:pPr>
        <w:rPr>
          <w:b/>
        </w:rPr>
      </w:pPr>
    </w:p>
    <w:p w14:paraId="7E47B716" w14:textId="0A43327A" w:rsidR="00D87476" w:rsidRPr="00C6018B" w:rsidRDefault="00795921" w:rsidP="00355E72">
      <w:pPr>
        <w:rPr>
          <w:spacing w:val="-2"/>
        </w:rPr>
      </w:pPr>
      <w:r w:rsidRPr="00C6018B">
        <w:t>Plėvele</w:t>
      </w:r>
      <w:r w:rsidRPr="00C6018B">
        <w:rPr>
          <w:spacing w:val="-7"/>
        </w:rPr>
        <w:t xml:space="preserve"> </w:t>
      </w:r>
      <w:r w:rsidRPr="00C6018B">
        <w:t>dengta</w:t>
      </w:r>
      <w:r w:rsidRPr="00C6018B">
        <w:rPr>
          <w:spacing w:val="-7"/>
        </w:rPr>
        <w:t xml:space="preserve"> </w:t>
      </w:r>
      <w:r w:rsidRPr="00C6018B">
        <w:t>tabletė</w:t>
      </w:r>
      <w:r w:rsidRPr="00C6018B">
        <w:rPr>
          <w:spacing w:val="-6"/>
        </w:rPr>
        <w:t xml:space="preserve"> </w:t>
      </w:r>
      <w:r w:rsidRPr="00C6018B">
        <w:rPr>
          <w:spacing w:val="-2"/>
        </w:rPr>
        <w:t>(tabletė)</w:t>
      </w:r>
      <w:r w:rsidR="008C1DDF" w:rsidRPr="00C6018B">
        <w:rPr>
          <w:spacing w:val="-2"/>
        </w:rPr>
        <w:t>.</w:t>
      </w:r>
    </w:p>
    <w:p w14:paraId="3297CF5E" w14:textId="77777777" w:rsidR="008C1DDF" w:rsidRPr="00C6018B" w:rsidRDefault="008C1DDF" w:rsidP="00355E72"/>
    <w:p w14:paraId="2047B7D6" w14:textId="74BDD5CF" w:rsidR="00D87476" w:rsidRPr="00C6018B" w:rsidRDefault="00595986" w:rsidP="00355E72">
      <w:r w:rsidRPr="00C6018B">
        <w:t>Apvalios, abipus išgaubtos, šviesiai g</w:t>
      </w:r>
      <w:r w:rsidR="00795921" w:rsidRPr="00C6018B">
        <w:t>eltonos</w:t>
      </w:r>
      <w:r w:rsidR="00795921" w:rsidRPr="00C6018B">
        <w:rPr>
          <w:spacing w:val="-2"/>
        </w:rPr>
        <w:t xml:space="preserve"> </w:t>
      </w:r>
      <w:r w:rsidRPr="00C6018B">
        <w:t>plėvele dengtos tabletės</w:t>
      </w:r>
      <w:r w:rsidR="00795921" w:rsidRPr="00C6018B">
        <w:rPr>
          <w:spacing w:val="-2"/>
        </w:rPr>
        <w:t xml:space="preserve"> </w:t>
      </w:r>
      <w:r w:rsidR="00795921" w:rsidRPr="00C6018B">
        <w:t>(skersmuo</w:t>
      </w:r>
      <w:r w:rsidRPr="00C6018B">
        <w:t>: 5,9</w:t>
      </w:r>
      <w:r w:rsidR="008C1DDF" w:rsidRPr="00C6018B">
        <w:t xml:space="preserve"> </w:t>
      </w:r>
      <w:r w:rsidR="00CC7183" w:rsidRPr="00C6018B">
        <w:rPr>
          <w:spacing w:val="-1"/>
        </w:rPr>
        <w:t>-</w:t>
      </w:r>
      <w:r w:rsidR="008C1DDF" w:rsidRPr="00C6018B">
        <w:rPr>
          <w:spacing w:val="-1"/>
        </w:rPr>
        <w:t xml:space="preserve"> </w:t>
      </w:r>
      <w:r w:rsidRPr="00C6018B">
        <w:t>6,3</w:t>
      </w:r>
      <w:r w:rsidR="007A2808" w:rsidRPr="00C6018B">
        <w:rPr>
          <w:spacing w:val="-4"/>
        </w:rPr>
        <w:t> </w:t>
      </w:r>
      <w:r w:rsidR="00795921" w:rsidRPr="00C6018B">
        <w:t>mm).</w:t>
      </w:r>
    </w:p>
    <w:p w14:paraId="7A64557F" w14:textId="77777777" w:rsidR="00D87476" w:rsidRPr="00C6018B" w:rsidRDefault="00D87476" w:rsidP="00355E72">
      <w:pPr>
        <w:rPr>
          <w:sz w:val="24"/>
        </w:rPr>
      </w:pPr>
    </w:p>
    <w:p w14:paraId="7630D149" w14:textId="77777777" w:rsidR="00D87476" w:rsidRPr="00355E72" w:rsidRDefault="00D87476" w:rsidP="00355E72"/>
    <w:p w14:paraId="0CA25A0E" w14:textId="77777777" w:rsidR="00B9316B" w:rsidRPr="00C6018B" w:rsidRDefault="00B9316B" w:rsidP="00355E72">
      <w:pPr>
        <w:keepNext/>
        <w:keepLines/>
        <w:tabs>
          <w:tab w:val="left" w:pos="567"/>
        </w:tabs>
        <w:outlineLvl w:val="2"/>
      </w:pPr>
      <w:r w:rsidRPr="00C6018B">
        <w:rPr>
          <w:b/>
          <w:bCs/>
          <w:szCs w:val="26"/>
          <w:lang w:eastAsia="x-none"/>
        </w:rPr>
        <w:t>4.</w:t>
      </w:r>
      <w:r w:rsidRPr="00C6018B">
        <w:rPr>
          <w:b/>
          <w:bCs/>
          <w:szCs w:val="26"/>
          <w:lang w:eastAsia="x-none"/>
        </w:rPr>
        <w:tab/>
      </w:r>
      <w:r w:rsidRPr="00355E72">
        <w:rPr>
          <w:b/>
        </w:rPr>
        <w:t>KLINIKINĖ INFORMACIJA</w:t>
      </w:r>
    </w:p>
    <w:p w14:paraId="4324F619" w14:textId="77777777" w:rsidR="00D87476" w:rsidRPr="00C6018B" w:rsidRDefault="00D87476" w:rsidP="00355E72">
      <w:pPr>
        <w:rPr>
          <w:b/>
        </w:rPr>
      </w:pPr>
    </w:p>
    <w:p w14:paraId="7C01E4DC" w14:textId="0BACA2D7" w:rsidR="00D87476" w:rsidRPr="00C6018B" w:rsidRDefault="00B9316B" w:rsidP="00355E72">
      <w:r w:rsidRPr="00C6018B">
        <w:rPr>
          <w:b/>
          <w:bCs/>
          <w:szCs w:val="28"/>
          <w:lang w:eastAsia="x-none"/>
        </w:rPr>
        <w:t>4.1</w:t>
      </w:r>
      <w:r w:rsidRPr="00C6018B">
        <w:rPr>
          <w:b/>
          <w:bCs/>
          <w:szCs w:val="28"/>
          <w:lang w:eastAsia="x-none"/>
        </w:rPr>
        <w:tab/>
      </w:r>
      <w:r w:rsidRPr="00355E72">
        <w:rPr>
          <w:b/>
        </w:rPr>
        <w:t>Terapinės indikacijos</w:t>
      </w:r>
    </w:p>
    <w:p w14:paraId="6FB5CC92" w14:textId="77777777" w:rsidR="00D87476" w:rsidRPr="00C6018B" w:rsidRDefault="00D87476" w:rsidP="00B86414">
      <w:pPr>
        <w:rPr>
          <w:b/>
        </w:rPr>
      </w:pPr>
    </w:p>
    <w:p w14:paraId="79593177" w14:textId="3E230A7D" w:rsidR="002D504C" w:rsidRPr="00C6018B" w:rsidRDefault="002D504C" w:rsidP="00B86414">
      <w:pPr>
        <w:rPr>
          <w:u w:val="single"/>
        </w:rPr>
      </w:pPr>
      <w:r w:rsidRPr="00C6018B">
        <w:rPr>
          <w:u w:val="single"/>
        </w:rPr>
        <w:t>Suaugusieji</w:t>
      </w:r>
    </w:p>
    <w:p w14:paraId="0C474DCE" w14:textId="77777777" w:rsidR="002D504C" w:rsidRPr="00355E72" w:rsidRDefault="002D504C" w:rsidP="00355E72">
      <w:pPr>
        <w:rPr>
          <w:u w:val="single"/>
        </w:rPr>
      </w:pPr>
    </w:p>
    <w:p w14:paraId="2C75F899" w14:textId="3856E9EE" w:rsidR="00D87476" w:rsidRPr="00C6018B" w:rsidRDefault="00795921" w:rsidP="00355E72">
      <w:r w:rsidRPr="00C6018B">
        <w:t>Venų</w:t>
      </w:r>
      <w:r w:rsidRPr="00C6018B">
        <w:rPr>
          <w:spacing w:val="-3"/>
        </w:rPr>
        <w:t xml:space="preserve"> </w:t>
      </w:r>
      <w:proofErr w:type="spellStart"/>
      <w:r w:rsidRPr="00C6018B">
        <w:t>tromboembolinių</w:t>
      </w:r>
      <w:proofErr w:type="spellEnd"/>
      <w:r w:rsidRPr="00C6018B">
        <w:rPr>
          <w:spacing w:val="-3"/>
        </w:rPr>
        <w:t xml:space="preserve"> </w:t>
      </w:r>
      <w:r w:rsidRPr="00C6018B">
        <w:t>(VTE)</w:t>
      </w:r>
      <w:r w:rsidRPr="00C6018B">
        <w:rPr>
          <w:spacing w:val="-3"/>
        </w:rPr>
        <w:t xml:space="preserve"> </w:t>
      </w:r>
      <w:r w:rsidRPr="00C6018B">
        <w:t>reiškinių</w:t>
      </w:r>
      <w:r w:rsidRPr="00C6018B">
        <w:rPr>
          <w:spacing w:val="-3"/>
        </w:rPr>
        <w:t xml:space="preserve"> </w:t>
      </w:r>
      <w:r w:rsidRPr="00C6018B">
        <w:t>profilaktikai</w:t>
      </w:r>
      <w:r w:rsidRPr="00C6018B">
        <w:rPr>
          <w:spacing w:val="-3"/>
        </w:rPr>
        <w:t xml:space="preserve"> </w:t>
      </w:r>
      <w:r w:rsidRPr="00C6018B">
        <w:t>suaugusiems</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atlikta</w:t>
      </w:r>
      <w:r w:rsidRPr="00C6018B">
        <w:rPr>
          <w:spacing w:val="-3"/>
        </w:rPr>
        <w:t xml:space="preserve"> </w:t>
      </w:r>
      <w:r w:rsidRPr="00C6018B">
        <w:t>planinė klubo arba kelio sąnario pakeitimo operacija.</w:t>
      </w:r>
    </w:p>
    <w:p w14:paraId="44CECD4A" w14:textId="77777777" w:rsidR="00D87476" w:rsidRPr="00C6018B" w:rsidRDefault="00D87476" w:rsidP="00355E72"/>
    <w:p w14:paraId="4CA66334" w14:textId="1B563839" w:rsidR="00D87476" w:rsidRPr="00C6018B" w:rsidRDefault="00795921" w:rsidP="00355E72">
      <w:r w:rsidRPr="00C6018B">
        <w:t>Insulto</w:t>
      </w:r>
      <w:r w:rsidRPr="00C6018B">
        <w:rPr>
          <w:spacing w:val="-4"/>
        </w:rPr>
        <w:t xml:space="preserve"> </w:t>
      </w:r>
      <w:r w:rsidRPr="00C6018B">
        <w:t>ir</w:t>
      </w:r>
      <w:r w:rsidRPr="00C6018B">
        <w:rPr>
          <w:spacing w:val="-4"/>
        </w:rPr>
        <w:t xml:space="preserve"> </w:t>
      </w:r>
      <w:r w:rsidRPr="00C6018B">
        <w:t>sisteminės</w:t>
      </w:r>
      <w:r w:rsidRPr="00C6018B">
        <w:rPr>
          <w:spacing w:val="-4"/>
        </w:rPr>
        <w:t xml:space="preserve"> </w:t>
      </w:r>
      <w:r w:rsidRPr="00C6018B">
        <w:t>embolijos</w:t>
      </w:r>
      <w:r w:rsidRPr="00C6018B">
        <w:rPr>
          <w:spacing w:val="-4"/>
        </w:rPr>
        <w:t xml:space="preserve"> </w:t>
      </w:r>
      <w:r w:rsidRPr="00C6018B">
        <w:t>profilaktika</w:t>
      </w:r>
      <w:r w:rsidRPr="00C6018B">
        <w:rPr>
          <w:spacing w:val="-4"/>
        </w:rPr>
        <w:t xml:space="preserve"> </w:t>
      </w:r>
      <w:r w:rsidRPr="00C6018B">
        <w:t>suaugusiems</w:t>
      </w:r>
      <w:r w:rsidRPr="00C6018B">
        <w:rPr>
          <w:spacing w:val="-4"/>
        </w:rPr>
        <w:t xml:space="preserve"> </w:t>
      </w:r>
      <w:r w:rsidRPr="00C6018B">
        <w:t>pacientams,</w:t>
      </w:r>
      <w:r w:rsidRPr="00C6018B">
        <w:rPr>
          <w:spacing w:val="-4"/>
        </w:rPr>
        <w:t xml:space="preserve"> </w:t>
      </w:r>
      <w:r w:rsidR="00467DB4" w:rsidRPr="00C6018B">
        <w:rPr>
          <w:spacing w:val="-4"/>
        </w:rPr>
        <w:t>sergantiems</w:t>
      </w:r>
      <w:r w:rsidRPr="00C6018B">
        <w:rPr>
          <w:spacing w:val="-4"/>
        </w:rPr>
        <w:t xml:space="preserve"> </w:t>
      </w:r>
      <w:r w:rsidRPr="00C6018B">
        <w:t>su</w:t>
      </w:r>
      <w:r w:rsidRPr="00C6018B">
        <w:rPr>
          <w:spacing w:val="-4"/>
        </w:rPr>
        <w:t xml:space="preserve"> </w:t>
      </w:r>
      <w:r w:rsidRPr="00C6018B">
        <w:t>vožtuv</w:t>
      </w:r>
      <w:r w:rsidR="00F55686" w:rsidRPr="00C6018B">
        <w:t>ų liga</w:t>
      </w:r>
      <w:r w:rsidRPr="00C6018B">
        <w:t xml:space="preserve"> nesusij</w:t>
      </w:r>
      <w:r w:rsidR="00F55686" w:rsidRPr="00C6018B">
        <w:t>usiu</w:t>
      </w:r>
      <w:r w:rsidRPr="00C6018B">
        <w:t xml:space="preserve"> prieširdžių virpėjim</w:t>
      </w:r>
      <w:r w:rsidR="00352D37" w:rsidRPr="00C6018B">
        <w:t>u</w:t>
      </w:r>
      <w:r w:rsidRPr="00C6018B">
        <w:t xml:space="preserve"> (VNPV) ir </w:t>
      </w:r>
      <w:r w:rsidR="00352D37" w:rsidRPr="00C6018B">
        <w:t xml:space="preserve">kai </w:t>
      </w:r>
      <w:r w:rsidRPr="00C6018B">
        <w:t>yra vienas ar daugiau rizikos veiksnių, pavyzdžiui: anksčiau patirtas insultas ar praeinantis smegenų išemijos priepuolis (PSIP), amžius ≥</w:t>
      </w:r>
      <w:r w:rsidR="002243CB" w:rsidRPr="00C6018B">
        <w:t> </w:t>
      </w:r>
      <w:r w:rsidRPr="00C6018B">
        <w:t>75</w:t>
      </w:r>
      <w:r w:rsidR="00F575D7" w:rsidRPr="00C6018B">
        <w:t> </w:t>
      </w:r>
      <w:r w:rsidRPr="00C6018B">
        <w:t>metų, hipertenzija, cukrinis diabetas, simptomus sukeliantis širdies nepakankamumas (≥</w:t>
      </w:r>
      <w:r w:rsidR="002243CB" w:rsidRPr="00C6018B">
        <w:t> </w:t>
      </w:r>
      <w:r w:rsidRPr="00C6018B">
        <w:t xml:space="preserve">II klasės pagal </w:t>
      </w:r>
      <w:r w:rsidRPr="00C6018B">
        <w:rPr>
          <w:i/>
          <w:spacing w:val="-2"/>
        </w:rPr>
        <w:t>NYHA</w:t>
      </w:r>
      <w:r w:rsidRPr="00C6018B">
        <w:rPr>
          <w:spacing w:val="-2"/>
        </w:rPr>
        <w:t>).</w:t>
      </w:r>
    </w:p>
    <w:p w14:paraId="26389B22" w14:textId="77777777" w:rsidR="00D87476" w:rsidRPr="00C6018B" w:rsidRDefault="00D87476" w:rsidP="00355E72">
      <w:pPr>
        <w:rPr>
          <w:sz w:val="21"/>
        </w:rPr>
      </w:pPr>
    </w:p>
    <w:p w14:paraId="64A427A3" w14:textId="446C681A" w:rsidR="00D87476" w:rsidRPr="00C6018B" w:rsidRDefault="00795921" w:rsidP="00355E72">
      <w:r w:rsidRPr="00C6018B">
        <w:t>Giliųjų venų trombozės (GVT) bei plaučių embolijos (PE) gydymas ir pasikartojančios GVT ir PE profilaktika</w:t>
      </w:r>
      <w:r w:rsidRPr="00C6018B">
        <w:rPr>
          <w:spacing w:val="-4"/>
        </w:rPr>
        <w:t xml:space="preserve"> </w:t>
      </w:r>
      <w:r w:rsidRPr="00C6018B">
        <w:t>suaugusiems</w:t>
      </w:r>
      <w:r w:rsidRPr="00C6018B">
        <w:rPr>
          <w:spacing w:val="-4"/>
        </w:rPr>
        <w:t xml:space="preserve"> </w:t>
      </w:r>
      <w:r w:rsidRPr="00C6018B">
        <w:t>pacientams</w:t>
      </w:r>
      <w:r w:rsidRPr="00C6018B">
        <w:rPr>
          <w:spacing w:val="-4"/>
        </w:rPr>
        <w:t xml:space="preserve"> </w:t>
      </w:r>
      <w:r w:rsidRPr="00C6018B">
        <w:t>(apie</w:t>
      </w:r>
      <w:r w:rsidRPr="00C6018B">
        <w:rPr>
          <w:spacing w:val="-4"/>
        </w:rPr>
        <w:t xml:space="preserve"> </w:t>
      </w:r>
      <w:r w:rsidRPr="00C6018B">
        <w:t>PE</w:t>
      </w:r>
      <w:r w:rsidRPr="00C6018B">
        <w:rPr>
          <w:spacing w:val="-4"/>
        </w:rPr>
        <w:t xml:space="preserve"> </w:t>
      </w:r>
      <w:r w:rsidRPr="00C6018B">
        <w:t>sergančius</w:t>
      </w:r>
      <w:r w:rsidRPr="00C6018B">
        <w:rPr>
          <w:spacing w:val="-4"/>
        </w:rPr>
        <w:t xml:space="preserve"> </w:t>
      </w:r>
      <w:r w:rsidRPr="00C6018B">
        <w:t>pacientus,</w:t>
      </w:r>
      <w:r w:rsidRPr="00C6018B">
        <w:rPr>
          <w:spacing w:val="-4"/>
        </w:rPr>
        <w:t xml:space="preserve"> </w:t>
      </w:r>
      <w:r w:rsidRPr="00C6018B">
        <w:t>kurių</w:t>
      </w:r>
      <w:r w:rsidRPr="00C6018B">
        <w:rPr>
          <w:spacing w:val="-4"/>
        </w:rPr>
        <w:t xml:space="preserve"> </w:t>
      </w:r>
      <w:r w:rsidRPr="00C6018B">
        <w:t>nestabili</w:t>
      </w:r>
      <w:r w:rsidRPr="00C6018B">
        <w:rPr>
          <w:spacing w:val="-4"/>
        </w:rPr>
        <w:t xml:space="preserve"> </w:t>
      </w:r>
      <w:r w:rsidRPr="00C6018B">
        <w:t>hemodinamika,</w:t>
      </w:r>
      <w:r w:rsidRPr="00C6018B">
        <w:rPr>
          <w:spacing w:val="-4"/>
        </w:rPr>
        <w:t xml:space="preserve"> </w:t>
      </w:r>
      <w:r w:rsidRPr="00C6018B">
        <w:t>žr</w:t>
      </w:r>
      <w:r w:rsidR="005503B7" w:rsidRPr="00C6018B">
        <w:t>.</w:t>
      </w:r>
      <w:r w:rsidRPr="00C6018B">
        <w:t xml:space="preserve"> 4.4 skyri</w:t>
      </w:r>
      <w:r w:rsidR="00CA65CA" w:rsidRPr="00C6018B">
        <w:t>ų</w:t>
      </w:r>
      <w:r w:rsidRPr="00C6018B">
        <w:t>.)</w:t>
      </w:r>
    </w:p>
    <w:p w14:paraId="7E82ACD9" w14:textId="77777777" w:rsidR="002D504C" w:rsidRPr="00C6018B" w:rsidRDefault="002D504C" w:rsidP="00355E72"/>
    <w:p w14:paraId="3F4CC728" w14:textId="692E7D27" w:rsidR="002D504C" w:rsidRPr="00C6018B" w:rsidRDefault="002D504C" w:rsidP="00B86414">
      <w:pPr>
        <w:rPr>
          <w:u w:val="single"/>
        </w:rPr>
      </w:pPr>
      <w:r w:rsidRPr="00C6018B">
        <w:rPr>
          <w:u w:val="single"/>
        </w:rPr>
        <w:t>Vaikų populiacija</w:t>
      </w:r>
    </w:p>
    <w:p w14:paraId="682D5E55" w14:textId="77777777" w:rsidR="002D504C" w:rsidRPr="00C6018B" w:rsidRDefault="002D504C" w:rsidP="00B86414">
      <w:pPr>
        <w:rPr>
          <w:u w:val="single"/>
        </w:rPr>
      </w:pPr>
    </w:p>
    <w:p w14:paraId="08919294" w14:textId="7F1A99F7" w:rsidR="00D87476" w:rsidRPr="00C6018B" w:rsidRDefault="002D504C" w:rsidP="00B86414">
      <w:r w:rsidRPr="00C6018B">
        <w:rPr>
          <w:u w:val="single"/>
        </w:rPr>
        <w:t>Venų tromboembolijos (VTE) gydymas ir VTE pasikartojimo profilaktika pacientams vaikams nuo</w:t>
      </w:r>
      <w:r w:rsidR="00007980" w:rsidRPr="00C6018B">
        <w:rPr>
          <w:u w:val="single"/>
        </w:rPr>
        <w:t xml:space="preserve"> </w:t>
      </w:r>
      <w:r w:rsidRPr="00C6018B">
        <w:rPr>
          <w:u w:val="single"/>
        </w:rPr>
        <w:t>28 dienų iki mažiau kaip 18</w:t>
      </w:r>
      <w:r w:rsidR="002243CB" w:rsidRPr="00C6018B">
        <w:rPr>
          <w:u w:val="single"/>
        </w:rPr>
        <w:t> </w:t>
      </w:r>
      <w:r w:rsidRPr="00C6018B">
        <w:rPr>
          <w:u w:val="single"/>
        </w:rPr>
        <w:t>metų.</w:t>
      </w:r>
      <w:r w:rsidRPr="00C6018B">
        <w:rPr>
          <w:u w:val="single"/>
        </w:rPr>
        <w:cr/>
      </w:r>
    </w:p>
    <w:p w14:paraId="0B73F486" w14:textId="77777777" w:rsidR="002B2A11" w:rsidRPr="00C6018B" w:rsidRDefault="002B2A11" w:rsidP="00355E72">
      <w:pPr>
        <w:keepNext/>
        <w:tabs>
          <w:tab w:val="left" w:pos="567"/>
        </w:tabs>
        <w:spacing w:line="260" w:lineRule="exact"/>
        <w:jc w:val="both"/>
        <w:outlineLvl w:val="3"/>
      </w:pPr>
      <w:r w:rsidRPr="00C6018B">
        <w:rPr>
          <w:b/>
          <w:bCs/>
          <w:szCs w:val="28"/>
          <w:lang w:eastAsia="x-none"/>
        </w:rPr>
        <w:t>4.2</w:t>
      </w:r>
      <w:r w:rsidRPr="00C6018B">
        <w:rPr>
          <w:b/>
          <w:bCs/>
          <w:szCs w:val="28"/>
          <w:lang w:eastAsia="x-none"/>
        </w:rPr>
        <w:tab/>
      </w:r>
      <w:r w:rsidRPr="00355E72">
        <w:rPr>
          <w:b/>
        </w:rPr>
        <w:t>Dozavimas ir vartojimo metodas</w:t>
      </w:r>
    </w:p>
    <w:p w14:paraId="430CF46A" w14:textId="77777777" w:rsidR="00D87476" w:rsidRPr="00C6018B" w:rsidRDefault="00D87476" w:rsidP="00355E72">
      <w:pPr>
        <w:rPr>
          <w:b/>
        </w:rPr>
      </w:pPr>
    </w:p>
    <w:p w14:paraId="63095DDF" w14:textId="77777777" w:rsidR="00D87476" w:rsidRPr="00C6018B" w:rsidRDefault="00795921" w:rsidP="00355E72">
      <w:r w:rsidRPr="00C6018B">
        <w:rPr>
          <w:spacing w:val="-2"/>
          <w:u w:val="single"/>
        </w:rPr>
        <w:t>Dozavimas</w:t>
      </w:r>
    </w:p>
    <w:p w14:paraId="79632C45" w14:textId="77777777" w:rsidR="00D87476" w:rsidRPr="00C6018B" w:rsidRDefault="00D87476" w:rsidP="00355E72">
      <w:pPr>
        <w:rPr>
          <w:sz w:val="13"/>
        </w:rPr>
      </w:pPr>
    </w:p>
    <w:p w14:paraId="6CA6415C" w14:textId="3F0A01D1" w:rsidR="00D87476" w:rsidRPr="00C6018B" w:rsidRDefault="00795921" w:rsidP="00355E72">
      <w:pPr>
        <w:rPr>
          <w:i/>
        </w:rPr>
      </w:pPr>
      <w:r w:rsidRPr="00C6018B">
        <w:rPr>
          <w:i/>
          <w:u w:val="single"/>
        </w:rPr>
        <w:t>VTE</w:t>
      </w:r>
      <w:r w:rsidRPr="00C6018B">
        <w:rPr>
          <w:i/>
          <w:spacing w:val="-7"/>
          <w:u w:val="single"/>
        </w:rPr>
        <w:t xml:space="preserve"> </w:t>
      </w:r>
      <w:r w:rsidRPr="00C6018B">
        <w:rPr>
          <w:i/>
          <w:u w:val="single"/>
        </w:rPr>
        <w:t>profilaktika</w:t>
      </w:r>
      <w:r w:rsidRPr="00C6018B">
        <w:rPr>
          <w:i/>
          <w:spacing w:val="-6"/>
          <w:u w:val="single"/>
        </w:rPr>
        <w:t xml:space="preserve"> </w:t>
      </w:r>
      <w:r w:rsidRPr="00C6018B">
        <w:rPr>
          <w:i/>
          <w:u w:val="single"/>
        </w:rPr>
        <w:t>(</w:t>
      </w:r>
      <w:proofErr w:type="spellStart"/>
      <w:r w:rsidRPr="00C6018B">
        <w:rPr>
          <w:i/>
          <w:u w:val="single"/>
        </w:rPr>
        <w:t>VTEp</w:t>
      </w:r>
      <w:proofErr w:type="spellEnd"/>
      <w:r w:rsidRPr="00C6018B">
        <w:rPr>
          <w:i/>
          <w:u w:val="single"/>
        </w:rPr>
        <w:t>):</w:t>
      </w:r>
      <w:r w:rsidRPr="00C6018B">
        <w:rPr>
          <w:i/>
          <w:spacing w:val="-7"/>
          <w:u w:val="single"/>
        </w:rPr>
        <w:t xml:space="preserve"> </w:t>
      </w:r>
      <w:r w:rsidRPr="00C6018B">
        <w:rPr>
          <w:i/>
          <w:u w:val="single"/>
        </w:rPr>
        <w:t>planinė</w:t>
      </w:r>
      <w:r w:rsidRPr="00C6018B">
        <w:rPr>
          <w:i/>
          <w:spacing w:val="-6"/>
          <w:u w:val="single"/>
        </w:rPr>
        <w:t xml:space="preserve"> </w:t>
      </w:r>
      <w:r w:rsidRPr="00C6018B">
        <w:rPr>
          <w:i/>
          <w:u w:val="single"/>
        </w:rPr>
        <w:t>klubo</w:t>
      </w:r>
      <w:r w:rsidRPr="00C6018B">
        <w:rPr>
          <w:i/>
          <w:spacing w:val="-7"/>
          <w:u w:val="single"/>
        </w:rPr>
        <w:t xml:space="preserve"> </w:t>
      </w:r>
      <w:r w:rsidRPr="00C6018B">
        <w:rPr>
          <w:i/>
          <w:u w:val="single"/>
        </w:rPr>
        <w:t>arba</w:t>
      </w:r>
      <w:r w:rsidRPr="00C6018B">
        <w:rPr>
          <w:i/>
          <w:spacing w:val="-6"/>
          <w:u w:val="single"/>
        </w:rPr>
        <w:t xml:space="preserve"> </w:t>
      </w:r>
      <w:r w:rsidRPr="00C6018B">
        <w:rPr>
          <w:i/>
          <w:u w:val="single"/>
        </w:rPr>
        <w:t>kelio</w:t>
      </w:r>
      <w:r w:rsidRPr="00C6018B">
        <w:rPr>
          <w:i/>
          <w:spacing w:val="-8"/>
          <w:u w:val="single"/>
        </w:rPr>
        <w:t xml:space="preserve"> </w:t>
      </w:r>
      <w:r w:rsidR="00E14AB9" w:rsidRPr="00C6018B">
        <w:rPr>
          <w:i/>
          <w:spacing w:val="-8"/>
          <w:u w:val="single"/>
        </w:rPr>
        <w:t xml:space="preserve">sąnario </w:t>
      </w:r>
      <w:r w:rsidRPr="00C6018B">
        <w:rPr>
          <w:i/>
          <w:u w:val="single"/>
        </w:rPr>
        <w:t>pakeitimo</w:t>
      </w:r>
      <w:r w:rsidRPr="00C6018B">
        <w:rPr>
          <w:i/>
          <w:spacing w:val="-5"/>
          <w:u w:val="single"/>
        </w:rPr>
        <w:t xml:space="preserve"> </w:t>
      </w:r>
      <w:r w:rsidRPr="00C6018B">
        <w:rPr>
          <w:i/>
          <w:spacing w:val="-2"/>
          <w:u w:val="single"/>
        </w:rPr>
        <w:t>operacija</w:t>
      </w:r>
      <w:r w:rsidR="002D504C" w:rsidRPr="00C6018B">
        <w:rPr>
          <w:i/>
          <w:spacing w:val="-2"/>
          <w:u w:val="single"/>
        </w:rPr>
        <w:t xml:space="preserve"> suaugusiesiems</w:t>
      </w:r>
    </w:p>
    <w:p w14:paraId="41264EA6" w14:textId="016E693A" w:rsidR="00D87476" w:rsidRPr="00C6018B" w:rsidRDefault="00795921" w:rsidP="00355E72">
      <w:r w:rsidRPr="00C6018B">
        <w:t>Rekomenduojama</w:t>
      </w:r>
      <w:r w:rsidRPr="00C6018B">
        <w:rPr>
          <w:spacing w:val="-2"/>
        </w:rPr>
        <w:t xml:space="preserve"> </w:t>
      </w:r>
      <w:proofErr w:type="spellStart"/>
      <w:r w:rsidRPr="00C6018B">
        <w:t>apiksabano</w:t>
      </w:r>
      <w:proofErr w:type="spellEnd"/>
      <w:r w:rsidRPr="00C6018B">
        <w:rPr>
          <w:spacing w:val="-2"/>
        </w:rPr>
        <w:t xml:space="preserve"> </w:t>
      </w:r>
      <w:r w:rsidRPr="00C6018B">
        <w:t>dozė</w:t>
      </w:r>
      <w:r w:rsidRPr="00C6018B">
        <w:rPr>
          <w:spacing w:val="-2"/>
        </w:rPr>
        <w:t xml:space="preserve"> </w:t>
      </w:r>
      <w:r w:rsidRPr="00C6018B">
        <w:t>yra</w:t>
      </w:r>
      <w:r w:rsidRPr="00C6018B">
        <w:rPr>
          <w:spacing w:val="-2"/>
        </w:rPr>
        <w:t xml:space="preserve"> </w:t>
      </w:r>
      <w:r w:rsidRPr="00C6018B">
        <w:t>2,5</w:t>
      </w:r>
      <w:r w:rsidR="007A2808" w:rsidRPr="00C6018B">
        <w:rPr>
          <w:spacing w:val="-2"/>
        </w:rPr>
        <w:t> </w:t>
      </w:r>
      <w:r w:rsidRPr="00C6018B">
        <w:t>mg,</w:t>
      </w:r>
      <w:r w:rsidRPr="00C6018B">
        <w:rPr>
          <w:spacing w:val="-2"/>
        </w:rPr>
        <w:t xml:space="preserve"> </w:t>
      </w:r>
      <w:r w:rsidRPr="00C6018B">
        <w:t>vartojama</w:t>
      </w:r>
      <w:r w:rsidRPr="00C6018B">
        <w:rPr>
          <w:spacing w:val="-2"/>
        </w:rPr>
        <w:t xml:space="preserve"> </w:t>
      </w:r>
      <w:r w:rsidRPr="00C6018B">
        <w:t>per</w:t>
      </w:r>
      <w:r w:rsidRPr="00C6018B">
        <w:rPr>
          <w:spacing w:val="-2"/>
        </w:rPr>
        <w:t xml:space="preserve"> </w:t>
      </w:r>
      <w:r w:rsidRPr="00C6018B">
        <w:t>burną</w:t>
      </w:r>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Pirmąją</w:t>
      </w:r>
      <w:r w:rsidRPr="00C6018B">
        <w:rPr>
          <w:spacing w:val="-2"/>
        </w:rPr>
        <w:t xml:space="preserve"> </w:t>
      </w:r>
      <w:r w:rsidRPr="00C6018B">
        <w:t>dozę reikia išgerti praėjus 12-24</w:t>
      </w:r>
      <w:r w:rsidR="00752307" w:rsidRPr="00C6018B">
        <w:t> </w:t>
      </w:r>
      <w:r w:rsidRPr="00C6018B">
        <w:t>valandoms po operacijos.</w:t>
      </w:r>
    </w:p>
    <w:p w14:paraId="75A40341" w14:textId="77777777" w:rsidR="00D87476" w:rsidRPr="00C6018B" w:rsidRDefault="00D87476" w:rsidP="00355E72">
      <w:pPr>
        <w:rPr>
          <w:sz w:val="21"/>
        </w:rPr>
      </w:pPr>
    </w:p>
    <w:p w14:paraId="301DC35C" w14:textId="1700680A" w:rsidR="00D87476" w:rsidRPr="00C6018B" w:rsidRDefault="00795921" w:rsidP="00355E72">
      <w:r w:rsidRPr="00C6018B">
        <w:t>Spręsdami</w:t>
      </w:r>
      <w:r w:rsidRPr="00C6018B">
        <w:rPr>
          <w:spacing w:val="-3"/>
        </w:rPr>
        <w:t xml:space="preserve"> </w:t>
      </w:r>
      <w:r w:rsidRPr="00C6018B">
        <w:t>dėl</w:t>
      </w:r>
      <w:r w:rsidRPr="00C6018B">
        <w:rPr>
          <w:spacing w:val="-3"/>
        </w:rPr>
        <w:t xml:space="preserve"> </w:t>
      </w:r>
      <w:r w:rsidRPr="00C6018B">
        <w:t>antikoaguliantų</w:t>
      </w:r>
      <w:r w:rsidRPr="00C6018B">
        <w:rPr>
          <w:spacing w:val="-3"/>
        </w:rPr>
        <w:t xml:space="preserve"> </w:t>
      </w:r>
      <w:r w:rsidRPr="00C6018B">
        <w:t>paskyrimo</w:t>
      </w:r>
      <w:r w:rsidRPr="00C6018B">
        <w:rPr>
          <w:spacing w:val="-3"/>
        </w:rPr>
        <w:t xml:space="preserve"> </w:t>
      </w:r>
      <w:r w:rsidRPr="00C6018B">
        <w:t>laiko</w:t>
      </w:r>
      <w:r w:rsidRPr="00C6018B">
        <w:rPr>
          <w:spacing w:val="-3"/>
        </w:rPr>
        <w:t xml:space="preserve"> </w:t>
      </w:r>
      <w:r w:rsidRPr="00C6018B">
        <w:t>šiuo</w:t>
      </w:r>
      <w:r w:rsidRPr="00C6018B">
        <w:rPr>
          <w:spacing w:val="-3"/>
        </w:rPr>
        <w:t xml:space="preserve"> </w:t>
      </w:r>
      <w:r w:rsidRPr="00C6018B">
        <w:t>laikotarpiu,</w:t>
      </w:r>
      <w:r w:rsidRPr="00C6018B">
        <w:rPr>
          <w:spacing w:val="-3"/>
        </w:rPr>
        <w:t xml:space="preserve"> </w:t>
      </w:r>
      <w:r w:rsidRPr="00C6018B">
        <w:t>gydytojai</w:t>
      </w:r>
      <w:r w:rsidRPr="00C6018B">
        <w:rPr>
          <w:spacing w:val="-3"/>
        </w:rPr>
        <w:t xml:space="preserve"> </w:t>
      </w:r>
      <w:r w:rsidRPr="00C6018B">
        <w:t>tur</w:t>
      </w:r>
      <w:r w:rsidR="00E14AB9" w:rsidRPr="00C6018B">
        <w:t>i</w:t>
      </w:r>
      <w:r w:rsidRPr="00C6018B">
        <w:rPr>
          <w:spacing w:val="-3"/>
        </w:rPr>
        <w:t xml:space="preserve"> </w:t>
      </w:r>
      <w:r w:rsidRPr="00C6018B">
        <w:t>apsvarstyti</w:t>
      </w:r>
      <w:r w:rsidRPr="00C6018B">
        <w:rPr>
          <w:spacing w:val="-3"/>
        </w:rPr>
        <w:t xml:space="preserve"> </w:t>
      </w:r>
      <w:r w:rsidRPr="00C6018B">
        <w:t>galimą ankstyvo antikoaguliantų vartojimo VTE profilaktikai naudą ir kraujavimo po operacijos riziką.</w:t>
      </w:r>
    </w:p>
    <w:p w14:paraId="00DC65E2" w14:textId="77777777" w:rsidR="00D87476" w:rsidRPr="00C6018B" w:rsidRDefault="00D87476" w:rsidP="00355E72">
      <w:pPr>
        <w:rPr>
          <w:sz w:val="21"/>
        </w:rPr>
      </w:pPr>
    </w:p>
    <w:p w14:paraId="223D5131" w14:textId="77777777" w:rsidR="00D87476" w:rsidRPr="00C6018B" w:rsidRDefault="00795921" w:rsidP="00355E72">
      <w:pPr>
        <w:rPr>
          <w:i/>
        </w:rPr>
      </w:pPr>
      <w:r w:rsidRPr="00C6018B">
        <w:rPr>
          <w:i/>
        </w:rPr>
        <w:t>Pacientams,</w:t>
      </w:r>
      <w:r w:rsidRPr="00C6018B">
        <w:rPr>
          <w:i/>
          <w:spacing w:val="-8"/>
        </w:rPr>
        <w:t xml:space="preserve"> </w:t>
      </w:r>
      <w:r w:rsidRPr="00C6018B">
        <w:rPr>
          <w:i/>
        </w:rPr>
        <w:t>kuriems</w:t>
      </w:r>
      <w:r w:rsidRPr="00C6018B">
        <w:rPr>
          <w:i/>
          <w:spacing w:val="-8"/>
        </w:rPr>
        <w:t xml:space="preserve"> </w:t>
      </w:r>
      <w:r w:rsidRPr="00C6018B">
        <w:rPr>
          <w:i/>
        </w:rPr>
        <w:t>atliekama</w:t>
      </w:r>
      <w:r w:rsidRPr="00C6018B">
        <w:rPr>
          <w:i/>
          <w:spacing w:val="-8"/>
        </w:rPr>
        <w:t xml:space="preserve"> </w:t>
      </w:r>
      <w:r w:rsidRPr="00C6018B">
        <w:rPr>
          <w:i/>
        </w:rPr>
        <w:t>klubo</w:t>
      </w:r>
      <w:r w:rsidRPr="00C6018B">
        <w:rPr>
          <w:i/>
          <w:spacing w:val="-8"/>
        </w:rPr>
        <w:t xml:space="preserve"> </w:t>
      </w:r>
      <w:r w:rsidRPr="00C6018B">
        <w:rPr>
          <w:i/>
        </w:rPr>
        <w:t>sąnario</w:t>
      </w:r>
      <w:r w:rsidRPr="00C6018B">
        <w:rPr>
          <w:i/>
          <w:spacing w:val="-8"/>
        </w:rPr>
        <w:t xml:space="preserve"> </w:t>
      </w:r>
      <w:r w:rsidRPr="00C6018B">
        <w:rPr>
          <w:i/>
        </w:rPr>
        <w:t>pakeitimo</w:t>
      </w:r>
      <w:r w:rsidRPr="00C6018B">
        <w:rPr>
          <w:i/>
          <w:spacing w:val="-8"/>
        </w:rPr>
        <w:t xml:space="preserve"> </w:t>
      </w:r>
      <w:r w:rsidRPr="00C6018B">
        <w:rPr>
          <w:i/>
          <w:spacing w:val="-2"/>
        </w:rPr>
        <w:t>operacija</w:t>
      </w:r>
    </w:p>
    <w:p w14:paraId="25608039" w14:textId="05A3FA52" w:rsidR="00D87476" w:rsidRPr="00C6018B" w:rsidRDefault="00795921" w:rsidP="00355E72">
      <w:r w:rsidRPr="00C6018B">
        <w:lastRenderedPageBreak/>
        <w:t>Rekomenduojama</w:t>
      </w:r>
      <w:r w:rsidRPr="00C6018B">
        <w:rPr>
          <w:spacing w:val="-7"/>
        </w:rPr>
        <w:t xml:space="preserve"> </w:t>
      </w:r>
      <w:r w:rsidRPr="00C6018B">
        <w:t>gydymo</w:t>
      </w:r>
      <w:r w:rsidRPr="00C6018B">
        <w:rPr>
          <w:spacing w:val="-7"/>
        </w:rPr>
        <w:t xml:space="preserve"> </w:t>
      </w:r>
      <w:r w:rsidRPr="00C6018B">
        <w:t>trukmė</w:t>
      </w:r>
      <w:r w:rsidRPr="00C6018B">
        <w:rPr>
          <w:spacing w:val="-7"/>
        </w:rPr>
        <w:t xml:space="preserve"> </w:t>
      </w:r>
      <w:r w:rsidRPr="00C6018B">
        <w:t>yra</w:t>
      </w:r>
      <w:r w:rsidRPr="00C6018B">
        <w:rPr>
          <w:spacing w:val="-7"/>
        </w:rPr>
        <w:t xml:space="preserve"> </w:t>
      </w:r>
      <w:r w:rsidRPr="00C6018B">
        <w:t>32-38</w:t>
      </w:r>
      <w:r w:rsidRPr="00C6018B">
        <w:rPr>
          <w:spacing w:val="-5"/>
        </w:rPr>
        <w:t xml:space="preserve"> </w:t>
      </w:r>
      <w:r w:rsidR="00357544" w:rsidRPr="00C6018B">
        <w:rPr>
          <w:spacing w:val="-2"/>
        </w:rPr>
        <w:t>paros</w:t>
      </w:r>
      <w:r w:rsidRPr="00C6018B">
        <w:rPr>
          <w:spacing w:val="-2"/>
        </w:rPr>
        <w:t>.</w:t>
      </w:r>
    </w:p>
    <w:p w14:paraId="0223CB43" w14:textId="77777777" w:rsidR="00D87476" w:rsidRPr="00C6018B" w:rsidRDefault="00D87476" w:rsidP="00355E72"/>
    <w:p w14:paraId="32397C2E" w14:textId="77777777" w:rsidR="00D87476" w:rsidRPr="00C6018B" w:rsidRDefault="00795921" w:rsidP="00355E72">
      <w:pPr>
        <w:rPr>
          <w:i/>
        </w:rPr>
      </w:pPr>
      <w:r w:rsidRPr="00C6018B">
        <w:rPr>
          <w:i/>
        </w:rPr>
        <w:t>Pacientams,</w:t>
      </w:r>
      <w:r w:rsidRPr="00C6018B">
        <w:rPr>
          <w:i/>
          <w:spacing w:val="-8"/>
        </w:rPr>
        <w:t xml:space="preserve"> </w:t>
      </w:r>
      <w:r w:rsidRPr="00C6018B">
        <w:rPr>
          <w:i/>
        </w:rPr>
        <w:t>kuriems</w:t>
      </w:r>
      <w:r w:rsidRPr="00C6018B">
        <w:rPr>
          <w:i/>
          <w:spacing w:val="-8"/>
        </w:rPr>
        <w:t xml:space="preserve"> </w:t>
      </w:r>
      <w:r w:rsidRPr="00C6018B">
        <w:rPr>
          <w:i/>
        </w:rPr>
        <w:t>atliekama</w:t>
      </w:r>
      <w:r w:rsidRPr="00C6018B">
        <w:rPr>
          <w:i/>
          <w:spacing w:val="-8"/>
        </w:rPr>
        <w:t xml:space="preserve"> </w:t>
      </w:r>
      <w:r w:rsidRPr="00C6018B">
        <w:rPr>
          <w:i/>
        </w:rPr>
        <w:t>kelio</w:t>
      </w:r>
      <w:r w:rsidRPr="00C6018B">
        <w:rPr>
          <w:i/>
          <w:spacing w:val="-8"/>
        </w:rPr>
        <w:t xml:space="preserve"> </w:t>
      </w:r>
      <w:r w:rsidRPr="00C6018B">
        <w:rPr>
          <w:i/>
        </w:rPr>
        <w:t>sąnario</w:t>
      </w:r>
      <w:r w:rsidRPr="00C6018B">
        <w:rPr>
          <w:i/>
          <w:spacing w:val="-8"/>
        </w:rPr>
        <w:t xml:space="preserve"> </w:t>
      </w:r>
      <w:r w:rsidRPr="00C6018B">
        <w:rPr>
          <w:i/>
        </w:rPr>
        <w:t>pakeitimo</w:t>
      </w:r>
      <w:r w:rsidRPr="00C6018B">
        <w:rPr>
          <w:i/>
          <w:spacing w:val="-8"/>
        </w:rPr>
        <w:t xml:space="preserve"> </w:t>
      </w:r>
      <w:r w:rsidRPr="00C6018B">
        <w:rPr>
          <w:i/>
          <w:spacing w:val="-2"/>
        </w:rPr>
        <w:t>operacija</w:t>
      </w:r>
    </w:p>
    <w:p w14:paraId="625DC0B3" w14:textId="7EC6D636" w:rsidR="00D87476" w:rsidRPr="00355E72" w:rsidRDefault="00795921" w:rsidP="00355E72">
      <w:pPr>
        <w:rPr>
          <w:spacing w:val="-2"/>
        </w:rPr>
      </w:pPr>
      <w:r w:rsidRPr="00C6018B">
        <w:t>Rekomenduojama</w:t>
      </w:r>
      <w:r w:rsidRPr="00C6018B">
        <w:rPr>
          <w:spacing w:val="-7"/>
        </w:rPr>
        <w:t xml:space="preserve"> </w:t>
      </w:r>
      <w:r w:rsidRPr="00C6018B">
        <w:t>gydymo</w:t>
      </w:r>
      <w:r w:rsidRPr="00C6018B">
        <w:rPr>
          <w:spacing w:val="-7"/>
        </w:rPr>
        <w:t xml:space="preserve"> </w:t>
      </w:r>
      <w:r w:rsidRPr="00C6018B">
        <w:t>trukmė</w:t>
      </w:r>
      <w:r w:rsidRPr="00C6018B">
        <w:rPr>
          <w:spacing w:val="-7"/>
        </w:rPr>
        <w:t xml:space="preserve"> </w:t>
      </w:r>
      <w:r w:rsidRPr="00C6018B">
        <w:t>yra</w:t>
      </w:r>
      <w:r w:rsidRPr="00C6018B">
        <w:rPr>
          <w:spacing w:val="-7"/>
        </w:rPr>
        <w:t xml:space="preserve"> </w:t>
      </w:r>
      <w:r w:rsidRPr="00C6018B">
        <w:t>10-14</w:t>
      </w:r>
      <w:r w:rsidRPr="00C6018B">
        <w:rPr>
          <w:spacing w:val="-5"/>
        </w:rPr>
        <w:t xml:space="preserve"> </w:t>
      </w:r>
      <w:r w:rsidR="003E4CD3" w:rsidRPr="00C6018B">
        <w:rPr>
          <w:spacing w:val="-2"/>
        </w:rPr>
        <w:t>parų</w:t>
      </w:r>
      <w:r w:rsidRPr="00C6018B">
        <w:rPr>
          <w:spacing w:val="-2"/>
        </w:rPr>
        <w:t>.</w:t>
      </w:r>
    </w:p>
    <w:p w14:paraId="64FB063B" w14:textId="77777777" w:rsidR="003A0451" w:rsidRPr="00C6018B" w:rsidRDefault="003A0451" w:rsidP="00B86414"/>
    <w:p w14:paraId="0E7CC239" w14:textId="029DA64A" w:rsidR="00D87476" w:rsidRPr="00C6018B" w:rsidRDefault="00795921" w:rsidP="00355E72">
      <w:pPr>
        <w:rPr>
          <w:i/>
        </w:rPr>
      </w:pPr>
      <w:r w:rsidRPr="00C6018B">
        <w:rPr>
          <w:i/>
          <w:u w:val="single"/>
        </w:rPr>
        <w:t>Insulto</w:t>
      </w:r>
      <w:r w:rsidRPr="00C6018B">
        <w:rPr>
          <w:i/>
          <w:spacing w:val="-4"/>
          <w:u w:val="single"/>
        </w:rPr>
        <w:t xml:space="preserve"> </w:t>
      </w:r>
      <w:r w:rsidRPr="00C6018B">
        <w:rPr>
          <w:i/>
          <w:u w:val="single"/>
        </w:rPr>
        <w:t>ir</w:t>
      </w:r>
      <w:r w:rsidRPr="00C6018B">
        <w:rPr>
          <w:i/>
          <w:spacing w:val="-4"/>
          <w:u w:val="single"/>
        </w:rPr>
        <w:t xml:space="preserve"> </w:t>
      </w:r>
      <w:r w:rsidRPr="00C6018B">
        <w:rPr>
          <w:i/>
          <w:u w:val="single"/>
        </w:rPr>
        <w:t>sisteminės</w:t>
      </w:r>
      <w:r w:rsidRPr="00C6018B">
        <w:rPr>
          <w:i/>
          <w:spacing w:val="-4"/>
          <w:u w:val="single"/>
        </w:rPr>
        <w:t xml:space="preserve"> </w:t>
      </w:r>
      <w:r w:rsidRPr="00C6018B">
        <w:rPr>
          <w:i/>
          <w:u w:val="single"/>
        </w:rPr>
        <w:t>embolijos</w:t>
      </w:r>
      <w:r w:rsidRPr="00C6018B">
        <w:rPr>
          <w:i/>
          <w:spacing w:val="-4"/>
          <w:u w:val="single"/>
        </w:rPr>
        <w:t xml:space="preserve"> </w:t>
      </w:r>
      <w:r w:rsidRPr="00C6018B">
        <w:rPr>
          <w:i/>
          <w:u w:val="single"/>
        </w:rPr>
        <w:t>profilaktika</w:t>
      </w:r>
      <w:r w:rsidR="002D504C" w:rsidRPr="00C6018B">
        <w:rPr>
          <w:i/>
          <w:u w:val="single"/>
        </w:rPr>
        <w:t xml:space="preserve"> suaugusiems</w:t>
      </w:r>
      <w:r w:rsidRPr="00C6018B">
        <w:rPr>
          <w:i/>
          <w:spacing w:val="-4"/>
          <w:u w:val="single"/>
        </w:rPr>
        <w:t xml:space="preserve"> </w:t>
      </w:r>
      <w:r w:rsidRPr="00C6018B">
        <w:rPr>
          <w:i/>
          <w:u w:val="single"/>
        </w:rPr>
        <w:t>pacientams,</w:t>
      </w:r>
      <w:r w:rsidRPr="00C6018B">
        <w:rPr>
          <w:i/>
          <w:spacing w:val="-4"/>
          <w:u w:val="single"/>
        </w:rPr>
        <w:t xml:space="preserve"> </w:t>
      </w:r>
      <w:r w:rsidR="00464B97" w:rsidRPr="00C6018B">
        <w:rPr>
          <w:i/>
          <w:spacing w:val="-4"/>
          <w:u w:val="single"/>
        </w:rPr>
        <w:t xml:space="preserve">sergantiems </w:t>
      </w:r>
      <w:r w:rsidRPr="00C6018B">
        <w:rPr>
          <w:i/>
          <w:u w:val="single"/>
        </w:rPr>
        <w:t>su</w:t>
      </w:r>
      <w:r w:rsidRPr="00C6018B">
        <w:rPr>
          <w:i/>
          <w:spacing w:val="-4"/>
          <w:u w:val="single"/>
        </w:rPr>
        <w:t xml:space="preserve"> </w:t>
      </w:r>
      <w:r w:rsidRPr="00C6018B">
        <w:rPr>
          <w:i/>
          <w:u w:val="single"/>
        </w:rPr>
        <w:t>vožtuv</w:t>
      </w:r>
      <w:r w:rsidR="00464B97" w:rsidRPr="00C6018B">
        <w:rPr>
          <w:i/>
          <w:u w:val="single"/>
        </w:rPr>
        <w:t>ų liga</w:t>
      </w:r>
      <w:r w:rsidRPr="00C6018B">
        <w:rPr>
          <w:i/>
          <w:spacing w:val="-4"/>
          <w:u w:val="single"/>
        </w:rPr>
        <w:t xml:space="preserve"> </w:t>
      </w:r>
      <w:r w:rsidRPr="00C6018B">
        <w:rPr>
          <w:i/>
          <w:u w:val="single"/>
        </w:rPr>
        <w:t>nesusij</w:t>
      </w:r>
      <w:r w:rsidR="009847D9" w:rsidRPr="00C6018B">
        <w:rPr>
          <w:i/>
          <w:u w:val="single"/>
        </w:rPr>
        <w:t>usiu</w:t>
      </w:r>
      <w:r w:rsidRPr="00C6018B">
        <w:rPr>
          <w:i/>
        </w:rPr>
        <w:t xml:space="preserve"> </w:t>
      </w:r>
      <w:r w:rsidRPr="00C6018B">
        <w:rPr>
          <w:i/>
          <w:u w:val="single"/>
        </w:rPr>
        <w:t>prieširdžių virpėjim</w:t>
      </w:r>
      <w:r w:rsidR="009847D9" w:rsidRPr="00C6018B">
        <w:rPr>
          <w:i/>
          <w:u w:val="single"/>
        </w:rPr>
        <w:t>u</w:t>
      </w:r>
      <w:r w:rsidRPr="00C6018B">
        <w:rPr>
          <w:i/>
          <w:u w:val="single"/>
        </w:rPr>
        <w:t xml:space="preserve"> (VNPV)</w:t>
      </w:r>
    </w:p>
    <w:p w14:paraId="6333B230" w14:textId="692A4004" w:rsidR="00D87476" w:rsidRPr="00C6018B" w:rsidRDefault="00795921" w:rsidP="00355E72">
      <w:r w:rsidRPr="00C6018B">
        <w:t>Rekomenduojama</w:t>
      </w:r>
      <w:r w:rsidRPr="00C6018B">
        <w:rPr>
          <w:spacing w:val="-8"/>
        </w:rPr>
        <w:t xml:space="preserve"> </w:t>
      </w:r>
      <w:proofErr w:type="spellStart"/>
      <w:r w:rsidRPr="00C6018B">
        <w:t>apiksabano</w:t>
      </w:r>
      <w:proofErr w:type="spellEnd"/>
      <w:r w:rsidRPr="00C6018B">
        <w:rPr>
          <w:spacing w:val="-5"/>
        </w:rPr>
        <w:t xml:space="preserve"> </w:t>
      </w:r>
      <w:r w:rsidRPr="00C6018B">
        <w:t>dozė</w:t>
      </w:r>
      <w:r w:rsidRPr="00C6018B">
        <w:rPr>
          <w:spacing w:val="-5"/>
        </w:rPr>
        <w:t xml:space="preserve"> </w:t>
      </w:r>
      <w:r w:rsidRPr="00C6018B">
        <w:t>yra</w:t>
      </w:r>
      <w:r w:rsidRPr="00C6018B">
        <w:rPr>
          <w:spacing w:val="-5"/>
        </w:rPr>
        <w:t xml:space="preserve"> </w:t>
      </w:r>
      <w:r w:rsidRPr="00C6018B">
        <w:t>5</w:t>
      </w:r>
      <w:r w:rsidR="007A2808" w:rsidRPr="00C6018B">
        <w:rPr>
          <w:spacing w:val="-6"/>
        </w:rPr>
        <w:t> </w:t>
      </w:r>
      <w:r w:rsidRPr="00C6018B">
        <w:t>mg,</w:t>
      </w:r>
      <w:r w:rsidRPr="00C6018B">
        <w:rPr>
          <w:spacing w:val="-5"/>
        </w:rPr>
        <w:t xml:space="preserve"> </w:t>
      </w:r>
      <w:r w:rsidRPr="00C6018B">
        <w:t>vartojama</w:t>
      </w:r>
      <w:r w:rsidRPr="00C6018B">
        <w:rPr>
          <w:spacing w:val="-5"/>
        </w:rPr>
        <w:t xml:space="preserve"> </w:t>
      </w:r>
      <w:r w:rsidRPr="00C6018B">
        <w:t>per</w:t>
      </w:r>
      <w:r w:rsidRPr="00C6018B">
        <w:rPr>
          <w:spacing w:val="-5"/>
        </w:rPr>
        <w:t xml:space="preserve"> </w:t>
      </w:r>
      <w:r w:rsidRPr="00C6018B">
        <w:t>burną</w:t>
      </w:r>
      <w:r w:rsidRPr="00C6018B">
        <w:rPr>
          <w:spacing w:val="-6"/>
        </w:rPr>
        <w:t xml:space="preserve"> </w:t>
      </w:r>
      <w:r w:rsidRPr="00C6018B">
        <w:t>du</w:t>
      </w:r>
      <w:r w:rsidRPr="00C6018B">
        <w:rPr>
          <w:spacing w:val="-5"/>
        </w:rPr>
        <w:t xml:space="preserve"> </w:t>
      </w:r>
      <w:r w:rsidRPr="00C6018B">
        <w:t>kartus</w:t>
      </w:r>
      <w:r w:rsidRPr="00C6018B">
        <w:rPr>
          <w:spacing w:val="-5"/>
        </w:rPr>
        <w:t xml:space="preserve"> </w:t>
      </w:r>
      <w:r w:rsidRPr="00C6018B">
        <w:t>per</w:t>
      </w:r>
      <w:r w:rsidRPr="00C6018B">
        <w:rPr>
          <w:spacing w:val="-5"/>
        </w:rPr>
        <w:t xml:space="preserve"> </w:t>
      </w:r>
      <w:r w:rsidRPr="00C6018B">
        <w:rPr>
          <w:spacing w:val="-2"/>
        </w:rPr>
        <w:t>parą.</w:t>
      </w:r>
    </w:p>
    <w:p w14:paraId="5147BF17" w14:textId="77777777" w:rsidR="00D87476" w:rsidRPr="00C6018B" w:rsidRDefault="00D87476" w:rsidP="00355E72"/>
    <w:p w14:paraId="487AC586" w14:textId="77777777" w:rsidR="00D87476" w:rsidRPr="00C6018B" w:rsidRDefault="00795921" w:rsidP="00355E72">
      <w:pPr>
        <w:rPr>
          <w:i/>
        </w:rPr>
      </w:pPr>
      <w:r w:rsidRPr="00C6018B">
        <w:rPr>
          <w:i/>
        </w:rPr>
        <w:t>Dozės</w:t>
      </w:r>
      <w:r w:rsidRPr="00C6018B">
        <w:rPr>
          <w:i/>
          <w:spacing w:val="-5"/>
        </w:rPr>
        <w:t xml:space="preserve"> </w:t>
      </w:r>
      <w:r w:rsidRPr="00C6018B">
        <w:rPr>
          <w:i/>
          <w:spacing w:val="-2"/>
        </w:rPr>
        <w:t>mažinimas</w:t>
      </w:r>
    </w:p>
    <w:p w14:paraId="28F87C4C" w14:textId="65CAC027" w:rsidR="00D87476" w:rsidRPr="00C6018B" w:rsidRDefault="00795921" w:rsidP="00355E72">
      <w:r w:rsidRPr="00C6018B">
        <w:t xml:space="preserve">Rekomenduojama </w:t>
      </w:r>
      <w:proofErr w:type="spellStart"/>
      <w:r w:rsidRPr="00C6018B">
        <w:t>apiksabano</w:t>
      </w:r>
      <w:proofErr w:type="spellEnd"/>
      <w:r w:rsidRPr="00C6018B">
        <w:t xml:space="preserve"> dozė yra 2,5</w:t>
      </w:r>
      <w:r w:rsidR="007A2808" w:rsidRPr="00C6018B">
        <w:t> </w:t>
      </w:r>
      <w:r w:rsidRPr="00C6018B">
        <w:t>mg, vartojama per burną du kartus per parą pacientams, kuriems</w:t>
      </w:r>
      <w:r w:rsidRPr="00C6018B">
        <w:rPr>
          <w:spacing w:val="-2"/>
        </w:rPr>
        <w:t xml:space="preserve"> </w:t>
      </w:r>
      <w:r w:rsidRPr="00C6018B">
        <w:t>yra</w:t>
      </w:r>
      <w:r w:rsidRPr="00C6018B">
        <w:rPr>
          <w:spacing w:val="-2"/>
        </w:rPr>
        <w:t xml:space="preserve"> </w:t>
      </w:r>
      <w:r w:rsidRPr="00C6018B">
        <w:t>VNPV</w:t>
      </w:r>
      <w:r w:rsidRPr="00C6018B">
        <w:rPr>
          <w:spacing w:val="-2"/>
        </w:rPr>
        <w:t xml:space="preserve"> </w:t>
      </w:r>
      <w:r w:rsidRPr="00C6018B">
        <w:t>ir</w:t>
      </w:r>
      <w:r w:rsidRPr="00C6018B">
        <w:rPr>
          <w:spacing w:val="-2"/>
        </w:rPr>
        <w:t xml:space="preserve"> </w:t>
      </w:r>
      <w:r w:rsidRPr="00C6018B">
        <w:t>bent</w:t>
      </w:r>
      <w:r w:rsidRPr="00C6018B">
        <w:rPr>
          <w:spacing w:val="-2"/>
        </w:rPr>
        <w:t xml:space="preserve"> </w:t>
      </w:r>
      <w:r w:rsidRPr="00C6018B">
        <w:t>dvi</w:t>
      </w:r>
      <w:r w:rsidRPr="00C6018B">
        <w:rPr>
          <w:spacing w:val="-2"/>
        </w:rPr>
        <w:t xml:space="preserve"> </w:t>
      </w:r>
      <w:r w:rsidRPr="00C6018B">
        <w:t>iš</w:t>
      </w:r>
      <w:r w:rsidRPr="00C6018B">
        <w:rPr>
          <w:spacing w:val="-2"/>
        </w:rPr>
        <w:t xml:space="preserve"> </w:t>
      </w:r>
      <w:r w:rsidRPr="00C6018B">
        <w:t>toliau</w:t>
      </w:r>
      <w:r w:rsidRPr="00C6018B">
        <w:rPr>
          <w:spacing w:val="-4"/>
        </w:rPr>
        <w:t xml:space="preserve"> </w:t>
      </w:r>
      <w:r w:rsidRPr="00C6018B">
        <w:t>išvardytų</w:t>
      </w:r>
      <w:r w:rsidRPr="00C6018B">
        <w:rPr>
          <w:spacing w:val="-2"/>
        </w:rPr>
        <w:t xml:space="preserve"> </w:t>
      </w:r>
      <w:r w:rsidRPr="00C6018B">
        <w:t>savybių:</w:t>
      </w:r>
      <w:r w:rsidRPr="00C6018B">
        <w:rPr>
          <w:spacing w:val="-2"/>
        </w:rPr>
        <w:t xml:space="preserve"> </w:t>
      </w:r>
      <w:r w:rsidRPr="00C6018B">
        <w:t>amžius</w:t>
      </w:r>
      <w:r w:rsidRPr="00C6018B">
        <w:rPr>
          <w:spacing w:val="-2"/>
        </w:rPr>
        <w:t xml:space="preserve"> </w:t>
      </w:r>
      <w:r w:rsidRPr="00C6018B">
        <w:t>≥</w:t>
      </w:r>
      <w:r w:rsidR="005B6492" w:rsidRPr="00C6018B">
        <w:t> </w:t>
      </w:r>
      <w:r w:rsidRPr="00C6018B">
        <w:t>80</w:t>
      </w:r>
      <w:r w:rsidR="00F575D7" w:rsidRPr="00C6018B">
        <w:rPr>
          <w:spacing w:val="-1"/>
        </w:rPr>
        <w:t> </w:t>
      </w:r>
      <w:r w:rsidRPr="00C6018B">
        <w:t>metų,</w:t>
      </w:r>
      <w:r w:rsidRPr="00C6018B">
        <w:rPr>
          <w:spacing w:val="-2"/>
        </w:rPr>
        <w:t xml:space="preserve"> </w:t>
      </w:r>
      <w:r w:rsidRPr="00C6018B">
        <w:t>kūno</w:t>
      </w:r>
      <w:r w:rsidRPr="00C6018B">
        <w:rPr>
          <w:spacing w:val="-2"/>
        </w:rPr>
        <w:t xml:space="preserve"> </w:t>
      </w:r>
      <w:r w:rsidR="007B006D" w:rsidRPr="00C6018B">
        <w:t>svoris</w:t>
      </w:r>
      <w:r w:rsidRPr="00C6018B">
        <w:rPr>
          <w:spacing w:val="-2"/>
        </w:rPr>
        <w:t xml:space="preserve"> </w:t>
      </w:r>
      <w:r w:rsidRPr="00C6018B">
        <w:t>≤</w:t>
      </w:r>
      <w:r w:rsidR="005B6492" w:rsidRPr="00C6018B">
        <w:t> </w:t>
      </w:r>
      <w:r w:rsidRPr="00C6018B">
        <w:t>60</w:t>
      </w:r>
      <w:r w:rsidR="007A2808" w:rsidRPr="00C6018B">
        <w:rPr>
          <w:spacing w:val="-1"/>
        </w:rPr>
        <w:t> </w:t>
      </w:r>
      <w:r w:rsidRPr="00C6018B">
        <w:t>kg</w:t>
      </w:r>
      <w:r w:rsidRPr="00C6018B">
        <w:rPr>
          <w:spacing w:val="-2"/>
        </w:rPr>
        <w:t xml:space="preserve"> </w:t>
      </w:r>
      <w:r w:rsidRPr="00C6018B">
        <w:t>arba kreatinino koncentracija serume ≥</w:t>
      </w:r>
      <w:r w:rsidR="005B6492" w:rsidRPr="00C6018B">
        <w:t> </w:t>
      </w:r>
      <w:r w:rsidRPr="00C6018B">
        <w:t>1,5</w:t>
      </w:r>
      <w:r w:rsidR="007A2808" w:rsidRPr="00C6018B">
        <w:t> </w:t>
      </w:r>
      <w:r w:rsidRPr="00C6018B">
        <w:t>mg/dl (133</w:t>
      </w:r>
      <w:r w:rsidR="00F575D7" w:rsidRPr="00C6018B">
        <w:t> </w:t>
      </w:r>
      <w:proofErr w:type="spellStart"/>
      <w:r w:rsidRPr="00C6018B">
        <w:t>mikromoliai</w:t>
      </w:r>
      <w:proofErr w:type="spellEnd"/>
      <w:r w:rsidRPr="00C6018B">
        <w:t>/l).</w:t>
      </w:r>
    </w:p>
    <w:p w14:paraId="5FC5488C" w14:textId="77777777" w:rsidR="00D87476" w:rsidRPr="00C6018B" w:rsidRDefault="00D87476" w:rsidP="00355E72">
      <w:pPr>
        <w:rPr>
          <w:sz w:val="21"/>
        </w:rPr>
      </w:pPr>
    </w:p>
    <w:p w14:paraId="2E7D1401" w14:textId="77777777" w:rsidR="00D87476" w:rsidRPr="00C6018B" w:rsidRDefault="00795921" w:rsidP="00355E72">
      <w:r w:rsidRPr="00C6018B">
        <w:t>Gydymas</w:t>
      </w:r>
      <w:r w:rsidRPr="00C6018B">
        <w:rPr>
          <w:spacing w:val="-6"/>
        </w:rPr>
        <w:t xml:space="preserve"> </w:t>
      </w:r>
      <w:r w:rsidRPr="00C6018B">
        <w:t>turi</w:t>
      </w:r>
      <w:r w:rsidRPr="00C6018B">
        <w:rPr>
          <w:spacing w:val="-5"/>
        </w:rPr>
        <w:t xml:space="preserve"> </w:t>
      </w:r>
      <w:r w:rsidRPr="00C6018B">
        <w:t>būti</w:t>
      </w:r>
      <w:r w:rsidRPr="00C6018B">
        <w:rPr>
          <w:spacing w:val="-6"/>
        </w:rPr>
        <w:t xml:space="preserve"> </w:t>
      </w:r>
      <w:r w:rsidRPr="00C6018B">
        <w:t>tęsiamas</w:t>
      </w:r>
      <w:r w:rsidRPr="00C6018B">
        <w:rPr>
          <w:spacing w:val="-5"/>
        </w:rPr>
        <w:t xml:space="preserve"> </w:t>
      </w:r>
      <w:r w:rsidRPr="00C6018B">
        <w:t>ilgą</w:t>
      </w:r>
      <w:r w:rsidRPr="00C6018B">
        <w:rPr>
          <w:spacing w:val="-5"/>
        </w:rPr>
        <w:t xml:space="preserve"> </w:t>
      </w:r>
      <w:r w:rsidRPr="00C6018B">
        <w:rPr>
          <w:spacing w:val="-2"/>
        </w:rPr>
        <w:t>laiką.</w:t>
      </w:r>
    </w:p>
    <w:p w14:paraId="0F75287B" w14:textId="77777777" w:rsidR="00D87476" w:rsidRPr="00C6018B" w:rsidRDefault="00D87476" w:rsidP="00355E72"/>
    <w:p w14:paraId="1C9EC06A" w14:textId="751A52A2" w:rsidR="00D87476" w:rsidRPr="00C6018B" w:rsidRDefault="00795921" w:rsidP="00355E72">
      <w:pPr>
        <w:rPr>
          <w:i/>
        </w:rPr>
      </w:pPr>
      <w:r w:rsidRPr="00C6018B">
        <w:rPr>
          <w:i/>
          <w:u w:val="single"/>
        </w:rPr>
        <w:t>GVT</w:t>
      </w:r>
      <w:r w:rsidRPr="00C6018B">
        <w:rPr>
          <w:i/>
          <w:spacing w:val="-6"/>
          <w:u w:val="single"/>
        </w:rPr>
        <w:t xml:space="preserve"> </w:t>
      </w:r>
      <w:r w:rsidRPr="00C6018B">
        <w:rPr>
          <w:i/>
          <w:u w:val="single"/>
        </w:rPr>
        <w:t>gydymas,</w:t>
      </w:r>
      <w:r w:rsidRPr="00C6018B">
        <w:rPr>
          <w:i/>
          <w:spacing w:val="-5"/>
          <w:u w:val="single"/>
        </w:rPr>
        <w:t xml:space="preserve"> </w:t>
      </w:r>
      <w:r w:rsidRPr="00C6018B">
        <w:rPr>
          <w:i/>
          <w:u w:val="single"/>
        </w:rPr>
        <w:t>PE</w:t>
      </w:r>
      <w:r w:rsidRPr="00C6018B">
        <w:rPr>
          <w:i/>
          <w:spacing w:val="-5"/>
          <w:u w:val="single"/>
        </w:rPr>
        <w:t xml:space="preserve"> </w:t>
      </w:r>
      <w:r w:rsidRPr="00C6018B">
        <w:rPr>
          <w:i/>
          <w:u w:val="single"/>
        </w:rPr>
        <w:t>gydymas</w:t>
      </w:r>
      <w:r w:rsidRPr="00C6018B">
        <w:rPr>
          <w:i/>
          <w:spacing w:val="-5"/>
          <w:u w:val="single"/>
        </w:rPr>
        <w:t xml:space="preserve"> </w:t>
      </w:r>
      <w:r w:rsidRPr="00C6018B">
        <w:rPr>
          <w:i/>
          <w:u w:val="single"/>
        </w:rPr>
        <w:t>ir</w:t>
      </w:r>
      <w:r w:rsidRPr="00C6018B">
        <w:rPr>
          <w:i/>
          <w:spacing w:val="-5"/>
          <w:u w:val="single"/>
        </w:rPr>
        <w:t xml:space="preserve"> </w:t>
      </w:r>
      <w:r w:rsidRPr="00C6018B">
        <w:rPr>
          <w:i/>
          <w:u w:val="single"/>
        </w:rPr>
        <w:t>pasikartojančios</w:t>
      </w:r>
      <w:r w:rsidRPr="00C6018B">
        <w:rPr>
          <w:i/>
          <w:spacing w:val="-6"/>
          <w:u w:val="single"/>
        </w:rPr>
        <w:t xml:space="preserve"> </w:t>
      </w:r>
      <w:r w:rsidRPr="00C6018B">
        <w:rPr>
          <w:i/>
          <w:u w:val="single"/>
        </w:rPr>
        <w:t>GVT</w:t>
      </w:r>
      <w:r w:rsidRPr="00C6018B">
        <w:rPr>
          <w:i/>
          <w:spacing w:val="-5"/>
          <w:u w:val="single"/>
        </w:rPr>
        <w:t xml:space="preserve"> </w:t>
      </w:r>
      <w:r w:rsidRPr="00C6018B">
        <w:rPr>
          <w:i/>
          <w:u w:val="single"/>
        </w:rPr>
        <w:t>bei</w:t>
      </w:r>
      <w:r w:rsidRPr="00C6018B">
        <w:rPr>
          <w:i/>
          <w:spacing w:val="-5"/>
          <w:u w:val="single"/>
        </w:rPr>
        <w:t xml:space="preserve"> </w:t>
      </w:r>
      <w:r w:rsidRPr="00C6018B">
        <w:rPr>
          <w:i/>
          <w:u w:val="single"/>
        </w:rPr>
        <w:t>PE</w:t>
      </w:r>
      <w:r w:rsidRPr="00C6018B">
        <w:rPr>
          <w:i/>
          <w:spacing w:val="-5"/>
          <w:u w:val="single"/>
        </w:rPr>
        <w:t xml:space="preserve"> </w:t>
      </w:r>
      <w:r w:rsidRPr="00C6018B">
        <w:rPr>
          <w:i/>
          <w:spacing w:val="-2"/>
          <w:u w:val="single"/>
        </w:rPr>
        <w:t>profilaktika</w:t>
      </w:r>
      <w:r w:rsidR="00BA728B" w:rsidRPr="00C6018B">
        <w:rPr>
          <w:i/>
          <w:spacing w:val="-2"/>
          <w:u w:val="single"/>
        </w:rPr>
        <w:t xml:space="preserve"> </w:t>
      </w:r>
      <w:r w:rsidR="00BA728B" w:rsidRPr="00C6018B">
        <w:rPr>
          <w:i/>
          <w:u w:val="single"/>
        </w:rPr>
        <w:t>(</w:t>
      </w:r>
      <w:proofErr w:type="spellStart"/>
      <w:r w:rsidR="00BA728B" w:rsidRPr="00C6018B">
        <w:rPr>
          <w:i/>
          <w:u w:val="single"/>
        </w:rPr>
        <w:t>VTEt</w:t>
      </w:r>
      <w:proofErr w:type="spellEnd"/>
      <w:r w:rsidR="00BA728B" w:rsidRPr="00C6018B">
        <w:rPr>
          <w:i/>
          <w:u w:val="single"/>
        </w:rPr>
        <w:t>)</w:t>
      </w:r>
      <w:r w:rsidR="003A0451" w:rsidRPr="00C6018B">
        <w:rPr>
          <w:i/>
          <w:u w:val="single"/>
        </w:rPr>
        <w:t xml:space="preserve"> </w:t>
      </w:r>
      <w:r w:rsidR="002D504C" w:rsidRPr="00C6018B">
        <w:rPr>
          <w:i/>
          <w:u w:val="single"/>
        </w:rPr>
        <w:t>suaugusiesiems</w:t>
      </w:r>
    </w:p>
    <w:p w14:paraId="11487229" w14:textId="2C920645" w:rsidR="00D87476" w:rsidRPr="00C6018B" w:rsidRDefault="00795921" w:rsidP="00355E72">
      <w:r w:rsidRPr="00C6018B">
        <w:t>Gydant ūminę GVT ir gydant PE, pirmąsias 7</w:t>
      </w:r>
      <w:r w:rsidR="005A6EA6" w:rsidRPr="00C6018B">
        <w:t> </w:t>
      </w:r>
      <w:r w:rsidRPr="00C6018B">
        <w:t xml:space="preserve">dienas rekomenduojama </w:t>
      </w:r>
      <w:proofErr w:type="spellStart"/>
      <w:r w:rsidRPr="00C6018B">
        <w:t>apiksabano</w:t>
      </w:r>
      <w:proofErr w:type="spellEnd"/>
      <w:r w:rsidRPr="00C6018B">
        <w:t xml:space="preserve"> dozė yra 10</w:t>
      </w:r>
      <w:r w:rsidR="007A2808" w:rsidRPr="00C6018B">
        <w:t> </w:t>
      </w:r>
      <w:r w:rsidRPr="00C6018B">
        <w:t>mg, vartojama</w:t>
      </w:r>
      <w:r w:rsidRPr="00C6018B">
        <w:rPr>
          <w:spacing w:val="-1"/>
        </w:rPr>
        <w:t xml:space="preserve"> </w:t>
      </w:r>
      <w:r w:rsidRPr="00C6018B">
        <w:t>per</w:t>
      </w:r>
      <w:r w:rsidRPr="00C6018B">
        <w:rPr>
          <w:spacing w:val="-1"/>
        </w:rPr>
        <w:t xml:space="preserve"> </w:t>
      </w:r>
      <w:r w:rsidRPr="00C6018B">
        <w:t>burną</w:t>
      </w:r>
      <w:r w:rsidRPr="00C6018B">
        <w:rPr>
          <w:spacing w:val="-1"/>
        </w:rPr>
        <w:t xml:space="preserve"> </w:t>
      </w:r>
      <w:r w:rsidRPr="00C6018B">
        <w:t>du</w:t>
      </w:r>
      <w:r w:rsidRPr="00C6018B">
        <w:rPr>
          <w:spacing w:val="-1"/>
        </w:rPr>
        <w:t xml:space="preserve"> </w:t>
      </w:r>
      <w:r w:rsidRPr="00C6018B">
        <w:t>kartus</w:t>
      </w:r>
      <w:r w:rsidRPr="00C6018B">
        <w:rPr>
          <w:spacing w:val="-1"/>
        </w:rPr>
        <w:t xml:space="preserve"> </w:t>
      </w:r>
      <w:r w:rsidRPr="00C6018B">
        <w:t>per</w:t>
      </w:r>
      <w:r w:rsidRPr="00C6018B">
        <w:rPr>
          <w:spacing w:val="-1"/>
        </w:rPr>
        <w:t xml:space="preserve"> </w:t>
      </w:r>
      <w:r w:rsidRPr="00C6018B">
        <w:t>parą,</w:t>
      </w:r>
      <w:r w:rsidRPr="00C6018B">
        <w:rPr>
          <w:spacing w:val="-1"/>
        </w:rPr>
        <w:t xml:space="preserve"> </w:t>
      </w:r>
      <w:r w:rsidRPr="00C6018B">
        <w:t>po</w:t>
      </w:r>
      <w:r w:rsidRPr="00C6018B">
        <w:rPr>
          <w:spacing w:val="-1"/>
        </w:rPr>
        <w:t xml:space="preserve"> </w:t>
      </w:r>
      <w:r w:rsidRPr="00C6018B">
        <w:t>to</w:t>
      </w:r>
      <w:r w:rsidRPr="00C6018B">
        <w:rPr>
          <w:spacing w:val="-1"/>
        </w:rPr>
        <w:t xml:space="preserve"> </w:t>
      </w:r>
      <w:r w:rsidRPr="00C6018B">
        <w:t>skiriama</w:t>
      </w:r>
      <w:r w:rsidRPr="00C6018B">
        <w:rPr>
          <w:spacing w:val="-1"/>
        </w:rPr>
        <w:t xml:space="preserve"> </w:t>
      </w:r>
      <w:r w:rsidRPr="00C6018B">
        <w:t>5</w:t>
      </w:r>
      <w:r w:rsidR="007A2808" w:rsidRPr="00C6018B">
        <w:rPr>
          <w:spacing w:val="-2"/>
        </w:rPr>
        <w:t> </w:t>
      </w:r>
      <w:r w:rsidRPr="00C6018B">
        <w:t>mg</w:t>
      </w:r>
      <w:r w:rsidRPr="00C6018B">
        <w:rPr>
          <w:spacing w:val="-1"/>
        </w:rPr>
        <w:t xml:space="preserve"> </w:t>
      </w:r>
      <w:r w:rsidRPr="00C6018B">
        <w:t>dozė,</w:t>
      </w:r>
      <w:r w:rsidRPr="00C6018B">
        <w:rPr>
          <w:spacing w:val="-1"/>
        </w:rPr>
        <w:t xml:space="preserve"> </w:t>
      </w:r>
      <w:r w:rsidRPr="00C6018B">
        <w:t>vartojama</w:t>
      </w:r>
      <w:r w:rsidRPr="00C6018B">
        <w:rPr>
          <w:spacing w:val="-1"/>
        </w:rPr>
        <w:t xml:space="preserve"> </w:t>
      </w:r>
      <w:r w:rsidRPr="00C6018B">
        <w:t>per</w:t>
      </w:r>
      <w:r w:rsidRPr="00C6018B">
        <w:rPr>
          <w:spacing w:val="-1"/>
        </w:rPr>
        <w:t xml:space="preserve"> </w:t>
      </w:r>
      <w:r w:rsidRPr="00C6018B">
        <w:t>burną</w:t>
      </w:r>
      <w:r w:rsidRPr="00C6018B">
        <w:rPr>
          <w:spacing w:val="-1"/>
        </w:rPr>
        <w:t xml:space="preserve"> </w:t>
      </w:r>
      <w:r w:rsidRPr="00C6018B">
        <w:t>du</w:t>
      </w:r>
      <w:r w:rsidRPr="00C6018B">
        <w:rPr>
          <w:spacing w:val="-1"/>
        </w:rPr>
        <w:t xml:space="preserve"> </w:t>
      </w:r>
      <w:r w:rsidRPr="00C6018B">
        <w:t>kartus</w:t>
      </w:r>
      <w:r w:rsidRPr="00C6018B">
        <w:rPr>
          <w:spacing w:val="-1"/>
        </w:rPr>
        <w:t xml:space="preserve"> </w:t>
      </w:r>
      <w:r w:rsidRPr="00C6018B">
        <w:t>per parą.</w:t>
      </w:r>
      <w:r w:rsidRPr="00C6018B">
        <w:rPr>
          <w:spacing w:val="-3"/>
        </w:rPr>
        <w:t xml:space="preserve"> </w:t>
      </w:r>
      <w:r w:rsidRPr="00C6018B">
        <w:t>Pagal</w:t>
      </w:r>
      <w:r w:rsidRPr="00C6018B">
        <w:rPr>
          <w:spacing w:val="-3"/>
        </w:rPr>
        <w:t xml:space="preserve"> </w:t>
      </w:r>
      <w:r w:rsidRPr="00C6018B">
        <w:t>esamas</w:t>
      </w:r>
      <w:r w:rsidRPr="00C6018B">
        <w:rPr>
          <w:spacing w:val="-3"/>
        </w:rPr>
        <w:t xml:space="preserve"> </w:t>
      </w:r>
      <w:r w:rsidRPr="00C6018B">
        <w:t>medicinines</w:t>
      </w:r>
      <w:r w:rsidRPr="00C6018B">
        <w:rPr>
          <w:spacing w:val="-3"/>
        </w:rPr>
        <w:t xml:space="preserve"> </w:t>
      </w:r>
      <w:r w:rsidRPr="00C6018B">
        <w:t>rekomendacijas,</w:t>
      </w:r>
      <w:r w:rsidRPr="00C6018B">
        <w:rPr>
          <w:spacing w:val="-3"/>
        </w:rPr>
        <w:t xml:space="preserve"> </w:t>
      </w:r>
      <w:r w:rsidRPr="00C6018B">
        <w:t>trumpalaikis</w:t>
      </w:r>
      <w:r w:rsidRPr="00C6018B">
        <w:rPr>
          <w:spacing w:val="-3"/>
        </w:rPr>
        <w:t xml:space="preserve"> </w:t>
      </w:r>
      <w:r w:rsidRPr="00C6018B">
        <w:t>gydymas</w:t>
      </w:r>
      <w:r w:rsidRPr="00C6018B">
        <w:rPr>
          <w:spacing w:val="-3"/>
        </w:rPr>
        <w:t xml:space="preserve"> </w:t>
      </w:r>
      <w:r w:rsidRPr="00C6018B">
        <w:t>(bent</w:t>
      </w:r>
      <w:r w:rsidRPr="00C6018B">
        <w:rPr>
          <w:spacing w:val="-3"/>
        </w:rPr>
        <w:t xml:space="preserve"> </w:t>
      </w:r>
      <w:r w:rsidRPr="00C6018B">
        <w:t>3</w:t>
      </w:r>
      <w:r w:rsidRPr="00C6018B">
        <w:rPr>
          <w:spacing w:val="-2"/>
        </w:rPr>
        <w:t xml:space="preserve"> </w:t>
      </w:r>
      <w:r w:rsidRPr="00C6018B">
        <w:t>mėn.</w:t>
      </w:r>
      <w:r w:rsidRPr="00C6018B">
        <w:rPr>
          <w:spacing w:val="-3"/>
        </w:rPr>
        <w:t xml:space="preserve"> </w:t>
      </w:r>
      <w:r w:rsidRPr="00C6018B">
        <w:t>trukmės)</w:t>
      </w:r>
      <w:r w:rsidRPr="00C6018B">
        <w:rPr>
          <w:spacing w:val="-3"/>
        </w:rPr>
        <w:t xml:space="preserve"> </w:t>
      </w:r>
      <w:r w:rsidRPr="00C6018B">
        <w:t xml:space="preserve">turėtų būti skiriamas atsižvelgiant į esamus </w:t>
      </w:r>
      <w:r w:rsidR="00605264" w:rsidRPr="00C6018B">
        <w:t>laikinus rizikos</w:t>
      </w:r>
      <w:r w:rsidRPr="00C6018B">
        <w:t xml:space="preserve"> (pvz., po neseniai atliktos </w:t>
      </w:r>
      <w:r w:rsidR="003A61FF" w:rsidRPr="00C6018B">
        <w:t xml:space="preserve">chirurginės </w:t>
      </w:r>
      <w:r w:rsidRPr="00C6018B">
        <w:t xml:space="preserve">operacijos, patirtos traumos, </w:t>
      </w:r>
      <w:proofErr w:type="spellStart"/>
      <w:r w:rsidRPr="00C6018B">
        <w:t>imobilizacijos</w:t>
      </w:r>
      <w:proofErr w:type="spellEnd"/>
      <w:r w:rsidRPr="00C6018B">
        <w:t>).</w:t>
      </w:r>
    </w:p>
    <w:p w14:paraId="23504598" w14:textId="77777777" w:rsidR="00D87476" w:rsidRPr="00C6018B" w:rsidRDefault="00D87476" w:rsidP="00355E72"/>
    <w:p w14:paraId="598AA29F" w14:textId="7D59639E" w:rsidR="00D87476" w:rsidRPr="00C6018B" w:rsidRDefault="00795921" w:rsidP="00355E72">
      <w:proofErr w:type="spellStart"/>
      <w:r w:rsidRPr="00C6018B">
        <w:t>Apiksabano</w:t>
      </w:r>
      <w:proofErr w:type="spellEnd"/>
      <w:r w:rsidRPr="00C6018B">
        <w:t xml:space="preserve"> skiriant pasikartojančios GVT ir PE profilaktikai, rekomenduojama dozė yra 2,5</w:t>
      </w:r>
      <w:r w:rsidR="007A2808" w:rsidRPr="00C6018B">
        <w:rPr>
          <w:spacing w:val="-1"/>
        </w:rPr>
        <w:t> </w:t>
      </w:r>
      <w:r w:rsidRPr="00C6018B">
        <w:t>mg, kuri vartojama</w:t>
      </w:r>
      <w:r w:rsidRPr="00C6018B">
        <w:rPr>
          <w:spacing w:val="-3"/>
        </w:rPr>
        <w:t xml:space="preserve"> </w:t>
      </w:r>
      <w:r w:rsidRPr="00C6018B">
        <w:t>per</w:t>
      </w:r>
      <w:r w:rsidRPr="00C6018B">
        <w:rPr>
          <w:spacing w:val="-3"/>
        </w:rPr>
        <w:t xml:space="preserve"> </w:t>
      </w:r>
      <w:r w:rsidRPr="00C6018B">
        <w:t>burną</w:t>
      </w:r>
      <w:r w:rsidRPr="00C6018B">
        <w:rPr>
          <w:spacing w:val="-3"/>
        </w:rPr>
        <w:t xml:space="preserve"> </w:t>
      </w:r>
      <w:r w:rsidRPr="00C6018B">
        <w:t>du</w:t>
      </w:r>
      <w:r w:rsidRPr="00C6018B">
        <w:rPr>
          <w:spacing w:val="-3"/>
        </w:rPr>
        <w:t xml:space="preserve"> </w:t>
      </w:r>
      <w:r w:rsidRPr="00C6018B">
        <w:t>kartus</w:t>
      </w:r>
      <w:r w:rsidRPr="00C6018B">
        <w:rPr>
          <w:spacing w:val="-3"/>
        </w:rPr>
        <w:t xml:space="preserve"> </w:t>
      </w:r>
      <w:r w:rsidRPr="00C6018B">
        <w:t>per</w:t>
      </w:r>
      <w:r w:rsidRPr="00C6018B">
        <w:rPr>
          <w:spacing w:val="-3"/>
        </w:rPr>
        <w:t xml:space="preserve"> </w:t>
      </w:r>
      <w:r w:rsidRPr="00C6018B">
        <w:t>parą.</w:t>
      </w:r>
      <w:r w:rsidRPr="00C6018B">
        <w:rPr>
          <w:spacing w:val="-3"/>
        </w:rPr>
        <w:t xml:space="preserve"> </w:t>
      </w:r>
      <w:r w:rsidRPr="00C6018B">
        <w:t>Jei</w:t>
      </w:r>
      <w:r w:rsidRPr="00C6018B">
        <w:rPr>
          <w:spacing w:val="-3"/>
        </w:rPr>
        <w:t xml:space="preserve"> </w:t>
      </w:r>
      <w:r w:rsidRPr="00C6018B">
        <w:t>vaist</w:t>
      </w:r>
      <w:r w:rsidR="00D53477" w:rsidRPr="00C6018B">
        <w:t xml:space="preserve">inis preparatas </w:t>
      </w:r>
      <w:r w:rsidRPr="00C6018B">
        <w:rPr>
          <w:spacing w:val="-3"/>
        </w:rPr>
        <w:t xml:space="preserve"> </w:t>
      </w:r>
      <w:r w:rsidRPr="00C6018B">
        <w:t>skiriamas</w:t>
      </w:r>
      <w:r w:rsidRPr="00C6018B">
        <w:rPr>
          <w:spacing w:val="-3"/>
        </w:rPr>
        <w:t xml:space="preserve"> </w:t>
      </w:r>
      <w:r w:rsidRPr="00C6018B">
        <w:t>pasikartojančios</w:t>
      </w:r>
      <w:r w:rsidRPr="00C6018B">
        <w:rPr>
          <w:spacing w:val="-3"/>
        </w:rPr>
        <w:t xml:space="preserve"> </w:t>
      </w:r>
      <w:r w:rsidRPr="00C6018B">
        <w:t>GVT</w:t>
      </w:r>
      <w:r w:rsidRPr="00C6018B">
        <w:rPr>
          <w:spacing w:val="-3"/>
        </w:rPr>
        <w:t xml:space="preserve"> </w:t>
      </w:r>
      <w:r w:rsidRPr="00C6018B">
        <w:t>ir</w:t>
      </w:r>
      <w:r w:rsidRPr="00C6018B">
        <w:rPr>
          <w:spacing w:val="-3"/>
        </w:rPr>
        <w:t xml:space="preserve"> </w:t>
      </w:r>
      <w:r w:rsidRPr="00C6018B">
        <w:t>PE</w:t>
      </w:r>
      <w:r w:rsidRPr="00C6018B">
        <w:rPr>
          <w:spacing w:val="-3"/>
        </w:rPr>
        <w:t xml:space="preserve"> </w:t>
      </w:r>
      <w:r w:rsidRPr="00C6018B">
        <w:t>profilaktikai, 2,5</w:t>
      </w:r>
      <w:r w:rsidR="007A2808" w:rsidRPr="00C6018B">
        <w:rPr>
          <w:spacing w:val="-1"/>
        </w:rPr>
        <w:t> </w:t>
      </w:r>
      <w:r w:rsidRPr="00C6018B">
        <w:t>mg</w:t>
      </w:r>
      <w:r w:rsidRPr="00C6018B">
        <w:rPr>
          <w:spacing w:val="-2"/>
        </w:rPr>
        <w:t xml:space="preserve"> </w:t>
      </w:r>
      <w:r w:rsidRPr="00C6018B">
        <w:t>dozė</w:t>
      </w:r>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turi</w:t>
      </w:r>
      <w:r w:rsidRPr="00C6018B">
        <w:rPr>
          <w:spacing w:val="-2"/>
        </w:rPr>
        <w:t xml:space="preserve"> </w:t>
      </w:r>
      <w:r w:rsidRPr="00C6018B">
        <w:t>būti</w:t>
      </w:r>
      <w:r w:rsidRPr="00C6018B">
        <w:rPr>
          <w:spacing w:val="-2"/>
        </w:rPr>
        <w:t xml:space="preserve"> </w:t>
      </w:r>
      <w:r w:rsidRPr="00C6018B">
        <w:t>skiriama</w:t>
      </w:r>
      <w:r w:rsidRPr="00C6018B">
        <w:rPr>
          <w:spacing w:val="-2"/>
        </w:rPr>
        <w:t xml:space="preserve"> </w:t>
      </w:r>
      <w:r w:rsidRPr="00C6018B">
        <w:t>baigus</w:t>
      </w:r>
      <w:r w:rsidRPr="00C6018B">
        <w:rPr>
          <w:spacing w:val="-2"/>
        </w:rPr>
        <w:t xml:space="preserve"> </w:t>
      </w:r>
      <w:r w:rsidRPr="00C6018B">
        <w:t>6</w:t>
      </w:r>
      <w:r w:rsidR="007A2808" w:rsidRPr="00C6018B">
        <w:rPr>
          <w:spacing w:val="-2"/>
        </w:rPr>
        <w:t> </w:t>
      </w:r>
      <w:r w:rsidRPr="00C6018B">
        <w:t>mėn.</w:t>
      </w:r>
      <w:r w:rsidRPr="00C6018B">
        <w:rPr>
          <w:spacing w:val="-2"/>
        </w:rPr>
        <w:t xml:space="preserve"> </w:t>
      </w:r>
      <w:r w:rsidRPr="00C6018B">
        <w:t>trukmės</w:t>
      </w:r>
      <w:r w:rsidRPr="00C6018B">
        <w:rPr>
          <w:spacing w:val="-2"/>
        </w:rPr>
        <w:t xml:space="preserve"> </w:t>
      </w:r>
      <w:r w:rsidRPr="00C6018B">
        <w:t>gydymo</w:t>
      </w:r>
      <w:r w:rsidRPr="00C6018B">
        <w:rPr>
          <w:spacing w:val="-2"/>
        </w:rPr>
        <w:t xml:space="preserve"> </w:t>
      </w:r>
      <w:proofErr w:type="spellStart"/>
      <w:r w:rsidRPr="00C6018B">
        <w:t>apiksabanu</w:t>
      </w:r>
      <w:proofErr w:type="spellEnd"/>
      <w:r w:rsidRPr="00C6018B">
        <w:rPr>
          <w:spacing w:val="-4"/>
        </w:rPr>
        <w:t xml:space="preserve"> </w:t>
      </w:r>
      <w:r w:rsidRPr="00C6018B">
        <w:t>(po</w:t>
      </w:r>
      <w:r w:rsidRPr="00C6018B">
        <w:rPr>
          <w:spacing w:val="-1"/>
        </w:rPr>
        <w:t xml:space="preserve"> </w:t>
      </w:r>
      <w:r w:rsidRPr="00C6018B">
        <w:t>5</w:t>
      </w:r>
      <w:r w:rsidR="007A2808" w:rsidRPr="00C6018B">
        <w:rPr>
          <w:spacing w:val="-1"/>
        </w:rPr>
        <w:t> </w:t>
      </w:r>
      <w:r w:rsidRPr="00C6018B">
        <w:t>mg du kartus per parą) ar kitu antikoaguliantu kursą, kaip nurodyta toliau 1 lentelėje (taip pat žr.</w:t>
      </w:r>
      <w:r w:rsidR="006A212D" w:rsidRPr="00C6018B">
        <w:t xml:space="preserve"> 5.1 skyrių).</w:t>
      </w:r>
    </w:p>
    <w:p w14:paraId="2FD8897F" w14:textId="77777777" w:rsidR="002B2A11" w:rsidRPr="00C6018B" w:rsidRDefault="002B2A11" w:rsidP="00B86414">
      <w:pPr>
        <w:rPr>
          <w:b/>
          <w:bCs/>
        </w:rPr>
      </w:pPr>
    </w:p>
    <w:p w14:paraId="3FF2E420" w14:textId="3F4FCE07" w:rsidR="00D87476" w:rsidRPr="00C6018B" w:rsidRDefault="002B2A11" w:rsidP="002B2A11">
      <w:pPr>
        <w:rPr>
          <w:b/>
          <w:bCs/>
          <w:spacing w:val="-2"/>
        </w:rPr>
      </w:pPr>
      <w:r w:rsidRPr="00C6018B">
        <w:rPr>
          <w:b/>
          <w:bCs/>
        </w:rPr>
        <w:t xml:space="preserve">1 </w:t>
      </w:r>
      <w:r w:rsidR="00795921" w:rsidRPr="00355E72">
        <w:rPr>
          <w:b/>
        </w:rPr>
        <w:t>lentelė.</w:t>
      </w:r>
      <w:r w:rsidR="00795921" w:rsidRPr="00355E72">
        <w:rPr>
          <w:b/>
          <w:spacing w:val="-10"/>
        </w:rPr>
        <w:t xml:space="preserve"> </w:t>
      </w:r>
      <w:r w:rsidR="00795921" w:rsidRPr="00355E72">
        <w:rPr>
          <w:b/>
        </w:rPr>
        <w:t>Rekomenduojamos</w:t>
      </w:r>
      <w:r w:rsidR="00795921" w:rsidRPr="00355E72">
        <w:rPr>
          <w:b/>
          <w:spacing w:val="-9"/>
        </w:rPr>
        <w:t xml:space="preserve"> </w:t>
      </w:r>
      <w:r w:rsidR="00795921" w:rsidRPr="00355E72">
        <w:rPr>
          <w:b/>
        </w:rPr>
        <w:t>dozės</w:t>
      </w:r>
      <w:r w:rsidR="00795921" w:rsidRPr="00355E72">
        <w:rPr>
          <w:b/>
          <w:spacing w:val="-9"/>
        </w:rPr>
        <w:t xml:space="preserve"> </w:t>
      </w:r>
      <w:r w:rsidR="00795921" w:rsidRPr="00355E72">
        <w:rPr>
          <w:b/>
          <w:spacing w:val="-2"/>
        </w:rPr>
        <w:t>(</w:t>
      </w:r>
      <w:proofErr w:type="spellStart"/>
      <w:r w:rsidR="00795921" w:rsidRPr="00355E72">
        <w:rPr>
          <w:b/>
          <w:spacing w:val="-2"/>
        </w:rPr>
        <w:t>VTEt</w:t>
      </w:r>
      <w:proofErr w:type="spellEnd"/>
      <w:r w:rsidR="00795921" w:rsidRPr="00355E72">
        <w:rPr>
          <w:b/>
          <w:spacing w:val="-2"/>
        </w:rPr>
        <w:t>)</w:t>
      </w:r>
    </w:p>
    <w:p w14:paraId="78DAA36C" w14:textId="77777777" w:rsidR="002B2A11" w:rsidRPr="00C6018B" w:rsidRDefault="002B2A11"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D87476" w:rsidRPr="00C6018B" w14:paraId="0DBEE3E3" w14:textId="77777777">
        <w:trPr>
          <w:trHeight w:val="412"/>
        </w:trPr>
        <w:tc>
          <w:tcPr>
            <w:tcW w:w="3312" w:type="dxa"/>
          </w:tcPr>
          <w:p w14:paraId="64266814" w14:textId="77777777" w:rsidR="00D87476" w:rsidRPr="00C6018B" w:rsidRDefault="00D87476" w:rsidP="00355E72"/>
        </w:tc>
        <w:tc>
          <w:tcPr>
            <w:tcW w:w="3600" w:type="dxa"/>
          </w:tcPr>
          <w:p w14:paraId="3073B9E8" w14:textId="14FABF6F" w:rsidR="00D87476" w:rsidRPr="00C6018B" w:rsidRDefault="00795921" w:rsidP="00355E72">
            <w:r w:rsidRPr="00C6018B">
              <w:t>Dozavimo</w:t>
            </w:r>
            <w:r w:rsidRPr="00C6018B">
              <w:rPr>
                <w:spacing w:val="-8"/>
              </w:rPr>
              <w:t xml:space="preserve"> </w:t>
            </w:r>
            <w:r w:rsidR="005B6492" w:rsidRPr="00C6018B">
              <w:rPr>
                <w:spacing w:val="-2"/>
              </w:rPr>
              <w:t>planas</w:t>
            </w:r>
          </w:p>
        </w:tc>
        <w:tc>
          <w:tcPr>
            <w:tcW w:w="2376" w:type="dxa"/>
          </w:tcPr>
          <w:p w14:paraId="62AFCFAC" w14:textId="77777777" w:rsidR="00D87476" w:rsidRPr="00C6018B" w:rsidRDefault="00795921" w:rsidP="00355E72">
            <w:r w:rsidRPr="00C6018B">
              <w:t>Didžiausia</w:t>
            </w:r>
            <w:r w:rsidRPr="00C6018B">
              <w:rPr>
                <w:spacing w:val="-8"/>
              </w:rPr>
              <w:t xml:space="preserve"> </w:t>
            </w:r>
            <w:r w:rsidRPr="00C6018B">
              <w:t>paros</w:t>
            </w:r>
            <w:r w:rsidRPr="00C6018B">
              <w:rPr>
                <w:spacing w:val="-7"/>
              </w:rPr>
              <w:t xml:space="preserve"> </w:t>
            </w:r>
            <w:r w:rsidRPr="00C6018B">
              <w:rPr>
                <w:spacing w:val="-4"/>
              </w:rPr>
              <w:t>dozė</w:t>
            </w:r>
          </w:p>
        </w:tc>
      </w:tr>
      <w:tr w:rsidR="00D87476" w:rsidRPr="00C6018B" w14:paraId="34E4E6D3" w14:textId="77777777">
        <w:trPr>
          <w:trHeight w:val="506"/>
        </w:trPr>
        <w:tc>
          <w:tcPr>
            <w:tcW w:w="3312" w:type="dxa"/>
            <w:vMerge w:val="restart"/>
          </w:tcPr>
          <w:p w14:paraId="6F392C3E" w14:textId="77777777" w:rsidR="00D87476" w:rsidRPr="00C6018B" w:rsidRDefault="00795921" w:rsidP="00355E72">
            <w:r w:rsidRPr="00C6018B">
              <w:t>GVT</w:t>
            </w:r>
            <w:r w:rsidRPr="00C6018B">
              <w:rPr>
                <w:spacing w:val="-3"/>
              </w:rPr>
              <w:t xml:space="preserve"> </w:t>
            </w:r>
            <w:r w:rsidRPr="00C6018B">
              <w:t>arba</w:t>
            </w:r>
            <w:r w:rsidRPr="00C6018B">
              <w:rPr>
                <w:spacing w:val="-3"/>
              </w:rPr>
              <w:t xml:space="preserve"> </w:t>
            </w:r>
            <w:r w:rsidRPr="00C6018B">
              <w:t>PE</w:t>
            </w:r>
            <w:r w:rsidRPr="00C6018B">
              <w:rPr>
                <w:spacing w:val="-3"/>
              </w:rPr>
              <w:t xml:space="preserve"> </w:t>
            </w:r>
            <w:r w:rsidRPr="00C6018B">
              <w:rPr>
                <w:spacing w:val="-2"/>
              </w:rPr>
              <w:t>gydymas</w:t>
            </w:r>
          </w:p>
        </w:tc>
        <w:tc>
          <w:tcPr>
            <w:tcW w:w="3600" w:type="dxa"/>
          </w:tcPr>
          <w:p w14:paraId="7F6329E0" w14:textId="28F0CD98" w:rsidR="00D87476" w:rsidRPr="00C6018B" w:rsidRDefault="00E4533B" w:rsidP="00355E72">
            <w:r w:rsidRPr="00C6018B">
              <w:t>P</w:t>
            </w:r>
            <w:r w:rsidR="00795921" w:rsidRPr="00C6018B">
              <w:t>irmąsias</w:t>
            </w:r>
            <w:r w:rsidR="00795921" w:rsidRPr="00C6018B">
              <w:rPr>
                <w:spacing w:val="-6"/>
              </w:rPr>
              <w:t xml:space="preserve"> </w:t>
            </w:r>
            <w:r w:rsidR="00795921" w:rsidRPr="00C6018B">
              <w:t>7</w:t>
            </w:r>
            <w:r w:rsidR="005A6EA6" w:rsidRPr="00C6018B">
              <w:rPr>
                <w:spacing w:val="-5"/>
              </w:rPr>
              <w:t> </w:t>
            </w:r>
            <w:r w:rsidR="00795921" w:rsidRPr="00C6018B">
              <w:t>dienas</w:t>
            </w:r>
            <w:r w:rsidR="00795921" w:rsidRPr="00C6018B">
              <w:rPr>
                <w:spacing w:val="-6"/>
              </w:rPr>
              <w:t xml:space="preserve"> </w:t>
            </w:r>
            <w:r w:rsidR="00795921" w:rsidRPr="00C6018B">
              <w:t>–</w:t>
            </w:r>
            <w:r w:rsidR="00795921" w:rsidRPr="00C6018B">
              <w:rPr>
                <w:spacing w:val="-5"/>
              </w:rPr>
              <w:t xml:space="preserve"> </w:t>
            </w:r>
            <w:r w:rsidR="00795921" w:rsidRPr="00C6018B">
              <w:t>po</w:t>
            </w:r>
            <w:r w:rsidR="00795921" w:rsidRPr="00C6018B">
              <w:rPr>
                <w:spacing w:val="-6"/>
              </w:rPr>
              <w:t xml:space="preserve"> </w:t>
            </w:r>
            <w:r w:rsidR="00795921" w:rsidRPr="00C6018B">
              <w:t>10</w:t>
            </w:r>
            <w:r w:rsidR="007A2808" w:rsidRPr="00C6018B">
              <w:rPr>
                <w:spacing w:val="-8"/>
              </w:rPr>
              <w:t> </w:t>
            </w:r>
            <w:r w:rsidR="00795921" w:rsidRPr="00C6018B">
              <w:t>mg</w:t>
            </w:r>
            <w:r w:rsidR="00795921" w:rsidRPr="00C6018B">
              <w:rPr>
                <w:spacing w:val="-7"/>
              </w:rPr>
              <w:t xml:space="preserve"> </w:t>
            </w:r>
            <w:r w:rsidR="00795921" w:rsidRPr="00C6018B">
              <w:t>du kartus per parą</w:t>
            </w:r>
          </w:p>
        </w:tc>
        <w:tc>
          <w:tcPr>
            <w:tcW w:w="2376" w:type="dxa"/>
          </w:tcPr>
          <w:p w14:paraId="1A4A712F" w14:textId="390BFE1C" w:rsidR="00D87476" w:rsidRPr="00C6018B" w:rsidRDefault="00795921" w:rsidP="00355E72">
            <w:r w:rsidRPr="00C6018B">
              <w:t>20</w:t>
            </w:r>
            <w:r w:rsidR="007A2808" w:rsidRPr="00C6018B">
              <w:t> </w:t>
            </w:r>
            <w:r w:rsidRPr="00C6018B">
              <w:rPr>
                <w:spacing w:val="-5"/>
              </w:rPr>
              <w:t>mg</w:t>
            </w:r>
          </w:p>
        </w:tc>
      </w:tr>
      <w:tr w:rsidR="00D87476" w:rsidRPr="00C6018B" w14:paraId="39D67220" w14:textId="77777777">
        <w:trPr>
          <w:trHeight w:val="429"/>
        </w:trPr>
        <w:tc>
          <w:tcPr>
            <w:tcW w:w="3312" w:type="dxa"/>
            <w:vMerge/>
            <w:tcBorders>
              <w:top w:val="nil"/>
            </w:tcBorders>
          </w:tcPr>
          <w:p w14:paraId="4C7802D2" w14:textId="77777777" w:rsidR="00D87476" w:rsidRPr="00C6018B" w:rsidRDefault="00D87476" w:rsidP="00B9316B">
            <w:pPr>
              <w:rPr>
                <w:sz w:val="2"/>
                <w:szCs w:val="2"/>
              </w:rPr>
            </w:pPr>
          </w:p>
        </w:tc>
        <w:tc>
          <w:tcPr>
            <w:tcW w:w="3600" w:type="dxa"/>
          </w:tcPr>
          <w:p w14:paraId="331107C9" w14:textId="1F2ACC70" w:rsidR="00D87476" w:rsidRPr="00C6018B" w:rsidRDefault="00E4533B" w:rsidP="00355E72">
            <w:r w:rsidRPr="00C6018B">
              <w:t>V</w:t>
            </w:r>
            <w:r w:rsidR="00795921" w:rsidRPr="00C6018B">
              <w:t>ėliau</w:t>
            </w:r>
            <w:r w:rsidR="00795921" w:rsidRPr="00C6018B">
              <w:rPr>
                <w:spacing w:val="-4"/>
              </w:rPr>
              <w:t xml:space="preserve"> </w:t>
            </w:r>
            <w:r w:rsidR="00795921" w:rsidRPr="00C6018B">
              <w:t>–</w:t>
            </w:r>
            <w:r w:rsidR="00795921" w:rsidRPr="00C6018B">
              <w:rPr>
                <w:spacing w:val="-1"/>
              </w:rPr>
              <w:t xml:space="preserve"> </w:t>
            </w:r>
            <w:r w:rsidR="00795921" w:rsidRPr="00C6018B">
              <w:t>po</w:t>
            </w:r>
            <w:r w:rsidR="00795921" w:rsidRPr="00C6018B">
              <w:rPr>
                <w:spacing w:val="-3"/>
              </w:rPr>
              <w:t xml:space="preserve"> </w:t>
            </w:r>
            <w:r w:rsidR="00795921" w:rsidRPr="00C6018B">
              <w:t>5</w:t>
            </w:r>
            <w:r w:rsidR="007A2808" w:rsidRPr="00C6018B">
              <w:rPr>
                <w:spacing w:val="-2"/>
              </w:rPr>
              <w:t> </w:t>
            </w:r>
            <w:r w:rsidR="00795921" w:rsidRPr="00C6018B">
              <w:t>mg</w:t>
            </w:r>
            <w:r w:rsidR="00795921" w:rsidRPr="00C6018B">
              <w:rPr>
                <w:spacing w:val="-2"/>
              </w:rPr>
              <w:t xml:space="preserve"> </w:t>
            </w:r>
            <w:r w:rsidR="00795921" w:rsidRPr="00C6018B">
              <w:t>du</w:t>
            </w:r>
            <w:r w:rsidR="00795921" w:rsidRPr="00C6018B">
              <w:rPr>
                <w:spacing w:val="-2"/>
              </w:rPr>
              <w:t xml:space="preserve"> </w:t>
            </w:r>
            <w:r w:rsidR="00795921" w:rsidRPr="00C6018B">
              <w:t>kartus</w:t>
            </w:r>
            <w:r w:rsidR="00795921" w:rsidRPr="00C6018B">
              <w:rPr>
                <w:spacing w:val="-2"/>
              </w:rPr>
              <w:t xml:space="preserve"> </w:t>
            </w:r>
            <w:r w:rsidR="00795921" w:rsidRPr="00C6018B">
              <w:t>per</w:t>
            </w:r>
            <w:r w:rsidR="00795921" w:rsidRPr="00C6018B">
              <w:rPr>
                <w:spacing w:val="-2"/>
              </w:rPr>
              <w:t xml:space="preserve"> </w:t>
            </w:r>
            <w:r w:rsidR="00795921" w:rsidRPr="00C6018B">
              <w:rPr>
                <w:spacing w:val="-4"/>
              </w:rPr>
              <w:t>parą</w:t>
            </w:r>
          </w:p>
        </w:tc>
        <w:tc>
          <w:tcPr>
            <w:tcW w:w="2376" w:type="dxa"/>
          </w:tcPr>
          <w:p w14:paraId="2F64672A" w14:textId="47F19A43" w:rsidR="00D87476" w:rsidRPr="00C6018B" w:rsidRDefault="00795921" w:rsidP="00355E72">
            <w:r w:rsidRPr="00C6018B">
              <w:t>10</w:t>
            </w:r>
            <w:r w:rsidR="007A2808" w:rsidRPr="00C6018B">
              <w:t> </w:t>
            </w:r>
            <w:r w:rsidRPr="00C6018B">
              <w:rPr>
                <w:spacing w:val="-5"/>
              </w:rPr>
              <w:t>mg</w:t>
            </w:r>
          </w:p>
        </w:tc>
      </w:tr>
      <w:tr w:rsidR="00D87476" w:rsidRPr="00C6018B" w14:paraId="134D9777" w14:textId="77777777">
        <w:trPr>
          <w:trHeight w:val="757"/>
        </w:trPr>
        <w:tc>
          <w:tcPr>
            <w:tcW w:w="3312" w:type="dxa"/>
          </w:tcPr>
          <w:p w14:paraId="72E5147B" w14:textId="77777777" w:rsidR="00D87476" w:rsidRPr="00C6018B" w:rsidRDefault="00795921" w:rsidP="00355E72">
            <w:r w:rsidRPr="00C6018B">
              <w:t>Pasikartojančios</w:t>
            </w:r>
            <w:r w:rsidRPr="00C6018B">
              <w:rPr>
                <w:spacing w:val="-9"/>
              </w:rPr>
              <w:t xml:space="preserve"> </w:t>
            </w:r>
            <w:r w:rsidRPr="00C6018B">
              <w:t>GVT</w:t>
            </w:r>
            <w:r w:rsidRPr="00C6018B">
              <w:rPr>
                <w:spacing w:val="-9"/>
              </w:rPr>
              <w:t xml:space="preserve"> </w:t>
            </w:r>
            <w:r w:rsidRPr="00C6018B">
              <w:t>ir</w:t>
            </w:r>
            <w:r w:rsidRPr="00C6018B">
              <w:rPr>
                <w:spacing w:val="-9"/>
              </w:rPr>
              <w:t xml:space="preserve"> </w:t>
            </w:r>
            <w:r w:rsidRPr="00C6018B">
              <w:t>(arba)</w:t>
            </w:r>
            <w:r w:rsidRPr="00C6018B">
              <w:rPr>
                <w:spacing w:val="-9"/>
              </w:rPr>
              <w:t xml:space="preserve"> </w:t>
            </w:r>
            <w:r w:rsidRPr="00C6018B">
              <w:t>PE profilaktika po 6 mėn. trukmės</w:t>
            </w:r>
          </w:p>
          <w:p w14:paraId="594FB13C" w14:textId="77777777" w:rsidR="00D87476" w:rsidRPr="00C6018B" w:rsidRDefault="00795921" w:rsidP="00355E72">
            <w:r w:rsidRPr="00C6018B">
              <w:t>GVT</w:t>
            </w:r>
            <w:r w:rsidRPr="00C6018B">
              <w:rPr>
                <w:spacing w:val="-4"/>
              </w:rPr>
              <w:t xml:space="preserve"> </w:t>
            </w:r>
            <w:r w:rsidRPr="00C6018B">
              <w:t>ar</w:t>
            </w:r>
            <w:r w:rsidRPr="00C6018B">
              <w:rPr>
                <w:spacing w:val="-3"/>
              </w:rPr>
              <w:t xml:space="preserve"> </w:t>
            </w:r>
            <w:r w:rsidRPr="00C6018B">
              <w:t>PE</w:t>
            </w:r>
            <w:r w:rsidRPr="00C6018B">
              <w:rPr>
                <w:spacing w:val="-3"/>
              </w:rPr>
              <w:t xml:space="preserve"> </w:t>
            </w:r>
            <w:r w:rsidRPr="00C6018B">
              <w:t>gydymo</w:t>
            </w:r>
            <w:r w:rsidRPr="00C6018B">
              <w:rPr>
                <w:spacing w:val="-3"/>
              </w:rPr>
              <w:t xml:space="preserve"> </w:t>
            </w:r>
            <w:r w:rsidRPr="00C6018B">
              <w:rPr>
                <w:spacing w:val="-2"/>
              </w:rPr>
              <w:t>kurso</w:t>
            </w:r>
          </w:p>
        </w:tc>
        <w:tc>
          <w:tcPr>
            <w:tcW w:w="3600" w:type="dxa"/>
          </w:tcPr>
          <w:p w14:paraId="614F430E" w14:textId="18E59CCB" w:rsidR="00D87476" w:rsidRPr="00C6018B" w:rsidRDefault="00BB71EB" w:rsidP="00355E72">
            <w:r w:rsidRPr="00C6018B">
              <w:t>P</w:t>
            </w:r>
            <w:r w:rsidR="00795921" w:rsidRPr="00C6018B">
              <w:t>o</w:t>
            </w:r>
            <w:r w:rsidR="00795921" w:rsidRPr="00C6018B">
              <w:rPr>
                <w:spacing w:val="-2"/>
              </w:rPr>
              <w:t xml:space="preserve"> </w:t>
            </w:r>
            <w:r w:rsidR="00795921" w:rsidRPr="00C6018B">
              <w:t>2,5</w:t>
            </w:r>
            <w:r w:rsidR="007A2808" w:rsidRPr="00C6018B">
              <w:rPr>
                <w:spacing w:val="-2"/>
              </w:rPr>
              <w:t> </w:t>
            </w:r>
            <w:r w:rsidR="00795921" w:rsidRPr="00C6018B">
              <w:t>mg</w:t>
            </w:r>
            <w:r w:rsidR="00795921" w:rsidRPr="00C6018B">
              <w:rPr>
                <w:spacing w:val="-2"/>
              </w:rPr>
              <w:t xml:space="preserve"> </w:t>
            </w:r>
            <w:r w:rsidR="00795921" w:rsidRPr="00C6018B">
              <w:t>du</w:t>
            </w:r>
            <w:r w:rsidR="00795921" w:rsidRPr="00C6018B">
              <w:rPr>
                <w:spacing w:val="-3"/>
              </w:rPr>
              <w:t xml:space="preserve"> </w:t>
            </w:r>
            <w:r w:rsidR="00795921" w:rsidRPr="00C6018B">
              <w:t>kartus</w:t>
            </w:r>
            <w:r w:rsidR="00795921" w:rsidRPr="00C6018B">
              <w:rPr>
                <w:spacing w:val="-2"/>
              </w:rPr>
              <w:t xml:space="preserve"> </w:t>
            </w:r>
            <w:r w:rsidR="00795921" w:rsidRPr="00C6018B">
              <w:t>per</w:t>
            </w:r>
            <w:r w:rsidR="00795921" w:rsidRPr="00C6018B">
              <w:rPr>
                <w:spacing w:val="-2"/>
              </w:rPr>
              <w:t xml:space="preserve"> </w:t>
            </w:r>
            <w:r w:rsidR="00795921" w:rsidRPr="00C6018B">
              <w:rPr>
                <w:spacing w:val="-4"/>
              </w:rPr>
              <w:t>parą</w:t>
            </w:r>
          </w:p>
        </w:tc>
        <w:tc>
          <w:tcPr>
            <w:tcW w:w="2376" w:type="dxa"/>
          </w:tcPr>
          <w:p w14:paraId="38CC5E62" w14:textId="3BBCCA19" w:rsidR="00D87476" w:rsidRPr="00C6018B" w:rsidRDefault="00795921" w:rsidP="00355E72">
            <w:r w:rsidRPr="00C6018B">
              <w:t>5</w:t>
            </w:r>
            <w:r w:rsidR="007A2808" w:rsidRPr="00C6018B">
              <w:t> </w:t>
            </w:r>
            <w:r w:rsidRPr="00C6018B">
              <w:rPr>
                <w:spacing w:val="-5"/>
              </w:rPr>
              <w:t>mg</w:t>
            </w:r>
          </w:p>
        </w:tc>
      </w:tr>
    </w:tbl>
    <w:p w14:paraId="22B87D1C" w14:textId="77777777" w:rsidR="00D87476" w:rsidRPr="00C6018B" w:rsidRDefault="00D87476" w:rsidP="00355E72">
      <w:pPr>
        <w:rPr>
          <w:b/>
        </w:rPr>
      </w:pPr>
    </w:p>
    <w:p w14:paraId="1AA45C96" w14:textId="54A1FD51" w:rsidR="00D87476" w:rsidRPr="00C6018B" w:rsidRDefault="00795921" w:rsidP="00355E72">
      <w:r w:rsidRPr="00C6018B">
        <w:t>Viso</w:t>
      </w:r>
      <w:r w:rsidRPr="00C6018B">
        <w:rPr>
          <w:spacing w:val="-3"/>
        </w:rPr>
        <w:t xml:space="preserve"> </w:t>
      </w:r>
      <w:r w:rsidRPr="00C6018B">
        <w:t>gydymo</w:t>
      </w:r>
      <w:r w:rsidRPr="00C6018B">
        <w:rPr>
          <w:spacing w:val="-3"/>
        </w:rPr>
        <w:t xml:space="preserve"> </w:t>
      </w:r>
      <w:r w:rsidRPr="00C6018B">
        <w:t>trukmė</w:t>
      </w:r>
      <w:r w:rsidRPr="00C6018B">
        <w:rPr>
          <w:spacing w:val="-3"/>
        </w:rPr>
        <w:t xml:space="preserve"> </w:t>
      </w:r>
      <w:r w:rsidRPr="00C6018B">
        <w:t>turi</w:t>
      </w:r>
      <w:r w:rsidRPr="00C6018B">
        <w:rPr>
          <w:spacing w:val="-3"/>
        </w:rPr>
        <w:t xml:space="preserve"> </w:t>
      </w:r>
      <w:r w:rsidRPr="00C6018B">
        <w:t>būti</w:t>
      </w:r>
      <w:r w:rsidRPr="00C6018B">
        <w:rPr>
          <w:spacing w:val="-3"/>
        </w:rPr>
        <w:t xml:space="preserve"> </w:t>
      </w:r>
      <w:r w:rsidR="00837B24" w:rsidRPr="00C6018B">
        <w:t>nustatoma</w:t>
      </w:r>
      <w:r w:rsidRPr="00C6018B">
        <w:rPr>
          <w:spacing w:val="-3"/>
        </w:rPr>
        <w:t xml:space="preserve"> </w:t>
      </w:r>
      <w:r w:rsidRPr="00C6018B">
        <w:t>individualiai,</w:t>
      </w:r>
      <w:r w:rsidRPr="00C6018B">
        <w:rPr>
          <w:spacing w:val="-3"/>
        </w:rPr>
        <w:t xml:space="preserve"> </w:t>
      </w:r>
      <w:r w:rsidRPr="00C6018B">
        <w:t>atidžiai</w:t>
      </w:r>
      <w:r w:rsidRPr="00C6018B">
        <w:rPr>
          <w:spacing w:val="-3"/>
        </w:rPr>
        <w:t xml:space="preserve"> </w:t>
      </w:r>
      <w:r w:rsidRPr="00C6018B">
        <w:t>įvertinus</w:t>
      </w:r>
      <w:r w:rsidRPr="00C6018B">
        <w:rPr>
          <w:spacing w:val="-3"/>
        </w:rPr>
        <w:t xml:space="preserve"> </w:t>
      </w:r>
      <w:r w:rsidRPr="00C6018B">
        <w:t>gydymo</w:t>
      </w:r>
      <w:r w:rsidRPr="00C6018B">
        <w:rPr>
          <w:spacing w:val="-3"/>
        </w:rPr>
        <w:t xml:space="preserve"> </w:t>
      </w:r>
      <w:r w:rsidRPr="00C6018B">
        <w:t>naudos</w:t>
      </w:r>
      <w:r w:rsidRPr="00C6018B">
        <w:rPr>
          <w:spacing w:val="-3"/>
        </w:rPr>
        <w:t xml:space="preserve"> </w:t>
      </w:r>
      <w:r w:rsidRPr="00C6018B">
        <w:t>ir kraujavimo rizikos santykį (žr. 4.4 skyrių).</w:t>
      </w:r>
    </w:p>
    <w:p w14:paraId="6F68E94D" w14:textId="77777777" w:rsidR="002D504C" w:rsidRPr="00C6018B" w:rsidRDefault="002D504C" w:rsidP="00355E72"/>
    <w:p w14:paraId="45FC47A6" w14:textId="77777777" w:rsidR="002D504C" w:rsidRPr="00C6018B" w:rsidRDefault="002D504C" w:rsidP="00B86414">
      <w:pPr>
        <w:rPr>
          <w:i/>
          <w:iCs/>
          <w:u w:val="single"/>
        </w:rPr>
      </w:pPr>
      <w:r w:rsidRPr="00C6018B">
        <w:rPr>
          <w:i/>
          <w:iCs/>
          <w:u w:val="single"/>
        </w:rPr>
        <w:t xml:space="preserve">VTE gydymas ir VTE pasikartojimo profilaktika pacientams vaikams </w:t>
      </w:r>
    </w:p>
    <w:p w14:paraId="60CC4D74" w14:textId="77777777" w:rsidR="002D504C" w:rsidRPr="00C6018B" w:rsidRDefault="002D504C" w:rsidP="00B86414">
      <w:pPr>
        <w:rPr>
          <w:i/>
          <w:iCs/>
        </w:rPr>
      </w:pPr>
    </w:p>
    <w:p w14:paraId="40BCA633" w14:textId="77777777" w:rsidR="002D504C" w:rsidRPr="00C6018B" w:rsidRDefault="002D504C" w:rsidP="00B86414">
      <w:r w:rsidRPr="00C6018B">
        <w:t xml:space="preserve">Vaikų, kurių amžius nuo 28 dienų iki mažiau kaip 18 metų, gydymą </w:t>
      </w:r>
      <w:proofErr w:type="spellStart"/>
      <w:r w:rsidRPr="00C6018B">
        <w:t>apiksabanu</w:t>
      </w:r>
      <w:proofErr w:type="spellEnd"/>
      <w:r w:rsidRPr="00C6018B">
        <w:t xml:space="preserve"> reikia pradėti po mažiausiai 5 dienų trukmės pradinės </w:t>
      </w:r>
      <w:proofErr w:type="spellStart"/>
      <w:r w:rsidRPr="00C6018B">
        <w:t>parenterinės</w:t>
      </w:r>
      <w:proofErr w:type="spellEnd"/>
      <w:r w:rsidRPr="00C6018B">
        <w:t xml:space="preserve"> antikoaguliantų terapijos (žr. 5.1 skyrių).</w:t>
      </w:r>
    </w:p>
    <w:p w14:paraId="7B180887" w14:textId="77777777" w:rsidR="002D504C" w:rsidRPr="00C6018B" w:rsidRDefault="002D504C" w:rsidP="00B86414"/>
    <w:p w14:paraId="16178310" w14:textId="728EB161" w:rsidR="008C63D8" w:rsidRPr="00C6018B" w:rsidRDefault="002D504C" w:rsidP="00B86414">
      <w:r w:rsidRPr="00C6018B">
        <w:t xml:space="preserve">Gydant </w:t>
      </w:r>
      <w:proofErr w:type="spellStart"/>
      <w:r w:rsidRPr="00C6018B">
        <w:t>apiksabanu</w:t>
      </w:r>
      <w:proofErr w:type="spellEnd"/>
      <w:r w:rsidRPr="00C6018B">
        <w:t xml:space="preserve"> vaikus, dozė parenkama pagal kūno masės kategoriją. Rekomenduojama </w:t>
      </w:r>
      <w:proofErr w:type="spellStart"/>
      <w:r w:rsidRPr="00C6018B">
        <w:t>apiksabano</w:t>
      </w:r>
      <w:proofErr w:type="spellEnd"/>
      <w:r w:rsidRPr="00C6018B">
        <w:t xml:space="preserve"> dozė vaikams, kurių kūno masė ≥</w:t>
      </w:r>
      <w:r w:rsidR="00B773E3" w:rsidRPr="00C6018B">
        <w:t> </w:t>
      </w:r>
      <w:r w:rsidRPr="00C6018B">
        <w:t>35</w:t>
      </w:r>
      <w:r w:rsidR="00B773E3" w:rsidRPr="00C6018B">
        <w:t> </w:t>
      </w:r>
      <w:r w:rsidRPr="00C6018B">
        <w:t>kg, pateikta 2 lentelėje.</w:t>
      </w:r>
      <w:r w:rsidR="00603879" w:rsidRPr="00C6018B">
        <w:t xml:space="preserve"> </w:t>
      </w:r>
    </w:p>
    <w:p w14:paraId="600F1F52" w14:textId="77777777" w:rsidR="006A212D" w:rsidRPr="00C6018B" w:rsidRDefault="006A212D" w:rsidP="00B86414"/>
    <w:p w14:paraId="51B233DF" w14:textId="6737CEF2" w:rsidR="008C63D8" w:rsidRPr="00C6018B" w:rsidRDefault="008C63D8" w:rsidP="00B86414">
      <w:pPr>
        <w:rPr>
          <w:b/>
          <w:bCs/>
        </w:rPr>
      </w:pPr>
      <w:r w:rsidRPr="00C6018B">
        <w:rPr>
          <w:b/>
          <w:bCs/>
        </w:rPr>
        <w:t>2 lentelė. Dozės rekomendacijos VTE gydymui ir VTE pasikartojimo profilaktikai pacientams vaikams, kurių kūno masė ≥</w:t>
      </w:r>
      <w:r w:rsidR="002B518E" w:rsidRPr="00C6018B">
        <w:rPr>
          <w:b/>
          <w:bCs/>
        </w:rPr>
        <w:t> </w:t>
      </w:r>
      <w:r w:rsidRPr="00C6018B">
        <w:rPr>
          <w:b/>
          <w:bCs/>
        </w:rPr>
        <w:t>35 kg</w:t>
      </w:r>
      <w:r w:rsidR="00603879" w:rsidRPr="00C6018B">
        <w:rPr>
          <w:b/>
          <w:bCs/>
        </w:rPr>
        <w:t xml:space="preserve"> (po pradinės </w:t>
      </w:r>
      <w:proofErr w:type="spellStart"/>
      <w:r w:rsidR="00603879" w:rsidRPr="00C6018B">
        <w:rPr>
          <w:b/>
          <w:bCs/>
        </w:rPr>
        <w:t>parenterinės</w:t>
      </w:r>
      <w:proofErr w:type="spellEnd"/>
      <w:r w:rsidR="00603879" w:rsidRPr="00C6018B">
        <w:rPr>
          <w:b/>
          <w:bCs/>
        </w:rPr>
        <w:t xml:space="preserve"> </w:t>
      </w:r>
      <w:proofErr w:type="spellStart"/>
      <w:r w:rsidR="00603879" w:rsidRPr="00C6018B">
        <w:rPr>
          <w:b/>
          <w:bCs/>
        </w:rPr>
        <w:t>antikoaguliacijos</w:t>
      </w:r>
      <w:proofErr w:type="spellEnd"/>
      <w:r w:rsidR="00603879" w:rsidRPr="00C6018B">
        <w:rPr>
          <w:b/>
          <w:bCs/>
        </w:rPr>
        <w:t>)</w:t>
      </w:r>
    </w:p>
    <w:p w14:paraId="2C8B92ED" w14:textId="77777777" w:rsidR="008C63D8" w:rsidRPr="00C6018B" w:rsidRDefault="008C63D8" w:rsidP="00B86414">
      <w:pPr>
        <w:rPr>
          <w:b/>
          <w:bCs/>
        </w:rPr>
      </w:pPr>
    </w:p>
    <w:tbl>
      <w:tblPr>
        <w:tblStyle w:val="Lentelstinklelis"/>
        <w:tblW w:w="0" w:type="auto"/>
        <w:tblInd w:w="235" w:type="dxa"/>
        <w:tblLook w:val="04A0" w:firstRow="1" w:lastRow="0" w:firstColumn="1" w:lastColumn="0" w:noHBand="0" w:noVBand="1"/>
      </w:tblPr>
      <w:tblGrid>
        <w:gridCol w:w="1705"/>
        <w:gridCol w:w="1779"/>
        <w:gridCol w:w="1783"/>
        <w:gridCol w:w="1779"/>
        <w:gridCol w:w="1783"/>
      </w:tblGrid>
      <w:tr w:rsidR="008C63D8" w:rsidRPr="00C6018B" w14:paraId="5534CB0F" w14:textId="77777777" w:rsidTr="00E313B4">
        <w:tc>
          <w:tcPr>
            <w:tcW w:w="1913" w:type="dxa"/>
          </w:tcPr>
          <w:p w14:paraId="0F31657E" w14:textId="77777777" w:rsidR="008C63D8" w:rsidRPr="00C6018B" w:rsidRDefault="008C63D8" w:rsidP="00B86414">
            <w:pPr>
              <w:rPr>
                <w:b/>
                <w:bCs/>
              </w:rPr>
            </w:pPr>
          </w:p>
        </w:tc>
        <w:tc>
          <w:tcPr>
            <w:tcW w:w="3826" w:type="dxa"/>
            <w:gridSpan w:val="2"/>
          </w:tcPr>
          <w:p w14:paraId="6657534C" w14:textId="39DC0DC4" w:rsidR="008C63D8" w:rsidRPr="00C6018B" w:rsidRDefault="008C63D8" w:rsidP="00B86414">
            <w:r w:rsidRPr="00C6018B">
              <w:t>1–7 dienos</w:t>
            </w:r>
          </w:p>
        </w:tc>
        <w:tc>
          <w:tcPr>
            <w:tcW w:w="3826" w:type="dxa"/>
            <w:gridSpan w:val="2"/>
          </w:tcPr>
          <w:p w14:paraId="517A2045" w14:textId="18D7F0D8" w:rsidR="008C63D8" w:rsidRPr="00C6018B" w:rsidRDefault="008C63D8" w:rsidP="00B86414">
            <w:r w:rsidRPr="00C6018B">
              <w:t>8 diena ir vėliau</w:t>
            </w:r>
          </w:p>
        </w:tc>
      </w:tr>
      <w:tr w:rsidR="008C63D8" w:rsidRPr="00C6018B" w14:paraId="4FED62DA" w14:textId="77777777" w:rsidTr="008C63D8">
        <w:tc>
          <w:tcPr>
            <w:tcW w:w="1913" w:type="dxa"/>
          </w:tcPr>
          <w:p w14:paraId="655EF00A" w14:textId="3BE1E4C9" w:rsidR="008C63D8" w:rsidRPr="00C6018B" w:rsidRDefault="008C63D8" w:rsidP="00B86414">
            <w:r w:rsidRPr="00C6018B">
              <w:t>Kūno masė (kg)</w:t>
            </w:r>
          </w:p>
        </w:tc>
        <w:tc>
          <w:tcPr>
            <w:tcW w:w="1913" w:type="dxa"/>
          </w:tcPr>
          <w:p w14:paraId="062B9790" w14:textId="34D40B28" w:rsidR="008C63D8" w:rsidRPr="00C6018B" w:rsidRDefault="00A434E0" w:rsidP="00B86414">
            <w:r w:rsidRPr="00C6018B">
              <w:t>Dozavimo grafikas</w:t>
            </w:r>
          </w:p>
        </w:tc>
        <w:tc>
          <w:tcPr>
            <w:tcW w:w="1913" w:type="dxa"/>
          </w:tcPr>
          <w:p w14:paraId="51622051" w14:textId="082336EB" w:rsidR="008C63D8" w:rsidRPr="00C6018B" w:rsidRDefault="008C63D8" w:rsidP="00B86414">
            <w:r w:rsidRPr="00C6018B">
              <w:t>Didžiausia paros dozė</w:t>
            </w:r>
          </w:p>
        </w:tc>
        <w:tc>
          <w:tcPr>
            <w:tcW w:w="1913" w:type="dxa"/>
          </w:tcPr>
          <w:p w14:paraId="3C7E9553" w14:textId="4B7C4EF8" w:rsidR="008C63D8" w:rsidRPr="00C6018B" w:rsidRDefault="008C63D8" w:rsidP="00B86414">
            <w:r w:rsidRPr="00C6018B">
              <w:t>Dozavimo grafikas</w:t>
            </w:r>
          </w:p>
        </w:tc>
        <w:tc>
          <w:tcPr>
            <w:tcW w:w="1913" w:type="dxa"/>
          </w:tcPr>
          <w:p w14:paraId="5F335915" w14:textId="12EE3D1B" w:rsidR="008C63D8" w:rsidRPr="00C6018B" w:rsidRDefault="008C63D8" w:rsidP="00B86414">
            <w:r w:rsidRPr="00C6018B">
              <w:t>Didžiausia paros dozė</w:t>
            </w:r>
          </w:p>
        </w:tc>
      </w:tr>
      <w:tr w:rsidR="008C63D8" w:rsidRPr="00C6018B" w14:paraId="2089E59F" w14:textId="77777777" w:rsidTr="008C63D8">
        <w:tc>
          <w:tcPr>
            <w:tcW w:w="1913" w:type="dxa"/>
          </w:tcPr>
          <w:p w14:paraId="60F6386F" w14:textId="630B0BBA" w:rsidR="008C63D8" w:rsidRPr="00C6018B" w:rsidRDefault="008C63D8" w:rsidP="00B86414">
            <w:r w:rsidRPr="00C6018B">
              <w:lastRenderedPageBreak/>
              <w:t>≥</w:t>
            </w:r>
            <w:r w:rsidR="00B773E3" w:rsidRPr="00C6018B">
              <w:t> </w:t>
            </w:r>
            <w:r w:rsidRPr="00C6018B">
              <w:t>35</w:t>
            </w:r>
          </w:p>
        </w:tc>
        <w:tc>
          <w:tcPr>
            <w:tcW w:w="1913" w:type="dxa"/>
          </w:tcPr>
          <w:p w14:paraId="60DFE219" w14:textId="0D53EDE3" w:rsidR="008C63D8" w:rsidRPr="00C6018B" w:rsidRDefault="008C63D8" w:rsidP="00B86414">
            <w:r w:rsidRPr="00C6018B">
              <w:t>10 mg du kartus per parą</w:t>
            </w:r>
          </w:p>
        </w:tc>
        <w:tc>
          <w:tcPr>
            <w:tcW w:w="1913" w:type="dxa"/>
          </w:tcPr>
          <w:p w14:paraId="07F1C8E1" w14:textId="13C5A6F1" w:rsidR="008C63D8" w:rsidRPr="00C6018B" w:rsidRDefault="008C63D8" w:rsidP="00B86414">
            <w:r w:rsidRPr="00C6018B">
              <w:t>20 mg</w:t>
            </w:r>
          </w:p>
        </w:tc>
        <w:tc>
          <w:tcPr>
            <w:tcW w:w="1913" w:type="dxa"/>
          </w:tcPr>
          <w:p w14:paraId="61B41383" w14:textId="4FCC3F82" w:rsidR="008C63D8" w:rsidRPr="00C6018B" w:rsidRDefault="008C63D8" w:rsidP="00B86414">
            <w:r w:rsidRPr="00C6018B">
              <w:t>5 mg du kartus per parą</w:t>
            </w:r>
          </w:p>
        </w:tc>
        <w:tc>
          <w:tcPr>
            <w:tcW w:w="1913" w:type="dxa"/>
          </w:tcPr>
          <w:p w14:paraId="545D7622" w14:textId="02B3C1AA" w:rsidR="008C63D8" w:rsidRPr="00C6018B" w:rsidRDefault="008C63D8" w:rsidP="00B86414">
            <w:r w:rsidRPr="00C6018B">
              <w:t>10 mg</w:t>
            </w:r>
          </w:p>
        </w:tc>
      </w:tr>
    </w:tbl>
    <w:p w14:paraId="2E80AFEC" w14:textId="77777777" w:rsidR="00D87476" w:rsidRPr="00C6018B" w:rsidRDefault="00D87476" w:rsidP="00B86414"/>
    <w:p w14:paraId="10A904E7" w14:textId="39CDDB67" w:rsidR="008C63D8" w:rsidRPr="00C6018B" w:rsidRDefault="008C63D8" w:rsidP="00B86414">
      <w:pPr>
        <w:rPr>
          <w:iCs/>
        </w:rPr>
      </w:pPr>
      <w:r w:rsidRPr="00C6018B">
        <w:rPr>
          <w:iCs/>
        </w:rPr>
        <w:t>Dėl vaikų, kurių kūno masė &lt;</w:t>
      </w:r>
      <w:r w:rsidR="00B773E3" w:rsidRPr="00C6018B">
        <w:rPr>
          <w:iCs/>
        </w:rPr>
        <w:t> </w:t>
      </w:r>
      <w:r w:rsidRPr="00C6018B">
        <w:rPr>
          <w:iCs/>
        </w:rPr>
        <w:t xml:space="preserve">35 kg, žr. alternatyvių produktų preparato charakteristikų santrauką, </w:t>
      </w:r>
      <w:proofErr w:type="spellStart"/>
      <w:r w:rsidRPr="00C6018B">
        <w:rPr>
          <w:iCs/>
        </w:rPr>
        <w:t>apiksabano</w:t>
      </w:r>
      <w:proofErr w:type="spellEnd"/>
      <w:r w:rsidRPr="00C6018B">
        <w:rPr>
          <w:iCs/>
        </w:rPr>
        <w:t xml:space="preserve"> granulių atidaromose kapsulėse ir granulių paketėlyje preparato charakteristikų santrauką. </w:t>
      </w:r>
    </w:p>
    <w:p w14:paraId="0C9DB3C4" w14:textId="77777777" w:rsidR="008C63D8" w:rsidRPr="00C6018B" w:rsidRDefault="008C63D8" w:rsidP="00B86414">
      <w:pPr>
        <w:rPr>
          <w:iCs/>
        </w:rPr>
      </w:pPr>
    </w:p>
    <w:p w14:paraId="75E03216" w14:textId="3B858720" w:rsidR="008C63D8" w:rsidRPr="00C6018B" w:rsidRDefault="008C63D8" w:rsidP="00B86414">
      <w:pPr>
        <w:rPr>
          <w:iCs/>
        </w:rPr>
      </w:pPr>
      <w:r w:rsidRPr="00C6018B">
        <w:rPr>
          <w:iCs/>
        </w:rPr>
        <w:t>Remiantis vaikų populiacijai skirtomis VTE gydymo gairėmis, viso gydymo trukmė turi būti parenkama individualiai, atidžiai įvertinus gydymo naudos ir kraujavimo rizikos santykį (žr. 4.4 skyrių).</w:t>
      </w:r>
    </w:p>
    <w:p w14:paraId="39F2D68B" w14:textId="77777777" w:rsidR="008C63D8" w:rsidRPr="00C6018B" w:rsidRDefault="008C63D8" w:rsidP="00B86414">
      <w:pPr>
        <w:rPr>
          <w:i/>
          <w:u w:val="single"/>
        </w:rPr>
      </w:pPr>
    </w:p>
    <w:p w14:paraId="19E9CAE0" w14:textId="0E81174C" w:rsidR="00D87476" w:rsidRPr="00C6018B" w:rsidRDefault="00795921" w:rsidP="00355E72">
      <w:pPr>
        <w:rPr>
          <w:i/>
        </w:rPr>
      </w:pPr>
      <w:r w:rsidRPr="00C6018B">
        <w:rPr>
          <w:i/>
          <w:u w:val="single"/>
        </w:rPr>
        <w:t>Praleista</w:t>
      </w:r>
      <w:r w:rsidRPr="00C6018B">
        <w:rPr>
          <w:i/>
          <w:spacing w:val="-9"/>
          <w:u w:val="single"/>
        </w:rPr>
        <w:t xml:space="preserve"> </w:t>
      </w:r>
      <w:r w:rsidRPr="00C6018B">
        <w:rPr>
          <w:i/>
          <w:spacing w:val="-4"/>
          <w:u w:val="single"/>
        </w:rPr>
        <w:t>dozė</w:t>
      </w:r>
      <w:r w:rsidR="008C63D8" w:rsidRPr="00C6018B">
        <w:rPr>
          <w:i/>
          <w:spacing w:val="-4"/>
          <w:u w:val="single"/>
        </w:rPr>
        <w:t xml:space="preserve"> suaugusiesiems ir vaikams</w:t>
      </w:r>
    </w:p>
    <w:p w14:paraId="04B9C8DC" w14:textId="3BA93D26" w:rsidR="00D87476" w:rsidRPr="00355E72" w:rsidRDefault="00E1283C" w:rsidP="00355E72">
      <w:pPr>
        <w:rPr>
          <w:sz w:val="21"/>
        </w:rPr>
      </w:pPr>
      <w:r w:rsidRPr="00C6018B">
        <w:t>Praleistą rytinę</w:t>
      </w:r>
      <w:r w:rsidRPr="00355E72">
        <w:t xml:space="preserve"> </w:t>
      </w:r>
      <w:r w:rsidRPr="00C6018B">
        <w:t>dozę reikia suvartoti iš karto prisiminus ir ją galima vartoti kartu su vakarine doze.</w:t>
      </w:r>
      <w:r w:rsidR="009B68DD" w:rsidRPr="00C6018B">
        <w:t xml:space="preserve"> Praleistą vakarinę dozę galima vartoti tik tą patį vakarą, pacientui negalima vartoti dviejų dozių kitą rytą.</w:t>
      </w:r>
      <w:r w:rsidR="00795921" w:rsidRPr="00C6018B">
        <w:rPr>
          <w:spacing w:val="-3"/>
        </w:rPr>
        <w:t xml:space="preserve"> </w:t>
      </w:r>
      <w:r w:rsidR="00CB490B" w:rsidRPr="00C6018B">
        <w:rPr>
          <w:spacing w:val="-3"/>
        </w:rPr>
        <w:t xml:space="preserve">Kitą dieną </w:t>
      </w:r>
      <w:r w:rsidR="00CB490B" w:rsidRPr="00355E72">
        <w:rPr>
          <w:spacing w:val="-3"/>
        </w:rPr>
        <w:t>pacientas</w:t>
      </w:r>
      <w:r w:rsidR="00CB490B" w:rsidRPr="00C6018B">
        <w:rPr>
          <w:spacing w:val="-3"/>
        </w:rPr>
        <w:t xml:space="preserve"> </w:t>
      </w:r>
      <w:r w:rsidR="00CB490B" w:rsidRPr="00355E72">
        <w:rPr>
          <w:spacing w:val="-3"/>
        </w:rPr>
        <w:t>turi</w:t>
      </w:r>
      <w:r w:rsidR="00CB490B" w:rsidRPr="00C6018B">
        <w:rPr>
          <w:spacing w:val="-3"/>
        </w:rPr>
        <w:t xml:space="preserve"> ir </w:t>
      </w:r>
      <w:r w:rsidR="00CB490B" w:rsidRPr="00355E72">
        <w:rPr>
          <w:spacing w:val="-3"/>
        </w:rPr>
        <w:t>toliau</w:t>
      </w:r>
      <w:r w:rsidR="00CB490B" w:rsidRPr="00C6018B">
        <w:rPr>
          <w:spacing w:val="-3"/>
        </w:rPr>
        <w:t xml:space="preserve"> </w:t>
      </w:r>
      <w:r w:rsidR="00CB490B" w:rsidRPr="00355E72">
        <w:rPr>
          <w:spacing w:val="-3"/>
        </w:rPr>
        <w:t>vartoti</w:t>
      </w:r>
      <w:r w:rsidR="00CB490B" w:rsidRPr="00C6018B">
        <w:rPr>
          <w:spacing w:val="-3"/>
        </w:rPr>
        <w:t xml:space="preserve"> įprastą dozę</w:t>
      </w:r>
      <w:r w:rsidR="00CB490B" w:rsidRPr="00355E72">
        <w:rPr>
          <w:spacing w:val="-3"/>
        </w:rPr>
        <w:t xml:space="preserve"> du kartus per parą</w:t>
      </w:r>
      <w:r w:rsidR="00CB490B" w:rsidRPr="00C6018B">
        <w:rPr>
          <w:spacing w:val="-3"/>
        </w:rPr>
        <w:t>, kaip rekomenduojama</w:t>
      </w:r>
      <w:r w:rsidR="00CB490B" w:rsidRPr="00355E72">
        <w:rPr>
          <w:spacing w:val="-3"/>
        </w:rPr>
        <w:t>.</w:t>
      </w:r>
    </w:p>
    <w:p w14:paraId="665B4948" w14:textId="77777777" w:rsidR="00D87476" w:rsidRPr="00C6018B" w:rsidRDefault="00795921" w:rsidP="00355E72">
      <w:pPr>
        <w:rPr>
          <w:i/>
        </w:rPr>
      </w:pPr>
      <w:r w:rsidRPr="00C6018B">
        <w:rPr>
          <w:i/>
          <w:u w:val="single"/>
        </w:rPr>
        <w:t>Gydymo</w:t>
      </w:r>
      <w:r w:rsidRPr="00C6018B">
        <w:rPr>
          <w:i/>
          <w:spacing w:val="-8"/>
          <w:u w:val="single"/>
        </w:rPr>
        <w:t xml:space="preserve"> </w:t>
      </w:r>
      <w:r w:rsidRPr="00C6018B">
        <w:rPr>
          <w:i/>
          <w:spacing w:val="-2"/>
          <w:u w:val="single"/>
        </w:rPr>
        <w:t>keitimas</w:t>
      </w:r>
    </w:p>
    <w:p w14:paraId="5717332F" w14:textId="285E519B" w:rsidR="00D87476" w:rsidRPr="00C6018B" w:rsidRDefault="00795921" w:rsidP="00355E72">
      <w:r w:rsidRPr="00C6018B">
        <w:t xml:space="preserve">Gydymą </w:t>
      </w:r>
      <w:proofErr w:type="spellStart"/>
      <w:r w:rsidRPr="00C6018B">
        <w:t>parenteriniu</w:t>
      </w:r>
      <w:proofErr w:type="spellEnd"/>
      <w:r w:rsidRPr="00C6018B">
        <w:t xml:space="preserve"> būdu vartojamais antikoaguliantais į gydymą </w:t>
      </w:r>
      <w:r w:rsidR="005360E4" w:rsidRPr="00C6018B">
        <w:t>PRUBDAQ</w:t>
      </w:r>
      <w:r w:rsidRPr="00C6018B">
        <w:t xml:space="preserve"> (ir atvirkščiai) galima pakeisti,</w:t>
      </w:r>
      <w:r w:rsidRPr="00C6018B">
        <w:rPr>
          <w:spacing w:val="-3"/>
        </w:rPr>
        <w:t xml:space="preserve"> </w:t>
      </w:r>
      <w:r w:rsidRPr="00C6018B">
        <w:t>atėjus</w:t>
      </w:r>
      <w:r w:rsidRPr="00C6018B">
        <w:rPr>
          <w:spacing w:val="-3"/>
        </w:rPr>
        <w:t xml:space="preserve"> </w:t>
      </w:r>
      <w:r w:rsidRPr="00C6018B">
        <w:t>kitos</w:t>
      </w:r>
      <w:r w:rsidRPr="00C6018B">
        <w:rPr>
          <w:spacing w:val="-3"/>
        </w:rPr>
        <w:t xml:space="preserve"> </w:t>
      </w:r>
      <w:r w:rsidRPr="00C6018B">
        <w:t>planinės</w:t>
      </w:r>
      <w:r w:rsidRPr="00C6018B">
        <w:rPr>
          <w:spacing w:val="-3"/>
        </w:rPr>
        <w:t xml:space="preserve"> </w:t>
      </w:r>
      <w:r w:rsidRPr="00C6018B">
        <w:t>dozės</w:t>
      </w:r>
      <w:r w:rsidRPr="00C6018B">
        <w:rPr>
          <w:spacing w:val="-3"/>
        </w:rPr>
        <w:t xml:space="preserve"> </w:t>
      </w:r>
      <w:r w:rsidRPr="00C6018B">
        <w:t>vartojimo</w:t>
      </w:r>
      <w:r w:rsidRPr="00C6018B">
        <w:rPr>
          <w:spacing w:val="-3"/>
        </w:rPr>
        <w:t xml:space="preserve"> </w:t>
      </w:r>
      <w:r w:rsidRPr="00C6018B">
        <w:t>laikui</w:t>
      </w:r>
      <w:r w:rsidRPr="00C6018B">
        <w:rPr>
          <w:spacing w:val="-3"/>
        </w:rPr>
        <w:t xml:space="preserve"> </w:t>
      </w:r>
      <w:r w:rsidRPr="00C6018B">
        <w:t>(žr.</w:t>
      </w:r>
      <w:r w:rsidRPr="00C6018B">
        <w:rPr>
          <w:spacing w:val="-3"/>
        </w:rPr>
        <w:t xml:space="preserve"> </w:t>
      </w:r>
      <w:r w:rsidRPr="00C6018B">
        <w:t>4.5</w:t>
      </w:r>
      <w:r w:rsidRPr="00C6018B">
        <w:rPr>
          <w:spacing w:val="-3"/>
        </w:rPr>
        <w:t xml:space="preserve"> </w:t>
      </w:r>
      <w:r w:rsidRPr="00C6018B">
        <w:t>skyrių).</w:t>
      </w:r>
      <w:r w:rsidRPr="00C6018B">
        <w:rPr>
          <w:spacing w:val="-3"/>
        </w:rPr>
        <w:t xml:space="preserve"> </w:t>
      </w:r>
      <w:r w:rsidRPr="00C6018B">
        <w:t>Šie</w:t>
      </w:r>
      <w:r w:rsidRPr="00C6018B">
        <w:rPr>
          <w:spacing w:val="-3"/>
        </w:rPr>
        <w:t xml:space="preserve"> </w:t>
      </w:r>
      <w:r w:rsidRPr="00C6018B">
        <w:t>vaistiniai</w:t>
      </w:r>
      <w:r w:rsidRPr="00C6018B">
        <w:rPr>
          <w:spacing w:val="-3"/>
        </w:rPr>
        <w:t xml:space="preserve"> </w:t>
      </w:r>
      <w:r w:rsidRPr="00C6018B">
        <w:t>preparatai</w:t>
      </w:r>
      <w:r w:rsidRPr="00C6018B">
        <w:rPr>
          <w:spacing w:val="-3"/>
        </w:rPr>
        <w:t xml:space="preserve"> </w:t>
      </w:r>
      <w:r w:rsidRPr="00C6018B">
        <w:t>neturi būti skiriami kartu.</w:t>
      </w:r>
    </w:p>
    <w:p w14:paraId="30137EB9" w14:textId="77777777" w:rsidR="00D87476" w:rsidRPr="00C6018B" w:rsidRDefault="00D87476" w:rsidP="00355E72"/>
    <w:p w14:paraId="76F14137" w14:textId="11E4244E" w:rsidR="00D87476" w:rsidRPr="00C6018B" w:rsidRDefault="00795921" w:rsidP="00355E72">
      <w:pPr>
        <w:rPr>
          <w:i/>
        </w:rPr>
      </w:pPr>
      <w:r w:rsidRPr="00C6018B">
        <w:rPr>
          <w:i/>
        </w:rPr>
        <w:t>Gydymo</w:t>
      </w:r>
      <w:r w:rsidRPr="00C6018B">
        <w:rPr>
          <w:i/>
          <w:spacing w:val="-6"/>
        </w:rPr>
        <w:t xml:space="preserve"> </w:t>
      </w:r>
      <w:r w:rsidRPr="00C6018B">
        <w:rPr>
          <w:i/>
        </w:rPr>
        <w:t>vitamino</w:t>
      </w:r>
      <w:r w:rsidRPr="00C6018B">
        <w:rPr>
          <w:i/>
          <w:spacing w:val="-6"/>
        </w:rPr>
        <w:t xml:space="preserve"> </w:t>
      </w:r>
      <w:r w:rsidRPr="00C6018B">
        <w:rPr>
          <w:i/>
        </w:rPr>
        <w:t>K</w:t>
      </w:r>
      <w:r w:rsidRPr="00C6018B">
        <w:rPr>
          <w:i/>
          <w:spacing w:val="-6"/>
        </w:rPr>
        <w:t xml:space="preserve"> </w:t>
      </w:r>
      <w:r w:rsidRPr="00C6018B">
        <w:rPr>
          <w:i/>
        </w:rPr>
        <w:t>antagonistu</w:t>
      </w:r>
      <w:r w:rsidRPr="00C6018B">
        <w:rPr>
          <w:i/>
          <w:spacing w:val="-5"/>
        </w:rPr>
        <w:t xml:space="preserve"> </w:t>
      </w:r>
      <w:r w:rsidRPr="00C6018B">
        <w:rPr>
          <w:i/>
        </w:rPr>
        <w:t>(VKA)</w:t>
      </w:r>
      <w:r w:rsidRPr="00C6018B">
        <w:rPr>
          <w:i/>
          <w:spacing w:val="-6"/>
        </w:rPr>
        <w:t xml:space="preserve"> </w:t>
      </w:r>
      <w:r w:rsidRPr="00C6018B">
        <w:rPr>
          <w:i/>
        </w:rPr>
        <w:t>keitimas</w:t>
      </w:r>
      <w:r w:rsidRPr="00C6018B">
        <w:rPr>
          <w:i/>
          <w:spacing w:val="-6"/>
        </w:rPr>
        <w:t xml:space="preserve"> </w:t>
      </w:r>
      <w:r w:rsidRPr="00C6018B">
        <w:rPr>
          <w:i/>
        </w:rPr>
        <w:t>į</w:t>
      </w:r>
      <w:r w:rsidRPr="00C6018B">
        <w:rPr>
          <w:i/>
          <w:spacing w:val="-6"/>
        </w:rPr>
        <w:t xml:space="preserve"> </w:t>
      </w:r>
      <w:r w:rsidRPr="00C6018B">
        <w:rPr>
          <w:i/>
        </w:rPr>
        <w:t>gydymą</w:t>
      </w:r>
      <w:r w:rsidRPr="00C6018B">
        <w:rPr>
          <w:i/>
          <w:spacing w:val="-5"/>
        </w:rPr>
        <w:t xml:space="preserve"> </w:t>
      </w:r>
      <w:r w:rsidR="005360E4" w:rsidRPr="00C6018B">
        <w:rPr>
          <w:i/>
          <w:spacing w:val="-2"/>
        </w:rPr>
        <w:t>PRUBDAQ</w:t>
      </w:r>
    </w:p>
    <w:p w14:paraId="205FDC29" w14:textId="657FFD44" w:rsidR="00D87476" w:rsidRPr="00C6018B" w:rsidRDefault="00795921" w:rsidP="00355E72">
      <w:r w:rsidRPr="00C6018B">
        <w:t xml:space="preserve">Paciento gydymą vitamino K antagonistu (VKA) keičiant į gydymą </w:t>
      </w:r>
      <w:r w:rsidR="005360E4" w:rsidRPr="00C6018B">
        <w:t>PRUBDAQ</w:t>
      </w:r>
      <w:r w:rsidRPr="00C6018B">
        <w:t>, reikia nutraukti gydymą varfarinu</w:t>
      </w:r>
      <w:r w:rsidRPr="00C6018B">
        <w:rPr>
          <w:spacing w:val="-3"/>
        </w:rPr>
        <w:t xml:space="preserve"> </w:t>
      </w:r>
      <w:r w:rsidRPr="00C6018B">
        <w:t>arba</w:t>
      </w:r>
      <w:r w:rsidRPr="00C6018B">
        <w:rPr>
          <w:spacing w:val="-3"/>
        </w:rPr>
        <w:t xml:space="preserve"> </w:t>
      </w:r>
      <w:r w:rsidRPr="00C6018B">
        <w:t>kitu</w:t>
      </w:r>
      <w:r w:rsidRPr="00C6018B">
        <w:rPr>
          <w:spacing w:val="-3"/>
        </w:rPr>
        <w:t xml:space="preserve"> </w:t>
      </w:r>
      <w:r w:rsidRPr="00C6018B">
        <w:t>VKA</w:t>
      </w:r>
      <w:r w:rsidRPr="00C6018B">
        <w:rPr>
          <w:spacing w:val="-3"/>
        </w:rPr>
        <w:t xml:space="preserve"> </w:t>
      </w:r>
      <w:r w:rsidRPr="00C6018B">
        <w:t>ir</w:t>
      </w:r>
      <w:r w:rsidRPr="00C6018B">
        <w:rPr>
          <w:spacing w:val="-3"/>
        </w:rPr>
        <w:t xml:space="preserve"> </w:t>
      </w:r>
      <w:r w:rsidRPr="00C6018B">
        <w:t>pradėti</w:t>
      </w:r>
      <w:r w:rsidRPr="00C6018B">
        <w:rPr>
          <w:spacing w:val="-3"/>
        </w:rPr>
        <w:t xml:space="preserve"> </w:t>
      </w:r>
      <w:r w:rsidRPr="00C6018B">
        <w:t>vartoti</w:t>
      </w:r>
      <w:r w:rsidRPr="00C6018B">
        <w:rPr>
          <w:spacing w:val="-3"/>
        </w:rPr>
        <w:t xml:space="preserve"> </w:t>
      </w:r>
      <w:r w:rsidR="005360E4" w:rsidRPr="00C6018B">
        <w:t>PRUBDAQ</w:t>
      </w:r>
      <w:r w:rsidRPr="00C6018B">
        <w:t>,</w:t>
      </w:r>
      <w:r w:rsidRPr="00C6018B">
        <w:rPr>
          <w:spacing w:val="-3"/>
        </w:rPr>
        <w:t xml:space="preserve"> </w:t>
      </w:r>
      <w:r w:rsidRPr="00C6018B">
        <w:t>kai</w:t>
      </w:r>
      <w:r w:rsidRPr="00C6018B">
        <w:rPr>
          <w:spacing w:val="-3"/>
        </w:rPr>
        <w:t xml:space="preserve"> </w:t>
      </w:r>
      <w:r w:rsidRPr="00C6018B">
        <w:t>tarptautinis</w:t>
      </w:r>
      <w:r w:rsidRPr="00C6018B">
        <w:rPr>
          <w:spacing w:val="-3"/>
        </w:rPr>
        <w:t xml:space="preserve"> </w:t>
      </w:r>
      <w:r w:rsidRPr="00C6018B">
        <w:t>normalizuotasis</w:t>
      </w:r>
      <w:r w:rsidRPr="00C6018B">
        <w:rPr>
          <w:spacing w:val="-3"/>
        </w:rPr>
        <w:t xml:space="preserve"> </w:t>
      </w:r>
      <w:r w:rsidRPr="00C6018B">
        <w:t>santykis</w:t>
      </w:r>
      <w:r w:rsidR="00906AA6" w:rsidRPr="00C6018B">
        <w:t xml:space="preserve"> (TNS)</w:t>
      </w:r>
      <w:r w:rsidRPr="00C6018B">
        <w:rPr>
          <w:spacing w:val="-3"/>
        </w:rPr>
        <w:t xml:space="preserve"> </w:t>
      </w:r>
      <w:r w:rsidRPr="00C6018B">
        <w:t>(angl.,</w:t>
      </w:r>
      <w:r w:rsidRPr="00C6018B">
        <w:rPr>
          <w:spacing w:val="-2"/>
        </w:rPr>
        <w:t xml:space="preserve"> </w:t>
      </w:r>
      <w:proofErr w:type="spellStart"/>
      <w:r w:rsidRPr="00C6018B">
        <w:rPr>
          <w:i/>
        </w:rPr>
        <w:t>the</w:t>
      </w:r>
      <w:proofErr w:type="spellEnd"/>
      <w:r w:rsidRPr="00C6018B">
        <w:rPr>
          <w:i/>
        </w:rPr>
        <w:t xml:space="preserve"> </w:t>
      </w:r>
      <w:proofErr w:type="spellStart"/>
      <w:r w:rsidRPr="00C6018B">
        <w:rPr>
          <w:i/>
        </w:rPr>
        <w:t>international</w:t>
      </w:r>
      <w:proofErr w:type="spellEnd"/>
      <w:r w:rsidRPr="00C6018B">
        <w:rPr>
          <w:i/>
        </w:rPr>
        <w:t xml:space="preserve"> </w:t>
      </w:r>
      <w:proofErr w:type="spellStart"/>
      <w:r w:rsidRPr="00C6018B">
        <w:rPr>
          <w:i/>
        </w:rPr>
        <w:t>normalised</w:t>
      </w:r>
      <w:proofErr w:type="spellEnd"/>
      <w:r w:rsidRPr="00C6018B">
        <w:rPr>
          <w:i/>
        </w:rPr>
        <w:t xml:space="preserve"> </w:t>
      </w:r>
      <w:proofErr w:type="spellStart"/>
      <w:r w:rsidRPr="00C6018B">
        <w:rPr>
          <w:i/>
        </w:rPr>
        <w:t>ratio</w:t>
      </w:r>
      <w:proofErr w:type="spellEnd"/>
      <w:r w:rsidRPr="00C6018B">
        <w:rPr>
          <w:i/>
        </w:rPr>
        <w:t xml:space="preserve"> [INR]</w:t>
      </w:r>
      <w:r w:rsidRPr="00C6018B">
        <w:t>) yra &lt;</w:t>
      </w:r>
      <w:r w:rsidR="009764DE" w:rsidRPr="00C6018B">
        <w:t> </w:t>
      </w:r>
      <w:r w:rsidRPr="00C6018B">
        <w:t>2</w:t>
      </w:r>
      <w:r w:rsidR="005E17F5" w:rsidRPr="00C6018B">
        <w:t>,0</w:t>
      </w:r>
      <w:r w:rsidRPr="00C6018B">
        <w:t>.</w:t>
      </w:r>
    </w:p>
    <w:p w14:paraId="188DCA11" w14:textId="77777777" w:rsidR="00D87476" w:rsidRPr="00C6018B" w:rsidRDefault="00D87476" w:rsidP="00355E72"/>
    <w:p w14:paraId="128DB85C" w14:textId="4B2273C4" w:rsidR="00D87476" w:rsidRPr="00C6018B" w:rsidRDefault="00795921" w:rsidP="00355E72">
      <w:pPr>
        <w:rPr>
          <w:i/>
        </w:rPr>
      </w:pPr>
      <w:r w:rsidRPr="00C6018B">
        <w:rPr>
          <w:i/>
        </w:rPr>
        <w:t>Gydymo</w:t>
      </w:r>
      <w:r w:rsidRPr="00C6018B">
        <w:rPr>
          <w:i/>
          <w:spacing w:val="-8"/>
        </w:rPr>
        <w:t xml:space="preserve"> </w:t>
      </w:r>
      <w:r w:rsidR="005360E4" w:rsidRPr="00C6018B">
        <w:rPr>
          <w:i/>
        </w:rPr>
        <w:t>PRUBDAQ</w:t>
      </w:r>
      <w:r w:rsidRPr="00C6018B">
        <w:rPr>
          <w:i/>
          <w:spacing w:val="-6"/>
        </w:rPr>
        <w:t xml:space="preserve"> </w:t>
      </w:r>
      <w:r w:rsidRPr="00C6018B">
        <w:rPr>
          <w:i/>
        </w:rPr>
        <w:t>keitimas</w:t>
      </w:r>
      <w:r w:rsidRPr="00C6018B">
        <w:rPr>
          <w:i/>
          <w:spacing w:val="-5"/>
        </w:rPr>
        <w:t xml:space="preserve"> </w:t>
      </w:r>
      <w:r w:rsidRPr="00C6018B">
        <w:rPr>
          <w:i/>
        </w:rPr>
        <w:t>į</w:t>
      </w:r>
      <w:r w:rsidRPr="00C6018B">
        <w:rPr>
          <w:i/>
          <w:spacing w:val="-6"/>
        </w:rPr>
        <w:t xml:space="preserve"> </w:t>
      </w:r>
      <w:r w:rsidRPr="00C6018B">
        <w:rPr>
          <w:i/>
        </w:rPr>
        <w:t>gydymą</w:t>
      </w:r>
      <w:r w:rsidRPr="00C6018B">
        <w:rPr>
          <w:i/>
          <w:spacing w:val="-5"/>
        </w:rPr>
        <w:t xml:space="preserve"> VKA</w:t>
      </w:r>
    </w:p>
    <w:p w14:paraId="5133C94D" w14:textId="30C6EE7F" w:rsidR="00D87476" w:rsidRPr="00C6018B" w:rsidRDefault="00795921" w:rsidP="00355E72">
      <w:pPr>
        <w:tabs>
          <w:tab w:val="left" w:pos="567"/>
        </w:tabs>
      </w:pPr>
      <w:r w:rsidRPr="00C6018B">
        <w:t>Paciento</w:t>
      </w:r>
      <w:r w:rsidRPr="00C6018B">
        <w:rPr>
          <w:spacing w:val="-3"/>
        </w:rPr>
        <w:t xml:space="preserve"> </w:t>
      </w:r>
      <w:r w:rsidRPr="00C6018B">
        <w:t>gydymą</w:t>
      </w:r>
      <w:r w:rsidRPr="00C6018B">
        <w:rPr>
          <w:spacing w:val="-3"/>
        </w:rPr>
        <w:t xml:space="preserve"> </w:t>
      </w:r>
      <w:r w:rsidR="005360E4" w:rsidRPr="00C6018B">
        <w:t>PRUBDAQ</w:t>
      </w:r>
      <w:r w:rsidRPr="00C6018B">
        <w:rPr>
          <w:spacing w:val="-3"/>
        </w:rPr>
        <w:t xml:space="preserve"> </w:t>
      </w:r>
      <w:r w:rsidRPr="00C6018B">
        <w:t>keičiant</w:t>
      </w:r>
      <w:r w:rsidRPr="00C6018B">
        <w:rPr>
          <w:spacing w:val="-3"/>
        </w:rPr>
        <w:t xml:space="preserve"> </w:t>
      </w:r>
      <w:r w:rsidRPr="00C6018B">
        <w:t>į</w:t>
      </w:r>
      <w:r w:rsidRPr="00C6018B">
        <w:rPr>
          <w:spacing w:val="-3"/>
        </w:rPr>
        <w:t xml:space="preserve"> </w:t>
      </w:r>
      <w:r w:rsidRPr="00C6018B">
        <w:t>gydymą</w:t>
      </w:r>
      <w:r w:rsidRPr="00C6018B">
        <w:rPr>
          <w:spacing w:val="-3"/>
        </w:rPr>
        <w:t xml:space="preserve"> </w:t>
      </w:r>
      <w:r w:rsidRPr="00C6018B">
        <w:t>VKA,</w:t>
      </w:r>
      <w:r w:rsidRPr="00C6018B">
        <w:rPr>
          <w:spacing w:val="-3"/>
        </w:rPr>
        <w:t xml:space="preserve"> </w:t>
      </w:r>
      <w:r w:rsidRPr="00C6018B">
        <w:t>reikia</w:t>
      </w:r>
      <w:r w:rsidRPr="00C6018B">
        <w:rPr>
          <w:spacing w:val="-3"/>
        </w:rPr>
        <w:t xml:space="preserve"> </w:t>
      </w:r>
      <w:r w:rsidRPr="00C6018B">
        <w:t>ir</w:t>
      </w:r>
      <w:r w:rsidRPr="00C6018B">
        <w:rPr>
          <w:spacing w:val="-3"/>
        </w:rPr>
        <w:t xml:space="preserve"> </w:t>
      </w:r>
      <w:r w:rsidRPr="00C6018B">
        <w:t>toliau</w:t>
      </w:r>
      <w:r w:rsidRPr="00C6018B">
        <w:rPr>
          <w:spacing w:val="-3"/>
        </w:rPr>
        <w:t xml:space="preserve"> </w:t>
      </w:r>
      <w:r w:rsidRPr="00C6018B">
        <w:t>vartoti</w:t>
      </w:r>
      <w:r w:rsidRPr="00C6018B">
        <w:rPr>
          <w:spacing w:val="-3"/>
        </w:rPr>
        <w:t xml:space="preserve"> </w:t>
      </w:r>
      <w:r w:rsidR="005360E4" w:rsidRPr="00C6018B">
        <w:t>PRUBDAQ</w:t>
      </w:r>
      <w:r w:rsidRPr="00C6018B">
        <w:rPr>
          <w:spacing w:val="-3"/>
        </w:rPr>
        <w:t xml:space="preserve"> </w:t>
      </w:r>
      <w:r w:rsidRPr="00C6018B">
        <w:t>ne</w:t>
      </w:r>
      <w:r w:rsidRPr="00C6018B">
        <w:rPr>
          <w:spacing w:val="-3"/>
        </w:rPr>
        <w:t xml:space="preserve"> </w:t>
      </w:r>
      <w:r w:rsidRPr="00C6018B">
        <w:t>trumpiau</w:t>
      </w:r>
      <w:r w:rsidRPr="00C6018B">
        <w:rPr>
          <w:spacing w:val="-3"/>
        </w:rPr>
        <w:t xml:space="preserve"> </w:t>
      </w:r>
      <w:r w:rsidRPr="00C6018B">
        <w:t>kaip 2</w:t>
      </w:r>
      <w:r w:rsidR="005A6EA6" w:rsidRPr="00C6018B">
        <w:t> </w:t>
      </w:r>
      <w:r w:rsidRPr="00C6018B">
        <w:t xml:space="preserve">paras po to, kai pradedamas gydymas VKA. Po 2 </w:t>
      </w:r>
      <w:r w:rsidR="005360E4" w:rsidRPr="00C6018B">
        <w:t>PRUBDAQ</w:t>
      </w:r>
      <w:r w:rsidRPr="00C6018B">
        <w:t xml:space="preserve"> vartojimo kartu su VKA parų, prieš</w:t>
      </w:r>
      <w:r w:rsidR="00595986" w:rsidRPr="00C6018B">
        <w:t xml:space="preserve"> </w:t>
      </w:r>
      <w:r w:rsidRPr="00C6018B">
        <w:t>vartojant</w:t>
      </w:r>
      <w:r w:rsidRPr="00C6018B">
        <w:rPr>
          <w:spacing w:val="-6"/>
        </w:rPr>
        <w:t xml:space="preserve"> </w:t>
      </w:r>
      <w:r w:rsidRPr="00C6018B">
        <w:t>kitą</w:t>
      </w:r>
      <w:r w:rsidRPr="00C6018B">
        <w:rPr>
          <w:spacing w:val="-5"/>
        </w:rPr>
        <w:t xml:space="preserve"> </w:t>
      </w:r>
      <w:r w:rsidRPr="00C6018B">
        <w:t>planinę</w:t>
      </w:r>
      <w:r w:rsidRPr="00C6018B">
        <w:rPr>
          <w:spacing w:val="-6"/>
        </w:rPr>
        <w:t xml:space="preserve"> </w:t>
      </w:r>
      <w:r w:rsidR="005360E4" w:rsidRPr="00C6018B">
        <w:t>PRUBDAQ</w:t>
      </w:r>
      <w:r w:rsidRPr="00C6018B">
        <w:rPr>
          <w:spacing w:val="-5"/>
        </w:rPr>
        <w:t xml:space="preserve"> </w:t>
      </w:r>
      <w:r w:rsidRPr="00C6018B">
        <w:t>dozę,</w:t>
      </w:r>
      <w:r w:rsidRPr="00C6018B">
        <w:rPr>
          <w:spacing w:val="-5"/>
        </w:rPr>
        <w:t xml:space="preserve"> </w:t>
      </w:r>
      <w:r w:rsidRPr="00C6018B">
        <w:t>reikia</w:t>
      </w:r>
      <w:r w:rsidRPr="00C6018B">
        <w:rPr>
          <w:spacing w:val="-6"/>
        </w:rPr>
        <w:t xml:space="preserve"> </w:t>
      </w:r>
      <w:r w:rsidRPr="00C6018B">
        <w:t>nustatyti</w:t>
      </w:r>
      <w:r w:rsidRPr="00C6018B">
        <w:rPr>
          <w:spacing w:val="-6"/>
        </w:rPr>
        <w:t xml:space="preserve"> </w:t>
      </w:r>
      <w:r w:rsidR="00906AA6" w:rsidRPr="00C6018B">
        <w:t>TNS</w:t>
      </w:r>
      <w:r w:rsidRPr="00C6018B">
        <w:rPr>
          <w:i/>
        </w:rPr>
        <w:t>.</w:t>
      </w:r>
      <w:r w:rsidRPr="00C6018B">
        <w:rPr>
          <w:i/>
          <w:spacing w:val="-5"/>
        </w:rPr>
        <w:t xml:space="preserve"> </w:t>
      </w:r>
      <w:r w:rsidR="005360E4" w:rsidRPr="00C6018B">
        <w:t>PRUBDAQ</w:t>
      </w:r>
      <w:r w:rsidRPr="00C6018B">
        <w:rPr>
          <w:spacing w:val="-5"/>
        </w:rPr>
        <w:t xml:space="preserve"> </w:t>
      </w:r>
      <w:r w:rsidRPr="00C6018B">
        <w:t>vartoti</w:t>
      </w:r>
      <w:r w:rsidRPr="00C6018B">
        <w:rPr>
          <w:spacing w:val="-5"/>
        </w:rPr>
        <w:t xml:space="preserve"> </w:t>
      </w:r>
      <w:r w:rsidRPr="00C6018B">
        <w:t>kartu</w:t>
      </w:r>
      <w:r w:rsidRPr="00C6018B">
        <w:rPr>
          <w:spacing w:val="-6"/>
        </w:rPr>
        <w:t xml:space="preserve"> </w:t>
      </w:r>
      <w:r w:rsidRPr="00C6018B">
        <w:t>su</w:t>
      </w:r>
      <w:r w:rsidRPr="00C6018B">
        <w:rPr>
          <w:spacing w:val="-5"/>
        </w:rPr>
        <w:t xml:space="preserve"> </w:t>
      </w:r>
      <w:r w:rsidRPr="00C6018B">
        <w:t>VKA</w:t>
      </w:r>
      <w:r w:rsidRPr="00C6018B">
        <w:rPr>
          <w:spacing w:val="-6"/>
        </w:rPr>
        <w:t xml:space="preserve"> </w:t>
      </w:r>
      <w:r w:rsidRPr="00C6018B">
        <w:t>reikia</w:t>
      </w:r>
      <w:r w:rsidRPr="00C6018B">
        <w:rPr>
          <w:spacing w:val="-5"/>
        </w:rPr>
        <w:t xml:space="preserve"> </w:t>
      </w:r>
      <w:r w:rsidRPr="00C6018B">
        <w:t>tol,</w:t>
      </w:r>
      <w:r w:rsidRPr="00C6018B">
        <w:rPr>
          <w:spacing w:val="-5"/>
        </w:rPr>
        <w:t xml:space="preserve"> kol</w:t>
      </w:r>
      <w:r w:rsidR="00595986" w:rsidRPr="00C6018B">
        <w:rPr>
          <w:spacing w:val="-5"/>
        </w:rPr>
        <w:t xml:space="preserve"> </w:t>
      </w:r>
      <w:r w:rsidR="008C2B2D" w:rsidRPr="00C6018B">
        <w:t>TNS</w:t>
      </w:r>
      <w:r w:rsidRPr="00C6018B">
        <w:rPr>
          <w:i/>
          <w:spacing w:val="-2"/>
        </w:rPr>
        <w:t xml:space="preserve"> </w:t>
      </w:r>
      <w:r w:rsidRPr="00C6018B">
        <w:t>taps</w:t>
      </w:r>
      <w:r w:rsidRPr="00C6018B">
        <w:rPr>
          <w:spacing w:val="-4"/>
        </w:rPr>
        <w:t xml:space="preserve"> </w:t>
      </w:r>
      <w:r w:rsidRPr="00C6018B">
        <w:t>≥</w:t>
      </w:r>
      <w:r w:rsidR="005C5E74" w:rsidRPr="00C6018B">
        <w:t> </w:t>
      </w:r>
      <w:r w:rsidRPr="00C6018B">
        <w:rPr>
          <w:spacing w:val="-5"/>
        </w:rPr>
        <w:t>2</w:t>
      </w:r>
      <w:r w:rsidR="005E17F5" w:rsidRPr="00C6018B">
        <w:rPr>
          <w:spacing w:val="-5"/>
        </w:rPr>
        <w:t>,0</w:t>
      </w:r>
      <w:r w:rsidRPr="00C6018B">
        <w:rPr>
          <w:spacing w:val="-5"/>
        </w:rPr>
        <w:t>.</w:t>
      </w:r>
    </w:p>
    <w:p w14:paraId="08017641" w14:textId="77777777" w:rsidR="00603879" w:rsidRPr="00C6018B" w:rsidRDefault="00603879" w:rsidP="00B86414"/>
    <w:p w14:paraId="7FBC8F59" w14:textId="77777777" w:rsidR="00F01379" w:rsidRPr="00C6018B" w:rsidRDefault="00F01379" w:rsidP="00B86414">
      <w:r w:rsidRPr="00C6018B">
        <w:t xml:space="preserve">Duomenų vaikams nėra. </w:t>
      </w:r>
    </w:p>
    <w:p w14:paraId="6B916B71" w14:textId="77777777" w:rsidR="00F01379" w:rsidRPr="00C6018B" w:rsidRDefault="00F01379" w:rsidP="00B86414"/>
    <w:p w14:paraId="04BC7144" w14:textId="67E8DDCA" w:rsidR="00D87476" w:rsidRPr="00C6018B" w:rsidRDefault="00795921" w:rsidP="00355E72">
      <w:pPr>
        <w:rPr>
          <w:i/>
        </w:rPr>
      </w:pPr>
      <w:r w:rsidRPr="00C6018B">
        <w:rPr>
          <w:i/>
          <w:u w:val="single"/>
        </w:rPr>
        <w:t>Senyviems</w:t>
      </w:r>
      <w:r w:rsidRPr="00C6018B">
        <w:rPr>
          <w:i/>
          <w:spacing w:val="-9"/>
          <w:u w:val="single"/>
        </w:rPr>
        <w:t xml:space="preserve"> </w:t>
      </w:r>
      <w:r w:rsidRPr="00C6018B">
        <w:rPr>
          <w:i/>
          <w:spacing w:val="-2"/>
          <w:u w:val="single"/>
        </w:rPr>
        <w:t>pacientams</w:t>
      </w:r>
    </w:p>
    <w:p w14:paraId="4C51F05B" w14:textId="77777777" w:rsidR="00D87476" w:rsidRPr="00C6018B" w:rsidRDefault="00795921" w:rsidP="00355E72">
      <w:proofErr w:type="spellStart"/>
      <w:r w:rsidRPr="00C6018B">
        <w:t>VTEp</w:t>
      </w:r>
      <w:proofErr w:type="spellEnd"/>
      <w:r w:rsidRPr="00C6018B">
        <w:rPr>
          <w:spacing w:val="-5"/>
        </w:rPr>
        <w:t xml:space="preserve"> </w:t>
      </w:r>
      <w:r w:rsidRPr="00C6018B">
        <w:t>ir</w:t>
      </w:r>
      <w:r w:rsidRPr="00C6018B">
        <w:rPr>
          <w:spacing w:val="-5"/>
        </w:rPr>
        <w:t xml:space="preserve"> </w:t>
      </w:r>
      <w:proofErr w:type="spellStart"/>
      <w:r w:rsidRPr="00C6018B">
        <w:t>VTEt</w:t>
      </w:r>
      <w:proofErr w:type="spellEnd"/>
      <w:r w:rsidRPr="00C6018B">
        <w:t>.</w:t>
      </w:r>
      <w:r w:rsidRPr="00C6018B">
        <w:rPr>
          <w:spacing w:val="-4"/>
        </w:rPr>
        <w:t xml:space="preserve"> </w:t>
      </w:r>
      <w:r w:rsidRPr="00C6018B">
        <w:t>Dozės</w:t>
      </w:r>
      <w:r w:rsidRPr="00C6018B">
        <w:rPr>
          <w:spacing w:val="-5"/>
        </w:rPr>
        <w:t xml:space="preserve"> </w:t>
      </w:r>
      <w:r w:rsidRPr="00C6018B">
        <w:t>koreguoti</w:t>
      </w:r>
      <w:r w:rsidRPr="00C6018B">
        <w:rPr>
          <w:spacing w:val="-4"/>
        </w:rPr>
        <w:t xml:space="preserve"> </w:t>
      </w:r>
      <w:r w:rsidRPr="00C6018B">
        <w:t>nereikia</w:t>
      </w:r>
      <w:r w:rsidRPr="00C6018B">
        <w:rPr>
          <w:spacing w:val="-5"/>
        </w:rPr>
        <w:t xml:space="preserve"> </w:t>
      </w:r>
      <w:r w:rsidRPr="00C6018B">
        <w:t>(žr.</w:t>
      </w:r>
      <w:r w:rsidRPr="00C6018B">
        <w:rPr>
          <w:spacing w:val="-4"/>
        </w:rPr>
        <w:t xml:space="preserve"> </w:t>
      </w:r>
      <w:r w:rsidRPr="00C6018B">
        <w:t>4.4</w:t>
      </w:r>
      <w:r w:rsidRPr="00C6018B">
        <w:rPr>
          <w:spacing w:val="-8"/>
        </w:rPr>
        <w:t xml:space="preserve"> </w:t>
      </w:r>
      <w:r w:rsidRPr="00C6018B">
        <w:t>ir</w:t>
      </w:r>
      <w:r w:rsidRPr="00C6018B">
        <w:rPr>
          <w:spacing w:val="-3"/>
        </w:rPr>
        <w:t xml:space="preserve"> </w:t>
      </w:r>
      <w:r w:rsidRPr="00C6018B">
        <w:t>5.2</w:t>
      </w:r>
      <w:r w:rsidRPr="00C6018B">
        <w:rPr>
          <w:spacing w:val="-6"/>
        </w:rPr>
        <w:t xml:space="preserve"> </w:t>
      </w:r>
      <w:r w:rsidRPr="00C6018B">
        <w:rPr>
          <w:spacing w:val="-2"/>
        </w:rPr>
        <w:t>skyrius).</w:t>
      </w:r>
    </w:p>
    <w:p w14:paraId="7E7EA4CD" w14:textId="77777777" w:rsidR="00D87476" w:rsidRPr="00C6018B" w:rsidRDefault="00D87476" w:rsidP="00355E72"/>
    <w:p w14:paraId="5B855331" w14:textId="52B6A986" w:rsidR="00D87476" w:rsidRPr="00C6018B" w:rsidRDefault="00795921" w:rsidP="00355E72">
      <w:r w:rsidRPr="00C6018B">
        <w:t>VNPV.</w:t>
      </w:r>
      <w:r w:rsidRPr="00C6018B">
        <w:rPr>
          <w:spacing w:val="-3"/>
        </w:rPr>
        <w:t xml:space="preserve"> </w:t>
      </w:r>
      <w:r w:rsidRPr="00C6018B">
        <w:t>Dozės</w:t>
      </w:r>
      <w:r w:rsidRPr="00C6018B">
        <w:rPr>
          <w:spacing w:val="-3"/>
        </w:rPr>
        <w:t xml:space="preserve"> </w:t>
      </w:r>
      <w:r w:rsidRPr="00C6018B">
        <w:t>koreguoti</w:t>
      </w:r>
      <w:r w:rsidRPr="00C6018B">
        <w:rPr>
          <w:spacing w:val="-3"/>
        </w:rPr>
        <w:t xml:space="preserve"> </w:t>
      </w:r>
      <w:r w:rsidRPr="00C6018B">
        <w:t>nereikia,</w:t>
      </w:r>
      <w:r w:rsidRPr="00C6018B">
        <w:rPr>
          <w:spacing w:val="-3"/>
        </w:rPr>
        <w:t xml:space="preserve"> </w:t>
      </w:r>
      <w:r w:rsidRPr="00C6018B">
        <w:t>išskyrus</w:t>
      </w:r>
      <w:r w:rsidRPr="00C6018B">
        <w:rPr>
          <w:spacing w:val="-3"/>
        </w:rPr>
        <w:t xml:space="preserve"> </w:t>
      </w:r>
      <w:r w:rsidRPr="00C6018B">
        <w:t>atvejus,</w:t>
      </w:r>
      <w:r w:rsidRPr="00C6018B">
        <w:rPr>
          <w:spacing w:val="-3"/>
        </w:rPr>
        <w:t xml:space="preserve"> </w:t>
      </w:r>
      <w:r w:rsidRPr="00C6018B">
        <w:t>kai</w:t>
      </w:r>
      <w:r w:rsidRPr="00C6018B">
        <w:rPr>
          <w:spacing w:val="-3"/>
        </w:rPr>
        <w:t xml:space="preserve"> </w:t>
      </w:r>
      <w:r w:rsidRPr="00C6018B">
        <w:t>atitinka</w:t>
      </w:r>
      <w:r w:rsidRPr="00C6018B">
        <w:rPr>
          <w:spacing w:val="-3"/>
        </w:rPr>
        <w:t xml:space="preserve"> </w:t>
      </w:r>
      <w:r w:rsidR="009B2CFB" w:rsidRPr="00C6018B">
        <w:rPr>
          <w:spacing w:val="-3"/>
        </w:rPr>
        <w:t xml:space="preserve">ir kitus </w:t>
      </w:r>
      <w:r w:rsidRPr="00C6018B">
        <w:t>dozės</w:t>
      </w:r>
      <w:r w:rsidRPr="00C6018B">
        <w:rPr>
          <w:spacing w:val="-3"/>
        </w:rPr>
        <w:t xml:space="preserve"> </w:t>
      </w:r>
      <w:r w:rsidRPr="00C6018B">
        <w:t>mažinimo</w:t>
      </w:r>
      <w:r w:rsidRPr="00C6018B">
        <w:rPr>
          <w:spacing w:val="-3"/>
        </w:rPr>
        <w:t xml:space="preserve"> </w:t>
      </w:r>
      <w:r w:rsidRPr="00C6018B">
        <w:t>kriterijus</w:t>
      </w:r>
      <w:r w:rsidRPr="00C6018B">
        <w:rPr>
          <w:spacing w:val="-3"/>
        </w:rPr>
        <w:t xml:space="preserve"> </w:t>
      </w:r>
      <w:r w:rsidRPr="00C6018B">
        <w:t xml:space="preserve">(žr. 4.2 skyriaus pradžioje skyrelį </w:t>
      </w:r>
      <w:r w:rsidRPr="00C6018B">
        <w:rPr>
          <w:i/>
        </w:rPr>
        <w:t>„Dozės mažinimas“</w:t>
      </w:r>
      <w:r w:rsidRPr="00C6018B">
        <w:t>).</w:t>
      </w:r>
    </w:p>
    <w:p w14:paraId="24D56F6C" w14:textId="77777777" w:rsidR="00D87476" w:rsidRPr="00C6018B" w:rsidRDefault="00D87476" w:rsidP="00355E72">
      <w:pPr>
        <w:rPr>
          <w:sz w:val="21"/>
        </w:rPr>
      </w:pPr>
    </w:p>
    <w:p w14:paraId="2B2035F0" w14:textId="6B9E344D" w:rsidR="00D87476" w:rsidRPr="00355E72" w:rsidRDefault="00841051" w:rsidP="00355E72">
      <w:pPr>
        <w:rPr>
          <w:i/>
          <w:spacing w:val="-2"/>
          <w:u w:val="single"/>
        </w:rPr>
      </w:pPr>
      <w:r w:rsidRPr="00C6018B">
        <w:rPr>
          <w:i/>
          <w:u w:val="single"/>
        </w:rPr>
        <w:t xml:space="preserve">Pacientams, kurių </w:t>
      </w:r>
      <w:r w:rsidR="00795921" w:rsidRPr="00C6018B">
        <w:rPr>
          <w:i/>
          <w:u w:val="single"/>
        </w:rPr>
        <w:t>inkstų</w:t>
      </w:r>
      <w:r w:rsidR="00795921" w:rsidRPr="00C6018B">
        <w:rPr>
          <w:i/>
          <w:spacing w:val="-7"/>
          <w:u w:val="single"/>
        </w:rPr>
        <w:t xml:space="preserve"> </w:t>
      </w:r>
      <w:r w:rsidR="00795921" w:rsidRPr="00C6018B">
        <w:rPr>
          <w:i/>
          <w:spacing w:val="-2"/>
          <w:u w:val="single"/>
        </w:rPr>
        <w:t>funkcija</w:t>
      </w:r>
      <w:r w:rsidRPr="00C6018B">
        <w:rPr>
          <w:i/>
          <w:spacing w:val="-2"/>
          <w:u w:val="single"/>
        </w:rPr>
        <w:t xml:space="preserve"> sutrikusi</w:t>
      </w:r>
    </w:p>
    <w:p w14:paraId="7406C57E" w14:textId="669BAE59" w:rsidR="00C42AD2" w:rsidRPr="00C6018B" w:rsidRDefault="00C42AD2" w:rsidP="00B86414">
      <w:pPr>
        <w:rPr>
          <w:i/>
        </w:rPr>
      </w:pPr>
      <w:r w:rsidRPr="00C6018B">
        <w:rPr>
          <w:i/>
          <w:spacing w:val="-2"/>
        </w:rPr>
        <w:t>Suaugę pacientai</w:t>
      </w:r>
    </w:p>
    <w:p w14:paraId="0DC1F868" w14:textId="71B06E27" w:rsidR="00D87476" w:rsidRPr="00C6018B" w:rsidRDefault="00C42AD2" w:rsidP="00355E72">
      <w:pPr>
        <w:pStyle w:val="Pagrindinistekstas"/>
      </w:pPr>
      <w:r w:rsidRPr="00C6018B">
        <w:t>Suaugusiems p</w:t>
      </w:r>
      <w:r w:rsidR="00795921" w:rsidRPr="00C6018B">
        <w:t>acientams,</w:t>
      </w:r>
      <w:r w:rsidR="00795921" w:rsidRPr="00C6018B">
        <w:rPr>
          <w:spacing w:val="-4"/>
        </w:rPr>
        <w:t xml:space="preserve"> </w:t>
      </w:r>
      <w:r w:rsidR="00795921" w:rsidRPr="00C6018B">
        <w:t>kuriems</w:t>
      </w:r>
      <w:r w:rsidR="00795921" w:rsidRPr="00C6018B">
        <w:rPr>
          <w:spacing w:val="-4"/>
        </w:rPr>
        <w:t xml:space="preserve"> </w:t>
      </w:r>
      <w:r w:rsidR="00795921" w:rsidRPr="00C6018B">
        <w:t>yra</w:t>
      </w:r>
      <w:r w:rsidR="00795921" w:rsidRPr="00C6018B">
        <w:rPr>
          <w:spacing w:val="-4"/>
        </w:rPr>
        <w:t xml:space="preserve"> </w:t>
      </w:r>
      <w:r w:rsidR="00795921" w:rsidRPr="00C6018B">
        <w:t>lengvas</w:t>
      </w:r>
      <w:r w:rsidR="00795921" w:rsidRPr="00C6018B">
        <w:rPr>
          <w:spacing w:val="-4"/>
        </w:rPr>
        <w:t xml:space="preserve"> </w:t>
      </w:r>
      <w:r w:rsidR="00795921" w:rsidRPr="00C6018B">
        <w:t>arba</w:t>
      </w:r>
      <w:r w:rsidR="00795921" w:rsidRPr="00C6018B">
        <w:rPr>
          <w:spacing w:val="-4"/>
        </w:rPr>
        <w:t xml:space="preserve"> </w:t>
      </w:r>
      <w:r w:rsidR="00795921" w:rsidRPr="00C6018B">
        <w:t>vidutinio</w:t>
      </w:r>
      <w:r w:rsidR="00795921" w:rsidRPr="00C6018B">
        <w:rPr>
          <w:spacing w:val="-4"/>
        </w:rPr>
        <w:t xml:space="preserve"> </w:t>
      </w:r>
      <w:r w:rsidR="00795921" w:rsidRPr="00C6018B">
        <w:t>sunkumo</w:t>
      </w:r>
      <w:r w:rsidR="00795921" w:rsidRPr="00C6018B">
        <w:rPr>
          <w:spacing w:val="-4"/>
        </w:rPr>
        <w:t xml:space="preserve"> </w:t>
      </w:r>
      <w:r w:rsidR="00795921" w:rsidRPr="00C6018B">
        <w:t>inkstų</w:t>
      </w:r>
      <w:r w:rsidR="00795921" w:rsidRPr="00C6018B">
        <w:rPr>
          <w:spacing w:val="-4"/>
        </w:rPr>
        <w:t xml:space="preserve"> </w:t>
      </w:r>
      <w:r w:rsidR="00795921" w:rsidRPr="00C6018B">
        <w:t>funkcijos</w:t>
      </w:r>
      <w:r w:rsidR="00795921" w:rsidRPr="00C6018B">
        <w:rPr>
          <w:spacing w:val="-4"/>
        </w:rPr>
        <w:t xml:space="preserve"> </w:t>
      </w:r>
      <w:r w:rsidR="00795921" w:rsidRPr="00C6018B">
        <w:t>sutrikimas,</w:t>
      </w:r>
      <w:r w:rsidR="00795921" w:rsidRPr="00C6018B">
        <w:rPr>
          <w:spacing w:val="-3"/>
        </w:rPr>
        <w:t xml:space="preserve"> </w:t>
      </w:r>
      <w:r w:rsidR="00795921" w:rsidRPr="00C6018B">
        <w:t>taikomos</w:t>
      </w:r>
      <w:r w:rsidR="00795921" w:rsidRPr="00C6018B">
        <w:rPr>
          <w:spacing w:val="-3"/>
        </w:rPr>
        <w:t xml:space="preserve"> </w:t>
      </w:r>
      <w:r w:rsidR="00795921" w:rsidRPr="00C6018B">
        <w:t xml:space="preserve">šios </w:t>
      </w:r>
      <w:r w:rsidR="00795921" w:rsidRPr="00C6018B">
        <w:rPr>
          <w:spacing w:val="-2"/>
        </w:rPr>
        <w:t>rekomendacijos:</w:t>
      </w:r>
    </w:p>
    <w:p w14:paraId="71CE2E18" w14:textId="77777777" w:rsidR="00B42C92" w:rsidRPr="00C6018B" w:rsidRDefault="00795921" w:rsidP="00355E72">
      <w:pPr>
        <w:pStyle w:val="Sraopastraipa"/>
        <w:numPr>
          <w:ilvl w:val="0"/>
          <w:numId w:val="116"/>
        </w:numPr>
        <w:tabs>
          <w:tab w:val="left" w:pos="709"/>
        </w:tabs>
      </w:pPr>
      <w:r w:rsidRPr="00C6018B">
        <w:t>VTE</w:t>
      </w:r>
      <w:r w:rsidRPr="00C6018B">
        <w:rPr>
          <w:spacing w:val="-3"/>
        </w:rPr>
        <w:t xml:space="preserve"> </w:t>
      </w:r>
      <w:r w:rsidRPr="00C6018B">
        <w:t>profilaktikai</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atlikta</w:t>
      </w:r>
      <w:r w:rsidRPr="00C6018B">
        <w:rPr>
          <w:spacing w:val="-3"/>
        </w:rPr>
        <w:t xml:space="preserve"> </w:t>
      </w:r>
      <w:r w:rsidRPr="00C6018B">
        <w:t>planinė</w:t>
      </w:r>
      <w:r w:rsidRPr="00C6018B">
        <w:rPr>
          <w:spacing w:val="-3"/>
        </w:rPr>
        <w:t xml:space="preserve"> </w:t>
      </w:r>
      <w:r w:rsidRPr="00C6018B">
        <w:t>klubo</w:t>
      </w:r>
      <w:r w:rsidRPr="00C6018B">
        <w:rPr>
          <w:spacing w:val="-3"/>
        </w:rPr>
        <w:t xml:space="preserve"> </w:t>
      </w:r>
      <w:r w:rsidRPr="00C6018B">
        <w:t>arba</w:t>
      </w:r>
      <w:r w:rsidRPr="00C6018B">
        <w:rPr>
          <w:spacing w:val="-3"/>
        </w:rPr>
        <w:t xml:space="preserve"> </w:t>
      </w:r>
      <w:r w:rsidRPr="00C6018B">
        <w:t>kelio</w:t>
      </w:r>
      <w:r w:rsidRPr="00C6018B">
        <w:rPr>
          <w:spacing w:val="-3"/>
        </w:rPr>
        <w:t xml:space="preserve"> </w:t>
      </w:r>
      <w:r w:rsidRPr="00C6018B">
        <w:t>sąnario</w:t>
      </w:r>
      <w:r w:rsidRPr="00C6018B">
        <w:rPr>
          <w:spacing w:val="-3"/>
        </w:rPr>
        <w:t xml:space="preserve"> </w:t>
      </w:r>
      <w:r w:rsidRPr="00C6018B">
        <w:t>pakeitimo operacija (</w:t>
      </w:r>
      <w:proofErr w:type="spellStart"/>
      <w:r w:rsidRPr="00C6018B">
        <w:t>VTEp</w:t>
      </w:r>
      <w:proofErr w:type="spellEnd"/>
      <w:r w:rsidRPr="00C6018B">
        <w:t>), GVT gydymui, PE gydymui ir pasikartojančios GVT ir PE (</w:t>
      </w:r>
      <w:proofErr w:type="spellStart"/>
      <w:r w:rsidRPr="00C6018B">
        <w:t>VTEt</w:t>
      </w:r>
      <w:proofErr w:type="spellEnd"/>
      <w:r w:rsidRPr="00C6018B">
        <w:t>) profilaktikai dozės koreguoti nereikia (žr. 5.2 skyrių);</w:t>
      </w:r>
    </w:p>
    <w:p w14:paraId="1E2D1357" w14:textId="77777777" w:rsidR="00B42C92" w:rsidRPr="00355E72" w:rsidRDefault="00B42C92" w:rsidP="00355E72">
      <w:pPr>
        <w:pStyle w:val="Sraopastraipa"/>
        <w:tabs>
          <w:tab w:val="left" w:pos="709"/>
        </w:tabs>
        <w:ind w:left="720" w:firstLine="0"/>
      </w:pPr>
    </w:p>
    <w:p w14:paraId="02861F38" w14:textId="767103C4" w:rsidR="00D87476" w:rsidRPr="00C6018B" w:rsidRDefault="00795921" w:rsidP="00355E72">
      <w:pPr>
        <w:pStyle w:val="Sraopastraipa"/>
        <w:numPr>
          <w:ilvl w:val="0"/>
          <w:numId w:val="116"/>
        </w:numPr>
        <w:tabs>
          <w:tab w:val="left" w:pos="709"/>
        </w:tabs>
      </w:pPr>
      <w:r w:rsidRPr="00C6018B">
        <w:t>insulto</w:t>
      </w:r>
      <w:r w:rsidRPr="00355E72">
        <w:t xml:space="preserve"> </w:t>
      </w:r>
      <w:r w:rsidRPr="00C6018B">
        <w:t>ir</w:t>
      </w:r>
      <w:r w:rsidRPr="00355E72">
        <w:t xml:space="preserve"> </w:t>
      </w:r>
      <w:r w:rsidRPr="00C6018B">
        <w:t>sisteminės</w:t>
      </w:r>
      <w:r w:rsidRPr="00355E72">
        <w:t xml:space="preserve"> </w:t>
      </w:r>
      <w:r w:rsidRPr="00C6018B">
        <w:t>embolijos</w:t>
      </w:r>
      <w:r w:rsidRPr="00355E72">
        <w:t xml:space="preserve"> </w:t>
      </w:r>
      <w:r w:rsidRPr="00C6018B">
        <w:t>profilaktikai</w:t>
      </w:r>
      <w:r w:rsidRPr="00355E72">
        <w:t xml:space="preserve"> </w:t>
      </w:r>
      <w:r w:rsidRPr="00C6018B">
        <w:t>pacientams,</w:t>
      </w:r>
      <w:r w:rsidRPr="00355E72">
        <w:t xml:space="preserve"> </w:t>
      </w:r>
      <w:r w:rsidR="00C61257" w:rsidRPr="00C6018B">
        <w:t>sergantiems</w:t>
      </w:r>
      <w:r w:rsidRPr="00355E72">
        <w:t xml:space="preserve"> </w:t>
      </w:r>
      <w:r w:rsidRPr="00C6018B">
        <w:t>VNPV,</w:t>
      </w:r>
      <w:r w:rsidRPr="00355E72">
        <w:t xml:space="preserve"> </w:t>
      </w:r>
      <w:r w:rsidRPr="00C6018B">
        <w:t>o</w:t>
      </w:r>
      <w:r w:rsidRPr="00355E72">
        <w:t xml:space="preserve"> </w:t>
      </w:r>
      <w:r w:rsidRPr="00C6018B">
        <w:t>kreatinino koncentracija serume yra ≥</w:t>
      </w:r>
      <w:r w:rsidR="005B6492" w:rsidRPr="00C6018B">
        <w:t> </w:t>
      </w:r>
      <w:r w:rsidRPr="00C6018B">
        <w:t>1,5 mg/dl (133</w:t>
      </w:r>
      <w:r w:rsidR="00F575D7" w:rsidRPr="00C6018B">
        <w:t> </w:t>
      </w:r>
      <w:proofErr w:type="spellStart"/>
      <w:r w:rsidRPr="00C6018B">
        <w:t>mikromoliai</w:t>
      </w:r>
      <w:proofErr w:type="spellEnd"/>
      <w:r w:rsidRPr="00C6018B">
        <w:t xml:space="preserve"> litre) ir jiems yra ≥</w:t>
      </w:r>
      <w:r w:rsidR="005B6492" w:rsidRPr="00C6018B">
        <w:t> </w:t>
      </w:r>
      <w:r w:rsidRPr="00C6018B">
        <w:t>80</w:t>
      </w:r>
      <w:r w:rsidR="00F575D7" w:rsidRPr="00C6018B">
        <w:t> </w:t>
      </w:r>
      <w:r w:rsidRPr="00C6018B">
        <w:t>metų arba jų</w:t>
      </w:r>
      <w:r w:rsidRPr="00355E72">
        <w:t xml:space="preserve"> </w:t>
      </w:r>
      <w:r w:rsidRPr="00C6018B">
        <w:t xml:space="preserve">kūno </w:t>
      </w:r>
      <w:r w:rsidR="00B400D9" w:rsidRPr="00C6018B">
        <w:t>svoris</w:t>
      </w:r>
      <w:r w:rsidRPr="00C6018B">
        <w:t xml:space="preserve"> ≤</w:t>
      </w:r>
      <w:r w:rsidR="005B6492" w:rsidRPr="00C6018B">
        <w:t> </w:t>
      </w:r>
      <w:r w:rsidRPr="00C6018B">
        <w:t>60</w:t>
      </w:r>
      <w:r w:rsidR="007A2808" w:rsidRPr="00C6018B">
        <w:t> </w:t>
      </w:r>
      <w:r w:rsidRPr="00C6018B">
        <w:t>kg, dozę reikia sumažinti</w:t>
      </w:r>
      <w:r w:rsidR="00A434E0" w:rsidRPr="00C6018B">
        <w:t xml:space="preserve"> </w:t>
      </w:r>
      <w:r w:rsidR="0042626A" w:rsidRPr="00C6018B">
        <w:t xml:space="preserve">(žr. </w:t>
      </w:r>
      <w:r w:rsidR="002F5B82" w:rsidRPr="00C6018B">
        <w:t>poskyrį</w:t>
      </w:r>
      <w:r w:rsidR="002F5B82" w:rsidRPr="00C6018B" w:rsidDel="002F5B82">
        <w:t xml:space="preserve"> </w:t>
      </w:r>
      <w:r w:rsidR="003E0A9A" w:rsidRPr="00C6018B">
        <w:t>„</w:t>
      </w:r>
      <w:r w:rsidR="000722C0" w:rsidRPr="00355E72">
        <w:rPr>
          <w:i/>
          <w:iCs/>
        </w:rPr>
        <w:t>D</w:t>
      </w:r>
      <w:r w:rsidR="0042626A" w:rsidRPr="00355E72">
        <w:rPr>
          <w:i/>
          <w:iCs/>
        </w:rPr>
        <w:t>ozės mažinim</w:t>
      </w:r>
      <w:r w:rsidR="000722C0" w:rsidRPr="00355E72">
        <w:rPr>
          <w:i/>
          <w:iCs/>
        </w:rPr>
        <w:t>as</w:t>
      </w:r>
      <w:r w:rsidR="003E0A9A" w:rsidRPr="00C6018B">
        <w:t>“</w:t>
      </w:r>
      <w:r w:rsidR="0042626A" w:rsidRPr="00C6018B">
        <w:t>)</w:t>
      </w:r>
      <w:r w:rsidRPr="00C6018B">
        <w:t xml:space="preserve">. Jeigu kitų kriterijų dozei sumažinti nėra (amžius, kūno </w:t>
      </w:r>
      <w:r w:rsidR="00352164" w:rsidRPr="00C6018B">
        <w:t>svoris</w:t>
      </w:r>
      <w:r w:rsidRPr="00C6018B">
        <w:t>), dozės koreguoti nereikia (žr. 5.2 skyrių).</w:t>
      </w:r>
    </w:p>
    <w:p w14:paraId="6E68677B" w14:textId="77777777" w:rsidR="00D87476" w:rsidRPr="00C6018B" w:rsidRDefault="00D87476" w:rsidP="00355E72"/>
    <w:p w14:paraId="3656D19B" w14:textId="68AA7415" w:rsidR="00D87476" w:rsidRPr="00C6018B" w:rsidRDefault="000722C0" w:rsidP="00355E72">
      <w:r w:rsidRPr="00C6018B">
        <w:t>Suaugusiems p</w:t>
      </w:r>
      <w:r w:rsidR="00795921" w:rsidRPr="00C6018B">
        <w:t>acientams,</w:t>
      </w:r>
      <w:r w:rsidR="00795921" w:rsidRPr="00C6018B">
        <w:rPr>
          <w:spacing w:val="-4"/>
        </w:rPr>
        <w:t xml:space="preserve"> </w:t>
      </w:r>
      <w:r w:rsidR="00795921" w:rsidRPr="00C6018B">
        <w:t>kuriems</w:t>
      </w:r>
      <w:r w:rsidR="00795921" w:rsidRPr="00C6018B">
        <w:rPr>
          <w:spacing w:val="-4"/>
        </w:rPr>
        <w:t xml:space="preserve"> </w:t>
      </w:r>
      <w:r w:rsidR="00795921" w:rsidRPr="00C6018B">
        <w:t>yra</w:t>
      </w:r>
      <w:r w:rsidR="00795921" w:rsidRPr="00C6018B">
        <w:rPr>
          <w:spacing w:val="-4"/>
        </w:rPr>
        <w:t xml:space="preserve"> </w:t>
      </w:r>
      <w:r w:rsidR="00795921" w:rsidRPr="00C6018B">
        <w:t>sunkus</w:t>
      </w:r>
      <w:r w:rsidR="00795921" w:rsidRPr="00C6018B">
        <w:rPr>
          <w:spacing w:val="-4"/>
        </w:rPr>
        <w:t xml:space="preserve"> </w:t>
      </w:r>
      <w:r w:rsidR="00795921" w:rsidRPr="00C6018B">
        <w:t>inkstų</w:t>
      </w:r>
      <w:r w:rsidR="00795921" w:rsidRPr="00C6018B">
        <w:rPr>
          <w:spacing w:val="-4"/>
        </w:rPr>
        <w:t xml:space="preserve"> </w:t>
      </w:r>
      <w:r w:rsidR="00795921" w:rsidRPr="00C6018B">
        <w:t>funkcijos</w:t>
      </w:r>
      <w:r w:rsidR="00795921" w:rsidRPr="00C6018B">
        <w:rPr>
          <w:spacing w:val="-4"/>
        </w:rPr>
        <w:t xml:space="preserve"> </w:t>
      </w:r>
      <w:r w:rsidR="00795921" w:rsidRPr="00C6018B">
        <w:t>sutrikimas</w:t>
      </w:r>
      <w:r w:rsidR="00795921" w:rsidRPr="00C6018B">
        <w:rPr>
          <w:spacing w:val="-4"/>
        </w:rPr>
        <w:t xml:space="preserve"> </w:t>
      </w:r>
      <w:r w:rsidR="00795921" w:rsidRPr="00C6018B">
        <w:t>(kreatinino</w:t>
      </w:r>
      <w:r w:rsidR="00795921" w:rsidRPr="00C6018B">
        <w:rPr>
          <w:spacing w:val="-4"/>
        </w:rPr>
        <w:t xml:space="preserve"> </w:t>
      </w:r>
      <w:r w:rsidR="00795921" w:rsidRPr="00C6018B">
        <w:t>klirensas</w:t>
      </w:r>
      <w:r w:rsidR="00795921" w:rsidRPr="00C6018B">
        <w:rPr>
          <w:spacing w:val="-4"/>
        </w:rPr>
        <w:t xml:space="preserve"> </w:t>
      </w:r>
      <w:r w:rsidR="00795921" w:rsidRPr="00C6018B">
        <w:t>15–29</w:t>
      </w:r>
      <w:r w:rsidR="00E11736" w:rsidRPr="00C6018B">
        <w:rPr>
          <w:spacing w:val="-3"/>
        </w:rPr>
        <w:t> </w:t>
      </w:r>
      <w:r w:rsidR="00795921" w:rsidRPr="00C6018B">
        <w:t>ml/min.), taikomos šios rekomendacijos (žr</w:t>
      </w:r>
      <w:r w:rsidR="00A56A45" w:rsidRPr="00C6018B">
        <w:t>.</w:t>
      </w:r>
      <w:r w:rsidR="00795921" w:rsidRPr="00C6018B">
        <w:t xml:space="preserve"> 4.4 ir 5.2 skyrius):</w:t>
      </w:r>
    </w:p>
    <w:p w14:paraId="3BB3F276" w14:textId="77777777" w:rsidR="00D87476" w:rsidRPr="00C6018B" w:rsidRDefault="00D87476" w:rsidP="00355E72">
      <w:pPr>
        <w:rPr>
          <w:sz w:val="21"/>
        </w:rPr>
      </w:pPr>
    </w:p>
    <w:p w14:paraId="016979D4" w14:textId="097FDCBC" w:rsidR="00D87476" w:rsidRPr="00C6018B" w:rsidRDefault="00795921" w:rsidP="00355E72">
      <w:pPr>
        <w:pStyle w:val="Sraopastraipa"/>
        <w:numPr>
          <w:ilvl w:val="0"/>
          <w:numId w:val="116"/>
        </w:numPr>
      </w:pPr>
      <w:r w:rsidRPr="00C6018B">
        <w:t>VTE</w:t>
      </w:r>
      <w:r w:rsidRPr="00C6018B">
        <w:rPr>
          <w:spacing w:val="-3"/>
        </w:rPr>
        <w:t xml:space="preserve"> </w:t>
      </w:r>
      <w:r w:rsidRPr="00C6018B">
        <w:t>profilaktikai</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atlikta</w:t>
      </w:r>
      <w:r w:rsidRPr="00C6018B">
        <w:rPr>
          <w:spacing w:val="-3"/>
        </w:rPr>
        <w:t xml:space="preserve"> </w:t>
      </w:r>
      <w:r w:rsidRPr="00C6018B">
        <w:t>planinė</w:t>
      </w:r>
      <w:r w:rsidRPr="00C6018B">
        <w:rPr>
          <w:spacing w:val="-3"/>
        </w:rPr>
        <w:t xml:space="preserve"> </w:t>
      </w:r>
      <w:r w:rsidRPr="00C6018B">
        <w:t>klubo</w:t>
      </w:r>
      <w:r w:rsidRPr="00C6018B">
        <w:rPr>
          <w:spacing w:val="-3"/>
        </w:rPr>
        <w:t xml:space="preserve"> </w:t>
      </w:r>
      <w:r w:rsidRPr="00C6018B">
        <w:t>arba</w:t>
      </w:r>
      <w:r w:rsidRPr="00C6018B">
        <w:rPr>
          <w:spacing w:val="-3"/>
        </w:rPr>
        <w:t xml:space="preserve"> </w:t>
      </w:r>
      <w:r w:rsidRPr="00C6018B">
        <w:t>kelio</w:t>
      </w:r>
      <w:r w:rsidRPr="00C6018B">
        <w:rPr>
          <w:spacing w:val="-3"/>
        </w:rPr>
        <w:t xml:space="preserve"> </w:t>
      </w:r>
      <w:r w:rsidRPr="00C6018B">
        <w:t>sąnario</w:t>
      </w:r>
      <w:r w:rsidRPr="00C6018B">
        <w:rPr>
          <w:spacing w:val="-3"/>
        </w:rPr>
        <w:t xml:space="preserve"> </w:t>
      </w:r>
      <w:r w:rsidRPr="00C6018B">
        <w:t>pakeitimo operacija (</w:t>
      </w:r>
      <w:proofErr w:type="spellStart"/>
      <w:r w:rsidRPr="00C6018B">
        <w:t>VTEp</w:t>
      </w:r>
      <w:proofErr w:type="spellEnd"/>
      <w:r w:rsidRPr="00C6018B">
        <w:t>), GVT gydymui, PE gydymui ir pasikartojančios GVT ir PE (</w:t>
      </w:r>
      <w:proofErr w:type="spellStart"/>
      <w:r w:rsidRPr="00C6018B">
        <w:t>VTEt</w:t>
      </w:r>
      <w:proofErr w:type="spellEnd"/>
      <w:r w:rsidRPr="00C6018B">
        <w:t xml:space="preserve">) profilaktikai </w:t>
      </w:r>
      <w:proofErr w:type="spellStart"/>
      <w:r w:rsidRPr="00C6018B">
        <w:t>apiksaban</w:t>
      </w:r>
      <w:r w:rsidR="009413E5" w:rsidRPr="00C6018B">
        <w:t>o</w:t>
      </w:r>
      <w:proofErr w:type="spellEnd"/>
      <w:r w:rsidRPr="00C6018B">
        <w:t xml:space="preserve"> reikia vartoti atsargiai;</w:t>
      </w:r>
    </w:p>
    <w:p w14:paraId="557B899A" w14:textId="00D0FC4E" w:rsidR="00D87476" w:rsidRPr="00C6018B" w:rsidRDefault="00795921" w:rsidP="00355E72">
      <w:pPr>
        <w:pStyle w:val="Sraopastraipa"/>
        <w:numPr>
          <w:ilvl w:val="0"/>
          <w:numId w:val="116"/>
        </w:numPr>
      </w:pPr>
      <w:r w:rsidRPr="00C6018B">
        <w:lastRenderedPageBreak/>
        <w:t>insulto</w:t>
      </w:r>
      <w:r w:rsidRPr="00C6018B">
        <w:rPr>
          <w:spacing w:val="-4"/>
        </w:rPr>
        <w:t xml:space="preserve"> </w:t>
      </w:r>
      <w:r w:rsidRPr="00C6018B">
        <w:t>ir</w:t>
      </w:r>
      <w:r w:rsidRPr="00C6018B">
        <w:rPr>
          <w:spacing w:val="-4"/>
        </w:rPr>
        <w:t xml:space="preserve"> </w:t>
      </w:r>
      <w:r w:rsidRPr="00C6018B">
        <w:t>sisteminės</w:t>
      </w:r>
      <w:r w:rsidRPr="00C6018B">
        <w:rPr>
          <w:spacing w:val="-4"/>
        </w:rPr>
        <w:t xml:space="preserve"> </w:t>
      </w:r>
      <w:r w:rsidRPr="00C6018B">
        <w:t>embolijos</w:t>
      </w:r>
      <w:r w:rsidRPr="00C6018B">
        <w:rPr>
          <w:spacing w:val="-4"/>
        </w:rPr>
        <w:t xml:space="preserve"> </w:t>
      </w:r>
      <w:r w:rsidRPr="00C6018B">
        <w:t>profilaktikai</w:t>
      </w:r>
      <w:r w:rsidRPr="00C6018B">
        <w:rPr>
          <w:spacing w:val="-4"/>
        </w:rPr>
        <w:t xml:space="preserve"> </w:t>
      </w:r>
      <w:r w:rsidRPr="00C6018B">
        <w:t>pacientams,</w:t>
      </w:r>
      <w:r w:rsidRPr="00C6018B">
        <w:rPr>
          <w:spacing w:val="-4"/>
        </w:rPr>
        <w:t xml:space="preserve"> </w:t>
      </w:r>
      <w:r w:rsidR="00511FCF" w:rsidRPr="00C6018B">
        <w:t>sergantiems</w:t>
      </w:r>
      <w:r w:rsidRPr="00C6018B">
        <w:rPr>
          <w:spacing w:val="-4"/>
        </w:rPr>
        <w:t xml:space="preserve"> </w:t>
      </w:r>
      <w:r w:rsidRPr="00C6018B">
        <w:t>VNPV,</w:t>
      </w:r>
      <w:r w:rsidRPr="00C6018B">
        <w:rPr>
          <w:spacing w:val="-4"/>
        </w:rPr>
        <w:t xml:space="preserve"> </w:t>
      </w:r>
      <w:r w:rsidRPr="00C6018B">
        <w:t>reikia</w:t>
      </w:r>
      <w:r w:rsidRPr="00C6018B">
        <w:rPr>
          <w:spacing w:val="-4"/>
        </w:rPr>
        <w:t xml:space="preserve"> </w:t>
      </w:r>
      <w:r w:rsidRPr="00C6018B">
        <w:t>skirti mažesniąją 2,5</w:t>
      </w:r>
      <w:r w:rsidR="007A2808" w:rsidRPr="00C6018B">
        <w:t> </w:t>
      </w:r>
      <w:r w:rsidRPr="00C6018B">
        <w:t xml:space="preserve">mg </w:t>
      </w:r>
      <w:proofErr w:type="spellStart"/>
      <w:r w:rsidRPr="00C6018B">
        <w:t>apiksabano</w:t>
      </w:r>
      <w:proofErr w:type="spellEnd"/>
      <w:r w:rsidRPr="00C6018B">
        <w:t xml:space="preserve"> dozę du kartus per parą.</w:t>
      </w:r>
    </w:p>
    <w:p w14:paraId="7F5AAFDC" w14:textId="77777777" w:rsidR="00D87476" w:rsidRPr="00C6018B" w:rsidRDefault="00D87476" w:rsidP="00355E72">
      <w:pPr>
        <w:rPr>
          <w:sz w:val="21"/>
        </w:rPr>
      </w:pPr>
    </w:p>
    <w:p w14:paraId="55197FBC" w14:textId="6E342976" w:rsidR="00D87476" w:rsidRPr="00C6018B" w:rsidRDefault="00795921" w:rsidP="00355E72">
      <w:r w:rsidRPr="00C6018B">
        <w:t>Pacientų,</w:t>
      </w:r>
      <w:r w:rsidRPr="00C6018B">
        <w:rPr>
          <w:spacing w:val="-3"/>
        </w:rPr>
        <w:t xml:space="preserve"> </w:t>
      </w:r>
      <w:r w:rsidRPr="00C6018B">
        <w:t>kurių</w:t>
      </w:r>
      <w:r w:rsidRPr="00C6018B">
        <w:rPr>
          <w:spacing w:val="-3"/>
        </w:rPr>
        <w:t xml:space="preserve"> </w:t>
      </w:r>
      <w:r w:rsidRPr="00C6018B">
        <w:t>kreatinino</w:t>
      </w:r>
      <w:r w:rsidRPr="00C6018B">
        <w:rPr>
          <w:spacing w:val="-3"/>
        </w:rPr>
        <w:t xml:space="preserve"> </w:t>
      </w:r>
      <w:r w:rsidRPr="00C6018B">
        <w:t>klirensas</w:t>
      </w:r>
      <w:r w:rsidRPr="00C6018B">
        <w:rPr>
          <w:spacing w:val="-3"/>
        </w:rPr>
        <w:t xml:space="preserve"> </w:t>
      </w:r>
      <w:r w:rsidRPr="00C6018B">
        <w:t>yra</w:t>
      </w:r>
      <w:r w:rsidRPr="00C6018B">
        <w:rPr>
          <w:spacing w:val="-3"/>
        </w:rPr>
        <w:t xml:space="preserve"> </w:t>
      </w:r>
      <w:r w:rsidRPr="00C6018B">
        <w:t>&lt;</w:t>
      </w:r>
      <w:r w:rsidR="005B6492" w:rsidRPr="00C6018B">
        <w:t> </w:t>
      </w:r>
      <w:r w:rsidRPr="00C6018B">
        <w:t>15</w:t>
      </w:r>
      <w:r w:rsidR="007A2808" w:rsidRPr="00C6018B">
        <w:rPr>
          <w:spacing w:val="-2"/>
        </w:rPr>
        <w:t> </w:t>
      </w:r>
      <w:r w:rsidRPr="00C6018B">
        <w:t>ml/min.</w:t>
      </w:r>
      <w:r w:rsidRPr="00C6018B">
        <w:rPr>
          <w:spacing w:val="-3"/>
        </w:rPr>
        <w:t xml:space="preserve"> </w:t>
      </w:r>
      <w:r w:rsidRPr="00C6018B">
        <w:t>ar</w:t>
      </w:r>
      <w:r w:rsidRPr="00C6018B">
        <w:rPr>
          <w:spacing w:val="-3"/>
        </w:rPr>
        <w:t xml:space="preserve"> </w:t>
      </w:r>
      <w:r w:rsidRPr="00C6018B">
        <w:t>kuriems</w:t>
      </w:r>
      <w:r w:rsidRPr="00C6018B">
        <w:rPr>
          <w:spacing w:val="-3"/>
        </w:rPr>
        <w:t xml:space="preserve"> </w:t>
      </w:r>
      <w:r w:rsidRPr="00C6018B">
        <w:t>atliekamos</w:t>
      </w:r>
      <w:r w:rsidRPr="00C6018B">
        <w:rPr>
          <w:spacing w:val="-3"/>
        </w:rPr>
        <w:t xml:space="preserve"> </w:t>
      </w:r>
      <w:r w:rsidRPr="00C6018B">
        <w:t>dializės,</w:t>
      </w:r>
      <w:r w:rsidRPr="00C6018B">
        <w:rPr>
          <w:spacing w:val="-3"/>
        </w:rPr>
        <w:t xml:space="preserve"> </w:t>
      </w:r>
      <w:r w:rsidRPr="00C6018B">
        <w:t>gydymo</w:t>
      </w:r>
      <w:r w:rsidRPr="00C6018B">
        <w:rPr>
          <w:spacing w:val="-3"/>
        </w:rPr>
        <w:t xml:space="preserve"> </w:t>
      </w:r>
      <w:r w:rsidRPr="00C6018B">
        <w:t xml:space="preserve">šiuo vaistiniu preparatu patirties nėra, todėl jiems </w:t>
      </w:r>
      <w:proofErr w:type="spellStart"/>
      <w:r w:rsidRPr="00C6018B">
        <w:t>apiksabano</w:t>
      </w:r>
      <w:proofErr w:type="spellEnd"/>
      <w:r w:rsidRPr="00C6018B">
        <w:t xml:space="preserve"> vartoti nerekomenduojama (žr. 4.4 ir</w:t>
      </w:r>
      <w:r w:rsidR="001409B2" w:rsidRPr="00C6018B">
        <w:t xml:space="preserve"> 5.1 skyrius).</w:t>
      </w:r>
    </w:p>
    <w:p w14:paraId="75AD697C" w14:textId="77777777" w:rsidR="00D87476" w:rsidRPr="00C6018B" w:rsidRDefault="00D87476" w:rsidP="00355E72"/>
    <w:p w14:paraId="287E3FAF" w14:textId="77777777" w:rsidR="00BD046E" w:rsidRPr="00355E72" w:rsidRDefault="00BD046E" w:rsidP="00355E72">
      <w:pPr>
        <w:rPr>
          <w:i/>
        </w:rPr>
      </w:pPr>
      <w:r w:rsidRPr="00355E72">
        <w:rPr>
          <w:i/>
        </w:rPr>
        <w:t>Vaikų populiacija</w:t>
      </w:r>
    </w:p>
    <w:p w14:paraId="292C8547" w14:textId="15A3676E" w:rsidR="000722C0" w:rsidRPr="00C6018B" w:rsidRDefault="00BD046E" w:rsidP="00B86414">
      <w:pPr>
        <w:rPr>
          <w:iCs/>
        </w:rPr>
      </w:pPr>
      <w:r w:rsidRPr="00C6018B">
        <w:rPr>
          <w:iCs/>
        </w:rPr>
        <w:t>Remiantis duomenimis apie suaugusiuosius ir ribotais duomenimis apie pacientus vaikus (žr.</w:t>
      </w:r>
      <w:r w:rsidR="00A56A45" w:rsidRPr="00C6018B">
        <w:rPr>
          <w:iCs/>
        </w:rPr>
        <w:t xml:space="preserve"> </w:t>
      </w:r>
      <w:r w:rsidR="001409B2" w:rsidRPr="00C6018B">
        <w:rPr>
          <w:iCs/>
        </w:rPr>
        <w:t xml:space="preserve">5.2 skyrių), dozės nereikia koreguoti pacientams vaikams, kurių inkstų funkcijos sutrikimas yra lengvas arba vidutinio sunkumo. </w:t>
      </w:r>
      <w:proofErr w:type="spellStart"/>
      <w:r w:rsidR="001409B2" w:rsidRPr="00C6018B">
        <w:rPr>
          <w:iCs/>
        </w:rPr>
        <w:t>Apiksabano</w:t>
      </w:r>
      <w:proofErr w:type="spellEnd"/>
      <w:r w:rsidR="001409B2" w:rsidRPr="00C6018B">
        <w:rPr>
          <w:iCs/>
        </w:rPr>
        <w:t xml:space="preserve"> nerekomenduojama vartoti pacientams vaikams, kuriems yra sunkus inkstų funkcijos sutrikimas (žr. 4.4 skyrių).</w:t>
      </w:r>
    </w:p>
    <w:p w14:paraId="07E518FE" w14:textId="77777777" w:rsidR="00737FD3" w:rsidRPr="00C6018B" w:rsidRDefault="00737FD3" w:rsidP="00B86414">
      <w:pPr>
        <w:rPr>
          <w:iCs/>
        </w:rPr>
      </w:pPr>
    </w:p>
    <w:p w14:paraId="18B4BE4C" w14:textId="429A0131" w:rsidR="00D87476" w:rsidRPr="00C6018B" w:rsidRDefault="00841051" w:rsidP="00355E72">
      <w:pPr>
        <w:rPr>
          <w:i/>
        </w:rPr>
      </w:pPr>
      <w:r w:rsidRPr="00C6018B">
        <w:rPr>
          <w:i/>
          <w:u w:val="single"/>
        </w:rPr>
        <w:t xml:space="preserve">Pacientams, kurių </w:t>
      </w:r>
      <w:r w:rsidR="00795921" w:rsidRPr="00C6018B">
        <w:rPr>
          <w:i/>
          <w:u w:val="single"/>
        </w:rPr>
        <w:t>kepenų</w:t>
      </w:r>
      <w:r w:rsidR="00795921" w:rsidRPr="00C6018B">
        <w:rPr>
          <w:i/>
          <w:spacing w:val="-7"/>
          <w:u w:val="single"/>
        </w:rPr>
        <w:t xml:space="preserve"> </w:t>
      </w:r>
      <w:r w:rsidR="00795921" w:rsidRPr="00C6018B">
        <w:rPr>
          <w:i/>
          <w:spacing w:val="-2"/>
          <w:u w:val="single"/>
        </w:rPr>
        <w:t>funkcija</w:t>
      </w:r>
      <w:r w:rsidRPr="00C6018B">
        <w:rPr>
          <w:i/>
          <w:spacing w:val="-2"/>
          <w:u w:val="single"/>
        </w:rPr>
        <w:t xml:space="preserve"> sutrikusi</w:t>
      </w:r>
    </w:p>
    <w:p w14:paraId="68F53403" w14:textId="4EA2067F" w:rsidR="00D87476" w:rsidRPr="00C6018B" w:rsidRDefault="005360E4" w:rsidP="00355E72">
      <w:r w:rsidRPr="00C6018B">
        <w:t>PRUBDAQ</w:t>
      </w:r>
      <w:r w:rsidR="00795921" w:rsidRPr="00C6018B">
        <w:rPr>
          <w:spacing w:val="-3"/>
        </w:rPr>
        <w:t xml:space="preserve"> </w:t>
      </w:r>
      <w:r w:rsidR="00795921" w:rsidRPr="00C6018B">
        <w:t>vartoti</w:t>
      </w:r>
      <w:r w:rsidR="00795921" w:rsidRPr="00C6018B">
        <w:rPr>
          <w:spacing w:val="-3"/>
        </w:rPr>
        <w:t xml:space="preserve"> </w:t>
      </w:r>
      <w:r w:rsidR="00C82263" w:rsidRPr="00C6018B">
        <w:rPr>
          <w:spacing w:val="-3"/>
        </w:rPr>
        <w:t xml:space="preserve">suaugusiems </w:t>
      </w:r>
      <w:r w:rsidR="00795921" w:rsidRPr="00C6018B">
        <w:t>pacientams,</w:t>
      </w:r>
      <w:r w:rsidR="00795921" w:rsidRPr="00C6018B">
        <w:rPr>
          <w:spacing w:val="-3"/>
        </w:rPr>
        <w:t xml:space="preserve"> </w:t>
      </w:r>
      <w:r w:rsidR="00795921" w:rsidRPr="00C6018B">
        <w:t>kurie</w:t>
      </w:r>
      <w:r w:rsidR="00795921" w:rsidRPr="00C6018B">
        <w:rPr>
          <w:spacing w:val="-3"/>
        </w:rPr>
        <w:t xml:space="preserve"> </w:t>
      </w:r>
      <w:r w:rsidR="00795921" w:rsidRPr="00C6018B">
        <w:t>serga</w:t>
      </w:r>
      <w:r w:rsidR="00795921" w:rsidRPr="00C6018B">
        <w:rPr>
          <w:spacing w:val="-3"/>
        </w:rPr>
        <w:t xml:space="preserve"> </w:t>
      </w:r>
      <w:r w:rsidR="00795921" w:rsidRPr="00C6018B">
        <w:t>su</w:t>
      </w:r>
      <w:r w:rsidR="00795921" w:rsidRPr="00C6018B">
        <w:rPr>
          <w:spacing w:val="-3"/>
        </w:rPr>
        <w:t xml:space="preserve"> </w:t>
      </w:r>
      <w:proofErr w:type="spellStart"/>
      <w:r w:rsidR="00795921" w:rsidRPr="00C6018B">
        <w:t>koaguliopatij</w:t>
      </w:r>
      <w:r w:rsidR="00E427BF" w:rsidRPr="00C6018B">
        <w:t>a</w:t>
      </w:r>
      <w:proofErr w:type="spellEnd"/>
      <w:r w:rsidR="00795921" w:rsidRPr="00C6018B">
        <w:rPr>
          <w:spacing w:val="-3"/>
        </w:rPr>
        <w:t xml:space="preserve"> </w:t>
      </w:r>
      <w:r w:rsidR="00795921" w:rsidRPr="00C6018B">
        <w:t>ar</w:t>
      </w:r>
      <w:r w:rsidR="00795921" w:rsidRPr="00C6018B">
        <w:rPr>
          <w:spacing w:val="-3"/>
        </w:rPr>
        <w:t xml:space="preserve"> </w:t>
      </w:r>
      <w:r w:rsidR="00795921" w:rsidRPr="00C6018B">
        <w:t>kliniškai reikšminga kraujavimo rizika susijusia kepenų liga</w:t>
      </w:r>
      <w:r w:rsidR="00772534" w:rsidRPr="00C6018B">
        <w:t>, draudžiama</w:t>
      </w:r>
      <w:r w:rsidR="00795921" w:rsidRPr="00C6018B">
        <w:t xml:space="preserve"> (žr. 4.3 skyrių).</w:t>
      </w:r>
    </w:p>
    <w:p w14:paraId="21D93F18" w14:textId="77777777" w:rsidR="00D87476" w:rsidRPr="00C6018B" w:rsidRDefault="00D87476" w:rsidP="00355E72"/>
    <w:p w14:paraId="265633B1" w14:textId="77777777" w:rsidR="00D87476" w:rsidRPr="00C6018B" w:rsidRDefault="00795921" w:rsidP="00355E72">
      <w:r w:rsidRPr="00C6018B">
        <w:t>Vaistinio</w:t>
      </w:r>
      <w:r w:rsidRPr="00C6018B">
        <w:rPr>
          <w:spacing w:val="-4"/>
        </w:rPr>
        <w:t xml:space="preserve"> </w:t>
      </w:r>
      <w:r w:rsidRPr="00C6018B">
        <w:t>preparato</w:t>
      </w:r>
      <w:r w:rsidRPr="00C6018B">
        <w:rPr>
          <w:spacing w:val="-4"/>
        </w:rPr>
        <w:t xml:space="preserve"> </w:t>
      </w:r>
      <w:r w:rsidRPr="00C6018B">
        <w:t>nerekomenduojama</w:t>
      </w:r>
      <w:r w:rsidRPr="00C6018B">
        <w:rPr>
          <w:spacing w:val="-4"/>
        </w:rPr>
        <w:t xml:space="preserve"> </w:t>
      </w:r>
      <w:r w:rsidRPr="00C6018B">
        <w:t>vartoti</w:t>
      </w:r>
      <w:r w:rsidRPr="00C6018B">
        <w:rPr>
          <w:spacing w:val="-4"/>
        </w:rPr>
        <w:t xml:space="preserve"> </w:t>
      </w:r>
      <w:r w:rsidRPr="00C6018B">
        <w:t>pacientams,</w:t>
      </w:r>
      <w:r w:rsidRPr="00C6018B">
        <w:rPr>
          <w:spacing w:val="-4"/>
        </w:rPr>
        <w:t xml:space="preserve"> </w:t>
      </w:r>
      <w:r w:rsidRPr="00C6018B">
        <w:t>kuriems</w:t>
      </w:r>
      <w:r w:rsidRPr="00C6018B">
        <w:rPr>
          <w:spacing w:val="-4"/>
        </w:rPr>
        <w:t xml:space="preserve"> </w:t>
      </w:r>
      <w:r w:rsidRPr="00C6018B">
        <w:t>yra</w:t>
      </w:r>
      <w:r w:rsidRPr="00C6018B">
        <w:rPr>
          <w:spacing w:val="-4"/>
        </w:rPr>
        <w:t xml:space="preserve"> </w:t>
      </w:r>
      <w:r w:rsidRPr="00C6018B">
        <w:t>sunkus</w:t>
      </w:r>
      <w:r w:rsidRPr="00C6018B">
        <w:rPr>
          <w:spacing w:val="-4"/>
        </w:rPr>
        <w:t xml:space="preserve"> </w:t>
      </w:r>
      <w:r w:rsidRPr="00C6018B">
        <w:t>kepenų</w:t>
      </w:r>
      <w:r w:rsidRPr="00C6018B">
        <w:rPr>
          <w:spacing w:val="-4"/>
        </w:rPr>
        <w:t xml:space="preserve"> </w:t>
      </w:r>
      <w:r w:rsidRPr="00C6018B">
        <w:t>funkcijos sutrikimas (žr. 4.4 ir 5.2 skyrius).</w:t>
      </w:r>
    </w:p>
    <w:p w14:paraId="5409DB13" w14:textId="77777777" w:rsidR="00D87476" w:rsidRPr="00C6018B" w:rsidRDefault="00D87476" w:rsidP="00355E72"/>
    <w:p w14:paraId="19265693" w14:textId="5ACD1BD2" w:rsidR="00D87476" w:rsidRPr="00C6018B" w:rsidRDefault="00795921" w:rsidP="00355E72">
      <w:r w:rsidRPr="00C6018B">
        <w:t xml:space="preserve">Vaistinio preparato reikia atsargiai vartoti pacientams, kuriems yra lengvas ar vidutinio sunkumo kepenų funkcijos sutrikimas (A arba B klasės pagal </w:t>
      </w:r>
      <w:proofErr w:type="spellStart"/>
      <w:r w:rsidRPr="00C6018B">
        <w:rPr>
          <w:i/>
        </w:rPr>
        <w:t>Child</w:t>
      </w:r>
      <w:proofErr w:type="spellEnd"/>
      <w:r w:rsidRPr="00C6018B">
        <w:rPr>
          <w:i/>
        </w:rPr>
        <w:t xml:space="preserve"> </w:t>
      </w:r>
      <w:proofErr w:type="spellStart"/>
      <w:r w:rsidRPr="00C6018B">
        <w:rPr>
          <w:i/>
        </w:rPr>
        <w:t>Pugh</w:t>
      </w:r>
      <w:proofErr w:type="spellEnd"/>
      <w:r w:rsidR="00886D52" w:rsidRPr="00C6018B">
        <w:rPr>
          <w:i/>
        </w:rPr>
        <w:t xml:space="preserve"> skalę</w:t>
      </w:r>
      <w:r w:rsidRPr="00C6018B">
        <w:t>). Pacientams, kuriems yra lengvas ar vidutinio</w:t>
      </w:r>
      <w:r w:rsidRPr="00C6018B">
        <w:rPr>
          <w:spacing w:val="-3"/>
        </w:rPr>
        <w:t xml:space="preserve"> </w:t>
      </w:r>
      <w:r w:rsidRPr="00C6018B">
        <w:t>sunkumo</w:t>
      </w:r>
      <w:r w:rsidRPr="00C6018B">
        <w:rPr>
          <w:spacing w:val="-1"/>
        </w:rPr>
        <w:t xml:space="preserve"> </w:t>
      </w:r>
      <w:r w:rsidRPr="00C6018B">
        <w:t>kepenų</w:t>
      </w:r>
      <w:r w:rsidRPr="00C6018B">
        <w:rPr>
          <w:spacing w:val="-3"/>
        </w:rPr>
        <w:t xml:space="preserve"> </w:t>
      </w:r>
      <w:r w:rsidRPr="00C6018B">
        <w:t>funkcijos</w:t>
      </w:r>
      <w:r w:rsidRPr="00C6018B">
        <w:rPr>
          <w:spacing w:val="-3"/>
        </w:rPr>
        <w:t xml:space="preserve"> </w:t>
      </w:r>
      <w:r w:rsidRPr="00C6018B">
        <w:t>sutrikimas,</w:t>
      </w:r>
      <w:r w:rsidRPr="00C6018B">
        <w:rPr>
          <w:spacing w:val="-3"/>
        </w:rPr>
        <w:t xml:space="preserve"> </w:t>
      </w:r>
      <w:r w:rsidRPr="00C6018B">
        <w:t>vaistinio</w:t>
      </w:r>
      <w:r w:rsidRPr="00C6018B">
        <w:rPr>
          <w:spacing w:val="-3"/>
        </w:rPr>
        <w:t xml:space="preserve"> </w:t>
      </w:r>
      <w:r w:rsidRPr="00C6018B">
        <w:t>preparato</w:t>
      </w:r>
      <w:r w:rsidRPr="00C6018B">
        <w:rPr>
          <w:spacing w:val="-3"/>
        </w:rPr>
        <w:t xml:space="preserve"> </w:t>
      </w:r>
      <w:r w:rsidRPr="00C6018B">
        <w:t>dozės</w:t>
      </w:r>
      <w:r w:rsidRPr="00C6018B">
        <w:rPr>
          <w:spacing w:val="-3"/>
        </w:rPr>
        <w:t xml:space="preserve"> </w:t>
      </w:r>
      <w:r w:rsidRPr="00C6018B">
        <w:t>koreguoti</w:t>
      </w:r>
      <w:r w:rsidRPr="00C6018B">
        <w:rPr>
          <w:spacing w:val="-3"/>
        </w:rPr>
        <w:t xml:space="preserve"> </w:t>
      </w:r>
      <w:r w:rsidRPr="00C6018B">
        <w:t>nereikia</w:t>
      </w:r>
      <w:r w:rsidRPr="00C6018B">
        <w:rPr>
          <w:spacing w:val="-5"/>
        </w:rPr>
        <w:t xml:space="preserve"> </w:t>
      </w:r>
      <w:r w:rsidRPr="00C6018B">
        <w:t>(žr.</w:t>
      </w:r>
      <w:r w:rsidRPr="00C6018B">
        <w:rPr>
          <w:spacing w:val="-2"/>
        </w:rPr>
        <w:t xml:space="preserve"> </w:t>
      </w:r>
      <w:r w:rsidRPr="00C6018B">
        <w:t>4.4</w:t>
      </w:r>
      <w:r w:rsidRPr="00C6018B">
        <w:rPr>
          <w:spacing w:val="-5"/>
        </w:rPr>
        <w:t xml:space="preserve"> </w:t>
      </w:r>
      <w:r w:rsidRPr="00C6018B">
        <w:t>ir 5.2 skyrius).</w:t>
      </w:r>
    </w:p>
    <w:p w14:paraId="6ED403BD" w14:textId="77777777" w:rsidR="00D87476" w:rsidRPr="00C6018B" w:rsidRDefault="00D87476" w:rsidP="00355E72">
      <w:pPr>
        <w:rPr>
          <w:sz w:val="21"/>
        </w:rPr>
      </w:pPr>
    </w:p>
    <w:p w14:paraId="56A06EA8" w14:textId="1CAE7CE9" w:rsidR="00D87476" w:rsidRPr="00C6018B" w:rsidRDefault="00795921" w:rsidP="00355E72">
      <w:r w:rsidRPr="00C6018B">
        <w:t>Pacientai, kuriems buvo nustatytas padidėjęs kepenų fermentų aktyvumas, alaninaminotransferazės (ALT) / aspartataminotransferazės (AST) aktyvumas buvo &gt;</w:t>
      </w:r>
      <w:r w:rsidR="00DA3091" w:rsidRPr="00C6018B">
        <w:t> </w:t>
      </w:r>
      <w:r w:rsidRPr="00C6018B">
        <w:t>2</w:t>
      </w:r>
      <w:r w:rsidR="00DA3091" w:rsidRPr="00C6018B">
        <w:t> </w:t>
      </w:r>
      <w:r w:rsidRPr="00C6018B">
        <w:t>x</w:t>
      </w:r>
      <w:r w:rsidR="00DA3091" w:rsidRPr="00C6018B">
        <w:t> </w:t>
      </w:r>
      <w:r w:rsidRPr="00C6018B">
        <w:t xml:space="preserve">VNR </w:t>
      </w:r>
      <w:r w:rsidR="00F01379" w:rsidRPr="00C6018B">
        <w:t>(</w:t>
      </w:r>
      <w:r w:rsidRPr="00C6018B">
        <w:t>viršutinė normos riba</w:t>
      </w:r>
      <w:r w:rsidR="00F01379" w:rsidRPr="00C6018B">
        <w:t>)</w:t>
      </w:r>
      <w:r w:rsidRPr="00C6018B">
        <w:t xml:space="preserve">, arba bendrojo </w:t>
      </w:r>
      <w:proofErr w:type="spellStart"/>
      <w:r w:rsidRPr="00C6018B">
        <w:t>bilirubino</w:t>
      </w:r>
      <w:proofErr w:type="spellEnd"/>
      <w:r w:rsidRPr="00C6018B">
        <w:t xml:space="preserve"> koncentracija buvo ≥</w:t>
      </w:r>
      <w:r w:rsidR="00A26D5D" w:rsidRPr="00C6018B">
        <w:t> </w:t>
      </w:r>
      <w:r w:rsidRPr="00C6018B">
        <w:t>1,5</w:t>
      </w:r>
      <w:r w:rsidR="00A26D5D" w:rsidRPr="00C6018B">
        <w:t> </w:t>
      </w:r>
      <w:r w:rsidRPr="00C6018B">
        <w:t>x</w:t>
      </w:r>
      <w:r w:rsidR="00A26D5D" w:rsidRPr="00C6018B">
        <w:t> </w:t>
      </w:r>
      <w:r w:rsidRPr="00C6018B">
        <w:t>VNR, nebuvo įtraukti į klinikinius tyrimus. Todėl šiems</w:t>
      </w:r>
      <w:r w:rsidRPr="00C6018B">
        <w:rPr>
          <w:spacing w:val="-2"/>
        </w:rPr>
        <w:t xml:space="preserve"> </w:t>
      </w:r>
      <w:r w:rsidRPr="00C6018B">
        <w:t>pacientams</w:t>
      </w:r>
      <w:r w:rsidRPr="00C6018B">
        <w:rPr>
          <w:spacing w:val="-3"/>
        </w:rPr>
        <w:t xml:space="preserve"> </w:t>
      </w:r>
      <w:r w:rsidR="005360E4" w:rsidRPr="00C6018B">
        <w:t>PRUBDAQ</w:t>
      </w:r>
      <w:r w:rsidRPr="00C6018B">
        <w:rPr>
          <w:spacing w:val="-4"/>
        </w:rPr>
        <w:t xml:space="preserve"> </w:t>
      </w:r>
      <w:r w:rsidRPr="00C6018B">
        <w:t>reikia</w:t>
      </w:r>
      <w:r w:rsidRPr="00C6018B">
        <w:rPr>
          <w:spacing w:val="-3"/>
        </w:rPr>
        <w:t xml:space="preserve"> </w:t>
      </w:r>
      <w:r w:rsidRPr="00C6018B">
        <w:t>vartoti</w:t>
      </w:r>
      <w:r w:rsidRPr="00C6018B">
        <w:rPr>
          <w:spacing w:val="-3"/>
        </w:rPr>
        <w:t xml:space="preserve"> </w:t>
      </w:r>
      <w:r w:rsidRPr="00C6018B">
        <w:t>atsargiai</w:t>
      </w:r>
      <w:r w:rsidRPr="00C6018B">
        <w:rPr>
          <w:spacing w:val="-3"/>
        </w:rPr>
        <w:t xml:space="preserve"> </w:t>
      </w:r>
      <w:r w:rsidRPr="00C6018B">
        <w:t>(žr.</w:t>
      </w:r>
      <w:r w:rsidRPr="00C6018B">
        <w:rPr>
          <w:spacing w:val="-3"/>
        </w:rPr>
        <w:t xml:space="preserve"> </w:t>
      </w:r>
      <w:r w:rsidRPr="00C6018B">
        <w:t>4.4</w:t>
      </w:r>
      <w:r w:rsidRPr="00C6018B">
        <w:rPr>
          <w:spacing w:val="-5"/>
        </w:rPr>
        <w:t xml:space="preserve"> </w:t>
      </w:r>
      <w:r w:rsidRPr="00C6018B">
        <w:t>ir</w:t>
      </w:r>
      <w:r w:rsidRPr="00C6018B">
        <w:rPr>
          <w:spacing w:val="-2"/>
        </w:rPr>
        <w:t xml:space="preserve"> </w:t>
      </w:r>
      <w:r w:rsidRPr="00C6018B">
        <w:t>5.2</w:t>
      </w:r>
      <w:r w:rsidRPr="00C6018B">
        <w:rPr>
          <w:spacing w:val="-2"/>
        </w:rPr>
        <w:t xml:space="preserve"> </w:t>
      </w:r>
      <w:r w:rsidRPr="00C6018B">
        <w:t>skyrius).</w:t>
      </w:r>
      <w:r w:rsidRPr="00C6018B">
        <w:rPr>
          <w:spacing w:val="-3"/>
        </w:rPr>
        <w:t xml:space="preserve"> </w:t>
      </w:r>
      <w:r w:rsidRPr="00C6018B">
        <w:t>Prieš</w:t>
      </w:r>
      <w:r w:rsidRPr="00C6018B">
        <w:rPr>
          <w:spacing w:val="-3"/>
        </w:rPr>
        <w:t xml:space="preserve"> </w:t>
      </w:r>
      <w:r w:rsidRPr="00C6018B">
        <w:t>pradedant</w:t>
      </w:r>
      <w:r w:rsidRPr="00C6018B">
        <w:rPr>
          <w:spacing w:val="-3"/>
        </w:rPr>
        <w:t xml:space="preserve"> </w:t>
      </w:r>
      <w:r w:rsidRPr="00C6018B">
        <w:t>vartoti</w:t>
      </w:r>
      <w:r w:rsidRPr="00C6018B">
        <w:rPr>
          <w:spacing w:val="-3"/>
        </w:rPr>
        <w:t xml:space="preserve"> </w:t>
      </w:r>
      <w:r w:rsidR="005360E4" w:rsidRPr="00C6018B">
        <w:t>PRUBDAQ</w:t>
      </w:r>
      <w:r w:rsidRPr="00C6018B">
        <w:t>, reikia atlikti kepenų funkcijos tyrimus.</w:t>
      </w:r>
    </w:p>
    <w:p w14:paraId="19F9A9B8" w14:textId="77777777" w:rsidR="00893AAE" w:rsidRPr="00355E72" w:rsidRDefault="00893AAE" w:rsidP="00355E72"/>
    <w:p w14:paraId="1732730B" w14:textId="02B28ABD" w:rsidR="0012280C" w:rsidRPr="00C6018B" w:rsidRDefault="0012280C" w:rsidP="00B86414">
      <w:proofErr w:type="spellStart"/>
      <w:r w:rsidRPr="00C6018B">
        <w:t>Apiksabanas</w:t>
      </w:r>
      <w:proofErr w:type="spellEnd"/>
      <w:r w:rsidRPr="00C6018B">
        <w:t xml:space="preserve"> netirtas pacientams vaikams, kurių kepenų funkcija sutrikusi.</w:t>
      </w:r>
    </w:p>
    <w:p w14:paraId="63C20CC1" w14:textId="77777777" w:rsidR="00D87476" w:rsidRPr="00C6018B" w:rsidRDefault="00D87476" w:rsidP="00B86414">
      <w:pPr>
        <w:rPr>
          <w:sz w:val="21"/>
        </w:rPr>
      </w:pPr>
    </w:p>
    <w:p w14:paraId="26702D45" w14:textId="5A2E48A9" w:rsidR="00D87476" w:rsidRPr="00C6018B" w:rsidRDefault="00795921" w:rsidP="00355E72">
      <w:pPr>
        <w:rPr>
          <w:i/>
        </w:rPr>
      </w:pPr>
      <w:r w:rsidRPr="00C6018B">
        <w:rPr>
          <w:i/>
          <w:u w:val="single"/>
        </w:rPr>
        <w:t>Kūno</w:t>
      </w:r>
      <w:r w:rsidRPr="00C6018B">
        <w:rPr>
          <w:i/>
          <w:spacing w:val="-4"/>
          <w:u w:val="single"/>
        </w:rPr>
        <w:t xml:space="preserve"> </w:t>
      </w:r>
      <w:r w:rsidR="00A26D5D" w:rsidRPr="00C6018B">
        <w:rPr>
          <w:i/>
          <w:spacing w:val="-4"/>
          <w:u w:val="single"/>
        </w:rPr>
        <w:t>svoris</w:t>
      </w:r>
    </w:p>
    <w:p w14:paraId="38856BC9" w14:textId="67CA7404" w:rsidR="00D87476" w:rsidRPr="00C6018B" w:rsidRDefault="00795921" w:rsidP="00355E72">
      <w:pPr>
        <w:rPr>
          <w:spacing w:val="-2"/>
        </w:rPr>
      </w:pPr>
      <w:proofErr w:type="spellStart"/>
      <w:r w:rsidRPr="00C6018B">
        <w:t>VTEp</w:t>
      </w:r>
      <w:proofErr w:type="spellEnd"/>
      <w:r w:rsidRPr="00C6018B">
        <w:rPr>
          <w:spacing w:val="-5"/>
        </w:rPr>
        <w:t xml:space="preserve"> </w:t>
      </w:r>
      <w:r w:rsidRPr="00C6018B">
        <w:t>ir</w:t>
      </w:r>
      <w:r w:rsidRPr="00C6018B">
        <w:rPr>
          <w:spacing w:val="-5"/>
        </w:rPr>
        <w:t xml:space="preserve"> </w:t>
      </w:r>
      <w:proofErr w:type="spellStart"/>
      <w:r w:rsidRPr="00C6018B">
        <w:t>VTEt</w:t>
      </w:r>
      <w:proofErr w:type="spellEnd"/>
      <w:r w:rsidRPr="00C6018B">
        <w:t>.</w:t>
      </w:r>
      <w:r w:rsidRPr="00C6018B">
        <w:rPr>
          <w:spacing w:val="-4"/>
        </w:rPr>
        <w:t xml:space="preserve"> </w:t>
      </w:r>
      <w:r w:rsidR="009F0FAF" w:rsidRPr="00C6018B">
        <w:t>S</w:t>
      </w:r>
      <w:r w:rsidR="000E0179" w:rsidRPr="00C6018B">
        <w:t>uaugusiems d</w:t>
      </w:r>
      <w:r w:rsidRPr="00C6018B">
        <w:t>ozės</w:t>
      </w:r>
      <w:r w:rsidRPr="00C6018B">
        <w:rPr>
          <w:spacing w:val="-5"/>
        </w:rPr>
        <w:t xml:space="preserve"> </w:t>
      </w:r>
      <w:r w:rsidRPr="00C6018B">
        <w:t>koreguoti</w:t>
      </w:r>
      <w:r w:rsidRPr="00C6018B">
        <w:rPr>
          <w:spacing w:val="-4"/>
        </w:rPr>
        <w:t xml:space="preserve"> </w:t>
      </w:r>
      <w:r w:rsidRPr="00C6018B">
        <w:t>nereikia</w:t>
      </w:r>
      <w:r w:rsidRPr="00C6018B">
        <w:rPr>
          <w:spacing w:val="-5"/>
        </w:rPr>
        <w:t xml:space="preserve"> </w:t>
      </w:r>
      <w:r w:rsidRPr="00C6018B">
        <w:t>(žr.</w:t>
      </w:r>
      <w:r w:rsidRPr="00C6018B">
        <w:rPr>
          <w:spacing w:val="-4"/>
        </w:rPr>
        <w:t xml:space="preserve"> </w:t>
      </w:r>
      <w:r w:rsidRPr="00C6018B">
        <w:t>4.4</w:t>
      </w:r>
      <w:r w:rsidRPr="00C6018B">
        <w:rPr>
          <w:spacing w:val="-8"/>
        </w:rPr>
        <w:t xml:space="preserve"> </w:t>
      </w:r>
      <w:r w:rsidRPr="00C6018B">
        <w:t>ir</w:t>
      </w:r>
      <w:r w:rsidRPr="00C6018B">
        <w:rPr>
          <w:spacing w:val="-3"/>
        </w:rPr>
        <w:t xml:space="preserve"> </w:t>
      </w:r>
      <w:r w:rsidRPr="00C6018B">
        <w:t>5.2</w:t>
      </w:r>
      <w:r w:rsidRPr="00C6018B">
        <w:rPr>
          <w:spacing w:val="-6"/>
        </w:rPr>
        <w:t xml:space="preserve"> </w:t>
      </w:r>
      <w:r w:rsidRPr="00C6018B">
        <w:rPr>
          <w:spacing w:val="-2"/>
        </w:rPr>
        <w:t>skyrius).</w:t>
      </w:r>
    </w:p>
    <w:p w14:paraId="643344E1" w14:textId="77777777" w:rsidR="00702A59" w:rsidRPr="00C6018B" w:rsidRDefault="00795921">
      <w:r w:rsidRPr="00C6018B">
        <w:t>VNPV.</w:t>
      </w:r>
      <w:r w:rsidRPr="00C6018B">
        <w:rPr>
          <w:spacing w:val="-3"/>
        </w:rPr>
        <w:t xml:space="preserve"> </w:t>
      </w:r>
      <w:r w:rsidRPr="00C6018B">
        <w:t>Dozės</w:t>
      </w:r>
      <w:r w:rsidRPr="00C6018B">
        <w:rPr>
          <w:spacing w:val="-3"/>
        </w:rPr>
        <w:t xml:space="preserve"> </w:t>
      </w:r>
      <w:r w:rsidRPr="00C6018B">
        <w:t>koreguoti</w:t>
      </w:r>
      <w:r w:rsidRPr="00C6018B">
        <w:rPr>
          <w:spacing w:val="-3"/>
        </w:rPr>
        <w:t xml:space="preserve"> </w:t>
      </w:r>
      <w:r w:rsidRPr="00C6018B">
        <w:t>nereikia,</w:t>
      </w:r>
      <w:r w:rsidRPr="00C6018B">
        <w:rPr>
          <w:spacing w:val="-3"/>
        </w:rPr>
        <w:t xml:space="preserve"> </w:t>
      </w:r>
      <w:r w:rsidRPr="00C6018B">
        <w:t>išskyrus</w:t>
      </w:r>
      <w:r w:rsidRPr="00C6018B">
        <w:rPr>
          <w:spacing w:val="-3"/>
        </w:rPr>
        <w:t xml:space="preserve"> </w:t>
      </w:r>
      <w:r w:rsidRPr="00C6018B">
        <w:t>atvejus,</w:t>
      </w:r>
      <w:r w:rsidRPr="00C6018B">
        <w:rPr>
          <w:spacing w:val="-3"/>
        </w:rPr>
        <w:t xml:space="preserve"> </w:t>
      </w:r>
      <w:r w:rsidRPr="00C6018B">
        <w:t>kai</w:t>
      </w:r>
      <w:r w:rsidRPr="00C6018B">
        <w:rPr>
          <w:spacing w:val="-3"/>
        </w:rPr>
        <w:t xml:space="preserve"> </w:t>
      </w:r>
      <w:r w:rsidRPr="00C6018B">
        <w:t>atitinka</w:t>
      </w:r>
      <w:r w:rsidRPr="00C6018B">
        <w:rPr>
          <w:spacing w:val="-3"/>
        </w:rPr>
        <w:t xml:space="preserve"> </w:t>
      </w:r>
      <w:r w:rsidR="004B3780" w:rsidRPr="00C6018B">
        <w:rPr>
          <w:spacing w:val="-3"/>
        </w:rPr>
        <w:t xml:space="preserve">kitus </w:t>
      </w:r>
      <w:r w:rsidRPr="00C6018B">
        <w:t>dozės</w:t>
      </w:r>
      <w:r w:rsidRPr="00C6018B">
        <w:rPr>
          <w:spacing w:val="-3"/>
        </w:rPr>
        <w:t xml:space="preserve"> </w:t>
      </w:r>
      <w:r w:rsidRPr="00C6018B">
        <w:t>mažinimo</w:t>
      </w:r>
      <w:r w:rsidRPr="00C6018B">
        <w:rPr>
          <w:spacing w:val="-3"/>
        </w:rPr>
        <w:t xml:space="preserve"> </w:t>
      </w:r>
      <w:r w:rsidRPr="00C6018B">
        <w:t>kriterijus</w:t>
      </w:r>
      <w:r w:rsidRPr="00C6018B">
        <w:rPr>
          <w:spacing w:val="-3"/>
        </w:rPr>
        <w:t xml:space="preserve"> </w:t>
      </w:r>
      <w:r w:rsidRPr="00C6018B">
        <w:t xml:space="preserve">(žr. 4.2 skyriaus </w:t>
      </w:r>
      <w:r w:rsidR="007D1054" w:rsidRPr="00C6018B">
        <w:t>poskyrį</w:t>
      </w:r>
      <w:r w:rsidRPr="00C6018B">
        <w:t xml:space="preserve"> „</w:t>
      </w:r>
      <w:r w:rsidRPr="00C6018B">
        <w:rPr>
          <w:i/>
        </w:rPr>
        <w:t>Dozės mažinimas“</w:t>
      </w:r>
      <w:r w:rsidRPr="00C6018B">
        <w:t>).</w:t>
      </w:r>
    </w:p>
    <w:p w14:paraId="2B0AB6F1" w14:textId="77777777" w:rsidR="00702A59" w:rsidRPr="00C6018B" w:rsidRDefault="00702A59"/>
    <w:p w14:paraId="44E44E2E" w14:textId="5CD1BA0F" w:rsidR="00C357AA" w:rsidRPr="00C6018B" w:rsidRDefault="009319AF" w:rsidP="00355E72">
      <w:proofErr w:type="spellStart"/>
      <w:r w:rsidRPr="00C6018B">
        <w:t>Apiksabano</w:t>
      </w:r>
      <w:proofErr w:type="spellEnd"/>
      <w:r w:rsidRPr="00C6018B">
        <w:t xml:space="preserve"> skyrimas vaikams yra pagrįstas fiksuotos dozės pagal kūno masės kategoriją režimu (žr. 4.2</w:t>
      </w:r>
      <w:r w:rsidR="00911235" w:rsidRPr="00C6018B">
        <w:t> </w:t>
      </w:r>
      <w:r w:rsidRPr="00C6018B">
        <w:t>skyrių).</w:t>
      </w:r>
    </w:p>
    <w:p w14:paraId="20E83BB2" w14:textId="7341F86C" w:rsidR="00D87476" w:rsidRPr="00C6018B" w:rsidRDefault="00795921" w:rsidP="00355E72">
      <w:pPr>
        <w:rPr>
          <w:i/>
        </w:rPr>
      </w:pPr>
      <w:r w:rsidRPr="00C6018B">
        <w:rPr>
          <w:i/>
          <w:spacing w:val="-2"/>
          <w:u w:val="single"/>
        </w:rPr>
        <w:t>Lytis</w:t>
      </w:r>
    </w:p>
    <w:p w14:paraId="0846EAA4" w14:textId="77777777" w:rsidR="00D87476" w:rsidRPr="00C6018B" w:rsidRDefault="00795921" w:rsidP="00355E72">
      <w:r w:rsidRPr="00C6018B">
        <w:t>Dozės</w:t>
      </w:r>
      <w:r w:rsidRPr="00C6018B">
        <w:rPr>
          <w:spacing w:val="-8"/>
        </w:rPr>
        <w:t xml:space="preserve"> </w:t>
      </w:r>
      <w:r w:rsidRPr="00C6018B">
        <w:t>koreguoti</w:t>
      </w:r>
      <w:r w:rsidRPr="00C6018B">
        <w:rPr>
          <w:spacing w:val="-6"/>
        </w:rPr>
        <w:t xml:space="preserve"> </w:t>
      </w:r>
      <w:r w:rsidRPr="00C6018B">
        <w:t>nereikia</w:t>
      </w:r>
      <w:r w:rsidRPr="00C6018B">
        <w:rPr>
          <w:spacing w:val="-6"/>
        </w:rPr>
        <w:t xml:space="preserve"> </w:t>
      </w:r>
      <w:r w:rsidRPr="00C6018B">
        <w:t>(žr.</w:t>
      </w:r>
      <w:r w:rsidRPr="00C6018B">
        <w:rPr>
          <w:spacing w:val="-6"/>
        </w:rPr>
        <w:t xml:space="preserve"> </w:t>
      </w:r>
      <w:r w:rsidRPr="00C6018B">
        <w:t>5.2</w:t>
      </w:r>
      <w:r w:rsidRPr="00C6018B">
        <w:rPr>
          <w:spacing w:val="-5"/>
        </w:rPr>
        <w:t xml:space="preserve"> </w:t>
      </w:r>
      <w:r w:rsidRPr="00C6018B">
        <w:rPr>
          <w:spacing w:val="-2"/>
        </w:rPr>
        <w:t>skyrių).</w:t>
      </w:r>
    </w:p>
    <w:p w14:paraId="23A45A4A" w14:textId="77777777" w:rsidR="00D87476" w:rsidRPr="00C6018B" w:rsidRDefault="00D87476" w:rsidP="00355E72"/>
    <w:p w14:paraId="73289203" w14:textId="77777777" w:rsidR="00D87476" w:rsidRPr="00C6018B" w:rsidRDefault="00795921" w:rsidP="00355E72">
      <w:pPr>
        <w:rPr>
          <w:i/>
        </w:rPr>
      </w:pPr>
      <w:r w:rsidRPr="00C6018B">
        <w:rPr>
          <w:i/>
          <w:u w:val="single"/>
        </w:rPr>
        <w:t>Pacientai,</w:t>
      </w:r>
      <w:r w:rsidRPr="00C6018B">
        <w:rPr>
          <w:i/>
          <w:spacing w:val="-11"/>
          <w:u w:val="single"/>
        </w:rPr>
        <w:t xml:space="preserve"> </w:t>
      </w:r>
      <w:r w:rsidRPr="00C6018B">
        <w:rPr>
          <w:i/>
          <w:u w:val="single"/>
        </w:rPr>
        <w:t>kuriems</w:t>
      </w:r>
      <w:r w:rsidRPr="00C6018B">
        <w:rPr>
          <w:i/>
          <w:spacing w:val="-9"/>
          <w:u w:val="single"/>
        </w:rPr>
        <w:t xml:space="preserve"> </w:t>
      </w:r>
      <w:r w:rsidRPr="00C6018B">
        <w:rPr>
          <w:i/>
          <w:u w:val="single"/>
        </w:rPr>
        <w:t>atliekama</w:t>
      </w:r>
      <w:r w:rsidRPr="00C6018B">
        <w:rPr>
          <w:i/>
          <w:spacing w:val="-9"/>
          <w:u w:val="single"/>
        </w:rPr>
        <w:t xml:space="preserve"> </w:t>
      </w:r>
      <w:proofErr w:type="spellStart"/>
      <w:r w:rsidRPr="00C6018B">
        <w:rPr>
          <w:i/>
          <w:u w:val="single"/>
        </w:rPr>
        <w:t>kateterinė</w:t>
      </w:r>
      <w:proofErr w:type="spellEnd"/>
      <w:r w:rsidRPr="00C6018B">
        <w:rPr>
          <w:i/>
          <w:spacing w:val="-9"/>
          <w:u w:val="single"/>
        </w:rPr>
        <w:t xml:space="preserve"> </w:t>
      </w:r>
      <w:proofErr w:type="spellStart"/>
      <w:r w:rsidRPr="00C6018B">
        <w:rPr>
          <w:i/>
          <w:u w:val="single"/>
        </w:rPr>
        <w:t>abliacija</w:t>
      </w:r>
      <w:proofErr w:type="spellEnd"/>
      <w:r w:rsidRPr="00C6018B">
        <w:rPr>
          <w:i/>
          <w:spacing w:val="-9"/>
          <w:u w:val="single"/>
        </w:rPr>
        <w:t xml:space="preserve"> </w:t>
      </w:r>
      <w:r w:rsidRPr="00C6018B">
        <w:rPr>
          <w:i/>
          <w:spacing w:val="-2"/>
          <w:u w:val="single"/>
        </w:rPr>
        <w:t>(VNPV)</w:t>
      </w:r>
    </w:p>
    <w:p w14:paraId="767661B7" w14:textId="77777777" w:rsidR="00D87476" w:rsidRPr="00C6018B" w:rsidRDefault="00795921" w:rsidP="00355E72">
      <w:r w:rsidRPr="00C6018B">
        <w:t>Atliekant</w:t>
      </w:r>
      <w:r w:rsidRPr="00C6018B">
        <w:rPr>
          <w:spacing w:val="-7"/>
        </w:rPr>
        <w:t xml:space="preserve"> </w:t>
      </w:r>
      <w:proofErr w:type="spellStart"/>
      <w:r w:rsidRPr="00C6018B">
        <w:t>kateterinę</w:t>
      </w:r>
      <w:proofErr w:type="spellEnd"/>
      <w:r w:rsidRPr="00C6018B">
        <w:rPr>
          <w:spacing w:val="-6"/>
        </w:rPr>
        <w:t xml:space="preserve"> </w:t>
      </w:r>
      <w:proofErr w:type="spellStart"/>
      <w:r w:rsidRPr="00C6018B">
        <w:t>abliaciją</w:t>
      </w:r>
      <w:proofErr w:type="spellEnd"/>
      <w:r w:rsidRPr="00C6018B">
        <w:rPr>
          <w:spacing w:val="-7"/>
        </w:rPr>
        <w:t xml:space="preserve"> </w:t>
      </w:r>
      <w:r w:rsidRPr="00C6018B">
        <w:t>pacientai</w:t>
      </w:r>
      <w:r w:rsidRPr="00C6018B">
        <w:rPr>
          <w:spacing w:val="-6"/>
        </w:rPr>
        <w:t xml:space="preserve"> </w:t>
      </w:r>
      <w:r w:rsidRPr="00C6018B">
        <w:t>gali</w:t>
      </w:r>
      <w:r w:rsidRPr="00C6018B">
        <w:rPr>
          <w:spacing w:val="-6"/>
        </w:rPr>
        <w:t xml:space="preserve"> </w:t>
      </w:r>
      <w:r w:rsidRPr="00C6018B">
        <w:t>toliau</w:t>
      </w:r>
      <w:r w:rsidRPr="00C6018B">
        <w:rPr>
          <w:spacing w:val="-6"/>
        </w:rPr>
        <w:t xml:space="preserve"> </w:t>
      </w:r>
      <w:r w:rsidRPr="00C6018B">
        <w:t>vartoti</w:t>
      </w:r>
      <w:r w:rsidRPr="00C6018B">
        <w:rPr>
          <w:spacing w:val="-7"/>
        </w:rPr>
        <w:t xml:space="preserve"> </w:t>
      </w:r>
      <w:proofErr w:type="spellStart"/>
      <w:r w:rsidRPr="00C6018B">
        <w:t>apiksabaną</w:t>
      </w:r>
      <w:proofErr w:type="spellEnd"/>
      <w:r w:rsidRPr="00C6018B">
        <w:rPr>
          <w:spacing w:val="-6"/>
        </w:rPr>
        <w:t xml:space="preserve"> </w:t>
      </w:r>
      <w:r w:rsidRPr="00C6018B">
        <w:t>(žr.</w:t>
      </w:r>
      <w:r w:rsidRPr="00C6018B">
        <w:rPr>
          <w:spacing w:val="-6"/>
        </w:rPr>
        <w:t xml:space="preserve"> </w:t>
      </w:r>
      <w:r w:rsidRPr="00C6018B">
        <w:t>4.3,</w:t>
      </w:r>
      <w:r w:rsidRPr="00C6018B">
        <w:rPr>
          <w:spacing w:val="-6"/>
        </w:rPr>
        <w:t xml:space="preserve"> </w:t>
      </w:r>
      <w:r w:rsidRPr="00C6018B">
        <w:t>4.4</w:t>
      </w:r>
      <w:r w:rsidRPr="00C6018B">
        <w:rPr>
          <w:spacing w:val="-6"/>
        </w:rPr>
        <w:t xml:space="preserve"> </w:t>
      </w:r>
      <w:r w:rsidRPr="00C6018B">
        <w:t>ir</w:t>
      </w:r>
      <w:r w:rsidRPr="00C6018B">
        <w:rPr>
          <w:spacing w:val="-6"/>
        </w:rPr>
        <w:t xml:space="preserve"> </w:t>
      </w:r>
      <w:r w:rsidRPr="00C6018B">
        <w:t>4.5</w:t>
      </w:r>
      <w:r w:rsidRPr="00C6018B">
        <w:rPr>
          <w:spacing w:val="-7"/>
        </w:rPr>
        <w:t xml:space="preserve"> </w:t>
      </w:r>
      <w:r w:rsidRPr="00C6018B">
        <w:rPr>
          <w:spacing w:val="-2"/>
        </w:rPr>
        <w:t>skyrius).</w:t>
      </w:r>
    </w:p>
    <w:p w14:paraId="368FA796" w14:textId="77777777" w:rsidR="00D87476" w:rsidRPr="00C6018B" w:rsidRDefault="00D87476" w:rsidP="00355E72"/>
    <w:p w14:paraId="401CF3F1" w14:textId="77777777" w:rsidR="00D87476" w:rsidRPr="00C6018B" w:rsidRDefault="00795921" w:rsidP="00355E72">
      <w:pPr>
        <w:rPr>
          <w:i/>
        </w:rPr>
      </w:pPr>
      <w:r w:rsidRPr="00C6018B">
        <w:rPr>
          <w:i/>
          <w:u w:val="single"/>
        </w:rPr>
        <w:t>Pacientai,</w:t>
      </w:r>
      <w:r w:rsidRPr="00C6018B">
        <w:rPr>
          <w:i/>
          <w:spacing w:val="-9"/>
          <w:u w:val="single"/>
        </w:rPr>
        <w:t xml:space="preserve"> </w:t>
      </w:r>
      <w:r w:rsidRPr="00C6018B">
        <w:rPr>
          <w:i/>
          <w:u w:val="single"/>
        </w:rPr>
        <w:t>kuriems</w:t>
      </w:r>
      <w:r w:rsidRPr="00C6018B">
        <w:rPr>
          <w:i/>
          <w:spacing w:val="-9"/>
          <w:u w:val="single"/>
        </w:rPr>
        <w:t xml:space="preserve"> </w:t>
      </w:r>
      <w:r w:rsidRPr="00C6018B">
        <w:rPr>
          <w:i/>
          <w:u w:val="single"/>
        </w:rPr>
        <w:t>atliekama</w:t>
      </w:r>
      <w:r w:rsidRPr="00C6018B">
        <w:rPr>
          <w:i/>
          <w:spacing w:val="-8"/>
          <w:u w:val="single"/>
        </w:rPr>
        <w:t xml:space="preserve"> </w:t>
      </w:r>
      <w:proofErr w:type="spellStart"/>
      <w:r w:rsidRPr="00C6018B">
        <w:rPr>
          <w:i/>
          <w:spacing w:val="-2"/>
          <w:u w:val="single"/>
        </w:rPr>
        <w:t>kardioversija</w:t>
      </w:r>
      <w:proofErr w:type="spellEnd"/>
    </w:p>
    <w:p w14:paraId="31C74536" w14:textId="74DBADE8" w:rsidR="00D87476" w:rsidRPr="00C6018B" w:rsidRDefault="009319AF" w:rsidP="00355E72">
      <w:r w:rsidRPr="00C6018B">
        <w:t>Suaugę p</w:t>
      </w:r>
      <w:r w:rsidR="00795921" w:rsidRPr="00C6018B">
        <w:t>acientai,</w:t>
      </w:r>
      <w:r w:rsidR="00795921" w:rsidRPr="00C6018B">
        <w:rPr>
          <w:spacing w:val="-3"/>
        </w:rPr>
        <w:t xml:space="preserve"> </w:t>
      </w:r>
      <w:r w:rsidR="00795921" w:rsidRPr="00C6018B">
        <w:t>kuriems</w:t>
      </w:r>
      <w:r w:rsidR="00795921" w:rsidRPr="00C6018B">
        <w:rPr>
          <w:spacing w:val="-3"/>
        </w:rPr>
        <w:t xml:space="preserve"> </w:t>
      </w:r>
      <w:r w:rsidR="00795921" w:rsidRPr="00C6018B">
        <w:t>pasireiškia</w:t>
      </w:r>
      <w:r w:rsidR="00795921" w:rsidRPr="00C6018B">
        <w:rPr>
          <w:spacing w:val="-3"/>
        </w:rPr>
        <w:t xml:space="preserve"> </w:t>
      </w:r>
      <w:r w:rsidR="00795921" w:rsidRPr="00C6018B">
        <w:t>VNPV</w:t>
      </w:r>
      <w:r w:rsidR="00795921" w:rsidRPr="00C6018B">
        <w:rPr>
          <w:spacing w:val="-3"/>
        </w:rPr>
        <w:t xml:space="preserve"> </w:t>
      </w:r>
      <w:r w:rsidR="00795921" w:rsidRPr="00C6018B">
        <w:t>ir</w:t>
      </w:r>
      <w:r w:rsidR="00795921" w:rsidRPr="00C6018B">
        <w:rPr>
          <w:spacing w:val="-3"/>
        </w:rPr>
        <w:t xml:space="preserve"> </w:t>
      </w:r>
      <w:r w:rsidR="00795921" w:rsidRPr="00C6018B">
        <w:t>gali</w:t>
      </w:r>
      <w:r w:rsidR="00795921" w:rsidRPr="00C6018B">
        <w:rPr>
          <w:spacing w:val="-3"/>
        </w:rPr>
        <w:t xml:space="preserve"> </w:t>
      </w:r>
      <w:r w:rsidR="00795921" w:rsidRPr="00C6018B">
        <w:t>reikėti</w:t>
      </w:r>
      <w:r w:rsidR="00795921" w:rsidRPr="00C6018B">
        <w:rPr>
          <w:spacing w:val="-3"/>
        </w:rPr>
        <w:t xml:space="preserve"> </w:t>
      </w:r>
      <w:proofErr w:type="spellStart"/>
      <w:r w:rsidR="00795921" w:rsidRPr="00C6018B">
        <w:t>kardioversijos</w:t>
      </w:r>
      <w:proofErr w:type="spellEnd"/>
      <w:r w:rsidR="00795921" w:rsidRPr="00C6018B">
        <w:t>,</w:t>
      </w:r>
      <w:r w:rsidR="00795921" w:rsidRPr="00C6018B">
        <w:rPr>
          <w:spacing w:val="-3"/>
        </w:rPr>
        <w:t xml:space="preserve"> </w:t>
      </w:r>
      <w:r w:rsidR="00795921" w:rsidRPr="00C6018B">
        <w:t>gali</w:t>
      </w:r>
      <w:r w:rsidR="00795921" w:rsidRPr="00C6018B">
        <w:rPr>
          <w:spacing w:val="-3"/>
        </w:rPr>
        <w:t xml:space="preserve"> </w:t>
      </w:r>
      <w:r w:rsidR="00795921" w:rsidRPr="00C6018B">
        <w:t>pradėti</w:t>
      </w:r>
      <w:r w:rsidR="00795921" w:rsidRPr="00C6018B">
        <w:rPr>
          <w:spacing w:val="-3"/>
        </w:rPr>
        <w:t xml:space="preserve"> </w:t>
      </w:r>
      <w:r w:rsidR="00795921" w:rsidRPr="00C6018B">
        <w:t>ir</w:t>
      </w:r>
      <w:r w:rsidR="00795921" w:rsidRPr="00C6018B">
        <w:rPr>
          <w:spacing w:val="-3"/>
        </w:rPr>
        <w:t xml:space="preserve"> </w:t>
      </w:r>
      <w:r w:rsidR="00795921" w:rsidRPr="00C6018B">
        <w:t>tęsti</w:t>
      </w:r>
      <w:r w:rsidR="00795921" w:rsidRPr="00C6018B">
        <w:rPr>
          <w:spacing w:val="-3"/>
        </w:rPr>
        <w:t xml:space="preserve"> </w:t>
      </w:r>
      <w:proofErr w:type="spellStart"/>
      <w:r w:rsidR="00795921" w:rsidRPr="00C6018B">
        <w:t>apiksabano</w:t>
      </w:r>
      <w:proofErr w:type="spellEnd"/>
      <w:r w:rsidR="00795921" w:rsidRPr="00C6018B">
        <w:t xml:space="preserve"> </w:t>
      </w:r>
      <w:r w:rsidR="00795921" w:rsidRPr="00C6018B">
        <w:rPr>
          <w:spacing w:val="-2"/>
        </w:rPr>
        <w:t>vartojimą.</w:t>
      </w:r>
    </w:p>
    <w:p w14:paraId="44B6E83B" w14:textId="77777777" w:rsidR="00D87476" w:rsidRPr="00C6018B" w:rsidRDefault="00D87476" w:rsidP="00355E72"/>
    <w:p w14:paraId="4FFB2FEA" w14:textId="27D74290" w:rsidR="00D21A45" w:rsidRPr="00C6018B" w:rsidRDefault="00795921" w:rsidP="00355E72">
      <w:r w:rsidRPr="00C6018B">
        <w:t xml:space="preserve">Anksčiau antikoaguliantų nevartojusiems pacientams reikia apsvarstyti galimybę prieš </w:t>
      </w:r>
      <w:proofErr w:type="spellStart"/>
      <w:r w:rsidRPr="00C6018B">
        <w:t>kardioversiją</w:t>
      </w:r>
      <w:proofErr w:type="spellEnd"/>
      <w:r w:rsidRPr="00C6018B">
        <w:t xml:space="preserve"> vaizdinimo metodu (pvz., atliekant </w:t>
      </w:r>
      <w:proofErr w:type="spellStart"/>
      <w:r w:rsidRPr="00C6018B">
        <w:t>transezofaginę</w:t>
      </w:r>
      <w:proofErr w:type="spellEnd"/>
      <w:r w:rsidRPr="00C6018B">
        <w:t xml:space="preserve"> </w:t>
      </w:r>
      <w:proofErr w:type="spellStart"/>
      <w:r w:rsidRPr="00C6018B">
        <w:t>echokardiografiją</w:t>
      </w:r>
      <w:proofErr w:type="spellEnd"/>
      <w:r w:rsidRPr="00C6018B">
        <w:t xml:space="preserve"> (TEE) arba kompiuterinės tomografijos</w:t>
      </w:r>
      <w:r w:rsidRPr="00C6018B">
        <w:rPr>
          <w:spacing w:val="-3"/>
        </w:rPr>
        <w:t xml:space="preserve"> </w:t>
      </w:r>
      <w:r w:rsidRPr="00C6018B">
        <w:t>(KT)</w:t>
      </w:r>
      <w:r w:rsidRPr="00C6018B">
        <w:rPr>
          <w:spacing w:val="-3"/>
        </w:rPr>
        <w:t xml:space="preserve"> </w:t>
      </w:r>
      <w:r w:rsidRPr="00C6018B">
        <w:t>skenavimą)</w:t>
      </w:r>
      <w:r w:rsidRPr="00C6018B">
        <w:rPr>
          <w:spacing w:val="-3"/>
        </w:rPr>
        <w:t xml:space="preserve"> </w:t>
      </w:r>
      <w:r w:rsidR="00614F6F" w:rsidRPr="00C6018B">
        <w:t>paneigti</w:t>
      </w:r>
      <w:r w:rsidRPr="00C6018B">
        <w:rPr>
          <w:spacing w:val="-3"/>
        </w:rPr>
        <w:t xml:space="preserve"> </w:t>
      </w:r>
      <w:proofErr w:type="spellStart"/>
      <w:r w:rsidRPr="00C6018B">
        <w:t>trombo</w:t>
      </w:r>
      <w:proofErr w:type="spellEnd"/>
      <w:r w:rsidRPr="00C6018B">
        <w:rPr>
          <w:spacing w:val="-3"/>
        </w:rPr>
        <w:t xml:space="preserve"> </w:t>
      </w:r>
      <w:r w:rsidRPr="00C6018B">
        <w:t>kairiajame</w:t>
      </w:r>
      <w:r w:rsidRPr="00C6018B">
        <w:rPr>
          <w:spacing w:val="-3"/>
        </w:rPr>
        <w:t xml:space="preserve"> </w:t>
      </w:r>
      <w:r w:rsidRPr="00C6018B">
        <w:t>prieširdyje</w:t>
      </w:r>
      <w:r w:rsidRPr="00C6018B">
        <w:rPr>
          <w:spacing w:val="-3"/>
        </w:rPr>
        <w:t xml:space="preserve"> </w:t>
      </w:r>
      <w:r w:rsidRPr="00C6018B">
        <w:t>buvimą,</w:t>
      </w:r>
      <w:r w:rsidRPr="00C6018B">
        <w:rPr>
          <w:spacing w:val="-3"/>
        </w:rPr>
        <w:t xml:space="preserve"> </w:t>
      </w:r>
      <w:r w:rsidRPr="00C6018B">
        <w:t>atsižvelgiant</w:t>
      </w:r>
      <w:r w:rsidRPr="00C6018B">
        <w:rPr>
          <w:spacing w:val="-3"/>
        </w:rPr>
        <w:t xml:space="preserve"> </w:t>
      </w:r>
      <w:r w:rsidRPr="00C6018B">
        <w:t>į</w:t>
      </w:r>
      <w:r w:rsidRPr="00C6018B">
        <w:rPr>
          <w:spacing w:val="-2"/>
        </w:rPr>
        <w:t xml:space="preserve"> </w:t>
      </w:r>
      <w:r w:rsidRPr="00C6018B">
        <w:t xml:space="preserve">nustatytas medicinines gaires. </w:t>
      </w:r>
    </w:p>
    <w:p w14:paraId="2A01809D" w14:textId="77777777" w:rsidR="00962CF9" w:rsidRPr="00C6018B" w:rsidRDefault="00962CF9" w:rsidP="00355E72"/>
    <w:p w14:paraId="37F80171" w14:textId="2AABA308" w:rsidR="00D87476" w:rsidRPr="00C6018B" w:rsidRDefault="00795921" w:rsidP="00355E72">
      <w:r w:rsidRPr="00C6018B">
        <w:t xml:space="preserve">Pacientams, pradedantiems gydymą </w:t>
      </w:r>
      <w:proofErr w:type="spellStart"/>
      <w:r w:rsidRPr="00C6018B">
        <w:t>apiksabanu</w:t>
      </w:r>
      <w:proofErr w:type="spellEnd"/>
      <w:r w:rsidRPr="00C6018B">
        <w:t xml:space="preserve">, ne trumpiau kaip 2,5 paros prieš </w:t>
      </w:r>
      <w:proofErr w:type="spellStart"/>
      <w:r w:rsidRPr="00C6018B">
        <w:t>kardioversiją</w:t>
      </w:r>
      <w:proofErr w:type="spellEnd"/>
      <w:r w:rsidRPr="00C6018B">
        <w:t xml:space="preserve"> reikia vartoti 5</w:t>
      </w:r>
      <w:r w:rsidR="00614796" w:rsidRPr="00C6018B">
        <w:t> </w:t>
      </w:r>
      <w:r w:rsidRPr="00C6018B">
        <w:t xml:space="preserve">mg du kartus per parą (5 vienkartines dozes) tinkamai </w:t>
      </w:r>
      <w:proofErr w:type="spellStart"/>
      <w:r w:rsidRPr="00C6018B">
        <w:t>antikoaguliacijai</w:t>
      </w:r>
      <w:proofErr w:type="spellEnd"/>
      <w:r w:rsidRPr="00C6018B">
        <w:t xml:space="preserve"> užtikrinti (žr. 5.1 </w:t>
      </w:r>
      <w:r w:rsidRPr="00C6018B">
        <w:lastRenderedPageBreak/>
        <w:t xml:space="preserve">skyrių). Jeigu pacientas atitinka dozės mažinimo kriterijus (žr. </w:t>
      </w:r>
      <w:r w:rsidR="002F5B82" w:rsidRPr="00C6018B">
        <w:t>po</w:t>
      </w:r>
      <w:r w:rsidRPr="00C6018B">
        <w:t xml:space="preserve">skyrius </w:t>
      </w:r>
      <w:r w:rsidR="002F5B82" w:rsidRPr="00C6018B">
        <w:t>„</w:t>
      </w:r>
      <w:r w:rsidRPr="00C6018B">
        <w:rPr>
          <w:i/>
        </w:rPr>
        <w:t>Dozės mažinimas</w:t>
      </w:r>
      <w:r w:rsidR="002F5B82" w:rsidRPr="00C6018B">
        <w:rPr>
          <w:i/>
        </w:rPr>
        <w:t>“</w:t>
      </w:r>
      <w:r w:rsidRPr="00C6018B">
        <w:rPr>
          <w:i/>
        </w:rPr>
        <w:t xml:space="preserve"> </w:t>
      </w:r>
      <w:r w:rsidRPr="00C6018B">
        <w:t xml:space="preserve">ir </w:t>
      </w:r>
      <w:r w:rsidR="002F5B82" w:rsidRPr="00C6018B">
        <w:t>„</w:t>
      </w:r>
      <w:r w:rsidR="00E63A9B" w:rsidRPr="00C6018B">
        <w:rPr>
          <w:i/>
          <w:iCs/>
          <w:snapToGrid w:val="0"/>
          <w:color w:val="000000"/>
        </w:rPr>
        <w:t>Pacientams, kurių inkstų funkcija sutrikusi</w:t>
      </w:r>
      <w:r w:rsidR="002F5B82" w:rsidRPr="00C6018B">
        <w:rPr>
          <w:i/>
          <w:iCs/>
          <w:snapToGrid w:val="0"/>
          <w:color w:val="000000"/>
        </w:rPr>
        <w:t>“</w:t>
      </w:r>
      <w:r w:rsidR="00E63A9B" w:rsidRPr="00C6018B" w:rsidDel="00E63A9B">
        <w:rPr>
          <w:i/>
        </w:rPr>
        <w:t xml:space="preserve"> </w:t>
      </w:r>
      <w:r w:rsidR="002F5B82" w:rsidRPr="00C6018B">
        <w:t>anksčiau</w:t>
      </w:r>
      <w:r w:rsidRPr="00C6018B">
        <w:t>), doz</w:t>
      </w:r>
      <w:r w:rsidR="000E5E1C" w:rsidRPr="00C6018B">
        <w:t>ę</w:t>
      </w:r>
      <w:r w:rsidRPr="00C6018B">
        <w:t xml:space="preserve"> reikia sumažinti iki 2,5</w:t>
      </w:r>
      <w:r w:rsidR="00CE6D7B" w:rsidRPr="00C6018B">
        <w:t> </w:t>
      </w:r>
      <w:r w:rsidRPr="00C6018B">
        <w:t xml:space="preserve">mg </w:t>
      </w:r>
      <w:proofErr w:type="spellStart"/>
      <w:r w:rsidRPr="00C6018B">
        <w:t>apiksabano</w:t>
      </w:r>
      <w:proofErr w:type="spellEnd"/>
      <w:r w:rsidRPr="00C6018B">
        <w:t xml:space="preserve"> du kartus per parą, gydymą tęsiant 2,5 paros (suvartojant 5 vienkartines dozes).</w:t>
      </w:r>
    </w:p>
    <w:p w14:paraId="405C1601" w14:textId="77777777" w:rsidR="00D87476" w:rsidRPr="00C6018B" w:rsidRDefault="00D87476" w:rsidP="00355E72">
      <w:pPr>
        <w:rPr>
          <w:sz w:val="21"/>
        </w:rPr>
      </w:pPr>
    </w:p>
    <w:p w14:paraId="27C508EB" w14:textId="159A263A" w:rsidR="00D87476" w:rsidRPr="00C6018B" w:rsidRDefault="00795921" w:rsidP="00355E72">
      <w:r w:rsidRPr="00C6018B">
        <w:t>Jeigu</w:t>
      </w:r>
      <w:r w:rsidRPr="00C6018B">
        <w:rPr>
          <w:spacing w:val="-3"/>
        </w:rPr>
        <w:t xml:space="preserve"> </w:t>
      </w:r>
      <w:r w:rsidRPr="00C6018B">
        <w:t>reikia</w:t>
      </w:r>
      <w:r w:rsidRPr="00C6018B">
        <w:rPr>
          <w:spacing w:val="-3"/>
        </w:rPr>
        <w:t xml:space="preserve"> </w:t>
      </w:r>
      <w:r w:rsidRPr="00C6018B">
        <w:t>atlikti</w:t>
      </w:r>
      <w:r w:rsidRPr="00C6018B">
        <w:rPr>
          <w:spacing w:val="-3"/>
        </w:rPr>
        <w:t xml:space="preserve"> </w:t>
      </w:r>
      <w:proofErr w:type="spellStart"/>
      <w:r w:rsidRPr="00C6018B">
        <w:t>kardioversiją</w:t>
      </w:r>
      <w:proofErr w:type="spellEnd"/>
      <w:r w:rsidRPr="00C6018B">
        <w:rPr>
          <w:spacing w:val="-3"/>
        </w:rPr>
        <w:t xml:space="preserve"> </w:t>
      </w:r>
      <w:r w:rsidRPr="00C6018B">
        <w:t>prieš</w:t>
      </w:r>
      <w:r w:rsidRPr="00C6018B">
        <w:rPr>
          <w:spacing w:val="-3"/>
        </w:rPr>
        <w:t xml:space="preserve"> </w:t>
      </w:r>
      <w:r w:rsidRPr="00C6018B">
        <w:t>suvartojant</w:t>
      </w:r>
      <w:r w:rsidRPr="00C6018B">
        <w:rPr>
          <w:spacing w:val="-3"/>
        </w:rPr>
        <w:t xml:space="preserve"> </w:t>
      </w:r>
      <w:r w:rsidRPr="00C6018B">
        <w:t>5</w:t>
      </w:r>
      <w:r w:rsidRPr="00C6018B">
        <w:rPr>
          <w:spacing w:val="-3"/>
        </w:rPr>
        <w:t xml:space="preserve"> </w:t>
      </w:r>
      <w:proofErr w:type="spellStart"/>
      <w:r w:rsidRPr="00C6018B">
        <w:t>apiksabano</w:t>
      </w:r>
      <w:proofErr w:type="spellEnd"/>
      <w:r w:rsidRPr="00C6018B">
        <w:rPr>
          <w:spacing w:val="-3"/>
        </w:rPr>
        <w:t xml:space="preserve"> </w:t>
      </w:r>
      <w:r w:rsidRPr="00C6018B">
        <w:t>dozes,</w:t>
      </w:r>
      <w:r w:rsidRPr="00C6018B">
        <w:rPr>
          <w:spacing w:val="-3"/>
        </w:rPr>
        <w:t xml:space="preserve"> </w:t>
      </w:r>
      <w:r w:rsidRPr="00C6018B">
        <w:t>reikia</w:t>
      </w:r>
      <w:r w:rsidRPr="00C6018B">
        <w:rPr>
          <w:spacing w:val="-3"/>
        </w:rPr>
        <w:t xml:space="preserve"> </w:t>
      </w:r>
      <w:r w:rsidRPr="00C6018B">
        <w:t>skirti</w:t>
      </w:r>
      <w:r w:rsidRPr="00C6018B">
        <w:rPr>
          <w:spacing w:val="-3"/>
        </w:rPr>
        <w:t xml:space="preserve"> </w:t>
      </w:r>
      <w:r w:rsidRPr="00C6018B">
        <w:t>10</w:t>
      </w:r>
      <w:r w:rsidR="00CE6D7B" w:rsidRPr="00C6018B">
        <w:rPr>
          <w:spacing w:val="-3"/>
        </w:rPr>
        <w:t> </w:t>
      </w:r>
      <w:r w:rsidRPr="00C6018B">
        <w:t>mg</w:t>
      </w:r>
      <w:r w:rsidRPr="00C6018B">
        <w:rPr>
          <w:spacing w:val="-3"/>
        </w:rPr>
        <w:t xml:space="preserve"> </w:t>
      </w:r>
      <w:r w:rsidRPr="00C6018B">
        <w:t>įsotinamąją dozę, o paskui vartoti po 5</w:t>
      </w:r>
      <w:r w:rsidR="00CE6D7B" w:rsidRPr="00C6018B">
        <w:rPr>
          <w:spacing w:val="-3"/>
        </w:rPr>
        <w:t> </w:t>
      </w:r>
      <w:r w:rsidRPr="00C6018B">
        <w:t xml:space="preserve">mg du kartus per parą. Jeigu pacientas atitinka dozės mažinimo kriterijus (žr. ankstesnius </w:t>
      </w:r>
      <w:r w:rsidR="002F5B82" w:rsidRPr="00C6018B">
        <w:t>po</w:t>
      </w:r>
      <w:r w:rsidRPr="00C6018B">
        <w:t xml:space="preserve">skyrius </w:t>
      </w:r>
      <w:r w:rsidR="002F5B82" w:rsidRPr="00C6018B">
        <w:t>„</w:t>
      </w:r>
      <w:r w:rsidRPr="00C6018B">
        <w:rPr>
          <w:i/>
        </w:rPr>
        <w:t>Dozės mažinimas</w:t>
      </w:r>
      <w:r w:rsidR="002F5B82" w:rsidRPr="00C6018B">
        <w:rPr>
          <w:i/>
        </w:rPr>
        <w:t>“</w:t>
      </w:r>
      <w:r w:rsidRPr="00C6018B">
        <w:rPr>
          <w:i/>
        </w:rPr>
        <w:t xml:space="preserve"> </w:t>
      </w:r>
      <w:r w:rsidRPr="00C6018B">
        <w:t xml:space="preserve">ir </w:t>
      </w:r>
      <w:r w:rsidR="002F5B82" w:rsidRPr="00C6018B">
        <w:t>„</w:t>
      </w:r>
      <w:r w:rsidR="00E63A9B" w:rsidRPr="00C6018B">
        <w:rPr>
          <w:i/>
          <w:iCs/>
          <w:snapToGrid w:val="0"/>
          <w:color w:val="000000"/>
        </w:rPr>
        <w:t>Pacientams, kurių inkstų funkcija sutrikusi</w:t>
      </w:r>
      <w:r w:rsidR="002F5B82" w:rsidRPr="00C6018B">
        <w:rPr>
          <w:i/>
          <w:iCs/>
          <w:snapToGrid w:val="0"/>
          <w:color w:val="000000"/>
        </w:rPr>
        <w:t>“</w:t>
      </w:r>
      <w:r w:rsidRPr="00C6018B">
        <w:t>), dozavimo režimą reikia sumažinti ir skirti 5</w:t>
      </w:r>
      <w:r w:rsidR="00CE6D7B" w:rsidRPr="00C6018B">
        <w:t> </w:t>
      </w:r>
      <w:r w:rsidRPr="00C6018B">
        <w:t>mg įsotinamąją dozę, o paskui vartoti po 2,5</w:t>
      </w:r>
      <w:r w:rsidR="00CE6D7B" w:rsidRPr="00C6018B">
        <w:t> </w:t>
      </w:r>
      <w:r w:rsidRPr="00C6018B">
        <w:t>mg du kartus per parą. Įsotinamąją dozę reikia skirti ne vėliau kaip 2</w:t>
      </w:r>
      <w:r w:rsidR="00752307" w:rsidRPr="00C6018B">
        <w:t> </w:t>
      </w:r>
      <w:r w:rsidRPr="00C6018B">
        <w:t xml:space="preserve">valandas prieš </w:t>
      </w:r>
      <w:proofErr w:type="spellStart"/>
      <w:r w:rsidRPr="00C6018B">
        <w:t>kardioversiją</w:t>
      </w:r>
      <w:proofErr w:type="spellEnd"/>
      <w:r w:rsidRPr="00C6018B">
        <w:t xml:space="preserve"> (žr. 5.1 skyrių).</w:t>
      </w:r>
    </w:p>
    <w:p w14:paraId="4CF3F012" w14:textId="77777777" w:rsidR="00D87476" w:rsidRPr="00C6018B" w:rsidRDefault="00D87476" w:rsidP="00355E72"/>
    <w:p w14:paraId="454DAE11" w14:textId="7ABCFEAB" w:rsidR="00D87476" w:rsidRPr="00C6018B" w:rsidRDefault="00795921" w:rsidP="00355E72">
      <w:r w:rsidRPr="00C6018B">
        <w:t xml:space="preserve">Visiems pacientams, kuriems atliekama </w:t>
      </w:r>
      <w:proofErr w:type="spellStart"/>
      <w:r w:rsidRPr="00C6018B">
        <w:t>kardioversija</w:t>
      </w:r>
      <w:proofErr w:type="spellEnd"/>
      <w:r w:rsidRPr="00C6018B">
        <w:t xml:space="preserve">, prieš </w:t>
      </w:r>
      <w:r w:rsidR="00277AB4" w:rsidRPr="00C6018B">
        <w:t xml:space="preserve">ją </w:t>
      </w:r>
      <w:r w:rsidRPr="00C6018B">
        <w:t>atliekant reikia gauti patvirtinimą,</w:t>
      </w:r>
      <w:r w:rsidRPr="00C6018B">
        <w:rPr>
          <w:spacing w:val="-3"/>
        </w:rPr>
        <w:t xml:space="preserve"> </w:t>
      </w:r>
      <w:r w:rsidRPr="00C6018B">
        <w:t>kad</w:t>
      </w:r>
      <w:r w:rsidRPr="00C6018B">
        <w:rPr>
          <w:spacing w:val="-3"/>
        </w:rPr>
        <w:t xml:space="preserve"> </w:t>
      </w:r>
      <w:r w:rsidRPr="00C6018B">
        <w:t>pacientas</w:t>
      </w:r>
      <w:r w:rsidRPr="00C6018B">
        <w:rPr>
          <w:spacing w:val="-3"/>
        </w:rPr>
        <w:t xml:space="preserve"> </w:t>
      </w:r>
      <w:r w:rsidRPr="00C6018B">
        <w:t>suvartojo</w:t>
      </w:r>
      <w:r w:rsidRPr="00C6018B">
        <w:rPr>
          <w:spacing w:val="-3"/>
        </w:rPr>
        <w:t xml:space="preserve"> </w:t>
      </w:r>
      <w:proofErr w:type="spellStart"/>
      <w:r w:rsidRPr="00C6018B">
        <w:t>apiksabano</w:t>
      </w:r>
      <w:proofErr w:type="spellEnd"/>
      <w:r w:rsidRPr="00C6018B">
        <w:t>,</w:t>
      </w:r>
      <w:r w:rsidRPr="00C6018B">
        <w:rPr>
          <w:spacing w:val="-3"/>
        </w:rPr>
        <w:t xml:space="preserve"> </w:t>
      </w:r>
      <w:r w:rsidRPr="00C6018B">
        <w:t>kaip</w:t>
      </w:r>
      <w:r w:rsidRPr="00C6018B">
        <w:rPr>
          <w:spacing w:val="-3"/>
        </w:rPr>
        <w:t xml:space="preserve"> </w:t>
      </w:r>
      <w:r w:rsidRPr="00C6018B">
        <w:t>skirta.</w:t>
      </w:r>
      <w:r w:rsidRPr="00C6018B">
        <w:rPr>
          <w:spacing w:val="-3"/>
        </w:rPr>
        <w:t xml:space="preserve"> </w:t>
      </w:r>
      <w:r w:rsidRPr="00C6018B">
        <w:t>Priimant</w:t>
      </w:r>
      <w:r w:rsidRPr="00C6018B">
        <w:rPr>
          <w:spacing w:val="-3"/>
        </w:rPr>
        <w:t xml:space="preserve"> </w:t>
      </w:r>
      <w:r w:rsidRPr="00C6018B">
        <w:t>sprendimą</w:t>
      </w:r>
      <w:r w:rsidRPr="00C6018B">
        <w:rPr>
          <w:spacing w:val="-3"/>
        </w:rPr>
        <w:t xml:space="preserve"> </w:t>
      </w:r>
      <w:r w:rsidRPr="00C6018B">
        <w:t>dėl</w:t>
      </w:r>
      <w:r w:rsidRPr="00C6018B">
        <w:rPr>
          <w:spacing w:val="-3"/>
        </w:rPr>
        <w:t xml:space="preserve"> </w:t>
      </w:r>
      <w:r w:rsidRPr="00C6018B">
        <w:t>gydymo</w:t>
      </w:r>
      <w:r w:rsidRPr="00C6018B">
        <w:rPr>
          <w:spacing w:val="-3"/>
        </w:rPr>
        <w:t xml:space="preserve"> </w:t>
      </w:r>
      <w:r w:rsidRPr="00C6018B">
        <w:t xml:space="preserve">pradžios ir trukmės reikia atsižvelgti į nustatytas rekomendacines gydymo antikoaguliantais gaires pacientams, kuriems atliekama </w:t>
      </w:r>
      <w:proofErr w:type="spellStart"/>
      <w:r w:rsidRPr="00C6018B">
        <w:t>kardioversija</w:t>
      </w:r>
      <w:proofErr w:type="spellEnd"/>
      <w:r w:rsidRPr="00C6018B">
        <w:t>.</w:t>
      </w:r>
    </w:p>
    <w:p w14:paraId="501B9F9C" w14:textId="77777777" w:rsidR="00D87476" w:rsidRPr="00C6018B" w:rsidRDefault="00D87476" w:rsidP="00355E72"/>
    <w:p w14:paraId="4EC710EB" w14:textId="77777777" w:rsidR="00D87476" w:rsidRPr="00C6018B" w:rsidRDefault="00795921" w:rsidP="00355E72">
      <w:pPr>
        <w:rPr>
          <w:i/>
        </w:rPr>
      </w:pPr>
      <w:r w:rsidRPr="00C6018B">
        <w:rPr>
          <w:i/>
          <w:u w:val="single"/>
        </w:rPr>
        <w:t>Pacientai,</w:t>
      </w:r>
      <w:r w:rsidRPr="00C6018B">
        <w:rPr>
          <w:i/>
          <w:spacing w:val="-3"/>
          <w:u w:val="single"/>
        </w:rPr>
        <w:t xml:space="preserve"> </w:t>
      </w:r>
      <w:proofErr w:type="spellStart"/>
      <w:r w:rsidRPr="00C6018B">
        <w:rPr>
          <w:i/>
          <w:u w:val="single"/>
        </w:rPr>
        <w:t>kuiems</w:t>
      </w:r>
      <w:proofErr w:type="spellEnd"/>
      <w:r w:rsidRPr="00C6018B">
        <w:rPr>
          <w:i/>
          <w:spacing w:val="-3"/>
          <w:u w:val="single"/>
        </w:rPr>
        <w:t xml:space="preserve"> </w:t>
      </w:r>
      <w:r w:rsidRPr="00C6018B">
        <w:rPr>
          <w:i/>
          <w:u w:val="single"/>
        </w:rPr>
        <w:t>pasireiškia</w:t>
      </w:r>
      <w:r w:rsidRPr="00C6018B">
        <w:rPr>
          <w:i/>
          <w:spacing w:val="-3"/>
          <w:u w:val="single"/>
        </w:rPr>
        <w:t xml:space="preserve"> </w:t>
      </w:r>
      <w:r w:rsidRPr="00C6018B">
        <w:rPr>
          <w:i/>
          <w:u w:val="single"/>
        </w:rPr>
        <w:t>VNPV</w:t>
      </w:r>
      <w:r w:rsidRPr="00C6018B">
        <w:rPr>
          <w:i/>
          <w:spacing w:val="-3"/>
          <w:u w:val="single"/>
        </w:rPr>
        <w:t xml:space="preserve"> </w:t>
      </w:r>
      <w:r w:rsidRPr="00C6018B">
        <w:rPr>
          <w:i/>
          <w:u w:val="single"/>
        </w:rPr>
        <w:t>ir</w:t>
      </w:r>
      <w:r w:rsidRPr="00C6018B">
        <w:rPr>
          <w:i/>
          <w:spacing w:val="-3"/>
          <w:u w:val="single"/>
        </w:rPr>
        <w:t xml:space="preserve"> </w:t>
      </w:r>
      <w:r w:rsidRPr="00C6018B">
        <w:rPr>
          <w:i/>
          <w:u w:val="single"/>
        </w:rPr>
        <w:t>serga</w:t>
      </w:r>
      <w:r w:rsidRPr="00C6018B">
        <w:rPr>
          <w:i/>
          <w:spacing w:val="-3"/>
          <w:u w:val="single"/>
        </w:rPr>
        <w:t xml:space="preserve"> </w:t>
      </w:r>
      <w:r w:rsidRPr="00C6018B">
        <w:rPr>
          <w:i/>
          <w:u w:val="single"/>
        </w:rPr>
        <w:t>ūminiu</w:t>
      </w:r>
      <w:r w:rsidRPr="00C6018B">
        <w:rPr>
          <w:i/>
          <w:spacing w:val="-3"/>
          <w:u w:val="single"/>
        </w:rPr>
        <w:t xml:space="preserve"> </w:t>
      </w:r>
      <w:r w:rsidRPr="00C6018B">
        <w:rPr>
          <w:i/>
          <w:u w:val="single"/>
        </w:rPr>
        <w:t>koronariniu</w:t>
      </w:r>
      <w:r w:rsidRPr="00C6018B">
        <w:rPr>
          <w:i/>
          <w:spacing w:val="-3"/>
          <w:u w:val="single"/>
        </w:rPr>
        <w:t xml:space="preserve"> </w:t>
      </w:r>
      <w:r w:rsidRPr="00C6018B">
        <w:rPr>
          <w:i/>
          <w:u w:val="single"/>
        </w:rPr>
        <w:t>sindromu</w:t>
      </w:r>
      <w:r w:rsidRPr="00C6018B">
        <w:rPr>
          <w:i/>
          <w:spacing w:val="-3"/>
          <w:u w:val="single"/>
        </w:rPr>
        <w:t xml:space="preserve"> </w:t>
      </w:r>
      <w:r w:rsidRPr="00C6018B">
        <w:rPr>
          <w:i/>
          <w:u w:val="single"/>
        </w:rPr>
        <w:t>(ŪKS),</w:t>
      </w:r>
      <w:r w:rsidRPr="00C6018B">
        <w:rPr>
          <w:i/>
          <w:spacing w:val="-3"/>
          <w:u w:val="single"/>
        </w:rPr>
        <w:t xml:space="preserve"> </w:t>
      </w:r>
      <w:r w:rsidRPr="00C6018B">
        <w:rPr>
          <w:i/>
          <w:u w:val="single"/>
        </w:rPr>
        <w:t>ir</w:t>
      </w:r>
      <w:r w:rsidRPr="00C6018B">
        <w:rPr>
          <w:i/>
          <w:spacing w:val="-3"/>
          <w:u w:val="single"/>
        </w:rPr>
        <w:t xml:space="preserve"> </w:t>
      </w:r>
      <w:r w:rsidRPr="00C6018B">
        <w:rPr>
          <w:i/>
          <w:u w:val="single"/>
        </w:rPr>
        <w:t>(arba)</w:t>
      </w:r>
      <w:r w:rsidRPr="00C6018B">
        <w:rPr>
          <w:i/>
          <w:spacing w:val="-3"/>
          <w:u w:val="single"/>
        </w:rPr>
        <w:t xml:space="preserve"> </w:t>
      </w:r>
      <w:r w:rsidRPr="00C6018B">
        <w:rPr>
          <w:i/>
          <w:u w:val="single"/>
        </w:rPr>
        <w:t>kuriems</w:t>
      </w:r>
      <w:r w:rsidRPr="00C6018B">
        <w:rPr>
          <w:i/>
        </w:rPr>
        <w:t xml:space="preserve"> </w:t>
      </w:r>
      <w:r w:rsidRPr="00C6018B">
        <w:rPr>
          <w:i/>
          <w:u w:val="single"/>
        </w:rPr>
        <w:t xml:space="preserve">atliekama </w:t>
      </w:r>
      <w:proofErr w:type="spellStart"/>
      <w:r w:rsidRPr="00C6018B">
        <w:rPr>
          <w:i/>
          <w:u w:val="single"/>
        </w:rPr>
        <w:t>perkutaninė</w:t>
      </w:r>
      <w:proofErr w:type="spellEnd"/>
      <w:r w:rsidRPr="00C6018B">
        <w:rPr>
          <w:i/>
          <w:u w:val="single"/>
        </w:rPr>
        <w:t xml:space="preserve"> vainikinių arterijų intervencija (PVAI)</w:t>
      </w:r>
    </w:p>
    <w:p w14:paraId="45E0DAC4" w14:textId="3F82E25A" w:rsidR="00D87476" w:rsidRPr="00C6018B" w:rsidRDefault="00795921" w:rsidP="00355E72">
      <w:r w:rsidRPr="00C6018B">
        <w:t xml:space="preserve">Nepakanka patirties </w:t>
      </w:r>
      <w:proofErr w:type="spellStart"/>
      <w:r w:rsidRPr="00C6018B">
        <w:t>apiksabano</w:t>
      </w:r>
      <w:proofErr w:type="spellEnd"/>
      <w:r w:rsidRPr="00C6018B">
        <w:t xml:space="preserve"> rekomenduojamomis dozėmis gydant VNPV patiriančius pacientus, kai</w:t>
      </w:r>
      <w:r w:rsidRPr="00C6018B">
        <w:rPr>
          <w:spacing w:val="-3"/>
        </w:rPr>
        <w:t xml:space="preserve"> </w:t>
      </w:r>
      <w:r w:rsidRPr="00C6018B">
        <w:t>vaist</w:t>
      </w:r>
      <w:r w:rsidR="00CD349A" w:rsidRPr="00C6018B">
        <w:t>inio preparato</w:t>
      </w:r>
      <w:r w:rsidRPr="00C6018B">
        <w:rPr>
          <w:spacing w:val="-3"/>
        </w:rPr>
        <w:t xml:space="preserve"> </w:t>
      </w:r>
      <w:r w:rsidRPr="00C6018B">
        <w:t>skiriama</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trombocitų</w:t>
      </w:r>
      <w:r w:rsidRPr="00C6018B">
        <w:rPr>
          <w:spacing w:val="-3"/>
        </w:rPr>
        <w:t xml:space="preserve"> </w:t>
      </w:r>
      <w:proofErr w:type="spellStart"/>
      <w:r w:rsidRPr="00C6018B">
        <w:t>agregaciją</w:t>
      </w:r>
      <w:proofErr w:type="spellEnd"/>
      <w:r w:rsidRPr="00C6018B">
        <w:rPr>
          <w:spacing w:val="-3"/>
        </w:rPr>
        <w:t xml:space="preserve"> </w:t>
      </w:r>
      <w:r w:rsidRPr="00C6018B">
        <w:t>slopinančiais</w:t>
      </w:r>
      <w:r w:rsidRPr="00C6018B">
        <w:rPr>
          <w:spacing w:val="-3"/>
        </w:rPr>
        <w:t xml:space="preserve"> </w:t>
      </w:r>
      <w:r w:rsidRPr="00C6018B">
        <w:t>vaistais</w:t>
      </w:r>
      <w:r w:rsidRPr="00C6018B">
        <w:rPr>
          <w:spacing w:val="-3"/>
        </w:rPr>
        <w:t xml:space="preserve"> </w:t>
      </w:r>
      <w:r w:rsidRPr="00C6018B">
        <w:t>ŪKS</w:t>
      </w:r>
      <w:r w:rsidRPr="00C6018B">
        <w:rPr>
          <w:spacing w:val="-3"/>
        </w:rPr>
        <w:t xml:space="preserve"> </w:t>
      </w:r>
      <w:r w:rsidRPr="00C6018B">
        <w:t>sergantiems</w:t>
      </w:r>
      <w:r w:rsidRPr="00C6018B">
        <w:rPr>
          <w:spacing w:val="-3"/>
        </w:rPr>
        <w:t xml:space="preserve"> </w:t>
      </w:r>
      <w:r w:rsidRPr="00C6018B">
        <w:t>pacientams ir (arba) pacientams, kuriems atliekama PVAI pasiekus hemostazę (žr. 4.4, 5.1 skyrius).</w:t>
      </w:r>
    </w:p>
    <w:p w14:paraId="5E357169" w14:textId="77777777" w:rsidR="00D87476" w:rsidRPr="00C6018B" w:rsidRDefault="00D87476" w:rsidP="00355E72">
      <w:pPr>
        <w:rPr>
          <w:sz w:val="21"/>
        </w:rPr>
      </w:pPr>
    </w:p>
    <w:p w14:paraId="434CABAD" w14:textId="77777777" w:rsidR="00D87476" w:rsidRPr="00C6018B" w:rsidRDefault="00795921" w:rsidP="00355E72">
      <w:pPr>
        <w:rPr>
          <w:i/>
        </w:rPr>
      </w:pPr>
      <w:r w:rsidRPr="00C6018B">
        <w:rPr>
          <w:i/>
          <w:u w:val="single"/>
        </w:rPr>
        <w:t>Vaikų</w:t>
      </w:r>
      <w:r w:rsidRPr="00C6018B">
        <w:rPr>
          <w:i/>
          <w:spacing w:val="-5"/>
          <w:u w:val="single"/>
        </w:rPr>
        <w:t xml:space="preserve"> </w:t>
      </w:r>
      <w:r w:rsidRPr="00C6018B">
        <w:rPr>
          <w:i/>
          <w:spacing w:val="-2"/>
          <w:u w:val="single"/>
        </w:rPr>
        <w:t>populiacija</w:t>
      </w:r>
    </w:p>
    <w:p w14:paraId="1E9DDD8F" w14:textId="55B93B03" w:rsidR="004936CE" w:rsidRPr="00C6018B" w:rsidRDefault="00EA6AF3" w:rsidP="00B86414">
      <w:proofErr w:type="spellStart"/>
      <w:r w:rsidRPr="00C6018B">
        <w:t>Apiksa</w:t>
      </w:r>
      <w:r w:rsidR="00956C32" w:rsidRPr="00C6018B">
        <w:t>bano</w:t>
      </w:r>
      <w:proofErr w:type="spellEnd"/>
      <w:r w:rsidR="00795921" w:rsidRPr="00C6018B">
        <w:rPr>
          <w:spacing w:val="-4"/>
        </w:rPr>
        <w:t xml:space="preserve"> </w:t>
      </w:r>
      <w:r w:rsidR="00795921" w:rsidRPr="00C6018B">
        <w:t>saugumas</w:t>
      </w:r>
      <w:r w:rsidR="00795921" w:rsidRPr="00C6018B">
        <w:rPr>
          <w:spacing w:val="-3"/>
        </w:rPr>
        <w:t xml:space="preserve"> </w:t>
      </w:r>
      <w:r w:rsidR="00795921" w:rsidRPr="00C6018B">
        <w:t>ir</w:t>
      </w:r>
      <w:r w:rsidR="00795921" w:rsidRPr="00C6018B">
        <w:rPr>
          <w:spacing w:val="-3"/>
        </w:rPr>
        <w:t xml:space="preserve"> </w:t>
      </w:r>
      <w:r w:rsidR="00795921" w:rsidRPr="00C6018B">
        <w:t>veiksmingumas</w:t>
      </w:r>
      <w:r w:rsidRPr="00355E72">
        <w:t xml:space="preserve"> </w:t>
      </w:r>
      <w:r w:rsidRPr="00C6018B">
        <w:t xml:space="preserve">pacientams vaikams, kurių amžius nuo 28 dienų iki mažiau kaip 18 metų, kitoms indikacijoms nei venų tromboembolijos (VTE) gydymas ir VTE pasikartojimo profilaktika, neištirti. Duomenų apie naujagimius ir apie kitas indikacijas nėra (taip pat žr. 5.1 skyrių). Todėl </w:t>
      </w:r>
      <w:r w:rsidR="00BF51FC" w:rsidRPr="00C6018B">
        <w:t>PRUBDAQ</w:t>
      </w:r>
      <w:r w:rsidRPr="00C6018B">
        <w:t xml:space="preserve"> nerekomenduojama vartoti naujagimiams ir pacientams vaikams, kurių amžius nuo 28 dienų iki mažiau kaip 18 metų, esant kitoms indikacijoms nei VTE gydymas ir VTE pasikartojimo profilaktika.</w:t>
      </w:r>
    </w:p>
    <w:p w14:paraId="3CAB87ED" w14:textId="77777777" w:rsidR="001A249C" w:rsidRPr="00C6018B" w:rsidRDefault="001A249C" w:rsidP="00B86414">
      <w:pPr>
        <w:rPr>
          <w:spacing w:val="-3"/>
        </w:rPr>
      </w:pPr>
    </w:p>
    <w:p w14:paraId="6F62E037" w14:textId="7E175670" w:rsidR="00D87476" w:rsidRPr="00C6018B" w:rsidRDefault="004936CE" w:rsidP="00355E72">
      <w:proofErr w:type="spellStart"/>
      <w:r w:rsidRPr="00C6018B">
        <w:rPr>
          <w:spacing w:val="-3"/>
        </w:rPr>
        <w:t>Apiksabano</w:t>
      </w:r>
      <w:proofErr w:type="spellEnd"/>
      <w:r w:rsidRPr="00C6018B">
        <w:rPr>
          <w:spacing w:val="-3"/>
        </w:rPr>
        <w:t xml:space="preserve"> saugum</w:t>
      </w:r>
      <w:r w:rsidR="00597D0E" w:rsidRPr="00C6018B">
        <w:rPr>
          <w:spacing w:val="-3"/>
        </w:rPr>
        <w:t>a</w:t>
      </w:r>
      <w:r w:rsidRPr="00C6018B">
        <w:rPr>
          <w:spacing w:val="-3"/>
        </w:rPr>
        <w:t xml:space="preserve">s ir veiksmingumas </w:t>
      </w:r>
      <w:r w:rsidR="00795921" w:rsidRPr="00C6018B">
        <w:t>jaunesniems</w:t>
      </w:r>
      <w:r w:rsidR="00795921" w:rsidRPr="00C6018B">
        <w:rPr>
          <w:spacing w:val="-3"/>
        </w:rPr>
        <w:t xml:space="preserve"> </w:t>
      </w:r>
      <w:r w:rsidR="00795921" w:rsidRPr="00C6018B">
        <w:t>kaip</w:t>
      </w:r>
      <w:r w:rsidR="00795921" w:rsidRPr="00C6018B">
        <w:rPr>
          <w:spacing w:val="-3"/>
        </w:rPr>
        <w:t xml:space="preserve"> </w:t>
      </w:r>
      <w:r w:rsidR="00795921" w:rsidRPr="00C6018B">
        <w:t>18</w:t>
      </w:r>
      <w:r w:rsidR="00893AAE" w:rsidRPr="00C6018B">
        <w:rPr>
          <w:spacing w:val="-1"/>
        </w:rPr>
        <w:t xml:space="preserve"> </w:t>
      </w:r>
      <w:r w:rsidR="00795921" w:rsidRPr="00C6018B">
        <w:t>metų</w:t>
      </w:r>
      <w:r w:rsidR="00795921" w:rsidRPr="00C6018B">
        <w:rPr>
          <w:spacing w:val="-3"/>
        </w:rPr>
        <w:t xml:space="preserve"> </w:t>
      </w:r>
      <w:r w:rsidR="00795921" w:rsidRPr="00C6018B">
        <w:t>vaikams</w:t>
      </w:r>
      <w:r w:rsidR="00795921" w:rsidRPr="00C6018B">
        <w:rPr>
          <w:spacing w:val="-3"/>
        </w:rPr>
        <w:t xml:space="preserve"> </w:t>
      </w:r>
      <w:r w:rsidR="00795921" w:rsidRPr="00C6018B">
        <w:t>ir</w:t>
      </w:r>
      <w:r w:rsidR="00795921" w:rsidRPr="00C6018B">
        <w:rPr>
          <w:spacing w:val="-3"/>
        </w:rPr>
        <w:t xml:space="preserve"> </w:t>
      </w:r>
      <w:r w:rsidR="00795921" w:rsidRPr="00C6018B">
        <w:t>paaugliams</w:t>
      </w:r>
      <w:r w:rsidR="00130F64" w:rsidRPr="00C6018B">
        <w:rPr>
          <w:spacing w:val="-3"/>
        </w:rPr>
        <w:t xml:space="preserve"> tromboembolijos profilaktikos indikacijai </w:t>
      </w:r>
      <w:r w:rsidR="00795921" w:rsidRPr="00C6018B">
        <w:t>neištirti.</w:t>
      </w:r>
      <w:r w:rsidR="00795921" w:rsidRPr="00C6018B">
        <w:rPr>
          <w:spacing w:val="-5"/>
        </w:rPr>
        <w:t xml:space="preserve"> </w:t>
      </w:r>
      <w:r w:rsidR="00795921" w:rsidRPr="00C6018B">
        <w:t>Turimi duomenys apie trombozės ir embolijos profilaktiką pateikiami 5.1</w:t>
      </w:r>
      <w:r w:rsidR="001A249C" w:rsidRPr="00C6018B">
        <w:t> </w:t>
      </w:r>
      <w:r w:rsidR="00795921" w:rsidRPr="00C6018B">
        <w:t>skyriuje, tačiau dozavimo rekomendacijų pateikti negalima.</w:t>
      </w:r>
    </w:p>
    <w:p w14:paraId="3F408C0D" w14:textId="77777777" w:rsidR="00D87476" w:rsidRPr="00C6018B" w:rsidRDefault="00D87476" w:rsidP="00355E72">
      <w:pPr>
        <w:rPr>
          <w:sz w:val="21"/>
        </w:rPr>
      </w:pPr>
    </w:p>
    <w:p w14:paraId="2A49A21F" w14:textId="03482C21" w:rsidR="00D87476" w:rsidRPr="00C6018B" w:rsidRDefault="00795921" w:rsidP="00355E72">
      <w:r w:rsidRPr="00C6018B">
        <w:rPr>
          <w:u w:val="single"/>
        </w:rPr>
        <w:t>Vartojimo</w:t>
      </w:r>
      <w:r w:rsidRPr="00C6018B">
        <w:rPr>
          <w:spacing w:val="-9"/>
          <w:u w:val="single"/>
        </w:rPr>
        <w:t xml:space="preserve"> </w:t>
      </w:r>
      <w:r w:rsidRPr="00C6018B">
        <w:rPr>
          <w:spacing w:val="-2"/>
          <w:u w:val="single"/>
        </w:rPr>
        <w:t>metodas</w:t>
      </w:r>
      <w:r w:rsidR="00875E91" w:rsidRPr="00C6018B">
        <w:rPr>
          <w:spacing w:val="-2"/>
          <w:u w:val="single"/>
        </w:rPr>
        <w:t xml:space="preserve"> suaugusiesie</w:t>
      </w:r>
      <w:r w:rsidR="006F7B07" w:rsidRPr="00C6018B">
        <w:rPr>
          <w:spacing w:val="-2"/>
          <w:u w:val="single"/>
        </w:rPr>
        <w:t>m</w:t>
      </w:r>
      <w:r w:rsidR="00875E91" w:rsidRPr="00C6018B">
        <w:rPr>
          <w:spacing w:val="-2"/>
          <w:u w:val="single"/>
        </w:rPr>
        <w:t>s ir vaikams</w:t>
      </w:r>
    </w:p>
    <w:p w14:paraId="65DD391B" w14:textId="77777777" w:rsidR="00D87476" w:rsidRPr="00C6018B" w:rsidRDefault="00D87476" w:rsidP="00355E72">
      <w:pPr>
        <w:rPr>
          <w:sz w:val="14"/>
        </w:rPr>
      </w:pPr>
    </w:p>
    <w:p w14:paraId="72E4A356" w14:textId="77777777" w:rsidR="00D87476" w:rsidRPr="00C6018B" w:rsidRDefault="00795921" w:rsidP="00355E72">
      <w:r w:rsidRPr="00C6018B">
        <w:t>Vartoti</w:t>
      </w:r>
      <w:r w:rsidRPr="00C6018B">
        <w:rPr>
          <w:spacing w:val="-5"/>
        </w:rPr>
        <w:t xml:space="preserve"> </w:t>
      </w:r>
      <w:r w:rsidRPr="00C6018B">
        <w:t>per</w:t>
      </w:r>
      <w:r w:rsidRPr="00C6018B">
        <w:rPr>
          <w:spacing w:val="-5"/>
        </w:rPr>
        <w:t xml:space="preserve"> </w:t>
      </w:r>
      <w:r w:rsidRPr="00C6018B">
        <w:rPr>
          <w:spacing w:val="-2"/>
        </w:rPr>
        <w:t>burną</w:t>
      </w:r>
    </w:p>
    <w:p w14:paraId="485B14F9" w14:textId="6104EDC5" w:rsidR="00D87476" w:rsidRPr="00C6018B" w:rsidRDefault="005360E4" w:rsidP="00355E72">
      <w:r w:rsidRPr="00C6018B">
        <w:t>PRUBDAQ</w:t>
      </w:r>
      <w:r w:rsidR="00795921" w:rsidRPr="00C6018B">
        <w:rPr>
          <w:spacing w:val="-9"/>
        </w:rPr>
        <w:t xml:space="preserve"> </w:t>
      </w:r>
      <w:r w:rsidR="00795921" w:rsidRPr="00C6018B">
        <w:t>reikia</w:t>
      </w:r>
      <w:r w:rsidR="00795921" w:rsidRPr="00C6018B">
        <w:rPr>
          <w:spacing w:val="-5"/>
        </w:rPr>
        <w:t xml:space="preserve"> </w:t>
      </w:r>
      <w:r w:rsidR="00795921" w:rsidRPr="00C6018B">
        <w:t>nuryti</w:t>
      </w:r>
      <w:r w:rsidR="00795921" w:rsidRPr="00C6018B">
        <w:rPr>
          <w:spacing w:val="-6"/>
        </w:rPr>
        <w:t xml:space="preserve"> </w:t>
      </w:r>
      <w:r w:rsidR="00795921" w:rsidRPr="00C6018B">
        <w:t>užgeriant</w:t>
      </w:r>
      <w:r w:rsidR="00795921" w:rsidRPr="00C6018B">
        <w:rPr>
          <w:spacing w:val="-5"/>
        </w:rPr>
        <w:t xml:space="preserve"> </w:t>
      </w:r>
      <w:r w:rsidR="00795921" w:rsidRPr="00C6018B">
        <w:t>vandeniu</w:t>
      </w:r>
      <w:r w:rsidR="00795921" w:rsidRPr="00C6018B">
        <w:rPr>
          <w:spacing w:val="-6"/>
        </w:rPr>
        <w:t xml:space="preserve"> </w:t>
      </w:r>
      <w:r w:rsidR="00795921" w:rsidRPr="00C6018B">
        <w:t>valgio</w:t>
      </w:r>
      <w:r w:rsidR="00795921" w:rsidRPr="00C6018B">
        <w:rPr>
          <w:spacing w:val="-5"/>
        </w:rPr>
        <w:t xml:space="preserve"> </w:t>
      </w:r>
      <w:r w:rsidR="00795921" w:rsidRPr="00C6018B">
        <w:t>metu</w:t>
      </w:r>
      <w:r w:rsidR="00795921" w:rsidRPr="00C6018B">
        <w:rPr>
          <w:spacing w:val="-6"/>
        </w:rPr>
        <w:t xml:space="preserve"> </w:t>
      </w:r>
      <w:r w:rsidR="00795921" w:rsidRPr="00C6018B">
        <w:t>arba</w:t>
      </w:r>
      <w:r w:rsidR="00795921" w:rsidRPr="00C6018B">
        <w:rPr>
          <w:spacing w:val="-5"/>
        </w:rPr>
        <w:t xml:space="preserve"> </w:t>
      </w:r>
      <w:r w:rsidR="00795921" w:rsidRPr="00C6018B">
        <w:rPr>
          <w:spacing w:val="-2"/>
        </w:rPr>
        <w:t>nevalgius.</w:t>
      </w:r>
    </w:p>
    <w:p w14:paraId="694082AD" w14:textId="77777777" w:rsidR="00D87476" w:rsidRPr="00C6018B" w:rsidRDefault="00D87476" w:rsidP="00355E72"/>
    <w:p w14:paraId="6AE2081A" w14:textId="3FD5CC42" w:rsidR="00D87476" w:rsidRPr="00C6018B" w:rsidRDefault="00795921" w:rsidP="00355E72">
      <w:r w:rsidRPr="00C6018B">
        <w:t xml:space="preserve">Pacientams, kurie negali nuryti visos tabletės, </w:t>
      </w:r>
      <w:r w:rsidR="005360E4" w:rsidRPr="00C6018B">
        <w:t>PRUBDAQ</w:t>
      </w:r>
      <w:r w:rsidRPr="00C6018B">
        <w:t xml:space="preserve"> tabletę galima sutrinti ir ištirpinti vandenyje, arba 5</w:t>
      </w:r>
      <w:r w:rsidR="00335FFF" w:rsidRPr="00C6018B">
        <w:t> </w:t>
      </w:r>
      <w:r w:rsidRPr="00C6018B">
        <w:t>% gliukozės tirpale (</w:t>
      </w:r>
      <w:r w:rsidR="00CE0219" w:rsidRPr="00C6018B">
        <w:t xml:space="preserve">angl. </w:t>
      </w:r>
      <w:r w:rsidR="00CE0219" w:rsidRPr="00C6018B">
        <w:rPr>
          <w:i/>
          <w:iCs/>
          <w:w w:val="105"/>
        </w:rPr>
        <w:t xml:space="preserve">5% </w:t>
      </w:r>
      <w:proofErr w:type="spellStart"/>
      <w:r w:rsidR="00CE0219" w:rsidRPr="00C6018B">
        <w:rPr>
          <w:i/>
          <w:iCs/>
          <w:w w:val="105"/>
        </w:rPr>
        <w:t>glucose</w:t>
      </w:r>
      <w:proofErr w:type="spellEnd"/>
      <w:r w:rsidR="00CE0219" w:rsidRPr="00C6018B">
        <w:rPr>
          <w:i/>
          <w:iCs/>
          <w:w w:val="105"/>
        </w:rPr>
        <w:t xml:space="preserve"> </w:t>
      </w:r>
      <w:proofErr w:type="spellStart"/>
      <w:r w:rsidR="00CE0219" w:rsidRPr="00C6018B">
        <w:rPr>
          <w:i/>
          <w:iCs/>
          <w:w w:val="105"/>
        </w:rPr>
        <w:t>in</w:t>
      </w:r>
      <w:proofErr w:type="spellEnd"/>
      <w:r w:rsidR="00CE0219" w:rsidRPr="00C6018B">
        <w:rPr>
          <w:i/>
          <w:iCs/>
          <w:w w:val="105"/>
        </w:rPr>
        <w:t xml:space="preserve"> </w:t>
      </w:r>
      <w:proofErr w:type="spellStart"/>
      <w:r w:rsidR="00CE0219" w:rsidRPr="00C6018B">
        <w:rPr>
          <w:i/>
          <w:iCs/>
          <w:w w:val="105"/>
        </w:rPr>
        <w:t>water</w:t>
      </w:r>
      <w:proofErr w:type="spellEnd"/>
      <w:r w:rsidR="00CE0219" w:rsidRPr="00C6018B">
        <w:rPr>
          <w:w w:val="105"/>
        </w:rPr>
        <w:t xml:space="preserve"> </w:t>
      </w:r>
      <w:r w:rsidR="00CE0219" w:rsidRPr="00C6018B">
        <w:t>(</w:t>
      </w:r>
      <w:r w:rsidRPr="00C6018B">
        <w:t>G5W</w:t>
      </w:r>
      <w:r w:rsidR="00CE0219" w:rsidRPr="00C6018B">
        <w:t>)</w:t>
      </w:r>
      <w:r w:rsidRPr="00C6018B">
        <w:t>), arba obuolių sultyse, arba sumaišyti su obuolių tyre ir iš karto išgerti</w:t>
      </w:r>
      <w:r w:rsidRPr="00C6018B">
        <w:rPr>
          <w:spacing w:val="-2"/>
        </w:rPr>
        <w:t xml:space="preserve"> </w:t>
      </w:r>
      <w:r w:rsidRPr="00C6018B">
        <w:t>(žr.</w:t>
      </w:r>
      <w:r w:rsidRPr="00C6018B">
        <w:rPr>
          <w:spacing w:val="-2"/>
        </w:rPr>
        <w:t xml:space="preserve"> </w:t>
      </w:r>
      <w:r w:rsidRPr="00C6018B">
        <w:t>5.2</w:t>
      </w:r>
      <w:r w:rsidRPr="00C6018B">
        <w:rPr>
          <w:spacing w:val="-2"/>
        </w:rPr>
        <w:t xml:space="preserve"> </w:t>
      </w:r>
      <w:r w:rsidRPr="00C6018B">
        <w:t>skyrių).</w:t>
      </w:r>
      <w:r w:rsidRPr="00C6018B">
        <w:rPr>
          <w:spacing w:val="-2"/>
        </w:rPr>
        <w:t xml:space="preserve"> </w:t>
      </w:r>
      <w:r w:rsidR="005360E4" w:rsidRPr="00C6018B">
        <w:t>PRUBDAQ</w:t>
      </w:r>
      <w:r w:rsidRPr="00C6018B">
        <w:rPr>
          <w:spacing w:val="-2"/>
        </w:rPr>
        <w:t xml:space="preserve"> </w:t>
      </w:r>
      <w:r w:rsidRPr="00C6018B">
        <w:t>tabletes</w:t>
      </w:r>
      <w:r w:rsidRPr="00C6018B">
        <w:rPr>
          <w:spacing w:val="-2"/>
        </w:rPr>
        <w:t xml:space="preserve"> </w:t>
      </w:r>
      <w:r w:rsidRPr="00C6018B">
        <w:t>taip</w:t>
      </w:r>
      <w:r w:rsidRPr="00C6018B">
        <w:rPr>
          <w:spacing w:val="-2"/>
        </w:rPr>
        <w:t xml:space="preserve"> </w:t>
      </w:r>
      <w:r w:rsidRPr="00C6018B">
        <w:t>pat</w:t>
      </w:r>
      <w:r w:rsidRPr="00C6018B">
        <w:rPr>
          <w:spacing w:val="-2"/>
        </w:rPr>
        <w:t xml:space="preserve"> </w:t>
      </w:r>
      <w:r w:rsidRPr="00C6018B">
        <w:t>galima</w:t>
      </w:r>
      <w:r w:rsidRPr="00C6018B">
        <w:rPr>
          <w:spacing w:val="-2"/>
        </w:rPr>
        <w:t xml:space="preserve"> </w:t>
      </w:r>
      <w:r w:rsidRPr="00C6018B">
        <w:t>sutrinti</w:t>
      </w:r>
      <w:r w:rsidRPr="00C6018B">
        <w:rPr>
          <w:spacing w:val="-2"/>
        </w:rPr>
        <w:t xml:space="preserve"> </w:t>
      </w:r>
      <w:r w:rsidRPr="00C6018B">
        <w:t>ir</w:t>
      </w:r>
      <w:r w:rsidRPr="00C6018B">
        <w:rPr>
          <w:spacing w:val="-2"/>
        </w:rPr>
        <w:t xml:space="preserve"> </w:t>
      </w:r>
      <w:r w:rsidRPr="00C6018B">
        <w:t>ištirpinti</w:t>
      </w:r>
      <w:r w:rsidRPr="00C6018B">
        <w:rPr>
          <w:spacing w:val="-2"/>
        </w:rPr>
        <w:t xml:space="preserve"> </w:t>
      </w:r>
      <w:r w:rsidRPr="00C6018B">
        <w:t>60</w:t>
      </w:r>
      <w:r w:rsidR="00E11736" w:rsidRPr="00C6018B">
        <w:rPr>
          <w:spacing w:val="-3"/>
        </w:rPr>
        <w:t> </w:t>
      </w:r>
      <w:r w:rsidRPr="00C6018B">
        <w:t>ml</w:t>
      </w:r>
      <w:r w:rsidRPr="00C6018B">
        <w:rPr>
          <w:spacing w:val="-2"/>
        </w:rPr>
        <w:t xml:space="preserve"> </w:t>
      </w:r>
      <w:r w:rsidRPr="00C6018B">
        <w:t>vandens</w:t>
      </w:r>
      <w:r w:rsidRPr="00C6018B">
        <w:rPr>
          <w:spacing w:val="-2"/>
        </w:rPr>
        <w:t xml:space="preserve"> </w:t>
      </w:r>
      <w:r w:rsidRPr="00C6018B">
        <w:t>arba</w:t>
      </w:r>
      <w:r w:rsidRPr="00C6018B">
        <w:rPr>
          <w:spacing w:val="-2"/>
        </w:rPr>
        <w:t xml:space="preserve"> </w:t>
      </w:r>
      <w:r w:rsidRPr="00C6018B">
        <w:t>G5W</w:t>
      </w:r>
      <w:r w:rsidRPr="00C6018B">
        <w:rPr>
          <w:spacing w:val="-2"/>
        </w:rPr>
        <w:t xml:space="preserve"> </w:t>
      </w:r>
      <w:r w:rsidRPr="00C6018B">
        <w:t xml:space="preserve">ir iš karto suleisti pro </w:t>
      </w:r>
      <w:proofErr w:type="spellStart"/>
      <w:r w:rsidRPr="00C6018B">
        <w:t>nazogastrinį</w:t>
      </w:r>
      <w:proofErr w:type="spellEnd"/>
      <w:r w:rsidRPr="00C6018B">
        <w:t xml:space="preserve"> zondą (žr. 5.2 skyrių).</w:t>
      </w:r>
    </w:p>
    <w:p w14:paraId="7C5DC4CD" w14:textId="0809C763" w:rsidR="00D87476" w:rsidRPr="00C6018B" w:rsidRDefault="00795921" w:rsidP="00355E72">
      <w:r w:rsidRPr="00C6018B">
        <w:t>Sutrintos</w:t>
      </w:r>
      <w:r w:rsidRPr="00C6018B">
        <w:rPr>
          <w:spacing w:val="-3"/>
        </w:rPr>
        <w:t xml:space="preserve"> </w:t>
      </w:r>
      <w:r w:rsidR="005360E4" w:rsidRPr="00C6018B">
        <w:t>PRUBDAQ</w:t>
      </w:r>
      <w:r w:rsidRPr="00C6018B">
        <w:rPr>
          <w:spacing w:val="-3"/>
        </w:rPr>
        <w:t xml:space="preserve"> </w:t>
      </w:r>
      <w:r w:rsidRPr="00C6018B">
        <w:t>tabletės</w:t>
      </w:r>
      <w:r w:rsidRPr="00C6018B">
        <w:rPr>
          <w:spacing w:val="-3"/>
        </w:rPr>
        <w:t xml:space="preserve"> </w:t>
      </w:r>
      <w:r w:rsidRPr="00C6018B">
        <w:t>išlieka</w:t>
      </w:r>
      <w:r w:rsidRPr="00C6018B">
        <w:rPr>
          <w:spacing w:val="-3"/>
        </w:rPr>
        <w:t xml:space="preserve"> </w:t>
      </w:r>
      <w:r w:rsidRPr="00C6018B">
        <w:t>stabilios</w:t>
      </w:r>
      <w:r w:rsidRPr="00C6018B">
        <w:rPr>
          <w:spacing w:val="-3"/>
        </w:rPr>
        <w:t xml:space="preserve"> </w:t>
      </w:r>
      <w:r w:rsidRPr="00C6018B">
        <w:t>vandenyje,</w:t>
      </w:r>
      <w:r w:rsidRPr="00C6018B">
        <w:rPr>
          <w:spacing w:val="-3"/>
        </w:rPr>
        <w:t xml:space="preserve"> </w:t>
      </w:r>
      <w:r w:rsidRPr="00C6018B">
        <w:t>G5W,</w:t>
      </w:r>
      <w:r w:rsidRPr="00C6018B">
        <w:rPr>
          <w:spacing w:val="-3"/>
        </w:rPr>
        <w:t xml:space="preserve"> </w:t>
      </w:r>
      <w:r w:rsidRPr="00C6018B">
        <w:t>obuolių</w:t>
      </w:r>
      <w:r w:rsidRPr="00C6018B">
        <w:rPr>
          <w:spacing w:val="-3"/>
        </w:rPr>
        <w:t xml:space="preserve"> </w:t>
      </w:r>
      <w:r w:rsidRPr="00C6018B">
        <w:t>sultyse</w:t>
      </w:r>
      <w:r w:rsidRPr="00C6018B">
        <w:rPr>
          <w:spacing w:val="-3"/>
        </w:rPr>
        <w:t xml:space="preserve"> </w:t>
      </w:r>
      <w:r w:rsidRPr="00C6018B">
        <w:t>ir</w:t>
      </w:r>
      <w:r w:rsidRPr="00C6018B">
        <w:rPr>
          <w:spacing w:val="-3"/>
        </w:rPr>
        <w:t xml:space="preserve"> </w:t>
      </w:r>
      <w:r w:rsidRPr="00C6018B">
        <w:t>obuolių</w:t>
      </w:r>
      <w:r w:rsidRPr="00C6018B">
        <w:rPr>
          <w:spacing w:val="-3"/>
        </w:rPr>
        <w:t xml:space="preserve"> </w:t>
      </w:r>
      <w:r w:rsidRPr="00C6018B">
        <w:t>tyrėje</w:t>
      </w:r>
      <w:r w:rsidRPr="00C6018B">
        <w:rPr>
          <w:spacing w:val="-3"/>
        </w:rPr>
        <w:t xml:space="preserve"> </w:t>
      </w:r>
      <w:r w:rsidRPr="00C6018B">
        <w:t>iki 4</w:t>
      </w:r>
      <w:r w:rsidR="00752307" w:rsidRPr="00C6018B">
        <w:t> </w:t>
      </w:r>
      <w:r w:rsidRPr="00C6018B">
        <w:t>valandų.</w:t>
      </w:r>
    </w:p>
    <w:p w14:paraId="3453FA50" w14:textId="77777777" w:rsidR="00D87476" w:rsidRPr="00C6018B" w:rsidRDefault="00D87476" w:rsidP="00355E72">
      <w:pPr>
        <w:rPr>
          <w:sz w:val="21"/>
        </w:rPr>
      </w:pPr>
    </w:p>
    <w:p w14:paraId="2439A6BE" w14:textId="77777777" w:rsidR="00C969CD" w:rsidRPr="00C6018B" w:rsidRDefault="00C969CD" w:rsidP="00355E72">
      <w:pPr>
        <w:keepNext/>
        <w:tabs>
          <w:tab w:val="left" w:pos="567"/>
        </w:tabs>
        <w:spacing w:line="260" w:lineRule="exact"/>
        <w:jc w:val="both"/>
        <w:outlineLvl w:val="3"/>
      </w:pPr>
      <w:r w:rsidRPr="00C6018B">
        <w:rPr>
          <w:b/>
          <w:bCs/>
          <w:szCs w:val="28"/>
          <w:lang w:eastAsia="x-none"/>
        </w:rPr>
        <w:t>4.3</w:t>
      </w:r>
      <w:r w:rsidRPr="00C6018B">
        <w:rPr>
          <w:b/>
          <w:bCs/>
          <w:szCs w:val="28"/>
          <w:lang w:eastAsia="x-none"/>
        </w:rPr>
        <w:tab/>
      </w:r>
      <w:r w:rsidRPr="00355E72">
        <w:rPr>
          <w:b/>
        </w:rPr>
        <w:t>Kontraindikacijos</w:t>
      </w:r>
    </w:p>
    <w:p w14:paraId="3D9A41AD" w14:textId="77777777" w:rsidR="00D87476" w:rsidRPr="00355E72" w:rsidRDefault="00D87476" w:rsidP="00355E72"/>
    <w:p w14:paraId="61D671C5" w14:textId="77777777" w:rsidR="00D87476" w:rsidRPr="00C6018B" w:rsidRDefault="00795921" w:rsidP="00355E72">
      <w:pPr>
        <w:pStyle w:val="Sraopastraipa"/>
        <w:numPr>
          <w:ilvl w:val="0"/>
          <w:numId w:val="118"/>
        </w:numPr>
      </w:pPr>
      <w:r w:rsidRPr="00C6018B">
        <w:t>Padidėjęs</w:t>
      </w:r>
      <w:r w:rsidRPr="00C6018B">
        <w:rPr>
          <w:spacing w:val="-8"/>
        </w:rPr>
        <w:t xml:space="preserve"> </w:t>
      </w:r>
      <w:r w:rsidRPr="00C6018B">
        <w:t>jautrumas</w:t>
      </w:r>
      <w:r w:rsidRPr="00C6018B">
        <w:rPr>
          <w:spacing w:val="-7"/>
        </w:rPr>
        <w:t xml:space="preserve"> </w:t>
      </w:r>
      <w:r w:rsidRPr="00C6018B">
        <w:t>veikliajai</w:t>
      </w:r>
      <w:r w:rsidRPr="00C6018B">
        <w:rPr>
          <w:spacing w:val="-7"/>
        </w:rPr>
        <w:t xml:space="preserve"> </w:t>
      </w:r>
      <w:r w:rsidRPr="00C6018B">
        <w:t>arba</w:t>
      </w:r>
      <w:r w:rsidRPr="00C6018B">
        <w:rPr>
          <w:spacing w:val="-8"/>
        </w:rPr>
        <w:t xml:space="preserve"> </w:t>
      </w:r>
      <w:r w:rsidRPr="00C6018B">
        <w:t>bet</w:t>
      </w:r>
      <w:r w:rsidRPr="00C6018B">
        <w:rPr>
          <w:spacing w:val="-7"/>
        </w:rPr>
        <w:t xml:space="preserve"> </w:t>
      </w:r>
      <w:r w:rsidRPr="00C6018B">
        <w:t>kuriai</w:t>
      </w:r>
      <w:r w:rsidRPr="00C6018B">
        <w:rPr>
          <w:spacing w:val="-7"/>
        </w:rPr>
        <w:t xml:space="preserve"> </w:t>
      </w:r>
      <w:r w:rsidRPr="00C6018B">
        <w:t>6.1</w:t>
      </w:r>
      <w:r w:rsidRPr="00C6018B">
        <w:rPr>
          <w:spacing w:val="-7"/>
        </w:rPr>
        <w:t xml:space="preserve"> </w:t>
      </w:r>
      <w:r w:rsidRPr="00C6018B">
        <w:t>skyriuje</w:t>
      </w:r>
      <w:r w:rsidRPr="00C6018B">
        <w:rPr>
          <w:spacing w:val="-7"/>
        </w:rPr>
        <w:t xml:space="preserve"> </w:t>
      </w:r>
      <w:r w:rsidRPr="00C6018B">
        <w:t>nurodytai</w:t>
      </w:r>
      <w:r w:rsidRPr="00C6018B">
        <w:rPr>
          <w:spacing w:val="-7"/>
        </w:rPr>
        <w:t xml:space="preserve"> </w:t>
      </w:r>
      <w:r w:rsidRPr="00C6018B">
        <w:t>pagalbinei</w:t>
      </w:r>
      <w:r w:rsidRPr="00C6018B">
        <w:rPr>
          <w:spacing w:val="-7"/>
        </w:rPr>
        <w:t xml:space="preserve"> </w:t>
      </w:r>
      <w:r w:rsidRPr="00C6018B">
        <w:rPr>
          <w:spacing w:val="-2"/>
        </w:rPr>
        <w:t>medžiagai.</w:t>
      </w:r>
    </w:p>
    <w:p w14:paraId="6F8E182A" w14:textId="0BA51DDF" w:rsidR="00F74EEA" w:rsidRPr="00C6018B" w:rsidRDefault="00795921" w:rsidP="00355E72">
      <w:pPr>
        <w:pStyle w:val="Sraopastraipa"/>
        <w:numPr>
          <w:ilvl w:val="0"/>
          <w:numId w:val="118"/>
        </w:numPr>
      </w:pPr>
      <w:r w:rsidRPr="00C6018B">
        <w:t>Aktyvus,</w:t>
      </w:r>
      <w:r w:rsidRPr="00C6018B">
        <w:rPr>
          <w:spacing w:val="-10"/>
        </w:rPr>
        <w:t xml:space="preserve"> </w:t>
      </w:r>
      <w:r w:rsidRPr="00C6018B">
        <w:t>kliniškai</w:t>
      </w:r>
      <w:r w:rsidRPr="00C6018B">
        <w:rPr>
          <w:spacing w:val="-9"/>
        </w:rPr>
        <w:t xml:space="preserve"> </w:t>
      </w:r>
      <w:r w:rsidRPr="00C6018B">
        <w:t>reikšmingas</w:t>
      </w:r>
      <w:r w:rsidRPr="00C6018B">
        <w:rPr>
          <w:spacing w:val="-9"/>
        </w:rPr>
        <w:t xml:space="preserve"> </w:t>
      </w:r>
      <w:r w:rsidRPr="00C6018B">
        <w:rPr>
          <w:spacing w:val="-2"/>
        </w:rPr>
        <w:t>kraujavimas.</w:t>
      </w:r>
    </w:p>
    <w:p w14:paraId="1359943C" w14:textId="31A05949" w:rsidR="00D87476" w:rsidRPr="00C6018B" w:rsidRDefault="00795921" w:rsidP="00355E72">
      <w:pPr>
        <w:pStyle w:val="Sraopastraipa"/>
        <w:numPr>
          <w:ilvl w:val="0"/>
          <w:numId w:val="118"/>
        </w:numPr>
      </w:pPr>
      <w:r w:rsidRPr="00C6018B">
        <w:t>Kepenų</w:t>
      </w:r>
      <w:r w:rsidRPr="00C6018B">
        <w:rPr>
          <w:spacing w:val="-7"/>
        </w:rPr>
        <w:t xml:space="preserve"> </w:t>
      </w:r>
      <w:r w:rsidRPr="00C6018B">
        <w:t>liga,</w:t>
      </w:r>
      <w:r w:rsidRPr="00C6018B">
        <w:rPr>
          <w:spacing w:val="-7"/>
        </w:rPr>
        <w:t xml:space="preserve"> </w:t>
      </w:r>
      <w:r w:rsidRPr="00C6018B">
        <w:t>susijusi</w:t>
      </w:r>
      <w:r w:rsidRPr="00C6018B">
        <w:rPr>
          <w:spacing w:val="-6"/>
        </w:rPr>
        <w:t xml:space="preserve"> </w:t>
      </w:r>
      <w:r w:rsidRPr="00C6018B">
        <w:t>su</w:t>
      </w:r>
      <w:r w:rsidRPr="00C6018B">
        <w:rPr>
          <w:spacing w:val="-7"/>
        </w:rPr>
        <w:t xml:space="preserve"> </w:t>
      </w:r>
      <w:proofErr w:type="spellStart"/>
      <w:r w:rsidRPr="00C6018B">
        <w:t>koaguliopatija</w:t>
      </w:r>
      <w:proofErr w:type="spellEnd"/>
      <w:r w:rsidRPr="00C6018B">
        <w:rPr>
          <w:spacing w:val="-6"/>
        </w:rPr>
        <w:t xml:space="preserve"> </w:t>
      </w:r>
      <w:r w:rsidRPr="00C6018B">
        <w:t>ir</w:t>
      </w:r>
      <w:r w:rsidRPr="00C6018B">
        <w:rPr>
          <w:spacing w:val="-8"/>
        </w:rPr>
        <w:t xml:space="preserve"> </w:t>
      </w:r>
      <w:r w:rsidRPr="00C6018B">
        <w:t>kliniškai</w:t>
      </w:r>
      <w:r w:rsidRPr="00C6018B">
        <w:rPr>
          <w:spacing w:val="-7"/>
        </w:rPr>
        <w:t xml:space="preserve"> </w:t>
      </w:r>
      <w:r w:rsidRPr="00C6018B">
        <w:t>reikšminga</w:t>
      </w:r>
      <w:r w:rsidRPr="00C6018B">
        <w:rPr>
          <w:spacing w:val="-6"/>
        </w:rPr>
        <w:t xml:space="preserve"> </w:t>
      </w:r>
      <w:r w:rsidRPr="00C6018B">
        <w:t>kraujavimo</w:t>
      </w:r>
      <w:r w:rsidRPr="00C6018B">
        <w:rPr>
          <w:spacing w:val="-7"/>
        </w:rPr>
        <w:t xml:space="preserve"> </w:t>
      </w:r>
      <w:r w:rsidRPr="00C6018B">
        <w:t>rizika</w:t>
      </w:r>
      <w:r w:rsidRPr="00C6018B">
        <w:rPr>
          <w:spacing w:val="-6"/>
        </w:rPr>
        <w:t xml:space="preserve"> </w:t>
      </w:r>
      <w:r w:rsidRPr="00C6018B">
        <w:t>(žr.</w:t>
      </w:r>
      <w:r w:rsidRPr="00C6018B">
        <w:rPr>
          <w:spacing w:val="-7"/>
        </w:rPr>
        <w:t xml:space="preserve"> </w:t>
      </w:r>
      <w:r w:rsidRPr="00C6018B">
        <w:t>5.2</w:t>
      </w:r>
      <w:r w:rsidRPr="00C6018B">
        <w:rPr>
          <w:spacing w:val="-7"/>
        </w:rPr>
        <w:t xml:space="preserve"> </w:t>
      </w:r>
      <w:r w:rsidRPr="00C6018B">
        <w:rPr>
          <w:spacing w:val="-2"/>
        </w:rPr>
        <w:t>skyrių).</w:t>
      </w:r>
    </w:p>
    <w:p w14:paraId="6E988AA0" w14:textId="77777777" w:rsidR="00D87476" w:rsidRPr="00C6018B" w:rsidRDefault="00795921" w:rsidP="00355E72">
      <w:pPr>
        <w:pStyle w:val="Sraopastraipa"/>
        <w:numPr>
          <w:ilvl w:val="0"/>
          <w:numId w:val="118"/>
        </w:numPr>
      </w:pPr>
      <w:r w:rsidRPr="00C6018B">
        <w:t>Pažeidimas</w:t>
      </w:r>
      <w:r w:rsidRPr="00C6018B">
        <w:rPr>
          <w:spacing w:val="-3"/>
        </w:rPr>
        <w:t xml:space="preserve"> </w:t>
      </w:r>
      <w:r w:rsidRPr="00C6018B">
        <w:t>arba</w:t>
      </w:r>
      <w:r w:rsidRPr="00C6018B">
        <w:rPr>
          <w:spacing w:val="-3"/>
        </w:rPr>
        <w:t xml:space="preserve"> </w:t>
      </w:r>
      <w:r w:rsidRPr="00C6018B">
        <w:t>būklė,</w:t>
      </w:r>
      <w:r w:rsidRPr="00C6018B">
        <w:rPr>
          <w:spacing w:val="-3"/>
        </w:rPr>
        <w:t xml:space="preserve"> </w:t>
      </w:r>
      <w:r w:rsidRPr="00C6018B">
        <w:t>dėl</w:t>
      </w:r>
      <w:r w:rsidRPr="00C6018B">
        <w:rPr>
          <w:spacing w:val="-3"/>
        </w:rPr>
        <w:t xml:space="preserve"> </w:t>
      </w:r>
      <w:r w:rsidRPr="00C6018B">
        <w:t>kurių</w:t>
      </w:r>
      <w:r w:rsidRPr="00C6018B">
        <w:rPr>
          <w:spacing w:val="-3"/>
        </w:rPr>
        <w:t xml:space="preserve"> </w:t>
      </w:r>
      <w:r w:rsidRPr="00C6018B">
        <w:t>manoma,</w:t>
      </w:r>
      <w:r w:rsidRPr="00C6018B">
        <w:rPr>
          <w:spacing w:val="-3"/>
        </w:rPr>
        <w:t xml:space="preserve"> </w:t>
      </w:r>
      <w:r w:rsidRPr="00C6018B">
        <w:t>kad</w:t>
      </w:r>
      <w:r w:rsidRPr="00C6018B">
        <w:rPr>
          <w:spacing w:val="-3"/>
        </w:rPr>
        <w:t xml:space="preserve"> </w:t>
      </w:r>
      <w:r w:rsidRPr="00C6018B">
        <w:t>reikšmingai</w:t>
      </w:r>
      <w:r w:rsidRPr="00C6018B">
        <w:rPr>
          <w:spacing w:val="-3"/>
        </w:rPr>
        <w:t xml:space="preserve"> </w:t>
      </w:r>
      <w:r w:rsidRPr="00C6018B">
        <w:t>padidėja</w:t>
      </w:r>
      <w:r w:rsidRPr="00C6018B">
        <w:rPr>
          <w:spacing w:val="-3"/>
        </w:rPr>
        <w:t xml:space="preserve"> </w:t>
      </w:r>
      <w:r w:rsidRPr="00C6018B">
        <w:t>stipraus</w:t>
      </w:r>
      <w:r w:rsidRPr="00C6018B">
        <w:rPr>
          <w:spacing w:val="-3"/>
        </w:rPr>
        <w:t xml:space="preserve"> </w:t>
      </w:r>
      <w:r w:rsidRPr="00C6018B">
        <w:t>kraujavimo</w:t>
      </w:r>
      <w:r w:rsidRPr="00C6018B">
        <w:rPr>
          <w:spacing w:val="-3"/>
        </w:rPr>
        <w:t xml:space="preserve"> </w:t>
      </w:r>
      <w:r w:rsidRPr="00C6018B">
        <w:t xml:space="preserve">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w:t>
      </w:r>
      <w:proofErr w:type="spellStart"/>
      <w:r w:rsidRPr="00C6018B">
        <w:t>intrakranijinį</w:t>
      </w:r>
      <w:proofErr w:type="spellEnd"/>
      <w:r w:rsidRPr="00C6018B">
        <w:t xml:space="preserve"> kraujavimą, diagnozuotą arba įtariamą stemplės venų </w:t>
      </w:r>
      <w:proofErr w:type="spellStart"/>
      <w:r w:rsidRPr="00C6018B">
        <w:t>varikozę</w:t>
      </w:r>
      <w:proofErr w:type="spellEnd"/>
      <w:r w:rsidRPr="00C6018B">
        <w:t xml:space="preserve">, </w:t>
      </w:r>
      <w:proofErr w:type="spellStart"/>
      <w:r w:rsidRPr="00C6018B">
        <w:t>arterioveninę</w:t>
      </w:r>
      <w:proofErr w:type="spellEnd"/>
      <w:r w:rsidRPr="00C6018B">
        <w:t xml:space="preserve"> </w:t>
      </w:r>
      <w:proofErr w:type="spellStart"/>
      <w:r w:rsidRPr="00C6018B">
        <w:t>malformaciją</w:t>
      </w:r>
      <w:proofErr w:type="spellEnd"/>
      <w:r w:rsidRPr="00C6018B">
        <w:t xml:space="preserve">, kraujagyslių aneurizmas arba didelius galvos ar nugaros smegenyse esančių </w:t>
      </w:r>
      <w:r w:rsidRPr="00C6018B">
        <w:lastRenderedPageBreak/>
        <w:t>kraujagyslių pokyčius.</w:t>
      </w:r>
    </w:p>
    <w:p w14:paraId="6D0B0B3E" w14:textId="445BF7C4" w:rsidR="00D87476" w:rsidRPr="00C6018B" w:rsidRDefault="00795921" w:rsidP="00355E72">
      <w:pPr>
        <w:pStyle w:val="Sraopastraipa"/>
        <w:numPr>
          <w:ilvl w:val="0"/>
          <w:numId w:val="118"/>
        </w:numPr>
      </w:pPr>
      <w:r w:rsidRPr="00C6018B">
        <w:t xml:space="preserve">Kartu taikomas gydymas kokiais nors kitais antikoaguliantais, pavyzdžiui: </w:t>
      </w:r>
      <w:proofErr w:type="spellStart"/>
      <w:r w:rsidRPr="00C6018B">
        <w:t>nefrakcionuotu</w:t>
      </w:r>
      <w:proofErr w:type="spellEnd"/>
      <w:r w:rsidRPr="00C6018B">
        <w:t xml:space="preserve"> heparinu (NFH), mažos molekulinės masės heparinais (</w:t>
      </w:r>
      <w:proofErr w:type="spellStart"/>
      <w:r w:rsidRPr="00C6018B">
        <w:t>enoksaparinu</w:t>
      </w:r>
      <w:proofErr w:type="spellEnd"/>
      <w:r w:rsidRPr="00C6018B">
        <w:t xml:space="preserve">, </w:t>
      </w:r>
      <w:proofErr w:type="spellStart"/>
      <w:r w:rsidRPr="00C6018B">
        <w:t>dalteparinu</w:t>
      </w:r>
      <w:proofErr w:type="spellEnd"/>
      <w:r w:rsidRPr="00C6018B">
        <w:t xml:space="preserve"> ir kt.), heparino dariniais (</w:t>
      </w:r>
      <w:proofErr w:type="spellStart"/>
      <w:r w:rsidRPr="00C6018B">
        <w:t>fondaparinuksu</w:t>
      </w:r>
      <w:proofErr w:type="spellEnd"/>
      <w:r w:rsidRPr="00C6018B">
        <w:t xml:space="preserve"> ir kt.), geriamaisiais antikoaguliantais (varfarinu, </w:t>
      </w:r>
      <w:proofErr w:type="spellStart"/>
      <w:r w:rsidRPr="00C6018B">
        <w:t>rivaroksabanu</w:t>
      </w:r>
      <w:proofErr w:type="spellEnd"/>
      <w:r w:rsidRPr="00C6018B">
        <w:t xml:space="preserve">, </w:t>
      </w:r>
      <w:proofErr w:type="spellStart"/>
      <w:r w:rsidRPr="00C6018B">
        <w:t>dabigatran</w:t>
      </w:r>
      <w:r w:rsidR="009F5994" w:rsidRPr="00C6018B">
        <w:t>o</w:t>
      </w:r>
      <w:proofErr w:type="spellEnd"/>
      <w:r w:rsidR="009F5994" w:rsidRPr="00C6018B">
        <w:t xml:space="preserve"> </w:t>
      </w:r>
      <w:proofErr w:type="spellStart"/>
      <w:r w:rsidR="009F5994" w:rsidRPr="00C6018B">
        <w:t>et</w:t>
      </w:r>
      <w:r w:rsidR="0019430A" w:rsidRPr="00C6018B">
        <w:t>e</w:t>
      </w:r>
      <w:r w:rsidR="009F5994" w:rsidRPr="00C6018B">
        <w:t>ksilatu</w:t>
      </w:r>
      <w:proofErr w:type="spellEnd"/>
      <w:r w:rsidR="009F5994" w:rsidRPr="00C6018B">
        <w:t xml:space="preserve"> </w:t>
      </w:r>
      <w:r w:rsidRPr="00C6018B">
        <w:t>ir kt.), išskyrus konkrečiomis aplinkybėmis, kai vienas antikoaguliantas</w:t>
      </w:r>
      <w:r w:rsidRPr="00C6018B">
        <w:rPr>
          <w:spacing w:val="-3"/>
        </w:rPr>
        <w:t xml:space="preserve"> </w:t>
      </w:r>
      <w:r w:rsidRPr="00C6018B">
        <w:t>keičiamas</w:t>
      </w:r>
      <w:r w:rsidRPr="00C6018B">
        <w:rPr>
          <w:spacing w:val="-3"/>
        </w:rPr>
        <w:t xml:space="preserve"> </w:t>
      </w:r>
      <w:r w:rsidRPr="00C6018B">
        <w:t>kitu</w:t>
      </w:r>
      <w:r w:rsidRPr="00C6018B">
        <w:rPr>
          <w:spacing w:val="-3"/>
        </w:rPr>
        <w:t xml:space="preserve"> </w:t>
      </w:r>
      <w:r w:rsidRPr="00C6018B">
        <w:t>(žr.</w:t>
      </w:r>
      <w:r w:rsidRPr="00C6018B">
        <w:rPr>
          <w:spacing w:val="-3"/>
        </w:rPr>
        <w:t xml:space="preserve"> </w:t>
      </w:r>
      <w:r w:rsidRPr="00C6018B">
        <w:t>4.2</w:t>
      </w:r>
      <w:r w:rsidRPr="00C6018B">
        <w:rPr>
          <w:spacing w:val="-4"/>
        </w:rPr>
        <w:t xml:space="preserve"> </w:t>
      </w:r>
      <w:r w:rsidRPr="00C6018B">
        <w:t>skyrių),</w:t>
      </w:r>
      <w:r w:rsidRPr="00C6018B">
        <w:rPr>
          <w:spacing w:val="-3"/>
        </w:rPr>
        <w:t xml:space="preserve"> </w:t>
      </w:r>
      <w:r w:rsidRPr="00C6018B">
        <w:t>kai</w:t>
      </w:r>
      <w:r w:rsidRPr="00C6018B">
        <w:rPr>
          <w:spacing w:val="-2"/>
        </w:rPr>
        <w:t xml:space="preserve"> </w:t>
      </w:r>
      <w:r w:rsidRPr="00C6018B">
        <w:t>skiriamos</w:t>
      </w:r>
      <w:r w:rsidRPr="00C6018B">
        <w:rPr>
          <w:spacing w:val="-3"/>
        </w:rPr>
        <w:t xml:space="preserve"> </w:t>
      </w:r>
      <w:r w:rsidRPr="00C6018B">
        <w:t>NFH</w:t>
      </w:r>
      <w:r w:rsidRPr="00C6018B">
        <w:rPr>
          <w:spacing w:val="-3"/>
        </w:rPr>
        <w:t xml:space="preserve"> </w:t>
      </w:r>
      <w:r w:rsidRPr="00C6018B">
        <w:t>dozės,</w:t>
      </w:r>
      <w:r w:rsidRPr="00C6018B">
        <w:rPr>
          <w:spacing w:val="-3"/>
        </w:rPr>
        <w:t xml:space="preserve"> </w:t>
      </w:r>
      <w:r w:rsidRPr="00C6018B">
        <w:t>kurios</w:t>
      </w:r>
      <w:r w:rsidRPr="00C6018B">
        <w:rPr>
          <w:spacing w:val="-3"/>
        </w:rPr>
        <w:t xml:space="preserve"> </w:t>
      </w:r>
      <w:r w:rsidRPr="00C6018B">
        <w:t xml:space="preserve">būtinos centrinės venos arba arterinio kateterio pralaidumo palaikymui arba kai skiriama NFH </w:t>
      </w:r>
      <w:proofErr w:type="spellStart"/>
      <w:r w:rsidRPr="00C6018B">
        <w:t>kateterinės</w:t>
      </w:r>
      <w:proofErr w:type="spellEnd"/>
      <w:r w:rsidRPr="00C6018B">
        <w:t xml:space="preserve"> </w:t>
      </w:r>
      <w:proofErr w:type="spellStart"/>
      <w:r w:rsidRPr="00C6018B">
        <w:t>abliacijos</w:t>
      </w:r>
      <w:proofErr w:type="spellEnd"/>
      <w:r w:rsidRPr="00C6018B">
        <w:t>, atliekamos dėl prieširdžių virpėjimo, metu (žr. 4.4 ir 4.5 skyrius).</w:t>
      </w:r>
    </w:p>
    <w:p w14:paraId="5BBB31BF" w14:textId="77777777" w:rsidR="00D87476" w:rsidRPr="00355E72" w:rsidRDefault="00D87476" w:rsidP="00355E72"/>
    <w:p w14:paraId="5E0C726A" w14:textId="77777777" w:rsidR="009F5994" w:rsidRPr="00C6018B" w:rsidRDefault="009F5994" w:rsidP="00355E72">
      <w:pPr>
        <w:tabs>
          <w:tab w:val="left" w:pos="567"/>
        </w:tabs>
        <w:spacing w:line="260" w:lineRule="exact"/>
      </w:pPr>
      <w:r w:rsidRPr="00355E72">
        <w:rPr>
          <w:b/>
        </w:rPr>
        <w:t>4.4</w:t>
      </w:r>
      <w:r w:rsidRPr="00355E72">
        <w:rPr>
          <w:b/>
        </w:rPr>
        <w:tab/>
        <w:t>Specialūs įspėjimai ir atsargumo priemonės</w:t>
      </w:r>
    </w:p>
    <w:p w14:paraId="6D1444C5" w14:textId="77777777" w:rsidR="00D87476" w:rsidRPr="00C6018B" w:rsidRDefault="00D87476" w:rsidP="00355E72">
      <w:pPr>
        <w:rPr>
          <w:b/>
        </w:rPr>
      </w:pPr>
    </w:p>
    <w:p w14:paraId="3D9F253D" w14:textId="77777777" w:rsidR="00D87476" w:rsidRPr="00C6018B" w:rsidRDefault="00795921" w:rsidP="00355E72">
      <w:r w:rsidRPr="00C6018B">
        <w:rPr>
          <w:u w:val="single"/>
        </w:rPr>
        <w:t>Kraujavimo</w:t>
      </w:r>
      <w:r w:rsidRPr="00C6018B">
        <w:rPr>
          <w:spacing w:val="-10"/>
          <w:u w:val="single"/>
        </w:rPr>
        <w:t xml:space="preserve"> </w:t>
      </w:r>
      <w:r w:rsidRPr="00C6018B">
        <w:rPr>
          <w:spacing w:val="-2"/>
          <w:u w:val="single"/>
        </w:rPr>
        <w:t>rizika</w:t>
      </w:r>
    </w:p>
    <w:p w14:paraId="311FE361" w14:textId="03803667" w:rsidR="00D87476" w:rsidRPr="00C6018B" w:rsidRDefault="00795921" w:rsidP="00355E72">
      <w:r w:rsidRPr="00C6018B">
        <w:t>Kaip</w:t>
      </w:r>
      <w:r w:rsidRPr="00C6018B">
        <w:rPr>
          <w:spacing w:val="-3"/>
        </w:rPr>
        <w:t xml:space="preserve"> </w:t>
      </w:r>
      <w:r w:rsidRPr="00C6018B">
        <w:t>ir</w:t>
      </w:r>
      <w:r w:rsidRPr="00C6018B">
        <w:rPr>
          <w:spacing w:val="-3"/>
        </w:rPr>
        <w:t xml:space="preserve"> </w:t>
      </w:r>
      <w:r w:rsidRPr="00C6018B">
        <w:t>vartojant</w:t>
      </w:r>
      <w:r w:rsidRPr="00C6018B">
        <w:rPr>
          <w:spacing w:val="-3"/>
        </w:rPr>
        <w:t xml:space="preserve"> </w:t>
      </w:r>
      <w:r w:rsidRPr="00C6018B">
        <w:t>kitų</w:t>
      </w:r>
      <w:r w:rsidRPr="00C6018B">
        <w:rPr>
          <w:spacing w:val="-3"/>
        </w:rPr>
        <w:t xml:space="preserve"> </w:t>
      </w:r>
      <w:r w:rsidRPr="00C6018B">
        <w:t>antikoaguliantų,</w:t>
      </w:r>
      <w:r w:rsidRPr="00C6018B">
        <w:rPr>
          <w:spacing w:val="-3"/>
        </w:rPr>
        <w:t xml:space="preserve"> </w:t>
      </w:r>
      <w:proofErr w:type="spellStart"/>
      <w:r w:rsidRPr="00C6018B">
        <w:t>apiksabaną</w:t>
      </w:r>
      <w:proofErr w:type="spellEnd"/>
      <w:r w:rsidRPr="00C6018B">
        <w:rPr>
          <w:spacing w:val="-3"/>
        </w:rPr>
        <w:t xml:space="preserve"> </w:t>
      </w:r>
      <w:r w:rsidRPr="00C6018B">
        <w:t>vartojančių</w:t>
      </w:r>
      <w:r w:rsidRPr="00C6018B">
        <w:rPr>
          <w:spacing w:val="-3"/>
        </w:rPr>
        <w:t xml:space="preserve"> </w:t>
      </w:r>
      <w:r w:rsidRPr="00C6018B">
        <w:t>pacientų</w:t>
      </w:r>
      <w:r w:rsidRPr="00C6018B">
        <w:rPr>
          <w:spacing w:val="-3"/>
        </w:rPr>
        <w:t xml:space="preserve"> </w:t>
      </w:r>
      <w:r w:rsidRPr="00C6018B">
        <w:t>būklę</w:t>
      </w:r>
      <w:r w:rsidRPr="00C6018B">
        <w:rPr>
          <w:spacing w:val="-3"/>
        </w:rPr>
        <w:t xml:space="preserve"> </w:t>
      </w:r>
      <w:r w:rsidRPr="00C6018B">
        <w:t>reikia</w:t>
      </w:r>
      <w:r w:rsidRPr="00C6018B">
        <w:rPr>
          <w:spacing w:val="-3"/>
        </w:rPr>
        <w:t xml:space="preserve"> </w:t>
      </w:r>
      <w:r w:rsidRPr="00C6018B">
        <w:t>atidžiai</w:t>
      </w:r>
      <w:r w:rsidRPr="00C6018B">
        <w:rPr>
          <w:spacing w:val="-3"/>
        </w:rPr>
        <w:t xml:space="preserve"> </w:t>
      </w:r>
      <w:r w:rsidRPr="00C6018B">
        <w:t>stebėti</w:t>
      </w:r>
      <w:r w:rsidRPr="00C6018B">
        <w:rPr>
          <w:spacing w:val="-3"/>
        </w:rPr>
        <w:t xml:space="preserve"> </w:t>
      </w:r>
      <w:r w:rsidRPr="00C6018B">
        <w:t xml:space="preserve">dėl kraujavimo požymių. Vaistinį preparatą rekomenduojama vartoti atsargiai pacientams, kuriems yra kraujavimo riziką </w:t>
      </w:r>
      <w:r w:rsidR="00065D7E" w:rsidRPr="00C6018B">
        <w:t>didinančių</w:t>
      </w:r>
      <w:r w:rsidRPr="00C6018B">
        <w:t xml:space="preserve"> būklių. Jeigu pasireiškia stiprus kraujavimas, </w:t>
      </w:r>
      <w:proofErr w:type="spellStart"/>
      <w:r w:rsidRPr="00C6018B">
        <w:t>apiksabano</w:t>
      </w:r>
      <w:proofErr w:type="spellEnd"/>
      <w:r w:rsidRPr="00C6018B">
        <w:t xml:space="preserve"> vartojimą reikia nutraukti (žr. 4.8 ir 4.9 skyrius).</w:t>
      </w:r>
    </w:p>
    <w:p w14:paraId="2F62D6C8" w14:textId="77777777" w:rsidR="00D87476" w:rsidRPr="00C6018B" w:rsidRDefault="00D87476" w:rsidP="00355E72"/>
    <w:p w14:paraId="7DD688A0" w14:textId="68B3C7DD" w:rsidR="00D87476" w:rsidRPr="00C6018B" w:rsidRDefault="00795921" w:rsidP="00355E72">
      <w:r w:rsidRPr="00C6018B">
        <w:t xml:space="preserve">Nors gydant </w:t>
      </w:r>
      <w:proofErr w:type="spellStart"/>
      <w:r w:rsidRPr="00C6018B">
        <w:t>apiksabanu</w:t>
      </w:r>
      <w:proofErr w:type="spellEnd"/>
      <w:r w:rsidRPr="00C6018B">
        <w:t xml:space="preserve">, įprastai stebėti ekspozicijos nereikia, išskirtinėmis aplinkybėmis, kai </w:t>
      </w:r>
      <w:proofErr w:type="spellStart"/>
      <w:r w:rsidRPr="00C6018B">
        <w:t>apiksabano</w:t>
      </w:r>
      <w:proofErr w:type="spellEnd"/>
      <w:r w:rsidRPr="00C6018B">
        <w:rPr>
          <w:spacing w:val="-4"/>
        </w:rPr>
        <w:t xml:space="preserve"> </w:t>
      </w:r>
      <w:r w:rsidRPr="00C6018B">
        <w:t>ekspozicijos</w:t>
      </w:r>
      <w:r w:rsidRPr="00C6018B">
        <w:rPr>
          <w:spacing w:val="-4"/>
        </w:rPr>
        <w:t xml:space="preserve"> </w:t>
      </w:r>
      <w:r w:rsidRPr="00C6018B">
        <w:t>žinojimas</w:t>
      </w:r>
      <w:r w:rsidRPr="00C6018B">
        <w:rPr>
          <w:spacing w:val="-4"/>
        </w:rPr>
        <w:t xml:space="preserve"> </w:t>
      </w:r>
      <w:r w:rsidRPr="00C6018B">
        <w:t>gali</w:t>
      </w:r>
      <w:r w:rsidRPr="00C6018B">
        <w:rPr>
          <w:spacing w:val="-4"/>
        </w:rPr>
        <w:t xml:space="preserve"> </w:t>
      </w:r>
      <w:r w:rsidRPr="00C6018B">
        <w:t>padėti</w:t>
      </w:r>
      <w:r w:rsidRPr="00C6018B">
        <w:rPr>
          <w:spacing w:val="-4"/>
        </w:rPr>
        <w:t xml:space="preserve"> </w:t>
      </w:r>
      <w:r w:rsidRPr="00C6018B">
        <w:t>priimti</w:t>
      </w:r>
      <w:r w:rsidRPr="00C6018B">
        <w:rPr>
          <w:spacing w:val="-4"/>
        </w:rPr>
        <w:t xml:space="preserve"> </w:t>
      </w:r>
      <w:r w:rsidRPr="00C6018B">
        <w:t>klinikinį</w:t>
      </w:r>
      <w:r w:rsidRPr="00C6018B">
        <w:rPr>
          <w:spacing w:val="-4"/>
        </w:rPr>
        <w:t xml:space="preserve"> </w:t>
      </w:r>
      <w:r w:rsidRPr="00C6018B">
        <w:t>sprendimą,</w:t>
      </w:r>
      <w:r w:rsidRPr="00C6018B">
        <w:rPr>
          <w:spacing w:val="-4"/>
        </w:rPr>
        <w:t xml:space="preserve"> </w:t>
      </w:r>
      <w:r w:rsidRPr="00C6018B">
        <w:t>pavyzdžiui,</w:t>
      </w:r>
      <w:r w:rsidRPr="00C6018B">
        <w:rPr>
          <w:spacing w:val="-4"/>
        </w:rPr>
        <w:t xml:space="preserve"> </w:t>
      </w:r>
      <w:r w:rsidRPr="00C6018B">
        <w:t>perdozavimo</w:t>
      </w:r>
      <w:r w:rsidRPr="00C6018B">
        <w:rPr>
          <w:spacing w:val="-4"/>
        </w:rPr>
        <w:t xml:space="preserve"> </w:t>
      </w:r>
      <w:r w:rsidRPr="00C6018B">
        <w:t xml:space="preserve">ir neatidėliotinos operacijos atvejais, gali būti naudingas kalibruotas kiekybinis </w:t>
      </w:r>
      <w:proofErr w:type="spellStart"/>
      <w:r w:rsidRPr="00C6018B">
        <w:t>anti-Xa</w:t>
      </w:r>
      <w:proofErr w:type="spellEnd"/>
      <w:r w:rsidRPr="00C6018B">
        <w:t xml:space="preserve"> faktoriaus </w:t>
      </w:r>
      <w:r w:rsidR="00D00656" w:rsidRPr="00C6018B">
        <w:t>tyrimas</w:t>
      </w:r>
      <w:r w:rsidRPr="00C6018B">
        <w:t xml:space="preserve"> (žr. 5.1 skyrių).</w:t>
      </w:r>
    </w:p>
    <w:p w14:paraId="31539707" w14:textId="77777777" w:rsidR="00F01796" w:rsidRPr="00C6018B" w:rsidRDefault="00F01796" w:rsidP="00355E72"/>
    <w:p w14:paraId="2A445764" w14:textId="5DB29A21" w:rsidR="00D87476" w:rsidRPr="00C6018B" w:rsidRDefault="00F01796" w:rsidP="00B86414">
      <w:r w:rsidRPr="00C6018B">
        <w:t>Suaugusiesiems galima skirti specifinį neutralizuojantįjį vaistinį preparatą (</w:t>
      </w:r>
      <w:proofErr w:type="spellStart"/>
      <w:r w:rsidRPr="00C6018B">
        <w:t>andeksanetą</w:t>
      </w:r>
      <w:proofErr w:type="spellEnd"/>
      <w:r w:rsidRPr="00C6018B">
        <w:t xml:space="preserve"> alfa), kuris slopina </w:t>
      </w:r>
      <w:proofErr w:type="spellStart"/>
      <w:r w:rsidRPr="00C6018B">
        <w:t>apiksabano</w:t>
      </w:r>
      <w:proofErr w:type="spellEnd"/>
      <w:r w:rsidRPr="00C6018B">
        <w:t xml:space="preserve"> </w:t>
      </w:r>
      <w:proofErr w:type="spellStart"/>
      <w:r w:rsidRPr="00C6018B">
        <w:t>farmakodinaminį</w:t>
      </w:r>
      <w:proofErr w:type="spellEnd"/>
      <w:r w:rsidRPr="00C6018B">
        <w:t xml:space="preserve"> poveikį. Tačiau jo saugumas ir veiksmingumas pacientams vaikams nenustatyti (žr. </w:t>
      </w:r>
      <w:proofErr w:type="spellStart"/>
      <w:r w:rsidRPr="00C6018B">
        <w:t>andeksaneto</w:t>
      </w:r>
      <w:proofErr w:type="spellEnd"/>
      <w:r w:rsidRPr="00C6018B">
        <w:t xml:space="preserve"> alfa preparato charakteristikų santrauką). Galima spręsti dėl šviežios šaldytos plazmos transfuzijos, </w:t>
      </w:r>
      <w:proofErr w:type="spellStart"/>
      <w:r w:rsidRPr="00C6018B">
        <w:t>protrombino</w:t>
      </w:r>
      <w:proofErr w:type="spellEnd"/>
      <w:r w:rsidRPr="00C6018B">
        <w:t xml:space="preserve"> komplekso koncentrato (PKK) arba </w:t>
      </w:r>
      <w:proofErr w:type="spellStart"/>
      <w:r w:rsidRPr="00C6018B">
        <w:t>rekombinantinio</w:t>
      </w:r>
      <w:proofErr w:type="spellEnd"/>
      <w:r w:rsidRPr="00C6018B">
        <w:t xml:space="preserve"> </w:t>
      </w:r>
      <w:proofErr w:type="spellStart"/>
      <w:r w:rsidRPr="00C6018B">
        <w:t>VIIa</w:t>
      </w:r>
      <w:proofErr w:type="spellEnd"/>
      <w:r w:rsidRPr="00C6018B">
        <w:t xml:space="preserve"> faktoriaus skyrimo. Tačiau nėra 4 faktorių PKK preparatų vartojimo klinikinėje praktikoje patirties, juos skiriant kraujavimui, kuris pasireiškė </w:t>
      </w:r>
      <w:proofErr w:type="spellStart"/>
      <w:r w:rsidRPr="00C6018B">
        <w:t>apiksabaną</w:t>
      </w:r>
      <w:proofErr w:type="spellEnd"/>
      <w:r w:rsidRPr="00C6018B">
        <w:t xml:space="preserve"> vartojantiems vaikams ir suaugusiems pacientams, stabdyti.</w:t>
      </w:r>
    </w:p>
    <w:p w14:paraId="42998553" w14:textId="4C49724A" w:rsidR="009F5994" w:rsidRPr="00C6018B" w:rsidRDefault="009F5994"/>
    <w:p w14:paraId="1AD95526" w14:textId="36D2732E" w:rsidR="00D87476" w:rsidRPr="00C6018B" w:rsidRDefault="00795921" w:rsidP="00355E72">
      <w:r w:rsidRPr="00C6018B">
        <w:rPr>
          <w:u w:val="single"/>
        </w:rPr>
        <w:t>Sąveika su kitais vaistiniais preparatais, kurie veikia hemostazę</w:t>
      </w:r>
    </w:p>
    <w:p w14:paraId="1EA440AA" w14:textId="57FF667C" w:rsidR="00D87476" w:rsidRPr="00C6018B" w:rsidRDefault="00795921" w:rsidP="00355E72">
      <w:r w:rsidRPr="00C6018B">
        <w:t>Dėl</w:t>
      </w:r>
      <w:r w:rsidRPr="00C6018B">
        <w:rPr>
          <w:spacing w:val="-4"/>
        </w:rPr>
        <w:t xml:space="preserve"> </w:t>
      </w:r>
      <w:r w:rsidRPr="00C6018B">
        <w:t>padidėjusios</w:t>
      </w:r>
      <w:r w:rsidRPr="00C6018B">
        <w:rPr>
          <w:spacing w:val="-4"/>
        </w:rPr>
        <w:t xml:space="preserve"> </w:t>
      </w:r>
      <w:r w:rsidRPr="00C6018B">
        <w:t>kraujavimo</w:t>
      </w:r>
      <w:r w:rsidRPr="00C6018B">
        <w:rPr>
          <w:spacing w:val="-4"/>
        </w:rPr>
        <w:t xml:space="preserve"> </w:t>
      </w:r>
      <w:r w:rsidRPr="00C6018B">
        <w:t>rizikos</w:t>
      </w:r>
      <w:r w:rsidRPr="00C6018B">
        <w:rPr>
          <w:spacing w:val="-4"/>
        </w:rPr>
        <w:t xml:space="preserve"> </w:t>
      </w:r>
      <w:proofErr w:type="spellStart"/>
      <w:r w:rsidRPr="00C6018B">
        <w:t>apiksabano</w:t>
      </w:r>
      <w:proofErr w:type="spellEnd"/>
      <w:r w:rsidRPr="00C6018B">
        <w:rPr>
          <w:spacing w:val="-4"/>
        </w:rPr>
        <w:t xml:space="preserve"> </w:t>
      </w:r>
      <w:r w:rsidR="00CB21B4" w:rsidRPr="00C6018B">
        <w:t>draudžiama</w:t>
      </w:r>
      <w:r w:rsidR="00CB21B4" w:rsidRPr="00C6018B">
        <w:rPr>
          <w:spacing w:val="-4"/>
        </w:rPr>
        <w:t xml:space="preserve"> </w:t>
      </w:r>
      <w:r w:rsidRPr="00C6018B">
        <w:t>vartoti</w:t>
      </w:r>
      <w:r w:rsidRPr="00C6018B">
        <w:rPr>
          <w:spacing w:val="-4"/>
        </w:rPr>
        <w:t xml:space="preserve"> </w:t>
      </w:r>
      <w:r w:rsidRPr="00C6018B">
        <w:t>kartu</w:t>
      </w:r>
      <w:r w:rsidRPr="00C6018B">
        <w:rPr>
          <w:spacing w:val="-4"/>
        </w:rPr>
        <w:t xml:space="preserve"> </w:t>
      </w:r>
      <w:r w:rsidRPr="00C6018B">
        <w:t>su</w:t>
      </w:r>
      <w:r w:rsidRPr="00C6018B">
        <w:rPr>
          <w:spacing w:val="-4"/>
        </w:rPr>
        <w:t xml:space="preserve"> </w:t>
      </w:r>
      <w:r w:rsidRPr="00C6018B">
        <w:t>kitais antikoaguliantais (žr. 4.3 skyrių).</w:t>
      </w:r>
    </w:p>
    <w:p w14:paraId="1E517388" w14:textId="77777777" w:rsidR="00D87476" w:rsidRPr="00C6018B" w:rsidRDefault="00D87476" w:rsidP="00355E72">
      <w:pPr>
        <w:rPr>
          <w:sz w:val="21"/>
        </w:rPr>
      </w:pPr>
    </w:p>
    <w:p w14:paraId="35C9DD9B" w14:textId="77777777" w:rsidR="00D87476" w:rsidRPr="00C6018B" w:rsidRDefault="00795921" w:rsidP="00355E72">
      <w:proofErr w:type="spellStart"/>
      <w:r w:rsidRPr="00C6018B">
        <w:t>Apiksabano</w:t>
      </w:r>
      <w:proofErr w:type="spellEnd"/>
      <w:r w:rsidRPr="00C6018B">
        <w:rPr>
          <w:spacing w:val="-4"/>
        </w:rPr>
        <w:t xml:space="preserve"> </w:t>
      </w:r>
      <w:r w:rsidRPr="00C6018B">
        <w:t>vartojimas</w:t>
      </w:r>
      <w:r w:rsidRPr="00C6018B">
        <w:rPr>
          <w:spacing w:val="-4"/>
        </w:rPr>
        <w:t xml:space="preserve"> </w:t>
      </w:r>
      <w:r w:rsidRPr="00C6018B">
        <w:t>kartu</w:t>
      </w:r>
      <w:r w:rsidRPr="00C6018B">
        <w:rPr>
          <w:spacing w:val="-4"/>
        </w:rPr>
        <w:t xml:space="preserve"> </w:t>
      </w:r>
      <w:r w:rsidRPr="00C6018B">
        <w:t>su</w:t>
      </w:r>
      <w:r w:rsidRPr="00C6018B">
        <w:rPr>
          <w:spacing w:val="-4"/>
        </w:rPr>
        <w:t xml:space="preserve"> </w:t>
      </w:r>
      <w:r w:rsidRPr="00C6018B">
        <w:t>trombocitų</w:t>
      </w:r>
      <w:r w:rsidRPr="00C6018B">
        <w:rPr>
          <w:spacing w:val="-4"/>
        </w:rPr>
        <w:t xml:space="preserve"> </w:t>
      </w:r>
      <w:r w:rsidRPr="00C6018B">
        <w:t>funkciją</w:t>
      </w:r>
      <w:r w:rsidRPr="00C6018B">
        <w:rPr>
          <w:spacing w:val="-4"/>
        </w:rPr>
        <w:t xml:space="preserve"> </w:t>
      </w:r>
      <w:r w:rsidRPr="00C6018B">
        <w:t>slopinančiais</w:t>
      </w:r>
      <w:r w:rsidRPr="00C6018B">
        <w:rPr>
          <w:spacing w:val="-4"/>
        </w:rPr>
        <w:t xml:space="preserve"> </w:t>
      </w:r>
      <w:r w:rsidRPr="00C6018B">
        <w:t>vaistiniais</w:t>
      </w:r>
      <w:r w:rsidRPr="00C6018B">
        <w:rPr>
          <w:spacing w:val="-4"/>
        </w:rPr>
        <w:t xml:space="preserve"> </w:t>
      </w:r>
      <w:r w:rsidRPr="00C6018B">
        <w:t>preparatais</w:t>
      </w:r>
      <w:r w:rsidRPr="00C6018B">
        <w:rPr>
          <w:spacing w:val="-4"/>
        </w:rPr>
        <w:t xml:space="preserve"> </w:t>
      </w:r>
      <w:r w:rsidRPr="00C6018B">
        <w:t>didina kraujavimo riziką (žr. 4.5 skyrių).</w:t>
      </w:r>
    </w:p>
    <w:p w14:paraId="1C475BCD" w14:textId="77777777" w:rsidR="00D87476" w:rsidRPr="00C6018B" w:rsidRDefault="00D87476" w:rsidP="00355E72"/>
    <w:p w14:paraId="78998ECD" w14:textId="7C0B90AA" w:rsidR="00D87476" w:rsidRPr="00C6018B" w:rsidRDefault="00795921" w:rsidP="00355E72">
      <w:r w:rsidRPr="00C6018B">
        <w:t xml:space="preserve">Reikia gydyti atsargiai, jeigu pacientas kartu yra gydomas selektyviaisiais </w:t>
      </w:r>
      <w:proofErr w:type="spellStart"/>
      <w:r w:rsidRPr="00C6018B">
        <w:t>serotonino</w:t>
      </w:r>
      <w:proofErr w:type="spellEnd"/>
      <w:r w:rsidRPr="00C6018B">
        <w:t xml:space="preserve"> reabsorbcijos inhibitoriais</w:t>
      </w:r>
      <w:r w:rsidRPr="00C6018B">
        <w:rPr>
          <w:spacing w:val="-4"/>
        </w:rPr>
        <w:t xml:space="preserve"> </w:t>
      </w:r>
      <w:r w:rsidRPr="00C6018B">
        <w:t>(SSRI),</w:t>
      </w:r>
      <w:r w:rsidRPr="00C6018B">
        <w:rPr>
          <w:spacing w:val="-4"/>
        </w:rPr>
        <w:t xml:space="preserve"> </w:t>
      </w:r>
      <w:proofErr w:type="spellStart"/>
      <w:r w:rsidRPr="00C6018B">
        <w:t>serotonino-norepinefrino</w:t>
      </w:r>
      <w:proofErr w:type="spellEnd"/>
      <w:r w:rsidRPr="00C6018B">
        <w:rPr>
          <w:spacing w:val="-4"/>
        </w:rPr>
        <w:t xml:space="preserve"> </w:t>
      </w:r>
      <w:r w:rsidRPr="00C6018B">
        <w:t>reabsorbcijos</w:t>
      </w:r>
      <w:r w:rsidRPr="00C6018B">
        <w:rPr>
          <w:spacing w:val="-6"/>
        </w:rPr>
        <w:t xml:space="preserve"> </w:t>
      </w:r>
      <w:r w:rsidRPr="00C6018B">
        <w:t>inhibitoriais</w:t>
      </w:r>
      <w:r w:rsidRPr="00C6018B">
        <w:rPr>
          <w:spacing w:val="-4"/>
        </w:rPr>
        <w:t xml:space="preserve"> </w:t>
      </w:r>
      <w:r w:rsidRPr="00C6018B">
        <w:t>(SNRI)</w:t>
      </w:r>
      <w:r w:rsidRPr="00C6018B">
        <w:rPr>
          <w:spacing w:val="-4"/>
        </w:rPr>
        <w:t xml:space="preserve"> </w:t>
      </w:r>
      <w:r w:rsidRPr="00C6018B">
        <w:t>arba</w:t>
      </w:r>
      <w:r w:rsidRPr="00C6018B">
        <w:rPr>
          <w:spacing w:val="-4"/>
        </w:rPr>
        <w:t xml:space="preserve"> </w:t>
      </w:r>
      <w:r w:rsidRPr="00C6018B">
        <w:t>nesteroidiniais vaist</w:t>
      </w:r>
      <w:r w:rsidR="00525B35" w:rsidRPr="00C6018B">
        <w:t>iniais preparatais</w:t>
      </w:r>
      <w:r w:rsidRPr="00C6018B">
        <w:t xml:space="preserve"> nuo uždegimo (NV</w:t>
      </w:r>
      <w:r w:rsidR="00525B35" w:rsidRPr="00C6018B">
        <w:t>P</w:t>
      </w:r>
      <w:r w:rsidRPr="00C6018B">
        <w:t xml:space="preserve">NU), įskaitant </w:t>
      </w:r>
      <w:proofErr w:type="spellStart"/>
      <w:r w:rsidRPr="00C6018B">
        <w:t>acetilsalicilo</w:t>
      </w:r>
      <w:proofErr w:type="spellEnd"/>
      <w:r w:rsidRPr="00C6018B">
        <w:t xml:space="preserve"> rūgštį.</w:t>
      </w:r>
    </w:p>
    <w:p w14:paraId="36084BAE" w14:textId="77777777" w:rsidR="00D87476" w:rsidRPr="00C6018B" w:rsidRDefault="00D87476" w:rsidP="00355E72">
      <w:pPr>
        <w:rPr>
          <w:sz w:val="21"/>
        </w:rPr>
      </w:pPr>
    </w:p>
    <w:p w14:paraId="774C19C4" w14:textId="77777777" w:rsidR="00D87476" w:rsidRPr="00C6018B" w:rsidRDefault="00795921" w:rsidP="00355E72">
      <w:r w:rsidRPr="00C6018B">
        <w:t>Po</w:t>
      </w:r>
      <w:r w:rsidRPr="00C6018B">
        <w:rPr>
          <w:spacing w:val="-4"/>
        </w:rPr>
        <w:t xml:space="preserve"> </w:t>
      </w:r>
      <w:r w:rsidRPr="00C6018B">
        <w:t>operacijos</w:t>
      </w:r>
      <w:r w:rsidRPr="00C6018B">
        <w:rPr>
          <w:spacing w:val="-4"/>
        </w:rPr>
        <w:t xml:space="preserve"> </w:t>
      </w:r>
      <w:r w:rsidRPr="00C6018B">
        <w:t>kitų</w:t>
      </w:r>
      <w:r w:rsidRPr="00C6018B">
        <w:rPr>
          <w:spacing w:val="-4"/>
        </w:rPr>
        <w:t xml:space="preserve"> </w:t>
      </w:r>
      <w:r w:rsidRPr="00C6018B">
        <w:t>trombocitų</w:t>
      </w:r>
      <w:r w:rsidRPr="00C6018B">
        <w:rPr>
          <w:spacing w:val="-4"/>
        </w:rPr>
        <w:t xml:space="preserve"> </w:t>
      </w:r>
      <w:proofErr w:type="spellStart"/>
      <w:r w:rsidRPr="00C6018B">
        <w:t>agregacijos</w:t>
      </w:r>
      <w:proofErr w:type="spellEnd"/>
      <w:r w:rsidRPr="00C6018B">
        <w:rPr>
          <w:spacing w:val="-4"/>
        </w:rPr>
        <w:t xml:space="preserve"> </w:t>
      </w:r>
      <w:r w:rsidRPr="00C6018B">
        <w:t>inhibitorių</w:t>
      </w:r>
      <w:r w:rsidRPr="00C6018B">
        <w:rPr>
          <w:spacing w:val="-4"/>
        </w:rPr>
        <w:t xml:space="preserve"> </w:t>
      </w:r>
      <w:r w:rsidRPr="00C6018B">
        <w:t>vartoti</w:t>
      </w:r>
      <w:r w:rsidRPr="00C6018B">
        <w:rPr>
          <w:spacing w:val="-4"/>
        </w:rPr>
        <w:t xml:space="preserve"> </w:t>
      </w:r>
      <w:r w:rsidRPr="00C6018B">
        <w:t>kartu</w:t>
      </w:r>
      <w:r w:rsidRPr="00C6018B">
        <w:rPr>
          <w:spacing w:val="-4"/>
        </w:rPr>
        <w:t xml:space="preserve"> </w:t>
      </w:r>
      <w:r w:rsidRPr="00C6018B">
        <w:t>su</w:t>
      </w:r>
      <w:r w:rsidRPr="00C6018B">
        <w:rPr>
          <w:spacing w:val="-4"/>
        </w:rPr>
        <w:t xml:space="preserve"> </w:t>
      </w:r>
      <w:proofErr w:type="spellStart"/>
      <w:r w:rsidRPr="00C6018B">
        <w:t>apiksabanu</w:t>
      </w:r>
      <w:proofErr w:type="spellEnd"/>
      <w:r w:rsidRPr="00C6018B">
        <w:rPr>
          <w:spacing w:val="-4"/>
        </w:rPr>
        <w:t xml:space="preserve"> </w:t>
      </w:r>
      <w:r w:rsidRPr="00C6018B">
        <w:t>nerekomenduojama (žr. 4.5 skyrių).</w:t>
      </w:r>
    </w:p>
    <w:p w14:paraId="3D855FF3" w14:textId="77777777" w:rsidR="00D87476" w:rsidRPr="00C6018B" w:rsidRDefault="00D87476" w:rsidP="00355E72">
      <w:pPr>
        <w:rPr>
          <w:sz w:val="21"/>
        </w:rPr>
      </w:pPr>
    </w:p>
    <w:p w14:paraId="40BECEE9" w14:textId="77777777" w:rsidR="00D87476" w:rsidRPr="00C6018B" w:rsidRDefault="00795921" w:rsidP="00355E72">
      <w:r w:rsidRPr="00C6018B">
        <w:t xml:space="preserve">Pacientams, kuriems pasireiškia prieširdžių virpėjimas ir yra būklių, dėl kurių būtina skirti </w:t>
      </w:r>
      <w:proofErr w:type="spellStart"/>
      <w:r w:rsidRPr="00C6018B">
        <w:t>monoterapiją</w:t>
      </w:r>
      <w:proofErr w:type="spellEnd"/>
      <w:r w:rsidRPr="00C6018B">
        <w:rPr>
          <w:spacing w:val="-3"/>
        </w:rPr>
        <w:t xml:space="preserve"> </w:t>
      </w:r>
      <w:r w:rsidRPr="00C6018B">
        <w:t>arba</w:t>
      </w:r>
      <w:r w:rsidRPr="00C6018B">
        <w:rPr>
          <w:spacing w:val="-3"/>
        </w:rPr>
        <w:t xml:space="preserve"> </w:t>
      </w:r>
      <w:r w:rsidRPr="00C6018B">
        <w:t>gydymą</w:t>
      </w:r>
      <w:r w:rsidRPr="00C6018B">
        <w:rPr>
          <w:spacing w:val="-3"/>
        </w:rPr>
        <w:t xml:space="preserve"> </w:t>
      </w:r>
      <w:r w:rsidRPr="00C6018B">
        <w:t>dviem</w:t>
      </w:r>
      <w:r w:rsidRPr="00C6018B">
        <w:rPr>
          <w:spacing w:val="-3"/>
        </w:rPr>
        <w:t xml:space="preserve"> </w:t>
      </w:r>
      <w:r w:rsidRPr="00C6018B">
        <w:t>trombocitų</w:t>
      </w:r>
      <w:r w:rsidRPr="00C6018B">
        <w:rPr>
          <w:spacing w:val="-3"/>
        </w:rPr>
        <w:t xml:space="preserve"> </w:t>
      </w:r>
      <w:r w:rsidRPr="00C6018B">
        <w:t>funkciją</w:t>
      </w:r>
      <w:r w:rsidRPr="00C6018B">
        <w:rPr>
          <w:spacing w:val="-3"/>
        </w:rPr>
        <w:t xml:space="preserve"> </w:t>
      </w:r>
      <w:r w:rsidRPr="00C6018B">
        <w:t>slopinančiais</w:t>
      </w:r>
      <w:r w:rsidRPr="00C6018B">
        <w:rPr>
          <w:spacing w:val="-3"/>
        </w:rPr>
        <w:t xml:space="preserve"> </w:t>
      </w:r>
      <w:r w:rsidRPr="00C6018B">
        <w:t>vaistiniais</w:t>
      </w:r>
      <w:r w:rsidRPr="00C6018B">
        <w:rPr>
          <w:spacing w:val="-3"/>
        </w:rPr>
        <w:t xml:space="preserve"> </w:t>
      </w:r>
      <w:r w:rsidRPr="00C6018B">
        <w:t>preparatais,</w:t>
      </w:r>
      <w:r w:rsidRPr="00C6018B">
        <w:rPr>
          <w:spacing w:val="-3"/>
        </w:rPr>
        <w:t xml:space="preserve"> </w:t>
      </w:r>
      <w:r w:rsidRPr="00C6018B">
        <w:t xml:space="preserve">prieš pradedant kartu gydyti </w:t>
      </w:r>
      <w:proofErr w:type="spellStart"/>
      <w:r w:rsidRPr="00C6018B">
        <w:t>apiksabanu</w:t>
      </w:r>
      <w:proofErr w:type="spellEnd"/>
      <w:r w:rsidRPr="00C6018B">
        <w:t xml:space="preserve">, reikia atidžiai įvertinti laukiamos naudos ir galimos rizikos </w:t>
      </w:r>
      <w:r w:rsidRPr="00C6018B">
        <w:rPr>
          <w:spacing w:val="-2"/>
        </w:rPr>
        <w:t>santykį.</w:t>
      </w:r>
    </w:p>
    <w:p w14:paraId="73148E1E" w14:textId="77777777" w:rsidR="00D87476" w:rsidRPr="00C6018B" w:rsidRDefault="00D87476" w:rsidP="00355E72"/>
    <w:p w14:paraId="0B7184AB" w14:textId="36029B52" w:rsidR="00990BA7" w:rsidRPr="00C6018B" w:rsidRDefault="00795921">
      <w:r w:rsidRPr="00C6018B">
        <w:t xml:space="preserve">Klinikinio tyrimo su </w:t>
      </w:r>
      <w:r w:rsidR="008836CD" w:rsidRPr="00C6018B">
        <w:t xml:space="preserve">suaugusiais </w:t>
      </w:r>
      <w:r w:rsidRPr="00C6018B">
        <w:t xml:space="preserve">pacientais, kuriems pasireiškia prieširdžių virpėjimas, duomenimis, ASR vartojimas kartu </w:t>
      </w:r>
      <w:r w:rsidR="00505076" w:rsidRPr="00C6018B">
        <w:t xml:space="preserve">su </w:t>
      </w:r>
      <w:proofErr w:type="spellStart"/>
      <w:r w:rsidR="00505076" w:rsidRPr="00C6018B">
        <w:t>apiksabanu</w:t>
      </w:r>
      <w:proofErr w:type="spellEnd"/>
      <w:r w:rsidR="00505076" w:rsidRPr="00C6018B">
        <w:t xml:space="preserve"> </w:t>
      </w:r>
      <w:r w:rsidRPr="00C6018B">
        <w:t>padidino stipraus kraujavimo riziką nuo 1,8</w:t>
      </w:r>
      <w:r w:rsidR="00335FFF" w:rsidRPr="00C6018B">
        <w:t> </w:t>
      </w:r>
      <w:r w:rsidRPr="00C6018B">
        <w:t>% per metus iki 3,4</w:t>
      </w:r>
      <w:r w:rsidR="00335FFF" w:rsidRPr="00C6018B">
        <w:rPr>
          <w:spacing w:val="-1"/>
        </w:rPr>
        <w:t> </w:t>
      </w:r>
      <w:r w:rsidRPr="00C6018B">
        <w:t>%</w:t>
      </w:r>
      <w:r w:rsidRPr="00C6018B">
        <w:rPr>
          <w:spacing w:val="-2"/>
        </w:rPr>
        <w:t xml:space="preserve"> </w:t>
      </w:r>
      <w:r w:rsidRPr="00C6018B">
        <w:t>per</w:t>
      </w:r>
      <w:r w:rsidRPr="00C6018B">
        <w:rPr>
          <w:spacing w:val="-2"/>
        </w:rPr>
        <w:t xml:space="preserve"> </w:t>
      </w:r>
      <w:r w:rsidRPr="00C6018B">
        <w:t>metus</w:t>
      </w:r>
      <w:r w:rsidR="00F5459D" w:rsidRPr="00C6018B">
        <w:t xml:space="preserve">, o ASR </w:t>
      </w:r>
      <w:r w:rsidR="005C15CC" w:rsidRPr="00C6018B">
        <w:t>vartojimas su</w:t>
      </w:r>
      <w:r w:rsidRPr="00C6018B">
        <w:rPr>
          <w:spacing w:val="-2"/>
        </w:rPr>
        <w:t xml:space="preserve"> </w:t>
      </w:r>
      <w:r w:rsidRPr="00C6018B">
        <w:t>varfarin</w:t>
      </w:r>
      <w:r w:rsidR="005C15CC" w:rsidRPr="00C6018B">
        <w:t>u -</w:t>
      </w:r>
      <w:r w:rsidRPr="00C6018B">
        <w:rPr>
          <w:spacing w:val="-2"/>
        </w:rPr>
        <w:t xml:space="preserve"> </w:t>
      </w:r>
      <w:r w:rsidRPr="00C6018B">
        <w:t>nuo</w:t>
      </w:r>
      <w:r w:rsidRPr="00C6018B">
        <w:rPr>
          <w:spacing w:val="-2"/>
        </w:rPr>
        <w:t xml:space="preserve"> </w:t>
      </w:r>
      <w:r w:rsidRPr="00C6018B">
        <w:t>2,7</w:t>
      </w:r>
      <w:r w:rsidR="00335FFF" w:rsidRPr="00C6018B">
        <w:rPr>
          <w:spacing w:val="-2"/>
        </w:rPr>
        <w:t> </w:t>
      </w:r>
      <w:r w:rsidRPr="00C6018B">
        <w:t>%</w:t>
      </w:r>
      <w:r w:rsidRPr="00C6018B">
        <w:rPr>
          <w:spacing w:val="-2"/>
        </w:rPr>
        <w:t xml:space="preserve"> </w:t>
      </w:r>
      <w:r w:rsidRPr="00C6018B">
        <w:t>per</w:t>
      </w:r>
      <w:r w:rsidRPr="00C6018B">
        <w:rPr>
          <w:spacing w:val="-2"/>
        </w:rPr>
        <w:t xml:space="preserve"> </w:t>
      </w:r>
      <w:r w:rsidRPr="00C6018B">
        <w:t>metus</w:t>
      </w:r>
      <w:r w:rsidRPr="00C6018B">
        <w:rPr>
          <w:spacing w:val="-2"/>
        </w:rPr>
        <w:t xml:space="preserve"> </w:t>
      </w:r>
      <w:r w:rsidRPr="00C6018B">
        <w:t>iki</w:t>
      </w:r>
      <w:r w:rsidRPr="00C6018B">
        <w:rPr>
          <w:spacing w:val="-2"/>
        </w:rPr>
        <w:t xml:space="preserve"> </w:t>
      </w:r>
      <w:r w:rsidRPr="00C6018B">
        <w:t>4,6</w:t>
      </w:r>
      <w:r w:rsidR="00335FFF" w:rsidRPr="00C6018B">
        <w:rPr>
          <w:spacing w:val="-2"/>
        </w:rPr>
        <w:t> </w:t>
      </w:r>
      <w:r w:rsidRPr="00C6018B">
        <w:t>%</w:t>
      </w:r>
      <w:r w:rsidRPr="00C6018B">
        <w:rPr>
          <w:spacing w:val="-2"/>
        </w:rPr>
        <w:t xml:space="preserve"> </w:t>
      </w:r>
      <w:r w:rsidRPr="00C6018B">
        <w:t>per metus. Šio klinikinio tyrimo duomenimis, nedaug</w:t>
      </w:r>
      <w:r w:rsidR="005C15CC" w:rsidRPr="00C6018B">
        <w:t>eliui</w:t>
      </w:r>
      <w:r w:rsidRPr="00C6018B">
        <w:t xml:space="preserve"> pacientų (2,1</w:t>
      </w:r>
      <w:r w:rsidR="00335FFF" w:rsidRPr="00C6018B">
        <w:t> </w:t>
      </w:r>
      <w:r w:rsidRPr="00C6018B">
        <w:t>%) buvo taikytas gydymas dviem trombocitų funkciją slopinančiais vaistiniais preparatais (žr. 5.1 skyrių).</w:t>
      </w:r>
    </w:p>
    <w:p w14:paraId="152E5657" w14:textId="77777777" w:rsidR="00AD1459" w:rsidRPr="00C6018B" w:rsidRDefault="00AD1459" w:rsidP="00355E72"/>
    <w:p w14:paraId="346CCBD0" w14:textId="092BC722" w:rsidR="00D87476" w:rsidRPr="00C6018B" w:rsidRDefault="00795921" w:rsidP="00355E72">
      <w:r w:rsidRPr="00C6018B">
        <w:t>Klinikiniame</w:t>
      </w:r>
      <w:r w:rsidRPr="00C6018B">
        <w:rPr>
          <w:spacing w:val="-3"/>
        </w:rPr>
        <w:t xml:space="preserve"> </w:t>
      </w:r>
      <w:r w:rsidRPr="00C6018B">
        <w:t>tyrime</w:t>
      </w:r>
      <w:r w:rsidRPr="00C6018B">
        <w:rPr>
          <w:spacing w:val="-3"/>
        </w:rPr>
        <w:t xml:space="preserve"> </w:t>
      </w:r>
      <w:r w:rsidRPr="00C6018B">
        <w:t>dalyvavo</w:t>
      </w:r>
      <w:r w:rsidRPr="00C6018B">
        <w:rPr>
          <w:spacing w:val="-3"/>
        </w:rPr>
        <w:t xml:space="preserve"> </w:t>
      </w:r>
      <w:r w:rsidRPr="00C6018B">
        <w:t>pacientai,</w:t>
      </w:r>
      <w:r w:rsidRPr="00C6018B">
        <w:rPr>
          <w:spacing w:val="-3"/>
        </w:rPr>
        <w:t xml:space="preserve"> </w:t>
      </w:r>
      <w:r w:rsidR="007B68D1" w:rsidRPr="00C6018B">
        <w:t>sergantys</w:t>
      </w:r>
      <w:r w:rsidRPr="00C6018B">
        <w:rPr>
          <w:spacing w:val="-3"/>
        </w:rPr>
        <w:t xml:space="preserve"> </w:t>
      </w:r>
      <w:r w:rsidRPr="00C6018B">
        <w:t>prieširdžių</w:t>
      </w:r>
      <w:r w:rsidRPr="00C6018B">
        <w:rPr>
          <w:spacing w:val="-3"/>
        </w:rPr>
        <w:t xml:space="preserve"> </w:t>
      </w:r>
      <w:r w:rsidRPr="00C6018B">
        <w:t>virpėjim</w:t>
      </w:r>
      <w:r w:rsidR="007B68D1" w:rsidRPr="00C6018B">
        <w:t>u</w:t>
      </w:r>
      <w:r w:rsidRPr="00C6018B">
        <w:rPr>
          <w:spacing w:val="-2"/>
        </w:rPr>
        <w:t xml:space="preserve"> </w:t>
      </w:r>
      <w:r w:rsidRPr="00C6018B">
        <w:t>ir</w:t>
      </w:r>
      <w:r w:rsidRPr="00C6018B">
        <w:rPr>
          <w:spacing w:val="-3"/>
        </w:rPr>
        <w:t xml:space="preserve"> </w:t>
      </w:r>
      <w:r w:rsidRPr="00C6018B">
        <w:t>ŪKS, ir (arba) kuriems atliekama PVAI ir taikomas planinis 6</w:t>
      </w:r>
      <w:r w:rsidR="00870B45" w:rsidRPr="00C6018B">
        <w:t> </w:t>
      </w:r>
      <w:r w:rsidRPr="00C6018B">
        <w:t>mėnesių trukmės gydymo laikotarpisP2Y12 inhibitoriumi (su ASR arba be jos) ir per burną vartojamu antikoaguliantu (</w:t>
      </w:r>
      <w:proofErr w:type="spellStart"/>
      <w:r w:rsidRPr="00C6018B">
        <w:t>apiksabanu</w:t>
      </w:r>
      <w:proofErr w:type="spellEnd"/>
      <w:r w:rsidRPr="00C6018B">
        <w:t xml:space="preserve"> arba VKA). Kartu vartojant </w:t>
      </w:r>
      <w:r w:rsidRPr="00C6018B">
        <w:lastRenderedPageBreak/>
        <w:t xml:space="preserve">ASR, stipraus kraujavimo pagal tarptautinės trombozės ir hemostazės asociacijos (angl. </w:t>
      </w:r>
      <w:r w:rsidRPr="00C6018B">
        <w:rPr>
          <w:i/>
        </w:rPr>
        <w:t xml:space="preserve">International </w:t>
      </w:r>
      <w:proofErr w:type="spellStart"/>
      <w:r w:rsidRPr="00C6018B">
        <w:rPr>
          <w:i/>
        </w:rPr>
        <w:t>Society</w:t>
      </w:r>
      <w:proofErr w:type="spellEnd"/>
      <w:r w:rsidRPr="00C6018B">
        <w:rPr>
          <w:i/>
        </w:rPr>
        <w:t xml:space="preserve"> </w:t>
      </w:r>
      <w:proofErr w:type="spellStart"/>
      <w:r w:rsidRPr="00C6018B">
        <w:rPr>
          <w:i/>
        </w:rPr>
        <w:t>on</w:t>
      </w:r>
      <w:proofErr w:type="spellEnd"/>
      <w:r w:rsidRPr="00C6018B">
        <w:rPr>
          <w:i/>
        </w:rPr>
        <w:t xml:space="preserve"> </w:t>
      </w:r>
      <w:proofErr w:type="spellStart"/>
      <w:r w:rsidRPr="00C6018B">
        <w:rPr>
          <w:i/>
        </w:rPr>
        <w:t>Thrombosis</w:t>
      </w:r>
      <w:proofErr w:type="spellEnd"/>
      <w:r w:rsidRPr="00C6018B">
        <w:rPr>
          <w:i/>
        </w:rPr>
        <w:t xml:space="preserve"> </w:t>
      </w:r>
      <w:proofErr w:type="spellStart"/>
      <w:r w:rsidRPr="00C6018B">
        <w:rPr>
          <w:i/>
        </w:rPr>
        <w:t>and</w:t>
      </w:r>
      <w:proofErr w:type="spellEnd"/>
      <w:r w:rsidRPr="00C6018B">
        <w:rPr>
          <w:i/>
        </w:rPr>
        <w:t xml:space="preserve"> </w:t>
      </w:r>
      <w:proofErr w:type="spellStart"/>
      <w:r w:rsidRPr="00C6018B">
        <w:rPr>
          <w:i/>
        </w:rPr>
        <w:t>Hemostasis</w:t>
      </w:r>
      <w:proofErr w:type="spellEnd"/>
      <w:r w:rsidRPr="00C6018B">
        <w:rPr>
          <w:i/>
        </w:rPr>
        <w:t>, ISTH</w:t>
      </w:r>
      <w:r w:rsidRPr="00C6018B">
        <w:t>) klasifikaciją arba kliniškai</w:t>
      </w:r>
      <w:r w:rsidRPr="00C6018B">
        <w:rPr>
          <w:spacing w:val="-4"/>
        </w:rPr>
        <w:t xml:space="preserve"> </w:t>
      </w:r>
      <w:r w:rsidRPr="00C6018B">
        <w:t>reikšmingo</w:t>
      </w:r>
      <w:r w:rsidRPr="00C6018B">
        <w:rPr>
          <w:spacing w:val="-4"/>
        </w:rPr>
        <w:t xml:space="preserve"> </w:t>
      </w:r>
      <w:r w:rsidRPr="00C6018B">
        <w:t>nestipraus</w:t>
      </w:r>
      <w:r w:rsidRPr="00C6018B">
        <w:rPr>
          <w:spacing w:val="-4"/>
        </w:rPr>
        <w:t xml:space="preserve"> </w:t>
      </w:r>
      <w:r w:rsidRPr="00C6018B">
        <w:t>(KRNS)</w:t>
      </w:r>
      <w:r w:rsidRPr="00C6018B">
        <w:rPr>
          <w:spacing w:val="-4"/>
        </w:rPr>
        <w:t xml:space="preserve"> </w:t>
      </w:r>
      <w:r w:rsidRPr="00C6018B">
        <w:t>kraujavimo</w:t>
      </w:r>
      <w:r w:rsidRPr="00C6018B">
        <w:rPr>
          <w:spacing w:val="-4"/>
        </w:rPr>
        <w:t xml:space="preserve"> </w:t>
      </w:r>
      <w:r w:rsidRPr="00C6018B">
        <w:t>rizika</w:t>
      </w:r>
      <w:r w:rsidRPr="00C6018B">
        <w:rPr>
          <w:spacing w:val="-4"/>
        </w:rPr>
        <w:t xml:space="preserve"> </w:t>
      </w:r>
      <w:proofErr w:type="spellStart"/>
      <w:r w:rsidRPr="00C6018B">
        <w:t>apiksabanu</w:t>
      </w:r>
      <w:proofErr w:type="spellEnd"/>
      <w:r w:rsidRPr="00C6018B">
        <w:rPr>
          <w:spacing w:val="-4"/>
        </w:rPr>
        <w:t xml:space="preserve"> </w:t>
      </w:r>
      <w:r w:rsidRPr="00C6018B">
        <w:t>gydytiems</w:t>
      </w:r>
      <w:r w:rsidRPr="00C6018B">
        <w:rPr>
          <w:spacing w:val="-4"/>
        </w:rPr>
        <w:t xml:space="preserve"> </w:t>
      </w:r>
      <w:r w:rsidRPr="00C6018B">
        <w:t>pacientams</w:t>
      </w:r>
      <w:r w:rsidRPr="00C6018B">
        <w:rPr>
          <w:spacing w:val="-4"/>
        </w:rPr>
        <w:t xml:space="preserve"> </w:t>
      </w:r>
      <w:r w:rsidRPr="00C6018B">
        <w:t>padidėjo nuo 16,4</w:t>
      </w:r>
      <w:r w:rsidR="00335FFF" w:rsidRPr="00C6018B">
        <w:t> </w:t>
      </w:r>
      <w:r w:rsidRPr="00C6018B">
        <w:t>% per metus iki 33,1</w:t>
      </w:r>
      <w:r w:rsidR="00335FFF" w:rsidRPr="00C6018B">
        <w:t> </w:t>
      </w:r>
      <w:r w:rsidRPr="00C6018B">
        <w:t>% per metus (žr. 5.1 skyrių).</w:t>
      </w:r>
    </w:p>
    <w:p w14:paraId="4CD3BB56" w14:textId="77777777" w:rsidR="00D87476" w:rsidRPr="00C6018B" w:rsidRDefault="00D87476" w:rsidP="00355E72">
      <w:pPr>
        <w:rPr>
          <w:sz w:val="21"/>
        </w:rPr>
      </w:pPr>
    </w:p>
    <w:p w14:paraId="71C6A4BC" w14:textId="06739B47" w:rsidR="00D87476" w:rsidRPr="00C6018B" w:rsidRDefault="00795921" w:rsidP="00355E72">
      <w:r w:rsidRPr="00C6018B">
        <w:t>Klinikinio tyrimo su didelės rizikos grupės pacientais, patyrusiais ūminį koronarinį sindromą nepasireiškiant</w:t>
      </w:r>
      <w:r w:rsidRPr="00C6018B">
        <w:rPr>
          <w:spacing w:val="-3"/>
        </w:rPr>
        <w:t xml:space="preserve"> </w:t>
      </w:r>
      <w:r w:rsidRPr="00C6018B">
        <w:t>prieširdžių</w:t>
      </w:r>
      <w:r w:rsidRPr="00C6018B">
        <w:rPr>
          <w:spacing w:val="-3"/>
        </w:rPr>
        <w:t xml:space="preserve"> </w:t>
      </w:r>
      <w:r w:rsidRPr="00C6018B">
        <w:t>virpėjimui,</w:t>
      </w:r>
      <w:r w:rsidRPr="00C6018B">
        <w:rPr>
          <w:spacing w:val="-3"/>
        </w:rPr>
        <w:t xml:space="preserve"> </w:t>
      </w:r>
      <w:r w:rsidRPr="00C6018B">
        <w:t>kartu</w:t>
      </w:r>
      <w:r w:rsidRPr="00C6018B">
        <w:rPr>
          <w:spacing w:val="-3"/>
        </w:rPr>
        <w:t xml:space="preserve"> </w:t>
      </w:r>
      <w:r w:rsidRPr="00C6018B">
        <w:t>sirg</w:t>
      </w:r>
      <w:r w:rsidR="001D40B5" w:rsidRPr="00C6018B">
        <w:t>usiais</w:t>
      </w:r>
      <w:r w:rsidRPr="00C6018B">
        <w:rPr>
          <w:spacing w:val="-3"/>
        </w:rPr>
        <w:t xml:space="preserve"> </w:t>
      </w:r>
      <w:r w:rsidRPr="00C6018B">
        <w:t>daugeliu</w:t>
      </w:r>
      <w:r w:rsidRPr="00C6018B">
        <w:rPr>
          <w:spacing w:val="-3"/>
        </w:rPr>
        <w:t xml:space="preserve"> </w:t>
      </w:r>
      <w:r w:rsidRPr="00C6018B">
        <w:t>širdies</w:t>
      </w:r>
      <w:r w:rsidRPr="00C6018B">
        <w:rPr>
          <w:spacing w:val="-3"/>
        </w:rPr>
        <w:t xml:space="preserve"> </w:t>
      </w:r>
      <w:r w:rsidRPr="00C6018B">
        <w:t>ir</w:t>
      </w:r>
      <w:r w:rsidRPr="00C6018B">
        <w:rPr>
          <w:spacing w:val="-3"/>
        </w:rPr>
        <w:t xml:space="preserve"> </w:t>
      </w:r>
      <w:r w:rsidR="001D40B5" w:rsidRPr="00C6018B">
        <w:t>kitomis gretutinėmis ligomis</w:t>
      </w:r>
      <w:r w:rsidRPr="00C6018B">
        <w:rPr>
          <w:spacing w:val="-3"/>
        </w:rPr>
        <w:t xml:space="preserve"> </w:t>
      </w:r>
      <w:r w:rsidRPr="00C6018B">
        <w:t>bei</w:t>
      </w:r>
      <w:r w:rsidRPr="00C6018B">
        <w:rPr>
          <w:spacing w:val="-3"/>
        </w:rPr>
        <w:t xml:space="preserve"> </w:t>
      </w:r>
      <w:r w:rsidRPr="00C6018B">
        <w:t>vartoj</w:t>
      </w:r>
      <w:r w:rsidR="003D6195" w:rsidRPr="00C6018B">
        <w:t>us</w:t>
      </w:r>
      <w:r w:rsidR="00CE043C" w:rsidRPr="00C6018B">
        <w:t>iais</w:t>
      </w:r>
      <w:r w:rsidRPr="00C6018B">
        <w:t xml:space="preserve"> ASR</w:t>
      </w:r>
      <w:r w:rsidRPr="00C6018B">
        <w:rPr>
          <w:spacing w:val="-1"/>
        </w:rPr>
        <w:t xml:space="preserve"> </w:t>
      </w:r>
      <w:r w:rsidRPr="00C6018B">
        <w:t>arba</w:t>
      </w:r>
      <w:r w:rsidRPr="00C6018B">
        <w:rPr>
          <w:spacing w:val="-1"/>
        </w:rPr>
        <w:t xml:space="preserve"> </w:t>
      </w:r>
      <w:r w:rsidRPr="00C6018B">
        <w:t>ASR</w:t>
      </w:r>
      <w:r w:rsidRPr="00C6018B">
        <w:rPr>
          <w:spacing w:val="-1"/>
        </w:rPr>
        <w:t xml:space="preserve"> </w:t>
      </w:r>
      <w:r w:rsidRPr="00C6018B">
        <w:t>kartu</w:t>
      </w:r>
      <w:r w:rsidRPr="00C6018B">
        <w:rPr>
          <w:spacing w:val="-1"/>
        </w:rPr>
        <w:t xml:space="preserve"> </w:t>
      </w:r>
      <w:r w:rsidRPr="00C6018B">
        <w:t>su</w:t>
      </w:r>
      <w:r w:rsidRPr="00C6018B">
        <w:rPr>
          <w:spacing w:val="-1"/>
        </w:rPr>
        <w:t xml:space="preserve"> </w:t>
      </w:r>
      <w:proofErr w:type="spellStart"/>
      <w:r w:rsidRPr="00C6018B">
        <w:t>klopidogreliu</w:t>
      </w:r>
      <w:proofErr w:type="spellEnd"/>
      <w:r w:rsidRPr="00C6018B">
        <w:t>,</w:t>
      </w:r>
      <w:r w:rsidRPr="00C6018B">
        <w:rPr>
          <w:spacing w:val="-1"/>
        </w:rPr>
        <w:t xml:space="preserve"> </w:t>
      </w:r>
      <w:r w:rsidRPr="00C6018B">
        <w:t>duomenimis,</w:t>
      </w:r>
      <w:r w:rsidRPr="00C6018B">
        <w:rPr>
          <w:spacing w:val="-1"/>
        </w:rPr>
        <w:t xml:space="preserve"> </w:t>
      </w:r>
      <w:r w:rsidRPr="00C6018B">
        <w:t>buvo</w:t>
      </w:r>
      <w:r w:rsidRPr="00C6018B">
        <w:rPr>
          <w:spacing w:val="-1"/>
        </w:rPr>
        <w:t xml:space="preserve"> </w:t>
      </w:r>
      <w:r w:rsidRPr="00C6018B">
        <w:t>pranešta</w:t>
      </w:r>
      <w:r w:rsidRPr="00C6018B">
        <w:rPr>
          <w:spacing w:val="-1"/>
        </w:rPr>
        <w:t xml:space="preserve"> </w:t>
      </w:r>
      <w:r w:rsidRPr="00C6018B">
        <w:t>apie</w:t>
      </w:r>
      <w:r w:rsidRPr="00C6018B">
        <w:rPr>
          <w:spacing w:val="-1"/>
        </w:rPr>
        <w:t xml:space="preserve"> </w:t>
      </w:r>
      <w:r w:rsidRPr="00C6018B">
        <w:t>reikšmingą</w:t>
      </w:r>
      <w:r w:rsidRPr="00C6018B">
        <w:rPr>
          <w:spacing w:val="-1"/>
        </w:rPr>
        <w:t xml:space="preserve"> </w:t>
      </w:r>
      <w:r w:rsidRPr="00C6018B">
        <w:t xml:space="preserve">stipraus kraujavimo pagal </w:t>
      </w:r>
      <w:r w:rsidRPr="00C6018B">
        <w:rPr>
          <w:i/>
        </w:rPr>
        <w:t xml:space="preserve">ISTH </w:t>
      </w:r>
      <w:r w:rsidRPr="00C6018B">
        <w:t xml:space="preserve">rizikos padidėjimą vartojant </w:t>
      </w:r>
      <w:proofErr w:type="spellStart"/>
      <w:r w:rsidRPr="00C6018B">
        <w:t>apiksaban</w:t>
      </w:r>
      <w:r w:rsidR="00153690" w:rsidRPr="00C6018B">
        <w:t>o</w:t>
      </w:r>
      <w:proofErr w:type="spellEnd"/>
      <w:r w:rsidRPr="00C6018B">
        <w:t xml:space="preserve"> (5,13</w:t>
      </w:r>
      <w:r w:rsidR="00335FFF" w:rsidRPr="00C6018B">
        <w:t> </w:t>
      </w:r>
      <w:r w:rsidRPr="00C6018B">
        <w:t>% per metus), palyginti su placebu (2,04</w:t>
      </w:r>
      <w:r w:rsidR="00335FFF" w:rsidRPr="00C6018B">
        <w:t> </w:t>
      </w:r>
      <w:r w:rsidRPr="00C6018B">
        <w:t>% per metus).</w:t>
      </w:r>
    </w:p>
    <w:p w14:paraId="2F0EC4A3" w14:textId="77777777" w:rsidR="00F74800" w:rsidRPr="00C6018B" w:rsidRDefault="00F74800" w:rsidP="00355E72"/>
    <w:p w14:paraId="2567DEC3" w14:textId="27CFDBFD" w:rsidR="00F74800" w:rsidRPr="00C6018B" w:rsidRDefault="00F74800" w:rsidP="00B86414">
      <w:r w:rsidRPr="00C6018B">
        <w:t xml:space="preserve">Tyrimo CV185325 metu 12 pacientų vaikų, kurie vienu metu buvo gydomi </w:t>
      </w:r>
      <w:proofErr w:type="spellStart"/>
      <w:r w:rsidRPr="00C6018B">
        <w:t>apiksabanu</w:t>
      </w:r>
      <w:proofErr w:type="spellEnd"/>
      <w:r w:rsidRPr="00C6018B">
        <w:t xml:space="preserve"> ir ASR ≤</w:t>
      </w:r>
      <w:r w:rsidR="000921B9" w:rsidRPr="00C6018B">
        <w:t> </w:t>
      </w:r>
      <w:r w:rsidRPr="00C6018B">
        <w:t>165 mg per parą, kliniškai svarbių kraujavimo reiškinių nenustatyta.</w:t>
      </w:r>
    </w:p>
    <w:p w14:paraId="6CAABFF9" w14:textId="77777777" w:rsidR="00D87476" w:rsidRPr="00C6018B" w:rsidRDefault="00D87476" w:rsidP="00B86414"/>
    <w:p w14:paraId="6D93A113" w14:textId="77777777" w:rsidR="00D87476" w:rsidRPr="00355E72" w:rsidRDefault="00795921" w:rsidP="00355E72">
      <w:pPr>
        <w:rPr>
          <w:spacing w:val="-2"/>
          <w:u w:val="single"/>
        </w:rPr>
      </w:pPr>
      <w:proofErr w:type="spellStart"/>
      <w:r w:rsidRPr="00C6018B">
        <w:rPr>
          <w:u w:val="single"/>
        </w:rPr>
        <w:t>Trombolizinių</w:t>
      </w:r>
      <w:proofErr w:type="spellEnd"/>
      <w:r w:rsidRPr="00C6018B">
        <w:rPr>
          <w:spacing w:val="-11"/>
          <w:u w:val="single"/>
        </w:rPr>
        <w:t xml:space="preserve"> </w:t>
      </w:r>
      <w:r w:rsidRPr="00C6018B">
        <w:rPr>
          <w:u w:val="single"/>
        </w:rPr>
        <w:t>vaistinių</w:t>
      </w:r>
      <w:r w:rsidRPr="00C6018B">
        <w:rPr>
          <w:spacing w:val="-9"/>
          <w:u w:val="single"/>
        </w:rPr>
        <w:t xml:space="preserve"> </w:t>
      </w:r>
      <w:r w:rsidRPr="00C6018B">
        <w:rPr>
          <w:u w:val="single"/>
        </w:rPr>
        <w:t>preparatų</w:t>
      </w:r>
      <w:r w:rsidRPr="00C6018B">
        <w:rPr>
          <w:spacing w:val="-9"/>
          <w:u w:val="single"/>
        </w:rPr>
        <w:t xml:space="preserve"> </w:t>
      </w:r>
      <w:r w:rsidRPr="00C6018B">
        <w:rPr>
          <w:u w:val="single"/>
        </w:rPr>
        <w:t>vartojimas</w:t>
      </w:r>
      <w:r w:rsidRPr="00C6018B">
        <w:rPr>
          <w:spacing w:val="-9"/>
          <w:u w:val="single"/>
        </w:rPr>
        <w:t xml:space="preserve"> </w:t>
      </w:r>
      <w:r w:rsidRPr="00C6018B">
        <w:rPr>
          <w:u w:val="single"/>
        </w:rPr>
        <w:t>ūminio</w:t>
      </w:r>
      <w:r w:rsidRPr="00C6018B">
        <w:rPr>
          <w:spacing w:val="-9"/>
          <w:u w:val="single"/>
        </w:rPr>
        <w:t xml:space="preserve"> </w:t>
      </w:r>
      <w:r w:rsidRPr="00C6018B">
        <w:rPr>
          <w:u w:val="single"/>
        </w:rPr>
        <w:t>išeminio</w:t>
      </w:r>
      <w:r w:rsidRPr="00C6018B">
        <w:rPr>
          <w:spacing w:val="-9"/>
          <w:u w:val="single"/>
        </w:rPr>
        <w:t xml:space="preserve"> </w:t>
      </w:r>
      <w:r w:rsidRPr="00C6018B">
        <w:rPr>
          <w:u w:val="single"/>
        </w:rPr>
        <w:t>insulto</w:t>
      </w:r>
      <w:r w:rsidRPr="00C6018B">
        <w:rPr>
          <w:spacing w:val="-8"/>
          <w:u w:val="single"/>
        </w:rPr>
        <w:t xml:space="preserve"> </w:t>
      </w:r>
      <w:r w:rsidRPr="00C6018B">
        <w:rPr>
          <w:spacing w:val="-2"/>
          <w:u w:val="single"/>
        </w:rPr>
        <w:t>gydymui</w:t>
      </w:r>
    </w:p>
    <w:p w14:paraId="6E53ACA0" w14:textId="77777777" w:rsidR="00D87476" w:rsidRPr="00C6018B" w:rsidRDefault="00795921" w:rsidP="00355E72">
      <w:proofErr w:type="spellStart"/>
      <w:r w:rsidRPr="00C6018B">
        <w:t>Trombolizinių</w:t>
      </w:r>
      <w:proofErr w:type="spellEnd"/>
      <w:r w:rsidRPr="00C6018B">
        <w:rPr>
          <w:spacing w:val="-4"/>
        </w:rPr>
        <w:t xml:space="preserve"> </w:t>
      </w:r>
      <w:r w:rsidRPr="00C6018B">
        <w:t>vaistinių</w:t>
      </w:r>
      <w:r w:rsidRPr="00C6018B">
        <w:rPr>
          <w:spacing w:val="-4"/>
        </w:rPr>
        <w:t xml:space="preserve"> </w:t>
      </w:r>
      <w:r w:rsidRPr="00C6018B">
        <w:t>preparatų</w:t>
      </w:r>
      <w:r w:rsidRPr="00C6018B">
        <w:rPr>
          <w:spacing w:val="-4"/>
        </w:rPr>
        <w:t xml:space="preserve"> </w:t>
      </w:r>
      <w:r w:rsidRPr="00C6018B">
        <w:t>vartojimo</w:t>
      </w:r>
      <w:r w:rsidRPr="00C6018B">
        <w:rPr>
          <w:spacing w:val="-4"/>
        </w:rPr>
        <w:t xml:space="preserve"> </w:t>
      </w:r>
      <w:proofErr w:type="spellStart"/>
      <w:r w:rsidRPr="00C6018B">
        <w:t>apiksabaną</w:t>
      </w:r>
      <w:proofErr w:type="spellEnd"/>
      <w:r w:rsidRPr="00C6018B">
        <w:rPr>
          <w:spacing w:val="-4"/>
        </w:rPr>
        <w:t xml:space="preserve"> </w:t>
      </w:r>
      <w:r w:rsidRPr="00C6018B">
        <w:t>vartojantiems</w:t>
      </w:r>
      <w:r w:rsidRPr="00C6018B">
        <w:rPr>
          <w:spacing w:val="-4"/>
        </w:rPr>
        <w:t xml:space="preserve"> </w:t>
      </w:r>
      <w:r w:rsidRPr="00C6018B">
        <w:t>pacientams</w:t>
      </w:r>
      <w:r w:rsidRPr="00C6018B">
        <w:rPr>
          <w:spacing w:val="-4"/>
        </w:rPr>
        <w:t xml:space="preserve"> </w:t>
      </w:r>
      <w:r w:rsidRPr="00C6018B">
        <w:t>ūminio</w:t>
      </w:r>
      <w:r w:rsidRPr="00C6018B">
        <w:rPr>
          <w:spacing w:val="-4"/>
        </w:rPr>
        <w:t xml:space="preserve"> </w:t>
      </w:r>
      <w:r w:rsidRPr="00C6018B">
        <w:t>išeminio insulto gydymui patirtis yra labai ribota (žr. 4.5 skyrių).</w:t>
      </w:r>
    </w:p>
    <w:p w14:paraId="1B125D61" w14:textId="77777777" w:rsidR="00D87476" w:rsidRPr="00C6018B" w:rsidRDefault="00D87476" w:rsidP="00355E72"/>
    <w:p w14:paraId="2A951168" w14:textId="77777777" w:rsidR="00D87476" w:rsidRPr="00355E72" w:rsidRDefault="00795921" w:rsidP="00355E72">
      <w:pPr>
        <w:rPr>
          <w:u w:val="single"/>
        </w:rPr>
      </w:pPr>
      <w:r w:rsidRPr="00C6018B">
        <w:rPr>
          <w:u w:val="single"/>
        </w:rPr>
        <w:t>Pacientai,</w:t>
      </w:r>
      <w:r w:rsidRPr="00C6018B">
        <w:rPr>
          <w:spacing w:val="-11"/>
          <w:u w:val="single"/>
        </w:rPr>
        <w:t xml:space="preserve"> </w:t>
      </w:r>
      <w:r w:rsidRPr="00C6018B">
        <w:rPr>
          <w:u w:val="single"/>
        </w:rPr>
        <w:t>kuriems</w:t>
      </w:r>
      <w:r w:rsidRPr="00C6018B">
        <w:rPr>
          <w:spacing w:val="-8"/>
          <w:u w:val="single"/>
        </w:rPr>
        <w:t xml:space="preserve"> </w:t>
      </w:r>
      <w:r w:rsidRPr="00C6018B">
        <w:rPr>
          <w:u w:val="single"/>
        </w:rPr>
        <w:t>protezuoti</w:t>
      </w:r>
      <w:r w:rsidRPr="00C6018B">
        <w:rPr>
          <w:spacing w:val="-8"/>
          <w:u w:val="single"/>
        </w:rPr>
        <w:t xml:space="preserve"> </w:t>
      </w:r>
      <w:r w:rsidRPr="00C6018B">
        <w:rPr>
          <w:u w:val="single"/>
        </w:rPr>
        <w:t>širdies</w:t>
      </w:r>
      <w:r w:rsidRPr="00C6018B">
        <w:rPr>
          <w:spacing w:val="-8"/>
          <w:u w:val="single"/>
        </w:rPr>
        <w:t xml:space="preserve"> </w:t>
      </w:r>
      <w:r w:rsidRPr="00C6018B">
        <w:rPr>
          <w:spacing w:val="-2"/>
          <w:u w:val="single"/>
        </w:rPr>
        <w:t>vožtuvai</w:t>
      </w:r>
    </w:p>
    <w:p w14:paraId="4C40394A" w14:textId="043D9E41" w:rsidR="00E52E67" w:rsidRPr="00355E72" w:rsidRDefault="00795921" w:rsidP="00355E72">
      <w:pPr>
        <w:rPr>
          <w:spacing w:val="-2"/>
        </w:rPr>
      </w:pPr>
      <w:proofErr w:type="spellStart"/>
      <w:r w:rsidRPr="00C6018B">
        <w:t>Apiksabano</w:t>
      </w:r>
      <w:proofErr w:type="spellEnd"/>
      <w:r w:rsidRPr="00C6018B">
        <w:t xml:space="preserve"> saugumas ir veiksmingumas nebuvo tirtas</w:t>
      </w:r>
      <w:r w:rsidRPr="00C6018B">
        <w:rPr>
          <w:spacing w:val="40"/>
        </w:rPr>
        <w:t xml:space="preserve"> </w:t>
      </w:r>
      <w:r w:rsidRPr="00C6018B">
        <w:t>pacientams, kuriems protezuoti širdies vožtuvai</w:t>
      </w:r>
      <w:r w:rsidRPr="00C6018B">
        <w:rPr>
          <w:spacing w:val="-3"/>
        </w:rPr>
        <w:t xml:space="preserve"> </w:t>
      </w:r>
      <w:r w:rsidRPr="00C6018B">
        <w:t>ir</w:t>
      </w:r>
      <w:r w:rsidRPr="00C6018B">
        <w:rPr>
          <w:spacing w:val="-3"/>
        </w:rPr>
        <w:t xml:space="preserve"> </w:t>
      </w:r>
      <w:r w:rsidRPr="00C6018B">
        <w:t>pasireiškia</w:t>
      </w:r>
      <w:r w:rsidRPr="00C6018B">
        <w:rPr>
          <w:spacing w:val="-3"/>
        </w:rPr>
        <w:t xml:space="preserve"> </w:t>
      </w:r>
      <w:r w:rsidRPr="00C6018B">
        <w:t>arba</w:t>
      </w:r>
      <w:r w:rsidRPr="00C6018B">
        <w:rPr>
          <w:spacing w:val="-3"/>
        </w:rPr>
        <w:t xml:space="preserve"> </w:t>
      </w:r>
      <w:r w:rsidRPr="00C6018B">
        <w:t>nepasireiškia</w:t>
      </w:r>
      <w:r w:rsidRPr="00C6018B">
        <w:rPr>
          <w:spacing w:val="-3"/>
        </w:rPr>
        <w:t xml:space="preserve"> </w:t>
      </w:r>
      <w:r w:rsidRPr="00C6018B">
        <w:t>prieširdžių</w:t>
      </w:r>
      <w:r w:rsidRPr="00C6018B">
        <w:rPr>
          <w:spacing w:val="-3"/>
        </w:rPr>
        <w:t xml:space="preserve"> </w:t>
      </w:r>
      <w:r w:rsidRPr="00C6018B">
        <w:t>virpėjimas.</w:t>
      </w:r>
      <w:r w:rsidRPr="00C6018B">
        <w:rPr>
          <w:spacing w:val="-3"/>
        </w:rPr>
        <w:t xml:space="preserve"> </w:t>
      </w:r>
      <w:r w:rsidRPr="00C6018B">
        <w:t>Todėl</w:t>
      </w:r>
      <w:r w:rsidRPr="00C6018B">
        <w:rPr>
          <w:spacing w:val="-3"/>
        </w:rPr>
        <w:t xml:space="preserve"> </w:t>
      </w:r>
      <w:r w:rsidRPr="00C6018B">
        <w:t>šiai</w:t>
      </w:r>
      <w:r w:rsidRPr="00C6018B">
        <w:rPr>
          <w:spacing w:val="-3"/>
        </w:rPr>
        <w:t xml:space="preserve"> </w:t>
      </w:r>
      <w:r w:rsidRPr="00C6018B">
        <w:t>grupei</w:t>
      </w:r>
      <w:r w:rsidRPr="00C6018B">
        <w:rPr>
          <w:spacing w:val="-3"/>
        </w:rPr>
        <w:t xml:space="preserve"> </w:t>
      </w:r>
      <w:proofErr w:type="spellStart"/>
      <w:r w:rsidRPr="00C6018B">
        <w:t>apiksabano</w:t>
      </w:r>
      <w:proofErr w:type="spellEnd"/>
      <w:r w:rsidRPr="00C6018B">
        <w:rPr>
          <w:spacing w:val="-3"/>
        </w:rPr>
        <w:t xml:space="preserve"> </w:t>
      </w:r>
      <w:r w:rsidRPr="00C6018B">
        <w:t xml:space="preserve">skirti </w:t>
      </w:r>
      <w:r w:rsidRPr="00C6018B">
        <w:rPr>
          <w:spacing w:val="-2"/>
        </w:rPr>
        <w:t>nerekomenduojama.</w:t>
      </w:r>
    </w:p>
    <w:p w14:paraId="338B1369" w14:textId="77777777" w:rsidR="00811DA0" w:rsidRPr="00355E72" w:rsidRDefault="00811DA0" w:rsidP="00355E72">
      <w:pPr>
        <w:rPr>
          <w:spacing w:val="-2"/>
        </w:rPr>
      </w:pPr>
    </w:p>
    <w:p w14:paraId="63E32FCE" w14:textId="053E5755" w:rsidR="00D87476" w:rsidRPr="00C6018B" w:rsidRDefault="00E52E67" w:rsidP="00B9316B">
      <w:pPr>
        <w:rPr>
          <w:spacing w:val="-2"/>
        </w:rPr>
      </w:pPr>
      <w:proofErr w:type="spellStart"/>
      <w:r w:rsidRPr="00C6018B">
        <w:rPr>
          <w:spacing w:val="-2"/>
        </w:rPr>
        <w:t>Apiksabanas</w:t>
      </w:r>
      <w:proofErr w:type="spellEnd"/>
      <w:r w:rsidRPr="00C6018B">
        <w:rPr>
          <w:spacing w:val="-2"/>
        </w:rPr>
        <w:t xml:space="preserve"> netirtas pacientams vaikams, kuriems protezuoti širdies vožtuvai, todėl vartoti</w:t>
      </w:r>
      <w:r w:rsidR="00811DA0" w:rsidRPr="00C6018B">
        <w:rPr>
          <w:spacing w:val="-2"/>
        </w:rPr>
        <w:t xml:space="preserve"> </w:t>
      </w:r>
      <w:proofErr w:type="spellStart"/>
      <w:r w:rsidRPr="00C6018B">
        <w:rPr>
          <w:spacing w:val="-2"/>
        </w:rPr>
        <w:t>apiksabano</w:t>
      </w:r>
      <w:proofErr w:type="spellEnd"/>
      <w:r w:rsidRPr="00C6018B">
        <w:rPr>
          <w:spacing w:val="-2"/>
        </w:rPr>
        <w:t xml:space="preserve"> nerekomenduojama.</w:t>
      </w:r>
    </w:p>
    <w:p w14:paraId="0A91083A" w14:textId="77777777" w:rsidR="000921B9" w:rsidRPr="00C6018B" w:rsidRDefault="000921B9" w:rsidP="00B9316B"/>
    <w:p w14:paraId="1DADD7AA" w14:textId="77777777" w:rsidR="00D87476" w:rsidRPr="00355E72" w:rsidRDefault="00795921" w:rsidP="00355E72">
      <w:pPr>
        <w:rPr>
          <w:u w:val="single"/>
        </w:rPr>
      </w:pPr>
      <w:proofErr w:type="spellStart"/>
      <w:r w:rsidRPr="00C6018B">
        <w:rPr>
          <w:u w:val="single"/>
        </w:rPr>
        <w:t>Antifosfolipidiniu</w:t>
      </w:r>
      <w:proofErr w:type="spellEnd"/>
      <w:r w:rsidRPr="00C6018B">
        <w:rPr>
          <w:spacing w:val="-12"/>
          <w:u w:val="single"/>
        </w:rPr>
        <w:t xml:space="preserve"> </w:t>
      </w:r>
      <w:r w:rsidRPr="00C6018B">
        <w:rPr>
          <w:u w:val="single"/>
        </w:rPr>
        <w:t>sindromu</w:t>
      </w:r>
      <w:r w:rsidRPr="00C6018B">
        <w:rPr>
          <w:spacing w:val="-12"/>
          <w:u w:val="single"/>
        </w:rPr>
        <w:t xml:space="preserve"> </w:t>
      </w:r>
      <w:r w:rsidRPr="00C6018B">
        <w:rPr>
          <w:u w:val="single"/>
        </w:rPr>
        <w:t>sergantys</w:t>
      </w:r>
      <w:r w:rsidRPr="00C6018B">
        <w:rPr>
          <w:spacing w:val="-11"/>
          <w:u w:val="single"/>
        </w:rPr>
        <w:t xml:space="preserve"> </w:t>
      </w:r>
      <w:r w:rsidRPr="00C6018B">
        <w:rPr>
          <w:spacing w:val="-2"/>
          <w:u w:val="single"/>
        </w:rPr>
        <w:t>pacientai</w:t>
      </w:r>
    </w:p>
    <w:p w14:paraId="35BD5F37" w14:textId="3B977CD5" w:rsidR="00D87476" w:rsidRPr="00C6018B" w:rsidRDefault="00795921" w:rsidP="00355E72">
      <w:r w:rsidRPr="00C6018B">
        <w:t>Tiesioginio</w:t>
      </w:r>
      <w:r w:rsidRPr="00C6018B">
        <w:rPr>
          <w:spacing w:val="-5"/>
        </w:rPr>
        <w:t xml:space="preserve"> </w:t>
      </w:r>
      <w:r w:rsidRPr="00C6018B">
        <w:t>poveikio</w:t>
      </w:r>
      <w:r w:rsidRPr="00C6018B">
        <w:rPr>
          <w:spacing w:val="-5"/>
        </w:rPr>
        <w:t xml:space="preserve"> </w:t>
      </w:r>
      <w:r w:rsidRPr="00C6018B">
        <w:t>geriamieji</w:t>
      </w:r>
      <w:r w:rsidRPr="00C6018B">
        <w:rPr>
          <w:spacing w:val="-5"/>
        </w:rPr>
        <w:t xml:space="preserve"> </w:t>
      </w:r>
      <w:r w:rsidRPr="00C6018B">
        <w:t>antikoaguliantai</w:t>
      </w:r>
      <w:r w:rsidRPr="00C6018B">
        <w:rPr>
          <w:spacing w:val="-5"/>
        </w:rPr>
        <w:t xml:space="preserve"> </w:t>
      </w:r>
      <w:r w:rsidRPr="00C6018B">
        <w:t>(TPGA</w:t>
      </w:r>
      <w:r w:rsidR="00DB031B" w:rsidRPr="00C6018B">
        <w:t>K</w:t>
      </w:r>
      <w:r w:rsidRPr="00C6018B">
        <w:t>),</w:t>
      </w:r>
      <w:r w:rsidRPr="00C6018B">
        <w:rPr>
          <w:spacing w:val="-5"/>
        </w:rPr>
        <w:t xml:space="preserve"> </w:t>
      </w:r>
      <w:r w:rsidRPr="00C6018B">
        <w:t>įskaitant</w:t>
      </w:r>
      <w:r w:rsidRPr="00C6018B">
        <w:rPr>
          <w:spacing w:val="-5"/>
        </w:rPr>
        <w:t xml:space="preserve"> </w:t>
      </w:r>
      <w:proofErr w:type="spellStart"/>
      <w:r w:rsidRPr="00C6018B">
        <w:t>apiksabaną</w:t>
      </w:r>
      <w:proofErr w:type="spellEnd"/>
      <w:r w:rsidRPr="00C6018B">
        <w:t>,</w:t>
      </w:r>
      <w:r w:rsidRPr="00C6018B">
        <w:rPr>
          <w:spacing w:val="-5"/>
        </w:rPr>
        <w:t xml:space="preserve"> </w:t>
      </w:r>
      <w:r w:rsidRPr="00C6018B">
        <w:t xml:space="preserve">nerekomenduojami </w:t>
      </w:r>
      <w:proofErr w:type="spellStart"/>
      <w:r w:rsidRPr="00C6018B">
        <w:t>antifosfolipidiniu</w:t>
      </w:r>
      <w:proofErr w:type="spellEnd"/>
      <w:r w:rsidRPr="00C6018B">
        <w:t xml:space="preserve"> sindromu sergantiems pacientams, kuriems praeityje buvo nustatyta trombozė.</w:t>
      </w:r>
    </w:p>
    <w:p w14:paraId="3CFA7E6C" w14:textId="56EBDB7D" w:rsidR="00D87476" w:rsidRPr="00C6018B" w:rsidRDefault="00795921" w:rsidP="00355E72">
      <w:r w:rsidRPr="00C6018B">
        <w:t>Taikant gydymą TPGA</w:t>
      </w:r>
      <w:r w:rsidR="00A86540" w:rsidRPr="00C6018B">
        <w:t>K</w:t>
      </w:r>
      <w:r w:rsidRPr="00C6018B">
        <w:t xml:space="preserve">, </w:t>
      </w:r>
      <w:r w:rsidR="00DD671F" w:rsidRPr="00C6018B">
        <w:t>ypač</w:t>
      </w:r>
      <w:r w:rsidRPr="00C6018B">
        <w:t xml:space="preserve"> tiems pacientams, kuriems nustatyti visų trijų pogrupių </w:t>
      </w:r>
      <w:proofErr w:type="spellStart"/>
      <w:r w:rsidRPr="00C6018B">
        <w:t>antifosfolipidiniai</w:t>
      </w:r>
      <w:proofErr w:type="spellEnd"/>
      <w:r w:rsidRPr="00C6018B">
        <w:t xml:space="preserve"> antikūnai (vilkligės antikoaguliantai, </w:t>
      </w:r>
      <w:proofErr w:type="spellStart"/>
      <w:r w:rsidRPr="00C6018B">
        <w:t>antikardiolipino</w:t>
      </w:r>
      <w:proofErr w:type="spellEnd"/>
      <w:r w:rsidRPr="00C6018B">
        <w:t xml:space="preserve"> antikūnai ir </w:t>
      </w:r>
      <w:proofErr w:type="spellStart"/>
      <w:r w:rsidRPr="00C6018B">
        <w:t>anti</w:t>
      </w:r>
      <w:proofErr w:type="spellEnd"/>
      <w:r w:rsidRPr="00C6018B">
        <w:t xml:space="preserve">-beta 2- </w:t>
      </w:r>
      <w:proofErr w:type="spellStart"/>
      <w:r w:rsidRPr="00C6018B">
        <w:t>glikoproteino</w:t>
      </w:r>
      <w:proofErr w:type="spellEnd"/>
      <w:r w:rsidRPr="00C6018B">
        <w:rPr>
          <w:spacing w:val="-4"/>
        </w:rPr>
        <w:t xml:space="preserve"> </w:t>
      </w:r>
      <w:r w:rsidRPr="00C6018B">
        <w:t>I</w:t>
      </w:r>
      <w:r w:rsidRPr="00C6018B">
        <w:rPr>
          <w:spacing w:val="-4"/>
        </w:rPr>
        <w:t xml:space="preserve"> </w:t>
      </w:r>
      <w:r w:rsidRPr="00C6018B">
        <w:t>antikūnai),</w:t>
      </w:r>
      <w:r w:rsidRPr="00C6018B">
        <w:rPr>
          <w:spacing w:val="-4"/>
        </w:rPr>
        <w:t xml:space="preserve"> </w:t>
      </w:r>
      <w:proofErr w:type="spellStart"/>
      <w:r w:rsidRPr="00C6018B">
        <w:t>tromboziniai</w:t>
      </w:r>
      <w:proofErr w:type="spellEnd"/>
      <w:r w:rsidRPr="00C6018B">
        <w:rPr>
          <w:spacing w:val="-4"/>
        </w:rPr>
        <w:t xml:space="preserve"> </w:t>
      </w:r>
      <w:r w:rsidRPr="00C6018B">
        <w:t>reiškiniai</w:t>
      </w:r>
      <w:r w:rsidRPr="00C6018B">
        <w:rPr>
          <w:spacing w:val="-4"/>
        </w:rPr>
        <w:t xml:space="preserve"> </w:t>
      </w:r>
      <w:r w:rsidRPr="00C6018B">
        <w:t>gali</w:t>
      </w:r>
      <w:r w:rsidRPr="00C6018B">
        <w:rPr>
          <w:spacing w:val="-4"/>
        </w:rPr>
        <w:t xml:space="preserve"> </w:t>
      </w:r>
      <w:r w:rsidRPr="00C6018B">
        <w:t>pasikartoti</w:t>
      </w:r>
      <w:r w:rsidRPr="00C6018B">
        <w:rPr>
          <w:spacing w:val="-4"/>
        </w:rPr>
        <w:t xml:space="preserve"> </w:t>
      </w:r>
      <w:r w:rsidRPr="00C6018B">
        <w:t>dažniau,</w:t>
      </w:r>
      <w:r w:rsidRPr="00C6018B">
        <w:rPr>
          <w:spacing w:val="-4"/>
        </w:rPr>
        <w:t xml:space="preserve"> </w:t>
      </w:r>
      <w:r w:rsidRPr="00C6018B">
        <w:t>nei</w:t>
      </w:r>
      <w:r w:rsidRPr="00C6018B">
        <w:rPr>
          <w:spacing w:val="-4"/>
        </w:rPr>
        <w:t xml:space="preserve"> </w:t>
      </w:r>
      <w:r w:rsidR="005F63F7" w:rsidRPr="00C6018B">
        <w:t>skiriant</w:t>
      </w:r>
      <w:r w:rsidRPr="00C6018B">
        <w:rPr>
          <w:spacing w:val="-4"/>
        </w:rPr>
        <w:t xml:space="preserve"> </w:t>
      </w:r>
      <w:r w:rsidRPr="00C6018B">
        <w:t>vitamino</w:t>
      </w:r>
      <w:r w:rsidRPr="00C6018B">
        <w:rPr>
          <w:spacing w:val="-2"/>
        </w:rPr>
        <w:t xml:space="preserve"> </w:t>
      </w:r>
      <w:r w:rsidRPr="00C6018B">
        <w:t>K antagonist</w:t>
      </w:r>
      <w:r w:rsidR="005F63F7" w:rsidRPr="00C6018B">
        <w:t>o</w:t>
      </w:r>
      <w:r w:rsidRPr="00C6018B">
        <w:t>.</w:t>
      </w:r>
    </w:p>
    <w:p w14:paraId="70D0CCF9" w14:textId="77777777" w:rsidR="00D87476" w:rsidRPr="00C6018B" w:rsidRDefault="00D87476" w:rsidP="00355E72"/>
    <w:p w14:paraId="15546133" w14:textId="77777777" w:rsidR="00D87476" w:rsidRPr="00355E72" w:rsidRDefault="00795921" w:rsidP="00355E72">
      <w:pPr>
        <w:rPr>
          <w:u w:val="single"/>
        </w:rPr>
      </w:pPr>
      <w:r w:rsidRPr="00C6018B">
        <w:rPr>
          <w:u w:val="single"/>
        </w:rPr>
        <w:t>Chirurginės</w:t>
      </w:r>
      <w:r w:rsidRPr="00C6018B">
        <w:rPr>
          <w:spacing w:val="-8"/>
          <w:u w:val="single"/>
        </w:rPr>
        <w:t xml:space="preserve"> </w:t>
      </w:r>
      <w:r w:rsidRPr="00C6018B">
        <w:rPr>
          <w:u w:val="single"/>
        </w:rPr>
        <w:t>operacijos</w:t>
      </w:r>
      <w:r w:rsidRPr="00C6018B">
        <w:rPr>
          <w:spacing w:val="-8"/>
          <w:u w:val="single"/>
        </w:rPr>
        <w:t xml:space="preserve"> </w:t>
      </w:r>
      <w:r w:rsidRPr="00C6018B">
        <w:rPr>
          <w:u w:val="single"/>
        </w:rPr>
        <w:t>ir</w:t>
      </w:r>
      <w:r w:rsidRPr="00C6018B">
        <w:rPr>
          <w:spacing w:val="-8"/>
          <w:u w:val="single"/>
        </w:rPr>
        <w:t xml:space="preserve"> </w:t>
      </w:r>
      <w:r w:rsidRPr="00C6018B">
        <w:rPr>
          <w:u w:val="single"/>
        </w:rPr>
        <w:t>invazinės</w:t>
      </w:r>
      <w:r w:rsidRPr="00C6018B">
        <w:rPr>
          <w:spacing w:val="-8"/>
          <w:u w:val="single"/>
        </w:rPr>
        <w:t xml:space="preserve"> </w:t>
      </w:r>
      <w:r w:rsidRPr="00C6018B">
        <w:rPr>
          <w:spacing w:val="-2"/>
          <w:u w:val="single"/>
        </w:rPr>
        <w:t>procedūros</w:t>
      </w:r>
    </w:p>
    <w:p w14:paraId="605E1909" w14:textId="48232F93" w:rsidR="00D87476" w:rsidRPr="00C6018B" w:rsidRDefault="00795921" w:rsidP="00355E72">
      <w:proofErr w:type="spellStart"/>
      <w:r w:rsidRPr="00C6018B">
        <w:t>Apiksabano</w:t>
      </w:r>
      <w:proofErr w:type="spellEnd"/>
      <w:r w:rsidRPr="00C6018B">
        <w:t xml:space="preserve"> vartojimą reikia nutraukti ne vėliau kaip likus 48</w:t>
      </w:r>
      <w:r w:rsidR="00752307" w:rsidRPr="00C6018B">
        <w:t> </w:t>
      </w:r>
      <w:r w:rsidRPr="00C6018B">
        <w:t>valandoms iki planuojamos operacijos arba</w:t>
      </w:r>
      <w:r w:rsidRPr="00C6018B">
        <w:rPr>
          <w:spacing w:val="-3"/>
        </w:rPr>
        <w:t xml:space="preserve"> </w:t>
      </w:r>
      <w:r w:rsidRPr="00C6018B">
        <w:t>invazinės</w:t>
      </w:r>
      <w:r w:rsidRPr="00C6018B">
        <w:rPr>
          <w:spacing w:val="-3"/>
        </w:rPr>
        <w:t xml:space="preserve"> </w:t>
      </w:r>
      <w:r w:rsidRPr="00C6018B">
        <w:t>procedūros,</w:t>
      </w:r>
      <w:r w:rsidRPr="00C6018B">
        <w:rPr>
          <w:spacing w:val="-3"/>
        </w:rPr>
        <w:t xml:space="preserve"> </w:t>
      </w:r>
      <w:r w:rsidRPr="00C6018B">
        <w:t>kurios</w:t>
      </w:r>
      <w:r w:rsidRPr="00C6018B">
        <w:rPr>
          <w:spacing w:val="-3"/>
        </w:rPr>
        <w:t xml:space="preserve"> </w:t>
      </w:r>
      <w:r w:rsidRPr="00C6018B">
        <w:t>kelia</w:t>
      </w:r>
      <w:r w:rsidRPr="00C6018B">
        <w:rPr>
          <w:spacing w:val="-3"/>
        </w:rPr>
        <w:t xml:space="preserve"> </w:t>
      </w:r>
      <w:r w:rsidRPr="00C6018B">
        <w:t>vidutinę</w:t>
      </w:r>
      <w:r w:rsidRPr="00C6018B">
        <w:rPr>
          <w:spacing w:val="-3"/>
        </w:rPr>
        <w:t xml:space="preserve"> </w:t>
      </w:r>
      <w:r w:rsidRPr="00C6018B">
        <w:t>ir</w:t>
      </w:r>
      <w:r w:rsidRPr="00C6018B">
        <w:rPr>
          <w:spacing w:val="-3"/>
        </w:rPr>
        <w:t xml:space="preserve"> </w:t>
      </w:r>
      <w:r w:rsidRPr="00C6018B">
        <w:t>didelę</w:t>
      </w:r>
      <w:r w:rsidRPr="00C6018B">
        <w:rPr>
          <w:spacing w:val="-3"/>
        </w:rPr>
        <w:t xml:space="preserve"> </w:t>
      </w:r>
      <w:r w:rsidRPr="00C6018B">
        <w:t>kraujavimo</w:t>
      </w:r>
      <w:r w:rsidRPr="00C6018B">
        <w:rPr>
          <w:spacing w:val="-3"/>
        </w:rPr>
        <w:t xml:space="preserve"> </w:t>
      </w:r>
      <w:r w:rsidRPr="00C6018B">
        <w:t>riziką.</w:t>
      </w:r>
      <w:r w:rsidRPr="00C6018B">
        <w:rPr>
          <w:spacing w:val="-4"/>
        </w:rPr>
        <w:t xml:space="preserve"> </w:t>
      </w:r>
      <w:r w:rsidRPr="00C6018B">
        <w:t>Tokios</w:t>
      </w:r>
      <w:r w:rsidRPr="00C6018B">
        <w:rPr>
          <w:spacing w:val="-3"/>
        </w:rPr>
        <w:t xml:space="preserve"> </w:t>
      </w:r>
      <w:r w:rsidRPr="00C6018B">
        <w:t>yra</w:t>
      </w:r>
      <w:r w:rsidRPr="00C6018B">
        <w:rPr>
          <w:spacing w:val="-3"/>
        </w:rPr>
        <w:t xml:space="preserve"> </w:t>
      </w:r>
      <w:r w:rsidRPr="00C6018B">
        <w:t>intervencijos, kurias atliekant, negalima paneigti kliniškai reikšmingo kraujavimo galimybės arba, kurias atliekant, kraujavimo rizika būtų nepriimtina.</w:t>
      </w:r>
    </w:p>
    <w:p w14:paraId="14F347A9" w14:textId="77777777" w:rsidR="00D87476" w:rsidRPr="00C6018B" w:rsidRDefault="00D87476" w:rsidP="00355E72">
      <w:pPr>
        <w:rPr>
          <w:sz w:val="21"/>
        </w:rPr>
      </w:pPr>
    </w:p>
    <w:p w14:paraId="5410EC9E" w14:textId="6C2F2A0A" w:rsidR="00D87476" w:rsidRPr="00C6018B" w:rsidRDefault="00795921" w:rsidP="00355E72">
      <w:proofErr w:type="spellStart"/>
      <w:r w:rsidRPr="00C6018B">
        <w:t>Apiksabano</w:t>
      </w:r>
      <w:proofErr w:type="spellEnd"/>
      <w:r w:rsidRPr="00C6018B">
        <w:rPr>
          <w:spacing w:val="-3"/>
        </w:rPr>
        <w:t xml:space="preserve"> </w:t>
      </w:r>
      <w:r w:rsidRPr="00C6018B">
        <w:t>vartojimą</w:t>
      </w:r>
      <w:r w:rsidRPr="00C6018B">
        <w:rPr>
          <w:spacing w:val="-3"/>
        </w:rPr>
        <w:t xml:space="preserve"> </w:t>
      </w:r>
      <w:r w:rsidRPr="00C6018B">
        <w:t>reikia</w:t>
      </w:r>
      <w:r w:rsidRPr="00C6018B">
        <w:rPr>
          <w:spacing w:val="-3"/>
        </w:rPr>
        <w:t xml:space="preserve"> </w:t>
      </w:r>
      <w:r w:rsidRPr="00C6018B">
        <w:t>nutraukti</w:t>
      </w:r>
      <w:r w:rsidRPr="00C6018B">
        <w:rPr>
          <w:spacing w:val="-3"/>
        </w:rPr>
        <w:t xml:space="preserve"> </w:t>
      </w:r>
      <w:r w:rsidRPr="00C6018B">
        <w:t>ne</w:t>
      </w:r>
      <w:r w:rsidRPr="00C6018B">
        <w:rPr>
          <w:spacing w:val="-3"/>
        </w:rPr>
        <w:t xml:space="preserve"> </w:t>
      </w:r>
      <w:r w:rsidRPr="00C6018B">
        <w:t>vėliau</w:t>
      </w:r>
      <w:r w:rsidRPr="00C6018B">
        <w:rPr>
          <w:spacing w:val="-3"/>
        </w:rPr>
        <w:t xml:space="preserve"> </w:t>
      </w:r>
      <w:r w:rsidRPr="00C6018B">
        <w:t>kaip</w:t>
      </w:r>
      <w:r w:rsidRPr="00C6018B">
        <w:rPr>
          <w:spacing w:val="-3"/>
        </w:rPr>
        <w:t xml:space="preserve"> </w:t>
      </w:r>
      <w:r w:rsidRPr="00C6018B">
        <w:t>likus</w:t>
      </w:r>
      <w:r w:rsidRPr="00C6018B">
        <w:rPr>
          <w:spacing w:val="-3"/>
        </w:rPr>
        <w:t xml:space="preserve"> </w:t>
      </w:r>
      <w:r w:rsidRPr="00C6018B">
        <w:t>24</w:t>
      </w:r>
      <w:r w:rsidR="00752307" w:rsidRPr="00C6018B">
        <w:rPr>
          <w:spacing w:val="-3"/>
        </w:rPr>
        <w:t> </w:t>
      </w:r>
      <w:r w:rsidRPr="00C6018B">
        <w:t>valandoms</w:t>
      </w:r>
      <w:r w:rsidRPr="00C6018B">
        <w:rPr>
          <w:spacing w:val="-3"/>
        </w:rPr>
        <w:t xml:space="preserve"> </w:t>
      </w:r>
      <w:r w:rsidRPr="00C6018B">
        <w:t>iki</w:t>
      </w:r>
      <w:r w:rsidRPr="00C6018B">
        <w:rPr>
          <w:spacing w:val="-3"/>
        </w:rPr>
        <w:t xml:space="preserve"> </w:t>
      </w:r>
      <w:r w:rsidRPr="00C6018B">
        <w:t>planuojamos</w:t>
      </w:r>
      <w:r w:rsidRPr="00C6018B">
        <w:rPr>
          <w:spacing w:val="-3"/>
        </w:rPr>
        <w:t xml:space="preserve"> </w:t>
      </w:r>
      <w:r w:rsidRPr="00C6018B">
        <w:t>operacijos arba invazinės procedūros, kurios kelia mažą kraujavimo riziką. Tokios yra intervencijos, kurias atliekant, numatoma, kad bet koks pasireiškęs kraujavimas būtų minimalus, nekritinis dėl savo lokalizacijos arba lengvai sustabdomas.</w:t>
      </w:r>
    </w:p>
    <w:p w14:paraId="28525B84" w14:textId="77777777" w:rsidR="00D87476" w:rsidRPr="00C6018B" w:rsidRDefault="00D87476" w:rsidP="00355E72"/>
    <w:p w14:paraId="7A8DA2ED" w14:textId="77777777" w:rsidR="00D87476" w:rsidRPr="00C6018B" w:rsidRDefault="00795921" w:rsidP="00355E72">
      <w:r w:rsidRPr="00C6018B">
        <w:t>Jeigu operacijos arba invazinės procedūros atidėti negalima, reikia imtis tinkamų atsargumo priemonių,</w:t>
      </w:r>
      <w:r w:rsidRPr="00C6018B">
        <w:rPr>
          <w:spacing w:val="-3"/>
        </w:rPr>
        <w:t xml:space="preserve"> </w:t>
      </w:r>
      <w:r w:rsidRPr="00C6018B">
        <w:t>atsižvelgiant</w:t>
      </w:r>
      <w:r w:rsidRPr="00C6018B">
        <w:rPr>
          <w:spacing w:val="-3"/>
        </w:rPr>
        <w:t xml:space="preserve"> </w:t>
      </w:r>
      <w:r w:rsidRPr="00C6018B">
        <w:t>į</w:t>
      </w:r>
      <w:r w:rsidRPr="00C6018B">
        <w:rPr>
          <w:spacing w:val="-3"/>
        </w:rPr>
        <w:t xml:space="preserve"> </w:t>
      </w:r>
      <w:r w:rsidRPr="00C6018B">
        <w:t>padidėjusią</w:t>
      </w:r>
      <w:r w:rsidRPr="00C6018B">
        <w:rPr>
          <w:spacing w:val="-3"/>
        </w:rPr>
        <w:t xml:space="preserve"> </w:t>
      </w:r>
      <w:r w:rsidRPr="00C6018B">
        <w:t>kraujavimo</w:t>
      </w:r>
      <w:r w:rsidRPr="00C6018B">
        <w:rPr>
          <w:spacing w:val="-3"/>
        </w:rPr>
        <w:t xml:space="preserve"> </w:t>
      </w:r>
      <w:r w:rsidRPr="00C6018B">
        <w:t>riziką.</w:t>
      </w:r>
      <w:r w:rsidRPr="00C6018B">
        <w:rPr>
          <w:spacing w:val="-3"/>
        </w:rPr>
        <w:t xml:space="preserve"> </w:t>
      </w:r>
      <w:r w:rsidRPr="00C6018B">
        <w:t>Šią</w:t>
      </w:r>
      <w:r w:rsidRPr="00C6018B">
        <w:rPr>
          <w:spacing w:val="-3"/>
        </w:rPr>
        <w:t xml:space="preserve"> </w:t>
      </w:r>
      <w:r w:rsidRPr="00C6018B">
        <w:t>kraujavimo</w:t>
      </w:r>
      <w:r w:rsidRPr="00C6018B">
        <w:rPr>
          <w:spacing w:val="-3"/>
        </w:rPr>
        <w:t xml:space="preserve"> </w:t>
      </w:r>
      <w:r w:rsidRPr="00C6018B">
        <w:t>riziką</w:t>
      </w:r>
      <w:r w:rsidRPr="00C6018B">
        <w:rPr>
          <w:spacing w:val="-3"/>
        </w:rPr>
        <w:t xml:space="preserve"> </w:t>
      </w:r>
      <w:r w:rsidRPr="00C6018B">
        <w:t>reikia</w:t>
      </w:r>
      <w:r w:rsidRPr="00C6018B">
        <w:rPr>
          <w:spacing w:val="-3"/>
        </w:rPr>
        <w:t xml:space="preserve"> </w:t>
      </w:r>
      <w:r w:rsidRPr="00C6018B">
        <w:t>įvertinti, atsižvelgiant į intervencijos skubumą.</w:t>
      </w:r>
    </w:p>
    <w:p w14:paraId="26B06558" w14:textId="77777777" w:rsidR="00D87476" w:rsidRPr="00C6018B" w:rsidRDefault="00D87476" w:rsidP="00355E72">
      <w:pPr>
        <w:rPr>
          <w:sz w:val="21"/>
        </w:rPr>
      </w:pPr>
    </w:p>
    <w:p w14:paraId="582CB590" w14:textId="7344BBFB" w:rsidR="00D87476" w:rsidRPr="00C6018B" w:rsidRDefault="00795921" w:rsidP="00355E72">
      <w:proofErr w:type="spellStart"/>
      <w:r w:rsidRPr="00C6018B">
        <w:t>Apiksabano</w:t>
      </w:r>
      <w:proofErr w:type="spellEnd"/>
      <w:r w:rsidRPr="00C6018B">
        <w:rPr>
          <w:spacing w:val="-3"/>
        </w:rPr>
        <w:t xml:space="preserve"> </w:t>
      </w:r>
      <w:r w:rsidRPr="00C6018B">
        <w:t>vartojimą</w:t>
      </w:r>
      <w:r w:rsidRPr="00C6018B">
        <w:rPr>
          <w:spacing w:val="-3"/>
        </w:rPr>
        <w:t xml:space="preserve"> </w:t>
      </w:r>
      <w:r w:rsidRPr="00C6018B">
        <w:t>po</w:t>
      </w:r>
      <w:r w:rsidRPr="00C6018B">
        <w:rPr>
          <w:spacing w:val="-3"/>
        </w:rPr>
        <w:t xml:space="preserve"> </w:t>
      </w:r>
      <w:r w:rsidRPr="00C6018B">
        <w:t>invazinės</w:t>
      </w:r>
      <w:r w:rsidRPr="00C6018B">
        <w:rPr>
          <w:spacing w:val="-3"/>
        </w:rPr>
        <w:t xml:space="preserve"> </w:t>
      </w:r>
      <w:r w:rsidRPr="00C6018B">
        <w:t>procedūros</w:t>
      </w:r>
      <w:r w:rsidRPr="00C6018B">
        <w:rPr>
          <w:spacing w:val="-3"/>
        </w:rPr>
        <w:t xml:space="preserve"> </w:t>
      </w:r>
      <w:r w:rsidRPr="00C6018B">
        <w:t>arba</w:t>
      </w:r>
      <w:r w:rsidRPr="00C6018B">
        <w:rPr>
          <w:spacing w:val="-3"/>
        </w:rPr>
        <w:t xml:space="preserve"> </w:t>
      </w:r>
      <w:r w:rsidRPr="00C6018B">
        <w:t>operacinės</w:t>
      </w:r>
      <w:r w:rsidRPr="00C6018B">
        <w:rPr>
          <w:spacing w:val="-3"/>
        </w:rPr>
        <w:t xml:space="preserve"> </w:t>
      </w:r>
      <w:r w:rsidRPr="00C6018B">
        <w:t>intervencijos</w:t>
      </w:r>
      <w:r w:rsidRPr="00C6018B">
        <w:rPr>
          <w:spacing w:val="-3"/>
        </w:rPr>
        <w:t xml:space="preserve"> </w:t>
      </w:r>
      <w:r w:rsidRPr="00C6018B">
        <w:t>reikia</w:t>
      </w:r>
      <w:r w:rsidRPr="00C6018B">
        <w:rPr>
          <w:spacing w:val="-3"/>
        </w:rPr>
        <w:t xml:space="preserve"> </w:t>
      </w:r>
      <w:r w:rsidRPr="00C6018B">
        <w:t>atnaujinti</w:t>
      </w:r>
      <w:r w:rsidRPr="00C6018B">
        <w:rPr>
          <w:spacing w:val="-3"/>
        </w:rPr>
        <w:t xml:space="preserve"> </w:t>
      </w:r>
      <w:r w:rsidRPr="00C6018B">
        <w:t>iš</w:t>
      </w:r>
      <w:r w:rsidRPr="00C6018B">
        <w:rPr>
          <w:spacing w:val="-3"/>
        </w:rPr>
        <w:t xml:space="preserve"> </w:t>
      </w:r>
      <w:r w:rsidRPr="00C6018B">
        <w:t xml:space="preserve">karto, kai tik leidžia klinikinės aplinkybės ir pasiekiama reikiama hemostazė (apie </w:t>
      </w:r>
      <w:proofErr w:type="spellStart"/>
      <w:r w:rsidRPr="00C6018B">
        <w:t>kardioversiją</w:t>
      </w:r>
      <w:proofErr w:type="spellEnd"/>
      <w:r w:rsidRPr="00C6018B">
        <w:t xml:space="preserve"> žr.</w:t>
      </w:r>
      <w:r w:rsidR="006B560B" w:rsidRPr="00C6018B">
        <w:t xml:space="preserve"> 4.2 skyriuje</w:t>
      </w:r>
      <w:r w:rsidR="00035085" w:rsidRPr="00C6018B">
        <w:t>)</w:t>
      </w:r>
      <w:r w:rsidR="006B560B" w:rsidRPr="00C6018B">
        <w:t>.</w:t>
      </w:r>
    </w:p>
    <w:p w14:paraId="5B0E180E" w14:textId="77777777" w:rsidR="00D87476" w:rsidRPr="00C6018B" w:rsidRDefault="00D87476" w:rsidP="00355E72"/>
    <w:p w14:paraId="06EF82B8" w14:textId="079E757D" w:rsidR="006B560B" w:rsidRPr="00C6018B" w:rsidRDefault="00795921" w:rsidP="00355E72">
      <w:r w:rsidRPr="00C6018B">
        <w:t>Pacientams,</w:t>
      </w:r>
      <w:r w:rsidRPr="00C6018B">
        <w:rPr>
          <w:spacing w:val="-4"/>
        </w:rPr>
        <w:t xml:space="preserve"> </w:t>
      </w:r>
      <w:r w:rsidRPr="00C6018B">
        <w:t>kuriems</w:t>
      </w:r>
      <w:r w:rsidRPr="00C6018B">
        <w:rPr>
          <w:spacing w:val="-4"/>
        </w:rPr>
        <w:t xml:space="preserve"> </w:t>
      </w:r>
      <w:r w:rsidRPr="00C6018B">
        <w:t>atliekama</w:t>
      </w:r>
      <w:r w:rsidRPr="00C6018B">
        <w:rPr>
          <w:spacing w:val="-4"/>
        </w:rPr>
        <w:t xml:space="preserve"> </w:t>
      </w:r>
      <w:proofErr w:type="spellStart"/>
      <w:r w:rsidRPr="00C6018B">
        <w:t>kateterinė</w:t>
      </w:r>
      <w:proofErr w:type="spellEnd"/>
      <w:r w:rsidRPr="00C6018B">
        <w:rPr>
          <w:spacing w:val="-4"/>
        </w:rPr>
        <w:t xml:space="preserve"> </w:t>
      </w:r>
      <w:proofErr w:type="spellStart"/>
      <w:r w:rsidRPr="00C6018B">
        <w:t>abliacija</w:t>
      </w:r>
      <w:proofErr w:type="spellEnd"/>
      <w:r w:rsidRPr="00C6018B">
        <w:rPr>
          <w:spacing w:val="-4"/>
        </w:rPr>
        <w:t xml:space="preserve"> </w:t>
      </w:r>
      <w:r w:rsidRPr="00C6018B">
        <w:t>dėl</w:t>
      </w:r>
      <w:r w:rsidRPr="00C6018B">
        <w:rPr>
          <w:spacing w:val="-4"/>
        </w:rPr>
        <w:t xml:space="preserve"> </w:t>
      </w:r>
      <w:r w:rsidRPr="00C6018B">
        <w:t>prieširdžių</w:t>
      </w:r>
      <w:r w:rsidRPr="00C6018B">
        <w:rPr>
          <w:spacing w:val="-4"/>
        </w:rPr>
        <w:t xml:space="preserve"> </w:t>
      </w:r>
      <w:r w:rsidRPr="00C6018B">
        <w:t>virpėjimo,</w:t>
      </w:r>
      <w:r w:rsidRPr="00C6018B">
        <w:rPr>
          <w:spacing w:val="-4"/>
        </w:rPr>
        <w:t xml:space="preserve"> </w:t>
      </w:r>
      <w:r w:rsidRPr="00C6018B">
        <w:t>gydymo</w:t>
      </w:r>
      <w:r w:rsidRPr="00C6018B">
        <w:rPr>
          <w:spacing w:val="-4"/>
        </w:rPr>
        <w:t xml:space="preserve"> </w:t>
      </w:r>
      <w:proofErr w:type="spellStart"/>
      <w:r w:rsidRPr="00C6018B">
        <w:t>apiksabanu</w:t>
      </w:r>
      <w:proofErr w:type="spellEnd"/>
      <w:r w:rsidRPr="00C6018B">
        <w:t xml:space="preserve"> nutraukti nereikia (žr. 4.2, 4.3 ir 4.5 skyrius).</w:t>
      </w:r>
    </w:p>
    <w:p w14:paraId="1D310E79" w14:textId="77777777" w:rsidR="006B560B" w:rsidRPr="00C6018B" w:rsidRDefault="006B560B" w:rsidP="00B9316B"/>
    <w:p w14:paraId="13B09F32" w14:textId="650DEA90" w:rsidR="00D87476" w:rsidRPr="00C6018B" w:rsidRDefault="00795921" w:rsidP="00B86414">
      <w:r w:rsidRPr="00C6018B">
        <w:rPr>
          <w:u w:val="single"/>
        </w:rPr>
        <w:t>Laikinas</w:t>
      </w:r>
      <w:r w:rsidRPr="00C6018B">
        <w:rPr>
          <w:spacing w:val="-9"/>
          <w:u w:val="single"/>
        </w:rPr>
        <w:t xml:space="preserve"> </w:t>
      </w:r>
      <w:r w:rsidRPr="00C6018B">
        <w:rPr>
          <w:u w:val="single"/>
        </w:rPr>
        <w:t>vaistinio</w:t>
      </w:r>
      <w:r w:rsidRPr="00C6018B">
        <w:rPr>
          <w:spacing w:val="-9"/>
          <w:u w:val="single"/>
        </w:rPr>
        <w:t xml:space="preserve"> </w:t>
      </w:r>
      <w:r w:rsidRPr="00C6018B">
        <w:rPr>
          <w:u w:val="single"/>
        </w:rPr>
        <w:t>preparato</w:t>
      </w:r>
      <w:r w:rsidRPr="00C6018B">
        <w:rPr>
          <w:spacing w:val="-9"/>
          <w:u w:val="single"/>
        </w:rPr>
        <w:t xml:space="preserve"> </w:t>
      </w:r>
      <w:r w:rsidRPr="00C6018B">
        <w:rPr>
          <w:u w:val="single"/>
        </w:rPr>
        <w:t>vartojimo</w:t>
      </w:r>
      <w:r w:rsidRPr="00C6018B">
        <w:rPr>
          <w:spacing w:val="-8"/>
          <w:u w:val="single"/>
        </w:rPr>
        <w:t xml:space="preserve"> </w:t>
      </w:r>
      <w:r w:rsidRPr="00C6018B">
        <w:rPr>
          <w:spacing w:val="-2"/>
          <w:u w:val="single"/>
        </w:rPr>
        <w:t>sustabdymas</w:t>
      </w:r>
    </w:p>
    <w:p w14:paraId="6B7818C4" w14:textId="77777777" w:rsidR="00D87476" w:rsidRPr="00C6018B" w:rsidRDefault="00795921" w:rsidP="00355E72">
      <w:r w:rsidRPr="00C6018B">
        <w:lastRenderedPageBreak/>
        <w:t xml:space="preserve">Dėl aktyvaus kraujavimo, planuojamos operacijos arba invazinės procedūros nutraukus antikoaguliantų, įskaitant </w:t>
      </w:r>
      <w:proofErr w:type="spellStart"/>
      <w:r w:rsidRPr="00C6018B">
        <w:t>apiksabaną</w:t>
      </w:r>
      <w:proofErr w:type="spellEnd"/>
      <w:r w:rsidRPr="00C6018B">
        <w:t>, vartojimą, didėja trombozės rizika. Gydymo nutraukimo epizodų</w:t>
      </w:r>
      <w:r w:rsidRPr="00C6018B">
        <w:rPr>
          <w:spacing w:val="-3"/>
        </w:rPr>
        <w:t xml:space="preserve"> </w:t>
      </w:r>
      <w:r w:rsidRPr="00C6018B">
        <w:t>reikia</w:t>
      </w:r>
      <w:r w:rsidRPr="00C6018B">
        <w:rPr>
          <w:spacing w:val="-3"/>
        </w:rPr>
        <w:t xml:space="preserve"> </w:t>
      </w:r>
      <w:r w:rsidRPr="00C6018B">
        <w:t>vengti</w:t>
      </w:r>
      <w:r w:rsidRPr="00C6018B">
        <w:rPr>
          <w:spacing w:val="-3"/>
        </w:rPr>
        <w:t xml:space="preserve"> </w:t>
      </w:r>
      <w:r w:rsidRPr="00C6018B">
        <w:t>ir,</w:t>
      </w:r>
      <w:r w:rsidRPr="00C6018B">
        <w:rPr>
          <w:spacing w:val="-3"/>
        </w:rPr>
        <w:t xml:space="preserve"> </w:t>
      </w:r>
      <w:r w:rsidRPr="00C6018B">
        <w:t>jeigu</w:t>
      </w:r>
      <w:r w:rsidRPr="00C6018B">
        <w:rPr>
          <w:spacing w:val="-3"/>
        </w:rPr>
        <w:t xml:space="preserve"> </w:t>
      </w:r>
      <w:r w:rsidRPr="00C6018B">
        <w:t>dėl</w:t>
      </w:r>
      <w:r w:rsidRPr="00C6018B">
        <w:rPr>
          <w:spacing w:val="-3"/>
        </w:rPr>
        <w:t xml:space="preserve"> </w:t>
      </w:r>
      <w:r w:rsidRPr="00C6018B">
        <w:t>kokių</w:t>
      </w:r>
      <w:r w:rsidRPr="00C6018B">
        <w:rPr>
          <w:spacing w:val="-3"/>
        </w:rPr>
        <w:t xml:space="preserve"> </w:t>
      </w:r>
      <w:r w:rsidRPr="00C6018B">
        <w:t>nors</w:t>
      </w:r>
      <w:r w:rsidRPr="00C6018B">
        <w:rPr>
          <w:spacing w:val="-3"/>
        </w:rPr>
        <w:t xml:space="preserve"> </w:t>
      </w:r>
      <w:r w:rsidRPr="00C6018B">
        <w:t>priežasčių</w:t>
      </w:r>
      <w:r w:rsidRPr="00C6018B">
        <w:rPr>
          <w:spacing w:val="-3"/>
        </w:rPr>
        <w:t xml:space="preserve"> </w:t>
      </w:r>
      <w:r w:rsidRPr="00C6018B">
        <w:t>reikia</w:t>
      </w:r>
      <w:r w:rsidRPr="00C6018B">
        <w:rPr>
          <w:spacing w:val="-3"/>
        </w:rPr>
        <w:t xml:space="preserve"> </w:t>
      </w:r>
      <w:r w:rsidRPr="00C6018B">
        <w:t>laikinai</w:t>
      </w:r>
      <w:r w:rsidRPr="00C6018B">
        <w:rPr>
          <w:spacing w:val="-3"/>
        </w:rPr>
        <w:t xml:space="preserve"> </w:t>
      </w:r>
      <w:r w:rsidRPr="00C6018B">
        <w:t>nutraukti</w:t>
      </w:r>
      <w:r w:rsidRPr="00C6018B">
        <w:rPr>
          <w:spacing w:val="-3"/>
        </w:rPr>
        <w:t xml:space="preserve"> </w:t>
      </w:r>
      <w:proofErr w:type="spellStart"/>
      <w:r w:rsidRPr="00C6018B">
        <w:t>antikoaguliacinį</w:t>
      </w:r>
      <w:proofErr w:type="spellEnd"/>
      <w:r w:rsidRPr="00C6018B">
        <w:t xml:space="preserve"> gydymą </w:t>
      </w:r>
      <w:proofErr w:type="spellStart"/>
      <w:r w:rsidRPr="00C6018B">
        <w:t>apiksabanu</w:t>
      </w:r>
      <w:proofErr w:type="spellEnd"/>
      <w:r w:rsidRPr="00C6018B">
        <w:t>, gydymas turi būti atnaujintas iš karto, kai tik bus įmanoma.</w:t>
      </w:r>
    </w:p>
    <w:p w14:paraId="795B12E8" w14:textId="77777777" w:rsidR="00D87476" w:rsidRPr="00C6018B" w:rsidRDefault="00D87476" w:rsidP="00355E72"/>
    <w:p w14:paraId="35F14A4A" w14:textId="77777777" w:rsidR="00D87476" w:rsidRPr="00355E72" w:rsidRDefault="00795921" w:rsidP="00355E72">
      <w:pPr>
        <w:rPr>
          <w:u w:val="single"/>
        </w:rPr>
      </w:pPr>
      <w:proofErr w:type="spellStart"/>
      <w:r w:rsidRPr="00C6018B">
        <w:rPr>
          <w:u w:val="single"/>
        </w:rPr>
        <w:t>Spinalinė</w:t>
      </w:r>
      <w:proofErr w:type="spellEnd"/>
      <w:r w:rsidRPr="00C6018B">
        <w:rPr>
          <w:spacing w:val="-7"/>
          <w:u w:val="single"/>
        </w:rPr>
        <w:t xml:space="preserve"> </w:t>
      </w:r>
      <w:r w:rsidRPr="00C6018B">
        <w:rPr>
          <w:u w:val="single"/>
        </w:rPr>
        <w:t>/</w:t>
      </w:r>
      <w:r w:rsidRPr="00C6018B">
        <w:rPr>
          <w:spacing w:val="-7"/>
          <w:u w:val="single"/>
        </w:rPr>
        <w:t xml:space="preserve"> </w:t>
      </w:r>
      <w:proofErr w:type="spellStart"/>
      <w:r w:rsidRPr="00C6018B">
        <w:rPr>
          <w:u w:val="single"/>
        </w:rPr>
        <w:t>epidurinė</w:t>
      </w:r>
      <w:proofErr w:type="spellEnd"/>
      <w:r w:rsidRPr="00C6018B">
        <w:rPr>
          <w:spacing w:val="-6"/>
          <w:u w:val="single"/>
        </w:rPr>
        <w:t xml:space="preserve"> </w:t>
      </w:r>
      <w:r w:rsidRPr="00C6018B">
        <w:rPr>
          <w:u w:val="single"/>
        </w:rPr>
        <w:t>anestezija</w:t>
      </w:r>
      <w:r w:rsidRPr="00C6018B">
        <w:rPr>
          <w:spacing w:val="-7"/>
          <w:u w:val="single"/>
        </w:rPr>
        <w:t xml:space="preserve"> </w:t>
      </w:r>
      <w:r w:rsidRPr="00C6018B">
        <w:rPr>
          <w:u w:val="single"/>
        </w:rPr>
        <w:t>arba</w:t>
      </w:r>
      <w:r w:rsidRPr="00C6018B">
        <w:rPr>
          <w:spacing w:val="-7"/>
          <w:u w:val="single"/>
        </w:rPr>
        <w:t xml:space="preserve"> </w:t>
      </w:r>
      <w:r w:rsidRPr="00C6018B">
        <w:rPr>
          <w:spacing w:val="-2"/>
          <w:u w:val="single"/>
        </w:rPr>
        <w:t>punkcija</w:t>
      </w:r>
    </w:p>
    <w:p w14:paraId="325C6E3A" w14:textId="6ABFE98B" w:rsidR="00D87476" w:rsidRPr="00C6018B" w:rsidRDefault="00795921" w:rsidP="00355E72">
      <w:r w:rsidRPr="00C6018B">
        <w:t>Atliekant laidinę anesteziją (</w:t>
      </w:r>
      <w:proofErr w:type="spellStart"/>
      <w:r w:rsidRPr="00C6018B">
        <w:t>spinalinę</w:t>
      </w:r>
      <w:proofErr w:type="spellEnd"/>
      <w:r w:rsidRPr="00C6018B">
        <w:t>/</w:t>
      </w:r>
      <w:proofErr w:type="spellStart"/>
      <w:r w:rsidRPr="00C6018B">
        <w:t>epidurinę</w:t>
      </w:r>
      <w:proofErr w:type="spellEnd"/>
      <w:r w:rsidRPr="00C6018B">
        <w:t xml:space="preserve"> anesteziją) arba </w:t>
      </w:r>
      <w:proofErr w:type="spellStart"/>
      <w:r w:rsidRPr="00C6018B">
        <w:t>spinalinę</w:t>
      </w:r>
      <w:proofErr w:type="spellEnd"/>
      <w:r w:rsidRPr="00C6018B">
        <w:t>/</w:t>
      </w:r>
      <w:proofErr w:type="spellStart"/>
      <w:r w:rsidRPr="00C6018B">
        <w:t>epidurinę</w:t>
      </w:r>
      <w:proofErr w:type="spellEnd"/>
      <w:r w:rsidRPr="00C6018B">
        <w:t xml:space="preserve"> punkciją, </w:t>
      </w:r>
      <w:proofErr w:type="spellStart"/>
      <w:r w:rsidRPr="00C6018B">
        <w:t>antitrombozinius</w:t>
      </w:r>
      <w:proofErr w:type="spellEnd"/>
      <w:r w:rsidRPr="00C6018B">
        <w:t xml:space="preserve"> vaistinius preparatus </w:t>
      </w:r>
      <w:proofErr w:type="spellStart"/>
      <w:r w:rsidRPr="00C6018B">
        <w:t>tromboembolinių</w:t>
      </w:r>
      <w:proofErr w:type="spellEnd"/>
      <w:r w:rsidRPr="00C6018B">
        <w:t xml:space="preserve"> komplikacijų profilaktikai vartojantiems pacientams kyla </w:t>
      </w:r>
      <w:proofErr w:type="spellStart"/>
      <w:r w:rsidRPr="00C6018B">
        <w:t>epidurinės</w:t>
      </w:r>
      <w:proofErr w:type="spellEnd"/>
      <w:r w:rsidRPr="00C6018B">
        <w:t xml:space="preserve"> ar </w:t>
      </w:r>
      <w:proofErr w:type="spellStart"/>
      <w:r w:rsidRPr="00C6018B">
        <w:t>spinalinės</w:t>
      </w:r>
      <w:proofErr w:type="spellEnd"/>
      <w:r w:rsidRPr="00C6018B">
        <w:t xml:space="preserve"> hematomos, dėl kurios gali pasireikšti ilgalaikis arba nuolatinis paralyžius, atsiradimo rizika. Šių reiškinių rizika gali būti didesnė po operacijos naudojant nuolatinius </w:t>
      </w:r>
      <w:proofErr w:type="spellStart"/>
      <w:r w:rsidRPr="00C6018B">
        <w:t>epidurinius</w:t>
      </w:r>
      <w:proofErr w:type="spellEnd"/>
      <w:r w:rsidRPr="00C6018B">
        <w:t xml:space="preserve"> kateterius arba kartu vartojant vaistinius preparatus, kurie veikia hemostazę. Nuolatinius</w:t>
      </w:r>
      <w:r w:rsidRPr="00C6018B">
        <w:rPr>
          <w:spacing w:val="-3"/>
        </w:rPr>
        <w:t xml:space="preserve"> </w:t>
      </w:r>
      <w:proofErr w:type="spellStart"/>
      <w:r w:rsidRPr="00C6018B">
        <w:t>epidurinius</w:t>
      </w:r>
      <w:proofErr w:type="spellEnd"/>
      <w:r w:rsidRPr="00C6018B">
        <w:rPr>
          <w:spacing w:val="-3"/>
        </w:rPr>
        <w:t xml:space="preserve"> </w:t>
      </w:r>
      <w:r w:rsidRPr="00C6018B">
        <w:t>ar</w:t>
      </w:r>
      <w:r w:rsidRPr="00C6018B">
        <w:rPr>
          <w:spacing w:val="-3"/>
        </w:rPr>
        <w:t xml:space="preserve"> </w:t>
      </w:r>
      <w:proofErr w:type="spellStart"/>
      <w:r w:rsidRPr="00C6018B">
        <w:t>intratekalinius</w:t>
      </w:r>
      <w:proofErr w:type="spellEnd"/>
      <w:r w:rsidRPr="00C6018B">
        <w:rPr>
          <w:spacing w:val="-3"/>
        </w:rPr>
        <w:t xml:space="preserve"> </w:t>
      </w:r>
      <w:r w:rsidRPr="00C6018B">
        <w:t>kateterius</w:t>
      </w:r>
      <w:r w:rsidRPr="00C6018B">
        <w:rPr>
          <w:spacing w:val="-3"/>
        </w:rPr>
        <w:t xml:space="preserve"> </w:t>
      </w:r>
      <w:r w:rsidRPr="00C6018B">
        <w:t>reikia</w:t>
      </w:r>
      <w:r w:rsidRPr="00C6018B">
        <w:rPr>
          <w:spacing w:val="-3"/>
        </w:rPr>
        <w:t xml:space="preserve"> </w:t>
      </w:r>
      <w:r w:rsidRPr="00C6018B">
        <w:t>pašalinti</w:t>
      </w:r>
      <w:r w:rsidRPr="00C6018B">
        <w:rPr>
          <w:spacing w:val="-3"/>
        </w:rPr>
        <w:t xml:space="preserve"> </w:t>
      </w:r>
      <w:r w:rsidRPr="00C6018B">
        <w:t>likus</w:t>
      </w:r>
      <w:r w:rsidRPr="00C6018B">
        <w:rPr>
          <w:spacing w:val="-3"/>
        </w:rPr>
        <w:t xml:space="preserve"> </w:t>
      </w:r>
      <w:r w:rsidRPr="00C6018B">
        <w:t>ne</w:t>
      </w:r>
      <w:r w:rsidRPr="00C6018B">
        <w:rPr>
          <w:spacing w:val="-3"/>
        </w:rPr>
        <w:t xml:space="preserve"> </w:t>
      </w:r>
      <w:r w:rsidRPr="00C6018B">
        <w:t>mažiau</w:t>
      </w:r>
      <w:r w:rsidRPr="00C6018B">
        <w:rPr>
          <w:spacing w:val="-3"/>
        </w:rPr>
        <w:t xml:space="preserve"> </w:t>
      </w:r>
      <w:r w:rsidRPr="00C6018B">
        <w:t>kaip</w:t>
      </w:r>
      <w:r w:rsidRPr="00C6018B">
        <w:rPr>
          <w:spacing w:val="-3"/>
        </w:rPr>
        <w:t xml:space="preserve"> </w:t>
      </w:r>
      <w:r w:rsidRPr="00C6018B">
        <w:t>5</w:t>
      </w:r>
      <w:r w:rsidR="00752307" w:rsidRPr="00C6018B">
        <w:rPr>
          <w:spacing w:val="-2"/>
        </w:rPr>
        <w:t> </w:t>
      </w:r>
      <w:r w:rsidRPr="00C6018B">
        <w:t xml:space="preserve">valandoms iki pirmosios </w:t>
      </w:r>
      <w:proofErr w:type="spellStart"/>
      <w:r w:rsidRPr="00C6018B">
        <w:t>apiksabano</w:t>
      </w:r>
      <w:proofErr w:type="spellEnd"/>
      <w:r w:rsidRPr="00C6018B">
        <w:t xml:space="preserve"> dozės. Ši rizika taip pat gali padidėti dėl traumos ar pakartotinių </w:t>
      </w:r>
      <w:proofErr w:type="spellStart"/>
      <w:r w:rsidRPr="00C6018B">
        <w:t>epidurinių</w:t>
      </w:r>
      <w:proofErr w:type="spellEnd"/>
      <w:r w:rsidRPr="00C6018B">
        <w:t xml:space="preserve"> ar </w:t>
      </w:r>
      <w:proofErr w:type="spellStart"/>
      <w:r w:rsidRPr="00C6018B">
        <w:t>spinalinių</w:t>
      </w:r>
      <w:proofErr w:type="spellEnd"/>
      <w:r w:rsidRPr="00C6018B">
        <w:t xml:space="preserve"> punkcijų. Reikia dažnai stebėti, ar pacientams neatsiranda neurologinio sutrikimo požymių ir simptomų (pvz., kojų nutirpimas ar silpnumas, žarnyno ar šlapimo pūslės funkcijos sutrikima</w:t>
      </w:r>
      <w:r w:rsidR="0042470A" w:rsidRPr="00C6018B">
        <w:t>i</w:t>
      </w:r>
      <w:r w:rsidRPr="00C6018B">
        <w:t xml:space="preserve">). Pastebėjus neurologinius sutrikimus, būtini neatidėliotina diagnostika ir gydymas. Prieš laidinę intervenciją gydytojas turi įvertinti laukiamos naudos ir rizikos santykį pacientams, kuriems taikomas </w:t>
      </w:r>
      <w:proofErr w:type="spellStart"/>
      <w:r w:rsidRPr="00C6018B">
        <w:t>antikoaguliacinis</w:t>
      </w:r>
      <w:proofErr w:type="spellEnd"/>
      <w:r w:rsidRPr="00C6018B">
        <w:t xml:space="preserve"> gydymas, arba pacientams, kuriems bus taikomas </w:t>
      </w:r>
      <w:proofErr w:type="spellStart"/>
      <w:r w:rsidRPr="00C6018B">
        <w:t>antikoaguliacinis</w:t>
      </w:r>
      <w:proofErr w:type="spellEnd"/>
      <w:r w:rsidRPr="00C6018B">
        <w:t xml:space="preserve"> gydymas trombozių profilaktikai.</w:t>
      </w:r>
    </w:p>
    <w:p w14:paraId="1EFD828F" w14:textId="77777777" w:rsidR="00D87476" w:rsidRPr="00C6018B" w:rsidRDefault="00D87476" w:rsidP="00355E72">
      <w:pPr>
        <w:rPr>
          <w:sz w:val="21"/>
        </w:rPr>
      </w:pPr>
    </w:p>
    <w:p w14:paraId="7E867978" w14:textId="77777777" w:rsidR="00D87476" w:rsidRPr="00C6018B" w:rsidRDefault="00795921" w:rsidP="00355E72">
      <w:r w:rsidRPr="00C6018B">
        <w:t xml:space="preserve">Klinikinės </w:t>
      </w:r>
      <w:proofErr w:type="spellStart"/>
      <w:r w:rsidRPr="00C6018B">
        <w:t>apiksabano</w:t>
      </w:r>
      <w:proofErr w:type="spellEnd"/>
      <w:r w:rsidRPr="00C6018B">
        <w:t xml:space="preserve"> vartojimo naudojant nuolatinius </w:t>
      </w:r>
      <w:proofErr w:type="spellStart"/>
      <w:r w:rsidRPr="00C6018B">
        <w:t>intratekalinius</w:t>
      </w:r>
      <w:proofErr w:type="spellEnd"/>
      <w:r w:rsidRPr="00C6018B">
        <w:t xml:space="preserve"> ar </w:t>
      </w:r>
      <w:proofErr w:type="spellStart"/>
      <w:r w:rsidRPr="00C6018B">
        <w:t>epidurinius</w:t>
      </w:r>
      <w:proofErr w:type="spellEnd"/>
      <w:r w:rsidRPr="00C6018B">
        <w:t xml:space="preserve"> kateterius patirties</w:t>
      </w:r>
      <w:r w:rsidRPr="00C6018B">
        <w:rPr>
          <w:spacing w:val="-3"/>
        </w:rPr>
        <w:t xml:space="preserve"> </w:t>
      </w:r>
      <w:r w:rsidRPr="00C6018B">
        <w:t>nėra.</w:t>
      </w:r>
      <w:r w:rsidRPr="00C6018B">
        <w:rPr>
          <w:spacing w:val="-3"/>
        </w:rPr>
        <w:t xml:space="preserve"> </w:t>
      </w:r>
      <w:r w:rsidRPr="00C6018B">
        <w:t>Jeigu</w:t>
      </w:r>
      <w:r w:rsidRPr="00C6018B">
        <w:rPr>
          <w:spacing w:val="-3"/>
        </w:rPr>
        <w:t xml:space="preserve"> </w:t>
      </w:r>
      <w:r w:rsidRPr="00C6018B">
        <w:t>yra</w:t>
      </w:r>
      <w:r w:rsidRPr="00C6018B">
        <w:rPr>
          <w:spacing w:val="-3"/>
        </w:rPr>
        <w:t xml:space="preserve"> </w:t>
      </w:r>
      <w:r w:rsidRPr="00C6018B">
        <w:t>tokia</w:t>
      </w:r>
      <w:r w:rsidRPr="00C6018B">
        <w:rPr>
          <w:spacing w:val="-3"/>
        </w:rPr>
        <w:t xml:space="preserve"> </w:t>
      </w:r>
      <w:r w:rsidRPr="00C6018B">
        <w:t>būtinybė,</w:t>
      </w:r>
      <w:r w:rsidRPr="00C6018B">
        <w:rPr>
          <w:spacing w:val="-3"/>
        </w:rPr>
        <w:t xml:space="preserve"> </w:t>
      </w:r>
      <w:r w:rsidRPr="00C6018B">
        <w:t>atsižvelgiant</w:t>
      </w:r>
      <w:r w:rsidRPr="00C6018B">
        <w:rPr>
          <w:spacing w:val="-3"/>
        </w:rPr>
        <w:t xml:space="preserve"> </w:t>
      </w:r>
      <w:r w:rsidRPr="00C6018B">
        <w:t>į</w:t>
      </w:r>
      <w:r w:rsidRPr="00C6018B">
        <w:rPr>
          <w:spacing w:val="-3"/>
        </w:rPr>
        <w:t xml:space="preserve"> </w:t>
      </w:r>
      <w:r w:rsidRPr="00C6018B">
        <w:t>bendrąsias</w:t>
      </w:r>
      <w:r w:rsidRPr="00C6018B">
        <w:rPr>
          <w:spacing w:val="-3"/>
        </w:rPr>
        <w:t xml:space="preserve"> </w:t>
      </w:r>
      <w:r w:rsidRPr="00C6018B">
        <w:t>vaistinio</w:t>
      </w:r>
      <w:r w:rsidRPr="00C6018B">
        <w:rPr>
          <w:spacing w:val="-3"/>
        </w:rPr>
        <w:t xml:space="preserve"> </w:t>
      </w:r>
      <w:r w:rsidRPr="00C6018B">
        <w:t>preparato</w:t>
      </w:r>
      <w:r w:rsidRPr="00C6018B">
        <w:rPr>
          <w:spacing w:val="-3"/>
        </w:rPr>
        <w:t xml:space="preserve"> </w:t>
      </w:r>
      <w:r w:rsidRPr="00C6018B">
        <w:t>FK</w:t>
      </w:r>
      <w:r w:rsidRPr="00C6018B">
        <w:rPr>
          <w:spacing w:val="-3"/>
        </w:rPr>
        <w:t xml:space="preserve"> </w:t>
      </w:r>
      <w:r w:rsidRPr="00C6018B">
        <w:t>savybes,</w:t>
      </w:r>
      <w:r w:rsidRPr="00C6018B">
        <w:rPr>
          <w:spacing w:val="-3"/>
        </w:rPr>
        <w:t xml:space="preserve"> </w:t>
      </w:r>
      <w:r w:rsidRPr="00C6018B">
        <w:t xml:space="preserve">po paskutiniosios </w:t>
      </w:r>
      <w:proofErr w:type="spellStart"/>
      <w:r w:rsidRPr="00C6018B">
        <w:t>apiksabano</w:t>
      </w:r>
      <w:proofErr w:type="spellEnd"/>
      <w:r w:rsidRPr="00C6018B">
        <w:t xml:space="preserve"> dozės pavartojimo iki kateterio ištraukimo turi praeiti ne mažiau kaip</w:t>
      </w:r>
    </w:p>
    <w:p w14:paraId="07EEE26A" w14:textId="6B599D56" w:rsidR="00D87476" w:rsidRPr="00C6018B" w:rsidRDefault="00795921" w:rsidP="00355E72">
      <w:r w:rsidRPr="00C6018B">
        <w:t xml:space="preserve">20-30 valandų (t. y., 2 x pusinės eliminacijos periodas) ir, prieš ištraukiant kateterį, reikia praleisti mažiausiai vieną dozę. Kitą </w:t>
      </w:r>
      <w:proofErr w:type="spellStart"/>
      <w:r w:rsidRPr="00C6018B">
        <w:t>apiksabano</w:t>
      </w:r>
      <w:proofErr w:type="spellEnd"/>
      <w:r w:rsidRPr="00C6018B">
        <w:t xml:space="preserve"> dozę galima skirti, praėjus ne mažiau kaip 5</w:t>
      </w:r>
      <w:r w:rsidR="00752307" w:rsidRPr="00C6018B">
        <w:t> </w:t>
      </w:r>
      <w:r w:rsidRPr="00C6018B">
        <w:t>valandoms po kateterio</w:t>
      </w:r>
      <w:r w:rsidRPr="00C6018B">
        <w:rPr>
          <w:spacing w:val="-4"/>
        </w:rPr>
        <w:t xml:space="preserve"> </w:t>
      </w:r>
      <w:r w:rsidRPr="00C6018B">
        <w:t>ištraukimo.</w:t>
      </w:r>
      <w:r w:rsidRPr="00C6018B">
        <w:rPr>
          <w:spacing w:val="-4"/>
        </w:rPr>
        <w:t xml:space="preserve"> </w:t>
      </w:r>
      <w:r w:rsidRPr="00C6018B">
        <w:t>Kaip</w:t>
      </w:r>
      <w:r w:rsidRPr="00C6018B">
        <w:rPr>
          <w:spacing w:val="-4"/>
        </w:rPr>
        <w:t xml:space="preserve"> </w:t>
      </w:r>
      <w:r w:rsidRPr="00C6018B">
        <w:t>ir</w:t>
      </w:r>
      <w:r w:rsidRPr="00C6018B">
        <w:rPr>
          <w:spacing w:val="-4"/>
        </w:rPr>
        <w:t xml:space="preserve"> </w:t>
      </w:r>
      <w:r w:rsidRPr="00C6018B">
        <w:t>vartojant</w:t>
      </w:r>
      <w:r w:rsidRPr="00C6018B">
        <w:rPr>
          <w:spacing w:val="-4"/>
        </w:rPr>
        <w:t xml:space="preserve"> </w:t>
      </w:r>
      <w:r w:rsidRPr="00C6018B">
        <w:t>visus</w:t>
      </w:r>
      <w:r w:rsidRPr="00C6018B">
        <w:rPr>
          <w:spacing w:val="-4"/>
        </w:rPr>
        <w:t xml:space="preserve"> </w:t>
      </w:r>
      <w:r w:rsidRPr="00C6018B">
        <w:t>kitus</w:t>
      </w:r>
      <w:r w:rsidRPr="00C6018B">
        <w:rPr>
          <w:spacing w:val="-4"/>
        </w:rPr>
        <w:t xml:space="preserve"> </w:t>
      </w:r>
      <w:r w:rsidRPr="00C6018B">
        <w:t>naujuosius</w:t>
      </w:r>
      <w:r w:rsidRPr="00C6018B">
        <w:rPr>
          <w:spacing w:val="-4"/>
        </w:rPr>
        <w:t xml:space="preserve"> </w:t>
      </w:r>
      <w:proofErr w:type="spellStart"/>
      <w:r w:rsidRPr="00C6018B">
        <w:t>antikoaguliacinius</w:t>
      </w:r>
      <w:proofErr w:type="spellEnd"/>
      <w:r w:rsidRPr="00C6018B">
        <w:rPr>
          <w:spacing w:val="-4"/>
        </w:rPr>
        <w:t xml:space="preserve"> </w:t>
      </w:r>
      <w:r w:rsidRPr="00C6018B">
        <w:t>vaistinius</w:t>
      </w:r>
      <w:r w:rsidRPr="00C6018B">
        <w:rPr>
          <w:spacing w:val="-4"/>
        </w:rPr>
        <w:t xml:space="preserve"> </w:t>
      </w:r>
      <w:r w:rsidRPr="00C6018B">
        <w:t xml:space="preserve">preparatus, patirtis taikant laidinę </w:t>
      </w:r>
      <w:r w:rsidR="00C53C65" w:rsidRPr="00C6018B">
        <w:t>nejautrą</w:t>
      </w:r>
      <w:r w:rsidRPr="00C6018B">
        <w:t xml:space="preserve"> yra ribota, todėl atliekant tokią </w:t>
      </w:r>
      <w:r w:rsidR="00C53C65" w:rsidRPr="00C6018B">
        <w:t>nejautrą</w:t>
      </w:r>
      <w:r w:rsidRPr="00C6018B">
        <w:t xml:space="preserve">, </w:t>
      </w:r>
      <w:proofErr w:type="spellStart"/>
      <w:r w:rsidRPr="00C6018B">
        <w:t>apiksaban</w:t>
      </w:r>
      <w:r w:rsidR="00683158" w:rsidRPr="00C6018B">
        <w:t>o</w:t>
      </w:r>
      <w:proofErr w:type="spellEnd"/>
      <w:r w:rsidRPr="00C6018B">
        <w:t xml:space="preserve"> rekomenduojama vartoti labai atsargiai.</w:t>
      </w:r>
    </w:p>
    <w:p w14:paraId="5951E473" w14:textId="77777777" w:rsidR="00196B83" w:rsidRPr="00355E72" w:rsidRDefault="00196B83" w:rsidP="00355E72"/>
    <w:p w14:paraId="1589BFB2" w14:textId="673064B8" w:rsidR="00196B83" w:rsidRPr="00C6018B" w:rsidRDefault="00196B83" w:rsidP="00B86414">
      <w:r w:rsidRPr="00C6018B">
        <w:t xml:space="preserve">Duomenų apie laidinės anestezijos kateterio įstūmimo arba ištraukimo laiką </w:t>
      </w:r>
      <w:proofErr w:type="spellStart"/>
      <w:r w:rsidRPr="00C6018B">
        <w:t>apiksabaną</w:t>
      </w:r>
      <w:proofErr w:type="spellEnd"/>
      <w:r w:rsidRPr="00C6018B">
        <w:t xml:space="preserve"> vartojantiems pacientams vaikams nėra. Tokiais atvejais reikia nutraukti </w:t>
      </w:r>
      <w:proofErr w:type="spellStart"/>
      <w:r w:rsidRPr="00C6018B">
        <w:t>apiksabano</w:t>
      </w:r>
      <w:proofErr w:type="spellEnd"/>
      <w:r w:rsidRPr="00C6018B">
        <w:t xml:space="preserve"> vartojimą ir apsvarstyti galimybę skirti trumpo poveikio </w:t>
      </w:r>
      <w:proofErr w:type="spellStart"/>
      <w:r w:rsidRPr="00C6018B">
        <w:t>parenterinį</w:t>
      </w:r>
      <w:proofErr w:type="spellEnd"/>
      <w:r w:rsidRPr="00C6018B">
        <w:t xml:space="preserve"> antikoaguliantą.</w:t>
      </w:r>
    </w:p>
    <w:p w14:paraId="7270ACAF" w14:textId="77777777" w:rsidR="00D87476" w:rsidRPr="00C6018B" w:rsidRDefault="00D87476" w:rsidP="00B86414">
      <w:pPr>
        <w:rPr>
          <w:sz w:val="21"/>
        </w:rPr>
      </w:pPr>
    </w:p>
    <w:p w14:paraId="679DADE8" w14:textId="77777777" w:rsidR="00D87476" w:rsidRPr="00355E72" w:rsidRDefault="00795921" w:rsidP="00355E72">
      <w:pPr>
        <w:rPr>
          <w:u w:val="single"/>
        </w:rPr>
      </w:pPr>
      <w:r w:rsidRPr="00C6018B">
        <w:rPr>
          <w:u w:val="single"/>
        </w:rPr>
        <w:t>PE</w:t>
      </w:r>
      <w:r w:rsidRPr="00C6018B">
        <w:rPr>
          <w:spacing w:val="-3"/>
          <w:u w:val="single"/>
        </w:rPr>
        <w:t xml:space="preserve"> </w:t>
      </w:r>
      <w:r w:rsidRPr="00C6018B">
        <w:rPr>
          <w:u w:val="single"/>
        </w:rPr>
        <w:t>sergantys</w:t>
      </w:r>
      <w:r w:rsidRPr="00C6018B">
        <w:rPr>
          <w:spacing w:val="-3"/>
          <w:u w:val="single"/>
        </w:rPr>
        <w:t xml:space="preserve"> </w:t>
      </w:r>
      <w:r w:rsidRPr="00C6018B">
        <w:rPr>
          <w:u w:val="single"/>
        </w:rPr>
        <w:t>pacientai,</w:t>
      </w:r>
      <w:r w:rsidRPr="00C6018B">
        <w:rPr>
          <w:spacing w:val="-3"/>
          <w:u w:val="single"/>
        </w:rPr>
        <w:t xml:space="preserve"> </w:t>
      </w:r>
      <w:r w:rsidRPr="00C6018B">
        <w:rPr>
          <w:u w:val="single"/>
        </w:rPr>
        <w:t>kurių</w:t>
      </w:r>
      <w:r w:rsidRPr="00C6018B">
        <w:rPr>
          <w:spacing w:val="-3"/>
          <w:u w:val="single"/>
        </w:rPr>
        <w:t xml:space="preserve"> </w:t>
      </w:r>
      <w:r w:rsidRPr="00C6018B">
        <w:rPr>
          <w:u w:val="single"/>
        </w:rPr>
        <w:t>nestabili</w:t>
      </w:r>
      <w:r w:rsidRPr="00C6018B">
        <w:rPr>
          <w:spacing w:val="-3"/>
          <w:u w:val="single"/>
        </w:rPr>
        <w:t xml:space="preserve"> </w:t>
      </w:r>
      <w:r w:rsidRPr="00C6018B">
        <w:rPr>
          <w:u w:val="single"/>
        </w:rPr>
        <w:t>hemodinamika,</w:t>
      </w:r>
      <w:r w:rsidRPr="00C6018B">
        <w:rPr>
          <w:spacing w:val="-3"/>
          <w:u w:val="single"/>
        </w:rPr>
        <w:t xml:space="preserve"> </w:t>
      </w:r>
      <w:r w:rsidRPr="00C6018B">
        <w:rPr>
          <w:u w:val="single"/>
        </w:rPr>
        <w:t>arba</w:t>
      </w:r>
      <w:r w:rsidRPr="00C6018B">
        <w:rPr>
          <w:spacing w:val="-3"/>
          <w:u w:val="single"/>
        </w:rPr>
        <w:t xml:space="preserve"> </w:t>
      </w:r>
      <w:r w:rsidRPr="00C6018B">
        <w:rPr>
          <w:u w:val="single"/>
        </w:rPr>
        <w:t>pacientai,</w:t>
      </w:r>
      <w:r w:rsidRPr="00C6018B">
        <w:rPr>
          <w:spacing w:val="-3"/>
          <w:u w:val="single"/>
        </w:rPr>
        <w:t xml:space="preserve"> </w:t>
      </w:r>
      <w:r w:rsidRPr="00C6018B">
        <w:rPr>
          <w:u w:val="single"/>
        </w:rPr>
        <w:t>kuriems</w:t>
      </w:r>
      <w:r w:rsidRPr="00C6018B">
        <w:rPr>
          <w:spacing w:val="-3"/>
          <w:u w:val="single"/>
        </w:rPr>
        <w:t xml:space="preserve"> </w:t>
      </w:r>
      <w:r w:rsidRPr="00C6018B">
        <w:rPr>
          <w:u w:val="single"/>
        </w:rPr>
        <w:t>būtina</w:t>
      </w:r>
      <w:r w:rsidRPr="00C6018B">
        <w:rPr>
          <w:spacing w:val="-3"/>
          <w:u w:val="single"/>
        </w:rPr>
        <w:t xml:space="preserve"> </w:t>
      </w:r>
      <w:proofErr w:type="spellStart"/>
      <w:r w:rsidRPr="00C6018B">
        <w:rPr>
          <w:u w:val="single"/>
        </w:rPr>
        <w:t>trombolizė</w:t>
      </w:r>
      <w:proofErr w:type="spellEnd"/>
      <w:r w:rsidRPr="00C6018B">
        <w:rPr>
          <w:spacing w:val="-3"/>
          <w:u w:val="single"/>
        </w:rPr>
        <w:t xml:space="preserve"> </w:t>
      </w:r>
      <w:r w:rsidRPr="00C6018B">
        <w:rPr>
          <w:u w:val="single"/>
        </w:rPr>
        <w:t>arba</w:t>
      </w:r>
      <w:r w:rsidRPr="00355E72">
        <w:rPr>
          <w:u w:val="single"/>
        </w:rPr>
        <w:t xml:space="preserve"> </w:t>
      </w:r>
      <w:r w:rsidRPr="00C6018B">
        <w:rPr>
          <w:u w:val="single"/>
        </w:rPr>
        <w:t xml:space="preserve">plaučių </w:t>
      </w:r>
      <w:proofErr w:type="spellStart"/>
      <w:r w:rsidRPr="00C6018B">
        <w:rPr>
          <w:u w:val="single"/>
        </w:rPr>
        <w:t>embolektomija</w:t>
      </w:r>
      <w:proofErr w:type="spellEnd"/>
    </w:p>
    <w:p w14:paraId="67798257" w14:textId="3CC8D2B5" w:rsidR="00D87476" w:rsidRPr="00C6018B" w:rsidRDefault="00795921" w:rsidP="00355E72">
      <w:r w:rsidRPr="00C6018B">
        <w:t xml:space="preserve">Gydant plaučių embolija sergančius pacientus, kurių nestabili hemodinamika arba kuriems gali būti taikoma </w:t>
      </w:r>
      <w:proofErr w:type="spellStart"/>
      <w:r w:rsidRPr="00C6018B">
        <w:t>trombolizė</w:t>
      </w:r>
      <w:proofErr w:type="spellEnd"/>
      <w:r w:rsidRPr="00C6018B">
        <w:t xml:space="preserve"> ar plaučių </w:t>
      </w:r>
      <w:proofErr w:type="spellStart"/>
      <w:r w:rsidRPr="00C6018B">
        <w:t>embolektomija</w:t>
      </w:r>
      <w:proofErr w:type="spellEnd"/>
      <w:r w:rsidRPr="00C6018B">
        <w:t xml:space="preserve">, </w:t>
      </w:r>
      <w:proofErr w:type="spellStart"/>
      <w:r w:rsidRPr="00C6018B">
        <w:t>apiksabano</w:t>
      </w:r>
      <w:proofErr w:type="spellEnd"/>
      <w:r w:rsidRPr="00C6018B">
        <w:t xml:space="preserve"> nerekomenduojama skirti vietoje </w:t>
      </w:r>
      <w:proofErr w:type="spellStart"/>
      <w:r w:rsidRPr="00C6018B">
        <w:t>nefrakcionuoto</w:t>
      </w:r>
      <w:proofErr w:type="spellEnd"/>
      <w:r w:rsidRPr="00C6018B">
        <w:rPr>
          <w:spacing w:val="-4"/>
        </w:rPr>
        <w:t xml:space="preserve"> </w:t>
      </w:r>
      <w:r w:rsidRPr="00C6018B">
        <w:t>heparino,</w:t>
      </w:r>
      <w:r w:rsidRPr="00C6018B">
        <w:rPr>
          <w:spacing w:val="-4"/>
        </w:rPr>
        <w:t xml:space="preserve"> </w:t>
      </w:r>
      <w:r w:rsidRPr="00C6018B">
        <w:t>nes</w:t>
      </w:r>
      <w:r w:rsidRPr="00C6018B">
        <w:rPr>
          <w:spacing w:val="-4"/>
        </w:rPr>
        <w:t xml:space="preserve"> </w:t>
      </w:r>
      <w:proofErr w:type="spellStart"/>
      <w:r w:rsidR="005D0F29" w:rsidRPr="00C6018B">
        <w:t>apiksabano</w:t>
      </w:r>
      <w:proofErr w:type="spellEnd"/>
      <w:r w:rsidRPr="00C6018B">
        <w:rPr>
          <w:spacing w:val="-4"/>
        </w:rPr>
        <w:t xml:space="preserve"> </w:t>
      </w:r>
      <w:r w:rsidRPr="00C6018B">
        <w:t>veiksmingumas</w:t>
      </w:r>
      <w:r w:rsidRPr="00C6018B">
        <w:rPr>
          <w:spacing w:val="-4"/>
        </w:rPr>
        <w:t xml:space="preserve"> </w:t>
      </w:r>
      <w:r w:rsidRPr="00C6018B">
        <w:t>ir</w:t>
      </w:r>
      <w:r w:rsidRPr="00C6018B">
        <w:rPr>
          <w:spacing w:val="-4"/>
        </w:rPr>
        <w:t xml:space="preserve"> </w:t>
      </w:r>
      <w:r w:rsidRPr="00C6018B">
        <w:t>saugumas</w:t>
      </w:r>
      <w:r w:rsidRPr="00C6018B">
        <w:rPr>
          <w:spacing w:val="-4"/>
        </w:rPr>
        <w:t xml:space="preserve"> </w:t>
      </w:r>
      <w:r w:rsidRPr="00C6018B">
        <w:t>šiomis</w:t>
      </w:r>
      <w:r w:rsidRPr="00C6018B">
        <w:rPr>
          <w:spacing w:val="-4"/>
        </w:rPr>
        <w:t xml:space="preserve"> </w:t>
      </w:r>
      <w:r w:rsidRPr="00C6018B">
        <w:t>klinikinėmis</w:t>
      </w:r>
      <w:r w:rsidRPr="00C6018B">
        <w:rPr>
          <w:spacing w:val="-4"/>
        </w:rPr>
        <w:t xml:space="preserve"> </w:t>
      </w:r>
      <w:r w:rsidRPr="00C6018B">
        <w:t xml:space="preserve">aplinkybėmis </w:t>
      </w:r>
      <w:r w:rsidRPr="00C6018B">
        <w:rPr>
          <w:spacing w:val="-2"/>
        </w:rPr>
        <w:t>neištirti.</w:t>
      </w:r>
    </w:p>
    <w:p w14:paraId="3B8A2EFA" w14:textId="77777777" w:rsidR="00D87476" w:rsidRPr="00C6018B" w:rsidRDefault="00D87476" w:rsidP="00355E72"/>
    <w:p w14:paraId="3F3911D3" w14:textId="77777777" w:rsidR="00D87476" w:rsidRPr="00355E72" w:rsidRDefault="00795921" w:rsidP="00355E72">
      <w:pPr>
        <w:rPr>
          <w:u w:val="single"/>
        </w:rPr>
      </w:pPr>
      <w:r w:rsidRPr="00C6018B">
        <w:rPr>
          <w:u w:val="single"/>
        </w:rPr>
        <w:t>Pacientai,</w:t>
      </w:r>
      <w:r w:rsidRPr="00C6018B">
        <w:rPr>
          <w:spacing w:val="-7"/>
          <w:u w:val="single"/>
        </w:rPr>
        <w:t xml:space="preserve"> </w:t>
      </w:r>
      <w:r w:rsidRPr="00C6018B">
        <w:rPr>
          <w:u w:val="single"/>
        </w:rPr>
        <w:t>kurie</w:t>
      </w:r>
      <w:r w:rsidRPr="00C6018B">
        <w:rPr>
          <w:spacing w:val="-7"/>
          <w:u w:val="single"/>
        </w:rPr>
        <w:t xml:space="preserve"> </w:t>
      </w:r>
      <w:r w:rsidRPr="00C6018B">
        <w:rPr>
          <w:u w:val="single"/>
        </w:rPr>
        <w:t>serga</w:t>
      </w:r>
      <w:r w:rsidRPr="00C6018B">
        <w:rPr>
          <w:spacing w:val="-7"/>
          <w:u w:val="single"/>
        </w:rPr>
        <w:t xml:space="preserve"> </w:t>
      </w:r>
      <w:r w:rsidRPr="00C6018B">
        <w:rPr>
          <w:u w:val="single"/>
        </w:rPr>
        <w:t>aktyviu</w:t>
      </w:r>
      <w:r w:rsidRPr="00C6018B">
        <w:rPr>
          <w:spacing w:val="-6"/>
          <w:u w:val="single"/>
        </w:rPr>
        <w:t xml:space="preserve"> </w:t>
      </w:r>
      <w:r w:rsidRPr="00C6018B">
        <w:rPr>
          <w:spacing w:val="-2"/>
          <w:u w:val="single"/>
        </w:rPr>
        <w:t>vėžiu</w:t>
      </w:r>
    </w:p>
    <w:p w14:paraId="07982E47" w14:textId="5F3211F5" w:rsidR="00D87476" w:rsidRPr="00C6018B" w:rsidRDefault="00795921" w:rsidP="00355E72">
      <w:r w:rsidRPr="00C6018B">
        <w:t>Aktyviu</w:t>
      </w:r>
      <w:r w:rsidRPr="00C6018B">
        <w:rPr>
          <w:spacing w:val="-2"/>
        </w:rPr>
        <w:t xml:space="preserve"> </w:t>
      </w:r>
      <w:r w:rsidRPr="00C6018B">
        <w:t>vėžiu</w:t>
      </w:r>
      <w:r w:rsidRPr="00C6018B">
        <w:rPr>
          <w:spacing w:val="-2"/>
        </w:rPr>
        <w:t xml:space="preserve"> </w:t>
      </w:r>
      <w:r w:rsidRPr="00C6018B">
        <w:t>sergantiems</w:t>
      </w:r>
      <w:r w:rsidRPr="00C6018B">
        <w:rPr>
          <w:spacing w:val="-2"/>
        </w:rPr>
        <w:t xml:space="preserve"> </w:t>
      </w:r>
      <w:r w:rsidRPr="00C6018B">
        <w:t>pacientams</w:t>
      </w:r>
      <w:r w:rsidRPr="00C6018B">
        <w:rPr>
          <w:spacing w:val="-2"/>
        </w:rPr>
        <w:t xml:space="preserve"> </w:t>
      </w:r>
      <w:r w:rsidRPr="00C6018B">
        <w:t>gali</w:t>
      </w:r>
      <w:r w:rsidRPr="00C6018B">
        <w:rPr>
          <w:spacing w:val="-2"/>
        </w:rPr>
        <w:t xml:space="preserve"> </w:t>
      </w:r>
      <w:r w:rsidRPr="00C6018B">
        <w:t>būti</w:t>
      </w:r>
      <w:r w:rsidRPr="00C6018B">
        <w:rPr>
          <w:spacing w:val="-2"/>
        </w:rPr>
        <w:t xml:space="preserve"> </w:t>
      </w:r>
      <w:r w:rsidRPr="00C6018B">
        <w:t>dide</w:t>
      </w:r>
      <w:r w:rsidR="00B67F3D" w:rsidRPr="00C6018B">
        <w:t>snė</w:t>
      </w:r>
      <w:r w:rsidRPr="00C6018B">
        <w:rPr>
          <w:spacing w:val="-2"/>
        </w:rPr>
        <w:t xml:space="preserve"> </w:t>
      </w:r>
      <w:r w:rsidRPr="00C6018B">
        <w:t>venų</w:t>
      </w:r>
      <w:r w:rsidRPr="00C6018B">
        <w:rPr>
          <w:spacing w:val="-2"/>
        </w:rPr>
        <w:t xml:space="preserve"> </w:t>
      </w:r>
      <w:r w:rsidRPr="00C6018B">
        <w:t>tromboembolijos</w:t>
      </w:r>
      <w:r w:rsidRPr="00C6018B">
        <w:rPr>
          <w:spacing w:val="-2"/>
        </w:rPr>
        <w:t xml:space="preserve"> </w:t>
      </w:r>
      <w:r w:rsidRPr="00C6018B">
        <w:t>ir</w:t>
      </w:r>
      <w:r w:rsidRPr="00C6018B">
        <w:rPr>
          <w:spacing w:val="-2"/>
        </w:rPr>
        <w:t xml:space="preserve"> </w:t>
      </w:r>
      <w:r w:rsidRPr="00C6018B">
        <w:t>kraujavimo</w:t>
      </w:r>
      <w:r w:rsidRPr="00C6018B">
        <w:rPr>
          <w:spacing w:val="-2"/>
        </w:rPr>
        <w:t xml:space="preserve"> </w:t>
      </w:r>
      <w:r w:rsidRPr="00C6018B">
        <w:t>rizika.</w:t>
      </w:r>
      <w:r w:rsidRPr="00C6018B">
        <w:rPr>
          <w:spacing w:val="-2"/>
        </w:rPr>
        <w:t xml:space="preserve"> </w:t>
      </w:r>
      <w:r w:rsidRPr="00C6018B">
        <w:t>Kai svarstoma</w:t>
      </w:r>
      <w:r w:rsidRPr="00C6018B">
        <w:rPr>
          <w:spacing w:val="-3"/>
        </w:rPr>
        <w:t xml:space="preserve"> </w:t>
      </w:r>
      <w:r w:rsidRPr="00C6018B">
        <w:t>dėl</w:t>
      </w:r>
      <w:r w:rsidRPr="00C6018B">
        <w:rPr>
          <w:spacing w:val="-3"/>
        </w:rPr>
        <w:t xml:space="preserve"> </w:t>
      </w:r>
      <w:r w:rsidRPr="00C6018B">
        <w:t>vėžiu</w:t>
      </w:r>
      <w:r w:rsidRPr="00C6018B">
        <w:rPr>
          <w:spacing w:val="-3"/>
        </w:rPr>
        <w:t xml:space="preserve"> </w:t>
      </w:r>
      <w:r w:rsidRPr="00C6018B">
        <w:t>sergančių</w:t>
      </w:r>
      <w:r w:rsidRPr="00C6018B">
        <w:rPr>
          <w:spacing w:val="-3"/>
        </w:rPr>
        <w:t xml:space="preserve"> </w:t>
      </w:r>
      <w:r w:rsidRPr="00C6018B">
        <w:t>pacientų</w:t>
      </w:r>
      <w:r w:rsidRPr="00C6018B">
        <w:rPr>
          <w:spacing w:val="-3"/>
        </w:rPr>
        <w:t xml:space="preserve"> </w:t>
      </w:r>
      <w:r w:rsidRPr="00C6018B">
        <w:t>GVT</w:t>
      </w:r>
      <w:r w:rsidRPr="00C6018B">
        <w:rPr>
          <w:spacing w:val="-3"/>
        </w:rPr>
        <w:t xml:space="preserve"> </w:t>
      </w:r>
      <w:r w:rsidRPr="00C6018B">
        <w:t>ar</w:t>
      </w:r>
      <w:r w:rsidRPr="00C6018B">
        <w:rPr>
          <w:spacing w:val="-3"/>
        </w:rPr>
        <w:t xml:space="preserve"> </w:t>
      </w:r>
      <w:r w:rsidRPr="00C6018B">
        <w:t>PE</w:t>
      </w:r>
      <w:r w:rsidRPr="00C6018B">
        <w:rPr>
          <w:spacing w:val="-3"/>
        </w:rPr>
        <w:t xml:space="preserve"> </w:t>
      </w:r>
      <w:r w:rsidRPr="00C6018B">
        <w:t>gydymo</w:t>
      </w:r>
      <w:r w:rsidRPr="00C6018B">
        <w:rPr>
          <w:spacing w:val="-3"/>
        </w:rPr>
        <w:t xml:space="preserve"> </w:t>
      </w:r>
      <w:proofErr w:type="spellStart"/>
      <w:r w:rsidRPr="00C6018B">
        <w:t>apiksabanu</w:t>
      </w:r>
      <w:proofErr w:type="spellEnd"/>
      <w:r w:rsidRPr="00C6018B">
        <w:t>,</w:t>
      </w:r>
      <w:r w:rsidRPr="00C6018B">
        <w:rPr>
          <w:spacing w:val="-3"/>
        </w:rPr>
        <w:t xml:space="preserve"> </w:t>
      </w:r>
      <w:r w:rsidRPr="00C6018B">
        <w:t>reikia</w:t>
      </w:r>
      <w:r w:rsidRPr="00C6018B">
        <w:rPr>
          <w:spacing w:val="-3"/>
        </w:rPr>
        <w:t xml:space="preserve"> </w:t>
      </w:r>
      <w:r w:rsidRPr="00C6018B">
        <w:t>atidžiai</w:t>
      </w:r>
      <w:r w:rsidRPr="00C6018B">
        <w:rPr>
          <w:spacing w:val="-3"/>
        </w:rPr>
        <w:t xml:space="preserve"> </w:t>
      </w:r>
      <w:r w:rsidRPr="00C6018B">
        <w:t>įvertinti</w:t>
      </w:r>
      <w:r w:rsidRPr="00C6018B">
        <w:rPr>
          <w:spacing w:val="-3"/>
        </w:rPr>
        <w:t xml:space="preserve"> </w:t>
      </w:r>
      <w:r w:rsidRPr="00C6018B">
        <w:t>naudos ir rizikos santykį (taip pat žr. 4.3 skyrių).</w:t>
      </w:r>
    </w:p>
    <w:p w14:paraId="7434131C" w14:textId="77777777" w:rsidR="00D87476" w:rsidRPr="00C6018B" w:rsidRDefault="00D87476" w:rsidP="00355E72"/>
    <w:p w14:paraId="0808DAA0" w14:textId="4BB61EDE" w:rsidR="001A70D3" w:rsidRPr="00355E72" w:rsidRDefault="005C30F1" w:rsidP="00355E72">
      <w:pPr>
        <w:rPr>
          <w:spacing w:val="-2"/>
          <w:u w:val="single"/>
        </w:rPr>
      </w:pPr>
      <w:r w:rsidRPr="00C6018B">
        <w:rPr>
          <w:u w:val="single"/>
        </w:rPr>
        <w:t>Pacientai</w:t>
      </w:r>
      <w:r w:rsidR="00795921" w:rsidRPr="00C6018B">
        <w:rPr>
          <w:u w:val="single"/>
        </w:rPr>
        <w:t>,</w:t>
      </w:r>
      <w:r w:rsidR="00795921" w:rsidRPr="00C6018B">
        <w:rPr>
          <w:spacing w:val="-8"/>
          <w:u w:val="single"/>
        </w:rPr>
        <w:t xml:space="preserve"> </w:t>
      </w:r>
      <w:r w:rsidR="00795921" w:rsidRPr="00C6018B">
        <w:rPr>
          <w:u w:val="single"/>
        </w:rPr>
        <w:t>kurių</w:t>
      </w:r>
      <w:r w:rsidR="00795921" w:rsidRPr="00C6018B">
        <w:rPr>
          <w:spacing w:val="-7"/>
          <w:u w:val="single"/>
        </w:rPr>
        <w:t xml:space="preserve"> </w:t>
      </w:r>
      <w:r w:rsidR="00795921" w:rsidRPr="00C6018B">
        <w:rPr>
          <w:u w:val="single"/>
        </w:rPr>
        <w:t>inkstų</w:t>
      </w:r>
      <w:r w:rsidR="00795921" w:rsidRPr="00C6018B">
        <w:rPr>
          <w:spacing w:val="-7"/>
          <w:u w:val="single"/>
        </w:rPr>
        <w:t xml:space="preserve"> </w:t>
      </w:r>
      <w:r w:rsidR="00795921" w:rsidRPr="00C6018B">
        <w:rPr>
          <w:u w:val="single"/>
        </w:rPr>
        <w:t>funkcija</w:t>
      </w:r>
      <w:r w:rsidR="00795921" w:rsidRPr="00C6018B">
        <w:rPr>
          <w:spacing w:val="-7"/>
          <w:u w:val="single"/>
        </w:rPr>
        <w:t xml:space="preserve"> </w:t>
      </w:r>
      <w:r w:rsidR="00795921" w:rsidRPr="00C6018B">
        <w:rPr>
          <w:spacing w:val="-2"/>
          <w:u w:val="single"/>
        </w:rPr>
        <w:t>sutrikusi</w:t>
      </w:r>
    </w:p>
    <w:p w14:paraId="00CDB543" w14:textId="24CB04A4" w:rsidR="005D4088" w:rsidRPr="00C6018B" w:rsidRDefault="001A70D3" w:rsidP="00355E72">
      <w:pPr>
        <w:pStyle w:val="Pagrindinistekstas"/>
        <w:spacing w:before="92"/>
        <w:ind w:right="576"/>
        <w:rPr>
          <w:i/>
          <w:iCs/>
        </w:rPr>
      </w:pPr>
      <w:r w:rsidRPr="00C6018B">
        <w:rPr>
          <w:i/>
          <w:iCs/>
        </w:rPr>
        <w:t>Suaugę pacientai</w:t>
      </w:r>
      <w:r w:rsidR="005D4088" w:rsidRPr="00C6018B">
        <w:rPr>
          <w:i/>
          <w:iCs/>
        </w:rPr>
        <w:t xml:space="preserve"> </w:t>
      </w:r>
    </w:p>
    <w:p w14:paraId="30DECFE7" w14:textId="5F5D6E8A" w:rsidR="00D87476" w:rsidRPr="00C6018B" w:rsidRDefault="00795921" w:rsidP="00355E72">
      <w:pPr>
        <w:pStyle w:val="Pagrindinistekstas"/>
        <w:spacing w:before="75"/>
        <w:ind w:right="593"/>
      </w:pPr>
      <w:r w:rsidRPr="00C6018B">
        <w:t>Riboti klinikiniai duomenys rodo, kad pacientams, kuriems yra sunkus inkstų funkcijos sutrikimas (kreatinino klirensas yra 15–29</w:t>
      </w:r>
      <w:r w:rsidR="00E11736" w:rsidRPr="00C6018B">
        <w:t> </w:t>
      </w:r>
      <w:r w:rsidRPr="00C6018B">
        <w:t xml:space="preserve">ml/min.), padidėja </w:t>
      </w:r>
      <w:proofErr w:type="spellStart"/>
      <w:r w:rsidRPr="00C6018B">
        <w:t>apiksabano</w:t>
      </w:r>
      <w:proofErr w:type="spellEnd"/>
      <w:r w:rsidRPr="00C6018B">
        <w:t xml:space="preserve"> koncentracija plazmoje, ir tai gali padidinti</w:t>
      </w:r>
      <w:r w:rsidRPr="00C6018B">
        <w:rPr>
          <w:spacing w:val="-3"/>
        </w:rPr>
        <w:t xml:space="preserve"> </w:t>
      </w:r>
      <w:r w:rsidRPr="00C6018B">
        <w:t>kraujavimo</w:t>
      </w:r>
      <w:r w:rsidRPr="00C6018B">
        <w:rPr>
          <w:spacing w:val="-3"/>
        </w:rPr>
        <w:t xml:space="preserve"> </w:t>
      </w:r>
      <w:r w:rsidRPr="00C6018B">
        <w:t>riziką.</w:t>
      </w:r>
      <w:r w:rsidRPr="00C6018B">
        <w:rPr>
          <w:spacing w:val="-3"/>
        </w:rPr>
        <w:t xml:space="preserve"> </w:t>
      </w:r>
      <w:r w:rsidRPr="00C6018B">
        <w:t>VTE</w:t>
      </w:r>
      <w:r w:rsidRPr="00C6018B">
        <w:rPr>
          <w:spacing w:val="-3"/>
        </w:rPr>
        <w:t xml:space="preserve"> </w:t>
      </w:r>
      <w:r w:rsidRPr="00C6018B">
        <w:t>profilaktikai</w:t>
      </w:r>
      <w:r w:rsidRPr="00C6018B">
        <w:rPr>
          <w:spacing w:val="-3"/>
        </w:rPr>
        <w:t xml:space="preserve"> </w:t>
      </w:r>
      <w:r w:rsidRPr="00C6018B">
        <w:t>po</w:t>
      </w:r>
      <w:r w:rsidRPr="00C6018B">
        <w:rPr>
          <w:spacing w:val="-3"/>
        </w:rPr>
        <w:t xml:space="preserve"> </w:t>
      </w:r>
      <w:r w:rsidRPr="00C6018B">
        <w:t>atliktos</w:t>
      </w:r>
      <w:r w:rsidRPr="00C6018B">
        <w:rPr>
          <w:spacing w:val="-3"/>
        </w:rPr>
        <w:t xml:space="preserve"> </w:t>
      </w:r>
      <w:r w:rsidRPr="00C6018B">
        <w:t>planinės</w:t>
      </w:r>
      <w:r w:rsidRPr="00C6018B">
        <w:rPr>
          <w:spacing w:val="-3"/>
        </w:rPr>
        <w:t xml:space="preserve"> </w:t>
      </w:r>
      <w:r w:rsidRPr="00C6018B">
        <w:t>klubo</w:t>
      </w:r>
      <w:r w:rsidRPr="00C6018B">
        <w:rPr>
          <w:spacing w:val="-3"/>
        </w:rPr>
        <w:t xml:space="preserve"> </w:t>
      </w:r>
      <w:r w:rsidRPr="00C6018B">
        <w:t>arba</w:t>
      </w:r>
      <w:r w:rsidRPr="00C6018B">
        <w:rPr>
          <w:spacing w:val="-3"/>
        </w:rPr>
        <w:t xml:space="preserve"> </w:t>
      </w:r>
      <w:r w:rsidRPr="00C6018B">
        <w:t>kelio</w:t>
      </w:r>
      <w:r w:rsidRPr="00C6018B">
        <w:rPr>
          <w:spacing w:val="-3"/>
        </w:rPr>
        <w:t xml:space="preserve"> </w:t>
      </w:r>
      <w:r w:rsidRPr="00C6018B">
        <w:t>sąnario</w:t>
      </w:r>
      <w:r w:rsidRPr="00C6018B">
        <w:rPr>
          <w:spacing w:val="-3"/>
        </w:rPr>
        <w:t xml:space="preserve"> </w:t>
      </w:r>
      <w:r w:rsidRPr="00C6018B">
        <w:t>pakeitimo operacijos (</w:t>
      </w:r>
      <w:proofErr w:type="spellStart"/>
      <w:r w:rsidRPr="00C6018B">
        <w:t>VTEp</w:t>
      </w:r>
      <w:proofErr w:type="spellEnd"/>
      <w:r w:rsidRPr="00C6018B">
        <w:t>), GVT gydymui, PE gydymui ir pasikartojančios GVT ir PE (</w:t>
      </w:r>
      <w:proofErr w:type="spellStart"/>
      <w:r w:rsidRPr="00C6018B">
        <w:t>VTEt</w:t>
      </w:r>
      <w:proofErr w:type="spellEnd"/>
      <w:r w:rsidRPr="00C6018B">
        <w:t xml:space="preserve">) profilaktikai </w:t>
      </w:r>
      <w:proofErr w:type="spellStart"/>
      <w:r w:rsidRPr="00C6018B">
        <w:t>apiksabaną</w:t>
      </w:r>
      <w:proofErr w:type="spellEnd"/>
      <w:r w:rsidRPr="00C6018B">
        <w:t xml:space="preserve"> reikia vartoti atsargiai pacientams, kuriems yra sunkus inkstų funkcijos sutrikimas (kreatinino klirensas yra 15–29</w:t>
      </w:r>
      <w:r w:rsidR="007A2808" w:rsidRPr="00C6018B">
        <w:t> </w:t>
      </w:r>
      <w:r w:rsidRPr="00C6018B">
        <w:t>ml/min.) (žr. 4.2 ir 5.2 skyrius).Insulto ir sisteminės embolijos profilaktikai pacientams, kuriems pasireiškia VNPV, pacientams, kuriems yra sunkus inkstų funkcijos sutrikimas (kreatinino klirensas yra 15–29</w:t>
      </w:r>
      <w:r w:rsidR="007A2808" w:rsidRPr="00C6018B">
        <w:t> </w:t>
      </w:r>
      <w:r w:rsidRPr="00C6018B">
        <w:t>ml/min.), ir pacientams,</w:t>
      </w:r>
      <w:r w:rsidRPr="00C6018B">
        <w:rPr>
          <w:spacing w:val="-3"/>
        </w:rPr>
        <w:t xml:space="preserve"> </w:t>
      </w:r>
      <w:r w:rsidRPr="00C6018B">
        <w:t>kurių</w:t>
      </w:r>
      <w:r w:rsidRPr="00C6018B">
        <w:rPr>
          <w:spacing w:val="-3"/>
        </w:rPr>
        <w:t xml:space="preserve"> </w:t>
      </w:r>
      <w:r w:rsidRPr="00C6018B">
        <w:t>kreatinino</w:t>
      </w:r>
      <w:r w:rsidRPr="00C6018B">
        <w:rPr>
          <w:spacing w:val="-3"/>
        </w:rPr>
        <w:t xml:space="preserve"> </w:t>
      </w:r>
      <w:r w:rsidRPr="00C6018B">
        <w:t>koncentracija</w:t>
      </w:r>
      <w:r w:rsidRPr="00C6018B">
        <w:rPr>
          <w:spacing w:val="-3"/>
        </w:rPr>
        <w:t xml:space="preserve"> </w:t>
      </w:r>
      <w:r w:rsidRPr="00C6018B">
        <w:t>serume</w:t>
      </w:r>
      <w:r w:rsidRPr="00C6018B">
        <w:rPr>
          <w:spacing w:val="-3"/>
        </w:rPr>
        <w:t xml:space="preserve"> </w:t>
      </w:r>
      <w:r w:rsidRPr="00C6018B">
        <w:t>yra</w:t>
      </w:r>
      <w:r w:rsidRPr="00C6018B">
        <w:rPr>
          <w:spacing w:val="-3"/>
        </w:rPr>
        <w:t xml:space="preserve"> </w:t>
      </w:r>
      <w:r w:rsidRPr="00C6018B">
        <w:t>≥</w:t>
      </w:r>
      <w:r w:rsidRPr="00C6018B">
        <w:rPr>
          <w:spacing w:val="-2"/>
        </w:rPr>
        <w:t xml:space="preserve"> </w:t>
      </w:r>
      <w:r w:rsidRPr="00C6018B">
        <w:t>1,5</w:t>
      </w:r>
      <w:r w:rsidR="007A2808" w:rsidRPr="00C6018B">
        <w:rPr>
          <w:spacing w:val="-2"/>
        </w:rPr>
        <w:t> </w:t>
      </w:r>
      <w:r w:rsidRPr="00C6018B">
        <w:t>mg/dl</w:t>
      </w:r>
      <w:r w:rsidRPr="00C6018B">
        <w:rPr>
          <w:spacing w:val="-3"/>
        </w:rPr>
        <w:t xml:space="preserve"> </w:t>
      </w:r>
      <w:r w:rsidRPr="00C6018B">
        <w:t>(133</w:t>
      </w:r>
      <w:r w:rsidR="00F575D7" w:rsidRPr="00C6018B">
        <w:rPr>
          <w:spacing w:val="-3"/>
        </w:rPr>
        <w:t> </w:t>
      </w:r>
      <w:proofErr w:type="spellStart"/>
      <w:r w:rsidRPr="00C6018B">
        <w:t>mikromoliai</w:t>
      </w:r>
      <w:proofErr w:type="spellEnd"/>
      <w:r w:rsidRPr="00C6018B">
        <w:t>/l)</w:t>
      </w:r>
      <w:r w:rsidRPr="00C6018B">
        <w:rPr>
          <w:spacing w:val="-3"/>
        </w:rPr>
        <w:t xml:space="preserve"> </w:t>
      </w:r>
      <w:r w:rsidRPr="00C6018B">
        <w:t>ir</w:t>
      </w:r>
      <w:r w:rsidRPr="00C6018B">
        <w:rPr>
          <w:spacing w:val="-3"/>
        </w:rPr>
        <w:t xml:space="preserve"> </w:t>
      </w:r>
      <w:r w:rsidRPr="00C6018B">
        <w:t>jiems</w:t>
      </w:r>
      <w:r w:rsidRPr="00C6018B">
        <w:rPr>
          <w:spacing w:val="-3"/>
        </w:rPr>
        <w:t xml:space="preserve"> </w:t>
      </w:r>
      <w:r w:rsidRPr="00C6018B">
        <w:t>yra</w:t>
      </w:r>
      <w:r w:rsidR="000B5E02" w:rsidRPr="00C6018B">
        <w:t xml:space="preserve"> </w:t>
      </w:r>
      <w:r w:rsidR="009F5994" w:rsidRPr="00C6018B">
        <w:t xml:space="preserve"> </w:t>
      </w:r>
      <w:r w:rsidRPr="00C6018B">
        <w:t>≥</w:t>
      </w:r>
      <w:r w:rsidR="000B5E02" w:rsidRPr="00C6018B">
        <w:t> </w:t>
      </w:r>
      <w:r w:rsidRPr="00C6018B">
        <w:t>80</w:t>
      </w:r>
      <w:r w:rsidR="00F575D7" w:rsidRPr="00C6018B">
        <w:rPr>
          <w:spacing w:val="-1"/>
        </w:rPr>
        <w:t> </w:t>
      </w:r>
      <w:r w:rsidRPr="00C6018B">
        <w:t>metų</w:t>
      </w:r>
      <w:r w:rsidRPr="00C6018B">
        <w:rPr>
          <w:spacing w:val="-2"/>
        </w:rPr>
        <w:t xml:space="preserve"> </w:t>
      </w:r>
      <w:r w:rsidRPr="00C6018B">
        <w:t>arba</w:t>
      </w:r>
      <w:r w:rsidRPr="00C6018B">
        <w:rPr>
          <w:spacing w:val="-2"/>
        </w:rPr>
        <w:t xml:space="preserve"> </w:t>
      </w:r>
      <w:r w:rsidRPr="00C6018B">
        <w:t>jų</w:t>
      </w:r>
      <w:r w:rsidRPr="00C6018B">
        <w:rPr>
          <w:spacing w:val="-2"/>
        </w:rPr>
        <w:t xml:space="preserve"> </w:t>
      </w:r>
      <w:r w:rsidRPr="00C6018B">
        <w:t>kūno</w:t>
      </w:r>
      <w:r w:rsidRPr="00C6018B">
        <w:rPr>
          <w:spacing w:val="-2"/>
        </w:rPr>
        <w:t xml:space="preserve"> </w:t>
      </w:r>
      <w:r w:rsidR="002D74FB" w:rsidRPr="00C6018B">
        <w:t>svoris</w:t>
      </w:r>
      <w:r w:rsidRPr="00C6018B">
        <w:rPr>
          <w:spacing w:val="-2"/>
        </w:rPr>
        <w:t xml:space="preserve"> </w:t>
      </w:r>
      <w:r w:rsidRPr="00C6018B">
        <w:t>≤</w:t>
      </w:r>
      <w:r w:rsidR="000B5E02" w:rsidRPr="00C6018B">
        <w:t> </w:t>
      </w:r>
      <w:r w:rsidRPr="00C6018B">
        <w:t>60</w:t>
      </w:r>
      <w:r w:rsidR="007A2808" w:rsidRPr="00C6018B">
        <w:rPr>
          <w:spacing w:val="-4"/>
        </w:rPr>
        <w:t> </w:t>
      </w:r>
      <w:r w:rsidRPr="00C6018B">
        <w:t>kg,</w:t>
      </w:r>
      <w:r w:rsidRPr="00C6018B">
        <w:rPr>
          <w:spacing w:val="-2"/>
        </w:rPr>
        <w:t xml:space="preserve"> </w:t>
      </w:r>
      <w:r w:rsidRPr="00C6018B">
        <w:t>reikia</w:t>
      </w:r>
      <w:r w:rsidRPr="00C6018B">
        <w:rPr>
          <w:spacing w:val="-2"/>
        </w:rPr>
        <w:t xml:space="preserve"> </w:t>
      </w:r>
      <w:r w:rsidRPr="00C6018B">
        <w:t>skirti</w:t>
      </w:r>
      <w:r w:rsidRPr="00C6018B">
        <w:rPr>
          <w:spacing w:val="-2"/>
        </w:rPr>
        <w:t xml:space="preserve"> </w:t>
      </w:r>
      <w:r w:rsidRPr="00C6018B">
        <w:t>mažesniąją</w:t>
      </w:r>
      <w:r w:rsidRPr="00C6018B">
        <w:rPr>
          <w:spacing w:val="-2"/>
        </w:rPr>
        <w:t xml:space="preserve"> </w:t>
      </w:r>
      <w:r w:rsidRPr="00C6018B">
        <w:lastRenderedPageBreak/>
        <w:t>2,5</w:t>
      </w:r>
      <w:r w:rsidR="007A2808" w:rsidRPr="00C6018B">
        <w:rPr>
          <w:spacing w:val="-2"/>
        </w:rPr>
        <w:t> </w:t>
      </w:r>
      <w:r w:rsidRPr="00C6018B">
        <w:t>mg</w:t>
      </w:r>
      <w:r w:rsidRPr="00C6018B">
        <w:rPr>
          <w:spacing w:val="-2"/>
        </w:rPr>
        <w:t xml:space="preserve"> </w:t>
      </w:r>
      <w:proofErr w:type="spellStart"/>
      <w:r w:rsidRPr="00C6018B">
        <w:t>apiksabano</w:t>
      </w:r>
      <w:proofErr w:type="spellEnd"/>
      <w:r w:rsidRPr="00C6018B">
        <w:rPr>
          <w:spacing w:val="-2"/>
        </w:rPr>
        <w:t xml:space="preserve"> </w:t>
      </w:r>
      <w:r w:rsidRPr="00C6018B">
        <w:t>dozę</w:t>
      </w:r>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 parą (žr. 4.2 skyrių).</w:t>
      </w:r>
    </w:p>
    <w:p w14:paraId="6EDAA8F5" w14:textId="77777777" w:rsidR="00D87476" w:rsidRPr="00C6018B" w:rsidRDefault="00D87476" w:rsidP="00355E72">
      <w:pPr>
        <w:rPr>
          <w:sz w:val="21"/>
        </w:rPr>
      </w:pPr>
    </w:p>
    <w:p w14:paraId="29B9EBF8" w14:textId="5E997881" w:rsidR="00D87476" w:rsidRPr="00C6018B" w:rsidRDefault="00795921" w:rsidP="00355E72">
      <w:r w:rsidRPr="00C6018B">
        <w:t>Pacientų,</w:t>
      </w:r>
      <w:r w:rsidRPr="00C6018B">
        <w:rPr>
          <w:spacing w:val="-3"/>
        </w:rPr>
        <w:t xml:space="preserve"> </w:t>
      </w:r>
      <w:r w:rsidRPr="00C6018B">
        <w:t>kurių</w:t>
      </w:r>
      <w:r w:rsidRPr="00C6018B">
        <w:rPr>
          <w:spacing w:val="-3"/>
        </w:rPr>
        <w:t xml:space="preserve"> </w:t>
      </w:r>
      <w:r w:rsidRPr="00C6018B">
        <w:t>kreatinino</w:t>
      </w:r>
      <w:r w:rsidRPr="00C6018B">
        <w:rPr>
          <w:spacing w:val="-3"/>
        </w:rPr>
        <w:t xml:space="preserve"> </w:t>
      </w:r>
      <w:r w:rsidRPr="00C6018B">
        <w:t>klirensas</w:t>
      </w:r>
      <w:r w:rsidRPr="00C6018B">
        <w:rPr>
          <w:spacing w:val="-3"/>
        </w:rPr>
        <w:t xml:space="preserve"> </w:t>
      </w:r>
      <w:r w:rsidRPr="00C6018B">
        <w:t>yra</w:t>
      </w:r>
      <w:r w:rsidRPr="00C6018B">
        <w:rPr>
          <w:spacing w:val="-3"/>
        </w:rPr>
        <w:t xml:space="preserve"> </w:t>
      </w:r>
      <w:r w:rsidRPr="00C6018B">
        <w:t>&lt;</w:t>
      </w:r>
      <w:r w:rsidR="00595086" w:rsidRPr="00C6018B">
        <w:rPr>
          <w:spacing w:val="-4"/>
        </w:rPr>
        <w:t> </w:t>
      </w:r>
      <w:r w:rsidRPr="00C6018B">
        <w:t>15</w:t>
      </w:r>
      <w:r w:rsidR="007A2808" w:rsidRPr="00C6018B">
        <w:rPr>
          <w:spacing w:val="-2"/>
        </w:rPr>
        <w:t> </w:t>
      </w:r>
      <w:r w:rsidRPr="00C6018B">
        <w:t>ml/min.</w:t>
      </w:r>
      <w:r w:rsidRPr="00C6018B">
        <w:rPr>
          <w:spacing w:val="-3"/>
        </w:rPr>
        <w:t xml:space="preserve"> </w:t>
      </w:r>
      <w:r w:rsidRPr="00C6018B">
        <w:t>ar</w:t>
      </w:r>
      <w:r w:rsidRPr="00C6018B">
        <w:rPr>
          <w:spacing w:val="-3"/>
        </w:rPr>
        <w:t xml:space="preserve"> </w:t>
      </w:r>
      <w:r w:rsidRPr="00C6018B">
        <w:t>kuriems</w:t>
      </w:r>
      <w:r w:rsidRPr="00C6018B">
        <w:rPr>
          <w:spacing w:val="-3"/>
        </w:rPr>
        <w:t xml:space="preserve"> </w:t>
      </w:r>
      <w:r w:rsidRPr="00C6018B">
        <w:t>atliekamos</w:t>
      </w:r>
      <w:r w:rsidRPr="00C6018B">
        <w:rPr>
          <w:spacing w:val="-3"/>
        </w:rPr>
        <w:t xml:space="preserve"> </w:t>
      </w:r>
      <w:r w:rsidRPr="00C6018B">
        <w:t>dializės,</w:t>
      </w:r>
      <w:r w:rsidRPr="00C6018B">
        <w:rPr>
          <w:spacing w:val="-3"/>
        </w:rPr>
        <w:t xml:space="preserve"> </w:t>
      </w:r>
      <w:r w:rsidRPr="00C6018B">
        <w:t>gydymo</w:t>
      </w:r>
      <w:r w:rsidRPr="00C6018B">
        <w:rPr>
          <w:spacing w:val="-3"/>
        </w:rPr>
        <w:t xml:space="preserve"> </w:t>
      </w:r>
      <w:r w:rsidRPr="00C6018B">
        <w:t xml:space="preserve">šiuo vaistiniu preparatu patirties nėra, todėl jiems </w:t>
      </w:r>
      <w:proofErr w:type="spellStart"/>
      <w:r w:rsidRPr="00C6018B">
        <w:t>apiksabano</w:t>
      </w:r>
      <w:proofErr w:type="spellEnd"/>
      <w:r w:rsidRPr="00C6018B">
        <w:t xml:space="preserve"> vartoti nerekomenduojama (žr. 4.2 ir</w:t>
      </w:r>
      <w:r w:rsidR="009F5994" w:rsidRPr="00C6018B">
        <w:t xml:space="preserve"> </w:t>
      </w:r>
      <w:r w:rsidRPr="00C6018B">
        <w:t>5.2</w:t>
      </w:r>
      <w:r w:rsidR="00F8375A" w:rsidRPr="00C6018B">
        <w:t> </w:t>
      </w:r>
      <w:r w:rsidRPr="00C6018B">
        <w:rPr>
          <w:spacing w:val="-2"/>
        </w:rPr>
        <w:t>skyrius).</w:t>
      </w:r>
    </w:p>
    <w:p w14:paraId="5C9E5C43" w14:textId="77777777" w:rsidR="00D87476" w:rsidRPr="00C6018B" w:rsidRDefault="00D87476" w:rsidP="00B86414"/>
    <w:p w14:paraId="29E93BFD" w14:textId="77777777" w:rsidR="00C95F47" w:rsidRPr="00C6018B" w:rsidRDefault="00C95F47" w:rsidP="00B86414">
      <w:pPr>
        <w:rPr>
          <w:i/>
          <w:iCs/>
        </w:rPr>
      </w:pPr>
      <w:r w:rsidRPr="00C6018B">
        <w:rPr>
          <w:i/>
          <w:iCs/>
        </w:rPr>
        <w:t xml:space="preserve">Pacientai vaikai </w:t>
      </w:r>
    </w:p>
    <w:p w14:paraId="57ABB6B6" w14:textId="7CC97B1D" w:rsidR="00C95F47" w:rsidRPr="00C6018B" w:rsidRDefault="00C95F47" w:rsidP="00B86414">
      <w:r w:rsidRPr="00C6018B">
        <w:t xml:space="preserve">Gydymas pacientams vaikams, kuriems nustatytas sunkus inkstų funkcijos sutrikimas, netirtas, todėl jiems </w:t>
      </w:r>
      <w:proofErr w:type="spellStart"/>
      <w:r w:rsidRPr="00C6018B">
        <w:t>apiksabano</w:t>
      </w:r>
      <w:proofErr w:type="spellEnd"/>
      <w:r w:rsidRPr="00C6018B">
        <w:t xml:space="preserve"> vartoti negalima (žr. 4.2 ir 5.2</w:t>
      </w:r>
      <w:r w:rsidR="00930905" w:rsidRPr="00C6018B">
        <w:t> </w:t>
      </w:r>
      <w:r w:rsidRPr="00C6018B">
        <w:t>skyrius).</w:t>
      </w:r>
    </w:p>
    <w:p w14:paraId="54BE9905" w14:textId="77777777" w:rsidR="00C95F47" w:rsidRPr="00C6018B" w:rsidRDefault="00C95F47" w:rsidP="00355E72"/>
    <w:p w14:paraId="7C050038" w14:textId="68A4541F" w:rsidR="00D87476" w:rsidRPr="00C6018B" w:rsidRDefault="00795921" w:rsidP="00355E72">
      <w:r w:rsidRPr="00C6018B">
        <w:rPr>
          <w:u w:val="single"/>
        </w:rPr>
        <w:t>Senyvi</w:t>
      </w:r>
      <w:r w:rsidRPr="00C6018B">
        <w:rPr>
          <w:spacing w:val="-6"/>
          <w:u w:val="single"/>
        </w:rPr>
        <w:t xml:space="preserve"> </w:t>
      </w:r>
      <w:proofErr w:type="spellStart"/>
      <w:r w:rsidRPr="00C6018B">
        <w:rPr>
          <w:spacing w:val="-2"/>
          <w:u w:val="single"/>
        </w:rPr>
        <w:t>pacienta</w:t>
      </w:r>
      <w:r w:rsidR="00930905" w:rsidRPr="00C6018B">
        <w:rPr>
          <w:spacing w:val="-2"/>
          <w:u w:val="single"/>
        </w:rPr>
        <w:t>i</w:t>
      </w:r>
      <w:r w:rsidRPr="00C6018B">
        <w:t>Vyresnis</w:t>
      </w:r>
      <w:proofErr w:type="spellEnd"/>
      <w:r w:rsidRPr="00C6018B">
        <w:rPr>
          <w:spacing w:val="-9"/>
        </w:rPr>
        <w:t xml:space="preserve"> </w:t>
      </w:r>
      <w:r w:rsidRPr="00C6018B">
        <w:t>amžius</w:t>
      </w:r>
      <w:r w:rsidRPr="00C6018B">
        <w:rPr>
          <w:spacing w:val="-6"/>
        </w:rPr>
        <w:t xml:space="preserve"> </w:t>
      </w:r>
      <w:r w:rsidRPr="00C6018B">
        <w:t>gali</w:t>
      </w:r>
      <w:r w:rsidRPr="00C6018B">
        <w:rPr>
          <w:spacing w:val="-6"/>
        </w:rPr>
        <w:t xml:space="preserve"> </w:t>
      </w:r>
      <w:r w:rsidRPr="00C6018B">
        <w:t>padidinti</w:t>
      </w:r>
      <w:r w:rsidRPr="00C6018B">
        <w:rPr>
          <w:spacing w:val="-6"/>
        </w:rPr>
        <w:t xml:space="preserve"> </w:t>
      </w:r>
      <w:r w:rsidRPr="00C6018B">
        <w:t>kraujavimo</w:t>
      </w:r>
      <w:r w:rsidRPr="00C6018B">
        <w:rPr>
          <w:spacing w:val="-7"/>
        </w:rPr>
        <w:t xml:space="preserve"> </w:t>
      </w:r>
      <w:r w:rsidRPr="00C6018B">
        <w:t>riziką</w:t>
      </w:r>
      <w:r w:rsidRPr="00C6018B">
        <w:rPr>
          <w:spacing w:val="-6"/>
        </w:rPr>
        <w:t xml:space="preserve"> </w:t>
      </w:r>
      <w:r w:rsidRPr="00C6018B">
        <w:t>(žr.</w:t>
      </w:r>
      <w:r w:rsidRPr="00C6018B">
        <w:rPr>
          <w:spacing w:val="-6"/>
        </w:rPr>
        <w:t xml:space="preserve"> </w:t>
      </w:r>
      <w:r w:rsidRPr="00C6018B">
        <w:t>5.2</w:t>
      </w:r>
      <w:r w:rsidR="00930905" w:rsidRPr="00C6018B">
        <w:rPr>
          <w:spacing w:val="-6"/>
        </w:rPr>
        <w:t> </w:t>
      </w:r>
      <w:r w:rsidRPr="00C6018B">
        <w:rPr>
          <w:spacing w:val="-2"/>
        </w:rPr>
        <w:t>skyrių).</w:t>
      </w:r>
    </w:p>
    <w:p w14:paraId="66E65CFA" w14:textId="77777777" w:rsidR="00D87476" w:rsidRPr="00C6018B" w:rsidRDefault="00795921" w:rsidP="00355E72">
      <w:r w:rsidRPr="00C6018B">
        <w:t>Be</w:t>
      </w:r>
      <w:r w:rsidRPr="00C6018B">
        <w:rPr>
          <w:spacing w:val="-2"/>
        </w:rPr>
        <w:t xml:space="preserve"> </w:t>
      </w:r>
      <w:r w:rsidRPr="00C6018B">
        <w:t>to,</w:t>
      </w:r>
      <w:r w:rsidRPr="00C6018B">
        <w:rPr>
          <w:spacing w:val="-2"/>
        </w:rPr>
        <w:t xml:space="preserve"> </w:t>
      </w:r>
      <w:proofErr w:type="spellStart"/>
      <w:r w:rsidRPr="00C6018B">
        <w:t>apiksabaną</w:t>
      </w:r>
      <w:proofErr w:type="spellEnd"/>
      <w:r w:rsidRPr="00C6018B">
        <w:rPr>
          <w:spacing w:val="-2"/>
        </w:rPr>
        <w:t xml:space="preserve"> </w:t>
      </w:r>
      <w:r w:rsidRPr="00C6018B">
        <w:t>vartoti</w:t>
      </w:r>
      <w:r w:rsidRPr="00C6018B">
        <w:rPr>
          <w:spacing w:val="-2"/>
        </w:rPr>
        <w:t xml:space="preserve"> </w:t>
      </w:r>
      <w:r w:rsidRPr="00C6018B">
        <w:t>kartu</w:t>
      </w:r>
      <w:r w:rsidRPr="00C6018B">
        <w:rPr>
          <w:spacing w:val="-2"/>
        </w:rPr>
        <w:t xml:space="preserve"> </w:t>
      </w:r>
      <w:r w:rsidRPr="00C6018B">
        <w:t>su</w:t>
      </w:r>
      <w:r w:rsidRPr="00C6018B">
        <w:rPr>
          <w:spacing w:val="-2"/>
        </w:rPr>
        <w:t xml:space="preserve"> </w:t>
      </w:r>
      <w:r w:rsidRPr="00C6018B">
        <w:t>ASR</w:t>
      </w:r>
      <w:r w:rsidRPr="00C6018B">
        <w:rPr>
          <w:spacing w:val="-2"/>
        </w:rPr>
        <w:t xml:space="preserve"> </w:t>
      </w:r>
      <w:r w:rsidRPr="00C6018B">
        <w:t>senyviems</w:t>
      </w:r>
      <w:r w:rsidRPr="00C6018B">
        <w:rPr>
          <w:spacing w:val="-2"/>
        </w:rPr>
        <w:t xml:space="preserve"> </w:t>
      </w:r>
      <w:r w:rsidRPr="00C6018B">
        <w:t>pacientams</w:t>
      </w:r>
      <w:r w:rsidRPr="00C6018B">
        <w:rPr>
          <w:spacing w:val="-2"/>
        </w:rPr>
        <w:t xml:space="preserve"> </w:t>
      </w:r>
      <w:r w:rsidRPr="00C6018B">
        <w:t>reikia</w:t>
      </w:r>
      <w:r w:rsidRPr="00C6018B">
        <w:rPr>
          <w:spacing w:val="-2"/>
        </w:rPr>
        <w:t xml:space="preserve"> </w:t>
      </w:r>
      <w:r w:rsidRPr="00C6018B">
        <w:t>atsargiai,</w:t>
      </w:r>
      <w:r w:rsidRPr="00C6018B">
        <w:rPr>
          <w:spacing w:val="-2"/>
        </w:rPr>
        <w:t xml:space="preserve"> </w:t>
      </w:r>
      <w:r w:rsidRPr="00C6018B">
        <w:t>nes</w:t>
      </w:r>
      <w:r w:rsidRPr="00C6018B">
        <w:rPr>
          <w:spacing w:val="-2"/>
        </w:rPr>
        <w:t xml:space="preserve"> </w:t>
      </w:r>
      <w:r w:rsidRPr="00C6018B">
        <w:t>gali</w:t>
      </w:r>
      <w:r w:rsidRPr="00C6018B">
        <w:rPr>
          <w:spacing w:val="-2"/>
        </w:rPr>
        <w:t xml:space="preserve"> </w:t>
      </w:r>
      <w:r w:rsidRPr="00C6018B">
        <w:t>būti</w:t>
      </w:r>
      <w:r w:rsidRPr="00C6018B">
        <w:rPr>
          <w:spacing w:val="-2"/>
        </w:rPr>
        <w:t xml:space="preserve"> </w:t>
      </w:r>
      <w:r w:rsidRPr="00C6018B">
        <w:t>didesnė kraujavimo rizika.</w:t>
      </w:r>
    </w:p>
    <w:p w14:paraId="2E89CDBF" w14:textId="77777777" w:rsidR="00D87476" w:rsidRPr="00C6018B" w:rsidRDefault="00D87476" w:rsidP="00355E72">
      <w:pPr>
        <w:rPr>
          <w:sz w:val="21"/>
        </w:rPr>
      </w:pPr>
    </w:p>
    <w:p w14:paraId="31BCD5A7" w14:textId="765C33A3" w:rsidR="00930905" w:rsidRPr="00C6018B" w:rsidRDefault="00795921">
      <w:pPr>
        <w:rPr>
          <w:spacing w:val="-4"/>
          <w:u w:val="single"/>
        </w:rPr>
      </w:pPr>
      <w:r w:rsidRPr="00C6018B">
        <w:rPr>
          <w:u w:val="single"/>
        </w:rPr>
        <w:t>Kūno</w:t>
      </w:r>
      <w:r w:rsidRPr="00C6018B">
        <w:rPr>
          <w:spacing w:val="-4"/>
          <w:u w:val="single"/>
        </w:rPr>
        <w:t xml:space="preserve"> </w:t>
      </w:r>
      <w:r w:rsidR="00E92CC8" w:rsidRPr="00C6018B">
        <w:rPr>
          <w:spacing w:val="-4"/>
          <w:u w:val="single"/>
        </w:rPr>
        <w:t>svoris</w:t>
      </w:r>
    </w:p>
    <w:p w14:paraId="58F3DB01" w14:textId="12D1BFEA" w:rsidR="0026211C" w:rsidRPr="00C6018B" w:rsidRDefault="006A5CB4" w:rsidP="00355E72">
      <w:r w:rsidRPr="00C6018B">
        <w:t>Suaugusi</w:t>
      </w:r>
      <w:r w:rsidR="00653AA5" w:rsidRPr="00C6018B">
        <w:t>esiems</w:t>
      </w:r>
      <w:r w:rsidRPr="00C6018B">
        <w:t xml:space="preserve"> m</w:t>
      </w:r>
      <w:r w:rsidR="00795921" w:rsidRPr="00C6018B">
        <w:t>až</w:t>
      </w:r>
      <w:r w:rsidR="004B66A0" w:rsidRPr="00C6018B">
        <w:t>as</w:t>
      </w:r>
      <w:r w:rsidR="00795921" w:rsidRPr="00C6018B">
        <w:rPr>
          <w:spacing w:val="-3"/>
        </w:rPr>
        <w:t xml:space="preserve"> </w:t>
      </w:r>
      <w:r w:rsidR="00795921" w:rsidRPr="00C6018B">
        <w:t>kūno</w:t>
      </w:r>
      <w:r w:rsidR="00795921" w:rsidRPr="00C6018B">
        <w:rPr>
          <w:spacing w:val="-3"/>
        </w:rPr>
        <w:t xml:space="preserve"> </w:t>
      </w:r>
      <w:r w:rsidR="004B66A0" w:rsidRPr="00C6018B">
        <w:t>svoris</w:t>
      </w:r>
      <w:r w:rsidR="00795921" w:rsidRPr="00C6018B">
        <w:rPr>
          <w:spacing w:val="-3"/>
        </w:rPr>
        <w:t xml:space="preserve"> </w:t>
      </w:r>
      <w:r w:rsidR="00795921" w:rsidRPr="00C6018B">
        <w:t>(&lt;</w:t>
      </w:r>
      <w:r w:rsidR="00930905" w:rsidRPr="00C6018B">
        <w:rPr>
          <w:spacing w:val="-2"/>
        </w:rPr>
        <w:t> </w:t>
      </w:r>
      <w:r w:rsidR="00795921" w:rsidRPr="00C6018B">
        <w:t>60</w:t>
      </w:r>
      <w:r w:rsidR="007A2808" w:rsidRPr="00C6018B">
        <w:rPr>
          <w:spacing w:val="-5"/>
        </w:rPr>
        <w:t> </w:t>
      </w:r>
      <w:r w:rsidR="00795921" w:rsidRPr="00C6018B">
        <w:t>kg)</w:t>
      </w:r>
      <w:r w:rsidR="00795921" w:rsidRPr="00C6018B">
        <w:rPr>
          <w:spacing w:val="-3"/>
        </w:rPr>
        <w:t xml:space="preserve"> </w:t>
      </w:r>
      <w:r w:rsidR="00795921" w:rsidRPr="00C6018B">
        <w:t>gali</w:t>
      </w:r>
      <w:r w:rsidR="00795921" w:rsidRPr="00C6018B">
        <w:rPr>
          <w:spacing w:val="-3"/>
        </w:rPr>
        <w:t xml:space="preserve"> </w:t>
      </w:r>
      <w:r w:rsidR="00795921" w:rsidRPr="00C6018B">
        <w:t>padidinti</w:t>
      </w:r>
      <w:r w:rsidR="00795921" w:rsidRPr="00C6018B">
        <w:rPr>
          <w:spacing w:val="-3"/>
        </w:rPr>
        <w:t xml:space="preserve"> </w:t>
      </w:r>
      <w:r w:rsidR="00795921" w:rsidRPr="00C6018B">
        <w:t>kraujavimo</w:t>
      </w:r>
      <w:r w:rsidR="00795921" w:rsidRPr="00C6018B">
        <w:rPr>
          <w:spacing w:val="-3"/>
        </w:rPr>
        <w:t xml:space="preserve"> </w:t>
      </w:r>
      <w:r w:rsidR="00795921" w:rsidRPr="00C6018B">
        <w:t>riziką</w:t>
      </w:r>
      <w:r w:rsidR="00902C4A" w:rsidRPr="00C6018B">
        <w:rPr>
          <w:spacing w:val="-3"/>
        </w:rPr>
        <w:t xml:space="preserve"> </w:t>
      </w:r>
      <w:r w:rsidR="00795921" w:rsidRPr="00C6018B">
        <w:t>(žr.</w:t>
      </w:r>
      <w:r w:rsidR="00795921" w:rsidRPr="00C6018B">
        <w:rPr>
          <w:spacing w:val="-2"/>
        </w:rPr>
        <w:t xml:space="preserve"> </w:t>
      </w:r>
      <w:r w:rsidR="00795921" w:rsidRPr="00C6018B">
        <w:t>5.2</w:t>
      </w:r>
      <w:r w:rsidR="00930905" w:rsidRPr="00C6018B">
        <w:t> </w:t>
      </w:r>
      <w:r w:rsidR="00795921" w:rsidRPr="00C6018B">
        <w:t>skyrių).</w:t>
      </w:r>
    </w:p>
    <w:p w14:paraId="34040777" w14:textId="13BC30DA" w:rsidR="00B55B70" w:rsidRPr="00C6018B" w:rsidRDefault="00B55B70" w:rsidP="00B86414"/>
    <w:p w14:paraId="35846135" w14:textId="35AAE18E" w:rsidR="00D87476" w:rsidRPr="00355E72" w:rsidRDefault="00795921" w:rsidP="00355E72">
      <w:pPr>
        <w:rPr>
          <w:u w:val="single"/>
        </w:rPr>
      </w:pPr>
      <w:r w:rsidRPr="00C6018B">
        <w:rPr>
          <w:u w:val="single"/>
        </w:rPr>
        <w:t>Pacienta</w:t>
      </w:r>
      <w:r w:rsidR="00930905" w:rsidRPr="00C6018B">
        <w:rPr>
          <w:u w:val="single"/>
        </w:rPr>
        <w:t>i</w:t>
      </w:r>
      <w:r w:rsidRPr="00C6018B">
        <w:rPr>
          <w:u w:val="single"/>
        </w:rPr>
        <w:t>, kurių kepenų funkcija sutrikusi</w:t>
      </w:r>
    </w:p>
    <w:p w14:paraId="329203AC" w14:textId="08ED83C1" w:rsidR="00D87476" w:rsidRPr="00C6018B" w:rsidRDefault="00795921" w:rsidP="00355E72">
      <w:proofErr w:type="spellStart"/>
      <w:r w:rsidRPr="00C6018B">
        <w:t>Apiksabano</w:t>
      </w:r>
      <w:proofErr w:type="spellEnd"/>
      <w:r w:rsidRPr="00C6018B">
        <w:rPr>
          <w:spacing w:val="-4"/>
        </w:rPr>
        <w:t xml:space="preserve"> </w:t>
      </w:r>
      <w:r w:rsidRPr="00C6018B">
        <w:t>vartoti</w:t>
      </w:r>
      <w:r w:rsidRPr="00C6018B">
        <w:rPr>
          <w:spacing w:val="-4"/>
        </w:rPr>
        <w:t xml:space="preserve"> </w:t>
      </w:r>
      <w:r w:rsidRPr="00C6018B">
        <w:t>pacientams,</w:t>
      </w:r>
      <w:r w:rsidRPr="00C6018B">
        <w:rPr>
          <w:spacing w:val="-4"/>
        </w:rPr>
        <w:t xml:space="preserve"> </w:t>
      </w:r>
      <w:r w:rsidRPr="00C6018B">
        <w:t>kurie</w:t>
      </w:r>
      <w:r w:rsidRPr="00C6018B">
        <w:rPr>
          <w:spacing w:val="-4"/>
        </w:rPr>
        <w:t xml:space="preserve"> </w:t>
      </w:r>
      <w:r w:rsidRPr="00C6018B">
        <w:t>serga</w:t>
      </w:r>
      <w:r w:rsidRPr="00C6018B">
        <w:rPr>
          <w:spacing w:val="-4"/>
        </w:rPr>
        <w:t xml:space="preserve"> </w:t>
      </w:r>
      <w:r w:rsidRPr="00C6018B">
        <w:t>su</w:t>
      </w:r>
      <w:r w:rsidRPr="00C6018B">
        <w:rPr>
          <w:spacing w:val="-4"/>
        </w:rPr>
        <w:t xml:space="preserve"> </w:t>
      </w:r>
      <w:proofErr w:type="spellStart"/>
      <w:r w:rsidRPr="00C6018B">
        <w:t>koaguliopatijos</w:t>
      </w:r>
      <w:proofErr w:type="spellEnd"/>
      <w:r w:rsidRPr="00C6018B">
        <w:rPr>
          <w:spacing w:val="-4"/>
        </w:rPr>
        <w:t xml:space="preserve"> </w:t>
      </w:r>
      <w:r w:rsidRPr="00C6018B">
        <w:t>pasireiškimu</w:t>
      </w:r>
      <w:r w:rsidRPr="00C6018B">
        <w:rPr>
          <w:spacing w:val="-4"/>
        </w:rPr>
        <w:t xml:space="preserve"> </w:t>
      </w:r>
      <w:r w:rsidRPr="00C6018B">
        <w:t>ar</w:t>
      </w:r>
      <w:r w:rsidRPr="00C6018B">
        <w:rPr>
          <w:spacing w:val="-4"/>
        </w:rPr>
        <w:t xml:space="preserve"> </w:t>
      </w:r>
      <w:r w:rsidRPr="00C6018B">
        <w:t>kliniškai reikšminga kraujavimo rizika susijusia kepenų liga</w:t>
      </w:r>
      <w:r w:rsidR="00501666" w:rsidRPr="00C6018B">
        <w:t xml:space="preserve"> draudžiama</w:t>
      </w:r>
      <w:r w:rsidRPr="00C6018B">
        <w:t xml:space="preserve"> (žr. 4.3 skyrių).</w:t>
      </w:r>
    </w:p>
    <w:p w14:paraId="26A3BA06" w14:textId="77777777" w:rsidR="00D87476" w:rsidRPr="00C6018B" w:rsidRDefault="00D87476" w:rsidP="00355E72"/>
    <w:p w14:paraId="7224382A" w14:textId="77777777" w:rsidR="00D87476" w:rsidRPr="00C6018B" w:rsidRDefault="00795921" w:rsidP="00355E72">
      <w:r w:rsidRPr="00C6018B">
        <w:t>Vaistinio</w:t>
      </w:r>
      <w:r w:rsidRPr="00C6018B">
        <w:rPr>
          <w:spacing w:val="-4"/>
        </w:rPr>
        <w:t xml:space="preserve"> </w:t>
      </w:r>
      <w:r w:rsidRPr="00C6018B">
        <w:t>preparato</w:t>
      </w:r>
      <w:r w:rsidRPr="00C6018B">
        <w:rPr>
          <w:spacing w:val="-4"/>
        </w:rPr>
        <w:t xml:space="preserve"> </w:t>
      </w:r>
      <w:r w:rsidRPr="00C6018B">
        <w:t>nerekomenduojama</w:t>
      </w:r>
      <w:r w:rsidRPr="00C6018B">
        <w:rPr>
          <w:spacing w:val="-4"/>
        </w:rPr>
        <w:t xml:space="preserve"> </w:t>
      </w:r>
      <w:r w:rsidRPr="00C6018B">
        <w:t>vartoti</w:t>
      </w:r>
      <w:r w:rsidRPr="00C6018B">
        <w:rPr>
          <w:spacing w:val="-4"/>
        </w:rPr>
        <w:t xml:space="preserve"> </w:t>
      </w:r>
      <w:r w:rsidRPr="00C6018B">
        <w:t>pacientams,</w:t>
      </w:r>
      <w:r w:rsidRPr="00C6018B">
        <w:rPr>
          <w:spacing w:val="-4"/>
        </w:rPr>
        <w:t xml:space="preserve"> </w:t>
      </w:r>
      <w:r w:rsidRPr="00C6018B">
        <w:t>kuriems</w:t>
      </w:r>
      <w:r w:rsidRPr="00C6018B">
        <w:rPr>
          <w:spacing w:val="-4"/>
        </w:rPr>
        <w:t xml:space="preserve"> </w:t>
      </w:r>
      <w:r w:rsidRPr="00C6018B">
        <w:t>yra</w:t>
      </w:r>
      <w:r w:rsidRPr="00C6018B">
        <w:rPr>
          <w:spacing w:val="-4"/>
        </w:rPr>
        <w:t xml:space="preserve"> </w:t>
      </w:r>
      <w:r w:rsidRPr="00C6018B">
        <w:t>sunkus</w:t>
      </w:r>
      <w:r w:rsidRPr="00C6018B">
        <w:rPr>
          <w:spacing w:val="-4"/>
        </w:rPr>
        <w:t xml:space="preserve"> </w:t>
      </w:r>
      <w:r w:rsidRPr="00C6018B">
        <w:t>kepenų</w:t>
      </w:r>
      <w:r w:rsidRPr="00C6018B">
        <w:rPr>
          <w:spacing w:val="-4"/>
        </w:rPr>
        <w:t xml:space="preserve"> </w:t>
      </w:r>
      <w:r w:rsidRPr="00C6018B">
        <w:t>funkcijos sutrikimas (žr. 5.2 skyrių).</w:t>
      </w:r>
    </w:p>
    <w:p w14:paraId="728BA81A" w14:textId="77777777" w:rsidR="00D87476" w:rsidRPr="00C6018B" w:rsidRDefault="00D87476" w:rsidP="00355E72">
      <w:pPr>
        <w:rPr>
          <w:sz w:val="21"/>
        </w:rPr>
      </w:pPr>
    </w:p>
    <w:p w14:paraId="72BCEF98" w14:textId="7DA562D1" w:rsidR="00D87476" w:rsidRPr="00C6018B" w:rsidRDefault="00795921" w:rsidP="00355E72">
      <w:r w:rsidRPr="00C6018B">
        <w:t>Vaistinį</w:t>
      </w:r>
      <w:r w:rsidRPr="00C6018B">
        <w:rPr>
          <w:spacing w:val="-3"/>
        </w:rPr>
        <w:t xml:space="preserve"> </w:t>
      </w:r>
      <w:r w:rsidRPr="00C6018B">
        <w:t>preparatą</w:t>
      </w:r>
      <w:r w:rsidRPr="00C6018B">
        <w:rPr>
          <w:spacing w:val="-3"/>
        </w:rPr>
        <w:t xml:space="preserve"> </w:t>
      </w:r>
      <w:r w:rsidRPr="00C6018B">
        <w:t>reikėtų</w:t>
      </w:r>
      <w:r w:rsidRPr="00C6018B">
        <w:rPr>
          <w:spacing w:val="-3"/>
        </w:rPr>
        <w:t xml:space="preserve"> </w:t>
      </w:r>
      <w:r w:rsidRPr="00C6018B">
        <w:t>atsargiai</w:t>
      </w:r>
      <w:r w:rsidRPr="00C6018B">
        <w:rPr>
          <w:spacing w:val="-3"/>
        </w:rPr>
        <w:t xml:space="preserve"> </w:t>
      </w:r>
      <w:r w:rsidRPr="00C6018B">
        <w:t>vartoti</w:t>
      </w:r>
      <w:r w:rsidRPr="00C6018B">
        <w:rPr>
          <w:spacing w:val="-3"/>
        </w:rPr>
        <w:t xml:space="preserve"> </w:t>
      </w:r>
      <w:r w:rsidRPr="00C6018B">
        <w:t>pacientams,</w:t>
      </w:r>
      <w:r w:rsidRPr="00C6018B">
        <w:rPr>
          <w:spacing w:val="-3"/>
        </w:rPr>
        <w:t xml:space="preserve"> </w:t>
      </w:r>
      <w:r w:rsidRPr="00C6018B">
        <w:t>kuriems</w:t>
      </w:r>
      <w:r w:rsidRPr="00C6018B">
        <w:rPr>
          <w:spacing w:val="-4"/>
        </w:rPr>
        <w:t xml:space="preserve"> </w:t>
      </w:r>
      <w:r w:rsidRPr="00C6018B">
        <w:t>yra</w:t>
      </w:r>
      <w:r w:rsidRPr="00C6018B">
        <w:rPr>
          <w:spacing w:val="-3"/>
        </w:rPr>
        <w:t xml:space="preserve"> </w:t>
      </w:r>
      <w:r w:rsidRPr="00C6018B">
        <w:t>lengvas</w:t>
      </w:r>
      <w:r w:rsidRPr="00C6018B">
        <w:rPr>
          <w:spacing w:val="-3"/>
        </w:rPr>
        <w:t xml:space="preserve"> </w:t>
      </w:r>
      <w:r w:rsidRPr="00C6018B">
        <w:t>ar</w:t>
      </w:r>
      <w:r w:rsidRPr="00C6018B">
        <w:rPr>
          <w:spacing w:val="-3"/>
        </w:rPr>
        <w:t xml:space="preserve"> </w:t>
      </w:r>
      <w:r w:rsidRPr="00C6018B">
        <w:t>vidutinio</w:t>
      </w:r>
      <w:r w:rsidRPr="00C6018B">
        <w:rPr>
          <w:spacing w:val="-3"/>
        </w:rPr>
        <w:t xml:space="preserve"> </w:t>
      </w:r>
      <w:r w:rsidRPr="00C6018B">
        <w:t xml:space="preserve">sunkumo kepenų funkcijos sutrikimas (A arba B klasės pagal </w:t>
      </w:r>
      <w:proofErr w:type="spellStart"/>
      <w:r w:rsidRPr="00355E72">
        <w:rPr>
          <w:i/>
          <w:iCs/>
        </w:rPr>
        <w:t>Child</w:t>
      </w:r>
      <w:proofErr w:type="spellEnd"/>
      <w:r w:rsidRPr="00355E72">
        <w:rPr>
          <w:i/>
          <w:iCs/>
        </w:rPr>
        <w:t xml:space="preserve"> </w:t>
      </w:r>
      <w:proofErr w:type="spellStart"/>
      <w:r w:rsidRPr="00355E72">
        <w:rPr>
          <w:i/>
          <w:iCs/>
        </w:rPr>
        <w:t>Pugh</w:t>
      </w:r>
      <w:proofErr w:type="spellEnd"/>
      <w:r w:rsidR="00BA6BA5" w:rsidRPr="00C6018B">
        <w:t xml:space="preserve"> skalę</w:t>
      </w:r>
      <w:r w:rsidRPr="00C6018B">
        <w:t>) (žr. 4.2 ir 5.2 skyrius).</w:t>
      </w:r>
    </w:p>
    <w:p w14:paraId="554087B0" w14:textId="77777777" w:rsidR="00D87476" w:rsidRPr="00C6018B" w:rsidRDefault="00D87476" w:rsidP="00355E72"/>
    <w:p w14:paraId="27A25350" w14:textId="0C95F70B" w:rsidR="00D87476" w:rsidRPr="00C6018B" w:rsidRDefault="00795921" w:rsidP="00355E72">
      <w:r w:rsidRPr="00C6018B">
        <w:t>Pacientai,</w:t>
      </w:r>
      <w:r w:rsidRPr="00C6018B">
        <w:rPr>
          <w:spacing w:val="-4"/>
        </w:rPr>
        <w:t xml:space="preserve"> </w:t>
      </w:r>
      <w:r w:rsidRPr="00C6018B">
        <w:t>kuriems</w:t>
      </w:r>
      <w:r w:rsidRPr="00C6018B">
        <w:rPr>
          <w:spacing w:val="-4"/>
        </w:rPr>
        <w:t xml:space="preserve"> </w:t>
      </w:r>
      <w:r w:rsidRPr="00C6018B">
        <w:t>buvo</w:t>
      </w:r>
      <w:r w:rsidRPr="00C6018B">
        <w:rPr>
          <w:spacing w:val="-4"/>
        </w:rPr>
        <w:t xml:space="preserve"> </w:t>
      </w:r>
      <w:r w:rsidRPr="00C6018B">
        <w:t>nustatytas</w:t>
      </w:r>
      <w:r w:rsidRPr="00C6018B">
        <w:rPr>
          <w:spacing w:val="-4"/>
        </w:rPr>
        <w:t xml:space="preserve"> </w:t>
      </w:r>
      <w:r w:rsidRPr="00C6018B">
        <w:t>padidėjęs</w:t>
      </w:r>
      <w:r w:rsidRPr="00C6018B">
        <w:rPr>
          <w:spacing w:val="-4"/>
        </w:rPr>
        <w:t xml:space="preserve"> </w:t>
      </w:r>
      <w:r w:rsidRPr="00C6018B">
        <w:t>kepenų</w:t>
      </w:r>
      <w:r w:rsidRPr="00C6018B">
        <w:rPr>
          <w:spacing w:val="-4"/>
        </w:rPr>
        <w:t xml:space="preserve"> </w:t>
      </w:r>
      <w:r w:rsidRPr="00C6018B">
        <w:t>fermentų</w:t>
      </w:r>
      <w:r w:rsidRPr="00C6018B">
        <w:rPr>
          <w:spacing w:val="-4"/>
        </w:rPr>
        <w:t xml:space="preserve"> </w:t>
      </w:r>
      <w:r w:rsidRPr="00C6018B">
        <w:t>aktyvumas</w:t>
      </w:r>
      <w:r w:rsidRPr="00C6018B">
        <w:rPr>
          <w:spacing w:val="-4"/>
        </w:rPr>
        <w:t xml:space="preserve"> </w:t>
      </w:r>
      <w:r w:rsidRPr="00C6018B">
        <w:t>(ALT/AST koncentracija buvo &gt;</w:t>
      </w:r>
      <w:r w:rsidR="00FF0B9D" w:rsidRPr="00C6018B">
        <w:t> </w:t>
      </w:r>
      <w:r w:rsidRPr="00C6018B">
        <w:t>2</w:t>
      </w:r>
      <w:r w:rsidR="00FF0B9D" w:rsidRPr="00C6018B">
        <w:t> </w:t>
      </w:r>
      <w:r w:rsidRPr="00C6018B">
        <w:t>x</w:t>
      </w:r>
      <w:r w:rsidR="00FF0B9D" w:rsidRPr="00C6018B">
        <w:t> </w:t>
      </w:r>
      <w:r w:rsidRPr="00C6018B">
        <w:t xml:space="preserve">VNR) arba bendrojo </w:t>
      </w:r>
      <w:proofErr w:type="spellStart"/>
      <w:r w:rsidRPr="00C6018B">
        <w:t>bilirubino</w:t>
      </w:r>
      <w:proofErr w:type="spellEnd"/>
      <w:r w:rsidRPr="00C6018B">
        <w:t xml:space="preserve"> koncentracija buvo ≥</w:t>
      </w:r>
      <w:r w:rsidR="00FF0B9D" w:rsidRPr="00C6018B">
        <w:t> </w:t>
      </w:r>
      <w:r w:rsidRPr="00C6018B">
        <w:t>1,5</w:t>
      </w:r>
      <w:r w:rsidR="00FF0B9D" w:rsidRPr="00C6018B">
        <w:t> </w:t>
      </w:r>
      <w:r w:rsidRPr="00C6018B">
        <w:t>x</w:t>
      </w:r>
      <w:r w:rsidR="00FF0B9D" w:rsidRPr="00C6018B">
        <w:t> </w:t>
      </w:r>
      <w:r w:rsidRPr="00C6018B">
        <w:t xml:space="preserve">VNR, nebuvo įtraukti į klinikinius tyrimus. Todėl šiems pacientams </w:t>
      </w:r>
      <w:proofErr w:type="spellStart"/>
      <w:r w:rsidRPr="00C6018B">
        <w:t>apiksaban</w:t>
      </w:r>
      <w:r w:rsidR="004649EB" w:rsidRPr="00C6018B">
        <w:t>o</w:t>
      </w:r>
      <w:proofErr w:type="spellEnd"/>
      <w:r w:rsidRPr="00C6018B">
        <w:t xml:space="preserve"> reikia vartoti atsargiai (žr. 5.2 skyrių). Prieš pradedant vartoti </w:t>
      </w:r>
      <w:proofErr w:type="spellStart"/>
      <w:r w:rsidRPr="00C6018B">
        <w:t>apiksabaną</w:t>
      </w:r>
      <w:proofErr w:type="spellEnd"/>
      <w:r w:rsidRPr="00C6018B">
        <w:t>, reikia atlikti kepenų funkcijos tyrimus.</w:t>
      </w:r>
    </w:p>
    <w:p w14:paraId="23A37572" w14:textId="77777777" w:rsidR="00F621DB" w:rsidRPr="00C6018B" w:rsidRDefault="00F621DB" w:rsidP="00355E72"/>
    <w:p w14:paraId="04DB2C54" w14:textId="5FA91A43" w:rsidR="00F621DB" w:rsidRPr="00C6018B" w:rsidRDefault="00F621DB" w:rsidP="00B86414">
      <w:proofErr w:type="spellStart"/>
      <w:r w:rsidRPr="00C6018B">
        <w:t>Apiksabanas</w:t>
      </w:r>
      <w:proofErr w:type="spellEnd"/>
      <w:r w:rsidRPr="00C6018B">
        <w:t xml:space="preserve"> netirtas pacientams vaikams, kurių kepenų funkcija sutrikusi.</w:t>
      </w:r>
    </w:p>
    <w:p w14:paraId="1962FEE1" w14:textId="77777777" w:rsidR="00D87476" w:rsidRPr="00C6018B" w:rsidRDefault="00D87476" w:rsidP="00B86414"/>
    <w:p w14:paraId="05D8B6EA" w14:textId="77777777" w:rsidR="00D87476" w:rsidRPr="00355E72" w:rsidRDefault="00795921" w:rsidP="00355E72">
      <w:pPr>
        <w:rPr>
          <w:u w:val="single"/>
        </w:rPr>
      </w:pPr>
      <w:r w:rsidRPr="00C6018B">
        <w:rPr>
          <w:u w:val="single"/>
        </w:rPr>
        <w:t>Sąveika</w:t>
      </w:r>
      <w:r w:rsidRPr="00C6018B">
        <w:rPr>
          <w:spacing w:val="-3"/>
          <w:u w:val="single"/>
        </w:rPr>
        <w:t xml:space="preserve"> </w:t>
      </w:r>
      <w:r w:rsidRPr="00C6018B">
        <w:rPr>
          <w:u w:val="single"/>
        </w:rPr>
        <w:t>su</w:t>
      </w:r>
      <w:r w:rsidRPr="00C6018B">
        <w:rPr>
          <w:spacing w:val="-3"/>
          <w:u w:val="single"/>
        </w:rPr>
        <w:t xml:space="preserve"> </w:t>
      </w:r>
      <w:r w:rsidRPr="00C6018B">
        <w:rPr>
          <w:u w:val="single"/>
        </w:rPr>
        <w:t>vaistiniais</w:t>
      </w:r>
      <w:r w:rsidRPr="00C6018B">
        <w:rPr>
          <w:spacing w:val="-3"/>
          <w:u w:val="single"/>
        </w:rPr>
        <w:t xml:space="preserve"> </w:t>
      </w:r>
      <w:r w:rsidRPr="00C6018B">
        <w:rPr>
          <w:u w:val="single"/>
        </w:rPr>
        <w:t>preparatais,</w:t>
      </w:r>
      <w:r w:rsidRPr="00C6018B">
        <w:rPr>
          <w:spacing w:val="-3"/>
          <w:u w:val="single"/>
        </w:rPr>
        <w:t xml:space="preserve"> </w:t>
      </w:r>
      <w:r w:rsidRPr="00C6018B">
        <w:rPr>
          <w:u w:val="single"/>
        </w:rPr>
        <w:t>kurie</w:t>
      </w:r>
      <w:r w:rsidRPr="00C6018B">
        <w:rPr>
          <w:spacing w:val="-3"/>
          <w:u w:val="single"/>
        </w:rPr>
        <w:t xml:space="preserve"> </w:t>
      </w:r>
      <w:r w:rsidRPr="00C6018B">
        <w:rPr>
          <w:u w:val="single"/>
        </w:rPr>
        <w:t>yra</w:t>
      </w:r>
      <w:r w:rsidRPr="00C6018B">
        <w:rPr>
          <w:spacing w:val="-3"/>
          <w:u w:val="single"/>
        </w:rPr>
        <w:t xml:space="preserve"> </w:t>
      </w:r>
      <w:r w:rsidRPr="00C6018B">
        <w:rPr>
          <w:u w:val="single"/>
        </w:rPr>
        <w:t>ir</w:t>
      </w:r>
      <w:r w:rsidRPr="00C6018B">
        <w:rPr>
          <w:spacing w:val="-3"/>
          <w:u w:val="single"/>
        </w:rPr>
        <w:t xml:space="preserve"> </w:t>
      </w:r>
      <w:proofErr w:type="spellStart"/>
      <w:r w:rsidRPr="00C6018B">
        <w:rPr>
          <w:u w:val="single"/>
        </w:rPr>
        <w:t>citochromo</w:t>
      </w:r>
      <w:proofErr w:type="spellEnd"/>
      <w:r w:rsidRPr="00C6018B">
        <w:rPr>
          <w:spacing w:val="-3"/>
          <w:u w:val="single"/>
        </w:rPr>
        <w:t xml:space="preserve"> </w:t>
      </w:r>
      <w:r w:rsidRPr="00C6018B">
        <w:rPr>
          <w:u w:val="single"/>
        </w:rPr>
        <w:t>P450</w:t>
      </w:r>
      <w:r w:rsidRPr="00C6018B">
        <w:rPr>
          <w:spacing w:val="-3"/>
          <w:u w:val="single"/>
        </w:rPr>
        <w:t xml:space="preserve"> </w:t>
      </w:r>
      <w:r w:rsidRPr="00C6018B">
        <w:rPr>
          <w:u w:val="single"/>
        </w:rPr>
        <w:t>3A4</w:t>
      </w:r>
      <w:r w:rsidRPr="00C6018B">
        <w:rPr>
          <w:spacing w:val="-3"/>
          <w:u w:val="single"/>
        </w:rPr>
        <w:t xml:space="preserve"> </w:t>
      </w:r>
      <w:r w:rsidRPr="00C6018B">
        <w:rPr>
          <w:u w:val="single"/>
        </w:rPr>
        <w:t>(CYP3A4)</w:t>
      </w:r>
      <w:r w:rsidRPr="00C6018B">
        <w:rPr>
          <w:spacing w:val="-3"/>
          <w:u w:val="single"/>
        </w:rPr>
        <w:t xml:space="preserve"> </w:t>
      </w:r>
      <w:proofErr w:type="spellStart"/>
      <w:r w:rsidRPr="00C6018B">
        <w:rPr>
          <w:u w:val="single"/>
        </w:rPr>
        <w:t>izofermento</w:t>
      </w:r>
      <w:proofErr w:type="spellEnd"/>
      <w:r w:rsidRPr="00C6018B">
        <w:rPr>
          <w:u w:val="single"/>
        </w:rPr>
        <w:t>,</w:t>
      </w:r>
      <w:r w:rsidRPr="00C6018B">
        <w:rPr>
          <w:spacing w:val="-3"/>
          <w:u w:val="single"/>
        </w:rPr>
        <w:t xml:space="preserve"> </w:t>
      </w:r>
      <w:r w:rsidRPr="00C6018B">
        <w:rPr>
          <w:u w:val="single"/>
        </w:rPr>
        <w:t>ir</w:t>
      </w:r>
      <w:r w:rsidRPr="00355E72">
        <w:rPr>
          <w:u w:val="single"/>
        </w:rPr>
        <w:t xml:space="preserve"> </w:t>
      </w:r>
      <w:r w:rsidRPr="00C6018B">
        <w:rPr>
          <w:u w:val="single"/>
        </w:rPr>
        <w:t>P-</w:t>
      </w:r>
      <w:proofErr w:type="spellStart"/>
      <w:r w:rsidRPr="00C6018B">
        <w:rPr>
          <w:u w:val="single"/>
        </w:rPr>
        <w:t>glikoproteino</w:t>
      </w:r>
      <w:proofErr w:type="spellEnd"/>
      <w:r w:rsidRPr="00C6018B">
        <w:rPr>
          <w:u w:val="single"/>
        </w:rPr>
        <w:t xml:space="preserve"> (P-</w:t>
      </w:r>
      <w:proofErr w:type="spellStart"/>
      <w:r w:rsidRPr="00C6018B">
        <w:rPr>
          <w:u w:val="single"/>
        </w:rPr>
        <w:t>gp</w:t>
      </w:r>
      <w:proofErr w:type="spellEnd"/>
      <w:r w:rsidRPr="00C6018B">
        <w:rPr>
          <w:u w:val="single"/>
        </w:rPr>
        <w:t>) inhibitoriai</w:t>
      </w:r>
    </w:p>
    <w:p w14:paraId="5CD87915" w14:textId="779BCD90" w:rsidR="00D87476" w:rsidRPr="00C6018B" w:rsidRDefault="00795921" w:rsidP="00355E72">
      <w:proofErr w:type="spellStart"/>
      <w:r w:rsidRPr="00C6018B">
        <w:t>Apiksabano</w:t>
      </w:r>
      <w:proofErr w:type="spellEnd"/>
      <w:r w:rsidRPr="00C6018B">
        <w:rPr>
          <w:spacing w:val="-3"/>
        </w:rPr>
        <w:t xml:space="preserve"> </w:t>
      </w:r>
      <w:r w:rsidRPr="00C6018B">
        <w:t>nerekomenduojama</w:t>
      </w:r>
      <w:r w:rsidRPr="00C6018B">
        <w:rPr>
          <w:spacing w:val="-3"/>
        </w:rPr>
        <w:t xml:space="preserve"> </w:t>
      </w:r>
      <w:r w:rsidRPr="00C6018B">
        <w:t>skirti</w:t>
      </w:r>
      <w:r w:rsidRPr="00C6018B">
        <w:rPr>
          <w:spacing w:val="-5"/>
        </w:rPr>
        <w:t xml:space="preserve"> </w:t>
      </w:r>
      <w:r w:rsidRPr="00C6018B">
        <w:t>pacientams,</w:t>
      </w:r>
      <w:r w:rsidRPr="00C6018B">
        <w:rPr>
          <w:spacing w:val="-3"/>
        </w:rPr>
        <w:t xml:space="preserve"> </w:t>
      </w:r>
      <w:r w:rsidRPr="00C6018B">
        <w:t>kurie</w:t>
      </w:r>
      <w:r w:rsidRPr="00C6018B">
        <w:rPr>
          <w:spacing w:val="-3"/>
        </w:rPr>
        <w:t xml:space="preserve"> </w:t>
      </w:r>
      <w:r w:rsidRPr="00C6018B">
        <w:t>kartu</w:t>
      </w:r>
      <w:r w:rsidRPr="00C6018B">
        <w:rPr>
          <w:spacing w:val="-3"/>
        </w:rPr>
        <w:t xml:space="preserve"> </w:t>
      </w:r>
      <w:r w:rsidRPr="00C6018B">
        <w:t>vartoja</w:t>
      </w:r>
      <w:r w:rsidRPr="00C6018B">
        <w:rPr>
          <w:spacing w:val="-3"/>
        </w:rPr>
        <w:t xml:space="preserve"> </w:t>
      </w:r>
      <w:r w:rsidRPr="00C6018B">
        <w:t>stipraus</w:t>
      </w:r>
      <w:r w:rsidRPr="00C6018B">
        <w:rPr>
          <w:spacing w:val="-3"/>
        </w:rPr>
        <w:t xml:space="preserve"> </w:t>
      </w:r>
      <w:r w:rsidRPr="00C6018B">
        <w:t>sisteminio</w:t>
      </w:r>
      <w:r w:rsidRPr="00C6018B">
        <w:rPr>
          <w:spacing w:val="-3"/>
        </w:rPr>
        <w:t xml:space="preserve"> </w:t>
      </w:r>
      <w:r w:rsidRPr="00C6018B">
        <w:t>poveikio</w:t>
      </w:r>
      <w:r w:rsidRPr="00C6018B">
        <w:rPr>
          <w:spacing w:val="-3"/>
        </w:rPr>
        <w:t xml:space="preserve"> </w:t>
      </w:r>
      <w:r w:rsidRPr="00C6018B">
        <w:t xml:space="preserve">ir CYP3A4 </w:t>
      </w:r>
      <w:proofErr w:type="spellStart"/>
      <w:r w:rsidRPr="00C6018B">
        <w:t>izofermento</w:t>
      </w:r>
      <w:proofErr w:type="spellEnd"/>
      <w:r w:rsidRPr="00C6018B">
        <w:t>, ir P-</w:t>
      </w:r>
      <w:proofErr w:type="spellStart"/>
      <w:r w:rsidRPr="00C6018B">
        <w:t>gp</w:t>
      </w:r>
      <w:proofErr w:type="spellEnd"/>
      <w:r w:rsidRPr="00C6018B">
        <w:t xml:space="preserve"> inhibitorių, pavyzdžiui: </w:t>
      </w:r>
      <w:proofErr w:type="spellStart"/>
      <w:r w:rsidRPr="00C6018B">
        <w:t>azolų</w:t>
      </w:r>
      <w:proofErr w:type="spellEnd"/>
      <w:r w:rsidRPr="00C6018B">
        <w:t xml:space="preserve"> grupės priešgrybelinių preparatų (pvz.: </w:t>
      </w:r>
      <w:proofErr w:type="spellStart"/>
      <w:r w:rsidRPr="00C6018B">
        <w:t>ketokonazolą</w:t>
      </w:r>
      <w:proofErr w:type="spellEnd"/>
      <w:r w:rsidRPr="00C6018B">
        <w:t xml:space="preserve">, </w:t>
      </w:r>
      <w:proofErr w:type="spellStart"/>
      <w:r w:rsidRPr="00C6018B">
        <w:t>itrakonazolą</w:t>
      </w:r>
      <w:proofErr w:type="spellEnd"/>
      <w:r w:rsidRPr="00C6018B">
        <w:t xml:space="preserve">, </w:t>
      </w:r>
      <w:proofErr w:type="spellStart"/>
      <w:r w:rsidRPr="00C6018B">
        <w:t>vorikonazolą</w:t>
      </w:r>
      <w:proofErr w:type="spellEnd"/>
      <w:r w:rsidRPr="00C6018B">
        <w:t xml:space="preserve"> ir </w:t>
      </w:r>
      <w:proofErr w:type="spellStart"/>
      <w:r w:rsidRPr="00C6018B">
        <w:t>pozakonazolą</w:t>
      </w:r>
      <w:proofErr w:type="spellEnd"/>
      <w:r w:rsidRPr="00C6018B">
        <w:t xml:space="preserve">) ir ŽIV proteazių inhibitorių (pvz., ritonavirą). Šių vaistinių preparatų vartojimas gali padidinti </w:t>
      </w:r>
      <w:proofErr w:type="spellStart"/>
      <w:r w:rsidRPr="00C6018B">
        <w:t>apiksabano</w:t>
      </w:r>
      <w:proofErr w:type="spellEnd"/>
      <w:r w:rsidRPr="00C6018B">
        <w:t xml:space="preserve"> ekspoziciją 2 kartus (žr.</w:t>
      </w:r>
      <w:r w:rsidR="001C29CF" w:rsidRPr="00C6018B">
        <w:t xml:space="preserve"> </w:t>
      </w:r>
      <w:r w:rsidR="008756E6" w:rsidRPr="00C6018B">
        <w:t>4.5</w:t>
      </w:r>
      <w:r w:rsidR="00AD53F9" w:rsidRPr="00C6018B">
        <w:t> </w:t>
      </w:r>
      <w:r w:rsidRPr="00C6018B">
        <w:t>skyrių)</w:t>
      </w:r>
      <w:r w:rsidRPr="00C6018B">
        <w:rPr>
          <w:spacing w:val="-3"/>
        </w:rPr>
        <w:t xml:space="preserve"> </w:t>
      </w:r>
      <w:r w:rsidRPr="00C6018B">
        <w:t>arba</w:t>
      </w:r>
      <w:r w:rsidRPr="00C6018B">
        <w:rPr>
          <w:spacing w:val="-3"/>
        </w:rPr>
        <w:t xml:space="preserve"> </w:t>
      </w:r>
      <w:r w:rsidRPr="00C6018B">
        <w:t>dar</w:t>
      </w:r>
      <w:r w:rsidRPr="00C6018B">
        <w:rPr>
          <w:spacing w:val="-3"/>
        </w:rPr>
        <w:t xml:space="preserve"> </w:t>
      </w:r>
      <w:r w:rsidRPr="00C6018B">
        <w:t>daugiau,</w:t>
      </w:r>
      <w:r w:rsidRPr="00C6018B">
        <w:rPr>
          <w:spacing w:val="-3"/>
        </w:rPr>
        <w:t xml:space="preserve"> </w:t>
      </w:r>
      <w:r w:rsidRPr="00C6018B">
        <w:t>jeigu</w:t>
      </w:r>
      <w:r w:rsidRPr="00C6018B">
        <w:rPr>
          <w:spacing w:val="-3"/>
        </w:rPr>
        <w:t xml:space="preserve"> </w:t>
      </w:r>
      <w:r w:rsidRPr="00C6018B">
        <w:t>kartu</w:t>
      </w:r>
      <w:r w:rsidRPr="00C6018B">
        <w:rPr>
          <w:spacing w:val="-3"/>
        </w:rPr>
        <w:t xml:space="preserve"> </w:t>
      </w:r>
      <w:r w:rsidRPr="00C6018B">
        <w:t>yra</w:t>
      </w:r>
      <w:r w:rsidRPr="00C6018B">
        <w:rPr>
          <w:spacing w:val="-3"/>
        </w:rPr>
        <w:t xml:space="preserve"> </w:t>
      </w:r>
      <w:r w:rsidRPr="00C6018B">
        <w:t>papildomų</w:t>
      </w:r>
      <w:r w:rsidRPr="00C6018B">
        <w:rPr>
          <w:spacing w:val="-3"/>
        </w:rPr>
        <w:t xml:space="preserve"> </w:t>
      </w:r>
      <w:proofErr w:type="spellStart"/>
      <w:r w:rsidRPr="00C6018B">
        <w:t>apiksabano</w:t>
      </w:r>
      <w:proofErr w:type="spellEnd"/>
      <w:r w:rsidRPr="00C6018B">
        <w:rPr>
          <w:spacing w:val="-3"/>
        </w:rPr>
        <w:t xml:space="preserve"> </w:t>
      </w:r>
      <w:r w:rsidRPr="00C6018B">
        <w:t>ekspoziciją</w:t>
      </w:r>
      <w:r w:rsidRPr="00C6018B">
        <w:rPr>
          <w:spacing w:val="-3"/>
        </w:rPr>
        <w:t xml:space="preserve"> </w:t>
      </w:r>
      <w:r w:rsidRPr="00C6018B">
        <w:t>didinančių</w:t>
      </w:r>
      <w:r w:rsidRPr="00C6018B">
        <w:rPr>
          <w:spacing w:val="-3"/>
        </w:rPr>
        <w:t xml:space="preserve"> </w:t>
      </w:r>
      <w:r w:rsidRPr="00C6018B">
        <w:t>veiksnių (pvz., sunkus inkstų funkcijos sutrikimas).</w:t>
      </w:r>
    </w:p>
    <w:p w14:paraId="77AA0DA4" w14:textId="77777777" w:rsidR="00D87476" w:rsidRPr="00C6018B" w:rsidRDefault="00D87476" w:rsidP="00355E72">
      <w:pPr>
        <w:rPr>
          <w:sz w:val="21"/>
        </w:rPr>
      </w:pPr>
    </w:p>
    <w:p w14:paraId="521CA626" w14:textId="79FEF9FE" w:rsidR="0080347C" w:rsidRPr="00C6018B" w:rsidRDefault="0080347C" w:rsidP="00B86414">
      <w:r w:rsidRPr="00C6018B">
        <w:t>Klinikinių duomenų apie pacientus vaikus, kurie vienu metu gauna sisteminį gydymą stipriais CYP 3A4 ir P-</w:t>
      </w:r>
      <w:proofErr w:type="spellStart"/>
      <w:r w:rsidRPr="00C6018B">
        <w:t>gp</w:t>
      </w:r>
      <w:proofErr w:type="spellEnd"/>
      <w:r w:rsidRPr="00C6018B">
        <w:t xml:space="preserve"> inhibitoriais, nėra (žr. 4.5 skyrių).</w:t>
      </w:r>
    </w:p>
    <w:p w14:paraId="0BACB41D" w14:textId="77777777" w:rsidR="0080347C" w:rsidRPr="00C6018B" w:rsidRDefault="0080347C" w:rsidP="00B86414"/>
    <w:p w14:paraId="51DA45D0" w14:textId="771740C4" w:rsidR="00D87476" w:rsidRPr="00355E72" w:rsidRDefault="00795921" w:rsidP="00355E72">
      <w:pPr>
        <w:rPr>
          <w:u w:val="single"/>
        </w:rPr>
      </w:pPr>
      <w:r w:rsidRPr="00C6018B">
        <w:rPr>
          <w:u w:val="single"/>
        </w:rPr>
        <w:t>Sąveika</w:t>
      </w:r>
      <w:r w:rsidRPr="00C6018B">
        <w:rPr>
          <w:spacing w:val="-9"/>
          <w:u w:val="single"/>
        </w:rPr>
        <w:t xml:space="preserve"> </w:t>
      </w:r>
      <w:r w:rsidRPr="00C6018B">
        <w:rPr>
          <w:u w:val="single"/>
        </w:rPr>
        <w:t>su</w:t>
      </w:r>
      <w:r w:rsidRPr="00C6018B">
        <w:rPr>
          <w:spacing w:val="-6"/>
          <w:u w:val="single"/>
        </w:rPr>
        <w:t xml:space="preserve"> </w:t>
      </w:r>
      <w:r w:rsidRPr="00C6018B">
        <w:rPr>
          <w:u w:val="single"/>
        </w:rPr>
        <w:t>vaistiniais</w:t>
      </w:r>
      <w:r w:rsidRPr="00C6018B">
        <w:rPr>
          <w:spacing w:val="-6"/>
          <w:u w:val="single"/>
        </w:rPr>
        <w:t xml:space="preserve"> </w:t>
      </w:r>
      <w:r w:rsidRPr="00C6018B">
        <w:rPr>
          <w:u w:val="single"/>
        </w:rPr>
        <w:t>preparatais,</w:t>
      </w:r>
      <w:r w:rsidRPr="00C6018B">
        <w:rPr>
          <w:spacing w:val="-7"/>
          <w:u w:val="single"/>
        </w:rPr>
        <w:t xml:space="preserve"> </w:t>
      </w:r>
      <w:r w:rsidRPr="00C6018B">
        <w:rPr>
          <w:u w:val="single"/>
        </w:rPr>
        <w:t>kurie</w:t>
      </w:r>
      <w:r w:rsidRPr="00C6018B">
        <w:rPr>
          <w:spacing w:val="-6"/>
          <w:u w:val="single"/>
        </w:rPr>
        <w:t xml:space="preserve"> </w:t>
      </w:r>
      <w:r w:rsidRPr="00C6018B">
        <w:rPr>
          <w:u w:val="single"/>
        </w:rPr>
        <w:t>yra</w:t>
      </w:r>
      <w:r w:rsidRPr="00C6018B">
        <w:rPr>
          <w:spacing w:val="-6"/>
          <w:u w:val="single"/>
        </w:rPr>
        <w:t xml:space="preserve"> </w:t>
      </w:r>
      <w:r w:rsidRPr="00C6018B">
        <w:rPr>
          <w:u w:val="single"/>
        </w:rPr>
        <w:t>ir</w:t>
      </w:r>
      <w:r w:rsidRPr="00C6018B">
        <w:rPr>
          <w:spacing w:val="-6"/>
          <w:u w:val="single"/>
        </w:rPr>
        <w:t xml:space="preserve"> </w:t>
      </w:r>
      <w:r w:rsidRPr="00C6018B">
        <w:rPr>
          <w:u w:val="single"/>
        </w:rPr>
        <w:t>CYP3A4</w:t>
      </w:r>
      <w:r w:rsidRPr="00C6018B">
        <w:rPr>
          <w:spacing w:val="-7"/>
          <w:u w:val="single"/>
        </w:rPr>
        <w:t xml:space="preserve"> </w:t>
      </w:r>
      <w:proofErr w:type="spellStart"/>
      <w:r w:rsidRPr="00C6018B">
        <w:rPr>
          <w:u w:val="single"/>
        </w:rPr>
        <w:t>izofermento</w:t>
      </w:r>
      <w:proofErr w:type="spellEnd"/>
      <w:r w:rsidRPr="00C6018B">
        <w:rPr>
          <w:u w:val="single"/>
        </w:rPr>
        <w:t>,</w:t>
      </w:r>
      <w:r w:rsidRPr="00C6018B">
        <w:rPr>
          <w:spacing w:val="-6"/>
          <w:u w:val="single"/>
        </w:rPr>
        <w:t xml:space="preserve"> </w:t>
      </w:r>
      <w:r w:rsidRPr="00C6018B">
        <w:rPr>
          <w:u w:val="single"/>
        </w:rPr>
        <w:t>ir</w:t>
      </w:r>
      <w:r w:rsidRPr="00C6018B">
        <w:rPr>
          <w:spacing w:val="-6"/>
          <w:u w:val="single"/>
        </w:rPr>
        <w:t xml:space="preserve"> </w:t>
      </w:r>
      <w:r w:rsidRPr="00C6018B">
        <w:rPr>
          <w:u w:val="single"/>
        </w:rPr>
        <w:t>P-</w:t>
      </w:r>
      <w:proofErr w:type="spellStart"/>
      <w:r w:rsidRPr="00C6018B">
        <w:rPr>
          <w:u w:val="single"/>
        </w:rPr>
        <w:t>gp</w:t>
      </w:r>
      <w:proofErr w:type="spellEnd"/>
      <w:r w:rsidRPr="00C6018B">
        <w:rPr>
          <w:spacing w:val="-6"/>
          <w:u w:val="single"/>
        </w:rPr>
        <w:t xml:space="preserve"> </w:t>
      </w:r>
      <w:proofErr w:type="spellStart"/>
      <w:r w:rsidRPr="00C6018B">
        <w:rPr>
          <w:spacing w:val="-2"/>
          <w:u w:val="single"/>
        </w:rPr>
        <w:t>induktoriai</w:t>
      </w:r>
      <w:proofErr w:type="spellEnd"/>
    </w:p>
    <w:p w14:paraId="13D499B8" w14:textId="77777777" w:rsidR="00C923BF" w:rsidRPr="00C6018B" w:rsidRDefault="00795921" w:rsidP="00355E72">
      <w:proofErr w:type="spellStart"/>
      <w:r w:rsidRPr="00C6018B">
        <w:t>Apiksaban</w:t>
      </w:r>
      <w:r w:rsidR="00981C5F" w:rsidRPr="00C6018B">
        <w:t>o</w:t>
      </w:r>
      <w:proofErr w:type="spellEnd"/>
      <w:r w:rsidRPr="00C6018B">
        <w:t xml:space="preserve"> vartojant kartu su stipraus poveikio CYP3A4 </w:t>
      </w:r>
      <w:proofErr w:type="spellStart"/>
      <w:r w:rsidRPr="00C6018B">
        <w:t>izofermento</w:t>
      </w:r>
      <w:proofErr w:type="spellEnd"/>
      <w:r w:rsidRPr="00C6018B">
        <w:t xml:space="preserve"> ir P-</w:t>
      </w:r>
      <w:proofErr w:type="spellStart"/>
      <w:r w:rsidRPr="00C6018B">
        <w:t>gp</w:t>
      </w:r>
      <w:proofErr w:type="spellEnd"/>
      <w:r w:rsidRPr="00C6018B">
        <w:t xml:space="preserve"> </w:t>
      </w:r>
      <w:proofErr w:type="spellStart"/>
      <w:r w:rsidRPr="00C6018B">
        <w:t>induktoriais</w:t>
      </w:r>
      <w:proofErr w:type="spellEnd"/>
      <w:r w:rsidRPr="00C6018B">
        <w:t xml:space="preserve"> (pvz.: </w:t>
      </w:r>
      <w:proofErr w:type="spellStart"/>
      <w:r w:rsidRPr="00C6018B">
        <w:t>rifampicinu</w:t>
      </w:r>
      <w:proofErr w:type="spellEnd"/>
      <w:r w:rsidRPr="00C6018B">
        <w:t xml:space="preserve">, </w:t>
      </w:r>
      <w:proofErr w:type="spellStart"/>
      <w:r w:rsidRPr="00C6018B">
        <w:t>fenitoinu</w:t>
      </w:r>
      <w:proofErr w:type="spellEnd"/>
      <w:r w:rsidRPr="00C6018B">
        <w:t xml:space="preserve">, </w:t>
      </w:r>
      <w:proofErr w:type="spellStart"/>
      <w:r w:rsidRPr="00C6018B">
        <w:t>karbamazepinu</w:t>
      </w:r>
      <w:proofErr w:type="spellEnd"/>
      <w:r w:rsidRPr="00C6018B">
        <w:t xml:space="preserve">, </w:t>
      </w:r>
      <w:proofErr w:type="spellStart"/>
      <w:r w:rsidRPr="00C6018B">
        <w:t>fenobarbitaliu</w:t>
      </w:r>
      <w:proofErr w:type="spellEnd"/>
      <w:r w:rsidRPr="00C6018B">
        <w:t xml:space="preserve"> ar jonažol</w:t>
      </w:r>
      <w:r w:rsidR="00A53321" w:rsidRPr="00C6018B">
        <w:t>ių žolės vaistiniais</w:t>
      </w:r>
      <w:r w:rsidRPr="00C6018B">
        <w:t xml:space="preserve"> preparatais), gali maždaug 50</w:t>
      </w:r>
      <w:r w:rsidR="00335FFF" w:rsidRPr="00C6018B">
        <w:t> </w:t>
      </w:r>
      <w:r w:rsidRPr="00C6018B">
        <w:t>% sumažėti</w:t>
      </w:r>
      <w:r w:rsidRPr="00C6018B">
        <w:rPr>
          <w:spacing w:val="-4"/>
        </w:rPr>
        <w:t xml:space="preserve"> </w:t>
      </w:r>
      <w:proofErr w:type="spellStart"/>
      <w:r w:rsidRPr="00C6018B">
        <w:t>apiksabano</w:t>
      </w:r>
      <w:proofErr w:type="spellEnd"/>
      <w:r w:rsidRPr="00C6018B">
        <w:rPr>
          <w:spacing w:val="-4"/>
        </w:rPr>
        <w:t xml:space="preserve"> </w:t>
      </w:r>
      <w:r w:rsidRPr="00C6018B">
        <w:t>ekspozicija.</w:t>
      </w:r>
      <w:r w:rsidRPr="00C6018B">
        <w:rPr>
          <w:spacing w:val="-4"/>
        </w:rPr>
        <w:t xml:space="preserve"> </w:t>
      </w:r>
      <w:r w:rsidRPr="00C6018B">
        <w:t>Klinikinio</w:t>
      </w:r>
      <w:r w:rsidRPr="00C6018B">
        <w:rPr>
          <w:spacing w:val="-4"/>
        </w:rPr>
        <w:t xml:space="preserve"> </w:t>
      </w:r>
      <w:r w:rsidRPr="00C6018B">
        <w:t>tyrimo,</w:t>
      </w:r>
      <w:r w:rsidRPr="00C6018B">
        <w:rPr>
          <w:spacing w:val="-4"/>
        </w:rPr>
        <w:t xml:space="preserve"> </w:t>
      </w:r>
      <w:r w:rsidRPr="00C6018B">
        <w:t>kuriame</w:t>
      </w:r>
      <w:r w:rsidRPr="00C6018B">
        <w:rPr>
          <w:spacing w:val="-4"/>
        </w:rPr>
        <w:t xml:space="preserve"> </w:t>
      </w:r>
      <w:r w:rsidRPr="00C6018B">
        <w:t>dalyvavo</w:t>
      </w:r>
      <w:r w:rsidRPr="00C6018B">
        <w:rPr>
          <w:spacing w:val="-4"/>
        </w:rPr>
        <w:t xml:space="preserve"> </w:t>
      </w:r>
      <w:r w:rsidRPr="00C6018B">
        <w:t>pacientai,</w:t>
      </w:r>
      <w:r w:rsidRPr="00C6018B">
        <w:rPr>
          <w:spacing w:val="-4"/>
        </w:rPr>
        <w:t xml:space="preserve"> </w:t>
      </w:r>
      <w:r w:rsidRPr="00C6018B">
        <w:t>kuriems</w:t>
      </w:r>
      <w:r w:rsidRPr="00C6018B">
        <w:rPr>
          <w:spacing w:val="-4"/>
        </w:rPr>
        <w:t xml:space="preserve"> </w:t>
      </w:r>
      <w:r w:rsidRPr="00C6018B">
        <w:t xml:space="preserve">pasireiškė prieširdžių virpėjimas, duomenimis, </w:t>
      </w:r>
      <w:proofErr w:type="spellStart"/>
      <w:r w:rsidRPr="00C6018B">
        <w:t>apiksabaną</w:t>
      </w:r>
      <w:proofErr w:type="spellEnd"/>
      <w:r w:rsidRPr="00C6018B">
        <w:t xml:space="preserve"> vartojant kartu su stipraus poveikio ir CYP3A4 </w:t>
      </w:r>
      <w:proofErr w:type="spellStart"/>
      <w:r w:rsidRPr="00C6018B">
        <w:t>izofermento</w:t>
      </w:r>
      <w:proofErr w:type="spellEnd"/>
      <w:r w:rsidRPr="00C6018B">
        <w:t>, ir P-</w:t>
      </w:r>
      <w:proofErr w:type="spellStart"/>
      <w:r w:rsidRPr="00C6018B">
        <w:t>gp</w:t>
      </w:r>
      <w:proofErr w:type="spellEnd"/>
      <w:r w:rsidRPr="00C6018B">
        <w:t xml:space="preserve"> </w:t>
      </w:r>
      <w:proofErr w:type="spellStart"/>
      <w:r w:rsidRPr="00C6018B">
        <w:t>induktoriais</w:t>
      </w:r>
      <w:proofErr w:type="spellEnd"/>
      <w:r w:rsidRPr="00C6018B">
        <w:t xml:space="preserve">, palyginti su vieno </w:t>
      </w:r>
      <w:proofErr w:type="spellStart"/>
      <w:r w:rsidRPr="00C6018B">
        <w:t>apiksabano</w:t>
      </w:r>
      <w:proofErr w:type="spellEnd"/>
      <w:r w:rsidRPr="00C6018B">
        <w:t xml:space="preserve"> vartojimu, buvo stebėtas veiksmingumo sumažėjimas ir kraujavimo rizikos padidėjimas.</w:t>
      </w:r>
    </w:p>
    <w:p w14:paraId="239BD912" w14:textId="6078C2C3" w:rsidR="00D87476" w:rsidRPr="00C6018B" w:rsidRDefault="00795921" w:rsidP="00355E72">
      <w:r w:rsidRPr="00C6018B">
        <w:t>Pacientams,</w:t>
      </w:r>
      <w:r w:rsidRPr="00C6018B">
        <w:rPr>
          <w:spacing w:val="-3"/>
        </w:rPr>
        <w:t xml:space="preserve"> </w:t>
      </w:r>
      <w:r w:rsidRPr="00C6018B">
        <w:t>kurie</w:t>
      </w:r>
      <w:r w:rsidRPr="00C6018B">
        <w:rPr>
          <w:spacing w:val="-3"/>
        </w:rPr>
        <w:t xml:space="preserve"> </w:t>
      </w:r>
      <w:r w:rsidRPr="00C6018B">
        <w:t>kartu</w:t>
      </w:r>
      <w:r w:rsidRPr="00C6018B">
        <w:rPr>
          <w:spacing w:val="-3"/>
        </w:rPr>
        <w:t xml:space="preserve"> </w:t>
      </w:r>
      <w:r w:rsidR="00FA7259" w:rsidRPr="00C6018B">
        <w:rPr>
          <w:spacing w:val="-3"/>
        </w:rPr>
        <w:t xml:space="preserve">su </w:t>
      </w:r>
      <w:proofErr w:type="spellStart"/>
      <w:r w:rsidR="00FA7259" w:rsidRPr="00C6018B">
        <w:rPr>
          <w:spacing w:val="-3"/>
        </w:rPr>
        <w:t>apiksabanu</w:t>
      </w:r>
      <w:proofErr w:type="spellEnd"/>
      <w:r w:rsidR="00FA7259" w:rsidRPr="00C6018B">
        <w:rPr>
          <w:spacing w:val="-3"/>
        </w:rPr>
        <w:t xml:space="preserve"> </w:t>
      </w:r>
      <w:r w:rsidRPr="00C6018B">
        <w:t>vartoja</w:t>
      </w:r>
      <w:r w:rsidRPr="00C6018B">
        <w:rPr>
          <w:spacing w:val="-3"/>
        </w:rPr>
        <w:t xml:space="preserve"> </w:t>
      </w:r>
      <w:r w:rsidRPr="00C6018B">
        <w:t>sisteminio</w:t>
      </w:r>
      <w:r w:rsidRPr="00C6018B">
        <w:rPr>
          <w:spacing w:val="-3"/>
        </w:rPr>
        <w:t xml:space="preserve"> </w:t>
      </w:r>
      <w:r w:rsidRPr="00C6018B">
        <w:t>poveikio</w:t>
      </w:r>
      <w:r w:rsidRPr="00C6018B">
        <w:rPr>
          <w:spacing w:val="-3"/>
        </w:rPr>
        <w:t xml:space="preserve"> </w:t>
      </w:r>
      <w:r w:rsidRPr="00C6018B">
        <w:t>stiprių</w:t>
      </w:r>
      <w:r w:rsidRPr="00C6018B">
        <w:rPr>
          <w:spacing w:val="-3"/>
        </w:rPr>
        <w:t xml:space="preserve"> </w:t>
      </w:r>
      <w:r w:rsidR="00F32071" w:rsidRPr="00C6018B">
        <w:rPr>
          <w:spacing w:val="-3"/>
        </w:rPr>
        <w:t xml:space="preserve">ir </w:t>
      </w:r>
      <w:r w:rsidRPr="00C6018B">
        <w:t>CYP3A4</w:t>
      </w:r>
      <w:r w:rsidR="00F32071" w:rsidRPr="00C6018B">
        <w:t>,</w:t>
      </w:r>
      <w:r w:rsidRPr="00C6018B">
        <w:rPr>
          <w:spacing w:val="-3"/>
        </w:rPr>
        <w:t xml:space="preserve"> </w:t>
      </w:r>
      <w:r w:rsidRPr="00C6018B">
        <w:t>ir</w:t>
      </w:r>
      <w:r w:rsidRPr="00C6018B">
        <w:rPr>
          <w:spacing w:val="-3"/>
        </w:rPr>
        <w:t xml:space="preserve"> </w:t>
      </w:r>
      <w:r w:rsidRPr="00C6018B">
        <w:t>P-</w:t>
      </w:r>
      <w:proofErr w:type="spellStart"/>
      <w:r w:rsidRPr="00C6018B">
        <w:t>gp</w:t>
      </w:r>
      <w:proofErr w:type="spellEnd"/>
      <w:r w:rsidRPr="00C6018B">
        <w:rPr>
          <w:spacing w:val="-3"/>
        </w:rPr>
        <w:t xml:space="preserve"> </w:t>
      </w:r>
      <w:proofErr w:type="spellStart"/>
      <w:r w:rsidRPr="00C6018B">
        <w:t>induktorių</w:t>
      </w:r>
      <w:proofErr w:type="spellEnd"/>
      <w:r w:rsidRPr="00C6018B">
        <w:t>,</w:t>
      </w:r>
      <w:r w:rsidRPr="00C6018B">
        <w:rPr>
          <w:spacing w:val="-3"/>
        </w:rPr>
        <w:t xml:space="preserve"> </w:t>
      </w:r>
      <w:r w:rsidRPr="00C6018B">
        <w:t>taikomos</w:t>
      </w:r>
      <w:r w:rsidRPr="00C6018B">
        <w:rPr>
          <w:spacing w:val="-3"/>
        </w:rPr>
        <w:t xml:space="preserve"> </w:t>
      </w:r>
      <w:r w:rsidRPr="00C6018B">
        <w:t>šios rekomendacijos (žr. 4.5 skyrių):</w:t>
      </w:r>
    </w:p>
    <w:p w14:paraId="26B1BF3A" w14:textId="57E2077E" w:rsidR="00D87476" w:rsidRPr="00C6018B" w:rsidRDefault="00795921" w:rsidP="00355E72">
      <w:pPr>
        <w:pStyle w:val="Sraopastraipa"/>
        <w:numPr>
          <w:ilvl w:val="0"/>
          <w:numId w:val="119"/>
        </w:numPr>
      </w:pPr>
      <w:r w:rsidRPr="00C6018B">
        <w:t>VTE profilaktikai pacientams, kuriems atlikta planinė klubo arba kelio sąnario pakeitimo operacija,</w:t>
      </w:r>
      <w:r w:rsidRPr="00C6018B">
        <w:rPr>
          <w:spacing w:val="-3"/>
        </w:rPr>
        <w:t xml:space="preserve"> </w:t>
      </w:r>
      <w:r w:rsidRPr="00C6018B">
        <w:t>insulto</w:t>
      </w:r>
      <w:r w:rsidRPr="00C6018B">
        <w:rPr>
          <w:spacing w:val="-3"/>
        </w:rPr>
        <w:t xml:space="preserve"> </w:t>
      </w:r>
      <w:r w:rsidRPr="00C6018B">
        <w:t>ir</w:t>
      </w:r>
      <w:r w:rsidRPr="00C6018B">
        <w:rPr>
          <w:spacing w:val="-3"/>
        </w:rPr>
        <w:t xml:space="preserve"> </w:t>
      </w:r>
      <w:r w:rsidRPr="00C6018B">
        <w:t>sisteminės</w:t>
      </w:r>
      <w:r w:rsidRPr="00C6018B">
        <w:rPr>
          <w:spacing w:val="-3"/>
        </w:rPr>
        <w:t xml:space="preserve"> </w:t>
      </w:r>
      <w:r w:rsidRPr="00C6018B">
        <w:t>embolijos</w:t>
      </w:r>
      <w:r w:rsidRPr="00C6018B">
        <w:rPr>
          <w:spacing w:val="-3"/>
        </w:rPr>
        <w:t xml:space="preserve"> </w:t>
      </w:r>
      <w:r w:rsidRPr="00C6018B">
        <w:t>profilaktikai</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pasireiškia</w:t>
      </w:r>
      <w:r w:rsidRPr="00C6018B">
        <w:rPr>
          <w:spacing w:val="-3"/>
        </w:rPr>
        <w:t xml:space="preserve"> </w:t>
      </w:r>
      <w:r w:rsidRPr="00C6018B">
        <w:t>VNPV,</w:t>
      </w:r>
      <w:r w:rsidRPr="00C6018B">
        <w:rPr>
          <w:spacing w:val="-3"/>
        </w:rPr>
        <w:t xml:space="preserve"> </w:t>
      </w:r>
      <w:r w:rsidRPr="00C6018B">
        <w:lastRenderedPageBreak/>
        <w:t xml:space="preserve">ir pasikartojančios GVT ir PE profilaktikai </w:t>
      </w:r>
      <w:proofErr w:type="spellStart"/>
      <w:r w:rsidRPr="00C6018B">
        <w:t>apiksaban</w:t>
      </w:r>
      <w:r w:rsidR="002C2656" w:rsidRPr="00C6018B">
        <w:t>o</w:t>
      </w:r>
      <w:proofErr w:type="spellEnd"/>
      <w:r w:rsidRPr="00C6018B">
        <w:t xml:space="preserve"> reikia vartoti atsargiai;</w:t>
      </w:r>
    </w:p>
    <w:p w14:paraId="3F05ACDB" w14:textId="77777777" w:rsidR="00D87476" w:rsidRPr="00C6018B" w:rsidRDefault="00795921" w:rsidP="00355E72">
      <w:pPr>
        <w:pStyle w:val="Sraopastraipa"/>
        <w:numPr>
          <w:ilvl w:val="0"/>
          <w:numId w:val="119"/>
        </w:numPr>
      </w:pPr>
      <w:r w:rsidRPr="00C6018B">
        <w:t>GVT</w:t>
      </w:r>
      <w:r w:rsidRPr="00C6018B">
        <w:rPr>
          <w:spacing w:val="-3"/>
        </w:rPr>
        <w:t xml:space="preserve"> </w:t>
      </w:r>
      <w:r w:rsidRPr="00C6018B">
        <w:t>gydymui</w:t>
      </w:r>
      <w:r w:rsidRPr="00C6018B">
        <w:rPr>
          <w:spacing w:val="-3"/>
        </w:rPr>
        <w:t xml:space="preserve"> </w:t>
      </w:r>
      <w:r w:rsidRPr="00C6018B">
        <w:t>ir</w:t>
      </w:r>
      <w:r w:rsidRPr="00C6018B">
        <w:rPr>
          <w:spacing w:val="-3"/>
        </w:rPr>
        <w:t xml:space="preserve"> </w:t>
      </w:r>
      <w:r w:rsidRPr="00C6018B">
        <w:t>PE</w:t>
      </w:r>
      <w:r w:rsidRPr="00C6018B">
        <w:rPr>
          <w:spacing w:val="-3"/>
        </w:rPr>
        <w:t xml:space="preserve"> </w:t>
      </w:r>
      <w:r w:rsidRPr="00C6018B">
        <w:t>gydymui</w:t>
      </w:r>
      <w:r w:rsidRPr="00C6018B">
        <w:rPr>
          <w:spacing w:val="-3"/>
        </w:rPr>
        <w:t xml:space="preserve"> </w:t>
      </w:r>
      <w:proofErr w:type="spellStart"/>
      <w:r w:rsidRPr="00C6018B">
        <w:t>apiksabano</w:t>
      </w:r>
      <w:proofErr w:type="spellEnd"/>
      <w:r w:rsidRPr="00C6018B">
        <w:rPr>
          <w:spacing w:val="-3"/>
        </w:rPr>
        <w:t xml:space="preserve"> </w:t>
      </w:r>
      <w:r w:rsidRPr="00C6018B">
        <w:t>vartoti</w:t>
      </w:r>
      <w:r w:rsidRPr="00C6018B">
        <w:rPr>
          <w:spacing w:val="-3"/>
        </w:rPr>
        <w:t xml:space="preserve"> </w:t>
      </w:r>
      <w:r w:rsidRPr="00C6018B">
        <w:t>negalima,</w:t>
      </w:r>
      <w:r w:rsidRPr="00C6018B">
        <w:rPr>
          <w:spacing w:val="-3"/>
        </w:rPr>
        <w:t xml:space="preserve"> </w:t>
      </w:r>
      <w:r w:rsidRPr="00C6018B">
        <w:t>nes</w:t>
      </w:r>
      <w:r w:rsidRPr="00C6018B">
        <w:rPr>
          <w:spacing w:val="-3"/>
        </w:rPr>
        <w:t xml:space="preserve"> </w:t>
      </w:r>
      <w:r w:rsidRPr="00C6018B">
        <w:t>gali</w:t>
      </w:r>
      <w:r w:rsidRPr="00C6018B">
        <w:rPr>
          <w:spacing w:val="-3"/>
        </w:rPr>
        <w:t xml:space="preserve"> </w:t>
      </w:r>
      <w:r w:rsidRPr="00C6018B">
        <w:t>būti</w:t>
      </w:r>
      <w:r w:rsidRPr="00C6018B">
        <w:rPr>
          <w:spacing w:val="-3"/>
        </w:rPr>
        <w:t xml:space="preserve"> </w:t>
      </w:r>
      <w:r w:rsidRPr="00C6018B">
        <w:t xml:space="preserve">mažesnis </w:t>
      </w:r>
      <w:r w:rsidRPr="00C6018B">
        <w:rPr>
          <w:spacing w:val="-2"/>
        </w:rPr>
        <w:t>veiksmingumas.</w:t>
      </w:r>
    </w:p>
    <w:p w14:paraId="57C515B7" w14:textId="77777777" w:rsidR="00D87476" w:rsidRPr="00C6018B" w:rsidRDefault="00D87476" w:rsidP="00355E72"/>
    <w:p w14:paraId="5D192216" w14:textId="2F2A0A5F" w:rsidR="00D9624A" w:rsidRPr="00C6018B" w:rsidRDefault="0096054E" w:rsidP="00B86414">
      <w:r w:rsidRPr="00C6018B">
        <w:t>Klinikinių duomenų apie pacientus vaikus, kurie vienu metu gauna sisteminį gydymą stipriais CYP</w:t>
      </w:r>
      <w:r w:rsidR="00F2422F" w:rsidRPr="00C6018B">
        <w:t xml:space="preserve"> </w:t>
      </w:r>
      <w:r w:rsidRPr="00C6018B">
        <w:t>3A4 ir P-</w:t>
      </w:r>
      <w:proofErr w:type="spellStart"/>
      <w:r w:rsidRPr="00C6018B">
        <w:t>gp</w:t>
      </w:r>
      <w:proofErr w:type="spellEnd"/>
      <w:r w:rsidRPr="00C6018B">
        <w:t xml:space="preserve"> </w:t>
      </w:r>
      <w:proofErr w:type="spellStart"/>
      <w:r w:rsidRPr="00C6018B">
        <w:t>induktoriais</w:t>
      </w:r>
      <w:proofErr w:type="spellEnd"/>
      <w:r w:rsidRPr="00C6018B">
        <w:t>, nėra (žr. 4.5</w:t>
      </w:r>
      <w:r w:rsidR="00DC203F" w:rsidRPr="00C6018B">
        <w:t> </w:t>
      </w:r>
      <w:r w:rsidRPr="00C6018B">
        <w:t>skyrių).</w:t>
      </w:r>
    </w:p>
    <w:p w14:paraId="0800320E" w14:textId="77777777" w:rsidR="00D9624A" w:rsidRPr="00C6018B" w:rsidRDefault="00D9624A" w:rsidP="00B86414"/>
    <w:p w14:paraId="3EDEE43F" w14:textId="1C9E827A" w:rsidR="00D87476" w:rsidRPr="00355E72" w:rsidRDefault="00795921" w:rsidP="00355E72">
      <w:pPr>
        <w:rPr>
          <w:u w:val="single"/>
        </w:rPr>
      </w:pPr>
      <w:r w:rsidRPr="00C6018B">
        <w:rPr>
          <w:u w:val="single"/>
        </w:rPr>
        <w:t>Šlaunikaulio</w:t>
      </w:r>
      <w:r w:rsidRPr="00C6018B">
        <w:rPr>
          <w:spacing w:val="-9"/>
          <w:u w:val="single"/>
        </w:rPr>
        <w:t xml:space="preserve"> </w:t>
      </w:r>
      <w:r w:rsidRPr="00C6018B">
        <w:rPr>
          <w:u w:val="single"/>
        </w:rPr>
        <w:t>lūžio</w:t>
      </w:r>
      <w:r w:rsidRPr="00C6018B">
        <w:rPr>
          <w:spacing w:val="-8"/>
          <w:u w:val="single"/>
        </w:rPr>
        <w:t xml:space="preserve"> </w:t>
      </w:r>
      <w:r w:rsidRPr="00C6018B">
        <w:rPr>
          <w:spacing w:val="-2"/>
          <w:u w:val="single"/>
        </w:rPr>
        <w:t>operacija</w:t>
      </w:r>
    </w:p>
    <w:p w14:paraId="4A86C0BD" w14:textId="17BF66EE" w:rsidR="00D87476" w:rsidRPr="00C6018B" w:rsidRDefault="00795921" w:rsidP="00355E72">
      <w:proofErr w:type="spellStart"/>
      <w:r w:rsidRPr="00C6018B">
        <w:t>Apiksabano</w:t>
      </w:r>
      <w:proofErr w:type="spellEnd"/>
      <w:r w:rsidRPr="00C6018B">
        <w:rPr>
          <w:spacing w:val="-4"/>
        </w:rPr>
        <w:t xml:space="preserve"> </w:t>
      </w:r>
      <w:r w:rsidRPr="00C6018B">
        <w:t>veiksmingumas</w:t>
      </w:r>
      <w:r w:rsidRPr="00C6018B">
        <w:rPr>
          <w:spacing w:val="-4"/>
        </w:rPr>
        <w:t xml:space="preserve"> </w:t>
      </w:r>
      <w:r w:rsidRPr="00C6018B">
        <w:t>ir</w:t>
      </w:r>
      <w:r w:rsidRPr="00C6018B">
        <w:rPr>
          <w:spacing w:val="-4"/>
        </w:rPr>
        <w:t xml:space="preserve"> </w:t>
      </w:r>
      <w:r w:rsidRPr="00C6018B">
        <w:t>saugumas</w:t>
      </w:r>
      <w:r w:rsidRPr="00C6018B">
        <w:rPr>
          <w:spacing w:val="-4"/>
        </w:rPr>
        <w:t xml:space="preserve"> </w:t>
      </w:r>
      <w:r w:rsidRPr="00C6018B">
        <w:t>pacientams,</w:t>
      </w:r>
      <w:r w:rsidRPr="00C6018B">
        <w:rPr>
          <w:spacing w:val="-4"/>
        </w:rPr>
        <w:t xml:space="preserve"> </w:t>
      </w:r>
      <w:r w:rsidRPr="00C6018B">
        <w:t>kuriems</w:t>
      </w:r>
      <w:r w:rsidRPr="00C6018B">
        <w:rPr>
          <w:spacing w:val="-4"/>
        </w:rPr>
        <w:t xml:space="preserve"> </w:t>
      </w:r>
      <w:r w:rsidRPr="00C6018B">
        <w:t>atliekama</w:t>
      </w:r>
      <w:r w:rsidRPr="00C6018B">
        <w:rPr>
          <w:spacing w:val="-4"/>
        </w:rPr>
        <w:t xml:space="preserve"> </w:t>
      </w:r>
      <w:r w:rsidRPr="00C6018B">
        <w:t>šlaunikaulio</w:t>
      </w:r>
      <w:r w:rsidRPr="00C6018B">
        <w:rPr>
          <w:spacing w:val="-4"/>
        </w:rPr>
        <w:t xml:space="preserve"> </w:t>
      </w:r>
      <w:r w:rsidRPr="00C6018B">
        <w:t>lūžio</w:t>
      </w:r>
      <w:r w:rsidRPr="00C6018B">
        <w:rPr>
          <w:spacing w:val="-4"/>
        </w:rPr>
        <w:t xml:space="preserve"> </w:t>
      </w:r>
      <w:r w:rsidRPr="00C6018B">
        <w:t xml:space="preserve">operacija, klinikinių tyrimų metu netirtas. Todėl šiems pacientams vaistinio preparato vartoti </w:t>
      </w:r>
      <w:r w:rsidRPr="00C6018B">
        <w:rPr>
          <w:spacing w:val="-2"/>
        </w:rPr>
        <w:t>nerekomenduojama.</w:t>
      </w:r>
    </w:p>
    <w:p w14:paraId="2E9CF7E4" w14:textId="77777777" w:rsidR="00D87476" w:rsidRPr="00C6018B" w:rsidRDefault="00D87476" w:rsidP="00355E72"/>
    <w:p w14:paraId="56DEA883" w14:textId="77777777" w:rsidR="00D87476" w:rsidRPr="00355E72" w:rsidRDefault="00795921" w:rsidP="00355E72">
      <w:pPr>
        <w:rPr>
          <w:u w:val="single"/>
        </w:rPr>
      </w:pPr>
      <w:r w:rsidRPr="00C6018B">
        <w:rPr>
          <w:u w:val="single"/>
        </w:rPr>
        <w:t>Laboratorinių</w:t>
      </w:r>
      <w:r w:rsidRPr="00C6018B">
        <w:rPr>
          <w:spacing w:val="-10"/>
          <w:u w:val="single"/>
        </w:rPr>
        <w:t xml:space="preserve"> </w:t>
      </w:r>
      <w:r w:rsidRPr="00C6018B">
        <w:rPr>
          <w:u w:val="single"/>
        </w:rPr>
        <w:t>tyrimų</w:t>
      </w:r>
      <w:r w:rsidRPr="00C6018B">
        <w:rPr>
          <w:spacing w:val="-9"/>
          <w:u w:val="single"/>
        </w:rPr>
        <w:t xml:space="preserve"> </w:t>
      </w:r>
      <w:r w:rsidRPr="00C6018B">
        <w:rPr>
          <w:spacing w:val="-2"/>
          <w:u w:val="single"/>
        </w:rPr>
        <w:t>rodikliai</w:t>
      </w:r>
    </w:p>
    <w:p w14:paraId="3AD178EC" w14:textId="143B753A" w:rsidR="00D87476" w:rsidRPr="00C6018B" w:rsidRDefault="00795921" w:rsidP="00355E72">
      <w:r w:rsidRPr="00C6018B">
        <w:t xml:space="preserve">Kaip ir tikėtasi, dėl </w:t>
      </w:r>
      <w:proofErr w:type="spellStart"/>
      <w:r w:rsidRPr="00C6018B">
        <w:t>apiksabano</w:t>
      </w:r>
      <w:proofErr w:type="spellEnd"/>
      <w:r w:rsidRPr="00C6018B">
        <w:t xml:space="preserve"> veikimo mechanizmo </w:t>
      </w:r>
      <w:proofErr w:type="spellStart"/>
      <w:r w:rsidR="002B7DA2" w:rsidRPr="00C6018B">
        <w:t>paveikiami</w:t>
      </w:r>
      <w:r w:rsidRPr="00C6018B">
        <w:t>krešėjimo</w:t>
      </w:r>
      <w:proofErr w:type="spellEnd"/>
      <w:r w:rsidRPr="00C6018B">
        <w:t xml:space="preserve"> tyrimų </w:t>
      </w:r>
      <w:r w:rsidR="00DC203F" w:rsidRPr="00C6018B">
        <w:t>(</w:t>
      </w:r>
      <w:r w:rsidRPr="00C6018B">
        <w:t xml:space="preserve">pvz., </w:t>
      </w:r>
      <w:proofErr w:type="spellStart"/>
      <w:r w:rsidRPr="00C6018B">
        <w:t>protrombino</w:t>
      </w:r>
      <w:proofErr w:type="spellEnd"/>
      <w:r w:rsidRPr="00C6018B">
        <w:rPr>
          <w:spacing w:val="-4"/>
        </w:rPr>
        <w:t xml:space="preserve"> </w:t>
      </w:r>
      <w:r w:rsidRPr="00C6018B">
        <w:t>laiko</w:t>
      </w:r>
      <w:r w:rsidRPr="00C6018B">
        <w:rPr>
          <w:spacing w:val="-4"/>
        </w:rPr>
        <w:t xml:space="preserve"> </w:t>
      </w:r>
      <w:r w:rsidR="00DC203F" w:rsidRPr="00C6018B">
        <w:rPr>
          <w:spacing w:val="-4"/>
        </w:rPr>
        <w:t>[</w:t>
      </w:r>
      <w:r w:rsidRPr="00C6018B">
        <w:t>PL</w:t>
      </w:r>
      <w:r w:rsidR="00DC203F" w:rsidRPr="00C6018B">
        <w:t>]</w:t>
      </w:r>
      <w:r w:rsidRPr="00C6018B">
        <w:t>,</w:t>
      </w:r>
      <w:r w:rsidRPr="00C6018B">
        <w:rPr>
          <w:spacing w:val="-4"/>
        </w:rPr>
        <w:t xml:space="preserve"> </w:t>
      </w:r>
      <w:r w:rsidRPr="00C6018B">
        <w:t>tarptautinio</w:t>
      </w:r>
      <w:r w:rsidRPr="00C6018B">
        <w:rPr>
          <w:spacing w:val="-4"/>
        </w:rPr>
        <w:t xml:space="preserve"> </w:t>
      </w:r>
      <w:r w:rsidRPr="00C6018B">
        <w:t>normalizuotojo</w:t>
      </w:r>
      <w:r w:rsidRPr="00C6018B">
        <w:rPr>
          <w:spacing w:val="-4"/>
        </w:rPr>
        <w:t xml:space="preserve"> </w:t>
      </w:r>
      <w:r w:rsidRPr="00C6018B">
        <w:t>santykio</w:t>
      </w:r>
      <w:r w:rsidRPr="00C6018B">
        <w:rPr>
          <w:spacing w:val="-5"/>
        </w:rPr>
        <w:t xml:space="preserve"> </w:t>
      </w:r>
      <w:r w:rsidR="00DC203F" w:rsidRPr="00C6018B">
        <w:t>[</w:t>
      </w:r>
      <w:r w:rsidR="004B018B" w:rsidRPr="00C6018B">
        <w:t>TNS</w:t>
      </w:r>
      <w:r w:rsidR="00DC203F" w:rsidRPr="00C6018B">
        <w:t>]</w:t>
      </w:r>
      <w:r w:rsidRPr="00C6018B">
        <w:rPr>
          <w:spacing w:val="-4"/>
        </w:rPr>
        <w:t xml:space="preserve"> </w:t>
      </w:r>
      <w:r w:rsidRPr="00C6018B">
        <w:t>ir</w:t>
      </w:r>
      <w:r w:rsidRPr="00C6018B">
        <w:rPr>
          <w:spacing w:val="-4"/>
        </w:rPr>
        <w:t xml:space="preserve"> </w:t>
      </w:r>
      <w:r w:rsidRPr="00C6018B">
        <w:t>aktyvinto</w:t>
      </w:r>
      <w:r w:rsidRPr="00C6018B">
        <w:rPr>
          <w:spacing w:val="-4"/>
        </w:rPr>
        <w:t xml:space="preserve"> </w:t>
      </w:r>
      <w:r w:rsidRPr="00C6018B">
        <w:t>dalinio</w:t>
      </w:r>
      <w:r w:rsidRPr="00C6018B">
        <w:rPr>
          <w:spacing w:val="-4"/>
        </w:rPr>
        <w:t xml:space="preserve"> </w:t>
      </w:r>
      <w:proofErr w:type="spellStart"/>
      <w:r w:rsidRPr="00C6018B">
        <w:t>tromboplastino</w:t>
      </w:r>
      <w:proofErr w:type="spellEnd"/>
      <w:r w:rsidRPr="00C6018B">
        <w:t xml:space="preserve"> laiko </w:t>
      </w:r>
      <w:r w:rsidR="00DC203F" w:rsidRPr="00C6018B">
        <w:t>[</w:t>
      </w:r>
      <w:proofErr w:type="spellStart"/>
      <w:r w:rsidRPr="00C6018B">
        <w:t>aDTL</w:t>
      </w:r>
      <w:proofErr w:type="spellEnd"/>
      <w:r w:rsidR="00DC203F" w:rsidRPr="00C6018B">
        <w:t>])</w:t>
      </w:r>
      <w:r w:rsidRPr="00C6018B">
        <w:t xml:space="preserve"> rezultatai. Pastebėta, kad vartojant terapinę vaistinio preparato dozę, šių krešėjimo tyrimų rezultatų pokyčiai yra nedideli ir labai skiriasi įvairiems pacientams (žr. 5.1</w:t>
      </w:r>
      <w:r w:rsidR="0041703B" w:rsidRPr="00C6018B">
        <w:t> </w:t>
      </w:r>
      <w:r w:rsidRPr="00C6018B">
        <w:t>skyrių).</w:t>
      </w:r>
    </w:p>
    <w:p w14:paraId="1118C34A" w14:textId="77777777" w:rsidR="00D87476" w:rsidRPr="00C6018B" w:rsidRDefault="00D87476" w:rsidP="00355E72">
      <w:pPr>
        <w:rPr>
          <w:sz w:val="21"/>
        </w:rPr>
      </w:pPr>
    </w:p>
    <w:p w14:paraId="7E08A148" w14:textId="77777777" w:rsidR="00D87476" w:rsidRPr="00355E72" w:rsidRDefault="00795921" w:rsidP="00355E72">
      <w:pPr>
        <w:rPr>
          <w:u w:val="single"/>
        </w:rPr>
      </w:pPr>
      <w:r w:rsidRPr="00C6018B">
        <w:rPr>
          <w:u w:val="single"/>
        </w:rPr>
        <w:t>Informacija</w:t>
      </w:r>
      <w:r w:rsidRPr="00C6018B">
        <w:rPr>
          <w:spacing w:val="-8"/>
          <w:u w:val="single"/>
        </w:rPr>
        <w:t xml:space="preserve"> </w:t>
      </w:r>
      <w:r w:rsidRPr="00C6018B">
        <w:rPr>
          <w:u w:val="single"/>
        </w:rPr>
        <w:t>apie</w:t>
      </w:r>
      <w:r w:rsidRPr="00C6018B">
        <w:rPr>
          <w:spacing w:val="-8"/>
          <w:u w:val="single"/>
        </w:rPr>
        <w:t xml:space="preserve"> </w:t>
      </w:r>
      <w:r w:rsidRPr="00C6018B">
        <w:rPr>
          <w:u w:val="single"/>
        </w:rPr>
        <w:t>pagalbines</w:t>
      </w:r>
      <w:r w:rsidRPr="00C6018B">
        <w:rPr>
          <w:spacing w:val="-8"/>
          <w:u w:val="single"/>
        </w:rPr>
        <w:t xml:space="preserve"> </w:t>
      </w:r>
      <w:r w:rsidRPr="00C6018B">
        <w:rPr>
          <w:spacing w:val="-2"/>
          <w:u w:val="single"/>
        </w:rPr>
        <w:t>medžiagas</w:t>
      </w:r>
    </w:p>
    <w:p w14:paraId="6B19C04A" w14:textId="4B0C6973" w:rsidR="00D87476" w:rsidRPr="00C6018B" w:rsidRDefault="005360E4" w:rsidP="00355E72">
      <w:r w:rsidRPr="00C6018B">
        <w:t>PRUBDAQ</w:t>
      </w:r>
      <w:r w:rsidR="00795921" w:rsidRPr="00C6018B">
        <w:rPr>
          <w:spacing w:val="-3"/>
        </w:rPr>
        <w:t xml:space="preserve"> </w:t>
      </w:r>
      <w:r w:rsidR="00795921" w:rsidRPr="00C6018B">
        <w:t>sudėtyje</w:t>
      </w:r>
      <w:r w:rsidR="00795921" w:rsidRPr="00C6018B">
        <w:rPr>
          <w:spacing w:val="-3"/>
        </w:rPr>
        <w:t xml:space="preserve"> </w:t>
      </w:r>
      <w:r w:rsidR="00795921" w:rsidRPr="00C6018B">
        <w:t>yra</w:t>
      </w:r>
      <w:r w:rsidR="00795921" w:rsidRPr="00C6018B">
        <w:rPr>
          <w:spacing w:val="-3"/>
        </w:rPr>
        <w:t xml:space="preserve"> </w:t>
      </w:r>
      <w:r w:rsidR="00795921" w:rsidRPr="00C6018B">
        <w:t>laktozės.</w:t>
      </w:r>
      <w:r w:rsidR="00795921" w:rsidRPr="00C6018B">
        <w:rPr>
          <w:spacing w:val="-3"/>
        </w:rPr>
        <w:t xml:space="preserve"> </w:t>
      </w:r>
      <w:r w:rsidR="00795921" w:rsidRPr="00C6018B">
        <w:t>Šio</w:t>
      </w:r>
      <w:r w:rsidR="00795921" w:rsidRPr="00C6018B">
        <w:rPr>
          <w:spacing w:val="-3"/>
        </w:rPr>
        <w:t xml:space="preserve"> </w:t>
      </w:r>
      <w:r w:rsidR="00795921" w:rsidRPr="00C6018B">
        <w:t>vaistinio</w:t>
      </w:r>
      <w:r w:rsidR="00795921" w:rsidRPr="00C6018B">
        <w:rPr>
          <w:spacing w:val="-3"/>
        </w:rPr>
        <w:t xml:space="preserve"> </w:t>
      </w:r>
      <w:r w:rsidR="00795921" w:rsidRPr="00C6018B">
        <w:t>preparato</w:t>
      </w:r>
      <w:r w:rsidR="00795921" w:rsidRPr="00C6018B">
        <w:rPr>
          <w:spacing w:val="-3"/>
        </w:rPr>
        <w:t xml:space="preserve"> </w:t>
      </w:r>
      <w:r w:rsidR="00795921" w:rsidRPr="00C6018B">
        <w:t>negalima</w:t>
      </w:r>
      <w:r w:rsidR="00795921" w:rsidRPr="00C6018B">
        <w:rPr>
          <w:spacing w:val="-3"/>
        </w:rPr>
        <w:t xml:space="preserve"> </w:t>
      </w:r>
      <w:r w:rsidR="00795921" w:rsidRPr="00C6018B">
        <w:t>vartoti</w:t>
      </w:r>
      <w:r w:rsidR="00795921" w:rsidRPr="00C6018B">
        <w:rPr>
          <w:spacing w:val="-3"/>
        </w:rPr>
        <w:t xml:space="preserve"> </w:t>
      </w:r>
      <w:r w:rsidR="00795921" w:rsidRPr="00C6018B">
        <w:t>pacientams,</w:t>
      </w:r>
      <w:r w:rsidR="00795921" w:rsidRPr="00C6018B">
        <w:rPr>
          <w:spacing w:val="-3"/>
        </w:rPr>
        <w:t xml:space="preserve"> </w:t>
      </w:r>
      <w:r w:rsidR="00795921" w:rsidRPr="00C6018B">
        <w:t>kuriems</w:t>
      </w:r>
      <w:r w:rsidR="00795921" w:rsidRPr="00C6018B">
        <w:rPr>
          <w:spacing w:val="-3"/>
        </w:rPr>
        <w:t xml:space="preserve"> </w:t>
      </w:r>
      <w:r w:rsidR="00795921" w:rsidRPr="00C6018B">
        <w:t xml:space="preserve">nustatytas retas paveldimas sutrikimas – </w:t>
      </w:r>
      <w:proofErr w:type="spellStart"/>
      <w:r w:rsidR="00795921" w:rsidRPr="00C6018B">
        <w:t>galaktozės</w:t>
      </w:r>
      <w:proofErr w:type="spellEnd"/>
      <w:r w:rsidR="00795921" w:rsidRPr="00C6018B">
        <w:t xml:space="preserve"> netoleravimas, visiškas laktazės stygius arba gliukozės ir </w:t>
      </w:r>
      <w:proofErr w:type="spellStart"/>
      <w:r w:rsidR="00795921" w:rsidRPr="00C6018B">
        <w:t>galaktozės</w:t>
      </w:r>
      <w:proofErr w:type="spellEnd"/>
      <w:r w:rsidR="00795921" w:rsidRPr="00C6018B">
        <w:t xml:space="preserve"> </w:t>
      </w:r>
      <w:proofErr w:type="spellStart"/>
      <w:r w:rsidR="00795921" w:rsidRPr="00C6018B">
        <w:t>malabsorbcija</w:t>
      </w:r>
      <w:proofErr w:type="spellEnd"/>
      <w:r w:rsidR="00795921" w:rsidRPr="00C6018B">
        <w:t>.</w:t>
      </w:r>
    </w:p>
    <w:p w14:paraId="75773CBA" w14:textId="77777777" w:rsidR="008C1DDF" w:rsidRPr="00C6018B" w:rsidRDefault="008C1DDF" w:rsidP="00355E72"/>
    <w:p w14:paraId="55F2D210" w14:textId="11CE608F" w:rsidR="00D87476" w:rsidRPr="00C6018B" w:rsidRDefault="00795921" w:rsidP="00355E72">
      <w:r w:rsidRPr="00C6018B">
        <w:t>Šio</w:t>
      </w:r>
      <w:r w:rsidRPr="00C6018B">
        <w:rPr>
          <w:spacing w:val="-7"/>
        </w:rPr>
        <w:t xml:space="preserve"> </w:t>
      </w:r>
      <w:r w:rsidRPr="00C6018B">
        <w:t>vaistinio</w:t>
      </w:r>
      <w:r w:rsidRPr="00C6018B">
        <w:rPr>
          <w:spacing w:val="-5"/>
        </w:rPr>
        <w:t xml:space="preserve"> </w:t>
      </w:r>
      <w:r w:rsidRPr="00C6018B">
        <w:t>preparato</w:t>
      </w:r>
      <w:r w:rsidRPr="00C6018B">
        <w:rPr>
          <w:spacing w:val="-5"/>
        </w:rPr>
        <w:t xml:space="preserve"> </w:t>
      </w:r>
      <w:r w:rsidR="006F32B6" w:rsidRPr="00C6018B">
        <w:rPr>
          <w:spacing w:val="-5"/>
        </w:rPr>
        <w:t xml:space="preserve">plėvele dengtoje </w:t>
      </w:r>
      <w:r w:rsidRPr="00C6018B">
        <w:t>tabletėje</w:t>
      </w:r>
      <w:r w:rsidRPr="00C6018B">
        <w:rPr>
          <w:spacing w:val="-5"/>
        </w:rPr>
        <w:t xml:space="preserve"> </w:t>
      </w:r>
      <w:r w:rsidRPr="00C6018B">
        <w:t>yra</w:t>
      </w:r>
      <w:r w:rsidRPr="00C6018B">
        <w:rPr>
          <w:spacing w:val="-5"/>
        </w:rPr>
        <w:t xml:space="preserve"> </w:t>
      </w:r>
      <w:r w:rsidRPr="00C6018B">
        <w:t>mažiau</w:t>
      </w:r>
      <w:r w:rsidRPr="00C6018B">
        <w:rPr>
          <w:spacing w:val="-5"/>
        </w:rPr>
        <w:t xml:space="preserve"> </w:t>
      </w:r>
      <w:r w:rsidRPr="00C6018B">
        <w:t>kaip</w:t>
      </w:r>
      <w:r w:rsidRPr="00C6018B">
        <w:rPr>
          <w:spacing w:val="-5"/>
        </w:rPr>
        <w:t xml:space="preserve"> </w:t>
      </w:r>
      <w:r w:rsidRPr="00C6018B">
        <w:t>1</w:t>
      </w:r>
      <w:r w:rsidR="00720436" w:rsidRPr="00C6018B">
        <w:rPr>
          <w:spacing w:val="-5"/>
        </w:rPr>
        <w:t> </w:t>
      </w:r>
      <w:proofErr w:type="spellStart"/>
      <w:r w:rsidRPr="00C6018B">
        <w:t>mmol</w:t>
      </w:r>
      <w:proofErr w:type="spellEnd"/>
      <w:r w:rsidRPr="00C6018B">
        <w:rPr>
          <w:spacing w:val="-5"/>
        </w:rPr>
        <w:t xml:space="preserve"> </w:t>
      </w:r>
      <w:r w:rsidRPr="00C6018B">
        <w:t>(23</w:t>
      </w:r>
      <w:r w:rsidR="00CE6D7B" w:rsidRPr="00C6018B">
        <w:rPr>
          <w:spacing w:val="-5"/>
        </w:rPr>
        <w:t> </w:t>
      </w:r>
      <w:r w:rsidRPr="00C6018B">
        <w:t>mg)</w:t>
      </w:r>
      <w:r w:rsidRPr="00C6018B">
        <w:rPr>
          <w:spacing w:val="-5"/>
        </w:rPr>
        <w:t xml:space="preserve"> </w:t>
      </w:r>
      <w:r w:rsidRPr="00C6018B">
        <w:t>natrio,</w:t>
      </w:r>
      <w:r w:rsidRPr="00C6018B">
        <w:rPr>
          <w:spacing w:val="-5"/>
        </w:rPr>
        <w:t xml:space="preserve"> </w:t>
      </w:r>
      <w:r w:rsidRPr="00C6018B">
        <w:t>t.</w:t>
      </w:r>
      <w:r w:rsidR="00702085" w:rsidRPr="00C6018B">
        <w:t> </w:t>
      </w:r>
      <w:r w:rsidRPr="00C6018B">
        <w:t>y.</w:t>
      </w:r>
      <w:r w:rsidRPr="00C6018B">
        <w:rPr>
          <w:spacing w:val="-5"/>
        </w:rPr>
        <w:t xml:space="preserve"> </w:t>
      </w:r>
      <w:r w:rsidRPr="00C6018B">
        <w:t>jis</w:t>
      </w:r>
      <w:r w:rsidRPr="00C6018B">
        <w:rPr>
          <w:spacing w:val="-5"/>
        </w:rPr>
        <w:t xml:space="preserve"> </w:t>
      </w:r>
      <w:r w:rsidRPr="00C6018B">
        <w:t>beveik</w:t>
      </w:r>
      <w:r w:rsidRPr="00C6018B">
        <w:rPr>
          <w:spacing w:val="-5"/>
        </w:rPr>
        <w:t xml:space="preserve"> </w:t>
      </w:r>
      <w:r w:rsidRPr="00C6018B">
        <w:t>neturi</w:t>
      </w:r>
      <w:r w:rsidRPr="00C6018B">
        <w:rPr>
          <w:spacing w:val="-5"/>
        </w:rPr>
        <w:t xml:space="preserve"> </w:t>
      </w:r>
      <w:r w:rsidRPr="00C6018B">
        <w:rPr>
          <w:spacing w:val="-2"/>
        </w:rPr>
        <w:t>reikšmės.</w:t>
      </w:r>
    </w:p>
    <w:p w14:paraId="5F71A154" w14:textId="77777777" w:rsidR="00D87476" w:rsidRPr="00C6018B" w:rsidRDefault="00D87476" w:rsidP="00355E72"/>
    <w:p w14:paraId="5A663E20" w14:textId="77777777" w:rsidR="00C923BF" w:rsidRPr="00C6018B" w:rsidRDefault="00C923BF" w:rsidP="00355E72">
      <w:pPr>
        <w:keepNext/>
        <w:tabs>
          <w:tab w:val="left" w:pos="567"/>
        </w:tabs>
        <w:spacing w:line="260" w:lineRule="exact"/>
        <w:jc w:val="both"/>
        <w:outlineLvl w:val="3"/>
      </w:pPr>
      <w:r w:rsidRPr="00355E72">
        <w:rPr>
          <w:b/>
        </w:rPr>
        <w:t>4.5</w:t>
      </w:r>
      <w:r w:rsidRPr="00355E72">
        <w:rPr>
          <w:b/>
        </w:rPr>
        <w:tab/>
        <w:t>Sąveika su kitais vaistiniais preparatais ir kitokia sąveika</w:t>
      </w:r>
    </w:p>
    <w:p w14:paraId="2E1DA172" w14:textId="77777777" w:rsidR="00D87476" w:rsidRPr="00355E72" w:rsidRDefault="00D87476" w:rsidP="00355E72"/>
    <w:p w14:paraId="41C763F0" w14:textId="77777777" w:rsidR="00D87476" w:rsidRPr="00C6018B" w:rsidRDefault="00795921" w:rsidP="00355E72">
      <w:r w:rsidRPr="00C6018B">
        <w:rPr>
          <w:u w:val="single"/>
        </w:rPr>
        <w:t>CYP3A4</w:t>
      </w:r>
      <w:r w:rsidRPr="00C6018B">
        <w:rPr>
          <w:spacing w:val="-7"/>
          <w:u w:val="single"/>
        </w:rPr>
        <w:t xml:space="preserve"> </w:t>
      </w:r>
      <w:proofErr w:type="spellStart"/>
      <w:r w:rsidRPr="00C6018B">
        <w:rPr>
          <w:u w:val="single"/>
        </w:rPr>
        <w:t>izofermento</w:t>
      </w:r>
      <w:proofErr w:type="spellEnd"/>
      <w:r w:rsidRPr="00C6018B">
        <w:rPr>
          <w:spacing w:val="-6"/>
          <w:u w:val="single"/>
        </w:rPr>
        <w:t xml:space="preserve"> </w:t>
      </w:r>
      <w:r w:rsidRPr="00C6018B">
        <w:rPr>
          <w:u w:val="single"/>
        </w:rPr>
        <w:t>ir</w:t>
      </w:r>
      <w:r w:rsidRPr="00C6018B">
        <w:rPr>
          <w:spacing w:val="-7"/>
          <w:u w:val="single"/>
        </w:rPr>
        <w:t xml:space="preserve"> </w:t>
      </w:r>
      <w:r w:rsidRPr="00C6018B">
        <w:rPr>
          <w:u w:val="single"/>
        </w:rPr>
        <w:t>P-</w:t>
      </w:r>
      <w:proofErr w:type="spellStart"/>
      <w:r w:rsidRPr="00C6018B">
        <w:rPr>
          <w:u w:val="single"/>
        </w:rPr>
        <w:t>gp</w:t>
      </w:r>
      <w:proofErr w:type="spellEnd"/>
      <w:r w:rsidRPr="00C6018B">
        <w:rPr>
          <w:spacing w:val="-6"/>
          <w:u w:val="single"/>
        </w:rPr>
        <w:t xml:space="preserve"> </w:t>
      </w:r>
      <w:r w:rsidRPr="00C6018B">
        <w:rPr>
          <w:spacing w:val="-2"/>
          <w:u w:val="single"/>
        </w:rPr>
        <w:t>inhibitoriai</w:t>
      </w:r>
    </w:p>
    <w:p w14:paraId="6F4B9F0B" w14:textId="4A7EF34D" w:rsidR="00D87476" w:rsidRPr="00C6018B" w:rsidRDefault="00795921" w:rsidP="00355E72">
      <w:proofErr w:type="spellStart"/>
      <w:r w:rsidRPr="00C6018B">
        <w:t>Apiksabano</w:t>
      </w:r>
      <w:proofErr w:type="spellEnd"/>
      <w:r w:rsidRPr="00C6018B">
        <w:t xml:space="preserve"> skiriant kartu su stipraus poveikio ir CYP3A4 </w:t>
      </w:r>
      <w:proofErr w:type="spellStart"/>
      <w:r w:rsidRPr="00C6018B">
        <w:t>izofermento</w:t>
      </w:r>
      <w:proofErr w:type="spellEnd"/>
      <w:r w:rsidRPr="00C6018B">
        <w:t>, ir P-</w:t>
      </w:r>
      <w:proofErr w:type="spellStart"/>
      <w:r w:rsidRPr="00C6018B">
        <w:t>gp</w:t>
      </w:r>
      <w:proofErr w:type="spellEnd"/>
      <w:r w:rsidRPr="00C6018B">
        <w:t xml:space="preserve"> inhibitoriumi </w:t>
      </w:r>
      <w:proofErr w:type="spellStart"/>
      <w:r w:rsidRPr="00C6018B">
        <w:t>ketokonazolu</w:t>
      </w:r>
      <w:proofErr w:type="spellEnd"/>
      <w:r w:rsidRPr="00C6018B">
        <w:rPr>
          <w:spacing w:val="-3"/>
        </w:rPr>
        <w:t xml:space="preserve"> </w:t>
      </w:r>
      <w:r w:rsidRPr="00C6018B">
        <w:t>(400</w:t>
      </w:r>
      <w:r w:rsidR="007A2808" w:rsidRPr="00C6018B">
        <w:rPr>
          <w:spacing w:val="-2"/>
        </w:rPr>
        <w:t> </w:t>
      </w:r>
      <w:r w:rsidRPr="00C6018B">
        <w:t>mg</w:t>
      </w:r>
      <w:r w:rsidRPr="00C6018B">
        <w:rPr>
          <w:spacing w:val="-3"/>
        </w:rPr>
        <w:t xml:space="preserve"> </w:t>
      </w:r>
      <w:r w:rsidRPr="00C6018B">
        <w:t>vieną</w:t>
      </w:r>
      <w:r w:rsidRPr="00C6018B">
        <w:rPr>
          <w:spacing w:val="-3"/>
        </w:rPr>
        <w:t xml:space="preserve"> </w:t>
      </w:r>
      <w:r w:rsidRPr="00C6018B">
        <w:t>kartą</w:t>
      </w:r>
      <w:r w:rsidRPr="00C6018B">
        <w:rPr>
          <w:spacing w:val="-3"/>
        </w:rPr>
        <w:t xml:space="preserve"> </w:t>
      </w:r>
      <w:r w:rsidRPr="00C6018B">
        <w:t>per</w:t>
      </w:r>
      <w:r w:rsidRPr="00C6018B">
        <w:rPr>
          <w:spacing w:val="-3"/>
        </w:rPr>
        <w:t xml:space="preserve"> </w:t>
      </w:r>
      <w:r w:rsidRPr="00C6018B">
        <w:t>parą),</w:t>
      </w:r>
      <w:r w:rsidRPr="00C6018B">
        <w:rPr>
          <w:spacing w:val="-2"/>
        </w:rPr>
        <w:t xml:space="preserve"> </w:t>
      </w:r>
      <w:proofErr w:type="spellStart"/>
      <w:r w:rsidRPr="00C6018B">
        <w:t>apiksabano</w:t>
      </w:r>
      <w:proofErr w:type="spellEnd"/>
      <w:r w:rsidRPr="00C6018B">
        <w:rPr>
          <w:spacing w:val="-3"/>
        </w:rPr>
        <w:t xml:space="preserve"> </w:t>
      </w:r>
      <w:r w:rsidRPr="00C6018B">
        <w:t>vidutinis</w:t>
      </w:r>
      <w:r w:rsidRPr="00C6018B">
        <w:rPr>
          <w:spacing w:val="-3"/>
        </w:rPr>
        <w:t xml:space="preserve"> </w:t>
      </w:r>
      <w:r w:rsidRPr="00C6018B">
        <w:rPr>
          <w:i/>
        </w:rPr>
        <w:t>AUC</w:t>
      </w:r>
      <w:r w:rsidRPr="00C6018B">
        <w:rPr>
          <w:i/>
          <w:spacing w:val="-3"/>
        </w:rPr>
        <w:t xml:space="preserve"> </w:t>
      </w:r>
      <w:r w:rsidRPr="00C6018B">
        <w:t>padidėjo</w:t>
      </w:r>
      <w:r w:rsidRPr="00C6018B">
        <w:rPr>
          <w:spacing w:val="-3"/>
        </w:rPr>
        <w:t xml:space="preserve"> </w:t>
      </w:r>
      <w:r w:rsidRPr="00C6018B">
        <w:t>2</w:t>
      </w:r>
      <w:r w:rsidRPr="00C6018B">
        <w:rPr>
          <w:spacing w:val="-5"/>
        </w:rPr>
        <w:t xml:space="preserve"> </w:t>
      </w:r>
      <w:r w:rsidRPr="00C6018B">
        <w:t>kartus,</w:t>
      </w:r>
      <w:r w:rsidRPr="00C6018B">
        <w:rPr>
          <w:spacing w:val="-3"/>
        </w:rPr>
        <w:t xml:space="preserve"> </w:t>
      </w:r>
      <w:r w:rsidRPr="00C6018B">
        <w:t>o</w:t>
      </w:r>
      <w:r w:rsidRPr="00C6018B">
        <w:rPr>
          <w:spacing w:val="-3"/>
        </w:rPr>
        <w:t xml:space="preserve"> </w:t>
      </w:r>
      <w:r w:rsidRPr="00C6018B">
        <w:t xml:space="preserve">vidutinė </w:t>
      </w:r>
      <w:r w:rsidRPr="00C6018B">
        <w:rPr>
          <w:i/>
          <w:position w:val="2"/>
        </w:rPr>
        <w:t>C</w:t>
      </w:r>
      <w:proofErr w:type="spellStart"/>
      <w:r w:rsidRPr="00C6018B">
        <w:rPr>
          <w:i/>
          <w:sz w:val="14"/>
        </w:rPr>
        <w:t>max</w:t>
      </w:r>
      <w:proofErr w:type="spellEnd"/>
      <w:r w:rsidRPr="00C6018B">
        <w:rPr>
          <w:i/>
          <w:spacing w:val="40"/>
          <w:sz w:val="14"/>
        </w:rPr>
        <w:t xml:space="preserve"> </w:t>
      </w:r>
      <w:r w:rsidRPr="00C6018B">
        <w:rPr>
          <w:position w:val="2"/>
        </w:rPr>
        <w:t>– 1,6 karto.</w:t>
      </w:r>
    </w:p>
    <w:p w14:paraId="43215A5D" w14:textId="77777777" w:rsidR="00D87476" w:rsidRPr="00C6018B" w:rsidRDefault="00D87476" w:rsidP="00355E72">
      <w:pPr>
        <w:rPr>
          <w:sz w:val="21"/>
        </w:rPr>
      </w:pPr>
    </w:p>
    <w:p w14:paraId="719474E1" w14:textId="0C304612" w:rsidR="00D87476" w:rsidRPr="00C6018B" w:rsidRDefault="00795921" w:rsidP="00355E72">
      <w:proofErr w:type="spellStart"/>
      <w:r w:rsidRPr="00C6018B">
        <w:t>Apiksabano</w:t>
      </w:r>
      <w:proofErr w:type="spellEnd"/>
      <w:r w:rsidRPr="00C6018B">
        <w:rPr>
          <w:spacing w:val="-3"/>
        </w:rPr>
        <w:t xml:space="preserve"> </w:t>
      </w:r>
      <w:r w:rsidRPr="00C6018B">
        <w:t>nerekomenduojama</w:t>
      </w:r>
      <w:r w:rsidRPr="00C6018B">
        <w:rPr>
          <w:spacing w:val="-3"/>
        </w:rPr>
        <w:t xml:space="preserve"> </w:t>
      </w:r>
      <w:r w:rsidRPr="00C6018B">
        <w:t>skirti</w:t>
      </w:r>
      <w:r w:rsidRPr="00C6018B">
        <w:rPr>
          <w:spacing w:val="-5"/>
        </w:rPr>
        <w:t xml:space="preserve"> </w:t>
      </w:r>
      <w:r w:rsidRPr="00C6018B">
        <w:t>pacientams,</w:t>
      </w:r>
      <w:r w:rsidRPr="00C6018B">
        <w:rPr>
          <w:spacing w:val="-3"/>
        </w:rPr>
        <w:t xml:space="preserve"> </w:t>
      </w:r>
      <w:r w:rsidRPr="00C6018B">
        <w:t>kurie</w:t>
      </w:r>
      <w:r w:rsidRPr="00C6018B">
        <w:rPr>
          <w:spacing w:val="-3"/>
        </w:rPr>
        <w:t xml:space="preserve"> </w:t>
      </w:r>
      <w:r w:rsidRPr="00C6018B">
        <w:t>kartu</w:t>
      </w:r>
      <w:r w:rsidRPr="00C6018B">
        <w:rPr>
          <w:spacing w:val="-3"/>
        </w:rPr>
        <w:t xml:space="preserve"> </w:t>
      </w:r>
      <w:r w:rsidRPr="00C6018B">
        <w:t>vartoja</w:t>
      </w:r>
      <w:r w:rsidRPr="00C6018B">
        <w:rPr>
          <w:spacing w:val="-3"/>
        </w:rPr>
        <w:t xml:space="preserve"> </w:t>
      </w:r>
      <w:r w:rsidRPr="00C6018B">
        <w:t>stipraus</w:t>
      </w:r>
      <w:r w:rsidRPr="00C6018B">
        <w:rPr>
          <w:spacing w:val="-3"/>
        </w:rPr>
        <w:t xml:space="preserve"> </w:t>
      </w:r>
      <w:r w:rsidRPr="00C6018B">
        <w:t>sisteminio</w:t>
      </w:r>
      <w:r w:rsidRPr="00C6018B">
        <w:rPr>
          <w:spacing w:val="-3"/>
        </w:rPr>
        <w:t xml:space="preserve"> </w:t>
      </w:r>
      <w:r w:rsidRPr="00C6018B">
        <w:t>poveikio</w:t>
      </w:r>
      <w:r w:rsidRPr="00C6018B">
        <w:rPr>
          <w:spacing w:val="-3"/>
        </w:rPr>
        <w:t xml:space="preserve"> </w:t>
      </w:r>
      <w:r w:rsidRPr="00C6018B">
        <w:t xml:space="preserve">ir CYP3A4 </w:t>
      </w:r>
      <w:proofErr w:type="spellStart"/>
      <w:r w:rsidRPr="00C6018B">
        <w:t>izofermento</w:t>
      </w:r>
      <w:proofErr w:type="spellEnd"/>
      <w:r w:rsidRPr="00C6018B">
        <w:t>, ir P-</w:t>
      </w:r>
      <w:proofErr w:type="spellStart"/>
      <w:r w:rsidRPr="00C6018B">
        <w:t>gp</w:t>
      </w:r>
      <w:proofErr w:type="spellEnd"/>
      <w:r w:rsidRPr="00C6018B">
        <w:t xml:space="preserve"> inhibitorių, pavyzdžiui: </w:t>
      </w:r>
      <w:proofErr w:type="spellStart"/>
      <w:r w:rsidRPr="00C6018B">
        <w:t>azolų</w:t>
      </w:r>
      <w:proofErr w:type="spellEnd"/>
      <w:r w:rsidRPr="00C6018B">
        <w:t xml:space="preserve"> grupės priešgrybelinių preparatų (pvz.: </w:t>
      </w:r>
      <w:proofErr w:type="spellStart"/>
      <w:r w:rsidRPr="00C6018B">
        <w:t>ketokonazol</w:t>
      </w:r>
      <w:r w:rsidR="00AC48AF" w:rsidRPr="00C6018B">
        <w:t>o</w:t>
      </w:r>
      <w:proofErr w:type="spellEnd"/>
      <w:r w:rsidRPr="00C6018B">
        <w:t xml:space="preserve">, </w:t>
      </w:r>
      <w:proofErr w:type="spellStart"/>
      <w:r w:rsidRPr="00C6018B">
        <w:t>itrakonazol</w:t>
      </w:r>
      <w:r w:rsidR="00AC48AF" w:rsidRPr="00C6018B">
        <w:t>o</w:t>
      </w:r>
      <w:proofErr w:type="spellEnd"/>
      <w:r w:rsidRPr="00C6018B">
        <w:t xml:space="preserve">, </w:t>
      </w:r>
      <w:proofErr w:type="spellStart"/>
      <w:r w:rsidRPr="00C6018B">
        <w:t>vorikonazol</w:t>
      </w:r>
      <w:r w:rsidR="00AC48AF" w:rsidRPr="00C6018B">
        <w:t>o</w:t>
      </w:r>
      <w:proofErr w:type="spellEnd"/>
      <w:r w:rsidRPr="00C6018B">
        <w:t xml:space="preserve"> ir </w:t>
      </w:r>
      <w:proofErr w:type="spellStart"/>
      <w:r w:rsidRPr="00C6018B">
        <w:t>pozakonazol</w:t>
      </w:r>
      <w:r w:rsidR="00AC48AF" w:rsidRPr="00C6018B">
        <w:t>o</w:t>
      </w:r>
      <w:proofErr w:type="spellEnd"/>
      <w:r w:rsidRPr="00C6018B">
        <w:t>) ir ŽIV proteazių inhibitorių (pvz., ritonaviro) (žr. 4.4 skyrių).</w:t>
      </w:r>
    </w:p>
    <w:p w14:paraId="6754C66F" w14:textId="77777777" w:rsidR="00D87476" w:rsidRPr="00C6018B" w:rsidRDefault="00D87476" w:rsidP="00355E72">
      <w:pPr>
        <w:rPr>
          <w:sz w:val="21"/>
        </w:rPr>
      </w:pPr>
    </w:p>
    <w:p w14:paraId="6A836CA9" w14:textId="0AAE4CF1" w:rsidR="00F813D5" w:rsidRPr="00C6018B" w:rsidRDefault="00795921" w:rsidP="00355E72">
      <w:r w:rsidRPr="00C6018B">
        <w:t>Numatoma, kad veikliosios medžiagos, kurios nelaikomos stipraus poveikio ir CYP3A4, ir P-</w:t>
      </w:r>
      <w:proofErr w:type="spellStart"/>
      <w:r w:rsidRPr="00C6018B">
        <w:t>gp</w:t>
      </w:r>
      <w:proofErr w:type="spellEnd"/>
      <w:r w:rsidRPr="00C6018B">
        <w:t xml:space="preserve"> inhibitoriais (pvz.: </w:t>
      </w:r>
      <w:proofErr w:type="spellStart"/>
      <w:r w:rsidRPr="00C6018B">
        <w:t>amjodaronas</w:t>
      </w:r>
      <w:proofErr w:type="spellEnd"/>
      <w:r w:rsidRPr="00C6018B">
        <w:t xml:space="preserve">, </w:t>
      </w:r>
      <w:proofErr w:type="spellStart"/>
      <w:r w:rsidRPr="00C6018B">
        <w:t>klaritromicinas</w:t>
      </w:r>
      <w:proofErr w:type="spellEnd"/>
      <w:r w:rsidRPr="00C6018B">
        <w:t xml:space="preserve">, </w:t>
      </w:r>
      <w:proofErr w:type="spellStart"/>
      <w:r w:rsidRPr="00C6018B">
        <w:t>diltiazemas</w:t>
      </w:r>
      <w:proofErr w:type="spellEnd"/>
      <w:r w:rsidRPr="00C6018B">
        <w:t xml:space="preserve">, </w:t>
      </w:r>
      <w:proofErr w:type="spellStart"/>
      <w:r w:rsidRPr="00C6018B">
        <w:t>flukonazolas</w:t>
      </w:r>
      <w:proofErr w:type="spellEnd"/>
      <w:r w:rsidRPr="00C6018B">
        <w:t xml:space="preserve">, </w:t>
      </w:r>
      <w:proofErr w:type="spellStart"/>
      <w:r w:rsidRPr="00C6018B">
        <w:t>naproksenas</w:t>
      </w:r>
      <w:proofErr w:type="spellEnd"/>
      <w:r w:rsidRPr="00C6018B">
        <w:t xml:space="preserve">, </w:t>
      </w:r>
      <w:proofErr w:type="spellStart"/>
      <w:r w:rsidRPr="00C6018B">
        <w:t>chinidinas</w:t>
      </w:r>
      <w:proofErr w:type="spellEnd"/>
      <w:r w:rsidRPr="00C6018B">
        <w:t xml:space="preserve">, </w:t>
      </w:r>
      <w:proofErr w:type="spellStart"/>
      <w:r w:rsidRPr="00C6018B">
        <w:t>verapamilis</w:t>
      </w:r>
      <w:proofErr w:type="spellEnd"/>
      <w:r w:rsidRPr="00C6018B">
        <w:t xml:space="preserve">), </w:t>
      </w:r>
      <w:proofErr w:type="spellStart"/>
      <w:r w:rsidRPr="00C6018B">
        <w:t>apiksabano</w:t>
      </w:r>
      <w:proofErr w:type="spellEnd"/>
      <w:r w:rsidRPr="00C6018B">
        <w:t xml:space="preserve"> koncentraciją plazmoje didins mažesniu mastu. Kartu su medžiagomis, kurios</w:t>
      </w:r>
      <w:r w:rsidRPr="00C6018B">
        <w:rPr>
          <w:spacing w:val="-3"/>
        </w:rPr>
        <w:t xml:space="preserve"> </w:t>
      </w:r>
      <w:r w:rsidRPr="00C6018B">
        <w:t>nėra</w:t>
      </w:r>
      <w:r w:rsidRPr="00C6018B">
        <w:rPr>
          <w:spacing w:val="-3"/>
        </w:rPr>
        <w:t xml:space="preserve"> </w:t>
      </w:r>
      <w:r w:rsidRPr="00C6018B">
        <w:t>stiprūs</w:t>
      </w:r>
      <w:r w:rsidRPr="00C6018B">
        <w:rPr>
          <w:spacing w:val="-3"/>
        </w:rPr>
        <w:t xml:space="preserve"> </w:t>
      </w:r>
      <w:r w:rsidRPr="00C6018B">
        <w:t>ir</w:t>
      </w:r>
      <w:r w:rsidRPr="00C6018B">
        <w:rPr>
          <w:spacing w:val="-2"/>
        </w:rPr>
        <w:t xml:space="preserve"> </w:t>
      </w:r>
      <w:r w:rsidRPr="00C6018B">
        <w:t>CYP3A4</w:t>
      </w:r>
      <w:r w:rsidRPr="00C6018B">
        <w:rPr>
          <w:spacing w:val="-3"/>
        </w:rPr>
        <w:t xml:space="preserve"> </w:t>
      </w:r>
      <w:proofErr w:type="spellStart"/>
      <w:r w:rsidRPr="00C6018B">
        <w:t>izofermento</w:t>
      </w:r>
      <w:proofErr w:type="spellEnd"/>
      <w:r w:rsidRPr="00C6018B">
        <w:t>,</w:t>
      </w:r>
      <w:r w:rsidRPr="00C6018B">
        <w:rPr>
          <w:spacing w:val="-3"/>
        </w:rPr>
        <w:t xml:space="preserve"> </w:t>
      </w:r>
      <w:r w:rsidRPr="00C6018B">
        <w:t>ir</w:t>
      </w:r>
      <w:r w:rsidRPr="00C6018B">
        <w:rPr>
          <w:spacing w:val="-3"/>
        </w:rPr>
        <w:t xml:space="preserve"> </w:t>
      </w:r>
      <w:r w:rsidRPr="00C6018B">
        <w:t>P-</w:t>
      </w:r>
      <w:proofErr w:type="spellStart"/>
      <w:r w:rsidRPr="00C6018B">
        <w:t>gp</w:t>
      </w:r>
      <w:proofErr w:type="spellEnd"/>
      <w:r w:rsidRPr="00C6018B">
        <w:rPr>
          <w:spacing w:val="-3"/>
        </w:rPr>
        <w:t xml:space="preserve"> </w:t>
      </w:r>
      <w:r w:rsidRPr="00C6018B">
        <w:t>inhibitoriai,</w:t>
      </w:r>
      <w:r w:rsidRPr="00C6018B">
        <w:rPr>
          <w:spacing w:val="-2"/>
        </w:rPr>
        <w:t xml:space="preserve"> </w:t>
      </w:r>
      <w:r w:rsidRPr="00C6018B">
        <w:t>vartojamo</w:t>
      </w:r>
      <w:r w:rsidRPr="00C6018B">
        <w:rPr>
          <w:spacing w:val="-3"/>
        </w:rPr>
        <w:t xml:space="preserve"> </w:t>
      </w:r>
      <w:proofErr w:type="spellStart"/>
      <w:r w:rsidRPr="00C6018B">
        <w:t>apiksabano</w:t>
      </w:r>
      <w:proofErr w:type="spellEnd"/>
      <w:r w:rsidRPr="00C6018B">
        <w:rPr>
          <w:spacing w:val="-3"/>
        </w:rPr>
        <w:t xml:space="preserve"> </w:t>
      </w:r>
      <w:r w:rsidRPr="00C6018B">
        <w:t>dozės</w:t>
      </w:r>
      <w:r w:rsidRPr="00C6018B">
        <w:rPr>
          <w:spacing w:val="-3"/>
        </w:rPr>
        <w:t xml:space="preserve"> </w:t>
      </w:r>
      <w:r w:rsidRPr="00C6018B">
        <w:t xml:space="preserve">koreguoti nereikia. Pavyzdžiui, </w:t>
      </w:r>
      <w:proofErr w:type="spellStart"/>
      <w:r w:rsidRPr="00C6018B">
        <w:t>diltiazemo</w:t>
      </w:r>
      <w:proofErr w:type="spellEnd"/>
      <w:r w:rsidRPr="00C6018B">
        <w:t xml:space="preserve"> (360</w:t>
      </w:r>
      <w:r w:rsidR="00CE6D7B" w:rsidRPr="00C6018B">
        <w:t> </w:t>
      </w:r>
      <w:r w:rsidRPr="00C6018B">
        <w:t xml:space="preserve">mg kartą per parą), kuris laikomas vidutinio stiprumo CYP3A4 </w:t>
      </w:r>
      <w:proofErr w:type="spellStart"/>
      <w:r w:rsidRPr="00C6018B">
        <w:t>izofermento</w:t>
      </w:r>
      <w:proofErr w:type="spellEnd"/>
      <w:r w:rsidRPr="00C6018B">
        <w:t xml:space="preserve"> ir silpnu P-</w:t>
      </w:r>
      <w:proofErr w:type="spellStart"/>
      <w:r w:rsidRPr="00C6018B">
        <w:t>gp</w:t>
      </w:r>
      <w:proofErr w:type="spellEnd"/>
      <w:r w:rsidRPr="00C6018B">
        <w:t xml:space="preserve"> inhibitoriumi, vartojimas </w:t>
      </w:r>
      <w:proofErr w:type="spellStart"/>
      <w:r w:rsidRPr="00C6018B">
        <w:t>apiksabano</w:t>
      </w:r>
      <w:proofErr w:type="spellEnd"/>
      <w:r w:rsidRPr="00C6018B">
        <w:t xml:space="preserve"> vidutinį </w:t>
      </w:r>
      <w:r w:rsidRPr="00C6018B">
        <w:rPr>
          <w:i/>
        </w:rPr>
        <w:t xml:space="preserve">AUC </w:t>
      </w:r>
      <w:r w:rsidRPr="00C6018B">
        <w:t xml:space="preserve">padidino 1,4 karto, o </w:t>
      </w:r>
      <w:r w:rsidRPr="00C6018B">
        <w:rPr>
          <w:i/>
          <w:position w:val="2"/>
        </w:rPr>
        <w:t>C</w:t>
      </w:r>
      <w:proofErr w:type="spellStart"/>
      <w:r w:rsidRPr="00C6018B">
        <w:rPr>
          <w:i/>
          <w:sz w:val="14"/>
        </w:rPr>
        <w:t>max</w:t>
      </w:r>
      <w:proofErr w:type="spellEnd"/>
      <w:r w:rsidRPr="00C6018B">
        <w:rPr>
          <w:i/>
          <w:spacing w:val="28"/>
          <w:sz w:val="14"/>
        </w:rPr>
        <w:t xml:space="preserve"> </w:t>
      </w:r>
      <w:r w:rsidRPr="00C6018B">
        <w:rPr>
          <w:position w:val="2"/>
        </w:rPr>
        <w:t xml:space="preserve">– 1,3 karto. </w:t>
      </w:r>
      <w:proofErr w:type="spellStart"/>
      <w:r w:rsidRPr="00C6018B">
        <w:rPr>
          <w:position w:val="2"/>
        </w:rPr>
        <w:t>Naprokseno</w:t>
      </w:r>
      <w:proofErr w:type="spellEnd"/>
      <w:r w:rsidRPr="00C6018B">
        <w:rPr>
          <w:position w:val="2"/>
        </w:rPr>
        <w:t xml:space="preserve"> (vienkartinė 500</w:t>
      </w:r>
      <w:r w:rsidR="007A2808" w:rsidRPr="00C6018B">
        <w:rPr>
          <w:position w:val="2"/>
        </w:rPr>
        <w:t> </w:t>
      </w:r>
      <w:r w:rsidRPr="00C6018B">
        <w:rPr>
          <w:position w:val="2"/>
        </w:rPr>
        <w:t>mg dozė), kuris yra P-</w:t>
      </w:r>
      <w:proofErr w:type="spellStart"/>
      <w:r w:rsidRPr="00C6018B">
        <w:rPr>
          <w:position w:val="2"/>
        </w:rPr>
        <w:t>gp</w:t>
      </w:r>
      <w:proofErr w:type="spellEnd"/>
      <w:r w:rsidRPr="00C6018B">
        <w:rPr>
          <w:position w:val="2"/>
        </w:rPr>
        <w:t xml:space="preserve"> inhibitorius, bet neslopina CYP3A4 </w:t>
      </w:r>
      <w:proofErr w:type="spellStart"/>
      <w:r w:rsidRPr="00C6018B">
        <w:rPr>
          <w:position w:val="2"/>
        </w:rPr>
        <w:t>izofermento</w:t>
      </w:r>
      <w:proofErr w:type="spellEnd"/>
      <w:r w:rsidRPr="00C6018B">
        <w:rPr>
          <w:position w:val="2"/>
        </w:rPr>
        <w:t xml:space="preserve">, vartojimas </w:t>
      </w:r>
      <w:proofErr w:type="spellStart"/>
      <w:r w:rsidRPr="00C6018B">
        <w:rPr>
          <w:position w:val="2"/>
        </w:rPr>
        <w:t>apiksabano</w:t>
      </w:r>
      <w:proofErr w:type="spellEnd"/>
      <w:r w:rsidRPr="00C6018B">
        <w:rPr>
          <w:position w:val="2"/>
        </w:rPr>
        <w:t xml:space="preserve"> vidutinius </w:t>
      </w:r>
      <w:r w:rsidRPr="00C6018B">
        <w:rPr>
          <w:i/>
          <w:position w:val="2"/>
        </w:rPr>
        <w:t xml:space="preserve">AUC </w:t>
      </w:r>
      <w:r w:rsidRPr="00C6018B">
        <w:rPr>
          <w:position w:val="2"/>
        </w:rPr>
        <w:t xml:space="preserve">ir </w:t>
      </w:r>
      <w:r w:rsidRPr="00C6018B">
        <w:rPr>
          <w:i/>
          <w:position w:val="2"/>
        </w:rPr>
        <w:t>C</w:t>
      </w:r>
      <w:proofErr w:type="spellStart"/>
      <w:r w:rsidRPr="00C6018B">
        <w:rPr>
          <w:i/>
          <w:sz w:val="14"/>
        </w:rPr>
        <w:t>max</w:t>
      </w:r>
      <w:proofErr w:type="spellEnd"/>
      <w:r w:rsidRPr="00C6018B">
        <w:rPr>
          <w:i/>
          <w:spacing w:val="25"/>
          <w:sz w:val="14"/>
        </w:rPr>
        <w:t xml:space="preserve"> </w:t>
      </w:r>
      <w:r w:rsidRPr="00C6018B">
        <w:rPr>
          <w:position w:val="2"/>
        </w:rPr>
        <w:t xml:space="preserve">padidino atitinkamai 1,5 karto ir </w:t>
      </w:r>
      <w:r w:rsidRPr="00C6018B">
        <w:t xml:space="preserve">1,6 karto. </w:t>
      </w:r>
      <w:proofErr w:type="spellStart"/>
      <w:r w:rsidRPr="00C6018B">
        <w:t>Klaritromicino</w:t>
      </w:r>
      <w:proofErr w:type="spellEnd"/>
      <w:r w:rsidRPr="00C6018B">
        <w:t xml:space="preserve"> (500</w:t>
      </w:r>
      <w:r w:rsidR="007A2808" w:rsidRPr="00C6018B">
        <w:t> </w:t>
      </w:r>
      <w:r w:rsidRPr="00C6018B">
        <w:t>mg dozė du kartus per parą), kuris yra P-</w:t>
      </w:r>
      <w:proofErr w:type="spellStart"/>
      <w:r w:rsidRPr="00C6018B">
        <w:t>gp</w:t>
      </w:r>
      <w:proofErr w:type="spellEnd"/>
      <w:r w:rsidRPr="00C6018B">
        <w:t xml:space="preserve"> inhibitorius ir stiprus </w:t>
      </w:r>
      <w:r w:rsidRPr="00C6018B">
        <w:rPr>
          <w:position w:val="2"/>
        </w:rPr>
        <w:t xml:space="preserve">CYP3A4 </w:t>
      </w:r>
      <w:proofErr w:type="spellStart"/>
      <w:r w:rsidRPr="00C6018B">
        <w:rPr>
          <w:position w:val="2"/>
        </w:rPr>
        <w:t>izofermento</w:t>
      </w:r>
      <w:proofErr w:type="spellEnd"/>
      <w:r w:rsidRPr="00C6018B">
        <w:rPr>
          <w:position w:val="2"/>
        </w:rPr>
        <w:t xml:space="preserve"> inhibitorius, vartojimas </w:t>
      </w:r>
      <w:proofErr w:type="spellStart"/>
      <w:r w:rsidRPr="00C6018B">
        <w:rPr>
          <w:position w:val="2"/>
        </w:rPr>
        <w:t>apiksabano</w:t>
      </w:r>
      <w:proofErr w:type="spellEnd"/>
      <w:r w:rsidRPr="00C6018B">
        <w:rPr>
          <w:position w:val="2"/>
        </w:rPr>
        <w:t xml:space="preserve"> vidutinius </w:t>
      </w:r>
      <w:r w:rsidRPr="00C6018B">
        <w:rPr>
          <w:i/>
          <w:position w:val="2"/>
        </w:rPr>
        <w:t xml:space="preserve">AUC </w:t>
      </w:r>
      <w:r w:rsidRPr="00C6018B">
        <w:rPr>
          <w:position w:val="2"/>
        </w:rPr>
        <w:t xml:space="preserve">ir </w:t>
      </w:r>
      <w:r w:rsidRPr="00C6018B">
        <w:rPr>
          <w:i/>
          <w:position w:val="2"/>
        </w:rPr>
        <w:t>C</w:t>
      </w:r>
      <w:proofErr w:type="spellStart"/>
      <w:r w:rsidRPr="00C6018B">
        <w:rPr>
          <w:i/>
          <w:sz w:val="14"/>
        </w:rPr>
        <w:t>max</w:t>
      </w:r>
      <w:proofErr w:type="spellEnd"/>
      <w:r w:rsidRPr="00C6018B">
        <w:rPr>
          <w:i/>
          <w:spacing w:val="22"/>
          <w:sz w:val="14"/>
        </w:rPr>
        <w:t xml:space="preserve"> </w:t>
      </w:r>
      <w:r w:rsidRPr="00C6018B">
        <w:rPr>
          <w:position w:val="2"/>
        </w:rPr>
        <w:t xml:space="preserve">padidino atitinkamai </w:t>
      </w:r>
      <w:r w:rsidRPr="00C6018B">
        <w:t>1,6 karto ir 1,3 karto.</w:t>
      </w:r>
    </w:p>
    <w:p w14:paraId="64B24DBA" w14:textId="77777777" w:rsidR="00F813D5" w:rsidRPr="00C6018B" w:rsidRDefault="00F813D5" w:rsidP="00355E72"/>
    <w:p w14:paraId="07BEE51E" w14:textId="4EEC9238" w:rsidR="00D87476" w:rsidRPr="00355E72" w:rsidRDefault="00795921" w:rsidP="00355E72">
      <w:pPr>
        <w:rPr>
          <w:u w:val="single"/>
        </w:rPr>
      </w:pPr>
      <w:r w:rsidRPr="00C6018B">
        <w:rPr>
          <w:u w:val="single"/>
        </w:rPr>
        <w:t>CYP3A4</w:t>
      </w:r>
      <w:r w:rsidRPr="00C6018B">
        <w:rPr>
          <w:spacing w:val="-7"/>
          <w:u w:val="single"/>
        </w:rPr>
        <w:t xml:space="preserve"> </w:t>
      </w:r>
      <w:proofErr w:type="spellStart"/>
      <w:r w:rsidRPr="00C6018B">
        <w:rPr>
          <w:u w:val="single"/>
        </w:rPr>
        <w:t>izofermento</w:t>
      </w:r>
      <w:proofErr w:type="spellEnd"/>
      <w:r w:rsidRPr="00C6018B">
        <w:rPr>
          <w:spacing w:val="-6"/>
          <w:u w:val="single"/>
        </w:rPr>
        <w:t xml:space="preserve"> </w:t>
      </w:r>
      <w:r w:rsidRPr="00C6018B">
        <w:rPr>
          <w:u w:val="single"/>
        </w:rPr>
        <w:t>ir</w:t>
      </w:r>
      <w:r w:rsidRPr="00C6018B">
        <w:rPr>
          <w:spacing w:val="-7"/>
          <w:u w:val="single"/>
        </w:rPr>
        <w:t xml:space="preserve"> </w:t>
      </w:r>
      <w:r w:rsidRPr="00C6018B">
        <w:rPr>
          <w:u w:val="single"/>
        </w:rPr>
        <w:t>P-</w:t>
      </w:r>
      <w:proofErr w:type="spellStart"/>
      <w:r w:rsidRPr="00C6018B">
        <w:rPr>
          <w:u w:val="single"/>
        </w:rPr>
        <w:t>gp</w:t>
      </w:r>
      <w:proofErr w:type="spellEnd"/>
      <w:r w:rsidRPr="00C6018B">
        <w:rPr>
          <w:spacing w:val="-6"/>
          <w:u w:val="single"/>
        </w:rPr>
        <w:t xml:space="preserve"> </w:t>
      </w:r>
      <w:proofErr w:type="spellStart"/>
      <w:r w:rsidRPr="00C6018B">
        <w:rPr>
          <w:spacing w:val="-2"/>
          <w:u w:val="single"/>
        </w:rPr>
        <w:t>induktoriai</w:t>
      </w:r>
      <w:proofErr w:type="spellEnd"/>
    </w:p>
    <w:p w14:paraId="5C998CF8" w14:textId="2E7FDCB0" w:rsidR="00D87476" w:rsidRPr="00C6018B" w:rsidRDefault="00795921" w:rsidP="00355E72">
      <w:proofErr w:type="spellStart"/>
      <w:r w:rsidRPr="00C6018B">
        <w:t>Apiksabano</w:t>
      </w:r>
      <w:proofErr w:type="spellEnd"/>
      <w:r w:rsidRPr="00C6018B">
        <w:t xml:space="preserve"> skiriant kartu su stipraus poveikio ir CYP3A4 </w:t>
      </w:r>
      <w:proofErr w:type="spellStart"/>
      <w:r w:rsidRPr="00C6018B">
        <w:t>izofermento</w:t>
      </w:r>
      <w:proofErr w:type="spellEnd"/>
      <w:r w:rsidRPr="00C6018B">
        <w:t>, ir P-</w:t>
      </w:r>
      <w:proofErr w:type="spellStart"/>
      <w:r w:rsidRPr="00C6018B">
        <w:t>gp</w:t>
      </w:r>
      <w:proofErr w:type="spellEnd"/>
      <w:r w:rsidRPr="00C6018B">
        <w:t xml:space="preserve"> </w:t>
      </w:r>
      <w:proofErr w:type="spellStart"/>
      <w:r w:rsidRPr="00C6018B">
        <w:t>induktoriumi</w:t>
      </w:r>
      <w:proofErr w:type="spellEnd"/>
      <w:r w:rsidRPr="00C6018B">
        <w:t xml:space="preserve"> </w:t>
      </w:r>
      <w:proofErr w:type="spellStart"/>
      <w:r w:rsidRPr="00C6018B">
        <w:rPr>
          <w:position w:val="2"/>
        </w:rPr>
        <w:t>rifampicinu</w:t>
      </w:r>
      <w:proofErr w:type="spellEnd"/>
      <w:r w:rsidRPr="00C6018B">
        <w:rPr>
          <w:position w:val="2"/>
        </w:rPr>
        <w:t xml:space="preserve">, </w:t>
      </w:r>
      <w:proofErr w:type="spellStart"/>
      <w:r w:rsidRPr="00C6018B">
        <w:rPr>
          <w:position w:val="2"/>
        </w:rPr>
        <w:t>apiksabano</w:t>
      </w:r>
      <w:proofErr w:type="spellEnd"/>
      <w:r w:rsidRPr="00C6018B">
        <w:rPr>
          <w:position w:val="2"/>
        </w:rPr>
        <w:t xml:space="preserve"> vidutiniai </w:t>
      </w:r>
      <w:r w:rsidRPr="00C6018B">
        <w:rPr>
          <w:i/>
          <w:position w:val="2"/>
        </w:rPr>
        <w:t xml:space="preserve">AUC </w:t>
      </w:r>
      <w:r w:rsidRPr="00C6018B">
        <w:rPr>
          <w:position w:val="2"/>
        </w:rPr>
        <w:t xml:space="preserve">ir </w:t>
      </w:r>
      <w:r w:rsidRPr="00C6018B">
        <w:rPr>
          <w:i/>
          <w:position w:val="2"/>
        </w:rPr>
        <w:t>C</w:t>
      </w:r>
      <w:proofErr w:type="spellStart"/>
      <w:r w:rsidRPr="00C6018B">
        <w:rPr>
          <w:i/>
          <w:sz w:val="14"/>
        </w:rPr>
        <w:t>max</w:t>
      </w:r>
      <w:proofErr w:type="spellEnd"/>
      <w:r w:rsidRPr="00C6018B">
        <w:rPr>
          <w:i/>
          <w:spacing w:val="30"/>
          <w:sz w:val="14"/>
        </w:rPr>
        <w:t xml:space="preserve"> </w:t>
      </w:r>
      <w:r w:rsidRPr="00C6018B">
        <w:rPr>
          <w:position w:val="2"/>
        </w:rPr>
        <w:t>sumažėjo atitinkamai maždaug 54</w:t>
      </w:r>
      <w:r w:rsidR="00335FFF" w:rsidRPr="00C6018B">
        <w:rPr>
          <w:position w:val="2"/>
        </w:rPr>
        <w:t> </w:t>
      </w:r>
      <w:r w:rsidRPr="00C6018B">
        <w:rPr>
          <w:position w:val="2"/>
        </w:rPr>
        <w:t>% ir</w:t>
      </w:r>
      <w:r w:rsidR="00335FFF" w:rsidRPr="00C6018B">
        <w:rPr>
          <w:position w:val="2"/>
        </w:rPr>
        <w:t> </w:t>
      </w:r>
      <w:r w:rsidRPr="00C6018B">
        <w:rPr>
          <w:position w:val="2"/>
        </w:rPr>
        <w:t xml:space="preserve">42 %. </w:t>
      </w:r>
      <w:proofErr w:type="spellStart"/>
      <w:r w:rsidRPr="00C6018B">
        <w:t>Apiksabano</w:t>
      </w:r>
      <w:proofErr w:type="spellEnd"/>
      <w:r w:rsidRPr="00C6018B">
        <w:rPr>
          <w:spacing w:val="-3"/>
        </w:rPr>
        <w:t xml:space="preserve"> </w:t>
      </w:r>
      <w:r w:rsidRPr="00C6018B">
        <w:t>vartojant</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kitais</w:t>
      </w:r>
      <w:r w:rsidRPr="00C6018B">
        <w:rPr>
          <w:spacing w:val="-3"/>
        </w:rPr>
        <w:t xml:space="preserve"> </w:t>
      </w:r>
      <w:r w:rsidRPr="00C6018B">
        <w:t>stipraus</w:t>
      </w:r>
      <w:r w:rsidRPr="00C6018B">
        <w:rPr>
          <w:spacing w:val="-3"/>
        </w:rPr>
        <w:t xml:space="preserve"> </w:t>
      </w:r>
      <w:r w:rsidRPr="00C6018B">
        <w:t>poveikio</w:t>
      </w:r>
      <w:r w:rsidRPr="00C6018B">
        <w:rPr>
          <w:spacing w:val="-5"/>
        </w:rPr>
        <w:t xml:space="preserve"> </w:t>
      </w:r>
      <w:r w:rsidRPr="00C6018B">
        <w:t>CYP3A4</w:t>
      </w:r>
      <w:r w:rsidRPr="00C6018B">
        <w:rPr>
          <w:spacing w:val="-3"/>
        </w:rPr>
        <w:t xml:space="preserve"> </w:t>
      </w:r>
      <w:proofErr w:type="spellStart"/>
      <w:r w:rsidRPr="00C6018B">
        <w:t>izofermento</w:t>
      </w:r>
      <w:proofErr w:type="spellEnd"/>
      <w:r w:rsidRPr="00C6018B">
        <w:rPr>
          <w:spacing w:val="-3"/>
        </w:rPr>
        <w:t xml:space="preserve"> </w:t>
      </w:r>
      <w:r w:rsidRPr="00C6018B">
        <w:t>ir</w:t>
      </w:r>
      <w:r w:rsidRPr="00C6018B">
        <w:rPr>
          <w:spacing w:val="-3"/>
        </w:rPr>
        <w:t xml:space="preserve"> </w:t>
      </w:r>
      <w:r w:rsidRPr="00C6018B">
        <w:t>P-</w:t>
      </w:r>
      <w:proofErr w:type="spellStart"/>
      <w:r w:rsidRPr="00C6018B">
        <w:t>gp</w:t>
      </w:r>
      <w:proofErr w:type="spellEnd"/>
      <w:r w:rsidRPr="00C6018B">
        <w:rPr>
          <w:spacing w:val="-3"/>
        </w:rPr>
        <w:t xml:space="preserve"> </w:t>
      </w:r>
      <w:proofErr w:type="spellStart"/>
      <w:r w:rsidRPr="00C6018B">
        <w:t>induktoriais</w:t>
      </w:r>
      <w:proofErr w:type="spellEnd"/>
      <w:r w:rsidRPr="00C6018B">
        <w:rPr>
          <w:spacing w:val="-4"/>
        </w:rPr>
        <w:t xml:space="preserve"> </w:t>
      </w:r>
      <w:r w:rsidRPr="00C6018B">
        <w:t xml:space="preserve">(pvz.: </w:t>
      </w:r>
      <w:proofErr w:type="spellStart"/>
      <w:r w:rsidRPr="00C6018B">
        <w:t>fenitoinu</w:t>
      </w:r>
      <w:proofErr w:type="spellEnd"/>
      <w:r w:rsidRPr="00C6018B">
        <w:t xml:space="preserve">, </w:t>
      </w:r>
      <w:proofErr w:type="spellStart"/>
      <w:r w:rsidRPr="00C6018B">
        <w:t>karbamazepinu</w:t>
      </w:r>
      <w:proofErr w:type="spellEnd"/>
      <w:r w:rsidRPr="00C6018B">
        <w:t xml:space="preserve">, </w:t>
      </w:r>
      <w:proofErr w:type="spellStart"/>
      <w:r w:rsidRPr="00C6018B">
        <w:t>fenobarbitaliu</w:t>
      </w:r>
      <w:proofErr w:type="spellEnd"/>
      <w:r w:rsidRPr="00C6018B">
        <w:t xml:space="preserve"> ar jonažol</w:t>
      </w:r>
      <w:r w:rsidR="007A4022" w:rsidRPr="00C6018B">
        <w:t>ių žolės vaistiniais</w:t>
      </w:r>
      <w:r w:rsidRPr="00C6018B">
        <w:t xml:space="preserve"> preparatais), </w:t>
      </w:r>
      <w:proofErr w:type="spellStart"/>
      <w:r w:rsidRPr="00C6018B">
        <w:t>apiksabano</w:t>
      </w:r>
      <w:proofErr w:type="spellEnd"/>
      <w:r w:rsidRPr="00C6018B">
        <w:t xml:space="preserve"> koncentracija plazmoje taip pat gali sumažėti. Kartu su šiais vaistiniais preparatais vartojamo </w:t>
      </w:r>
      <w:proofErr w:type="spellStart"/>
      <w:r w:rsidRPr="00C6018B">
        <w:t>apiksabano</w:t>
      </w:r>
      <w:proofErr w:type="spellEnd"/>
      <w:r w:rsidRPr="00C6018B">
        <w:t xml:space="preserve"> dozės koreguoti nereikia</w:t>
      </w:r>
      <w:r w:rsidR="00DE60DA" w:rsidRPr="00C6018B">
        <w:t>. Vis dėlto</w:t>
      </w:r>
      <w:r w:rsidRPr="00C6018B">
        <w:t xml:space="preserve"> </w:t>
      </w:r>
      <w:proofErr w:type="spellStart"/>
      <w:r w:rsidRPr="00C6018B">
        <w:t>apiksaban</w:t>
      </w:r>
      <w:r w:rsidR="00B74FB1" w:rsidRPr="00C6018B">
        <w:t>o</w:t>
      </w:r>
      <w:proofErr w:type="spellEnd"/>
      <w:r w:rsidRPr="00C6018B">
        <w:t xml:space="preserve"> reikia atsargiai vartoti pacientams, kurie kartu vartoja stiprius CYP3A4 </w:t>
      </w:r>
      <w:proofErr w:type="spellStart"/>
      <w:r w:rsidRPr="00C6018B">
        <w:t>izofermento</w:t>
      </w:r>
      <w:proofErr w:type="spellEnd"/>
      <w:r w:rsidRPr="00C6018B">
        <w:rPr>
          <w:spacing w:val="-1"/>
        </w:rPr>
        <w:t xml:space="preserve"> </w:t>
      </w:r>
      <w:r w:rsidRPr="00C6018B">
        <w:t>ir</w:t>
      </w:r>
      <w:r w:rsidRPr="00C6018B">
        <w:rPr>
          <w:spacing w:val="-1"/>
        </w:rPr>
        <w:t xml:space="preserve"> </w:t>
      </w:r>
      <w:r w:rsidRPr="00C6018B">
        <w:t>P-</w:t>
      </w:r>
      <w:proofErr w:type="spellStart"/>
      <w:r w:rsidRPr="00C6018B">
        <w:t>gp</w:t>
      </w:r>
      <w:proofErr w:type="spellEnd"/>
      <w:r w:rsidRPr="00C6018B">
        <w:rPr>
          <w:spacing w:val="-2"/>
        </w:rPr>
        <w:t xml:space="preserve"> </w:t>
      </w:r>
      <w:proofErr w:type="spellStart"/>
      <w:r w:rsidRPr="00C6018B">
        <w:t>induktorius</w:t>
      </w:r>
      <w:proofErr w:type="spellEnd"/>
      <w:r w:rsidRPr="00C6018B">
        <w:t>,</w:t>
      </w:r>
      <w:r w:rsidRPr="00C6018B">
        <w:rPr>
          <w:spacing w:val="-2"/>
        </w:rPr>
        <w:t xml:space="preserve"> </w:t>
      </w:r>
      <w:r w:rsidRPr="00C6018B">
        <w:t>ir</w:t>
      </w:r>
      <w:r w:rsidRPr="00C6018B">
        <w:rPr>
          <w:spacing w:val="-2"/>
        </w:rPr>
        <w:t xml:space="preserve"> </w:t>
      </w:r>
      <w:proofErr w:type="spellStart"/>
      <w:r w:rsidRPr="00C6018B">
        <w:t>apiksabano</w:t>
      </w:r>
      <w:proofErr w:type="spellEnd"/>
      <w:r w:rsidRPr="00C6018B">
        <w:rPr>
          <w:spacing w:val="-2"/>
        </w:rPr>
        <w:t xml:space="preserve"> </w:t>
      </w:r>
      <w:r w:rsidRPr="00C6018B">
        <w:t>skiriama</w:t>
      </w:r>
      <w:r w:rsidRPr="00C6018B">
        <w:rPr>
          <w:spacing w:val="-2"/>
        </w:rPr>
        <w:t xml:space="preserve"> </w:t>
      </w:r>
      <w:r w:rsidRPr="00C6018B">
        <w:t>VTE</w:t>
      </w:r>
      <w:r w:rsidRPr="00C6018B">
        <w:rPr>
          <w:spacing w:val="-2"/>
        </w:rPr>
        <w:t xml:space="preserve"> </w:t>
      </w:r>
      <w:r w:rsidRPr="00C6018B">
        <w:lastRenderedPageBreak/>
        <w:t>profilaktikai</w:t>
      </w:r>
      <w:r w:rsidRPr="00C6018B">
        <w:rPr>
          <w:spacing w:val="-2"/>
        </w:rPr>
        <w:t xml:space="preserve"> </w:t>
      </w:r>
      <w:r w:rsidRPr="00C6018B">
        <w:t>po</w:t>
      </w:r>
      <w:r w:rsidRPr="00C6018B">
        <w:rPr>
          <w:spacing w:val="-2"/>
        </w:rPr>
        <w:t xml:space="preserve"> </w:t>
      </w:r>
      <w:r w:rsidRPr="00C6018B">
        <w:t>planinių</w:t>
      </w:r>
      <w:r w:rsidRPr="00C6018B">
        <w:rPr>
          <w:spacing w:val="-2"/>
        </w:rPr>
        <w:t xml:space="preserve"> </w:t>
      </w:r>
      <w:r w:rsidRPr="00C6018B">
        <w:t>klubo</w:t>
      </w:r>
      <w:r w:rsidRPr="00C6018B">
        <w:rPr>
          <w:spacing w:val="-2"/>
        </w:rPr>
        <w:t xml:space="preserve"> </w:t>
      </w:r>
      <w:r w:rsidRPr="00C6018B">
        <w:t>arba</w:t>
      </w:r>
      <w:r w:rsidRPr="00C6018B">
        <w:rPr>
          <w:spacing w:val="-2"/>
        </w:rPr>
        <w:t xml:space="preserve"> </w:t>
      </w:r>
      <w:r w:rsidRPr="00C6018B">
        <w:t>kelio sąnario pakeitimo operacijų, insulto ir sisteminės embolijos profilaktikai pacientams, kuriems pasireiškia VNPV ir pasikartojančios GVT ir PE profilaktikai.</w:t>
      </w:r>
    </w:p>
    <w:p w14:paraId="09C1E675" w14:textId="77777777" w:rsidR="00D87476" w:rsidRPr="00C6018B" w:rsidRDefault="00D87476" w:rsidP="00355E72">
      <w:pPr>
        <w:rPr>
          <w:sz w:val="21"/>
        </w:rPr>
      </w:pPr>
    </w:p>
    <w:p w14:paraId="6EB2BA3E" w14:textId="25E8252F" w:rsidR="00D87476" w:rsidRPr="00C6018B" w:rsidRDefault="00795921" w:rsidP="00355E72">
      <w:proofErr w:type="spellStart"/>
      <w:r w:rsidRPr="00C6018B">
        <w:t>Apiksabano</w:t>
      </w:r>
      <w:proofErr w:type="spellEnd"/>
      <w:r w:rsidRPr="00C6018B">
        <w:rPr>
          <w:spacing w:val="-1"/>
        </w:rPr>
        <w:t xml:space="preserve"> </w:t>
      </w:r>
      <w:r w:rsidRPr="00C6018B">
        <w:t>nerekomenduojama</w:t>
      </w:r>
      <w:r w:rsidRPr="00C6018B">
        <w:rPr>
          <w:spacing w:val="-1"/>
        </w:rPr>
        <w:t xml:space="preserve"> </w:t>
      </w:r>
      <w:r w:rsidRPr="00C6018B">
        <w:t>skirti</w:t>
      </w:r>
      <w:r w:rsidRPr="00C6018B">
        <w:rPr>
          <w:spacing w:val="-1"/>
        </w:rPr>
        <w:t xml:space="preserve"> </w:t>
      </w:r>
      <w:r w:rsidRPr="00C6018B">
        <w:t>GVT</w:t>
      </w:r>
      <w:r w:rsidRPr="00C6018B">
        <w:rPr>
          <w:spacing w:val="-1"/>
        </w:rPr>
        <w:t xml:space="preserve"> </w:t>
      </w:r>
      <w:r w:rsidRPr="00C6018B">
        <w:t>ir</w:t>
      </w:r>
      <w:r w:rsidRPr="00C6018B">
        <w:rPr>
          <w:spacing w:val="-1"/>
        </w:rPr>
        <w:t xml:space="preserve"> </w:t>
      </w:r>
      <w:r w:rsidRPr="00C6018B">
        <w:t>PE</w:t>
      </w:r>
      <w:r w:rsidRPr="00C6018B">
        <w:rPr>
          <w:spacing w:val="-1"/>
        </w:rPr>
        <w:t xml:space="preserve"> </w:t>
      </w:r>
      <w:r w:rsidRPr="00C6018B">
        <w:t>gydymui</w:t>
      </w:r>
      <w:r w:rsidRPr="00C6018B">
        <w:rPr>
          <w:spacing w:val="-1"/>
        </w:rPr>
        <w:t xml:space="preserve"> </w:t>
      </w:r>
      <w:r w:rsidRPr="00C6018B">
        <w:t>pacientams,</w:t>
      </w:r>
      <w:r w:rsidRPr="00C6018B">
        <w:rPr>
          <w:spacing w:val="-1"/>
        </w:rPr>
        <w:t xml:space="preserve"> </w:t>
      </w:r>
      <w:r w:rsidRPr="00C6018B">
        <w:t>kurie</w:t>
      </w:r>
      <w:r w:rsidRPr="00C6018B">
        <w:rPr>
          <w:spacing w:val="-1"/>
        </w:rPr>
        <w:t xml:space="preserve"> </w:t>
      </w:r>
      <w:r w:rsidRPr="00C6018B">
        <w:t>kartu</w:t>
      </w:r>
      <w:r w:rsidRPr="00C6018B">
        <w:rPr>
          <w:spacing w:val="-1"/>
        </w:rPr>
        <w:t xml:space="preserve"> </w:t>
      </w:r>
      <w:r w:rsidRPr="00C6018B">
        <w:t>vartoja</w:t>
      </w:r>
      <w:r w:rsidRPr="00C6018B">
        <w:rPr>
          <w:spacing w:val="-1"/>
        </w:rPr>
        <w:t xml:space="preserve"> </w:t>
      </w:r>
      <w:r w:rsidRPr="00C6018B">
        <w:t>sisteminio poveikio</w:t>
      </w:r>
      <w:r w:rsidRPr="00C6018B">
        <w:rPr>
          <w:spacing w:val="-7"/>
        </w:rPr>
        <w:t xml:space="preserve"> </w:t>
      </w:r>
      <w:r w:rsidRPr="00C6018B">
        <w:t>stiprius</w:t>
      </w:r>
      <w:r w:rsidRPr="00C6018B">
        <w:rPr>
          <w:spacing w:val="-6"/>
        </w:rPr>
        <w:t xml:space="preserve"> </w:t>
      </w:r>
      <w:r w:rsidRPr="00C6018B">
        <w:t>CYP3A4</w:t>
      </w:r>
      <w:r w:rsidRPr="00C6018B">
        <w:rPr>
          <w:spacing w:val="-7"/>
        </w:rPr>
        <w:t xml:space="preserve"> </w:t>
      </w:r>
      <w:r w:rsidRPr="00C6018B">
        <w:t>ir</w:t>
      </w:r>
      <w:r w:rsidRPr="00C6018B">
        <w:rPr>
          <w:spacing w:val="-6"/>
        </w:rPr>
        <w:t xml:space="preserve"> </w:t>
      </w:r>
      <w:r w:rsidRPr="00C6018B">
        <w:t>P-</w:t>
      </w:r>
      <w:proofErr w:type="spellStart"/>
      <w:r w:rsidRPr="00C6018B">
        <w:t>gp</w:t>
      </w:r>
      <w:proofErr w:type="spellEnd"/>
      <w:r w:rsidRPr="00C6018B">
        <w:rPr>
          <w:spacing w:val="-7"/>
        </w:rPr>
        <w:t xml:space="preserve"> </w:t>
      </w:r>
      <w:proofErr w:type="spellStart"/>
      <w:r w:rsidRPr="00C6018B">
        <w:t>induktorius</w:t>
      </w:r>
      <w:proofErr w:type="spellEnd"/>
      <w:r w:rsidRPr="00C6018B">
        <w:t>,</w:t>
      </w:r>
      <w:r w:rsidRPr="00C6018B">
        <w:rPr>
          <w:spacing w:val="-6"/>
        </w:rPr>
        <w:t xml:space="preserve"> </w:t>
      </w:r>
      <w:r w:rsidRPr="00C6018B">
        <w:t>nes</w:t>
      </w:r>
      <w:r w:rsidRPr="00C6018B">
        <w:rPr>
          <w:spacing w:val="-7"/>
        </w:rPr>
        <w:t xml:space="preserve"> </w:t>
      </w:r>
      <w:r w:rsidRPr="00C6018B">
        <w:t>gali</w:t>
      </w:r>
      <w:r w:rsidRPr="00C6018B">
        <w:rPr>
          <w:spacing w:val="-6"/>
        </w:rPr>
        <w:t xml:space="preserve"> </w:t>
      </w:r>
      <w:r w:rsidRPr="00C6018B">
        <w:t>būti</w:t>
      </w:r>
      <w:r w:rsidRPr="00C6018B">
        <w:rPr>
          <w:spacing w:val="-7"/>
        </w:rPr>
        <w:t xml:space="preserve"> </w:t>
      </w:r>
      <w:r w:rsidRPr="00C6018B">
        <w:t>mažesnis</w:t>
      </w:r>
      <w:r w:rsidRPr="00C6018B">
        <w:rPr>
          <w:spacing w:val="-6"/>
        </w:rPr>
        <w:t xml:space="preserve"> </w:t>
      </w:r>
      <w:r w:rsidR="00421EC2" w:rsidRPr="00C6018B">
        <w:rPr>
          <w:spacing w:val="-6"/>
        </w:rPr>
        <w:t xml:space="preserve">vaistinio preparato </w:t>
      </w:r>
      <w:r w:rsidRPr="00C6018B">
        <w:t>veiksmingumas</w:t>
      </w:r>
      <w:r w:rsidRPr="00C6018B">
        <w:rPr>
          <w:spacing w:val="-6"/>
        </w:rPr>
        <w:t xml:space="preserve"> </w:t>
      </w:r>
      <w:r w:rsidRPr="00C6018B">
        <w:t>(žr.</w:t>
      </w:r>
      <w:r w:rsidRPr="00C6018B">
        <w:rPr>
          <w:spacing w:val="-7"/>
        </w:rPr>
        <w:t xml:space="preserve"> </w:t>
      </w:r>
      <w:r w:rsidRPr="00C6018B">
        <w:t>4.4</w:t>
      </w:r>
      <w:r w:rsidRPr="00C6018B">
        <w:rPr>
          <w:spacing w:val="-5"/>
        </w:rPr>
        <w:t xml:space="preserve"> </w:t>
      </w:r>
      <w:r w:rsidRPr="00C6018B">
        <w:rPr>
          <w:spacing w:val="-2"/>
        </w:rPr>
        <w:t>skyrių).</w:t>
      </w:r>
    </w:p>
    <w:p w14:paraId="599FCF03" w14:textId="77777777" w:rsidR="00D87476" w:rsidRPr="00C6018B" w:rsidRDefault="00D87476" w:rsidP="00355E72"/>
    <w:p w14:paraId="62D594E8" w14:textId="36FBF713" w:rsidR="00D87476" w:rsidRPr="00C6018B" w:rsidRDefault="00795921" w:rsidP="00355E72">
      <w:r w:rsidRPr="00C6018B">
        <w:rPr>
          <w:u w:val="single"/>
        </w:rPr>
        <w:t>Antikoaguliantai,</w:t>
      </w:r>
      <w:r w:rsidRPr="00C6018B">
        <w:rPr>
          <w:spacing w:val="-11"/>
          <w:u w:val="single"/>
        </w:rPr>
        <w:t xml:space="preserve"> </w:t>
      </w:r>
      <w:r w:rsidRPr="00C6018B">
        <w:rPr>
          <w:u w:val="single"/>
        </w:rPr>
        <w:t>trombocitų</w:t>
      </w:r>
      <w:r w:rsidRPr="00C6018B">
        <w:rPr>
          <w:spacing w:val="-9"/>
          <w:u w:val="single"/>
        </w:rPr>
        <w:t xml:space="preserve"> </w:t>
      </w:r>
      <w:proofErr w:type="spellStart"/>
      <w:r w:rsidRPr="00C6018B">
        <w:rPr>
          <w:u w:val="single"/>
        </w:rPr>
        <w:t>agregacijos</w:t>
      </w:r>
      <w:proofErr w:type="spellEnd"/>
      <w:r w:rsidRPr="00C6018B">
        <w:rPr>
          <w:spacing w:val="-9"/>
          <w:u w:val="single"/>
        </w:rPr>
        <w:t xml:space="preserve"> </w:t>
      </w:r>
      <w:r w:rsidRPr="00C6018B">
        <w:rPr>
          <w:u w:val="single"/>
        </w:rPr>
        <w:t>inhibitoriai,</w:t>
      </w:r>
      <w:r w:rsidRPr="00C6018B">
        <w:rPr>
          <w:spacing w:val="-9"/>
          <w:u w:val="single"/>
        </w:rPr>
        <w:t xml:space="preserve"> </w:t>
      </w:r>
      <w:r w:rsidRPr="00C6018B">
        <w:rPr>
          <w:u w:val="single"/>
        </w:rPr>
        <w:t>SSRI</w:t>
      </w:r>
      <w:r w:rsidRPr="00C6018B">
        <w:rPr>
          <w:spacing w:val="-9"/>
          <w:u w:val="single"/>
        </w:rPr>
        <w:t xml:space="preserve"> </w:t>
      </w:r>
      <w:r w:rsidRPr="00C6018B">
        <w:rPr>
          <w:u w:val="single"/>
        </w:rPr>
        <w:t>(SNRI)</w:t>
      </w:r>
      <w:r w:rsidRPr="00C6018B">
        <w:rPr>
          <w:spacing w:val="-9"/>
          <w:u w:val="single"/>
        </w:rPr>
        <w:t xml:space="preserve"> </w:t>
      </w:r>
      <w:r w:rsidRPr="00C6018B">
        <w:rPr>
          <w:u w:val="single"/>
        </w:rPr>
        <w:t>ir</w:t>
      </w:r>
      <w:r w:rsidRPr="00C6018B">
        <w:rPr>
          <w:spacing w:val="-8"/>
          <w:u w:val="single"/>
        </w:rPr>
        <w:t xml:space="preserve"> </w:t>
      </w:r>
      <w:r w:rsidRPr="00C6018B">
        <w:rPr>
          <w:spacing w:val="-4"/>
          <w:u w:val="single"/>
        </w:rPr>
        <w:t>NV</w:t>
      </w:r>
      <w:r w:rsidR="00525B35" w:rsidRPr="00C6018B">
        <w:rPr>
          <w:spacing w:val="-4"/>
          <w:u w:val="single"/>
        </w:rPr>
        <w:t>P</w:t>
      </w:r>
      <w:r w:rsidRPr="00C6018B">
        <w:rPr>
          <w:spacing w:val="-4"/>
          <w:u w:val="single"/>
        </w:rPr>
        <w:t>NU</w:t>
      </w:r>
    </w:p>
    <w:p w14:paraId="447E8620" w14:textId="305726FF" w:rsidR="00D87476" w:rsidRPr="00C6018B" w:rsidRDefault="00795921" w:rsidP="00355E72">
      <w:r w:rsidRPr="00C6018B">
        <w:t xml:space="preserve">Dėl padidėjusios kraujavimo rizikos </w:t>
      </w:r>
      <w:proofErr w:type="spellStart"/>
      <w:r w:rsidRPr="00C6018B">
        <w:t>apiksabano</w:t>
      </w:r>
      <w:proofErr w:type="spellEnd"/>
      <w:r w:rsidRPr="00C6018B">
        <w:t xml:space="preserve"> negalima vartoti kartu su jokiais kitais antikoaguliantais,</w:t>
      </w:r>
      <w:r w:rsidRPr="00C6018B">
        <w:rPr>
          <w:spacing w:val="-2"/>
        </w:rPr>
        <w:t xml:space="preserve"> </w:t>
      </w:r>
      <w:r w:rsidRPr="00C6018B">
        <w:t>išskyrus</w:t>
      </w:r>
      <w:r w:rsidRPr="00C6018B">
        <w:rPr>
          <w:spacing w:val="-2"/>
        </w:rPr>
        <w:t xml:space="preserve"> </w:t>
      </w:r>
      <w:r w:rsidRPr="00C6018B">
        <w:t>konkrečias</w:t>
      </w:r>
      <w:r w:rsidRPr="00C6018B">
        <w:rPr>
          <w:spacing w:val="-2"/>
        </w:rPr>
        <w:t xml:space="preserve"> </w:t>
      </w:r>
      <w:r w:rsidRPr="00C6018B">
        <w:t>aplinkybes,</w:t>
      </w:r>
      <w:r w:rsidRPr="00C6018B">
        <w:rPr>
          <w:spacing w:val="-1"/>
        </w:rPr>
        <w:t xml:space="preserve"> </w:t>
      </w:r>
      <w:r w:rsidRPr="00C6018B">
        <w:t>kai</w:t>
      </w:r>
      <w:r w:rsidRPr="00C6018B">
        <w:rPr>
          <w:spacing w:val="-2"/>
        </w:rPr>
        <w:t xml:space="preserve"> </w:t>
      </w:r>
      <w:r w:rsidRPr="00C6018B">
        <w:t>vienas</w:t>
      </w:r>
      <w:r w:rsidRPr="00C6018B">
        <w:rPr>
          <w:spacing w:val="-2"/>
        </w:rPr>
        <w:t xml:space="preserve"> </w:t>
      </w:r>
      <w:r w:rsidRPr="00C6018B">
        <w:t>antikoaguliantas</w:t>
      </w:r>
      <w:r w:rsidRPr="00C6018B">
        <w:rPr>
          <w:spacing w:val="-2"/>
        </w:rPr>
        <w:t xml:space="preserve"> </w:t>
      </w:r>
      <w:r w:rsidRPr="00C6018B">
        <w:t>keičiamas</w:t>
      </w:r>
      <w:r w:rsidRPr="00C6018B">
        <w:rPr>
          <w:spacing w:val="-2"/>
        </w:rPr>
        <w:t xml:space="preserve"> </w:t>
      </w:r>
      <w:r w:rsidRPr="00C6018B">
        <w:t>kitu;</w:t>
      </w:r>
      <w:r w:rsidRPr="00C6018B">
        <w:rPr>
          <w:spacing w:val="-2"/>
        </w:rPr>
        <w:t xml:space="preserve"> </w:t>
      </w:r>
      <w:r w:rsidRPr="00C6018B">
        <w:t>kai skiriamos</w:t>
      </w:r>
      <w:r w:rsidRPr="00C6018B">
        <w:rPr>
          <w:spacing w:val="-3"/>
        </w:rPr>
        <w:t xml:space="preserve"> </w:t>
      </w:r>
      <w:r w:rsidRPr="00C6018B">
        <w:t>NFH</w:t>
      </w:r>
      <w:r w:rsidRPr="00C6018B">
        <w:rPr>
          <w:spacing w:val="-3"/>
        </w:rPr>
        <w:t xml:space="preserve"> </w:t>
      </w:r>
      <w:r w:rsidRPr="00C6018B">
        <w:t>dozės,</w:t>
      </w:r>
      <w:r w:rsidRPr="00C6018B">
        <w:rPr>
          <w:spacing w:val="-3"/>
        </w:rPr>
        <w:t xml:space="preserve"> </w:t>
      </w:r>
      <w:r w:rsidRPr="00C6018B">
        <w:t>būtinos</w:t>
      </w:r>
      <w:r w:rsidRPr="00C6018B">
        <w:rPr>
          <w:spacing w:val="-3"/>
        </w:rPr>
        <w:t xml:space="preserve"> </w:t>
      </w:r>
      <w:r w:rsidRPr="00C6018B">
        <w:t>centrinės</w:t>
      </w:r>
      <w:r w:rsidRPr="00C6018B">
        <w:rPr>
          <w:spacing w:val="-3"/>
        </w:rPr>
        <w:t xml:space="preserve"> </w:t>
      </w:r>
      <w:r w:rsidRPr="00C6018B">
        <w:t>venos</w:t>
      </w:r>
      <w:r w:rsidRPr="00C6018B">
        <w:rPr>
          <w:spacing w:val="-3"/>
        </w:rPr>
        <w:t xml:space="preserve"> </w:t>
      </w:r>
      <w:r w:rsidRPr="00C6018B">
        <w:t>arba</w:t>
      </w:r>
      <w:r w:rsidRPr="00C6018B">
        <w:rPr>
          <w:spacing w:val="-3"/>
        </w:rPr>
        <w:t xml:space="preserve"> </w:t>
      </w:r>
      <w:r w:rsidRPr="00C6018B">
        <w:t>arterinio</w:t>
      </w:r>
      <w:r w:rsidRPr="00C6018B">
        <w:rPr>
          <w:spacing w:val="-3"/>
        </w:rPr>
        <w:t xml:space="preserve"> </w:t>
      </w:r>
      <w:r w:rsidRPr="00C6018B">
        <w:t>kateterio</w:t>
      </w:r>
      <w:r w:rsidRPr="00C6018B">
        <w:rPr>
          <w:spacing w:val="-3"/>
        </w:rPr>
        <w:t xml:space="preserve"> </w:t>
      </w:r>
      <w:r w:rsidRPr="00C6018B">
        <w:t>pralaidumui</w:t>
      </w:r>
      <w:r w:rsidRPr="00C6018B">
        <w:rPr>
          <w:spacing w:val="-3"/>
        </w:rPr>
        <w:t xml:space="preserve"> </w:t>
      </w:r>
      <w:r w:rsidRPr="00C6018B">
        <w:t>palaikyti;</w:t>
      </w:r>
      <w:r w:rsidRPr="00C6018B">
        <w:rPr>
          <w:spacing w:val="-3"/>
        </w:rPr>
        <w:t xml:space="preserve"> </w:t>
      </w:r>
      <w:r w:rsidRPr="00C6018B">
        <w:t xml:space="preserve">arba skiriama NFH </w:t>
      </w:r>
      <w:proofErr w:type="spellStart"/>
      <w:r w:rsidRPr="00C6018B">
        <w:t>kateterinės</w:t>
      </w:r>
      <w:proofErr w:type="spellEnd"/>
      <w:r w:rsidRPr="00C6018B">
        <w:t xml:space="preserve"> </w:t>
      </w:r>
      <w:proofErr w:type="spellStart"/>
      <w:r w:rsidRPr="00C6018B">
        <w:t>abliacijos</w:t>
      </w:r>
      <w:proofErr w:type="spellEnd"/>
      <w:r w:rsidRPr="00C6018B">
        <w:t>, atliekamos dėl prieširdžių virpėjimo, metu (žr. 4.3 skyrių).</w:t>
      </w:r>
    </w:p>
    <w:p w14:paraId="44EC6406" w14:textId="77777777" w:rsidR="00D87476" w:rsidRPr="00C6018B" w:rsidRDefault="00D87476" w:rsidP="00355E72">
      <w:pPr>
        <w:rPr>
          <w:sz w:val="21"/>
        </w:rPr>
      </w:pPr>
    </w:p>
    <w:p w14:paraId="3BC61152" w14:textId="13548286" w:rsidR="00D87476" w:rsidRPr="00C6018B" w:rsidRDefault="00795921" w:rsidP="00355E72">
      <w:r w:rsidRPr="00C6018B">
        <w:t>Po</w:t>
      </w:r>
      <w:r w:rsidRPr="00C6018B">
        <w:rPr>
          <w:spacing w:val="-3"/>
        </w:rPr>
        <w:t xml:space="preserve"> </w:t>
      </w:r>
      <w:proofErr w:type="spellStart"/>
      <w:r w:rsidRPr="00C6018B">
        <w:t>enoksaparino</w:t>
      </w:r>
      <w:proofErr w:type="spellEnd"/>
      <w:r w:rsidRPr="00C6018B">
        <w:rPr>
          <w:spacing w:val="-3"/>
        </w:rPr>
        <w:t xml:space="preserve"> </w:t>
      </w:r>
      <w:r w:rsidRPr="00C6018B">
        <w:t>(vienkartinė</w:t>
      </w:r>
      <w:r w:rsidRPr="00C6018B">
        <w:rPr>
          <w:spacing w:val="-3"/>
        </w:rPr>
        <w:t xml:space="preserve"> </w:t>
      </w:r>
      <w:r w:rsidRPr="00C6018B">
        <w:t>40</w:t>
      </w:r>
      <w:r w:rsidR="00CE6D7B" w:rsidRPr="00C6018B">
        <w:rPr>
          <w:spacing w:val="-3"/>
        </w:rPr>
        <w:t> </w:t>
      </w:r>
      <w:r w:rsidRPr="00C6018B">
        <w:t>mg</w:t>
      </w:r>
      <w:r w:rsidRPr="00C6018B">
        <w:rPr>
          <w:spacing w:val="-3"/>
        </w:rPr>
        <w:t xml:space="preserve"> </w:t>
      </w:r>
      <w:r w:rsidRPr="00C6018B">
        <w:t>dozė)</w:t>
      </w:r>
      <w:r w:rsidRPr="00C6018B">
        <w:rPr>
          <w:spacing w:val="-3"/>
        </w:rPr>
        <w:t xml:space="preserve"> </w:t>
      </w:r>
      <w:r w:rsidRPr="00C6018B">
        <w:t>pavartojimo</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proofErr w:type="spellStart"/>
      <w:r w:rsidRPr="00C6018B">
        <w:t>apiksabanu</w:t>
      </w:r>
      <w:proofErr w:type="spellEnd"/>
      <w:r w:rsidRPr="00C6018B">
        <w:rPr>
          <w:spacing w:val="-3"/>
        </w:rPr>
        <w:t xml:space="preserve"> </w:t>
      </w:r>
      <w:r w:rsidRPr="00C6018B">
        <w:t>(5</w:t>
      </w:r>
      <w:r w:rsidR="007A2808" w:rsidRPr="00C6018B">
        <w:rPr>
          <w:spacing w:val="-3"/>
        </w:rPr>
        <w:t> </w:t>
      </w:r>
      <w:r w:rsidRPr="00C6018B">
        <w:t>mg</w:t>
      </w:r>
      <w:r w:rsidRPr="00C6018B">
        <w:rPr>
          <w:spacing w:val="-3"/>
        </w:rPr>
        <w:t xml:space="preserve"> </w:t>
      </w:r>
      <w:r w:rsidRPr="00C6018B">
        <w:t>vienkartinė</w:t>
      </w:r>
      <w:r w:rsidRPr="00C6018B">
        <w:rPr>
          <w:spacing w:val="-3"/>
        </w:rPr>
        <w:t xml:space="preserve"> </w:t>
      </w:r>
      <w:r w:rsidRPr="00C6018B">
        <w:t xml:space="preserve">dozė), buvo stebėtas adityvus poveikis </w:t>
      </w:r>
      <w:proofErr w:type="spellStart"/>
      <w:r w:rsidRPr="00C6018B">
        <w:t>anti-Xa</w:t>
      </w:r>
      <w:proofErr w:type="spellEnd"/>
      <w:r w:rsidRPr="00C6018B">
        <w:t xml:space="preserve"> faktoriaus aktyvumui.</w:t>
      </w:r>
    </w:p>
    <w:p w14:paraId="38935A25" w14:textId="77777777" w:rsidR="00D87476" w:rsidRPr="00C6018B" w:rsidRDefault="00D87476" w:rsidP="00355E72"/>
    <w:p w14:paraId="07F611BD" w14:textId="2C20163D" w:rsidR="00D87476" w:rsidRPr="00C6018B" w:rsidRDefault="00795921" w:rsidP="00355E72">
      <w:proofErr w:type="spellStart"/>
      <w:r w:rsidRPr="00C6018B">
        <w:t>Apiksabano</w:t>
      </w:r>
      <w:proofErr w:type="spellEnd"/>
      <w:r w:rsidRPr="00C6018B">
        <w:rPr>
          <w:spacing w:val="-3"/>
        </w:rPr>
        <w:t xml:space="preserve"> </w:t>
      </w:r>
      <w:r w:rsidRPr="00C6018B">
        <w:t>skiriant</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vieną</w:t>
      </w:r>
      <w:r w:rsidRPr="00C6018B">
        <w:rPr>
          <w:spacing w:val="-3"/>
        </w:rPr>
        <w:t xml:space="preserve"> </w:t>
      </w:r>
      <w:r w:rsidRPr="00C6018B">
        <w:t>kartą</w:t>
      </w:r>
      <w:r w:rsidRPr="00C6018B">
        <w:rPr>
          <w:spacing w:val="-3"/>
        </w:rPr>
        <w:t xml:space="preserve"> </w:t>
      </w:r>
      <w:r w:rsidRPr="00C6018B">
        <w:t>per</w:t>
      </w:r>
      <w:r w:rsidRPr="00C6018B">
        <w:rPr>
          <w:spacing w:val="-3"/>
        </w:rPr>
        <w:t xml:space="preserve"> </w:t>
      </w:r>
      <w:r w:rsidRPr="00C6018B">
        <w:t>parą</w:t>
      </w:r>
      <w:r w:rsidRPr="00C6018B">
        <w:rPr>
          <w:spacing w:val="-2"/>
        </w:rPr>
        <w:t xml:space="preserve"> </w:t>
      </w:r>
      <w:r w:rsidRPr="00C6018B">
        <w:t>vartojama</w:t>
      </w:r>
      <w:r w:rsidRPr="00C6018B">
        <w:rPr>
          <w:spacing w:val="-3"/>
        </w:rPr>
        <w:t xml:space="preserve"> </w:t>
      </w:r>
      <w:r w:rsidRPr="00C6018B">
        <w:t>325</w:t>
      </w:r>
      <w:r w:rsidR="007A2808" w:rsidRPr="00C6018B">
        <w:rPr>
          <w:spacing w:val="-3"/>
        </w:rPr>
        <w:t> </w:t>
      </w:r>
      <w:r w:rsidRPr="00C6018B">
        <w:t>mg</w:t>
      </w:r>
      <w:r w:rsidRPr="00C6018B">
        <w:rPr>
          <w:spacing w:val="-4"/>
        </w:rPr>
        <w:t xml:space="preserve"> </w:t>
      </w:r>
      <w:r w:rsidRPr="00C6018B">
        <w:t>ASR</w:t>
      </w:r>
      <w:r w:rsidRPr="00C6018B">
        <w:rPr>
          <w:spacing w:val="-3"/>
        </w:rPr>
        <w:t xml:space="preserve"> </w:t>
      </w:r>
      <w:r w:rsidRPr="00C6018B">
        <w:t>doze,</w:t>
      </w:r>
      <w:r w:rsidRPr="00C6018B">
        <w:rPr>
          <w:spacing w:val="-3"/>
        </w:rPr>
        <w:t xml:space="preserve"> </w:t>
      </w:r>
      <w:proofErr w:type="spellStart"/>
      <w:r w:rsidRPr="00C6018B">
        <w:t>farmakokinetinės</w:t>
      </w:r>
      <w:proofErr w:type="spellEnd"/>
      <w:r w:rsidRPr="00C6018B">
        <w:rPr>
          <w:spacing w:val="-3"/>
        </w:rPr>
        <w:t xml:space="preserve"> </w:t>
      </w:r>
      <w:r w:rsidRPr="00C6018B">
        <w:t xml:space="preserve">ar </w:t>
      </w:r>
      <w:proofErr w:type="spellStart"/>
      <w:r w:rsidRPr="00C6018B">
        <w:t>farmakodinaminės</w:t>
      </w:r>
      <w:proofErr w:type="spellEnd"/>
      <w:r w:rsidRPr="00C6018B">
        <w:t xml:space="preserve"> sąveikos nenustatyta.</w:t>
      </w:r>
    </w:p>
    <w:p w14:paraId="06134067" w14:textId="77777777" w:rsidR="00D87476" w:rsidRPr="00C6018B" w:rsidRDefault="00D87476" w:rsidP="00355E72">
      <w:pPr>
        <w:rPr>
          <w:sz w:val="21"/>
        </w:rPr>
      </w:pPr>
    </w:p>
    <w:p w14:paraId="2B9A607F" w14:textId="49267166" w:rsidR="00D87476" w:rsidRPr="00C6018B" w:rsidRDefault="00795921" w:rsidP="00355E72">
      <w:r w:rsidRPr="00C6018B">
        <w:t>I</w:t>
      </w:r>
      <w:r w:rsidRPr="00C6018B">
        <w:rPr>
          <w:spacing w:val="-5"/>
        </w:rPr>
        <w:t xml:space="preserve"> </w:t>
      </w:r>
      <w:r w:rsidRPr="00C6018B">
        <w:t>fazės</w:t>
      </w:r>
      <w:r w:rsidRPr="00C6018B">
        <w:rPr>
          <w:spacing w:val="-2"/>
        </w:rPr>
        <w:t xml:space="preserve"> </w:t>
      </w:r>
      <w:r w:rsidRPr="00C6018B">
        <w:t>tyrimų</w:t>
      </w:r>
      <w:r w:rsidRPr="00C6018B">
        <w:rPr>
          <w:spacing w:val="-2"/>
        </w:rPr>
        <w:t xml:space="preserve"> </w:t>
      </w:r>
      <w:r w:rsidRPr="00C6018B">
        <w:t>metu</w:t>
      </w:r>
      <w:r w:rsidRPr="00C6018B">
        <w:rPr>
          <w:spacing w:val="-2"/>
        </w:rPr>
        <w:t xml:space="preserve"> </w:t>
      </w:r>
      <w:proofErr w:type="spellStart"/>
      <w:r w:rsidRPr="00C6018B">
        <w:t>apiksabano</w:t>
      </w:r>
      <w:proofErr w:type="spellEnd"/>
      <w:r w:rsidRPr="00C6018B">
        <w:rPr>
          <w:spacing w:val="-2"/>
        </w:rPr>
        <w:t xml:space="preserve"> </w:t>
      </w:r>
      <w:r w:rsidRPr="00C6018B">
        <w:t>skiriant</w:t>
      </w:r>
      <w:r w:rsidRPr="00C6018B">
        <w:rPr>
          <w:spacing w:val="-2"/>
        </w:rPr>
        <w:t xml:space="preserve"> </w:t>
      </w:r>
      <w:r w:rsidRPr="00C6018B">
        <w:t>kartu</w:t>
      </w:r>
      <w:r w:rsidRPr="00C6018B">
        <w:rPr>
          <w:spacing w:val="-2"/>
        </w:rPr>
        <w:t xml:space="preserve"> </w:t>
      </w:r>
      <w:r w:rsidRPr="00C6018B">
        <w:t>su</w:t>
      </w:r>
      <w:r w:rsidRPr="00C6018B">
        <w:rPr>
          <w:spacing w:val="-2"/>
        </w:rPr>
        <w:t xml:space="preserve"> </w:t>
      </w:r>
      <w:proofErr w:type="spellStart"/>
      <w:r w:rsidRPr="00C6018B">
        <w:t>klopidogreliu</w:t>
      </w:r>
      <w:proofErr w:type="spellEnd"/>
      <w:r w:rsidRPr="00C6018B">
        <w:rPr>
          <w:spacing w:val="-2"/>
        </w:rPr>
        <w:t xml:space="preserve"> </w:t>
      </w:r>
      <w:r w:rsidRPr="00C6018B">
        <w:t>(75</w:t>
      </w:r>
      <w:r w:rsidR="007A2808" w:rsidRPr="00C6018B">
        <w:rPr>
          <w:spacing w:val="-2"/>
        </w:rPr>
        <w:t> </w:t>
      </w:r>
      <w:r w:rsidRPr="00C6018B">
        <w:t>mg</w:t>
      </w:r>
      <w:r w:rsidRPr="00C6018B">
        <w:rPr>
          <w:spacing w:val="-2"/>
        </w:rPr>
        <w:t xml:space="preserve"> </w:t>
      </w:r>
      <w:r w:rsidRPr="00C6018B">
        <w:t>vieną</w:t>
      </w:r>
      <w:r w:rsidRPr="00C6018B">
        <w:rPr>
          <w:spacing w:val="-2"/>
        </w:rPr>
        <w:t xml:space="preserve"> </w:t>
      </w:r>
      <w:r w:rsidRPr="00C6018B">
        <w:t>kartą</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kartu</w:t>
      </w:r>
      <w:r w:rsidRPr="00C6018B">
        <w:rPr>
          <w:spacing w:val="-2"/>
        </w:rPr>
        <w:t xml:space="preserve"> </w:t>
      </w:r>
      <w:r w:rsidRPr="00C6018B">
        <w:t>su vieną kartą per parą vartojamu 75</w:t>
      </w:r>
      <w:r w:rsidR="007A2808" w:rsidRPr="00C6018B">
        <w:t> </w:t>
      </w:r>
      <w:r w:rsidRPr="00C6018B">
        <w:t xml:space="preserve">mg </w:t>
      </w:r>
      <w:proofErr w:type="spellStart"/>
      <w:r w:rsidRPr="00C6018B">
        <w:t>klopidogrelio</w:t>
      </w:r>
      <w:proofErr w:type="spellEnd"/>
      <w:r w:rsidRPr="00C6018B">
        <w:t xml:space="preserve"> ir 162</w:t>
      </w:r>
      <w:r w:rsidR="007A2808" w:rsidRPr="00C6018B">
        <w:t> </w:t>
      </w:r>
      <w:r w:rsidRPr="00C6018B">
        <w:t xml:space="preserve">mg ASR deriniu arba su </w:t>
      </w:r>
      <w:proofErr w:type="spellStart"/>
      <w:r w:rsidRPr="00C6018B">
        <w:t>prasugreliu</w:t>
      </w:r>
      <w:proofErr w:type="spellEnd"/>
      <w:r w:rsidRPr="00C6018B">
        <w:t xml:space="preserve"> (iš pradžių 60</w:t>
      </w:r>
      <w:r w:rsidR="007A2808" w:rsidRPr="00C6018B">
        <w:t> </w:t>
      </w:r>
      <w:r w:rsidRPr="00C6018B">
        <w:t>mg, o vėliau – 10</w:t>
      </w:r>
      <w:r w:rsidR="007A2808" w:rsidRPr="00C6018B">
        <w:t> </w:t>
      </w:r>
      <w:r w:rsidRPr="00C6018B">
        <w:t xml:space="preserve">mg vieną kartą per parą), nenustatyta reikšmingo kraujavimo laiko pailgėjimo arba papildomo trombocitų </w:t>
      </w:r>
      <w:proofErr w:type="spellStart"/>
      <w:r w:rsidRPr="00C6018B">
        <w:t>agregacijos</w:t>
      </w:r>
      <w:proofErr w:type="spellEnd"/>
      <w:r w:rsidRPr="00C6018B">
        <w:t xml:space="preserve"> slopinimo, palyginti su trombocitų funkciją slopinančių vaistinių preparatų vartojimu be </w:t>
      </w:r>
      <w:proofErr w:type="spellStart"/>
      <w:r w:rsidRPr="00C6018B">
        <w:t>apiksabano</w:t>
      </w:r>
      <w:proofErr w:type="spellEnd"/>
      <w:r w:rsidRPr="00C6018B">
        <w:t xml:space="preserve">. Krešėjimo tyrimų (PL, </w:t>
      </w:r>
      <w:r w:rsidR="004B018B" w:rsidRPr="00C6018B">
        <w:rPr>
          <w:iCs/>
        </w:rPr>
        <w:t>TNS</w:t>
      </w:r>
      <w:r w:rsidRPr="00C6018B">
        <w:rPr>
          <w:i/>
        </w:rPr>
        <w:t xml:space="preserve"> </w:t>
      </w:r>
      <w:r w:rsidRPr="00C6018B">
        <w:t xml:space="preserve">ir </w:t>
      </w:r>
      <w:proofErr w:type="spellStart"/>
      <w:r w:rsidRPr="00C6018B">
        <w:t>aDTL</w:t>
      </w:r>
      <w:proofErr w:type="spellEnd"/>
      <w:r w:rsidRPr="00C6018B">
        <w:t xml:space="preserve">) rodmenų padidėjimas atitiko </w:t>
      </w:r>
      <w:r w:rsidR="008A5861" w:rsidRPr="00C6018B">
        <w:t>atskirai skiriamo</w:t>
      </w:r>
      <w:r w:rsidRPr="00C6018B">
        <w:t xml:space="preserve"> </w:t>
      </w:r>
      <w:proofErr w:type="spellStart"/>
      <w:r w:rsidRPr="00C6018B">
        <w:t>apiksabano</w:t>
      </w:r>
      <w:proofErr w:type="spellEnd"/>
      <w:r w:rsidRPr="00C6018B">
        <w:t xml:space="preserve"> poveikį.</w:t>
      </w:r>
    </w:p>
    <w:p w14:paraId="5C74C100" w14:textId="77777777" w:rsidR="00D87476" w:rsidRPr="00C6018B" w:rsidRDefault="00D87476" w:rsidP="00355E72">
      <w:pPr>
        <w:rPr>
          <w:sz w:val="21"/>
        </w:rPr>
      </w:pPr>
    </w:p>
    <w:p w14:paraId="061D072D" w14:textId="62D9319E" w:rsidR="00D87476" w:rsidRPr="00C6018B" w:rsidRDefault="00795921" w:rsidP="00355E72">
      <w:r w:rsidRPr="00C6018B">
        <w:rPr>
          <w:position w:val="2"/>
        </w:rPr>
        <w:t>P-</w:t>
      </w:r>
      <w:proofErr w:type="spellStart"/>
      <w:r w:rsidRPr="00C6018B">
        <w:rPr>
          <w:position w:val="2"/>
        </w:rPr>
        <w:t>gp</w:t>
      </w:r>
      <w:proofErr w:type="spellEnd"/>
      <w:r w:rsidRPr="00C6018B">
        <w:rPr>
          <w:position w:val="2"/>
        </w:rPr>
        <w:t xml:space="preserve"> inhibitoriaus </w:t>
      </w:r>
      <w:proofErr w:type="spellStart"/>
      <w:r w:rsidRPr="00C6018B">
        <w:rPr>
          <w:position w:val="2"/>
        </w:rPr>
        <w:t>naprokseno</w:t>
      </w:r>
      <w:proofErr w:type="spellEnd"/>
      <w:r w:rsidRPr="00C6018B">
        <w:rPr>
          <w:position w:val="2"/>
        </w:rPr>
        <w:t xml:space="preserve"> (500</w:t>
      </w:r>
      <w:r w:rsidR="007A2808" w:rsidRPr="00C6018B">
        <w:rPr>
          <w:position w:val="2"/>
        </w:rPr>
        <w:t> </w:t>
      </w:r>
      <w:r w:rsidRPr="00C6018B">
        <w:rPr>
          <w:position w:val="2"/>
        </w:rPr>
        <w:t xml:space="preserve">mg) vartojimas </w:t>
      </w:r>
      <w:proofErr w:type="spellStart"/>
      <w:r w:rsidRPr="00C6018B">
        <w:rPr>
          <w:position w:val="2"/>
        </w:rPr>
        <w:t>apiksabano</w:t>
      </w:r>
      <w:proofErr w:type="spellEnd"/>
      <w:r w:rsidRPr="00C6018B">
        <w:rPr>
          <w:position w:val="2"/>
        </w:rPr>
        <w:t xml:space="preserve"> vidutinius </w:t>
      </w:r>
      <w:r w:rsidRPr="00C6018B">
        <w:rPr>
          <w:i/>
          <w:position w:val="2"/>
        </w:rPr>
        <w:t xml:space="preserve">AUC </w:t>
      </w:r>
      <w:r w:rsidRPr="00C6018B">
        <w:rPr>
          <w:position w:val="2"/>
        </w:rPr>
        <w:t xml:space="preserve">ir </w:t>
      </w:r>
      <w:r w:rsidRPr="00C6018B">
        <w:rPr>
          <w:i/>
          <w:position w:val="2"/>
        </w:rPr>
        <w:t>C</w:t>
      </w:r>
      <w:proofErr w:type="spellStart"/>
      <w:r w:rsidRPr="00C6018B">
        <w:rPr>
          <w:i/>
          <w:sz w:val="14"/>
        </w:rPr>
        <w:t>max</w:t>
      </w:r>
      <w:proofErr w:type="spellEnd"/>
      <w:r w:rsidRPr="00C6018B">
        <w:rPr>
          <w:i/>
          <w:spacing w:val="31"/>
          <w:sz w:val="14"/>
        </w:rPr>
        <w:t xml:space="preserve"> </w:t>
      </w:r>
      <w:r w:rsidRPr="00C6018B">
        <w:rPr>
          <w:position w:val="2"/>
        </w:rPr>
        <w:t xml:space="preserve">padidino </w:t>
      </w:r>
      <w:r w:rsidRPr="00C6018B">
        <w:t xml:space="preserve">atitinkamai 1,5 karto ir 1,6 karto. Atitinkamai padidėjo su </w:t>
      </w:r>
      <w:proofErr w:type="spellStart"/>
      <w:r w:rsidRPr="00C6018B">
        <w:t>apiksabano</w:t>
      </w:r>
      <w:proofErr w:type="spellEnd"/>
      <w:r w:rsidRPr="00C6018B">
        <w:t xml:space="preserve"> poveikiu susijusių krešėjimo tyrimų</w:t>
      </w:r>
      <w:r w:rsidRPr="00C6018B">
        <w:rPr>
          <w:spacing w:val="-3"/>
        </w:rPr>
        <w:t xml:space="preserve"> </w:t>
      </w:r>
      <w:r w:rsidRPr="00C6018B">
        <w:t>rezultatai.</w:t>
      </w:r>
      <w:r w:rsidRPr="00C6018B">
        <w:rPr>
          <w:spacing w:val="-3"/>
        </w:rPr>
        <w:t xml:space="preserve"> </w:t>
      </w:r>
      <w:proofErr w:type="spellStart"/>
      <w:r w:rsidRPr="00C6018B">
        <w:t>Naprokseno</w:t>
      </w:r>
      <w:proofErr w:type="spellEnd"/>
      <w:r w:rsidRPr="00C6018B">
        <w:rPr>
          <w:spacing w:val="-3"/>
        </w:rPr>
        <w:t xml:space="preserve"> </w:t>
      </w:r>
      <w:r w:rsidRPr="00C6018B">
        <w:t>poveikio</w:t>
      </w:r>
      <w:r w:rsidRPr="00C6018B">
        <w:rPr>
          <w:spacing w:val="-3"/>
        </w:rPr>
        <w:t xml:space="preserve"> </w:t>
      </w:r>
      <w:proofErr w:type="spellStart"/>
      <w:r w:rsidRPr="00C6018B">
        <w:t>arachidono</w:t>
      </w:r>
      <w:proofErr w:type="spellEnd"/>
      <w:r w:rsidRPr="00C6018B">
        <w:rPr>
          <w:spacing w:val="-3"/>
        </w:rPr>
        <w:t xml:space="preserve"> </w:t>
      </w:r>
      <w:r w:rsidRPr="00C6018B">
        <w:t>rūgšties</w:t>
      </w:r>
      <w:r w:rsidRPr="00C6018B">
        <w:rPr>
          <w:spacing w:val="-3"/>
        </w:rPr>
        <w:t xml:space="preserve"> </w:t>
      </w:r>
      <w:r w:rsidRPr="00C6018B">
        <w:t>sukeltai</w:t>
      </w:r>
      <w:r w:rsidRPr="00C6018B">
        <w:rPr>
          <w:spacing w:val="-3"/>
        </w:rPr>
        <w:t xml:space="preserve"> </w:t>
      </w:r>
      <w:r w:rsidRPr="00C6018B">
        <w:t>trombocitų</w:t>
      </w:r>
      <w:r w:rsidRPr="00C6018B">
        <w:rPr>
          <w:spacing w:val="-3"/>
        </w:rPr>
        <w:t xml:space="preserve"> </w:t>
      </w:r>
      <w:proofErr w:type="spellStart"/>
      <w:r w:rsidRPr="00C6018B">
        <w:t>agregacijai</w:t>
      </w:r>
      <w:proofErr w:type="spellEnd"/>
      <w:r w:rsidRPr="00C6018B">
        <w:rPr>
          <w:spacing w:val="-3"/>
        </w:rPr>
        <w:t xml:space="preserve"> </w:t>
      </w:r>
      <w:r w:rsidRPr="00C6018B">
        <w:t xml:space="preserve">pokyčių nepastebėta, taip pat nepastebėta kliniškai reikšmingai pailgėjusio kraujavimo laiko atvejų, kai </w:t>
      </w:r>
      <w:proofErr w:type="spellStart"/>
      <w:r w:rsidRPr="00C6018B">
        <w:t>apiksabano</w:t>
      </w:r>
      <w:proofErr w:type="spellEnd"/>
      <w:r w:rsidRPr="00C6018B">
        <w:t xml:space="preserve"> buvo skiriama kartu su </w:t>
      </w:r>
      <w:proofErr w:type="spellStart"/>
      <w:r w:rsidRPr="00C6018B">
        <w:t>naproksenu</w:t>
      </w:r>
      <w:proofErr w:type="spellEnd"/>
      <w:r w:rsidRPr="00C6018B">
        <w:t>.</w:t>
      </w:r>
    </w:p>
    <w:p w14:paraId="22A90B96" w14:textId="77777777" w:rsidR="00D87476" w:rsidRPr="00C6018B" w:rsidRDefault="00D87476" w:rsidP="00355E72">
      <w:pPr>
        <w:rPr>
          <w:sz w:val="21"/>
        </w:rPr>
      </w:pPr>
    </w:p>
    <w:p w14:paraId="4A2E42D9" w14:textId="4EBF8F26" w:rsidR="00D87476" w:rsidRPr="00C6018B" w:rsidRDefault="00795921" w:rsidP="00355E72">
      <w:r w:rsidRPr="00C6018B">
        <w:t xml:space="preserve">Nepaisant šių duomenų, kartu su </w:t>
      </w:r>
      <w:proofErr w:type="spellStart"/>
      <w:r w:rsidRPr="00C6018B">
        <w:t>apiksabanu</w:t>
      </w:r>
      <w:proofErr w:type="spellEnd"/>
      <w:r w:rsidRPr="00C6018B">
        <w:t xml:space="preserve"> vartojant trombocitų </w:t>
      </w:r>
      <w:proofErr w:type="spellStart"/>
      <w:r w:rsidRPr="00C6018B">
        <w:t>agregaciją</w:t>
      </w:r>
      <w:proofErr w:type="spellEnd"/>
      <w:r w:rsidRPr="00C6018B">
        <w:t xml:space="preserve"> slopinančių vaistinių preparatų, kai kuriems asmenims gali pasireikšti ryškesnis </w:t>
      </w:r>
      <w:proofErr w:type="spellStart"/>
      <w:r w:rsidRPr="00C6018B">
        <w:t>farmakodinaminis</w:t>
      </w:r>
      <w:proofErr w:type="spellEnd"/>
      <w:r w:rsidRPr="00C6018B">
        <w:t xml:space="preserve"> poveikis. </w:t>
      </w:r>
      <w:proofErr w:type="spellStart"/>
      <w:r w:rsidRPr="00C6018B">
        <w:t>Apiksabaną</w:t>
      </w:r>
      <w:proofErr w:type="spellEnd"/>
      <w:r w:rsidRPr="00C6018B">
        <w:t xml:space="preserve"> reikia</w:t>
      </w:r>
      <w:r w:rsidRPr="00C6018B">
        <w:rPr>
          <w:spacing w:val="-2"/>
        </w:rPr>
        <w:t xml:space="preserve"> </w:t>
      </w:r>
      <w:r w:rsidRPr="00C6018B">
        <w:t>atsargiai</w:t>
      </w:r>
      <w:r w:rsidRPr="00C6018B">
        <w:rPr>
          <w:spacing w:val="-2"/>
        </w:rPr>
        <w:t xml:space="preserve"> </w:t>
      </w:r>
      <w:r w:rsidRPr="00C6018B">
        <w:t>vartoti</w:t>
      </w:r>
      <w:r w:rsidRPr="00C6018B">
        <w:rPr>
          <w:spacing w:val="-2"/>
        </w:rPr>
        <w:t xml:space="preserve"> </w:t>
      </w:r>
      <w:r w:rsidRPr="00C6018B">
        <w:t>kartu</w:t>
      </w:r>
      <w:r w:rsidRPr="00C6018B">
        <w:rPr>
          <w:spacing w:val="-2"/>
        </w:rPr>
        <w:t xml:space="preserve"> </w:t>
      </w:r>
      <w:r w:rsidRPr="00C6018B">
        <w:t>su</w:t>
      </w:r>
      <w:r w:rsidRPr="00C6018B">
        <w:rPr>
          <w:spacing w:val="-2"/>
        </w:rPr>
        <w:t xml:space="preserve"> </w:t>
      </w:r>
      <w:r w:rsidRPr="00C6018B">
        <w:t>SSRI</w:t>
      </w:r>
      <w:r w:rsidRPr="00C6018B">
        <w:rPr>
          <w:spacing w:val="-2"/>
        </w:rPr>
        <w:t xml:space="preserve"> </w:t>
      </w:r>
      <w:r w:rsidRPr="00C6018B">
        <w:t>(SNRI),</w:t>
      </w:r>
      <w:r w:rsidRPr="00C6018B">
        <w:rPr>
          <w:spacing w:val="-2"/>
        </w:rPr>
        <w:t xml:space="preserve"> </w:t>
      </w:r>
      <w:r w:rsidRPr="00C6018B">
        <w:t>NV</w:t>
      </w:r>
      <w:r w:rsidR="00525B35" w:rsidRPr="00C6018B">
        <w:t>P</w:t>
      </w:r>
      <w:r w:rsidRPr="00C6018B">
        <w:t>NU,</w:t>
      </w:r>
      <w:r w:rsidRPr="00C6018B">
        <w:rPr>
          <w:spacing w:val="-2"/>
        </w:rPr>
        <w:t xml:space="preserve"> </w:t>
      </w:r>
      <w:r w:rsidRPr="00C6018B">
        <w:t>ASR</w:t>
      </w:r>
      <w:r w:rsidRPr="00C6018B">
        <w:rPr>
          <w:spacing w:val="-2"/>
        </w:rPr>
        <w:t xml:space="preserve"> </w:t>
      </w:r>
      <w:r w:rsidRPr="00C6018B">
        <w:t>ir</w:t>
      </w:r>
      <w:r w:rsidRPr="00C6018B">
        <w:rPr>
          <w:spacing w:val="-2"/>
        </w:rPr>
        <w:t xml:space="preserve"> </w:t>
      </w:r>
      <w:r w:rsidRPr="00C6018B">
        <w:t>(arba)</w:t>
      </w:r>
      <w:r w:rsidRPr="00C6018B">
        <w:rPr>
          <w:spacing w:val="-2"/>
        </w:rPr>
        <w:t xml:space="preserve"> </w:t>
      </w:r>
      <w:r w:rsidRPr="00C6018B">
        <w:t>P2Y12</w:t>
      </w:r>
      <w:r w:rsidRPr="00C6018B">
        <w:rPr>
          <w:spacing w:val="-4"/>
        </w:rPr>
        <w:t xml:space="preserve"> </w:t>
      </w:r>
      <w:r w:rsidRPr="00C6018B">
        <w:t>inhibitoriais,</w:t>
      </w:r>
      <w:r w:rsidRPr="00C6018B">
        <w:rPr>
          <w:spacing w:val="-2"/>
        </w:rPr>
        <w:t xml:space="preserve"> </w:t>
      </w:r>
      <w:r w:rsidRPr="00C6018B">
        <w:t>kadangi</w:t>
      </w:r>
      <w:r w:rsidRPr="00C6018B">
        <w:rPr>
          <w:spacing w:val="-2"/>
        </w:rPr>
        <w:t xml:space="preserve"> </w:t>
      </w:r>
      <w:r w:rsidRPr="00C6018B">
        <w:t>šie vaistiniai preparatai paprastai didina kraujavimo riziką (žr. 4.4 skyrių).</w:t>
      </w:r>
    </w:p>
    <w:p w14:paraId="6BC75200" w14:textId="77777777" w:rsidR="00D87476" w:rsidRPr="00C6018B" w:rsidRDefault="00D87476" w:rsidP="00355E72"/>
    <w:p w14:paraId="58A1BBAA" w14:textId="415152E4" w:rsidR="00D87476" w:rsidRPr="00C6018B" w:rsidRDefault="00795921" w:rsidP="00355E72">
      <w:r w:rsidRPr="00C6018B">
        <w:t xml:space="preserve">Trūksta patirties skiriant kartu su kitais trombocitų </w:t>
      </w:r>
      <w:proofErr w:type="spellStart"/>
      <w:r w:rsidRPr="00C6018B">
        <w:t>agregacijos</w:t>
      </w:r>
      <w:proofErr w:type="spellEnd"/>
      <w:r w:rsidRPr="00C6018B">
        <w:t xml:space="preserve"> inhibitoriais (pvz., </w:t>
      </w:r>
      <w:proofErr w:type="spellStart"/>
      <w:r w:rsidRPr="00C6018B">
        <w:t>GPIIb</w:t>
      </w:r>
      <w:proofErr w:type="spellEnd"/>
      <w:r w:rsidRPr="00C6018B">
        <w:t xml:space="preserve"> / </w:t>
      </w:r>
      <w:proofErr w:type="spellStart"/>
      <w:r w:rsidRPr="00C6018B">
        <w:t>IIIa</w:t>
      </w:r>
      <w:proofErr w:type="spellEnd"/>
      <w:r w:rsidRPr="00C6018B">
        <w:t xml:space="preserve"> receptorių antagonistais, </w:t>
      </w:r>
      <w:proofErr w:type="spellStart"/>
      <w:r w:rsidRPr="00C6018B">
        <w:t>dipiridamoliu</w:t>
      </w:r>
      <w:proofErr w:type="spellEnd"/>
      <w:r w:rsidRPr="00C6018B">
        <w:t xml:space="preserve">, </w:t>
      </w:r>
      <w:proofErr w:type="spellStart"/>
      <w:r w:rsidRPr="00C6018B">
        <w:t>dekstranu</w:t>
      </w:r>
      <w:proofErr w:type="spellEnd"/>
      <w:r w:rsidRPr="00C6018B">
        <w:t xml:space="preserve"> arba </w:t>
      </w:r>
      <w:proofErr w:type="spellStart"/>
      <w:r w:rsidRPr="00C6018B">
        <w:t>sulfinpirazonu</w:t>
      </w:r>
      <w:proofErr w:type="spellEnd"/>
      <w:r w:rsidRPr="00C6018B">
        <w:t xml:space="preserve">) arba </w:t>
      </w:r>
      <w:proofErr w:type="spellStart"/>
      <w:r w:rsidRPr="00C6018B">
        <w:t>tromboliziniais</w:t>
      </w:r>
      <w:proofErr w:type="spellEnd"/>
      <w:r w:rsidRPr="00C6018B">
        <w:t xml:space="preserve"> vaist</w:t>
      </w:r>
      <w:r w:rsidR="00450632" w:rsidRPr="00C6018B">
        <w:t>iniais preparatais</w:t>
      </w:r>
      <w:r w:rsidRPr="00C6018B">
        <w:t>. Kadangi</w:t>
      </w:r>
      <w:r w:rsidRPr="00C6018B">
        <w:rPr>
          <w:spacing w:val="-3"/>
        </w:rPr>
        <w:t xml:space="preserve"> </w:t>
      </w:r>
      <w:r w:rsidRPr="00C6018B">
        <w:t>tokie</w:t>
      </w:r>
      <w:r w:rsidRPr="00C6018B">
        <w:rPr>
          <w:spacing w:val="-3"/>
        </w:rPr>
        <w:t xml:space="preserve"> </w:t>
      </w:r>
      <w:r w:rsidRPr="00C6018B">
        <w:t>vaistiniai</w:t>
      </w:r>
      <w:r w:rsidRPr="00C6018B">
        <w:rPr>
          <w:spacing w:val="-3"/>
        </w:rPr>
        <w:t xml:space="preserve"> </w:t>
      </w:r>
      <w:r w:rsidRPr="00C6018B">
        <w:t>preparatai</w:t>
      </w:r>
      <w:r w:rsidRPr="00C6018B">
        <w:rPr>
          <w:spacing w:val="-3"/>
        </w:rPr>
        <w:t xml:space="preserve"> </w:t>
      </w:r>
      <w:r w:rsidRPr="00C6018B">
        <w:t>didina</w:t>
      </w:r>
      <w:r w:rsidRPr="00C6018B">
        <w:rPr>
          <w:spacing w:val="-3"/>
        </w:rPr>
        <w:t xml:space="preserve"> </w:t>
      </w:r>
      <w:r w:rsidRPr="00C6018B">
        <w:t>kraujavimo</w:t>
      </w:r>
      <w:r w:rsidRPr="00C6018B">
        <w:rPr>
          <w:spacing w:val="-3"/>
        </w:rPr>
        <w:t xml:space="preserve"> </w:t>
      </w:r>
      <w:r w:rsidRPr="00C6018B">
        <w:t>riziką,</w:t>
      </w:r>
      <w:r w:rsidRPr="00C6018B">
        <w:rPr>
          <w:spacing w:val="-3"/>
        </w:rPr>
        <w:t xml:space="preserve"> </w:t>
      </w:r>
      <w:r w:rsidRPr="00C6018B">
        <w:t>šių</w:t>
      </w:r>
      <w:r w:rsidRPr="00C6018B">
        <w:rPr>
          <w:spacing w:val="-3"/>
        </w:rPr>
        <w:t xml:space="preserve"> </w:t>
      </w:r>
      <w:r w:rsidRPr="00C6018B">
        <w:t>preparatų</w:t>
      </w:r>
      <w:r w:rsidRPr="00C6018B">
        <w:rPr>
          <w:spacing w:val="-3"/>
        </w:rPr>
        <w:t xml:space="preserve"> </w:t>
      </w:r>
      <w:r w:rsidRPr="00C6018B">
        <w:t>vartoti</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proofErr w:type="spellStart"/>
      <w:r w:rsidRPr="00C6018B">
        <w:t>apiksabanu</w:t>
      </w:r>
      <w:proofErr w:type="spellEnd"/>
      <w:r w:rsidRPr="00C6018B">
        <w:t xml:space="preserve"> nerekomenduojama (žr. 4.4 skyrių).</w:t>
      </w:r>
    </w:p>
    <w:p w14:paraId="278C600D" w14:textId="77777777" w:rsidR="001E6994" w:rsidRPr="00C6018B" w:rsidRDefault="001E6994" w:rsidP="00355E72"/>
    <w:p w14:paraId="769B0DB5" w14:textId="329B145A" w:rsidR="001E6994" w:rsidRPr="00C6018B" w:rsidRDefault="001E6994" w:rsidP="00B86414">
      <w:r w:rsidRPr="00C6018B">
        <w:t xml:space="preserve">Tyrimo CV185325 metu 12 pacientų vaikų, kurie vienu metu buvo gydomi </w:t>
      </w:r>
      <w:proofErr w:type="spellStart"/>
      <w:r w:rsidRPr="00C6018B">
        <w:t>apiksabanu</w:t>
      </w:r>
      <w:proofErr w:type="spellEnd"/>
      <w:r w:rsidRPr="00C6018B">
        <w:t xml:space="preserve"> ir ASR ≤</w:t>
      </w:r>
      <w:r w:rsidR="0041703B" w:rsidRPr="00C6018B">
        <w:t> </w:t>
      </w:r>
      <w:r w:rsidRPr="00C6018B">
        <w:t>165</w:t>
      </w:r>
      <w:r w:rsidR="0041703B" w:rsidRPr="00C6018B">
        <w:t> </w:t>
      </w:r>
      <w:r w:rsidRPr="00C6018B">
        <w:t>mg per parą, kliniškai svarbių kraujavimo reiškinių nenustatyta.</w:t>
      </w:r>
    </w:p>
    <w:p w14:paraId="4FA957BA" w14:textId="77777777" w:rsidR="00D87476" w:rsidRPr="00C6018B" w:rsidRDefault="00D87476" w:rsidP="00B86414"/>
    <w:p w14:paraId="2E9754C9" w14:textId="77777777" w:rsidR="00D87476" w:rsidRPr="00C6018B" w:rsidRDefault="00795921" w:rsidP="00355E72">
      <w:r w:rsidRPr="00C6018B">
        <w:rPr>
          <w:u w:val="single"/>
        </w:rPr>
        <w:t>Kiti</w:t>
      </w:r>
      <w:r w:rsidRPr="00C6018B">
        <w:rPr>
          <w:spacing w:val="-7"/>
          <w:u w:val="single"/>
        </w:rPr>
        <w:t xml:space="preserve"> </w:t>
      </w:r>
      <w:r w:rsidRPr="00C6018B">
        <w:rPr>
          <w:u w:val="single"/>
        </w:rPr>
        <w:t>kartu</w:t>
      </w:r>
      <w:r w:rsidRPr="00C6018B">
        <w:rPr>
          <w:spacing w:val="-7"/>
          <w:u w:val="single"/>
        </w:rPr>
        <w:t xml:space="preserve"> </w:t>
      </w:r>
      <w:r w:rsidRPr="00C6018B">
        <w:rPr>
          <w:u w:val="single"/>
        </w:rPr>
        <w:t>vartojami</w:t>
      </w:r>
      <w:r w:rsidRPr="00C6018B">
        <w:rPr>
          <w:spacing w:val="-7"/>
          <w:u w:val="single"/>
        </w:rPr>
        <w:t xml:space="preserve"> </w:t>
      </w:r>
      <w:r w:rsidRPr="00C6018B">
        <w:rPr>
          <w:u w:val="single"/>
        </w:rPr>
        <w:t>vaistiniai</w:t>
      </w:r>
      <w:r w:rsidRPr="00C6018B">
        <w:rPr>
          <w:spacing w:val="-7"/>
          <w:u w:val="single"/>
        </w:rPr>
        <w:t xml:space="preserve"> </w:t>
      </w:r>
      <w:r w:rsidRPr="00C6018B">
        <w:rPr>
          <w:spacing w:val="-2"/>
          <w:u w:val="single"/>
        </w:rPr>
        <w:t>preparatai</w:t>
      </w:r>
    </w:p>
    <w:p w14:paraId="705C5886" w14:textId="2F63ED0D" w:rsidR="00D87476" w:rsidRPr="00C6018B" w:rsidRDefault="00795921" w:rsidP="00355E72">
      <w:proofErr w:type="spellStart"/>
      <w:r w:rsidRPr="00C6018B">
        <w:t>Apiksabano</w:t>
      </w:r>
      <w:proofErr w:type="spellEnd"/>
      <w:r w:rsidRPr="00C6018B">
        <w:t xml:space="preserve"> skiriant kartu su </w:t>
      </w:r>
      <w:proofErr w:type="spellStart"/>
      <w:r w:rsidRPr="00C6018B">
        <w:t>atenololiu</w:t>
      </w:r>
      <w:proofErr w:type="spellEnd"/>
      <w:r w:rsidRPr="00C6018B">
        <w:t xml:space="preserve"> arba </w:t>
      </w:r>
      <w:proofErr w:type="spellStart"/>
      <w:r w:rsidRPr="00C6018B">
        <w:t>famotidinu</w:t>
      </w:r>
      <w:proofErr w:type="spellEnd"/>
      <w:r w:rsidRPr="00C6018B">
        <w:t xml:space="preserve">, kliniškai reikšmingos </w:t>
      </w:r>
      <w:proofErr w:type="spellStart"/>
      <w:r w:rsidRPr="00C6018B">
        <w:t>farmakokinetinės</w:t>
      </w:r>
      <w:proofErr w:type="spellEnd"/>
      <w:r w:rsidRPr="00C6018B">
        <w:t xml:space="preserve"> ar </w:t>
      </w:r>
      <w:proofErr w:type="spellStart"/>
      <w:r w:rsidRPr="00C6018B">
        <w:t>farmakodinaminės</w:t>
      </w:r>
      <w:proofErr w:type="spellEnd"/>
      <w:r w:rsidRPr="00C6018B">
        <w:rPr>
          <w:spacing w:val="-3"/>
        </w:rPr>
        <w:t xml:space="preserve"> </w:t>
      </w:r>
      <w:r w:rsidRPr="00C6018B">
        <w:t>sąveikos</w:t>
      </w:r>
      <w:r w:rsidRPr="00C6018B">
        <w:rPr>
          <w:spacing w:val="-3"/>
        </w:rPr>
        <w:t xml:space="preserve"> </w:t>
      </w:r>
      <w:r w:rsidRPr="00C6018B">
        <w:t>nenustatyta.</w:t>
      </w:r>
      <w:r w:rsidRPr="00C6018B">
        <w:rPr>
          <w:spacing w:val="-3"/>
        </w:rPr>
        <w:t xml:space="preserve"> </w:t>
      </w:r>
      <w:r w:rsidRPr="00C6018B">
        <w:t>10</w:t>
      </w:r>
      <w:r w:rsidR="007A2808" w:rsidRPr="00C6018B">
        <w:rPr>
          <w:spacing w:val="-2"/>
        </w:rPr>
        <w:t> </w:t>
      </w:r>
      <w:r w:rsidRPr="00C6018B">
        <w:t>mg</w:t>
      </w:r>
      <w:r w:rsidRPr="00C6018B">
        <w:rPr>
          <w:spacing w:val="-3"/>
        </w:rPr>
        <w:t xml:space="preserve"> </w:t>
      </w:r>
      <w:proofErr w:type="spellStart"/>
      <w:r w:rsidRPr="00C6018B">
        <w:t>apiksabano</w:t>
      </w:r>
      <w:proofErr w:type="spellEnd"/>
      <w:r w:rsidRPr="00C6018B">
        <w:rPr>
          <w:spacing w:val="-3"/>
        </w:rPr>
        <w:t xml:space="preserve"> </w:t>
      </w:r>
      <w:r w:rsidRPr="00C6018B">
        <w:t>dozę</w:t>
      </w:r>
      <w:r w:rsidRPr="00C6018B">
        <w:rPr>
          <w:spacing w:val="-3"/>
        </w:rPr>
        <w:t xml:space="preserve"> </w:t>
      </w:r>
      <w:r w:rsidRPr="00C6018B">
        <w:t>skiriant</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100</w:t>
      </w:r>
      <w:r w:rsidR="007A2808" w:rsidRPr="00C6018B">
        <w:rPr>
          <w:spacing w:val="-3"/>
        </w:rPr>
        <w:t> </w:t>
      </w:r>
      <w:r w:rsidRPr="00C6018B">
        <w:t>mg</w:t>
      </w:r>
      <w:r w:rsidRPr="00C6018B">
        <w:rPr>
          <w:spacing w:val="-3"/>
        </w:rPr>
        <w:t xml:space="preserve"> </w:t>
      </w:r>
      <w:proofErr w:type="spellStart"/>
      <w:r w:rsidRPr="00C6018B">
        <w:t>atenololio</w:t>
      </w:r>
      <w:proofErr w:type="spellEnd"/>
      <w:r w:rsidRPr="00C6018B">
        <w:t xml:space="preserve">, </w:t>
      </w:r>
      <w:proofErr w:type="spellStart"/>
      <w:r w:rsidRPr="00C6018B">
        <w:t>apiksabano</w:t>
      </w:r>
      <w:proofErr w:type="spellEnd"/>
      <w:r w:rsidRPr="00C6018B">
        <w:t xml:space="preserve"> farmakokinetika kliniškai reikšmingai nepakito. Šių abiejų vaistinių preparatų vartojant </w:t>
      </w:r>
      <w:r w:rsidRPr="00C6018B">
        <w:rPr>
          <w:position w:val="2"/>
        </w:rPr>
        <w:t xml:space="preserve">kartu, </w:t>
      </w:r>
      <w:proofErr w:type="spellStart"/>
      <w:r w:rsidRPr="00C6018B">
        <w:rPr>
          <w:position w:val="2"/>
        </w:rPr>
        <w:t>apiksabano</w:t>
      </w:r>
      <w:proofErr w:type="spellEnd"/>
      <w:r w:rsidRPr="00C6018B">
        <w:rPr>
          <w:position w:val="2"/>
        </w:rPr>
        <w:t xml:space="preserve"> vidutiniai </w:t>
      </w:r>
      <w:r w:rsidRPr="00C6018B">
        <w:rPr>
          <w:i/>
          <w:position w:val="2"/>
        </w:rPr>
        <w:t xml:space="preserve">AUC </w:t>
      </w:r>
      <w:r w:rsidRPr="00C6018B">
        <w:rPr>
          <w:position w:val="2"/>
        </w:rPr>
        <w:t xml:space="preserve">ir </w:t>
      </w:r>
      <w:r w:rsidRPr="00C6018B">
        <w:rPr>
          <w:i/>
          <w:position w:val="2"/>
        </w:rPr>
        <w:t>C</w:t>
      </w:r>
      <w:proofErr w:type="spellStart"/>
      <w:r w:rsidRPr="00C6018B">
        <w:rPr>
          <w:i/>
          <w:sz w:val="14"/>
        </w:rPr>
        <w:t>max</w:t>
      </w:r>
      <w:proofErr w:type="spellEnd"/>
      <w:r w:rsidRPr="00C6018B">
        <w:rPr>
          <w:i/>
          <w:spacing w:val="28"/>
          <w:sz w:val="14"/>
        </w:rPr>
        <w:t xml:space="preserve"> </w:t>
      </w:r>
      <w:r w:rsidRPr="00C6018B">
        <w:rPr>
          <w:position w:val="2"/>
        </w:rPr>
        <w:t>buvo atitinkamai 15</w:t>
      </w:r>
      <w:r w:rsidR="00335FFF" w:rsidRPr="00C6018B">
        <w:rPr>
          <w:position w:val="2"/>
        </w:rPr>
        <w:t> </w:t>
      </w:r>
      <w:r w:rsidRPr="00C6018B">
        <w:rPr>
          <w:position w:val="2"/>
        </w:rPr>
        <w:t>% ir 18</w:t>
      </w:r>
      <w:r w:rsidR="00335FFF" w:rsidRPr="00C6018B">
        <w:rPr>
          <w:position w:val="2"/>
        </w:rPr>
        <w:t> </w:t>
      </w:r>
      <w:r w:rsidRPr="00C6018B">
        <w:rPr>
          <w:position w:val="2"/>
        </w:rPr>
        <w:t>% mažesni nei skiriant vien</w:t>
      </w:r>
      <w:r w:rsidR="00C058E5" w:rsidRPr="00C6018B">
        <w:rPr>
          <w:position w:val="2"/>
        </w:rPr>
        <w:t>o</w:t>
      </w:r>
      <w:r w:rsidR="00B2767E" w:rsidRPr="00C6018B">
        <w:rPr>
          <w:position w:val="2"/>
        </w:rPr>
        <w:t xml:space="preserve"> </w:t>
      </w:r>
      <w:proofErr w:type="spellStart"/>
      <w:r w:rsidRPr="00C6018B">
        <w:rPr>
          <w:position w:val="2"/>
        </w:rPr>
        <w:t>apiksaban</w:t>
      </w:r>
      <w:r w:rsidR="00C058E5" w:rsidRPr="00C6018B">
        <w:rPr>
          <w:position w:val="2"/>
        </w:rPr>
        <w:t>o</w:t>
      </w:r>
      <w:proofErr w:type="spellEnd"/>
      <w:r w:rsidRPr="00C6018B">
        <w:rPr>
          <w:position w:val="2"/>
        </w:rPr>
        <w:t>.</w:t>
      </w:r>
      <w:r w:rsidRPr="00C6018B">
        <w:rPr>
          <w:spacing w:val="-8"/>
          <w:position w:val="2"/>
        </w:rPr>
        <w:t xml:space="preserve"> </w:t>
      </w:r>
      <w:r w:rsidRPr="00C6018B">
        <w:rPr>
          <w:position w:val="2"/>
        </w:rPr>
        <w:t>10</w:t>
      </w:r>
      <w:r w:rsidR="007A2808" w:rsidRPr="00C6018B">
        <w:rPr>
          <w:spacing w:val="-4"/>
          <w:position w:val="2"/>
        </w:rPr>
        <w:t> </w:t>
      </w:r>
      <w:r w:rsidRPr="00C6018B">
        <w:rPr>
          <w:position w:val="2"/>
        </w:rPr>
        <w:t>mg</w:t>
      </w:r>
      <w:r w:rsidRPr="00C6018B">
        <w:rPr>
          <w:spacing w:val="-5"/>
          <w:position w:val="2"/>
        </w:rPr>
        <w:t xml:space="preserve"> </w:t>
      </w:r>
      <w:proofErr w:type="spellStart"/>
      <w:r w:rsidRPr="00C6018B">
        <w:rPr>
          <w:position w:val="2"/>
        </w:rPr>
        <w:t>apiksabano</w:t>
      </w:r>
      <w:proofErr w:type="spellEnd"/>
      <w:r w:rsidRPr="00C6018B">
        <w:rPr>
          <w:spacing w:val="-5"/>
          <w:position w:val="2"/>
        </w:rPr>
        <w:t xml:space="preserve"> </w:t>
      </w:r>
      <w:r w:rsidRPr="00C6018B">
        <w:rPr>
          <w:position w:val="2"/>
        </w:rPr>
        <w:t>dozę</w:t>
      </w:r>
      <w:r w:rsidRPr="00C6018B">
        <w:rPr>
          <w:spacing w:val="-6"/>
          <w:position w:val="2"/>
        </w:rPr>
        <w:t xml:space="preserve"> </w:t>
      </w:r>
      <w:r w:rsidRPr="00C6018B">
        <w:rPr>
          <w:position w:val="2"/>
        </w:rPr>
        <w:t>skiriant</w:t>
      </w:r>
      <w:r w:rsidRPr="00C6018B">
        <w:rPr>
          <w:spacing w:val="-5"/>
          <w:position w:val="2"/>
        </w:rPr>
        <w:t xml:space="preserve"> </w:t>
      </w:r>
      <w:r w:rsidRPr="00C6018B">
        <w:rPr>
          <w:position w:val="2"/>
        </w:rPr>
        <w:t>kartu</w:t>
      </w:r>
      <w:r w:rsidRPr="00C6018B">
        <w:rPr>
          <w:spacing w:val="-5"/>
          <w:position w:val="2"/>
        </w:rPr>
        <w:t xml:space="preserve"> </w:t>
      </w:r>
      <w:r w:rsidRPr="00C6018B">
        <w:rPr>
          <w:position w:val="2"/>
        </w:rPr>
        <w:t>su</w:t>
      </w:r>
      <w:r w:rsidRPr="00C6018B">
        <w:rPr>
          <w:spacing w:val="-5"/>
          <w:position w:val="2"/>
        </w:rPr>
        <w:t xml:space="preserve"> </w:t>
      </w:r>
      <w:r w:rsidRPr="00C6018B">
        <w:rPr>
          <w:position w:val="2"/>
        </w:rPr>
        <w:t>40</w:t>
      </w:r>
      <w:r w:rsidR="007A2808" w:rsidRPr="00C6018B">
        <w:rPr>
          <w:spacing w:val="-5"/>
          <w:position w:val="2"/>
        </w:rPr>
        <w:t> </w:t>
      </w:r>
      <w:r w:rsidRPr="00C6018B">
        <w:rPr>
          <w:position w:val="2"/>
        </w:rPr>
        <w:t>mg</w:t>
      </w:r>
      <w:r w:rsidRPr="00C6018B">
        <w:rPr>
          <w:spacing w:val="-6"/>
          <w:position w:val="2"/>
        </w:rPr>
        <w:t xml:space="preserve"> </w:t>
      </w:r>
      <w:proofErr w:type="spellStart"/>
      <w:r w:rsidRPr="00C6018B">
        <w:rPr>
          <w:position w:val="2"/>
        </w:rPr>
        <w:t>famotidino</w:t>
      </w:r>
      <w:proofErr w:type="spellEnd"/>
      <w:r w:rsidRPr="00C6018B">
        <w:rPr>
          <w:position w:val="2"/>
        </w:rPr>
        <w:t>,</w:t>
      </w:r>
      <w:r w:rsidRPr="00C6018B">
        <w:rPr>
          <w:spacing w:val="-5"/>
          <w:position w:val="2"/>
        </w:rPr>
        <w:t xml:space="preserve"> </w:t>
      </w:r>
      <w:proofErr w:type="spellStart"/>
      <w:r w:rsidRPr="00C6018B">
        <w:rPr>
          <w:position w:val="2"/>
        </w:rPr>
        <w:t>apiksabano</w:t>
      </w:r>
      <w:proofErr w:type="spellEnd"/>
      <w:r w:rsidRPr="00C6018B">
        <w:rPr>
          <w:spacing w:val="-5"/>
          <w:position w:val="2"/>
        </w:rPr>
        <w:t xml:space="preserve"> </w:t>
      </w:r>
      <w:r w:rsidRPr="00C6018B">
        <w:rPr>
          <w:i/>
          <w:position w:val="2"/>
        </w:rPr>
        <w:t>AUC</w:t>
      </w:r>
      <w:r w:rsidRPr="00C6018B">
        <w:rPr>
          <w:i/>
          <w:spacing w:val="-5"/>
          <w:position w:val="2"/>
        </w:rPr>
        <w:t xml:space="preserve"> </w:t>
      </w:r>
      <w:r w:rsidRPr="00C6018B">
        <w:rPr>
          <w:position w:val="2"/>
        </w:rPr>
        <w:t>ir</w:t>
      </w:r>
      <w:r w:rsidRPr="00C6018B">
        <w:rPr>
          <w:spacing w:val="-3"/>
          <w:position w:val="2"/>
        </w:rPr>
        <w:t xml:space="preserve"> </w:t>
      </w:r>
      <w:r w:rsidRPr="00C6018B">
        <w:rPr>
          <w:i/>
          <w:spacing w:val="-4"/>
          <w:position w:val="2"/>
        </w:rPr>
        <w:t>C</w:t>
      </w:r>
      <w:proofErr w:type="spellStart"/>
      <w:r w:rsidRPr="00C6018B">
        <w:rPr>
          <w:i/>
          <w:spacing w:val="-4"/>
          <w:sz w:val="14"/>
        </w:rPr>
        <w:t>max</w:t>
      </w:r>
      <w:proofErr w:type="spellEnd"/>
      <w:r w:rsidR="00F90959" w:rsidRPr="00C6018B">
        <w:rPr>
          <w:i/>
          <w:spacing w:val="-4"/>
          <w:sz w:val="14"/>
        </w:rPr>
        <w:t xml:space="preserve"> </w:t>
      </w:r>
      <w:r w:rsidRPr="00C6018B">
        <w:rPr>
          <w:spacing w:val="-2"/>
        </w:rPr>
        <w:t>nepakito.</w:t>
      </w:r>
    </w:p>
    <w:p w14:paraId="21BCF7AE" w14:textId="77777777" w:rsidR="00D87476" w:rsidRPr="00C6018B" w:rsidRDefault="00D87476" w:rsidP="00355E72"/>
    <w:p w14:paraId="6976905F" w14:textId="77777777" w:rsidR="00D87476" w:rsidRPr="00C6018B" w:rsidRDefault="00795921" w:rsidP="00355E72">
      <w:proofErr w:type="spellStart"/>
      <w:r w:rsidRPr="00C6018B">
        <w:rPr>
          <w:u w:val="single"/>
        </w:rPr>
        <w:t>Apiksabano</w:t>
      </w:r>
      <w:proofErr w:type="spellEnd"/>
      <w:r w:rsidRPr="00C6018B">
        <w:rPr>
          <w:spacing w:val="-12"/>
          <w:u w:val="single"/>
        </w:rPr>
        <w:t xml:space="preserve"> </w:t>
      </w:r>
      <w:r w:rsidRPr="00C6018B">
        <w:rPr>
          <w:u w:val="single"/>
        </w:rPr>
        <w:t>poveikis</w:t>
      </w:r>
      <w:r w:rsidRPr="00C6018B">
        <w:rPr>
          <w:spacing w:val="-9"/>
          <w:u w:val="single"/>
        </w:rPr>
        <w:t xml:space="preserve"> </w:t>
      </w:r>
      <w:r w:rsidRPr="00C6018B">
        <w:rPr>
          <w:u w:val="single"/>
        </w:rPr>
        <w:t>kitiems</w:t>
      </w:r>
      <w:r w:rsidRPr="00C6018B">
        <w:rPr>
          <w:spacing w:val="-9"/>
          <w:u w:val="single"/>
        </w:rPr>
        <w:t xml:space="preserve"> </w:t>
      </w:r>
      <w:r w:rsidRPr="00C6018B">
        <w:rPr>
          <w:u w:val="single"/>
        </w:rPr>
        <w:t>vaistiniams</w:t>
      </w:r>
      <w:r w:rsidRPr="00C6018B">
        <w:rPr>
          <w:spacing w:val="-9"/>
          <w:u w:val="single"/>
        </w:rPr>
        <w:t xml:space="preserve"> </w:t>
      </w:r>
      <w:r w:rsidRPr="00C6018B">
        <w:rPr>
          <w:spacing w:val="-2"/>
          <w:u w:val="single"/>
        </w:rPr>
        <w:t>preparatams</w:t>
      </w:r>
    </w:p>
    <w:p w14:paraId="41D862A2" w14:textId="22325D98" w:rsidR="00D87476" w:rsidRPr="00C6018B" w:rsidRDefault="00795921" w:rsidP="00355E72">
      <w:proofErr w:type="spellStart"/>
      <w:r w:rsidRPr="00C6018B">
        <w:rPr>
          <w:i/>
        </w:rPr>
        <w:t>In</w:t>
      </w:r>
      <w:proofErr w:type="spellEnd"/>
      <w:r w:rsidRPr="00C6018B">
        <w:rPr>
          <w:i/>
        </w:rPr>
        <w:t xml:space="preserve"> </w:t>
      </w:r>
      <w:proofErr w:type="spellStart"/>
      <w:r w:rsidRPr="00C6018B">
        <w:rPr>
          <w:i/>
        </w:rPr>
        <w:t>vitro</w:t>
      </w:r>
      <w:proofErr w:type="spellEnd"/>
      <w:r w:rsidRPr="00C6018B">
        <w:rPr>
          <w:i/>
        </w:rPr>
        <w:t xml:space="preserve"> </w:t>
      </w:r>
      <w:r w:rsidRPr="00C6018B">
        <w:t xml:space="preserve">tyrimų metu nustatyta, kad </w:t>
      </w:r>
      <w:proofErr w:type="spellStart"/>
      <w:r w:rsidRPr="00C6018B">
        <w:t>apiksabanas</w:t>
      </w:r>
      <w:proofErr w:type="spellEnd"/>
      <w:r w:rsidRPr="00C6018B">
        <w:t xml:space="preserve"> neslopina CYP1A2, CYP2A6, CYP2B6, CYP2C8, CYP2C9, CYP2D6 ar CYP3A4 </w:t>
      </w:r>
      <w:proofErr w:type="spellStart"/>
      <w:r w:rsidRPr="00C6018B">
        <w:t>izofermentų</w:t>
      </w:r>
      <w:proofErr w:type="spellEnd"/>
      <w:r w:rsidRPr="00C6018B">
        <w:t xml:space="preserve"> aktyvumo (IC50</w:t>
      </w:r>
      <w:r w:rsidR="00F90959" w:rsidRPr="00C6018B">
        <w:t> </w:t>
      </w:r>
      <w:r w:rsidRPr="00C6018B">
        <w:t>&gt;</w:t>
      </w:r>
      <w:r w:rsidR="00F90959" w:rsidRPr="00C6018B">
        <w:t> </w:t>
      </w:r>
      <w:r w:rsidRPr="00C6018B">
        <w:t>45</w:t>
      </w:r>
      <w:r w:rsidR="007A2808" w:rsidRPr="00C6018B">
        <w:t> </w:t>
      </w:r>
      <w:r w:rsidRPr="00C6018B">
        <w:rPr>
          <w:rFonts w:ascii="Symbol" w:hAnsi="Symbol"/>
        </w:rPr>
        <w:t></w:t>
      </w:r>
      <w:r w:rsidRPr="00C6018B">
        <w:t xml:space="preserve">M) ir silpnai slopina CYP2C19 </w:t>
      </w:r>
      <w:proofErr w:type="spellStart"/>
      <w:r w:rsidRPr="00C6018B">
        <w:t>izofermento</w:t>
      </w:r>
      <w:proofErr w:type="spellEnd"/>
      <w:r w:rsidRPr="00C6018B">
        <w:rPr>
          <w:spacing w:val="-3"/>
        </w:rPr>
        <w:t xml:space="preserve"> </w:t>
      </w:r>
      <w:r w:rsidRPr="00C6018B">
        <w:t>aktyvumą</w:t>
      </w:r>
      <w:r w:rsidRPr="00C6018B">
        <w:rPr>
          <w:spacing w:val="-3"/>
        </w:rPr>
        <w:t xml:space="preserve"> </w:t>
      </w:r>
      <w:r w:rsidRPr="00C6018B">
        <w:t>(IC50</w:t>
      </w:r>
      <w:r w:rsidR="00F90959" w:rsidRPr="00C6018B">
        <w:rPr>
          <w:spacing w:val="-3"/>
        </w:rPr>
        <w:t> </w:t>
      </w:r>
      <w:r w:rsidRPr="00C6018B">
        <w:t>&gt;</w:t>
      </w:r>
      <w:r w:rsidR="00F90959" w:rsidRPr="00C6018B">
        <w:rPr>
          <w:spacing w:val="-2"/>
        </w:rPr>
        <w:t> </w:t>
      </w:r>
      <w:r w:rsidRPr="00C6018B">
        <w:t>20</w:t>
      </w:r>
      <w:r w:rsidR="007A2808" w:rsidRPr="00C6018B">
        <w:rPr>
          <w:spacing w:val="-2"/>
        </w:rPr>
        <w:t> </w:t>
      </w:r>
      <w:r w:rsidRPr="00C6018B">
        <w:rPr>
          <w:rFonts w:ascii="Symbol" w:hAnsi="Symbol"/>
        </w:rPr>
        <w:t></w:t>
      </w:r>
      <w:r w:rsidRPr="00C6018B">
        <w:t>M),</w:t>
      </w:r>
      <w:r w:rsidRPr="00C6018B">
        <w:rPr>
          <w:spacing w:val="-3"/>
        </w:rPr>
        <w:t xml:space="preserve"> </w:t>
      </w:r>
      <w:r w:rsidRPr="00C6018B">
        <w:t>kai</w:t>
      </w:r>
      <w:r w:rsidRPr="00C6018B">
        <w:rPr>
          <w:spacing w:val="-3"/>
        </w:rPr>
        <w:t xml:space="preserve"> </w:t>
      </w:r>
      <w:r w:rsidRPr="00C6018B">
        <w:t>vaisto</w:t>
      </w:r>
      <w:r w:rsidRPr="00C6018B">
        <w:rPr>
          <w:spacing w:val="-3"/>
        </w:rPr>
        <w:t xml:space="preserve"> </w:t>
      </w:r>
      <w:r w:rsidRPr="00C6018B">
        <w:t>koncentracija</w:t>
      </w:r>
      <w:r w:rsidRPr="00C6018B">
        <w:rPr>
          <w:spacing w:val="-3"/>
        </w:rPr>
        <w:t xml:space="preserve"> </w:t>
      </w:r>
      <w:r w:rsidRPr="00C6018B">
        <w:t>yra</w:t>
      </w:r>
      <w:r w:rsidRPr="00C6018B">
        <w:rPr>
          <w:spacing w:val="-3"/>
        </w:rPr>
        <w:t xml:space="preserve"> </w:t>
      </w:r>
      <w:r w:rsidRPr="00C6018B">
        <w:t>reikšmingai</w:t>
      </w:r>
      <w:r w:rsidRPr="00C6018B">
        <w:rPr>
          <w:spacing w:val="-3"/>
        </w:rPr>
        <w:t xml:space="preserve"> </w:t>
      </w:r>
      <w:r w:rsidRPr="00C6018B">
        <w:t>didesnė</w:t>
      </w:r>
      <w:r w:rsidRPr="00C6018B">
        <w:rPr>
          <w:spacing w:val="-3"/>
        </w:rPr>
        <w:t xml:space="preserve"> </w:t>
      </w:r>
      <w:r w:rsidRPr="00C6018B">
        <w:t>nei</w:t>
      </w:r>
      <w:r w:rsidRPr="00C6018B">
        <w:rPr>
          <w:spacing w:val="-3"/>
        </w:rPr>
        <w:t xml:space="preserve"> </w:t>
      </w:r>
      <w:r w:rsidRPr="00C6018B">
        <w:lastRenderedPageBreak/>
        <w:t>pacient</w:t>
      </w:r>
      <w:r w:rsidR="005324AB" w:rsidRPr="00C6018B">
        <w:t>ams</w:t>
      </w:r>
      <w:r w:rsidR="00343059" w:rsidRPr="00C6018B">
        <w:t xml:space="preserve"> nustatyta</w:t>
      </w:r>
      <w:r w:rsidRPr="00C6018B">
        <w:t xml:space="preserve"> didžiausia koncentracija plazmoje. </w:t>
      </w:r>
      <w:proofErr w:type="spellStart"/>
      <w:r w:rsidRPr="00C6018B">
        <w:t>Apiksabanas</w:t>
      </w:r>
      <w:proofErr w:type="spellEnd"/>
      <w:r w:rsidRPr="00C6018B">
        <w:t xml:space="preserve"> neindukavo CYP1A2, CYP2B6, CYP3A4/5 </w:t>
      </w:r>
      <w:proofErr w:type="spellStart"/>
      <w:r w:rsidRPr="00C6018B">
        <w:t>izofermentų</w:t>
      </w:r>
      <w:proofErr w:type="spellEnd"/>
      <w:r w:rsidRPr="00C6018B">
        <w:t>, kai jo koncentracija buvo iki 20</w:t>
      </w:r>
      <w:r w:rsidR="00F6581C" w:rsidRPr="00C6018B">
        <w:t> </w:t>
      </w:r>
      <w:r w:rsidRPr="00C6018B">
        <w:rPr>
          <w:rFonts w:ascii="Symbol" w:hAnsi="Symbol"/>
        </w:rPr>
        <w:t></w:t>
      </w:r>
      <w:r w:rsidRPr="00C6018B">
        <w:t xml:space="preserve">M. Todėl nesitikima, kad </w:t>
      </w:r>
      <w:proofErr w:type="spellStart"/>
      <w:r w:rsidRPr="00C6018B">
        <w:t>apiksabanas</w:t>
      </w:r>
      <w:proofErr w:type="spellEnd"/>
      <w:r w:rsidRPr="00C6018B">
        <w:t xml:space="preserve"> keistų kartu vartojamų ir minėtų </w:t>
      </w:r>
      <w:proofErr w:type="spellStart"/>
      <w:r w:rsidRPr="00C6018B">
        <w:t>izofermentų</w:t>
      </w:r>
      <w:proofErr w:type="spellEnd"/>
      <w:r w:rsidRPr="00C6018B">
        <w:t xml:space="preserve"> </w:t>
      </w:r>
      <w:proofErr w:type="spellStart"/>
      <w:r w:rsidRPr="00C6018B">
        <w:t>metabolizuojamų</w:t>
      </w:r>
      <w:proofErr w:type="spellEnd"/>
      <w:r w:rsidRPr="00C6018B">
        <w:t xml:space="preserve"> vaistinių preparatų metaboli</w:t>
      </w:r>
      <w:r w:rsidR="00DF66E0" w:rsidRPr="00C6018B">
        <w:t>tų</w:t>
      </w:r>
      <w:r w:rsidRPr="00C6018B">
        <w:t xml:space="preserve"> klirensą. </w:t>
      </w:r>
      <w:proofErr w:type="spellStart"/>
      <w:r w:rsidRPr="00C6018B">
        <w:t>Apiksabanas</w:t>
      </w:r>
      <w:proofErr w:type="spellEnd"/>
      <w:r w:rsidRPr="00C6018B">
        <w:t xml:space="preserve"> reikšmingai neslopina P-</w:t>
      </w:r>
      <w:proofErr w:type="spellStart"/>
      <w:r w:rsidRPr="00C6018B">
        <w:t>gp</w:t>
      </w:r>
      <w:proofErr w:type="spellEnd"/>
      <w:r w:rsidRPr="00C6018B">
        <w:t>.</w:t>
      </w:r>
    </w:p>
    <w:p w14:paraId="254CABC8" w14:textId="77777777" w:rsidR="00D87476" w:rsidRPr="00C6018B" w:rsidRDefault="00D87476" w:rsidP="00355E72">
      <w:pPr>
        <w:rPr>
          <w:sz w:val="21"/>
        </w:rPr>
      </w:pPr>
    </w:p>
    <w:p w14:paraId="0966E3B6" w14:textId="3B78846D" w:rsidR="00D87476" w:rsidRPr="00C6018B" w:rsidRDefault="00795921" w:rsidP="00355E72">
      <w:r w:rsidRPr="00C6018B">
        <w:t>Su</w:t>
      </w:r>
      <w:r w:rsidRPr="00C6018B">
        <w:rPr>
          <w:spacing w:val="-3"/>
        </w:rPr>
        <w:t xml:space="preserve"> </w:t>
      </w:r>
      <w:r w:rsidRPr="00C6018B">
        <w:t>sveikais</w:t>
      </w:r>
      <w:r w:rsidRPr="00C6018B">
        <w:rPr>
          <w:spacing w:val="-3"/>
        </w:rPr>
        <w:t xml:space="preserve"> </w:t>
      </w:r>
      <w:r w:rsidRPr="00C6018B">
        <w:t>savanoriais</w:t>
      </w:r>
      <w:r w:rsidRPr="00C6018B">
        <w:rPr>
          <w:spacing w:val="-3"/>
        </w:rPr>
        <w:t xml:space="preserve"> </w:t>
      </w:r>
      <w:r w:rsidRPr="00C6018B">
        <w:t>atliktų</w:t>
      </w:r>
      <w:r w:rsidRPr="00C6018B">
        <w:rPr>
          <w:spacing w:val="-3"/>
        </w:rPr>
        <w:t xml:space="preserve"> </w:t>
      </w:r>
      <w:r w:rsidRPr="00C6018B">
        <w:t>tyrimų</w:t>
      </w:r>
      <w:r w:rsidRPr="00C6018B">
        <w:rPr>
          <w:spacing w:val="-3"/>
        </w:rPr>
        <w:t xml:space="preserve"> </w:t>
      </w:r>
      <w:r w:rsidRPr="00C6018B">
        <w:t>duomenimis,</w:t>
      </w:r>
      <w:r w:rsidRPr="00C6018B">
        <w:rPr>
          <w:spacing w:val="-3"/>
        </w:rPr>
        <w:t xml:space="preserve"> </w:t>
      </w:r>
      <w:r w:rsidRPr="00C6018B">
        <w:t>kaip</w:t>
      </w:r>
      <w:r w:rsidRPr="00C6018B">
        <w:rPr>
          <w:spacing w:val="-3"/>
        </w:rPr>
        <w:t xml:space="preserve"> </w:t>
      </w:r>
      <w:r w:rsidRPr="00C6018B">
        <w:t>nurodyta</w:t>
      </w:r>
      <w:r w:rsidRPr="00C6018B">
        <w:rPr>
          <w:spacing w:val="-3"/>
        </w:rPr>
        <w:t xml:space="preserve"> </w:t>
      </w:r>
      <w:r w:rsidRPr="00C6018B">
        <w:t>toliau,</w:t>
      </w:r>
      <w:r w:rsidRPr="00C6018B">
        <w:rPr>
          <w:spacing w:val="-3"/>
        </w:rPr>
        <w:t xml:space="preserve"> </w:t>
      </w:r>
      <w:proofErr w:type="spellStart"/>
      <w:r w:rsidRPr="00C6018B">
        <w:t>apiksabanas</w:t>
      </w:r>
      <w:proofErr w:type="spellEnd"/>
      <w:r w:rsidRPr="00C6018B">
        <w:rPr>
          <w:spacing w:val="-3"/>
        </w:rPr>
        <w:t xml:space="preserve"> </w:t>
      </w:r>
      <w:r w:rsidRPr="00C6018B">
        <w:t>reikšmingai ne</w:t>
      </w:r>
      <w:r w:rsidR="00B07DC5" w:rsidRPr="00C6018B">
        <w:t>paveikė</w:t>
      </w:r>
      <w:r w:rsidRPr="00C6018B">
        <w:t xml:space="preserve"> </w:t>
      </w:r>
      <w:proofErr w:type="spellStart"/>
      <w:r w:rsidRPr="00C6018B">
        <w:t>digoksino</w:t>
      </w:r>
      <w:proofErr w:type="spellEnd"/>
      <w:r w:rsidRPr="00C6018B">
        <w:t xml:space="preserve">, </w:t>
      </w:r>
      <w:proofErr w:type="spellStart"/>
      <w:r w:rsidRPr="00C6018B">
        <w:t>naprokseno</w:t>
      </w:r>
      <w:proofErr w:type="spellEnd"/>
      <w:r w:rsidRPr="00C6018B">
        <w:t xml:space="preserve"> ar </w:t>
      </w:r>
      <w:proofErr w:type="spellStart"/>
      <w:r w:rsidRPr="00C6018B">
        <w:t>atenololio</w:t>
      </w:r>
      <w:proofErr w:type="spellEnd"/>
      <w:r w:rsidRPr="00C6018B">
        <w:t xml:space="preserve"> farmakokinetikos rodiklių.</w:t>
      </w:r>
    </w:p>
    <w:p w14:paraId="4B3A7E9B" w14:textId="77777777" w:rsidR="00D87476" w:rsidRPr="00C6018B" w:rsidRDefault="00D87476" w:rsidP="00355E72"/>
    <w:p w14:paraId="1E17D0B6" w14:textId="77777777" w:rsidR="00D87476" w:rsidRPr="00C6018B" w:rsidRDefault="00795921" w:rsidP="00355E72">
      <w:pPr>
        <w:rPr>
          <w:i/>
        </w:rPr>
      </w:pPr>
      <w:proofErr w:type="spellStart"/>
      <w:r w:rsidRPr="00C6018B">
        <w:rPr>
          <w:i/>
          <w:spacing w:val="-2"/>
        </w:rPr>
        <w:t>Digoksinas</w:t>
      </w:r>
      <w:proofErr w:type="spellEnd"/>
    </w:p>
    <w:p w14:paraId="12AE85C6" w14:textId="2C7AC351" w:rsidR="00D87476" w:rsidRPr="00C6018B" w:rsidRDefault="00795921" w:rsidP="00355E72">
      <w:r w:rsidRPr="00C6018B">
        <w:t xml:space="preserve">Kartu skiriant </w:t>
      </w:r>
      <w:proofErr w:type="spellStart"/>
      <w:r w:rsidRPr="00C6018B">
        <w:t>apiksaban</w:t>
      </w:r>
      <w:r w:rsidR="00684F88" w:rsidRPr="00C6018B">
        <w:t>o</w:t>
      </w:r>
      <w:proofErr w:type="spellEnd"/>
      <w:r w:rsidRPr="00C6018B">
        <w:t xml:space="preserve"> (20</w:t>
      </w:r>
      <w:r w:rsidR="007A2808" w:rsidRPr="00C6018B">
        <w:t> </w:t>
      </w:r>
      <w:r w:rsidRPr="00C6018B">
        <w:t>mg vieną kartą per parą) ir P-</w:t>
      </w:r>
      <w:proofErr w:type="spellStart"/>
      <w:r w:rsidRPr="00C6018B">
        <w:t>gp</w:t>
      </w:r>
      <w:proofErr w:type="spellEnd"/>
      <w:r w:rsidRPr="00C6018B">
        <w:t xml:space="preserve"> substrat</w:t>
      </w:r>
      <w:r w:rsidR="00F05F0F" w:rsidRPr="00C6018B">
        <w:t>o</w:t>
      </w:r>
      <w:r w:rsidRPr="00C6018B">
        <w:t xml:space="preserve"> </w:t>
      </w:r>
      <w:proofErr w:type="spellStart"/>
      <w:r w:rsidRPr="00C6018B">
        <w:t>digoksin</w:t>
      </w:r>
      <w:r w:rsidR="00F05F0F" w:rsidRPr="00C6018B">
        <w:t>o</w:t>
      </w:r>
      <w:proofErr w:type="spellEnd"/>
      <w:r w:rsidRPr="00C6018B">
        <w:t xml:space="preserve"> (0,25mg vieną</w:t>
      </w:r>
      <w:r w:rsidRPr="00C6018B">
        <w:rPr>
          <w:spacing w:val="40"/>
        </w:rPr>
        <w:t xml:space="preserve"> </w:t>
      </w:r>
      <w:r w:rsidRPr="00C6018B">
        <w:rPr>
          <w:position w:val="2"/>
        </w:rPr>
        <w:t>kartą</w:t>
      </w:r>
      <w:r w:rsidRPr="00C6018B">
        <w:rPr>
          <w:spacing w:val="-3"/>
          <w:position w:val="2"/>
        </w:rPr>
        <w:t xml:space="preserve"> </w:t>
      </w:r>
      <w:r w:rsidRPr="00C6018B">
        <w:rPr>
          <w:position w:val="2"/>
        </w:rPr>
        <w:t>per</w:t>
      </w:r>
      <w:r w:rsidRPr="00C6018B">
        <w:rPr>
          <w:spacing w:val="-3"/>
          <w:position w:val="2"/>
        </w:rPr>
        <w:t xml:space="preserve"> </w:t>
      </w:r>
      <w:r w:rsidRPr="00C6018B">
        <w:rPr>
          <w:position w:val="2"/>
        </w:rPr>
        <w:t>parą),</w:t>
      </w:r>
      <w:r w:rsidRPr="00C6018B">
        <w:rPr>
          <w:spacing w:val="-3"/>
          <w:position w:val="2"/>
        </w:rPr>
        <w:t xml:space="preserve"> </w:t>
      </w:r>
      <w:proofErr w:type="spellStart"/>
      <w:r w:rsidRPr="00C6018B">
        <w:rPr>
          <w:position w:val="2"/>
        </w:rPr>
        <w:t>digoksino</w:t>
      </w:r>
      <w:proofErr w:type="spellEnd"/>
      <w:r w:rsidRPr="00C6018B">
        <w:rPr>
          <w:spacing w:val="-3"/>
          <w:position w:val="2"/>
        </w:rPr>
        <w:t xml:space="preserve"> </w:t>
      </w:r>
      <w:r w:rsidRPr="00C6018B">
        <w:rPr>
          <w:i/>
          <w:position w:val="2"/>
        </w:rPr>
        <w:t>AUC</w:t>
      </w:r>
      <w:r w:rsidRPr="00C6018B">
        <w:rPr>
          <w:i/>
          <w:spacing w:val="-3"/>
          <w:position w:val="2"/>
        </w:rPr>
        <w:t xml:space="preserve"> </w:t>
      </w:r>
      <w:r w:rsidRPr="00C6018B">
        <w:rPr>
          <w:position w:val="2"/>
        </w:rPr>
        <w:t>ar</w:t>
      </w:r>
      <w:r w:rsidRPr="00C6018B">
        <w:rPr>
          <w:spacing w:val="-2"/>
          <w:position w:val="2"/>
        </w:rPr>
        <w:t xml:space="preserve"> </w:t>
      </w:r>
      <w:r w:rsidRPr="00C6018B">
        <w:rPr>
          <w:i/>
          <w:position w:val="2"/>
        </w:rPr>
        <w:t>C</w:t>
      </w:r>
      <w:proofErr w:type="spellStart"/>
      <w:r w:rsidRPr="00C6018B">
        <w:rPr>
          <w:i/>
          <w:sz w:val="14"/>
        </w:rPr>
        <w:t>max</w:t>
      </w:r>
      <w:proofErr w:type="spellEnd"/>
      <w:r w:rsidRPr="00C6018B">
        <w:rPr>
          <w:i/>
          <w:spacing w:val="18"/>
          <w:sz w:val="14"/>
        </w:rPr>
        <w:t xml:space="preserve"> </w:t>
      </w:r>
      <w:r w:rsidRPr="00C6018B">
        <w:rPr>
          <w:position w:val="2"/>
        </w:rPr>
        <w:t>nepakito.</w:t>
      </w:r>
      <w:r w:rsidRPr="00C6018B">
        <w:rPr>
          <w:spacing w:val="-3"/>
          <w:position w:val="2"/>
        </w:rPr>
        <w:t xml:space="preserve"> </w:t>
      </w:r>
      <w:r w:rsidRPr="00C6018B">
        <w:rPr>
          <w:position w:val="2"/>
        </w:rPr>
        <w:t>Taigi,</w:t>
      </w:r>
      <w:r w:rsidRPr="00C6018B">
        <w:rPr>
          <w:spacing w:val="-3"/>
          <w:position w:val="2"/>
        </w:rPr>
        <w:t xml:space="preserve"> </w:t>
      </w:r>
      <w:proofErr w:type="spellStart"/>
      <w:r w:rsidRPr="00C6018B">
        <w:rPr>
          <w:position w:val="2"/>
        </w:rPr>
        <w:t>apiksabanas</w:t>
      </w:r>
      <w:proofErr w:type="spellEnd"/>
      <w:r w:rsidRPr="00C6018B">
        <w:rPr>
          <w:spacing w:val="-3"/>
          <w:position w:val="2"/>
        </w:rPr>
        <w:t xml:space="preserve"> </w:t>
      </w:r>
      <w:r w:rsidRPr="00C6018B">
        <w:rPr>
          <w:position w:val="2"/>
        </w:rPr>
        <w:t>neslopina</w:t>
      </w:r>
      <w:r w:rsidRPr="00C6018B">
        <w:rPr>
          <w:spacing w:val="-3"/>
          <w:position w:val="2"/>
        </w:rPr>
        <w:t xml:space="preserve"> </w:t>
      </w:r>
      <w:r w:rsidRPr="00C6018B">
        <w:rPr>
          <w:position w:val="2"/>
        </w:rPr>
        <w:t>P-</w:t>
      </w:r>
      <w:proofErr w:type="spellStart"/>
      <w:r w:rsidRPr="00C6018B">
        <w:rPr>
          <w:position w:val="2"/>
        </w:rPr>
        <w:t>gp</w:t>
      </w:r>
      <w:proofErr w:type="spellEnd"/>
      <w:r w:rsidRPr="00C6018B">
        <w:rPr>
          <w:spacing w:val="-3"/>
          <w:position w:val="2"/>
        </w:rPr>
        <w:t xml:space="preserve"> </w:t>
      </w:r>
      <w:r w:rsidRPr="00C6018B">
        <w:rPr>
          <w:position w:val="2"/>
        </w:rPr>
        <w:t>veikiamų</w:t>
      </w:r>
      <w:r w:rsidRPr="00C6018B">
        <w:rPr>
          <w:spacing w:val="-3"/>
          <w:position w:val="2"/>
        </w:rPr>
        <w:t xml:space="preserve"> </w:t>
      </w:r>
      <w:r w:rsidRPr="00C6018B">
        <w:rPr>
          <w:position w:val="2"/>
        </w:rPr>
        <w:t xml:space="preserve">substratų </w:t>
      </w:r>
      <w:r w:rsidRPr="00C6018B">
        <w:rPr>
          <w:spacing w:val="-2"/>
        </w:rPr>
        <w:t>pernašos.</w:t>
      </w:r>
    </w:p>
    <w:p w14:paraId="4C4EC47C" w14:textId="77777777" w:rsidR="00D87476" w:rsidRPr="00C6018B" w:rsidRDefault="00D87476" w:rsidP="00355E72">
      <w:pPr>
        <w:rPr>
          <w:sz w:val="21"/>
        </w:rPr>
      </w:pPr>
    </w:p>
    <w:p w14:paraId="04D4B4CC" w14:textId="77777777" w:rsidR="00D87476" w:rsidRPr="00C6018B" w:rsidRDefault="00795921" w:rsidP="00355E72">
      <w:pPr>
        <w:rPr>
          <w:i/>
        </w:rPr>
      </w:pPr>
      <w:proofErr w:type="spellStart"/>
      <w:r w:rsidRPr="00C6018B">
        <w:rPr>
          <w:i/>
          <w:spacing w:val="-2"/>
        </w:rPr>
        <w:t>Naproksenas</w:t>
      </w:r>
      <w:proofErr w:type="spellEnd"/>
    </w:p>
    <w:p w14:paraId="6F28B13A" w14:textId="2BB48FAA" w:rsidR="00D87476" w:rsidRPr="00C6018B" w:rsidRDefault="00795921" w:rsidP="00355E72">
      <w:r w:rsidRPr="00C6018B">
        <w:t>Vienkartinę</w:t>
      </w:r>
      <w:r w:rsidRPr="00C6018B">
        <w:rPr>
          <w:spacing w:val="-3"/>
        </w:rPr>
        <w:t xml:space="preserve"> </w:t>
      </w:r>
      <w:proofErr w:type="spellStart"/>
      <w:r w:rsidRPr="00C6018B">
        <w:t>apiksabano</w:t>
      </w:r>
      <w:proofErr w:type="spellEnd"/>
      <w:r w:rsidRPr="00C6018B">
        <w:rPr>
          <w:spacing w:val="-3"/>
        </w:rPr>
        <w:t xml:space="preserve"> </w:t>
      </w:r>
      <w:r w:rsidRPr="00C6018B">
        <w:t>dozę</w:t>
      </w:r>
      <w:r w:rsidRPr="00C6018B">
        <w:rPr>
          <w:spacing w:val="-3"/>
        </w:rPr>
        <w:t xml:space="preserve"> </w:t>
      </w:r>
      <w:r w:rsidRPr="00C6018B">
        <w:t>(10</w:t>
      </w:r>
      <w:r w:rsidR="007A2808" w:rsidRPr="00C6018B">
        <w:rPr>
          <w:spacing w:val="-3"/>
        </w:rPr>
        <w:t> </w:t>
      </w:r>
      <w:r w:rsidRPr="00C6018B">
        <w:t>mg)</w:t>
      </w:r>
      <w:r w:rsidRPr="00C6018B">
        <w:rPr>
          <w:spacing w:val="-3"/>
        </w:rPr>
        <w:t xml:space="preserve"> </w:t>
      </w:r>
      <w:r w:rsidRPr="00C6018B">
        <w:t>skiriant</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dažnai</w:t>
      </w:r>
      <w:r w:rsidRPr="00C6018B">
        <w:rPr>
          <w:spacing w:val="-3"/>
        </w:rPr>
        <w:t xml:space="preserve"> </w:t>
      </w:r>
      <w:r w:rsidRPr="00C6018B">
        <w:t>vartojamu</w:t>
      </w:r>
      <w:r w:rsidRPr="00C6018B">
        <w:rPr>
          <w:spacing w:val="-3"/>
        </w:rPr>
        <w:t xml:space="preserve"> </w:t>
      </w:r>
      <w:r w:rsidRPr="00C6018B">
        <w:t>NV</w:t>
      </w:r>
      <w:r w:rsidR="00525B35" w:rsidRPr="00C6018B">
        <w:t>P</w:t>
      </w:r>
      <w:r w:rsidRPr="00C6018B">
        <w:t>NU</w:t>
      </w:r>
      <w:r w:rsidRPr="00C6018B">
        <w:rPr>
          <w:spacing w:val="-3"/>
        </w:rPr>
        <w:t xml:space="preserve"> </w:t>
      </w:r>
      <w:proofErr w:type="spellStart"/>
      <w:r w:rsidRPr="00C6018B">
        <w:t>naproksenu</w:t>
      </w:r>
      <w:proofErr w:type="spellEnd"/>
      <w:r w:rsidRPr="00C6018B">
        <w:rPr>
          <w:spacing w:val="-3"/>
        </w:rPr>
        <w:t xml:space="preserve"> </w:t>
      </w:r>
      <w:r w:rsidRPr="00C6018B">
        <w:t>(500</w:t>
      </w:r>
      <w:r w:rsidR="007A2808" w:rsidRPr="00C6018B">
        <w:rPr>
          <w:spacing w:val="-3"/>
        </w:rPr>
        <w:t> </w:t>
      </w:r>
      <w:r w:rsidRPr="00C6018B">
        <w:t xml:space="preserve">mg), </w:t>
      </w:r>
      <w:proofErr w:type="spellStart"/>
      <w:r w:rsidRPr="00C6018B">
        <w:rPr>
          <w:position w:val="2"/>
        </w:rPr>
        <w:t>naprokseno</w:t>
      </w:r>
      <w:proofErr w:type="spellEnd"/>
      <w:r w:rsidRPr="00C6018B">
        <w:rPr>
          <w:position w:val="2"/>
        </w:rPr>
        <w:t xml:space="preserve"> </w:t>
      </w:r>
      <w:r w:rsidRPr="00C6018B">
        <w:rPr>
          <w:i/>
          <w:position w:val="2"/>
        </w:rPr>
        <w:t xml:space="preserve">AUC </w:t>
      </w:r>
      <w:r w:rsidRPr="00C6018B">
        <w:rPr>
          <w:position w:val="2"/>
        </w:rPr>
        <w:t xml:space="preserve">ir </w:t>
      </w:r>
      <w:r w:rsidRPr="00C6018B">
        <w:rPr>
          <w:i/>
          <w:position w:val="2"/>
        </w:rPr>
        <w:t>C</w:t>
      </w:r>
      <w:proofErr w:type="spellStart"/>
      <w:r w:rsidRPr="00C6018B">
        <w:rPr>
          <w:i/>
          <w:sz w:val="14"/>
        </w:rPr>
        <w:t>max</w:t>
      </w:r>
      <w:proofErr w:type="spellEnd"/>
      <w:r w:rsidRPr="00C6018B">
        <w:rPr>
          <w:i/>
          <w:spacing w:val="40"/>
          <w:sz w:val="14"/>
        </w:rPr>
        <w:t xml:space="preserve"> </w:t>
      </w:r>
      <w:r w:rsidRPr="00C6018B">
        <w:rPr>
          <w:position w:val="2"/>
        </w:rPr>
        <w:t>nepakito.</w:t>
      </w:r>
    </w:p>
    <w:p w14:paraId="0723E3FA" w14:textId="77777777" w:rsidR="00D87476" w:rsidRPr="00C6018B" w:rsidRDefault="00D87476" w:rsidP="00355E72">
      <w:pPr>
        <w:rPr>
          <w:sz w:val="21"/>
        </w:rPr>
      </w:pPr>
    </w:p>
    <w:p w14:paraId="06EDA280" w14:textId="77777777" w:rsidR="00D87476" w:rsidRPr="00C6018B" w:rsidRDefault="00795921" w:rsidP="00355E72">
      <w:pPr>
        <w:rPr>
          <w:i/>
        </w:rPr>
      </w:pPr>
      <w:proofErr w:type="spellStart"/>
      <w:r w:rsidRPr="00C6018B">
        <w:rPr>
          <w:i/>
          <w:spacing w:val="-2"/>
        </w:rPr>
        <w:t>Atenololis</w:t>
      </w:r>
      <w:proofErr w:type="spellEnd"/>
    </w:p>
    <w:p w14:paraId="657FB036" w14:textId="75606848" w:rsidR="00D87476" w:rsidRPr="00C6018B" w:rsidRDefault="00795921" w:rsidP="00355E72">
      <w:r w:rsidRPr="00C6018B">
        <w:t>Vienkartinę</w:t>
      </w:r>
      <w:r w:rsidRPr="00C6018B">
        <w:rPr>
          <w:spacing w:val="-3"/>
        </w:rPr>
        <w:t xml:space="preserve"> </w:t>
      </w:r>
      <w:proofErr w:type="spellStart"/>
      <w:r w:rsidRPr="00C6018B">
        <w:t>apiksabano</w:t>
      </w:r>
      <w:proofErr w:type="spellEnd"/>
      <w:r w:rsidRPr="00C6018B">
        <w:rPr>
          <w:spacing w:val="-3"/>
        </w:rPr>
        <w:t xml:space="preserve"> </w:t>
      </w:r>
      <w:r w:rsidRPr="00C6018B">
        <w:t>dozę</w:t>
      </w:r>
      <w:r w:rsidRPr="00C6018B">
        <w:rPr>
          <w:spacing w:val="-3"/>
        </w:rPr>
        <w:t xml:space="preserve"> </w:t>
      </w:r>
      <w:r w:rsidRPr="00C6018B">
        <w:t>(10</w:t>
      </w:r>
      <w:r w:rsidR="007A2808" w:rsidRPr="00C6018B">
        <w:rPr>
          <w:spacing w:val="-3"/>
        </w:rPr>
        <w:t> </w:t>
      </w:r>
      <w:r w:rsidRPr="00C6018B">
        <w:t>mg)</w:t>
      </w:r>
      <w:r w:rsidRPr="00C6018B">
        <w:rPr>
          <w:spacing w:val="-3"/>
        </w:rPr>
        <w:t xml:space="preserve"> </w:t>
      </w:r>
      <w:r w:rsidRPr="00C6018B">
        <w:t>skiriant</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dažnai</w:t>
      </w:r>
      <w:r w:rsidRPr="00C6018B">
        <w:rPr>
          <w:spacing w:val="-3"/>
        </w:rPr>
        <w:t xml:space="preserve"> </w:t>
      </w:r>
      <w:r w:rsidRPr="00C6018B">
        <w:t>vartojamu</w:t>
      </w:r>
      <w:r w:rsidRPr="00C6018B">
        <w:rPr>
          <w:spacing w:val="-3"/>
        </w:rPr>
        <w:t xml:space="preserve"> </w:t>
      </w:r>
      <w:r w:rsidRPr="00C6018B">
        <w:t>beta</w:t>
      </w:r>
      <w:r w:rsidRPr="00C6018B">
        <w:rPr>
          <w:spacing w:val="-3"/>
        </w:rPr>
        <w:t xml:space="preserve"> </w:t>
      </w:r>
      <w:proofErr w:type="spellStart"/>
      <w:r w:rsidRPr="00C6018B">
        <w:t>adrenoreceptorių</w:t>
      </w:r>
      <w:proofErr w:type="spellEnd"/>
      <w:r w:rsidRPr="00C6018B">
        <w:t xml:space="preserve"> blokatoriumi </w:t>
      </w:r>
      <w:proofErr w:type="spellStart"/>
      <w:r w:rsidRPr="00C6018B">
        <w:t>atenololiu</w:t>
      </w:r>
      <w:proofErr w:type="spellEnd"/>
      <w:r w:rsidRPr="00C6018B">
        <w:t xml:space="preserve"> (100mg), </w:t>
      </w:r>
      <w:proofErr w:type="spellStart"/>
      <w:r w:rsidRPr="00C6018B">
        <w:t>atenololio</w:t>
      </w:r>
      <w:proofErr w:type="spellEnd"/>
      <w:r w:rsidRPr="00C6018B">
        <w:t xml:space="preserve"> farmakokinetikos rodikliai nepakito.</w:t>
      </w:r>
    </w:p>
    <w:p w14:paraId="6E97EBCB" w14:textId="77777777" w:rsidR="00D87476" w:rsidRPr="00C6018B" w:rsidRDefault="00D87476" w:rsidP="00355E72">
      <w:pPr>
        <w:rPr>
          <w:sz w:val="21"/>
        </w:rPr>
      </w:pPr>
    </w:p>
    <w:p w14:paraId="553DC554" w14:textId="77777777" w:rsidR="00D87476" w:rsidRPr="00355E72" w:rsidRDefault="00795921" w:rsidP="00355E72">
      <w:pPr>
        <w:rPr>
          <w:i/>
        </w:rPr>
      </w:pPr>
      <w:r w:rsidRPr="00355E72">
        <w:rPr>
          <w:i/>
        </w:rPr>
        <w:t>Aktyvintoji</w:t>
      </w:r>
      <w:r w:rsidRPr="00355E72">
        <w:rPr>
          <w:i/>
          <w:spacing w:val="-11"/>
        </w:rPr>
        <w:t xml:space="preserve"> </w:t>
      </w:r>
      <w:r w:rsidRPr="00355E72">
        <w:rPr>
          <w:i/>
          <w:spacing w:val="-2"/>
        </w:rPr>
        <w:t>anglis</w:t>
      </w:r>
    </w:p>
    <w:p w14:paraId="3FE61502" w14:textId="3F125CDF" w:rsidR="002B2537" w:rsidRPr="00355E72" w:rsidRDefault="00795921" w:rsidP="00355E72">
      <w:pPr>
        <w:rPr>
          <w:spacing w:val="-2"/>
        </w:rPr>
      </w:pPr>
      <w:r w:rsidRPr="00C6018B">
        <w:t>Aktyvintosios</w:t>
      </w:r>
      <w:r w:rsidRPr="00C6018B">
        <w:rPr>
          <w:spacing w:val="-9"/>
        </w:rPr>
        <w:t xml:space="preserve"> </w:t>
      </w:r>
      <w:r w:rsidRPr="00C6018B">
        <w:t>anglies</w:t>
      </w:r>
      <w:r w:rsidRPr="00C6018B">
        <w:rPr>
          <w:spacing w:val="-8"/>
        </w:rPr>
        <w:t xml:space="preserve"> </w:t>
      </w:r>
      <w:r w:rsidRPr="00C6018B">
        <w:t>vartojimas</w:t>
      </w:r>
      <w:r w:rsidRPr="00C6018B">
        <w:rPr>
          <w:spacing w:val="-8"/>
        </w:rPr>
        <w:t xml:space="preserve"> </w:t>
      </w:r>
      <w:r w:rsidRPr="00C6018B">
        <w:t>mažina</w:t>
      </w:r>
      <w:r w:rsidRPr="00C6018B">
        <w:rPr>
          <w:spacing w:val="-8"/>
        </w:rPr>
        <w:t xml:space="preserve"> </w:t>
      </w:r>
      <w:proofErr w:type="spellStart"/>
      <w:r w:rsidRPr="00C6018B">
        <w:t>apiksabano</w:t>
      </w:r>
      <w:proofErr w:type="spellEnd"/>
      <w:r w:rsidRPr="00C6018B">
        <w:rPr>
          <w:spacing w:val="-8"/>
        </w:rPr>
        <w:t xml:space="preserve"> </w:t>
      </w:r>
      <w:r w:rsidRPr="00C6018B">
        <w:t>ekspoziciją</w:t>
      </w:r>
      <w:r w:rsidRPr="00C6018B">
        <w:rPr>
          <w:spacing w:val="-8"/>
        </w:rPr>
        <w:t xml:space="preserve"> </w:t>
      </w:r>
      <w:r w:rsidRPr="00C6018B">
        <w:t>(žr.</w:t>
      </w:r>
      <w:r w:rsidRPr="00C6018B">
        <w:rPr>
          <w:spacing w:val="-8"/>
        </w:rPr>
        <w:t xml:space="preserve"> </w:t>
      </w:r>
      <w:r w:rsidRPr="00C6018B">
        <w:t>4.9</w:t>
      </w:r>
      <w:r w:rsidRPr="00C6018B">
        <w:rPr>
          <w:spacing w:val="-9"/>
        </w:rPr>
        <w:t xml:space="preserve"> </w:t>
      </w:r>
      <w:r w:rsidRPr="00C6018B">
        <w:rPr>
          <w:spacing w:val="-2"/>
        </w:rPr>
        <w:t>skyrių).</w:t>
      </w:r>
    </w:p>
    <w:p w14:paraId="4BF15D36" w14:textId="77777777" w:rsidR="008E09A4" w:rsidRPr="00C6018B" w:rsidRDefault="008E09A4" w:rsidP="00355E72"/>
    <w:p w14:paraId="0D49B40B" w14:textId="4DE7AD54" w:rsidR="002B2537" w:rsidRPr="00C6018B" w:rsidRDefault="002B2537" w:rsidP="00B86414">
      <w:r w:rsidRPr="00C6018B">
        <w:t xml:space="preserve">Vaikų populiacija </w:t>
      </w:r>
    </w:p>
    <w:p w14:paraId="0B3E1360" w14:textId="013D43A0" w:rsidR="002B2537" w:rsidRPr="00C6018B" w:rsidRDefault="002B2537" w:rsidP="00B86414">
      <w:r w:rsidRPr="00C6018B">
        <w:t>Sąveikos tyrimai su pacientais vaikais neatlikti. Pirmiau nurodyti sąveikos duomenys buvo gauti vertinant suaugusiuosius, todėl reikia atsižvelgti į 4.4</w:t>
      </w:r>
      <w:r w:rsidR="00F90959" w:rsidRPr="00C6018B">
        <w:t> </w:t>
      </w:r>
      <w:r w:rsidRPr="00C6018B">
        <w:t>skyriuje pateiktus įspėjimus gydant vaikų populiacijos pacientus.</w:t>
      </w:r>
    </w:p>
    <w:p w14:paraId="79DD8B23" w14:textId="77777777" w:rsidR="00D87476" w:rsidRPr="00C6018B" w:rsidRDefault="00D87476"/>
    <w:p w14:paraId="7514CFFD" w14:textId="77777777" w:rsidR="00C923BF" w:rsidRPr="00C6018B" w:rsidRDefault="00C923BF" w:rsidP="00355E72">
      <w:pPr>
        <w:keepNext/>
        <w:tabs>
          <w:tab w:val="left" w:pos="567"/>
        </w:tabs>
        <w:spacing w:line="260" w:lineRule="exact"/>
        <w:jc w:val="both"/>
        <w:outlineLvl w:val="3"/>
      </w:pPr>
      <w:r w:rsidRPr="00C6018B">
        <w:rPr>
          <w:b/>
          <w:bCs/>
          <w:szCs w:val="28"/>
          <w:lang w:eastAsia="x-none"/>
        </w:rPr>
        <w:t>4.6</w:t>
      </w:r>
      <w:r w:rsidRPr="00C6018B">
        <w:rPr>
          <w:b/>
          <w:bCs/>
          <w:szCs w:val="28"/>
          <w:lang w:eastAsia="x-none"/>
        </w:rPr>
        <w:tab/>
      </w:r>
      <w:r w:rsidRPr="00355E72">
        <w:rPr>
          <w:b/>
        </w:rPr>
        <w:t>Vaisingumas, nėštumo ir žindymo laikotarpis</w:t>
      </w:r>
    </w:p>
    <w:p w14:paraId="16CFB1FD" w14:textId="77777777" w:rsidR="00D87476" w:rsidRPr="00355E72" w:rsidRDefault="00D87476" w:rsidP="00355E72">
      <w:pPr>
        <w:rPr>
          <w:sz w:val="21"/>
        </w:rPr>
      </w:pPr>
    </w:p>
    <w:p w14:paraId="38EBFE64" w14:textId="77777777" w:rsidR="00D87476" w:rsidRPr="00C6018B" w:rsidRDefault="00795921" w:rsidP="00355E72">
      <w:r w:rsidRPr="00C6018B">
        <w:rPr>
          <w:spacing w:val="-2"/>
          <w:u w:val="single"/>
        </w:rPr>
        <w:t>Nėštumas</w:t>
      </w:r>
    </w:p>
    <w:p w14:paraId="05681C6A" w14:textId="25BDAC7D" w:rsidR="00D87476" w:rsidRPr="00C6018B" w:rsidRDefault="00795921" w:rsidP="00355E72">
      <w:r w:rsidRPr="00C6018B">
        <w:t xml:space="preserve">Duomenų apie </w:t>
      </w:r>
      <w:proofErr w:type="spellStart"/>
      <w:r w:rsidRPr="00C6018B">
        <w:t>apiksabano</w:t>
      </w:r>
      <w:proofErr w:type="spellEnd"/>
      <w:r w:rsidRPr="00C6018B">
        <w:t xml:space="preserve"> vartojimą nėštumo metu nėra. Tyrimai su gyvūnais tiesioginio ar netiesioginio</w:t>
      </w:r>
      <w:r w:rsidRPr="00C6018B">
        <w:rPr>
          <w:spacing w:val="-4"/>
        </w:rPr>
        <w:t xml:space="preserve"> </w:t>
      </w:r>
      <w:r w:rsidRPr="00C6018B">
        <w:t>kenksmingo</w:t>
      </w:r>
      <w:r w:rsidRPr="00C6018B">
        <w:rPr>
          <w:spacing w:val="-4"/>
        </w:rPr>
        <w:t xml:space="preserve"> </w:t>
      </w:r>
      <w:r w:rsidRPr="00C6018B">
        <w:t>toksinio</w:t>
      </w:r>
      <w:r w:rsidRPr="00C6018B">
        <w:rPr>
          <w:spacing w:val="-4"/>
        </w:rPr>
        <w:t xml:space="preserve"> </w:t>
      </w:r>
      <w:r w:rsidRPr="00C6018B">
        <w:t>poveikio</w:t>
      </w:r>
      <w:r w:rsidRPr="00C6018B">
        <w:rPr>
          <w:spacing w:val="-4"/>
        </w:rPr>
        <w:t xml:space="preserve"> </w:t>
      </w:r>
      <w:r w:rsidRPr="00C6018B">
        <w:t>reprodukcijai</w:t>
      </w:r>
      <w:r w:rsidRPr="00C6018B">
        <w:rPr>
          <w:spacing w:val="-4"/>
        </w:rPr>
        <w:t xml:space="preserve"> </w:t>
      </w:r>
      <w:r w:rsidRPr="00C6018B">
        <w:t>neparodė</w:t>
      </w:r>
      <w:r w:rsidRPr="00C6018B">
        <w:rPr>
          <w:spacing w:val="-4"/>
        </w:rPr>
        <w:t xml:space="preserve"> </w:t>
      </w:r>
      <w:r w:rsidRPr="00C6018B">
        <w:t>(žr.</w:t>
      </w:r>
      <w:r w:rsidRPr="00C6018B">
        <w:rPr>
          <w:spacing w:val="-4"/>
        </w:rPr>
        <w:t xml:space="preserve"> </w:t>
      </w:r>
      <w:r w:rsidRPr="00C6018B">
        <w:t>5.3</w:t>
      </w:r>
      <w:r w:rsidRPr="00C6018B">
        <w:rPr>
          <w:spacing w:val="-4"/>
        </w:rPr>
        <w:t xml:space="preserve"> </w:t>
      </w:r>
      <w:r w:rsidRPr="00C6018B">
        <w:t>skyrių).</w:t>
      </w:r>
      <w:r w:rsidRPr="00C6018B">
        <w:rPr>
          <w:spacing w:val="-4"/>
        </w:rPr>
        <w:t xml:space="preserve"> </w:t>
      </w:r>
      <w:r w:rsidR="00EE5259" w:rsidRPr="00C6018B">
        <w:t>Dėl</w:t>
      </w:r>
      <w:r w:rsidRPr="00C6018B">
        <w:rPr>
          <w:spacing w:val="-4"/>
        </w:rPr>
        <w:t xml:space="preserve"> </w:t>
      </w:r>
      <w:r w:rsidRPr="00C6018B">
        <w:t xml:space="preserve">atsargumo </w:t>
      </w:r>
      <w:proofErr w:type="spellStart"/>
      <w:r w:rsidR="009377D6" w:rsidRPr="00C6018B">
        <w:t>apik</w:t>
      </w:r>
      <w:r w:rsidR="006214BB" w:rsidRPr="00C6018B">
        <w:t>sabano</w:t>
      </w:r>
      <w:proofErr w:type="spellEnd"/>
      <w:r w:rsidR="006214BB" w:rsidRPr="00C6018B">
        <w:t xml:space="preserve"> </w:t>
      </w:r>
      <w:r w:rsidRPr="00C6018B">
        <w:t>nėštumo metu geriau nevartoti.</w:t>
      </w:r>
    </w:p>
    <w:p w14:paraId="0616CDAD" w14:textId="77777777" w:rsidR="00D87476" w:rsidRPr="00C6018B" w:rsidRDefault="00D87476" w:rsidP="00355E72">
      <w:pPr>
        <w:rPr>
          <w:sz w:val="21"/>
        </w:rPr>
      </w:pPr>
    </w:p>
    <w:p w14:paraId="33DD1E0C" w14:textId="77777777" w:rsidR="00D87476" w:rsidRPr="00C6018B" w:rsidRDefault="00795921" w:rsidP="00355E72">
      <w:r w:rsidRPr="00C6018B">
        <w:rPr>
          <w:spacing w:val="-2"/>
          <w:u w:val="single"/>
        </w:rPr>
        <w:t>Žindymas</w:t>
      </w:r>
    </w:p>
    <w:p w14:paraId="7160C527" w14:textId="1770B3BF" w:rsidR="00D87476" w:rsidRPr="00C6018B" w:rsidRDefault="00795921" w:rsidP="00355E72">
      <w:r w:rsidRPr="00C6018B">
        <w:t xml:space="preserve">Nežinoma, ar </w:t>
      </w:r>
      <w:proofErr w:type="spellStart"/>
      <w:r w:rsidRPr="00C6018B">
        <w:t>apiksabano</w:t>
      </w:r>
      <w:proofErr w:type="spellEnd"/>
      <w:r w:rsidRPr="00C6018B">
        <w:t xml:space="preserve"> ar jo metabolitų išsiskiria į </w:t>
      </w:r>
      <w:r w:rsidR="005C4592" w:rsidRPr="00C6018B">
        <w:t>gydytų moterų</w:t>
      </w:r>
      <w:r w:rsidRPr="00C6018B">
        <w:t xml:space="preserve"> pieną. Esami tyrimų su gyvūnais duomenys</w:t>
      </w:r>
      <w:r w:rsidRPr="00C6018B">
        <w:rPr>
          <w:spacing w:val="-3"/>
        </w:rPr>
        <w:t xml:space="preserve"> </w:t>
      </w:r>
      <w:r w:rsidRPr="00C6018B">
        <w:t>rodo,</w:t>
      </w:r>
      <w:r w:rsidRPr="00C6018B">
        <w:rPr>
          <w:spacing w:val="-3"/>
        </w:rPr>
        <w:t xml:space="preserve"> </w:t>
      </w:r>
      <w:r w:rsidRPr="00C6018B">
        <w:t>kad</w:t>
      </w:r>
      <w:r w:rsidRPr="00C6018B">
        <w:rPr>
          <w:spacing w:val="-3"/>
        </w:rPr>
        <w:t xml:space="preserve"> </w:t>
      </w:r>
      <w:proofErr w:type="spellStart"/>
      <w:r w:rsidRPr="00C6018B">
        <w:t>apiksabano</w:t>
      </w:r>
      <w:proofErr w:type="spellEnd"/>
      <w:r w:rsidRPr="00C6018B">
        <w:rPr>
          <w:spacing w:val="-3"/>
        </w:rPr>
        <w:t xml:space="preserve"> </w:t>
      </w:r>
      <w:r w:rsidRPr="00C6018B">
        <w:t>išsiskiria</w:t>
      </w:r>
      <w:r w:rsidRPr="00C6018B">
        <w:rPr>
          <w:spacing w:val="-3"/>
        </w:rPr>
        <w:t xml:space="preserve"> </w:t>
      </w:r>
      <w:r w:rsidRPr="00C6018B">
        <w:t>į</w:t>
      </w:r>
      <w:r w:rsidRPr="00C6018B">
        <w:rPr>
          <w:spacing w:val="-3"/>
        </w:rPr>
        <w:t xml:space="preserve"> </w:t>
      </w:r>
      <w:r w:rsidRPr="00C6018B">
        <w:t>gyvūnų</w:t>
      </w:r>
      <w:r w:rsidRPr="00C6018B">
        <w:rPr>
          <w:spacing w:val="-3"/>
        </w:rPr>
        <w:t xml:space="preserve"> </w:t>
      </w:r>
      <w:r w:rsidRPr="00C6018B">
        <w:t>pieną</w:t>
      </w:r>
      <w:r w:rsidRPr="00C6018B">
        <w:rPr>
          <w:spacing w:val="-3"/>
        </w:rPr>
        <w:t xml:space="preserve"> </w:t>
      </w:r>
      <w:r w:rsidRPr="00C6018B">
        <w:t>(žr.</w:t>
      </w:r>
      <w:r w:rsidRPr="00C6018B">
        <w:rPr>
          <w:spacing w:val="-3"/>
        </w:rPr>
        <w:t xml:space="preserve"> </w:t>
      </w:r>
      <w:r w:rsidRPr="00C6018B">
        <w:t>5.3</w:t>
      </w:r>
      <w:r w:rsidRPr="00C6018B">
        <w:rPr>
          <w:spacing w:val="-5"/>
        </w:rPr>
        <w:t xml:space="preserve"> </w:t>
      </w:r>
      <w:r w:rsidRPr="00C6018B">
        <w:t>skyrių).</w:t>
      </w:r>
      <w:r w:rsidRPr="00C6018B">
        <w:rPr>
          <w:spacing w:val="-3"/>
        </w:rPr>
        <w:t xml:space="preserve"> </w:t>
      </w:r>
      <w:r w:rsidR="004F6BEE" w:rsidRPr="00C6018B">
        <w:rPr>
          <w:snapToGrid w:val="0"/>
          <w:szCs w:val="20"/>
        </w:rPr>
        <w:t>Pavojaus žindomiems naujagimiams ar kūdikiams negalima atmesti.</w:t>
      </w:r>
    </w:p>
    <w:p w14:paraId="28784EFF" w14:textId="77777777" w:rsidR="00D87476" w:rsidRPr="00C6018B" w:rsidRDefault="00D87476" w:rsidP="00355E72">
      <w:pPr>
        <w:rPr>
          <w:sz w:val="21"/>
        </w:rPr>
      </w:pPr>
    </w:p>
    <w:p w14:paraId="2A7B60C8" w14:textId="6392C7F9" w:rsidR="00D87476" w:rsidRPr="00C6018B" w:rsidRDefault="00795921" w:rsidP="00355E72">
      <w:r w:rsidRPr="00C6018B">
        <w:t>Atsižvelgiant</w:t>
      </w:r>
      <w:r w:rsidRPr="00C6018B">
        <w:rPr>
          <w:spacing w:val="-3"/>
        </w:rPr>
        <w:t xml:space="preserve"> </w:t>
      </w:r>
      <w:r w:rsidRPr="00C6018B">
        <w:t>į</w:t>
      </w:r>
      <w:r w:rsidRPr="00C6018B">
        <w:rPr>
          <w:spacing w:val="-3"/>
        </w:rPr>
        <w:t xml:space="preserve"> </w:t>
      </w:r>
      <w:r w:rsidRPr="00C6018B">
        <w:t>žindymo</w:t>
      </w:r>
      <w:r w:rsidRPr="00C6018B">
        <w:rPr>
          <w:spacing w:val="-3"/>
        </w:rPr>
        <w:t xml:space="preserve"> </w:t>
      </w:r>
      <w:r w:rsidRPr="00C6018B">
        <w:t>naudą</w:t>
      </w:r>
      <w:r w:rsidRPr="00C6018B">
        <w:rPr>
          <w:spacing w:val="-3"/>
        </w:rPr>
        <w:t xml:space="preserve"> </w:t>
      </w:r>
      <w:r w:rsidRPr="00C6018B">
        <w:t>kūdikiui</w:t>
      </w:r>
      <w:r w:rsidRPr="00C6018B">
        <w:rPr>
          <w:spacing w:val="-3"/>
        </w:rPr>
        <w:t xml:space="preserve"> </w:t>
      </w:r>
      <w:r w:rsidRPr="00C6018B">
        <w:t>ir</w:t>
      </w:r>
      <w:r w:rsidRPr="00C6018B">
        <w:rPr>
          <w:spacing w:val="-3"/>
        </w:rPr>
        <w:t xml:space="preserve"> </w:t>
      </w:r>
      <w:r w:rsidRPr="00C6018B">
        <w:t>gydymo</w:t>
      </w:r>
      <w:r w:rsidRPr="00C6018B">
        <w:rPr>
          <w:spacing w:val="-3"/>
        </w:rPr>
        <w:t xml:space="preserve"> </w:t>
      </w:r>
      <w:r w:rsidRPr="00C6018B">
        <w:t>naudą</w:t>
      </w:r>
      <w:r w:rsidRPr="00C6018B">
        <w:rPr>
          <w:spacing w:val="-3"/>
        </w:rPr>
        <w:t xml:space="preserve"> </w:t>
      </w:r>
      <w:r w:rsidRPr="00C6018B">
        <w:t>motinai,</w:t>
      </w:r>
      <w:r w:rsidRPr="00C6018B">
        <w:rPr>
          <w:spacing w:val="-3"/>
        </w:rPr>
        <w:t xml:space="preserve"> </w:t>
      </w:r>
      <w:r w:rsidRPr="00C6018B">
        <w:t>reikia</w:t>
      </w:r>
      <w:r w:rsidRPr="00C6018B">
        <w:rPr>
          <w:spacing w:val="-3"/>
        </w:rPr>
        <w:t xml:space="preserve"> </w:t>
      </w:r>
      <w:r w:rsidRPr="00C6018B">
        <w:t>nuspręsti,</w:t>
      </w:r>
      <w:r w:rsidRPr="00C6018B">
        <w:rPr>
          <w:spacing w:val="-3"/>
        </w:rPr>
        <w:t xml:space="preserve"> </w:t>
      </w:r>
      <w:r w:rsidRPr="00C6018B">
        <w:t>ar</w:t>
      </w:r>
      <w:r w:rsidRPr="00C6018B">
        <w:rPr>
          <w:spacing w:val="-3"/>
        </w:rPr>
        <w:t xml:space="preserve"> </w:t>
      </w:r>
      <w:r w:rsidRPr="00C6018B">
        <w:t xml:space="preserve">nutraukti žindymą, ar nutraukti/susilaikyti nuo gydymo </w:t>
      </w:r>
      <w:proofErr w:type="spellStart"/>
      <w:r w:rsidRPr="00C6018B">
        <w:t>apiksabanu</w:t>
      </w:r>
      <w:proofErr w:type="spellEnd"/>
      <w:r w:rsidRPr="00C6018B">
        <w:t>.</w:t>
      </w:r>
    </w:p>
    <w:p w14:paraId="5A3CB1D2" w14:textId="77777777" w:rsidR="00D87476" w:rsidRPr="00C6018B" w:rsidRDefault="00D87476" w:rsidP="00355E72"/>
    <w:p w14:paraId="468BBC93" w14:textId="0C1CD081" w:rsidR="00D87476" w:rsidRPr="00355E72" w:rsidRDefault="00795921" w:rsidP="00355E72">
      <w:pPr>
        <w:rPr>
          <w:spacing w:val="-2"/>
          <w:u w:val="single"/>
        </w:rPr>
      </w:pPr>
      <w:r w:rsidRPr="00C6018B">
        <w:rPr>
          <w:spacing w:val="-2"/>
          <w:u w:val="single"/>
        </w:rPr>
        <w:t>Vaisingumas</w:t>
      </w:r>
    </w:p>
    <w:p w14:paraId="469B7DE0" w14:textId="77777777" w:rsidR="00570A15" w:rsidRPr="00C6018B" w:rsidRDefault="00795921" w:rsidP="00355E72">
      <w:r w:rsidRPr="00C6018B">
        <w:t>Tyrimai</w:t>
      </w:r>
      <w:r w:rsidRPr="00C6018B">
        <w:rPr>
          <w:spacing w:val="-3"/>
        </w:rPr>
        <w:t xml:space="preserve"> </w:t>
      </w:r>
      <w:r w:rsidRPr="00C6018B">
        <w:t>su</w:t>
      </w:r>
      <w:r w:rsidRPr="00C6018B">
        <w:rPr>
          <w:spacing w:val="-3"/>
        </w:rPr>
        <w:t xml:space="preserve"> </w:t>
      </w:r>
      <w:r w:rsidRPr="00C6018B">
        <w:t>gyvūnais,</w:t>
      </w:r>
      <w:r w:rsidRPr="00C6018B">
        <w:rPr>
          <w:spacing w:val="-3"/>
        </w:rPr>
        <w:t xml:space="preserve"> </w:t>
      </w:r>
      <w:r w:rsidRPr="00C6018B">
        <w:t>kuriems</w:t>
      </w:r>
      <w:r w:rsidRPr="00C6018B">
        <w:rPr>
          <w:spacing w:val="-3"/>
        </w:rPr>
        <w:t xml:space="preserve"> </w:t>
      </w:r>
      <w:r w:rsidRPr="00C6018B">
        <w:t>buvo</w:t>
      </w:r>
      <w:r w:rsidRPr="00C6018B">
        <w:rPr>
          <w:spacing w:val="-3"/>
        </w:rPr>
        <w:t xml:space="preserve"> </w:t>
      </w:r>
      <w:r w:rsidRPr="00C6018B">
        <w:t>skiriamas</w:t>
      </w:r>
      <w:r w:rsidRPr="00C6018B">
        <w:rPr>
          <w:spacing w:val="-3"/>
        </w:rPr>
        <w:t xml:space="preserve"> </w:t>
      </w:r>
      <w:proofErr w:type="spellStart"/>
      <w:r w:rsidRPr="00C6018B">
        <w:t>apiksabanas</w:t>
      </w:r>
      <w:proofErr w:type="spellEnd"/>
      <w:r w:rsidRPr="00C6018B">
        <w:t>,</w:t>
      </w:r>
      <w:r w:rsidRPr="00C6018B">
        <w:rPr>
          <w:spacing w:val="-3"/>
        </w:rPr>
        <w:t xml:space="preserve"> </w:t>
      </w:r>
      <w:r w:rsidRPr="00C6018B">
        <w:t>poveikio</w:t>
      </w:r>
      <w:r w:rsidRPr="00C6018B">
        <w:rPr>
          <w:spacing w:val="-3"/>
        </w:rPr>
        <w:t xml:space="preserve"> </w:t>
      </w:r>
      <w:r w:rsidRPr="00C6018B">
        <w:t>vaisingumui</w:t>
      </w:r>
      <w:r w:rsidRPr="00C6018B">
        <w:rPr>
          <w:spacing w:val="-3"/>
        </w:rPr>
        <w:t xml:space="preserve"> </w:t>
      </w:r>
      <w:r w:rsidRPr="00C6018B">
        <w:t>neparodė</w:t>
      </w:r>
      <w:r w:rsidRPr="00C6018B">
        <w:rPr>
          <w:spacing w:val="-3"/>
        </w:rPr>
        <w:t xml:space="preserve"> </w:t>
      </w:r>
      <w:r w:rsidRPr="00C6018B">
        <w:t>(žr. 5.3 skyrių).</w:t>
      </w:r>
      <w:r w:rsidR="00B55B70" w:rsidRPr="00C6018B">
        <w:t xml:space="preserve"> </w:t>
      </w:r>
    </w:p>
    <w:p w14:paraId="003D0002" w14:textId="77777777" w:rsidR="00570A15" w:rsidRPr="00C6018B" w:rsidRDefault="00570A15"/>
    <w:p w14:paraId="209FFBE1" w14:textId="77777777" w:rsidR="00F9134D" w:rsidRPr="00C6018B" w:rsidRDefault="00F9134D" w:rsidP="00355E72">
      <w:pPr>
        <w:keepNext/>
        <w:tabs>
          <w:tab w:val="left" w:pos="567"/>
        </w:tabs>
        <w:spacing w:line="260" w:lineRule="exact"/>
        <w:jc w:val="both"/>
        <w:outlineLvl w:val="3"/>
      </w:pPr>
      <w:r w:rsidRPr="00C6018B">
        <w:rPr>
          <w:b/>
          <w:bCs/>
          <w:szCs w:val="28"/>
          <w:lang w:eastAsia="x-none"/>
        </w:rPr>
        <w:t>4.7</w:t>
      </w:r>
      <w:r w:rsidRPr="00C6018B">
        <w:rPr>
          <w:b/>
          <w:bCs/>
          <w:szCs w:val="28"/>
          <w:lang w:eastAsia="x-none"/>
        </w:rPr>
        <w:tab/>
      </w:r>
      <w:r w:rsidRPr="00355E72">
        <w:rPr>
          <w:b/>
        </w:rPr>
        <w:t>Poveikis gebėjimui vairuoti ir valdyti mechanizmus</w:t>
      </w:r>
    </w:p>
    <w:p w14:paraId="690DA512" w14:textId="77777777" w:rsidR="00D87476" w:rsidRPr="00C6018B" w:rsidRDefault="00D87476" w:rsidP="00355E72">
      <w:pPr>
        <w:rPr>
          <w:b/>
        </w:rPr>
      </w:pPr>
    </w:p>
    <w:p w14:paraId="4B82A22B" w14:textId="34E7BFC8" w:rsidR="00D87476" w:rsidRPr="00C6018B" w:rsidRDefault="005360E4" w:rsidP="00355E72">
      <w:r w:rsidRPr="00C6018B">
        <w:t>PRUBDAQ</w:t>
      </w:r>
      <w:r w:rsidR="00795921" w:rsidRPr="00C6018B">
        <w:rPr>
          <w:spacing w:val="-6"/>
        </w:rPr>
        <w:t xml:space="preserve"> </w:t>
      </w:r>
      <w:r w:rsidR="00795921" w:rsidRPr="00C6018B">
        <w:t>gebėjimo</w:t>
      </w:r>
      <w:r w:rsidR="00795921" w:rsidRPr="00C6018B">
        <w:rPr>
          <w:spacing w:val="-6"/>
        </w:rPr>
        <w:t xml:space="preserve"> </w:t>
      </w:r>
      <w:r w:rsidR="00795921" w:rsidRPr="00C6018B">
        <w:t>vairuoti</w:t>
      </w:r>
      <w:r w:rsidR="00795921" w:rsidRPr="00C6018B">
        <w:rPr>
          <w:spacing w:val="-6"/>
        </w:rPr>
        <w:t xml:space="preserve"> </w:t>
      </w:r>
      <w:r w:rsidR="00795921" w:rsidRPr="00C6018B">
        <w:t>ir</w:t>
      </w:r>
      <w:r w:rsidR="00795921" w:rsidRPr="00C6018B">
        <w:rPr>
          <w:spacing w:val="-6"/>
        </w:rPr>
        <w:t xml:space="preserve"> </w:t>
      </w:r>
      <w:r w:rsidR="00795921" w:rsidRPr="00C6018B">
        <w:t>valdyti</w:t>
      </w:r>
      <w:r w:rsidR="00795921" w:rsidRPr="00C6018B">
        <w:rPr>
          <w:spacing w:val="-6"/>
        </w:rPr>
        <w:t xml:space="preserve"> </w:t>
      </w:r>
      <w:r w:rsidR="00795921" w:rsidRPr="00C6018B">
        <w:t>mechanizmus</w:t>
      </w:r>
      <w:r w:rsidR="00795921" w:rsidRPr="00C6018B">
        <w:rPr>
          <w:spacing w:val="-6"/>
        </w:rPr>
        <w:t xml:space="preserve"> </w:t>
      </w:r>
      <w:r w:rsidR="00795921" w:rsidRPr="00C6018B">
        <w:t>neveikia</w:t>
      </w:r>
      <w:r w:rsidR="00795921" w:rsidRPr="00C6018B">
        <w:rPr>
          <w:spacing w:val="-6"/>
        </w:rPr>
        <w:t xml:space="preserve"> </w:t>
      </w:r>
      <w:r w:rsidR="00795921" w:rsidRPr="00C6018B">
        <w:t>arba</w:t>
      </w:r>
      <w:r w:rsidR="00795921" w:rsidRPr="00C6018B">
        <w:rPr>
          <w:spacing w:val="-6"/>
        </w:rPr>
        <w:t xml:space="preserve"> </w:t>
      </w:r>
      <w:r w:rsidR="00795921" w:rsidRPr="00C6018B">
        <w:t>veikia</w:t>
      </w:r>
      <w:r w:rsidR="00795921" w:rsidRPr="00C6018B">
        <w:rPr>
          <w:spacing w:val="-6"/>
        </w:rPr>
        <w:t xml:space="preserve"> </w:t>
      </w:r>
      <w:r w:rsidR="00795921" w:rsidRPr="00C6018B">
        <w:rPr>
          <w:spacing w:val="-2"/>
        </w:rPr>
        <w:t>nereikšmingai.</w:t>
      </w:r>
    </w:p>
    <w:p w14:paraId="6D9432CB" w14:textId="77777777" w:rsidR="00D87476" w:rsidRPr="00C6018B" w:rsidRDefault="00D87476"/>
    <w:p w14:paraId="06D48835" w14:textId="77777777" w:rsidR="00F9134D" w:rsidRPr="00355E72" w:rsidRDefault="00F9134D" w:rsidP="00355E72">
      <w:pPr>
        <w:tabs>
          <w:tab w:val="left" w:pos="567"/>
        </w:tabs>
        <w:rPr>
          <w:u w:val="single"/>
        </w:rPr>
      </w:pPr>
      <w:r w:rsidRPr="00355E72">
        <w:rPr>
          <w:b/>
        </w:rPr>
        <w:t>4.8</w:t>
      </w:r>
      <w:r w:rsidRPr="00355E72">
        <w:rPr>
          <w:b/>
        </w:rPr>
        <w:tab/>
        <w:t>Nepageidaujamas poveikis</w:t>
      </w:r>
    </w:p>
    <w:p w14:paraId="2CCDB510" w14:textId="77777777" w:rsidR="00D87476" w:rsidRPr="00C6018B" w:rsidRDefault="00D87476" w:rsidP="00355E72">
      <w:pPr>
        <w:rPr>
          <w:b/>
        </w:rPr>
      </w:pPr>
    </w:p>
    <w:p w14:paraId="6AA7EAFF" w14:textId="77777777" w:rsidR="00D87476" w:rsidRPr="00355E72" w:rsidRDefault="00795921" w:rsidP="00355E72">
      <w:pPr>
        <w:rPr>
          <w:u w:val="single"/>
        </w:rPr>
      </w:pPr>
      <w:r w:rsidRPr="00C6018B">
        <w:rPr>
          <w:u w:val="single"/>
        </w:rPr>
        <w:t>Saugumo</w:t>
      </w:r>
      <w:r w:rsidRPr="00C6018B">
        <w:rPr>
          <w:spacing w:val="-7"/>
          <w:u w:val="single"/>
        </w:rPr>
        <w:t xml:space="preserve"> </w:t>
      </w:r>
      <w:r w:rsidRPr="00C6018B">
        <w:rPr>
          <w:u w:val="single"/>
        </w:rPr>
        <w:t>duomenų</w:t>
      </w:r>
      <w:r w:rsidRPr="00C6018B">
        <w:rPr>
          <w:spacing w:val="-7"/>
          <w:u w:val="single"/>
        </w:rPr>
        <w:t xml:space="preserve"> </w:t>
      </w:r>
      <w:r w:rsidRPr="00C6018B">
        <w:rPr>
          <w:spacing w:val="-2"/>
          <w:u w:val="single"/>
        </w:rPr>
        <w:t>santrauka</w:t>
      </w:r>
    </w:p>
    <w:p w14:paraId="50762C43" w14:textId="0C989412" w:rsidR="00D87476" w:rsidRPr="00C6018B" w:rsidRDefault="00795921" w:rsidP="00355E72">
      <w:proofErr w:type="spellStart"/>
      <w:r w:rsidRPr="00C6018B">
        <w:t>Apiksabano</w:t>
      </w:r>
      <w:proofErr w:type="spellEnd"/>
      <w:r w:rsidRPr="00C6018B">
        <w:rPr>
          <w:spacing w:val="-3"/>
        </w:rPr>
        <w:t xml:space="preserve"> </w:t>
      </w:r>
      <w:r w:rsidRPr="00C6018B">
        <w:t>saugumas</w:t>
      </w:r>
      <w:r w:rsidRPr="00C6018B">
        <w:rPr>
          <w:spacing w:val="-3"/>
        </w:rPr>
        <w:t xml:space="preserve"> </w:t>
      </w:r>
      <w:r w:rsidR="00B133E0" w:rsidRPr="00C6018B">
        <w:rPr>
          <w:spacing w:val="-3"/>
        </w:rPr>
        <w:t xml:space="preserve">suaugusiesiems </w:t>
      </w:r>
      <w:r w:rsidRPr="00C6018B">
        <w:t>buvo</w:t>
      </w:r>
      <w:r w:rsidRPr="00C6018B">
        <w:rPr>
          <w:spacing w:val="-3"/>
        </w:rPr>
        <w:t xml:space="preserve"> </w:t>
      </w:r>
      <w:r w:rsidRPr="00C6018B">
        <w:t>tiriamas</w:t>
      </w:r>
      <w:r w:rsidRPr="00C6018B">
        <w:rPr>
          <w:spacing w:val="-3"/>
        </w:rPr>
        <w:t xml:space="preserve"> </w:t>
      </w:r>
      <w:r w:rsidRPr="00C6018B">
        <w:t>septyniuose</w:t>
      </w:r>
      <w:r w:rsidRPr="00C6018B">
        <w:rPr>
          <w:spacing w:val="-3"/>
        </w:rPr>
        <w:t xml:space="preserve"> </w:t>
      </w:r>
      <w:r w:rsidRPr="00C6018B">
        <w:t>III</w:t>
      </w:r>
      <w:r w:rsidRPr="00C6018B">
        <w:rPr>
          <w:spacing w:val="-7"/>
        </w:rPr>
        <w:t xml:space="preserve"> </w:t>
      </w:r>
      <w:r w:rsidRPr="00C6018B">
        <w:t>fazės</w:t>
      </w:r>
      <w:r w:rsidRPr="00C6018B">
        <w:rPr>
          <w:spacing w:val="-3"/>
        </w:rPr>
        <w:t xml:space="preserve"> </w:t>
      </w:r>
      <w:r w:rsidRPr="00C6018B">
        <w:t>klinikiniuose</w:t>
      </w:r>
      <w:r w:rsidRPr="00C6018B">
        <w:rPr>
          <w:spacing w:val="-3"/>
        </w:rPr>
        <w:t xml:space="preserve"> </w:t>
      </w:r>
      <w:r w:rsidRPr="00C6018B">
        <w:t>tyrimuose,</w:t>
      </w:r>
      <w:r w:rsidRPr="00C6018B">
        <w:rPr>
          <w:spacing w:val="-3"/>
        </w:rPr>
        <w:t xml:space="preserve"> </w:t>
      </w:r>
      <w:r w:rsidRPr="00C6018B">
        <w:t>kuriuose</w:t>
      </w:r>
      <w:r w:rsidRPr="00C6018B">
        <w:rPr>
          <w:spacing w:val="-3"/>
        </w:rPr>
        <w:t xml:space="preserve"> </w:t>
      </w:r>
      <w:r w:rsidRPr="00C6018B">
        <w:t>dalyvavo daugiau kaip 21</w:t>
      </w:r>
      <w:r w:rsidR="00690494" w:rsidRPr="00C6018B">
        <w:t> </w:t>
      </w:r>
      <w:r w:rsidRPr="00C6018B">
        <w:t>000 pacientų: daugiau kaip 5</w:t>
      </w:r>
      <w:r w:rsidR="00690494" w:rsidRPr="00C6018B">
        <w:t> </w:t>
      </w:r>
      <w:r w:rsidRPr="00C6018B">
        <w:t xml:space="preserve">000 pacientų dalyvavo </w:t>
      </w:r>
      <w:proofErr w:type="spellStart"/>
      <w:r w:rsidRPr="00C6018B">
        <w:t>VTEp</w:t>
      </w:r>
      <w:proofErr w:type="spellEnd"/>
      <w:r w:rsidRPr="00C6018B">
        <w:t xml:space="preserve"> </w:t>
      </w:r>
      <w:r w:rsidRPr="00C6018B">
        <w:lastRenderedPageBreak/>
        <w:t>tyrimuose, daugiau kaip 11</w:t>
      </w:r>
      <w:r w:rsidR="00690494" w:rsidRPr="00C6018B">
        <w:t> </w:t>
      </w:r>
      <w:r w:rsidRPr="00C6018B">
        <w:t>000 pacientų dalyvavo VNPV tyrimuose ir daugiau kaip 4 000 pacientų dalyvavo VTE gydymo</w:t>
      </w:r>
      <w:r w:rsidR="0011651D" w:rsidRPr="00C6018B">
        <w:t xml:space="preserve"> (</w:t>
      </w:r>
      <w:proofErr w:type="spellStart"/>
      <w:r w:rsidR="0011651D" w:rsidRPr="00C6018B">
        <w:t>VTEt</w:t>
      </w:r>
      <w:proofErr w:type="spellEnd"/>
      <w:r w:rsidR="0011651D" w:rsidRPr="00C6018B">
        <w:t>)</w:t>
      </w:r>
      <w:r w:rsidRPr="00C6018B">
        <w:t xml:space="preserve"> tyrimuose, kurių metu bendra vidutinė vaistinio preparato ekspozicija buvo atitinkamai20</w:t>
      </w:r>
      <w:r w:rsidRPr="00C6018B">
        <w:rPr>
          <w:spacing w:val="-3"/>
        </w:rPr>
        <w:t xml:space="preserve"> </w:t>
      </w:r>
      <w:r w:rsidR="002A7927" w:rsidRPr="00C6018B">
        <w:t>parų</w:t>
      </w:r>
      <w:r w:rsidRPr="00C6018B">
        <w:t>,</w:t>
      </w:r>
      <w:r w:rsidRPr="00C6018B">
        <w:rPr>
          <w:spacing w:val="-2"/>
        </w:rPr>
        <w:t xml:space="preserve"> </w:t>
      </w:r>
      <w:r w:rsidRPr="00C6018B">
        <w:t>1,7</w:t>
      </w:r>
      <w:r w:rsidR="00F575D7" w:rsidRPr="00C6018B">
        <w:rPr>
          <w:spacing w:val="-3"/>
        </w:rPr>
        <w:t> </w:t>
      </w:r>
      <w:r w:rsidRPr="00C6018B">
        <w:t>metų</w:t>
      </w:r>
      <w:r w:rsidRPr="00C6018B">
        <w:rPr>
          <w:spacing w:val="-3"/>
        </w:rPr>
        <w:t xml:space="preserve"> </w:t>
      </w:r>
      <w:r w:rsidRPr="00C6018B">
        <w:t>ir</w:t>
      </w:r>
      <w:r w:rsidRPr="00C6018B">
        <w:rPr>
          <w:spacing w:val="-4"/>
        </w:rPr>
        <w:t xml:space="preserve"> </w:t>
      </w:r>
      <w:r w:rsidRPr="00C6018B">
        <w:t>221</w:t>
      </w:r>
      <w:r w:rsidRPr="00C6018B">
        <w:rPr>
          <w:spacing w:val="-2"/>
        </w:rPr>
        <w:t xml:space="preserve"> </w:t>
      </w:r>
      <w:r w:rsidR="00B50451" w:rsidRPr="00C6018B">
        <w:t>par</w:t>
      </w:r>
      <w:r w:rsidRPr="00C6018B">
        <w:t>a</w:t>
      </w:r>
      <w:r w:rsidRPr="00C6018B">
        <w:rPr>
          <w:spacing w:val="-4"/>
        </w:rPr>
        <w:t xml:space="preserve"> </w:t>
      </w:r>
      <w:r w:rsidRPr="00C6018B">
        <w:t>(žr.</w:t>
      </w:r>
      <w:r w:rsidRPr="00C6018B">
        <w:rPr>
          <w:spacing w:val="-3"/>
        </w:rPr>
        <w:t xml:space="preserve"> </w:t>
      </w:r>
      <w:r w:rsidRPr="00C6018B">
        <w:t>5.1</w:t>
      </w:r>
      <w:r w:rsidRPr="00C6018B">
        <w:rPr>
          <w:spacing w:val="-3"/>
        </w:rPr>
        <w:t xml:space="preserve"> </w:t>
      </w:r>
      <w:r w:rsidRPr="00C6018B">
        <w:rPr>
          <w:spacing w:val="-2"/>
        </w:rPr>
        <w:t>skyrių).</w:t>
      </w:r>
    </w:p>
    <w:p w14:paraId="608CE665" w14:textId="77777777" w:rsidR="00D87476" w:rsidRPr="00C6018B" w:rsidRDefault="00D87476" w:rsidP="00355E72"/>
    <w:p w14:paraId="186FABA7" w14:textId="4A70EE21" w:rsidR="00D87476" w:rsidRPr="00C6018B" w:rsidRDefault="00795921" w:rsidP="00355E72">
      <w:r w:rsidRPr="00C6018B">
        <w:t>Dažnos</w:t>
      </w:r>
      <w:r w:rsidRPr="00C6018B">
        <w:rPr>
          <w:spacing w:val="-4"/>
        </w:rPr>
        <w:t xml:space="preserve"> </w:t>
      </w:r>
      <w:r w:rsidRPr="00C6018B">
        <w:t>nepageidaujamos</w:t>
      </w:r>
      <w:r w:rsidRPr="00C6018B">
        <w:rPr>
          <w:spacing w:val="-4"/>
        </w:rPr>
        <w:t xml:space="preserve"> </w:t>
      </w:r>
      <w:r w:rsidRPr="00C6018B">
        <w:t>reakcijos</w:t>
      </w:r>
      <w:r w:rsidRPr="00C6018B">
        <w:rPr>
          <w:spacing w:val="-4"/>
        </w:rPr>
        <w:t xml:space="preserve"> </w:t>
      </w:r>
      <w:r w:rsidRPr="00C6018B">
        <w:t>buvo</w:t>
      </w:r>
      <w:r w:rsidRPr="00C6018B">
        <w:rPr>
          <w:spacing w:val="-4"/>
        </w:rPr>
        <w:t xml:space="preserve"> </w:t>
      </w:r>
      <w:r w:rsidRPr="00C6018B">
        <w:t>kraujavimas,</w:t>
      </w:r>
      <w:r w:rsidRPr="00C6018B">
        <w:rPr>
          <w:spacing w:val="-4"/>
        </w:rPr>
        <w:t xml:space="preserve"> </w:t>
      </w:r>
      <w:proofErr w:type="spellStart"/>
      <w:r w:rsidR="0004450F" w:rsidRPr="00C6018B">
        <w:t>kontuzija</w:t>
      </w:r>
      <w:proofErr w:type="spellEnd"/>
      <w:r w:rsidRPr="00C6018B">
        <w:t>,</w:t>
      </w:r>
      <w:r w:rsidRPr="00C6018B">
        <w:rPr>
          <w:spacing w:val="-4"/>
        </w:rPr>
        <w:t xml:space="preserve"> </w:t>
      </w:r>
      <w:r w:rsidRPr="00C6018B">
        <w:t>kraujavimas</w:t>
      </w:r>
      <w:r w:rsidRPr="00C6018B">
        <w:rPr>
          <w:spacing w:val="-4"/>
        </w:rPr>
        <w:t xml:space="preserve"> </w:t>
      </w:r>
      <w:r w:rsidRPr="00C6018B">
        <w:t>iš</w:t>
      </w:r>
      <w:r w:rsidRPr="00C6018B">
        <w:rPr>
          <w:spacing w:val="-4"/>
        </w:rPr>
        <w:t xml:space="preserve"> </w:t>
      </w:r>
      <w:r w:rsidRPr="00C6018B">
        <w:t>nosies</w:t>
      </w:r>
      <w:r w:rsidRPr="00C6018B">
        <w:rPr>
          <w:spacing w:val="-4"/>
        </w:rPr>
        <w:t xml:space="preserve"> </w:t>
      </w:r>
      <w:r w:rsidRPr="00C6018B">
        <w:t>ir</w:t>
      </w:r>
      <w:r w:rsidRPr="00C6018B">
        <w:rPr>
          <w:spacing w:val="-4"/>
        </w:rPr>
        <w:t xml:space="preserve"> </w:t>
      </w:r>
      <w:r w:rsidRPr="00C6018B">
        <w:t>hematoma (žr. 2 lentelę, kurioje aprašytas nepageidaujamų reakcijų pobūdis ir dažnis pagal indikacijas).</w:t>
      </w:r>
    </w:p>
    <w:p w14:paraId="0F18DBEB" w14:textId="77777777" w:rsidR="00D87476" w:rsidRPr="00C6018B" w:rsidRDefault="00D87476" w:rsidP="00355E72"/>
    <w:p w14:paraId="47B98D54" w14:textId="55D035F2" w:rsidR="00D87476" w:rsidRPr="00C6018B" w:rsidRDefault="00795921" w:rsidP="00355E72">
      <w:proofErr w:type="spellStart"/>
      <w:r w:rsidRPr="00C6018B">
        <w:t>VTEp</w:t>
      </w:r>
      <w:proofErr w:type="spellEnd"/>
      <w:r w:rsidRPr="00C6018B">
        <w:t xml:space="preserve"> tyrimų duomenimis, iš viso 11</w:t>
      </w:r>
      <w:r w:rsidR="0033651B" w:rsidRPr="00C6018B">
        <w:t> </w:t>
      </w:r>
      <w:r w:rsidRPr="00C6018B">
        <w:t>% pacientų, kurie vartojo 2,5</w:t>
      </w:r>
      <w:r w:rsidR="0033651B" w:rsidRPr="00C6018B">
        <w:t> </w:t>
      </w:r>
      <w:r w:rsidRPr="00C6018B">
        <w:t xml:space="preserve">mg </w:t>
      </w:r>
      <w:proofErr w:type="spellStart"/>
      <w:r w:rsidRPr="00C6018B">
        <w:t>apiksabano</w:t>
      </w:r>
      <w:proofErr w:type="spellEnd"/>
      <w:r w:rsidRPr="00C6018B">
        <w:t xml:space="preserve"> dozę du kartus per parą,</w:t>
      </w:r>
      <w:r w:rsidRPr="00C6018B">
        <w:rPr>
          <w:spacing w:val="-4"/>
        </w:rPr>
        <w:t xml:space="preserve"> </w:t>
      </w:r>
      <w:r w:rsidRPr="00C6018B">
        <w:t>pa</w:t>
      </w:r>
      <w:r w:rsidR="00B859FA" w:rsidRPr="00C6018B">
        <w:t>tyrė</w:t>
      </w:r>
      <w:r w:rsidRPr="00C6018B">
        <w:rPr>
          <w:spacing w:val="-4"/>
        </w:rPr>
        <w:t xml:space="preserve"> </w:t>
      </w:r>
      <w:r w:rsidRPr="00C6018B">
        <w:t>nepageidaujamų</w:t>
      </w:r>
      <w:r w:rsidRPr="00C6018B">
        <w:rPr>
          <w:spacing w:val="-4"/>
        </w:rPr>
        <w:t xml:space="preserve"> </w:t>
      </w:r>
      <w:r w:rsidRPr="00C6018B">
        <w:t>reakcijų.</w:t>
      </w:r>
      <w:r w:rsidRPr="00C6018B">
        <w:rPr>
          <w:spacing w:val="-4"/>
        </w:rPr>
        <w:t xml:space="preserve"> </w:t>
      </w:r>
      <w:proofErr w:type="spellStart"/>
      <w:r w:rsidR="00824145" w:rsidRPr="00C6018B">
        <w:rPr>
          <w:snapToGrid w:val="0"/>
          <w:szCs w:val="20"/>
        </w:rPr>
        <w:t>Apiksabano</w:t>
      </w:r>
      <w:proofErr w:type="spellEnd"/>
      <w:r w:rsidR="00824145" w:rsidRPr="00C6018B">
        <w:rPr>
          <w:snapToGrid w:val="0"/>
          <w:szCs w:val="20"/>
        </w:rPr>
        <w:t xml:space="preserve"> ir </w:t>
      </w:r>
      <w:proofErr w:type="spellStart"/>
      <w:r w:rsidR="00824145" w:rsidRPr="00C6018B">
        <w:rPr>
          <w:snapToGrid w:val="0"/>
          <w:szCs w:val="20"/>
        </w:rPr>
        <w:t>enoksaparino</w:t>
      </w:r>
      <w:proofErr w:type="spellEnd"/>
      <w:r w:rsidR="00824145" w:rsidRPr="00C6018B">
        <w:rPr>
          <w:snapToGrid w:val="0"/>
          <w:szCs w:val="20"/>
        </w:rPr>
        <w:t xml:space="preserve"> palyginamųjų tyrimų metu</w:t>
      </w:r>
      <w:r w:rsidR="00824145" w:rsidRPr="00C6018B">
        <w:t xml:space="preserve"> </w:t>
      </w:r>
      <w:r w:rsidR="006A0F3A" w:rsidRPr="00C6018B">
        <w:t>b</w:t>
      </w:r>
      <w:r w:rsidRPr="00C6018B">
        <w:t>endras</w:t>
      </w:r>
      <w:r w:rsidRPr="00C6018B">
        <w:rPr>
          <w:spacing w:val="-4"/>
        </w:rPr>
        <w:t xml:space="preserve"> </w:t>
      </w:r>
      <w:r w:rsidRPr="00C6018B">
        <w:t>susijusių</w:t>
      </w:r>
      <w:r w:rsidRPr="00C6018B">
        <w:rPr>
          <w:spacing w:val="-4"/>
        </w:rPr>
        <w:t xml:space="preserve"> </w:t>
      </w:r>
      <w:r w:rsidRPr="00C6018B">
        <w:t>su</w:t>
      </w:r>
      <w:r w:rsidRPr="00C6018B">
        <w:rPr>
          <w:spacing w:val="-4"/>
        </w:rPr>
        <w:t xml:space="preserve"> </w:t>
      </w:r>
      <w:r w:rsidRPr="00C6018B">
        <w:t>kraujavimu</w:t>
      </w:r>
      <w:r w:rsidR="007724E2" w:rsidRPr="00C6018B">
        <w:t xml:space="preserve"> nepageidaujamų</w:t>
      </w:r>
      <w:r w:rsidR="007724E2" w:rsidRPr="00C6018B">
        <w:rPr>
          <w:spacing w:val="-4"/>
        </w:rPr>
        <w:t xml:space="preserve"> </w:t>
      </w:r>
      <w:r w:rsidR="007724E2" w:rsidRPr="00C6018B">
        <w:t>reakcijų</w:t>
      </w:r>
      <w:r w:rsidR="00853DDF" w:rsidRPr="00C6018B">
        <w:t>,</w:t>
      </w:r>
      <w:r w:rsidRPr="00C6018B">
        <w:t xml:space="preserve"> vartojant </w:t>
      </w:r>
      <w:proofErr w:type="spellStart"/>
      <w:r w:rsidRPr="00C6018B">
        <w:t>apiksabaną</w:t>
      </w:r>
      <w:proofErr w:type="spellEnd"/>
      <w:r w:rsidRPr="00C6018B">
        <w:t>, dažnis buvo 10</w:t>
      </w:r>
      <w:r w:rsidR="0033651B" w:rsidRPr="00C6018B">
        <w:t> </w:t>
      </w:r>
      <w:r w:rsidRPr="00C6018B">
        <w:t>%.</w:t>
      </w:r>
    </w:p>
    <w:p w14:paraId="346FA9E1" w14:textId="77777777" w:rsidR="00D87476" w:rsidRPr="00C6018B" w:rsidRDefault="00D87476" w:rsidP="00355E72"/>
    <w:p w14:paraId="175A998F" w14:textId="6D9BEBE0" w:rsidR="00D87476" w:rsidRPr="00C6018B" w:rsidRDefault="008A43C7" w:rsidP="00355E72">
      <w:r w:rsidRPr="00C6018B">
        <w:rPr>
          <w:snapToGrid w:val="0"/>
          <w:szCs w:val="20"/>
        </w:rPr>
        <w:t>VNPV sergančiuosius įtraukusių tyrimų metu</w:t>
      </w:r>
      <w:r w:rsidR="00962FAD" w:rsidRPr="00C6018B">
        <w:t xml:space="preserve">, </w:t>
      </w:r>
      <w:r w:rsidR="00795921" w:rsidRPr="00C6018B">
        <w:t xml:space="preserve">bendrasis nepageidaujamų reakcijų, susijusių su </w:t>
      </w:r>
      <w:proofErr w:type="spellStart"/>
      <w:r w:rsidR="00795921" w:rsidRPr="00C6018B">
        <w:t>kraujavimu</w:t>
      </w:r>
      <w:r w:rsidR="00962FAD" w:rsidRPr="00C6018B">
        <w:t>,</w:t>
      </w:r>
      <w:r w:rsidR="00795921" w:rsidRPr="00C6018B">
        <w:t>dažnis</w:t>
      </w:r>
      <w:proofErr w:type="spellEnd"/>
      <w:r w:rsidR="00795921" w:rsidRPr="00C6018B">
        <w:t xml:space="preserve"> buvo 24,3</w:t>
      </w:r>
      <w:r w:rsidR="0033651B" w:rsidRPr="00C6018B">
        <w:t> </w:t>
      </w:r>
      <w:r w:rsidR="00795921" w:rsidRPr="00C6018B">
        <w:t>%</w:t>
      </w:r>
      <w:r w:rsidR="00980DBA" w:rsidRPr="00C6018B">
        <w:t xml:space="preserve">, vartojant </w:t>
      </w:r>
      <w:proofErr w:type="spellStart"/>
      <w:r w:rsidR="00980DBA" w:rsidRPr="00C6018B">
        <w:t>apiksabano</w:t>
      </w:r>
      <w:proofErr w:type="spellEnd"/>
      <w:r w:rsidR="00980DBA" w:rsidRPr="00C6018B">
        <w:t>,</w:t>
      </w:r>
      <w:r w:rsidR="00795921" w:rsidRPr="00C6018B">
        <w:t xml:space="preserve"> </w:t>
      </w:r>
      <w:proofErr w:type="spellStart"/>
      <w:r w:rsidR="00795921" w:rsidRPr="00C6018B">
        <w:t>apiksabano</w:t>
      </w:r>
      <w:proofErr w:type="spellEnd"/>
      <w:r w:rsidR="00795921" w:rsidRPr="00C6018B">
        <w:t xml:space="preserve"> </w:t>
      </w:r>
      <w:r w:rsidR="00980DBA" w:rsidRPr="00C6018B">
        <w:t>ir</w:t>
      </w:r>
      <w:r w:rsidR="00795921" w:rsidRPr="00C6018B">
        <w:t xml:space="preserve"> varfarin</w:t>
      </w:r>
      <w:r w:rsidR="00ED2246" w:rsidRPr="00C6018B">
        <w:t>o palyginamojo</w:t>
      </w:r>
      <w:r w:rsidR="00795921" w:rsidRPr="00C6018B">
        <w:t xml:space="preserve"> tyrimo metu ir 9,6</w:t>
      </w:r>
      <w:r w:rsidR="00335FFF" w:rsidRPr="00C6018B">
        <w:t> </w:t>
      </w:r>
      <w:r w:rsidR="00795921" w:rsidRPr="00C6018B">
        <w:t>%</w:t>
      </w:r>
      <w:r w:rsidR="00ED2246" w:rsidRPr="00C6018B">
        <w:t xml:space="preserve">, vartojant </w:t>
      </w:r>
      <w:proofErr w:type="spellStart"/>
      <w:r w:rsidR="00ED2246" w:rsidRPr="00C6018B">
        <w:t>apiksabano</w:t>
      </w:r>
      <w:proofErr w:type="spellEnd"/>
      <w:r w:rsidR="00ED2246" w:rsidRPr="00C6018B">
        <w:t>,</w:t>
      </w:r>
      <w:r w:rsidR="00795921" w:rsidRPr="00C6018B">
        <w:t xml:space="preserve"> </w:t>
      </w:r>
      <w:proofErr w:type="spellStart"/>
      <w:r w:rsidR="00795921" w:rsidRPr="00C6018B">
        <w:t>apiksabano</w:t>
      </w:r>
      <w:proofErr w:type="spellEnd"/>
      <w:r w:rsidR="009A7889" w:rsidRPr="00C6018B">
        <w:t xml:space="preserve"> ir</w:t>
      </w:r>
      <w:r w:rsidR="00795921" w:rsidRPr="00C6018B">
        <w:t xml:space="preserve"> </w:t>
      </w:r>
      <w:proofErr w:type="spellStart"/>
      <w:r w:rsidR="00795921" w:rsidRPr="00C6018B">
        <w:t>acetilsalicilo</w:t>
      </w:r>
      <w:proofErr w:type="spellEnd"/>
      <w:r w:rsidR="00795921" w:rsidRPr="00C6018B">
        <w:t xml:space="preserve"> rūgšti</w:t>
      </w:r>
      <w:r w:rsidR="009A7889" w:rsidRPr="00C6018B">
        <w:t>es palyginamojo</w:t>
      </w:r>
      <w:r w:rsidR="00795921" w:rsidRPr="00C6018B">
        <w:t xml:space="preserve"> tyrimo metu. </w:t>
      </w:r>
      <w:proofErr w:type="spellStart"/>
      <w:r w:rsidR="00795921" w:rsidRPr="00C6018B">
        <w:t>Apiksabano</w:t>
      </w:r>
      <w:proofErr w:type="spellEnd"/>
      <w:r w:rsidR="00795921" w:rsidRPr="00C6018B">
        <w:t xml:space="preserve"> palygin</w:t>
      </w:r>
      <w:r w:rsidR="00241731" w:rsidRPr="00C6018B">
        <w:t>amojo</w:t>
      </w:r>
      <w:r w:rsidR="00795921" w:rsidRPr="00C6018B">
        <w:t xml:space="preserve"> su varfarinu tyrimo duomenimis, stipraus kraujavimo iš virškinimo trakto (VT) (įskaitant kraujavimą iš viršutinės VT dalies,</w:t>
      </w:r>
      <w:r w:rsidR="00795921" w:rsidRPr="00C6018B">
        <w:rPr>
          <w:spacing w:val="-2"/>
        </w:rPr>
        <w:t xml:space="preserve"> </w:t>
      </w:r>
      <w:r w:rsidR="00795921" w:rsidRPr="00C6018B">
        <w:t>iš</w:t>
      </w:r>
      <w:r w:rsidR="00795921" w:rsidRPr="00C6018B">
        <w:rPr>
          <w:spacing w:val="-2"/>
        </w:rPr>
        <w:t xml:space="preserve"> </w:t>
      </w:r>
      <w:r w:rsidR="00795921" w:rsidRPr="00C6018B">
        <w:t>apatinės</w:t>
      </w:r>
      <w:r w:rsidR="00795921" w:rsidRPr="00C6018B">
        <w:rPr>
          <w:spacing w:val="-4"/>
        </w:rPr>
        <w:t xml:space="preserve"> </w:t>
      </w:r>
      <w:r w:rsidR="00795921" w:rsidRPr="00C6018B">
        <w:t>VT</w:t>
      </w:r>
      <w:r w:rsidR="00795921" w:rsidRPr="00C6018B">
        <w:rPr>
          <w:spacing w:val="-2"/>
        </w:rPr>
        <w:t xml:space="preserve"> </w:t>
      </w:r>
      <w:r w:rsidR="00795921" w:rsidRPr="00C6018B">
        <w:t>dalies</w:t>
      </w:r>
      <w:r w:rsidR="00795921" w:rsidRPr="00C6018B">
        <w:rPr>
          <w:spacing w:val="-2"/>
        </w:rPr>
        <w:t xml:space="preserve"> </w:t>
      </w:r>
      <w:r w:rsidR="00795921" w:rsidRPr="00C6018B">
        <w:t>ir</w:t>
      </w:r>
      <w:r w:rsidR="00795921" w:rsidRPr="00C6018B">
        <w:rPr>
          <w:spacing w:val="-2"/>
        </w:rPr>
        <w:t xml:space="preserve"> </w:t>
      </w:r>
      <w:r w:rsidR="00795921" w:rsidRPr="00C6018B">
        <w:t>iš</w:t>
      </w:r>
      <w:r w:rsidR="00795921" w:rsidRPr="00C6018B">
        <w:rPr>
          <w:spacing w:val="-2"/>
        </w:rPr>
        <w:t xml:space="preserve"> </w:t>
      </w:r>
      <w:r w:rsidR="00795921" w:rsidRPr="00C6018B">
        <w:t>tiesiosios</w:t>
      </w:r>
      <w:r w:rsidR="00795921" w:rsidRPr="00C6018B">
        <w:rPr>
          <w:spacing w:val="-2"/>
        </w:rPr>
        <w:t xml:space="preserve"> </w:t>
      </w:r>
      <w:r w:rsidR="00795921" w:rsidRPr="00C6018B">
        <w:t>žarnos)</w:t>
      </w:r>
      <w:r w:rsidR="00795921" w:rsidRPr="00C6018B">
        <w:rPr>
          <w:spacing w:val="-2"/>
        </w:rPr>
        <w:t xml:space="preserve"> </w:t>
      </w:r>
      <w:r w:rsidR="00795921" w:rsidRPr="00C6018B">
        <w:t>pagal</w:t>
      </w:r>
      <w:r w:rsidR="00795921" w:rsidRPr="00C6018B">
        <w:rPr>
          <w:spacing w:val="-2"/>
        </w:rPr>
        <w:t xml:space="preserve"> </w:t>
      </w:r>
      <w:r w:rsidR="00795921" w:rsidRPr="00C6018B">
        <w:t>ISTH</w:t>
      </w:r>
      <w:r w:rsidR="00795921" w:rsidRPr="00C6018B">
        <w:rPr>
          <w:spacing w:val="-2"/>
        </w:rPr>
        <w:t xml:space="preserve"> </w:t>
      </w:r>
      <w:r w:rsidR="00795921" w:rsidRPr="00C6018B">
        <w:t>dažnis</w:t>
      </w:r>
      <w:r w:rsidR="00795921" w:rsidRPr="00C6018B">
        <w:rPr>
          <w:spacing w:val="-2"/>
        </w:rPr>
        <w:t xml:space="preserve"> </w:t>
      </w:r>
      <w:r w:rsidR="00795921" w:rsidRPr="00C6018B">
        <w:t>vartojant</w:t>
      </w:r>
      <w:r w:rsidR="00795921" w:rsidRPr="00C6018B">
        <w:rPr>
          <w:spacing w:val="-2"/>
        </w:rPr>
        <w:t xml:space="preserve"> </w:t>
      </w:r>
      <w:proofErr w:type="spellStart"/>
      <w:r w:rsidR="00795921" w:rsidRPr="00C6018B">
        <w:t>apiksabaną</w:t>
      </w:r>
      <w:proofErr w:type="spellEnd"/>
      <w:r w:rsidR="00795921" w:rsidRPr="00C6018B">
        <w:rPr>
          <w:spacing w:val="-2"/>
        </w:rPr>
        <w:t xml:space="preserve"> </w:t>
      </w:r>
      <w:r w:rsidR="00795921" w:rsidRPr="00C6018B">
        <w:t>buvo</w:t>
      </w:r>
      <w:r w:rsidR="00795921" w:rsidRPr="00C6018B">
        <w:rPr>
          <w:spacing w:val="-2"/>
        </w:rPr>
        <w:t xml:space="preserve"> </w:t>
      </w:r>
      <w:r w:rsidR="00795921" w:rsidRPr="00C6018B">
        <w:t>0,76</w:t>
      </w:r>
      <w:r w:rsidR="00F32A30" w:rsidRPr="00C6018B">
        <w:t xml:space="preserve"> </w:t>
      </w:r>
      <w:r w:rsidR="00795921" w:rsidRPr="00C6018B">
        <w:t>%</w:t>
      </w:r>
      <w:r w:rsidR="00795921" w:rsidRPr="00C6018B">
        <w:rPr>
          <w:spacing w:val="-2"/>
        </w:rPr>
        <w:t xml:space="preserve"> </w:t>
      </w:r>
      <w:r w:rsidR="00795921" w:rsidRPr="00C6018B">
        <w:t>per</w:t>
      </w:r>
      <w:r w:rsidR="00795921" w:rsidRPr="00C6018B">
        <w:rPr>
          <w:spacing w:val="-2"/>
        </w:rPr>
        <w:t xml:space="preserve"> </w:t>
      </w:r>
      <w:r w:rsidR="00795921" w:rsidRPr="00C6018B">
        <w:t>metus.</w:t>
      </w:r>
      <w:r w:rsidR="00795921" w:rsidRPr="00C6018B">
        <w:rPr>
          <w:spacing w:val="-2"/>
        </w:rPr>
        <w:t xml:space="preserve"> </w:t>
      </w:r>
      <w:r w:rsidR="00795921" w:rsidRPr="00C6018B">
        <w:t>Stipraus</w:t>
      </w:r>
      <w:r w:rsidR="00795921" w:rsidRPr="00C6018B">
        <w:rPr>
          <w:spacing w:val="-2"/>
        </w:rPr>
        <w:t xml:space="preserve"> </w:t>
      </w:r>
      <w:r w:rsidR="00795921" w:rsidRPr="00C6018B">
        <w:t>kraujavimo</w:t>
      </w:r>
      <w:r w:rsidR="00795921" w:rsidRPr="00C6018B">
        <w:rPr>
          <w:spacing w:val="-2"/>
        </w:rPr>
        <w:t xml:space="preserve"> </w:t>
      </w:r>
      <w:r w:rsidR="00795921" w:rsidRPr="00C6018B">
        <w:t>į</w:t>
      </w:r>
      <w:r w:rsidR="00795921" w:rsidRPr="00C6018B">
        <w:rPr>
          <w:spacing w:val="-2"/>
        </w:rPr>
        <w:t xml:space="preserve"> </w:t>
      </w:r>
      <w:r w:rsidR="00795921" w:rsidRPr="00C6018B">
        <w:t>ak</w:t>
      </w:r>
      <w:r w:rsidR="007A1B53" w:rsidRPr="00C6018B">
        <w:t>ies obuolį</w:t>
      </w:r>
      <w:r w:rsidR="00795921" w:rsidRPr="00C6018B">
        <w:rPr>
          <w:spacing w:val="-2"/>
        </w:rPr>
        <w:t xml:space="preserve"> </w:t>
      </w:r>
      <w:r w:rsidR="00795921" w:rsidRPr="00C6018B">
        <w:t>pagal</w:t>
      </w:r>
      <w:r w:rsidR="00795921" w:rsidRPr="00C6018B">
        <w:rPr>
          <w:spacing w:val="-2"/>
        </w:rPr>
        <w:t xml:space="preserve"> </w:t>
      </w:r>
      <w:r w:rsidR="00795921" w:rsidRPr="00C6018B">
        <w:t>ISTH</w:t>
      </w:r>
      <w:r w:rsidR="00795921" w:rsidRPr="00C6018B">
        <w:rPr>
          <w:spacing w:val="-2"/>
        </w:rPr>
        <w:t xml:space="preserve"> </w:t>
      </w:r>
      <w:r w:rsidR="00795921" w:rsidRPr="00C6018B">
        <w:t>dažnis</w:t>
      </w:r>
      <w:r w:rsidR="00795921" w:rsidRPr="00C6018B">
        <w:rPr>
          <w:spacing w:val="-2"/>
        </w:rPr>
        <w:t xml:space="preserve"> </w:t>
      </w:r>
      <w:r w:rsidR="00795921" w:rsidRPr="00C6018B">
        <w:t>vartojant</w:t>
      </w:r>
      <w:r w:rsidR="00795921" w:rsidRPr="00C6018B">
        <w:rPr>
          <w:spacing w:val="-2"/>
        </w:rPr>
        <w:t xml:space="preserve"> </w:t>
      </w:r>
      <w:proofErr w:type="spellStart"/>
      <w:r w:rsidR="00795921" w:rsidRPr="00C6018B">
        <w:t>apiksabaną</w:t>
      </w:r>
      <w:proofErr w:type="spellEnd"/>
      <w:r w:rsidR="00795921" w:rsidRPr="00C6018B">
        <w:rPr>
          <w:spacing w:val="-2"/>
        </w:rPr>
        <w:t xml:space="preserve"> </w:t>
      </w:r>
      <w:r w:rsidR="00795921" w:rsidRPr="00C6018B">
        <w:t>buvo</w:t>
      </w:r>
      <w:r w:rsidR="00795921" w:rsidRPr="00C6018B">
        <w:rPr>
          <w:spacing w:val="-2"/>
        </w:rPr>
        <w:t xml:space="preserve"> </w:t>
      </w:r>
      <w:r w:rsidR="00795921" w:rsidRPr="00C6018B">
        <w:t>0,18</w:t>
      </w:r>
      <w:r w:rsidR="0033651B" w:rsidRPr="00C6018B">
        <w:rPr>
          <w:spacing w:val="-2"/>
        </w:rPr>
        <w:t> </w:t>
      </w:r>
      <w:r w:rsidR="00795921" w:rsidRPr="00C6018B">
        <w:t>%</w:t>
      </w:r>
      <w:r w:rsidR="00795921" w:rsidRPr="00C6018B">
        <w:rPr>
          <w:spacing w:val="-2"/>
        </w:rPr>
        <w:t xml:space="preserve"> </w:t>
      </w:r>
      <w:r w:rsidR="00795921" w:rsidRPr="00C6018B">
        <w:t xml:space="preserve">per </w:t>
      </w:r>
      <w:r w:rsidR="00795921" w:rsidRPr="00C6018B">
        <w:rPr>
          <w:spacing w:val="-2"/>
        </w:rPr>
        <w:t>metus.</w:t>
      </w:r>
    </w:p>
    <w:p w14:paraId="09C1D3CD" w14:textId="77777777" w:rsidR="00D87476" w:rsidRPr="00C6018B" w:rsidRDefault="00D87476" w:rsidP="00355E72">
      <w:pPr>
        <w:rPr>
          <w:sz w:val="21"/>
        </w:rPr>
      </w:pPr>
    </w:p>
    <w:p w14:paraId="6BE71292" w14:textId="7481474E" w:rsidR="00D87476" w:rsidRPr="00C6018B" w:rsidRDefault="00795921" w:rsidP="00355E72">
      <w:r w:rsidRPr="00C6018B">
        <w:t xml:space="preserve">Atliekant </w:t>
      </w:r>
      <w:proofErr w:type="spellStart"/>
      <w:r w:rsidRPr="00C6018B">
        <w:t>VTEt</w:t>
      </w:r>
      <w:proofErr w:type="spellEnd"/>
      <w:r w:rsidRPr="00C6018B">
        <w:t xml:space="preserve"> tyrimus, bendrasis nepageidaujamų reakcijų, susijusių su kraujavimu vartojant </w:t>
      </w:r>
      <w:proofErr w:type="spellStart"/>
      <w:r w:rsidRPr="00C6018B">
        <w:t>apiksaban</w:t>
      </w:r>
      <w:r w:rsidR="007A1B53" w:rsidRPr="00C6018B">
        <w:t>o</w:t>
      </w:r>
      <w:proofErr w:type="spellEnd"/>
      <w:r w:rsidRPr="00C6018B">
        <w:t>,</w:t>
      </w:r>
      <w:r w:rsidRPr="00C6018B">
        <w:rPr>
          <w:spacing w:val="-3"/>
        </w:rPr>
        <w:t xml:space="preserve"> </w:t>
      </w:r>
      <w:r w:rsidRPr="00C6018B">
        <w:t>dažnis</w:t>
      </w:r>
      <w:r w:rsidRPr="00C6018B">
        <w:rPr>
          <w:spacing w:val="-3"/>
        </w:rPr>
        <w:t xml:space="preserve"> </w:t>
      </w:r>
      <w:r w:rsidRPr="00C6018B">
        <w:t>buvo</w:t>
      </w:r>
      <w:r w:rsidRPr="00C6018B">
        <w:rPr>
          <w:spacing w:val="-3"/>
        </w:rPr>
        <w:t xml:space="preserve"> </w:t>
      </w:r>
      <w:r w:rsidRPr="00C6018B">
        <w:t>15,6</w:t>
      </w:r>
      <w:r w:rsidR="0033651B" w:rsidRPr="00C6018B">
        <w:rPr>
          <w:spacing w:val="-2"/>
        </w:rPr>
        <w:t> </w:t>
      </w:r>
      <w:r w:rsidRPr="00C6018B">
        <w:t>%</w:t>
      </w:r>
      <w:r w:rsidRPr="00C6018B">
        <w:rPr>
          <w:spacing w:val="-3"/>
        </w:rPr>
        <w:t xml:space="preserve"> </w:t>
      </w:r>
      <w:proofErr w:type="spellStart"/>
      <w:r w:rsidRPr="00C6018B">
        <w:t>apiksabano</w:t>
      </w:r>
      <w:proofErr w:type="spellEnd"/>
      <w:r w:rsidRPr="00C6018B">
        <w:rPr>
          <w:spacing w:val="-3"/>
        </w:rPr>
        <w:t xml:space="preserve"> </w:t>
      </w:r>
      <w:r w:rsidR="00B371BE" w:rsidRPr="00C6018B">
        <w:t>ir</w:t>
      </w:r>
      <w:r w:rsidRPr="00C6018B">
        <w:rPr>
          <w:spacing w:val="-3"/>
        </w:rPr>
        <w:t xml:space="preserve"> </w:t>
      </w:r>
      <w:proofErr w:type="spellStart"/>
      <w:r w:rsidRPr="00C6018B">
        <w:t>enoksaparin</w:t>
      </w:r>
      <w:r w:rsidR="00B371BE" w:rsidRPr="00C6018B">
        <w:rPr>
          <w:spacing w:val="-3"/>
        </w:rPr>
        <w:t>o</w:t>
      </w:r>
      <w:proofErr w:type="spellEnd"/>
      <w:r w:rsidRPr="00C6018B">
        <w:t>/varfarin</w:t>
      </w:r>
      <w:r w:rsidR="00B371BE" w:rsidRPr="00C6018B">
        <w:t>o</w:t>
      </w:r>
      <w:r w:rsidRPr="00C6018B">
        <w:rPr>
          <w:spacing w:val="-3"/>
        </w:rPr>
        <w:t xml:space="preserve"> </w:t>
      </w:r>
      <w:r w:rsidRPr="00C6018B">
        <w:t>tyrimo</w:t>
      </w:r>
      <w:r w:rsidRPr="00C6018B">
        <w:rPr>
          <w:spacing w:val="-3"/>
        </w:rPr>
        <w:t xml:space="preserve"> </w:t>
      </w:r>
      <w:r w:rsidRPr="00C6018B">
        <w:t>metu</w:t>
      </w:r>
      <w:r w:rsidRPr="00C6018B">
        <w:rPr>
          <w:spacing w:val="-3"/>
        </w:rPr>
        <w:t xml:space="preserve"> </w:t>
      </w:r>
      <w:r w:rsidRPr="00C6018B">
        <w:t>ir 13,3</w:t>
      </w:r>
      <w:r w:rsidR="0033651B" w:rsidRPr="00C6018B">
        <w:t> </w:t>
      </w:r>
      <w:r w:rsidRPr="00C6018B">
        <w:t xml:space="preserve">% placebu </w:t>
      </w:r>
      <w:r w:rsidR="00F13099" w:rsidRPr="00C6018B">
        <w:t xml:space="preserve">kontroliuotose </w:t>
      </w:r>
      <w:r w:rsidRPr="00C6018B">
        <w:t>tyrim</w:t>
      </w:r>
      <w:r w:rsidR="00F13099" w:rsidRPr="00C6018B">
        <w:t>uose</w:t>
      </w:r>
      <w:r w:rsidRPr="00C6018B">
        <w:t xml:space="preserve"> (žr. 5.1 skyrių).</w:t>
      </w:r>
    </w:p>
    <w:p w14:paraId="1AC06699" w14:textId="77777777" w:rsidR="00D87476" w:rsidRPr="00C6018B" w:rsidRDefault="00D87476" w:rsidP="00355E72"/>
    <w:p w14:paraId="622CC349" w14:textId="77777777" w:rsidR="00D87476" w:rsidRPr="00355E72" w:rsidRDefault="00795921" w:rsidP="00355E72">
      <w:pPr>
        <w:rPr>
          <w:u w:val="single"/>
        </w:rPr>
      </w:pPr>
      <w:r w:rsidRPr="00C6018B">
        <w:rPr>
          <w:u w:val="single"/>
        </w:rPr>
        <w:t>Nepageidaujamų</w:t>
      </w:r>
      <w:r w:rsidRPr="00C6018B">
        <w:rPr>
          <w:spacing w:val="-11"/>
          <w:u w:val="single"/>
        </w:rPr>
        <w:t xml:space="preserve"> </w:t>
      </w:r>
      <w:r w:rsidRPr="00C6018B">
        <w:rPr>
          <w:u w:val="single"/>
        </w:rPr>
        <w:t>reakcijų</w:t>
      </w:r>
      <w:r w:rsidRPr="00C6018B">
        <w:rPr>
          <w:spacing w:val="-10"/>
          <w:u w:val="single"/>
        </w:rPr>
        <w:t xml:space="preserve"> </w:t>
      </w:r>
      <w:r w:rsidRPr="00C6018B">
        <w:rPr>
          <w:u w:val="single"/>
        </w:rPr>
        <w:t>santrauka</w:t>
      </w:r>
      <w:r w:rsidRPr="00C6018B">
        <w:rPr>
          <w:spacing w:val="-10"/>
          <w:u w:val="single"/>
        </w:rPr>
        <w:t xml:space="preserve"> </w:t>
      </w:r>
      <w:r w:rsidRPr="00C6018B">
        <w:rPr>
          <w:spacing w:val="-2"/>
          <w:u w:val="single"/>
        </w:rPr>
        <w:t>lentelėje</w:t>
      </w:r>
    </w:p>
    <w:p w14:paraId="093E8F8B" w14:textId="33EA6630" w:rsidR="00C47C36" w:rsidRPr="00C6018B" w:rsidRDefault="00B133E0" w:rsidP="00355E72">
      <w:r w:rsidRPr="00C6018B">
        <w:t>3</w:t>
      </w:r>
      <w:r w:rsidR="00795921" w:rsidRPr="00C6018B">
        <w:rPr>
          <w:spacing w:val="-3"/>
        </w:rPr>
        <w:t xml:space="preserve"> </w:t>
      </w:r>
      <w:r w:rsidR="00795921" w:rsidRPr="00C6018B">
        <w:t>lentelėje</w:t>
      </w:r>
      <w:r w:rsidR="00795921" w:rsidRPr="00C6018B">
        <w:rPr>
          <w:spacing w:val="-3"/>
        </w:rPr>
        <w:t xml:space="preserve"> </w:t>
      </w:r>
      <w:r w:rsidR="00795921" w:rsidRPr="00C6018B">
        <w:t>išvardytos</w:t>
      </w:r>
      <w:r w:rsidR="00795921" w:rsidRPr="00C6018B">
        <w:rPr>
          <w:spacing w:val="-2"/>
        </w:rPr>
        <w:t xml:space="preserve"> </w:t>
      </w:r>
      <w:r w:rsidR="00795921" w:rsidRPr="00C6018B">
        <w:t>nepageidaujamos</w:t>
      </w:r>
      <w:r w:rsidR="00795921" w:rsidRPr="00C6018B">
        <w:rPr>
          <w:spacing w:val="-3"/>
        </w:rPr>
        <w:t xml:space="preserve"> </w:t>
      </w:r>
      <w:r w:rsidR="00795921" w:rsidRPr="00C6018B">
        <w:t>reakcijos,</w:t>
      </w:r>
      <w:r w:rsidR="00795921" w:rsidRPr="00C6018B">
        <w:rPr>
          <w:spacing w:val="-3"/>
        </w:rPr>
        <w:t xml:space="preserve"> </w:t>
      </w:r>
      <w:r w:rsidR="00795921" w:rsidRPr="00C6018B">
        <w:t>suklasifikuotos</w:t>
      </w:r>
      <w:r w:rsidR="00795921" w:rsidRPr="00C6018B">
        <w:rPr>
          <w:spacing w:val="-3"/>
        </w:rPr>
        <w:t xml:space="preserve"> </w:t>
      </w:r>
      <w:r w:rsidR="00795921" w:rsidRPr="00C6018B">
        <w:t>pagal</w:t>
      </w:r>
      <w:r w:rsidR="00795921" w:rsidRPr="00C6018B">
        <w:rPr>
          <w:spacing w:val="-3"/>
        </w:rPr>
        <w:t xml:space="preserve"> </w:t>
      </w:r>
      <w:r w:rsidR="00795921" w:rsidRPr="00C6018B">
        <w:t>organų</w:t>
      </w:r>
      <w:r w:rsidR="00795921" w:rsidRPr="00C6018B">
        <w:rPr>
          <w:spacing w:val="-3"/>
        </w:rPr>
        <w:t xml:space="preserve"> </w:t>
      </w:r>
      <w:r w:rsidR="00795921" w:rsidRPr="00C6018B">
        <w:t>sistemų</w:t>
      </w:r>
      <w:r w:rsidR="00795921" w:rsidRPr="00C6018B">
        <w:rPr>
          <w:spacing w:val="-3"/>
        </w:rPr>
        <w:t xml:space="preserve"> </w:t>
      </w:r>
      <w:r w:rsidR="00795921" w:rsidRPr="00C6018B">
        <w:t>klases</w:t>
      </w:r>
      <w:r w:rsidR="00795921" w:rsidRPr="00C6018B">
        <w:rPr>
          <w:spacing w:val="-3"/>
        </w:rPr>
        <w:t xml:space="preserve"> </w:t>
      </w:r>
      <w:r w:rsidR="00795921" w:rsidRPr="00C6018B">
        <w:t>ir</w:t>
      </w:r>
      <w:r w:rsidR="00795921" w:rsidRPr="00C6018B">
        <w:rPr>
          <w:spacing w:val="-3"/>
        </w:rPr>
        <w:t xml:space="preserve"> </w:t>
      </w:r>
      <w:r w:rsidR="00795921" w:rsidRPr="00C6018B">
        <w:t>dažnį, naudojant tokius sutrikimų dažnio apibūdinimus: labai dažnas (≥</w:t>
      </w:r>
      <w:r w:rsidR="00690494" w:rsidRPr="00C6018B">
        <w:t> </w:t>
      </w:r>
      <w:r w:rsidR="00795921" w:rsidRPr="00C6018B">
        <w:t>1/10), dažnas (nuo ≥</w:t>
      </w:r>
      <w:r w:rsidR="00690494" w:rsidRPr="00C6018B">
        <w:t> </w:t>
      </w:r>
      <w:r w:rsidR="00795921" w:rsidRPr="00C6018B">
        <w:t>1/100 iki</w:t>
      </w:r>
      <w:r w:rsidR="00690494" w:rsidRPr="00C6018B">
        <w:t xml:space="preserve"> </w:t>
      </w:r>
      <w:r w:rsidR="00795921" w:rsidRPr="00C6018B">
        <w:t>&lt;</w:t>
      </w:r>
      <w:r w:rsidR="00690494" w:rsidRPr="00C6018B">
        <w:rPr>
          <w:spacing w:val="-5"/>
        </w:rPr>
        <w:t> </w:t>
      </w:r>
      <w:r w:rsidR="00795921" w:rsidRPr="00C6018B">
        <w:t>1/10),</w:t>
      </w:r>
      <w:r w:rsidR="00795921" w:rsidRPr="00C6018B">
        <w:rPr>
          <w:spacing w:val="-3"/>
        </w:rPr>
        <w:t xml:space="preserve"> </w:t>
      </w:r>
      <w:r w:rsidR="00795921" w:rsidRPr="00C6018B">
        <w:t>nedažnas</w:t>
      </w:r>
      <w:r w:rsidR="00795921" w:rsidRPr="00C6018B">
        <w:rPr>
          <w:spacing w:val="-4"/>
        </w:rPr>
        <w:t xml:space="preserve"> </w:t>
      </w:r>
      <w:r w:rsidR="00795921" w:rsidRPr="00C6018B">
        <w:t>(nuo</w:t>
      </w:r>
      <w:r w:rsidR="00795921" w:rsidRPr="00C6018B">
        <w:rPr>
          <w:spacing w:val="-3"/>
        </w:rPr>
        <w:t xml:space="preserve"> </w:t>
      </w:r>
      <w:r w:rsidR="00795921" w:rsidRPr="00C6018B">
        <w:t>≥</w:t>
      </w:r>
      <w:r w:rsidR="00690494" w:rsidRPr="00C6018B">
        <w:rPr>
          <w:spacing w:val="-2"/>
        </w:rPr>
        <w:t> </w:t>
      </w:r>
      <w:r w:rsidR="00795921" w:rsidRPr="00C6018B">
        <w:t>1/1</w:t>
      </w:r>
      <w:r w:rsidR="00690494" w:rsidRPr="00C6018B">
        <w:t> </w:t>
      </w:r>
      <w:r w:rsidR="00795921" w:rsidRPr="00C6018B">
        <w:t>000</w:t>
      </w:r>
      <w:r w:rsidR="00795921" w:rsidRPr="00C6018B">
        <w:rPr>
          <w:spacing w:val="-3"/>
        </w:rPr>
        <w:t xml:space="preserve"> </w:t>
      </w:r>
      <w:r w:rsidR="00795921" w:rsidRPr="00C6018B">
        <w:t>iki</w:t>
      </w:r>
      <w:r w:rsidR="00795921" w:rsidRPr="00C6018B">
        <w:rPr>
          <w:spacing w:val="-2"/>
        </w:rPr>
        <w:t xml:space="preserve"> </w:t>
      </w:r>
      <w:r w:rsidR="00795921" w:rsidRPr="00C6018B">
        <w:t>&lt;</w:t>
      </w:r>
      <w:r w:rsidR="00690494" w:rsidRPr="00C6018B">
        <w:t> </w:t>
      </w:r>
      <w:r w:rsidR="00795921" w:rsidRPr="00C6018B">
        <w:t>1/100),</w:t>
      </w:r>
      <w:r w:rsidR="00795921" w:rsidRPr="00C6018B">
        <w:rPr>
          <w:spacing w:val="-3"/>
        </w:rPr>
        <w:t xml:space="preserve"> </w:t>
      </w:r>
      <w:r w:rsidR="00795921" w:rsidRPr="00C6018B">
        <w:t>retas</w:t>
      </w:r>
      <w:r w:rsidR="00795921" w:rsidRPr="00C6018B">
        <w:rPr>
          <w:spacing w:val="-4"/>
        </w:rPr>
        <w:t xml:space="preserve"> </w:t>
      </w:r>
      <w:r w:rsidR="00795921" w:rsidRPr="00C6018B">
        <w:t>(nuo</w:t>
      </w:r>
      <w:r w:rsidR="00795921" w:rsidRPr="00C6018B">
        <w:rPr>
          <w:spacing w:val="-3"/>
        </w:rPr>
        <w:t xml:space="preserve"> </w:t>
      </w:r>
      <w:r w:rsidR="00795921" w:rsidRPr="00C6018B">
        <w:t>≥</w:t>
      </w:r>
      <w:r w:rsidR="00690494" w:rsidRPr="00C6018B">
        <w:t> </w:t>
      </w:r>
      <w:r w:rsidR="00795921" w:rsidRPr="00C6018B">
        <w:t>1/10</w:t>
      </w:r>
      <w:r w:rsidR="00690494" w:rsidRPr="00C6018B">
        <w:rPr>
          <w:spacing w:val="-2"/>
        </w:rPr>
        <w:t> </w:t>
      </w:r>
      <w:r w:rsidR="00795921" w:rsidRPr="00C6018B">
        <w:t>000</w:t>
      </w:r>
      <w:r w:rsidR="00795921" w:rsidRPr="00C6018B">
        <w:rPr>
          <w:spacing w:val="-3"/>
        </w:rPr>
        <w:t xml:space="preserve"> </w:t>
      </w:r>
      <w:r w:rsidR="00795921" w:rsidRPr="00C6018B">
        <w:t>iki</w:t>
      </w:r>
      <w:r w:rsidR="00795921" w:rsidRPr="00C6018B">
        <w:rPr>
          <w:spacing w:val="-4"/>
        </w:rPr>
        <w:t xml:space="preserve"> </w:t>
      </w:r>
      <w:r w:rsidR="00795921" w:rsidRPr="00C6018B">
        <w:t>&lt;</w:t>
      </w:r>
      <w:r w:rsidR="00690494" w:rsidRPr="00C6018B">
        <w:t> </w:t>
      </w:r>
      <w:r w:rsidR="00795921" w:rsidRPr="00C6018B">
        <w:t>1/1</w:t>
      </w:r>
      <w:r w:rsidR="00690494" w:rsidRPr="00C6018B">
        <w:t> </w:t>
      </w:r>
      <w:r w:rsidR="00795921" w:rsidRPr="00C6018B">
        <w:t>000),</w:t>
      </w:r>
      <w:r w:rsidR="00795921" w:rsidRPr="00C6018B">
        <w:rPr>
          <w:spacing w:val="-3"/>
        </w:rPr>
        <w:t xml:space="preserve"> </w:t>
      </w:r>
      <w:r w:rsidR="00795921" w:rsidRPr="00C6018B">
        <w:t>labai</w:t>
      </w:r>
      <w:r w:rsidR="00795921" w:rsidRPr="00C6018B">
        <w:rPr>
          <w:spacing w:val="-3"/>
        </w:rPr>
        <w:t xml:space="preserve"> </w:t>
      </w:r>
      <w:r w:rsidR="00795921" w:rsidRPr="00C6018B">
        <w:rPr>
          <w:spacing w:val="-2"/>
        </w:rPr>
        <w:t>retas</w:t>
      </w:r>
      <w:r w:rsidR="002A7C8D" w:rsidRPr="00C6018B">
        <w:rPr>
          <w:spacing w:val="-2"/>
        </w:rPr>
        <w:t xml:space="preserve"> </w:t>
      </w:r>
      <w:r w:rsidR="00795921" w:rsidRPr="00C6018B">
        <w:t>(&lt;</w:t>
      </w:r>
      <w:r w:rsidR="00690494" w:rsidRPr="00C6018B">
        <w:rPr>
          <w:spacing w:val="-2"/>
        </w:rPr>
        <w:t> </w:t>
      </w:r>
      <w:r w:rsidR="00795921" w:rsidRPr="00C6018B">
        <w:t>1/10</w:t>
      </w:r>
      <w:r w:rsidR="00690494" w:rsidRPr="00C6018B">
        <w:rPr>
          <w:spacing w:val="-2"/>
        </w:rPr>
        <w:t> </w:t>
      </w:r>
      <w:r w:rsidR="00795921" w:rsidRPr="00C6018B">
        <w:t>000)</w:t>
      </w:r>
      <w:r w:rsidR="00795921" w:rsidRPr="00C6018B">
        <w:rPr>
          <w:spacing w:val="-3"/>
        </w:rPr>
        <w:t xml:space="preserve"> </w:t>
      </w:r>
      <w:r w:rsidR="00795921" w:rsidRPr="00C6018B">
        <w:t>ir</w:t>
      </w:r>
      <w:r w:rsidR="00795921" w:rsidRPr="00C6018B">
        <w:rPr>
          <w:spacing w:val="-3"/>
        </w:rPr>
        <w:t xml:space="preserve"> </w:t>
      </w:r>
      <w:r w:rsidR="00795921" w:rsidRPr="00C6018B">
        <w:t>nežinomas</w:t>
      </w:r>
      <w:r w:rsidR="00795921" w:rsidRPr="00C6018B">
        <w:rPr>
          <w:spacing w:val="-3"/>
        </w:rPr>
        <w:t xml:space="preserve"> </w:t>
      </w:r>
      <w:r w:rsidR="00795921" w:rsidRPr="00C6018B">
        <w:t>(negali</w:t>
      </w:r>
      <w:r w:rsidR="00795921" w:rsidRPr="00C6018B">
        <w:rPr>
          <w:spacing w:val="-3"/>
        </w:rPr>
        <w:t xml:space="preserve"> </w:t>
      </w:r>
      <w:r w:rsidR="00795921" w:rsidRPr="00C6018B">
        <w:t>būti</w:t>
      </w:r>
      <w:r w:rsidR="00795921" w:rsidRPr="00C6018B">
        <w:rPr>
          <w:spacing w:val="-3"/>
        </w:rPr>
        <w:t xml:space="preserve"> </w:t>
      </w:r>
      <w:r w:rsidR="00795921" w:rsidRPr="00C6018B">
        <w:t>apskaičiuotas</w:t>
      </w:r>
      <w:r w:rsidR="00795921" w:rsidRPr="00C6018B">
        <w:rPr>
          <w:spacing w:val="-3"/>
        </w:rPr>
        <w:t xml:space="preserve"> </w:t>
      </w:r>
      <w:r w:rsidR="00795921" w:rsidRPr="00C6018B">
        <w:t>pagal</w:t>
      </w:r>
      <w:r w:rsidR="00795921" w:rsidRPr="00C6018B">
        <w:rPr>
          <w:spacing w:val="-3"/>
        </w:rPr>
        <w:t xml:space="preserve"> </w:t>
      </w:r>
      <w:r w:rsidR="00795921" w:rsidRPr="00C6018B">
        <w:t>turimus</w:t>
      </w:r>
      <w:r w:rsidR="00795921" w:rsidRPr="00C6018B">
        <w:rPr>
          <w:spacing w:val="-3"/>
        </w:rPr>
        <w:t xml:space="preserve"> </w:t>
      </w:r>
      <w:r w:rsidR="00795921" w:rsidRPr="00C6018B">
        <w:t>duomenis),</w:t>
      </w:r>
      <w:r w:rsidR="00795921" w:rsidRPr="00C6018B">
        <w:rPr>
          <w:spacing w:val="-3"/>
        </w:rPr>
        <w:t xml:space="preserve"> </w:t>
      </w:r>
      <w:r w:rsidR="00F9134D" w:rsidRPr="00C6018B">
        <w:t xml:space="preserve">skiriant suaugusiesiems </w:t>
      </w:r>
      <w:proofErr w:type="spellStart"/>
      <w:r w:rsidR="00F9134D" w:rsidRPr="00C6018B">
        <w:t>VTEp</w:t>
      </w:r>
      <w:proofErr w:type="spellEnd"/>
      <w:r w:rsidR="00F9134D" w:rsidRPr="00C6018B">
        <w:t xml:space="preserve">, VNPV ir </w:t>
      </w:r>
      <w:proofErr w:type="spellStart"/>
      <w:r w:rsidR="00F9134D" w:rsidRPr="00C6018B">
        <w:t>VTEt</w:t>
      </w:r>
      <w:proofErr w:type="spellEnd"/>
      <w:r w:rsidR="00F9134D" w:rsidRPr="00C6018B">
        <w:t xml:space="preserve"> indikacijoms ir pacientams vaikams nuo 28</w:t>
      </w:r>
      <w:r w:rsidR="00141F4A" w:rsidRPr="00C6018B">
        <w:t> </w:t>
      </w:r>
      <w:r w:rsidR="00F9134D" w:rsidRPr="00C6018B">
        <w:t>dienų iki &lt;</w:t>
      </w:r>
      <w:r w:rsidR="00141F4A" w:rsidRPr="00C6018B">
        <w:t> </w:t>
      </w:r>
      <w:r w:rsidR="00F9134D" w:rsidRPr="00C6018B">
        <w:t>18</w:t>
      </w:r>
      <w:r w:rsidR="00141F4A" w:rsidRPr="00C6018B">
        <w:t> </w:t>
      </w:r>
      <w:r w:rsidR="00F9134D" w:rsidRPr="00C6018B">
        <w:t xml:space="preserve">metų </w:t>
      </w:r>
      <w:proofErr w:type="spellStart"/>
      <w:r w:rsidR="00F9134D" w:rsidRPr="00C6018B">
        <w:t>VTEt</w:t>
      </w:r>
      <w:proofErr w:type="spellEnd"/>
      <w:r w:rsidR="00F9134D" w:rsidRPr="00C6018B">
        <w:t xml:space="preserve"> ir VTE pasikartojimo profilaktikos indikacijoms</w:t>
      </w:r>
      <w:r w:rsidR="005D5916" w:rsidRPr="00C6018B">
        <w:t>.</w:t>
      </w:r>
    </w:p>
    <w:p w14:paraId="144DE769" w14:textId="3CF3488B" w:rsidR="00D87476" w:rsidRPr="00C6018B" w:rsidRDefault="00C47C36" w:rsidP="00B86414">
      <w:r w:rsidRPr="00C6018B">
        <w:t>3 lentelėje nurodytų nepageidaujamų reakcijų dažnis pacientams vaikams yra gautas iš tyrimo</w:t>
      </w:r>
      <w:r w:rsidR="00F9134D" w:rsidRPr="00C6018B">
        <w:t xml:space="preserve"> </w:t>
      </w:r>
      <w:r w:rsidRPr="00C6018B">
        <w:t xml:space="preserve">CV185325, kuriame jie vartojo </w:t>
      </w:r>
      <w:proofErr w:type="spellStart"/>
      <w:r w:rsidRPr="00C6018B">
        <w:t>apiksabaną</w:t>
      </w:r>
      <w:proofErr w:type="spellEnd"/>
      <w:r w:rsidRPr="00C6018B">
        <w:t xml:space="preserve"> VTE gydymui ir VTE pasikartojimo profilaktikai.</w:t>
      </w:r>
      <w:r w:rsidRPr="00C6018B">
        <w:cr/>
      </w:r>
    </w:p>
    <w:p w14:paraId="4719FA6A" w14:textId="0454B886" w:rsidR="00D87476" w:rsidRPr="00355E72" w:rsidRDefault="00B133E0" w:rsidP="00355E72">
      <w:pPr>
        <w:rPr>
          <w:spacing w:val="-2"/>
        </w:rPr>
      </w:pPr>
      <w:r w:rsidRPr="00C6018B">
        <w:rPr>
          <w:b/>
          <w:bCs/>
        </w:rPr>
        <w:t>3</w:t>
      </w:r>
      <w:r w:rsidR="008C7585" w:rsidRPr="00C6018B">
        <w:rPr>
          <w:b/>
          <w:bCs/>
        </w:rPr>
        <w:t xml:space="preserve"> </w:t>
      </w:r>
      <w:r w:rsidR="00795921" w:rsidRPr="00355E72">
        <w:rPr>
          <w:b/>
        </w:rPr>
        <w:t>lentelė.</w:t>
      </w:r>
      <w:r w:rsidR="00795921" w:rsidRPr="00355E72">
        <w:rPr>
          <w:b/>
          <w:spacing w:val="-11"/>
        </w:rPr>
        <w:t xml:space="preserve"> </w:t>
      </w:r>
      <w:r w:rsidR="00795921" w:rsidRPr="00355E72">
        <w:rPr>
          <w:b/>
        </w:rPr>
        <w:t>Nepageidaujamos</w:t>
      </w:r>
      <w:r w:rsidR="00795921" w:rsidRPr="00355E72">
        <w:rPr>
          <w:b/>
          <w:spacing w:val="-11"/>
        </w:rPr>
        <w:t xml:space="preserve"> </w:t>
      </w:r>
      <w:r w:rsidR="00795921" w:rsidRPr="00355E72">
        <w:rPr>
          <w:b/>
        </w:rPr>
        <w:t>reakcijos</w:t>
      </w:r>
      <w:r w:rsidR="00795921" w:rsidRPr="00355E72">
        <w:rPr>
          <w:b/>
          <w:spacing w:val="-10"/>
        </w:rPr>
        <w:t xml:space="preserve"> </w:t>
      </w:r>
      <w:r w:rsidR="00795921" w:rsidRPr="00355E72">
        <w:rPr>
          <w:b/>
          <w:spacing w:val="-2"/>
        </w:rPr>
        <w:t>lentelėje</w:t>
      </w:r>
    </w:p>
    <w:p w14:paraId="0D7047A7" w14:textId="77777777" w:rsidR="00F9134D" w:rsidRPr="00C6018B" w:rsidRDefault="00F9134D" w:rsidP="00B86414"/>
    <w:tbl>
      <w:tblPr>
        <w:tblW w:w="10088" w:type="dxa"/>
        <w:tblInd w:w="113" w:type="dxa"/>
        <w:tblLayout w:type="fixed"/>
        <w:tblLook w:val="04A0" w:firstRow="1" w:lastRow="0" w:firstColumn="1" w:lastColumn="0" w:noHBand="0" w:noVBand="1"/>
      </w:tblPr>
      <w:tblGrid>
        <w:gridCol w:w="2057"/>
        <w:gridCol w:w="1684"/>
        <w:gridCol w:w="1685"/>
        <w:gridCol w:w="3094"/>
        <w:gridCol w:w="1568"/>
      </w:tblGrid>
      <w:tr w:rsidR="00902C4A" w:rsidRPr="00C6018B" w14:paraId="4390ED75" w14:textId="0138C98D" w:rsidTr="00355E72">
        <w:trPr>
          <w:trHeight w:val="3243"/>
        </w:trPr>
        <w:tc>
          <w:tcPr>
            <w:tcW w:w="2057" w:type="dxa"/>
            <w:tcBorders>
              <w:top w:val="single" w:sz="4" w:space="0" w:color="auto"/>
              <w:left w:val="single" w:sz="4" w:space="0" w:color="auto"/>
              <w:bottom w:val="single" w:sz="4" w:space="0" w:color="auto"/>
              <w:right w:val="single" w:sz="4" w:space="0" w:color="auto"/>
            </w:tcBorders>
            <w:vAlign w:val="center"/>
            <w:hideMark/>
          </w:tcPr>
          <w:p w14:paraId="2A1FF606" w14:textId="77777777" w:rsidR="005C3C20" w:rsidRPr="00C6018B" w:rsidRDefault="005C3C20" w:rsidP="00355E72">
            <w:pPr>
              <w:rPr>
                <w:b/>
                <w:bCs/>
                <w:color w:val="000000"/>
                <w:lang w:eastAsia="lt-LT"/>
              </w:rPr>
            </w:pPr>
            <w:r w:rsidRPr="00C6018B">
              <w:rPr>
                <w:b/>
                <w:bCs/>
                <w:color w:val="000000"/>
                <w:lang w:eastAsia="lt-LT"/>
              </w:rPr>
              <w:t>Organų sistemų klasės</w:t>
            </w:r>
          </w:p>
        </w:tc>
        <w:tc>
          <w:tcPr>
            <w:tcW w:w="1684" w:type="dxa"/>
            <w:tcBorders>
              <w:top w:val="single" w:sz="4" w:space="0" w:color="auto"/>
              <w:left w:val="nil"/>
              <w:bottom w:val="single" w:sz="4" w:space="0" w:color="auto"/>
              <w:right w:val="single" w:sz="4" w:space="0" w:color="auto"/>
            </w:tcBorders>
            <w:vAlign w:val="center"/>
            <w:hideMark/>
          </w:tcPr>
          <w:p w14:paraId="272E01D9" w14:textId="77777777" w:rsidR="005C3C20" w:rsidRPr="00C6018B" w:rsidRDefault="005C3C20" w:rsidP="00355E72">
            <w:pPr>
              <w:rPr>
                <w:b/>
                <w:bCs/>
                <w:color w:val="000000"/>
                <w:lang w:eastAsia="lt-LT"/>
              </w:rPr>
            </w:pPr>
            <w:r w:rsidRPr="00C6018B">
              <w:rPr>
                <w:b/>
                <w:bCs/>
                <w:color w:val="000000"/>
                <w:lang w:eastAsia="lt-LT"/>
              </w:rPr>
              <w:t>VTE reiškinių profilaktika suaugusiems pacientams, kuriems atlikta planinė klubo arba kelio sąnario pakeitimo operacija(</w:t>
            </w:r>
            <w:proofErr w:type="spellStart"/>
            <w:r w:rsidRPr="00C6018B">
              <w:rPr>
                <w:b/>
                <w:bCs/>
                <w:color w:val="000000"/>
                <w:lang w:eastAsia="lt-LT"/>
              </w:rPr>
              <w:t>VTEp</w:t>
            </w:r>
            <w:proofErr w:type="spellEnd"/>
            <w:r w:rsidRPr="00C6018B">
              <w:rPr>
                <w:b/>
                <w:bCs/>
                <w:color w:val="000000"/>
                <w:lang w:eastAsia="lt-LT"/>
              </w:rPr>
              <w:t>)</w:t>
            </w:r>
          </w:p>
        </w:tc>
        <w:tc>
          <w:tcPr>
            <w:tcW w:w="1685" w:type="dxa"/>
            <w:tcBorders>
              <w:top w:val="single" w:sz="4" w:space="0" w:color="auto"/>
              <w:left w:val="nil"/>
              <w:bottom w:val="single" w:sz="4" w:space="0" w:color="auto"/>
              <w:right w:val="single" w:sz="4" w:space="0" w:color="auto"/>
            </w:tcBorders>
            <w:vAlign w:val="center"/>
            <w:hideMark/>
          </w:tcPr>
          <w:p w14:paraId="2B09A81E" w14:textId="77777777" w:rsidR="005C3C20" w:rsidRPr="00C6018B" w:rsidRDefault="005C3C20" w:rsidP="00355E72">
            <w:pPr>
              <w:rPr>
                <w:b/>
                <w:bCs/>
                <w:color w:val="000000"/>
                <w:lang w:eastAsia="lt-LT"/>
              </w:rPr>
            </w:pPr>
            <w:r w:rsidRPr="00C6018B">
              <w:rPr>
                <w:b/>
                <w:bCs/>
                <w:color w:val="000000"/>
                <w:lang w:eastAsia="lt-LT"/>
              </w:rPr>
              <w:t>Insulto ir sisteminės embolijos profilaktika suaugusiems pacientams, kuriems pasireiškia VNPV ir yra vienas ar daugiau rizikos veiksnių (VNPV)</w:t>
            </w:r>
          </w:p>
        </w:tc>
        <w:tc>
          <w:tcPr>
            <w:tcW w:w="3094" w:type="dxa"/>
            <w:tcBorders>
              <w:top w:val="single" w:sz="4" w:space="0" w:color="auto"/>
              <w:left w:val="nil"/>
              <w:bottom w:val="single" w:sz="4" w:space="0" w:color="auto"/>
              <w:right w:val="single" w:sz="4" w:space="0" w:color="auto"/>
            </w:tcBorders>
            <w:vAlign w:val="center"/>
            <w:hideMark/>
          </w:tcPr>
          <w:p w14:paraId="2C8348E9" w14:textId="150A2330" w:rsidR="005C3C20" w:rsidRPr="00C6018B" w:rsidRDefault="005C3C20" w:rsidP="00355E72">
            <w:pPr>
              <w:rPr>
                <w:b/>
                <w:bCs/>
                <w:color w:val="000000"/>
                <w:lang w:eastAsia="lt-LT"/>
              </w:rPr>
            </w:pPr>
            <w:r w:rsidRPr="00C6018B">
              <w:rPr>
                <w:b/>
                <w:bCs/>
                <w:color w:val="000000"/>
                <w:lang w:eastAsia="lt-LT"/>
              </w:rPr>
              <w:t>GVT bei PE gydymas ir pasikartojančios GVT bei PE (</w:t>
            </w:r>
            <w:proofErr w:type="spellStart"/>
            <w:r w:rsidRPr="00C6018B">
              <w:rPr>
                <w:b/>
                <w:bCs/>
                <w:color w:val="000000"/>
                <w:lang w:eastAsia="lt-LT"/>
              </w:rPr>
              <w:t>VTEt</w:t>
            </w:r>
            <w:proofErr w:type="spellEnd"/>
            <w:r w:rsidRPr="00C6018B">
              <w:rPr>
                <w:b/>
                <w:bCs/>
                <w:color w:val="000000"/>
                <w:lang w:eastAsia="lt-LT"/>
              </w:rPr>
              <w:t>) profilaktika suaugusiesiems</w:t>
            </w:r>
          </w:p>
        </w:tc>
        <w:tc>
          <w:tcPr>
            <w:tcW w:w="1568" w:type="dxa"/>
            <w:tcBorders>
              <w:top w:val="single" w:sz="4" w:space="0" w:color="auto"/>
              <w:left w:val="nil"/>
              <w:bottom w:val="single" w:sz="4" w:space="0" w:color="auto"/>
              <w:right w:val="single" w:sz="4" w:space="0" w:color="auto"/>
            </w:tcBorders>
          </w:tcPr>
          <w:p w14:paraId="7A98E276" w14:textId="65018213" w:rsidR="005C3C20" w:rsidRPr="00C6018B" w:rsidRDefault="00D3500E" w:rsidP="00B86414">
            <w:pPr>
              <w:rPr>
                <w:b/>
                <w:bCs/>
                <w:color w:val="000000"/>
                <w:lang w:eastAsia="lt-LT"/>
              </w:rPr>
            </w:pPr>
            <w:r w:rsidRPr="00C6018B">
              <w:rPr>
                <w:b/>
                <w:bCs/>
                <w:color w:val="000000"/>
                <w:lang w:eastAsia="lt-LT"/>
              </w:rPr>
              <w:t>VTE gydymas ir VTE pasikartojimo profilaktika pacientams vaikams nuo 28 dienų iki mažiau kaip 18 metų</w:t>
            </w:r>
          </w:p>
        </w:tc>
      </w:tr>
      <w:tr w:rsidR="005C3C20" w:rsidRPr="00C6018B" w14:paraId="574D26D0" w14:textId="7B6487C5" w:rsidTr="00355E72">
        <w:trPr>
          <w:trHeight w:val="411"/>
        </w:trPr>
        <w:tc>
          <w:tcPr>
            <w:tcW w:w="10088" w:type="dxa"/>
            <w:gridSpan w:val="5"/>
            <w:tcBorders>
              <w:top w:val="single" w:sz="4" w:space="0" w:color="auto"/>
              <w:left w:val="single" w:sz="4" w:space="0" w:color="auto"/>
              <w:bottom w:val="single" w:sz="4" w:space="0" w:color="auto"/>
              <w:right w:val="single" w:sz="4" w:space="0" w:color="auto"/>
            </w:tcBorders>
            <w:vAlign w:val="center"/>
            <w:hideMark/>
          </w:tcPr>
          <w:p w14:paraId="5AB99A0F" w14:textId="7E05DC72" w:rsidR="005C3C20" w:rsidRPr="00C6018B" w:rsidRDefault="005C3C20" w:rsidP="00355E72">
            <w:pPr>
              <w:rPr>
                <w:i/>
                <w:iCs/>
                <w:color w:val="000000"/>
                <w:lang w:eastAsia="lt-LT"/>
              </w:rPr>
            </w:pPr>
            <w:r w:rsidRPr="00C6018B">
              <w:rPr>
                <w:i/>
                <w:iCs/>
                <w:color w:val="000000"/>
                <w:lang w:eastAsia="lt-LT"/>
              </w:rPr>
              <w:t>Kraujo ir limfinės sistemos sutrikimai</w:t>
            </w:r>
          </w:p>
        </w:tc>
      </w:tr>
      <w:tr w:rsidR="00902C4A" w:rsidRPr="00C6018B" w14:paraId="07999F95" w14:textId="2A833A7C" w:rsidTr="00355E72">
        <w:trPr>
          <w:trHeight w:val="300"/>
        </w:trPr>
        <w:tc>
          <w:tcPr>
            <w:tcW w:w="2057" w:type="dxa"/>
            <w:tcBorders>
              <w:top w:val="nil"/>
              <w:left w:val="single" w:sz="4" w:space="0" w:color="auto"/>
              <w:bottom w:val="single" w:sz="4" w:space="0" w:color="auto"/>
              <w:right w:val="single" w:sz="4" w:space="0" w:color="auto"/>
            </w:tcBorders>
            <w:vAlign w:val="center"/>
            <w:hideMark/>
          </w:tcPr>
          <w:p w14:paraId="45D6CCA8" w14:textId="77777777" w:rsidR="005C3C20" w:rsidRPr="00C6018B" w:rsidRDefault="005C3C20" w:rsidP="00355E72">
            <w:pPr>
              <w:rPr>
                <w:color w:val="000000"/>
                <w:lang w:eastAsia="lt-LT"/>
              </w:rPr>
            </w:pPr>
            <w:r w:rsidRPr="00C6018B">
              <w:rPr>
                <w:color w:val="000000"/>
                <w:spacing w:val="-2"/>
                <w:lang w:eastAsia="lt-LT"/>
              </w:rPr>
              <w:t>Anemija</w:t>
            </w:r>
          </w:p>
        </w:tc>
        <w:tc>
          <w:tcPr>
            <w:tcW w:w="1684" w:type="dxa"/>
            <w:tcBorders>
              <w:top w:val="nil"/>
              <w:left w:val="nil"/>
              <w:bottom w:val="single" w:sz="4" w:space="0" w:color="auto"/>
              <w:right w:val="single" w:sz="4" w:space="0" w:color="auto"/>
            </w:tcBorders>
            <w:vAlign w:val="center"/>
            <w:hideMark/>
          </w:tcPr>
          <w:p w14:paraId="5C7633BA" w14:textId="77777777" w:rsidR="005C3C20" w:rsidRPr="00C6018B" w:rsidRDefault="005C3C20" w:rsidP="00355E72">
            <w:pPr>
              <w:rPr>
                <w:color w:val="000000"/>
                <w:lang w:eastAsia="lt-LT"/>
              </w:rPr>
            </w:pPr>
            <w:r w:rsidRPr="00C6018B">
              <w:rPr>
                <w:color w:val="000000"/>
                <w:spacing w:val="-2"/>
                <w:lang w:eastAsia="lt-LT"/>
              </w:rPr>
              <w:t>Dažnas</w:t>
            </w:r>
          </w:p>
        </w:tc>
        <w:tc>
          <w:tcPr>
            <w:tcW w:w="1685" w:type="dxa"/>
            <w:tcBorders>
              <w:top w:val="nil"/>
              <w:left w:val="nil"/>
              <w:bottom w:val="single" w:sz="4" w:space="0" w:color="auto"/>
              <w:right w:val="single" w:sz="4" w:space="0" w:color="auto"/>
            </w:tcBorders>
            <w:vAlign w:val="center"/>
            <w:hideMark/>
          </w:tcPr>
          <w:p w14:paraId="3DAB5996" w14:textId="77777777" w:rsidR="005C3C20" w:rsidRPr="00C6018B" w:rsidRDefault="005C3C20" w:rsidP="00355E72">
            <w:pPr>
              <w:rPr>
                <w:color w:val="000000"/>
                <w:lang w:eastAsia="lt-LT"/>
              </w:rPr>
            </w:pPr>
            <w:r w:rsidRPr="00C6018B">
              <w:rPr>
                <w:color w:val="000000"/>
                <w:spacing w:val="-2"/>
                <w:lang w:eastAsia="lt-LT"/>
              </w:rPr>
              <w:t>Dažnas</w:t>
            </w:r>
          </w:p>
        </w:tc>
        <w:tc>
          <w:tcPr>
            <w:tcW w:w="3094" w:type="dxa"/>
            <w:tcBorders>
              <w:top w:val="nil"/>
              <w:left w:val="nil"/>
              <w:bottom w:val="single" w:sz="4" w:space="0" w:color="auto"/>
              <w:right w:val="single" w:sz="4" w:space="0" w:color="auto"/>
            </w:tcBorders>
            <w:vAlign w:val="center"/>
            <w:hideMark/>
          </w:tcPr>
          <w:p w14:paraId="7198A25C"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nil"/>
              <w:left w:val="nil"/>
              <w:bottom w:val="single" w:sz="4" w:space="0" w:color="auto"/>
              <w:right w:val="single" w:sz="4" w:space="0" w:color="auto"/>
            </w:tcBorders>
          </w:tcPr>
          <w:p w14:paraId="0767647E" w14:textId="7F6D9530" w:rsidR="005C3C20" w:rsidRPr="00C6018B" w:rsidRDefault="00D3500E" w:rsidP="00B86414">
            <w:pPr>
              <w:rPr>
                <w:color w:val="000000"/>
                <w:spacing w:val="-2"/>
                <w:lang w:eastAsia="lt-LT"/>
              </w:rPr>
            </w:pPr>
            <w:r w:rsidRPr="00C6018B">
              <w:rPr>
                <w:color w:val="000000"/>
                <w:spacing w:val="-2"/>
                <w:lang w:eastAsia="lt-LT"/>
              </w:rPr>
              <w:t>Dažnas</w:t>
            </w:r>
          </w:p>
        </w:tc>
      </w:tr>
      <w:tr w:rsidR="00902C4A" w:rsidRPr="00C6018B" w14:paraId="5290AA8D" w14:textId="55025B2F" w:rsidTr="00355E72">
        <w:trPr>
          <w:trHeight w:val="60"/>
        </w:trPr>
        <w:tc>
          <w:tcPr>
            <w:tcW w:w="2057" w:type="dxa"/>
            <w:tcBorders>
              <w:top w:val="single" w:sz="4" w:space="0" w:color="auto"/>
              <w:left w:val="single" w:sz="4" w:space="0" w:color="auto"/>
              <w:bottom w:val="single" w:sz="4" w:space="0" w:color="auto"/>
              <w:right w:val="single" w:sz="4" w:space="0" w:color="auto"/>
            </w:tcBorders>
            <w:vAlign w:val="center"/>
            <w:hideMark/>
          </w:tcPr>
          <w:p w14:paraId="2B8BC9DB" w14:textId="77777777" w:rsidR="005C3C20" w:rsidRPr="00C6018B" w:rsidRDefault="005C3C20" w:rsidP="00355E72">
            <w:pPr>
              <w:rPr>
                <w:color w:val="000000"/>
                <w:lang w:eastAsia="lt-LT"/>
              </w:rPr>
            </w:pPr>
            <w:proofErr w:type="spellStart"/>
            <w:r w:rsidRPr="00C6018B">
              <w:rPr>
                <w:color w:val="000000"/>
                <w:spacing w:val="-2"/>
                <w:lang w:eastAsia="lt-LT"/>
              </w:rPr>
              <w:t>Trombocitopenija</w:t>
            </w:r>
            <w:proofErr w:type="spellEnd"/>
          </w:p>
        </w:tc>
        <w:tc>
          <w:tcPr>
            <w:tcW w:w="1684" w:type="dxa"/>
            <w:tcBorders>
              <w:top w:val="single" w:sz="4" w:space="0" w:color="auto"/>
              <w:left w:val="nil"/>
              <w:bottom w:val="single" w:sz="4" w:space="0" w:color="auto"/>
              <w:right w:val="single" w:sz="4" w:space="0" w:color="auto"/>
            </w:tcBorders>
            <w:vAlign w:val="center"/>
            <w:hideMark/>
          </w:tcPr>
          <w:p w14:paraId="2CCBAF46" w14:textId="77777777" w:rsidR="005C3C20" w:rsidRPr="00C6018B" w:rsidRDefault="005C3C20" w:rsidP="00355E72">
            <w:pPr>
              <w:rPr>
                <w:color w:val="000000"/>
                <w:lang w:eastAsia="lt-LT"/>
              </w:rPr>
            </w:pPr>
            <w:r w:rsidRPr="00C6018B">
              <w:rPr>
                <w:color w:val="000000"/>
                <w:spacing w:val="-2"/>
                <w:lang w:eastAsia="lt-LT"/>
              </w:rPr>
              <w:t>Nedažnas</w:t>
            </w:r>
          </w:p>
        </w:tc>
        <w:tc>
          <w:tcPr>
            <w:tcW w:w="1685" w:type="dxa"/>
            <w:tcBorders>
              <w:top w:val="single" w:sz="4" w:space="0" w:color="auto"/>
              <w:left w:val="nil"/>
              <w:bottom w:val="single" w:sz="4" w:space="0" w:color="auto"/>
              <w:right w:val="single" w:sz="4" w:space="0" w:color="auto"/>
            </w:tcBorders>
            <w:vAlign w:val="center"/>
            <w:hideMark/>
          </w:tcPr>
          <w:p w14:paraId="1D0FECAB"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single" w:sz="4" w:space="0" w:color="auto"/>
              <w:left w:val="nil"/>
              <w:bottom w:val="single" w:sz="4" w:space="0" w:color="auto"/>
              <w:right w:val="single" w:sz="4" w:space="0" w:color="auto"/>
            </w:tcBorders>
            <w:vAlign w:val="center"/>
            <w:hideMark/>
          </w:tcPr>
          <w:p w14:paraId="06F7269B"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single" w:sz="4" w:space="0" w:color="auto"/>
              <w:right w:val="single" w:sz="4" w:space="0" w:color="auto"/>
            </w:tcBorders>
          </w:tcPr>
          <w:p w14:paraId="5671042C" w14:textId="5B46E0B6" w:rsidR="005C3C20" w:rsidRPr="00C6018B" w:rsidRDefault="00847273" w:rsidP="00B86414">
            <w:pPr>
              <w:rPr>
                <w:color w:val="000000"/>
                <w:spacing w:val="-2"/>
                <w:lang w:eastAsia="lt-LT"/>
              </w:rPr>
            </w:pPr>
            <w:r w:rsidRPr="00C6018B">
              <w:rPr>
                <w:color w:val="000000"/>
                <w:spacing w:val="-2"/>
                <w:lang w:eastAsia="lt-LT"/>
              </w:rPr>
              <w:t>Dažnas</w:t>
            </w:r>
          </w:p>
        </w:tc>
      </w:tr>
      <w:tr w:rsidR="00F50B97" w:rsidRPr="00C6018B" w14:paraId="37050D59" w14:textId="127ECB2D" w:rsidTr="00355E72">
        <w:trPr>
          <w:trHeight w:val="300"/>
        </w:trPr>
        <w:tc>
          <w:tcPr>
            <w:tcW w:w="2057" w:type="dxa"/>
            <w:tcBorders>
              <w:top w:val="nil"/>
              <w:left w:val="single" w:sz="4" w:space="0" w:color="auto"/>
              <w:bottom w:val="nil"/>
              <w:right w:val="nil"/>
            </w:tcBorders>
            <w:vAlign w:val="center"/>
            <w:hideMark/>
          </w:tcPr>
          <w:p w14:paraId="12EBBD70" w14:textId="77777777" w:rsidR="005C3C20" w:rsidRPr="00C6018B" w:rsidRDefault="005C3C20" w:rsidP="00355E72">
            <w:pPr>
              <w:rPr>
                <w:i/>
                <w:iCs/>
                <w:color w:val="000000"/>
                <w:lang w:eastAsia="lt-LT"/>
              </w:rPr>
            </w:pPr>
            <w:r w:rsidRPr="00C6018B">
              <w:rPr>
                <w:i/>
                <w:iCs/>
                <w:color w:val="000000"/>
                <w:lang w:eastAsia="lt-LT"/>
              </w:rPr>
              <w:t>Imuninės sistemos sutrikimai</w:t>
            </w:r>
          </w:p>
        </w:tc>
        <w:tc>
          <w:tcPr>
            <w:tcW w:w="1684" w:type="dxa"/>
            <w:tcBorders>
              <w:top w:val="nil"/>
              <w:left w:val="nil"/>
              <w:bottom w:val="nil"/>
              <w:right w:val="nil"/>
            </w:tcBorders>
            <w:vAlign w:val="center"/>
            <w:hideMark/>
          </w:tcPr>
          <w:p w14:paraId="78CF3FD6" w14:textId="77777777" w:rsidR="005C3C20" w:rsidRPr="00C6018B" w:rsidRDefault="005C3C20" w:rsidP="00355E72">
            <w:pPr>
              <w:rPr>
                <w:i/>
                <w:iCs/>
                <w:color w:val="000000"/>
                <w:lang w:eastAsia="lt-LT"/>
              </w:rPr>
            </w:pPr>
            <w:r w:rsidRPr="00C6018B">
              <w:rPr>
                <w:i/>
                <w:iCs/>
                <w:color w:val="000000"/>
                <w:lang w:eastAsia="lt-LT"/>
              </w:rPr>
              <w:t> </w:t>
            </w:r>
          </w:p>
        </w:tc>
        <w:tc>
          <w:tcPr>
            <w:tcW w:w="1685" w:type="dxa"/>
            <w:tcBorders>
              <w:top w:val="nil"/>
              <w:left w:val="nil"/>
              <w:bottom w:val="nil"/>
              <w:right w:val="nil"/>
            </w:tcBorders>
            <w:vAlign w:val="center"/>
            <w:hideMark/>
          </w:tcPr>
          <w:p w14:paraId="41D0DFE4" w14:textId="77777777" w:rsidR="005C3C20" w:rsidRPr="00C6018B" w:rsidRDefault="005C3C20" w:rsidP="00355E72">
            <w:pPr>
              <w:rPr>
                <w:i/>
                <w:iCs/>
                <w:color w:val="000000"/>
                <w:lang w:eastAsia="lt-LT"/>
              </w:rPr>
            </w:pPr>
            <w:r w:rsidRPr="00C6018B">
              <w:rPr>
                <w:i/>
                <w:iCs/>
                <w:color w:val="000000"/>
                <w:lang w:eastAsia="lt-LT"/>
              </w:rPr>
              <w:t> </w:t>
            </w:r>
          </w:p>
        </w:tc>
        <w:tc>
          <w:tcPr>
            <w:tcW w:w="4662" w:type="dxa"/>
            <w:gridSpan w:val="2"/>
            <w:tcBorders>
              <w:top w:val="nil"/>
              <w:left w:val="nil"/>
              <w:bottom w:val="nil"/>
              <w:right w:val="single" w:sz="4" w:space="0" w:color="auto"/>
            </w:tcBorders>
            <w:vAlign w:val="center"/>
            <w:hideMark/>
          </w:tcPr>
          <w:p w14:paraId="254525D0" w14:textId="2B7808F9" w:rsidR="005C3C20" w:rsidRPr="00C6018B" w:rsidRDefault="005C3C20" w:rsidP="00355E72">
            <w:pPr>
              <w:rPr>
                <w:color w:val="000000"/>
                <w:lang w:eastAsia="lt-LT"/>
              </w:rPr>
            </w:pPr>
            <w:r w:rsidRPr="00C6018B">
              <w:rPr>
                <w:color w:val="000000"/>
                <w:lang w:eastAsia="lt-LT"/>
              </w:rPr>
              <w:t> </w:t>
            </w:r>
          </w:p>
        </w:tc>
      </w:tr>
      <w:tr w:rsidR="00902C4A" w:rsidRPr="00C6018B" w14:paraId="08A2840C" w14:textId="5BC2F9EA" w:rsidTr="00355E72">
        <w:trPr>
          <w:trHeight w:val="600"/>
        </w:trPr>
        <w:tc>
          <w:tcPr>
            <w:tcW w:w="2057" w:type="dxa"/>
            <w:tcBorders>
              <w:top w:val="single" w:sz="4" w:space="0" w:color="auto"/>
              <w:left w:val="single" w:sz="4" w:space="0" w:color="auto"/>
              <w:bottom w:val="single" w:sz="4" w:space="0" w:color="auto"/>
              <w:right w:val="single" w:sz="4" w:space="0" w:color="auto"/>
            </w:tcBorders>
            <w:vAlign w:val="center"/>
            <w:hideMark/>
          </w:tcPr>
          <w:p w14:paraId="57DDDF21" w14:textId="77777777" w:rsidR="005C3C20" w:rsidRPr="00C6018B" w:rsidRDefault="005C3C20" w:rsidP="00355E72">
            <w:pPr>
              <w:rPr>
                <w:color w:val="000000"/>
                <w:lang w:eastAsia="lt-LT"/>
              </w:rPr>
            </w:pPr>
            <w:r w:rsidRPr="00C6018B">
              <w:rPr>
                <w:color w:val="000000"/>
                <w:lang w:eastAsia="lt-LT"/>
              </w:rPr>
              <w:t xml:space="preserve">Padidėjęs jautrumas, alerginė edema ir </w:t>
            </w:r>
            <w:proofErr w:type="spellStart"/>
            <w:r w:rsidRPr="00C6018B">
              <w:rPr>
                <w:color w:val="000000"/>
                <w:lang w:eastAsia="lt-LT"/>
              </w:rPr>
              <w:t>anafilaksija</w:t>
            </w:r>
            <w:proofErr w:type="spellEnd"/>
          </w:p>
        </w:tc>
        <w:tc>
          <w:tcPr>
            <w:tcW w:w="1684" w:type="dxa"/>
            <w:tcBorders>
              <w:top w:val="single" w:sz="4" w:space="0" w:color="auto"/>
              <w:left w:val="nil"/>
              <w:bottom w:val="single" w:sz="4" w:space="0" w:color="auto"/>
              <w:right w:val="single" w:sz="4" w:space="0" w:color="auto"/>
            </w:tcBorders>
            <w:vAlign w:val="center"/>
            <w:hideMark/>
          </w:tcPr>
          <w:p w14:paraId="75C5DFFC" w14:textId="77777777" w:rsidR="005C3C20" w:rsidRPr="00C6018B" w:rsidRDefault="005C3C20" w:rsidP="00355E72">
            <w:pPr>
              <w:rPr>
                <w:color w:val="000000"/>
                <w:lang w:eastAsia="lt-LT"/>
              </w:rPr>
            </w:pPr>
            <w:r w:rsidRPr="00C6018B">
              <w:rPr>
                <w:color w:val="000000"/>
                <w:spacing w:val="-2"/>
                <w:lang w:eastAsia="lt-LT"/>
              </w:rPr>
              <w:t>Retas</w:t>
            </w:r>
          </w:p>
        </w:tc>
        <w:tc>
          <w:tcPr>
            <w:tcW w:w="1685" w:type="dxa"/>
            <w:tcBorders>
              <w:top w:val="single" w:sz="4" w:space="0" w:color="auto"/>
              <w:left w:val="nil"/>
              <w:bottom w:val="single" w:sz="4" w:space="0" w:color="auto"/>
              <w:right w:val="single" w:sz="4" w:space="0" w:color="auto"/>
            </w:tcBorders>
            <w:vAlign w:val="center"/>
            <w:hideMark/>
          </w:tcPr>
          <w:p w14:paraId="432EAF12"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single" w:sz="4" w:space="0" w:color="auto"/>
              <w:left w:val="nil"/>
              <w:bottom w:val="single" w:sz="4" w:space="0" w:color="auto"/>
              <w:right w:val="single" w:sz="4" w:space="0" w:color="auto"/>
            </w:tcBorders>
            <w:vAlign w:val="center"/>
            <w:hideMark/>
          </w:tcPr>
          <w:p w14:paraId="70FF2E5C"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single" w:sz="4" w:space="0" w:color="auto"/>
              <w:right w:val="single" w:sz="4" w:space="0" w:color="auto"/>
            </w:tcBorders>
          </w:tcPr>
          <w:p w14:paraId="61FA64B7" w14:textId="63F8E9CF" w:rsidR="005C3C20" w:rsidRPr="00C6018B" w:rsidRDefault="00847273" w:rsidP="00B86414">
            <w:pPr>
              <w:rPr>
                <w:color w:val="000000"/>
                <w:spacing w:val="-2"/>
                <w:lang w:eastAsia="lt-LT"/>
              </w:rPr>
            </w:pPr>
            <w:r w:rsidRPr="00C6018B">
              <w:rPr>
                <w:color w:val="000000"/>
                <w:spacing w:val="-2"/>
                <w:lang w:eastAsia="lt-LT"/>
              </w:rPr>
              <w:t>Dažnas‡</w:t>
            </w:r>
          </w:p>
        </w:tc>
      </w:tr>
      <w:tr w:rsidR="00902C4A" w:rsidRPr="00C6018B" w14:paraId="4D18B659" w14:textId="5D2E0004" w:rsidTr="00355E72">
        <w:trPr>
          <w:trHeight w:val="370"/>
        </w:trPr>
        <w:tc>
          <w:tcPr>
            <w:tcW w:w="2057" w:type="dxa"/>
            <w:tcBorders>
              <w:top w:val="nil"/>
              <w:left w:val="single" w:sz="4" w:space="0" w:color="auto"/>
              <w:bottom w:val="single" w:sz="4" w:space="0" w:color="auto"/>
              <w:right w:val="single" w:sz="4" w:space="0" w:color="auto"/>
            </w:tcBorders>
            <w:vAlign w:val="center"/>
            <w:hideMark/>
          </w:tcPr>
          <w:p w14:paraId="5DB08751" w14:textId="1E9976D2" w:rsidR="005C3C20" w:rsidRPr="00C6018B" w:rsidRDefault="005C3C20" w:rsidP="00355E72">
            <w:pPr>
              <w:rPr>
                <w:color w:val="000000"/>
                <w:lang w:eastAsia="lt-LT"/>
              </w:rPr>
            </w:pPr>
            <w:r w:rsidRPr="00C6018B">
              <w:rPr>
                <w:color w:val="000000"/>
                <w:spacing w:val="-2"/>
                <w:lang w:eastAsia="lt-LT"/>
              </w:rPr>
              <w:lastRenderedPageBreak/>
              <w:t>Niežėjimas</w:t>
            </w:r>
          </w:p>
        </w:tc>
        <w:tc>
          <w:tcPr>
            <w:tcW w:w="1684" w:type="dxa"/>
            <w:tcBorders>
              <w:top w:val="nil"/>
              <w:left w:val="nil"/>
              <w:bottom w:val="single" w:sz="4" w:space="0" w:color="auto"/>
              <w:right w:val="single" w:sz="4" w:space="0" w:color="auto"/>
            </w:tcBorders>
            <w:vAlign w:val="center"/>
            <w:hideMark/>
          </w:tcPr>
          <w:p w14:paraId="584408CA" w14:textId="77777777" w:rsidR="005C3C20" w:rsidRPr="00C6018B" w:rsidRDefault="005C3C20"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45120978"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nil"/>
              <w:left w:val="nil"/>
              <w:bottom w:val="single" w:sz="4" w:space="0" w:color="auto"/>
              <w:right w:val="single" w:sz="4" w:space="0" w:color="auto"/>
            </w:tcBorders>
            <w:vAlign w:val="center"/>
            <w:hideMark/>
          </w:tcPr>
          <w:p w14:paraId="6002237F"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48C38CD8" w14:textId="1943F49C" w:rsidR="005C3C20" w:rsidRPr="00C6018B" w:rsidRDefault="00847273" w:rsidP="00B86414">
            <w:pPr>
              <w:rPr>
                <w:color w:val="000000"/>
                <w:spacing w:val="-2"/>
                <w:lang w:eastAsia="lt-LT"/>
              </w:rPr>
            </w:pPr>
            <w:r w:rsidRPr="00C6018B">
              <w:rPr>
                <w:color w:val="000000"/>
                <w:spacing w:val="-2"/>
                <w:lang w:eastAsia="lt-LT"/>
              </w:rPr>
              <w:t>Dažnas</w:t>
            </w:r>
          </w:p>
        </w:tc>
      </w:tr>
      <w:tr w:rsidR="00F50B97" w:rsidRPr="00C6018B" w14:paraId="1DFB9FC7" w14:textId="6388E935" w:rsidTr="00355E72">
        <w:trPr>
          <w:trHeight w:val="559"/>
        </w:trPr>
        <w:tc>
          <w:tcPr>
            <w:tcW w:w="2057" w:type="dxa"/>
            <w:tcBorders>
              <w:top w:val="nil"/>
              <w:left w:val="single" w:sz="4" w:space="0" w:color="auto"/>
              <w:bottom w:val="nil"/>
              <w:right w:val="single" w:sz="4" w:space="0" w:color="auto"/>
            </w:tcBorders>
            <w:vAlign w:val="center"/>
            <w:hideMark/>
          </w:tcPr>
          <w:p w14:paraId="48184DCC" w14:textId="007016F5" w:rsidR="005C3C20" w:rsidRPr="00C6018B" w:rsidRDefault="005C3C20" w:rsidP="00355E72">
            <w:pPr>
              <w:rPr>
                <w:color w:val="000000"/>
                <w:lang w:eastAsia="lt-LT"/>
              </w:rPr>
            </w:pPr>
            <w:proofErr w:type="spellStart"/>
            <w:r w:rsidRPr="00C6018B">
              <w:rPr>
                <w:color w:val="000000"/>
                <w:spacing w:val="-2"/>
                <w:lang w:eastAsia="lt-LT"/>
              </w:rPr>
              <w:t>Angioneurozinė</w:t>
            </w:r>
            <w:proofErr w:type="spellEnd"/>
            <w:r w:rsidRPr="00C6018B">
              <w:rPr>
                <w:color w:val="000000"/>
                <w:spacing w:val="-2"/>
                <w:lang w:eastAsia="lt-LT"/>
              </w:rPr>
              <w:t xml:space="preserve"> edema</w:t>
            </w:r>
          </w:p>
        </w:tc>
        <w:tc>
          <w:tcPr>
            <w:tcW w:w="1684" w:type="dxa"/>
            <w:tcBorders>
              <w:top w:val="nil"/>
              <w:left w:val="nil"/>
              <w:bottom w:val="nil"/>
              <w:right w:val="single" w:sz="4" w:space="0" w:color="auto"/>
            </w:tcBorders>
            <w:vAlign w:val="center"/>
            <w:hideMark/>
          </w:tcPr>
          <w:p w14:paraId="676D604D"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nil"/>
              <w:left w:val="nil"/>
              <w:bottom w:val="nil"/>
              <w:right w:val="single" w:sz="4" w:space="0" w:color="auto"/>
            </w:tcBorders>
            <w:vAlign w:val="center"/>
            <w:hideMark/>
          </w:tcPr>
          <w:p w14:paraId="6A1457F7" w14:textId="77777777" w:rsidR="005C3C20" w:rsidRPr="00C6018B" w:rsidRDefault="005C3C20" w:rsidP="00355E72">
            <w:pPr>
              <w:rPr>
                <w:color w:val="000000"/>
                <w:lang w:eastAsia="lt-LT"/>
              </w:rPr>
            </w:pPr>
            <w:r w:rsidRPr="00C6018B">
              <w:rPr>
                <w:color w:val="000000"/>
                <w:lang w:eastAsia="lt-LT"/>
              </w:rPr>
              <w:t>Dažnis nežinomas</w:t>
            </w:r>
          </w:p>
        </w:tc>
        <w:tc>
          <w:tcPr>
            <w:tcW w:w="3094" w:type="dxa"/>
            <w:tcBorders>
              <w:top w:val="nil"/>
              <w:left w:val="nil"/>
              <w:bottom w:val="nil"/>
              <w:right w:val="single" w:sz="4" w:space="0" w:color="auto"/>
            </w:tcBorders>
            <w:vAlign w:val="center"/>
            <w:hideMark/>
          </w:tcPr>
          <w:p w14:paraId="297F9173" w14:textId="77777777" w:rsidR="005C3C20" w:rsidRPr="00C6018B" w:rsidRDefault="005C3C20" w:rsidP="00355E72">
            <w:pPr>
              <w:rPr>
                <w:color w:val="000000"/>
                <w:lang w:eastAsia="lt-LT"/>
              </w:rPr>
            </w:pPr>
            <w:r w:rsidRPr="00C6018B">
              <w:rPr>
                <w:color w:val="000000"/>
                <w:spacing w:val="-2"/>
                <w:lang w:eastAsia="lt-LT"/>
              </w:rPr>
              <w:t>Dažnis nežinomas</w:t>
            </w:r>
          </w:p>
        </w:tc>
        <w:tc>
          <w:tcPr>
            <w:tcW w:w="1568" w:type="dxa"/>
            <w:tcBorders>
              <w:top w:val="nil"/>
              <w:left w:val="nil"/>
              <w:bottom w:val="nil"/>
              <w:right w:val="single" w:sz="4" w:space="0" w:color="auto"/>
            </w:tcBorders>
          </w:tcPr>
          <w:p w14:paraId="16677CC2" w14:textId="0D327029" w:rsidR="005C3C20" w:rsidRPr="00C6018B" w:rsidRDefault="00A22E14" w:rsidP="00B86414">
            <w:pPr>
              <w:rPr>
                <w:color w:val="000000"/>
                <w:spacing w:val="-2"/>
                <w:lang w:eastAsia="lt-LT"/>
              </w:rPr>
            </w:pPr>
            <w:r w:rsidRPr="00C6018B">
              <w:rPr>
                <w:color w:val="000000"/>
                <w:spacing w:val="-2"/>
                <w:lang w:eastAsia="lt-LT"/>
              </w:rPr>
              <w:t>Dažnis nežinomas</w:t>
            </w:r>
          </w:p>
        </w:tc>
      </w:tr>
      <w:tr w:rsidR="005C3C20" w:rsidRPr="00C6018B" w14:paraId="6EBFCA66" w14:textId="46EE1E56" w:rsidTr="00355E72">
        <w:trPr>
          <w:trHeight w:val="300"/>
        </w:trPr>
        <w:tc>
          <w:tcPr>
            <w:tcW w:w="5426" w:type="dxa"/>
            <w:gridSpan w:val="3"/>
            <w:tcBorders>
              <w:top w:val="single" w:sz="4" w:space="0" w:color="auto"/>
              <w:left w:val="single" w:sz="4" w:space="0" w:color="auto"/>
              <w:bottom w:val="single" w:sz="4" w:space="0" w:color="auto"/>
              <w:right w:val="nil"/>
            </w:tcBorders>
            <w:vAlign w:val="center"/>
            <w:hideMark/>
          </w:tcPr>
          <w:p w14:paraId="592D5535" w14:textId="77777777" w:rsidR="005C3C20" w:rsidRPr="00C6018B" w:rsidRDefault="005C3C20" w:rsidP="00355E72">
            <w:pPr>
              <w:rPr>
                <w:i/>
                <w:iCs/>
                <w:color w:val="000000"/>
                <w:lang w:eastAsia="lt-LT"/>
              </w:rPr>
            </w:pPr>
            <w:r w:rsidRPr="00C6018B">
              <w:rPr>
                <w:i/>
                <w:iCs/>
                <w:color w:val="000000"/>
                <w:lang w:eastAsia="lt-LT"/>
              </w:rPr>
              <w:t>Nervų sistemos sutrikimai</w:t>
            </w:r>
          </w:p>
        </w:tc>
        <w:tc>
          <w:tcPr>
            <w:tcW w:w="4662" w:type="dxa"/>
            <w:gridSpan w:val="2"/>
            <w:tcBorders>
              <w:top w:val="single" w:sz="4" w:space="0" w:color="auto"/>
              <w:left w:val="nil"/>
              <w:bottom w:val="single" w:sz="4" w:space="0" w:color="auto"/>
              <w:right w:val="single" w:sz="4" w:space="0" w:color="auto"/>
            </w:tcBorders>
            <w:vAlign w:val="center"/>
            <w:hideMark/>
          </w:tcPr>
          <w:p w14:paraId="380EA7A7" w14:textId="1848FEC3" w:rsidR="005C3C20" w:rsidRPr="00C6018B" w:rsidRDefault="005C3C20" w:rsidP="00355E72">
            <w:pPr>
              <w:rPr>
                <w:color w:val="000000"/>
                <w:lang w:eastAsia="lt-LT"/>
              </w:rPr>
            </w:pPr>
            <w:r w:rsidRPr="00C6018B">
              <w:rPr>
                <w:color w:val="000000"/>
                <w:lang w:eastAsia="lt-LT"/>
              </w:rPr>
              <w:t> </w:t>
            </w:r>
          </w:p>
        </w:tc>
      </w:tr>
      <w:tr w:rsidR="00902C4A" w:rsidRPr="00C6018B" w14:paraId="465EB235" w14:textId="0D5CEF62" w:rsidTr="00355E72">
        <w:trPr>
          <w:trHeight w:val="401"/>
        </w:trPr>
        <w:tc>
          <w:tcPr>
            <w:tcW w:w="2057" w:type="dxa"/>
            <w:tcBorders>
              <w:top w:val="nil"/>
              <w:left w:val="single" w:sz="8" w:space="0" w:color="000000"/>
              <w:bottom w:val="single" w:sz="8" w:space="0" w:color="000000"/>
              <w:right w:val="single" w:sz="8" w:space="0" w:color="000000"/>
            </w:tcBorders>
            <w:vAlign w:val="center"/>
            <w:hideMark/>
          </w:tcPr>
          <w:p w14:paraId="4EC4911B" w14:textId="672D5F1D" w:rsidR="005C3C20" w:rsidRPr="00C6018B" w:rsidRDefault="005C3C20" w:rsidP="00355E72">
            <w:pPr>
              <w:rPr>
                <w:color w:val="000000"/>
                <w:lang w:eastAsia="lt-LT"/>
              </w:rPr>
            </w:pPr>
            <w:r w:rsidRPr="00C6018B">
              <w:rPr>
                <w:color w:val="000000"/>
                <w:lang w:eastAsia="lt-LT"/>
              </w:rPr>
              <w:t>Kraujavimas į smegenis</w:t>
            </w:r>
            <w:r w:rsidRPr="00C6018B">
              <w:rPr>
                <w:color w:val="000000"/>
                <w:vertAlign w:val="superscript"/>
                <w:lang w:eastAsia="lt-LT"/>
              </w:rPr>
              <w:t>†</w:t>
            </w:r>
          </w:p>
        </w:tc>
        <w:tc>
          <w:tcPr>
            <w:tcW w:w="1684" w:type="dxa"/>
            <w:tcBorders>
              <w:top w:val="nil"/>
              <w:left w:val="nil"/>
              <w:bottom w:val="single" w:sz="8" w:space="0" w:color="000000"/>
              <w:right w:val="single" w:sz="8" w:space="0" w:color="000000"/>
            </w:tcBorders>
            <w:vAlign w:val="center"/>
            <w:hideMark/>
          </w:tcPr>
          <w:p w14:paraId="65FFA1EE"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nil"/>
              <w:left w:val="nil"/>
              <w:bottom w:val="single" w:sz="8" w:space="0" w:color="000000"/>
              <w:right w:val="single" w:sz="8" w:space="0" w:color="000000"/>
            </w:tcBorders>
            <w:vAlign w:val="center"/>
            <w:hideMark/>
          </w:tcPr>
          <w:p w14:paraId="1AF42199"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nil"/>
              <w:left w:val="nil"/>
              <w:bottom w:val="single" w:sz="8" w:space="0" w:color="000000"/>
              <w:right w:val="single" w:sz="8" w:space="0" w:color="000000"/>
            </w:tcBorders>
            <w:vAlign w:val="center"/>
            <w:hideMark/>
          </w:tcPr>
          <w:p w14:paraId="22B9A0E8" w14:textId="77777777" w:rsidR="005C3C20" w:rsidRPr="00C6018B" w:rsidRDefault="005C3C20" w:rsidP="00355E72">
            <w:pPr>
              <w:rPr>
                <w:color w:val="000000"/>
                <w:lang w:eastAsia="lt-LT"/>
              </w:rPr>
            </w:pPr>
            <w:r w:rsidRPr="00C6018B">
              <w:rPr>
                <w:color w:val="000000"/>
                <w:spacing w:val="-2"/>
                <w:lang w:eastAsia="lt-LT"/>
              </w:rPr>
              <w:t>Retas</w:t>
            </w:r>
          </w:p>
        </w:tc>
        <w:tc>
          <w:tcPr>
            <w:tcW w:w="1568" w:type="dxa"/>
            <w:tcBorders>
              <w:top w:val="nil"/>
              <w:left w:val="nil"/>
              <w:bottom w:val="single" w:sz="8" w:space="0" w:color="000000"/>
              <w:right w:val="single" w:sz="8" w:space="0" w:color="000000"/>
            </w:tcBorders>
          </w:tcPr>
          <w:p w14:paraId="4158375A" w14:textId="3E88CFC1" w:rsidR="005C3C20" w:rsidRPr="00C6018B" w:rsidRDefault="00A22E14" w:rsidP="00B86414">
            <w:pPr>
              <w:rPr>
                <w:color w:val="000000"/>
                <w:spacing w:val="-2"/>
                <w:lang w:eastAsia="lt-LT"/>
              </w:rPr>
            </w:pPr>
            <w:r w:rsidRPr="00C6018B">
              <w:rPr>
                <w:color w:val="000000"/>
                <w:spacing w:val="-2"/>
                <w:lang w:eastAsia="lt-LT"/>
              </w:rPr>
              <w:t>Dažnis nežinomas</w:t>
            </w:r>
          </w:p>
        </w:tc>
      </w:tr>
      <w:tr w:rsidR="00355E72" w:rsidRPr="00C6018B" w14:paraId="35BA68FD" w14:textId="77777777" w:rsidTr="00755FC1">
        <w:trPr>
          <w:trHeight w:val="300"/>
        </w:trPr>
        <w:tc>
          <w:tcPr>
            <w:tcW w:w="10088" w:type="dxa"/>
            <w:gridSpan w:val="5"/>
            <w:tcBorders>
              <w:top w:val="single" w:sz="8" w:space="0" w:color="000000"/>
              <w:left w:val="single" w:sz="8" w:space="0" w:color="000000"/>
              <w:bottom w:val="nil"/>
              <w:right w:val="single" w:sz="8" w:space="0" w:color="000000"/>
            </w:tcBorders>
            <w:vAlign w:val="center"/>
            <w:hideMark/>
          </w:tcPr>
          <w:p w14:paraId="5E8F94E7" w14:textId="77777777" w:rsidR="00355E72" w:rsidRPr="00C6018B" w:rsidRDefault="00355E72" w:rsidP="00B86414">
            <w:pPr>
              <w:rPr>
                <w:i/>
                <w:iCs/>
                <w:color w:val="000000"/>
                <w:lang w:eastAsia="lt-LT"/>
              </w:rPr>
            </w:pPr>
            <w:r w:rsidRPr="00C6018B">
              <w:rPr>
                <w:i/>
                <w:iCs/>
                <w:color w:val="000000"/>
                <w:lang w:eastAsia="lt-LT"/>
              </w:rPr>
              <w:t>Akių sutrikimai</w:t>
            </w:r>
          </w:p>
          <w:p w14:paraId="4550542F" w14:textId="77777777" w:rsidR="00355E72" w:rsidRPr="00355E72" w:rsidRDefault="00355E72" w:rsidP="00355E72">
            <w:pPr>
              <w:rPr>
                <w:color w:val="000000"/>
              </w:rPr>
            </w:pPr>
            <w:r w:rsidRPr="00C6018B">
              <w:rPr>
                <w:color w:val="000000"/>
                <w:lang w:eastAsia="lt-LT"/>
              </w:rPr>
              <w:t> </w:t>
            </w:r>
          </w:p>
        </w:tc>
      </w:tr>
      <w:tr w:rsidR="00902C4A" w:rsidRPr="00C6018B" w14:paraId="5EBF9B95" w14:textId="3628F37A" w:rsidTr="00355E72">
        <w:trPr>
          <w:trHeight w:val="600"/>
        </w:trPr>
        <w:tc>
          <w:tcPr>
            <w:tcW w:w="2057" w:type="dxa"/>
            <w:tcBorders>
              <w:top w:val="single" w:sz="4" w:space="0" w:color="auto"/>
              <w:left w:val="single" w:sz="4" w:space="0" w:color="auto"/>
              <w:bottom w:val="nil"/>
              <w:right w:val="single" w:sz="4" w:space="0" w:color="auto"/>
            </w:tcBorders>
            <w:vAlign w:val="center"/>
            <w:hideMark/>
          </w:tcPr>
          <w:p w14:paraId="4FA63B69" w14:textId="52A6B886" w:rsidR="005C3C20" w:rsidRPr="00C6018B" w:rsidRDefault="005C3C20" w:rsidP="00355E72">
            <w:pPr>
              <w:rPr>
                <w:color w:val="000000"/>
                <w:lang w:eastAsia="lt-LT"/>
              </w:rPr>
            </w:pPr>
            <w:r w:rsidRPr="00C6018B">
              <w:rPr>
                <w:color w:val="000000"/>
                <w:lang w:eastAsia="lt-LT"/>
              </w:rPr>
              <w:t>Kraujavimas į akies obuolį (įskaitant junginės kraujosruvą)</w:t>
            </w:r>
          </w:p>
        </w:tc>
        <w:tc>
          <w:tcPr>
            <w:tcW w:w="1684" w:type="dxa"/>
            <w:tcBorders>
              <w:top w:val="single" w:sz="4" w:space="0" w:color="auto"/>
              <w:left w:val="nil"/>
              <w:bottom w:val="nil"/>
              <w:right w:val="single" w:sz="4" w:space="0" w:color="auto"/>
            </w:tcBorders>
            <w:vAlign w:val="center"/>
            <w:hideMark/>
          </w:tcPr>
          <w:p w14:paraId="37420D74" w14:textId="77777777" w:rsidR="005C3C20" w:rsidRPr="00C6018B" w:rsidRDefault="005C3C20" w:rsidP="00355E72">
            <w:pPr>
              <w:rPr>
                <w:color w:val="000000"/>
                <w:lang w:eastAsia="lt-LT"/>
              </w:rPr>
            </w:pPr>
            <w:r w:rsidRPr="00C6018B">
              <w:rPr>
                <w:color w:val="000000"/>
                <w:spacing w:val="-2"/>
                <w:lang w:eastAsia="lt-LT"/>
              </w:rPr>
              <w:t>Retas</w:t>
            </w:r>
          </w:p>
        </w:tc>
        <w:tc>
          <w:tcPr>
            <w:tcW w:w="1685" w:type="dxa"/>
            <w:tcBorders>
              <w:top w:val="single" w:sz="4" w:space="0" w:color="auto"/>
              <w:left w:val="nil"/>
              <w:bottom w:val="nil"/>
              <w:right w:val="single" w:sz="4" w:space="0" w:color="auto"/>
            </w:tcBorders>
            <w:vAlign w:val="center"/>
            <w:hideMark/>
          </w:tcPr>
          <w:p w14:paraId="7C0ADA9A" w14:textId="77777777" w:rsidR="005C3C20" w:rsidRPr="00C6018B" w:rsidRDefault="005C3C20" w:rsidP="00355E72">
            <w:pPr>
              <w:rPr>
                <w:color w:val="000000"/>
                <w:lang w:eastAsia="lt-LT"/>
              </w:rPr>
            </w:pPr>
            <w:r w:rsidRPr="00C6018B">
              <w:rPr>
                <w:color w:val="000000"/>
                <w:spacing w:val="-2"/>
                <w:lang w:eastAsia="lt-LT"/>
              </w:rPr>
              <w:t>Dažnas</w:t>
            </w:r>
          </w:p>
        </w:tc>
        <w:tc>
          <w:tcPr>
            <w:tcW w:w="3094" w:type="dxa"/>
            <w:tcBorders>
              <w:top w:val="single" w:sz="4" w:space="0" w:color="auto"/>
              <w:left w:val="nil"/>
              <w:bottom w:val="nil"/>
              <w:right w:val="single" w:sz="4" w:space="0" w:color="auto"/>
            </w:tcBorders>
            <w:vAlign w:val="center"/>
            <w:hideMark/>
          </w:tcPr>
          <w:p w14:paraId="47714061"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nil"/>
              <w:right w:val="single" w:sz="4" w:space="0" w:color="auto"/>
            </w:tcBorders>
          </w:tcPr>
          <w:p w14:paraId="5C116F74" w14:textId="6CE82947" w:rsidR="005C3C20" w:rsidRPr="00C6018B" w:rsidRDefault="00A22E14" w:rsidP="00B86414">
            <w:pPr>
              <w:rPr>
                <w:color w:val="000000"/>
                <w:spacing w:val="-2"/>
                <w:lang w:eastAsia="lt-LT"/>
              </w:rPr>
            </w:pPr>
            <w:r w:rsidRPr="00C6018B">
              <w:rPr>
                <w:color w:val="000000"/>
                <w:spacing w:val="-2"/>
                <w:lang w:eastAsia="lt-LT"/>
              </w:rPr>
              <w:t>Dažnis nežinomas</w:t>
            </w:r>
          </w:p>
        </w:tc>
      </w:tr>
      <w:tr w:rsidR="005C3C20" w:rsidRPr="00C6018B" w14:paraId="321BFE83" w14:textId="6A81A26E" w:rsidTr="00355E72">
        <w:trPr>
          <w:trHeight w:val="300"/>
        </w:trPr>
        <w:tc>
          <w:tcPr>
            <w:tcW w:w="10088" w:type="dxa"/>
            <w:gridSpan w:val="5"/>
            <w:tcBorders>
              <w:top w:val="single" w:sz="4" w:space="0" w:color="auto"/>
              <w:left w:val="single" w:sz="4" w:space="0" w:color="auto"/>
              <w:bottom w:val="nil"/>
              <w:right w:val="single" w:sz="4" w:space="0" w:color="000000"/>
            </w:tcBorders>
            <w:vAlign w:val="center"/>
            <w:hideMark/>
          </w:tcPr>
          <w:p w14:paraId="0A41532B" w14:textId="2FD6B3FB" w:rsidR="005C3C20" w:rsidRPr="00C6018B" w:rsidRDefault="005C3C20" w:rsidP="00355E72">
            <w:pPr>
              <w:rPr>
                <w:i/>
                <w:iCs/>
                <w:color w:val="000000"/>
                <w:lang w:eastAsia="lt-LT"/>
              </w:rPr>
            </w:pPr>
            <w:r w:rsidRPr="00C6018B">
              <w:rPr>
                <w:i/>
                <w:iCs/>
                <w:color w:val="000000"/>
                <w:lang w:eastAsia="lt-LT"/>
              </w:rPr>
              <w:t>Kraujagyslių sutrikimai</w:t>
            </w:r>
          </w:p>
        </w:tc>
      </w:tr>
      <w:tr w:rsidR="00902C4A" w:rsidRPr="00C6018B" w14:paraId="357D051B" w14:textId="0D763250" w:rsidTr="00355E72">
        <w:trPr>
          <w:trHeight w:val="300"/>
        </w:trPr>
        <w:tc>
          <w:tcPr>
            <w:tcW w:w="2057" w:type="dxa"/>
            <w:tcBorders>
              <w:top w:val="single" w:sz="4" w:space="0" w:color="auto"/>
              <w:left w:val="single" w:sz="4" w:space="0" w:color="auto"/>
              <w:bottom w:val="single" w:sz="4" w:space="0" w:color="auto"/>
              <w:right w:val="single" w:sz="4" w:space="0" w:color="auto"/>
            </w:tcBorders>
            <w:vAlign w:val="center"/>
            <w:hideMark/>
          </w:tcPr>
          <w:p w14:paraId="76FFB6C9" w14:textId="77777777" w:rsidR="005C3C20" w:rsidRPr="00C6018B" w:rsidRDefault="005C3C20" w:rsidP="00355E72">
            <w:pPr>
              <w:rPr>
                <w:color w:val="000000"/>
                <w:lang w:eastAsia="lt-LT"/>
              </w:rPr>
            </w:pPr>
            <w:r w:rsidRPr="00C6018B">
              <w:rPr>
                <w:color w:val="000000"/>
                <w:lang w:eastAsia="lt-LT"/>
              </w:rPr>
              <w:t>Kraujavimas, hematoma</w:t>
            </w:r>
          </w:p>
        </w:tc>
        <w:tc>
          <w:tcPr>
            <w:tcW w:w="1684" w:type="dxa"/>
            <w:tcBorders>
              <w:top w:val="single" w:sz="4" w:space="0" w:color="auto"/>
              <w:left w:val="nil"/>
              <w:bottom w:val="single" w:sz="4" w:space="0" w:color="auto"/>
              <w:right w:val="single" w:sz="4" w:space="0" w:color="auto"/>
            </w:tcBorders>
            <w:vAlign w:val="center"/>
            <w:hideMark/>
          </w:tcPr>
          <w:p w14:paraId="4B143CFF" w14:textId="77777777" w:rsidR="005C3C20" w:rsidRPr="00C6018B" w:rsidRDefault="005C3C20" w:rsidP="00355E72">
            <w:pPr>
              <w:rPr>
                <w:color w:val="000000"/>
                <w:lang w:eastAsia="lt-LT"/>
              </w:rPr>
            </w:pPr>
            <w:r w:rsidRPr="00C6018B">
              <w:rPr>
                <w:color w:val="000000"/>
                <w:spacing w:val="-2"/>
                <w:lang w:eastAsia="lt-LT"/>
              </w:rPr>
              <w:t>Dažnas</w:t>
            </w:r>
          </w:p>
        </w:tc>
        <w:tc>
          <w:tcPr>
            <w:tcW w:w="1685" w:type="dxa"/>
            <w:tcBorders>
              <w:top w:val="single" w:sz="4" w:space="0" w:color="auto"/>
              <w:left w:val="nil"/>
              <w:bottom w:val="single" w:sz="4" w:space="0" w:color="auto"/>
              <w:right w:val="single" w:sz="4" w:space="0" w:color="auto"/>
            </w:tcBorders>
            <w:vAlign w:val="center"/>
            <w:hideMark/>
          </w:tcPr>
          <w:p w14:paraId="6274E5C4" w14:textId="77777777" w:rsidR="005C3C20" w:rsidRPr="00C6018B" w:rsidRDefault="005C3C20" w:rsidP="00355E72">
            <w:pPr>
              <w:rPr>
                <w:color w:val="000000"/>
                <w:lang w:eastAsia="lt-LT"/>
              </w:rPr>
            </w:pPr>
            <w:r w:rsidRPr="00C6018B">
              <w:rPr>
                <w:color w:val="000000"/>
                <w:spacing w:val="-2"/>
                <w:lang w:eastAsia="lt-LT"/>
              </w:rPr>
              <w:t>Dažnas</w:t>
            </w:r>
          </w:p>
        </w:tc>
        <w:tc>
          <w:tcPr>
            <w:tcW w:w="3094" w:type="dxa"/>
            <w:tcBorders>
              <w:top w:val="single" w:sz="4" w:space="0" w:color="auto"/>
              <w:left w:val="nil"/>
              <w:bottom w:val="single" w:sz="4" w:space="0" w:color="auto"/>
              <w:right w:val="single" w:sz="4" w:space="0" w:color="auto"/>
            </w:tcBorders>
            <w:vAlign w:val="center"/>
            <w:hideMark/>
          </w:tcPr>
          <w:p w14:paraId="399F75F5"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single" w:sz="4" w:space="0" w:color="auto"/>
              <w:right w:val="single" w:sz="4" w:space="0" w:color="auto"/>
            </w:tcBorders>
          </w:tcPr>
          <w:p w14:paraId="0A74E63B" w14:textId="13438793" w:rsidR="005C3C20" w:rsidRPr="00C6018B" w:rsidRDefault="00C53165" w:rsidP="00B86414">
            <w:pPr>
              <w:rPr>
                <w:color w:val="000000"/>
                <w:spacing w:val="-2"/>
                <w:lang w:eastAsia="lt-LT"/>
              </w:rPr>
            </w:pPr>
            <w:r w:rsidRPr="00C6018B">
              <w:rPr>
                <w:color w:val="000000"/>
                <w:spacing w:val="-2"/>
                <w:lang w:eastAsia="lt-LT"/>
              </w:rPr>
              <w:t>Dažnas</w:t>
            </w:r>
          </w:p>
        </w:tc>
      </w:tr>
      <w:tr w:rsidR="00902C4A" w:rsidRPr="00C6018B" w14:paraId="202D6B9F" w14:textId="7111127B" w:rsidTr="00355E72">
        <w:trPr>
          <w:trHeight w:val="600"/>
        </w:trPr>
        <w:tc>
          <w:tcPr>
            <w:tcW w:w="2057" w:type="dxa"/>
            <w:tcBorders>
              <w:top w:val="nil"/>
              <w:left w:val="single" w:sz="4" w:space="0" w:color="auto"/>
              <w:bottom w:val="single" w:sz="4" w:space="0" w:color="auto"/>
              <w:right w:val="single" w:sz="4" w:space="0" w:color="auto"/>
            </w:tcBorders>
            <w:vAlign w:val="center"/>
            <w:hideMark/>
          </w:tcPr>
          <w:p w14:paraId="1839B321" w14:textId="77777777" w:rsidR="005C3C20" w:rsidRPr="00C6018B" w:rsidRDefault="005C3C20" w:rsidP="00355E72">
            <w:pPr>
              <w:rPr>
                <w:color w:val="000000"/>
                <w:lang w:eastAsia="lt-LT"/>
              </w:rPr>
            </w:pPr>
            <w:proofErr w:type="spellStart"/>
            <w:r w:rsidRPr="00C6018B">
              <w:rPr>
                <w:color w:val="000000"/>
                <w:lang w:eastAsia="lt-LT"/>
              </w:rPr>
              <w:t>Hipotenzija</w:t>
            </w:r>
            <w:proofErr w:type="spellEnd"/>
            <w:r w:rsidRPr="00C6018B">
              <w:rPr>
                <w:color w:val="000000"/>
                <w:lang w:eastAsia="lt-LT"/>
              </w:rPr>
              <w:t xml:space="preserve"> (įskaitant </w:t>
            </w:r>
            <w:proofErr w:type="spellStart"/>
            <w:r w:rsidRPr="00C6018B">
              <w:rPr>
                <w:color w:val="000000"/>
                <w:lang w:eastAsia="lt-LT"/>
              </w:rPr>
              <w:t>hipotenziją</w:t>
            </w:r>
            <w:proofErr w:type="spellEnd"/>
            <w:r w:rsidRPr="00C6018B">
              <w:rPr>
                <w:color w:val="000000"/>
                <w:lang w:eastAsia="lt-LT"/>
              </w:rPr>
              <w:t xml:space="preserve"> procedūros metu)</w:t>
            </w:r>
          </w:p>
        </w:tc>
        <w:tc>
          <w:tcPr>
            <w:tcW w:w="1684" w:type="dxa"/>
            <w:tcBorders>
              <w:top w:val="nil"/>
              <w:left w:val="nil"/>
              <w:bottom w:val="single" w:sz="4" w:space="0" w:color="auto"/>
              <w:right w:val="single" w:sz="4" w:space="0" w:color="auto"/>
            </w:tcBorders>
            <w:vAlign w:val="center"/>
            <w:hideMark/>
          </w:tcPr>
          <w:p w14:paraId="7899B60D" w14:textId="77777777" w:rsidR="005C3C20" w:rsidRPr="00C6018B" w:rsidRDefault="005C3C20"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3BEA1259" w14:textId="77777777" w:rsidR="005C3C20" w:rsidRPr="00C6018B" w:rsidRDefault="005C3C20" w:rsidP="00355E72">
            <w:pPr>
              <w:rPr>
                <w:color w:val="000000"/>
                <w:lang w:eastAsia="lt-LT"/>
              </w:rPr>
            </w:pPr>
            <w:r w:rsidRPr="00C6018B">
              <w:rPr>
                <w:color w:val="000000"/>
                <w:spacing w:val="-2"/>
                <w:lang w:eastAsia="lt-LT"/>
              </w:rPr>
              <w:t>Dažnas</w:t>
            </w:r>
          </w:p>
        </w:tc>
        <w:tc>
          <w:tcPr>
            <w:tcW w:w="3094" w:type="dxa"/>
            <w:tcBorders>
              <w:top w:val="nil"/>
              <w:left w:val="nil"/>
              <w:bottom w:val="single" w:sz="4" w:space="0" w:color="auto"/>
              <w:right w:val="single" w:sz="4" w:space="0" w:color="auto"/>
            </w:tcBorders>
            <w:vAlign w:val="center"/>
            <w:hideMark/>
          </w:tcPr>
          <w:p w14:paraId="1DCEC377"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36FEDDEA" w14:textId="566DDD1B" w:rsidR="005C3C20" w:rsidRPr="00C6018B" w:rsidRDefault="00C53165" w:rsidP="00B86414">
            <w:pPr>
              <w:rPr>
                <w:color w:val="000000"/>
                <w:spacing w:val="-2"/>
                <w:lang w:eastAsia="lt-LT"/>
              </w:rPr>
            </w:pPr>
            <w:r w:rsidRPr="00C6018B">
              <w:rPr>
                <w:color w:val="000000"/>
                <w:spacing w:val="-2"/>
                <w:lang w:eastAsia="lt-LT"/>
              </w:rPr>
              <w:t>Dažnas</w:t>
            </w:r>
          </w:p>
        </w:tc>
      </w:tr>
      <w:tr w:rsidR="00902C4A" w:rsidRPr="00C6018B" w14:paraId="733009B1" w14:textId="2DA810EE" w:rsidTr="00355E72">
        <w:trPr>
          <w:trHeight w:val="367"/>
        </w:trPr>
        <w:tc>
          <w:tcPr>
            <w:tcW w:w="2057" w:type="dxa"/>
            <w:tcBorders>
              <w:top w:val="nil"/>
              <w:left w:val="single" w:sz="4" w:space="0" w:color="auto"/>
              <w:bottom w:val="single" w:sz="4" w:space="0" w:color="auto"/>
              <w:right w:val="single" w:sz="4" w:space="0" w:color="auto"/>
            </w:tcBorders>
            <w:vAlign w:val="center"/>
            <w:hideMark/>
          </w:tcPr>
          <w:p w14:paraId="09867FDE" w14:textId="77777777" w:rsidR="005C3C20" w:rsidRPr="00C6018B" w:rsidRDefault="005C3C20" w:rsidP="00355E72">
            <w:pPr>
              <w:rPr>
                <w:color w:val="000000"/>
                <w:lang w:eastAsia="lt-LT"/>
              </w:rPr>
            </w:pPr>
            <w:r w:rsidRPr="00C6018B">
              <w:rPr>
                <w:color w:val="000000"/>
                <w:lang w:eastAsia="lt-LT"/>
              </w:rPr>
              <w:t>Kraujavimas į pilvo ertmę</w:t>
            </w:r>
          </w:p>
        </w:tc>
        <w:tc>
          <w:tcPr>
            <w:tcW w:w="1684" w:type="dxa"/>
            <w:tcBorders>
              <w:top w:val="nil"/>
              <w:left w:val="nil"/>
              <w:bottom w:val="single" w:sz="4" w:space="0" w:color="auto"/>
              <w:right w:val="single" w:sz="4" w:space="0" w:color="auto"/>
            </w:tcBorders>
            <w:vAlign w:val="center"/>
            <w:hideMark/>
          </w:tcPr>
          <w:p w14:paraId="07E4179B"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546A5260"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nil"/>
              <w:left w:val="nil"/>
              <w:bottom w:val="single" w:sz="4" w:space="0" w:color="auto"/>
              <w:right w:val="single" w:sz="4" w:space="0" w:color="auto"/>
            </w:tcBorders>
            <w:vAlign w:val="center"/>
            <w:hideMark/>
          </w:tcPr>
          <w:p w14:paraId="0DE70824" w14:textId="77777777" w:rsidR="005C3C20" w:rsidRPr="00C6018B" w:rsidRDefault="005C3C20" w:rsidP="00355E72">
            <w:pPr>
              <w:rPr>
                <w:color w:val="000000"/>
                <w:lang w:eastAsia="lt-LT"/>
              </w:rPr>
            </w:pPr>
            <w:r w:rsidRPr="00C6018B">
              <w:rPr>
                <w:color w:val="000000"/>
                <w:spacing w:val="-2"/>
                <w:lang w:eastAsia="lt-LT"/>
              </w:rPr>
              <w:t>Dažnis nežinomas</w:t>
            </w:r>
          </w:p>
        </w:tc>
        <w:tc>
          <w:tcPr>
            <w:tcW w:w="1568" w:type="dxa"/>
            <w:tcBorders>
              <w:top w:val="nil"/>
              <w:left w:val="nil"/>
              <w:bottom w:val="single" w:sz="4" w:space="0" w:color="auto"/>
              <w:right w:val="single" w:sz="4" w:space="0" w:color="auto"/>
            </w:tcBorders>
          </w:tcPr>
          <w:p w14:paraId="239E4863" w14:textId="7EE03F01" w:rsidR="005C3C20" w:rsidRPr="00C6018B" w:rsidRDefault="00A22E14" w:rsidP="00B86414">
            <w:pPr>
              <w:rPr>
                <w:color w:val="000000"/>
                <w:spacing w:val="-2"/>
                <w:lang w:eastAsia="lt-LT"/>
              </w:rPr>
            </w:pPr>
            <w:r w:rsidRPr="00C6018B">
              <w:rPr>
                <w:color w:val="000000"/>
                <w:spacing w:val="-2"/>
                <w:lang w:eastAsia="lt-LT"/>
              </w:rPr>
              <w:t>Dažnis nežinomas</w:t>
            </w:r>
          </w:p>
        </w:tc>
      </w:tr>
      <w:tr w:rsidR="005C3C20" w:rsidRPr="00C6018B" w14:paraId="746E4906" w14:textId="453238DD" w:rsidTr="00355E72">
        <w:trPr>
          <w:trHeight w:val="420"/>
        </w:trPr>
        <w:tc>
          <w:tcPr>
            <w:tcW w:w="10088" w:type="dxa"/>
            <w:gridSpan w:val="5"/>
            <w:tcBorders>
              <w:top w:val="single" w:sz="4" w:space="0" w:color="auto"/>
              <w:left w:val="single" w:sz="4" w:space="0" w:color="auto"/>
              <w:bottom w:val="nil"/>
              <w:right w:val="single" w:sz="4" w:space="0" w:color="000000"/>
            </w:tcBorders>
            <w:vAlign w:val="center"/>
            <w:hideMark/>
          </w:tcPr>
          <w:p w14:paraId="32BC58E4" w14:textId="7A5009FC" w:rsidR="005C3C20" w:rsidRPr="00C6018B" w:rsidRDefault="005C3C20" w:rsidP="00355E72">
            <w:pPr>
              <w:rPr>
                <w:i/>
                <w:iCs/>
                <w:color w:val="000000"/>
                <w:lang w:eastAsia="lt-LT"/>
              </w:rPr>
            </w:pPr>
            <w:r w:rsidRPr="00C6018B">
              <w:rPr>
                <w:i/>
                <w:iCs/>
                <w:color w:val="000000"/>
                <w:lang w:eastAsia="lt-LT"/>
              </w:rPr>
              <w:t>Kvėpavimo sistemos, krūtinės ląstos ir tarpuplaučio sutrikimai</w:t>
            </w:r>
          </w:p>
        </w:tc>
      </w:tr>
      <w:tr w:rsidR="00902C4A" w:rsidRPr="00C6018B" w14:paraId="6E1D1413" w14:textId="7EB47418" w:rsidTr="00355E72">
        <w:trPr>
          <w:trHeight w:val="411"/>
        </w:trPr>
        <w:tc>
          <w:tcPr>
            <w:tcW w:w="2057" w:type="dxa"/>
            <w:tcBorders>
              <w:top w:val="single" w:sz="4" w:space="0" w:color="auto"/>
              <w:left w:val="single" w:sz="4" w:space="0" w:color="auto"/>
              <w:bottom w:val="single" w:sz="4" w:space="0" w:color="auto"/>
              <w:right w:val="single" w:sz="4" w:space="0" w:color="auto"/>
            </w:tcBorders>
            <w:vAlign w:val="center"/>
            <w:hideMark/>
          </w:tcPr>
          <w:p w14:paraId="45F4671C" w14:textId="77777777" w:rsidR="005C3C20" w:rsidRPr="00C6018B" w:rsidRDefault="005C3C20" w:rsidP="00355E72">
            <w:pPr>
              <w:rPr>
                <w:color w:val="000000"/>
                <w:lang w:eastAsia="lt-LT"/>
              </w:rPr>
            </w:pPr>
            <w:r w:rsidRPr="00C6018B">
              <w:rPr>
                <w:color w:val="000000"/>
                <w:lang w:eastAsia="lt-LT"/>
              </w:rPr>
              <w:t>Kraujavimas iš nosies</w:t>
            </w:r>
          </w:p>
        </w:tc>
        <w:tc>
          <w:tcPr>
            <w:tcW w:w="1684" w:type="dxa"/>
            <w:tcBorders>
              <w:top w:val="single" w:sz="4" w:space="0" w:color="auto"/>
              <w:left w:val="nil"/>
              <w:bottom w:val="single" w:sz="4" w:space="0" w:color="auto"/>
              <w:right w:val="single" w:sz="4" w:space="0" w:color="auto"/>
            </w:tcBorders>
            <w:vAlign w:val="center"/>
            <w:hideMark/>
          </w:tcPr>
          <w:p w14:paraId="4C2487CB" w14:textId="77777777" w:rsidR="005C3C20" w:rsidRPr="00C6018B" w:rsidRDefault="005C3C20" w:rsidP="00355E72">
            <w:pPr>
              <w:rPr>
                <w:color w:val="000000"/>
                <w:lang w:eastAsia="lt-LT"/>
              </w:rPr>
            </w:pPr>
            <w:r w:rsidRPr="00C6018B">
              <w:rPr>
                <w:color w:val="000000"/>
                <w:spacing w:val="-2"/>
                <w:lang w:eastAsia="lt-LT"/>
              </w:rPr>
              <w:t>Nedažnas</w:t>
            </w:r>
          </w:p>
        </w:tc>
        <w:tc>
          <w:tcPr>
            <w:tcW w:w="1685" w:type="dxa"/>
            <w:tcBorders>
              <w:top w:val="single" w:sz="4" w:space="0" w:color="auto"/>
              <w:left w:val="nil"/>
              <w:bottom w:val="single" w:sz="4" w:space="0" w:color="auto"/>
              <w:right w:val="single" w:sz="4" w:space="0" w:color="auto"/>
            </w:tcBorders>
            <w:vAlign w:val="center"/>
            <w:hideMark/>
          </w:tcPr>
          <w:p w14:paraId="307A62CB" w14:textId="77777777" w:rsidR="005C3C20" w:rsidRPr="00C6018B" w:rsidRDefault="005C3C20" w:rsidP="00355E72">
            <w:pPr>
              <w:rPr>
                <w:color w:val="000000"/>
                <w:lang w:eastAsia="lt-LT"/>
              </w:rPr>
            </w:pPr>
            <w:r w:rsidRPr="00C6018B">
              <w:rPr>
                <w:color w:val="000000"/>
                <w:spacing w:val="-2"/>
                <w:lang w:eastAsia="lt-LT"/>
              </w:rPr>
              <w:t>Dažnas</w:t>
            </w:r>
          </w:p>
        </w:tc>
        <w:tc>
          <w:tcPr>
            <w:tcW w:w="3094" w:type="dxa"/>
            <w:tcBorders>
              <w:top w:val="single" w:sz="4" w:space="0" w:color="auto"/>
              <w:left w:val="nil"/>
              <w:bottom w:val="single" w:sz="4" w:space="0" w:color="auto"/>
              <w:right w:val="single" w:sz="4" w:space="0" w:color="auto"/>
            </w:tcBorders>
            <w:vAlign w:val="center"/>
            <w:hideMark/>
          </w:tcPr>
          <w:p w14:paraId="622CDCBC"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single" w:sz="4" w:space="0" w:color="auto"/>
              <w:right w:val="single" w:sz="4" w:space="0" w:color="auto"/>
            </w:tcBorders>
          </w:tcPr>
          <w:p w14:paraId="6BD6C6BC" w14:textId="0F9DB538" w:rsidR="005C3C20" w:rsidRPr="00C6018B" w:rsidRDefault="00887D91" w:rsidP="00B86414">
            <w:pPr>
              <w:rPr>
                <w:color w:val="000000"/>
                <w:spacing w:val="-2"/>
                <w:lang w:eastAsia="lt-LT"/>
              </w:rPr>
            </w:pPr>
            <w:r w:rsidRPr="00C6018B">
              <w:rPr>
                <w:color w:val="000000"/>
                <w:spacing w:val="-2"/>
                <w:lang w:eastAsia="lt-LT"/>
              </w:rPr>
              <w:t>Labai dažnas§</w:t>
            </w:r>
          </w:p>
        </w:tc>
      </w:tr>
      <w:tr w:rsidR="00902C4A" w:rsidRPr="00C6018B" w14:paraId="154AF21F" w14:textId="01E6E9CF" w:rsidTr="00355E72">
        <w:trPr>
          <w:trHeight w:val="431"/>
        </w:trPr>
        <w:tc>
          <w:tcPr>
            <w:tcW w:w="2057" w:type="dxa"/>
            <w:tcBorders>
              <w:top w:val="nil"/>
              <w:left w:val="single" w:sz="4" w:space="0" w:color="auto"/>
              <w:bottom w:val="single" w:sz="4" w:space="0" w:color="auto"/>
              <w:right w:val="single" w:sz="4" w:space="0" w:color="auto"/>
            </w:tcBorders>
            <w:vAlign w:val="center"/>
            <w:hideMark/>
          </w:tcPr>
          <w:p w14:paraId="6C981FCD" w14:textId="6101BB94" w:rsidR="005C3C20" w:rsidRPr="00C6018B" w:rsidRDefault="005C3C20" w:rsidP="00355E72">
            <w:pPr>
              <w:rPr>
                <w:color w:val="000000"/>
                <w:lang w:eastAsia="lt-LT"/>
              </w:rPr>
            </w:pPr>
            <w:proofErr w:type="spellStart"/>
            <w:r w:rsidRPr="00C6018B">
              <w:rPr>
                <w:color w:val="000000"/>
                <w:lang w:eastAsia="lt-LT"/>
              </w:rPr>
              <w:t>Hemoptozė</w:t>
            </w:r>
            <w:proofErr w:type="spellEnd"/>
            <w:r w:rsidRPr="00C6018B">
              <w:rPr>
                <w:color w:val="000000"/>
                <w:lang w:eastAsia="lt-LT"/>
              </w:rPr>
              <w:t xml:space="preserve"> (atkosėjimas krauju)</w:t>
            </w:r>
          </w:p>
        </w:tc>
        <w:tc>
          <w:tcPr>
            <w:tcW w:w="1684" w:type="dxa"/>
            <w:tcBorders>
              <w:top w:val="nil"/>
              <w:left w:val="nil"/>
              <w:bottom w:val="single" w:sz="4" w:space="0" w:color="auto"/>
              <w:right w:val="single" w:sz="4" w:space="0" w:color="auto"/>
            </w:tcBorders>
            <w:vAlign w:val="center"/>
            <w:hideMark/>
          </w:tcPr>
          <w:p w14:paraId="2308E1E7" w14:textId="77777777" w:rsidR="005C3C20" w:rsidRPr="00C6018B" w:rsidRDefault="005C3C20" w:rsidP="00355E72">
            <w:pPr>
              <w:rPr>
                <w:color w:val="000000"/>
                <w:lang w:eastAsia="lt-LT"/>
              </w:rPr>
            </w:pPr>
            <w:r w:rsidRPr="00C6018B">
              <w:rPr>
                <w:color w:val="000000"/>
                <w:spacing w:val="-2"/>
                <w:lang w:eastAsia="lt-LT"/>
              </w:rPr>
              <w:t>Retas</w:t>
            </w:r>
          </w:p>
        </w:tc>
        <w:tc>
          <w:tcPr>
            <w:tcW w:w="1685" w:type="dxa"/>
            <w:tcBorders>
              <w:top w:val="nil"/>
              <w:left w:val="nil"/>
              <w:bottom w:val="single" w:sz="4" w:space="0" w:color="auto"/>
              <w:right w:val="single" w:sz="4" w:space="0" w:color="auto"/>
            </w:tcBorders>
            <w:vAlign w:val="center"/>
            <w:hideMark/>
          </w:tcPr>
          <w:p w14:paraId="26CF1A16"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nil"/>
              <w:left w:val="nil"/>
              <w:bottom w:val="single" w:sz="4" w:space="0" w:color="auto"/>
              <w:right w:val="single" w:sz="4" w:space="0" w:color="auto"/>
            </w:tcBorders>
            <w:vAlign w:val="center"/>
            <w:hideMark/>
          </w:tcPr>
          <w:p w14:paraId="72287630"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12A45DD4" w14:textId="043A38D6" w:rsidR="005C3C20" w:rsidRPr="00C6018B" w:rsidRDefault="00D27D3A" w:rsidP="00B86414">
            <w:pPr>
              <w:rPr>
                <w:color w:val="000000"/>
                <w:spacing w:val="-2"/>
                <w:lang w:eastAsia="lt-LT"/>
              </w:rPr>
            </w:pPr>
            <w:r w:rsidRPr="00C6018B">
              <w:rPr>
                <w:color w:val="000000"/>
                <w:spacing w:val="-2"/>
                <w:lang w:eastAsia="lt-LT"/>
              </w:rPr>
              <w:t>Dažnis nežinomas</w:t>
            </w:r>
          </w:p>
        </w:tc>
      </w:tr>
      <w:tr w:rsidR="00902C4A" w:rsidRPr="00C6018B" w14:paraId="120BBE11" w14:textId="783450AE" w:rsidTr="00355E72">
        <w:trPr>
          <w:trHeight w:val="551"/>
        </w:trPr>
        <w:tc>
          <w:tcPr>
            <w:tcW w:w="2057" w:type="dxa"/>
            <w:tcBorders>
              <w:top w:val="nil"/>
              <w:left w:val="single" w:sz="4" w:space="0" w:color="auto"/>
              <w:bottom w:val="single" w:sz="4" w:space="0" w:color="auto"/>
              <w:right w:val="single" w:sz="4" w:space="0" w:color="auto"/>
            </w:tcBorders>
            <w:vAlign w:val="center"/>
            <w:hideMark/>
          </w:tcPr>
          <w:p w14:paraId="77374B47" w14:textId="77777777" w:rsidR="005C3C20" w:rsidRPr="00C6018B" w:rsidRDefault="005C3C20" w:rsidP="00355E72">
            <w:pPr>
              <w:rPr>
                <w:color w:val="000000"/>
                <w:lang w:eastAsia="lt-LT"/>
              </w:rPr>
            </w:pPr>
            <w:r w:rsidRPr="00C6018B">
              <w:rPr>
                <w:color w:val="000000"/>
                <w:lang w:eastAsia="lt-LT"/>
              </w:rPr>
              <w:t>Kraujavimas iš kvėpavimo takų</w:t>
            </w:r>
          </w:p>
        </w:tc>
        <w:tc>
          <w:tcPr>
            <w:tcW w:w="1684" w:type="dxa"/>
            <w:tcBorders>
              <w:top w:val="nil"/>
              <w:left w:val="nil"/>
              <w:bottom w:val="single" w:sz="4" w:space="0" w:color="auto"/>
              <w:right w:val="single" w:sz="4" w:space="0" w:color="auto"/>
            </w:tcBorders>
            <w:vAlign w:val="center"/>
            <w:hideMark/>
          </w:tcPr>
          <w:p w14:paraId="1F4FCF97"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53DBA3CE" w14:textId="77777777" w:rsidR="005C3C20" w:rsidRPr="00C6018B" w:rsidRDefault="005C3C20" w:rsidP="00355E72">
            <w:pPr>
              <w:rPr>
                <w:color w:val="000000"/>
                <w:lang w:eastAsia="lt-LT"/>
              </w:rPr>
            </w:pPr>
            <w:r w:rsidRPr="00C6018B">
              <w:rPr>
                <w:color w:val="000000"/>
                <w:spacing w:val="-2"/>
                <w:lang w:eastAsia="lt-LT"/>
              </w:rPr>
              <w:t>Retas</w:t>
            </w:r>
          </w:p>
        </w:tc>
        <w:tc>
          <w:tcPr>
            <w:tcW w:w="3094" w:type="dxa"/>
            <w:tcBorders>
              <w:top w:val="nil"/>
              <w:left w:val="nil"/>
              <w:bottom w:val="single" w:sz="4" w:space="0" w:color="auto"/>
              <w:right w:val="single" w:sz="4" w:space="0" w:color="auto"/>
            </w:tcBorders>
            <w:vAlign w:val="center"/>
            <w:hideMark/>
          </w:tcPr>
          <w:p w14:paraId="2C27E869" w14:textId="77777777" w:rsidR="005C3C20" w:rsidRPr="00C6018B" w:rsidRDefault="005C3C20" w:rsidP="00355E72">
            <w:pPr>
              <w:rPr>
                <w:color w:val="000000"/>
                <w:lang w:eastAsia="lt-LT"/>
              </w:rPr>
            </w:pPr>
            <w:r w:rsidRPr="00C6018B">
              <w:rPr>
                <w:color w:val="000000"/>
                <w:spacing w:val="-2"/>
                <w:lang w:eastAsia="lt-LT"/>
              </w:rPr>
              <w:t>Retas</w:t>
            </w:r>
          </w:p>
        </w:tc>
        <w:tc>
          <w:tcPr>
            <w:tcW w:w="1568" w:type="dxa"/>
            <w:tcBorders>
              <w:top w:val="nil"/>
              <w:left w:val="nil"/>
              <w:bottom w:val="single" w:sz="4" w:space="0" w:color="auto"/>
              <w:right w:val="single" w:sz="4" w:space="0" w:color="auto"/>
            </w:tcBorders>
          </w:tcPr>
          <w:p w14:paraId="0A080F30" w14:textId="6628EC71" w:rsidR="005C3C20" w:rsidRPr="00C6018B" w:rsidRDefault="00A22E14" w:rsidP="00B86414">
            <w:pPr>
              <w:rPr>
                <w:color w:val="000000"/>
                <w:spacing w:val="-2"/>
                <w:lang w:eastAsia="lt-LT"/>
              </w:rPr>
            </w:pPr>
            <w:r w:rsidRPr="00C6018B">
              <w:rPr>
                <w:color w:val="000000"/>
                <w:spacing w:val="-2"/>
                <w:lang w:eastAsia="lt-LT"/>
              </w:rPr>
              <w:t>Dažnis nežinomas</w:t>
            </w:r>
          </w:p>
        </w:tc>
      </w:tr>
      <w:tr w:rsidR="005C3C20" w:rsidRPr="00C6018B" w14:paraId="4DE0AE4F" w14:textId="00288FD2" w:rsidTr="00355E72">
        <w:trPr>
          <w:trHeight w:val="300"/>
        </w:trPr>
        <w:tc>
          <w:tcPr>
            <w:tcW w:w="10088" w:type="dxa"/>
            <w:gridSpan w:val="5"/>
            <w:tcBorders>
              <w:top w:val="single" w:sz="4" w:space="0" w:color="auto"/>
              <w:left w:val="single" w:sz="4" w:space="0" w:color="auto"/>
              <w:bottom w:val="nil"/>
              <w:right w:val="single" w:sz="4" w:space="0" w:color="000000"/>
            </w:tcBorders>
            <w:vAlign w:val="center"/>
            <w:hideMark/>
          </w:tcPr>
          <w:p w14:paraId="2F2208D0" w14:textId="37B7A648" w:rsidR="005C3C20" w:rsidRPr="00C6018B" w:rsidRDefault="005C3C20" w:rsidP="00355E72">
            <w:pPr>
              <w:rPr>
                <w:i/>
                <w:iCs/>
                <w:color w:val="000000"/>
                <w:lang w:eastAsia="lt-LT"/>
              </w:rPr>
            </w:pPr>
            <w:r w:rsidRPr="00C6018B">
              <w:rPr>
                <w:i/>
                <w:iCs/>
                <w:color w:val="000000"/>
                <w:lang w:eastAsia="lt-LT"/>
              </w:rPr>
              <w:t>Virškinimo trakto sutrikimai</w:t>
            </w:r>
          </w:p>
        </w:tc>
      </w:tr>
      <w:tr w:rsidR="00902C4A" w:rsidRPr="00C6018B" w14:paraId="705465D5" w14:textId="313D1130" w:rsidTr="00355E72">
        <w:trPr>
          <w:trHeight w:val="300"/>
        </w:trPr>
        <w:tc>
          <w:tcPr>
            <w:tcW w:w="2057" w:type="dxa"/>
            <w:tcBorders>
              <w:top w:val="single" w:sz="4" w:space="0" w:color="auto"/>
              <w:left w:val="single" w:sz="4" w:space="0" w:color="auto"/>
              <w:bottom w:val="single" w:sz="4" w:space="0" w:color="auto"/>
              <w:right w:val="single" w:sz="4" w:space="0" w:color="auto"/>
            </w:tcBorders>
            <w:vAlign w:val="center"/>
            <w:hideMark/>
          </w:tcPr>
          <w:p w14:paraId="3F8BFB25" w14:textId="77777777" w:rsidR="005C3C20" w:rsidRPr="00C6018B" w:rsidRDefault="005C3C20" w:rsidP="00355E72">
            <w:pPr>
              <w:rPr>
                <w:color w:val="000000"/>
                <w:lang w:eastAsia="lt-LT"/>
              </w:rPr>
            </w:pPr>
            <w:r w:rsidRPr="00C6018B">
              <w:rPr>
                <w:color w:val="000000"/>
                <w:spacing w:val="-2"/>
                <w:lang w:eastAsia="lt-LT"/>
              </w:rPr>
              <w:t>Pykinimas</w:t>
            </w:r>
          </w:p>
        </w:tc>
        <w:tc>
          <w:tcPr>
            <w:tcW w:w="1684" w:type="dxa"/>
            <w:tcBorders>
              <w:top w:val="single" w:sz="4" w:space="0" w:color="auto"/>
              <w:left w:val="nil"/>
              <w:bottom w:val="single" w:sz="4" w:space="0" w:color="auto"/>
              <w:right w:val="single" w:sz="4" w:space="0" w:color="auto"/>
            </w:tcBorders>
            <w:vAlign w:val="center"/>
            <w:hideMark/>
          </w:tcPr>
          <w:p w14:paraId="782E8A3D" w14:textId="77777777" w:rsidR="005C3C20" w:rsidRPr="00C6018B" w:rsidRDefault="005C3C20" w:rsidP="00355E72">
            <w:pPr>
              <w:rPr>
                <w:color w:val="000000"/>
                <w:lang w:eastAsia="lt-LT"/>
              </w:rPr>
            </w:pPr>
            <w:r w:rsidRPr="00C6018B">
              <w:rPr>
                <w:color w:val="000000"/>
                <w:spacing w:val="-2"/>
                <w:lang w:eastAsia="lt-LT"/>
              </w:rPr>
              <w:t>Dažnas</w:t>
            </w:r>
          </w:p>
        </w:tc>
        <w:tc>
          <w:tcPr>
            <w:tcW w:w="1685" w:type="dxa"/>
            <w:tcBorders>
              <w:top w:val="single" w:sz="4" w:space="0" w:color="auto"/>
              <w:left w:val="nil"/>
              <w:bottom w:val="single" w:sz="4" w:space="0" w:color="auto"/>
              <w:right w:val="single" w:sz="4" w:space="0" w:color="auto"/>
            </w:tcBorders>
            <w:vAlign w:val="center"/>
            <w:hideMark/>
          </w:tcPr>
          <w:p w14:paraId="2C7A3129" w14:textId="77777777" w:rsidR="005C3C20" w:rsidRPr="00C6018B" w:rsidRDefault="005C3C20" w:rsidP="00355E72">
            <w:pPr>
              <w:rPr>
                <w:color w:val="000000"/>
                <w:lang w:eastAsia="lt-LT"/>
              </w:rPr>
            </w:pPr>
            <w:r w:rsidRPr="00C6018B">
              <w:rPr>
                <w:color w:val="000000"/>
                <w:spacing w:val="-2"/>
                <w:lang w:eastAsia="lt-LT"/>
              </w:rPr>
              <w:t>Dažnas</w:t>
            </w:r>
          </w:p>
        </w:tc>
        <w:tc>
          <w:tcPr>
            <w:tcW w:w="3094" w:type="dxa"/>
            <w:tcBorders>
              <w:top w:val="single" w:sz="4" w:space="0" w:color="auto"/>
              <w:left w:val="nil"/>
              <w:bottom w:val="single" w:sz="4" w:space="0" w:color="auto"/>
              <w:right w:val="single" w:sz="4" w:space="0" w:color="auto"/>
            </w:tcBorders>
            <w:vAlign w:val="center"/>
            <w:hideMark/>
          </w:tcPr>
          <w:p w14:paraId="66BCB40E"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single" w:sz="4" w:space="0" w:color="auto"/>
              <w:right w:val="single" w:sz="4" w:space="0" w:color="auto"/>
            </w:tcBorders>
          </w:tcPr>
          <w:p w14:paraId="0EC9349C" w14:textId="0A323686" w:rsidR="005C3C20" w:rsidRPr="00C6018B" w:rsidRDefault="00EA0DF8" w:rsidP="00B86414">
            <w:pPr>
              <w:rPr>
                <w:color w:val="000000"/>
                <w:spacing w:val="-2"/>
                <w:lang w:eastAsia="lt-LT"/>
              </w:rPr>
            </w:pPr>
            <w:r w:rsidRPr="00C6018B">
              <w:rPr>
                <w:color w:val="000000"/>
                <w:spacing w:val="-2"/>
                <w:lang w:eastAsia="lt-LT"/>
              </w:rPr>
              <w:t>Dažnas</w:t>
            </w:r>
          </w:p>
        </w:tc>
      </w:tr>
      <w:tr w:rsidR="00902C4A" w:rsidRPr="00C6018B" w14:paraId="466D425B" w14:textId="68FC730D" w:rsidTr="00355E72">
        <w:trPr>
          <w:trHeight w:val="355"/>
        </w:trPr>
        <w:tc>
          <w:tcPr>
            <w:tcW w:w="2057" w:type="dxa"/>
            <w:tcBorders>
              <w:top w:val="nil"/>
              <w:left w:val="single" w:sz="4" w:space="0" w:color="auto"/>
              <w:bottom w:val="single" w:sz="4" w:space="0" w:color="auto"/>
              <w:right w:val="single" w:sz="4" w:space="0" w:color="auto"/>
            </w:tcBorders>
            <w:vAlign w:val="center"/>
            <w:hideMark/>
          </w:tcPr>
          <w:p w14:paraId="70D39A08" w14:textId="77777777" w:rsidR="005C3C20" w:rsidRPr="00C6018B" w:rsidRDefault="005C3C20" w:rsidP="00355E72">
            <w:pPr>
              <w:rPr>
                <w:color w:val="000000"/>
                <w:lang w:eastAsia="lt-LT"/>
              </w:rPr>
            </w:pPr>
            <w:r w:rsidRPr="00C6018B">
              <w:rPr>
                <w:color w:val="000000"/>
                <w:lang w:eastAsia="lt-LT"/>
              </w:rPr>
              <w:t>Kraujavimas iš virškinimo trakto</w:t>
            </w:r>
          </w:p>
        </w:tc>
        <w:tc>
          <w:tcPr>
            <w:tcW w:w="1684" w:type="dxa"/>
            <w:tcBorders>
              <w:top w:val="nil"/>
              <w:left w:val="nil"/>
              <w:bottom w:val="single" w:sz="4" w:space="0" w:color="auto"/>
              <w:right w:val="single" w:sz="4" w:space="0" w:color="auto"/>
            </w:tcBorders>
            <w:vAlign w:val="center"/>
            <w:hideMark/>
          </w:tcPr>
          <w:p w14:paraId="00C91647" w14:textId="77777777" w:rsidR="005C3C20" w:rsidRPr="00C6018B" w:rsidRDefault="005C3C20"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3D684E87" w14:textId="77777777" w:rsidR="005C3C20" w:rsidRPr="00C6018B" w:rsidRDefault="005C3C20" w:rsidP="00355E72">
            <w:pPr>
              <w:rPr>
                <w:color w:val="000000"/>
                <w:lang w:eastAsia="lt-LT"/>
              </w:rPr>
            </w:pPr>
            <w:r w:rsidRPr="00C6018B">
              <w:rPr>
                <w:color w:val="000000"/>
                <w:spacing w:val="-2"/>
                <w:lang w:eastAsia="lt-LT"/>
              </w:rPr>
              <w:t>Dažnas</w:t>
            </w:r>
          </w:p>
        </w:tc>
        <w:tc>
          <w:tcPr>
            <w:tcW w:w="3094" w:type="dxa"/>
            <w:tcBorders>
              <w:top w:val="nil"/>
              <w:left w:val="nil"/>
              <w:bottom w:val="single" w:sz="4" w:space="0" w:color="auto"/>
              <w:right w:val="single" w:sz="4" w:space="0" w:color="auto"/>
            </w:tcBorders>
            <w:vAlign w:val="center"/>
            <w:hideMark/>
          </w:tcPr>
          <w:p w14:paraId="65995560"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nil"/>
              <w:left w:val="nil"/>
              <w:bottom w:val="single" w:sz="4" w:space="0" w:color="auto"/>
              <w:right w:val="single" w:sz="4" w:space="0" w:color="auto"/>
            </w:tcBorders>
          </w:tcPr>
          <w:p w14:paraId="37D69895" w14:textId="2A500071" w:rsidR="005C3C20" w:rsidRPr="00C6018B" w:rsidRDefault="00A22E14" w:rsidP="00B86414">
            <w:pPr>
              <w:rPr>
                <w:color w:val="000000"/>
                <w:spacing w:val="-2"/>
                <w:lang w:eastAsia="lt-LT"/>
              </w:rPr>
            </w:pPr>
            <w:r w:rsidRPr="00C6018B">
              <w:rPr>
                <w:color w:val="000000"/>
                <w:spacing w:val="-2"/>
                <w:lang w:eastAsia="lt-LT"/>
              </w:rPr>
              <w:t>Dažnis nežinomas</w:t>
            </w:r>
          </w:p>
        </w:tc>
      </w:tr>
      <w:tr w:rsidR="00902C4A" w:rsidRPr="00C6018B" w14:paraId="26EAA8AD" w14:textId="4D4F9AFF" w:rsidTr="00355E72">
        <w:trPr>
          <w:trHeight w:val="418"/>
        </w:trPr>
        <w:tc>
          <w:tcPr>
            <w:tcW w:w="2057" w:type="dxa"/>
            <w:tcBorders>
              <w:top w:val="nil"/>
              <w:left w:val="single" w:sz="4" w:space="0" w:color="auto"/>
              <w:bottom w:val="single" w:sz="4" w:space="0" w:color="auto"/>
              <w:right w:val="single" w:sz="4" w:space="0" w:color="auto"/>
            </w:tcBorders>
            <w:vAlign w:val="center"/>
            <w:hideMark/>
          </w:tcPr>
          <w:p w14:paraId="689767E9" w14:textId="77777777" w:rsidR="005C3C20" w:rsidRPr="00C6018B" w:rsidRDefault="005C3C20" w:rsidP="00355E72">
            <w:pPr>
              <w:rPr>
                <w:color w:val="000000"/>
                <w:lang w:eastAsia="lt-LT"/>
              </w:rPr>
            </w:pPr>
            <w:r w:rsidRPr="00C6018B">
              <w:rPr>
                <w:color w:val="000000"/>
                <w:lang w:eastAsia="lt-LT"/>
              </w:rPr>
              <w:t xml:space="preserve">Kraujavimas iš </w:t>
            </w:r>
            <w:proofErr w:type="spellStart"/>
            <w:r w:rsidRPr="00C6018B">
              <w:rPr>
                <w:color w:val="000000"/>
                <w:lang w:eastAsia="lt-LT"/>
              </w:rPr>
              <w:t>hemorojinių</w:t>
            </w:r>
            <w:proofErr w:type="spellEnd"/>
            <w:r w:rsidRPr="00C6018B">
              <w:rPr>
                <w:color w:val="000000"/>
                <w:lang w:eastAsia="lt-LT"/>
              </w:rPr>
              <w:t xml:space="preserve"> mazgų</w:t>
            </w:r>
          </w:p>
        </w:tc>
        <w:tc>
          <w:tcPr>
            <w:tcW w:w="1684" w:type="dxa"/>
            <w:tcBorders>
              <w:top w:val="nil"/>
              <w:left w:val="nil"/>
              <w:bottom w:val="single" w:sz="4" w:space="0" w:color="auto"/>
              <w:right w:val="single" w:sz="4" w:space="0" w:color="auto"/>
            </w:tcBorders>
            <w:vAlign w:val="center"/>
            <w:hideMark/>
          </w:tcPr>
          <w:p w14:paraId="137A4118"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541FFB54"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nil"/>
              <w:left w:val="nil"/>
              <w:bottom w:val="single" w:sz="4" w:space="0" w:color="auto"/>
              <w:right w:val="single" w:sz="4" w:space="0" w:color="auto"/>
            </w:tcBorders>
            <w:vAlign w:val="center"/>
            <w:hideMark/>
          </w:tcPr>
          <w:p w14:paraId="69F99589"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01FA14FD" w14:textId="217A37C4" w:rsidR="005C3C20" w:rsidRPr="00C6018B" w:rsidRDefault="00A22E14" w:rsidP="00B86414">
            <w:pPr>
              <w:rPr>
                <w:color w:val="000000"/>
                <w:spacing w:val="-2"/>
                <w:lang w:eastAsia="lt-LT"/>
              </w:rPr>
            </w:pPr>
            <w:r w:rsidRPr="00C6018B">
              <w:rPr>
                <w:color w:val="000000"/>
                <w:spacing w:val="-2"/>
                <w:lang w:eastAsia="lt-LT"/>
              </w:rPr>
              <w:t>Dažnis nežinomas</w:t>
            </w:r>
          </w:p>
        </w:tc>
      </w:tr>
      <w:tr w:rsidR="00902C4A" w:rsidRPr="00C6018B" w14:paraId="295633E6" w14:textId="232E1125" w:rsidTr="00355E72">
        <w:trPr>
          <w:trHeight w:val="423"/>
        </w:trPr>
        <w:tc>
          <w:tcPr>
            <w:tcW w:w="2057" w:type="dxa"/>
            <w:tcBorders>
              <w:top w:val="nil"/>
              <w:left w:val="single" w:sz="4" w:space="0" w:color="auto"/>
              <w:bottom w:val="single" w:sz="4" w:space="0" w:color="auto"/>
              <w:right w:val="single" w:sz="4" w:space="0" w:color="auto"/>
            </w:tcBorders>
            <w:vAlign w:val="center"/>
            <w:hideMark/>
          </w:tcPr>
          <w:p w14:paraId="1355AAA6" w14:textId="77777777" w:rsidR="005C3C20" w:rsidRPr="00C6018B" w:rsidRDefault="005C3C20" w:rsidP="00355E72">
            <w:pPr>
              <w:rPr>
                <w:color w:val="000000"/>
                <w:lang w:eastAsia="lt-LT"/>
              </w:rPr>
            </w:pPr>
            <w:r w:rsidRPr="00C6018B">
              <w:rPr>
                <w:color w:val="000000"/>
                <w:lang w:eastAsia="lt-LT"/>
              </w:rPr>
              <w:t>Kraujavimas iš burnos</w:t>
            </w:r>
          </w:p>
        </w:tc>
        <w:tc>
          <w:tcPr>
            <w:tcW w:w="1684" w:type="dxa"/>
            <w:tcBorders>
              <w:top w:val="nil"/>
              <w:left w:val="nil"/>
              <w:bottom w:val="single" w:sz="4" w:space="0" w:color="auto"/>
              <w:right w:val="single" w:sz="4" w:space="0" w:color="auto"/>
            </w:tcBorders>
            <w:vAlign w:val="center"/>
            <w:hideMark/>
          </w:tcPr>
          <w:p w14:paraId="588065D0"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50CECFA7"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nil"/>
              <w:left w:val="nil"/>
              <w:bottom w:val="single" w:sz="4" w:space="0" w:color="auto"/>
              <w:right w:val="single" w:sz="4" w:space="0" w:color="auto"/>
            </w:tcBorders>
            <w:vAlign w:val="center"/>
            <w:hideMark/>
          </w:tcPr>
          <w:p w14:paraId="29011382"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nil"/>
              <w:left w:val="nil"/>
              <w:bottom w:val="single" w:sz="4" w:space="0" w:color="auto"/>
              <w:right w:val="single" w:sz="4" w:space="0" w:color="auto"/>
            </w:tcBorders>
          </w:tcPr>
          <w:p w14:paraId="39548E9C" w14:textId="3D2CFFD3" w:rsidR="005C3C20" w:rsidRPr="00C6018B" w:rsidRDefault="00A22E14" w:rsidP="00B86414">
            <w:pPr>
              <w:rPr>
                <w:color w:val="000000"/>
                <w:spacing w:val="-2"/>
                <w:lang w:eastAsia="lt-LT"/>
              </w:rPr>
            </w:pPr>
            <w:r w:rsidRPr="00C6018B">
              <w:rPr>
                <w:color w:val="000000"/>
                <w:spacing w:val="-2"/>
                <w:lang w:eastAsia="lt-LT"/>
              </w:rPr>
              <w:t>Dažnis nežinomas</w:t>
            </w:r>
          </w:p>
        </w:tc>
      </w:tr>
      <w:tr w:rsidR="00902C4A" w:rsidRPr="00C6018B" w14:paraId="47518FF1" w14:textId="56D8FD12" w:rsidTr="00355E72">
        <w:trPr>
          <w:trHeight w:val="401"/>
        </w:trPr>
        <w:tc>
          <w:tcPr>
            <w:tcW w:w="2057" w:type="dxa"/>
            <w:tcBorders>
              <w:top w:val="nil"/>
              <w:left w:val="single" w:sz="4" w:space="0" w:color="auto"/>
              <w:bottom w:val="single" w:sz="4" w:space="0" w:color="auto"/>
              <w:right w:val="single" w:sz="4" w:space="0" w:color="auto"/>
            </w:tcBorders>
            <w:vAlign w:val="center"/>
            <w:hideMark/>
          </w:tcPr>
          <w:p w14:paraId="6B11D7F1" w14:textId="1A8600DF" w:rsidR="005C3C20" w:rsidRPr="00C6018B" w:rsidRDefault="005C3C20" w:rsidP="00355E72">
            <w:pPr>
              <w:rPr>
                <w:color w:val="000000"/>
                <w:lang w:eastAsia="lt-LT"/>
              </w:rPr>
            </w:pPr>
            <w:proofErr w:type="spellStart"/>
            <w:r w:rsidRPr="00C6018B">
              <w:rPr>
                <w:snapToGrid w:val="0"/>
              </w:rPr>
              <w:t>Hematochezija</w:t>
            </w:r>
            <w:proofErr w:type="spellEnd"/>
            <w:r w:rsidRPr="00C6018B">
              <w:rPr>
                <w:snapToGrid w:val="0"/>
              </w:rPr>
              <w:t xml:space="preserve"> (šviežias kraujas išmatose)</w:t>
            </w:r>
          </w:p>
        </w:tc>
        <w:tc>
          <w:tcPr>
            <w:tcW w:w="1684" w:type="dxa"/>
            <w:tcBorders>
              <w:top w:val="nil"/>
              <w:left w:val="nil"/>
              <w:bottom w:val="single" w:sz="4" w:space="0" w:color="auto"/>
              <w:right w:val="single" w:sz="4" w:space="0" w:color="auto"/>
            </w:tcBorders>
            <w:vAlign w:val="center"/>
            <w:hideMark/>
          </w:tcPr>
          <w:p w14:paraId="26962D24" w14:textId="77777777" w:rsidR="005C3C20" w:rsidRPr="00C6018B" w:rsidRDefault="005C3C20"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6A4E89D4"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nil"/>
              <w:left w:val="nil"/>
              <w:bottom w:val="single" w:sz="4" w:space="0" w:color="auto"/>
              <w:right w:val="single" w:sz="4" w:space="0" w:color="auto"/>
            </w:tcBorders>
            <w:vAlign w:val="center"/>
            <w:hideMark/>
          </w:tcPr>
          <w:p w14:paraId="620A7C5B"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5D717A66" w14:textId="3CF9FA2C" w:rsidR="005C3C20" w:rsidRPr="00C6018B" w:rsidRDefault="00EA0DF8" w:rsidP="00B86414">
            <w:pPr>
              <w:rPr>
                <w:color w:val="000000"/>
                <w:spacing w:val="-2"/>
                <w:lang w:eastAsia="lt-LT"/>
              </w:rPr>
            </w:pPr>
            <w:r w:rsidRPr="00C6018B">
              <w:rPr>
                <w:color w:val="000000"/>
                <w:spacing w:val="-2"/>
                <w:lang w:eastAsia="lt-LT"/>
              </w:rPr>
              <w:t>Dažnas</w:t>
            </w:r>
          </w:p>
        </w:tc>
      </w:tr>
      <w:tr w:rsidR="00F50B97" w:rsidRPr="00C6018B" w14:paraId="4C412B24" w14:textId="75044C14" w:rsidTr="00355E72">
        <w:trPr>
          <w:trHeight w:val="300"/>
        </w:trPr>
        <w:tc>
          <w:tcPr>
            <w:tcW w:w="2057" w:type="dxa"/>
            <w:tcBorders>
              <w:top w:val="nil"/>
              <w:left w:val="single" w:sz="4" w:space="0" w:color="auto"/>
              <w:bottom w:val="nil"/>
              <w:right w:val="single" w:sz="4" w:space="0" w:color="auto"/>
            </w:tcBorders>
            <w:vAlign w:val="center"/>
            <w:hideMark/>
          </w:tcPr>
          <w:p w14:paraId="1F0BE512" w14:textId="77777777" w:rsidR="005C3C20" w:rsidRPr="00C6018B" w:rsidRDefault="005C3C20" w:rsidP="00355E72">
            <w:pPr>
              <w:rPr>
                <w:color w:val="000000"/>
                <w:lang w:eastAsia="lt-LT"/>
              </w:rPr>
            </w:pPr>
            <w:r w:rsidRPr="00C6018B">
              <w:rPr>
                <w:color w:val="000000"/>
                <w:lang w:eastAsia="lt-LT"/>
              </w:rPr>
              <w:t>Kraujavimas iš tiesiosios žarnos, kraujavimas iš dantenų</w:t>
            </w:r>
          </w:p>
        </w:tc>
        <w:tc>
          <w:tcPr>
            <w:tcW w:w="1684" w:type="dxa"/>
            <w:tcBorders>
              <w:top w:val="nil"/>
              <w:left w:val="nil"/>
              <w:bottom w:val="nil"/>
              <w:right w:val="single" w:sz="4" w:space="0" w:color="auto"/>
            </w:tcBorders>
            <w:vAlign w:val="center"/>
            <w:hideMark/>
          </w:tcPr>
          <w:p w14:paraId="265FB92F" w14:textId="77777777" w:rsidR="005C3C20" w:rsidRPr="00C6018B" w:rsidRDefault="005C3C20" w:rsidP="00355E72">
            <w:pPr>
              <w:rPr>
                <w:color w:val="000000"/>
                <w:lang w:eastAsia="lt-LT"/>
              </w:rPr>
            </w:pPr>
            <w:r w:rsidRPr="00C6018B">
              <w:rPr>
                <w:color w:val="000000"/>
                <w:spacing w:val="-2"/>
                <w:lang w:eastAsia="lt-LT"/>
              </w:rPr>
              <w:t>Retas</w:t>
            </w:r>
          </w:p>
        </w:tc>
        <w:tc>
          <w:tcPr>
            <w:tcW w:w="1685" w:type="dxa"/>
            <w:tcBorders>
              <w:top w:val="nil"/>
              <w:left w:val="nil"/>
              <w:bottom w:val="nil"/>
              <w:right w:val="single" w:sz="4" w:space="0" w:color="auto"/>
            </w:tcBorders>
            <w:vAlign w:val="center"/>
            <w:hideMark/>
          </w:tcPr>
          <w:p w14:paraId="41500B27" w14:textId="77777777" w:rsidR="005C3C20" w:rsidRPr="00C6018B" w:rsidRDefault="005C3C20" w:rsidP="00355E72">
            <w:pPr>
              <w:rPr>
                <w:color w:val="000000"/>
                <w:lang w:eastAsia="lt-LT"/>
              </w:rPr>
            </w:pPr>
            <w:r w:rsidRPr="00C6018B">
              <w:rPr>
                <w:color w:val="000000"/>
                <w:spacing w:val="-2"/>
                <w:lang w:eastAsia="lt-LT"/>
              </w:rPr>
              <w:t>Dažnas</w:t>
            </w:r>
          </w:p>
        </w:tc>
        <w:tc>
          <w:tcPr>
            <w:tcW w:w="3094" w:type="dxa"/>
            <w:tcBorders>
              <w:top w:val="nil"/>
              <w:left w:val="nil"/>
              <w:bottom w:val="nil"/>
              <w:right w:val="single" w:sz="4" w:space="0" w:color="auto"/>
            </w:tcBorders>
            <w:vAlign w:val="center"/>
            <w:hideMark/>
          </w:tcPr>
          <w:p w14:paraId="36C8B128"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nil"/>
              <w:left w:val="nil"/>
              <w:bottom w:val="nil"/>
              <w:right w:val="single" w:sz="4" w:space="0" w:color="auto"/>
            </w:tcBorders>
          </w:tcPr>
          <w:p w14:paraId="40E7879D" w14:textId="6419A0AB" w:rsidR="005C3C20" w:rsidRPr="00C6018B" w:rsidRDefault="00DD323B" w:rsidP="00B86414">
            <w:pPr>
              <w:rPr>
                <w:color w:val="000000"/>
                <w:spacing w:val="-2"/>
                <w:lang w:eastAsia="lt-LT"/>
              </w:rPr>
            </w:pPr>
            <w:r w:rsidRPr="00C6018B">
              <w:rPr>
                <w:color w:val="000000"/>
                <w:spacing w:val="-2"/>
                <w:lang w:eastAsia="lt-LT"/>
              </w:rPr>
              <w:t>Dažnas</w:t>
            </w:r>
          </w:p>
        </w:tc>
      </w:tr>
      <w:tr w:rsidR="00902C4A" w:rsidRPr="00C6018B" w14:paraId="75FE45AE" w14:textId="429ED2FE" w:rsidTr="00355E72">
        <w:trPr>
          <w:trHeight w:val="481"/>
        </w:trPr>
        <w:tc>
          <w:tcPr>
            <w:tcW w:w="2057" w:type="dxa"/>
            <w:tcBorders>
              <w:top w:val="single" w:sz="4" w:space="0" w:color="auto"/>
              <w:left w:val="single" w:sz="4" w:space="0" w:color="auto"/>
              <w:bottom w:val="nil"/>
              <w:right w:val="single" w:sz="4" w:space="0" w:color="auto"/>
            </w:tcBorders>
            <w:vAlign w:val="center"/>
            <w:hideMark/>
          </w:tcPr>
          <w:p w14:paraId="7B20D539" w14:textId="21DC3844" w:rsidR="005C3C20" w:rsidRPr="00C6018B" w:rsidRDefault="005C3C20" w:rsidP="00355E72">
            <w:pPr>
              <w:rPr>
                <w:color w:val="000000"/>
                <w:lang w:eastAsia="lt-LT"/>
              </w:rPr>
            </w:pPr>
            <w:r w:rsidRPr="00C6018B">
              <w:rPr>
                <w:color w:val="000000"/>
                <w:spacing w:val="-2"/>
                <w:lang w:eastAsia="lt-LT"/>
              </w:rPr>
              <w:t xml:space="preserve">Kraujavimas į </w:t>
            </w:r>
            <w:proofErr w:type="spellStart"/>
            <w:r w:rsidRPr="00C6018B">
              <w:rPr>
                <w:color w:val="000000"/>
                <w:spacing w:val="-2"/>
                <w:lang w:eastAsia="lt-LT"/>
              </w:rPr>
              <w:t>retroperitoninį</w:t>
            </w:r>
            <w:proofErr w:type="spellEnd"/>
            <w:r w:rsidRPr="00C6018B">
              <w:rPr>
                <w:color w:val="000000"/>
                <w:spacing w:val="-2"/>
                <w:lang w:eastAsia="lt-LT"/>
              </w:rPr>
              <w:t xml:space="preserve"> tarpą</w:t>
            </w:r>
          </w:p>
        </w:tc>
        <w:tc>
          <w:tcPr>
            <w:tcW w:w="1684" w:type="dxa"/>
            <w:tcBorders>
              <w:top w:val="single" w:sz="4" w:space="0" w:color="auto"/>
              <w:left w:val="nil"/>
              <w:bottom w:val="nil"/>
              <w:right w:val="single" w:sz="4" w:space="0" w:color="auto"/>
            </w:tcBorders>
            <w:vAlign w:val="center"/>
            <w:hideMark/>
          </w:tcPr>
          <w:p w14:paraId="35A0E10C"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single" w:sz="4" w:space="0" w:color="auto"/>
              <w:left w:val="nil"/>
              <w:bottom w:val="nil"/>
              <w:right w:val="single" w:sz="4" w:space="0" w:color="auto"/>
            </w:tcBorders>
            <w:vAlign w:val="center"/>
            <w:hideMark/>
          </w:tcPr>
          <w:p w14:paraId="77E64E37" w14:textId="77777777" w:rsidR="005C3C20" w:rsidRPr="00C6018B" w:rsidRDefault="005C3C20" w:rsidP="00355E72">
            <w:pPr>
              <w:rPr>
                <w:color w:val="000000"/>
                <w:lang w:eastAsia="lt-LT"/>
              </w:rPr>
            </w:pPr>
            <w:r w:rsidRPr="00C6018B">
              <w:rPr>
                <w:color w:val="000000"/>
                <w:spacing w:val="-2"/>
                <w:lang w:eastAsia="lt-LT"/>
              </w:rPr>
              <w:t>Retas</w:t>
            </w:r>
          </w:p>
        </w:tc>
        <w:tc>
          <w:tcPr>
            <w:tcW w:w="3094" w:type="dxa"/>
            <w:tcBorders>
              <w:top w:val="single" w:sz="4" w:space="0" w:color="auto"/>
              <w:left w:val="nil"/>
              <w:bottom w:val="nil"/>
              <w:right w:val="single" w:sz="4" w:space="0" w:color="auto"/>
            </w:tcBorders>
            <w:vAlign w:val="center"/>
            <w:hideMark/>
          </w:tcPr>
          <w:p w14:paraId="59539169" w14:textId="77777777" w:rsidR="005C3C20" w:rsidRPr="00C6018B" w:rsidRDefault="005C3C20" w:rsidP="00355E72">
            <w:pPr>
              <w:rPr>
                <w:color w:val="000000"/>
                <w:lang w:eastAsia="lt-LT"/>
              </w:rPr>
            </w:pPr>
            <w:r w:rsidRPr="00C6018B">
              <w:rPr>
                <w:color w:val="000000"/>
                <w:spacing w:val="-2"/>
                <w:lang w:eastAsia="lt-LT"/>
              </w:rPr>
              <w:t>Dažnis nežinomas</w:t>
            </w:r>
          </w:p>
        </w:tc>
        <w:tc>
          <w:tcPr>
            <w:tcW w:w="1568" w:type="dxa"/>
            <w:tcBorders>
              <w:top w:val="single" w:sz="4" w:space="0" w:color="auto"/>
              <w:left w:val="nil"/>
              <w:bottom w:val="nil"/>
              <w:right w:val="single" w:sz="4" w:space="0" w:color="auto"/>
            </w:tcBorders>
          </w:tcPr>
          <w:p w14:paraId="6211335D" w14:textId="059A5F5B" w:rsidR="005C3C20" w:rsidRPr="00C6018B" w:rsidRDefault="00A22E14" w:rsidP="00B86414">
            <w:pPr>
              <w:rPr>
                <w:color w:val="000000"/>
                <w:spacing w:val="-2"/>
                <w:lang w:eastAsia="lt-LT"/>
              </w:rPr>
            </w:pPr>
            <w:r w:rsidRPr="00C6018B">
              <w:rPr>
                <w:color w:val="000000"/>
                <w:spacing w:val="-2"/>
                <w:lang w:eastAsia="lt-LT"/>
              </w:rPr>
              <w:t>Dažnis nežinomas</w:t>
            </w:r>
          </w:p>
        </w:tc>
      </w:tr>
      <w:tr w:rsidR="005C3C20" w:rsidRPr="00C6018B" w14:paraId="19D614F3" w14:textId="6025C623" w:rsidTr="00355E72">
        <w:trPr>
          <w:trHeight w:val="417"/>
        </w:trPr>
        <w:tc>
          <w:tcPr>
            <w:tcW w:w="10088" w:type="dxa"/>
            <w:gridSpan w:val="5"/>
            <w:tcBorders>
              <w:top w:val="single" w:sz="4" w:space="0" w:color="auto"/>
              <w:left w:val="single" w:sz="4" w:space="0" w:color="auto"/>
              <w:bottom w:val="nil"/>
              <w:right w:val="single" w:sz="4" w:space="0" w:color="000000"/>
            </w:tcBorders>
            <w:vAlign w:val="center"/>
            <w:hideMark/>
          </w:tcPr>
          <w:p w14:paraId="242F1BB0" w14:textId="71A3F02B" w:rsidR="005C3C20" w:rsidRPr="00C6018B" w:rsidRDefault="005C3C20" w:rsidP="00355E72">
            <w:pPr>
              <w:rPr>
                <w:i/>
                <w:iCs/>
                <w:color w:val="000000"/>
                <w:lang w:eastAsia="lt-LT"/>
              </w:rPr>
            </w:pPr>
            <w:r w:rsidRPr="00C6018B">
              <w:rPr>
                <w:i/>
                <w:iCs/>
                <w:color w:val="000000"/>
                <w:lang w:eastAsia="lt-LT"/>
              </w:rPr>
              <w:t>Kepenų, tulžies pūslės ir latakų sutrikimai</w:t>
            </w:r>
          </w:p>
        </w:tc>
      </w:tr>
      <w:tr w:rsidR="00902C4A" w:rsidRPr="00C6018B" w14:paraId="7778471F" w14:textId="7951A58D" w:rsidTr="00355E72">
        <w:trPr>
          <w:trHeight w:val="1200"/>
        </w:trPr>
        <w:tc>
          <w:tcPr>
            <w:tcW w:w="2057" w:type="dxa"/>
            <w:tcBorders>
              <w:top w:val="single" w:sz="4" w:space="0" w:color="auto"/>
              <w:left w:val="single" w:sz="4" w:space="0" w:color="auto"/>
              <w:bottom w:val="single" w:sz="4" w:space="0" w:color="auto"/>
              <w:right w:val="single" w:sz="4" w:space="0" w:color="auto"/>
            </w:tcBorders>
            <w:vAlign w:val="center"/>
            <w:hideMark/>
          </w:tcPr>
          <w:p w14:paraId="44EE7190" w14:textId="77777777" w:rsidR="005C3C20" w:rsidRPr="00C6018B" w:rsidRDefault="005C3C20" w:rsidP="00355E72">
            <w:pPr>
              <w:rPr>
                <w:color w:val="000000"/>
                <w:lang w:eastAsia="lt-LT"/>
              </w:rPr>
            </w:pPr>
            <w:r w:rsidRPr="00C6018B">
              <w:rPr>
                <w:color w:val="000000"/>
                <w:lang w:eastAsia="lt-LT"/>
              </w:rPr>
              <w:t xml:space="preserve">Nenormalūs kepenų funkcijos tyrimų rodmenys, aspartataminotransferazių suaktyvėjimas kraujyje, šarminės fosfatazės </w:t>
            </w:r>
            <w:r w:rsidRPr="00C6018B">
              <w:rPr>
                <w:color w:val="000000"/>
                <w:lang w:eastAsia="lt-LT"/>
              </w:rPr>
              <w:lastRenderedPageBreak/>
              <w:t xml:space="preserve">suaktyvėjimas kraujyje, </w:t>
            </w:r>
            <w:proofErr w:type="spellStart"/>
            <w:r w:rsidRPr="00C6018B">
              <w:rPr>
                <w:color w:val="000000"/>
                <w:lang w:eastAsia="lt-LT"/>
              </w:rPr>
              <w:t>bilirubino</w:t>
            </w:r>
            <w:proofErr w:type="spellEnd"/>
            <w:r w:rsidRPr="00C6018B">
              <w:rPr>
                <w:color w:val="000000"/>
                <w:lang w:eastAsia="lt-LT"/>
              </w:rPr>
              <w:t xml:space="preserve"> koncentracijos padidėjimas kraujyje</w:t>
            </w:r>
          </w:p>
        </w:tc>
        <w:tc>
          <w:tcPr>
            <w:tcW w:w="1684" w:type="dxa"/>
            <w:tcBorders>
              <w:top w:val="single" w:sz="4" w:space="0" w:color="auto"/>
              <w:left w:val="nil"/>
              <w:bottom w:val="single" w:sz="4" w:space="0" w:color="auto"/>
              <w:right w:val="single" w:sz="4" w:space="0" w:color="auto"/>
            </w:tcBorders>
            <w:vAlign w:val="center"/>
            <w:hideMark/>
          </w:tcPr>
          <w:p w14:paraId="0A877F80" w14:textId="77777777" w:rsidR="005C3C20" w:rsidRPr="00C6018B" w:rsidRDefault="005C3C20" w:rsidP="00355E72">
            <w:pPr>
              <w:rPr>
                <w:color w:val="000000"/>
                <w:lang w:eastAsia="lt-LT"/>
              </w:rPr>
            </w:pPr>
            <w:r w:rsidRPr="00C6018B">
              <w:rPr>
                <w:color w:val="000000"/>
                <w:spacing w:val="-2"/>
                <w:lang w:eastAsia="lt-LT"/>
              </w:rPr>
              <w:lastRenderedPageBreak/>
              <w:t>Nedažnas</w:t>
            </w:r>
          </w:p>
        </w:tc>
        <w:tc>
          <w:tcPr>
            <w:tcW w:w="1685" w:type="dxa"/>
            <w:tcBorders>
              <w:top w:val="single" w:sz="4" w:space="0" w:color="auto"/>
              <w:left w:val="nil"/>
              <w:bottom w:val="single" w:sz="4" w:space="0" w:color="auto"/>
              <w:right w:val="single" w:sz="4" w:space="0" w:color="auto"/>
            </w:tcBorders>
            <w:vAlign w:val="center"/>
            <w:hideMark/>
          </w:tcPr>
          <w:p w14:paraId="0B331158"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single" w:sz="4" w:space="0" w:color="auto"/>
              <w:left w:val="nil"/>
              <w:bottom w:val="single" w:sz="4" w:space="0" w:color="auto"/>
              <w:right w:val="single" w:sz="4" w:space="0" w:color="auto"/>
            </w:tcBorders>
            <w:vAlign w:val="center"/>
            <w:hideMark/>
          </w:tcPr>
          <w:p w14:paraId="412D0727"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single" w:sz="4" w:space="0" w:color="auto"/>
              <w:right w:val="single" w:sz="4" w:space="0" w:color="auto"/>
            </w:tcBorders>
          </w:tcPr>
          <w:p w14:paraId="4C4908AF" w14:textId="0B1917CB" w:rsidR="005C3C20" w:rsidRPr="00C6018B" w:rsidRDefault="00DD323B" w:rsidP="00B86414">
            <w:pPr>
              <w:rPr>
                <w:color w:val="000000"/>
                <w:spacing w:val="-2"/>
                <w:lang w:eastAsia="lt-LT"/>
              </w:rPr>
            </w:pPr>
            <w:r w:rsidRPr="00C6018B">
              <w:rPr>
                <w:color w:val="000000"/>
                <w:spacing w:val="-2"/>
                <w:lang w:eastAsia="lt-LT"/>
              </w:rPr>
              <w:t>Dažnas</w:t>
            </w:r>
          </w:p>
        </w:tc>
      </w:tr>
      <w:tr w:rsidR="00902C4A" w:rsidRPr="00C6018B" w14:paraId="6F0F806D" w14:textId="775C6F42" w:rsidTr="00355E72">
        <w:trPr>
          <w:trHeight w:val="600"/>
        </w:trPr>
        <w:tc>
          <w:tcPr>
            <w:tcW w:w="2057" w:type="dxa"/>
            <w:tcBorders>
              <w:top w:val="nil"/>
              <w:left w:val="single" w:sz="4" w:space="0" w:color="auto"/>
              <w:bottom w:val="single" w:sz="4" w:space="0" w:color="auto"/>
              <w:right w:val="single" w:sz="4" w:space="0" w:color="auto"/>
            </w:tcBorders>
            <w:vAlign w:val="center"/>
            <w:hideMark/>
          </w:tcPr>
          <w:p w14:paraId="37ABFF30" w14:textId="18674699" w:rsidR="005C3C20" w:rsidRPr="00C6018B" w:rsidRDefault="005C3C20" w:rsidP="00355E72">
            <w:pPr>
              <w:rPr>
                <w:color w:val="000000"/>
                <w:lang w:eastAsia="lt-LT"/>
              </w:rPr>
            </w:pPr>
            <w:r w:rsidRPr="00C6018B">
              <w:rPr>
                <w:color w:val="000000"/>
                <w:lang w:eastAsia="lt-LT"/>
              </w:rPr>
              <w:t>Gama-</w:t>
            </w:r>
            <w:proofErr w:type="spellStart"/>
            <w:r w:rsidRPr="00C6018B">
              <w:rPr>
                <w:color w:val="000000"/>
                <w:lang w:eastAsia="lt-LT"/>
              </w:rPr>
              <w:t>gliutamiltransferazių</w:t>
            </w:r>
            <w:proofErr w:type="spellEnd"/>
          </w:p>
          <w:p w14:paraId="5C4D55F0" w14:textId="5C6997CC" w:rsidR="005C3C20" w:rsidRPr="00C6018B" w:rsidRDefault="005C3C20" w:rsidP="00355E72">
            <w:pPr>
              <w:rPr>
                <w:color w:val="000000"/>
                <w:lang w:eastAsia="lt-LT"/>
              </w:rPr>
            </w:pPr>
            <w:r w:rsidRPr="00C6018B">
              <w:rPr>
                <w:color w:val="000000"/>
                <w:lang w:eastAsia="lt-LT"/>
              </w:rPr>
              <w:t>suaktyvėjimas kraujyje</w:t>
            </w:r>
          </w:p>
        </w:tc>
        <w:tc>
          <w:tcPr>
            <w:tcW w:w="1684" w:type="dxa"/>
            <w:tcBorders>
              <w:top w:val="nil"/>
              <w:left w:val="single" w:sz="4" w:space="0" w:color="auto"/>
              <w:bottom w:val="single" w:sz="4" w:space="0" w:color="auto"/>
              <w:right w:val="single" w:sz="4" w:space="0" w:color="auto"/>
            </w:tcBorders>
            <w:vAlign w:val="center"/>
            <w:hideMark/>
          </w:tcPr>
          <w:p w14:paraId="1DE6C4C3" w14:textId="77777777" w:rsidR="005C3C20" w:rsidRPr="00C6018B" w:rsidRDefault="005C3C20" w:rsidP="00355E72">
            <w:pPr>
              <w:rPr>
                <w:color w:val="000000"/>
                <w:lang w:eastAsia="lt-LT"/>
              </w:rPr>
            </w:pPr>
            <w:r w:rsidRPr="00C6018B">
              <w:rPr>
                <w:color w:val="000000"/>
                <w:spacing w:val="-2"/>
                <w:lang w:eastAsia="lt-LT"/>
              </w:rPr>
              <w:t>Nedažnas</w:t>
            </w:r>
          </w:p>
        </w:tc>
        <w:tc>
          <w:tcPr>
            <w:tcW w:w="1685" w:type="dxa"/>
            <w:tcBorders>
              <w:top w:val="nil"/>
              <w:left w:val="single" w:sz="4" w:space="0" w:color="auto"/>
              <w:bottom w:val="single" w:sz="4" w:space="0" w:color="auto"/>
              <w:right w:val="single" w:sz="4" w:space="0" w:color="auto"/>
            </w:tcBorders>
            <w:vAlign w:val="center"/>
            <w:hideMark/>
          </w:tcPr>
          <w:p w14:paraId="391727E2" w14:textId="77777777" w:rsidR="005C3C20" w:rsidRPr="00C6018B" w:rsidRDefault="005C3C20" w:rsidP="00355E72">
            <w:pPr>
              <w:rPr>
                <w:color w:val="000000"/>
                <w:lang w:eastAsia="lt-LT"/>
              </w:rPr>
            </w:pPr>
            <w:r w:rsidRPr="00C6018B">
              <w:rPr>
                <w:color w:val="000000"/>
                <w:spacing w:val="-2"/>
                <w:lang w:eastAsia="lt-LT"/>
              </w:rPr>
              <w:t>Dažnas</w:t>
            </w:r>
          </w:p>
        </w:tc>
        <w:tc>
          <w:tcPr>
            <w:tcW w:w="3094" w:type="dxa"/>
            <w:tcBorders>
              <w:top w:val="nil"/>
              <w:left w:val="single" w:sz="4" w:space="0" w:color="auto"/>
              <w:bottom w:val="single" w:sz="4" w:space="0" w:color="auto"/>
              <w:right w:val="single" w:sz="4" w:space="0" w:color="auto"/>
            </w:tcBorders>
            <w:vAlign w:val="center"/>
            <w:hideMark/>
          </w:tcPr>
          <w:p w14:paraId="4861E809"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nil"/>
              <w:left w:val="single" w:sz="4" w:space="0" w:color="auto"/>
              <w:bottom w:val="single" w:sz="4" w:space="0" w:color="auto"/>
              <w:right w:val="single" w:sz="4" w:space="0" w:color="auto"/>
            </w:tcBorders>
          </w:tcPr>
          <w:p w14:paraId="302526EC" w14:textId="5A3F25D1" w:rsidR="005C3C20" w:rsidRPr="00C6018B" w:rsidRDefault="00A22E14" w:rsidP="00B86414">
            <w:pPr>
              <w:rPr>
                <w:color w:val="000000"/>
                <w:spacing w:val="-2"/>
                <w:lang w:eastAsia="lt-LT"/>
              </w:rPr>
            </w:pPr>
            <w:r w:rsidRPr="00C6018B">
              <w:rPr>
                <w:color w:val="000000"/>
                <w:spacing w:val="-2"/>
                <w:lang w:eastAsia="lt-LT"/>
              </w:rPr>
              <w:t>Dažnis nežinomas</w:t>
            </w:r>
          </w:p>
        </w:tc>
      </w:tr>
      <w:tr w:rsidR="00902C4A" w:rsidRPr="00C6018B" w14:paraId="335F42C2" w14:textId="0DCA1748" w:rsidTr="00355E72">
        <w:trPr>
          <w:trHeight w:val="600"/>
        </w:trPr>
        <w:tc>
          <w:tcPr>
            <w:tcW w:w="2057" w:type="dxa"/>
            <w:tcBorders>
              <w:top w:val="single" w:sz="4" w:space="0" w:color="auto"/>
              <w:left w:val="single" w:sz="4" w:space="0" w:color="auto"/>
              <w:bottom w:val="single" w:sz="4" w:space="0" w:color="auto"/>
              <w:right w:val="single" w:sz="4" w:space="0" w:color="auto"/>
            </w:tcBorders>
            <w:vAlign w:val="center"/>
            <w:hideMark/>
          </w:tcPr>
          <w:p w14:paraId="074AF052" w14:textId="77777777" w:rsidR="005C3C20" w:rsidRPr="00C6018B" w:rsidRDefault="005C3C20" w:rsidP="00355E72">
            <w:pPr>
              <w:rPr>
                <w:color w:val="000000"/>
                <w:lang w:eastAsia="lt-LT"/>
              </w:rPr>
            </w:pPr>
            <w:r w:rsidRPr="00C6018B">
              <w:rPr>
                <w:color w:val="000000"/>
                <w:lang w:eastAsia="lt-LT"/>
              </w:rPr>
              <w:t>Alaninaminotransferazių suaktyvėjimas kraujyje</w:t>
            </w:r>
          </w:p>
        </w:tc>
        <w:tc>
          <w:tcPr>
            <w:tcW w:w="1684" w:type="dxa"/>
            <w:tcBorders>
              <w:top w:val="nil"/>
              <w:left w:val="nil"/>
              <w:bottom w:val="single" w:sz="4" w:space="0" w:color="auto"/>
              <w:right w:val="single" w:sz="4" w:space="0" w:color="auto"/>
            </w:tcBorders>
            <w:vAlign w:val="center"/>
            <w:hideMark/>
          </w:tcPr>
          <w:p w14:paraId="60F22339" w14:textId="77777777" w:rsidR="005C3C20" w:rsidRPr="00C6018B" w:rsidRDefault="005C3C20"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443E2CB4"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nil"/>
              <w:left w:val="nil"/>
              <w:bottom w:val="single" w:sz="4" w:space="0" w:color="auto"/>
              <w:right w:val="single" w:sz="4" w:space="0" w:color="auto"/>
            </w:tcBorders>
            <w:vAlign w:val="center"/>
            <w:hideMark/>
          </w:tcPr>
          <w:p w14:paraId="2045DDEB"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nil"/>
              <w:left w:val="nil"/>
              <w:bottom w:val="single" w:sz="4" w:space="0" w:color="auto"/>
              <w:right w:val="single" w:sz="4" w:space="0" w:color="auto"/>
            </w:tcBorders>
          </w:tcPr>
          <w:p w14:paraId="1CEBEE97" w14:textId="0E58C624" w:rsidR="005C3C20" w:rsidRPr="00C6018B" w:rsidRDefault="00DD323B" w:rsidP="00B86414">
            <w:pPr>
              <w:rPr>
                <w:color w:val="000000"/>
                <w:spacing w:val="-2"/>
                <w:lang w:eastAsia="lt-LT"/>
              </w:rPr>
            </w:pPr>
            <w:r w:rsidRPr="00C6018B">
              <w:rPr>
                <w:color w:val="000000"/>
                <w:spacing w:val="-2"/>
                <w:lang w:eastAsia="lt-LT"/>
              </w:rPr>
              <w:t>Dažnas</w:t>
            </w:r>
          </w:p>
        </w:tc>
      </w:tr>
      <w:tr w:rsidR="005C3C20" w:rsidRPr="00C6018B" w14:paraId="197EC77F" w14:textId="13E4D22E" w:rsidTr="00355E72">
        <w:trPr>
          <w:trHeight w:val="600"/>
        </w:trPr>
        <w:tc>
          <w:tcPr>
            <w:tcW w:w="10088" w:type="dxa"/>
            <w:gridSpan w:val="5"/>
            <w:tcBorders>
              <w:top w:val="single" w:sz="4" w:space="0" w:color="auto"/>
              <w:left w:val="single" w:sz="4" w:space="0" w:color="auto"/>
              <w:bottom w:val="nil"/>
              <w:right w:val="single" w:sz="4" w:space="0" w:color="000000"/>
            </w:tcBorders>
            <w:vAlign w:val="center"/>
            <w:hideMark/>
          </w:tcPr>
          <w:p w14:paraId="4C5FD812" w14:textId="6A63FA10" w:rsidR="005C3C20" w:rsidRPr="00C6018B" w:rsidRDefault="005C3C20" w:rsidP="00355E72">
            <w:pPr>
              <w:rPr>
                <w:i/>
                <w:iCs/>
                <w:color w:val="000000"/>
                <w:lang w:eastAsia="lt-LT"/>
              </w:rPr>
            </w:pPr>
            <w:r w:rsidRPr="00C6018B">
              <w:rPr>
                <w:i/>
                <w:iCs/>
                <w:color w:val="000000"/>
                <w:lang w:eastAsia="lt-LT"/>
              </w:rPr>
              <w:t>Odos ir poodinio audinio sutrikimai</w:t>
            </w:r>
          </w:p>
        </w:tc>
      </w:tr>
      <w:tr w:rsidR="00902C4A" w:rsidRPr="00C6018B" w14:paraId="786ED0E7" w14:textId="2D13DB2A" w:rsidTr="00355E72">
        <w:trPr>
          <w:trHeight w:val="411"/>
        </w:trPr>
        <w:tc>
          <w:tcPr>
            <w:tcW w:w="2057" w:type="dxa"/>
            <w:tcBorders>
              <w:top w:val="single" w:sz="4" w:space="0" w:color="auto"/>
              <w:left w:val="single" w:sz="4" w:space="0" w:color="auto"/>
              <w:bottom w:val="single" w:sz="4" w:space="0" w:color="auto"/>
              <w:right w:val="single" w:sz="4" w:space="0" w:color="auto"/>
            </w:tcBorders>
            <w:vAlign w:val="center"/>
            <w:hideMark/>
          </w:tcPr>
          <w:p w14:paraId="2FB81F31" w14:textId="77777777" w:rsidR="005C3C20" w:rsidRPr="00C6018B" w:rsidRDefault="005C3C20" w:rsidP="00355E72">
            <w:pPr>
              <w:rPr>
                <w:color w:val="000000"/>
                <w:lang w:eastAsia="lt-LT"/>
              </w:rPr>
            </w:pPr>
            <w:r w:rsidRPr="00C6018B">
              <w:rPr>
                <w:color w:val="000000"/>
                <w:lang w:eastAsia="lt-LT"/>
              </w:rPr>
              <w:t>Odos išbėrimas</w:t>
            </w:r>
          </w:p>
        </w:tc>
        <w:tc>
          <w:tcPr>
            <w:tcW w:w="1684" w:type="dxa"/>
            <w:tcBorders>
              <w:top w:val="single" w:sz="4" w:space="0" w:color="auto"/>
              <w:left w:val="nil"/>
              <w:bottom w:val="single" w:sz="4" w:space="0" w:color="auto"/>
              <w:right w:val="single" w:sz="4" w:space="0" w:color="auto"/>
            </w:tcBorders>
            <w:vAlign w:val="center"/>
            <w:hideMark/>
          </w:tcPr>
          <w:p w14:paraId="45915C4A"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single" w:sz="4" w:space="0" w:color="auto"/>
              <w:left w:val="nil"/>
              <w:bottom w:val="single" w:sz="4" w:space="0" w:color="auto"/>
              <w:right w:val="single" w:sz="4" w:space="0" w:color="auto"/>
            </w:tcBorders>
            <w:vAlign w:val="center"/>
            <w:hideMark/>
          </w:tcPr>
          <w:p w14:paraId="748E5347"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single" w:sz="4" w:space="0" w:color="auto"/>
              <w:left w:val="nil"/>
              <w:bottom w:val="single" w:sz="4" w:space="0" w:color="auto"/>
              <w:right w:val="single" w:sz="4" w:space="0" w:color="auto"/>
            </w:tcBorders>
            <w:vAlign w:val="center"/>
            <w:hideMark/>
          </w:tcPr>
          <w:p w14:paraId="131DC72D"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single" w:sz="4" w:space="0" w:color="auto"/>
              <w:right w:val="single" w:sz="4" w:space="0" w:color="auto"/>
            </w:tcBorders>
          </w:tcPr>
          <w:p w14:paraId="6DCBB512" w14:textId="0FE75E37" w:rsidR="005C3C20" w:rsidRPr="00C6018B" w:rsidRDefault="00DD323B" w:rsidP="00B86414">
            <w:pPr>
              <w:rPr>
                <w:color w:val="000000"/>
                <w:spacing w:val="-2"/>
                <w:lang w:eastAsia="lt-LT"/>
              </w:rPr>
            </w:pPr>
            <w:r w:rsidRPr="00C6018B">
              <w:rPr>
                <w:color w:val="000000"/>
                <w:spacing w:val="-2"/>
                <w:lang w:eastAsia="lt-LT"/>
              </w:rPr>
              <w:t>Dažnas</w:t>
            </w:r>
          </w:p>
        </w:tc>
      </w:tr>
      <w:tr w:rsidR="00902C4A" w:rsidRPr="00C6018B" w14:paraId="6A9C63AD" w14:textId="67593A98" w:rsidTr="00355E72">
        <w:trPr>
          <w:trHeight w:val="269"/>
        </w:trPr>
        <w:tc>
          <w:tcPr>
            <w:tcW w:w="2057" w:type="dxa"/>
            <w:tcBorders>
              <w:top w:val="single" w:sz="4" w:space="0" w:color="auto"/>
              <w:left w:val="single" w:sz="4" w:space="0" w:color="auto"/>
              <w:bottom w:val="single" w:sz="4" w:space="0" w:color="auto"/>
              <w:right w:val="single" w:sz="4" w:space="0" w:color="auto"/>
            </w:tcBorders>
            <w:vAlign w:val="center"/>
            <w:hideMark/>
          </w:tcPr>
          <w:p w14:paraId="4E5119AA" w14:textId="77777777" w:rsidR="005C3C20" w:rsidRPr="00C6018B" w:rsidRDefault="005C3C20" w:rsidP="00355E72">
            <w:pPr>
              <w:rPr>
                <w:color w:val="000000"/>
                <w:lang w:eastAsia="lt-LT"/>
              </w:rPr>
            </w:pPr>
            <w:proofErr w:type="spellStart"/>
            <w:r w:rsidRPr="00C6018B">
              <w:rPr>
                <w:color w:val="000000"/>
                <w:spacing w:val="-2"/>
                <w:lang w:eastAsia="lt-LT"/>
              </w:rPr>
              <w:t>Alopecija</w:t>
            </w:r>
            <w:proofErr w:type="spellEnd"/>
          </w:p>
        </w:tc>
        <w:tc>
          <w:tcPr>
            <w:tcW w:w="1684" w:type="dxa"/>
            <w:tcBorders>
              <w:top w:val="single" w:sz="4" w:space="0" w:color="auto"/>
              <w:left w:val="nil"/>
              <w:bottom w:val="single" w:sz="4" w:space="0" w:color="auto"/>
              <w:right w:val="single" w:sz="4" w:space="0" w:color="auto"/>
            </w:tcBorders>
            <w:vAlign w:val="center"/>
            <w:hideMark/>
          </w:tcPr>
          <w:p w14:paraId="18527064" w14:textId="77777777" w:rsidR="005C3C20" w:rsidRPr="00C6018B" w:rsidRDefault="005C3C20" w:rsidP="00355E72">
            <w:pPr>
              <w:rPr>
                <w:color w:val="000000"/>
                <w:lang w:eastAsia="lt-LT"/>
              </w:rPr>
            </w:pPr>
            <w:r w:rsidRPr="00C6018B">
              <w:rPr>
                <w:color w:val="000000"/>
                <w:spacing w:val="-2"/>
                <w:lang w:eastAsia="lt-LT"/>
              </w:rPr>
              <w:t>Retas</w:t>
            </w:r>
          </w:p>
        </w:tc>
        <w:tc>
          <w:tcPr>
            <w:tcW w:w="1685" w:type="dxa"/>
            <w:tcBorders>
              <w:top w:val="single" w:sz="4" w:space="0" w:color="auto"/>
              <w:left w:val="nil"/>
              <w:bottom w:val="single" w:sz="4" w:space="0" w:color="auto"/>
              <w:right w:val="single" w:sz="4" w:space="0" w:color="auto"/>
            </w:tcBorders>
            <w:vAlign w:val="center"/>
            <w:hideMark/>
          </w:tcPr>
          <w:p w14:paraId="2DAE79CE"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single" w:sz="4" w:space="0" w:color="auto"/>
              <w:left w:val="nil"/>
              <w:bottom w:val="single" w:sz="4" w:space="0" w:color="auto"/>
              <w:right w:val="single" w:sz="4" w:space="0" w:color="auto"/>
            </w:tcBorders>
            <w:vAlign w:val="center"/>
            <w:hideMark/>
          </w:tcPr>
          <w:p w14:paraId="1983A6A2"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single" w:sz="4" w:space="0" w:color="auto"/>
              <w:right w:val="single" w:sz="4" w:space="0" w:color="auto"/>
            </w:tcBorders>
          </w:tcPr>
          <w:p w14:paraId="6529BFCB" w14:textId="68683703" w:rsidR="005C3C20" w:rsidRPr="00C6018B" w:rsidRDefault="00DD323B" w:rsidP="00B86414">
            <w:pPr>
              <w:rPr>
                <w:color w:val="000000"/>
                <w:spacing w:val="-2"/>
                <w:lang w:eastAsia="lt-LT"/>
              </w:rPr>
            </w:pPr>
            <w:r w:rsidRPr="00C6018B">
              <w:rPr>
                <w:color w:val="000000"/>
                <w:spacing w:val="-2"/>
                <w:lang w:eastAsia="lt-LT"/>
              </w:rPr>
              <w:t>Dažnas</w:t>
            </w:r>
          </w:p>
        </w:tc>
      </w:tr>
      <w:tr w:rsidR="00902C4A" w:rsidRPr="00C6018B" w14:paraId="0C0DFFA0" w14:textId="5DEBB55D" w:rsidTr="00355E72">
        <w:trPr>
          <w:trHeight w:val="459"/>
        </w:trPr>
        <w:tc>
          <w:tcPr>
            <w:tcW w:w="2057" w:type="dxa"/>
            <w:tcBorders>
              <w:top w:val="nil"/>
              <w:left w:val="single" w:sz="4" w:space="0" w:color="auto"/>
              <w:bottom w:val="single" w:sz="4" w:space="0" w:color="auto"/>
              <w:right w:val="single" w:sz="4" w:space="0" w:color="auto"/>
            </w:tcBorders>
            <w:vAlign w:val="center"/>
            <w:hideMark/>
          </w:tcPr>
          <w:p w14:paraId="0CA8C0FD" w14:textId="77777777" w:rsidR="005C3C20" w:rsidRPr="00C6018B" w:rsidRDefault="005C3C20" w:rsidP="00355E72">
            <w:pPr>
              <w:rPr>
                <w:color w:val="000000"/>
                <w:lang w:eastAsia="lt-LT"/>
              </w:rPr>
            </w:pPr>
            <w:r w:rsidRPr="00C6018B">
              <w:rPr>
                <w:color w:val="000000"/>
                <w:lang w:eastAsia="lt-LT"/>
              </w:rPr>
              <w:t>Daugiaformė raudonė (</w:t>
            </w:r>
            <w:proofErr w:type="spellStart"/>
            <w:r w:rsidRPr="00C6018B">
              <w:rPr>
                <w:color w:val="000000"/>
                <w:lang w:eastAsia="lt-LT"/>
              </w:rPr>
              <w:t>eritema</w:t>
            </w:r>
            <w:proofErr w:type="spellEnd"/>
            <w:r w:rsidRPr="00C6018B">
              <w:rPr>
                <w:color w:val="000000"/>
                <w:lang w:eastAsia="lt-LT"/>
              </w:rPr>
              <w:t>)</w:t>
            </w:r>
          </w:p>
        </w:tc>
        <w:tc>
          <w:tcPr>
            <w:tcW w:w="1684" w:type="dxa"/>
            <w:tcBorders>
              <w:top w:val="nil"/>
              <w:left w:val="nil"/>
              <w:bottom w:val="single" w:sz="4" w:space="0" w:color="auto"/>
              <w:right w:val="single" w:sz="4" w:space="0" w:color="auto"/>
            </w:tcBorders>
            <w:vAlign w:val="center"/>
            <w:hideMark/>
          </w:tcPr>
          <w:p w14:paraId="410054EB"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44C69F40" w14:textId="77777777" w:rsidR="005C3C20" w:rsidRPr="00C6018B" w:rsidRDefault="005C3C20" w:rsidP="00355E72">
            <w:pPr>
              <w:rPr>
                <w:color w:val="000000"/>
                <w:lang w:eastAsia="lt-LT"/>
              </w:rPr>
            </w:pPr>
            <w:r w:rsidRPr="00C6018B">
              <w:rPr>
                <w:color w:val="000000"/>
                <w:lang w:eastAsia="lt-LT"/>
              </w:rPr>
              <w:t>Labai retas</w:t>
            </w:r>
          </w:p>
        </w:tc>
        <w:tc>
          <w:tcPr>
            <w:tcW w:w="3094" w:type="dxa"/>
            <w:tcBorders>
              <w:top w:val="nil"/>
              <w:left w:val="nil"/>
              <w:bottom w:val="single" w:sz="4" w:space="0" w:color="auto"/>
              <w:right w:val="single" w:sz="4" w:space="0" w:color="auto"/>
            </w:tcBorders>
            <w:vAlign w:val="center"/>
            <w:hideMark/>
          </w:tcPr>
          <w:p w14:paraId="12D838F6" w14:textId="77777777" w:rsidR="005C3C20" w:rsidRPr="00C6018B" w:rsidRDefault="005C3C20" w:rsidP="00355E72">
            <w:pPr>
              <w:rPr>
                <w:color w:val="000000"/>
                <w:lang w:eastAsia="lt-LT"/>
              </w:rPr>
            </w:pPr>
            <w:r w:rsidRPr="00C6018B">
              <w:rPr>
                <w:color w:val="000000"/>
                <w:spacing w:val="-2"/>
                <w:lang w:eastAsia="lt-LT"/>
              </w:rPr>
              <w:t>Dažnis nežinomas</w:t>
            </w:r>
          </w:p>
        </w:tc>
        <w:tc>
          <w:tcPr>
            <w:tcW w:w="1568" w:type="dxa"/>
            <w:tcBorders>
              <w:top w:val="nil"/>
              <w:left w:val="nil"/>
              <w:bottom w:val="single" w:sz="4" w:space="0" w:color="auto"/>
              <w:right w:val="single" w:sz="4" w:space="0" w:color="auto"/>
            </w:tcBorders>
          </w:tcPr>
          <w:p w14:paraId="36998BAD" w14:textId="34E99311" w:rsidR="005C3C20" w:rsidRPr="00C6018B" w:rsidRDefault="00C53165" w:rsidP="00B86414">
            <w:pPr>
              <w:rPr>
                <w:color w:val="000000"/>
                <w:spacing w:val="-2"/>
                <w:lang w:eastAsia="lt-LT"/>
              </w:rPr>
            </w:pPr>
            <w:r w:rsidRPr="00C6018B">
              <w:rPr>
                <w:color w:val="000000"/>
                <w:spacing w:val="-2"/>
                <w:lang w:eastAsia="lt-LT"/>
              </w:rPr>
              <w:t>Dažnis nežinomas</w:t>
            </w:r>
          </w:p>
        </w:tc>
      </w:tr>
      <w:tr w:rsidR="00F50B97" w:rsidRPr="00C6018B" w14:paraId="517A9888" w14:textId="4B865390" w:rsidTr="00355E72">
        <w:trPr>
          <w:trHeight w:val="534"/>
        </w:trPr>
        <w:tc>
          <w:tcPr>
            <w:tcW w:w="2057" w:type="dxa"/>
            <w:tcBorders>
              <w:top w:val="nil"/>
              <w:left w:val="single" w:sz="4" w:space="0" w:color="auto"/>
              <w:bottom w:val="nil"/>
              <w:right w:val="single" w:sz="4" w:space="0" w:color="auto"/>
            </w:tcBorders>
            <w:vAlign w:val="center"/>
            <w:hideMark/>
          </w:tcPr>
          <w:p w14:paraId="101450D4" w14:textId="77777777" w:rsidR="005C3C20" w:rsidRPr="00C6018B" w:rsidRDefault="005C3C20" w:rsidP="00355E72">
            <w:pPr>
              <w:rPr>
                <w:color w:val="000000"/>
                <w:lang w:eastAsia="lt-LT"/>
              </w:rPr>
            </w:pPr>
            <w:r w:rsidRPr="00C6018B">
              <w:rPr>
                <w:color w:val="000000"/>
                <w:lang w:eastAsia="lt-LT"/>
              </w:rPr>
              <w:t xml:space="preserve">Odos </w:t>
            </w:r>
            <w:proofErr w:type="spellStart"/>
            <w:r w:rsidRPr="00C6018B">
              <w:rPr>
                <w:color w:val="000000"/>
                <w:lang w:eastAsia="lt-LT"/>
              </w:rPr>
              <w:t>vaskulitas</w:t>
            </w:r>
            <w:proofErr w:type="spellEnd"/>
          </w:p>
        </w:tc>
        <w:tc>
          <w:tcPr>
            <w:tcW w:w="1684" w:type="dxa"/>
            <w:tcBorders>
              <w:top w:val="nil"/>
              <w:left w:val="nil"/>
              <w:bottom w:val="nil"/>
              <w:right w:val="single" w:sz="4" w:space="0" w:color="auto"/>
            </w:tcBorders>
            <w:vAlign w:val="center"/>
            <w:hideMark/>
          </w:tcPr>
          <w:p w14:paraId="766D953A"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nil"/>
              <w:left w:val="nil"/>
              <w:bottom w:val="nil"/>
              <w:right w:val="single" w:sz="4" w:space="0" w:color="auto"/>
            </w:tcBorders>
            <w:vAlign w:val="center"/>
            <w:hideMark/>
          </w:tcPr>
          <w:p w14:paraId="6502C575" w14:textId="77777777" w:rsidR="005C3C20" w:rsidRPr="00C6018B" w:rsidRDefault="005C3C20" w:rsidP="00355E72">
            <w:pPr>
              <w:rPr>
                <w:color w:val="000000"/>
                <w:lang w:eastAsia="lt-LT"/>
              </w:rPr>
            </w:pPr>
            <w:r w:rsidRPr="00C6018B">
              <w:rPr>
                <w:color w:val="000000"/>
                <w:lang w:eastAsia="lt-LT"/>
              </w:rPr>
              <w:t>Dažnis nežinomas</w:t>
            </w:r>
          </w:p>
        </w:tc>
        <w:tc>
          <w:tcPr>
            <w:tcW w:w="3094" w:type="dxa"/>
            <w:tcBorders>
              <w:top w:val="nil"/>
              <w:left w:val="nil"/>
              <w:bottom w:val="nil"/>
              <w:right w:val="single" w:sz="4" w:space="0" w:color="auto"/>
            </w:tcBorders>
            <w:vAlign w:val="center"/>
            <w:hideMark/>
          </w:tcPr>
          <w:p w14:paraId="365E0F38" w14:textId="77777777" w:rsidR="005C3C20" w:rsidRPr="00C6018B" w:rsidRDefault="005C3C20" w:rsidP="00355E72">
            <w:pPr>
              <w:rPr>
                <w:color w:val="000000"/>
                <w:lang w:eastAsia="lt-LT"/>
              </w:rPr>
            </w:pPr>
            <w:r w:rsidRPr="00C6018B">
              <w:rPr>
                <w:color w:val="000000"/>
                <w:spacing w:val="-2"/>
                <w:lang w:eastAsia="lt-LT"/>
              </w:rPr>
              <w:t>Dažnis nežinomas</w:t>
            </w:r>
          </w:p>
        </w:tc>
        <w:tc>
          <w:tcPr>
            <w:tcW w:w="1568" w:type="dxa"/>
            <w:tcBorders>
              <w:top w:val="nil"/>
              <w:left w:val="nil"/>
              <w:bottom w:val="nil"/>
              <w:right w:val="single" w:sz="4" w:space="0" w:color="auto"/>
            </w:tcBorders>
          </w:tcPr>
          <w:p w14:paraId="7B40A27C" w14:textId="4FBBB7A5" w:rsidR="005C3C20" w:rsidRPr="00C6018B" w:rsidRDefault="00C53165" w:rsidP="00B86414">
            <w:pPr>
              <w:rPr>
                <w:color w:val="000000"/>
                <w:spacing w:val="-2"/>
                <w:lang w:eastAsia="lt-LT"/>
              </w:rPr>
            </w:pPr>
            <w:r w:rsidRPr="00C6018B">
              <w:rPr>
                <w:color w:val="000000"/>
                <w:spacing w:val="-2"/>
                <w:lang w:eastAsia="lt-LT"/>
              </w:rPr>
              <w:t>Dažnis nežinomas</w:t>
            </w:r>
          </w:p>
        </w:tc>
      </w:tr>
      <w:tr w:rsidR="005C3C20" w:rsidRPr="00C6018B" w14:paraId="488C47BF" w14:textId="412B6188" w:rsidTr="00355E72">
        <w:trPr>
          <w:trHeight w:val="413"/>
        </w:trPr>
        <w:tc>
          <w:tcPr>
            <w:tcW w:w="10088" w:type="dxa"/>
            <w:gridSpan w:val="5"/>
            <w:tcBorders>
              <w:top w:val="single" w:sz="4" w:space="0" w:color="auto"/>
              <w:left w:val="single" w:sz="4" w:space="0" w:color="auto"/>
              <w:bottom w:val="nil"/>
              <w:right w:val="single" w:sz="4" w:space="0" w:color="000000"/>
            </w:tcBorders>
            <w:vAlign w:val="center"/>
            <w:hideMark/>
          </w:tcPr>
          <w:p w14:paraId="38496418" w14:textId="1C31016A" w:rsidR="005C3C20" w:rsidRPr="00C6018B" w:rsidRDefault="005C3C20" w:rsidP="00355E72">
            <w:pPr>
              <w:rPr>
                <w:i/>
                <w:iCs/>
                <w:color w:val="000000"/>
                <w:lang w:eastAsia="lt-LT"/>
              </w:rPr>
            </w:pPr>
            <w:r w:rsidRPr="00C6018B">
              <w:rPr>
                <w:i/>
                <w:iCs/>
                <w:color w:val="000000"/>
                <w:lang w:eastAsia="lt-LT"/>
              </w:rPr>
              <w:t>Skeleto, raumenų ir jungiamojo audinio sutrikimai</w:t>
            </w:r>
          </w:p>
        </w:tc>
      </w:tr>
      <w:tr w:rsidR="00902C4A" w:rsidRPr="00C6018B" w14:paraId="0D08FB90" w14:textId="6DF2A7EC" w:rsidTr="00355E72">
        <w:trPr>
          <w:trHeight w:val="420"/>
        </w:trPr>
        <w:tc>
          <w:tcPr>
            <w:tcW w:w="2057" w:type="dxa"/>
            <w:tcBorders>
              <w:top w:val="single" w:sz="4" w:space="0" w:color="auto"/>
              <w:left w:val="single" w:sz="4" w:space="0" w:color="auto"/>
              <w:bottom w:val="single" w:sz="4" w:space="0" w:color="auto"/>
              <w:right w:val="single" w:sz="4" w:space="0" w:color="auto"/>
            </w:tcBorders>
            <w:vAlign w:val="center"/>
            <w:hideMark/>
          </w:tcPr>
          <w:p w14:paraId="48A956CF" w14:textId="77777777" w:rsidR="005C3C20" w:rsidRPr="00C6018B" w:rsidRDefault="005C3C20" w:rsidP="00355E72">
            <w:pPr>
              <w:rPr>
                <w:color w:val="000000"/>
                <w:lang w:eastAsia="lt-LT"/>
              </w:rPr>
            </w:pPr>
            <w:r w:rsidRPr="00C6018B">
              <w:rPr>
                <w:color w:val="000000"/>
                <w:lang w:eastAsia="lt-LT"/>
              </w:rPr>
              <w:t>Kraujavimas į raumenis</w:t>
            </w:r>
          </w:p>
        </w:tc>
        <w:tc>
          <w:tcPr>
            <w:tcW w:w="1684" w:type="dxa"/>
            <w:tcBorders>
              <w:top w:val="single" w:sz="4" w:space="0" w:color="auto"/>
              <w:left w:val="nil"/>
              <w:bottom w:val="single" w:sz="4" w:space="0" w:color="auto"/>
              <w:right w:val="single" w:sz="4" w:space="0" w:color="auto"/>
            </w:tcBorders>
            <w:vAlign w:val="center"/>
            <w:hideMark/>
          </w:tcPr>
          <w:p w14:paraId="237416AC" w14:textId="77777777" w:rsidR="005C3C20" w:rsidRPr="00C6018B" w:rsidRDefault="005C3C20" w:rsidP="00355E72">
            <w:pPr>
              <w:rPr>
                <w:color w:val="000000"/>
                <w:lang w:eastAsia="lt-LT"/>
              </w:rPr>
            </w:pPr>
            <w:r w:rsidRPr="00C6018B">
              <w:rPr>
                <w:color w:val="000000"/>
                <w:spacing w:val="-2"/>
                <w:lang w:eastAsia="lt-LT"/>
              </w:rPr>
              <w:t>Retas</w:t>
            </w:r>
          </w:p>
        </w:tc>
        <w:tc>
          <w:tcPr>
            <w:tcW w:w="1685" w:type="dxa"/>
            <w:tcBorders>
              <w:top w:val="single" w:sz="4" w:space="0" w:color="auto"/>
              <w:left w:val="nil"/>
              <w:bottom w:val="single" w:sz="4" w:space="0" w:color="auto"/>
              <w:right w:val="single" w:sz="4" w:space="0" w:color="auto"/>
            </w:tcBorders>
            <w:vAlign w:val="center"/>
            <w:hideMark/>
          </w:tcPr>
          <w:p w14:paraId="3796854C" w14:textId="77777777" w:rsidR="005C3C20" w:rsidRPr="00C6018B" w:rsidRDefault="005C3C20" w:rsidP="00355E72">
            <w:pPr>
              <w:rPr>
                <w:color w:val="000000"/>
                <w:lang w:eastAsia="lt-LT"/>
              </w:rPr>
            </w:pPr>
            <w:r w:rsidRPr="00C6018B">
              <w:rPr>
                <w:color w:val="000000"/>
                <w:spacing w:val="-2"/>
                <w:lang w:eastAsia="lt-LT"/>
              </w:rPr>
              <w:t>Retas</w:t>
            </w:r>
          </w:p>
        </w:tc>
        <w:tc>
          <w:tcPr>
            <w:tcW w:w="3094" w:type="dxa"/>
            <w:tcBorders>
              <w:top w:val="single" w:sz="4" w:space="0" w:color="auto"/>
              <w:left w:val="nil"/>
              <w:bottom w:val="single" w:sz="4" w:space="0" w:color="auto"/>
              <w:right w:val="single" w:sz="4" w:space="0" w:color="auto"/>
            </w:tcBorders>
            <w:vAlign w:val="center"/>
            <w:hideMark/>
          </w:tcPr>
          <w:p w14:paraId="24849305"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single" w:sz="4" w:space="0" w:color="auto"/>
              <w:right w:val="single" w:sz="4" w:space="0" w:color="auto"/>
            </w:tcBorders>
          </w:tcPr>
          <w:p w14:paraId="1120FADA" w14:textId="2DAAEB58" w:rsidR="005C3C20" w:rsidRPr="00C6018B" w:rsidRDefault="00D27D3A" w:rsidP="00B86414">
            <w:pPr>
              <w:rPr>
                <w:color w:val="000000"/>
                <w:spacing w:val="-2"/>
                <w:lang w:eastAsia="lt-LT"/>
              </w:rPr>
            </w:pPr>
            <w:r w:rsidRPr="00C6018B">
              <w:rPr>
                <w:color w:val="000000"/>
                <w:spacing w:val="-2"/>
                <w:lang w:eastAsia="lt-LT"/>
              </w:rPr>
              <w:t>Dažnis nežinomas</w:t>
            </w:r>
          </w:p>
        </w:tc>
      </w:tr>
      <w:tr w:rsidR="005C3C20" w:rsidRPr="00C6018B" w14:paraId="3205F837" w14:textId="1AD96C10" w:rsidTr="00355E72">
        <w:trPr>
          <w:trHeight w:val="397"/>
        </w:trPr>
        <w:tc>
          <w:tcPr>
            <w:tcW w:w="10088" w:type="dxa"/>
            <w:gridSpan w:val="5"/>
            <w:tcBorders>
              <w:top w:val="single" w:sz="4" w:space="0" w:color="auto"/>
              <w:left w:val="single" w:sz="4" w:space="0" w:color="auto"/>
              <w:bottom w:val="nil"/>
              <w:right w:val="single" w:sz="4" w:space="0" w:color="000000"/>
            </w:tcBorders>
            <w:vAlign w:val="center"/>
            <w:hideMark/>
          </w:tcPr>
          <w:p w14:paraId="22135178" w14:textId="1F498735" w:rsidR="005C3C20" w:rsidRPr="00C6018B" w:rsidRDefault="005C3C20" w:rsidP="00355E72">
            <w:pPr>
              <w:rPr>
                <w:i/>
                <w:iCs/>
                <w:color w:val="000000"/>
                <w:lang w:eastAsia="lt-LT"/>
              </w:rPr>
            </w:pPr>
            <w:r w:rsidRPr="00C6018B">
              <w:rPr>
                <w:i/>
                <w:iCs/>
                <w:color w:val="000000"/>
                <w:lang w:eastAsia="lt-LT"/>
              </w:rPr>
              <w:t>Inkstų ir šlapimo takų sutrikimai</w:t>
            </w:r>
          </w:p>
        </w:tc>
      </w:tr>
      <w:tr w:rsidR="00902C4A" w:rsidRPr="00C6018B" w14:paraId="7EB7246A" w14:textId="36F9BBB5" w:rsidTr="00355E72">
        <w:trPr>
          <w:trHeight w:val="289"/>
        </w:trPr>
        <w:tc>
          <w:tcPr>
            <w:tcW w:w="2057" w:type="dxa"/>
            <w:tcBorders>
              <w:top w:val="single" w:sz="4" w:space="0" w:color="auto"/>
              <w:left w:val="single" w:sz="4" w:space="0" w:color="auto"/>
              <w:bottom w:val="nil"/>
              <w:right w:val="single" w:sz="4" w:space="0" w:color="auto"/>
            </w:tcBorders>
            <w:vAlign w:val="center"/>
            <w:hideMark/>
          </w:tcPr>
          <w:p w14:paraId="2A103118" w14:textId="77777777" w:rsidR="005C3C20" w:rsidRPr="00C6018B" w:rsidRDefault="005C3C20" w:rsidP="00355E72">
            <w:pPr>
              <w:rPr>
                <w:color w:val="000000"/>
                <w:lang w:eastAsia="lt-LT"/>
              </w:rPr>
            </w:pPr>
            <w:proofErr w:type="spellStart"/>
            <w:r w:rsidRPr="00C6018B">
              <w:rPr>
                <w:color w:val="000000"/>
                <w:spacing w:val="-2"/>
                <w:lang w:eastAsia="lt-LT"/>
              </w:rPr>
              <w:t>Hematurija</w:t>
            </w:r>
            <w:proofErr w:type="spellEnd"/>
          </w:p>
        </w:tc>
        <w:tc>
          <w:tcPr>
            <w:tcW w:w="1684" w:type="dxa"/>
            <w:tcBorders>
              <w:top w:val="single" w:sz="4" w:space="0" w:color="auto"/>
              <w:left w:val="nil"/>
              <w:bottom w:val="nil"/>
              <w:right w:val="single" w:sz="4" w:space="0" w:color="auto"/>
            </w:tcBorders>
            <w:vAlign w:val="center"/>
            <w:hideMark/>
          </w:tcPr>
          <w:p w14:paraId="4A383AC3" w14:textId="77777777" w:rsidR="005C3C20" w:rsidRPr="00C6018B" w:rsidRDefault="005C3C20" w:rsidP="00355E72">
            <w:pPr>
              <w:rPr>
                <w:color w:val="000000"/>
                <w:lang w:eastAsia="lt-LT"/>
              </w:rPr>
            </w:pPr>
            <w:r w:rsidRPr="00C6018B">
              <w:rPr>
                <w:color w:val="000000"/>
                <w:spacing w:val="-2"/>
                <w:lang w:eastAsia="lt-LT"/>
              </w:rPr>
              <w:t>Nedažnas</w:t>
            </w:r>
          </w:p>
        </w:tc>
        <w:tc>
          <w:tcPr>
            <w:tcW w:w="1685" w:type="dxa"/>
            <w:tcBorders>
              <w:top w:val="single" w:sz="4" w:space="0" w:color="auto"/>
              <w:left w:val="nil"/>
              <w:bottom w:val="nil"/>
              <w:right w:val="single" w:sz="4" w:space="0" w:color="auto"/>
            </w:tcBorders>
            <w:vAlign w:val="center"/>
            <w:hideMark/>
          </w:tcPr>
          <w:p w14:paraId="6A332AE5" w14:textId="77777777" w:rsidR="005C3C20" w:rsidRPr="00C6018B" w:rsidRDefault="005C3C20" w:rsidP="00355E72">
            <w:pPr>
              <w:rPr>
                <w:color w:val="000000"/>
                <w:lang w:eastAsia="lt-LT"/>
              </w:rPr>
            </w:pPr>
            <w:r w:rsidRPr="00C6018B">
              <w:rPr>
                <w:color w:val="000000"/>
                <w:spacing w:val="-2"/>
                <w:lang w:eastAsia="lt-LT"/>
              </w:rPr>
              <w:t>Dažnas</w:t>
            </w:r>
          </w:p>
        </w:tc>
        <w:tc>
          <w:tcPr>
            <w:tcW w:w="3094" w:type="dxa"/>
            <w:tcBorders>
              <w:top w:val="single" w:sz="4" w:space="0" w:color="auto"/>
              <w:left w:val="nil"/>
              <w:bottom w:val="nil"/>
              <w:right w:val="single" w:sz="4" w:space="0" w:color="auto"/>
            </w:tcBorders>
            <w:vAlign w:val="center"/>
            <w:hideMark/>
          </w:tcPr>
          <w:p w14:paraId="48018E26"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nil"/>
              <w:right w:val="single" w:sz="4" w:space="0" w:color="auto"/>
            </w:tcBorders>
          </w:tcPr>
          <w:p w14:paraId="25A2CE5F" w14:textId="7CE0B40D" w:rsidR="005C3C20" w:rsidRPr="00C6018B" w:rsidRDefault="00DD323B" w:rsidP="00B86414">
            <w:pPr>
              <w:rPr>
                <w:color w:val="000000"/>
                <w:spacing w:val="-2"/>
                <w:lang w:eastAsia="lt-LT"/>
              </w:rPr>
            </w:pPr>
            <w:r w:rsidRPr="00C6018B">
              <w:rPr>
                <w:color w:val="000000"/>
                <w:spacing w:val="-2"/>
                <w:lang w:eastAsia="lt-LT"/>
              </w:rPr>
              <w:t>Dažnas</w:t>
            </w:r>
          </w:p>
        </w:tc>
      </w:tr>
      <w:tr w:rsidR="000017F0" w:rsidRPr="00C6018B" w14:paraId="6C5FFCFC" w14:textId="77777777" w:rsidTr="00355E72">
        <w:trPr>
          <w:trHeight w:val="289"/>
        </w:trPr>
        <w:tc>
          <w:tcPr>
            <w:tcW w:w="2057" w:type="dxa"/>
            <w:tcBorders>
              <w:top w:val="single" w:sz="4" w:space="0" w:color="auto"/>
              <w:left w:val="single" w:sz="4" w:space="0" w:color="auto"/>
              <w:bottom w:val="nil"/>
              <w:right w:val="single" w:sz="4" w:space="0" w:color="auto"/>
            </w:tcBorders>
            <w:vAlign w:val="center"/>
          </w:tcPr>
          <w:p w14:paraId="1A89B2D2" w14:textId="4C6F2A59" w:rsidR="000017F0" w:rsidRPr="00C6018B" w:rsidRDefault="000017F0" w:rsidP="00B86414">
            <w:pPr>
              <w:rPr>
                <w:color w:val="000000"/>
                <w:spacing w:val="-2"/>
                <w:lang w:eastAsia="lt-LT"/>
              </w:rPr>
            </w:pPr>
            <w:r w:rsidRPr="00C6018B">
              <w:rPr>
                <w:color w:val="000000"/>
                <w:spacing w:val="-2"/>
                <w:lang w:eastAsia="lt-LT"/>
              </w:rPr>
              <w:t xml:space="preserve">Su antikoaguliantais susijusi </w:t>
            </w:r>
            <w:proofErr w:type="spellStart"/>
            <w:r w:rsidRPr="00C6018B">
              <w:rPr>
                <w:color w:val="000000"/>
                <w:spacing w:val="-2"/>
                <w:lang w:eastAsia="lt-LT"/>
              </w:rPr>
              <w:t>nefropatija</w:t>
            </w:r>
            <w:proofErr w:type="spellEnd"/>
          </w:p>
        </w:tc>
        <w:tc>
          <w:tcPr>
            <w:tcW w:w="1684" w:type="dxa"/>
            <w:tcBorders>
              <w:top w:val="single" w:sz="4" w:space="0" w:color="auto"/>
              <w:left w:val="nil"/>
              <w:bottom w:val="nil"/>
              <w:right w:val="single" w:sz="4" w:space="0" w:color="auto"/>
            </w:tcBorders>
            <w:vAlign w:val="center"/>
          </w:tcPr>
          <w:p w14:paraId="2F9DD70A" w14:textId="17994CC0" w:rsidR="000017F0" w:rsidRPr="00C6018B" w:rsidRDefault="000017F0" w:rsidP="00B86414">
            <w:pPr>
              <w:rPr>
                <w:color w:val="000000"/>
                <w:spacing w:val="-2"/>
                <w:lang w:eastAsia="lt-LT"/>
              </w:rPr>
            </w:pPr>
            <w:r w:rsidRPr="00C6018B">
              <w:rPr>
                <w:color w:val="000000"/>
                <w:spacing w:val="-2"/>
                <w:lang w:eastAsia="lt-LT"/>
              </w:rPr>
              <w:t>Dažnis nežinomas</w:t>
            </w:r>
          </w:p>
        </w:tc>
        <w:tc>
          <w:tcPr>
            <w:tcW w:w="1685" w:type="dxa"/>
            <w:tcBorders>
              <w:top w:val="single" w:sz="4" w:space="0" w:color="auto"/>
              <w:left w:val="nil"/>
              <w:bottom w:val="nil"/>
              <w:right w:val="single" w:sz="4" w:space="0" w:color="auto"/>
            </w:tcBorders>
            <w:vAlign w:val="center"/>
          </w:tcPr>
          <w:p w14:paraId="554F6FAD" w14:textId="7C1C5D27" w:rsidR="000017F0" w:rsidRPr="00C6018B" w:rsidRDefault="000017F0" w:rsidP="00B86414">
            <w:pPr>
              <w:rPr>
                <w:color w:val="000000"/>
                <w:spacing w:val="-2"/>
                <w:lang w:eastAsia="lt-LT"/>
              </w:rPr>
            </w:pPr>
            <w:r w:rsidRPr="00C6018B">
              <w:rPr>
                <w:color w:val="000000"/>
                <w:spacing w:val="-2"/>
                <w:lang w:eastAsia="lt-LT"/>
              </w:rPr>
              <w:t>Dažnis nežinomas</w:t>
            </w:r>
          </w:p>
        </w:tc>
        <w:tc>
          <w:tcPr>
            <w:tcW w:w="3094" w:type="dxa"/>
            <w:tcBorders>
              <w:top w:val="single" w:sz="4" w:space="0" w:color="auto"/>
              <w:left w:val="nil"/>
              <w:bottom w:val="nil"/>
              <w:right w:val="single" w:sz="4" w:space="0" w:color="auto"/>
            </w:tcBorders>
            <w:vAlign w:val="center"/>
          </w:tcPr>
          <w:p w14:paraId="637C1FE7" w14:textId="1D093701" w:rsidR="000017F0" w:rsidRPr="00C6018B" w:rsidRDefault="000017F0" w:rsidP="00B86414">
            <w:pPr>
              <w:rPr>
                <w:color w:val="000000"/>
                <w:spacing w:val="-2"/>
                <w:lang w:eastAsia="lt-LT"/>
              </w:rPr>
            </w:pPr>
            <w:r w:rsidRPr="00C6018B">
              <w:rPr>
                <w:color w:val="000000"/>
                <w:spacing w:val="-2"/>
                <w:lang w:eastAsia="lt-LT"/>
              </w:rPr>
              <w:t>Dažnis nežinomas</w:t>
            </w:r>
          </w:p>
        </w:tc>
        <w:tc>
          <w:tcPr>
            <w:tcW w:w="1568" w:type="dxa"/>
            <w:tcBorders>
              <w:top w:val="single" w:sz="4" w:space="0" w:color="auto"/>
              <w:left w:val="nil"/>
              <w:bottom w:val="nil"/>
              <w:right w:val="single" w:sz="4" w:space="0" w:color="auto"/>
            </w:tcBorders>
          </w:tcPr>
          <w:p w14:paraId="2BE0DBE0" w14:textId="11B2A69A" w:rsidR="000017F0" w:rsidRPr="00C6018B" w:rsidRDefault="000017F0" w:rsidP="00B86414">
            <w:pPr>
              <w:rPr>
                <w:color w:val="000000"/>
                <w:spacing w:val="-2"/>
                <w:lang w:eastAsia="lt-LT"/>
              </w:rPr>
            </w:pPr>
            <w:r w:rsidRPr="00C6018B">
              <w:rPr>
                <w:color w:val="000000"/>
                <w:spacing w:val="-2"/>
                <w:lang w:eastAsia="lt-LT"/>
              </w:rPr>
              <w:t>Dažnis nežinomas</w:t>
            </w:r>
          </w:p>
        </w:tc>
      </w:tr>
      <w:tr w:rsidR="005C3C20" w:rsidRPr="00C6018B" w14:paraId="4ABD1674" w14:textId="2B04DFAD" w:rsidTr="00355E72">
        <w:trPr>
          <w:trHeight w:val="408"/>
        </w:trPr>
        <w:tc>
          <w:tcPr>
            <w:tcW w:w="10088" w:type="dxa"/>
            <w:gridSpan w:val="5"/>
            <w:tcBorders>
              <w:top w:val="single" w:sz="4" w:space="0" w:color="auto"/>
              <w:left w:val="single" w:sz="4" w:space="0" w:color="auto"/>
              <w:bottom w:val="nil"/>
              <w:right w:val="single" w:sz="4" w:space="0" w:color="000000"/>
            </w:tcBorders>
            <w:vAlign w:val="center"/>
            <w:hideMark/>
          </w:tcPr>
          <w:p w14:paraId="7505C783" w14:textId="6BCC15FD" w:rsidR="005C3C20" w:rsidRPr="00C6018B" w:rsidRDefault="005C3C20" w:rsidP="00355E72">
            <w:pPr>
              <w:rPr>
                <w:i/>
                <w:iCs/>
                <w:color w:val="000000"/>
                <w:lang w:eastAsia="lt-LT"/>
              </w:rPr>
            </w:pPr>
            <w:r w:rsidRPr="00C6018B">
              <w:rPr>
                <w:i/>
                <w:iCs/>
                <w:color w:val="000000"/>
                <w:lang w:eastAsia="lt-LT"/>
              </w:rPr>
              <w:t>Lytinės sistemos ir krūties sutrikimai</w:t>
            </w:r>
          </w:p>
        </w:tc>
      </w:tr>
      <w:tr w:rsidR="00902C4A" w:rsidRPr="00C6018B" w14:paraId="23821C01" w14:textId="4149761A" w:rsidTr="00355E72">
        <w:trPr>
          <w:trHeight w:val="600"/>
        </w:trPr>
        <w:tc>
          <w:tcPr>
            <w:tcW w:w="2057" w:type="dxa"/>
            <w:tcBorders>
              <w:top w:val="single" w:sz="4" w:space="0" w:color="auto"/>
              <w:left w:val="single" w:sz="4" w:space="0" w:color="auto"/>
              <w:bottom w:val="nil"/>
              <w:right w:val="single" w:sz="4" w:space="0" w:color="auto"/>
            </w:tcBorders>
            <w:vAlign w:val="center"/>
            <w:hideMark/>
          </w:tcPr>
          <w:p w14:paraId="53134332" w14:textId="77777777" w:rsidR="005C3C20" w:rsidRPr="00C6018B" w:rsidRDefault="005C3C20" w:rsidP="00355E72">
            <w:pPr>
              <w:rPr>
                <w:color w:val="000000"/>
                <w:lang w:eastAsia="lt-LT"/>
              </w:rPr>
            </w:pPr>
            <w:r w:rsidRPr="00C6018B">
              <w:rPr>
                <w:color w:val="000000"/>
                <w:lang w:eastAsia="lt-LT"/>
              </w:rPr>
              <w:t xml:space="preserve">Nenormalus kraujavimas iš makšties, kraujavimas iš </w:t>
            </w:r>
            <w:proofErr w:type="spellStart"/>
            <w:r w:rsidRPr="00C6018B">
              <w:rPr>
                <w:color w:val="000000"/>
                <w:lang w:eastAsia="lt-LT"/>
              </w:rPr>
              <w:t>urogenitalinės</w:t>
            </w:r>
            <w:proofErr w:type="spellEnd"/>
            <w:r w:rsidRPr="00C6018B">
              <w:rPr>
                <w:color w:val="000000"/>
                <w:lang w:eastAsia="lt-LT"/>
              </w:rPr>
              <w:t xml:space="preserve"> sistemos</w:t>
            </w:r>
          </w:p>
        </w:tc>
        <w:tc>
          <w:tcPr>
            <w:tcW w:w="1684" w:type="dxa"/>
            <w:tcBorders>
              <w:top w:val="single" w:sz="4" w:space="0" w:color="auto"/>
              <w:left w:val="nil"/>
              <w:bottom w:val="nil"/>
              <w:right w:val="single" w:sz="4" w:space="0" w:color="auto"/>
            </w:tcBorders>
            <w:vAlign w:val="center"/>
            <w:hideMark/>
          </w:tcPr>
          <w:p w14:paraId="2505B3F3" w14:textId="77777777" w:rsidR="005C3C20" w:rsidRPr="00C6018B" w:rsidRDefault="005C3C20" w:rsidP="00355E72">
            <w:pPr>
              <w:rPr>
                <w:color w:val="000000"/>
                <w:lang w:eastAsia="lt-LT"/>
              </w:rPr>
            </w:pPr>
            <w:r w:rsidRPr="00C6018B">
              <w:rPr>
                <w:color w:val="000000"/>
                <w:spacing w:val="-2"/>
                <w:lang w:eastAsia="lt-LT"/>
              </w:rPr>
              <w:t>Nedažnas</w:t>
            </w:r>
          </w:p>
        </w:tc>
        <w:tc>
          <w:tcPr>
            <w:tcW w:w="1685" w:type="dxa"/>
            <w:tcBorders>
              <w:top w:val="single" w:sz="4" w:space="0" w:color="auto"/>
              <w:left w:val="nil"/>
              <w:bottom w:val="nil"/>
              <w:right w:val="single" w:sz="4" w:space="0" w:color="auto"/>
            </w:tcBorders>
            <w:vAlign w:val="center"/>
            <w:hideMark/>
          </w:tcPr>
          <w:p w14:paraId="66D5427F"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single" w:sz="4" w:space="0" w:color="auto"/>
              <w:left w:val="nil"/>
              <w:bottom w:val="nil"/>
              <w:right w:val="single" w:sz="4" w:space="0" w:color="auto"/>
            </w:tcBorders>
            <w:vAlign w:val="center"/>
            <w:hideMark/>
          </w:tcPr>
          <w:p w14:paraId="1E64FE72"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nil"/>
              <w:right w:val="single" w:sz="4" w:space="0" w:color="auto"/>
            </w:tcBorders>
          </w:tcPr>
          <w:p w14:paraId="3A44AB72" w14:textId="444E130A" w:rsidR="005C3C20" w:rsidRPr="00C6018B" w:rsidRDefault="00887D91" w:rsidP="00B86414">
            <w:pPr>
              <w:rPr>
                <w:color w:val="000000"/>
                <w:spacing w:val="-2"/>
                <w:lang w:eastAsia="lt-LT"/>
              </w:rPr>
            </w:pPr>
            <w:r w:rsidRPr="00C6018B">
              <w:rPr>
                <w:color w:val="000000"/>
                <w:spacing w:val="-2"/>
                <w:lang w:eastAsia="lt-LT"/>
              </w:rPr>
              <w:t>Labai dažnas§</w:t>
            </w:r>
          </w:p>
        </w:tc>
      </w:tr>
      <w:tr w:rsidR="005C3C20" w:rsidRPr="00C6018B" w14:paraId="2E2EF4C2" w14:textId="12E78C80" w:rsidTr="00355E72">
        <w:trPr>
          <w:trHeight w:val="379"/>
        </w:trPr>
        <w:tc>
          <w:tcPr>
            <w:tcW w:w="10088" w:type="dxa"/>
            <w:gridSpan w:val="5"/>
            <w:tcBorders>
              <w:top w:val="single" w:sz="4" w:space="0" w:color="auto"/>
              <w:left w:val="single" w:sz="4" w:space="0" w:color="auto"/>
              <w:bottom w:val="nil"/>
              <w:right w:val="single" w:sz="4" w:space="0" w:color="000000"/>
            </w:tcBorders>
            <w:vAlign w:val="center"/>
            <w:hideMark/>
          </w:tcPr>
          <w:p w14:paraId="5805D6DA" w14:textId="12E73E3C" w:rsidR="005C3C20" w:rsidRPr="00C6018B" w:rsidRDefault="005C3C20" w:rsidP="00355E72">
            <w:pPr>
              <w:rPr>
                <w:i/>
                <w:iCs/>
                <w:color w:val="000000"/>
                <w:lang w:eastAsia="lt-LT"/>
              </w:rPr>
            </w:pPr>
            <w:r w:rsidRPr="00C6018B">
              <w:rPr>
                <w:i/>
                <w:iCs/>
                <w:color w:val="000000"/>
                <w:lang w:eastAsia="lt-LT"/>
              </w:rPr>
              <w:t>Bendrieji sutrikimai ir vartojimo vietos pažeidimai</w:t>
            </w:r>
          </w:p>
        </w:tc>
      </w:tr>
      <w:tr w:rsidR="00902C4A" w:rsidRPr="00C6018B" w14:paraId="2BEAF7A7" w14:textId="1EBB44E1" w:rsidTr="00355E72">
        <w:trPr>
          <w:trHeight w:val="413"/>
        </w:trPr>
        <w:tc>
          <w:tcPr>
            <w:tcW w:w="2057" w:type="dxa"/>
            <w:tcBorders>
              <w:top w:val="single" w:sz="4" w:space="0" w:color="auto"/>
              <w:left w:val="single" w:sz="4" w:space="0" w:color="auto"/>
              <w:bottom w:val="nil"/>
              <w:right w:val="single" w:sz="4" w:space="0" w:color="auto"/>
            </w:tcBorders>
            <w:vAlign w:val="center"/>
            <w:hideMark/>
          </w:tcPr>
          <w:p w14:paraId="5A707989" w14:textId="77777777" w:rsidR="005C3C20" w:rsidRPr="00C6018B" w:rsidRDefault="005C3C20" w:rsidP="00355E72">
            <w:pPr>
              <w:rPr>
                <w:color w:val="000000"/>
                <w:lang w:eastAsia="lt-LT"/>
              </w:rPr>
            </w:pPr>
            <w:r w:rsidRPr="00C6018B">
              <w:rPr>
                <w:color w:val="000000"/>
                <w:lang w:eastAsia="lt-LT"/>
              </w:rPr>
              <w:t>Kraujavimas iš vartojimo vietos</w:t>
            </w:r>
          </w:p>
        </w:tc>
        <w:tc>
          <w:tcPr>
            <w:tcW w:w="1684" w:type="dxa"/>
            <w:tcBorders>
              <w:top w:val="single" w:sz="4" w:space="0" w:color="auto"/>
              <w:left w:val="nil"/>
              <w:bottom w:val="nil"/>
              <w:right w:val="single" w:sz="4" w:space="0" w:color="auto"/>
            </w:tcBorders>
            <w:vAlign w:val="center"/>
            <w:hideMark/>
          </w:tcPr>
          <w:p w14:paraId="27F36C6A"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single" w:sz="4" w:space="0" w:color="auto"/>
              <w:left w:val="nil"/>
              <w:bottom w:val="nil"/>
              <w:right w:val="single" w:sz="4" w:space="0" w:color="auto"/>
            </w:tcBorders>
            <w:vAlign w:val="center"/>
            <w:hideMark/>
          </w:tcPr>
          <w:p w14:paraId="4092EAB6"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single" w:sz="4" w:space="0" w:color="auto"/>
              <w:left w:val="nil"/>
              <w:bottom w:val="nil"/>
              <w:right w:val="single" w:sz="4" w:space="0" w:color="auto"/>
            </w:tcBorders>
            <w:vAlign w:val="center"/>
            <w:hideMark/>
          </w:tcPr>
          <w:p w14:paraId="5F43178A"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nil"/>
              <w:right w:val="single" w:sz="4" w:space="0" w:color="auto"/>
            </w:tcBorders>
          </w:tcPr>
          <w:p w14:paraId="114E2C2E" w14:textId="08FAD9D1" w:rsidR="005C3C20" w:rsidRPr="00C6018B" w:rsidRDefault="00C53165" w:rsidP="00B86414">
            <w:pPr>
              <w:rPr>
                <w:color w:val="000000"/>
                <w:spacing w:val="-2"/>
                <w:lang w:eastAsia="lt-LT"/>
              </w:rPr>
            </w:pPr>
            <w:r w:rsidRPr="00C6018B">
              <w:rPr>
                <w:color w:val="000000"/>
                <w:spacing w:val="-2"/>
                <w:lang w:eastAsia="lt-LT"/>
              </w:rPr>
              <w:t>Dažnis nežinomas</w:t>
            </w:r>
          </w:p>
        </w:tc>
      </w:tr>
      <w:tr w:rsidR="005C3C20" w:rsidRPr="00C6018B" w14:paraId="5383C133" w14:textId="3DFE02E7" w:rsidTr="00355E72">
        <w:trPr>
          <w:trHeight w:val="300"/>
        </w:trPr>
        <w:tc>
          <w:tcPr>
            <w:tcW w:w="10088" w:type="dxa"/>
            <w:gridSpan w:val="5"/>
            <w:tcBorders>
              <w:top w:val="single" w:sz="4" w:space="0" w:color="auto"/>
              <w:left w:val="single" w:sz="4" w:space="0" w:color="auto"/>
              <w:bottom w:val="nil"/>
              <w:right w:val="single" w:sz="4" w:space="0" w:color="000000"/>
            </w:tcBorders>
            <w:vAlign w:val="center"/>
            <w:hideMark/>
          </w:tcPr>
          <w:p w14:paraId="54C23640" w14:textId="2D2C6951" w:rsidR="005C3C20" w:rsidRPr="00355E72" w:rsidRDefault="005C3C20" w:rsidP="00355E72">
            <w:pPr>
              <w:rPr>
                <w:i/>
                <w:color w:val="000000"/>
                <w:spacing w:val="-2"/>
              </w:rPr>
            </w:pPr>
            <w:r w:rsidRPr="00C6018B">
              <w:rPr>
                <w:i/>
                <w:iCs/>
                <w:color w:val="000000"/>
                <w:spacing w:val="-2"/>
                <w:lang w:eastAsia="lt-LT"/>
              </w:rPr>
              <w:t>Tyrimai</w:t>
            </w:r>
          </w:p>
        </w:tc>
      </w:tr>
      <w:tr w:rsidR="00902C4A" w:rsidRPr="00C6018B" w14:paraId="42FEB544" w14:textId="15A0908F" w:rsidTr="00355E72">
        <w:trPr>
          <w:trHeight w:val="523"/>
        </w:trPr>
        <w:tc>
          <w:tcPr>
            <w:tcW w:w="2057" w:type="dxa"/>
            <w:tcBorders>
              <w:top w:val="single" w:sz="4" w:space="0" w:color="auto"/>
              <w:left w:val="single" w:sz="4" w:space="0" w:color="auto"/>
              <w:bottom w:val="nil"/>
              <w:right w:val="single" w:sz="4" w:space="0" w:color="auto"/>
            </w:tcBorders>
            <w:vAlign w:val="center"/>
            <w:hideMark/>
          </w:tcPr>
          <w:p w14:paraId="0097AA82" w14:textId="77777777" w:rsidR="005C3C20" w:rsidRPr="00C6018B" w:rsidRDefault="005C3C20" w:rsidP="00355E72">
            <w:pPr>
              <w:rPr>
                <w:color w:val="000000"/>
                <w:lang w:eastAsia="lt-LT"/>
              </w:rPr>
            </w:pPr>
            <w:r w:rsidRPr="00C6018B">
              <w:rPr>
                <w:color w:val="000000"/>
                <w:lang w:eastAsia="lt-LT"/>
              </w:rPr>
              <w:t>Teigiamas slapto kraujavimo mėginys</w:t>
            </w:r>
          </w:p>
        </w:tc>
        <w:tc>
          <w:tcPr>
            <w:tcW w:w="1684" w:type="dxa"/>
            <w:tcBorders>
              <w:top w:val="single" w:sz="4" w:space="0" w:color="auto"/>
              <w:left w:val="nil"/>
              <w:bottom w:val="nil"/>
              <w:right w:val="single" w:sz="4" w:space="0" w:color="auto"/>
            </w:tcBorders>
            <w:vAlign w:val="center"/>
            <w:hideMark/>
          </w:tcPr>
          <w:p w14:paraId="5574DCB2"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single" w:sz="4" w:space="0" w:color="auto"/>
              <w:left w:val="nil"/>
              <w:bottom w:val="nil"/>
              <w:right w:val="single" w:sz="4" w:space="0" w:color="auto"/>
            </w:tcBorders>
            <w:vAlign w:val="center"/>
            <w:hideMark/>
          </w:tcPr>
          <w:p w14:paraId="7F437D97"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single" w:sz="4" w:space="0" w:color="auto"/>
              <w:left w:val="nil"/>
              <w:bottom w:val="nil"/>
              <w:right w:val="single" w:sz="4" w:space="0" w:color="auto"/>
            </w:tcBorders>
            <w:vAlign w:val="center"/>
            <w:hideMark/>
          </w:tcPr>
          <w:p w14:paraId="5B3608DC"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nil"/>
              <w:right w:val="single" w:sz="4" w:space="0" w:color="auto"/>
            </w:tcBorders>
          </w:tcPr>
          <w:p w14:paraId="4BD67639" w14:textId="32F6C963" w:rsidR="005C3C20" w:rsidRPr="00C6018B" w:rsidRDefault="00C53165" w:rsidP="00B86414">
            <w:pPr>
              <w:rPr>
                <w:color w:val="000000"/>
                <w:spacing w:val="-2"/>
                <w:lang w:eastAsia="lt-LT"/>
              </w:rPr>
            </w:pPr>
            <w:r w:rsidRPr="00C6018B">
              <w:rPr>
                <w:color w:val="000000"/>
                <w:spacing w:val="-2"/>
                <w:lang w:eastAsia="lt-LT"/>
              </w:rPr>
              <w:t>Dažnis nežinomas</w:t>
            </w:r>
          </w:p>
        </w:tc>
      </w:tr>
      <w:tr w:rsidR="005C3C20" w:rsidRPr="00C6018B" w14:paraId="0DF58C8B" w14:textId="0456A425" w:rsidTr="00355E72">
        <w:trPr>
          <w:trHeight w:val="417"/>
        </w:trPr>
        <w:tc>
          <w:tcPr>
            <w:tcW w:w="10088" w:type="dxa"/>
            <w:gridSpan w:val="5"/>
            <w:tcBorders>
              <w:top w:val="single" w:sz="4" w:space="0" w:color="auto"/>
              <w:left w:val="single" w:sz="4" w:space="0" w:color="auto"/>
              <w:bottom w:val="nil"/>
              <w:right w:val="single" w:sz="4" w:space="0" w:color="000000"/>
            </w:tcBorders>
            <w:vAlign w:val="center"/>
            <w:hideMark/>
          </w:tcPr>
          <w:p w14:paraId="0AE3C98E" w14:textId="6E0FEA7C" w:rsidR="005C3C20" w:rsidRPr="00C6018B" w:rsidRDefault="005C3C20" w:rsidP="00355E72">
            <w:pPr>
              <w:rPr>
                <w:i/>
                <w:iCs/>
                <w:color w:val="000000"/>
                <w:lang w:eastAsia="lt-LT"/>
              </w:rPr>
            </w:pPr>
            <w:r w:rsidRPr="00C6018B">
              <w:rPr>
                <w:i/>
                <w:iCs/>
                <w:color w:val="000000"/>
                <w:lang w:eastAsia="lt-LT"/>
              </w:rPr>
              <w:t>Sužalojimai, apsinuodijimai ir procedūrų komplikacijos</w:t>
            </w:r>
          </w:p>
        </w:tc>
      </w:tr>
      <w:tr w:rsidR="00902C4A" w:rsidRPr="00C6018B" w14:paraId="78FC1003" w14:textId="48D5C8D8" w:rsidTr="00355E72">
        <w:trPr>
          <w:trHeight w:val="300"/>
        </w:trPr>
        <w:tc>
          <w:tcPr>
            <w:tcW w:w="2057" w:type="dxa"/>
            <w:tcBorders>
              <w:top w:val="single" w:sz="4" w:space="0" w:color="auto"/>
              <w:left w:val="single" w:sz="4" w:space="0" w:color="auto"/>
              <w:bottom w:val="single" w:sz="4" w:space="0" w:color="auto"/>
              <w:right w:val="single" w:sz="4" w:space="0" w:color="auto"/>
            </w:tcBorders>
            <w:vAlign w:val="center"/>
            <w:hideMark/>
          </w:tcPr>
          <w:p w14:paraId="201D683F" w14:textId="4D0C1068" w:rsidR="005C3C20" w:rsidRPr="00C6018B" w:rsidRDefault="005C3C20" w:rsidP="00355E72">
            <w:pPr>
              <w:rPr>
                <w:color w:val="000000"/>
                <w:lang w:eastAsia="lt-LT"/>
              </w:rPr>
            </w:pPr>
            <w:proofErr w:type="spellStart"/>
            <w:r w:rsidRPr="00C6018B">
              <w:rPr>
                <w:color w:val="000000"/>
                <w:spacing w:val="-2"/>
                <w:lang w:eastAsia="lt-LT"/>
              </w:rPr>
              <w:t>Kontuzija</w:t>
            </w:r>
            <w:proofErr w:type="spellEnd"/>
          </w:p>
        </w:tc>
        <w:tc>
          <w:tcPr>
            <w:tcW w:w="1684" w:type="dxa"/>
            <w:tcBorders>
              <w:top w:val="single" w:sz="4" w:space="0" w:color="auto"/>
              <w:left w:val="nil"/>
              <w:bottom w:val="single" w:sz="4" w:space="0" w:color="auto"/>
              <w:right w:val="single" w:sz="4" w:space="0" w:color="auto"/>
            </w:tcBorders>
            <w:vAlign w:val="center"/>
            <w:hideMark/>
          </w:tcPr>
          <w:p w14:paraId="2334F1C2" w14:textId="77777777" w:rsidR="005C3C20" w:rsidRPr="00C6018B" w:rsidRDefault="005C3C20" w:rsidP="00355E72">
            <w:pPr>
              <w:rPr>
                <w:color w:val="000000"/>
                <w:lang w:eastAsia="lt-LT"/>
              </w:rPr>
            </w:pPr>
            <w:r w:rsidRPr="00C6018B">
              <w:rPr>
                <w:color w:val="000000"/>
                <w:spacing w:val="-2"/>
                <w:lang w:eastAsia="lt-LT"/>
              </w:rPr>
              <w:t>Dažnas</w:t>
            </w:r>
          </w:p>
        </w:tc>
        <w:tc>
          <w:tcPr>
            <w:tcW w:w="1685" w:type="dxa"/>
            <w:tcBorders>
              <w:top w:val="single" w:sz="4" w:space="0" w:color="auto"/>
              <w:left w:val="nil"/>
              <w:bottom w:val="single" w:sz="4" w:space="0" w:color="auto"/>
              <w:right w:val="single" w:sz="4" w:space="0" w:color="auto"/>
            </w:tcBorders>
            <w:vAlign w:val="center"/>
            <w:hideMark/>
          </w:tcPr>
          <w:p w14:paraId="412B7425" w14:textId="77777777" w:rsidR="005C3C20" w:rsidRPr="00C6018B" w:rsidRDefault="005C3C20" w:rsidP="00355E72">
            <w:pPr>
              <w:rPr>
                <w:color w:val="000000"/>
                <w:lang w:eastAsia="lt-LT"/>
              </w:rPr>
            </w:pPr>
            <w:r w:rsidRPr="00C6018B">
              <w:rPr>
                <w:color w:val="000000"/>
                <w:spacing w:val="-2"/>
                <w:lang w:eastAsia="lt-LT"/>
              </w:rPr>
              <w:t>Dažnas</w:t>
            </w:r>
          </w:p>
        </w:tc>
        <w:tc>
          <w:tcPr>
            <w:tcW w:w="3094" w:type="dxa"/>
            <w:tcBorders>
              <w:top w:val="single" w:sz="4" w:space="0" w:color="auto"/>
              <w:left w:val="nil"/>
              <w:bottom w:val="single" w:sz="4" w:space="0" w:color="auto"/>
              <w:right w:val="single" w:sz="4" w:space="0" w:color="auto"/>
            </w:tcBorders>
            <w:vAlign w:val="center"/>
            <w:hideMark/>
          </w:tcPr>
          <w:p w14:paraId="3B139306" w14:textId="77777777" w:rsidR="005C3C20" w:rsidRPr="00C6018B" w:rsidRDefault="005C3C20"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single" w:sz="4" w:space="0" w:color="auto"/>
              <w:right w:val="single" w:sz="4" w:space="0" w:color="auto"/>
            </w:tcBorders>
          </w:tcPr>
          <w:p w14:paraId="4C86E46E" w14:textId="4D288FEE" w:rsidR="005C3C20" w:rsidRPr="00C6018B" w:rsidRDefault="00DD323B" w:rsidP="00B86414">
            <w:pPr>
              <w:rPr>
                <w:color w:val="000000"/>
                <w:spacing w:val="-2"/>
                <w:lang w:eastAsia="lt-LT"/>
              </w:rPr>
            </w:pPr>
            <w:r w:rsidRPr="00C6018B">
              <w:rPr>
                <w:color w:val="000000"/>
                <w:spacing w:val="-2"/>
                <w:lang w:eastAsia="lt-LT"/>
              </w:rPr>
              <w:t>Dažnas</w:t>
            </w:r>
          </w:p>
        </w:tc>
      </w:tr>
      <w:tr w:rsidR="00902C4A" w:rsidRPr="00C6018B" w14:paraId="74CD1E51" w14:textId="7E8F904B" w:rsidTr="00355E72">
        <w:trPr>
          <w:trHeight w:val="1500"/>
        </w:trPr>
        <w:tc>
          <w:tcPr>
            <w:tcW w:w="2057" w:type="dxa"/>
            <w:tcBorders>
              <w:top w:val="nil"/>
              <w:left w:val="single" w:sz="4" w:space="0" w:color="auto"/>
              <w:bottom w:val="single" w:sz="4" w:space="0" w:color="auto"/>
              <w:right w:val="single" w:sz="4" w:space="0" w:color="auto"/>
            </w:tcBorders>
            <w:vAlign w:val="center"/>
            <w:hideMark/>
          </w:tcPr>
          <w:p w14:paraId="78FF4430" w14:textId="77777777" w:rsidR="005C3C20" w:rsidRPr="00C6018B" w:rsidRDefault="005C3C20" w:rsidP="00355E72">
            <w:pPr>
              <w:rPr>
                <w:color w:val="000000"/>
                <w:lang w:eastAsia="lt-LT"/>
              </w:rPr>
            </w:pPr>
            <w:r w:rsidRPr="00C6018B">
              <w:rPr>
                <w:color w:val="000000"/>
                <w:lang w:eastAsia="lt-LT"/>
              </w:rPr>
              <w:t xml:space="preserve">Kraujavimas po procedūros (įskaitant hematomą po procedūros, kraujavimą iš žaizdos, kraujagyslės pradūrimo vietos hematomą ir </w:t>
            </w:r>
            <w:r w:rsidRPr="00C6018B">
              <w:rPr>
                <w:color w:val="000000"/>
                <w:lang w:eastAsia="lt-LT"/>
              </w:rPr>
              <w:lastRenderedPageBreak/>
              <w:t>kraujavimą iš kateterio įdūrimo vietos), sekrecija iš žaizdos, kraujavimas iš pjūvio vietos (įskaitant hematomą pjūvio vietoje), kraujavimas per operaciją</w:t>
            </w:r>
          </w:p>
        </w:tc>
        <w:tc>
          <w:tcPr>
            <w:tcW w:w="1684" w:type="dxa"/>
            <w:tcBorders>
              <w:top w:val="nil"/>
              <w:left w:val="nil"/>
              <w:bottom w:val="single" w:sz="4" w:space="0" w:color="auto"/>
              <w:right w:val="single" w:sz="4" w:space="0" w:color="auto"/>
            </w:tcBorders>
            <w:vAlign w:val="center"/>
            <w:hideMark/>
          </w:tcPr>
          <w:p w14:paraId="73E7E470" w14:textId="77777777" w:rsidR="005C3C20" w:rsidRPr="00C6018B" w:rsidRDefault="005C3C20" w:rsidP="00355E72">
            <w:pPr>
              <w:rPr>
                <w:color w:val="000000"/>
                <w:lang w:eastAsia="lt-LT"/>
              </w:rPr>
            </w:pPr>
            <w:r w:rsidRPr="00C6018B">
              <w:rPr>
                <w:color w:val="000000"/>
                <w:spacing w:val="-2"/>
                <w:lang w:eastAsia="lt-LT"/>
              </w:rPr>
              <w:lastRenderedPageBreak/>
              <w:t>Nedažnas</w:t>
            </w:r>
          </w:p>
        </w:tc>
        <w:tc>
          <w:tcPr>
            <w:tcW w:w="1685" w:type="dxa"/>
            <w:tcBorders>
              <w:top w:val="nil"/>
              <w:left w:val="nil"/>
              <w:bottom w:val="single" w:sz="4" w:space="0" w:color="auto"/>
              <w:right w:val="single" w:sz="4" w:space="0" w:color="auto"/>
            </w:tcBorders>
            <w:vAlign w:val="center"/>
            <w:hideMark/>
          </w:tcPr>
          <w:p w14:paraId="22339865"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nil"/>
              <w:left w:val="nil"/>
              <w:bottom w:val="single" w:sz="4" w:space="0" w:color="auto"/>
              <w:right w:val="single" w:sz="4" w:space="0" w:color="auto"/>
            </w:tcBorders>
            <w:vAlign w:val="center"/>
            <w:hideMark/>
          </w:tcPr>
          <w:p w14:paraId="306A3056"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649F7D7D" w14:textId="6F0AF69F" w:rsidR="005C3C20" w:rsidRPr="00C6018B" w:rsidRDefault="00DD323B" w:rsidP="00B86414">
            <w:pPr>
              <w:rPr>
                <w:color w:val="000000"/>
                <w:spacing w:val="-2"/>
                <w:lang w:eastAsia="lt-LT"/>
              </w:rPr>
            </w:pPr>
            <w:r w:rsidRPr="00C6018B">
              <w:rPr>
                <w:color w:val="000000"/>
                <w:spacing w:val="-2"/>
                <w:lang w:eastAsia="lt-LT"/>
              </w:rPr>
              <w:t>Dažnas</w:t>
            </w:r>
          </w:p>
        </w:tc>
      </w:tr>
      <w:tr w:rsidR="00902C4A" w:rsidRPr="00C6018B" w14:paraId="60915AF8" w14:textId="0BA3EF71" w:rsidTr="00355E72">
        <w:trPr>
          <w:trHeight w:val="343"/>
        </w:trPr>
        <w:tc>
          <w:tcPr>
            <w:tcW w:w="2057" w:type="dxa"/>
            <w:tcBorders>
              <w:top w:val="nil"/>
              <w:left w:val="single" w:sz="4" w:space="0" w:color="auto"/>
              <w:bottom w:val="single" w:sz="4" w:space="0" w:color="auto"/>
              <w:right w:val="single" w:sz="4" w:space="0" w:color="auto"/>
            </w:tcBorders>
            <w:vAlign w:val="center"/>
            <w:hideMark/>
          </w:tcPr>
          <w:p w14:paraId="7C1109C6" w14:textId="62DE41CB" w:rsidR="005C3C20" w:rsidRPr="00C6018B" w:rsidRDefault="005C3C20" w:rsidP="00355E72">
            <w:pPr>
              <w:rPr>
                <w:color w:val="000000"/>
                <w:lang w:eastAsia="lt-LT"/>
              </w:rPr>
            </w:pPr>
            <w:r w:rsidRPr="00C6018B">
              <w:rPr>
                <w:color w:val="000000"/>
                <w:lang w:eastAsia="lt-LT"/>
              </w:rPr>
              <w:t>Kraujavimas dėl traumos</w:t>
            </w:r>
          </w:p>
        </w:tc>
        <w:tc>
          <w:tcPr>
            <w:tcW w:w="1684" w:type="dxa"/>
            <w:tcBorders>
              <w:top w:val="nil"/>
              <w:left w:val="nil"/>
              <w:bottom w:val="single" w:sz="4" w:space="0" w:color="auto"/>
              <w:right w:val="single" w:sz="4" w:space="0" w:color="auto"/>
            </w:tcBorders>
            <w:vAlign w:val="center"/>
            <w:hideMark/>
          </w:tcPr>
          <w:p w14:paraId="34B0F6FA" w14:textId="77777777" w:rsidR="005C3C20" w:rsidRPr="00C6018B" w:rsidRDefault="005C3C20"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03FFAD04" w14:textId="77777777" w:rsidR="005C3C20" w:rsidRPr="00C6018B" w:rsidRDefault="005C3C20" w:rsidP="00355E72">
            <w:pPr>
              <w:rPr>
                <w:color w:val="000000"/>
                <w:lang w:eastAsia="lt-LT"/>
              </w:rPr>
            </w:pPr>
            <w:r w:rsidRPr="00C6018B">
              <w:rPr>
                <w:color w:val="000000"/>
                <w:spacing w:val="-2"/>
                <w:lang w:eastAsia="lt-LT"/>
              </w:rPr>
              <w:t>Nedažnas</w:t>
            </w:r>
          </w:p>
        </w:tc>
        <w:tc>
          <w:tcPr>
            <w:tcW w:w="3094" w:type="dxa"/>
            <w:tcBorders>
              <w:top w:val="nil"/>
              <w:left w:val="nil"/>
              <w:bottom w:val="single" w:sz="4" w:space="0" w:color="auto"/>
              <w:right w:val="single" w:sz="4" w:space="0" w:color="auto"/>
            </w:tcBorders>
            <w:vAlign w:val="center"/>
            <w:hideMark/>
          </w:tcPr>
          <w:p w14:paraId="029D1DEA" w14:textId="77777777" w:rsidR="005C3C20" w:rsidRPr="00C6018B" w:rsidRDefault="005C3C20"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2B257D65" w14:textId="54D5807B" w:rsidR="005C3C20" w:rsidRPr="00C6018B" w:rsidRDefault="00C53165" w:rsidP="00B86414">
            <w:pPr>
              <w:rPr>
                <w:color w:val="000000"/>
                <w:spacing w:val="-2"/>
                <w:lang w:eastAsia="lt-LT"/>
              </w:rPr>
            </w:pPr>
            <w:r w:rsidRPr="00C6018B">
              <w:rPr>
                <w:color w:val="000000"/>
                <w:spacing w:val="-2"/>
                <w:lang w:eastAsia="lt-LT"/>
              </w:rPr>
              <w:t>Dažnis nežinomas</w:t>
            </w:r>
          </w:p>
        </w:tc>
      </w:tr>
    </w:tbl>
    <w:p w14:paraId="0C2D0F23" w14:textId="038EE4B0" w:rsidR="00D87476" w:rsidRPr="00355E72" w:rsidRDefault="00795921" w:rsidP="00355E72">
      <w:r w:rsidRPr="00355E72">
        <w:t>*</w:t>
      </w:r>
      <w:r w:rsidRPr="00355E72">
        <w:rPr>
          <w:spacing w:val="-1"/>
        </w:rPr>
        <w:t xml:space="preserve"> </w:t>
      </w:r>
      <w:r w:rsidRPr="00355E72">
        <w:t>CV185057</w:t>
      </w:r>
      <w:r w:rsidRPr="00355E72">
        <w:rPr>
          <w:spacing w:val="-1"/>
        </w:rPr>
        <w:t xml:space="preserve"> </w:t>
      </w:r>
      <w:r w:rsidRPr="00355E72">
        <w:t>atveju (ilgalaikė</w:t>
      </w:r>
      <w:r w:rsidRPr="00355E72">
        <w:rPr>
          <w:spacing w:val="-1"/>
        </w:rPr>
        <w:t xml:space="preserve"> </w:t>
      </w:r>
      <w:r w:rsidRPr="00355E72">
        <w:t>venų</w:t>
      </w:r>
      <w:r w:rsidRPr="00355E72">
        <w:rPr>
          <w:spacing w:val="-1"/>
        </w:rPr>
        <w:t xml:space="preserve"> </w:t>
      </w:r>
      <w:proofErr w:type="spellStart"/>
      <w:r w:rsidRPr="00355E72">
        <w:t>tromboembolinių</w:t>
      </w:r>
      <w:proofErr w:type="spellEnd"/>
      <w:r w:rsidRPr="00355E72">
        <w:t xml:space="preserve"> reiškinių</w:t>
      </w:r>
      <w:r w:rsidRPr="00355E72">
        <w:rPr>
          <w:spacing w:val="-1"/>
        </w:rPr>
        <w:t xml:space="preserve"> </w:t>
      </w:r>
      <w:r w:rsidRPr="00355E72">
        <w:t>profilaktika)</w:t>
      </w:r>
      <w:r w:rsidRPr="00355E72">
        <w:rPr>
          <w:spacing w:val="-1"/>
        </w:rPr>
        <w:t xml:space="preserve"> </w:t>
      </w:r>
      <w:r w:rsidRPr="00355E72">
        <w:t>viso kūno</w:t>
      </w:r>
      <w:r w:rsidRPr="00355E72">
        <w:rPr>
          <w:spacing w:val="-1"/>
        </w:rPr>
        <w:t xml:space="preserve"> </w:t>
      </w:r>
      <w:r w:rsidRPr="00355E72">
        <w:t>niež</w:t>
      </w:r>
      <w:r w:rsidR="008F2AD1" w:rsidRPr="00355E72">
        <w:t>ėjimas</w:t>
      </w:r>
      <w:r w:rsidRPr="00355E72">
        <w:rPr>
          <w:spacing w:val="-1"/>
        </w:rPr>
        <w:t xml:space="preserve"> </w:t>
      </w:r>
      <w:r w:rsidRPr="00355E72">
        <w:rPr>
          <w:spacing w:val="-2"/>
        </w:rPr>
        <w:t>nepasireiškė</w:t>
      </w:r>
    </w:p>
    <w:p w14:paraId="1DF3463E" w14:textId="29EAC796" w:rsidR="00D87476" w:rsidRPr="00355E72" w:rsidRDefault="00795921" w:rsidP="00355E72">
      <w:r w:rsidRPr="00355E72">
        <w:rPr>
          <w:position w:val="10"/>
        </w:rPr>
        <w:t>†</w:t>
      </w:r>
      <w:r w:rsidRPr="00355E72">
        <w:rPr>
          <w:spacing w:val="-1"/>
          <w:position w:val="10"/>
        </w:rPr>
        <w:t xml:space="preserve"> </w:t>
      </w:r>
      <w:r w:rsidRPr="00355E72">
        <w:t>Terminas</w:t>
      </w:r>
      <w:r w:rsidRPr="00355E72">
        <w:rPr>
          <w:spacing w:val="-3"/>
        </w:rPr>
        <w:t xml:space="preserve"> </w:t>
      </w:r>
      <w:r w:rsidRPr="00355E72">
        <w:t>„Kraujavimas</w:t>
      </w:r>
      <w:r w:rsidRPr="00355E72">
        <w:rPr>
          <w:spacing w:val="-3"/>
        </w:rPr>
        <w:t xml:space="preserve"> </w:t>
      </w:r>
      <w:r w:rsidRPr="00355E72">
        <w:t>į</w:t>
      </w:r>
      <w:r w:rsidRPr="00355E72">
        <w:rPr>
          <w:spacing w:val="-2"/>
        </w:rPr>
        <w:t xml:space="preserve"> </w:t>
      </w:r>
      <w:r w:rsidRPr="00355E72">
        <w:t>galvos</w:t>
      </w:r>
      <w:r w:rsidRPr="00355E72">
        <w:rPr>
          <w:spacing w:val="-3"/>
        </w:rPr>
        <w:t xml:space="preserve"> </w:t>
      </w:r>
      <w:r w:rsidRPr="00355E72">
        <w:t>smegenis“</w:t>
      </w:r>
      <w:r w:rsidRPr="00355E72">
        <w:rPr>
          <w:spacing w:val="-2"/>
        </w:rPr>
        <w:t xml:space="preserve"> </w:t>
      </w:r>
      <w:r w:rsidRPr="00355E72">
        <w:t>apima</w:t>
      </w:r>
      <w:r w:rsidRPr="00355E72">
        <w:rPr>
          <w:spacing w:val="-2"/>
        </w:rPr>
        <w:t xml:space="preserve"> </w:t>
      </w:r>
      <w:r w:rsidRPr="00355E72">
        <w:t>visus</w:t>
      </w:r>
      <w:r w:rsidRPr="00355E72">
        <w:rPr>
          <w:spacing w:val="-3"/>
        </w:rPr>
        <w:t xml:space="preserve"> </w:t>
      </w:r>
      <w:r w:rsidRPr="00355E72">
        <w:t>kraujavimo</w:t>
      </w:r>
      <w:r w:rsidRPr="00355E72">
        <w:rPr>
          <w:spacing w:val="-2"/>
        </w:rPr>
        <w:t xml:space="preserve"> </w:t>
      </w:r>
      <w:r w:rsidRPr="00355E72">
        <w:t>į</w:t>
      </w:r>
      <w:r w:rsidRPr="00355E72">
        <w:rPr>
          <w:spacing w:val="-2"/>
        </w:rPr>
        <w:t xml:space="preserve"> </w:t>
      </w:r>
      <w:r w:rsidRPr="00355E72">
        <w:t>kaukolės</w:t>
      </w:r>
      <w:r w:rsidRPr="00355E72">
        <w:rPr>
          <w:spacing w:val="-3"/>
        </w:rPr>
        <w:t xml:space="preserve"> </w:t>
      </w:r>
      <w:r w:rsidRPr="00355E72">
        <w:t>ertmę</w:t>
      </w:r>
      <w:r w:rsidRPr="00355E72">
        <w:rPr>
          <w:spacing w:val="-2"/>
        </w:rPr>
        <w:t xml:space="preserve"> </w:t>
      </w:r>
      <w:r w:rsidRPr="00355E72">
        <w:t>ir</w:t>
      </w:r>
      <w:r w:rsidRPr="00355E72">
        <w:rPr>
          <w:spacing w:val="-2"/>
        </w:rPr>
        <w:t xml:space="preserve"> </w:t>
      </w:r>
      <w:r w:rsidRPr="00355E72">
        <w:t>stuburo</w:t>
      </w:r>
      <w:r w:rsidRPr="00355E72">
        <w:rPr>
          <w:spacing w:val="-2"/>
        </w:rPr>
        <w:t xml:space="preserve"> </w:t>
      </w:r>
      <w:r w:rsidRPr="00355E72">
        <w:t>kanalą</w:t>
      </w:r>
      <w:r w:rsidRPr="00355E72">
        <w:rPr>
          <w:spacing w:val="-2"/>
        </w:rPr>
        <w:t xml:space="preserve"> </w:t>
      </w:r>
      <w:r w:rsidRPr="00355E72">
        <w:t>atvejus</w:t>
      </w:r>
      <w:r w:rsidRPr="00355E72">
        <w:rPr>
          <w:spacing w:val="-3"/>
        </w:rPr>
        <w:t xml:space="preserve"> </w:t>
      </w:r>
      <w:r w:rsidRPr="00355E72">
        <w:t>(t.</w:t>
      </w:r>
      <w:r w:rsidRPr="00355E72">
        <w:rPr>
          <w:spacing w:val="-1"/>
        </w:rPr>
        <w:t xml:space="preserve"> </w:t>
      </w:r>
      <w:r w:rsidRPr="00355E72">
        <w:t xml:space="preserve">y. hemoraginį insultą arba </w:t>
      </w:r>
      <w:r w:rsidR="001E3BCC" w:rsidRPr="00355E72">
        <w:t xml:space="preserve">kraujo išsiliejimą </w:t>
      </w:r>
      <w:proofErr w:type="spellStart"/>
      <w:r w:rsidR="001E3BCC" w:rsidRPr="00355E72">
        <w:t>uodeguotame</w:t>
      </w:r>
      <w:proofErr w:type="spellEnd"/>
      <w:r w:rsidR="001E3BCC" w:rsidRPr="00355E72">
        <w:t xml:space="preserve"> branduolyje</w:t>
      </w:r>
      <w:r w:rsidRPr="00355E72">
        <w:t xml:space="preserve"> (lot. </w:t>
      </w:r>
      <w:proofErr w:type="spellStart"/>
      <w:r w:rsidRPr="00355E72">
        <w:rPr>
          <w:i/>
        </w:rPr>
        <w:t>Putamen</w:t>
      </w:r>
      <w:proofErr w:type="spellEnd"/>
      <w:r w:rsidRPr="00355E72">
        <w:t xml:space="preserve">), smegenėles, skilvelių viduje arba </w:t>
      </w:r>
      <w:r w:rsidR="001E3BCC" w:rsidRPr="00355E72">
        <w:t>po kietuoju dangalu</w:t>
      </w:r>
      <w:r w:rsidRPr="00355E72">
        <w:t>)</w:t>
      </w:r>
    </w:p>
    <w:p w14:paraId="237AAF07" w14:textId="77777777" w:rsidR="00875534" w:rsidRPr="00C6018B" w:rsidRDefault="00875534" w:rsidP="00B86414">
      <w:r w:rsidRPr="00C6018B">
        <w:t>‡ Apima anafilaksinę reakciją, padidėjusį jautrumą vaistams ir padidėjusį jautrumą.</w:t>
      </w:r>
    </w:p>
    <w:p w14:paraId="2A89ECE4" w14:textId="291AD5CF" w:rsidR="00875534" w:rsidRPr="00C6018B" w:rsidRDefault="00875534" w:rsidP="00B86414">
      <w:r w:rsidRPr="00C6018B">
        <w:t>§ Apima gausų menstruacinį kraujavimą, kraujavimą tarp menstruacijų ir kraujavimą iš makšties.</w:t>
      </w:r>
    </w:p>
    <w:p w14:paraId="18DA894D" w14:textId="77777777" w:rsidR="00D87476" w:rsidRPr="00355E72" w:rsidRDefault="00D87476" w:rsidP="00355E72"/>
    <w:p w14:paraId="12D1FB1C" w14:textId="77777777" w:rsidR="00D87476" w:rsidRPr="00C6018B" w:rsidRDefault="00795921" w:rsidP="00355E72">
      <w:proofErr w:type="spellStart"/>
      <w:r w:rsidRPr="00C6018B">
        <w:t>Apiksabano</w:t>
      </w:r>
      <w:proofErr w:type="spellEnd"/>
      <w:r w:rsidRPr="00C6018B">
        <w:t xml:space="preserve"> vartojimas gali būti susijęs su padidėjusia slapto ar akivaizdaus kraujavimo iš bet kurio audinio</w:t>
      </w:r>
      <w:r w:rsidRPr="00C6018B">
        <w:rPr>
          <w:spacing w:val="-3"/>
        </w:rPr>
        <w:t xml:space="preserve"> </w:t>
      </w:r>
      <w:r w:rsidRPr="00C6018B">
        <w:t>arba</w:t>
      </w:r>
      <w:r w:rsidRPr="00C6018B">
        <w:rPr>
          <w:spacing w:val="-3"/>
        </w:rPr>
        <w:t xml:space="preserve"> </w:t>
      </w:r>
      <w:r w:rsidRPr="00C6018B">
        <w:t>organo</w:t>
      </w:r>
      <w:r w:rsidRPr="00C6018B">
        <w:rPr>
          <w:spacing w:val="-3"/>
        </w:rPr>
        <w:t xml:space="preserve"> </w:t>
      </w:r>
      <w:r w:rsidRPr="00C6018B">
        <w:t>bei</w:t>
      </w:r>
      <w:r w:rsidRPr="00C6018B">
        <w:rPr>
          <w:spacing w:val="-3"/>
        </w:rPr>
        <w:t xml:space="preserve"> </w:t>
      </w:r>
      <w:r w:rsidRPr="00C6018B">
        <w:t>dėl</w:t>
      </w:r>
      <w:r w:rsidRPr="00C6018B">
        <w:rPr>
          <w:spacing w:val="-3"/>
        </w:rPr>
        <w:t xml:space="preserve"> </w:t>
      </w:r>
      <w:r w:rsidRPr="00C6018B">
        <w:t>to</w:t>
      </w:r>
      <w:r w:rsidRPr="00C6018B">
        <w:rPr>
          <w:spacing w:val="-3"/>
        </w:rPr>
        <w:t xml:space="preserve"> </w:t>
      </w:r>
      <w:r w:rsidRPr="00C6018B">
        <w:t>pasireiškiančios</w:t>
      </w:r>
      <w:r w:rsidRPr="00C6018B">
        <w:rPr>
          <w:spacing w:val="-3"/>
        </w:rPr>
        <w:t xml:space="preserve"> </w:t>
      </w:r>
      <w:proofErr w:type="spellStart"/>
      <w:r w:rsidRPr="00C6018B">
        <w:t>pohemoraginės</w:t>
      </w:r>
      <w:proofErr w:type="spellEnd"/>
      <w:r w:rsidRPr="00C6018B">
        <w:rPr>
          <w:spacing w:val="-3"/>
        </w:rPr>
        <w:t xml:space="preserve"> </w:t>
      </w:r>
      <w:r w:rsidRPr="00C6018B">
        <w:t>anemijos</w:t>
      </w:r>
      <w:r w:rsidRPr="00C6018B">
        <w:rPr>
          <w:spacing w:val="-3"/>
        </w:rPr>
        <w:t xml:space="preserve"> </w:t>
      </w:r>
      <w:r w:rsidRPr="00C6018B">
        <w:t>pasireiškimo</w:t>
      </w:r>
      <w:r w:rsidRPr="00C6018B">
        <w:rPr>
          <w:spacing w:val="-3"/>
        </w:rPr>
        <w:t xml:space="preserve"> </w:t>
      </w:r>
      <w:r w:rsidRPr="00C6018B">
        <w:t>rizika.</w:t>
      </w:r>
      <w:r w:rsidRPr="00C6018B">
        <w:rPr>
          <w:spacing w:val="-3"/>
        </w:rPr>
        <w:t xml:space="preserve"> </w:t>
      </w:r>
      <w:r w:rsidRPr="00C6018B">
        <w:t>Sutrikimo požymiai, simptomai ir sunkumas gali būti skirtingi, priklausomai nuo kraujavimo vietos, masto ir intensyvumo (žr. 4.4 ir 5.1 skyrius).</w:t>
      </w:r>
    </w:p>
    <w:p w14:paraId="1C9B1420" w14:textId="77777777" w:rsidR="00D87476" w:rsidRPr="00C6018B" w:rsidRDefault="00D87476" w:rsidP="00355E72">
      <w:pPr>
        <w:rPr>
          <w:sz w:val="21"/>
        </w:rPr>
      </w:pPr>
    </w:p>
    <w:p w14:paraId="1227EDC0" w14:textId="77777777" w:rsidR="00BB6E43" w:rsidRPr="00C6018B" w:rsidRDefault="00BB6E43" w:rsidP="00B86414">
      <w:pPr>
        <w:rPr>
          <w:sz w:val="21"/>
          <w:u w:val="single"/>
        </w:rPr>
      </w:pPr>
      <w:r w:rsidRPr="00C6018B">
        <w:rPr>
          <w:sz w:val="21"/>
          <w:u w:val="single"/>
        </w:rPr>
        <w:t xml:space="preserve">Vaikų populiacija </w:t>
      </w:r>
    </w:p>
    <w:p w14:paraId="30D34A0A" w14:textId="77777777" w:rsidR="000A5725" w:rsidRPr="00C6018B" w:rsidRDefault="00BB6E43" w:rsidP="00B86414">
      <w:pPr>
        <w:rPr>
          <w:sz w:val="21"/>
        </w:rPr>
      </w:pPr>
      <w:proofErr w:type="spellStart"/>
      <w:r w:rsidRPr="00C6018B">
        <w:rPr>
          <w:sz w:val="21"/>
        </w:rPr>
        <w:t>Apiksabano</w:t>
      </w:r>
      <w:proofErr w:type="spellEnd"/>
      <w:r w:rsidRPr="00C6018B">
        <w:rPr>
          <w:sz w:val="21"/>
        </w:rPr>
        <w:t xml:space="preserve"> saugumas tirtas viename I fazės ir trijuose II/III fazės klinikiniuose tyrimuose, kuriuose dalyvavo 970 pacientų. 568 iš šių pacientų gavo vieną ar daugiau </w:t>
      </w:r>
      <w:proofErr w:type="spellStart"/>
      <w:r w:rsidRPr="00C6018B">
        <w:rPr>
          <w:sz w:val="21"/>
        </w:rPr>
        <w:t>apiksabano</w:t>
      </w:r>
      <w:proofErr w:type="spellEnd"/>
      <w:r w:rsidRPr="00C6018B">
        <w:rPr>
          <w:sz w:val="21"/>
        </w:rPr>
        <w:t xml:space="preserve"> dozių, ir bendra vidutinė vaistinio preparato ekspozicija buvo atitinkamai 1, 24, 331 ir 80 dienų (žr. 5.1 skyrių). Pacientai vartojo pagal amžių pritaikytų </w:t>
      </w:r>
      <w:proofErr w:type="spellStart"/>
      <w:r w:rsidRPr="00C6018B">
        <w:rPr>
          <w:sz w:val="21"/>
        </w:rPr>
        <w:t>apiksabano</w:t>
      </w:r>
      <w:proofErr w:type="spellEnd"/>
      <w:r w:rsidRPr="00C6018B">
        <w:rPr>
          <w:sz w:val="21"/>
        </w:rPr>
        <w:t xml:space="preserve"> farmacinių formų pagal kūno svorį koreguotas dozes. </w:t>
      </w:r>
    </w:p>
    <w:p w14:paraId="4E932FEA" w14:textId="77777777" w:rsidR="000A5725" w:rsidRPr="00C6018B" w:rsidRDefault="000A5725" w:rsidP="00B86414">
      <w:pPr>
        <w:rPr>
          <w:sz w:val="21"/>
        </w:rPr>
      </w:pPr>
    </w:p>
    <w:p w14:paraId="06F3F0FD" w14:textId="78F2685F" w:rsidR="00D549E8" w:rsidRPr="00C6018B" w:rsidRDefault="00BB6E43" w:rsidP="00B86414">
      <w:pPr>
        <w:rPr>
          <w:sz w:val="21"/>
        </w:rPr>
      </w:pPr>
      <w:r w:rsidRPr="00C6018B">
        <w:rPr>
          <w:sz w:val="21"/>
        </w:rPr>
        <w:t xml:space="preserve">Apskritai </w:t>
      </w:r>
      <w:proofErr w:type="spellStart"/>
      <w:r w:rsidRPr="00C6018B">
        <w:rPr>
          <w:sz w:val="21"/>
        </w:rPr>
        <w:t>apiksabano</w:t>
      </w:r>
      <w:proofErr w:type="spellEnd"/>
      <w:r w:rsidRPr="00C6018B">
        <w:rPr>
          <w:sz w:val="21"/>
        </w:rPr>
        <w:t xml:space="preserve"> saugumo duomenys pacientams vaikams nuo 28</w:t>
      </w:r>
      <w:r w:rsidR="00474341" w:rsidRPr="00C6018B">
        <w:rPr>
          <w:sz w:val="21"/>
        </w:rPr>
        <w:t> </w:t>
      </w:r>
      <w:r w:rsidRPr="00C6018B">
        <w:rPr>
          <w:sz w:val="21"/>
        </w:rPr>
        <w:t>dienų iki &lt;</w:t>
      </w:r>
      <w:r w:rsidR="00474341" w:rsidRPr="00C6018B">
        <w:rPr>
          <w:sz w:val="21"/>
        </w:rPr>
        <w:t> </w:t>
      </w:r>
      <w:r w:rsidRPr="00C6018B">
        <w:rPr>
          <w:sz w:val="21"/>
        </w:rPr>
        <w:t xml:space="preserve">18 metų buvo panašūs kaip suaugusiesiems ir iš esmės nesiskyrė tarp skirtingų vaikų amžiaus grupių. </w:t>
      </w:r>
    </w:p>
    <w:p w14:paraId="31AC3EFB" w14:textId="77777777" w:rsidR="00D549E8" w:rsidRPr="00C6018B" w:rsidRDefault="00D549E8" w:rsidP="00B86414">
      <w:pPr>
        <w:rPr>
          <w:sz w:val="21"/>
        </w:rPr>
      </w:pPr>
    </w:p>
    <w:p w14:paraId="75581C36" w14:textId="77777777" w:rsidR="00D549E8" w:rsidRPr="00C6018B" w:rsidRDefault="00BB6E43" w:rsidP="00B86414">
      <w:pPr>
        <w:rPr>
          <w:sz w:val="21"/>
        </w:rPr>
      </w:pPr>
      <w:r w:rsidRPr="00C6018B">
        <w:rPr>
          <w:sz w:val="21"/>
        </w:rPr>
        <w:t xml:space="preserve">Dažniausiai pasireiškusios nepageidaujamos reakcijos pacientams vaikams buvo kraujavimas iš nosies ir nenormalus kraujavimas iš makšties (žr. 3 lentelę, kurioje pateikiamas nepageidaujamų reakcijų sąrašas ir dažnis pagal indikacijas). </w:t>
      </w:r>
    </w:p>
    <w:p w14:paraId="3C040E10" w14:textId="77777777" w:rsidR="00D549E8" w:rsidRPr="00C6018B" w:rsidRDefault="00D549E8" w:rsidP="00B86414">
      <w:pPr>
        <w:rPr>
          <w:sz w:val="21"/>
        </w:rPr>
      </w:pPr>
    </w:p>
    <w:p w14:paraId="52D04AE7" w14:textId="030279C9" w:rsidR="00BB6E43" w:rsidRPr="00C6018B" w:rsidRDefault="00BB6E43" w:rsidP="00B86414">
      <w:pPr>
        <w:rPr>
          <w:sz w:val="21"/>
        </w:rPr>
      </w:pPr>
      <w:r w:rsidRPr="00C6018B">
        <w:rPr>
          <w:sz w:val="21"/>
        </w:rPr>
        <w:t xml:space="preserve">Pacientams vaikams kraujavimas iš nosies (labai dažnas), nenormalus kraujavimas iš makšties (labai dažnas), padidėjęs jautrumas ir </w:t>
      </w:r>
      <w:proofErr w:type="spellStart"/>
      <w:r w:rsidRPr="00C6018B">
        <w:rPr>
          <w:sz w:val="21"/>
        </w:rPr>
        <w:t>anafilaksija</w:t>
      </w:r>
      <w:proofErr w:type="spellEnd"/>
      <w:r w:rsidRPr="00C6018B">
        <w:rPr>
          <w:sz w:val="21"/>
        </w:rPr>
        <w:t xml:space="preserve"> (dažnas), niežėjimas (dažnas), </w:t>
      </w:r>
      <w:proofErr w:type="spellStart"/>
      <w:r w:rsidRPr="00C6018B">
        <w:rPr>
          <w:sz w:val="21"/>
        </w:rPr>
        <w:t>hipotenzija</w:t>
      </w:r>
      <w:proofErr w:type="spellEnd"/>
      <w:r w:rsidRPr="00C6018B">
        <w:rPr>
          <w:sz w:val="21"/>
        </w:rPr>
        <w:t xml:space="preserve"> (dažnas),</w:t>
      </w:r>
      <w:r w:rsidRPr="00C6018B">
        <w:t xml:space="preserve"> </w:t>
      </w:r>
      <w:r w:rsidRPr="00C6018B">
        <w:rPr>
          <w:sz w:val="21"/>
        </w:rPr>
        <w:t xml:space="preserve">kraujingos išmatos (dažnas), padidėjęs aspartataminotransferazės aktyvumas (dažnas), </w:t>
      </w:r>
      <w:proofErr w:type="spellStart"/>
      <w:r w:rsidRPr="00C6018B">
        <w:rPr>
          <w:sz w:val="21"/>
        </w:rPr>
        <w:t>alopecija</w:t>
      </w:r>
      <w:proofErr w:type="spellEnd"/>
      <w:r w:rsidRPr="00C6018B">
        <w:rPr>
          <w:sz w:val="21"/>
        </w:rPr>
        <w:t xml:space="preserve"> (dažnas) ir kraujavimas po</w:t>
      </w:r>
      <w:r w:rsidR="000957C4" w:rsidRPr="00C6018B">
        <w:rPr>
          <w:sz w:val="21"/>
        </w:rPr>
        <w:t xml:space="preserve"> </w:t>
      </w:r>
      <w:r w:rsidRPr="00C6018B">
        <w:rPr>
          <w:sz w:val="21"/>
        </w:rPr>
        <w:t xml:space="preserve">procedūros (dažnas) buvo registruojami dažniau, palyginti su suaugusiaisiais, gydytais </w:t>
      </w:r>
      <w:proofErr w:type="spellStart"/>
      <w:r w:rsidRPr="00C6018B">
        <w:rPr>
          <w:sz w:val="21"/>
        </w:rPr>
        <w:t>apiksabanu</w:t>
      </w:r>
      <w:proofErr w:type="spellEnd"/>
      <w:r w:rsidRPr="00C6018B">
        <w:rPr>
          <w:sz w:val="21"/>
        </w:rPr>
        <w:t>, tačiau toje pačioje dažnumo kategorijoje kaip ir standartinio</w:t>
      </w:r>
      <w:r w:rsidR="00AB4497" w:rsidRPr="00C6018B">
        <w:rPr>
          <w:sz w:val="21"/>
        </w:rPr>
        <w:t xml:space="preserve"> </w:t>
      </w:r>
      <w:r w:rsidRPr="00C6018B">
        <w:rPr>
          <w:sz w:val="21"/>
        </w:rPr>
        <w:t>gydymo (SG) grupės vaikų; vienintelė išimtis buvo nenormalus kraujavimas iš makšties, apie kurį</w:t>
      </w:r>
      <w:r w:rsidR="000957C4" w:rsidRPr="00C6018B">
        <w:rPr>
          <w:sz w:val="21"/>
        </w:rPr>
        <w:t xml:space="preserve"> </w:t>
      </w:r>
      <w:r w:rsidRPr="00C6018B">
        <w:rPr>
          <w:sz w:val="21"/>
        </w:rPr>
        <w:t>buvo pranešta kaip apie dažną SG grupėje. Visais atvejais, išskyrus vieną, buvo pranešta apie kepenų</w:t>
      </w:r>
      <w:r w:rsidR="000957C4" w:rsidRPr="00C6018B">
        <w:rPr>
          <w:sz w:val="21"/>
        </w:rPr>
        <w:t xml:space="preserve"> </w:t>
      </w:r>
      <w:proofErr w:type="spellStart"/>
      <w:r w:rsidRPr="00C6018B">
        <w:rPr>
          <w:sz w:val="21"/>
        </w:rPr>
        <w:t>transaminazių</w:t>
      </w:r>
      <w:proofErr w:type="spellEnd"/>
      <w:r w:rsidRPr="00C6018B">
        <w:rPr>
          <w:sz w:val="21"/>
        </w:rPr>
        <w:t xml:space="preserve"> aktyvumo padidėjimą pacientams vaikams, kurie kartu buvo gydomi chemoterapija dėl</w:t>
      </w:r>
      <w:r w:rsidR="000957C4" w:rsidRPr="00C6018B">
        <w:rPr>
          <w:sz w:val="21"/>
        </w:rPr>
        <w:t xml:space="preserve"> </w:t>
      </w:r>
      <w:r w:rsidRPr="00C6018B">
        <w:rPr>
          <w:sz w:val="21"/>
        </w:rPr>
        <w:t>piktybinio naviko.</w:t>
      </w:r>
    </w:p>
    <w:p w14:paraId="440AB221" w14:textId="77777777" w:rsidR="00BB6E43" w:rsidRPr="00C6018B" w:rsidRDefault="00BB6E43" w:rsidP="00B86414"/>
    <w:p w14:paraId="045FD6E3" w14:textId="77777777" w:rsidR="00D87476" w:rsidRPr="00355E72" w:rsidRDefault="00795921" w:rsidP="00355E72">
      <w:pPr>
        <w:rPr>
          <w:u w:val="single"/>
        </w:rPr>
      </w:pPr>
      <w:r w:rsidRPr="00C6018B">
        <w:rPr>
          <w:u w:val="single"/>
        </w:rPr>
        <w:t>Pranešimas</w:t>
      </w:r>
      <w:r w:rsidRPr="00C6018B">
        <w:rPr>
          <w:spacing w:val="-10"/>
          <w:u w:val="single"/>
        </w:rPr>
        <w:t xml:space="preserve"> </w:t>
      </w:r>
      <w:r w:rsidRPr="00C6018B">
        <w:rPr>
          <w:u w:val="single"/>
        </w:rPr>
        <w:t>apie</w:t>
      </w:r>
      <w:r w:rsidRPr="00C6018B">
        <w:rPr>
          <w:spacing w:val="-9"/>
          <w:u w:val="single"/>
        </w:rPr>
        <w:t xml:space="preserve"> </w:t>
      </w:r>
      <w:r w:rsidRPr="00C6018B">
        <w:rPr>
          <w:u w:val="single"/>
        </w:rPr>
        <w:t>įtariamas</w:t>
      </w:r>
      <w:r w:rsidRPr="00C6018B">
        <w:rPr>
          <w:spacing w:val="-10"/>
          <w:u w:val="single"/>
        </w:rPr>
        <w:t xml:space="preserve"> </w:t>
      </w:r>
      <w:r w:rsidRPr="00C6018B">
        <w:rPr>
          <w:u w:val="single"/>
        </w:rPr>
        <w:t>nepageidaujamas</w:t>
      </w:r>
      <w:r w:rsidRPr="00C6018B">
        <w:rPr>
          <w:spacing w:val="-9"/>
          <w:u w:val="single"/>
        </w:rPr>
        <w:t xml:space="preserve"> </w:t>
      </w:r>
      <w:r w:rsidRPr="00C6018B">
        <w:rPr>
          <w:spacing w:val="-2"/>
          <w:u w:val="single"/>
        </w:rPr>
        <w:t>reakcijas</w:t>
      </w:r>
    </w:p>
    <w:p w14:paraId="7C11D14F" w14:textId="6AD23DE0" w:rsidR="009270AC" w:rsidRPr="00C6018B" w:rsidRDefault="00C47DD4" w:rsidP="00355E72">
      <w:pPr>
        <w:rPr>
          <w:szCs w:val="24"/>
        </w:rPr>
      </w:pPr>
      <w:r w:rsidRPr="00C6018B">
        <w:rPr>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C6018B">
        <w:rPr>
          <w:color w:val="0000EE"/>
          <w:u w:val="single"/>
          <w:lang w:eastAsia="lt-LT"/>
        </w:rPr>
        <w:t>https://vvkt.lrv.lt/lt/</w:t>
      </w:r>
      <w:r w:rsidRPr="00C6018B">
        <w:rPr>
          <w:lang w:eastAsia="lt-LT"/>
        </w:rPr>
        <w:t xml:space="preserve"> nurodytais būdais</w:t>
      </w:r>
      <w:r w:rsidR="009270AC" w:rsidRPr="00C6018B">
        <w:rPr>
          <w:szCs w:val="24"/>
        </w:rPr>
        <w:t>.</w:t>
      </w:r>
    </w:p>
    <w:p w14:paraId="4312216C" w14:textId="77777777" w:rsidR="00D87476" w:rsidRPr="00C6018B" w:rsidRDefault="00D87476" w:rsidP="00355E72"/>
    <w:p w14:paraId="7A6B765C" w14:textId="77777777" w:rsidR="00F9134D" w:rsidRPr="00C6018B" w:rsidRDefault="00F9134D" w:rsidP="00355E72">
      <w:pPr>
        <w:keepNext/>
        <w:tabs>
          <w:tab w:val="left" w:pos="567"/>
        </w:tabs>
        <w:spacing w:line="260" w:lineRule="exact"/>
        <w:jc w:val="both"/>
        <w:outlineLvl w:val="3"/>
      </w:pPr>
      <w:r w:rsidRPr="00C6018B">
        <w:rPr>
          <w:b/>
          <w:bCs/>
          <w:szCs w:val="28"/>
          <w:lang w:eastAsia="x-none"/>
        </w:rPr>
        <w:t>4.9</w:t>
      </w:r>
      <w:r w:rsidRPr="00C6018B">
        <w:rPr>
          <w:b/>
          <w:bCs/>
          <w:szCs w:val="28"/>
          <w:lang w:eastAsia="x-none"/>
        </w:rPr>
        <w:tab/>
      </w:r>
      <w:r w:rsidRPr="00355E72">
        <w:rPr>
          <w:b/>
        </w:rPr>
        <w:t>Perdozavimas</w:t>
      </w:r>
    </w:p>
    <w:p w14:paraId="70230635" w14:textId="77777777" w:rsidR="00D87476" w:rsidRPr="00C6018B" w:rsidRDefault="00D87476" w:rsidP="00355E72">
      <w:pPr>
        <w:rPr>
          <w:b/>
        </w:rPr>
      </w:pPr>
    </w:p>
    <w:p w14:paraId="0AB21545" w14:textId="069AF32F" w:rsidR="00D87476" w:rsidRPr="00C6018B" w:rsidRDefault="00795921" w:rsidP="00355E72">
      <w:r w:rsidRPr="00C6018B">
        <w:t xml:space="preserve">Perdozavus </w:t>
      </w:r>
      <w:proofErr w:type="spellStart"/>
      <w:r w:rsidRPr="00C6018B">
        <w:t>apiksabano</w:t>
      </w:r>
      <w:proofErr w:type="spellEnd"/>
      <w:r w:rsidRPr="00C6018B">
        <w:t xml:space="preserve">, gali padidėti kraujavimo rizika. Atsiradus kraujavimo sukeltų komplikacijų, būtina nutraukti vaistinio preparato vartojimą ir nustatyti kraujavimo šaltinį. Svarstytinas tinkamas </w:t>
      </w:r>
      <w:r w:rsidRPr="00C6018B">
        <w:lastRenderedPageBreak/>
        <w:t>gydymas,</w:t>
      </w:r>
      <w:r w:rsidRPr="00C6018B">
        <w:rPr>
          <w:spacing w:val="-3"/>
        </w:rPr>
        <w:t xml:space="preserve"> </w:t>
      </w:r>
      <w:r w:rsidRPr="00C6018B">
        <w:t>pvz.,</w:t>
      </w:r>
      <w:r w:rsidRPr="00C6018B">
        <w:rPr>
          <w:spacing w:val="-3"/>
        </w:rPr>
        <w:t xml:space="preserve"> </w:t>
      </w:r>
      <w:r w:rsidRPr="00C6018B">
        <w:t>chirurginė</w:t>
      </w:r>
      <w:r w:rsidRPr="00C6018B">
        <w:rPr>
          <w:spacing w:val="-3"/>
        </w:rPr>
        <w:t xml:space="preserve"> </w:t>
      </w:r>
      <w:r w:rsidRPr="00C6018B">
        <w:t>hemostazė,</w:t>
      </w:r>
      <w:r w:rsidRPr="00C6018B">
        <w:rPr>
          <w:spacing w:val="-3"/>
        </w:rPr>
        <w:t xml:space="preserve"> </w:t>
      </w:r>
      <w:r w:rsidRPr="00C6018B">
        <w:t>šviežios</w:t>
      </w:r>
      <w:r w:rsidRPr="00C6018B">
        <w:rPr>
          <w:spacing w:val="-3"/>
        </w:rPr>
        <w:t xml:space="preserve"> </w:t>
      </w:r>
      <w:r w:rsidRPr="00C6018B">
        <w:t>šaldytos</w:t>
      </w:r>
      <w:r w:rsidRPr="00C6018B">
        <w:rPr>
          <w:spacing w:val="-3"/>
        </w:rPr>
        <w:t xml:space="preserve"> </w:t>
      </w:r>
      <w:r w:rsidRPr="00C6018B">
        <w:t>kraujo</w:t>
      </w:r>
      <w:r w:rsidRPr="00C6018B">
        <w:rPr>
          <w:spacing w:val="-3"/>
        </w:rPr>
        <w:t xml:space="preserve"> </w:t>
      </w:r>
      <w:r w:rsidRPr="00C6018B">
        <w:t>plazmos</w:t>
      </w:r>
      <w:r w:rsidRPr="00C6018B">
        <w:rPr>
          <w:spacing w:val="-3"/>
        </w:rPr>
        <w:t xml:space="preserve"> </w:t>
      </w:r>
      <w:r w:rsidRPr="00C6018B">
        <w:t>transfuzija</w:t>
      </w:r>
      <w:r w:rsidRPr="00C6018B">
        <w:rPr>
          <w:spacing w:val="-3"/>
        </w:rPr>
        <w:t xml:space="preserve"> </w:t>
      </w:r>
      <w:r w:rsidRPr="00C6018B">
        <w:t>arba</w:t>
      </w:r>
      <w:r w:rsidRPr="00C6018B">
        <w:rPr>
          <w:spacing w:val="-3"/>
        </w:rPr>
        <w:t xml:space="preserve"> </w:t>
      </w:r>
      <w:proofErr w:type="spellStart"/>
      <w:r w:rsidRPr="00C6018B">
        <w:t>Xa</w:t>
      </w:r>
      <w:proofErr w:type="spellEnd"/>
      <w:r w:rsidRPr="00C6018B">
        <w:rPr>
          <w:spacing w:val="-4"/>
        </w:rPr>
        <w:t xml:space="preserve"> </w:t>
      </w:r>
      <w:r w:rsidRPr="00C6018B">
        <w:t>faktoriaus inhibitorių poveikį neutralizuojančio vaistinio preparato skyrimas</w:t>
      </w:r>
      <w:r w:rsidR="00946F30" w:rsidRPr="00C6018B">
        <w:t xml:space="preserve"> (žr. 4.4 skyrių)</w:t>
      </w:r>
      <w:r w:rsidRPr="00C6018B">
        <w:t>.</w:t>
      </w:r>
    </w:p>
    <w:p w14:paraId="6CE6AED6" w14:textId="77777777" w:rsidR="00D87476" w:rsidRPr="00C6018B" w:rsidRDefault="00D87476" w:rsidP="00355E72">
      <w:pPr>
        <w:rPr>
          <w:sz w:val="21"/>
        </w:rPr>
      </w:pPr>
    </w:p>
    <w:p w14:paraId="68CE3F7A" w14:textId="75145753" w:rsidR="00D87476" w:rsidRPr="00C6018B" w:rsidRDefault="00795921" w:rsidP="00355E72">
      <w:r w:rsidRPr="00C6018B">
        <w:t>Kontroliuojamųjų</w:t>
      </w:r>
      <w:r w:rsidRPr="00C6018B">
        <w:rPr>
          <w:spacing w:val="-4"/>
        </w:rPr>
        <w:t xml:space="preserve"> </w:t>
      </w:r>
      <w:r w:rsidRPr="00C6018B">
        <w:t>klinikinių</w:t>
      </w:r>
      <w:r w:rsidRPr="00C6018B">
        <w:rPr>
          <w:spacing w:val="-4"/>
        </w:rPr>
        <w:t xml:space="preserve"> </w:t>
      </w:r>
      <w:r w:rsidRPr="00C6018B">
        <w:t>tyrimų</w:t>
      </w:r>
      <w:r w:rsidRPr="00C6018B">
        <w:rPr>
          <w:spacing w:val="-4"/>
        </w:rPr>
        <w:t xml:space="preserve"> </w:t>
      </w:r>
      <w:r w:rsidRPr="00C6018B">
        <w:t>duomenimis,</w:t>
      </w:r>
      <w:r w:rsidRPr="00C6018B">
        <w:rPr>
          <w:spacing w:val="-4"/>
        </w:rPr>
        <w:t xml:space="preserve"> </w:t>
      </w:r>
      <w:r w:rsidRPr="00C6018B">
        <w:t>sveikiems</w:t>
      </w:r>
      <w:r w:rsidRPr="00C6018B">
        <w:rPr>
          <w:spacing w:val="-4"/>
        </w:rPr>
        <w:t xml:space="preserve"> </w:t>
      </w:r>
      <w:r w:rsidR="00580D57" w:rsidRPr="00C6018B">
        <w:rPr>
          <w:spacing w:val="-4"/>
        </w:rPr>
        <w:t xml:space="preserve">suaugusiems </w:t>
      </w:r>
      <w:r w:rsidRPr="00C6018B">
        <w:t>tiriamiesiems</w:t>
      </w:r>
      <w:r w:rsidRPr="00C6018B">
        <w:rPr>
          <w:spacing w:val="-4"/>
        </w:rPr>
        <w:t xml:space="preserve"> </w:t>
      </w:r>
      <w:r w:rsidRPr="00C6018B">
        <w:t>asmenims</w:t>
      </w:r>
      <w:r w:rsidRPr="00C6018B">
        <w:rPr>
          <w:spacing w:val="-4"/>
        </w:rPr>
        <w:t xml:space="preserve"> </w:t>
      </w:r>
      <w:r w:rsidRPr="00C6018B">
        <w:t>skyrus</w:t>
      </w:r>
      <w:r w:rsidRPr="00C6018B">
        <w:rPr>
          <w:spacing w:val="-4"/>
        </w:rPr>
        <w:t xml:space="preserve"> </w:t>
      </w:r>
      <w:r w:rsidRPr="00C6018B">
        <w:t>iki</w:t>
      </w:r>
      <w:r w:rsidRPr="00C6018B">
        <w:rPr>
          <w:spacing w:val="-4"/>
        </w:rPr>
        <w:t xml:space="preserve"> </w:t>
      </w:r>
      <w:r w:rsidRPr="00C6018B">
        <w:t>50</w:t>
      </w:r>
      <w:r w:rsidR="00CE6D7B" w:rsidRPr="00C6018B">
        <w:rPr>
          <w:spacing w:val="-3"/>
        </w:rPr>
        <w:t> </w:t>
      </w:r>
      <w:r w:rsidRPr="00C6018B">
        <w:t xml:space="preserve">mg geriamojo </w:t>
      </w:r>
      <w:proofErr w:type="spellStart"/>
      <w:r w:rsidRPr="00C6018B">
        <w:t>apiksabano</w:t>
      </w:r>
      <w:proofErr w:type="spellEnd"/>
      <w:r w:rsidRPr="00C6018B">
        <w:t xml:space="preserve"> paros dozę 3-7</w:t>
      </w:r>
      <w:r w:rsidR="005A6EA6" w:rsidRPr="00C6018B">
        <w:t> </w:t>
      </w:r>
      <w:r w:rsidRPr="00C6018B">
        <w:t>dienas (po 25</w:t>
      </w:r>
      <w:r w:rsidR="0033651B" w:rsidRPr="00C6018B">
        <w:t> </w:t>
      </w:r>
      <w:r w:rsidRPr="00C6018B">
        <w:t>mg du kartus per parą 7</w:t>
      </w:r>
      <w:r w:rsidR="005A6EA6" w:rsidRPr="00C6018B">
        <w:t> </w:t>
      </w:r>
      <w:r w:rsidRPr="00C6018B">
        <w:t>dienas arba 50</w:t>
      </w:r>
      <w:r w:rsidR="0033651B" w:rsidRPr="00C6018B">
        <w:t> </w:t>
      </w:r>
      <w:r w:rsidRPr="00C6018B">
        <w:t>mg vieną kartą per parą 3</w:t>
      </w:r>
      <w:r w:rsidR="005A6EA6" w:rsidRPr="00C6018B">
        <w:t> </w:t>
      </w:r>
      <w:r w:rsidRPr="00C6018B">
        <w:t>dienas), kliniškai reikšmingų nepageidaujamų reakcijų nepasireiškė.</w:t>
      </w:r>
    </w:p>
    <w:p w14:paraId="4B660F59" w14:textId="77777777" w:rsidR="00D87476" w:rsidRPr="00C6018B" w:rsidRDefault="00D87476" w:rsidP="00355E72">
      <w:pPr>
        <w:rPr>
          <w:sz w:val="21"/>
        </w:rPr>
      </w:pPr>
    </w:p>
    <w:p w14:paraId="16BD2033" w14:textId="65F942CC" w:rsidR="00D87476" w:rsidRPr="00C6018B" w:rsidRDefault="00795921" w:rsidP="00355E72">
      <w:r w:rsidRPr="00C6018B">
        <w:t>Remiantis sveikų</w:t>
      </w:r>
      <w:r w:rsidR="00580D57" w:rsidRPr="00C6018B">
        <w:t xml:space="preserve"> suaugusių</w:t>
      </w:r>
      <w:r w:rsidRPr="00C6018B">
        <w:t xml:space="preserve"> tiriamųjų duomenimis, išgėrus aktyvintosios anglies praėjus 2 ir 6</w:t>
      </w:r>
      <w:r w:rsidR="00752307" w:rsidRPr="00C6018B">
        <w:t> </w:t>
      </w:r>
      <w:r w:rsidRPr="00C6018B">
        <w:t>valandoms po 20</w:t>
      </w:r>
      <w:r w:rsidR="0033651B" w:rsidRPr="00C6018B">
        <w:rPr>
          <w:spacing w:val="-1"/>
        </w:rPr>
        <w:t> </w:t>
      </w:r>
      <w:r w:rsidRPr="00C6018B">
        <w:t>mg</w:t>
      </w:r>
      <w:r w:rsidRPr="00C6018B">
        <w:rPr>
          <w:spacing w:val="-2"/>
        </w:rPr>
        <w:t xml:space="preserve"> </w:t>
      </w:r>
      <w:proofErr w:type="spellStart"/>
      <w:r w:rsidRPr="00C6018B">
        <w:t>apiksabano</w:t>
      </w:r>
      <w:proofErr w:type="spellEnd"/>
      <w:r w:rsidRPr="00C6018B">
        <w:rPr>
          <w:spacing w:val="-2"/>
        </w:rPr>
        <w:t xml:space="preserve"> </w:t>
      </w:r>
      <w:r w:rsidRPr="00C6018B">
        <w:t>dozės</w:t>
      </w:r>
      <w:r w:rsidRPr="00C6018B">
        <w:rPr>
          <w:spacing w:val="-2"/>
        </w:rPr>
        <w:t xml:space="preserve"> </w:t>
      </w:r>
      <w:r w:rsidR="00B009CB" w:rsidRPr="00C6018B">
        <w:t>pavartojimo</w:t>
      </w:r>
      <w:r w:rsidRPr="00C6018B">
        <w:t>,</w:t>
      </w:r>
      <w:r w:rsidRPr="00C6018B">
        <w:rPr>
          <w:spacing w:val="-2"/>
        </w:rPr>
        <w:t xml:space="preserve"> </w:t>
      </w:r>
      <w:r w:rsidRPr="00C6018B">
        <w:t>vidutinis</w:t>
      </w:r>
      <w:r w:rsidRPr="00C6018B">
        <w:rPr>
          <w:spacing w:val="-2"/>
        </w:rPr>
        <w:t xml:space="preserve"> </w:t>
      </w:r>
      <w:proofErr w:type="spellStart"/>
      <w:r w:rsidRPr="00C6018B">
        <w:t>apiksabano</w:t>
      </w:r>
      <w:proofErr w:type="spellEnd"/>
      <w:r w:rsidRPr="00C6018B">
        <w:rPr>
          <w:spacing w:val="-2"/>
        </w:rPr>
        <w:t xml:space="preserve"> </w:t>
      </w:r>
      <w:r w:rsidRPr="00C6018B">
        <w:rPr>
          <w:i/>
        </w:rPr>
        <w:t>AUC</w:t>
      </w:r>
      <w:r w:rsidRPr="00C6018B">
        <w:rPr>
          <w:i/>
          <w:spacing w:val="-2"/>
        </w:rPr>
        <w:t xml:space="preserve"> </w:t>
      </w:r>
      <w:r w:rsidRPr="00C6018B">
        <w:t>sumažėjo</w:t>
      </w:r>
      <w:r w:rsidRPr="00C6018B">
        <w:rPr>
          <w:spacing w:val="-2"/>
        </w:rPr>
        <w:t xml:space="preserve"> </w:t>
      </w:r>
      <w:r w:rsidRPr="00C6018B">
        <w:t>atitinkamai</w:t>
      </w:r>
      <w:r w:rsidRPr="00C6018B">
        <w:rPr>
          <w:spacing w:val="-2"/>
        </w:rPr>
        <w:t xml:space="preserve"> </w:t>
      </w:r>
      <w:r w:rsidRPr="00C6018B">
        <w:t>50</w:t>
      </w:r>
      <w:r w:rsidR="0033651B" w:rsidRPr="00C6018B">
        <w:rPr>
          <w:spacing w:val="-2"/>
        </w:rPr>
        <w:t> </w:t>
      </w:r>
      <w:r w:rsidRPr="00C6018B">
        <w:t>%</w:t>
      </w:r>
      <w:r w:rsidRPr="00C6018B">
        <w:rPr>
          <w:spacing w:val="-2"/>
        </w:rPr>
        <w:t xml:space="preserve"> </w:t>
      </w:r>
      <w:r w:rsidRPr="00C6018B">
        <w:t>ir</w:t>
      </w:r>
      <w:r w:rsidRPr="00C6018B">
        <w:rPr>
          <w:spacing w:val="-2"/>
        </w:rPr>
        <w:t xml:space="preserve"> </w:t>
      </w:r>
      <w:r w:rsidRPr="00C6018B">
        <w:t>27</w:t>
      </w:r>
      <w:r w:rsidR="0033651B" w:rsidRPr="00C6018B">
        <w:rPr>
          <w:spacing w:val="-2"/>
        </w:rPr>
        <w:t> </w:t>
      </w:r>
      <w:r w:rsidRPr="00C6018B">
        <w:t>%,</w:t>
      </w:r>
      <w:r w:rsidRPr="00C6018B">
        <w:rPr>
          <w:spacing w:val="-2"/>
        </w:rPr>
        <w:t xml:space="preserve"> </w:t>
      </w:r>
      <w:r w:rsidRPr="00C6018B">
        <w:t xml:space="preserve">o </w:t>
      </w:r>
      <w:r w:rsidRPr="00C6018B">
        <w:rPr>
          <w:position w:val="2"/>
        </w:rPr>
        <w:t xml:space="preserve">poveikio </w:t>
      </w:r>
      <w:r w:rsidRPr="00C6018B">
        <w:rPr>
          <w:i/>
          <w:position w:val="2"/>
        </w:rPr>
        <w:t>C</w:t>
      </w:r>
      <w:proofErr w:type="spellStart"/>
      <w:r w:rsidRPr="00C6018B">
        <w:rPr>
          <w:i/>
          <w:sz w:val="14"/>
        </w:rPr>
        <w:t>max</w:t>
      </w:r>
      <w:proofErr w:type="spellEnd"/>
      <w:r w:rsidRPr="00C6018B">
        <w:rPr>
          <w:i/>
          <w:spacing w:val="33"/>
          <w:sz w:val="14"/>
        </w:rPr>
        <w:t xml:space="preserve"> </w:t>
      </w:r>
      <w:r w:rsidRPr="00C6018B">
        <w:rPr>
          <w:position w:val="2"/>
        </w:rPr>
        <w:t xml:space="preserve">nebuvo. Vidutinis </w:t>
      </w:r>
      <w:proofErr w:type="spellStart"/>
      <w:r w:rsidRPr="00C6018B">
        <w:rPr>
          <w:position w:val="2"/>
        </w:rPr>
        <w:t>apiksabano</w:t>
      </w:r>
      <w:proofErr w:type="spellEnd"/>
      <w:r w:rsidRPr="00C6018B">
        <w:rPr>
          <w:position w:val="2"/>
        </w:rPr>
        <w:t xml:space="preserve"> pusinės eliminacijos </w:t>
      </w:r>
      <w:r w:rsidR="008D5A0B" w:rsidRPr="00C6018B">
        <w:rPr>
          <w:position w:val="2"/>
        </w:rPr>
        <w:t>laikas</w:t>
      </w:r>
      <w:r w:rsidRPr="00C6018B">
        <w:rPr>
          <w:position w:val="2"/>
        </w:rPr>
        <w:t xml:space="preserve"> sutrumpėjo nuo</w:t>
      </w:r>
      <w:r w:rsidRPr="00C6018B">
        <w:t>13,4</w:t>
      </w:r>
      <w:r w:rsidR="00752307" w:rsidRPr="00C6018B">
        <w:t> </w:t>
      </w:r>
      <w:r w:rsidRPr="00C6018B">
        <w:t xml:space="preserve">valandų, vartojant vieną </w:t>
      </w:r>
      <w:proofErr w:type="spellStart"/>
      <w:r w:rsidRPr="00C6018B">
        <w:t>apiksabaną</w:t>
      </w:r>
      <w:proofErr w:type="spellEnd"/>
      <w:r w:rsidRPr="00C6018B">
        <w:t>, iki atitinkamai 5,3</w:t>
      </w:r>
      <w:r w:rsidR="00752307" w:rsidRPr="00C6018B">
        <w:t> </w:t>
      </w:r>
      <w:r w:rsidRPr="00C6018B">
        <w:t>valandų ir 4,9</w:t>
      </w:r>
      <w:r w:rsidR="00752307" w:rsidRPr="00C6018B">
        <w:t> </w:t>
      </w:r>
      <w:r w:rsidRPr="00C6018B">
        <w:t>valandų, pavartojus aktyvintosios</w:t>
      </w:r>
      <w:r w:rsidRPr="00C6018B">
        <w:rPr>
          <w:spacing w:val="-3"/>
        </w:rPr>
        <w:t xml:space="preserve"> </w:t>
      </w:r>
      <w:r w:rsidRPr="00C6018B">
        <w:t>anglies</w:t>
      </w:r>
      <w:r w:rsidRPr="00C6018B">
        <w:rPr>
          <w:spacing w:val="-3"/>
        </w:rPr>
        <w:t xml:space="preserve"> </w:t>
      </w:r>
      <w:r w:rsidRPr="00C6018B">
        <w:t>praėjus</w:t>
      </w:r>
      <w:r w:rsidRPr="00C6018B">
        <w:rPr>
          <w:spacing w:val="-3"/>
        </w:rPr>
        <w:t xml:space="preserve"> </w:t>
      </w:r>
      <w:r w:rsidRPr="00C6018B">
        <w:t>2</w:t>
      </w:r>
      <w:r w:rsidRPr="00C6018B">
        <w:rPr>
          <w:spacing w:val="-2"/>
        </w:rPr>
        <w:t xml:space="preserve"> </w:t>
      </w:r>
      <w:r w:rsidRPr="00C6018B">
        <w:t>ir</w:t>
      </w:r>
      <w:r w:rsidRPr="00C6018B">
        <w:rPr>
          <w:spacing w:val="-3"/>
        </w:rPr>
        <w:t xml:space="preserve"> </w:t>
      </w:r>
      <w:r w:rsidRPr="00C6018B">
        <w:t>6</w:t>
      </w:r>
      <w:r w:rsidR="00752307" w:rsidRPr="00C6018B">
        <w:rPr>
          <w:spacing w:val="-2"/>
        </w:rPr>
        <w:t> </w:t>
      </w:r>
      <w:r w:rsidRPr="00C6018B">
        <w:t>valandoms</w:t>
      </w:r>
      <w:r w:rsidRPr="00C6018B">
        <w:rPr>
          <w:spacing w:val="-3"/>
        </w:rPr>
        <w:t xml:space="preserve"> </w:t>
      </w:r>
      <w:r w:rsidRPr="00C6018B">
        <w:t>po</w:t>
      </w:r>
      <w:r w:rsidRPr="00C6018B">
        <w:rPr>
          <w:spacing w:val="-3"/>
        </w:rPr>
        <w:t xml:space="preserve"> </w:t>
      </w:r>
      <w:proofErr w:type="spellStart"/>
      <w:r w:rsidRPr="00C6018B">
        <w:t>apiksabano</w:t>
      </w:r>
      <w:proofErr w:type="spellEnd"/>
      <w:r w:rsidRPr="00C6018B">
        <w:rPr>
          <w:spacing w:val="-3"/>
        </w:rPr>
        <w:t xml:space="preserve"> </w:t>
      </w:r>
      <w:r w:rsidRPr="00C6018B">
        <w:t>pavartojimo.</w:t>
      </w:r>
      <w:r w:rsidRPr="00C6018B">
        <w:rPr>
          <w:spacing w:val="-3"/>
        </w:rPr>
        <w:t xml:space="preserve"> </w:t>
      </w:r>
      <w:r w:rsidRPr="00C6018B">
        <w:t>Taigi</w:t>
      </w:r>
      <w:r w:rsidRPr="00C6018B">
        <w:rPr>
          <w:spacing w:val="-3"/>
        </w:rPr>
        <w:t xml:space="preserve"> </w:t>
      </w:r>
      <w:r w:rsidRPr="00C6018B">
        <w:t>aktyvintosios</w:t>
      </w:r>
      <w:r w:rsidRPr="00C6018B">
        <w:rPr>
          <w:spacing w:val="-3"/>
        </w:rPr>
        <w:t xml:space="preserve"> </w:t>
      </w:r>
      <w:r w:rsidRPr="00C6018B">
        <w:t xml:space="preserve">anglies vartojimas gali būti naudingas, gydant </w:t>
      </w:r>
      <w:proofErr w:type="spellStart"/>
      <w:r w:rsidRPr="00C6018B">
        <w:t>apiksabano</w:t>
      </w:r>
      <w:proofErr w:type="spellEnd"/>
      <w:r w:rsidRPr="00C6018B">
        <w:t xml:space="preserve"> perdozavimą arba atsitiktin</w:t>
      </w:r>
      <w:r w:rsidR="0055450A" w:rsidRPr="00C6018B">
        <w:t>io</w:t>
      </w:r>
      <w:r w:rsidRPr="00C6018B">
        <w:t xml:space="preserve"> nurijim</w:t>
      </w:r>
      <w:r w:rsidR="0055450A" w:rsidRPr="00C6018B">
        <w:t>o atvejus</w:t>
      </w:r>
      <w:r w:rsidRPr="00C6018B">
        <w:t>.</w:t>
      </w:r>
    </w:p>
    <w:p w14:paraId="2A8C002F" w14:textId="77777777" w:rsidR="00197EDD" w:rsidRPr="00355E72" w:rsidRDefault="00197EDD" w:rsidP="00355E72"/>
    <w:p w14:paraId="77008457" w14:textId="43357103" w:rsidR="00197EDD" w:rsidRPr="00C6018B" w:rsidRDefault="00197EDD" w:rsidP="00355E72">
      <w:r w:rsidRPr="00C6018B">
        <w:t>Pacientams, sergantiems galutinės stadijos inkstų liga (GSIL), per burną skiriant vienkartinę 5</w:t>
      </w:r>
      <w:r w:rsidR="00840359" w:rsidRPr="00C6018B">
        <w:t> </w:t>
      </w:r>
      <w:r w:rsidRPr="00C6018B">
        <w:t xml:space="preserve">mg </w:t>
      </w:r>
      <w:proofErr w:type="spellStart"/>
      <w:r w:rsidRPr="00C6018B">
        <w:t>apiksabano</w:t>
      </w:r>
      <w:proofErr w:type="spellEnd"/>
      <w:r w:rsidRPr="00C6018B">
        <w:t xml:space="preserve"> dozę, </w:t>
      </w:r>
      <w:proofErr w:type="spellStart"/>
      <w:r w:rsidRPr="00C6018B">
        <w:t>apiksabano</w:t>
      </w:r>
      <w:proofErr w:type="spellEnd"/>
      <w:r w:rsidRPr="00C6018B">
        <w:t xml:space="preserve"> AUC dėl hemodializės sumažėjo 14</w:t>
      </w:r>
      <w:r w:rsidR="00840359" w:rsidRPr="00C6018B">
        <w:t> </w:t>
      </w:r>
      <w:r w:rsidRPr="00C6018B">
        <w:t xml:space="preserve">%. Todėl hemodializė nėra veiksminga priemonė perdozavus </w:t>
      </w:r>
      <w:proofErr w:type="spellStart"/>
      <w:r w:rsidRPr="00C6018B">
        <w:t>apiksabano</w:t>
      </w:r>
      <w:proofErr w:type="spellEnd"/>
      <w:r w:rsidRPr="00C6018B">
        <w:t>.</w:t>
      </w:r>
    </w:p>
    <w:p w14:paraId="7088F8F9" w14:textId="77777777" w:rsidR="00D87476" w:rsidRPr="00355E72" w:rsidRDefault="00D87476" w:rsidP="00355E72">
      <w:pPr>
        <w:rPr>
          <w:sz w:val="21"/>
        </w:rPr>
      </w:pPr>
    </w:p>
    <w:p w14:paraId="197FFC75" w14:textId="7270486B" w:rsidR="009A69EC" w:rsidRPr="00C6018B" w:rsidRDefault="00795921" w:rsidP="00355E72">
      <w:r w:rsidRPr="00C6018B">
        <w:t xml:space="preserve">Tais atvejais, kai reikia neutralizuoti </w:t>
      </w:r>
      <w:proofErr w:type="spellStart"/>
      <w:r w:rsidRPr="00C6018B">
        <w:t>antikoaguliacinį</w:t>
      </w:r>
      <w:proofErr w:type="spellEnd"/>
      <w:r w:rsidRPr="00C6018B">
        <w:t xml:space="preserve"> poveikį dėl gyvybei pavojingo arba nekontroliuojamo kraujavimo, galima skirti </w:t>
      </w:r>
      <w:proofErr w:type="spellStart"/>
      <w:r w:rsidRPr="00C6018B">
        <w:t>Xa</w:t>
      </w:r>
      <w:proofErr w:type="spellEnd"/>
      <w:r w:rsidRPr="00C6018B">
        <w:t xml:space="preserve"> faktoriaus inhibitorių poveikį neutralizuojantį vaistinį preparatą </w:t>
      </w:r>
      <w:r w:rsidR="00290F16" w:rsidRPr="00C6018B">
        <w:t>(</w:t>
      </w:r>
      <w:proofErr w:type="spellStart"/>
      <w:r w:rsidR="00290F16" w:rsidRPr="00C6018B">
        <w:t>andeksanetą</w:t>
      </w:r>
      <w:proofErr w:type="spellEnd"/>
      <w:r w:rsidR="00290F16" w:rsidRPr="00C6018B">
        <w:t xml:space="preserve"> alfa) </w:t>
      </w:r>
      <w:r w:rsidR="00DC6107" w:rsidRPr="00C6018B">
        <w:t xml:space="preserve">suaugusiesiems </w:t>
      </w:r>
      <w:r w:rsidRPr="00C6018B">
        <w:t xml:space="preserve">(žr. 4.4 skyrių). Galima spręsti ir dėl </w:t>
      </w:r>
      <w:proofErr w:type="spellStart"/>
      <w:r w:rsidRPr="00C6018B">
        <w:t>protrombino</w:t>
      </w:r>
      <w:proofErr w:type="spellEnd"/>
      <w:r w:rsidRPr="00C6018B">
        <w:t xml:space="preserve"> komplekso koncentrato (PKK) arba </w:t>
      </w:r>
      <w:proofErr w:type="spellStart"/>
      <w:r w:rsidRPr="00C6018B">
        <w:t>rekombinantinio</w:t>
      </w:r>
      <w:proofErr w:type="spellEnd"/>
      <w:r w:rsidRPr="00C6018B">
        <w:rPr>
          <w:spacing w:val="-4"/>
        </w:rPr>
        <w:t xml:space="preserve"> </w:t>
      </w:r>
      <w:proofErr w:type="spellStart"/>
      <w:r w:rsidRPr="00C6018B">
        <w:t>VIIa</w:t>
      </w:r>
      <w:proofErr w:type="spellEnd"/>
      <w:r w:rsidRPr="00C6018B">
        <w:rPr>
          <w:spacing w:val="-4"/>
        </w:rPr>
        <w:t xml:space="preserve"> </w:t>
      </w:r>
      <w:r w:rsidRPr="00C6018B">
        <w:t>faktoriaus</w:t>
      </w:r>
      <w:r w:rsidRPr="00C6018B">
        <w:rPr>
          <w:spacing w:val="-4"/>
        </w:rPr>
        <w:t xml:space="preserve"> </w:t>
      </w:r>
      <w:r w:rsidRPr="00C6018B">
        <w:t>skyrimo.</w:t>
      </w:r>
      <w:r w:rsidRPr="00C6018B">
        <w:rPr>
          <w:spacing w:val="-4"/>
        </w:rPr>
        <w:t xml:space="preserve"> </w:t>
      </w:r>
      <w:proofErr w:type="spellStart"/>
      <w:r w:rsidRPr="00C6018B">
        <w:t>Apiksabano</w:t>
      </w:r>
      <w:proofErr w:type="spellEnd"/>
      <w:r w:rsidRPr="00C6018B">
        <w:rPr>
          <w:spacing w:val="-6"/>
        </w:rPr>
        <w:t xml:space="preserve"> </w:t>
      </w:r>
      <w:proofErr w:type="spellStart"/>
      <w:r w:rsidRPr="00C6018B">
        <w:t>farmakodinaminio</w:t>
      </w:r>
      <w:proofErr w:type="spellEnd"/>
      <w:r w:rsidRPr="00C6018B">
        <w:rPr>
          <w:spacing w:val="-4"/>
        </w:rPr>
        <w:t xml:space="preserve"> </w:t>
      </w:r>
      <w:r w:rsidRPr="00C6018B">
        <w:t>poveikio</w:t>
      </w:r>
      <w:r w:rsidRPr="00C6018B">
        <w:rPr>
          <w:spacing w:val="-4"/>
        </w:rPr>
        <w:t xml:space="preserve"> </w:t>
      </w:r>
      <w:r w:rsidRPr="00C6018B">
        <w:t>panaikinimas,</w:t>
      </w:r>
      <w:r w:rsidRPr="00C6018B">
        <w:rPr>
          <w:spacing w:val="-4"/>
        </w:rPr>
        <w:t xml:space="preserve"> </w:t>
      </w:r>
      <w:r w:rsidRPr="00C6018B">
        <w:t>kurį rodo trombino susidarymo tyrimo rezultatų pokyčiai, buvo akivaizdus infuzijos pabaigoje ir pradinės vertės buvo pasiektos per 4</w:t>
      </w:r>
      <w:r w:rsidR="00752307" w:rsidRPr="00C6018B">
        <w:t> </w:t>
      </w:r>
      <w:r w:rsidRPr="00C6018B">
        <w:t>valandas nuo 30 minučių trukmės 4 faktori</w:t>
      </w:r>
      <w:r w:rsidR="001C0B15" w:rsidRPr="00C6018B">
        <w:t>ų</w:t>
      </w:r>
      <w:r w:rsidRPr="00C6018B">
        <w:t xml:space="preserve"> PKK infuzijos pradžios sveikiems tiriamiesiems. Vis dėlto nėra 4 faktori</w:t>
      </w:r>
      <w:r w:rsidR="00C0648C" w:rsidRPr="00C6018B">
        <w:t>ų</w:t>
      </w:r>
      <w:r w:rsidRPr="00C6018B">
        <w:t xml:space="preserve"> PKK preparatų naudojimo klinikinėje praktikoje patirties, juos skiriant kraujavimui, kuris pasireiškė </w:t>
      </w:r>
      <w:proofErr w:type="spellStart"/>
      <w:r w:rsidRPr="00C6018B">
        <w:t>apiksabaną</w:t>
      </w:r>
      <w:proofErr w:type="spellEnd"/>
      <w:r w:rsidRPr="00C6018B">
        <w:t xml:space="preserve"> vartojantiems pacientams, stabdyti.</w:t>
      </w:r>
    </w:p>
    <w:p w14:paraId="77CA634F" w14:textId="4226BB4D" w:rsidR="00D87476" w:rsidRPr="00C6018B" w:rsidRDefault="00795921" w:rsidP="00355E72">
      <w:proofErr w:type="spellStart"/>
      <w:r w:rsidRPr="00C6018B">
        <w:t>Rekombinantinio</w:t>
      </w:r>
      <w:proofErr w:type="spellEnd"/>
      <w:r w:rsidRPr="00C6018B">
        <w:rPr>
          <w:spacing w:val="-3"/>
        </w:rPr>
        <w:t xml:space="preserve"> </w:t>
      </w:r>
      <w:proofErr w:type="spellStart"/>
      <w:r w:rsidRPr="00C6018B">
        <w:t>VIIa</w:t>
      </w:r>
      <w:proofErr w:type="spellEnd"/>
      <w:r w:rsidRPr="00C6018B">
        <w:rPr>
          <w:spacing w:val="-3"/>
        </w:rPr>
        <w:t xml:space="preserve"> </w:t>
      </w:r>
      <w:r w:rsidRPr="00C6018B">
        <w:t>faktoriaus</w:t>
      </w:r>
      <w:r w:rsidRPr="00C6018B">
        <w:rPr>
          <w:spacing w:val="-3"/>
        </w:rPr>
        <w:t xml:space="preserve"> </w:t>
      </w:r>
      <w:r w:rsidRPr="00C6018B">
        <w:t>skyrimo</w:t>
      </w:r>
      <w:r w:rsidRPr="00C6018B">
        <w:rPr>
          <w:spacing w:val="-3"/>
        </w:rPr>
        <w:t xml:space="preserve"> </w:t>
      </w:r>
      <w:proofErr w:type="spellStart"/>
      <w:r w:rsidRPr="00C6018B">
        <w:t>apiksabano</w:t>
      </w:r>
      <w:proofErr w:type="spellEnd"/>
      <w:r w:rsidRPr="00C6018B">
        <w:rPr>
          <w:spacing w:val="-3"/>
        </w:rPr>
        <w:t xml:space="preserve"> </w:t>
      </w:r>
      <w:r w:rsidRPr="00C6018B">
        <w:t>vartojantiems</w:t>
      </w:r>
      <w:r w:rsidRPr="00C6018B">
        <w:rPr>
          <w:spacing w:val="-3"/>
        </w:rPr>
        <w:t xml:space="preserve"> </w:t>
      </w:r>
      <w:r w:rsidRPr="00C6018B">
        <w:t>pacientams</w:t>
      </w:r>
      <w:r w:rsidRPr="00C6018B">
        <w:rPr>
          <w:spacing w:val="-3"/>
        </w:rPr>
        <w:t xml:space="preserve"> </w:t>
      </w:r>
      <w:r w:rsidRPr="00C6018B">
        <w:t>patirties</w:t>
      </w:r>
      <w:r w:rsidRPr="00C6018B">
        <w:rPr>
          <w:spacing w:val="-3"/>
        </w:rPr>
        <w:t xml:space="preserve"> </w:t>
      </w:r>
      <w:r w:rsidRPr="00C6018B">
        <w:t>iki</w:t>
      </w:r>
      <w:r w:rsidRPr="00C6018B">
        <w:rPr>
          <w:spacing w:val="-3"/>
        </w:rPr>
        <w:t xml:space="preserve"> </w:t>
      </w:r>
      <w:r w:rsidRPr="00C6018B">
        <w:t>šiol</w:t>
      </w:r>
      <w:r w:rsidRPr="00C6018B">
        <w:rPr>
          <w:spacing w:val="-3"/>
        </w:rPr>
        <w:t xml:space="preserve"> </w:t>
      </w:r>
      <w:r w:rsidRPr="00C6018B">
        <w:t xml:space="preserve">nėra. Atsižvelgiant į kraujavimo mažėjimą, reikėtų apsvarstyti kartotinės </w:t>
      </w:r>
      <w:proofErr w:type="spellStart"/>
      <w:r w:rsidRPr="00C6018B">
        <w:t>rekombinantinio</w:t>
      </w:r>
      <w:proofErr w:type="spellEnd"/>
      <w:r w:rsidRPr="00C6018B">
        <w:t xml:space="preserve"> </w:t>
      </w:r>
      <w:proofErr w:type="spellStart"/>
      <w:r w:rsidRPr="00C6018B">
        <w:t>VIIa</w:t>
      </w:r>
      <w:proofErr w:type="spellEnd"/>
      <w:r w:rsidRPr="00C6018B">
        <w:t xml:space="preserve"> faktoriaus </w:t>
      </w:r>
      <w:r w:rsidR="00A35B33" w:rsidRPr="00C6018B">
        <w:t xml:space="preserve">pradinės </w:t>
      </w:r>
      <w:r w:rsidRPr="00C6018B">
        <w:t xml:space="preserve">dozės </w:t>
      </w:r>
      <w:r w:rsidR="00A35B33" w:rsidRPr="00C6018B">
        <w:t>nustatymą</w:t>
      </w:r>
      <w:r w:rsidRPr="00C6018B">
        <w:t xml:space="preserve"> ir </w:t>
      </w:r>
      <w:r w:rsidR="00C32B23" w:rsidRPr="00C6018B">
        <w:t>jos</w:t>
      </w:r>
      <w:r w:rsidRPr="00C6018B">
        <w:t xml:space="preserve"> koregavimą.</w:t>
      </w:r>
    </w:p>
    <w:p w14:paraId="49505BDC" w14:textId="77777777" w:rsidR="003101FB" w:rsidRPr="00355E72" w:rsidRDefault="003101FB" w:rsidP="00355E72"/>
    <w:p w14:paraId="7D792DB4" w14:textId="0942F578" w:rsidR="003101FB" w:rsidRPr="00C6018B" w:rsidRDefault="003101FB" w:rsidP="00B86414">
      <w:r w:rsidRPr="00C6018B">
        <w:t>Specifinis neutralizuojantysis vaistinis preparatas (</w:t>
      </w:r>
      <w:proofErr w:type="spellStart"/>
      <w:r w:rsidRPr="00C6018B">
        <w:t>andeksanetas</w:t>
      </w:r>
      <w:proofErr w:type="spellEnd"/>
      <w:r w:rsidRPr="00C6018B">
        <w:t xml:space="preserve"> alfa), kuris slopina </w:t>
      </w:r>
      <w:proofErr w:type="spellStart"/>
      <w:r w:rsidRPr="00C6018B">
        <w:t>apiksabano</w:t>
      </w:r>
      <w:proofErr w:type="spellEnd"/>
      <w:r w:rsidRPr="00C6018B">
        <w:t xml:space="preserve"> </w:t>
      </w:r>
      <w:proofErr w:type="spellStart"/>
      <w:r w:rsidRPr="00C6018B">
        <w:t>farmakodinaminį</w:t>
      </w:r>
      <w:proofErr w:type="spellEnd"/>
      <w:r w:rsidRPr="00C6018B">
        <w:t xml:space="preserve"> poveikį, vaikų populiacijai nėra patvirtintas (žr. </w:t>
      </w:r>
      <w:proofErr w:type="spellStart"/>
      <w:r w:rsidRPr="00C6018B">
        <w:t>andeksaneto</w:t>
      </w:r>
      <w:proofErr w:type="spellEnd"/>
      <w:r w:rsidRPr="00C6018B">
        <w:t xml:space="preserve"> alfa preparato charakteristikų santrauką). Taip pat galima spręsti dėl šviežios šaldytos plazmos transfuzijos, PKK arba </w:t>
      </w:r>
      <w:proofErr w:type="spellStart"/>
      <w:r w:rsidRPr="00C6018B">
        <w:t>rekombinantinio</w:t>
      </w:r>
      <w:proofErr w:type="spellEnd"/>
      <w:r w:rsidRPr="00C6018B">
        <w:t xml:space="preserve"> </w:t>
      </w:r>
      <w:proofErr w:type="spellStart"/>
      <w:r w:rsidRPr="00C6018B">
        <w:t>VIIa</w:t>
      </w:r>
      <w:proofErr w:type="spellEnd"/>
      <w:r w:rsidRPr="00C6018B">
        <w:t xml:space="preserve"> faktoriaus skyrimo.</w:t>
      </w:r>
    </w:p>
    <w:p w14:paraId="2A50CE21" w14:textId="77777777" w:rsidR="00D87476" w:rsidRPr="00C6018B" w:rsidRDefault="00D87476" w:rsidP="00B86414"/>
    <w:p w14:paraId="22053F8B" w14:textId="02759566" w:rsidR="00D87476" w:rsidRPr="00C6018B" w:rsidRDefault="00795921" w:rsidP="00355E72">
      <w:r w:rsidRPr="00C6018B">
        <w:t>Priklausomai</w:t>
      </w:r>
      <w:r w:rsidRPr="00C6018B">
        <w:rPr>
          <w:spacing w:val="-4"/>
        </w:rPr>
        <w:t xml:space="preserve"> </w:t>
      </w:r>
      <w:r w:rsidRPr="00C6018B">
        <w:t>nuo</w:t>
      </w:r>
      <w:r w:rsidRPr="00C6018B">
        <w:rPr>
          <w:spacing w:val="-4"/>
        </w:rPr>
        <w:t xml:space="preserve"> </w:t>
      </w:r>
      <w:r w:rsidRPr="00C6018B">
        <w:t>prieinamumo,</w:t>
      </w:r>
      <w:r w:rsidRPr="00C6018B">
        <w:rPr>
          <w:spacing w:val="-4"/>
        </w:rPr>
        <w:t xml:space="preserve"> </w:t>
      </w:r>
      <w:r w:rsidRPr="00C6018B">
        <w:t>reikia</w:t>
      </w:r>
      <w:r w:rsidRPr="00C6018B">
        <w:rPr>
          <w:spacing w:val="-4"/>
        </w:rPr>
        <w:t xml:space="preserve"> </w:t>
      </w:r>
      <w:r w:rsidRPr="00C6018B">
        <w:t>numatyti</w:t>
      </w:r>
      <w:r w:rsidRPr="00C6018B">
        <w:rPr>
          <w:spacing w:val="-4"/>
        </w:rPr>
        <w:t xml:space="preserve"> </w:t>
      </w:r>
      <w:r w:rsidRPr="00C6018B">
        <w:t>galimybę</w:t>
      </w:r>
      <w:r w:rsidRPr="00C6018B">
        <w:rPr>
          <w:spacing w:val="-4"/>
        </w:rPr>
        <w:t xml:space="preserve"> </w:t>
      </w:r>
      <w:r w:rsidRPr="00C6018B">
        <w:t>pasikonsultuoti</w:t>
      </w:r>
      <w:r w:rsidRPr="00C6018B">
        <w:rPr>
          <w:spacing w:val="-4"/>
        </w:rPr>
        <w:t xml:space="preserve"> </w:t>
      </w:r>
      <w:r w:rsidRPr="00C6018B">
        <w:t>su</w:t>
      </w:r>
      <w:r w:rsidRPr="00C6018B">
        <w:rPr>
          <w:spacing w:val="-4"/>
        </w:rPr>
        <w:t xml:space="preserve"> </w:t>
      </w:r>
      <w:r w:rsidRPr="00C6018B">
        <w:t>krešėjimo</w:t>
      </w:r>
      <w:r w:rsidRPr="00C6018B">
        <w:rPr>
          <w:spacing w:val="-4"/>
        </w:rPr>
        <w:t xml:space="preserve"> </w:t>
      </w:r>
      <w:r w:rsidRPr="00C6018B">
        <w:t>sutrikimų ekspertu, jei atsiranda stiprus kraujavimas.</w:t>
      </w:r>
    </w:p>
    <w:p w14:paraId="3E638319" w14:textId="77777777" w:rsidR="00D87476" w:rsidRPr="00355E72" w:rsidRDefault="00D87476" w:rsidP="00355E72"/>
    <w:p w14:paraId="72345179" w14:textId="77777777" w:rsidR="00F9134D" w:rsidRPr="00C6018B" w:rsidRDefault="00F9134D" w:rsidP="00355E72">
      <w:pPr>
        <w:keepNext/>
        <w:keepLines/>
        <w:tabs>
          <w:tab w:val="left" w:pos="567"/>
        </w:tabs>
        <w:outlineLvl w:val="2"/>
      </w:pPr>
      <w:r w:rsidRPr="00C6018B">
        <w:rPr>
          <w:b/>
          <w:bCs/>
          <w:szCs w:val="26"/>
          <w:lang w:eastAsia="x-none"/>
        </w:rPr>
        <w:t>5.</w:t>
      </w:r>
      <w:r w:rsidRPr="00C6018B">
        <w:rPr>
          <w:b/>
          <w:bCs/>
          <w:szCs w:val="26"/>
          <w:lang w:eastAsia="x-none"/>
        </w:rPr>
        <w:tab/>
      </w:r>
      <w:r w:rsidRPr="00355E72">
        <w:rPr>
          <w:b/>
        </w:rPr>
        <w:t>FARMAKOLOGINĖS SAVYBĖS</w:t>
      </w:r>
    </w:p>
    <w:p w14:paraId="07AABE02" w14:textId="77777777" w:rsidR="00F9134D" w:rsidRPr="00355E72" w:rsidRDefault="00F9134D" w:rsidP="00355E72">
      <w:pPr>
        <w:tabs>
          <w:tab w:val="left" w:pos="567"/>
        </w:tabs>
        <w:spacing w:line="260" w:lineRule="exact"/>
      </w:pPr>
    </w:p>
    <w:p w14:paraId="3C47F86B" w14:textId="5498828B" w:rsidR="00F9134D" w:rsidRPr="00C6018B" w:rsidRDefault="00F9134D" w:rsidP="00355E72">
      <w:pPr>
        <w:keepNext/>
        <w:tabs>
          <w:tab w:val="left" w:pos="567"/>
        </w:tabs>
        <w:spacing w:line="260" w:lineRule="exact"/>
        <w:jc w:val="both"/>
        <w:outlineLvl w:val="3"/>
      </w:pPr>
      <w:r w:rsidRPr="00C6018B">
        <w:rPr>
          <w:b/>
          <w:bCs/>
          <w:szCs w:val="28"/>
          <w:lang w:eastAsia="x-none"/>
        </w:rPr>
        <w:t>5.1</w:t>
      </w:r>
      <w:r w:rsidRPr="00C6018B">
        <w:rPr>
          <w:b/>
          <w:szCs w:val="24"/>
          <w:lang w:eastAsia="x-none"/>
        </w:rPr>
        <w:t xml:space="preserve"> </w:t>
      </w:r>
      <w:r w:rsidRPr="00C6018B">
        <w:rPr>
          <w:b/>
          <w:bCs/>
          <w:szCs w:val="28"/>
          <w:lang w:eastAsia="x-none"/>
        </w:rPr>
        <w:tab/>
      </w:r>
      <w:proofErr w:type="spellStart"/>
      <w:r w:rsidRPr="00355E72">
        <w:rPr>
          <w:b/>
        </w:rPr>
        <w:t>Farmakodinaminės</w:t>
      </w:r>
      <w:proofErr w:type="spellEnd"/>
      <w:r w:rsidRPr="00355E72">
        <w:rPr>
          <w:b/>
        </w:rPr>
        <w:t xml:space="preserve"> savybės</w:t>
      </w:r>
    </w:p>
    <w:p w14:paraId="1977B7CD" w14:textId="77777777" w:rsidR="00D87476" w:rsidRPr="00355E72" w:rsidRDefault="00D87476" w:rsidP="00355E72"/>
    <w:p w14:paraId="6D524C12" w14:textId="161F358B" w:rsidR="00D87476" w:rsidRPr="00C6018B" w:rsidRDefault="00795921" w:rsidP="00355E72">
      <w:proofErr w:type="spellStart"/>
      <w:r w:rsidRPr="00C6018B">
        <w:t>Farmakoterapinė</w:t>
      </w:r>
      <w:proofErr w:type="spellEnd"/>
      <w:r w:rsidRPr="00C6018B">
        <w:rPr>
          <w:spacing w:val="-12"/>
        </w:rPr>
        <w:t xml:space="preserve"> </w:t>
      </w:r>
      <w:r w:rsidRPr="00C6018B">
        <w:t>grupė</w:t>
      </w:r>
      <w:r w:rsidRPr="00C6018B">
        <w:rPr>
          <w:spacing w:val="-11"/>
        </w:rPr>
        <w:t xml:space="preserve"> </w:t>
      </w:r>
      <w:r w:rsidRPr="00C6018B">
        <w:t>–</w:t>
      </w:r>
      <w:r w:rsidRPr="00C6018B">
        <w:rPr>
          <w:spacing w:val="-8"/>
        </w:rPr>
        <w:t xml:space="preserve"> </w:t>
      </w:r>
      <w:proofErr w:type="spellStart"/>
      <w:r w:rsidRPr="00C6018B">
        <w:t>antitromboziniai</w:t>
      </w:r>
      <w:proofErr w:type="spellEnd"/>
      <w:r w:rsidRPr="00C6018B">
        <w:rPr>
          <w:spacing w:val="-9"/>
        </w:rPr>
        <w:t xml:space="preserve"> </w:t>
      </w:r>
      <w:r w:rsidRPr="00C6018B">
        <w:t>vaistiniai</w:t>
      </w:r>
      <w:r w:rsidRPr="00C6018B">
        <w:rPr>
          <w:spacing w:val="-9"/>
        </w:rPr>
        <w:t xml:space="preserve"> </w:t>
      </w:r>
      <w:r w:rsidRPr="00C6018B">
        <w:t>preparatai,</w:t>
      </w:r>
      <w:r w:rsidRPr="00C6018B">
        <w:rPr>
          <w:spacing w:val="-9"/>
        </w:rPr>
        <w:t xml:space="preserve"> </w:t>
      </w:r>
      <w:r w:rsidRPr="00C6018B">
        <w:t>tiesioginis</w:t>
      </w:r>
      <w:r w:rsidRPr="00C6018B">
        <w:rPr>
          <w:spacing w:val="-9"/>
        </w:rPr>
        <w:t xml:space="preserve"> </w:t>
      </w:r>
      <w:proofErr w:type="spellStart"/>
      <w:r w:rsidRPr="00C6018B">
        <w:t>Xa</w:t>
      </w:r>
      <w:proofErr w:type="spellEnd"/>
      <w:r w:rsidRPr="00C6018B">
        <w:rPr>
          <w:spacing w:val="-9"/>
        </w:rPr>
        <w:t xml:space="preserve"> </w:t>
      </w:r>
      <w:r w:rsidRPr="00C6018B">
        <w:t>faktoriaus</w:t>
      </w:r>
      <w:r w:rsidRPr="00C6018B">
        <w:rPr>
          <w:spacing w:val="-9"/>
        </w:rPr>
        <w:t xml:space="preserve"> </w:t>
      </w:r>
      <w:r w:rsidRPr="00C6018B">
        <w:rPr>
          <w:spacing w:val="-2"/>
        </w:rPr>
        <w:t>inhibitorius,</w:t>
      </w:r>
      <w:r w:rsidR="00DF65C3" w:rsidRPr="00C6018B">
        <w:rPr>
          <w:spacing w:val="-2"/>
        </w:rPr>
        <w:t xml:space="preserve"> </w:t>
      </w:r>
      <w:r w:rsidRPr="00C6018B">
        <w:t>ATC</w:t>
      </w:r>
      <w:r w:rsidRPr="00C6018B">
        <w:rPr>
          <w:spacing w:val="-3"/>
        </w:rPr>
        <w:t xml:space="preserve"> </w:t>
      </w:r>
      <w:r w:rsidRPr="00C6018B">
        <w:t>kodas</w:t>
      </w:r>
      <w:r w:rsidRPr="00C6018B">
        <w:rPr>
          <w:spacing w:val="-2"/>
        </w:rPr>
        <w:t xml:space="preserve"> </w:t>
      </w:r>
      <w:r w:rsidRPr="00C6018B">
        <w:t>–</w:t>
      </w:r>
      <w:r w:rsidRPr="00C6018B">
        <w:rPr>
          <w:spacing w:val="-2"/>
        </w:rPr>
        <w:t xml:space="preserve"> B01AF02.</w:t>
      </w:r>
    </w:p>
    <w:p w14:paraId="093D2DED" w14:textId="77777777" w:rsidR="00D87476" w:rsidRPr="00C6018B" w:rsidRDefault="00D87476" w:rsidP="00355E72"/>
    <w:p w14:paraId="0B17996B" w14:textId="77777777" w:rsidR="00D87476" w:rsidRPr="00355E72" w:rsidRDefault="00795921" w:rsidP="00355E72">
      <w:pPr>
        <w:rPr>
          <w:u w:val="single"/>
        </w:rPr>
      </w:pPr>
      <w:r w:rsidRPr="00C6018B">
        <w:rPr>
          <w:u w:val="single"/>
        </w:rPr>
        <w:t>Veikimo</w:t>
      </w:r>
      <w:r w:rsidRPr="00C6018B">
        <w:rPr>
          <w:spacing w:val="-7"/>
          <w:u w:val="single"/>
        </w:rPr>
        <w:t xml:space="preserve"> </w:t>
      </w:r>
      <w:r w:rsidRPr="00355E72">
        <w:rPr>
          <w:u w:val="single"/>
        </w:rPr>
        <w:t>mechanizmas</w:t>
      </w:r>
    </w:p>
    <w:p w14:paraId="02336665" w14:textId="71F92FFB" w:rsidR="00D87476" w:rsidRPr="00C6018B" w:rsidRDefault="00795921" w:rsidP="00355E72">
      <w:proofErr w:type="spellStart"/>
      <w:r w:rsidRPr="00C6018B">
        <w:t>Apiksabanas</w:t>
      </w:r>
      <w:proofErr w:type="spellEnd"/>
      <w:r w:rsidRPr="00C6018B">
        <w:t xml:space="preserve"> yra stiprus, per burną vartojamas, grįžtamojo poveikio, tiesioginis ir labai selektyvus </w:t>
      </w:r>
      <w:r w:rsidR="006F0E18" w:rsidRPr="00C6018B">
        <w:t>aktyvios</w:t>
      </w:r>
      <w:r w:rsidRPr="00C6018B">
        <w:t xml:space="preserve"> </w:t>
      </w:r>
      <w:proofErr w:type="spellStart"/>
      <w:r w:rsidRPr="00C6018B">
        <w:t>Xa</w:t>
      </w:r>
      <w:proofErr w:type="spellEnd"/>
      <w:r w:rsidRPr="00C6018B">
        <w:t xml:space="preserve"> faktoriaus </w:t>
      </w:r>
      <w:r w:rsidR="00E92345" w:rsidRPr="00C6018B">
        <w:t>vietos</w:t>
      </w:r>
      <w:r w:rsidRPr="00C6018B">
        <w:t xml:space="preserve"> inhibitorius. Jo </w:t>
      </w:r>
      <w:proofErr w:type="spellStart"/>
      <w:r w:rsidRPr="00C6018B">
        <w:t>antitromboziniam</w:t>
      </w:r>
      <w:proofErr w:type="spellEnd"/>
      <w:r w:rsidRPr="00C6018B">
        <w:t xml:space="preserve"> poveikiui pasireikšti nereikia </w:t>
      </w:r>
      <w:proofErr w:type="spellStart"/>
      <w:r w:rsidRPr="00C6018B">
        <w:t>antitrombino</w:t>
      </w:r>
      <w:proofErr w:type="spellEnd"/>
      <w:r w:rsidRPr="00C6018B">
        <w:t xml:space="preserve"> III. </w:t>
      </w:r>
      <w:proofErr w:type="spellStart"/>
      <w:r w:rsidRPr="00C6018B">
        <w:t>Apiksabanas</w:t>
      </w:r>
      <w:proofErr w:type="spellEnd"/>
      <w:r w:rsidRPr="00C6018B">
        <w:t xml:space="preserve"> slopina ir laisvąjį, ir krešulio sudėtyje esantį </w:t>
      </w:r>
      <w:proofErr w:type="spellStart"/>
      <w:r w:rsidRPr="00C6018B">
        <w:t>Xa</w:t>
      </w:r>
      <w:proofErr w:type="spellEnd"/>
      <w:r w:rsidRPr="00C6018B">
        <w:t xml:space="preserve"> faktorių bei </w:t>
      </w:r>
      <w:proofErr w:type="spellStart"/>
      <w:r w:rsidRPr="00C6018B">
        <w:t>protrombinazės</w:t>
      </w:r>
      <w:proofErr w:type="spellEnd"/>
      <w:r w:rsidRPr="00C6018B">
        <w:rPr>
          <w:spacing w:val="-4"/>
        </w:rPr>
        <w:t xml:space="preserve"> </w:t>
      </w:r>
      <w:r w:rsidRPr="00C6018B">
        <w:t>aktyvumą.</w:t>
      </w:r>
      <w:r w:rsidRPr="00C6018B">
        <w:rPr>
          <w:spacing w:val="-4"/>
        </w:rPr>
        <w:t xml:space="preserve"> </w:t>
      </w:r>
      <w:proofErr w:type="spellStart"/>
      <w:r w:rsidRPr="00C6018B">
        <w:t>Apiksabanas</w:t>
      </w:r>
      <w:proofErr w:type="spellEnd"/>
      <w:r w:rsidRPr="00C6018B">
        <w:rPr>
          <w:spacing w:val="-4"/>
        </w:rPr>
        <w:t xml:space="preserve"> </w:t>
      </w:r>
      <w:r w:rsidRPr="00C6018B">
        <w:t>tiesiogiai</w:t>
      </w:r>
      <w:r w:rsidRPr="00C6018B">
        <w:rPr>
          <w:spacing w:val="-4"/>
        </w:rPr>
        <w:t xml:space="preserve"> </w:t>
      </w:r>
      <w:r w:rsidRPr="00C6018B">
        <w:t>neveikia</w:t>
      </w:r>
      <w:r w:rsidRPr="00C6018B">
        <w:rPr>
          <w:spacing w:val="-4"/>
        </w:rPr>
        <w:t xml:space="preserve"> </w:t>
      </w:r>
      <w:r w:rsidRPr="00C6018B">
        <w:t>trombocitų</w:t>
      </w:r>
      <w:r w:rsidRPr="00C6018B">
        <w:rPr>
          <w:spacing w:val="-4"/>
        </w:rPr>
        <w:t xml:space="preserve"> </w:t>
      </w:r>
      <w:proofErr w:type="spellStart"/>
      <w:r w:rsidRPr="00C6018B">
        <w:t>agregacijos</w:t>
      </w:r>
      <w:proofErr w:type="spellEnd"/>
      <w:r w:rsidRPr="00C6018B">
        <w:t>,</w:t>
      </w:r>
      <w:r w:rsidRPr="00C6018B">
        <w:rPr>
          <w:spacing w:val="-4"/>
        </w:rPr>
        <w:t xml:space="preserve"> </w:t>
      </w:r>
      <w:r w:rsidRPr="00C6018B">
        <w:t>tačiau</w:t>
      </w:r>
      <w:r w:rsidRPr="00C6018B">
        <w:rPr>
          <w:spacing w:val="-4"/>
        </w:rPr>
        <w:t xml:space="preserve"> </w:t>
      </w:r>
      <w:r w:rsidRPr="00C6018B">
        <w:t>netiesiogiai slopina</w:t>
      </w:r>
      <w:r w:rsidRPr="00C6018B">
        <w:rPr>
          <w:spacing w:val="-2"/>
        </w:rPr>
        <w:t xml:space="preserve"> </w:t>
      </w:r>
      <w:r w:rsidRPr="00C6018B">
        <w:t>trombino</w:t>
      </w:r>
      <w:r w:rsidRPr="00C6018B">
        <w:rPr>
          <w:spacing w:val="-2"/>
        </w:rPr>
        <w:t xml:space="preserve"> </w:t>
      </w:r>
      <w:r w:rsidRPr="00C6018B">
        <w:t>sužadintą</w:t>
      </w:r>
      <w:r w:rsidRPr="00C6018B">
        <w:rPr>
          <w:spacing w:val="-2"/>
        </w:rPr>
        <w:t xml:space="preserve"> </w:t>
      </w:r>
      <w:r w:rsidRPr="00C6018B">
        <w:t>trombocitų</w:t>
      </w:r>
      <w:r w:rsidRPr="00C6018B">
        <w:rPr>
          <w:spacing w:val="-2"/>
        </w:rPr>
        <w:t xml:space="preserve"> </w:t>
      </w:r>
      <w:proofErr w:type="spellStart"/>
      <w:r w:rsidRPr="00C6018B">
        <w:t>agregaciją</w:t>
      </w:r>
      <w:proofErr w:type="spellEnd"/>
      <w:r w:rsidRPr="00C6018B">
        <w:t>.</w:t>
      </w:r>
      <w:r w:rsidRPr="00C6018B">
        <w:rPr>
          <w:spacing w:val="-2"/>
        </w:rPr>
        <w:t xml:space="preserve"> </w:t>
      </w:r>
      <w:r w:rsidRPr="00C6018B">
        <w:t>Slopindamas</w:t>
      </w:r>
      <w:r w:rsidRPr="00C6018B">
        <w:rPr>
          <w:spacing w:val="-2"/>
        </w:rPr>
        <w:t xml:space="preserve"> </w:t>
      </w:r>
      <w:proofErr w:type="spellStart"/>
      <w:r w:rsidRPr="00C6018B">
        <w:t>Xa</w:t>
      </w:r>
      <w:proofErr w:type="spellEnd"/>
      <w:r w:rsidRPr="00C6018B">
        <w:rPr>
          <w:spacing w:val="-1"/>
        </w:rPr>
        <w:t xml:space="preserve"> </w:t>
      </w:r>
      <w:r w:rsidRPr="00C6018B">
        <w:t>faktorių</w:t>
      </w:r>
      <w:r w:rsidRPr="00C6018B">
        <w:rPr>
          <w:spacing w:val="-2"/>
        </w:rPr>
        <w:t xml:space="preserve"> </w:t>
      </w:r>
      <w:proofErr w:type="spellStart"/>
      <w:r w:rsidRPr="00C6018B">
        <w:t>apiksabanas</w:t>
      </w:r>
      <w:proofErr w:type="spellEnd"/>
      <w:r w:rsidRPr="00C6018B">
        <w:rPr>
          <w:spacing w:val="-2"/>
        </w:rPr>
        <w:t xml:space="preserve"> </w:t>
      </w:r>
      <w:r w:rsidRPr="00C6018B">
        <w:t>apsaugo</w:t>
      </w:r>
      <w:r w:rsidRPr="00C6018B">
        <w:rPr>
          <w:spacing w:val="-2"/>
        </w:rPr>
        <w:t xml:space="preserve"> </w:t>
      </w:r>
      <w:r w:rsidRPr="00C6018B">
        <w:t xml:space="preserve">nuo trombino susidarymo ir </w:t>
      </w:r>
      <w:proofErr w:type="spellStart"/>
      <w:r w:rsidRPr="00C6018B">
        <w:t>trombo</w:t>
      </w:r>
      <w:proofErr w:type="spellEnd"/>
      <w:r w:rsidRPr="00C6018B">
        <w:t xml:space="preserve"> formavimosi. </w:t>
      </w:r>
      <w:proofErr w:type="spellStart"/>
      <w:r w:rsidRPr="00C6018B">
        <w:t>Ikiklinikinių</w:t>
      </w:r>
      <w:proofErr w:type="spellEnd"/>
      <w:r w:rsidRPr="00C6018B">
        <w:t xml:space="preserve"> tyrimų duomenimis nustatyta, kad </w:t>
      </w:r>
      <w:proofErr w:type="spellStart"/>
      <w:r w:rsidRPr="00C6018B">
        <w:t>apiksabanas</w:t>
      </w:r>
      <w:proofErr w:type="spellEnd"/>
      <w:r w:rsidRPr="00C6018B">
        <w:t xml:space="preserve"> gyvūnų modeliuose pasižymi </w:t>
      </w:r>
      <w:proofErr w:type="spellStart"/>
      <w:r w:rsidRPr="00C6018B">
        <w:t>antitromboziniu</w:t>
      </w:r>
      <w:proofErr w:type="spellEnd"/>
      <w:r w:rsidRPr="00C6018B">
        <w:t xml:space="preserve"> poveikiu ir apsaugo nuo arterijų bei venų trombozės, jo skiriant tokiomis dozėmis, kurios nekeičia hemostazės.</w:t>
      </w:r>
    </w:p>
    <w:p w14:paraId="08EBDE67" w14:textId="77777777" w:rsidR="00D87476" w:rsidRPr="00C6018B" w:rsidRDefault="00D87476" w:rsidP="00355E72"/>
    <w:p w14:paraId="5BBFC141" w14:textId="77777777" w:rsidR="00D87476" w:rsidRPr="00355E72" w:rsidRDefault="00795921" w:rsidP="00355E72">
      <w:pPr>
        <w:rPr>
          <w:u w:val="single"/>
        </w:rPr>
      </w:pPr>
      <w:proofErr w:type="spellStart"/>
      <w:r w:rsidRPr="00355E72">
        <w:rPr>
          <w:u w:val="single"/>
        </w:rPr>
        <w:t>Farmakodinaminis</w:t>
      </w:r>
      <w:proofErr w:type="spellEnd"/>
      <w:r w:rsidRPr="00C6018B">
        <w:rPr>
          <w:spacing w:val="16"/>
          <w:u w:val="single"/>
        </w:rPr>
        <w:t xml:space="preserve"> </w:t>
      </w:r>
      <w:r w:rsidRPr="00355E72">
        <w:rPr>
          <w:u w:val="single"/>
        </w:rPr>
        <w:t>poveikis</w:t>
      </w:r>
    </w:p>
    <w:p w14:paraId="65F9451C" w14:textId="0A93932C" w:rsidR="00D87476" w:rsidRPr="00C6018B" w:rsidRDefault="00795921" w:rsidP="00355E72">
      <w:proofErr w:type="spellStart"/>
      <w:r w:rsidRPr="00C6018B">
        <w:lastRenderedPageBreak/>
        <w:t>Farmakodinaminis</w:t>
      </w:r>
      <w:proofErr w:type="spellEnd"/>
      <w:r w:rsidRPr="00C6018B">
        <w:t xml:space="preserve"> </w:t>
      </w:r>
      <w:proofErr w:type="spellStart"/>
      <w:r w:rsidRPr="00C6018B">
        <w:t>apiksabano</w:t>
      </w:r>
      <w:proofErr w:type="spellEnd"/>
      <w:r w:rsidRPr="00C6018B">
        <w:t xml:space="preserve"> poveikis atitinka jo veikimo mechanizmą (</w:t>
      </w:r>
      <w:proofErr w:type="spellStart"/>
      <w:r w:rsidRPr="00C6018B">
        <w:t>Xa</w:t>
      </w:r>
      <w:proofErr w:type="spellEnd"/>
      <w:r w:rsidRPr="00C6018B">
        <w:t xml:space="preserve"> faktoriaus slopinimą). Dėl </w:t>
      </w:r>
      <w:proofErr w:type="spellStart"/>
      <w:r w:rsidRPr="00C6018B">
        <w:t>Xa</w:t>
      </w:r>
      <w:proofErr w:type="spellEnd"/>
      <w:r w:rsidRPr="00C6018B">
        <w:t xml:space="preserve"> faktoriaus slopinimo, </w:t>
      </w:r>
      <w:proofErr w:type="spellStart"/>
      <w:r w:rsidRPr="00C6018B">
        <w:t>apiksabanas</w:t>
      </w:r>
      <w:proofErr w:type="spellEnd"/>
      <w:r w:rsidRPr="00C6018B">
        <w:t xml:space="preserve"> ilgina krešėjimo tyrimų rezultatų rodmenis, pavyzdžiui, </w:t>
      </w:r>
      <w:proofErr w:type="spellStart"/>
      <w:r w:rsidRPr="00C6018B">
        <w:t>protrombino</w:t>
      </w:r>
      <w:proofErr w:type="spellEnd"/>
      <w:r w:rsidRPr="00C6018B">
        <w:t xml:space="preserve"> laiką (PL), TNS ir aktyvinto dalinio </w:t>
      </w:r>
      <w:proofErr w:type="spellStart"/>
      <w:r w:rsidRPr="00C6018B">
        <w:t>tromboplastino</w:t>
      </w:r>
      <w:proofErr w:type="spellEnd"/>
      <w:r w:rsidRPr="00C6018B">
        <w:t xml:space="preserve"> laiką (</w:t>
      </w:r>
      <w:proofErr w:type="spellStart"/>
      <w:r w:rsidRPr="00C6018B">
        <w:t>aDTL</w:t>
      </w:r>
      <w:proofErr w:type="spellEnd"/>
      <w:r w:rsidRPr="00C6018B">
        <w:t xml:space="preserve">). </w:t>
      </w:r>
      <w:r w:rsidR="001A601F" w:rsidRPr="00C6018B">
        <w:t>Suaugusiesiems v</w:t>
      </w:r>
      <w:r w:rsidRPr="00C6018B">
        <w:t>artojant terapinę vaisto</w:t>
      </w:r>
      <w:r w:rsidRPr="00C6018B">
        <w:rPr>
          <w:spacing w:val="-3"/>
        </w:rPr>
        <w:t xml:space="preserve"> </w:t>
      </w:r>
      <w:r w:rsidRPr="00C6018B">
        <w:t>dozę,</w:t>
      </w:r>
      <w:r w:rsidRPr="00C6018B">
        <w:rPr>
          <w:spacing w:val="-3"/>
        </w:rPr>
        <w:t xml:space="preserve"> </w:t>
      </w:r>
      <w:r w:rsidRPr="00C6018B">
        <w:t>šių</w:t>
      </w:r>
      <w:r w:rsidRPr="00C6018B">
        <w:rPr>
          <w:spacing w:val="-3"/>
        </w:rPr>
        <w:t xml:space="preserve"> </w:t>
      </w:r>
      <w:r w:rsidRPr="00C6018B">
        <w:t>krešėjimo</w:t>
      </w:r>
      <w:r w:rsidRPr="00C6018B">
        <w:rPr>
          <w:spacing w:val="-3"/>
        </w:rPr>
        <w:t xml:space="preserve"> </w:t>
      </w:r>
      <w:r w:rsidRPr="00C6018B">
        <w:t>tyrimų</w:t>
      </w:r>
      <w:r w:rsidRPr="00C6018B">
        <w:rPr>
          <w:spacing w:val="-3"/>
        </w:rPr>
        <w:t xml:space="preserve"> </w:t>
      </w:r>
      <w:r w:rsidRPr="00C6018B">
        <w:t>rezultatų</w:t>
      </w:r>
      <w:r w:rsidRPr="00C6018B">
        <w:rPr>
          <w:spacing w:val="-3"/>
        </w:rPr>
        <w:t xml:space="preserve"> </w:t>
      </w:r>
      <w:r w:rsidRPr="00C6018B">
        <w:t>pokyčiai</w:t>
      </w:r>
      <w:r w:rsidRPr="00C6018B">
        <w:rPr>
          <w:spacing w:val="-3"/>
        </w:rPr>
        <w:t xml:space="preserve"> </w:t>
      </w:r>
      <w:r w:rsidRPr="00C6018B">
        <w:t>yra</w:t>
      </w:r>
      <w:r w:rsidRPr="00C6018B">
        <w:rPr>
          <w:spacing w:val="-3"/>
        </w:rPr>
        <w:t xml:space="preserve"> </w:t>
      </w:r>
      <w:r w:rsidRPr="00C6018B">
        <w:t>nedideli</w:t>
      </w:r>
      <w:r w:rsidRPr="00C6018B">
        <w:rPr>
          <w:spacing w:val="-3"/>
        </w:rPr>
        <w:t xml:space="preserve"> </w:t>
      </w:r>
      <w:r w:rsidRPr="00C6018B">
        <w:t>ir</w:t>
      </w:r>
      <w:r w:rsidRPr="00C6018B">
        <w:rPr>
          <w:spacing w:val="-3"/>
        </w:rPr>
        <w:t xml:space="preserve"> </w:t>
      </w:r>
      <w:r w:rsidRPr="00C6018B">
        <w:t>labai</w:t>
      </w:r>
      <w:r w:rsidRPr="00C6018B">
        <w:rPr>
          <w:spacing w:val="-3"/>
        </w:rPr>
        <w:t xml:space="preserve"> </w:t>
      </w:r>
      <w:r w:rsidRPr="00C6018B">
        <w:t>skiriasi</w:t>
      </w:r>
      <w:r w:rsidRPr="00C6018B">
        <w:rPr>
          <w:spacing w:val="-3"/>
        </w:rPr>
        <w:t xml:space="preserve"> </w:t>
      </w:r>
      <w:r w:rsidRPr="00C6018B">
        <w:t>įvairiems</w:t>
      </w:r>
      <w:r w:rsidRPr="00C6018B">
        <w:rPr>
          <w:spacing w:val="-3"/>
        </w:rPr>
        <w:t xml:space="preserve"> </w:t>
      </w:r>
      <w:r w:rsidRPr="00C6018B">
        <w:t xml:space="preserve">pacientams. Vertinant </w:t>
      </w:r>
      <w:proofErr w:type="spellStart"/>
      <w:r w:rsidRPr="00C6018B">
        <w:t>farmakodinaminį</w:t>
      </w:r>
      <w:proofErr w:type="spellEnd"/>
      <w:r w:rsidRPr="00C6018B">
        <w:t xml:space="preserve"> </w:t>
      </w:r>
      <w:proofErr w:type="spellStart"/>
      <w:r w:rsidRPr="00C6018B">
        <w:t>apiksabano</w:t>
      </w:r>
      <w:proofErr w:type="spellEnd"/>
      <w:r w:rsidRPr="00C6018B">
        <w:t xml:space="preserve"> poveikį, šių tyrimų atlikinėti nerekomenduojama. Trombino susidarymo tyrime </w:t>
      </w:r>
      <w:proofErr w:type="spellStart"/>
      <w:r w:rsidRPr="00C6018B">
        <w:t>apiksabanas</w:t>
      </w:r>
      <w:proofErr w:type="spellEnd"/>
      <w:r w:rsidRPr="00C6018B">
        <w:t xml:space="preserve"> sumažino endogeninio trombino potencialą, trombino susidarymo žmogaus plazmoje rodiklį.</w:t>
      </w:r>
    </w:p>
    <w:p w14:paraId="26DD36A3" w14:textId="77777777" w:rsidR="00D87476" w:rsidRPr="00355E72" w:rsidRDefault="00D87476" w:rsidP="00355E72"/>
    <w:p w14:paraId="0F85E189" w14:textId="13395883" w:rsidR="00D87476" w:rsidRPr="00C6018B" w:rsidRDefault="00795921" w:rsidP="00355E72">
      <w:proofErr w:type="spellStart"/>
      <w:r w:rsidRPr="00C6018B">
        <w:t>Apiksabano</w:t>
      </w:r>
      <w:proofErr w:type="spellEnd"/>
      <w:r w:rsidRPr="00C6018B">
        <w:t xml:space="preserve"> slopinamasis poveikis </w:t>
      </w:r>
      <w:proofErr w:type="spellStart"/>
      <w:r w:rsidRPr="00C6018B">
        <w:t>Xa</w:t>
      </w:r>
      <w:proofErr w:type="spellEnd"/>
      <w:r w:rsidRPr="00C6018B">
        <w:t xml:space="preserve"> faktoriaus aktyvumui taip pat nustatytas įrodžius </w:t>
      </w:r>
      <w:proofErr w:type="spellStart"/>
      <w:r w:rsidRPr="00C6018B">
        <w:t>Xa</w:t>
      </w:r>
      <w:proofErr w:type="spellEnd"/>
      <w:r w:rsidRPr="00C6018B">
        <w:t xml:space="preserve"> faktoriaus fermento</w:t>
      </w:r>
      <w:r w:rsidRPr="00C6018B">
        <w:rPr>
          <w:spacing w:val="-4"/>
        </w:rPr>
        <w:t xml:space="preserve"> </w:t>
      </w:r>
      <w:r w:rsidRPr="00C6018B">
        <w:t>aktyvumo</w:t>
      </w:r>
      <w:r w:rsidRPr="00C6018B">
        <w:rPr>
          <w:spacing w:val="-4"/>
        </w:rPr>
        <w:t xml:space="preserve"> </w:t>
      </w:r>
      <w:r w:rsidRPr="00C6018B">
        <w:t>sumažėjimą,</w:t>
      </w:r>
      <w:r w:rsidRPr="00C6018B">
        <w:rPr>
          <w:spacing w:val="-4"/>
        </w:rPr>
        <w:t xml:space="preserve"> </w:t>
      </w:r>
      <w:r w:rsidRPr="00C6018B">
        <w:t>naudojant</w:t>
      </w:r>
      <w:r w:rsidRPr="00C6018B">
        <w:rPr>
          <w:spacing w:val="-4"/>
        </w:rPr>
        <w:t xml:space="preserve"> </w:t>
      </w:r>
      <w:r w:rsidRPr="00C6018B">
        <w:t>daugelį</w:t>
      </w:r>
      <w:r w:rsidRPr="00C6018B">
        <w:rPr>
          <w:spacing w:val="-4"/>
        </w:rPr>
        <w:t xml:space="preserve"> </w:t>
      </w:r>
      <w:r w:rsidRPr="00C6018B">
        <w:t>prekyboje</w:t>
      </w:r>
      <w:r w:rsidRPr="00C6018B">
        <w:rPr>
          <w:spacing w:val="-4"/>
        </w:rPr>
        <w:t xml:space="preserve"> </w:t>
      </w:r>
      <w:r w:rsidRPr="00C6018B">
        <w:t>esančių</w:t>
      </w:r>
      <w:r w:rsidRPr="00C6018B">
        <w:rPr>
          <w:spacing w:val="-4"/>
        </w:rPr>
        <w:t xml:space="preserve"> </w:t>
      </w:r>
      <w:proofErr w:type="spellStart"/>
      <w:r w:rsidRPr="00C6018B">
        <w:t>Xa</w:t>
      </w:r>
      <w:proofErr w:type="spellEnd"/>
      <w:r w:rsidRPr="00C6018B">
        <w:rPr>
          <w:spacing w:val="-4"/>
        </w:rPr>
        <w:t xml:space="preserve"> </w:t>
      </w:r>
      <w:r w:rsidRPr="00C6018B">
        <w:t>faktoriaus</w:t>
      </w:r>
      <w:r w:rsidRPr="00C6018B">
        <w:rPr>
          <w:spacing w:val="-4"/>
        </w:rPr>
        <w:t xml:space="preserve"> </w:t>
      </w:r>
      <w:r w:rsidRPr="00C6018B">
        <w:t>slopinimo</w:t>
      </w:r>
      <w:r w:rsidRPr="00C6018B">
        <w:rPr>
          <w:spacing w:val="-4"/>
        </w:rPr>
        <w:t xml:space="preserve"> </w:t>
      </w:r>
      <w:r w:rsidRPr="00C6018B">
        <w:t xml:space="preserve">tyrimo rinkinių, tačiau naudojant šiuos rinkinius gaunami rezultatai tarpusavyje skiriasi. Klinikinių tyrimų </w:t>
      </w:r>
      <w:r w:rsidR="00E762DD" w:rsidRPr="00C6018B">
        <w:t>su suaugusi</w:t>
      </w:r>
      <w:r w:rsidR="007E11B9" w:rsidRPr="00C6018B">
        <w:t xml:space="preserve">aisiais </w:t>
      </w:r>
      <w:r w:rsidRPr="00C6018B">
        <w:t xml:space="preserve">metu surinkti duomenys gauti tik atliekant </w:t>
      </w:r>
      <w:proofErr w:type="spellStart"/>
      <w:r w:rsidRPr="00C6018B">
        <w:rPr>
          <w:i/>
        </w:rPr>
        <w:t>Rotachrom</w:t>
      </w:r>
      <w:proofErr w:type="spellEnd"/>
      <w:r w:rsidRPr="00C6018B">
        <w:rPr>
          <w:vertAlign w:val="superscript"/>
        </w:rPr>
        <w:t>®</w:t>
      </w:r>
      <w:r w:rsidRPr="00C6018B">
        <w:t xml:space="preserve"> heparino </w:t>
      </w:r>
      <w:proofErr w:type="spellStart"/>
      <w:r w:rsidRPr="00C6018B">
        <w:t>chromogeninį</w:t>
      </w:r>
      <w:proofErr w:type="spellEnd"/>
      <w:r w:rsidRPr="00C6018B">
        <w:t xml:space="preserve"> tyrimą. </w:t>
      </w:r>
      <w:proofErr w:type="spellStart"/>
      <w:r w:rsidRPr="00C6018B">
        <w:t>Xa</w:t>
      </w:r>
      <w:proofErr w:type="spellEnd"/>
      <w:r w:rsidRPr="00C6018B">
        <w:t xml:space="preserve"> faktoriaus slopinimas beveik tiesiniu linijiniu būdu priklauso nuo </w:t>
      </w:r>
      <w:proofErr w:type="spellStart"/>
      <w:r w:rsidRPr="00C6018B">
        <w:t>apiksabano</w:t>
      </w:r>
      <w:proofErr w:type="spellEnd"/>
      <w:r w:rsidRPr="00C6018B">
        <w:t xml:space="preserve"> koncentracijos plazmoje, ir šis poveikis būna stipriausias susidarius didžiausiai </w:t>
      </w:r>
      <w:proofErr w:type="spellStart"/>
      <w:r w:rsidRPr="00C6018B">
        <w:t>apiksabano</w:t>
      </w:r>
      <w:proofErr w:type="spellEnd"/>
      <w:r w:rsidRPr="00C6018B">
        <w:t xml:space="preserve"> koncentracijai plazmoje. Priklausomybė tarp </w:t>
      </w:r>
      <w:proofErr w:type="spellStart"/>
      <w:r w:rsidRPr="00C6018B">
        <w:t>apiksabano</w:t>
      </w:r>
      <w:proofErr w:type="spellEnd"/>
      <w:r w:rsidRPr="00C6018B">
        <w:t xml:space="preserve"> koncentracijos plazmoje ir </w:t>
      </w:r>
      <w:proofErr w:type="spellStart"/>
      <w:r w:rsidRPr="00C6018B">
        <w:t>Xa</w:t>
      </w:r>
      <w:proofErr w:type="spellEnd"/>
      <w:r w:rsidRPr="00C6018B">
        <w:t xml:space="preserve"> faktoriaus slopinimo yra apytikriai linijinė, skiriant įvairias </w:t>
      </w:r>
      <w:proofErr w:type="spellStart"/>
      <w:r w:rsidRPr="00C6018B">
        <w:t>apiksabano</w:t>
      </w:r>
      <w:proofErr w:type="spellEnd"/>
      <w:r w:rsidRPr="00C6018B">
        <w:t xml:space="preserve"> dozes.</w:t>
      </w:r>
      <w:r w:rsidR="00C2487C" w:rsidRPr="00C6018B">
        <w:t xml:space="preserve"> </w:t>
      </w:r>
      <w:proofErr w:type="spellStart"/>
      <w:r w:rsidR="00C2487C" w:rsidRPr="00C6018B">
        <w:t>Apiksabano</w:t>
      </w:r>
      <w:proofErr w:type="spellEnd"/>
      <w:r w:rsidR="00C2487C" w:rsidRPr="00C6018B">
        <w:t xml:space="preserve"> tyrimų su vaikais rezultatai rodo, kad tiesinis ryšys tarp </w:t>
      </w:r>
      <w:proofErr w:type="spellStart"/>
      <w:r w:rsidR="00C2487C" w:rsidRPr="00C6018B">
        <w:t>apiksabano</w:t>
      </w:r>
      <w:proofErr w:type="spellEnd"/>
      <w:r w:rsidR="00C2487C" w:rsidRPr="00C6018B">
        <w:t xml:space="preserve"> koncentracijos ir AXA atitinka anksčiau nustatytą ryšį suaugusiesiems. Tai patvirtina dokumentuotą </w:t>
      </w:r>
      <w:proofErr w:type="spellStart"/>
      <w:r w:rsidR="00C2487C" w:rsidRPr="00C6018B">
        <w:t>apiksabano</w:t>
      </w:r>
      <w:proofErr w:type="spellEnd"/>
      <w:r w:rsidR="00C2487C" w:rsidRPr="00C6018B">
        <w:t xml:space="preserve">, kaip selektyvaus </w:t>
      </w:r>
      <w:proofErr w:type="spellStart"/>
      <w:r w:rsidR="00C2487C" w:rsidRPr="00C6018B">
        <w:t>FXa</w:t>
      </w:r>
      <w:proofErr w:type="spellEnd"/>
      <w:r w:rsidR="00C2487C" w:rsidRPr="00C6018B">
        <w:t xml:space="preserve"> inhibitoriaus, veikimo mechanizmą.</w:t>
      </w:r>
    </w:p>
    <w:p w14:paraId="1E2A01D7" w14:textId="77777777" w:rsidR="00D87476" w:rsidRPr="00C6018B" w:rsidRDefault="00D87476" w:rsidP="00355E72"/>
    <w:p w14:paraId="4C954A01" w14:textId="538E7116" w:rsidR="00D87476" w:rsidRPr="00C6018B" w:rsidRDefault="00795921" w:rsidP="00355E72">
      <w:r w:rsidRPr="00C6018B">
        <w:rPr>
          <w:noProof/>
        </w:rPr>
        <mc:AlternateContent>
          <mc:Choice Requires="wps">
            <w:drawing>
              <wp:anchor distT="0" distB="0" distL="0" distR="0" simplePos="0" relativeHeight="15728640" behindDoc="0" locked="0" layoutInCell="1" allowOverlap="1" wp14:anchorId="6B42BA4B" wp14:editId="79F1CBB3">
                <wp:simplePos x="0" y="0"/>
                <wp:positionH relativeFrom="page">
                  <wp:posOffset>3438144</wp:posOffset>
                </wp:positionH>
                <wp:positionV relativeFrom="paragraph">
                  <wp:posOffset>1108830</wp:posOffset>
                </wp:positionV>
                <wp:extent cx="35560" cy="635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60" cy="6350"/>
                        </a:xfrm>
                        <a:custGeom>
                          <a:avLst/>
                          <a:gdLst/>
                          <a:ahLst/>
                          <a:cxnLst/>
                          <a:rect l="l" t="t" r="r" b="b"/>
                          <a:pathLst>
                            <a:path w="35560" h="6350">
                              <a:moveTo>
                                <a:pt x="35051" y="0"/>
                              </a:moveTo>
                              <a:lnTo>
                                <a:pt x="0" y="0"/>
                              </a:lnTo>
                              <a:lnTo>
                                <a:pt x="0" y="6095"/>
                              </a:lnTo>
                              <a:lnTo>
                                <a:pt x="35051" y="6095"/>
                              </a:lnTo>
                              <a:lnTo>
                                <a:pt x="350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14EDB3" id="Graphic 2" o:spid="_x0000_s1026" style="position:absolute;margin-left:270.7pt;margin-top:87.3pt;width:2.8pt;height:.5pt;z-index:15728640;visibility:visible;mso-wrap-style:square;mso-wrap-distance-left:0;mso-wrap-distance-top:0;mso-wrap-distance-right:0;mso-wrap-distance-bottom:0;mso-position-horizontal:absolute;mso-position-horizontal-relative:page;mso-position-vertical:absolute;mso-position-vertical-relative:text;v-text-anchor:top" coordsize="3556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" path="m35051,l,,,6095r35051,l35051,xe" fillcolor="black" stroked="f">
                <v:path arrowok="t"/>
                <w10:wrap anchorx="page"/>
              </v:shape>
            </w:pict>
          </mc:Fallback>
        </mc:AlternateContent>
      </w:r>
      <w:r w:rsidR="00C2487C" w:rsidRPr="00C6018B">
        <w:t>4</w:t>
      </w:r>
      <w:r w:rsidRPr="00C6018B">
        <w:t xml:space="preserve"> lentelėje pateikiama kiekvienos</w:t>
      </w:r>
      <w:r w:rsidR="00631CC3" w:rsidRPr="00C6018B">
        <w:t xml:space="preserve"> suaugusiųjų</w:t>
      </w:r>
      <w:r w:rsidRPr="00C6018B">
        <w:t xml:space="preserve"> indikacijos</w:t>
      </w:r>
      <w:r w:rsidR="00343D51" w:rsidRPr="00C6018B">
        <w:t xml:space="preserve"> </w:t>
      </w:r>
      <w:r w:rsidR="00DE04AE" w:rsidRPr="00C6018B">
        <w:t>tikėtina ekspozicija</w:t>
      </w:r>
      <w:r w:rsidR="00C93D0C" w:rsidRPr="00C6018B">
        <w:t>,</w:t>
      </w:r>
      <w:r w:rsidR="00DE04AE" w:rsidRPr="00C6018B">
        <w:t xml:space="preserve"> </w:t>
      </w:r>
      <w:r w:rsidRPr="00C6018B">
        <w:t xml:space="preserve">nusistovėjus </w:t>
      </w:r>
      <w:proofErr w:type="spellStart"/>
      <w:r w:rsidRPr="00C6018B">
        <w:t>pusiausvyrin</w:t>
      </w:r>
      <w:r w:rsidR="00C93D0C" w:rsidRPr="00C6018B">
        <w:t>ei</w:t>
      </w:r>
      <w:proofErr w:type="spellEnd"/>
      <w:r w:rsidRPr="00C6018B">
        <w:t xml:space="preserve"> koncentracij</w:t>
      </w:r>
      <w:r w:rsidR="00C93D0C" w:rsidRPr="00C6018B">
        <w:t>ai,</w:t>
      </w:r>
      <w:r w:rsidRPr="00C6018B">
        <w:t xml:space="preserve"> ir </w:t>
      </w:r>
      <w:proofErr w:type="spellStart"/>
      <w:r w:rsidRPr="00C6018B">
        <w:t>Xa</w:t>
      </w:r>
      <w:proofErr w:type="spellEnd"/>
      <w:r w:rsidRPr="00C6018B">
        <w:t xml:space="preserve"> faktoriaus slopinimo aktyvumas. Pacientų, vartojusių </w:t>
      </w:r>
      <w:proofErr w:type="spellStart"/>
      <w:r w:rsidRPr="00C6018B">
        <w:t>apiksaban</w:t>
      </w:r>
      <w:r w:rsidR="00534F5A" w:rsidRPr="00C6018B">
        <w:t>o</w:t>
      </w:r>
      <w:proofErr w:type="spellEnd"/>
      <w:r w:rsidRPr="00C6018B">
        <w:rPr>
          <w:spacing w:val="40"/>
        </w:rPr>
        <w:t xml:space="preserve"> </w:t>
      </w:r>
      <w:r w:rsidRPr="00C6018B">
        <w:t>VTE</w:t>
      </w:r>
      <w:r w:rsidRPr="00C6018B">
        <w:rPr>
          <w:spacing w:val="-3"/>
        </w:rPr>
        <w:t xml:space="preserve"> </w:t>
      </w:r>
      <w:r w:rsidRPr="00C6018B">
        <w:t>profilaktikai</w:t>
      </w:r>
      <w:r w:rsidRPr="00C6018B">
        <w:rPr>
          <w:spacing w:val="-3"/>
        </w:rPr>
        <w:t xml:space="preserve"> </w:t>
      </w:r>
      <w:r w:rsidRPr="00C6018B">
        <w:t>po</w:t>
      </w:r>
      <w:r w:rsidRPr="00C6018B">
        <w:rPr>
          <w:spacing w:val="-3"/>
        </w:rPr>
        <w:t xml:space="preserve"> </w:t>
      </w:r>
      <w:r w:rsidRPr="00C6018B">
        <w:t>klubo</w:t>
      </w:r>
      <w:r w:rsidRPr="00C6018B">
        <w:rPr>
          <w:spacing w:val="-3"/>
        </w:rPr>
        <w:t xml:space="preserve"> </w:t>
      </w:r>
      <w:r w:rsidRPr="00C6018B">
        <w:t>ar</w:t>
      </w:r>
      <w:r w:rsidRPr="00C6018B">
        <w:rPr>
          <w:spacing w:val="-3"/>
        </w:rPr>
        <w:t xml:space="preserve"> </w:t>
      </w:r>
      <w:r w:rsidRPr="00C6018B">
        <w:t>kelio</w:t>
      </w:r>
      <w:r w:rsidRPr="00C6018B">
        <w:rPr>
          <w:spacing w:val="-3"/>
        </w:rPr>
        <w:t xml:space="preserve"> </w:t>
      </w:r>
      <w:r w:rsidRPr="00C6018B">
        <w:t>sąnario</w:t>
      </w:r>
      <w:r w:rsidRPr="00C6018B">
        <w:rPr>
          <w:spacing w:val="-3"/>
        </w:rPr>
        <w:t xml:space="preserve"> </w:t>
      </w:r>
      <w:r w:rsidRPr="00C6018B">
        <w:t>pakeitimo</w:t>
      </w:r>
      <w:r w:rsidRPr="00C6018B">
        <w:rPr>
          <w:spacing w:val="-3"/>
        </w:rPr>
        <w:t xml:space="preserve"> </w:t>
      </w:r>
      <w:r w:rsidRPr="00C6018B">
        <w:t>operacijos,</w:t>
      </w:r>
      <w:r w:rsidRPr="00C6018B">
        <w:rPr>
          <w:spacing w:val="-3"/>
        </w:rPr>
        <w:t xml:space="preserve"> </w:t>
      </w:r>
      <w:r w:rsidRPr="00C6018B">
        <w:t>rezultatai</w:t>
      </w:r>
      <w:r w:rsidRPr="00C6018B">
        <w:rPr>
          <w:spacing w:val="-3"/>
        </w:rPr>
        <w:t xml:space="preserve"> </w:t>
      </w:r>
      <w:r w:rsidRPr="00C6018B">
        <w:t>rodo</w:t>
      </w:r>
      <w:r w:rsidRPr="00C6018B">
        <w:rPr>
          <w:spacing w:val="-3"/>
        </w:rPr>
        <w:t xml:space="preserve"> </w:t>
      </w:r>
      <w:r w:rsidRPr="00C6018B">
        <w:t>mažesnį</w:t>
      </w:r>
      <w:r w:rsidRPr="00C6018B">
        <w:rPr>
          <w:spacing w:val="-3"/>
        </w:rPr>
        <w:t xml:space="preserve"> </w:t>
      </w:r>
      <w:r w:rsidRPr="00C6018B">
        <w:t>nei</w:t>
      </w:r>
      <w:r w:rsidRPr="00C6018B">
        <w:rPr>
          <w:spacing w:val="-3"/>
        </w:rPr>
        <w:t xml:space="preserve"> </w:t>
      </w:r>
      <w:r w:rsidRPr="00C6018B">
        <w:t>1,6</w:t>
      </w:r>
      <w:r w:rsidRPr="00C6018B">
        <w:rPr>
          <w:spacing w:val="-3"/>
        </w:rPr>
        <w:t xml:space="preserve"> </w:t>
      </w:r>
      <w:r w:rsidRPr="00C6018B">
        <w:t>karto svyravimą</w:t>
      </w:r>
      <w:r w:rsidR="00C571B7" w:rsidRPr="00C6018B">
        <w:t>,</w:t>
      </w:r>
      <w:r w:rsidRPr="00C6018B">
        <w:t xml:space="preserve"> esant didžiausiai ir mažiausiai vaistinio preparato koncentracijoms. Pacientų, kuriems pasireiškia VNPV, vartojusių </w:t>
      </w:r>
      <w:proofErr w:type="spellStart"/>
      <w:r w:rsidRPr="00C6018B">
        <w:t>apiksabaną</w:t>
      </w:r>
      <w:proofErr w:type="spellEnd"/>
      <w:r w:rsidRPr="00C6018B">
        <w:t xml:space="preserve"> insulto ir sisteminės embolijos profilaktikai, rezultatai rodo mažesnį nei 1,7 karto svyravimą esant didžiausiai ir mažiausiai vaistinio preparato koncentracijai. Pacientų, vartojusių </w:t>
      </w:r>
      <w:proofErr w:type="spellStart"/>
      <w:r w:rsidRPr="00C6018B">
        <w:t>apiksabaną</w:t>
      </w:r>
      <w:proofErr w:type="spellEnd"/>
      <w:r w:rsidRPr="00C6018B">
        <w:t xml:space="preserve"> GVT bei PE gydyti, ir pasikartojančios GVT bei PE profilaktikai rezultatai rodo mažesnį nei 2,2 karto svyravimą esant didžiausiai ir mažiausiai vaistinio preparato koncentracijai.</w:t>
      </w:r>
    </w:p>
    <w:p w14:paraId="7CDA7C45" w14:textId="77777777" w:rsidR="00D87476" w:rsidRPr="00355E72" w:rsidRDefault="00D87476" w:rsidP="00B9316B">
      <w:pPr>
        <w:rPr>
          <w:b/>
        </w:rPr>
      </w:pPr>
    </w:p>
    <w:p w14:paraId="6D0566C8" w14:textId="4ECE1FDA" w:rsidR="00D87476" w:rsidRPr="00C6018B" w:rsidRDefault="00C2487C">
      <w:pPr>
        <w:rPr>
          <w:b/>
          <w:bCs/>
        </w:rPr>
      </w:pPr>
      <w:r w:rsidRPr="00C6018B">
        <w:rPr>
          <w:b/>
          <w:bCs/>
        </w:rPr>
        <w:t xml:space="preserve">4 </w:t>
      </w:r>
      <w:r w:rsidR="00795921" w:rsidRPr="00355E72">
        <w:rPr>
          <w:b/>
        </w:rPr>
        <w:t>lentelė.</w:t>
      </w:r>
      <w:r w:rsidR="00795921" w:rsidRPr="00355E72">
        <w:rPr>
          <w:b/>
          <w:spacing w:val="-4"/>
        </w:rPr>
        <w:t xml:space="preserve"> </w:t>
      </w:r>
      <w:r w:rsidR="00795921" w:rsidRPr="00355E72">
        <w:rPr>
          <w:b/>
        </w:rPr>
        <w:t>Numanoma</w:t>
      </w:r>
      <w:r w:rsidR="00795921" w:rsidRPr="00355E72">
        <w:rPr>
          <w:b/>
          <w:spacing w:val="-4"/>
        </w:rPr>
        <w:t xml:space="preserve"> </w:t>
      </w:r>
      <w:proofErr w:type="spellStart"/>
      <w:r w:rsidR="00795921" w:rsidRPr="00355E72">
        <w:rPr>
          <w:b/>
        </w:rPr>
        <w:t>apiksabano</w:t>
      </w:r>
      <w:proofErr w:type="spellEnd"/>
      <w:r w:rsidR="00795921" w:rsidRPr="00355E72">
        <w:rPr>
          <w:b/>
          <w:spacing w:val="-4"/>
        </w:rPr>
        <w:t xml:space="preserve"> </w:t>
      </w:r>
      <w:r w:rsidR="00C84B92" w:rsidRPr="00355E72">
        <w:rPr>
          <w:b/>
          <w:spacing w:val="-4"/>
        </w:rPr>
        <w:t xml:space="preserve">ekspozicija, </w:t>
      </w:r>
      <w:r w:rsidR="00795921" w:rsidRPr="00355E72">
        <w:rPr>
          <w:b/>
        </w:rPr>
        <w:t>nusistovėjus</w:t>
      </w:r>
      <w:r w:rsidR="00795921" w:rsidRPr="00355E72">
        <w:rPr>
          <w:b/>
          <w:spacing w:val="-3"/>
        </w:rPr>
        <w:t xml:space="preserve"> </w:t>
      </w:r>
      <w:proofErr w:type="spellStart"/>
      <w:r w:rsidR="00795921" w:rsidRPr="00355E72">
        <w:rPr>
          <w:b/>
        </w:rPr>
        <w:t>pusiausvyr</w:t>
      </w:r>
      <w:r w:rsidR="00C84B92" w:rsidRPr="00355E72">
        <w:rPr>
          <w:b/>
        </w:rPr>
        <w:t>inei</w:t>
      </w:r>
      <w:proofErr w:type="spellEnd"/>
      <w:r w:rsidR="00795921" w:rsidRPr="00355E72">
        <w:rPr>
          <w:b/>
          <w:spacing w:val="-4"/>
        </w:rPr>
        <w:t xml:space="preserve"> </w:t>
      </w:r>
      <w:r w:rsidR="00795921" w:rsidRPr="00355E72">
        <w:rPr>
          <w:b/>
        </w:rPr>
        <w:t>koncentracij</w:t>
      </w:r>
      <w:r w:rsidR="00C84B92" w:rsidRPr="00355E72">
        <w:rPr>
          <w:b/>
        </w:rPr>
        <w:t>ai</w:t>
      </w:r>
      <w:r w:rsidR="004E29C4" w:rsidRPr="00355E72">
        <w:rPr>
          <w:b/>
        </w:rPr>
        <w:t>,</w:t>
      </w:r>
      <w:r w:rsidR="00795921" w:rsidRPr="00355E72">
        <w:rPr>
          <w:b/>
          <w:spacing w:val="-4"/>
        </w:rPr>
        <w:t xml:space="preserve"> </w:t>
      </w:r>
      <w:r w:rsidR="00795921" w:rsidRPr="00355E72">
        <w:rPr>
          <w:b/>
        </w:rPr>
        <w:t>ir</w:t>
      </w:r>
      <w:r w:rsidR="00795921" w:rsidRPr="00355E72">
        <w:rPr>
          <w:b/>
          <w:spacing w:val="-4"/>
        </w:rPr>
        <w:t xml:space="preserve"> </w:t>
      </w:r>
      <w:proofErr w:type="spellStart"/>
      <w:r w:rsidR="00795921" w:rsidRPr="00355E72">
        <w:rPr>
          <w:b/>
        </w:rPr>
        <w:t>Xa</w:t>
      </w:r>
      <w:proofErr w:type="spellEnd"/>
      <w:r w:rsidR="00795921" w:rsidRPr="00355E72">
        <w:rPr>
          <w:b/>
        </w:rPr>
        <w:t xml:space="preserve"> faktoriaus slopinimo aktyvumas</w:t>
      </w:r>
    </w:p>
    <w:p w14:paraId="596AF6E0" w14:textId="77777777" w:rsidR="00DF65C3" w:rsidRPr="00C6018B" w:rsidRDefault="00DF65C3"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43"/>
        <w:gridCol w:w="115"/>
        <w:gridCol w:w="1740"/>
        <w:gridCol w:w="175"/>
        <w:gridCol w:w="1682"/>
        <w:gridCol w:w="232"/>
        <w:gridCol w:w="1626"/>
      </w:tblGrid>
      <w:tr w:rsidR="00D87476" w:rsidRPr="00C6018B" w14:paraId="4A457310" w14:textId="77777777">
        <w:trPr>
          <w:trHeight w:val="1266"/>
        </w:trPr>
        <w:tc>
          <w:tcPr>
            <w:tcW w:w="1872" w:type="dxa"/>
          </w:tcPr>
          <w:p w14:paraId="0345025E" w14:textId="77777777" w:rsidR="00D87476" w:rsidRPr="00C6018B" w:rsidRDefault="00D87476" w:rsidP="00355E72"/>
        </w:tc>
        <w:tc>
          <w:tcPr>
            <w:tcW w:w="1843" w:type="dxa"/>
          </w:tcPr>
          <w:p w14:paraId="09787F6F" w14:textId="47399321" w:rsidR="00D87476" w:rsidRPr="00C6018B" w:rsidRDefault="00795921" w:rsidP="00355E72">
            <w:pPr>
              <w:rPr>
                <w:b/>
              </w:rPr>
            </w:pPr>
            <w:proofErr w:type="spellStart"/>
            <w:r w:rsidRPr="00C6018B">
              <w:rPr>
                <w:b/>
                <w:spacing w:val="-2"/>
              </w:rPr>
              <w:t>Apiks</w:t>
            </w:r>
            <w:r w:rsidR="00D92259" w:rsidRPr="00C6018B">
              <w:rPr>
                <w:b/>
                <w:spacing w:val="-2"/>
              </w:rPr>
              <w:t>abanas</w:t>
            </w:r>
            <w:proofErr w:type="spellEnd"/>
          </w:p>
          <w:p w14:paraId="6EBD6A0A" w14:textId="77777777" w:rsidR="00D87476" w:rsidRPr="00C6018B" w:rsidRDefault="00795921" w:rsidP="00355E72">
            <w:pPr>
              <w:rPr>
                <w:b/>
              </w:rPr>
            </w:pPr>
            <w:r w:rsidRPr="00C6018B">
              <w:rPr>
                <w:b/>
                <w:position w:val="2"/>
              </w:rPr>
              <w:t>C</w:t>
            </w:r>
            <w:proofErr w:type="spellStart"/>
            <w:r w:rsidRPr="00C6018B">
              <w:rPr>
                <w:b/>
                <w:sz w:val="14"/>
              </w:rPr>
              <w:t>max</w:t>
            </w:r>
            <w:proofErr w:type="spellEnd"/>
            <w:r w:rsidRPr="00C6018B">
              <w:rPr>
                <w:b/>
                <w:spacing w:val="12"/>
                <w:sz w:val="14"/>
              </w:rPr>
              <w:t xml:space="preserve"> </w:t>
            </w:r>
            <w:r w:rsidRPr="00C6018B">
              <w:rPr>
                <w:b/>
                <w:spacing w:val="-2"/>
                <w:position w:val="2"/>
              </w:rPr>
              <w:t>(</w:t>
            </w:r>
            <w:proofErr w:type="spellStart"/>
            <w:r w:rsidRPr="00C6018B">
              <w:rPr>
                <w:b/>
                <w:spacing w:val="-2"/>
                <w:position w:val="2"/>
              </w:rPr>
              <w:t>ng</w:t>
            </w:r>
            <w:proofErr w:type="spellEnd"/>
            <w:r w:rsidRPr="00C6018B">
              <w:rPr>
                <w:b/>
                <w:spacing w:val="-2"/>
                <w:position w:val="2"/>
              </w:rPr>
              <w:t>/ml)</w:t>
            </w:r>
          </w:p>
        </w:tc>
        <w:tc>
          <w:tcPr>
            <w:tcW w:w="1855" w:type="dxa"/>
            <w:gridSpan w:val="2"/>
          </w:tcPr>
          <w:p w14:paraId="7399F29D" w14:textId="06CE31DB" w:rsidR="00D87476" w:rsidRPr="00C6018B" w:rsidRDefault="00795921" w:rsidP="00355E72">
            <w:pPr>
              <w:rPr>
                <w:b/>
              </w:rPr>
            </w:pPr>
            <w:proofErr w:type="spellStart"/>
            <w:r w:rsidRPr="00C6018B">
              <w:rPr>
                <w:b/>
                <w:spacing w:val="-2"/>
              </w:rPr>
              <w:t>Apiks</w:t>
            </w:r>
            <w:r w:rsidR="00D92259" w:rsidRPr="00C6018B">
              <w:rPr>
                <w:b/>
                <w:spacing w:val="-2"/>
              </w:rPr>
              <w:t>abanas</w:t>
            </w:r>
            <w:proofErr w:type="spellEnd"/>
          </w:p>
          <w:p w14:paraId="73FD5ECD" w14:textId="77777777" w:rsidR="00D87476" w:rsidRPr="00C6018B" w:rsidRDefault="00795921" w:rsidP="00355E72">
            <w:pPr>
              <w:rPr>
                <w:b/>
              </w:rPr>
            </w:pPr>
            <w:r w:rsidRPr="00C6018B">
              <w:rPr>
                <w:b/>
                <w:position w:val="2"/>
              </w:rPr>
              <w:t>C</w:t>
            </w:r>
            <w:r w:rsidRPr="00C6018B">
              <w:rPr>
                <w:b/>
                <w:sz w:val="14"/>
              </w:rPr>
              <w:t>min</w:t>
            </w:r>
            <w:r w:rsidRPr="00C6018B">
              <w:rPr>
                <w:b/>
                <w:spacing w:val="12"/>
                <w:sz w:val="14"/>
              </w:rPr>
              <w:t xml:space="preserve"> </w:t>
            </w:r>
            <w:r w:rsidRPr="00C6018B">
              <w:rPr>
                <w:b/>
                <w:spacing w:val="-2"/>
                <w:position w:val="2"/>
              </w:rPr>
              <w:t>(</w:t>
            </w:r>
            <w:proofErr w:type="spellStart"/>
            <w:r w:rsidRPr="00C6018B">
              <w:rPr>
                <w:b/>
                <w:spacing w:val="-2"/>
                <w:position w:val="2"/>
              </w:rPr>
              <w:t>ng</w:t>
            </w:r>
            <w:proofErr w:type="spellEnd"/>
            <w:r w:rsidRPr="00C6018B">
              <w:rPr>
                <w:b/>
                <w:spacing w:val="-2"/>
                <w:position w:val="2"/>
              </w:rPr>
              <w:t>/ml)</w:t>
            </w:r>
          </w:p>
        </w:tc>
        <w:tc>
          <w:tcPr>
            <w:tcW w:w="1857" w:type="dxa"/>
            <w:gridSpan w:val="2"/>
          </w:tcPr>
          <w:p w14:paraId="5A2AE2B8" w14:textId="2F5B625F" w:rsidR="00D87476" w:rsidRPr="00C6018B" w:rsidRDefault="00795921" w:rsidP="00355E72">
            <w:pPr>
              <w:rPr>
                <w:b/>
              </w:rPr>
            </w:pPr>
            <w:proofErr w:type="spellStart"/>
            <w:r w:rsidRPr="00C6018B">
              <w:rPr>
                <w:b/>
              </w:rPr>
              <w:t>Apiks</w:t>
            </w:r>
            <w:r w:rsidR="00D92259" w:rsidRPr="00C6018B">
              <w:rPr>
                <w:b/>
              </w:rPr>
              <w:t>abanas</w:t>
            </w:r>
            <w:proofErr w:type="spellEnd"/>
            <w:r w:rsidRPr="00C6018B">
              <w:rPr>
                <w:b/>
              </w:rPr>
              <w:t xml:space="preserve"> </w:t>
            </w:r>
            <w:proofErr w:type="spellStart"/>
            <w:r w:rsidRPr="00C6018B">
              <w:rPr>
                <w:b/>
              </w:rPr>
              <w:t>Xa</w:t>
            </w:r>
            <w:proofErr w:type="spellEnd"/>
            <w:r w:rsidRPr="00C6018B">
              <w:rPr>
                <w:b/>
              </w:rPr>
              <w:t xml:space="preserve"> </w:t>
            </w:r>
            <w:r w:rsidRPr="00C6018B">
              <w:rPr>
                <w:b/>
                <w:spacing w:val="-2"/>
              </w:rPr>
              <w:t>faktoriaus slopinimo</w:t>
            </w:r>
          </w:p>
          <w:p w14:paraId="3A489D9D" w14:textId="77777777" w:rsidR="00D87476" w:rsidRPr="00C6018B" w:rsidRDefault="00795921" w:rsidP="00355E72">
            <w:pPr>
              <w:rPr>
                <w:b/>
              </w:rPr>
            </w:pPr>
            <w:r w:rsidRPr="00C6018B">
              <w:rPr>
                <w:b/>
              </w:rPr>
              <w:t>aktyvumo</w:t>
            </w:r>
            <w:r w:rsidRPr="00C6018B">
              <w:rPr>
                <w:b/>
                <w:spacing w:val="-14"/>
              </w:rPr>
              <w:t xml:space="preserve"> </w:t>
            </w:r>
            <w:proofErr w:type="spellStart"/>
            <w:r w:rsidRPr="00C6018B">
              <w:rPr>
                <w:b/>
              </w:rPr>
              <w:t>maks</w:t>
            </w:r>
            <w:proofErr w:type="spellEnd"/>
            <w:r w:rsidRPr="00C6018B">
              <w:rPr>
                <w:b/>
              </w:rPr>
              <w:t xml:space="preserve">. </w:t>
            </w:r>
            <w:r w:rsidRPr="00C6018B">
              <w:rPr>
                <w:b/>
                <w:spacing w:val="-2"/>
              </w:rPr>
              <w:t>(TV/ml)</w:t>
            </w:r>
          </w:p>
        </w:tc>
        <w:tc>
          <w:tcPr>
            <w:tcW w:w="1858" w:type="dxa"/>
            <w:gridSpan w:val="2"/>
          </w:tcPr>
          <w:p w14:paraId="0ED351AD" w14:textId="5FD998BF" w:rsidR="00D87476" w:rsidRPr="00C6018B" w:rsidRDefault="00795921" w:rsidP="00355E72">
            <w:pPr>
              <w:rPr>
                <w:b/>
              </w:rPr>
            </w:pPr>
            <w:proofErr w:type="spellStart"/>
            <w:r w:rsidRPr="00C6018B">
              <w:rPr>
                <w:b/>
              </w:rPr>
              <w:t>Apiks</w:t>
            </w:r>
            <w:r w:rsidR="00D92259" w:rsidRPr="00C6018B">
              <w:rPr>
                <w:b/>
              </w:rPr>
              <w:t>abanas</w:t>
            </w:r>
            <w:proofErr w:type="spellEnd"/>
            <w:r w:rsidRPr="00C6018B">
              <w:rPr>
                <w:b/>
              </w:rPr>
              <w:t xml:space="preserve"> </w:t>
            </w:r>
            <w:proofErr w:type="spellStart"/>
            <w:r w:rsidRPr="00C6018B">
              <w:rPr>
                <w:b/>
              </w:rPr>
              <w:t>Xa</w:t>
            </w:r>
            <w:proofErr w:type="spellEnd"/>
            <w:r w:rsidRPr="00C6018B">
              <w:rPr>
                <w:b/>
              </w:rPr>
              <w:t xml:space="preserve"> </w:t>
            </w:r>
            <w:r w:rsidRPr="00C6018B">
              <w:rPr>
                <w:b/>
                <w:spacing w:val="-2"/>
              </w:rPr>
              <w:t>faktoriaus slopinimo</w:t>
            </w:r>
          </w:p>
          <w:p w14:paraId="5BF111D1" w14:textId="77777777" w:rsidR="00D87476" w:rsidRPr="00C6018B" w:rsidRDefault="00795921" w:rsidP="00355E72">
            <w:pPr>
              <w:rPr>
                <w:b/>
              </w:rPr>
            </w:pPr>
            <w:r w:rsidRPr="00C6018B">
              <w:rPr>
                <w:b/>
              </w:rPr>
              <w:t>aktyvumo</w:t>
            </w:r>
            <w:r w:rsidRPr="00C6018B">
              <w:rPr>
                <w:b/>
                <w:spacing w:val="-14"/>
              </w:rPr>
              <w:t xml:space="preserve"> </w:t>
            </w:r>
            <w:r w:rsidRPr="00C6018B">
              <w:rPr>
                <w:b/>
              </w:rPr>
              <w:t xml:space="preserve">min. </w:t>
            </w:r>
            <w:r w:rsidRPr="00C6018B">
              <w:rPr>
                <w:b/>
                <w:spacing w:val="-2"/>
              </w:rPr>
              <w:t>(TV/ml)</w:t>
            </w:r>
          </w:p>
        </w:tc>
      </w:tr>
      <w:tr w:rsidR="00D87476" w:rsidRPr="00C6018B" w14:paraId="560F0E99" w14:textId="77777777">
        <w:trPr>
          <w:trHeight w:val="265"/>
        </w:trPr>
        <w:tc>
          <w:tcPr>
            <w:tcW w:w="1872" w:type="dxa"/>
          </w:tcPr>
          <w:p w14:paraId="655C1B7B" w14:textId="77777777" w:rsidR="00D87476" w:rsidRPr="00C6018B" w:rsidRDefault="00D87476" w:rsidP="00355E72">
            <w:pPr>
              <w:rPr>
                <w:sz w:val="18"/>
              </w:rPr>
            </w:pPr>
          </w:p>
        </w:tc>
        <w:tc>
          <w:tcPr>
            <w:tcW w:w="7413" w:type="dxa"/>
            <w:gridSpan w:val="7"/>
          </w:tcPr>
          <w:p w14:paraId="19972264" w14:textId="77777777" w:rsidR="00D87476" w:rsidRPr="00C6018B" w:rsidRDefault="00795921" w:rsidP="00355E72">
            <w:r w:rsidRPr="00C6018B">
              <w:t>Mediana</w:t>
            </w:r>
            <w:r w:rsidRPr="00C6018B">
              <w:rPr>
                <w:spacing w:val="-8"/>
              </w:rPr>
              <w:t xml:space="preserve"> </w:t>
            </w:r>
            <w:r w:rsidRPr="00C6018B">
              <w:t>[5-oji,</w:t>
            </w:r>
            <w:r w:rsidRPr="00C6018B">
              <w:rPr>
                <w:spacing w:val="-5"/>
              </w:rPr>
              <w:t xml:space="preserve"> </w:t>
            </w:r>
            <w:r w:rsidRPr="00C6018B">
              <w:t>95-oji</w:t>
            </w:r>
            <w:r w:rsidRPr="00C6018B">
              <w:rPr>
                <w:spacing w:val="-5"/>
              </w:rPr>
              <w:t xml:space="preserve"> </w:t>
            </w:r>
            <w:proofErr w:type="spellStart"/>
            <w:r w:rsidRPr="00C6018B">
              <w:rPr>
                <w:spacing w:val="-2"/>
              </w:rPr>
              <w:t>procentilės</w:t>
            </w:r>
            <w:proofErr w:type="spellEnd"/>
            <w:r w:rsidRPr="00C6018B">
              <w:rPr>
                <w:spacing w:val="-2"/>
              </w:rPr>
              <w:t>]</w:t>
            </w:r>
          </w:p>
        </w:tc>
      </w:tr>
      <w:tr w:rsidR="00D87476" w:rsidRPr="00C6018B" w14:paraId="6A2CCE9E" w14:textId="77777777">
        <w:trPr>
          <w:trHeight w:val="268"/>
        </w:trPr>
        <w:tc>
          <w:tcPr>
            <w:tcW w:w="9285" w:type="dxa"/>
            <w:gridSpan w:val="8"/>
          </w:tcPr>
          <w:p w14:paraId="1AAFED3C" w14:textId="77777777" w:rsidR="00D87476" w:rsidRPr="00C6018B" w:rsidRDefault="00795921" w:rsidP="00355E72">
            <w:pPr>
              <w:rPr>
                <w:i/>
              </w:rPr>
            </w:pPr>
            <w:r w:rsidRPr="00C6018B">
              <w:rPr>
                <w:i/>
              </w:rPr>
              <w:t>VTE</w:t>
            </w:r>
            <w:r w:rsidRPr="00C6018B">
              <w:rPr>
                <w:i/>
                <w:spacing w:val="-7"/>
              </w:rPr>
              <w:t xml:space="preserve"> </w:t>
            </w:r>
            <w:r w:rsidRPr="00C6018B">
              <w:rPr>
                <w:i/>
              </w:rPr>
              <w:t>profilaktika:</w:t>
            </w:r>
            <w:r w:rsidRPr="00C6018B">
              <w:rPr>
                <w:i/>
                <w:spacing w:val="-6"/>
              </w:rPr>
              <w:t xml:space="preserve"> </w:t>
            </w:r>
            <w:r w:rsidRPr="00C6018B">
              <w:rPr>
                <w:i/>
              </w:rPr>
              <w:t>planinė</w:t>
            </w:r>
            <w:r w:rsidRPr="00C6018B">
              <w:rPr>
                <w:i/>
                <w:spacing w:val="-7"/>
              </w:rPr>
              <w:t xml:space="preserve"> </w:t>
            </w:r>
            <w:r w:rsidRPr="00C6018B">
              <w:rPr>
                <w:i/>
              </w:rPr>
              <w:t>klubo</w:t>
            </w:r>
            <w:r w:rsidRPr="00C6018B">
              <w:rPr>
                <w:i/>
                <w:spacing w:val="-6"/>
              </w:rPr>
              <w:t xml:space="preserve"> </w:t>
            </w:r>
            <w:r w:rsidRPr="00C6018B">
              <w:rPr>
                <w:i/>
              </w:rPr>
              <w:t>ar</w:t>
            </w:r>
            <w:r w:rsidRPr="00C6018B">
              <w:rPr>
                <w:i/>
                <w:spacing w:val="-6"/>
              </w:rPr>
              <w:t xml:space="preserve"> </w:t>
            </w:r>
            <w:r w:rsidRPr="00C6018B">
              <w:rPr>
                <w:i/>
              </w:rPr>
              <w:t>kelio</w:t>
            </w:r>
            <w:r w:rsidRPr="00C6018B">
              <w:rPr>
                <w:i/>
                <w:spacing w:val="-7"/>
              </w:rPr>
              <w:t xml:space="preserve"> </w:t>
            </w:r>
            <w:r w:rsidRPr="00C6018B">
              <w:rPr>
                <w:i/>
              </w:rPr>
              <w:t>sąnario</w:t>
            </w:r>
            <w:r w:rsidRPr="00C6018B">
              <w:rPr>
                <w:i/>
                <w:spacing w:val="-6"/>
              </w:rPr>
              <w:t xml:space="preserve"> </w:t>
            </w:r>
            <w:r w:rsidRPr="00C6018B">
              <w:rPr>
                <w:i/>
              </w:rPr>
              <w:t>pakeitimo</w:t>
            </w:r>
            <w:r w:rsidRPr="00C6018B">
              <w:rPr>
                <w:i/>
                <w:spacing w:val="-6"/>
              </w:rPr>
              <w:t xml:space="preserve"> </w:t>
            </w:r>
            <w:r w:rsidRPr="00C6018B">
              <w:rPr>
                <w:i/>
                <w:spacing w:val="-2"/>
              </w:rPr>
              <w:t>operacija</w:t>
            </w:r>
          </w:p>
        </w:tc>
      </w:tr>
      <w:tr w:rsidR="00D87476" w:rsidRPr="00C6018B" w14:paraId="2F9D320B" w14:textId="77777777">
        <w:trPr>
          <w:trHeight w:val="561"/>
        </w:trPr>
        <w:tc>
          <w:tcPr>
            <w:tcW w:w="1872" w:type="dxa"/>
          </w:tcPr>
          <w:p w14:paraId="53FF699A" w14:textId="39C5C71B" w:rsidR="00D87476" w:rsidRPr="00C6018B" w:rsidRDefault="00795921" w:rsidP="00355E72">
            <w:r w:rsidRPr="00C6018B">
              <w:t>2,5</w:t>
            </w:r>
            <w:r w:rsidR="0033651B" w:rsidRPr="00C6018B">
              <w:rPr>
                <w:spacing w:val="-12"/>
              </w:rPr>
              <w:t> </w:t>
            </w:r>
            <w:r w:rsidRPr="00C6018B">
              <w:t>mg</w:t>
            </w:r>
            <w:r w:rsidRPr="00C6018B">
              <w:rPr>
                <w:spacing w:val="-12"/>
              </w:rPr>
              <w:t xml:space="preserve"> </w:t>
            </w:r>
            <w:r w:rsidRPr="00C6018B">
              <w:t>du</w:t>
            </w:r>
            <w:r w:rsidRPr="00C6018B">
              <w:rPr>
                <w:spacing w:val="-12"/>
              </w:rPr>
              <w:t xml:space="preserve"> </w:t>
            </w:r>
            <w:r w:rsidRPr="00C6018B">
              <w:t>kartus per parą</w:t>
            </w:r>
          </w:p>
        </w:tc>
        <w:tc>
          <w:tcPr>
            <w:tcW w:w="1843" w:type="dxa"/>
          </w:tcPr>
          <w:p w14:paraId="0883097F" w14:textId="77777777" w:rsidR="00D87476" w:rsidRPr="00C6018B" w:rsidRDefault="00795921" w:rsidP="00355E72">
            <w:r w:rsidRPr="00C6018B">
              <w:t>77</w:t>
            </w:r>
            <w:r w:rsidRPr="00C6018B">
              <w:rPr>
                <w:spacing w:val="-3"/>
              </w:rPr>
              <w:t xml:space="preserve"> </w:t>
            </w:r>
            <w:r w:rsidRPr="00C6018B">
              <w:t>[41,</w:t>
            </w:r>
            <w:r w:rsidRPr="00C6018B">
              <w:rPr>
                <w:spacing w:val="-3"/>
              </w:rPr>
              <w:t xml:space="preserve"> </w:t>
            </w:r>
            <w:r w:rsidRPr="00C6018B">
              <w:rPr>
                <w:spacing w:val="-4"/>
              </w:rPr>
              <w:t>146]</w:t>
            </w:r>
          </w:p>
        </w:tc>
        <w:tc>
          <w:tcPr>
            <w:tcW w:w="1855" w:type="dxa"/>
            <w:gridSpan w:val="2"/>
          </w:tcPr>
          <w:p w14:paraId="26100ABB" w14:textId="77777777" w:rsidR="00D87476" w:rsidRPr="00C6018B" w:rsidRDefault="00795921" w:rsidP="00355E72">
            <w:r w:rsidRPr="00C6018B">
              <w:t>51</w:t>
            </w:r>
            <w:r w:rsidRPr="00C6018B">
              <w:rPr>
                <w:spacing w:val="-3"/>
              </w:rPr>
              <w:t xml:space="preserve"> </w:t>
            </w:r>
            <w:r w:rsidRPr="00C6018B">
              <w:t>[23,</w:t>
            </w:r>
            <w:r w:rsidRPr="00C6018B">
              <w:rPr>
                <w:spacing w:val="-3"/>
              </w:rPr>
              <w:t xml:space="preserve"> </w:t>
            </w:r>
            <w:r w:rsidRPr="00C6018B">
              <w:rPr>
                <w:spacing w:val="-4"/>
              </w:rPr>
              <w:t>109]</w:t>
            </w:r>
          </w:p>
        </w:tc>
        <w:tc>
          <w:tcPr>
            <w:tcW w:w="1857" w:type="dxa"/>
            <w:gridSpan w:val="2"/>
          </w:tcPr>
          <w:p w14:paraId="5078673F" w14:textId="77777777" w:rsidR="00D87476" w:rsidRPr="00C6018B" w:rsidRDefault="00795921" w:rsidP="00355E72">
            <w:r w:rsidRPr="00C6018B">
              <w:t>1,3</w:t>
            </w:r>
            <w:r w:rsidRPr="00C6018B">
              <w:rPr>
                <w:spacing w:val="-5"/>
              </w:rPr>
              <w:t xml:space="preserve"> </w:t>
            </w:r>
            <w:r w:rsidRPr="00C6018B">
              <w:t>[0,67,</w:t>
            </w:r>
            <w:r w:rsidRPr="00C6018B">
              <w:rPr>
                <w:spacing w:val="-4"/>
              </w:rPr>
              <w:t xml:space="preserve"> 2,4]</w:t>
            </w:r>
          </w:p>
        </w:tc>
        <w:tc>
          <w:tcPr>
            <w:tcW w:w="1858" w:type="dxa"/>
            <w:gridSpan w:val="2"/>
          </w:tcPr>
          <w:p w14:paraId="361DC862" w14:textId="77777777" w:rsidR="00D87476" w:rsidRPr="00C6018B" w:rsidRDefault="00795921" w:rsidP="00355E72">
            <w:r w:rsidRPr="00C6018B">
              <w:t>0,84</w:t>
            </w:r>
            <w:r w:rsidRPr="00C6018B">
              <w:rPr>
                <w:spacing w:val="-5"/>
              </w:rPr>
              <w:t xml:space="preserve"> </w:t>
            </w:r>
            <w:r w:rsidRPr="00C6018B">
              <w:t>[0,37,</w:t>
            </w:r>
            <w:r w:rsidRPr="00C6018B">
              <w:rPr>
                <w:spacing w:val="-5"/>
              </w:rPr>
              <w:t xml:space="preserve"> </w:t>
            </w:r>
            <w:r w:rsidRPr="00C6018B">
              <w:rPr>
                <w:spacing w:val="-4"/>
              </w:rPr>
              <w:t>1,8]</w:t>
            </w:r>
          </w:p>
        </w:tc>
      </w:tr>
      <w:tr w:rsidR="00D87476" w:rsidRPr="00C6018B" w14:paraId="50431AB9" w14:textId="77777777">
        <w:trPr>
          <w:trHeight w:val="280"/>
        </w:trPr>
        <w:tc>
          <w:tcPr>
            <w:tcW w:w="9285" w:type="dxa"/>
            <w:gridSpan w:val="8"/>
          </w:tcPr>
          <w:p w14:paraId="3C958CB0" w14:textId="77777777" w:rsidR="00D87476" w:rsidRPr="00C6018B" w:rsidRDefault="00795921" w:rsidP="00355E72">
            <w:pPr>
              <w:rPr>
                <w:i/>
              </w:rPr>
            </w:pPr>
            <w:r w:rsidRPr="00C6018B">
              <w:rPr>
                <w:i/>
              </w:rPr>
              <w:t>Insulto</w:t>
            </w:r>
            <w:r w:rsidRPr="00C6018B">
              <w:rPr>
                <w:i/>
                <w:spacing w:val="-9"/>
              </w:rPr>
              <w:t xml:space="preserve"> </w:t>
            </w:r>
            <w:r w:rsidRPr="00C6018B">
              <w:rPr>
                <w:i/>
              </w:rPr>
              <w:t>ir</w:t>
            </w:r>
            <w:r w:rsidRPr="00C6018B">
              <w:rPr>
                <w:i/>
                <w:spacing w:val="-8"/>
              </w:rPr>
              <w:t xml:space="preserve"> </w:t>
            </w:r>
            <w:r w:rsidRPr="00C6018B">
              <w:rPr>
                <w:i/>
              </w:rPr>
              <w:t>sisteminės</w:t>
            </w:r>
            <w:r w:rsidRPr="00C6018B">
              <w:rPr>
                <w:i/>
                <w:spacing w:val="-8"/>
              </w:rPr>
              <w:t xml:space="preserve"> </w:t>
            </w:r>
            <w:r w:rsidRPr="00C6018B">
              <w:rPr>
                <w:i/>
              </w:rPr>
              <w:t>embolijos</w:t>
            </w:r>
            <w:r w:rsidRPr="00C6018B">
              <w:rPr>
                <w:i/>
                <w:spacing w:val="-8"/>
              </w:rPr>
              <w:t xml:space="preserve"> </w:t>
            </w:r>
            <w:r w:rsidRPr="00C6018B">
              <w:rPr>
                <w:i/>
              </w:rPr>
              <w:t>profilaktika:</w:t>
            </w:r>
            <w:r w:rsidRPr="00C6018B">
              <w:rPr>
                <w:i/>
                <w:spacing w:val="-7"/>
              </w:rPr>
              <w:t xml:space="preserve"> </w:t>
            </w:r>
            <w:r w:rsidRPr="00C6018B">
              <w:rPr>
                <w:i/>
                <w:spacing w:val="-4"/>
                <w:u w:val="single"/>
              </w:rPr>
              <w:t>VNPV</w:t>
            </w:r>
          </w:p>
        </w:tc>
      </w:tr>
      <w:tr w:rsidR="00D87476" w:rsidRPr="00C6018B" w14:paraId="005E1688" w14:textId="77777777">
        <w:trPr>
          <w:trHeight w:val="561"/>
        </w:trPr>
        <w:tc>
          <w:tcPr>
            <w:tcW w:w="1872" w:type="dxa"/>
          </w:tcPr>
          <w:p w14:paraId="3964FC6E" w14:textId="737429FA" w:rsidR="00D87476" w:rsidRPr="00C6018B" w:rsidRDefault="00795921" w:rsidP="00355E72">
            <w:r w:rsidRPr="00C6018B">
              <w:t>2,5</w:t>
            </w:r>
            <w:r w:rsidR="0033651B" w:rsidRPr="00C6018B">
              <w:rPr>
                <w:spacing w:val="-12"/>
              </w:rPr>
              <w:t> </w:t>
            </w:r>
            <w:r w:rsidRPr="00C6018B">
              <w:t>mg</w:t>
            </w:r>
            <w:r w:rsidRPr="00C6018B">
              <w:rPr>
                <w:spacing w:val="-12"/>
              </w:rPr>
              <w:t xml:space="preserve"> </w:t>
            </w:r>
            <w:r w:rsidRPr="00C6018B">
              <w:t>du</w:t>
            </w:r>
            <w:r w:rsidRPr="00C6018B">
              <w:rPr>
                <w:spacing w:val="-12"/>
              </w:rPr>
              <w:t xml:space="preserve"> </w:t>
            </w:r>
            <w:r w:rsidRPr="00C6018B">
              <w:t>kartus per parą*</w:t>
            </w:r>
          </w:p>
        </w:tc>
        <w:tc>
          <w:tcPr>
            <w:tcW w:w="1843" w:type="dxa"/>
          </w:tcPr>
          <w:p w14:paraId="7234DDE7" w14:textId="77777777" w:rsidR="00D87476" w:rsidRPr="00C6018B" w:rsidRDefault="00795921" w:rsidP="00355E72">
            <w:r w:rsidRPr="00C6018B">
              <w:t>123</w:t>
            </w:r>
            <w:r w:rsidRPr="00C6018B">
              <w:rPr>
                <w:spacing w:val="-2"/>
              </w:rPr>
              <w:t xml:space="preserve"> </w:t>
            </w:r>
            <w:r w:rsidRPr="00C6018B">
              <w:t>[69,</w:t>
            </w:r>
            <w:r w:rsidRPr="00C6018B">
              <w:rPr>
                <w:spacing w:val="-2"/>
              </w:rPr>
              <w:t xml:space="preserve"> </w:t>
            </w:r>
            <w:r w:rsidRPr="00C6018B">
              <w:rPr>
                <w:spacing w:val="-4"/>
              </w:rPr>
              <w:t>221]</w:t>
            </w:r>
          </w:p>
        </w:tc>
        <w:tc>
          <w:tcPr>
            <w:tcW w:w="1855" w:type="dxa"/>
            <w:gridSpan w:val="2"/>
          </w:tcPr>
          <w:p w14:paraId="7131CDDE" w14:textId="77777777" w:rsidR="00D87476" w:rsidRPr="00C6018B" w:rsidRDefault="00795921" w:rsidP="00355E72">
            <w:r w:rsidRPr="00C6018B">
              <w:t>79</w:t>
            </w:r>
            <w:r w:rsidRPr="00C6018B">
              <w:rPr>
                <w:spacing w:val="-3"/>
              </w:rPr>
              <w:t xml:space="preserve"> </w:t>
            </w:r>
            <w:r w:rsidRPr="00C6018B">
              <w:t>[34,</w:t>
            </w:r>
            <w:r w:rsidRPr="00C6018B">
              <w:rPr>
                <w:spacing w:val="-3"/>
              </w:rPr>
              <w:t xml:space="preserve"> </w:t>
            </w:r>
            <w:r w:rsidRPr="00C6018B">
              <w:rPr>
                <w:spacing w:val="-4"/>
              </w:rPr>
              <w:t>162]</w:t>
            </w:r>
          </w:p>
        </w:tc>
        <w:tc>
          <w:tcPr>
            <w:tcW w:w="1857" w:type="dxa"/>
            <w:gridSpan w:val="2"/>
          </w:tcPr>
          <w:p w14:paraId="1EB3ADAB" w14:textId="77777777" w:rsidR="00D87476" w:rsidRPr="00C6018B" w:rsidRDefault="00795921" w:rsidP="00355E72">
            <w:r w:rsidRPr="00C6018B">
              <w:t>1,8</w:t>
            </w:r>
            <w:r w:rsidRPr="00C6018B">
              <w:rPr>
                <w:spacing w:val="-3"/>
              </w:rPr>
              <w:t xml:space="preserve"> </w:t>
            </w:r>
            <w:r w:rsidRPr="00C6018B">
              <w:t>[1,0,</w:t>
            </w:r>
            <w:r w:rsidRPr="00C6018B">
              <w:rPr>
                <w:spacing w:val="-3"/>
              </w:rPr>
              <w:t xml:space="preserve"> </w:t>
            </w:r>
            <w:r w:rsidRPr="00C6018B">
              <w:rPr>
                <w:spacing w:val="-4"/>
              </w:rPr>
              <w:t>3,3]</w:t>
            </w:r>
          </w:p>
        </w:tc>
        <w:tc>
          <w:tcPr>
            <w:tcW w:w="1858" w:type="dxa"/>
            <w:gridSpan w:val="2"/>
          </w:tcPr>
          <w:p w14:paraId="6E1A41E0" w14:textId="77777777" w:rsidR="00D87476" w:rsidRPr="00C6018B" w:rsidRDefault="00795921" w:rsidP="00355E72">
            <w:r w:rsidRPr="00C6018B">
              <w:t>1,2</w:t>
            </w:r>
            <w:r w:rsidRPr="00C6018B">
              <w:rPr>
                <w:spacing w:val="-5"/>
              </w:rPr>
              <w:t xml:space="preserve"> </w:t>
            </w:r>
            <w:r w:rsidRPr="00C6018B">
              <w:t>[0,51,</w:t>
            </w:r>
            <w:r w:rsidRPr="00C6018B">
              <w:rPr>
                <w:spacing w:val="-4"/>
              </w:rPr>
              <w:t xml:space="preserve"> 2,4]</w:t>
            </w:r>
          </w:p>
        </w:tc>
      </w:tr>
      <w:tr w:rsidR="00D87476" w:rsidRPr="00C6018B" w14:paraId="12C58FDD" w14:textId="77777777">
        <w:trPr>
          <w:trHeight w:val="561"/>
        </w:trPr>
        <w:tc>
          <w:tcPr>
            <w:tcW w:w="1872" w:type="dxa"/>
          </w:tcPr>
          <w:p w14:paraId="3492FF1A" w14:textId="4A7B4D7C" w:rsidR="00D87476" w:rsidRPr="00C6018B" w:rsidRDefault="00795921" w:rsidP="00355E72">
            <w:r w:rsidRPr="00C6018B">
              <w:t>5</w:t>
            </w:r>
            <w:r w:rsidR="0033651B" w:rsidRPr="00C6018B">
              <w:rPr>
                <w:spacing w:val="-12"/>
              </w:rPr>
              <w:t> </w:t>
            </w:r>
            <w:r w:rsidRPr="00C6018B">
              <w:t>mg</w:t>
            </w:r>
            <w:r w:rsidRPr="00C6018B">
              <w:rPr>
                <w:spacing w:val="-13"/>
              </w:rPr>
              <w:t xml:space="preserve"> </w:t>
            </w:r>
            <w:r w:rsidRPr="00C6018B">
              <w:t>du</w:t>
            </w:r>
            <w:r w:rsidRPr="00C6018B">
              <w:rPr>
                <w:spacing w:val="-13"/>
              </w:rPr>
              <w:t xml:space="preserve"> </w:t>
            </w:r>
            <w:r w:rsidRPr="00C6018B">
              <w:t>kartus per parą</w:t>
            </w:r>
          </w:p>
        </w:tc>
        <w:tc>
          <w:tcPr>
            <w:tcW w:w="1843" w:type="dxa"/>
          </w:tcPr>
          <w:p w14:paraId="06515BEC" w14:textId="77777777" w:rsidR="00D87476" w:rsidRPr="00C6018B" w:rsidRDefault="00795921" w:rsidP="00355E72">
            <w:r w:rsidRPr="00C6018B">
              <w:t>171</w:t>
            </w:r>
            <w:r w:rsidRPr="00C6018B">
              <w:rPr>
                <w:spacing w:val="-4"/>
              </w:rPr>
              <w:t xml:space="preserve"> </w:t>
            </w:r>
            <w:r w:rsidRPr="00C6018B">
              <w:t>[91,</w:t>
            </w:r>
            <w:r w:rsidRPr="00C6018B">
              <w:rPr>
                <w:spacing w:val="-3"/>
              </w:rPr>
              <w:t xml:space="preserve"> </w:t>
            </w:r>
            <w:r w:rsidRPr="00C6018B">
              <w:rPr>
                <w:spacing w:val="-4"/>
              </w:rPr>
              <w:t>321]</w:t>
            </w:r>
          </w:p>
        </w:tc>
        <w:tc>
          <w:tcPr>
            <w:tcW w:w="1855" w:type="dxa"/>
            <w:gridSpan w:val="2"/>
          </w:tcPr>
          <w:p w14:paraId="7A401591" w14:textId="77777777" w:rsidR="00D87476" w:rsidRPr="00C6018B" w:rsidRDefault="00795921" w:rsidP="00355E72">
            <w:r w:rsidRPr="00C6018B">
              <w:t>103</w:t>
            </w:r>
            <w:r w:rsidRPr="00C6018B">
              <w:rPr>
                <w:spacing w:val="-4"/>
              </w:rPr>
              <w:t xml:space="preserve"> </w:t>
            </w:r>
            <w:r w:rsidRPr="00C6018B">
              <w:t>[41,</w:t>
            </w:r>
            <w:r w:rsidRPr="00C6018B">
              <w:rPr>
                <w:spacing w:val="-3"/>
              </w:rPr>
              <w:t xml:space="preserve"> </w:t>
            </w:r>
            <w:r w:rsidRPr="00C6018B">
              <w:rPr>
                <w:spacing w:val="-4"/>
              </w:rPr>
              <w:t>230]</w:t>
            </w:r>
          </w:p>
        </w:tc>
        <w:tc>
          <w:tcPr>
            <w:tcW w:w="1857" w:type="dxa"/>
            <w:gridSpan w:val="2"/>
          </w:tcPr>
          <w:p w14:paraId="07885BA8" w14:textId="77777777" w:rsidR="00D87476" w:rsidRPr="00C6018B" w:rsidRDefault="00795921" w:rsidP="00355E72">
            <w:r w:rsidRPr="00C6018B">
              <w:t>2,6</w:t>
            </w:r>
            <w:r w:rsidRPr="00C6018B">
              <w:rPr>
                <w:spacing w:val="-3"/>
              </w:rPr>
              <w:t xml:space="preserve"> </w:t>
            </w:r>
            <w:r w:rsidRPr="00C6018B">
              <w:t>[1,4,</w:t>
            </w:r>
            <w:r w:rsidRPr="00C6018B">
              <w:rPr>
                <w:spacing w:val="-3"/>
              </w:rPr>
              <w:t xml:space="preserve"> </w:t>
            </w:r>
            <w:r w:rsidRPr="00C6018B">
              <w:rPr>
                <w:spacing w:val="-4"/>
              </w:rPr>
              <w:t>4,8]</w:t>
            </w:r>
          </w:p>
        </w:tc>
        <w:tc>
          <w:tcPr>
            <w:tcW w:w="1858" w:type="dxa"/>
            <w:gridSpan w:val="2"/>
          </w:tcPr>
          <w:p w14:paraId="1530F8CD" w14:textId="77777777" w:rsidR="00D87476" w:rsidRPr="00C6018B" w:rsidRDefault="00795921" w:rsidP="00355E72">
            <w:r w:rsidRPr="00C6018B">
              <w:t>1,5</w:t>
            </w:r>
            <w:r w:rsidRPr="00C6018B">
              <w:rPr>
                <w:spacing w:val="-5"/>
              </w:rPr>
              <w:t xml:space="preserve"> </w:t>
            </w:r>
            <w:r w:rsidRPr="00C6018B">
              <w:t>[0,61,</w:t>
            </w:r>
            <w:r w:rsidRPr="00C6018B">
              <w:rPr>
                <w:spacing w:val="-4"/>
              </w:rPr>
              <w:t xml:space="preserve"> 3,4]</w:t>
            </w:r>
          </w:p>
        </w:tc>
      </w:tr>
      <w:tr w:rsidR="00D87476" w:rsidRPr="00C6018B" w14:paraId="145C5249" w14:textId="77777777">
        <w:trPr>
          <w:trHeight w:val="374"/>
        </w:trPr>
        <w:tc>
          <w:tcPr>
            <w:tcW w:w="9285" w:type="dxa"/>
            <w:gridSpan w:val="8"/>
          </w:tcPr>
          <w:p w14:paraId="402CDE63" w14:textId="18C0DCAB" w:rsidR="00D87476" w:rsidRPr="00C6018B" w:rsidRDefault="00795921" w:rsidP="00355E72">
            <w:pPr>
              <w:rPr>
                <w:i/>
              </w:rPr>
            </w:pPr>
            <w:r w:rsidRPr="00C6018B">
              <w:rPr>
                <w:i/>
              </w:rPr>
              <w:t>GVT</w:t>
            </w:r>
            <w:r w:rsidRPr="00C6018B">
              <w:rPr>
                <w:i/>
                <w:spacing w:val="-6"/>
              </w:rPr>
              <w:t xml:space="preserve"> </w:t>
            </w:r>
            <w:r w:rsidRPr="00C6018B">
              <w:rPr>
                <w:i/>
              </w:rPr>
              <w:t>gydymas,</w:t>
            </w:r>
            <w:r w:rsidRPr="00C6018B">
              <w:rPr>
                <w:i/>
                <w:spacing w:val="-5"/>
              </w:rPr>
              <w:t xml:space="preserve"> </w:t>
            </w:r>
            <w:r w:rsidRPr="00C6018B">
              <w:rPr>
                <w:i/>
              </w:rPr>
              <w:t>PE</w:t>
            </w:r>
            <w:r w:rsidRPr="00C6018B">
              <w:rPr>
                <w:i/>
                <w:spacing w:val="-5"/>
              </w:rPr>
              <w:t xml:space="preserve"> </w:t>
            </w:r>
            <w:r w:rsidRPr="00C6018B">
              <w:rPr>
                <w:i/>
              </w:rPr>
              <w:t>gydymas</w:t>
            </w:r>
            <w:r w:rsidRPr="00C6018B">
              <w:rPr>
                <w:i/>
                <w:spacing w:val="-5"/>
              </w:rPr>
              <w:t xml:space="preserve"> </w:t>
            </w:r>
            <w:r w:rsidRPr="00C6018B">
              <w:rPr>
                <w:i/>
              </w:rPr>
              <w:t>ir</w:t>
            </w:r>
            <w:r w:rsidRPr="00C6018B">
              <w:rPr>
                <w:i/>
                <w:spacing w:val="-5"/>
              </w:rPr>
              <w:t xml:space="preserve"> </w:t>
            </w:r>
            <w:r w:rsidRPr="00C6018B">
              <w:rPr>
                <w:i/>
              </w:rPr>
              <w:t>pasikartojančios</w:t>
            </w:r>
            <w:r w:rsidRPr="00C6018B">
              <w:rPr>
                <w:i/>
                <w:spacing w:val="-6"/>
              </w:rPr>
              <w:t xml:space="preserve"> </w:t>
            </w:r>
            <w:r w:rsidRPr="00C6018B">
              <w:rPr>
                <w:i/>
              </w:rPr>
              <w:t>GVT</w:t>
            </w:r>
            <w:r w:rsidRPr="00C6018B">
              <w:rPr>
                <w:i/>
                <w:spacing w:val="-5"/>
              </w:rPr>
              <w:t xml:space="preserve"> </w:t>
            </w:r>
            <w:r w:rsidRPr="00C6018B">
              <w:rPr>
                <w:i/>
              </w:rPr>
              <w:t>bei</w:t>
            </w:r>
            <w:r w:rsidRPr="00C6018B">
              <w:rPr>
                <w:i/>
                <w:spacing w:val="-5"/>
              </w:rPr>
              <w:t xml:space="preserve"> </w:t>
            </w:r>
            <w:r w:rsidRPr="00C6018B">
              <w:rPr>
                <w:i/>
              </w:rPr>
              <w:t>PE</w:t>
            </w:r>
            <w:r w:rsidRPr="00C6018B">
              <w:rPr>
                <w:i/>
                <w:spacing w:val="-5"/>
              </w:rPr>
              <w:t xml:space="preserve"> </w:t>
            </w:r>
            <w:r w:rsidRPr="00C6018B">
              <w:rPr>
                <w:i/>
                <w:spacing w:val="-2"/>
              </w:rPr>
              <w:t>profilaktika</w:t>
            </w:r>
            <w:r w:rsidR="00691D08" w:rsidRPr="00C6018B">
              <w:rPr>
                <w:i/>
                <w:spacing w:val="-2"/>
              </w:rPr>
              <w:t xml:space="preserve"> </w:t>
            </w:r>
            <w:r w:rsidR="00691D08" w:rsidRPr="00C6018B">
              <w:rPr>
                <w:i/>
              </w:rPr>
              <w:t>(</w:t>
            </w:r>
            <w:proofErr w:type="spellStart"/>
            <w:r w:rsidR="00691D08" w:rsidRPr="00C6018B">
              <w:rPr>
                <w:i/>
              </w:rPr>
              <w:t>VTEt</w:t>
            </w:r>
            <w:proofErr w:type="spellEnd"/>
            <w:r w:rsidR="00691D08" w:rsidRPr="00C6018B">
              <w:rPr>
                <w:i/>
              </w:rPr>
              <w:t>)</w:t>
            </w:r>
          </w:p>
        </w:tc>
      </w:tr>
      <w:tr w:rsidR="00D87476" w:rsidRPr="00C6018B" w14:paraId="51C5821A" w14:textId="77777777">
        <w:trPr>
          <w:trHeight w:val="625"/>
        </w:trPr>
        <w:tc>
          <w:tcPr>
            <w:tcW w:w="1872" w:type="dxa"/>
          </w:tcPr>
          <w:p w14:paraId="34CD7796" w14:textId="2239F437" w:rsidR="00D87476" w:rsidRPr="00C6018B" w:rsidRDefault="00795921" w:rsidP="00355E72">
            <w:r w:rsidRPr="00C6018B">
              <w:t>2</w:t>
            </w:r>
            <w:r w:rsidR="0033651B" w:rsidRPr="00C6018B">
              <w:t>,</w:t>
            </w:r>
            <w:r w:rsidRPr="00C6018B">
              <w:t>5</w:t>
            </w:r>
            <w:r w:rsidR="0033651B" w:rsidRPr="00C6018B">
              <w:rPr>
                <w:spacing w:val="-12"/>
              </w:rPr>
              <w:t> </w:t>
            </w:r>
            <w:r w:rsidRPr="00C6018B">
              <w:t>mg</w:t>
            </w:r>
            <w:r w:rsidRPr="00C6018B">
              <w:rPr>
                <w:spacing w:val="-12"/>
              </w:rPr>
              <w:t xml:space="preserve"> </w:t>
            </w:r>
            <w:r w:rsidRPr="00C6018B">
              <w:t>du</w:t>
            </w:r>
            <w:r w:rsidRPr="00C6018B">
              <w:rPr>
                <w:spacing w:val="-12"/>
              </w:rPr>
              <w:t xml:space="preserve"> </w:t>
            </w:r>
            <w:r w:rsidRPr="00C6018B">
              <w:t>kartus per parą</w:t>
            </w:r>
          </w:p>
        </w:tc>
        <w:tc>
          <w:tcPr>
            <w:tcW w:w="1958" w:type="dxa"/>
            <w:gridSpan w:val="2"/>
          </w:tcPr>
          <w:p w14:paraId="497190C1" w14:textId="77777777" w:rsidR="00D87476" w:rsidRPr="00C6018B" w:rsidRDefault="00795921" w:rsidP="00355E72">
            <w:r w:rsidRPr="00C6018B">
              <w:t>67</w:t>
            </w:r>
            <w:r w:rsidRPr="00C6018B">
              <w:rPr>
                <w:spacing w:val="-3"/>
              </w:rPr>
              <w:t xml:space="preserve"> </w:t>
            </w:r>
            <w:r w:rsidRPr="00C6018B">
              <w:t>[30,</w:t>
            </w:r>
            <w:r w:rsidRPr="00C6018B">
              <w:rPr>
                <w:spacing w:val="-3"/>
              </w:rPr>
              <w:t xml:space="preserve"> </w:t>
            </w:r>
            <w:r w:rsidRPr="00C6018B">
              <w:rPr>
                <w:spacing w:val="-4"/>
              </w:rPr>
              <w:t>153]</w:t>
            </w:r>
          </w:p>
        </w:tc>
        <w:tc>
          <w:tcPr>
            <w:tcW w:w="1915" w:type="dxa"/>
            <w:gridSpan w:val="2"/>
          </w:tcPr>
          <w:p w14:paraId="24CB1F18" w14:textId="77777777" w:rsidR="00D87476" w:rsidRPr="00C6018B" w:rsidRDefault="00795921" w:rsidP="00355E72">
            <w:r w:rsidRPr="00C6018B">
              <w:t>32</w:t>
            </w:r>
            <w:r w:rsidRPr="00C6018B">
              <w:rPr>
                <w:spacing w:val="-3"/>
              </w:rPr>
              <w:t xml:space="preserve"> </w:t>
            </w:r>
            <w:r w:rsidRPr="00C6018B">
              <w:t>[11,</w:t>
            </w:r>
            <w:r w:rsidRPr="00C6018B">
              <w:rPr>
                <w:spacing w:val="-3"/>
              </w:rPr>
              <w:t xml:space="preserve"> </w:t>
            </w:r>
            <w:r w:rsidRPr="00C6018B">
              <w:rPr>
                <w:spacing w:val="-5"/>
              </w:rPr>
              <w:t>90]</w:t>
            </w:r>
          </w:p>
        </w:tc>
        <w:tc>
          <w:tcPr>
            <w:tcW w:w="1914" w:type="dxa"/>
            <w:gridSpan w:val="2"/>
          </w:tcPr>
          <w:p w14:paraId="1F74B389" w14:textId="4A49DFDF" w:rsidR="00D87476" w:rsidRPr="00C6018B" w:rsidRDefault="00795921" w:rsidP="00355E72">
            <w:r w:rsidRPr="00C6018B">
              <w:t>1</w:t>
            </w:r>
            <w:r w:rsidR="00631CC3" w:rsidRPr="00C6018B">
              <w:t>,</w:t>
            </w:r>
            <w:r w:rsidRPr="00C6018B">
              <w:t>0</w:t>
            </w:r>
            <w:r w:rsidRPr="00C6018B">
              <w:rPr>
                <w:spacing w:val="-5"/>
              </w:rPr>
              <w:t xml:space="preserve"> </w:t>
            </w:r>
            <w:r w:rsidRPr="00C6018B">
              <w:t>[0</w:t>
            </w:r>
            <w:r w:rsidR="00631CC3" w:rsidRPr="00C6018B">
              <w:t>,</w:t>
            </w:r>
            <w:r w:rsidRPr="00C6018B">
              <w:t>46,</w:t>
            </w:r>
            <w:r w:rsidRPr="00C6018B">
              <w:rPr>
                <w:spacing w:val="-4"/>
              </w:rPr>
              <w:t xml:space="preserve"> 2</w:t>
            </w:r>
            <w:r w:rsidR="00631CC3" w:rsidRPr="00C6018B">
              <w:rPr>
                <w:spacing w:val="-4"/>
              </w:rPr>
              <w:t>,</w:t>
            </w:r>
            <w:r w:rsidRPr="00C6018B">
              <w:rPr>
                <w:spacing w:val="-4"/>
              </w:rPr>
              <w:t>5]</w:t>
            </w:r>
          </w:p>
        </w:tc>
        <w:tc>
          <w:tcPr>
            <w:tcW w:w="1626" w:type="dxa"/>
          </w:tcPr>
          <w:p w14:paraId="5B18641D" w14:textId="3A69BA32" w:rsidR="00D87476" w:rsidRPr="00C6018B" w:rsidRDefault="00795921" w:rsidP="00355E72">
            <w:r w:rsidRPr="00C6018B">
              <w:t>0</w:t>
            </w:r>
            <w:r w:rsidR="00631CC3" w:rsidRPr="00C6018B">
              <w:t>,</w:t>
            </w:r>
            <w:r w:rsidRPr="00C6018B">
              <w:t>49</w:t>
            </w:r>
            <w:r w:rsidRPr="00C6018B">
              <w:rPr>
                <w:spacing w:val="-5"/>
              </w:rPr>
              <w:t xml:space="preserve"> </w:t>
            </w:r>
            <w:r w:rsidRPr="00C6018B">
              <w:t>[0</w:t>
            </w:r>
            <w:r w:rsidR="00631CC3" w:rsidRPr="00C6018B">
              <w:t>,</w:t>
            </w:r>
            <w:r w:rsidRPr="00C6018B">
              <w:t>17,</w:t>
            </w:r>
            <w:r w:rsidRPr="00C6018B">
              <w:rPr>
                <w:spacing w:val="-5"/>
              </w:rPr>
              <w:t xml:space="preserve"> </w:t>
            </w:r>
            <w:r w:rsidRPr="00C6018B">
              <w:rPr>
                <w:spacing w:val="-4"/>
              </w:rPr>
              <w:t>1</w:t>
            </w:r>
            <w:r w:rsidR="00631CC3" w:rsidRPr="00C6018B">
              <w:rPr>
                <w:spacing w:val="-4"/>
              </w:rPr>
              <w:t>,</w:t>
            </w:r>
            <w:r w:rsidRPr="00C6018B">
              <w:rPr>
                <w:spacing w:val="-4"/>
              </w:rPr>
              <w:t>]</w:t>
            </w:r>
          </w:p>
        </w:tc>
      </w:tr>
      <w:tr w:rsidR="00D87476" w:rsidRPr="00C6018B" w14:paraId="7BD2C8B4" w14:textId="77777777">
        <w:trPr>
          <w:trHeight w:val="626"/>
        </w:trPr>
        <w:tc>
          <w:tcPr>
            <w:tcW w:w="1872" w:type="dxa"/>
          </w:tcPr>
          <w:p w14:paraId="211D09EC" w14:textId="245AB215" w:rsidR="00D87476" w:rsidRPr="00C6018B" w:rsidRDefault="00795921" w:rsidP="00355E72">
            <w:r w:rsidRPr="00C6018B">
              <w:t>5</w:t>
            </w:r>
            <w:r w:rsidR="0033651B" w:rsidRPr="00C6018B">
              <w:rPr>
                <w:spacing w:val="-9"/>
              </w:rPr>
              <w:t> </w:t>
            </w:r>
            <w:r w:rsidRPr="00C6018B">
              <w:t>mg</w:t>
            </w:r>
            <w:r w:rsidRPr="00C6018B">
              <w:rPr>
                <w:spacing w:val="-10"/>
              </w:rPr>
              <w:t xml:space="preserve"> </w:t>
            </w:r>
            <w:r w:rsidRPr="00C6018B">
              <w:t>du</w:t>
            </w:r>
            <w:r w:rsidRPr="00C6018B">
              <w:rPr>
                <w:spacing w:val="-10"/>
              </w:rPr>
              <w:t xml:space="preserve"> </w:t>
            </w:r>
            <w:r w:rsidRPr="00C6018B">
              <w:t>kartus</w:t>
            </w:r>
            <w:r w:rsidRPr="00C6018B">
              <w:rPr>
                <w:spacing w:val="-10"/>
              </w:rPr>
              <w:t xml:space="preserve"> </w:t>
            </w:r>
            <w:r w:rsidRPr="00C6018B">
              <w:t xml:space="preserve">per </w:t>
            </w:r>
            <w:r w:rsidRPr="00C6018B">
              <w:rPr>
                <w:spacing w:val="-4"/>
              </w:rPr>
              <w:t>parą</w:t>
            </w:r>
          </w:p>
        </w:tc>
        <w:tc>
          <w:tcPr>
            <w:tcW w:w="1958" w:type="dxa"/>
            <w:gridSpan w:val="2"/>
          </w:tcPr>
          <w:p w14:paraId="72125A7A" w14:textId="77777777" w:rsidR="00D87476" w:rsidRPr="00C6018B" w:rsidRDefault="00795921" w:rsidP="00355E72">
            <w:r w:rsidRPr="00C6018B">
              <w:t>132</w:t>
            </w:r>
            <w:r w:rsidRPr="00C6018B">
              <w:rPr>
                <w:spacing w:val="-4"/>
              </w:rPr>
              <w:t xml:space="preserve"> </w:t>
            </w:r>
            <w:r w:rsidRPr="00C6018B">
              <w:t>[59,</w:t>
            </w:r>
            <w:r w:rsidRPr="00C6018B">
              <w:rPr>
                <w:spacing w:val="-3"/>
              </w:rPr>
              <w:t xml:space="preserve"> </w:t>
            </w:r>
            <w:r w:rsidRPr="00C6018B">
              <w:rPr>
                <w:spacing w:val="-4"/>
              </w:rPr>
              <w:t>302]</w:t>
            </w:r>
          </w:p>
        </w:tc>
        <w:tc>
          <w:tcPr>
            <w:tcW w:w="1915" w:type="dxa"/>
            <w:gridSpan w:val="2"/>
          </w:tcPr>
          <w:p w14:paraId="4525FFEB" w14:textId="77777777" w:rsidR="00D87476" w:rsidRPr="00C6018B" w:rsidRDefault="00795921" w:rsidP="00355E72">
            <w:r w:rsidRPr="00C6018B">
              <w:t>63</w:t>
            </w:r>
            <w:r w:rsidRPr="00C6018B">
              <w:rPr>
                <w:spacing w:val="-3"/>
              </w:rPr>
              <w:t xml:space="preserve"> </w:t>
            </w:r>
            <w:r w:rsidRPr="00C6018B">
              <w:t>[22,</w:t>
            </w:r>
            <w:r w:rsidRPr="00C6018B">
              <w:rPr>
                <w:spacing w:val="-3"/>
              </w:rPr>
              <w:t xml:space="preserve"> </w:t>
            </w:r>
            <w:r w:rsidRPr="00C6018B">
              <w:rPr>
                <w:spacing w:val="-4"/>
              </w:rPr>
              <w:t>177]</w:t>
            </w:r>
          </w:p>
        </w:tc>
        <w:tc>
          <w:tcPr>
            <w:tcW w:w="1914" w:type="dxa"/>
            <w:gridSpan w:val="2"/>
          </w:tcPr>
          <w:p w14:paraId="5DD7AF1D" w14:textId="6EB19E47" w:rsidR="00D87476" w:rsidRPr="00C6018B" w:rsidRDefault="00795921" w:rsidP="00355E72">
            <w:r w:rsidRPr="00C6018B">
              <w:t>2</w:t>
            </w:r>
            <w:r w:rsidR="00631CC3" w:rsidRPr="00C6018B">
              <w:t>,</w:t>
            </w:r>
            <w:r w:rsidRPr="00C6018B">
              <w:t>1</w:t>
            </w:r>
            <w:r w:rsidRPr="00C6018B">
              <w:rPr>
                <w:spacing w:val="-5"/>
              </w:rPr>
              <w:t xml:space="preserve"> </w:t>
            </w:r>
            <w:r w:rsidRPr="00C6018B">
              <w:t>[0</w:t>
            </w:r>
            <w:r w:rsidR="00631CC3" w:rsidRPr="00C6018B">
              <w:t>,</w:t>
            </w:r>
            <w:r w:rsidRPr="00C6018B">
              <w:t>91,</w:t>
            </w:r>
            <w:r w:rsidRPr="00C6018B">
              <w:rPr>
                <w:spacing w:val="-4"/>
              </w:rPr>
              <w:t xml:space="preserve"> 5</w:t>
            </w:r>
            <w:r w:rsidR="00631CC3" w:rsidRPr="00C6018B">
              <w:rPr>
                <w:spacing w:val="-4"/>
              </w:rPr>
              <w:t>,</w:t>
            </w:r>
            <w:r w:rsidRPr="00C6018B">
              <w:rPr>
                <w:spacing w:val="-4"/>
              </w:rPr>
              <w:t>2]</w:t>
            </w:r>
          </w:p>
        </w:tc>
        <w:tc>
          <w:tcPr>
            <w:tcW w:w="1626" w:type="dxa"/>
          </w:tcPr>
          <w:p w14:paraId="3665D616" w14:textId="4BCC542A" w:rsidR="00D87476" w:rsidRPr="00C6018B" w:rsidRDefault="00795921" w:rsidP="00355E72">
            <w:r w:rsidRPr="00C6018B">
              <w:t>1</w:t>
            </w:r>
            <w:r w:rsidR="00631CC3" w:rsidRPr="00C6018B">
              <w:t>,</w:t>
            </w:r>
            <w:r w:rsidRPr="00C6018B">
              <w:t>0</w:t>
            </w:r>
            <w:r w:rsidRPr="00C6018B">
              <w:rPr>
                <w:spacing w:val="-5"/>
              </w:rPr>
              <w:t xml:space="preserve"> </w:t>
            </w:r>
            <w:r w:rsidRPr="00C6018B">
              <w:t>[0</w:t>
            </w:r>
            <w:r w:rsidR="00631CC3" w:rsidRPr="00C6018B">
              <w:t>,</w:t>
            </w:r>
            <w:r w:rsidRPr="00C6018B">
              <w:t>33,</w:t>
            </w:r>
            <w:r w:rsidRPr="00C6018B">
              <w:rPr>
                <w:spacing w:val="-4"/>
              </w:rPr>
              <w:t xml:space="preserve"> 2</w:t>
            </w:r>
            <w:r w:rsidR="00631CC3" w:rsidRPr="00C6018B">
              <w:rPr>
                <w:spacing w:val="-4"/>
              </w:rPr>
              <w:t>,</w:t>
            </w:r>
            <w:r w:rsidRPr="00C6018B">
              <w:rPr>
                <w:spacing w:val="-4"/>
              </w:rPr>
              <w:t>9]</w:t>
            </w:r>
          </w:p>
        </w:tc>
      </w:tr>
      <w:tr w:rsidR="00D87476" w:rsidRPr="00C6018B" w14:paraId="076673EB" w14:textId="77777777">
        <w:trPr>
          <w:trHeight w:val="625"/>
        </w:trPr>
        <w:tc>
          <w:tcPr>
            <w:tcW w:w="1872" w:type="dxa"/>
          </w:tcPr>
          <w:p w14:paraId="606AA2DD" w14:textId="466E89C6" w:rsidR="00D87476" w:rsidRPr="00C6018B" w:rsidRDefault="00795921" w:rsidP="00355E72">
            <w:r w:rsidRPr="00C6018B">
              <w:t>10</w:t>
            </w:r>
            <w:r w:rsidR="0033651B" w:rsidRPr="00C6018B">
              <w:rPr>
                <w:spacing w:val="-12"/>
              </w:rPr>
              <w:t> </w:t>
            </w:r>
            <w:r w:rsidRPr="00C6018B">
              <w:t>mg</w:t>
            </w:r>
            <w:r w:rsidRPr="00C6018B">
              <w:rPr>
                <w:spacing w:val="-12"/>
              </w:rPr>
              <w:t xml:space="preserve"> </w:t>
            </w:r>
            <w:r w:rsidRPr="00C6018B">
              <w:t>du</w:t>
            </w:r>
            <w:r w:rsidRPr="00C6018B">
              <w:rPr>
                <w:spacing w:val="-12"/>
              </w:rPr>
              <w:t xml:space="preserve"> </w:t>
            </w:r>
            <w:r w:rsidRPr="00C6018B">
              <w:t>kartus per parą</w:t>
            </w:r>
          </w:p>
        </w:tc>
        <w:tc>
          <w:tcPr>
            <w:tcW w:w="1958" w:type="dxa"/>
            <w:gridSpan w:val="2"/>
          </w:tcPr>
          <w:p w14:paraId="75F6F3B0" w14:textId="77777777" w:rsidR="00D87476" w:rsidRPr="00C6018B" w:rsidRDefault="00795921" w:rsidP="00355E72">
            <w:r w:rsidRPr="00C6018B">
              <w:t>251</w:t>
            </w:r>
            <w:r w:rsidRPr="00C6018B">
              <w:rPr>
                <w:spacing w:val="-4"/>
              </w:rPr>
              <w:t xml:space="preserve"> </w:t>
            </w:r>
            <w:r w:rsidRPr="00C6018B">
              <w:t>[111,</w:t>
            </w:r>
            <w:r w:rsidRPr="00C6018B">
              <w:rPr>
                <w:spacing w:val="-4"/>
              </w:rPr>
              <w:t xml:space="preserve"> 572]</w:t>
            </w:r>
          </w:p>
        </w:tc>
        <w:tc>
          <w:tcPr>
            <w:tcW w:w="1915" w:type="dxa"/>
            <w:gridSpan w:val="2"/>
          </w:tcPr>
          <w:p w14:paraId="1DEFAD5C" w14:textId="77777777" w:rsidR="00D87476" w:rsidRPr="00C6018B" w:rsidRDefault="00795921" w:rsidP="00355E72">
            <w:r w:rsidRPr="00C6018B">
              <w:t>120</w:t>
            </w:r>
            <w:r w:rsidRPr="00C6018B">
              <w:rPr>
                <w:spacing w:val="-4"/>
              </w:rPr>
              <w:t xml:space="preserve"> </w:t>
            </w:r>
            <w:r w:rsidRPr="00C6018B">
              <w:t>[41,</w:t>
            </w:r>
            <w:r w:rsidRPr="00C6018B">
              <w:rPr>
                <w:spacing w:val="-3"/>
              </w:rPr>
              <w:t xml:space="preserve"> </w:t>
            </w:r>
            <w:r w:rsidRPr="00C6018B">
              <w:rPr>
                <w:spacing w:val="-4"/>
              </w:rPr>
              <w:t>335]</w:t>
            </w:r>
          </w:p>
        </w:tc>
        <w:tc>
          <w:tcPr>
            <w:tcW w:w="1914" w:type="dxa"/>
            <w:gridSpan w:val="2"/>
          </w:tcPr>
          <w:p w14:paraId="0EDA772B" w14:textId="4190C8D8" w:rsidR="00D87476" w:rsidRPr="00C6018B" w:rsidRDefault="00795921" w:rsidP="00355E72">
            <w:r w:rsidRPr="00C6018B">
              <w:t>4</w:t>
            </w:r>
            <w:r w:rsidR="00631CC3" w:rsidRPr="00C6018B">
              <w:t>,</w:t>
            </w:r>
            <w:r w:rsidRPr="00C6018B">
              <w:t>2</w:t>
            </w:r>
            <w:r w:rsidRPr="00C6018B">
              <w:rPr>
                <w:spacing w:val="-4"/>
              </w:rPr>
              <w:t xml:space="preserve"> </w:t>
            </w:r>
            <w:r w:rsidRPr="00C6018B">
              <w:t>[1</w:t>
            </w:r>
            <w:r w:rsidR="00631CC3" w:rsidRPr="00C6018B">
              <w:t>,</w:t>
            </w:r>
            <w:r w:rsidRPr="00C6018B">
              <w:t>8,</w:t>
            </w:r>
            <w:r w:rsidRPr="00C6018B">
              <w:rPr>
                <w:spacing w:val="-4"/>
              </w:rPr>
              <w:t xml:space="preserve"> </w:t>
            </w:r>
            <w:r w:rsidRPr="00C6018B">
              <w:rPr>
                <w:spacing w:val="-2"/>
              </w:rPr>
              <w:t>10</w:t>
            </w:r>
            <w:r w:rsidR="00631CC3" w:rsidRPr="00C6018B">
              <w:rPr>
                <w:spacing w:val="-2"/>
              </w:rPr>
              <w:t>,</w:t>
            </w:r>
            <w:r w:rsidRPr="00C6018B">
              <w:rPr>
                <w:spacing w:val="-2"/>
              </w:rPr>
              <w:t>8]</w:t>
            </w:r>
          </w:p>
        </w:tc>
        <w:tc>
          <w:tcPr>
            <w:tcW w:w="1626" w:type="dxa"/>
          </w:tcPr>
          <w:p w14:paraId="6E1A70CE" w14:textId="355AB494" w:rsidR="00D87476" w:rsidRPr="00C6018B" w:rsidRDefault="00795921" w:rsidP="00355E72">
            <w:r w:rsidRPr="00C6018B">
              <w:t>1</w:t>
            </w:r>
            <w:r w:rsidR="00631CC3" w:rsidRPr="00C6018B">
              <w:t>,</w:t>
            </w:r>
            <w:r w:rsidRPr="00C6018B">
              <w:t>9</w:t>
            </w:r>
            <w:r w:rsidRPr="00C6018B">
              <w:rPr>
                <w:spacing w:val="-5"/>
              </w:rPr>
              <w:t xml:space="preserve"> </w:t>
            </w:r>
            <w:r w:rsidRPr="00C6018B">
              <w:t>[0</w:t>
            </w:r>
            <w:r w:rsidR="00631CC3" w:rsidRPr="00C6018B">
              <w:t>,</w:t>
            </w:r>
            <w:r w:rsidRPr="00C6018B">
              <w:t>64,</w:t>
            </w:r>
            <w:r w:rsidRPr="00C6018B">
              <w:rPr>
                <w:spacing w:val="-4"/>
              </w:rPr>
              <w:t xml:space="preserve"> 5</w:t>
            </w:r>
            <w:r w:rsidR="00631CC3" w:rsidRPr="00C6018B">
              <w:rPr>
                <w:spacing w:val="-4"/>
              </w:rPr>
              <w:t>,</w:t>
            </w:r>
            <w:r w:rsidRPr="00C6018B">
              <w:rPr>
                <w:spacing w:val="-4"/>
              </w:rPr>
              <w:t>8]</w:t>
            </w:r>
          </w:p>
        </w:tc>
      </w:tr>
    </w:tbl>
    <w:p w14:paraId="0079B333" w14:textId="77777777" w:rsidR="00D87476" w:rsidRPr="00C6018B" w:rsidRDefault="00795921" w:rsidP="00355E72">
      <w:r w:rsidRPr="00C6018B">
        <w:t>*Populiacija</w:t>
      </w:r>
      <w:r w:rsidRPr="00C6018B">
        <w:rPr>
          <w:spacing w:val="-6"/>
        </w:rPr>
        <w:t xml:space="preserve"> </w:t>
      </w:r>
      <w:r w:rsidRPr="00C6018B">
        <w:t>su</w:t>
      </w:r>
      <w:r w:rsidRPr="00C6018B">
        <w:rPr>
          <w:spacing w:val="-5"/>
        </w:rPr>
        <w:t xml:space="preserve"> </w:t>
      </w:r>
      <w:r w:rsidRPr="00C6018B">
        <w:t>koreguota</w:t>
      </w:r>
      <w:r w:rsidRPr="00C6018B">
        <w:rPr>
          <w:spacing w:val="-6"/>
        </w:rPr>
        <w:t xml:space="preserve"> </w:t>
      </w:r>
      <w:r w:rsidRPr="00C6018B">
        <w:t>doze</w:t>
      </w:r>
      <w:r w:rsidRPr="00C6018B">
        <w:rPr>
          <w:spacing w:val="-5"/>
        </w:rPr>
        <w:t xml:space="preserve"> </w:t>
      </w:r>
      <w:r w:rsidRPr="00C6018B">
        <w:t>pagal</w:t>
      </w:r>
      <w:r w:rsidRPr="00C6018B">
        <w:rPr>
          <w:spacing w:val="-6"/>
        </w:rPr>
        <w:t xml:space="preserve"> </w:t>
      </w:r>
      <w:r w:rsidRPr="00C6018B">
        <w:rPr>
          <w:i/>
        </w:rPr>
        <w:t>ARISTOTLE</w:t>
      </w:r>
      <w:r w:rsidRPr="00C6018B">
        <w:rPr>
          <w:i/>
          <w:spacing w:val="-8"/>
        </w:rPr>
        <w:t xml:space="preserve"> </w:t>
      </w:r>
      <w:r w:rsidRPr="00C6018B">
        <w:t>tyrimo</w:t>
      </w:r>
      <w:r w:rsidRPr="00C6018B">
        <w:rPr>
          <w:spacing w:val="-6"/>
        </w:rPr>
        <w:t xml:space="preserve"> </w:t>
      </w:r>
      <w:r w:rsidRPr="00C6018B">
        <w:t>2</w:t>
      </w:r>
      <w:r w:rsidRPr="00C6018B">
        <w:rPr>
          <w:spacing w:val="-5"/>
        </w:rPr>
        <w:t xml:space="preserve"> </w:t>
      </w:r>
      <w:r w:rsidRPr="00C6018B">
        <w:t>iš</w:t>
      </w:r>
      <w:r w:rsidRPr="00C6018B">
        <w:rPr>
          <w:spacing w:val="-5"/>
        </w:rPr>
        <w:t xml:space="preserve"> </w:t>
      </w:r>
      <w:r w:rsidRPr="00C6018B">
        <w:t>3</w:t>
      </w:r>
      <w:r w:rsidRPr="00C6018B">
        <w:rPr>
          <w:spacing w:val="-6"/>
        </w:rPr>
        <w:t xml:space="preserve"> </w:t>
      </w:r>
      <w:r w:rsidRPr="00C6018B">
        <w:t>dozės</w:t>
      </w:r>
      <w:r w:rsidRPr="00C6018B">
        <w:rPr>
          <w:spacing w:val="-5"/>
        </w:rPr>
        <w:t xml:space="preserve"> </w:t>
      </w:r>
      <w:r w:rsidRPr="00C6018B">
        <w:t>mažinimo</w:t>
      </w:r>
      <w:r w:rsidRPr="00C6018B">
        <w:rPr>
          <w:spacing w:val="-5"/>
        </w:rPr>
        <w:t xml:space="preserve"> </w:t>
      </w:r>
      <w:r w:rsidRPr="00C6018B">
        <w:rPr>
          <w:spacing w:val="-2"/>
        </w:rPr>
        <w:t>kriterijus.</w:t>
      </w:r>
    </w:p>
    <w:p w14:paraId="57DC612D" w14:textId="77777777" w:rsidR="00D87476" w:rsidRPr="00355E72" w:rsidRDefault="00D87476" w:rsidP="00355E72"/>
    <w:p w14:paraId="3C88D749" w14:textId="19A848F9" w:rsidR="00D87476" w:rsidRPr="00C6018B" w:rsidRDefault="00795921" w:rsidP="00355E72">
      <w:r w:rsidRPr="00C6018B">
        <w:t>Nors</w:t>
      </w:r>
      <w:r w:rsidRPr="00C6018B">
        <w:rPr>
          <w:spacing w:val="-3"/>
        </w:rPr>
        <w:t xml:space="preserve"> </w:t>
      </w:r>
      <w:r w:rsidRPr="00C6018B">
        <w:t>gydant</w:t>
      </w:r>
      <w:r w:rsidRPr="00C6018B">
        <w:rPr>
          <w:spacing w:val="-3"/>
        </w:rPr>
        <w:t xml:space="preserve"> </w:t>
      </w:r>
      <w:proofErr w:type="spellStart"/>
      <w:r w:rsidRPr="00C6018B">
        <w:t>apiksabanu</w:t>
      </w:r>
      <w:proofErr w:type="spellEnd"/>
      <w:r w:rsidRPr="00C6018B">
        <w:t>,</w:t>
      </w:r>
      <w:r w:rsidRPr="00C6018B">
        <w:rPr>
          <w:spacing w:val="-3"/>
        </w:rPr>
        <w:t xml:space="preserve"> </w:t>
      </w:r>
      <w:r w:rsidRPr="00C6018B">
        <w:t>jo</w:t>
      </w:r>
      <w:r w:rsidRPr="00C6018B">
        <w:rPr>
          <w:spacing w:val="-3"/>
        </w:rPr>
        <w:t xml:space="preserve"> </w:t>
      </w:r>
      <w:r w:rsidRPr="00C6018B">
        <w:t>ekspozicijos</w:t>
      </w:r>
      <w:r w:rsidRPr="00C6018B">
        <w:rPr>
          <w:spacing w:val="-3"/>
        </w:rPr>
        <w:t xml:space="preserve"> </w:t>
      </w:r>
      <w:r w:rsidRPr="00C6018B">
        <w:t>įprastai</w:t>
      </w:r>
      <w:r w:rsidRPr="00C6018B">
        <w:rPr>
          <w:spacing w:val="-3"/>
        </w:rPr>
        <w:t xml:space="preserve"> </w:t>
      </w:r>
      <w:r w:rsidRPr="00C6018B">
        <w:t>stebėti</w:t>
      </w:r>
      <w:r w:rsidRPr="00C6018B">
        <w:rPr>
          <w:spacing w:val="-3"/>
        </w:rPr>
        <w:t xml:space="preserve"> </w:t>
      </w:r>
      <w:r w:rsidRPr="00C6018B">
        <w:t>nereikia,</w:t>
      </w:r>
      <w:r w:rsidRPr="00C6018B">
        <w:rPr>
          <w:spacing w:val="-3"/>
        </w:rPr>
        <w:t xml:space="preserve"> </w:t>
      </w:r>
      <w:r w:rsidRPr="00C6018B">
        <w:t>gali</w:t>
      </w:r>
      <w:r w:rsidRPr="00C6018B">
        <w:rPr>
          <w:spacing w:val="-3"/>
        </w:rPr>
        <w:t xml:space="preserve"> </w:t>
      </w:r>
      <w:r w:rsidRPr="00C6018B">
        <w:t>būti</w:t>
      </w:r>
      <w:r w:rsidRPr="00C6018B">
        <w:rPr>
          <w:spacing w:val="-3"/>
        </w:rPr>
        <w:t xml:space="preserve"> </w:t>
      </w:r>
      <w:r w:rsidRPr="00C6018B">
        <w:t>naudinga</w:t>
      </w:r>
      <w:r w:rsidRPr="00C6018B">
        <w:rPr>
          <w:spacing w:val="-3"/>
        </w:rPr>
        <w:t xml:space="preserve"> </w:t>
      </w:r>
      <w:r w:rsidRPr="00C6018B">
        <w:t>atlikti</w:t>
      </w:r>
      <w:r w:rsidRPr="00C6018B">
        <w:rPr>
          <w:spacing w:val="-3"/>
        </w:rPr>
        <w:t xml:space="preserve"> </w:t>
      </w:r>
      <w:r w:rsidRPr="00C6018B">
        <w:t xml:space="preserve">poveikio </w:t>
      </w:r>
      <w:proofErr w:type="spellStart"/>
      <w:r w:rsidRPr="00C6018B">
        <w:t>Xa</w:t>
      </w:r>
      <w:proofErr w:type="spellEnd"/>
      <w:r w:rsidRPr="00C6018B">
        <w:t xml:space="preserve"> faktoriui kalibruotą kiekybinį tyrimą išskirtinėmis aplinkybėmis, kai </w:t>
      </w:r>
      <w:proofErr w:type="spellStart"/>
      <w:r w:rsidRPr="00C6018B">
        <w:t>apiksabano</w:t>
      </w:r>
      <w:proofErr w:type="spellEnd"/>
      <w:r w:rsidRPr="00C6018B">
        <w:t xml:space="preserve"> ekspozicijos nustatymas gali padėti priimti klinikinius sprendimus, pavyzdžiui: perdozavimo ar neatidėliotinų operacijų atvejais.</w:t>
      </w:r>
    </w:p>
    <w:p w14:paraId="273EE3E0" w14:textId="77777777" w:rsidR="00E345A1" w:rsidRPr="00C6018B" w:rsidRDefault="00E345A1" w:rsidP="00355E72"/>
    <w:p w14:paraId="4DA95DCF" w14:textId="77777777" w:rsidR="00E345A1" w:rsidRPr="00C6018B" w:rsidRDefault="00E345A1" w:rsidP="00B86414">
      <w:r w:rsidRPr="00C6018B">
        <w:t>Vaikų populiacija</w:t>
      </w:r>
    </w:p>
    <w:p w14:paraId="2A993E31" w14:textId="77777777" w:rsidR="00E345A1" w:rsidRPr="00C6018B" w:rsidRDefault="00E345A1" w:rsidP="00B86414">
      <w:proofErr w:type="spellStart"/>
      <w:r w:rsidRPr="00C6018B">
        <w:t>Apiksabano</w:t>
      </w:r>
      <w:proofErr w:type="spellEnd"/>
      <w:r w:rsidRPr="00C6018B">
        <w:t xml:space="preserve"> tyrimuose su vaikais buvo naudojama „STA® </w:t>
      </w:r>
      <w:proofErr w:type="spellStart"/>
      <w:r w:rsidRPr="00C6018B">
        <w:t>Liquid</w:t>
      </w:r>
      <w:proofErr w:type="spellEnd"/>
      <w:r w:rsidRPr="00C6018B">
        <w:t xml:space="preserve"> </w:t>
      </w:r>
      <w:proofErr w:type="spellStart"/>
      <w:r w:rsidRPr="00C6018B">
        <w:t>Anti-Xa</w:t>
      </w:r>
      <w:proofErr w:type="spellEnd"/>
      <w:r w:rsidRPr="00C6018B">
        <w:t xml:space="preserve"> </w:t>
      </w:r>
      <w:proofErr w:type="spellStart"/>
      <w:r w:rsidRPr="00C6018B">
        <w:t>apixaban</w:t>
      </w:r>
      <w:proofErr w:type="spellEnd"/>
      <w:r w:rsidRPr="00C6018B">
        <w:t>“ mėginių</w:t>
      </w:r>
    </w:p>
    <w:p w14:paraId="376B4810" w14:textId="7F0980A5" w:rsidR="00E345A1" w:rsidRPr="00C6018B" w:rsidRDefault="00E345A1" w:rsidP="00B86414">
      <w:r w:rsidRPr="00C6018B">
        <w:t xml:space="preserve">analizė. Šių tyrimų rezultatai rodo, kad tiesinis ryšys tarp </w:t>
      </w:r>
      <w:proofErr w:type="spellStart"/>
      <w:r w:rsidRPr="00C6018B">
        <w:t>apiksabano</w:t>
      </w:r>
      <w:proofErr w:type="spellEnd"/>
      <w:r w:rsidRPr="00C6018B">
        <w:t xml:space="preserve"> koncentracijos ir slopinamojo poveikio </w:t>
      </w:r>
      <w:proofErr w:type="spellStart"/>
      <w:r w:rsidRPr="00C6018B">
        <w:t>Xa</w:t>
      </w:r>
      <w:proofErr w:type="spellEnd"/>
      <w:r w:rsidRPr="00C6018B">
        <w:t xml:space="preserve"> faktoriaus aktyvumui (angl. </w:t>
      </w:r>
      <w:proofErr w:type="spellStart"/>
      <w:r w:rsidRPr="00C6018B">
        <w:rPr>
          <w:i/>
          <w:iCs/>
        </w:rPr>
        <w:t>anti-Factor</w:t>
      </w:r>
      <w:proofErr w:type="spellEnd"/>
      <w:r w:rsidRPr="00C6018B">
        <w:rPr>
          <w:i/>
          <w:iCs/>
        </w:rPr>
        <w:t xml:space="preserve"> Xa </w:t>
      </w:r>
      <w:proofErr w:type="spellStart"/>
      <w:r w:rsidRPr="00C6018B">
        <w:rPr>
          <w:i/>
          <w:iCs/>
        </w:rPr>
        <w:t>activity</w:t>
      </w:r>
      <w:proofErr w:type="spellEnd"/>
      <w:r w:rsidRPr="00C6018B">
        <w:t>, AXA) atitinka anksčiau nustatytą</w:t>
      </w:r>
    </w:p>
    <w:p w14:paraId="0F8F9E19" w14:textId="34A21281" w:rsidR="00E345A1" w:rsidRPr="00C6018B" w:rsidRDefault="00E345A1" w:rsidP="00B86414">
      <w:r w:rsidRPr="00C6018B">
        <w:t xml:space="preserve">ryšį suaugusiesiems. Tai patvirtina dokumentuotą </w:t>
      </w:r>
      <w:proofErr w:type="spellStart"/>
      <w:r w:rsidRPr="00C6018B">
        <w:t>apiksabano</w:t>
      </w:r>
      <w:proofErr w:type="spellEnd"/>
      <w:r w:rsidRPr="00C6018B">
        <w:t xml:space="preserve">, kaip selektyvaus </w:t>
      </w:r>
      <w:proofErr w:type="spellStart"/>
      <w:r w:rsidRPr="00C6018B">
        <w:t>FXa</w:t>
      </w:r>
      <w:proofErr w:type="spellEnd"/>
      <w:r w:rsidRPr="00C6018B">
        <w:t xml:space="preserve"> inhibitoriaus, veikimo mechanizmą.</w:t>
      </w:r>
    </w:p>
    <w:p w14:paraId="56D1C4C4" w14:textId="77777777" w:rsidR="00E345A1" w:rsidRPr="00C6018B" w:rsidRDefault="00E345A1" w:rsidP="00B86414"/>
    <w:p w14:paraId="2F335EA6" w14:textId="4D4895EB" w:rsidR="00E345A1" w:rsidRPr="00C6018B" w:rsidRDefault="00E345A1" w:rsidP="00B86414">
      <w:r w:rsidRPr="00C6018B">
        <w:t>Tyrimo CV185155 metu svorio kategorijoje nuo 9 iki ≥</w:t>
      </w:r>
      <w:r w:rsidR="0053295C" w:rsidRPr="00C6018B">
        <w:t> </w:t>
      </w:r>
      <w:r w:rsidRPr="00C6018B">
        <w:t xml:space="preserve">35 kg geometrinio vidurkio (%CV) </w:t>
      </w:r>
      <w:proofErr w:type="spellStart"/>
      <w:r w:rsidRPr="00C6018B">
        <w:t>AXAmin</w:t>
      </w:r>
      <w:proofErr w:type="spellEnd"/>
      <w:r w:rsidRPr="00C6018B">
        <w:t xml:space="preserve"> ir </w:t>
      </w:r>
      <w:proofErr w:type="spellStart"/>
      <w:r w:rsidRPr="00C6018B">
        <w:t>AXAmax</w:t>
      </w:r>
      <w:proofErr w:type="spellEnd"/>
      <w:r w:rsidRPr="00C6018B">
        <w:t xml:space="preserve"> buvo nuo 27,1 (22,2) </w:t>
      </w:r>
      <w:proofErr w:type="spellStart"/>
      <w:r w:rsidRPr="00C6018B">
        <w:t>ng</w:t>
      </w:r>
      <w:proofErr w:type="spellEnd"/>
      <w:r w:rsidRPr="00C6018B">
        <w:t xml:space="preserve">/ml iki 71,9 (17,3) </w:t>
      </w:r>
      <w:proofErr w:type="spellStart"/>
      <w:r w:rsidRPr="00C6018B">
        <w:t>ng</w:t>
      </w:r>
      <w:proofErr w:type="spellEnd"/>
      <w:r w:rsidRPr="00C6018B">
        <w:t xml:space="preserve">/ml ir tai atitiko geometrinio vidurkio (%CV) reikšmes </w:t>
      </w:r>
      <w:proofErr w:type="spellStart"/>
      <w:r w:rsidRPr="00C6018B">
        <w:t>Cminss</w:t>
      </w:r>
      <w:proofErr w:type="spellEnd"/>
      <w:r w:rsidRPr="00C6018B">
        <w:t xml:space="preserve"> ir </w:t>
      </w:r>
      <w:proofErr w:type="spellStart"/>
      <w:r w:rsidRPr="00C6018B">
        <w:t>Cmaxss</w:t>
      </w:r>
      <w:proofErr w:type="spellEnd"/>
      <w:r w:rsidRPr="00C6018B">
        <w:t xml:space="preserve"> 30,3 (22) </w:t>
      </w:r>
      <w:proofErr w:type="spellStart"/>
      <w:r w:rsidRPr="00C6018B">
        <w:t>ng</w:t>
      </w:r>
      <w:proofErr w:type="spellEnd"/>
      <w:r w:rsidRPr="00C6018B">
        <w:t xml:space="preserve">/ml ir 80,8 (16,8) </w:t>
      </w:r>
      <w:proofErr w:type="spellStart"/>
      <w:r w:rsidRPr="00C6018B">
        <w:t>ng</w:t>
      </w:r>
      <w:proofErr w:type="spellEnd"/>
      <w:r w:rsidRPr="00C6018B">
        <w:t>/ml. Naudojant vaikams skirtą dozavimo režimą šiuose AXA diapazonuose pasiektos ekspozicijos buvo panašios į tas, kurios buvo nustatytos suaugusiesiems, du kartus per parą vartojantiems 2,5</w:t>
      </w:r>
      <w:r w:rsidR="0053295C" w:rsidRPr="00C6018B">
        <w:t> </w:t>
      </w:r>
      <w:r w:rsidRPr="00C6018B">
        <w:t xml:space="preserve">mg </w:t>
      </w:r>
      <w:proofErr w:type="spellStart"/>
      <w:r w:rsidRPr="00C6018B">
        <w:t>apiksabano</w:t>
      </w:r>
      <w:proofErr w:type="spellEnd"/>
      <w:r w:rsidRPr="00C6018B">
        <w:t xml:space="preserve"> dozę.</w:t>
      </w:r>
    </w:p>
    <w:p w14:paraId="6DF391A0" w14:textId="77777777" w:rsidR="00E345A1" w:rsidRPr="00C6018B" w:rsidRDefault="00E345A1" w:rsidP="00B86414"/>
    <w:p w14:paraId="13289145" w14:textId="0B152A0E" w:rsidR="00E345A1" w:rsidRPr="00C6018B" w:rsidRDefault="00267353" w:rsidP="00B86414">
      <w:r w:rsidRPr="00C6018B">
        <w:t>Tyrimo CV185362 metu svorio kategorijoje nuo 6 iki ≥</w:t>
      </w:r>
      <w:r w:rsidR="00A17D3D" w:rsidRPr="00C6018B">
        <w:t> </w:t>
      </w:r>
      <w:r w:rsidRPr="00C6018B">
        <w:t xml:space="preserve">35 kg geometrinio vidurkio (%CV) </w:t>
      </w:r>
      <w:proofErr w:type="spellStart"/>
      <w:r w:rsidRPr="00C6018B">
        <w:t>AXAmin</w:t>
      </w:r>
      <w:proofErr w:type="spellEnd"/>
      <w:r w:rsidRPr="00C6018B">
        <w:t xml:space="preserve"> ir </w:t>
      </w:r>
      <w:proofErr w:type="spellStart"/>
      <w:r w:rsidRPr="00C6018B">
        <w:t>AXAmax</w:t>
      </w:r>
      <w:proofErr w:type="spellEnd"/>
      <w:r w:rsidRPr="00C6018B">
        <w:t xml:space="preserve"> buvo nuo 67,1 (30,2) </w:t>
      </w:r>
      <w:proofErr w:type="spellStart"/>
      <w:r w:rsidRPr="00C6018B">
        <w:t>ng</w:t>
      </w:r>
      <w:proofErr w:type="spellEnd"/>
      <w:r w:rsidRPr="00C6018B">
        <w:t xml:space="preserve">/ml iki 213 (41,7) </w:t>
      </w:r>
      <w:proofErr w:type="spellStart"/>
      <w:r w:rsidRPr="00C6018B">
        <w:t>ng</w:t>
      </w:r>
      <w:proofErr w:type="spellEnd"/>
      <w:r w:rsidRPr="00C6018B">
        <w:t xml:space="preserve">/ml ir tai atitiko geometrinio vidurkio (%CV) reikšmes </w:t>
      </w:r>
      <w:proofErr w:type="spellStart"/>
      <w:r w:rsidRPr="00C6018B">
        <w:t>Cminss</w:t>
      </w:r>
      <w:proofErr w:type="spellEnd"/>
      <w:r w:rsidRPr="00C6018B">
        <w:t xml:space="preserve"> ir </w:t>
      </w:r>
      <w:proofErr w:type="spellStart"/>
      <w:r w:rsidRPr="00C6018B">
        <w:t>Cmaxss</w:t>
      </w:r>
      <w:proofErr w:type="spellEnd"/>
      <w:r w:rsidRPr="00C6018B">
        <w:t xml:space="preserve"> 71,3 (61,3) </w:t>
      </w:r>
      <w:proofErr w:type="spellStart"/>
      <w:r w:rsidRPr="00C6018B">
        <w:t>ng</w:t>
      </w:r>
      <w:proofErr w:type="spellEnd"/>
      <w:r w:rsidRPr="00C6018B">
        <w:t xml:space="preserve">/ml ir 230 (39,5) </w:t>
      </w:r>
      <w:proofErr w:type="spellStart"/>
      <w:r w:rsidRPr="00C6018B">
        <w:t>ng</w:t>
      </w:r>
      <w:proofErr w:type="spellEnd"/>
      <w:r w:rsidRPr="00C6018B">
        <w:t>/ml. Naudojant vaikams skirtą dozavimo režimą šiuose AXA diapazonuose pasiektos ekspozicijos buvo panašios į tas, kurios buvo nustatytos suaugusiesiems, du kartus per parą vartojantiems 5</w:t>
      </w:r>
      <w:r w:rsidR="00A17D3D" w:rsidRPr="00C6018B">
        <w:t> </w:t>
      </w:r>
      <w:r w:rsidRPr="00C6018B">
        <w:t xml:space="preserve">mg </w:t>
      </w:r>
      <w:proofErr w:type="spellStart"/>
      <w:r w:rsidRPr="00C6018B">
        <w:t>apiksabano</w:t>
      </w:r>
      <w:proofErr w:type="spellEnd"/>
      <w:r w:rsidRPr="00C6018B">
        <w:t xml:space="preserve"> dozę.</w:t>
      </w:r>
    </w:p>
    <w:p w14:paraId="786F7881" w14:textId="77777777" w:rsidR="00267353" w:rsidRPr="00C6018B" w:rsidRDefault="00267353" w:rsidP="00B86414"/>
    <w:p w14:paraId="1FE0B380" w14:textId="4AD502B5" w:rsidR="00267353" w:rsidRPr="00C6018B" w:rsidRDefault="00267353" w:rsidP="00B86414">
      <w:r w:rsidRPr="00C6018B">
        <w:t>Tyrimo CV185325 metu svorio kategorijoje nuo 6 iki ≥</w:t>
      </w:r>
      <w:r w:rsidR="00A17D3D" w:rsidRPr="00C6018B">
        <w:t> </w:t>
      </w:r>
      <w:r w:rsidRPr="00C6018B">
        <w:t xml:space="preserve">35 kg geometrinio vidurkio (%CV) </w:t>
      </w:r>
      <w:proofErr w:type="spellStart"/>
      <w:r w:rsidRPr="00C6018B">
        <w:t>AXAmin</w:t>
      </w:r>
      <w:proofErr w:type="spellEnd"/>
      <w:r w:rsidRPr="00C6018B">
        <w:t xml:space="preserve"> ir </w:t>
      </w:r>
      <w:proofErr w:type="spellStart"/>
      <w:r w:rsidRPr="00C6018B">
        <w:t>AXAmax</w:t>
      </w:r>
      <w:proofErr w:type="spellEnd"/>
      <w:r w:rsidRPr="00C6018B">
        <w:t xml:space="preserve"> buvo nuo 47,1 (57,2) </w:t>
      </w:r>
      <w:proofErr w:type="spellStart"/>
      <w:r w:rsidRPr="00C6018B">
        <w:t>ng</w:t>
      </w:r>
      <w:proofErr w:type="spellEnd"/>
      <w:r w:rsidRPr="00C6018B">
        <w:t xml:space="preserve">/ml iki 146 (40,2) </w:t>
      </w:r>
      <w:proofErr w:type="spellStart"/>
      <w:r w:rsidRPr="00C6018B">
        <w:t>ng</w:t>
      </w:r>
      <w:proofErr w:type="spellEnd"/>
      <w:r w:rsidRPr="00C6018B">
        <w:t xml:space="preserve">/ml ir tai atitiko geometrinio vidurkio (%CV) reikšmes </w:t>
      </w:r>
      <w:proofErr w:type="spellStart"/>
      <w:r w:rsidRPr="00C6018B">
        <w:t>Cminss</w:t>
      </w:r>
      <w:proofErr w:type="spellEnd"/>
      <w:r w:rsidRPr="00C6018B">
        <w:t xml:space="preserve"> ir </w:t>
      </w:r>
      <w:proofErr w:type="spellStart"/>
      <w:r w:rsidRPr="00C6018B">
        <w:t>Cmaxss</w:t>
      </w:r>
      <w:proofErr w:type="spellEnd"/>
      <w:r w:rsidRPr="00C6018B">
        <w:t xml:space="preserve"> 50 (54,5) </w:t>
      </w:r>
      <w:proofErr w:type="spellStart"/>
      <w:r w:rsidRPr="00C6018B">
        <w:t>ng</w:t>
      </w:r>
      <w:proofErr w:type="spellEnd"/>
      <w:r w:rsidRPr="00C6018B">
        <w:t xml:space="preserve">/ml ir 144 (36,9) </w:t>
      </w:r>
      <w:proofErr w:type="spellStart"/>
      <w:r w:rsidRPr="00C6018B">
        <w:t>ng</w:t>
      </w:r>
      <w:proofErr w:type="spellEnd"/>
      <w:r w:rsidRPr="00C6018B">
        <w:t>/ml. Naudojant vaikams skirtą dozavimo režimą šiuose AXA diapazonuose pasiektos ekspozicijos buvo panašios į tas, kurios buvo nustatytos suaugusiesiems, vartojantiems 5</w:t>
      </w:r>
      <w:r w:rsidR="00A17D3D" w:rsidRPr="00C6018B">
        <w:t> </w:t>
      </w:r>
      <w:r w:rsidRPr="00C6018B">
        <w:t xml:space="preserve">mg </w:t>
      </w:r>
      <w:proofErr w:type="spellStart"/>
      <w:r w:rsidRPr="00C6018B">
        <w:t>apiksabano</w:t>
      </w:r>
      <w:proofErr w:type="spellEnd"/>
      <w:r w:rsidRPr="00C6018B">
        <w:t xml:space="preserve"> du kartus per parą.</w:t>
      </w:r>
    </w:p>
    <w:p w14:paraId="0BA971A2" w14:textId="77777777" w:rsidR="00267353" w:rsidRPr="00C6018B" w:rsidRDefault="00267353" w:rsidP="00B86414"/>
    <w:p w14:paraId="5D9C0819" w14:textId="3C0CC21B" w:rsidR="002F4854" w:rsidRPr="00C6018B" w:rsidRDefault="002F4854" w:rsidP="00B86414">
      <w:r w:rsidRPr="00C6018B">
        <w:t xml:space="preserve">Numanoma </w:t>
      </w:r>
      <w:proofErr w:type="spellStart"/>
      <w:r w:rsidRPr="00C6018B">
        <w:t>pusiausvyrinės</w:t>
      </w:r>
      <w:proofErr w:type="spellEnd"/>
      <w:r w:rsidRPr="00C6018B">
        <w:t xml:space="preserve"> koncentracijos ekspozicija ir </w:t>
      </w:r>
      <w:proofErr w:type="spellStart"/>
      <w:r w:rsidRPr="00C6018B">
        <w:t>Xa</w:t>
      </w:r>
      <w:proofErr w:type="spellEnd"/>
      <w:r w:rsidRPr="00C6018B">
        <w:t xml:space="preserve"> faktoriaus slopinimo aktyvumas pediatriniuose tyrimuose rodo, kad </w:t>
      </w:r>
      <w:proofErr w:type="spellStart"/>
      <w:r w:rsidRPr="00C6018B">
        <w:t>pusiausvyrinės</w:t>
      </w:r>
      <w:proofErr w:type="spellEnd"/>
      <w:r w:rsidRPr="00C6018B">
        <w:t xml:space="preserve"> </w:t>
      </w:r>
      <w:proofErr w:type="spellStart"/>
      <w:r w:rsidRPr="00C6018B">
        <w:t>apiksabano</w:t>
      </w:r>
      <w:proofErr w:type="spellEnd"/>
      <w:r w:rsidRPr="00C6018B">
        <w:t xml:space="preserve"> koncentracijos ir AXA svyravimai nuo didžiausios iki mažiausios reikšmės bendroje populiacijoje buvo maždaug 3 kartai (min., </w:t>
      </w:r>
      <w:proofErr w:type="spellStart"/>
      <w:r w:rsidRPr="00C6018B">
        <w:t>maks</w:t>
      </w:r>
      <w:proofErr w:type="spellEnd"/>
      <w:r w:rsidRPr="00C6018B">
        <w:t>.: 2,65– 3,22).</w:t>
      </w:r>
    </w:p>
    <w:p w14:paraId="68B7EBF3" w14:textId="77777777" w:rsidR="00D87476" w:rsidRPr="00C6018B" w:rsidRDefault="00D87476" w:rsidP="00B86414"/>
    <w:p w14:paraId="72E3C0B6" w14:textId="77777777" w:rsidR="00D87476" w:rsidRPr="00C6018B" w:rsidRDefault="00795921" w:rsidP="00355E72">
      <w:r w:rsidRPr="00C6018B">
        <w:rPr>
          <w:u w:val="single"/>
        </w:rPr>
        <w:t>Klinikinis</w:t>
      </w:r>
      <w:r w:rsidRPr="00C6018B">
        <w:rPr>
          <w:spacing w:val="-9"/>
          <w:u w:val="single"/>
        </w:rPr>
        <w:t xml:space="preserve"> </w:t>
      </w:r>
      <w:r w:rsidRPr="00C6018B">
        <w:rPr>
          <w:u w:val="single"/>
        </w:rPr>
        <w:t>veiksmingumas</w:t>
      </w:r>
      <w:r w:rsidRPr="00C6018B">
        <w:rPr>
          <w:spacing w:val="-8"/>
          <w:u w:val="single"/>
        </w:rPr>
        <w:t xml:space="preserve"> </w:t>
      </w:r>
      <w:r w:rsidRPr="00C6018B">
        <w:rPr>
          <w:u w:val="single"/>
        </w:rPr>
        <w:t>ir</w:t>
      </w:r>
      <w:r w:rsidRPr="00C6018B">
        <w:rPr>
          <w:spacing w:val="-8"/>
          <w:u w:val="single"/>
        </w:rPr>
        <w:t xml:space="preserve"> </w:t>
      </w:r>
      <w:r w:rsidRPr="00C6018B">
        <w:rPr>
          <w:spacing w:val="-2"/>
          <w:u w:val="single"/>
        </w:rPr>
        <w:t>saugumas</w:t>
      </w:r>
    </w:p>
    <w:p w14:paraId="0A042852" w14:textId="77777777" w:rsidR="00D87476" w:rsidRPr="00355E72" w:rsidRDefault="00795921" w:rsidP="00355E72">
      <w:r w:rsidRPr="00355E72">
        <w:t>VTE</w:t>
      </w:r>
      <w:r w:rsidRPr="00355E72">
        <w:rPr>
          <w:spacing w:val="-7"/>
        </w:rPr>
        <w:t xml:space="preserve"> </w:t>
      </w:r>
      <w:r w:rsidRPr="00355E72">
        <w:t>profilaktika</w:t>
      </w:r>
      <w:r w:rsidRPr="00355E72">
        <w:rPr>
          <w:spacing w:val="-6"/>
        </w:rPr>
        <w:t xml:space="preserve"> </w:t>
      </w:r>
      <w:r w:rsidRPr="00355E72">
        <w:t>(</w:t>
      </w:r>
      <w:proofErr w:type="spellStart"/>
      <w:r w:rsidRPr="00355E72">
        <w:t>VTEp</w:t>
      </w:r>
      <w:proofErr w:type="spellEnd"/>
      <w:r w:rsidRPr="00355E72">
        <w:t>):</w:t>
      </w:r>
      <w:r w:rsidRPr="00355E72">
        <w:rPr>
          <w:spacing w:val="-7"/>
        </w:rPr>
        <w:t xml:space="preserve"> </w:t>
      </w:r>
      <w:r w:rsidRPr="00355E72">
        <w:t>planinė</w:t>
      </w:r>
      <w:r w:rsidRPr="00355E72">
        <w:rPr>
          <w:spacing w:val="-6"/>
        </w:rPr>
        <w:t xml:space="preserve"> </w:t>
      </w:r>
      <w:r w:rsidRPr="00355E72">
        <w:t>klubo</w:t>
      </w:r>
      <w:r w:rsidRPr="00355E72">
        <w:rPr>
          <w:spacing w:val="-7"/>
        </w:rPr>
        <w:t xml:space="preserve"> </w:t>
      </w:r>
      <w:r w:rsidRPr="00355E72">
        <w:t>arba</w:t>
      </w:r>
      <w:r w:rsidRPr="00355E72">
        <w:rPr>
          <w:spacing w:val="-6"/>
        </w:rPr>
        <w:t xml:space="preserve"> </w:t>
      </w:r>
      <w:r w:rsidRPr="00355E72">
        <w:t>kelio</w:t>
      </w:r>
      <w:r w:rsidRPr="00355E72">
        <w:rPr>
          <w:spacing w:val="-8"/>
        </w:rPr>
        <w:t xml:space="preserve"> </w:t>
      </w:r>
      <w:r w:rsidRPr="00355E72">
        <w:t>pakeitimo</w:t>
      </w:r>
      <w:r w:rsidRPr="00355E72">
        <w:rPr>
          <w:spacing w:val="-5"/>
        </w:rPr>
        <w:t xml:space="preserve"> </w:t>
      </w:r>
      <w:r w:rsidRPr="00355E72">
        <w:rPr>
          <w:spacing w:val="-2"/>
        </w:rPr>
        <w:t>operacija</w:t>
      </w:r>
    </w:p>
    <w:p w14:paraId="5C8B7B26" w14:textId="067B6314" w:rsidR="00D87476" w:rsidRPr="00C6018B" w:rsidRDefault="00795921" w:rsidP="00355E72">
      <w:proofErr w:type="spellStart"/>
      <w:r w:rsidRPr="00C6018B">
        <w:t>Apiksabano</w:t>
      </w:r>
      <w:proofErr w:type="spellEnd"/>
      <w:r w:rsidRPr="00C6018B">
        <w:rPr>
          <w:spacing w:val="-3"/>
        </w:rPr>
        <w:t xml:space="preserve"> </w:t>
      </w:r>
      <w:r w:rsidRPr="00C6018B">
        <w:t>klinikinių</w:t>
      </w:r>
      <w:r w:rsidRPr="00C6018B">
        <w:rPr>
          <w:spacing w:val="-3"/>
        </w:rPr>
        <w:t xml:space="preserve"> </w:t>
      </w:r>
      <w:r w:rsidRPr="00C6018B">
        <w:t>tyrimų</w:t>
      </w:r>
      <w:r w:rsidRPr="00C6018B">
        <w:rPr>
          <w:spacing w:val="-3"/>
        </w:rPr>
        <w:t xml:space="preserve"> </w:t>
      </w:r>
      <w:r w:rsidRPr="00C6018B">
        <w:t>programa</w:t>
      </w:r>
      <w:r w:rsidRPr="00C6018B">
        <w:rPr>
          <w:spacing w:val="-3"/>
        </w:rPr>
        <w:t xml:space="preserve"> </w:t>
      </w:r>
      <w:r w:rsidRPr="00C6018B">
        <w:t>buvo</w:t>
      </w:r>
      <w:r w:rsidRPr="00C6018B">
        <w:rPr>
          <w:spacing w:val="-3"/>
        </w:rPr>
        <w:t xml:space="preserve"> </w:t>
      </w:r>
      <w:r w:rsidRPr="00C6018B">
        <w:t>sukurta,</w:t>
      </w:r>
      <w:r w:rsidRPr="00C6018B">
        <w:rPr>
          <w:spacing w:val="-3"/>
        </w:rPr>
        <w:t xml:space="preserve"> </w:t>
      </w:r>
      <w:r w:rsidRPr="00C6018B">
        <w:t>siekiant</w:t>
      </w:r>
      <w:r w:rsidRPr="00C6018B">
        <w:rPr>
          <w:spacing w:val="-3"/>
        </w:rPr>
        <w:t xml:space="preserve"> </w:t>
      </w:r>
      <w:r w:rsidRPr="00C6018B">
        <w:t>nustatyti</w:t>
      </w:r>
      <w:r w:rsidRPr="00C6018B">
        <w:rPr>
          <w:spacing w:val="-3"/>
        </w:rPr>
        <w:t xml:space="preserve"> </w:t>
      </w:r>
      <w:proofErr w:type="spellStart"/>
      <w:r w:rsidRPr="00C6018B">
        <w:t>apiksabano</w:t>
      </w:r>
      <w:proofErr w:type="spellEnd"/>
      <w:r w:rsidRPr="00C6018B">
        <w:rPr>
          <w:spacing w:val="-3"/>
        </w:rPr>
        <w:t xml:space="preserve"> </w:t>
      </w:r>
      <w:r w:rsidRPr="00C6018B">
        <w:t>veiksmingumą</w:t>
      </w:r>
      <w:r w:rsidRPr="00C6018B">
        <w:rPr>
          <w:spacing w:val="-3"/>
        </w:rPr>
        <w:t xml:space="preserve"> </w:t>
      </w:r>
      <w:r w:rsidRPr="00C6018B">
        <w:t xml:space="preserve">ir saugumą jo skiriant VTE profilaktikai plačiai suaugusių pacientų, kuriems atliekama planinė klubo arba kelio sąnario pakeitimo operacija, populiacijai. Į du pagrindinius, dvigubai </w:t>
      </w:r>
      <w:r w:rsidR="00211F73" w:rsidRPr="00C6018B">
        <w:t>koduotus</w:t>
      </w:r>
      <w:r w:rsidRPr="00C6018B">
        <w:t xml:space="preserve"> daugelyje šalių atliktus tyrimus atsitiktin</w:t>
      </w:r>
      <w:r w:rsidR="00F27D35" w:rsidRPr="00C6018B">
        <w:t xml:space="preserve">ės </w:t>
      </w:r>
      <w:proofErr w:type="spellStart"/>
      <w:r w:rsidR="00F27D35" w:rsidRPr="00C6018B">
        <w:t>atramkos</w:t>
      </w:r>
      <w:proofErr w:type="spellEnd"/>
      <w:r w:rsidR="00F27D35" w:rsidRPr="00C6018B">
        <w:t xml:space="preserve"> </w:t>
      </w:r>
      <w:r w:rsidRPr="00C6018B">
        <w:t xml:space="preserve"> būdu buvo įtraukti iš viso 8</w:t>
      </w:r>
      <w:r w:rsidR="00A17D3D" w:rsidRPr="00C6018B">
        <w:t> </w:t>
      </w:r>
      <w:r w:rsidRPr="00C6018B">
        <w:t xml:space="preserve">464 pacientai; tyrimų metu buvo palygintas per burną vartojamo </w:t>
      </w:r>
      <w:proofErr w:type="spellStart"/>
      <w:r w:rsidRPr="00C6018B">
        <w:t>apiksabano</w:t>
      </w:r>
      <w:proofErr w:type="spellEnd"/>
      <w:r w:rsidRPr="00C6018B">
        <w:t xml:space="preserve"> po 2,5</w:t>
      </w:r>
      <w:r w:rsidR="0033651B" w:rsidRPr="00C6018B">
        <w:t> </w:t>
      </w:r>
      <w:r w:rsidRPr="00C6018B">
        <w:t>mg du kartus per parą (4</w:t>
      </w:r>
      <w:r w:rsidR="00A17D3D" w:rsidRPr="00C6018B">
        <w:t> </w:t>
      </w:r>
      <w:r w:rsidRPr="00C6018B">
        <w:t xml:space="preserve">236 pacientai) ir </w:t>
      </w:r>
      <w:proofErr w:type="spellStart"/>
      <w:r w:rsidRPr="00C6018B">
        <w:t>enoksaparino</w:t>
      </w:r>
      <w:proofErr w:type="spellEnd"/>
      <w:r w:rsidRPr="00C6018B">
        <w:t xml:space="preserve"> 40</w:t>
      </w:r>
      <w:r w:rsidR="0033651B" w:rsidRPr="00C6018B">
        <w:t> </w:t>
      </w:r>
      <w:r w:rsidRPr="00C6018B">
        <w:t>mg kartą per parą (4</w:t>
      </w:r>
      <w:r w:rsidR="00A17D3D" w:rsidRPr="00C6018B">
        <w:t> </w:t>
      </w:r>
      <w:r w:rsidRPr="00C6018B">
        <w:t>228 pacientai) poveikis. Tarp tiriamųjų asmenų buvo įtraukti</w:t>
      </w:r>
    </w:p>
    <w:p w14:paraId="6E0044D5" w14:textId="46E7227C" w:rsidR="00D87476" w:rsidRPr="00C6018B" w:rsidRDefault="00795921" w:rsidP="00355E72">
      <w:r w:rsidRPr="00C6018B">
        <w:t>1</w:t>
      </w:r>
      <w:r w:rsidR="00A17D3D" w:rsidRPr="00C6018B">
        <w:t> </w:t>
      </w:r>
      <w:r w:rsidRPr="00C6018B">
        <w:t>262 pacientai, kurie buvo 75</w:t>
      </w:r>
      <w:r w:rsidR="00F575D7" w:rsidRPr="00C6018B">
        <w:t> </w:t>
      </w:r>
      <w:r w:rsidRPr="00C6018B">
        <w:t xml:space="preserve">metų ir vyresni (iš jų 618 buvo </w:t>
      </w:r>
      <w:proofErr w:type="spellStart"/>
      <w:r w:rsidRPr="00C6018B">
        <w:t>apiksabano</w:t>
      </w:r>
      <w:proofErr w:type="spellEnd"/>
      <w:r w:rsidRPr="00C6018B">
        <w:t xml:space="preserve"> vartojusiųjų grupėje), 1</w:t>
      </w:r>
      <w:r w:rsidR="00A17D3D" w:rsidRPr="00C6018B">
        <w:t> </w:t>
      </w:r>
      <w:r w:rsidRPr="00C6018B">
        <w:t>004 pacientai, kurių kūno masė buvo nedidelė (≤</w:t>
      </w:r>
      <w:r w:rsidR="00A17D3D" w:rsidRPr="00C6018B">
        <w:t> </w:t>
      </w:r>
      <w:r w:rsidRPr="00C6018B">
        <w:t>60</w:t>
      </w:r>
      <w:r w:rsidR="0033651B" w:rsidRPr="00C6018B">
        <w:t> </w:t>
      </w:r>
      <w:r w:rsidRPr="00C6018B">
        <w:t xml:space="preserve">kg; iš jų 499 buvo </w:t>
      </w:r>
      <w:proofErr w:type="spellStart"/>
      <w:r w:rsidRPr="00C6018B">
        <w:t>apiksabano</w:t>
      </w:r>
      <w:proofErr w:type="spellEnd"/>
      <w:r w:rsidRPr="00C6018B">
        <w:t xml:space="preserve"> vartojusiųjų grupėje), 1</w:t>
      </w:r>
      <w:r w:rsidR="00A17D3D" w:rsidRPr="00C6018B">
        <w:t> </w:t>
      </w:r>
      <w:r w:rsidRPr="00C6018B">
        <w:t>495 pacientai, kurių KMI buvo ≥</w:t>
      </w:r>
      <w:r w:rsidR="00A17D3D" w:rsidRPr="00C6018B">
        <w:t> </w:t>
      </w:r>
      <w:r w:rsidRPr="00C6018B">
        <w:t>33</w:t>
      </w:r>
      <w:r w:rsidR="0033651B" w:rsidRPr="00C6018B">
        <w:t> </w:t>
      </w:r>
      <w:r w:rsidRPr="00C6018B">
        <w:t>kg/m</w:t>
      </w:r>
      <w:r w:rsidRPr="00C6018B">
        <w:rPr>
          <w:vertAlign w:val="superscript"/>
        </w:rPr>
        <w:t>2</w:t>
      </w:r>
      <w:r w:rsidRPr="00C6018B">
        <w:t xml:space="preserve"> (iš jų 743 buvo </w:t>
      </w:r>
      <w:proofErr w:type="spellStart"/>
      <w:r w:rsidRPr="00C6018B">
        <w:t>apiksabano</w:t>
      </w:r>
      <w:proofErr w:type="spellEnd"/>
      <w:r w:rsidRPr="00C6018B">
        <w:t xml:space="preserve"> vartojusiųjų</w:t>
      </w:r>
      <w:r w:rsidRPr="00C6018B">
        <w:rPr>
          <w:spacing w:val="-3"/>
        </w:rPr>
        <w:t xml:space="preserve"> </w:t>
      </w:r>
      <w:r w:rsidRPr="00C6018B">
        <w:t>grupėje),</w:t>
      </w:r>
      <w:r w:rsidRPr="00C6018B">
        <w:rPr>
          <w:spacing w:val="-3"/>
        </w:rPr>
        <w:t xml:space="preserve"> </w:t>
      </w:r>
      <w:r w:rsidRPr="00C6018B">
        <w:t>ir</w:t>
      </w:r>
      <w:r w:rsidRPr="00C6018B">
        <w:rPr>
          <w:spacing w:val="-3"/>
        </w:rPr>
        <w:t xml:space="preserve"> </w:t>
      </w:r>
      <w:r w:rsidRPr="00C6018B">
        <w:t>415</w:t>
      </w:r>
      <w:r w:rsidRPr="00C6018B">
        <w:rPr>
          <w:spacing w:val="-3"/>
        </w:rPr>
        <w:t xml:space="preserve"> </w:t>
      </w:r>
      <w:r w:rsidRPr="00C6018B">
        <w:t>pacientų,</w:t>
      </w:r>
      <w:r w:rsidRPr="00C6018B">
        <w:rPr>
          <w:spacing w:val="-3"/>
        </w:rPr>
        <w:t xml:space="preserve"> </w:t>
      </w:r>
      <w:r w:rsidRPr="00C6018B">
        <w:t>kuriems</w:t>
      </w:r>
      <w:r w:rsidRPr="00C6018B">
        <w:rPr>
          <w:spacing w:val="-3"/>
        </w:rPr>
        <w:t xml:space="preserve"> </w:t>
      </w:r>
      <w:r w:rsidRPr="00C6018B">
        <w:t>buvo</w:t>
      </w:r>
      <w:r w:rsidRPr="00C6018B">
        <w:rPr>
          <w:spacing w:val="-3"/>
        </w:rPr>
        <w:t xml:space="preserve"> </w:t>
      </w:r>
      <w:r w:rsidRPr="00C6018B">
        <w:t>vidutinio</w:t>
      </w:r>
      <w:r w:rsidRPr="00C6018B">
        <w:rPr>
          <w:spacing w:val="-3"/>
        </w:rPr>
        <w:t xml:space="preserve"> </w:t>
      </w:r>
      <w:r w:rsidRPr="00C6018B">
        <w:t>sunkumo</w:t>
      </w:r>
      <w:r w:rsidRPr="00C6018B">
        <w:rPr>
          <w:spacing w:val="-3"/>
        </w:rPr>
        <w:t xml:space="preserve"> </w:t>
      </w:r>
      <w:r w:rsidRPr="00C6018B">
        <w:t>inkstų</w:t>
      </w:r>
      <w:r w:rsidRPr="00C6018B">
        <w:rPr>
          <w:spacing w:val="-3"/>
        </w:rPr>
        <w:t xml:space="preserve"> </w:t>
      </w:r>
      <w:r w:rsidRPr="00C6018B">
        <w:t>funkcijos</w:t>
      </w:r>
      <w:r w:rsidRPr="00C6018B">
        <w:rPr>
          <w:spacing w:val="-3"/>
        </w:rPr>
        <w:t xml:space="preserve"> </w:t>
      </w:r>
      <w:r w:rsidRPr="00C6018B">
        <w:t>sutrikimas</w:t>
      </w:r>
      <w:r w:rsidRPr="00C6018B">
        <w:rPr>
          <w:spacing w:val="-3"/>
        </w:rPr>
        <w:t xml:space="preserve"> </w:t>
      </w:r>
      <w:r w:rsidRPr="00C6018B">
        <w:t xml:space="preserve">(iš jų 203 buvo </w:t>
      </w:r>
      <w:proofErr w:type="spellStart"/>
      <w:r w:rsidRPr="00C6018B">
        <w:t>apiksabano</w:t>
      </w:r>
      <w:proofErr w:type="spellEnd"/>
      <w:r w:rsidRPr="00C6018B">
        <w:t xml:space="preserve"> vartojusiųjų grupėje).</w:t>
      </w:r>
    </w:p>
    <w:p w14:paraId="1B5D8C07" w14:textId="77777777" w:rsidR="00D87476" w:rsidRPr="00C6018B" w:rsidRDefault="00D87476" w:rsidP="00355E72"/>
    <w:p w14:paraId="6ED1AAB4" w14:textId="500B20E9" w:rsidR="00D87476" w:rsidRPr="00C6018B" w:rsidRDefault="00795921" w:rsidP="00355E72">
      <w:r w:rsidRPr="00C6018B">
        <w:rPr>
          <w:i/>
        </w:rPr>
        <w:t>ADVANCE</w:t>
      </w:r>
      <w:r w:rsidRPr="00C6018B">
        <w:t>-3 tyrime dalyvavo 5</w:t>
      </w:r>
      <w:r w:rsidR="00A17D3D" w:rsidRPr="00C6018B">
        <w:t> </w:t>
      </w:r>
      <w:r w:rsidRPr="00C6018B">
        <w:t>407 pacientai, kuriems buvo atliekama planinė klubo sąnario pakeitimo</w:t>
      </w:r>
      <w:r w:rsidRPr="00C6018B">
        <w:rPr>
          <w:spacing w:val="-3"/>
        </w:rPr>
        <w:t xml:space="preserve"> </w:t>
      </w:r>
      <w:r w:rsidRPr="00C6018B">
        <w:t>operacija,</w:t>
      </w:r>
      <w:r w:rsidRPr="00C6018B">
        <w:rPr>
          <w:spacing w:val="-3"/>
        </w:rPr>
        <w:t xml:space="preserve"> </w:t>
      </w:r>
      <w:r w:rsidRPr="00C6018B">
        <w:t>o</w:t>
      </w:r>
      <w:r w:rsidRPr="00C6018B">
        <w:rPr>
          <w:spacing w:val="-2"/>
        </w:rPr>
        <w:t xml:space="preserve"> </w:t>
      </w:r>
      <w:r w:rsidRPr="00C6018B">
        <w:rPr>
          <w:i/>
        </w:rPr>
        <w:t>ADVANCE</w:t>
      </w:r>
      <w:r w:rsidRPr="00C6018B">
        <w:t>-2</w:t>
      </w:r>
      <w:r w:rsidRPr="00C6018B">
        <w:rPr>
          <w:spacing w:val="-3"/>
        </w:rPr>
        <w:t xml:space="preserve"> </w:t>
      </w:r>
      <w:r w:rsidRPr="00C6018B">
        <w:t>tyrime</w:t>
      </w:r>
      <w:r w:rsidRPr="00C6018B">
        <w:rPr>
          <w:spacing w:val="-3"/>
        </w:rPr>
        <w:t xml:space="preserve"> </w:t>
      </w:r>
      <w:r w:rsidRPr="00C6018B">
        <w:t>dalyvavo</w:t>
      </w:r>
      <w:r w:rsidRPr="00C6018B">
        <w:rPr>
          <w:spacing w:val="-3"/>
        </w:rPr>
        <w:t xml:space="preserve"> </w:t>
      </w:r>
      <w:r w:rsidRPr="00C6018B">
        <w:t>3</w:t>
      </w:r>
      <w:r w:rsidR="00A17D3D" w:rsidRPr="00C6018B">
        <w:rPr>
          <w:spacing w:val="-3"/>
        </w:rPr>
        <w:t> </w:t>
      </w:r>
      <w:r w:rsidRPr="00C6018B">
        <w:t>057</w:t>
      </w:r>
      <w:r w:rsidRPr="00C6018B">
        <w:rPr>
          <w:spacing w:val="-2"/>
        </w:rPr>
        <w:t xml:space="preserve"> </w:t>
      </w:r>
      <w:r w:rsidRPr="00C6018B">
        <w:t>pacientai,</w:t>
      </w:r>
      <w:r w:rsidRPr="00C6018B">
        <w:rPr>
          <w:spacing w:val="-3"/>
        </w:rPr>
        <w:t xml:space="preserve"> </w:t>
      </w:r>
      <w:r w:rsidRPr="00C6018B">
        <w:t>kuriems</w:t>
      </w:r>
      <w:r w:rsidRPr="00C6018B">
        <w:rPr>
          <w:spacing w:val="-3"/>
        </w:rPr>
        <w:t xml:space="preserve"> </w:t>
      </w:r>
      <w:r w:rsidRPr="00C6018B">
        <w:t>buvo</w:t>
      </w:r>
      <w:r w:rsidRPr="00C6018B">
        <w:rPr>
          <w:spacing w:val="-3"/>
        </w:rPr>
        <w:t xml:space="preserve"> </w:t>
      </w:r>
      <w:r w:rsidRPr="00C6018B">
        <w:t>atliekama</w:t>
      </w:r>
      <w:r w:rsidRPr="00C6018B">
        <w:rPr>
          <w:spacing w:val="-3"/>
        </w:rPr>
        <w:t xml:space="preserve"> </w:t>
      </w:r>
      <w:r w:rsidRPr="00C6018B">
        <w:t xml:space="preserve">planinė kelio sąnario pakeitimo operacija. Tiriamiesiems asmenims buvo skiriama arba per burną vartojamo </w:t>
      </w:r>
      <w:proofErr w:type="spellStart"/>
      <w:r w:rsidRPr="00C6018B">
        <w:t>apiksabano</w:t>
      </w:r>
      <w:proofErr w:type="spellEnd"/>
      <w:r w:rsidRPr="00C6018B">
        <w:rPr>
          <w:spacing w:val="-2"/>
        </w:rPr>
        <w:t xml:space="preserve"> </w:t>
      </w:r>
      <w:r w:rsidRPr="00C6018B">
        <w:t>po</w:t>
      </w:r>
      <w:r w:rsidRPr="00C6018B">
        <w:rPr>
          <w:spacing w:val="-2"/>
        </w:rPr>
        <w:t xml:space="preserve"> </w:t>
      </w:r>
      <w:r w:rsidRPr="00C6018B">
        <w:t>2,5</w:t>
      </w:r>
      <w:r w:rsidR="0033651B" w:rsidRPr="00C6018B">
        <w:rPr>
          <w:spacing w:val="-4"/>
        </w:rPr>
        <w:t> </w:t>
      </w:r>
      <w:r w:rsidRPr="00C6018B">
        <w:t>mg</w:t>
      </w:r>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(toliau</w:t>
      </w:r>
      <w:r w:rsidRPr="00C6018B">
        <w:rPr>
          <w:spacing w:val="-2"/>
        </w:rPr>
        <w:t xml:space="preserve"> </w:t>
      </w:r>
      <w:r w:rsidRPr="00C6018B">
        <w:t>lentelėse</w:t>
      </w:r>
      <w:r w:rsidRPr="00C6018B">
        <w:rPr>
          <w:spacing w:val="-2"/>
        </w:rPr>
        <w:t xml:space="preserve"> </w:t>
      </w:r>
      <w:r w:rsidRPr="00C6018B">
        <w:t>–</w:t>
      </w:r>
      <w:r w:rsidRPr="00C6018B">
        <w:rPr>
          <w:spacing w:val="-1"/>
        </w:rPr>
        <w:t xml:space="preserve"> </w:t>
      </w:r>
      <w:r w:rsidRPr="00C6018B">
        <w:rPr>
          <w:i/>
        </w:rPr>
        <w:t>po</w:t>
      </w:r>
      <w:r w:rsidRPr="00C6018B">
        <w:rPr>
          <w:i/>
          <w:spacing w:val="-3"/>
        </w:rPr>
        <w:t xml:space="preserve"> </w:t>
      </w:r>
      <w:proofErr w:type="spellStart"/>
      <w:r w:rsidRPr="00C6018B">
        <w:rPr>
          <w:i/>
        </w:rPr>
        <w:t>bid</w:t>
      </w:r>
      <w:proofErr w:type="spellEnd"/>
      <w:r w:rsidRPr="00C6018B">
        <w:t>)</w:t>
      </w:r>
      <w:r w:rsidRPr="00C6018B">
        <w:rPr>
          <w:spacing w:val="-2"/>
        </w:rPr>
        <w:t xml:space="preserve"> </w:t>
      </w:r>
      <w:r w:rsidRPr="00C6018B">
        <w:t>arba</w:t>
      </w:r>
      <w:r w:rsidRPr="00C6018B">
        <w:rPr>
          <w:spacing w:val="-2"/>
        </w:rPr>
        <w:t xml:space="preserve"> </w:t>
      </w:r>
      <w:r w:rsidRPr="00C6018B">
        <w:t>po</w:t>
      </w:r>
      <w:r w:rsidRPr="00C6018B">
        <w:rPr>
          <w:spacing w:val="-2"/>
        </w:rPr>
        <w:t xml:space="preserve"> </w:t>
      </w:r>
      <w:r w:rsidRPr="00C6018B">
        <w:t>oda</w:t>
      </w:r>
      <w:r w:rsidRPr="00C6018B">
        <w:rPr>
          <w:spacing w:val="-2"/>
        </w:rPr>
        <w:t xml:space="preserve"> </w:t>
      </w:r>
      <w:r w:rsidRPr="00C6018B">
        <w:t>skiriamo</w:t>
      </w:r>
      <w:r w:rsidRPr="00C6018B">
        <w:rPr>
          <w:spacing w:val="-2"/>
        </w:rPr>
        <w:t xml:space="preserve"> </w:t>
      </w:r>
      <w:proofErr w:type="spellStart"/>
      <w:r w:rsidRPr="00C6018B">
        <w:t>enoksaparino</w:t>
      </w:r>
      <w:proofErr w:type="spellEnd"/>
      <w:r w:rsidRPr="00C6018B">
        <w:t xml:space="preserve"> 40</w:t>
      </w:r>
      <w:r w:rsidR="00CE6D7B" w:rsidRPr="00C6018B">
        <w:t> </w:t>
      </w:r>
      <w:r w:rsidRPr="00C6018B">
        <w:t xml:space="preserve">mg kartą per parą (toliau lentelėse – </w:t>
      </w:r>
      <w:proofErr w:type="spellStart"/>
      <w:r w:rsidRPr="00C6018B">
        <w:rPr>
          <w:i/>
        </w:rPr>
        <w:t>sc</w:t>
      </w:r>
      <w:proofErr w:type="spellEnd"/>
      <w:r w:rsidRPr="00C6018B">
        <w:rPr>
          <w:i/>
        </w:rPr>
        <w:t xml:space="preserve"> </w:t>
      </w:r>
      <w:proofErr w:type="spellStart"/>
      <w:r w:rsidRPr="00C6018B">
        <w:rPr>
          <w:i/>
        </w:rPr>
        <w:t>od</w:t>
      </w:r>
      <w:proofErr w:type="spellEnd"/>
      <w:r w:rsidRPr="00C6018B">
        <w:t xml:space="preserve">). Pirmoji </w:t>
      </w:r>
      <w:proofErr w:type="spellStart"/>
      <w:r w:rsidRPr="00C6018B">
        <w:t>apiksabano</w:t>
      </w:r>
      <w:proofErr w:type="spellEnd"/>
      <w:r w:rsidRPr="00C6018B">
        <w:t xml:space="preserve"> dozė buvo skiriama praėjus</w:t>
      </w:r>
    </w:p>
    <w:p w14:paraId="7C8EA423" w14:textId="661D8D3D" w:rsidR="00D87476" w:rsidRPr="00C6018B" w:rsidRDefault="00795921" w:rsidP="00355E72">
      <w:r w:rsidRPr="00C6018B">
        <w:t>12-24</w:t>
      </w:r>
      <w:r w:rsidR="00752307" w:rsidRPr="00C6018B">
        <w:t> </w:t>
      </w:r>
      <w:r w:rsidRPr="00C6018B">
        <w:t>valandoms</w:t>
      </w:r>
      <w:r w:rsidRPr="00C6018B">
        <w:rPr>
          <w:spacing w:val="-3"/>
        </w:rPr>
        <w:t xml:space="preserve"> </w:t>
      </w:r>
      <w:r w:rsidRPr="00C6018B">
        <w:t>po</w:t>
      </w:r>
      <w:r w:rsidRPr="00C6018B">
        <w:rPr>
          <w:spacing w:val="-3"/>
        </w:rPr>
        <w:t xml:space="preserve"> </w:t>
      </w:r>
      <w:r w:rsidRPr="00C6018B">
        <w:t>operacijos,</w:t>
      </w:r>
      <w:r w:rsidRPr="00C6018B">
        <w:rPr>
          <w:spacing w:val="-3"/>
        </w:rPr>
        <w:t xml:space="preserve"> </w:t>
      </w:r>
      <w:r w:rsidRPr="00C6018B">
        <w:t>o</w:t>
      </w:r>
      <w:r w:rsidRPr="00C6018B">
        <w:rPr>
          <w:spacing w:val="-3"/>
        </w:rPr>
        <w:t xml:space="preserve"> </w:t>
      </w:r>
      <w:proofErr w:type="spellStart"/>
      <w:r w:rsidRPr="00C6018B">
        <w:t>enoksaparino</w:t>
      </w:r>
      <w:proofErr w:type="spellEnd"/>
      <w:r w:rsidRPr="00C6018B">
        <w:rPr>
          <w:spacing w:val="-3"/>
        </w:rPr>
        <w:t xml:space="preserve"> </w:t>
      </w:r>
      <w:r w:rsidRPr="00C6018B">
        <w:t>buvo</w:t>
      </w:r>
      <w:r w:rsidRPr="00C6018B">
        <w:rPr>
          <w:spacing w:val="-3"/>
        </w:rPr>
        <w:t xml:space="preserve"> </w:t>
      </w:r>
      <w:r w:rsidRPr="00C6018B">
        <w:t>pradedama</w:t>
      </w:r>
      <w:r w:rsidRPr="00C6018B">
        <w:rPr>
          <w:spacing w:val="-3"/>
        </w:rPr>
        <w:t xml:space="preserve"> </w:t>
      </w:r>
      <w:r w:rsidRPr="00C6018B">
        <w:t>skirti</w:t>
      </w:r>
      <w:r w:rsidRPr="00C6018B">
        <w:rPr>
          <w:spacing w:val="-3"/>
        </w:rPr>
        <w:t xml:space="preserve"> </w:t>
      </w:r>
      <w:r w:rsidRPr="00C6018B">
        <w:t>9-15</w:t>
      </w:r>
      <w:r w:rsidR="00752307" w:rsidRPr="00C6018B">
        <w:rPr>
          <w:spacing w:val="-2"/>
        </w:rPr>
        <w:t> </w:t>
      </w:r>
      <w:r w:rsidRPr="00C6018B">
        <w:t>valandų</w:t>
      </w:r>
      <w:r w:rsidRPr="00C6018B">
        <w:rPr>
          <w:spacing w:val="-3"/>
        </w:rPr>
        <w:t xml:space="preserve"> </w:t>
      </w:r>
      <w:r w:rsidRPr="00C6018B">
        <w:t>prieš</w:t>
      </w:r>
      <w:r w:rsidRPr="00C6018B">
        <w:rPr>
          <w:spacing w:val="-3"/>
        </w:rPr>
        <w:t xml:space="preserve"> </w:t>
      </w:r>
      <w:r w:rsidRPr="00C6018B">
        <w:t xml:space="preserve">operaciją. Tiek </w:t>
      </w:r>
      <w:proofErr w:type="spellStart"/>
      <w:r w:rsidRPr="00C6018B">
        <w:t>apiksabano</w:t>
      </w:r>
      <w:proofErr w:type="spellEnd"/>
      <w:r w:rsidRPr="00C6018B">
        <w:t xml:space="preserve">, tiek </w:t>
      </w:r>
      <w:proofErr w:type="spellStart"/>
      <w:r w:rsidRPr="00C6018B">
        <w:t>enoksaparino</w:t>
      </w:r>
      <w:proofErr w:type="spellEnd"/>
      <w:r w:rsidRPr="00C6018B">
        <w:t xml:space="preserve"> buvo skiriama 32-38</w:t>
      </w:r>
      <w:r w:rsidR="005A6EA6" w:rsidRPr="00C6018B">
        <w:t> </w:t>
      </w:r>
      <w:r w:rsidRPr="00C6018B">
        <w:t xml:space="preserve">dienas </w:t>
      </w:r>
      <w:r w:rsidRPr="00C6018B">
        <w:rPr>
          <w:i/>
        </w:rPr>
        <w:t>ADVANCE-</w:t>
      </w:r>
      <w:r w:rsidRPr="00C6018B">
        <w:t>3 tyrimo metu arba</w:t>
      </w:r>
    </w:p>
    <w:p w14:paraId="4981CE81" w14:textId="16C05D11" w:rsidR="00360500" w:rsidRPr="00C6018B" w:rsidRDefault="00795921" w:rsidP="00355E72">
      <w:pPr>
        <w:rPr>
          <w:spacing w:val="-2"/>
        </w:rPr>
      </w:pPr>
      <w:r w:rsidRPr="00C6018B">
        <w:lastRenderedPageBreak/>
        <w:t>10-14</w:t>
      </w:r>
      <w:r w:rsidR="005A6EA6" w:rsidRPr="00C6018B">
        <w:rPr>
          <w:spacing w:val="-5"/>
        </w:rPr>
        <w:t> </w:t>
      </w:r>
      <w:r w:rsidRPr="00C6018B">
        <w:t>dienų</w:t>
      </w:r>
      <w:r w:rsidRPr="00C6018B">
        <w:rPr>
          <w:spacing w:val="-5"/>
        </w:rPr>
        <w:t xml:space="preserve"> </w:t>
      </w:r>
      <w:r w:rsidRPr="00C6018B">
        <w:rPr>
          <w:i/>
        </w:rPr>
        <w:t>ADVANCE</w:t>
      </w:r>
      <w:r w:rsidRPr="00C6018B">
        <w:t>-2</w:t>
      </w:r>
      <w:r w:rsidRPr="00C6018B">
        <w:rPr>
          <w:spacing w:val="-5"/>
        </w:rPr>
        <w:t xml:space="preserve"> </w:t>
      </w:r>
      <w:r w:rsidRPr="00C6018B">
        <w:t>tyrimo</w:t>
      </w:r>
      <w:r w:rsidRPr="00C6018B">
        <w:rPr>
          <w:spacing w:val="-5"/>
        </w:rPr>
        <w:t xml:space="preserve"> </w:t>
      </w:r>
      <w:r w:rsidRPr="00C6018B">
        <w:rPr>
          <w:spacing w:val="-2"/>
        </w:rPr>
        <w:t>metu.</w:t>
      </w:r>
    </w:p>
    <w:p w14:paraId="7B4B57F2" w14:textId="77777777" w:rsidR="00360500" w:rsidRPr="00C6018B" w:rsidRDefault="00360500" w:rsidP="00355E72">
      <w:pPr>
        <w:rPr>
          <w:spacing w:val="-2"/>
        </w:rPr>
      </w:pPr>
    </w:p>
    <w:p w14:paraId="5A0F49C1" w14:textId="31B476FF" w:rsidR="00D87476" w:rsidRPr="00C6018B" w:rsidRDefault="00795921" w:rsidP="00355E72">
      <w:r w:rsidRPr="00C6018B">
        <w:t xml:space="preserve">Remiantis </w:t>
      </w:r>
      <w:r w:rsidRPr="00C6018B">
        <w:rPr>
          <w:i/>
        </w:rPr>
        <w:t>ADVANCE</w:t>
      </w:r>
      <w:r w:rsidRPr="00C6018B">
        <w:t xml:space="preserve">-3 ir </w:t>
      </w:r>
      <w:r w:rsidRPr="00C6018B">
        <w:rPr>
          <w:i/>
        </w:rPr>
        <w:t>ADVANCE</w:t>
      </w:r>
      <w:r w:rsidRPr="00C6018B">
        <w:t>-2 tyrimuose dalyvavusių tiriamųjų asmenų (8</w:t>
      </w:r>
      <w:r w:rsidR="00F67E27" w:rsidRPr="00C6018B">
        <w:t> </w:t>
      </w:r>
      <w:r w:rsidRPr="00C6018B">
        <w:t>464</w:t>
      </w:r>
      <w:r w:rsidR="00F67E27" w:rsidRPr="00C6018B">
        <w:t> </w:t>
      </w:r>
      <w:r w:rsidRPr="00C6018B">
        <w:t>pacientų) medicininės</w:t>
      </w:r>
      <w:r w:rsidRPr="00C6018B">
        <w:rPr>
          <w:spacing w:val="-2"/>
        </w:rPr>
        <w:t xml:space="preserve"> </w:t>
      </w:r>
      <w:r w:rsidRPr="00C6018B">
        <w:t>anamnezės</w:t>
      </w:r>
      <w:r w:rsidRPr="00C6018B">
        <w:rPr>
          <w:spacing w:val="-2"/>
        </w:rPr>
        <w:t xml:space="preserve"> </w:t>
      </w:r>
      <w:r w:rsidRPr="00C6018B">
        <w:t>duomenimis,</w:t>
      </w:r>
      <w:r w:rsidRPr="00C6018B">
        <w:rPr>
          <w:spacing w:val="-2"/>
        </w:rPr>
        <w:t xml:space="preserve"> </w:t>
      </w:r>
      <w:r w:rsidRPr="00C6018B">
        <w:t>46</w:t>
      </w:r>
      <w:r w:rsidR="00335FFF" w:rsidRPr="00C6018B">
        <w:rPr>
          <w:spacing w:val="-1"/>
        </w:rPr>
        <w:t> </w:t>
      </w:r>
      <w:r w:rsidRPr="00C6018B">
        <w:t>%</w:t>
      </w:r>
      <w:r w:rsidRPr="00C6018B">
        <w:rPr>
          <w:spacing w:val="-2"/>
        </w:rPr>
        <w:t xml:space="preserve"> </w:t>
      </w:r>
      <w:r w:rsidRPr="00C6018B">
        <w:t>pacientų</w:t>
      </w:r>
      <w:r w:rsidRPr="00C6018B">
        <w:rPr>
          <w:spacing w:val="-2"/>
        </w:rPr>
        <w:t xml:space="preserve"> </w:t>
      </w:r>
      <w:r w:rsidR="005A7283" w:rsidRPr="00C6018B">
        <w:t>sirg</w:t>
      </w:r>
      <w:r w:rsidRPr="00C6018B">
        <w:t>o</w:t>
      </w:r>
      <w:r w:rsidRPr="00C6018B">
        <w:rPr>
          <w:spacing w:val="-2"/>
        </w:rPr>
        <w:t xml:space="preserve"> </w:t>
      </w:r>
      <w:r w:rsidRPr="00C6018B">
        <w:t>hipertenzija,</w:t>
      </w:r>
      <w:r w:rsidRPr="00C6018B">
        <w:rPr>
          <w:spacing w:val="-2"/>
        </w:rPr>
        <w:t xml:space="preserve"> </w:t>
      </w:r>
      <w:r w:rsidRPr="00C6018B">
        <w:t>10</w:t>
      </w:r>
      <w:r w:rsidR="0033651B" w:rsidRPr="00C6018B">
        <w:rPr>
          <w:spacing w:val="-4"/>
        </w:rPr>
        <w:t> </w:t>
      </w:r>
      <w:r w:rsidRPr="00C6018B">
        <w:t>% –</w:t>
      </w:r>
      <w:r w:rsidRPr="00C6018B">
        <w:rPr>
          <w:spacing w:val="-4"/>
        </w:rPr>
        <w:t xml:space="preserve"> </w:t>
      </w:r>
      <w:proofErr w:type="spellStart"/>
      <w:r w:rsidRPr="00C6018B">
        <w:t>hiperlipidemija</w:t>
      </w:r>
      <w:proofErr w:type="spellEnd"/>
      <w:r w:rsidRPr="00C6018B">
        <w:t>,</w:t>
      </w:r>
      <w:r w:rsidRPr="00C6018B">
        <w:rPr>
          <w:spacing w:val="-2"/>
        </w:rPr>
        <w:t xml:space="preserve"> </w:t>
      </w:r>
      <w:r w:rsidRPr="00C6018B">
        <w:t>9</w:t>
      </w:r>
      <w:r w:rsidR="0033651B" w:rsidRPr="00C6018B">
        <w:rPr>
          <w:spacing w:val="-1"/>
        </w:rPr>
        <w:t> </w:t>
      </w:r>
      <w:r w:rsidRPr="00C6018B">
        <w:t>%</w:t>
      </w:r>
      <w:r w:rsidRPr="00C6018B">
        <w:rPr>
          <w:spacing w:val="-3"/>
        </w:rPr>
        <w:t xml:space="preserve"> </w:t>
      </w:r>
      <w:r w:rsidRPr="00C6018B">
        <w:t xml:space="preserve">– </w:t>
      </w:r>
      <w:r w:rsidR="00BC4DA6" w:rsidRPr="00C6018B">
        <w:t xml:space="preserve">cukriniu </w:t>
      </w:r>
      <w:r w:rsidRPr="00C6018B">
        <w:t>diabet</w:t>
      </w:r>
      <w:r w:rsidR="00BC4DA6" w:rsidRPr="00C6018B">
        <w:t>u</w:t>
      </w:r>
      <w:r w:rsidRPr="00C6018B">
        <w:t>, o 8</w:t>
      </w:r>
      <w:r w:rsidR="0033651B" w:rsidRPr="00C6018B">
        <w:t> </w:t>
      </w:r>
      <w:r w:rsidRPr="00C6018B">
        <w:t>% – vainikinių arterijų liga.</w:t>
      </w:r>
    </w:p>
    <w:p w14:paraId="178D5598" w14:textId="77777777" w:rsidR="00D87476" w:rsidRPr="00C6018B" w:rsidRDefault="00D87476" w:rsidP="00355E72"/>
    <w:p w14:paraId="241971F3" w14:textId="55FA5965" w:rsidR="00D87476" w:rsidRPr="00C6018B" w:rsidRDefault="00795921" w:rsidP="00355E72">
      <w:r w:rsidRPr="00C6018B">
        <w:t xml:space="preserve">Nustatyta, kad </w:t>
      </w:r>
      <w:proofErr w:type="spellStart"/>
      <w:r w:rsidRPr="00C6018B">
        <w:t>apiksabanas</w:t>
      </w:r>
      <w:proofErr w:type="spellEnd"/>
      <w:r w:rsidRPr="00C6018B">
        <w:t xml:space="preserve"> statistiškai reikšmingai labiau sumažino pirminės vertinamosios baigties rodiklius (sudėtinį visų VTE atvejų ir mirties dėl </w:t>
      </w:r>
      <w:r w:rsidR="00663897" w:rsidRPr="00C6018B">
        <w:t>įvairių</w:t>
      </w:r>
      <w:r w:rsidRPr="00C6018B">
        <w:t xml:space="preserve"> priežas</w:t>
      </w:r>
      <w:r w:rsidR="00663897" w:rsidRPr="00C6018B">
        <w:t>čių</w:t>
      </w:r>
      <w:r w:rsidRPr="00C6018B">
        <w:t xml:space="preserve"> dažnį) bei didžiųjų VTE atvejų vertinamosios baigties rodiklius (sudėtinį proksimalinės giliųjų venų trombozės, </w:t>
      </w:r>
      <w:r w:rsidR="008F1057" w:rsidRPr="00C6018B">
        <w:t>nemirtinos</w:t>
      </w:r>
      <w:r w:rsidRPr="00C6018B">
        <w:rPr>
          <w:spacing w:val="-3"/>
        </w:rPr>
        <w:t xml:space="preserve"> </w:t>
      </w:r>
      <w:r w:rsidRPr="00C6018B">
        <w:t>plaučių</w:t>
      </w:r>
      <w:r w:rsidRPr="00C6018B">
        <w:rPr>
          <w:spacing w:val="-3"/>
        </w:rPr>
        <w:t xml:space="preserve"> </w:t>
      </w:r>
      <w:r w:rsidRPr="00C6018B">
        <w:t>embolijos,</w:t>
      </w:r>
      <w:r w:rsidRPr="00C6018B">
        <w:rPr>
          <w:spacing w:val="-3"/>
        </w:rPr>
        <w:t xml:space="preserve"> </w:t>
      </w:r>
      <w:r w:rsidRPr="00C6018B">
        <w:t>ir</w:t>
      </w:r>
      <w:r w:rsidRPr="00C6018B">
        <w:rPr>
          <w:spacing w:val="-3"/>
        </w:rPr>
        <w:t xml:space="preserve"> </w:t>
      </w:r>
      <w:r w:rsidRPr="00C6018B">
        <w:t>su</w:t>
      </w:r>
      <w:r w:rsidRPr="00C6018B">
        <w:rPr>
          <w:spacing w:val="-3"/>
        </w:rPr>
        <w:t xml:space="preserve"> </w:t>
      </w:r>
      <w:r w:rsidRPr="00C6018B">
        <w:t>VTE</w:t>
      </w:r>
      <w:r w:rsidRPr="00C6018B">
        <w:rPr>
          <w:spacing w:val="-3"/>
        </w:rPr>
        <w:t xml:space="preserve"> </w:t>
      </w:r>
      <w:r w:rsidRPr="00C6018B">
        <w:t>susijusių</w:t>
      </w:r>
      <w:r w:rsidRPr="00C6018B">
        <w:rPr>
          <w:spacing w:val="-3"/>
        </w:rPr>
        <w:t xml:space="preserve"> </w:t>
      </w:r>
      <w:r w:rsidRPr="00C6018B">
        <w:t>mirčių</w:t>
      </w:r>
      <w:r w:rsidRPr="00C6018B">
        <w:rPr>
          <w:spacing w:val="-3"/>
        </w:rPr>
        <w:t xml:space="preserve"> </w:t>
      </w:r>
      <w:r w:rsidRPr="00C6018B">
        <w:t>dažnį),</w:t>
      </w:r>
      <w:r w:rsidRPr="00C6018B">
        <w:rPr>
          <w:spacing w:val="-3"/>
        </w:rPr>
        <w:t xml:space="preserve"> </w:t>
      </w:r>
      <w:r w:rsidRPr="00C6018B">
        <w:t>palyginti</w:t>
      </w:r>
      <w:r w:rsidRPr="00C6018B">
        <w:rPr>
          <w:spacing w:val="-3"/>
        </w:rPr>
        <w:t xml:space="preserve"> </w:t>
      </w:r>
      <w:r w:rsidRPr="00C6018B">
        <w:t>su</w:t>
      </w:r>
      <w:r w:rsidRPr="00C6018B">
        <w:rPr>
          <w:spacing w:val="-3"/>
        </w:rPr>
        <w:t xml:space="preserve"> </w:t>
      </w:r>
      <w:proofErr w:type="spellStart"/>
      <w:r w:rsidRPr="00C6018B">
        <w:t>enoksaparino</w:t>
      </w:r>
      <w:proofErr w:type="spellEnd"/>
      <w:r w:rsidRPr="00C6018B">
        <w:rPr>
          <w:spacing w:val="-3"/>
        </w:rPr>
        <w:t xml:space="preserve"> </w:t>
      </w:r>
      <w:r w:rsidRPr="00C6018B">
        <w:t xml:space="preserve">poveikiu tiek pacientams, kuriems atlikta planinė klubo sąnario pakeitimo operacija, tiek tiems, kuriems atlikta planinė kelio sąnario pakeitimo operacija (žr. </w:t>
      </w:r>
      <w:r w:rsidR="002F4854" w:rsidRPr="00C6018B">
        <w:t>5</w:t>
      </w:r>
      <w:r w:rsidRPr="00C6018B">
        <w:t xml:space="preserve"> lentelę).</w:t>
      </w:r>
    </w:p>
    <w:p w14:paraId="7F3546EC" w14:textId="77777777" w:rsidR="00D87476" w:rsidRPr="00C6018B" w:rsidRDefault="00D87476" w:rsidP="00355E72"/>
    <w:p w14:paraId="39EECF29" w14:textId="692BD429" w:rsidR="00D87476" w:rsidRPr="00C6018B" w:rsidRDefault="000C6D47">
      <w:pPr>
        <w:rPr>
          <w:b/>
          <w:bCs/>
          <w:spacing w:val="-2"/>
        </w:rPr>
      </w:pPr>
      <w:r w:rsidRPr="00C6018B">
        <w:rPr>
          <w:b/>
          <w:bCs/>
        </w:rPr>
        <w:t xml:space="preserve">5 </w:t>
      </w:r>
      <w:r w:rsidR="00795921" w:rsidRPr="00355E72">
        <w:rPr>
          <w:b/>
        </w:rPr>
        <w:t>lentelė.</w:t>
      </w:r>
      <w:r w:rsidR="00795921" w:rsidRPr="00355E72">
        <w:rPr>
          <w:b/>
          <w:spacing w:val="-7"/>
        </w:rPr>
        <w:t xml:space="preserve"> </w:t>
      </w:r>
      <w:r w:rsidR="00795921" w:rsidRPr="00355E72">
        <w:rPr>
          <w:b/>
        </w:rPr>
        <w:t>Pagrindinių</w:t>
      </w:r>
      <w:r w:rsidR="00795921" w:rsidRPr="00355E72">
        <w:rPr>
          <w:b/>
          <w:spacing w:val="-7"/>
        </w:rPr>
        <w:t xml:space="preserve"> </w:t>
      </w:r>
      <w:r w:rsidR="00795921" w:rsidRPr="00355E72">
        <w:rPr>
          <w:b/>
        </w:rPr>
        <w:t>III</w:t>
      </w:r>
      <w:r w:rsidR="003B5F2C" w:rsidRPr="00355E72">
        <w:rPr>
          <w:b/>
          <w:spacing w:val="-8"/>
        </w:rPr>
        <w:t> </w:t>
      </w:r>
      <w:r w:rsidR="00795921" w:rsidRPr="00355E72">
        <w:rPr>
          <w:b/>
        </w:rPr>
        <w:t>fazės</w:t>
      </w:r>
      <w:r w:rsidR="00795921" w:rsidRPr="00355E72">
        <w:rPr>
          <w:b/>
          <w:spacing w:val="-7"/>
        </w:rPr>
        <w:t xml:space="preserve"> </w:t>
      </w:r>
      <w:r w:rsidR="00795921" w:rsidRPr="00355E72">
        <w:rPr>
          <w:b/>
        </w:rPr>
        <w:t>tyrimų</w:t>
      </w:r>
      <w:r w:rsidR="00795921" w:rsidRPr="00355E72">
        <w:rPr>
          <w:b/>
          <w:spacing w:val="-7"/>
        </w:rPr>
        <w:t xml:space="preserve"> </w:t>
      </w:r>
      <w:r w:rsidR="00795921" w:rsidRPr="00355E72">
        <w:rPr>
          <w:b/>
        </w:rPr>
        <w:t>metu</w:t>
      </w:r>
      <w:r w:rsidR="00795921" w:rsidRPr="00355E72">
        <w:rPr>
          <w:b/>
          <w:spacing w:val="-7"/>
        </w:rPr>
        <w:t xml:space="preserve"> </w:t>
      </w:r>
      <w:r w:rsidR="00795921" w:rsidRPr="00355E72">
        <w:rPr>
          <w:b/>
        </w:rPr>
        <w:t>gauti</w:t>
      </w:r>
      <w:r w:rsidR="00795921" w:rsidRPr="00355E72">
        <w:rPr>
          <w:b/>
          <w:spacing w:val="-7"/>
        </w:rPr>
        <w:t xml:space="preserve"> </w:t>
      </w:r>
      <w:r w:rsidR="00795921" w:rsidRPr="00355E72">
        <w:rPr>
          <w:b/>
        </w:rPr>
        <w:t>veiksmingumo</w:t>
      </w:r>
      <w:r w:rsidR="00795921" w:rsidRPr="00355E72">
        <w:rPr>
          <w:b/>
          <w:spacing w:val="-6"/>
        </w:rPr>
        <w:t xml:space="preserve"> </w:t>
      </w:r>
      <w:r w:rsidR="00795921" w:rsidRPr="00355E72">
        <w:rPr>
          <w:b/>
          <w:spacing w:val="-2"/>
        </w:rPr>
        <w:t>rezultatai</w:t>
      </w:r>
    </w:p>
    <w:p w14:paraId="277AD63E" w14:textId="77777777" w:rsidR="000C6D47" w:rsidRPr="00C6018B" w:rsidRDefault="000C6D47" w:rsidP="00355E72"/>
    <w:tbl>
      <w:tblPr>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6"/>
        <w:gridCol w:w="1276"/>
        <w:gridCol w:w="1275"/>
        <w:gridCol w:w="1063"/>
        <w:gridCol w:w="1315"/>
        <w:gridCol w:w="1024"/>
        <w:gridCol w:w="993"/>
      </w:tblGrid>
      <w:tr w:rsidR="00D87476" w:rsidRPr="00C6018B" w14:paraId="19F32AFC" w14:textId="77777777" w:rsidTr="00CF6021">
        <w:trPr>
          <w:trHeight w:val="506"/>
        </w:trPr>
        <w:tc>
          <w:tcPr>
            <w:tcW w:w="2316" w:type="dxa"/>
          </w:tcPr>
          <w:p w14:paraId="198E2273" w14:textId="77777777" w:rsidR="00D87476" w:rsidRPr="00C6018B" w:rsidRDefault="00795921" w:rsidP="00355E72">
            <w:pPr>
              <w:rPr>
                <w:b/>
              </w:rPr>
            </w:pPr>
            <w:r w:rsidRPr="00C6018B">
              <w:rPr>
                <w:b/>
                <w:spacing w:val="-2"/>
              </w:rPr>
              <w:t>Tyrimas</w:t>
            </w:r>
          </w:p>
        </w:tc>
        <w:tc>
          <w:tcPr>
            <w:tcW w:w="3614" w:type="dxa"/>
            <w:gridSpan w:val="3"/>
          </w:tcPr>
          <w:p w14:paraId="7CCC6559" w14:textId="77777777" w:rsidR="00D87476" w:rsidRPr="00C6018B" w:rsidRDefault="00795921" w:rsidP="00355E72">
            <w:pPr>
              <w:rPr>
                <w:b/>
              </w:rPr>
            </w:pPr>
            <w:r w:rsidRPr="00C6018B">
              <w:rPr>
                <w:b/>
              </w:rPr>
              <w:t>ADVANCE-3</w:t>
            </w:r>
            <w:r w:rsidRPr="00C6018B">
              <w:rPr>
                <w:b/>
                <w:spacing w:val="-14"/>
              </w:rPr>
              <w:t xml:space="preserve"> </w:t>
            </w:r>
            <w:r w:rsidRPr="00C6018B">
              <w:rPr>
                <w:b/>
              </w:rPr>
              <w:t>(klubo</w:t>
            </w:r>
            <w:r w:rsidRPr="00C6018B">
              <w:rPr>
                <w:b/>
                <w:spacing w:val="-14"/>
              </w:rPr>
              <w:t xml:space="preserve"> </w:t>
            </w:r>
            <w:r w:rsidRPr="00C6018B">
              <w:rPr>
                <w:b/>
              </w:rPr>
              <w:t>sąnario pakeitimo operacija)</w:t>
            </w:r>
          </w:p>
        </w:tc>
        <w:tc>
          <w:tcPr>
            <w:tcW w:w="3332" w:type="dxa"/>
            <w:gridSpan w:val="3"/>
          </w:tcPr>
          <w:p w14:paraId="485903CA" w14:textId="77777777" w:rsidR="00D87476" w:rsidRPr="00C6018B" w:rsidRDefault="00795921" w:rsidP="00355E72">
            <w:pPr>
              <w:rPr>
                <w:b/>
              </w:rPr>
            </w:pPr>
            <w:r w:rsidRPr="00C6018B">
              <w:rPr>
                <w:b/>
              </w:rPr>
              <w:t>ADVANCE-2</w:t>
            </w:r>
            <w:r w:rsidRPr="00C6018B">
              <w:rPr>
                <w:b/>
                <w:spacing w:val="-14"/>
              </w:rPr>
              <w:t xml:space="preserve"> </w:t>
            </w:r>
            <w:r w:rsidRPr="00C6018B">
              <w:rPr>
                <w:b/>
              </w:rPr>
              <w:t>(kelio</w:t>
            </w:r>
            <w:r w:rsidRPr="00C6018B">
              <w:rPr>
                <w:b/>
                <w:spacing w:val="-14"/>
              </w:rPr>
              <w:t xml:space="preserve"> </w:t>
            </w:r>
            <w:r w:rsidRPr="00C6018B">
              <w:rPr>
                <w:b/>
              </w:rPr>
              <w:t>sąnario pakeitimo operacija)</w:t>
            </w:r>
          </w:p>
        </w:tc>
      </w:tr>
      <w:tr w:rsidR="00D87476" w:rsidRPr="00C6018B" w14:paraId="5A996E41" w14:textId="77777777" w:rsidTr="00CF6021">
        <w:trPr>
          <w:trHeight w:val="1516"/>
        </w:trPr>
        <w:tc>
          <w:tcPr>
            <w:tcW w:w="2316" w:type="dxa"/>
          </w:tcPr>
          <w:p w14:paraId="68C932C6" w14:textId="4A28BA2F" w:rsidR="0003246D" w:rsidRPr="00C6018B" w:rsidRDefault="00795921" w:rsidP="00355E72">
            <w:r w:rsidRPr="00C6018B">
              <w:t>Tiriamasis</w:t>
            </w:r>
            <w:r w:rsidRPr="00C6018B">
              <w:rPr>
                <w:spacing w:val="-14"/>
              </w:rPr>
              <w:t xml:space="preserve"> </w:t>
            </w:r>
            <w:r w:rsidR="0003246D" w:rsidRPr="00C6018B">
              <w:rPr>
                <w:spacing w:val="-14"/>
              </w:rPr>
              <w:t xml:space="preserve">vaistinis </w:t>
            </w:r>
            <w:r w:rsidRPr="00C6018B">
              <w:t xml:space="preserve">preparatas </w:t>
            </w:r>
          </w:p>
          <w:p w14:paraId="20C4CDC8" w14:textId="18289AD9" w:rsidR="00D87476" w:rsidRPr="00C6018B" w:rsidRDefault="00795921" w:rsidP="00355E72">
            <w:r w:rsidRPr="00C6018B">
              <w:rPr>
                <w:spacing w:val="-4"/>
              </w:rPr>
              <w:t>Dozė</w:t>
            </w:r>
          </w:p>
          <w:p w14:paraId="39172907" w14:textId="77777777" w:rsidR="00D87476" w:rsidRPr="00C6018B" w:rsidRDefault="00795921" w:rsidP="00355E72">
            <w:r w:rsidRPr="00C6018B">
              <w:t>Gydymo</w:t>
            </w:r>
            <w:r w:rsidRPr="00C6018B">
              <w:rPr>
                <w:spacing w:val="-6"/>
              </w:rPr>
              <w:t xml:space="preserve"> </w:t>
            </w:r>
            <w:r w:rsidRPr="00C6018B">
              <w:rPr>
                <w:spacing w:val="-2"/>
              </w:rPr>
              <w:t>trukmė</w:t>
            </w:r>
          </w:p>
        </w:tc>
        <w:tc>
          <w:tcPr>
            <w:tcW w:w="1276" w:type="dxa"/>
          </w:tcPr>
          <w:p w14:paraId="488DD44C" w14:textId="5C0A08D5" w:rsidR="00D87476" w:rsidRPr="00C6018B" w:rsidRDefault="00795921" w:rsidP="00355E72">
            <w:proofErr w:type="spellStart"/>
            <w:r w:rsidRPr="00C6018B">
              <w:rPr>
                <w:spacing w:val="-2"/>
              </w:rPr>
              <w:t>Apiksa-banas</w:t>
            </w:r>
            <w:proofErr w:type="spellEnd"/>
          </w:p>
          <w:p w14:paraId="041650E3" w14:textId="4B3B83C4" w:rsidR="00D87476" w:rsidRPr="00C6018B" w:rsidRDefault="00795921" w:rsidP="00355E72">
            <w:r w:rsidRPr="00C6018B">
              <w:t>2,5</w:t>
            </w:r>
            <w:r w:rsidR="00F90CC3" w:rsidRPr="00C6018B">
              <w:rPr>
                <w:spacing w:val="-14"/>
              </w:rPr>
              <w:t> </w:t>
            </w:r>
            <w:r w:rsidRPr="00C6018B">
              <w:t>mg</w:t>
            </w:r>
            <w:r w:rsidRPr="00C6018B">
              <w:rPr>
                <w:spacing w:val="-14"/>
              </w:rPr>
              <w:t xml:space="preserve"> </w:t>
            </w:r>
            <w:r w:rsidRPr="00C6018B">
              <w:rPr>
                <w:i/>
              </w:rPr>
              <w:t xml:space="preserve">po </w:t>
            </w:r>
            <w:r w:rsidRPr="00C6018B">
              <w:t>du kartus per parą</w:t>
            </w:r>
          </w:p>
          <w:p w14:paraId="6729CFCE" w14:textId="7C3A8CAD" w:rsidR="00D87476" w:rsidRPr="00C6018B" w:rsidRDefault="00795921" w:rsidP="00355E72">
            <w:r w:rsidRPr="00C6018B">
              <w:t>35</w:t>
            </w:r>
            <w:r w:rsidR="00F90CC3" w:rsidRPr="00C6018B">
              <w:rPr>
                <w:spacing w:val="-2"/>
              </w:rPr>
              <w:t> </w:t>
            </w:r>
            <w:r w:rsidRPr="00C6018B">
              <w:t>±</w:t>
            </w:r>
            <w:r w:rsidR="00F90CC3" w:rsidRPr="00C6018B">
              <w:rPr>
                <w:spacing w:val="-1"/>
              </w:rPr>
              <w:t> </w:t>
            </w:r>
            <w:r w:rsidRPr="00C6018B">
              <w:t>3</w:t>
            </w:r>
            <w:r w:rsidR="00F90CC3" w:rsidRPr="00C6018B">
              <w:rPr>
                <w:spacing w:val="-1"/>
              </w:rPr>
              <w:t> </w:t>
            </w:r>
            <w:r w:rsidRPr="00C6018B">
              <w:rPr>
                <w:spacing w:val="-5"/>
              </w:rPr>
              <w:t>d.</w:t>
            </w:r>
          </w:p>
        </w:tc>
        <w:tc>
          <w:tcPr>
            <w:tcW w:w="1275" w:type="dxa"/>
          </w:tcPr>
          <w:p w14:paraId="4A160CA5" w14:textId="77777777" w:rsidR="00D87476" w:rsidRPr="00C6018B" w:rsidRDefault="00795921" w:rsidP="00355E72">
            <w:proofErr w:type="spellStart"/>
            <w:r w:rsidRPr="00C6018B">
              <w:rPr>
                <w:spacing w:val="-2"/>
              </w:rPr>
              <w:t>Enoksapa</w:t>
            </w:r>
            <w:proofErr w:type="spellEnd"/>
            <w:r w:rsidRPr="00C6018B">
              <w:rPr>
                <w:spacing w:val="-2"/>
              </w:rPr>
              <w:t xml:space="preserve">- </w:t>
            </w:r>
            <w:proofErr w:type="spellStart"/>
            <w:r w:rsidRPr="00C6018B">
              <w:rPr>
                <w:spacing w:val="-2"/>
              </w:rPr>
              <w:t>rinas</w:t>
            </w:r>
            <w:proofErr w:type="spellEnd"/>
          </w:p>
          <w:p w14:paraId="4AEFE49E" w14:textId="6D33C0F5" w:rsidR="00D87476" w:rsidRPr="00C6018B" w:rsidRDefault="00795921" w:rsidP="00355E72">
            <w:r w:rsidRPr="00C6018B">
              <w:t>40</w:t>
            </w:r>
            <w:r w:rsidR="00F90CC3" w:rsidRPr="00C6018B">
              <w:t> </w:t>
            </w:r>
            <w:r w:rsidRPr="00C6018B">
              <w:t xml:space="preserve">mg </w:t>
            </w:r>
            <w:proofErr w:type="spellStart"/>
            <w:r w:rsidRPr="00C6018B">
              <w:rPr>
                <w:i/>
              </w:rPr>
              <w:t>sc</w:t>
            </w:r>
            <w:proofErr w:type="spellEnd"/>
            <w:r w:rsidRPr="00C6018B">
              <w:rPr>
                <w:i/>
              </w:rPr>
              <w:t xml:space="preserve"> </w:t>
            </w:r>
            <w:r w:rsidRPr="00C6018B">
              <w:t>vieną</w:t>
            </w:r>
            <w:r w:rsidRPr="00C6018B">
              <w:rPr>
                <w:spacing w:val="-14"/>
              </w:rPr>
              <w:t xml:space="preserve"> </w:t>
            </w:r>
            <w:r w:rsidRPr="00C6018B">
              <w:t>kartą per parą</w:t>
            </w:r>
          </w:p>
          <w:p w14:paraId="70225098" w14:textId="4910C4CB" w:rsidR="00D87476" w:rsidRPr="00C6018B" w:rsidRDefault="00795921" w:rsidP="00355E72">
            <w:r w:rsidRPr="00C6018B">
              <w:t>35</w:t>
            </w:r>
            <w:r w:rsidR="00F90CC3" w:rsidRPr="00C6018B">
              <w:rPr>
                <w:spacing w:val="-2"/>
              </w:rPr>
              <w:t> </w:t>
            </w:r>
            <w:r w:rsidRPr="00C6018B">
              <w:t>±</w:t>
            </w:r>
            <w:r w:rsidR="00F90CC3" w:rsidRPr="00C6018B">
              <w:rPr>
                <w:spacing w:val="-1"/>
              </w:rPr>
              <w:t> </w:t>
            </w:r>
            <w:r w:rsidRPr="00C6018B">
              <w:t>3</w:t>
            </w:r>
            <w:r w:rsidR="00F90CC3" w:rsidRPr="00C6018B">
              <w:rPr>
                <w:spacing w:val="-1"/>
              </w:rPr>
              <w:t> </w:t>
            </w:r>
            <w:r w:rsidRPr="00C6018B">
              <w:rPr>
                <w:spacing w:val="-5"/>
              </w:rPr>
              <w:t>d.</w:t>
            </w:r>
          </w:p>
        </w:tc>
        <w:tc>
          <w:tcPr>
            <w:tcW w:w="1063" w:type="dxa"/>
          </w:tcPr>
          <w:p w14:paraId="6F7AD732" w14:textId="77777777" w:rsidR="00D87476" w:rsidRPr="00C6018B" w:rsidRDefault="00795921" w:rsidP="00355E72">
            <w:r w:rsidRPr="00C6018B">
              <w:rPr>
                <w:spacing w:val="-10"/>
              </w:rPr>
              <w:t xml:space="preserve">p </w:t>
            </w:r>
            <w:r w:rsidRPr="00C6018B">
              <w:rPr>
                <w:spacing w:val="-2"/>
              </w:rPr>
              <w:t xml:space="preserve">reikš- </w:t>
            </w:r>
            <w:proofErr w:type="spellStart"/>
            <w:r w:rsidRPr="00C6018B">
              <w:rPr>
                <w:spacing w:val="-6"/>
              </w:rPr>
              <w:t>mė</w:t>
            </w:r>
            <w:proofErr w:type="spellEnd"/>
          </w:p>
        </w:tc>
        <w:tc>
          <w:tcPr>
            <w:tcW w:w="1315" w:type="dxa"/>
          </w:tcPr>
          <w:p w14:paraId="569E7C4B" w14:textId="77777777" w:rsidR="00D87476" w:rsidRPr="00C6018B" w:rsidRDefault="00795921" w:rsidP="00355E72">
            <w:proofErr w:type="spellStart"/>
            <w:r w:rsidRPr="00C6018B">
              <w:rPr>
                <w:spacing w:val="-2"/>
              </w:rPr>
              <w:t>Apiksa</w:t>
            </w:r>
            <w:proofErr w:type="spellEnd"/>
            <w:r w:rsidRPr="00C6018B">
              <w:rPr>
                <w:spacing w:val="-2"/>
              </w:rPr>
              <w:t xml:space="preserve">- </w:t>
            </w:r>
            <w:proofErr w:type="spellStart"/>
            <w:r w:rsidRPr="00C6018B">
              <w:rPr>
                <w:spacing w:val="-2"/>
              </w:rPr>
              <w:t>banas</w:t>
            </w:r>
            <w:proofErr w:type="spellEnd"/>
          </w:p>
          <w:p w14:paraId="19132F14" w14:textId="235A6B6D" w:rsidR="00D87476" w:rsidRPr="00C6018B" w:rsidRDefault="00795921" w:rsidP="00355E72">
            <w:r w:rsidRPr="00C6018B">
              <w:t>2,5</w:t>
            </w:r>
            <w:r w:rsidR="00F90CC3" w:rsidRPr="00C6018B">
              <w:rPr>
                <w:spacing w:val="-14"/>
              </w:rPr>
              <w:t> </w:t>
            </w:r>
            <w:r w:rsidRPr="00C6018B">
              <w:t>mg</w:t>
            </w:r>
            <w:r w:rsidRPr="00C6018B">
              <w:rPr>
                <w:spacing w:val="-14"/>
              </w:rPr>
              <w:t xml:space="preserve"> </w:t>
            </w:r>
            <w:r w:rsidRPr="00C6018B">
              <w:rPr>
                <w:i/>
              </w:rPr>
              <w:t xml:space="preserve">po </w:t>
            </w:r>
            <w:r w:rsidRPr="00C6018B">
              <w:t>du kartus per parą</w:t>
            </w:r>
          </w:p>
          <w:p w14:paraId="1001BFFA" w14:textId="05399536" w:rsidR="00D87476" w:rsidRPr="00C6018B" w:rsidRDefault="00795921" w:rsidP="00355E72">
            <w:r w:rsidRPr="00C6018B">
              <w:t>12</w:t>
            </w:r>
            <w:r w:rsidR="00F90CC3" w:rsidRPr="00C6018B">
              <w:rPr>
                <w:spacing w:val="-2"/>
              </w:rPr>
              <w:t> </w:t>
            </w:r>
            <w:r w:rsidRPr="00C6018B">
              <w:t>±</w:t>
            </w:r>
            <w:r w:rsidR="00F90CC3" w:rsidRPr="00C6018B">
              <w:rPr>
                <w:spacing w:val="-1"/>
              </w:rPr>
              <w:t> </w:t>
            </w:r>
            <w:r w:rsidRPr="00C6018B">
              <w:t>2</w:t>
            </w:r>
            <w:r w:rsidR="00F90CC3" w:rsidRPr="00C6018B">
              <w:rPr>
                <w:spacing w:val="-1"/>
              </w:rPr>
              <w:t> </w:t>
            </w:r>
            <w:r w:rsidRPr="00C6018B">
              <w:rPr>
                <w:spacing w:val="-5"/>
              </w:rPr>
              <w:t>d.</w:t>
            </w:r>
          </w:p>
        </w:tc>
        <w:tc>
          <w:tcPr>
            <w:tcW w:w="1024" w:type="dxa"/>
          </w:tcPr>
          <w:p w14:paraId="2E2E85A8" w14:textId="77777777" w:rsidR="00D87476" w:rsidRPr="00C6018B" w:rsidRDefault="00795921" w:rsidP="00355E72">
            <w:proofErr w:type="spellStart"/>
            <w:r w:rsidRPr="00C6018B">
              <w:rPr>
                <w:spacing w:val="-2"/>
              </w:rPr>
              <w:t>Enoksapa</w:t>
            </w:r>
            <w:proofErr w:type="spellEnd"/>
            <w:r w:rsidRPr="00C6018B">
              <w:rPr>
                <w:spacing w:val="-2"/>
              </w:rPr>
              <w:t xml:space="preserve">- </w:t>
            </w:r>
            <w:proofErr w:type="spellStart"/>
            <w:r w:rsidRPr="00C6018B">
              <w:rPr>
                <w:spacing w:val="-2"/>
              </w:rPr>
              <w:t>rinas</w:t>
            </w:r>
            <w:proofErr w:type="spellEnd"/>
          </w:p>
          <w:p w14:paraId="49CA3B79" w14:textId="0D1DEB6C" w:rsidR="00D87476" w:rsidRPr="00C6018B" w:rsidRDefault="00795921" w:rsidP="00355E72">
            <w:r w:rsidRPr="00C6018B">
              <w:t>40</w:t>
            </w:r>
            <w:r w:rsidR="00F90CC3" w:rsidRPr="00C6018B">
              <w:t> </w:t>
            </w:r>
            <w:r w:rsidRPr="00C6018B">
              <w:t xml:space="preserve">mg </w:t>
            </w:r>
            <w:proofErr w:type="spellStart"/>
            <w:r w:rsidRPr="00C6018B">
              <w:rPr>
                <w:i/>
              </w:rPr>
              <w:t>sc</w:t>
            </w:r>
            <w:proofErr w:type="spellEnd"/>
            <w:r w:rsidRPr="00C6018B">
              <w:rPr>
                <w:i/>
              </w:rPr>
              <w:t xml:space="preserve"> </w:t>
            </w:r>
            <w:r w:rsidRPr="00C6018B">
              <w:t>vieną</w:t>
            </w:r>
            <w:r w:rsidRPr="00C6018B">
              <w:rPr>
                <w:spacing w:val="-14"/>
              </w:rPr>
              <w:t xml:space="preserve"> </w:t>
            </w:r>
            <w:r w:rsidRPr="00C6018B">
              <w:t>kartą per parą</w:t>
            </w:r>
          </w:p>
          <w:p w14:paraId="6E5868B2" w14:textId="124EC63F" w:rsidR="00D87476" w:rsidRPr="00C6018B" w:rsidRDefault="00795921" w:rsidP="00355E72">
            <w:r w:rsidRPr="00C6018B">
              <w:t>12</w:t>
            </w:r>
            <w:r w:rsidR="00F90CC3" w:rsidRPr="00C6018B">
              <w:rPr>
                <w:spacing w:val="-2"/>
              </w:rPr>
              <w:t> </w:t>
            </w:r>
            <w:r w:rsidRPr="00C6018B">
              <w:t>±</w:t>
            </w:r>
            <w:r w:rsidR="00F90CC3" w:rsidRPr="00C6018B">
              <w:rPr>
                <w:spacing w:val="-1"/>
              </w:rPr>
              <w:t> </w:t>
            </w:r>
            <w:r w:rsidRPr="00C6018B">
              <w:t>2</w:t>
            </w:r>
            <w:r w:rsidR="00F90CC3" w:rsidRPr="00C6018B">
              <w:rPr>
                <w:spacing w:val="-1"/>
              </w:rPr>
              <w:t> </w:t>
            </w:r>
            <w:r w:rsidRPr="00C6018B">
              <w:rPr>
                <w:spacing w:val="-5"/>
              </w:rPr>
              <w:t>d.</w:t>
            </w:r>
          </w:p>
        </w:tc>
        <w:tc>
          <w:tcPr>
            <w:tcW w:w="993" w:type="dxa"/>
          </w:tcPr>
          <w:p w14:paraId="50B56967" w14:textId="77777777" w:rsidR="00D87476" w:rsidRPr="00C6018B" w:rsidRDefault="00795921" w:rsidP="00355E72">
            <w:r w:rsidRPr="00C6018B">
              <w:rPr>
                <w:spacing w:val="-10"/>
              </w:rPr>
              <w:t xml:space="preserve">p </w:t>
            </w:r>
            <w:r w:rsidRPr="00C6018B">
              <w:rPr>
                <w:spacing w:val="-2"/>
              </w:rPr>
              <w:t xml:space="preserve">reikš- </w:t>
            </w:r>
            <w:proofErr w:type="spellStart"/>
            <w:r w:rsidRPr="00C6018B">
              <w:rPr>
                <w:spacing w:val="-6"/>
              </w:rPr>
              <w:t>mė</w:t>
            </w:r>
            <w:proofErr w:type="spellEnd"/>
          </w:p>
        </w:tc>
      </w:tr>
      <w:tr w:rsidR="00D87476" w:rsidRPr="00C6018B" w14:paraId="4BF0D8B2" w14:textId="77777777" w:rsidTr="00CF6021">
        <w:trPr>
          <w:trHeight w:val="254"/>
        </w:trPr>
        <w:tc>
          <w:tcPr>
            <w:tcW w:w="9262" w:type="dxa"/>
            <w:gridSpan w:val="7"/>
          </w:tcPr>
          <w:p w14:paraId="4B27ABA6" w14:textId="579E8178" w:rsidR="00D87476" w:rsidRPr="00C6018B" w:rsidRDefault="00795921" w:rsidP="00355E72">
            <w:r w:rsidRPr="00C6018B">
              <w:t>Iš</w:t>
            </w:r>
            <w:r w:rsidRPr="00C6018B">
              <w:rPr>
                <w:spacing w:val="-8"/>
              </w:rPr>
              <w:t xml:space="preserve"> </w:t>
            </w:r>
            <w:r w:rsidRPr="00C6018B">
              <w:t>viso</w:t>
            </w:r>
            <w:r w:rsidRPr="00C6018B">
              <w:rPr>
                <w:spacing w:val="-5"/>
              </w:rPr>
              <w:t xml:space="preserve"> </w:t>
            </w:r>
            <w:r w:rsidRPr="00C6018B">
              <w:t>VTE</w:t>
            </w:r>
            <w:r w:rsidRPr="00C6018B">
              <w:rPr>
                <w:spacing w:val="-5"/>
              </w:rPr>
              <w:t xml:space="preserve"> </w:t>
            </w:r>
            <w:r w:rsidRPr="00C6018B">
              <w:t>ir</w:t>
            </w:r>
            <w:r w:rsidRPr="00C6018B">
              <w:rPr>
                <w:spacing w:val="-6"/>
              </w:rPr>
              <w:t xml:space="preserve"> </w:t>
            </w:r>
            <w:r w:rsidRPr="00C6018B">
              <w:t>mirties</w:t>
            </w:r>
            <w:r w:rsidRPr="00C6018B">
              <w:rPr>
                <w:spacing w:val="-5"/>
              </w:rPr>
              <w:t xml:space="preserve"> </w:t>
            </w:r>
            <w:r w:rsidRPr="00C6018B">
              <w:t>dėl</w:t>
            </w:r>
            <w:r w:rsidRPr="00C6018B">
              <w:rPr>
                <w:spacing w:val="-6"/>
              </w:rPr>
              <w:t xml:space="preserve"> </w:t>
            </w:r>
            <w:r w:rsidR="00470AC9" w:rsidRPr="00C6018B">
              <w:t>įvairių</w:t>
            </w:r>
            <w:r w:rsidRPr="00C6018B">
              <w:rPr>
                <w:spacing w:val="-5"/>
              </w:rPr>
              <w:t xml:space="preserve"> </w:t>
            </w:r>
            <w:r w:rsidRPr="00C6018B">
              <w:t>priežas</w:t>
            </w:r>
            <w:r w:rsidR="00470AC9" w:rsidRPr="00C6018B">
              <w:t>čių</w:t>
            </w:r>
            <w:r w:rsidRPr="00C6018B">
              <w:rPr>
                <w:spacing w:val="-5"/>
              </w:rPr>
              <w:t xml:space="preserve"> </w:t>
            </w:r>
            <w:r w:rsidRPr="00C6018B">
              <w:rPr>
                <w:spacing w:val="-2"/>
              </w:rPr>
              <w:t>atvejų</w:t>
            </w:r>
          </w:p>
        </w:tc>
      </w:tr>
      <w:tr w:rsidR="00D87476" w:rsidRPr="00C6018B" w14:paraId="1D71442F" w14:textId="77777777" w:rsidTr="00CF6021">
        <w:trPr>
          <w:trHeight w:val="255"/>
        </w:trPr>
        <w:tc>
          <w:tcPr>
            <w:tcW w:w="2316" w:type="dxa"/>
            <w:tcBorders>
              <w:bottom w:val="nil"/>
            </w:tcBorders>
          </w:tcPr>
          <w:p w14:paraId="71B5F2E3" w14:textId="77777777" w:rsidR="00D87476" w:rsidRPr="00C6018B" w:rsidRDefault="00795921" w:rsidP="00355E72">
            <w:r w:rsidRPr="00C6018B">
              <w:t>Atvejų</w:t>
            </w:r>
            <w:r w:rsidRPr="00C6018B">
              <w:rPr>
                <w:spacing w:val="-6"/>
              </w:rPr>
              <w:t xml:space="preserve"> </w:t>
            </w:r>
            <w:r w:rsidRPr="00C6018B">
              <w:rPr>
                <w:spacing w:val="-2"/>
              </w:rPr>
              <w:t>skaičius/</w:t>
            </w:r>
          </w:p>
        </w:tc>
        <w:tc>
          <w:tcPr>
            <w:tcW w:w="1276" w:type="dxa"/>
            <w:tcBorders>
              <w:bottom w:val="nil"/>
            </w:tcBorders>
          </w:tcPr>
          <w:p w14:paraId="6C33E094" w14:textId="77777777" w:rsidR="00D87476" w:rsidRPr="00C6018B" w:rsidRDefault="00795921" w:rsidP="00355E72">
            <w:r w:rsidRPr="00C6018B">
              <w:t xml:space="preserve">27/1 </w:t>
            </w:r>
            <w:r w:rsidRPr="00C6018B">
              <w:rPr>
                <w:spacing w:val="-5"/>
              </w:rPr>
              <w:t>949</w:t>
            </w:r>
          </w:p>
        </w:tc>
        <w:tc>
          <w:tcPr>
            <w:tcW w:w="1275" w:type="dxa"/>
            <w:tcBorders>
              <w:bottom w:val="nil"/>
            </w:tcBorders>
          </w:tcPr>
          <w:p w14:paraId="1D3B802F" w14:textId="77777777" w:rsidR="00D87476" w:rsidRPr="00C6018B" w:rsidRDefault="00795921" w:rsidP="00355E72">
            <w:r w:rsidRPr="00C6018B">
              <w:t xml:space="preserve">74/1 </w:t>
            </w:r>
            <w:r w:rsidRPr="00C6018B">
              <w:rPr>
                <w:spacing w:val="-5"/>
              </w:rPr>
              <w:t>917</w:t>
            </w:r>
          </w:p>
        </w:tc>
        <w:tc>
          <w:tcPr>
            <w:tcW w:w="1063" w:type="dxa"/>
            <w:tcBorders>
              <w:bottom w:val="nil"/>
            </w:tcBorders>
          </w:tcPr>
          <w:p w14:paraId="0EB14CA4" w14:textId="77777777" w:rsidR="00D87476" w:rsidRPr="00C6018B" w:rsidRDefault="00D87476" w:rsidP="00355E72">
            <w:pPr>
              <w:rPr>
                <w:sz w:val="18"/>
              </w:rPr>
            </w:pPr>
          </w:p>
        </w:tc>
        <w:tc>
          <w:tcPr>
            <w:tcW w:w="1315" w:type="dxa"/>
            <w:tcBorders>
              <w:bottom w:val="nil"/>
            </w:tcBorders>
          </w:tcPr>
          <w:p w14:paraId="42D5E095" w14:textId="77777777" w:rsidR="00D87476" w:rsidRPr="00C6018B" w:rsidRDefault="00795921" w:rsidP="00355E72">
            <w:r w:rsidRPr="00C6018B">
              <w:rPr>
                <w:spacing w:val="-2"/>
              </w:rPr>
              <w:t>147/976</w:t>
            </w:r>
          </w:p>
        </w:tc>
        <w:tc>
          <w:tcPr>
            <w:tcW w:w="1024" w:type="dxa"/>
            <w:tcBorders>
              <w:bottom w:val="nil"/>
            </w:tcBorders>
          </w:tcPr>
          <w:p w14:paraId="22158607" w14:textId="77777777" w:rsidR="00D87476" w:rsidRPr="00C6018B" w:rsidRDefault="00795921" w:rsidP="00355E72">
            <w:r w:rsidRPr="00C6018B">
              <w:rPr>
                <w:spacing w:val="-2"/>
              </w:rPr>
              <w:t>243/997</w:t>
            </w:r>
          </w:p>
        </w:tc>
        <w:tc>
          <w:tcPr>
            <w:tcW w:w="993" w:type="dxa"/>
            <w:tcBorders>
              <w:bottom w:val="nil"/>
            </w:tcBorders>
          </w:tcPr>
          <w:p w14:paraId="2EC3827A" w14:textId="77777777" w:rsidR="00D87476" w:rsidRPr="00C6018B" w:rsidRDefault="00D87476" w:rsidP="00355E72">
            <w:pPr>
              <w:rPr>
                <w:sz w:val="18"/>
              </w:rPr>
            </w:pPr>
          </w:p>
        </w:tc>
      </w:tr>
      <w:tr w:rsidR="00D87476" w:rsidRPr="00C6018B" w14:paraId="01C9C68F" w14:textId="77777777" w:rsidTr="00CF6021">
        <w:trPr>
          <w:trHeight w:val="253"/>
        </w:trPr>
        <w:tc>
          <w:tcPr>
            <w:tcW w:w="2316" w:type="dxa"/>
            <w:tcBorders>
              <w:top w:val="nil"/>
              <w:bottom w:val="nil"/>
            </w:tcBorders>
          </w:tcPr>
          <w:p w14:paraId="1D518BF4" w14:textId="77777777" w:rsidR="00D87476" w:rsidRPr="00C6018B" w:rsidRDefault="00795921" w:rsidP="00355E72">
            <w:r w:rsidRPr="00C6018B">
              <w:t>tiriamųjų</w:t>
            </w:r>
            <w:r w:rsidRPr="00C6018B">
              <w:rPr>
                <w:spacing w:val="-9"/>
              </w:rPr>
              <w:t xml:space="preserve"> </w:t>
            </w:r>
            <w:r w:rsidRPr="00C6018B">
              <w:rPr>
                <w:spacing w:val="-2"/>
              </w:rPr>
              <w:t>asmenų</w:t>
            </w:r>
          </w:p>
        </w:tc>
        <w:tc>
          <w:tcPr>
            <w:tcW w:w="1276" w:type="dxa"/>
            <w:tcBorders>
              <w:top w:val="nil"/>
              <w:bottom w:val="nil"/>
            </w:tcBorders>
          </w:tcPr>
          <w:p w14:paraId="5C72D10D" w14:textId="77777777" w:rsidR="00D87476" w:rsidRPr="00C6018B" w:rsidRDefault="00D87476" w:rsidP="00355E72">
            <w:pPr>
              <w:rPr>
                <w:sz w:val="18"/>
              </w:rPr>
            </w:pPr>
          </w:p>
        </w:tc>
        <w:tc>
          <w:tcPr>
            <w:tcW w:w="1275" w:type="dxa"/>
            <w:tcBorders>
              <w:top w:val="nil"/>
              <w:bottom w:val="nil"/>
            </w:tcBorders>
          </w:tcPr>
          <w:p w14:paraId="3BCACF84" w14:textId="77777777" w:rsidR="00D87476" w:rsidRPr="00C6018B" w:rsidRDefault="00D87476" w:rsidP="00355E72">
            <w:pPr>
              <w:rPr>
                <w:sz w:val="18"/>
              </w:rPr>
            </w:pPr>
          </w:p>
        </w:tc>
        <w:tc>
          <w:tcPr>
            <w:tcW w:w="1063" w:type="dxa"/>
            <w:tcBorders>
              <w:top w:val="nil"/>
              <w:bottom w:val="nil"/>
            </w:tcBorders>
          </w:tcPr>
          <w:p w14:paraId="6E87D517" w14:textId="77777777" w:rsidR="00D87476" w:rsidRPr="00C6018B" w:rsidRDefault="00D87476" w:rsidP="00355E72">
            <w:pPr>
              <w:rPr>
                <w:sz w:val="18"/>
              </w:rPr>
            </w:pPr>
          </w:p>
        </w:tc>
        <w:tc>
          <w:tcPr>
            <w:tcW w:w="1315" w:type="dxa"/>
            <w:tcBorders>
              <w:top w:val="nil"/>
              <w:bottom w:val="nil"/>
            </w:tcBorders>
          </w:tcPr>
          <w:p w14:paraId="6C06C0E6" w14:textId="77777777" w:rsidR="00D87476" w:rsidRPr="00C6018B" w:rsidRDefault="00D87476" w:rsidP="00355E72">
            <w:pPr>
              <w:rPr>
                <w:sz w:val="18"/>
              </w:rPr>
            </w:pPr>
          </w:p>
        </w:tc>
        <w:tc>
          <w:tcPr>
            <w:tcW w:w="1024" w:type="dxa"/>
            <w:tcBorders>
              <w:top w:val="nil"/>
              <w:bottom w:val="nil"/>
            </w:tcBorders>
          </w:tcPr>
          <w:p w14:paraId="5A2326F9" w14:textId="77777777" w:rsidR="00D87476" w:rsidRPr="00C6018B" w:rsidRDefault="00D87476" w:rsidP="00355E72">
            <w:pPr>
              <w:rPr>
                <w:sz w:val="18"/>
              </w:rPr>
            </w:pPr>
          </w:p>
        </w:tc>
        <w:tc>
          <w:tcPr>
            <w:tcW w:w="993" w:type="dxa"/>
            <w:tcBorders>
              <w:top w:val="nil"/>
              <w:bottom w:val="nil"/>
            </w:tcBorders>
          </w:tcPr>
          <w:p w14:paraId="119AFC32" w14:textId="77777777" w:rsidR="00D87476" w:rsidRPr="00C6018B" w:rsidRDefault="00D87476" w:rsidP="00355E72">
            <w:pPr>
              <w:rPr>
                <w:sz w:val="18"/>
              </w:rPr>
            </w:pPr>
          </w:p>
        </w:tc>
      </w:tr>
      <w:tr w:rsidR="00D87476" w:rsidRPr="00C6018B" w14:paraId="74337337" w14:textId="77777777" w:rsidTr="00CF6021">
        <w:trPr>
          <w:trHeight w:val="255"/>
        </w:trPr>
        <w:tc>
          <w:tcPr>
            <w:tcW w:w="2316" w:type="dxa"/>
            <w:tcBorders>
              <w:top w:val="nil"/>
              <w:bottom w:val="nil"/>
            </w:tcBorders>
          </w:tcPr>
          <w:p w14:paraId="34D31EDC" w14:textId="77777777" w:rsidR="00D87476" w:rsidRPr="00C6018B" w:rsidRDefault="00795921" w:rsidP="00355E72">
            <w:r w:rsidRPr="00C6018B">
              <w:rPr>
                <w:spacing w:val="-2"/>
              </w:rPr>
              <w:t>skaičius</w:t>
            </w:r>
          </w:p>
        </w:tc>
        <w:tc>
          <w:tcPr>
            <w:tcW w:w="1276" w:type="dxa"/>
            <w:tcBorders>
              <w:top w:val="nil"/>
              <w:bottom w:val="nil"/>
            </w:tcBorders>
          </w:tcPr>
          <w:p w14:paraId="2253BFA2" w14:textId="77777777" w:rsidR="00D87476" w:rsidRPr="00C6018B" w:rsidRDefault="00D87476" w:rsidP="00355E72">
            <w:pPr>
              <w:rPr>
                <w:sz w:val="18"/>
              </w:rPr>
            </w:pPr>
          </w:p>
        </w:tc>
        <w:tc>
          <w:tcPr>
            <w:tcW w:w="1275" w:type="dxa"/>
            <w:tcBorders>
              <w:top w:val="nil"/>
              <w:bottom w:val="nil"/>
            </w:tcBorders>
          </w:tcPr>
          <w:p w14:paraId="01EB6EF1" w14:textId="77777777" w:rsidR="00D87476" w:rsidRPr="00C6018B" w:rsidRDefault="00D87476" w:rsidP="00355E72">
            <w:pPr>
              <w:rPr>
                <w:sz w:val="18"/>
              </w:rPr>
            </w:pPr>
          </w:p>
        </w:tc>
        <w:tc>
          <w:tcPr>
            <w:tcW w:w="1063" w:type="dxa"/>
            <w:tcBorders>
              <w:top w:val="nil"/>
              <w:bottom w:val="nil"/>
            </w:tcBorders>
          </w:tcPr>
          <w:p w14:paraId="400BB2CC" w14:textId="77777777" w:rsidR="00D87476" w:rsidRPr="00C6018B" w:rsidRDefault="00795921" w:rsidP="00355E72">
            <w:r w:rsidRPr="00C6018B">
              <w:t xml:space="preserve">&lt; </w:t>
            </w:r>
            <w:r w:rsidRPr="00C6018B">
              <w:rPr>
                <w:spacing w:val="-4"/>
              </w:rPr>
              <w:t>0,00</w:t>
            </w:r>
          </w:p>
        </w:tc>
        <w:tc>
          <w:tcPr>
            <w:tcW w:w="1315" w:type="dxa"/>
            <w:tcBorders>
              <w:top w:val="nil"/>
              <w:bottom w:val="nil"/>
            </w:tcBorders>
          </w:tcPr>
          <w:p w14:paraId="1BD70C23" w14:textId="77777777" w:rsidR="00D87476" w:rsidRPr="00C6018B" w:rsidRDefault="00D87476" w:rsidP="00355E72">
            <w:pPr>
              <w:rPr>
                <w:sz w:val="18"/>
              </w:rPr>
            </w:pPr>
          </w:p>
        </w:tc>
        <w:tc>
          <w:tcPr>
            <w:tcW w:w="1024" w:type="dxa"/>
            <w:tcBorders>
              <w:top w:val="nil"/>
              <w:bottom w:val="nil"/>
            </w:tcBorders>
          </w:tcPr>
          <w:p w14:paraId="23F964E5" w14:textId="77777777" w:rsidR="00D87476" w:rsidRPr="00C6018B" w:rsidRDefault="00D87476" w:rsidP="00355E72">
            <w:pPr>
              <w:rPr>
                <w:sz w:val="18"/>
              </w:rPr>
            </w:pPr>
          </w:p>
        </w:tc>
        <w:tc>
          <w:tcPr>
            <w:tcW w:w="993" w:type="dxa"/>
            <w:tcBorders>
              <w:top w:val="nil"/>
              <w:bottom w:val="nil"/>
            </w:tcBorders>
          </w:tcPr>
          <w:p w14:paraId="31A0784A" w14:textId="77777777" w:rsidR="00D87476" w:rsidRPr="00C6018B" w:rsidRDefault="00795921" w:rsidP="00355E72">
            <w:r w:rsidRPr="00C6018B">
              <w:rPr>
                <w:spacing w:val="-2"/>
              </w:rPr>
              <w:t>&lt;0,000</w:t>
            </w:r>
          </w:p>
        </w:tc>
      </w:tr>
      <w:tr w:rsidR="00D87476" w:rsidRPr="00C6018B" w14:paraId="60763BDB" w14:textId="77777777" w:rsidTr="00CF6021">
        <w:trPr>
          <w:trHeight w:val="245"/>
        </w:trPr>
        <w:tc>
          <w:tcPr>
            <w:tcW w:w="2316" w:type="dxa"/>
            <w:tcBorders>
              <w:top w:val="nil"/>
            </w:tcBorders>
          </w:tcPr>
          <w:p w14:paraId="74D7F7FE" w14:textId="77777777" w:rsidR="00D87476" w:rsidRPr="00C6018B" w:rsidRDefault="00795921" w:rsidP="00355E72">
            <w:r w:rsidRPr="00C6018B">
              <w:t>Atvejų</w:t>
            </w:r>
            <w:r w:rsidRPr="00C6018B">
              <w:rPr>
                <w:spacing w:val="-6"/>
              </w:rPr>
              <w:t xml:space="preserve"> </w:t>
            </w:r>
            <w:r w:rsidRPr="00C6018B">
              <w:rPr>
                <w:spacing w:val="-2"/>
              </w:rPr>
              <w:t>dažnis</w:t>
            </w:r>
          </w:p>
        </w:tc>
        <w:tc>
          <w:tcPr>
            <w:tcW w:w="1276" w:type="dxa"/>
            <w:tcBorders>
              <w:top w:val="nil"/>
            </w:tcBorders>
          </w:tcPr>
          <w:p w14:paraId="1C51C496" w14:textId="0E30D77A" w:rsidR="00D87476" w:rsidRPr="00C6018B" w:rsidRDefault="00795921" w:rsidP="00355E72">
            <w:r w:rsidRPr="00C6018B">
              <w:rPr>
                <w:spacing w:val="-2"/>
              </w:rPr>
              <w:t>1,39</w:t>
            </w:r>
            <w:r w:rsidR="0033651B" w:rsidRPr="00C6018B">
              <w:rPr>
                <w:spacing w:val="-2"/>
              </w:rPr>
              <w:t> </w:t>
            </w:r>
            <w:r w:rsidRPr="00C6018B">
              <w:rPr>
                <w:spacing w:val="-2"/>
              </w:rPr>
              <w:t>%</w:t>
            </w:r>
          </w:p>
        </w:tc>
        <w:tc>
          <w:tcPr>
            <w:tcW w:w="1275" w:type="dxa"/>
            <w:tcBorders>
              <w:top w:val="nil"/>
            </w:tcBorders>
          </w:tcPr>
          <w:p w14:paraId="07EF64F8" w14:textId="614F40EA" w:rsidR="00D87476" w:rsidRPr="00C6018B" w:rsidRDefault="00795921" w:rsidP="00355E72">
            <w:r w:rsidRPr="00C6018B">
              <w:rPr>
                <w:spacing w:val="-2"/>
              </w:rPr>
              <w:t>3,86</w:t>
            </w:r>
            <w:r w:rsidR="0033651B" w:rsidRPr="00C6018B">
              <w:rPr>
                <w:spacing w:val="-2"/>
              </w:rPr>
              <w:t> </w:t>
            </w:r>
            <w:r w:rsidRPr="00C6018B">
              <w:rPr>
                <w:spacing w:val="-2"/>
              </w:rPr>
              <w:t>%</w:t>
            </w:r>
          </w:p>
        </w:tc>
        <w:tc>
          <w:tcPr>
            <w:tcW w:w="1063" w:type="dxa"/>
            <w:tcBorders>
              <w:top w:val="nil"/>
              <w:bottom w:val="nil"/>
            </w:tcBorders>
          </w:tcPr>
          <w:p w14:paraId="06013399" w14:textId="77777777" w:rsidR="00D87476" w:rsidRPr="00C6018B" w:rsidRDefault="00795921" w:rsidP="00355E72">
            <w:r w:rsidRPr="00C6018B">
              <w:rPr>
                <w:spacing w:val="-5"/>
              </w:rPr>
              <w:t>01</w:t>
            </w:r>
          </w:p>
        </w:tc>
        <w:tc>
          <w:tcPr>
            <w:tcW w:w="1315" w:type="dxa"/>
            <w:tcBorders>
              <w:top w:val="nil"/>
            </w:tcBorders>
          </w:tcPr>
          <w:p w14:paraId="77251C37" w14:textId="4A2570D7" w:rsidR="00D87476" w:rsidRPr="00C6018B" w:rsidRDefault="00795921" w:rsidP="00355E72">
            <w:r w:rsidRPr="00C6018B">
              <w:rPr>
                <w:spacing w:val="-2"/>
              </w:rPr>
              <w:t>15,06</w:t>
            </w:r>
            <w:r w:rsidR="0033651B" w:rsidRPr="00C6018B">
              <w:rPr>
                <w:spacing w:val="-2"/>
              </w:rPr>
              <w:t> </w:t>
            </w:r>
            <w:r w:rsidRPr="00C6018B">
              <w:rPr>
                <w:spacing w:val="-2"/>
              </w:rPr>
              <w:t>%</w:t>
            </w:r>
          </w:p>
        </w:tc>
        <w:tc>
          <w:tcPr>
            <w:tcW w:w="1024" w:type="dxa"/>
            <w:tcBorders>
              <w:top w:val="nil"/>
            </w:tcBorders>
          </w:tcPr>
          <w:p w14:paraId="65B86D8D" w14:textId="657BFD92" w:rsidR="00D87476" w:rsidRPr="00C6018B" w:rsidRDefault="00795921" w:rsidP="00355E72">
            <w:r w:rsidRPr="00C6018B">
              <w:rPr>
                <w:spacing w:val="-2"/>
              </w:rPr>
              <w:t>24,37</w:t>
            </w:r>
            <w:r w:rsidR="0033651B" w:rsidRPr="00C6018B">
              <w:rPr>
                <w:spacing w:val="-2"/>
              </w:rPr>
              <w:t> </w:t>
            </w:r>
            <w:r w:rsidRPr="00C6018B">
              <w:rPr>
                <w:spacing w:val="-2"/>
              </w:rPr>
              <w:t>%</w:t>
            </w:r>
          </w:p>
        </w:tc>
        <w:tc>
          <w:tcPr>
            <w:tcW w:w="993" w:type="dxa"/>
            <w:tcBorders>
              <w:top w:val="nil"/>
              <w:bottom w:val="nil"/>
            </w:tcBorders>
          </w:tcPr>
          <w:p w14:paraId="6F4FB8ED" w14:textId="77777777" w:rsidR="00D87476" w:rsidRPr="00C6018B" w:rsidRDefault="00795921" w:rsidP="00355E72">
            <w:r w:rsidRPr="00C6018B">
              <w:t>1</w:t>
            </w:r>
          </w:p>
        </w:tc>
      </w:tr>
      <w:tr w:rsidR="00D87476" w:rsidRPr="00C6018B" w14:paraId="4125340E" w14:textId="77777777" w:rsidTr="00CF6021">
        <w:trPr>
          <w:trHeight w:val="252"/>
        </w:trPr>
        <w:tc>
          <w:tcPr>
            <w:tcW w:w="2316" w:type="dxa"/>
            <w:tcBorders>
              <w:bottom w:val="nil"/>
            </w:tcBorders>
          </w:tcPr>
          <w:p w14:paraId="32E31FCB" w14:textId="77777777" w:rsidR="00D87476" w:rsidRPr="00C6018B" w:rsidRDefault="00795921" w:rsidP="00355E72">
            <w:r w:rsidRPr="00C6018B">
              <w:t>Santykinė</w:t>
            </w:r>
            <w:r w:rsidRPr="00C6018B">
              <w:rPr>
                <w:spacing w:val="-9"/>
              </w:rPr>
              <w:t xml:space="preserve"> </w:t>
            </w:r>
            <w:r w:rsidRPr="00C6018B">
              <w:rPr>
                <w:spacing w:val="-2"/>
              </w:rPr>
              <w:t>rizika</w:t>
            </w:r>
          </w:p>
        </w:tc>
        <w:tc>
          <w:tcPr>
            <w:tcW w:w="1276" w:type="dxa"/>
            <w:tcBorders>
              <w:bottom w:val="nil"/>
            </w:tcBorders>
          </w:tcPr>
          <w:p w14:paraId="4E47836A" w14:textId="77777777" w:rsidR="00D87476" w:rsidRPr="00C6018B" w:rsidRDefault="00795921" w:rsidP="00355E72">
            <w:r w:rsidRPr="00C6018B">
              <w:rPr>
                <w:spacing w:val="-4"/>
              </w:rPr>
              <w:t>0,36</w:t>
            </w:r>
          </w:p>
        </w:tc>
        <w:tc>
          <w:tcPr>
            <w:tcW w:w="1275" w:type="dxa"/>
            <w:vMerge w:val="restart"/>
          </w:tcPr>
          <w:p w14:paraId="28895D17" w14:textId="77777777" w:rsidR="00D87476" w:rsidRPr="00C6018B" w:rsidRDefault="00D87476" w:rsidP="00355E72"/>
        </w:tc>
        <w:tc>
          <w:tcPr>
            <w:tcW w:w="1063" w:type="dxa"/>
            <w:tcBorders>
              <w:top w:val="nil"/>
              <w:bottom w:val="nil"/>
            </w:tcBorders>
          </w:tcPr>
          <w:p w14:paraId="38C4FE31" w14:textId="77777777" w:rsidR="00D87476" w:rsidRPr="00C6018B" w:rsidRDefault="00D87476" w:rsidP="00355E72">
            <w:pPr>
              <w:rPr>
                <w:sz w:val="18"/>
              </w:rPr>
            </w:pPr>
          </w:p>
        </w:tc>
        <w:tc>
          <w:tcPr>
            <w:tcW w:w="1315" w:type="dxa"/>
            <w:tcBorders>
              <w:bottom w:val="nil"/>
            </w:tcBorders>
          </w:tcPr>
          <w:p w14:paraId="78587889" w14:textId="77777777" w:rsidR="00D87476" w:rsidRPr="00C6018B" w:rsidRDefault="00795921" w:rsidP="00355E72">
            <w:r w:rsidRPr="00C6018B">
              <w:rPr>
                <w:spacing w:val="-4"/>
              </w:rPr>
              <w:t>0,62</w:t>
            </w:r>
          </w:p>
        </w:tc>
        <w:tc>
          <w:tcPr>
            <w:tcW w:w="1024" w:type="dxa"/>
            <w:vMerge w:val="restart"/>
          </w:tcPr>
          <w:p w14:paraId="75151EB2" w14:textId="77777777" w:rsidR="00D87476" w:rsidRPr="00C6018B" w:rsidRDefault="00D87476" w:rsidP="00355E72"/>
        </w:tc>
        <w:tc>
          <w:tcPr>
            <w:tcW w:w="993" w:type="dxa"/>
            <w:tcBorders>
              <w:top w:val="nil"/>
              <w:bottom w:val="nil"/>
            </w:tcBorders>
          </w:tcPr>
          <w:p w14:paraId="4647877A" w14:textId="77777777" w:rsidR="00D87476" w:rsidRPr="00C6018B" w:rsidRDefault="00D87476" w:rsidP="00355E72">
            <w:pPr>
              <w:rPr>
                <w:sz w:val="18"/>
              </w:rPr>
            </w:pPr>
          </w:p>
        </w:tc>
      </w:tr>
      <w:tr w:rsidR="00D87476" w:rsidRPr="00C6018B" w14:paraId="3376A8D0" w14:textId="77777777" w:rsidTr="00CF6021">
        <w:trPr>
          <w:trHeight w:val="243"/>
        </w:trPr>
        <w:tc>
          <w:tcPr>
            <w:tcW w:w="2316" w:type="dxa"/>
            <w:tcBorders>
              <w:top w:val="nil"/>
            </w:tcBorders>
          </w:tcPr>
          <w:p w14:paraId="4B4AC3AB" w14:textId="76D9C277" w:rsidR="00D87476" w:rsidRPr="00C6018B" w:rsidRDefault="00795921" w:rsidP="00355E72">
            <w:r w:rsidRPr="00C6018B">
              <w:t>95</w:t>
            </w:r>
            <w:r w:rsidR="0033651B" w:rsidRPr="00C6018B">
              <w:t> </w:t>
            </w:r>
            <w:r w:rsidRPr="00C6018B">
              <w:t xml:space="preserve">% </w:t>
            </w:r>
            <w:r w:rsidRPr="00C6018B">
              <w:rPr>
                <w:spacing w:val="-5"/>
              </w:rPr>
              <w:t>PI</w:t>
            </w:r>
          </w:p>
        </w:tc>
        <w:tc>
          <w:tcPr>
            <w:tcW w:w="1276" w:type="dxa"/>
            <w:tcBorders>
              <w:top w:val="nil"/>
            </w:tcBorders>
          </w:tcPr>
          <w:p w14:paraId="0E415502" w14:textId="77777777" w:rsidR="00D87476" w:rsidRPr="00C6018B" w:rsidRDefault="00795921" w:rsidP="00355E72">
            <w:r w:rsidRPr="00C6018B">
              <w:t>(0,22,</w:t>
            </w:r>
            <w:r w:rsidRPr="00C6018B">
              <w:rPr>
                <w:spacing w:val="-6"/>
              </w:rPr>
              <w:t xml:space="preserve"> </w:t>
            </w:r>
            <w:r w:rsidRPr="00C6018B">
              <w:rPr>
                <w:spacing w:val="-2"/>
              </w:rPr>
              <w:t>0,54)</w:t>
            </w:r>
          </w:p>
        </w:tc>
        <w:tc>
          <w:tcPr>
            <w:tcW w:w="1275" w:type="dxa"/>
            <w:vMerge/>
            <w:tcBorders>
              <w:top w:val="nil"/>
            </w:tcBorders>
          </w:tcPr>
          <w:p w14:paraId="7B66F80D" w14:textId="77777777" w:rsidR="00D87476" w:rsidRPr="00C6018B" w:rsidRDefault="00D87476" w:rsidP="00B9316B">
            <w:pPr>
              <w:rPr>
                <w:sz w:val="2"/>
                <w:szCs w:val="2"/>
              </w:rPr>
            </w:pPr>
          </w:p>
        </w:tc>
        <w:tc>
          <w:tcPr>
            <w:tcW w:w="1063" w:type="dxa"/>
            <w:tcBorders>
              <w:top w:val="nil"/>
            </w:tcBorders>
          </w:tcPr>
          <w:p w14:paraId="3847121E" w14:textId="77777777" w:rsidR="00D87476" w:rsidRPr="00C6018B" w:rsidRDefault="00D87476" w:rsidP="00355E72">
            <w:pPr>
              <w:rPr>
                <w:sz w:val="16"/>
              </w:rPr>
            </w:pPr>
          </w:p>
        </w:tc>
        <w:tc>
          <w:tcPr>
            <w:tcW w:w="1315" w:type="dxa"/>
            <w:tcBorders>
              <w:top w:val="nil"/>
            </w:tcBorders>
          </w:tcPr>
          <w:p w14:paraId="198EEB6F" w14:textId="77777777" w:rsidR="00D87476" w:rsidRPr="00C6018B" w:rsidRDefault="00795921" w:rsidP="00355E72">
            <w:r w:rsidRPr="00C6018B">
              <w:t>(0,51,</w:t>
            </w:r>
            <w:r w:rsidRPr="00C6018B">
              <w:rPr>
                <w:spacing w:val="-6"/>
              </w:rPr>
              <w:t xml:space="preserve"> </w:t>
            </w:r>
            <w:r w:rsidRPr="00C6018B">
              <w:rPr>
                <w:spacing w:val="-2"/>
              </w:rPr>
              <w:t>0,74)</w:t>
            </w:r>
          </w:p>
        </w:tc>
        <w:tc>
          <w:tcPr>
            <w:tcW w:w="1024" w:type="dxa"/>
            <w:vMerge/>
            <w:tcBorders>
              <w:top w:val="nil"/>
            </w:tcBorders>
          </w:tcPr>
          <w:p w14:paraId="1AEAAF55" w14:textId="77777777" w:rsidR="00D87476" w:rsidRPr="00C6018B" w:rsidRDefault="00D87476" w:rsidP="00B9316B">
            <w:pPr>
              <w:rPr>
                <w:sz w:val="2"/>
                <w:szCs w:val="2"/>
              </w:rPr>
            </w:pPr>
          </w:p>
        </w:tc>
        <w:tc>
          <w:tcPr>
            <w:tcW w:w="993" w:type="dxa"/>
            <w:tcBorders>
              <w:top w:val="nil"/>
            </w:tcBorders>
          </w:tcPr>
          <w:p w14:paraId="38551796" w14:textId="77777777" w:rsidR="00D87476" w:rsidRPr="00C6018B" w:rsidRDefault="00D87476" w:rsidP="00355E72">
            <w:pPr>
              <w:rPr>
                <w:sz w:val="16"/>
              </w:rPr>
            </w:pPr>
          </w:p>
        </w:tc>
      </w:tr>
      <w:tr w:rsidR="00D87476" w:rsidRPr="00C6018B" w14:paraId="5CF2FB1F" w14:textId="77777777" w:rsidTr="00CF6021">
        <w:trPr>
          <w:trHeight w:val="253"/>
        </w:trPr>
        <w:tc>
          <w:tcPr>
            <w:tcW w:w="9262" w:type="dxa"/>
            <w:gridSpan w:val="7"/>
          </w:tcPr>
          <w:p w14:paraId="6A370CCD" w14:textId="77777777" w:rsidR="00D87476" w:rsidRPr="00C6018B" w:rsidRDefault="00795921" w:rsidP="00355E72">
            <w:r w:rsidRPr="00C6018B">
              <w:t>Didžiųjų</w:t>
            </w:r>
            <w:r w:rsidRPr="00C6018B">
              <w:rPr>
                <w:spacing w:val="-6"/>
              </w:rPr>
              <w:t xml:space="preserve"> </w:t>
            </w:r>
            <w:r w:rsidRPr="00C6018B">
              <w:t>VTE</w:t>
            </w:r>
            <w:r w:rsidRPr="00C6018B">
              <w:rPr>
                <w:spacing w:val="-5"/>
              </w:rPr>
              <w:t xml:space="preserve"> </w:t>
            </w:r>
            <w:r w:rsidRPr="00C6018B">
              <w:rPr>
                <w:spacing w:val="-2"/>
              </w:rPr>
              <w:t>atvejų</w:t>
            </w:r>
          </w:p>
        </w:tc>
      </w:tr>
      <w:tr w:rsidR="00D87476" w:rsidRPr="00C6018B" w14:paraId="2BC3A42B" w14:textId="77777777" w:rsidTr="00CF6021">
        <w:trPr>
          <w:trHeight w:val="255"/>
        </w:trPr>
        <w:tc>
          <w:tcPr>
            <w:tcW w:w="2316" w:type="dxa"/>
            <w:tcBorders>
              <w:bottom w:val="nil"/>
            </w:tcBorders>
          </w:tcPr>
          <w:p w14:paraId="7098CE9E" w14:textId="77777777" w:rsidR="00D87476" w:rsidRPr="00C6018B" w:rsidRDefault="00795921" w:rsidP="00355E72">
            <w:r w:rsidRPr="00C6018B">
              <w:t>Atvejų</w:t>
            </w:r>
            <w:r w:rsidRPr="00C6018B">
              <w:rPr>
                <w:spacing w:val="-6"/>
              </w:rPr>
              <w:t xml:space="preserve"> </w:t>
            </w:r>
            <w:r w:rsidRPr="00C6018B">
              <w:rPr>
                <w:spacing w:val="-2"/>
              </w:rPr>
              <w:t>skaičius/</w:t>
            </w:r>
          </w:p>
        </w:tc>
        <w:tc>
          <w:tcPr>
            <w:tcW w:w="1276" w:type="dxa"/>
            <w:tcBorders>
              <w:bottom w:val="nil"/>
            </w:tcBorders>
          </w:tcPr>
          <w:p w14:paraId="313B74FE" w14:textId="77777777" w:rsidR="00D87476" w:rsidRPr="00C6018B" w:rsidRDefault="00795921" w:rsidP="00355E72">
            <w:r w:rsidRPr="00C6018B">
              <w:t xml:space="preserve">10/2 </w:t>
            </w:r>
            <w:r w:rsidRPr="00C6018B">
              <w:rPr>
                <w:spacing w:val="-5"/>
              </w:rPr>
              <w:t>199</w:t>
            </w:r>
          </w:p>
        </w:tc>
        <w:tc>
          <w:tcPr>
            <w:tcW w:w="1275" w:type="dxa"/>
            <w:tcBorders>
              <w:bottom w:val="nil"/>
            </w:tcBorders>
          </w:tcPr>
          <w:p w14:paraId="5103F5D6" w14:textId="77777777" w:rsidR="00D87476" w:rsidRPr="00C6018B" w:rsidRDefault="00795921" w:rsidP="00355E72">
            <w:r w:rsidRPr="00C6018B">
              <w:t xml:space="preserve">25/2 </w:t>
            </w:r>
            <w:r w:rsidRPr="00C6018B">
              <w:rPr>
                <w:spacing w:val="-5"/>
              </w:rPr>
              <w:t>195</w:t>
            </w:r>
          </w:p>
        </w:tc>
        <w:tc>
          <w:tcPr>
            <w:tcW w:w="1063" w:type="dxa"/>
            <w:tcBorders>
              <w:bottom w:val="nil"/>
            </w:tcBorders>
          </w:tcPr>
          <w:p w14:paraId="1FFAEA1C" w14:textId="77777777" w:rsidR="00D87476" w:rsidRPr="00C6018B" w:rsidRDefault="00D87476" w:rsidP="00355E72">
            <w:pPr>
              <w:rPr>
                <w:sz w:val="18"/>
              </w:rPr>
            </w:pPr>
          </w:p>
        </w:tc>
        <w:tc>
          <w:tcPr>
            <w:tcW w:w="1315" w:type="dxa"/>
            <w:tcBorders>
              <w:bottom w:val="nil"/>
            </w:tcBorders>
          </w:tcPr>
          <w:p w14:paraId="77F40611" w14:textId="77777777" w:rsidR="00D87476" w:rsidRPr="00C6018B" w:rsidRDefault="00795921" w:rsidP="00355E72">
            <w:r w:rsidRPr="00C6018B">
              <w:t xml:space="preserve">13/1 </w:t>
            </w:r>
            <w:r w:rsidRPr="00C6018B">
              <w:rPr>
                <w:spacing w:val="-5"/>
              </w:rPr>
              <w:t>195</w:t>
            </w:r>
          </w:p>
        </w:tc>
        <w:tc>
          <w:tcPr>
            <w:tcW w:w="1024" w:type="dxa"/>
            <w:tcBorders>
              <w:bottom w:val="nil"/>
            </w:tcBorders>
          </w:tcPr>
          <w:p w14:paraId="6799A878" w14:textId="77777777" w:rsidR="00D87476" w:rsidRPr="00C6018B" w:rsidRDefault="00795921" w:rsidP="00355E72">
            <w:r w:rsidRPr="00C6018B">
              <w:t xml:space="preserve">26/1 </w:t>
            </w:r>
            <w:r w:rsidRPr="00C6018B">
              <w:rPr>
                <w:spacing w:val="-5"/>
              </w:rPr>
              <w:t>199</w:t>
            </w:r>
          </w:p>
        </w:tc>
        <w:tc>
          <w:tcPr>
            <w:tcW w:w="993" w:type="dxa"/>
            <w:tcBorders>
              <w:bottom w:val="nil"/>
            </w:tcBorders>
          </w:tcPr>
          <w:p w14:paraId="0CE0EBD3" w14:textId="77777777" w:rsidR="00D87476" w:rsidRPr="00C6018B" w:rsidRDefault="00D87476" w:rsidP="00355E72">
            <w:pPr>
              <w:rPr>
                <w:sz w:val="18"/>
              </w:rPr>
            </w:pPr>
          </w:p>
        </w:tc>
      </w:tr>
      <w:tr w:rsidR="00D87476" w:rsidRPr="00C6018B" w14:paraId="34E66E65" w14:textId="77777777" w:rsidTr="00760E17">
        <w:trPr>
          <w:trHeight w:val="252"/>
        </w:trPr>
        <w:tc>
          <w:tcPr>
            <w:tcW w:w="2316" w:type="dxa"/>
            <w:tcBorders>
              <w:top w:val="nil"/>
              <w:bottom w:val="nil"/>
            </w:tcBorders>
          </w:tcPr>
          <w:p w14:paraId="0B7DC709" w14:textId="77777777" w:rsidR="00D87476" w:rsidRPr="00C6018B" w:rsidRDefault="00795921" w:rsidP="00355E72">
            <w:r w:rsidRPr="00C6018B">
              <w:t>tiriamųjų</w:t>
            </w:r>
            <w:r w:rsidRPr="00C6018B">
              <w:rPr>
                <w:spacing w:val="-9"/>
              </w:rPr>
              <w:t xml:space="preserve"> </w:t>
            </w:r>
            <w:r w:rsidRPr="00C6018B">
              <w:rPr>
                <w:spacing w:val="-2"/>
              </w:rPr>
              <w:t>asmenų</w:t>
            </w:r>
          </w:p>
        </w:tc>
        <w:tc>
          <w:tcPr>
            <w:tcW w:w="1276" w:type="dxa"/>
            <w:tcBorders>
              <w:top w:val="nil"/>
              <w:bottom w:val="nil"/>
            </w:tcBorders>
          </w:tcPr>
          <w:p w14:paraId="73496DB2" w14:textId="77777777" w:rsidR="00D87476" w:rsidRPr="00C6018B" w:rsidRDefault="00D87476" w:rsidP="00355E72">
            <w:pPr>
              <w:rPr>
                <w:sz w:val="18"/>
              </w:rPr>
            </w:pPr>
          </w:p>
        </w:tc>
        <w:tc>
          <w:tcPr>
            <w:tcW w:w="1275" w:type="dxa"/>
            <w:tcBorders>
              <w:top w:val="nil"/>
              <w:bottom w:val="nil"/>
            </w:tcBorders>
          </w:tcPr>
          <w:p w14:paraId="6302462A" w14:textId="77777777" w:rsidR="00D87476" w:rsidRPr="00C6018B" w:rsidRDefault="00D87476" w:rsidP="00355E72">
            <w:pPr>
              <w:rPr>
                <w:sz w:val="18"/>
              </w:rPr>
            </w:pPr>
          </w:p>
        </w:tc>
        <w:tc>
          <w:tcPr>
            <w:tcW w:w="1063" w:type="dxa"/>
            <w:tcBorders>
              <w:top w:val="nil"/>
              <w:bottom w:val="nil"/>
            </w:tcBorders>
          </w:tcPr>
          <w:p w14:paraId="694AA6E0" w14:textId="77777777" w:rsidR="00D87476" w:rsidRPr="00C6018B" w:rsidRDefault="00D87476" w:rsidP="00355E72">
            <w:pPr>
              <w:rPr>
                <w:sz w:val="18"/>
              </w:rPr>
            </w:pPr>
          </w:p>
        </w:tc>
        <w:tc>
          <w:tcPr>
            <w:tcW w:w="1315" w:type="dxa"/>
            <w:tcBorders>
              <w:top w:val="nil"/>
              <w:bottom w:val="nil"/>
            </w:tcBorders>
          </w:tcPr>
          <w:p w14:paraId="6FF0D59C" w14:textId="77777777" w:rsidR="00D87476" w:rsidRPr="00C6018B" w:rsidRDefault="00D87476" w:rsidP="00355E72">
            <w:pPr>
              <w:rPr>
                <w:sz w:val="18"/>
              </w:rPr>
            </w:pPr>
          </w:p>
        </w:tc>
        <w:tc>
          <w:tcPr>
            <w:tcW w:w="1024" w:type="dxa"/>
            <w:tcBorders>
              <w:top w:val="nil"/>
              <w:bottom w:val="nil"/>
            </w:tcBorders>
          </w:tcPr>
          <w:p w14:paraId="053FB3A4" w14:textId="77777777" w:rsidR="00D87476" w:rsidRPr="00C6018B" w:rsidRDefault="00D87476" w:rsidP="00355E72">
            <w:pPr>
              <w:rPr>
                <w:sz w:val="18"/>
              </w:rPr>
            </w:pPr>
          </w:p>
        </w:tc>
        <w:tc>
          <w:tcPr>
            <w:tcW w:w="993" w:type="dxa"/>
            <w:tcBorders>
              <w:top w:val="nil"/>
              <w:bottom w:val="nil"/>
            </w:tcBorders>
          </w:tcPr>
          <w:p w14:paraId="77DB58B1" w14:textId="77777777" w:rsidR="00D87476" w:rsidRPr="00C6018B" w:rsidRDefault="00D87476" w:rsidP="00355E72">
            <w:pPr>
              <w:rPr>
                <w:sz w:val="18"/>
              </w:rPr>
            </w:pPr>
          </w:p>
        </w:tc>
      </w:tr>
      <w:tr w:rsidR="00D87476" w:rsidRPr="00C6018B" w14:paraId="56E9D978" w14:textId="77777777" w:rsidTr="00760E17">
        <w:trPr>
          <w:trHeight w:val="502"/>
        </w:trPr>
        <w:tc>
          <w:tcPr>
            <w:tcW w:w="2316" w:type="dxa"/>
            <w:tcBorders>
              <w:top w:val="nil"/>
            </w:tcBorders>
          </w:tcPr>
          <w:p w14:paraId="0725E858" w14:textId="77777777" w:rsidR="00D87476" w:rsidRPr="00C6018B" w:rsidRDefault="00795921" w:rsidP="00355E72">
            <w:r w:rsidRPr="00C6018B">
              <w:rPr>
                <w:spacing w:val="-2"/>
              </w:rPr>
              <w:t>skaičius</w:t>
            </w:r>
          </w:p>
          <w:p w14:paraId="544F2EAA" w14:textId="77777777" w:rsidR="00D87476" w:rsidRPr="00C6018B" w:rsidRDefault="00795921" w:rsidP="00355E72">
            <w:r w:rsidRPr="00C6018B">
              <w:t>Atvejų</w:t>
            </w:r>
            <w:r w:rsidRPr="00C6018B">
              <w:rPr>
                <w:spacing w:val="-6"/>
              </w:rPr>
              <w:t xml:space="preserve"> </w:t>
            </w:r>
            <w:r w:rsidRPr="00C6018B">
              <w:rPr>
                <w:spacing w:val="-2"/>
              </w:rPr>
              <w:t>dažnis</w:t>
            </w:r>
          </w:p>
        </w:tc>
        <w:tc>
          <w:tcPr>
            <w:tcW w:w="1276" w:type="dxa"/>
            <w:tcBorders>
              <w:top w:val="nil"/>
            </w:tcBorders>
          </w:tcPr>
          <w:p w14:paraId="7CBE2086" w14:textId="77777777" w:rsidR="00D87476" w:rsidRPr="00C6018B" w:rsidRDefault="00D87476" w:rsidP="00355E72">
            <w:pPr>
              <w:rPr>
                <w:b/>
                <w:sz w:val="21"/>
              </w:rPr>
            </w:pPr>
          </w:p>
          <w:p w14:paraId="24F29CAF" w14:textId="2E0E68DE" w:rsidR="00D87476" w:rsidRPr="00C6018B" w:rsidRDefault="00795921" w:rsidP="00355E72">
            <w:r w:rsidRPr="00C6018B">
              <w:rPr>
                <w:spacing w:val="-2"/>
              </w:rPr>
              <w:t>0,45</w:t>
            </w:r>
            <w:r w:rsidR="0033651B" w:rsidRPr="00C6018B">
              <w:rPr>
                <w:spacing w:val="-2"/>
              </w:rPr>
              <w:t> </w:t>
            </w:r>
            <w:r w:rsidRPr="00C6018B">
              <w:rPr>
                <w:spacing w:val="-2"/>
              </w:rPr>
              <w:t>%</w:t>
            </w:r>
          </w:p>
        </w:tc>
        <w:tc>
          <w:tcPr>
            <w:tcW w:w="1275" w:type="dxa"/>
            <w:tcBorders>
              <w:top w:val="nil"/>
            </w:tcBorders>
          </w:tcPr>
          <w:p w14:paraId="0A719D8D" w14:textId="77777777" w:rsidR="00D87476" w:rsidRPr="00C6018B" w:rsidRDefault="00D87476" w:rsidP="00355E72">
            <w:pPr>
              <w:rPr>
                <w:b/>
                <w:sz w:val="21"/>
              </w:rPr>
            </w:pPr>
          </w:p>
          <w:p w14:paraId="43B5D1A3" w14:textId="2CF27C15" w:rsidR="00D87476" w:rsidRPr="00C6018B" w:rsidRDefault="00795921" w:rsidP="00355E72">
            <w:r w:rsidRPr="00C6018B">
              <w:rPr>
                <w:spacing w:val="-2"/>
              </w:rPr>
              <w:t>1,14</w:t>
            </w:r>
            <w:r w:rsidR="0033651B" w:rsidRPr="00C6018B">
              <w:rPr>
                <w:spacing w:val="-2"/>
              </w:rPr>
              <w:t> </w:t>
            </w:r>
            <w:r w:rsidRPr="00C6018B">
              <w:rPr>
                <w:spacing w:val="-2"/>
              </w:rPr>
              <w:t>%</w:t>
            </w:r>
          </w:p>
        </w:tc>
        <w:tc>
          <w:tcPr>
            <w:tcW w:w="1063" w:type="dxa"/>
            <w:tcBorders>
              <w:top w:val="nil"/>
              <w:bottom w:val="single" w:sz="4" w:space="0" w:color="auto"/>
            </w:tcBorders>
          </w:tcPr>
          <w:p w14:paraId="31382286" w14:textId="77777777" w:rsidR="00D87476" w:rsidRPr="00C6018B" w:rsidRDefault="00795921" w:rsidP="00355E72">
            <w:r w:rsidRPr="00C6018B">
              <w:rPr>
                <w:spacing w:val="-2"/>
              </w:rPr>
              <w:t>0,0107</w:t>
            </w:r>
          </w:p>
        </w:tc>
        <w:tc>
          <w:tcPr>
            <w:tcW w:w="1315" w:type="dxa"/>
            <w:tcBorders>
              <w:top w:val="nil"/>
            </w:tcBorders>
          </w:tcPr>
          <w:p w14:paraId="51912D05" w14:textId="77777777" w:rsidR="00D87476" w:rsidRPr="00C6018B" w:rsidRDefault="00D87476" w:rsidP="00355E72">
            <w:pPr>
              <w:rPr>
                <w:b/>
                <w:sz w:val="21"/>
              </w:rPr>
            </w:pPr>
          </w:p>
          <w:p w14:paraId="4978F773" w14:textId="3B279EC8" w:rsidR="00D87476" w:rsidRPr="00C6018B" w:rsidRDefault="00795921" w:rsidP="00355E72">
            <w:r w:rsidRPr="00C6018B">
              <w:rPr>
                <w:spacing w:val="-2"/>
              </w:rPr>
              <w:t>1,09</w:t>
            </w:r>
            <w:r w:rsidR="0033651B" w:rsidRPr="00C6018B">
              <w:rPr>
                <w:spacing w:val="-2"/>
              </w:rPr>
              <w:t> </w:t>
            </w:r>
            <w:r w:rsidRPr="00C6018B">
              <w:rPr>
                <w:spacing w:val="-2"/>
              </w:rPr>
              <w:t>%</w:t>
            </w:r>
          </w:p>
        </w:tc>
        <w:tc>
          <w:tcPr>
            <w:tcW w:w="1024" w:type="dxa"/>
            <w:tcBorders>
              <w:top w:val="nil"/>
            </w:tcBorders>
          </w:tcPr>
          <w:p w14:paraId="40B9E06D" w14:textId="77777777" w:rsidR="00D87476" w:rsidRPr="00C6018B" w:rsidRDefault="00D87476" w:rsidP="00355E72">
            <w:pPr>
              <w:rPr>
                <w:b/>
                <w:sz w:val="21"/>
              </w:rPr>
            </w:pPr>
          </w:p>
          <w:p w14:paraId="35E393C9" w14:textId="70290A30" w:rsidR="00D87476" w:rsidRPr="00C6018B" w:rsidRDefault="00795921" w:rsidP="00355E72">
            <w:r w:rsidRPr="00C6018B">
              <w:rPr>
                <w:spacing w:val="-2"/>
              </w:rPr>
              <w:t>2,17</w:t>
            </w:r>
            <w:r w:rsidR="0033651B" w:rsidRPr="00C6018B">
              <w:rPr>
                <w:spacing w:val="-2"/>
              </w:rPr>
              <w:t> </w:t>
            </w:r>
            <w:r w:rsidRPr="00C6018B">
              <w:rPr>
                <w:spacing w:val="-2"/>
              </w:rPr>
              <w:t>%</w:t>
            </w:r>
          </w:p>
        </w:tc>
        <w:tc>
          <w:tcPr>
            <w:tcW w:w="993" w:type="dxa"/>
            <w:tcBorders>
              <w:top w:val="nil"/>
              <w:bottom w:val="single" w:sz="4" w:space="0" w:color="auto"/>
            </w:tcBorders>
          </w:tcPr>
          <w:p w14:paraId="76A945DB" w14:textId="77777777" w:rsidR="00D87476" w:rsidRPr="00C6018B" w:rsidRDefault="00795921" w:rsidP="00355E72">
            <w:r w:rsidRPr="00C6018B">
              <w:rPr>
                <w:spacing w:val="-2"/>
              </w:rPr>
              <w:t>0,0373</w:t>
            </w:r>
          </w:p>
        </w:tc>
      </w:tr>
      <w:tr w:rsidR="00D87476" w:rsidRPr="00C6018B" w14:paraId="4D98B0F2" w14:textId="77777777" w:rsidTr="00760E17">
        <w:trPr>
          <w:trHeight w:val="251"/>
        </w:trPr>
        <w:tc>
          <w:tcPr>
            <w:tcW w:w="2316" w:type="dxa"/>
            <w:tcBorders>
              <w:bottom w:val="nil"/>
            </w:tcBorders>
          </w:tcPr>
          <w:p w14:paraId="6448B49F" w14:textId="77777777" w:rsidR="00D87476" w:rsidRPr="00C6018B" w:rsidRDefault="00795921" w:rsidP="00355E72">
            <w:r w:rsidRPr="00C6018B">
              <w:t>Santykinė</w:t>
            </w:r>
            <w:r w:rsidRPr="00C6018B">
              <w:rPr>
                <w:spacing w:val="-9"/>
              </w:rPr>
              <w:t xml:space="preserve"> </w:t>
            </w:r>
            <w:r w:rsidRPr="00C6018B">
              <w:rPr>
                <w:spacing w:val="-2"/>
              </w:rPr>
              <w:t>rizika</w:t>
            </w:r>
          </w:p>
        </w:tc>
        <w:tc>
          <w:tcPr>
            <w:tcW w:w="1276" w:type="dxa"/>
            <w:tcBorders>
              <w:bottom w:val="nil"/>
            </w:tcBorders>
          </w:tcPr>
          <w:p w14:paraId="54462468" w14:textId="77777777" w:rsidR="00D87476" w:rsidRPr="00C6018B" w:rsidRDefault="00795921" w:rsidP="00355E72">
            <w:r w:rsidRPr="00C6018B">
              <w:rPr>
                <w:spacing w:val="-4"/>
              </w:rPr>
              <w:t>0,40</w:t>
            </w:r>
          </w:p>
        </w:tc>
        <w:tc>
          <w:tcPr>
            <w:tcW w:w="1275" w:type="dxa"/>
            <w:vMerge w:val="restart"/>
          </w:tcPr>
          <w:p w14:paraId="21EF9229" w14:textId="77777777" w:rsidR="00D87476" w:rsidRPr="00C6018B" w:rsidRDefault="00D87476" w:rsidP="00355E72"/>
        </w:tc>
        <w:tc>
          <w:tcPr>
            <w:tcW w:w="1063" w:type="dxa"/>
            <w:tcBorders>
              <w:top w:val="single" w:sz="4" w:space="0" w:color="auto"/>
              <w:bottom w:val="nil"/>
            </w:tcBorders>
          </w:tcPr>
          <w:p w14:paraId="7EC6E357" w14:textId="77777777" w:rsidR="00D87476" w:rsidRPr="00C6018B" w:rsidRDefault="00D87476" w:rsidP="00355E72">
            <w:pPr>
              <w:rPr>
                <w:sz w:val="18"/>
              </w:rPr>
            </w:pPr>
          </w:p>
        </w:tc>
        <w:tc>
          <w:tcPr>
            <w:tcW w:w="1315" w:type="dxa"/>
            <w:tcBorders>
              <w:bottom w:val="nil"/>
            </w:tcBorders>
          </w:tcPr>
          <w:p w14:paraId="2F0C8681" w14:textId="77777777" w:rsidR="00D87476" w:rsidRPr="00C6018B" w:rsidRDefault="00795921" w:rsidP="00355E72">
            <w:r w:rsidRPr="00C6018B">
              <w:rPr>
                <w:spacing w:val="-4"/>
              </w:rPr>
              <w:t>0,50</w:t>
            </w:r>
          </w:p>
        </w:tc>
        <w:tc>
          <w:tcPr>
            <w:tcW w:w="1024" w:type="dxa"/>
            <w:vMerge w:val="restart"/>
          </w:tcPr>
          <w:p w14:paraId="0E90CD1F" w14:textId="77777777" w:rsidR="00D87476" w:rsidRPr="00C6018B" w:rsidRDefault="00D87476" w:rsidP="00355E72"/>
        </w:tc>
        <w:tc>
          <w:tcPr>
            <w:tcW w:w="993" w:type="dxa"/>
            <w:tcBorders>
              <w:top w:val="single" w:sz="4" w:space="0" w:color="auto"/>
              <w:bottom w:val="nil"/>
            </w:tcBorders>
          </w:tcPr>
          <w:p w14:paraId="6419D1F6" w14:textId="77777777" w:rsidR="00D87476" w:rsidRPr="00C6018B" w:rsidRDefault="00D87476" w:rsidP="00355E72">
            <w:pPr>
              <w:rPr>
                <w:sz w:val="18"/>
              </w:rPr>
            </w:pPr>
          </w:p>
        </w:tc>
      </w:tr>
      <w:tr w:rsidR="00D87476" w:rsidRPr="00C6018B" w14:paraId="7D1A9E4A" w14:textId="77777777" w:rsidTr="00CF6021">
        <w:trPr>
          <w:trHeight w:val="244"/>
        </w:trPr>
        <w:tc>
          <w:tcPr>
            <w:tcW w:w="2316" w:type="dxa"/>
            <w:tcBorders>
              <w:top w:val="nil"/>
            </w:tcBorders>
          </w:tcPr>
          <w:p w14:paraId="75C900F0" w14:textId="1B064253" w:rsidR="00D87476" w:rsidRPr="00C6018B" w:rsidRDefault="00795921" w:rsidP="00355E72">
            <w:r w:rsidRPr="00C6018B">
              <w:t>95</w:t>
            </w:r>
            <w:r w:rsidR="0033651B" w:rsidRPr="00C6018B">
              <w:t> </w:t>
            </w:r>
            <w:r w:rsidRPr="00C6018B">
              <w:t xml:space="preserve">% </w:t>
            </w:r>
            <w:r w:rsidRPr="00C6018B">
              <w:rPr>
                <w:spacing w:val="-5"/>
              </w:rPr>
              <w:t>PI</w:t>
            </w:r>
          </w:p>
        </w:tc>
        <w:tc>
          <w:tcPr>
            <w:tcW w:w="1276" w:type="dxa"/>
            <w:tcBorders>
              <w:top w:val="nil"/>
            </w:tcBorders>
          </w:tcPr>
          <w:p w14:paraId="3B35ECE7" w14:textId="77777777" w:rsidR="00D87476" w:rsidRPr="00C6018B" w:rsidRDefault="00795921" w:rsidP="00355E72">
            <w:r w:rsidRPr="00C6018B">
              <w:t>(0,15,</w:t>
            </w:r>
            <w:r w:rsidRPr="00C6018B">
              <w:rPr>
                <w:spacing w:val="-6"/>
              </w:rPr>
              <w:t xml:space="preserve"> </w:t>
            </w:r>
            <w:r w:rsidRPr="00C6018B">
              <w:rPr>
                <w:spacing w:val="-2"/>
              </w:rPr>
              <w:t>0,80)</w:t>
            </w:r>
          </w:p>
        </w:tc>
        <w:tc>
          <w:tcPr>
            <w:tcW w:w="1275" w:type="dxa"/>
            <w:vMerge/>
            <w:tcBorders>
              <w:top w:val="nil"/>
            </w:tcBorders>
          </w:tcPr>
          <w:p w14:paraId="1ECE1B2F" w14:textId="77777777" w:rsidR="00D87476" w:rsidRPr="00C6018B" w:rsidRDefault="00D87476" w:rsidP="00B9316B">
            <w:pPr>
              <w:rPr>
                <w:sz w:val="2"/>
                <w:szCs w:val="2"/>
              </w:rPr>
            </w:pPr>
          </w:p>
        </w:tc>
        <w:tc>
          <w:tcPr>
            <w:tcW w:w="1063" w:type="dxa"/>
            <w:tcBorders>
              <w:top w:val="nil"/>
            </w:tcBorders>
          </w:tcPr>
          <w:p w14:paraId="63F59591" w14:textId="77777777" w:rsidR="00D87476" w:rsidRPr="00C6018B" w:rsidRDefault="00D87476" w:rsidP="00355E72">
            <w:pPr>
              <w:rPr>
                <w:sz w:val="16"/>
              </w:rPr>
            </w:pPr>
          </w:p>
        </w:tc>
        <w:tc>
          <w:tcPr>
            <w:tcW w:w="1315" w:type="dxa"/>
            <w:tcBorders>
              <w:top w:val="nil"/>
            </w:tcBorders>
          </w:tcPr>
          <w:p w14:paraId="5F77BE0E" w14:textId="77777777" w:rsidR="00D87476" w:rsidRPr="00C6018B" w:rsidRDefault="00795921" w:rsidP="00355E72">
            <w:r w:rsidRPr="00C6018B">
              <w:t>(0,26,</w:t>
            </w:r>
            <w:r w:rsidRPr="00C6018B">
              <w:rPr>
                <w:spacing w:val="-6"/>
              </w:rPr>
              <w:t xml:space="preserve"> </w:t>
            </w:r>
            <w:r w:rsidRPr="00C6018B">
              <w:rPr>
                <w:spacing w:val="-2"/>
              </w:rPr>
              <w:t>0,97)</w:t>
            </w:r>
          </w:p>
        </w:tc>
        <w:tc>
          <w:tcPr>
            <w:tcW w:w="1024" w:type="dxa"/>
            <w:vMerge/>
            <w:tcBorders>
              <w:top w:val="nil"/>
            </w:tcBorders>
          </w:tcPr>
          <w:p w14:paraId="0FC30BE3" w14:textId="77777777" w:rsidR="00D87476" w:rsidRPr="00C6018B" w:rsidRDefault="00D87476" w:rsidP="00B9316B">
            <w:pPr>
              <w:rPr>
                <w:sz w:val="2"/>
                <w:szCs w:val="2"/>
              </w:rPr>
            </w:pPr>
          </w:p>
        </w:tc>
        <w:tc>
          <w:tcPr>
            <w:tcW w:w="993" w:type="dxa"/>
            <w:tcBorders>
              <w:top w:val="nil"/>
            </w:tcBorders>
          </w:tcPr>
          <w:p w14:paraId="48ABAD0D" w14:textId="77777777" w:rsidR="00D87476" w:rsidRPr="00C6018B" w:rsidRDefault="00D87476" w:rsidP="00355E72">
            <w:pPr>
              <w:rPr>
                <w:sz w:val="16"/>
              </w:rPr>
            </w:pPr>
          </w:p>
        </w:tc>
      </w:tr>
    </w:tbl>
    <w:p w14:paraId="01378388" w14:textId="77777777" w:rsidR="00D87476" w:rsidRPr="00C6018B" w:rsidRDefault="00D87476" w:rsidP="00355E72">
      <w:pPr>
        <w:rPr>
          <w:b/>
        </w:rPr>
      </w:pPr>
    </w:p>
    <w:p w14:paraId="49BDBB9E" w14:textId="00444DDD" w:rsidR="00D87476" w:rsidRPr="00C6018B" w:rsidRDefault="00795921" w:rsidP="00355E72">
      <w:r w:rsidRPr="00C6018B">
        <w:t>2,5</w:t>
      </w:r>
      <w:r w:rsidR="0033651B" w:rsidRPr="00C6018B">
        <w:t> </w:t>
      </w:r>
      <w:r w:rsidRPr="00C6018B">
        <w:t xml:space="preserve">mg </w:t>
      </w:r>
      <w:proofErr w:type="spellStart"/>
      <w:r w:rsidRPr="00C6018B">
        <w:t>apiksabano</w:t>
      </w:r>
      <w:proofErr w:type="spellEnd"/>
      <w:r w:rsidRPr="00C6018B">
        <w:t xml:space="preserve"> dozę arba </w:t>
      </w:r>
      <w:proofErr w:type="spellStart"/>
      <w:r w:rsidRPr="00C6018B">
        <w:t>enoksaparino</w:t>
      </w:r>
      <w:proofErr w:type="spellEnd"/>
      <w:r w:rsidRPr="00C6018B">
        <w:t xml:space="preserve"> 40</w:t>
      </w:r>
      <w:r w:rsidR="0033651B" w:rsidRPr="00C6018B">
        <w:t> </w:t>
      </w:r>
      <w:r w:rsidRPr="00C6018B">
        <w:t>mg dozę vartojusiems pacientams nustatyti saugumo vertinamųjų</w:t>
      </w:r>
      <w:r w:rsidRPr="00C6018B">
        <w:rPr>
          <w:spacing w:val="-4"/>
        </w:rPr>
        <w:t xml:space="preserve"> </w:t>
      </w:r>
      <w:r w:rsidRPr="00C6018B">
        <w:t>baigčių,</w:t>
      </w:r>
      <w:r w:rsidRPr="00C6018B">
        <w:rPr>
          <w:spacing w:val="-4"/>
        </w:rPr>
        <w:t xml:space="preserve"> </w:t>
      </w:r>
      <w:r w:rsidRPr="00C6018B">
        <w:t>stipraus</w:t>
      </w:r>
      <w:r w:rsidRPr="00C6018B">
        <w:rPr>
          <w:spacing w:val="-4"/>
        </w:rPr>
        <w:t xml:space="preserve"> </w:t>
      </w:r>
      <w:r w:rsidRPr="00C6018B">
        <w:t>kraujavimo,</w:t>
      </w:r>
      <w:r w:rsidRPr="00C6018B">
        <w:rPr>
          <w:spacing w:val="-4"/>
        </w:rPr>
        <w:t xml:space="preserve"> </w:t>
      </w:r>
      <w:r w:rsidRPr="00C6018B">
        <w:t>sudėtinio</w:t>
      </w:r>
      <w:r w:rsidRPr="00C6018B">
        <w:rPr>
          <w:spacing w:val="-4"/>
        </w:rPr>
        <w:t xml:space="preserve"> </w:t>
      </w:r>
      <w:r w:rsidRPr="00C6018B">
        <w:t>stipraus</w:t>
      </w:r>
      <w:r w:rsidRPr="00C6018B">
        <w:rPr>
          <w:spacing w:val="-4"/>
        </w:rPr>
        <w:t xml:space="preserve"> </w:t>
      </w:r>
      <w:r w:rsidRPr="00C6018B">
        <w:t>ir</w:t>
      </w:r>
      <w:r w:rsidRPr="00C6018B">
        <w:rPr>
          <w:spacing w:val="-4"/>
        </w:rPr>
        <w:t xml:space="preserve"> </w:t>
      </w:r>
      <w:r w:rsidRPr="00C6018B">
        <w:t>KRNS</w:t>
      </w:r>
      <w:r w:rsidRPr="00C6018B">
        <w:rPr>
          <w:spacing w:val="-4"/>
        </w:rPr>
        <w:t xml:space="preserve"> </w:t>
      </w:r>
      <w:r w:rsidRPr="00C6018B">
        <w:t>kraujavimo</w:t>
      </w:r>
      <w:r w:rsidRPr="00C6018B">
        <w:rPr>
          <w:spacing w:val="-4"/>
        </w:rPr>
        <w:t xml:space="preserve"> </w:t>
      </w:r>
      <w:r w:rsidRPr="00C6018B">
        <w:t>bei</w:t>
      </w:r>
      <w:r w:rsidRPr="00C6018B">
        <w:rPr>
          <w:spacing w:val="-4"/>
        </w:rPr>
        <w:t xml:space="preserve"> </w:t>
      </w:r>
      <w:r w:rsidRPr="00C6018B">
        <w:t>visų</w:t>
      </w:r>
      <w:r w:rsidRPr="00C6018B">
        <w:rPr>
          <w:spacing w:val="-4"/>
        </w:rPr>
        <w:t xml:space="preserve"> </w:t>
      </w:r>
      <w:r w:rsidRPr="00C6018B">
        <w:t xml:space="preserve">kraujavimų dažnio rodikliai buvo panašūs (žr. </w:t>
      </w:r>
      <w:r w:rsidR="001E0E82" w:rsidRPr="00C6018B">
        <w:t>6</w:t>
      </w:r>
      <w:r w:rsidRPr="00C6018B">
        <w:t xml:space="preserve"> lentelę). Visi kraujavimo kriterijai apėmė ir operaci</w:t>
      </w:r>
      <w:r w:rsidR="002B60A9" w:rsidRPr="00C6018B">
        <w:t>nės vietos</w:t>
      </w:r>
      <w:r w:rsidRPr="00C6018B">
        <w:t xml:space="preserve"> </w:t>
      </w:r>
      <w:r w:rsidRPr="00C6018B">
        <w:rPr>
          <w:spacing w:val="-2"/>
        </w:rPr>
        <w:t>kraujavimą.</w:t>
      </w:r>
    </w:p>
    <w:p w14:paraId="6294EEB7" w14:textId="77777777" w:rsidR="00D87476" w:rsidRPr="00C6018B" w:rsidRDefault="00D87476" w:rsidP="00B9316B"/>
    <w:p w14:paraId="610743D2" w14:textId="6D1CF524" w:rsidR="00D87476" w:rsidRPr="00C6018B" w:rsidRDefault="000C6D47">
      <w:pPr>
        <w:rPr>
          <w:b/>
          <w:bCs/>
          <w:spacing w:val="-2"/>
        </w:rPr>
      </w:pPr>
      <w:r w:rsidRPr="00C6018B">
        <w:rPr>
          <w:b/>
          <w:bCs/>
        </w:rPr>
        <w:t xml:space="preserve">6 </w:t>
      </w:r>
      <w:r w:rsidR="00795921" w:rsidRPr="00355E72">
        <w:rPr>
          <w:b/>
        </w:rPr>
        <w:t>lentelė.</w:t>
      </w:r>
      <w:r w:rsidR="00795921" w:rsidRPr="00355E72">
        <w:rPr>
          <w:b/>
          <w:spacing w:val="-7"/>
        </w:rPr>
        <w:t xml:space="preserve"> </w:t>
      </w:r>
      <w:r w:rsidR="00795921" w:rsidRPr="00355E72">
        <w:rPr>
          <w:b/>
        </w:rPr>
        <w:t>Pagrindinių</w:t>
      </w:r>
      <w:r w:rsidR="00795921" w:rsidRPr="00355E72">
        <w:rPr>
          <w:b/>
          <w:spacing w:val="-6"/>
        </w:rPr>
        <w:t xml:space="preserve"> </w:t>
      </w:r>
      <w:r w:rsidR="00795921" w:rsidRPr="00355E72">
        <w:rPr>
          <w:b/>
        </w:rPr>
        <w:t>III</w:t>
      </w:r>
      <w:r w:rsidR="008943E6" w:rsidRPr="00355E72">
        <w:rPr>
          <w:b/>
          <w:spacing w:val="-8"/>
        </w:rPr>
        <w:t> </w:t>
      </w:r>
      <w:r w:rsidR="00795921" w:rsidRPr="00355E72">
        <w:rPr>
          <w:b/>
        </w:rPr>
        <w:t>fazės</w:t>
      </w:r>
      <w:r w:rsidR="00795921" w:rsidRPr="00355E72">
        <w:rPr>
          <w:b/>
          <w:spacing w:val="-6"/>
        </w:rPr>
        <w:t xml:space="preserve"> </w:t>
      </w:r>
      <w:r w:rsidR="00795921" w:rsidRPr="00355E72">
        <w:rPr>
          <w:b/>
        </w:rPr>
        <w:t>tyrimų</w:t>
      </w:r>
      <w:r w:rsidR="00795921" w:rsidRPr="00355E72">
        <w:rPr>
          <w:b/>
          <w:spacing w:val="-7"/>
        </w:rPr>
        <w:t xml:space="preserve"> </w:t>
      </w:r>
      <w:r w:rsidR="00795921" w:rsidRPr="00355E72">
        <w:rPr>
          <w:b/>
        </w:rPr>
        <w:t>metu</w:t>
      </w:r>
      <w:r w:rsidR="00795921" w:rsidRPr="00355E72">
        <w:rPr>
          <w:b/>
          <w:spacing w:val="-6"/>
        </w:rPr>
        <w:t xml:space="preserve"> </w:t>
      </w:r>
      <w:r w:rsidR="00795921" w:rsidRPr="00355E72">
        <w:rPr>
          <w:b/>
        </w:rPr>
        <w:t>gauti</w:t>
      </w:r>
      <w:r w:rsidR="00795921" w:rsidRPr="00355E72">
        <w:rPr>
          <w:b/>
          <w:spacing w:val="-7"/>
        </w:rPr>
        <w:t xml:space="preserve"> </w:t>
      </w:r>
      <w:r w:rsidR="00795921" w:rsidRPr="00355E72">
        <w:rPr>
          <w:b/>
        </w:rPr>
        <w:t>kraujavimo</w:t>
      </w:r>
      <w:r w:rsidR="00795921" w:rsidRPr="00355E72">
        <w:rPr>
          <w:b/>
          <w:spacing w:val="-6"/>
        </w:rPr>
        <w:t xml:space="preserve"> </w:t>
      </w:r>
      <w:r w:rsidR="00795921" w:rsidRPr="00355E72">
        <w:rPr>
          <w:b/>
        </w:rPr>
        <w:t>dažnio</w:t>
      </w:r>
      <w:r w:rsidR="00795921" w:rsidRPr="00355E72">
        <w:rPr>
          <w:b/>
          <w:spacing w:val="-6"/>
        </w:rPr>
        <w:t xml:space="preserve"> </w:t>
      </w:r>
      <w:r w:rsidR="00795921" w:rsidRPr="00355E72">
        <w:rPr>
          <w:b/>
          <w:spacing w:val="-2"/>
        </w:rPr>
        <w:t>rezultatai*</w:t>
      </w:r>
    </w:p>
    <w:p w14:paraId="245C4C50" w14:textId="77777777" w:rsidR="000C6D47" w:rsidRPr="00C6018B" w:rsidRDefault="000C6D47" w:rsidP="00355E72"/>
    <w:tbl>
      <w:tblPr>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534"/>
        <w:gridCol w:w="1558"/>
        <w:gridCol w:w="1985"/>
        <w:gridCol w:w="2127"/>
      </w:tblGrid>
      <w:tr w:rsidR="00D87476" w:rsidRPr="00C6018B" w14:paraId="4C9688F3" w14:textId="77777777">
        <w:trPr>
          <w:trHeight w:val="251"/>
        </w:trPr>
        <w:tc>
          <w:tcPr>
            <w:tcW w:w="1728" w:type="dxa"/>
          </w:tcPr>
          <w:p w14:paraId="6EC1BDCE" w14:textId="77777777" w:rsidR="00D87476" w:rsidRPr="00C6018B" w:rsidRDefault="00D87476" w:rsidP="00355E72">
            <w:pPr>
              <w:rPr>
                <w:sz w:val="18"/>
              </w:rPr>
            </w:pPr>
          </w:p>
        </w:tc>
        <w:tc>
          <w:tcPr>
            <w:tcW w:w="3092" w:type="dxa"/>
            <w:gridSpan w:val="2"/>
          </w:tcPr>
          <w:p w14:paraId="199B84F8" w14:textId="77777777" w:rsidR="00D87476" w:rsidRPr="00C6018B" w:rsidRDefault="00795921" w:rsidP="00355E72">
            <w:pPr>
              <w:rPr>
                <w:b/>
              </w:rPr>
            </w:pPr>
            <w:r w:rsidRPr="00C6018B">
              <w:rPr>
                <w:b/>
              </w:rPr>
              <w:t>ADVANCE-3</w:t>
            </w:r>
            <w:r w:rsidRPr="00C6018B">
              <w:rPr>
                <w:b/>
                <w:spacing w:val="-13"/>
              </w:rPr>
              <w:t xml:space="preserve"> </w:t>
            </w:r>
            <w:r w:rsidRPr="00C6018B">
              <w:rPr>
                <w:b/>
                <w:spacing w:val="-2"/>
              </w:rPr>
              <w:t>tyrimas</w:t>
            </w:r>
          </w:p>
        </w:tc>
        <w:tc>
          <w:tcPr>
            <w:tcW w:w="4112" w:type="dxa"/>
            <w:gridSpan w:val="2"/>
          </w:tcPr>
          <w:p w14:paraId="7E48DEC1" w14:textId="77777777" w:rsidR="00D87476" w:rsidRPr="00C6018B" w:rsidRDefault="00795921" w:rsidP="00355E72">
            <w:pPr>
              <w:rPr>
                <w:b/>
              </w:rPr>
            </w:pPr>
            <w:r w:rsidRPr="00C6018B">
              <w:rPr>
                <w:b/>
              </w:rPr>
              <w:t>ADVANCE-2</w:t>
            </w:r>
            <w:r w:rsidRPr="00C6018B">
              <w:rPr>
                <w:b/>
                <w:spacing w:val="-13"/>
              </w:rPr>
              <w:t xml:space="preserve"> </w:t>
            </w:r>
            <w:r w:rsidRPr="00C6018B">
              <w:rPr>
                <w:b/>
                <w:spacing w:val="-2"/>
              </w:rPr>
              <w:t>tyrimas</w:t>
            </w:r>
          </w:p>
        </w:tc>
      </w:tr>
      <w:tr w:rsidR="00D87476" w:rsidRPr="00C6018B" w14:paraId="347BFAD0" w14:textId="77777777">
        <w:trPr>
          <w:trHeight w:val="1264"/>
        </w:trPr>
        <w:tc>
          <w:tcPr>
            <w:tcW w:w="1728" w:type="dxa"/>
          </w:tcPr>
          <w:p w14:paraId="4610AF6A" w14:textId="77777777" w:rsidR="00D87476" w:rsidRPr="00C6018B" w:rsidRDefault="00D87476" w:rsidP="00355E72"/>
        </w:tc>
        <w:tc>
          <w:tcPr>
            <w:tcW w:w="1534" w:type="dxa"/>
          </w:tcPr>
          <w:p w14:paraId="092646E2" w14:textId="77777777" w:rsidR="00D87476" w:rsidRPr="00C6018B" w:rsidRDefault="00795921" w:rsidP="00355E72">
            <w:proofErr w:type="spellStart"/>
            <w:r w:rsidRPr="00C6018B">
              <w:rPr>
                <w:spacing w:val="-2"/>
              </w:rPr>
              <w:t>Apiksabanas</w:t>
            </w:r>
            <w:proofErr w:type="spellEnd"/>
          </w:p>
          <w:p w14:paraId="1C7A099F" w14:textId="77777777" w:rsidR="00D87476" w:rsidRPr="00C6018B" w:rsidRDefault="00D87476" w:rsidP="00355E72">
            <w:pPr>
              <w:rPr>
                <w:b/>
                <w:sz w:val="21"/>
              </w:rPr>
            </w:pPr>
          </w:p>
          <w:p w14:paraId="10CFD11C" w14:textId="33134624" w:rsidR="00D87476" w:rsidRPr="00C6018B" w:rsidRDefault="00795921" w:rsidP="00355E72">
            <w:r w:rsidRPr="00C6018B">
              <w:t>2,5</w:t>
            </w:r>
            <w:r w:rsidR="00F90CC3" w:rsidRPr="00C6018B">
              <w:rPr>
                <w:spacing w:val="-1"/>
              </w:rPr>
              <w:t> </w:t>
            </w:r>
            <w:r w:rsidRPr="00C6018B">
              <w:t>mg</w:t>
            </w:r>
            <w:r w:rsidRPr="00C6018B">
              <w:rPr>
                <w:spacing w:val="-3"/>
              </w:rPr>
              <w:t xml:space="preserve"> </w:t>
            </w:r>
            <w:r w:rsidRPr="00C6018B">
              <w:rPr>
                <w:i/>
              </w:rPr>
              <w:t xml:space="preserve">po </w:t>
            </w:r>
            <w:r w:rsidRPr="00C6018B">
              <w:rPr>
                <w:spacing w:val="-5"/>
              </w:rPr>
              <w:t>du</w:t>
            </w:r>
          </w:p>
          <w:p w14:paraId="0F95E96E" w14:textId="271E4A9D" w:rsidR="00D87476" w:rsidRPr="00C6018B" w:rsidRDefault="00795921" w:rsidP="00355E72">
            <w:r w:rsidRPr="00C6018B">
              <w:t>kartus</w:t>
            </w:r>
            <w:r w:rsidRPr="00C6018B">
              <w:rPr>
                <w:spacing w:val="-14"/>
              </w:rPr>
              <w:t xml:space="preserve"> </w:t>
            </w:r>
            <w:r w:rsidRPr="00C6018B">
              <w:t>per</w:t>
            </w:r>
            <w:r w:rsidRPr="00C6018B">
              <w:rPr>
                <w:spacing w:val="-14"/>
              </w:rPr>
              <w:t xml:space="preserve"> </w:t>
            </w:r>
            <w:r w:rsidRPr="00C6018B">
              <w:t>parą 35</w:t>
            </w:r>
            <w:r w:rsidR="00F90CC3" w:rsidRPr="00C6018B">
              <w:t> </w:t>
            </w:r>
            <w:r w:rsidRPr="00C6018B">
              <w:t>±</w:t>
            </w:r>
            <w:r w:rsidR="00F90CC3" w:rsidRPr="00C6018B">
              <w:t> </w:t>
            </w:r>
            <w:r w:rsidRPr="00C6018B">
              <w:t>3</w:t>
            </w:r>
            <w:r w:rsidR="00F90CC3" w:rsidRPr="00C6018B">
              <w:t> </w:t>
            </w:r>
            <w:r w:rsidRPr="00C6018B">
              <w:t>d.</w:t>
            </w:r>
          </w:p>
        </w:tc>
        <w:tc>
          <w:tcPr>
            <w:tcW w:w="1558" w:type="dxa"/>
          </w:tcPr>
          <w:p w14:paraId="0528D4AA" w14:textId="77777777" w:rsidR="00D87476" w:rsidRPr="00C6018B" w:rsidRDefault="00795921" w:rsidP="00355E72">
            <w:proofErr w:type="spellStart"/>
            <w:r w:rsidRPr="00C6018B">
              <w:rPr>
                <w:spacing w:val="-2"/>
              </w:rPr>
              <w:t>Enoksapa</w:t>
            </w:r>
            <w:proofErr w:type="spellEnd"/>
            <w:r w:rsidRPr="00C6018B">
              <w:rPr>
                <w:spacing w:val="-2"/>
              </w:rPr>
              <w:t xml:space="preserve">- </w:t>
            </w:r>
            <w:proofErr w:type="spellStart"/>
            <w:r w:rsidRPr="00C6018B">
              <w:rPr>
                <w:spacing w:val="-2"/>
              </w:rPr>
              <w:t>rinas</w:t>
            </w:r>
            <w:proofErr w:type="spellEnd"/>
          </w:p>
          <w:p w14:paraId="0A733DFA" w14:textId="50213EAD" w:rsidR="00D87476" w:rsidRPr="00C6018B" w:rsidRDefault="00795921" w:rsidP="00355E72">
            <w:r w:rsidRPr="00C6018B">
              <w:t>40</w:t>
            </w:r>
            <w:r w:rsidR="00F90CC3" w:rsidRPr="00C6018B">
              <w:rPr>
                <w:spacing w:val="-1"/>
              </w:rPr>
              <w:t> </w:t>
            </w:r>
            <w:r w:rsidRPr="00C6018B">
              <w:t>mg</w:t>
            </w:r>
            <w:r w:rsidRPr="00C6018B">
              <w:rPr>
                <w:spacing w:val="-3"/>
              </w:rPr>
              <w:t xml:space="preserve"> </w:t>
            </w:r>
            <w:proofErr w:type="spellStart"/>
            <w:r w:rsidRPr="00C6018B">
              <w:rPr>
                <w:i/>
              </w:rPr>
              <w:t>sc</w:t>
            </w:r>
            <w:proofErr w:type="spellEnd"/>
            <w:r w:rsidRPr="00C6018B">
              <w:rPr>
                <w:i/>
              </w:rPr>
              <w:t xml:space="preserve"> </w:t>
            </w:r>
            <w:r w:rsidRPr="00C6018B">
              <w:rPr>
                <w:spacing w:val="-2"/>
              </w:rPr>
              <w:t>vieną</w:t>
            </w:r>
          </w:p>
          <w:p w14:paraId="021D467D" w14:textId="4900FE9F" w:rsidR="00D87476" w:rsidRPr="00C6018B" w:rsidRDefault="00795921" w:rsidP="00355E72">
            <w:r w:rsidRPr="00C6018B">
              <w:t>kartą</w:t>
            </w:r>
            <w:r w:rsidRPr="00C6018B">
              <w:rPr>
                <w:spacing w:val="-14"/>
              </w:rPr>
              <w:t xml:space="preserve"> </w:t>
            </w:r>
            <w:r w:rsidRPr="00C6018B">
              <w:t>per</w:t>
            </w:r>
            <w:r w:rsidRPr="00C6018B">
              <w:rPr>
                <w:spacing w:val="-14"/>
              </w:rPr>
              <w:t xml:space="preserve"> </w:t>
            </w:r>
            <w:r w:rsidRPr="00C6018B">
              <w:t>parą 35</w:t>
            </w:r>
            <w:r w:rsidR="00F90CC3" w:rsidRPr="00C6018B">
              <w:t> </w:t>
            </w:r>
            <w:r w:rsidRPr="00C6018B">
              <w:t>±</w:t>
            </w:r>
            <w:r w:rsidR="00F90CC3" w:rsidRPr="00C6018B">
              <w:t> </w:t>
            </w:r>
            <w:r w:rsidRPr="00C6018B">
              <w:t>3</w:t>
            </w:r>
            <w:r w:rsidR="00F90CC3" w:rsidRPr="00C6018B">
              <w:t> </w:t>
            </w:r>
            <w:r w:rsidRPr="00C6018B">
              <w:t>d.</w:t>
            </w:r>
          </w:p>
        </w:tc>
        <w:tc>
          <w:tcPr>
            <w:tcW w:w="1985" w:type="dxa"/>
          </w:tcPr>
          <w:p w14:paraId="3825D266" w14:textId="77777777" w:rsidR="00D87476" w:rsidRPr="00C6018B" w:rsidRDefault="00795921" w:rsidP="00355E72">
            <w:proofErr w:type="spellStart"/>
            <w:r w:rsidRPr="00C6018B">
              <w:rPr>
                <w:spacing w:val="-2"/>
              </w:rPr>
              <w:t>Apiksabanas</w:t>
            </w:r>
            <w:proofErr w:type="spellEnd"/>
          </w:p>
          <w:p w14:paraId="1E05543F" w14:textId="77777777" w:rsidR="00D87476" w:rsidRPr="00C6018B" w:rsidRDefault="00D87476" w:rsidP="00355E72">
            <w:pPr>
              <w:rPr>
                <w:b/>
                <w:sz w:val="21"/>
              </w:rPr>
            </w:pPr>
          </w:p>
          <w:p w14:paraId="4D7DC06A" w14:textId="4634EAE9" w:rsidR="00D87476" w:rsidRPr="00C6018B" w:rsidRDefault="00795921" w:rsidP="00355E72">
            <w:r w:rsidRPr="00C6018B">
              <w:t>2,5</w:t>
            </w:r>
            <w:r w:rsidR="00F90CC3" w:rsidRPr="00C6018B">
              <w:rPr>
                <w:spacing w:val="-9"/>
              </w:rPr>
              <w:t> </w:t>
            </w:r>
            <w:r w:rsidRPr="00C6018B">
              <w:t>mg</w:t>
            </w:r>
            <w:r w:rsidRPr="00C6018B">
              <w:rPr>
                <w:spacing w:val="-11"/>
              </w:rPr>
              <w:t xml:space="preserve"> </w:t>
            </w:r>
            <w:r w:rsidRPr="00C6018B">
              <w:rPr>
                <w:i/>
              </w:rPr>
              <w:t>po</w:t>
            </w:r>
            <w:r w:rsidRPr="00C6018B">
              <w:rPr>
                <w:i/>
                <w:spacing w:val="-9"/>
              </w:rPr>
              <w:t xml:space="preserve"> </w:t>
            </w:r>
            <w:r w:rsidRPr="00C6018B">
              <w:t>du</w:t>
            </w:r>
            <w:r w:rsidRPr="00C6018B">
              <w:rPr>
                <w:spacing w:val="-9"/>
              </w:rPr>
              <w:t xml:space="preserve"> </w:t>
            </w:r>
            <w:r w:rsidRPr="00C6018B">
              <w:t>kartus per parą</w:t>
            </w:r>
          </w:p>
          <w:p w14:paraId="6C4B7FF1" w14:textId="14DFF62A" w:rsidR="00D87476" w:rsidRPr="00C6018B" w:rsidRDefault="00795921" w:rsidP="00355E72">
            <w:r w:rsidRPr="00C6018B">
              <w:t>12</w:t>
            </w:r>
            <w:r w:rsidR="00F90CC3" w:rsidRPr="00C6018B">
              <w:rPr>
                <w:spacing w:val="-2"/>
              </w:rPr>
              <w:t> </w:t>
            </w:r>
            <w:r w:rsidRPr="00C6018B">
              <w:t>±</w:t>
            </w:r>
            <w:r w:rsidR="00F90CC3" w:rsidRPr="00C6018B">
              <w:rPr>
                <w:spacing w:val="-1"/>
              </w:rPr>
              <w:t> </w:t>
            </w:r>
            <w:r w:rsidRPr="00C6018B">
              <w:t>2</w:t>
            </w:r>
            <w:r w:rsidR="00F90CC3" w:rsidRPr="00C6018B">
              <w:rPr>
                <w:spacing w:val="-1"/>
              </w:rPr>
              <w:t> </w:t>
            </w:r>
            <w:r w:rsidRPr="00C6018B">
              <w:rPr>
                <w:spacing w:val="-5"/>
              </w:rPr>
              <w:t>d.</w:t>
            </w:r>
          </w:p>
        </w:tc>
        <w:tc>
          <w:tcPr>
            <w:tcW w:w="2127" w:type="dxa"/>
          </w:tcPr>
          <w:p w14:paraId="27782DCC" w14:textId="6EF36E7D" w:rsidR="00D87476" w:rsidRPr="00C6018B" w:rsidRDefault="00795921" w:rsidP="00355E72">
            <w:proofErr w:type="spellStart"/>
            <w:r w:rsidRPr="00C6018B">
              <w:rPr>
                <w:spacing w:val="-2"/>
              </w:rPr>
              <w:t>Enoksapa-rinas</w:t>
            </w:r>
            <w:proofErr w:type="spellEnd"/>
            <w:r w:rsidRPr="00C6018B">
              <w:rPr>
                <w:spacing w:val="40"/>
              </w:rPr>
              <w:t xml:space="preserve"> </w:t>
            </w:r>
            <w:r w:rsidRPr="00C6018B">
              <w:t>40</w:t>
            </w:r>
            <w:r w:rsidR="00F90CC3" w:rsidRPr="00C6018B">
              <w:rPr>
                <w:spacing w:val="-8"/>
              </w:rPr>
              <w:t> </w:t>
            </w:r>
            <w:r w:rsidRPr="00C6018B">
              <w:t>mg</w:t>
            </w:r>
            <w:r w:rsidRPr="00C6018B">
              <w:rPr>
                <w:spacing w:val="-10"/>
              </w:rPr>
              <w:t xml:space="preserve"> </w:t>
            </w:r>
            <w:proofErr w:type="spellStart"/>
            <w:r w:rsidRPr="00C6018B">
              <w:rPr>
                <w:i/>
              </w:rPr>
              <w:t>sc</w:t>
            </w:r>
            <w:proofErr w:type="spellEnd"/>
            <w:r w:rsidRPr="00C6018B">
              <w:rPr>
                <w:i/>
                <w:spacing w:val="-8"/>
              </w:rPr>
              <w:t xml:space="preserve"> </w:t>
            </w:r>
            <w:r w:rsidRPr="00C6018B">
              <w:t>vieną</w:t>
            </w:r>
            <w:r w:rsidRPr="00C6018B">
              <w:rPr>
                <w:spacing w:val="-8"/>
              </w:rPr>
              <w:t xml:space="preserve"> </w:t>
            </w:r>
            <w:r w:rsidRPr="00C6018B">
              <w:t>kartą</w:t>
            </w:r>
          </w:p>
          <w:p w14:paraId="4881BEA7" w14:textId="6DFE0B32" w:rsidR="00D87476" w:rsidRPr="00C6018B" w:rsidRDefault="00795921" w:rsidP="00355E72">
            <w:r w:rsidRPr="00C6018B">
              <w:t>per</w:t>
            </w:r>
            <w:r w:rsidRPr="00C6018B">
              <w:rPr>
                <w:spacing w:val="-2"/>
              </w:rPr>
              <w:t xml:space="preserve"> </w:t>
            </w:r>
            <w:r w:rsidRPr="00C6018B">
              <w:t>parą 12</w:t>
            </w:r>
            <w:r w:rsidR="00F90CC3" w:rsidRPr="00C6018B">
              <w:rPr>
                <w:spacing w:val="-2"/>
              </w:rPr>
              <w:t> </w:t>
            </w:r>
            <w:r w:rsidRPr="00C6018B">
              <w:t>±</w:t>
            </w:r>
            <w:r w:rsidR="00F90CC3" w:rsidRPr="00C6018B">
              <w:rPr>
                <w:spacing w:val="-1"/>
              </w:rPr>
              <w:t> </w:t>
            </w:r>
            <w:r w:rsidRPr="00C6018B">
              <w:t>2</w:t>
            </w:r>
            <w:r w:rsidR="00F90CC3" w:rsidRPr="00C6018B">
              <w:rPr>
                <w:spacing w:val="-1"/>
              </w:rPr>
              <w:t> </w:t>
            </w:r>
            <w:r w:rsidRPr="00C6018B">
              <w:rPr>
                <w:spacing w:val="-5"/>
              </w:rPr>
              <w:t>d.</w:t>
            </w:r>
          </w:p>
        </w:tc>
      </w:tr>
      <w:tr w:rsidR="00D87476" w:rsidRPr="00C6018B" w14:paraId="1BB794CD" w14:textId="77777777">
        <w:trPr>
          <w:trHeight w:val="253"/>
        </w:trPr>
        <w:tc>
          <w:tcPr>
            <w:tcW w:w="1728" w:type="dxa"/>
          </w:tcPr>
          <w:p w14:paraId="1351D7DB" w14:textId="77777777" w:rsidR="00D87476" w:rsidRPr="00C6018B" w:rsidRDefault="00795921" w:rsidP="00355E72">
            <w:r w:rsidRPr="00C6018B">
              <w:t>Visi</w:t>
            </w:r>
            <w:r w:rsidRPr="00C6018B">
              <w:rPr>
                <w:spacing w:val="-4"/>
              </w:rPr>
              <w:t xml:space="preserve"> </w:t>
            </w:r>
            <w:r w:rsidRPr="00C6018B">
              <w:rPr>
                <w:spacing w:val="-2"/>
              </w:rPr>
              <w:t>tiriamieji</w:t>
            </w:r>
          </w:p>
        </w:tc>
        <w:tc>
          <w:tcPr>
            <w:tcW w:w="1534" w:type="dxa"/>
          </w:tcPr>
          <w:p w14:paraId="45D29B50" w14:textId="1A832029" w:rsidR="00D87476" w:rsidRPr="00C6018B" w:rsidRDefault="00795921" w:rsidP="00355E72">
            <w:r w:rsidRPr="00C6018B">
              <w:t>n</w:t>
            </w:r>
            <w:r w:rsidR="00EF388D" w:rsidRPr="00C6018B">
              <w:t> </w:t>
            </w:r>
            <w:r w:rsidRPr="00C6018B">
              <w:t>=</w:t>
            </w:r>
            <w:r w:rsidR="00EF388D" w:rsidRPr="00C6018B">
              <w:t> </w:t>
            </w:r>
            <w:r w:rsidRPr="00C6018B">
              <w:t xml:space="preserve">2 </w:t>
            </w:r>
            <w:r w:rsidRPr="00C6018B">
              <w:rPr>
                <w:spacing w:val="-5"/>
              </w:rPr>
              <w:t>673</w:t>
            </w:r>
          </w:p>
        </w:tc>
        <w:tc>
          <w:tcPr>
            <w:tcW w:w="1558" w:type="dxa"/>
          </w:tcPr>
          <w:p w14:paraId="3B9D3317" w14:textId="3BB49067" w:rsidR="00D87476" w:rsidRPr="00C6018B" w:rsidRDefault="00795921" w:rsidP="00355E72">
            <w:r w:rsidRPr="00C6018B">
              <w:t>n</w:t>
            </w:r>
            <w:r w:rsidR="00EF388D" w:rsidRPr="00C6018B">
              <w:t> </w:t>
            </w:r>
            <w:r w:rsidRPr="00C6018B">
              <w:t>=</w:t>
            </w:r>
            <w:r w:rsidR="00EF388D" w:rsidRPr="00C6018B">
              <w:t> </w:t>
            </w:r>
            <w:r w:rsidRPr="00C6018B">
              <w:t xml:space="preserve">2 </w:t>
            </w:r>
            <w:r w:rsidRPr="00C6018B">
              <w:rPr>
                <w:spacing w:val="-5"/>
              </w:rPr>
              <w:t>659</w:t>
            </w:r>
          </w:p>
        </w:tc>
        <w:tc>
          <w:tcPr>
            <w:tcW w:w="1985" w:type="dxa"/>
          </w:tcPr>
          <w:p w14:paraId="18BDC9D5" w14:textId="43430D70" w:rsidR="00D87476" w:rsidRPr="00C6018B" w:rsidRDefault="00795921" w:rsidP="00355E72">
            <w:r w:rsidRPr="00C6018B">
              <w:t>n</w:t>
            </w:r>
            <w:r w:rsidR="00EF388D" w:rsidRPr="00C6018B">
              <w:t> </w:t>
            </w:r>
            <w:r w:rsidRPr="00C6018B">
              <w:t>=</w:t>
            </w:r>
            <w:r w:rsidR="00EF388D" w:rsidRPr="00C6018B">
              <w:t> </w:t>
            </w:r>
            <w:r w:rsidRPr="00C6018B">
              <w:t xml:space="preserve">1 </w:t>
            </w:r>
            <w:r w:rsidRPr="00C6018B">
              <w:rPr>
                <w:spacing w:val="-5"/>
              </w:rPr>
              <w:t>501</w:t>
            </w:r>
          </w:p>
        </w:tc>
        <w:tc>
          <w:tcPr>
            <w:tcW w:w="2127" w:type="dxa"/>
          </w:tcPr>
          <w:p w14:paraId="43F4A700" w14:textId="5D858358" w:rsidR="00D87476" w:rsidRPr="00C6018B" w:rsidRDefault="00795921" w:rsidP="00355E72">
            <w:r w:rsidRPr="00C6018B">
              <w:t>n</w:t>
            </w:r>
            <w:r w:rsidR="00EF388D" w:rsidRPr="00C6018B">
              <w:t> </w:t>
            </w:r>
            <w:r w:rsidRPr="00C6018B">
              <w:t>=</w:t>
            </w:r>
            <w:r w:rsidR="00EF388D" w:rsidRPr="00C6018B">
              <w:t> </w:t>
            </w:r>
            <w:r w:rsidRPr="00C6018B">
              <w:t xml:space="preserve">1 </w:t>
            </w:r>
            <w:r w:rsidRPr="00C6018B">
              <w:rPr>
                <w:spacing w:val="-5"/>
              </w:rPr>
              <w:t>508</w:t>
            </w:r>
          </w:p>
        </w:tc>
      </w:tr>
      <w:tr w:rsidR="00D87476" w:rsidRPr="00C6018B" w14:paraId="25FDAF65" w14:textId="77777777">
        <w:trPr>
          <w:trHeight w:val="251"/>
        </w:trPr>
        <w:tc>
          <w:tcPr>
            <w:tcW w:w="8932" w:type="dxa"/>
            <w:gridSpan w:val="5"/>
          </w:tcPr>
          <w:p w14:paraId="6CD4423A" w14:textId="77777777" w:rsidR="00D87476" w:rsidRPr="00C6018B" w:rsidRDefault="00795921" w:rsidP="00355E72">
            <w:r w:rsidRPr="00C6018B">
              <w:rPr>
                <w:b/>
                <w:i/>
                <w:spacing w:val="-2"/>
              </w:rPr>
              <w:t>Gydymo</w:t>
            </w:r>
            <w:r w:rsidRPr="00C6018B">
              <w:rPr>
                <w:b/>
                <w:i/>
                <w:spacing w:val="10"/>
              </w:rPr>
              <w:t xml:space="preserve"> </w:t>
            </w:r>
            <w:r w:rsidRPr="00C6018B">
              <w:rPr>
                <w:b/>
                <w:i/>
                <w:spacing w:val="-2"/>
              </w:rPr>
              <w:t>laikotarpis</w:t>
            </w:r>
            <w:r w:rsidRPr="00C6018B">
              <w:rPr>
                <w:b/>
                <w:i/>
                <w:spacing w:val="-11"/>
              </w:rPr>
              <w:t xml:space="preserve"> </w:t>
            </w:r>
            <w:r w:rsidRPr="00C6018B">
              <w:rPr>
                <w:spacing w:val="-10"/>
                <w:vertAlign w:val="superscript"/>
              </w:rPr>
              <w:t>1</w:t>
            </w:r>
          </w:p>
        </w:tc>
      </w:tr>
      <w:tr w:rsidR="00D87476" w:rsidRPr="00C6018B" w14:paraId="42617064" w14:textId="77777777">
        <w:trPr>
          <w:trHeight w:val="506"/>
        </w:trPr>
        <w:tc>
          <w:tcPr>
            <w:tcW w:w="1728" w:type="dxa"/>
          </w:tcPr>
          <w:p w14:paraId="103E8724" w14:textId="77777777" w:rsidR="00D87476" w:rsidRPr="00C6018B" w:rsidRDefault="00795921" w:rsidP="00355E72">
            <w:r w:rsidRPr="00C6018B">
              <w:rPr>
                <w:spacing w:val="-2"/>
              </w:rPr>
              <w:t>Stiprus kraujavimas</w:t>
            </w:r>
          </w:p>
        </w:tc>
        <w:tc>
          <w:tcPr>
            <w:tcW w:w="1534" w:type="dxa"/>
          </w:tcPr>
          <w:p w14:paraId="49D33490" w14:textId="48BEB969" w:rsidR="00D87476" w:rsidRPr="00C6018B" w:rsidRDefault="00795921" w:rsidP="00355E72">
            <w:r w:rsidRPr="00C6018B">
              <w:t>22</w:t>
            </w:r>
            <w:r w:rsidRPr="00C6018B">
              <w:rPr>
                <w:spacing w:val="-1"/>
              </w:rPr>
              <w:t xml:space="preserve"> </w:t>
            </w:r>
            <w:r w:rsidRPr="00C6018B">
              <w:rPr>
                <w:spacing w:val="-2"/>
              </w:rPr>
              <w:t>(0,8</w:t>
            </w:r>
            <w:r w:rsidR="0033651B" w:rsidRPr="00C6018B">
              <w:rPr>
                <w:spacing w:val="-2"/>
              </w:rPr>
              <w:t> </w:t>
            </w:r>
            <w:r w:rsidRPr="00C6018B">
              <w:rPr>
                <w:spacing w:val="-2"/>
              </w:rPr>
              <w:t>%)</w:t>
            </w:r>
          </w:p>
        </w:tc>
        <w:tc>
          <w:tcPr>
            <w:tcW w:w="1558" w:type="dxa"/>
          </w:tcPr>
          <w:p w14:paraId="469452E7" w14:textId="70471F96" w:rsidR="00D87476" w:rsidRPr="00C6018B" w:rsidRDefault="00795921" w:rsidP="00355E72">
            <w:r w:rsidRPr="00C6018B">
              <w:t>18</w:t>
            </w:r>
            <w:r w:rsidRPr="00C6018B">
              <w:rPr>
                <w:spacing w:val="-1"/>
              </w:rPr>
              <w:t xml:space="preserve"> </w:t>
            </w:r>
            <w:r w:rsidRPr="00C6018B">
              <w:rPr>
                <w:spacing w:val="-2"/>
              </w:rPr>
              <w:t>(0,7</w:t>
            </w:r>
            <w:r w:rsidR="0033651B" w:rsidRPr="00C6018B">
              <w:rPr>
                <w:spacing w:val="-2"/>
              </w:rPr>
              <w:t> </w:t>
            </w:r>
            <w:r w:rsidRPr="00C6018B">
              <w:rPr>
                <w:spacing w:val="-2"/>
              </w:rPr>
              <w:t>%)</w:t>
            </w:r>
          </w:p>
        </w:tc>
        <w:tc>
          <w:tcPr>
            <w:tcW w:w="1985" w:type="dxa"/>
          </w:tcPr>
          <w:p w14:paraId="433D328C" w14:textId="19BAD6B5" w:rsidR="00D87476" w:rsidRPr="00C6018B" w:rsidRDefault="00795921" w:rsidP="00355E72">
            <w:r w:rsidRPr="00C6018B">
              <w:t xml:space="preserve">9 </w:t>
            </w:r>
            <w:r w:rsidRPr="00C6018B">
              <w:rPr>
                <w:spacing w:val="-2"/>
              </w:rPr>
              <w:t>(0,6</w:t>
            </w:r>
            <w:r w:rsidR="0033651B" w:rsidRPr="00C6018B">
              <w:rPr>
                <w:spacing w:val="-2"/>
              </w:rPr>
              <w:t> </w:t>
            </w:r>
            <w:r w:rsidRPr="00C6018B">
              <w:rPr>
                <w:spacing w:val="-2"/>
              </w:rPr>
              <w:t>%)</w:t>
            </w:r>
          </w:p>
        </w:tc>
        <w:tc>
          <w:tcPr>
            <w:tcW w:w="2127" w:type="dxa"/>
          </w:tcPr>
          <w:p w14:paraId="1DC8FB67" w14:textId="35941C74" w:rsidR="00D87476" w:rsidRPr="00C6018B" w:rsidRDefault="00795921" w:rsidP="00355E72">
            <w:r w:rsidRPr="00C6018B">
              <w:t>14</w:t>
            </w:r>
            <w:r w:rsidRPr="00C6018B">
              <w:rPr>
                <w:spacing w:val="-1"/>
              </w:rPr>
              <w:t xml:space="preserve"> </w:t>
            </w:r>
            <w:r w:rsidRPr="00C6018B">
              <w:rPr>
                <w:spacing w:val="-2"/>
              </w:rPr>
              <w:t>(0,9</w:t>
            </w:r>
            <w:r w:rsidR="0033651B" w:rsidRPr="00C6018B">
              <w:rPr>
                <w:spacing w:val="-2"/>
              </w:rPr>
              <w:t> </w:t>
            </w:r>
            <w:r w:rsidRPr="00C6018B">
              <w:rPr>
                <w:spacing w:val="-2"/>
              </w:rPr>
              <w:t>%)</w:t>
            </w:r>
          </w:p>
        </w:tc>
      </w:tr>
      <w:tr w:rsidR="00D87476" w:rsidRPr="00C6018B" w14:paraId="6FD49678" w14:textId="77777777">
        <w:trPr>
          <w:trHeight w:val="251"/>
        </w:trPr>
        <w:tc>
          <w:tcPr>
            <w:tcW w:w="1728" w:type="dxa"/>
          </w:tcPr>
          <w:p w14:paraId="2F217B3B" w14:textId="77777777" w:rsidR="00D87476" w:rsidRPr="00C6018B" w:rsidRDefault="00795921" w:rsidP="00355E72">
            <w:r w:rsidRPr="00C6018B">
              <w:rPr>
                <w:spacing w:val="-2"/>
              </w:rPr>
              <w:t>Mirtinas</w:t>
            </w:r>
          </w:p>
        </w:tc>
        <w:tc>
          <w:tcPr>
            <w:tcW w:w="1534" w:type="dxa"/>
          </w:tcPr>
          <w:p w14:paraId="3281442D" w14:textId="77777777" w:rsidR="00D87476" w:rsidRPr="00C6018B" w:rsidRDefault="00795921" w:rsidP="00355E72">
            <w:r w:rsidRPr="00C6018B">
              <w:t>0</w:t>
            </w:r>
          </w:p>
        </w:tc>
        <w:tc>
          <w:tcPr>
            <w:tcW w:w="1558" w:type="dxa"/>
          </w:tcPr>
          <w:p w14:paraId="24213F9A" w14:textId="77777777" w:rsidR="00D87476" w:rsidRPr="00C6018B" w:rsidRDefault="00795921" w:rsidP="00355E72">
            <w:r w:rsidRPr="00C6018B">
              <w:t>0</w:t>
            </w:r>
          </w:p>
        </w:tc>
        <w:tc>
          <w:tcPr>
            <w:tcW w:w="1985" w:type="dxa"/>
          </w:tcPr>
          <w:p w14:paraId="2A91B4D6" w14:textId="77777777" w:rsidR="00D87476" w:rsidRPr="00C6018B" w:rsidRDefault="00795921" w:rsidP="00355E72">
            <w:r w:rsidRPr="00C6018B">
              <w:t>0</w:t>
            </w:r>
          </w:p>
        </w:tc>
        <w:tc>
          <w:tcPr>
            <w:tcW w:w="2127" w:type="dxa"/>
          </w:tcPr>
          <w:p w14:paraId="32D350EE" w14:textId="77777777" w:rsidR="00D87476" w:rsidRPr="00C6018B" w:rsidRDefault="00795921" w:rsidP="00355E72">
            <w:r w:rsidRPr="00C6018B">
              <w:t>0</w:t>
            </w:r>
          </w:p>
        </w:tc>
      </w:tr>
      <w:tr w:rsidR="00D87476" w:rsidRPr="00C6018B" w14:paraId="300FAF9D" w14:textId="77777777">
        <w:trPr>
          <w:trHeight w:val="251"/>
        </w:trPr>
        <w:tc>
          <w:tcPr>
            <w:tcW w:w="1728" w:type="dxa"/>
          </w:tcPr>
          <w:p w14:paraId="499D7BE5" w14:textId="77777777" w:rsidR="00D87476" w:rsidRPr="00C6018B" w:rsidRDefault="00795921" w:rsidP="00355E72">
            <w:r w:rsidRPr="00C6018B">
              <w:lastRenderedPageBreak/>
              <w:t>Stiprus</w:t>
            </w:r>
            <w:r w:rsidRPr="00C6018B">
              <w:rPr>
                <w:spacing w:val="-4"/>
              </w:rPr>
              <w:t xml:space="preserve"> </w:t>
            </w:r>
            <w:r w:rsidRPr="00C6018B">
              <w:t>+</w:t>
            </w:r>
            <w:r w:rsidRPr="00C6018B">
              <w:rPr>
                <w:spacing w:val="-4"/>
              </w:rPr>
              <w:t xml:space="preserve"> KRNS</w:t>
            </w:r>
          </w:p>
        </w:tc>
        <w:tc>
          <w:tcPr>
            <w:tcW w:w="1534" w:type="dxa"/>
          </w:tcPr>
          <w:p w14:paraId="39A6D53C" w14:textId="1CAD53C2" w:rsidR="00D87476" w:rsidRPr="00C6018B" w:rsidRDefault="00795921" w:rsidP="00355E72">
            <w:r w:rsidRPr="00C6018B">
              <w:t>129</w:t>
            </w:r>
            <w:r w:rsidRPr="00C6018B">
              <w:rPr>
                <w:spacing w:val="-3"/>
              </w:rPr>
              <w:t xml:space="preserve"> </w:t>
            </w:r>
            <w:r w:rsidRPr="00C6018B">
              <w:rPr>
                <w:spacing w:val="-2"/>
              </w:rPr>
              <w:t>(4,8</w:t>
            </w:r>
            <w:r w:rsidR="0033651B" w:rsidRPr="00C6018B">
              <w:rPr>
                <w:spacing w:val="-2"/>
              </w:rPr>
              <w:t> </w:t>
            </w:r>
            <w:r w:rsidRPr="00C6018B">
              <w:rPr>
                <w:spacing w:val="-2"/>
              </w:rPr>
              <w:t>%)</w:t>
            </w:r>
          </w:p>
        </w:tc>
        <w:tc>
          <w:tcPr>
            <w:tcW w:w="1558" w:type="dxa"/>
          </w:tcPr>
          <w:p w14:paraId="504F3EDB" w14:textId="23B438DC" w:rsidR="00D87476" w:rsidRPr="00C6018B" w:rsidRDefault="00795921" w:rsidP="00355E72">
            <w:r w:rsidRPr="00C6018B">
              <w:t>134</w:t>
            </w:r>
            <w:r w:rsidRPr="00C6018B">
              <w:rPr>
                <w:spacing w:val="-3"/>
              </w:rPr>
              <w:t xml:space="preserve"> </w:t>
            </w:r>
            <w:r w:rsidRPr="00C6018B">
              <w:rPr>
                <w:spacing w:val="-2"/>
              </w:rPr>
              <w:t>(5,0</w:t>
            </w:r>
            <w:r w:rsidR="0033651B" w:rsidRPr="00C6018B">
              <w:rPr>
                <w:spacing w:val="-2"/>
              </w:rPr>
              <w:t> </w:t>
            </w:r>
            <w:r w:rsidRPr="00C6018B">
              <w:rPr>
                <w:spacing w:val="-2"/>
              </w:rPr>
              <w:t>%)</w:t>
            </w:r>
          </w:p>
        </w:tc>
        <w:tc>
          <w:tcPr>
            <w:tcW w:w="1985" w:type="dxa"/>
          </w:tcPr>
          <w:p w14:paraId="0B2B2C28" w14:textId="4DF3AF56" w:rsidR="00D87476" w:rsidRPr="00C6018B" w:rsidRDefault="00795921" w:rsidP="00355E72">
            <w:r w:rsidRPr="00C6018B">
              <w:t xml:space="preserve">53 </w:t>
            </w:r>
            <w:r w:rsidRPr="00C6018B">
              <w:rPr>
                <w:spacing w:val="-2"/>
              </w:rPr>
              <w:t>(3,5</w:t>
            </w:r>
            <w:r w:rsidR="0033651B" w:rsidRPr="00C6018B">
              <w:rPr>
                <w:spacing w:val="-2"/>
              </w:rPr>
              <w:t> </w:t>
            </w:r>
            <w:r w:rsidRPr="00C6018B">
              <w:rPr>
                <w:spacing w:val="-2"/>
              </w:rPr>
              <w:t>%)</w:t>
            </w:r>
          </w:p>
        </w:tc>
        <w:tc>
          <w:tcPr>
            <w:tcW w:w="2127" w:type="dxa"/>
          </w:tcPr>
          <w:p w14:paraId="1249B0C8" w14:textId="4E380CAE" w:rsidR="00D87476" w:rsidRPr="00C6018B" w:rsidRDefault="00795921" w:rsidP="00355E72">
            <w:r w:rsidRPr="00C6018B">
              <w:t>72</w:t>
            </w:r>
            <w:r w:rsidRPr="00C6018B">
              <w:rPr>
                <w:spacing w:val="-1"/>
              </w:rPr>
              <w:t xml:space="preserve"> </w:t>
            </w:r>
            <w:r w:rsidRPr="00C6018B">
              <w:rPr>
                <w:spacing w:val="-2"/>
              </w:rPr>
              <w:t>(4,8</w:t>
            </w:r>
            <w:r w:rsidR="0033651B" w:rsidRPr="00C6018B">
              <w:rPr>
                <w:spacing w:val="-2"/>
              </w:rPr>
              <w:t> </w:t>
            </w:r>
            <w:r w:rsidRPr="00C6018B">
              <w:rPr>
                <w:spacing w:val="-2"/>
              </w:rPr>
              <w:t>%)</w:t>
            </w:r>
          </w:p>
        </w:tc>
      </w:tr>
      <w:tr w:rsidR="00D87476" w:rsidRPr="00C6018B" w14:paraId="42F20FBA" w14:textId="77777777">
        <w:trPr>
          <w:trHeight w:val="253"/>
        </w:trPr>
        <w:tc>
          <w:tcPr>
            <w:tcW w:w="1728" w:type="dxa"/>
          </w:tcPr>
          <w:p w14:paraId="64D0F466" w14:textId="77777777" w:rsidR="00D87476" w:rsidRPr="00C6018B" w:rsidRDefault="00795921" w:rsidP="00355E72">
            <w:r w:rsidRPr="00C6018B">
              <w:t>Visi</w:t>
            </w:r>
            <w:r w:rsidRPr="00C6018B">
              <w:rPr>
                <w:spacing w:val="-4"/>
              </w:rPr>
              <w:t xml:space="preserve"> </w:t>
            </w:r>
            <w:r w:rsidRPr="00C6018B">
              <w:rPr>
                <w:spacing w:val="-2"/>
              </w:rPr>
              <w:t>kraujavimai</w:t>
            </w:r>
          </w:p>
        </w:tc>
        <w:tc>
          <w:tcPr>
            <w:tcW w:w="1534" w:type="dxa"/>
          </w:tcPr>
          <w:p w14:paraId="3F3CC924" w14:textId="259D5A78" w:rsidR="00D87476" w:rsidRPr="00C6018B" w:rsidRDefault="00795921" w:rsidP="00355E72">
            <w:r w:rsidRPr="00C6018B">
              <w:t>313</w:t>
            </w:r>
            <w:r w:rsidRPr="00C6018B">
              <w:rPr>
                <w:spacing w:val="-5"/>
              </w:rPr>
              <w:t xml:space="preserve"> </w:t>
            </w:r>
            <w:r w:rsidRPr="00C6018B">
              <w:rPr>
                <w:spacing w:val="-2"/>
              </w:rPr>
              <w:t>(11,7</w:t>
            </w:r>
            <w:r w:rsidR="0033651B" w:rsidRPr="00C6018B">
              <w:rPr>
                <w:spacing w:val="-2"/>
              </w:rPr>
              <w:t> </w:t>
            </w:r>
            <w:r w:rsidRPr="00C6018B">
              <w:rPr>
                <w:spacing w:val="-2"/>
              </w:rPr>
              <w:t>%)</w:t>
            </w:r>
          </w:p>
        </w:tc>
        <w:tc>
          <w:tcPr>
            <w:tcW w:w="1558" w:type="dxa"/>
          </w:tcPr>
          <w:p w14:paraId="19FD4CFC" w14:textId="6E6DE2D8" w:rsidR="00D87476" w:rsidRPr="00C6018B" w:rsidRDefault="00795921" w:rsidP="00355E72">
            <w:r w:rsidRPr="00C6018B">
              <w:t>334</w:t>
            </w:r>
            <w:r w:rsidRPr="00C6018B">
              <w:rPr>
                <w:spacing w:val="-5"/>
              </w:rPr>
              <w:t xml:space="preserve"> </w:t>
            </w:r>
            <w:r w:rsidRPr="00C6018B">
              <w:rPr>
                <w:spacing w:val="-2"/>
              </w:rPr>
              <w:t>(12,6</w:t>
            </w:r>
            <w:r w:rsidR="0033651B" w:rsidRPr="00C6018B">
              <w:rPr>
                <w:spacing w:val="-2"/>
              </w:rPr>
              <w:t> </w:t>
            </w:r>
            <w:r w:rsidRPr="00C6018B">
              <w:rPr>
                <w:spacing w:val="-2"/>
              </w:rPr>
              <w:t>%)</w:t>
            </w:r>
          </w:p>
        </w:tc>
        <w:tc>
          <w:tcPr>
            <w:tcW w:w="1985" w:type="dxa"/>
          </w:tcPr>
          <w:p w14:paraId="257F3065" w14:textId="6CB5C615" w:rsidR="00D87476" w:rsidRPr="00C6018B" w:rsidRDefault="00795921" w:rsidP="00355E72">
            <w:r w:rsidRPr="00C6018B">
              <w:t>104</w:t>
            </w:r>
            <w:r w:rsidRPr="00C6018B">
              <w:rPr>
                <w:spacing w:val="-3"/>
              </w:rPr>
              <w:t xml:space="preserve"> </w:t>
            </w:r>
            <w:r w:rsidRPr="00C6018B">
              <w:rPr>
                <w:spacing w:val="-2"/>
              </w:rPr>
              <w:t>(6,9</w:t>
            </w:r>
            <w:r w:rsidR="0033651B" w:rsidRPr="00C6018B">
              <w:rPr>
                <w:spacing w:val="-2"/>
              </w:rPr>
              <w:t> </w:t>
            </w:r>
            <w:r w:rsidRPr="00C6018B">
              <w:rPr>
                <w:spacing w:val="-2"/>
              </w:rPr>
              <w:t>%)</w:t>
            </w:r>
          </w:p>
        </w:tc>
        <w:tc>
          <w:tcPr>
            <w:tcW w:w="2127" w:type="dxa"/>
          </w:tcPr>
          <w:p w14:paraId="1B706C29" w14:textId="3B0B5A12" w:rsidR="00D87476" w:rsidRPr="00C6018B" w:rsidRDefault="00795921" w:rsidP="00355E72">
            <w:r w:rsidRPr="00C6018B">
              <w:t>126</w:t>
            </w:r>
            <w:r w:rsidRPr="00C6018B">
              <w:rPr>
                <w:spacing w:val="-3"/>
              </w:rPr>
              <w:t xml:space="preserve"> </w:t>
            </w:r>
            <w:r w:rsidRPr="00C6018B">
              <w:rPr>
                <w:spacing w:val="-2"/>
              </w:rPr>
              <w:t>(8,4</w:t>
            </w:r>
            <w:r w:rsidR="0033651B" w:rsidRPr="00C6018B">
              <w:rPr>
                <w:spacing w:val="-2"/>
              </w:rPr>
              <w:t> </w:t>
            </w:r>
            <w:r w:rsidRPr="00C6018B">
              <w:rPr>
                <w:spacing w:val="-2"/>
              </w:rPr>
              <w:t>%)</w:t>
            </w:r>
          </w:p>
        </w:tc>
      </w:tr>
      <w:tr w:rsidR="00D87476" w:rsidRPr="00C6018B" w14:paraId="77C4093D" w14:textId="77777777">
        <w:trPr>
          <w:trHeight w:val="251"/>
        </w:trPr>
        <w:tc>
          <w:tcPr>
            <w:tcW w:w="8932" w:type="dxa"/>
            <w:gridSpan w:val="5"/>
          </w:tcPr>
          <w:p w14:paraId="5B521A33" w14:textId="7BF2C0EC" w:rsidR="00D87476" w:rsidRPr="00C6018B" w:rsidRDefault="00272279" w:rsidP="00355E72">
            <w:r w:rsidRPr="00C6018B">
              <w:rPr>
                <w:b/>
                <w:i/>
              </w:rPr>
              <w:t>Pooperacinis g</w:t>
            </w:r>
            <w:r w:rsidR="00795921" w:rsidRPr="00C6018B">
              <w:rPr>
                <w:b/>
                <w:i/>
              </w:rPr>
              <w:t>ydymo</w:t>
            </w:r>
            <w:r w:rsidR="00795921" w:rsidRPr="00C6018B">
              <w:rPr>
                <w:b/>
                <w:i/>
                <w:spacing w:val="-8"/>
              </w:rPr>
              <w:t xml:space="preserve"> </w:t>
            </w:r>
            <w:r w:rsidR="00795921" w:rsidRPr="00C6018B">
              <w:rPr>
                <w:b/>
                <w:i/>
              </w:rPr>
              <w:t>laikotarpis</w:t>
            </w:r>
            <w:r w:rsidR="00795921" w:rsidRPr="00C6018B">
              <w:rPr>
                <w:spacing w:val="-10"/>
                <w:vertAlign w:val="superscript"/>
              </w:rPr>
              <w:t>2</w:t>
            </w:r>
          </w:p>
        </w:tc>
      </w:tr>
      <w:tr w:rsidR="00D87476" w:rsidRPr="00C6018B" w14:paraId="0642C372" w14:textId="77777777">
        <w:trPr>
          <w:trHeight w:val="505"/>
        </w:trPr>
        <w:tc>
          <w:tcPr>
            <w:tcW w:w="1728" w:type="dxa"/>
          </w:tcPr>
          <w:p w14:paraId="36A36CE3" w14:textId="77777777" w:rsidR="00D87476" w:rsidRPr="00C6018B" w:rsidRDefault="00795921" w:rsidP="00355E72">
            <w:r w:rsidRPr="00C6018B">
              <w:rPr>
                <w:spacing w:val="-2"/>
              </w:rPr>
              <w:t>Stiprus kraujavimas</w:t>
            </w:r>
          </w:p>
        </w:tc>
        <w:tc>
          <w:tcPr>
            <w:tcW w:w="1534" w:type="dxa"/>
          </w:tcPr>
          <w:p w14:paraId="36950088" w14:textId="1E360976" w:rsidR="00D87476" w:rsidRPr="00C6018B" w:rsidRDefault="00795921" w:rsidP="00355E72">
            <w:r w:rsidRPr="00C6018B">
              <w:t xml:space="preserve">9 </w:t>
            </w:r>
            <w:r w:rsidRPr="00C6018B">
              <w:rPr>
                <w:spacing w:val="-2"/>
              </w:rPr>
              <w:t>(0,3</w:t>
            </w:r>
            <w:r w:rsidR="0033651B" w:rsidRPr="00C6018B">
              <w:rPr>
                <w:spacing w:val="-2"/>
              </w:rPr>
              <w:t> </w:t>
            </w:r>
            <w:r w:rsidRPr="00C6018B">
              <w:rPr>
                <w:spacing w:val="-2"/>
              </w:rPr>
              <w:t>%)</w:t>
            </w:r>
          </w:p>
        </w:tc>
        <w:tc>
          <w:tcPr>
            <w:tcW w:w="1558" w:type="dxa"/>
          </w:tcPr>
          <w:p w14:paraId="0D422080" w14:textId="75FC4CFA" w:rsidR="00D87476" w:rsidRPr="00C6018B" w:rsidRDefault="00795921" w:rsidP="00355E72">
            <w:r w:rsidRPr="00C6018B">
              <w:t>11</w:t>
            </w:r>
            <w:r w:rsidRPr="00C6018B">
              <w:rPr>
                <w:spacing w:val="-1"/>
              </w:rPr>
              <w:t xml:space="preserve"> </w:t>
            </w:r>
            <w:r w:rsidRPr="00C6018B">
              <w:rPr>
                <w:spacing w:val="-2"/>
              </w:rPr>
              <w:t>(0,4</w:t>
            </w:r>
            <w:r w:rsidR="0033651B" w:rsidRPr="00C6018B">
              <w:rPr>
                <w:spacing w:val="-2"/>
              </w:rPr>
              <w:t> </w:t>
            </w:r>
            <w:r w:rsidRPr="00C6018B">
              <w:rPr>
                <w:spacing w:val="-2"/>
              </w:rPr>
              <w:t>%)</w:t>
            </w:r>
          </w:p>
        </w:tc>
        <w:tc>
          <w:tcPr>
            <w:tcW w:w="1985" w:type="dxa"/>
          </w:tcPr>
          <w:p w14:paraId="3CE57FBA" w14:textId="3B1D253E" w:rsidR="00D87476" w:rsidRPr="00C6018B" w:rsidRDefault="00795921" w:rsidP="00355E72">
            <w:r w:rsidRPr="00C6018B">
              <w:t xml:space="preserve">4 </w:t>
            </w:r>
            <w:r w:rsidRPr="00C6018B">
              <w:rPr>
                <w:spacing w:val="-2"/>
              </w:rPr>
              <w:t>(0,3</w:t>
            </w:r>
            <w:r w:rsidR="0033651B" w:rsidRPr="00C6018B">
              <w:rPr>
                <w:spacing w:val="-2"/>
              </w:rPr>
              <w:t> </w:t>
            </w:r>
            <w:r w:rsidRPr="00C6018B">
              <w:rPr>
                <w:spacing w:val="-2"/>
              </w:rPr>
              <w:t>%)</w:t>
            </w:r>
          </w:p>
        </w:tc>
        <w:tc>
          <w:tcPr>
            <w:tcW w:w="2127" w:type="dxa"/>
          </w:tcPr>
          <w:p w14:paraId="4B61E95F" w14:textId="722C3565" w:rsidR="00D87476" w:rsidRPr="00C6018B" w:rsidRDefault="00795921" w:rsidP="00355E72">
            <w:r w:rsidRPr="00C6018B">
              <w:t xml:space="preserve">9 </w:t>
            </w:r>
            <w:r w:rsidRPr="00C6018B">
              <w:rPr>
                <w:spacing w:val="-2"/>
              </w:rPr>
              <w:t>(0,6</w:t>
            </w:r>
            <w:r w:rsidR="0033651B" w:rsidRPr="00C6018B">
              <w:rPr>
                <w:spacing w:val="-2"/>
              </w:rPr>
              <w:t> </w:t>
            </w:r>
            <w:r w:rsidRPr="00C6018B">
              <w:rPr>
                <w:spacing w:val="-2"/>
              </w:rPr>
              <w:t>%)</w:t>
            </w:r>
          </w:p>
        </w:tc>
      </w:tr>
      <w:tr w:rsidR="00D87476" w:rsidRPr="00C6018B" w14:paraId="7B1384B6" w14:textId="77777777">
        <w:trPr>
          <w:trHeight w:val="249"/>
        </w:trPr>
        <w:tc>
          <w:tcPr>
            <w:tcW w:w="1728" w:type="dxa"/>
          </w:tcPr>
          <w:p w14:paraId="4A50AF66" w14:textId="77777777" w:rsidR="00D87476" w:rsidRPr="00C6018B" w:rsidRDefault="00795921" w:rsidP="00355E72">
            <w:r w:rsidRPr="00C6018B">
              <w:rPr>
                <w:spacing w:val="-2"/>
              </w:rPr>
              <w:t>Mirtinas</w:t>
            </w:r>
          </w:p>
        </w:tc>
        <w:tc>
          <w:tcPr>
            <w:tcW w:w="1534" w:type="dxa"/>
          </w:tcPr>
          <w:p w14:paraId="1465C4BC" w14:textId="77777777" w:rsidR="00D87476" w:rsidRPr="00C6018B" w:rsidRDefault="00795921" w:rsidP="00355E72">
            <w:r w:rsidRPr="00C6018B">
              <w:t>0</w:t>
            </w:r>
          </w:p>
        </w:tc>
        <w:tc>
          <w:tcPr>
            <w:tcW w:w="1558" w:type="dxa"/>
          </w:tcPr>
          <w:p w14:paraId="1F390A42" w14:textId="77777777" w:rsidR="00D87476" w:rsidRPr="00C6018B" w:rsidRDefault="00795921" w:rsidP="00355E72">
            <w:r w:rsidRPr="00C6018B">
              <w:t>0</w:t>
            </w:r>
          </w:p>
        </w:tc>
        <w:tc>
          <w:tcPr>
            <w:tcW w:w="1985" w:type="dxa"/>
          </w:tcPr>
          <w:p w14:paraId="6A4B5506" w14:textId="77777777" w:rsidR="00D87476" w:rsidRPr="00C6018B" w:rsidRDefault="00795921" w:rsidP="00355E72">
            <w:r w:rsidRPr="00C6018B">
              <w:t>0</w:t>
            </w:r>
          </w:p>
        </w:tc>
        <w:tc>
          <w:tcPr>
            <w:tcW w:w="2127" w:type="dxa"/>
          </w:tcPr>
          <w:p w14:paraId="6709B938" w14:textId="77777777" w:rsidR="00D87476" w:rsidRPr="00C6018B" w:rsidRDefault="00795921" w:rsidP="00355E72">
            <w:r w:rsidRPr="00C6018B">
              <w:t>0</w:t>
            </w:r>
          </w:p>
        </w:tc>
      </w:tr>
      <w:tr w:rsidR="00D87476" w:rsidRPr="00C6018B" w14:paraId="273EEFC3" w14:textId="77777777">
        <w:trPr>
          <w:trHeight w:val="254"/>
        </w:trPr>
        <w:tc>
          <w:tcPr>
            <w:tcW w:w="1728" w:type="dxa"/>
          </w:tcPr>
          <w:p w14:paraId="36D7457C" w14:textId="77777777" w:rsidR="00D87476" w:rsidRPr="00C6018B" w:rsidRDefault="00795921" w:rsidP="00355E72">
            <w:r w:rsidRPr="00C6018B">
              <w:t>Stiprus</w:t>
            </w:r>
            <w:r w:rsidRPr="00C6018B">
              <w:rPr>
                <w:spacing w:val="-4"/>
              </w:rPr>
              <w:t xml:space="preserve"> </w:t>
            </w:r>
            <w:r w:rsidRPr="00C6018B">
              <w:t>+</w:t>
            </w:r>
            <w:r w:rsidRPr="00C6018B">
              <w:rPr>
                <w:spacing w:val="-4"/>
              </w:rPr>
              <w:t xml:space="preserve"> KRNS</w:t>
            </w:r>
          </w:p>
        </w:tc>
        <w:tc>
          <w:tcPr>
            <w:tcW w:w="1534" w:type="dxa"/>
          </w:tcPr>
          <w:p w14:paraId="7B917A30" w14:textId="7DD6F4D2" w:rsidR="00D87476" w:rsidRPr="00C6018B" w:rsidRDefault="00795921" w:rsidP="00355E72">
            <w:r w:rsidRPr="00C6018B">
              <w:t>96</w:t>
            </w:r>
            <w:r w:rsidRPr="00C6018B">
              <w:rPr>
                <w:spacing w:val="-1"/>
              </w:rPr>
              <w:t xml:space="preserve"> </w:t>
            </w:r>
            <w:r w:rsidRPr="00C6018B">
              <w:rPr>
                <w:spacing w:val="-2"/>
              </w:rPr>
              <w:t>(3,6</w:t>
            </w:r>
            <w:r w:rsidR="0033651B" w:rsidRPr="00C6018B">
              <w:rPr>
                <w:spacing w:val="-2"/>
              </w:rPr>
              <w:t> </w:t>
            </w:r>
            <w:r w:rsidRPr="00C6018B">
              <w:rPr>
                <w:spacing w:val="-2"/>
              </w:rPr>
              <w:t>%)</w:t>
            </w:r>
          </w:p>
        </w:tc>
        <w:tc>
          <w:tcPr>
            <w:tcW w:w="1558" w:type="dxa"/>
          </w:tcPr>
          <w:p w14:paraId="170982F8" w14:textId="062C0A58" w:rsidR="00D87476" w:rsidRPr="00C6018B" w:rsidRDefault="00795921" w:rsidP="00355E72">
            <w:r w:rsidRPr="00C6018B">
              <w:t>115</w:t>
            </w:r>
            <w:r w:rsidRPr="00C6018B">
              <w:rPr>
                <w:spacing w:val="-3"/>
              </w:rPr>
              <w:t xml:space="preserve"> </w:t>
            </w:r>
            <w:r w:rsidRPr="00C6018B">
              <w:rPr>
                <w:spacing w:val="-2"/>
              </w:rPr>
              <w:t>(4,3</w:t>
            </w:r>
            <w:r w:rsidR="0033651B" w:rsidRPr="00C6018B">
              <w:rPr>
                <w:spacing w:val="-2"/>
              </w:rPr>
              <w:t> </w:t>
            </w:r>
            <w:r w:rsidRPr="00C6018B">
              <w:rPr>
                <w:spacing w:val="-2"/>
              </w:rPr>
              <w:t>%)</w:t>
            </w:r>
          </w:p>
        </w:tc>
        <w:tc>
          <w:tcPr>
            <w:tcW w:w="1985" w:type="dxa"/>
          </w:tcPr>
          <w:p w14:paraId="62F21D90" w14:textId="2C461E52" w:rsidR="00D87476" w:rsidRPr="00C6018B" w:rsidRDefault="00795921" w:rsidP="00355E72">
            <w:r w:rsidRPr="00C6018B">
              <w:t>41</w:t>
            </w:r>
            <w:r w:rsidRPr="00C6018B">
              <w:rPr>
                <w:spacing w:val="-1"/>
              </w:rPr>
              <w:t xml:space="preserve"> </w:t>
            </w:r>
            <w:r w:rsidRPr="00C6018B">
              <w:rPr>
                <w:spacing w:val="-2"/>
              </w:rPr>
              <w:t>(2,7</w:t>
            </w:r>
            <w:r w:rsidR="0033651B" w:rsidRPr="00C6018B">
              <w:rPr>
                <w:spacing w:val="-2"/>
              </w:rPr>
              <w:t> </w:t>
            </w:r>
            <w:r w:rsidRPr="00C6018B">
              <w:rPr>
                <w:spacing w:val="-2"/>
              </w:rPr>
              <w:t>%)</w:t>
            </w:r>
          </w:p>
        </w:tc>
        <w:tc>
          <w:tcPr>
            <w:tcW w:w="2127" w:type="dxa"/>
          </w:tcPr>
          <w:p w14:paraId="7D65035D" w14:textId="53D0CD2E" w:rsidR="00D87476" w:rsidRPr="00C6018B" w:rsidRDefault="00795921" w:rsidP="00355E72">
            <w:r w:rsidRPr="00C6018B">
              <w:t>56</w:t>
            </w:r>
            <w:r w:rsidRPr="00C6018B">
              <w:rPr>
                <w:spacing w:val="-1"/>
              </w:rPr>
              <w:t xml:space="preserve"> </w:t>
            </w:r>
            <w:r w:rsidRPr="00C6018B">
              <w:rPr>
                <w:spacing w:val="-2"/>
              </w:rPr>
              <w:t>(3,7</w:t>
            </w:r>
            <w:r w:rsidR="0033651B" w:rsidRPr="00C6018B">
              <w:rPr>
                <w:spacing w:val="-2"/>
              </w:rPr>
              <w:t> </w:t>
            </w:r>
            <w:r w:rsidRPr="00C6018B">
              <w:rPr>
                <w:spacing w:val="-2"/>
              </w:rPr>
              <w:t>%)</w:t>
            </w:r>
          </w:p>
        </w:tc>
      </w:tr>
      <w:tr w:rsidR="00D87476" w:rsidRPr="00C6018B" w14:paraId="315ED9FB" w14:textId="77777777">
        <w:trPr>
          <w:trHeight w:val="251"/>
        </w:trPr>
        <w:tc>
          <w:tcPr>
            <w:tcW w:w="1728" w:type="dxa"/>
          </w:tcPr>
          <w:p w14:paraId="3480D1C0" w14:textId="77777777" w:rsidR="00D87476" w:rsidRPr="00C6018B" w:rsidRDefault="00795921" w:rsidP="00355E72">
            <w:r w:rsidRPr="00C6018B">
              <w:t>Visi</w:t>
            </w:r>
            <w:r w:rsidRPr="00C6018B">
              <w:rPr>
                <w:spacing w:val="1"/>
              </w:rPr>
              <w:t xml:space="preserve"> </w:t>
            </w:r>
            <w:r w:rsidRPr="00C6018B">
              <w:rPr>
                <w:spacing w:val="-2"/>
              </w:rPr>
              <w:t>kraujavimai</w:t>
            </w:r>
          </w:p>
        </w:tc>
        <w:tc>
          <w:tcPr>
            <w:tcW w:w="1534" w:type="dxa"/>
          </w:tcPr>
          <w:p w14:paraId="4CFB7848" w14:textId="23B63A5F" w:rsidR="00D87476" w:rsidRPr="00C6018B" w:rsidRDefault="00795921" w:rsidP="00355E72">
            <w:r w:rsidRPr="00C6018B">
              <w:t>261</w:t>
            </w:r>
            <w:r w:rsidRPr="00C6018B">
              <w:rPr>
                <w:spacing w:val="-3"/>
              </w:rPr>
              <w:t xml:space="preserve"> </w:t>
            </w:r>
            <w:r w:rsidRPr="00C6018B">
              <w:rPr>
                <w:spacing w:val="-2"/>
              </w:rPr>
              <w:t>(9,8</w:t>
            </w:r>
            <w:r w:rsidR="0033651B" w:rsidRPr="00C6018B">
              <w:rPr>
                <w:spacing w:val="-2"/>
              </w:rPr>
              <w:t> </w:t>
            </w:r>
            <w:r w:rsidRPr="00C6018B">
              <w:rPr>
                <w:spacing w:val="-2"/>
              </w:rPr>
              <w:t>%)</w:t>
            </w:r>
          </w:p>
        </w:tc>
        <w:tc>
          <w:tcPr>
            <w:tcW w:w="1558" w:type="dxa"/>
          </w:tcPr>
          <w:p w14:paraId="66425193" w14:textId="5ED26177" w:rsidR="00D87476" w:rsidRPr="00C6018B" w:rsidRDefault="00795921" w:rsidP="00355E72">
            <w:r w:rsidRPr="00C6018B">
              <w:t>293</w:t>
            </w:r>
            <w:r w:rsidRPr="00C6018B">
              <w:rPr>
                <w:spacing w:val="-5"/>
              </w:rPr>
              <w:t xml:space="preserve"> </w:t>
            </w:r>
            <w:r w:rsidRPr="00C6018B">
              <w:rPr>
                <w:spacing w:val="-2"/>
              </w:rPr>
              <w:t>(11,0</w:t>
            </w:r>
            <w:r w:rsidR="0033651B" w:rsidRPr="00C6018B">
              <w:rPr>
                <w:spacing w:val="-2"/>
              </w:rPr>
              <w:t> </w:t>
            </w:r>
            <w:r w:rsidRPr="00C6018B">
              <w:rPr>
                <w:spacing w:val="-2"/>
              </w:rPr>
              <w:t>%)</w:t>
            </w:r>
          </w:p>
        </w:tc>
        <w:tc>
          <w:tcPr>
            <w:tcW w:w="1985" w:type="dxa"/>
          </w:tcPr>
          <w:p w14:paraId="19405211" w14:textId="147FE65B" w:rsidR="00D87476" w:rsidRPr="00C6018B" w:rsidRDefault="00795921" w:rsidP="00355E72">
            <w:r w:rsidRPr="00C6018B">
              <w:t>89</w:t>
            </w:r>
            <w:r w:rsidRPr="00C6018B">
              <w:rPr>
                <w:spacing w:val="-1"/>
              </w:rPr>
              <w:t xml:space="preserve"> </w:t>
            </w:r>
            <w:r w:rsidRPr="00C6018B">
              <w:rPr>
                <w:spacing w:val="-2"/>
              </w:rPr>
              <w:t>(5,9</w:t>
            </w:r>
            <w:r w:rsidR="0033651B" w:rsidRPr="00C6018B">
              <w:rPr>
                <w:spacing w:val="-2"/>
              </w:rPr>
              <w:t> </w:t>
            </w:r>
            <w:r w:rsidRPr="00C6018B">
              <w:rPr>
                <w:spacing w:val="-2"/>
              </w:rPr>
              <w:t>%)</w:t>
            </w:r>
          </w:p>
        </w:tc>
        <w:tc>
          <w:tcPr>
            <w:tcW w:w="2127" w:type="dxa"/>
          </w:tcPr>
          <w:p w14:paraId="53990B99" w14:textId="59588968" w:rsidR="00D87476" w:rsidRPr="00C6018B" w:rsidRDefault="00795921" w:rsidP="00355E72">
            <w:r w:rsidRPr="00C6018B">
              <w:t>103</w:t>
            </w:r>
            <w:r w:rsidRPr="00C6018B">
              <w:rPr>
                <w:spacing w:val="-3"/>
              </w:rPr>
              <w:t xml:space="preserve"> </w:t>
            </w:r>
            <w:r w:rsidRPr="00C6018B">
              <w:rPr>
                <w:spacing w:val="-2"/>
              </w:rPr>
              <w:t>(6,8</w:t>
            </w:r>
            <w:r w:rsidR="0033651B" w:rsidRPr="00C6018B">
              <w:rPr>
                <w:spacing w:val="-2"/>
              </w:rPr>
              <w:t> </w:t>
            </w:r>
            <w:r w:rsidRPr="00C6018B">
              <w:rPr>
                <w:spacing w:val="-2"/>
              </w:rPr>
              <w:t>%)</w:t>
            </w:r>
          </w:p>
        </w:tc>
      </w:tr>
    </w:tbl>
    <w:p w14:paraId="1EDD2D28" w14:textId="07267473" w:rsidR="00D87476" w:rsidRPr="00C6018B" w:rsidRDefault="000C6D47" w:rsidP="00355E72">
      <w:r w:rsidRPr="00C6018B">
        <w:t xml:space="preserve">* </w:t>
      </w:r>
      <w:r w:rsidR="00795921" w:rsidRPr="00C6018B">
        <w:t>Visi</w:t>
      </w:r>
      <w:r w:rsidR="00795921" w:rsidRPr="00C6018B">
        <w:rPr>
          <w:spacing w:val="-9"/>
        </w:rPr>
        <w:t xml:space="preserve"> </w:t>
      </w:r>
      <w:r w:rsidR="00795921" w:rsidRPr="00C6018B">
        <w:t>kraujavimo</w:t>
      </w:r>
      <w:r w:rsidR="00795921" w:rsidRPr="00C6018B">
        <w:rPr>
          <w:spacing w:val="-7"/>
        </w:rPr>
        <w:t xml:space="preserve"> </w:t>
      </w:r>
      <w:r w:rsidR="00795921" w:rsidRPr="00C6018B">
        <w:t>kriterijai</w:t>
      </w:r>
      <w:r w:rsidR="00795921" w:rsidRPr="00C6018B">
        <w:rPr>
          <w:spacing w:val="-7"/>
        </w:rPr>
        <w:t xml:space="preserve"> </w:t>
      </w:r>
      <w:r w:rsidR="00795921" w:rsidRPr="00C6018B">
        <w:t>apėmė</w:t>
      </w:r>
      <w:r w:rsidR="00795921" w:rsidRPr="00C6018B">
        <w:rPr>
          <w:spacing w:val="-7"/>
        </w:rPr>
        <w:t xml:space="preserve"> </w:t>
      </w:r>
      <w:r w:rsidR="00795921" w:rsidRPr="00C6018B">
        <w:t>ir</w:t>
      </w:r>
      <w:r w:rsidR="00795921" w:rsidRPr="00C6018B">
        <w:rPr>
          <w:spacing w:val="-7"/>
        </w:rPr>
        <w:t xml:space="preserve"> </w:t>
      </w:r>
      <w:r w:rsidR="00795921" w:rsidRPr="00C6018B">
        <w:t>operaci</w:t>
      </w:r>
      <w:r w:rsidR="00272279" w:rsidRPr="00C6018B">
        <w:t>nės vieto</w:t>
      </w:r>
      <w:r w:rsidR="00795921" w:rsidRPr="00C6018B">
        <w:t>s</w:t>
      </w:r>
      <w:r w:rsidR="00795921" w:rsidRPr="00C6018B">
        <w:rPr>
          <w:spacing w:val="-6"/>
        </w:rPr>
        <w:t xml:space="preserve"> </w:t>
      </w:r>
      <w:r w:rsidR="00795921" w:rsidRPr="00C6018B">
        <w:rPr>
          <w:spacing w:val="-2"/>
        </w:rPr>
        <w:t>kraujavimą.</w:t>
      </w:r>
    </w:p>
    <w:p w14:paraId="261A0923" w14:textId="77777777" w:rsidR="00D87476" w:rsidRPr="00C6018B" w:rsidRDefault="00795921" w:rsidP="00355E72">
      <w:r w:rsidRPr="00C6018B">
        <w:rPr>
          <w:vertAlign w:val="superscript"/>
        </w:rPr>
        <w:t>1</w:t>
      </w:r>
      <w:r w:rsidRPr="00C6018B">
        <w:rPr>
          <w:spacing w:val="-6"/>
        </w:rPr>
        <w:t xml:space="preserve"> </w:t>
      </w:r>
      <w:r w:rsidRPr="00C6018B">
        <w:t>Įskaitant</w:t>
      </w:r>
      <w:r w:rsidRPr="00C6018B">
        <w:rPr>
          <w:spacing w:val="-7"/>
        </w:rPr>
        <w:t xml:space="preserve"> </w:t>
      </w:r>
      <w:r w:rsidRPr="00C6018B">
        <w:t>atvejus,</w:t>
      </w:r>
      <w:r w:rsidRPr="00C6018B">
        <w:rPr>
          <w:spacing w:val="-8"/>
        </w:rPr>
        <w:t xml:space="preserve"> </w:t>
      </w:r>
      <w:r w:rsidRPr="00C6018B">
        <w:t>pasireiškusius</w:t>
      </w:r>
      <w:r w:rsidRPr="00C6018B">
        <w:rPr>
          <w:spacing w:val="-8"/>
        </w:rPr>
        <w:t xml:space="preserve"> </w:t>
      </w:r>
      <w:r w:rsidRPr="00C6018B">
        <w:t>po</w:t>
      </w:r>
      <w:r w:rsidRPr="00C6018B">
        <w:rPr>
          <w:spacing w:val="-8"/>
        </w:rPr>
        <w:t xml:space="preserve"> </w:t>
      </w:r>
      <w:r w:rsidRPr="00C6018B">
        <w:t>pirmosios</w:t>
      </w:r>
      <w:r w:rsidRPr="00C6018B">
        <w:rPr>
          <w:spacing w:val="-8"/>
        </w:rPr>
        <w:t xml:space="preserve"> </w:t>
      </w:r>
      <w:proofErr w:type="spellStart"/>
      <w:r w:rsidRPr="00C6018B">
        <w:t>enoksaparino</w:t>
      </w:r>
      <w:proofErr w:type="spellEnd"/>
      <w:r w:rsidRPr="00C6018B">
        <w:rPr>
          <w:spacing w:val="-7"/>
        </w:rPr>
        <w:t xml:space="preserve"> </w:t>
      </w:r>
      <w:r w:rsidRPr="00C6018B">
        <w:t>dozės</w:t>
      </w:r>
      <w:r w:rsidRPr="00C6018B">
        <w:rPr>
          <w:spacing w:val="-8"/>
        </w:rPr>
        <w:t xml:space="preserve"> </w:t>
      </w:r>
      <w:r w:rsidRPr="00C6018B">
        <w:t>pavartojimo</w:t>
      </w:r>
      <w:r w:rsidRPr="00C6018B">
        <w:rPr>
          <w:spacing w:val="-8"/>
        </w:rPr>
        <w:t xml:space="preserve"> </w:t>
      </w:r>
      <w:r w:rsidRPr="00C6018B">
        <w:t>(prieš</w:t>
      </w:r>
      <w:r w:rsidRPr="00C6018B">
        <w:rPr>
          <w:spacing w:val="-8"/>
        </w:rPr>
        <w:t xml:space="preserve"> </w:t>
      </w:r>
      <w:r w:rsidRPr="00C6018B">
        <w:rPr>
          <w:spacing w:val="-2"/>
        </w:rPr>
        <w:t>operaciją).</w:t>
      </w:r>
    </w:p>
    <w:p w14:paraId="4FDD40A2" w14:textId="77777777" w:rsidR="00D87476" w:rsidRPr="00C6018B" w:rsidRDefault="00795921" w:rsidP="00355E72">
      <w:r w:rsidRPr="00C6018B">
        <w:rPr>
          <w:vertAlign w:val="superscript"/>
        </w:rPr>
        <w:t>2</w:t>
      </w:r>
      <w:r w:rsidRPr="00C6018B">
        <w:rPr>
          <w:spacing w:val="-5"/>
        </w:rPr>
        <w:t xml:space="preserve"> </w:t>
      </w:r>
      <w:r w:rsidRPr="00C6018B">
        <w:t>Įskaitant</w:t>
      </w:r>
      <w:r w:rsidRPr="00C6018B">
        <w:rPr>
          <w:spacing w:val="-7"/>
        </w:rPr>
        <w:t xml:space="preserve"> </w:t>
      </w:r>
      <w:r w:rsidRPr="00C6018B">
        <w:t>atvejus,</w:t>
      </w:r>
      <w:r w:rsidRPr="00C6018B">
        <w:rPr>
          <w:spacing w:val="-8"/>
        </w:rPr>
        <w:t xml:space="preserve"> </w:t>
      </w:r>
      <w:r w:rsidRPr="00C6018B">
        <w:t>pasireiškusius</w:t>
      </w:r>
      <w:r w:rsidRPr="00C6018B">
        <w:rPr>
          <w:spacing w:val="-7"/>
        </w:rPr>
        <w:t xml:space="preserve"> </w:t>
      </w:r>
      <w:r w:rsidRPr="00C6018B">
        <w:t>po</w:t>
      </w:r>
      <w:r w:rsidRPr="00C6018B">
        <w:rPr>
          <w:spacing w:val="-7"/>
        </w:rPr>
        <w:t xml:space="preserve"> </w:t>
      </w:r>
      <w:r w:rsidRPr="00C6018B">
        <w:t>pirmosios</w:t>
      </w:r>
      <w:r w:rsidRPr="00C6018B">
        <w:rPr>
          <w:spacing w:val="-8"/>
        </w:rPr>
        <w:t xml:space="preserve"> </w:t>
      </w:r>
      <w:proofErr w:type="spellStart"/>
      <w:r w:rsidRPr="00C6018B">
        <w:t>apiksabano</w:t>
      </w:r>
      <w:proofErr w:type="spellEnd"/>
      <w:r w:rsidRPr="00C6018B">
        <w:rPr>
          <w:spacing w:val="-7"/>
        </w:rPr>
        <w:t xml:space="preserve"> </w:t>
      </w:r>
      <w:r w:rsidRPr="00C6018B">
        <w:t>dozės</w:t>
      </w:r>
      <w:r w:rsidRPr="00C6018B">
        <w:rPr>
          <w:spacing w:val="-7"/>
        </w:rPr>
        <w:t xml:space="preserve"> </w:t>
      </w:r>
      <w:r w:rsidRPr="00C6018B">
        <w:t>pavartojimo</w:t>
      </w:r>
      <w:r w:rsidRPr="00C6018B">
        <w:rPr>
          <w:spacing w:val="-8"/>
        </w:rPr>
        <w:t xml:space="preserve"> </w:t>
      </w:r>
      <w:r w:rsidRPr="00C6018B">
        <w:t>(po</w:t>
      </w:r>
      <w:r w:rsidRPr="00C6018B">
        <w:rPr>
          <w:spacing w:val="-7"/>
        </w:rPr>
        <w:t xml:space="preserve"> </w:t>
      </w:r>
      <w:r w:rsidRPr="00C6018B">
        <w:rPr>
          <w:spacing w:val="-2"/>
        </w:rPr>
        <w:t>operacijos).</w:t>
      </w:r>
    </w:p>
    <w:p w14:paraId="7605542D" w14:textId="77777777" w:rsidR="00D87476" w:rsidRPr="00C6018B" w:rsidRDefault="00D87476" w:rsidP="00355E72"/>
    <w:p w14:paraId="457B2D92" w14:textId="596A5864" w:rsidR="00D87476" w:rsidRPr="00C6018B" w:rsidRDefault="00795921" w:rsidP="00355E72">
      <w:r w:rsidRPr="00C6018B">
        <w:t xml:space="preserve">II fazės ir III fazės tyrimų duomenimis, bendrasis nepageidaujamų </w:t>
      </w:r>
      <w:r w:rsidR="00E0457B" w:rsidRPr="00C6018B">
        <w:t xml:space="preserve">reakcijų, susijusių su </w:t>
      </w:r>
      <w:r w:rsidRPr="00C6018B">
        <w:t>kraujavim</w:t>
      </w:r>
      <w:r w:rsidR="0063720F" w:rsidRPr="00C6018B">
        <w:t>u</w:t>
      </w:r>
      <w:r w:rsidRPr="00C6018B">
        <w:t>, anemij</w:t>
      </w:r>
      <w:r w:rsidR="0063720F" w:rsidRPr="00C6018B">
        <w:t>a</w:t>
      </w:r>
      <w:r w:rsidRPr="00C6018B">
        <w:t xml:space="preserve"> ir </w:t>
      </w:r>
      <w:proofErr w:type="spellStart"/>
      <w:r w:rsidRPr="00C6018B">
        <w:t>transaminazių</w:t>
      </w:r>
      <w:proofErr w:type="spellEnd"/>
      <w:r w:rsidRPr="00C6018B">
        <w:t xml:space="preserve"> aktyvumo pokyči</w:t>
      </w:r>
      <w:r w:rsidR="00FA6502" w:rsidRPr="00C6018B">
        <w:t>ais</w:t>
      </w:r>
      <w:r w:rsidRPr="00C6018B">
        <w:t xml:space="preserve"> (pvz., padidėjusio ALT </w:t>
      </w:r>
      <w:r w:rsidR="00DE6BBD" w:rsidRPr="00C6018B">
        <w:t>aktyvumo</w:t>
      </w:r>
      <w:r w:rsidRPr="00C6018B">
        <w:t>) pasireiškimo dažnis skaitine</w:t>
      </w:r>
      <w:r w:rsidRPr="00C6018B">
        <w:rPr>
          <w:spacing w:val="-3"/>
        </w:rPr>
        <w:t xml:space="preserve"> </w:t>
      </w:r>
      <w:r w:rsidRPr="00C6018B">
        <w:t>verte</w:t>
      </w:r>
      <w:r w:rsidRPr="00C6018B">
        <w:rPr>
          <w:spacing w:val="-3"/>
        </w:rPr>
        <w:t xml:space="preserve"> </w:t>
      </w:r>
      <w:r w:rsidRPr="00C6018B">
        <w:t>buvo</w:t>
      </w:r>
      <w:r w:rsidRPr="00C6018B">
        <w:rPr>
          <w:spacing w:val="-3"/>
        </w:rPr>
        <w:t xml:space="preserve"> </w:t>
      </w:r>
      <w:r w:rsidRPr="00C6018B">
        <w:t>mažesnis</w:t>
      </w:r>
      <w:r w:rsidRPr="00C6018B">
        <w:rPr>
          <w:spacing w:val="-3"/>
        </w:rPr>
        <w:t xml:space="preserve"> </w:t>
      </w:r>
      <w:proofErr w:type="spellStart"/>
      <w:r w:rsidRPr="00C6018B">
        <w:t>apiksabano</w:t>
      </w:r>
      <w:proofErr w:type="spellEnd"/>
      <w:r w:rsidRPr="00C6018B">
        <w:rPr>
          <w:spacing w:val="-3"/>
        </w:rPr>
        <w:t xml:space="preserve"> </w:t>
      </w:r>
      <w:r w:rsidRPr="00C6018B">
        <w:t>vartojusiems</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buvo</w:t>
      </w:r>
      <w:r w:rsidRPr="00C6018B">
        <w:rPr>
          <w:spacing w:val="-3"/>
        </w:rPr>
        <w:t xml:space="preserve"> </w:t>
      </w:r>
      <w:r w:rsidRPr="00C6018B">
        <w:t>atliekama</w:t>
      </w:r>
      <w:r w:rsidRPr="00C6018B">
        <w:rPr>
          <w:spacing w:val="-3"/>
        </w:rPr>
        <w:t xml:space="preserve"> </w:t>
      </w:r>
      <w:r w:rsidRPr="00C6018B">
        <w:t xml:space="preserve">planinė klubo arba kelio sąnario pakeitimo operacija, palyginti su </w:t>
      </w:r>
      <w:proofErr w:type="spellStart"/>
      <w:r w:rsidRPr="00C6018B">
        <w:t>enoksaparino</w:t>
      </w:r>
      <w:proofErr w:type="spellEnd"/>
      <w:r w:rsidRPr="00C6018B">
        <w:t xml:space="preserve"> vartojusiųjų grupe.</w:t>
      </w:r>
    </w:p>
    <w:p w14:paraId="2190112F" w14:textId="77777777" w:rsidR="00D87476" w:rsidRPr="00C6018B" w:rsidRDefault="00D87476" w:rsidP="00355E72">
      <w:pPr>
        <w:rPr>
          <w:sz w:val="21"/>
        </w:rPr>
      </w:pPr>
    </w:p>
    <w:p w14:paraId="2EEFF511" w14:textId="5FCDE8C4" w:rsidR="00D87476" w:rsidRPr="00C6018B" w:rsidRDefault="00795921" w:rsidP="00355E72">
      <w:r w:rsidRPr="00C6018B">
        <w:t>Kai</w:t>
      </w:r>
      <w:r w:rsidRPr="00C6018B">
        <w:rPr>
          <w:spacing w:val="-3"/>
        </w:rPr>
        <w:t xml:space="preserve"> </w:t>
      </w:r>
      <w:r w:rsidRPr="00C6018B">
        <w:t>tyrime</w:t>
      </w:r>
      <w:r w:rsidRPr="00C6018B">
        <w:rPr>
          <w:spacing w:val="-3"/>
        </w:rPr>
        <w:t xml:space="preserve"> </w:t>
      </w:r>
      <w:r w:rsidRPr="00C6018B">
        <w:t>dalyvavo</w:t>
      </w:r>
      <w:r w:rsidRPr="00C6018B">
        <w:rPr>
          <w:spacing w:val="-3"/>
        </w:rPr>
        <w:t xml:space="preserve"> </w:t>
      </w:r>
      <w:r w:rsidRPr="00C6018B">
        <w:t>pacientai,</w:t>
      </w:r>
      <w:r w:rsidRPr="00C6018B">
        <w:rPr>
          <w:spacing w:val="-3"/>
        </w:rPr>
        <w:t xml:space="preserve"> </w:t>
      </w:r>
      <w:r w:rsidRPr="00C6018B">
        <w:t>kuriems</w:t>
      </w:r>
      <w:r w:rsidRPr="00C6018B">
        <w:rPr>
          <w:spacing w:val="-3"/>
        </w:rPr>
        <w:t xml:space="preserve"> </w:t>
      </w:r>
      <w:r w:rsidRPr="00C6018B">
        <w:t>buvo</w:t>
      </w:r>
      <w:r w:rsidRPr="00C6018B">
        <w:rPr>
          <w:spacing w:val="-3"/>
        </w:rPr>
        <w:t xml:space="preserve"> </w:t>
      </w:r>
      <w:r w:rsidRPr="00C6018B">
        <w:t>atliekama</w:t>
      </w:r>
      <w:r w:rsidRPr="00C6018B">
        <w:rPr>
          <w:spacing w:val="-3"/>
        </w:rPr>
        <w:t xml:space="preserve"> </w:t>
      </w:r>
      <w:r w:rsidRPr="00C6018B">
        <w:t>kelio</w:t>
      </w:r>
      <w:r w:rsidRPr="00C6018B">
        <w:rPr>
          <w:spacing w:val="-3"/>
        </w:rPr>
        <w:t xml:space="preserve"> </w:t>
      </w:r>
      <w:r w:rsidRPr="00C6018B">
        <w:t>sąnario</w:t>
      </w:r>
      <w:r w:rsidRPr="00C6018B">
        <w:rPr>
          <w:spacing w:val="-3"/>
        </w:rPr>
        <w:t xml:space="preserve"> </w:t>
      </w:r>
      <w:r w:rsidRPr="00C6018B">
        <w:t>pakeitimo</w:t>
      </w:r>
      <w:r w:rsidRPr="00C6018B">
        <w:rPr>
          <w:spacing w:val="-3"/>
        </w:rPr>
        <w:t xml:space="preserve"> </w:t>
      </w:r>
      <w:r w:rsidRPr="00C6018B">
        <w:t>operacija,</w:t>
      </w:r>
      <w:r w:rsidRPr="00C6018B">
        <w:rPr>
          <w:spacing w:val="-3"/>
        </w:rPr>
        <w:t xml:space="preserve"> </w:t>
      </w:r>
      <w:r w:rsidRPr="00C6018B">
        <w:t xml:space="preserve">numatytu tiriamojo vaistinio preparato vartojimo laikotarpiu </w:t>
      </w:r>
      <w:proofErr w:type="spellStart"/>
      <w:r w:rsidRPr="00C6018B">
        <w:t>apiksabano</w:t>
      </w:r>
      <w:proofErr w:type="spellEnd"/>
      <w:r w:rsidRPr="00C6018B">
        <w:t xml:space="preserve"> grupėje buvo diagnozuoti 4 plaučių embolijos atvejai, kai tuo tarpu </w:t>
      </w:r>
      <w:proofErr w:type="spellStart"/>
      <w:r w:rsidRPr="00C6018B">
        <w:t>enoksaparino</w:t>
      </w:r>
      <w:proofErr w:type="spellEnd"/>
      <w:r w:rsidRPr="00C6018B">
        <w:t xml:space="preserve"> vartojusiųjų grupėje </w:t>
      </w:r>
      <w:r w:rsidR="00A73F9E" w:rsidRPr="00C6018B">
        <w:t>PE</w:t>
      </w:r>
      <w:r w:rsidRPr="00C6018B">
        <w:t xml:space="preserve"> atvejų nebuvo. Šio didesnio plaučių embolijos atvejų skaičiaus paaiškinti negalima.</w:t>
      </w:r>
    </w:p>
    <w:p w14:paraId="46996178" w14:textId="77777777" w:rsidR="00D87476" w:rsidRPr="00C6018B" w:rsidRDefault="00D87476" w:rsidP="00355E72"/>
    <w:p w14:paraId="053D1FB3" w14:textId="77777777" w:rsidR="00D87476" w:rsidRPr="00355E72" w:rsidRDefault="00795921" w:rsidP="00355E72">
      <w:pPr>
        <w:rPr>
          <w:i/>
          <w:u w:val="single"/>
        </w:rPr>
      </w:pPr>
      <w:r w:rsidRPr="00C6018B">
        <w:rPr>
          <w:i/>
          <w:iCs/>
          <w:u w:val="single"/>
        </w:rPr>
        <w:t>Insulto</w:t>
      </w:r>
      <w:r w:rsidRPr="00C6018B">
        <w:rPr>
          <w:i/>
          <w:iCs/>
          <w:spacing w:val="-4"/>
          <w:u w:val="single"/>
        </w:rPr>
        <w:t xml:space="preserve"> </w:t>
      </w:r>
      <w:r w:rsidRPr="00C6018B">
        <w:rPr>
          <w:i/>
          <w:iCs/>
          <w:u w:val="single"/>
        </w:rPr>
        <w:t>ir</w:t>
      </w:r>
      <w:r w:rsidRPr="00C6018B">
        <w:rPr>
          <w:i/>
          <w:iCs/>
          <w:spacing w:val="-4"/>
          <w:u w:val="single"/>
        </w:rPr>
        <w:t xml:space="preserve"> </w:t>
      </w:r>
      <w:r w:rsidRPr="00C6018B">
        <w:rPr>
          <w:i/>
          <w:iCs/>
          <w:u w:val="single"/>
        </w:rPr>
        <w:t>sisteminės</w:t>
      </w:r>
      <w:r w:rsidRPr="00C6018B">
        <w:rPr>
          <w:i/>
          <w:iCs/>
          <w:spacing w:val="-4"/>
          <w:u w:val="single"/>
        </w:rPr>
        <w:t xml:space="preserve"> </w:t>
      </w:r>
      <w:r w:rsidRPr="00C6018B">
        <w:rPr>
          <w:i/>
          <w:iCs/>
          <w:u w:val="single"/>
        </w:rPr>
        <w:t>embolijos</w:t>
      </w:r>
      <w:r w:rsidRPr="00C6018B">
        <w:rPr>
          <w:i/>
          <w:iCs/>
          <w:spacing w:val="-4"/>
          <w:u w:val="single"/>
        </w:rPr>
        <w:t xml:space="preserve"> </w:t>
      </w:r>
      <w:r w:rsidRPr="00C6018B">
        <w:rPr>
          <w:i/>
          <w:iCs/>
          <w:u w:val="single"/>
        </w:rPr>
        <w:t>profilaktika</w:t>
      </w:r>
      <w:r w:rsidRPr="00C6018B">
        <w:rPr>
          <w:i/>
          <w:iCs/>
          <w:spacing w:val="-4"/>
          <w:u w:val="single"/>
        </w:rPr>
        <w:t xml:space="preserve"> </w:t>
      </w:r>
      <w:r w:rsidRPr="00C6018B">
        <w:rPr>
          <w:i/>
          <w:iCs/>
          <w:u w:val="single"/>
        </w:rPr>
        <w:t>pacientams,</w:t>
      </w:r>
      <w:r w:rsidRPr="00C6018B">
        <w:rPr>
          <w:i/>
          <w:iCs/>
          <w:spacing w:val="-4"/>
          <w:u w:val="single"/>
        </w:rPr>
        <w:t xml:space="preserve"> </w:t>
      </w:r>
      <w:r w:rsidRPr="00C6018B">
        <w:rPr>
          <w:i/>
          <w:iCs/>
          <w:u w:val="single"/>
        </w:rPr>
        <w:t>kuriems</w:t>
      </w:r>
      <w:r w:rsidRPr="00C6018B">
        <w:rPr>
          <w:i/>
          <w:iCs/>
          <w:spacing w:val="-4"/>
          <w:u w:val="single"/>
        </w:rPr>
        <w:t xml:space="preserve"> </w:t>
      </w:r>
      <w:r w:rsidRPr="00C6018B">
        <w:rPr>
          <w:i/>
          <w:iCs/>
          <w:u w:val="single"/>
        </w:rPr>
        <w:t>pasireiškia</w:t>
      </w:r>
      <w:r w:rsidRPr="00C6018B">
        <w:rPr>
          <w:i/>
          <w:iCs/>
          <w:spacing w:val="-4"/>
          <w:u w:val="single"/>
        </w:rPr>
        <w:t xml:space="preserve"> </w:t>
      </w:r>
      <w:r w:rsidRPr="00C6018B">
        <w:rPr>
          <w:i/>
          <w:iCs/>
          <w:u w:val="single"/>
        </w:rPr>
        <w:t>su</w:t>
      </w:r>
      <w:r w:rsidRPr="00C6018B">
        <w:rPr>
          <w:i/>
          <w:iCs/>
          <w:spacing w:val="-4"/>
          <w:u w:val="single"/>
        </w:rPr>
        <w:t xml:space="preserve"> </w:t>
      </w:r>
      <w:r w:rsidRPr="00C6018B">
        <w:rPr>
          <w:i/>
          <w:iCs/>
          <w:u w:val="single"/>
        </w:rPr>
        <w:t>vožtuvais</w:t>
      </w:r>
      <w:r w:rsidRPr="00C6018B">
        <w:rPr>
          <w:i/>
          <w:iCs/>
          <w:spacing w:val="-4"/>
          <w:u w:val="single"/>
        </w:rPr>
        <w:t xml:space="preserve"> </w:t>
      </w:r>
      <w:r w:rsidRPr="00C6018B">
        <w:rPr>
          <w:i/>
          <w:iCs/>
          <w:u w:val="single"/>
        </w:rPr>
        <w:t>nesusijęs</w:t>
      </w:r>
      <w:r w:rsidRPr="00355E72">
        <w:rPr>
          <w:i/>
          <w:u w:val="single"/>
        </w:rPr>
        <w:t xml:space="preserve"> </w:t>
      </w:r>
      <w:r w:rsidRPr="00C6018B">
        <w:rPr>
          <w:i/>
          <w:iCs/>
          <w:u w:val="single"/>
        </w:rPr>
        <w:t>prieširdžių virpėjimas (VNPV)</w:t>
      </w:r>
    </w:p>
    <w:p w14:paraId="14F5C71C" w14:textId="49F5EC83" w:rsidR="00D87476" w:rsidRPr="00C6018B" w:rsidRDefault="00795921" w:rsidP="00355E72">
      <w:r w:rsidRPr="00C6018B">
        <w:t>Klinikinės programos (</w:t>
      </w:r>
      <w:r w:rsidRPr="00355E72">
        <w:t>ARISTOTLE</w:t>
      </w:r>
      <w:r w:rsidRPr="00C6018B">
        <w:t xml:space="preserve">: </w:t>
      </w:r>
      <w:proofErr w:type="spellStart"/>
      <w:r w:rsidRPr="00C6018B">
        <w:t>apiksabanas</w:t>
      </w:r>
      <w:proofErr w:type="spellEnd"/>
      <w:r w:rsidRPr="00C6018B">
        <w:t xml:space="preserve">, palyginti su varfarinu; </w:t>
      </w:r>
      <w:r w:rsidRPr="00355E72">
        <w:t>AVERROES</w:t>
      </w:r>
      <w:r w:rsidRPr="00C6018B">
        <w:t xml:space="preserve">: </w:t>
      </w:r>
      <w:proofErr w:type="spellStart"/>
      <w:r w:rsidRPr="00C6018B">
        <w:t>apiksabanas</w:t>
      </w:r>
      <w:proofErr w:type="spellEnd"/>
      <w:r w:rsidRPr="00C6018B">
        <w:t>, palyginti su ASR) metu į grupes atsitiktin</w:t>
      </w:r>
      <w:r w:rsidR="00AB4C36" w:rsidRPr="00C6018B">
        <w:t>ės atrankos</w:t>
      </w:r>
      <w:r w:rsidRPr="00C6018B">
        <w:t xml:space="preserve"> būdu buvo suskirstyti iš viso 23 799 </w:t>
      </w:r>
      <w:r w:rsidR="00A83EE1" w:rsidRPr="00C6018B">
        <w:t>s</w:t>
      </w:r>
      <w:r w:rsidR="001E0E82" w:rsidRPr="00C6018B">
        <w:t xml:space="preserve">uaugę </w:t>
      </w:r>
      <w:r w:rsidRPr="00C6018B">
        <w:t>pacientai, įskaitant 11 927, kuriems atsitiktin</w:t>
      </w:r>
      <w:r w:rsidR="00AD0D29" w:rsidRPr="00C6018B">
        <w:t>ės atrankos</w:t>
      </w:r>
      <w:r w:rsidRPr="00C6018B">
        <w:t xml:space="preserve"> būdu buvo paskirta vartoti </w:t>
      </w:r>
      <w:proofErr w:type="spellStart"/>
      <w:r w:rsidRPr="00C6018B">
        <w:t>apiksaban</w:t>
      </w:r>
      <w:r w:rsidR="00AD0D29" w:rsidRPr="00C6018B">
        <w:t>o</w:t>
      </w:r>
      <w:proofErr w:type="spellEnd"/>
      <w:r w:rsidRPr="00C6018B">
        <w:t xml:space="preserve">. Programa buvo suplanuota taip, kad parodytų </w:t>
      </w:r>
      <w:proofErr w:type="spellStart"/>
      <w:r w:rsidRPr="00C6018B">
        <w:t>apiksabano</w:t>
      </w:r>
      <w:proofErr w:type="spellEnd"/>
      <w:r w:rsidRPr="00C6018B">
        <w:t>, vartojamo insulto ir sisteminės embolijos profilaktikai, veiksmingumą ir saugumą</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pasireiškia</w:t>
      </w:r>
      <w:r w:rsidRPr="00C6018B">
        <w:rPr>
          <w:spacing w:val="-3"/>
        </w:rPr>
        <w:t xml:space="preserve"> </w:t>
      </w:r>
      <w:r w:rsidRPr="00C6018B">
        <w:t>VNPV</w:t>
      </w:r>
      <w:r w:rsidRPr="00C6018B">
        <w:rPr>
          <w:spacing w:val="-3"/>
        </w:rPr>
        <w:t xml:space="preserve"> </w:t>
      </w:r>
      <w:r w:rsidRPr="00C6018B">
        <w:t>ir</w:t>
      </w:r>
      <w:r w:rsidRPr="00C6018B">
        <w:rPr>
          <w:spacing w:val="-3"/>
        </w:rPr>
        <w:t xml:space="preserve"> </w:t>
      </w:r>
      <w:r w:rsidRPr="00C6018B">
        <w:t>yra vienas ar daugiau papildomų rizikos veiksnių, pavyzdžiui:</w:t>
      </w:r>
    </w:p>
    <w:p w14:paraId="33E42FAD" w14:textId="02366F41" w:rsidR="00D87476" w:rsidRPr="00C6018B" w:rsidRDefault="00795921" w:rsidP="00355E72">
      <w:pPr>
        <w:pStyle w:val="Sraopastraipa"/>
        <w:numPr>
          <w:ilvl w:val="0"/>
          <w:numId w:val="120"/>
        </w:numPr>
      </w:pPr>
      <w:r w:rsidRPr="00C6018B">
        <w:t>anksčiau patirtas insultas arba PSIP;</w:t>
      </w:r>
    </w:p>
    <w:p w14:paraId="5405C3A8" w14:textId="0559F046" w:rsidR="00D87476" w:rsidRPr="00C6018B" w:rsidRDefault="00795921" w:rsidP="00355E72">
      <w:pPr>
        <w:pStyle w:val="Sraopastraipa"/>
        <w:numPr>
          <w:ilvl w:val="0"/>
          <w:numId w:val="120"/>
        </w:numPr>
      </w:pPr>
      <w:r w:rsidRPr="00C6018B">
        <w:t>amžius ≥</w:t>
      </w:r>
      <w:r w:rsidR="00D576A8" w:rsidRPr="00C6018B">
        <w:t> </w:t>
      </w:r>
      <w:r w:rsidRPr="00C6018B">
        <w:t>75</w:t>
      </w:r>
      <w:r w:rsidR="00D576A8" w:rsidRPr="00C6018B">
        <w:t> </w:t>
      </w:r>
      <w:r w:rsidRPr="00C6018B">
        <w:t>metų;</w:t>
      </w:r>
    </w:p>
    <w:p w14:paraId="7C2FECA1" w14:textId="77777777" w:rsidR="00D87476" w:rsidRPr="00C6018B" w:rsidRDefault="00795921" w:rsidP="00355E72">
      <w:pPr>
        <w:pStyle w:val="Sraopastraipa"/>
        <w:numPr>
          <w:ilvl w:val="0"/>
          <w:numId w:val="120"/>
        </w:numPr>
      </w:pPr>
      <w:r w:rsidRPr="00C6018B">
        <w:t>hipertenzija;</w:t>
      </w:r>
    </w:p>
    <w:p w14:paraId="5595CC35" w14:textId="77777777" w:rsidR="00D87476" w:rsidRPr="00C6018B" w:rsidRDefault="00795921" w:rsidP="00355E72">
      <w:pPr>
        <w:pStyle w:val="Sraopastraipa"/>
        <w:numPr>
          <w:ilvl w:val="0"/>
          <w:numId w:val="120"/>
        </w:numPr>
      </w:pPr>
      <w:r w:rsidRPr="00C6018B">
        <w:t>cukrinis diabetas;</w:t>
      </w:r>
    </w:p>
    <w:p w14:paraId="6EC7E07F" w14:textId="0E5E2C63" w:rsidR="00D87476" w:rsidRPr="00C6018B" w:rsidRDefault="00795921" w:rsidP="00355E72">
      <w:pPr>
        <w:pStyle w:val="Sraopastraipa"/>
        <w:numPr>
          <w:ilvl w:val="0"/>
          <w:numId w:val="120"/>
        </w:numPr>
      </w:pPr>
      <w:r w:rsidRPr="00C6018B">
        <w:t>simptomus sukeliantis širdies nepakankamumas (≥</w:t>
      </w:r>
      <w:r w:rsidR="001D41AF" w:rsidRPr="00C6018B">
        <w:t> </w:t>
      </w:r>
      <w:r w:rsidRPr="00C6018B">
        <w:t>II</w:t>
      </w:r>
      <w:r w:rsidR="008D1CB7" w:rsidRPr="00C6018B">
        <w:t> </w:t>
      </w:r>
      <w:r w:rsidRPr="00C6018B">
        <w:t>klasės pagal NYHA).</w:t>
      </w:r>
    </w:p>
    <w:p w14:paraId="04FC60C6" w14:textId="77777777" w:rsidR="00D87476" w:rsidRPr="00355E72" w:rsidRDefault="00D87476" w:rsidP="00355E72"/>
    <w:p w14:paraId="6119507D" w14:textId="77777777" w:rsidR="00D87476" w:rsidRPr="00355E72" w:rsidRDefault="00795921" w:rsidP="00355E72">
      <w:pPr>
        <w:rPr>
          <w:u w:val="single"/>
        </w:rPr>
      </w:pPr>
      <w:r w:rsidRPr="00355E72">
        <w:rPr>
          <w:u w:val="single"/>
        </w:rPr>
        <w:t>ARISTOTLE</w:t>
      </w:r>
      <w:r w:rsidRPr="00355E72">
        <w:rPr>
          <w:spacing w:val="-9"/>
          <w:u w:val="single"/>
        </w:rPr>
        <w:t xml:space="preserve"> </w:t>
      </w:r>
      <w:r w:rsidRPr="00355E72">
        <w:rPr>
          <w:spacing w:val="-2"/>
          <w:u w:val="single"/>
        </w:rPr>
        <w:t>tyrimas</w:t>
      </w:r>
    </w:p>
    <w:p w14:paraId="2331ACF8" w14:textId="576BC66A" w:rsidR="00D87476" w:rsidRPr="00C6018B" w:rsidRDefault="00795921" w:rsidP="00355E72">
      <w:r w:rsidRPr="00355E72">
        <w:t xml:space="preserve">ARISTOTLE </w:t>
      </w:r>
      <w:r w:rsidRPr="00C6018B">
        <w:t>tyrimo metu iš viso 18</w:t>
      </w:r>
      <w:r w:rsidR="001E0E82" w:rsidRPr="00C6018B">
        <w:t> </w:t>
      </w:r>
      <w:r w:rsidRPr="00C6018B">
        <w:t>201</w:t>
      </w:r>
      <w:r w:rsidR="001E0E82" w:rsidRPr="00C6018B">
        <w:t xml:space="preserve"> suaugusiam</w:t>
      </w:r>
      <w:r w:rsidRPr="00C6018B">
        <w:t xml:space="preserve"> pacientui atsitiktiniu būdu buvo paskirtas dvigubai koduotas gydymas 5</w:t>
      </w:r>
      <w:r w:rsidR="0065256A" w:rsidRPr="00C6018B">
        <w:t> </w:t>
      </w:r>
      <w:r w:rsidRPr="00C6018B">
        <w:t xml:space="preserve">mg </w:t>
      </w:r>
      <w:proofErr w:type="spellStart"/>
      <w:r w:rsidRPr="00C6018B">
        <w:t>apiksabano</w:t>
      </w:r>
      <w:proofErr w:type="spellEnd"/>
      <w:r w:rsidRPr="00C6018B">
        <w:t xml:space="preserve"> doze du kartus per parą (arba 2,5</w:t>
      </w:r>
      <w:r w:rsidR="0046169C" w:rsidRPr="00C6018B">
        <w:t> </w:t>
      </w:r>
      <w:r w:rsidRPr="00C6018B">
        <w:t>mg doze du kartus per parą atrinktiems pacientams</w:t>
      </w:r>
      <w:r w:rsidRPr="00C6018B">
        <w:rPr>
          <w:spacing w:val="-2"/>
        </w:rPr>
        <w:t xml:space="preserve"> </w:t>
      </w:r>
      <w:r w:rsidRPr="00C6018B">
        <w:t>[4,7</w:t>
      </w:r>
      <w:r w:rsidR="00335FFF" w:rsidRPr="00C6018B">
        <w:rPr>
          <w:spacing w:val="-2"/>
        </w:rPr>
        <w:t> </w:t>
      </w:r>
      <w:r w:rsidRPr="00C6018B">
        <w:t>%],</w:t>
      </w:r>
      <w:r w:rsidRPr="00C6018B">
        <w:rPr>
          <w:spacing w:val="-2"/>
        </w:rPr>
        <w:t xml:space="preserve"> </w:t>
      </w:r>
      <w:r w:rsidRPr="00C6018B">
        <w:t>žr.</w:t>
      </w:r>
      <w:r w:rsidRPr="00C6018B">
        <w:rPr>
          <w:spacing w:val="-2"/>
        </w:rPr>
        <w:t xml:space="preserve"> </w:t>
      </w:r>
      <w:r w:rsidRPr="00C6018B">
        <w:t>4.2</w:t>
      </w:r>
      <w:r w:rsidRPr="00C6018B">
        <w:rPr>
          <w:spacing w:val="-3"/>
        </w:rPr>
        <w:t xml:space="preserve"> </w:t>
      </w:r>
      <w:r w:rsidRPr="00C6018B">
        <w:t>skyrių)</w:t>
      </w:r>
      <w:r w:rsidRPr="00C6018B">
        <w:rPr>
          <w:spacing w:val="-2"/>
        </w:rPr>
        <w:t xml:space="preserve"> </w:t>
      </w:r>
      <w:r w:rsidRPr="00C6018B">
        <w:t>arba</w:t>
      </w:r>
      <w:r w:rsidRPr="00C6018B">
        <w:rPr>
          <w:spacing w:val="-2"/>
        </w:rPr>
        <w:t xml:space="preserve"> </w:t>
      </w:r>
      <w:r w:rsidRPr="00C6018B">
        <w:t>varfarinu</w:t>
      </w:r>
      <w:r w:rsidRPr="00C6018B">
        <w:rPr>
          <w:spacing w:val="-2"/>
        </w:rPr>
        <w:t xml:space="preserve"> </w:t>
      </w:r>
      <w:r w:rsidRPr="00C6018B">
        <w:t>(tikslinė</w:t>
      </w:r>
      <w:r w:rsidRPr="00C6018B">
        <w:rPr>
          <w:spacing w:val="-5"/>
        </w:rPr>
        <w:t xml:space="preserve"> </w:t>
      </w:r>
      <w:r w:rsidR="00BE58BA" w:rsidRPr="00355E72">
        <w:t>TNS</w:t>
      </w:r>
      <w:r w:rsidRPr="00355E72">
        <w:rPr>
          <w:spacing w:val="-2"/>
        </w:rPr>
        <w:t xml:space="preserve"> </w:t>
      </w:r>
      <w:r w:rsidRPr="00C6018B">
        <w:t>kitimo</w:t>
      </w:r>
      <w:r w:rsidRPr="00C6018B">
        <w:rPr>
          <w:spacing w:val="-2"/>
        </w:rPr>
        <w:t xml:space="preserve"> </w:t>
      </w:r>
      <w:r w:rsidRPr="00C6018B">
        <w:t>sritis</w:t>
      </w:r>
      <w:r w:rsidRPr="00C6018B">
        <w:rPr>
          <w:spacing w:val="-2"/>
        </w:rPr>
        <w:t xml:space="preserve"> </w:t>
      </w:r>
      <w:r w:rsidRPr="00C6018B">
        <w:t>2,0-3,0),</w:t>
      </w:r>
      <w:r w:rsidRPr="00C6018B">
        <w:rPr>
          <w:spacing w:val="-2"/>
        </w:rPr>
        <w:t xml:space="preserve"> </w:t>
      </w:r>
      <w:r w:rsidRPr="00C6018B">
        <w:t>pacientai</w:t>
      </w:r>
      <w:r w:rsidRPr="00C6018B">
        <w:rPr>
          <w:spacing w:val="-2"/>
        </w:rPr>
        <w:t xml:space="preserve"> </w:t>
      </w:r>
      <w:r w:rsidRPr="00C6018B">
        <w:t>vartojo tiriamąją veikliąją medžiagą vidutiniškai 20</w:t>
      </w:r>
      <w:r w:rsidR="000646AB" w:rsidRPr="00C6018B">
        <w:t> </w:t>
      </w:r>
      <w:r w:rsidRPr="00C6018B">
        <w:t>mėnesių. Vidutinis tiriamųjų amžius buvo 69,1</w:t>
      </w:r>
      <w:r w:rsidR="000646AB" w:rsidRPr="00C6018B">
        <w:t> </w:t>
      </w:r>
      <w:r w:rsidRPr="00C6018B">
        <w:t xml:space="preserve">metai, </w:t>
      </w:r>
      <w:r w:rsidRPr="00C6018B">
        <w:rPr>
          <w:position w:val="2"/>
        </w:rPr>
        <w:t xml:space="preserve">vidutinis </w:t>
      </w:r>
      <w:r w:rsidRPr="00355E72">
        <w:rPr>
          <w:position w:val="2"/>
        </w:rPr>
        <w:t>CHADS</w:t>
      </w:r>
      <w:r w:rsidRPr="00C6018B">
        <w:rPr>
          <w:sz w:val="14"/>
        </w:rPr>
        <w:t>2</w:t>
      </w:r>
      <w:r w:rsidRPr="00C6018B">
        <w:rPr>
          <w:spacing w:val="28"/>
          <w:sz w:val="14"/>
        </w:rPr>
        <w:t xml:space="preserve"> </w:t>
      </w:r>
      <w:r w:rsidRPr="00C6018B">
        <w:rPr>
          <w:position w:val="2"/>
        </w:rPr>
        <w:t>balas buvo 2,1 ir 18,9</w:t>
      </w:r>
      <w:r w:rsidR="000646AB" w:rsidRPr="00C6018B">
        <w:rPr>
          <w:position w:val="2"/>
        </w:rPr>
        <w:t> </w:t>
      </w:r>
      <w:r w:rsidRPr="00C6018B">
        <w:rPr>
          <w:position w:val="2"/>
        </w:rPr>
        <w:t>% pacientų anksčiau buvo patyrę insultą arba PSIP.</w:t>
      </w:r>
    </w:p>
    <w:p w14:paraId="6307E1D3" w14:textId="77777777" w:rsidR="00D87476" w:rsidRPr="00C6018B" w:rsidRDefault="00D87476" w:rsidP="00B9316B"/>
    <w:p w14:paraId="07E426DE" w14:textId="5CA7B403" w:rsidR="00D87476" w:rsidRPr="00C6018B" w:rsidRDefault="00795921" w:rsidP="00355E72">
      <w:r w:rsidRPr="00C6018B">
        <w:t>Tyrimo</w:t>
      </w:r>
      <w:r w:rsidRPr="00C6018B">
        <w:rPr>
          <w:spacing w:val="-4"/>
        </w:rPr>
        <w:t xml:space="preserve"> </w:t>
      </w:r>
      <w:r w:rsidRPr="00C6018B">
        <w:t>duomenimis,</w:t>
      </w:r>
      <w:r w:rsidRPr="00C6018B">
        <w:rPr>
          <w:spacing w:val="-4"/>
        </w:rPr>
        <w:t xml:space="preserve"> </w:t>
      </w:r>
      <w:r w:rsidRPr="00C6018B">
        <w:t>vartojant</w:t>
      </w:r>
      <w:r w:rsidRPr="00C6018B">
        <w:rPr>
          <w:spacing w:val="-4"/>
        </w:rPr>
        <w:t xml:space="preserve"> </w:t>
      </w:r>
      <w:proofErr w:type="spellStart"/>
      <w:r w:rsidRPr="00C6018B">
        <w:t>apiksabaną</w:t>
      </w:r>
      <w:proofErr w:type="spellEnd"/>
      <w:r w:rsidRPr="00C6018B">
        <w:t>,</w:t>
      </w:r>
      <w:r w:rsidRPr="00C6018B">
        <w:rPr>
          <w:spacing w:val="-4"/>
        </w:rPr>
        <w:t xml:space="preserve"> </w:t>
      </w:r>
      <w:r w:rsidRPr="00C6018B">
        <w:t>buvo</w:t>
      </w:r>
      <w:r w:rsidRPr="00C6018B">
        <w:rPr>
          <w:spacing w:val="-4"/>
        </w:rPr>
        <w:t xml:space="preserve"> </w:t>
      </w:r>
      <w:r w:rsidRPr="00C6018B">
        <w:t>pasiektas</w:t>
      </w:r>
      <w:r w:rsidRPr="00C6018B">
        <w:rPr>
          <w:spacing w:val="-4"/>
        </w:rPr>
        <w:t xml:space="preserve"> </w:t>
      </w:r>
      <w:r w:rsidRPr="00C6018B">
        <w:t>statistiškai</w:t>
      </w:r>
      <w:r w:rsidRPr="00C6018B">
        <w:rPr>
          <w:spacing w:val="-4"/>
        </w:rPr>
        <w:t xml:space="preserve"> </w:t>
      </w:r>
      <w:r w:rsidRPr="00C6018B">
        <w:t>reikšmingas</w:t>
      </w:r>
      <w:r w:rsidRPr="00C6018B">
        <w:rPr>
          <w:spacing w:val="-4"/>
        </w:rPr>
        <w:t xml:space="preserve"> </w:t>
      </w:r>
      <w:r w:rsidRPr="00C6018B">
        <w:t xml:space="preserve">svarbiausiosios vertinamosios baigties apsaugos nuo insulto (hemoraginio arba išeminio) ir sisteminės embolijos pranašumas (žr. </w:t>
      </w:r>
      <w:r w:rsidR="00A83EE1" w:rsidRPr="00C6018B">
        <w:t>7</w:t>
      </w:r>
      <w:r w:rsidRPr="00C6018B">
        <w:t xml:space="preserve"> lentelę), palyginti su varfarinu.</w:t>
      </w:r>
    </w:p>
    <w:p w14:paraId="56B3BABC" w14:textId="77777777" w:rsidR="00D87476" w:rsidRPr="00355E72" w:rsidRDefault="00D87476" w:rsidP="00355E72">
      <w:pPr>
        <w:rPr>
          <w:b/>
        </w:rPr>
      </w:pPr>
    </w:p>
    <w:p w14:paraId="480F9EF4" w14:textId="12C7733C" w:rsidR="00D87476" w:rsidRPr="00C6018B" w:rsidRDefault="008C184A">
      <w:pPr>
        <w:rPr>
          <w:b/>
          <w:bCs/>
        </w:rPr>
      </w:pPr>
      <w:r w:rsidRPr="00C6018B">
        <w:rPr>
          <w:b/>
          <w:bCs/>
        </w:rPr>
        <w:t xml:space="preserve">7 </w:t>
      </w:r>
      <w:r w:rsidR="00795921" w:rsidRPr="00355E72">
        <w:rPr>
          <w:b/>
        </w:rPr>
        <w:t>lentelė.</w:t>
      </w:r>
      <w:r w:rsidR="00795921" w:rsidRPr="00355E72">
        <w:rPr>
          <w:b/>
          <w:spacing w:val="-5"/>
        </w:rPr>
        <w:t xml:space="preserve"> </w:t>
      </w:r>
      <w:r w:rsidR="00795921" w:rsidRPr="00355E72">
        <w:rPr>
          <w:b/>
        </w:rPr>
        <w:t>Veiksmingumo</w:t>
      </w:r>
      <w:r w:rsidR="00795921" w:rsidRPr="00355E72">
        <w:rPr>
          <w:b/>
          <w:spacing w:val="-5"/>
        </w:rPr>
        <w:t xml:space="preserve"> </w:t>
      </w:r>
      <w:r w:rsidR="00795921" w:rsidRPr="00355E72">
        <w:rPr>
          <w:b/>
        </w:rPr>
        <w:t>vertinamosios</w:t>
      </w:r>
      <w:r w:rsidR="00795921" w:rsidRPr="00355E72">
        <w:rPr>
          <w:b/>
          <w:spacing w:val="-5"/>
        </w:rPr>
        <w:t xml:space="preserve"> </w:t>
      </w:r>
      <w:r w:rsidR="00795921" w:rsidRPr="00355E72">
        <w:rPr>
          <w:b/>
        </w:rPr>
        <w:t>baigtys</w:t>
      </w:r>
      <w:r w:rsidR="00795921" w:rsidRPr="00355E72">
        <w:rPr>
          <w:b/>
          <w:spacing w:val="-5"/>
        </w:rPr>
        <w:t xml:space="preserve"> </w:t>
      </w:r>
      <w:r w:rsidR="00795921" w:rsidRPr="00355E72">
        <w:rPr>
          <w:b/>
        </w:rPr>
        <w:t>pacientams,</w:t>
      </w:r>
      <w:r w:rsidR="00795921" w:rsidRPr="00355E72">
        <w:rPr>
          <w:b/>
          <w:spacing w:val="-5"/>
        </w:rPr>
        <w:t xml:space="preserve"> </w:t>
      </w:r>
      <w:r w:rsidR="00795921" w:rsidRPr="00355E72">
        <w:rPr>
          <w:b/>
        </w:rPr>
        <w:t>kuriems</w:t>
      </w:r>
      <w:r w:rsidR="00795921" w:rsidRPr="00355E72">
        <w:rPr>
          <w:b/>
          <w:spacing w:val="-5"/>
        </w:rPr>
        <w:t xml:space="preserve"> </w:t>
      </w:r>
      <w:r w:rsidR="00795921" w:rsidRPr="00355E72">
        <w:rPr>
          <w:b/>
        </w:rPr>
        <w:t>pasireiškia</w:t>
      </w:r>
      <w:r w:rsidR="00795921" w:rsidRPr="00355E72">
        <w:rPr>
          <w:b/>
          <w:spacing w:val="-5"/>
        </w:rPr>
        <w:t xml:space="preserve"> </w:t>
      </w:r>
      <w:r w:rsidR="00795921" w:rsidRPr="00355E72">
        <w:rPr>
          <w:b/>
        </w:rPr>
        <w:t xml:space="preserve">prieširdžių virpėjimas, </w:t>
      </w:r>
      <w:r w:rsidR="00795921" w:rsidRPr="00355E72">
        <w:rPr>
          <w:b/>
          <w:i/>
        </w:rPr>
        <w:t xml:space="preserve">ARISTOTLE </w:t>
      </w:r>
      <w:r w:rsidR="00795921" w:rsidRPr="00355E72">
        <w:rPr>
          <w:b/>
        </w:rPr>
        <w:t>tyrimo metu</w:t>
      </w:r>
    </w:p>
    <w:p w14:paraId="428C8FC0" w14:textId="77777777" w:rsidR="008C184A" w:rsidRPr="00C6018B" w:rsidRDefault="008C184A"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D87476" w:rsidRPr="00C6018B" w14:paraId="513F654E" w14:textId="77777777">
        <w:trPr>
          <w:trHeight w:val="1012"/>
        </w:trPr>
        <w:tc>
          <w:tcPr>
            <w:tcW w:w="2966" w:type="dxa"/>
          </w:tcPr>
          <w:p w14:paraId="1A51DC9F" w14:textId="77777777" w:rsidR="00D87476" w:rsidRPr="00C6018B" w:rsidRDefault="00D87476" w:rsidP="00355E72"/>
        </w:tc>
        <w:tc>
          <w:tcPr>
            <w:tcW w:w="1730" w:type="dxa"/>
          </w:tcPr>
          <w:p w14:paraId="51897B67" w14:textId="77777777" w:rsidR="00D87476" w:rsidRPr="00C6018B" w:rsidRDefault="00795921" w:rsidP="00355E72">
            <w:pPr>
              <w:rPr>
                <w:b/>
              </w:rPr>
            </w:pPr>
            <w:proofErr w:type="spellStart"/>
            <w:r w:rsidRPr="00C6018B">
              <w:rPr>
                <w:b/>
                <w:spacing w:val="-2"/>
              </w:rPr>
              <w:t>Apiksabanas</w:t>
            </w:r>
            <w:proofErr w:type="spellEnd"/>
            <w:r w:rsidRPr="00C6018B">
              <w:rPr>
                <w:b/>
                <w:spacing w:val="-2"/>
              </w:rPr>
              <w:t xml:space="preserve"> </w:t>
            </w:r>
            <w:r w:rsidRPr="00C6018B">
              <w:rPr>
                <w:b/>
              </w:rPr>
              <w:t>N=9 120</w:t>
            </w:r>
          </w:p>
          <w:p w14:paraId="22500EBD" w14:textId="77777777" w:rsidR="00D87476" w:rsidRPr="00C6018B" w:rsidRDefault="00795921" w:rsidP="00355E72">
            <w:pPr>
              <w:rPr>
                <w:b/>
              </w:rPr>
            </w:pPr>
            <w:r w:rsidRPr="00C6018B">
              <w:rPr>
                <w:b/>
              </w:rPr>
              <w:t>n</w:t>
            </w:r>
            <w:r w:rsidRPr="00C6018B">
              <w:rPr>
                <w:b/>
                <w:spacing w:val="-14"/>
              </w:rPr>
              <w:t xml:space="preserve"> </w:t>
            </w:r>
            <w:r w:rsidRPr="00C6018B">
              <w:rPr>
                <w:b/>
              </w:rPr>
              <w:t>(%</w:t>
            </w:r>
            <w:r w:rsidRPr="00C6018B">
              <w:rPr>
                <w:b/>
                <w:spacing w:val="-14"/>
              </w:rPr>
              <w:t xml:space="preserve"> </w:t>
            </w:r>
            <w:r w:rsidRPr="00C6018B">
              <w:rPr>
                <w:b/>
              </w:rPr>
              <w:t xml:space="preserve">per </w:t>
            </w:r>
            <w:r w:rsidRPr="00C6018B">
              <w:rPr>
                <w:b/>
                <w:spacing w:val="-2"/>
              </w:rPr>
              <w:t>metus)</w:t>
            </w:r>
          </w:p>
        </w:tc>
        <w:tc>
          <w:tcPr>
            <w:tcW w:w="1720" w:type="dxa"/>
          </w:tcPr>
          <w:p w14:paraId="745226D9" w14:textId="77777777" w:rsidR="00D87476" w:rsidRPr="00C6018B" w:rsidRDefault="00795921" w:rsidP="00355E72">
            <w:pPr>
              <w:rPr>
                <w:b/>
              </w:rPr>
            </w:pPr>
            <w:r w:rsidRPr="00C6018B">
              <w:rPr>
                <w:b/>
                <w:spacing w:val="-2"/>
              </w:rPr>
              <w:t xml:space="preserve">Varfarinas </w:t>
            </w:r>
            <w:r w:rsidRPr="00C6018B">
              <w:rPr>
                <w:b/>
              </w:rPr>
              <w:t>N=9 081</w:t>
            </w:r>
          </w:p>
          <w:p w14:paraId="0EA949E5" w14:textId="77777777" w:rsidR="00D87476" w:rsidRPr="00C6018B" w:rsidRDefault="00795921" w:rsidP="00355E72">
            <w:pPr>
              <w:rPr>
                <w:b/>
              </w:rPr>
            </w:pPr>
            <w:r w:rsidRPr="00C6018B">
              <w:rPr>
                <w:b/>
              </w:rPr>
              <w:t>n</w:t>
            </w:r>
            <w:r w:rsidRPr="00C6018B">
              <w:rPr>
                <w:b/>
                <w:spacing w:val="-14"/>
              </w:rPr>
              <w:t xml:space="preserve"> </w:t>
            </w:r>
            <w:r w:rsidRPr="00C6018B">
              <w:rPr>
                <w:b/>
              </w:rPr>
              <w:t>(%</w:t>
            </w:r>
            <w:r w:rsidRPr="00C6018B">
              <w:rPr>
                <w:b/>
                <w:spacing w:val="-14"/>
              </w:rPr>
              <w:t xml:space="preserve"> </w:t>
            </w:r>
            <w:r w:rsidRPr="00C6018B">
              <w:rPr>
                <w:b/>
              </w:rPr>
              <w:t xml:space="preserve">per </w:t>
            </w:r>
            <w:r w:rsidRPr="00C6018B">
              <w:rPr>
                <w:b/>
                <w:spacing w:val="-2"/>
              </w:rPr>
              <w:t>metus)</w:t>
            </w:r>
          </w:p>
        </w:tc>
        <w:tc>
          <w:tcPr>
            <w:tcW w:w="1725" w:type="dxa"/>
          </w:tcPr>
          <w:p w14:paraId="0F84A1CC" w14:textId="0BD44B61" w:rsidR="00D87476" w:rsidRPr="00C6018B" w:rsidRDefault="00795921" w:rsidP="00355E72">
            <w:pPr>
              <w:rPr>
                <w:b/>
              </w:rPr>
            </w:pPr>
            <w:r w:rsidRPr="00C6018B">
              <w:rPr>
                <w:b/>
                <w:spacing w:val="-2"/>
              </w:rPr>
              <w:t xml:space="preserve">Santykinė rizika </w:t>
            </w:r>
            <w:r w:rsidRPr="00C6018B">
              <w:rPr>
                <w:b/>
              </w:rPr>
              <w:t>(95</w:t>
            </w:r>
            <w:r w:rsidR="00335FFF" w:rsidRPr="00C6018B">
              <w:rPr>
                <w:b/>
              </w:rPr>
              <w:t> </w:t>
            </w:r>
            <w:r w:rsidRPr="00C6018B">
              <w:rPr>
                <w:b/>
              </w:rPr>
              <w:t>% PI)</w:t>
            </w:r>
          </w:p>
        </w:tc>
        <w:tc>
          <w:tcPr>
            <w:tcW w:w="1144" w:type="dxa"/>
          </w:tcPr>
          <w:p w14:paraId="6E3FCD26" w14:textId="77777777" w:rsidR="00D87476" w:rsidRPr="00C6018B" w:rsidRDefault="00D87476" w:rsidP="00355E72">
            <w:pPr>
              <w:rPr>
                <w:b/>
                <w:sz w:val="21"/>
              </w:rPr>
            </w:pPr>
          </w:p>
          <w:p w14:paraId="20AE13EE" w14:textId="77777777" w:rsidR="00D87476" w:rsidRPr="00C6018B" w:rsidRDefault="00795921" w:rsidP="00355E72">
            <w:pPr>
              <w:rPr>
                <w:b/>
              </w:rPr>
            </w:pPr>
            <w:r w:rsidRPr="00C6018B">
              <w:rPr>
                <w:b/>
                <w:spacing w:val="-6"/>
              </w:rPr>
              <w:t xml:space="preserve">p- </w:t>
            </w:r>
            <w:r w:rsidRPr="00C6018B">
              <w:rPr>
                <w:b/>
                <w:spacing w:val="-2"/>
              </w:rPr>
              <w:t>reikšmė</w:t>
            </w:r>
          </w:p>
        </w:tc>
      </w:tr>
      <w:tr w:rsidR="00D87476" w:rsidRPr="00C6018B" w14:paraId="46BAE647" w14:textId="77777777">
        <w:trPr>
          <w:trHeight w:val="506"/>
        </w:trPr>
        <w:tc>
          <w:tcPr>
            <w:tcW w:w="2966" w:type="dxa"/>
          </w:tcPr>
          <w:p w14:paraId="081E44FF" w14:textId="77777777" w:rsidR="00D87476" w:rsidRPr="00C6018B" w:rsidRDefault="00795921" w:rsidP="00355E72">
            <w:r w:rsidRPr="00C6018B">
              <w:t>Insultas</w:t>
            </w:r>
            <w:r w:rsidRPr="00C6018B">
              <w:rPr>
                <w:spacing w:val="-14"/>
              </w:rPr>
              <w:t xml:space="preserve"> </w:t>
            </w:r>
            <w:r w:rsidRPr="00C6018B">
              <w:t>arba</w:t>
            </w:r>
            <w:r w:rsidRPr="00C6018B">
              <w:rPr>
                <w:spacing w:val="-14"/>
              </w:rPr>
              <w:t xml:space="preserve"> </w:t>
            </w:r>
            <w:r w:rsidRPr="00C6018B">
              <w:t xml:space="preserve">sisteminė </w:t>
            </w:r>
            <w:r w:rsidRPr="00C6018B">
              <w:rPr>
                <w:spacing w:val="-2"/>
              </w:rPr>
              <w:t>embolija</w:t>
            </w:r>
          </w:p>
        </w:tc>
        <w:tc>
          <w:tcPr>
            <w:tcW w:w="1730" w:type="dxa"/>
          </w:tcPr>
          <w:p w14:paraId="0C498E15" w14:textId="77777777" w:rsidR="00D87476" w:rsidRPr="00C6018B" w:rsidRDefault="00795921" w:rsidP="00355E72">
            <w:r w:rsidRPr="00C6018B">
              <w:t>212</w:t>
            </w:r>
            <w:r w:rsidRPr="00C6018B">
              <w:rPr>
                <w:spacing w:val="-3"/>
              </w:rPr>
              <w:t xml:space="preserve"> </w:t>
            </w:r>
            <w:r w:rsidRPr="00C6018B">
              <w:rPr>
                <w:spacing w:val="-2"/>
              </w:rPr>
              <w:t>(1,27)</w:t>
            </w:r>
          </w:p>
        </w:tc>
        <w:tc>
          <w:tcPr>
            <w:tcW w:w="1720" w:type="dxa"/>
          </w:tcPr>
          <w:p w14:paraId="7CDC6BE1" w14:textId="77777777" w:rsidR="00D87476" w:rsidRPr="00C6018B" w:rsidRDefault="00795921" w:rsidP="00355E72">
            <w:r w:rsidRPr="00C6018B">
              <w:t>265</w:t>
            </w:r>
            <w:r w:rsidRPr="00C6018B">
              <w:rPr>
                <w:spacing w:val="-3"/>
              </w:rPr>
              <w:t xml:space="preserve"> </w:t>
            </w:r>
            <w:r w:rsidRPr="00C6018B">
              <w:rPr>
                <w:spacing w:val="-2"/>
              </w:rPr>
              <w:t>(1,60)</w:t>
            </w:r>
          </w:p>
        </w:tc>
        <w:tc>
          <w:tcPr>
            <w:tcW w:w="1725" w:type="dxa"/>
          </w:tcPr>
          <w:p w14:paraId="2F23960B" w14:textId="77777777" w:rsidR="00D87476" w:rsidRPr="00C6018B" w:rsidRDefault="00795921" w:rsidP="00355E72">
            <w:r w:rsidRPr="00C6018B">
              <w:t>0,79</w:t>
            </w:r>
            <w:r w:rsidRPr="00C6018B">
              <w:rPr>
                <w:spacing w:val="-5"/>
              </w:rPr>
              <w:t xml:space="preserve"> </w:t>
            </w:r>
            <w:r w:rsidRPr="00C6018B">
              <w:t>(0,66,</w:t>
            </w:r>
            <w:r w:rsidRPr="00C6018B">
              <w:rPr>
                <w:spacing w:val="-5"/>
              </w:rPr>
              <w:t xml:space="preserve"> </w:t>
            </w:r>
            <w:r w:rsidRPr="00C6018B">
              <w:rPr>
                <w:spacing w:val="-2"/>
              </w:rPr>
              <w:t>0,95)</w:t>
            </w:r>
          </w:p>
        </w:tc>
        <w:tc>
          <w:tcPr>
            <w:tcW w:w="1144" w:type="dxa"/>
          </w:tcPr>
          <w:p w14:paraId="033FEEDA" w14:textId="77777777" w:rsidR="00D87476" w:rsidRPr="00C6018B" w:rsidRDefault="00795921" w:rsidP="00355E72">
            <w:r w:rsidRPr="00C6018B">
              <w:rPr>
                <w:spacing w:val="-2"/>
              </w:rPr>
              <w:t>0,0114</w:t>
            </w:r>
          </w:p>
        </w:tc>
      </w:tr>
      <w:tr w:rsidR="00D87476" w:rsidRPr="00C6018B" w14:paraId="5D28379F" w14:textId="77777777">
        <w:trPr>
          <w:trHeight w:val="251"/>
        </w:trPr>
        <w:tc>
          <w:tcPr>
            <w:tcW w:w="2966" w:type="dxa"/>
          </w:tcPr>
          <w:p w14:paraId="0B211DC5" w14:textId="77777777" w:rsidR="00D87476" w:rsidRPr="00C6018B" w:rsidRDefault="00795921" w:rsidP="00355E72">
            <w:r w:rsidRPr="00C6018B">
              <w:rPr>
                <w:spacing w:val="-2"/>
              </w:rPr>
              <w:lastRenderedPageBreak/>
              <w:t>Insultas</w:t>
            </w:r>
          </w:p>
        </w:tc>
        <w:tc>
          <w:tcPr>
            <w:tcW w:w="1730" w:type="dxa"/>
          </w:tcPr>
          <w:p w14:paraId="107FCF3C" w14:textId="77777777" w:rsidR="00D87476" w:rsidRPr="00C6018B" w:rsidRDefault="00D87476" w:rsidP="00355E72">
            <w:pPr>
              <w:rPr>
                <w:sz w:val="18"/>
              </w:rPr>
            </w:pPr>
          </w:p>
        </w:tc>
        <w:tc>
          <w:tcPr>
            <w:tcW w:w="1720" w:type="dxa"/>
          </w:tcPr>
          <w:p w14:paraId="123DDAE9" w14:textId="77777777" w:rsidR="00D87476" w:rsidRPr="00C6018B" w:rsidRDefault="00D87476" w:rsidP="00355E72">
            <w:pPr>
              <w:rPr>
                <w:sz w:val="18"/>
              </w:rPr>
            </w:pPr>
          </w:p>
        </w:tc>
        <w:tc>
          <w:tcPr>
            <w:tcW w:w="1725" w:type="dxa"/>
          </w:tcPr>
          <w:p w14:paraId="6A03D344" w14:textId="77777777" w:rsidR="00D87476" w:rsidRPr="00C6018B" w:rsidRDefault="00D87476" w:rsidP="00355E72">
            <w:pPr>
              <w:rPr>
                <w:sz w:val="18"/>
              </w:rPr>
            </w:pPr>
          </w:p>
        </w:tc>
        <w:tc>
          <w:tcPr>
            <w:tcW w:w="1144" w:type="dxa"/>
          </w:tcPr>
          <w:p w14:paraId="2FCCC181" w14:textId="77777777" w:rsidR="00D87476" w:rsidRPr="00C6018B" w:rsidRDefault="00D87476" w:rsidP="00355E72">
            <w:pPr>
              <w:rPr>
                <w:sz w:val="18"/>
              </w:rPr>
            </w:pPr>
          </w:p>
        </w:tc>
      </w:tr>
      <w:tr w:rsidR="00D87476" w:rsidRPr="00C6018B" w14:paraId="705BD3A1" w14:textId="77777777">
        <w:trPr>
          <w:trHeight w:val="254"/>
        </w:trPr>
        <w:tc>
          <w:tcPr>
            <w:tcW w:w="2966" w:type="dxa"/>
          </w:tcPr>
          <w:p w14:paraId="6AEAACB8" w14:textId="77777777" w:rsidR="00D87476" w:rsidRPr="00C6018B" w:rsidRDefault="00795921" w:rsidP="00355E72">
            <w:r w:rsidRPr="00C6018B">
              <w:t>Išeminis</w:t>
            </w:r>
            <w:r w:rsidRPr="00C6018B">
              <w:rPr>
                <w:spacing w:val="-6"/>
              </w:rPr>
              <w:t xml:space="preserve"> </w:t>
            </w:r>
            <w:r w:rsidRPr="00C6018B">
              <w:t>arba</w:t>
            </w:r>
            <w:r w:rsidRPr="00C6018B">
              <w:rPr>
                <w:spacing w:val="-6"/>
              </w:rPr>
              <w:t xml:space="preserve"> </w:t>
            </w:r>
            <w:r w:rsidRPr="00C6018B">
              <w:rPr>
                <w:spacing w:val="-2"/>
              </w:rPr>
              <w:t>neapibūdintas</w:t>
            </w:r>
          </w:p>
        </w:tc>
        <w:tc>
          <w:tcPr>
            <w:tcW w:w="1730" w:type="dxa"/>
          </w:tcPr>
          <w:p w14:paraId="47F10681" w14:textId="77777777" w:rsidR="00D87476" w:rsidRPr="00C6018B" w:rsidRDefault="00795921" w:rsidP="00355E72">
            <w:r w:rsidRPr="00C6018B">
              <w:t>162</w:t>
            </w:r>
            <w:r w:rsidRPr="00C6018B">
              <w:rPr>
                <w:spacing w:val="-3"/>
              </w:rPr>
              <w:t xml:space="preserve"> </w:t>
            </w:r>
            <w:r w:rsidRPr="00C6018B">
              <w:rPr>
                <w:spacing w:val="-2"/>
              </w:rPr>
              <w:t>(0,97)</w:t>
            </w:r>
          </w:p>
        </w:tc>
        <w:tc>
          <w:tcPr>
            <w:tcW w:w="1720" w:type="dxa"/>
          </w:tcPr>
          <w:p w14:paraId="04935FDA" w14:textId="77777777" w:rsidR="00D87476" w:rsidRPr="00C6018B" w:rsidRDefault="00795921" w:rsidP="00355E72">
            <w:r w:rsidRPr="00C6018B">
              <w:t>175</w:t>
            </w:r>
            <w:r w:rsidRPr="00C6018B">
              <w:rPr>
                <w:spacing w:val="-3"/>
              </w:rPr>
              <w:t xml:space="preserve"> </w:t>
            </w:r>
            <w:r w:rsidRPr="00C6018B">
              <w:rPr>
                <w:spacing w:val="-2"/>
              </w:rPr>
              <w:t>(1,05)</w:t>
            </w:r>
          </w:p>
        </w:tc>
        <w:tc>
          <w:tcPr>
            <w:tcW w:w="1725" w:type="dxa"/>
          </w:tcPr>
          <w:p w14:paraId="24D0F1A2" w14:textId="77777777" w:rsidR="00D87476" w:rsidRPr="00C6018B" w:rsidRDefault="00795921" w:rsidP="00355E72">
            <w:r w:rsidRPr="00C6018B">
              <w:t>0,92</w:t>
            </w:r>
            <w:r w:rsidRPr="00C6018B">
              <w:rPr>
                <w:spacing w:val="-5"/>
              </w:rPr>
              <w:t xml:space="preserve"> </w:t>
            </w:r>
            <w:r w:rsidRPr="00C6018B">
              <w:t>(0,74,</w:t>
            </w:r>
            <w:r w:rsidRPr="00C6018B">
              <w:rPr>
                <w:spacing w:val="-5"/>
              </w:rPr>
              <w:t xml:space="preserve"> </w:t>
            </w:r>
            <w:r w:rsidRPr="00C6018B">
              <w:rPr>
                <w:spacing w:val="-2"/>
              </w:rPr>
              <w:t>1,13)</w:t>
            </w:r>
          </w:p>
        </w:tc>
        <w:tc>
          <w:tcPr>
            <w:tcW w:w="1144" w:type="dxa"/>
          </w:tcPr>
          <w:p w14:paraId="7ED2999B" w14:textId="77777777" w:rsidR="00D87476" w:rsidRPr="00C6018B" w:rsidRDefault="00D87476" w:rsidP="00355E72">
            <w:pPr>
              <w:rPr>
                <w:sz w:val="18"/>
              </w:rPr>
            </w:pPr>
          </w:p>
        </w:tc>
      </w:tr>
      <w:tr w:rsidR="00D87476" w:rsidRPr="00C6018B" w14:paraId="79566D37" w14:textId="77777777">
        <w:trPr>
          <w:trHeight w:val="251"/>
        </w:trPr>
        <w:tc>
          <w:tcPr>
            <w:tcW w:w="2966" w:type="dxa"/>
          </w:tcPr>
          <w:p w14:paraId="0DD2BF4D" w14:textId="77777777" w:rsidR="00D87476" w:rsidRPr="00C6018B" w:rsidRDefault="00795921" w:rsidP="00355E72">
            <w:r w:rsidRPr="00C6018B">
              <w:rPr>
                <w:spacing w:val="-2"/>
              </w:rPr>
              <w:t>Hemoraginis</w:t>
            </w:r>
          </w:p>
        </w:tc>
        <w:tc>
          <w:tcPr>
            <w:tcW w:w="1730" w:type="dxa"/>
          </w:tcPr>
          <w:p w14:paraId="6901B188" w14:textId="77777777" w:rsidR="00D87476" w:rsidRPr="00C6018B" w:rsidRDefault="00795921" w:rsidP="00355E72">
            <w:r w:rsidRPr="00C6018B">
              <w:t>40</w:t>
            </w:r>
            <w:r w:rsidRPr="00C6018B">
              <w:rPr>
                <w:spacing w:val="-2"/>
              </w:rPr>
              <w:t xml:space="preserve"> (0,24)</w:t>
            </w:r>
          </w:p>
        </w:tc>
        <w:tc>
          <w:tcPr>
            <w:tcW w:w="1720" w:type="dxa"/>
          </w:tcPr>
          <w:p w14:paraId="01048FF8" w14:textId="77777777" w:rsidR="00D87476" w:rsidRPr="00C6018B" w:rsidRDefault="00795921" w:rsidP="00355E72">
            <w:r w:rsidRPr="00C6018B">
              <w:t>78</w:t>
            </w:r>
            <w:r w:rsidRPr="00C6018B">
              <w:rPr>
                <w:spacing w:val="-2"/>
              </w:rPr>
              <w:t xml:space="preserve"> (0,47)</w:t>
            </w:r>
          </w:p>
        </w:tc>
        <w:tc>
          <w:tcPr>
            <w:tcW w:w="1725" w:type="dxa"/>
          </w:tcPr>
          <w:p w14:paraId="2713BD3D" w14:textId="77777777" w:rsidR="00D87476" w:rsidRPr="00C6018B" w:rsidRDefault="00795921" w:rsidP="00355E72">
            <w:r w:rsidRPr="00C6018B">
              <w:t>0,51</w:t>
            </w:r>
            <w:r w:rsidRPr="00C6018B">
              <w:rPr>
                <w:spacing w:val="-5"/>
              </w:rPr>
              <w:t xml:space="preserve"> </w:t>
            </w:r>
            <w:r w:rsidRPr="00C6018B">
              <w:t>(0,35,</w:t>
            </w:r>
            <w:r w:rsidRPr="00C6018B">
              <w:rPr>
                <w:spacing w:val="-5"/>
              </w:rPr>
              <w:t xml:space="preserve"> </w:t>
            </w:r>
            <w:r w:rsidRPr="00C6018B">
              <w:rPr>
                <w:spacing w:val="-2"/>
              </w:rPr>
              <w:t>0,75)</w:t>
            </w:r>
          </w:p>
        </w:tc>
        <w:tc>
          <w:tcPr>
            <w:tcW w:w="1144" w:type="dxa"/>
          </w:tcPr>
          <w:p w14:paraId="3B4FA414" w14:textId="77777777" w:rsidR="00D87476" w:rsidRPr="00C6018B" w:rsidRDefault="00D87476" w:rsidP="00355E72">
            <w:pPr>
              <w:rPr>
                <w:sz w:val="18"/>
              </w:rPr>
            </w:pPr>
          </w:p>
        </w:tc>
      </w:tr>
      <w:tr w:rsidR="00D87476" w:rsidRPr="00C6018B" w14:paraId="37916416" w14:textId="77777777">
        <w:trPr>
          <w:trHeight w:val="253"/>
        </w:trPr>
        <w:tc>
          <w:tcPr>
            <w:tcW w:w="2966" w:type="dxa"/>
          </w:tcPr>
          <w:p w14:paraId="03A8C654" w14:textId="77777777" w:rsidR="00D87476" w:rsidRPr="00C6018B" w:rsidRDefault="00795921" w:rsidP="00355E72">
            <w:r w:rsidRPr="00C6018B">
              <w:t>Sisteminė</w:t>
            </w:r>
            <w:r w:rsidRPr="00C6018B">
              <w:rPr>
                <w:spacing w:val="-9"/>
              </w:rPr>
              <w:t xml:space="preserve"> </w:t>
            </w:r>
            <w:r w:rsidRPr="00C6018B">
              <w:rPr>
                <w:spacing w:val="-2"/>
              </w:rPr>
              <w:t>embolija</w:t>
            </w:r>
          </w:p>
        </w:tc>
        <w:tc>
          <w:tcPr>
            <w:tcW w:w="1730" w:type="dxa"/>
          </w:tcPr>
          <w:p w14:paraId="7CCD34FE" w14:textId="77777777" w:rsidR="00D87476" w:rsidRPr="00C6018B" w:rsidRDefault="00795921" w:rsidP="00355E72">
            <w:r w:rsidRPr="00C6018B">
              <w:t>15</w:t>
            </w:r>
            <w:r w:rsidRPr="00C6018B">
              <w:rPr>
                <w:spacing w:val="-2"/>
              </w:rPr>
              <w:t xml:space="preserve"> (0,09)</w:t>
            </w:r>
          </w:p>
        </w:tc>
        <w:tc>
          <w:tcPr>
            <w:tcW w:w="1720" w:type="dxa"/>
          </w:tcPr>
          <w:p w14:paraId="6776E21E" w14:textId="77777777" w:rsidR="00D87476" w:rsidRPr="00C6018B" w:rsidRDefault="00795921" w:rsidP="00355E72">
            <w:r w:rsidRPr="00C6018B">
              <w:t>17</w:t>
            </w:r>
            <w:r w:rsidRPr="00C6018B">
              <w:rPr>
                <w:spacing w:val="-2"/>
              </w:rPr>
              <w:t xml:space="preserve"> (0,10)</w:t>
            </w:r>
          </w:p>
        </w:tc>
        <w:tc>
          <w:tcPr>
            <w:tcW w:w="1725" w:type="dxa"/>
          </w:tcPr>
          <w:p w14:paraId="56CD7DD3" w14:textId="77777777" w:rsidR="00D87476" w:rsidRPr="00C6018B" w:rsidRDefault="00795921" w:rsidP="00355E72">
            <w:r w:rsidRPr="00C6018B">
              <w:t>0,87</w:t>
            </w:r>
            <w:r w:rsidRPr="00C6018B">
              <w:rPr>
                <w:spacing w:val="-5"/>
              </w:rPr>
              <w:t xml:space="preserve"> </w:t>
            </w:r>
            <w:r w:rsidRPr="00C6018B">
              <w:t>(0,44,</w:t>
            </w:r>
            <w:r w:rsidRPr="00C6018B">
              <w:rPr>
                <w:spacing w:val="-5"/>
              </w:rPr>
              <w:t xml:space="preserve"> </w:t>
            </w:r>
            <w:r w:rsidRPr="00C6018B">
              <w:rPr>
                <w:spacing w:val="-2"/>
              </w:rPr>
              <w:t>1,75)</w:t>
            </w:r>
          </w:p>
        </w:tc>
        <w:tc>
          <w:tcPr>
            <w:tcW w:w="1144" w:type="dxa"/>
          </w:tcPr>
          <w:p w14:paraId="2460FB32" w14:textId="77777777" w:rsidR="00D87476" w:rsidRPr="00C6018B" w:rsidRDefault="00D87476" w:rsidP="00355E72">
            <w:pPr>
              <w:rPr>
                <w:sz w:val="18"/>
              </w:rPr>
            </w:pPr>
          </w:p>
        </w:tc>
      </w:tr>
    </w:tbl>
    <w:p w14:paraId="5FB97F4D" w14:textId="77777777" w:rsidR="00D87476" w:rsidRPr="00355E72" w:rsidRDefault="00D87476" w:rsidP="00355E72"/>
    <w:p w14:paraId="6A55889C" w14:textId="66F9FC72" w:rsidR="00D87476" w:rsidRPr="00C6018B" w:rsidRDefault="00795921" w:rsidP="00355E72">
      <w:r w:rsidRPr="00C6018B">
        <w:t xml:space="preserve">Pacientų, kuriems atsitiktiniu būdu buvo paskirta vartoti varfariną, dalies, kai buvo pasiektos </w:t>
      </w:r>
      <w:proofErr w:type="spellStart"/>
      <w:r w:rsidRPr="00C6018B">
        <w:t>protrombino</w:t>
      </w:r>
      <w:proofErr w:type="spellEnd"/>
      <w:r w:rsidRPr="00C6018B">
        <w:rPr>
          <w:spacing w:val="-3"/>
        </w:rPr>
        <w:t xml:space="preserve"> </w:t>
      </w:r>
      <w:r w:rsidRPr="00C6018B">
        <w:t>laiko</w:t>
      </w:r>
      <w:r w:rsidRPr="00C6018B">
        <w:rPr>
          <w:spacing w:val="-3"/>
        </w:rPr>
        <w:t xml:space="preserve"> </w:t>
      </w:r>
      <w:r w:rsidRPr="00C6018B">
        <w:t>terapinės</w:t>
      </w:r>
      <w:r w:rsidRPr="00C6018B">
        <w:rPr>
          <w:spacing w:val="-3"/>
        </w:rPr>
        <w:t xml:space="preserve"> </w:t>
      </w:r>
      <w:r w:rsidRPr="00C6018B">
        <w:t>ribos</w:t>
      </w:r>
      <w:r w:rsidRPr="00C6018B">
        <w:rPr>
          <w:spacing w:val="-3"/>
        </w:rPr>
        <w:t xml:space="preserve"> </w:t>
      </w:r>
      <w:r w:rsidRPr="00C6018B">
        <w:t>(</w:t>
      </w:r>
      <w:proofErr w:type="spellStart"/>
      <w:r w:rsidRPr="00C6018B">
        <w:t>ang</w:t>
      </w:r>
      <w:proofErr w:type="spellEnd"/>
      <w:r w:rsidRPr="00C6018B">
        <w:t>.</w:t>
      </w:r>
      <w:r w:rsidRPr="00C6018B">
        <w:rPr>
          <w:spacing w:val="-3"/>
        </w:rPr>
        <w:t xml:space="preserve"> </w:t>
      </w:r>
      <w:proofErr w:type="spellStart"/>
      <w:r w:rsidRPr="00C6018B">
        <w:rPr>
          <w:i/>
        </w:rPr>
        <w:t>time</w:t>
      </w:r>
      <w:proofErr w:type="spellEnd"/>
      <w:r w:rsidRPr="00C6018B">
        <w:rPr>
          <w:i/>
          <w:spacing w:val="-3"/>
        </w:rPr>
        <w:t xml:space="preserve"> </w:t>
      </w:r>
      <w:proofErr w:type="spellStart"/>
      <w:r w:rsidRPr="00C6018B">
        <w:rPr>
          <w:i/>
        </w:rPr>
        <w:t>in</w:t>
      </w:r>
      <w:proofErr w:type="spellEnd"/>
      <w:r w:rsidRPr="00C6018B">
        <w:rPr>
          <w:i/>
          <w:spacing w:val="-3"/>
        </w:rPr>
        <w:t xml:space="preserve"> </w:t>
      </w:r>
      <w:proofErr w:type="spellStart"/>
      <w:r w:rsidRPr="00C6018B">
        <w:rPr>
          <w:i/>
        </w:rPr>
        <w:t>therapeutic</w:t>
      </w:r>
      <w:proofErr w:type="spellEnd"/>
      <w:r w:rsidRPr="00C6018B">
        <w:rPr>
          <w:i/>
          <w:spacing w:val="-3"/>
        </w:rPr>
        <w:t xml:space="preserve"> </w:t>
      </w:r>
      <w:r w:rsidRPr="00C6018B">
        <w:rPr>
          <w:i/>
        </w:rPr>
        <w:t>range</w:t>
      </w:r>
      <w:r w:rsidRPr="00C6018B">
        <w:rPr>
          <w:i/>
          <w:spacing w:val="-3"/>
        </w:rPr>
        <w:t xml:space="preserve"> </w:t>
      </w:r>
      <w:r w:rsidRPr="00C6018B">
        <w:t>(TTR))</w:t>
      </w:r>
      <w:r w:rsidRPr="00C6018B">
        <w:rPr>
          <w:spacing w:val="-3"/>
        </w:rPr>
        <w:t xml:space="preserve"> </w:t>
      </w:r>
      <w:r w:rsidRPr="00C6018B">
        <w:t>(</w:t>
      </w:r>
      <w:r w:rsidR="00EC28BC" w:rsidRPr="00C6018B">
        <w:rPr>
          <w:i/>
        </w:rPr>
        <w:t>TNS</w:t>
      </w:r>
      <w:r w:rsidRPr="00C6018B">
        <w:rPr>
          <w:i/>
          <w:spacing w:val="-3"/>
        </w:rPr>
        <w:t xml:space="preserve"> </w:t>
      </w:r>
      <w:r w:rsidRPr="00C6018B">
        <w:t>2-3)</w:t>
      </w:r>
      <w:r w:rsidRPr="00C6018B">
        <w:rPr>
          <w:spacing w:val="-3"/>
        </w:rPr>
        <w:t xml:space="preserve"> </w:t>
      </w:r>
      <w:r w:rsidRPr="00C6018B">
        <w:t>procentinė mediana buvo 66</w:t>
      </w:r>
      <w:r w:rsidR="0033651B" w:rsidRPr="00C6018B">
        <w:t> </w:t>
      </w:r>
      <w:r w:rsidRPr="00C6018B">
        <w:t>%.</w:t>
      </w:r>
    </w:p>
    <w:p w14:paraId="6E66A821" w14:textId="77777777" w:rsidR="00D87476" w:rsidRPr="00C6018B" w:rsidRDefault="00D87476" w:rsidP="00355E72">
      <w:pPr>
        <w:rPr>
          <w:sz w:val="21"/>
        </w:rPr>
      </w:pPr>
    </w:p>
    <w:p w14:paraId="734CE38F" w14:textId="5C5CCA07" w:rsidR="00D87476" w:rsidRPr="00C6018B" w:rsidRDefault="00795921" w:rsidP="00355E72">
      <w:r w:rsidRPr="00C6018B">
        <w:t xml:space="preserve">Nustatyta, kad </w:t>
      </w:r>
      <w:proofErr w:type="spellStart"/>
      <w:r w:rsidRPr="00C6018B">
        <w:t>apiksabanas</w:t>
      </w:r>
      <w:proofErr w:type="spellEnd"/>
      <w:r w:rsidRPr="00C6018B">
        <w:t xml:space="preserve"> sumažino insulto ir sisteminės embolijos atvejų skaičių, palyginti su varfarinu,</w:t>
      </w:r>
      <w:r w:rsidRPr="00C6018B">
        <w:rPr>
          <w:spacing w:val="-3"/>
        </w:rPr>
        <w:t xml:space="preserve"> </w:t>
      </w:r>
      <w:r w:rsidRPr="00C6018B">
        <w:t>esant</w:t>
      </w:r>
      <w:r w:rsidRPr="00C6018B">
        <w:rPr>
          <w:spacing w:val="-3"/>
        </w:rPr>
        <w:t xml:space="preserve"> </w:t>
      </w:r>
      <w:r w:rsidRPr="00C6018B">
        <w:t>bet</w:t>
      </w:r>
      <w:r w:rsidRPr="00C6018B">
        <w:rPr>
          <w:spacing w:val="-3"/>
        </w:rPr>
        <w:t xml:space="preserve"> </w:t>
      </w:r>
      <w:r w:rsidRPr="00C6018B">
        <w:t>k</w:t>
      </w:r>
      <w:r w:rsidR="005D3FB9" w:rsidRPr="00C6018B">
        <w:t>okiam</w:t>
      </w:r>
      <w:r w:rsidRPr="00C6018B">
        <w:rPr>
          <w:spacing w:val="-3"/>
        </w:rPr>
        <w:t xml:space="preserve"> </w:t>
      </w:r>
      <w:r w:rsidRPr="00C6018B">
        <w:t>nukrypimui</w:t>
      </w:r>
      <w:r w:rsidRPr="00C6018B">
        <w:rPr>
          <w:spacing w:val="-3"/>
        </w:rPr>
        <w:t xml:space="preserve"> </w:t>
      </w:r>
      <w:r w:rsidRPr="00C6018B">
        <w:t>nuo</w:t>
      </w:r>
      <w:r w:rsidRPr="00C6018B">
        <w:rPr>
          <w:spacing w:val="-3"/>
        </w:rPr>
        <w:t xml:space="preserve"> </w:t>
      </w:r>
      <w:r w:rsidRPr="00C6018B">
        <w:t>centrinio</w:t>
      </w:r>
      <w:r w:rsidRPr="00C6018B">
        <w:rPr>
          <w:spacing w:val="-3"/>
        </w:rPr>
        <w:t xml:space="preserve"> </w:t>
      </w:r>
      <w:r w:rsidRPr="00C6018B">
        <w:t>TTR.</w:t>
      </w:r>
      <w:r w:rsidRPr="00C6018B">
        <w:rPr>
          <w:spacing w:val="-3"/>
        </w:rPr>
        <w:t xml:space="preserve"> </w:t>
      </w:r>
      <w:r w:rsidRPr="00C6018B">
        <w:t>Didžiausios</w:t>
      </w:r>
      <w:r w:rsidRPr="00C6018B">
        <w:rPr>
          <w:spacing w:val="-3"/>
        </w:rPr>
        <w:t xml:space="preserve"> </w:t>
      </w:r>
      <w:proofErr w:type="spellStart"/>
      <w:r w:rsidRPr="00C6018B">
        <w:t>kvartilės</w:t>
      </w:r>
      <w:proofErr w:type="spellEnd"/>
      <w:r w:rsidRPr="00C6018B">
        <w:rPr>
          <w:spacing w:val="-3"/>
        </w:rPr>
        <w:t xml:space="preserve"> </w:t>
      </w:r>
      <w:r w:rsidRPr="00C6018B">
        <w:t>nuo</w:t>
      </w:r>
      <w:r w:rsidRPr="00C6018B">
        <w:rPr>
          <w:spacing w:val="-3"/>
        </w:rPr>
        <w:t xml:space="preserve"> </w:t>
      </w:r>
      <w:r w:rsidRPr="00C6018B">
        <w:t>centrinio</w:t>
      </w:r>
      <w:r w:rsidRPr="00C6018B">
        <w:rPr>
          <w:spacing w:val="-3"/>
        </w:rPr>
        <w:t xml:space="preserve"> </w:t>
      </w:r>
      <w:r w:rsidRPr="00C6018B">
        <w:t xml:space="preserve">TTR santykinė rizika vartojant </w:t>
      </w:r>
      <w:proofErr w:type="spellStart"/>
      <w:r w:rsidRPr="00C6018B">
        <w:t>apiksaban</w:t>
      </w:r>
      <w:r w:rsidR="00776F35" w:rsidRPr="00C6018B">
        <w:t>o</w:t>
      </w:r>
      <w:proofErr w:type="spellEnd"/>
      <w:r w:rsidRPr="00C6018B">
        <w:t>, palyginti su varfarinu, buvo 0,73 (95</w:t>
      </w:r>
      <w:r w:rsidR="0033651B" w:rsidRPr="00C6018B">
        <w:t> </w:t>
      </w:r>
      <w:r w:rsidRPr="00C6018B">
        <w:t>% PI, 0,38, 1,40).</w:t>
      </w:r>
    </w:p>
    <w:p w14:paraId="67C2E29A" w14:textId="77777777" w:rsidR="00D87476" w:rsidRPr="00C6018B" w:rsidRDefault="00D87476" w:rsidP="00355E72">
      <w:pPr>
        <w:rPr>
          <w:sz w:val="21"/>
        </w:rPr>
      </w:pPr>
    </w:p>
    <w:p w14:paraId="46CA1315" w14:textId="28B1C7B5" w:rsidR="00D87476" w:rsidRPr="00C6018B" w:rsidRDefault="00795921" w:rsidP="00355E72">
      <w:r w:rsidRPr="00C6018B">
        <w:t xml:space="preserve">Buvo įvertintos pagrindinės antrinės vertinamosios baigtys – stiprus kraujavimas ir mirtis dėl </w:t>
      </w:r>
      <w:r w:rsidR="00C95AC5" w:rsidRPr="00C6018B">
        <w:t>įvairių</w:t>
      </w:r>
      <w:r w:rsidRPr="00C6018B">
        <w:t xml:space="preserve"> priežasčių pagal iš anksto nustatytą hierarchinę bandymų strategiją I tipo paklaidoms kontroliuoti</w:t>
      </w:r>
      <w:r w:rsidRPr="00C6018B">
        <w:rPr>
          <w:spacing w:val="-2"/>
        </w:rPr>
        <w:t xml:space="preserve"> </w:t>
      </w:r>
      <w:r w:rsidRPr="00C6018B">
        <w:t>tyrimų</w:t>
      </w:r>
      <w:r w:rsidRPr="00C6018B">
        <w:rPr>
          <w:spacing w:val="-2"/>
        </w:rPr>
        <w:t xml:space="preserve"> </w:t>
      </w:r>
      <w:r w:rsidRPr="00C6018B">
        <w:t>metu.</w:t>
      </w:r>
      <w:r w:rsidRPr="00C6018B">
        <w:rPr>
          <w:spacing w:val="-2"/>
        </w:rPr>
        <w:t xml:space="preserve"> </w:t>
      </w:r>
      <w:r w:rsidRPr="00C6018B">
        <w:t>Buvo</w:t>
      </w:r>
      <w:r w:rsidRPr="00C6018B">
        <w:rPr>
          <w:spacing w:val="-2"/>
        </w:rPr>
        <w:t xml:space="preserve"> </w:t>
      </w:r>
      <w:r w:rsidRPr="00C6018B">
        <w:t>pasiektas</w:t>
      </w:r>
      <w:r w:rsidRPr="00C6018B">
        <w:rPr>
          <w:spacing w:val="-2"/>
        </w:rPr>
        <w:t xml:space="preserve"> </w:t>
      </w:r>
      <w:r w:rsidRPr="00C6018B">
        <w:t>taip</w:t>
      </w:r>
      <w:r w:rsidRPr="00C6018B">
        <w:rPr>
          <w:spacing w:val="-2"/>
        </w:rPr>
        <w:t xml:space="preserve"> </w:t>
      </w:r>
      <w:r w:rsidRPr="00C6018B">
        <w:t>pat</w:t>
      </w:r>
      <w:r w:rsidRPr="00C6018B">
        <w:rPr>
          <w:spacing w:val="-2"/>
        </w:rPr>
        <w:t xml:space="preserve"> </w:t>
      </w:r>
      <w:r w:rsidRPr="00C6018B">
        <w:t>ir</w:t>
      </w:r>
      <w:r w:rsidRPr="00C6018B">
        <w:rPr>
          <w:spacing w:val="-4"/>
        </w:rPr>
        <w:t xml:space="preserve"> </w:t>
      </w:r>
      <w:r w:rsidRPr="00C6018B">
        <w:t>pagrindinių</w:t>
      </w:r>
      <w:r w:rsidRPr="00C6018B">
        <w:rPr>
          <w:spacing w:val="-2"/>
        </w:rPr>
        <w:t xml:space="preserve"> </w:t>
      </w:r>
      <w:r w:rsidRPr="00C6018B">
        <w:t>antrinių</w:t>
      </w:r>
      <w:r w:rsidRPr="00C6018B">
        <w:rPr>
          <w:spacing w:val="-2"/>
        </w:rPr>
        <w:t xml:space="preserve"> </w:t>
      </w:r>
      <w:r w:rsidRPr="00C6018B">
        <w:t>vertinamųjų</w:t>
      </w:r>
      <w:r w:rsidRPr="00C6018B">
        <w:rPr>
          <w:spacing w:val="-2"/>
        </w:rPr>
        <w:t xml:space="preserve"> </w:t>
      </w:r>
      <w:r w:rsidRPr="00C6018B">
        <w:t>baigčių</w:t>
      </w:r>
      <w:r w:rsidRPr="00C6018B">
        <w:rPr>
          <w:spacing w:val="-2"/>
        </w:rPr>
        <w:t xml:space="preserve"> </w:t>
      </w:r>
      <w:r w:rsidRPr="00C6018B">
        <w:t>–</w:t>
      </w:r>
      <w:r w:rsidRPr="00C6018B">
        <w:rPr>
          <w:spacing w:val="-4"/>
        </w:rPr>
        <w:t xml:space="preserve"> </w:t>
      </w:r>
      <w:r w:rsidRPr="00C6018B">
        <w:t xml:space="preserve">stipraus kraujavimo ir mirties dėl </w:t>
      </w:r>
      <w:r w:rsidR="00E728B5" w:rsidRPr="00C6018B">
        <w:t>įvairių</w:t>
      </w:r>
      <w:r w:rsidRPr="00C6018B">
        <w:t xml:space="preserve"> priežasčių, statistiškai reikšmingas pranašumas (žr.</w:t>
      </w:r>
      <w:r w:rsidR="00AE779B" w:rsidRPr="00C6018B">
        <w:t xml:space="preserve"> </w:t>
      </w:r>
      <w:r w:rsidR="00A83EE1" w:rsidRPr="00C6018B">
        <w:t>8</w:t>
      </w:r>
      <w:r w:rsidR="00900595" w:rsidRPr="00C6018B">
        <w:t xml:space="preserve"> </w:t>
      </w:r>
      <w:r w:rsidRPr="00C6018B">
        <w:t>lentelę).</w:t>
      </w:r>
      <w:r w:rsidRPr="00C6018B">
        <w:rPr>
          <w:spacing w:val="-3"/>
        </w:rPr>
        <w:t xml:space="preserve"> </w:t>
      </w:r>
      <w:r w:rsidRPr="00C6018B">
        <w:t>Gerėjant</w:t>
      </w:r>
      <w:r w:rsidRPr="00C6018B">
        <w:rPr>
          <w:spacing w:val="-5"/>
        </w:rPr>
        <w:t xml:space="preserve"> </w:t>
      </w:r>
      <w:r w:rsidR="004B018B" w:rsidRPr="00C6018B">
        <w:rPr>
          <w:iCs/>
        </w:rPr>
        <w:t>TNS</w:t>
      </w:r>
      <w:r w:rsidRPr="00C6018B">
        <w:rPr>
          <w:i/>
          <w:spacing w:val="-3"/>
        </w:rPr>
        <w:t xml:space="preserve"> </w:t>
      </w:r>
      <w:r w:rsidRPr="00C6018B">
        <w:t>stebėjimui,</w:t>
      </w:r>
      <w:r w:rsidRPr="00C6018B">
        <w:rPr>
          <w:spacing w:val="-3"/>
        </w:rPr>
        <w:t xml:space="preserve"> </w:t>
      </w:r>
      <w:r w:rsidRPr="00C6018B">
        <w:t>pastebėti</w:t>
      </w:r>
      <w:r w:rsidRPr="00C6018B">
        <w:rPr>
          <w:spacing w:val="-3"/>
        </w:rPr>
        <w:t xml:space="preserve"> </w:t>
      </w:r>
      <w:proofErr w:type="spellStart"/>
      <w:r w:rsidRPr="00C6018B">
        <w:t>apiksabano</w:t>
      </w:r>
      <w:proofErr w:type="spellEnd"/>
      <w:r w:rsidRPr="00C6018B">
        <w:rPr>
          <w:spacing w:val="-3"/>
        </w:rPr>
        <w:t xml:space="preserve"> </w:t>
      </w:r>
      <w:r w:rsidRPr="00C6018B">
        <w:t>pranašumai,</w:t>
      </w:r>
      <w:r w:rsidRPr="00C6018B">
        <w:rPr>
          <w:spacing w:val="-3"/>
        </w:rPr>
        <w:t xml:space="preserve"> </w:t>
      </w:r>
      <w:r w:rsidRPr="00C6018B">
        <w:t>palyginti</w:t>
      </w:r>
      <w:r w:rsidRPr="00C6018B">
        <w:rPr>
          <w:spacing w:val="-3"/>
        </w:rPr>
        <w:t xml:space="preserve"> </w:t>
      </w:r>
      <w:r w:rsidRPr="00C6018B">
        <w:t>su</w:t>
      </w:r>
      <w:r w:rsidRPr="00C6018B">
        <w:rPr>
          <w:spacing w:val="-3"/>
        </w:rPr>
        <w:t xml:space="preserve"> </w:t>
      </w:r>
      <w:r w:rsidRPr="00C6018B">
        <w:t>varfarinu,</w:t>
      </w:r>
      <w:r w:rsidRPr="00C6018B">
        <w:rPr>
          <w:spacing w:val="-4"/>
        </w:rPr>
        <w:t xml:space="preserve"> </w:t>
      </w:r>
      <w:r w:rsidRPr="00C6018B">
        <w:t>mirties, ištikusios dėl bet kurių priežasčių, atžvilgiu buvo mažesni.</w:t>
      </w:r>
    </w:p>
    <w:p w14:paraId="514AF05C" w14:textId="77777777" w:rsidR="00D87476" w:rsidRPr="00C6018B" w:rsidRDefault="00D87476" w:rsidP="00355E72">
      <w:pPr>
        <w:rPr>
          <w:sz w:val="21"/>
        </w:rPr>
      </w:pPr>
    </w:p>
    <w:p w14:paraId="1DA0B2AA" w14:textId="474744D1" w:rsidR="00D87476" w:rsidRPr="00C6018B" w:rsidRDefault="008C184A">
      <w:pPr>
        <w:rPr>
          <w:b/>
          <w:spacing w:val="-4"/>
        </w:rPr>
      </w:pPr>
      <w:r w:rsidRPr="00C6018B">
        <w:t xml:space="preserve">8 </w:t>
      </w:r>
      <w:r w:rsidR="00795921" w:rsidRPr="00C6018B">
        <w:t>lentelė.</w:t>
      </w:r>
      <w:r w:rsidR="00795921" w:rsidRPr="00C6018B">
        <w:rPr>
          <w:spacing w:val="-12"/>
        </w:rPr>
        <w:t xml:space="preserve"> </w:t>
      </w:r>
      <w:r w:rsidR="00795921" w:rsidRPr="00C6018B">
        <w:t>Antrinės</w:t>
      </w:r>
      <w:r w:rsidR="00795921" w:rsidRPr="00C6018B">
        <w:rPr>
          <w:spacing w:val="-9"/>
        </w:rPr>
        <w:t xml:space="preserve"> </w:t>
      </w:r>
      <w:r w:rsidR="00795921" w:rsidRPr="00C6018B">
        <w:t>vertinamosios</w:t>
      </w:r>
      <w:r w:rsidR="00795921" w:rsidRPr="00C6018B">
        <w:rPr>
          <w:spacing w:val="-10"/>
        </w:rPr>
        <w:t xml:space="preserve"> </w:t>
      </w:r>
      <w:r w:rsidR="00795921" w:rsidRPr="00C6018B">
        <w:t>baigtys</w:t>
      </w:r>
      <w:r w:rsidR="00795921" w:rsidRPr="00C6018B">
        <w:rPr>
          <w:spacing w:val="-9"/>
        </w:rPr>
        <w:t xml:space="preserve"> </w:t>
      </w:r>
      <w:r w:rsidR="00795921" w:rsidRPr="00C6018B">
        <w:t>pacientams,</w:t>
      </w:r>
      <w:r w:rsidR="00795921" w:rsidRPr="00C6018B">
        <w:rPr>
          <w:spacing w:val="-10"/>
        </w:rPr>
        <w:t xml:space="preserve"> </w:t>
      </w:r>
      <w:r w:rsidR="00795921" w:rsidRPr="00C6018B">
        <w:t>kuriems</w:t>
      </w:r>
      <w:r w:rsidR="00795921" w:rsidRPr="00C6018B">
        <w:rPr>
          <w:spacing w:val="-9"/>
        </w:rPr>
        <w:t xml:space="preserve"> </w:t>
      </w:r>
      <w:r w:rsidR="00795921" w:rsidRPr="00C6018B">
        <w:t>pasireiškia</w:t>
      </w:r>
      <w:r w:rsidR="00795921" w:rsidRPr="00C6018B">
        <w:rPr>
          <w:spacing w:val="-10"/>
        </w:rPr>
        <w:t xml:space="preserve"> </w:t>
      </w:r>
      <w:r w:rsidR="00795921" w:rsidRPr="00C6018B">
        <w:t>prieširdžių</w:t>
      </w:r>
      <w:r w:rsidR="00795921" w:rsidRPr="00C6018B">
        <w:rPr>
          <w:spacing w:val="-9"/>
        </w:rPr>
        <w:t xml:space="preserve"> </w:t>
      </w:r>
      <w:r w:rsidR="00795921" w:rsidRPr="00C6018B">
        <w:rPr>
          <w:spacing w:val="-2"/>
        </w:rPr>
        <w:t>virpėjimas,</w:t>
      </w:r>
      <w:r w:rsidR="00FF5F34" w:rsidRPr="00C6018B">
        <w:rPr>
          <w:b/>
          <w:bCs/>
          <w:spacing w:val="-2"/>
        </w:rPr>
        <w:t xml:space="preserve"> </w:t>
      </w:r>
      <w:r w:rsidR="00795921" w:rsidRPr="00C6018B">
        <w:rPr>
          <w:b/>
          <w:i/>
        </w:rPr>
        <w:t>ARISTOTLE</w:t>
      </w:r>
      <w:r w:rsidR="00795921" w:rsidRPr="00C6018B">
        <w:rPr>
          <w:b/>
          <w:i/>
          <w:spacing w:val="-8"/>
        </w:rPr>
        <w:t xml:space="preserve"> </w:t>
      </w:r>
      <w:r w:rsidR="00795921" w:rsidRPr="00C6018B">
        <w:rPr>
          <w:b/>
        </w:rPr>
        <w:t>tyrimo</w:t>
      </w:r>
      <w:r w:rsidR="00795921" w:rsidRPr="00C6018B">
        <w:rPr>
          <w:b/>
          <w:spacing w:val="-7"/>
        </w:rPr>
        <w:t xml:space="preserve"> </w:t>
      </w:r>
      <w:r w:rsidR="00795921" w:rsidRPr="00C6018B">
        <w:rPr>
          <w:b/>
          <w:spacing w:val="-4"/>
        </w:rPr>
        <w:t>metu</w:t>
      </w:r>
    </w:p>
    <w:p w14:paraId="265A4147" w14:textId="77777777" w:rsidR="008C184A" w:rsidRPr="00C6018B" w:rsidRDefault="008C184A" w:rsidP="00355E72">
      <w:pPr>
        <w:rPr>
          <w:b/>
        </w:r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D87476" w:rsidRPr="00C6018B" w14:paraId="22D99F05" w14:textId="77777777">
        <w:trPr>
          <w:trHeight w:val="758"/>
        </w:trPr>
        <w:tc>
          <w:tcPr>
            <w:tcW w:w="1951" w:type="dxa"/>
          </w:tcPr>
          <w:p w14:paraId="38F2D6B6" w14:textId="77777777" w:rsidR="00D87476" w:rsidRPr="00C6018B" w:rsidRDefault="00D87476" w:rsidP="00355E72"/>
        </w:tc>
        <w:tc>
          <w:tcPr>
            <w:tcW w:w="1937" w:type="dxa"/>
          </w:tcPr>
          <w:p w14:paraId="5723CB5F" w14:textId="5AA8DDE3" w:rsidR="00D87476" w:rsidRPr="00C6018B" w:rsidRDefault="00795921" w:rsidP="00355E72">
            <w:pPr>
              <w:rPr>
                <w:b/>
              </w:rPr>
            </w:pPr>
            <w:proofErr w:type="spellStart"/>
            <w:r w:rsidRPr="00C6018B">
              <w:rPr>
                <w:b/>
                <w:spacing w:val="-2"/>
              </w:rPr>
              <w:t>Apiksabanas</w:t>
            </w:r>
            <w:proofErr w:type="spellEnd"/>
            <w:r w:rsidRPr="00C6018B">
              <w:rPr>
                <w:b/>
                <w:spacing w:val="-2"/>
              </w:rPr>
              <w:t xml:space="preserve"> </w:t>
            </w:r>
            <w:r w:rsidRPr="00C6018B">
              <w:rPr>
                <w:b/>
              </w:rPr>
              <w:t>N</w:t>
            </w:r>
            <w:r w:rsidR="00585043" w:rsidRPr="00C6018B">
              <w:rPr>
                <w:b/>
              </w:rPr>
              <w:t> </w:t>
            </w:r>
            <w:r w:rsidRPr="00C6018B">
              <w:rPr>
                <w:b/>
              </w:rPr>
              <w:t>=</w:t>
            </w:r>
            <w:r w:rsidR="00585043" w:rsidRPr="00C6018B">
              <w:rPr>
                <w:b/>
              </w:rPr>
              <w:t> </w:t>
            </w:r>
            <w:r w:rsidRPr="00C6018B">
              <w:rPr>
                <w:b/>
              </w:rPr>
              <w:t>9 088</w:t>
            </w:r>
          </w:p>
          <w:p w14:paraId="133DF1C0" w14:textId="77777777" w:rsidR="00D87476" w:rsidRPr="00C6018B" w:rsidRDefault="00795921" w:rsidP="00355E72">
            <w:pPr>
              <w:rPr>
                <w:b/>
              </w:rPr>
            </w:pPr>
            <w:r w:rsidRPr="00C6018B">
              <w:rPr>
                <w:b/>
              </w:rPr>
              <w:t>n</w:t>
            </w:r>
            <w:r w:rsidRPr="00C6018B">
              <w:rPr>
                <w:b/>
                <w:spacing w:val="-2"/>
              </w:rPr>
              <w:t xml:space="preserve"> </w:t>
            </w:r>
            <w:r w:rsidRPr="00C6018B">
              <w:rPr>
                <w:b/>
              </w:rPr>
              <w:t>(%</w:t>
            </w:r>
            <w:r w:rsidRPr="00C6018B">
              <w:rPr>
                <w:b/>
                <w:spacing w:val="-2"/>
              </w:rPr>
              <w:t xml:space="preserve"> </w:t>
            </w:r>
            <w:r w:rsidRPr="00C6018B">
              <w:rPr>
                <w:b/>
              </w:rPr>
              <w:t>per</w:t>
            </w:r>
            <w:r w:rsidRPr="00C6018B">
              <w:rPr>
                <w:b/>
                <w:spacing w:val="-2"/>
              </w:rPr>
              <w:t xml:space="preserve"> metus)</w:t>
            </w:r>
          </w:p>
        </w:tc>
        <w:tc>
          <w:tcPr>
            <w:tcW w:w="1980" w:type="dxa"/>
          </w:tcPr>
          <w:p w14:paraId="4A701E5A" w14:textId="30FEFCE6" w:rsidR="00D87476" w:rsidRPr="00C6018B" w:rsidRDefault="00795921" w:rsidP="00355E72">
            <w:pPr>
              <w:rPr>
                <w:b/>
              </w:rPr>
            </w:pPr>
            <w:r w:rsidRPr="00C6018B">
              <w:rPr>
                <w:b/>
                <w:spacing w:val="-2"/>
              </w:rPr>
              <w:t xml:space="preserve">Varfarinas </w:t>
            </w:r>
            <w:r w:rsidRPr="00C6018B">
              <w:rPr>
                <w:b/>
              </w:rPr>
              <w:t>N</w:t>
            </w:r>
            <w:r w:rsidR="00585043" w:rsidRPr="00C6018B">
              <w:rPr>
                <w:b/>
              </w:rPr>
              <w:t> </w:t>
            </w:r>
            <w:r w:rsidRPr="00C6018B">
              <w:rPr>
                <w:b/>
              </w:rPr>
              <w:t>=</w:t>
            </w:r>
            <w:r w:rsidR="00585043" w:rsidRPr="00C6018B">
              <w:rPr>
                <w:b/>
              </w:rPr>
              <w:t> </w:t>
            </w:r>
            <w:r w:rsidRPr="00C6018B">
              <w:rPr>
                <w:b/>
              </w:rPr>
              <w:t>9 052</w:t>
            </w:r>
          </w:p>
          <w:p w14:paraId="4A494719" w14:textId="77777777" w:rsidR="00D87476" w:rsidRPr="00C6018B" w:rsidRDefault="00795921" w:rsidP="00355E72">
            <w:pPr>
              <w:rPr>
                <w:b/>
              </w:rPr>
            </w:pPr>
            <w:r w:rsidRPr="00C6018B">
              <w:rPr>
                <w:b/>
              </w:rPr>
              <w:t>n</w:t>
            </w:r>
            <w:r w:rsidRPr="00C6018B">
              <w:rPr>
                <w:b/>
                <w:spacing w:val="-2"/>
              </w:rPr>
              <w:t xml:space="preserve"> </w:t>
            </w:r>
            <w:r w:rsidRPr="00C6018B">
              <w:rPr>
                <w:b/>
              </w:rPr>
              <w:t>(%</w:t>
            </w:r>
            <w:r w:rsidRPr="00C6018B">
              <w:rPr>
                <w:b/>
                <w:spacing w:val="-2"/>
              </w:rPr>
              <w:t xml:space="preserve"> </w:t>
            </w:r>
            <w:r w:rsidRPr="00C6018B">
              <w:rPr>
                <w:b/>
              </w:rPr>
              <w:t>per</w:t>
            </w:r>
            <w:r w:rsidRPr="00C6018B">
              <w:rPr>
                <w:b/>
                <w:spacing w:val="-2"/>
              </w:rPr>
              <w:t xml:space="preserve"> metus)</w:t>
            </w:r>
          </w:p>
        </w:tc>
        <w:tc>
          <w:tcPr>
            <w:tcW w:w="1980" w:type="dxa"/>
          </w:tcPr>
          <w:p w14:paraId="78397334" w14:textId="6A5C8022" w:rsidR="00D87476" w:rsidRPr="00C6018B" w:rsidRDefault="00795921" w:rsidP="00355E72">
            <w:pPr>
              <w:rPr>
                <w:b/>
              </w:rPr>
            </w:pPr>
            <w:r w:rsidRPr="00C6018B">
              <w:rPr>
                <w:b/>
              </w:rPr>
              <w:t>Santykinė</w:t>
            </w:r>
            <w:r w:rsidRPr="00C6018B">
              <w:rPr>
                <w:b/>
                <w:spacing w:val="-14"/>
              </w:rPr>
              <w:t xml:space="preserve"> </w:t>
            </w:r>
            <w:r w:rsidRPr="00C6018B">
              <w:rPr>
                <w:b/>
              </w:rPr>
              <w:t>rizika (95</w:t>
            </w:r>
            <w:r w:rsidR="00335FFF" w:rsidRPr="00C6018B">
              <w:rPr>
                <w:b/>
              </w:rPr>
              <w:t> </w:t>
            </w:r>
            <w:r w:rsidRPr="00C6018B">
              <w:rPr>
                <w:b/>
              </w:rPr>
              <w:t>% PI)</w:t>
            </w:r>
          </w:p>
        </w:tc>
        <w:tc>
          <w:tcPr>
            <w:tcW w:w="1272" w:type="dxa"/>
          </w:tcPr>
          <w:p w14:paraId="4F058C06" w14:textId="77777777" w:rsidR="00D87476" w:rsidRPr="00C6018B" w:rsidRDefault="00795921" w:rsidP="00355E72">
            <w:pPr>
              <w:rPr>
                <w:b/>
              </w:rPr>
            </w:pPr>
            <w:r w:rsidRPr="00C6018B">
              <w:rPr>
                <w:b/>
                <w:spacing w:val="-2"/>
              </w:rPr>
              <w:t>p-reikšmė</w:t>
            </w:r>
          </w:p>
        </w:tc>
      </w:tr>
      <w:tr w:rsidR="00D87476" w:rsidRPr="00C6018B" w14:paraId="169B496E" w14:textId="77777777">
        <w:trPr>
          <w:trHeight w:val="277"/>
        </w:trPr>
        <w:tc>
          <w:tcPr>
            <w:tcW w:w="9120" w:type="dxa"/>
            <w:gridSpan w:val="5"/>
          </w:tcPr>
          <w:p w14:paraId="11B63852" w14:textId="77777777" w:rsidR="00D87476" w:rsidRPr="00C6018B" w:rsidRDefault="00795921" w:rsidP="00355E72">
            <w:r w:rsidRPr="00C6018B">
              <w:t>Kraujavimo</w:t>
            </w:r>
            <w:r w:rsidRPr="00C6018B">
              <w:rPr>
                <w:spacing w:val="-10"/>
              </w:rPr>
              <w:t xml:space="preserve"> </w:t>
            </w:r>
            <w:r w:rsidRPr="00C6018B">
              <w:rPr>
                <w:spacing w:val="-2"/>
              </w:rPr>
              <w:t>baigtys</w:t>
            </w:r>
          </w:p>
        </w:tc>
      </w:tr>
      <w:tr w:rsidR="00D87476" w:rsidRPr="00C6018B" w14:paraId="1BCB037C" w14:textId="77777777">
        <w:trPr>
          <w:trHeight w:val="280"/>
        </w:trPr>
        <w:tc>
          <w:tcPr>
            <w:tcW w:w="1951" w:type="dxa"/>
          </w:tcPr>
          <w:p w14:paraId="5E5CB7CF" w14:textId="77777777" w:rsidR="00D87476" w:rsidRPr="00C6018B" w:rsidRDefault="00795921" w:rsidP="00355E72">
            <w:r w:rsidRPr="00C6018B">
              <w:rPr>
                <w:spacing w:val="-2"/>
              </w:rPr>
              <w:t>Stiprus*</w:t>
            </w:r>
          </w:p>
        </w:tc>
        <w:tc>
          <w:tcPr>
            <w:tcW w:w="1937" w:type="dxa"/>
          </w:tcPr>
          <w:p w14:paraId="2604588B" w14:textId="77777777" w:rsidR="00D87476" w:rsidRPr="00C6018B" w:rsidRDefault="00795921" w:rsidP="00355E72">
            <w:r w:rsidRPr="00C6018B">
              <w:t>327</w:t>
            </w:r>
            <w:r w:rsidRPr="00C6018B">
              <w:rPr>
                <w:spacing w:val="-3"/>
              </w:rPr>
              <w:t xml:space="preserve"> </w:t>
            </w:r>
            <w:r w:rsidRPr="00C6018B">
              <w:rPr>
                <w:spacing w:val="-2"/>
              </w:rPr>
              <w:t>(2,13)</w:t>
            </w:r>
          </w:p>
        </w:tc>
        <w:tc>
          <w:tcPr>
            <w:tcW w:w="1980" w:type="dxa"/>
          </w:tcPr>
          <w:p w14:paraId="0FC585E5" w14:textId="77777777" w:rsidR="00D87476" w:rsidRPr="00C6018B" w:rsidRDefault="00795921" w:rsidP="00355E72">
            <w:r w:rsidRPr="00C6018B">
              <w:t>462</w:t>
            </w:r>
            <w:r w:rsidRPr="00C6018B">
              <w:rPr>
                <w:spacing w:val="-3"/>
              </w:rPr>
              <w:t xml:space="preserve"> </w:t>
            </w:r>
            <w:r w:rsidRPr="00C6018B">
              <w:rPr>
                <w:spacing w:val="-2"/>
              </w:rPr>
              <w:t>(3,09)</w:t>
            </w:r>
          </w:p>
        </w:tc>
        <w:tc>
          <w:tcPr>
            <w:tcW w:w="1980" w:type="dxa"/>
          </w:tcPr>
          <w:p w14:paraId="27AE5AEA" w14:textId="77777777" w:rsidR="00D87476" w:rsidRPr="00C6018B" w:rsidRDefault="00795921" w:rsidP="00355E72">
            <w:r w:rsidRPr="00C6018B">
              <w:t>0,69</w:t>
            </w:r>
            <w:r w:rsidRPr="00C6018B">
              <w:rPr>
                <w:spacing w:val="-5"/>
              </w:rPr>
              <w:t xml:space="preserve"> </w:t>
            </w:r>
            <w:r w:rsidRPr="00C6018B">
              <w:t>(0,60,</w:t>
            </w:r>
            <w:r w:rsidRPr="00C6018B">
              <w:rPr>
                <w:spacing w:val="-5"/>
              </w:rPr>
              <w:t xml:space="preserve"> </w:t>
            </w:r>
            <w:r w:rsidRPr="00C6018B">
              <w:rPr>
                <w:spacing w:val="-2"/>
              </w:rPr>
              <w:t>0,80)</w:t>
            </w:r>
          </w:p>
        </w:tc>
        <w:tc>
          <w:tcPr>
            <w:tcW w:w="1272" w:type="dxa"/>
          </w:tcPr>
          <w:p w14:paraId="66E289BD" w14:textId="4138DE71" w:rsidR="00D87476" w:rsidRPr="00C6018B" w:rsidRDefault="00795921" w:rsidP="00355E72">
            <w:r w:rsidRPr="00C6018B">
              <w:t>&lt;</w:t>
            </w:r>
            <w:r w:rsidR="00585043" w:rsidRPr="00C6018B">
              <w:t> </w:t>
            </w:r>
            <w:r w:rsidRPr="00C6018B">
              <w:rPr>
                <w:spacing w:val="-2"/>
              </w:rPr>
              <w:t>0,0001</w:t>
            </w:r>
          </w:p>
        </w:tc>
      </w:tr>
      <w:tr w:rsidR="00D87476" w:rsidRPr="00C6018B" w14:paraId="21D0C2D1" w14:textId="77777777">
        <w:trPr>
          <w:trHeight w:val="270"/>
        </w:trPr>
        <w:tc>
          <w:tcPr>
            <w:tcW w:w="1951" w:type="dxa"/>
          </w:tcPr>
          <w:p w14:paraId="56516E22" w14:textId="77777777" w:rsidR="00D87476" w:rsidRPr="00C6018B" w:rsidRDefault="00795921" w:rsidP="00355E72">
            <w:r w:rsidRPr="00C6018B">
              <w:rPr>
                <w:spacing w:val="-2"/>
              </w:rPr>
              <w:t>Mirtinas</w:t>
            </w:r>
          </w:p>
        </w:tc>
        <w:tc>
          <w:tcPr>
            <w:tcW w:w="1937" w:type="dxa"/>
          </w:tcPr>
          <w:p w14:paraId="0CFAF023" w14:textId="77777777" w:rsidR="00D87476" w:rsidRPr="00C6018B" w:rsidRDefault="00795921" w:rsidP="00355E72">
            <w:r w:rsidRPr="00C6018B">
              <w:t>10</w:t>
            </w:r>
            <w:r w:rsidRPr="00C6018B">
              <w:rPr>
                <w:spacing w:val="-2"/>
              </w:rPr>
              <w:t xml:space="preserve"> (0,06)</w:t>
            </w:r>
          </w:p>
        </w:tc>
        <w:tc>
          <w:tcPr>
            <w:tcW w:w="1980" w:type="dxa"/>
          </w:tcPr>
          <w:p w14:paraId="11DB23C4" w14:textId="77777777" w:rsidR="00D87476" w:rsidRPr="00C6018B" w:rsidRDefault="00795921" w:rsidP="00355E72">
            <w:r w:rsidRPr="00C6018B">
              <w:t>37</w:t>
            </w:r>
            <w:r w:rsidRPr="00C6018B">
              <w:rPr>
                <w:spacing w:val="-2"/>
              </w:rPr>
              <w:t xml:space="preserve"> (0,24)</w:t>
            </w:r>
          </w:p>
        </w:tc>
        <w:tc>
          <w:tcPr>
            <w:tcW w:w="1980" w:type="dxa"/>
          </w:tcPr>
          <w:p w14:paraId="1EF7E0C2" w14:textId="77777777" w:rsidR="00D87476" w:rsidRPr="00355E72" w:rsidRDefault="00D87476" w:rsidP="00355E72"/>
        </w:tc>
        <w:tc>
          <w:tcPr>
            <w:tcW w:w="1272" w:type="dxa"/>
          </w:tcPr>
          <w:p w14:paraId="2676420D" w14:textId="77777777" w:rsidR="00D87476" w:rsidRPr="00355E72" w:rsidRDefault="00D87476" w:rsidP="00355E72"/>
        </w:tc>
      </w:tr>
      <w:tr w:rsidR="00D87476" w:rsidRPr="00C6018B" w14:paraId="55DAB85E" w14:textId="77777777">
        <w:trPr>
          <w:trHeight w:val="251"/>
        </w:trPr>
        <w:tc>
          <w:tcPr>
            <w:tcW w:w="1951" w:type="dxa"/>
          </w:tcPr>
          <w:p w14:paraId="60CE9A73" w14:textId="77777777" w:rsidR="00D87476" w:rsidRPr="00C6018B" w:rsidRDefault="00795921" w:rsidP="00355E72">
            <w:proofErr w:type="spellStart"/>
            <w:r w:rsidRPr="00C6018B">
              <w:rPr>
                <w:spacing w:val="-2"/>
              </w:rPr>
              <w:t>Intrakranijinis</w:t>
            </w:r>
            <w:proofErr w:type="spellEnd"/>
          </w:p>
        </w:tc>
        <w:tc>
          <w:tcPr>
            <w:tcW w:w="1937" w:type="dxa"/>
          </w:tcPr>
          <w:p w14:paraId="71081567" w14:textId="77777777" w:rsidR="00D87476" w:rsidRPr="00C6018B" w:rsidRDefault="00795921" w:rsidP="00355E72">
            <w:r w:rsidRPr="00C6018B">
              <w:t>52</w:t>
            </w:r>
            <w:r w:rsidRPr="00C6018B">
              <w:rPr>
                <w:spacing w:val="-2"/>
              </w:rPr>
              <w:t xml:space="preserve"> (0,33)</w:t>
            </w:r>
          </w:p>
        </w:tc>
        <w:tc>
          <w:tcPr>
            <w:tcW w:w="1980" w:type="dxa"/>
          </w:tcPr>
          <w:p w14:paraId="5E29F246" w14:textId="77777777" w:rsidR="00D87476" w:rsidRPr="00C6018B" w:rsidRDefault="00795921" w:rsidP="00355E72">
            <w:r w:rsidRPr="00C6018B">
              <w:t>122</w:t>
            </w:r>
            <w:r w:rsidRPr="00C6018B">
              <w:rPr>
                <w:spacing w:val="-3"/>
              </w:rPr>
              <w:t xml:space="preserve"> </w:t>
            </w:r>
            <w:r w:rsidRPr="00C6018B">
              <w:rPr>
                <w:spacing w:val="-2"/>
              </w:rPr>
              <w:t>(0,80)</w:t>
            </w:r>
          </w:p>
        </w:tc>
        <w:tc>
          <w:tcPr>
            <w:tcW w:w="1980" w:type="dxa"/>
          </w:tcPr>
          <w:p w14:paraId="0A4049F7" w14:textId="77777777" w:rsidR="00D87476" w:rsidRPr="00C6018B" w:rsidRDefault="00D87476" w:rsidP="00355E72">
            <w:pPr>
              <w:rPr>
                <w:sz w:val="18"/>
              </w:rPr>
            </w:pPr>
          </w:p>
        </w:tc>
        <w:tc>
          <w:tcPr>
            <w:tcW w:w="1272" w:type="dxa"/>
          </w:tcPr>
          <w:p w14:paraId="5F6236BC" w14:textId="77777777" w:rsidR="00D87476" w:rsidRPr="00C6018B" w:rsidRDefault="00D87476" w:rsidP="00355E72">
            <w:pPr>
              <w:rPr>
                <w:sz w:val="18"/>
              </w:rPr>
            </w:pPr>
          </w:p>
        </w:tc>
      </w:tr>
      <w:tr w:rsidR="00D87476" w:rsidRPr="00C6018B" w14:paraId="2D9B295E" w14:textId="77777777">
        <w:trPr>
          <w:trHeight w:val="506"/>
        </w:trPr>
        <w:tc>
          <w:tcPr>
            <w:tcW w:w="1951" w:type="dxa"/>
          </w:tcPr>
          <w:p w14:paraId="42DFC178" w14:textId="77777777" w:rsidR="00D87476" w:rsidRPr="00C6018B" w:rsidRDefault="00795921" w:rsidP="00355E72">
            <w:r w:rsidRPr="00C6018B">
              <w:t>Stiprus</w:t>
            </w:r>
            <w:r w:rsidRPr="00C6018B">
              <w:rPr>
                <w:spacing w:val="-14"/>
              </w:rPr>
              <w:t xml:space="preserve"> </w:t>
            </w:r>
            <w:r w:rsidRPr="00C6018B">
              <w:t xml:space="preserve">+ </w:t>
            </w:r>
            <w:r w:rsidRPr="00C6018B">
              <w:rPr>
                <w:spacing w:val="-2"/>
              </w:rPr>
              <w:t>KRNS</w:t>
            </w:r>
            <w:r w:rsidRPr="00C6018B">
              <w:rPr>
                <w:spacing w:val="-2"/>
                <w:vertAlign w:val="superscript"/>
              </w:rPr>
              <w:t>†</w:t>
            </w:r>
          </w:p>
        </w:tc>
        <w:tc>
          <w:tcPr>
            <w:tcW w:w="1937" w:type="dxa"/>
          </w:tcPr>
          <w:p w14:paraId="1D0DF1D6" w14:textId="77777777" w:rsidR="00D87476" w:rsidRPr="00C6018B" w:rsidRDefault="00795921" w:rsidP="00355E72">
            <w:r w:rsidRPr="00C6018B">
              <w:t>613</w:t>
            </w:r>
            <w:r w:rsidRPr="00C6018B">
              <w:rPr>
                <w:spacing w:val="-3"/>
              </w:rPr>
              <w:t xml:space="preserve"> </w:t>
            </w:r>
            <w:r w:rsidRPr="00C6018B">
              <w:rPr>
                <w:spacing w:val="-2"/>
              </w:rPr>
              <w:t>(4,07)</w:t>
            </w:r>
          </w:p>
        </w:tc>
        <w:tc>
          <w:tcPr>
            <w:tcW w:w="1980" w:type="dxa"/>
          </w:tcPr>
          <w:p w14:paraId="3B035F08" w14:textId="77777777" w:rsidR="00D87476" w:rsidRPr="00C6018B" w:rsidRDefault="00795921" w:rsidP="00355E72">
            <w:r w:rsidRPr="00C6018B">
              <w:t>877</w:t>
            </w:r>
            <w:r w:rsidRPr="00C6018B">
              <w:rPr>
                <w:spacing w:val="-3"/>
              </w:rPr>
              <w:t xml:space="preserve"> </w:t>
            </w:r>
            <w:r w:rsidRPr="00C6018B">
              <w:rPr>
                <w:spacing w:val="-2"/>
              </w:rPr>
              <w:t>(6,01)</w:t>
            </w:r>
          </w:p>
        </w:tc>
        <w:tc>
          <w:tcPr>
            <w:tcW w:w="1980" w:type="dxa"/>
          </w:tcPr>
          <w:p w14:paraId="0B6189E8" w14:textId="77777777" w:rsidR="00D87476" w:rsidRPr="00C6018B" w:rsidRDefault="00795921" w:rsidP="00355E72">
            <w:r w:rsidRPr="00C6018B">
              <w:t>0,68</w:t>
            </w:r>
            <w:r w:rsidRPr="00C6018B">
              <w:rPr>
                <w:spacing w:val="-5"/>
              </w:rPr>
              <w:t xml:space="preserve"> </w:t>
            </w:r>
            <w:r w:rsidRPr="00C6018B">
              <w:t>(0,61,</w:t>
            </w:r>
            <w:r w:rsidRPr="00C6018B">
              <w:rPr>
                <w:spacing w:val="-5"/>
              </w:rPr>
              <w:t xml:space="preserve"> </w:t>
            </w:r>
            <w:r w:rsidRPr="00C6018B">
              <w:rPr>
                <w:spacing w:val="-2"/>
              </w:rPr>
              <w:t>0,75)</w:t>
            </w:r>
          </w:p>
        </w:tc>
        <w:tc>
          <w:tcPr>
            <w:tcW w:w="1272" w:type="dxa"/>
          </w:tcPr>
          <w:p w14:paraId="37F42E26" w14:textId="3DBA7B8E" w:rsidR="00D87476" w:rsidRPr="00C6018B" w:rsidRDefault="00795921" w:rsidP="00355E72">
            <w:r w:rsidRPr="00C6018B">
              <w:t>&lt;</w:t>
            </w:r>
            <w:r w:rsidR="00585043" w:rsidRPr="00C6018B">
              <w:t> </w:t>
            </w:r>
            <w:r w:rsidRPr="00C6018B">
              <w:rPr>
                <w:spacing w:val="-2"/>
              </w:rPr>
              <w:t>0,0001</w:t>
            </w:r>
          </w:p>
        </w:tc>
      </w:tr>
      <w:tr w:rsidR="00D87476" w:rsidRPr="00C6018B" w14:paraId="15C84F78" w14:textId="77777777">
        <w:trPr>
          <w:trHeight w:val="251"/>
        </w:trPr>
        <w:tc>
          <w:tcPr>
            <w:tcW w:w="1951" w:type="dxa"/>
          </w:tcPr>
          <w:p w14:paraId="348ED284" w14:textId="77777777" w:rsidR="00D87476" w:rsidRPr="00C6018B" w:rsidRDefault="00795921" w:rsidP="00355E72">
            <w:r w:rsidRPr="00C6018B">
              <w:rPr>
                <w:spacing w:val="-4"/>
              </w:rPr>
              <w:t>Visi</w:t>
            </w:r>
          </w:p>
        </w:tc>
        <w:tc>
          <w:tcPr>
            <w:tcW w:w="1937" w:type="dxa"/>
          </w:tcPr>
          <w:p w14:paraId="662EE3D9" w14:textId="77777777" w:rsidR="00D87476" w:rsidRPr="00C6018B" w:rsidRDefault="00795921" w:rsidP="00355E72">
            <w:r w:rsidRPr="00C6018B">
              <w:t>2356</w:t>
            </w:r>
            <w:r w:rsidRPr="00C6018B">
              <w:rPr>
                <w:spacing w:val="-4"/>
              </w:rPr>
              <w:t xml:space="preserve"> </w:t>
            </w:r>
            <w:r w:rsidRPr="00C6018B">
              <w:rPr>
                <w:spacing w:val="-2"/>
              </w:rPr>
              <w:t>(18,1)</w:t>
            </w:r>
          </w:p>
        </w:tc>
        <w:tc>
          <w:tcPr>
            <w:tcW w:w="1980" w:type="dxa"/>
          </w:tcPr>
          <w:p w14:paraId="2FE7EA21" w14:textId="77777777" w:rsidR="00D87476" w:rsidRPr="00C6018B" w:rsidRDefault="00795921" w:rsidP="00355E72">
            <w:r w:rsidRPr="00C6018B">
              <w:t>3060</w:t>
            </w:r>
            <w:r w:rsidRPr="00C6018B">
              <w:rPr>
                <w:spacing w:val="-4"/>
              </w:rPr>
              <w:t xml:space="preserve"> </w:t>
            </w:r>
            <w:r w:rsidRPr="00C6018B">
              <w:rPr>
                <w:spacing w:val="-2"/>
              </w:rPr>
              <w:t>(25,8)</w:t>
            </w:r>
          </w:p>
        </w:tc>
        <w:tc>
          <w:tcPr>
            <w:tcW w:w="1980" w:type="dxa"/>
          </w:tcPr>
          <w:p w14:paraId="6F0DB5D9" w14:textId="77777777" w:rsidR="00D87476" w:rsidRPr="00C6018B" w:rsidRDefault="00795921" w:rsidP="00355E72">
            <w:r w:rsidRPr="00C6018B">
              <w:t>0,71</w:t>
            </w:r>
            <w:r w:rsidRPr="00C6018B">
              <w:rPr>
                <w:spacing w:val="-5"/>
              </w:rPr>
              <w:t xml:space="preserve"> </w:t>
            </w:r>
            <w:r w:rsidRPr="00C6018B">
              <w:t>(0,68,</w:t>
            </w:r>
            <w:r w:rsidRPr="00C6018B">
              <w:rPr>
                <w:spacing w:val="-5"/>
              </w:rPr>
              <w:t xml:space="preserve"> </w:t>
            </w:r>
            <w:r w:rsidRPr="00C6018B">
              <w:rPr>
                <w:spacing w:val="-2"/>
              </w:rPr>
              <w:t>0,75)</w:t>
            </w:r>
          </w:p>
        </w:tc>
        <w:tc>
          <w:tcPr>
            <w:tcW w:w="1272" w:type="dxa"/>
          </w:tcPr>
          <w:p w14:paraId="7C063912" w14:textId="3622BCA5" w:rsidR="00D87476" w:rsidRPr="00C6018B" w:rsidRDefault="00795921" w:rsidP="00355E72">
            <w:r w:rsidRPr="00C6018B">
              <w:t>&lt;</w:t>
            </w:r>
            <w:r w:rsidR="00585043" w:rsidRPr="00C6018B">
              <w:t> </w:t>
            </w:r>
            <w:r w:rsidRPr="00C6018B">
              <w:rPr>
                <w:spacing w:val="-2"/>
              </w:rPr>
              <w:t>0,0001</w:t>
            </w:r>
          </w:p>
        </w:tc>
      </w:tr>
      <w:tr w:rsidR="00D87476" w:rsidRPr="00C6018B" w14:paraId="706C2259" w14:textId="77777777">
        <w:trPr>
          <w:trHeight w:val="371"/>
        </w:trPr>
        <w:tc>
          <w:tcPr>
            <w:tcW w:w="9120" w:type="dxa"/>
            <w:gridSpan w:val="5"/>
          </w:tcPr>
          <w:p w14:paraId="409D5FAC" w14:textId="77777777" w:rsidR="00D87476" w:rsidRPr="00C6018B" w:rsidRDefault="00795921" w:rsidP="00355E72">
            <w:r w:rsidRPr="00C6018B">
              <w:t>Kitos</w:t>
            </w:r>
            <w:r w:rsidRPr="00C6018B">
              <w:rPr>
                <w:spacing w:val="-9"/>
              </w:rPr>
              <w:t xml:space="preserve"> </w:t>
            </w:r>
            <w:r w:rsidRPr="00C6018B">
              <w:t>vertinamosios</w:t>
            </w:r>
            <w:r w:rsidRPr="00C6018B">
              <w:rPr>
                <w:spacing w:val="-9"/>
              </w:rPr>
              <w:t xml:space="preserve"> </w:t>
            </w:r>
            <w:r w:rsidRPr="00C6018B">
              <w:rPr>
                <w:spacing w:val="-2"/>
              </w:rPr>
              <w:t>baigtys</w:t>
            </w:r>
          </w:p>
        </w:tc>
      </w:tr>
      <w:tr w:rsidR="00D87476" w:rsidRPr="00C6018B" w14:paraId="6571027D" w14:textId="77777777">
        <w:trPr>
          <w:trHeight w:val="760"/>
        </w:trPr>
        <w:tc>
          <w:tcPr>
            <w:tcW w:w="1951" w:type="dxa"/>
          </w:tcPr>
          <w:p w14:paraId="512A2F8A" w14:textId="216BC60A" w:rsidR="00D87476" w:rsidRPr="00C6018B" w:rsidRDefault="00795921" w:rsidP="00355E72">
            <w:proofErr w:type="spellStart"/>
            <w:r w:rsidRPr="00C6018B">
              <w:t>Mirtisdėl</w:t>
            </w:r>
            <w:proofErr w:type="spellEnd"/>
            <w:r w:rsidRPr="00C6018B">
              <w:rPr>
                <w:spacing w:val="-14"/>
              </w:rPr>
              <w:t xml:space="preserve"> </w:t>
            </w:r>
            <w:r w:rsidR="00A40E5F" w:rsidRPr="00C6018B">
              <w:t>įvairių</w:t>
            </w:r>
            <w:r w:rsidRPr="00C6018B">
              <w:t xml:space="preserve"> </w:t>
            </w:r>
            <w:r w:rsidRPr="00C6018B">
              <w:rPr>
                <w:spacing w:val="-2"/>
              </w:rPr>
              <w:t>priežasčių</w:t>
            </w:r>
          </w:p>
        </w:tc>
        <w:tc>
          <w:tcPr>
            <w:tcW w:w="1937" w:type="dxa"/>
          </w:tcPr>
          <w:p w14:paraId="5A6E9188" w14:textId="77777777" w:rsidR="00D87476" w:rsidRPr="00C6018B" w:rsidRDefault="00795921" w:rsidP="00355E72">
            <w:r w:rsidRPr="00C6018B">
              <w:t>603</w:t>
            </w:r>
            <w:r w:rsidRPr="00C6018B">
              <w:rPr>
                <w:spacing w:val="-3"/>
              </w:rPr>
              <w:t xml:space="preserve"> </w:t>
            </w:r>
            <w:r w:rsidRPr="00C6018B">
              <w:rPr>
                <w:spacing w:val="-2"/>
              </w:rPr>
              <w:t>(3,52)</w:t>
            </w:r>
          </w:p>
        </w:tc>
        <w:tc>
          <w:tcPr>
            <w:tcW w:w="1980" w:type="dxa"/>
          </w:tcPr>
          <w:p w14:paraId="5ED1E46C" w14:textId="77777777" w:rsidR="00D87476" w:rsidRPr="00C6018B" w:rsidRDefault="00795921" w:rsidP="00355E72">
            <w:r w:rsidRPr="00C6018B">
              <w:t>669</w:t>
            </w:r>
            <w:r w:rsidRPr="00C6018B">
              <w:rPr>
                <w:spacing w:val="-3"/>
              </w:rPr>
              <w:t xml:space="preserve"> </w:t>
            </w:r>
            <w:r w:rsidRPr="00C6018B">
              <w:rPr>
                <w:spacing w:val="-2"/>
              </w:rPr>
              <w:t>(3,94)</w:t>
            </w:r>
          </w:p>
        </w:tc>
        <w:tc>
          <w:tcPr>
            <w:tcW w:w="1980" w:type="dxa"/>
          </w:tcPr>
          <w:p w14:paraId="3534F128" w14:textId="77777777" w:rsidR="00D87476" w:rsidRPr="00C6018B" w:rsidRDefault="00795921" w:rsidP="00355E72">
            <w:r w:rsidRPr="00C6018B">
              <w:t>0,89</w:t>
            </w:r>
            <w:r w:rsidRPr="00C6018B">
              <w:rPr>
                <w:spacing w:val="-5"/>
              </w:rPr>
              <w:t xml:space="preserve"> </w:t>
            </w:r>
            <w:r w:rsidRPr="00C6018B">
              <w:t>(0,80,</w:t>
            </w:r>
            <w:r w:rsidRPr="00C6018B">
              <w:rPr>
                <w:spacing w:val="-5"/>
              </w:rPr>
              <w:t xml:space="preserve"> </w:t>
            </w:r>
            <w:r w:rsidRPr="00C6018B">
              <w:rPr>
                <w:spacing w:val="-2"/>
              </w:rPr>
              <w:t>1,00)</w:t>
            </w:r>
          </w:p>
        </w:tc>
        <w:tc>
          <w:tcPr>
            <w:tcW w:w="1272" w:type="dxa"/>
          </w:tcPr>
          <w:p w14:paraId="4B1450EA" w14:textId="77777777" w:rsidR="00D87476" w:rsidRPr="00C6018B" w:rsidRDefault="00795921" w:rsidP="00355E72">
            <w:r w:rsidRPr="00C6018B">
              <w:rPr>
                <w:spacing w:val="-2"/>
              </w:rPr>
              <w:t>0,0465</w:t>
            </w:r>
          </w:p>
        </w:tc>
      </w:tr>
      <w:tr w:rsidR="00D87476" w:rsidRPr="00C6018B" w14:paraId="28AD6731" w14:textId="77777777">
        <w:trPr>
          <w:trHeight w:val="506"/>
        </w:trPr>
        <w:tc>
          <w:tcPr>
            <w:tcW w:w="1951" w:type="dxa"/>
          </w:tcPr>
          <w:p w14:paraId="3B795B50" w14:textId="77777777" w:rsidR="00D87476" w:rsidRPr="00C6018B" w:rsidRDefault="00795921" w:rsidP="00355E72">
            <w:r w:rsidRPr="00C6018B">
              <w:rPr>
                <w:spacing w:val="-2"/>
              </w:rPr>
              <w:t>Miokardo infarktas</w:t>
            </w:r>
          </w:p>
        </w:tc>
        <w:tc>
          <w:tcPr>
            <w:tcW w:w="1937" w:type="dxa"/>
          </w:tcPr>
          <w:p w14:paraId="39B0E71A" w14:textId="77777777" w:rsidR="00D87476" w:rsidRPr="00C6018B" w:rsidRDefault="00795921" w:rsidP="00355E72">
            <w:r w:rsidRPr="00C6018B">
              <w:t>90</w:t>
            </w:r>
            <w:r w:rsidRPr="00C6018B">
              <w:rPr>
                <w:spacing w:val="-2"/>
              </w:rPr>
              <w:t xml:space="preserve"> (0,53)</w:t>
            </w:r>
          </w:p>
        </w:tc>
        <w:tc>
          <w:tcPr>
            <w:tcW w:w="1980" w:type="dxa"/>
          </w:tcPr>
          <w:p w14:paraId="529E9E85" w14:textId="77777777" w:rsidR="00D87476" w:rsidRPr="00C6018B" w:rsidRDefault="00795921" w:rsidP="00355E72">
            <w:r w:rsidRPr="00C6018B">
              <w:t>102</w:t>
            </w:r>
            <w:r w:rsidRPr="00C6018B">
              <w:rPr>
                <w:spacing w:val="-3"/>
              </w:rPr>
              <w:t xml:space="preserve"> </w:t>
            </w:r>
            <w:r w:rsidRPr="00C6018B">
              <w:rPr>
                <w:spacing w:val="-2"/>
              </w:rPr>
              <w:t>(0,61)</w:t>
            </w:r>
          </w:p>
        </w:tc>
        <w:tc>
          <w:tcPr>
            <w:tcW w:w="1980" w:type="dxa"/>
          </w:tcPr>
          <w:p w14:paraId="2A34387F" w14:textId="77777777" w:rsidR="00D87476" w:rsidRPr="00C6018B" w:rsidRDefault="00795921" w:rsidP="00355E72">
            <w:r w:rsidRPr="00C6018B">
              <w:t>0,88</w:t>
            </w:r>
            <w:r w:rsidRPr="00C6018B">
              <w:rPr>
                <w:spacing w:val="-5"/>
              </w:rPr>
              <w:t xml:space="preserve"> </w:t>
            </w:r>
            <w:r w:rsidRPr="00C6018B">
              <w:t>(0,66,</w:t>
            </w:r>
            <w:r w:rsidRPr="00C6018B">
              <w:rPr>
                <w:spacing w:val="-5"/>
              </w:rPr>
              <w:t xml:space="preserve"> </w:t>
            </w:r>
            <w:r w:rsidRPr="00C6018B">
              <w:rPr>
                <w:spacing w:val="-2"/>
              </w:rPr>
              <w:t>1,17)</w:t>
            </w:r>
          </w:p>
        </w:tc>
        <w:tc>
          <w:tcPr>
            <w:tcW w:w="1272" w:type="dxa"/>
          </w:tcPr>
          <w:p w14:paraId="3068345B" w14:textId="77777777" w:rsidR="00D87476" w:rsidRPr="00C6018B" w:rsidRDefault="00D87476" w:rsidP="00355E72"/>
        </w:tc>
      </w:tr>
    </w:tbl>
    <w:p w14:paraId="3F342E47" w14:textId="6DABD969" w:rsidR="00D87476" w:rsidRPr="00C6018B" w:rsidRDefault="008C184A" w:rsidP="00355E72">
      <w:r w:rsidRPr="00C6018B">
        <w:t xml:space="preserve">* </w:t>
      </w:r>
      <w:r w:rsidR="00795921" w:rsidRPr="00C6018B">
        <w:t>Stiprus</w:t>
      </w:r>
      <w:r w:rsidR="00795921" w:rsidRPr="00C6018B">
        <w:rPr>
          <w:spacing w:val="-10"/>
        </w:rPr>
        <w:t xml:space="preserve"> </w:t>
      </w:r>
      <w:r w:rsidR="00795921" w:rsidRPr="00C6018B">
        <w:t>kraujavimas</w:t>
      </w:r>
      <w:r w:rsidR="00795921" w:rsidRPr="00C6018B">
        <w:rPr>
          <w:spacing w:val="-9"/>
        </w:rPr>
        <w:t xml:space="preserve"> </w:t>
      </w:r>
      <w:r w:rsidR="00795921" w:rsidRPr="00C6018B">
        <w:t>apibūdinamas</w:t>
      </w:r>
      <w:r w:rsidR="00795921" w:rsidRPr="00C6018B">
        <w:rPr>
          <w:spacing w:val="-9"/>
        </w:rPr>
        <w:t xml:space="preserve"> </w:t>
      </w:r>
      <w:r w:rsidR="00795921" w:rsidRPr="00C6018B">
        <w:t>pagal</w:t>
      </w:r>
      <w:r w:rsidR="00795921" w:rsidRPr="00C6018B">
        <w:rPr>
          <w:spacing w:val="-9"/>
        </w:rPr>
        <w:t xml:space="preserve"> </w:t>
      </w:r>
      <w:r w:rsidR="00795921" w:rsidRPr="00C6018B">
        <w:t>tarptautinės</w:t>
      </w:r>
      <w:r w:rsidR="00795921" w:rsidRPr="00C6018B">
        <w:rPr>
          <w:spacing w:val="-8"/>
        </w:rPr>
        <w:t xml:space="preserve"> </w:t>
      </w:r>
      <w:r w:rsidR="00795921" w:rsidRPr="00C6018B">
        <w:t>trombozės</w:t>
      </w:r>
      <w:r w:rsidR="00795921" w:rsidRPr="00C6018B">
        <w:rPr>
          <w:spacing w:val="-9"/>
        </w:rPr>
        <w:t xml:space="preserve"> </w:t>
      </w:r>
      <w:r w:rsidR="00795921" w:rsidRPr="00C6018B">
        <w:t>ir</w:t>
      </w:r>
      <w:r w:rsidR="00795921" w:rsidRPr="00C6018B">
        <w:rPr>
          <w:spacing w:val="-9"/>
        </w:rPr>
        <w:t xml:space="preserve"> </w:t>
      </w:r>
      <w:r w:rsidR="00795921" w:rsidRPr="00C6018B">
        <w:t>hemostazės</w:t>
      </w:r>
      <w:r w:rsidR="00795921" w:rsidRPr="00C6018B">
        <w:rPr>
          <w:spacing w:val="-9"/>
        </w:rPr>
        <w:t xml:space="preserve"> </w:t>
      </w:r>
      <w:r w:rsidR="00795921" w:rsidRPr="00C6018B">
        <w:t>asociacijos</w:t>
      </w:r>
      <w:r w:rsidR="00795921" w:rsidRPr="00C6018B">
        <w:rPr>
          <w:spacing w:val="-8"/>
        </w:rPr>
        <w:t xml:space="preserve"> </w:t>
      </w:r>
      <w:r w:rsidR="00795921" w:rsidRPr="00C6018B">
        <w:rPr>
          <w:spacing w:val="-2"/>
        </w:rPr>
        <w:t>(angl.,</w:t>
      </w:r>
      <w:r w:rsidR="00585043" w:rsidRPr="00C6018B">
        <w:rPr>
          <w:spacing w:val="-2"/>
        </w:rPr>
        <w:t xml:space="preserve"> </w:t>
      </w:r>
      <w:r w:rsidR="00795921" w:rsidRPr="00C6018B">
        <w:rPr>
          <w:i/>
        </w:rPr>
        <w:t>International</w:t>
      </w:r>
      <w:r w:rsidR="00795921" w:rsidRPr="00C6018B">
        <w:rPr>
          <w:i/>
          <w:spacing w:val="-8"/>
        </w:rPr>
        <w:t xml:space="preserve"> </w:t>
      </w:r>
      <w:proofErr w:type="spellStart"/>
      <w:r w:rsidR="00795921" w:rsidRPr="00C6018B">
        <w:rPr>
          <w:i/>
        </w:rPr>
        <w:t>Society</w:t>
      </w:r>
      <w:proofErr w:type="spellEnd"/>
      <w:r w:rsidR="00795921" w:rsidRPr="00C6018B">
        <w:rPr>
          <w:i/>
          <w:spacing w:val="-7"/>
        </w:rPr>
        <w:t xml:space="preserve"> </w:t>
      </w:r>
      <w:proofErr w:type="spellStart"/>
      <w:r w:rsidR="00795921" w:rsidRPr="00C6018B">
        <w:rPr>
          <w:i/>
        </w:rPr>
        <w:t>on</w:t>
      </w:r>
      <w:proofErr w:type="spellEnd"/>
      <w:r w:rsidR="00795921" w:rsidRPr="00C6018B">
        <w:rPr>
          <w:i/>
          <w:spacing w:val="-8"/>
        </w:rPr>
        <w:t xml:space="preserve"> </w:t>
      </w:r>
      <w:proofErr w:type="spellStart"/>
      <w:r w:rsidR="00795921" w:rsidRPr="00C6018B">
        <w:rPr>
          <w:i/>
        </w:rPr>
        <w:t>Thrombosis</w:t>
      </w:r>
      <w:proofErr w:type="spellEnd"/>
      <w:r w:rsidR="00795921" w:rsidRPr="00C6018B">
        <w:rPr>
          <w:i/>
          <w:spacing w:val="-7"/>
        </w:rPr>
        <w:t xml:space="preserve"> </w:t>
      </w:r>
      <w:proofErr w:type="spellStart"/>
      <w:r w:rsidR="00795921" w:rsidRPr="00C6018B">
        <w:rPr>
          <w:i/>
        </w:rPr>
        <w:t>and</w:t>
      </w:r>
      <w:proofErr w:type="spellEnd"/>
      <w:r w:rsidR="00795921" w:rsidRPr="00C6018B">
        <w:rPr>
          <w:i/>
          <w:spacing w:val="-8"/>
        </w:rPr>
        <w:t xml:space="preserve"> </w:t>
      </w:r>
      <w:proofErr w:type="spellStart"/>
      <w:r w:rsidR="00795921" w:rsidRPr="00C6018B">
        <w:rPr>
          <w:i/>
        </w:rPr>
        <w:t>Haemostasis</w:t>
      </w:r>
      <w:proofErr w:type="spellEnd"/>
      <w:r w:rsidR="00795921" w:rsidRPr="00C6018B">
        <w:rPr>
          <w:i/>
          <w:spacing w:val="-7"/>
        </w:rPr>
        <w:t xml:space="preserve"> </w:t>
      </w:r>
      <w:r w:rsidR="00795921" w:rsidRPr="00C6018B">
        <w:rPr>
          <w:i/>
        </w:rPr>
        <w:t>[ISTH]</w:t>
      </w:r>
      <w:r w:rsidR="00795921" w:rsidRPr="00C6018B">
        <w:t>)</w:t>
      </w:r>
      <w:r w:rsidR="00795921" w:rsidRPr="00C6018B">
        <w:rPr>
          <w:spacing w:val="-7"/>
        </w:rPr>
        <w:t xml:space="preserve"> </w:t>
      </w:r>
      <w:r w:rsidR="00795921" w:rsidRPr="00C6018B">
        <w:rPr>
          <w:spacing w:val="-2"/>
        </w:rPr>
        <w:t>kriterijus.</w:t>
      </w:r>
    </w:p>
    <w:p w14:paraId="4FE02120" w14:textId="77777777" w:rsidR="00D87476" w:rsidRPr="00C6018B" w:rsidRDefault="00795921" w:rsidP="00355E72">
      <w:r w:rsidRPr="00C6018B">
        <w:t>†</w:t>
      </w:r>
      <w:r w:rsidRPr="00C6018B">
        <w:rPr>
          <w:spacing w:val="-6"/>
        </w:rPr>
        <w:t xml:space="preserve"> </w:t>
      </w:r>
      <w:r w:rsidRPr="00C6018B">
        <w:t>Kliniškai</w:t>
      </w:r>
      <w:r w:rsidRPr="00C6018B">
        <w:rPr>
          <w:spacing w:val="-8"/>
        </w:rPr>
        <w:t xml:space="preserve"> </w:t>
      </w:r>
      <w:r w:rsidRPr="00C6018B">
        <w:t>reikšmingas</w:t>
      </w:r>
      <w:r w:rsidRPr="00C6018B">
        <w:rPr>
          <w:spacing w:val="-6"/>
        </w:rPr>
        <w:t xml:space="preserve"> </w:t>
      </w:r>
      <w:r w:rsidRPr="00C6018B">
        <w:rPr>
          <w:spacing w:val="-2"/>
        </w:rPr>
        <w:t>nestiprus.</w:t>
      </w:r>
    </w:p>
    <w:p w14:paraId="64639F77" w14:textId="77777777" w:rsidR="00D87476" w:rsidRPr="00355E72" w:rsidRDefault="00D87476" w:rsidP="00355E72"/>
    <w:p w14:paraId="5CE98613" w14:textId="3D950F03" w:rsidR="00D87476" w:rsidRPr="00C6018B" w:rsidRDefault="00795921" w:rsidP="00355E72">
      <w:r w:rsidRPr="00C6018B">
        <w:t>Bendrasis</w:t>
      </w:r>
      <w:r w:rsidRPr="00C6018B">
        <w:rPr>
          <w:spacing w:val="-3"/>
        </w:rPr>
        <w:t xml:space="preserve"> </w:t>
      </w:r>
      <w:r w:rsidRPr="00C6018B">
        <w:t>gydymo</w:t>
      </w:r>
      <w:r w:rsidRPr="00C6018B">
        <w:rPr>
          <w:spacing w:val="-3"/>
        </w:rPr>
        <w:t xml:space="preserve"> </w:t>
      </w:r>
      <w:r w:rsidRPr="00C6018B">
        <w:t>nutraukimo</w:t>
      </w:r>
      <w:r w:rsidRPr="00C6018B">
        <w:rPr>
          <w:spacing w:val="-3"/>
        </w:rPr>
        <w:t xml:space="preserve"> </w:t>
      </w:r>
      <w:r w:rsidRPr="00C6018B">
        <w:t>dėl</w:t>
      </w:r>
      <w:r w:rsidRPr="00C6018B">
        <w:rPr>
          <w:spacing w:val="-3"/>
        </w:rPr>
        <w:t xml:space="preserve"> </w:t>
      </w:r>
      <w:r w:rsidRPr="00C6018B">
        <w:t>nepageidaujamų</w:t>
      </w:r>
      <w:r w:rsidRPr="00C6018B">
        <w:rPr>
          <w:spacing w:val="-3"/>
        </w:rPr>
        <w:t xml:space="preserve"> </w:t>
      </w:r>
      <w:r w:rsidRPr="00C6018B">
        <w:t>reakcijų</w:t>
      </w:r>
      <w:r w:rsidRPr="00C6018B">
        <w:rPr>
          <w:spacing w:val="-3"/>
        </w:rPr>
        <w:t xml:space="preserve"> </w:t>
      </w:r>
      <w:r w:rsidRPr="00C6018B">
        <w:t>dažnis</w:t>
      </w:r>
      <w:r w:rsidRPr="00C6018B">
        <w:rPr>
          <w:spacing w:val="-3"/>
        </w:rPr>
        <w:t xml:space="preserve"> </w:t>
      </w:r>
      <w:r w:rsidRPr="00C6018B">
        <w:rPr>
          <w:i/>
        </w:rPr>
        <w:t>ARISTOTLE</w:t>
      </w:r>
      <w:r w:rsidRPr="00C6018B">
        <w:rPr>
          <w:i/>
          <w:spacing w:val="-6"/>
        </w:rPr>
        <w:t xml:space="preserve"> </w:t>
      </w:r>
      <w:r w:rsidRPr="00C6018B">
        <w:t>tyrimo</w:t>
      </w:r>
      <w:r w:rsidRPr="00C6018B">
        <w:rPr>
          <w:spacing w:val="-3"/>
        </w:rPr>
        <w:t xml:space="preserve"> </w:t>
      </w:r>
      <w:r w:rsidRPr="00C6018B">
        <w:t>metu</w:t>
      </w:r>
      <w:r w:rsidRPr="00C6018B">
        <w:rPr>
          <w:spacing w:val="-3"/>
        </w:rPr>
        <w:t xml:space="preserve"> </w:t>
      </w:r>
      <w:r w:rsidRPr="00C6018B">
        <w:t xml:space="preserve">vartojant </w:t>
      </w:r>
      <w:proofErr w:type="spellStart"/>
      <w:r w:rsidRPr="00C6018B">
        <w:t>apiksaban</w:t>
      </w:r>
      <w:r w:rsidR="00F510CE" w:rsidRPr="00C6018B">
        <w:t>o</w:t>
      </w:r>
      <w:proofErr w:type="spellEnd"/>
      <w:r w:rsidRPr="00C6018B">
        <w:t xml:space="preserve"> buvo 1,8</w:t>
      </w:r>
      <w:r w:rsidR="0033651B" w:rsidRPr="00C6018B">
        <w:t> </w:t>
      </w:r>
      <w:r w:rsidRPr="00C6018B">
        <w:t>%, o vartojant varfarin</w:t>
      </w:r>
      <w:r w:rsidR="00F510CE" w:rsidRPr="00C6018B">
        <w:t>o</w:t>
      </w:r>
      <w:r w:rsidRPr="00C6018B">
        <w:t xml:space="preserve"> – 2,6</w:t>
      </w:r>
      <w:r w:rsidR="0033651B" w:rsidRPr="00C6018B">
        <w:t> </w:t>
      </w:r>
      <w:r w:rsidRPr="00C6018B">
        <w:t>%.</w:t>
      </w:r>
    </w:p>
    <w:p w14:paraId="09942436" w14:textId="77777777" w:rsidR="00D87476" w:rsidRPr="00C6018B" w:rsidRDefault="00D87476" w:rsidP="00B9316B"/>
    <w:p w14:paraId="1B34D7D1" w14:textId="379834B8" w:rsidR="00D87476" w:rsidRPr="00C6018B" w:rsidRDefault="00795921" w:rsidP="00355E72">
      <w:r w:rsidRPr="00C6018B">
        <w:rPr>
          <w:position w:val="2"/>
        </w:rPr>
        <w:t xml:space="preserve">Veiksmingumo rezultatai iš anksto apibūdintuose pogrupiuose, įskaitant pagal </w:t>
      </w:r>
      <w:r w:rsidRPr="00C6018B">
        <w:rPr>
          <w:i/>
          <w:position w:val="2"/>
        </w:rPr>
        <w:t>CHADS</w:t>
      </w:r>
      <w:r w:rsidRPr="00C6018B">
        <w:rPr>
          <w:sz w:val="14"/>
        </w:rPr>
        <w:t>2</w:t>
      </w:r>
      <w:r w:rsidRPr="00C6018B">
        <w:rPr>
          <w:spacing w:val="27"/>
          <w:sz w:val="14"/>
        </w:rPr>
        <w:t xml:space="preserve"> </w:t>
      </w:r>
      <w:r w:rsidRPr="00C6018B">
        <w:rPr>
          <w:position w:val="2"/>
        </w:rPr>
        <w:t xml:space="preserve">balą, amžių, </w:t>
      </w:r>
      <w:r w:rsidRPr="00C6018B">
        <w:t>kūno</w:t>
      </w:r>
      <w:r w:rsidRPr="00C6018B">
        <w:rPr>
          <w:spacing w:val="-2"/>
        </w:rPr>
        <w:t xml:space="preserve"> </w:t>
      </w:r>
      <w:r w:rsidRPr="00C6018B">
        <w:t>masę,</w:t>
      </w:r>
      <w:r w:rsidRPr="00C6018B">
        <w:rPr>
          <w:spacing w:val="-2"/>
        </w:rPr>
        <w:t xml:space="preserve"> </w:t>
      </w:r>
      <w:r w:rsidRPr="00C6018B">
        <w:t>lytį,</w:t>
      </w:r>
      <w:r w:rsidRPr="00C6018B">
        <w:rPr>
          <w:spacing w:val="-2"/>
        </w:rPr>
        <w:t xml:space="preserve"> </w:t>
      </w:r>
      <w:r w:rsidRPr="00C6018B">
        <w:t>inkstų</w:t>
      </w:r>
      <w:r w:rsidRPr="00C6018B">
        <w:rPr>
          <w:spacing w:val="-2"/>
        </w:rPr>
        <w:t xml:space="preserve"> </w:t>
      </w:r>
      <w:r w:rsidRPr="00C6018B">
        <w:t>funkcijos</w:t>
      </w:r>
      <w:r w:rsidRPr="00C6018B">
        <w:rPr>
          <w:spacing w:val="-2"/>
        </w:rPr>
        <w:t xml:space="preserve"> </w:t>
      </w:r>
      <w:r w:rsidRPr="00C6018B">
        <w:t>būklę,</w:t>
      </w:r>
      <w:r w:rsidRPr="00C6018B">
        <w:rPr>
          <w:spacing w:val="-2"/>
        </w:rPr>
        <w:t xml:space="preserve"> </w:t>
      </w:r>
      <w:r w:rsidRPr="00C6018B">
        <w:t>anksčiau</w:t>
      </w:r>
      <w:r w:rsidRPr="00C6018B">
        <w:rPr>
          <w:spacing w:val="-2"/>
        </w:rPr>
        <w:t xml:space="preserve"> </w:t>
      </w:r>
      <w:r w:rsidRPr="00C6018B">
        <w:t>patirtą</w:t>
      </w:r>
      <w:r w:rsidRPr="00C6018B">
        <w:rPr>
          <w:spacing w:val="-2"/>
        </w:rPr>
        <w:t xml:space="preserve"> </w:t>
      </w:r>
      <w:r w:rsidRPr="00C6018B">
        <w:t>insultą</w:t>
      </w:r>
      <w:r w:rsidRPr="00C6018B">
        <w:rPr>
          <w:spacing w:val="-2"/>
        </w:rPr>
        <w:t xml:space="preserve"> </w:t>
      </w:r>
      <w:r w:rsidRPr="00C6018B">
        <w:t>arba</w:t>
      </w:r>
      <w:r w:rsidRPr="00C6018B">
        <w:rPr>
          <w:spacing w:val="-2"/>
        </w:rPr>
        <w:t xml:space="preserve"> </w:t>
      </w:r>
      <w:r w:rsidRPr="00C6018B">
        <w:t>PSIP</w:t>
      </w:r>
      <w:r w:rsidRPr="00C6018B">
        <w:rPr>
          <w:spacing w:val="-2"/>
        </w:rPr>
        <w:t xml:space="preserve"> </w:t>
      </w:r>
      <w:r w:rsidRPr="00C6018B">
        <w:t>ir</w:t>
      </w:r>
      <w:r w:rsidRPr="00C6018B">
        <w:rPr>
          <w:spacing w:val="-2"/>
        </w:rPr>
        <w:t xml:space="preserve"> </w:t>
      </w:r>
      <w:r w:rsidR="00E56D86" w:rsidRPr="00C6018B">
        <w:rPr>
          <w:spacing w:val="-2"/>
        </w:rPr>
        <w:t xml:space="preserve">cukrinį </w:t>
      </w:r>
      <w:r w:rsidRPr="00C6018B">
        <w:t>diabetą,</w:t>
      </w:r>
      <w:r w:rsidRPr="00C6018B">
        <w:rPr>
          <w:spacing w:val="-2"/>
        </w:rPr>
        <w:t xml:space="preserve"> </w:t>
      </w:r>
      <w:r w:rsidRPr="00C6018B">
        <w:t>atitiko</w:t>
      </w:r>
      <w:r w:rsidRPr="00C6018B">
        <w:rPr>
          <w:spacing w:val="-2"/>
        </w:rPr>
        <w:t xml:space="preserve"> </w:t>
      </w:r>
      <w:r w:rsidRPr="00C6018B">
        <w:t>pirminius veiksmingumo rezultatus bendrojoje populiacijoje, tirtoje tyrimo metu.</w:t>
      </w:r>
    </w:p>
    <w:p w14:paraId="55482C17" w14:textId="77777777" w:rsidR="00D87476" w:rsidRPr="00355E72" w:rsidRDefault="00D87476" w:rsidP="00355E72"/>
    <w:p w14:paraId="4CD04CEA" w14:textId="5F3AEB3F" w:rsidR="00D87476" w:rsidRPr="00C6018B" w:rsidRDefault="00795921" w:rsidP="00355E72">
      <w:r w:rsidRPr="00C6018B">
        <w:t>Stipraus</w:t>
      </w:r>
      <w:r w:rsidRPr="00C6018B">
        <w:rPr>
          <w:spacing w:val="-3"/>
        </w:rPr>
        <w:t xml:space="preserve"> </w:t>
      </w:r>
      <w:r w:rsidRPr="00C6018B">
        <w:t>kraujavimo</w:t>
      </w:r>
      <w:r w:rsidRPr="00C6018B">
        <w:rPr>
          <w:spacing w:val="-3"/>
        </w:rPr>
        <w:t xml:space="preserve"> </w:t>
      </w:r>
      <w:r w:rsidRPr="00C6018B">
        <w:t>iš</w:t>
      </w:r>
      <w:r w:rsidRPr="00C6018B">
        <w:rPr>
          <w:spacing w:val="-3"/>
        </w:rPr>
        <w:t xml:space="preserve"> </w:t>
      </w:r>
      <w:r w:rsidRPr="00C6018B">
        <w:t>virškinimo</w:t>
      </w:r>
      <w:r w:rsidRPr="00C6018B">
        <w:rPr>
          <w:spacing w:val="-3"/>
        </w:rPr>
        <w:t xml:space="preserve"> </w:t>
      </w:r>
      <w:r w:rsidRPr="00C6018B">
        <w:t>trakto</w:t>
      </w:r>
      <w:r w:rsidRPr="00C6018B">
        <w:rPr>
          <w:spacing w:val="-3"/>
        </w:rPr>
        <w:t xml:space="preserve"> </w:t>
      </w:r>
      <w:r w:rsidRPr="00C6018B">
        <w:t>(įskaitant</w:t>
      </w:r>
      <w:r w:rsidRPr="00C6018B">
        <w:rPr>
          <w:spacing w:val="-3"/>
        </w:rPr>
        <w:t xml:space="preserve"> </w:t>
      </w:r>
      <w:r w:rsidRPr="00C6018B">
        <w:t>kraujavimą</w:t>
      </w:r>
      <w:r w:rsidRPr="00C6018B">
        <w:rPr>
          <w:spacing w:val="-3"/>
        </w:rPr>
        <w:t xml:space="preserve"> </w:t>
      </w:r>
      <w:r w:rsidRPr="00C6018B">
        <w:t>iš</w:t>
      </w:r>
      <w:r w:rsidRPr="00C6018B">
        <w:rPr>
          <w:spacing w:val="-3"/>
        </w:rPr>
        <w:t xml:space="preserve"> </w:t>
      </w:r>
      <w:r w:rsidRPr="00C6018B">
        <w:t>viršutinės</w:t>
      </w:r>
      <w:r w:rsidRPr="00C6018B">
        <w:rPr>
          <w:spacing w:val="-3"/>
        </w:rPr>
        <w:t xml:space="preserve"> </w:t>
      </w:r>
      <w:r w:rsidRPr="00C6018B">
        <w:t>VT</w:t>
      </w:r>
      <w:r w:rsidRPr="00C6018B">
        <w:rPr>
          <w:spacing w:val="-3"/>
        </w:rPr>
        <w:t xml:space="preserve"> </w:t>
      </w:r>
      <w:r w:rsidRPr="00C6018B">
        <w:t>dalies,</w:t>
      </w:r>
      <w:r w:rsidRPr="00C6018B">
        <w:rPr>
          <w:spacing w:val="-3"/>
        </w:rPr>
        <w:t xml:space="preserve"> </w:t>
      </w:r>
      <w:r w:rsidRPr="00C6018B">
        <w:t>kraujavimą</w:t>
      </w:r>
      <w:r w:rsidRPr="00C6018B">
        <w:rPr>
          <w:spacing w:val="-3"/>
        </w:rPr>
        <w:t xml:space="preserve"> </w:t>
      </w:r>
      <w:r w:rsidRPr="00C6018B">
        <w:t xml:space="preserve">iš apatinės VT dalies ir kraujavimą iš tiesiosios žarnos) pagal </w:t>
      </w:r>
      <w:r w:rsidRPr="00C6018B">
        <w:rPr>
          <w:i/>
        </w:rPr>
        <w:t xml:space="preserve">ISTH </w:t>
      </w:r>
      <w:r w:rsidRPr="00C6018B">
        <w:t>dažnis buvo 0,76</w:t>
      </w:r>
      <w:r w:rsidR="0033651B" w:rsidRPr="00C6018B">
        <w:t> </w:t>
      </w:r>
      <w:r w:rsidRPr="00C6018B">
        <w:t xml:space="preserve">% per metus vartojant </w:t>
      </w:r>
      <w:proofErr w:type="spellStart"/>
      <w:r w:rsidRPr="00C6018B">
        <w:t>apiksaban</w:t>
      </w:r>
      <w:r w:rsidR="00D0453C" w:rsidRPr="00C6018B">
        <w:t>o</w:t>
      </w:r>
      <w:proofErr w:type="spellEnd"/>
      <w:r w:rsidRPr="00C6018B">
        <w:t xml:space="preserve"> ir 0,86</w:t>
      </w:r>
      <w:r w:rsidR="0033651B" w:rsidRPr="00C6018B">
        <w:t> </w:t>
      </w:r>
      <w:r w:rsidRPr="00C6018B">
        <w:t>% per metus vartojant varfarin</w:t>
      </w:r>
      <w:r w:rsidR="00D0453C" w:rsidRPr="00C6018B">
        <w:t>o</w:t>
      </w:r>
      <w:r w:rsidRPr="00C6018B">
        <w:t>.</w:t>
      </w:r>
    </w:p>
    <w:p w14:paraId="6E238FB0" w14:textId="77777777" w:rsidR="00D87476" w:rsidRPr="00C6018B" w:rsidRDefault="00D87476" w:rsidP="00355E72"/>
    <w:p w14:paraId="654C353E" w14:textId="60D145F5" w:rsidR="00D87476" w:rsidRPr="00C6018B" w:rsidRDefault="00795921" w:rsidP="00355E72">
      <w:r w:rsidRPr="00C6018B">
        <w:rPr>
          <w:position w:val="2"/>
        </w:rPr>
        <w:t xml:space="preserve">Stipraus kraujavimo rezultatai iš anksto apibūdintuose pogrupiuose, įskaitant pagal </w:t>
      </w:r>
      <w:r w:rsidRPr="00C6018B">
        <w:rPr>
          <w:i/>
          <w:position w:val="2"/>
        </w:rPr>
        <w:t>CHADS</w:t>
      </w:r>
      <w:r w:rsidRPr="00C6018B">
        <w:rPr>
          <w:sz w:val="14"/>
        </w:rPr>
        <w:t>2</w:t>
      </w:r>
      <w:r w:rsidRPr="00C6018B">
        <w:rPr>
          <w:spacing w:val="25"/>
          <w:sz w:val="14"/>
        </w:rPr>
        <w:t xml:space="preserve"> </w:t>
      </w:r>
      <w:r w:rsidRPr="00C6018B">
        <w:rPr>
          <w:position w:val="2"/>
        </w:rPr>
        <w:t xml:space="preserve">balą, </w:t>
      </w:r>
      <w:r w:rsidRPr="00C6018B">
        <w:t>amžių,</w:t>
      </w:r>
      <w:r w:rsidRPr="00C6018B">
        <w:rPr>
          <w:spacing w:val="-2"/>
        </w:rPr>
        <w:t xml:space="preserve"> </w:t>
      </w:r>
      <w:r w:rsidR="00424050" w:rsidRPr="00C6018B">
        <w:t>svorį</w:t>
      </w:r>
      <w:r w:rsidRPr="00C6018B">
        <w:t>,</w:t>
      </w:r>
      <w:r w:rsidRPr="00C6018B">
        <w:rPr>
          <w:spacing w:val="-2"/>
        </w:rPr>
        <w:t xml:space="preserve"> </w:t>
      </w:r>
      <w:r w:rsidRPr="00C6018B">
        <w:t>lytį,</w:t>
      </w:r>
      <w:r w:rsidRPr="00C6018B">
        <w:rPr>
          <w:spacing w:val="-2"/>
        </w:rPr>
        <w:t xml:space="preserve"> </w:t>
      </w:r>
      <w:r w:rsidRPr="00C6018B">
        <w:t>inkstų</w:t>
      </w:r>
      <w:r w:rsidRPr="00C6018B">
        <w:rPr>
          <w:spacing w:val="-2"/>
        </w:rPr>
        <w:t xml:space="preserve"> </w:t>
      </w:r>
      <w:r w:rsidRPr="00C6018B">
        <w:t>funkcijos</w:t>
      </w:r>
      <w:r w:rsidRPr="00C6018B">
        <w:rPr>
          <w:spacing w:val="-2"/>
        </w:rPr>
        <w:t xml:space="preserve"> </w:t>
      </w:r>
      <w:r w:rsidRPr="00C6018B">
        <w:t>būklę,</w:t>
      </w:r>
      <w:r w:rsidRPr="00C6018B">
        <w:rPr>
          <w:spacing w:val="-2"/>
        </w:rPr>
        <w:t xml:space="preserve"> </w:t>
      </w:r>
      <w:r w:rsidRPr="00C6018B">
        <w:t>anksčiau</w:t>
      </w:r>
      <w:r w:rsidRPr="00C6018B">
        <w:rPr>
          <w:spacing w:val="-2"/>
        </w:rPr>
        <w:t xml:space="preserve"> </w:t>
      </w:r>
      <w:r w:rsidRPr="00C6018B">
        <w:t>patirtą</w:t>
      </w:r>
      <w:r w:rsidRPr="00C6018B">
        <w:rPr>
          <w:spacing w:val="-2"/>
        </w:rPr>
        <w:t xml:space="preserve"> </w:t>
      </w:r>
      <w:r w:rsidRPr="00C6018B">
        <w:t>insultą</w:t>
      </w:r>
      <w:r w:rsidRPr="00C6018B">
        <w:rPr>
          <w:spacing w:val="-2"/>
        </w:rPr>
        <w:t xml:space="preserve"> </w:t>
      </w:r>
      <w:r w:rsidRPr="00C6018B">
        <w:t>arba</w:t>
      </w:r>
      <w:r w:rsidRPr="00C6018B">
        <w:rPr>
          <w:spacing w:val="-2"/>
        </w:rPr>
        <w:t xml:space="preserve"> </w:t>
      </w:r>
      <w:r w:rsidRPr="00C6018B">
        <w:t>PSIP</w:t>
      </w:r>
      <w:r w:rsidRPr="00C6018B">
        <w:rPr>
          <w:spacing w:val="-2"/>
        </w:rPr>
        <w:t xml:space="preserve"> </w:t>
      </w:r>
      <w:r w:rsidRPr="00C6018B">
        <w:t>ir</w:t>
      </w:r>
      <w:r w:rsidRPr="00C6018B">
        <w:rPr>
          <w:spacing w:val="-2"/>
        </w:rPr>
        <w:t xml:space="preserve"> </w:t>
      </w:r>
      <w:r w:rsidR="00424050" w:rsidRPr="00C6018B">
        <w:rPr>
          <w:spacing w:val="-2"/>
        </w:rPr>
        <w:t xml:space="preserve">cukrinį </w:t>
      </w:r>
      <w:r w:rsidRPr="00C6018B">
        <w:t>diabetą,</w:t>
      </w:r>
      <w:r w:rsidRPr="00C6018B">
        <w:rPr>
          <w:spacing w:val="-2"/>
        </w:rPr>
        <w:t xml:space="preserve"> </w:t>
      </w:r>
      <w:r w:rsidRPr="00C6018B">
        <w:t xml:space="preserve">atitiko </w:t>
      </w:r>
      <w:r w:rsidRPr="00C6018B">
        <w:lastRenderedPageBreak/>
        <w:t>rezultatus bendrojoje populiacijoje, tirtoje tyrimo metu.</w:t>
      </w:r>
    </w:p>
    <w:p w14:paraId="37A3715A" w14:textId="77777777" w:rsidR="00D87476" w:rsidRPr="00355E72" w:rsidRDefault="00D87476" w:rsidP="00355E72"/>
    <w:p w14:paraId="14405DC5" w14:textId="77777777" w:rsidR="00D87476" w:rsidRPr="00C6018B" w:rsidRDefault="00795921" w:rsidP="00355E72">
      <w:pPr>
        <w:rPr>
          <w:i/>
        </w:rPr>
      </w:pPr>
      <w:r w:rsidRPr="00C6018B">
        <w:rPr>
          <w:i/>
          <w:u w:val="single"/>
        </w:rPr>
        <w:t>AVERROES</w:t>
      </w:r>
      <w:r w:rsidRPr="00C6018B">
        <w:rPr>
          <w:i/>
          <w:spacing w:val="-8"/>
          <w:u w:val="single"/>
        </w:rPr>
        <w:t xml:space="preserve"> </w:t>
      </w:r>
      <w:r w:rsidRPr="00C6018B">
        <w:rPr>
          <w:i/>
          <w:spacing w:val="-2"/>
          <w:u w:val="single"/>
        </w:rPr>
        <w:t>tyrimas</w:t>
      </w:r>
    </w:p>
    <w:p w14:paraId="0459FA67" w14:textId="74C07851" w:rsidR="00D87476" w:rsidRPr="00C6018B" w:rsidRDefault="00795921" w:rsidP="00355E72">
      <w:r w:rsidRPr="00C6018B">
        <w:rPr>
          <w:i/>
        </w:rPr>
        <w:t xml:space="preserve">AVERROES </w:t>
      </w:r>
      <w:r w:rsidRPr="00C6018B">
        <w:t>tyrimo metu tyrėjams nusprendus, kad iš viso 5</w:t>
      </w:r>
      <w:r w:rsidR="00900595" w:rsidRPr="00C6018B">
        <w:t> </w:t>
      </w:r>
      <w:r w:rsidRPr="00C6018B">
        <w:t>598</w:t>
      </w:r>
      <w:r w:rsidR="00900595" w:rsidRPr="00C6018B">
        <w:t xml:space="preserve"> </w:t>
      </w:r>
      <w:r w:rsidR="00A83EE1" w:rsidRPr="00C6018B">
        <w:t xml:space="preserve">suaugę </w:t>
      </w:r>
      <w:r w:rsidRPr="00C6018B">
        <w:t>pacientai netinkami gydyti VKA, jiems atsitiktin</w:t>
      </w:r>
      <w:r w:rsidR="00ED4CB4" w:rsidRPr="00C6018B">
        <w:t>ės atrankos</w:t>
      </w:r>
      <w:r w:rsidRPr="00C6018B">
        <w:t xml:space="preserve"> būdu buvo paskirtas gydymas 5</w:t>
      </w:r>
      <w:r w:rsidR="00AA54C7" w:rsidRPr="00C6018B">
        <w:t> </w:t>
      </w:r>
      <w:r w:rsidRPr="00C6018B">
        <w:t>mg</w:t>
      </w:r>
      <w:r w:rsidRPr="00C6018B">
        <w:rPr>
          <w:spacing w:val="-1"/>
        </w:rPr>
        <w:t xml:space="preserve"> </w:t>
      </w:r>
      <w:proofErr w:type="spellStart"/>
      <w:r w:rsidRPr="00C6018B">
        <w:t>apiksabano</w:t>
      </w:r>
      <w:proofErr w:type="spellEnd"/>
      <w:r w:rsidRPr="00C6018B">
        <w:t xml:space="preserve"> doze du kartus per parą (arba 2,5</w:t>
      </w:r>
      <w:r w:rsidR="00F42EA2" w:rsidRPr="00C6018B">
        <w:t> </w:t>
      </w:r>
      <w:r w:rsidRPr="00C6018B">
        <w:t>mg doze du kartus per parą atrinktiems pacientams [6,4</w:t>
      </w:r>
      <w:r w:rsidR="00641ACB" w:rsidRPr="00C6018B">
        <w:t> </w:t>
      </w:r>
      <w:r w:rsidRPr="00C6018B">
        <w:t>%], žr. 4.2 skyrių) arba ASR. Buvo skiriama vartoti vienkartinė ASR paros dozė tyrėjo nuožiūra: 81</w:t>
      </w:r>
      <w:r w:rsidR="00F42EA2" w:rsidRPr="00C6018B">
        <w:t> </w:t>
      </w:r>
      <w:r w:rsidRPr="00C6018B">
        <w:t>mg (64</w:t>
      </w:r>
      <w:r w:rsidR="00F42EA2" w:rsidRPr="00C6018B">
        <w:t> </w:t>
      </w:r>
      <w:r w:rsidRPr="00C6018B">
        <w:t>%), 162</w:t>
      </w:r>
      <w:r w:rsidR="00F42EA2" w:rsidRPr="00C6018B">
        <w:t> </w:t>
      </w:r>
      <w:r w:rsidRPr="00C6018B">
        <w:t>mg (26,9</w:t>
      </w:r>
      <w:r w:rsidR="00F42EA2" w:rsidRPr="00C6018B">
        <w:t> </w:t>
      </w:r>
      <w:r w:rsidRPr="00C6018B">
        <w:t>%), 243</w:t>
      </w:r>
      <w:r w:rsidR="00F42EA2" w:rsidRPr="00C6018B">
        <w:t> </w:t>
      </w:r>
      <w:r w:rsidRPr="00C6018B">
        <w:t>mg (2,1</w:t>
      </w:r>
      <w:r w:rsidR="00F42EA2" w:rsidRPr="00C6018B">
        <w:t> </w:t>
      </w:r>
      <w:r w:rsidRPr="00C6018B">
        <w:t>%) arba</w:t>
      </w:r>
      <w:r w:rsidRPr="00C6018B">
        <w:rPr>
          <w:spacing w:val="-1"/>
        </w:rPr>
        <w:t xml:space="preserve"> </w:t>
      </w:r>
      <w:r w:rsidRPr="00C6018B">
        <w:t>324</w:t>
      </w:r>
      <w:r w:rsidR="00F42EA2" w:rsidRPr="00C6018B">
        <w:rPr>
          <w:spacing w:val="-1"/>
        </w:rPr>
        <w:t> </w:t>
      </w:r>
      <w:r w:rsidRPr="00C6018B">
        <w:t>mg</w:t>
      </w:r>
      <w:r w:rsidRPr="00C6018B">
        <w:rPr>
          <w:spacing w:val="-2"/>
        </w:rPr>
        <w:t xml:space="preserve"> </w:t>
      </w:r>
      <w:r w:rsidRPr="00C6018B">
        <w:t>(6,6</w:t>
      </w:r>
      <w:r w:rsidR="00F42EA2" w:rsidRPr="00C6018B">
        <w:rPr>
          <w:spacing w:val="-2"/>
        </w:rPr>
        <w:t> </w:t>
      </w:r>
      <w:r w:rsidRPr="00C6018B">
        <w:t>%).</w:t>
      </w:r>
      <w:r w:rsidRPr="00C6018B">
        <w:rPr>
          <w:spacing w:val="-1"/>
        </w:rPr>
        <w:t xml:space="preserve"> </w:t>
      </w:r>
      <w:r w:rsidRPr="00C6018B">
        <w:t>Pacientai</w:t>
      </w:r>
      <w:r w:rsidRPr="00C6018B">
        <w:rPr>
          <w:spacing w:val="-2"/>
        </w:rPr>
        <w:t xml:space="preserve"> </w:t>
      </w:r>
      <w:r w:rsidRPr="00C6018B">
        <w:t>vartojo</w:t>
      </w:r>
      <w:r w:rsidRPr="00C6018B">
        <w:rPr>
          <w:spacing w:val="-2"/>
        </w:rPr>
        <w:t xml:space="preserve"> </w:t>
      </w:r>
      <w:r w:rsidRPr="00C6018B">
        <w:t>tiriamąją</w:t>
      </w:r>
      <w:r w:rsidRPr="00C6018B">
        <w:rPr>
          <w:spacing w:val="-2"/>
        </w:rPr>
        <w:t xml:space="preserve"> </w:t>
      </w:r>
      <w:r w:rsidRPr="00C6018B">
        <w:t>veikliąją</w:t>
      </w:r>
      <w:r w:rsidRPr="00C6018B">
        <w:rPr>
          <w:spacing w:val="-2"/>
        </w:rPr>
        <w:t xml:space="preserve"> </w:t>
      </w:r>
      <w:r w:rsidRPr="00C6018B">
        <w:t>medžiagą</w:t>
      </w:r>
      <w:r w:rsidRPr="00C6018B">
        <w:rPr>
          <w:spacing w:val="-2"/>
        </w:rPr>
        <w:t xml:space="preserve"> </w:t>
      </w:r>
      <w:r w:rsidRPr="00C6018B">
        <w:t>vidutiniškai</w:t>
      </w:r>
      <w:r w:rsidRPr="00C6018B">
        <w:rPr>
          <w:spacing w:val="-2"/>
        </w:rPr>
        <w:t xml:space="preserve"> </w:t>
      </w:r>
      <w:r w:rsidRPr="00C6018B">
        <w:t>14</w:t>
      </w:r>
      <w:r w:rsidR="009B7966" w:rsidRPr="00C6018B">
        <w:rPr>
          <w:spacing w:val="-3"/>
        </w:rPr>
        <w:t> </w:t>
      </w:r>
      <w:r w:rsidRPr="00C6018B">
        <w:t>mėnesių.</w:t>
      </w:r>
      <w:r w:rsidRPr="00C6018B">
        <w:rPr>
          <w:spacing w:val="-2"/>
        </w:rPr>
        <w:t xml:space="preserve"> </w:t>
      </w:r>
      <w:r w:rsidRPr="00C6018B">
        <w:t xml:space="preserve">Vidutinis </w:t>
      </w:r>
      <w:r w:rsidRPr="00C6018B">
        <w:rPr>
          <w:position w:val="2"/>
        </w:rPr>
        <w:t>amžius</w:t>
      </w:r>
      <w:r w:rsidRPr="00C6018B">
        <w:rPr>
          <w:spacing w:val="-3"/>
          <w:position w:val="2"/>
        </w:rPr>
        <w:t xml:space="preserve"> </w:t>
      </w:r>
      <w:r w:rsidRPr="00C6018B">
        <w:rPr>
          <w:position w:val="2"/>
        </w:rPr>
        <w:t>buvo</w:t>
      </w:r>
      <w:r w:rsidRPr="00C6018B">
        <w:rPr>
          <w:spacing w:val="-3"/>
          <w:position w:val="2"/>
        </w:rPr>
        <w:t xml:space="preserve"> </w:t>
      </w:r>
      <w:r w:rsidRPr="00C6018B">
        <w:rPr>
          <w:position w:val="2"/>
        </w:rPr>
        <w:t>69,9</w:t>
      </w:r>
      <w:r w:rsidR="00F42EA2" w:rsidRPr="00C6018B">
        <w:rPr>
          <w:spacing w:val="-2"/>
          <w:position w:val="2"/>
        </w:rPr>
        <w:t> </w:t>
      </w:r>
      <w:r w:rsidRPr="00C6018B">
        <w:rPr>
          <w:position w:val="2"/>
        </w:rPr>
        <w:t>metai,</w:t>
      </w:r>
      <w:r w:rsidRPr="00C6018B">
        <w:rPr>
          <w:spacing w:val="-3"/>
          <w:position w:val="2"/>
        </w:rPr>
        <w:t xml:space="preserve"> </w:t>
      </w:r>
      <w:r w:rsidRPr="00C6018B">
        <w:rPr>
          <w:position w:val="2"/>
        </w:rPr>
        <w:t>vidutinis</w:t>
      </w:r>
      <w:r w:rsidRPr="00C6018B">
        <w:rPr>
          <w:spacing w:val="-2"/>
          <w:position w:val="2"/>
        </w:rPr>
        <w:t xml:space="preserve"> </w:t>
      </w:r>
      <w:r w:rsidRPr="00C6018B">
        <w:rPr>
          <w:i/>
          <w:position w:val="2"/>
        </w:rPr>
        <w:t>CHADS</w:t>
      </w:r>
      <w:r w:rsidRPr="00C6018B">
        <w:rPr>
          <w:sz w:val="14"/>
        </w:rPr>
        <w:t>2</w:t>
      </w:r>
      <w:r w:rsidRPr="00C6018B">
        <w:rPr>
          <w:spacing w:val="18"/>
          <w:sz w:val="14"/>
        </w:rPr>
        <w:t xml:space="preserve"> </w:t>
      </w:r>
      <w:r w:rsidRPr="00C6018B">
        <w:rPr>
          <w:position w:val="2"/>
        </w:rPr>
        <w:t>balas</w:t>
      </w:r>
      <w:r w:rsidRPr="00C6018B">
        <w:rPr>
          <w:spacing w:val="-3"/>
          <w:position w:val="2"/>
        </w:rPr>
        <w:t xml:space="preserve"> </w:t>
      </w:r>
      <w:r w:rsidRPr="00C6018B">
        <w:rPr>
          <w:position w:val="2"/>
        </w:rPr>
        <w:t>–</w:t>
      </w:r>
      <w:r w:rsidRPr="00C6018B">
        <w:rPr>
          <w:spacing w:val="-2"/>
          <w:position w:val="2"/>
        </w:rPr>
        <w:t xml:space="preserve"> </w:t>
      </w:r>
      <w:r w:rsidRPr="00C6018B">
        <w:rPr>
          <w:position w:val="2"/>
        </w:rPr>
        <w:t>2,0</w:t>
      </w:r>
      <w:r w:rsidRPr="00C6018B">
        <w:rPr>
          <w:spacing w:val="-3"/>
          <w:position w:val="2"/>
        </w:rPr>
        <w:t xml:space="preserve"> </w:t>
      </w:r>
      <w:r w:rsidRPr="00C6018B">
        <w:rPr>
          <w:position w:val="2"/>
        </w:rPr>
        <w:t>ir</w:t>
      </w:r>
      <w:r w:rsidRPr="00C6018B">
        <w:rPr>
          <w:spacing w:val="-1"/>
          <w:position w:val="2"/>
        </w:rPr>
        <w:t xml:space="preserve"> </w:t>
      </w:r>
      <w:r w:rsidRPr="00C6018B">
        <w:rPr>
          <w:position w:val="2"/>
        </w:rPr>
        <w:t>13,6</w:t>
      </w:r>
      <w:r w:rsidR="009B7966" w:rsidRPr="00C6018B">
        <w:rPr>
          <w:spacing w:val="-4"/>
          <w:position w:val="2"/>
        </w:rPr>
        <w:t> </w:t>
      </w:r>
      <w:r w:rsidRPr="00C6018B">
        <w:rPr>
          <w:position w:val="2"/>
        </w:rPr>
        <w:t>%</w:t>
      </w:r>
      <w:r w:rsidRPr="00C6018B">
        <w:rPr>
          <w:spacing w:val="-3"/>
          <w:position w:val="2"/>
        </w:rPr>
        <w:t xml:space="preserve"> </w:t>
      </w:r>
      <w:r w:rsidRPr="00C6018B">
        <w:rPr>
          <w:position w:val="2"/>
        </w:rPr>
        <w:t>pacientų</w:t>
      </w:r>
      <w:r w:rsidRPr="00C6018B">
        <w:rPr>
          <w:spacing w:val="-3"/>
          <w:position w:val="2"/>
        </w:rPr>
        <w:t xml:space="preserve"> </w:t>
      </w:r>
      <w:r w:rsidRPr="00C6018B">
        <w:rPr>
          <w:position w:val="2"/>
        </w:rPr>
        <w:t>anksčiau</w:t>
      </w:r>
      <w:r w:rsidRPr="00C6018B">
        <w:rPr>
          <w:spacing w:val="-3"/>
          <w:position w:val="2"/>
        </w:rPr>
        <w:t xml:space="preserve"> </w:t>
      </w:r>
      <w:r w:rsidRPr="00C6018B">
        <w:rPr>
          <w:position w:val="2"/>
        </w:rPr>
        <w:t>buvo</w:t>
      </w:r>
      <w:r w:rsidRPr="00C6018B">
        <w:rPr>
          <w:spacing w:val="-3"/>
          <w:position w:val="2"/>
        </w:rPr>
        <w:t xml:space="preserve"> </w:t>
      </w:r>
      <w:r w:rsidRPr="00C6018B">
        <w:rPr>
          <w:position w:val="2"/>
        </w:rPr>
        <w:t>patyrę</w:t>
      </w:r>
      <w:r w:rsidRPr="00C6018B">
        <w:rPr>
          <w:spacing w:val="-3"/>
          <w:position w:val="2"/>
        </w:rPr>
        <w:t xml:space="preserve"> </w:t>
      </w:r>
      <w:r w:rsidRPr="00C6018B">
        <w:rPr>
          <w:position w:val="2"/>
        </w:rPr>
        <w:t xml:space="preserve">insultą </w:t>
      </w:r>
      <w:r w:rsidRPr="00C6018B">
        <w:t>arba PSIP.</w:t>
      </w:r>
    </w:p>
    <w:p w14:paraId="0AE7FEDD" w14:textId="77777777" w:rsidR="00D87476" w:rsidRPr="00C6018B" w:rsidRDefault="00D87476" w:rsidP="00355E72">
      <w:pPr>
        <w:rPr>
          <w:sz w:val="21"/>
        </w:rPr>
      </w:pPr>
    </w:p>
    <w:p w14:paraId="012915AB" w14:textId="2689259E" w:rsidR="00D87476" w:rsidRPr="00C6018B" w:rsidRDefault="00795921" w:rsidP="00355E72">
      <w:r w:rsidRPr="00C6018B">
        <w:t>Dažnos</w:t>
      </w:r>
      <w:r w:rsidRPr="00C6018B">
        <w:rPr>
          <w:spacing w:val="-3"/>
        </w:rPr>
        <w:t xml:space="preserve"> </w:t>
      </w:r>
      <w:r w:rsidRPr="00C6018B">
        <w:t>priežastys,</w:t>
      </w:r>
      <w:r w:rsidRPr="00C6018B">
        <w:rPr>
          <w:spacing w:val="-3"/>
        </w:rPr>
        <w:t xml:space="preserve"> </w:t>
      </w:r>
      <w:r w:rsidRPr="00C6018B">
        <w:t>dėl</w:t>
      </w:r>
      <w:r w:rsidRPr="00C6018B">
        <w:rPr>
          <w:spacing w:val="-3"/>
        </w:rPr>
        <w:t xml:space="preserve"> </w:t>
      </w:r>
      <w:r w:rsidRPr="00C6018B">
        <w:t>kurių</w:t>
      </w:r>
      <w:r w:rsidRPr="00C6018B">
        <w:rPr>
          <w:spacing w:val="-3"/>
        </w:rPr>
        <w:t xml:space="preserve"> </w:t>
      </w:r>
      <w:r w:rsidRPr="00C6018B">
        <w:t>netiko</w:t>
      </w:r>
      <w:r w:rsidRPr="00C6018B">
        <w:rPr>
          <w:spacing w:val="-3"/>
        </w:rPr>
        <w:t xml:space="preserve"> </w:t>
      </w:r>
      <w:r w:rsidRPr="00C6018B">
        <w:t>gydymas</w:t>
      </w:r>
      <w:r w:rsidRPr="00C6018B">
        <w:rPr>
          <w:spacing w:val="-3"/>
        </w:rPr>
        <w:t xml:space="preserve"> </w:t>
      </w:r>
      <w:r w:rsidRPr="00C6018B">
        <w:t>VKA,</w:t>
      </w:r>
      <w:r w:rsidRPr="00C6018B">
        <w:rPr>
          <w:spacing w:val="-3"/>
        </w:rPr>
        <w:t xml:space="preserve"> </w:t>
      </w:r>
      <w:r w:rsidRPr="00C6018B">
        <w:rPr>
          <w:i/>
        </w:rPr>
        <w:t>AVERROES</w:t>
      </w:r>
      <w:r w:rsidRPr="00C6018B">
        <w:rPr>
          <w:i/>
          <w:spacing w:val="-2"/>
        </w:rPr>
        <w:t xml:space="preserve"> </w:t>
      </w:r>
      <w:r w:rsidRPr="00C6018B">
        <w:t>tyrimo</w:t>
      </w:r>
      <w:r w:rsidRPr="00C6018B">
        <w:rPr>
          <w:spacing w:val="-3"/>
        </w:rPr>
        <w:t xml:space="preserve"> </w:t>
      </w:r>
      <w:r w:rsidRPr="00C6018B">
        <w:t>metu</w:t>
      </w:r>
      <w:r w:rsidRPr="00C6018B">
        <w:rPr>
          <w:spacing w:val="-3"/>
        </w:rPr>
        <w:t xml:space="preserve"> </w:t>
      </w:r>
      <w:r w:rsidRPr="00C6018B">
        <w:t>buvo</w:t>
      </w:r>
      <w:r w:rsidRPr="00C6018B">
        <w:rPr>
          <w:spacing w:val="-3"/>
        </w:rPr>
        <w:t xml:space="preserve"> </w:t>
      </w:r>
      <w:r w:rsidRPr="00C6018B">
        <w:t xml:space="preserve">negalėjimas/maža galimybė nustatyti </w:t>
      </w:r>
      <w:r w:rsidR="007D78A3" w:rsidRPr="00C6018B">
        <w:rPr>
          <w:i/>
        </w:rPr>
        <w:t>TNS</w:t>
      </w:r>
      <w:r w:rsidRPr="00C6018B">
        <w:rPr>
          <w:i/>
        </w:rPr>
        <w:t xml:space="preserve"> </w:t>
      </w:r>
      <w:r w:rsidRPr="00C6018B">
        <w:t>reikiamais laiko intervalais (42,6</w:t>
      </w:r>
      <w:r w:rsidR="00F42EA2" w:rsidRPr="00C6018B">
        <w:t> </w:t>
      </w:r>
      <w:r w:rsidRPr="00C6018B">
        <w:t>%), pacientas atsisakė gydymo VKA</w:t>
      </w:r>
    </w:p>
    <w:p w14:paraId="2030E923" w14:textId="39CC0BD0" w:rsidR="00D87476" w:rsidRPr="00C6018B" w:rsidRDefault="00795921" w:rsidP="00355E72">
      <w:r w:rsidRPr="00C6018B">
        <w:rPr>
          <w:position w:val="2"/>
        </w:rPr>
        <w:t>(37,4</w:t>
      </w:r>
      <w:r w:rsidR="00EA2480" w:rsidRPr="00C6018B">
        <w:rPr>
          <w:position w:val="2"/>
        </w:rPr>
        <w:t> </w:t>
      </w:r>
      <w:r w:rsidRPr="00C6018B">
        <w:rPr>
          <w:position w:val="2"/>
        </w:rPr>
        <w:t xml:space="preserve">%), </w:t>
      </w:r>
      <w:r w:rsidRPr="00C6018B">
        <w:rPr>
          <w:i/>
          <w:position w:val="2"/>
        </w:rPr>
        <w:t>CHADS</w:t>
      </w:r>
      <w:r w:rsidRPr="00C6018B">
        <w:rPr>
          <w:sz w:val="14"/>
        </w:rPr>
        <w:t>2</w:t>
      </w:r>
      <w:r w:rsidRPr="00C6018B">
        <w:rPr>
          <w:spacing w:val="29"/>
          <w:sz w:val="14"/>
        </w:rPr>
        <w:t xml:space="preserve"> </w:t>
      </w:r>
      <w:r w:rsidRPr="00C6018B">
        <w:rPr>
          <w:position w:val="2"/>
        </w:rPr>
        <w:t>balas</w:t>
      </w:r>
      <w:r w:rsidR="007D78A3" w:rsidRPr="00C6018B">
        <w:rPr>
          <w:position w:val="2"/>
        </w:rPr>
        <w:t> </w:t>
      </w:r>
      <w:r w:rsidRPr="00C6018B">
        <w:rPr>
          <w:position w:val="2"/>
        </w:rPr>
        <w:t>=</w:t>
      </w:r>
      <w:r w:rsidR="007D78A3" w:rsidRPr="00C6018B">
        <w:rPr>
          <w:position w:val="2"/>
        </w:rPr>
        <w:t> </w:t>
      </w:r>
      <w:r w:rsidRPr="00C6018B">
        <w:rPr>
          <w:position w:val="2"/>
        </w:rPr>
        <w:t>1 ir gydytojas nerekomendavo gydymo VKA (21,3</w:t>
      </w:r>
      <w:r w:rsidR="00EA2480" w:rsidRPr="00C6018B">
        <w:rPr>
          <w:position w:val="2"/>
        </w:rPr>
        <w:t> </w:t>
      </w:r>
      <w:r w:rsidRPr="00C6018B">
        <w:rPr>
          <w:position w:val="2"/>
        </w:rPr>
        <w:t xml:space="preserve">%), pacientas gali </w:t>
      </w:r>
      <w:r w:rsidRPr="00C6018B">
        <w:t>nedrausmingai</w:t>
      </w:r>
      <w:r w:rsidRPr="00C6018B">
        <w:rPr>
          <w:spacing w:val="-3"/>
        </w:rPr>
        <w:t xml:space="preserve"> </w:t>
      </w:r>
      <w:r w:rsidRPr="00C6018B">
        <w:t>laikytis</w:t>
      </w:r>
      <w:r w:rsidRPr="00C6018B">
        <w:rPr>
          <w:spacing w:val="-3"/>
        </w:rPr>
        <w:t xml:space="preserve"> </w:t>
      </w:r>
      <w:r w:rsidRPr="00C6018B">
        <w:t>VKA</w:t>
      </w:r>
      <w:r w:rsidRPr="00C6018B">
        <w:rPr>
          <w:spacing w:val="-3"/>
        </w:rPr>
        <w:t xml:space="preserve"> </w:t>
      </w:r>
      <w:r w:rsidRPr="00C6018B">
        <w:t>vaistinio</w:t>
      </w:r>
      <w:r w:rsidRPr="00C6018B">
        <w:rPr>
          <w:spacing w:val="-3"/>
        </w:rPr>
        <w:t xml:space="preserve"> </w:t>
      </w:r>
      <w:r w:rsidRPr="00C6018B">
        <w:t>preparato</w:t>
      </w:r>
      <w:r w:rsidRPr="00C6018B">
        <w:rPr>
          <w:spacing w:val="-3"/>
        </w:rPr>
        <w:t xml:space="preserve"> </w:t>
      </w:r>
      <w:r w:rsidRPr="00C6018B">
        <w:t>vartojimo</w:t>
      </w:r>
      <w:r w:rsidRPr="00C6018B">
        <w:rPr>
          <w:spacing w:val="-3"/>
        </w:rPr>
        <w:t xml:space="preserve"> </w:t>
      </w:r>
      <w:r w:rsidRPr="00C6018B">
        <w:t>nurodymų</w:t>
      </w:r>
      <w:r w:rsidRPr="00C6018B">
        <w:rPr>
          <w:spacing w:val="-3"/>
        </w:rPr>
        <w:t xml:space="preserve"> </w:t>
      </w:r>
      <w:r w:rsidRPr="00C6018B">
        <w:t>(15,0</w:t>
      </w:r>
      <w:r w:rsidR="00EA2480" w:rsidRPr="00C6018B">
        <w:rPr>
          <w:spacing w:val="-3"/>
        </w:rPr>
        <w:t> </w:t>
      </w:r>
      <w:r w:rsidRPr="00C6018B">
        <w:t>%)</w:t>
      </w:r>
      <w:r w:rsidRPr="00C6018B">
        <w:rPr>
          <w:spacing w:val="-3"/>
        </w:rPr>
        <w:t xml:space="preserve"> </w:t>
      </w:r>
      <w:r w:rsidRPr="00C6018B">
        <w:t>ir</w:t>
      </w:r>
      <w:r w:rsidRPr="00C6018B">
        <w:rPr>
          <w:spacing w:val="-3"/>
        </w:rPr>
        <w:t xml:space="preserve"> </w:t>
      </w:r>
      <w:r w:rsidRPr="00C6018B">
        <w:t>bus</w:t>
      </w:r>
      <w:r w:rsidRPr="00C6018B">
        <w:rPr>
          <w:spacing w:val="-3"/>
        </w:rPr>
        <w:t xml:space="preserve"> </w:t>
      </w:r>
      <w:r w:rsidRPr="00C6018B">
        <w:t>sunku/tikėtina, kad bus sunku susisiekti su pacientu, prireikus neatidėliojant keisti dozę (11,7</w:t>
      </w:r>
      <w:r w:rsidR="00F42EA2" w:rsidRPr="00C6018B">
        <w:t> </w:t>
      </w:r>
      <w:r w:rsidRPr="00C6018B">
        <w:t>%).</w:t>
      </w:r>
    </w:p>
    <w:p w14:paraId="0F6C970C" w14:textId="77777777" w:rsidR="00D87476" w:rsidRPr="00C6018B" w:rsidRDefault="00D87476" w:rsidP="00355E72">
      <w:pPr>
        <w:rPr>
          <w:sz w:val="21"/>
        </w:rPr>
      </w:pPr>
    </w:p>
    <w:p w14:paraId="53EB503B" w14:textId="77777777" w:rsidR="00D87476" w:rsidRPr="00C6018B" w:rsidRDefault="00795921" w:rsidP="00355E72">
      <w:r w:rsidRPr="00C6018B">
        <w:rPr>
          <w:i/>
        </w:rPr>
        <w:t>AVERROES</w:t>
      </w:r>
      <w:r w:rsidRPr="00C6018B">
        <w:rPr>
          <w:i/>
          <w:spacing w:val="-3"/>
        </w:rPr>
        <w:t xml:space="preserve"> </w:t>
      </w:r>
      <w:r w:rsidRPr="00C6018B">
        <w:t>tyrimas</w:t>
      </w:r>
      <w:r w:rsidRPr="00C6018B">
        <w:rPr>
          <w:spacing w:val="-4"/>
        </w:rPr>
        <w:t xml:space="preserve"> </w:t>
      </w:r>
      <w:r w:rsidRPr="00C6018B">
        <w:t>buvo</w:t>
      </w:r>
      <w:r w:rsidRPr="00C6018B">
        <w:rPr>
          <w:spacing w:val="-4"/>
        </w:rPr>
        <w:t xml:space="preserve"> </w:t>
      </w:r>
      <w:r w:rsidRPr="00C6018B">
        <w:t>nutrauktas</w:t>
      </w:r>
      <w:r w:rsidRPr="00C6018B">
        <w:rPr>
          <w:spacing w:val="-4"/>
        </w:rPr>
        <w:t xml:space="preserve"> </w:t>
      </w:r>
      <w:r w:rsidRPr="00C6018B">
        <w:t>anksčiau</w:t>
      </w:r>
      <w:r w:rsidRPr="00C6018B">
        <w:rPr>
          <w:spacing w:val="-4"/>
        </w:rPr>
        <w:t xml:space="preserve"> </w:t>
      </w:r>
      <w:r w:rsidRPr="00C6018B">
        <w:t>nei</w:t>
      </w:r>
      <w:r w:rsidRPr="00C6018B">
        <w:rPr>
          <w:spacing w:val="-4"/>
        </w:rPr>
        <w:t xml:space="preserve"> </w:t>
      </w:r>
      <w:r w:rsidRPr="00C6018B">
        <w:t>numatyta,</w:t>
      </w:r>
      <w:r w:rsidRPr="00C6018B">
        <w:rPr>
          <w:spacing w:val="-4"/>
        </w:rPr>
        <w:t xml:space="preserve"> </w:t>
      </w:r>
      <w:r w:rsidRPr="00C6018B">
        <w:t>remiantis</w:t>
      </w:r>
      <w:r w:rsidRPr="00C6018B">
        <w:rPr>
          <w:spacing w:val="-4"/>
        </w:rPr>
        <w:t xml:space="preserve"> </w:t>
      </w:r>
      <w:r w:rsidRPr="00C6018B">
        <w:t>nepriklausomo</w:t>
      </w:r>
      <w:r w:rsidRPr="00C6018B">
        <w:rPr>
          <w:spacing w:val="-4"/>
        </w:rPr>
        <w:t xml:space="preserve"> </w:t>
      </w:r>
      <w:r w:rsidRPr="00C6018B">
        <w:t>duomenų stebėjimo komiteto rekomendacija, gavus aiškius insulto ir sisteminės embolijos sumažėjimo įrodymus ir priimtinus saugumo duomenis.</w:t>
      </w:r>
    </w:p>
    <w:p w14:paraId="0571D7B8" w14:textId="77777777" w:rsidR="00D87476" w:rsidRPr="00C6018B" w:rsidRDefault="00D87476" w:rsidP="00355E72"/>
    <w:p w14:paraId="7B6D5567" w14:textId="3CEF57CE" w:rsidR="00D87476" w:rsidRPr="00C6018B" w:rsidRDefault="00795921" w:rsidP="00355E72">
      <w:r w:rsidRPr="00C6018B">
        <w:t>Bendrasis</w:t>
      </w:r>
      <w:r w:rsidRPr="00C6018B">
        <w:rPr>
          <w:spacing w:val="-4"/>
        </w:rPr>
        <w:t xml:space="preserve"> </w:t>
      </w:r>
      <w:r w:rsidRPr="00C6018B">
        <w:t>gydymo</w:t>
      </w:r>
      <w:r w:rsidRPr="00C6018B">
        <w:rPr>
          <w:spacing w:val="-4"/>
        </w:rPr>
        <w:t xml:space="preserve"> </w:t>
      </w:r>
      <w:r w:rsidRPr="00C6018B">
        <w:t>nutraukimo</w:t>
      </w:r>
      <w:r w:rsidRPr="00C6018B">
        <w:rPr>
          <w:spacing w:val="-4"/>
        </w:rPr>
        <w:t xml:space="preserve"> </w:t>
      </w:r>
      <w:r w:rsidRPr="00C6018B">
        <w:t>dėl</w:t>
      </w:r>
      <w:r w:rsidRPr="00C6018B">
        <w:rPr>
          <w:spacing w:val="-2"/>
        </w:rPr>
        <w:t xml:space="preserve"> </w:t>
      </w:r>
      <w:r w:rsidRPr="00C6018B">
        <w:t>nepageidaujamų</w:t>
      </w:r>
      <w:r w:rsidRPr="00C6018B">
        <w:rPr>
          <w:spacing w:val="-4"/>
        </w:rPr>
        <w:t xml:space="preserve"> </w:t>
      </w:r>
      <w:r w:rsidRPr="00C6018B">
        <w:t>reakcijų</w:t>
      </w:r>
      <w:r w:rsidRPr="00C6018B">
        <w:rPr>
          <w:spacing w:val="-4"/>
        </w:rPr>
        <w:t xml:space="preserve"> </w:t>
      </w:r>
      <w:r w:rsidRPr="00C6018B">
        <w:t>dažnis</w:t>
      </w:r>
      <w:r w:rsidRPr="00C6018B">
        <w:rPr>
          <w:spacing w:val="-4"/>
        </w:rPr>
        <w:t xml:space="preserve"> </w:t>
      </w:r>
      <w:r w:rsidRPr="00C6018B">
        <w:rPr>
          <w:i/>
        </w:rPr>
        <w:t>AVERROES</w:t>
      </w:r>
      <w:r w:rsidRPr="00C6018B">
        <w:rPr>
          <w:i/>
          <w:spacing w:val="-3"/>
        </w:rPr>
        <w:t xml:space="preserve"> </w:t>
      </w:r>
      <w:r w:rsidRPr="00C6018B">
        <w:t>tyrimo</w:t>
      </w:r>
      <w:r w:rsidRPr="00C6018B">
        <w:rPr>
          <w:spacing w:val="-4"/>
        </w:rPr>
        <w:t xml:space="preserve"> </w:t>
      </w:r>
      <w:r w:rsidRPr="00C6018B">
        <w:t>metu</w:t>
      </w:r>
      <w:r w:rsidRPr="00C6018B">
        <w:rPr>
          <w:spacing w:val="-4"/>
        </w:rPr>
        <w:t xml:space="preserve"> </w:t>
      </w:r>
      <w:r w:rsidRPr="00C6018B">
        <w:t xml:space="preserve">vartojant </w:t>
      </w:r>
      <w:proofErr w:type="spellStart"/>
      <w:r w:rsidRPr="00C6018B">
        <w:t>apiksabaną</w:t>
      </w:r>
      <w:proofErr w:type="spellEnd"/>
      <w:r w:rsidRPr="00C6018B">
        <w:t xml:space="preserve"> buvo 1,5</w:t>
      </w:r>
      <w:r w:rsidR="00F42EA2" w:rsidRPr="00C6018B">
        <w:t> </w:t>
      </w:r>
      <w:r w:rsidRPr="00C6018B">
        <w:t>%, o vartojant ASR – 1,3</w:t>
      </w:r>
      <w:r w:rsidR="00F42EA2" w:rsidRPr="00C6018B">
        <w:t> </w:t>
      </w:r>
      <w:r w:rsidRPr="00C6018B">
        <w:t>%.</w:t>
      </w:r>
    </w:p>
    <w:p w14:paraId="2C724D06" w14:textId="77777777" w:rsidR="00D87476" w:rsidRPr="00C6018B" w:rsidRDefault="00D87476" w:rsidP="00355E72">
      <w:pPr>
        <w:rPr>
          <w:sz w:val="21"/>
        </w:rPr>
      </w:pPr>
    </w:p>
    <w:p w14:paraId="3801BBB8" w14:textId="16D4C047" w:rsidR="00D87476" w:rsidRPr="00C6018B" w:rsidRDefault="00795921" w:rsidP="00355E72">
      <w:r w:rsidRPr="00C6018B">
        <w:t>Šio</w:t>
      </w:r>
      <w:r w:rsidRPr="00C6018B">
        <w:rPr>
          <w:spacing w:val="-4"/>
        </w:rPr>
        <w:t xml:space="preserve"> </w:t>
      </w:r>
      <w:r w:rsidRPr="00C6018B">
        <w:t>tyrimo</w:t>
      </w:r>
      <w:r w:rsidRPr="00C6018B">
        <w:rPr>
          <w:spacing w:val="-4"/>
        </w:rPr>
        <w:t xml:space="preserve"> </w:t>
      </w:r>
      <w:r w:rsidRPr="00C6018B">
        <w:t>duomenimis,</w:t>
      </w:r>
      <w:r w:rsidRPr="00C6018B">
        <w:rPr>
          <w:spacing w:val="-4"/>
        </w:rPr>
        <w:t xml:space="preserve"> </w:t>
      </w:r>
      <w:r w:rsidRPr="00C6018B">
        <w:t>vartojant</w:t>
      </w:r>
      <w:r w:rsidRPr="00C6018B">
        <w:rPr>
          <w:spacing w:val="-4"/>
        </w:rPr>
        <w:t xml:space="preserve"> </w:t>
      </w:r>
      <w:proofErr w:type="spellStart"/>
      <w:r w:rsidRPr="00C6018B">
        <w:t>apiksabaną</w:t>
      </w:r>
      <w:proofErr w:type="spellEnd"/>
      <w:r w:rsidRPr="00C6018B">
        <w:t>,</w:t>
      </w:r>
      <w:r w:rsidRPr="00C6018B">
        <w:rPr>
          <w:spacing w:val="-4"/>
        </w:rPr>
        <w:t xml:space="preserve"> </w:t>
      </w:r>
      <w:r w:rsidRPr="00C6018B">
        <w:t>buvo</w:t>
      </w:r>
      <w:r w:rsidRPr="00C6018B">
        <w:rPr>
          <w:spacing w:val="-4"/>
        </w:rPr>
        <w:t xml:space="preserve"> </w:t>
      </w:r>
      <w:r w:rsidRPr="00C6018B">
        <w:t>pasiektas</w:t>
      </w:r>
      <w:r w:rsidRPr="00C6018B">
        <w:rPr>
          <w:spacing w:val="-4"/>
        </w:rPr>
        <w:t xml:space="preserve"> </w:t>
      </w:r>
      <w:r w:rsidRPr="00C6018B">
        <w:t>statistiškai</w:t>
      </w:r>
      <w:r w:rsidRPr="00C6018B">
        <w:rPr>
          <w:spacing w:val="-4"/>
        </w:rPr>
        <w:t xml:space="preserve"> </w:t>
      </w:r>
      <w:r w:rsidRPr="00C6018B">
        <w:t>reikšmingas</w:t>
      </w:r>
      <w:r w:rsidRPr="00C6018B">
        <w:rPr>
          <w:spacing w:val="-4"/>
        </w:rPr>
        <w:t xml:space="preserve"> </w:t>
      </w:r>
      <w:r w:rsidRPr="00C6018B">
        <w:t xml:space="preserve">svarbiausiosios vertinamosios baigties apsaugos nuo insulto (hemoraginio, išeminio ar neapibūdinto) ar sisteminės embolijos pranašumas (žr. </w:t>
      </w:r>
      <w:r w:rsidR="00A83EE1" w:rsidRPr="00C6018B">
        <w:t>9</w:t>
      </w:r>
      <w:r w:rsidRPr="00C6018B">
        <w:t xml:space="preserve"> lentelę), palyginti su ASR.</w:t>
      </w:r>
    </w:p>
    <w:p w14:paraId="6FB19F48" w14:textId="77777777" w:rsidR="00D87476" w:rsidRPr="00C6018B" w:rsidRDefault="00D87476" w:rsidP="00B9316B"/>
    <w:p w14:paraId="3A6966DD" w14:textId="6EB40172" w:rsidR="00D87476" w:rsidRPr="00C6018B" w:rsidRDefault="008329A4" w:rsidP="00355E72">
      <w:r w:rsidRPr="00C6018B">
        <w:rPr>
          <w:b/>
          <w:bCs/>
        </w:rPr>
        <w:t xml:space="preserve">9 </w:t>
      </w:r>
      <w:r w:rsidR="00795921" w:rsidRPr="00355E72">
        <w:rPr>
          <w:b/>
        </w:rPr>
        <w:t>lentelė. Svarbiausios veiksmingumo vertinamosios baigtys pacientams, kuriems</w:t>
      </w:r>
      <w:r w:rsidR="00795921" w:rsidRPr="00355E72">
        <w:rPr>
          <w:b/>
          <w:spacing w:val="-5"/>
        </w:rPr>
        <w:t xml:space="preserve"> </w:t>
      </w:r>
      <w:r w:rsidR="00795921" w:rsidRPr="00355E72">
        <w:rPr>
          <w:b/>
        </w:rPr>
        <w:t xml:space="preserve">pasireiškia prieširdžių virpėjimas, </w:t>
      </w:r>
      <w:r w:rsidR="00795921" w:rsidRPr="00355E72">
        <w:rPr>
          <w:b/>
          <w:i/>
        </w:rPr>
        <w:t xml:space="preserve">AVERROES </w:t>
      </w:r>
      <w:r w:rsidR="00795921" w:rsidRPr="00355E72">
        <w:rPr>
          <w:b/>
        </w:rPr>
        <w:t>tyrimo metu</w:t>
      </w:r>
    </w:p>
    <w:p w14:paraId="6270BA39" w14:textId="77777777" w:rsidR="008329A4" w:rsidRPr="00C6018B" w:rsidRDefault="008329A4" w:rsidP="008329A4"/>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84"/>
        <w:gridCol w:w="1594"/>
        <w:gridCol w:w="1529"/>
        <w:gridCol w:w="1834"/>
        <w:gridCol w:w="1001"/>
      </w:tblGrid>
      <w:tr w:rsidR="00D87476" w:rsidRPr="00C6018B" w14:paraId="037AAE5A" w14:textId="77777777">
        <w:trPr>
          <w:trHeight w:val="1252"/>
        </w:trPr>
        <w:tc>
          <w:tcPr>
            <w:tcW w:w="3084" w:type="dxa"/>
          </w:tcPr>
          <w:p w14:paraId="789C07FF" w14:textId="77777777" w:rsidR="00D87476" w:rsidRPr="00C6018B" w:rsidRDefault="00D87476" w:rsidP="00355E72"/>
        </w:tc>
        <w:tc>
          <w:tcPr>
            <w:tcW w:w="1594" w:type="dxa"/>
          </w:tcPr>
          <w:p w14:paraId="14EBA811" w14:textId="6CE6355A" w:rsidR="00D87476" w:rsidRPr="00C6018B" w:rsidRDefault="00795921" w:rsidP="00355E72">
            <w:pPr>
              <w:rPr>
                <w:b/>
              </w:rPr>
            </w:pPr>
            <w:proofErr w:type="spellStart"/>
            <w:r w:rsidRPr="00C6018B">
              <w:rPr>
                <w:b/>
                <w:spacing w:val="-2"/>
              </w:rPr>
              <w:t>Apiksabanas</w:t>
            </w:r>
            <w:proofErr w:type="spellEnd"/>
            <w:r w:rsidRPr="00C6018B">
              <w:rPr>
                <w:b/>
                <w:spacing w:val="-2"/>
              </w:rPr>
              <w:t xml:space="preserve"> </w:t>
            </w:r>
            <w:r w:rsidRPr="00C6018B">
              <w:rPr>
                <w:b/>
              </w:rPr>
              <w:t>N</w:t>
            </w:r>
            <w:r w:rsidR="00747C98" w:rsidRPr="00C6018B">
              <w:rPr>
                <w:b/>
              </w:rPr>
              <w:t> </w:t>
            </w:r>
            <w:r w:rsidRPr="00C6018B">
              <w:rPr>
                <w:b/>
              </w:rPr>
              <w:t>=</w:t>
            </w:r>
            <w:r w:rsidR="00747C98" w:rsidRPr="00C6018B">
              <w:rPr>
                <w:b/>
              </w:rPr>
              <w:t> </w:t>
            </w:r>
            <w:r w:rsidRPr="00C6018B">
              <w:rPr>
                <w:b/>
              </w:rPr>
              <w:t>2 807</w:t>
            </w:r>
          </w:p>
          <w:p w14:paraId="2F9B5357" w14:textId="77777777" w:rsidR="00D87476" w:rsidRPr="00C6018B" w:rsidRDefault="00795921" w:rsidP="00355E72">
            <w:pPr>
              <w:rPr>
                <w:b/>
              </w:rPr>
            </w:pPr>
            <w:r w:rsidRPr="00C6018B">
              <w:rPr>
                <w:b/>
              </w:rPr>
              <w:t>n</w:t>
            </w:r>
            <w:r w:rsidRPr="00C6018B">
              <w:rPr>
                <w:b/>
                <w:spacing w:val="-14"/>
              </w:rPr>
              <w:t xml:space="preserve"> </w:t>
            </w:r>
            <w:r w:rsidRPr="00C6018B">
              <w:rPr>
                <w:b/>
              </w:rPr>
              <w:t>(%</w:t>
            </w:r>
            <w:r w:rsidRPr="00C6018B">
              <w:rPr>
                <w:b/>
                <w:spacing w:val="-14"/>
              </w:rPr>
              <w:t xml:space="preserve"> </w:t>
            </w:r>
            <w:r w:rsidRPr="00C6018B">
              <w:rPr>
                <w:b/>
              </w:rPr>
              <w:t xml:space="preserve">per </w:t>
            </w:r>
            <w:r w:rsidRPr="00C6018B">
              <w:rPr>
                <w:b/>
                <w:spacing w:val="-2"/>
              </w:rPr>
              <w:t>metus)</w:t>
            </w:r>
          </w:p>
        </w:tc>
        <w:tc>
          <w:tcPr>
            <w:tcW w:w="1529" w:type="dxa"/>
          </w:tcPr>
          <w:p w14:paraId="74D90F29" w14:textId="77777777" w:rsidR="00D87476" w:rsidRPr="00C6018B" w:rsidRDefault="00795921" w:rsidP="00355E72">
            <w:pPr>
              <w:rPr>
                <w:b/>
              </w:rPr>
            </w:pPr>
            <w:r w:rsidRPr="00C6018B">
              <w:rPr>
                <w:b/>
                <w:spacing w:val="-5"/>
              </w:rPr>
              <w:t>ASR</w:t>
            </w:r>
          </w:p>
          <w:p w14:paraId="4627A0F0" w14:textId="60902F79" w:rsidR="00D87476" w:rsidRPr="00C6018B" w:rsidRDefault="00795921" w:rsidP="00355E72">
            <w:pPr>
              <w:rPr>
                <w:b/>
              </w:rPr>
            </w:pPr>
            <w:r w:rsidRPr="00C6018B">
              <w:rPr>
                <w:b/>
              </w:rPr>
              <w:t>N</w:t>
            </w:r>
            <w:r w:rsidR="00C0228B" w:rsidRPr="00C6018B">
              <w:rPr>
                <w:b/>
                <w:spacing w:val="-1"/>
              </w:rPr>
              <w:t> </w:t>
            </w:r>
            <w:r w:rsidRPr="00C6018B">
              <w:rPr>
                <w:b/>
              </w:rPr>
              <w:t>=</w:t>
            </w:r>
            <w:r w:rsidR="00C0228B" w:rsidRPr="00C6018B">
              <w:rPr>
                <w:b/>
                <w:spacing w:val="-1"/>
              </w:rPr>
              <w:t> </w:t>
            </w:r>
            <w:r w:rsidRPr="00C6018B">
              <w:rPr>
                <w:b/>
              </w:rPr>
              <w:t xml:space="preserve">2 </w:t>
            </w:r>
            <w:r w:rsidRPr="00C6018B">
              <w:rPr>
                <w:b/>
                <w:spacing w:val="-5"/>
              </w:rPr>
              <w:t>791</w:t>
            </w:r>
          </w:p>
          <w:p w14:paraId="7955F991" w14:textId="77777777" w:rsidR="00D87476" w:rsidRPr="00C6018B" w:rsidRDefault="00795921" w:rsidP="00355E72">
            <w:pPr>
              <w:rPr>
                <w:b/>
              </w:rPr>
            </w:pPr>
            <w:r w:rsidRPr="00C6018B">
              <w:rPr>
                <w:b/>
              </w:rPr>
              <w:t>n</w:t>
            </w:r>
            <w:r w:rsidRPr="00C6018B">
              <w:rPr>
                <w:b/>
                <w:spacing w:val="-14"/>
              </w:rPr>
              <w:t xml:space="preserve"> </w:t>
            </w:r>
            <w:r w:rsidRPr="00C6018B">
              <w:rPr>
                <w:b/>
              </w:rPr>
              <w:t>(%</w:t>
            </w:r>
            <w:r w:rsidRPr="00C6018B">
              <w:rPr>
                <w:b/>
                <w:spacing w:val="-14"/>
              </w:rPr>
              <w:t xml:space="preserve"> </w:t>
            </w:r>
            <w:r w:rsidRPr="00C6018B">
              <w:rPr>
                <w:b/>
              </w:rPr>
              <w:t xml:space="preserve">per </w:t>
            </w:r>
            <w:r w:rsidRPr="00C6018B">
              <w:rPr>
                <w:b/>
                <w:spacing w:val="-2"/>
              </w:rPr>
              <w:t>metus)</w:t>
            </w:r>
          </w:p>
        </w:tc>
        <w:tc>
          <w:tcPr>
            <w:tcW w:w="1834" w:type="dxa"/>
          </w:tcPr>
          <w:p w14:paraId="72541C78" w14:textId="1CA917D2" w:rsidR="00D87476" w:rsidRPr="00C6018B" w:rsidRDefault="00795921" w:rsidP="00355E72">
            <w:pPr>
              <w:rPr>
                <w:b/>
              </w:rPr>
            </w:pPr>
            <w:r w:rsidRPr="00C6018B">
              <w:rPr>
                <w:b/>
              </w:rPr>
              <w:t>Santykinė</w:t>
            </w:r>
            <w:r w:rsidRPr="00C6018B">
              <w:rPr>
                <w:b/>
                <w:spacing w:val="-14"/>
              </w:rPr>
              <w:t xml:space="preserve"> </w:t>
            </w:r>
            <w:r w:rsidRPr="00C6018B">
              <w:rPr>
                <w:b/>
              </w:rPr>
              <w:t>rizika (95</w:t>
            </w:r>
            <w:r w:rsidR="00C0228B" w:rsidRPr="00C6018B">
              <w:rPr>
                <w:b/>
              </w:rPr>
              <w:t> </w:t>
            </w:r>
            <w:r w:rsidRPr="00C6018B">
              <w:rPr>
                <w:b/>
              </w:rPr>
              <w:t>% PI)</w:t>
            </w:r>
          </w:p>
        </w:tc>
        <w:tc>
          <w:tcPr>
            <w:tcW w:w="1001" w:type="dxa"/>
          </w:tcPr>
          <w:p w14:paraId="1FD51DE8" w14:textId="77777777" w:rsidR="00D87476" w:rsidRPr="00C6018B" w:rsidRDefault="00D87476" w:rsidP="00355E72">
            <w:pPr>
              <w:rPr>
                <w:b/>
                <w:sz w:val="24"/>
              </w:rPr>
            </w:pPr>
          </w:p>
          <w:p w14:paraId="4DE91FED" w14:textId="77777777" w:rsidR="00D87476" w:rsidRPr="00C6018B" w:rsidRDefault="00795921" w:rsidP="00355E72">
            <w:pPr>
              <w:rPr>
                <w:b/>
              </w:rPr>
            </w:pPr>
            <w:r w:rsidRPr="00C6018B">
              <w:rPr>
                <w:b/>
                <w:spacing w:val="-6"/>
              </w:rPr>
              <w:t xml:space="preserve">p- </w:t>
            </w:r>
            <w:r w:rsidRPr="00C6018B">
              <w:rPr>
                <w:b/>
                <w:spacing w:val="-2"/>
              </w:rPr>
              <w:t>reikšmė</w:t>
            </w:r>
          </w:p>
        </w:tc>
      </w:tr>
      <w:tr w:rsidR="00D87476" w:rsidRPr="00C6018B" w14:paraId="0008853A" w14:textId="77777777">
        <w:trPr>
          <w:trHeight w:val="254"/>
        </w:trPr>
        <w:tc>
          <w:tcPr>
            <w:tcW w:w="3084" w:type="dxa"/>
          </w:tcPr>
          <w:p w14:paraId="147F71B7" w14:textId="77777777" w:rsidR="00D87476" w:rsidRPr="00C6018B" w:rsidRDefault="00795921" w:rsidP="00355E72">
            <w:r w:rsidRPr="00C6018B">
              <w:t>Insultas</w:t>
            </w:r>
            <w:r w:rsidRPr="00C6018B">
              <w:rPr>
                <w:spacing w:val="-7"/>
              </w:rPr>
              <w:t xml:space="preserve"> </w:t>
            </w:r>
            <w:r w:rsidRPr="00C6018B">
              <w:t>ar</w:t>
            </w:r>
            <w:r w:rsidRPr="00C6018B">
              <w:rPr>
                <w:spacing w:val="-6"/>
              </w:rPr>
              <w:t xml:space="preserve"> </w:t>
            </w:r>
            <w:r w:rsidRPr="00C6018B">
              <w:t>sisteminė</w:t>
            </w:r>
            <w:r w:rsidRPr="00C6018B">
              <w:rPr>
                <w:spacing w:val="-6"/>
              </w:rPr>
              <w:t xml:space="preserve"> </w:t>
            </w:r>
            <w:r w:rsidRPr="00C6018B">
              <w:rPr>
                <w:spacing w:val="-2"/>
              </w:rPr>
              <w:t>embolija*</w:t>
            </w:r>
          </w:p>
        </w:tc>
        <w:tc>
          <w:tcPr>
            <w:tcW w:w="1594" w:type="dxa"/>
          </w:tcPr>
          <w:p w14:paraId="783A23BD" w14:textId="77777777" w:rsidR="00D87476" w:rsidRPr="00C6018B" w:rsidRDefault="00795921" w:rsidP="00355E72">
            <w:r w:rsidRPr="00C6018B">
              <w:t>51</w:t>
            </w:r>
            <w:r w:rsidRPr="00C6018B">
              <w:rPr>
                <w:spacing w:val="-2"/>
              </w:rPr>
              <w:t xml:space="preserve"> (1,62)</w:t>
            </w:r>
          </w:p>
        </w:tc>
        <w:tc>
          <w:tcPr>
            <w:tcW w:w="1529" w:type="dxa"/>
          </w:tcPr>
          <w:p w14:paraId="6979F495" w14:textId="77777777" w:rsidR="00D87476" w:rsidRPr="00C6018B" w:rsidRDefault="00795921" w:rsidP="00355E72">
            <w:r w:rsidRPr="00C6018B">
              <w:t>113</w:t>
            </w:r>
            <w:r w:rsidRPr="00C6018B">
              <w:rPr>
                <w:spacing w:val="-3"/>
              </w:rPr>
              <w:t xml:space="preserve"> </w:t>
            </w:r>
            <w:r w:rsidRPr="00C6018B">
              <w:rPr>
                <w:spacing w:val="-2"/>
              </w:rPr>
              <w:t>(3,63)</w:t>
            </w:r>
          </w:p>
        </w:tc>
        <w:tc>
          <w:tcPr>
            <w:tcW w:w="1834" w:type="dxa"/>
          </w:tcPr>
          <w:p w14:paraId="06A8D9C4" w14:textId="77777777" w:rsidR="00D87476" w:rsidRPr="00C6018B" w:rsidRDefault="00795921" w:rsidP="00355E72">
            <w:r w:rsidRPr="00C6018B">
              <w:t>0,45</w:t>
            </w:r>
            <w:r w:rsidRPr="00C6018B">
              <w:rPr>
                <w:spacing w:val="-5"/>
              </w:rPr>
              <w:t xml:space="preserve"> </w:t>
            </w:r>
            <w:r w:rsidRPr="00C6018B">
              <w:t>(0,32,</w:t>
            </w:r>
            <w:r w:rsidRPr="00C6018B">
              <w:rPr>
                <w:spacing w:val="-5"/>
              </w:rPr>
              <w:t xml:space="preserve"> </w:t>
            </w:r>
            <w:r w:rsidRPr="00C6018B">
              <w:rPr>
                <w:spacing w:val="-2"/>
              </w:rPr>
              <w:t>0,62)</w:t>
            </w:r>
          </w:p>
        </w:tc>
        <w:tc>
          <w:tcPr>
            <w:tcW w:w="1001" w:type="dxa"/>
          </w:tcPr>
          <w:p w14:paraId="16B6DB52" w14:textId="77777777" w:rsidR="00D87476" w:rsidRPr="00C6018B" w:rsidRDefault="00795921" w:rsidP="00355E72">
            <w:r w:rsidRPr="00C6018B">
              <w:t xml:space="preserve">&lt; </w:t>
            </w:r>
            <w:r w:rsidRPr="00C6018B">
              <w:rPr>
                <w:spacing w:val="-2"/>
              </w:rPr>
              <w:t>0,0001</w:t>
            </w:r>
          </w:p>
        </w:tc>
      </w:tr>
      <w:tr w:rsidR="00D87476" w:rsidRPr="00C6018B" w14:paraId="54967145" w14:textId="77777777">
        <w:trPr>
          <w:trHeight w:val="251"/>
        </w:trPr>
        <w:tc>
          <w:tcPr>
            <w:tcW w:w="3084" w:type="dxa"/>
          </w:tcPr>
          <w:p w14:paraId="61EBAA88" w14:textId="77777777" w:rsidR="00D87476" w:rsidRPr="00C6018B" w:rsidRDefault="00795921" w:rsidP="00355E72">
            <w:r w:rsidRPr="00C6018B">
              <w:rPr>
                <w:spacing w:val="-2"/>
              </w:rPr>
              <w:t>Insultas</w:t>
            </w:r>
          </w:p>
        </w:tc>
        <w:tc>
          <w:tcPr>
            <w:tcW w:w="1594" w:type="dxa"/>
          </w:tcPr>
          <w:p w14:paraId="28FA008C" w14:textId="77777777" w:rsidR="00D87476" w:rsidRPr="00C6018B" w:rsidRDefault="00D87476" w:rsidP="00355E72">
            <w:pPr>
              <w:rPr>
                <w:sz w:val="18"/>
              </w:rPr>
            </w:pPr>
          </w:p>
        </w:tc>
        <w:tc>
          <w:tcPr>
            <w:tcW w:w="1529" w:type="dxa"/>
          </w:tcPr>
          <w:p w14:paraId="19F3B382" w14:textId="77777777" w:rsidR="00D87476" w:rsidRPr="00C6018B" w:rsidRDefault="00D87476" w:rsidP="00355E72">
            <w:pPr>
              <w:rPr>
                <w:sz w:val="18"/>
              </w:rPr>
            </w:pPr>
          </w:p>
        </w:tc>
        <w:tc>
          <w:tcPr>
            <w:tcW w:w="1834" w:type="dxa"/>
          </w:tcPr>
          <w:p w14:paraId="353A41FE" w14:textId="77777777" w:rsidR="00D87476" w:rsidRPr="00C6018B" w:rsidRDefault="00D87476" w:rsidP="00355E72">
            <w:pPr>
              <w:rPr>
                <w:sz w:val="18"/>
              </w:rPr>
            </w:pPr>
          </w:p>
        </w:tc>
        <w:tc>
          <w:tcPr>
            <w:tcW w:w="1001" w:type="dxa"/>
          </w:tcPr>
          <w:p w14:paraId="170276DB" w14:textId="77777777" w:rsidR="00D87476" w:rsidRPr="00C6018B" w:rsidRDefault="00D87476" w:rsidP="00355E72">
            <w:pPr>
              <w:rPr>
                <w:sz w:val="18"/>
              </w:rPr>
            </w:pPr>
          </w:p>
        </w:tc>
      </w:tr>
      <w:tr w:rsidR="00D87476" w:rsidRPr="00C6018B" w14:paraId="18108158" w14:textId="77777777">
        <w:trPr>
          <w:trHeight w:val="254"/>
        </w:trPr>
        <w:tc>
          <w:tcPr>
            <w:tcW w:w="3084" w:type="dxa"/>
          </w:tcPr>
          <w:p w14:paraId="2A84495F" w14:textId="77777777" w:rsidR="00D87476" w:rsidRPr="00C6018B" w:rsidRDefault="00795921" w:rsidP="00355E72">
            <w:r w:rsidRPr="00C6018B">
              <w:t>Išeminis</w:t>
            </w:r>
            <w:r w:rsidRPr="00C6018B">
              <w:rPr>
                <w:spacing w:val="-5"/>
              </w:rPr>
              <w:t xml:space="preserve"> </w:t>
            </w:r>
            <w:r w:rsidRPr="00C6018B">
              <w:t>ar</w:t>
            </w:r>
            <w:r w:rsidRPr="00C6018B">
              <w:rPr>
                <w:spacing w:val="-5"/>
              </w:rPr>
              <w:t xml:space="preserve"> </w:t>
            </w:r>
            <w:r w:rsidRPr="00C6018B">
              <w:rPr>
                <w:spacing w:val="-2"/>
              </w:rPr>
              <w:t>neapibūdintas</w:t>
            </w:r>
          </w:p>
        </w:tc>
        <w:tc>
          <w:tcPr>
            <w:tcW w:w="1594" w:type="dxa"/>
          </w:tcPr>
          <w:p w14:paraId="2FFF8B2B" w14:textId="77777777" w:rsidR="00D87476" w:rsidRPr="00C6018B" w:rsidRDefault="00795921" w:rsidP="00355E72">
            <w:r w:rsidRPr="00C6018B">
              <w:t>43</w:t>
            </w:r>
            <w:r w:rsidRPr="00C6018B">
              <w:rPr>
                <w:spacing w:val="-2"/>
              </w:rPr>
              <w:t xml:space="preserve"> (1,37)</w:t>
            </w:r>
          </w:p>
        </w:tc>
        <w:tc>
          <w:tcPr>
            <w:tcW w:w="1529" w:type="dxa"/>
          </w:tcPr>
          <w:p w14:paraId="798AB94C" w14:textId="77777777" w:rsidR="00D87476" w:rsidRPr="00C6018B" w:rsidRDefault="00795921" w:rsidP="00355E72">
            <w:r w:rsidRPr="00C6018B">
              <w:t>97</w:t>
            </w:r>
            <w:r w:rsidRPr="00C6018B">
              <w:rPr>
                <w:spacing w:val="-2"/>
              </w:rPr>
              <w:t xml:space="preserve"> (3,11)</w:t>
            </w:r>
          </w:p>
        </w:tc>
        <w:tc>
          <w:tcPr>
            <w:tcW w:w="1834" w:type="dxa"/>
          </w:tcPr>
          <w:p w14:paraId="59F3A027" w14:textId="77777777" w:rsidR="00D87476" w:rsidRPr="00C6018B" w:rsidRDefault="00795921" w:rsidP="00355E72">
            <w:r w:rsidRPr="00C6018B">
              <w:t>0,44</w:t>
            </w:r>
            <w:r w:rsidRPr="00C6018B">
              <w:rPr>
                <w:spacing w:val="-3"/>
              </w:rPr>
              <w:t xml:space="preserve"> </w:t>
            </w:r>
            <w:r w:rsidRPr="00C6018B">
              <w:t>(0,31,</w:t>
            </w:r>
            <w:r w:rsidRPr="00C6018B">
              <w:rPr>
                <w:spacing w:val="-3"/>
              </w:rPr>
              <w:t xml:space="preserve"> </w:t>
            </w:r>
            <w:r w:rsidRPr="00C6018B">
              <w:rPr>
                <w:spacing w:val="-2"/>
              </w:rPr>
              <w:t>0,63)</w:t>
            </w:r>
          </w:p>
        </w:tc>
        <w:tc>
          <w:tcPr>
            <w:tcW w:w="1001" w:type="dxa"/>
          </w:tcPr>
          <w:p w14:paraId="7253E8A2" w14:textId="77777777" w:rsidR="00D87476" w:rsidRPr="00C6018B" w:rsidRDefault="00D87476" w:rsidP="00355E72">
            <w:pPr>
              <w:rPr>
                <w:sz w:val="18"/>
              </w:rPr>
            </w:pPr>
          </w:p>
        </w:tc>
      </w:tr>
      <w:tr w:rsidR="00D87476" w:rsidRPr="00C6018B" w14:paraId="781D046B" w14:textId="77777777">
        <w:trPr>
          <w:trHeight w:val="251"/>
        </w:trPr>
        <w:tc>
          <w:tcPr>
            <w:tcW w:w="3084" w:type="dxa"/>
          </w:tcPr>
          <w:p w14:paraId="4C3ED56D" w14:textId="77777777" w:rsidR="00D87476" w:rsidRPr="00C6018B" w:rsidRDefault="00795921" w:rsidP="00355E72">
            <w:r w:rsidRPr="00C6018B">
              <w:rPr>
                <w:spacing w:val="-2"/>
              </w:rPr>
              <w:t>Hemoraginis</w:t>
            </w:r>
          </w:p>
        </w:tc>
        <w:tc>
          <w:tcPr>
            <w:tcW w:w="1594" w:type="dxa"/>
          </w:tcPr>
          <w:p w14:paraId="218E82E0" w14:textId="77777777" w:rsidR="00D87476" w:rsidRPr="00C6018B" w:rsidRDefault="00795921" w:rsidP="00355E72">
            <w:r w:rsidRPr="00C6018B">
              <w:t>6</w:t>
            </w:r>
            <w:r w:rsidRPr="00C6018B">
              <w:rPr>
                <w:spacing w:val="-1"/>
              </w:rPr>
              <w:t xml:space="preserve"> </w:t>
            </w:r>
            <w:r w:rsidRPr="00C6018B">
              <w:rPr>
                <w:spacing w:val="-2"/>
              </w:rPr>
              <w:t>(0,19)</w:t>
            </w:r>
          </w:p>
        </w:tc>
        <w:tc>
          <w:tcPr>
            <w:tcW w:w="1529" w:type="dxa"/>
          </w:tcPr>
          <w:p w14:paraId="733FA1C4" w14:textId="77777777" w:rsidR="00D87476" w:rsidRPr="00C6018B" w:rsidRDefault="00795921" w:rsidP="00355E72">
            <w:r w:rsidRPr="00C6018B">
              <w:t>9</w:t>
            </w:r>
            <w:r w:rsidRPr="00C6018B">
              <w:rPr>
                <w:spacing w:val="-1"/>
              </w:rPr>
              <w:t xml:space="preserve"> </w:t>
            </w:r>
            <w:r w:rsidRPr="00C6018B">
              <w:rPr>
                <w:spacing w:val="-2"/>
              </w:rPr>
              <w:t>(0,28)</w:t>
            </w:r>
          </w:p>
        </w:tc>
        <w:tc>
          <w:tcPr>
            <w:tcW w:w="1834" w:type="dxa"/>
          </w:tcPr>
          <w:p w14:paraId="6B2DC699" w14:textId="77777777" w:rsidR="00D87476" w:rsidRPr="00C6018B" w:rsidRDefault="00795921" w:rsidP="00355E72">
            <w:r w:rsidRPr="00C6018B">
              <w:t>0,67</w:t>
            </w:r>
            <w:r w:rsidRPr="00C6018B">
              <w:rPr>
                <w:spacing w:val="-5"/>
              </w:rPr>
              <w:t xml:space="preserve"> </w:t>
            </w:r>
            <w:r w:rsidRPr="00C6018B">
              <w:t>(0,24,</w:t>
            </w:r>
            <w:r w:rsidRPr="00C6018B">
              <w:rPr>
                <w:spacing w:val="-5"/>
              </w:rPr>
              <w:t xml:space="preserve"> </w:t>
            </w:r>
            <w:r w:rsidRPr="00C6018B">
              <w:rPr>
                <w:spacing w:val="-2"/>
              </w:rPr>
              <w:t>1,88)</w:t>
            </w:r>
          </w:p>
        </w:tc>
        <w:tc>
          <w:tcPr>
            <w:tcW w:w="1001" w:type="dxa"/>
          </w:tcPr>
          <w:p w14:paraId="5628D916" w14:textId="77777777" w:rsidR="00D87476" w:rsidRPr="00C6018B" w:rsidRDefault="00D87476" w:rsidP="00355E72">
            <w:pPr>
              <w:rPr>
                <w:sz w:val="18"/>
              </w:rPr>
            </w:pPr>
          </w:p>
        </w:tc>
      </w:tr>
      <w:tr w:rsidR="00D87476" w:rsidRPr="00C6018B" w14:paraId="734C2D55" w14:textId="77777777">
        <w:trPr>
          <w:trHeight w:val="253"/>
        </w:trPr>
        <w:tc>
          <w:tcPr>
            <w:tcW w:w="3084" w:type="dxa"/>
          </w:tcPr>
          <w:p w14:paraId="0C3F7E80" w14:textId="77777777" w:rsidR="00D87476" w:rsidRPr="00C6018B" w:rsidRDefault="00795921" w:rsidP="00355E72">
            <w:r w:rsidRPr="00C6018B">
              <w:t>Sisteminė</w:t>
            </w:r>
            <w:r w:rsidRPr="00C6018B">
              <w:rPr>
                <w:spacing w:val="-9"/>
              </w:rPr>
              <w:t xml:space="preserve"> </w:t>
            </w:r>
            <w:r w:rsidRPr="00C6018B">
              <w:rPr>
                <w:spacing w:val="-2"/>
              </w:rPr>
              <w:t>embolija</w:t>
            </w:r>
          </w:p>
        </w:tc>
        <w:tc>
          <w:tcPr>
            <w:tcW w:w="1594" w:type="dxa"/>
          </w:tcPr>
          <w:p w14:paraId="7AE4B143" w14:textId="77777777" w:rsidR="00D87476" w:rsidRPr="00C6018B" w:rsidRDefault="00795921" w:rsidP="00355E72">
            <w:r w:rsidRPr="00C6018B">
              <w:t>2</w:t>
            </w:r>
            <w:r w:rsidRPr="00C6018B">
              <w:rPr>
                <w:spacing w:val="-1"/>
              </w:rPr>
              <w:t xml:space="preserve"> </w:t>
            </w:r>
            <w:r w:rsidRPr="00C6018B">
              <w:rPr>
                <w:spacing w:val="-2"/>
              </w:rPr>
              <w:t>(0,06)</w:t>
            </w:r>
          </w:p>
        </w:tc>
        <w:tc>
          <w:tcPr>
            <w:tcW w:w="1529" w:type="dxa"/>
          </w:tcPr>
          <w:p w14:paraId="32716375" w14:textId="77777777" w:rsidR="00D87476" w:rsidRPr="00C6018B" w:rsidRDefault="00795921" w:rsidP="00355E72">
            <w:r w:rsidRPr="00C6018B">
              <w:t>13</w:t>
            </w:r>
            <w:r w:rsidRPr="00C6018B">
              <w:rPr>
                <w:spacing w:val="-2"/>
              </w:rPr>
              <w:t xml:space="preserve"> (0,41)</w:t>
            </w:r>
          </w:p>
        </w:tc>
        <w:tc>
          <w:tcPr>
            <w:tcW w:w="1834" w:type="dxa"/>
          </w:tcPr>
          <w:p w14:paraId="43014CC1" w14:textId="77777777" w:rsidR="00D87476" w:rsidRPr="00C6018B" w:rsidRDefault="00795921" w:rsidP="00355E72">
            <w:r w:rsidRPr="00C6018B">
              <w:t>0,15</w:t>
            </w:r>
            <w:r w:rsidRPr="00C6018B">
              <w:rPr>
                <w:spacing w:val="-5"/>
              </w:rPr>
              <w:t xml:space="preserve"> </w:t>
            </w:r>
            <w:r w:rsidRPr="00C6018B">
              <w:t>(0,03,</w:t>
            </w:r>
            <w:r w:rsidRPr="00C6018B">
              <w:rPr>
                <w:spacing w:val="-5"/>
              </w:rPr>
              <w:t xml:space="preserve"> </w:t>
            </w:r>
            <w:r w:rsidRPr="00C6018B">
              <w:rPr>
                <w:spacing w:val="-2"/>
              </w:rPr>
              <w:t>0,68)</w:t>
            </w:r>
          </w:p>
        </w:tc>
        <w:tc>
          <w:tcPr>
            <w:tcW w:w="1001" w:type="dxa"/>
          </w:tcPr>
          <w:p w14:paraId="23EA6C5F" w14:textId="77777777" w:rsidR="00D87476" w:rsidRPr="00C6018B" w:rsidRDefault="00D87476" w:rsidP="00355E72">
            <w:pPr>
              <w:rPr>
                <w:sz w:val="18"/>
              </w:rPr>
            </w:pPr>
          </w:p>
        </w:tc>
      </w:tr>
      <w:tr w:rsidR="00D87476" w:rsidRPr="00C6018B" w14:paraId="09A36EAB" w14:textId="77777777">
        <w:trPr>
          <w:trHeight w:val="758"/>
        </w:trPr>
        <w:tc>
          <w:tcPr>
            <w:tcW w:w="3084" w:type="dxa"/>
          </w:tcPr>
          <w:p w14:paraId="4C741841" w14:textId="77777777" w:rsidR="00D87476" w:rsidRPr="00C6018B" w:rsidRDefault="00795921" w:rsidP="00355E72">
            <w:r w:rsidRPr="00C6018B">
              <w:t>Insultas,</w:t>
            </w:r>
            <w:r w:rsidRPr="00C6018B">
              <w:rPr>
                <w:spacing w:val="-9"/>
              </w:rPr>
              <w:t xml:space="preserve"> </w:t>
            </w:r>
            <w:r w:rsidRPr="00C6018B">
              <w:t>sisteminė</w:t>
            </w:r>
            <w:r w:rsidRPr="00C6018B">
              <w:rPr>
                <w:spacing w:val="-9"/>
              </w:rPr>
              <w:t xml:space="preserve"> </w:t>
            </w:r>
            <w:r w:rsidRPr="00C6018B">
              <w:t>embolija,</w:t>
            </w:r>
            <w:r w:rsidRPr="00C6018B">
              <w:rPr>
                <w:spacing w:val="-9"/>
              </w:rPr>
              <w:t xml:space="preserve"> </w:t>
            </w:r>
            <w:r w:rsidRPr="00C6018B">
              <w:rPr>
                <w:spacing w:val="-5"/>
              </w:rPr>
              <w:t>MI</w:t>
            </w:r>
          </w:p>
          <w:p w14:paraId="1CD3518E" w14:textId="77777777" w:rsidR="00D87476" w:rsidRPr="00C6018B" w:rsidRDefault="00795921" w:rsidP="00355E72">
            <w:r w:rsidRPr="00C6018B">
              <w:t>arba</w:t>
            </w:r>
            <w:r w:rsidRPr="00C6018B">
              <w:rPr>
                <w:spacing w:val="-10"/>
              </w:rPr>
              <w:t xml:space="preserve"> </w:t>
            </w:r>
            <w:r w:rsidRPr="00C6018B">
              <w:t>mirtis,</w:t>
            </w:r>
            <w:r w:rsidRPr="00C6018B">
              <w:rPr>
                <w:spacing w:val="-10"/>
              </w:rPr>
              <w:t xml:space="preserve"> </w:t>
            </w:r>
            <w:r w:rsidRPr="00C6018B">
              <w:t>kurios</w:t>
            </w:r>
            <w:r w:rsidRPr="00C6018B">
              <w:rPr>
                <w:spacing w:val="-10"/>
              </w:rPr>
              <w:t xml:space="preserve"> </w:t>
            </w:r>
            <w:r w:rsidRPr="00C6018B">
              <w:t>priežastis</w:t>
            </w:r>
            <w:r w:rsidRPr="00C6018B">
              <w:rPr>
                <w:spacing w:val="-10"/>
              </w:rPr>
              <w:t xml:space="preserve"> </w:t>
            </w:r>
            <w:r w:rsidRPr="00C6018B">
              <w:t xml:space="preserve">– kraujagyslių sutrikimai </w:t>
            </w:r>
            <w:r w:rsidRPr="00C6018B">
              <w:rPr>
                <w:b/>
              </w:rPr>
              <w:t>*</w:t>
            </w:r>
            <w:r w:rsidRPr="00C6018B">
              <w:rPr>
                <w:vertAlign w:val="superscript"/>
              </w:rPr>
              <w:t>†</w:t>
            </w:r>
          </w:p>
        </w:tc>
        <w:tc>
          <w:tcPr>
            <w:tcW w:w="1594" w:type="dxa"/>
          </w:tcPr>
          <w:p w14:paraId="71EC6330" w14:textId="77777777" w:rsidR="00D87476" w:rsidRPr="00C6018B" w:rsidRDefault="00795921" w:rsidP="00355E72">
            <w:r w:rsidRPr="00C6018B">
              <w:t>132</w:t>
            </w:r>
            <w:r w:rsidRPr="00C6018B">
              <w:rPr>
                <w:spacing w:val="-3"/>
              </w:rPr>
              <w:t xml:space="preserve"> </w:t>
            </w:r>
            <w:r w:rsidRPr="00C6018B">
              <w:rPr>
                <w:spacing w:val="-2"/>
              </w:rPr>
              <w:t>(4,21)</w:t>
            </w:r>
          </w:p>
        </w:tc>
        <w:tc>
          <w:tcPr>
            <w:tcW w:w="1529" w:type="dxa"/>
          </w:tcPr>
          <w:p w14:paraId="14A627E5" w14:textId="77777777" w:rsidR="00D87476" w:rsidRPr="00C6018B" w:rsidRDefault="00795921" w:rsidP="00355E72">
            <w:r w:rsidRPr="00C6018B">
              <w:t>197</w:t>
            </w:r>
            <w:r w:rsidRPr="00C6018B">
              <w:rPr>
                <w:spacing w:val="-3"/>
              </w:rPr>
              <w:t xml:space="preserve"> </w:t>
            </w:r>
            <w:r w:rsidRPr="00C6018B">
              <w:rPr>
                <w:spacing w:val="-2"/>
              </w:rPr>
              <w:t>(6,35)</w:t>
            </w:r>
          </w:p>
        </w:tc>
        <w:tc>
          <w:tcPr>
            <w:tcW w:w="1834" w:type="dxa"/>
          </w:tcPr>
          <w:p w14:paraId="45552E9E" w14:textId="77777777" w:rsidR="00D87476" w:rsidRPr="00C6018B" w:rsidRDefault="00795921" w:rsidP="00355E72">
            <w:r w:rsidRPr="00C6018B">
              <w:t>0,66</w:t>
            </w:r>
            <w:r w:rsidRPr="00C6018B">
              <w:rPr>
                <w:spacing w:val="-5"/>
              </w:rPr>
              <w:t xml:space="preserve"> </w:t>
            </w:r>
            <w:r w:rsidRPr="00C6018B">
              <w:t>(0,53,</w:t>
            </w:r>
            <w:r w:rsidRPr="00C6018B">
              <w:rPr>
                <w:spacing w:val="-5"/>
              </w:rPr>
              <w:t xml:space="preserve"> </w:t>
            </w:r>
            <w:r w:rsidRPr="00C6018B">
              <w:rPr>
                <w:spacing w:val="-2"/>
              </w:rPr>
              <w:t>0,83)</w:t>
            </w:r>
          </w:p>
        </w:tc>
        <w:tc>
          <w:tcPr>
            <w:tcW w:w="1001" w:type="dxa"/>
          </w:tcPr>
          <w:p w14:paraId="6FEA469A" w14:textId="77777777" w:rsidR="00D87476" w:rsidRPr="00C6018B" w:rsidRDefault="00795921" w:rsidP="00355E72">
            <w:r w:rsidRPr="00C6018B">
              <w:rPr>
                <w:spacing w:val="-2"/>
              </w:rPr>
              <w:t>0,003</w:t>
            </w:r>
          </w:p>
        </w:tc>
      </w:tr>
      <w:tr w:rsidR="00D87476" w:rsidRPr="00C6018B" w14:paraId="11E12299" w14:textId="77777777">
        <w:trPr>
          <w:trHeight w:val="253"/>
        </w:trPr>
        <w:tc>
          <w:tcPr>
            <w:tcW w:w="3084" w:type="dxa"/>
          </w:tcPr>
          <w:p w14:paraId="5DD95F2D" w14:textId="77777777" w:rsidR="00D87476" w:rsidRPr="00C6018B" w:rsidRDefault="00795921" w:rsidP="00355E72">
            <w:r w:rsidRPr="00C6018B">
              <w:t>Miokardo</w:t>
            </w:r>
            <w:r w:rsidRPr="00C6018B">
              <w:rPr>
                <w:spacing w:val="-8"/>
              </w:rPr>
              <w:t xml:space="preserve"> </w:t>
            </w:r>
            <w:r w:rsidRPr="00C6018B">
              <w:rPr>
                <w:spacing w:val="-2"/>
              </w:rPr>
              <w:t>infarktas</w:t>
            </w:r>
          </w:p>
        </w:tc>
        <w:tc>
          <w:tcPr>
            <w:tcW w:w="1594" w:type="dxa"/>
          </w:tcPr>
          <w:p w14:paraId="77251F01" w14:textId="77777777" w:rsidR="00D87476" w:rsidRPr="00C6018B" w:rsidRDefault="00795921" w:rsidP="00355E72">
            <w:r w:rsidRPr="00C6018B">
              <w:t>24</w:t>
            </w:r>
            <w:r w:rsidRPr="00C6018B">
              <w:rPr>
                <w:spacing w:val="-2"/>
              </w:rPr>
              <w:t xml:space="preserve"> (0,76)</w:t>
            </w:r>
          </w:p>
        </w:tc>
        <w:tc>
          <w:tcPr>
            <w:tcW w:w="1529" w:type="dxa"/>
          </w:tcPr>
          <w:p w14:paraId="66236B83" w14:textId="77777777" w:rsidR="00D87476" w:rsidRPr="00C6018B" w:rsidRDefault="00795921" w:rsidP="00355E72">
            <w:r w:rsidRPr="00C6018B">
              <w:t>28</w:t>
            </w:r>
            <w:r w:rsidRPr="00C6018B">
              <w:rPr>
                <w:spacing w:val="-2"/>
              </w:rPr>
              <w:t xml:space="preserve"> (0,89)</w:t>
            </w:r>
          </w:p>
        </w:tc>
        <w:tc>
          <w:tcPr>
            <w:tcW w:w="1834" w:type="dxa"/>
          </w:tcPr>
          <w:p w14:paraId="77E06E0F" w14:textId="77777777" w:rsidR="00D87476" w:rsidRPr="00C6018B" w:rsidRDefault="00795921" w:rsidP="00355E72">
            <w:r w:rsidRPr="00C6018B">
              <w:t>0,86</w:t>
            </w:r>
            <w:r w:rsidRPr="00C6018B">
              <w:rPr>
                <w:spacing w:val="-5"/>
              </w:rPr>
              <w:t xml:space="preserve"> </w:t>
            </w:r>
            <w:r w:rsidRPr="00C6018B">
              <w:t>(0,50,</w:t>
            </w:r>
            <w:r w:rsidRPr="00C6018B">
              <w:rPr>
                <w:spacing w:val="-5"/>
              </w:rPr>
              <w:t xml:space="preserve"> </w:t>
            </w:r>
            <w:r w:rsidRPr="00C6018B">
              <w:rPr>
                <w:spacing w:val="-2"/>
              </w:rPr>
              <w:t>1,48)</w:t>
            </w:r>
          </w:p>
        </w:tc>
        <w:tc>
          <w:tcPr>
            <w:tcW w:w="1001" w:type="dxa"/>
          </w:tcPr>
          <w:p w14:paraId="77EB1DBF" w14:textId="77777777" w:rsidR="00D87476" w:rsidRPr="00C6018B" w:rsidRDefault="00D87476" w:rsidP="00355E72">
            <w:pPr>
              <w:rPr>
                <w:sz w:val="18"/>
              </w:rPr>
            </w:pPr>
          </w:p>
        </w:tc>
      </w:tr>
      <w:tr w:rsidR="00D87476" w:rsidRPr="00C6018B" w14:paraId="1827E58B" w14:textId="77777777">
        <w:trPr>
          <w:trHeight w:val="506"/>
        </w:trPr>
        <w:tc>
          <w:tcPr>
            <w:tcW w:w="3084" w:type="dxa"/>
          </w:tcPr>
          <w:p w14:paraId="04F904F4" w14:textId="77777777" w:rsidR="00D87476" w:rsidRPr="00C6018B" w:rsidRDefault="00795921" w:rsidP="00355E72">
            <w:r w:rsidRPr="00C6018B">
              <w:t>Mirtis,</w:t>
            </w:r>
            <w:r w:rsidRPr="00C6018B">
              <w:rPr>
                <w:spacing w:val="-12"/>
              </w:rPr>
              <w:t xml:space="preserve"> </w:t>
            </w:r>
            <w:r w:rsidRPr="00C6018B">
              <w:t>kurios</w:t>
            </w:r>
            <w:r w:rsidRPr="00C6018B">
              <w:rPr>
                <w:spacing w:val="-12"/>
              </w:rPr>
              <w:t xml:space="preserve"> </w:t>
            </w:r>
            <w:r w:rsidRPr="00C6018B">
              <w:t>priežastis</w:t>
            </w:r>
            <w:r w:rsidRPr="00C6018B">
              <w:rPr>
                <w:spacing w:val="-12"/>
              </w:rPr>
              <w:t xml:space="preserve"> </w:t>
            </w:r>
            <w:r w:rsidRPr="00C6018B">
              <w:t>– kraujagyslių sutrikimai</w:t>
            </w:r>
          </w:p>
        </w:tc>
        <w:tc>
          <w:tcPr>
            <w:tcW w:w="1594" w:type="dxa"/>
          </w:tcPr>
          <w:p w14:paraId="603FAF0C" w14:textId="77777777" w:rsidR="00D87476" w:rsidRPr="00C6018B" w:rsidRDefault="00795921" w:rsidP="00355E72">
            <w:r w:rsidRPr="00C6018B">
              <w:t>84</w:t>
            </w:r>
            <w:r w:rsidRPr="00C6018B">
              <w:rPr>
                <w:spacing w:val="-2"/>
              </w:rPr>
              <w:t xml:space="preserve"> (2,65)</w:t>
            </w:r>
          </w:p>
        </w:tc>
        <w:tc>
          <w:tcPr>
            <w:tcW w:w="1529" w:type="dxa"/>
          </w:tcPr>
          <w:p w14:paraId="062B5839" w14:textId="77777777" w:rsidR="00D87476" w:rsidRPr="00C6018B" w:rsidRDefault="00795921" w:rsidP="00355E72">
            <w:r w:rsidRPr="00C6018B">
              <w:t>96</w:t>
            </w:r>
            <w:r w:rsidRPr="00C6018B">
              <w:rPr>
                <w:spacing w:val="-2"/>
              </w:rPr>
              <w:t xml:space="preserve"> (3,03)</w:t>
            </w:r>
          </w:p>
        </w:tc>
        <w:tc>
          <w:tcPr>
            <w:tcW w:w="1834" w:type="dxa"/>
          </w:tcPr>
          <w:p w14:paraId="47E435A8" w14:textId="77777777" w:rsidR="00D87476" w:rsidRPr="00C6018B" w:rsidRDefault="00795921" w:rsidP="00355E72">
            <w:r w:rsidRPr="00C6018B">
              <w:t>0,87</w:t>
            </w:r>
            <w:r w:rsidRPr="00C6018B">
              <w:rPr>
                <w:spacing w:val="-5"/>
              </w:rPr>
              <w:t xml:space="preserve"> </w:t>
            </w:r>
            <w:r w:rsidRPr="00C6018B">
              <w:t>(0,65,</w:t>
            </w:r>
            <w:r w:rsidRPr="00C6018B">
              <w:rPr>
                <w:spacing w:val="-5"/>
              </w:rPr>
              <w:t xml:space="preserve"> </w:t>
            </w:r>
            <w:r w:rsidRPr="00C6018B">
              <w:rPr>
                <w:spacing w:val="-2"/>
              </w:rPr>
              <w:t>1,17)</w:t>
            </w:r>
          </w:p>
        </w:tc>
        <w:tc>
          <w:tcPr>
            <w:tcW w:w="1001" w:type="dxa"/>
          </w:tcPr>
          <w:p w14:paraId="18EB5BA7" w14:textId="77777777" w:rsidR="00D87476" w:rsidRPr="00C6018B" w:rsidRDefault="00D87476" w:rsidP="00355E72"/>
        </w:tc>
      </w:tr>
      <w:tr w:rsidR="00D87476" w:rsidRPr="00C6018B" w14:paraId="3BFB1A4C" w14:textId="77777777">
        <w:trPr>
          <w:trHeight w:val="503"/>
        </w:trPr>
        <w:tc>
          <w:tcPr>
            <w:tcW w:w="3084" w:type="dxa"/>
          </w:tcPr>
          <w:p w14:paraId="4D9DD119" w14:textId="2C893FE3" w:rsidR="00D87476" w:rsidRPr="00C6018B" w:rsidRDefault="00795921" w:rsidP="00355E72">
            <w:r w:rsidRPr="00C6018B">
              <w:t>Mirtis</w:t>
            </w:r>
            <w:r w:rsidRPr="00C6018B">
              <w:rPr>
                <w:spacing w:val="-5"/>
              </w:rPr>
              <w:t xml:space="preserve"> </w:t>
            </w:r>
            <w:r w:rsidRPr="00C6018B">
              <w:t>dėl</w:t>
            </w:r>
            <w:r w:rsidRPr="00C6018B">
              <w:rPr>
                <w:spacing w:val="-5"/>
              </w:rPr>
              <w:t xml:space="preserve"> </w:t>
            </w:r>
            <w:r w:rsidR="005C1DDC" w:rsidRPr="00C6018B">
              <w:t>įvairių</w:t>
            </w:r>
          </w:p>
          <w:p w14:paraId="3A6B907D" w14:textId="77777777" w:rsidR="00D87476" w:rsidRPr="00C6018B" w:rsidRDefault="00795921" w:rsidP="00355E72">
            <w:r w:rsidRPr="00C6018B">
              <w:t>priežasčių</w:t>
            </w:r>
            <w:r w:rsidRPr="00C6018B">
              <w:rPr>
                <w:spacing w:val="-24"/>
              </w:rPr>
              <w:t xml:space="preserve"> </w:t>
            </w:r>
            <w:r w:rsidRPr="00C6018B">
              <w:rPr>
                <w:spacing w:val="-10"/>
                <w:vertAlign w:val="superscript"/>
              </w:rPr>
              <w:t>†</w:t>
            </w:r>
          </w:p>
        </w:tc>
        <w:tc>
          <w:tcPr>
            <w:tcW w:w="1594" w:type="dxa"/>
          </w:tcPr>
          <w:p w14:paraId="4B92CE2C" w14:textId="77777777" w:rsidR="00D87476" w:rsidRPr="00C6018B" w:rsidRDefault="00795921" w:rsidP="00355E72">
            <w:r w:rsidRPr="00C6018B">
              <w:t>111</w:t>
            </w:r>
            <w:r w:rsidRPr="00C6018B">
              <w:rPr>
                <w:spacing w:val="-3"/>
              </w:rPr>
              <w:t xml:space="preserve"> </w:t>
            </w:r>
            <w:r w:rsidRPr="00C6018B">
              <w:rPr>
                <w:spacing w:val="-2"/>
              </w:rPr>
              <w:t>(3,51)</w:t>
            </w:r>
          </w:p>
        </w:tc>
        <w:tc>
          <w:tcPr>
            <w:tcW w:w="1529" w:type="dxa"/>
          </w:tcPr>
          <w:p w14:paraId="59FC41C1" w14:textId="77777777" w:rsidR="00D87476" w:rsidRPr="00C6018B" w:rsidRDefault="00795921" w:rsidP="00355E72">
            <w:r w:rsidRPr="00C6018B">
              <w:t>140</w:t>
            </w:r>
            <w:r w:rsidRPr="00C6018B">
              <w:rPr>
                <w:spacing w:val="-3"/>
              </w:rPr>
              <w:t xml:space="preserve"> </w:t>
            </w:r>
            <w:r w:rsidRPr="00C6018B">
              <w:rPr>
                <w:spacing w:val="-2"/>
              </w:rPr>
              <w:t>(4,42)</w:t>
            </w:r>
          </w:p>
        </w:tc>
        <w:tc>
          <w:tcPr>
            <w:tcW w:w="1834" w:type="dxa"/>
          </w:tcPr>
          <w:p w14:paraId="3D7365CD" w14:textId="77777777" w:rsidR="00D87476" w:rsidRPr="00C6018B" w:rsidRDefault="00795921" w:rsidP="00355E72">
            <w:r w:rsidRPr="00C6018B">
              <w:t>0,79</w:t>
            </w:r>
            <w:r w:rsidRPr="00C6018B">
              <w:rPr>
                <w:spacing w:val="-5"/>
              </w:rPr>
              <w:t xml:space="preserve"> </w:t>
            </w:r>
            <w:r w:rsidRPr="00C6018B">
              <w:t>(0,62,</w:t>
            </w:r>
            <w:r w:rsidRPr="00C6018B">
              <w:rPr>
                <w:spacing w:val="-5"/>
              </w:rPr>
              <w:t xml:space="preserve"> </w:t>
            </w:r>
            <w:r w:rsidRPr="00C6018B">
              <w:rPr>
                <w:spacing w:val="-2"/>
              </w:rPr>
              <w:t>1,02)</w:t>
            </w:r>
          </w:p>
        </w:tc>
        <w:tc>
          <w:tcPr>
            <w:tcW w:w="1001" w:type="dxa"/>
          </w:tcPr>
          <w:p w14:paraId="0F153767" w14:textId="77777777" w:rsidR="00D87476" w:rsidRPr="00C6018B" w:rsidRDefault="00795921" w:rsidP="00355E72">
            <w:r w:rsidRPr="00C6018B">
              <w:rPr>
                <w:spacing w:val="-2"/>
              </w:rPr>
              <w:t>0,068</w:t>
            </w:r>
          </w:p>
        </w:tc>
      </w:tr>
    </w:tbl>
    <w:p w14:paraId="2B2CB213" w14:textId="2A4DF377" w:rsidR="00D87476" w:rsidRPr="00C6018B" w:rsidRDefault="008329A4" w:rsidP="00355E72">
      <w:r w:rsidRPr="00C6018B">
        <w:t xml:space="preserve">* </w:t>
      </w:r>
      <w:r w:rsidR="00795921" w:rsidRPr="00C6018B">
        <w:t>Įvertinant</w:t>
      </w:r>
      <w:r w:rsidR="00795921" w:rsidRPr="00C6018B">
        <w:rPr>
          <w:spacing w:val="-10"/>
        </w:rPr>
        <w:t xml:space="preserve"> </w:t>
      </w:r>
      <w:r w:rsidR="00795921" w:rsidRPr="00C6018B">
        <w:t>pagal</w:t>
      </w:r>
      <w:r w:rsidR="00795921" w:rsidRPr="00C6018B">
        <w:rPr>
          <w:spacing w:val="-8"/>
        </w:rPr>
        <w:t xml:space="preserve"> </w:t>
      </w:r>
      <w:r w:rsidR="00795921" w:rsidRPr="00C6018B">
        <w:t>nuosekliąją</w:t>
      </w:r>
      <w:r w:rsidR="00795921" w:rsidRPr="00C6018B">
        <w:rPr>
          <w:spacing w:val="-7"/>
        </w:rPr>
        <w:t xml:space="preserve"> </w:t>
      </w:r>
      <w:r w:rsidR="00795921" w:rsidRPr="00C6018B">
        <w:t>bandymų</w:t>
      </w:r>
      <w:r w:rsidR="00795921" w:rsidRPr="00C6018B">
        <w:rPr>
          <w:spacing w:val="-8"/>
        </w:rPr>
        <w:t xml:space="preserve"> </w:t>
      </w:r>
      <w:r w:rsidR="00795921" w:rsidRPr="00C6018B">
        <w:t>strategiją,</w:t>
      </w:r>
      <w:r w:rsidR="00795921" w:rsidRPr="00C6018B">
        <w:rPr>
          <w:spacing w:val="-7"/>
        </w:rPr>
        <w:t xml:space="preserve"> </w:t>
      </w:r>
      <w:r w:rsidR="00795921" w:rsidRPr="00C6018B">
        <w:t>skirtą</w:t>
      </w:r>
      <w:r w:rsidR="00795921" w:rsidRPr="00C6018B">
        <w:rPr>
          <w:spacing w:val="-8"/>
        </w:rPr>
        <w:t xml:space="preserve"> </w:t>
      </w:r>
      <w:r w:rsidR="00795921" w:rsidRPr="00C6018B">
        <w:t>I</w:t>
      </w:r>
      <w:r w:rsidR="00795921" w:rsidRPr="00C6018B">
        <w:rPr>
          <w:spacing w:val="-7"/>
        </w:rPr>
        <w:t xml:space="preserve"> </w:t>
      </w:r>
      <w:r w:rsidR="00795921" w:rsidRPr="00C6018B">
        <w:t>tipo</w:t>
      </w:r>
      <w:r w:rsidR="00795921" w:rsidRPr="00C6018B">
        <w:rPr>
          <w:spacing w:val="-8"/>
        </w:rPr>
        <w:t xml:space="preserve"> </w:t>
      </w:r>
      <w:r w:rsidR="00795921" w:rsidRPr="00C6018B">
        <w:t>paklaidoms</w:t>
      </w:r>
      <w:r w:rsidR="00795921" w:rsidRPr="00C6018B">
        <w:rPr>
          <w:spacing w:val="-7"/>
        </w:rPr>
        <w:t xml:space="preserve"> </w:t>
      </w:r>
      <w:r w:rsidR="00795921" w:rsidRPr="00C6018B">
        <w:t>kontroliuoti</w:t>
      </w:r>
      <w:r w:rsidR="00795921" w:rsidRPr="00C6018B">
        <w:rPr>
          <w:spacing w:val="-8"/>
        </w:rPr>
        <w:t xml:space="preserve"> </w:t>
      </w:r>
      <w:r w:rsidR="00795921" w:rsidRPr="00C6018B">
        <w:t>tyrimų</w:t>
      </w:r>
      <w:r w:rsidR="00795921" w:rsidRPr="00C6018B">
        <w:rPr>
          <w:spacing w:val="-7"/>
        </w:rPr>
        <w:t xml:space="preserve"> </w:t>
      </w:r>
      <w:r w:rsidR="00795921" w:rsidRPr="00C6018B">
        <w:rPr>
          <w:spacing w:val="-2"/>
        </w:rPr>
        <w:t>metu.</w:t>
      </w:r>
    </w:p>
    <w:p w14:paraId="6CB83BEC" w14:textId="77777777" w:rsidR="00D87476" w:rsidRPr="00C6018B" w:rsidRDefault="00795921" w:rsidP="00355E72">
      <w:r w:rsidRPr="00C6018B">
        <w:t>†</w:t>
      </w:r>
      <w:r w:rsidRPr="00C6018B">
        <w:rPr>
          <w:spacing w:val="-7"/>
        </w:rPr>
        <w:t xml:space="preserve"> </w:t>
      </w:r>
      <w:r w:rsidRPr="00C6018B">
        <w:t>Antrinė</w:t>
      </w:r>
      <w:r w:rsidRPr="00C6018B">
        <w:rPr>
          <w:spacing w:val="-6"/>
        </w:rPr>
        <w:t xml:space="preserve"> </w:t>
      </w:r>
      <w:r w:rsidRPr="00C6018B">
        <w:t>vertinamoji</w:t>
      </w:r>
      <w:r w:rsidRPr="00C6018B">
        <w:rPr>
          <w:spacing w:val="-6"/>
        </w:rPr>
        <w:t xml:space="preserve"> </w:t>
      </w:r>
      <w:r w:rsidRPr="00C6018B">
        <w:rPr>
          <w:spacing w:val="-2"/>
        </w:rPr>
        <w:t>baigtis.</w:t>
      </w:r>
    </w:p>
    <w:p w14:paraId="72DFAF56" w14:textId="77777777" w:rsidR="00D87476" w:rsidRPr="00C6018B" w:rsidRDefault="00D87476" w:rsidP="00355E72"/>
    <w:p w14:paraId="0A5677F2" w14:textId="7AE11937" w:rsidR="00D87476" w:rsidRPr="00C6018B" w:rsidRDefault="00795921" w:rsidP="00355E72">
      <w:r w:rsidRPr="00C6018B">
        <w:t>Statistiškai</w:t>
      </w:r>
      <w:r w:rsidRPr="00C6018B">
        <w:rPr>
          <w:spacing w:val="-3"/>
        </w:rPr>
        <w:t xml:space="preserve"> </w:t>
      </w:r>
      <w:r w:rsidRPr="00C6018B">
        <w:t>reikšmingų</w:t>
      </w:r>
      <w:r w:rsidRPr="00C6018B">
        <w:rPr>
          <w:spacing w:val="-3"/>
        </w:rPr>
        <w:t xml:space="preserve"> </w:t>
      </w:r>
      <w:r w:rsidRPr="00C6018B">
        <w:t>stipraus</w:t>
      </w:r>
      <w:r w:rsidRPr="00C6018B">
        <w:rPr>
          <w:spacing w:val="-3"/>
        </w:rPr>
        <w:t xml:space="preserve"> </w:t>
      </w:r>
      <w:r w:rsidRPr="00C6018B">
        <w:t>kraujavimo</w:t>
      </w:r>
      <w:r w:rsidRPr="00C6018B">
        <w:rPr>
          <w:spacing w:val="-3"/>
        </w:rPr>
        <w:t xml:space="preserve"> </w:t>
      </w:r>
      <w:r w:rsidRPr="00C6018B">
        <w:t>dažnio</w:t>
      </w:r>
      <w:r w:rsidRPr="00C6018B">
        <w:rPr>
          <w:spacing w:val="-3"/>
        </w:rPr>
        <w:t xml:space="preserve"> </w:t>
      </w:r>
      <w:r w:rsidRPr="00C6018B">
        <w:t>skirtumų</w:t>
      </w:r>
      <w:r w:rsidRPr="00C6018B">
        <w:rPr>
          <w:spacing w:val="-3"/>
        </w:rPr>
        <w:t xml:space="preserve"> </w:t>
      </w:r>
      <w:r w:rsidRPr="00C6018B">
        <w:t>vartojant</w:t>
      </w:r>
      <w:r w:rsidRPr="00C6018B">
        <w:rPr>
          <w:spacing w:val="-3"/>
        </w:rPr>
        <w:t xml:space="preserve"> </w:t>
      </w:r>
      <w:proofErr w:type="spellStart"/>
      <w:r w:rsidRPr="00C6018B">
        <w:t>apiksaban</w:t>
      </w:r>
      <w:r w:rsidR="00821681" w:rsidRPr="00C6018B">
        <w:t>o</w:t>
      </w:r>
      <w:proofErr w:type="spellEnd"/>
      <w:r w:rsidRPr="00C6018B">
        <w:rPr>
          <w:spacing w:val="-3"/>
        </w:rPr>
        <w:t xml:space="preserve"> </w:t>
      </w:r>
      <w:r w:rsidRPr="00C6018B">
        <w:t>ar</w:t>
      </w:r>
      <w:r w:rsidRPr="00C6018B">
        <w:rPr>
          <w:spacing w:val="-3"/>
        </w:rPr>
        <w:t xml:space="preserve"> </w:t>
      </w:r>
      <w:r w:rsidRPr="00C6018B">
        <w:t>ASR</w:t>
      </w:r>
      <w:r w:rsidRPr="00C6018B">
        <w:rPr>
          <w:spacing w:val="-3"/>
        </w:rPr>
        <w:t xml:space="preserve"> </w:t>
      </w:r>
      <w:r w:rsidRPr="00C6018B">
        <w:t>nebuvo</w:t>
      </w:r>
      <w:r w:rsidRPr="00C6018B">
        <w:rPr>
          <w:spacing w:val="-5"/>
        </w:rPr>
        <w:t xml:space="preserve"> </w:t>
      </w:r>
      <w:r w:rsidRPr="00C6018B">
        <w:t xml:space="preserve">(žr. </w:t>
      </w:r>
      <w:r w:rsidR="00A83EE1" w:rsidRPr="00C6018B">
        <w:t>10</w:t>
      </w:r>
      <w:r w:rsidRPr="00C6018B">
        <w:t xml:space="preserve"> lentelę).</w:t>
      </w:r>
    </w:p>
    <w:p w14:paraId="32444293" w14:textId="77777777" w:rsidR="00D87476" w:rsidRPr="00C6018B" w:rsidRDefault="00D87476" w:rsidP="00355E72">
      <w:pPr>
        <w:rPr>
          <w:sz w:val="21"/>
        </w:rPr>
      </w:pPr>
    </w:p>
    <w:p w14:paraId="3E9949C6" w14:textId="28914061" w:rsidR="00D87476" w:rsidRPr="00C6018B" w:rsidRDefault="00203268">
      <w:pPr>
        <w:rPr>
          <w:b/>
          <w:bCs/>
          <w:spacing w:val="-4"/>
        </w:rPr>
      </w:pPr>
      <w:r w:rsidRPr="00C6018B">
        <w:t>10</w:t>
      </w:r>
      <w:r w:rsidR="00A83EE1" w:rsidRPr="00C6018B">
        <w:t xml:space="preserve"> </w:t>
      </w:r>
      <w:r w:rsidR="00795921" w:rsidRPr="00C6018B">
        <w:t>lentelė.</w:t>
      </w:r>
      <w:r w:rsidR="00795921" w:rsidRPr="00C6018B">
        <w:rPr>
          <w:spacing w:val="-12"/>
        </w:rPr>
        <w:t xml:space="preserve"> </w:t>
      </w:r>
      <w:r w:rsidR="00795921" w:rsidRPr="00C6018B">
        <w:t>Kraujavimo</w:t>
      </w:r>
      <w:r w:rsidR="00795921" w:rsidRPr="00C6018B">
        <w:rPr>
          <w:spacing w:val="-10"/>
        </w:rPr>
        <w:t xml:space="preserve"> </w:t>
      </w:r>
      <w:r w:rsidR="00795921" w:rsidRPr="00C6018B">
        <w:t>reiškiniai</w:t>
      </w:r>
      <w:r w:rsidR="00795921" w:rsidRPr="00C6018B">
        <w:rPr>
          <w:spacing w:val="-10"/>
        </w:rPr>
        <w:t xml:space="preserve"> </w:t>
      </w:r>
      <w:r w:rsidR="00795921" w:rsidRPr="00C6018B">
        <w:t>pacientams,</w:t>
      </w:r>
      <w:r w:rsidR="00795921" w:rsidRPr="00C6018B">
        <w:rPr>
          <w:spacing w:val="-9"/>
        </w:rPr>
        <w:t xml:space="preserve"> </w:t>
      </w:r>
      <w:r w:rsidR="00795921" w:rsidRPr="00C6018B">
        <w:t>kuriems</w:t>
      </w:r>
      <w:r w:rsidR="00795921" w:rsidRPr="00C6018B">
        <w:rPr>
          <w:spacing w:val="-10"/>
        </w:rPr>
        <w:t xml:space="preserve"> </w:t>
      </w:r>
      <w:r w:rsidR="00795921" w:rsidRPr="00C6018B">
        <w:t>pasireiškia</w:t>
      </w:r>
      <w:r w:rsidR="00795921" w:rsidRPr="00C6018B">
        <w:rPr>
          <w:spacing w:val="-10"/>
        </w:rPr>
        <w:t xml:space="preserve"> </w:t>
      </w:r>
      <w:r w:rsidR="00795921" w:rsidRPr="00C6018B">
        <w:t>prieširdžių</w:t>
      </w:r>
      <w:r w:rsidR="00795921" w:rsidRPr="00C6018B">
        <w:rPr>
          <w:spacing w:val="-9"/>
        </w:rPr>
        <w:t xml:space="preserve"> </w:t>
      </w:r>
      <w:r w:rsidR="00795921" w:rsidRPr="00C6018B">
        <w:rPr>
          <w:spacing w:val="-2"/>
        </w:rPr>
        <w:t>virpėjimas,</w:t>
      </w:r>
      <w:r w:rsidRPr="00C6018B">
        <w:rPr>
          <w:b/>
          <w:bCs/>
          <w:spacing w:val="-2"/>
        </w:rPr>
        <w:t xml:space="preserve"> </w:t>
      </w:r>
      <w:r w:rsidR="00795921" w:rsidRPr="00C6018B">
        <w:rPr>
          <w:b/>
          <w:bCs/>
          <w:i/>
        </w:rPr>
        <w:t>AVERROES</w:t>
      </w:r>
      <w:r w:rsidR="00795921" w:rsidRPr="00C6018B">
        <w:rPr>
          <w:b/>
          <w:bCs/>
          <w:i/>
          <w:spacing w:val="-5"/>
        </w:rPr>
        <w:t xml:space="preserve"> </w:t>
      </w:r>
      <w:r w:rsidR="00795921" w:rsidRPr="00C6018B">
        <w:rPr>
          <w:b/>
          <w:bCs/>
        </w:rPr>
        <w:t>tyrimo</w:t>
      </w:r>
      <w:r w:rsidR="00795921" w:rsidRPr="00C6018B">
        <w:rPr>
          <w:b/>
          <w:bCs/>
          <w:spacing w:val="-3"/>
        </w:rPr>
        <w:t xml:space="preserve"> </w:t>
      </w:r>
      <w:r w:rsidR="00795921" w:rsidRPr="00C6018B">
        <w:rPr>
          <w:b/>
          <w:bCs/>
          <w:spacing w:val="-4"/>
        </w:rPr>
        <w:t>metu</w:t>
      </w:r>
    </w:p>
    <w:p w14:paraId="7C2FFD59" w14:textId="77777777" w:rsidR="00203268" w:rsidRPr="00C6018B" w:rsidRDefault="00203268" w:rsidP="00355E72">
      <w:pPr>
        <w:rPr>
          <w:b/>
        </w:r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1980"/>
        <w:gridCol w:w="1709"/>
        <w:gridCol w:w="2071"/>
        <w:gridCol w:w="989"/>
      </w:tblGrid>
      <w:tr w:rsidR="00D87476" w:rsidRPr="00C6018B" w14:paraId="64C4CA21" w14:textId="77777777">
        <w:trPr>
          <w:trHeight w:val="1012"/>
        </w:trPr>
        <w:tc>
          <w:tcPr>
            <w:tcW w:w="1999" w:type="dxa"/>
          </w:tcPr>
          <w:p w14:paraId="19B0036E" w14:textId="77777777" w:rsidR="00D87476" w:rsidRPr="00C6018B" w:rsidRDefault="00D87476" w:rsidP="00355E72"/>
        </w:tc>
        <w:tc>
          <w:tcPr>
            <w:tcW w:w="1980" w:type="dxa"/>
          </w:tcPr>
          <w:p w14:paraId="108045EA" w14:textId="2E82F139" w:rsidR="00D87476" w:rsidRPr="00C6018B" w:rsidRDefault="00795921" w:rsidP="00355E72">
            <w:pPr>
              <w:rPr>
                <w:b/>
              </w:rPr>
            </w:pPr>
            <w:proofErr w:type="spellStart"/>
            <w:r w:rsidRPr="00C6018B">
              <w:rPr>
                <w:b/>
                <w:spacing w:val="-2"/>
              </w:rPr>
              <w:t>Apiksabanas</w:t>
            </w:r>
            <w:proofErr w:type="spellEnd"/>
            <w:r w:rsidRPr="00C6018B">
              <w:rPr>
                <w:b/>
                <w:spacing w:val="-2"/>
              </w:rPr>
              <w:t xml:space="preserve"> </w:t>
            </w:r>
            <w:r w:rsidRPr="00C6018B">
              <w:rPr>
                <w:b/>
              </w:rPr>
              <w:t>N</w:t>
            </w:r>
            <w:r w:rsidR="0019740C" w:rsidRPr="00C6018B">
              <w:rPr>
                <w:b/>
              </w:rPr>
              <w:t> </w:t>
            </w:r>
            <w:r w:rsidRPr="00C6018B">
              <w:rPr>
                <w:b/>
              </w:rPr>
              <w:t>=</w:t>
            </w:r>
            <w:r w:rsidR="0019740C" w:rsidRPr="00C6018B">
              <w:rPr>
                <w:b/>
              </w:rPr>
              <w:t> </w:t>
            </w:r>
            <w:r w:rsidRPr="00C6018B">
              <w:rPr>
                <w:b/>
              </w:rPr>
              <w:t>2</w:t>
            </w:r>
            <w:r w:rsidR="0019740C" w:rsidRPr="00C6018B">
              <w:rPr>
                <w:b/>
              </w:rPr>
              <w:t> </w:t>
            </w:r>
            <w:r w:rsidRPr="00C6018B">
              <w:rPr>
                <w:b/>
              </w:rPr>
              <w:t>798</w:t>
            </w:r>
          </w:p>
          <w:p w14:paraId="2406E944" w14:textId="77777777" w:rsidR="00D87476" w:rsidRPr="00C6018B" w:rsidRDefault="00795921" w:rsidP="00355E72">
            <w:pPr>
              <w:rPr>
                <w:b/>
              </w:rPr>
            </w:pPr>
            <w:r w:rsidRPr="00C6018B">
              <w:rPr>
                <w:b/>
              </w:rPr>
              <w:t>n(%</w:t>
            </w:r>
            <w:r w:rsidRPr="00C6018B">
              <w:rPr>
                <w:b/>
                <w:spacing w:val="-3"/>
              </w:rPr>
              <w:t xml:space="preserve"> </w:t>
            </w:r>
            <w:r w:rsidRPr="00C6018B">
              <w:rPr>
                <w:b/>
              </w:rPr>
              <w:t>per</w:t>
            </w:r>
            <w:r w:rsidRPr="00C6018B">
              <w:rPr>
                <w:b/>
                <w:spacing w:val="-3"/>
              </w:rPr>
              <w:t xml:space="preserve"> </w:t>
            </w:r>
            <w:r w:rsidRPr="00C6018B">
              <w:rPr>
                <w:b/>
                <w:spacing w:val="-2"/>
              </w:rPr>
              <w:t>metus)</w:t>
            </w:r>
          </w:p>
        </w:tc>
        <w:tc>
          <w:tcPr>
            <w:tcW w:w="1709" w:type="dxa"/>
          </w:tcPr>
          <w:p w14:paraId="382FA594" w14:textId="77777777" w:rsidR="00D87476" w:rsidRPr="00C6018B" w:rsidRDefault="00795921" w:rsidP="00355E72">
            <w:pPr>
              <w:rPr>
                <w:b/>
              </w:rPr>
            </w:pPr>
            <w:r w:rsidRPr="00C6018B">
              <w:rPr>
                <w:b/>
                <w:spacing w:val="-5"/>
              </w:rPr>
              <w:t>ASR</w:t>
            </w:r>
          </w:p>
          <w:p w14:paraId="16EFEA5F" w14:textId="3AE7CB4F" w:rsidR="00D87476" w:rsidRPr="00C6018B" w:rsidRDefault="00795921" w:rsidP="00355E72">
            <w:pPr>
              <w:rPr>
                <w:b/>
              </w:rPr>
            </w:pPr>
            <w:r w:rsidRPr="00C6018B">
              <w:rPr>
                <w:b/>
              </w:rPr>
              <w:t>N</w:t>
            </w:r>
            <w:r w:rsidR="00AA39E6" w:rsidRPr="00C6018B">
              <w:rPr>
                <w:b/>
                <w:spacing w:val="-1"/>
              </w:rPr>
              <w:t> </w:t>
            </w:r>
            <w:r w:rsidRPr="00C6018B">
              <w:rPr>
                <w:b/>
              </w:rPr>
              <w:t>=</w:t>
            </w:r>
            <w:r w:rsidR="00AA39E6" w:rsidRPr="00C6018B">
              <w:rPr>
                <w:b/>
                <w:spacing w:val="-1"/>
              </w:rPr>
              <w:t> </w:t>
            </w:r>
            <w:r w:rsidRPr="00C6018B">
              <w:rPr>
                <w:b/>
              </w:rPr>
              <w:t>2</w:t>
            </w:r>
            <w:r w:rsidR="00AA39E6" w:rsidRPr="00C6018B">
              <w:rPr>
                <w:b/>
              </w:rPr>
              <w:t> </w:t>
            </w:r>
            <w:r w:rsidRPr="00C6018B">
              <w:rPr>
                <w:b/>
                <w:spacing w:val="-5"/>
              </w:rPr>
              <w:t>780</w:t>
            </w:r>
          </w:p>
          <w:p w14:paraId="0CFEFC8E" w14:textId="77777777" w:rsidR="00D87476" w:rsidRPr="00C6018B" w:rsidRDefault="00795921" w:rsidP="00355E72">
            <w:pPr>
              <w:rPr>
                <w:b/>
              </w:rPr>
            </w:pPr>
            <w:r w:rsidRPr="00C6018B">
              <w:rPr>
                <w:b/>
              </w:rPr>
              <w:t>n</w:t>
            </w:r>
            <w:r w:rsidRPr="00C6018B">
              <w:rPr>
                <w:b/>
                <w:spacing w:val="-14"/>
              </w:rPr>
              <w:t xml:space="preserve"> </w:t>
            </w:r>
            <w:r w:rsidRPr="00C6018B">
              <w:rPr>
                <w:b/>
              </w:rPr>
              <w:t>(%</w:t>
            </w:r>
            <w:r w:rsidRPr="00C6018B">
              <w:rPr>
                <w:b/>
                <w:spacing w:val="-14"/>
              </w:rPr>
              <w:t xml:space="preserve"> </w:t>
            </w:r>
            <w:r w:rsidRPr="00C6018B">
              <w:rPr>
                <w:b/>
              </w:rPr>
              <w:t xml:space="preserve">per </w:t>
            </w:r>
            <w:r w:rsidRPr="00C6018B">
              <w:rPr>
                <w:b/>
                <w:spacing w:val="-2"/>
              </w:rPr>
              <w:t>metus)</w:t>
            </w:r>
          </w:p>
        </w:tc>
        <w:tc>
          <w:tcPr>
            <w:tcW w:w="2071" w:type="dxa"/>
          </w:tcPr>
          <w:p w14:paraId="2D2B9659" w14:textId="79AC8585" w:rsidR="00D87476" w:rsidRPr="00C6018B" w:rsidRDefault="00795921" w:rsidP="00355E72">
            <w:pPr>
              <w:rPr>
                <w:b/>
              </w:rPr>
            </w:pPr>
            <w:r w:rsidRPr="00C6018B">
              <w:rPr>
                <w:b/>
              </w:rPr>
              <w:t>Santykinė</w:t>
            </w:r>
            <w:r w:rsidRPr="00C6018B">
              <w:rPr>
                <w:b/>
                <w:spacing w:val="-14"/>
              </w:rPr>
              <w:t xml:space="preserve"> </w:t>
            </w:r>
            <w:r w:rsidRPr="00C6018B">
              <w:rPr>
                <w:b/>
              </w:rPr>
              <w:t>rizika (95</w:t>
            </w:r>
            <w:r w:rsidR="00335FFF" w:rsidRPr="00C6018B">
              <w:rPr>
                <w:b/>
              </w:rPr>
              <w:t> </w:t>
            </w:r>
            <w:r w:rsidRPr="00C6018B">
              <w:rPr>
                <w:b/>
              </w:rPr>
              <w:t>% PI)</w:t>
            </w:r>
          </w:p>
        </w:tc>
        <w:tc>
          <w:tcPr>
            <w:tcW w:w="989" w:type="dxa"/>
          </w:tcPr>
          <w:p w14:paraId="7C33A819" w14:textId="77777777" w:rsidR="00D87476" w:rsidRPr="00C6018B" w:rsidRDefault="00795921" w:rsidP="00355E72">
            <w:pPr>
              <w:rPr>
                <w:b/>
              </w:rPr>
            </w:pPr>
            <w:r w:rsidRPr="00C6018B">
              <w:rPr>
                <w:b/>
                <w:spacing w:val="-6"/>
              </w:rPr>
              <w:t xml:space="preserve">p- </w:t>
            </w:r>
            <w:r w:rsidRPr="00C6018B">
              <w:rPr>
                <w:b/>
                <w:spacing w:val="-2"/>
              </w:rPr>
              <w:t>reikšmė</w:t>
            </w:r>
          </w:p>
        </w:tc>
      </w:tr>
      <w:tr w:rsidR="00D87476" w:rsidRPr="00C6018B" w14:paraId="275D973A" w14:textId="77777777">
        <w:trPr>
          <w:trHeight w:val="277"/>
        </w:trPr>
        <w:tc>
          <w:tcPr>
            <w:tcW w:w="1999" w:type="dxa"/>
          </w:tcPr>
          <w:p w14:paraId="6C8B4859" w14:textId="77777777" w:rsidR="00D87476" w:rsidRPr="00C6018B" w:rsidRDefault="00795921" w:rsidP="00355E72">
            <w:r w:rsidRPr="00C6018B">
              <w:rPr>
                <w:spacing w:val="-2"/>
              </w:rPr>
              <w:t>Stiprus*</w:t>
            </w:r>
          </w:p>
        </w:tc>
        <w:tc>
          <w:tcPr>
            <w:tcW w:w="1980" w:type="dxa"/>
          </w:tcPr>
          <w:p w14:paraId="366381E8" w14:textId="77777777" w:rsidR="00D87476" w:rsidRPr="00C6018B" w:rsidRDefault="00795921" w:rsidP="00355E72">
            <w:r w:rsidRPr="00C6018B">
              <w:t>45</w:t>
            </w:r>
            <w:r w:rsidRPr="00C6018B">
              <w:rPr>
                <w:spacing w:val="-2"/>
              </w:rPr>
              <w:t xml:space="preserve"> (1,41)</w:t>
            </w:r>
          </w:p>
        </w:tc>
        <w:tc>
          <w:tcPr>
            <w:tcW w:w="1709" w:type="dxa"/>
          </w:tcPr>
          <w:p w14:paraId="227B79A0" w14:textId="77777777" w:rsidR="00D87476" w:rsidRPr="00C6018B" w:rsidRDefault="00795921" w:rsidP="00355E72">
            <w:r w:rsidRPr="00C6018B">
              <w:t>29</w:t>
            </w:r>
            <w:r w:rsidRPr="00C6018B">
              <w:rPr>
                <w:spacing w:val="-2"/>
              </w:rPr>
              <w:t xml:space="preserve"> (0,92)</w:t>
            </w:r>
          </w:p>
        </w:tc>
        <w:tc>
          <w:tcPr>
            <w:tcW w:w="2071" w:type="dxa"/>
          </w:tcPr>
          <w:p w14:paraId="75F5A884" w14:textId="77777777" w:rsidR="00D87476" w:rsidRPr="00C6018B" w:rsidRDefault="00795921" w:rsidP="00355E72">
            <w:r w:rsidRPr="00C6018B">
              <w:t>1,54</w:t>
            </w:r>
            <w:r w:rsidRPr="00C6018B">
              <w:rPr>
                <w:spacing w:val="-5"/>
              </w:rPr>
              <w:t xml:space="preserve"> </w:t>
            </w:r>
            <w:r w:rsidRPr="00C6018B">
              <w:t>(0,96,</w:t>
            </w:r>
            <w:r w:rsidRPr="00C6018B">
              <w:rPr>
                <w:spacing w:val="-5"/>
              </w:rPr>
              <w:t xml:space="preserve"> </w:t>
            </w:r>
            <w:r w:rsidRPr="00C6018B">
              <w:rPr>
                <w:spacing w:val="-2"/>
              </w:rPr>
              <w:t>2,45)</w:t>
            </w:r>
          </w:p>
        </w:tc>
        <w:tc>
          <w:tcPr>
            <w:tcW w:w="989" w:type="dxa"/>
          </w:tcPr>
          <w:p w14:paraId="6C4ED566" w14:textId="77777777" w:rsidR="00D87476" w:rsidRPr="00C6018B" w:rsidRDefault="00795921" w:rsidP="00355E72">
            <w:r w:rsidRPr="00C6018B">
              <w:rPr>
                <w:spacing w:val="-2"/>
              </w:rPr>
              <w:t>0,0716</w:t>
            </w:r>
          </w:p>
        </w:tc>
      </w:tr>
      <w:tr w:rsidR="00D87476" w:rsidRPr="00C6018B" w14:paraId="5467E470" w14:textId="77777777">
        <w:trPr>
          <w:trHeight w:val="270"/>
        </w:trPr>
        <w:tc>
          <w:tcPr>
            <w:tcW w:w="1999" w:type="dxa"/>
          </w:tcPr>
          <w:p w14:paraId="4C7F5892" w14:textId="77777777" w:rsidR="00D87476" w:rsidRPr="00C6018B" w:rsidRDefault="00795921" w:rsidP="00355E72">
            <w:r w:rsidRPr="00C6018B">
              <w:t>Mirtinas,</w:t>
            </w:r>
            <w:r w:rsidRPr="00C6018B">
              <w:rPr>
                <w:spacing w:val="-9"/>
              </w:rPr>
              <w:t xml:space="preserve"> </w:t>
            </w:r>
            <w:r w:rsidRPr="00C6018B">
              <w:rPr>
                <w:spacing w:val="-10"/>
              </w:rPr>
              <w:t>n</w:t>
            </w:r>
          </w:p>
        </w:tc>
        <w:tc>
          <w:tcPr>
            <w:tcW w:w="1980" w:type="dxa"/>
          </w:tcPr>
          <w:p w14:paraId="4C75C456" w14:textId="77777777" w:rsidR="00D87476" w:rsidRPr="00C6018B" w:rsidRDefault="00795921" w:rsidP="00355E72">
            <w:r w:rsidRPr="00C6018B">
              <w:t>5</w:t>
            </w:r>
            <w:r w:rsidRPr="00C6018B">
              <w:rPr>
                <w:spacing w:val="-1"/>
              </w:rPr>
              <w:t xml:space="preserve"> </w:t>
            </w:r>
            <w:r w:rsidRPr="00C6018B">
              <w:rPr>
                <w:spacing w:val="-2"/>
              </w:rPr>
              <w:t>(0,16)</w:t>
            </w:r>
          </w:p>
        </w:tc>
        <w:tc>
          <w:tcPr>
            <w:tcW w:w="1709" w:type="dxa"/>
          </w:tcPr>
          <w:p w14:paraId="5CF9F547" w14:textId="77777777" w:rsidR="00D87476" w:rsidRPr="00C6018B" w:rsidRDefault="00795921" w:rsidP="00355E72">
            <w:r w:rsidRPr="00C6018B">
              <w:t>5</w:t>
            </w:r>
            <w:r w:rsidRPr="00C6018B">
              <w:rPr>
                <w:spacing w:val="-1"/>
              </w:rPr>
              <w:t xml:space="preserve"> </w:t>
            </w:r>
            <w:r w:rsidRPr="00C6018B">
              <w:rPr>
                <w:spacing w:val="-2"/>
              </w:rPr>
              <w:t>(0,16)</w:t>
            </w:r>
          </w:p>
        </w:tc>
        <w:tc>
          <w:tcPr>
            <w:tcW w:w="2071" w:type="dxa"/>
          </w:tcPr>
          <w:p w14:paraId="7C437D0E" w14:textId="77777777" w:rsidR="00D87476" w:rsidRPr="00355E72" w:rsidRDefault="00D87476" w:rsidP="00355E72"/>
        </w:tc>
        <w:tc>
          <w:tcPr>
            <w:tcW w:w="989" w:type="dxa"/>
          </w:tcPr>
          <w:p w14:paraId="4421813D" w14:textId="77777777" w:rsidR="00D87476" w:rsidRPr="00355E72" w:rsidRDefault="00D87476" w:rsidP="00355E72"/>
        </w:tc>
      </w:tr>
      <w:tr w:rsidR="00D87476" w:rsidRPr="00C6018B" w14:paraId="03AAD2A4" w14:textId="77777777">
        <w:trPr>
          <w:trHeight w:val="506"/>
        </w:trPr>
        <w:tc>
          <w:tcPr>
            <w:tcW w:w="1999" w:type="dxa"/>
          </w:tcPr>
          <w:p w14:paraId="30B39061" w14:textId="77777777" w:rsidR="00D87476" w:rsidRPr="00C6018B" w:rsidRDefault="00795921" w:rsidP="00355E72">
            <w:proofErr w:type="spellStart"/>
            <w:r w:rsidRPr="00C6018B">
              <w:rPr>
                <w:spacing w:val="-2"/>
              </w:rPr>
              <w:t>Intrakranijinis</w:t>
            </w:r>
            <w:proofErr w:type="spellEnd"/>
            <w:r w:rsidRPr="00C6018B">
              <w:rPr>
                <w:spacing w:val="-2"/>
              </w:rPr>
              <w:t xml:space="preserve">, </w:t>
            </w:r>
            <w:r w:rsidRPr="00C6018B">
              <w:rPr>
                <w:spacing w:val="-10"/>
              </w:rPr>
              <w:t>n</w:t>
            </w:r>
          </w:p>
        </w:tc>
        <w:tc>
          <w:tcPr>
            <w:tcW w:w="1980" w:type="dxa"/>
          </w:tcPr>
          <w:p w14:paraId="73B69E18" w14:textId="77777777" w:rsidR="00D87476" w:rsidRPr="00C6018B" w:rsidRDefault="00795921" w:rsidP="00355E72">
            <w:r w:rsidRPr="00C6018B">
              <w:t>11</w:t>
            </w:r>
            <w:r w:rsidRPr="00C6018B">
              <w:rPr>
                <w:spacing w:val="-2"/>
              </w:rPr>
              <w:t xml:space="preserve"> (0,34)</w:t>
            </w:r>
          </w:p>
        </w:tc>
        <w:tc>
          <w:tcPr>
            <w:tcW w:w="1709" w:type="dxa"/>
          </w:tcPr>
          <w:p w14:paraId="3FDBFC26" w14:textId="77777777" w:rsidR="00D87476" w:rsidRPr="00C6018B" w:rsidRDefault="00795921" w:rsidP="00355E72">
            <w:r w:rsidRPr="00C6018B">
              <w:t>11</w:t>
            </w:r>
            <w:r w:rsidRPr="00C6018B">
              <w:rPr>
                <w:spacing w:val="-2"/>
              </w:rPr>
              <w:t xml:space="preserve"> (0,35)</w:t>
            </w:r>
          </w:p>
        </w:tc>
        <w:tc>
          <w:tcPr>
            <w:tcW w:w="2071" w:type="dxa"/>
          </w:tcPr>
          <w:p w14:paraId="75651A57" w14:textId="77777777" w:rsidR="00D87476" w:rsidRPr="00C6018B" w:rsidRDefault="00D87476" w:rsidP="00355E72"/>
        </w:tc>
        <w:tc>
          <w:tcPr>
            <w:tcW w:w="989" w:type="dxa"/>
          </w:tcPr>
          <w:p w14:paraId="42B061F5" w14:textId="77777777" w:rsidR="00D87476" w:rsidRPr="00C6018B" w:rsidRDefault="00D87476" w:rsidP="00355E72"/>
        </w:tc>
      </w:tr>
      <w:tr w:rsidR="00D87476" w:rsidRPr="00C6018B" w14:paraId="252B8C19" w14:textId="77777777">
        <w:trPr>
          <w:trHeight w:val="275"/>
        </w:trPr>
        <w:tc>
          <w:tcPr>
            <w:tcW w:w="1999" w:type="dxa"/>
          </w:tcPr>
          <w:p w14:paraId="4B5FA0DD" w14:textId="77777777" w:rsidR="00D87476" w:rsidRPr="00C6018B" w:rsidRDefault="00795921" w:rsidP="00355E72">
            <w:r w:rsidRPr="00C6018B">
              <w:t>Stiprus</w:t>
            </w:r>
            <w:r w:rsidRPr="00C6018B">
              <w:rPr>
                <w:spacing w:val="-4"/>
              </w:rPr>
              <w:t xml:space="preserve"> </w:t>
            </w:r>
            <w:r w:rsidRPr="00C6018B">
              <w:t>+</w:t>
            </w:r>
            <w:r w:rsidRPr="00C6018B">
              <w:rPr>
                <w:spacing w:val="-3"/>
              </w:rPr>
              <w:t xml:space="preserve"> </w:t>
            </w:r>
            <w:r w:rsidRPr="00C6018B">
              <w:rPr>
                <w:spacing w:val="-2"/>
              </w:rPr>
              <w:t>KRNS†</w:t>
            </w:r>
          </w:p>
        </w:tc>
        <w:tc>
          <w:tcPr>
            <w:tcW w:w="1980" w:type="dxa"/>
          </w:tcPr>
          <w:p w14:paraId="2EAB1C79" w14:textId="77777777" w:rsidR="00D87476" w:rsidRPr="00C6018B" w:rsidRDefault="00795921" w:rsidP="00355E72">
            <w:r w:rsidRPr="00C6018B">
              <w:t>140</w:t>
            </w:r>
            <w:r w:rsidRPr="00C6018B">
              <w:rPr>
                <w:spacing w:val="-3"/>
              </w:rPr>
              <w:t xml:space="preserve"> </w:t>
            </w:r>
            <w:r w:rsidRPr="00C6018B">
              <w:rPr>
                <w:spacing w:val="-2"/>
              </w:rPr>
              <w:t>(4,46)</w:t>
            </w:r>
          </w:p>
        </w:tc>
        <w:tc>
          <w:tcPr>
            <w:tcW w:w="1709" w:type="dxa"/>
          </w:tcPr>
          <w:p w14:paraId="75700DCB" w14:textId="77777777" w:rsidR="00D87476" w:rsidRPr="00C6018B" w:rsidRDefault="00795921" w:rsidP="00355E72">
            <w:r w:rsidRPr="00C6018B">
              <w:t>101</w:t>
            </w:r>
            <w:r w:rsidRPr="00C6018B">
              <w:rPr>
                <w:spacing w:val="-3"/>
              </w:rPr>
              <w:t xml:space="preserve"> </w:t>
            </w:r>
            <w:r w:rsidRPr="00C6018B">
              <w:rPr>
                <w:spacing w:val="-2"/>
              </w:rPr>
              <w:t>(3,24)</w:t>
            </w:r>
          </w:p>
        </w:tc>
        <w:tc>
          <w:tcPr>
            <w:tcW w:w="2071" w:type="dxa"/>
          </w:tcPr>
          <w:p w14:paraId="66CE1BA8" w14:textId="77777777" w:rsidR="00D87476" w:rsidRPr="00C6018B" w:rsidRDefault="00795921" w:rsidP="00355E72">
            <w:r w:rsidRPr="00C6018B">
              <w:t>1,38</w:t>
            </w:r>
            <w:r w:rsidRPr="00C6018B">
              <w:rPr>
                <w:spacing w:val="-5"/>
              </w:rPr>
              <w:t xml:space="preserve"> </w:t>
            </w:r>
            <w:r w:rsidRPr="00C6018B">
              <w:t>(1,07,</w:t>
            </w:r>
            <w:r w:rsidRPr="00C6018B">
              <w:rPr>
                <w:spacing w:val="-5"/>
              </w:rPr>
              <w:t xml:space="preserve"> </w:t>
            </w:r>
            <w:r w:rsidRPr="00C6018B">
              <w:rPr>
                <w:spacing w:val="-2"/>
              </w:rPr>
              <w:t>1,78)</w:t>
            </w:r>
          </w:p>
        </w:tc>
        <w:tc>
          <w:tcPr>
            <w:tcW w:w="989" w:type="dxa"/>
          </w:tcPr>
          <w:p w14:paraId="0C07E010" w14:textId="77777777" w:rsidR="00D87476" w:rsidRPr="00C6018B" w:rsidRDefault="00795921" w:rsidP="00355E72">
            <w:r w:rsidRPr="00C6018B">
              <w:rPr>
                <w:spacing w:val="-2"/>
              </w:rPr>
              <w:t>0,0144</w:t>
            </w:r>
          </w:p>
        </w:tc>
      </w:tr>
      <w:tr w:rsidR="00D87476" w:rsidRPr="00C6018B" w14:paraId="4868673E" w14:textId="77777777">
        <w:trPr>
          <w:trHeight w:val="342"/>
        </w:trPr>
        <w:tc>
          <w:tcPr>
            <w:tcW w:w="1999" w:type="dxa"/>
          </w:tcPr>
          <w:p w14:paraId="12AA5D19" w14:textId="77777777" w:rsidR="00D87476" w:rsidRPr="00C6018B" w:rsidRDefault="00795921" w:rsidP="00355E72">
            <w:r w:rsidRPr="00C6018B">
              <w:rPr>
                <w:spacing w:val="-4"/>
              </w:rPr>
              <w:t>Visi</w:t>
            </w:r>
          </w:p>
        </w:tc>
        <w:tc>
          <w:tcPr>
            <w:tcW w:w="1980" w:type="dxa"/>
          </w:tcPr>
          <w:p w14:paraId="2CC23C89" w14:textId="77777777" w:rsidR="00D87476" w:rsidRPr="00C6018B" w:rsidRDefault="00795921" w:rsidP="00355E72">
            <w:r w:rsidRPr="00C6018B">
              <w:t>325</w:t>
            </w:r>
            <w:r w:rsidRPr="00C6018B">
              <w:rPr>
                <w:spacing w:val="-5"/>
              </w:rPr>
              <w:t xml:space="preserve"> </w:t>
            </w:r>
            <w:r w:rsidRPr="00C6018B">
              <w:rPr>
                <w:spacing w:val="-2"/>
              </w:rPr>
              <w:t>(10,85)</w:t>
            </w:r>
          </w:p>
        </w:tc>
        <w:tc>
          <w:tcPr>
            <w:tcW w:w="1709" w:type="dxa"/>
          </w:tcPr>
          <w:p w14:paraId="32990CF1" w14:textId="77777777" w:rsidR="00D87476" w:rsidRPr="00C6018B" w:rsidRDefault="00795921" w:rsidP="00355E72">
            <w:r w:rsidRPr="00C6018B">
              <w:t>250</w:t>
            </w:r>
            <w:r w:rsidRPr="00C6018B">
              <w:rPr>
                <w:spacing w:val="-3"/>
              </w:rPr>
              <w:t xml:space="preserve"> </w:t>
            </w:r>
            <w:r w:rsidRPr="00C6018B">
              <w:rPr>
                <w:spacing w:val="-2"/>
              </w:rPr>
              <w:t>(8,32)</w:t>
            </w:r>
          </w:p>
        </w:tc>
        <w:tc>
          <w:tcPr>
            <w:tcW w:w="2071" w:type="dxa"/>
          </w:tcPr>
          <w:p w14:paraId="349243BB" w14:textId="77777777" w:rsidR="00D87476" w:rsidRPr="00C6018B" w:rsidRDefault="00795921" w:rsidP="00355E72">
            <w:r w:rsidRPr="00C6018B">
              <w:t>1,30</w:t>
            </w:r>
            <w:r w:rsidRPr="00C6018B">
              <w:rPr>
                <w:spacing w:val="-5"/>
              </w:rPr>
              <w:t xml:space="preserve"> </w:t>
            </w:r>
            <w:r w:rsidRPr="00C6018B">
              <w:t>(1,10,</w:t>
            </w:r>
            <w:r w:rsidRPr="00C6018B">
              <w:rPr>
                <w:spacing w:val="-5"/>
              </w:rPr>
              <w:t xml:space="preserve"> </w:t>
            </w:r>
            <w:r w:rsidRPr="00C6018B">
              <w:rPr>
                <w:spacing w:val="-2"/>
              </w:rPr>
              <w:t>1,53)</w:t>
            </w:r>
          </w:p>
        </w:tc>
        <w:tc>
          <w:tcPr>
            <w:tcW w:w="989" w:type="dxa"/>
          </w:tcPr>
          <w:p w14:paraId="6A3D3007" w14:textId="77777777" w:rsidR="00D87476" w:rsidRPr="00C6018B" w:rsidRDefault="00795921" w:rsidP="00355E72">
            <w:r w:rsidRPr="00C6018B">
              <w:rPr>
                <w:spacing w:val="-2"/>
              </w:rPr>
              <w:t>0,0017</w:t>
            </w:r>
          </w:p>
        </w:tc>
      </w:tr>
    </w:tbl>
    <w:p w14:paraId="0087CB39" w14:textId="675F8434" w:rsidR="00D87476" w:rsidRPr="00C6018B" w:rsidRDefault="00203268" w:rsidP="00355E72">
      <w:r w:rsidRPr="00C6018B">
        <w:t xml:space="preserve">* </w:t>
      </w:r>
      <w:r w:rsidR="00795921" w:rsidRPr="00C6018B">
        <w:t>Stiprus</w:t>
      </w:r>
      <w:r w:rsidR="00795921" w:rsidRPr="00C6018B">
        <w:rPr>
          <w:spacing w:val="-11"/>
        </w:rPr>
        <w:t xml:space="preserve"> </w:t>
      </w:r>
      <w:r w:rsidR="00795921" w:rsidRPr="00C6018B">
        <w:t>kraujavimas</w:t>
      </w:r>
      <w:r w:rsidR="00795921" w:rsidRPr="00C6018B">
        <w:rPr>
          <w:spacing w:val="-9"/>
        </w:rPr>
        <w:t xml:space="preserve"> </w:t>
      </w:r>
      <w:r w:rsidR="00795921" w:rsidRPr="00C6018B">
        <w:t>apibūdinamas</w:t>
      </w:r>
      <w:r w:rsidR="00795921" w:rsidRPr="00C6018B">
        <w:rPr>
          <w:spacing w:val="-8"/>
        </w:rPr>
        <w:t xml:space="preserve"> </w:t>
      </w:r>
      <w:r w:rsidR="00795921" w:rsidRPr="00C6018B">
        <w:t>pagal</w:t>
      </w:r>
      <w:r w:rsidR="00795921" w:rsidRPr="00C6018B">
        <w:rPr>
          <w:spacing w:val="-9"/>
        </w:rPr>
        <w:t xml:space="preserve"> </w:t>
      </w:r>
      <w:r w:rsidR="00795921" w:rsidRPr="00C6018B">
        <w:t>tarptautinės</w:t>
      </w:r>
      <w:r w:rsidR="00795921" w:rsidRPr="00C6018B">
        <w:rPr>
          <w:spacing w:val="-8"/>
        </w:rPr>
        <w:t xml:space="preserve"> </w:t>
      </w:r>
      <w:r w:rsidR="00795921" w:rsidRPr="00C6018B">
        <w:t>trombozės</w:t>
      </w:r>
      <w:r w:rsidR="00795921" w:rsidRPr="00C6018B">
        <w:rPr>
          <w:spacing w:val="-9"/>
        </w:rPr>
        <w:t xml:space="preserve"> </w:t>
      </w:r>
      <w:r w:rsidR="00795921" w:rsidRPr="00C6018B">
        <w:t>ir</w:t>
      </w:r>
      <w:r w:rsidR="00795921" w:rsidRPr="00C6018B">
        <w:rPr>
          <w:spacing w:val="-9"/>
        </w:rPr>
        <w:t xml:space="preserve"> </w:t>
      </w:r>
      <w:r w:rsidR="00795921" w:rsidRPr="00C6018B">
        <w:t>hemostazės</w:t>
      </w:r>
      <w:r w:rsidR="00795921" w:rsidRPr="00C6018B">
        <w:rPr>
          <w:spacing w:val="-9"/>
        </w:rPr>
        <w:t xml:space="preserve"> </w:t>
      </w:r>
      <w:r w:rsidR="00795921" w:rsidRPr="00C6018B">
        <w:t>asociacijos</w:t>
      </w:r>
      <w:r w:rsidR="00795921" w:rsidRPr="00C6018B">
        <w:rPr>
          <w:spacing w:val="-8"/>
        </w:rPr>
        <w:t xml:space="preserve"> </w:t>
      </w:r>
      <w:r w:rsidR="00795921" w:rsidRPr="00C6018B">
        <w:rPr>
          <w:spacing w:val="-2"/>
        </w:rPr>
        <w:t>(angl.,</w:t>
      </w:r>
      <w:r w:rsidRPr="00C6018B">
        <w:rPr>
          <w:spacing w:val="-2"/>
        </w:rPr>
        <w:t xml:space="preserve"> </w:t>
      </w:r>
      <w:r w:rsidR="00795921" w:rsidRPr="00C6018B">
        <w:rPr>
          <w:i/>
        </w:rPr>
        <w:t>International</w:t>
      </w:r>
      <w:r w:rsidR="00795921" w:rsidRPr="00C6018B">
        <w:rPr>
          <w:i/>
          <w:spacing w:val="-8"/>
        </w:rPr>
        <w:t xml:space="preserve"> </w:t>
      </w:r>
      <w:proofErr w:type="spellStart"/>
      <w:r w:rsidR="00795921" w:rsidRPr="00C6018B">
        <w:rPr>
          <w:i/>
        </w:rPr>
        <w:t>Society</w:t>
      </w:r>
      <w:proofErr w:type="spellEnd"/>
      <w:r w:rsidR="00795921" w:rsidRPr="00C6018B">
        <w:rPr>
          <w:i/>
          <w:spacing w:val="-7"/>
        </w:rPr>
        <w:t xml:space="preserve"> </w:t>
      </w:r>
      <w:proofErr w:type="spellStart"/>
      <w:r w:rsidR="00795921" w:rsidRPr="00C6018B">
        <w:rPr>
          <w:i/>
        </w:rPr>
        <w:t>on</w:t>
      </w:r>
      <w:proofErr w:type="spellEnd"/>
      <w:r w:rsidR="00795921" w:rsidRPr="00C6018B">
        <w:rPr>
          <w:i/>
          <w:spacing w:val="-8"/>
        </w:rPr>
        <w:t xml:space="preserve"> </w:t>
      </w:r>
      <w:proofErr w:type="spellStart"/>
      <w:r w:rsidR="00795921" w:rsidRPr="00C6018B">
        <w:rPr>
          <w:i/>
        </w:rPr>
        <w:t>Thrombosis</w:t>
      </w:r>
      <w:proofErr w:type="spellEnd"/>
      <w:r w:rsidR="00795921" w:rsidRPr="00C6018B">
        <w:rPr>
          <w:i/>
          <w:spacing w:val="-7"/>
        </w:rPr>
        <w:t xml:space="preserve"> </w:t>
      </w:r>
      <w:proofErr w:type="spellStart"/>
      <w:r w:rsidR="00795921" w:rsidRPr="00C6018B">
        <w:rPr>
          <w:i/>
        </w:rPr>
        <w:t>and</w:t>
      </w:r>
      <w:proofErr w:type="spellEnd"/>
      <w:r w:rsidR="00795921" w:rsidRPr="00C6018B">
        <w:rPr>
          <w:i/>
          <w:spacing w:val="-8"/>
        </w:rPr>
        <w:t xml:space="preserve"> </w:t>
      </w:r>
      <w:proofErr w:type="spellStart"/>
      <w:r w:rsidR="00795921" w:rsidRPr="00C6018B">
        <w:rPr>
          <w:i/>
        </w:rPr>
        <w:t>Haemostasis</w:t>
      </w:r>
      <w:proofErr w:type="spellEnd"/>
      <w:r w:rsidR="00795921" w:rsidRPr="00C6018B">
        <w:rPr>
          <w:i/>
          <w:spacing w:val="-7"/>
        </w:rPr>
        <w:t xml:space="preserve"> </w:t>
      </w:r>
      <w:r w:rsidR="00795921" w:rsidRPr="00C6018B">
        <w:rPr>
          <w:i/>
        </w:rPr>
        <w:t>[ISTH]</w:t>
      </w:r>
      <w:r w:rsidR="00795921" w:rsidRPr="00C6018B">
        <w:t>)</w:t>
      </w:r>
      <w:r w:rsidR="00795921" w:rsidRPr="00C6018B">
        <w:rPr>
          <w:spacing w:val="-7"/>
        </w:rPr>
        <w:t xml:space="preserve"> </w:t>
      </w:r>
      <w:r w:rsidR="00795921" w:rsidRPr="00C6018B">
        <w:rPr>
          <w:spacing w:val="-2"/>
        </w:rPr>
        <w:t>kriterijus.</w:t>
      </w:r>
    </w:p>
    <w:p w14:paraId="748BF922" w14:textId="77777777" w:rsidR="00D87476" w:rsidRPr="00C6018B" w:rsidRDefault="00795921" w:rsidP="00355E72">
      <w:r w:rsidRPr="00C6018B">
        <w:t>†</w:t>
      </w:r>
      <w:r w:rsidRPr="00C6018B">
        <w:rPr>
          <w:spacing w:val="-7"/>
        </w:rPr>
        <w:t xml:space="preserve"> </w:t>
      </w:r>
      <w:r w:rsidRPr="00C6018B">
        <w:t>Kliniškai</w:t>
      </w:r>
      <w:r w:rsidRPr="00C6018B">
        <w:rPr>
          <w:spacing w:val="-8"/>
        </w:rPr>
        <w:t xml:space="preserve"> </w:t>
      </w:r>
      <w:r w:rsidRPr="00C6018B">
        <w:t>reikšmingas</w:t>
      </w:r>
      <w:r w:rsidRPr="00C6018B">
        <w:rPr>
          <w:spacing w:val="-6"/>
        </w:rPr>
        <w:t xml:space="preserve"> </w:t>
      </w:r>
      <w:r w:rsidRPr="00C6018B">
        <w:rPr>
          <w:spacing w:val="-2"/>
        </w:rPr>
        <w:t>nestiprus.</w:t>
      </w:r>
    </w:p>
    <w:p w14:paraId="38E18CBB" w14:textId="77777777" w:rsidR="00D87476" w:rsidRPr="00C6018B" w:rsidRDefault="00D87476" w:rsidP="00355E72"/>
    <w:p w14:paraId="3FE0BF38" w14:textId="77777777" w:rsidR="00D87476" w:rsidRPr="00355E72" w:rsidRDefault="00795921" w:rsidP="00355E72">
      <w:r w:rsidRPr="00355E72">
        <w:t>Pacientai,</w:t>
      </w:r>
      <w:r w:rsidRPr="00355E72">
        <w:rPr>
          <w:spacing w:val="-9"/>
        </w:rPr>
        <w:t xml:space="preserve"> </w:t>
      </w:r>
      <w:r w:rsidRPr="00355E72">
        <w:t>kuriems</w:t>
      </w:r>
      <w:r w:rsidRPr="00355E72">
        <w:rPr>
          <w:spacing w:val="-6"/>
        </w:rPr>
        <w:t xml:space="preserve"> </w:t>
      </w:r>
      <w:r w:rsidRPr="00355E72">
        <w:t>pasireiškia</w:t>
      </w:r>
      <w:r w:rsidRPr="00355E72">
        <w:rPr>
          <w:spacing w:val="-6"/>
        </w:rPr>
        <w:t xml:space="preserve"> </w:t>
      </w:r>
      <w:r w:rsidRPr="00355E72">
        <w:t>VNPV</w:t>
      </w:r>
      <w:r w:rsidRPr="00355E72">
        <w:rPr>
          <w:spacing w:val="-6"/>
        </w:rPr>
        <w:t xml:space="preserve"> </w:t>
      </w:r>
      <w:r w:rsidRPr="00355E72">
        <w:t>ir</w:t>
      </w:r>
      <w:r w:rsidRPr="00355E72">
        <w:rPr>
          <w:spacing w:val="-6"/>
        </w:rPr>
        <w:t xml:space="preserve"> </w:t>
      </w:r>
      <w:r w:rsidRPr="00355E72">
        <w:t>serga</w:t>
      </w:r>
      <w:r w:rsidRPr="00355E72">
        <w:rPr>
          <w:spacing w:val="-6"/>
        </w:rPr>
        <w:t xml:space="preserve"> </w:t>
      </w:r>
      <w:r w:rsidRPr="00355E72">
        <w:t>ŪKS,</w:t>
      </w:r>
      <w:r w:rsidRPr="00355E72">
        <w:rPr>
          <w:spacing w:val="-6"/>
        </w:rPr>
        <w:t xml:space="preserve"> </w:t>
      </w:r>
      <w:r w:rsidRPr="00355E72">
        <w:t>ir</w:t>
      </w:r>
      <w:r w:rsidRPr="00355E72">
        <w:rPr>
          <w:spacing w:val="-7"/>
        </w:rPr>
        <w:t xml:space="preserve"> </w:t>
      </w:r>
      <w:r w:rsidRPr="00355E72">
        <w:t>(arba)</w:t>
      </w:r>
      <w:r w:rsidRPr="00355E72">
        <w:rPr>
          <w:spacing w:val="-6"/>
        </w:rPr>
        <w:t xml:space="preserve"> </w:t>
      </w:r>
      <w:r w:rsidRPr="00355E72">
        <w:t>kuriems</w:t>
      </w:r>
      <w:r w:rsidRPr="00355E72">
        <w:rPr>
          <w:spacing w:val="-6"/>
        </w:rPr>
        <w:t xml:space="preserve"> </w:t>
      </w:r>
      <w:r w:rsidRPr="00355E72">
        <w:t>atliekama</w:t>
      </w:r>
      <w:r w:rsidRPr="00355E72">
        <w:rPr>
          <w:spacing w:val="-6"/>
        </w:rPr>
        <w:t xml:space="preserve"> </w:t>
      </w:r>
      <w:r w:rsidRPr="00355E72">
        <w:rPr>
          <w:spacing w:val="-4"/>
        </w:rPr>
        <w:t>PVAI</w:t>
      </w:r>
    </w:p>
    <w:p w14:paraId="2C14A6A7" w14:textId="3E6AFCB3" w:rsidR="00D87476" w:rsidRPr="00C6018B" w:rsidRDefault="00795921" w:rsidP="00355E72">
      <w:r w:rsidRPr="00C6018B">
        <w:t>Atvirajame atsitiktinių imčių, kontroliuojamame, 2 x 2 veiksnių modelio tyrime AUGUSTUS dalyvavo</w:t>
      </w:r>
      <w:r w:rsidRPr="00C6018B">
        <w:rPr>
          <w:spacing w:val="-3"/>
        </w:rPr>
        <w:t xml:space="preserve"> </w:t>
      </w:r>
      <w:r w:rsidRPr="00C6018B">
        <w:t>4</w:t>
      </w:r>
      <w:r w:rsidRPr="00C6018B">
        <w:rPr>
          <w:spacing w:val="-2"/>
        </w:rPr>
        <w:t xml:space="preserve"> </w:t>
      </w:r>
      <w:r w:rsidRPr="00C6018B">
        <w:t>614</w:t>
      </w:r>
      <w:r w:rsidRPr="00C6018B">
        <w:rPr>
          <w:spacing w:val="-2"/>
        </w:rPr>
        <w:t xml:space="preserve"> </w:t>
      </w:r>
      <w:r w:rsidRPr="00C6018B">
        <w:t>VNPV</w:t>
      </w:r>
      <w:r w:rsidRPr="00C6018B">
        <w:rPr>
          <w:spacing w:val="-3"/>
        </w:rPr>
        <w:t xml:space="preserve"> </w:t>
      </w:r>
      <w:r w:rsidRPr="00C6018B">
        <w:t>patiriančių</w:t>
      </w:r>
      <w:r w:rsidR="00A83EE1" w:rsidRPr="00355E72">
        <w:t xml:space="preserve"> </w:t>
      </w:r>
      <w:r w:rsidR="00A83EE1" w:rsidRPr="00C6018B">
        <w:t>suaugusių</w:t>
      </w:r>
      <w:r w:rsidRPr="00C6018B">
        <w:rPr>
          <w:spacing w:val="-3"/>
        </w:rPr>
        <w:t xml:space="preserve"> </w:t>
      </w:r>
      <w:r w:rsidRPr="00C6018B">
        <w:t>pacientų,</w:t>
      </w:r>
      <w:r w:rsidRPr="00C6018B">
        <w:rPr>
          <w:spacing w:val="-3"/>
        </w:rPr>
        <w:t xml:space="preserve"> </w:t>
      </w:r>
      <w:r w:rsidRPr="00C6018B">
        <w:t>kurie</w:t>
      </w:r>
      <w:r w:rsidRPr="00C6018B">
        <w:rPr>
          <w:spacing w:val="-3"/>
        </w:rPr>
        <w:t xml:space="preserve"> </w:t>
      </w:r>
      <w:r w:rsidRPr="00C6018B">
        <w:t>sirgo</w:t>
      </w:r>
      <w:r w:rsidRPr="00C6018B">
        <w:rPr>
          <w:spacing w:val="-3"/>
        </w:rPr>
        <w:t xml:space="preserve"> </w:t>
      </w:r>
      <w:r w:rsidRPr="00C6018B">
        <w:t>ŪKS</w:t>
      </w:r>
      <w:r w:rsidRPr="00C6018B">
        <w:rPr>
          <w:spacing w:val="-3"/>
        </w:rPr>
        <w:t xml:space="preserve"> </w:t>
      </w:r>
      <w:r w:rsidRPr="00C6018B">
        <w:t>(43</w:t>
      </w:r>
      <w:r w:rsidR="00F42EA2" w:rsidRPr="00C6018B">
        <w:rPr>
          <w:spacing w:val="-3"/>
        </w:rPr>
        <w:t> </w:t>
      </w:r>
      <w:r w:rsidRPr="00C6018B">
        <w:t>%)</w:t>
      </w:r>
      <w:r w:rsidRPr="00C6018B">
        <w:rPr>
          <w:spacing w:val="-3"/>
        </w:rPr>
        <w:t xml:space="preserve"> </w:t>
      </w:r>
      <w:r w:rsidRPr="00C6018B">
        <w:t>ir</w:t>
      </w:r>
      <w:r w:rsidRPr="00C6018B">
        <w:rPr>
          <w:spacing w:val="-4"/>
        </w:rPr>
        <w:t xml:space="preserve"> </w:t>
      </w:r>
      <w:r w:rsidRPr="00C6018B">
        <w:t>(arba)</w:t>
      </w:r>
      <w:r w:rsidRPr="00C6018B">
        <w:rPr>
          <w:spacing w:val="-3"/>
        </w:rPr>
        <w:t xml:space="preserve"> </w:t>
      </w:r>
      <w:r w:rsidRPr="00C6018B">
        <w:t>kuriems</w:t>
      </w:r>
      <w:r w:rsidRPr="00C6018B">
        <w:rPr>
          <w:spacing w:val="-3"/>
        </w:rPr>
        <w:t xml:space="preserve"> </w:t>
      </w:r>
      <w:r w:rsidRPr="00C6018B">
        <w:t>atlikta</w:t>
      </w:r>
      <w:r w:rsidRPr="00C6018B">
        <w:rPr>
          <w:spacing w:val="-3"/>
        </w:rPr>
        <w:t xml:space="preserve"> </w:t>
      </w:r>
      <w:r w:rsidRPr="00C6018B">
        <w:t>PVAI (56</w:t>
      </w:r>
      <w:r w:rsidR="00F42EA2" w:rsidRPr="00C6018B">
        <w:rPr>
          <w:spacing w:val="-3"/>
        </w:rPr>
        <w:t> </w:t>
      </w:r>
      <w:r w:rsidRPr="00C6018B">
        <w:t>%).</w:t>
      </w:r>
      <w:r w:rsidRPr="00C6018B">
        <w:rPr>
          <w:spacing w:val="-1"/>
        </w:rPr>
        <w:t xml:space="preserve"> </w:t>
      </w:r>
      <w:r w:rsidRPr="00C6018B">
        <w:t>Visiems</w:t>
      </w:r>
      <w:r w:rsidRPr="00C6018B">
        <w:rPr>
          <w:spacing w:val="-1"/>
        </w:rPr>
        <w:t xml:space="preserve"> </w:t>
      </w:r>
      <w:r w:rsidRPr="00C6018B">
        <w:t>pacientams</w:t>
      </w:r>
      <w:r w:rsidRPr="00C6018B">
        <w:rPr>
          <w:spacing w:val="-1"/>
        </w:rPr>
        <w:t xml:space="preserve"> </w:t>
      </w:r>
      <w:r w:rsidRPr="00C6018B">
        <w:t>skirtas</w:t>
      </w:r>
      <w:r w:rsidRPr="00C6018B">
        <w:rPr>
          <w:spacing w:val="-1"/>
        </w:rPr>
        <w:t xml:space="preserve"> </w:t>
      </w:r>
      <w:r w:rsidRPr="00C6018B">
        <w:t>bazinis</w:t>
      </w:r>
      <w:r w:rsidRPr="00C6018B">
        <w:rPr>
          <w:spacing w:val="-1"/>
        </w:rPr>
        <w:t xml:space="preserve"> </w:t>
      </w:r>
      <w:r w:rsidRPr="00C6018B">
        <w:t>gydymas</w:t>
      </w:r>
      <w:r w:rsidRPr="00C6018B">
        <w:rPr>
          <w:spacing w:val="-1"/>
        </w:rPr>
        <w:t xml:space="preserve"> </w:t>
      </w:r>
      <w:r w:rsidRPr="00C6018B">
        <w:t>P2Y12 inhibitoriumi</w:t>
      </w:r>
      <w:r w:rsidRPr="00C6018B">
        <w:rPr>
          <w:spacing w:val="-1"/>
        </w:rPr>
        <w:t xml:space="preserve"> </w:t>
      </w:r>
      <w:r w:rsidRPr="00C6018B">
        <w:t>(</w:t>
      </w:r>
      <w:proofErr w:type="spellStart"/>
      <w:r w:rsidRPr="00C6018B">
        <w:t>klopidogreliu</w:t>
      </w:r>
      <w:proofErr w:type="spellEnd"/>
      <w:r w:rsidRPr="00C6018B">
        <w:t>:</w:t>
      </w:r>
      <w:r w:rsidRPr="00C6018B">
        <w:rPr>
          <w:spacing w:val="-1"/>
        </w:rPr>
        <w:t xml:space="preserve"> </w:t>
      </w:r>
      <w:r w:rsidRPr="00C6018B">
        <w:t>90,3</w:t>
      </w:r>
      <w:r w:rsidR="00F42EA2" w:rsidRPr="00C6018B">
        <w:rPr>
          <w:spacing w:val="-1"/>
        </w:rPr>
        <w:t> </w:t>
      </w:r>
      <w:r w:rsidRPr="00C6018B">
        <w:t>%), pagal vietos sveikatos priežiūros standartą.</w:t>
      </w:r>
    </w:p>
    <w:p w14:paraId="2F4A304E" w14:textId="77777777" w:rsidR="00D87476" w:rsidRPr="00C6018B" w:rsidRDefault="00D87476" w:rsidP="00355E72"/>
    <w:p w14:paraId="4F00F852" w14:textId="565FBD38" w:rsidR="00D87476" w:rsidRPr="00C6018B" w:rsidRDefault="00795921" w:rsidP="00355E72">
      <w:r w:rsidRPr="00C6018B">
        <w:t>Pacientai</w:t>
      </w:r>
      <w:r w:rsidRPr="00C6018B">
        <w:rPr>
          <w:spacing w:val="-7"/>
        </w:rPr>
        <w:t xml:space="preserve"> </w:t>
      </w:r>
      <w:r w:rsidRPr="00C6018B">
        <w:t>per</w:t>
      </w:r>
      <w:r w:rsidRPr="00C6018B">
        <w:rPr>
          <w:spacing w:val="-5"/>
        </w:rPr>
        <w:t xml:space="preserve"> </w:t>
      </w:r>
      <w:r w:rsidRPr="00C6018B">
        <w:t>14</w:t>
      </w:r>
      <w:r w:rsidR="00843A4C" w:rsidRPr="00C6018B">
        <w:rPr>
          <w:spacing w:val="-7"/>
        </w:rPr>
        <w:t> </w:t>
      </w:r>
      <w:r w:rsidRPr="00C6018B">
        <w:t>dienų</w:t>
      </w:r>
      <w:r w:rsidRPr="00C6018B">
        <w:rPr>
          <w:spacing w:val="-5"/>
        </w:rPr>
        <w:t xml:space="preserve"> </w:t>
      </w:r>
      <w:r w:rsidRPr="00C6018B">
        <w:t>po</w:t>
      </w:r>
      <w:r w:rsidRPr="00C6018B">
        <w:rPr>
          <w:spacing w:val="-6"/>
        </w:rPr>
        <w:t xml:space="preserve"> </w:t>
      </w:r>
      <w:r w:rsidRPr="00C6018B">
        <w:t>ŪKS</w:t>
      </w:r>
      <w:r w:rsidRPr="00C6018B">
        <w:rPr>
          <w:spacing w:val="-5"/>
        </w:rPr>
        <w:t xml:space="preserve"> </w:t>
      </w:r>
      <w:r w:rsidRPr="00C6018B">
        <w:t>ir</w:t>
      </w:r>
      <w:r w:rsidRPr="00C6018B">
        <w:rPr>
          <w:spacing w:val="-4"/>
        </w:rPr>
        <w:t xml:space="preserve"> </w:t>
      </w:r>
      <w:r w:rsidRPr="00C6018B">
        <w:t>(arba)</w:t>
      </w:r>
      <w:r w:rsidRPr="00C6018B">
        <w:rPr>
          <w:spacing w:val="-5"/>
        </w:rPr>
        <w:t xml:space="preserve"> </w:t>
      </w:r>
      <w:r w:rsidRPr="00C6018B">
        <w:t>PVAI</w:t>
      </w:r>
      <w:r w:rsidRPr="00C6018B">
        <w:rPr>
          <w:spacing w:val="-6"/>
        </w:rPr>
        <w:t xml:space="preserve"> </w:t>
      </w:r>
      <w:r w:rsidRPr="00C6018B">
        <w:t>laikotarpį</w:t>
      </w:r>
      <w:r w:rsidRPr="00C6018B">
        <w:rPr>
          <w:spacing w:val="-5"/>
        </w:rPr>
        <w:t xml:space="preserve"> </w:t>
      </w:r>
      <w:r w:rsidRPr="00C6018B">
        <w:t>atsitiktin</w:t>
      </w:r>
      <w:r w:rsidR="002A1CA8" w:rsidRPr="00C6018B">
        <w:t>ės atrankos</w:t>
      </w:r>
      <w:r w:rsidRPr="00C6018B">
        <w:rPr>
          <w:spacing w:val="-5"/>
        </w:rPr>
        <w:t xml:space="preserve"> </w:t>
      </w:r>
      <w:r w:rsidRPr="00C6018B">
        <w:t>būdu</w:t>
      </w:r>
      <w:r w:rsidRPr="00C6018B">
        <w:rPr>
          <w:spacing w:val="-6"/>
        </w:rPr>
        <w:t xml:space="preserve"> </w:t>
      </w:r>
      <w:r w:rsidRPr="00C6018B">
        <w:t>paskirti</w:t>
      </w:r>
      <w:r w:rsidRPr="00C6018B">
        <w:rPr>
          <w:spacing w:val="-5"/>
        </w:rPr>
        <w:t xml:space="preserve"> </w:t>
      </w:r>
      <w:r w:rsidRPr="00C6018B">
        <w:t>vartoti</w:t>
      </w:r>
      <w:r w:rsidRPr="00C6018B">
        <w:rPr>
          <w:spacing w:val="-5"/>
        </w:rPr>
        <w:t xml:space="preserve"> po</w:t>
      </w:r>
      <w:r w:rsidR="00203268" w:rsidRPr="00C6018B">
        <w:rPr>
          <w:spacing w:val="-5"/>
        </w:rPr>
        <w:t xml:space="preserve"> </w:t>
      </w:r>
      <w:r w:rsidRPr="00C6018B">
        <w:t>5</w:t>
      </w:r>
      <w:r w:rsidR="002A1CA8" w:rsidRPr="00C6018B">
        <w:t> </w:t>
      </w:r>
      <w:r w:rsidRPr="00C6018B">
        <w:t xml:space="preserve">mg </w:t>
      </w:r>
      <w:proofErr w:type="spellStart"/>
      <w:r w:rsidRPr="00C6018B">
        <w:t>apiksabano</w:t>
      </w:r>
      <w:proofErr w:type="spellEnd"/>
      <w:r w:rsidRPr="00C6018B">
        <w:t xml:space="preserve"> du kartus per parą (po 2,5</w:t>
      </w:r>
      <w:r w:rsidR="00F42EA2" w:rsidRPr="00C6018B">
        <w:t> </w:t>
      </w:r>
      <w:r w:rsidRPr="00C6018B">
        <w:t>mg du kartus per parą, jeigu atitiko du arba daugiau dozės mažinimo kriterijų; 4,2</w:t>
      </w:r>
      <w:r w:rsidR="00F42EA2" w:rsidRPr="00C6018B">
        <w:t> </w:t>
      </w:r>
      <w:r w:rsidRPr="00C6018B">
        <w:t>% vartojo mažesnę dozę) arba VKA, kartu skiriant ASR (81</w:t>
      </w:r>
      <w:r w:rsidR="00F42EA2" w:rsidRPr="00C6018B">
        <w:t> </w:t>
      </w:r>
      <w:r w:rsidRPr="00C6018B">
        <w:t>mg vieną kartą</w:t>
      </w:r>
      <w:r w:rsidRPr="00C6018B">
        <w:rPr>
          <w:spacing w:val="40"/>
        </w:rPr>
        <w:t xml:space="preserve"> </w:t>
      </w:r>
      <w:r w:rsidRPr="00C6018B">
        <w:t>per parą) arba placebą. Pacientų amžiaus vidurkis buvo 69,9</w:t>
      </w:r>
      <w:r w:rsidR="00F42EA2" w:rsidRPr="00C6018B">
        <w:t> </w:t>
      </w:r>
      <w:r w:rsidRPr="00C6018B">
        <w:t>metų; 94</w:t>
      </w:r>
      <w:r w:rsidR="00F42EA2" w:rsidRPr="00C6018B">
        <w:t> </w:t>
      </w:r>
      <w:r w:rsidRPr="00C6018B">
        <w:t xml:space="preserve">% </w:t>
      </w:r>
      <w:r w:rsidR="00207DFF" w:rsidRPr="00C6018B">
        <w:t>atsitiktinės atrankos būdu</w:t>
      </w:r>
      <w:r w:rsidR="00251A21" w:rsidRPr="00C6018B">
        <w:t xml:space="preserve"> paskirstyt</w:t>
      </w:r>
      <w:r w:rsidR="00CC03AA" w:rsidRPr="00C6018B">
        <w:t>ų</w:t>
      </w:r>
      <w:r w:rsidRPr="00C6018B">
        <w:t xml:space="preserve"> pacientų </w:t>
      </w:r>
      <w:r w:rsidRPr="00C6018B">
        <w:rPr>
          <w:position w:val="2"/>
        </w:rPr>
        <w:t>nustatytas &gt;</w:t>
      </w:r>
      <w:r w:rsidR="00751387" w:rsidRPr="00C6018B">
        <w:rPr>
          <w:position w:val="2"/>
        </w:rPr>
        <w:t> </w:t>
      </w:r>
      <w:r w:rsidRPr="00C6018B">
        <w:rPr>
          <w:position w:val="2"/>
        </w:rPr>
        <w:t xml:space="preserve">2 balų vertinimas pagal </w:t>
      </w:r>
      <w:r w:rsidRPr="00355E72">
        <w:rPr>
          <w:position w:val="2"/>
        </w:rPr>
        <w:t>CHA</w:t>
      </w:r>
      <w:r w:rsidRPr="00355E72">
        <w:rPr>
          <w:sz w:val="14"/>
        </w:rPr>
        <w:t>2</w:t>
      </w:r>
      <w:r w:rsidRPr="00355E72">
        <w:rPr>
          <w:position w:val="2"/>
        </w:rPr>
        <w:t>DS</w:t>
      </w:r>
      <w:r w:rsidRPr="00355E72">
        <w:rPr>
          <w:sz w:val="14"/>
        </w:rPr>
        <w:t>2</w:t>
      </w:r>
      <w:r w:rsidRPr="00355E72">
        <w:rPr>
          <w:position w:val="2"/>
        </w:rPr>
        <w:t>-</w:t>
      </w:r>
      <w:proofErr w:type="spellStart"/>
      <w:r w:rsidRPr="00355E72">
        <w:rPr>
          <w:position w:val="2"/>
        </w:rPr>
        <w:t>VASc</w:t>
      </w:r>
      <w:proofErr w:type="spellEnd"/>
      <w:r w:rsidRPr="00C6018B">
        <w:rPr>
          <w:position w:val="2"/>
        </w:rPr>
        <w:t>, o 47</w:t>
      </w:r>
      <w:r w:rsidR="00F42EA2" w:rsidRPr="00C6018B">
        <w:rPr>
          <w:position w:val="2"/>
        </w:rPr>
        <w:t> </w:t>
      </w:r>
      <w:r w:rsidRPr="00C6018B">
        <w:rPr>
          <w:position w:val="2"/>
        </w:rPr>
        <w:t>% nustatytas &gt;</w:t>
      </w:r>
      <w:r w:rsidR="00751387" w:rsidRPr="00C6018B">
        <w:rPr>
          <w:position w:val="2"/>
        </w:rPr>
        <w:t> </w:t>
      </w:r>
      <w:r w:rsidRPr="00C6018B">
        <w:rPr>
          <w:position w:val="2"/>
        </w:rPr>
        <w:t xml:space="preserve">3 balų vertinimas pagal </w:t>
      </w:r>
      <w:r w:rsidRPr="00355E72">
        <w:rPr>
          <w:position w:val="2"/>
        </w:rPr>
        <w:t xml:space="preserve">HAS- </w:t>
      </w:r>
      <w:r w:rsidRPr="00355E72">
        <w:t>BLED</w:t>
      </w:r>
      <w:r w:rsidRPr="00C6018B">
        <w:t>. Pacientų, kuriems atsitiktinių imčių būdu skirta vartoti VKA, laiko, kai vertės atitiko terapines ribas</w:t>
      </w:r>
      <w:r w:rsidRPr="00C6018B">
        <w:rPr>
          <w:spacing w:val="-1"/>
        </w:rPr>
        <w:t xml:space="preserve"> </w:t>
      </w:r>
      <w:r w:rsidRPr="00C6018B">
        <w:t>(</w:t>
      </w:r>
      <w:r w:rsidRPr="00355E72">
        <w:t>TTR</w:t>
      </w:r>
      <w:r w:rsidRPr="00C6018B">
        <w:t>) (</w:t>
      </w:r>
      <w:r w:rsidR="00A24F18" w:rsidRPr="00355E72">
        <w:t>TNS</w:t>
      </w:r>
      <w:r w:rsidRPr="00355E72">
        <w:rPr>
          <w:spacing w:val="-2"/>
        </w:rPr>
        <w:t xml:space="preserve"> </w:t>
      </w:r>
      <w:r w:rsidRPr="00C6018B">
        <w:t>2–3),</w:t>
      </w:r>
      <w:r w:rsidRPr="00C6018B">
        <w:rPr>
          <w:spacing w:val="-2"/>
        </w:rPr>
        <w:t xml:space="preserve"> </w:t>
      </w:r>
      <w:r w:rsidRPr="00C6018B">
        <w:t>proporcinė</w:t>
      </w:r>
      <w:r w:rsidRPr="00C6018B">
        <w:rPr>
          <w:spacing w:val="-2"/>
        </w:rPr>
        <w:t xml:space="preserve"> </w:t>
      </w:r>
      <w:r w:rsidRPr="00C6018B">
        <w:t>dalis</w:t>
      </w:r>
      <w:r w:rsidRPr="00C6018B">
        <w:rPr>
          <w:spacing w:val="-2"/>
        </w:rPr>
        <w:t xml:space="preserve"> </w:t>
      </w:r>
      <w:r w:rsidRPr="00C6018B">
        <w:t>siekė</w:t>
      </w:r>
      <w:r w:rsidRPr="00C6018B">
        <w:rPr>
          <w:spacing w:val="-2"/>
        </w:rPr>
        <w:t xml:space="preserve"> </w:t>
      </w:r>
      <w:r w:rsidRPr="00C6018B">
        <w:t>56</w:t>
      </w:r>
      <w:r w:rsidR="00F42EA2" w:rsidRPr="00C6018B">
        <w:rPr>
          <w:spacing w:val="-4"/>
        </w:rPr>
        <w:t> </w:t>
      </w:r>
      <w:r w:rsidRPr="00C6018B">
        <w:t>%;</w:t>
      </w:r>
      <w:r w:rsidRPr="00C6018B">
        <w:rPr>
          <w:spacing w:val="-2"/>
        </w:rPr>
        <w:t xml:space="preserve"> </w:t>
      </w:r>
      <w:r w:rsidRPr="00C6018B">
        <w:t>laiko,</w:t>
      </w:r>
      <w:r w:rsidRPr="00C6018B">
        <w:rPr>
          <w:spacing w:val="-2"/>
        </w:rPr>
        <w:t xml:space="preserve"> </w:t>
      </w:r>
      <w:r w:rsidRPr="00C6018B">
        <w:t>kai</w:t>
      </w:r>
      <w:r w:rsidRPr="00C6018B">
        <w:rPr>
          <w:spacing w:val="-2"/>
        </w:rPr>
        <w:t xml:space="preserve"> </w:t>
      </w:r>
      <w:r w:rsidRPr="00C6018B">
        <w:t>vertės</w:t>
      </w:r>
      <w:r w:rsidRPr="00C6018B">
        <w:rPr>
          <w:spacing w:val="-2"/>
        </w:rPr>
        <w:t xml:space="preserve"> </w:t>
      </w:r>
      <w:r w:rsidRPr="00C6018B">
        <w:t>buvo</w:t>
      </w:r>
      <w:r w:rsidRPr="00C6018B">
        <w:rPr>
          <w:spacing w:val="-2"/>
        </w:rPr>
        <w:t xml:space="preserve"> </w:t>
      </w:r>
      <w:r w:rsidRPr="00C6018B">
        <w:t>mažesnės</w:t>
      </w:r>
      <w:r w:rsidRPr="00C6018B">
        <w:rPr>
          <w:spacing w:val="-2"/>
        </w:rPr>
        <w:t xml:space="preserve"> </w:t>
      </w:r>
      <w:r w:rsidRPr="00C6018B">
        <w:t>nei</w:t>
      </w:r>
      <w:r w:rsidRPr="00C6018B">
        <w:rPr>
          <w:spacing w:val="-1"/>
        </w:rPr>
        <w:t xml:space="preserve"> </w:t>
      </w:r>
      <w:r w:rsidRPr="00355E72">
        <w:t>TTR</w:t>
      </w:r>
      <w:r w:rsidRPr="00355E72">
        <w:rPr>
          <w:spacing w:val="-2"/>
        </w:rPr>
        <w:t xml:space="preserve"> </w:t>
      </w:r>
      <w:r w:rsidRPr="00C6018B">
        <w:t>–</w:t>
      </w:r>
      <w:r w:rsidRPr="00C6018B">
        <w:rPr>
          <w:spacing w:val="-1"/>
        </w:rPr>
        <w:t xml:space="preserve"> </w:t>
      </w:r>
      <w:r w:rsidRPr="00C6018B">
        <w:t>32</w:t>
      </w:r>
      <w:r w:rsidR="00F42EA2" w:rsidRPr="00C6018B">
        <w:rPr>
          <w:spacing w:val="-4"/>
        </w:rPr>
        <w:t> </w:t>
      </w:r>
      <w:r w:rsidRPr="00C6018B">
        <w:t>%,</w:t>
      </w:r>
      <w:r w:rsidRPr="00C6018B">
        <w:rPr>
          <w:spacing w:val="-2"/>
        </w:rPr>
        <w:t xml:space="preserve"> </w:t>
      </w:r>
      <w:r w:rsidRPr="00C6018B">
        <w:t xml:space="preserve">o laiko, kai vertės buvo aukštesnės už </w:t>
      </w:r>
      <w:r w:rsidRPr="00355E72">
        <w:t xml:space="preserve">TTR </w:t>
      </w:r>
      <w:r w:rsidRPr="00C6018B">
        <w:t>–12</w:t>
      </w:r>
      <w:r w:rsidR="00F42EA2" w:rsidRPr="00C6018B">
        <w:t> </w:t>
      </w:r>
      <w:r w:rsidRPr="00C6018B">
        <w:t>%.</w:t>
      </w:r>
    </w:p>
    <w:p w14:paraId="43320CFC" w14:textId="77777777" w:rsidR="00D87476" w:rsidRPr="00C6018B" w:rsidRDefault="00D87476" w:rsidP="00B9316B"/>
    <w:p w14:paraId="74EEC5AF" w14:textId="4B6E41E0" w:rsidR="00D87476" w:rsidRPr="00C6018B" w:rsidRDefault="00795921" w:rsidP="00355E72">
      <w:r w:rsidRPr="00C6018B">
        <w:t>Pagrindinis</w:t>
      </w:r>
      <w:r w:rsidRPr="00C6018B">
        <w:rPr>
          <w:spacing w:val="-3"/>
        </w:rPr>
        <w:t xml:space="preserve"> </w:t>
      </w:r>
      <w:r w:rsidRPr="00C6018B">
        <w:t>AUGUSTUS</w:t>
      </w:r>
      <w:r w:rsidRPr="00C6018B">
        <w:rPr>
          <w:spacing w:val="-3"/>
        </w:rPr>
        <w:t xml:space="preserve"> </w:t>
      </w:r>
      <w:r w:rsidRPr="00C6018B">
        <w:t>tyrimo</w:t>
      </w:r>
      <w:r w:rsidRPr="00C6018B">
        <w:rPr>
          <w:spacing w:val="-3"/>
        </w:rPr>
        <w:t xml:space="preserve"> </w:t>
      </w:r>
      <w:r w:rsidRPr="00C6018B">
        <w:t>tikslas</w:t>
      </w:r>
      <w:r w:rsidRPr="00C6018B">
        <w:rPr>
          <w:spacing w:val="-3"/>
        </w:rPr>
        <w:t xml:space="preserve"> </w:t>
      </w:r>
      <w:r w:rsidRPr="00C6018B">
        <w:t>buvo</w:t>
      </w:r>
      <w:r w:rsidRPr="00C6018B">
        <w:rPr>
          <w:spacing w:val="-3"/>
        </w:rPr>
        <w:t xml:space="preserve"> </w:t>
      </w:r>
      <w:r w:rsidRPr="00C6018B">
        <w:t>įvertinti</w:t>
      </w:r>
      <w:r w:rsidRPr="00C6018B">
        <w:rPr>
          <w:spacing w:val="-3"/>
        </w:rPr>
        <w:t xml:space="preserve"> </w:t>
      </w:r>
      <w:r w:rsidRPr="00C6018B">
        <w:t>saugumą,</w:t>
      </w:r>
      <w:r w:rsidRPr="00C6018B">
        <w:rPr>
          <w:spacing w:val="-3"/>
        </w:rPr>
        <w:t xml:space="preserve"> </w:t>
      </w:r>
      <w:r w:rsidRPr="00C6018B">
        <w:t>o</w:t>
      </w:r>
      <w:r w:rsidRPr="00C6018B">
        <w:rPr>
          <w:spacing w:val="-3"/>
        </w:rPr>
        <w:t xml:space="preserve"> </w:t>
      </w:r>
      <w:r w:rsidRPr="00C6018B">
        <w:t>pirminė</w:t>
      </w:r>
      <w:r w:rsidRPr="00C6018B">
        <w:rPr>
          <w:spacing w:val="-3"/>
        </w:rPr>
        <w:t xml:space="preserve"> </w:t>
      </w:r>
      <w:r w:rsidRPr="00C6018B">
        <w:t>vertinamoji</w:t>
      </w:r>
      <w:r w:rsidRPr="00C6018B">
        <w:rPr>
          <w:spacing w:val="-3"/>
        </w:rPr>
        <w:t xml:space="preserve"> </w:t>
      </w:r>
      <w:r w:rsidRPr="00C6018B">
        <w:t>baigtis</w:t>
      </w:r>
      <w:r w:rsidRPr="00C6018B">
        <w:rPr>
          <w:spacing w:val="-3"/>
        </w:rPr>
        <w:t xml:space="preserve"> </w:t>
      </w:r>
      <w:r w:rsidRPr="00C6018B">
        <w:t>–</w:t>
      </w:r>
      <w:r w:rsidRPr="00C6018B">
        <w:rPr>
          <w:spacing w:val="-2"/>
        </w:rPr>
        <w:t xml:space="preserve"> </w:t>
      </w:r>
      <w:r w:rsidRPr="00C6018B">
        <w:t xml:space="preserve">stiprus kraujavimas pagal </w:t>
      </w:r>
      <w:r w:rsidRPr="00355E72">
        <w:t xml:space="preserve">ISTH </w:t>
      </w:r>
      <w:r w:rsidRPr="00C6018B">
        <w:t xml:space="preserve">arba KRNS kraujavimas. Palyginus </w:t>
      </w:r>
      <w:proofErr w:type="spellStart"/>
      <w:r w:rsidRPr="00C6018B">
        <w:t>apiksabaną</w:t>
      </w:r>
      <w:proofErr w:type="spellEnd"/>
      <w:r w:rsidRPr="00C6018B">
        <w:t xml:space="preserve"> su VKA, pirminė vertinamoji baigtis (stiprus kraujavimas pagal </w:t>
      </w:r>
      <w:r w:rsidRPr="00355E72">
        <w:t xml:space="preserve">ISTH </w:t>
      </w:r>
      <w:r w:rsidRPr="00C6018B">
        <w:t>arba KRNS kraujavimas) 6-ąjį mėnesį nustatyta atitinkamai 241</w:t>
      </w:r>
      <w:r w:rsidRPr="00C6018B">
        <w:rPr>
          <w:spacing w:val="-1"/>
        </w:rPr>
        <w:t xml:space="preserve"> </w:t>
      </w:r>
      <w:r w:rsidRPr="00C6018B">
        <w:t>(10,5</w:t>
      </w:r>
      <w:r w:rsidR="0048577E" w:rsidRPr="00C6018B">
        <w:rPr>
          <w:spacing w:val="-1"/>
        </w:rPr>
        <w:t> </w:t>
      </w:r>
      <w:r w:rsidRPr="00C6018B">
        <w:t>%)</w:t>
      </w:r>
      <w:r w:rsidRPr="00C6018B">
        <w:rPr>
          <w:spacing w:val="-2"/>
        </w:rPr>
        <w:t xml:space="preserve"> </w:t>
      </w:r>
      <w:r w:rsidRPr="00C6018B">
        <w:t>pacientui</w:t>
      </w:r>
      <w:r w:rsidRPr="00C6018B">
        <w:rPr>
          <w:spacing w:val="-2"/>
        </w:rPr>
        <w:t xml:space="preserve"> </w:t>
      </w:r>
      <w:proofErr w:type="spellStart"/>
      <w:r w:rsidRPr="00C6018B">
        <w:t>apiksabano</w:t>
      </w:r>
      <w:proofErr w:type="spellEnd"/>
      <w:r w:rsidRPr="00C6018B">
        <w:rPr>
          <w:spacing w:val="-2"/>
        </w:rPr>
        <w:t xml:space="preserve"> </w:t>
      </w:r>
      <w:r w:rsidRPr="00C6018B">
        <w:t>grupėje</w:t>
      </w:r>
      <w:r w:rsidRPr="00C6018B">
        <w:rPr>
          <w:spacing w:val="-2"/>
        </w:rPr>
        <w:t xml:space="preserve"> </w:t>
      </w:r>
      <w:r w:rsidRPr="00C6018B">
        <w:t>ir</w:t>
      </w:r>
      <w:r w:rsidRPr="00C6018B">
        <w:rPr>
          <w:spacing w:val="-2"/>
        </w:rPr>
        <w:t xml:space="preserve"> </w:t>
      </w:r>
      <w:r w:rsidRPr="00C6018B">
        <w:t>332</w:t>
      </w:r>
      <w:r w:rsidRPr="00C6018B">
        <w:rPr>
          <w:spacing w:val="-4"/>
        </w:rPr>
        <w:t xml:space="preserve"> </w:t>
      </w:r>
      <w:r w:rsidRPr="00C6018B">
        <w:t>(14,7</w:t>
      </w:r>
      <w:r w:rsidR="003A503F" w:rsidRPr="00C6018B">
        <w:rPr>
          <w:spacing w:val="-4"/>
        </w:rPr>
        <w:t> </w:t>
      </w:r>
      <w:r w:rsidRPr="00C6018B">
        <w:t>%)</w:t>
      </w:r>
      <w:r w:rsidRPr="00C6018B">
        <w:rPr>
          <w:spacing w:val="-2"/>
        </w:rPr>
        <w:t xml:space="preserve"> </w:t>
      </w:r>
      <w:r w:rsidRPr="00C6018B">
        <w:t>pacientams</w:t>
      </w:r>
      <w:r w:rsidRPr="00C6018B">
        <w:rPr>
          <w:spacing w:val="-2"/>
        </w:rPr>
        <w:t xml:space="preserve"> </w:t>
      </w:r>
      <w:r w:rsidRPr="00C6018B">
        <w:t>VKA</w:t>
      </w:r>
      <w:r w:rsidRPr="00C6018B">
        <w:rPr>
          <w:spacing w:val="-2"/>
        </w:rPr>
        <w:t xml:space="preserve"> </w:t>
      </w:r>
      <w:r w:rsidRPr="00C6018B">
        <w:t>grupėje</w:t>
      </w:r>
      <w:r w:rsidRPr="00C6018B">
        <w:rPr>
          <w:spacing w:val="-2"/>
        </w:rPr>
        <w:t xml:space="preserve"> </w:t>
      </w:r>
      <w:r w:rsidRPr="00C6018B">
        <w:t>(SR</w:t>
      </w:r>
      <w:r w:rsidRPr="00C6018B">
        <w:rPr>
          <w:spacing w:val="-5"/>
        </w:rPr>
        <w:t xml:space="preserve"> </w:t>
      </w:r>
      <w:r w:rsidRPr="00C6018B">
        <w:t>=</w:t>
      </w:r>
      <w:r w:rsidRPr="00C6018B">
        <w:rPr>
          <w:spacing w:val="-1"/>
        </w:rPr>
        <w:t xml:space="preserve"> </w:t>
      </w:r>
      <w:r w:rsidRPr="00C6018B">
        <w:t>0,69;</w:t>
      </w:r>
      <w:r w:rsidRPr="00C6018B">
        <w:rPr>
          <w:spacing w:val="-1"/>
        </w:rPr>
        <w:t xml:space="preserve"> </w:t>
      </w:r>
      <w:r w:rsidRPr="00C6018B">
        <w:t>95</w:t>
      </w:r>
      <w:r w:rsidR="00F42EA2" w:rsidRPr="00C6018B">
        <w:rPr>
          <w:spacing w:val="-4"/>
        </w:rPr>
        <w:t> </w:t>
      </w:r>
      <w:r w:rsidRPr="00C6018B">
        <w:t>% PI: 0,58; 0,82; dvipusio kriterijaus p</w:t>
      </w:r>
      <w:r w:rsidR="003A503F" w:rsidRPr="00C6018B">
        <w:t> </w:t>
      </w:r>
      <w:r w:rsidRPr="00C6018B">
        <w:t>&lt;</w:t>
      </w:r>
      <w:r w:rsidR="003A503F" w:rsidRPr="00C6018B">
        <w:t> </w:t>
      </w:r>
      <w:r w:rsidRPr="00C6018B">
        <w:t>0,0001, rodanti ne prastesnį rezultatą, ir p</w:t>
      </w:r>
      <w:r w:rsidR="003A503F" w:rsidRPr="00C6018B">
        <w:t> </w:t>
      </w:r>
      <w:r w:rsidRPr="00C6018B">
        <w:t>&lt;</w:t>
      </w:r>
      <w:r w:rsidR="003A503F" w:rsidRPr="00C6018B">
        <w:t> </w:t>
      </w:r>
      <w:r w:rsidRPr="00C6018B">
        <w:t>0,0001, rodanti geresnį rezultatą). Vertinant VKA</w:t>
      </w:r>
      <w:r w:rsidR="00363085" w:rsidRPr="00C6018B">
        <w:t xml:space="preserve"> poveikį</w:t>
      </w:r>
      <w:r w:rsidRPr="00C6018B">
        <w:t xml:space="preserve">, papildomos pogrupių pagal </w:t>
      </w:r>
      <w:r w:rsidRPr="00355E72">
        <w:t xml:space="preserve">TTR </w:t>
      </w:r>
      <w:r w:rsidRPr="00C6018B">
        <w:t xml:space="preserve">analizės parodė, kad didžiausias kraujavimų dažnis susijęs su žemiausios </w:t>
      </w:r>
      <w:proofErr w:type="spellStart"/>
      <w:r w:rsidRPr="00C6018B">
        <w:t>kvartilės</w:t>
      </w:r>
      <w:proofErr w:type="spellEnd"/>
      <w:r w:rsidRPr="00C6018B">
        <w:t xml:space="preserve"> </w:t>
      </w:r>
      <w:r w:rsidRPr="00355E72">
        <w:t>TTR</w:t>
      </w:r>
      <w:r w:rsidRPr="00C6018B">
        <w:t xml:space="preserve">. Kraujavimų dažnis </w:t>
      </w:r>
      <w:proofErr w:type="spellStart"/>
      <w:r w:rsidRPr="00C6018B">
        <w:t>apiksabano</w:t>
      </w:r>
      <w:proofErr w:type="spellEnd"/>
      <w:r w:rsidRPr="00C6018B">
        <w:t xml:space="preserve"> ir didžiausio kvartilio </w:t>
      </w:r>
      <w:r w:rsidRPr="00355E72">
        <w:t xml:space="preserve">TTR </w:t>
      </w:r>
      <w:r w:rsidRPr="00C6018B">
        <w:t>pogrupiuose buvo panašus.</w:t>
      </w:r>
    </w:p>
    <w:p w14:paraId="2958B81D" w14:textId="77777777" w:rsidR="00B37DB1" w:rsidRPr="00C6018B" w:rsidRDefault="00B37DB1" w:rsidP="00355E72"/>
    <w:p w14:paraId="0722C131" w14:textId="7E5CC7EE" w:rsidR="00D87476" w:rsidRPr="00C6018B" w:rsidRDefault="00795921" w:rsidP="00355E72">
      <w:r w:rsidRPr="00C6018B">
        <w:t>Palyginus ASR su placebu, pirminė vertinamoji baigtis</w:t>
      </w:r>
      <w:r w:rsidR="0063348F" w:rsidRPr="00C6018B">
        <w:t xml:space="preserve"> -</w:t>
      </w:r>
      <w:r w:rsidRPr="00C6018B">
        <w:t xml:space="preserve"> stiprus kraujavimas pagal </w:t>
      </w:r>
      <w:r w:rsidRPr="00355E72">
        <w:t xml:space="preserve">ISTH </w:t>
      </w:r>
      <w:r w:rsidRPr="00C6018B">
        <w:t>arba KRNS kraujavimas</w:t>
      </w:r>
      <w:r w:rsidRPr="00C6018B">
        <w:rPr>
          <w:spacing w:val="-3"/>
        </w:rPr>
        <w:t xml:space="preserve"> </w:t>
      </w:r>
      <w:r w:rsidRPr="00C6018B">
        <w:t>6-ąjį mėnesį</w:t>
      </w:r>
      <w:r w:rsidR="00E17D08" w:rsidRPr="00C6018B">
        <w:t xml:space="preserve"> -</w:t>
      </w:r>
      <w:r w:rsidRPr="00C6018B">
        <w:rPr>
          <w:spacing w:val="-3"/>
        </w:rPr>
        <w:t xml:space="preserve"> </w:t>
      </w:r>
      <w:r w:rsidRPr="00C6018B">
        <w:t>nustatyta</w:t>
      </w:r>
      <w:r w:rsidRPr="00C6018B">
        <w:rPr>
          <w:spacing w:val="-3"/>
        </w:rPr>
        <w:t xml:space="preserve"> </w:t>
      </w:r>
      <w:r w:rsidRPr="00C6018B">
        <w:t>atitinkamai</w:t>
      </w:r>
      <w:r w:rsidRPr="00C6018B">
        <w:rPr>
          <w:spacing w:val="-3"/>
        </w:rPr>
        <w:t xml:space="preserve"> </w:t>
      </w:r>
      <w:r w:rsidRPr="00C6018B">
        <w:t>367</w:t>
      </w:r>
      <w:r w:rsidRPr="00C6018B">
        <w:rPr>
          <w:spacing w:val="-3"/>
        </w:rPr>
        <w:t xml:space="preserve"> </w:t>
      </w:r>
      <w:r w:rsidRPr="00C6018B">
        <w:t>(16,1</w:t>
      </w:r>
      <w:r w:rsidR="00F42EA2" w:rsidRPr="00C6018B">
        <w:rPr>
          <w:spacing w:val="-2"/>
        </w:rPr>
        <w:t> </w:t>
      </w:r>
      <w:r w:rsidRPr="00C6018B">
        <w:t>%)</w:t>
      </w:r>
      <w:r w:rsidRPr="00C6018B">
        <w:rPr>
          <w:spacing w:val="-3"/>
        </w:rPr>
        <w:t xml:space="preserve"> </w:t>
      </w:r>
      <w:r w:rsidRPr="00C6018B">
        <w:t>pacientams</w:t>
      </w:r>
      <w:r w:rsidRPr="00C6018B">
        <w:rPr>
          <w:spacing w:val="-3"/>
        </w:rPr>
        <w:t xml:space="preserve"> </w:t>
      </w:r>
      <w:r w:rsidRPr="00C6018B">
        <w:t>ASR</w:t>
      </w:r>
      <w:r w:rsidRPr="00C6018B">
        <w:rPr>
          <w:spacing w:val="-3"/>
        </w:rPr>
        <w:t xml:space="preserve"> </w:t>
      </w:r>
      <w:r w:rsidRPr="00C6018B">
        <w:t>grupėje</w:t>
      </w:r>
      <w:r w:rsidRPr="00C6018B">
        <w:rPr>
          <w:spacing w:val="-3"/>
        </w:rPr>
        <w:t xml:space="preserve"> </w:t>
      </w:r>
      <w:r w:rsidRPr="00C6018B">
        <w:t>ir</w:t>
      </w:r>
      <w:r w:rsidRPr="00C6018B">
        <w:rPr>
          <w:spacing w:val="-3"/>
        </w:rPr>
        <w:t xml:space="preserve"> </w:t>
      </w:r>
      <w:r w:rsidRPr="00C6018B">
        <w:t>204</w:t>
      </w:r>
      <w:r w:rsidRPr="00C6018B">
        <w:rPr>
          <w:spacing w:val="-5"/>
        </w:rPr>
        <w:t xml:space="preserve"> </w:t>
      </w:r>
      <w:r w:rsidRPr="00C6018B">
        <w:t>(9,0</w:t>
      </w:r>
      <w:r w:rsidR="00F42EA2" w:rsidRPr="00C6018B">
        <w:rPr>
          <w:spacing w:val="-5"/>
        </w:rPr>
        <w:t> </w:t>
      </w:r>
      <w:r w:rsidRPr="00C6018B">
        <w:t>%) pacientams placebo grupėje (SR</w:t>
      </w:r>
      <w:r w:rsidR="004803C9" w:rsidRPr="00C6018B">
        <w:t> </w:t>
      </w:r>
      <w:r w:rsidRPr="00C6018B">
        <w:t>=</w:t>
      </w:r>
      <w:r w:rsidR="004803C9" w:rsidRPr="00C6018B">
        <w:t> </w:t>
      </w:r>
      <w:r w:rsidRPr="00C6018B">
        <w:t>1,88; 95</w:t>
      </w:r>
      <w:r w:rsidR="00F42EA2" w:rsidRPr="00C6018B">
        <w:t> </w:t>
      </w:r>
      <w:r w:rsidRPr="00C6018B">
        <w:t>% PI: 1,58; 2,23; dvipusio kriterijaus p</w:t>
      </w:r>
      <w:r w:rsidR="004803C9" w:rsidRPr="00C6018B">
        <w:t> </w:t>
      </w:r>
      <w:r w:rsidRPr="00C6018B">
        <w:t>&lt;</w:t>
      </w:r>
      <w:r w:rsidR="004803C9" w:rsidRPr="00C6018B">
        <w:t> </w:t>
      </w:r>
      <w:r w:rsidRPr="00C6018B">
        <w:t>0,0001).</w:t>
      </w:r>
    </w:p>
    <w:p w14:paraId="5B5A1698" w14:textId="77777777" w:rsidR="00D87476" w:rsidRPr="00C6018B" w:rsidRDefault="00D87476" w:rsidP="00355E72"/>
    <w:p w14:paraId="2A219BFD" w14:textId="2A157F61" w:rsidR="00D87476" w:rsidRPr="00C6018B" w:rsidRDefault="00795921" w:rsidP="00355E72">
      <w:r w:rsidRPr="00C6018B">
        <w:t xml:space="preserve">Nagrinėjant konkrečiai, </w:t>
      </w:r>
      <w:proofErr w:type="spellStart"/>
      <w:r w:rsidRPr="00C6018B">
        <w:t>apiksabanu</w:t>
      </w:r>
      <w:proofErr w:type="spellEnd"/>
      <w:r w:rsidRPr="00C6018B">
        <w:t xml:space="preserve"> gydytų pacientų grupėje stiprus arba KRNS kraujavimas nustatytas atitinkamai 157 (13,7</w:t>
      </w:r>
      <w:r w:rsidR="00F42EA2" w:rsidRPr="00C6018B">
        <w:t> </w:t>
      </w:r>
      <w:r w:rsidRPr="00C6018B">
        <w:t>%) pacientams, vartojusiems ASR, ir 84 (7,4</w:t>
      </w:r>
      <w:r w:rsidR="00F42EA2" w:rsidRPr="00C6018B">
        <w:t> </w:t>
      </w:r>
      <w:r w:rsidRPr="00C6018B">
        <w:t>%) pacientams, vartojusiems placebą. VKA gydytų pacientų grupėje stiprus arba KRNS kraujavimas nustatytas atitinkamai</w:t>
      </w:r>
      <w:r w:rsidRPr="00C6018B">
        <w:rPr>
          <w:spacing w:val="-3"/>
        </w:rPr>
        <w:t xml:space="preserve"> </w:t>
      </w:r>
      <w:r w:rsidRPr="00C6018B">
        <w:t>208</w:t>
      </w:r>
      <w:r w:rsidRPr="00C6018B">
        <w:rPr>
          <w:spacing w:val="-3"/>
        </w:rPr>
        <w:t xml:space="preserve"> </w:t>
      </w:r>
      <w:r w:rsidRPr="00C6018B">
        <w:t>(18,5</w:t>
      </w:r>
      <w:r w:rsidR="00F42EA2" w:rsidRPr="00C6018B">
        <w:rPr>
          <w:spacing w:val="-5"/>
        </w:rPr>
        <w:t> </w:t>
      </w:r>
      <w:r w:rsidRPr="00C6018B">
        <w:t>%)</w:t>
      </w:r>
      <w:r w:rsidRPr="00C6018B">
        <w:rPr>
          <w:spacing w:val="-3"/>
        </w:rPr>
        <w:t xml:space="preserve"> </w:t>
      </w:r>
      <w:r w:rsidRPr="00C6018B">
        <w:t>pacientams,</w:t>
      </w:r>
      <w:r w:rsidRPr="00C6018B">
        <w:rPr>
          <w:spacing w:val="-3"/>
        </w:rPr>
        <w:t xml:space="preserve"> </w:t>
      </w:r>
      <w:r w:rsidRPr="00C6018B">
        <w:t>vartojusiems</w:t>
      </w:r>
      <w:r w:rsidRPr="00C6018B">
        <w:rPr>
          <w:spacing w:val="-3"/>
        </w:rPr>
        <w:t xml:space="preserve"> </w:t>
      </w:r>
      <w:r w:rsidRPr="00C6018B">
        <w:t>ASR,</w:t>
      </w:r>
      <w:r w:rsidRPr="00C6018B">
        <w:rPr>
          <w:spacing w:val="-3"/>
        </w:rPr>
        <w:t xml:space="preserve"> </w:t>
      </w:r>
      <w:r w:rsidRPr="00C6018B">
        <w:t>ir</w:t>
      </w:r>
      <w:r w:rsidRPr="00C6018B">
        <w:rPr>
          <w:spacing w:val="-3"/>
        </w:rPr>
        <w:t xml:space="preserve"> </w:t>
      </w:r>
      <w:r w:rsidRPr="00C6018B">
        <w:t>122</w:t>
      </w:r>
      <w:r w:rsidRPr="00C6018B">
        <w:rPr>
          <w:spacing w:val="-2"/>
        </w:rPr>
        <w:t xml:space="preserve"> </w:t>
      </w:r>
      <w:r w:rsidRPr="00C6018B">
        <w:t>(10,8</w:t>
      </w:r>
      <w:r w:rsidR="00F42EA2" w:rsidRPr="00C6018B">
        <w:rPr>
          <w:spacing w:val="-2"/>
        </w:rPr>
        <w:t> </w:t>
      </w:r>
      <w:r w:rsidRPr="00C6018B">
        <w:t>%)</w:t>
      </w:r>
      <w:r w:rsidRPr="00C6018B">
        <w:rPr>
          <w:spacing w:val="-3"/>
        </w:rPr>
        <w:t xml:space="preserve"> </w:t>
      </w:r>
      <w:r w:rsidRPr="00C6018B">
        <w:t>pacientams,</w:t>
      </w:r>
      <w:r w:rsidRPr="00C6018B">
        <w:rPr>
          <w:spacing w:val="-3"/>
        </w:rPr>
        <w:t xml:space="preserve"> </w:t>
      </w:r>
      <w:r w:rsidRPr="00C6018B">
        <w:t xml:space="preserve">vartojusiems </w:t>
      </w:r>
      <w:r w:rsidRPr="00C6018B">
        <w:rPr>
          <w:spacing w:val="-2"/>
        </w:rPr>
        <w:t>placebą.</w:t>
      </w:r>
    </w:p>
    <w:p w14:paraId="6669F96C" w14:textId="77777777" w:rsidR="00D87476" w:rsidRPr="00C6018B" w:rsidRDefault="00D87476" w:rsidP="00355E72">
      <w:pPr>
        <w:rPr>
          <w:sz w:val="21"/>
        </w:rPr>
      </w:pPr>
    </w:p>
    <w:p w14:paraId="0A928D23" w14:textId="15C47C44" w:rsidR="00D87476" w:rsidRPr="00C6018B" w:rsidRDefault="00795921" w:rsidP="00355E72">
      <w:r w:rsidRPr="00C6018B">
        <w:t>Kit</w:t>
      </w:r>
      <w:r w:rsidR="001674B1" w:rsidRPr="00C6018B">
        <w:t>i</w:t>
      </w:r>
      <w:r w:rsidRPr="00C6018B">
        <w:rPr>
          <w:spacing w:val="-3"/>
        </w:rPr>
        <w:t xml:space="preserve"> </w:t>
      </w:r>
      <w:r w:rsidRPr="00C6018B">
        <w:t>gydymo</w:t>
      </w:r>
      <w:r w:rsidRPr="00C6018B">
        <w:rPr>
          <w:spacing w:val="-3"/>
        </w:rPr>
        <w:t xml:space="preserve"> </w:t>
      </w:r>
      <w:r w:rsidRPr="00C6018B">
        <w:t>poveikiai</w:t>
      </w:r>
      <w:r w:rsidRPr="00C6018B">
        <w:rPr>
          <w:spacing w:val="-3"/>
        </w:rPr>
        <w:t xml:space="preserve"> </w:t>
      </w:r>
      <w:r w:rsidRPr="00C6018B">
        <w:t>vertinti</w:t>
      </w:r>
      <w:r w:rsidRPr="00C6018B">
        <w:rPr>
          <w:spacing w:val="-3"/>
        </w:rPr>
        <w:t xml:space="preserve"> </w:t>
      </w:r>
      <w:r w:rsidRPr="00C6018B">
        <w:t>kaip</w:t>
      </w:r>
      <w:r w:rsidRPr="00C6018B">
        <w:rPr>
          <w:spacing w:val="-3"/>
        </w:rPr>
        <w:t xml:space="preserve"> </w:t>
      </w:r>
      <w:r w:rsidRPr="00C6018B">
        <w:t>antrinis</w:t>
      </w:r>
      <w:r w:rsidRPr="00C6018B">
        <w:rPr>
          <w:spacing w:val="-3"/>
        </w:rPr>
        <w:t xml:space="preserve"> </w:t>
      </w:r>
      <w:r w:rsidRPr="00C6018B">
        <w:t>tyrimo</w:t>
      </w:r>
      <w:r w:rsidRPr="00C6018B">
        <w:rPr>
          <w:spacing w:val="-3"/>
        </w:rPr>
        <w:t xml:space="preserve"> </w:t>
      </w:r>
      <w:r w:rsidRPr="00C6018B">
        <w:t>tikslas,</w:t>
      </w:r>
      <w:r w:rsidRPr="00C6018B">
        <w:rPr>
          <w:spacing w:val="-3"/>
        </w:rPr>
        <w:t xml:space="preserve"> </w:t>
      </w:r>
      <w:r w:rsidRPr="00C6018B">
        <w:t>atsižvelgiant</w:t>
      </w:r>
      <w:r w:rsidRPr="00C6018B">
        <w:rPr>
          <w:spacing w:val="-3"/>
        </w:rPr>
        <w:t xml:space="preserve"> </w:t>
      </w:r>
      <w:r w:rsidRPr="00C6018B">
        <w:t>į</w:t>
      </w:r>
      <w:r w:rsidRPr="00C6018B">
        <w:rPr>
          <w:spacing w:val="-3"/>
        </w:rPr>
        <w:t xml:space="preserve"> </w:t>
      </w:r>
      <w:r w:rsidRPr="00C6018B">
        <w:t>sudėtines</w:t>
      </w:r>
      <w:r w:rsidRPr="00C6018B">
        <w:rPr>
          <w:spacing w:val="-3"/>
        </w:rPr>
        <w:t xml:space="preserve"> </w:t>
      </w:r>
      <w:r w:rsidRPr="00C6018B">
        <w:t xml:space="preserve">vertinamąsias </w:t>
      </w:r>
      <w:r w:rsidRPr="00C6018B">
        <w:rPr>
          <w:spacing w:val="-2"/>
        </w:rPr>
        <w:t>baigtis.</w:t>
      </w:r>
    </w:p>
    <w:p w14:paraId="37DA4981" w14:textId="77777777" w:rsidR="00B37DB1" w:rsidRPr="00C6018B" w:rsidRDefault="00B37DB1" w:rsidP="00355E72"/>
    <w:p w14:paraId="333D3695" w14:textId="3FE99BB1" w:rsidR="00D87476" w:rsidRPr="00C6018B" w:rsidRDefault="00795921" w:rsidP="00355E72">
      <w:r w:rsidRPr="00C6018B">
        <w:t xml:space="preserve">Palyginus </w:t>
      </w:r>
      <w:proofErr w:type="spellStart"/>
      <w:r w:rsidRPr="00C6018B">
        <w:t>apiksabaną</w:t>
      </w:r>
      <w:proofErr w:type="spellEnd"/>
      <w:r w:rsidRPr="00C6018B">
        <w:t xml:space="preserve"> su VKA, sudėtinė vertinamoji baigtis </w:t>
      </w:r>
      <w:r w:rsidR="00351208" w:rsidRPr="00C6018B">
        <w:t xml:space="preserve">- </w:t>
      </w:r>
      <w:r w:rsidRPr="00C6018B">
        <w:t xml:space="preserve">mirtis arba kartotinė hospitalizacija </w:t>
      </w:r>
      <w:r w:rsidR="00F861CD" w:rsidRPr="00C6018B">
        <w:t xml:space="preserve">- </w:t>
      </w:r>
      <w:r w:rsidRPr="00C6018B">
        <w:t>nustatyta atitinkamai 541 (23,5</w:t>
      </w:r>
      <w:r w:rsidR="00F42EA2" w:rsidRPr="00C6018B">
        <w:t> </w:t>
      </w:r>
      <w:r w:rsidRPr="00C6018B">
        <w:t xml:space="preserve">%) pacientui </w:t>
      </w:r>
      <w:proofErr w:type="spellStart"/>
      <w:r w:rsidRPr="00C6018B">
        <w:t>apiksabano</w:t>
      </w:r>
      <w:proofErr w:type="spellEnd"/>
      <w:r w:rsidRPr="00C6018B">
        <w:t xml:space="preserve"> grupėje ir 632 (27,4</w:t>
      </w:r>
      <w:r w:rsidR="00F42EA2" w:rsidRPr="00C6018B">
        <w:t> </w:t>
      </w:r>
      <w:r w:rsidRPr="00C6018B">
        <w:t>%) pacientams VKA grupėje.</w:t>
      </w:r>
      <w:r w:rsidRPr="00C6018B">
        <w:rPr>
          <w:spacing w:val="-3"/>
        </w:rPr>
        <w:t xml:space="preserve"> </w:t>
      </w:r>
      <w:r w:rsidRPr="00C6018B">
        <w:t>Sudėtinė</w:t>
      </w:r>
      <w:r w:rsidRPr="00C6018B">
        <w:rPr>
          <w:spacing w:val="-3"/>
        </w:rPr>
        <w:t xml:space="preserve"> </w:t>
      </w:r>
      <w:r w:rsidRPr="00C6018B">
        <w:t>vertinamoji</w:t>
      </w:r>
      <w:r w:rsidRPr="00C6018B">
        <w:rPr>
          <w:spacing w:val="-3"/>
        </w:rPr>
        <w:t xml:space="preserve"> </w:t>
      </w:r>
      <w:r w:rsidRPr="00C6018B">
        <w:t>baigtis</w:t>
      </w:r>
      <w:r w:rsidRPr="00C6018B">
        <w:rPr>
          <w:spacing w:val="-3"/>
        </w:rPr>
        <w:t xml:space="preserve"> </w:t>
      </w:r>
      <w:r w:rsidRPr="00C6018B">
        <w:t>mirtis</w:t>
      </w:r>
      <w:r w:rsidRPr="00C6018B">
        <w:rPr>
          <w:spacing w:val="-3"/>
        </w:rPr>
        <w:t xml:space="preserve"> </w:t>
      </w:r>
      <w:r w:rsidRPr="00C6018B">
        <w:t>arba</w:t>
      </w:r>
      <w:r w:rsidRPr="00C6018B">
        <w:rPr>
          <w:spacing w:val="-3"/>
        </w:rPr>
        <w:t xml:space="preserve"> </w:t>
      </w:r>
      <w:r w:rsidRPr="00C6018B">
        <w:t>išeminis</w:t>
      </w:r>
      <w:r w:rsidRPr="00C6018B">
        <w:rPr>
          <w:spacing w:val="-3"/>
        </w:rPr>
        <w:t xml:space="preserve"> </w:t>
      </w:r>
      <w:r w:rsidRPr="00C6018B">
        <w:t>įvykis</w:t>
      </w:r>
      <w:r w:rsidRPr="00C6018B">
        <w:rPr>
          <w:spacing w:val="-3"/>
        </w:rPr>
        <w:t xml:space="preserve"> </w:t>
      </w:r>
      <w:r w:rsidRPr="00C6018B">
        <w:t>(insultas,</w:t>
      </w:r>
      <w:r w:rsidRPr="00C6018B">
        <w:rPr>
          <w:spacing w:val="-3"/>
        </w:rPr>
        <w:t xml:space="preserve"> </w:t>
      </w:r>
      <w:r w:rsidRPr="00C6018B">
        <w:t>miokardo</w:t>
      </w:r>
      <w:r w:rsidRPr="00C6018B">
        <w:rPr>
          <w:spacing w:val="-3"/>
        </w:rPr>
        <w:t xml:space="preserve"> </w:t>
      </w:r>
      <w:r w:rsidRPr="00C6018B">
        <w:t>infarktas,</w:t>
      </w:r>
      <w:r w:rsidRPr="00C6018B">
        <w:rPr>
          <w:spacing w:val="-3"/>
        </w:rPr>
        <w:t xml:space="preserve"> </w:t>
      </w:r>
      <w:proofErr w:type="spellStart"/>
      <w:r w:rsidRPr="00C6018B">
        <w:t>stento</w:t>
      </w:r>
      <w:proofErr w:type="spellEnd"/>
      <w:r w:rsidRPr="00C6018B">
        <w:t xml:space="preserve"> trombozė arba </w:t>
      </w:r>
      <w:r w:rsidR="00550BCE" w:rsidRPr="00C6018B">
        <w:t>skubi</w:t>
      </w:r>
      <w:r w:rsidRPr="00C6018B">
        <w:t xml:space="preserve"> </w:t>
      </w:r>
      <w:proofErr w:type="spellStart"/>
      <w:r w:rsidRPr="00C6018B">
        <w:t>revaskuliarizacija</w:t>
      </w:r>
      <w:proofErr w:type="spellEnd"/>
      <w:r w:rsidRPr="00C6018B">
        <w:t xml:space="preserve">) nustatyta atitinkamai 170 (7,4 %) pacientų </w:t>
      </w:r>
      <w:proofErr w:type="spellStart"/>
      <w:r w:rsidRPr="00C6018B">
        <w:t>apiksabano</w:t>
      </w:r>
      <w:proofErr w:type="spellEnd"/>
      <w:r w:rsidRPr="00C6018B">
        <w:t xml:space="preserve"> grupėje </w:t>
      </w:r>
      <w:r w:rsidRPr="00C6018B">
        <w:lastRenderedPageBreak/>
        <w:t>ir 182 (7,9</w:t>
      </w:r>
      <w:r w:rsidR="00F42EA2" w:rsidRPr="00C6018B">
        <w:t> </w:t>
      </w:r>
      <w:r w:rsidRPr="00C6018B">
        <w:t>%) pacientams VKA grupėje.</w:t>
      </w:r>
    </w:p>
    <w:p w14:paraId="4E63B4D1" w14:textId="192C8444" w:rsidR="00D87476" w:rsidRPr="00C6018B" w:rsidRDefault="00795921" w:rsidP="00355E72">
      <w:r w:rsidRPr="00C6018B">
        <w:t>Palyginus</w:t>
      </w:r>
      <w:r w:rsidRPr="00C6018B">
        <w:rPr>
          <w:spacing w:val="-3"/>
        </w:rPr>
        <w:t xml:space="preserve"> </w:t>
      </w:r>
      <w:r w:rsidRPr="00C6018B">
        <w:t>ASR</w:t>
      </w:r>
      <w:r w:rsidRPr="00C6018B">
        <w:rPr>
          <w:spacing w:val="-3"/>
        </w:rPr>
        <w:t xml:space="preserve"> </w:t>
      </w:r>
      <w:r w:rsidRPr="00C6018B">
        <w:t>su</w:t>
      </w:r>
      <w:r w:rsidRPr="00C6018B">
        <w:rPr>
          <w:spacing w:val="-3"/>
        </w:rPr>
        <w:t xml:space="preserve"> </w:t>
      </w:r>
      <w:r w:rsidRPr="00C6018B">
        <w:t>placebu,</w:t>
      </w:r>
      <w:r w:rsidRPr="00C6018B">
        <w:rPr>
          <w:spacing w:val="-3"/>
        </w:rPr>
        <w:t xml:space="preserve"> </w:t>
      </w:r>
      <w:r w:rsidRPr="00C6018B">
        <w:t>sudėtinė</w:t>
      </w:r>
      <w:r w:rsidRPr="00C6018B">
        <w:rPr>
          <w:spacing w:val="-3"/>
        </w:rPr>
        <w:t xml:space="preserve"> </w:t>
      </w:r>
      <w:r w:rsidRPr="00C6018B">
        <w:t>vertinamoji</w:t>
      </w:r>
      <w:r w:rsidRPr="00C6018B">
        <w:rPr>
          <w:spacing w:val="-3"/>
        </w:rPr>
        <w:t xml:space="preserve"> </w:t>
      </w:r>
      <w:r w:rsidRPr="00C6018B">
        <w:t>baigtis</w:t>
      </w:r>
      <w:r w:rsidRPr="00C6018B">
        <w:rPr>
          <w:spacing w:val="-3"/>
        </w:rPr>
        <w:t xml:space="preserve"> </w:t>
      </w:r>
      <w:r w:rsidRPr="00C6018B">
        <w:t>mirtis</w:t>
      </w:r>
      <w:r w:rsidRPr="00C6018B">
        <w:rPr>
          <w:spacing w:val="-3"/>
        </w:rPr>
        <w:t xml:space="preserve"> </w:t>
      </w:r>
      <w:r w:rsidRPr="00C6018B">
        <w:t>arba</w:t>
      </w:r>
      <w:r w:rsidRPr="00C6018B">
        <w:rPr>
          <w:spacing w:val="-3"/>
        </w:rPr>
        <w:t xml:space="preserve"> </w:t>
      </w:r>
      <w:r w:rsidRPr="00C6018B">
        <w:t>kartotinė</w:t>
      </w:r>
      <w:r w:rsidRPr="00C6018B">
        <w:rPr>
          <w:spacing w:val="-3"/>
        </w:rPr>
        <w:t xml:space="preserve"> </w:t>
      </w:r>
      <w:r w:rsidRPr="00C6018B">
        <w:t>hospitalizacija</w:t>
      </w:r>
      <w:r w:rsidRPr="00C6018B">
        <w:rPr>
          <w:spacing w:val="-3"/>
        </w:rPr>
        <w:t xml:space="preserve"> </w:t>
      </w:r>
      <w:r w:rsidRPr="00C6018B">
        <w:t>nustatyta atitinkamai 604 (26,2</w:t>
      </w:r>
      <w:r w:rsidR="00F42EA2" w:rsidRPr="00C6018B">
        <w:t> </w:t>
      </w:r>
      <w:r w:rsidRPr="00C6018B">
        <w:t>%) pacientams ASR grupėje ir 569 (24,7</w:t>
      </w:r>
      <w:r w:rsidR="00F42EA2" w:rsidRPr="00C6018B">
        <w:t> </w:t>
      </w:r>
      <w:r w:rsidRPr="00C6018B">
        <w:t>%) pacientams placebo grupėje.</w:t>
      </w:r>
    </w:p>
    <w:p w14:paraId="7ACFFA60" w14:textId="1D1DF774" w:rsidR="00D87476" w:rsidRPr="00C6018B" w:rsidRDefault="00795921" w:rsidP="00355E72">
      <w:pPr>
        <w:pStyle w:val="Pagrindinistekstas"/>
        <w:ind w:right="576"/>
      </w:pPr>
      <w:r w:rsidRPr="00C6018B">
        <w:t>Sudėtinė</w:t>
      </w:r>
      <w:r w:rsidRPr="00C6018B">
        <w:rPr>
          <w:spacing w:val="-3"/>
        </w:rPr>
        <w:t xml:space="preserve"> </w:t>
      </w:r>
      <w:r w:rsidRPr="00C6018B">
        <w:t>vertinamoji</w:t>
      </w:r>
      <w:r w:rsidRPr="00C6018B">
        <w:rPr>
          <w:spacing w:val="-3"/>
        </w:rPr>
        <w:t xml:space="preserve"> </w:t>
      </w:r>
      <w:r w:rsidRPr="00C6018B">
        <w:t>baigtis</w:t>
      </w:r>
      <w:r w:rsidRPr="00C6018B">
        <w:rPr>
          <w:spacing w:val="-3"/>
        </w:rPr>
        <w:t xml:space="preserve"> </w:t>
      </w:r>
      <w:r w:rsidRPr="00C6018B">
        <w:t>mirtis</w:t>
      </w:r>
      <w:r w:rsidRPr="00C6018B">
        <w:rPr>
          <w:spacing w:val="-3"/>
        </w:rPr>
        <w:t xml:space="preserve"> </w:t>
      </w:r>
      <w:r w:rsidRPr="00C6018B">
        <w:t>arba</w:t>
      </w:r>
      <w:r w:rsidRPr="00C6018B">
        <w:rPr>
          <w:spacing w:val="-3"/>
        </w:rPr>
        <w:t xml:space="preserve"> </w:t>
      </w:r>
      <w:r w:rsidRPr="00C6018B">
        <w:t>išeminis</w:t>
      </w:r>
      <w:r w:rsidRPr="00C6018B">
        <w:rPr>
          <w:spacing w:val="-3"/>
        </w:rPr>
        <w:t xml:space="preserve"> </w:t>
      </w:r>
      <w:r w:rsidRPr="00C6018B">
        <w:t>įvykis</w:t>
      </w:r>
      <w:r w:rsidRPr="00C6018B">
        <w:rPr>
          <w:spacing w:val="-3"/>
        </w:rPr>
        <w:t xml:space="preserve"> </w:t>
      </w:r>
      <w:r w:rsidRPr="00C6018B">
        <w:t>(insultas,</w:t>
      </w:r>
      <w:r w:rsidRPr="00C6018B">
        <w:rPr>
          <w:spacing w:val="-3"/>
        </w:rPr>
        <w:t xml:space="preserve"> </w:t>
      </w:r>
      <w:r w:rsidRPr="00C6018B">
        <w:t>miokardo</w:t>
      </w:r>
      <w:r w:rsidRPr="00C6018B">
        <w:rPr>
          <w:spacing w:val="-3"/>
        </w:rPr>
        <w:t xml:space="preserve"> </w:t>
      </w:r>
      <w:r w:rsidRPr="00C6018B">
        <w:t>infarktas,</w:t>
      </w:r>
      <w:r w:rsidRPr="00C6018B">
        <w:rPr>
          <w:spacing w:val="-3"/>
        </w:rPr>
        <w:t xml:space="preserve"> </w:t>
      </w:r>
      <w:proofErr w:type="spellStart"/>
      <w:r w:rsidRPr="00C6018B">
        <w:t>stento</w:t>
      </w:r>
      <w:proofErr w:type="spellEnd"/>
      <w:r w:rsidRPr="00C6018B">
        <w:rPr>
          <w:spacing w:val="-3"/>
        </w:rPr>
        <w:t xml:space="preserve"> </w:t>
      </w:r>
      <w:r w:rsidRPr="00C6018B">
        <w:t xml:space="preserve">trombozė arba </w:t>
      </w:r>
      <w:r w:rsidR="009C5EBA" w:rsidRPr="00C6018B">
        <w:t>skubi</w:t>
      </w:r>
      <w:r w:rsidRPr="00C6018B">
        <w:t xml:space="preserve"> </w:t>
      </w:r>
      <w:proofErr w:type="spellStart"/>
      <w:r w:rsidRPr="00C6018B">
        <w:t>revaskuliarizacija</w:t>
      </w:r>
      <w:proofErr w:type="spellEnd"/>
      <w:r w:rsidRPr="00C6018B">
        <w:t>) nustatyta atitinkamai 163 (7,1</w:t>
      </w:r>
      <w:r w:rsidR="00F42EA2" w:rsidRPr="00C6018B">
        <w:t> </w:t>
      </w:r>
      <w:r w:rsidRPr="00C6018B">
        <w:t>%) pacientams ASR grupėje ir</w:t>
      </w:r>
      <w:r w:rsidR="00751387" w:rsidRPr="00C6018B">
        <w:t xml:space="preserve"> </w:t>
      </w:r>
      <w:r w:rsidRPr="00C6018B">
        <w:t>189</w:t>
      </w:r>
      <w:r w:rsidRPr="00C6018B">
        <w:rPr>
          <w:spacing w:val="-6"/>
        </w:rPr>
        <w:t xml:space="preserve"> </w:t>
      </w:r>
      <w:r w:rsidRPr="00C6018B">
        <w:t>(8,2</w:t>
      </w:r>
      <w:r w:rsidR="00F42EA2" w:rsidRPr="00C6018B">
        <w:rPr>
          <w:spacing w:val="-6"/>
        </w:rPr>
        <w:t> </w:t>
      </w:r>
      <w:r w:rsidRPr="00C6018B">
        <w:t>%)</w:t>
      </w:r>
      <w:r w:rsidRPr="00C6018B">
        <w:rPr>
          <w:spacing w:val="-4"/>
        </w:rPr>
        <w:t xml:space="preserve"> </w:t>
      </w:r>
      <w:r w:rsidRPr="00C6018B">
        <w:t>pacientams</w:t>
      </w:r>
      <w:r w:rsidRPr="00C6018B">
        <w:rPr>
          <w:spacing w:val="-4"/>
        </w:rPr>
        <w:t xml:space="preserve"> </w:t>
      </w:r>
      <w:r w:rsidRPr="00C6018B">
        <w:t>placebo</w:t>
      </w:r>
      <w:r w:rsidRPr="00C6018B">
        <w:rPr>
          <w:spacing w:val="-4"/>
        </w:rPr>
        <w:t xml:space="preserve"> </w:t>
      </w:r>
      <w:r w:rsidRPr="00C6018B">
        <w:rPr>
          <w:spacing w:val="-2"/>
        </w:rPr>
        <w:t>grupėje.</w:t>
      </w:r>
    </w:p>
    <w:p w14:paraId="17C528CB" w14:textId="77777777" w:rsidR="00D87476" w:rsidRPr="00C6018B" w:rsidRDefault="00D87476" w:rsidP="00355E72"/>
    <w:p w14:paraId="01BAA73A" w14:textId="77777777" w:rsidR="00D87476" w:rsidRPr="00C6018B" w:rsidRDefault="00795921" w:rsidP="00355E72">
      <w:pPr>
        <w:rPr>
          <w:i/>
        </w:rPr>
      </w:pPr>
      <w:r w:rsidRPr="00C6018B">
        <w:rPr>
          <w:i/>
          <w:u w:val="single"/>
        </w:rPr>
        <w:t>Pacientai,</w:t>
      </w:r>
      <w:r w:rsidRPr="00C6018B">
        <w:rPr>
          <w:i/>
          <w:spacing w:val="-9"/>
          <w:u w:val="single"/>
        </w:rPr>
        <w:t xml:space="preserve"> </w:t>
      </w:r>
      <w:r w:rsidRPr="00C6018B">
        <w:rPr>
          <w:i/>
          <w:u w:val="single"/>
        </w:rPr>
        <w:t>kuriems</w:t>
      </w:r>
      <w:r w:rsidRPr="00C6018B">
        <w:rPr>
          <w:i/>
          <w:spacing w:val="-9"/>
          <w:u w:val="single"/>
        </w:rPr>
        <w:t xml:space="preserve"> </w:t>
      </w:r>
      <w:r w:rsidRPr="00C6018B">
        <w:rPr>
          <w:i/>
          <w:u w:val="single"/>
        </w:rPr>
        <w:t>atliekama</w:t>
      </w:r>
      <w:r w:rsidRPr="00C6018B">
        <w:rPr>
          <w:i/>
          <w:spacing w:val="-8"/>
          <w:u w:val="single"/>
        </w:rPr>
        <w:t xml:space="preserve"> </w:t>
      </w:r>
      <w:proofErr w:type="spellStart"/>
      <w:r w:rsidRPr="00C6018B">
        <w:rPr>
          <w:i/>
          <w:spacing w:val="-2"/>
          <w:u w:val="single"/>
        </w:rPr>
        <w:t>kardioversija</w:t>
      </w:r>
      <w:proofErr w:type="spellEnd"/>
    </w:p>
    <w:p w14:paraId="70AE0760" w14:textId="5287A9BB" w:rsidR="00D87476" w:rsidRPr="00C6018B" w:rsidRDefault="00795921" w:rsidP="00355E72">
      <w:r w:rsidRPr="00C6018B">
        <w:t xml:space="preserve">Atvirajame </w:t>
      </w:r>
      <w:proofErr w:type="spellStart"/>
      <w:r w:rsidRPr="00C6018B">
        <w:t>daugiacentriame</w:t>
      </w:r>
      <w:proofErr w:type="spellEnd"/>
      <w:r w:rsidRPr="00C6018B">
        <w:t xml:space="preserve"> tyrime EMANATE dalyvavo 1</w:t>
      </w:r>
      <w:r w:rsidR="004F60A5" w:rsidRPr="00C6018B">
        <w:t> </w:t>
      </w:r>
      <w:r w:rsidRPr="00C6018B">
        <w:t xml:space="preserve">500 </w:t>
      </w:r>
      <w:r w:rsidR="008841BD" w:rsidRPr="00C6018B">
        <w:t xml:space="preserve">suaugusių </w:t>
      </w:r>
      <w:r w:rsidRPr="00C6018B">
        <w:t xml:space="preserve">pacientų, kuriems paskirta </w:t>
      </w:r>
      <w:proofErr w:type="spellStart"/>
      <w:r w:rsidRPr="00C6018B">
        <w:t>kardioversija</w:t>
      </w:r>
      <w:proofErr w:type="spellEnd"/>
      <w:r w:rsidRPr="00C6018B">
        <w:t xml:space="preserve"> dėl VNPV ir kurie anksčiau nesigydė per burną vartojamais antikoaguliantais arba paskutinę jų dozę suvartojo mažiau kaip prieš 48</w:t>
      </w:r>
      <w:r w:rsidR="00752307" w:rsidRPr="00C6018B">
        <w:t> </w:t>
      </w:r>
      <w:r w:rsidRPr="00C6018B">
        <w:t>valandas. Pacientai atsitiktin</w:t>
      </w:r>
      <w:r w:rsidR="0062475B" w:rsidRPr="00C6018B">
        <w:t>ės atrankos</w:t>
      </w:r>
      <w:r w:rsidRPr="00C6018B">
        <w:t xml:space="preserve"> būdu santykiu 1:1 paskirti į </w:t>
      </w:r>
      <w:proofErr w:type="spellStart"/>
      <w:r w:rsidRPr="00C6018B">
        <w:t>apiksabano</w:t>
      </w:r>
      <w:proofErr w:type="spellEnd"/>
      <w:r w:rsidRPr="00C6018B">
        <w:t xml:space="preserve"> arba heparino ir (arba) VKA, vartojamų širdies ir kraujagyslių reiškinių profilaktikai, grupes. Elektrinė ir (arba) farmakologinė </w:t>
      </w:r>
      <w:proofErr w:type="spellStart"/>
      <w:r w:rsidRPr="00C6018B">
        <w:t>kardioversija</w:t>
      </w:r>
      <w:proofErr w:type="spellEnd"/>
      <w:r w:rsidRPr="00C6018B">
        <w:t xml:space="preserve"> atlikta suvartojus ne mažiau kaip 5 (penkias) 5</w:t>
      </w:r>
      <w:r w:rsidR="00F42EA2" w:rsidRPr="00C6018B">
        <w:t> </w:t>
      </w:r>
      <w:r w:rsidRPr="00C6018B">
        <w:t xml:space="preserve">mg du kartus per parą </w:t>
      </w:r>
      <w:proofErr w:type="spellStart"/>
      <w:r w:rsidRPr="00C6018B">
        <w:t>apiksabano</w:t>
      </w:r>
      <w:proofErr w:type="spellEnd"/>
      <w:r w:rsidRPr="00C6018B">
        <w:t xml:space="preserve"> dozes (arba tam tikriems pacientams 2,5</w:t>
      </w:r>
      <w:r w:rsidR="00F42EA2" w:rsidRPr="00C6018B">
        <w:t> </w:t>
      </w:r>
      <w:r w:rsidRPr="00C6018B">
        <w:t>mg du kartus per parą (žr. 4.2 skyrių)) arba ne mažiau kaip po 2</w:t>
      </w:r>
      <w:r w:rsidR="001E2D59" w:rsidRPr="00C6018B">
        <w:t> </w:t>
      </w:r>
      <w:r w:rsidRPr="00C6018B">
        <w:t>valandų po 10</w:t>
      </w:r>
      <w:r w:rsidR="001E2D59" w:rsidRPr="00C6018B">
        <w:t> </w:t>
      </w:r>
      <w:r w:rsidRPr="00C6018B">
        <w:t>mg įsotinamosios dozės (arba tam tikriems</w:t>
      </w:r>
      <w:r w:rsidRPr="00C6018B">
        <w:rPr>
          <w:spacing w:val="-3"/>
        </w:rPr>
        <w:t xml:space="preserve"> </w:t>
      </w:r>
      <w:r w:rsidRPr="00C6018B">
        <w:t>pacientams</w:t>
      </w:r>
      <w:r w:rsidRPr="00C6018B">
        <w:rPr>
          <w:spacing w:val="-3"/>
        </w:rPr>
        <w:t xml:space="preserve"> </w:t>
      </w:r>
      <w:r w:rsidRPr="00C6018B">
        <w:t>5</w:t>
      </w:r>
      <w:r w:rsidR="00F42EA2" w:rsidRPr="00C6018B">
        <w:rPr>
          <w:spacing w:val="-2"/>
        </w:rPr>
        <w:t> </w:t>
      </w:r>
      <w:r w:rsidRPr="00C6018B">
        <w:t>mg</w:t>
      </w:r>
      <w:r w:rsidRPr="00C6018B">
        <w:rPr>
          <w:spacing w:val="-3"/>
        </w:rPr>
        <w:t xml:space="preserve"> </w:t>
      </w:r>
      <w:r w:rsidRPr="00C6018B">
        <w:t>įsotinamosios</w:t>
      </w:r>
      <w:r w:rsidRPr="00C6018B">
        <w:rPr>
          <w:spacing w:val="-3"/>
        </w:rPr>
        <w:t xml:space="preserve"> </w:t>
      </w:r>
      <w:r w:rsidRPr="00C6018B">
        <w:t>dozės</w:t>
      </w:r>
      <w:r w:rsidRPr="00C6018B">
        <w:rPr>
          <w:spacing w:val="-3"/>
        </w:rPr>
        <w:t xml:space="preserve"> </w:t>
      </w:r>
      <w:r w:rsidRPr="00C6018B">
        <w:t>(žr.</w:t>
      </w:r>
      <w:r w:rsidRPr="00C6018B">
        <w:rPr>
          <w:spacing w:val="-3"/>
        </w:rPr>
        <w:t xml:space="preserve"> </w:t>
      </w:r>
      <w:r w:rsidRPr="00C6018B">
        <w:t>4.2</w:t>
      </w:r>
      <w:r w:rsidRPr="00C6018B">
        <w:rPr>
          <w:spacing w:val="-7"/>
        </w:rPr>
        <w:t xml:space="preserve"> </w:t>
      </w:r>
      <w:r w:rsidRPr="00C6018B">
        <w:t>skyrių))</w:t>
      </w:r>
      <w:r w:rsidRPr="00C6018B">
        <w:rPr>
          <w:spacing w:val="-3"/>
        </w:rPr>
        <w:t xml:space="preserve"> </w:t>
      </w:r>
      <w:r w:rsidRPr="00C6018B">
        <w:t>suvartojimo,</w:t>
      </w:r>
      <w:r w:rsidRPr="00C6018B">
        <w:rPr>
          <w:spacing w:val="-3"/>
        </w:rPr>
        <w:t xml:space="preserve"> </w:t>
      </w:r>
      <w:r w:rsidRPr="00C6018B">
        <w:t>jeigu</w:t>
      </w:r>
      <w:r w:rsidRPr="00C6018B">
        <w:rPr>
          <w:spacing w:val="-3"/>
        </w:rPr>
        <w:t xml:space="preserve"> </w:t>
      </w:r>
      <w:r w:rsidRPr="00C6018B">
        <w:t>reikėjo</w:t>
      </w:r>
      <w:r w:rsidRPr="00C6018B">
        <w:rPr>
          <w:spacing w:val="-3"/>
        </w:rPr>
        <w:t xml:space="preserve"> </w:t>
      </w:r>
      <w:proofErr w:type="spellStart"/>
      <w:r w:rsidRPr="00C6018B">
        <w:t>kardioversiją</w:t>
      </w:r>
      <w:proofErr w:type="spellEnd"/>
      <w:r w:rsidRPr="00C6018B">
        <w:t xml:space="preserve"> atlikti</w:t>
      </w:r>
      <w:r w:rsidRPr="00C6018B">
        <w:rPr>
          <w:spacing w:val="-3"/>
        </w:rPr>
        <w:t xml:space="preserve"> </w:t>
      </w:r>
      <w:r w:rsidRPr="00C6018B">
        <w:t>anksčiau.</w:t>
      </w:r>
      <w:r w:rsidRPr="00C6018B">
        <w:rPr>
          <w:spacing w:val="-3"/>
        </w:rPr>
        <w:t xml:space="preserve"> </w:t>
      </w:r>
      <w:proofErr w:type="spellStart"/>
      <w:r w:rsidRPr="00C6018B">
        <w:t>Apiksabano</w:t>
      </w:r>
      <w:proofErr w:type="spellEnd"/>
      <w:r w:rsidRPr="00C6018B">
        <w:rPr>
          <w:spacing w:val="-3"/>
        </w:rPr>
        <w:t xml:space="preserve"> </w:t>
      </w:r>
      <w:r w:rsidRPr="00C6018B">
        <w:t>grupėje</w:t>
      </w:r>
      <w:r w:rsidRPr="00C6018B">
        <w:rPr>
          <w:spacing w:val="-3"/>
        </w:rPr>
        <w:t xml:space="preserve"> </w:t>
      </w:r>
      <w:r w:rsidRPr="00C6018B">
        <w:t>įsotinamąją</w:t>
      </w:r>
      <w:r w:rsidRPr="00C6018B">
        <w:rPr>
          <w:spacing w:val="-3"/>
        </w:rPr>
        <w:t xml:space="preserve"> </w:t>
      </w:r>
      <w:r w:rsidRPr="00C6018B">
        <w:t>dozę</w:t>
      </w:r>
      <w:r w:rsidRPr="00C6018B">
        <w:rPr>
          <w:spacing w:val="-3"/>
        </w:rPr>
        <w:t xml:space="preserve"> </w:t>
      </w:r>
      <w:r w:rsidRPr="00C6018B">
        <w:t>gavo</w:t>
      </w:r>
      <w:r w:rsidRPr="00C6018B">
        <w:rPr>
          <w:spacing w:val="-3"/>
        </w:rPr>
        <w:t xml:space="preserve"> </w:t>
      </w:r>
      <w:r w:rsidRPr="00C6018B">
        <w:t>342</w:t>
      </w:r>
      <w:r w:rsidR="001E2D59" w:rsidRPr="00C6018B">
        <w:rPr>
          <w:spacing w:val="-4"/>
        </w:rPr>
        <w:t> </w:t>
      </w:r>
      <w:r w:rsidRPr="00C6018B">
        <w:t>pacientai</w:t>
      </w:r>
      <w:r w:rsidRPr="00C6018B">
        <w:rPr>
          <w:spacing w:val="-2"/>
        </w:rPr>
        <w:t xml:space="preserve"> </w:t>
      </w:r>
      <w:r w:rsidRPr="00C6018B">
        <w:t>(331</w:t>
      </w:r>
      <w:r w:rsidR="002258A8" w:rsidRPr="00C6018B">
        <w:rPr>
          <w:spacing w:val="-3"/>
        </w:rPr>
        <w:t> </w:t>
      </w:r>
      <w:r w:rsidRPr="00C6018B">
        <w:t>pacientas</w:t>
      </w:r>
      <w:r w:rsidRPr="00C6018B">
        <w:rPr>
          <w:spacing w:val="-4"/>
        </w:rPr>
        <w:t xml:space="preserve"> </w:t>
      </w:r>
      <w:r w:rsidRPr="00C6018B">
        <w:t>–</w:t>
      </w:r>
      <w:r w:rsidRPr="00C6018B">
        <w:rPr>
          <w:spacing w:val="-2"/>
        </w:rPr>
        <w:t xml:space="preserve"> </w:t>
      </w:r>
      <w:r w:rsidRPr="00C6018B">
        <w:t>10</w:t>
      </w:r>
      <w:r w:rsidR="001E2D59" w:rsidRPr="00C6018B">
        <w:rPr>
          <w:spacing w:val="-2"/>
        </w:rPr>
        <w:t> </w:t>
      </w:r>
      <w:r w:rsidRPr="00C6018B">
        <w:t>mg</w:t>
      </w:r>
      <w:r w:rsidRPr="00C6018B">
        <w:rPr>
          <w:spacing w:val="-4"/>
        </w:rPr>
        <w:t xml:space="preserve"> </w:t>
      </w:r>
      <w:r w:rsidRPr="00C6018B">
        <w:t>dozę ir 11</w:t>
      </w:r>
      <w:r w:rsidR="00F42EA2" w:rsidRPr="00C6018B">
        <w:t> </w:t>
      </w:r>
      <w:r w:rsidRPr="00C6018B">
        <w:t>pacientų – 5</w:t>
      </w:r>
      <w:r w:rsidR="001E2D59" w:rsidRPr="00C6018B">
        <w:t> </w:t>
      </w:r>
      <w:r w:rsidRPr="00C6018B">
        <w:t>mg dozę).</w:t>
      </w:r>
    </w:p>
    <w:p w14:paraId="5F5DEDA1" w14:textId="77777777" w:rsidR="00D87476" w:rsidRPr="00C6018B" w:rsidRDefault="00D87476" w:rsidP="00355E72">
      <w:pPr>
        <w:rPr>
          <w:sz w:val="21"/>
        </w:rPr>
      </w:pPr>
    </w:p>
    <w:p w14:paraId="02113B89" w14:textId="21AAE200" w:rsidR="00D87476" w:rsidRPr="00C6018B" w:rsidRDefault="00795921" w:rsidP="00355E72">
      <w:proofErr w:type="spellStart"/>
      <w:r w:rsidRPr="00C6018B">
        <w:t>Apiksabano</w:t>
      </w:r>
      <w:proofErr w:type="spellEnd"/>
      <w:r w:rsidRPr="00C6018B">
        <w:rPr>
          <w:spacing w:val="-2"/>
        </w:rPr>
        <w:t xml:space="preserve"> </w:t>
      </w:r>
      <w:r w:rsidRPr="00C6018B">
        <w:t>grupėje</w:t>
      </w:r>
      <w:r w:rsidRPr="00C6018B">
        <w:rPr>
          <w:spacing w:val="-2"/>
        </w:rPr>
        <w:t xml:space="preserve"> </w:t>
      </w:r>
      <w:r w:rsidRPr="00C6018B">
        <w:t>insultų</w:t>
      </w:r>
      <w:r w:rsidRPr="00C6018B">
        <w:rPr>
          <w:spacing w:val="-2"/>
        </w:rPr>
        <w:t xml:space="preserve"> </w:t>
      </w:r>
      <w:r w:rsidRPr="00C6018B">
        <w:t>nebuvo</w:t>
      </w:r>
      <w:r w:rsidRPr="00C6018B">
        <w:rPr>
          <w:spacing w:val="-2"/>
        </w:rPr>
        <w:t xml:space="preserve"> </w:t>
      </w:r>
      <w:r w:rsidRPr="00C6018B">
        <w:t>(0</w:t>
      </w:r>
      <w:r w:rsidR="00F42EA2" w:rsidRPr="00C6018B">
        <w:rPr>
          <w:spacing w:val="-4"/>
        </w:rPr>
        <w:t> </w:t>
      </w:r>
      <w:r w:rsidRPr="00C6018B">
        <w:t>%)</w:t>
      </w:r>
      <w:r w:rsidRPr="00C6018B">
        <w:rPr>
          <w:spacing w:val="-1"/>
        </w:rPr>
        <w:t xml:space="preserve"> </w:t>
      </w:r>
      <w:r w:rsidRPr="00C6018B">
        <w:t>(n</w:t>
      </w:r>
      <w:r w:rsidRPr="00C6018B">
        <w:rPr>
          <w:spacing w:val="-1"/>
        </w:rPr>
        <w:t xml:space="preserve"> </w:t>
      </w:r>
      <w:r w:rsidRPr="00C6018B">
        <w:t>=</w:t>
      </w:r>
      <w:r w:rsidRPr="00C6018B">
        <w:rPr>
          <w:spacing w:val="-2"/>
        </w:rPr>
        <w:t xml:space="preserve"> </w:t>
      </w:r>
      <w:r w:rsidRPr="00C6018B">
        <w:t>753),</w:t>
      </w:r>
      <w:r w:rsidRPr="00C6018B">
        <w:rPr>
          <w:spacing w:val="-2"/>
        </w:rPr>
        <w:t xml:space="preserve"> </w:t>
      </w:r>
      <w:r w:rsidRPr="00C6018B">
        <w:t>o</w:t>
      </w:r>
      <w:r w:rsidRPr="00C6018B">
        <w:rPr>
          <w:spacing w:val="-2"/>
        </w:rPr>
        <w:t xml:space="preserve"> </w:t>
      </w:r>
      <w:r w:rsidRPr="00C6018B">
        <w:t>heparino</w:t>
      </w:r>
      <w:r w:rsidRPr="00C6018B">
        <w:rPr>
          <w:spacing w:val="-2"/>
        </w:rPr>
        <w:t xml:space="preserve"> </w:t>
      </w:r>
      <w:r w:rsidRPr="00C6018B">
        <w:t>ir</w:t>
      </w:r>
      <w:r w:rsidRPr="00C6018B">
        <w:rPr>
          <w:spacing w:val="-3"/>
        </w:rPr>
        <w:t xml:space="preserve"> </w:t>
      </w:r>
      <w:r w:rsidRPr="00C6018B">
        <w:t>(arba)</w:t>
      </w:r>
      <w:r w:rsidRPr="00C6018B">
        <w:rPr>
          <w:spacing w:val="-2"/>
        </w:rPr>
        <w:t xml:space="preserve"> </w:t>
      </w:r>
      <w:r w:rsidRPr="00C6018B">
        <w:t>VKA</w:t>
      </w:r>
      <w:r w:rsidRPr="00C6018B">
        <w:rPr>
          <w:spacing w:val="-2"/>
        </w:rPr>
        <w:t xml:space="preserve"> </w:t>
      </w:r>
      <w:r w:rsidRPr="00C6018B">
        <w:t>grupėje</w:t>
      </w:r>
      <w:r w:rsidRPr="00C6018B">
        <w:rPr>
          <w:spacing w:val="-2"/>
        </w:rPr>
        <w:t xml:space="preserve"> </w:t>
      </w:r>
      <w:r w:rsidRPr="00C6018B">
        <w:t>įvyko</w:t>
      </w:r>
      <w:r w:rsidRPr="00C6018B">
        <w:rPr>
          <w:spacing w:val="-2"/>
        </w:rPr>
        <w:t xml:space="preserve"> </w:t>
      </w:r>
      <w:r w:rsidRPr="00C6018B">
        <w:t>6</w:t>
      </w:r>
      <w:r w:rsidR="00414804" w:rsidRPr="00C6018B">
        <w:t> </w:t>
      </w:r>
      <w:r w:rsidRPr="00C6018B">
        <w:t>(0,80</w:t>
      </w:r>
      <w:r w:rsidR="00F42EA2" w:rsidRPr="00C6018B">
        <w:t> </w:t>
      </w:r>
      <w:r w:rsidRPr="00C6018B">
        <w:t>%) insultai (n</w:t>
      </w:r>
      <w:r w:rsidR="00E11353" w:rsidRPr="00C6018B">
        <w:t> </w:t>
      </w:r>
      <w:r w:rsidRPr="00C6018B">
        <w:t>=</w:t>
      </w:r>
      <w:r w:rsidR="00E11353" w:rsidRPr="00C6018B">
        <w:t> </w:t>
      </w:r>
      <w:r w:rsidRPr="00C6018B">
        <w:t>747; RS 0,00; 95</w:t>
      </w:r>
      <w:r w:rsidR="00F42EA2" w:rsidRPr="00C6018B">
        <w:t> </w:t>
      </w:r>
      <w:r w:rsidRPr="00C6018B">
        <w:t>% PI 0,00; 0,64). Mirtis dėl įvairių priežasčių ištiko</w:t>
      </w:r>
      <w:r w:rsidR="00EE608B" w:rsidRPr="00C6018B">
        <w:t xml:space="preserve"> </w:t>
      </w:r>
      <w:r w:rsidRPr="00C6018B">
        <w:t>2</w:t>
      </w:r>
      <w:r w:rsidR="00E90681" w:rsidRPr="00C6018B">
        <w:rPr>
          <w:spacing w:val="-1"/>
        </w:rPr>
        <w:t> </w:t>
      </w:r>
      <w:r w:rsidRPr="00C6018B">
        <w:t>pacientus</w:t>
      </w:r>
      <w:r w:rsidRPr="00C6018B">
        <w:rPr>
          <w:spacing w:val="-2"/>
        </w:rPr>
        <w:t xml:space="preserve"> </w:t>
      </w:r>
      <w:r w:rsidRPr="00C6018B">
        <w:t>(0,27</w:t>
      </w:r>
      <w:r w:rsidR="00F42EA2" w:rsidRPr="00C6018B">
        <w:rPr>
          <w:spacing w:val="-3"/>
        </w:rPr>
        <w:t> </w:t>
      </w:r>
      <w:r w:rsidRPr="00C6018B">
        <w:t>%)</w:t>
      </w:r>
      <w:r w:rsidRPr="00C6018B">
        <w:rPr>
          <w:spacing w:val="-2"/>
        </w:rPr>
        <w:t xml:space="preserve"> </w:t>
      </w:r>
      <w:proofErr w:type="spellStart"/>
      <w:r w:rsidRPr="00C6018B">
        <w:t>apiksabano</w:t>
      </w:r>
      <w:proofErr w:type="spellEnd"/>
      <w:r w:rsidRPr="00C6018B">
        <w:rPr>
          <w:spacing w:val="-2"/>
        </w:rPr>
        <w:t xml:space="preserve"> </w:t>
      </w:r>
      <w:r w:rsidRPr="00C6018B">
        <w:t>grupėje</w:t>
      </w:r>
      <w:r w:rsidRPr="00C6018B">
        <w:rPr>
          <w:spacing w:val="-2"/>
        </w:rPr>
        <w:t xml:space="preserve"> </w:t>
      </w:r>
      <w:r w:rsidRPr="00C6018B">
        <w:t>ir</w:t>
      </w:r>
      <w:r w:rsidRPr="00C6018B">
        <w:rPr>
          <w:spacing w:val="-2"/>
        </w:rPr>
        <w:t xml:space="preserve"> </w:t>
      </w:r>
      <w:r w:rsidRPr="00C6018B">
        <w:t>1</w:t>
      </w:r>
      <w:r w:rsidR="00E90681" w:rsidRPr="00C6018B">
        <w:rPr>
          <w:spacing w:val="-4"/>
        </w:rPr>
        <w:t> </w:t>
      </w:r>
      <w:r w:rsidRPr="00C6018B">
        <w:t>pacientą</w:t>
      </w:r>
      <w:r w:rsidRPr="00C6018B">
        <w:rPr>
          <w:spacing w:val="-2"/>
        </w:rPr>
        <w:t xml:space="preserve"> </w:t>
      </w:r>
      <w:r w:rsidRPr="00C6018B">
        <w:t>(0,13</w:t>
      </w:r>
      <w:r w:rsidR="00F42EA2" w:rsidRPr="00C6018B">
        <w:rPr>
          <w:spacing w:val="-2"/>
        </w:rPr>
        <w:t> </w:t>
      </w:r>
      <w:r w:rsidRPr="00C6018B">
        <w:t>%)</w:t>
      </w:r>
      <w:r w:rsidRPr="00C6018B">
        <w:rPr>
          <w:spacing w:val="-2"/>
        </w:rPr>
        <w:t xml:space="preserve"> </w:t>
      </w:r>
      <w:r w:rsidRPr="00C6018B">
        <w:t>heparino</w:t>
      </w:r>
      <w:r w:rsidRPr="00C6018B">
        <w:rPr>
          <w:spacing w:val="-2"/>
        </w:rPr>
        <w:t xml:space="preserve"> </w:t>
      </w:r>
      <w:r w:rsidRPr="00C6018B">
        <w:t>ir</w:t>
      </w:r>
      <w:r w:rsidRPr="00C6018B">
        <w:rPr>
          <w:spacing w:val="-3"/>
        </w:rPr>
        <w:t xml:space="preserve"> </w:t>
      </w:r>
      <w:r w:rsidRPr="00C6018B">
        <w:t>(arba)</w:t>
      </w:r>
      <w:r w:rsidRPr="00C6018B">
        <w:rPr>
          <w:spacing w:val="-2"/>
        </w:rPr>
        <w:t xml:space="preserve"> </w:t>
      </w:r>
      <w:r w:rsidRPr="00C6018B">
        <w:t>VKA</w:t>
      </w:r>
      <w:r w:rsidRPr="00C6018B">
        <w:rPr>
          <w:spacing w:val="-2"/>
        </w:rPr>
        <w:t xml:space="preserve"> </w:t>
      </w:r>
      <w:r w:rsidRPr="00C6018B">
        <w:t>grupėje.</w:t>
      </w:r>
      <w:r w:rsidRPr="00C6018B">
        <w:rPr>
          <w:spacing w:val="-2"/>
        </w:rPr>
        <w:t xml:space="preserve"> </w:t>
      </w:r>
      <w:r w:rsidRPr="00C6018B">
        <w:t>Apie sisteminės embolijos reiškinius pranešimų negauta.</w:t>
      </w:r>
    </w:p>
    <w:p w14:paraId="6A259D35" w14:textId="77777777" w:rsidR="00D87476" w:rsidRPr="00C6018B" w:rsidRDefault="00D87476" w:rsidP="00355E72">
      <w:pPr>
        <w:rPr>
          <w:sz w:val="21"/>
        </w:rPr>
      </w:pPr>
    </w:p>
    <w:p w14:paraId="400CDB10" w14:textId="76723CC7" w:rsidR="00D87476" w:rsidRPr="00C6018B" w:rsidRDefault="00795921" w:rsidP="00355E72">
      <w:r w:rsidRPr="00C6018B">
        <w:t>Stipraus kraujavimo ir KRNS kraujavimo reiškinių atitinkamai patyrė 3 (0,41</w:t>
      </w:r>
      <w:r w:rsidR="00F42EA2" w:rsidRPr="00C6018B">
        <w:t> </w:t>
      </w:r>
      <w:r w:rsidRPr="00C6018B">
        <w:t>%) ir 11 (1,50</w:t>
      </w:r>
      <w:r w:rsidR="00F42EA2" w:rsidRPr="00C6018B">
        <w:t> </w:t>
      </w:r>
      <w:r w:rsidRPr="00C6018B">
        <w:t>%) pacientų</w:t>
      </w:r>
      <w:r w:rsidRPr="00C6018B">
        <w:rPr>
          <w:spacing w:val="-2"/>
        </w:rPr>
        <w:t xml:space="preserve"> </w:t>
      </w:r>
      <w:proofErr w:type="spellStart"/>
      <w:r w:rsidRPr="00C6018B">
        <w:t>apiksabano</w:t>
      </w:r>
      <w:proofErr w:type="spellEnd"/>
      <w:r w:rsidRPr="00C6018B">
        <w:rPr>
          <w:spacing w:val="-2"/>
        </w:rPr>
        <w:t xml:space="preserve"> </w:t>
      </w:r>
      <w:r w:rsidRPr="00C6018B">
        <w:t>grupėje,</w:t>
      </w:r>
      <w:r w:rsidRPr="00C6018B">
        <w:rPr>
          <w:spacing w:val="-2"/>
        </w:rPr>
        <w:t xml:space="preserve"> </w:t>
      </w:r>
      <w:r w:rsidRPr="00C6018B">
        <w:t>palyginti</w:t>
      </w:r>
      <w:r w:rsidRPr="00C6018B">
        <w:rPr>
          <w:spacing w:val="-2"/>
        </w:rPr>
        <w:t xml:space="preserve"> </w:t>
      </w:r>
      <w:r w:rsidRPr="00C6018B">
        <w:t>su</w:t>
      </w:r>
      <w:r w:rsidRPr="00C6018B">
        <w:rPr>
          <w:spacing w:val="-2"/>
        </w:rPr>
        <w:t xml:space="preserve"> </w:t>
      </w:r>
      <w:r w:rsidRPr="00C6018B">
        <w:t>6</w:t>
      </w:r>
      <w:r w:rsidRPr="00C6018B">
        <w:rPr>
          <w:spacing w:val="-4"/>
        </w:rPr>
        <w:t xml:space="preserve"> </w:t>
      </w:r>
      <w:r w:rsidRPr="00C6018B">
        <w:t>(0,83</w:t>
      </w:r>
      <w:r w:rsidR="00F42EA2" w:rsidRPr="00C6018B">
        <w:rPr>
          <w:spacing w:val="-4"/>
        </w:rPr>
        <w:t> </w:t>
      </w:r>
      <w:r w:rsidRPr="00C6018B">
        <w:t>%)</w:t>
      </w:r>
      <w:r w:rsidRPr="00C6018B">
        <w:rPr>
          <w:spacing w:val="-2"/>
        </w:rPr>
        <w:t xml:space="preserve"> </w:t>
      </w:r>
      <w:r w:rsidRPr="00C6018B">
        <w:t>ir</w:t>
      </w:r>
      <w:r w:rsidRPr="00C6018B">
        <w:rPr>
          <w:spacing w:val="-2"/>
        </w:rPr>
        <w:t xml:space="preserve"> </w:t>
      </w:r>
      <w:r w:rsidRPr="00C6018B">
        <w:t>13</w:t>
      </w:r>
      <w:r w:rsidRPr="00C6018B">
        <w:rPr>
          <w:spacing w:val="-1"/>
        </w:rPr>
        <w:t xml:space="preserve"> </w:t>
      </w:r>
      <w:r w:rsidRPr="00C6018B">
        <w:t>(1,80</w:t>
      </w:r>
      <w:r w:rsidR="00F42EA2" w:rsidRPr="00C6018B">
        <w:rPr>
          <w:spacing w:val="-1"/>
        </w:rPr>
        <w:t> </w:t>
      </w:r>
      <w:r w:rsidRPr="00C6018B">
        <w:t>%)</w:t>
      </w:r>
      <w:r w:rsidRPr="00C6018B">
        <w:rPr>
          <w:spacing w:val="-2"/>
        </w:rPr>
        <w:t xml:space="preserve"> </w:t>
      </w:r>
      <w:r w:rsidRPr="00C6018B">
        <w:t>pacientų</w:t>
      </w:r>
      <w:r w:rsidRPr="00C6018B">
        <w:rPr>
          <w:spacing w:val="-2"/>
        </w:rPr>
        <w:t xml:space="preserve"> </w:t>
      </w:r>
      <w:r w:rsidRPr="00C6018B">
        <w:t>heparino</w:t>
      </w:r>
      <w:r w:rsidRPr="00C6018B">
        <w:rPr>
          <w:spacing w:val="-2"/>
        </w:rPr>
        <w:t xml:space="preserve"> </w:t>
      </w:r>
      <w:r w:rsidRPr="00C6018B">
        <w:t>ir (arba)</w:t>
      </w:r>
      <w:r w:rsidRPr="00C6018B">
        <w:rPr>
          <w:spacing w:val="-2"/>
        </w:rPr>
        <w:t xml:space="preserve"> </w:t>
      </w:r>
      <w:r w:rsidRPr="00C6018B">
        <w:t xml:space="preserve">VKA </w:t>
      </w:r>
      <w:r w:rsidRPr="00C6018B">
        <w:rPr>
          <w:spacing w:val="-2"/>
        </w:rPr>
        <w:t>grupėje.</w:t>
      </w:r>
    </w:p>
    <w:p w14:paraId="483CD95E" w14:textId="77777777" w:rsidR="00D87476" w:rsidRPr="00C6018B" w:rsidRDefault="00D87476" w:rsidP="00355E72"/>
    <w:p w14:paraId="616BBBD8" w14:textId="77777777" w:rsidR="00D87476" w:rsidRPr="00C6018B" w:rsidRDefault="00795921" w:rsidP="00355E72">
      <w:r w:rsidRPr="00C6018B">
        <w:t>Šis</w:t>
      </w:r>
      <w:r w:rsidRPr="00C6018B">
        <w:rPr>
          <w:spacing w:val="-3"/>
        </w:rPr>
        <w:t xml:space="preserve"> </w:t>
      </w:r>
      <w:r w:rsidRPr="00C6018B">
        <w:t>žvalgomasis</w:t>
      </w:r>
      <w:r w:rsidRPr="00C6018B">
        <w:rPr>
          <w:spacing w:val="-3"/>
        </w:rPr>
        <w:t xml:space="preserve"> </w:t>
      </w:r>
      <w:r w:rsidRPr="00C6018B">
        <w:t>tyrimas</w:t>
      </w:r>
      <w:r w:rsidRPr="00C6018B">
        <w:rPr>
          <w:spacing w:val="-3"/>
        </w:rPr>
        <w:t xml:space="preserve"> </w:t>
      </w:r>
      <w:r w:rsidRPr="00C6018B">
        <w:t>parodė,</w:t>
      </w:r>
      <w:r w:rsidRPr="00C6018B">
        <w:rPr>
          <w:spacing w:val="-3"/>
        </w:rPr>
        <w:t xml:space="preserve"> </w:t>
      </w:r>
      <w:r w:rsidRPr="00C6018B">
        <w:t>kad</w:t>
      </w:r>
      <w:r w:rsidRPr="00C6018B">
        <w:rPr>
          <w:spacing w:val="-3"/>
        </w:rPr>
        <w:t xml:space="preserve"> </w:t>
      </w:r>
      <w:r w:rsidRPr="00C6018B">
        <w:t>veiksmingumas</w:t>
      </w:r>
      <w:r w:rsidRPr="00C6018B">
        <w:rPr>
          <w:spacing w:val="-3"/>
        </w:rPr>
        <w:t xml:space="preserve"> </w:t>
      </w:r>
      <w:r w:rsidRPr="00C6018B">
        <w:t>ir</w:t>
      </w:r>
      <w:r w:rsidRPr="00C6018B">
        <w:rPr>
          <w:spacing w:val="-3"/>
        </w:rPr>
        <w:t xml:space="preserve"> </w:t>
      </w:r>
      <w:r w:rsidRPr="00C6018B">
        <w:t>saugumas</w:t>
      </w:r>
      <w:r w:rsidRPr="00C6018B">
        <w:rPr>
          <w:spacing w:val="-3"/>
        </w:rPr>
        <w:t xml:space="preserve"> </w:t>
      </w:r>
      <w:proofErr w:type="spellStart"/>
      <w:r w:rsidRPr="00C6018B">
        <w:t>apiksabano</w:t>
      </w:r>
      <w:proofErr w:type="spellEnd"/>
      <w:r w:rsidRPr="00C6018B">
        <w:rPr>
          <w:spacing w:val="-3"/>
        </w:rPr>
        <w:t xml:space="preserve"> </w:t>
      </w:r>
      <w:r w:rsidRPr="00C6018B">
        <w:t>ir</w:t>
      </w:r>
      <w:r w:rsidRPr="00C6018B">
        <w:rPr>
          <w:spacing w:val="-3"/>
        </w:rPr>
        <w:t xml:space="preserve"> </w:t>
      </w:r>
      <w:r w:rsidRPr="00C6018B">
        <w:t>heparino</w:t>
      </w:r>
      <w:r w:rsidRPr="00C6018B">
        <w:rPr>
          <w:spacing w:val="-3"/>
        </w:rPr>
        <w:t xml:space="preserve"> </w:t>
      </w:r>
      <w:r w:rsidRPr="00C6018B">
        <w:t xml:space="preserve">bei (arba) VKA grupėse, vaistinių preparatų skiriant prieš </w:t>
      </w:r>
      <w:proofErr w:type="spellStart"/>
      <w:r w:rsidRPr="00C6018B">
        <w:t>kardioversiją</w:t>
      </w:r>
      <w:proofErr w:type="spellEnd"/>
      <w:r w:rsidRPr="00C6018B">
        <w:t>, panašūs.</w:t>
      </w:r>
    </w:p>
    <w:p w14:paraId="3200FF96" w14:textId="77777777" w:rsidR="00D87476" w:rsidRPr="00C6018B" w:rsidRDefault="00D87476" w:rsidP="00B9316B"/>
    <w:p w14:paraId="401589DC" w14:textId="17929701" w:rsidR="00D87476" w:rsidRPr="00C6018B" w:rsidRDefault="00795921" w:rsidP="00355E72">
      <w:pPr>
        <w:rPr>
          <w:i/>
        </w:rPr>
      </w:pPr>
      <w:r w:rsidRPr="00C6018B">
        <w:rPr>
          <w:i/>
          <w:u w:val="single"/>
        </w:rPr>
        <w:t>GVT</w:t>
      </w:r>
      <w:r w:rsidRPr="00C6018B">
        <w:rPr>
          <w:i/>
          <w:spacing w:val="-6"/>
          <w:u w:val="single"/>
        </w:rPr>
        <w:t xml:space="preserve"> </w:t>
      </w:r>
      <w:r w:rsidRPr="00C6018B">
        <w:rPr>
          <w:i/>
          <w:u w:val="single"/>
        </w:rPr>
        <w:t>gydymas,</w:t>
      </w:r>
      <w:r w:rsidRPr="00C6018B">
        <w:rPr>
          <w:i/>
          <w:spacing w:val="-5"/>
          <w:u w:val="single"/>
        </w:rPr>
        <w:t xml:space="preserve"> </w:t>
      </w:r>
      <w:r w:rsidRPr="00C6018B">
        <w:rPr>
          <w:i/>
          <w:u w:val="single"/>
        </w:rPr>
        <w:t>PE</w:t>
      </w:r>
      <w:r w:rsidRPr="00C6018B">
        <w:rPr>
          <w:i/>
          <w:spacing w:val="-5"/>
          <w:u w:val="single"/>
        </w:rPr>
        <w:t xml:space="preserve"> </w:t>
      </w:r>
      <w:r w:rsidRPr="00C6018B">
        <w:rPr>
          <w:i/>
          <w:u w:val="single"/>
        </w:rPr>
        <w:t>gydymas</w:t>
      </w:r>
      <w:r w:rsidRPr="00C6018B">
        <w:rPr>
          <w:i/>
          <w:spacing w:val="-5"/>
          <w:u w:val="single"/>
        </w:rPr>
        <w:t xml:space="preserve"> </w:t>
      </w:r>
      <w:r w:rsidRPr="00C6018B">
        <w:rPr>
          <w:i/>
          <w:u w:val="single"/>
        </w:rPr>
        <w:t>ir</w:t>
      </w:r>
      <w:r w:rsidRPr="00C6018B">
        <w:rPr>
          <w:i/>
          <w:spacing w:val="-5"/>
          <w:u w:val="single"/>
        </w:rPr>
        <w:t xml:space="preserve"> </w:t>
      </w:r>
      <w:r w:rsidRPr="00C6018B">
        <w:rPr>
          <w:i/>
          <w:u w:val="single"/>
        </w:rPr>
        <w:t>pasikartojančios</w:t>
      </w:r>
      <w:r w:rsidRPr="00C6018B">
        <w:rPr>
          <w:i/>
          <w:spacing w:val="-6"/>
          <w:u w:val="single"/>
        </w:rPr>
        <w:t xml:space="preserve"> </w:t>
      </w:r>
      <w:r w:rsidRPr="00C6018B">
        <w:rPr>
          <w:i/>
          <w:u w:val="single"/>
        </w:rPr>
        <w:t>GVT</w:t>
      </w:r>
      <w:r w:rsidRPr="00C6018B">
        <w:rPr>
          <w:i/>
          <w:spacing w:val="-5"/>
          <w:u w:val="single"/>
        </w:rPr>
        <w:t xml:space="preserve"> </w:t>
      </w:r>
      <w:r w:rsidRPr="00C6018B">
        <w:rPr>
          <w:i/>
          <w:u w:val="single"/>
        </w:rPr>
        <w:t>bei</w:t>
      </w:r>
      <w:r w:rsidRPr="00C6018B">
        <w:rPr>
          <w:i/>
          <w:spacing w:val="-5"/>
          <w:u w:val="single"/>
        </w:rPr>
        <w:t xml:space="preserve"> </w:t>
      </w:r>
      <w:r w:rsidRPr="00C6018B">
        <w:rPr>
          <w:i/>
          <w:u w:val="single"/>
        </w:rPr>
        <w:t>PE</w:t>
      </w:r>
      <w:r w:rsidRPr="00C6018B">
        <w:rPr>
          <w:i/>
          <w:spacing w:val="-5"/>
          <w:u w:val="single"/>
        </w:rPr>
        <w:t xml:space="preserve">  </w:t>
      </w:r>
      <w:r w:rsidRPr="00C6018B">
        <w:rPr>
          <w:i/>
          <w:spacing w:val="-2"/>
          <w:u w:val="single"/>
        </w:rPr>
        <w:t>profilaktika</w:t>
      </w:r>
      <w:r w:rsidR="00B20BC6" w:rsidRPr="00C6018B">
        <w:rPr>
          <w:i/>
          <w:spacing w:val="-2"/>
          <w:u w:val="single"/>
        </w:rPr>
        <w:t xml:space="preserve"> </w:t>
      </w:r>
      <w:r w:rsidR="00B20BC6" w:rsidRPr="00C6018B">
        <w:rPr>
          <w:i/>
          <w:u w:val="single"/>
        </w:rPr>
        <w:t>(</w:t>
      </w:r>
      <w:proofErr w:type="spellStart"/>
      <w:r w:rsidR="00B20BC6" w:rsidRPr="00C6018B">
        <w:rPr>
          <w:i/>
          <w:u w:val="single"/>
        </w:rPr>
        <w:t>VTEt</w:t>
      </w:r>
      <w:proofErr w:type="spellEnd"/>
      <w:r w:rsidR="00B20BC6" w:rsidRPr="00C6018B">
        <w:rPr>
          <w:i/>
          <w:u w:val="single"/>
        </w:rPr>
        <w:t>)</w:t>
      </w:r>
    </w:p>
    <w:p w14:paraId="155683E2" w14:textId="33ACF111" w:rsidR="00D87476" w:rsidRPr="00C6018B" w:rsidRDefault="00565F97" w:rsidP="00355E72">
      <w:r w:rsidRPr="00C6018B">
        <w:t>Suau</w:t>
      </w:r>
      <w:r w:rsidR="005C2B0E" w:rsidRPr="00C6018B">
        <w:t>g</w:t>
      </w:r>
      <w:r w:rsidRPr="00C6018B">
        <w:t>usiųjų k</w:t>
      </w:r>
      <w:r w:rsidR="00795921" w:rsidRPr="00C6018B">
        <w:t>linikinė</w:t>
      </w:r>
      <w:r w:rsidR="00795921" w:rsidRPr="00C6018B">
        <w:rPr>
          <w:spacing w:val="-3"/>
        </w:rPr>
        <w:t xml:space="preserve"> </w:t>
      </w:r>
      <w:r w:rsidR="00795921" w:rsidRPr="00C6018B">
        <w:t>programa</w:t>
      </w:r>
      <w:r w:rsidR="00795921" w:rsidRPr="00C6018B">
        <w:rPr>
          <w:spacing w:val="-3"/>
        </w:rPr>
        <w:t xml:space="preserve"> </w:t>
      </w:r>
      <w:r w:rsidR="00795921" w:rsidRPr="00C6018B">
        <w:t>(AMPLIFY:</w:t>
      </w:r>
      <w:r w:rsidR="00795921" w:rsidRPr="00C6018B">
        <w:rPr>
          <w:spacing w:val="-3"/>
        </w:rPr>
        <w:t xml:space="preserve"> </w:t>
      </w:r>
      <w:proofErr w:type="spellStart"/>
      <w:r w:rsidR="00795921" w:rsidRPr="00C6018B">
        <w:t>apiksabanas</w:t>
      </w:r>
      <w:proofErr w:type="spellEnd"/>
      <w:r w:rsidR="00795921" w:rsidRPr="00C6018B">
        <w:t>,</w:t>
      </w:r>
      <w:r w:rsidR="00795921" w:rsidRPr="00C6018B">
        <w:rPr>
          <w:spacing w:val="-3"/>
        </w:rPr>
        <w:t xml:space="preserve"> </w:t>
      </w:r>
      <w:r w:rsidR="00795921" w:rsidRPr="00C6018B">
        <w:t>palyginti</w:t>
      </w:r>
      <w:r w:rsidR="00795921" w:rsidRPr="00C6018B">
        <w:rPr>
          <w:spacing w:val="-3"/>
        </w:rPr>
        <w:t xml:space="preserve"> </w:t>
      </w:r>
      <w:r w:rsidR="00795921" w:rsidRPr="00C6018B">
        <w:t>su</w:t>
      </w:r>
      <w:r w:rsidR="00795921" w:rsidRPr="00C6018B">
        <w:rPr>
          <w:spacing w:val="-3"/>
        </w:rPr>
        <w:t xml:space="preserve"> </w:t>
      </w:r>
      <w:proofErr w:type="spellStart"/>
      <w:r w:rsidR="00795921" w:rsidRPr="00C6018B">
        <w:t>enoksaparinu</w:t>
      </w:r>
      <w:proofErr w:type="spellEnd"/>
      <w:r w:rsidR="00795921" w:rsidRPr="00C6018B">
        <w:rPr>
          <w:spacing w:val="-3"/>
        </w:rPr>
        <w:t xml:space="preserve"> </w:t>
      </w:r>
      <w:r w:rsidR="00795921" w:rsidRPr="00C6018B">
        <w:t>/</w:t>
      </w:r>
      <w:r w:rsidR="00795921" w:rsidRPr="00C6018B">
        <w:rPr>
          <w:spacing w:val="-3"/>
        </w:rPr>
        <w:t xml:space="preserve"> </w:t>
      </w:r>
      <w:r w:rsidR="00795921" w:rsidRPr="00C6018B">
        <w:t>varfarinu;</w:t>
      </w:r>
      <w:r w:rsidR="00795921" w:rsidRPr="00C6018B">
        <w:rPr>
          <w:spacing w:val="-3"/>
        </w:rPr>
        <w:t xml:space="preserve"> </w:t>
      </w:r>
      <w:r w:rsidR="00795921" w:rsidRPr="00C6018B">
        <w:t xml:space="preserve">AMPLIFY-EXT: </w:t>
      </w:r>
      <w:proofErr w:type="spellStart"/>
      <w:r w:rsidR="00795921" w:rsidRPr="00C6018B">
        <w:t>apiksaban</w:t>
      </w:r>
      <w:r w:rsidR="004363C5" w:rsidRPr="00C6018B">
        <w:t>o</w:t>
      </w:r>
      <w:proofErr w:type="spellEnd"/>
      <w:r w:rsidR="00795921" w:rsidRPr="00C6018B">
        <w:t xml:space="preserve">, palyginti su placebu) buvo suplanuota taip, kad parodytų </w:t>
      </w:r>
      <w:proofErr w:type="spellStart"/>
      <w:r w:rsidR="00795921" w:rsidRPr="00C6018B">
        <w:t>apiksabano</w:t>
      </w:r>
      <w:proofErr w:type="spellEnd"/>
      <w:r w:rsidR="00795921" w:rsidRPr="00C6018B">
        <w:t xml:space="preserve"> veiksmingumą ir saugumą gydant GVT ir (arba) PE (AMPLIFY) ir kai po 6–12</w:t>
      </w:r>
      <w:r w:rsidR="00870B45" w:rsidRPr="00C6018B">
        <w:t> </w:t>
      </w:r>
      <w:r w:rsidR="00795921" w:rsidRPr="00C6018B">
        <w:t>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330E291A" w14:textId="77777777" w:rsidR="00D87476" w:rsidRPr="00C6018B" w:rsidRDefault="00D87476" w:rsidP="00355E72"/>
    <w:p w14:paraId="414BA688" w14:textId="77777777" w:rsidR="00D87476" w:rsidRPr="00C6018B" w:rsidRDefault="00795921" w:rsidP="00355E72">
      <w:pPr>
        <w:rPr>
          <w:i/>
        </w:rPr>
      </w:pPr>
      <w:r w:rsidRPr="00C6018B">
        <w:rPr>
          <w:i/>
          <w:u w:val="single"/>
        </w:rPr>
        <w:t>AMPLIFY</w:t>
      </w:r>
      <w:r w:rsidRPr="00C6018B">
        <w:rPr>
          <w:i/>
          <w:spacing w:val="-7"/>
          <w:u w:val="single"/>
        </w:rPr>
        <w:t xml:space="preserve"> </w:t>
      </w:r>
      <w:r w:rsidRPr="00C6018B">
        <w:rPr>
          <w:i/>
          <w:spacing w:val="-2"/>
          <w:u w:val="single"/>
        </w:rPr>
        <w:t>tyrimas</w:t>
      </w:r>
    </w:p>
    <w:p w14:paraId="0E409251" w14:textId="7FC3C192" w:rsidR="00D87476" w:rsidRPr="00C6018B" w:rsidRDefault="00795921" w:rsidP="00355E72">
      <w:r w:rsidRPr="00C6018B">
        <w:t>Į AMPLIFY tyrimą atsitiktin</w:t>
      </w:r>
      <w:r w:rsidR="00EB40E7" w:rsidRPr="00C6018B">
        <w:t>ės atrankos</w:t>
      </w:r>
      <w:r w:rsidRPr="00C6018B">
        <w:t xml:space="preserve"> būdu iš viso buvo atrinkti 5</w:t>
      </w:r>
      <w:r w:rsidR="00565F97" w:rsidRPr="00C6018B">
        <w:t> </w:t>
      </w:r>
      <w:r w:rsidRPr="00C6018B">
        <w:t>395</w:t>
      </w:r>
      <w:r w:rsidR="00565F97" w:rsidRPr="00C6018B">
        <w:t xml:space="preserve"> suaugę</w:t>
      </w:r>
      <w:r w:rsidRPr="00C6018B">
        <w:t xml:space="preserve"> pacientai, kurie buvo gydomi per burną vartojamu </w:t>
      </w:r>
      <w:proofErr w:type="spellStart"/>
      <w:r w:rsidRPr="00C6018B">
        <w:t>apiksabanu</w:t>
      </w:r>
      <w:proofErr w:type="spellEnd"/>
      <w:r w:rsidRPr="00C6018B">
        <w:t xml:space="preserve"> (7</w:t>
      </w:r>
      <w:r w:rsidR="005A6EA6" w:rsidRPr="00C6018B">
        <w:t> </w:t>
      </w:r>
      <w:r w:rsidRPr="00C6018B">
        <w:t>dienas du kartus per parą po 10</w:t>
      </w:r>
      <w:r w:rsidR="00F42EA2" w:rsidRPr="00C6018B">
        <w:t> </w:t>
      </w:r>
      <w:r w:rsidRPr="00C6018B">
        <w:t>mg, po to 6</w:t>
      </w:r>
      <w:r w:rsidR="00F42EA2" w:rsidRPr="00C6018B">
        <w:t> </w:t>
      </w:r>
      <w:r w:rsidRPr="00C6018B">
        <w:t>mėnesius du kartus per parą</w:t>
      </w:r>
      <w:r w:rsidRPr="00C6018B">
        <w:rPr>
          <w:spacing w:val="-1"/>
        </w:rPr>
        <w:t xml:space="preserve"> </w:t>
      </w:r>
      <w:r w:rsidRPr="00C6018B">
        <w:t>po</w:t>
      </w:r>
      <w:r w:rsidRPr="00C6018B">
        <w:rPr>
          <w:spacing w:val="-1"/>
        </w:rPr>
        <w:t xml:space="preserve"> </w:t>
      </w:r>
      <w:r w:rsidRPr="00C6018B">
        <w:t>5</w:t>
      </w:r>
      <w:r w:rsidR="00F42EA2" w:rsidRPr="00C6018B">
        <w:rPr>
          <w:spacing w:val="-2"/>
        </w:rPr>
        <w:t> </w:t>
      </w:r>
      <w:r w:rsidRPr="00C6018B">
        <w:t>mg)</w:t>
      </w:r>
      <w:r w:rsidRPr="00C6018B">
        <w:rPr>
          <w:spacing w:val="-2"/>
        </w:rPr>
        <w:t xml:space="preserve"> </w:t>
      </w:r>
      <w:r w:rsidRPr="00C6018B">
        <w:t>arba</w:t>
      </w:r>
      <w:r w:rsidRPr="00C6018B">
        <w:rPr>
          <w:spacing w:val="-2"/>
        </w:rPr>
        <w:t xml:space="preserve"> </w:t>
      </w:r>
      <w:r w:rsidRPr="00C6018B">
        <w:t>po</w:t>
      </w:r>
      <w:r w:rsidRPr="00C6018B">
        <w:rPr>
          <w:spacing w:val="-2"/>
        </w:rPr>
        <w:t xml:space="preserve"> </w:t>
      </w:r>
      <w:r w:rsidRPr="00C6018B">
        <w:t>oda</w:t>
      </w:r>
      <w:r w:rsidRPr="00C6018B">
        <w:rPr>
          <w:spacing w:val="-2"/>
        </w:rPr>
        <w:t xml:space="preserve"> </w:t>
      </w:r>
      <w:r w:rsidRPr="00C6018B">
        <w:t>skiriamu</w:t>
      </w:r>
      <w:r w:rsidRPr="00C6018B">
        <w:rPr>
          <w:spacing w:val="-2"/>
        </w:rPr>
        <w:t xml:space="preserve"> </w:t>
      </w:r>
      <w:proofErr w:type="spellStart"/>
      <w:r w:rsidRPr="00C6018B">
        <w:t>enoksaparinu</w:t>
      </w:r>
      <w:proofErr w:type="spellEnd"/>
      <w:r w:rsidRPr="00C6018B">
        <w:rPr>
          <w:spacing w:val="-2"/>
        </w:rPr>
        <w:t xml:space="preserve"> </w:t>
      </w:r>
      <w:r w:rsidRPr="00C6018B">
        <w:t>(bent</w:t>
      </w:r>
      <w:r w:rsidRPr="00C6018B">
        <w:rPr>
          <w:spacing w:val="-2"/>
        </w:rPr>
        <w:t xml:space="preserve"> </w:t>
      </w:r>
      <w:r w:rsidRPr="00C6018B">
        <w:t>5</w:t>
      </w:r>
      <w:r w:rsidR="005A6EA6" w:rsidRPr="00C6018B">
        <w:rPr>
          <w:spacing w:val="-2"/>
        </w:rPr>
        <w:t> </w:t>
      </w:r>
      <w:r w:rsidRPr="00C6018B">
        <w:t>dienas</w:t>
      </w:r>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po</w:t>
      </w:r>
      <w:r w:rsidRPr="00C6018B">
        <w:rPr>
          <w:spacing w:val="-2"/>
        </w:rPr>
        <w:t xml:space="preserve"> </w:t>
      </w:r>
      <w:r w:rsidRPr="00C6018B">
        <w:t>1</w:t>
      </w:r>
      <w:r w:rsidR="00F42EA2" w:rsidRPr="00C6018B">
        <w:rPr>
          <w:spacing w:val="-1"/>
        </w:rPr>
        <w:t> </w:t>
      </w:r>
      <w:r w:rsidRPr="00C6018B">
        <w:t>mg/kg</w:t>
      </w:r>
      <w:r w:rsidRPr="00C6018B">
        <w:rPr>
          <w:spacing w:val="-1"/>
        </w:rPr>
        <w:t xml:space="preserve"> </w:t>
      </w:r>
      <w:r w:rsidR="00F4069B" w:rsidRPr="00C6018B">
        <w:t>[</w:t>
      </w:r>
      <w:r w:rsidRPr="00C6018B">
        <w:t xml:space="preserve">tol, kol </w:t>
      </w:r>
      <w:r w:rsidR="00F56F81" w:rsidRPr="00C6018B">
        <w:t>TNS</w:t>
      </w:r>
      <w:r w:rsidRPr="00C6018B">
        <w:t xml:space="preserve"> pasieks</w:t>
      </w:r>
      <w:r w:rsidRPr="00C6018B">
        <w:rPr>
          <w:rFonts w:ascii="Symbol" w:hAnsi="Symbol"/>
        </w:rPr>
        <w:t></w:t>
      </w:r>
      <w:r w:rsidR="00F4069B" w:rsidRPr="00C6018B">
        <w:t> </w:t>
      </w:r>
      <w:r w:rsidRPr="00C6018B">
        <w:t>2</w:t>
      </w:r>
      <w:r w:rsidR="00F4069B" w:rsidRPr="00C6018B">
        <w:t xml:space="preserve">]) </w:t>
      </w:r>
      <w:r w:rsidRPr="00C6018B">
        <w:t>ir 6</w:t>
      </w:r>
      <w:r w:rsidR="00870B45" w:rsidRPr="00C6018B">
        <w:t> </w:t>
      </w:r>
      <w:r w:rsidRPr="00C6018B">
        <w:t xml:space="preserve">mėnesius per burną vartojamu varfarinu (tikslinis </w:t>
      </w:r>
      <w:r w:rsidR="00F56F81" w:rsidRPr="00C6018B">
        <w:t>TNS</w:t>
      </w:r>
      <w:r w:rsidRPr="00C6018B">
        <w:t>: 2,0–3,0).</w:t>
      </w:r>
    </w:p>
    <w:p w14:paraId="5E39D7E9" w14:textId="77777777" w:rsidR="00D87476" w:rsidRPr="00C6018B" w:rsidRDefault="00D87476" w:rsidP="00355E72"/>
    <w:p w14:paraId="6C1CDF1B" w14:textId="1C2D04FE" w:rsidR="00D87476" w:rsidRPr="00C6018B" w:rsidRDefault="00795921" w:rsidP="00355E72">
      <w:r w:rsidRPr="00C6018B">
        <w:t>Vidutinis</w:t>
      </w:r>
      <w:r w:rsidRPr="00C6018B">
        <w:rPr>
          <w:spacing w:val="-2"/>
        </w:rPr>
        <w:t xml:space="preserve"> </w:t>
      </w:r>
      <w:r w:rsidRPr="00C6018B">
        <w:t>tiriamųjų</w:t>
      </w:r>
      <w:r w:rsidRPr="00C6018B">
        <w:rPr>
          <w:spacing w:val="-2"/>
        </w:rPr>
        <w:t xml:space="preserve"> </w:t>
      </w:r>
      <w:r w:rsidRPr="00C6018B">
        <w:t>amžius</w:t>
      </w:r>
      <w:r w:rsidRPr="00C6018B">
        <w:rPr>
          <w:spacing w:val="-2"/>
        </w:rPr>
        <w:t xml:space="preserve"> </w:t>
      </w:r>
      <w:r w:rsidRPr="00C6018B">
        <w:t>buvo</w:t>
      </w:r>
      <w:r w:rsidRPr="00C6018B">
        <w:rPr>
          <w:spacing w:val="-2"/>
        </w:rPr>
        <w:t xml:space="preserve"> </w:t>
      </w:r>
      <w:r w:rsidRPr="00C6018B">
        <w:t>56,9</w:t>
      </w:r>
      <w:r w:rsidR="00F42EA2" w:rsidRPr="00C6018B">
        <w:rPr>
          <w:spacing w:val="-2"/>
        </w:rPr>
        <w:t> </w:t>
      </w:r>
      <w:r w:rsidRPr="00C6018B">
        <w:t>m.</w:t>
      </w:r>
      <w:r w:rsidRPr="00C6018B">
        <w:rPr>
          <w:spacing w:val="-2"/>
        </w:rPr>
        <w:t xml:space="preserve"> </w:t>
      </w:r>
      <w:r w:rsidRPr="00C6018B">
        <w:t>ir</w:t>
      </w:r>
      <w:r w:rsidRPr="00C6018B">
        <w:rPr>
          <w:spacing w:val="-2"/>
        </w:rPr>
        <w:t xml:space="preserve"> </w:t>
      </w:r>
      <w:r w:rsidRPr="00C6018B">
        <w:t>89,8</w:t>
      </w:r>
      <w:r w:rsidR="00F42EA2" w:rsidRPr="00C6018B">
        <w:rPr>
          <w:spacing w:val="-4"/>
        </w:rPr>
        <w:t> </w:t>
      </w:r>
      <w:r w:rsidRPr="00C6018B">
        <w:t>%</w:t>
      </w:r>
      <w:r w:rsidRPr="00C6018B">
        <w:rPr>
          <w:spacing w:val="-2"/>
        </w:rPr>
        <w:t xml:space="preserve"> </w:t>
      </w:r>
      <w:r w:rsidRPr="00C6018B">
        <w:t>pacientų</w:t>
      </w:r>
      <w:r w:rsidRPr="00C6018B">
        <w:rPr>
          <w:spacing w:val="-2"/>
        </w:rPr>
        <w:t xml:space="preserve"> </w:t>
      </w:r>
      <w:r w:rsidRPr="00C6018B">
        <w:t>buvo</w:t>
      </w:r>
      <w:r w:rsidRPr="00C6018B">
        <w:rPr>
          <w:spacing w:val="-2"/>
        </w:rPr>
        <w:t xml:space="preserve"> </w:t>
      </w:r>
      <w:r w:rsidRPr="00C6018B">
        <w:t>patyrę</w:t>
      </w:r>
      <w:r w:rsidRPr="00C6018B">
        <w:rPr>
          <w:spacing w:val="-2"/>
        </w:rPr>
        <w:t xml:space="preserve"> </w:t>
      </w:r>
      <w:r w:rsidRPr="00C6018B">
        <w:t>neišprovokuotų</w:t>
      </w:r>
      <w:r w:rsidRPr="00C6018B">
        <w:rPr>
          <w:spacing w:val="-2"/>
        </w:rPr>
        <w:t xml:space="preserve"> </w:t>
      </w:r>
      <w:r w:rsidRPr="00C6018B">
        <w:t xml:space="preserve">VTE </w:t>
      </w:r>
      <w:r w:rsidRPr="00C6018B">
        <w:rPr>
          <w:spacing w:val="-2"/>
        </w:rPr>
        <w:t>reiškinių.</w:t>
      </w:r>
    </w:p>
    <w:p w14:paraId="2AA80A5E" w14:textId="77777777" w:rsidR="00D87476" w:rsidRPr="00C6018B" w:rsidRDefault="00D87476" w:rsidP="00355E72">
      <w:pPr>
        <w:rPr>
          <w:sz w:val="21"/>
        </w:rPr>
      </w:pPr>
    </w:p>
    <w:p w14:paraId="0BA27FDC" w14:textId="3F23112C" w:rsidR="00D87476" w:rsidRPr="00C6018B" w:rsidRDefault="00795921" w:rsidP="00355E72">
      <w:r w:rsidRPr="00C6018B">
        <w:t>Pacientų, kuriems atsitiktin</w:t>
      </w:r>
      <w:r w:rsidR="006375B3" w:rsidRPr="00C6018B">
        <w:t>ės atrankos</w:t>
      </w:r>
      <w:r w:rsidRPr="00C6018B">
        <w:t xml:space="preserve"> būdu buvo paskirta vartoti varfarin</w:t>
      </w:r>
      <w:r w:rsidR="00266767" w:rsidRPr="00C6018B">
        <w:t>o</w:t>
      </w:r>
      <w:r w:rsidRPr="00C6018B">
        <w:t xml:space="preserve">, vidutinis procentinis terapinio </w:t>
      </w:r>
      <w:r w:rsidR="00DC6CCC" w:rsidRPr="00C6018B">
        <w:t>intervalo</w:t>
      </w:r>
      <w:r w:rsidRPr="00C6018B">
        <w:t xml:space="preserve"> nustatymo laikas (</w:t>
      </w:r>
      <w:r w:rsidR="00F56F81" w:rsidRPr="00C6018B">
        <w:t>TNS</w:t>
      </w:r>
      <w:r w:rsidRPr="00C6018B">
        <w:t xml:space="preserve"> 2,0–3,0) buvo 60,9</w:t>
      </w:r>
      <w:r w:rsidR="00DC6CCC" w:rsidRPr="00C6018B">
        <w:t> </w:t>
      </w:r>
      <w:r w:rsidR="005632EA" w:rsidRPr="00355E72">
        <w:t>%</w:t>
      </w:r>
      <w:r w:rsidRPr="00C6018B">
        <w:t xml:space="preserve">. Nustatyta, kad </w:t>
      </w:r>
      <w:proofErr w:type="spellStart"/>
      <w:r w:rsidRPr="00C6018B">
        <w:t>apiksabanas</w:t>
      </w:r>
      <w:proofErr w:type="spellEnd"/>
      <w:r w:rsidRPr="00C6018B">
        <w:t xml:space="preserve"> sumažino pasikartojančių</w:t>
      </w:r>
      <w:r w:rsidRPr="00C6018B">
        <w:rPr>
          <w:spacing w:val="-3"/>
        </w:rPr>
        <w:t xml:space="preserve"> </w:t>
      </w:r>
      <w:r w:rsidRPr="00C6018B">
        <w:t>simptominių</w:t>
      </w:r>
      <w:r w:rsidRPr="00C6018B">
        <w:rPr>
          <w:spacing w:val="-3"/>
        </w:rPr>
        <w:t xml:space="preserve"> </w:t>
      </w:r>
      <w:r w:rsidRPr="00C6018B">
        <w:t>VTE</w:t>
      </w:r>
      <w:r w:rsidRPr="00C6018B">
        <w:rPr>
          <w:spacing w:val="-3"/>
        </w:rPr>
        <w:t xml:space="preserve"> </w:t>
      </w:r>
      <w:r w:rsidRPr="00C6018B">
        <w:t>reiškinių</w:t>
      </w:r>
      <w:r w:rsidRPr="00C6018B">
        <w:rPr>
          <w:spacing w:val="-3"/>
        </w:rPr>
        <w:t xml:space="preserve"> </w:t>
      </w:r>
      <w:r w:rsidRPr="00C6018B">
        <w:t>arba</w:t>
      </w:r>
      <w:r w:rsidRPr="00C6018B">
        <w:rPr>
          <w:spacing w:val="-3"/>
        </w:rPr>
        <w:t xml:space="preserve"> </w:t>
      </w:r>
      <w:r w:rsidRPr="00C6018B">
        <w:t>su</w:t>
      </w:r>
      <w:r w:rsidRPr="00C6018B">
        <w:rPr>
          <w:spacing w:val="-3"/>
        </w:rPr>
        <w:t xml:space="preserve"> </w:t>
      </w:r>
      <w:r w:rsidRPr="00C6018B">
        <w:t>VTE</w:t>
      </w:r>
      <w:r w:rsidRPr="00C6018B">
        <w:rPr>
          <w:spacing w:val="-3"/>
        </w:rPr>
        <w:t xml:space="preserve"> </w:t>
      </w:r>
      <w:r w:rsidRPr="00C6018B">
        <w:t>susijusios</w:t>
      </w:r>
      <w:r w:rsidRPr="00C6018B">
        <w:rPr>
          <w:spacing w:val="-3"/>
        </w:rPr>
        <w:t xml:space="preserve"> </w:t>
      </w:r>
      <w:r w:rsidRPr="00C6018B">
        <w:t>mirties</w:t>
      </w:r>
      <w:r w:rsidRPr="00C6018B">
        <w:rPr>
          <w:spacing w:val="-3"/>
        </w:rPr>
        <w:t xml:space="preserve"> </w:t>
      </w:r>
      <w:r w:rsidRPr="00C6018B">
        <w:t>atvejų</w:t>
      </w:r>
      <w:r w:rsidRPr="00C6018B">
        <w:rPr>
          <w:spacing w:val="-3"/>
        </w:rPr>
        <w:t xml:space="preserve"> </w:t>
      </w:r>
      <w:r w:rsidRPr="00C6018B">
        <w:t>skaičių,</w:t>
      </w:r>
      <w:r w:rsidRPr="00C6018B">
        <w:rPr>
          <w:spacing w:val="-3"/>
        </w:rPr>
        <w:t xml:space="preserve"> </w:t>
      </w:r>
      <w:r w:rsidRPr="00C6018B">
        <w:t>esant</w:t>
      </w:r>
      <w:r w:rsidRPr="00C6018B">
        <w:rPr>
          <w:spacing w:val="-3"/>
        </w:rPr>
        <w:t xml:space="preserve"> </w:t>
      </w:r>
      <w:r w:rsidRPr="00C6018B">
        <w:t xml:space="preserve">bet kuriam nukrypimui nuo centrinio TTR; didžiausios </w:t>
      </w:r>
      <w:proofErr w:type="spellStart"/>
      <w:r w:rsidRPr="00C6018B">
        <w:t>kvartilės</w:t>
      </w:r>
      <w:proofErr w:type="spellEnd"/>
      <w:r w:rsidRPr="00C6018B">
        <w:t xml:space="preserve"> nuo centrinio TTR santykinė rizika vartojant </w:t>
      </w:r>
      <w:proofErr w:type="spellStart"/>
      <w:r w:rsidRPr="00C6018B">
        <w:t>apiksabaną</w:t>
      </w:r>
      <w:proofErr w:type="spellEnd"/>
      <w:r w:rsidRPr="00C6018B">
        <w:t xml:space="preserve">, palyginti su </w:t>
      </w:r>
      <w:proofErr w:type="spellStart"/>
      <w:r w:rsidRPr="00C6018B">
        <w:t>enoksaparinu</w:t>
      </w:r>
      <w:proofErr w:type="spellEnd"/>
      <w:r w:rsidRPr="00C6018B">
        <w:t xml:space="preserve"> / varfarinu, buvo 0,79 (95</w:t>
      </w:r>
      <w:r w:rsidR="00F42EA2" w:rsidRPr="00C6018B">
        <w:t> </w:t>
      </w:r>
      <w:r w:rsidRPr="00C6018B">
        <w:t>% PI, 0,39, 1,61).</w:t>
      </w:r>
    </w:p>
    <w:p w14:paraId="740FC7E0" w14:textId="77777777" w:rsidR="00D87476" w:rsidRPr="00C6018B" w:rsidRDefault="00D87476" w:rsidP="00355E72">
      <w:pPr>
        <w:rPr>
          <w:sz w:val="21"/>
        </w:rPr>
      </w:pPr>
    </w:p>
    <w:p w14:paraId="1C73DBFB" w14:textId="13E5EB83" w:rsidR="00D87476" w:rsidRPr="00C6018B" w:rsidRDefault="00795921" w:rsidP="00355E72">
      <w:r w:rsidRPr="00C6018B">
        <w:lastRenderedPageBreak/>
        <w:t>Šio tyrimo</w:t>
      </w:r>
      <w:r w:rsidRPr="00C6018B">
        <w:rPr>
          <w:spacing w:val="-1"/>
        </w:rPr>
        <w:t xml:space="preserve"> </w:t>
      </w:r>
      <w:r w:rsidRPr="00C6018B">
        <w:t>duomenys</w:t>
      </w:r>
      <w:r w:rsidRPr="00C6018B">
        <w:rPr>
          <w:spacing w:val="-1"/>
        </w:rPr>
        <w:t xml:space="preserve"> </w:t>
      </w:r>
      <w:r w:rsidRPr="00C6018B">
        <w:t>rodo,</w:t>
      </w:r>
      <w:r w:rsidRPr="00C6018B">
        <w:rPr>
          <w:spacing w:val="-1"/>
        </w:rPr>
        <w:t xml:space="preserve"> </w:t>
      </w:r>
      <w:r w:rsidRPr="00C6018B">
        <w:t>kad,</w:t>
      </w:r>
      <w:r w:rsidRPr="00C6018B">
        <w:rPr>
          <w:spacing w:val="-1"/>
        </w:rPr>
        <w:t xml:space="preserve"> </w:t>
      </w:r>
      <w:r w:rsidRPr="00C6018B">
        <w:t>vertinant</w:t>
      </w:r>
      <w:r w:rsidRPr="00C6018B">
        <w:rPr>
          <w:spacing w:val="-1"/>
        </w:rPr>
        <w:t xml:space="preserve"> </w:t>
      </w:r>
      <w:r w:rsidRPr="00C6018B">
        <w:t>pagal</w:t>
      </w:r>
      <w:r w:rsidRPr="00C6018B">
        <w:rPr>
          <w:spacing w:val="-1"/>
        </w:rPr>
        <w:t xml:space="preserve"> </w:t>
      </w:r>
      <w:r w:rsidRPr="00C6018B">
        <w:t>sudėtinę</w:t>
      </w:r>
      <w:r w:rsidRPr="00C6018B">
        <w:rPr>
          <w:spacing w:val="-1"/>
        </w:rPr>
        <w:t xml:space="preserve"> </w:t>
      </w:r>
      <w:r w:rsidRPr="00C6018B">
        <w:t>svarbiausiąją</w:t>
      </w:r>
      <w:r w:rsidRPr="00C6018B">
        <w:rPr>
          <w:spacing w:val="-1"/>
        </w:rPr>
        <w:t xml:space="preserve"> </w:t>
      </w:r>
      <w:r w:rsidRPr="00C6018B">
        <w:t>baigtį</w:t>
      </w:r>
      <w:r w:rsidRPr="00C6018B">
        <w:rPr>
          <w:spacing w:val="-1"/>
        </w:rPr>
        <w:t xml:space="preserve"> </w:t>
      </w:r>
      <w:r w:rsidRPr="00C6018B">
        <w:t>(t.</w:t>
      </w:r>
      <w:r w:rsidRPr="00C6018B">
        <w:rPr>
          <w:spacing w:val="-4"/>
        </w:rPr>
        <w:t xml:space="preserve"> </w:t>
      </w:r>
      <w:r w:rsidRPr="00C6018B">
        <w:t>y.</w:t>
      </w:r>
      <w:r w:rsidRPr="00C6018B">
        <w:rPr>
          <w:spacing w:val="-1"/>
        </w:rPr>
        <w:t xml:space="preserve"> </w:t>
      </w:r>
      <w:r w:rsidRPr="00C6018B">
        <w:t>pagal</w:t>
      </w:r>
      <w:r w:rsidRPr="00C6018B">
        <w:rPr>
          <w:spacing w:val="-1"/>
        </w:rPr>
        <w:t xml:space="preserve"> </w:t>
      </w:r>
      <w:r w:rsidRPr="00C6018B">
        <w:t>pripažintų pasikartojančių simptominių VTE reiškinių (nemirtinos GVT arba nemirtinos PE) arba su VTE susijusios</w:t>
      </w:r>
      <w:r w:rsidRPr="00C6018B">
        <w:rPr>
          <w:spacing w:val="-4"/>
        </w:rPr>
        <w:t xml:space="preserve"> </w:t>
      </w:r>
      <w:r w:rsidRPr="00C6018B">
        <w:t>mirties</w:t>
      </w:r>
      <w:r w:rsidRPr="00C6018B">
        <w:rPr>
          <w:spacing w:val="-4"/>
        </w:rPr>
        <w:t xml:space="preserve"> </w:t>
      </w:r>
      <w:r w:rsidRPr="00C6018B">
        <w:t>atvejų</w:t>
      </w:r>
      <w:r w:rsidRPr="00C6018B">
        <w:rPr>
          <w:spacing w:val="-4"/>
        </w:rPr>
        <w:t xml:space="preserve"> </w:t>
      </w:r>
      <w:r w:rsidRPr="00C6018B">
        <w:t>skaičių)</w:t>
      </w:r>
      <w:r w:rsidRPr="00C6018B">
        <w:rPr>
          <w:spacing w:val="-4"/>
        </w:rPr>
        <w:t xml:space="preserve"> </w:t>
      </w:r>
      <w:r w:rsidRPr="00C6018B">
        <w:t>gydymas</w:t>
      </w:r>
      <w:r w:rsidRPr="00C6018B">
        <w:rPr>
          <w:spacing w:val="-4"/>
        </w:rPr>
        <w:t xml:space="preserve"> </w:t>
      </w:r>
      <w:proofErr w:type="spellStart"/>
      <w:r w:rsidRPr="00C6018B">
        <w:t>enoksaparinu</w:t>
      </w:r>
      <w:proofErr w:type="spellEnd"/>
      <w:r w:rsidRPr="00C6018B">
        <w:rPr>
          <w:spacing w:val="-4"/>
        </w:rPr>
        <w:t xml:space="preserve"> </w:t>
      </w:r>
      <w:r w:rsidRPr="00C6018B">
        <w:t>/</w:t>
      </w:r>
      <w:r w:rsidRPr="00C6018B">
        <w:rPr>
          <w:spacing w:val="-4"/>
        </w:rPr>
        <w:t xml:space="preserve"> </w:t>
      </w:r>
      <w:r w:rsidRPr="00C6018B">
        <w:t>varfarinu</w:t>
      </w:r>
      <w:r w:rsidRPr="00C6018B">
        <w:rPr>
          <w:spacing w:val="-4"/>
        </w:rPr>
        <w:t xml:space="preserve"> </w:t>
      </w:r>
      <w:r w:rsidRPr="00C6018B">
        <w:t>nebuvo</w:t>
      </w:r>
      <w:r w:rsidRPr="00C6018B">
        <w:rPr>
          <w:spacing w:val="-4"/>
        </w:rPr>
        <w:t xml:space="preserve"> </w:t>
      </w:r>
      <w:r w:rsidRPr="00C6018B">
        <w:t>pranašesnis</w:t>
      </w:r>
      <w:r w:rsidRPr="00C6018B">
        <w:rPr>
          <w:spacing w:val="-4"/>
        </w:rPr>
        <w:t xml:space="preserve"> </w:t>
      </w:r>
      <w:r w:rsidRPr="00C6018B">
        <w:t>už</w:t>
      </w:r>
      <w:r w:rsidRPr="00C6018B">
        <w:rPr>
          <w:spacing w:val="-4"/>
        </w:rPr>
        <w:t xml:space="preserve"> </w:t>
      </w:r>
      <w:r w:rsidRPr="00C6018B">
        <w:t xml:space="preserve">gydymą </w:t>
      </w:r>
      <w:proofErr w:type="spellStart"/>
      <w:r w:rsidRPr="00C6018B">
        <w:t>apiksabanu</w:t>
      </w:r>
      <w:proofErr w:type="spellEnd"/>
      <w:r w:rsidRPr="00C6018B">
        <w:t xml:space="preserve"> (žr. 1</w:t>
      </w:r>
      <w:r w:rsidR="00565F97" w:rsidRPr="00C6018B">
        <w:t>1</w:t>
      </w:r>
      <w:r w:rsidRPr="00C6018B">
        <w:t xml:space="preserve"> lentelę).</w:t>
      </w:r>
    </w:p>
    <w:p w14:paraId="744D16BD" w14:textId="77777777" w:rsidR="00B37DB1" w:rsidRPr="00C6018B" w:rsidRDefault="00B37DB1" w:rsidP="00355E72"/>
    <w:p w14:paraId="3AE191D3" w14:textId="4D7C8425" w:rsidR="00D87476" w:rsidRPr="00C6018B" w:rsidRDefault="00EE608B">
      <w:pPr>
        <w:rPr>
          <w:b/>
          <w:bCs/>
          <w:spacing w:val="-2"/>
        </w:rPr>
      </w:pPr>
      <w:r w:rsidRPr="00C6018B">
        <w:rPr>
          <w:b/>
          <w:bCs/>
        </w:rPr>
        <w:t xml:space="preserve">11 </w:t>
      </w:r>
      <w:r w:rsidR="00795921" w:rsidRPr="00355E72">
        <w:rPr>
          <w:b/>
        </w:rPr>
        <w:t>lentelė.</w:t>
      </w:r>
      <w:r w:rsidR="00795921" w:rsidRPr="00355E72">
        <w:rPr>
          <w:b/>
          <w:spacing w:val="-9"/>
        </w:rPr>
        <w:t xml:space="preserve"> </w:t>
      </w:r>
      <w:r w:rsidR="00795921" w:rsidRPr="00355E72">
        <w:rPr>
          <w:b/>
        </w:rPr>
        <w:t>AMPLIFY</w:t>
      </w:r>
      <w:r w:rsidR="00795921" w:rsidRPr="00355E72">
        <w:rPr>
          <w:b/>
          <w:spacing w:val="-7"/>
        </w:rPr>
        <w:t xml:space="preserve"> </w:t>
      </w:r>
      <w:r w:rsidR="00795921" w:rsidRPr="00355E72">
        <w:rPr>
          <w:b/>
        </w:rPr>
        <w:t>tyrimo</w:t>
      </w:r>
      <w:r w:rsidR="00795921" w:rsidRPr="00355E72">
        <w:rPr>
          <w:b/>
          <w:spacing w:val="-7"/>
        </w:rPr>
        <w:t xml:space="preserve"> </w:t>
      </w:r>
      <w:r w:rsidR="00795921" w:rsidRPr="00355E72">
        <w:rPr>
          <w:b/>
        </w:rPr>
        <w:t>metu</w:t>
      </w:r>
      <w:r w:rsidR="00795921" w:rsidRPr="00355E72">
        <w:rPr>
          <w:b/>
          <w:spacing w:val="-7"/>
        </w:rPr>
        <w:t xml:space="preserve"> </w:t>
      </w:r>
      <w:r w:rsidR="00795921" w:rsidRPr="00355E72">
        <w:rPr>
          <w:b/>
        </w:rPr>
        <w:t>gauti</w:t>
      </w:r>
      <w:r w:rsidR="00795921" w:rsidRPr="00355E72">
        <w:rPr>
          <w:b/>
          <w:spacing w:val="-7"/>
        </w:rPr>
        <w:t xml:space="preserve"> </w:t>
      </w:r>
      <w:r w:rsidR="00795921" w:rsidRPr="00355E72">
        <w:rPr>
          <w:b/>
        </w:rPr>
        <w:t>veiksmingumo</w:t>
      </w:r>
      <w:r w:rsidR="00795921" w:rsidRPr="00355E72">
        <w:rPr>
          <w:b/>
          <w:spacing w:val="-7"/>
        </w:rPr>
        <w:t xml:space="preserve"> </w:t>
      </w:r>
      <w:r w:rsidR="00795921" w:rsidRPr="00355E72">
        <w:rPr>
          <w:b/>
          <w:spacing w:val="-2"/>
        </w:rPr>
        <w:t>rezultatai</w:t>
      </w:r>
    </w:p>
    <w:p w14:paraId="69249097" w14:textId="77777777" w:rsidR="00EE608B" w:rsidRPr="00C6018B" w:rsidRDefault="00EE608B"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2"/>
        <w:gridCol w:w="1560"/>
        <w:gridCol w:w="1985"/>
        <w:gridCol w:w="2981"/>
      </w:tblGrid>
      <w:tr w:rsidR="00D87476" w:rsidRPr="00C6018B" w14:paraId="34836AF0" w14:textId="77777777">
        <w:trPr>
          <w:trHeight w:val="1370"/>
        </w:trPr>
        <w:tc>
          <w:tcPr>
            <w:tcW w:w="2942" w:type="dxa"/>
          </w:tcPr>
          <w:p w14:paraId="7AA412C2" w14:textId="77777777" w:rsidR="00D87476" w:rsidRPr="00355E72" w:rsidRDefault="00D87476" w:rsidP="00355E72"/>
        </w:tc>
        <w:tc>
          <w:tcPr>
            <w:tcW w:w="1560" w:type="dxa"/>
          </w:tcPr>
          <w:p w14:paraId="037084C8" w14:textId="44124FB2" w:rsidR="00D87476" w:rsidRPr="00C6018B" w:rsidRDefault="00795921" w:rsidP="00355E72">
            <w:pPr>
              <w:rPr>
                <w:b/>
              </w:rPr>
            </w:pPr>
            <w:proofErr w:type="spellStart"/>
            <w:r w:rsidRPr="00C6018B">
              <w:rPr>
                <w:b/>
                <w:spacing w:val="-2"/>
              </w:rPr>
              <w:t>Apiksabanas</w:t>
            </w:r>
            <w:proofErr w:type="spellEnd"/>
            <w:r w:rsidRPr="00C6018B">
              <w:rPr>
                <w:b/>
                <w:spacing w:val="-2"/>
              </w:rPr>
              <w:t xml:space="preserve"> </w:t>
            </w:r>
            <w:r w:rsidRPr="00C6018B">
              <w:rPr>
                <w:b/>
              </w:rPr>
              <w:t>N</w:t>
            </w:r>
            <w:r w:rsidR="00A67D26" w:rsidRPr="00C6018B">
              <w:rPr>
                <w:b/>
              </w:rPr>
              <w:t> </w:t>
            </w:r>
            <w:r w:rsidRPr="00C6018B">
              <w:rPr>
                <w:b/>
              </w:rPr>
              <w:t>=</w:t>
            </w:r>
            <w:r w:rsidR="00A67D26" w:rsidRPr="00C6018B">
              <w:rPr>
                <w:b/>
              </w:rPr>
              <w:t> </w:t>
            </w:r>
            <w:r w:rsidRPr="00C6018B">
              <w:rPr>
                <w:b/>
              </w:rPr>
              <w:t>2</w:t>
            </w:r>
            <w:r w:rsidR="00A67D26" w:rsidRPr="00C6018B">
              <w:rPr>
                <w:b/>
              </w:rPr>
              <w:t> </w:t>
            </w:r>
            <w:r w:rsidRPr="00C6018B">
              <w:rPr>
                <w:b/>
              </w:rPr>
              <w:t>609</w:t>
            </w:r>
          </w:p>
          <w:p w14:paraId="0EA29A24" w14:textId="77777777" w:rsidR="00D87476" w:rsidRPr="00C6018B" w:rsidRDefault="00795921" w:rsidP="00355E72">
            <w:pPr>
              <w:rPr>
                <w:b/>
              </w:rPr>
            </w:pPr>
            <w:r w:rsidRPr="00C6018B">
              <w:rPr>
                <w:b/>
              </w:rPr>
              <w:t>n</w:t>
            </w:r>
            <w:r w:rsidRPr="00C6018B">
              <w:rPr>
                <w:b/>
                <w:spacing w:val="-1"/>
              </w:rPr>
              <w:t xml:space="preserve"> </w:t>
            </w:r>
            <w:r w:rsidRPr="00C6018B">
              <w:rPr>
                <w:b/>
                <w:spacing w:val="-5"/>
              </w:rPr>
              <w:t>(%)</w:t>
            </w:r>
          </w:p>
        </w:tc>
        <w:tc>
          <w:tcPr>
            <w:tcW w:w="1985" w:type="dxa"/>
          </w:tcPr>
          <w:p w14:paraId="0F00145F" w14:textId="77777777" w:rsidR="00D87476" w:rsidRPr="00C6018B" w:rsidRDefault="00795921" w:rsidP="00355E72">
            <w:pPr>
              <w:rPr>
                <w:b/>
              </w:rPr>
            </w:pPr>
            <w:proofErr w:type="spellStart"/>
            <w:r w:rsidRPr="00C6018B">
              <w:rPr>
                <w:b/>
              </w:rPr>
              <w:t>Enoksaparinas</w:t>
            </w:r>
            <w:proofErr w:type="spellEnd"/>
            <w:r w:rsidRPr="00C6018B">
              <w:rPr>
                <w:b/>
                <w:spacing w:val="-14"/>
              </w:rPr>
              <w:t xml:space="preserve"> </w:t>
            </w:r>
            <w:r w:rsidRPr="00C6018B">
              <w:rPr>
                <w:b/>
              </w:rPr>
              <w:t xml:space="preserve">/ </w:t>
            </w:r>
            <w:r w:rsidRPr="00C6018B">
              <w:rPr>
                <w:b/>
                <w:spacing w:val="-2"/>
              </w:rPr>
              <w:t>varfarinas</w:t>
            </w:r>
          </w:p>
          <w:p w14:paraId="111A4A52" w14:textId="3FF5C5CF" w:rsidR="00D87476" w:rsidRPr="00C6018B" w:rsidRDefault="00795921" w:rsidP="00355E72">
            <w:pPr>
              <w:rPr>
                <w:b/>
              </w:rPr>
            </w:pPr>
            <w:r w:rsidRPr="00C6018B">
              <w:rPr>
                <w:b/>
              </w:rPr>
              <w:t>N</w:t>
            </w:r>
            <w:r w:rsidR="00A67D26" w:rsidRPr="00C6018B">
              <w:rPr>
                <w:b/>
                <w:spacing w:val="-13"/>
              </w:rPr>
              <w:t> </w:t>
            </w:r>
            <w:r w:rsidRPr="00C6018B">
              <w:rPr>
                <w:b/>
              </w:rPr>
              <w:t>=</w:t>
            </w:r>
            <w:r w:rsidR="00A67D26" w:rsidRPr="00C6018B">
              <w:rPr>
                <w:b/>
                <w:spacing w:val="-13"/>
              </w:rPr>
              <w:t> </w:t>
            </w:r>
            <w:r w:rsidRPr="00C6018B">
              <w:rPr>
                <w:b/>
              </w:rPr>
              <w:t>2</w:t>
            </w:r>
            <w:r w:rsidRPr="00C6018B">
              <w:rPr>
                <w:b/>
                <w:spacing w:val="-12"/>
              </w:rPr>
              <w:t xml:space="preserve"> </w:t>
            </w:r>
            <w:r w:rsidRPr="00C6018B">
              <w:rPr>
                <w:b/>
              </w:rPr>
              <w:t>635 n (%)</w:t>
            </w:r>
          </w:p>
        </w:tc>
        <w:tc>
          <w:tcPr>
            <w:tcW w:w="2981" w:type="dxa"/>
          </w:tcPr>
          <w:p w14:paraId="38A1DC0B" w14:textId="52B26DCA" w:rsidR="00D87476" w:rsidRPr="00C6018B" w:rsidRDefault="00795921" w:rsidP="00355E72">
            <w:pPr>
              <w:rPr>
                <w:b/>
              </w:rPr>
            </w:pPr>
            <w:r w:rsidRPr="00C6018B">
              <w:rPr>
                <w:b/>
              </w:rPr>
              <w:t>Santykinė</w:t>
            </w:r>
            <w:r w:rsidRPr="00C6018B">
              <w:rPr>
                <w:b/>
                <w:spacing w:val="-14"/>
              </w:rPr>
              <w:t xml:space="preserve"> </w:t>
            </w:r>
            <w:r w:rsidRPr="00C6018B">
              <w:rPr>
                <w:b/>
              </w:rPr>
              <w:t>rizika (95</w:t>
            </w:r>
            <w:r w:rsidR="007F0328" w:rsidRPr="00C6018B">
              <w:rPr>
                <w:b/>
              </w:rPr>
              <w:t> </w:t>
            </w:r>
            <w:r w:rsidRPr="00C6018B">
              <w:rPr>
                <w:b/>
              </w:rPr>
              <w:t>% PI)</w:t>
            </w:r>
          </w:p>
        </w:tc>
      </w:tr>
      <w:tr w:rsidR="00D87476" w:rsidRPr="00C6018B" w14:paraId="3AE0CF3F" w14:textId="77777777">
        <w:trPr>
          <w:trHeight w:val="626"/>
        </w:trPr>
        <w:tc>
          <w:tcPr>
            <w:tcW w:w="2942" w:type="dxa"/>
          </w:tcPr>
          <w:p w14:paraId="30AA43F8" w14:textId="77777777" w:rsidR="00D87476" w:rsidRPr="00C6018B" w:rsidRDefault="00795921" w:rsidP="00355E72">
            <w:r w:rsidRPr="00C6018B">
              <w:t>VTE</w:t>
            </w:r>
            <w:r w:rsidRPr="00C6018B">
              <w:rPr>
                <w:spacing w:val="-9"/>
              </w:rPr>
              <w:t xml:space="preserve"> </w:t>
            </w:r>
            <w:r w:rsidRPr="00C6018B">
              <w:t>arba</w:t>
            </w:r>
            <w:r w:rsidRPr="00C6018B">
              <w:rPr>
                <w:spacing w:val="-9"/>
              </w:rPr>
              <w:t xml:space="preserve"> </w:t>
            </w:r>
            <w:r w:rsidRPr="00C6018B">
              <w:t>su</w:t>
            </w:r>
            <w:r w:rsidRPr="00C6018B">
              <w:rPr>
                <w:spacing w:val="-9"/>
              </w:rPr>
              <w:t xml:space="preserve"> </w:t>
            </w:r>
            <w:r w:rsidRPr="00C6018B">
              <w:t>VTE</w:t>
            </w:r>
            <w:r w:rsidRPr="00C6018B">
              <w:rPr>
                <w:spacing w:val="-9"/>
              </w:rPr>
              <w:t xml:space="preserve"> </w:t>
            </w:r>
            <w:r w:rsidRPr="00C6018B">
              <w:t xml:space="preserve">susijusi </w:t>
            </w:r>
            <w:r w:rsidRPr="00C6018B">
              <w:rPr>
                <w:spacing w:val="-2"/>
              </w:rPr>
              <w:t>mirtis</w:t>
            </w:r>
          </w:p>
        </w:tc>
        <w:tc>
          <w:tcPr>
            <w:tcW w:w="1560" w:type="dxa"/>
          </w:tcPr>
          <w:p w14:paraId="0EFE3F36" w14:textId="77777777" w:rsidR="00D87476" w:rsidRPr="00C6018B" w:rsidRDefault="00795921" w:rsidP="00355E72">
            <w:r w:rsidRPr="00C6018B">
              <w:t>59</w:t>
            </w:r>
            <w:r w:rsidRPr="00C6018B">
              <w:rPr>
                <w:spacing w:val="-2"/>
              </w:rPr>
              <w:t xml:space="preserve"> (2,3)</w:t>
            </w:r>
          </w:p>
        </w:tc>
        <w:tc>
          <w:tcPr>
            <w:tcW w:w="1985" w:type="dxa"/>
          </w:tcPr>
          <w:p w14:paraId="4ACBC459" w14:textId="77777777" w:rsidR="00D87476" w:rsidRPr="00C6018B" w:rsidRDefault="00795921" w:rsidP="00355E72">
            <w:r w:rsidRPr="00C6018B">
              <w:t>71</w:t>
            </w:r>
            <w:r w:rsidRPr="00C6018B">
              <w:rPr>
                <w:spacing w:val="-2"/>
              </w:rPr>
              <w:t xml:space="preserve"> (2,7)</w:t>
            </w:r>
          </w:p>
        </w:tc>
        <w:tc>
          <w:tcPr>
            <w:tcW w:w="2981" w:type="dxa"/>
          </w:tcPr>
          <w:p w14:paraId="063859FC" w14:textId="77777777" w:rsidR="00D87476" w:rsidRPr="00C6018B" w:rsidRDefault="00795921" w:rsidP="00355E72">
            <w:r w:rsidRPr="00C6018B">
              <w:t>0,84</w:t>
            </w:r>
            <w:r w:rsidRPr="00C6018B">
              <w:rPr>
                <w:spacing w:val="-5"/>
              </w:rPr>
              <w:t xml:space="preserve"> </w:t>
            </w:r>
            <w:r w:rsidRPr="00C6018B">
              <w:t>(0,60,</w:t>
            </w:r>
            <w:r w:rsidRPr="00C6018B">
              <w:rPr>
                <w:spacing w:val="-5"/>
              </w:rPr>
              <w:t xml:space="preserve"> </w:t>
            </w:r>
            <w:r w:rsidRPr="00C6018B">
              <w:rPr>
                <w:spacing w:val="-2"/>
              </w:rPr>
              <w:t>1,18)*</w:t>
            </w:r>
          </w:p>
        </w:tc>
      </w:tr>
      <w:tr w:rsidR="00D87476" w:rsidRPr="00C6018B" w14:paraId="508E7B89" w14:textId="77777777">
        <w:trPr>
          <w:trHeight w:val="373"/>
        </w:trPr>
        <w:tc>
          <w:tcPr>
            <w:tcW w:w="2942" w:type="dxa"/>
          </w:tcPr>
          <w:p w14:paraId="5D7B6E4A" w14:textId="77777777" w:rsidR="00D87476" w:rsidRPr="00C6018B" w:rsidRDefault="00795921" w:rsidP="00355E72">
            <w:r w:rsidRPr="00C6018B">
              <w:rPr>
                <w:spacing w:val="-5"/>
              </w:rPr>
              <w:t>GVT</w:t>
            </w:r>
          </w:p>
        </w:tc>
        <w:tc>
          <w:tcPr>
            <w:tcW w:w="1560" w:type="dxa"/>
          </w:tcPr>
          <w:p w14:paraId="6342F4E2" w14:textId="77777777" w:rsidR="00D87476" w:rsidRPr="00C6018B" w:rsidRDefault="00795921" w:rsidP="00355E72">
            <w:r w:rsidRPr="00C6018B">
              <w:t>20</w:t>
            </w:r>
            <w:r w:rsidRPr="00C6018B">
              <w:rPr>
                <w:spacing w:val="-2"/>
              </w:rPr>
              <w:t xml:space="preserve"> (0,7)</w:t>
            </w:r>
          </w:p>
        </w:tc>
        <w:tc>
          <w:tcPr>
            <w:tcW w:w="1985" w:type="dxa"/>
          </w:tcPr>
          <w:p w14:paraId="1AB96070" w14:textId="77777777" w:rsidR="00D87476" w:rsidRPr="00C6018B" w:rsidRDefault="00795921" w:rsidP="00355E72">
            <w:r w:rsidRPr="00C6018B">
              <w:t>33</w:t>
            </w:r>
            <w:r w:rsidRPr="00C6018B">
              <w:rPr>
                <w:spacing w:val="-2"/>
              </w:rPr>
              <w:t xml:space="preserve"> (1,2)</w:t>
            </w:r>
          </w:p>
        </w:tc>
        <w:tc>
          <w:tcPr>
            <w:tcW w:w="2981" w:type="dxa"/>
          </w:tcPr>
          <w:p w14:paraId="54B57676" w14:textId="77777777" w:rsidR="00D87476" w:rsidRPr="00355E72" w:rsidRDefault="00D87476" w:rsidP="00355E72"/>
        </w:tc>
      </w:tr>
      <w:tr w:rsidR="00D87476" w:rsidRPr="00C6018B" w14:paraId="67B09E8F" w14:textId="77777777">
        <w:trPr>
          <w:trHeight w:val="373"/>
        </w:trPr>
        <w:tc>
          <w:tcPr>
            <w:tcW w:w="2942" w:type="dxa"/>
          </w:tcPr>
          <w:p w14:paraId="05261B7A" w14:textId="77777777" w:rsidR="00D87476" w:rsidRPr="00C6018B" w:rsidRDefault="00795921" w:rsidP="00355E72">
            <w:r w:rsidRPr="00C6018B">
              <w:rPr>
                <w:spacing w:val="-5"/>
              </w:rPr>
              <w:t>PE</w:t>
            </w:r>
          </w:p>
        </w:tc>
        <w:tc>
          <w:tcPr>
            <w:tcW w:w="1560" w:type="dxa"/>
          </w:tcPr>
          <w:p w14:paraId="21F8CF98" w14:textId="77777777" w:rsidR="00D87476" w:rsidRPr="00C6018B" w:rsidRDefault="00795921" w:rsidP="00355E72">
            <w:r w:rsidRPr="00C6018B">
              <w:t>27</w:t>
            </w:r>
            <w:r w:rsidRPr="00C6018B">
              <w:rPr>
                <w:spacing w:val="-2"/>
              </w:rPr>
              <w:t xml:space="preserve"> (1,0)</w:t>
            </w:r>
          </w:p>
        </w:tc>
        <w:tc>
          <w:tcPr>
            <w:tcW w:w="1985" w:type="dxa"/>
          </w:tcPr>
          <w:p w14:paraId="6140BD81" w14:textId="77777777" w:rsidR="00D87476" w:rsidRPr="00C6018B" w:rsidRDefault="00795921" w:rsidP="00355E72">
            <w:r w:rsidRPr="00C6018B">
              <w:t>23</w:t>
            </w:r>
            <w:r w:rsidRPr="00C6018B">
              <w:rPr>
                <w:spacing w:val="-2"/>
              </w:rPr>
              <w:t xml:space="preserve"> (0,9)</w:t>
            </w:r>
          </w:p>
        </w:tc>
        <w:tc>
          <w:tcPr>
            <w:tcW w:w="2981" w:type="dxa"/>
          </w:tcPr>
          <w:p w14:paraId="0BB2DC0D" w14:textId="77777777" w:rsidR="00D87476" w:rsidRPr="00355E72" w:rsidRDefault="00D87476" w:rsidP="00355E72"/>
        </w:tc>
      </w:tr>
      <w:tr w:rsidR="00D87476" w:rsidRPr="00C6018B" w14:paraId="5F50B590" w14:textId="77777777">
        <w:trPr>
          <w:trHeight w:val="371"/>
        </w:trPr>
        <w:tc>
          <w:tcPr>
            <w:tcW w:w="2942" w:type="dxa"/>
          </w:tcPr>
          <w:p w14:paraId="7DBFCADB" w14:textId="77777777" w:rsidR="00D87476" w:rsidRPr="00C6018B" w:rsidRDefault="00795921" w:rsidP="00355E72">
            <w:r w:rsidRPr="00C6018B">
              <w:t>Su</w:t>
            </w:r>
            <w:r w:rsidRPr="00C6018B">
              <w:rPr>
                <w:spacing w:val="-5"/>
              </w:rPr>
              <w:t xml:space="preserve"> </w:t>
            </w:r>
            <w:r w:rsidRPr="00C6018B">
              <w:t>VTE</w:t>
            </w:r>
            <w:r w:rsidRPr="00C6018B">
              <w:rPr>
                <w:spacing w:val="-4"/>
              </w:rPr>
              <w:t xml:space="preserve"> </w:t>
            </w:r>
            <w:r w:rsidRPr="00C6018B">
              <w:t>susijusi</w:t>
            </w:r>
            <w:r w:rsidRPr="00C6018B">
              <w:rPr>
                <w:spacing w:val="-4"/>
              </w:rPr>
              <w:t xml:space="preserve"> </w:t>
            </w:r>
            <w:r w:rsidRPr="00C6018B">
              <w:rPr>
                <w:spacing w:val="-2"/>
              </w:rPr>
              <w:t>mirtis</w:t>
            </w:r>
          </w:p>
        </w:tc>
        <w:tc>
          <w:tcPr>
            <w:tcW w:w="1560" w:type="dxa"/>
          </w:tcPr>
          <w:p w14:paraId="41D63DE0" w14:textId="77777777" w:rsidR="00D87476" w:rsidRPr="00C6018B" w:rsidRDefault="00795921" w:rsidP="00355E72">
            <w:r w:rsidRPr="00C6018B">
              <w:t>12</w:t>
            </w:r>
            <w:r w:rsidRPr="00C6018B">
              <w:rPr>
                <w:spacing w:val="-2"/>
              </w:rPr>
              <w:t xml:space="preserve"> (0,4)</w:t>
            </w:r>
          </w:p>
        </w:tc>
        <w:tc>
          <w:tcPr>
            <w:tcW w:w="1985" w:type="dxa"/>
          </w:tcPr>
          <w:p w14:paraId="5310A034" w14:textId="77777777" w:rsidR="00D87476" w:rsidRPr="00C6018B" w:rsidRDefault="00795921" w:rsidP="00355E72">
            <w:r w:rsidRPr="00C6018B">
              <w:t>15</w:t>
            </w:r>
            <w:r w:rsidRPr="00C6018B">
              <w:rPr>
                <w:spacing w:val="-2"/>
              </w:rPr>
              <w:t xml:space="preserve"> (0,6)</w:t>
            </w:r>
          </w:p>
        </w:tc>
        <w:tc>
          <w:tcPr>
            <w:tcW w:w="2981" w:type="dxa"/>
          </w:tcPr>
          <w:p w14:paraId="3FDEBEF6" w14:textId="77777777" w:rsidR="00D87476" w:rsidRPr="00355E72" w:rsidRDefault="00D87476" w:rsidP="00355E72"/>
        </w:tc>
      </w:tr>
      <w:tr w:rsidR="00D87476" w:rsidRPr="00C6018B" w14:paraId="1C55629E" w14:textId="77777777">
        <w:trPr>
          <w:trHeight w:val="625"/>
        </w:trPr>
        <w:tc>
          <w:tcPr>
            <w:tcW w:w="2942" w:type="dxa"/>
          </w:tcPr>
          <w:p w14:paraId="3652391E" w14:textId="7B0B9496" w:rsidR="00D87476" w:rsidRPr="00C6018B" w:rsidRDefault="00795921" w:rsidP="00355E72">
            <w:r w:rsidRPr="00C6018B">
              <w:t>VTE</w:t>
            </w:r>
            <w:r w:rsidRPr="00C6018B">
              <w:rPr>
                <w:spacing w:val="-9"/>
              </w:rPr>
              <w:t xml:space="preserve"> </w:t>
            </w:r>
            <w:r w:rsidRPr="00C6018B">
              <w:t>arba</w:t>
            </w:r>
            <w:r w:rsidRPr="00C6018B">
              <w:rPr>
                <w:spacing w:val="-9"/>
              </w:rPr>
              <w:t xml:space="preserve"> </w:t>
            </w:r>
            <w:r w:rsidRPr="00C6018B">
              <w:t>mirtis</w:t>
            </w:r>
            <w:r w:rsidR="00571952" w:rsidRPr="00C6018B">
              <w:rPr>
                <w:spacing w:val="-9"/>
              </w:rPr>
              <w:t xml:space="preserve"> </w:t>
            </w:r>
            <w:r w:rsidRPr="00C6018B">
              <w:t xml:space="preserve">dėl </w:t>
            </w:r>
            <w:r w:rsidR="00571952" w:rsidRPr="00C6018B">
              <w:t>įvairių</w:t>
            </w:r>
            <w:r w:rsidRPr="00C6018B">
              <w:t xml:space="preserve"> priežas</w:t>
            </w:r>
            <w:r w:rsidR="00571952" w:rsidRPr="00C6018B">
              <w:t>čių</w:t>
            </w:r>
          </w:p>
        </w:tc>
        <w:tc>
          <w:tcPr>
            <w:tcW w:w="1560" w:type="dxa"/>
          </w:tcPr>
          <w:p w14:paraId="0B660BA5" w14:textId="77777777" w:rsidR="00D87476" w:rsidRPr="00C6018B" w:rsidRDefault="00795921" w:rsidP="00355E72">
            <w:r w:rsidRPr="00C6018B">
              <w:t>84</w:t>
            </w:r>
            <w:r w:rsidRPr="00C6018B">
              <w:rPr>
                <w:spacing w:val="-2"/>
              </w:rPr>
              <w:t xml:space="preserve"> (3,2)</w:t>
            </w:r>
          </w:p>
        </w:tc>
        <w:tc>
          <w:tcPr>
            <w:tcW w:w="1985" w:type="dxa"/>
          </w:tcPr>
          <w:p w14:paraId="64D960F4" w14:textId="77777777" w:rsidR="00D87476" w:rsidRPr="00C6018B" w:rsidRDefault="00795921" w:rsidP="00355E72">
            <w:r w:rsidRPr="00C6018B">
              <w:t>104</w:t>
            </w:r>
            <w:r w:rsidRPr="00C6018B">
              <w:rPr>
                <w:spacing w:val="-5"/>
              </w:rPr>
              <w:t xml:space="preserve"> </w:t>
            </w:r>
            <w:r w:rsidRPr="00C6018B">
              <w:rPr>
                <w:spacing w:val="-2"/>
              </w:rPr>
              <w:t>(4,0)</w:t>
            </w:r>
          </w:p>
        </w:tc>
        <w:tc>
          <w:tcPr>
            <w:tcW w:w="2981" w:type="dxa"/>
          </w:tcPr>
          <w:p w14:paraId="02694A55" w14:textId="77777777" w:rsidR="00D87476" w:rsidRPr="00C6018B" w:rsidRDefault="00795921" w:rsidP="00355E72">
            <w:r w:rsidRPr="00C6018B">
              <w:t>0,82</w:t>
            </w:r>
            <w:r w:rsidRPr="00C6018B">
              <w:rPr>
                <w:spacing w:val="-5"/>
              </w:rPr>
              <w:t xml:space="preserve"> </w:t>
            </w:r>
            <w:r w:rsidRPr="00C6018B">
              <w:t>(0,61,</w:t>
            </w:r>
            <w:r w:rsidRPr="00C6018B">
              <w:rPr>
                <w:spacing w:val="-5"/>
              </w:rPr>
              <w:t xml:space="preserve"> </w:t>
            </w:r>
            <w:r w:rsidRPr="00C6018B">
              <w:rPr>
                <w:spacing w:val="-2"/>
              </w:rPr>
              <w:t>1,08)</w:t>
            </w:r>
          </w:p>
        </w:tc>
      </w:tr>
      <w:tr w:rsidR="00D87476" w:rsidRPr="00C6018B" w14:paraId="28E0EC33" w14:textId="77777777">
        <w:trPr>
          <w:trHeight w:val="880"/>
        </w:trPr>
        <w:tc>
          <w:tcPr>
            <w:tcW w:w="2942" w:type="dxa"/>
          </w:tcPr>
          <w:p w14:paraId="12B502AC" w14:textId="77777777" w:rsidR="00D87476" w:rsidRPr="00C6018B" w:rsidRDefault="00795921" w:rsidP="00355E72">
            <w:r w:rsidRPr="00C6018B">
              <w:t>VTE arba su širdies ir kraujagyslių</w:t>
            </w:r>
            <w:r w:rsidRPr="00C6018B">
              <w:rPr>
                <w:spacing w:val="-14"/>
              </w:rPr>
              <w:t xml:space="preserve"> </w:t>
            </w:r>
            <w:r w:rsidRPr="00C6018B">
              <w:t>reiškiniais susijusi mirtis</w:t>
            </w:r>
          </w:p>
        </w:tc>
        <w:tc>
          <w:tcPr>
            <w:tcW w:w="1560" w:type="dxa"/>
          </w:tcPr>
          <w:p w14:paraId="45343E9A" w14:textId="77777777" w:rsidR="00D87476" w:rsidRPr="00C6018B" w:rsidRDefault="00795921" w:rsidP="00355E72">
            <w:r w:rsidRPr="00C6018B">
              <w:t>61</w:t>
            </w:r>
            <w:r w:rsidRPr="00C6018B">
              <w:rPr>
                <w:spacing w:val="-2"/>
              </w:rPr>
              <w:t xml:space="preserve"> (2,3)</w:t>
            </w:r>
          </w:p>
        </w:tc>
        <w:tc>
          <w:tcPr>
            <w:tcW w:w="1985" w:type="dxa"/>
          </w:tcPr>
          <w:p w14:paraId="005263AE" w14:textId="77777777" w:rsidR="00D87476" w:rsidRPr="00C6018B" w:rsidRDefault="00795921" w:rsidP="00355E72">
            <w:r w:rsidRPr="00C6018B">
              <w:t>77</w:t>
            </w:r>
            <w:r w:rsidRPr="00C6018B">
              <w:rPr>
                <w:spacing w:val="-2"/>
              </w:rPr>
              <w:t xml:space="preserve"> (2,9)</w:t>
            </w:r>
          </w:p>
        </w:tc>
        <w:tc>
          <w:tcPr>
            <w:tcW w:w="2981" w:type="dxa"/>
          </w:tcPr>
          <w:p w14:paraId="73C6B37E" w14:textId="77777777" w:rsidR="00D87476" w:rsidRPr="00C6018B" w:rsidRDefault="00795921" w:rsidP="00355E72">
            <w:r w:rsidRPr="00C6018B">
              <w:t>0,80</w:t>
            </w:r>
            <w:r w:rsidRPr="00C6018B">
              <w:rPr>
                <w:spacing w:val="-5"/>
              </w:rPr>
              <w:t xml:space="preserve"> </w:t>
            </w:r>
            <w:r w:rsidRPr="00C6018B">
              <w:t>(0,57,</w:t>
            </w:r>
            <w:r w:rsidRPr="00C6018B">
              <w:rPr>
                <w:spacing w:val="-5"/>
              </w:rPr>
              <w:t xml:space="preserve"> </w:t>
            </w:r>
            <w:r w:rsidRPr="00C6018B">
              <w:rPr>
                <w:spacing w:val="-2"/>
              </w:rPr>
              <w:t>1,11)</w:t>
            </w:r>
          </w:p>
        </w:tc>
      </w:tr>
      <w:tr w:rsidR="00D87476" w:rsidRPr="00C6018B" w14:paraId="56660046" w14:textId="77777777">
        <w:trPr>
          <w:trHeight w:val="625"/>
        </w:trPr>
        <w:tc>
          <w:tcPr>
            <w:tcW w:w="2942" w:type="dxa"/>
          </w:tcPr>
          <w:p w14:paraId="57D23951" w14:textId="77777777" w:rsidR="00D87476" w:rsidRPr="00C6018B" w:rsidRDefault="00795921" w:rsidP="00355E72">
            <w:r w:rsidRPr="00C6018B">
              <w:t>VTE,</w:t>
            </w:r>
            <w:r w:rsidRPr="00C6018B">
              <w:rPr>
                <w:spacing w:val="-9"/>
              </w:rPr>
              <w:t xml:space="preserve"> </w:t>
            </w:r>
            <w:r w:rsidRPr="00C6018B">
              <w:t>su</w:t>
            </w:r>
            <w:r w:rsidRPr="00C6018B">
              <w:rPr>
                <w:spacing w:val="-9"/>
              </w:rPr>
              <w:t xml:space="preserve"> </w:t>
            </w:r>
            <w:r w:rsidRPr="00C6018B">
              <w:t>VTE</w:t>
            </w:r>
            <w:r w:rsidRPr="00C6018B">
              <w:rPr>
                <w:spacing w:val="-9"/>
              </w:rPr>
              <w:t xml:space="preserve"> </w:t>
            </w:r>
            <w:r w:rsidRPr="00C6018B">
              <w:t>susijusi</w:t>
            </w:r>
            <w:r w:rsidRPr="00C6018B">
              <w:rPr>
                <w:spacing w:val="-9"/>
              </w:rPr>
              <w:t xml:space="preserve"> </w:t>
            </w:r>
            <w:r w:rsidRPr="00C6018B">
              <w:t>mirtis arba stiprus kraujavimas</w:t>
            </w:r>
          </w:p>
        </w:tc>
        <w:tc>
          <w:tcPr>
            <w:tcW w:w="1560" w:type="dxa"/>
          </w:tcPr>
          <w:p w14:paraId="36EDBBA2" w14:textId="77777777" w:rsidR="00D87476" w:rsidRPr="00C6018B" w:rsidRDefault="00795921" w:rsidP="00355E72">
            <w:r w:rsidRPr="00C6018B">
              <w:t>73</w:t>
            </w:r>
            <w:r w:rsidRPr="00C6018B">
              <w:rPr>
                <w:spacing w:val="-2"/>
              </w:rPr>
              <w:t xml:space="preserve"> (2,8)</w:t>
            </w:r>
          </w:p>
        </w:tc>
        <w:tc>
          <w:tcPr>
            <w:tcW w:w="1985" w:type="dxa"/>
          </w:tcPr>
          <w:p w14:paraId="5943FC35" w14:textId="77777777" w:rsidR="00D87476" w:rsidRPr="00C6018B" w:rsidRDefault="00795921" w:rsidP="00355E72">
            <w:r w:rsidRPr="00C6018B">
              <w:t>118</w:t>
            </w:r>
            <w:r w:rsidRPr="00C6018B">
              <w:rPr>
                <w:spacing w:val="-5"/>
              </w:rPr>
              <w:t xml:space="preserve"> </w:t>
            </w:r>
            <w:r w:rsidRPr="00C6018B">
              <w:rPr>
                <w:spacing w:val="-2"/>
              </w:rPr>
              <w:t>(4,5)</w:t>
            </w:r>
          </w:p>
        </w:tc>
        <w:tc>
          <w:tcPr>
            <w:tcW w:w="2981" w:type="dxa"/>
          </w:tcPr>
          <w:p w14:paraId="202F6C9A" w14:textId="77777777" w:rsidR="00D87476" w:rsidRPr="00C6018B" w:rsidRDefault="00795921" w:rsidP="00355E72">
            <w:r w:rsidRPr="00C6018B">
              <w:t>0,62</w:t>
            </w:r>
            <w:r w:rsidRPr="00C6018B">
              <w:rPr>
                <w:spacing w:val="-5"/>
              </w:rPr>
              <w:t xml:space="preserve"> </w:t>
            </w:r>
            <w:r w:rsidRPr="00C6018B">
              <w:t>(0,47,</w:t>
            </w:r>
            <w:r w:rsidRPr="00C6018B">
              <w:rPr>
                <w:spacing w:val="-5"/>
              </w:rPr>
              <w:t xml:space="preserve"> </w:t>
            </w:r>
            <w:r w:rsidRPr="00C6018B">
              <w:rPr>
                <w:spacing w:val="-2"/>
              </w:rPr>
              <w:t>0,83)</w:t>
            </w:r>
          </w:p>
        </w:tc>
      </w:tr>
    </w:tbl>
    <w:p w14:paraId="22255D57" w14:textId="7688C299" w:rsidR="00D87476" w:rsidRPr="00355E72" w:rsidRDefault="00EE608B" w:rsidP="00355E72">
      <w:r w:rsidRPr="00C6018B">
        <w:t xml:space="preserve">* </w:t>
      </w:r>
      <w:r w:rsidR="00795921" w:rsidRPr="00355E72">
        <w:t xml:space="preserve">Rezultatai nebuvo blogesni nei </w:t>
      </w:r>
      <w:proofErr w:type="spellStart"/>
      <w:r w:rsidR="00795921" w:rsidRPr="00355E72">
        <w:t>enoksaparino</w:t>
      </w:r>
      <w:proofErr w:type="spellEnd"/>
      <w:r w:rsidR="00795921" w:rsidRPr="00355E72">
        <w:t xml:space="preserve"> / varfarino (p reikšmė &lt;</w:t>
      </w:r>
      <w:r w:rsidR="00F4069B" w:rsidRPr="00C6018B">
        <w:rPr>
          <w:spacing w:val="-2"/>
        </w:rPr>
        <w:t> </w:t>
      </w:r>
      <w:r w:rsidR="00795921" w:rsidRPr="00355E72">
        <w:rPr>
          <w:spacing w:val="-2"/>
        </w:rPr>
        <w:t>0,0001)</w:t>
      </w:r>
    </w:p>
    <w:p w14:paraId="1E4AD164" w14:textId="77777777" w:rsidR="00EE608B" w:rsidRPr="00C6018B" w:rsidRDefault="00EE608B"/>
    <w:p w14:paraId="621A385F" w14:textId="779E68C1" w:rsidR="00D87476" w:rsidRPr="00C6018B" w:rsidRDefault="00795921" w:rsidP="00355E72">
      <w:r w:rsidRPr="00C6018B">
        <w:t xml:space="preserve">VTE gydymo pradžioje </w:t>
      </w:r>
      <w:proofErr w:type="spellStart"/>
      <w:r w:rsidRPr="00C6018B">
        <w:t>apiksabanas</w:t>
      </w:r>
      <w:proofErr w:type="spellEnd"/>
      <w:r w:rsidRPr="00C6018B">
        <w:t xml:space="preserve"> pasižymėjo panašiu veiksmingumu tiek gydant PE sergančius pacientus</w:t>
      </w:r>
      <w:r w:rsidRPr="00C6018B">
        <w:rPr>
          <w:spacing w:val="-1"/>
        </w:rPr>
        <w:t xml:space="preserve"> </w:t>
      </w:r>
      <w:r w:rsidRPr="00C6018B">
        <w:t>[santykinė</w:t>
      </w:r>
      <w:r w:rsidRPr="00C6018B">
        <w:rPr>
          <w:spacing w:val="-1"/>
        </w:rPr>
        <w:t xml:space="preserve"> </w:t>
      </w:r>
      <w:r w:rsidRPr="00C6018B">
        <w:t>rizika</w:t>
      </w:r>
      <w:r w:rsidRPr="00C6018B">
        <w:rPr>
          <w:spacing w:val="-1"/>
        </w:rPr>
        <w:t xml:space="preserve"> </w:t>
      </w:r>
      <w:r w:rsidRPr="00C6018B">
        <w:t>0,9;</w:t>
      </w:r>
      <w:r w:rsidRPr="00C6018B">
        <w:rPr>
          <w:spacing w:val="-1"/>
        </w:rPr>
        <w:t xml:space="preserve"> </w:t>
      </w:r>
      <w:r w:rsidRPr="00C6018B">
        <w:t>95</w:t>
      </w:r>
      <w:r w:rsidR="00F42EA2" w:rsidRPr="00C6018B">
        <w:rPr>
          <w:spacing w:val="-3"/>
        </w:rPr>
        <w:t> </w:t>
      </w:r>
      <w:r w:rsidRPr="00C6018B">
        <w:t>%</w:t>
      </w:r>
      <w:r w:rsidRPr="00C6018B">
        <w:rPr>
          <w:spacing w:val="-1"/>
        </w:rPr>
        <w:t xml:space="preserve"> </w:t>
      </w:r>
      <w:r w:rsidRPr="00C6018B">
        <w:t>PI</w:t>
      </w:r>
      <w:r w:rsidRPr="00C6018B">
        <w:rPr>
          <w:spacing w:val="-1"/>
        </w:rPr>
        <w:t xml:space="preserve"> </w:t>
      </w:r>
      <w:r w:rsidRPr="00C6018B">
        <w:t>(0,5,</w:t>
      </w:r>
      <w:r w:rsidRPr="00C6018B">
        <w:rPr>
          <w:spacing w:val="-1"/>
        </w:rPr>
        <w:t xml:space="preserve"> </w:t>
      </w:r>
      <w:r w:rsidRPr="00C6018B">
        <w:t>1,6)],</w:t>
      </w:r>
      <w:r w:rsidRPr="00C6018B">
        <w:rPr>
          <w:spacing w:val="-1"/>
        </w:rPr>
        <w:t xml:space="preserve"> </w:t>
      </w:r>
      <w:r w:rsidRPr="00C6018B">
        <w:t>tiek</w:t>
      </w:r>
      <w:r w:rsidRPr="00C6018B">
        <w:rPr>
          <w:spacing w:val="-1"/>
        </w:rPr>
        <w:t xml:space="preserve"> </w:t>
      </w:r>
      <w:r w:rsidRPr="00C6018B">
        <w:t>ir</w:t>
      </w:r>
      <w:r w:rsidRPr="00C6018B">
        <w:rPr>
          <w:spacing w:val="-1"/>
        </w:rPr>
        <w:t xml:space="preserve"> </w:t>
      </w:r>
      <w:r w:rsidRPr="00C6018B">
        <w:t>GVT</w:t>
      </w:r>
      <w:r w:rsidRPr="00C6018B">
        <w:rPr>
          <w:spacing w:val="-1"/>
        </w:rPr>
        <w:t xml:space="preserve"> </w:t>
      </w:r>
      <w:r w:rsidRPr="00C6018B">
        <w:t>sergančius</w:t>
      </w:r>
      <w:r w:rsidRPr="00C6018B">
        <w:rPr>
          <w:spacing w:val="-1"/>
        </w:rPr>
        <w:t xml:space="preserve"> </w:t>
      </w:r>
      <w:r w:rsidRPr="00C6018B">
        <w:t>pacientus</w:t>
      </w:r>
      <w:r w:rsidRPr="00C6018B">
        <w:rPr>
          <w:spacing w:val="-1"/>
        </w:rPr>
        <w:t xml:space="preserve"> </w:t>
      </w:r>
      <w:r w:rsidRPr="00C6018B">
        <w:t>[santykinė</w:t>
      </w:r>
      <w:r w:rsidRPr="00C6018B">
        <w:rPr>
          <w:spacing w:val="-1"/>
        </w:rPr>
        <w:t xml:space="preserve"> </w:t>
      </w:r>
      <w:r w:rsidRPr="00C6018B">
        <w:t>rizika 0,8;</w:t>
      </w:r>
      <w:r w:rsidRPr="00C6018B">
        <w:rPr>
          <w:spacing w:val="-5"/>
        </w:rPr>
        <w:t xml:space="preserve"> </w:t>
      </w:r>
      <w:r w:rsidRPr="00C6018B">
        <w:t>95</w:t>
      </w:r>
      <w:r w:rsidR="00F42EA2" w:rsidRPr="00C6018B">
        <w:rPr>
          <w:spacing w:val="-8"/>
        </w:rPr>
        <w:t> </w:t>
      </w:r>
      <w:r w:rsidRPr="00C6018B">
        <w:t>%</w:t>
      </w:r>
      <w:r w:rsidRPr="00C6018B">
        <w:rPr>
          <w:spacing w:val="-5"/>
        </w:rPr>
        <w:t xml:space="preserve"> </w:t>
      </w:r>
      <w:r w:rsidRPr="00C6018B">
        <w:t>PI</w:t>
      </w:r>
      <w:r w:rsidRPr="00C6018B">
        <w:rPr>
          <w:spacing w:val="-6"/>
        </w:rPr>
        <w:t xml:space="preserve"> </w:t>
      </w:r>
      <w:r w:rsidRPr="00C6018B">
        <w:t>(0,5,</w:t>
      </w:r>
      <w:r w:rsidRPr="00C6018B">
        <w:rPr>
          <w:spacing w:val="-6"/>
        </w:rPr>
        <w:t xml:space="preserve"> </w:t>
      </w:r>
      <w:r w:rsidRPr="00C6018B">
        <w:t>1,3)].</w:t>
      </w:r>
      <w:r w:rsidRPr="00C6018B">
        <w:rPr>
          <w:spacing w:val="-5"/>
        </w:rPr>
        <w:t xml:space="preserve"> </w:t>
      </w:r>
      <w:r w:rsidRPr="00C6018B">
        <w:t>Veiksmingumo</w:t>
      </w:r>
      <w:r w:rsidRPr="00C6018B">
        <w:rPr>
          <w:spacing w:val="-6"/>
        </w:rPr>
        <w:t xml:space="preserve"> </w:t>
      </w:r>
      <w:r w:rsidRPr="00C6018B">
        <w:t>rezultatai</w:t>
      </w:r>
      <w:r w:rsidRPr="00C6018B">
        <w:rPr>
          <w:spacing w:val="-6"/>
        </w:rPr>
        <w:t xml:space="preserve"> </w:t>
      </w:r>
      <w:r w:rsidRPr="00C6018B">
        <w:t>pogrupiuose,</w:t>
      </w:r>
      <w:r w:rsidRPr="00C6018B">
        <w:rPr>
          <w:spacing w:val="-5"/>
        </w:rPr>
        <w:t xml:space="preserve"> </w:t>
      </w:r>
      <w:r w:rsidRPr="00C6018B">
        <w:t>atsižvelgiant</w:t>
      </w:r>
      <w:r w:rsidRPr="00C6018B">
        <w:rPr>
          <w:spacing w:val="-6"/>
        </w:rPr>
        <w:t xml:space="preserve"> </w:t>
      </w:r>
      <w:r w:rsidRPr="00C6018B">
        <w:t>į</w:t>
      </w:r>
      <w:r w:rsidRPr="00C6018B">
        <w:rPr>
          <w:spacing w:val="-6"/>
        </w:rPr>
        <w:t xml:space="preserve"> </w:t>
      </w:r>
      <w:r w:rsidRPr="00C6018B">
        <w:t>amžių,</w:t>
      </w:r>
      <w:r w:rsidRPr="00C6018B">
        <w:rPr>
          <w:spacing w:val="-5"/>
        </w:rPr>
        <w:t xml:space="preserve"> </w:t>
      </w:r>
      <w:r w:rsidRPr="00C6018B">
        <w:t>lytį,</w:t>
      </w:r>
      <w:r w:rsidRPr="00C6018B">
        <w:rPr>
          <w:spacing w:val="-6"/>
        </w:rPr>
        <w:t xml:space="preserve"> </w:t>
      </w:r>
      <w:r w:rsidRPr="00C6018B">
        <w:t>kūno</w:t>
      </w:r>
      <w:r w:rsidRPr="00C6018B">
        <w:rPr>
          <w:spacing w:val="-5"/>
        </w:rPr>
        <w:t xml:space="preserve"> </w:t>
      </w:r>
      <w:r w:rsidRPr="00C6018B">
        <w:rPr>
          <w:spacing w:val="-2"/>
        </w:rPr>
        <w:t>masės</w:t>
      </w:r>
      <w:r w:rsidR="00EE608B" w:rsidRPr="00C6018B">
        <w:rPr>
          <w:spacing w:val="-2"/>
        </w:rPr>
        <w:t xml:space="preserve"> </w:t>
      </w:r>
      <w:r w:rsidRPr="00C6018B">
        <w:t>indeksą</w:t>
      </w:r>
      <w:r w:rsidRPr="00C6018B">
        <w:rPr>
          <w:spacing w:val="-3"/>
        </w:rPr>
        <w:t xml:space="preserve"> </w:t>
      </w:r>
      <w:r w:rsidRPr="00C6018B">
        <w:t>(KMI),</w:t>
      </w:r>
      <w:r w:rsidRPr="00C6018B">
        <w:rPr>
          <w:spacing w:val="-3"/>
        </w:rPr>
        <w:t xml:space="preserve"> </w:t>
      </w:r>
      <w:r w:rsidRPr="00C6018B">
        <w:t>inkstų</w:t>
      </w:r>
      <w:r w:rsidRPr="00C6018B">
        <w:rPr>
          <w:spacing w:val="-3"/>
        </w:rPr>
        <w:t xml:space="preserve"> </w:t>
      </w:r>
      <w:r w:rsidRPr="00C6018B">
        <w:t>funkcij</w:t>
      </w:r>
      <w:r w:rsidR="006011CB" w:rsidRPr="00C6018B">
        <w:t>ą</w:t>
      </w:r>
      <w:r w:rsidRPr="00C6018B">
        <w:t>,</w:t>
      </w:r>
      <w:r w:rsidRPr="00C6018B">
        <w:rPr>
          <w:spacing w:val="-3"/>
        </w:rPr>
        <w:t xml:space="preserve"> </w:t>
      </w:r>
      <w:r w:rsidRPr="00C6018B">
        <w:t>PE</w:t>
      </w:r>
      <w:r w:rsidRPr="00C6018B">
        <w:rPr>
          <w:spacing w:val="-3"/>
        </w:rPr>
        <w:t xml:space="preserve"> </w:t>
      </w:r>
      <w:r w:rsidRPr="00C6018B">
        <w:t>indeksą,</w:t>
      </w:r>
      <w:r w:rsidRPr="00C6018B">
        <w:rPr>
          <w:spacing w:val="-3"/>
        </w:rPr>
        <w:t xml:space="preserve"> </w:t>
      </w:r>
      <w:r w:rsidRPr="00C6018B">
        <w:t>GVT</w:t>
      </w:r>
      <w:r w:rsidRPr="00C6018B">
        <w:rPr>
          <w:spacing w:val="-3"/>
        </w:rPr>
        <w:t xml:space="preserve"> </w:t>
      </w:r>
      <w:proofErr w:type="spellStart"/>
      <w:r w:rsidRPr="00C6018B">
        <w:t>trombo</w:t>
      </w:r>
      <w:proofErr w:type="spellEnd"/>
      <w:r w:rsidRPr="00C6018B">
        <w:rPr>
          <w:spacing w:val="-3"/>
        </w:rPr>
        <w:t xml:space="preserve"> </w:t>
      </w:r>
      <w:r w:rsidRPr="00C6018B">
        <w:t>vietą</w:t>
      </w:r>
      <w:r w:rsidRPr="00C6018B">
        <w:rPr>
          <w:spacing w:val="-3"/>
        </w:rPr>
        <w:t xml:space="preserve"> </w:t>
      </w:r>
      <w:r w:rsidRPr="00C6018B">
        <w:t>ir</w:t>
      </w:r>
      <w:r w:rsidRPr="00C6018B">
        <w:rPr>
          <w:spacing w:val="-3"/>
        </w:rPr>
        <w:t xml:space="preserve"> </w:t>
      </w:r>
      <w:r w:rsidRPr="00C6018B">
        <w:t>tai,</w:t>
      </w:r>
      <w:r w:rsidRPr="00C6018B">
        <w:rPr>
          <w:spacing w:val="-3"/>
        </w:rPr>
        <w:t xml:space="preserve"> </w:t>
      </w:r>
      <w:r w:rsidRPr="00C6018B">
        <w:t>ar</w:t>
      </w:r>
      <w:r w:rsidRPr="00C6018B">
        <w:rPr>
          <w:spacing w:val="-3"/>
        </w:rPr>
        <w:t xml:space="preserve"> </w:t>
      </w:r>
      <w:r w:rsidRPr="00C6018B">
        <w:t>pacientas</w:t>
      </w:r>
      <w:r w:rsidRPr="00C6018B">
        <w:rPr>
          <w:spacing w:val="-3"/>
        </w:rPr>
        <w:t xml:space="preserve"> </w:t>
      </w:r>
      <w:r w:rsidRPr="00C6018B">
        <w:t xml:space="preserve">anksčiau buvo gydomas </w:t>
      </w:r>
      <w:proofErr w:type="spellStart"/>
      <w:r w:rsidRPr="00C6018B">
        <w:t>parenteriniu</w:t>
      </w:r>
      <w:proofErr w:type="spellEnd"/>
      <w:r w:rsidRPr="00C6018B">
        <w:t xml:space="preserve"> būdu vartojamu heparinu, iš esmės buvo panašūs.</w:t>
      </w:r>
    </w:p>
    <w:p w14:paraId="22F175EC" w14:textId="77777777" w:rsidR="00D87476" w:rsidRPr="00C6018B" w:rsidRDefault="00D87476" w:rsidP="00355E72"/>
    <w:p w14:paraId="2445974F" w14:textId="12E2CA36" w:rsidR="00D87476" w:rsidRPr="00C6018B" w:rsidRDefault="00795921" w:rsidP="00355E72">
      <w:r w:rsidRPr="00C6018B">
        <w:t xml:space="preserve">Svarbiausioji saugumo vertinamoji baigtis buvo stiprus kraujavimas. Šio tyrimo duomenys rodo, kad svarbiausios vertinamosios baigties požiūriu </w:t>
      </w:r>
      <w:proofErr w:type="spellStart"/>
      <w:r w:rsidRPr="00C6018B">
        <w:t>apiksabanas</w:t>
      </w:r>
      <w:proofErr w:type="spellEnd"/>
      <w:r w:rsidRPr="00C6018B">
        <w:t xml:space="preserve"> buvo statistiškai pranašesnis už </w:t>
      </w:r>
      <w:proofErr w:type="spellStart"/>
      <w:r w:rsidRPr="00C6018B">
        <w:t>enoksapariną</w:t>
      </w:r>
      <w:proofErr w:type="spellEnd"/>
      <w:r w:rsidRPr="00C6018B">
        <w:t>/varfariną</w:t>
      </w:r>
      <w:r w:rsidRPr="00C6018B">
        <w:rPr>
          <w:spacing w:val="-3"/>
        </w:rPr>
        <w:t xml:space="preserve"> </w:t>
      </w:r>
      <w:r w:rsidRPr="00C6018B">
        <w:t>[santykinė</w:t>
      </w:r>
      <w:r w:rsidRPr="00C6018B">
        <w:rPr>
          <w:spacing w:val="-3"/>
        </w:rPr>
        <w:t xml:space="preserve"> </w:t>
      </w:r>
      <w:r w:rsidRPr="00C6018B">
        <w:t>rizika</w:t>
      </w:r>
      <w:r w:rsidRPr="00C6018B">
        <w:rPr>
          <w:spacing w:val="-3"/>
        </w:rPr>
        <w:t xml:space="preserve"> </w:t>
      </w:r>
      <w:r w:rsidRPr="00C6018B">
        <w:t>0,31,</w:t>
      </w:r>
      <w:r w:rsidRPr="00C6018B">
        <w:rPr>
          <w:spacing w:val="-3"/>
        </w:rPr>
        <w:t xml:space="preserve"> </w:t>
      </w:r>
      <w:r w:rsidRPr="00C6018B">
        <w:t>95</w:t>
      </w:r>
      <w:r w:rsidR="00335FFF" w:rsidRPr="00C6018B">
        <w:rPr>
          <w:spacing w:val="-4"/>
        </w:rPr>
        <w:t> </w:t>
      </w:r>
      <w:r w:rsidRPr="00C6018B">
        <w:t>%</w:t>
      </w:r>
      <w:r w:rsidRPr="00C6018B">
        <w:rPr>
          <w:spacing w:val="-3"/>
        </w:rPr>
        <w:t xml:space="preserve"> </w:t>
      </w:r>
      <w:proofErr w:type="spellStart"/>
      <w:r w:rsidRPr="00C6018B">
        <w:t>pasikliautinasis</w:t>
      </w:r>
      <w:proofErr w:type="spellEnd"/>
      <w:r w:rsidRPr="00C6018B">
        <w:rPr>
          <w:spacing w:val="-3"/>
        </w:rPr>
        <w:t xml:space="preserve"> </w:t>
      </w:r>
      <w:r w:rsidRPr="00C6018B">
        <w:t>intervalas</w:t>
      </w:r>
      <w:r w:rsidRPr="00C6018B">
        <w:rPr>
          <w:spacing w:val="-3"/>
        </w:rPr>
        <w:t xml:space="preserve"> </w:t>
      </w:r>
      <w:r w:rsidRPr="00C6018B">
        <w:t>(0,17,</w:t>
      </w:r>
      <w:r w:rsidRPr="00C6018B">
        <w:rPr>
          <w:spacing w:val="-3"/>
        </w:rPr>
        <w:t xml:space="preserve"> </w:t>
      </w:r>
      <w:r w:rsidRPr="00C6018B">
        <w:t>0,55),</w:t>
      </w:r>
      <w:r w:rsidRPr="00C6018B">
        <w:rPr>
          <w:spacing w:val="-3"/>
        </w:rPr>
        <w:t xml:space="preserve"> </w:t>
      </w:r>
      <w:r w:rsidRPr="00C6018B">
        <w:t>p</w:t>
      </w:r>
      <w:r w:rsidRPr="00C6018B">
        <w:rPr>
          <w:spacing w:val="-2"/>
        </w:rPr>
        <w:t xml:space="preserve"> </w:t>
      </w:r>
      <w:r w:rsidRPr="00C6018B">
        <w:t>reikšmė</w:t>
      </w:r>
      <w:r w:rsidR="00F4069B" w:rsidRPr="00C6018B">
        <w:t> </w:t>
      </w:r>
    </w:p>
    <w:p w14:paraId="1CCA6A7F" w14:textId="295DCF58" w:rsidR="00D87476" w:rsidRPr="00C6018B" w:rsidRDefault="00795921" w:rsidP="00355E72">
      <w:r w:rsidRPr="00C6018B">
        <w:t>&lt;</w:t>
      </w:r>
      <w:r w:rsidR="00F4069B" w:rsidRPr="00C6018B">
        <w:t> </w:t>
      </w:r>
      <w:r w:rsidRPr="00C6018B">
        <w:t>0,0001]</w:t>
      </w:r>
      <w:r w:rsidRPr="00C6018B">
        <w:rPr>
          <w:spacing w:val="-4"/>
        </w:rPr>
        <w:t xml:space="preserve"> </w:t>
      </w:r>
      <w:r w:rsidRPr="00C6018B">
        <w:t>(žr.</w:t>
      </w:r>
      <w:r w:rsidRPr="00C6018B">
        <w:rPr>
          <w:spacing w:val="-3"/>
        </w:rPr>
        <w:t xml:space="preserve"> </w:t>
      </w:r>
      <w:r w:rsidRPr="00C6018B">
        <w:t>1</w:t>
      </w:r>
      <w:r w:rsidR="00565F97" w:rsidRPr="00C6018B">
        <w:t>2</w:t>
      </w:r>
      <w:r w:rsidRPr="00C6018B">
        <w:rPr>
          <w:spacing w:val="-3"/>
        </w:rPr>
        <w:t xml:space="preserve"> </w:t>
      </w:r>
      <w:r w:rsidRPr="00C6018B">
        <w:rPr>
          <w:spacing w:val="-2"/>
        </w:rPr>
        <w:t>lentelę).</w:t>
      </w:r>
    </w:p>
    <w:p w14:paraId="1C6457D7" w14:textId="77777777" w:rsidR="00D87476" w:rsidRPr="00C6018B" w:rsidRDefault="00D87476" w:rsidP="00355E72"/>
    <w:p w14:paraId="508A9471" w14:textId="35D0B54A" w:rsidR="00D87476" w:rsidRPr="00C6018B" w:rsidRDefault="00EE608B">
      <w:pPr>
        <w:rPr>
          <w:b/>
          <w:bCs/>
          <w:spacing w:val="-2"/>
        </w:rPr>
      </w:pPr>
      <w:r w:rsidRPr="00C6018B">
        <w:rPr>
          <w:b/>
          <w:bCs/>
        </w:rPr>
        <w:t xml:space="preserve">12 </w:t>
      </w:r>
      <w:r w:rsidR="00795921" w:rsidRPr="00355E72">
        <w:rPr>
          <w:b/>
        </w:rPr>
        <w:t>lentelė.</w:t>
      </w:r>
      <w:r w:rsidR="00795921" w:rsidRPr="00355E72">
        <w:rPr>
          <w:b/>
          <w:spacing w:val="-7"/>
        </w:rPr>
        <w:t xml:space="preserve"> </w:t>
      </w:r>
      <w:r w:rsidR="00795921" w:rsidRPr="00355E72">
        <w:rPr>
          <w:b/>
        </w:rPr>
        <w:t>AMPLIFY</w:t>
      </w:r>
      <w:r w:rsidR="00795921" w:rsidRPr="00355E72">
        <w:rPr>
          <w:b/>
          <w:spacing w:val="-7"/>
        </w:rPr>
        <w:t xml:space="preserve"> </w:t>
      </w:r>
      <w:r w:rsidR="00795921" w:rsidRPr="00355E72">
        <w:rPr>
          <w:b/>
        </w:rPr>
        <w:t>tyrimo</w:t>
      </w:r>
      <w:r w:rsidR="00795921" w:rsidRPr="00355E72">
        <w:rPr>
          <w:b/>
          <w:spacing w:val="-6"/>
        </w:rPr>
        <w:t xml:space="preserve"> </w:t>
      </w:r>
      <w:r w:rsidR="00795921" w:rsidRPr="00355E72">
        <w:rPr>
          <w:b/>
        </w:rPr>
        <w:t>metu</w:t>
      </w:r>
      <w:r w:rsidR="00795921" w:rsidRPr="00355E72">
        <w:rPr>
          <w:b/>
          <w:spacing w:val="-7"/>
        </w:rPr>
        <w:t xml:space="preserve"> </w:t>
      </w:r>
      <w:r w:rsidR="00795921" w:rsidRPr="00355E72">
        <w:rPr>
          <w:b/>
        </w:rPr>
        <w:t>gauti</w:t>
      </w:r>
      <w:r w:rsidR="00795921" w:rsidRPr="00355E72">
        <w:rPr>
          <w:b/>
          <w:spacing w:val="-7"/>
        </w:rPr>
        <w:t xml:space="preserve"> </w:t>
      </w:r>
      <w:r w:rsidR="00795921" w:rsidRPr="00355E72">
        <w:rPr>
          <w:b/>
        </w:rPr>
        <w:t>kraujavimo</w:t>
      </w:r>
      <w:r w:rsidR="00795921" w:rsidRPr="00355E72">
        <w:rPr>
          <w:b/>
          <w:spacing w:val="-6"/>
        </w:rPr>
        <w:t xml:space="preserve"> </w:t>
      </w:r>
      <w:r w:rsidR="00795921" w:rsidRPr="00355E72">
        <w:rPr>
          <w:b/>
          <w:spacing w:val="-2"/>
        </w:rPr>
        <w:t>rezultatai</w:t>
      </w:r>
    </w:p>
    <w:p w14:paraId="0DC22F80" w14:textId="77777777" w:rsidR="00EE608B" w:rsidRPr="00C6018B" w:rsidRDefault="00EE608B"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89"/>
        <w:gridCol w:w="2189"/>
        <w:gridCol w:w="2189"/>
        <w:gridCol w:w="2189"/>
      </w:tblGrid>
      <w:tr w:rsidR="00EE608B" w:rsidRPr="00C6018B" w14:paraId="6C51C0D6" w14:textId="77777777" w:rsidTr="00EE608B">
        <w:trPr>
          <w:trHeight w:val="978"/>
        </w:trPr>
        <w:tc>
          <w:tcPr>
            <w:tcW w:w="2189" w:type="dxa"/>
          </w:tcPr>
          <w:p w14:paraId="6F6D9BDF" w14:textId="77777777" w:rsidR="00EE608B" w:rsidRPr="00C6018B" w:rsidRDefault="00EE608B" w:rsidP="00355E72"/>
        </w:tc>
        <w:tc>
          <w:tcPr>
            <w:tcW w:w="2189" w:type="dxa"/>
          </w:tcPr>
          <w:p w14:paraId="7F23346E" w14:textId="049F4CD6" w:rsidR="00EE608B" w:rsidRPr="00C6018B" w:rsidRDefault="00EE608B" w:rsidP="00355E72">
            <w:pPr>
              <w:rPr>
                <w:b/>
                <w:bCs/>
              </w:rPr>
            </w:pPr>
            <w:proofErr w:type="spellStart"/>
            <w:r w:rsidRPr="00C6018B">
              <w:rPr>
                <w:b/>
                <w:bCs/>
              </w:rPr>
              <w:t>Apiksabanas</w:t>
            </w:r>
            <w:proofErr w:type="spellEnd"/>
          </w:p>
          <w:p w14:paraId="5B01BEA2" w14:textId="33555C13" w:rsidR="00EE608B" w:rsidRPr="00C6018B" w:rsidRDefault="00EE608B" w:rsidP="00355E72">
            <w:pPr>
              <w:rPr>
                <w:b/>
                <w:bCs/>
              </w:rPr>
            </w:pPr>
            <w:r w:rsidRPr="00C6018B">
              <w:rPr>
                <w:b/>
                <w:bCs/>
              </w:rPr>
              <w:t>N</w:t>
            </w:r>
            <w:r w:rsidR="003009DC" w:rsidRPr="00C6018B">
              <w:rPr>
                <w:b/>
                <w:bCs/>
              </w:rPr>
              <w:t> </w:t>
            </w:r>
            <w:r w:rsidRPr="00C6018B">
              <w:rPr>
                <w:b/>
                <w:bCs/>
              </w:rPr>
              <w:t>=</w:t>
            </w:r>
            <w:r w:rsidR="003009DC" w:rsidRPr="00C6018B">
              <w:rPr>
                <w:b/>
                <w:bCs/>
              </w:rPr>
              <w:t> </w:t>
            </w:r>
            <w:r w:rsidRPr="00C6018B">
              <w:rPr>
                <w:b/>
                <w:bCs/>
              </w:rPr>
              <w:t>2</w:t>
            </w:r>
            <w:r w:rsidR="003009DC" w:rsidRPr="00C6018B">
              <w:rPr>
                <w:b/>
                <w:bCs/>
              </w:rPr>
              <w:t> </w:t>
            </w:r>
            <w:r w:rsidRPr="00C6018B">
              <w:rPr>
                <w:b/>
                <w:bCs/>
              </w:rPr>
              <w:t>676</w:t>
            </w:r>
          </w:p>
          <w:p w14:paraId="6CFB3A2B" w14:textId="77777777" w:rsidR="00EE608B" w:rsidRPr="00C6018B" w:rsidRDefault="00EE608B" w:rsidP="00355E72">
            <w:pPr>
              <w:rPr>
                <w:b/>
                <w:bCs/>
              </w:rPr>
            </w:pPr>
            <w:r w:rsidRPr="00C6018B">
              <w:rPr>
                <w:b/>
                <w:bCs/>
              </w:rPr>
              <w:t>n (%)</w:t>
            </w:r>
          </w:p>
        </w:tc>
        <w:tc>
          <w:tcPr>
            <w:tcW w:w="2189" w:type="dxa"/>
          </w:tcPr>
          <w:p w14:paraId="7CF38458" w14:textId="77777777" w:rsidR="00EE608B" w:rsidRPr="00C6018B" w:rsidRDefault="00EE608B" w:rsidP="00355E72">
            <w:pPr>
              <w:rPr>
                <w:b/>
                <w:bCs/>
              </w:rPr>
            </w:pPr>
            <w:proofErr w:type="spellStart"/>
            <w:r w:rsidRPr="00C6018B">
              <w:rPr>
                <w:b/>
                <w:bCs/>
              </w:rPr>
              <w:t>Enoksaparinas</w:t>
            </w:r>
            <w:proofErr w:type="spellEnd"/>
            <w:r w:rsidRPr="00C6018B">
              <w:rPr>
                <w:b/>
                <w:bCs/>
              </w:rPr>
              <w:t xml:space="preserve"> / varfarinas</w:t>
            </w:r>
          </w:p>
          <w:p w14:paraId="25292692" w14:textId="73E90D82" w:rsidR="00EE608B" w:rsidRPr="00C6018B" w:rsidRDefault="00EE608B" w:rsidP="00355E72">
            <w:pPr>
              <w:rPr>
                <w:b/>
                <w:bCs/>
              </w:rPr>
            </w:pPr>
            <w:r w:rsidRPr="00C6018B">
              <w:rPr>
                <w:b/>
                <w:bCs/>
              </w:rPr>
              <w:t>N</w:t>
            </w:r>
            <w:r w:rsidR="003009DC" w:rsidRPr="00C6018B">
              <w:rPr>
                <w:b/>
                <w:bCs/>
              </w:rPr>
              <w:t> </w:t>
            </w:r>
            <w:r w:rsidRPr="00C6018B">
              <w:rPr>
                <w:b/>
                <w:bCs/>
              </w:rPr>
              <w:t>=</w:t>
            </w:r>
            <w:r w:rsidR="003009DC" w:rsidRPr="00C6018B">
              <w:rPr>
                <w:b/>
                <w:bCs/>
              </w:rPr>
              <w:t> </w:t>
            </w:r>
            <w:r w:rsidRPr="00C6018B">
              <w:rPr>
                <w:b/>
                <w:bCs/>
              </w:rPr>
              <w:t>2</w:t>
            </w:r>
            <w:r w:rsidR="003009DC" w:rsidRPr="00C6018B">
              <w:rPr>
                <w:b/>
                <w:bCs/>
              </w:rPr>
              <w:t> </w:t>
            </w:r>
            <w:r w:rsidRPr="00C6018B">
              <w:rPr>
                <w:b/>
                <w:bCs/>
              </w:rPr>
              <w:t>689</w:t>
            </w:r>
          </w:p>
          <w:p w14:paraId="36B97998" w14:textId="77777777" w:rsidR="00EE608B" w:rsidRPr="00C6018B" w:rsidRDefault="00EE608B" w:rsidP="00355E72">
            <w:pPr>
              <w:rPr>
                <w:b/>
                <w:bCs/>
              </w:rPr>
            </w:pPr>
            <w:r w:rsidRPr="00C6018B">
              <w:rPr>
                <w:b/>
                <w:bCs/>
              </w:rPr>
              <w:t>n (%)</w:t>
            </w:r>
          </w:p>
        </w:tc>
        <w:tc>
          <w:tcPr>
            <w:tcW w:w="2189" w:type="dxa"/>
          </w:tcPr>
          <w:p w14:paraId="0F5837EF" w14:textId="63A6530B" w:rsidR="00EE608B" w:rsidRPr="00C6018B" w:rsidRDefault="00EE608B" w:rsidP="00355E72">
            <w:pPr>
              <w:rPr>
                <w:b/>
                <w:bCs/>
              </w:rPr>
            </w:pPr>
            <w:r w:rsidRPr="00C6018B">
              <w:rPr>
                <w:b/>
                <w:bCs/>
              </w:rPr>
              <w:t>Santykinė rizika</w:t>
            </w:r>
          </w:p>
          <w:p w14:paraId="047A8BCC" w14:textId="6D8EDAA2" w:rsidR="00EE608B" w:rsidRPr="00C6018B" w:rsidRDefault="00EE608B" w:rsidP="00355E72">
            <w:pPr>
              <w:rPr>
                <w:b/>
                <w:bCs/>
              </w:rPr>
            </w:pPr>
            <w:r w:rsidRPr="00C6018B">
              <w:rPr>
                <w:b/>
                <w:bCs/>
              </w:rPr>
              <w:t>(95 % PI)</w:t>
            </w:r>
          </w:p>
        </w:tc>
      </w:tr>
      <w:tr w:rsidR="00EE608B" w:rsidRPr="00C6018B" w14:paraId="41680A8D" w14:textId="77777777" w:rsidTr="00EE608B">
        <w:trPr>
          <w:trHeight w:val="373"/>
        </w:trPr>
        <w:tc>
          <w:tcPr>
            <w:tcW w:w="2189" w:type="dxa"/>
          </w:tcPr>
          <w:p w14:paraId="175FC6A2" w14:textId="77777777" w:rsidR="00EE608B" w:rsidRPr="00C6018B" w:rsidRDefault="00EE608B" w:rsidP="00355E72">
            <w:r w:rsidRPr="00C6018B">
              <w:rPr>
                <w:spacing w:val="-2"/>
              </w:rPr>
              <w:t>Stiprus</w:t>
            </w:r>
          </w:p>
        </w:tc>
        <w:tc>
          <w:tcPr>
            <w:tcW w:w="2189" w:type="dxa"/>
          </w:tcPr>
          <w:p w14:paraId="5053F61D" w14:textId="77777777" w:rsidR="00EE608B" w:rsidRPr="00C6018B" w:rsidRDefault="00EE608B" w:rsidP="00355E72">
            <w:r w:rsidRPr="00C6018B">
              <w:t>15</w:t>
            </w:r>
            <w:r w:rsidRPr="00C6018B">
              <w:rPr>
                <w:spacing w:val="-2"/>
              </w:rPr>
              <w:t xml:space="preserve"> (0,6)</w:t>
            </w:r>
          </w:p>
        </w:tc>
        <w:tc>
          <w:tcPr>
            <w:tcW w:w="2189" w:type="dxa"/>
          </w:tcPr>
          <w:p w14:paraId="40159864" w14:textId="77777777" w:rsidR="00EE608B" w:rsidRPr="00C6018B" w:rsidRDefault="00EE608B" w:rsidP="00355E72">
            <w:r w:rsidRPr="00C6018B">
              <w:t>49</w:t>
            </w:r>
            <w:r w:rsidRPr="00C6018B">
              <w:rPr>
                <w:spacing w:val="-2"/>
              </w:rPr>
              <w:t xml:space="preserve"> (1,8)</w:t>
            </w:r>
          </w:p>
        </w:tc>
        <w:tc>
          <w:tcPr>
            <w:tcW w:w="2189" w:type="dxa"/>
          </w:tcPr>
          <w:p w14:paraId="178416B6" w14:textId="1025A382" w:rsidR="00EE608B" w:rsidRPr="00C6018B" w:rsidRDefault="00EE608B" w:rsidP="00355E72">
            <w:r w:rsidRPr="00C6018B">
              <w:t>0,31</w:t>
            </w:r>
            <w:r w:rsidRPr="00C6018B">
              <w:rPr>
                <w:spacing w:val="-5"/>
              </w:rPr>
              <w:t xml:space="preserve"> </w:t>
            </w:r>
            <w:r w:rsidRPr="00C6018B">
              <w:t>(0,17,</w:t>
            </w:r>
            <w:r w:rsidRPr="00C6018B">
              <w:rPr>
                <w:spacing w:val="-5"/>
              </w:rPr>
              <w:t xml:space="preserve"> </w:t>
            </w:r>
            <w:r w:rsidRPr="00C6018B">
              <w:rPr>
                <w:spacing w:val="-2"/>
              </w:rPr>
              <w:t>0,55)</w:t>
            </w:r>
          </w:p>
        </w:tc>
      </w:tr>
      <w:tr w:rsidR="00EE608B" w:rsidRPr="00C6018B" w14:paraId="32CFEC0E" w14:textId="77777777" w:rsidTr="00EE608B">
        <w:trPr>
          <w:trHeight w:val="371"/>
        </w:trPr>
        <w:tc>
          <w:tcPr>
            <w:tcW w:w="2189" w:type="dxa"/>
          </w:tcPr>
          <w:p w14:paraId="4F69932C" w14:textId="77777777" w:rsidR="00EE608B" w:rsidRPr="00C6018B" w:rsidRDefault="00EE608B" w:rsidP="00355E72">
            <w:r w:rsidRPr="00C6018B">
              <w:t>Stiprus</w:t>
            </w:r>
            <w:r w:rsidRPr="00C6018B">
              <w:rPr>
                <w:spacing w:val="-4"/>
              </w:rPr>
              <w:t xml:space="preserve"> </w:t>
            </w:r>
            <w:r w:rsidRPr="00C6018B">
              <w:t>+</w:t>
            </w:r>
            <w:r w:rsidRPr="00C6018B">
              <w:rPr>
                <w:spacing w:val="-4"/>
              </w:rPr>
              <w:t xml:space="preserve"> KRNS</w:t>
            </w:r>
          </w:p>
        </w:tc>
        <w:tc>
          <w:tcPr>
            <w:tcW w:w="2189" w:type="dxa"/>
          </w:tcPr>
          <w:p w14:paraId="203FD18F" w14:textId="77777777" w:rsidR="00EE608B" w:rsidRPr="00C6018B" w:rsidRDefault="00EE608B" w:rsidP="00355E72">
            <w:r w:rsidRPr="00C6018B">
              <w:t xml:space="preserve">115 </w:t>
            </w:r>
            <w:r w:rsidRPr="00C6018B">
              <w:rPr>
                <w:spacing w:val="-2"/>
              </w:rPr>
              <w:t>(4,3)</w:t>
            </w:r>
          </w:p>
        </w:tc>
        <w:tc>
          <w:tcPr>
            <w:tcW w:w="2189" w:type="dxa"/>
          </w:tcPr>
          <w:p w14:paraId="4B5714DE" w14:textId="77777777" w:rsidR="00EE608B" w:rsidRPr="00C6018B" w:rsidRDefault="00EE608B" w:rsidP="00355E72">
            <w:r w:rsidRPr="00C6018B">
              <w:t>261</w:t>
            </w:r>
            <w:r w:rsidRPr="00C6018B">
              <w:rPr>
                <w:spacing w:val="-5"/>
              </w:rPr>
              <w:t xml:space="preserve"> </w:t>
            </w:r>
            <w:r w:rsidRPr="00C6018B">
              <w:rPr>
                <w:spacing w:val="-2"/>
              </w:rPr>
              <w:t>(9,7)</w:t>
            </w:r>
          </w:p>
        </w:tc>
        <w:tc>
          <w:tcPr>
            <w:tcW w:w="2189" w:type="dxa"/>
          </w:tcPr>
          <w:p w14:paraId="66C87225" w14:textId="4FBBC5A2" w:rsidR="00EE608B" w:rsidRPr="00C6018B" w:rsidRDefault="00EE608B" w:rsidP="00355E72">
            <w:r w:rsidRPr="00C6018B">
              <w:t>0,44</w:t>
            </w:r>
            <w:r w:rsidRPr="00C6018B">
              <w:rPr>
                <w:spacing w:val="-5"/>
              </w:rPr>
              <w:t xml:space="preserve"> </w:t>
            </w:r>
            <w:r w:rsidRPr="00C6018B">
              <w:t>(0,36,</w:t>
            </w:r>
            <w:r w:rsidRPr="00C6018B">
              <w:rPr>
                <w:spacing w:val="-5"/>
              </w:rPr>
              <w:t xml:space="preserve"> </w:t>
            </w:r>
            <w:r w:rsidRPr="00C6018B">
              <w:rPr>
                <w:spacing w:val="-2"/>
              </w:rPr>
              <w:t>0,55)</w:t>
            </w:r>
          </w:p>
        </w:tc>
      </w:tr>
      <w:tr w:rsidR="00EE608B" w:rsidRPr="00C6018B" w14:paraId="369280A0" w14:textId="77777777" w:rsidTr="00EE608B">
        <w:trPr>
          <w:trHeight w:val="374"/>
        </w:trPr>
        <w:tc>
          <w:tcPr>
            <w:tcW w:w="2189" w:type="dxa"/>
          </w:tcPr>
          <w:p w14:paraId="6D9F9D2A" w14:textId="77777777" w:rsidR="00EE608B" w:rsidRPr="00C6018B" w:rsidRDefault="00EE608B" w:rsidP="00355E72">
            <w:r w:rsidRPr="00C6018B">
              <w:rPr>
                <w:spacing w:val="-2"/>
              </w:rPr>
              <w:t>Nestiprus</w:t>
            </w:r>
          </w:p>
        </w:tc>
        <w:tc>
          <w:tcPr>
            <w:tcW w:w="2189" w:type="dxa"/>
          </w:tcPr>
          <w:p w14:paraId="1F5D4A6C" w14:textId="77777777" w:rsidR="00EE608B" w:rsidRPr="00C6018B" w:rsidRDefault="00EE608B" w:rsidP="00355E72">
            <w:r w:rsidRPr="00C6018B">
              <w:t>313</w:t>
            </w:r>
            <w:r w:rsidRPr="00C6018B">
              <w:rPr>
                <w:spacing w:val="-3"/>
              </w:rPr>
              <w:t xml:space="preserve"> </w:t>
            </w:r>
            <w:r w:rsidRPr="00C6018B">
              <w:rPr>
                <w:spacing w:val="-2"/>
              </w:rPr>
              <w:t>(11,7)</w:t>
            </w:r>
          </w:p>
        </w:tc>
        <w:tc>
          <w:tcPr>
            <w:tcW w:w="2189" w:type="dxa"/>
          </w:tcPr>
          <w:p w14:paraId="58FCD5F1" w14:textId="77777777" w:rsidR="00EE608B" w:rsidRPr="00C6018B" w:rsidRDefault="00EE608B" w:rsidP="00355E72">
            <w:r w:rsidRPr="00C6018B">
              <w:t>505</w:t>
            </w:r>
            <w:r w:rsidRPr="00C6018B">
              <w:rPr>
                <w:spacing w:val="-3"/>
              </w:rPr>
              <w:t xml:space="preserve"> </w:t>
            </w:r>
            <w:r w:rsidRPr="00C6018B">
              <w:rPr>
                <w:spacing w:val="-2"/>
              </w:rPr>
              <w:t>(18,8)</w:t>
            </w:r>
          </w:p>
        </w:tc>
        <w:tc>
          <w:tcPr>
            <w:tcW w:w="2189" w:type="dxa"/>
          </w:tcPr>
          <w:p w14:paraId="76A86E0B" w14:textId="2FE6A91D" w:rsidR="00EE608B" w:rsidRPr="00C6018B" w:rsidRDefault="00EE608B" w:rsidP="00355E72">
            <w:r w:rsidRPr="00C6018B">
              <w:t>0,62</w:t>
            </w:r>
            <w:r w:rsidRPr="00C6018B">
              <w:rPr>
                <w:spacing w:val="-5"/>
              </w:rPr>
              <w:t xml:space="preserve"> </w:t>
            </w:r>
            <w:r w:rsidRPr="00C6018B">
              <w:t>(0,54,</w:t>
            </w:r>
            <w:r w:rsidRPr="00C6018B">
              <w:rPr>
                <w:spacing w:val="-5"/>
              </w:rPr>
              <w:t xml:space="preserve"> </w:t>
            </w:r>
            <w:r w:rsidRPr="00C6018B">
              <w:rPr>
                <w:spacing w:val="-2"/>
              </w:rPr>
              <w:t>0,70)</w:t>
            </w:r>
          </w:p>
        </w:tc>
      </w:tr>
      <w:tr w:rsidR="00EE608B" w:rsidRPr="00C6018B" w14:paraId="1F198DE4" w14:textId="77777777" w:rsidTr="00EE608B">
        <w:trPr>
          <w:trHeight w:val="371"/>
        </w:trPr>
        <w:tc>
          <w:tcPr>
            <w:tcW w:w="2189" w:type="dxa"/>
          </w:tcPr>
          <w:p w14:paraId="2D5D51DE" w14:textId="77777777" w:rsidR="00EE608B" w:rsidRPr="00C6018B" w:rsidRDefault="00EE608B" w:rsidP="00355E72">
            <w:r w:rsidRPr="00C6018B">
              <w:rPr>
                <w:spacing w:val="-4"/>
              </w:rPr>
              <w:t>Visi</w:t>
            </w:r>
          </w:p>
        </w:tc>
        <w:tc>
          <w:tcPr>
            <w:tcW w:w="2189" w:type="dxa"/>
          </w:tcPr>
          <w:p w14:paraId="701A8005" w14:textId="77777777" w:rsidR="00EE608B" w:rsidRPr="00C6018B" w:rsidRDefault="00EE608B" w:rsidP="00355E72">
            <w:r w:rsidRPr="00C6018B">
              <w:t>402</w:t>
            </w:r>
            <w:r w:rsidRPr="00C6018B">
              <w:rPr>
                <w:spacing w:val="-3"/>
              </w:rPr>
              <w:t xml:space="preserve"> </w:t>
            </w:r>
            <w:r w:rsidRPr="00C6018B">
              <w:rPr>
                <w:spacing w:val="-2"/>
              </w:rPr>
              <w:t>(15,0)</w:t>
            </w:r>
          </w:p>
        </w:tc>
        <w:tc>
          <w:tcPr>
            <w:tcW w:w="2189" w:type="dxa"/>
          </w:tcPr>
          <w:p w14:paraId="43AE3FDE" w14:textId="77777777" w:rsidR="00EE608B" w:rsidRPr="00C6018B" w:rsidRDefault="00EE608B" w:rsidP="00355E72">
            <w:r w:rsidRPr="00C6018B">
              <w:t>676</w:t>
            </w:r>
            <w:r w:rsidRPr="00C6018B">
              <w:rPr>
                <w:spacing w:val="-3"/>
              </w:rPr>
              <w:t xml:space="preserve"> </w:t>
            </w:r>
            <w:r w:rsidRPr="00C6018B">
              <w:rPr>
                <w:spacing w:val="-2"/>
              </w:rPr>
              <w:t>(25,1)</w:t>
            </w:r>
          </w:p>
        </w:tc>
        <w:tc>
          <w:tcPr>
            <w:tcW w:w="2189" w:type="dxa"/>
          </w:tcPr>
          <w:p w14:paraId="0ED511D3" w14:textId="785EB54F" w:rsidR="00EE608B" w:rsidRPr="00C6018B" w:rsidRDefault="00EE608B" w:rsidP="00355E72">
            <w:r w:rsidRPr="00C6018B">
              <w:t>0,59</w:t>
            </w:r>
            <w:r w:rsidRPr="00C6018B">
              <w:rPr>
                <w:spacing w:val="-5"/>
              </w:rPr>
              <w:t xml:space="preserve"> </w:t>
            </w:r>
            <w:r w:rsidRPr="00C6018B">
              <w:t>(0,53,</w:t>
            </w:r>
            <w:r w:rsidRPr="00C6018B">
              <w:rPr>
                <w:spacing w:val="-5"/>
              </w:rPr>
              <w:t xml:space="preserve"> </w:t>
            </w:r>
            <w:r w:rsidRPr="00C6018B">
              <w:rPr>
                <w:spacing w:val="-2"/>
              </w:rPr>
              <w:t>0,66)</w:t>
            </w:r>
          </w:p>
        </w:tc>
      </w:tr>
    </w:tbl>
    <w:p w14:paraId="32652D2F" w14:textId="77777777" w:rsidR="00D87476" w:rsidRPr="00355E72" w:rsidRDefault="00D87476" w:rsidP="00355E72"/>
    <w:p w14:paraId="6E83373E" w14:textId="4BD892A6" w:rsidR="00D87476" w:rsidRPr="00C6018B" w:rsidRDefault="00795921" w:rsidP="00355E72">
      <w:r w:rsidRPr="00C6018B">
        <w:t>Palyginti</w:t>
      </w:r>
      <w:r w:rsidRPr="00C6018B">
        <w:rPr>
          <w:spacing w:val="-3"/>
        </w:rPr>
        <w:t xml:space="preserve"> </w:t>
      </w:r>
      <w:r w:rsidRPr="00C6018B">
        <w:t>su</w:t>
      </w:r>
      <w:r w:rsidRPr="00C6018B">
        <w:rPr>
          <w:spacing w:val="-3"/>
        </w:rPr>
        <w:t xml:space="preserve"> </w:t>
      </w:r>
      <w:proofErr w:type="spellStart"/>
      <w:r w:rsidRPr="00C6018B">
        <w:t>enoksaparino</w:t>
      </w:r>
      <w:proofErr w:type="spellEnd"/>
      <w:r w:rsidRPr="00C6018B">
        <w:t>/varfarino</w:t>
      </w:r>
      <w:r w:rsidRPr="00C6018B">
        <w:rPr>
          <w:spacing w:val="-3"/>
        </w:rPr>
        <w:t xml:space="preserve"> </w:t>
      </w:r>
      <w:r w:rsidRPr="00C6018B">
        <w:t>grupe,</w:t>
      </w:r>
      <w:r w:rsidRPr="00C6018B">
        <w:rPr>
          <w:spacing w:val="-3"/>
        </w:rPr>
        <w:t xml:space="preserve"> </w:t>
      </w:r>
      <w:r w:rsidRPr="00C6018B">
        <w:t>pripažinto</w:t>
      </w:r>
      <w:r w:rsidRPr="00C6018B">
        <w:rPr>
          <w:spacing w:val="-3"/>
        </w:rPr>
        <w:t xml:space="preserve"> </w:t>
      </w:r>
      <w:r w:rsidRPr="00C6018B">
        <w:t>stipraus</w:t>
      </w:r>
      <w:r w:rsidRPr="00C6018B">
        <w:rPr>
          <w:spacing w:val="-3"/>
        </w:rPr>
        <w:t xml:space="preserve"> </w:t>
      </w:r>
      <w:r w:rsidRPr="00C6018B">
        <w:t>kraujavimo</w:t>
      </w:r>
      <w:r w:rsidRPr="00C6018B">
        <w:rPr>
          <w:spacing w:val="-3"/>
        </w:rPr>
        <w:t xml:space="preserve"> </w:t>
      </w:r>
      <w:r w:rsidRPr="00C6018B">
        <w:t>ir</w:t>
      </w:r>
      <w:r w:rsidRPr="00C6018B">
        <w:rPr>
          <w:spacing w:val="-3"/>
        </w:rPr>
        <w:t xml:space="preserve"> </w:t>
      </w:r>
      <w:r w:rsidRPr="00C6018B">
        <w:t>KRNS</w:t>
      </w:r>
      <w:r w:rsidRPr="00C6018B">
        <w:rPr>
          <w:spacing w:val="-3"/>
        </w:rPr>
        <w:t xml:space="preserve"> </w:t>
      </w:r>
      <w:r w:rsidRPr="00C6018B">
        <w:t>kraujavimo</w:t>
      </w:r>
      <w:r w:rsidRPr="00C6018B">
        <w:rPr>
          <w:spacing w:val="-3"/>
        </w:rPr>
        <w:t xml:space="preserve"> </w:t>
      </w:r>
      <w:r w:rsidRPr="00C6018B">
        <w:t>iš</w:t>
      </w:r>
      <w:r w:rsidRPr="00C6018B">
        <w:rPr>
          <w:spacing w:val="-3"/>
        </w:rPr>
        <w:t xml:space="preserve"> </w:t>
      </w:r>
      <w:r w:rsidRPr="00C6018B">
        <w:t xml:space="preserve">bet kurios anatominės vietos atvejų skaičius </w:t>
      </w:r>
      <w:proofErr w:type="spellStart"/>
      <w:r w:rsidRPr="00C6018B">
        <w:t>apiksabano</w:t>
      </w:r>
      <w:proofErr w:type="spellEnd"/>
      <w:r w:rsidRPr="00C6018B">
        <w:t xml:space="preserve"> grupėje paprastai buvo mažesnis. Pripažintas stiprus kraujavimas iš virškinimo trakto pagal ISTH pasireiškė 6 (0,2</w:t>
      </w:r>
      <w:r w:rsidR="00F42EA2" w:rsidRPr="00C6018B">
        <w:t> </w:t>
      </w:r>
      <w:r w:rsidRPr="00C6018B">
        <w:t xml:space="preserve">%) </w:t>
      </w:r>
      <w:proofErr w:type="spellStart"/>
      <w:r w:rsidRPr="00C6018B">
        <w:t>apiksabanu</w:t>
      </w:r>
      <w:proofErr w:type="spellEnd"/>
      <w:r w:rsidRPr="00C6018B">
        <w:t xml:space="preserve"> gydytiems </w:t>
      </w:r>
      <w:r w:rsidRPr="00C6018B">
        <w:lastRenderedPageBreak/>
        <w:t>pacientams ir 17 (0,6</w:t>
      </w:r>
      <w:r w:rsidR="00F42EA2" w:rsidRPr="00C6018B">
        <w:t> </w:t>
      </w:r>
      <w:r w:rsidRPr="00C6018B">
        <w:t xml:space="preserve">%) </w:t>
      </w:r>
      <w:proofErr w:type="spellStart"/>
      <w:r w:rsidRPr="00C6018B">
        <w:t>enoksaparinu</w:t>
      </w:r>
      <w:proofErr w:type="spellEnd"/>
      <w:r w:rsidRPr="00C6018B">
        <w:t>/varfarinu gydytų pacientų.</w:t>
      </w:r>
    </w:p>
    <w:p w14:paraId="3AEB3731" w14:textId="77777777" w:rsidR="00D87476" w:rsidRPr="00C6018B" w:rsidRDefault="00D87476" w:rsidP="00355E72"/>
    <w:p w14:paraId="6CB11B67" w14:textId="77777777" w:rsidR="00D87476" w:rsidRPr="00C6018B" w:rsidRDefault="00795921" w:rsidP="00355E72">
      <w:pPr>
        <w:rPr>
          <w:i/>
        </w:rPr>
      </w:pPr>
      <w:r w:rsidRPr="00C6018B">
        <w:rPr>
          <w:i/>
          <w:u w:val="single"/>
        </w:rPr>
        <w:t>AMPLIFY-EXT</w:t>
      </w:r>
      <w:r w:rsidRPr="00C6018B">
        <w:rPr>
          <w:i/>
          <w:spacing w:val="-10"/>
          <w:u w:val="single"/>
        </w:rPr>
        <w:t xml:space="preserve"> </w:t>
      </w:r>
      <w:r w:rsidRPr="00C6018B">
        <w:rPr>
          <w:i/>
          <w:spacing w:val="-2"/>
          <w:u w:val="single"/>
        </w:rPr>
        <w:t>tyrimas</w:t>
      </w:r>
    </w:p>
    <w:p w14:paraId="69FE8AC9" w14:textId="7E25D5B1" w:rsidR="00D87476" w:rsidRPr="00C6018B" w:rsidRDefault="00795921" w:rsidP="00355E72">
      <w:r w:rsidRPr="00C6018B">
        <w:t>Į</w:t>
      </w:r>
      <w:r w:rsidRPr="00C6018B">
        <w:rPr>
          <w:spacing w:val="-3"/>
        </w:rPr>
        <w:t xml:space="preserve"> </w:t>
      </w:r>
      <w:r w:rsidRPr="00C6018B">
        <w:t>AMPLIFY-EXT</w:t>
      </w:r>
      <w:r w:rsidRPr="00C6018B">
        <w:rPr>
          <w:spacing w:val="-2"/>
        </w:rPr>
        <w:t xml:space="preserve"> </w:t>
      </w:r>
      <w:r w:rsidRPr="00C6018B">
        <w:t>tyrimą</w:t>
      </w:r>
      <w:r w:rsidRPr="00C6018B">
        <w:rPr>
          <w:spacing w:val="-2"/>
        </w:rPr>
        <w:t xml:space="preserve"> </w:t>
      </w:r>
      <w:r w:rsidRPr="00C6018B">
        <w:t>atsitiktiniu</w:t>
      </w:r>
      <w:r w:rsidRPr="00C6018B">
        <w:rPr>
          <w:spacing w:val="-2"/>
        </w:rPr>
        <w:t xml:space="preserve"> </w:t>
      </w:r>
      <w:r w:rsidRPr="00C6018B">
        <w:t>būdu</w:t>
      </w:r>
      <w:r w:rsidRPr="00C6018B">
        <w:rPr>
          <w:spacing w:val="-2"/>
        </w:rPr>
        <w:t xml:space="preserve"> </w:t>
      </w:r>
      <w:r w:rsidRPr="00C6018B">
        <w:t>iš</w:t>
      </w:r>
      <w:r w:rsidRPr="00C6018B">
        <w:rPr>
          <w:spacing w:val="-2"/>
        </w:rPr>
        <w:t xml:space="preserve"> </w:t>
      </w:r>
      <w:r w:rsidRPr="00C6018B">
        <w:t>viso</w:t>
      </w:r>
      <w:r w:rsidRPr="00C6018B">
        <w:rPr>
          <w:spacing w:val="-2"/>
        </w:rPr>
        <w:t xml:space="preserve"> </w:t>
      </w:r>
      <w:r w:rsidRPr="00C6018B">
        <w:t>buvo</w:t>
      </w:r>
      <w:r w:rsidRPr="00C6018B">
        <w:rPr>
          <w:spacing w:val="-2"/>
        </w:rPr>
        <w:t xml:space="preserve"> </w:t>
      </w:r>
      <w:r w:rsidR="008547E2" w:rsidRPr="00C6018B">
        <w:t>įtraukti</w:t>
      </w:r>
      <w:r w:rsidR="008547E2" w:rsidRPr="00C6018B">
        <w:rPr>
          <w:spacing w:val="-2"/>
        </w:rPr>
        <w:t xml:space="preserve"> </w:t>
      </w:r>
      <w:r w:rsidRPr="00C6018B">
        <w:t>2</w:t>
      </w:r>
      <w:r w:rsidR="003009DC" w:rsidRPr="00C6018B">
        <w:t> </w:t>
      </w:r>
      <w:r w:rsidRPr="00C6018B">
        <w:t>482</w:t>
      </w:r>
      <w:r w:rsidR="006469CA" w:rsidRPr="00C6018B">
        <w:t xml:space="preserve"> suaugę</w:t>
      </w:r>
      <w:r w:rsidRPr="00C6018B">
        <w:rPr>
          <w:spacing w:val="-1"/>
        </w:rPr>
        <w:t xml:space="preserve"> </w:t>
      </w:r>
      <w:r w:rsidRPr="00C6018B">
        <w:t>pacientai,</w:t>
      </w:r>
      <w:r w:rsidRPr="00C6018B">
        <w:rPr>
          <w:spacing w:val="-2"/>
        </w:rPr>
        <w:t xml:space="preserve"> </w:t>
      </w:r>
      <w:r w:rsidRPr="00C6018B">
        <w:t>kurie</w:t>
      </w:r>
      <w:r w:rsidRPr="00C6018B">
        <w:rPr>
          <w:spacing w:val="-2"/>
        </w:rPr>
        <w:t xml:space="preserve"> </w:t>
      </w:r>
      <w:r w:rsidRPr="00C6018B">
        <w:t>12</w:t>
      </w:r>
      <w:r w:rsidR="00870B45" w:rsidRPr="00C6018B">
        <w:rPr>
          <w:spacing w:val="-2"/>
        </w:rPr>
        <w:t> </w:t>
      </w:r>
      <w:r w:rsidRPr="00C6018B">
        <w:t>mėnesių</w:t>
      </w:r>
      <w:r w:rsidRPr="00C6018B">
        <w:rPr>
          <w:spacing w:val="-2"/>
        </w:rPr>
        <w:t xml:space="preserve"> </w:t>
      </w:r>
      <w:r w:rsidRPr="00C6018B">
        <w:t xml:space="preserve">buvo gydomi per burną vartojamu </w:t>
      </w:r>
      <w:proofErr w:type="spellStart"/>
      <w:r w:rsidRPr="00C6018B">
        <w:t>apiksabanu</w:t>
      </w:r>
      <w:proofErr w:type="spellEnd"/>
      <w:r w:rsidRPr="00C6018B">
        <w:t xml:space="preserve"> (du kartus per parą po 2,5</w:t>
      </w:r>
      <w:r w:rsidR="00CF343A" w:rsidRPr="00C6018B">
        <w:t> </w:t>
      </w:r>
      <w:r w:rsidRPr="00C6018B">
        <w:t>mg arba du kartus per parą po</w:t>
      </w:r>
      <w:r w:rsidR="003009DC" w:rsidRPr="00C6018B">
        <w:t xml:space="preserve"> </w:t>
      </w:r>
      <w:r w:rsidR="00CF343A" w:rsidRPr="00C6018B">
        <w:t>5 </w:t>
      </w:r>
      <w:r w:rsidRPr="00C6018B">
        <w:t>mg)</w:t>
      </w:r>
      <w:r w:rsidRPr="00C6018B">
        <w:rPr>
          <w:spacing w:val="-3"/>
        </w:rPr>
        <w:t xml:space="preserve"> </w:t>
      </w:r>
      <w:r w:rsidRPr="00C6018B">
        <w:t>arba</w:t>
      </w:r>
      <w:r w:rsidRPr="00C6018B">
        <w:rPr>
          <w:spacing w:val="-3"/>
        </w:rPr>
        <w:t xml:space="preserve"> </w:t>
      </w:r>
      <w:r w:rsidRPr="00C6018B">
        <w:t>placebu</w:t>
      </w:r>
      <w:r w:rsidRPr="00C6018B">
        <w:rPr>
          <w:spacing w:val="-3"/>
        </w:rPr>
        <w:t xml:space="preserve"> </w:t>
      </w:r>
      <w:r w:rsidRPr="00C6018B">
        <w:t>po</w:t>
      </w:r>
      <w:r w:rsidRPr="00C6018B">
        <w:rPr>
          <w:spacing w:val="-3"/>
        </w:rPr>
        <w:t xml:space="preserve"> </w:t>
      </w:r>
      <w:r w:rsidRPr="00C6018B">
        <w:t>to,</w:t>
      </w:r>
      <w:r w:rsidRPr="00C6018B">
        <w:rPr>
          <w:spacing w:val="-3"/>
        </w:rPr>
        <w:t xml:space="preserve"> </w:t>
      </w:r>
      <w:r w:rsidRPr="00C6018B">
        <w:t>kai</w:t>
      </w:r>
      <w:r w:rsidRPr="00C6018B">
        <w:rPr>
          <w:spacing w:val="-3"/>
        </w:rPr>
        <w:t xml:space="preserve"> </w:t>
      </w:r>
      <w:r w:rsidRPr="00C6018B">
        <w:t>buvo</w:t>
      </w:r>
      <w:r w:rsidRPr="00C6018B">
        <w:rPr>
          <w:spacing w:val="-3"/>
        </w:rPr>
        <w:t xml:space="preserve"> </w:t>
      </w:r>
      <w:r w:rsidRPr="00C6018B">
        <w:t>baigtas</w:t>
      </w:r>
      <w:r w:rsidRPr="00C6018B">
        <w:rPr>
          <w:spacing w:val="-3"/>
        </w:rPr>
        <w:t xml:space="preserve"> </w:t>
      </w:r>
      <w:r w:rsidRPr="00C6018B">
        <w:t>6–12</w:t>
      </w:r>
      <w:r w:rsidR="00870B45" w:rsidRPr="00C6018B">
        <w:rPr>
          <w:spacing w:val="-2"/>
        </w:rPr>
        <w:t> </w:t>
      </w:r>
      <w:r w:rsidRPr="00C6018B">
        <w:t>mėnesių</w:t>
      </w:r>
      <w:r w:rsidRPr="00C6018B">
        <w:rPr>
          <w:spacing w:val="-3"/>
        </w:rPr>
        <w:t xml:space="preserve"> </w:t>
      </w:r>
      <w:r w:rsidRPr="00C6018B">
        <w:t>trukmės</w:t>
      </w:r>
      <w:r w:rsidRPr="00C6018B">
        <w:rPr>
          <w:spacing w:val="-3"/>
        </w:rPr>
        <w:t xml:space="preserve"> </w:t>
      </w:r>
      <w:r w:rsidRPr="00C6018B">
        <w:t>pirminis</w:t>
      </w:r>
      <w:r w:rsidRPr="00C6018B">
        <w:rPr>
          <w:spacing w:val="-3"/>
        </w:rPr>
        <w:t xml:space="preserve"> </w:t>
      </w:r>
      <w:r w:rsidRPr="00C6018B">
        <w:t>gydymas</w:t>
      </w:r>
      <w:r w:rsidRPr="00C6018B">
        <w:rPr>
          <w:spacing w:val="-3"/>
        </w:rPr>
        <w:t xml:space="preserve"> </w:t>
      </w:r>
      <w:r w:rsidRPr="00C6018B">
        <w:t>antikoaguliantais. Prieš pradėdami dalyvauti AMPLIFY-EXT tyrime 836 iš šių pacientų (33,7</w:t>
      </w:r>
      <w:r w:rsidR="00F42EA2" w:rsidRPr="00C6018B">
        <w:t> </w:t>
      </w:r>
      <w:r w:rsidRPr="00C6018B">
        <w:t xml:space="preserve">%) dalyvavo AMPLIFY </w:t>
      </w:r>
      <w:r w:rsidRPr="00C6018B">
        <w:rPr>
          <w:spacing w:val="-2"/>
        </w:rPr>
        <w:t>tyrime.</w:t>
      </w:r>
    </w:p>
    <w:p w14:paraId="651F2C2A" w14:textId="77777777" w:rsidR="00D87476" w:rsidRPr="00C6018B" w:rsidRDefault="00D87476" w:rsidP="00355E72"/>
    <w:p w14:paraId="77EE3DB7" w14:textId="765B7BA3" w:rsidR="00D87476" w:rsidRPr="00C6018B" w:rsidRDefault="00795921" w:rsidP="00355E72">
      <w:r w:rsidRPr="00C6018B">
        <w:t>Vidutinis</w:t>
      </w:r>
      <w:r w:rsidRPr="00C6018B">
        <w:rPr>
          <w:spacing w:val="-2"/>
        </w:rPr>
        <w:t xml:space="preserve"> </w:t>
      </w:r>
      <w:r w:rsidRPr="00C6018B">
        <w:t>tiriamųjų</w:t>
      </w:r>
      <w:r w:rsidRPr="00C6018B">
        <w:rPr>
          <w:spacing w:val="-2"/>
        </w:rPr>
        <w:t xml:space="preserve"> </w:t>
      </w:r>
      <w:r w:rsidRPr="00C6018B">
        <w:t>amžius</w:t>
      </w:r>
      <w:r w:rsidRPr="00C6018B">
        <w:rPr>
          <w:spacing w:val="-2"/>
        </w:rPr>
        <w:t xml:space="preserve"> </w:t>
      </w:r>
      <w:r w:rsidRPr="00C6018B">
        <w:t>buvo</w:t>
      </w:r>
      <w:r w:rsidRPr="00C6018B">
        <w:rPr>
          <w:spacing w:val="-2"/>
        </w:rPr>
        <w:t xml:space="preserve"> </w:t>
      </w:r>
      <w:r w:rsidRPr="00C6018B">
        <w:t>56,7</w:t>
      </w:r>
      <w:r w:rsidR="00E63354" w:rsidRPr="00C6018B">
        <w:rPr>
          <w:spacing w:val="-1"/>
        </w:rPr>
        <w:t> </w:t>
      </w:r>
      <w:r w:rsidRPr="00C6018B">
        <w:t>m</w:t>
      </w:r>
      <w:r w:rsidR="00E63354" w:rsidRPr="00C6018B">
        <w:t>etai</w:t>
      </w:r>
      <w:r w:rsidRPr="00C6018B">
        <w:rPr>
          <w:spacing w:val="-2"/>
        </w:rPr>
        <w:t xml:space="preserve"> </w:t>
      </w:r>
      <w:r w:rsidRPr="00C6018B">
        <w:t>ir</w:t>
      </w:r>
      <w:r w:rsidRPr="00C6018B">
        <w:rPr>
          <w:spacing w:val="-2"/>
        </w:rPr>
        <w:t xml:space="preserve"> </w:t>
      </w:r>
      <w:r w:rsidRPr="00C6018B">
        <w:t>91,7</w:t>
      </w:r>
      <w:r w:rsidR="00E63354" w:rsidRPr="00C6018B">
        <w:rPr>
          <w:spacing w:val="-4"/>
        </w:rPr>
        <w:t> </w:t>
      </w:r>
      <w:r w:rsidRPr="00C6018B">
        <w:t>%</w:t>
      </w:r>
      <w:r w:rsidRPr="00C6018B">
        <w:rPr>
          <w:spacing w:val="-2"/>
        </w:rPr>
        <w:t xml:space="preserve"> </w:t>
      </w:r>
      <w:r w:rsidRPr="00C6018B">
        <w:t>pacientų</w:t>
      </w:r>
      <w:r w:rsidRPr="00C6018B">
        <w:rPr>
          <w:spacing w:val="-2"/>
        </w:rPr>
        <w:t xml:space="preserve"> </w:t>
      </w:r>
      <w:r w:rsidRPr="00C6018B">
        <w:t>buvo</w:t>
      </w:r>
      <w:r w:rsidRPr="00C6018B">
        <w:rPr>
          <w:spacing w:val="-2"/>
        </w:rPr>
        <w:t xml:space="preserve"> </w:t>
      </w:r>
      <w:r w:rsidRPr="00C6018B">
        <w:t>patyrę</w:t>
      </w:r>
      <w:r w:rsidRPr="00C6018B">
        <w:rPr>
          <w:spacing w:val="-2"/>
        </w:rPr>
        <w:t xml:space="preserve"> </w:t>
      </w:r>
      <w:r w:rsidRPr="00C6018B">
        <w:t>neišprovokuotų</w:t>
      </w:r>
      <w:r w:rsidRPr="00C6018B">
        <w:rPr>
          <w:spacing w:val="-2"/>
        </w:rPr>
        <w:t xml:space="preserve"> </w:t>
      </w:r>
      <w:r w:rsidRPr="00C6018B">
        <w:t xml:space="preserve">VTE </w:t>
      </w:r>
      <w:r w:rsidRPr="00C6018B">
        <w:rPr>
          <w:spacing w:val="-2"/>
        </w:rPr>
        <w:t>reiškinių.</w:t>
      </w:r>
    </w:p>
    <w:p w14:paraId="09C29C5B" w14:textId="77777777" w:rsidR="00D87476" w:rsidRPr="00C6018B" w:rsidRDefault="00D87476" w:rsidP="00355E72">
      <w:pPr>
        <w:rPr>
          <w:sz w:val="21"/>
        </w:rPr>
      </w:pPr>
    </w:p>
    <w:p w14:paraId="09F500BD" w14:textId="0C83E9FB" w:rsidR="00D87476" w:rsidRPr="00C6018B" w:rsidRDefault="00795921" w:rsidP="00355E72">
      <w:r w:rsidRPr="00C6018B">
        <w:t>Šio tyrimo duomenimis, vertinant pagal svarbiausiąją vertinamąją baigtį (simptominiai, pasikartojantys</w:t>
      </w:r>
      <w:r w:rsidRPr="00C6018B">
        <w:rPr>
          <w:spacing w:val="-3"/>
        </w:rPr>
        <w:t xml:space="preserve"> </w:t>
      </w:r>
      <w:r w:rsidRPr="00C6018B">
        <w:t>VTE</w:t>
      </w:r>
      <w:r w:rsidRPr="00C6018B">
        <w:rPr>
          <w:spacing w:val="-3"/>
        </w:rPr>
        <w:t xml:space="preserve"> </w:t>
      </w:r>
      <w:r w:rsidRPr="00C6018B">
        <w:t>reiškiniai</w:t>
      </w:r>
      <w:r w:rsidRPr="00C6018B">
        <w:rPr>
          <w:spacing w:val="-3"/>
        </w:rPr>
        <w:t xml:space="preserve"> </w:t>
      </w:r>
      <w:r w:rsidRPr="00C6018B">
        <w:t>(nemirtina</w:t>
      </w:r>
      <w:r w:rsidRPr="00C6018B">
        <w:rPr>
          <w:spacing w:val="-3"/>
        </w:rPr>
        <w:t xml:space="preserve"> </w:t>
      </w:r>
      <w:r w:rsidRPr="00C6018B">
        <w:t>GVT</w:t>
      </w:r>
      <w:r w:rsidRPr="00C6018B">
        <w:rPr>
          <w:spacing w:val="-3"/>
        </w:rPr>
        <w:t xml:space="preserve"> </w:t>
      </w:r>
      <w:r w:rsidRPr="00C6018B">
        <w:t>arba</w:t>
      </w:r>
      <w:r w:rsidRPr="00C6018B">
        <w:rPr>
          <w:spacing w:val="-3"/>
        </w:rPr>
        <w:t xml:space="preserve"> </w:t>
      </w:r>
      <w:r w:rsidRPr="00C6018B">
        <w:t>nemirtina</w:t>
      </w:r>
      <w:r w:rsidRPr="00C6018B">
        <w:rPr>
          <w:spacing w:val="-3"/>
        </w:rPr>
        <w:t xml:space="preserve"> </w:t>
      </w:r>
      <w:r w:rsidRPr="00C6018B">
        <w:t>PE)</w:t>
      </w:r>
      <w:r w:rsidRPr="00C6018B">
        <w:rPr>
          <w:spacing w:val="-3"/>
        </w:rPr>
        <w:t xml:space="preserve"> </w:t>
      </w:r>
      <w:r w:rsidRPr="00C6018B">
        <w:t>arba</w:t>
      </w:r>
      <w:r w:rsidRPr="00C6018B">
        <w:rPr>
          <w:spacing w:val="-3"/>
        </w:rPr>
        <w:t xml:space="preserve"> </w:t>
      </w:r>
      <w:r w:rsidRPr="00C6018B">
        <w:t>mirtis</w:t>
      </w:r>
      <w:r w:rsidRPr="00C6018B">
        <w:rPr>
          <w:spacing w:val="-3"/>
        </w:rPr>
        <w:t xml:space="preserve"> </w:t>
      </w:r>
      <w:r w:rsidRPr="00C6018B">
        <w:t>dėl</w:t>
      </w:r>
      <w:r w:rsidRPr="00C6018B">
        <w:rPr>
          <w:spacing w:val="-3"/>
        </w:rPr>
        <w:t xml:space="preserve"> </w:t>
      </w:r>
      <w:r w:rsidR="004E571F" w:rsidRPr="00C6018B">
        <w:t>įvairių</w:t>
      </w:r>
      <w:r w:rsidRPr="00C6018B">
        <w:t xml:space="preserve"> priežas</w:t>
      </w:r>
      <w:r w:rsidR="004E571F" w:rsidRPr="00C6018B">
        <w:t>čių</w:t>
      </w:r>
      <w:r w:rsidRPr="00C6018B">
        <w:t xml:space="preserve">), abi </w:t>
      </w:r>
      <w:proofErr w:type="spellStart"/>
      <w:r w:rsidRPr="00C6018B">
        <w:t>apiksabano</w:t>
      </w:r>
      <w:proofErr w:type="spellEnd"/>
      <w:r w:rsidRPr="00C6018B">
        <w:t xml:space="preserve"> dozės buvo statistiškai pranašesnės už placebą (žr. 1</w:t>
      </w:r>
      <w:r w:rsidR="006469CA" w:rsidRPr="00C6018B">
        <w:t>3</w:t>
      </w:r>
      <w:r w:rsidRPr="00C6018B">
        <w:t xml:space="preserve"> lentelę).</w:t>
      </w:r>
    </w:p>
    <w:p w14:paraId="172A168C" w14:textId="77777777" w:rsidR="00D87476" w:rsidRPr="00C6018B" w:rsidRDefault="00D87476" w:rsidP="00355E72">
      <w:pPr>
        <w:rPr>
          <w:sz w:val="21"/>
        </w:rPr>
      </w:pPr>
    </w:p>
    <w:p w14:paraId="44AFC210" w14:textId="6AA20AA7" w:rsidR="00D87476" w:rsidRPr="00C6018B" w:rsidRDefault="00EE608B">
      <w:pPr>
        <w:rPr>
          <w:b/>
          <w:bCs/>
          <w:spacing w:val="-2"/>
        </w:rPr>
      </w:pPr>
      <w:r w:rsidRPr="00C6018B">
        <w:rPr>
          <w:b/>
          <w:bCs/>
        </w:rPr>
        <w:t xml:space="preserve">13 </w:t>
      </w:r>
      <w:r w:rsidR="00795921" w:rsidRPr="00355E72">
        <w:rPr>
          <w:b/>
        </w:rPr>
        <w:t>lentelė.</w:t>
      </w:r>
      <w:r w:rsidR="00795921" w:rsidRPr="00355E72">
        <w:rPr>
          <w:b/>
          <w:spacing w:val="-8"/>
        </w:rPr>
        <w:t xml:space="preserve"> </w:t>
      </w:r>
      <w:r w:rsidR="00795921" w:rsidRPr="00355E72">
        <w:rPr>
          <w:b/>
        </w:rPr>
        <w:t>AMPLIFY-EXT</w:t>
      </w:r>
      <w:r w:rsidR="00795921" w:rsidRPr="00355E72">
        <w:rPr>
          <w:b/>
          <w:spacing w:val="-7"/>
        </w:rPr>
        <w:t xml:space="preserve"> </w:t>
      </w:r>
      <w:r w:rsidR="00795921" w:rsidRPr="00355E72">
        <w:rPr>
          <w:b/>
        </w:rPr>
        <w:t>tyrimo</w:t>
      </w:r>
      <w:r w:rsidR="00795921" w:rsidRPr="00355E72">
        <w:rPr>
          <w:b/>
          <w:spacing w:val="-8"/>
        </w:rPr>
        <w:t xml:space="preserve"> </w:t>
      </w:r>
      <w:r w:rsidR="00795921" w:rsidRPr="00355E72">
        <w:rPr>
          <w:b/>
        </w:rPr>
        <w:t>metu</w:t>
      </w:r>
      <w:r w:rsidR="00795921" w:rsidRPr="00355E72">
        <w:rPr>
          <w:b/>
          <w:spacing w:val="-7"/>
        </w:rPr>
        <w:t xml:space="preserve"> </w:t>
      </w:r>
      <w:r w:rsidR="00795921" w:rsidRPr="00355E72">
        <w:rPr>
          <w:b/>
        </w:rPr>
        <w:t>gauti</w:t>
      </w:r>
      <w:r w:rsidR="00795921" w:rsidRPr="00355E72">
        <w:rPr>
          <w:b/>
          <w:spacing w:val="-8"/>
        </w:rPr>
        <w:t xml:space="preserve"> </w:t>
      </w:r>
      <w:r w:rsidR="00795921" w:rsidRPr="00355E72">
        <w:rPr>
          <w:b/>
        </w:rPr>
        <w:t>veiksmingumo</w:t>
      </w:r>
      <w:r w:rsidR="00795921" w:rsidRPr="00355E72">
        <w:rPr>
          <w:b/>
          <w:spacing w:val="-7"/>
        </w:rPr>
        <w:t xml:space="preserve"> </w:t>
      </w:r>
      <w:r w:rsidR="00795921" w:rsidRPr="00355E72">
        <w:rPr>
          <w:b/>
          <w:spacing w:val="-2"/>
        </w:rPr>
        <w:t>rezultatai</w:t>
      </w:r>
    </w:p>
    <w:p w14:paraId="03C65EDD" w14:textId="77777777" w:rsidR="00EE608B" w:rsidRPr="00C6018B" w:rsidRDefault="00EE608B"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0"/>
        <w:gridCol w:w="1275"/>
        <w:gridCol w:w="1561"/>
        <w:gridCol w:w="1278"/>
        <w:gridCol w:w="1700"/>
        <w:gridCol w:w="1702"/>
      </w:tblGrid>
      <w:tr w:rsidR="00D87476" w:rsidRPr="00C6018B" w14:paraId="1B306970" w14:textId="77777777">
        <w:trPr>
          <w:trHeight w:val="506"/>
        </w:trPr>
        <w:tc>
          <w:tcPr>
            <w:tcW w:w="1810" w:type="dxa"/>
          </w:tcPr>
          <w:p w14:paraId="25B4CB69" w14:textId="77777777" w:rsidR="00D87476" w:rsidRPr="00C6018B" w:rsidRDefault="00D87476" w:rsidP="00355E72"/>
        </w:tc>
        <w:tc>
          <w:tcPr>
            <w:tcW w:w="1275" w:type="dxa"/>
          </w:tcPr>
          <w:p w14:paraId="23EC4EB1" w14:textId="77777777" w:rsidR="00D87476" w:rsidRPr="00C6018B" w:rsidRDefault="00795921" w:rsidP="00355E72">
            <w:pPr>
              <w:rPr>
                <w:b/>
              </w:rPr>
            </w:pPr>
            <w:proofErr w:type="spellStart"/>
            <w:r w:rsidRPr="00C6018B">
              <w:rPr>
                <w:b/>
                <w:spacing w:val="-2"/>
              </w:rPr>
              <w:t>Apiksaba</w:t>
            </w:r>
            <w:proofErr w:type="spellEnd"/>
            <w:r w:rsidRPr="00C6018B">
              <w:rPr>
                <w:b/>
                <w:spacing w:val="-2"/>
              </w:rPr>
              <w:t xml:space="preserve">- </w:t>
            </w:r>
            <w:proofErr w:type="spellStart"/>
            <w:r w:rsidRPr="00C6018B">
              <w:rPr>
                <w:b/>
                <w:spacing w:val="-4"/>
              </w:rPr>
              <w:t>nas</w:t>
            </w:r>
            <w:proofErr w:type="spellEnd"/>
          </w:p>
        </w:tc>
        <w:tc>
          <w:tcPr>
            <w:tcW w:w="1561" w:type="dxa"/>
          </w:tcPr>
          <w:p w14:paraId="3B93A415" w14:textId="3BB3ED45" w:rsidR="00D87476" w:rsidRPr="00C6018B" w:rsidRDefault="00795921" w:rsidP="00355E72">
            <w:pPr>
              <w:rPr>
                <w:b/>
              </w:rPr>
            </w:pPr>
            <w:proofErr w:type="spellStart"/>
            <w:r w:rsidRPr="00C6018B">
              <w:rPr>
                <w:b/>
                <w:spacing w:val="-2"/>
              </w:rPr>
              <w:t>Apiksaba</w:t>
            </w:r>
            <w:r w:rsidRPr="00C6018B">
              <w:rPr>
                <w:b/>
                <w:spacing w:val="-5"/>
              </w:rPr>
              <w:t>nas</w:t>
            </w:r>
            <w:proofErr w:type="spellEnd"/>
          </w:p>
        </w:tc>
        <w:tc>
          <w:tcPr>
            <w:tcW w:w="1278" w:type="dxa"/>
          </w:tcPr>
          <w:p w14:paraId="2A0A93EB" w14:textId="77777777" w:rsidR="00D87476" w:rsidRPr="00C6018B" w:rsidRDefault="00795921" w:rsidP="00355E72">
            <w:pPr>
              <w:rPr>
                <w:b/>
              </w:rPr>
            </w:pPr>
            <w:r w:rsidRPr="00C6018B">
              <w:rPr>
                <w:b/>
                <w:spacing w:val="-2"/>
              </w:rPr>
              <w:t>Placebas</w:t>
            </w:r>
          </w:p>
        </w:tc>
        <w:tc>
          <w:tcPr>
            <w:tcW w:w="3402" w:type="dxa"/>
            <w:gridSpan w:val="2"/>
          </w:tcPr>
          <w:p w14:paraId="72D9737D" w14:textId="062D7B07" w:rsidR="00D87476" w:rsidRPr="00C6018B" w:rsidRDefault="00795921" w:rsidP="00355E72">
            <w:pPr>
              <w:rPr>
                <w:b/>
              </w:rPr>
            </w:pPr>
            <w:r w:rsidRPr="00C6018B">
              <w:rPr>
                <w:b/>
              </w:rPr>
              <w:t>Santykinė</w:t>
            </w:r>
            <w:r w:rsidRPr="00C6018B">
              <w:rPr>
                <w:b/>
                <w:spacing w:val="-5"/>
              </w:rPr>
              <w:t xml:space="preserve"> </w:t>
            </w:r>
            <w:r w:rsidRPr="00C6018B">
              <w:rPr>
                <w:b/>
              </w:rPr>
              <w:t>rizika</w:t>
            </w:r>
            <w:r w:rsidRPr="00C6018B">
              <w:rPr>
                <w:b/>
                <w:spacing w:val="-5"/>
              </w:rPr>
              <w:t xml:space="preserve"> </w:t>
            </w:r>
            <w:r w:rsidRPr="00C6018B">
              <w:rPr>
                <w:b/>
              </w:rPr>
              <w:t>(95</w:t>
            </w:r>
            <w:r w:rsidR="00F42EA2" w:rsidRPr="00C6018B">
              <w:rPr>
                <w:b/>
                <w:spacing w:val="-4"/>
              </w:rPr>
              <w:t> </w:t>
            </w:r>
            <w:r w:rsidRPr="00C6018B">
              <w:rPr>
                <w:b/>
              </w:rPr>
              <w:t>%</w:t>
            </w:r>
            <w:r w:rsidRPr="00C6018B">
              <w:rPr>
                <w:b/>
                <w:spacing w:val="-4"/>
              </w:rPr>
              <w:t xml:space="preserve"> </w:t>
            </w:r>
            <w:r w:rsidRPr="00C6018B">
              <w:rPr>
                <w:b/>
                <w:spacing w:val="-5"/>
              </w:rPr>
              <w:t>PI)</w:t>
            </w:r>
          </w:p>
        </w:tc>
      </w:tr>
      <w:tr w:rsidR="00D87476" w:rsidRPr="00C6018B" w14:paraId="7CB9ECC2" w14:textId="77777777">
        <w:trPr>
          <w:trHeight w:val="505"/>
        </w:trPr>
        <w:tc>
          <w:tcPr>
            <w:tcW w:w="1810" w:type="dxa"/>
          </w:tcPr>
          <w:p w14:paraId="2B49BE3D" w14:textId="77777777" w:rsidR="00D87476" w:rsidRPr="00C6018B" w:rsidRDefault="00D87476" w:rsidP="00355E72"/>
        </w:tc>
        <w:tc>
          <w:tcPr>
            <w:tcW w:w="1275" w:type="dxa"/>
          </w:tcPr>
          <w:p w14:paraId="4713E7C0" w14:textId="19D579F6" w:rsidR="00D87476" w:rsidRPr="00C6018B" w:rsidRDefault="00795921" w:rsidP="00355E72">
            <w:pPr>
              <w:rPr>
                <w:b/>
              </w:rPr>
            </w:pPr>
            <w:r w:rsidRPr="00C6018B">
              <w:rPr>
                <w:b/>
              </w:rPr>
              <w:t>2,5</w:t>
            </w:r>
            <w:r w:rsidR="00F42EA2" w:rsidRPr="00C6018B">
              <w:rPr>
                <w:b/>
              </w:rPr>
              <w:t> </w:t>
            </w:r>
            <w:r w:rsidRPr="00C6018B">
              <w:rPr>
                <w:b/>
                <w:spacing w:val="-5"/>
              </w:rPr>
              <w:t>mg</w:t>
            </w:r>
          </w:p>
          <w:p w14:paraId="61AE966D" w14:textId="69C6DFCF" w:rsidR="00D87476" w:rsidRPr="00C6018B" w:rsidRDefault="00795921" w:rsidP="00355E72">
            <w:pPr>
              <w:rPr>
                <w:b/>
              </w:rPr>
            </w:pPr>
            <w:r w:rsidRPr="00C6018B">
              <w:rPr>
                <w:b/>
              </w:rPr>
              <w:t>N</w:t>
            </w:r>
            <w:r w:rsidR="003009DC" w:rsidRPr="00C6018B">
              <w:rPr>
                <w:b/>
              </w:rPr>
              <w:t> </w:t>
            </w:r>
            <w:r w:rsidRPr="00C6018B">
              <w:rPr>
                <w:b/>
              </w:rPr>
              <w:t>=</w:t>
            </w:r>
            <w:r w:rsidR="003009DC" w:rsidRPr="00C6018B">
              <w:rPr>
                <w:b/>
              </w:rPr>
              <w:t> </w:t>
            </w:r>
            <w:r w:rsidRPr="00C6018B">
              <w:rPr>
                <w:b/>
                <w:spacing w:val="-5"/>
              </w:rPr>
              <w:t>840</w:t>
            </w:r>
          </w:p>
        </w:tc>
        <w:tc>
          <w:tcPr>
            <w:tcW w:w="1561" w:type="dxa"/>
          </w:tcPr>
          <w:p w14:paraId="01CDC019" w14:textId="2DB4919C" w:rsidR="00D87476" w:rsidRPr="00C6018B" w:rsidRDefault="00795921" w:rsidP="00355E72">
            <w:pPr>
              <w:rPr>
                <w:b/>
              </w:rPr>
            </w:pPr>
            <w:r w:rsidRPr="00C6018B">
              <w:rPr>
                <w:b/>
              </w:rPr>
              <w:t>5,0</w:t>
            </w:r>
            <w:r w:rsidR="00F42EA2" w:rsidRPr="00C6018B">
              <w:rPr>
                <w:b/>
              </w:rPr>
              <w:t> </w:t>
            </w:r>
            <w:r w:rsidRPr="00C6018B">
              <w:rPr>
                <w:b/>
                <w:spacing w:val="-5"/>
              </w:rPr>
              <w:t>mg</w:t>
            </w:r>
          </w:p>
          <w:p w14:paraId="4D4F3328" w14:textId="4158AECF" w:rsidR="00D87476" w:rsidRPr="00C6018B" w:rsidRDefault="00795921" w:rsidP="00355E72">
            <w:pPr>
              <w:rPr>
                <w:b/>
              </w:rPr>
            </w:pPr>
            <w:r w:rsidRPr="00C6018B">
              <w:rPr>
                <w:b/>
              </w:rPr>
              <w:t>N</w:t>
            </w:r>
            <w:r w:rsidR="004056AA" w:rsidRPr="00C6018B">
              <w:rPr>
                <w:b/>
                <w:spacing w:val="-1"/>
              </w:rPr>
              <w:t> </w:t>
            </w:r>
            <w:r w:rsidRPr="00C6018B">
              <w:rPr>
                <w:b/>
              </w:rPr>
              <w:t>=</w:t>
            </w:r>
            <w:r w:rsidR="004056AA" w:rsidRPr="00C6018B">
              <w:rPr>
                <w:b/>
                <w:spacing w:val="-1"/>
              </w:rPr>
              <w:t> </w:t>
            </w:r>
            <w:r w:rsidRPr="00C6018B">
              <w:rPr>
                <w:b/>
                <w:spacing w:val="-5"/>
              </w:rPr>
              <w:t>813</w:t>
            </w:r>
          </w:p>
        </w:tc>
        <w:tc>
          <w:tcPr>
            <w:tcW w:w="1278" w:type="dxa"/>
          </w:tcPr>
          <w:p w14:paraId="726A6896" w14:textId="77777777" w:rsidR="00D87476" w:rsidRPr="00C6018B" w:rsidRDefault="00D87476" w:rsidP="00355E72">
            <w:pPr>
              <w:rPr>
                <w:b/>
                <w:sz w:val="21"/>
              </w:rPr>
            </w:pPr>
          </w:p>
          <w:p w14:paraId="773B3847" w14:textId="13CD8DBA" w:rsidR="00D87476" w:rsidRPr="00C6018B" w:rsidRDefault="00795921" w:rsidP="00355E72">
            <w:pPr>
              <w:rPr>
                <w:b/>
              </w:rPr>
            </w:pPr>
            <w:r w:rsidRPr="00C6018B">
              <w:rPr>
                <w:b/>
              </w:rPr>
              <w:t>N</w:t>
            </w:r>
            <w:r w:rsidR="004056AA" w:rsidRPr="00C6018B">
              <w:rPr>
                <w:b/>
                <w:spacing w:val="-1"/>
              </w:rPr>
              <w:t> </w:t>
            </w:r>
            <w:r w:rsidRPr="00C6018B">
              <w:rPr>
                <w:b/>
              </w:rPr>
              <w:t>=</w:t>
            </w:r>
            <w:r w:rsidR="004056AA" w:rsidRPr="00C6018B">
              <w:rPr>
                <w:b/>
                <w:spacing w:val="-1"/>
              </w:rPr>
              <w:t> </w:t>
            </w:r>
            <w:r w:rsidRPr="00C6018B">
              <w:rPr>
                <w:b/>
                <w:spacing w:val="-5"/>
              </w:rPr>
              <w:t>829</w:t>
            </w:r>
          </w:p>
        </w:tc>
        <w:tc>
          <w:tcPr>
            <w:tcW w:w="1700" w:type="dxa"/>
          </w:tcPr>
          <w:p w14:paraId="35EAEA50" w14:textId="34B90C4D" w:rsidR="00D87476" w:rsidRPr="00C6018B" w:rsidRDefault="00795921" w:rsidP="00355E72">
            <w:pPr>
              <w:rPr>
                <w:b/>
              </w:rPr>
            </w:pPr>
            <w:r w:rsidRPr="00C6018B">
              <w:rPr>
                <w:b/>
              </w:rPr>
              <w:t>2,5</w:t>
            </w:r>
            <w:r w:rsidR="00F42EA2" w:rsidRPr="00C6018B">
              <w:rPr>
                <w:b/>
              </w:rPr>
              <w:t> </w:t>
            </w:r>
            <w:r w:rsidRPr="00C6018B">
              <w:rPr>
                <w:b/>
              </w:rPr>
              <w:t xml:space="preserve">mg </w:t>
            </w:r>
            <w:proofErr w:type="spellStart"/>
            <w:r w:rsidRPr="00C6018B">
              <w:rPr>
                <w:b/>
              </w:rPr>
              <w:t>apiks</w:t>
            </w:r>
            <w:r w:rsidR="00FD5828" w:rsidRPr="00C6018B">
              <w:rPr>
                <w:b/>
              </w:rPr>
              <w:t>abanas</w:t>
            </w:r>
            <w:proofErr w:type="spellEnd"/>
            <w:r w:rsidRPr="00C6018B">
              <w:rPr>
                <w:b/>
              </w:rPr>
              <w:t xml:space="preserve"> plg.</w:t>
            </w:r>
            <w:r w:rsidRPr="00C6018B">
              <w:rPr>
                <w:b/>
                <w:spacing w:val="-14"/>
              </w:rPr>
              <w:t xml:space="preserve"> </w:t>
            </w:r>
            <w:r w:rsidRPr="00C6018B">
              <w:rPr>
                <w:b/>
              </w:rPr>
              <w:t>su</w:t>
            </w:r>
            <w:r w:rsidRPr="00C6018B">
              <w:rPr>
                <w:b/>
                <w:spacing w:val="-14"/>
              </w:rPr>
              <w:t xml:space="preserve"> </w:t>
            </w:r>
            <w:r w:rsidRPr="00C6018B">
              <w:rPr>
                <w:b/>
              </w:rPr>
              <w:t>placebu</w:t>
            </w:r>
          </w:p>
        </w:tc>
        <w:tc>
          <w:tcPr>
            <w:tcW w:w="1702" w:type="dxa"/>
          </w:tcPr>
          <w:p w14:paraId="102BD5E8" w14:textId="0A33A7FB" w:rsidR="00D87476" w:rsidRPr="00C6018B" w:rsidRDefault="00795921" w:rsidP="00355E72">
            <w:pPr>
              <w:rPr>
                <w:b/>
              </w:rPr>
            </w:pPr>
            <w:r w:rsidRPr="00C6018B">
              <w:rPr>
                <w:b/>
              </w:rPr>
              <w:t>5,0</w:t>
            </w:r>
            <w:r w:rsidR="00F42EA2" w:rsidRPr="00C6018B">
              <w:rPr>
                <w:b/>
              </w:rPr>
              <w:t> </w:t>
            </w:r>
            <w:r w:rsidRPr="00C6018B">
              <w:rPr>
                <w:b/>
              </w:rPr>
              <w:t xml:space="preserve">mg </w:t>
            </w:r>
            <w:proofErr w:type="spellStart"/>
            <w:r w:rsidRPr="00C6018B">
              <w:rPr>
                <w:b/>
              </w:rPr>
              <w:t>apiks</w:t>
            </w:r>
            <w:r w:rsidR="00FD5828" w:rsidRPr="00C6018B">
              <w:rPr>
                <w:b/>
              </w:rPr>
              <w:t>abanas</w:t>
            </w:r>
            <w:proofErr w:type="spellEnd"/>
            <w:r w:rsidRPr="00C6018B">
              <w:rPr>
                <w:b/>
              </w:rPr>
              <w:t xml:space="preserve"> plg.</w:t>
            </w:r>
            <w:r w:rsidRPr="00C6018B">
              <w:rPr>
                <w:b/>
                <w:spacing w:val="-14"/>
              </w:rPr>
              <w:t xml:space="preserve"> </w:t>
            </w:r>
            <w:r w:rsidRPr="00C6018B">
              <w:rPr>
                <w:b/>
              </w:rPr>
              <w:t>su</w:t>
            </w:r>
            <w:r w:rsidRPr="00C6018B">
              <w:rPr>
                <w:b/>
                <w:spacing w:val="-14"/>
              </w:rPr>
              <w:t xml:space="preserve"> </w:t>
            </w:r>
            <w:r w:rsidRPr="00C6018B">
              <w:rPr>
                <w:b/>
              </w:rPr>
              <w:t>placebu</w:t>
            </w:r>
          </w:p>
        </w:tc>
      </w:tr>
      <w:tr w:rsidR="00D87476" w:rsidRPr="00C6018B" w14:paraId="6C6830D4" w14:textId="77777777">
        <w:trPr>
          <w:trHeight w:val="251"/>
        </w:trPr>
        <w:tc>
          <w:tcPr>
            <w:tcW w:w="1810" w:type="dxa"/>
          </w:tcPr>
          <w:p w14:paraId="03BCD99F" w14:textId="77777777" w:rsidR="00D87476" w:rsidRPr="00C6018B" w:rsidRDefault="00D87476" w:rsidP="00355E72">
            <w:pPr>
              <w:rPr>
                <w:sz w:val="18"/>
              </w:rPr>
            </w:pPr>
          </w:p>
        </w:tc>
        <w:tc>
          <w:tcPr>
            <w:tcW w:w="4114" w:type="dxa"/>
            <w:gridSpan w:val="3"/>
          </w:tcPr>
          <w:p w14:paraId="7EF56813" w14:textId="77777777" w:rsidR="00D87476" w:rsidRPr="00C6018B" w:rsidRDefault="00795921" w:rsidP="00355E72">
            <w:r w:rsidRPr="00C6018B">
              <w:t>n</w:t>
            </w:r>
            <w:r w:rsidRPr="00C6018B">
              <w:rPr>
                <w:spacing w:val="-1"/>
              </w:rPr>
              <w:t xml:space="preserve"> </w:t>
            </w:r>
            <w:r w:rsidRPr="00C6018B">
              <w:rPr>
                <w:spacing w:val="-5"/>
              </w:rPr>
              <w:t>(%)</w:t>
            </w:r>
          </w:p>
        </w:tc>
        <w:tc>
          <w:tcPr>
            <w:tcW w:w="1700" w:type="dxa"/>
          </w:tcPr>
          <w:p w14:paraId="27A68D66" w14:textId="77777777" w:rsidR="00D87476" w:rsidRPr="00C6018B" w:rsidRDefault="00D87476" w:rsidP="00355E72">
            <w:pPr>
              <w:rPr>
                <w:sz w:val="18"/>
              </w:rPr>
            </w:pPr>
          </w:p>
        </w:tc>
        <w:tc>
          <w:tcPr>
            <w:tcW w:w="1702" w:type="dxa"/>
          </w:tcPr>
          <w:p w14:paraId="3B8B5C7E" w14:textId="77777777" w:rsidR="00D87476" w:rsidRPr="00C6018B" w:rsidRDefault="00D87476" w:rsidP="00355E72">
            <w:pPr>
              <w:rPr>
                <w:sz w:val="18"/>
              </w:rPr>
            </w:pPr>
          </w:p>
        </w:tc>
      </w:tr>
      <w:tr w:rsidR="00D87476" w:rsidRPr="00C6018B" w14:paraId="6DC0EAC4" w14:textId="77777777">
        <w:trPr>
          <w:trHeight w:val="1264"/>
        </w:trPr>
        <w:tc>
          <w:tcPr>
            <w:tcW w:w="1810" w:type="dxa"/>
          </w:tcPr>
          <w:p w14:paraId="73D270C4" w14:textId="4FC2C2E8" w:rsidR="00D87476" w:rsidRPr="00C6018B" w:rsidRDefault="00795921" w:rsidP="00355E72">
            <w:r w:rsidRPr="00C6018B">
              <w:rPr>
                <w:spacing w:val="-2"/>
              </w:rPr>
              <w:t xml:space="preserve">Pasikartojantys </w:t>
            </w:r>
            <w:r w:rsidRPr="00C6018B">
              <w:t xml:space="preserve">VTE reiškiniai arba mirtis dėl </w:t>
            </w:r>
            <w:r w:rsidR="00CB301F" w:rsidRPr="00C6018B">
              <w:t>įvairių</w:t>
            </w:r>
            <w:r w:rsidRPr="00C6018B">
              <w:rPr>
                <w:spacing w:val="-14"/>
              </w:rPr>
              <w:t xml:space="preserve"> </w:t>
            </w:r>
            <w:r w:rsidRPr="00C6018B">
              <w:t>priežas</w:t>
            </w:r>
            <w:r w:rsidR="00CB301F" w:rsidRPr="00C6018B">
              <w:t>čių</w:t>
            </w:r>
          </w:p>
        </w:tc>
        <w:tc>
          <w:tcPr>
            <w:tcW w:w="1275" w:type="dxa"/>
          </w:tcPr>
          <w:p w14:paraId="6B3D128D" w14:textId="77777777" w:rsidR="00D87476" w:rsidRPr="00C6018B" w:rsidRDefault="00795921" w:rsidP="00355E72">
            <w:r w:rsidRPr="00C6018B">
              <w:t>19</w:t>
            </w:r>
            <w:r w:rsidRPr="00C6018B">
              <w:rPr>
                <w:spacing w:val="-2"/>
              </w:rPr>
              <w:t xml:space="preserve"> (2,3)</w:t>
            </w:r>
          </w:p>
        </w:tc>
        <w:tc>
          <w:tcPr>
            <w:tcW w:w="1561" w:type="dxa"/>
          </w:tcPr>
          <w:p w14:paraId="20FD9519" w14:textId="77777777" w:rsidR="00D87476" w:rsidRPr="00C6018B" w:rsidRDefault="00795921" w:rsidP="00355E72">
            <w:r w:rsidRPr="00C6018B">
              <w:t>14</w:t>
            </w:r>
            <w:r w:rsidRPr="00C6018B">
              <w:rPr>
                <w:spacing w:val="-2"/>
              </w:rPr>
              <w:t xml:space="preserve"> (1,7)</w:t>
            </w:r>
          </w:p>
        </w:tc>
        <w:tc>
          <w:tcPr>
            <w:tcW w:w="1278" w:type="dxa"/>
          </w:tcPr>
          <w:p w14:paraId="3B4DACE2" w14:textId="77777777" w:rsidR="00D87476" w:rsidRPr="00C6018B" w:rsidRDefault="00795921" w:rsidP="00355E72">
            <w:r w:rsidRPr="00C6018B">
              <w:t>77</w:t>
            </w:r>
            <w:r w:rsidRPr="00C6018B">
              <w:rPr>
                <w:spacing w:val="-2"/>
              </w:rPr>
              <w:t xml:space="preserve"> (9,3)</w:t>
            </w:r>
          </w:p>
        </w:tc>
        <w:tc>
          <w:tcPr>
            <w:tcW w:w="1700" w:type="dxa"/>
          </w:tcPr>
          <w:p w14:paraId="2DEE3AE9" w14:textId="77777777" w:rsidR="00D87476" w:rsidRPr="00C6018B" w:rsidRDefault="00795921" w:rsidP="00355E72">
            <w:r w:rsidRPr="00C6018B">
              <w:rPr>
                <w:spacing w:val="-4"/>
              </w:rPr>
              <w:t>0,24</w:t>
            </w:r>
          </w:p>
          <w:p w14:paraId="2756CA32" w14:textId="77777777" w:rsidR="00D87476" w:rsidRPr="00C6018B" w:rsidRDefault="00795921" w:rsidP="00355E72">
            <w:r w:rsidRPr="00C6018B">
              <w:t>(0,15,</w:t>
            </w:r>
            <w:r w:rsidRPr="00C6018B">
              <w:rPr>
                <w:spacing w:val="-6"/>
              </w:rPr>
              <w:t xml:space="preserve"> </w:t>
            </w:r>
            <w:r w:rsidRPr="00C6018B">
              <w:rPr>
                <w:spacing w:val="-2"/>
              </w:rPr>
              <w:t>0,40)</w:t>
            </w:r>
            <w:r w:rsidRPr="00C6018B">
              <w:rPr>
                <w:spacing w:val="-2"/>
                <w:vertAlign w:val="superscript"/>
              </w:rPr>
              <w:t>¥</w:t>
            </w:r>
          </w:p>
        </w:tc>
        <w:tc>
          <w:tcPr>
            <w:tcW w:w="1702" w:type="dxa"/>
          </w:tcPr>
          <w:p w14:paraId="4797B9EE" w14:textId="77777777" w:rsidR="00D87476" w:rsidRPr="00C6018B" w:rsidRDefault="00795921" w:rsidP="00355E72">
            <w:r w:rsidRPr="00C6018B">
              <w:rPr>
                <w:spacing w:val="-4"/>
              </w:rPr>
              <w:t>0,19</w:t>
            </w:r>
          </w:p>
          <w:p w14:paraId="22C4AA2B" w14:textId="77777777" w:rsidR="00D87476" w:rsidRPr="00C6018B" w:rsidRDefault="00795921" w:rsidP="00355E72">
            <w:r w:rsidRPr="00C6018B">
              <w:t>(0,11,</w:t>
            </w:r>
            <w:r w:rsidRPr="00C6018B">
              <w:rPr>
                <w:spacing w:val="-6"/>
              </w:rPr>
              <w:t xml:space="preserve"> </w:t>
            </w:r>
            <w:r w:rsidRPr="00C6018B">
              <w:rPr>
                <w:spacing w:val="-2"/>
              </w:rPr>
              <w:t>0,33)</w:t>
            </w:r>
            <w:r w:rsidRPr="00C6018B">
              <w:rPr>
                <w:spacing w:val="-2"/>
                <w:vertAlign w:val="superscript"/>
              </w:rPr>
              <w:t>¥</w:t>
            </w:r>
          </w:p>
        </w:tc>
      </w:tr>
      <w:tr w:rsidR="00D87476" w:rsidRPr="00C6018B" w14:paraId="0AD9400B" w14:textId="77777777">
        <w:trPr>
          <w:trHeight w:val="254"/>
        </w:trPr>
        <w:tc>
          <w:tcPr>
            <w:tcW w:w="1810" w:type="dxa"/>
          </w:tcPr>
          <w:p w14:paraId="1CFB556B" w14:textId="77777777" w:rsidR="00D87476" w:rsidRPr="00C6018B" w:rsidRDefault="00795921" w:rsidP="00355E72">
            <w:r w:rsidRPr="00C6018B">
              <w:rPr>
                <w:spacing w:val="-4"/>
              </w:rPr>
              <w:t>GVT*</w:t>
            </w:r>
          </w:p>
        </w:tc>
        <w:tc>
          <w:tcPr>
            <w:tcW w:w="1275" w:type="dxa"/>
          </w:tcPr>
          <w:p w14:paraId="7108B938" w14:textId="77777777" w:rsidR="00D87476" w:rsidRPr="00C6018B" w:rsidRDefault="00795921" w:rsidP="00355E72">
            <w:r w:rsidRPr="00C6018B">
              <w:t>6</w:t>
            </w:r>
            <w:r w:rsidRPr="00C6018B">
              <w:rPr>
                <w:spacing w:val="-1"/>
              </w:rPr>
              <w:t xml:space="preserve"> </w:t>
            </w:r>
            <w:r w:rsidRPr="00C6018B">
              <w:rPr>
                <w:spacing w:val="-4"/>
              </w:rPr>
              <w:t>(0,7)</w:t>
            </w:r>
          </w:p>
        </w:tc>
        <w:tc>
          <w:tcPr>
            <w:tcW w:w="1561" w:type="dxa"/>
          </w:tcPr>
          <w:p w14:paraId="76B680E4" w14:textId="77777777" w:rsidR="00D87476" w:rsidRPr="00C6018B" w:rsidRDefault="00795921" w:rsidP="00355E72">
            <w:r w:rsidRPr="00C6018B">
              <w:t>7</w:t>
            </w:r>
            <w:r w:rsidRPr="00C6018B">
              <w:rPr>
                <w:spacing w:val="-1"/>
              </w:rPr>
              <w:t xml:space="preserve"> </w:t>
            </w:r>
            <w:r w:rsidRPr="00C6018B">
              <w:rPr>
                <w:spacing w:val="-4"/>
              </w:rPr>
              <w:t>(0,9)</w:t>
            </w:r>
          </w:p>
        </w:tc>
        <w:tc>
          <w:tcPr>
            <w:tcW w:w="1278" w:type="dxa"/>
          </w:tcPr>
          <w:p w14:paraId="527BAC3A" w14:textId="77777777" w:rsidR="00D87476" w:rsidRPr="00C6018B" w:rsidRDefault="00795921" w:rsidP="00355E72">
            <w:r w:rsidRPr="00C6018B">
              <w:t>53</w:t>
            </w:r>
            <w:r w:rsidRPr="00C6018B">
              <w:rPr>
                <w:spacing w:val="-2"/>
              </w:rPr>
              <w:t xml:space="preserve"> (6,4)</w:t>
            </w:r>
          </w:p>
        </w:tc>
        <w:tc>
          <w:tcPr>
            <w:tcW w:w="1700" w:type="dxa"/>
          </w:tcPr>
          <w:p w14:paraId="6D8B2195" w14:textId="77777777" w:rsidR="00D87476" w:rsidRPr="00C6018B" w:rsidRDefault="00D87476" w:rsidP="00355E72">
            <w:pPr>
              <w:rPr>
                <w:sz w:val="18"/>
              </w:rPr>
            </w:pPr>
          </w:p>
        </w:tc>
        <w:tc>
          <w:tcPr>
            <w:tcW w:w="1702" w:type="dxa"/>
          </w:tcPr>
          <w:p w14:paraId="0D943C48" w14:textId="77777777" w:rsidR="00D87476" w:rsidRPr="00C6018B" w:rsidRDefault="00D87476" w:rsidP="00355E72">
            <w:pPr>
              <w:rPr>
                <w:sz w:val="18"/>
              </w:rPr>
            </w:pPr>
          </w:p>
        </w:tc>
      </w:tr>
      <w:tr w:rsidR="00D87476" w:rsidRPr="00C6018B" w14:paraId="74EC2993" w14:textId="77777777">
        <w:trPr>
          <w:trHeight w:val="253"/>
        </w:trPr>
        <w:tc>
          <w:tcPr>
            <w:tcW w:w="1810" w:type="dxa"/>
          </w:tcPr>
          <w:p w14:paraId="4B7AAE14" w14:textId="77777777" w:rsidR="00D87476" w:rsidRPr="00C6018B" w:rsidRDefault="00795921" w:rsidP="00355E72">
            <w:r w:rsidRPr="00C6018B">
              <w:rPr>
                <w:spacing w:val="-5"/>
              </w:rPr>
              <w:t>PE*</w:t>
            </w:r>
          </w:p>
        </w:tc>
        <w:tc>
          <w:tcPr>
            <w:tcW w:w="1275" w:type="dxa"/>
          </w:tcPr>
          <w:p w14:paraId="3C750511" w14:textId="77777777" w:rsidR="00D87476" w:rsidRPr="00C6018B" w:rsidRDefault="00795921" w:rsidP="00355E72">
            <w:r w:rsidRPr="00C6018B">
              <w:t>7</w:t>
            </w:r>
            <w:r w:rsidRPr="00C6018B">
              <w:rPr>
                <w:spacing w:val="-1"/>
              </w:rPr>
              <w:t xml:space="preserve"> </w:t>
            </w:r>
            <w:r w:rsidRPr="00C6018B">
              <w:rPr>
                <w:spacing w:val="-4"/>
              </w:rPr>
              <w:t>(0,8)</w:t>
            </w:r>
          </w:p>
        </w:tc>
        <w:tc>
          <w:tcPr>
            <w:tcW w:w="1561" w:type="dxa"/>
          </w:tcPr>
          <w:p w14:paraId="705021CF" w14:textId="77777777" w:rsidR="00D87476" w:rsidRPr="00C6018B" w:rsidRDefault="00795921" w:rsidP="00355E72">
            <w:r w:rsidRPr="00C6018B">
              <w:t>4</w:t>
            </w:r>
            <w:r w:rsidRPr="00C6018B">
              <w:rPr>
                <w:spacing w:val="-1"/>
              </w:rPr>
              <w:t xml:space="preserve"> </w:t>
            </w:r>
            <w:r w:rsidRPr="00C6018B">
              <w:rPr>
                <w:spacing w:val="-4"/>
              </w:rPr>
              <w:t>(0,5)</w:t>
            </w:r>
          </w:p>
        </w:tc>
        <w:tc>
          <w:tcPr>
            <w:tcW w:w="1278" w:type="dxa"/>
          </w:tcPr>
          <w:p w14:paraId="4D2DEAB9" w14:textId="77777777" w:rsidR="00D87476" w:rsidRPr="00C6018B" w:rsidRDefault="00795921" w:rsidP="00355E72">
            <w:r w:rsidRPr="00C6018B">
              <w:t>13</w:t>
            </w:r>
            <w:r w:rsidRPr="00C6018B">
              <w:rPr>
                <w:spacing w:val="-2"/>
              </w:rPr>
              <w:t xml:space="preserve"> (1,6)</w:t>
            </w:r>
          </w:p>
        </w:tc>
        <w:tc>
          <w:tcPr>
            <w:tcW w:w="1700" w:type="dxa"/>
          </w:tcPr>
          <w:p w14:paraId="7592A407" w14:textId="77777777" w:rsidR="00D87476" w:rsidRPr="00C6018B" w:rsidRDefault="00D87476" w:rsidP="00355E72">
            <w:pPr>
              <w:rPr>
                <w:sz w:val="18"/>
              </w:rPr>
            </w:pPr>
          </w:p>
        </w:tc>
        <w:tc>
          <w:tcPr>
            <w:tcW w:w="1702" w:type="dxa"/>
          </w:tcPr>
          <w:p w14:paraId="15ABA52B" w14:textId="77777777" w:rsidR="00D87476" w:rsidRPr="00C6018B" w:rsidRDefault="00D87476" w:rsidP="00355E72">
            <w:pPr>
              <w:rPr>
                <w:sz w:val="18"/>
              </w:rPr>
            </w:pPr>
          </w:p>
        </w:tc>
      </w:tr>
      <w:tr w:rsidR="00D87476" w:rsidRPr="00C6018B" w14:paraId="135DA5E5" w14:textId="77777777">
        <w:trPr>
          <w:trHeight w:val="758"/>
        </w:trPr>
        <w:tc>
          <w:tcPr>
            <w:tcW w:w="1810" w:type="dxa"/>
          </w:tcPr>
          <w:p w14:paraId="68ACE739" w14:textId="1EECF526" w:rsidR="00D87476" w:rsidRPr="00C6018B" w:rsidRDefault="00795921" w:rsidP="00355E72">
            <w:r w:rsidRPr="00C6018B">
              <w:rPr>
                <w:spacing w:val="-2"/>
              </w:rPr>
              <w:t>Mirtis</w:t>
            </w:r>
            <w:r w:rsidRPr="00C6018B">
              <w:rPr>
                <w:spacing w:val="-14"/>
              </w:rPr>
              <w:t xml:space="preserve"> </w:t>
            </w:r>
            <w:r w:rsidRPr="00C6018B">
              <w:t>dėl</w:t>
            </w:r>
            <w:r w:rsidRPr="00C6018B">
              <w:rPr>
                <w:spacing w:val="-14"/>
              </w:rPr>
              <w:t xml:space="preserve"> </w:t>
            </w:r>
            <w:r w:rsidR="00CB301F" w:rsidRPr="00C6018B">
              <w:t>įvairių</w:t>
            </w:r>
            <w:r w:rsidRPr="00C6018B">
              <w:rPr>
                <w:spacing w:val="-6"/>
              </w:rPr>
              <w:t xml:space="preserve"> </w:t>
            </w:r>
            <w:r w:rsidRPr="00C6018B">
              <w:rPr>
                <w:spacing w:val="-2"/>
              </w:rPr>
              <w:t>priežas</w:t>
            </w:r>
            <w:r w:rsidR="00CB301F" w:rsidRPr="00C6018B">
              <w:rPr>
                <w:spacing w:val="-2"/>
              </w:rPr>
              <w:t>čių</w:t>
            </w:r>
          </w:p>
        </w:tc>
        <w:tc>
          <w:tcPr>
            <w:tcW w:w="1275" w:type="dxa"/>
          </w:tcPr>
          <w:p w14:paraId="4C2F668C" w14:textId="77777777" w:rsidR="00D87476" w:rsidRPr="00C6018B" w:rsidRDefault="00795921" w:rsidP="00355E72">
            <w:r w:rsidRPr="00C6018B">
              <w:t>6</w:t>
            </w:r>
            <w:r w:rsidRPr="00C6018B">
              <w:rPr>
                <w:spacing w:val="-1"/>
              </w:rPr>
              <w:t xml:space="preserve"> </w:t>
            </w:r>
            <w:r w:rsidRPr="00C6018B">
              <w:rPr>
                <w:spacing w:val="-4"/>
              </w:rPr>
              <w:t>(0,7)</w:t>
            </w:r>
          </w:p>
        </w:tc>
        <w:tc>
          <w:tcPr>
            <w:tcW w:w="1561" w:type="dxa"/>
          </w:tcPr>
          <w:p w14:paraId="517DF7D4" w14:textId="77777777" w:rsidR="00D87476" w:rsidRPr="00C6018B" w:rsidRDefault="00795921" w:rsidP="00355E72">
            <w:r w:rsidRPr="00C6018B">
              <w:t>3</w:t>
            </w:r>
            <w:r w:rsidRPr="00C6018B">
              <w:rPr>
                <w:spacing w:val="-1"/>
              </w:rPr>
              <w:t xml:space="preserve"> </w:t>
            </w:r>
            <w:r w:rsidRPr="00C6018B">
              <w:rPr>
                <w:spacing w:val="-4"/>
              </w:rPr>
              <w:t>(0,4)</w:t>
            </w:r>
          </w:p>
        </w:tc>
        <w:tc>
          <w:tcPr>
            <w:tcW w:w="1278" w:type="dxa"/>
          </w:tcPr>
          <w:p w14:paraId="68995A3A" w14:textId="77777777" w:rsidR="00D87476" w:rsidRPr="00C6018B" w:rsidRDefault="00795921" w:rsidP="00355E72">
            <w:r w:rsidRPr="00C6018B">
              <w:t>11</w:t>
            </w:r>
            <w:r w:rsidRPr="00C6018B">
              <w:rPr>
                <w:spacing w:val="-2"/>
              </w:rPr>
              <w:t xml:space="preserve"> (1,3)</w:t>
            </w:r>
          </w:p>
        </w:tc>
        <w:tc>
          <w:tcPr>
            <w:tcW w:w="1700" w:type="dxa"/>
          </w:tcPr>
          <w:p w14:paraId="5E275795" w14:textId="77777777" w:rsidR="00D87476" w:rsidRPr="00C6018B" w:rsidRDefault="00D87476" w:rsidP="00355E72"/>
        </w:tc>
        <w:tc>
          <w:tcPr>
            <w:tcW w:w="1702" w:type="dxa"/>
          </w:tcPr>
          <w:p w14:paraId="2657DA47" w14:textId="77777777" w:rsidR="00D87476" w:rsidRPr="00C6018B" w:rsidRDefault="00D87476" w:rsidP="00355E72"/>
        </w:tc>
      </w:tr>
      <w:tr w:rsidR="0082786F" w:rsidRPr="00C6018B" w14:paraId="56BBC02D" w14:textId="77777777">
        <w:trPr>
          <w:trHeight w:val="758"/>
        </w:trPr>
        <w:tc>
          <w:tcPr>
            <w:tcW w:w="1810" w:type="dxa"/>
          </w:tcPr>
          <w:p w14:paraId="1DCA9CF0" w14:textId="038562EA" w:rsidR="0082786F" w:rsidRPr="00C6018B" w:rsidRDefault="0082786F" w:rsidP="00355E72">
            <w:r w:rsidRPr="00C6018B">
              <w:rPr>
                <w:spacing w:val="-2"/>
              </w:rPr>
              <w:t xml:space="preserve">Pasikartojantys </w:t>
            </w:r>
            <w:r w:rsidRPr="00C6018B">
              <w:t>VTE reiškiniai</w:t>
            </w:r>
          </w:p>
          <w:p w14:paraId="40F80348" w14:textId="00F358D7" w:rsidR="0082786F" w:rsidRPr="00C6018B" w:rsidRDefault="0082786F" w:rsidP="00355E72">
            <w:pPr>
              <w:rPr>
                <w:spacing w:val="-2"/>
              </w:rPr>
            </w:pPr>
            <w:r w:rsidRPr="00C6018B">
              <w:t>arba su VTE susijusi</w:t>
            </w:r>
            <w:r w:rsidRPr="00C6018B">
              <w:rPr>
                <w:spacing w:val="-14"/>
              </w:rPr>
              <w:t xml:space="preserve"> </w:t>
            </w:r>
            <w:r w:rsidRPr="00C6018B">
              <w:t>mirtis</w:t>
            </w:r>
          </w:p>
        </w:tc>
        <w:tc>
          <w:tcPr>
            <w:tcW w:w="1275" w:type="dxa"/>
          </w:tcPr>
          <w:p w14:paraId="05A2B082" w14:textId="12A3E5AF" w:rsidR="0082786F" w:rsidRPr="00C6018B" w:rsidRDefault="0082786F" w:rsidP="00355E72">
            <w:r w:rsidRPr="00C6018B">
              <w:t>14</w:t>
            </w:r>
            <w:r w:rsidRPr="00C6018B">
              <w:rPr>
                <w:spacing w:val="-2"/>
              </w:rPr>
              <w:t xml:space="preserve"> (1,7)</w:t>
            </w:r>
          </w:p>
        </w:tc>
        <w:tc>
          <w:tcPr>
            <w:tcW w:w="1561" w:type="dxa"/>
          </w:tcPr>
          <w:p w14:paraId="4D5A2C6A" w14:textId="34AF192F" w:rsidR="0082786F" w:rsidRPr="00C6018B" w:rsidRDefault="0082786F" w:rsidP="00355E72">
            <w:r w:rsidRPr="00C6018B">
              <w:t>14</w:t>
            </w:r>
            <w:r w:rsidRPr="00C6018B">
              <w:rPr>
                <w:spacing w:val="-2"/>
              </w:rPr>
              <w:t xml:space="preserve"> (1,7)</w:t>
            </w:r>
          </w:p>
        </w:tc>
        <w:tc>
          <w:tcPr>
            <w:tcW w:w="1278" w:type="dxa"/>
          </w:tcPr>
          <w:p w14:paraId="1766B966" w14:textId="3C65DE4D" w:rsidR="0082786F" w:rsidRPr="00C6018B" w:rsidRDefault="0082786F" w:rsidP="00355E72">
            <w:r w:rsidRPr="00C6018B">
              <w:t>73</w:t>
            </w:r>
            <w:r w:rsidRPr="00C6018B">
              <w:rPr>
                <w:spacing w:val="-2"/>
              </w:rPr>
              <w:t xml:space="preserve"> (8,8)</w:t>
            </w:r>
          </w:p>
        </w:tc>
        <w:tc>
          <w:tcPr>
            <w:tcW w:w="1700" w:type="dxa"/>
          </w:tcPr>
          <w:p w14:paraId="2B0E1756" w14:textId="77777777" w:rsidR="0082786F" w:rsidRPr="00C6018B" w:rsidRDefault="0082786F" w:rsidP="00355E72">
            <w:r w:rsidRPr="00C6018B">
              <w:rPr>
                <w:spacing w:val="-4"/>
              </w:rPr>
              <w:t>0,19</w:t>
            </w:r>
          </w:p>
          <w:p w14:paraId="5AE33E31" w14:textId="56A21ADA" w:rsidR="0082786F" w:rsidRPr="00C6018B" w:rsidRDefault="0082786F" w:rsidP="00355E72">
            <w:r w:rsidRPr="00C6018B">
              <w:t>(0,11,</w:t>
            </w:r>
            <w:r w:rsidRPr="00C6018B">
              <w:rPr>
                <w:spacing w:val="-6"/>
              </w:rPr>
              <w:t xml:space="preserve"> </w:t>
            </w:r>
            <w:r w:rsidRPr="00C6018B">
              <w:rPr>
                <w:spacing w:val="-2"/>
              </w:rPr>
              <w:t>0,33)</w:t>
            </w:r>
          </w:p>
        </w:tc>
        <w:tc>
          <w:tcPr>
            <w:tcW w:w="1702" w:type="dxa"/>
          </w:tcPr>
          <w:p w14:paraId="23ED0A85" w14:textId="77777777" w:rsidR="0082786F" w:rsidRPr="00C6018B" w:rsidRDefault="0082786F" w:rsidP="00355E72">
            <w:r w:rsidRPr="00C6018B">
              <w:rPr>
                <w:spacing w:val="-4"/>
              </w:rPr>
              <w:t>0,20</w:t>
            </w:r>
          </w:p>
          <w:p w14:paraId="5AD5CA39" w14:textId="57B94451" w:rsidR="0082786F" w:rsidRPr="00C6018B" w:rsidRDefault="0082786F" w:rsidP="00355E72">
            <w:r w:rsidRPr="00C6018B">
              <w:t>(0,11,</w:t>
            </w:r>
            <w:r w:rsidRPr="00C6018B">
              <w:rPr>
                <w:spacing w:val="-6"/>
              </w:rPr>
              <w:t xml:space="preserve"> </w:t>
            </w:r>
            <w:r w:rsidRPr="00C6018B">
              <w:rPr>
                <w:spacing w:val="-2"/>
              </w:rPr>
              <w:t>0,34)</w:t>
            </w:r>
          </w:p>
        </w:tc>
      </w:tr>
      <w:tr w:rsidR="0082786F" w:rsidRPr="00C6018B" w14:paraId="5E215664" w14:textId="77777777">
        <w:trPr>
          <w:trHeight w:val="758"/>
        </w:trPr>
        <w:tc>
          <w:tcPr>
            <w:tcW w:w="1810" w:type="dxa"/>
          </w:tcPr>
          <w:p w14:paraId="797EB382" w14:textId="2F304FA6" w:rsidR="0082786F" w:rsidRPr="00C6018B" w:rsidRDefault="0082786F" w:rsidP="00355E72">
            <w:r w:rsidRPr="00C6018B">
              <w:rPr>
                <w:spacing w:val="-2"/>
              </w:rPr>
              <w:t xml:space="preserve">Pasikartojantys </w:t>
            </w:r>
            <w:r w:rsidRPr="00C6018B">
              <w:t>VTE reiškiniai arba</w:t>
            </w:r>
            <w:r w:rsidRPr="00C6018B">
              <w:rPr>
                <w:spacing w:val="-12"/>
              </w:rPr>
              <w:t xml:space="preserve"> </w:t>
            </w:r>
            <w:r w:rsidRPr="00C6018B">
              <w:t>su</w:t>
            </w:r>
            <w:r w:rsidRPr="00C6018B">
              <w:rPr>
                <w:spacing w:val="-12"/>
              </w:rPr>
              <w:t xml:space="preserve"> </w:t>
            </w:r>
            <w:r w:rsidRPr="00C6018B">
              <w:t>širdies</w:t>
            </w:r>
            <w:r w:rsidRPr="00C6018B">
              <w:rPr>
                <w:spacing w:val="-12"/>
              </w:rPr>
              <w:t xml:space="preserve"> </w:t>
            </w:r>
            <w:r w:rsidRPr="00C6018B">
              <w:t xml:space="preserve">ir </w:t>
            </w:r>
            <w:r w:rsidRPr="00C6018B">
              <w:rPr>
                <w:spacing w:val="-2"/>
              </w:rPr>
              <w:t>kraujagyslių reiškiniais</w:t>
            </w:r>
          </w:p>
          <w:p w14:paraId="2F684BED" w14:textId="0CB98B80" w:rsidR="0082786F" w:rsidRPr="00C6018B" w:rsidRDefault="0082786F" w:rsidP="00355E72">
            <w:pPr>
              <w:rPr>
                <w:spacing w:val="-2"/>
              </w:rPr>
            </w:pPr>
            <w:r w:rsidRPr="00C6018B">
              <w:t>susijusi</w:t>
            </w:r>
            <w:r w:rsidRPr="00C6018B">
              <w:rPr>
                <w:spacing w:val="-8"/>
              </w:rPr>
              <w:t xml:space="preserve"> </w:t>
            </w:r>
            <w:r w:rsidRPr="00C6018B">
              <w:rPr>
                <w:spacing w:val="-2"/>
              </w:rPr>
              <w:t>mirtis</w:t>
            </w:r>
          </w:p>
        </w:tc>
        <w:tc>
          <w:tcPr>
            <w:tcW w:w="1275" w:type="dxa"/>
          </w:tcPr>
          <w:p w14:paraId="4F3583D1" w14:textId="452957FC" w:rsidR="0082786F" w:rsidRPr="00C6018B" w:rsidRDefault="0082786F" w:rsidP="00355E72">
            <w:r w:rsidRPr="00C6018B">
              <w:t>14</w:t>
            </w:r>
            <w:r w:rsidRPr="00C6018B">
              <w:rPr>
                <w:spacing w:val="-2"/>
              </w:rPr>
              <w:t xml:space="preserve"> (1,7)</w:t>
            </w:r>
          </w:p>
        </w:tc>
        <w:tc>
          <w:tcPr>
            <w:tcW w:w="1561" w:type="dxa"/>
          </w:tcPr>
          <w:p w14:paraId="530EC83C" w14:textId="5E213802" w:rsidR="0082786F" w:rsidRPr="00C6018B" w:rsidRDefault="0082786F" w:rsidP="00355E72">
            <w:r w:rsidRPr="00C6018B">
              <w:t>14</w:t>
            </w:r>
            <w:r w:rsidRPr="00C6018B">
              <w:rPr>
                <w:spacing w:val="-2"/>
              </w:rPr>
              <w:t xml:space="preserve"> (1,7)</w:t>
            </w:r>
          </w:p>
        </w:tc>
        <w:tc>
          <w:tcPr>
            <w:tcW w:w="1278" w:type="dxa"/>
          </w:tcPr>
          <w:p w14:paraId="7924816E" w14:textId="3B6EA049" w:rsidR="0082786F" w:rsidRPr="00C6018B" w:rsidRDefault="0082786F" w:rsidP="00355E72">
            <w:r w:rsidRPr="00C6018B">
              <w:t>76</w:t>
            </w:r>
            <w:r w:rsidRPr="00C6018B">
              <w:rPr>
                <w:spacing w:val="-2"/>
              </w:rPr>
              <w:t xml:space="preserve"> (9,2)</w:t>
            </w:r>
          </w:p>
        </w:tc>
        <w:tc>
          <w:tcPr>
            <w:tcW w:w="1700" w:type="dxa"/>
          </w:tcPr>
          <w:p w14:paraId="1E07D827" w14:textId="77777777" w:rsidR="0082786F" w:rsidRPr="00C6018B" w:rsidRDefault="0082786F" w:rsidP="00355E72">
            <w:r w:rsidRPr="00C6018B">
              <w:rPr>
                <w:spacing w:val="-4"/>
              </w:rPr>
              <w:t>0,18</w:t>
            </w:r>
          </w:p>
          <w:p w14:paraId="08865EC9" w14:textId="2DFC1C85" w:rsidR="0082786F" w:rsidRPr="00C6018B" w:rsidRDefault="0082786F" w:rsidP="00355E72">
            <w:r w:rsidRPr="00C6018B">
              <w:t>(0,10,</w:t>
            </w:r>
            <w:r w:rsidRPr="00C6018B">
              <w:rPr>
                <w:spacing w:val="-6"/>
              </w:rPr>
              <w:t xml:space="preserve"> </w:t>
            </w:r>
            <w:r w:rsidRPr="00C6018B">
              <w:rPr>
                <w:spacing w:val="-2"/>
              </w:rPr>
              <w:t>0,32)</w:t>
            </w:r>
          </w:p>
        </w:tc>
        <w:tc>
          <w:tcPr>
            <w:tcW w:w="1702" w:type="dxa"/>
          </w:tcPr>
          <w:p w14:paraId="3BDEF7AD" w14:textId="77777777" w:rsidR="0082786F" w:rsidRPr="00C6018B" w:rsidRDefault="0082786F" w:rsidP="00355E72">
            <w:r w:rsidRPr="00C6018B">
              <w:rPr>
                <w:spacing w:val="-4"/>
              </w:rPr>
              <w:t>0,19</w:t>
            </w:r>
          </w:p>
          <w:p w14:paraId="25EF0862" w14:textId="73D08E1F" w:rsidR="0082786F" w:rsidRPr="00C6018B" w:rsidRDefault="0082786F" w:rsidP="00355E72">
            <w:r w:rsidRPr="00C6018B">
              <w:t>(0,11,</w:t>
            </w:r>
            <w:r w:rsidRPr="00C6018B">
              <w:rPr>
                <w:spacing w:val="-6"/>
              </w:rPr>
              <w:t xml:space="preserve"> </w:t>
            </w:r>
            <w:r w:rsidRPr="00C6018B">
              <w:rPr>
                <w:spacing w:val="-2"/>
              </w:rPr>
              <w:t>0,33)</w:t>
            </w:r>
          </w:p>
        </w:tc>
      </w:tr>
      <w:tr w:rsidR="0082786F" w:rsidRPr="00C6018B" w14:paraId="3FB85285" w14:textId="77777777">
        <w:trPr>
          <w:trHeight w:val="758"/>
        </w:trPr>
        <w:tc>
          <w:tcPr>
            <w:tcW w:w="1810" w:type="dxa"/>
          </w:tcPr>
          <w:p w14:paraId="39A25538" w14:textId="05B78FC2" w:rsidR="0082786F" w:rsidRPr="00C6018B" w:rsidRDefault="0082786F" w:rsidP="00355E72">
            <w:pPr>
              <w:rPr>
                <w:spacing w:val="-2"/>
              </w:rPr>
            </w:pPr>
            <w:r w:rsidRPr="00C6018B">
              <w:t>Nemirtina</w:t>
            </w:r>
            <w:r w:rsidRPr="00C6018B">
              <w:rPr>
                <w:spacing w:val="-9"/>
              </w:rPr>
              <w:t xml:space="preserve"> </w:t>
            </w:r>
            <w:r w:rsidRPr="00C6018B">
              <w:rPr>
                <w:spacing w:val="-4"/>
              </w:rPr>
              <w:t>GVT</w:t>
            </w:r>
            <w:r w:rsidRPr="00C6018B">
              <w:rPr>
                <w:spacing w:val="-4"/>
                <w:vertAlign w:val="superscript"/>
              </w:rPr>
              <w:t>†</w:t>
            </w:r>
          </w:p>
        </w:tc>
        <w:tc>
          <w:tcPr>
            <w:tcW w:w="1275" w:type="dxa"/>
          </w:tcPr>
          <w:p w14:paraId="23AC07F5" w14:textId="6E12C311" w:rsidR="0082786F" w:rsidRPr="00C6018B" w:rsidRDefault="0082786F" w:rsidP="00355E72">
            <w:r w:rsidRPr="00C6018B">
              <w:t>6</w:t>
            </w:r>
            <w:r w:rsidRPr="00C6018B">
              <w:rPr>
                <w:spacing w:val="-1"/>
              </w:rPr>
              <w:t xml:space="preserve"> </w:t>
            </w:r>
            <w:r w:rsidRPr="00C6018B">
              <w:rPr>
                <w:spacing w:val="-4"/>
              </w:rPr>
              <w:t>(0,7)</w:t>
            </w:r>
          </w:p>
        </w:tc>
        <w:tc>
          <w:tcPr>
            <w:tcW w:w="1561" w:type="dxa"/>
          </w:tcPr>
          <w:p w14:paraId="19BA07D7" w14:textId="60D248DA" w:rsidR="0082786F" w:rsidRPr="00C6018B" w:rsidRDefault="0082786F" w:rsidP="00355E72">
            <w:r w:rsidRPr="00C6018B">
              <w:t>8</w:t>
            </w:r>
            <w:r w:rsidRPr="00C6018B">
              <w:rPr>
                <w:spacing w:val="-1"/>
              </w:rPr>
              <w:t xml:space="preserve"> </w:t>
            </w:r>
            <w:r w:rsidRPr="00C6018B">
              <w:rPr>
                <w:spacing w:val="-4"/>
              </w:rPr>
              <w:t>(1,0)</w:t>
            </w:r>
          </w:p>
        </w:tc>
        <w:tc>
          <w:tcPr>
            <w:tcW w:w="1278" w:type="dxa"/>
          </w:tcPr>
          <w:p w14:paraId="10CB81AC" w14:textId="7E41BFC3" w:rsidR="0082786F" w:rsidRPr="00C6018B" w:rsidRDefault="0082786F" w:rsidP="00355E72">
            <w:r w:rsidRPr="00C6018B">
              <w:t>53</w:t>
            </w:r>
            <w:r w:rsidRPr="00C6018B">
              <w:rPr>
                <w:spacing w:val="-2"/>
              </w:rPr>
              <w:t xml:space="preserve"> (6,4)</w:t>
            </w:r>
          </w:p>
        </w:tc>
        <w:tc>
          <w:tcPr>
            <w:tcW w:w="1700" w:type="dxa"/>
          </w:tcPr>
          <w:p w14:paraId="3B66A39C" w14:textId="77777777" w:rsidR="0082786F" w:rsidRPr="00C6018B" w:rsidRDefault="0082786F" w:rsidP="00355E72">
            <w:r w:rsidRPr="00C6018B">
              <w:rPr>
                <w:spacing w:val="-4"/>
              </w:rPr>
              <w:t>0,11</w:t>
            </w:r>
          </w:p>
          <w:p w14:paraId="6A3A70A9" w14:textId="6B9F769B" w:rsidR="0082786F" w:rsidRPr="00C6018B" w:rsidRDefault="0082786F" w:rsidP="00355E72">
            <w:r w:rsidRPr="00C6018B">
              <w:t>(0,05,</w:t>
            </w:r>
            <w:r w:rsidRPr="00C6018B">
              <w:rPr>
                <w:spacing w:val="-6"/>
              </w:rPr>
              <w:t xml:space="preserve"> </w:t>
            </w:r>
            <w:r w:rsidRPr="00C6018B">
              <w:rPr>
                <w:spacing w:val="-2"/>
              </w:rPr>
              <w:t>0,26)</w:t>
            </w:r>
          </w:p>
        </w:tc>
        <w:tc>
          <w:tcPr>
            <w:tcW w:w="1702" w:type="dxa"/>
          </w:tcPr>
          <w:p w14:paraId="5F95F777" w14:textId="77777777" w:rsidR="0082786F" w:rsidRPr="00C6018B" w:rsidRDefault="0082786F" w:rsidP="00355E72">
            <w:r w:rsidRPr="00C6018B">
              <w:rPr>
                <w:spacing w:val="-4"/>
              </w:rPr>
              <w:t>0,15</w:t>
            </w:r>
          </w:p>
          <w:p w14:paraId="5F00E0AE" w14:textId="17438472" w:rsidR="0082786F" w:rsidRPr="00C6018B" w:rsidRDefault="0082786F" w:rsidP="00355E72">
            <w:r w:rsidRPr="00C6018B">
              <w:t>(0,07,</w:t>
            </w:r>
            <w:r w:rsidRPr="00C6018B">
              <w:rPr>
                <w:spacing w:val="-6"/>
              </w:rPr>
              <w:t xml:space="preserve"> </w:t>
            </w:r>
            <w:r w:rsidRPr="00C6018B">
              <w:rPr>
                <w:spacing w:val="-2"/>
              </w:rPr>
              <w:t>0,32)</w:t>
            </w:r>
          </w:p>
        </w:tc>
      </w:tr>
      <w:tr w:rsidR="0082786F" w:rsidRPr="00C6018B" w14:paraId="1296FEDB" w14:textId="77777777">
        <w:trPr>
          <w:trHeight w:val="758"/>
        </w:trPr>
        <w:tc>
          <w:tcPr>
            <w:tcW w:w="1810" w:type="dxa"/>
          </w:tcPr>
          <w:p w14:paraId="663A4227" w14:textId="143CD8B1" w:rsidR="0082786F" w:rsidRPr="00C6018B" w:rsidRDefault="0082786F" w:rsidP="00355E72">
            <w:pPr>
              <w:rPr>
                <w:spacing w:val="-2"/>
              </w:rPr>
            </w:pPr>
            <w:r w:rsidRPr="00C6018B">
              <w:t xml:space="preserve">Nemirtina </w:t>
            </w:r>
            <w:r w:rsidRPr="00C6018B">
              <w:rPr>
                <w:spacing w:val="-5"/>
              </w:rPr>
              <w:t>PE</w:t>
            </w:r>
            <w:r w:rsidRPr="00C6018B">
              <w:rPr>
                <w:spacing w:val="-5"/>
                <w:vertAlign w:val="superscript"/>
              </w:rPr>
              <w:t>†</w:t>
            </w:r>
          </w:p>
        </w:tc>
        <w:tc>
          <w:tcPr>
            <w:tcW w:w="1275" w:type="dxa"/>
          </w:tcPr>
          <w:p w14:paraId="6408B66C" w14:textId="7D51B884" w:rsidR="0082786F" w:rsidRPr="00C6018B" w:rsidRDefault="0082786F" w:rsidP="00355E72">
            <w:r w:rsidRPr="00C6018B">
              <w:t>8</w:t>
            </w:r>
            <w:r w:rsidRPr="00C6018B">
              <w:rPr>
                <w:spacing w:val="-1"/>
              </w:rPr>
              <w:t xml:space="preserve"> </w:t>
            </w:r>
            <w:r w:rsidRPr="00C6018B">
              <w:rPr>
                <w:spacing w:val="-4"/>
              </w:rPr>
              <w:t>(1,0)</w:t>
            </w:r>
          </w:p>
        </w:tc>
        <w:tc>
          <w:tcPr>
            <w:tcW w:w="1561" w:type="dxa"/>
          </w:tcPr>
          <w:p w14:paraId="3D4B286C" w14:textId="4320A553" w:rsidR="0082786F" w:rsidRPr="00C6018B" w:rsidRDefault="0082786F" w:rsidP="00355E72">
            <w:r w:rsidRPr="00C6018B">
              <w:t>4</w:t>
            </w:r>
            <w:r w:rsidRPr="00C6018B">
              <w:rPr>
                <w:spacing w:val="-1"/>
              </w:rPr>
              <w:t xml:space="preserve"> </w:t>
            </w:r>
            <w:r w:rsidRPr="00C6018B">
              <w:rPr>
                <w:spacing w:val="-4"/>
              </w:rPr>
              <w:t>(0,5)</w:t>
            </w:r>
          </w:p>
        </w:tc>
        <w:tc>
          <w:tcPr>
            <w:tcW w:w="1278" w:type="dxa"/>
          </w:tcPr>
          <w:p w14:paraId="075A9340" w14:textId="56734747" w:rsidR="0082786F" w:rsidRPr="00C6018B" w:rsidRDefault="0082786F" w:rsidP="00355E72">
            <w:r w:rsidRPr="00C6018B">
              <w:t>15</w:t>
            </w:r>
            <w:r w:rsidRPr="00C6018B">
              <w:rPr>
                <w:spacing w:val="-2"/>
              </w:rPr>
              <w:t xml:space="preserve"> (1,8)</w:t>
            </w:r>
          </w:p>
        </w:tc>
        <w:tc>
          <w:tcPr>
            <w:tcW w:w="1700" w:type="dxa"/>
          </w:tcPr>
          <w:p w14:paraId="1F825EBD" w14:textId="77777777" w:rsidR="0082786F" w:rsidRPr="00C6018B" w:rsidRDefault="0082786F" w:rsidP="00355E72">
            <w:r w:rsidRPr="00C6018B">
              <w:rPr>
                <w:spacing w:val="-4"/>
              </w:rPr>
              <w:t>0,51</w:t>
            </w:r>
          </w:p>
          <w:p w14:paraId="38CFB3D3" w14:textId="67793A5F" w:rsidR="0082786F" w:rsidRPr="00C6018B" w:rsidRDefault="0082786F" w:rsidP="00355E72">
            <w:r w:rsidRPr="00C6018B">
              <w:t>(0,22,</w:t>
            </w:r>
            <w:r w:rsidRPr="00C6018B">
              <w:rPr>
                <w:spacing w:val="-6"/>
              </w:rPr>
              <w:t xml:space="preserve"> </w:t>
            </w:r>
            <w:r w:rsidRPr="00C6018B">
              <w:rPr>
                <w:spacing w:val="-2"/>
              </w:rPr>
              <w:t>1,21)</w:t>
            </w:r>
          </w:p>
        </w:tc>
        <w:tc>
          <w:tcPr>
            <w:tcW w:w="1702" w:type="dxa"/>
          </w:tcPr>
          <w:p w14:paraId="30C133D1" w14:textId="77777777" w:rsidR="0082786F" w:rsidRPr="00C6018B" w:rsidRDefault="0082786F" w:rsidP="00355E72">
            <w:r w:rsidRPr="00C6018B">
              <w:rPr>
                <w:spacing w:val="-4"/>
              </w:rPr>
              <w:t>0,27</w:t>
            </w:r>
          </w:p>
          <w:p w14:paraId="13327AA0" w14:textId="7EEDA294" w:rsidR="0082786F" w:rsidRPr="00C6018B" w:rsidRDefault="0082786F" w:rsidP="00355E72">
            <w:r w:rsidRPr="00C6018B">
              <w:t>(0,09,</w:t>
            </w:r>
            <w:r w:rsidRPr="00C6018B">
              <w:rPr>
                <w:spacing w:val="-6"/>
              </w:rPr>
              <w:t xml:space="preserve"> </w:t>
            </w:r>
            <w:r w:rsidRPr="00C6018B">
              <w:rPr>
                <w:spacing w:val="-2"/>
              </w:rPr>
              <w:t>0,80)</w:t>
            </w:r>
          </w:p>
        </w:tc>
      </w:tr>
      <w:tr w:rsidR="0082786F" w:rsidRPr="00C6018B" w14:paraId="28C096F4" w14:textId="77777777">
        <w:trPr>
          <w:trHeight w:val="758"/>
        </w:trPr>
        <w:tc>
          <w:tcPr>
            <w:tcW w:w="1810" w:type="dxa"/>
          </w:tcPr>
          <w:p w14:paraId="6FE033A4" w14:textId="7D82F6CE" w:rsidR="0082786F" w:rsidRPr="00C6018B" w:rsidRDefault="0082786F" w:rsidP="00355E72">
            <w:pPr>
              <w:rPr>
                <w:spacing w:val="-2"/>
              </w:rPr>
            </w:pPr>
            <w:r w:rsidRPr="00C6018B">
              <w:t>Su</w:t>
            </w:r>
            <w:r w:rsidRPr="00C6018B">
              <w:rPr>
                <w:spacing w:val="-14"/>
              </w:rPr>
              <w:t xml:space="preserve"> </w:t>
            </w:r>
            <w:r w:rsidRPr="00C6018B">
              <w:t>VTE</w:t>
            </w:r>
            <w:r w:rsidRPr="00C6018B">
              <w:rPr>
                <w:spacing w:val="-14"/>
              </w:rPr>
              <w:t xml:space="preserve"> </w:t>
            </w:r>
            <w:r w:rsidRPr="00C6018B">
              <w:t xml:space="preserve">susijusi </w:t>
            </w:r>
            <w:r w:rsidRPr="00C6018B">
              <w:rPr>
                <w:spacing w:val="-2"/>
              </w:rPr>
              <w:t>mirtis</w:t>
            </w:r>
          </w:p>
        </w:tc>
        <w:tc>
          <w:tcPr>
            <w:tcW w:w="1275" w:type="dxa"/>
          </w:tcPr>
          <w:p w14:paraId="072A1444" w14:textId="24434488" w:rsidR="0082786F" w:rsidRPr="00C6018B" w:rsidRDefault="0082786F" w:rsidP="00355E72">
            <w:r w:rsidRPr="00C6018B">
              <w:t>2</w:t>
            </w:r>
            <w:r w:rsidRPr="00C6018B">
              <w:rPr>
                <w:spacing w:val="-1"/>
              </w:rPr>
              <w:t xml:space="preserve"> </w:t>
            </w:r>
            <w:r w:rsidRPr="00C6018B">
              <w:rPr>
                <w:spacing w:val="-4"/>
              </w:rPr>
              <w:t>(0,2)</w:t>
            </w:r>
          </w:p>
        </w:tc>
        <w:tc>
          <w:tcPr>
            <w:tcW w:w="1561" w:type="dxa"/>
          </w:tcPr>
          <w:p w14:paraId="74582794" w14:textId="43A8ED72" w:rsidR="0082786F" w:rsidRPr="00C6018B" w:rsidRDefault="0082786F" w:rsidP="00355E72">
            <w:r w:rsidRPr="00C6018B">
              <w:t>3</w:t>
            </w:r>
            <w:r w:rsidRPr="00C6018B">
              <w:rPr>
                <w:spacing w:val="-1"/>
              </w:rPr>
              <w:t xml:space="preserve"> </w:t>
            </w:r>
            <w:r w:rsidRPr="00C6018B">
              <w:rPr>
                <w:spacing w:val="-4"/>
              </w:rPr>
              <w:t>(0,4)</w:t>
            </w:r>
          </w:p>
        </w:tc>
        <w:tc>
          <w:tcPr>
            <w:tcW w:w="1278" w:type="dxa"/>
          </w:tcPr>
          <w:p w14:paraId="74F33F6A" w14:textId="42AA18AA" w:rsidR="0082786F" w:rsidRPr="00C6018B" w:rsidRDefault="0082786F" w:rsidP="00355E72">
            <w:r w:rsidRPr="00C6018B">
              <w:t>7</w:t>
            </w:r>
            <w:r w:rsidRPr="00C6018B">
              <w:rPr>
                <w:spacing w:val="-1"/>
              </w:rPr>
              <w:t xml:space="preserve"> </w:t>
            </w:r>
            <w:r w:rsidRPr="00C6018B">
              <w:rPr>
                <w:spacing w:val="-4"/>
              </w:rPr>
              <w:t>(0,8)</w:t>
            </w:r>
          </w:p>
        </w:tc>
        <w:tc>
          <w:tcPr>
            <w:tcW w:w="1700" w:type="dxa"/>
          </w:tcPr>
          <w:p w14:paraId="1280FAF7" w14:textId="77777777" w:rsidR="0082786F" w:rsidRPr="00C6018B" w:rsidRDefault="0082786F" w:rsidP="00355E72">
            <w:r w:rsidRPr="00C6018B">
              <w:rPr>
                <w:spacing w:val="-4"/>
              </w:rPr>
              <w:t>0,28</w:t>
            </w:r>
          </w:p>
          <w:p w14:paraId="32D4C004" w14:textId="79289AF6" w:rsidR="0082786F" w:rsidRPr="00C6018B" w:rsidRDefault="0082786F" w:rsidP="00355E72">
            <w:r w:rsidRPr="00C6018B">
              <w:t>(0,06,</w:t>
            </w:r>
            <w:r w:rsidRPr="00C6018B">
              <w:rPr>
                <w:spacing w:val="-6"/>
              </w:rPr>
              <w:t xml:space="preserve"> </w:t>
            </w:r>
            <w:r w:rsidRPr="00C6018B">
              <w:rPr>
                <w:spacing w:val="-2"/>
              </w:rPr>
              <w:t>1,37)</w:t>
            </w:r>
          </w:p>
        </w:tc>
        <w:tc>
          <w:tcPr>
            <w:tcW w:w="1702" w:type="dxa"/>
          </w:tcPr>
          <w:p w14:paraId="25CDC947" w14:textId="77777777" w:rsidR="0082786F" w:rsidRPr="00C6018B" w:rsidRDefault="0082786F" w:rsidP="00355E72">
            <w:r w:rsidRPr="00C6018B">
              <w:rPr>
                <w:spacing w:val="-4"/>
              </w:rPr>
              <w:t>0,45</w:t>
            </w:r>
          </w:p>
          <w:p w14:paraId="26D732B2" w14:textId="62AF70A6" w:rsidR="0082786F" w:rsidRPr="00C6018B" w:rsidRDefault="0082786F" w:rsidP="00355E72">
            <w:r w:rsidRPr="00C6018B">
              <w:t>(0,12,</w:t>
            </w:r>
            <w:r w:rsidRPr="00C6018B">
              <w:rPr>
                <w:spacing w:val="-6"/>
              </w:rPr>
              <w:t xml:space="preserve"> </w:t>
            </w:r>
            <w:r w:rsidRPr="00C6018B">
              <w:rPr>
                <w:spacing w:val="-2"/>
              </w:rPr>
              <w:t>1,71)</w:t>
            </w:r>
          </w:p>
        </w:tc>
      </w:tr>
    </w:tbl>
    <w:p w14:paraId="63F9143C" w14:textId="7DBC20CF" w:rsidR="00D87476" w:rsidRPr="00355E72" w:rsidRDefault="00795921" w:rsidP="00355E72">
      <w:r w:rsidRPr="00C6018B">
        <w:rPr>
          <w:position w:val="6"/>
          <w:sz w:val="12"/>
        </w:rPr>
        <w:t xml:space="preserve">¥ </w:t>
      </w:r>
      <w:r w:rsidRPr="00355E72">
        <w:t>p</w:t>
      </w:r>
      <w:r w:rsidRPr="00355E72">
        <w:rPr>
          <w:spacing w:val="-2"/>
        </w:rPr>
        <w:t xml:space="preserve"> </w:t>
      </w:r>
      <w:r w:rsidRPr="00355E72">
        <w:t>vertė</w:t>
      </w:r>
      <w:r w:rsidRPr="00355E72">
        <w:rPr>
          <w:spacing w:val="-1"/>
        </w:rPr>
        <w:t xml:space="preserve"> </w:t>
      </w:r>
      <w:r w:rsidRPr="00355E72">
        <w:t>&lt;</w:t>
      </w:r>
      <w:r w:rsidR="004056AA" w:rsidRPr="00C6018B">
        <w:rPr>
          <w:spacing w:val="-2"/>
        </w:rPr>
        <w:t> </w:t>
      </w:r>
      <w:r w:rsidRPr="00355E72">
        <w:rPr>
          <w:spacing w:val="-2"/>
        </w:rPr>
        <w:t>0,0001</w:t>
      </w:r>
    </w:p>
    <w:p w14:paraId="658A3123" w14:textId="47827AB0" w:rsidR="00D87476" w:rsidRPr="00355E72" w:rsidRDefault="005C2F82" w:rsidP="00355E72">
      <w:r w:rsidRPr="00C6018B">
        <w:t xml:space="preserve">* </w:t>
      </w:r>
      <w:r w:rsidR="00795921" w:rsidRPr="00355E72">
        <w:t>Jei</w:t>
      </w:r>
      <w:r w:rsidR="00795921" w:rsidRPr="00355E72">
        <w:rPr>
          <w:spacing w:val="-3"/>
        </w:rPr>
        <w:t xml:space="preserve"> </w:t>
      </w:r>
      <w:r w:rsidR="00795921" w:rsidRPr="00355E72">
        <w:t>pacientui</w:t>
      </w:r>
      <w:r w:rsidR="00795921" w:rsidRPr="00355E72">
        <w:rPr>
          <w:spacing w:val="-3"/>
        </w:rPr>
        <w:t xml:space="preserve"> </w:t>
      </w:r>
      <w:r w:rsidR="00795921" w:rsidRPr="00355E72">
        <w:t>pasireiškė</w:t>
      </w:r>
      <w:r w:rsidR="00795921" w:rsidRPr="00355E72">
        <w:rPr>
          <w:spacing w:val="-3"/>
        </w:rPr>
        <w:t xml:space="preserve"> </w:t>
      </w:r>
      <w:r w:rsidR="00795921" w:rsidRPr="00355E72">
        <w:t>daugiau</w:t>
      </w:r>
      <w:r w:rsidR="00795921" w:rsidRPr="00355E72">
        <w:rPr>
          <w:spacing w:val="-3"/>
        </w:rPr>
        <w:t xml:space="preserve"> </w:t>
      </w:r>
      <w:r w:rsidR="00795921" w:rsidRPr="00355E72">
        <w:t>nei</w:t>
      </w:r>
      <w:r w:rsidR="00795921" w:rsidRPr="00355E72">
        <w:rPr>
          <w:spacing w:val="-3"/>
        </w:rPr>
        <w:t xml:space="preserve"> </w:t>
      </w:r>
      <w:r w:rsidR="00795921" w:rsidRPr="00355E72">
        <w:t>vienas</w:t>
      </w:r>
      <w:r w:rsidR="00795921" w:rsidRPr="00355E72">
        <w:rPr>
          <w:spacing w:val="-3"/>
        </w:rPr>
        <w:t xml:space="preserve"> </w:t>
      </w:r>
      <w:r w:rsidR="00795921" w:rsidRPr="00355E72">
        <w:t>sudėtinei</w:t>
      </w:r>
      <w:r w:rsidR="00795921" w:rsidRPr="00355E72">
        <w:rPr>
          <w:spacing w:val="-3"/>
        </w:rPr>
        <w:t xml:space="preserve"> </w:t>
      </w:r>
      <w:r w:rsidR="00795921" w:rsidRPr="00355E72">
        <w:t>vertinamajai</w:t>
      </w:r>
      <w:r w:rsidR="00795921" w:rsidRPr="00355E72">
        <w:rPr>
          <w:spacing w:val="-4"/>
        </w:rPr>
        <w:t xml:space="preserve"> </w:t>
      </w:r>
      <w:r w:rsidR="00795921" w:rsidRPr="00355E72">
        <w:t>baigčiai</w:t>
      </w:r>
      <w:r w:rsidR="00795921" w:rsidRPr="00355E72">
        <w:rPr>
          <w:spacing w:val="-4"/>
        </w:rPr>
        <w:t xml:space="preserve"> </w:t>
      </w:r>
      <w:r w:rsidR="00795921" w:rsidRPr="00355E72">
        <w:t>priskiriamas</w:t>
      </w:r>
      <w:r w:rsidR="00795921" w:rsidRPr="00355E72">
        <w:rPr>
          <w:spacing w:val="-4"/>
        </w:rPr>
        <w:t xml:space="preserve"> </w:t>
      </w:r>
      <w:r w:rsidR="00795921" w:rsidRPr="00355E72">
        <w:t>reiškinys,</w:t>
      </w:r>
      <w:r w:rsidR="00795921" w:rsidRPr="00355E72">
        <w:rPr>
          <w:spacing w:val="-4"/>
        </w:rPr>
        <w:t xml:space="preserve"> </w:t>
      </w:r>
      <w:r w:rsidR="00795921" w:rsidRPr="00355E72">
        <w:t>pranešama</w:t>
      </w:r>
      <w:r w:rsidR="00795921" w:rsidRPr="00355E72">
        <w:rPr>
          <w:spacing w:val="-4"/>
        </w:rPr>
        <w:t xml:space="preserve"> </w:t>
      </w:r>
      <w:r w:rsidR="00795921" w:rsidRPr="00355E72">
        <w:t>tik</w:t>
      </w:r>
      <w:r w:rsidR="00795921" w:rsidRPr="00355E72">
        <w:rPr>
          <w:spacing w:val="-4"/>
        </w:rPr>
        <w:t xml:space="preserve"> </w:t>
      </w:r>
      <w:r w:rsidR="00795921" w:rsidRPr="00355E72">
        <w:t>apie pirmąjį reiškinį (pvz., jei tiriamasis iš pradžių patyrė GVT, o vėliau – PE, pranešama tik apie GVT).</w:t>
      </w:r>
    </w:p>
    <w:p w14:paraId="018C08C6" w14:textId="77777777" w:rsidR="00D87476" w:rsidRPr="00355E72" w:rsidRDefault="00795921" w:rsidP="00355E72">
      <w:r w:rsidRPr="00355E72">
        <w:lastRenderedPageBreak/>
        <w:t>†</w:t>
      </w:r>
      <w:r w:rsidRPr="00355E72">
        <w:rPr>
          <w:spacing w:val="-1"/>
        </w:rPr>
        <w:t xml:space="preserve"> </w:t>
      </w:r>
      <w:r w:rsidRPr="00355E72">
        <w:t>Kai</w:t>
      </w:r>
      <w:r w:rsidRPr="00355E72">
        <w:rPr>
          <w:spacing w:val="-1"/>
        </w:rPr>
        <w:t xml:space="preserve"> </w:t>
      </w:r>
      <w:r w:rsidRPr="00355E72">
        <w:t>kuriems</w:t>
      </w:r>
      <w:r w:rsidRPr="00355E72">
        <w:rPr>
          <w:spacing w:val="-1"/>
        </w:rPr>
        <w:t xml:space="preserve"> </w:t>
      </w:r>
      <w:r w:rsidRPr="00355E72">
        <w:t>tiriamiesiems</w:t>
      </w:r>
      <w:r w:rsidRPr="00355E72">
        <w:rPr>
          <w:spacing w:val="-1"/>
        </w:rPr>
        <w:t xml:space="preserve"> </w:t>
      </w:r>
      <w:r w:rsidRPr="00355E72">
        <w:t>gali</w:t>
      </w:r>
      <w:r w:rsidRPr="00355E72">
        <w:rPr>
          <w:spacing w:val="-1"/>
        </w:rPr>
        <w:t xml:space="preserve"> </w:t>
      </w:r>
      <w:r w:rsidRPr="00355E72">
        <w:t>pasireikšti</w:t>
      </w:r>
      <w:r w:rsidRPr="00355E72">
        <w:rPr>
          <w:spacing w:val="-1"/>
        </w:rPr>
        <w:t xml:space="preserve"> </w:t>
      </w:r>
      <w:r w:rsidRPr="00355E72">
        <w:t>daugiau</w:t>
      </w:r>
      <w:r w:rsidRPr="00355E72">
        <w:rPr>
          <w:spacing w:val="-1"/>
        </w:rPr>
        <w:t xml:space="preserve"> </w:t>
      </w:r>
      <w:r w:rsidRPr="00355E72">
        <w:t>nei</w:t>
      </w:r>
      <w:r w:rsidRPr="00355E72">
        <w:rPr>
          <w:spacing w:val="-1"/>
        </w:rPr>
        <w:t xml:space="preserve"> </w:t>
      </w:r>
      <w:r w:rsidRPr="00355E72">
        <w:t>vienas</w:t>
      </w:r>
      <w:r w:rsidRPr="00355E72">
        <w:rPr>
          <w:spacing w:val="-1"/>
        </w:rPr>
        <w:t xml:space="preserve"> </w:t>
      </w:r>
      <w:r w:rsidRPr="00355E72">
        <w:t>reiškinys</w:t>
      </w:r>
      <w:r w:rsidRPr="00355E72">
        <w:rPr>
          <w:spacing w:val="-1"/>
        </w:rPr>
        <w:t xml:space="preserve"> </w:t>
      </w:r>
      <w:r w:rsidRPr="00355E72">
        <w:t>ir</w:t>
      </w:r>
      <w:r w:rsidRPr="00355E72">
        <w:rPr>
          <w:spacing w:val="-1"/>
        </w:rPr>
        <w:t xml:space="preserve"> </w:t>
      </w:r>
      <w:r w:rsidRPr="00355E72">
        <w:t>jie</w:t>
      </w:r>
      <w:r w:rsidRPr="00355E72">
        <w:rPr>
          <w:spacing w:val="-1"/>
        </w:rPr>
        <w:t xml:space="preserve"> </w:t>
      </w:r>
      <w:r w:rsidRPr="00355E72">
        <w:t>gali</w:t>
      </w:r>
      <w:r w:rsidRPr="00355E72">
        <w:rPr>
          <w:spacing w:val="-1"/>
        </w:rPr>
        <w:t xml:space="preserve"> </w:t>
      </w:r>
      <w:r w:rsidRPr="00355E72">
        <w:t>būti</w:t>
      </w:r>
      <w:r w:rsidRPr="00355E72">
        <w:rPr>
          <w:spacing w:val="-2"/>
        </w:rPr>
        <w:t xml:space="preserve"> </w:t>
      </w:r>
      <w:r w:rsidRPr="00355E72">
        <w:t>pateikti</w:t>
      </w:r>
      <w:r w:rsidRPr="00355E72">
        <w:rPr>
          <w:spacing w:val="-2"/>
        </w:rPr>
        <w:t xml:space="preserve"> </w:t>
      </w:r>
      <w:r w:rsidRPr="00355E72">
        <w:t>abiejose</w:t>
      </w:r>
      <w:r w:rsidRPr="00355E72">
        <w:rPr>
          <w:spacing w:val="-1"/>
        </w:rPr>
        <w:t xml:space="preserve"> </w:t>
      </w:r>
      <w:r w:rsidRPr="00355E72">
        <w:rPr>
          <w:spacing w:val="-2"/>
        </w:rPr>
        <w:t>klasifikacijose.</w:t>
      </w:r>
    </w:p>
    <w:p w14:paraId="74394D79" w14:textId="77777777" w:rsidR="00D87476" w:rsidRPr="00C6018B" w:rsidRDefault="00D87476" w:rsidP="00355E72">
      <w:pPr>
        <w:rPr>
          <w:sz w:val="28"/>
        </w:rPr>
      </w:pPr>
    </w:p>
    <w:p w14:paraId="555E07FA" w14:textId="77777777" w:rsidR="00D87476" w:rsidRPr="00C6018B" w:rsidRDefault="00795921" w:rsidP="00355E72">
      <w:proofErr w:type="spellStart"/>
      <w:r w:rsidRPr="00C6018B">
        <w:t>Apiksabano</w:t>
      </w:r>
      <w:proofErr w:type="spellEnd"/>
      <w:r w:rsidRPr="00C6018B">
        <w:rPr>
          <w:spacing w:val="-4"/>
        </w:rPr>
        <w:t xml:space="preserve"> </w:t>
      </w:r>
      <w:r w:rsidRPr="00C6018B">
        <w:t>veiksmingumas</w:t>
      </w:r>
      <w:r w:rsidRPr="00C6018B">
        <w:rPr>
          <w:spacing w:val="-4"/>
        </w:rPr>
        <w:t xml:space="preserve"> </w:t>
      </w:r>
      <w:r w:rsidRPr="00C6018B">
        <w:t>VTE</w:t>
      </w:r>
      <w:r w:rsidRPr="00C6018B">
        <w:rPr>
          <w:spacing w:val="-4"/>
        </w:rPr>
        <w:t xml:space="preserve"> </w:t>
      </w:r>
      <w:r w:rsidRPr="00C6018B">
        <w:t>pasikartojimo</w:t>
      </w:r>
      <w:r w:rsidRPr="00C6018B">
        <w:rPr>
          <w:spacing w:val="-4"/>
        </w:rPr>
        <w:t xml:space="preserve"> </w:t>
      </w:r>
      <w:r w:rsidRPr="00C6018B">
        <w:t>profilaktikai</w:t>
      </w:r>
      <w:r w:rsidRPr="00C6018B">
        <w:rPr>
          <w:spacing w:val="-4"/>
        </w:rPr>
        <w:t xml:space="preserve"> </w:t>
      </w:r>
      <w:r w:rsidRPr="00C6018B">
        <w:t>išliko</w:t>
      </w:r>
      <w:r w:rsidRPr="00C6018B">
        <w:rPr>
          <w:spacing w:val="-4"/>
        </w:rPr>
        <w:t xml:space="preserve"> </w:t>
      </w:r>
      <w:r w:rsidRPr="00C6018B">
        <w:t>panašus</w:t>
      </w:r>
      <w:r w:rsidRPr="00C6018B">
        <w:rPr>
          <w:spacing w:val="-4"/>
        </w:rPr>
        <w:t xml:space="preserve"> </w:t>
      </w:r>
      <w:r w:rsidRPr="00C6018B">
        <w:t>visuose</w:t>
      </w:r>
      <w:r w:rsidRPr="00C6018B">
        <w:rPr>
          <w:spacing w:val="-4"/>
        </w:rPr>
        <w:t xml:space="preserve"> </w:t>
      </w:r>
      <w:r w:rsidRPr="00C6018B">
        <w:t>pogrupiuose, įskaitant pagal amžių, lytį, KMI ir inkstų funkciją sudarytus pogrupius.</w:t>
      </w:r>
    </w:p>
    <w:p w14:paraId="1364F24A" w14:textId="77777777" w:rsidR="00D87476" w:rsidRPr="00355E72" w:rsidRDefault="00D87476" w:rsidP="00355E72"/>
    <w:p w14:paraId="22AFCD03" w14:textId="35439FEF" w:rsidR="00D87476" w:rsidRPr="00C6018B" w:rsidRDefault="00795921" w:rsidP="00355E72">
      <w:r w:rsidRPr="00C6018B">
        <w:t>Svarbiausioji</w:t>
      </w:r>
      <w:r w:rsidRPr="00C6018B">
        <w:rPr>
          <w:spacing w:val="-4"/>
        </w:rPr>
        <w:t xml:space="preserve"> </w:t>
      </w:r>
      <w:r w:rsidRPr="00C6018B">
        <w:t>vertinamoji</w:t>
      </w:r>
      <w:r w:rsidRPr="00C6018B">
        <w:rPr>
          <w:spacing w:val="-4"/>
        </w:rPr>
        <w:t xml:space="preserve"> </w:t>
      </w:r>
      <w:r w:rsidRPr="00C6018B">
        <w:t>baigtis</w:t>
      </w:r>
      <w:r w:rsidRPr="00C6018B">
        <w:rPr>
          <w:spacing w:val="-4"/>
        </w:rPr>
        <w:t xml:space="preserve"> </w:t>
      </w:r>
      <w:r w:rsidRPr="00C6018B">
        <w:t>buvo</w:t>
      </w:r>
      <w:r w:rsidRPr="00C6018B">
        <w:rPr>
          <w:spacing w:val="-4"/>
        </w:rPr>
        <w:t xml:space="preserve"> </w:t>
      </w:r>
      <w:r w:rsidRPr="00C6018B">
        <w:t>stiprus</w:t>
      </w:r>
      <w:r w:rsidRPr="00C6018B">
        <w:rPr>
          <w:spacing w:val="-5"/>
        </w:rPr>
        <w:t xml:space="preserve"> </w:t>
      </w:r>
      <w:r w:rsidRPr="00C6018B">
        <w:t>kraujavimas</w:t>
      </w:r>
      <w:r w:rsidRPr="00C6018B">
        <w:rPr>
          <w:spacing w:val="-4"/>
        </w:rPr>
        <w:t xml:space="preserve"> </w:t>
      </w:r>
      <w:r w:rsidRPr="00C6018B">
        <w:t>gydymo</w:t>
      </w:r>
      <w:r w:rsidRPr="00C6018B">
        <w:rPr>
          <w:spacing w:val="-4"/>
        </w:rPr>
        <w:t xml:space="preserve"> </w:t>
      </w:r>
      <w:r w:rsidRPr="00C6018B">
        <w:t>laikotarpiu.</w:t>
      </w:r>
      <w:r w:rsidRPr="00C6018B">
        <w:rPr>
          <w:spacing w:val="-4"/>
        </w:rPr>
        <w:t xml:space="preserve"> </w:t>
      </w:r>
      <w:r w:rsidRPr="00C6018B">
        <w:t>Šio</w:t>
      </w:r>
      <w:r w:rsidRPr="00C6018B">
        <w:rPr>
          <w:spacing w:val="-4"/>
        </w:rPr>
        <w:t xml:space="preserve"> </w:t>
      </w:r>
      <w:r w:rsidRPr="00C6018B">
        <w:t>tyrimo</w:t>
      </w:r>
      <w:r w:rsidRPr="00C6018B">
        <w:rPr>
          <w:spacing w:val="-4"/>
        </w:rPr>
        <w:t xml:space="preserve"> </w:t>
      </w:r>
      <w:r w:rsidRPr="00C6018B">
        <w:t xml:space="preserve">duomenys rodo, kad stipraus kraujavimo dažnis abiejų </w:t>
      </w:r>
      <w:proofErr w:type="spellStart"/>
      <w:r w:rsidRPr="00C6018B">
        <w:t>apiksabano</w:t>
      </w:r>
      <w:proofErr w:type="spellEnd"/>
      <w:r w:rsidRPr="00C6018B">
        <w:t xml:space="preserve"> dozių grupėse statistiškai nesiskyrė nuo to, kuris pasireiškė placebo grupėje. Tarp tų, kurie du kartus per parą vartojo po 2,5</w:t>
      </w:r>
      <w:r w:rsidR="009D1CD5" w:rsidRPr="00C6018B">
        <w:t> </w:t>
      </w:r>
      <w:r w:rsidRPr="00C6018B">
        <w:t xml:space="preserve">mg </w:t>
      </w:r>
      <w:proofErr w:type="spellStart"/>
      <w:r w:rsidRPr="00C6018B">
        <w:t>apiksabano</w:t>
      </w:r>
      <w:proofErr w:type="spellEnd"/>
      <w:r w:rsidRPr="00C6018B">
        <w:t xml:space="preserve"> ir placebo grupės nebuvo pastebėta statistiškai reikšmingų stipraus kraujavimo + KRNS, nestipraus kraujavimo ir visų kraujavimų dažnio skirtumų (žr. 1</w:t>
      </w:r>
      <w:r w:rsidR="006469CA" w:rsidRPr="00C6018B">
        <w:t>4</w:t>
      </w:r>
      <w:r w:rsidRPr="00C6018B">
        <w:t xml:space="preserve"> lentelę).</w:t>
      </w:r>
    </w:p>
    <w:p w14:paraId="4D58B48C" w14:textId="77777777" w:rsidR="00D87476" w:rsidRPr="00C6018B" w:rsidRDefault="00D87476" w:rsidP="00355E72">
      <w:pPr>
        <w:rPr>
          <w:sz w:val="32"/>
        </w:rPr>
      </w:pPr>
    </w:p>
    <w:p w14:paraId="5F132B23" w14:textId="7C57F620" w:rsidR="00D87476" w:rsidRPr="00355E72" w:rsidRDefault="005C2F82" w:rsidP="00355E72">
      <w:pPr>
        <w:rPr>
          <w:spacing w:val="-2"/>
        </w:rPr>
      </w:pPr>
      <w:r w:rsidRPr="00C6018B">
        <w:rPr>
          <w:b/>
          <w:bCs/>
        </w:rPr>
        <w:t xml:space="preserve">14 </w:t>
      </w:r>
      <w:r w:rsidR="00795921" w:rsidRPr="00355E72">
        <w:rPr>
          <w:b/>
        </w:rPr>
        <w:t>lentelė.</w:t>
      </w:r>
      <w:r w:rsidR="00795921" w:rsidRPr="00355E72">
        <w:rPr>
          <w:b/>
          <w:spacing w:val="-10"/>
        </w:rPr>
        <w:t xml:space="preserve"> </w:t>
      </w:r>
      <w:r w:rsidR="00795921" w:rsidRPr="00355E72">
        <w:rPr>
          <w:b/>
        </w:rPr>
        <w:t>AMPLIFY-EXT</w:t>
      </w:r>
      <w:r w:rsidR="00795921" w:rsidRPr="00355E72">
        <w:rPr>
          <w:b/>
          <w:spacing w:val="-7"/>
        </w:rPr>
        <w:t xml:space="preserve"> </w:t>
      </w:r>
      <w:r w:rsidR="00795921" w:rsidRPr="00355E72">
        <w:rPr>
          <w:b/>
        </w:rPr>
        <w:t>tyrimo</w:t>
      </w:r>
      <w:r w:rsidR="00795921" w:rsidRPr="00355E72">
        <w:rPr>
          <w:b/>
          <w:spacing w:val="-7"/>
        </w:rPr>
        <w:t xml:space="preserve"> </w:t>
      </w:r>
      <w:r w:rsidR="00795921" w:rsidRPr="00355E72">
        <w:rPr>
          <w:b/>
        </w:rPr>
        <w:t>metu</w:t>
      </w:r>
      <w:r w:rsidR="00795921" w:rsidRPr="00355E72">
        <w:rPr>
          <w:b/>
          <w:spacing w:val="-7"/>
        </w:rPr>
        <w:t xml:space="preserve"> </w:t>
      </w:r>
      <w:r w:rsidR="00795921" w:rsidRPr="00355E72">
        <w:rPr>
          <w:b/>
        </w:rPr>
        <w:t>gauti</w:t>
      </w:r>
      <w:r w:rsidR="00795921" w:rsidRPr="00355E72">
        <w:rPr>
          <w:b/>
          <w:spacing w:val="-7"/>
        </w:rPr>
        <w:t xml:space="preserve"> </w:t>
      </w:r>
      <w:r w:rsidR="00795921" w:rsidRPr="00355E72">
        <w:rPr>
          <w:b/>
        </w:rPr>
        <w:t>kraujavimo</w:t>
      </w:r>
      <w:r w:rsidR="00795921" w:rsidRPr="00355E72">
        <w:rPr>
          <w:b/>
          <w:spacing w:val="-7"/>
        </w:rPr>
        <w:t xml:space="preserve"> </w:t>
      </w:r>
      <w:r w:rsidR="00795921" w:rsidRPr="00355E72">
        <w:rPr>
          <w:b/>
          <w:spacing w:val="-2"/>
        </w:rPr>
        <w:t>rezultatai</w:t>
      </w:r>
    </w:p>
    <w:p w14:paraId="3817647A" w14:textId="77777777" w:rsidR="005C2F82" w:rsidRPr="00355E72" w:rsidRDefault="005C2F82" w:rsidP="00355E72">
      <w:pPr>
        <w:rPr>
          <w:b/>
        </w:r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68"/>
        <w:gridCol w:w="1368"/>
        <w:gridCol w:w="1368"/>
        <w:gridCol w:w="1368"/>
        <w:gridCol w:w="1927"/>
        <w:gridCol w:w="2160"/>
      </w:tblGrid>
      <w:tr w:rsidR="00D87476" w:rsidRPr="00C6018B" w14:paraId="27D14AED" w14:textId="77777777">
        <w:trPr>
          <w:trHeight w:val="506"/>
        </w:trPr>
        <w:tc>
          <w:tcPr>
            <w:tcW w:w="1368" w:type="dxa"/>
          </w:tcPr>
          <w:p w14:paraId="7D6AB41B" w14:textId="77777777" w:rsidR="00D87476" w:rsidRPr="00355E72" w:rsidRDefault="00D87476" w:rsidP="00355E72"/>
        </w:tc>
        <w:tc>
          <w:tcPr>
            <w:tcW w:w="1368" w:type="dxa"/>
          </w:tcPr>
          <w:p w14:paraId="018C5A36" w14:textId="7E5B5BAD" w:rsidR="00D87476" w:rsidRPr="00C6018B" w:rsidRDefault="00795921" w:rsidP="00355E72">
            <w:pPr>
              <w:rPr>
                <w:b/>
              </w:rPr>
            </w:pPr>
            <w:proofErr w:type="spellStart"/>
            <w:r w:rsidRPr="00C6018B">
              <w:rPr>
                <w:b/>
                <w:spacing w:val="-2"/>
              </w:rPr>
              <w:t>Apiksaba-</w:t>
            </w:r>
            <w:r w:rsidRPr="00C6018B">
              <w:rPr>
                <w:b/>
                <w:spacing w:val="-4"/>
              </w:rPr>
              <w:t>nas</w:t>
            </w:r>
            <w:proofErr w:type="spellEnd"/>
          </w:p>
        </w:tc>
        <w:tc>
          <w:tcPr>
            <w:tcW w:w="1368" w:type="dxa"/>
          </w:tcPr>
          <w:p w14:paraId="006D7A66" w14:textId="11D90379" w:rsidR="00D87476" w:rsidRPr="00C6018B" w:rsidRDefault="00795921" w:rsidP="00355E72">
            <w:pPr>
              <w:rPr>
                <w:b/>
              </w:rPr>
            </w:pPr>
            <w:proofErr w:type="spellStart"/>
            <w:r w:rsidRPr="00C6018B">
              <w:rPr>
                <w:b/>
                <w:spacing w:val="-2"/>
              </w:rPr>
              <w:t>Apiksaba</w:t>
            </w:r>
            <w:r w:rsidRPr="00C6018B">
              <w:rPr>
                <w:b/>
                <w:spacing w:val="-4"/>
              </w:rPr>
              <w:t>nas</w:t>
            </w:r>
            <w:proofErr w:type="spellEnd"/>
          </w:p>
        </w:tc>
        <w:tc>
          <w:tcPr>
            <w:tcW w:w="1368" w:type="dxa"/>
          </w:tcPr>
          <w:p w14:paraId="02FD580D" w14:textId="77777777" w:rsidR="00D87476" w:rsidRPr="00C6018B" w:rsidRDefault="00795921" w:rsidP="00355E72">
            <w:pPr>
              <w:rPr>
                <w:b/>
              </w:rPr>
            </w:pPr>
            <w:r w:rsidRPr="00C6018B">
              <w:rPr>
                <w:b/>
                <w:spacing w:val="-2"/>
              </w:rPr>
              <w:t>Placebas</w:t>
            </w:r>
          </w:p>
        </w:tc>
        <w:tc>
          <w:tcPr>
            <w:tcW w:w="4087" w:type="dxa"/>
            <w:gridSpan w:val="2"/>
          </w:tcPr>
          <w:p w14:paraId="4C27A427" w14:textId="389E61E2" w:rsidR="00D87476" w:rsidRPr="00C6018B" w:rsidRDefault="00795921" w:rsidP="00355E72">
            <w:pPr>
              <w:rPr>
                <w:b/>
              </w:rPr>
            </w:pPr>
            <w:r w:rsidRPr="00C6018B">
              <w:rPr>
                <w:b/>
              </w:rPr>
              <w:t>Santykinė</w:t>
            </w:r>
            <w:r w:rsidRPr="00C6018B">
              <w:rPr>
                <w:b/>
                <w:spacing w:val="-5"/>
              </w:rPr>
              <w:t xml:space="preserve"> </w:t>
            </w:r>
            <w:r w:rsidRPr="00C6018B">
              <w:rPr>
                <w:b/>
              </w:rPr>
              <w:t>rizika</w:t>
            </w:r>
            <w:r w:rsidRPr="00C6018B">
              <w:rPr>
                <w:b/>
                <w:spacing w:val="-5"/>
              </w:rPr>
              <w:t xml:space="preserve"> </w:t>
            </w:r>
            <w:r w:rsidRPr="00C6018B">
              <w:rPr>
                <w:b/>
              </w:rPr>
              <w:t>(95</w:t>
            </w:r>
            <w:r w:rsidR="00335FFF" w:rsidRPr="00355E72">
              <w:rPr>
                <w:b/>
                <w:spacing w:val="-5"/>
              </w:rPr>
              <w:t> </w:t>
            </w:r>
            <w:r w:rsidRPr="00C6018B">
              <w:rPr>
                <w:b/>
              </w:rPr>
              <w:t>%</w:t>
            </w:r>
            <w:r w:rsidRPr="00C6018B">
              <w:rPr>
                <w:b/>
                <w:spacing w:val="-4"/>
              </w:rPr>
              <w:t xml:space="preserve"> </w:t>
            </w:r>
            <w:r w:rsidRPr="00C6018B">
              <w:rPr>
                <w:b/>
                <w:spacing w:val="-5"/>
              </w:rPr>
              <w:t>PI)</w:t>
            </w:r>
          </w:p>
        </w:tc>
      </w:tr>
      <w:tr w:rsidR="00D87476" w:rsidRPr="00C6018B" w14:paraId="26706725" w14:textId="77777777">
        <w:trPr>
          <w:trHeight w:val="506"/>
        </w:trPr>
        <w:tc>
          <w:tcPr>
            <w:tcW w:w="1368" w:type="dxa"/>
          </w:tcPr>
          <w:p w14:paraId="23342FE7" w14:textId="77777777" w:rsidR="00D87476" w:rsidRPr="00355E72" w:rsidRDefault="00D87476" w:rsidP="00355E72"/>
        </w:tc>
        <w:tc>
          <w:tcPr>
            <w:tcW w:w="1368" w:type="dxa"/>
          </w:tcPr>
          <w:p w14:paraId="241E8789" w14:textId="2F1DEBF3" w:rsidR="00D87476" w:rsidRPr="00C6018B" w:rsidRDefault="00795921" w:rsidP="00355E72">
            <w:pPr>
              <w:rPr>
                <w:b/>
              </w:rPr>
            </w:pPr>
            <w:r w:rsidRPr="00C6018B">
              <w:rPr>
                <w:b/>
              </w:rPr>
              <w:t>2,5</w:t>
            </w:r>
            <w:r w:rsidR="00C44CB2" w:rsidRPr="00C6018B">
              <w:rPr>
                <w:b/>
              </w:rPr>
              <w:t> </w:t>
            </w:r>
            <w:r w:rsidRPr="00C6018B">
              <w:rPr>
                <w:b/>
                <w:spacing w:val="-5"/>
              </w:rPr>
              <w:t>mg</w:t>
            </w:r>
          </w:p>
          <w:p w14:paraId="42426BB6" w14:textId="35FD2838" w:rsidR="00D87476" w:rsidRPr="00C6018B" w:rsidRDefault="00795921" w:rsidP="00355E72">
            <w:r w:rsidRPr="00C6018B">
              <w:t>N</w:t>
            </w:r>
            <w:r w:rsidR="00C44CB2" w:rsidRPr="00C6018B">
              <w:rPr>
                <w:spacing w:val="-1"/>
              </w:rPr>
              <w:t> </w:t>
            </w:r>
            <w:r w:rsidRPr="00C6018B">
              <w:t>=</w:t>
            </w:r>
            <w:r w:rsidR="00C44CB2" w:rsidRPr="00C6018B">
              <w:t> </w:t>
            </w:r>
            <w:r w:rsidRPr="00C6018B">
              <w:rPr>
                <w:spacing w:val="-5"/>
              </w:rPr>
              <w:t>840</w:t>
            </w:r>
          </w:p>
        </w:tc>
        <w:tc>
          <w:tcPr>
            <w:tcW w:w="1368" w:type="dxa"/>
          </w:tcPr>
          <w:p w14:paraId="092AEFE6" w14:textId="4BFCB3FA" w:rsidR="00D87476" w:rsidRPr="00C6018B" w:rsidRDefault="00795921" w:rsidP="00355E72">
            <w:pPr>
              <w:rPr>
                <w:b/>
              </w:rPr>
            </w:pPr>
            <w:r w:rsidRPr="00C6018B">
              <w:rPr>
                <w:b/>
              </w:rPr>
              <w:t>5,0</w:t>
            </w:r>
            <w:r w:rsidR="00C44CB2" w:rsidRPr="00C6018B">
              <w:rPr>
                <w:b/>
              </w:rPr>
              <w:t> </w:t>
            </w:r>
            <w:r w:rsidRPr="00C6018B">
              <w:rPr>
                <w:b/>
                <w:spacing w:val="-5"/>
              </w:rPr>
              <w:t>mg</w:t>
            </w:r>
          </w:p>
          <w:p w14:paraId="4F4208AB" w14:textId="38D75759" w:rsidR="00D87476" w:rsidRPr="00C6018B" w:rsidRDefault="00795921" w:rsidP="00355E72">
            <w:r w:rsidRPr="00C6018B">
              <w:t>N</w:t>
            </w:r>
            <w:r w:rsidR="00C44CB2" w:rsidRPr="00C6018B">
              <w:rPr>
                <w:spacing w:val="-1"/>
              </w:rPr>
              <w:t> </w:t>
            </w:r>
            <w:r w:rsidRPr="00C6018B">
              <w:t>=</w:t>
            </w:r>
            <w:r w:rsidR="00C44CB2" w:rsidRPr="00C6018B">
              <w:t> </w:t>
            </w:r>
            <w:r w:rsidRPr="00C6018B">
              <w:rPr>
                <w:spacing w:val="-5"/>
              </w:rPr>
              <w:t>811</w:t>
            </w:r>
          </w:p>
        </w:tc>
        <w:tc>
          <w:tcPr>
            <w:tcW w:w="1368" w:type="dxa"/>
          </w:tcPr>
          <w:p w14:paraId="33537837" w14:textId="77777777" w:rsidR="00D87476" w:rsidRPr="00C6018B" w:rsidRDefault="00D87476" w:rsidP="00355E72">
            <w:pPr>
              <w:rPr>
                <w:b/>
                <w:sz w:val="21"/>
              </w:rPr>
            </w:pPr>
          </w:p>
          <w:p w14:paraId="2437A5A2" w14:textId="58229567" w:rsidR="00D87476" w:rsidRPr="00C6018B" w:rsidRDefault="00795921" w:rsidP="00355E72">
            <w:r w:rsidRPr="00C6018B">
              <w:t>N</w:t>
            </w:r>
            <w:r w:rsidR="00C44CB2" w:rsidRPr="00C6018B">
              <w:rPr>
                <w:spacing w:val="-1"/>
              </w:rPr>
              <w:t> </w:t>
            </w:r>
            <w:r w:rsidRPr="00C6018B">
              <w:t>=</w:t>
            </w:r>
            <w:r w:rsidR="00C44CB2" w:rsidRPr="00C6018B">
              <w:t> </w:t>
            </w:r>
            <w:r w:rsidRPr="00C6018B">
              <w:rPr>
                <w:spacing w:val="-5"/>
              </w:rPr>
              <w:t>826</w:t>
            </w:r>
          </w:p>
        </w:tc>
        <w:tc>
          <w:tcPr>
            <w:tcW w:w="1927" w:type="dxa"/>
          </w:tcPr>
          <w:p w14:paraId="05D9EE8E" w14:textId="0E412D4E" w:rsidR="00D87476" w:rsidRPr="00C6018B" w:rsidRDefault="00795921" w:rsidP="00355E72">
            <w:pPr>
              <w:rPr>
                <w:b/>
              </w:rPr>
            </w:pPr>
            <w:r w:rsidRPr="00C6018B">
              <w:rPr>
                <w:b/>
              </w:rPr>
              <w:t>2,5</w:t>
            </w:r>
            <w:r w:rsidR="00AE30D0" w:rsidRPr="00C6018B">
              <w:rPr>
                <w:b/>
                <w:spacing w:val="-1"/>
              </w:rPr>
              <w:t> </w:t>
            </w:r>
            <w:r w:rsidRPr="00C6018B">
              <w:rPr>
                <w:b/>
              </w:rPr>
              <w:t xml:space="preserve">mg </w:t>
            </w:r>
            <w:proofErr w:type="spellStart"/>
            <w:r w:rsidRPr="00C6018B">
              <w:rPr>
                <w:b/>
                <w:spacing w:val="-2"/>
              </w:rPr>
              <w:t>apiks</w:t>
            </w:r>
            <w:r w:rsidR="00AE30D0" w:rsidRPr="00C6018B">
              <w:rPr>
                <w:b/>
                <w:spacing w:val="-2"/>
              </w:rPr>
              <w:t>abano</w:t>
            </w:r>
            <w:proofErr w:type="spellEnd"/>
          </w:p>
          <w:p w14:paraId="14A161A1" w14:textId="77777777" w:rsidR="00D87476" w:rsidRPr="00C6018B" w:rsidRDefault="00795921" w:rsidP="00355E72">
            <w:r w:rsidRPr="00C6018B">
              <w:t>plg.</w:t>
            </w:r>
            <w:r w:rsidRPr="00C6018B">
              <w:rPr>
                <w:spacing w:val="-3"/>
              </w:rPr>
              <w:t xml:space="preserve"> </w:t>
            </w:r>
            <w:r w:rsidRPr="00C6018B">
              <w:t>su</w:t>
            </w:r>
            <w:r w:rsidRPr="00C6018B">
              <w:rPr>
                <w:spacing w:val="-3"/>
              </w:rPr>
              <w:t xml:space="preserve"> </w:t>
            </w:r>
            <w:r w:rsidRPr="00C6018B">
              <w:rPr>
                <w:spacing w:val="-2"/>
              </w:rPr>
              <w:t>placebu</w:t>
            </w:r>
          </w:p>
        </w:tc>
        <w:tc>
          <w:tcPr>
            <w:tcW w:w="2160" w:type="dxa"/>
          </w:tcPr>
          <w:p w14:paraId="0E2B1F21" w14:textId="7663EF1C" w:rsidR="00D87476" w:rsidRPr="00C6018B" w:rsidRDefault="00795921" w:rsidP="00355E72">
            <w:pPr>
              <w:rPr>
                <w:b/>
              </w:rPr>
            </w:pPr>
            <w:r w:rsidRPr="00C6018B">
              <w:rPr>
                <w:b/>
              </w:rPr>
              <w:t>5,0</w:t>
            </w:r>
            <w:r w:rsidR="00AE30D0" w:rsidRPr="00C6018B">
              <w:rPr>
                <w:b/>
                <w:spacing w:val="-1"/>
              </w:rPr>
              <w:t> </w:t>
            </w:r>
            <w:r w:rsidRPr="00C6018B">
              <w:rPr>
                <w:b/>
              </w:rPr>
              <w:t xml:space="preserve">mg </w:t>
            </w:r>
            <w:proofErr w:type="spellStart"/>
            <w:r w:rsidRPr="00C6018B">
              <w:rPr>
                <w:b/>
                <w:spacing w:val="-2"/>
              </w:rPr>
              <w:t>apiks</w:t>
            </w:r>
            <w:r w:rsidR="00AE30D0" w:rsidRPr="00C6018B">
              <w:rPr>
                <w:b/>
                <w:spacing w:val="-2"/>
              </w:rPr>
              <w:t>abano</w:t>
            </w:r>
            <w:proofErr w:type="spellEnd"/>
          </w:p>
          <w:p w14:paraId="2755ECF6" w14:textId="77777777" w:rsidR="00D87476" w:rsidRPr="00C6018B" w:rsidRDefault="00795921" w:rsidP="00355E72">
            <w:r w:rsidRPr="00C6018B">
              <w:t>plg.</w:t>
            </w:r>
            <w:r w:rsidRPr="00C6018B">
              <w:rPr>
                <w:spacing w:val="-3"/>
              </w:rPr>
              <w:t xml:space="preserve"> </w:t>
            </w:r>
            <w:r w:rsidRPr="00C6018B">
              <w:t>su</w:t>
            </w:r>
            <w:r w:rsidRPr="00C6018B">
              <w:rPr>
                <w:spacing w:val="-3"/>
              </w:rPr>
              <w:t xml:space="preserve"> </w:t>
            </w:r>
            <w:r w:rsidRPr="00C6018B">
              <w:rPr>
                <w:spacing w:val="-2"/>
              </w:rPr>
              <w:t>placebu</w:t>
            </w:r>
          </w:p>
        </w:tc>
      </w:tr>
      <w:tr w:rsidR="00D87476" w:rsidRPr="00C6018B" w14:paraId="175B3B23" w14:textId="77777777" w:rsidTr="00355E72">
        <w:trPr>
          <w:trHeight w:val="253"/>
        </w:trPr>
        <w:tc>
          <w:tcPr>
            <w:tcW w:w="1368" w:type="dxa"/>
          </w:tcPr>
          <w:p w14:paraId="4131BEBF" w14:textId="77777777" w:rsidR="00D87476" w:rsidRPr="00C6018B" w:rsidRDefault="00D87476" w:rsidP="00355E72">
            <w:pPr>
              <w:rPr>
                <w:sz w:val="18"/>
              </w:rPr>
            </w:pPr>
          </w:p>
        </w:tc>
        <w:tc>
          <w:tcPr>
            <w:tcW w:w="1368" w:type="dxa"/>
          </w:tcPr>
          <w:p w14:paraId="2C6F8A18" w14:textId="77777777" w:rsidR="00D87476" w:rsidRPr="00C6018B" w:rsidRDefault="00D87476" w:rsidP="00355E72">
            <w:pPr>
              <w:rPr>
                <w:sz w:val="18"/>
              </w:rPr>
            </w:pPr>
          </w:p>
        </w:tc>
        <w:tc>
          <w:tcPr>
            <w:tcW w:w="1368" w:type="dxa"/>
          </w:tcPr>
          <w:p w14:paraId="4E1172FD" w14:textId="77777777" w:rsidR="00D87476" w:rsidRPr="00C6018B" w:rsidRDefault="00795921" w:rsidP="00355E72">
            <w:r w:rsidRPr="00C6018B">
              <w:t>n</w:t>
            </w:r>
            <w:r w:rsidRPr="00C6018B">
              <w:rPr>
                <w:spacing w:val="-1"/>
              </w:rPr>
              <w:t xml:space="preserve"> </w:t>
            </w:r>
            <w:r w:rsidRPr="00C6018B">
              <w:rPr>
                <w:spacing w:val="-5"/>
              </w:rPr>
              <w:t>(%)</w:t>
            </w:r>
          </w:p>
        </w:tc>
        <w:tc>
          <w:tcPr>
            <w:tcW w:w="1368" w:type="dxa"/>
          </w:tcPr>
          <w:p w14:paraId="0E753D90" w14:textId="77777777" w:rsidR="00D87476" w:rsidRPr="00C6018B" w:rsidRDefault="00D87476" w:rsidP="00355E72">
            <w:pPr>
              <w:rPr>
                <w:sz w:val="18"/>
              </w:rPr>
            </w:pPr>
          </w:p>
        </w:tc>
        <w:tc>
          <w:tcPr>
            <w:tcW w:w="1927" w:type="dxa"/>
          </w:tcPr>
          <w:p w14:paraId="42C77522" w14:textId="77777777" w:rsidR="00D87476" w:rsidRPr="00C6018B" w:rsidRDefault="00D87476" w:rsidP="00355E72">
            <w:pPr>
              <w:rPr>
                <w:sz w:val="18"/>
              </w:rPr>
            </w:pPr>
          </w:p>
        </w:tc>
        <w:tc>
          <w:tcPr>
            <w:tcW w:w="2160" w:type="dxa"/>
          </w:tcPr>
          <w:p w14:paraId="78E57F8D" w14:textId="77777777" w:rsidR="00D87476" w:rsidRPr="00C6018B" w:rsidRDefault="00D87476" w:rsidP="00355E72">
            <w:pPr>
              <w:rPr>
                <w:sz w:val="18"/>
              </w:rPr>
            </w:pPr>
          </w:p>
        </w:tc>
      </w:tr>
      <w:tr w:rsidR="00D87476" w:rsidRPr="00C6018B" w14:paraId="07A450C0" w14:textId="77777777" w:rsidTr="00355E72">
        <w:trPr>
          <w:trHeight w:val="505"/>
        </w:trPr>
        <w:tc>
          <w:tcPr>
            <w:tcW w:w="1368" w:type="dxa"/>
          </w:tcPr>
          <w:p w14:paraId="21F86B62" w14:textId="77777777" w:rsidR="00D87476" w:rsidRPr="00C6018B" w:rsidRDefault="00795921" w:rsidP="00355E72">
            <w:r w:rsidRPr="00C6018B">
              <w:rPr>
                <w:spacing w:val="-2"/>
              </w:rPr>
              <w:t>Stiprus</w:t>
            </w:r>
          </w:p>
        </w:tc>
        <w:tc>
          <w:tcPr>
            <w:tcW w:w="1368" w:type="dxa"/>
          </w:tcPr>
          <w:p w14:paraId="523C54E2" w14:textId="77777777" w:rsidR="00D87476" w:rsidRPr="00C6018B" w:rsidRDefault="00795921" w:rsidP="00355E72">
            <w:r w:rsidRPr="00C6018B">
              <w:t>2</w:t>
            </w:r>
            <w:r w:rsidRPr="00C6018B">
              <w:rPr>
                <w:spacing w:val="-1"/>
              </w:rPr>
              <w:t xml:space="preserve"> </w:t>
            </w:r>
            <w:r w:rsidRPr="00C6018B">
              <w:rPr>
                <w:spacing w:val="-4"/>
              </w:rPr>
              <w:t>(0,2)</w:t>
            </w:r>
          </w:p>
        </w:tc>
        <w:tc>
          <w:tcPr>
            <w:tcW w:w="1368" w:type="dxa"/>
          </w:tcPr>
          <w:p w14:paraId="6F914A79" w14:textId="77777777" w:rsidR="00D87476" w:rsidRPr="00C6018B" w:rsidRDefault="00795921" w:rsidP="00355E72">
            <w:r w:rsidRPr="00C6018B">
              <w:t>1</w:t>
            </w:r>
            <w:r w:rsidRPr="00C6018B">
              <w:rPr>
                <w:spacing w:val="-1"/>
              </w:rPr>
              <w:t xml:space="preserve"> </w:t>
            </w:r>
            <w:r w:rsidRPr="00C6018B">
              <w:rPr>
                <w:spacing w:val="-4"/>
              </w:rPr>
              <w:t>(0,1)</w:t>
            </w:r>
          </w:p>
        </w:tc>
        <w:tc>
          <w:tcPr>
            <w:tcW w:w="1368" w:type="dxa"/>
          </w:tcPr>
          <w:p w14:paraId="33E30522" w14:textId="77777777" w:rsidR="00D87476" w:rsidRPr="00C6018B" w:rsidRDefault="00795921" w:rsidP="00355E72">
            <w:r w:rsidRPr="00C6018B">
              <w:t>4</w:t>
            </w:r>
            <w:r w:rsidRPr="00C6018B">
              <w:rPr>
                <w:spacing w:val="-1"/>
              </w:rPr>
              <w:t xml:space="preserve"> </w:t>
            </w:r>
            <w:r w:rsidRPr="00C6018B">
              <w:rPr>
                <w:spacing w:val="-4"/>
              </w:rPr>
              <w:t>(0,5)</w:t>
            </w:r>
          </w:p>
        </w:tc>
        <w:tc>
          <w:tcPr>
            <w:tcW w:w="1927" w:type="dxa"/>
          </w:tcPr>
          <w:p w14:paraId="2748C8E3" w14:textId="77777777" w:rsidR="00D87476" w:rsidRPr="00C6018B" w:rsidRDefault="00795921" w:rsidP="00355E72">
            <w:r w:rsidRPr="00C6018B">
              <w:rPr>
                <w:spacing w:val="-4"/>
              </w:rPr>
              <w:t>0,49</w:t>
            </w:r>
          </w:p>
          <w:p w14:paraId="2E4F76A5" w14:textId="77777777" w:rsidR="00D87476" w:rsidRPr="00C6018B" w:rsidRDefault="00795921" w:rsidP="00355E72">
            <w:r w:rsidRPr="00C6018B">
              <w:t>(0,09,</w:t>
            </w:r>
            <w:r w:rsidRPr="00C6018B">
              <w:rPr>
                <w:spacing w:val="-6"/>
              </w:rPr>
              <w:t xml:space="preserve"> </w:t>
            </w:r>
            <w:r w:rsidRPr="00C6018B">
              <w:rPr>
                <w:spacing w:val="-2"/>
              </w:rPr>
              <w:t>2,64)</w:t>
            </w:r>
          </w:p>
        </w:tc>
        <w:tc>
          <w:tcPr>
            <w:tcW w:w="2160" w:type="dxa"/>
          </w:tcPr>
          <w:p w14:paraId="39876B0A" w14:textId="77777777" w:rsidR="00D87476" w:rsidRPr="00C6018B" w:rsidRDefault="00795921" w:rsidP="00355E72">
            <w:r w:rsidRPr="00C6018B">
              <w:rPr>
                <w:spacing w:val="-4"/>
              </w:rPr>
              <w:t>0,25</w:t>
            </w:r>
          </w:p>
          <w:p w14:paraId="1B2222F8" w14:textId="77777777" w:rsidR="00D87476" w:rsidRPr="00C6018B" w:rsidRDefault="00795921" w:rsidP="00355E72">
            <w:r w:rsidRPr="00C6018B">
              <w:t>(0,03,</w:t>
            </w:r>
            <w:r w:rsidRPr="00C6018B">
              <w:rPr>
                <w:spacing w:val="-6"/>
              </w:rPr>
              <w:t xml:space="preserve"> </w:t>
            </w:r>
            <w:r w:rsidRPr="00C6018B">
              <w:rPr>
                <w:spacing w:val="-2"/>
              </w:rPr>
              <w:t>2,24)</w:t>
            </w:r>
          </w:p>
        </w:tc>
      </w:tr>
      <w:tr w:rsidR="00D87476" w:rsidRPr="00C6018B" w14:paraId="0D8E86B5" w14:textId="77777777" w:rsidTr="00355E72">
        <w:trPr>
          <w:trHeight w:val="506"/>
        </w:trPr>
        <w:tc>
          <w:tcPr>
            <w:tcW w:w="1368" w:type="dxa"/>
          </w:tcPr>
          <w:p w14:paraId="45BA8242" w14:textId="77777777" w:rsidR="00D87476" w:rsidRPr="00C6018B" w:rsidRDefault="00795921" w:rsidP="00355E72">
            <w:r w:rsidRPr="00C6018B">
              <w:t>Stiprus</w:t>
            </w:r>
            <w:r w:rsidRPr="00C6018B">
              <w:rPr>
                <w:spacing w:val="-14"/>
              </w:rPr>
              <w:t xml:space="preserve"> </w:t>
            </w:r>
            <w:r w:rsidRPr="00C6018B">
              <w:t xml:space="preserve">+ </w:t>
            </w:r>
            <w:r w:rsidRPr="00C6018B">
              <w:rPr>
                <w:spacing w:val="-4"/>
              </w:rPr>
              <w:t>KRNS</w:t>
            </w:r>
          </w:p>
        </w:tc>
        <w:tc>
          <w:tcPr>
            <w:tcW w:w="1368" w:type="dxa"/>
          </w:tcPr>
          <w:p w14:paraId="1F23F3C6" w14:textId="77777777" w:rsidR="00D87476" w:rsidRPr="00C6018B" w:rsidRDefault="00795921" w:rsidP="00355E72">
            <w:r w:rsidRPr="00C6018B">
              <w:t>27</w:t>
            </w:r>
            <w:r w:rsidRPr="00C6018B">
              <w:rPr>
                <w:spacing w:val="-2"/>
              </w:rPr>
              <w:t xml:space="preserve"> (3,2)</w:t>
            </w:r>
          </w:p>
        </w:tc>
        <w:tc>
          <w:tcPr>
            <w:tcW w:w="1368" w:type="dxa"/>
          </w:tcPr>
          <w:p w14:paraId="414BA595" w14:textId="77777777" w:rsidR="00D87476" w:rsidRPr="00C6018B" w:rsidRDefault="00795921" w:rsidP="00355E72">
            <w:r w:rsidRPr="00C6018B">
              <w:t>35</w:t>
            </w:r>
            <w:r w:rsidRPr="00C6018B">
              <w:rPr>
                <w:spacing w:val="-2"/>
              </w:rPr>
              <w:t xml:space="preserve"> (4,3)</w:t>
            </w:r>
          </w:p>
        </w:tc>
        <w:tc>
          <w:tcPr>
            <w:tcW w:w="1368" w:type="dxa"/>
          </w:tcPr>
          <w:p w14:paraId="0E1C16E1" w14:textId="77777777" w:rsidR="00D87476" w:rsidRPr="00C6018B" w:rsidRDefault="00795921" w:rsidP="00355E72">
            <w:r w:rsidRPr="00C6018B">
              <w:t>22</w:t>
            </w:r>
            <w:r w:rsidRPr="00C6018B">
              <w:rPr>
                <w:spacing w:val="-2"/>
              </w:rPr>
              <w:t xml:space="preserve"> (2,7)</w:t>
            </w:r>
          </w:p>
        </w:tc>
        <w:tc>
          <w:tcPr>
            <w:tcW w:w="1927" w:type="dxa"/>
          </w:tcPr>
          <w:p w14:paraId="66A66FBB" w14:textId="77777777" w:rsidR="00D87476" w:rsidRPr="00C6018B" w:rsidRDefault="00795921" w:rsidP="00355E72">
            <w:r w:rsidRPr="00C6018B">
              <w:rPr>
                <w:spacing w:val="-4"/>
              </w:rPr>
              <w:t>1,20</w:t>
            </w:r>
          </w:p>
          <w:p w14:paraId="1A194967" w14:textId="77777777" w:rsidR="00D87476" w:rsidRPr="00C6018B" w:rsidRDefault="00795921" w:rsidP="00355E72">
            <w:r w:rsidRPr="00C6018B">
              <w:t>(0,69,</w:t>
            </w:r>
            <w:r w:rsidRPr="00C6018B">
              <w:rPr>
                <w:spacing w:val="-6"/>
              </w:rPr>
              <w:t xml:space="preserve"> </w:t>
            </w:r>
            <w:r w:rsidRPr="00C6018B">
              <w:rPr>
                <w:spacing w:val="-2"/>
              </w:rPr>
              <w:t>2,10)</w:t>
            </w:r>
          </w:p>
        </w:tc>
        <w:tc>
          <w:tcPr>
            <w:tcW w:w="2160" w:type="dxa"/>
          </w:tcPr>
          <w:p w14:paraId="5721C08B" w14:textId="77777777" w:rsidR="00D87476" w:rsidRPr="00C6018B" w:rsidRDefault="00795921" w:rsidP="00355E72">
            <w:r w:rsidRPr="00C6018B">
              <w:rPr>
                <w:spacing w:val="-4"/>
              </w:rPr>
              <w:t>1,62</w:t>
            </w:r>
          </w:p>
          <w:p w14:paraId="44E48351" w14:textId="77777777" w:rsidR="00D87476" w:rsidRPr="00C6018B" w:rsidRDefault="00795921" w:rsidP="00355E72">
            <w:r w:rsidRPr="00C6018B">
              <w:t>(0,96,</w:t>
            </w:r>
            <w:r w:rsidRPr="00C6018B">
              <w:rPr>
                <w:spacing w:val="-6"/>
              </w:rPr>
              <w:t xml:space="preserve"> </w:t>
            </w:r>
            <w:r w:rsidRPr="00C6018B">
              <w:rPr>
                <w:spacing w:val="-2"/>
              </w:rPr>
              <w:t>2,73)</w:t>
            </w:r>
          </w:p>
        </w:tc>
      </w:tr>
      <w:tr w:rsidR="00D87476" w:rsidRPr="00C6018B" w14:paraId="504987D4" w14:textId="77777777">
        <w:trPr>
          <w:trHeight w:val="504"/>
        </w:trPr>
        <w:tc>
          <w:tcPr>
            <w:tcW w:w="1368" w:type="dxa"/>
          </w:tcPr>
          <w:p w14:paraId="2FD27DC9" w14:textId="77777777" w:rsidR="00D87476" w:rsidRPr="00C6018B" w:rsidRDefault="00795921" w:rsidP="00355E72">
            <w:r w:rsidRPr="00C6018B">
              <w:rPr>
                <w:spacing w:val="-2"/>
              </w:rPr>
              <w:t>Nestiprus</w:t>
            </w:r>
          </w:p>
        </w:tc>
        <w:tc>
          <w:tcPr>
            <w:tcW w:w="1368" w:type="dxa"/>
          </w:tcPr>
          <w:p w14:paraId="39304C0E" w14:textId="77777777" w:rsidR="00D87476" w:rsidRPr="00C6018B" w:rsidRDefault="00795921" w:rsidP="00355E72">
            <w:r w:rsidRPr="00C6018B">
              <w:t>75</w:t>
            </w:r>
            <w:r w:rsidRPr="00C6018B">
              <w:rPr>
                <w:spacing w:val="-2"/>
              </w:rPr>
              <w:t xml:space="preserve"> (8,9)</w:t>
            </w:r>
          </w:p>
        </w:tc>
        <w:tc>
          <w:tcPr>
            <w:tcW w:w="1368" w:type="dxa"/>
          </w:tcPr>
          <w:p w14:paraId="0CE28C3B" w14:textId="77777777" w:rsidR="00D87476" w:rsidRPr="00C6018B" w:rsidRDefault="00795921" w:rsidP="00355E72">
            <w:r w:rsidRPr="00C6018B">
              <w:t>98</w:t>
            </w:r>
            <w:r w:rsidRPr="00C6018B">
              <w:rPr>
                <w:spacing w:val="-2"/>
              </w:rPr>
              <w:t xml:space="preserve"> (12,1)</w:t>
            </w:r>
          </w:p>
        </w:tc>
        <w:tc>
          <w:tcPr>
            <w:tcW w:w="1368" w:type="dxa"/>
          </w:tcPr>
          <w:p w14:paraId="6A2A706C" w14:textId="77777777" w:rsidR="00D87476" w:rsidRPr="00C6018B" w:rsidRDefault="00795921" w:rsidP="00355E72">
            <w:r w:rsidRPr="00C6018B">
              <w:t>58</w:t>
            </w:r>
            <w:r w:rsidRPr="00C6018B">
              <w:rPr>
                <w:spacing w:val="-2"/>
              </w:rPr>
              <w:t xml:space="preserve"> (7,0)</w:t>
            </w:r>
          </w:p>
        </w:tc>
        <w:tc>
          <w:tcPr>
            <w:tcW w:w="1927" w:type="dxa"/>
          </w:tcPr>
          <w:p w14:paraId="7927D9E4" w14:textId="77777777" w:rsidR="00D87476" w:rsidRPr="00C6018B" w:rsidRDefault="00795921" w:rsidP="00355E72">
            <w:r w:rsidRPr="00C6018B">
              <w:rPr>
                <w:spacing w:val="-4"/>
              </w:rPr>
              <w:t>1,26</w:t>
            </w:r>
          </w:p>
          <w:p w14:paraId="08DEE6EF" w14:textId="77777777" w:rsidR="00D87476" w:rsidRPr="00C6018B" w:rsidRDefault="00795921" w:rsidP="00355E72">
            <w:r w:rsidRPr="00C6018B">
              <w:t>(0,91,</w:t>
            </w:r>
            <w:r w:rsidRPr="00C6018B">
              <w:rPr>
                <w:spacing w:val="-6"/>
              </w:rPr>
              <w:t xml:space="preserve"> </w:t>
            </w:r>
            <w:r w:rsidRPr="00C6018B">
              <w:rPr>
                <w:spacing w:val="-2"/>
              </w:rPr>
              <w:t>1,75)</w:t>
            </w:r>
          </w:p>
        </w:tc>
        <w:tc>
          <w:tcPr>
            <w:tcW w:w="2160" w:type="dxa"/>
          </w:tcPr>
          <w:p w14:paraId="6A4E0FE6" w14:textId="77777777" w:rsidR="00D87476" w:rsidRPr="00C6018B" w:rsidRDefault="00795921" w:rsidP="00355E72">
            <w:r w:rsidRPr="00C6018B">
              <w:rPr>
                <w:spacing w:val="-4"/>
              </w:rPr>
              <w:t>1,70</w:t>
            </w:r>
          </w:p>
          <w:p w14:paraId="4FC4E9C8" w14:textId="77777777" w:rsidR="00D87476" w:rsidRPr="00C6018B" w:rsidRDefault="00795921" w:rsidP="00355E72">
            <w:r w:rsidRPr="00C6018B">
              <w:t>(1,25,</w:t>
            </w:r>
            <w:r w:rsidRPr="00C6018B">
              <w:rPr>
                <w:spacing w:val="-5"/>
              </w:rPr>
              <w:t xml:space="preserve"> </w:t>
            </w:r>
            <w:r w:rsidRPr="00C6018B">
              <w:rPr>
                <w:spacing w:val="-2"/>
              </w:rPr>
              <w:t>2,31)</w:t>
            </w:r>
          </w:p>
        </w:tc>
      </w:tr>
      <w:tr w:rsidR="00D87476" w:rsidRPr="00C6018B" w14:paraId="12D23555" w14:textId="77777777">
        <w:trPr>
          <w:trHeight w:val="506"/>
        </w:trPr>
        <w:tc>
          <w:tcPr>
            <w:tcW w:w="1368" w:type="dxa"/>
          </w:tcPr>
          <w:p w14:paraId="2FECB89E" w14:textId="77777777" w:rsidR="00D87476" w:rsidRPr="00C6018B" w:rsidRDefault="00795921" w:rsidP="00355E72">
            <w:r w:rsidRPr="00C6018B">
              <w:rPr>
                <w:spacing w:val="-4"/>
              </w:rPr>
              <w:t>Visi</w:t>
            </w:r>
          </w:p>
        </w:tc>
        <w:tc>
          <w:tcPr>
            <w:tcW w:w="1368" w:type="dxa"/>
          </w:tcPr>
          <w:p w14:paraId="27734EC1" w14:textId="77777777" w:rsidR="00D87476" w:rsidRPr="00C6018B" w:rsidRDefault="00795921" w:rsidP="00355E72">
            <w:r w:rsidRPr="00C6018B">
              <w:t>94</w:t>
            </w:r>
            <w:r w:rsidRPr="00C6018B">
              <w:rPr>
                <w:spacing w:val="-2"/>
              </w:rPr>
              <w:t xml:space="preserve"> (11,2)</w:t>
            </w:r>
          </w:p>
        </w:tc>
        <w:tc>
          <w:tcPr>
            <w:tcW w:w="1368" w:type="dxa"/>
          </w:tcPr>
          <w:p w14:paraId="0DA11549" w14:textId="77777777" w:rsidR="00D87476" w:rsidRPr="00C6018B" w:rsidRDefault="00795921" w:rsidP="00355E72">
            <w:r w:rsidRPr="00C6018B">
              <w:t>121</w:t>
            </w:r>
            <w:r w:rsidRPr="00C6018B">
              <w:rPr>
                <w:spacing w:val="-3"/>
              </w:rPr>
              <w:t xml:space="preserve"> </w:t>
            </w:r>
            <w:r w:rsidRPr="00C6018B">
              <w:rPr>
                <w:spacing w:val="-2"/>
              </w:rPr>
              <w:t>(14,9)</w:t>
            </w:r>
          </w:p>
        </w:tc>
        <w:tc>
          <w:tcPr>
            <w:tcW w:w="1368" w:type="dxa"/>
          </w:tcPr>
          <w:p w14:paraId="77BA5CD2" w14:textId="77777777" w:rsidR="00D87476" w:rsidRPr="00C6018B" w:rsidRDefault="00795921" w:rsidP="00355E72">
            <w:r w:rsidRPr="00C6018B">
              <w:t>74</w:t>
            </w:r>
            <w:r w:rsidRPr="00C6018B">
              <w:rPr>
                <w:spacing w:val="-2"/>
              </w:rPr>
              <w:t xml:space="preserve"> (9,0)</w:t>
            </w:r>
          </w:p>
        </w:tc>
        <w:tc>
          <w:tcPr>
            <w:tcW w:w="1927" w:type="dxa"/>
          </w:tcPr>
          <w:p w14:paraId="4387D32F" w14:textId="77777777" w:rsidR="00D87476" w:rsidRPr="00C6018B" w:rsidRDefault="00795921" w:rsidP="00355E72">
            <w:r w:rsidRPr="00C6018B">
              <w:rPr>
                <w:spacing w:val="-4"/>
              </w:rPr>
              <w:t>1,24</w:t>
            </w:r>
          </w:p>
          <w:p w14:paraId="4CBD8552" w14:textId="77777777" w:rsidR="00D87476" w:rsidRPr="00C6018B" w:rsidRDefault="00795921" w:rsidP="00355E72">
            <w:r w:rsidRPr="00C6018B">
              <w:t>(0,93,</w:t>
            </w:r>
            <w:r w:rsidRPr="00C6018B">
              <w:rPr>
                <w:spacing w:val="-6"/>
              </w:rPr>
              <w:t xml:space="preserve"> </w:t>
            </w:r>
            <w:r w:rsidRPr="00C6018B">
              <w:rPr>
                <w:spacing w:val="-2"/>
              </w:rPr>
              <w:t>1,65)</w:t>
            </w:r>
          </w:p>
        </w:tc>
        <w:tc>
          <w:tcPr>
            <w:tcW w:w="2160" w:type="dxa"/>
          </w:tcPr>
          <w:p w14:paraId="1DB06D10" w14:textId="77777777" w:rsidR="00D87476" w:rsidRPr="00C6018B" w:rsidRDefault="00795921" w:rsidP="00355E72">
            <w:r w:rsidRPr="00C6018B">
              <w:rPr>
                <w:spacing w:val="-4"/>
              </w:rPr>
              <w:t>1,65</w:t>
            </w:r>
          </w:p>
          <w:p w14:paraId="1454C33A" w14:textId="77777777" w:rsidR="00D87476" w:rsidRPr="00C6018B" w:rsidRDefault="00795921" w:rsidP="00355E72">
            <w:r w:rsidRPr="00C6018B">
              <w:t>(1,26,</w:t>
            </w:r>
            <w:r w:rsidRPr="00C6018B">
              <w:rPr>
                <w:spacing w:val="-5"/>
              </w:rPr>
              <w:t xml:space="preserve"> </w:t>
            </w:r>
            <w:r w:rsidRPr="00C6018B">
              <w:rPr>
                <w:spacing w:val="-2"/>
              </w:rPr>
              <w:t>2,16)</w:t>
            </w:r>
          </w:p>
        </w:tc>
      </w:tr>
    </w:tbl>
    <w:p w14:paraId="2554A644" w14:textId="77777777" w:rsidR="00D87476" w:rsidRPr="00355E72" w:rsidRDefault="00D87476" w:rsidP="00355E72"/>
    <w:p w14:paraId="3B7B54DF" w14:textId="4C84966E" w:rsidR="00D87476" w:rsidRPr="00C6018B" w:rsidRDefault="00795921" w:rsidP="00355E72">
      <w:r w:rsidRPr="00C6018B">
        <w:t>Pripažintas stiprus kraujavimas iš virškinimo trakto pagal ISTH pasireiškė 1 (0,1</w:t>
      </w:r>
      <w:r w:rsidR="009D1CD5" w:rsidRPr="00C6018B">
        <w:t> </w:t>
      </w:r>
      <w:r w:rsidRPr="00C6018B">
        <w:t>%) pacientui, vartojusiam</w:t>
      </w:r>
      <w:r w:rsidRPr="00C6018B">
        <w:rPr>
          <w:spacing w:val="-2"/>
        </w:rPr>
        <w:t xml:space="preserve"> </w:t>
      </w:r>
      <w:r w:rsidRPr="00C6018B">
        <w:t>po</w:t>
      </w:r>
      <w:r w:rsidRPr="00C6018B">
        <w:rPr>
          <w:spacing w:val="-2"/>
        </w:rPr>
        <w:t xml:space="preserve"> </w:t>
      </w:r>
      <w:r w:rsidRPr="00C6018B">
        <w:t>5</w:t>
      </w:r>
      <w:r w:rsidR="00CE6D7B" w:rsidRPr="00C6018B">
        <w:rPr>
          <w:spacing w:val="-2"/>
        </w:rPr>
        <w:t> </w:t>
      </w:r>
      <w:r w:rsidRPr="00C6018B">
        <w:t>mg</w:t>
      </w:r>
      <w:r w:rsidRPr="00C6018B">
        <w:rPr>
          <w:spacing w:val="-2"/>
        </w:rPr>
        <w:t xml:space="preserve"> </w:t>
      </w:r>
      <w:proofErr w:type="spellStart"/>
      <w:r w:rsidRPr="00C6018B">
        <w:t>apiksabano</w:t>
      </w:r>
      <w:proofErr w:type="spellEnd"/>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nepasireiškė</w:t>
      </w:r>
      <w:r w:rsidRPr="00C6018B">
        <w:rPr>
          <w:spacing w:val="-2"/>
        </w:rPr>
        <w:t xml:space="preserve"> </w:t>
      </w:r>
      <w:r w:rsidRPr="00C6018B">
        <w:t>nei</w:t>
      </w:r>
      <w:r w:rsidRPr="00C6018B">
        <w:rPr>
          <w:spacing w:val="-2"/>
        </w:rPr>
        <w:t xml:space="preserve"> </w:t>
      </w:r>
      <w:r w:rsidRPr="00C6018B">
        <w:t>vienam</w:t>
      </w:r>
      <w:r w:rsidRPr="00C6018B">
        <w:rPr>
          <w:spacing w:val="-2"/>
        </w:rPr>
        <w:t xml:space="preserve"> </w:t>
      </w:r>
      <w:r w:rsidRPr="00C6018B">
        <w:t>po</w:t>
      </w:r>
      <w:r w:rsidRPr="00C6018B">
        <w:rPr>
          <w:spacing w:val="-2"/>
        </w:rPr>
        <w:t xml:space="preserve"> </w:t>
      </w:r>
      <w:r w:rsidRPr="00C6018B">
        <w:t>2,5</w:t>
      </w:r>
      <w:r w:rsidR="009D1CD5" w:rsidRPr="00C6018B">
        <w:rPr>
          <w:spacing w:val="-3"/>
        </w:rPr>
        <w:t> </w:t>
      </w:r>
      <w:r w:rsidRPr="00C6018B">
        <w:t>mg</w:t>
      </w:r>
      <w:r w:rsidRPr="00C6018B">
        <w:rPr>
          <w:spacing w:val="-2"/>
        </w:rPr>
        <w:t xml:space="preserve"> </w:t>
      </w:r>
      <w:proofErr w:type="spellStart"/>
      <w:r w:rsidRPr="00C6018B">
        <w:t>apiksabano</w:t>
      </w:r>
      <w:proofErr w:type="spellEnd"/>
      <w:r w:rsidRPr="00C6018B">
        <w:rPr>
          <w:spacing w:val="-2"/>
        </w:rPr>
        <w:t xml:space="preserve"> </w:t>
      </w:r>
      <w:r w:rsidRPr="00C6018B">
        <w:t>du kartus per parą vartojusiam pacientui ir pasireiškė 1 (0,1</w:t>
      </w:r>
      <w:r w:rsidR="009D1CD5" w:rsidRPr="00C6018B">
        <w:t> </w:t>
      </w:r>
      <w:r w:rsidRPr="00C6018B">
        <w:t>%) placebu gydytam pacientui.</w:t>
      </w:r>
    </w:p>
    <w:p w14:paraId="776A900E" w14:textId="77777777" w:rsidR="00D43663" w:rsidRPr="00C6018B" w:rsidRDefault="00D43663" w:rsidP="00355E72"/>
    <w:p w14:paraId="60F67685" w14:textId="036C15B5" w:rsidR="005E03B8" w:rsidRPr="00C6018B" w:rsidRDefault="00795921" w:rsidP="00B86414">
      <w:r w:rsidRPr="00C6018B">
        <w:rPr>
          <w:u w:val="single"/>
        </w:rPr>
        <w:t>Vaikų</w:t>
      </w:r>
      <w:r w:rsidRPr="00C6018B">
        <w:rPr>
          <w:spacing w:val="-5"/>
          <w:u w:val="single"/>
        </w:rPr>
        <w:t xml:space="preserve"> </w:t>
      </w:r>
      <w:proofErr w:type="spellStart"/>
      <w:r w:rsidRPr="00C6018B">
        <w:rPr>
          <w:u w:val="single"/>
        </w:rPr>
        <w:t>populiacija</w:t>
      </w:r>
      <w:r w:rsidR="009B6D76" w:rsidRPr="00C6018B">
        <w:t>Venų</w:t>
      </w:r>
      <w:proofErr w:type="spellEnd"/>
      <w:r w:rsidR="009B6D76" w:rsidRPr="00C6018B">
        <w:t xml:space="preserve"> tromboembolijos (VTE) gydymas ir VTE pasikartojimo profilaktika pacientams vaikams nuo 28 dienų iki &lt; 18 metų </w:t>
      </w:r>
    </w:p>
    <w:p w14:paraId="3DDC25C3" w14:textId="62713D26" w:rsidR="009B6D76" w:rsidRPr="00C6018B" w:rsidRDefault="009B6D76" w:rsidP="00B86414">
      <w:r w:rsidRPr="00C6018B">
        <w:t xml:space="preserve">Tyrimas CV185325 buvo atsitiktinių imčių, aktyviai kontroliuojamas, atviras, </w:t>
      </w:r>
      <w:proofErr w:type="spellStart"/>
      <w:r w:rsidRPr="00C6018B">
        <w:t>daugiacentris</w:t>
      </w:r>
      <w:proofErr w:type="spellEnd"/>
      <w:r w:rsidRPr="00C6018B">
        <w:t xml:space="preserve"> tyrimas, skirtas įvertinti </w:t>
      </w:r>
      <w:proofErr w:type="spellStart"/>
      <w:r w:rsidRPr="00C6018B">
        <w:t>apiksabano</w:t>
      </w:r>
      <w:proofErr w:type="spellEnd"/>
      <w:r w:rsidRPr="00C6018B">
        <w:t xml:space="preserve"> vartojimą pacientų vaikų VTE gydymui. Šiame aprašomajame veiksmingumo ir saugumo tyrime dalyvavo 217 pacientų vaikų, kuriems reikėjo </w:t>
      </w:r>
      <w:proofErr w:type="spellStart"/>
      <w:r w:rsidRPr="00C6018B">
        <w:t>antikoaguliacinio</w:t>
      </w:r>
      <w:proofErr w:type="spellEnd"/>
      <w:r w:rsidRPr="00C6018B">
        <w:t xml:space="preserve"> gydymo dėl VTE ir dėl VTE pasikartojimo profilaktikos; 137 pacientai pateko į 1-ąją amžiaus grupę (nuo 12 iki &lt;</w:t>
      </w:r>
      <w:r w:rsidR="009A6F35" w:rsidRPr="00C6018B">
        <w:t> </w:t>
      </w:r>
      <w:r w:rsidRPr="00C6018B">
        <w:t>18 metų), 44 pacientai – į 2-ąją amžiaus grupę (nuo 2 iki &lt;</w:t>
      </w:r>
      <w:r w:rsidR="009A6F35" w:rsidRPr="00C6018B">
        <w:t> </w:t>
      </w:r>
      <w:r w:rsidRPr="00C6018B">
        <w:t xml:space="preserve">12 metų), 32 pacientai – į 3- </w:t>
      </w:r>
      <w:proofErr w:type="spellStart"/>
      <w:r w:rsidRPr="00C6018B">
        <w:t>iąją</w:t>
      </w:r>
      <w:proofErr w:type="spellEnd"/>
      <w:r w:rsidRPr="00C6018B">
        <w:t xml:space="preserve"> amžiaus grupę (nuo 28 dienų iki &lt;</w:t>
      </w:r>
      <w:r w:rsidR="009A6F35" w:rsidRPr="00C6018B">
        <w:t> </w:t>
      </w:r>
      <w:r w:rsidRPr="00C6018B">
        <w:t xml:space="preserve">2 metų) ir 4 pacientai – į 4-ąją amžiaus grupę (nuo gimimo iki &lt; 28 dienų). Pradinė VTE buvo patvirtinta vaizdiniu tyrimu ir nepriklausomai įvertinta. Prieš </w:t>
      </w:r>
      <w:proofErr w:type="spellStart"/>
      <w:r w:rsidRPr="00C6018B">
        <w:t>randomizaciją</w:t>
      </w:r>
      <w:proofErr w:type="spellEnd"/>
      <w:r w:rsidRPr="00C6018B">
        <w:t xml:space="preserve"> pacientai gavo standartinį </w:t>
      </w:r>
      <w:proofErr w:type="spellStart"/>
      <w:r w:rsidRPr="00C6018B">
        <w:t>antikoaguliacinį</w:t>
      </w:r>
      <w:proofErr w:type="spellEnd"/>
      <w:r w:rsidRPr="00C6018B">
        <w:t xml:space="preserve"> gydymą iki 14 dienų (vidutinė standartinio </w:t>
      </w:r>
      <w:proofErr w:type="spellStart"/>
      <w:r w:rsidRPr="00C6018B">
        <w:t>antikoaguliacinio</w:t>
      </w:r>
      <w:proofErr w:type="spellEnd"/>
      <w:r w:rsidRPr="00C6018B">
        <w:t xml:space="preserve"> gydymo trukmė (SN) prieš tiriamojo vaistinio preparato vartojimo pradžią buvo 4,8 (2,5) dienos, o 92,3 % pacientų tyrimą pradėjo po ≤</w:t>
      </w:r>
      <w:r w:rsidR="009A6F35" w:rsidRPr="00C6018B">
        <w:t> </w:t>
      </w:r>
      <w:r w:rsidRPr="00C6018B">
        <w:t xml:space="preserve">7 dienų). Pacientai buvo santykiu 2:1 </w:t>
      </w:r>
      <w:proofErr w:type="spellStart"/>
      <w:r w:rsidRPr="00C6018B">
        <w:t>randomizuoti</w:t>
      </w:r>
      <w:proofErr w:type="spellEnd"/>
      <w:r w:rsidRPr="00C6018B">
        <w:t xml:space="preserve"> vartoti pagal amžių pritaikytą </w:t>
      </w:r>
      <w:proofErr w:type="spellStart"/>
      <w:r w:rsidRPr="00C6018B">
        <w:t>apiksabano</w:t>
      </w:r>
      <w:proofErr w:type="spellEnd"/>
      <w:r w:rsidRPr="00C6018B">
        <w:t xml:space="preserve"> formą (dozės koreguotos pagal svorį, kad atitiktų dozavimą suaugusiesiems, kai iš pradžių skiriama įsotinamoji 10 mg dozė du kartus per parą 7 paras, o paskui po 5 mg du kartus per parą) arba gauti standartinį gydymą (SG). Pacientams nuo 2 iki &lt;</w:t>
      </w:r>
      <w:r w:rsidR="00824CD7" w:rsidRPr="00C6018B">
        <w:t> </w:t>
      </w:r>
      <w:r w:rsidRPr="00C6018B">
        <w:t xml:space="preserve">18 metų SG sudarė mažos molekulinės masės heparinai (MMMH), </w:t>
      </w:r>
      <w:proofErr w:type="spellStart"/>
      <w:r w:rsidRPr="00C6018B">
        <w:t>nefrakcionuoti</w:t>
      </w:r>
      <w:proofErr w:type="spellEnd"/>
      <w:r w:rsidRPr="00C6018B">
        <w:t xml:space="preserve"> heparinai (NFH) arba vitamino K antagonistai (VKA). Pacientams, kurių amžius nuo 28 dienų iki &lt;</w:t>
      </w:r>
      <w:r w:rsidR="009A6F35" w:rsidRPr="00C6018B">
        <w:t> </w:t>
      </w:r>
      <w:r w:rsidRPr="00C6018B">
        <w:t>2 metų, SG apsiribos heparinais (NFH arba MMMH). Pagrindinis gydymo etapas truko nuo 42 iki 84 dienų &lt;</w:t>
      </w:r>
      <w:r w:rsidR="009A6F35" w:rsidRPr="00C6018B">
        <w:t> </w:t>
      </w:r>
      <w:r w:rsidRPr="00C6018B">
        <w:t>2</w:t>
      </w:r>
      <w:r w:rsidR="009A6F35" w:rsidRPr="00C6018B">
        <w:t> </w:t>
      </w:r>
      <w:r w:rsidRPr="00C6018B">
        <w:t>metų pacientams ir 84 dienas &gt;</w:t>
      </w:r>
      <w:r w:rsidR="009A6F35" w:rsidRPr="00C6018B">
        <w:t> </w:t>
      </w:r>
      <w:r w:rsidRPr="00C6018B">
        <w:t>2 metų pacientams. Nuo 28 dienų iki &lt;</w:t>
      </w:r>
      <w:r w:rsidR="009A6F35" w:rsidRPr="00C6018B">
        <w:t> </w:t>
      </w:r>
      <w:r w:rsidRPr="00C6018B">
        <w:t xml:space="preserve">18 metų pacientai, kurie buvo </w:t>
      </w:r>
      <w:proofErr w:type="spellStart"/>
      <w:r w:rsidRPr="00C6018B">
        <w:t>randomizuoti</w:t>
      </w:r>
      <w:proofErr w:type="spellEnd"/>
      <w:r w:rsidRPr="00C6018B">
        <w:t xml:space="preserve"> vartoti </w:t>
      </w:r>
      <w:proofErr w:type="spellStart"/>
      <w:r w:rsidRPr="00C6018B">
        <w:t>apiksabaną</w:t>
      </w:r>
      <w:proofErr w:type="spellEnd"/>
      <w:r w:rsidRPr="00C6018B">
        <w:t xml:space="preserve">, turėjo galimybę tęsti </w:t>
      </w:r>
      <w:proofErr w:type="spellStart"/>
      <w:r w:rsidRPr="00C6018B">
        <w:t>apiksabano</w:t>
      </w:r>
      <w:proofErr w:type="spellEnd"/>
      <w:r w:rsidRPr="00C6018B">
        <w:t xml:space="preserve"> vartojimą dar nuo 6 iki 12 savaičių tęstiniame etape.</w:t>
      </w:r>
      <w:r w:rsidRPr="00C6018B" w:rsidDel="009B6D76">
        <w:t xml:space="preserve"> </w:t>
      </w:r>
    </w:p>
    <w:p w14:paraId="68A0A2A3" w14:textId="77777777" w:rsidR="005565FD" w:rsidRPr="00C6018B" w:rsidRDefault="005565FD" w:rsidP="00B86414"/>
    <w:p w14:paraId="7AA8AD4F" w14:textId="1B8C9790" w:rsidR="00FF1254" w:rsidRPr="00C6018B" w:rsidRDefault="00FF1254" w:rsidP="00B86414">
      <w:r w:rsidRPr="00C6018B">
        <w:t xml:space="preserve">Pagrindinė sudėtinė veiksmingumo vertinamoji baigtis apėmė visus vaizdais patvirtintos ir nepriklausomų vertintojų nustatytos simptominės ir nesimptominės pasikartojančios VTE ir su VTE </w:t>
      </w:r>
      <w:r w:rsidRPr="00C6018B">
        <w:lastRenderedPageBreak/>
        <w:t>susijusios mirties atvejus. Nė vienas pacientas jokioje gydymo grupėje nemirė nuo VTE. Iš viso 4 (2,8</w:t>
      </w:r>
      <w:r w:rsidR="009A6F35" w:rsidRPr="00C6018B">
        <w:t> </w:t>
      </w:r>
      <w:r w:rsidRPr="00C6018B">
        <w:t xml:space="preserve">%) pacientai </w:t>
      </w:r>
      <w:proofErr w:type="spellStart"/>
      <w:r w:rsidRPr="00C6018B">
        <w:t>apiksabano</w:t>
      </w:r>
      <w:proofErr w:type="spellEnd"/>
      <w:r w:rsidRPr="00C6018B">
        <w:t xml:space="preserve"> grupėje ir 2 (2,8</w:t>
      </w:r>
      <w:r w:rsidR="009A6F35" w:rsidRPr="00C6018B">
        <w:t> </w:t>
      </w:r>
      <w:r w:rsidRPr="00C6018B">
        <w:t xml:space="preserve">%) pacientai SG grupėje patyrė bent 1 nepriklausomų vertintojų patvirtintą simptominį arba nesimptominį VTE pasikartojimo reiškinį. </w:t>
      </w:r>
    </w:p>
    <w:p w14:paraId="212853AD" w14:textId="77777777" w:rsidR="005565FD" w:rsidRPr="00C6018B" w:rsidRDefault="005565FD" w:rsidP="00B86414"/>
    <w:p w14:paraId="18C6453E" w14:textId="452BBA19" w:rsidR="00FF1254" w:rsidRPr="00C6018B" w:rsidRDefault="00FF1254" w:rsidP="00B86414">
      <w:r w:rsidRPr="00C6018B">
        <w:t xml:space="preserve">Ekspozicijos trukmės mediana 143 gydytiems pacientams </w:t>
      </w:r>
      <w:proofErr w:type="spellStart"/>
      <w:r w:rsidRPr="00C6018B">
        <w:t>apiksabano</w:t>
      </w:r>
      <w:proofErr w:type="spellEnd"/>
      <w:r w:rsidRPr="00C6018B">
        <w:t xml:space="preserve"> grupėje buvo 84,0 dienos. Ekspozicija buvo ilgesnė nei 84 dienos 67 pacientams (46,9</w:t>
      </w:r>
      <w:r w:rsidR="009A6F35" w:rsidRPr="00C6018B">
        <w:t> </w:t>
      </w:r>
      <w:r w:rsidRPr="00C6018B">
        <w:t xml:space="preserve">%). Pagrindinė (pirminė) saugumo vertinamoji baigtis, kurią sudarė sudėtinis stipraus ir KRNS kraujavimo rodiklis, buvo fiksuota 2 (1,4 %) pacientams </w:t>
      </w:r>
      <w:proofErr w:type="spellStart"/>
      <w:r w:rsidRPr="00C6018B">
        <w:t>apiksabano</w:t>
      </w:r>
      <w:proofErr w:type="spellEnd"/>
      <w:r w:rsidRPr="00C6018B">
        <w:t xml:space="preserve"> grupėje, plg. su 1 (1,4 %) pacientu SG grupėje, o RS buvo 0,99 (95 % PI 0,1;10,8). Visais atvejais tai buvo susiję su KRNS kraujavimu. Mažas kraujavimas pasireiškė 51 (35,7</w:t>
      </w:r>
      <w:r w:rsidR="009A6F35" w:rsidRPr="00C6018B">
        <w:t> </w:t>
      </w:r>
      <w:r w:rsidRPr="00C6018B">
        <w:t xml:space="preserve">%) pacientui </w:t>
      </w:r>
      <w:proofErr w:type="spellStart"/>
      <w:r w:rsidRPr="00C6018B">
        <w:t>apiksabano</w:t>
      </w:r>
      <w:proofErr w:type="spellEnd"/>
      <w:r w:rsidRPr="00C6018B">
        <w:t xml:space="preserve"> grupėje ir 21 (29,6</w:t>
      </w:r>
      <w:r w:rsidR="009A6F35" w:rsidRPr="00C6018B">
        <w:t> </w:t>
      </w:r>
      <w:r w:rsidRPr="00C6018B">
        <w:t>%) pacientui SG grupėje, o RS buvo 1,19 (95</w:t>
      </w:r>
      <w:r w:rsidR="009A6F35" w:rsidRPr="00C6018B">
        <w:t> </w:t>
      </w:r>
      <w:r w:rsidRPr="00C6018B">
        <w:t>% PI 0,8; 1,8).</w:t>
      </w:r>
    </w:p>
    <w:p w14:paraId="6F922428" w14:textId="77777777" w:rsidR="005565FD" w:rsidRPr="00C6018B" w:rsidRDefault="005565FD" w:rsidP="00B86414"/>
    <w:p w14:paraId="2CC74203" w14:textId="355C58B3" w:rsidR="00FF1254" w:rsidRPr="00C6018B" w:rsidRDefault="00B40B54" w:rsidP="00B86414">
      <w:r w:rsidRPr="00C6018B">
        <w:t xml:space="preserve">Dideliu kraujavimu buvo apibūdinamas kraujavimas, atitinkantis vieną ar daugiau iš šių kriterijų: i) mirtinas kraujavimas; ii) kliniškai ryškus kraujavimas, susijęs su hemoglobino (HB) koncentracijos sumažėjimu bent 20 g/l (2 g/dl) per 24 valandas; iii) kraujavimas, kuris yra </w:t>
      </w:r>
      <w:proofErr w:type="spellStart"/>
      <w:r w:rsidRPr="00C6018B">
        <w:t>retroperitoninis</w:t>
      </w:r>
      <w:proofErr w:type="spellEnd"/>
      <w:r w:rsidRPr="00C6018B">
        <w:t xml:space="preserve">, plaučių, </w:t>
      </w:r>
      <w:proofErr w:type="spellStart"/>
      <w:r w:rsidRPr="00C6018B">
        <w:t>intrakranijinis</w:t>
      </w:r>
      <w:proofErr w:type="spellEnd"/>
      <w:r w:rsidRPr="00C6018B">
        <w:t xml:space="preserve"> ar kitaip susijęs su centrine nervų sistema; iv) kraujavimas, dėl kurio reikia chirurginės intervencijos operacinėje (įskaitant intervencinę radiologiją).</w:t>
      </w:r>
    </w:p>
    <w:p w14:paraId="1BE1F5CF" w14:textId="77777777" w:rsidR="005565FD" w:rsidRPr="00C6018B" w:rsidRDefault="005565FD" w:rsidP="00B86414"/>
    <w:p w14:paraId="13C1F94A" w14:textId="02DBE407" w:rsidR="00FF1254" w:rsidRPr="00C6018B" w:rsidRDefault="00B40B54" w:rsidP="00B86414">
      <w:r w:rsidRPr="00C6018B">
        <w:t>Kraujavimas iš KRNS buvo apibrėžiamas kaip kraujavimas, kuris atitinka vieną arba abu toliau nurodytų požymių: (i) akivaizdus kraujavimas, dėl kurio skiriamas kraujo preparatas ir kuris nėra tiesiogiai susijęs su tiriamojo sveikatos būkle, ir (ii) kraujavimas, kuriam reikia medicininės ar chirurginės intervencijos, kad būtų atkurta hemostazė, išskyrus operacinę.</w:t>
      </w:r>
    </w:p>
    <w:p w14:paraId="7B68F393" w14:textId="77777777" w:rsidR="005565FD" w:rsidRPr="00C6018B" w:rsidRDefault="005565FD" w:rsidP="00B86414"/>
    <w:p w14:paraId="111448BF" w14:textId="67A9B9BD" w:rsidR="00B40B54" w:rsidRPr="00C6018B" w:rsidRDefault="00B40B54" w:rsidP="00B86414">
      <w:r w:rsidRPr="00C6018B">
        <w:t xml:space="preserve">Mažas kraujavimas buvo apibrėžiamas kaip bet koks akivaizdus ar </w:t>
      </w:r>
      <w:proofErr w:type="spellStart"/>
      <w:r w:rsidRPr="00C6018B">
        <w:t>makroskopinis</w:t>
      </w:r>
      <w:proofErr w:type="spellEnd"/>
      <w:r w:rsidRPr="00C6018B">
        <w:t xml:space="preserve"> kraujavimas, neatitinkantis pirmiau nurodytų didelio kraujavimo arba kliniškai reikšmingo nedidelio kraujavimo kriterijų. Mėnesinių kraujavimas buvo priskiriamas prie mažų kraujavimų, o ne prie kliniškai reikšmingų nedidelių kraujavimų.</w:t>
      </w:r>
    </w:p>
    <w:p w14:paraId="2F0A7767" w14:textId="77777777" w:rsidR="00D30957" w:rsidRPr="00C6018B" w:rsidRDefault="00D30957" w:rsidP="00B86414"/>
    <w:p w14:paraId="5A7D7168" w14:textId="18AA09B9" w:rsidR="00B40B54" w:rsidRPr="00C6018B" w:rsidRDefault="00B806FB" w:rsidP="00B86414">
      <w:r w:rsidRPr="00C6018B">
        <w:t xml:space="preserve">Tarp 53 pacientų, kurie perėjo į tęstinį etapą ir vartojo </w:t>
      </w:r>
      <w:proofErr w:type="spellStart"/>
      <w:r w:rsidRPr="00C6018B">
        <w:t>apiksabaną</w:t>
      </w:r>
      <w:proofErr w:type="spellEnd"/>
      <w:r w:rsidRPr="00C6018B">
        <w:t>, simptominės ir nesimptominės pasikartojančios VTE ar su VTE susijusios mirties atvejų neužfiksuota. Tęstinio etapo metu nė vienas pacientas nepatyrė nepriklausomų vertintojų patvirtinto stipraus ar KRNS kraujavimo reiškinio. Aštuoni (8/53; 15,1 %) pacientai tęstinio etapo metu patyrė mažo kraujavimo reiškinius.</w:t>
      </w:r>
    </w:p>
    <w:p w14:paraId="17FDF865" w14:textId="77777777" w:rsidR="00D30957" w:rsidRPr="00C6018B" w:rsidRDefault="00D30957" w:rsidP="00B86414"/>
    <w:p w14:paraId="042F3A28" w14:textId="1D827036" w:rsidR="00B806FB" w:rsidRPr="00C6018B" w:rsidRDefault="00B806FB" w:rsidP="00B86414">
      <w:proofErr w:type="spellStart"/>
      <w:r w:rsidRPr="00C6018B">
        <w:t>Apiksabano</w:t>
      </w:r>
      <w:proofErr w:type="spellEnd"/>
      <w:r w:rsidRPr="00C6018B">
        <w:t xml:space="preserve"> grupėje įvyko 3 mirtys, o SG grupėje – 1 mirtis; visi šie atvejai buvo tyrėjo įvertinti kaip su gydymu nesusiję. Remiantis nepriklausomo reiškinių vertinimo komiteto išvada, nė viena iš tų mirčių neįvyko dėl VTE arba kraujavimo reiškinio.</w:t>
      </w:r>
    </w:p>
    <w:p w14:paraId="75CCA9C5" w14:textId="77777777" w:rsidR="00D30957" w:rsidRPr="00C6018B" w:rsidRDefault="00D30957" w:rsidP="00B86414"/>
    <w:p w14:paraId="3E4FC557" w14:textId="7C25EA2A" w:rsidR="00B806FB" w:rsidRPr="00C6018B" w:rsidRDefault="00B806FB" w:rsidP="00B86414">
      <w:proofErr w:type="spellStart"/>
      <w:r w:rsidRPr="00C6018B">
        <w:t>Apiksabano</w:t>
      </w:r>
      <w:proofErr w:type="spellEnd"/>
      <w:r w:rsidRPr="00C6018B">
        <w:t xml:space="preserve">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w:t>
      </w:r>
      <w:proofErr w:type="spellStart"/>
      <w:r w:rsidRPr="00C6018B">
        <w:t>apiksabanu</w:t>
      </w:r>
      <w:proofErr w:type="spellEnd"/>
      <w:r w:rsidRPr="00C6018B">
        <w:t>.</w:t>
      </w:r>
    </w:p>
    <w:p w14:paraId="776012D8" w14:textId="77777777" w:rsidR="00D30957" w:rsidRPr="00C6018B" w:rsidRDefault="00D30957" w:rsidP="00B86414"/>
    <w:p w14:paraId="46B15FDF" w14:textId="7D54EA66" w:rsidR="00B806FB" w:rsidRPr="00C6018B" w:rsidRDefault="00B806FB" w:rsidP="00B86414">
      <w:r w:rsidRPr="00C6018B">
        <w:t>Patvirtintos pediatrinės indikacijos pirminei VTE profilaktikai nėra.</w:t>
      </w:r>
    </w:p>
    <w:p w14:paraId="217A3346" w14:textId="77777777" w:rsidR="00D87476" w:rsidRPr="00C6018B" w:rsidRDefault="00D87476" w:rsidP="00355E72"/>
    <w:p w14:paraId="680DD640" w14:textId="77777777" w:rsidR="00D87476" w:rsidRPr="00C6018B" w:rsidRDefault="00795921" w:rsidP="00355E72">
      <w:pPr>
        <w:rPr>
          <w:i/>
        </w:rPr>
      </w:pPr>
      <w:r w:rsidRPr="00C6018B">
        <w:rPr>
          <w:i/>
          <w:u w:val="single"/>
        </w:rPr>
        <w:t>VTE</w:t>
      </w:r>
      <w:r w:rsidRPr="00C6018B">
        <w:rPr>
          <w:i/>
          <w:spacing w:val="-4"/>
          <w:u w:val="single"/>
        </w:rPr>
        <w:t xml:space="preserve"> </w:t>
      </w:r>
      <w:r w:rsidRPr="00C6018B">
        <w:rPr>
          <w:i/>
          <w:u w:val="single"/>
        </w:rPr>
        <w:t>profilaktika</w:t>
      </w:r>
      <w:r w:rsidRPr="00C6018B">
        <w:rPr>
          <w:i/>
          <w:spacing w:val="-4"/>
          <w:u w:val="single"/>
        </w:rPr>
        <w:t xml:space="preserve"> </w:t>
      </w:r>
      <w:r w:rsidRPr="00C6018B">
        <w:rPr>
          <w:i/>
          <w:u w:val="single"/>
        </w:rPr>
        <w:t>pacientams</w:t>
      </w:r>
      <w:r w:rsidRPr="00C6018B">
        <w:rPr>
          <w:i/>
          <w:spacing w:val="-4"/>
          <w:u w:val="single"/>
        </w:rPr>
        <w:t xml:space="preserve"> </w:t>
      </w:r>
      <w:r w:rsidRPr="00C6018B">
        <w:rPr>
          <w:i/>
          <w:u w:val="single"/>
        </w:rPr>
        <w:t>vaikams,</w:t>
      </w:r>
      <w:r w:rsidRPr="00C6018B">
        <w:rPr>
          <w:i/>
          <w:spacing w:val="-4"/>
          <w:u w:val="single"/>
        </w:rPr>
        <w:t xml:space="preserve"> </w:t>
      </w:r>
      <w:r w:rsidRPr="00C6018B">
        <w:rPr>
          <w:i/>
          <w:u w:val="single"/>
        </w:rPr>
        <w:t>sergantiems</w:t>
      </w:r>
      <w:r w:rsidRPr="00C6018B">
        <w:rPr>
          <w:i/>
          <w:spacing w:val="-4"/>
          <w:u w:val="single"/>
        </w:rPr>
        <w:t xml:space="preserve"> </w:t>
      </w:r>
      <w:r w:rsidRPr="00C6018B">
        <w:rPr>
          <w:i/>
          <w:u w:val="single"/>
        </w:rPr>
        <w:t>ūmine</w:t>
      </w:r>
      <w:r w:rsidRPr="00C6018B">
        <w:rPr>
          <w:i/>
          <w:spacing w:val="-4"/>
          <w:u w:val="single"/>
        </w:rPr>
        <w:t xml:space="preserve"> </w:t>
      </w:r>
      <w:proofErr w:type="spellStart"/>
      <w:r w:rsidRPr="00C6018B">
        <w:rPr>
          <w:i/>
          <w:u w:val="single"/>
        </w:rPr>
        <w:t>limfoblastine</w:t>
      </w:r>
      <w:proofErr w:type="spellEnd"/>
      <w:r w:rsidRPr="00C6018B">
        <w:rPr>
          <w:i/>
          <w:spacing w:val="-4"/>
          <w:u w:val="single"/>
        </w:rPr>
        <w:t xml:space="preserve"> </w:t>
      </w:r>
      <w:r w:rsidRPr="00C6018B">
        <w:rPr>
          <w:i/>
          <w:u w:val="single"/>
        </w:rPr>
        <w:t>leukemija</w:t>
      </w:r>
      <w:r w:rsidRPr="00C6018B">
        <w:rPr>
          <w:i/>
          <w:spacing w:val="-4"/>
          <w:u w:val="single"/>
        </w:rPr>
        <w:t xml:space="preserve"> </w:t>
      </w:r>
      <w:r w:rsidRPr="00C6018B">
        <w:rPr>
          <w:i/>
          <w:u w:val="single"/>
        </w:rPr>
        <w:t>arba</w:t>
      </w:r>
      <w:r w:rsidRPr="00C6018B">
        <w:rPr>
          <w:i/>
          <w:spacing w:val="-4"/>
          <w:u w:val="single"/>
        </w:rPr>
        <w:t xml:space="preserve"> </w:t>
      </w:r>
      <w:proofErr w:type="spellStart"/>
      <w:r w:rsidRPr="00C6018B">
        <w:rPr>
          <w:i/>
          <w:u w:val="single"/>
        </w:rPr>
        <w:t>limfoblastine</w:t>
      </w:r>
      <w:proofErr w:type="spellEnd"/>
      <w:r w:rsidRPr="00C6018B">
        <w:rPr>
          <w:i/>
        </w:rPr>
        <w:t xml:space="preserve"> </w:t>
      </w:r>
      <w:r w:rsidRPr="00C6018B">
        <w:rPr>
          <w:i/>
          <w:u w:val="single"/>
        </w:rPr>
        <w:t>limfoma (ŪLL, LL)</w:t>
      </w:r>
    </w:p>
    <w:p w14:paraId="75E13C93" w14:textId="398F2CDF" w:rsidR="00D87476" w:rsidRPr="00C6018B" w:rsidRDefault="00795921" w:rsidP="00355E72">
      <w:r w:rsidRPr="00C6018B">
        <w:t>Atliekant tyrimą PREVAPIX-ALL, iš viso 512 naujai diagnozuota ŪLL arba LL sergančių pacientų, kurių amžius nuo ≥</w:t>
      </w:r>
      <w:r w:rsidR="00E8136C" w:rsidRPr="00C6018B">
        <w:t> </w:t>
      </w:r>
      <w:r w:rsidRPr="00C6018B">
        <w:t>1 iki &lt;</w:t>
      </w:r>
      <w:r w:rsidR="00E8136C" w:rsidRPr="00C6018B">
        <w:t> </w:t>
      </w:r>
      <w:r w:rsidRPr="00C6018B">
        <w:t xml:space="preserve">18 metų ir kuriems taikoma indukcinė chemoterapija (įskaitant </w:t>
      </w:r>
      <w:proofErr w:type="spellStart"/>
      <w:r w:rsidRPr="00C6018B">
        <w:t>asparaginazės</w:t>
      </w:r>
      <w:proofErr w:type="spellEnd"/>
      <w:r w:rsidRPr="00C6018B">
        <w:rPr>
          <w:spacing w:val="-2"/>
        </w:rPr>
        <w:t xml:space="preserve"> </w:t>
      </w:r>
      <w:r w:rsidRPr="00C6018B">
        <w:t>leidimą</w:t>
      </w:r>
      <w:r w:rsidRPr="00C6018B">
        <w:rPr>
          <w:spacing w:val="-2"/>
        </w:rPr>
        <w:t xml:space="preserve"> </w:t>
      </w:r>
      <w:r w:rsidRPr="00C6018B">
        <w:t>nuolatiniu</w:t>
      </w:r>
      <w:r w:rsidRPr="00C6018B">
        <w:rPr>
          <w:spacing w:val="-2"/>
        </w:rPr>
        <w:t xml:space="preserve"> </w:t>
      </w:r>
      <w:r w:rsidRPr="00C6018B">
        <w:t>centrinės</w:t>
      </w:r>
      <w:r w:rsidRPr="00C6018B">
        <w:rPr>
          <w:spacing w:val="-2"/>
        </w:rPr>
        <w:t xml:space="preserve"> </w:t>
      </w:r>
      <w:r w:rsidRPr="00C6018B">
        <w:t>venos</w:t>
      </w:r>
      <w:r w:rsidRPr="00C6018B">
        <w:rPr>
          <w:spacing w:val="-2"/>
        </w:rPr>
        <w:t xml:space="preserve"> </w:t>
      </w:r>
      <w:r w:rsidRPr="00C6018B">
        <w:t>prieigos</w:t>
      </w:r>
      <w:r w:rsidRPr="00C6018B">
        <w:rPr>
          <w:spacing w:val="-2"/>
        </w:rPr>
        <w:t xml:space="preserve"> </w:t>
      </w:r>
      <w:r w:rsidRPr="00C6018B">
        <w:t>įrenginiu),</w:t>
      </w:r>
      <w:r w:rsidRPr="00C6018B">
        <w:rPr>
          <w:spacing w:val="-2"/>
        </w:rPr>
        <w:t xml:space="preserve"> </w:t>
      </w:r>
      <w:r w:rsidRPr="00C6018B">
        <w:t>atsitiktinių</w:t>
      </w:r>
      <w:r w:rsidRPr="00C6018B">
        <w:rPr>
          <w:spacing w:val="-2"/>
        </w:rPr>
        <w:t xml:space="preserve"> </w:t>
      </w:r>
      <w:r w:rsidRPr="00C6018B">
        <w:t>imčių</w:t>
      </w:r>
      <w:r w:rsidRPr="00C6018B">
        <w:rPr>
          <w:spacing w:val="-2"/>
        </w:rPr>
        <w:t xml:space="preserve"> </w:t>
      </w:r>
      <w:r w:rsidRPr="00C6018B">
        <w:t>būdu,</w:t>
      </w:r>
      <w:r w:rsidRPr="00C6018B">
        <w:rPr>
          <w:spacing w:val="-2"/>
        </w:rPr>
        <w:t xml:space="preserve"> </w:t>
      </w:r>
      <w:r w:rsidRPr="00C6018B">
        <w:t xml:space="preserve">santykiu 1:1, suskirstyti į atvirojo gydymo trombozės profilaktikai grupes: </w:t>
      </w:r>
      <w:proofErr w:type="spellStart"/>
      <w:r w:rsidRPr="00C6018B">
        <w:t>apiksabano</w:t>
      </w:r>
      <w:proofErr w:type="spellEnd"/>
      <w:r w:rsidRPr="00C6018B">
        <w:t xml:space="preserve"> arba standartinės priežiūros (neskiriant sisteminių antikoaguliantų). </w:t>
      </w:r>
      <w:proofErr w:type="spellStart"/>
      <w:r w:rsidRPr="00C6018B">
        <w:t>Apiksabanas</w:t>
      </w:r>
      <w:proofErr w:type="spellEnd"/>
      <w:r w:rsidRPr="00C6018B">
        <w:t xml:space="preserve"> vartotas pagal kūno </w:t>
      </w:r>
      <w:r w:rsidR="00A036D8" w:rsidRPr="00C6018B">
        <w:t>svorį</w:t>
      </w:r>
      <w:r w:rsidRPr="00C6018B">
        <w:t xml:space="preserve"> nustatomos fiksuotos dozės režimu, kurį taikant susidaro ekspozicija, panaši į susidarančią suaugusiesiems, vartojantiems</w:t>
      </w:r>
      <w:r w:rsidRPr="00C6018B">
        <w:rPr>
          <w:spacing w:val="-1"/>
        </w:rPr>
        <w:t xml:space="preserve"> </w:t>
      </w:r>
      <w:r w:rsidRPr="00C6018B">
        <w:t>po</w:t>
      </w:r>
      <w:r w:rsidRPr="00C6018B">
        <w:rPr>
          <w:spacing w:val="-1"/>
        </w:rPr>
        <w:t xml:space="preserve"> </w:t>
      </w:r>
      <w:r w:rsidRPr="00C6018B">
        <w:t>2,5</w:t>
      </w:r>
      <w:r w:rsidR="009D1CD5" w:rsidRPr="00C6018B">
        <w:rPr>
          <w:spacing w:val="-1"/>
        </w:rPr>
        <w:t> </w:t>
      </w:r>
      <w:r w:rsidRPr="00C6018B">
        <w:t>mg</w:t>
      </w:r>
      <w:r w:rsidRPr="00C6018B">
        <w:rPr>
          <w:spacing w:val="-3"/>
        </w:rPr>
        <w:t xml:space="preserve"> </w:t>
      </w:r>
      <w:r w:rsidRPr="00C6018B">
        <w:t>du</w:t>
      </w:r>
      <w:r w:rsidRPr="00C6018B">
        <w:rPr>
          <w:spacing w:val="-3"/>
        </w:rPr>
        <w:t xml:space="preserve"> </w:t>
      </w:r>
      <w:r w:rsidRPr="00C6018B">
        <w:t>kartus</w:t>
      </w:r>
      <w:r w:rsidRPr="00C6018B">
        <w:rPr>
          <w:spacing w:val="-1"/>
        </w:rPr>
        <w:t xml:space="preserve"> </w:t>
      </w:r>
      <w:r w:rsidRPr="00C6018B">
        <w:t>per</w:t>
      </w:r>
      <w:r w:rsidRPr="00C6018B">
        <w:rPr>
          <w:spacing w:val="-2"/>
        </w:rPr>
        <w:t xml:space="preserve"> </w:t>
      </w:r>
      <w:r w:rsidRPr="00C6018B">
        <w:t>parą</w:t>
      </w:r>
      <w:r w:rsidRPr="00C6018B">
        <w:rPr>
          <w:spacing w:val="-2"/>
        </w:rPr>
        <w:t xml:space="preserve"> </w:t>
      </w:r>
      <w:r w:rsidRPr="00C6018B">
        <w:t>(žr.</w:t>
      </w:r>
      <w:r w:rsidRPr="00C6018B">
        <w:rPr>
          <w:spacing w:val="-2"/>
        </w:rPr>
        <w:t xml:space="preserve"> </w:t>
      </w:r>
      <w:r w:rsidRPr="00C6018B">
        <w:t>1</w:t>
      </w:r>
      <w:r w:rsidR="00B806FB" w:rsidRPr="00C6018B">
        <w:t>5</w:t>
      </w:r>
      <w:r w:rsidRPr="00C6018B">
        <w:rPr>
          <w:spacing w:val="-4"/>
        </w:rPr>
        <w:t xml:space="preserve"> </w:t>
      </w:r>
      <w:r w:rsidRPr="00C6018B">
        <w:t>lentelę).</w:t>
      </w:r>
      <w:r w:rsidRPr="00C6018B">
        <w:rPr>
          <w:spacing w:val="-1"/>
        </w:rPr>
        <w:t xml:space="preserve"> </w:t>
      </w:r>
      <w:proofErr w:type="spellStart"/>
      <w:r w:rsidRPr="00C6018B">
        <w:t>Apiksabano</w:t>
      </w:r>
      <w:proofErr w:type="spellEnd"/>
      <w:r w:rsidRPr="00C6018B">
        <w:rPr>
          <w:spacing w:val="-2"/>
        </w:rPr>
        <w:t xml:space="preserve"> </w:t>
      </w:r>
      <w:r w:rsidRPr="00C6018B">
        <w:t>skirta</w:t>
      </w:r>
      <w:r w:rsidRPr="00C6018B">
        <w:rPr>
          <w:spacing w:val="-2"/>
        </w:rPr>
        <w:t xml:space="preserve"> </w:t>
      </w:r>
      <w:r w:rsidRPr="00C6018B">
        <w:t>2,5</w:t>
      </w:r>
      <w:r w:rsidR="009D1CD5" w:rsidRPr="00C6018B">
        <w:rPr>
          <w:spacing w:val="-4"/>
        </w:rPr>
        <w:t> </w:t>
      </w:r>
      <w:r w:rsidRPr="00C6018B">
        <w:t>mg</w:t>
      </w:r>
      <w:r w:rsidRPr="00C6018B">
        <w:rPr>
          <w:spacing w:val="-2"/>
        </w:rPr>
        <w:t xml:space="preserve"> </w:t>
      </w:r>
      <w:r w:rsidRPr="00C6018B">
        <w:t>tablečių,</w:t>
      </w:r>
      <w:r w:rsidRPr="00C6018B">
        <w:rPr>
          <w:spacing w:val="-2"/>
        </w:rPr>
        <w:t xml:space="preserve"> </w:t>
      </w:r>
      <w:r w:rsidRPr="00C6018B">
        <w:t>0,5</w:t>
      </w:r>
      <w:r w:rsidR="009D1CD5" w:rsidRPr="00C6018B">
        <w:rPr>
          <w:spacing w:val="-1"/>
        </w:rPr>
        <w:t> </w:t>
      </w:r>
      <w:r w:rsidRPr="00C6018B">
        <w:t>mg tablečių arba 0,4</w:t>
      </w:r>
      <w:r w:rsidR="009D1CD5" w:rsidRPr="00C6018B">
        <w:t> </w:t>
      </w:r>
      <w:r w:rsidRPr="00C6018B">
        <w:t xml:space="preserve">mg/ml geriamojo tirpalo forma. Ekspozicijos trukmės mediana </w:t>
      </w:r>
      <w:proofErr w:type="spellStart"/>
      <w:r w:rsidRPr="00C6018B">
        <w:t>apiksabano</w:t>
      </w:r>
      <w:proofErr w:type="spellEnd"/>
      <w:r w:rsidRPr="00C6018B">
        <w:t xml:space="preserve"> grupėje buvo 25 paros.</w:t>
      </w:r>
    </w:p>
    <w:p w14:paraId="5CDDBFBF" w14:textId="77777777" w:rsidR="00D87476" w:rsidRPr="00C6018B" w:rsidRDefault="00D87476" w:rsidP="00355E72"/>
    <w:p w14:paraId="4211F567" w14:textId="0E6BC212" w:rsidR="00D87476" w:rsidRPr="00C6018B" w:rsidRDefault="00392909">
      <w:pPr>
        <w:rPr>
          <w:b/>
          <w:bCs/>
          <w:spacing w:val="-4"/>
        </w:rPr>
      </w:pPr>
      <w:r w:rsidRPr="00C6018B">
        <w:rPr>
          <w:b/>
          <w:bCs/>
        </w:rPr>
        <w:t xml:space="preserve">15 </w:t>
      </w:r>
      <w:r w:rsidR="00795921" w:rsidRPr="00355E72">
        <w:rPr>
          <w:b/>
        </w:rPr>
        <w:t>lentelė.</w:t>
      </w:r>
      <w:r w:rsidR="00795921" w:rsidRPr="00355E72">
        <w:rPr>
          <w:b/>
          <w:spacing w:val="-11"/>
        </w:rPr>
        <w:t xml:space="preserve"> </w:t>
      </w:r>
      <w:proofErr w:type="spellStart"/>
      <w:r w:rsidR="00795921" w:rsidRPr="00355E72">
        <w:rPr>
          <w:b/>
        </w:rPr>
        <w:t>Apiksabano</w:t>
      </w:r>
      <w:proofErr w:type="spellEnd"/>
      <w:r w:rsidR="00795921" w:rsidRPr="00355E72">
        <w:rPr>
          <w:b/>
          <w:spacing w:val="-9"/>
        </w:rPr>
        <w:t xml:space="preserve"> </w:t>
      </w:r>
      <w:r w:rsidR="00795921" w:rsidRPr="00355E72">
        <w:rPr>
          <w:b/>
        </w:rPr>
        <w:t>dozavimas</w:t>
      </w:r>
      <w:r w:rsidR="00795921" w:rsidRPr="00355E72">
        <w:rPr>
          <w:b/>
          <w:spacing w:val="-9"/>
        </w:rPr>
        <w:t xml:space="preserve"> </w:t>
      </w:r>
      <w:r w:rsidR="00795921" w:rsidRPr="00355E72">
        <w:rPr>
          <w:b/>
        </w:rPr>
        <w:t>PREVAPIX-ALL</w:t>
      </w:r>
      <w:r w:rsidR="00795921" w:rsidRPr="00355E72">
        <w:rPr>
          <w:b/>
          <w:spacing w:val="-9"/>
        </w:rPr>
        <w:t xml:space="preserve"> </w:t>
      </w:r>
      <w:r w:rsidR="00795921" w:rsidRPr="00355E72">
        <w:rPr>
          <w:b/>
        </w:rPr>
        <w:t>tyrimo</w:t>
      </w:r>
      <w:r w:rsidR="00795921" w:rsidRPr="00355E72">
        <w:rPr>
          <w:b/>
          <w:spacing w:val="-8"/>
        </w:rPr>
        <w:t xml:space="preserve"> </w:t>
      </w:r>
      <w:r w:rsidR="00795921" w:rsidRPr="00355E72">
        <w:rPr>
          <w:b/>
          <w:spacing w:val="-4"/>
        </w:rPr>
        <w:t>metu</w:t>
      </w:r>
    </w:p>
    <w:p w14:paraId="0C20F064" w14:textId="77777777" w:rsidR="00392909" w:rsidRPr="00C6018B" w:rsidRDefault="00392909"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4087"/>
      </w:tblGrid>
      <w:tr w:rsidR="00D87476" w:rsidRPr="00C6018B" w14:paraId="248B1CDD" w14:textId="77777777" w:rsidTr="00391FCA">
        <w:trPr>
          <w:trHeight w:val="374"/>
        </w:trPr>
        <w:tc>
          <w:tcPr>
            <w:tcW w:w="3146" w:type="dxa"/>
          </w:tcPr>
          <w:p w14:paraId="4600434A" w14:textId="77777777" w:rsidR="00D87476" w:rsidRPr="00C6018B" w:rsidRDefault="00795921" w:rsidP="00355E72">
            <w:pPr>
              <w:rPr>
                <w:b/>
              </w:rPr>
            </w:pPr>
            <w:r w:rsidRPr="00C6018B">
              <w:rPr>
                <w:b/>
              </w:rPr>
              <w:t>Kūno</w:t>
            </w:r>
            <w:r w:rsidRPr="00C6018B">
              <w:rPr>
                <w:b/>
                <w:spacing w:val="-5"/>
              </w:rPr>
              <w:t xml:space="preserve"> </w:t>
            </w:r>
            <w:r w:rsidRPr="00C6018B">
              <w:rPr>
                <w:b/>
              </w:rPr>
              <w:t>masės</w:t>
            </w:r>
            <w:r w:rsidRPr="00C6018B">
              <w:rPr>
                <w:b/>
                <w:spacing w:val="-3"/>
              </w:rPr>
              <w:t xml:space="preserve"> </w:t>
            </w:r>
            <w:r w:rsidRPr="00C6018B">
              <w:rPr>
                <w:b/>
                <w:spacing w:val="-2"/>
              </w:rPr>
              <w:t>diapazonas</w:t>
            </w:r>
          </w:p>
        </w:tc>
        <w:tc>
          <w:tcPr>
            <w:tcW w:w="4087" w:type="dxa"/>
          </w:tcPr>
          <w:p w14:paraId="132243AE" w14:textId="77777777" w:rsidR="00D87476" w:rsidRPr="00C6018B" w:rsidRDefault="00795921" w:rsidP="00355E72">
            <w:pPr>
              <w:rPr>
                <w:b/>
              </w:rPr>
            </w:pPr>
            <w:r w:rsidRPr="00C6018B">
              <w:rPr>
                <w:b/>
              </w:rPr>
              <w:t>Dozavimo</w:t>
            </w:r>
            <w:r w:rsidRPr="00C6018B">
              <w:rPr>
                <w:b/>
                <w:spacing w:val="-8"/>
              </w:rPr>
              <w:t xml:space="preserve"> </w:t>
            </w:r>
            <w:r w:rsidRPr="00C6018B">
              <w:rPr>
                <w:b/>
                <w:spacing w:val="-2"/>
              </w:rPr>
              <w:t>planas</w:t>
            </w:r>
          </w:p>
        </w:tc>
      </w:tr>
      <w:tr w:rsidR="00D87476" w:rsidRPr="00C6018B" w14:paraId="4FDEDDCE" w14:textId="77777777" w:rsidTr="00391FCA">
        <w:trPr>
          <w:trHeight w:val="373"/>
        </w:trPr>
        <w:tc>
          <w:tcPr>
            <w:tcW w:w="3146" w:type="dxa"/>
          </w:tcPr>
          <w:p w14:paraId="07DF1C09" w14:textId="7185999B" w:rsidR="00D87476" w:rsidRPr="00C6018B" w:rsidRDefault="00795921" w:rsidP="00355E72">
            <w:r w:rsidRPr="00C6018B">
              <w:t>nuo</w:t>
            </w:r>
            <w:r w:rsidRPr="00C6018B">
              <w:rPr>
                <w:spacing w:val="-1"/>
              </w:rPr>
              <w:t xml:space="preserve"> </w:t>
            </w:r>
            <w:r w:rsidRPr="00C6018B">
              <w:t>6 iki</w:t>
            </w:r>
            <w:r w:rsidRPr="00C6018B">
              <w:rPr>
                <w:spacing w:val="-1"/>
              </w:rPr>
              <w:t xml:space="preserve"> </w:t>
            </w:r>
            <w:r w:rsidRPr="00C6018B">
              <w:t>&lt;</w:t>
            </w:r>
            <w:r w:rsidR="00CD23EF" w:rsidRPr="00C6018B">
              <w:rPr>
                <w:spacing w:val="-3"/>
              </w:rPr>
              <w:t> </w:t>
            </w:r>
            <w:r w:rsidRPr="00C6018B">
              <w:t>10,5</w:t>
            </w:r>
            <w:r w:rsidR="00CD23EF" w:rsidRPr="00C6018B">
              <w:t> </w:t>
            </w:r>
            <w:r w:rsidRPr="00C6018B">
              <w:rPr>
                <w:spacing w:val="-5"/>
              </w:rPr>
              <w:t>kg</w:t>
            </w:r>
          </w:p>
        </w:tc>
        <w:tc>
          <w:tcPr>
            <w:tcW w:w="4087" w:type="dxa"/>
          </w:tcPr>
          <w:p w14:paraId="15433F44" w14:textId="2D62B36A" w:rsidR="00D87476" w:rsidRPr="00C6018B" w:rsidRDefault="00795921" w:rsidP="00355E72">
            <w:r w:rsidRPr="00C6018B">
              <w:t>Po</w:t>
            </w:r>
            <w:r w:rsidRPr="00C6018B">
              <w:rPr>
                <w:spacing w:val="-2"/>
              </w:rPr>
              <w:t xml:space="preserve"> </w:t>
            </w:r>
            <w:r w:rsidRPr="00C6018B">
              <w:t>0,5</w:t>
            </w:r>
            <w:r w:rsidR="00CD23EF"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2813ACBC" w14:textId="77777777" w:rsidTr="00391FCA">
        <w:trPr>
          <w:trHeight w:val="371"/>
        </w:trPr>
        <w:tc>
          <w:tcPr>
            <w:tcW w:w="3146" w:type="dxa"/>
          </w:tcPr>
          <w:p w14:paraId="33F01A54" w14:textId="443514BB" w:rsidR="00D87476" w:rsidRPr="00C6018B" w:rsidRDefault="00795921" w:rsidP="00355E72">
            <w:r w:rsidRPr="00C6018B">
              <w:t>nuo</w:t>
            </w:r>
            <w:r w:rsidRPr="00C6018B">
              <w:rPr>
                <w:spacing w:val="-3"/>
              </w:rPr>
              <w:t xml:space="preserve"> </w:t>
            </w:r>
            <w:r w:rsidRPr="00C6018B">
              <w:t>10,5</w:t>
            </w:r>
            <w:r w:rsidRPr="00C6018B">
              <w:rPr>
                <w:spacing w:val="-2"/>
              </w:rPr>
              <w:t xml:space="preserve"> </w:t>
            </w:r>
            <w:r w:rsidRPr="00C6018B">
              <w:t>iki</w:t>
            </w:r>
            <w:r w:rsidRPr="00C6018B">
              <w:rPr>
                <w:spacing w:val="-3"/>
              </w:rPr>
              <w:t xml:space="preserve"> </w:t>
            </w:r>
            <w:r w:rsidRPr="00C6018B">
              <w:t>&lt;</w:t>
            </w:r>
            <w:r w:rsidR="00CD23EF" w:rsidRPr="00C6018B">
              <w:rPr>
                <w:spacing w:val="-1"/>
              </w:rPr>
              <w:t> </w:t>
            </w:r>
            <w:r w:rsidRPr="00C6018B">
              <w:t>18</w:t>
            </w:r>
            <w:r w:rsidR="00CD23EF" w:rsidRPr="00C6018B">
              <w:rPr>
                <w:spacing w:val="-1"/>
              </w:rPr>
              <w:t> </w:t>
            </w:r>
            <w:r w:rsidRPr="00C6018B">
              <w:rPr>
                <w:spacing w:val="-5"/>
              </w:rPr>
              <w:t>kg</w:t>
            </w:r>
          </w:p>
        </w:tc>
        <w:tc>
          <w:tcPr>
            <w:tcW w:w="4087" w:type="dxa"/>
          </w:tcPr>
          <w:p w14:paraId="1D2ED0F9" w14:textId="4369251F" w:rsidR="00D87476" w:rsidRPr="00C6018B" w:rsidRDefault="00795921" w:rsidP="00355E72">
            <w:r w:rsidRPr="00C6018B">
              <w:t>Po</w:t>
            </w:r>
            <w:r w:rsidRPr="00C6018B">
              <w:rPr>
                <w:spacing w:val="-2"/>
              </w:rPr>
              <w:t xml:space="preserve"> </w:t>
            </w:r>
            <w:r w:rsidRPr="00C6018B">
              <w:t>1</w:t>
            </w:r>
            <w:r w:rsidR="00CD23EF"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4FCA8A62" w14:textId="77777777" w:rsidTr="00391FCA">
        <w:trPr>
          <w:trHeight w:val="373"/>
        </w:trPr>
        <w:tc>
          <w:tcPr>
            <w:tcW w:w="3146" w:type="dxa"/>
          </w:tcPr>
          <w:p w14:paraId="15D67EB1" w14:textId="3278435E" w:rsidR="00D87476" w:rsidRPr="00C6018B" w:rsidRDefault="00795921" w:rsidP="00355E72">
            <w:r w:rsidRPr="00C6018B">
              <w:t>nuo</w:t>
            </w:r>
            <w:r w:rsidRPr="00C6018B">
              <w:rPr>
                <w:spacing w:val="-4"/>
              </w:rPr>
              <w:t xml:space="preserve"> </w:t>
            </w:r>
            <w:r w:rsidRPr="00C6018B">
              <w:t>18</w:t>
            </w:r>
            <w:r w:rsidRPr="00C6018B">
              <w:rPr>
                <w:spacing w:val="-2"/>
              </w:rPr>
              <w:t xml:space="preserve"> </w:t>
            </w:r>
            <w:r w:rsidRPr="00C6018B">
              <w:t>iki</w:t>
            </w:r>
            <w:r w:rsidRPr="00C6018B">
              <w:rPr>
                <w:spacing w:val="-2"/>
              </w:rPr>
              <w:t xml:space="preserve"> </w:t>
            </w:r>
            <w:r w:rsidRPr="00C6018B">
              <w:t>&lt;</w:t>
            </w:r>
            <w:r w:rsidR="00CD23EF" w:rsidRPr="00C6018B">
              <w:rPr>
                <w:spacing w:val="-1"/>
              </w:rPr>
              <w:t> </w:t>
            </w:r>
            <w:r w:rsidRPr="00C6018B">
              <w:t>25</w:t>
            </w:r>
            <w:r w:rsidR="00CD23EF" w:rsidRPr="00C6018B">
              <w:rPr>
                <w:spacing w:val="-1"/>
              </w:rPr>
              <w:t> </w:t>
            </w:r>
            <w:r w:rsidRPr="00C6018B">
              <w:rPr>
                <w:spacing w:val="-5"/>
              </w:rPr>
              <w:t>kg</w:t>
            </w:r>
          </w:p>
        </w:tc>
        <w:tc>
          <w:tcPr>
            <w:tcW w:w="4087" w:type="dxa"/>
          </w:tcPr>
          <w:p w14:paraId="60C71056" w14:textId="4ABD421E" w:rsidR="00D87476" w:rsidRPr="00C6018B" w:rsidRDefault="00795921" w:rsidP="00355E72">
            <w:r w:rsidRPr="00C6018B">
              <w:t>Po</w:t>
            </w:r>
            <w:r w:rsidRPr="00C6018B">
              <w:rPr>
                <w:spacing w:val="-2"/>
              </w:rPr>
              <w:t xml:space="preserve"> </w:t>
            </w:r>
            <w:r w:rsidRPr="00C6018B">
              <w:t>1,5</w:t>
            </w:r>
            <w:r w:rsidR="00CD23EF"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70EE1DB5" w14:textId="77777777" w:rsidTr="00391FCA">
        <w:trPr>
          <w:trHeight w:val="371"/>
        </w:trPr>
        <w:tc>
          <w:tcPr>
            <w:tcW w:w="3146" w:type="dxa"/>
          </w:tcPr>
          <w:p w14:paraId="282BB4F5" w14:textId="29BC2FA0" w:rsidR="00D87476" w:rsidRPr="00C6018B" w:rsidRDefault="00795921" w:rsidP="00355E72">
            <w:r w:rsidRPr="00C6018B">
              <w:t>nuo</w:t>
            </w:r>
            <w:r w:rsidRPr="00C6018B">
              <w:rPr>
                <w:spacing w:val="-4"/>
              </w:rPr>
              <w:t xml:space="preserve"> </w:t>
            </w:r>
            <w:r w:rsidRPr="00C6018B">
              <w:t>25</w:t>
            </w:r>
            <w:r w:rsidRPr="00C6018B">
              <w:rPr>
                <w:spacing w:val="-2"/>
              </w:rPr>
              <w:t xml:space="preserve"> </w:t>
            </w:r>
            <w:r w:rsidRPr="00C6018B">
              <w:t>iki</w:t>
            </w:r>
            <w:r w:rsidRPr="00C6018B">
              <w:rPr>
                <w:spacing w:val="-2"/>
              </w:rPr>
              <w:t xml:space="preserve"> </w:t>
            </w:r>
            <w:r w:rsidRPr="00C6018B">
              <w:t>&lt;</w:t>
            </w:r>
            <w:r w:rsidR="00CD23EF" w:rsidRPr="00C6018B">
              <w:rPr>
                <w:spacing w:val="-1"/>
              </w:rPr>
              <w:t> </w:t>
            </w:r>
            <w:r w:rsidRPr="00C6018B">
              <w:t>35</w:t>
            </w:r>
            <w:r w:rsidR="00CD23EF" w:rsidRPr="00C6018B">
              <w:rPr>
                <w:spacing w:val="-1"/>
              </w:rPr>
              <w:t> </w:t>
            </w:r>
            <w:r w:rsidRPr="00C6018B">
              <w:rPr>
                <w:spacing w:val="-5"/>
              </w:rPr>
              <w:t>kg</w:t>
            </w:r>
          </w:p>
        </w:tc>
        <w:tc>
          <w:tcPr>
            <w:tcW w:w="4087" w:type="dxa"/>
          </w:tcPr>
          <w:p w14:paraId="2FC9EF4D" w14:textId="337BE95D" w:rsidR="00D87476" w:rsidRPr="00C6018B" w:rsidRDefault="00795921" w:rsidP="00355E72">
            <w:r w:rsidRPr="00C6018B">
              <w:t>Po</w:t>
            </w:r>
            <w:r w:rsidRPr="00C6018B">
              <w:rPr>
                <w:spacing w:val="-2"/>
              </w:rPr>
              <w:t xml:space="preserve"> </w:t>
            </w:r>
            <w:r w:rsidRPr="00C6018B">
              <w:t>2</w:t>
            </w:r>
            <w:r w:rsidR="00CD23EF"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423CB9AF" w14:textId="77777777" w:rsidTr="00391FCA">
        <w:trPr>
          <w:trHeight w:val="373"/>
        </w:trPr>
        <w:tc>
          <w:tcPr>
            <w:tcW w:w="3146" w:type="dxa"/>
          </w:tcPr>
          <w:p w14:paraId="79F6A68E" w14:textId="29B77C4F" w:rsidR="00D87476" w:rsidRPr="00C6018B" w:rsidRDefault="00795921" w:rsidP="00355E72">
            <w:r w:rsidRPr="00C6018B">
              <w:t>≥</w:t>
            </w:r>
            <w:r w:rsidR="00CD23EF" w:rsidRPr="00C6018B">
              <w:rPr>
                <w:spacing w:val="1"/>
              </w:rPr>
              <w:t> </w:t>
            </w:r>
            <w:r w:rsidRPr="00C6018B">
              <w:t>35</w:t>
            </w:r>
            <w:r w:rsidR="00CD23EF" w:rsidRPr="00C6018B">
              <w:t> </w:t>
            </w:r>
            <w:r w:rsidRPr="00C6018B">
              <w:rPr>
                <w:spacing w:val="-5"/>
              </w:rPr>
              <w:t>kg</w:t>
            </w:r>
          </w:p>
        </w:tc>
        <w:tc>
          <w:tcPr>
            <w:tcW w:w="4087" w:type="dxa"/>
          </w:tcPr>
          <w:p w14:paraId="066094E5" w14:textId="7F28BCE9" w:rsidR="00D87476" w:rsidRPr="00C6018B" w:rsidRDefault="00795921" w:rsidP="00355E72">
            <w:r w:rsidRPr="00C6018B">
              <w:t>Po</w:t>
            </w:r>
            <w:r w:rsidRPr="00C6018B">
              <w:rPr>
                <w:spacing w:val="-2"/>
              </w:rPr>
              <w:t xml:space="preserve"> </w:t>
            </w:r>
            <w:r w:rsidRPr="00C6018B">
              <w:t>2,5</w:t>
            </w:r>
            <w:r w:rsidR="00CD23EF"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1"/>
              </w:rPr>
              <w:t xml:space="preserve"> </w:t>
            </w:r>
            <w:r w:rsidRPr="00C6018B">
              <w:rPr>
                <w:spacing w:val="-4"/>
              </w:rPr>
              <w:t>parą</w:t>
            </w:r>
          </w:p>
        </w:tc>
      </w:tr>
    </w:tbl>
    <w:p w14:paraId="2EAC33A9" w14:textId="77777777" w:rsidR="00D87476" w:rsidRPr="00355E72" w:rsidRDefault="00D87476" w:rsidP="00355E72"/>
    <w:p w14:paraId="1F46A001" w14:textId="13832B2F" w:rsidR="00D87476" w:rsidRPr="00C6018B" w:rsidRDefault="00795921" w:rsidP="00355E72">
      <w:r w:rsidRPr="00C6018B">
        <w:t xml:space="preserve">Pagrindinė sudėtinė veiksmingumo vertinamoji baigtis apėmė </w:t>
      </w:r>
      <w:r w:rsidR="008C4AB6" w:rsidRPr="00C6018B">
        <w:t>patvirtintą</w:t>
      </w:r>
      <w:r w:rsidRPr="00C6018B">
        <w:t xml:space="preserve"> simptominę ir nesimptominę nemirtiną giliųjų venų trombozę, plaučių emboliją, galvos smegenų</w:t>
      </w:r>
      <w:r w:rsidRPr="00C6018B">
        <w:rPr>
          <w:spacing w:val="-3"/>
        </w:rPr>
        <w:t xml:space="preserve"> </w:t>
      </w:r>
      <w:r w:rsidRPr="00C6018B">
        <w:t>veninių</w:t>
      </w:r>
      <w:r w:rsidRPr="00C6018B">
        <w:rPr>
          <w:spacing w:val="-3"/>
        </w:rPr>
        <w:t xml:space="preserve"> </w:t>
      </w:r>
      <w:r w:rsidRPr="00C6018B">
        <w:t>ančių</w:t>
      </w:r>
      <w:r w:rsidRPr="00C6018B">
        <w:rPr>
          <w:spacing w:val="-3"/>
        </w:rPr>
        <w:t xml:space="preserve"> </w:t>
      </w:r>
      <w:r w:rsidRPr="00C6018B">
        <w:t>trombozę</w:t>
      </w:r>
      <w:r w:rsidRPr="00C6018B">
        <w:rPr>
          <w:spacing w:val="-3"/>
        </w:rPr>
        <w:t xml:space="preserve"> </w:t>
      </w:r>
      <w:r w:rsidRPr="00C6018B">
        <w:t>ir</w:t>
      </w:r>
      <w:r w:rsidRPr="00C6018B">
        <w:rPr>
          <w:spacing w:val="-3"/>
        </w:rPr>
        <w:t xml:space="preserve"> </w:t>
      </w:r>
      <w:r w:rsidRPr="00C6018B">
        <w:t>su</w:t>
      </w:r>
      <w:r w:rsidRPr="00C6018B">
        <w:rPr>
          <w:spacing w:val="-3"/>
        </w:rPr>
        <w:t xml:space="preserve"> </w:t>
      </w:r>
      <w:r w:rsidRPr="00C6018B">
        <w:t>venų</w:t>
      </w:r>
      <w:r w:rsidRPr="00C6018B">
        <w:rPr>
          <w:spacing w:val="-3"/>
        </w:rPr>
        <w:t xml:space="preserve"> </w:t>
      </w:r>
      <w:r w:rsidRPr="00C6018B">
        <w:t>tromboembolija</w:t>
      </w:r>
      <w:r w:rsidRPr="00C6018B">
        <w:rPr>
          <w:spacing w:val="-4"/>
        </w:rPr>
        <w:t xml:space="preserve"> </w:t>
      </w:r>
      <w:r w:rsidRPr="00C6018B">
        <w:t>susijusią</w:t>
      </w:r>
      <w:r w:rsidRPr="00C6018B">
        <w:rPr>
          <w:spacing w:val="-3"/>
        </w:rPr>
        <w:t xml:space="preserve"> </w:t>
      </w:r>
      <w:r w:rsidRPr="00C6018B">
        <w:t>mirtį.</w:t>
      </w:r>
      <w:r w:rsidRPr="00C6018B">
        <w:rPr>
          <w:spacing w:val="-3"/>
        </w:rPr>
        <w:t xml:space="preserve"> </w:t>
      </w:r>
      <w:r w:rsidRPr="00C6018B">
        <w:t>Pirminės</w:t>
      </w:r>
      <w:r w:rsidRPr="00C6018B">
        <w:rPr>
          <w:spacing w:val="-3"/>
        </w:rPr>
        <w:t xml:space="preserve"> </w:t>
      </w:r>
      <w:r w:rsidRPr="00C6018B">
        <w:t xml:space="preserve">veiksmingumo vertinamosios baigties dažnis </w:t>
      </w:r>
      <w:proofErr w:type="spellStart"/>
      <w:r w:rsidRPr="00C6018B">
        <w:t>apiksabano</w:t>
      </w:r>
      <w:proofErr w:type="spellEnd"/>
      <w:r w:rsidRPr="00C6018B">
        <w:t xml:space="preserve"> grupėje buvo 31 (12,1</w:t>
      </w:r>
      <w:r w:rsidR="009D1CD5" w:rsidRPr="00C6018B">
        <w:t> </w:t>
      </w:r>
      <w:r w:rsidRPr="00C6018B">
        <w:t>%), palyginti su 45 (17,6</w:t>
      </w:r>
      <w:r w:rsidR="009D1CD5" w:rsidRPr="00C6018B">
        <w:t> </w:t>
      </w:r>
      <w:r w:rsidRPr="00C6018B">
        <w:t>%) standartinės priežiūros grupėje. Santykinis rizikos sumažėjimas nebuvo reikšmingas.</w:t>
      </w:r>
    </w:p>
    <w:p w14:paraId="73751662" w14:textId="77777777" w:rsidR="00D87476" w:rsidRPr="00C6018B" w:rsidRDefault="00D87476" w:rsidP="00355E72"/>
    <w:p w14:paraId="6DE8AD80" w14:textId="1FBED152" w:rsidR="00D87476" w:rsidRPr="00C6018B" w:rsidRDefault="00795921" w:rsidP="00355E72">
      <w:r w:rsidRPr="00C6018B">
        <w:t xml:space="preserve">Saugumo vertinamosios baigtys vertintos pagal </w:t>
      </w:r>
      <w:r w:rsidRPr="00C6018B">
        <w:rPr>
          <w:i/>
        </w:rPr>
        <w:t xml:space="preserve">ISTH </w:t>
      </w:r>
      <w:r w:rsidRPr="00C6018B">
        <w:t>kriterijus. Pagrindinė saugumo vertinamoji baigtis – stiprus kraujavimas, pasireiškė po 0,8</w:t>
      </w:r>
      <w:r w:rsidR="00317676" w:rsidRPr="00C6018B">
        <w:t> </w:t>
      </w:r>
      <w:r w:rsidRPr="00C6018B">
        <w:t>% pacientų kiekvienoje gydymo grupėje. KRNS kraujavimas</w:t>
      </w:r>
      <w:r w:rsidRPr="00C6018B">
        <w:rPr>
          <w:spacing w:val="-3"/>
        </w:rPr>
        <w:t xml:space="preserve"> </w:t>
      </w:r>
      <w:r w:rsidRPr="00C6018B">
        <w:t>nustatytas</w:t>
      </w:r>
      <w:r w:rsidRPr="00C6018B">
        <w:rPr>
          <w:spacing w:val="-3"/>
        </w:rPr>
        <w:t xml:space="preserve"> </w:t>
      </w:r>
      <w:r w:rsidRPr="00C6018B">
        <w:t>11</w:t>
      </w:r>
      <w:r w:rsidR="00317676" w:rsidRPr="00C6018B">
        <w:rPr>
          <w:spacing w:val="-1"/>
        </w:rPr>
        <w:t> </w:t>
      </w:r>
      <w:r w:rsidRPr="00C6018B">
        <w:t>pacientų</w:t>
      </w:r>
      <w:r w:rsidRPr="00C6018B">
        <w:rPr>
          <w:spacing w:val="-3"/>
        </w:rPr>
        <w:t xml:space="preserve"> </w:t>
      </w:r>
      <w:r w:rsidRPr="00C6018B">
        <w:t>(4,3</w:t>
      </w:r>
      <w:r w:rsidR="00317676" w:rsidRPr="00C6018B">
        <w:rPr>
          <w:spacing w:val="-5"/>
        </w:rPr>
        <w:t> </w:t>
      </w:r>
      <w:r w:rsidRPr="00C6018B">
        <w:t>%)</w:t>
      </w:r>
      <w:r w:rsidRPr="00C6018B">
        <w:rPr>
          <w:spacing w:val="-3"/>
        </w:rPr>
        <w:t xml:space="preserve"> </w:t>
      </w:r>
      <w:proofErr w:type="spellStart"/>
      <w:r w:rsidRPr="00C6018B">
        <w:t>apiksabano</w:t>
      </w:r>
      <w:proofErr w:type="spellEnd"/>
      <w:r w:rsidRPr="00C6018B">
        <w:rPr>
          <w:spacing w:val="-3"/>
        </w:rPr>
        <w:t xml:space="preserve"> </w:t>
      </w:r>
      <w:r w:rsidRPr="00C6018B">
        <w:t>grupėje</w:t>
      </w:r>
      <w:r w:rsidRPr="00C6018B">
        <w:rPr>
          <w:spacing w:val="-3"/>
        </w:rPr>
        <w:t xml:space="preserve"> </w:t>
      </w:r>
      <w:r w:rsidRPr="00C6018B">
        <w:t>ir</w:t>
      </w:r>
      <w:r w:rsidRPr="00C6018B">
        <w:rPr>
          <w:spacing w:val="-3"/>
        </w:rPr>
        <w:t xml:space="preserve"> </w:t>
      </w:r>
      <w:r w:rsidRPr="00C6018B">
        <w:t>3</w:t>
      </w:r>
      <w:r w:rsidR="00317676" w:rsidRPr="00C6018B">
        <w:rPr>
          <w:spacing w:val="-5"/>
        </w:rPr>
        <w:t> </w:t>
      </w:r>
      <w:r w:rsidRPr="00C6018B">
        <w:t>pacientams</w:t>
      </w:r>
      <w:r w:rsidRPr="00C6018B">
        <w:rPr>
          <w:spacing w:val="-3"/>
        </w:rPr>
        <w:t xml:space="preserve"> </w:t>
      </w:r>
      <w:r w:rsidRPr="00C6018B">
        <w:t>(1,2</w:t>
      </w:r>
      <w:r w:rsidR="006A0624" w:rsidRPr="00C6018B">
        <w:rPr>
          <w:spacing w:val="-2"/>
        </w:rPr>
        <w:t> </w:t>
      </w:r>
      <w:r w:rsidRPr="00C6018B">
        <w:t>%)</w:t>
      </w:r>
      <w:r w:rsidRPr="00C6018B">
        <w:rPr>
          <w:spacing w:val="-3"/>
        </w:rPr>
        <w:t xml:space="preserve"> </w:t>
      </w:r>
      <w:r w:rsidRPr="00C6018B">
        <w:t>standartinės priežiūros grupėje. Dažniausias KRNS kraujavimas, prisidėjęs prie gydymo grupių skirtumo, buvo lengvas ar vidutinio intensyvumo kraujavimas iš nosies. Nestipraus kraujavimo atvejų pasireiškė</w:t>
      </w:r>
      <w:r w:rsidRPr="00C6018B">
        <w:rPr>
          <w:spacing w:val="80"/>
        </w:rPr>
        <w:t xml:space="preserve"> </w:t>
      </w:r>
      <w:r w:rsidRPr="00C6018B">
        <w:t>37</w:t>
      </w:r>
      <w:r w:rsidR="00317676" w:rsidRPr="00C6018B">
        <w:t> </w:t>
      </w:r>
      <w:r w:rsidRPr="00C6018B">
        <w:t>pacientams (14,5</w:t>
      </w:r>
      <w:r w:rsidR="00317676" w:rsidRPr="00C6018B">
        <w:t> </w:t>
      </w:r>
      <w:r w:rsidRPr="00C6018B">
        <w:t xml:space="preserve">%) </w:t>
      </w:r>
      <w:proofErr w:type="spellStart"/>
      <w:r w:rsidRPr="00C6018B">
        <w:t>apiksabano</w:t>
      </w:r>
      <w:proofErr w:type="spellEnd"/>
      <w:r w:rsidRPr="00C6018B">
        <w:t xml:space="preserve"> grupėje ir 20</w:t>
      </w:r>
      <w:r w:rsidR="003A01A4" w:rsidRPr="00C6018B">
        <w:t> </w:t>
      </w:r>
      <w:r w:rsidRPr="00C6018B">
        <w:t>pacientų (7,8</w:t>
      </w:r>
      <w:r w:rsidR="003A01A4" w:rsidRPr="00C6018B">
        <w:t> </w:t>
      </w:r>
      <w:r w:rsidRPr="00C6018B">
        <w:t>%) standartinės priežiūros grupėje.</w:t>
      </w:r>
    </w:p>
    <w:p w14:paraId="12550A1A" w14:textId="77777777" w:rsidR="00D87476" w:rsidRPr="00C6018B" w:rsidRDefault="00D87476" w:rsidP="00355E72"/>
    <w:p w14:paraId="637151FF" w14:textId="77777777" w:rsidR="00D87476" w:rsidRPr="00C6018B" w:rsidRDefault="00795921" w:rsidP="00355E72">
      <w:pPr>
        <w:rPr>
          <w:i/>
        </w:rPr>
      </w:pPr>
      <w:r w:rsidRPr="00C6018B">
        <w:rPr>
          <w:i/>
          <w:u w:val="single"/>
        </w:rPr>
        <w:t>Trombozės</w:t>
      </w:r>
      <w:r w:rsidRPr="00C6018B">
        <w:rPr>
          <w:i/>
          <w:spacing w:val="-3"/>
          <w:u w:val="single"/>
        </w:rPr>
        <w:t xml:space="preserve"> </w:t>
      </w:r>
      <w:r w:rsidRPr="00C6018B">
        <w:rPr>
          <w:i/>
          <w:u w:val="single"/>
        </w:rPr>
        <w:t>ir</w:t>
      </w:r>
      <w:r w:rsidRPr="00C6018B">
        <w:rPr>
          <w:i/>
          <w:spacing w:val="-3"/>
          <w:u w:val="single"/>
        </w:rPr>
        <w:t xml:space="preserve"> </w:t>
      </w:r>
      <w:r w:rsidRPr="00C6018B">
        <w:rPr>
          <w:i/>
          <w:u w:val="single"/>
        </w:rPr>
        <w:t>embolijos</w:t>
      </w:r>
      <w:r w:rsidRPr="00C6018B">
        <w:rPr>
          <w:i/>
          <w:spacing w:val="-3"/>
          <w:u w:val="single"/>
        </w:rPr>
        <w:t xml:space="preserve"> </w:t>
      </w:r>
      <w:r w:rsidRPr="00C6018B">
        <w:rPr>
          <w:i/>
          <w:u w:val="single"/>
        </w:rPr>
        <w:t>(TE)</w:t>
      </w:r>
      <w:r w:rsidRPr="00C6018B">
        <w:rPr>
          <w:i/>
          <w:spacing w:val="-3"/>
          <w:u w:val="single"/>
        </w:rPr>
        <w:t xml:space="preserve"> </w:t>
      </w:r>
      <w:r w:rsidRPr="00C6018B">
        <w:rPr>
          <w:i/>
          <w:u w:val="single"/>
        </w:rPr>
        <w:t>profilaktika</w:t>
      </w:r>
      <w:r w:rsidRPr="00C6018B">
        <w:rPr>
          <w:i/>
          <w:spacing w:val="-3"/>
          <w:u w:val="single"/>
        </w:rPr>
        <w:t xml:space="preserve"> </w:t>
      </w:r>
      <w:r w:rsidRPr="00C6018B">
        <w:rPr>
          <w:i/>
          <w:u w:val="single"/>
        </w:rPr>
        <w:t>pacientams</w:t>
      </w:r>
      <w:r w:rsidRPr="00C6018B">
        <w:rPr>
          <w:i/>
          <w:spacing w:val="-3"/>
          <w:u w:val="single"/>
        </w:rPr>
        <w:t xml:space="preserve"> </w:t>
      </w:r>
      <w:r w:rsidRPr="00C6018B">
        <w:rPr>
          <w:i/>
          <w:u w:val="single"/>
        </w:rPr>
        <w:t>vaikams,</w:t>
      </w:r>
      <w:r w:rsidRPr="00C6018B">
        <w:rPr>
          <w:i/>
          <w:spacing w:val="-3"/>
          <w:u w:val="single"/>
        </w:rPr>
        <w:t xml:space="preserve"> </w:t>
      </w:r>
      <w:r w:rsidRPr="00C6018B">
        <w:rPr>
          <w:i/>
          <w:u w:val="single"/>
        </w:rPr>
        <w:t>turintiems</w:t>
      </w:r>
      <w:r w:rsidRPr="00C6018B">
        <w:rPr>
          <w:i/>
          <w:spacing w:val="-3"/>
          <w:u w:val="single"/>
        </w:rPr>
        <w:t xml:space="preserve"> </w:t>
      </w:r>
      <w:r w:rsidRPr="00C6018B">
        <w:rPr>
          <w:i/>
          <w:u w:val="single"/>
        </w:rPr>
        <w:t>įgimtą</w:t>
      </w:r>
      <w:r w:rsidRPr="00C6018B">
        <w:rPr>
          <w:i/>
          <w:spacing w:val="-3"/>
          <w:u w:val="single"/>
        </w:rPr>
        <w:t xml:space="preserve"> </w:t>
      </w:r>
      <w:r w:rsidRPr="00C6018B">
        <w:rPr>
          <w:i/>
          <w:u w:val="single"/>
        </w:rPr>
        <w:t>arba</w:t>
      </w:r>
      <w:r w:rsidRPr="00C6018B">
        <w:rPr>
          <w:i/>
          <w:spacing w:val="-3"/>
          <w:u w:val="single"/>
        </w:rPr>
        <w:t xml:space="preserve"> </w:t>
      </w:r>
      <w:r w:rsidRPr="00C6018B">
        <w:rPr>
          <w:i/>
          <w:u w:val="single"/>
        </w:rPr>
        <w:t>įgytą</w:t>
      </w:r>
      <w:r w:rsidRPr="00C6018B">
        <w:rPr>
          <w:i/>
          <w:spacing w:val="-3"/>
          <w:u w:val="single"/>
        </w:rPr>
        <w:t xml:space="preserve"> </w:t>
      </w:r>
      <w:r w:rsidRPr="00C6018B">
        <w:rPr>
          <w:i/>
          <w:u w:val="single"/>
        </w:rPr>
        <w:t>širdies</w:t>
      </w:r>
      <w:r w:rsidRPr="00C6018B">
        <w:rPr>
          <w:i/>
        </w:rPr>
        <w:t xml:space="preserve"> </w:t>
      </w:r>
      <w:r w:rsidRPr="00C6018B">
        <w:rPr>
          <w:i/>
          <w:spacing w:val="-4"/>
          <w:u w:val="single"/>
        </w:rPr>
        <w:t>ligą</w:t>
      </w:r>
    </w:p>
    <w:p w14:paraId="0D639994" w14:textId="129AB5A1" w:rsidR="00D87476" w:rsidRPr="00C6018B" w:rsidRDefault="00795921" w:rsidP="00355E72">
      <w:r w:rsidRPr="00C6018B">
        <w:t xml:space="preserve">SAXOPHONE buvo atsitiktinių imčių, 2:1 santykio, atvirasis </w:t>
      </w:r>
      <w:proofErr w:type="spellStart"/>
      <w:r w:rsidRPr="00C6018B">
        <w:t>daugiacentris</w:t>
      </w:r>
      <w:proofErr w:type="spellEnd"/>
      <w:r w:rsidRPr="00C6018B">
        <w:t xml:space="preserve"> palyginamasis tyrimas su pacientais, kurių amžius nuo 28</w:t>
      </w:r>
      <w:r w:rsidR="00F575D7" w:rsidRPr="00C6018B">
        <w:t> </w:t>
      </w:r>
      <w:r w:rsidRPr="00C6018B">
        <w:t>dienų iki &lt;</w:t>
      </w:r>
      <w:r w:rsidR="00D30957" w:rsidRPr="00C6018B">
        <w:t> </w:t>
      </w:r>
      <w:r w:rsidRPr="00C6018B">
        <w:t>18</w:t>
      </w:r>
      <w:r w:rsidR="00F575D7" w:rsidRPr="00C6018B">
        <w:t> </w:t>
      </w:r>
      <w:r w:rsidRPr="00C6018B">
        <w:t>metų ir kurie sirgo įgimta arba įgyta širdies liga, k</w:t>
      </w:r>
      <w:r w:rsidR="0013328A" w:rsidRPr="00C6018B">
        <w:t>uriai</w:t>
      </w:r>
      <w:r w:rsidRPr="00C6018B">
        <w:t xml:space="preserve"> reik</w:t>
      </w:r>
      <w:r w:rsidR="0013328A" w:rsidRPr="00C6018B">
        <w:t>ėjo</w:t>
      </w:r>
      <w:r w:rsidRPr="00C6018B">
        <w:t xml:space="preserve"> taikyti </w:t>
      </w:r>
      <w:proofErr w:type="spellStart"/>
      <w:r w:rsidRPr="00C6018B">
        <w:t>antikoaguliacinį</w:t>
      </w:r>
      <w:proofErr w:type="spellEnd"/>
      <w:r w:rsidRPr="00C6018B">
        <w:t xml:space="preserve"> gydymą. Pacientai vartojo </w:t>
      </w:r>
      <w:proofErr w:type="spellStart"/>
      <w:r w:rsidRPr="00C6018B">
        <w:t>apiksaban</w:t>
      </w:r>
      <w:r w:rsidR="000129CA" w:rsidRPr="00C6018B">
        <w:t>o</w:t>
      </w:r>
      <w:proofErr w:type="spellEnd"/>
      <w:r w:rsidRPr="00C6018B">
        <w:t xml:space="preserve"> arba jiems pagal sveikatos priežiūros standartą taikyta trombozės profilaktika vitamino K antagonistu ar mažos molekulinės masės</w:t>
      </w:r>
      <w:r w:rsidRPr="00C6018B">
        <w:rPr>
          <w:spacing w:val="-3"/>
        </w:rPr>
        <w:t xml:space="preserve"> </w:t>
      </w:r>
      <w:r w:rsidRPr="00C6018B">
        <w:t>heparinu.</w:t>
      </w:r>
      <w:r w:rsidRPr="00C6018B">
        <w:rPr>
          <w:spacing w:val="-3"/>
        </w:rPr>
        <w:t xml:space="preserve"> </w:t>
      </w:r>
      <w:proofErr w:type="spellStart"/>
      <w:r w:rsidRPr="00C6018B">
        <w:t>Apiksabanas</w:t>
      </w:r>
      <w:proofErr w:type="spellEnd"/>
      <w:r w:rsidRPr="00C6018B">
        <w:rPr>
          <w:spacing w:val="-3"/>
        </w:rPr>
        <w:t xml:space="preserve"> </w:t>
      </w:r>
      <w:r w:rsidRPr="00C6018B">
        <w:t>vartotas</w:t>
      </w:r>
      <w:r w:rsidRPr="00C6018B">
        <w:rPr>
          <w:spacing w:val="-3"/>
        </w:rPr>
        <w:t xml:space="preserve"> </w:t>
      </w:r>
      <w:r w:rsidRPr="00C6018B">
        <w:t>fiksuotos</w:t>
      </w:r>
      <w:r w:rsidRPr="00C6018B">
        <w:rPr>
          <w:spacing w:val="-3"/>
        </w:rPr>
        <w:t xml:space="preserve"> </w:t>
      </w:r>
      <w:r w:rsidRPr="00C6018B">
        <w:t>dozės</w:t>
      </w:r>
      <w:r w:rsidRPr="00C6018B">
        <w:rPr>
          <w:spacing w:val="-3"/>
        </w:rPr>
        <w:t xml:space="preserve"> </w:t>
      </w:r>
      <w:r w:rsidRPr="00C6018B">
        <w:t>pagal</w:t>
      </w:r>
      <w:r w:rsidRPr="00C6018B">
        <w:rPr>
          <w:spacing w:val="-3"/>
        </w:rPr>
        <w:t xml:space="preserve"> </w:t>
      </w:r>
      <w:r w:rsidRPr="00C6018B">
        <w:t>kūno</w:t>
      </w:r>
      <w:r w:rsidRPr="00C6018B">
        <w:rPr>
          <w:spacing w:val="-3"/>
        </w:rPr>
        <w:t xml:space="preserve"> </w:t>
      </w:r>
      <w:r w:rsidRPr="00C6018B">
        <w:t>masę</w:t>
      </w:r>
      <w:r w:rsidRPr="00C6018B">
        <w:rPr>
          <w:spacing w:val="-3"/>
        </w:rPr>
        <w:t xml:space="preserve"> </w:t>
      </w:r>
      <w:r w:rsidRPr="00C6018B">
        <w:t>nustatomu</w:t>
      </w:r>
      <w:r w:rsidRPr="00C6018B">
        <w:rPr>
          <w:spacing w:val="-3"/>
        </w:rPr>
        <w:t xml:space="preserve"> </w:t>
      </w:r>
      <w:r w:rsidRPr="00C6018B">
        <w:t>režimu,</w:t>
      </w:r>
      <w:r w:rsidRPr="00C6018B">
        <w:rPr>
          <w:spacing w:val="-3"/>
        </w:rPr>
        <w:t xml:space="preserve"> </w:t>
      </w:r>
      <w:r w:rsidRPr="00C6018B">
        <w:t>kurį</w:t>
      </w:r>
      <w:r w:rsidRPr="00C6018B">
        <w:rPr>
          <w:spacing w:val="-3"/>
        </w:rPr>
        <w:t xml:space="preserve"> </w:t>
      </w:r>
      <w:r w:rsidRPr="00C6018B">
        <w:t>taikant susidaro ekspozicija, panaši į susidarančią suaugusiesiems, vartojantiems po 5</w:t>
      </w:r>
      <w:r w:rsidR="009D1CD5" w:rsidRPr="00C6018B">
        <w:t> </w:t>
      </w:r>
      <w:r w:rsidRPr="00C6018B">
        <w:t>mg dozę du kartus per parą (žr. 1</w:t>
      </w:r>
      <w:r w:rsidR="00B806FB" w:rsidRPr="00C6018B">
        <w:t>6</w:t>
      </w:r>
      <w:r w:rsidRPr="00C6018B">
        <w:t xml:space="preserve"> lentelę). </w:t>
      </w:r>
      <w:proofErr w:type="spellStart"/>
      <w:r w:rsidRPr="00C6018B">
        <w:t>Apiksabano</w:t>
      </w:r>
      <w:proofErr w:type="spellEnd"/>
      <w:r w:rsidRPr="00C6018B">
        <w:t xml:space="preserve"> skirta 5</w:t>
      </w:r>
      <w:r w:rsidR="009D1CD5" w:rsidRPr="00C6018B">
        <w:t> </w:t>
      </w:r>
      <w:r w:rsidRPr="00C6018B">
        <w:t>mg tablečių, 0,5</w:t>
      </w:r>
      <w:r w:rsidR="009D1CD5" w:rsidRPr="00C6018B">
        <w:t> </w:t>
      </w:r>
      <w:r w:rsidRPr="00C6018B">
        <w:t>mg tablečių arba 0,4</w:t>
      </w:r>
      <w:r w:rsidR="009D1CD5" w:rsidRPr="00C6018B">
        <w:t> </w:t>
      </w:r>
      <w:r w:rsidRPr="00C6018B">
        <w:t xml:space="preserve">mg/ml geriamojo tirpalo forma. Vidutinė ekspozicijos trukmė </w:t>
      </w:r>
      <w:proofErr w:type="spellStart"/>
      <w:r w:rsidRPr="00C6018B">
        <w:t>apiksabano</w:t>
      </w:r>
      <w:proofErr w:type="spellEnd"/>
      <w:r w:rsidRPr="00C6018B">
        <w:t xml:space="preserve"> grupėje buvo 331 para.</w:t>
      </w:r>
    </w:p>
    <w:p w14:paraId="4107727F" w14:textId="77777777" w:rsidR="00D87476" w:rsidRPr="00355E72" w:rsidRDefault="00D87476" w:rsidP="00355E72">
      <w:pPr>
        <w:rPr>
          <w:b/>
          <w:sz w:val="21"/>
        </w:rPr>
      </w:pPr>
    </w:p>
    <w:p w14:paraId="55C040A9" w14:textId="1DB3BBC1" w:rsidR="00D87476" w:rsidRPr="00C6018B" w:rsidRDefault="00392909">
      <w:pPr>
        <w:rPr>
          <w:b/>
          <w:bCs/>
          <w:spacing w:val="-4"/>
        </w:rPr>
      </w:pPr>
      <w:r w:rsidRPr="00C6018B">
        <w:rPr>
          <w:b/>
          <w:bCs/>
        </w:rPr>
        <w:t xml:space="preserve">16 </w:t>
      </w:r>
      <w:r w:rsidR="00795921" w:rsidRPr="00355E72">
        <w:rPr>
          <w:b/>
        </w:rPr>
        <w:t>lentelė.</w:t>
      </w:r>
      <w:r w:rsidR="00795921" w:rsidRPr="00355E72">
        <w:rPr>
          <w:b/>
          <w:spacing w:val="-9"/>
        </w:rPr>
        <w:t xml:space="preserve"> </w:t>
      </w:r>
      <w:proofErr w:type="spellStart"/>
      <w:r w:rsidR="00795921" w:rsidRPr="00355E72">
        <w:rPr>
          <w:b/>
        </w:rPr>
        <w:t>Apiksabano</w:t>
      </w:r>
      <w:proofErr w:type="spellEnd"/>
      <w:r w:rsidR="00795921" w:rsidRPr="00355E72">
        <w:rPr>
          <w:b/>
          <w:spacing w:val="-8"/>
        </w:rPr>
        <w:t xml:space="preserve"> </w:t>
      </w:r>
      <w:r w:rsidR="00795921" w:rsidRPr="00355E72">
        <w:rPr>
          <w:b/>
        </w:rPr>
        <w:t>dozavimas</w:t>
      </w:r>
      <w:r w:rsidR="00795921" w:rsidRPr="00355E72">
        <w:rPr>
          <w:b/>
          <w:spacing w:val="-9"/>
        </w:rPr>
        <w:t xml:space="preserve"> </w:t>
      </w:r>
      <w:r w:rsidR="00795921" w:rsidRPr="00355E72">
        <w:rPr>
          <w:b/>
        </w:rPr>
        <w:t>SAXOPHONE</w:t>
      </w:r>
      <w:r w:rsidR="00795921" w:rsidRPr="00355E72">
        <w:rPr>
          <w:b/>
          <w:spacing w:val="-8"/>
        </w:rPr>
        <w:t xml:space="preserve"> </w:t>
      </w:r>
      <w:r w:rsidR="00795921" w:rsidRPr="00355E72">
        <w:rPr>
          <w:b/>
        </w:rPr>
        <w:t>tyrimo</w:t>
      </w:r>
      <w:r w:rsidR="00795921" w:rsidRPr="00355E72">
        <w:rPr>
          <w:b/>
          <w:spacing w:val="-8"/>
        </w:rPr>
        <w:t xml:space="preserve"> </w:t>
      </w:r>
      <w:r w:rsidR="00795921" w:rsidRPr="00355E72">
        <w:rPr>
          <w:b/>
          <w:spacing w:val="-4"/>
        </w:rPr>
        <w:t>metu</w:t>
      </w:r>
    </w:p>
    <w:p w14:paraId="6CAE5A6B" w14:textId="77777777" w:rsidR="00392909" w:rsidRPr="00C6018B" w:rsidRDefault="00392909"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360500" w:rsidRPr="00C6018B" w14:paraId="53625D17" w14:textId="77777777" w:rsidTr="00CF5750">
        <w:trPr>
          <w:trHeight w:val="371"/>
        </w:trPr>
        <w:tc>
          <w:tcPr>
            <w:tcW w:w="3146" w:type="dxa"/>
          </w:tcPr>
          <w:p w14:paraId="6C394E00" w14:textId="10F2D3E1" w:rsidR="00360500" w:rsidRPr="00C6018B" w:rsidRDefault="00360500" w:rsidP="00355E72">
            <w:pPr>
              <w:rPr>
                <w:b/>
              </w:rPr>
            </w:pPr>
            <w:r w:rsidRPr="00C6018B">
              <w:rPr>
                <w:b/>
              </w:rPr>
              <w:t>Kūno</w:t>
            </w:r>
            <w:r w:rsidRPr="00C6018B">
              <w:rPr>
                <w:b/>
                <w:spacing w:val="-5"/>
              </w:rPr>
              <w:t xml:space="preserve"> </w:t>
            </w:r>
            <w:r w:rsidR="00250908" w:rsidRPr="00C6018B">
              <w:rPr>
                <w:b/>
              </w:rPr>
              <w:t>svorio</w:t>
            </w:r>
            <w:r w:rsidRPr="00C6018B">
              <w:rPr>
                <w:b/>
                <w:spacing w:val="-4"/>
              </w:rPr>
              <w:t xml:space="preserve"> </w:t>
            </w:r>
            <w:r w:rsidRPr="00C6018B">
              <w:rPr>
                <w:b/>
                <w:spacing w:val="-2"/>
              </w:rPr>
              <w:t>diapazonas</w:t>
            </w:r>
          </w:p>
        </w:tc>
        <w:tc>
          <w:tcPr>
            <w:tcW w:w="3333" w:type="dxa"/>
          </w:tcPr>
          <w:p w14:paraId="6D724232" w14:textId="77777777" w:rsidR="00360500" w:rsidRPr="00C6018B" w:rsidRDefault="00360500" w:rsidP="00355E72">
            <w:pPr>
              <w:rPr>
                <w:b/>
              </w:rPr>
            </w:pPr>
            <w:r w:rsidRPr="00C6018B">
              <w:rPr>
                <w:b/>
              </w:rPr>
              <w:t>Dozavimo</w:t>
            </w:r>
            <w:r w:rsidRPr="00C6018B">
              <w:rPr>
                <w:b/>
                <w:spacing w:val="-8"/>
              </w:rPr>
              <w:t xml:space="preserve"> </w:t>
            </w:r>
            <w:r w:rsidRPr="00C6018B">
              <w:rPr>
                <w:b/>
                <w:spacing w:val="-2"/>
              </w:rPr>
              <w:t>planas</w:t>
            </w:r>
          </w:p>
        </w:tc>
      </w:tr>
      <w:tr w:rsidR="00360500" w:rsidRPr="00C6018B" w14:paraId="406165AB" w14:textId="77777777" w:rsidTr="00CF5750">
        <w:trPr>
          <w:trHeight w:val="373"/>
        </w:trPr>
        <w:tc>
          <w:tcPr>
            <w:tcW w:w="3146" w:type="dxa"/>
          </w:tcPr>
          <w:p w14:paraId="7F9A2EF7" w14:textId="6389F3E3" w:rsidR="00360500" w:rsidRPr="00C6018B" w:rsidRDefault="00360500" w:rsidP="00355E72">
            <w:r w:rsidRPr="00C6018B">
              <w:t>nuo</w:t>
            </w:r>
            <w:r w:rsidRPr="00C6018B">
              <w:rPr>
                <w:spacing w:val="-1"/>
              </w:rPr>
              <w:t xml:space="preserve"> </w:t>
            </w:r>
            <w:r w:rsidRPr="00C6018B">
              <w:t>6 iki</w:t>
            </w:r>
            <w:r w:rsidRPr="00C6018B">
              <w:rPr>
                <w:spacing w:val="-1"/>
              </w:rPr>
              <w:t xml:space="preserve"> </w:t>
            </w:r>
            <w:r w:rsidRPr="00C6018B">
              <w:t>&lt;</w:t>
            </w:r>
            <w:r w:rsidR="00EA2975" w:rsidRPr="00C6018B">
              <w:rPr>
                <w:spacing w:val="-3"/>
              </w:rPr>
              <w:t> </w:t>
            </w:r>
            <w:r w:rsidRPr="00C6018B">
              <w:t>9</w:t>
            </w:r>
            <w:r w:rsidR="00EA2975" w:rsidRPr="00C6018B">
              <w:t> </w:t>
            </w:r>
            <w:r w:rsidRPr="00C6018B">
              <w:rPr>
                <w:spacing w:val="-5"/>
              </w:rPr>
              <w:t>kg</w:t>
            </w:r>
          </w:p>
        </w:tc>
        <w:tc>
          <w:tcPr>
            <w:tcW w:w="3333" w:type="dxa"/>
          </w:tcPr>
          <w:p w14:paraId="5908C459" w14:textId="3E5E3D22" w:rsidR="00360500" w:rsidRPr="00C6018B" w:rsidRDefault="00360500" w:rsidP="00355E72">
            <w:r w:rsidRPr="00C6018B">
              <w:t>Po</w:t>
            </w:r>
            <w:r w:rsidRPr="00C6018B">
              <w:rPr>
                <w:spacing w:val="-2"/>
              </w:rPr>
              <w:t xml:space="preserve"> </w:t>
            </w:r>
            <w:r w:rsidRPr="00C6018B">
              <w:t>1</w:t>
            </w:r>
            <w:r w:rsidR="00656B77" w:rsidRPr="00C6018B">
              <w:rPr>
                <w:spacing w:val="-1"/>
              </w:rPr>
              <w:t> </w:t>
            </w:r>
            <w:r w:rsidRPr="00C6018B">
              <w:t>mg</w:t>
            </w:r>
            <w:r w:rsidRPr="00C6018B">
              <w:rPr>
                <w:spacing w:val="-3"/>
              </w:rPr>
              <w:t xml:space="preserve"> </w:t>
            </w:r>
            <w:r w:rsidRPr="00C6018B">
              <w:t>du</w:t>
            </w:r>
            <w:r w:rsidRPr="00C6018B">
              <w:rPr>
                <w:spacing w:val="-3"/>
              </w:rPr>
              <w:t xml:space="preserve"> </w:t>
            </w:r>
            <w:r w:rsidRPr="00C6018B">
              <w:t>kartus</w:t>
            </w:r>
            <w:r w:rsidRPr="00C6018B">
              <w:rPr>
                <w:spacing w:val="-1"/>
              </w:rPr>
              <w:t xml:space="preserve"> </w:t>
            </w:r>
            <w:r w:rsidRPr="00C6018B">
              <w:t>per</w:t>
            </w:r>
            <w:r w:rsidRPr="00C6018B">
              <w:rPr>
                <w:spacing w:val="-1"/>
              </w:rPr>
              <w:t xml:space="preserve"> </w:t>
            </w:r>
            <w:r w:rsidRPr="00C6018B">
              <w:rPr>
                <w:spacing w:val="-4"/>
              </w:rPr>
              <w:t>parą</w:t>
            </w:r>
          </w:p>
        </w:tc>
      </w:tr>
      <w:tr w:rsidR="00360500" w:rsidRPr="00C6018B" w14:paraId="1090D498" w14:textId="77777777" w:rsidTr="00CF5750">
        <w:trPr>
          <w:trHeight w:val="371"/>
        </w:trPr>
        <w:tc>
          <w:tcPr>
            <w:tcW w:w="3146" w:type="dxa"/>
          </w:tcPr>
          <w:p w14:paraId="73863B11" w14:textId="25F3F659" w:rsidR="00360500" w:rsidRPr="00C6018B" w:rsidRDefault="00360500" w:rsidP="00355E72">
            <w:r w:rsidRPr="00C6018B">
              <w:t>nuo</w:t>
            </w:r>
            <w:r w:rsidRPr="00C6018B">
              <w:rPr>
                <w:spacing w:val="-1"/>
              </w:rPr>
              <w:t xml:space="preserve"> </w:t>
            </w:r>
            <w:r w:rsidRPr="00C6018B">
              <w:t>9 iki</w:t>
            </w:r>
            <w:r w:rsidRPr="00C6018B">
              <w:rPr>
                <w:spacing w:val="-1"/>
              </w:rPr>
              <w:t xml:space="preserve"> </w:t>
            </w:r>
            <w:r w:rsidRPr="00C6018B">
              <w:t>&lt;</w:t>
            </w:r>
            <w:r w:rsidR="00EA2975" w:rsidRPr="00C6018B">
              <w:rPr>
                <w:spacing w:val="-3"/>
              </w:rPr>
              <w:t> </w:t>
            </w:r>
            <w:r w:rsidRPr="00C6018B">
              <w:t>12</w:t>
            </w:r>
            <w:r w:rsidR="00EA2975" w:rsidRPr="00C6018B">
              <w:t> </w:t>
            </w:r>
            <w:r w:rsidRPr="00C6018B">
              <w:rPr>
                <w:spacing w:val="-5"/>
              </w:rPr>
              <w:t>kg</w:t>
            </w:r>
          </w:p>
        </w:tc>
        <w:tc>
          <w:tcPr>
            <w:tcW w:w="3333" w:type="dxa"/>
          </w:tcPr>
          <w:p w14:paraId="7F94F53B" w14:textId="1B3E869B" w:rsidR="00360500" w:rsidRPr="00C6018B" w:rsidRDefault="00360500" w:rsidP="00355E72">
            <w:r w:rsidRPr="00C6018B">
              <w:t>Po</w:t>
            </w:r>
            <w:r w:rsidRPr="00C6018B">
              <w:rPr>
                <w:spacing w:val="-2"/>
              </w:rPr>
              <w:t xml:space="preserve"> </w:t>
            </w:r>
            <w:r w:rsidRPr="00C6018B">
              <w:t>1,5</w:t>
            </w:r>
            <w:r w:rsidR="00656B77"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360500" w:rsidRPr="00C6018B" w14:paraId="40C74DBA" w14:textId="77777777" w:rsidTr="00CF5750">
        <w:trPr>
          <w:trHeight w:val="371"/>
        </w:trPr>
        <w:tc>
          <w:tcPr>
            <w:tcW w:w="3146" w:type="dxa"/>
          </w:tcPr>
          <w:p w14:paraId="1F387DF3" w14:textId="55F4E276" w:rsidR="00360500" w:rsidRPr="00C6018B" w:rsidRDefault="00360500" w:rsidP="00355E72">
            <w:r w:rsidRPr="00C6018B">
              <w:t>nuo</w:t>
            </w:r>
            <w:r w:rsidRPr="00C6018B">
              <w:rPr>
                <w:spacing w:val="-4"/>
              </w:rPr>
              <w:t xml:space="preserve"> </w:t>
            </w:r>
            <w:r w:rsidRPr="00C6018B">
              <w:t>12</w:t>
            </w:r>
            <w:r w:rsidRPr="00C6018B">
              <w:rPr>
                <w:spacing w:val="-2"/>
              </w:rPr>
              <w:t xml:space="preserve"> </w:t>
            </w:r>
            <w:r w:rsidRPr="00C6018B">
              <w:t>iki</w:t>
            </w:r>
            <w:r w:rsidRPr="00C6018B">
              <w:rPr>
                <w:spacing w:val="-2"/>
              </w:rPr>
              <w:t xml:space="preserve"> </w:t>
            </w:r>
            <w:r w:rsidRPr="00C6018B">
              <w:t>&lt;</w:t>
            </w:r>
            <w:r w:rsidR="00EA2975" w:rsidRPr="00C6018B">
              <w:rPr>
                <w:spacing w:val="-1"/>
              </w:rPr>
              <w:t> </w:t>
            </w:r>
            <w:r w:rsidRPr="00C6018B">
              <w:t>18</w:t>
            </w:r>
            <w:r w:rsidR="00EA2975" w:rsidRPr="00C6018B">
              <w:rPr>
                <w:spacing w:val="-1"/>
              </w:rPr>
              <w:t> </w:t>
            </w:r>
            <w:r w:rsidRPr="00C6018B">
              <w:rPr>
                <w:spacing w:val="-5"/>
              </w:rPr>
              <w:t>kg</w:t>
            </w:r>
          </w:p>
        </w:tc>
        <w:tc>
          <w:tcPr>
            <w:tcW w:w="3333" w:type="dxa"/>
          </w:tcPr>
          <w:p w14:paraId="554485A1" w14:textId="2EA0BDFB" w:rsidR="00360500" w:rsidRPr="00C6018B" w:rsidRDefault="00360500" w:rsidP="00355E72">
            <w:r w:rsidRPr="00C6018B">
              <w:t>Po</w:t>
            </w:r>
            <w:r w:rsidRPr="00C6018B">
              <w:rPr>
                <w:spacing w:val="-2"/>
              </w:rPr>
              <w:t xml:space="preserve"> </w:t>
            </w:r>
            <w:r w:rsidRPr="00C6018B">
              <w:t>2</w:t>
            </w:r>
            <w:r w:rsidR="00656B77"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360500" w:rsidRPr="00C6018B" w14:paraId="3CB15ABB" w14:textId="77777777" w:rsidTr="00CF5750">
        <w:trPr>
          <w:trHeight w:val="371"/>
        </w:trPr>
        <w:tc>
          <w:tcPr>
            <w:tcW w:w="3146" w:type="dxa"/>
          </w:tcPr>
          <w:p w14:paraId="38FDA30D" w14:textId="443D7E30" w:rsidR="00360500" w:rsidRPr="00C6018B" w:rsidRDefault="00360500" w:rsidP="00355E72">
            <w:r w:rsidRPr="00C6018B">
              <w:t>nuo</w:t>
            </w:r>
            <w:r w:rsidRPr="00C6018B">
              <w:rPr>
                <w:spacing w:val="-4"/>
              </w:rPr>
              <w:t xml:space="preserve"> </w:t>
            </w:r>
            <w:r w:rsidRPr="00C6018B">
              <w:t>18</w:t>
            </w:r>
            <w:r w:rsidRPr="00C6018B">
              <w:rPr>
                <w:spacing w:val="-2"/>
              </w:rPr>
              <w:t xml:space="preserve"> </w:t>
            </w:r>
            <w:r w:rsidRPr="00C6018B">
              <w:t>iki</w:t>
            </w:r>
            <w:r w:rsidRPr="00C6018B">
              <w:rPr>
                <w:spacing w:val="-2"/>
              </w:rPr>
              <w:t xml:space="preserve"> </w:t>
            </w:r>
            <w:r w:rsidRPr="00C6018B">
              <w:t>&lt;</w:t>
            </w:r>
            <w:r w:rsidR="00EA2975" w:rsidRPr="00C6018B">
              <w:rPr>
                <w:spacing w:val="-1"/>
              </w:rPr>
              <w:t> </w:t>
            </w:r>
            <w:r w:rsidRPr="00C6018B">
              <w:t>25</w:t>
            </w:r>
            <w:r w:rsidR="00EA2975" w:rsidRPr="00C6018B">
              <w:rPr>
                <w:spacing w:val="-1"/>
              </w:rPr>
              <w:t> </w:t>
            </w:r>
            <w:r w:rsidRPr="00C6018B">
              <w:rPr>
                <w:spacing w:val="-5"/>
              </w:rPr>
              <w:t>kg</w:t>
            </w:r>
          </w:p>
        </w:tc>
        <w:tc>
          <w:tcPr>
            <w:tcW w:w="3333" w:type="dxa"/>
          </w:tcPr>
          <w:p w14:paraId="7564F253" w14:textId="061EDAF2" w:rsidR="00360500" w:rsidRPr="00C6018B" w:rsidRDefault="00360500" w:rsidP="00355E72">
            <w:r w:rsidRPr="00C6018B">
              <w:t>Po</w:t>
            </w:r>
            <w:r w:rsidRPr="00C6018B">
              <w:rPr>
                <w:spacing w:val="-2"/>
              </w:rPr>
              <w:t xml:space="preserve"> </w:t>
            </w:r>
            <w:r w:rsidRPr="00C6018B">
              <w:t>3</w:t>
            </w:r>
            <w:r w:rsidR="00656B77"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360500" w:rsidRPr="00C6018B" w14:paraId="61B9A88A" w14:textId="77777777" w:rsidTr="00CF5750">
        <w:trPr>
          <w:trHeight w:val="371"/>
        </w:trPr>
        <w:tc>
          <w:tcPr>
            <w:tcW w:w="3146" w:type="dxa"/>
          </w:tcPr>
          <w:p w14:paraId="7AF28615" w14:textId="7CFCA483" w:rsidR="00360500" w:rsidRPr="00C6018B" w:rsidRDefault="00360500" w:rsidP="00355E72">
            <w:r w:rsidRPr="00C6018B">
              <w:t>nuo</w:t>
            </w:r>
            <w:r w:rsidRPr="00C6018B">
              <w:rPr>
                <w:spacing w:val="-4"/>
              </w:rPr>
              <w:t xml:space="preserve"> </w:t>
            </w:r>
            <w:r w:rsidRPr="00C6018B">
              <w:t>25</w:t>
            </w:r>
            <w:r w:rsidRPr="00C6018B">
              <w:rPr>
                <w:spacing w:val="-2"/>
              </w:rPr>
              <w:t xml:space="preserve"> </w:t>
            </w:r>
            <w:r w:rsidRPr="00C6018B">
              <w:t>iki</w:t>
            </w:r>
            <w:r w:rsidRPr="00C6018B">
              <w:rPr>
                <w:spacing w:val="-2"/>
              </w:rPr>
              <w:t xml:space="preserve"> </w:t>
            </w:r>
            <w:r w:rsidRPr="00C6018B">
              <w:t>&lt;</w:t>
            </w:r>
            <w:r w:rsidR="00EA2975" w:rsidRPr="00C6018B">
              <w:rPr>
                <w:spacing w:val="-1"/>
              </w:rPr>
              <w:t> </w:t>
            </w:r>
            <w:r w:rsidRPr="00C6018B">
              <w:t>35</w:t>
            </w:r>
            <w:r w:rsidR="00EA2975" w:rsidRPr="00C6018B">
              <w:rPr>
                <w:spacing w:val="-1"/>
              </w:rPr>
              <w:t> </w:t>
            </w:r>
            <w:r w:rsidRPr="00C6018B">
              <w:rPr>
                <w:spacing w:val="-5"/>
              </w:rPr>
              <w:t>kg</w:t>
            </w:r>
          </w:p>
        </w:tc>
        <w:tc>
          <w:tcPr>
            <w:tcW w:w="3333" w:type="dxa"/>
          </w:tcPr>
          <w:p w14:paraId="450EBEC7" w14:textId="03403426" w:rsidR="00360500" w:rsidRPr="00C6018B" w:rsidRDefault="00360500" w:rsidP="00355E72">
            <w:r w:rsidRPr="00C6018B">
              <w:t>Po</w:t>
            </w:r>
            <w:r w:rsidRPr="00C6018B">
              <w:rPr>
                <w:spacing w:val="-2"/>
              </w:rPr>
              <w:t xml:space="preserve"> </w:t>
            </w:r>
            <w:r w:rsidRPr="00C6018B">
              <w:t>4</w:t>
            </w:r>
            <w:r w:rsidR="00656B77"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360500" w:rsidRPr="00C6018B" w14:paraId="15D62C50" w14:textId="77777777" w:rsidTr="00CF5750">
        <w:trPr>
          <w:trHeight w:val="371"/>
        </w:trPr>
        <w:tc>
          <w:tcPr>
            <w:tcW w:w="3146" w:type="dxa"/>
          </w:tcPr>
          <w:p w14:paraId="2A83A494" w14:textId="6A606E89" w:rsidR="00360500" w:rsidRPr="00C6018B" w:rsidRDefault="00360500" w:rsidP="00355E72">
            <w:r w:rsidRPr="00C6018B">
              <w:t>≥</w:t>
            </w:r>
            <w:r w:rsidR="00EA2975" w:rsidRPr="00C6018B">
              <w:rPr>
                <w:spacing w:val="1"/>
              </w:rPr>
              <w:t> </w:t>
            </w:r>
            <w:r w:rsidRPr="00C6018B">
              <w:t>35</w:t>
            </w:r>
            <w:r w:rsidR="00EA2975" w:rsidRPr="00C6018B">
              <w:t> </w:t>
            </w:r>
            <w:r w:rsidRPr="00C6018B">
              <w:rPr>
                <w:spacing w:val="-5"/>
              </w:rPr>
              <w:t>kg</w:t>
            </w:r>
          </w:p>
        </w:tc>
        <w:tc>
          <w:tcPr>
            <w:tcW w:w="3333" w:type="dxa"/>
          </w:tcPr>
          <w:p w14:paraId="174D9191" w14:textId="107D7D00" w:rsidR="00360500" w:rsidRPr="00C6018B" w:rsidRDefault="00360500" w:rsidP="00355E72">
            <w:r w:rsidRPr="00C6018B">
              <w:t>Po</w:t>
            </w:r>
            <w:r w:rsidRPr="00C6018B">
              <w:rPr>
                <w:spacing w:val="-2"/>
              </w:rPr>
              <w:t xml:space="preserve"> </w:t>
            </w:r>
            <w:r w:rsidRPr="00C6018B">
              <w:t>5</w:t>
            </w:r>
            <w:r w:rsidR="00656B77"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bl>
    <w:p w14:paraId="62113E73" w14:textId="77777777" w:rsidR="00360500" w:rsidRPr="00C6018B" w:rsidRDefault="00360500" w:rsidP="00355E72"/>
    <w:p w14:paraId="4656A726" w14:textId="4CD55B36" w:rsidR="00D87476" w:rsidRPr="00C6018B" w:rsidRDefault="00795921" w:rsidP="00355E72">
      <w:r w:rsidRPr="00C6018B">
        <w:t>Pagrindinė</w:t>
      </w:r>
      <w:r w:rsidRPr="00C6018B">
        <w:rPr>
          <w:spacing w:val="-2"/>
        </w:rPr>
        <w:t xml:space="preserve"> </w:t>
      </w:r>
      <w:r w:rsidRPr="00C6018B">
        <w:t>saugumo</w:t>
      </w:r>
      <w:r w:rsidRPr="00C6018B">
        <w:rPr>
          <w:spacing w:val="-3"/>
        </w:rPr>
        <w:t xml:space="preserve"> </w:t>
      </w:r>
      <w:r w:rsidRPr="00C6018B">
        <w:t>vertinamoji</w:t>
      </w:r>
      <w:r w:rsidRPr="00C6018B">
        <w:rPr>
          <w:spacing w:val="-3"/>
        </w:rPr>
        <w:t xml:space="preserve"> </w:t>
      </w:r>
      <w:r w:rsidRPr="00C6018B">
        <w:t>baigtis</w:t>
      </w:r>
      <w:r w:rsidRPr="00C6018B">
        <w:rPr>
          <w:spacing w:val="-2"/>
        </w:rPr>
        <w:t xml:space="preserve"> </w:t>
      </w:r>
      <w:r w:rsidRPr="00C6018B">
        <w:t>–</w:t>
      </w:r>
      <w:r w:rsidRPr="00C6018B">
        <w:rPr>
          <w:spacing w:val="-5"/>
        </w:rPr>
        <w:t xml:space="preserve"> </w:t>
      </w:r>
      <w:r w:rsidRPr="00C6018B">
        <w:t>sudėtinis</w:t>
      </w:r>
      <w:r w:rsidRPr="00C6018B">
        <w:rPr>
          <w:spacing w:val="-3"/>
        </w:rPr>
        <w:t xml:space="preserve"> </w:t>
      </w:r>
      <w:r w:rsidRPr="00C6018B">
        <w:t>įvertintas</w:t>
      </w:r>
      <w:r w:rsidRPr="00C6018B">
        <w:rPr>
          <w:spacing w:val="-4"/>
        </w:rPr>
        <w:t xml:space="preserve"> </w:t>
      </w:r>
      <w:r w:rsidRPr="00C6018B">
        <w:t>ir</w:t>
      </w:r>
      <w:r w:rsidRPr="00C6018B">
        <w:rPr>
          <w:spacing w:val="-3"/>
        </w:rPr>
        <w:t xml:space="preserve"> </w:t>
      </w:r>
      <w:r w:rsidRPr="00C6018B">
        <w:t>pagal</w:t>
      </w:r>
      <w:r w:rsidRPr="00C6018B">
        <w:rPr>
          <w:spacing w:val="-3"/>
        </w:rPr>
        <w:t xml:space="preserve"> </w:t>
      </w:r>
      <w:r w:rsidRPr="00C6018B">
        <w:rPr>
          <w:i/>
        </w:rPr>
        <w:t>ISTH</w:t>
      </w:r>
      <w:r w:rsidRPr="00C6018B">
        <w:rPr>
          <w:i/>
          <w:spacing w:val="-3"/>
        </w:rPr>
        <w:t xml:space="preserve"> </w:t>
      </w:r>
      <w:r w:rsidRPr="00C6018B">
        <w:t>apibrėžtas</w:t>
      </w:r>
      <w:r w:rsidRPr="00C6018B">
        <w:rPr>
          <w:spacing w:val="-3"/>
        </w:rPr>
        <w:t xml:space="preserve"> </w:t>
      </w:r>
      <w:r w:rsidRPr="00C6018B">
        <w:t>stipraus</w:t>
      </w:r>
      <w:r w:rsidRPr="00C6018B">
        <w:rPr>
          <w:spacing w:val="-3"/>
        </w:rPr>
        <w:t xml:space="preserve"> </w:t>
      </w:r>
      <w:r w:rsidRPr="00C6018B">
        <w:t>bei KRNS kraujavimo rodiklis</w:t>
      </w:r>
      <w:r w:rsidR="00863E13" w:rsidRPr="00C6018B">
        <w:t xml:space="preserve"> -</w:t>
      </w:r>
      <w:r w:rsidRPr="00C6018B">
        <w:t xml:space="preserve"> nustatyta 1 iš 126 pacientų (0,8</w:t>
      </w:r>
      <w:r w:rsidR="009D1CD5" w:rsidRPr="00C6018B">
        <w:t> </w:t>
      </w:r>
      <w:r w:rsidRPr="00C6018B">
        <w:t xml:space="preserve">%) </w:t>
      </w:r>
      <w:proofErr w:type="spellStart"/>
      <w:r w:rsidRPr="00C6018B">
        <w:t>apiksabano</w:t>
      </w:r>
      <w:proofErr w:type="spellEnd"/>
      <w:r w:rsidRPr="00C6018B">
        <w:t xml:space="preserve"> grupėje ir 3 iš</w:t>
      </w:r>
      <w:r w:rsidR="00392909" w:rsidRPr="00C6018B">
        <w:t xml:space="preserve"> </w:t>
      </w:r>
      <w:r w:rsidRPr="00C6018B">
        <w:t>62</w:t>
      </w:r>
      <w:r w:rsidRPr="00C6018B">
        <w:rPr>
          <w:spacing w:val="-2"/>
        </w:rPr>
        <w:t xml:space="preserve"> </w:t>
      </w:r>
      <w:r w:rsidRPr="00C6018B">
        <w:t>pacientų</w:t>
      </w:r>
      <w:r w:rsidRPr="00C6018B">
        <w:rPr>
          <w:spacing w:val="-2"/>
        </w:rPr>
        <w:t xml:space="preserve"> </w:t>
      </w:r>
      <w:r w:rsidRPr="00C6018B">
        <w:t>(4,8</w:t>
      </w:r>
      <w:r w:rsidR="009D1CD5" w:rsidRPr="00C6018B">
        <w:rPr>
          <w:spacing w:val="-5"/>
        </w:rPr>
        <w:t> </w:t>
      </w:r>
      <w:r w:rsidRPr="00C6018B">
        <w:t>%)</w:t>
      </w:r>
      <w:r w:rsidRPr="00C6018B">
        <w:rPr>
          <w:spacing w:val="-3"/>
        </w:rPr>
        <w:t xml:space="preserve"> </w:t>
      </w:r>
      <w:r w:rsidRPr="00C6018B">
        <w:t>standartinės</w:t>
      </w:r>
      <w:r w:rsidRPr="00C6018B">
        <w:rPr>
          <w:spacing w:val="-3"/>
        </w:rPr>
        <w:t xml:space="preserve"> </w:t>
      </w:r>
      <w:r w:rsidRPr="00C6018B">
        <w:t>priežiūros</w:t>
      </w:r>
      <w:r w:rsidRPr="00C6018B">
        <w:rPr>
          <w:spacing w:val="-3"/>
        </w:rPr>
        <w:t xml:space="preserve"> </w:t>
      </w:r>
      <w:r w:rsidRPr="00C6018B">
        <w:t>grupėje.</w:t>
      </w:r>
      <w:r w:rsidRPr="00C6018B">
        <w:rPr>
          <w:spacing w:val="-3"/>
        </w:rPr>
        <w:t xml:space="preserve"> </w:t>
      </w:r>
      <w:r w:rsidRPr="00C6018B">
        <w:t>Antrinių</w:t>
      </w:r>
      <w:r w:rsidRPr="00C6018B">
        <w:rPr>
          <w:spacing w:val="-3"/>
        </w:rPr>
        <w:t xml:space="preserve"> </w:t>
      </w:r>
      <w:r w:rsidRPr="00C6018B">
        <w:t>saugumo</w:t>
      </w:r>
      <w:r w:rsidRPr="00C6018B">
        <w:rPr>
          <w:spacing w:val="-3"/>
        </w:rPr>
        <w:t xml:space="preserve"> </w:t>
      </w:r>
      <w:r w:rsidRPr="00C6018B">
        <w:t>vertinamųjų</w:t>
      </w:r>
      <w:r w:rsidRPr="00C6018B">
        <w:rPr>
          <w:spacing w:val="-2"/>
        </w:rPr>
        <w:t xml:space="preserve"> </w:t>
      </w:r>
      <w:r w:rsidRPr="00C6018B">
        <w:t>baigčių</w:t>
      </w:r>
      <w:r w:rsidRPr="00C6018B">
        <w:rPr>
          <w:spacing w:val="-2"/>
        </w:rPr>
        <w:t xml:space="preserve"> </w:t>
      </w:r>
      <w:r w:rsidRPr="00C6018B">
        <w:t>–</w:t>
      </w:r>
      <w:r w:rsidRPr="00C6018B">
        <w:rPr>
          <w:spacing w:val="-5"/>
        </w:rPr>
        <w:t xml:space="preserve"> </w:t>
      </w:r>
      <w:r w:rsidRPr="00C6018B">
        <w:t>įvertintų stipraus, KRNS ir visų kraujavimo atvejų, dažnis abiejose gydymo grupėse buvo panašus. Antrinė saugumo vertinamoji baigtis – vaisto vartojimo nutraukimas dėl nepageidaujamo reiškinio, netoleravimo arba kraujavimo, registruota 7 pacientams (5,6</w:t>
      </w:r>
      <w:r w:rsidR="009D1CD5" w:rsidRPr="00C6018B">
        <w:t> </w:t>
      </w:r>
      <w:r w:rsidRPr="00C6018B">
        <w:t xml:space="preserve">%) </w:t>
      </w:r>
      <w:proofErr w:type="spellStart"/>
      <w:r w:rsidRPr="00C6018B">
        <w:t>apiksabano</w:t>
      </w:r>
      <w:proofErr w:type="spellEnd"/>
      <w:r w:rsidRPr="00C6018B">
        <w:t xml:space="preserve"> grupėje ir</w:t>
      </w:r>
      <w:r w:rsidR="00392909" w:rsidRPr="00C6018B">
        <w:t xml:space="preserve"> </w:t>
      </w:r>
      <w:r w:rsidRPr="00C6018B">
        <w:t>1</w:t>
      </w:r>
      <w:r w:rsidRPr="00C6018B">
        <w:rPr>
          <w:spacing w:val="-2"/>
        </w:rPr>
        <w:t xml:space="preserve"> </w:t>
      </w:r>
      <w:r w:rsidRPr="00C6018B">
        <w:t>pacientui</w:t>
      </w:r>
      <w:r w:rsidRPr="00C6018B">
        <w:rPr>
          <w:spacing w:val="-4"/>
        </w:rPr>
        <w:t xml:space="preserve"> </w:t>
      </w:r>
      <w:r w:rsidRPr="00C6018B">
        <w:t>(1,6</w:t>
      </w:r>
      <w:r w:rsidR="009D1CD5" w:rsidRPr="00C6018B">
        <w:rPr>
          <w:spacing w:val="-5"/>
        </w:rPr>
        <w:t> </w:t>
      </w:r>
      <w:r w:rsidRPr="00C6018B">
        <w:t>%)</w:t>
      </w:r>
      <w:r w:rsidRPr="00C6018B">
        <w:rPr>
          <w:spacing w:val="-3"/>
        </w:rPr>
        <w:t xml:space="preserve"> </w:t>
      </w:r>
      <w:r w:rsidRPr="00C6018B">
        <w:t>standartinės</w:t>
      </w:r>
      <w:r w:rsidRPr="00C6018B">
        <w:rPr>
          <w:spacing w:val="-3"/>
        </w:rPr>
        <w:t xml:space="preserve"> </w:t>
      </w:r>
      <w:r w:rsidRPr="00C6018B">
        <w:t>priežiūros</w:t>
      </w:r>
      <w:r w:rsidRPr="00C6018B">
        <w:rPr>
          <w:spacing w:val="-3"/>
        </w:rPr>
        <w:t xml:space="preserve"> </w:t>
      </w:r>
      <w:r w:rsidRPr="00C6018B">
        <w:t>grupėje.</w:t>
      </w:r>
      <w:r w:rsidRPr="00C6018B">
        <w:rPr>
          <w:spacing w:val="-3"/>
        </w:rPr>
        <w:t xml:space="preserve"> </w:t>
      </w:r>
      <w:r w:rsidRPr="00C6018B">
        <w:t>Nė</w:t>
      </w:r>
      <w:r w:rsidRPr="00C6018B">
        <w:rPr>
          <w:spacing w:val="-3"/>
        </w:rPr>
        <w:t xml:space="preserve"> </w:t>
      </w:r>
      <w:r w:rsidRPr="00C6018B">
        <w:t>vienas</w:t>
      </w:r>
      <w:r w:rsidRPr="00C6018B">
        <w:rPr>
          <w:spacing w:val="-3"/>
        </w:rPr>
        <w:t xml:space="preserve"> </w:t>
      </w:r>
      <w:r w:rsidRPr="00C6018B">
        <w:t>pacientas</w:t>
      </w:r>
      <w:r w:rsidRPr="00C6018B">
        <w:rPr>
          <w:spacing w:val="-3"/>
        </w:rPr>
        <w:t xml:space="preserve"> </w:t>
      </w:r>
      <w:r w:rsidRPr="00C6018B">
        <w:t>jokioje</w:t>
      </w:r>
      <w:r w:rsidRPr="00C6018B">
        <w:rPr>
          <w:spacing w:val="-3"/>
        </w:rPr>
        <w:t xml:space="preserve"> </w:t>
      </w:r>
      <w:r w:rsidRPr="00C6018B">
        <w:t>gydymo</w:t>
      </w:r>
      <w:r w:rsidRPr="00C6018B">
        <w:rPr>
          <w:spacing w:val="-3"/>
        </w:rPr>
        <w:t xml:space="preserve"> </w:t>
      </w:r>
      <w:r w:rsidRPr="00C6018B">
        <w:t>grupėje nepatyrė tromboembolijos reiškinio. Nė vienoje gydymo grupėje neregistruota mirties atvejų.</w:t>
      </w:r>
    </w:p>
    <w:p w14:paraId="05572F74" w14:textId="77777777" w:rsidR="00D87476" w:rsidRPr="00C6018B" w:rsidRDefault="00D87476" w:rsidP="00355E72"/>
    <w:p w14:paraId="7CC43606" w14:textId="77777777" w:rsidR="00D87476" w:rsidRPr="00C6018B" w:rsidRDefault="00795921" w:rsidP="00355E72">
      <w:r w:rsidRPr="00C6018B">
        <w:lastRenderedPageBreak/>
        <w:t>Šis</w:t>
      </w:r>
      <w:r w:rsidRPr="00C6018B">
        <w:rPr>
          <w:spacing w:val="-3"/>
        </w:rPr>
        <w:t xml:space="preserve"> </w:t>
      </w:r>
      <w:r w:rsidRPr="00C6018B">
        <w:t>tyrimas</w:t>
      </w:r>
      <w:r w:rsidRPr="00C6018B">
        <w:rPr>
          <w:spacing w:val="-3"/>
        </w:rPr>
        <w:t xml:space="preserve"> </w:t>
      </w:r>
      <w:r w:rsidRPr="00C6018B">
        <w:t>buvo</w:t>
      </w:r>
      <w:r w:rsidRPr="00C6018B">
        <w:rPr>
          <w:spacing w:val="-3"/>
        </w:rPr>
        <w:t xml:space="preserve"> </w:t>
      </w:r>
      <w:r w:rsidRPr="00C6018B">
        <w:t>perspektyviai</w:t>
      </w:r>
      <w:r w:rsidRPr="00C6018B">
        <w:rPr>
          <w:spacing w:val="-2"/>
        </w:rPr>
        <w:t xml:space="preserve"> </w:t>
      </w:r>
      <w:r w:rsidRPr="00C6018B">
        <w:t>struktūrizuotas</w:t>
      </w:r>
      <w:r w:rsidRPr="00C6018B">
        <w:rPr>
          <w:spacing w:val="-3"/>
        </w:rPr>
        <w:t xml:space="preserve"> </w:t>
      </w:r>
      <w:r w:rsidRPr="00C6018B">
        <w:t>aprašomajam</w:t>
      </w:r>
      <w:r w:rsidRPr="00C6018B">
        <w:rPr>
          <w:spacing w:val="-3"/>
        </w:rPr>
        <w:t xml:space="preserve"> </w:t>
      </w:r>
      <w:r w:rsidRPr="00C6018B">
        <w:t>veiksmingumui</w:t>
      </w:r>
      <w:r w:rsidRPr="00C6018B">
        <w:rPr>
          <w:spacing w:val="-3"/>
        </w:rPr>
        <w:t xml:space="preserve"> </w:t>
      </w:r>
      <w:r w:rsidRPr="00C6018B">
        <w:t>ir</w:t>
      </w:r>
      <w:r w:rsidRPr="00C6018B">
        <w:rPr>
          <w:spacing w:val="-3"/>
        </w:rPr>
        <w:t xml:space="preserve"> </w:t>
      </w:r>
      <w:r w:rsidRPr="00C6018B">
        <w:t>saugumui</w:t>
      </w:r>
      <w:r w:rsidRPr="00C6018B">
        <w:rPr>
          <w:spacing w:val="-3"/>
        </w:rPr>
        <w:t xml:space="preserve"> </w:t>
      </w:r>
      <w:r w:rsidRPr="00C6018B">
        <w:t>nustatyti,</w:t>
      </w:r>
      <w:r w:rsidRPr="00C6018B">
        <w:rPr>
          <w:spacing w:val="-5"/>
        </w:rPr>
        <w:t xml:space="preserve"> </w:t>
      </w:r>
      <w:r w:rsidRPr="00C6018B">
        <w:t>dėl tikėtinai mažo TE ir kraujavimo atvejų dažnio šioje populiacijoje. Dėl stebėto mažo TE dažnio šio tyrimo metu galutinio rizikos ir naudos įvertinimo nustatyti nepavyko.</w:t>
      </w:r>
    </w:p>
    <w:p w14:paraId="0E598FED" w14:textId="77777777" w:rsidR="00D87476" w:rsidRPr="00C6018B" w:rsidRDefault="00D87476" w:rsidP="00355E72">
      <w:pPr>
        <w:rPr>
          <w:sz w:val="21"/>
        </w:rPr>
      </w:pPr>
    </w:p>
    <w:p w14:paraId="1CF3216F" w14:textId="303F9FE5" w:rsidR="00D87476" w:rsidRPr="00C6018B" w:rsidRDefault="00795921" w:rsidP="00355E72">
      <w:r w:rsidRPr="00C6018B">
        <w:t>Europos</w:t>
      </w:r>
      <w:r w:rsidRPr="00C6018B">
        <w:rPr>
          <w:spacing w:val="-4"/>
        </w:rPr>
        <w:t xml:space="preserve"> </w:t>
      </w:r>
      <w:r w:rsidRPr="00C6018B">
        <w:t>vaistų</w:t>
      </w:r>
      <w:r w:rsidRPr="00C6018B">
        <w:rPr>
          <w:spacing w:val="-4"/>
        </w:rPr>
        <w:t xml:space="preserve"> </w:t>
      </w:r>
      <w:r w:rsidRPr="00C6018B">
        <w:t>agentūra</w:t>
      </w:r>
      <w:r w:rsidRPr="00C6018B">
        <w:rPr>
          <w:spacing w:val="-4"/>
        </w:rPr>
        <w:t xml:space="preserve"> </w:t>
      </w:r>
      <w:r w:rsidRPr="00C6018B">
        <w:t>atidėjo</w:t>
      </w:r>
      <w:r w:rsidRPr="00C6018B">
        <w:rPr>
          <w:spacing w:val="-4"/>
        </w:rPr>
        <w:t xml:space="preserve"> </w:t>
      </w:r>
      <w:r w:rsidRPr="00C6018B">
        <w:t>įpareigojimą</w:t>
      </w:r>
      <w:r w:rsidRPr="00C6018B">
        <w:rPr>
          <w:spacing w:val="-4"/>
        </w:rPr>
        <w:t xml:space="preserve"> </w:t>
      </w:r>
      <w:r w:rsidRPr="00C6018B">
        <w:t>pateikti</w:t>
      </w:r>
      <w:r w:rsidRPr="00C6018B">
        <w:rPr>
          <w:spacing w:val="-4"/>
        </w:rPr>
        <w:t xml:space="preserve"> </w:t>
      </w:r>
      <w:r w:rsidR="00084E61" w:rsidRPr="00C6018B">
        <w:rPr>
          <w:spacing w:val="-4"/>
        </w:rPr>
        <w:t xml:space="preserve">referencinio vaistinio preparato, kurio sudėtyje yra </w:t>
      </w:r>
      <w:proofErr w:type="spellStart"/>
      <w:r w:rsidR="00171FF8" w:rsidRPr="00C6018B">
        <w:t>apiksabano</w:t>
      </w:r>
      <w:proofErr w:type="spellEnd"/>
      <w:r w:rsidR="00084E61" w:rsidRPr="00C6018B">
        <w:t>,</w:t>
      </w:r>
      <w:r w:rsidRPr="00C6018B">
        <w:rPr>
          <w:spacing w:val="-4"/>
        </w:rPr>
        <w:t xml:space="preserve"> </w:t>
      </w:r>
      <w:r w:rsidRPr="00C6018B">
        <w:t>venų</w:t>
      </w:r>
      <w:r w:rsidRPr="00C6018B">
        <w:rPr>
          <w:spacing w:val="-4"/>
        </w:rPr>
        <w:t xml:space="preserve"> </w:t>
      </w:r>
      <w:r w:rsidRPr="00C6018B">
        <w:t>trombozės</w:t>
      </w:r>
      <w:r w:rsidRPr="00C6018B">
        <w:rPr>
          <w:spacing w:val="-4"/>
        </w:rPr>
        <w:t xml:space="preserve"> </w:t>
      </w:r>
      <w:r w:rsidRPr="00C6018B">
        <w:t>ir</w:t>
      </w:r>
      <w:r w:rsidRPr="00C6018B">
        <w:rPr>
          <w:spacing w:val="-4"/>
        </w:rPr>
        <w:t xml:space="preserve"> </w:t>
      </w:r>
      <w:r w:rsidRPr="00C6018B">
        <w:t>embolijos</w:t>
      </w:r>
      <w:r w:rsidRPr="00C6018B">
        <w:rPr>
          <w:spacing w:val="-4"/>
        </w:rPr>
        <w:t xml:space="preserve"> </w:t>
      </w:r>
      <w:r w:rsidRPr="00C6018B">
        <w:t>gydymo tyrimų su vien</w:t>
      </w:r>
      <w:r w:rsidR="00BF2D46" w:rsidRPr="00C6018B">
        <w:t>u</w:t>
      </w:r>
      <w:r w:rsidRPr="00C6018B">
        <w:t xml:space="preserve"> ar daugiau vaikų populiacijos pogrupių</w:t>
      </w:r>
      <w:r w:rsidR="00BF2D46" w:rsidRPr="00C6018B">
        <w:t xml:space="preserve"> duomenis</w:t>
      </w:r>
      <w:r w:rsidRPr="00C6018B">
        <w:t xml:space="preserve"> (</w:t>
      </w:r>
      <w:r w:rsidR="00C873BB" w:rsidRPr="00C6018B">
        <w:rPr>
          <w:lang w:eastAsia="lt-LT"/>
        </w:rPr>
        <w:t>vartojimo vaikams informacija pateikiama</w:t>
      </w:r>
      <w:r w:rsidRPr="00C6018B">
        <w:t xml:space="preserve"> 4.2 skyriuje).</w:t>
      </w:r>
    </w:p>
    <w:p w14:paraId="1A50AB09" w14:textId="77777777" w:rsidR="00392909" w:rsidRPr="00C6018B" w:rsidRDefault="00392909" w:rsidP="00355E72"/>
    <w:p w14:paraId="7411CA4D" w14:textId="77777777" w:rsidR="00392909" w:rsidRPr="00C6018B" w:rsidRDefault="00392909" w:rsidP="00355E72">
      <w:pPr>
        <w:keepNext/>
        <w:tabs>
          <w:tab w:val="left" w:pos="567"/>
        </w:tabs>
        <w:spacing w:line="260" w:lineRule="exact"/>
        <w:jc w:val="both"/>
        <w:outlineLvl w:val="3"/>
      </w:pPr>
      <w:r w:rsidRPr="00C6018B">
        <w:rPr>
          <w:b/>
          <w:bCs/>
          <w:szCs w:val="28"/>
          <w:lang w:eastAsia="x-none"/>
        </w:rPr>
        <w:t>5.2</w:t>
      </w:r>
      <w:r w:rsidRPr="00C6018B">
        <w:rPr>
          <w:b/>
          <w:bCs/>
          <w:szCs w:val="28"/>
          <w:lang w:eastAsia="x-none"/>
        </w:rPr>
        <w:tab/>
      </w:r>
      <w:proofErr w:type="spellStart"/>
      <w:r w:rsidRPr="00355E72">
        <w:rPr>
          <w:b/>
        </w:rPr>
        <w:t>Farmakokinetinės</w:t>
      </w:r>
      <w:proofErr w:type="spellEnd"/>
      <w:r w:rsidRPr="00355E72">
        <w:rPr>
          <w:b/>
        </w:rPr>
        <w:t xml:space="preserve"> savybės</w:t>
      </w:r>
    </w:p>
    <w:p w14:paraId="48FAAFBC" w14:textId="77777777" w:rsidR="00D87476" w:rsidRPr="00355E72" w:rsidRDefault="00D87476" w:rsidP="00355E72"/>
    <w:p w14:paraId="543492B1" w14:textId="77777777" w:rsidR="00D87476" w:rsidRPr="00355E72" w:rsidRDefault="00795921" w:rsidP="00355E72">
      <w:pPr>
        <w:rPr>
          <w:u w:val="single"/>
        </w:rPr>
      </w:pPr>
      <w:r w:rsidRPr="00355E72">
        <w:rPr>
          <w:u w:val="single"/>
        </w:rPr>
        <w:t>Absorbcija</w:t>
      </w:r>
    </w:p>
    <w:p w14:paraId="0721E39D" w14:textId="77777777" w:rsidR="005C44A1" w:rsidRPr="00355E72" w:rsidRDefault="005C44A1" w:rsidP="00355E72"/>
    <w:p w14:paraId="2CA50DC2" w14:textId="30191357" w:rsidR="00D87476" w:rsidRPr="00C6018B" w:rsidRDefault="00B806FB" w:rsidP="00355E72">
      <w:r w:rsidRPr="00C6018B">
        <w:t>Suaugusiesiems i</w:t>
      </w:r>
      <w:r w:rsidR="00795921" w:rsidRPr="00C6018B">
        <w:t>ki 10</w:t>
      </w:r>
      <w:r w:rsidR="00C44227" w:rsidRPr="00C6018B">
        <w:t> </w:t>
      </w:r>
      <w:r w:rsidR="00795921" w:rsidRPr="00C6018B">
        <w:t xml:space="preserve">mg </w:t>
      </w:r>
      <w:proofErr w:type="spellStart"/>
      <w:r w:rsidR="00795921" w:rsidRPr="00C6018B">
        <w:t>apiksabano</w:t>
      </w:r>
      <w:proofErr w:type="spellEnd"/>
      <w:r w:rsidR="00795921" w:rsidRPr="00C6018B">
        <w:t xml:space="preserve"> dozių absoliutus biologinis prieinamumas yra maždaug 50</w:t>
      </w:r>
      <w:r w:rsidR="00C44227" w:rsidRPr="00C6018B">
        <w:t> </w:t>
      </w:r>
      <w:r w:rsidR="00795921" w:rsidRPr="00C6018B">
        <w:t xml:space="preserve">%. </w:t>
      </w:r>
      <w:proofErr w:type="spellStart"/>
      <w:r w:rsidR="00795921" w:rsidRPr="00C6018B">
        <w:t>Apiksabanas</w:t>
      </w:r>
      <w:proofErr w:type="spellEnd"/>
      <w:r w:rsidR="00795921" w:rsidRPr="00C6018B">
        <w:t xml:space="preserve"> </w:t>
      </w:r>
      <w:r w:rsidR="00795921" w:rsidRPr="00355E72">
        <w:t>greitai</w:t>
      </w:r>
      <w:r w:rsidR="00795921" w:rsidRPr="00355E72">
        <w:rPr>
          <w:spacing w:val="-2"/>
        </w:rPr>
        <w:t xml:space="preserve"> </w:t>
      </w:r>
      <w:r w:rsidR="00795921" w:rsidRPr="00355E72">
        <w:t>absorbuojamas,</w:t>
      </w:r>
      <w:r w:rsidR="00795921" w:rsidRPr="00355E72">
        <w:rPr>
          <w:spacing w:val="-2"/>
        </w:rPr>
        <w:t xml:space="preserve"> </w:t>
      </w:r>
      <w:r w:rsidR="00795921" w:rsidRPr="00355E72">
        <w:t>o</w:t>
      </w:r>
      <w:r w:rsidR="00795921" w:rsidRPr="00355E72">
        <w:rPr>
          <w:spacing w:val="-2"/>
        </w:rPr>
        <w:t xml:space="preserve"> </w:t>
      </w:r>
      <w:r w:rsidR="00795921" w:rsidRPr="00355E72">
        <w:t>didžiausia</w:t>
      </w:r>
      <w:r w:rsidR="00795921" w:rsidRPr="00355E72">
        <w:rPr>
          <w:spacing w:val="-2"/>
        </w:rPr>
        <w:t xml:space="preserve"> </w:t>
      </w:r>
      <w:r w:rsidR="00795921" w:rsidRPr="00355E72">
        <w:t>jo</w:t>
      </w:r>
      <w:r w:rsidR="00795921" w:rsidRPr="00355E72">
        <w:rPr>
          <w:spacing w:val="-2"/>
        </w:rPr>
        <w:t xml:space="preserve"> </w:t>
      </w:r>
      <w:r w:rsidR="00795921" w:rsidRPr="00355E72">
        <w:t>koncentracija</w:t>
      </w:r>
      <w:r w:rsidR="00795921" w:rsidRPr="00355E72">
        <w:rPr>
          <w:spacing w:val="-2"/>
        </w:rPr>
        <w:t xml:space="preserve"> </w:t>
      </w:r>
      <w:r w:rsidR="00795921" w:rsidRPr="00355E72">
        <w:t>(</w:t>
      </w:r>
      <w:proofErr w:type="spellStart"/>
      <w:r w:rsidR="00795921" w:rsidRPr="00355E72">
        <w:rPr>
          <w:i/>
        </w:rPr>
        <w:t>C</w:t>
      </w:r>
      <w:r w:rsidR="00795921" w:rsidRPr="00C6018B">
        <w:rPr>
          <w:i/>
          <w:sz w:val="14"/>
        </w:rPr>
        <w:t>max</w:t>
      </w:r>
      <w:proofErr w:type="spellEnd"/>
      <w:r w:rsidR="00795921" w:rsidRPr="00355E72">
        <w:t>)</w:t>
      </w:r>
      <w:r w:rsidR="00795921" w:rsidRPr="00355E72">
        <w:rPr>
          <w:spacing w:val="-2"/>
        </w:rPr>
        <w:t xml:space="preserve"> </w:t>
      </w:r>
      <w:r w:rsidR="00795921" w:rsidRPr="00355E72">
        <w:t>susidaro</w:t>
      </w:r>
      <w:r w:rsidR="00795921" w:rsidRPr="00355E72">
        <w:rPr>
          <w:spacing w:val="-2"/>
        </w:rPr>
        <w:t xml:space="preserve"> </w:t>
      </w:r>
      <w:r w:rsidR="00795921" w:rsidRPr="00355E72">
        <w:t>praėjus</w:t>
      </w:r>
      <w:r w:rsidR="00795921" w:rsidRPr="00355E72">
        <w:rPr>
          <w:spacing w:val="-2"/>
        </w:rPr>
        <w:t xml:space="preserve"> </w:t>
      </w:r>
      <w:r w:rsidR="00795921" w:rsidRPr="00355E72">
        <w:t>3-4</w:t>
      </w:r>
      <w:r w:rsidR="00C44227" w:rsidRPr="00355E72">
        <w:rPr>
          <w:spacing w:val="-1"/>
        </w:rPr>
        <w:t> </w:t>
      </w:r>
      <w:r w:rsidR="00795921" w:rsidRPr="00355E72">
        <w:t>valandoms</w:t>
      </w:r>
      <w:r w:rsidR="00795921" w:rsidRPr="00355E72">
        <w:rPr>
          <w:spacing w:val="-2"/>
        </w:rPr>
        <w:t xml:space="preserve"> </w:t>
      </w:r>
      <w:r w:rsidR="00795921" w:rsidRPr="00355E72">
        <w:t>po</w:t>
      </w:r>
      <w:r w:rsidR="00795921" w:rsidRPr="00355E72">
        <w:rPr>
          <w:spacing w:val="-2"/>
        </w:rPr>
        <w:t xml:space="preserve"> </w:t>
      </w:r>
      <w:r w:rsidR="00795921" w:rsidRPr="00355E72">
        <w:t>tabletės išgėrimo.</w:t>
      </w:r>
      <w:r w:rsidR="00795921" w:rsidRPr="00355E72">
        <w:rPr>
          <w:spacing w:val="-3"/>
        </w:rPr>
        <w:t xml:space="preserve"> </w:t>
      </w:r>
      <w:r w:rsidR="00795921" w:rsidRPr="00355E72">
        <w:t>Vartojant</w:t>
      </w:r>
      <w:r w:rsidR="00795921" w:rsidRPr="00355E72">
        <w:rPr>
          <w:spacing w:val="-3"/>
        </w:rPr>
        <w:t xml:space="preserve"> </w:t>
      </w:r>
      <w:r w:rsidR="00795921" w:rsidRPr="00355E72">
        <w:t>10</w:t>
      </w:r>
      <w:r w:rsidR="00C44227" w:rsidRPr="00355E72">
        <w:rPr>
          <w:spacing w:val="-3"/>
        </w:rPr>
        <w:t> </w:t>
      </w:r>
      <w:r w:rsidR="00795921" w:rsidRPr="00355E72">
        <w:t>mg</w:t>
      </w:r>
      <w:r w:rsidR="00795921" w:rsidRPr="00355E72">
        <w:rPr>
          <w:spacing w:val="-3"/>
        </w:rPr>
        <w:t xml:space="preserve"> </w:t>
      </w:r>
      <w:proofErr w:type="spellStart"/>
      <w:r w:rsidR="00795921" w:rsidRPr="00355E72">
        <w:t>apiksabano</w:t>
      </w:r>
      <w:proofErr w:type="spellEnd"/>
      <w:r w:rsidR="00795921" w:rsidRPr="00355E72">
        <w:rPr>
          <w:spacing w:val="-3"/>
        </w:rPr>
        <w:t xml:space="preserve"> </w:t>
      </w:r>
      <w:r w:rsidR="00795921" w:rsidRPr="00355E72">
        <w:t>dozę</w:t>
      </w:r>
      <w:r w:rsidR="00795921" w:rsidRPr="00355E72">
        <w:rPr>
          <w:spacing w:val="-3"/>
        </w:rPr>
        <w:t xml:space="preserve"> </w:t>
      </w:r>
      <w:r w:rsidR="00795921" w:rsidRPr="00355E72">
        <w:t>su</w:t>
      </w:r>
      <w:r w:rsidR="00795921" w:rsidRPr="00355E72">
        <w:rPr>
          <w:spacing w:val="-3"/>
        </w:rPr>
        <w:t xml:space="preserve"> </w:t>
      </w:r>
      <w:r w:rsidR="00795921" w:rsidRPr="00355E72">
        <w:t>maistu,</w:t>
      </w:r>
      <w:r w:rsidR="00795921" w:rsidRPr="00355E72">
        <w:rPr>
          <w:spacing w:val="-3"/>
        </w:rPr>
        <w:t xml:space="preserve"> </w:t>
      </w:r>
      <w:r w:rsidR="00795921" w:rsidRPr="00355E72">
        <w:t>vaisto</w:t>
      </w:r>
      <w:r w:rsidR="00795921" w:rsidRPr="00355E72">
        <w:rPr>
          <w:spacing w:val="-3"/>
        </w:rPr>
        <w:t xml:space="preserve"> </w:t>
      </w:r>
      <w:r w:rsidR="00795921" w:rsidRPr="00355E72">
        <w:rPr>
          <w:i/>
        </w:rPr>
        <w:t>AUC</w:t>
      </w:r>
      <w:r w:rsidR="00795921" w:rsidRPr="00355E72">
        <w:rPr>
          <w:i/>
          <w:spacing w:val="-3"/>
        </w:rPr>
        <w:t xml:space="preserve"> </w:t>
      </w:r>
      <w:r w:rsidR="00795921" w:rsidRPr="00355E72">
        <w:t>ir</w:t>
      </w:r>
      <w:r w:rsidR="00795921" w:rsidRPr="00355E72">
        <w:rPr>
          <w:spacing w:val="-3"/>
        </w:rPr>
        <w:t xml:space="preserve"> </w:t>
      </w:r>
      <w:proofErr w:type="spellStart"/>
      <w:r w:rsidR="00795921" w:rsidRPr="00355E72">
        <w:rPr>
          <w:i/>
        </w:rPr>
        <w:t>C</w:t>
      </w:r>
      <w:r w:rsidR="00795921" w:rsidRPr="00C6018B">
        <w:rPr>
          <w:i/>
          <w:sz w:val="14"/>
        </w:rPr>
        <w:t>max</w:t>
      </w:r>
      <w:proofErr w:type="spellEnd"/>
      <w:r w:rsidR="00795921" w:rsidRPr="00C6018B">
        <w:rPr>
          <w:i/>
          <w:spacing w:val="18"/>
          <w:sz w:val="14"/>
        </w:rPr>
        <w:t xml:space="preserve"> </w:t>
      </w:r>
      <w:r w:rsidR="00795921" w:rsidRPr="00355E72">
        <w:t>nekinta.</w:t>
      </w:r>
      <w:r w:rsidR="00795921" w:rsidRPr="00355E72">
        <w:rPr>
          <w:spacing w:val="-3"/>
        </w:rPr>
        <w:t xml:space="preserve"> </w:t>
      </w:r>
      <w:proofErr w:type="spellStart"/>
      <w:r w:rsidR="00795921" w:rsidRPr="00355E72">
        <w:t>Apiksabano</w:t>
      </w:r>
      <w:proofErr w:type="spellEnd"/>
      <w:r w:rsidR="00795921" w:rsidRPr="00355E72">
        <w:rPr>
          <w:spacing w:val="-3"/>
        </w:rPr>
        <w:t xml:space="preserve"> </w:t>
      </w:r>
      <w:r w:rsidR="00795921" w:rsidRPr="00355E72">
        <w:t xml:space="preserve">galima </w:t>
      </w:r>
      <w:r w:rsidR="00795921" w:rsidRPr="00C6018B">
        <w:t xml:space="preserve">vartoti valgant arba </w:t>
      </w:r>
      <w:r w:rsidR="000F628C" w:rsidRPr="00C6018B">
        <w:t>nevalgius</w:t>
      </w:r>
      <w:r w:rsidR="00795921" w:rsidRPr="00C6018B">
        <w:t>.</w:t>
      </w:r>
    </w:p>
    <w:p w14:paraId="530D9FEB" w14:textId="77777777" w:rsidR="00D87476" w:rsidRPr="00C6018B" w:rsidRDefault="00D87476" w:rsidP="00355E72"/>
    <w:p w14:paraId="45FE5B29" w14:textId="3EC3EC51" w:rsidR="004B55B0" w:rsidRPr="00C6018B" w:rsidRDefault="00795921" w:rsidP="00355E72">
      <w:r w:rsidRPr="00C6018B">
        <w:t>Per burną vartojant iki 10</w:t>
      </w:r>
      <w:r w:rsidR="009D1CD5" w:rsidRPr="00C6018B">
        <w:t> </w:t>
      </w:r>
      <w:r w:rsidRPr="00C6018B">
        <w:t xml:space="preserve">mg </w:t>
      </w:r>
      <w:proofErr w:type="spellStart"/>
      <w:r w:rsidRPr="00C6018B">
        <w:t>apiksabano</w:t>
      </w:r>
      <w:proofErr w:type="spellEnd"/>
      <w:r w:rsidRPr="00C6018B">
        <w:t xml:space="preserve"> dozes, vaisto farmakokinetika yra </w:t>
      </w:r>
      <w:r w:rsidR="008748B6" w:rsidRPr="00C6018B">
        <w:t>tiesinė</w:t>
      </w:r>
      <w:r w:rsidRPr="00C6018B">
        <w:t>, ir didinant dozę, proporcingai didėja ekspozicija. Vartojant 25</w:t>
      </w:r>
      <w:r w:rsidR="009D1CD5" w:rsidRPr="00C6018B">
        <w:t> </w:t>
      </w:r>
      <w:r w:rsidRPr="00C6018B">
        <w:t xml:space="preserve">mg ir didesnes </w:t>
      </w:r>
      <w:proofErr w:type="spellStart"/>
      <w:r w:rsidRPr="00C6018B">
        <w:t>apiksabano</w:t>
      </w:r>
      <w:proofErr w:type="spellEnd"/>
      <w:r w:rsidRPr="00C6018B">
        <w:t xml:space="preserve"> dozes, gaunama dėl susiskaidymo ribota absorbcija su sumažėjusiu biologiniu prieinamumu. </w:t>
      </w:r>
      <w:proofErr w:type="spellStart"/>
      <w:r w:rsidRPr="00C6018B">
        <w:t>Apiksabano</w:t>
      </w:r>
      <w:proofErr w:type="spellEnd"/>
      <w:r w:rsidRPr="00C6018B">
        <w:t xml:space="preserve"> ekspozicijos rodiklių</w:t>
      </w:r>
      <w:r w:rsidRPr="00C6018B">
        <w:rPr>
          <w:spacing w:val="-3"/>
        </w:rPr>
        <w:t xml:space="preserve"> </w:t>
      </w:r>
      <w:r w:rsidRPr="00C6018B">
        <w:t>kintamumas</w:t>
      </w:r>
      <w:r w:rsidRPr="00C6018B">
        <w:rPr>
          <w:spacing w:val="-3"/>
        </w:rPr>
        <w:t xml:space="preserve"> </w:t>
      </w:r>
      <w:r w:rsidRPr="00C6018B">
        <w:t>yra</w:t>
      </w:r>
      <w:r w:rsidRPr="00C6018B">
        <w:rPr>
          <w:spacing w:val="-3"/>
        </w:rPr>
        <w:t xml:space="preserve"> </w:t>
      </w:r>
      <w:r w:rsidRPr="00C6018B">
        <w:t>nedidelis</w:t>
      </w:r>
      <w:r w:rsidRPr="00C6018B">
        <w:rPr>
          <w:spacing w:val="-3"/>
        </w:rPr>
        <w:t xml:space="preserve"> </w:t>
      </w:r>
      <w:r w:rsidRPr="00C6018B">
        <w:t>ar</w:t>
      </w:r>
      <w:r w:rsidRPr="00C6018B">
        <w:rPr>
          <w:spacing w:val="-3"/>
        </w:rPr>
        <w:t xml:space="preserve"> </w:t>
      </w:r>
      <w:r w:rsidRPr="00C6018B">
        <w:t>vidutinis,</w:t>
      </w:r>
      <w:r w:rsidRPr="00C6018B">
        <w:rPr>
          <w:spacing w:val="-3"/>
        </w:rPr>
        <w:t xml:space="preserve"> </w:t>
      </w:r>
      <w:r w:rsidRPr="00C6018B">
        <w:t>t.</w:t>
      </w:r>
      <w:r w:rsidRPr="00C6018B">
        <w:rPr>
          <w:spacing w:val="-2"/>
        </w:rPr>
        <w:t xml:space="preserve"> </w:t>
      </w:r>
      <w:r w:rsidRPr="00C6018B">
        <w:t>y.,</w:t>
      </w:r>
      <w:r w:rsidRPr="00C6018B">
        <w:rPr>
          <w:spacing w:val="-3"/>
        </w:rPr>
        <w:t xml:space="preserve"> </w:t>
      </w:r>
      <w:r w:rsidR="004B55B0" w:rsidRPr="00C6018B">
        <w:rPr>
          <w:spacing w:val="-3"/>
        </w:rPr>
        <w:t xml:space="preserve">variacijos </w:t>
      </w:r>
      <w:r w:rsidRPr="00C6018B">
        <w:t>kintamumas</w:t>
      </w:r>
      <w:r w:rsidRPr="00C6018B">
        <w:rPr>
          <w:spacing w:val="-3"/>
        </w:rPr>
        <w:t xml:space="preserve"> </w:t>
      </w:r>
      <w:r w:rsidR="004B55B0" w:rsidRPr="00C6018B">
        <w:t xml:space="preserve">(angl. </w:t>
      </w:r>
      <w:proofErr w:type="spellStart"/>
      <w:r w:rsidR="004B55B0" w:rsidRPr="00C6018B">
        <w:rPr>
          <w:i/>
        </w:rPr>
        <w:t>coefficient</w:t>
      </w:r>
      <w:proofErr w:type="spellEnd"/>
      <w:r w:rsidR="004B55B0" w:rsidRPr="00C6018B">
        <w:rPr>
          <w:i/>
        </w:rPr>
        <w:t xml:space="preserve"> </w:t>
      </w:r>
      <w:proofErr w:type="spellStart"/>
      <w:r w:rsidR="004B55B0" w:rsidRPr="00C6018B">
        <w:rPr>
          <w:i/>
        </w:rPr>
        <w:t>of</w:t>
      </w:r>
      <w:proofErr w:type="spellEnd"/>
      <w:r w:rsidR="004B55B0" w:rsidRPr="00C6018B">
        <w:rPr>
          <w:i/>
        </w:rPr>
        <w:t xml:space="preserve"> </w:t>
      </w:r>
      <w:proofErr w:type="spellStart"/>
      <w:r w:rsidR="004B55B0" w:rsidRPr="00C6018B">
        <w:rPr>
          <w:i/>
        </w:rPr>
        <w:t>variation</w:t>
      </w:r>
      <w:proofErr w:type="spellEnd"/>
      <w:r w:rsidR="004B55B0" w:rsidRPr="00C6018B">
        <w:rPr>
          <w:i/>
        </w:rPr>
        <w:t>, CV</w:t>
      </w:r>
      <w:r w:rsidR="004B55B0" w:rsidRPr="00C6018B">
        <w:t xml:space="preserve">) </w:t>
      </w:r>
      <w:r w:rsidRPr="00C6018B">
        <w:t>tam</w:t>
      </w:r>
      <w:r w:rsidRPr="00C6018B">
        <w:rPr>
          <w:spacing w:val="-3"/>
        </w:rPr>
        <w:t xml:space="preserve"> </w:t>
      </w:r>
      <w:r w:rsidRPr="00C6018B">
        <w:t>pačiam</w:t>
      </w:r>
      <w:r w:rsidRPr="00C6018B">
        <w:rPr>
          <w:spacing w:val="-3"/>
        </w:rPr>
        <w:t xml:space="preserve"> </w:t>
      </w:r>
      <w:r w:rsidRPr="00C6018B">
        <w:t>pacientui</w:t>
      </w:r>
      <w:r w:rsidRPr="00C6018B">
        <w:rPr>
          <w:spacing w:val="-3"/>
        </w:rPr>
        <w:t xml:space="preserve"> </w:t>
      </w:r>
      <w:r w:rsidRPr="00C6018B">
        <w:t>ir</w:t>
      </w:r>
      <w:r w:rsidRPr="00C6018B">
        <w:rPr>
          <w:spacing w:val="-3"/>
        </w:rPr>
        <w:t xml:space="preserve"> </w:t>
      </w:r>
      <w:r w:rsidRPr="00C6018B">
        <w:t>tarp</w:t>
      </w:r>
      <w:r w:rsidRPr="00C6018B">
        <w:rPr>
          <w:spacing w:val="-3"/>
        </w:rPr>
        <w:t xml:space="preserve"> </w:t>
      </w:r>
      <w:r w:rsidRPr="00C6018B">
        <w:t>pacientų yra atitinkamai maždaug 20</w:t>
      </w:r>
      <w:r w:rsidR="00C44227" w:rsidRPr="00C6018B">
        <w:t> </w:t>
      </w:r>
      <w:r w:rsidRPr="00C6018B">
        <w:t>% ir 30</w:t>
      </w:r>
      <w:r w:rsidR="00C44227" w:rsidRPr="00C6018B">
        <w:t> </w:t>
      </w:r>
      <w:r w:rsidRPr="00C6018B">
        <w:t>%.</w:t>
      </w:r>
    </w:p>
    <w:p w14:paraId="07395E59" w14:textId="77777777" w:rsidR="00D87476" w:rsidRPr="00C6018B" w:rsidRDefault="00D87476" w:rsidP="00355E72">
      <w:pPr>
        <w:rPr>
          <w:sz w:val="21"/>
        </w:rPr>
      </w:pPr>
    </w:p>
    <w:p w14:paraId="3EE52F95" w14:textId="734D9FDA" w:rsidR="00D87476" w:rsidRPr="00C6018B" w:rsidRDefault="00795921" w:rsidP="00355E72">
      <w:r w:rsidRPr="00C6018B">
        <w:t>Per burną vartojant 10</w:t>
      </w:r>
      <w:r w:rsidR="00C44227" w:rsidRPr="00C6018B">
        <w:t> </w:t>
      </w:r>
      <w:r w:rsidRPr="00C6018B">
        <w:t xml:space="preserve">mg </w:t>
      </w:r>
      <w:proofErr w:type="spellStart"/>
      <w:r w:rsidRPr="00C6018B">
        <w:t>apiksabano</w:t>
      </w:r>
      <w:proofErr w:type="spellEnd"/>
      <w:r w:rsidRPr="00C6018B">
        <w:t xml:space="preserve"> dozę, geriant 2</w:t>
      </w:r>
      <w:r w:rsidR="00C44227" w:rsidRPr="00C6018B">
        <w:t> </w:t>
      </w:r>
      <w:r w:rsidRPr="00C6018B">
        <w:t>sutrintas tabletes po 5</w:t>
      </w:r>
      <w:r w:rsidR="00C44227" w:rsidRPr="00C6018B">
        <w:t> </w:t>
      </w:r>
      <w:r w:rsidRPr="00C6018B">
        <w:t>mg, ištirpintas 30</w:t>
      </w:r>
      <w:r w:rsidR="00C44227" w:rsidRPr="00C6018B">
        <w:t> </w:t>
      </w:r>
      <w:r w:rsidRPr="00C6018B">
        <w:t>ml vandens, ekspozicija buvo panaši, kaip ir per burną vartojant 2 nesmulkintas tabletes po 5</w:t>
      </w:r>
      <w:r w:rsidR="00C44227" w:rsidRPr="00C6018B">
        <w:t> </w:t>
      </w:r>
      <w:r w:rsidRPr="00C6018B">
        <w:t>mg. Per burną</w:t>
      </w:r>
      <w:r w:rsidRPr="00C6018B">
        <w:rPr>
          <w:spacing w:val="-2"/>
        </w:rPr>
        <w:t xml:space="preserve"> </w:t>
      </w:r>
      <w:r w:rsidRPr="00C6018B">
        <w:t>vartojant</w:t>
      </w:r>
      <w:r w:rsidRPr="00C6018B">
        <w:rPr>
          <w:spacing w:val="-2"/>
        </w:rPr>
        <w:t xml:space="preserve"> </w:t>
      </w:r>
      <w:r w:rsidRPr="00C6018B">
        <w:t>10</w:t>
      </w:r>
      <w:r w:rsidR="001F08EF" w:rsidRPr="00C6018B">
        <w:rPr>
          <w:spacing w:val="-2"/>
        </w:rPr>
        <w:t> </w:t>
      </w:r>
      <w:r w:rsidRPr="00C6018B">
        <w:t>mg</w:t>
      </w:r>
      <w:r w:rsidRPr="00C6018B">
        <w:rPr>
          <w:spacing w:val="-2"/>
        </w:rPr>
        <w:t xml:space="preserve"> </w:t>
      </w:r>
      <w:proofErr w:type="spellStart"/>
      <w:r w:rsidRPr="00C6018B">
        <w:t>apiksabano</w:t>
      </w:r>
      <w:proofErr w:type="spellEnd"/>
      <w:r w:rsidRPr="00C6018B">
        <w:rPr>
          <w:spacing w:val="-2"/>
        </w:rPr>
        <w:t xml:space="preserve"> </w:t>
      </w:r>
      <w:r w:rsidRPr="00C6018B">
        <w:t>dozę,</w:t>
      </w:r>
      <w:r w:rsidRPr="00C6018B">
        <w:rPr>
          <w:spacing w:val="-2"/>
        </w:rPr>
        <w:t xml:space="preserve"> </w:t>
      </w:r>
      <w:r w:rsidRPr="00C6018B">
        <w:t>sutrynus</w:t>
      </w:r>
      <w:r w:rsidRPr="00C6018B">
        <w:rPr>
          <w:spacing w:val="-2"/>
        </w:rPr>
        <w:t xml:space="preserve"> </w:t>
      </w:r>
      <w:r w:rsidRPr="00C6018B">
        <w:t>2</w:t>
      </w:r>
      <w:r w:rsidRPr="00C6018B">
        <w:rPr>
          <w:spacing w:val="-2"/>
        </w:rPr>
        <w:t xml:space="preserve"> </w:t>
      </w:r>
      <w:r w:rsidRPr="00C6018B">
        <w:t>tabletes</w:t>
      </w:r>
      <w:r w:rsidRPr="00C6018B">
        <w:rPr>
          <w:spacing w:val="-2"/>
        </w:rPr>
        <w:t xml:space="preserve"> </w:t>
      </w:r>
      <w:r w:rsidRPr="00C6018B">
        <w:t>po</w:t>
      </w:r>
      <w:r w:rsidRPr="00C6018B">
        <w:rPr>
          <w:spacing w:val="-2"/>
        </w:rPr>
        <w:t xml:space="preserve"> </w:t>
      </w:r>
      <w:r w:rsidRPr="00C6018B">
        <w:t>5</w:t>
      </w:r>
      <w:r w:rsidR="001F08EF" w:rsidRPr="00C6018B">
        <w:rPr>
          <w:spacing w:val="-1"/>
        </w:rPr>
        <w:t> </w:t>
      </w:r>
      <w:r w:rsidRPr="00C6018B">
        <w:t>mg</w:t>
      </w:r>
      <w:r w:rsidRPr="00C6018B">
        <w:rPr>
          <w:spacing w:val="-3"/>
        </w:rPr>
        <w:t xml:space="preserve"> </w:t>
      </w:r>
      <w:r w:rsidRPr="00C6018B">
        <w:t>ir</w:t>
      </w:r>
      <w:r w:rsidRPr="00C6018B">
        <w:rPr>
          <w:spacing w:val="-2"/>
        </w:rPr>
        <w:t xml:space="preserve"> </w:t>
      </w:r>
      <w:r w:rsidRPr="00C6018B">
        <w:t>sumaišius</w:t>
      </w:r>
      <w:r w:rsidRPr="00C6018B">
        <w:rPr>
          <w:spacing w:val="-2"/>
        </w:rPr>
        <w:t xml:space="preserve"> </w:t>
      </w:r>
      <w:r w:rsidRPr="00C6018B">
        <w:t>su</w:t>
      </w:r>
      <w:r w:rsidRPr="00C6018B">
        <w:rPr>
          <w:spacing w:val="-2"/>
        </w:rPr>
        <w:t xml:space="preserve"> </w:t>
      </w:r>
      <w:r w:rsidRPr="00C6018B">
        <w:t>30</w:t>
      </w:r>
      <w:r w:rsidR="001F08EF" w:rsidRPr="00C6018B">
        <w:rPr>
          <w:spacing w:val="-1"/>
        </w:rPr>
        <w:t> </w:t>
      </w:r>
      <w:r w:rsidRPr="00C6018B">
        <w:t>g</w:t>
      </w:r>
      <w:r w:rsidRPr="00C6018B">
        <w:rPr>
          <w:spacing w:val="-2"/>
        </w:rPr>
        <w:t xml:space="preserve"> </w:t>
      </w:r>
      <w:r w:rsidRPr="00C6018B">
        <w:t>obuolių</w:t>
      </w:r>
      <w:r w:rsidRPr="00C6018B">
        <w:rPr>
          <w:spacing w:val="-2"/>
        </w:rPr>
        <w:t xml:space="preserve"> </w:t>
      </w:r>
      <w:r w:rsidRPr="00C6018B">
        <w:t xml:space="preserve">tyrės, </w:t>
      </w:r>
      <w:proofErr w:type="spellStart"/>
      <w:r w:rsidRPr="00355E72">
        <w:rPr>
          <w:i/>
        </w:rPr>
        <w:t>C</w:t>
      </w:r>
      <w:r w:rsidRPr="00C6018B">
        <w:rPr>
          <w:i/>
          <w:sz w:val="14"/>
        </w:rPr>
        <w:t>max</w:t>
      </w:r>
      <w:proofErr w:type="spellEnd"/>
      <w:r w:rsidRPr="00C6018B">
        <w:rPr>
          <w:i/>
          <w:spacing w:val="27"/>
          <w:sz w:val="14"/>
        </w:rPr>
        <w:t xml:space="preserve"> </w:t>
      </w:r>
      <w:r w:rsidRPr="00355E72">
        <w:t xml:space="preserve">ir </w:t>
      </w:r>
      <w:r w:rsidRPr="00355E72">
        <w:rPr>
          <w:i/>
        </w:rPr>
        <w:t xml:space="preserve">AUC </w:t>
      </w:r>
      <w:r w:rsidRPr="00355E72">
        <w:t>buvo atitinkamai 21</w:t>
      </w:r>
      <w:r w:rsidR="001F08EF" w:rsidRPr="00355E72">
        <w:t> </w:t>
      </w:r>
      <w:r w:rsidRPr="00355E72">
        <w:t>% ir 16</w:t>
      </w:r>
      <w:r w:rsidR="001F08EF" w:rsidRPr="00355E72">
        <w:t> </w:t>
      </w:r>
      <w:r w:rsidRPr="00355E72">
        <w:t>% mažesni nei vartojant 2 nesmulkintas tabletes po 5</w:t>
      </w:r>
      <w:r w:rsidR="001F08EF" w:rsidRPr="00355E72">
        <w:t> </w:t>
      </w:r>
      <w:r w:rsidRPr="00355E72">
        <w:t>mg.</w:t>
      </w:r>
    </w:p>
    <w:p w14:paraId="795F4A42" w14:textId="77777777" w:rsidR="00D87476" w:rsidRPr="00C6018B" w:rsidRDefault="00795921" w:rsidP="00355E72">
      <w:r w:rsidRPr="00C6018B">
        <w:t>Ekspozicijos</w:t>
      </w:r>
      <w:r w:rsidRPr="00C6018B">
        <w:rPr>
          <w:spacing w:val="-12"/>
        </w:rPr>
        <w:t xml:space="preserve"> </w:t>
      </w:r>
      <w:r w:rsidRPr="00C6018B">
        <w:t>sumažėjimas</w:t>
      </w:r>
      <w:r w:rsidRPr="00C6018B">
        <w:rPr>
          <w:spacing w:val="-9"/>
        </w:rPr>
        <w:t xml:space="preserve"> </w:t>
      </w:r>
      <w:r w:rsidRPr="00C6018B">
        <w:t>nebuvo</w:t>
      </w:r>
      <w:r w:rsidRPr="00C6018B">
        <w:rPr>
          <w:spacing w:val="-9"/>
        </w:rPr>
        <w:t xml:space="preserve"> </w:t>
      </w:r>
      <w:r w:rsidRPr="00C6018B">
        <w:t>laikomas</w:t>
      </w:r>
      <w:r w:rsidRPr="00C6018B">
        <w:rPr>
          <w:spacing w:val="-9"/>
        </w:rPr>
        <w:t xml:space="preserve"> </w:t>
      </w:r>
      <w:r w:rsidRPr="00C6018B">
        <w:t>klinikiniu</w:t>
      </w:r>
      <w:r w:rsidRPr="00C6018B">
        <w:rPr>
          <w:spacing w:val="-9"/>
        </w:rPr>
        <w:t xml:space="preserve"> </w:t>
      </w:r>
      <w:r w:rsidRPr="00C6018B">
        <w:t>požiūriu</w:t>
      </w:r>
      <w:r w:rsidRPr="00C6018B">
        <w:rPr>
          <w:spacing w:val="-9"/>
        </w:rPr>
        <w:t xml:space="preserve"> </w:t>
      </w:r>
      <w:r w:rsidRPr="00C6018B">
        <w:rPr>
          <w:spacing w:val="-2"/>
        </w:rPr>
        <w:t>reikšmingu.</w:t>
      </w:r>
    </w:p>
    <w:p w14:paraId="57B0ABBA" w14:textId="77777777" w:rsidR="00D87476" w:rsidRPr="00C6018B" w:rsidRDefault="00D87476" w:rsidP="00355E72">
      <w:pPr>
        <w:rPr>
          <w:sz w:val="21"/>
        </w:rPr>
      </w:pPr>
    </w:p>
    <w:p w14:paraId="2FB8F230" w14:textId="2FDB3111" w:rsidR="00D87476" w:rsidRPr="00C6018B" w:rsidRDefault="00795921" w:rsidP="00355E72">
      <w:r w:rsidRPr="00C6018B">
        <w:t>Vartojant</w:t>
      </w:r>
      <w:r w:rsidRPr="00C6018B">
        <w:rPr>
          <w:spacing w:val="-3"/>
        </w:rPr>
        <w:t xml:space="preserve"> </w:t>
      </w:r>
      <w:r w:rsidRPr="00C6018B">
        <w:t>sutrintą</w:t>
      </w:r>
      <w:r w:rsidRPr="00C6018B">
        <w:rPr>
          <w:spacing w:val="-3"/>
        </w:rPr>
        <w:t xml:space="preserve"> </w:t>
      </w:r>
      <w:r w:rsidRPr="00C6018B">
        <w:t>5</w:t>
      </w:r>
      <w:r w:rsidR="009D1CD5" w:rsidRPr="00C6018B">
        <w:rPr>
          <w:spacing w:val="-3"/>
        </w:rPr>
        <w:t> </w:t>
      </w:r>
      <w:r w:rsidRPr="00C6018B">
        <w:t>mg</w:t>
      </w:r>
      <w:r w:rsidRPr="00C6018B">
        <w:rPr>
          <w:spacing w:val="-3"/>
        </w:rPr>
        <w:t xml:space="preserve"> </w:t>
      </w:r>
      <w:proofErr w:type="spellStart"/>
      <w:r w:rsidRPr="00C6018B">
        <w:t>apiksabano</w:t>
      </w:r>
      <w:proofErr w:type="spellEnd"/>
      <w:r w:rsidRPr="00C6018B">
        <w:rPr>
          <w:spacing w:val="-3"/>
        </w:rPr>
        <w:t xml:space="preserve"> </w:t>
      </w:r>
      <w:r w:rsidRPr="00C6018B">
        <w:t>tabletę,</w:t>
      </w:r>
      <w:r w:rsidRPr="00C6018B">
        <w:rPr>
          <w:spacing w:val="-3"/>
        </w:rPr>
        <w:t xml:space="preserve"> </w:t>
      </w:r>
      <w:r w:rsidRPr="00C6018B">
        <w:t>ištirpintą</w:t>
      </w:r>
      <w:r w:rsidRPr="00C6018B">
        <w:rPr>
          <w:spacing w:val="-4"/>
        </w:rPr>
        <w:t xml:space="preserve"> </w:t>
      </w:r>
      <w:r w:rsidRPr="00C6018B">
        <w:t>60</w:t>
      </w:r>
      <w:r w:rsidR="009D1CD5" w:rsidRPr="00C6018B">
        <w:rPr>
          <w:spacing w:val="-2"/>
        </w:rPr>
        <w:t> </w:t>
      </w:r>
      <w:r w:rsidRPr="00C6018B">
        <w:t>ml</w:t>
      </w:r>
      <w:r w:rsidRPr="00C6018B">
        <w:rPr>
          <w:spacing w:val="-3"/>
        </w:rPr>
        <w:t xml:space="preserve"> </w:t>
      </w:r>
      <w:r w:rsidRPr="00C6018B">
        <w:t>G5W,</w:t>
      </w:r>
      <w:r w:rsidRPr="00C6018B">
        <w:rPr>
          <w:spacing w:val="-3"/>
        </w:rPr>
        <w:t xml:space="preserve"> </w:t>
      </w:r>
      <w:r w:rsidRPr="00C6018B">
        <w:t>pro</w:t>
      </w:r>
      <w:r w:rsidRPr="00C6018B">
        <w:rPr>
          <w:spacing w:val="-3"/>
        </w:rPr>
        <w:t xml:space="preserve"> </w:t>
      </w:r>
      <w:proofErr w:type="spellStart"/>
      <w:r w:rsidRPr="00C6018B">
        <w:t>nazogastrinį</w:t>
      </w:r>
      <w:proofErr w:type="spellEnd"/>
      <w:r w:rsidRPr="00C6018B">
        <w:rPr>
          <w:spacing w:val="-3"/>
        </w:rPr>
        <w:t xml:space="preserve"> </w:t>
      </w:r>
      <w:r w:rsidRPr="00C6018B">
        <w:t>zondą,</w:t>
      </w:r>
      <w:r w:rsidRPr="00C6018B">
        <w:rPr>
          <w:spacing w:val="-3"/>
        </w:rPr>
        <w:t xml:space="preserve"> </w:t>
      </w:r>
      <w:r w:rsidRPr="00C6018B">
        <w:t>ekspozicija buvo panaši, kaip ir kituose klinikiniuose tyrimuose, kuriuose dalyvavo sveiki tiriamieji, kurie per burną vartojo vienkartinę dozę -</w:t>
      </w:r>
      <w:r w:rsidR="009D1CD5" w:rsidRPr="00C6018B">
        <w:t> </w:t>
      </w:r>
      <w:r w:rsidRPr="00C6018B">
        <w:t xml:space="preserve">5 mg </w:t>
      </w:r>
      <w:proofErr w:type="spellStart"/>
      <w:r w:rsidRPr="00C6018B">
        <w:t>apiksabano</w:t>
      </w:r>
      <w:proofErr w:type="spellEnd"/>
      <w:r w:rsidRPr="00C6018B">
        <w:t xml:space="preserve"> tabletę.</w:t>
      </w:r>
    </w:p>
    <w:p w14:paraId="652FD954" w14:textId="77777777" w:rsidR="00D87476" w:rsidRPr="00C6018B" w:rsidRDefault="00D87476" w:rsidP="00355E72"/>
    <w:p w14:paraId="77B146B3" w14:textId="583BBB3B" w:rsidR="00D87476" w:rsidRPr="00C6018B" w:rsidRDefault="00795921" w:rsidP="00355E72">
      <w:r w:rsidRPr="00C6018B">
        <w:t>Numatant</w:t>
      </w:r>
      <w:r w:rsidRPr="00C6018B">
        <w:rPr>
          <w:spacing w:val="-4"/>
        </w:rPr>
        <w:t xml:space="preserve"> </w:t>
      </w:r>
      <w:r w:rsidRPr="00C6018B">
        <w:t>dozei</w:t>
      </w:r>
      <w:r w:rsidRPr="00C6018B">
        <w:rPr>
          <w:spacing w:val="-4"/>
        </w:rPr>
        <w:t xml:space="preserve"> </w:t>
      </w:r>
      <w:r w:rsidRPr="00C6018B">
        <w:t>proporcing</w:t>
      </w:r>
      <w:r w:rsidR="00462427" w:rsidRPr="00C6018B">
        <w:t>as</w:t>
      </w:r>
      <w:r w:rsidRPr="00C6018B">
        <w:rPr>
          <w:spacing w:val="-4"/>
        </w:rPr>
        <w:t xml:space="preserve"> </w:t>
      </w:r>
      <w:proofErr w:type="spellStart"/>
      <w:r w:rsidRPr="00C6018B">
        <w:t>apiksabano</w:t>
      </w:r>
      <w:proofErr w:type="spellEnd"/>
      <w:r w:rsidRPr="00C6018B">
        <w:rPr>
          <w:spacing w:val="-4"/>
        </w:rPr>
        <w:t xml:space="preserve"> </w:t>
      </w:r>
      <w:proofErr w:type="spellStart"/>
      <w:r w:rsidRPr="00C6018B">
        <w:t>farmakokinetines</w:t>
      </w:r>
      <w:proofErr w:type="spellEnd"/>
      <w:r w:rsidRPr="00C6018B">
        <w:rPr>
          <w:spacing w:val="-4"/>
        </w:rPr>
        <w:t xml:space="preserve"> </w:t>
      </w:r>
      <w:r w:rsidRPr="00C6018B">
        <w:t>savybes,</w:t>
      </w:r>
      <w:r w:rsidRPr="00C6018B">
        <w:rPr>
          <w:spacing w:val="-4"/>
        </w:rPr>
        <w:t xml:space="preserve"> </w:t>
      </w:r>
      <w:r w:rsidRPr="00C6018B">
        <w:t>atliktų</w:t>
      </w:r>
      <w:r w:rsidRPr="00C6018B">
        <w:rPr>
          <w:spacing w:val="-4"/>
        </w:rPr>
        <w:t xml:space="preserve"> </w:t>
      </w:r>
      <w:r w:rsidRPr="00C6018B">
        <w:t xml:space="preserve">biologinio prieinamumo </w:t>
      </w:r>
      <w:r w:rsidR="00796061" w:rsidRPr="00C6018B">
        <w:t xml:space="preserve">tyrimų </w:t>
      </w:r>
      <w:r w:rsidRPr="00C6018B">
        <w:t xml:space="preserve">rezultatai taikomi mažesnėms </w:t>
      </w:r>
      <w:proofErr w:type="spellStart"/>
      <w:r w:rsidRPr="00C6018B">
        <w:t>apiksabano</w:t>
      </w:r>
      <w:proofErr w:type="spellEnd"/>
      <w:r w:rsidRPr="00C6018B">
        <w:t xml:space="preserve"> dozėms.</w:t>
      </w:r>
    </w:p>
    <w:p w14:paraId="2A669B10" w14:textId="77777777" w:rsidR="00B806FB" w:rsidRPr="00C6018B" w:rsidRDefault="00B806FB" w:rsidP="00B86414"/>
    <w:p w14:paraId="3B9DCC31" w14:textId="77777777" w:rsidR="00F06494" w:rsidRPr="00C6018B" w:rsidRDefault="00F06494" w:rsidP="00B86414">
      <w:r w:rsidRPr="00C6018B">
        <w:t>Vaikų populiacija</w:t>
      </w:r>
    </w:p>
    <w:p w14:paraId="4055184C" w14:textId="77777777" w:rsidR="00392909" w:rsidRPr="00C6018B" w:rsidRDefault="00392909"/>
    <w:p w14:paraId="26490FFD" w14:textId="6B308B18" w:rsidR="00B806FB" w:rsidRPr="00C6018B" w:rsidRDefault="00F06494" w:rsidP="00B86414">
      <w:proofErr w:type="spellStart"/>
      <w:r w:rsidRPr="00C6018B">
        <w:t>Apiksabanas</w:t>
      </w:r>
      <w:proofErr w:type="spellEnd"/>
      <w:r w:rsidRPr="00C6018B">
        <w:t xml:space="preserve"> greitai absorbuojamas, o didžiausia jo koncentracija (</w:t>
      </w:r>
      <w:proofErr w:type="spellStart"/>
      <w:r w:rsidRPr="00C6018B">
        <w:t>Cmax</w:t>
      </w:r>
      <w:proofErr w:type="spellEnd"/>
      <w:r w:rsidRPr="00C6018B">
        <w:t>) susidaro praėjus maždaug 2 valandoms po vienos dozės suvartojimo.</w:t>
      </w:r>
    </w:p>
    <w:p w14:paraId="4313EA51" w14:textId="77777777" w:rsidR="00F06494" w:rsidRPr="00C6018B" w:rsidRDefault="00F06494" w:rsidP="00B86414"/>
    <w:p w14:paraId="7710A25A" w14:textId="77777777" w:rsidR="00D87476" w:rsidRPr="00355E72" w:rsidRDefault="00795921" w:rsidP="00355E72">
      <w:pPr>
        <w:rPr>
          <w:u w:val="single"/>
        </w:rPr>
      </w:pPr>
      <w:r w:rsidRPr="00355E72">
        <w:rPr>
          <w:u w:val="single"/>
        </w:rPr>
        <w:t>Pasiskirstymas</w:t>
      </w:r>
    </w:p>
    <w:p w14:paraId="4D966C2C" w14:textId="77777777" w:rsidR="005C44A1" w:rsidRPr="00355E72" w:rsidRDefault="005C44A1" w:rsidP="00355E72"/>
    <w:p w14:paraId="0324AFC9" w14:textId="3B60C234" w:rsidR="00D87476" w:rsidRPr="00C6018B" w:rsidRDefault="00F06494" w:rsidP="00355E72">
      <w:r w:rsidRPr="00C6018B">
        <w:t>Suaugusiesiems p</w:t>
      </w:r>
      <w:r w:rsidR="00795921" w:rsidRPr="00C6018B">
        <w:t>rie</w:t>
      </w:r>
      <w:r w:rsidR="00795921" w:rsidRPr="00C6018B">
        <w:rPr>
          <w:spacing w:val="-3"/>
        </w:rPr>
        <w:t xml:space="preserve"> </w:t>
      </w:r>
      <w:r w:rsidR="00795921" w:rsidRPr="00C6018B">
        <w:t>plazmos</w:t>
      </w:r>
      <w:r w:rsidR="00795921" w:rsidRPr="00C6018B">
        <w:rPr>
          <w:spacing w:val="-3"/>
        </w:rPr>
        <w:t xml:space="preserve"> </w:t>
      </w:r>
      <w:r w:rsidR="00795921" w:rsidRPr="00C6018B">
        <w:t>baltymų</w:t>
      </w:r>
      <w:r w:rsidR="00795921" w:rsidRPr="00C6018B">
        <w:rPr>
          <w:spacing w:val="-3"/>
        </w:rPr>
        <w:t xml:space="preserve"> </w:t>
      </w:r>
      <w:r w:rsidR="00795921" w:rsidRPr="00C6018B">
        <w:t>jungiasi</w:t>
      </w:r>
      <w:r w:rsidR="00795921" w:rsidRPr="00C6018B">
        <w:rPr>
          <w:spacing w:val="-3"/>
        </w:rPr>
        <w:t xml:space="preserve"> </w:t>
      </w:r>
      <w:r w:rsidR="00795921" w:rsidRPr="00C6018B">
        <w:t>apytiksliai</w:t>
      </w:r>
      <w:r w:rsidR="00795921" w:rsidRPr="00C6018B">
        <w:rPr>
          <w:spacing w:val="-3"/>
        </w:rPr>
        <w:t xml:space="preserve"> </w:t>
      </w:r>
      <w:r w:rsidR="00795921" w:rsidRPr="00C6018B">
        <w:t>87</w:t>
      </w:r>
      <w:r w:rsidR="009D1CD5" w:rsidRPr="00C6018B">
        <w:rPr>
          <w:spacing w:val="-5"/>
        </w:rPr>
        <w:t> </w:t>
      </w:r>
      <w:r w:rsidR="00795921" w:rsidRPr="00C6018B">
        <w:t>%</w:t>
      </w:r>
      <w:r w:rsidR="00795921" w:rsidRPr="00C6018B">
        <w:rPr>
          <w:spacing w:val="-3"/>
        </w:rPr>
        <w:t xml:space="preserve"> </w:t>
      </w:r>
      <w:r w:rsidR="00795921" w:rsidRPr="00C6018B">
        <w:t>vaistinio</w:t>
      </w:r>
      <w:r w:rsidR="00795921" w:rsidRPr="00C6018B">
        <w:rPr>
          <w:spacing w:val="-3"/>
        </w:rPr>
        <w:t xml:space="preserve"> </w:t>
      </w:r>
      <w:r w:rsidR="00795921" w:rsidRPr="00C6018B">
        <w:t>preparato.</w:t>
      </w:r>
      <w:r w:rsidR="00795921" w:rsidRPr="00C6018B">
        <w:rPr>
          <w:spacing w:val="-3"/>
        </w:rPr>
        <w:t xml:space="preserve"> </w:t>
      </w:r>
      <w:r w:rsidR="00795921" w:rsidRPr="00C6018B">
        <w:t>Pasiskirstymo</w:t>
      </w:r>
      <w:r w:rsidR="00795921" w:rsidRPr="00C6018B">
        <w:rPr>
          <w:spacing w:val="-3"/>
        </w:rPr>
        <w:t xml:space="preserve"> </w:t>
      </w:r>
      <w:r w:rsidR="00795921" w:rsidRPr="00C6018B">
        <w:t>tūris</w:t>
      </w:r>
      <w:r w:rsidR="00795921" w:rsidRPr="00C6018B">
        <w:rPr>
          <w:spacing w:val="-3"/>
        </w:rPr>
        <w:t xml:space="preserve"> </w:t>
      </w:r>
      <w:r w:rsidR="00795921" w:rsidRPr="00C6018B">
        <w:t>(</w:t>
      </w:r>
      <w:proofErr w:type="spellStart"/>
      <w:r w:rsidR="00795921" w:rsidRPr="00C6018B">
        <w:t>Vss</w:t>
      </w:r>
      <w:proofErr w:type="spellEnd"/>
      <w:r w:rsidR="00795921" w:rsidRPr="00C6018B">
        <w:t>) yra maždaug 21</w:t>
      </w:r>
      <w:r w:rsidR="009D1CD5" w:rsidRPr="00C6018B">
        <w:t> </w:t>
      </w:r>
      <w:r w:rsidR="00795921" w:rsidRPr="00C6018B">
        <w:t>litras.</w:t>
      </w:r>
    </w:p>
    <w:p w14:paraId="52614BBE" w14:textId="0C8A3D2B" w:rsidR="00FC682C" w:rsidRPr="00C6018B" w:rsidRDefault="00FC682C" w:rsidP="00B86414">
      <w:bookmarkStart w:id="1" w:name="_Hlk201310100"/>
      <w:r w:rsidRPr="00C6018B">
        <w:t xml:space="preserve">Duomenų apie </w:t>
      </w:r>
      <w:proofErr w:type="spellStart"/>
      <w:r w:rsidRPr="00C6018B">
        <w:t>apiksabano</w:t>
      </w:r>
      <w:proofErr w:type="spellEnd"/>
      <w:r w:rsidRPr="00C6018B">
        <w:t xml:space="preserve"> prisijungimą prie plazmos baltymų, būdingų vaikų populiacijai, nėra.</w:t>
      </w:r>
    </w:p>
    <w:bookmarkEnd w:id="1"/>
    <w:p w14:paraId="3178724F" w14:textId="77777777" w:rsidR="00D87476" w:rsidRPr="00C6018B" w:rsidRDefault="00D87476" w:rsidP="00355E72"/>
    <w:p w14:paraId="74C614B1" w14:textId="77777777" w:rsidR="00D87476" w:rsidRPr="00355E72" w:rsidRDefault="00795921" w:rsidP="00355E72">
      <w:pPr>
        <w:rPr>
          <w:u w:val="single"/>
        </w:rPr>
      </w:pPr>
      <w:proofErr w:type="spellStart"/>
      <w:r w:rsidRPr="00C6018B">
        <w:rPr>
          <w:u w:val="single"/>
        </w:rPr>
        <w:t>Biotransformacija</w:t>
      </w:r>
      <w:proofErr w:type="spellEnd"/>
      <w:r w:rsidRPr="00C6018B">
        <w:rPr>
          <w:spacing w:val="-10"/>
          <w:u w:val="single"/>
        </w:rPr>
        <w:t xml:space="preserve"> </w:t>
      </w:r>
      <w:r w:rsidRPr="00C6018B">
        <w:rPr>
          <w:u w:val="single"/>
        </w:rPr>
        <w:t>ir</w:t>
      </w:r>
      <w:r w:rsidRPr="00C6018B">
        <w:rPr>
          <w:spacing w:val="-9"/>
          <w:u w:val="single"/>
        </w:rPr>
        <w:t xml:space="preserve"> </w:t>
      </w:r>
      <w:r w:rsidRPr="00C6018B">
        <w:rPr>
          <w:spacing w:val="-2"/>
          <w:u w:val="single"/>
        </w:rPr>
        <w:t>eliminacija</w:t>
      </w:r>
    </w:p>
    <w:p w14:paraId="291F47BB" w14:textId="77777777" w:rsidR="005C44A1" w:rsidRPr="00355E72" w:rsidRDefault="005C44A1" w:rsidP="00355E72"/>
    <w:p w14:paraId="2FEB7A20" w14:textId="4FD94A98" w:rsidR="00D87476" w:rsidRPr="00C6018B" w:rsidRDefault="00795921" w:rsidP="00355E72">
      <w:proofErr w:type="spellStart"/>
      <w:r w:rsidRPr="00C6018B">
        <w:t>Apiksabanas</w:t>
      </w:r>
      <w:proofErr w:type="spellEnd"/>
      <w:r w:rsidRPr="00C6018B">
        <w:rPr>
          <w:spacing w:val="-3"/>
        </w:rPr>
        <w:t xml:space="preserve"> </w:t>
      </w:r>
      <w:r w:rsidRPr="00C6018B">
        <w:t>šalinamas</w:t>
      </w:r>
      <w:r w:rsidRPr="00C6018B">
        <w:rPr>
          <w:spacing w:val="-3"/>
        </w:rPr>
        <w:t xml:space="preserve"> </w:t>
      </w:r>
      <w:r w:rsidRPr="00C6018B">
        <w:t>daugeliu</w:t>
      </w:r>
      <w:r w:rsidRPr="00C6018B">
        <w:rPr>
          <w:spacing w:val="-3"/>
        </w:rPr>
        <w:t xml:space="preserve"> </w:t>
      </w:r>
      <w:r w:rsidRPr="00C6018B">
        <w:t>būdų.</w:t>
      </w:r>
      <w:r w:rsidRPr="00C6018B">
        <w:rPr>
          <w:spacing w:val="-3"/>
        </w:rPr>
        <w:t xml:space="preserve"> </w:t>
      </w:r>
      <w:r w:rsidRPr="00C6018B">
        <w:t>Maždaug</w:t>
      </w:r>
      <w:r w:rsidRPr="00C6018B">
        <w:rPr>
          <w:spacing w:val="-3"/>
        </w:rPr>
        <w:t xml:space="preserve"> </w:t>
      </w:r>
      <w:r w:rsidRPr="00C6018B">
        <w:t>25</w:t>
      </w:r>
      <w:r w:rsidR="009D1CD5" w:rsidRPr="00C6018B">
        <w:rPr>
          <w:spacing w:val="-5"/>
        </w:rPr>
        <w:t> </w:t>
      </w:r>
      <w:r w:rsidRPr="00C6018B">
        <w:t>%</w:t>
      </w:r>
      <w:r w:rsidRPr="00C6018B">
        <w:rPr>
          <w:spacing w:val="-3"/>
        </w:rPr>
        <w:t xml:space="preserve"> </w:t>
      </w:r>
      <w:r w:rsidR="00EC30C9" w:rsidRPr="00C6018B">
        <w:t>suaugusiųjų</w:t>
      </w:r>
      <w:r w:rsidRPr="00C6018B">
        <w:rPr>
          <w:spacing w:val="-3"/>
        </w:rPr>
        <w:t xml:space="preserve"> </w:t>
      </w:r>
      <w:r w:rsidRPr="00C6018B">
        <w:t>suvartotos</w:t>
      </w:r>
      <w:r w:rsidRPr="00C6018B">
        <w:rPr>
          <w:spacing w:val="-3"/>
        </w:rPr>
        <w:t xml:space="preserve"> </w:t>
      </w:r>
      <w:proofErr w:type="spellStart"/>
      <w:r w:rsidRPr="00C6018B">
        <w:t>apiksabano</w:t>
      </w:r>
      <w:proofErr w:type="spellEnd"/>
      <w:r w:rsidRPr="00C6018B">
        <w:rPr>
          <w:spacing w:val="-3"/>
        </w:rPr>
        <w:t xml:space="preserve"> </w:t>
      </w:r>
      <w:r w:rsidRPr="00C6018B">
        <w:t>dozės</w:t>
      </w:r>
      <w:r w:rsidRPr="00C6018B">
        <w:rPr>
          <w:spacing w:val="-3"/>
        </w:rPr>
        <w:t xml:space="preserve"> </w:t>
      </w:r>
      <w:r w:rsidRPr="00C6018B">
        <w:t>šalinama metabolitų pavidalu, o daugelis jų nustatom</w:t>
      </w:r>
      <w:r w:rsidR="009B1FFF" w:rsidRPr="00C6018B">
        <w:t>i</w:t>
      </w:r>
      <w:r w:rsidRPr="00C6018B">
        <w:t xml:space="preserve"> išmatose. </w:t>
      </w:r>
      <w:r w:rsidR="008E4A12" w:rsidRPr="00C6018B">
        <w:t xml:space="preserve">Suaugusiesiems </w:t>
      </w:r>
      <w:proofErr w:type="spellStart"/>
      <w:r w:rsidR="008E4A12" w:rsidRPr="00C6018B">
        <w:t>a</w:t>
      </w:r>
      <w:r w:rsidRPr="00C6018B">
        <w:t>piksabano</w:t>
      </w:r>
      <w:proofErr w:type="spellEnd"/>
      <w:r w:rsidRPr="00C6018B">
        <w:t xml:space="preserve"> </w:t>
      </w:r>
      <w:proofErr w:type="spellStart"/>
      <w:r w:rsidRPr="00C6018B">
        <w:t>ekskrecija</w:t>
      </w:r>
      <w:proofErr w:type="spellEnd"/>
      <w:r w:rsidRPr="00C6018B">
        <w:t xml:space="preserve"> pro inkstus sudaro maždaug 27</w:t>
      </w:r>
      <w:r w:rsidR="00720606" w:rsidRPr="00C6018B">
        <w:t> </w:t>
      </w:r>
      <w:r w:rsidRPr="00C6018B">
        <w:t xml:space="preserve">% bendrojo klirenso. Klinikinių ir </w:t>
      </w:r>
      <w:proofErr w:type="spellStart"/>
      <w:r w:rsidRPr="00C6018B">
        <w:t>ikiklinikinių</w:t>
      </w:r>
      <w:proofErr w:type="spellEnd"/>
      <w:r w:rsidRPr="00C6018B">
        <w:t xml:space="preserve"> tyrimų metu nustatyta, kad preparatas papildomai šalinamas atitinkamai su tulžimi ir tiesioginės </w:t>
      </w:r>
      <w:proofErr w:type="spellStart"/>
      <w:r w:rsidRPr="00C6018B">
        <w:t>ekskrecijos</w:t>
      </w:r>
      <w:proofErr w:type="spellEnd"/>
      <w:r w:rsidRPr="00C6018B">
        <w:t xml:space="preserve"> žarnyne būdu.</w:t>
      </w:r>
    </w:p>
    <w:p w14:paraId="77B8FCDB" w14:textId="77777777" w:rsidR="00D87476" w:rsidRPr="00C6018B" w:rsidRDefault="00D87476" w:rsidP="00355E72"/>
    <w:p w14:paraId="0EC95898" w14:textId="5E0F8AA0" w:rsidR="00D87476" w:rsidRPr="00C6018B" w:rsidRDefault="008E4A12" w:rsidP="00355E72">
      <w:r w:rsidRPr="00C6018B">
        <w:t>Suaugusiesiems b</w:t>
      </w:r>
      <w:r w:rsidR="00795921" w:rsidRPr="00C6018B">
        <w:t>endrasis</w:t>
      </w:r>
      <w:r w:rsidR="00795921" w:rsidRPr="00C6018B">
        <w:rPr>
          <w:spacing w:val="-3"/>
        </w:rPr>
        <w:t xml:space="preserve"> </w:t>
      </w:r>
      <w:proofErr w:type="spellStart"/>
      <w:r w:rsidR="00795921" w:rsidRPr="00C6018B">
        <w:t>apiksabano</w:t>
      </w:r>
      <w:proofErr w:type="spellEnd"/>
      <w:r w:rsidR="00795921" w:rsidRPr="00C6018B">
        <w:rPr>
          <w:spacing w:val="-3"/>
        </w:rPr>
        <w:t xml:space="preserve"> </w:t>
      </w:r>
      <w:r w:rsidR="00795921" w:rsidRPr="00C6018B">
        <w:t>klirensas</w:t>
      </w:r>
      <w:r w:rsidR="00795921" w:rsidRPr="00C6018B">
        <w:rPr>
          <w:spacing w:val="-3"/>
        </w:rPr>
        <w:t xml:space="preserve"> </w:t>
      </w:r>
      <w:r w:rsidR="00795921" w:rsidRPr="00C6018B">
        <w:t>yra</w:t>
      </w:r>
      <w:r w:rsidR="00795921" w:rsidRPr="00C6018B">
        <w:rPr>
          <w:spacing w:val="-3"/>
        </w:rPr>
        <w:t xml:space="preserve"> </w:t>
      </w:r>
      <w:r w:rsidR="00795921" w:rsidRPr="00C6018B">
        <w:t>apie</w:t>
      </w:r>
      <w:r w:rsidR="00795921" w:rsidRPr="00C6018B">
        <w:rPr>
          <w:spacing w:val="-3"/>
        </w:rPr>
        <w:t xml:space="preserve"> </w:t>
      </w:r>
      <w:r w:rsidR="00795921" w:rsidRPr="00C6018B">
        <w:t>3,3</w:t>
      </w:r>
      <w:r w:rsidR="00720606" w:rsidRPr="00C6018B">
        <w:rPr>
          <w:spacing w:val="-5"/>
        </w:rPr>
        <w:t> </w:t>
      </w:r>
      <w:r w:rsidR="00795921" w:rsidRPr="00C6018B">
        <w:t>l/val.,</w:t>
      </w:r>
      <w:r w:rsidR="00795921" w:rsidRPr="00C6018B">
        <w:rPr>
          <w:spacing w:val="-3"/>
        </w:rPr>
        <w:t xml:space="preserve"> </w:t>
      </w:r>
      <w:r w:rsidR="00795921" w:rsidRPr="00C6018B">
        <w:t>o</w:t>
      </w:r>
      <w:r w:rsidR="00795921" w:rsidRPr="00C6018B">
        <w:rPr>
          <w:spacing w:val="-3"/>
        </w:rPr>
        <w:t xml:space="preserve"> </w:t>
      </w:r>
      <w:r w:rsidR="00795921" w:rsidRPr="00C6018B">
        <w:t>jo</w:t>
      </w:r>
      <w:r w:rsidR="00795921" w:rsidRPr="00C6018B">
        <w:rPr>
          <w:spacing w:val="-3"/>
        </w:rPr>
        <w:t xml:space="preserve"> </w:t>
      </w:r>
      <w:r w:rsidR="00795921" w:rsidRPr="00C6018B">
        <w:t>pusinės</w:t>
      </w:r>
      <w:r w:rsidR="00795921" w:rsidRPr="00C6018B">
        <w:rPr>
          <w:spacing w:val="-3"/>
        </w:rPr>
        <w:t xml:space="preserve"> </w:t>
      </w:r>
      <w:r w:rsidR="00795921" w:rsidRPr="00C6018B">
        <w:t>eliminacijos</w:t>
      </w:r>
      <w:r w:rsidR="00795921" w:rsidRPr="00C6018B">
        <w:rPr>
          <w:spacing w:val="-3"/>
        </w:rPr>
        <w:t xml:space="preserve"> </w:t>
      </w:r>
      <w:r w:rsidR="00795921" w:rsidRPr="00C6018B">
        <w:t>laikotarpis</w:t>
      </w:r>
      <w:r w:rsidR="00795921" w:rsidRPr="00C6018B">
        <w:rPr>
          <w:spacing w:val="-1"/>
        </w:rPr>
        <w:t xml:space="preserve"> </w:t>
      </w:r>
      <w:r w:rsidR="00795921" w:rsidRPr="00C6018B">
        <w:t>–</w:t>
      </w:r>
      <w:r w:rsidR="00795921" w:rsidRPr="00C6018B">
        <w:rPr>
          <w:spacing w:val="-2"/>
        </w:rPr>
        <w:t xml:space="preserve"> </w:t>
      </w:r>
      <w:r w:rsidR="00795921" w:rsidRPr="00C6018B">
        <w:t>maždaug 12</w:t>
      </w:r>
      <w:r w:rsidR="00720606" w:rsidRPr="00C6018B">
        <w:t> </w:t>
      </w:r>
      <w:r w:rsidR="00795921" w:rsidRPr="00C6018B">
        <w:t>valandų.</w:t>
      </w:r>
    </w:p>
    <w:p w14:paraId="61282074" w14:textId="77777777" w:rsidR="005F6D30" w:rsidRPr="00C6018B" w:rsidRDefault="005F6D30" w:rsidP="00B86414"/>
    <w:p w14:paraId="1F04B371" w14:textId="1545FB10" w:rsidR="005F6D30" w:rsidRPr="00C6018B" w:rsidRDefault="005F6D30" w:rsidP="00B86414">
      <w:r w:rsidRPr="00C6018B">
        <w:t xml:space="preserve">Vaikams bendrasis tariamasis </w:t>
      </w:r>
      <w:proofErr w:type="spellStart"/>
      <w:r w:rsidRPr="00C6018B">
        <w:t>apiksabano</w:t>
      </w:r>
      <w:proofErr w:type="spellEnd"/>
      <w:r w:rsidRPr="00C6018B">
        <w:t xml:space="preserve"> klirensas yra maždaug 3,0</w:t>
      </w:r>
      <w:r w:rsidR="00535F42" w:rsidRPr="00C6018B">
        <w:t> </w:t>
      </w:r>
      <w:r w:rsidRPr="00C6018B">
        <w:t>l/val.</w:t>
      </w:r>
    </w:p>
    <w:p w14:paraId="5D587C95" w14:textId="77777777" w:rsidR="00D87476" w:rsidRPr="00C6018B" w:rsidRDefault="00D87476" w:rsidP="00355E72"/>
    <w:p w14:paraId="26B05744" w14:textId="77777777" w:rsidR="00D87476" w:rsidRPr="00C6018B" w:rsidRDefault="00795921" w:rsidP="00355E72">
      <w:r w:rsidRPr="00C6018B">
        <w:t xml:space="preserve">Svarbiausieji </w:t>
      </w:r>
      <w:proofErr w:type="spellStart"/>
      <w:r w:rsidRPr="00C6018B">
        <w:t>biotransformacijos</w:t>
      </w:r>
      <w:proofErr w:type="spellEnd"/>
      <w:r w:rsidRPr="00C6018B">
        <w:t xml:space="preserve"> būdai yra O-</w:t>
      </w:r>
      <w:proofErr w:type="spellStart"/>
      <w:r w:rsidRPr="00C6018B">
        <w:t>demetilinimas</w:t>
      </w:r>
      <w:proofErr w:type="spellEnd"/>
      <w:r w:rsidRPr="00C6018B">
        <w:t xml:space="preserve"> ir 3-oksopiperidinilo dalies </w:t>
      </w:r>
      <w:proofErr w:type="spellStart"/>
      <w:r w:rsidRPr="00C6018B">
        <w:t>hidroksilinimas</w:t>
      </w:r>
      <w:proofErr w:type="spellEnd"/>
      <w:r w:rsidRPr="00C6018B">
        <w:t xml:space="preserve">. </w:t>
      </w:r>
      <w:proofErr w:type="spellStart"/>
      <w:r w:rsidRPr="00C6018B">
        <w:t>Apiksabanas</w:t>
      </w:r>
      <w:proofErr w:type="spellEnd"/>
      <w:r w:rsidRPr="00C6018B">
        <w:t xml:space="preserve"> daugiausia </w:t>
      </w:r>
      <w:proofErr w:type="spellStart"/>
      <w:r w:rsidRPr="00C6018B">
        <w:t>metabolizuojamas</w:t>
      </w:r>
      <w:proofErr w:type="spellEnd"/>
      <w:r w:rsidRPr="00C6018B">
        <w:t xml:space="preserve"> veikiant CYP3A4/5 </w:t>
      </w:r>
      <w:proofErr w:type="spellStart"/>
      <w:r w:rsidRPr="00C6018B">
        <w:t>izofermentams</w:t>
      </w:r>
      <w:proofErr w:type="spellEnd"/>
      <w:r w:rsidRPr="00C6018B">
        <w:t xml:space="preserve">, o CYP1A2, 2C8, 2C9, 2C19 ir 2J2 </w:t>
      </w:r>
      <w:proofErr w:type="spellStart"/>
      <w:r w:rsidRPr="00C6018B">
        <w:t>izofermentai</w:t>
      </w:r>
      <w:proofErr w:type="spellEnd"/>
      <w:r w:rsidRPr="00C6018B">
        <w:t xml:space="preserve"> turi nedaug įtakos. Svarbiausias su veikliosios medžiagos poveikiu susijęs žmogaus kraujo plazmoje nustatomas komponentas yra nepakitęs </w:t>
      </w:r>
      <w:proofErr w:type="spellStart"/>
      <w:r w:rsidRPr="00C6018B">
        <w:t>apiksabanas</w:t>
      </w:r>
      <w:proofErr w:type="spellEnd"/>
      <w:r w:rsidRPr="00C6018B">
        <w:t>,</w:t>
      </w:r>
      <w:r w:rsidRPr="00C6018B">
        <w:rPr>
          <w:spacing w:val="-4"/>
        </w:rPr>
        <w:t xml:space="preserve"> </w:t>
      </w:r>
      <w:r w:rsidRPr="00C6018B">
        <w:t>o</w:t>
      </w:r>
      <w:r w:rsidRPr="00C6018B">
        <w:rPr>
          <w:spacing w:val="-4"/>
        </w:rPr>
        <w:t xml:space="preserve"> </w:t>
      </w:r>
      <w:r w:rsidRPr="00C6018B">
        <w:t>veiklių</w:t>
      </w:r>
      <w:r w:rsidRPr="00C6018B">
        <w:rPr>
          <w:spacing w:val="-4"/>
        </w:rPr>
        <w:t xml:space="preserve"> </w:t>
      </w:r>
      <w:r w:rsidRPr="00C6018B">
        <w:t>kraujo</w:t>
      </w:r>
      <w:r w:rsidRPr="00C6018B">
        <w:rPr>
          <w:spacing w:val="-4"/>
        </w:rPr>
        <w:t xml:space="preserve"> </w:t>
      </w:r>
      <w:r w:rsidRPr="00C6018B">
        <w:t>apykaitoje</w:t>
      </w:r>
      <w:r w:rsidRPr="00C6018B">
        <w:rPr>
          <w:spacing w:val="-4"/>
        </w:rPr>
        <w:t xml:space="preserve"> </w:t>
      </w:r>
      <w:r w:rsidRPr="00C6018B">
        <w:t>esančių</w:t>
      </w:r>
      <w:r w:rsidRPr="00C6018B">
        <w:rPr>
          <w:spacing w:val="-4"/>
        </w:rPr>
        <w:t xml:space="preserve"> </w:t>
      </w:r>
      <w:r w:rsidRPr="00C6018B">
        <w:t>metabolitų</w:t>
      </w:r>
      <w:r w:rsidRPr="00C6018B">
        <w:rPr>
          <w:spacing w:val="-4"/>
        </w:rPr>
        <w:t xml:space="preserve"> </w:t>
      </w:r>
      <w:r w:rsidRPr="00C6018B">
        <w:t>nenustatoma.</w:t>
      </w:r>
      <w:r w:rsidRPr="00C6018B">
        <w:rPr>
          <w:spacing w:val="-5"/>
        </w:rPr>
        <w:t xml:space="preserve"> </w:t>
      </w:r>
      <w:proofErr w:type="spellStart"/>
      <w:r w:rsidRPr="00C6018B">
        <w:t>Apiksabanas</w:t>
      </w:r>
      <w:proofErr w:type="spellEnd"/>
      <w:r w:rsidRPr="00C6018B">
        <w:rPr>
          <w:spacing w:val="-4"/>
        </w:rPr>
        <w:t xml:space="preserve"> </w:t>
      </w:r>
      <w:r w:rsidRPr="00C6018B">
        <w:t>yra</w:t>
      </w:r>
      <w:r w:rsidRPr="00C6018B">
        <w:rPr>
          <w:spacing w:val="-4"/>
        </w:rPr>
        <w:t xml:space="preserve"> </w:t>
      </w:r>
      <w:r w:rsidRPr="00C6018B">
        <w:t>pernašos baltymų P-</w:t>
      </w:r>
      <w:proofErr w:type="spellStart"/>
      <w:r w:rsidRPr="00C6018B">
        <w:t>gp</w:t>
      </w:r>
      <w:proofErr w:type="spellEnd"/>
      <w:r w:rsidRPr="00C6018B">
        <w:t xml:space="preserve"> ir krūties vėžio atsparumo baltymo (BCRP) substratas.</w:t>
      </w:r>
    </w:p>
    <w:p w14:paraId="56109E33" w14:textId="77777777" w:rsidR="00D87476" w:rsidRPr="00C6018B" w:rsidRDefault="00D87476" w:rsidP="00355E72">
      <w:pPr>
        <w:rPr>
          <w:sz w:val="21"/>
        </w:rPr>
      </w:pPr>
    </w:p>
    <w:p w14:paraId="5691E3D7" w14:textId="42073156" w:rsidR="00D87476" w:rsidRPr="00355E72" w:rsidRDefault="00795921" w:rsidP="00355E72">
      <w:pPr>
        <w:rPr>
          <w:u w:val="single"/>
        </w:rPr>
      </w:pPr>
      <w:r w:rsidRPr="00C6018B">
        <w:rPr>
          <w:u w:val="single"/>
        </w:rPr>
        <w:t>Senyvi</w:t>
      </w:r>
      <w:r w:rsidR="001B747E" w:rsidRPr="00C6018B">
        <w:rPr>
          <w:u w:val="single"/>
        </w:rPr>
        <w:t>ems</w:t>
      </w:r>
      <w:r w:rsidRPr="00C6018B">
        <w:rPr>
          <w:spacing w:val="-6"/>
          <w:u w:val="single"/>
        </w:rPr>
        <w:t xml:space="preserve"> </w:t>
      </w:r>
      <w:r w:rsidRPr="00C6018B">
        <w:rPr>
          <w:spacing w:val="-2"/>
          <w:u w:val="single"/>
        </w:rPr>
        <w:t>pacienta</w:t>
      </w:r>
      <w:r w:rsidR="001B747E" w:rsidRPr="00C6018B">
        <w:rPr>
          <w:spacing w:val="-2"/>
          <w:u w:val="single"/>
        </w:rPr>
        <w:t>ms</w:t>
      </w:r>
    </w:p>
    <w:p w14:paraId="52762D9B" w14:textId="77777777" w:rsidR="005C44A1" w:rsidRPr="00355E72" w:rsidRDefault="005C44A1" w:rsidP="00355E72"/>
    <w:p w14:paraId="382F5B72" w14:textId="273FB7AD" w:rsidR="00D87476" w:rsidRPr="00C6018B" w:rsidRDefault="00795921" w:rsidP="00355E72">
      <w:r w:rsidRPr="00C6018B">
        <w:t>Senyviems pacientams (vyresniems kaip 65</w:t>
      </w:r>
      <w:r w:rsidR="00720606" w:rsidRPr="00C6018B">
        <w:t> </w:t>
      </w:r>
      <w:r w:rsidRPr="00C6018B">
        <w:t>metų) nustatytos didesnės vaistinio preparato koncentracijos</w:t>
      </w:r>
      <w:r w:rsidRPr="00C6018B">
        <w:rPr>
          <w:spacing w:val="-3"/>
        </w:rPr>
        <w:t xml:space="preserve"> </w:t>
      </w:r>
      <w:r w:rsidRPr="00C6018B">
        <w:t>plazmoje,</w:t>
      </w:r>
      <w:r w:rsidRPr="00C6018B">
        <w:rPr>
          <w:spacing w:val="-3"/>
        </w:rPr>
        <w:t xml:space="preserve"> </w:t>
      </w:r>
      <w:r w:rsidRPr="00C6018B">
        <w:t>palyginti</w:t>
      </w:r>
      <w:r w:rsidRPr="00C6018B">
        <w:rPr>
          <w:spacing w:val="-3"/>
        </w:rPr>
        <w:t xml:space="preserve"> </w:t>
      </w:r>
      <w:r w:rsidRPr="00C6018B">
        <w:t>su</w:t>
      </w:r>
      <w:r w:rsidRPr="00C6018B">
        <w:rPr>
          <w:spacing w:val="-3"/>
        </w:rPr>
        <w:t xml:space="preserve"> </w:t>
      </w:r>
      <w:r w:rsidRPr="00C6018B">
        <w:t>jaunesniais</w:t>
      </w:r>
      <w:r w:rsidRPr="00C6018B">
        <w:rPr>
          <w:spacing w:val="-3"/>
        </w:rPr>
        <w:t xml:space="preserve"> </w:t>
      </w:r>
      <w:r w:rsidRPr="00C6018B">
        <w:t>asmenimis,</w:t>
      </w:r>
      <w:r w:rsidRPr="00C6018B">
        <w:rPr>
          <w:spacing w:val="-3"/>
        </w:rPr>
        <w:t xml:space="preserve"> </w:t>
      </w:r>
      <w:r w:rsidRPr="00C6018B">
        <w:t>vidutiniai</w:t>
      </w:r>
      <w:r w:rsidRPr="00C6018B">
        <w:rPr>
          <w:spacing w:val="-3"/>
        </w:rPr>
        <w:t xml:space="preserve"> </w:t>
      </w:r>
      <w:r w:rsidRPr="00C6018B">
        <w:rPr>
          <w:i/>
        </w:rPr>
        <w:t>AUC</w:t>
      </w:r>
      <w:r w:rsidRPr="00C6018B">
        <w:rPr>
          <w:i/>
          <w:spacing w:val="-3"/>
        </w:rPr>
        <w:t xml:space="preserve"> </w:t>
      </w:r>
      <w:r w:rsidRPr="00C6018B">
        <w:t>yra</w:t>
      </w:r>
      <w:r w:rsidRPr="00C6018B">
        <w:rPr>
          <w:spacing w:val="-4"/>
        </w:rPr>
        <w:t xml:space="preserve"> </w:t>
      </w:r>
      <w:r w:rsidRPr="00C6018B">
        <w:t>maždaug</w:t>
      </w:r>
      <w:r w:rsidRPr="00C6018B">
        <w:rPr>
          <w:spacing w:val="-4"/>
        </w:rPr>
        <w:t xml:space="preserve"> </w:t>
      </w:r>
      <w:r w:rsidRPr="00C6018B">
        <w:t>32</w:t>
      </w:r>
      <w:r w:rsidR="00720606" w:rsidRPr="00C6018B">
        <w:rPr>
          <w:spacing w:val="-3"/>
        </w:rPr>
        <w:t> </w:t>
      </w:r>
      <w:r w:rsidRPr="00C6018B">
        <w:t xml:space="preserve">% </w:t>
      </w:r>
      <w:r w:rsidRPr="00C6018B">
        <w:rPr>
          <w:position w:val="2"/>
        </w:rPr>
        <w:t xml:space="preserve">didesni, o </w:t>
      </w:r>
      <w:r w:rsidRPr="00C6018B">
        <w:rPr>
          <w:i/>
          <w:position w:val="2"/>
        </w:rPr>
        <w:t>C</w:t>
      </w:r>
      <w:proofErr w:type="spellStart"/>
      <w:r w:rsidRPr="00C6018B">
        <w:rPr>
          <w:i/>
          <w:sz w:val="14"/>
        </w:rPr>
        <w:t>max</w:t>
      </w:r>
      <w:proofErr w:type="spellEnd"/>
      <w:r w:rsidRPr="00C6018B">
        <w:rPr>
          <w:i/>
          <w:spacing w:val="40"/>
          <w:sz w:val="14"/>
        </w:rPr>
        <w:t xml:space="preserve"> </w:t>
      </w:r>
      <w:r w:rsidRPr="00C6018B">
        <w:rPr>
          <w:position w:val="2"/>
        </w:rPr>
        <w:t>nesiskiria.</w:t>
      </w:r>
    </w:p>
    <w:p w14:paraId="0BD3F005" w14:textId="77777777" w:rsidR="00D87476" w:rsidRPr="00355E72" w:rsidRDefault="00D87476" w:rsidP="00355E72"/>
    <w:p w14:paraId="5CABADDB" w14:textId="46F2465C" w:rsidR="00D87476" w:rsidRPr="00355E72" w:rsidRDefault="00D74CFA" w:rsidP="00355E72">
      <w:pPr>
        <w:rPr>
          <w:u w:val="single"/>
        </w:rPr>
      </w:pPr>
      <w:r w:rsidRPr="00C6018B">
        <w:rPr>
          <w:u w:val="single"/>
        </w:rPr>
        <w:t>Sutrikusi i</w:t>
      </w:r>
      <w:r w:rsidR="00795921" w:rsidRPr="00C6018B">
        <w:rPr>
          <w:u w:val="single"/>
        </w:rPr>
        <w:t>nkstų</w:t>
      </w:r>
      <w:r w:rsidR="00795921" w:rsidRPr="00C6018B">
        <w:rPr>
          <w:spacing w:val="-9"/>
          <w:u w:val="single"/>
        </w:rPr>
        <w:t xml:space="preserve"> </w:t>
      </w:r>
      <w:r w:rsidR="00795921" w:rsidRPr="00C6018B">
        <w:rPr>
          <w:u w:val="single"/>
        </w:rPr>
        <w:t>funkcij</w:t>
      </w:r>
      <w:r w:rsidRPr="00C6018B">
        <w:rPr>
          <w:u w:val="single"/>
        </w:rPr>
        <w:t>a</w:t>
      </w:r>
    </w:p>
    <w:p w14:paraId="396F1879" w14:textId="77777777" w:rsidR="005C44A1" w:rsidRPr="00355E72" w:rsidRDefault="005C44A1" w:rsidP="00355E72"/>
    <w:p w14:paraId="58E37458" w14:textId="457BCCDD" w:rsidR="00D87476" w:rsidRPr="00C6018B" w:rsidRDefault="00795921" w:rsidP="00355E72">
      <w:r w:rsidRPr="00C6018B">
        <w:t>Sutrikusi inkstų funkcija ne</w:t>
      </w:r>
      <w:r w:rsidR="0060261F" w:rsidRPr="00C6018B">
        <w:t>veikia</w:t>
      </w:r>
      <w:r w:rsidRPr="00C6018B">
        <w:t xml:space="preserve"> didžiausios </w:t>
      </w:r>
      <w:proofErr w:type="spellStart"/>
      <w:r w:rsidRPr="00C6018B">
        <w:t>apiksabano</w:t>
      </w:r>
      <w:proofErr w:type="spellEnd"/>
      <w:r w:rsidRPr="00C6018B">
        <w:t xml:space="preserve"> koncentracijos. Vertinant</w:t>
      </w:r>
      <w:r w:rsidRPr="00C6018B">
        <w:rPr>
          <w:spacing w:val="40"/>
        </w:rPr>
        <w:t xml:space="preserve"> </w:t>
      </w:r>
      <w:r w:rsidRPr="00C6018B">
        <w:t>kreatinino klirens</w:t>
      </w:r>
      <w:r w:rsidR="00AC78DC" w:rsidRPr="00C6018B">
        <w:t>ą</w:t>
      </w:r>
      <w:r w:rsidRPr="00C6018B">
        <w:t>, nustatyta</w:t>
      </w:r>
      <w:r w:rsidR="00AC78DC" w:rsidRPr="00C6018B">
        <w:t>, jog</w:t>
      </w:r>
      <w:r w:rsidRPr="00C6018B">
        <w:t xml:space="preserve"> su sumažėjusia inkstų funkcija susijusi padidėjusi </w:t>
      </w:r>
      <w:proofErr w:type="spellStart"/>
      <w:r w:rsidRPr="00C6018B">
        <w:t>apiksabano</w:t>
      </w:r>
      <w:proofErr w:type="spellEnd"/>
      <w:r w:rsidRPr="00C6018B">
        <w:t xml:space="preserve"> ekspozicija. Pacientams, kuriems buvo nesunkus (kreatinino klirensas 51-80</w:t>
      </w:r>
      <w:r w:rsidR="00720606" w:rsidRPr="00C6018B">
        <w:t> </w:t>
      </w:r>
      <w:r w:rsidRPr="00C6018B">
        <w:t>ml/min.), vidutinio sunkumo (kreatinino klirensas 30-50</w:t>
      </w:r>
      <w:r w:rsidR="00720606" w:rsidRPr="00C6018B">
        <w:t> </w:t>
      </w:r>
      <w:r w:rsidRPr="00C6018B">
        <w:t>ml/min.) ir sunkus (kreatinino klirensas 15-29</w:t>
      </w:r>
      <w:r w:rsidR="00720606" w:rsidRPr="00C6018B">
        <w:t> </w:t>
      </w:r>
      <w:r w:rsidRPr="00C6018B">
        <w:t>ml/min.) inkstų funkcijos</w:t>
      </w:r>
      <w:r w:rsidRPr="00C6018B">
        <w:rPr>
          <w:spacing w:val="-3"/>
        </w:rPr>
        <w:t xml:space="preserve"> </w:t>
      </w:r>
      <w:r w:rsidRPr="00C6018B">
        <w:t>sutrikimas,</w:t>
      </w:r>
      <w:r w:rsidRPr="00C6018B">
        <w:rPr>
          <w:spacing w:val="-3"/>
        </w:rPr>
        <w:t xml:space="preserve"> </w:t>
      </w:r>
      <w:proofErr w:type="spellStart"/>
      <w:r w:rsidRPr="00C6018B">
        <w:t>apiksabano</w:t>
      </w:r>
      <w:proofErr w:type="spellEnd"/>
      <w:r w:rsidRPr="00C6018B">
        <w:rPr>
          <w:spacing w:val="-3"/>
        </w:rPr>
        <w:t xml:space="preserve"> </w:t>
      </w:r>
      <w:r w:rsidRPr="00C6018B">
        <w:t>koncentracijos</w:t>
      </w:r>
      <w:r w:rsidRPr="00C6018B">
        <w:rPr>
          <w:spacing w:val="-3"/>
        </w:rPr>
        <w:t xml:space="preserve"> </w:t>
      </w:r>
      <w:r w:rsidRPr="00C6018B">
        <w:t>plazmoje</w:t>
      </w:r>
      <w:r w:rsidRPr="00C6018B">
        <w:rPr>
          <w:spacing w:val="-3"/>
        </w:rPr>
        <w:t xml:space="preserve"> </w:t>
      </w:r>
      <w:r w:rsidRPr="00C6018B">
        <w:t>(</w:t>
      </w:r>
      <w:r w:rsidRPr="00C6018B">
        <w:rPr>
          <w:i/>
        </w:rPr>
        <w:t>AUC</w:t>
      </w:r>
      <w:r w:rsidRPr="00C6018B">
        <w:rPr>
          <w:i/>
          <w:spacing w:val="-3"/>
        </w:rPr>
        <w:t xml:space="preserve"> </w:t>
      </w:r>
      <w:r w:rsidRPr="00C6018B">
        <w:t>rodikliai)</w:t>
      </w:r>
      <w:r w:rsidRPr="00C6018B">
        <w:rPr>
          <w:spacing w:val="-3"/>
        </w:rPr>
        <w:t xml:space="preserve"> </w:t>
      </w:r>
      <w:r w:rsidRPr="00C6018B">
        <w:t>padidėjo,</w:t>
      </w:r>
      <w:r w:rsidRPr="00C6018B">
        <w:rPr>
          <w:spacing w:val="-3"/>
        </w:rPr>
        <w:t xml:space="preserve"> </w:t>
      </w:r>
      <w:r w:rsidRPr="00C6018B">
        <w:t>atitinkamai,</w:t>
      </w:r>
      <w:r w:rsidRPr="00C6018B">
        <w:rPr>
          <w:spacing w:val="-3"/>
        </w:rPr>
        <w:t xml:space="preserve"> </w:t>
      </w:r>
      <w:r w:rsidRPr="00C6018B">
        <w:t>16</w:t>
      </w:r>
      <w:r w:rsidR="00720606" w:rsidRPr="00C6018B">
        <w:rPr>
          <w:spacing w:val="-3"/>
        </w:rPr>
        <w:t> </w:t>
      </w:r>
      <w:r w:rsidRPr="00C6018B">
        <w:t>%, 29</w:t>
      </w:r>
      <w:r w:rsidR="00720606" w:rsidRPr="00C6018B">
        <w:t> </w:t>
      </w:r>
      <w:r w:rsidRPr="00C6018B">
        <w:t>% ir 44</w:t>
      </w:r>
      <w:r w:rsidR="00720606" w:rsidRPr="00C6018B">
        <w:t> </w:t>
      </w:r>
      <w:r w:rsidRPr="00C6018B">
        <w:t xml:space="preserve">%, lyginant su asmenimis, kuriems kreatinino klirensas buvo normalus. Inkstų funkcijos sutrikimas neturi akivaizdžios įtakos ryšiui tarp </w:t>
      </w:r>
      <w:proofErr w:type="spellStart"/>
      <w:r w:rsidRPr="00C6018B">
        <w:t>apiksabano</w:t>
      </w:r>
      <w:proofErr w:type="spellEnd"/>
      <w:r w:rsidRPr="00C6018B">
        <w:t xml:space="preserve"> koncentracijos plazmoje ir </w:t>
      </w:r>
      <w:proofErr w:type="spellStart"/>
      <w:r w:rsidRPr="00C6018B">
        <w:t>Xa</w:t>
      </w:r>
      <w:proofErr w:type="spellEnd"/>
      <w:r w:rsidRPr="00C6018B">
        <w:t xml:space="preserve"> faktoriaus </w:t>
      </w:r>
      <w:r w:rsidRPr="00C6018B">
        <w:rPr>
          <w:spacing w:val="-2"/>
        </w:rPr>
        <w:t>slopinimo.</w:t>
      </w:r>
    </w:p>
    <w:p w14:paraId="28F330A8" w14:textId="77777777" w:rsidR="00D87476" w:rsidRPr="00C6018B" w:rsidRDefault="00D87476" w:rsidP="00355E72">
      <w:pPr>
        <w:rPr>
          <w:sz w:val="21"/>
        </w:rPr>
      </w:pPr>
    </w:p>
    <w:p w14:paraId="149E6AF6" w14:textId="40CC9B83" w:rsidR="00D87476" w:rsidRPr="00C6018B" w:rsidRDefault="00795921" w:rsidP="00355E72">
      <w:r w:rsidRPr="00C6018B">
        <w:t xml:space="preserve">Pacientams, sergantiems galutinės stadijos </w:t>
      </w:r>
      <w:r w:rsidR="005D5937" w:rsidRPr="00C6018B">
        <w:t xml:space="preserve">lėtine </w:t>
      </w:r>
      <w:r w:rsidRPr="00C6018B">
        <w:t>inkstų liga (GS</w:t>
      </w:r>
      <w:r w:rsidR="00720606" w:rsidRPr="00C6018B">
        <w:t>L</w:t>
      </w:r>
      <w:r w:rsidRPr="00C6018B">
        <w:t xml:space="preserve">IL), </w:t>
      </w:r>
      <w:proofErr w:type="spellStart"/>
      <w:r w:rsidRPr="00C6018B">
        <w:t>apiksabano</w:t>
      </w:r>
      <w:proofErr w:type="spellEnd"/>
      <w:r w:rsidRPr="00C6018B">
        <w:t xml:space="preserve"> </w:t>
      </w:r>
      <w:r w:rsidRPr="00C6018B">
        <w:rPr>
          <w:i/>
        </w:rPr>
        <w:t xml:space="preserve">AUC </w:t>
      </w:r>
      <w:r w:rsidRPr="00C6018B">
        <w:t>padidėjo 36</w:t>
      </w:r>
      <w:r w:rsidR="00720606" w:rsidRPr="00C6018B">
        <w:t> </w:t>
      </w:r>
      <w:r w:rsidRPr="00C6018B">
        <w:t>%, kai vienkartinė 5</w:t>
      </w:r>
      <w:r w:rsidR="00720606" w:rsidRPr="00C6018B">
        <w:t> </w:t>
      </w:r>
      <w:r w:rsidRPr="00C6018B">
        <w:t xml:space="preserve">mg </w:t>
      </w:r>
      <w:proofErr w:type="spellStart"/>
      <w:r w:rsidRPr="00C6018B">
        <w:t>apiksabano</w:t>
      </w:r>
      <w:proofErr w:type="spellEnd"/>
      <w:r w:rsidRPr="00C6018B">
        <w:t xml:space="preserve"> dozė buvo skiriama iš karto po hemodializės, palyginus su pacientais, kurių inkstų funkcija normali. Hemodializę pradėjus praėjus dviem valandoms po vienkartinės 5</w:t>
      </w:r>
      <w:r w:rsidR="009D1CD5" w:rsidRPr="00C6018B">
        <w:t> </w:t>
      </w:r>
      <w:r w:rsidRPr="00C6018B">
        <w:t xml:space="preserve">mg </w:t>
      </w:r>
      <w:proofErr w:type="spellStart"/>
      <w:r w:rsidRPr="00C6018B">
        <w:t>apiksabano</w:t>
      </w:r>
      <w:proofErr w:type="spellEnd"/>
      <w:r w:rsidRPr="00C6018B">
        <w:rPr>
          <w:spacing w:val="-3"/>
        </w:rPr>
        <w:t xml:space="preserve"> </w:t>
      </w:r>
      <w:r w:rsidRPr="00C6018B">
        <w:t>dozės,</w:t>
      </w:r>
      <w:r w:rsidRPr="00C6018B">
        <w:rPr>
          <w:spacing w:val="-3"/>
        </w:rPr>
        <w:t xml:space="preserve"> </w:t>
      </w:r>
      <w:proofErr w:type="spellStart"/>
      <w:r w:rsidRPr="00C6018B">
        <w:t>apiksabano</w:t>
      </w:r>
      <w:proofErr w:type="spellEnd"/>
      <w:r w:rsidRPr="00C6018B">
        <w:rPr>
          <w:spacing w:val="-3"/>
        </w:rPr>
        <w:t xml:space="preserve"> </w:t>
      </w:r>
      <w:r w:rsidRPr="00C6018B">
        <w:rPr>
          <w:i/>
        </w:rPr>
        <w:t>AUC</w:t>
      </w:r>
      <w:r w:rsidRPr="00C6018B">
        <w:rPr>
          <w:i/>
          <w:spacing w:val="-3"/>
        </w:rPr>
        <w:t xml:space="preserve"> </w:t>
      </w:r>
      <w:r w:rsidRPr="00C6018B">
        <w:t>sumažėjo</w:t>
      </w:r>
      <w:r w:rsidRPr="00C6018B">
        <w:rPr>
          <w:spacing w:val="-2"/>
        </w:rPr>
        <w:t xml:space="preserve"> </w:t>
      </w:r>
      <w:r w:rsidRPr="00C6018B">
        <w:t>14</w:t>
      </w:r>
      <w:r w:rsidR="00720606" w:rsidRPr="00C6018B">
        <w:rPr>
          <w:spacing w:val="-5"/>
        </w:rPr>
        <w:t> </w:t>
      </w:r>
      <w:r w:rsidRPr="00C6018B">
        <w:t>%</w:t>
      </w:r>
      <w:r w:rsidRPr="00C6018B">
        <w:rPr>
          <w:spacing w:val="-3"/>
        </w:rPr>
        <w:t xml:space="preserve"> </w:t>
      </w:r>
      <w:r w:rsidRPr="00C6018B">
        <w:t>šiems</w:t>
      </w:r>
      <w:r w:rsidRPr="00C6018B">
        <w:rPr>
          <w:spacing w:val="-3"/>
        </w:rPr>
        <w:t xml:space="preserve"> </w:t>
      </w:r>
      <w:r w:rsidRPr="00C6018B">
        <w:t>GS</w:t>
      </w:r>
      <w:r w:rsidR="00720606" w:rsidRPr="00C6018B">
        <w:t>L</w:t>
      </w:r>
      <w:r w:rsidRPr="00C6018B">
        <w:t>IL</w:t>
      </w:r>
      <w:r w:rsidRPr="00C6018B">
        <w:rPr>
          <w:spacing w:val="-3"/>
        </w:rPr>
        <w:t xml:space="preserve"> </w:t>
      </w:r>
      <w:r w:rsidRPr="00C6018B">
        <w:t>sergantiems</w:t>
      </w:r>
      <w:r w:rsidRPr="00C6018B">
        <w:rPr>
          <w:spacing w:val="-3"/>
        </w:rPr>
        <w:t xml:space="preserve"> </w:t>
      </w:r>
      <w:r w:rsidRPr="00C6018B">
        <w:t>pacientams,</w:t>
      </w:r>
      <w:r w:rsidRPr="00C6018B">
        <w:rPr>
          <w:spacing w:val="-3"/>
        </w:rPr>
        <w:t xml:space="preserve"> </w:t>
      </w:r>
      <w:r w:rsidRPr="00C6018B">
        <w:t xml:space="preserve">atitinkamai </w:t>
      </w:r>
      <w:proofErr w:type="spellStart"/>
      <w:r w:rsidRPr="00C6018B">
        <w:t>apiksabano</w:t>
      </w:r>
      <w:proofErr w:type="spellEnd"/>
      <w:r w:rsidRPr="00C6018B">
        <w:t xml:space="preserve"> dializės klirensas buvo 18</w:t>
      </w:r>
      <w:r w:rsidR="00720606" w:rsidRPr="00C6018B">
        <w:t> </w:t>
      </w:r>
      <w:r w:rsidRPr="00C6018B">
        <w:t xml:space="preserve">ml/min. Todėl hemodializė nėra veiksminga priemonė perdozavus </w:t>
      </w:r>
      <w:proofErr w:type="spellStart"/>
      <w:r w:rsidRPr="00C6018B">
        <w:t>apiksabano</w:t>
      </w:r>
      <w:proofErr w:type="spellEnd"/>
      <w:r w:rsidRPr="00C6018B">
        <w:t>.</w:t>
      </w:r>
    </w:p>
    <w:p w14:paraId="24558AA0" w14:textId="77777777" w:rsidR="00872348" w:rsidRPr="00C6018B" w:rsidRDefault="00872348" w:rsidP="00355E72"/>
    <w:p w14:paraId="37730208" w14:textId="5157275F" w:rsidR="00872348" w:rsidRPr="00C6018B" w:rsidRDefault="00872348" w:rsidP="00B86414">
      <w:r w:rsidRPr="00C6018B">
        <w:t>Pacientams vaikams, kurių amžius ≥</w:t>
      </w:r>
      <w:r w:rsidR="00535F42" w:rsidRPr="00C6018B">
        <w:t> </w:t>
      </w:r>
      <w:r w:rsidRPr="00C6018B">
        <w:t xml:space="preserve">2 metai, sunkus inkstų funkcijos sutrikimas konstatuojamas tada, kai apskaičiuotasis </w:t>
      </w:r>
      <w:proofErr w:type="spellStart"/>
      <w:r w:rsidRPr="00C6018B">
        <w:t>glomerulų</w:t>
      </w:r>
      <w:proofErr w:type="spellEnd"/>
      <w:r w:rsidRPr="00C6018B">
        <w:t xml:space="preserve"> filtracijos greitis (</w:t>
      </w:r>
      <w:proofErr w:type="spellStart"/>
      <w:r w:rsidRPr="00C6018B">
        <w:t>aGFG</w:t>
      </w:r>
      <w:proofErr w:type="spellEnd"/>
      <w:r w:rsidRPr="00C6018B">
        <w:t>) tampa mažesnis kaip 30 ml/min/1,73 m</w:t>
      </w:r>
      <w:r w:rsidRPr="00C6018B">
        <w:rPr>
          <w:vertAlign w:val="superscript"/>
        </w:rPr>
        <w:t>2</w:t>
      </w:r>
      <w:r w:rsidRPr="00C6018B">
        <w:t xml:space="preserve"> kūno paviršiaus ploto (KPP). Tyrimo CV185325 metu jaunesniems kaip 2 metų pacientams sunkų inkstų funkcijos sutrikimą apibrėžiančios ribos pagal lytį ir </w:t>
      </w:r>
      <w:proofErr w:type="spellStart"/>
      <w:r w:rsidRPr="00C6018B">
        <w:t>postnatalinį</w:t>
      </w:r>
      <w:proofErr w:type="spellEnd"/>
      <w:r w:rsidRPr="00C6018B">
        <w:t xml:space="preserve"> amžių apibendrintos toliau pateiktoje 17 lentelėje; kiekviena iš jų atitinka </w:t>
      </w:r>
      <w:proofErr w:type="spellStart"/>
      <w:r w:rsidRPr="00C6018B">
        <w:t>aGFG</w:t>
      </w:r>
      <w:proofErr w:type="spellEnd"/>
      <w:r w:rsidRPr="00C6018B">
        <w:t xml:space="preserve"> &lt;</w:t>
      </w:r>
      <w:r w:rsidR="00535F42" w:rsidRPr="00C6018B">
        <w:t> </w:t>
      </w:r>
      <w:r w:rsidRPr="00C6018B">
        <w:t>30 ml/min/1,73 m</w:t>
      </w:r>
      <w:r w:rsidRPr="00C6018B">
        <w:rPr>
          <w:vertAlign w:val="superscript"/>
        </w:rPr>
        <w:t>2</w:t>
      </w:r>
      <w:r w:rsidRPr="00C6018B">
        <w:t xml:space="preserve"> KPP 2 metų ir vyresniems pacientams.</w:t>
      </w:r>
    </w:p>
    <w:p w14:paraId="20464716" w14:textId="77777777" w:rsidR="00F87A24" w:rsidRPr="00C6018B" w:rsidRDefault="00F87A24" w:rsidP="00B86414"/>
    <w:p w14:paraId="53A81BCE" w14:textId="5235E907" w:rsidR="00872348" w:rsidRPr="00C6018B" w:rsidRDefault="00F87A24">
      <w:pPr>
        <w:rPr>
          <w:b/>
          <w:bCs/>
        </w:rPr>
      </w:pPr>
      <w:r w:rsidRPr="00C6018B">
        <w:rPr>
          <w:b/>
          <w:bCs/>
        </w:rPr>
        <w:t xml:space="preserve">17 lentelė. </w:t>
      </w:r>
      <w:proofErr w:type="spellStart"/>
      <w:r w:rsidRPr="00C6018B">
        <w:rPr>
          <w:b/>
          <w:bCs/>
        </w:rPr>
        <w:t>aGFG</w:t>
      </w:r>
      <w:proofErr w:type="spellEnd"/>
      <w:r w:rsidRPr="00C6018B">
        <w:rPr>
          <w:b/>
          <w:bCs/>
        </w:rPr>
        <w:t xml:space="preserve"> tinkamumo ribos tyrimui CV185325</w:t>
      </w:r>
    </w:p>
    <w:p w14:paraId="10C0A30C" w14:textId="77777777" w:rsidR="00392909" w:rsidRPr="00C6018B" w:rsidRDefault="00392909" w:rsidP="00B86414">
      <w:pPr>
        <w:rPr>
          <w:b/>
          <w:bCs/>
        </w:rPr>
      </w:pPr>
    </w:p>
    <w:tbl>
      <w:tblPr>
        <w:tblW w:w="0" w:type="auto"/>
        <w:tblInd w:w="136" w:type="dxa"/>
        <w:tblLayout w:type="fixed"/>
        <w:tblCellMar>
          <w:left w:w="0" w:type="dxa"/>
          <w:right w:w="0" w:type="dxa"/>
        </w:tblCellMar>
        <w:tblLook w:val="0000" w:firstRow="0" w:lastRow="0" w:firstColumn="0" w:lastColumn="0" w:noHBand="0" w:noVBand="0"/>
      </w:tblPr>
      <w:tblGrid>
        <w:gridCol w:w="3766"/>
        <w:gridCol w:w="2285"/>
        <w:gridCol w:w="3025"/>
      </w:tblGrid>
      <w:tr w:rsidR="00F87A24" w:rsidRPr="00C6018B" w14:paraId="7F18B1F3" w14:textId="77777777" w:rsidTr="00945317">
        <w:trPr>
          <w:trHeight w:val="561"/>
        </w:trPr>
        <w:tc>
          <w:tcPr>
            <w:tcW w:w="3766" w:type="dxa"/>
            <w:tcBorders>
              <w:top w:val="single" w:sz="4" w:space="0" w:color="000000"/>
              <w:left w:val="single" w:sz="4" w:space="0" w:color="000000"/>
              <w:bottom w:val="single" w:sz="4" w:space="0" w:color="000000"/>
              <w:right w:val="single" w:sz="4" w:space="0" w:color="000000"/>
            </w:tcBorders>
          </w:tcPr>
          <w:p w14:paraId="7913C500" w14:textId="4DD055CF" w:rsidR="00F87A24" w:rsidRPr="00C6018B" w:rsidRDefault="00321806" w:rsidP="00B86414">
            <w:pPr>
              <w:rPr>
                <w:b/>
                <w:bCs/>
                <w:spacing w:val="-2"/>
              </w:rPr>
            </w:pPr>
            <w:proofErr w:type="spellStart"/>
            <w:r w:rsidRPr="00C6018B">
              <w:rPr>
                <w:b/>
                <w:bCs/>
                <w:spacing w:val="-2"/>
              </w:rPr>
              <w:t>Postnatalinis</w:t>
            </w:r>
            <w:proofErr w:type="spellEnd"/>
            <w:r w:rsidRPr="00C6018B">
              <w:rPr>
                <w:b/>
                <w:bCs/>
                <w:spacing w:val="-2"/>
              </w:rPr>
              <w:t xml:space="preserve"> amžius (lytis)</w:t>
            </w:r>
          </w:p>
        </w:tc>
        <w:tc>
          <w:tcPr>
            <w:tcW w:w="2285" w:type="dxa"/>
            <w:tcBorders>
              <w:top w:val="single" w:sz="4" w:space="0" w:color="000000"/>
              <w:left w:val="single" w:sz="4" w:space="0" w:color="000000"/>
              <w:bottom w:val="single" w:sz="4" w:space="0" w:color="000000"/>
              <w:right w:val="single" w:sz="4" w:space="0" w:color="000000"/>
            </w:tcBorders>
          </w:tcPr>
          <w:p w14:paraId="06799C98" w14:textId="43C25663" w:rsidR="00F87A24" w:rsidRPr="00C6018B" w:rsidRDefault="00321806" w:rsidP="00B86414">
            <w:pPr>
              <w:rPr>
                <w:b/>
                <w:bCs/>
              </w:rPr>
            </w:pPr>
            <w:r w:rsidRPr="00C6018B">
              <w:rPr>
                <w:b/>
                <w:bCs/>
              </w:rPr>
              <w:t>GFG referencinis diapazonas (ml/min/1,73 m</w:t>
            </w:r>
            <w:r w:rsidRPr="00C6018B">
              <w:rPr>
                <w:b/>
                <w:bCs/>
                <w:vertAlign w:val="superscript"/>
              </w:rPr>
              <w:t>2</w:t>
            </w:r>
            <w:r w:rsidRPr="00C6018B">
              <w:rPr>
                <w:b/>
                <w:bCs/>
              </w:rPr>
              <w:t xml:space="preserve"> )</w:t>
            </w:r>
          </w:p>
        </w:tc>
        <w:tc>
          <w:tcPr>
            <w:tcW w:w="3025" w:type="dxa"/>
            <w:tcBorders>
              <w:top w:val="single" w:sz="4" w:space="0" w:color="000000"/>
              <w:left w:val="single" w:sz="4" w:space="0" w:color="000000"/>
              <w:bottom w:val="single" w:sz="4" w:space="0" w:color="000000"/>
              <w:right w:val="single" w:sz="4" w:space="0" w:color="000000"/>
            </w:tcBorders>
          </w:tcPr>
          <w:p w14:paraId="027935FC" w14:textId="59328EA4" w:rsidR="00F87A24" w:rsidRPr="00C6018B" w:rsidRDefault="00321806" w:rsidP="00B86414">
            <w:pPr>
              <w:rPr>
                <w:b/>
                <w:bCs/>
                <w:spacing w:val="-2"/>
              </w:rPr>
            </w:pPr>
            <w:proofErr w:type="spellStart"/>
            <w:r w:rsidRPr="00C6018B">
              <w:rPr>
                <w:b/>
                <w:bCs/>
                <w:spacing w:val="-2"/>
              </w:rPr>
              <w:t>aGFG</w:t>
            </w:r>
            <w:proofErr w:type="spellEnd"/>
            <w:r w:rsidRPr="00C6018B">
              <w:rPr>
                <w:b/>
                <w:bCs/>
                <w:spacing w:val="-2"/>
              </w:rPr>
              <w:t xml:space="preserve"> tinkamumo ribos*</w:t>
            </w:r>
          </w:p>
        </w:tc>
      </w:tr>
      <w:tr w:rsidR="00F87A24" w:rsidRPr="00C6018B" w14:paraId="0EDCAD04" w14:textId="77777777" w:rsidTr="00945317">
        <w:trPr>
          <w:trHeight w:val="309"/>
        </w:trPr>
        <w:tc>
          <w:tcPr>
            <w:tcW w:w="3766" w:type="dxa"/>
            <w:tcBorders>
              <w:top w:val="single" w:sz="4" w:space="0" w:color="000000"/>
              <w:left w:val="single" w:sz="4" w:space="0" w:color="000000"/>
              <w:bottom w:val="single" w:sz="4" w:space="0" w:color="000000"/>
              <w:right w:val="single" w:sz="4" w:space="0" w:color="000000"/>
            </w:tcBorders>
          </w:tcPr>
          <w:p w14:paraId="716FBA54" w14:textId="179439C6" w:rsidR="00F87A24" w:rsidRPr="00C6018B" w:rsidRDefault="00F42D87" w:rsidP="00B86414">
            <w:pPr>
              <w:rPr>
                <w:spacing w:val="-2"/>
              </w:rPr>
            </w:pPr>
            <w:r w:rsidRPr="00C6018B">
              <w:rPr>
                <w:spacing w:val="-2"/>
              </w:rPr>
              <w:t>1 savaitė (vyriška ir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664C0D71" w14:textId="465A6CC2" w:rsidR="00F87A24" w:rsidRPr="00C6018B" w:rsidRDefault="005F1E2E" w:rsidP="00B86414">
            <w:r w:rsidRPr="00C6018B">
              <w:t>41 ± 15</w:t>
            </w:r>
          </w:p>
        </w:tc>
        <w:tc>
          <w:tcPr>
            <w:tcW w:w="3025" w:type="dxa"/>
            <w:tcBorders>
              <w:top w:val="single" w:sz="4" w:space="0" w:color="000000"/>
              <w:left w:val="single" w:sz="4" w:space="0" w:color="000000"/>
              <w:bottom w:val="single" w:sz="4" w:space="0" w:color="000000"/>
              <w:right w:val="single" w:sz="4" w:space="0" w:color="000000"/>
            </w:tcBorders>
            <w:vAlign w:val="center"/>
          </w:tcPr>
          <w:p w14:paraId="0EAC9BAB" w14:textId="178E4F37" w:rsidR="00F87A24" w:rsidRPr="00C6018B" w:rsidRDefault="00904590" w:rsidP="00B86414">
            <w:r w:rsidRPr="00C6018B">
              <w:t>≥</w:t>
            </w:r>
            <w:r w:rsidR="00B4602C" w:rsidRPr="00C6018B">
              <w:t> </w:t>
            </w:r>
            <w:r w:rsidRPr="00C6018B">
              <w:t>8</w:t>
            </w:r>
          </w:p>
        </w:tc>
      </w:tr>
      <w:tr w:rsidR="00F87A24" w:rsidRPr="00C6018B" w14:paraId="18D58CE7" w14:textId="77777777" w:rsidTr="00945317">
        <w:trPr>
          <w:trHeight w:val="309"/>
        </w:trPr>
        <w:tc>
          <w:tcPr>
            <w:tcW w:w="3766" w:type="dxa"/>
            <w:tcBorders>
              <w:top w:val="single" w:sz="4" w:space="0" w:color="000000"/>
              <w:left w:val="single" w:sz="4" w:space="0" w:color="000000"/>
              <w:bottom w:val="single" w:sz="4" w:space="0" w:color="000000"/>
              <w:right w:val="single" w:sz="4" w:space="0" w:color="000000"/>
            </w:tcBorders>
          </w:tcPr>
          <w:p w14:paraId="42E62747" w14:textId="78EB1952" w:rsidR="00F87A24" w:rsidRPr="00C6018B" w:rsidRDefault="00F42D87" w:rsidP="00B86414">
            <w:pPr>
              <w:rPr>
                <w:spacing w:val="-2"/>
              </w:rPr>
            </w:pPr>
            <w:r w:rsidRPr="00C6018B">
              <w:rPr>
                <w:spacing w:val="-2"/>
              </w:rPr>
              <w:t>2–8 savaitės (vyriška ir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127DAACF" w14:textId="0288B51D" w:rsidR="00F87A24" w:rsidRPr="00C6018B" w:rsidRDefault="005F1E2E" w:rsidP="00B86414">
            <w:r w:rsidRPr="00C6018B">
              <w:t>66 ± 25</w:t>
            </w:r>
          </w:p>
        </w:tc>
        <w:tc>
          <w:tcPr>
            <w:tcW w:w="3025" w:type="dxa"/>
            <w:tcBorders>
              <w:top w:val="single" w:sz="4" w:space="0" w:color="000000"/>
              <w:left w:val="single" w:sz="4" w:space="0" w:color="000000"/>
              <w:bottom w:val="single" w:sz="4" w:space="0" w:color="000000"/>
              <w:right w:val="single" w:sz="4" w:space="0" w:color="000000"/>
            </w:tcBorders>
            <w:vAlign w:val="center"/>
          </w:tcPr>
          <w:p w14:paraId="7A0E7CC5" w14:textId="4981B371" w:rsidR="00F87A24" w:rsidRPr="00C6018B" w:rsidRDefault="00904590" w:rsidP="00B86414">
            <w:r w:rsidRPr="00C6018B">
              <w:t>≥</w:t>
            </w:r>
            <w:r w:rsidR="00B4602C" w:rsidRPr="00C6018B">
              <w:t> </w:t>
            </w:r>
            <w:r w:rsidRPr="00C6018B">
              <w:t>12</w:t>
            </w:r>
          </w:p>
        </w:tc>
      </w:tr>
      <w:tr w:rsidR="00F87A24" w:rsidRPr="00C6018B" w14:paraId="3F3884F3" w14:textId="77777777" w:rsidTr="00945317">
        <w:trPr>
          <w:trHeight w:val="562"/>
        </w:trPr>
        <w:tc>
          <w:tcPr>
            <w:tcW w:w="3766" w:type="dxa"/>
            <w:tcBorders>
              <w:top w:val="single" w:sz="4" w:space="0" w:color="000000"/>
              <w:left w:val="single" w:sz="4" w:space="0" w:color="000000"/>
              <w:bottom w:val="single" w:sz="4" w:space="0" w:color="000000"/>
              <w:right w:val="single" w:sz="4" w:space="0" w:color="000000"/>
            </w:tcBorders>
          </w:tcPr>
          <w:p w14:paraId="538B2CCB" w14:textId="6656C7DE" w:rsidR="00F87A24" w:rsidRPr="00C6018B" w:rsidRDefault="00F42D87" w:rsidP="00B86414">
            <w:pPr>
              <w:rPr>
                <w:spacing w:val="-2"/>
              </w:rPr>
            </w:pPr>
            <w:r w:rsidRPr="00C6018B">
              <w:rPr>
                <w:spacing w:val="-2"/>
              </w:rPr>
              <w:t>Nuo &gt;</w:t>
            </w:r>
            <w:r w:rsidR="00B4602C" w:rsidRPr="00C6018B">
              <w:rPr>
                <w:spacing w:val="-2"/>
              </w:rPr>
              <w:t> </w:t>
            </w:r>
            <w:r w:rsidRPr="00C6018B">
              <w:rPr>
                <w:spacing w:val="-2"/>
              </w:rPr>
              <w:t>8 savaičių iki &lt;</w:t>
            </w:r>
            <w:r w:rsidR="00B4602C" w:rsidRPr="00C6018B">
              <w:rPr>
                <w:spacing w:val="-2"/>
              </w:rPr>
              <w:t> </w:t>
            </w:r>
            <w:r w:rsidRPr="00C6018B">
              <w:rPr>
                <w:spacing w:val="-2"/>
              </w:rPr>
              <w:t>2 metų (vyriška ir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1D424E66" w14:textId="507CA572" w:rsidR="00F87A24" w:rsidRPr="00C6018B" w:rsidRDefault="005F1E2E" w:rsidP="00B86414">
            <w:r w:rsidRPr="00C6018B">
              <w:t>96 ± 22</w:t>
            </w:r>
          </w:p>
        </w:tc>
        <w:tc>
          <w:tcPr>
            <w:tcW w:w="3025" w:type="dxa"/>
            <w:tcBorders>
              <w:top w:val="single" w:sz="4" w:space="0" w:color="000000"/>
              <w:left w:val="single" w:sz="4" w:space="0" w:color="000000"/>
              <w:bottom w:val="single" w:sz="4" w:space="0" w:color="000000"/>
              <w:right w:val="single" w:sz="4" w:space="0" w:color="000000"/>
            </w:tcBorders>
            <w:vAlign w:val="center"/>
          </w:tcPr>
          <w:p w14:paraId="13C6730D" w14:textId="2A3E8271" w:rsidR="00F87A24" w:rsidRPr="00C6018B" w:rsidRDefault="00904590" w:rsidP="00B86414">
            <w:r w:rsidRPr="00C6018B">
              <w:t>≥</w:t>
            </w:r>
            <w:r w:rsidR="00B4602C" w:rsidRPr="00C6018B">
              <w:t> </w:t>
            </w:r>
            <w:r w:rsidRPr="00C6018B">
              <w:t>22</w:t>
            </w:r>
          </w:p>
        </w:tc>
      </w:tr>
      <w:tr w:rsidR="00F87A24" w:rsidRPr="00C6018B" w14:paraId="2E656A0D" w14:textId="77777777" w:rsidTr="00945317">
        <w:trPr>
          <w:trHeight w:val="307"/>
        </w:trPr>
        <w:tc>
          <w:tcPr>
            <w:tcW w:w="3766" w:type="dxa"/>
            <w:tcBorders>
              <w:top w:val="single" w:sz="4" w:space="0" w:color="000000"/>
              <w:left w:val="single" w:sz="4" w:space="0" w:color="000000"/>
              <w:bottom w:val="single" w:sz="4" w:space="0" w:color="000000"/>
              <w:right w:val="single" w:sz="4" w:space="0" w:color="000000"/>
            </w:tcBorders>
          </w:tcPr>
          <w:p w14:paraId="76514633" w14:textId="27B96582" w:rsidR="00F87A24" w:rsidRPr="00C6018B" w:rsidRDefault="00F42D87" w:rsidP="00B86414">
            <w:pPr>
              <w:rPr>
                <w:spacing w:val="-2"/>
              </w:rPr>
            </w:pPr>
            <w:r w:rsidRPr="00C6018B">
              <w:rPr>
                <w:spacing w:val="-2"/>
              </w:rPr>
              <w:t>2–12 metų (vyriška ir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26FF1042" w14:textId="12BDBA77" w:rsidR="00F87A24" w:rsidRPr="00C6018B" w:rsidRDefault="005F1E2E" w:rsidP="00B86414">
            <w:r w:rsidRPr="00C6018B">
              <w:t>133 ± 27</w:t>
            </w:r>
          </w:p>
        </w:tc>
        <w:tc>
          <w:tcPr>
            <w:tcW w:w="3025" w:type="dxa"/>
            <w:tcBorders>
              <w:top w:val="single" w:sz="4" w:space="0" w:color="000000"/>
              <w:left w:val="single" w:sz="4" w:space="0" w:color="000000"/>
              <w:bottom w:val="single" w:sz="4" w:space="0" w:color="000000"/>
              <w:right w:val="single" w:sz="4" w:space="0" w:color="000000"/>
            </w:tcBorders>
            <w:vAlign w:val="center"/>
          </w:tcPr>
          <w:p w14:paraId="221F8606" w14:textId="3B1EE704" w:rsidR="00F87A24" w:rsidRPr="00C6018B" w:rsidRDefault="00904590" w:rsidP="00B86414">
            <w:r w:rsidRPr="00C6018B">
              <w:t>≥</w:t>
            </w:r>
            <w:r w:rsidR="00B4602C" w:rsidRPr="00C6018B">
              <w:t> </w:t>
            </w:r>
            <w:r w:rsidRPr="00C6018B">
              <w:t>30</w:t>
            </w:r>
          </w:p>
        </w:tc>
      </w:tr>
      <w:tr w:rsidR="00F87A24" w:rsidRPr="00C6018B" w14:paraId="2C3A8D4D" w14:textId="77777777" w:rsidTr="00945317">
        <w:trPr>
          <w:trHeight w:val="309"/>
        </w:trPr>
        <w:tc>
          <w:tcPr>
            <w:tcW w:w="3766" w:type="dxa"/>
            <w:tcBorders>
              <w:top w:val="single" w:sz="4" w:space="0" w:color="000000"/>
              <w:left w:val="single" w:sz="4" w:space="0" w:color="000000"/>
              <w:bottom w:val="single" w:sz="4" w:space="0" w:color="000000"/>
              <w:right w:val="single" w:sz="4" w:space="0" w:color="000000"/>
            </w:tcBorders>
          </w:tcPr>
          <w:p w14:paraId="03A22E59" w14:textId="1744B6D7" w:rsidR="00F87A24" w:rsidRPr="00C6018B" w:rsidRDefault="00F42D87" w:rsidP="00B86414">
            <w:pPr>
              <w:rPr>
                <w:spacing w:val="-2"/>
              </w:rPr>
            </w:pPr>
            <w:r w:rsidRPr="00C6018B">
              <w:rPr>
                <w:spacing w:val="-2"/>
              </w:rPr>
              <w:t>13–17 metų (vyriška)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7FD8B397" w14:textId="77AD595E" w:rsidR="00F87A24" w:rsidRPr="00C6018B" w:rsidRDefault="005F1E2E" w:rsidP="00B86414">
            <w:r w:rsidRPr="00C6018B">
              <w:t>140 ± 30</w:t>
            </w:r>
          </w:p>
        </w:tc>
        <w:tc>
          <w:tcPr>
            <w:tcW w:w="3025" w:type="dxa"/>
            <w:tcBorders>
              <w:top w:val="single" w:sz="4" w:space="0" w:color="000000"/>
              <w:left w:val="single" w:sz="4" w:space="0" w:color="000000"/>
              <w:bottom w:val="single" w:sz="4" w:space="0" w:color="000000"/>
              <w:right w:val="single" w:sz="4" w:space="0" w:color="000000"/>
            </w:tcBorders>
            <w:vAlign w:val="center"/>
          </w:tcPr>
          <w:p w14:paraId="376EAEF4" w14:textId="2B91669C" w:rsidR="00F87A24" w:rsidRPr="00C6018B" w:rsidRDefault="00904590" w:rsidP="00B86414">
            <w:r w:rsidRPr="00C6018B">
              <w:t>≥</w:t>
            </w:r>
            <w:r w:rsidR="00B4602C" w:rsidRPr="00C6018B">
              <w:t> </w:t>
            </w:r>
            <w:r w:rsidRPr="00C6018B">
              <w:t>30</w:t>
            </w:r>
          </w:p>
        </w:tc>
      </w:tr>
      <w:tr w:rsidR="00F87A24" w:rsidRPr="00C6018B" w14:paraId="06CB71A8" w14:textId="77777777" w:rsidTr="00945317">
        <w:trPr>
          <w:trHeight w:val="309"/>
        </w:trPr>
        <w:tc>
          <w:tcPr>
            <w:tcW w:w="3766" w:type="dxa"/>
            <w:tcBorders>
              <w:top w:val="single" w:sz="4" w:space="0" w:color="000000"/>
              <w:left w:val="single" w:sz="4" w:space="0" w:color="000000"/>
              <w:bottom w:val="single" w:sz="4" w:space="0" w:color="000000"/>
              <w:right w:val="single" w:sz="4" w:space="0" w:color="000000"/>
            </w:tcBorders>
          </w:tcPr>
          <w:p w14:paraId="5D4B8176" w14:textId="26771331" w:rsidR="00F87A24" w:rsidRPr="00C6018B" w:rsidRDefault="005F1E2E" w:rsidP="00B86414">
            <w:pPr>
              <w:rPr>
                <w:spacing w:val="-2"/>
              </w:rPr>
            </w:pPr>
            <w:r w:rsidRPr="00C6018B">
              <w:rPr>
                <w:spacing w:val="-2"/>
              </w:rPr>
              <w:t>13–17 metų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34B27870" w14:textId="05040083" w:rsidR="00F87A24" w:rsidRPr="00C6018B" w:rsidRDefault="005F1E2E" w:rsidP="00B86414">
            <w:r w:rsidRPr="00C6018B">
              <w:t>126 ± 22</w:t>
            </w:r>
          </w:p>
        </w:tc>
        <w:tc>
          <w:tcPr>
            <w:tcW w:w="3025" w:type="dxa"/>
            <w:tcBorders>
              <w:top w:val="single" w:sz="4" w:space="0" w:color="000000"/>
              <w:left w:val="single" w:sz="4" w:space="0" w:color="000000"/>
              <w:bottom w:val="single" w:sz="4" w:space="0" w:color="000000"/>
              <w:right w:val="single" w:sz="4" w:space="0" w:color="000000"/>
            </w:tcBorders>
            <w:vAlign w:val="center"/>
          </w:tcPr>
          <w:p w14:paraId="3DC34218" w14:textId="041A4691" w:rsidR="00F87A24" w:rsidRPr="00C6018B" w:rsidRDefault="00904590" w:rsidP="00B86414">
            <w:r w:rsidRPr="00C6018B">
              <w:t>≥</w:t>
            </w:r>
            <w:r w:rsidR="00B4602C" w:rsidRPr="00C6018B">
              <w:t> </w:t>
            </w:r>
            <w:r w:rsidRPr="00C6018B">
              <w:t>30</w:t>
            </w:r>
          </w:p>
        </w:tc>
      </w:tr>
    </w:tbl>
    <w:p w14:paraId="6C494487" w14:textId="7A8336FF" w:rsidR="00872348" w:rsidRPr="00C6018B" w:rsidRDefault="0057326B" w:rsidP="00B86414">
      <w:r w:rsidRPr="00C6018B">
        <w:t xml:space="preserve">*Tinkamumo riba dalyvauti tyrime CV185325, kur apskaičiuotasis </w:t>
      </w:r>
      <w:proofErr w:type="spellStart"/>
      <w:r w:rsidRPr="00C6018B">
        <w:t>glomerulų</w:t>
      </w:r>
      <w:proofErr w:type="spellEnd"/>
      <w:r w:rsidRPr="00C6018B">
        <w:t xml:space="preserve"> filtracijos greitis (</w:t>
      </w:r>
      <w:proofErr w:type="spellStart"/>
      <w:r w:rsidRPr="00C6018B">
        <w:t>aGFG</w:t>
      </w:r>
      <w:proofErr w:type="spellEnd"/>
      <w:r w:rsidRPr="00C6018B">
        <w:t xml:space="preserve">) buvo apskaičiuotas pagal atnaujintą hospitalinę </w:t>
      </w:r>
      <w:proofErr w:type="spellStart"/>
      <w:r w:rsidRPr="00355E72">
        <w:rPr>
          <w:i/>
          <w:iCs/>
        </w:rPr>
        <w:t>Schwartz</w:t>
      </w:r>
      <w:proofErr w:type="spellEnd"/>
      <w:r w:rsidRPr="00355E72">
        <w:rPr>
          <w:i/>
          <w:iCs/>
        </w:rPr>
        <w:t xml:space="preserve"> </w:t>
      </w:r>
      <w:r w:rsidRPr="00C6018B">
        <w:t>lygtį (</w:t>
      </w:r>
      <w:proofErr w:type="spellStart"/>
      <w:r w:rsidRPr="00355E72">
        <w:rPr>
          <w:i/>
          <w:iCs/>
        </w:rPr>
        <w:t>Schwartz</w:t>
      </w:r>
      <w:proofErr w:type="spellEnd"/>
      <w:r w:rsidRPr="00355E72">
        <w:rPr>
          <w:i/>
          <w:iCs/>
        </w:rPr>
        <w:t>, GJ et al., CJASN</w:t>
      </w:r>
      <w:r w:rsidRPr="00C6018B">
        <w:t xml:space="preserve"> 2009). Ši pagal protokolą nustatyta riba atitiko </w:t>
      </w:r>
      <w:proofErr w:type="spellStart"/>
      <w:r w:rsidRPr="00C6018B">
        <w:t>aGFG</w:t>
      </w:r>
      <w:proofErr w:type="spellEnd"/>
      <w:r w:rsidRPr="00C6018B">
        <w:t xml:space="preserve">, kurio nepasiekus potencialus pacientas buvo laikomas turinčiu „nepakankamą inkstų funkciją“ ir dėl to negalėjo dalyvauti tyrime CV185325. </w:t>
      </w:r>
      <w:r w:rsidRPr="00C6018B">
        <w:lastRenderedPageBreak/>
        <w:t xml:space="preserve">Kiekviena riba buvo nustatyta taip: </w:t>
      </w:r>
      <w:proofErr w:type="spellStart"/>
      <w:r w:rsidRPr="00C6018B">
        <w:t>aGFG</w:t>
      </w:r>
      <w:proofErr w:type="spellEnd"/>
      <w:r w:rsidRPr="00C6018B">
        <w:t>, kuris sudaro &lt;</w:t>
      </w:r>
      <w:r w:rsidR="00B4602C" w:rsidRPr="00C6018B">
        <w:t> </w:t>
      </w:r>
      <w:r w:rsidRPr="00C6018B">
        <w:t>30</w:t>
      </w:r>
      <w:r w:rsidR="00B4602C" w:rsidRPr="00C6018B">
        <w:t> </w:t>
      </w:r>
      <w:r w:rsidRPr="00C6018B">
        <w:t xml:space="preserve">% dydžio, gaunamo iš GFG referencinio diapazono (pagal amžių ir lytį) atėmus 1 standartinį nuokrypį (SN). Jaunesnių kaip 2 metų pacientų ribinės vertės atitinka </w:t>
      </w:r>
      <w:proofErr w:type="spellStart"/>
      <w:r w:rsidRPr="00C6018B">
        <w:t>aGFG</w:t>
      </w:r>
      <w:proofErr w:type="spellEnd"/>
      <w:r w:rsidRPr="00C6018B">
        <w:t>, kuris yra &lt;</w:t>
      </w:r>
      <w:r w:rsidR="00B4602C" w:rsidRPr="00C6018B">
        <w:t> </w:t>
      </w:r>
      <w:r w:rsidRPr="00C6018B">
        <w:t>30 ml/min/1,73 m</w:t>
      </w:r>
      <w:r w:rsidRPr="00C6018B">
        <w:rPr>
          <w:vertAlign w:val="superscript"/>
        </w:rPr>
        <w:t>2</w:t>
      </w:r>
      <w:r w:rsidRPr="00C6018B">
        <w:t>, o tai yra standartinis sunkaus inkstų nepakankamumo apibrėžimas vyresniems kaip 2 metų pacientams.</w:t>
      </w:r>
    </w:p>
    <w:p w14:paraId="614DF77A" w14:textId="77777777" w:rsidR="0057326B" w:rsidRPr="00C6018B" w:rsidRDefault="0057326B" w:rsidP="00B86414"/>
    <w:p w14:paraId="29EA2144" w14:textId="1AA92391" w:rsidR="0057326B" w:rsidRPr="00C6018B" w:rsidRDefault="0057326B" w:rsidP="00B86414">
      <w:r w:rsidRPr="00C6018B">
        <w:t xml:space="preserve">Vaikai, kurių </w:t>
      </w:r>
      <w:proofErr w:type="spellStart"/>
      <w:r w:rsidRPr="00C6018B">
        <w:t>glomerulų</w:t>
      </w:r>
      <w:proofErr w:type="spellEnd"/>
      <w:r w:rsidRPr="00C6018B">
        <w:t xml:space="preserve"> filtracijos greitis ≤</w:t>
      </w:r>
      <w:r w:rsidR="003A317B" w:rsidRPr="00C6018B">
        <w:t> </w:t>
      </w:r>
      <w:r w:rsidRPr="00C6018B">
        <w:t>55 ml/min/1,73 m</w:t>
      </w:r>
      <w:r w:rsidRPr="00C6018B">
        <w:rPr>
          <w:vertAlign w:val="superscript"/>
        </w:rPr>
        <w:t>2</w:t>
      </w:r>
      <w:r w:rsidRPr="00C6018B">
        <w:t>, tyrime CV185325 nedalyvavo, nors tie, kurių inkstų funkcijos sutrikimas yra lengvas arba vidutinio sunkumo (</w:t>
      </w:r>
      <w:proofErr w:type="spellStart"/>
      <w:r w:rsidRPr="00C6018B">
        <w:t>aGFG</w:t>
      </w:r>
      <w:proofErr w:type="spellEnd"/>
      <w:r w:rsidRPr="00C6018B">
        <w:t xml:space="preserve"> nuo ≥</w:t>
      </w:r>
      <w:r w:rsidR="003A317B" w:rsidRPr="00C6018B">
        <w:t> </w:t>
      </w:r>
      <w:r w:rsidRPr="00C6018B">
        <w:t>30 iki &lt;</w:t>
      </w:r>
      <w:r w:rsidR="003A317B" w:rsidRPr="00C6018B">
        <w:t> </w:t>
      </w:r>
      <w:r w:rsidRPr="00C6018B">
        <w:t>60 ml/min/1,73 m</w:t>
      </w:r>
      <w:r w:rsidRPr="00C6018B">
        <w:rPr>
          <w:vertAlign w:val="superscript"/>
        </w:rPr>
        <w:t>2</w:t>
      </w:r>
      <w:r w:rsidRPr="00C6018B">
        <w:t xml:space="preserve"> KPP), buvo tinkami dalyvauti. Remiantis duomenimis apie suaugusiuosius ir ribotais duomenimis apie visus </w:t>
      </w:r>
      <w:proofErr w:type="spellStart"/>
      <w:r w:rsidRPr="00C6018B">
        <w:t>apiksabanu</w:t>
      </w:r>
      <w:proofErr w:type="spellEnd"/>
      <w:r w:rsidRPr="00C6018B">
        <w:t xml:space="preserve"> gydytus vaikus, dozės nereikia koreguoti vaikams, kurių inkstų funkcijos sutrikimas yra lengvas arba vidutinio sunkumo. </w:t>
      </w:r>
      <w:proofErr w:type="spellStart"/>
      <w:r w:rsidRPr="00C6018B">
        <w:t>Apiksabano</w:t>
      </w:r>
      <w:proofErr w:type="spellEnd"/>
      <w:r w:rsidRPr="00C6018B">
        <w:t xml:space="preserve"> nerekomenduojama vartoti pacientams vaikams, kuriems yra sunkus inkstų funkcijos sutrikimas (žr. 4.2 ir 4.4</w:t>
      </w:r>
      <w:r w:rsidR="003A317B" w:rsidRPr="00C6018B">
        <w:t> </w:t>
      </w:r>
      <w:r w:rsidRPr="00C6018B">
        <w:t>skyrius).</w:t>
      </w:r>
    </w:p>
    <w:p w14:paraId="1C7A0F40" w14:textId="77777777" w:rsidR="00D87476" w:rsidRPr="00C6018B" w:rsidRDefault="00D87476" w:rsidP="00B86414"/>
    <w:p w14:paraId="11A7C05A" w14:textId="625EF24D" w:rsidR="00D87476" w:rsidRPr="00355E72" w:rsidRDefault="00346ED4" w:rsidP="00355E72">
      <w:pPr>
        <w:rPr>
          <w:u w:val="single"/>
        </w:rPr>
      </w:pPr>
      <w:r w:rsidRPr="00C6018B">
        <w:rPr>
          <w:u w:val="single"/>
        </w:rPr>
        <w:t>Sutrikusi k</w:t>
      </w:r>
      <w:r w:rsidR="00795921" w:rsidRPr="00C6018B">
        <w:rPr>
          <w:u w:val="single"/>
        </w:rPr>
        <w:t>epenų</w:t>
      </w:r>
      <w:r w:rsidR="00795921" w:rsidRPr="00C6018B">
        <w:rPr>
          <w:spacing w:val="-8"/>
          <w:u w:val="single"/>
        </w:rPr>
        <w:t xml:space="preserve"> </w:t>
      </w:r>
      <w:r w:rsidR="00795921" w:rsidRPr="00C6018B">
        <w:rPr>
          <w:u w:val="single"/>
        </w:rPr>
        <w:t>funkcij</w:t>
      </w:r>
      <w:r w:rsidRPr="00C6018B">
        <w:rPr>
          <w:u w:val="single"/>
        </w:rPr>
        <w:t>a</w:t>
      </w:r>
    </w:p>
    <w:p w14:paraId="4D015016" w14:textId="023C4976" w:rsidR="00D87476" w:rsidRPr="00C6018B" w:rsidRDefault="00795921" w:rsidP="00355E72">
      <w:r w:rsidRPr="00C6018B">
        <w:t>Tyrimo metu</w:t>
      </w:r>
      <w:r w:rsidR="003479D3" w:rsidRPr="00C6018B">
        <w:t>,</w:t>
      </w:r>
      <w:r w:rsidRPr="00C6018B">
        <w:t xml:space="preserve"> lyginant vaisto poveikį</w:t>
      </w:r>
      <w:r w:rsidR="00CE1CDA" w:rsidRPr="00C6018B">
        <w:t>,</w:t>
      </w:r>
      <w:r w:rsidRPr="00C6018B">
        <w:t xml:space="preserve"> 8 asmenims, kuriems buvo nesunkus kepenų funkcijos sutrikimas,</w:t>
      </w:r>
      <w:r w:rsidRPr="00C6018B">
        <w:rPr>
          <w:spacing w:val="-2"/>
        </w:rPr>
        <w:t xml:space="preserve"> </w:t>
      </w:r>
      <w:r w:rsidRPr="00C6018B">
        <w:t>A</w:t>
      </w:r>
      <w:r w:rsidRPr="00C6018B">
        <w:rPr>
          <w:spacing w:val="-2"/>
        </w:rPr>
        <w:t xml:space="preserve"> </w:t>
      </w:r>
      <w:r w:rsidRPr="00C6018B">
        <w:t>klasės</w:t>
      </w:r>
      <w:r w:rsidRPr="00C6018B">
        <w:rPr>
          <w:spacing w:val="-2"/>
        </w:rPr>
        <w:t xml:space="preserve"> </w:t>
      </w:r>
      <w:r w:rsidRPr="00C6018B">
        <w:t>pagal</w:t>
      </w:r>
      <w:r w:rsidRPr="00C6018B">
        <w:rPr>
          <w:spacing w:val="-4"/>
        </w:rPr>
        <w:t xml:space="preserve"> </w:t>
      </w:r>
      <w:proofErr w:type="spellStart"/>
      <w:r w:rsidRPr="00C6018B">
        <w:rPr>
          <w:i/>
        </w:rPr>
        <w:t>Child-Pugh</w:t>
      </w:r>
      <w:proofErr w:type="spellEnd"/>
      <w:r w:rsidRPr="00C6018B">
        <w:rPr>
          <w:i/>
          <w:spacing w:val="-1"/>
        </w:rPr>
        <w:t xml:space="preserve"> </w:t>
      </w:r>
      <w:r w:rsidRPr="00C6018B">
        <w:t>klasifikaciją,</w:t>
      </w:r>
      <w:r w:rsidRPr="00C6018B">
        <w:rPr>
          <w:spacing w:val="-2"/>
        </w:rPr>
        <w:t xml:space="preserve"> </w:t>
      </w:r>
      <w:r w:rsidRPr="00C6018B">
        <w:t>įvertintas</w:t>
      </w:r>
      <w:r w:rsidRPr="00C6018B">
        <w:rPr>
          <w:spacing w:val="-2"/>
        </w:rPr>
        <w:t xml:space="preserve"> </w:t>
      </w:r>
      <w:r w:rsidRPr="00C6018B">
        <w:t>5</w:t>
      </w:r>
      <w:r w:rsidR="00E3717B" w:rsidRPr="00C6018B">
        <w:rPr>
          <w:spacing w:val="-4"/>
        </w:rPr>
        <w:t> </w:t>
      </w:r>
      <w:r w:rsidRPr="00C6018B">
        <w:t>balais</w:t>
      </w:r>
      <w:r w:rsidRPr="00C6018B">
        <w:rPr>
          <w:spacing w:val="-1"/>
        </w:rPr>
        <w:t xml:space="preserve"> </w:t>
      </w:r>
      <w:r w:rsidRPr="00C6018B">
        <w:t>(n</w:t>
      </w:r>
      <w:r w:rsidR="00E3717B" w:rsidRPr="00C6018B">
        <w:rPr>
          <w:spacing w:val="-4"/>
        </w:rPr>
        <w:t> </w:t>
      </w:r>
      <w:r w:rsidRPr="00C6018B">
        <w:t>=</w:t>
      </w:r>
      <w:r w:rsidR="00E3717B" w:rsidRPr="00C6018B">
        <w:rPr>
          <w:spacing w:val="-1"/>
        </w:rPr>
        <w:t> </w:t>
      </w:r>
      <w:r w:rsidRPr="00C6018B">
        <w:t>6)</w:t>
      </w:r>
      <w:r w:rsidRPr="00C6018B">
        <w:rPr>
          <w:spacing w:val="-2"/>
        </w:rPr>
        <w:t xml:space="preserve"> </w:t>
      </w:r>
      <w:r w:rsidRPr="00C6018B">
        <w:t>ir</w:t>
      </w:r>
      <w:r w:rsidRPr="00C6018B">
        <w:rPr>
          <w:spacing w:val="-2"/>
        </w:rPr>
        <w:t xml:space="preserve"> </w:t>
      </w:r>
      <w:r w:rsidRPr="00C6018B">
        <w:t>6</w:t>
      </w:r>
      <w:r w:rsidR="00E3717B" w:rsidRPr="00C6018B">
        <w:rPr>
          <w:spacing w:val="-4"/>
        </w:rPr>
        <w:t> </w:t>
      </w:r>
      <w:r w:rsidRPr="00C6018B">
        <w:t>balais</w:t>
      </w:r>
      <w:r w:rsidRPr="00C6018B">
        <w:rPr>
          <w:spacing w:val="-1"/>
        </w:rPr>
        <w:t xml:space="preserve"> </w:t>
      </w:r>
      <w:r w:rsidRPr="00C6018B">
        <w:t>(n</w:t>
      </w:r>
      <w:r w:rsidR="00E3717B" w:rsidRPr="00C6018B">
        <w:rPr>
          <w:spacing w:val="-1"/>
        </w:rPr>
        <w:t> </w:t>
      </w:r>
      <w:r w:rsidRPr="00C6018B">
        <w:t>=</w:t>
      </w:r>
      <w:r w:rsidR="00E3717B" w:rsidRPr="00C6018B">
        <w:rPr>
          <w:spacing w:val="-3"/>
        </w:rPr>
        <w:t> </w:t>
      </w:r>
      <w:r w:rsidRPr="00C6018B">
        <w:t>2),</w:t>
      </w:r>
    </w:p>
    <w:p w14:paraId="466A3754" w14:textId="5B9E5E19" w:rsidR="00D87476" w:rsidRPr="00C6018B" w:rsidRDefault="00FD6271" w:rsidP="00355E72">
      <w:r w:rsidRPr="00C6018B">
        <w:t>8</w:t>
      </w:r>
      <w:r w:rsidR="00E3717B" w:rsidRPr="00C6018B">
        <w:t> </w:t>
      </w:r>
      <w:r w:rsidR="00795921" w:rsidRPr="00C6018B">
        <w:t>asmenims,</w:t>
      </w:r>
      <w:r w:rsidR="00795921" w:rsidRPr="00C6018B">
        <w:rPr>
          <w:spacing w:val="-3"/>
        </w:rPr>
        <w:t xml:space="preserve"> </w:t>
      </w:r>
      <w:r w:rsidR="00795921" w:rsidRPr="00C6018B">
        <w:t>kuriems</w:t>
      </w:r>
      <w:r w:rsidR="00795921" w:rsidRPr="00C6018B">
        <w:rPr>
          <w:spacing w:val="-3"/>
        </w:rPr>
        <w:t xml:space="preserve"> </w:t>
      </w:r>
      <w:r w:rsidR="00795921" w:rsidRPr="00C6018B">
        <w:t>buvo</w:t>
      </w:r>
      <w:r w:rsidR="00795921" w:rsidRPr="00C6018B">
        <w:rPr>
          <w:spacing w:val="-3"/>
        </w:rPr>
        <w:t xml:space="preserve"> </w:t>
      </w:r>
      <w:r w:rsidR="00795921" w:rsidRPr="00C6018B">
        <w:t>vidutinio</w:t>
      </w:r>
      <w:r w:rsidR="00795921" w:rsidRPr="00C6018B">
        <w:rPr>
          <w:spacing w:val="-3"/>
        </w:rPr>
        <w:t xml:space="preserve"> </w:t>
      </w:r>
      <w:r w:rsidR="00795921" w:rsidRPr="00C6018B">
        <w:t>sunkumo</w:t>
      </w:r>
      <w:r w:rsidR="00795921" w:rsidRPr="00C6018B">
        <w:rPr>
          <w:spacing w:val="-3"/>
        </w:rPr>
        <w:t xml:space="preserve"> </w:t>
      </w:r>
      <w:r w:rsidR="00795921" w:rsidRPr="00C6018B">
        <w:t>kepenų</w:t>
      </w:r>
      <w:r w:rsidR="00795921" w:rsidRPr="00C6018B">
        <w:rPr>
          <w:spacing w:val="-3"/>
        </w:rPr>
        <w:t xml:space="preserve"> </w:t>
      </w:r>
      <w:r w:rsidR="00795921" w:rsidRPr="00C6018B">
        <w:t>funkcijos</w:t>
      </w:r>
      <w:r w:rsidR="00795921" w:rsidRPr="00C6018B">
        <w:rPr>
          <w:spacing w:val="-3"/>
        </w:rPr>
        <w:t xml:space="preserve"> </w:t>
      </w:r>
      <w:r w:rsidR="00795921" w:rsidRPr="00C6018B">
        <w:t>sutrikimas,</w:t>
      </w:r>
      <w:r w:rsidR="00795921" w:rsidRPr="00C6018B">
        <w:rPr>
          <w:spacing w:val="-3"/>
        </w:rPr>
        <w:t xml:space="preserve"> </w:t>
      </w:r>
      <w:r w:rsidR="00795921" w:rsidRPr="00C6018B">
        <w:t>B</w:t>
      </w:r>
      <w:r w:rsidR="00795921" w:rsidRPr="00C6018B">
        <w:rPr>
          <w:spacing w:val="-3"/>
        </w:rPr>
        <w:t xml:space="preserve"> </w:t>
      </w:r>
      <w:r w:rsidR="00795921" w:rsidRPr="00C6018B">
        <w:t>klasės</w:t>
      </w:r>
      <w:r w:rsidR="00795921" w:rsidRPr="00C6018B">
        <w:rPr>
          <w:spacing w:val="-3"/>
        </w:rPr>
        <w:t xml:space="preserve"> </w:t>
      </w:r>
      <w:r w:rsidR="00795921" w:rsidRPr="00C6018B">
        <w:t>pagal</w:t>
      </w:r>
      <w:r w:rsidR="00795921" w:rsidRPr="00C6018B">
        <w:rPr>
          <w:spacing w:val="-3"/>
        </w:rPr>
        <w:t xml:space="preserve"> </w:t>
      </w:r>
      <w:proofErr w:type="spellStart"/>
      <w:r w:rsidR="00795921" w:rsidRPr="00C6018B">
        <w:rPr>
          <w:i/>
        </w:rPr>
        <w:t>Child-Pugh</w:t>
      </w:r>
      <w:proofErr w:type="spellEnd"/>
      <w:r w:rsidR="00795921" w:rsidRPr="00C6018B">
        <w:rPr>
          <w:i/>
        </w:rPr>
        <w:t xml:space="preserve"> </w:t>
      </w:r>
      <w:r w:rsidR="00795921" w:rsidRPr="00C6018B">
        <w:t>klasifikaciją, įvertintas 7</w:t>
      </w:r>
      <w:r w:rsidR="00E3717B" w:rsidRPr="00C6018B">
        <w:t> </w:t>
      </w:r>
      <w:r w:rsidR="00795921" w:rsidRPr="00C6018B">
        <w:t>balais (n</w:t>
      </w:r>
      <w:r w:rsidR="00E3717B" w:rsidRPr="00C6018B">
        <w:t> </w:t>
      </w:r>
      <w:r w:rsidR="00795921" w:rsidRPr="00C6018B">
        <w:t>=</w:t>
      </w:r>
      <w:r w:rsidR="00E3717B" w:rsidRPr="00C6018B">
        <w:t> </w:t>
      </w:r>
      <w:r w:rsidR="00795921" w:rsidRPr="00C6018B">
        <w:t>6) ir 8</w:t>
      </w:r>
      <w:r w:rsidR="00E3717B" w:rsidRPr="00C6018B">
        <w:t> </w:t>
      </w:r>
      <w:r w:rsidR="00795921" w:rsidRPr="00C6018B">
        <w:t>balais (n</w:t>
      </w:r>
      <w:r w:rsidR="00E3717B" w:rsidRPr="00C6018B">
        <w:t> </w:t>
      </w:r>
      <w:r w:rsidR="00795921" w:rsidRPr="00C6018B">
        <w:t>=</w:t>
      </w:r>
      <w:r w:rsidR="00E3717B" w:rsidRPr="00C6018B">
        <w:t> </w:t>
      </w:r>
      <w:r w:rsidR="00795921" w:rsidRPr="00C6018B">
        <w:t>2), bei 16</w:t>
      </w:r>
      <w:r w:rsidR="00E3717B" w:rsidRPr="00C6018B">
        <w:t> </w:t>
      </w:r>
      <w:r w:rsidR="00795921" w:rsidRPr="00C6018B">
        <w:t>sveikų kontrolin</w:t>
      </w:r>
      <w:r w:rsidR="00C66025" w:rsidRPr="00C6018B">
        <w:t>ės grupės</w:t>
      </w:r>
      <w:r w:rsidR="00795921" w:rsidRPr="00C6018B">
        <w:t xml:space="preserve"> asmenų, nustatyta, kad vienkartinės 5</w:t>
      </w:r>
      <w:r w:rsidR="00E3717B" w:rsidRPr="00C6018B">
        <w:t> </w:t>
      </w:r>
      <w:r w:rsidR="00795921" w:rsidRPr="00C6018B">
        <w:t xml:space="preserve">mg </w:t>
      </w:r>
      <w:proofErr w:type="spellStart"/>
      <w:r w:rsidR="00795921" w:rsidRPr="00C6018B">
        <w:t>apiksabano</w:t>
      </w:r>
      <w:proofErr w:type="spellEnd"/>
      <w:r w:rsidR="00795921" w:rsidRPr="00C6018B">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rsidR="00795921" w:rsidRPr="00C6018B">
        <w:t>Xa</w:t>
      </w:r>
      <w:proofErr w:type="spellEnd"/>
      <w:r w:rsidR="00795921" w:rsidRPr="00C6018B">
        <w:t xml:space="preserve"> faktoriaus aktyvumo ir</w:t>
      </w:r>
      <w:r w:rsidR="00795921" w:rsidRPr="00C6018B">
        <w:rPr>
          <w:spacing w:val="40"/>
        </w:rPr>
        <w:t xml:space="preserve"> </w:t>
      </w:r>
      <w:r w:rsidR="00795921" w:rsidRPr="00C6018B">
        <w:t>TNS rodiklių pokyčiai buvo panašūs.</w:t>
      </w:r>
    </w:p>
    <w:p w14:paraId="121746D4" w14:textId="77777777" w:rsidR="00683257" w:rsidRPr="00C6018B" w:rsidRDefault="00683257" w:rsidP="00B86414"/>
    <w:p w14:paraId="0F244675" w14:textId="0548D044" w:rsidR="0057326B" w:rsidRPr="00C6018B" w:rsidRDefault="00683257" w:rsidP="00B86414">
      <w:proofErr w:type="spellStart"/>
      <w:r w:rsidRPr="00C6018B">
        <w:t>Apiksabanas</w:t>
      </w:r>
      <w:proofErr w:type="spellEnd"/>
      <w:r w:rsidRPr="00C6018B">
        <w:t xml:space="preserve"> netirtas su pacientais vaikais, kurių kepenų funkcija sutrikusi.</w:t>
      </w:r>
    </w:p>
    <w:p w14:paraId="36CDE5B5" w14:textId="77777777" w:rsidR="00D77526" w:rsidRPr="00C6018B" w:rsidRDefault="00D77526" w:rsidP="00B86414"/>
    <w:p w14:paraId="796257EC" w14:textId="77777777" w:rsidR="00D87476" w:rsidRPr="00C6018B" w:rsidRDefault="00795921" w:rsidP="00355E72">
      <w:r w:rsidRPr="00C6018B">
        <w:rPr>
          <w:spacing w:val="-2"/>
          <w:u w:val="single"/>
        </w:rPr>
        <w:t>Lytis</w:t>
      </w:r>
    </w:p>
    <w:p w14:paraId="48A87D88" w14:textId="6F826543" w:rsidR="00683257" w:rsidRPr="00C6018B" w:rsidRDefault="00795921" w:rsidP="00B86414">
      <w:proofErr w:type="spellStart"/>
      <w:r w:rsidRPr="00C6018B">
        <w:t>Apiksabano</w:t>
      </w:r>
      <w:proofErr w:type="spellEnd"/>
      <w:r w:rsidRPr="00C6018B">
        <w:rPr>
          <w:spacing w:val="-4"/>
        </w:rPr>
        <w:t xml:space="preserve"> </w:t>
      </w:r>
      <w:r w:rsidRPr="00C6018B">
        <w:t>ekspozicija</w:t>
      </w:r>
      <w:r w:rsidRPr="00C6018B">
        <w:rPr>
          <w:spacing w:val="-4"/>
        </w:rPr>
        <w:t xml:space="preserve"> </w:t>
      </w:r>
      <w:r w:rsidRPr="00C6018B">
        <w:t>yra</w:t>
      </w:r>
      <w:r w:rsidRPr="00C6018B">
        <w:rPr>
          <w:spacing w:val="-4"/>
        </w:rPr>
        <w:t xml:space="preserve"> </w:t>
      </w:r>
      <w:r w:rsidRPr="00C6018B">
        <w:t>maždaug</w:t>
      </w:r>
      <w:r w:rsidRPr="00C6018B">
        <w:rPr>
          <w:spacing w:val="-4"/>
        </w:rPr>
        <w:t xml:space="preserve"> </w:t>
      </w:r>
      <w:r w:rsidRPr="00C6018B">
        <w:t>18</w:t>
      </w:r>
      <w:r w:rsidR="00E3717B" w:rsidRPr="00C6018B">
        <w:rPr>
          <w:spacing w:val="-3"/>
        </w:rPr>
        <w:t> </w:t>
      </w:r>
      <w:r w:rsidRPr="00C6018B">
        <w:t>%</w:t>
      </w:r>
      <w:r w:rsidRPr="00C6018B">
        <w:rPr>
          <w:spacing w:val="-4"/>
        </w:rPr>
        <w:t xml:space="preserve"> </w:t>
      </w:r>
      <w:r w:rsidRPr="00C6018B">
        <w:t>didesnė</w:t>
      </w:r>
      <w:r w:rsidRPr="00C6018B">
        <w:rPr>
          <w:spacing w:val="-4"/>
        </w:rPr>
        <w:t xml:space="preserve"> </w:t>
      </w:r>
      <w:r w:rsidRPr="00C6018B">
        <w:t>moterims</w:t>
      </w:r>
      <w:r w:rsidRPr="00C6018B">
        <w:rPr>
          <w:spacing w:val="-4"/>
        </w:rPr>
        <w:t xml:space="preserve"> </w:t>
      </w:r>
      <w:r w:rsidRPr="00C6018B">
        <w:t>nei</w:t>
      </w:r>
      <w:r w:rsidRPr="00C6018B">
        <w:rPr>
          <w:spacing w:val="-4"/>
        </w:rPr>
        <w:t xml:space="preserve"> </w:t>
      </w:r>
      <w:r w:rsidRPr="00C6018B">
        <w:t>vyrams.</w:t>
      </w:r>
    </w:p>
    <w:p w14:paraId="6DD18816" w14:textId="77777777" w:rsidR="0023705C" w:rsidRPr="00C6018B" w:rsidRDefault="0023705C" w:rsidP="00B86414"/>
    <w:p w14:paraId="67AF4C0B" w14:textId="57CA25AC" w:rsidR="00683257" w:rsidRPr="00C6018B" w:rsidRDefault="00683257" w:rsidP="00B86414">
      <w:proofErr w:type="spellStart"/>
      <w:r w:rsidRPr="00C6018B">
        <w:t>Farmakokinetinių</w:t>
      </w:r>
      <w:proofErr w:type="spellEnd"/>
      <w:r w:rsidRPr="00C6018B">
        <w:t xml:space="preserve"> savybių skirtumai tarp lyčių pacientams vaikams netirti.</w:t>
      </w:r>
    </w:p>
    <w:p w14:paraId="25E75229" w14:textId="77777777" w:rsidR="005C44A1" w:rsidRPr="00C6018B" w:rsidRDefault="005C44A1" w:rsidP="00B9316B"/>
    <w:p w14:paraId="7A66A7EA" w14:textId="13E59C3D" w:rsidR="00D87476" w:rsidRPr="00355E72" w:rsidRDefault="00795921" w:rsidP="00355E72">
      <w:pPr>
        <w:rPr>
          <w:u w:val="single"/>
        </w:rPr>
      </w:pPr>
      <w:r w:rsidRPr="00C6018B">
        <w:rPr>
          <w:u w:val="single"/>
        </w:rPr>
        <w:t>Etninės grupės ir rasė</w:t>
      </w:r>
    </w:p>
    <w:p w14:paraId="4F44BB16" w14:textId="62E15CC7" w:rsidR="00D87476" w:rsidRPr="00C6018B" w:rsidRDefault="00795921" w:rsidP="00355E72">
      <w:r w:rsidRPr="00C6018B">
        <w:t>I</w:t>
      </w:r>
      <w:r w:rsidR="00E3717B" w:rsidRPr="00C6018B">
        <w:t> </w:t>
      </w:r>
      <w:r w:rsidRPr="00C6018B">
        <w:t xml:space="preserve">fazės tyrimų rezultatai neparodė pastebimo </w:t>
      </w:r>
      <w:proofErr w:type="spellStart"/>
      <w:r w:rsidRPr="00C6018B">
        <w:t>apiksabano</w:t>
      </w:r>
      <w:proofErr w:type="spellEnd"/>
      <w:r w:rsidRPr="00C6018B">
        <w:t xml:space="preserve"> farmakokinetikos rodiklių skirtumo baltaodžiams, azijiečiams ir juodaodžiams tiriamiesiems asmenims. Populiacijos farmakokinetikos rodiklių</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buvo</w:t>
      </w:r>
      <w:r w:rsidRPr="00C6018B">
        <w:rPr>
          <w:spacing w:val="-3"/>
        </w:rPr>
        <w:t xml:space="preserve"> </w:t>
      </w:r>
      <w:r w:rsidRPr="00C6018B">
        <w:t>skiriama</w:t>
      </w:r>
      <w:r w:rsidRPr="00C6018B">
        <w:rPr>
          <w:spacing w:val="-3"/>
        </w:rPr>
        <w:t xml:space="preserve"> </w:t>
      </w:r>
      <w:proofErr w:type="spellStart"/>
      <w:r w:rsidRPr="00C6018B">
        <w:t>apiksabano</w:t>
      </w:r>
      <w:proofErr w:type="spellEnd"/>
      <w:r w:rsidRPr="00C6018B">
        <w:t>,</w:t>
      </w:r>
      <w:r w:rsidRPr="00C6018B">
        <w:rPr>
          <w:spacing w:val="-3"/>
        </w:rPr>
        <w:t xml:space="preserve"> </w:t>
      </w:r>
      <w:r w:rsidRPr="00C6018B">
        <w:t>analizės</w:t>
      </w:r>
      <w:r w:rsidRPr="00C6018B">
        <w:rPr>
          <w:spacing w:val="-3"/>
        </w:rPr>
        <w:t xml:space="preserve"> </w:t>
      </w:r>
      <w:r w:rsidRPr="00C6018B">
        <w:t>duomenys</w:t>
      </w:r>
      <w:r w:rsidRPr="00C6018B">
        <w:rPr>
          <w:spacing w:val="-3"/>
        </w:rPr>
        <w:t xml:space="preserve"> </w:t>
      </w:r>
      <w:r w:rsidRPr="00C6018B">
        <w:t>paprastai</w:t>
      </w:r>
      <w:r w:rsidRPr="00C6018B">
        <w:rPr>
          <w:spacing w:val="-3"/>
        </w:rPr>
        <w:t xml:space="preserve"> </w:t>
      </w:r>
      <w:r w:rsidRPr="00C6018B">
        <w:t>buvo</w:t>
      </w:r>
      <w:r w:rsidRPr="00C6018B">
        <w:rPr>
          <w:spacing w:val="-3"/>
        </w:rPr>
        <w:t xml:space="preserve"> </w:t>
      </w:r>
      <w:r w:rsidRPr="00C6018B">
        <w:t>panašūs</w:t>
      </w:r>
      <w:r w:rsidRPr="00C6018B">
        <w:rPr>
          <w:spacing w:val="-3"/>
        </w:rPr>
        <w:t xml:space="preserve"> </w:t>
      </w:r>
      <w:r w:rsidRPr="00C6018B">
        <w:t>į I fazės tyrimų rezultatus.</w:t>
      </w:r>
    </w:p>
    <w:p w14:paraId="3A7D25CA" w14:textId="77777777" w:rsidR="008D37B1" w:rsidRPr="00C6018B" w:rsidRDefault="008D37B1" w:rsidP="00355E72"/>
    <w:p w14:paraId="44003C51" w14:textId="336DF0E8" w:rsidR="008D37B1" w:rsidRPr="00C6018B" w:rsidRDefault="008D37B1" w:rsidP="00B86414">
      <w:proofErr w:type="spellStart"/>
      <w:r w:rsidRPr="00C6018B">
        <w:t>Farmakokinetinių</w:t>
      </w:r>
      <w:proofErr w:type="spellEnd"/>
      <w:r w:rsidRPr="00C6018B">
        <w:t xml:space="preserve"> savybių skirtumai tarp etninių grupių ir rasių pacientams vaikams netirti.</w:t>
      </w:r>
    </w:p>
    <w:p w14:paraId="1ACA173B" w14:textId="77777777" w:rsidR="00D87476" w:rsidRPr="00C6018B" w:rsidRDefault="00D87476" w:rsidP="00B86414"/>
    <w:p w14:paraId="55E9FCE9" w14:textId="7AB11C66" w:rsidR="00D87476" w:rsidRPr="00C6018B" w:rsidRDefault="00795921" w:rsidP="00355E72">
      <w:r w:rsidRPr="00C6018B">
        <w:rPr>
          <w:u w:val="single"/>
        </w:rPr>
        <w:t>Kūno</w:t>
      </w:r>
      <w:r w:rsidRPr="00C6018B">
        <w:rPr>
          <w:spacing w:val="-4"/>
          <w:u w:val="single"/>
        </w:rPr>
        <w:t xml:space="preserve"> </w:t>
      </w:r>
      <w:r w:rsidR="001E0153" w:rsidRPr="00C6018B">
        <w:rPr>
          <w:spacing w:val="-4"/>
          <w:u w:val="single"/>
        </w:rPr>
        <w:t>svoris</w:t>
      </w:r>
    </w:p>
    <w:p w14:paraId="4D7F1240" w14:textId="08DDAD0B" w:rsidR="00D87476" w:rsidRPr="00C6018B" w:rsidRDefault="00795921">
      <w:r w:rsidRPr="00C6018B">
        <w:t>Pacientams,</w:t>
      </w:r>
      <w:r w:rsidRPr="00C6018B">
        <w:rPr>
          <w:spacing w:val="-3"/>
        </w:rPr>
        <w:t xml:space="preserve"> </w:t>
      </w:r>
      <w:r w:rsidRPr="00C6018B">
        <w:t>kurių</w:t>
      </w:r>
      <w:r w:rsidRPr="00C6018B">
        <w:rPr>
          <w:spacing w:val="-3"/>
        </w:rPr>
        <w:t xml:space="preserve"> </w:t>
      </w:r>
      <w:r w:rsidRPr="00C6018B">
        <w:t>kūno</w:t>
      </w:r>
      <w:r w:rsidRPr="00C6018B">
        <w:rPr>
          <w:spacing w:val="-3"/>
        </w:rPr>
        <w:t xml:space="preserve"> </w:t>
      </w:r>
      <w:r w:rsidRPr="00C6018B">
        <w:t>masė</w:t>
      </w:r>
      <w:r w:rsidRPr="00C6018B">
        <w:rPr>
          <w:spacing w:val="-3"/>
        </w:rPr>
        <w:t xml:space="preserve"> </w:t>
      </w:r>
      <w:r w:rsidRPr="00C6018B">
        <w:t>&gt;</w:t>
      </w:r>
      <w:r w:rsidR="0023705C" w:rsidRPr="00C6018B">
        <w:rPr>
          <w:spacing w:val="-3"/>
        </w:rPr>
        <w:t> </w:t>
      </w:r>
      <w:r w:rsidRPr="00C6018B">
        <w:t>120</w:t>
      </w:r>
      <w:r w:rsidR="009D1CD5" w:rsidRPr="00C6018B">
        <w:rPr>
          <w:spacing w:val="-2"/>
        </w:rPr>
        <w:t> </w:t>
      </w:r>
      <w:r w:rsidRPr="00C6018B">
        <w:t>kg,</w:t>
      </w:r>
      <w:r w:rsidRPr="00C6018B">
        <w:rPr>
          <w:spacing w:val="-3"/>
        </w:rPr>
        <w:t xml:space="preserve"> </w:t>
      </w:r>
      <w:r w:rsidRPr="00C6018B">
        <w:t>nustatyta</w:t>
      </w:r>
      <w:r w:rsidRPr="00C6018B">
        <w:rPr>
          <w:spacing w:val="-3"/>
        </w:rPr>
        <w:t xml:space="preserve"> </w:t>
      </w:r>
      <w:r w:rsidRPr="00C6018B">
        <w:t>maždaug</w:t>
      </w:r>
      <w:r w:rsidRPr="00C6018B">
        <w:rPr>
          <w:spacing w:val="-3"/>
        </w:rPr>
        <w:t xml:space="preserve"> </w:t>
      </w:r>
      <w:r w:rsidRPr="00C6018B">
        <w:t>30</w:t>
      </w:r>
      <w:r w:rsidR="009D1CD5" w:rsidRPr="00C6018B">
        <w:rPr>
          <w:spacing w:val="-3"/>
        </w:rPr>
        <w:t> </w:t>
      </w:r>
      <w:r w:rsidRPr="00C6018B">
        <w:t>%</w:t>
      </w:r>
      <w:r w:rsidRPr="00C6018B">
        <w:rPr>
          <w:spacing w:val="-3"/>
        </w:rPr>
        <w:t xml:space="preserve"> </w:t>
      </w:r>
      <w:r w:rsidRPr="00C6018B">
        <w:t>mažesnė</w:t>
      </w:r>
      <w:r w:rsidRPr="00C6018B">
        <w:rPr>
          <w:spacing w:val="-3"/>
        </w:rPr>
        <w:t xml:space="preserve"> </w:t>
      </w:r>
      <w:proofErr w:type="spellStart"/>
      <w:r w:rsidRPr="00C6018B">
        <w:t>apiksabano</w:t>
      </w:r>
      <w:proofErr w:type="spellEnd"/>
      <w:r w:rsidRPr="00C6018B">
        <w:rPr>
          <w:spacing w:val="-3"/>
        </w:rPr>
        <w:t xml:space="preserve"> </w:t>
      </w:r>
      <w:r w:rsidRPr="00C6018B">
        <w:t>ekspozicija,</w:t>
      </w:r>
      <w:r w:rsidRPr="00C6018B">
        <w:rPr>
          <w:spacing w:val="-3"/>
        </w:rPr>
        <w:t xml:space="preserve"> </w:t>
      </w:r>
      <w:r w:rsidRPr="00C6018B">
        <w:t>o pacientams, kurių kūno masė &lt;</w:t>
      </w:r>
      <w:r w:rsidR="0023705C" w:rsidRPr="00C6018B">
        <w:t> </w:t>
      </w:r>
      <w:r w:rsidRPr="00C6018B">
        <w:t>50</w:t>
      </w:r>
      <w:r w:rsidR="009D1CD5" w:rsidRPr="00C6018B">
        <w:t> </w:t>
      </w:r>
      <w:r w:rsidRPr="00C6018B">
        <w:t>kg – maždaug 30</w:t>
      </w:r>
      <w:r w:rsidR="009D1CD5" w:rsidRPr="00C6018B">
        <w:t> </w:t>
      </w:r>
      <w:r w:rsidRPr="00C6018B">
        <w:t>% didesnė ekspozicija, lyginant su vaisto ekspozicija asmenims, kurių kūno masė buvo 65-85</w:t>
      </w:r>
      <w:r w:rsidR="00EE78B1" w:rsidRPr="00C6018B">
        <w:t> </w:t>
      </w:r>
      <w:r w:rsidRPr="00C6018B">
        <w:t>kg.</w:t>
      </w:r>
    </w:p>
    <w:p w14:paraId="621A7AF0" w14:textId="77777777" w:rsidR="0023705C" w:rsidRPr="00C6018B" w:rsidRDefault="0023705C" w:rsidP="00355E72"/>
    <w:p w14:paraId="2957F4F3" w14:textId="0645D049" w:rsidR="008D37B1" w:rsidRPr="00C6018B" w:rsidRDefault="008D37B1" w:rsidP="00B86414">
      <w:proofErr w:type="spellStart"/>
      <w:r w:rsidRPr="00C6018B">
        <w:t>Apiksabano</w:t>
      </w:r>
      <w:proofErr w:type="spellEnd"/>
      <w:r w:rsidRPr="00C6018B">
        <w:t xml:space="preserve"> skyrimas pacientams vaikams yra pagrįstas fiksuotos dozės pagal kūno masės kategoriją režimu.</w:t>
      </w:r>
    </w:p>
    <w:p w14:paraId="1EEBEF67" w14:textId="3B443013" w:rsidR="00D87476" w:rsidRPr="00355E72" w:rsidRDefault="00D87476" w:rsidP="00355E72">
      <w:pPr>
        <w:rPr>
          <w:sz w:val="21"/>
        </w:rPr>
      </w:pPr>
    </w:p>
    <w:p w14:paraId="5C4C0733" w14:textId="77777777" w:rsidR="00D87476" w:rsidRPr="00355E72" w:rsidRDefault="00795921" w:rsidP="00355E72">
      <w:pPr>
        <w:rPr>
          <w:u w:val="single"/>
        </w:rPr>
      </w:pPr>
      <w:r w:rsidRPr="00C6018B">
        <w:rPr>
          <w:u w:val="single"/>
        </w:rPr>
        <w:t>Santykis</w:t>
      </w:r>
      <w:r w:rsidRPr="00C6018B">
        <w:rPr>
          <w:spacing w:val="-8"/>
          <w:u w:val="single"/>
        </w:rPr>
        <w:t xml:space="preserve"> </w:t>
      </w:r>
      <w:r w:rsidRPr="00C6018B">
        <w:rPr>
          <w:u w:val="single"/>
        </w:rPr>
        <w:t>tarp</w:t>
      </w:r>
      <w:r w:rsidRPr="00C6018B">
        <w:rPr>
          <w:spacing w:val="-8"/>
          <w:u w:val="single"/>
        </w:rPr>
        <w:t xml:space="preserve"> </w:t>
      </w:r>
      <w:r w:rsidRPr="00C6018B">
        <w:rPr>
          <w:u w:val="single"/>
        </w:rPr>
        <w:t>farmakokinetikos</w:t>
      </w:r>
      <w:r w:rsidRPr="00C6018B">
        <w:rPr>
          <w:spacing w:val="-8"/>
          <w:u w:val="single"/>
        </w:rPr>
        <w:t xml:space="preserve"> </w:t>
      </w:r>
      <w:r w:rsidRPr="00C6018B">
        <w:rPr>
          <w:u w:val="single"/>
        </w:rPr>
        <w:t>ir</w:t>
      </w:r>
      <w:r w:rsidRPr="00C6018B">
        <w:rPr>
          <w:spacing w:val="-7"/>
          <w:u w:val="single"/>
        </w:rPr>
        <w:t xml:space="preserve"> </w:t>
      </w:r>
      <w:r w:rsidRPr="00C6018B">
        <w:rPr>
          <w:spacing w:val="-2"/>
          <w:u w:val="single"/>
        </w:rPr>
        <w:t>farmakodinamikos</w:t>
      </w:r>
    </w:p>
    <w:p w14:paraId="0F43C422" w14:textId="77777777" w:rsidR="005C44A1" w:rsidRPr="00355E72" w:rsidRDefault="005C44A1" w:rsidP="00355E72"/>
    <w:p w14:paraId="5D5F4FE9" w14:textId="741D4660" w:rsidR="00D87476" w:rsidRPr="00C6018B" w:rsidRDefault="008D37B1" w:rsidP="00355E72">
      <w:r w:rsidRPr="00C6018B">
        <w:t>Suaugusiesiems f</w:t>
      </w:r>
      <w:r w:rsidR="00795921" w:rsidRPr="00C6018B">
        <w:t xml:space="preserve">armakokinetikos ir farmakodinamikos (FK/FD) ryšys tarp </w:t>
      </w:r>
      <w:proofErr w:type="spellStart"/>
      <w:r w:rsidR="00795921" w:rsidRPr="00C6018B">
        <w:t>apiksabano</w:t>
      </w:r>
      <w:proofErr w:type="spellEnd"/>
      <w:r w:rsidR="00795921" w:rsidRPr="00C6018B">
        <w:t xml:space="preserve"> koncentracijos plazmoje ir keleto</w:t>
      </w:r>
      <w:r w:rsidR="00795921" w:rsidRPr="00C6018B">
        <w:rPr>
          <w:spacing w:val="-3"/>
        </w:rPr>
        <w:t xml:space="preserve"> </w:t>
      </w:r>
      <w:r w:rsidR="00795921" w:rsidRPr="00C6018B">
        <w:t>FD</w:t>
      </w:r>
      <w:r w:rsidR="00795921" w:rsidRPr="00C6018B">
        <w:rPr>
          <w:spacing w:val="-3"/>
        </w:rPr>
        <w:t xml:space="preserve"> </w:t>
      </w:r>
      <w:r w:rsidR="00795921" w:rsidRPr="00C6018B">
        <w:t>vertinamųjų</w:t>
      </w:r>
      <w:r w:rsidR="00795921" w:rsidRPr="00C6018B">
        <w:rPr>
          <w:spacing w:val="-3"/>
        </w:rPr>
        <w:t xml:space="preserve"> </w:t>
      </w:r>
      <w:r w:rsidR="00795921" w:rsidRPr="00C6018B">
        <w:t>baigčių</w:t>
      </w:r>
      <w:r w:rsidR="00795921" w:rsidRPr="00C6018B">
        <w:rPr>
          <w:spacing w:val="-3"/>
        </w:rPr>
        <w:t xml:space="preserve"> </w:t>
      </w:r>
      <w:r w:rsidR="00795921" w:rsidRPr="00C6018B">
        <w:t>(</w:t>
      </w:r>
      <w:proofErr w:type="spellStart"/>
      <w:r w:rsidR="00795921" w:rsidRPr="00C6018B">
        <w:t>Xa</w:t>
      </w:r>
      <w:proofErr w:type="spellEnd"/>
      <w:r w:rsidR="00795921" w:rsidRPr="00C6018B">
        <w:rPr>
          <w:spacing w:val="-3"/>
        </w:rPr>
        <w:t xml:space="preserve"> </w:t>
      </w:r>
      <w:r w:rsidR="00795921" w:rsidRPr="00C6018B">
        <w:t>faktoriaus</w:t>
      </w:r>
      <w:r w:rsidR="00795921" w:rsidRPr="00C6018B">
        <w:rPr>
          <w:spacing w:val="-3"/>
        </w:rPr>
        <w:t xml:space="preserve"> </w:t>
      </w:r>
      <w:r w:rsidR="00795921" w:rsidRPr="00C6018B">
        <w:t>slopinimo</w:t>
      </w:r>
      <w:r w:rsidR="008373AF" w:rsidRPr="00C6018B">
        <w:t xml:space="preserve"> </w:t>
      </w:r>
      <w:r w:rsidRPr="00C6018B">
        <w:t>[</w:t>
      </w:r>
      <w:r w:rsidR="008373AF" w:rsidRPr="00C6018B">
        <w:t>AXA]</w:t>
      </w:r>
      <w:r w:rsidR="00795921" w:rsidRPr="00C6018B">
        <w:t>,</w:t>
      </w:r>
      <w:r w:rsidR="00795921" w:rsidRPr="00C6018B">
        <w:rPr>
          <w:spacing w:val="-3"/>
        </w:rPr>
        <w:t xml:space="preserve"> </w:t>
      </w:r>
      <w:r w:rsidR="00795921" w:rsidRPr="00C6018B">
        <w:t>TNS,</w:t>
      </w:r>
      <w:r w:rsidR="00795921" w:rsidRPr="00C6018B">
        <w:rPr>
          <w:spacing w:val="-3"/>
        </w:rPr>
        <w:t xml:space="preserve"> </w:t>
      </w:r>
      <w:r w:rsidR="00795921" w:rsidRPr="00C6018B">
        <w:t>PL,</w:t>
      </w:r>
      <w:r w:rsidR="00795921" w:rsidRPr="00C6018B">
        <w:rPr>
          <w:spacing w:val="-3"/>
        </w:rPr>
        <w:t xml:space="preserve"> </w:t>
      </w:r>
      <w:proofErr w:type="spellStart"/>
      <w:r w:rsidR="00795921" w:rsidRPr="00C6018B">
        <w:t>aDTL</w:t>
      </w:r>
      <w:proofErr w:type="spellEnd"/>
      <w:r w:rsidR="00795921" w:rsidRPr="00C6018B">
        <w:t>)</w:t>
      </w:r>
      <w:r w:rsidR="00795921" w:rsidRPr="00C6018B">
        <w:rPr>
          <w:spacing w:val="-3"/>
        </w:rPr>
        <w:t xml:space="preserve"> </w:t>
      </w:r>
      <w:r w:rsidR="00795921" w:rsidRPr="00C6018B">
        <w:t>buvo</w:t>
      </w:r>
      <w:r w:rsidR="00795921" w:rsidRPr="00C6018B">
        <w:rPr>
          <w:spacing w:val="-3"/>
        </w:rPr>
        <w:t xml:space="preserve"> </w:t>
      </w:r>
      <w:r w:rsidR="00795921" w:rsidRPr="00C6018B">
        <w:t>vertinamas</w:t>
      </w:r>
      <w:r w:rsidR="00795921" w:rsidRPr="00C6018B">
        <w:rPr>
          <w:spacing w:val="-3"/>
        </w:rPr>
        <w:t xml:space="preserve"> </w:t>
      </w:r>
      <w:r w:rsidR="00795921" w:rsidRPr="00C6018B">
        <w:t>skiriant įvairias vaistinio preparato dozes (0,5-50</w:t>
      </w:r>
      <w:r w:rsidR="00934F6C" w:rsidRPr="00C6018B">
        <w:t> </w:t>
      </w:r>
      <w:r w:rsidR="00795921" w:rsidRPr="00C6018B">
        <w:t xml:space="preserve">mg). Ryšys tarp </w:t>
      </w:r>
      <w:proofErr w:type="spellStart"/>
      <w:r w:rsidR="00795921" w:rsidRPr="00C6018B">
        <w:t>apiksabano</w:t>
      </w:r>
      <w:proofErr w:type="spellEnd"/>
      <w:r w:rsidR="00795921" w:rsidRPr="00C6018B">
        <w:t xml:space="preserve"> koncentracijos plazmoje ir</w:t>
      </w:r>
      <w:r w:rsidR="00842238" w:rsidRPr="00C6018B">
        <w:t xml:space="preserve"> </w:t>
      </w:r>
      <w:proofErr w:type="spellStart"/>
      <w:r w:rsidR="00795921" w:rsidRPr="00C6018B">
        <w:t>Xa</w:t>
      </w:r>
      <w:proofErr w:type="spellEnd"/>
      <w:r w:rsidR="00795921" w:rsidRPr="00C6018B">
        <w:rPr>
          <w:spacing w:val="-4"/>
        </w:rPr>
        <w:t xml:space="preserve"> </w:t>
      </w:r>
      <w:r w:rsidR="00795921" w:rsidRPr="00C6018B">
        <w:t>faktoriaus</w:t>
      </w:r>
      <w:r w:rsidR="00795921" w:rsidRPr="00C6018B">
        <w:rPr>
          <w:spacing w:val="-3"/>
        </w:rPr>
        <w:t xml:space="preserve"> </w:t>
      </w:r>
      <w:r w:rsidR="00795921" w:rsidRPr="00C6018B">
        <w:t>slopinimo</w:t>
      </w:r>
      <w:r w:rsidR="00795921" w:rsidRPr="00C6018B">
        <w:rPr>
          <w:spacing w:val="-3"/>
        </w:rPr>
        <w:t xml:space="preserve"> </w:t>
      </w:r>
      <w:r w:rsidR="00795921" w:rsidRPr="00C6018B">
        <w:t>buvo</w:t>
      </w:r>
      <w:r w:rsidR="00795921" w:rsidRPr="00C6018B">
        <w:rPr>
          <w:spacing w:val="-3"/>
        </w:rPr>
        <w:t xml:space="preserve"> </w:t>
      </w:r>
      <w:r w:rsidR="00795921" w:rsidRPr="00C6018B">
        <w:t>geriausiai</w:t>
      </w:r>
      <w:r w:rsidR="00795921" w:rsidRPr="00C6018B">
        <w:rPr>
          <w:spacing w:val="-3"/>
        </w:rPr>
        <w:t xml:space="preserve"> </w:t>
      </w:r>
      <w:r w:rsidR="00795921" w:rsidRPr="00C6018B">
        <w:t>apibūdintas</w:t>
      </w:r>
      <w:r w:rsidR="00795921" w:rsidRPr="00C6018B">
        <w:rPr>
          <w:spacing w:val="-3"/>
        </w:rPr>
        <w:t xml:space="preserve"> </w:t>
      </w:r>
      <w:r w:rsidR="00795921" w:rsidRPr="00C6018B">
        <w:t>tiesiniu</w:t>
      </w:r>
      <w:r w:rsidR="00795921" w:rsidRPr="00C6018B">
        <w:rPr>
          <w:spacing w:val="-3"/>
        </w:rPr>
        <w:t xml:space="preserve"> </w:t>
      </w:r>
      <w:r w:rsidR="00795921" w:rsidRPr="00C6018B">
        <w:t>modeliu.</w:t>
      </w:r>
      <w:r w:rsidR="00795921" w:rsidRPr="00C6018B">
        <w:rPr>
          <w:spacing w:val="-3"/>
        </w:rPr>
        <w:t xml:space="preserve"> </w:t>
      </w:r>
      <w:r w:rsidR="00795921" w:rsidRPr="00C6018B">
        <w:t>Pacientams</w:t>
      </w:r>
      <w:r w:rsidR="00795921" w:rsidRPr="00C6018B">
        <w:rPr>
          <w:spacing w:val="-2"/>
        </w:rPr>
        <w:t xml:space="preserve"> </w:t>
      </w:r>
      <w:r w:rsidR="00795921" w:rsidRPr="00C6018B">
        <w:t>nustatytas</w:t>
      </w:r>
      <w:r w:rsidR="00795921" w:rsidRPr="00C6018B">
        <w:rPr>
          <w:spacing w:val="-3"/>
        </w:rPr>
        <w:t xml:space="preserve"> </w:t>
      </w:r>
      <w:r w:rsidR="00795921" w:rsidRPr="00C6018B">
        <w:t xml:space="preserve">FK/FD </w:t>
      </w:r>
      <w:r w:rsidR="006A4F55" w:rsidRPr="00C6018B">
        <w:t>santykis</w:t>
      </w:r>
      <w:r w:rsidR="00795921" w:rsidRPr="00C6018B">
        <w:t xml:space="preserve"> buvo panašus į sveikiems asmenims nustatytą FK/FD </w:t>
      </w:r>
      <w:r w:rsidR="006A4F55" w:rsidRPr="00C6018B">
        <w:t>santykį</w:t>
      </w:r>
      <w:r w:rsidR="00795921" w:rsidRPr="00C6018B">
        <w:t>.</w:t>
      </w:r>
    </w:p>
    <w:p w14:paraId="23F61491" w14:textId="77777777" w:rsidR="008373AF" w:rsidRPr="00C6018B" w:rsidRDefault="008373AF" w:rsidP="00B86414"/>
    <w:p w14:paraId="2342A8E9" w14:textId="775FDED9" w:rsidR="008373AF" w:rsidRPr="00C6018B" w:rsidRDefault="008373AF" w:rsidP="00B86414">
      <w:r w:rsidRPr="00C6018B">
        <w:t xml:space="preserve">Panašiai </w:t>
      </w:r>
      <w:proofErr w:type="spellStart"/>
      <w:r w:rsidRPr="00C6018B">
        <w:t>apiksabano</w:t>
      </w:r>
      <w:proofErr w:type="spellEnd"/>
      <w:r w:rsidRPr="00C6018B">
        <w:t xml:space="preserve"> FK / FD vertinimo vaikams rezultatai rodo, kad tarp </w:t>
      </w:r>
      <w:proofErr w:type="spellStart"/>
      <w:r w:rsidRPr="00C6018B">
        <w:t>apiksabano</w:t>
      </w:r>
      <w:proofErr w:type="spellEnd"/>
      <w:r w:rsidRPr="00C6018B">
        <w:t xml:space="preserve"> koncentracijos ir AXA yra tiesinis ryšys. Tai atitinka pirmiau nustatytą ryšį suaugusiesiems.</w:t>
      </w:r>
    </w:p>
    <w:p w14:paraId="2C8987E5" w14:textId="77777777" w:rsidR="00D87476" w:rsidRPr="00C6018B" w:rsidRDefault="00D87476"/>
    <w:p w14:paraId="4D173888" w14:textId="77777777" w:rsidR="00842238" w:rsidRPr="00C6018B" w:rsidRDefault="00842238" w:rsidP="00355E72">
      <w:pPr>
        <w:keepNext/>
        <w:tabs>
          <w:tab w:val="left" w:pos="567"/>
        </w:tabs>
        <w:spacing w:line="260" w:lineRule="exact"/>
        <w:jc w:val="both"/>
        <w:outlineLvl w:val="3"/>
      </w:pPr>
      <w:r w:rsidRPr="00C6018B">
        <w:rPr>
          <w:b/>
          <w:bCs/>
          <w:szCs w:val="28"/>
          <w:lang w:eastAsia="x-none"/>
        </w:rPr>
        <w:lastRenderedPageBreak/>
        <w:t>5.3</w:t>
      </w:r>
      <w:r w:rsidRPr="00C6018B">
        <w:rPr>
          <w:b/>
          <w:bCs/>
          <w:szCs w:val="28"/>
          <w:lang w:eastAsia="x-none"/>
        </w:rPr>
        <w:tab/>
      </w:r>
      <w:proofErr w:type="spellStart"/>
      <w:r w:rsidRPr="00355E72">
        <w:rPr>
          <w:b/>
        </w:rPr>
        <w:t>Ikiklinikinių</w:t>
      </w:r>
      <w:proofErr w:type="spellEnd"/>
      <w:r w:rsidRPr="00355E72">
        <w:rPr>
          <w:b/>
        </w:rPr>
        <w:t xml:space="preserve"> saugumo tyrimų duomenys</w:t>
      </w:r>
    </w:p>
    <w:p w14:paraId="32BA7F4A" w14:textId="77777777" w:rsidR="00D87476" w:rsidRPr="00355E72" w:rsidRDefault="00D87476" w:rsidP="00355E72"/>
    <w:p w14:paraId="37B20D6E" w14:textId="77777777" w:rsidR="00D87476" w:rsidRPr="00C6018B" w:rsidRDefault="00795921" w:rsidP="00355E72">
      <w:r w:rsidRPr="00C6018B">
        <w:t xml:space="preserve">Įprastų farmakologinio saugumo, kartotinių dozių toksiškumo, </w:t>
      </w:r>
      <w:proofErr w:type="spellStart"/>
      <w:r w:rsidRPr="00C6018B">
        <w:t>genotoksiškumo</w:t>
      </w:r>
      <w:proofErr w:type="spellEnd"/>
      <w:r w:rsidRPr="00C6018B">
        <w:t xml:space="preserve">, galimo </w:t>
      </w:r>
      <w:proofErr w:type="spellStart"/>
      <w:r w:rsidRPr="00C6018B">
        <w:t>kancerogeniškumo</w:t>
      </w:r>
      <w:proofErr w:type="spellEnd"/>
      <w:r w:rsidRPr="00C6018B">
        <w:rPr>
          <w:spacing w:val="-3"/>
        </w:rPr>
        <w:t xml:space="preserve"> </w:t>
      </w:r>
      <w:r w:rsidRPr="00C6018B">
        <w:t>ir</w:t>
      </w:r>
      <w:r w:rsidRPr="00C6018B">
        <w:rPr>
          <w:spacing w:val="-3"/>
        </w:rPr>
        <w:t xml:space="preserve"> </w:t>
      </w:r>
      <w:r w:rsidRPr="00C6018B">
        <w:t>toksinio</w:t>
      </w:r>
      <w:r w:rsidRPr="00C6018B">
        <w:rPr>
          <w:spacing w:val="-3"/>
        </w:rPr>
        <w:t xml:space="preserve"> </w:t>
      </w:r>
      <w:r w:rsidRPr="00C6018B">
        <w:t>poveikio</w:t>
      </w:r>
      <w:r w:rsidRPr="00C6018B">
        <w:rPr>
          <w:spacing w:val="-3"/>
        </w:rPr>
        <w:t xml:space="preserve"> </w:t>
      </w:r>
      <w:r w:rsidRPr="00C6018B">
        <w:t>reprodukcijai</w:t>
      </w:r>
      <w:r w:rsidRPr="00C6018B">
        <w:rPr>
          <w:spacing w:val="-3"/>
        </w:rPr>
        <w:t xml:space="preserve"> </w:t>
      </w:r>
      <w:r w:rsidRPr="00C6018B">
        <w:t>ir</w:t>
      </w:r>
      <w:r w:rsidRPr="00C6018B">
        <w:rPr>
          <w:spacing w:val="-3"/>
        </w:rPr>
        <w:t xml:space="preserve"> </w:t>
      </w:r>
      <w:r w:rsidRPr="00C6018B">
        <w:t>embriono</w:t>
      </w:r>
      <w:r w:rsidRPr="00C6018B">
        <w:rPr>
          <w:spacing w:val="-3"/>
        </w:rPr>
        <w:t xml:space="preserve"> </w:t>
      </w:r>
      <w:r w:rsidRPr="00C6018B">
        <w:t>bei</w:t>
      </w:r>
      <w:r w:rsidRPr="00C6018B">
        <w:rPr>
          <w:spacing w:val="-3"/>
        </w:rPr>
        <w:t xml:space="preserve"> </w:t>
      </w:r>
      <w:r w:rsidRPr="00C6018B">
        <w:t>vaisiaus</w:t>
      </w:r>
      <w:r w:rsidRPr="00C6018B">
        <w:rPr>
          <w:spacing w:val="-3"/>
        </w:rPr>
        <w:t xml:space="preserve"> </w:t>
      </w:r>
      <w:r w:rsidRPr="00C6018B">
        <w:t>ir</w:t>
      </w:r>
      <w:r w:rsidRPr="00C6018B">
        <w:rPr>
          <w:spacing w:val="-3"/>
        </w:rPr>
        <w:t xml:space="preserve"> </w:t>
      </w:r>
      <w:r w:rsidRPr="00C6018B">
        <w:t>jauniklių</w:t>
      </w:r>
      <w:r w:rsidRPr="00C6018B">
        <w:rPr>
          <w:spacing w:val="-3"/>
        </w:rPr>
        <w:t xml:space="preserve"> </w:t>
      </w:r>
      <w:r w:rsidRPr="00C6018B">
        <w:t xml:space="preserve">vystymuisi </w:t>
      </w:r>
      <w:proofErr w:type="spellStart"/>
      <w:r w:rsidRPr="00C6018B">
        <w:t>ikiklinikinių</w:t>
      </w:r>
      <w:proofErr w:type="spellEnd"/>
      <w:r w:rsidRPr="00C6018B">
        <w:t xml:space="preserve"> tyrimų duomenys specifinio pavojaus žmogui nerodo.</w:t>
      </w:r>
    </w:p>
    <w:p w14:paraId="44B9FCBE" w14:textId="77777777" w:rsidR="00D87476" w:rsidRPr="00355E72" w:rsidRDefault="00D87476" w:rsidP="00355E72">
      <w:pPr>
        <w:rPr>
          <w:sz w:val="21"/>
        </w:rPr>
      </w:pPr>
    </w:p>
    <w:p w14:paraId="2E21DF50" w14:textId="77777777" w:rsidR="00D87476" w:rsidRPr="00C6018B" w:rsidRDefault="00795921" w:rsidP="00355E72">
      <w:r w:rsidRPr="00C6018B">
        <w:t>Kartotinių dozių toksiškumo tyrimų duomenimis, svarbiausi stebėti preparato sukeliami reiškiniai</w:t>
      </w:r>
      <w:r w:rsidRPr="00C6018B">
        <w:rPr>
          <w:spacing w:val="40"/>
        </w:rPr>
        <w:t xml:space="preserve"> </w:t>
      </w:r>
      <w:r w:rsidRPr="00C6018B">
        <w:t>buvo</w:t>
      </w:r>
      <w:r w:rsidRPr="00C6018B">
        <w:rPr>
          <w:spacing w:val="-3"/>
        </w:rPr>
        <w:t xml:space="preserve"> </w:t>
      </w:r>
      <w:r w:rsidRPr="00C6018B">
        <w:t>susiję</w:t>
      </w:r>
      <w:r w:rsidRPr="00C6018B">
        <w:rPr>
          <w:spacing w:val="-3"/>
        </w:rPr>
        <w:t xml:space="preserve"> </w:t>
      </w:r>
      <w:r w:rsidRPr="00C6018B">
        <w:t>su</w:t>
      </w:r>
      <w:r w:rsidRPr="00C6018B">
        <w:rPr>
          <w:spacing w:val="-3"/>
        </w:rPr>
        <w:t xml:space="preserve"> </w:t>
      </w:r>
      <w:proofErr w:type="spellStart"/>
      <w:r w:rsidRPr="00C6018B">
        <w:t>farmakodinaminiu</w:t>
      </w:r>
      <w:proofErr w:type="spellEnd"/>
      <w:r w:rsidRPr="00C6018B">
        <w:rPr>
          <w:spacing w:val="-3"/>
        </w:rPr>
        <w:t xml:space="preserve"> </w:t>
      </w:r>
      <w:proofErr w:type="spellStart"/>
      <w:r w:rsidRPr="00C6018B">
        <w:t>apiksabano</w:t>
      </w:r>
      <w:proofErr w:type="spellEnd"/>
      <w:r w:rsidRPr="00C6018B">
        <w:rPr>
          <w:spacing w:val="-3"/>
        </w:rPr>
        <w:t xml:space="preserve"> </w:t>
      </w:r>
      <w:r w:rsidRPr="00C6018B">
        <w:t>poveikiu</w:t>
      </w:r>
      <w:r w:rsidRPr="00C6018B">
        <w:rPr>
          <w:spacing w:val="-3"/>
        </w:rPr>
        <w:t xml:space="preserve"> </w:t>
      </w:r>
      <w:r w:rsidRPr="00C6018B">
        <w:t>kraujo</w:t>
      </w:r>
      <w:r w:rsidRPr="00C6018B">
        <w:rPr>
          <w:spacing w:val="-3"/>
        </w:rPr>
        <w:t xml:space="preserve"> </w:t>
      </w:r>
      <w:r w:rsidRPr="00C6018B">
        <w:t>krešėjimo</w:t>
      </w:r>
      <w:r w:rsidRPr="00C6018B">
        <w:rPr>
          <w:spacing w:val="-3"/>
        </w:rPr>
        <w:t xml:space="preserve"> </w:t>
      </w:r>
      <w:r w:rsidRPr="00C6018B">
        <w:t>rodikliams.</w:t>
      </w:r>
      <w:r w:rsidRPr="00C6018B">
        <w:rPr>
          <w:spacing w:val="-3"/>
        </w:rPr>
        <w:t xml:space="preserve"> </w:t>
      </w:r>
      <w:r w:rsidRPr="00C6018B">
        <w:t>Toksinio</w:t>
      </w:r>
      <w:r w:rsidRPr="00C6018B">
        <w:rPr>
          <w:spacing w:val="-3"/>
        </w:rPr>
        <w:t xml:space="preserve"> </w:t>
      </w:r>
      <w:r w:rsidRPr="00C6018B">
        <w:t xml:space="preserve">poveikio tyrimų duomenimis, nustatytas nedaug padidėjęs polinkis kraujuoti arba tokio padidėjimo visai nenustatyta. Tačiau šiuos duomenis interpretuoti </w:t>
      </w:r>
      <w:proofErr w:type="spellStart"/>
      <w:r w:rsidRPr="00C6018B">
        <w:t>ekstrapoliuojant</w:t>
      </w:r>
      <w:proofErr w:type="spellEnd"/>
      <w:r w:rsidRPr="00C6018B">
        <w:t xml:space="preserve"> žmonėms reikėtų atsargiai, kadangi toks nustatytas poveikis gali būti susijęs su </w:t>
      </w:r>
      <w:proofErr w:type="spellStart"/>
      <w:r w:rsidRPr="00C6018B">
        <w:t>ikiklinikinių</w:t>
      </w:r>
      <w:proofErr w:type="spellEnd"/>
      <w:r w:rsidRPr="00C6018B">
        <w:t xml:space="preserve"> tyrimų metu naudotų gyvūnų rūšių mažesniu jautrumu preparatui, lyginant su žmonėmis.</w:t>
      </w:r>
    </w:p>
    <w:p w14:paraId="6480D52E" w14:textId="77777777" w:rsidR="00D87476" w:rsidRPr="00355E72" w:rsidRDefault="00D87476" w:rsidP="00355E72"/>
    <w:p w14:paraId="3D7F2CBD" w14:textId="397078D7" w:rsidR="00D87476" w:rsidRPr="00C6018B" w:rsidRDefault="00795921" w:rsidP="00355E72">
      <w:r w:rsidRPr="00C6018B">
        <w:t>Tyrimų</w:t>
      </w:r>
      <w:r w:rsidRPr="00C6018B">
        <w:rPr>
          <w:spacing w:val="-3"/>
        </w:rPr>
        <w:t xml:space="preserve"> </w:t>
      </w:r>
      <w:r w:rsidRPr="00C6018B">
        <w:t>su</w:t>
      </w:r>
      <w:r w:rsidRPr="00C6018B">
        <w:rPr>
          <w:spacing w:val="-3"/>
        </w:rPr>
        <w:t xml:space="preserve"> </w:t>
      </w:r>
      <w:r w:rsidRPr="00C6018B">
        <w:t>žiurkėmis</w:t>
      </w:r>
      <w:r w:rsidRPr="00C6018B">
        <w:rPr>
          <w:spacing w:val="-3"/>
        </w:rPr>
        <w:t xml:space="preserve"> </w:t>
      </w:r>
      <w:r w:rsidRPr="00C6018B">
        <w:t>metu</w:t>
      </w:r>
      <w:r w:rsidRPr="00C6018B">
        <w:rPr>
          <w:spacing w:val="-3"/>
        </w:rPr>
        <w:t xml:space="preserve"> </w:t>
      </w:r>
      <w:r w:rsidRPr="00C6018B">
        <w:t>nustatytas</w:t>
      </w:r>
      <w:r w:rsidRPr="00C6018B">
        <w:rPr>
          <w:spacing w:val="-3"/>
        </w:rPr>
        <w:t xml:space="preserve"> </w:t>
      </w:r>
      <w:r w:rsidRPr="00C6018B">
        <w:t>didelis</w:t>
      </w:r>
      <w:r w:rsidRPr="00C6018B">
        <w:rPr>
          <w:spacing w:val="-3"/>
        </w:rPr>
        <w:t xml:space="preserve"> </w:t>
      </w:r>
      <w:proofErr w:type="spellStart"/>
      <w:r w:rsidRPr="00C6018B">
        <w:t>apiksabano</w:t>
      </w:r>
      <w:proofErr w:type="spellEnd"/>
      <w:r w:rsidRPr="00C6018B">
        <w:rPr>
          <w:spacing w:val="-3"/>
        </w:rPr>
        <w:t xml:space="preserve"> </w:t>
      </w:r>
      <w:r w:rsidRPr="00C6018B">
        <w:t>koncentracijos</w:t>
      </w:r>
      <w:r w:rsidRPr="00C6018B">
        <w:rPr>
          <w:spacing w:val="-3"/>
        </w:rPr>
        <w:t xml:space="preserve"> </w:t>
      </w:r>
      <w:r w:rsidRPr="00C6018B">
        <w:t>piene</w:t>
      </w:r>
      <w:r w:rsidRPr="00C6018B">
        <w:rPr>
          <w:spacing w:val="-3"/>
        </w:rPr>
        <w:t xml:space="preserve"> </w:t>
      </w:r>
      <w:r w:rsidRPr="00C6018B">
        <w:t>ir</w:t>
      </w:r>
      <w:r w:rsidRPr="00355E72">
        <w:rPr>
          <w:spacing w:val="-3"/>
        </w:rPr>
        <w:t xml:space="preserve"> </w:t>
      </w:r>
      <w:r w:rsidRPr="00C6018B">
        <w:t>koncentracijos</w:t>
      </w:r>
      <w:r w:rsidRPr="00C6018B">
        <w:rPr>
          <w:spacing w:val="-3"/>
        </w:rPr>
        <w:t xml:space="preserve"> </w:t>
      </w:r>
      <w:r w:rsidRPr="00C6018B">
        <w:t xml:space="preserve">patelės </w:t>
      </w:r>
      <w:r w:rsidRPr="00C6018B">
        <w:rPr>
          <w:position w:val="2"/>
        </w:rPr>
        <w:t>plazmoje santykis (</w:t>
      </w:r>
      <w:r w:rsidRPr="00C6018B">
        <w:rPr>
          <w:i/>
          <w:position w:val="2"/>
        </w:rPr>
        <w:t>C</w:t>
      </w:r>
      <w:proofErr w:type="spellStart"/>
      <w:r w:rsidRPr="00C6018B">
        <w:rPr>
          <w:i/>
          <w:sz w:val="14"/>
        </w:rPr>
        <w:t>max</w:t>
      </w:r>
      <w:proofErr w:type="spellEnd"/>
      <w:r w:rsidRPr="00C6018B">
        <w:rPr>
          <w:i/>
          <w:spacing w:val="29"/>
          <w:sz w:val="14"/>
        </w:rPr>
        <w:t xml:space="preserve"> </w:t>
      </w:r>
      <w:r w:rsidRPr="00C6018B">
        <w:rPr>
          <w:position w:val="2"/>
        </w:rPr>
        <w:t xml:space="preserve">rodiklis maždaug 8, </w:t>
      </w:r>
      <w:r w:rsidRPr="00C6018B">
        <w:rPr>
          <w:i/>
          <w:position w:val="2"/>
        </w:rPr>
        <w:t xml:space="preserve">AUC </w:t>
      </w:r>
      <w:r w:rsidRPr="00C6018B">
        <w:rPr>
          <w:position w:val="2"/>
        </w:rPr>
        <w:t>rodiklis maždaug 30), galimai susijęs su aktyvi</w:t>
      </w:r>
      <w:r w:rsidR="004A3C17" w:rsidRPr="00C6018B">
        <w:rPr>
          <w:position w:val="2"/>
        </w:rPr>
        <w:t>a</w:t>
      </w:r>
      <w:r w:rsidRPr="00C6018B">
        <w:rPr>
          <w:position w:val="2"/>
        </w:rPr>
        <w:t xml:space="preserve"> </w:t>
      </w:r>
      <w:r w:rsidRPr="00C6018B">
        <w:t xml:space="preserve">vaistinio preparato </w:t>
      </w:r>
      <w:r w:rsidR="004A3C17" w:rsidRPr="00C6018B">
        <w:t>pernaša</w:t>
      </w:r>
      <w:r w:rsidRPr="00C6018B">
        <w:t xml:space="preserve"> į žiurkių pieną.</w:t>
      </w:r>
    </w:p>
    <w:p w14:paraId="52E41F22" w14:textId="77777777" w:rsidR="00D87476" w:rsidRPr="00355E72" w:rsidRDefault="00D87476" w:rsidP="00355E72"/>
    <w:p w14:paraId="199562EE" w14:textId="77777777" w:rsidR="00842238" w:rsidRPr="00355E72" w:rsidRDefault="00842238" w:rsidP="00355E72"/>
    <w:p w14:paraId="1301073A" w14:textId="70FF598D" w:rsidR="00842238" w:rsidRPr="00C6018B" w:rsidRDefault="00842238" w:rsidP="00355E72">
      <w:pPr>
        <w:keepNext/>
        <w:keepLines/>
        <w:tabs>
          <w:tab w:val="left" w:pos="567"/>
        </w:tabs>
        <w:outlineLvl w:val="2"/>
      </w:pPr>
      <w:r w:rsidRPr="00C6018B">
        <w:rPr>
          <w:b/>
          <w:bCs/>
          <w:szCs w:val="26"/>
          <w:lang w:eastAsia="x-none"/>
        </w:rPr>
        <w:t>6.</w:t>
      </w:r>
      <w:r w:rsidRPr="00C6018B">
        <w:rPr>
          <w:b/>
          <w:bCs/>
          <w:szCs w:val="26"/>
          <w:lang w:eastAsia="x-none"/>
        </w:rPr>
        <w:tab/>
      </w:r>
      <w:r w:rsidRPr="00355E72">
        <w:rPr>
          <w:b/>
        </w:rPr>
        <w:t>FARMACINĖ INFORMACIJA</w:t>
      </w:r>
    </w:p>
    <w:p w14:paraId="297EE97B" w14:textId="77777777" w:rsidR="00842238" w:rsidRPr="00355E72" w:rsidRDefault="00842238" w:rsidP="00355E72"/>
    <w:p w14:paraId="04CFCA03" w14:textId="77777777" w:rsidR="00842238" w:rsidRPr="00C6018B" w:rsidRDefault="00842238" w:rsidP="00355E72">
      <w:pPr>
        <w:keepNext/>
        <w:tabs>
          <w:tab w:val="left" w:pos="567"/>
        </w:tabs>
        <w:spacing w:line="260" w:lineRule="exact"/>
        <w:jc w:val="both"/>
        <w:outlineLvl w:val="3"/>
      </w:pPr>
      <w:r w:rsidRPr="00C6018B">
        <w:rPr>
          <w:b/>
          <w:bCs/>
          <w:szCs w:val="28"/>
          <w:lang w:eastAsia="x-none"/>
        </w:rPr>
        <w:t>6.1</w:t>
      </w:r>
      <w:r w:rsidRPr="00C6018B">
        <w:rPr>
          <w:b/>
          <w:bCs/>
          <w:szCs w:val="28"/>
          <w:lang w:eastAsia="x-none"/>
        </w:rPr>
        <w:tab/>
      </w:r>
      <w:r w:rsidRPr="00355E72">
        <w:rPr>
          <w:b/>
        </w:rPr>
        <w:t>Pagalbinių medžiagų sąrašas</w:t>
      </w:r>
    </w:p>
    <w:p w14:paraId="5564C859" w14:textId="77777777" w:rsidR="00D87476" w:rsidRPr="00355E72" w:rsidRDefault="00D87476" w:rsidP="00355E72"/>
    <w:p w14:paraId="1666E92F" w14:textId="2AD8B20A" w:rsidR="00D87476" w:rsidRPr="00C6018B" w:rsidRDefault="00795921" w:rsidP="00355E72">
      <w:pPr>
        <w:rPr>
          <w:u w:val="single"/>
        </w:rPr>
      </w:pPr>
      <w:r w:rsidRPr="00C6018B">
        <w:rPr>
          <w:u w:val="single"/>
        </w:rPr>
        <w:t xml:space="preserve">Tabletės </w:t>
      </w:r>
      <w:r w:rsidR="008C1DDF" w:rsidRPr="00C6018B">
        <w:rPr>
          <w:u w:val="single"/>
        </w:rPr>
        <w:t>šerdis</w:t>
      </w:r>
    </w:p>
    <w:p w14:paraId="6285DF4E" w14:textId="77777777" w:rsidR="009D430E" w:rsidRPr="00C6018B" w:rsidRDefault="009D430E" w:rsidP="00355E72">
      <w:proofErr w:type="spellStart"/>
      <w:r w:rsidRPr="00C6018B">
        <w:t>Manitolis</w:t>
      </w:r>
      <w:proofErr w:type="spellEnd"/>
    </w:p>
    <w:p w14:paraId="088EE4DB" w14:textId="4F7A25A7" w:rsidR="00E87F42" w:rsidRPr="00C6018B" w:rsidRDefault="00795921" w:rsidP="00355E72">
      <w:proofErr w:type="spellStart"/>
      <w:r w:rsidRPr="00C6018B">
        <w:t>Mikrokristalinė</w:t>
      </w:r>
      <w:proofErr w:type="spellEnd"/>
      <w:r w:rsidRPr="00C6018B">
        <w:t xml:space="preserve"> celiuliozė </w:t>
      </w:r>
    </w:p>
    <w:p w14:paraId="4800F27D" w14:textId="0AAC2187" w:rsidR="00D87476" w:rsidRPr="00C6018B" w:rsidRDefault="00795921" w:rsidP="00355E72">
      <w:r w:rsidRPr="00C6018B">
        <w:t xml:space="preserve">Natrio </w:t>
      </w:r>
      <w:proofErr w:type="spellStart"/>
      <w:r w:rsidRPr="00C6018B">
        <w:t>laurilsulfatas</w:t>
      </w:r>
      <w:proofErr w:type="spellEnd"/>
    </w:p>
    <w:p w14:paraId="67E67CF0" w14:textId="77777777" w:rsidR="009D430E" w:rsidRPr="00C6018B" w:rsidRDefault="009D430E" w:rsidP="00355E72">
      <w:proofErr w:type="spellStart"/>
      <w:r w:rsidRPr="00C6018B">
        <w:t>Kroskarmeliozės</w:t>
      </w:r>
      <w:proofErr w:type="spellEnd"/>
      <w:r w:rsidRPr="00C6018B">
        <w:t xml:space="preserve"> natrio druska </w:t>
      </w:r>
    </w:p>
    <w:p w14:paraId="3D58B369" w14:textId="77777777" w:rsidR="009D430E" w:rsidRPr="00C6018B" w:rsidRDefault="00795921" w:rsidP="00355E72">
      <w:r w:rsidRPr="00C6018B">
        <w:t xml:space="preserve">Magnio </w:t>
      </w:r>
      <w:proofErr w:type="spellStart"/>
      <w:r w:rsidRPr="00C6018B">
        <w:t>stearatas</w:t>
      </w:r>
      <w:proofErr w:type="spellEnd"/>
    </w:p>
    <w:p w14:paraId="65141183" w14:textId="77777777" w:rsidR="009D430E" w:rsidRPr="00C6018B" w:rsidRDefault="009D430E" w:rsidP="00355E72"/>
    <w:p w14:paraId="6DC4479A" w14:textId="5632EC9E" w:rsidR="00D87476" w:rsidRPr="00C6018B" w:rsidRDefault="008C1DDF" w:rsidP="00355E72">
      <w:pPr>
        <w:rPr>
          <w:u w:val="single"/>
        </w:rPr>
      </w:pPr>
      <w:r w:rsidRPr="00C6018B">
        <w:rPr>
          <w:u w:val="single"/>
        </w:rPr>
        <w:t>Tabletės p</w:t>
      </w:r>
      <w:r w:rsidR="00795921" w:rsidRPr="00C6018B">
        <w:rPr>
          <w:u w:val="single"/>
        </w:rPr>
        <w:t>lėvelė</w:t>
      </w:r>
    </w:p>
    <w:p w14:paraId="1DFBD290" w14:textId="3FD5733A" w:rsidR="00D87476" w:rsidRPr="00C6018B" w:rsidRDefault="009D430E" w:rsidP="00355E72">
      <w:proofErr w:type="spellStart"/>
      <w:r w:rsidRPr="00C6018B">
        <w:t>Hipromeliozė</w:t>
      </w:r>
      <w:proofErr w:type="spellEnd"/>
      <w:r w:rsidRPr="00C6018B">
        <w:t xml:space="preserve"> (2910</w:t>
      </w:r>
      <w:r w:rsidR="0090354A" w:rsidRPr="00355E72">
        <w:rPr>
          <w:rFonts w:eastAsia="Calibri"/>
        </w:rPr>
        <w:t>,</w:t>
      </w:r>
      <w:r w:rsidR="001771AB" w:rsidRPr="00355E72">
        <w:rPr>
          <w:rFonts w:eastAsia="Calibri"/>
        </w:rPr>
        <w:t xml:space="preserve"> </w:t>
      </w:r>
      <w:r w:rsidR="0090354A" w:rsidRPr="00355E72">
        <w:rPr>
          <w:rFonts w:eastAsia="Calibri"/>
        </w:rPr>
        <w:t>6</w:t>
      </w:r>
      <w:r w:rsidR="009D1CD5" w:rsidRPr="00355E72">
        <w:rPr>
          <w:rFonts w:eastAsia="Calibri"/>
        </w:rPr>
        <w:t> </w:t>
      </w:r>
      <w:proofErr w:type="spellStart"/>
      <w:r w:rsidR="0090354A" w:rsidRPr="00355E72">
        <w:rPr>
          <w:rFonts w:eastAsia="Calibri"/>
        </w:rPr>
        <w:t>mPa</w:t>
      </w:r>
      <w:proofErr w:type="spellEnd"/>
      <w:r w:rsidR="0090354A" w:rsidRPr="00355E72">
        <w:rPr>
          <w:rFonts w:eastAsia="Calibri"/>
        </w:rPr>
        <w:t>*s</w:t>
      </w:r>
      <w:r w:rsidRPr="00C6018B">
        <w:t>)</w:t>
      </w:r>
    </w:p>
    <w:p w14:paraId="48596855" w14:textId="7A1A1356" w:rsidR="009D430E" w:rsidRPr="00C6018B" w:rsidRDefault="009D430E" w:rsidP="00355E72">
      <w:r w:rsidRPr="00C6018B">
        <w:t>Titano dioksidas (E171)</w:t>
      </w:r>
    </w:p>
    <w:p w14:paraId="4F69C4EA" w14:textId="76909007" w:rsidR="009D430E" w:rsidRPr="00C6018B" w:rsidRDefault="00795921" w:rsidP="00355E72">
      <w:r w:rsidRPr="00C6018B">
        <w:t xml:space="preserve">Laktozė </w:t>
      </w:r>
      <w:proofErr w:type="spellStart"/>
      <w:r w:rsidRPr="00C6018B">
        <w:t>monohidratas</w:t>
      </w:r>
      <w:proofErr w:type="spellEnd"/>
      <w:r w:rsidRPr="00C6018B">
        <w:t xml:space="preserve"> </w:t>
      </w:r>
    </w:p>
    <w:p w14:paraId="53766CE1" w14:textId="2D505DC7" w:rsidR="009D430E" w:rsidRPr="00C6018B" w:rsidRDefault="009D430E" w:rsidP="00355E72">
      <w:proofErr w:type="spellStart"/>
      <w:r w:rsidRPr="00C6018B">
        <w:t>Makrogolis</w:t>
      </w:r>
      <w:proofErr w:type="spellEnd"/>
      <w:r w:rsidRPr="00C6018B">
        <w:t xml:space="preserve"> 3350</w:t>
      </w:r>
    </w:p>
    <w:p w14:paraId="60C99C47" w14:textId="57B44A17" w:rsidR="00D87476" w:rsidRPr="00C6018B" w:rsidRDefault="00795921" w:rsidP="00355E72">
      <w:proofErr w:type="spellStart"/>
      <w:r w:rsidRPr="00C6018B">
        <w:t>Triacetinas</w:t>
      </w:r>
      <w:proofErr w:type="spellEnd"/>
    </w:p>
    <w:p w14:paraId="317D31F3" w14:textId="77777777" w:rsidR="00D87476" w:rsidRPr="00C6018B" w:rsidRDefault="00795921" w:rsidP="00355E72">
      <w:r w:rsidRPr="00C6018B">
        <w:t>Geltonasis geležies oksidas (E172)</w:t>
      </w:r>
    </w:p>
    <w:p w14:paraId="2AF20F2B" w14:textId="77777777" w:rsidR="00D87476" w:rsidRPr="00C6018B" w:rsidRDefault="00D87476" w:rsidP="00355E72"/>
    <w:p w14:paraId="0D45CDED" w14:textId="77777777" w:rsidR="00842238" w:rsidRPr="00C6018B" w:rsidRDefault="00842238" w:rsidP="00355E72">
      <w:pPr>
        <w:keepNext/>
        <w:tabs>
          <w:tab w:val="left" w:pos="567"/>
        </w:tabs>
        <w:spacing w:line="260" w:lineRule="exact"/>
        <w:jc w:val="both"/>
        <w:outlineLvl w:val="3"/>
      </w:pPr>
      <w:r w:rsidRPr="00C6018B">
        <w:rPr>
          <w:b/>
          <w:bCs/>
          <w:szCs w:val="28"/>
          <w:lang w:eastAsia="x-none"/>
        </w:rPr>
        <w:t>6.2</w:t>
      </w:r>
      <w:r w:rsidRPr="00C6018B">
        <w:rPr>
          <w:b/>
          <w:bCs/>
          <w:szCs w:val="28"/>
          <w:lang w:eastAsia="x-none"/>
        </w:rPr>
        <w:tab/>
      </w:r>
      <w:r w:rsidRPr="00355E72">
        <w:rPr>
          <w:b/>
        </w:rPr>
        <w:t>Nesuderinamumas</w:t>
      </w:r>
    </w:p>
    <w:p w14:paraId="6CC26245" w14:textId="77777777" w:rsidR="00D87476" w:rsidRPr="00355E72" w:rsidRDefault="00D87476" w:rsidP="00355E72"/>
    <w:p w14:paraId="7840DBE9" w14:textId="30371BFF" w:rsidR="00D87476" w:rsidRPr="00C6018B" w:rsidRDefault="00795921" w:rsidP="00355E72">
      <w:r w:rsidRPr="00C6018B">
        <w:t>Duomenys</w:t>
      </w:r>
      <w:r w:rsidRPr="00C6018B">
        <w:rPr>
          <w:spacing w:val="-8"/>
        </w:rPr>
        <w:t xml:space="preserve"> </w:t>
      </w:r>
      <w:r w:rsidRPr="00C6018B">
        <w:rPr>
          <w:spacing w:val="-2"/>
        </w:rPr>
        <w:t>nebūtini</w:t>
      </w:r>
      <w:r w:rsidR="008C1DDF" w:rsidRPr="00C6018B">
        <w:rPr>
          <w:spacing w:val="-2"/>
        </w:rPr>
        <w:t>.</w:t>
      </w:r>
    </w:p>
    <w:p w14:paraId="3B4236DB" w14:textId="77777777" w:rsidR="00842238" w:rsidRPr="00355E72" w:rsidRDefault="00842238" w:rsidP="00355E72"/>
    <w:p w14:paraId="763F3C35" w14:textId="77777777" w:rsidR="00842238" w:rsidRPr="00C6018B" w:rsidRDefault="00842238" w:rsidP="00355E72">
      <w:pPr>
        <w:keepNext/>
        <w:tabs>
          <w:tab w:val="left" w:pos="567"/>
        </w:tabs>
        <w:spacing w:line="260" w:lineRule="exact"/>
        <w:jc w:val="both"/>
        <w:outlineLvl w:val="3"/>
      </w:pPr>
      <w:r w:rsidRPr="00C6018B">
        <w:rPr>
          <w:b/>
          <w:bCs/>
          <w:szCs w:val="28"/>
          <w:lang w:eastAsia="x-none"/>
        </w:rPr>
        <w:t>6.3</w:t>
      </w:r>
      <w:r w:rsidRPr="00C6018B">
        <w:rPr>
          <w:b/>
          <w:bCs/>
          <w:szCs w:val="28"/>
          <w:lang w:eastAsia="x-none"/>
        </w:rPr>
        <w:tab/>
      </w:r>
      <w:r w:rsidRPr="00355E72">
        <w:rPr>
          <w:b/>
        </w:rPr>
        <w:t>Tinkamumo laikas</w:t>
      </w:r>
    </w:p>
    <w:p w14:paraId="346943E3" w14:textId="77777777" w:rsidR="00D87476" w:rsidRPr="00355E72" w:rsidRDefault="00D87476" w:rsidP="00355E72"/>
    <w:p w14:paraId="455E3108" w14:textId="7AB2471E" w:rsidR="00D87476" w:rsidRPr="00C6018B" w:rsidRDefault="00795921" w:rsidP="00355E72">
      <w:r w:rsidRPr="00C6018B">
        <w:t>3</w:t>
      </w:r>
      <w:r w:rsidR="009D1CD5" w:rsidRPr="00C6018B">
        <w:t> </w:t>
      </w:r>
      <w:r w:rsidRPr="00355E72">
        <w:t>metai</w:t>
      </w:r>
      <w:r w:rsidR="008C1DDF" w:rsidRPr="00355E72">
        <w:t>.</w:t>
      </w:r>
    </w:p>
    <w:p w14:paraId="4A332BF8" w14:textId="77777777" w:rsidR="00842238" w:rsidRPr="00C6018B" w:rsidRDefault="00842238" w:rsidP="00355E72"/>
    <w:p w14:paraId="2C7DCBAB" w14:textId="77777777" w:rsidR="00842238" w:rsidRPr="00C6018B" w:rsidRDefault="00842238" w:rsidP="00355E72">
      <w:pPr>
        <w:keepNext/>
        <w:tabs>
          <w:tab w:val="left" w:pos="567"/>
        </w:tabs>
        <w:spacing w:line="260" w:lineRule="exact"/>
        <w:jc w:val="both"/>
        <w:outlineLvl w:val="3"/>
      </w:pPr>
      <w:r w:rsidRPr="00C6018B">
        <w:rPr>
          <w:b/>
          <w:bCs/>
          <w:szCs w:val="28"/>
          <w:lang w:eastAsia="x-none"/>
        </w:rPr>
        <w:t>6.4</w:t>
      </w:r>
      <w:r w:rsidRPr="00C6018B">
        <w:rPr>
          <w:b/>
          <w:bCs/>
          <w:szCs w:val="28"/>
          <w:lang w:eastAsia="x-none"/>
        </w:rPr>
        <w:tab/>
      </w:r>
      <w:r w:rsidRPr="00355E72">
        <w:rPr>
          <w:b/>
        </w:rPr>
        <w:t>Specialios laikymo sąlygos</w:t>
      </w:r>
    </w:p>
    <w:p w14:paraId="25F55A91" w14:textId="77777777" w:rsidR="00D87476" w:rsidRPr="00355E72" w:rsidRDefault="00D87476" w:rsidP="00355E72"/>
    <w:p w14:paraId="50A04158" w14:textId="77777777" w:rsidR="00D87476" w:rsidRPr="00355E72" w:rsidRDefault="00795921" w:rsidP="00355E72">
      <w:pPr>
        <w:rPr>
          <w:spacing w:val="-2"/>
        </w:rPr>
      </w:pPr>
      <w:r w:rsidRPr="00C6018B">
        <w:t>Šiam</w:t>
      </w:r>
      <w:r w:rsidRPr="00C6018B">
        <w:rPr>
          <w:spacing w:val="-8"/>
        </w:rPr>
        <w:t xml:space="preserve"> </w:t>
      </w:r>
      <w:r w:rsidRPr="00C6018B">
        <w:t>vaistiniam</w:t>
      </w:r>
      <w:r w:rsidRPr="00C6018B">
        <w:rPr>
          <w:spacing w:val="-8"/>
        </w:rPr>
        <w:t xml:space="preserve"> </w:t>
      </w:r>
      <w:r w:rsidRPr="00C6018B">
        <w:t>preparatui</w:t>
      </w:r>
      <w:r w:rsidRPr="00C6018B">
        <w:rPr>
          <w:spacing w:val="-7"/>
        </w:rPr>
        <w:t xml:space="preserve"> </w:t>
      </w:r>
      <w:r w:rsidRPr="00C6018B">
        <w:t>specialių</w:t>
      </w:r>
      <w:r w:rsidRPr="00C6018B">
        <w:rPr>
          <w:spacing w:val="-8"/>
        </w:rPr>
        <w:t xml:space="preserve"> </w:t>
      </w:r>
      <w:r w:rsidRPr="00C6018B">
        <w:t>laikymo</w:t>
      </w:r>
      <w:r w:rsidRPr="00C6018B">
        <w:rPr>
          <w:spacing w:val="-8"/>
        </w:rPr>
        <w:t xml:space="preserve"> </w:t>
      </w:r>
      <w:r w:rsidRPr="00C6018B">
        <w:t>sąlygų</w:t>
      </w:r>
      <w:r w:rsidRPr="00C6018B">
        <w:rPr>
          <w:spacing w:val="-7"/>
        </w:rPr>
        <w:t xml:space="preserve"> </w:t>
      </w:r>
      <w:r w:rsidRPr="00C6018B">
        <w:rPr>
          <w:spacing w:val="-2"/>
        </w:rPr>
        <w:t>nereikia.</w:t>
      </w:r>
    </w:p>
    <w:p w14:paraId="283BE705" w14:textId="77777777" w:rsidR="00842238" w:rsidRPr="00C6018B" w:rsidRDefault="00842238" w:rsidP="00355E72"/>
    <w:p w14:paraId="2EF7B08D" w14:textId="65D3E06F" w:rsidR="00D87476" w:rsidRPr="00C6018B" w:rsidRDefault="00842238" w:rsidP="00355E72">
      <w:r w:rsidRPr="00C6018B">
        <w:rPr>
          <w:b/>
          <w:bCs/>
          <w:szCs w:val="28"/>
          <w:lang w:eastAsia="x-none"/>
        </w:rPr>
        <w:t>6.5</w:t>
      </w:r>
      <w:r w:rsidRPr="00C6018B">
        <w:rPr>
          <w:b/>
          <w:bCs/>
          <w:szCs w:val="28"/>
          <w:lang w:eastAsia="x-none"/>
        </w:rPr>
        <w:tab/>
      </w:r>
      <w:proofErr w:type="spellStart"/>
      <w:r w:rsidRPr="00355E72">
        <w:rPr>
          <w:b/>
        </w:rPr>
        <w:t>Talpyklės</w:t>
      </w:r>
      <w:proofErr w:type="spellEnd"/>
      <w:r w:rsidRPr="00355E72">
        <w:rPr>
          <w:b/>
        </w:rPr>
        <w:t xml:space="preserve"> pobūdis ir jos turinys</w:t>
      </w:r>
    </w:p>
    <w:p w14:paraId="0BA01E31" w14:textId="77777777" w:rsidR="00D87476" w:rsidRPr="00355E72" w:rsidRDefault="00D87476" w:rsidP="00355E72"/>
    <w:p w14:paraId="18B2F015" w14:textId="0CACD909" w:rsidR="00D87476" w:rsidRPr="00C6018B" w:rsidRDefault="00795921" w:rsidP="00355E72">
      <w:r w:rsidRPr="00C6018B">
        <w:t>Aliuminio</w:t>
      </w:r>
      <w:r w:rsidRPr="00C6018B">
        <w:rPr>
          <w:spacing w:val="-1"/>
        </w:rPr>
        <w:t xml:space="preserve"> </w:t>
      </w:r>
      <w:r w:rsidRPr="00C6018B">
        <w:t>–</w:t>
      </w:r>
      <w:r w:rsidRPr="00C6018B">
        <w:rPr>
          <w:spacing w:val="-1"/>
        </w:rPr>
        <w:t xml:space="preserve"> </w:t>
      </w:r>
      <w:r w:rsidRPr="00C6018B">
        <w:t>PVC</w:t>
      </w:r>
      <w:r w:rsidRPr="00C6018B">
        <w:rPr>
          <w:spacing w:val="-2"/>
        </w:rPr>
        <w:t xml:space="preserve"> </w:t>
      </w:r>
      <w:r w:rsidRPr="00C6018B">
        <w:t>/</w:t>
      </w:r>
      <w:r w:rsidRPr="00C6018B">
        <w:rPr>
          <w:spacing w:val="-2"/>
        </w:rPr>
        <w:t xml:space="preserve"> </w:t>
      </w:r>
      <w:r w:rsidRPr="00C6018B">
        <w:t>PV</w:t>
      </w:r>
      <w:r w:rsidR="00E87F42" w:rsidRPr="00C6018B">
        <w:t>D</w:t>
      </w:r>
      <w:r w:rsidRPr="00C6018B">
        <w:t>C</w:t>
      </w:r>
      <w:r w:rsidRPr="00C6018B">
        <w:rPr>
          <w:spacing w:val="-2"/>
        </w:rPr>
        <w:t xml:space="preserve"> </w:t>
      </w:r>
      <w:r w:rsidRPr="00C6018B">
        <w:t>lizdinės</w:t>
      </w:r>
      <w:r w:rsidRPr="00C6018B">
        <w:rPr>
          <w:spacing w:val="-2"/>
        </w:rPr>
        <w:t xml:space="preserve"> </w:t>
      </w:r>
      <w:r w:rsidRPr="00C6018B">
        <w:t>plokštelės.</w:t>
      </w:r>
      <w:r w:rsidRPr="00C6018B">
        <w:rPr>
          <w:spacing w:val="-2"/>
        </w:rPr>
        <w:t xml:space="preserve"> </w:t>
      </w:r>
      <w:r w:rsidRPr="00C6018B">
        <w:t>Kartono</w:t>
      </w:r>
      <w:r w:rsidRPr="00C6018B">
        <w:rPr>
          <w:spacing w:val="-2"/>
        </w:rPr>
        <w:t xml:space="preserve"> </w:t>
      </w:r>
      <w:r w:rsidRPr="00C6018B">
        <w:t>dėžutėse</w:t>
      </w:r>
      <w:r w:rsidRPr="00C6018B">
        <w:rPr>
          <w:spacing w:val="-2"/>
        </w:rPr>
        <w:t xml:space="preserve"> </w:t>
      </w:r>
      <w:r w:rsidRPr="00C6018B">
        <w:t>yra</w:t>
      </w:r>
      <w:r w:rsidRPr="00C6018B">
        <w:rPr>
          <w:spacing w:val="-2"/>
        </w:rPr>
        <w:t xml:space="preserve"> </w:t>
      </w:r>
      <w:r w:rsidRPr="00C6018B">
        <w:t>10,</w:t>
      </w:r>
      <w:r w:rsidRPr="00C6018B">
        <w:rPr>
          <w:spacing w:val="-2"/>
        </w:rPr>
        <w:t xml:space="preserve"> </w:t>
      </w:r>
      <w:r w:rsidRPr="00C6018B">
        <w:t>20,</w:t>
      </w:r>
      <w:r w:rsidRPr="00C6018B">
        <w:rPr>
          <w:spacing w:val="-2"/>
        </w:rPr>
        <w:t xml:space="preserve"> </w:t>
      </w:r>
      <w:r w:rsidRPr="00C6018B">
        <w:t>60,</w:t>
      </w:r>
      <w:r w:rsidRPr="00C6018B">
        <w:rPr>
          <w:spacing w:val="-2"/>
        </w:rPr>
        <w:t xml:space="preserve"> </w:t>
      </w:r>
      <w:r w:rsidRPr="00C6018B">
        <w:t>168</w:t>
      </w:r>
      <w:r w:rsidRPr="00C6018B">
        <w:rPr>
          <w:spacing w:val="-2"/>
        </w:rPr>
        <w:t xml:space="preserve"> </w:t>
      </w:r>
      <w:r w:rsidRPr="00C6018B">
        <w:t>arba</w:t>
      </w:r>
      <w:r w:rsidRPr="00C6018B">
        <w:rPr>
          <w:spacing w:val="-2"/>
        </w:rPr>
        <w:t xml:space="preserve"> </w:t>
      </w:r>
      <w:r w:rsidRPr="00C6018B">
        <w:t>200</w:t>
      </w:r>
      <w:r w:rsidRPr="00C6018B">
        <w:rPr>
          <w:spacing w:val="-2"/>
        </w:rPr>
        <w:t xml:space="preserve"> </w:t>
      </w:r>
      <w:r w:rsidRPr="00C6018B">
        <w:t>plėvele dengtų tablečių.</w:t>
      </w:r>
    </w:p>
    <w:p w14:paraId="5907CA5E" w14:textId="77777777" w:rsidR="00D87476" w:rsidRPr="00C6018B" w:rsidRDefault="00D87476" w:rsidP="00355E72"/>
    <w:p w14:paraId="1AEB66BF" w14:textId="77777777" w:rsidR="00D87476" w:rsidRPr="00355E72" w:rsidRDefault="00795921" w:rsidP="00355E72">
      <w:pPr>
        <w:rPr>
          <w:spacing w:val="-2"/>
        </w:rPr>
      </w:pPr>
      <w:r w:rsidRPr="00C6018B">
        <w:t>Gali</w:t>
      </w:r>
      <w:r w:rsidRPr="00C6018B">
        <w:rPr>
          <w:spacing w:val="-5"/>
        </w:rPr>
        <w:t xml:space="preserve"> </w:t>
      </w:r>
      <w:r w:rsidRPr="00C6018B">
        <w:t>būti</w:t>
      </w:r>
      <w:r w:rsidRPr="00C6018B">
        <w:rPr>
          <w:spacing w:val="-5"/>
        </w:rPr>
        <w:t xml:space="preserve"> </w:t>
      </w:r>
      <w:r w:rsidRPr="00C6018B">
        <w:t>tiekiamos</w:t>
      </w:r>
      <w:r w:rsidRPr="00C6018B">
        <w:rPr>
          <w:spacing w:val="-5"/>
        </w:rPr>
        <w:t xml:space="preserve"> </w:t>
      </w:r>
      <w:r w:rsidRPr="00C6018B">
        <w:t>ne</w:t>
      </w:r>
      <w:r w:rsidRPr="00C6018B">
        <w:rPr>
          <w:spacing w:val="-5"/>
        </w:rPr>
        <w:t xml:space="preserve"> </w:t>
      </w:r>
      <w:r w:rsidRPr="00C6018B">
        <w:t>visų</w:t>
      </w:r>
      <w:r w:rsidRPr="00C6018B">
        <w:rPr>
          <w:spacing w:val="-5"/>
        </w:rPr>
        <w:t xml:space="preserve"> </w:t>
      </w:r>
      <w:r w:rsidRPr="00C6018B">
        <w:t>dydžių</w:t>
      </w:r>
      <w:r w:rsidRPr="00C6018B">
        <w:rPr>
          <w:spacing w:val="-4"/>
        </w:rPr>
        <w:t xml:space="preserve"> </w:t>
      </w:r>
      <w:r w:rsidRPr="00C6018B">
        <w:rPr>
          <w:spacing w:val="-2"/>
        </w:rPr>
        <w:t>pakuotės.</w:t>
      </w:r>
    </w:p>
    <w:p w14:paraId="5D695AF2" w14:textId="77777777" w:rsidR="00842238" w:rsidRPr="00355E72" w:rsidRDefault="00842238" w:rsidP="00355E72"/>
    <w:p w14:paraId="53D164C2" w14:textId="43F51C8D" w:rsidR="00D87476" w:rsidRPr="00C6018B" w:rsidRDefault="00842238" w:rsidP="00355E72">
      <w:r w:rsidRPr="00C6018B">
        <w:rPr>
          <w:b/>
          <w:bCs/>
          <w:szCs w:val="28"/>
          <w:lang w:eastAsia="x-none"/>
        </w:rPr>
        <w:t>6.6</w:t>
      </w:r>
      <w:r w:rsidRPr="00C6018B">
        <w:rPr>
          <w:b/>
          <w:bCs/>
          <w:szCs w:val="28"/>
          <w:lang w:eastAsia="x-none"/>
        </w:rPr>
        <w:tab/>
      </w:r>
      <w:r w:rsidRPr="00355E72">
        <w:rPr>
          <w:b/>
        </w:rPr>
        <w:t>Specialūs reikalavimai atliekoms tvarkyti</w:t>
      </w:r>
    </w:p>
    <w:p w14:paraId="35ED45B5" w14:textId="77777777" w:rsidR="00D87476" w:rsidRPr="00355E72" w:rsidRDefault="00D87476" w:rsidP="00355E72"/>
    <w:p w14:paraId="6A981275" w14:textId="77777777" w:rsidR="00D87476" w:rsidRPr="00C6018B" w:rsidRDefault="00795921" w:rsidP="00355E72">
      <w:r w:rsidRPr="00C6018B">
        <w:t>Nesuvartotą</w:t>
      </w:r>
      <w:r w:rsidRPr="00C6018B">
        <w:rPr>
          <w:spacing w:val="-8"/>
        </w:rPr>
        <w:t xml:space="preserve"> </w:t>
      </w:r>
      <w:r w:rsidRPr="00C6018B">
        <w:t>vaistinį</w:t>
      </w:r>
      <w:r w:rsidRPr="00C6018B">
        <w:rPr>
          <w:spacing w:val="-8"/>
        </w:rPr>
        <w:t xml:space="preserve"> </w:t>
      </w:r>
      <w:r w:rsidRPr="00C6018B">
        <w:t>preparatą</w:t>
      </w:r>
      <w:r w:rsidRPr="00C6018B">
        <w:rPr>
          <w:spacing w:val="-7"/>
        </w:rPr>
        <w:t xml:space="preserve"> </w:t>
      </w:r>
      <w:r w:rsidRPr="00C6018B">
        <w:t>ar</w:t>
      </w:r>
      <w:r w:rsidRPr="00C6018B">
        <w:rPr>
          <w:spacing w:val="-8"/>
        </w:rPr>
        <w:t xml:space="preserve"> </w:t>
      </w:r>
      <w:r w:rsidRPr="00C6018B">
        <w:t>atliekas</w:t>
      </w:r>
      <w:r w:rsidRPr="00C6018B">
        <w:rPr>
          <w:spacing w:val="-8"/>
        </w:rPr>
        <w:t xml:space="preserve"> </w:t>
      </w:r>
      <w:r w:rsidRPr="00C6018B">
        <w:t>reikia</w:t>
      </w:r>
      <w:r w:rsidRPr="00C6018B">
        <w:rPr>
          <w:spacing w:val="-7"/>
        </w:rPr>
        <w:t xml:space="preserve"> </w:t>
      </w:r>
      <w:r w:rsidRPr="00C6018B">
        <w:t>tvarkyti</w:t>
      </w:r>
      <w:r w:rsidRPr="00C6018B">
        <w:rPr>
          <w:spacing w:val="-8"/>
        </w:rPr>
        <w:t xml:space="preserve"> </w:t>
      </w:r>
      <w:r w:rsidRPr="00C6018B">
        <w:t>laikantis</w:t>
      </w:r>
      <w:r w:rsidRPr="00C6018B">
        <w:rPr>
          <w:spacing w:val="-8"/>
        </w:rPr>
        <w:t xml:space="preserve"> </w:t>
      </w:r>
      <w:r w:rsidRPr="00C6018B">
        <w:t>vietinių</w:t>
      </w:r>
      <w:r w:rsidRPr="00C6018B">
        <w:rPr>
          <w:spacing w:val="-7"/>
        </w:rPr>
        <w:t xml:space="preserve"> </w:t>
      </w:r>
      <w:r w:rsidRPr="00C6018B">
        <w:rPr>
          <w:spacing w:val="-2"/>
        </w:rPr>
        <w:t>reikalavimų.</w:t>
      </w:r>
    </w:p>
    <w:p w14:paraId="67090D4F" w14:textId="77777777" w:rsidR="00D87476" w:rsidRPr="00355E72" w:rsidRDefault="00D87476" w:rsidP="00355E72"/>
    <w:p w14:paraId="572FAE94" w14:textId="77777777" w:rsidR="00842238" w:rsidRPr="00355E72" w:rsidRDefault="00842238" w:rsidP="00355E72"/>
    <w:p w14:paraId="56A9AF84" w14:textId="77777777" w:rsidR="00842238" w:rsidRPr="00C6018B" w:rsidRDefault="00842238" w:rsidP="00355E72">
      <w:pPr>
        <w:keepNext/>
        <w:keepLines/>
        <w:tabs>
          <w:tab w:val="left" w:pos="567"/>
        </w:tabs>
        <w:outlineLvl w:val="2"/>
      </w:pPr>
      <w:r w:rsidRPr="00C6018B">
        <w:rPr>
          <w:b/>
          <w:bCs/>
          <w:szCs w:val="26"/>
          <w:lang w:eastAsia="x-none"/>
        </w:rPr>
        <w:t>7.</w:t>
      </w:r>
      <w:r w:rsidRPr="00C6018B">
        <w:rPr>
          <w:b/>
          <w:bCs/>
          <w:szCs w:val="26"/>
          <w:lang w:eastAsia="x-none"/>
        </w:rPr>
        <w:tab/>
      </w:r>
      <w:r w:rsidRPr="00355E72">
        <w:rPr>
          <w:b/>
        </w:rPr>
        <w:t>REGISTRUOTOJAS</w:t>
      </w:r>
    </w:p>
    <w:p w14:paraId="69B07289" w14:textId="77777777" w:rsidR="00D87476" w:rsidRPr="00355E72" w:rsidRDefault="00D87476" w:rsidP="00355E72"/>
    <w:p w14:paraId="1129F2EC" w14:textId="77777777" w:rsidR="009D430E" w:rsidRPr="00C6018B" w:rsidRDefault="009D430E" w:rsidP="00355E72">
      <w:pPr>
        <w:rPr>
          <w:color w:val="000000"/>
        </w:rPr>
      </w:pPr>
      <w:proofErr w:type="spellStart"/>
      <w:r w:rsidRPr="00C6018B">
        <w:rPr>
          <w:color w:val="000000"/>
        </w:rPr>
        <w:t>Bausch</w:t>
      </w:r>
      <w:proofErr w:type="spellEnd"/>
      <w:r w:rsidRPr="00C6018B">
        <w:rPr>
          <w:color w:val="000000"/>
        </w:rPr>
        <w:t xml:space="preserve"> </w:t>
      </w:r>
      <w:proofErr w:type="spellStart"/>
      <w:r w:rsidRPr="00C6018B">
        <w:rPr>
          <w:color w:val="000000"/>
        </w:rPr>
        <w:t>Health</w:t>
      </w:r>
      <w:proofErr w:type="spellEnd"/>
      <w:r w:rsidRPr="00C6018B">
        <w:rPr>
          <w:color w:val="000000"/>
        </w:rPr>
        <w:t xml:space="preserve"> </w:t>
      </w:r>
      <w:proofErr w:type="spellStart"/>
      <w:r w:rsidRPr="00C6018B">
        <w:rPr>
          <w:color w:val="000000"/>
        </w:rPr>
        <w:t>Ireland</w:t>
      </w:r>
      <w:proofErr w:type="spellEnd"/>
      <w:r w:rsidRPr="00C6018B">
        <w:rPr>
          <w:color w:val="000000"/>
        </w:rPr>
        <w:t xml:space="preserve"> </w:t>
      </w:r>
      <w:proofErr w:type="spellStart"/>
      <w:r w:rsidRPr="00C6018B">
        <w:rPr>
          <w:color w:val="000000"/>
        </w:rPr>
        <w:t>Limited</w:t>
      </w:r>
      <w:proofErr w:type="spellEnd"/>
    </w:p>
    <w:p w14:paraId="3A6A7751" w14:textId="77777777" w:rsidR="009D430E" w:rsidRPr="00355E72" w:rsidRDefault="009D430E" w:rsidP="00355E72">
      <w:pPr>
        <w:rPr>
          <w:color w:val="000000"/>
        </w:rPr>
      </w:pPr>
      <w:r w:rsidRPr="00355E72">
        <w:rPr>
          <w:color w:val="000000"/>
        </w:rPr>
        <w:t xml:space="preserve">3013 Lake </w:t>
      </w:r>
      <w:proofErr w:type="spellStart"/>
      <w:r w:rsidRPr="00355E72">
        <w:rPr>
          <w:color w:val="000000"/>
        </w:rPr>
        <w:t>Drive</w:t>
      </w:r>
      <w:proofErr w:type="spellEnd"/>
      <w:r w:rsidRPr="00355E72">
        <w:rPr>
          <w:color w:val="000000"/>
        </w:rPr>
        <w:t xml:space="preserve">, </w:t>
      </w:r>
      <w:proofErr w:type="spellStart"/>
      <w:r w:rsidRPr="00355E72">
        <w:rPr>
          <w:color w:val="000000"/>
        </w:rPr>
        <w:t>Citywest</w:t>
      </w:r>
      <w:proofErr w:type="spellEnd"/>
      <w:r w:rsidRPr="00355E72">
        <w:rPr>
          <w:color w:val="000000"/>
        </w:rPr>
        <w:t xml:space="preserve"> </w:t>
      </w:r>
      <w:proofErr w:type="spellStart"/>
      <w:r w:rsidRPr="00355E72">
        <w:rPr>
          <w:color w:val="000000"/>
        </w:rPr>
        <w:t>Business</w:t>
      </w:r>
      <w:proofErr w:type="spellEnd"/>
      <w:r w:rsidRPr="00355E72">
        <w:rPr>
          <w:color w:val="000000"/>
        </w:rPr>
        <w:t xml:space="preserve"> </w:t>
      </w:r>
      <w:proofErr w:type="spellStart"/>
      <w:r w:rsidRPr="00355E72">
        <w:rPr>
          <w:color w:val="000000"/>
        </w:rPr>
        <w:t>Campus</w:t>
      </w:r>
      <w:proofErr w:type="spellEnd"/>
      <w:r w:rsidRPr="00355E72">
        <w:rPr>
          <w:color w:val="000000"/>
        </w:rPr>
        <w:t xml:space="preserve">, </w:t>
      </w:r>
    </w:p>
    <w:p w14:paraId="69287A81" w14:textId="77777777" w:rsidR="009D430E" w:rsidRPr="00C6018B" w:rsidRDefault="009D430E" w:rsidP="00355E72">
      <w:pPr>
        <w:rPr>
          <w:color w:val="000000"/>
        </w:rPr>
      </w:pPr>
      <w:r w:rsidRPr="00355E72">
        <w:rPr>
          <w:color w:val="000000"/>
        </w:rPr>
        <w:t xml:space="preserve">Dublin 24, </w:t>
      </w:r>
      <w:r w:rsidRPr="00C6018B">
        <w:rPr>
          <w:color w:val="000000"/>
        </w:rPr>
        <w:t xml:space="preserve">D24PPT3 </w:t>
      </w:r>
    </w:p>
    <w:p w14:paraId="711BE0CC" w14:textId="585EA164" w:rsidR="00D87476" w:rsidRPr="00C6018B" w:rsidRDefault="00795921" w:rsidP="00355E72">
      <w:r w:rsidRPr="00C6018B">
        <w:rPr>
          <w:spacing w:val="-2"/>
        </w:rPr>
        <w:t>Airija</w:t>
      </w:r>
    </w:p>
    <w:p w14:paraId="558BEECA" w14:textId="77777777" w:rsidR="00D87476" w:rsidRPr="00C6018B" w:rsidRDefault="00D87476">
      <w:pPr>
        <w:rPr>
          <w:sz w:val="24"/>
        </w:rPr>
      </w:pPr>
    </w:p>
    <w:p w14:paraId="6FC5E3EB" w14:textId="77777777" w:rsidR="00842238" w:rsidRPr="00355E72" w:rsidRDefault="00842238" w:rsidP="00355E72">
      <w:pPr>
        <w:rPr>
          <w:sz w:val="24"/>
        </w:rPr>
      </w:pPr>
    </w:p>
    <w:p w14:paraId="0DB1689E" w14:textId="77777777" w:rsidR="00842238" w:rsidRPr="00C6018B" w:rsidRDefault="00842238" w:rsidP="00355E72">
      <w:pPr>
        <w:keepNext/>
        <w:keepLines/>
        <w:tabs>
          <w:tab w:val="left" w:pos="567"/>
        </w:tabs>
        <w:outlineLvl w:val="2"/>
      </w:pPr>
      <w:r w:rsidRPr="00C6018B">
        <w:rPr>
          <w:b/>
          <w:bCs/>
          <w:szCs w:val="26"/>
          <w:lang w:eastAsia="x-none"/>
        </w:rPr>
        <w:t>8.</w:t>
      </w:r>
      <w:r w:rsidRPr="00C6018B">
        <w:rPr>
          <w:b/>
          <w:bCs/>
          <w:szCs w:val="26"/>
          <w:lang w:eastAsia="x-none"/>
        </w:rPr>
        <w:tab/>
      </w:r>
      <w:r w:rsidRPr="00355E72">
        <w:rPr>
          <w:b/>
        </w:rPr>
        <w:t>REGISTRACIJOS PAŽYMĖJIMO NUMERIS (-IAI)</w:t>
      </w:r>
      <w:r w:rsidRPr="00C6018B">
        <w:rPr>
          <w:b/>
          <w:bCs/>
          <w:szCs w:val="26"/>
          <w:lang w:eastAsia="x-none"/>
        </w:rPr>
        <w:t xml:space="preserve"> </w:t>
      </w:r>
    </w:p>
    <w:p w14:paraId="3424BDC9" w14:textId="77777777" w:rsidR="00D87476" w:rsidRPr="00355E72" w:rsidRDefault="00D87476" w:rsidP="00355E72"/>
    <w:p w14:paraId="00A26353" w14:textId="77777777" w:rsidR="00826207" w:rsidRPr="00355E72" w:rsidRDefault="00826207" w:rsidP="00355E72">
      <w:pPr>
        <w:rPr>
          <w:color w:val="000000"/>
        </w:rPr>
      </w:pPr>
      <w:r w:rsidRPr="00C6018B">
        <w:t>LT</w:t>
      </w:r>
      <w:r w:rsidRPr="00355E72">
        <w:rPr>
          <w:color w:val="000000"/>
        </w:rPr>
        <w:t>/1/24/5556/001 – N10</w:t>
      </w:r>
    </w:p>
    <w:p w14:paraId="70C90D23" w14:textId="77777777" w:rsidR="00826207" w:rsidRPr="00355E72" w:rsidRDefault="00826207" w:rsidP="00355E72">
      <w:pPr>
        <w:rPr>
          <w:color w:val="000000"/>
        </w:rPr>
      </w:pPr>
      <w:r w:rsidRPr="00355E72">
        <w:rPr>
          <w:color w:val="000000"/>
        </w:rPr>
        <w:t>LT/1/24/5556/002 – N20</w:t>
      </w:r>
    </w:p>
    <w:p w14:paraId="6C09FB70" w14:textId="77777777" w:rsidR="00826207" w:rsidRPr="00355E72" w:rsidRDefault="00826207" w:rsidP="00355E72">
      <w:pPr>
        <w:rPr>
          <w:color w:val="000000"/>
        </w:rPr>
      </w:pPr>
      <w:r w:rsidRPr="00355E72">
        <w:rPr>
          <w:color w:val="000000"/>
        </w:rPr>
        <w:t>LT/1/24/5556/003 – N60</w:t>
      </w:r>
    </w:p>
    <w:p w14:paraId="55FFE981" w14:textId="77777777" w:rsidR="00826207" w:rsidRPr="00355E72" w:rsidRDefault="00826207" w:rsidP="00355E72">
      <w:pPr>
        <w:rPr>
          <w:color w:val="000000"/>
        </w:rPr>
      </w:pPr>
      <w:r w:rsidRPr="00355E72">
        <w:rPr>
          <w:color w:val="000000"/>
        </w:rPr>
        <w:t>LT/1/24/5556/004 – N168</w:t>
      </w:r>
    </w:p>
    <w:p w14:paraId="7725A2DF" w14:textId="55ADD068" w:rsidR="001B2820" w:rsidRPr="00355E72" w:rsidRDefault="00826207" w:rsidP="00355E72">
      <w:pPr>
        <w:rPr>
          <w:color w:val="000000"/>
        </w:rPr>
      </w:pPr>
      <w:r w:rsidRPr="00355E72">
        <w:rPr>
          <w:color w:val="000000"/>
        </w:rPr>
        <w:t>LT/1/24/5556/005 – N200</w:t>
      </w:r>
    </w:p>
    <w:p w14:paraId="201AEA04" w14:textId="77777777" w:rsidR="00CB538C" w:rsidRPr="00355E72" w:rsidRDefault="00CB538C" w:rsidP="00355E72">
      <w:pPr>
        <w:rPr>
          <w:color w:val="000000"/>
        </w:rPr>
      </w:pPr>
    </w:p>
    <w:p w14:paraId="2FB7FD8F" w14:textId="77777777" w:rsidR="00842238" w:rsidRPr="00355E72" w:rsidRDefault="00842238" w:rsidP="00355E72">
      <w:pPr>
        <w:rPr>
          <w:color w:val="000000"/>
        </w:rPr>
      </w:pPr>
    </w:p>
    <w:p w14:paraId="3D8A468A" w14:textId="77777777" w:rsidR="00842238" w:rsidRPr="00C6018B" w:rsidRDefault="00842238" w:rsidP="00355E72">
      <w:pPr>
        <w:keepNext/>
        <w:keepLines/>
        <w:tabs>
          <w:tab w:val="left" w:pos="567"/>
        </w:tabs>
        <w:outlineLvl w:val="2"/>
      </w:pPr>
      <w:r w:rsidRPr="00C6018B">
        <w:rPr>
          <w:b/>
          <w:bCs/>
          <w:szCs w:val="26"/>
          <w:lang w:eastAsia="x-none"/>
        </w:rPr>
        <w:t>9.</w:t>
      </w:r>
      <w:r w:rsidRPr="00C6018B">
        <w:rPr>
          <w:b/>
          <w:bCs/>
          <w:szCs w:val="26"/>
          <w:lang w:eastAsia="x-none"/>
        </w:rPr>
        <w:tab/>
      </w:r>
      <w:r w:rsidRPr="00355E72">
        <w:rPr>
          <w:b/>
        </w:rPr>
        <w:t>REGISTRAVIMO / PERREGISTRAVIMO DATA</w:t>
      </w:r>
    </w:p>
    <w:p w14:paraId="4EDF08FD" w14:textId="77777777" w:rsidR="00D87476" w:rsidRPr="00355E72" w:rsidRDefault="00D87476" w:rsidP="00355E72"/>
    <w:p w14:paraId="23F7CFA2" w14:textId="77777777" w:rsidR="00826207" w:rsidRPr="00355E72" w:rsidRDefault="00795921" w:rsidP="00355E72">
      <w:r w:rsidRPr="00355E72">
        <w:rPr>
          <w:color w:val="000000"/>
        </w:rPr>
        <w:t>Registravimo</w:t>
      </w:r>
      <w:r w:rsidRPr="00C6018B">
        <w:rPr>
          <w:spacing w:val="-8"/>
        </w:rPr>
        <w:t xml:space="preserve"> </w:t>
      </w:r>
      <w:r w:rsidRPr="00C6018B">
        <w:t>data</w:t>
      </w:r>
      <w:r w:rsidR="00826207" w:rsidRPr="00C6018B">
        <w:t xml:space="preserve"> 2024 m. rugsėjo 9 d.</w:t>
      </w:r>
    </w:p>
    <w:p w14:paraId="41684AFA" w14:textId="77777777" w:rsidR="00D87476" w:rsidRPr="00355E72" w:rsidRDefault="00D87476" w:rsidP="00355E72"/>
    <w:p w14:paraId="22CBC6BB" w14:textId="77777777" w:rsidR="00842238" w:rsidRPr="00355E72" w:rsidRDefault="00842238" w:rsidP="00355E72"/>
    <w:p w14:paraId="0DEFE4D5" w14:textId="77777777" w:rsidR="00842238" w:rsidRPr="00C6018B" w:rsidRDefault="00842238" w:rsidP="00355E72">
      <w:pPr>
        <w:keepNext/>
        <w:keepLines/>
        <w:tabs>
          <w:tab w:val="left" w:pos="567"/>
        </w:tabs>
        <w:outlineLvl w:val="2"/>
      </w:pPr>
      <w:r w:rsidRPr="00C6018B">
        <w:rPr>
          <w:b/>
          <w:bCs/>
          <w:szCs w:val="26"/>
          <w:lang w:eastAsia="x-none"/>
        </w:rPr>
        <w:t>10.</w:t>
      </w:r>
      <w:r w:rsidRPr="00C6018B">
        <w:rPr>
          <w:b/>
          <w:bCs/>
          <w:szCs w:val="26"/>
          <w:lang w:eastAsia="x-none"/>
        </w:rPr>
        <w:tab/>
      </w:r>
      <w:r w:rsidRPr="00355E72">
        <w:rPr>
          <w:b/>
        </w:rPr>
        <w:t>TEKSTO PERŽIŪROS DATA</w:t>
      </w:r>
    </w:p>
    <w:p w14:paraId="0AAC2A31" w14:textId="77777777" w:rsidR="00826207" w:rsidRPr="00355E72" w:rsidRDefault="00826207" w:rsidP="00355E72"/>
    <w:p w14:paraId="03F6AD64" w14:textId="0F1B63CF" w:rsidR="00D87476" w:rsidRPr="00C6018B" w:rsidRDefault="00D87476" w:rsidP="00B86414"/>
    <w:p w14:paraId="594F7B7C" w14:textId="28D0B585" w:rsidR="008C1DDF" w:rsidRPr="00C6018B" w:rsidRDefault="00826207" w:rsidP="00355E72">
      <w:r w:rsidRPr="00C6018B">
        <w:t>202</w:t>
      </w:r>
      <w:r w:rsidR="004E4C2C" w:rsidRPr="00C6018B">
        <w:t>5</w:t>
      </w:r>
      <w:r w:rsidRPr="00C6018B">
        <w:t xml:space="preserve"> m. </w:t>
      </w:r>
      <w:r w:rsidR="004E4C2C" w:rsidRPr="00C6018B">
        <w:t>liepos 24</w:t>
      </w:r>
      <w:r w:rsidRPr="00C6018B">
        <w:t xml:space="preserve"> d.</w:t>
      </w:r>
    </w:p>
    <w:p w14:paraId="3F0D98FF" w14:textId="77777777" w:rsidR="00826207" w:rsidRPr="00C6018B" w:rsidRDefault="00826207" w:rsidP="00355E72"/>
    <w:p w14:paraId="657FEE9B" w14:textId="77777777" w:rsidR="00826207" w:rsidRPr="00355E72" w:rsidRDefault="00826207" w:rsidP="00355E72"/>
    <w:p w14:paraId="64E084AC" w14:textId="245F3BF1" w:rsidR="00E87F42" w:rsidRPr="00C6018B" w:rsidRDefault="00E87F42" w:rsidP="00355E72">
      <w:r w:rsidRPr="00C6018B">
        <w:t>Išsami informacija apie šį vaistinį preparatą pateikiama Valstybinės vaistų kontrolės tarnybos prie Lietuvos   Respublikos sveikatos apsaugos ministerijos tinklalapyje</w:t>
      </w:r>
      <w:r w:rsidRPr="00C6018B">
        <w:rPr>
          <w:i/>
        </w:rPr>
        <w:t xml:space="preserve"> </w:t>
      </w:r>
      <w:r w:rsidR="00C33769" w:rsidRPr="00C6018B">
        <w:rPr>
          <w:color w:val="0000EE"/>
          <w:u w:val="single"/>
        </w:rPr>
        <w:t>https://vvkt.lrv.lt/lt/</w:t>
      </w:r>
      <w:r w:rsidR="00C33769" w:rsidRPr="00C6018B">
        <w:t>.</w:t>
      </w:r>
    </w:p>
    <w:p w14:paraId="5B425389" w14:textId="77777777" w:rsidR="00D87476" w:rsidRPr="00C6018B" w:rsidRDefault="00D87476" w:rsidP="00B9316B">
      <w:pPr>
        <w:sectPr w:rsidR="00D87476" w:rsidRPr="00C6018B" w:rsidSect="00355E72">
          <w:pgSz w:w="11910" w:h="16840" w:code="9"/>
          <w:pgMar w:top="1134" w:right="1418" w:bottom="1134" w:left="1418" w:header="0" w:footer="714" w:gutter="0"/>
          <w:cols w:space="1296"/>
        </w:sectPr>
      </w:pPr>
    </w:p>
    <w:p w14:paraId="33128FAF" w14:textId="77777777" w:rsidR="00E14A40" w:rsidRPr="00C6018B" w:rsidRDefault="00E14A40" w:rsidP="00355E72">
      <w:pPr>
        <w:keepNext/>
        <w:keepLines/>
        <w:tabs>
          <w:tab w:val="left" w:pos="567"/>
        </w:tabs>
        <w:outlineLvl w:val="2"/>
      </w:pPr>
      <w:r w:rsidRPr="00C6018B">
        <w:rPr>
          <w:b/>
          <w:bCs/>
          <w:lang w:eastAsia="x-none"/>
        </w:rPr>
        <w:lastRenderedPageBreak/>
        <w:t>1.</w:t>
      </w:r>
      <w:r w:rsidRPr="00C6018B">
        <w:rPr>
          <w:b/>
          <w:bCs/>
          <w:szCs w:val="26"/>
          <w:lang w:eastAsia="x-none"/>
        </w:rPr>
        <w:tab/>
      </w:r>
      <w:r w:rsidRPr="00355E72">
        <w:rPr>
          <w:b/>
        </w:rPr>
        <w:t>VAISTINIO PREPARATO PAVADINIMAS</w:t>
      </w:r>
    </w:p>
    <w:p w14:paraId="6E309093" w14:textId="77777777" w:rsidR="00E14A40" w:rsidRPr="00355E72" w:rsidRDefault="00E14A40" w:rsidP="00355E72"/>
    <w:p w14:paraId="15850CC3" w14:textId="1D916731" w:rsidR="00D87476" w:rsidRPr="00C6018B" w:rsidRDefault="005360E4" w:rsidP="00355E72">
      <w:r w:rsidRPr="00C6018B">
        <w:t>PRUBDAQ</w:t>
      </w:r>
      <w:r w:rsidR="00795921" w:rsidRPr="00C6018B">
        <w:rPr>
          <w:spacing w:val="-3"/>
        </w:rPr>
        <w:t xml:space="preserve"> </w:t>
      </w:r>
      <w:r w:rsidR="00795921" w:rsidRPr="00C6018B">
        <w:t>5</w:t>
      </w:r>
      <w:r w:rsidR="009D1CD5" w:rsidRPr="00C6018B">
        <w:rPr>
          <w:spacing w:val="-5"/>
        </w:rPr>
        <w:t> </w:t>
      </w:r>
      <w:r w:rsidR="00795921" w:rsidRPr="00C6018B">
        <w:t>mg</w:t>
      </w:r>
      <w:r w:rsidR="00795921" w:rsidRPr="00C6018B">
        <w:rPr>
          <w:spacing w:val="-3"/>
        </w:rPr>
        <w:t xml:space="preserve"> </w:t>
      </w:r>
      <w:r w:rsidR="00795921" w:rsidRPr="00C6018B">
        <w:t>plėvele</w:t>
      </w:r>
      <w:r w:rsidR="00795921" w:rsidRPr="00C6018B">
        <w:rPr>
          <w:spacing w:val="-4"/>
        </w:rPr>
        <w:t xml:space="preserve"> </w:t>
      </w:r>
      <w:r w:rsidR="00795921" w:rsidRPr="00C6018B">
        <w:t>dengtos</w:t>
      </w:r>
      <w:r w:rsidR="00795921" w:rsidRPr="00C6018B">
        <w:rPr>
          <w:spacing w:val="-3"/>
        </w:rPr>
        <w:t xml:space="preserve"> </w:t>
      </w:r>
      <w:r w:rsidR="00795921" w:rsidRPr="00C6018B">
        <w:rPr>
          <w:spacing w:val="-2"/>
        </w:rPr>
        <w:t>tabletės</w:t>
      </w:r>
    </w:p>
    <w:p w14:paraId="2C47446C" w14:textId="77777777" w:rsidR="00D87476" w:rsidRPr="00355E72" w:rsidRDefault="00D87476" w:rsidP="00355E72"/>
    <w:p w14:paraId="52CE2648" w14:textId="77777777" w:rsidR="00E14A40" w:rsidRPr="00355E72" w:rsidRDefault="00E14A40" w:rsidP="00355E72"/>
    <w:p w14:paraId="104794DA" w14:textId="77777777" w:rsidR="00E14A40" w:rsidRPr="00C6018B" w:rsidRDefault="00E14A40" w:rsidP="00355E72">
      <w:pPr>
        <w:keepNext/>
        <w:keepLines/>
        <w:tabs>
          <w:tab w:val="left" w:pos="567"/>
        </w:tabs>
        <w:outlineLvl w:val="2"/>
      </w:pPr>
      <w:r w:rsidRPr="00C6018B">
        <w:rPr>
          <w:b/>
          <w:bCs/>
          <w:szCs w:val="26"/>
          <w:lang w:eastAsia="x-none"/>
        </w:rPr>
        <w:t>2.</w:t>
      </w:r>
      <w:r w:rsidRPr="00C6018B">
        <w:rPr>
          <w:b/>
          <w:bCs/>
          <w:szCs w:val="26"/>
          <w:lang w:eastAsia="x-none"/>
        </w:rPr>
        <w:tab/>
      </w:r>
      <w:r w:rsidRPr="00355E72">
        <w:rPr>
          <w:b/>
        </w:rPr>
        <w:t>KOKYBINĖ IR KIEKYBINĖ SUDĖTIS</w:t>
      </w:r>
    </w:p>
    <w:p w14:paraId="4518A3D3" w14:textId="77777777" w:rsidR="00D87476" w:rsidRPr="00355E72" w:rsidRDefault="00D87476" w:rsidP="00355E72"/>
    <w:p w14:paraId="76C3F3B0" w14:textId="1FCA7FB2" w:rsidR="00BF0B95" w:rsidRPr="00C6018B" w:rsidRDefault="00795921" w:rsidP="00355E72">
      <w:r w:rsidRPr="00C6018B">
        <w:t>Kiekvienoje</w:t>
      </w:r>
      <w:r w:rsidRPr="00C6018B">
        <w:rPr>
          <w:spacing w:val="-5"/>
        </w:rPr>
        <w:t xml:space="preserve"> </w:t>
      </w:r>
      <w:r w:rsidRPr="00C6018B">
        <w:t>plėvele</w:t>
      </w:r>
      <w:r w:rsidRPr="00C6018B">
        <w:rPr>
          <w:spacing w:val="-5"/>
        </w:rPr>
        <w:t xml:space="preserve"> </w:t>
      </w:r>
      <w:r w:rsidRPr="00C6018B">
        <w:t>dengtoje</w:t>
      </w:r>
      <w:r w:rsidRPr="00C6018B">
        <w:rPr>
          <w:spacing w:val="-5"/>
        </w:rPr>
        <w:t xml:space="preserve"> </w:t>
      </w:r>
      <w:r w:rsidRPr="00C6018B">
        <w:t>tabletėje</w:t>
      </w:r>
      <w:r w:rsidRPr="00C6018B">
        <w:rPr>
          <w:spacing w:val="-5"/>
        </w:rPr>
        <w:t xml:space="preserve"> </w:t>
      </w:r>
      <w:r w:rsidRPr="00C6018B">
        <w:t>yra</w:t>
      </w:r>
      <w:r w:rsidRPr="00C6018B">
        <w:rPr>
          <w:spacing w:val="-5"/>
        </w:rPr>
        <w:t xml:space="preserve"> </w:t>
      </w:r>
      <w:r w:rsidRPr="00C6018B">
        <w:t>5</w:t>
      </w:r>
      <w:r w:rsidR="009D1CD5" w:rsidRPr="00C6018B">
        <w:rPr>
          <w:spacing w:val="-6"/>
        </w:rPr>
        <w:t> </w:t>
      </w:r>
      <w:r w:rsidRPr="00C6018B">
        <w:t>mg</w:t>
      </w:r>
      <w:r w:rsidRPr="00C6018B">
        <w:rPr>
          <w:spacing w:val="-5"/>
        </w:rPr>
        <w:t xml:space="preserve"> </w:t>
      </w:r>
      <w:proofErr w:type="spellStart"/>
      <w:r w:rsidRPr="00C6018B">
        <w:t>apiksabano</w:t>
      </w:r>
      <w:proofErr w:type="spellEnd"/>
      <w:r w:rsidRPr="00C6018B">
        <w:t xml:space="preserve">. </w:t>
      </w:r>
    </w:p>
    <w:p w14:paraId="29E80197" w14:textId="77777777" w:rsidR="00BF0B95" w:rsidRPr="00C6018B" w:rsidRDefault="00BF0B95" w:rsidP="00355E72"/>
    <w:p w14:paraId="669330A3" w14:textId="10ABCD19" w:rsidR="00D87476" w:rsidRPr="00C6018B" w:rsidRDefault="00795921" w:rsidP="00355E72">
      <w:r w:rsidRPr="00C6018B">
        <w:rPr>
          <w:u w:val="single"/>
        </w:rPr>
        <w:t>Pagalbinė medžiaga, kurios poveikis žinomas</w:t>
      </w:r>
    </w:p>
    <w:p w14:paraId="260DDBCC" w14:textId="0B0FA356" w:rsidR="00BF0B95" w:rsidRPr="00C6018B" w:rsidRDefault="00795921" w:rsidP="00355E72">
      <w:r w:rsidRPr="00C6018B">
        <w:t>Kiekvienoje</w:t>
      </w:r>
      <w:r w:rsidRPr="00C6018B">
        <w:rPr>
          <w:spacing w:val="-2"/>
        </w:rPr>
        <w:t xml:space="preserve"> </w:t>
      </w:r>
      <w:r w:rsidRPr="00C6018B">
        <w:t>5</w:t>
      </w:r>
      <w:r w:rsidR="009D1CD5" w:rsidRPr="00C6018B">
        <w:rPr>
          <w:spacing w:val="-3"/>
        </w:rPr>
        <w:t> </w:t>
      </w:r>
      <w:r w:rsidRPr="00C6018B">
        <w:t>mg</w:t>
      </w:r>
      <w:r w:rsidRPr="00C6018B">
        <w:rPr>
          <w:spacing w:val="-3"/>
        </w:rPr>
        <w:t xml:space="preserve"> </w:t>
      </w:r>
      <w:r w:rsidRPr="00C6018B">
        <w:t>plėvele</w:t>
      </w:r>
      <w:r w:rsidRPr="00C6018B">
        <w:rPr>
          <w:spacing w:val="-3"/>
        </w:rPr>
        <w:t xml:space="preserve"> </w:t>
      </w:r>
      <w:r w:rsidRPr="00C6018B">
        <w:t>dengtoje</w:t>
      </w:r>
      <w:r w:rsidRPr="00C6018B">
        <w:rPr>
          <w:spacing w:val="-3"/>
        </w:rPr>
        <w:t xml:space="preserve"> </w:t>
      </w:r>
      <w:r w:rsidRPr="00C6018B">
        <w:t>tabletėje</w:t>
      </w:r>
      <w:r w:rsidRPr="00C6018B">
        <w:rPr>
          <w:spacing w:val="-3"/>
        </w:rPr>
        <w:t xml:space="preserve"> </w:t>
      </w:r>
      <w:r w:rsidRPr="00C6018B">
        <w:t>yra</w:t>
      </w:r>
      <w:r w:rsidRPr="00C6018B">
        <w:rPr>
          <w:spacing w:val="-4"/>
        </w:rPr>
        <w:t xml:space="preserve"> </w:t>
      </w:r>
      <w:r w:rsidRPr="00C6018B">
        <w:t>1,596</w:t>
      </w:r>
      <w:r w:rsidR="009D1CD5" w:rsidRPr="00C6018B">
        <w:rPr>
          <w:spacing w:val="-5"/>
        </w:rPr>
        <w:t> </w:t>
      </w:r>
      <w:r w:rsidRPr="00C6018B">
        <w:t>mg</w:t>
      </w:r>
      <w:r w:rsidRPr="00C6018B">
        <w:rPr>
          <w:spacing w:val="-3"/>
        </w:rPr>
        <w:t xml:space="preserve"> </w:t>
      </w:r>
      <w:r w:rsidRPr="00C6018B">
        <w:t>laktozės</w:t>
      </w:r>
      <w:r w:rsidRPr="00C6018B">
        <w:rPr>
          <w:spacing w:val="-2"/>
        </w:rPr>
        <w:t xml:space="preserve"> </w:t>
      </w:r>
      <w:r w:rsidRPr="00C6018B">
        <w:t>(žr.</w:t>
      </w:r>
      <w:r w:rsidRPr="00C6018B">
        <w:rPr>
          <w:spacing w:val="-2"/>
        </w:rPr>
        <w:t xml:space="preserve"> </w:t>
      </w:r>
      <w:r w:rsidRPr="00C6018B">
        <w:t>4.4</w:t>
      </w:r>
      <w:r w:rsidRPr="00C6018B">
        <w:rPr>
          <w:spacing w:val="-2"/>
        </w:rPr>
        <w:t xml:space="preserve"> </w:t>
      </w:r>
      <w:r w:rsidRPr="00C6018B">
        <w:t xml:space="preserve">skyrių). </w:t>
      </w:r>
    </w:p>
    <w:p w14:paraId="5381FFF8" w14:textId="77777777" w:rsidR="00BF0B95" w:rsidRPr="00C6018B" w:rsidRDefault="00BF0B95" w:rsidP="00355E72"/>
    <w:p w14:paraId="37BDCCDC" w14:textId="36CF8DDC" w:rsidR="00D87476" w:rsidRPr="00C6018B" w:rsidRDefault="00795921" w:rsidP="00355E72">
      <w:r w:rsidRPr="00C6018B">
        <w:t>Visos pagalbinės medžiagos išvardytos 6.1 skyriuje.</w:t>
      </w:r>
    </w:p>
    <w:p w14:paraId="0768E021" w14:textId="77777777" w:rsidR="00D87476" w:rsidRPr="00C6018B" w:rsidRDefault="00D87476" w:rsidP="00355E72"/>
    <w:p w14:paraId="21201F4E" w14:textId="77777777" w:rsidR="00E14A40" w:rsidRPr="00C6018B" w:rsidRDefault="00E14A40" w:rsidP="00B9316B"/>
    <w:p w14:paraId="2C8B4170" w14:textId="77777777" w:rsidR="00E14A40" w:rsidRPr="00C6018B" w:rsidRDefault="00E14A40" w:rsidP="00355E72">
      <w:pPr>
        <w:keepNext/>
        <w:keepLines/>
        <w:tabs>
          <w:tab w:val="left" w:pos="567"/>
        </w:tabs>
        <w:outlineLvl w:val="2"/>
      </w:pPr>
      <w:r w:rsidRPr="00C6018B">
        <w:rPr>
          <w:b/>
          <w:bCs/>
          <w:szCs w:val="26"/>
          <w:lang w:eastAsia="x-none"/>
        </w:rPr>
        <w:t>3.</w:t>
      </w:r>
      <w:r w:rsidRPr="00C6018B">
        <w:rPr>
          <w:b/>
          <w:bCs/>
          <w:szCs w:val="26"/>
          <w:lang w:eastAsia="x-none"/>
        </w:rPr>
        <w:tab/>
      </w:r>
      <w:r w:rsidRPr="00355E72">
        <w:rPr>
          <w:b/>
        </w:rPr>
        <w:t>FARMACINĖ FORMA</w:t>
      </w:r>
    </w:p>
    <w:p w14:paraId="6C2DE9E0" w14:textId="77777777" w:rsidR="00D87476" w:rsidRPr="00355E72" w:rsidRDefault="00D87476" w:rsidP="00355E72"/>
    <w:p w14:paraId="38723382" w14:textId="37E896FC" w:rsidR="00D87476" w:rsidRPr="00C6018B" w:rsidRDefault="00795921" w:rsidP="00355E72">
      <w:pPr>
        <w:rPr>
          <w:spacing w:val="-2"/>
        </w:rPr>
      </w:pPr>
      <w:r w:rsidRPr="00C6018B">
        <w:t>Plėvele</w:t>
      </w:r>
      <w:r w:rsidRPr="00C6018B">
        <w:rPr>
          <w:spacing w:val="-7"/>
        </w:rPr>
        <w:t xml:space="preserve"> </w:t>
      </w:r>
      <w:r w:rsidRPr="00C6018B">
        <w:t>dengta</w:t>
      </w:r>
      <w:r w:rsidRPr="00C6018B">
        <w:rPr>
          <w:spacing w:val="-7"/>
        </w:rPr>
        <w:t xml:space="preserve"> </w:t>
      </w:r>
      <w:r w:rsidRPr="00C6018B">
        <w:t>tabletė</w:t>
      </w:r>
      <w:r w:rsidRPr="00C6018B">
        <w:rPr>
          <w:spacing w:val="-6"/>
        </w:rPr>
        <w:t xml:space="preserve"> </w:t>
      </w:r>
      <w:r w:rsidRPr="00C6018B">
        <w:rPr>
          <w:spacing w:val="-2"/>
        </w:rPr>
        <w:t>(tabletė)</w:t>
      </w:r>
      <w:r w:rsidR="00BF0B95" w:rsidRPr="00C6018B">
        <w:rPr>
          <w:spacing w:val="-2"/>
        </w:rPr>
        <w:t>.</w:t>
      </w:r>
    </w:p>
    <w:p w14:paraId="7F04B82B" w14:textId="77777777" w:rsidR="00BF0B95" w:rsidRPr="00C6018B" w:rsidRDefault="00BF0B95" w:rsidP="00355E72"/>
    <w:p w14:paraId="5DB51FF0" w14:textId="0D77CC1F" w:rsidR="00AF55A0" w:rsidRPr="00C6018B" w:rsidRDefault="00AF55A0" w:rsidP="00355E72">
      <w:r w:rsidRPr="00C6018B">
        <w:t xml:space="preserve">Pailgos, abipus išgaubtos, </w:t>
      </w:r>
      <w:r w:rsidR="00B155A3" w:rsidRPr="00C6018B">
        <w:t>r</w:t>
      </w:r>
      <w:r w:rsidR="002269D9" w:rsidRPr="00C6018B">
        <w:t>ausvos</w:t>
      </w:r>
      <w:r w:rsidRPr="00C6018B">
        <w:rPr>
          <w:spacing w:val="-2"/>
        </w:rPr>
        <w:t xml:space="preserve"> </w:t>
      </w:r>
      <w:r w:rsidRPr="00C6018B">
        <w:t>plėvele dengtos tabletės</w:t>
      </w:r>
      <w:r w:rsidRPr="00C6018B">
        <w:rPr>
          <w:spacing w:val="-2"/>
        </w:rPr>
        <w:t xml:space="preserve"> </w:t>
      </w:r>
      <w:r w:rsidRPr="00C6018B">
        <w:t>(</w:t>
      </w:r>
      <w:r w:rsidR="00B155A3" w:rsidRPr="00C6018B">
        <w:t>ilgis</w:t>
      </w:r>
      <w:r w:rsidRPr="00C6018B">
        <w:t xml:space="preserve">: </w:t>
      </w:r>
      <w:r w:rsidR="00B155A3" w:rsidRPr="00C6018B">
        <w:t>9,9</w:t>
      </w:r>
      <w:r w:rsidR="00BF0B95" w:rsidRPr="00C6018B">
        <w:t xml:space="preserve"> </w:t>
      </w:r>
      <w:r w:rsidR="00B155A3" w:rsidRPr="00C6018B">
        <w:t>-</w:t>
      </w:r>
      <w:r w:rsidR="00BF0B95" w:rsidRPr="00C6018B">
        <w:t xml:space="preserve"> </w:t>
      </w:r>
      <w:r w:rsidR="00B155A3" w:rsidRPr="00C6018B">
        <w:t>10,3</w:t>
      </w:r>
      <w:r w:rsidR="009D1CD5" w:rsidRPr="00C6018B">
        <w:t> </w:t>
      </w:r>
      <w:r w:rsidRPr="00C6018B">
        <w:t>mm</w:t>
      </w:r>
      <w:r w:rsidR="002269D9" w:rsidRPr="00C6018B">
        <w:t>, plotis: 4,9</w:t>
      </w:r>
      <w:r w:rsidR="00BF0B95" w:rsidRPr="00C6018B">
        <w:t xml:space="preserve"> </w:t>
      </w:r>
      <w:r w:rsidR="002269D9" w:rsidRPr="00C6018B">
        <w:t>-</w:t>
      </w:r>
      <w:r w:rsidR="00BF0B95" w:rsidRPr="00C6018B">
        <w:t xml:space="preserve"> </w:t>
      </w:r>
      <w:r w:rsidR="002269D9" w:rsidRPr="00C6018B">
        <w:t>5,3</w:t>
      </w:r>
      <w:r w:rsidR="009D1CD5" w:rsidRPr="00C6018B">
        <w:t> </w:t>
      </w:r>
      <w:r w:rsidR="002269D9" w:rsidRPr="00C6018B">
        <w:t>mm</w:t>
      </w:r>
      <w:r w:rsidRPr="00C6018B">
        <w:t>).</w:t>
      </w:r>
    </w:p>
    <w:p w14:paraId="102EC2E5" w14:textId="172B675C" w:rsidR="00D87476" w:rsidRPr="00C6018B" w:rsidRDefault="00D87476" w:rsidP="00355E72"/>
    <w:p w14:paraId="13BFA649" w14:textId="77777777" w:rsidR="00E14A40" w:rsidRPr="00355E72" w:rsidRDefault="00E14A40" w:rsidP="00355E72"/>
    <w:p w14:paraId="1E8BADDA" w14:textId="77777777" w:rsidR="00E14A40" w:rsidRPr="00C6018B" w:rsidRDefault="00E14A40" w:rsidP="00355E72">
      <w:pPr>
        <w:keepNext/>
        <w:keepLines/>
        <w:tabs>
          <w:tab w:val="left" w:pos="567"/>
        </w:tabs>
        <w:outlineLvl w:val="2"/>
      </w:pPr>
      <w:r w:rsidRPr="00C6018B">
        <w:rPr>
          <w:b/>
          <w:bCs/>
          <w:szCs w:val="26"/>
          <w:lang w:eastAsia="x-none"/>
        </w:rPr>
        <w:t>4.</w:t>
      </w:r>
      <w:r w:rsidRPr="00C6018B">
        <w:rPr>
          <w:b/>
          <w:bCs/>
          <w:szCs w:val="26"/>
          <w:lang w:eastAsia="x-none"/>
        </w:rPr>
        <w:tab/>
      </w:r>
      <w:r w:rsidRPr="00355E72">
        <w:rPr>
          <w:b/>
        </w:rPr>
        <w:t>KLINIKINĖ INFORMACIJA</w:t>
      </w:r>
    </w:p>
    <w:p w14:paraId="6F993F16" w14:textId="77777777" w:rsidR="00E14A40" w:rsidRPr="00355E72" w:rsidRDefault="00E14A40" w:rsidP="00355E72">
      <w:pPr>
        <w:tabs>
          <w:tab w:val="left" w:pos="567"/>
        </w:tabs>
        <w:spacing w:line="260" w:lineRule="exact"/>
      </w:pPr>
    </w:p>
    <w:p w14:paraId="6516265A" w14:textId="77777777" w:rsidR="00E14A40" w:rsidRPr="00C6018B" w:rsidRDefault="00E14A40" w:rsidP="00355E72">
      <w:pPr>
        <w:keepNext/>
        <w:tabs>
          <w:tab w:val="left" w:pos="567"/>
        </w:tabs>
        <w:spacing w:line="260" w:lineRule="exact"/>
        <w:jc w:val="both"/>
        <w:outlineLvl w:val="3"/>
      </w:pPr>
      <w:r w:rsidRPr="00C6018B">
        <w:rPr>
          <w:b/>
          <w:bCs/>
          <w:szCs w:val="28"/>
          <w:lang w:eastAsia="x-none"/>
        </w:rPr>
        <w:t>4.1</w:t>
      </w:r>
      <w:r w:rsidRPr="00C6018B">
        <w:rPr>
          <w:b/>
          <w:bCs/>
          <w:szCs w:val="28"/>
          <w:lang w:eastAsia="x-none"/>
        </w:rPr>
        <w:tab/>
      </w:r>
      <w:r w:rsidRPr="00355E72">
        <w:rPr>
          <w:b/>
        </w:rPr>
        <w:t>Terapinės indikacijos</w:t>
      </w:r>
    </w:p>
    <w:p w14:paraId="1A5FDC1B" w14:textId="77777777" w:rsidR="00D87476" w:rsidRPr="00C6018B" w:rsidRDefault="00D87476" w:rsidP="00B86414"/>
    <w:p w14:paraId="32BA5CF0" w14:textId="208CDC52" w:rsidR="00D659C6" w:rsidRPr="00C6018B" w:rsidRDefault="00D659C6" w:rsidP="00B86414">
      <w:pPr>
        <w:rPr>
          <w:u w:val="single"/>
        </w:rPr>
      </w:pPr>
      <w:r w:rsidRPr="00C6018B">
        <w:rPr>
          <w:u w:val="single"/>
        </w:rPr>
        <w:t>Suaugusieji</w:t>
      </w:r>
    </w:p>
    <w:p w14:paraId="63034E96" w14:textId="77777777" w:rsidR="00D659C6" w:rsidRPr="00355E72" w:rsidRDefault="00D659C6" w:rsidP="00355E72"/>
    <w:p w14:paraId="6A8BAB35" w14:textId="7FE8782D" w:rsidR="00D87476" w:rsidRPr="00C6018B" w:rsidRDefault="00795921" w:rsidP="00355E72">
      <w:r w:rsidRPr="00C6018B">
        <w:t>Insulto</w:t>
      </w:r>
      <w:r w:rsidRPr="00C6018B">
        <w:rPr>
          <w:spacing w:val="-4"/>
        </w:rPr>
        <w:t xml:space="preserve"> </w:t>
      </w:r>
      <w:r w:rsidRPr="00C6018B">
        <w:t>ir</w:t>
      </w:r>
      <w:r w:rsidRPr="00C6018B">
        <w:rPr>
          <w:spacing w:val="-4"/>
        </w:rPr>
        <w:t xml:space="preserve"> </w:t>
      </w:r>
      <w:r w:rsidRPr="00C6018B">
        <w:t>sisteminės</w:t>
      </w:r>
      <w:r w:rsidRPr="00C6018B">
        <w:rPr>
          <w:spacing w:val="-4"/>
        </w:rPr>
        <w:t xml:space="preserve"> </w:t>
      </w:r>
      <w:r w:rsidRPr="00C6018B">
        <w:t>embolijos</w:t>
      </w:r>
      <w:r w:rsidRPr="00C6018B">
        <w:rPr>
          <w:spacing w:val="-4"/>
        </w:rPr>
        <w:t xml:space="preserve"> </w:t>
      </w:r>
      <w:r w:rsidRPr="00C6018B">
        <w:t>profilaktika</w:t>
      </w:r>
      <w:r w:rsidRPr="00C6018B">
        <w:rPr>
          <w:spacing w:val="-4"/>
        </w:rPr>
        <w:t xml:space="preserve"> </w:t>
      </w:r>
      <w:r w:rsidRPr="00C6018B">
        <w:t>suaugusiems</w:t>
      </w:r>
      <w:r w:rsidRPr="00C6018B">
        <w:rPr>
          <w:spacing w:val="-4"/>
        </w:rPr>
        <w:t xml:space="preserve"> </w:t>
      </w:r>
      <w:r w:rsidRPr="00C6018B">
        <w:t>pacientams,</w:t>
      </w:r>
      <w:r w:rsidRPr="00C6018B">
        <w:rPr>
          <w:spacing w:val="-4"/>
        </w:rPr>
        <w:t xml:space="preserve"> </w:t>
      </w:r>
      <w:r w:rsidR="00EA3FB2" w:rsidRPr="00C6018B">
        <w:rPr>
          <w:spacing w:val="-4"/>
        </w:rPr>
        <w:t>sergantiems</w:t>
      </w:r>
      <w:r w:rsidRPr="00C6018B">
        <w:rPr>
          <w:spacing w:val="-4"/>
        </w:rPr>
        <w:t xml:space="preserve"> </w:t>
      </w:r>
      <w:r w:rsidRPr="00C6018B">
        <w:t>su</w:t>
      </w:r>
      <w:r w:rsidRPr="00C6018B">
        <w:rPr>
          <w:spacing w:val="-4"/>
        </w:rPr>
        <w:t xml:space="preserve"> </w:t>
      </w:r>
      <w:r w:rsidRPr="00C6018B">
        <w:t>vožtuv</w:t>
      </w:r>
      <w:r w:rsidR="00EA3FB2" w:rsidRPr="00C6018B">
        <w:t>ų liga</w:t>
      </w:r>
      <w:r w:rsidRPr="00C6018B">
        <w:t xml:space="preserve"> nesusij</w:t>
      </w:r>
      <w:r w:rsidR="00EA3FB2" w:rsidRPr="00C6018B">
        <w:t>usiu</w:t>
      </w:r>
      <w:r w:rsidRPr="00C6018B">
        <w:t xml:space="preserve"> prieširdžių virpėjim</w:t>
      </w:r>
      <w:r w:rsidR="00EA3FB2" w:rsidRPr="00C6018B">
        <w:t>u</w:t>
      </w:r>
      <w:r w:rsidRPr="00C6018B">
        <w:t xml:space="preserve"> (VNPV) ir </w:t>
      </w:r>
      <w:r w:rsidR="00EA3FB2" w:rsidRPr="00C6018B">
        <w:t xml:space="preserve">kai </w:t>
      </w:r>
      <w:r w:rsidRPr="00C6018B">
        <w:t>yra vienas ar daugiau rizikos veiksnių, pavyzdžiui: anksčiau patirtas insultas ar praeinantis smegenų išemijos priepuolis (PSIP), amžius ≥</w:t>
      </w:r>
      <w:r w:rsidR="0069019F" w:rsidRPr="00C6018B">
        <w:t> </w:t>
      </w:r>
      <w:r w:rsidRPr="00C6018B">
        <w:t>75</w:t>
      </w:r>
      <w:r w:rsidR="009D1CD5" w:rsidRPr="00C6018B">
        <w:t> </w:t>
      </w:r>
      <w:r w:rsidRPr="00C6018B">
        <w:t>metų, hipertenzija, cukrinis diabetas, simptomus sukeliantis širdies nepakankamumas (≥</w:t>
      </w:r>
      <w:r w:rsidR="007F4D77" w:rsidRPr="00C6018B">
        <w:t> </w:t>
      </w:r>
      <w:r w:rsidRPr="00C6018B">
        <w:t xml:space="preserve">II klasės pagal </w:t>
      </w:r>
      <w:r w:rsidRPr="00C6018B">
        <w:rPr>
          <w:i/>
          <w:spacing w:val="-2"/>
        </w:rPr>
        <w:t>NYHA</w:t>
      </w:r>
      <w:r w:rsidRPr="00C6018B">
        <w:rPr>
          <w:spacing w:val="-2"/>
        </w:rPr>
        <w:t>).</w:t>
      </w:r>
    </w:p>
    <w:p w14:paraId="0B340153" w14:textId="77777777" w:rsidR="00D87476" w:rsidRPr="00C6018B" w:rsidRDefault="00D87476" w:rsidP="00355E72">
      <w:pPr>
        <w:rPr>
          <w:sz w:val="21"/>
        </w:rPr>
      </w:pPr>
    </w:p>
    <w:p w14:paraId="6523844C" w14:textId="145741CC" w:rsidR="00D87476" w:rsidRPr="00C6018B" w:rsidRDefault="00795921" w:rsidP="00355E72">
      <w:r w:rsidRPr="00C6018B">
        <w:t>Giliųjų venų trombozės (GVT) bei plaučių embolijos (PE) gydymas ir pasikartojančios GVT ir PE profilaktika</w:t>
      </w:r>
      <w:r w:rsidRPr="00C6018B">
        <w:rPr>
          <w:spacing w:val="-4"/>
        </w:rPr>
        <w:t xml:space="preserve"> </w:t>
      </w:r>
      <w:r w:rsidRPr="00C6018B">
        <w:t>suaugusiems</w:t>
      </w:r>
      <w:r w:rsidRPr="00C6018B">
        <w:rPr>
          <w:spacing w:val="-4"/>
        </w:rPr>
        <w:t xml:space="preserve"> </w:t>
      </w:r>
      <w:r w:rsidRPr="00C6018B">
        <w:t>pacientams</w:t>
      </w:r>
      <w:r w:rsidRPr="00C6018B">
        <w:rPr>
          <w:spacing w:val="-4"/>
        </w:rPr>
        <w:t xml:space="preserve"> </w:t>
      </w:r>
      <w:r w:rsidRPr="00C6018B">
        <w:t>(apie</w:t>
      </w:r>
      <w:r w:rsidRPr="00C6018B">
        <w:rPr>
          <w:spacing w:val="-4"/>
        </w:rPr>
        <w:t xml:space="preserve"> </w:t>
      </w:r>
      <w:r w:rsidRPr="00C6018B">
        <w:t>PE</w:t>
      </w:r>
      <w:r w:rsidRPr="00C6018B">
        <w:rPr>
          <w:spacing w:val="-4"/>
        </w:rPr>
        <w:t xml:space="preserve"> </w:t>
      </w:r>
      <w:r w:rsidRPr="00C6018B">
        <w:t>sergančius</w:t>
      </w:r>
      <w:r w:rsidRPr="00C6018B">
        <w:rPr>
          <w:spacing w:val="-4"/>
        </w:rPr>
        <w:t xml:space="preserve"> </w:t>
      </w:r>
      <w:r w:rsidRPr="00C6018B">
        <w:t>pacientus,</w:t>
      </w:r>
      <w:r w:rsidRPr="00C6018B">
        <w:rPr>
          <w:spacing w:val="-4"/>
        </w:rPr>
        <w:t xml:space="preserve"> </w:t>
      </w:r>
      <w:r w:rsidRPr="00C6018B">
        <w:t>kurių</w:t>
      </w:r>
      <w:r w:rsidRPr="00C6018B">
        <w:rPr>
          <w:spacing w:val="-4"/>
        </w:rPr>
        <w:t xml:space="preserve"> </w:t>
      </w:r>
      <w:r w:rsidRPr="00C6018B">
        <w:t>nestabili</w:t>
      </w:r>
      <w:r w:rsidRPr="00C6018B">
        <w:rPr>
          <w:spacing w:val="-4"/>
        </w:rPr>
        <w:t xml:space="preserve"> </w:t>
      </w:r>
      <w:r w:rsidRPr="00C6018B">
        <w:t>hemodinamika,</w:t>
      </w:r>
      <w:r w:rsidRPr="00C6018B">
        <w:rPr>
          <w:spacing w:val="-4"/>
        </w:rPr>
        <w:t xml:space="preserve"> </w:t>
      </w:r>
      <w:r w:rsidRPr="00C6018B">
        <w:t>žr. 4.4 skyri</w:t>
      </w:r>
      <w:r w:rsidR="00EA3FB2" w:rsidRPr="00C6018B">
        <w:t>ų</w:t>
      </w:r>
      <w:r w:rsidRPr="00C6018B">
        <w:t>)</w:t>
      </w:r>
      <w:r w:rsidR="007F4D77" w:rsidRPr="00C6018B">
        <w:t>.</w:t>
      </w:r>
    </w:p>
    <w:p w14:paraId="123C6C4D" w14:textId="77777777" w:rsidR="00C803CD" w:rsidRPr="00C6018B" w:rsidRDefault="00C803CD" w:rsidP="00355E72"/>
    <w:p w14:paraId="28158A1D" w14:textId="18B374D0" w:rsidR="00C803CD" w:rsidRPr="00C6018B" w:rsidRDefault="00E14A40" w:rsidP="00E14A40">
      <w:pPr>
        <w:rPr>
          <w:i/>
          <w:iCs/>
        </w:rPr>
      </w:pPr>
      <w:r w:rsidRPr="00C6018B">
        <w:rPr>
          <w:i/>
          <w:iCs/>
        </w:rPr>
        <w:t>Vaikų populiacija</w:t>
      </w:r>
    </w:p>
    <w:p w14:paraId="6D126487" w14:textId="77777777" w:rsidR="00C803CD" w:rsidRPr="00C6018B" w:rsidRDefault="00C803CD" w:rsidP="00B86414"/>
    <w:p w14:paraId="695ACC28" w14:textId="7283F4DD" w:rsidR="00C803CD" w:rsidRPr="00C6018B" w:rsidRDefault="00C803CD">
      <w:r w:rsidRPr="00C6018B">
        <w:t>Venų tromboembolijos (VTE) gydymas ir VTE pasikartojimo profilaktika pacientams vaikams nuo 28 dienų iki mažiau kaip 18 metų.</w:t>
      </w:r>
    </w:p>
    <w:p w14:paraId="4F9558E2" w14:textId="77777777" w:rsidR="00E14A40" w:rsidRPr="00C6018B" w:rsidRDefault="00E14A40" w:rsidP="00B86414"/>
    <w:p w14:paraId="224EABBD" w14:textId="77777777" w:rsidR="00E14A40" w:rsidRPr="00C6018B" w:rsidRDefault="00E14A40" w:rsidP="00355E72">
      <w:pPr>
        <w:keepNext/>
        <w:tabs>
          <w:tab w:val="left" w:pos="567"/>
        </w:tabs>
        <w:spacing w:line="260" w:lineRule="exact"/>
        <w:jc w:val="both"/>
        <w:outlineLvl w:val="3"/>
      </w:pPr>
      <w:r w:rsidRPr="00C6018B">
        <w:rPr>
          <w:b/>
          <w:bCs/>
          <w:szCs w:val="28"/>
          <w:lang w:eastAsia="x-none"/>
        </w:rPr>
        <w:t>4.2</w:t>
      </w:r>
      <w:r w:rsidRPr="00C6018B">
        <w:rPr>
          <w:b/>
          <w:bCs/>
          <w:szCs w:val="28"/>
          <w:lang w:eastAsia="x-none"/>
        </w:rPr>
        <w:tab/>
      </w:r>
      <w:r w:rsidRPr="00355E72">
        <w:rPr>
          <w:b/>
        </w:rPr>
        <w:t>Dozavimas ir vartojimo metodas</w:t>
      </w:r>
    </w:p>
    <w:p w14:paraId="3EAAE0AE" w14:textId="77777777" w:rsidR="00D87476" w:rsidRPr="00355E72" w:rsidRDefault="00D87476" w:rsidP="00355E72"/>
    <w:p w14:paraId="3C7A5238" w14:textId="77777777" w:rsidR="00D87476" w:rsidRPr="00355E72" w:rsidRDefault="00795921" w:rsidP="00355E72">
      <w:r w:rsidRPr="00355E72">
        <w:t>Dozavimas</w:t>
      </w:r>
    </w:p>
    <w:p w14:paraId="3995B12E" w14:textId="03C64867" w:rsidR="005E69F8" w:rsidRPr="00C6018B" w:rsidRDefault="005E69F8" w:rsidP="00355E72">
      <w:r w:rsidRPr="00C6018B">
        <w:t>Atkreipkite dėmesį, kad 2,5</w:t>
      </w:r>
      <w:r w:rsidR="009D1CD5" w:rsidRPr="00C6018B">
        <w:t> </w:t>
      </w:r>
      <w:r w:rsidRPr="00C6018B">
        <w:t>mg dozės negalima pasiekti vartojant PRUBDAQ</w:t>
      </w:r>
      <w:r w:rsidR="003759E2" w:rsidRPr="00C6018B">
        <w:t xml:space="preserve"> 5 mg plėvele dengtas tabletes</w:t>
      </w:r>
      <w:r w:rsidRPr="00C6018B">
        <w:t>, nes dozavimo tikslais j</w:t>
      </w:r>
      <w:r w:rsidR="003759E2" w:rsidRPr="00C6018B">
        <w:t>ų</w:t>
      </w:r>
      <w:r w:rsidRPr="00C6018B">
        <w:t xml:space="preserve"> negalima padalyti į dvi lygias dalis. Reikia vartoti kit</w:t>
      </w:r>
      <w:r w:rsidR="00006046" w:rsidRPr="00C6018B">
        <w:t>ų</w:t>
      </w:r>
      <w:r w:rsidR="00362E52" w:rsidRPr="00C6018B">
        <w:t xml:space="preserve"> rinkoje esančių</w:t>
      </w:r>
      <w:r w:rsidRPr="00C6018B">
        <w:t xml:space="preserve"> vaist</w:t>
      </w:r>
      <w:r w:rsidR="00006046" w:rsidRPr="00C6018B">
        <w:t xml:space="preserve">inių preparatų, </w:t>
      </w:r>
      <w:r w:rsidRPr="00C6018B">
        <w:t xml:space="preserve">, kurių </w:t>
      </w:r>
      <w:proofErr w:type="spellStart"/>
      <w:r w:rsidR="00197655" w:rsidRPr="00C6018B">
        <w:t>apiksabano</w:t>
      </w:r>
      <w:proofErr w:type="spellEnd"/>
      <w:r w:rsidR="00197655" w:rsidRPr="00C6018B">
        <w:t xml:space="preserve"> </w:t>
      </w:r>
      <w:r w:rsidRPr="00C6018B">
        <w:t>stiprumas yra 2,5</w:t>
      </w:r>
      <w:r w:rsidR="00AA7C97" w:rsidRPr="00C6018B">
        <w:t> </w:t>
      </w:r>
      <w:r w:rsidRPr="00C6018B">
        <w:t>mg</w:t>
      </w:r>
      <w:r w:rsidR="00197655" w:rsidRPr="00C6018B">
        <w:t xml:space="preserve"> (pvz., PRUBDAQ</w:t>
      </w:r>
      <w:r w:rsidR="00197655" w:rsidRPr="00C6018B">
        <w:rPr>
          <w:spacing w:val="-3"/>
        </w:rPr>
        <w:t xml:space="preserve"> 2,</w:t>
      </w:r>
      <w:r w:rsidR="00197655" w:rsidRPr="00C6018B">
        <w:t>5</w:t>
      </w:r>
      <w:r w:rsidR="00197655" w:rsidRPr="00C6018B">
        <w:rPr>
          <w:spacing w:val="-5"/>
        </w:rPr>
        <w:t> </w:t>
      </w:r>
      <w:r w:rsidR="00197655" w:rsidRPr="00C6018B">
        <w:t>mg</w:t>
      </w:r>
      <w:r w:rsidR="00197655" w:rsidRPr="00C6018B">
        <w:rPr>
          <w:spacing w:val="-3"/>
        </w:rPr>
        <w:t xml:space="preserve"> </w:t>
      </w:r>
      <w:r w:rsidR="00197655" w:rsidRPr="00C6018B">
        <w:t>plėvele</w:t>
      </w:r>
      <w:r w:rsidR="00197655" w:rsidRPr="00C6018B">
        <w:rPr>
          <w:spacing w:val="-4"/>
        </w:rPr>
        <w:t xml:space="preserve"> </w:t>
      </w:r>
      <w:r w:rsidR="00197655" w:rsidRPr="00C6018B">
        <w:t>dengtos</w:t>
      </w:r>
      <w:r w:rsidR="00197655" w:rsidRPr="00C6018B">
        <w:rPr>
          <w:spacing w:val="-3"/>
        </w:rPr>
        <w:t xml:space="preserve"> </w:t>
      </w:r>
      <w:r w:rsidR="00197655" w:rsidRPr="00355E72">
        <w:t>tabletės)</w:t>
      </w:r>
      <w:r w:rsidRPr="00C6018B">
        <w:t>.</w:t>
      </w:r>
    </w:p>
    <w:p w14:paraId="3BB11479" w14:textId="77777777" w:rsidR="00D87476" w:rsidRPr="00355E72" w:rsidRDefault="00D87476" w:rsidP="00355E72"/>
    <w:p w14:paraId="136B2F8A" w14:textId="4B336ED2" w:rsidR="00D87476" w:rsidRPr="00355E72" w:rsidRDefault="00795921" w:rsidP="00355E72">
      <w:pPr>
        <w:rPr>
          <w:i/>
          <w:u w:val="single"/>
        </w:rPr>
      </w:pPr>
      <w:r w:rsidRPr="00C6018B">
        <w:rPr>
          <w:i/>
          <w:u w:val="single"/>
        </w:rPr>
        <w:t>Insulto</w:t>
      </w:r>
      <w:r w:rsidRPr="00C6018B">
        <w:rPr>
          <w:i/>
          <w:spacing w:val="-4"/>
          <w:u w:val="single"/>
        </w:rPr>
        <w:t xml:space="preserve"> </w:t>
      </w:r>
      <w:r w:rsidRPr="00C6018B">
        <w:rPr>
          <w:i/>
          <w:u w:val="single"/>
        </w:rPr>
        <w:t>ir</w:t>
      </w:r>
      <w:r w:rsidRPr="00C6018B">
        <w:rPr>
          <w:i/>
          <w:spacing w:val="-4"/>
          <w:u w:val="single"/>
        </w:rPr>
        <w:t xml:space="preserve"> </w:t>
      </w:r>
      <w:r w:rsidRPr="00C6018B">
        <w:rPr>
          <w:i/>
          <w:u w:val="single"/>
        </w:rPr>
        <w:t>sisteminės</w:t>
      </w:r>
      <w:r w:rsidRPr="00C6018B">
        <w:rPr>
          <w:i/>
          <w:spacing w:val="-4"/>
          <w:u w:val="single"/>
        </w:rPr>
        <w:t xml:space="preserve"> </w:t>
      </w:r>
      <w:r w:rsidRPr="00C6018B">
        <w:rPr>
          <w:i/>
          <w:u w:val="single"/>
        </w:rPr>
        <w:t>embolijos</w:t>
      </w:r>
      <w:r w:rsidRPr="00C6018B">
        <w:rPr>
          <w:i/>
          <w:spacing w:val="-4"/>
          <w:u w:val="single"/>
        </w:rPr>
        <w:t xml:space="preserve"> </w:t>
      </w:r>
      <w:r w:rsidRPr="00C6018B">
        <w:rPr>
          <w:i/>
          <w:u w:val="single"/>
        </w:rPr>
        <w:t>profilaktika</w:t>
      </w:r>
      <w:r w:rsidR="002157E8" w:rsidRPr="00C6018B">
        <w:rPr>
          <w:i/>
          <w:u w:val="single"/>
        </w:rPr>
        <w:t xml:space="preserve"> suaugusiems</w:t>
      </w:r>
      <w:r w:rsidRPr="00C6018B">
        <w:rPr>
          <w:i/>
          <w:spacing w:val="-4"/>
          <w:u w:val="single"/>
        </w:rPr>
        <w:t xml:space="preserve"> </w:t>
      </w:r>
      <w:r w:rsidRPr="00C6018B">
        <w:rPr>
          <w:i/>
          <w:u w:val="single"/>
        </w:rPr>
        <w:t>pacientams,</w:t>
      </w:r>
      <w:r w:rsidRPr="00C6018B">
        <w:rPr>
          <w:i/>
          <w:spacing w:val="-4"/>
          <w:u w:val="single"/>
        </w:rPr>
        <w:t xml:space="preserve"> </w:t>
      </w:r>
      <w:r w:rsidR="00EA3FB2" w:rsidRPr="00C6018B">
        <w:rPr>
          <w:i/>
          <w:spacing w:val="-4"/>
          <w:u w:val="single"/>
        </w:rPr>
        <w:t>sergantiems</w:t>
      </w:r>
      <w:r w:rsidRPr="00C6018B">
        <w:rPr>
          <w:i/>
          <w:spacing w:val="-4"/>
          <w:u w:val="single"/>
        </w:rPr>
        <w:t xml:space="preserve"> </w:t>
      </w:r>
      <w:r w:rsidRPr="00C6018B">
        <w:rPr>
          <w:i/>
          <w:u w:val="single"/>
        </w:rPr>
        <w:t>su</w:t>
      </w:r>
      <w:r w:rsidRPr="00C6018B">
        <w:rPr>
          <w:i/>
          <w:spacing w:val="-4"/>
          <w:u w:val="single"/>
        </w:rPr>
        <w:t xml:space="preserve"> </w:t>
      </w:r>
      <w:r w:rsidRPr="00C6018B">
        <w:rPr>
          <w:i/>
          <w:u w:val="single"/>
        </w:rPr>
        <w:t>vožtuv</w:t>
      </w:r>
      <w:r w:rsidR="00EA3FB2" w:rsidRPr="00C6018B">
        <w:rPr>
          <w:i/>
          <w:u w:val="single"/>
        </w:rPr>
        <w:t>ų liga</w:t>
      </w:r>
      <w:r w:rsidRPr="00C6018B">
        <w:rPr>
          <w:i/>
          <w:spacing w:val="-4"/>
          <w:u w:val="single"/>
        </w:rPr>
        <w:t xml:space="preserve"> </w:t>
      </w:r>
      <w:r w:rsidRPr="00C6018B">
        <w:rPr>
          <w:i/>
          <w:u w:val="single"/>
        </w:rPr>
        <w:t>nesusij</w:t>
      </w:r>
      <w:r w:rsidR="00EA3FB2" w:rsidRPr="00C6018B">
        <w:rPr>
          <w:i/>
          <w:u w:val="single"/>
        </w:rPr>
        <w:t>usiu</w:t>
      </w:r>
      <w:r w:rsidRPr="00355E72">
        <w:rPr>
          <w:i/>
          <w:u w:val="single"/>
        </w:rPr>
        <w:t xml:space="preserve"> </w:t>
      </w:r>
      <w:r w:rsidRPr="00C6018B">
        <w:rPr>
          <w:i/>
          <w:u w:val="single"/>
        </w:rPr>
        <w:t>prieširdžių virpėjim</w:t>
      </w:r>
      <w:r w:rsidR="00EA3FB2" w:rsidRPr="00C6018B">
        <w:rPr>
          <w:i/>
          <w:u w:val="single"/>
        </w:rPr>
        <w:t>u</w:t>
      </w:r>
      <w:r w:rsidRPr="00C6018B">
        <w:rPr>
          <w:i/>
          <w:u w:val="single"/>
        </w:rPr>
        <w:t xml:space="preserve"> (VNPV)</w:t>
      </w:r>
    </w:p>
    <w:p w14:paraId="120B82D9" w14:textId="261277DB" w:rsidR="00D87476" w:rsidRPr="00C6018B" w:rsidRDefault="00795921" w:rsidP="00355E72">
      <w:r w:rsidRPr="00C6018B">
        <w:t>Rekomenduojama</w:t>
      </w:r>
      <w:r w:rsidRPr="00C6018B">
        <w:rPr>
          <w:spacing w:val="-8"/>
        </w:rPr>
        <w:t xml:space="preserve"> </w:t>
      </w:r>
      <w:proofErr w:type="spellStart"/>
      <w:r w:rsidRPr="00C6018B">
        <w:t>apiksabano</w:t>
      </w:r>
      <w:proofErr w:type="spellEnd"/>
      <w:r w:rsidRPr="00C6018B">
        <w:rPr>
          <w:spacing w:val="-4"/>
        </w:rPr>
        <w:t xml:space="preserve"> </w:t>
      </w:r>
      <w:r w:rsidRPr="00C6018B">
        <w:t>dozė</w:t>
      </w:r>
      <w:r w:rsidRPr="00C6018B">
        <w:rPr>
          <w:spacing w:val="-5"/>
        </w:rPr>
        <w:t xml:space="preserve"> </w:t>
      </w:r>
      <w:r w:rsidRPr="00C6018B">
        <w:t>yra</w:t>
      </w:r>
      <w:r w:rsidRPr="00C6018B">
        <w:rPr>
          <w:spacing w:val="-6"/>
        </w:rPr>
        <w:t xml:space="preserve"> </w:t>
      </w:r>
      <w:r w:rsidRPr="00C6018B">
        <w:t>5</w:t>
      </w:r>
      <w:r w:rsidR="009D1CD5" w:rsidRPr="00C6018B">
        <w:rPr>
          <w:spacing w:val="-5"/>
        </w:rPr>
        <w:t> </w:t>
      </w:r>
      <w:r w:rsidRPr="00C6018B">
        <w:t>mg,</w:t>
      </w:r>
      <w:r w:rsidRPr="00C6018B">
        <w:rPr>
          <w:spacing w:val="-5"/>
        </w:rPr>
        <w:t xml:space="preserve"> </w:t>
      </w:r>
      <w:r w:rsidRPr="00C6018B">
        <w:t>vartojama</w:t>
      </w:r>
      <w:r w:rsidRPr="00C6018B">
        <w:rPr>
          <w:spacing w:val="-5"/>
        </w:rPr>
        <w:t xml:space="preserve"> </w:t>
      </w:r>
      <w:r w:rsidRPr="00C6018B">
        <w:t>per</w:t>
      </w:r>
      <w:r w:rsidRPr="00C6018B">
        <w:rPr>
          <w:spacing w:val="-6"/>
        </w:rPr>
        <w:t xml:space="preserve"> </w:t>
      </w:r>
      <w:r w:rsidRPr="00C6018B">
        <w:t>burną</w:t>
      </w:r>
      <w:r w:rsidRPr="00C6018B">
        <w:rPr>
          <w:spacing w:val="-5"/>
        </w:rPr>
        <w:t xml:space="preserve"> </w:t>
      </w:r>
      <w:r w:rsidRPr="00C6018B">
        <w:t>du</w:t>
      </w:r>
      <w:r w:rsidRPr="00C6018B">
        <w:rPr>
          <w:spacing w:val="-5"/>
        </w:rPr>
        <w:t xml:space="preserve"> </w:t>
      </w:r>
      <w:r w:rsidRPr="00C6018B">
        <w:t>kartus</w:t>
      </w:r>
      <w:r w:rsidRPr="00C6018B">
        <w:rPr>
          <w:spacing w:val="-5"/>
        </w:rPr>
        <w:t xml:space="preserve"> </w:t>
      </w:r>
      <w:r w:rsidRPr="00C6018B">
        <w:t>per</w:t>
      </w:r>
      <w:r w:rsidRPr="00C6018B">
        <w:rPr>
          <w:spacing w:val="-5"/>
        </w:rPr>
        <w:t xml:space="preserve"> </w:t>
      </w:r>
      <w:r w:rsidRPr="00355E72">
        <w:t>parą.</w:t>
      </w:r>
    </w:p>
    <w:p w14:paraId="5EA77DC5" w14:textId="77777777" w:rsidR="00D87476" w:rsidRPr="00C6018B" w:rsidRDefault="00D87476" w:rsidP="00355E72"/>
    <w:p w14:paraId="5A90DE95" w14:textId="77777777" w:rsidR="00D87476" w:rsidRPr="00C6018B" w:rsidRDefault="00795921" w:rsidP="00355E72">
      <w:pPr>
        <w:rPr>
          <w:i/>
        </w:rPr>
      </w:pPr>
      <w:r w:rsidRPr="00C6018B">
        <w:rPr>
          <w:i/>
        </w:rPr>
        <w:t>Dozės</w:t>
      </w:r>
      <w:r w:rsidRPr="00C6018B">
        <w:rPr>
          <w:i/>
          <w:spacing w:val="-5"/>
        </w:rPr>
        <w:t xml:space="preserve"> </w:t>
      </w:r>
      <w:r w:rsidRPr="00355E72">
        <w:rPr>
          <w:i/>
        </w:rPr>
        <w:t>mažinimas</w:t>
      </w:r>
    </w:p>
    <w:p w14:paraId="02B7E92D" w14:textId="0A2A09C0" w:rsidR="00D87476" w:rsidRPr="00C6018B" w:rsidRDefault="00795921" w:rsidP="00355E72">
      <w:r w:rsidRPr="00C6018B">
        <w:t xml:space="preserve">Rekomenduojama </w:t>
      </w:r>
      <w:proofErr w:type="spellStart"/>
      <w:r w:rsidRPr="00C6018B">
        <w:t>apiksabano</w:t>
      </w:r>
      <w:proofErr w:type="spellEnd"/>
      <w:r w:rsidRPr="00C6018B">
        <w:t xml:space="preserve"> dozė yra 2,5</w:t>
      </w:r>
      <w:r w:rsidR="009D1CD5" w:rsidRPr="00C6018B">
        <w:t> </w:t>
      </w:r>
      <w:r w:rsidRPr="00C6018B">
        <w:t>mg, vartojama per burną du kartus per parą pacientams, kuriems</w:t>
      </w:r>
      <w:r w:rsidRPr="00355E72">
        <w:t xml:space="preserve"> </w:t>
      </w:r>
      <w:r w:rsidRPr="00C6018B">
        <w:t>yra</w:t>
      </w:r>
      <w:r w:rsidRPr="00355E72">
        <w:t xml:space="preserve"> </w:t>
      </w:r>
      <w:r w:rsidRPr="00C6018B">
        <w:t>VNPV</w:t>
      </w:r>
      <w:r w:rsidRPr="00355E72">
        <w:t xml:space="preserve"> </w:t>
      </w:r>
      <w:r w:rsidRPr="00C6018B">
        <w:t>ir</w:t>
      </w:r>
      <w:r w:rsidRPr="00355E72">
        <w:t xml:space="preserve"> </w:t>
      </w:r>
      <w:r w:rsidRPr="00C6018B">
        <w:t>bent</w:t>
      </w:r>
      <w:r w:rsidRPr="00355E72">
        <w:t xml:space="preserve"> </w:t>
      </w:r>
      <w:r w:rsidRPr="00C6018B">
        <w:t>dvi</w:t>
      </w:r>
      <w:r w:rsidRPr="00355E72">
        <w:t xml:space="preserve"> </w:t>
      </w:r>
      <w:r w:rsidRPr="00C6018B">
        <w:t>iš</w:t>
      </w:r>
      <w:r w:rsidRPr="00355E72">
        <w:t xml:space="preserve"> </w:t>
      </w:r>
      <w:r w:rsidRPr="00C6018B">
        <w:t>toliau</w:t>
      </w:r>
      <w:r w:rsidRPr="00355E72">
        <w:t xml:space="preserve"> </w:t>
      </w:r>
      <w:r w:rsidRPr="00C6018B">
        <w:t>išvardytų</w:t>
      </w:r>
      <w:r w:rsidRPr="00355E72">
        <w:t xml:space="preserve"> </w:t>
      </w:r>
      <w:r w:rsidRPr="00C6018B">
        <w:t>savybių:</w:t>
      </w:r>
      <w:r w:rsidRPr="00355E72">
        <w:t xml:space="preserve"> </w:t>
      </w:r>
      <w:r w:rsidRPr="00C6018B">
        <w:t>amžius</w:t>
      </w:r>
      <w:r w:rsidRPr="00355E72">
        <w:t xml:space="preserve"> </w:t>
      </w:r>
      <w:r w:rsidRPr="00C6018B">
        <w:t>≥</w:t>
      </w:r>
      <w:r w:rsidR="007F4D77" w:rsidRPr="00C6018B">
        <w:rPr>
          <w:spacing w:val="-1"/>
        </w:rPr>
        <w:t> </w:t>
      </w:r>
      <w:r w:rsidRPr="00C6018B">
        <w:t>80</w:t>
      </w:r>
      <w:r w:rsidR="009D1CD5" w:rsidRPr="00C6018B">
        <w:rPr>
          <w:spacing w:val="-1"/>
        </w:rPr>
        <w:t> </w:t>
      </w:r>
      <w:r w:rsidRPr="00C6018B">
        <w:t>metų,</w:t>
      </w:r>
      <w:r w:rsidRPr="00355E72">
        <w:t xml:space="preserve"> </w:t>
      </w:r>
      <w:r w:rsidRPr="00C6018B">
        <w:t>kūno</w:t>
      </w:r>
      <w:r w:rsidRPr="00355E72">
        <w:t xml:space="preserve"> </w:t>
      </w:r>
      <w:r w:rsidR="00EA3FB2" w:rsidRPr="00C6018B">
        <w:t>svoris</w:t>
      </w:r>
      <w:r w:rsidR="00EA3FB2" w:rsidRPr="00355E72">
        <w:t xml:space="preserve"> </w:t>
      </w:r>
      <w:r w:rsidRPr="00C6018B">
        <w:t>≤</w:t>
      </w:r>
      <w:r w:rsidR="007F4D77" w:rsidRPr="00C6018B">
        <w:t> </w:t>
      </w:r>
      <w:r w:rsidRPr="00C6018B">
        <w:t>60</w:t>
      </w:r>
      <w:r w:rsidR="009D1CD5" w:rsidRPr="00C6018B">
        <w:rPr>
          <w:spacing w:val="-1"/>
        </w:rPr>
        <w:t> </w:t>
      </w:r>
      <w:r w:rsidRPr="00C6018B">
        <w:t>kg</w:t>
      </w:r>
      <w:r w:rsidRPr="00355E72">
        <w:t xml:space="preserve"> </w:t>
      </w:r>
      <w:r w:rsidRPr="00C6018B">
        <w:t xml:space="preserve">arba kreatinino </w:t>
      </w:r>
      <w:r w:rsidRPr="00C6018B">
        <w:lastRenderedPageBreak/>
        <w:t>koncentracija serume ≥</w:t>
      </w:r>
      <w:r w:rsidR="007F4D77" w:rsidRPr="00C6018B">
        <w:t> </w:t>
      </w:r>
      <w:r w:rsidRPr="00C6018B">
        <w:t>1,5</w:t>
      </w:r>
      <w:r w:rsidR="009D1CD5" w:rsidRPr="00C6018B">
        <w:t> </w:t>
      </w:r>
      <w:r w:rsidRPr="00C6018B">
        <w:t>mg/dl (133</w:t>
      </w:r>
      <w:r w:rsidR="009D1CD5" w:rsidRPr="00C6018B">
        <w:t> </w:t>
      </w:r>
      <w:proofErr w:type="spellStart"/>
      <w:r w:rsidRPr="00C6018B">
        <w:t>mikromoliai</w:t>
      </w:r>
      <w:proofErr w:type="spellEnd"/>
      <w:r w:rsidRPr="00C6018B">
        <w:t>/l).</w:t>
      </w:r>
    </w:p>
    <w:p w14:paraId="64791E2A" w14:textId="77777777" w:rsidR="00D87476" w:rsidRPr="00C6018B" w:rsidRDefault="00D87476" w:rsidP="00355E72"/>
    <w:p w14:paraId="158721A8" w14:textId="77777777" w:rsidR="00D87476" w:rsidRPr="00C6018B" w:rsidRDefault="00795921" w:rsidP="00355E72">
      <w:r w:rsidRPr="00C6018B">
        <w:t>Gydymas</w:t>
      </w:r>
      <w:r w:rsidRPr="00C6018B">
        <w:rPr>
          <w:spacing w:val="-6"/>
        </w:rPr>
        <w:t xml:space="preserve"> </w:t>
      </w:r>
      <w:r w:rsidRPr="00C6018B">
        <w:t>turi</w:t>
      </w:r>
      <w:r w:rsidRPr="00C6018B">
        <w:rPr>
          <w:spacing w:val="-5"/>
        </w:rPr>
        <w:t xml:space="preserve"> </w:t>
      </w:r>
      <w:r w:rsidRPr="00C6018B">
        <w:t>būti</w:t>
      </w:r>
      <w:r w:rsidRPr="00C6018B">
        <w:rPr>
          <w:spacing w:val="-6"/>
        </w:rPr>
        <w:t xml:space="preserve"> </w:t>
      </w:r>
      <w:r w:rsidRPr="00C6018B">
        <w:t>tęsiamas</w:t>
      </w:r>
      <w:r w:rsidRPr="00C6018B">
        <w:rPr>
          <w:spacing w:val="-5"/>
        </w:rPr>
        <w:t xml:space="preserve"> </w:t>
      </w:r>
      <w:r w:rsidRPr="00C6018B">
        <w:t>ilgą</w:t>
      </w:r>
      <w:r w:rsidRPr="00C6018B">
        <w:rPr>
          <w:spacing w:val="-5"/>
        </w:rPr>
        <w:t xml:space="preserve"> </w:t>
      </w:r>
      <w:r w:rsidRPr="00C6018B">
        <w:rPr>
          <w:spacing w:val="-2"/>
        </w:rPr>
        <w:t>laiką.</w:t>
      </w:r>
    </w:p>
    <w:p w14:paraId="7C22DFD4" w14:textId="77777777" w:rsidR="00D87476" w:rsidRPr="00C6018B" w:rsidRDefault="00D87476" w:rsidP="00355E72"/>
    <w:p w14:paraId="60F1B1E3" w14:textId="5FC175AC" w:rsidR="00D87476" w:rsidRPr="00C6018B" w:rsidRDefault="00795921" w:rsidP="00355E72">
      <w:pPr>
        <w:rPr>
          <w:i/>
        </w:rPr>
      </w:pPr>
      <w:r w:rsidRPr="00C6018B">
        <w:rPr>
          <w:i/>
          <w:u w:val="single"/>
        </w:rPr>
        <w:t>GVT</w:t>
      </w:r>
      <w:r w:rsidRPr="00C6018B">
        <w:rPr>
          <w:i/>
          <w:spacing w:val="-5"/>
          <w:u w:val="single"/>
        </w:rPr>
        <w:t xml:space="preserve"> </w:t>
      </w:r>
      <w:r w:rsidRPr="00C6018B">
        <w:rPr>
          <w:i/>
          <w:u w:val="single"/>
        </w:rPr>
        <w:t>gydymas,</w:t>
      </w:r>
      <w:r w:rsidRPr="00C6018B">
        <w:rPr>
          <w:i/>
          <w:spacing w:val="-5"/>
          <w:u w:val="single"/>
        </w:rPr>
        <w:t xml:space="preserve"> </w:t>
      </w:r>
      <w:r w:rsidRPr="00C6018B">
        <w:rPr>
          <w:i/>
          <w:u w:val="single"/>
        </w:rPr>
        <w:t>PE</w:t>
      </w:r>
      <w:r w:rsidRPr="00C6018B">
        <w:rPr>
          <w:i/>
          <w:spacing w:val="-5"/>
          <w:u w:val="single"/>
        </w:rPr>
        <w:t xml:space="preserve"> </w:t>
      </w:r>
      <w:r w:rsidRPr="00C6018B">
        <w:rPr>
          <w:i/>
          <w:u w:val="single"/>
        </w:rPr>
        <w:t>gydymas</w:t>
      </w:r>
      <w:r w:rsidRPr="00C6018B">
        <w:rPr>
          <w:i/>
          <w:spacing w:val="-5"/>
          <w:u w:val="single"/>
        </w:rPr>
        <w:t xml:space="preserve"> </w:t>
      </w:r>
      <w:r w:rsidRPr="00C6018B">
        <w:rPr>
          <w:i/>
          <w:u w:val="single"/>
        </w:rPr>
        <w:t>ir</w:t>
      </w:r>
      <w:r w:rsidRPr="00C6018B">
        <w:rPr>
          <w:i/>
          <w:spacing w:val="-5"/>
          <w:u w:val="single"/>
        </w:rPr>
        <w:t xml:space="preserve"> </w:t>
      </w:r>
      <w:r w:rsidRPr="00C6018B">
        <w:rPr>
          <w:i/>
          <w:u w:val="single"/>
        </w:rPr>
        <w:t>pasikartojančios</w:t>
      </w:r>
      <w:r w:rsidRPr="00C6018B">
        <w:rPr>
          <w:i/>
          <w:spacing w:val="-5"/>
          <w:u w:val="single"/>
        </w:rPr>
        <w:t xml:space="preserve"> </w:t>
      </w:r>
      <w:r w:rsidRPr="00C6018B">
        <w:rPr>
          <w:i/>
          <w:u w:val="single"/>
        </w:rPr>
        <w:t>GVT</w:t>
      </w:r>
      <w:r w:rsidRPr="00C6018B">
        <w:rPr>
          <w:i/>
          <w:spacing w:val="-5"/>
          <w:u w:val="single"/>
        </w:rPr>
        <w:t xml:space="preserve"> </w:t>
      </w:r>
      <w:r w:rsidRPr="00C6018B">
        <w:rPr>
          <w:i/>
          <w:u w:val="single"/>
        </w:rPr>
        <w:t>bei</w:t>
      </w:r>
      <w:r w:rsidRPr="00C6018B">
        <w:rPr>
          <w:i/>
          <w:spacing w:val="-5"/>
          <w:u w:val="single"/>
        </w:rPr>
        <w:t xml:space="preserve"> </w:t>
      </w:r>
      <w:r w:rsidRPr="00C6018B">
        <w:rPr>
          <w:i/>
          <w:u w:val="single"/>
        </w:rPr>
        <w:t>PE</w:t>
      </w:r>
      <w:r w:rsidRPr="00C6018B">
        <w:rPr>
          <w:i/>
          <w:spacing w:val="-5"/>
          <w:u w:val="single"/>
        </w:rPr>
        <w:t xml:space="preserve"> </w:t>
      </w:r>
      <w:r w:rsidRPr="00C6018B">
        <w:rPr>
          <w:i/>
          <w:spacing w:val="-2"/>
          <w:u w:val="single"/>
        </w:rPr>
        <w:t>profilaktika</w:t>
      </w:r>
      <w:r w:rsidR="00EA3FB2" w:rsidRPr="00C6018B">
        <w:rPr>
          <w:i/>
          <w:spacing w:val="-2"/>
          <w:u w:val="single"/>
        </w:rPr>
        <w:t xml:space="preserve"> </w:t>
      </w:r>
      <w:r w:rsidR="00EA3FB2" w:rsidRPr="00C6018B">
        <w:rPr>
          <w:i/>
          <w:u w:val="single"/>
        </w:rPr>
        <w:t>(</w:t>
      </w:r>
      <w:proofErr w:type="spellStart"/>
      <w:r w:rsidR="00EA3FB2" w:rsidRPr="00C6018B">
        <w:rPr>
          <w:i/>
          <w:u w:val="single"/>
        </w:rPr>
        <w:t>VTEt</w:t>
      </w:r>
      <w:proofErr w:type="spellEnd"/>
      <w:r w:rsidR="00EA3FB2" w:rsidRPr="00C6018B">
        <w:rPr>
          <w:i/>
          <w:u w:val="single"/>
        </w:rPr>
        <w:t>)</w:t>
      </w:r>
      <w:r w:rsidR="00F276AA" w:rsidRPr="00C6018B">
        <w:rPr>
          <w:i/>
          <w:u w:val="single"/>
        </w:rPr>
        <w:t>suaugusie</w:t>
      </w:r>
      <w:r w:rsidR="00210935" w:rsidRPr="00C6018B">
        <w:rPr>
          <w:i/>
          <w:u w:val="single"/>
        </w:rPr>
        <w:t>sie</w:t>
      </w:r>
      <w:r w:rsidR="00F276AA" w:rsidRPr="00C6018B">
        <w:rPr>
          <w:i/>
          <w:u w:val="single"/>
        </w:rPr>
        <w:t>ms</w:t>
      </w:r>
    </w:p>
    <w:p w14:paraId="5CEAF229" w14:textId="2580E2C7" w:rsidR="00D87476" w:rsidRPr="00C6018B" w:rsidRDefault="00795921" w:rsidP="00355E72">
      <w:r w:rsidRPr="00C6018B">
        <w:t>Gydant ūminę GVT ir gydant PE, pirmąsias 7</w:t>
      </w:r>
      <w:r w:rsidR="005A6EA6" w:rsidRPr="00C6018B">
        <w:t> </w:t>
      </w:r>
      <w:r w:rsidRPr="00C6018B">
        <w:t xml:space="preserve">dienas rekomenduojama </w:t>
      </w:r>
      <w:proofErr w:type="spellStart"/>
      <w:r w:rsidRPr="00C6018B">
        <w:t>apiksabano</w:t>
      </w:r>
      <w:proofErr w:type="spellEnd"/>
      <w:r w:rsidRPr="00C6018B">
        <w:t xml:space="preserve"> dozė yra 10</w:t>
      </w:r>
      <w:r w:rsidR="009D1CD5" w:rsidRPr="00C6018B">
        <w:t> </w:t>
      </w:r>
      <w:r w:rsidRPr="00C6018B">
        <w:t>mg, vartojama</w:t>
      </w:r>
      <w:r w:rsidRPr="00C6018B">
        <w:rPr>
          <w:spacing w:val="-1"/>
        </w:rPr>
        <w:t xml:space="preserve"> </w:t>
      </w:r>
      <w:r w:rsidRPr="00C6018B">
        <w:t>per</w:t>
      </w:r>
      <w:r w:rsidRPr="00C6018B">
        <w:rPr>
          <w:spacing w:val="-1"/>
        </w:rPr>
        <w:t xml:space="preserve"> </w:t>
      </w:r>
      <w:r w:rsidRPr="00C6018B">
        <w:t>burną</w:t>
      </w:r>
      <w:r w:rsidRPr="00C6018B">
        <w:rPr>
          <w:spacing w:val="-1"/>
        </w:rPr>
        <w:t xml:space="preserve"> </w:t>
      </w:r>
      <w:r w:rsidRPr="00C6018B">
        <w:t>du</w:t>
      </w:r>
      <w:r w:rsidRPr="00C6018B">
        <w:rPr>
          <w:spacing w:val="-1"/>
        </w:rPr>
        <w:t xml:space="preserve"> </w:t>
      </w:r>
      <w:r w:rsidRPr="00C6018B">
        <w:t>kartus</w:t>
      </w:r>
      <w:r w:rsidRPr="00C6018B">
        <w:rPr>
          <w:spacing w:val="-1"/>
        </w:rPr>
        <w:t xml:space="preserve"> </w:t>
      </w:r>
      <w:r w:rsidRPr="00C6018B">
        <w:t>per</w:t>
      </w:r>
      <w:r w:rsidRPr="00C6018B">
        <w:rPr>
          <w:spacing w:val="-1"/>
        </w:rPr>
        <w:t xml:space="preserve"> </w:t>
      </w:r>
      <w:r w:rsidRPr="00C6018B">
        <w:t>parą,</w:t>
      </w:r>
      <w:r w:rsidRPr="00C6018B">
        <w:rPr>
          <w:spacing w:val="-1"/>
        </w:rPr>
        <w:t xml:space="preserve"> </w:t>
      </w:r>
      <w:r w:rsidRPr="00C6018B">
        <w:t>po</w:t>
      </w:r>
      <w:r w:rsidRPr="00C6018B">
        <w:rPr>
          <w:spacing w:val="-1"/>
        </w:rPr>
        <w:t xml:space="preserve"> </w:t>
      </w:r>
      <w:r w:rsidRPr="00C6018B">
        <w:t>to</w:t>
      </w:r>
      <w:r w:rsidRPr="00C6018B">
        <w:rPr>
          <w:spacing w:val="-1"/>
        </w:rPr>
        <w:t xml:space="preserve"> </w:t>
      </w:r>
      <w:r w:rsidRPr="00C6018B">
        <w:t>skiriama</w:t>
      </w:r>
      <w:r w:rsidRPr="00C6018B">
        <w:rPr>
          <w:spacing w:val="-1"/>
        </w:rPr>
        <w:t xml:space="preserve"> </w:t>
      </w:r>
      <w:r w:rsidRPr="00C6018B">
        <w:t>5</w:t>
      </w:r>
      <w:r w:rsidR="009D1CD5" w:rsidRPr="00C6018B">
        <w:rPr>
          <w:spacing w:val="-2"/>
        </w:rPr>
        <w:t> </w:t>
      </w:r>
      <w:r w:rsidRPr="00C6018B">
        <w:t>mg</w:t>
      </w:r>
      <w:r w:rsidRPr="00C6018B">
        <w:rPr>
          <w:spacing w:val="-1"/>
        </w:rPr>
        <w:t xml:space="preserve"> </w:t>
      </w:r>
      <w:r w:rsidRPr="00C6018B">
        <w:t>dozė,</w:t>
      </w:r>
      <w:r w:rsidRPr="00C6018B">
        <w:rPr>
          <w:spacing w:val="-1"/>
        </w:rPr>
        <w:t xml:space="preserve"> </w:t>
      </w:r>
      <w:r w:rsidRPr="00C6018B">
        <w:t>vartojama</w:t>
      </w:r>
      <w:r w:rsidRPr="00C6018B">
        <w:rPr>
          <w:spacing w:val="-1"/>
        </w:rPr>
        <w:t xml:space="preserve"> </w:t>
      </w:r>
      <w:r w:rsidRPr="00C6018B">
        <w:t>per</w:t>
      </w:r>
      <w:r w:rsidRPr="00C6018B">
        <w:rPr>
          <w:spacing w:val="-1"/>
        </w:rPr>
        <w:t xml:space="preserve"> </w:t>
      </w:r>
      <w:r w:rsidRPr="00C6018B">
        <w:t>burną</w:t>
      </w:r>
      <w:r w:rsidRPr="00C6018B">
        <w:rPr>
          <w:spacing w:val="-1"/>
        </w:rPr>
        <w:t xml:space="preserve"> </w:t>
      </w:r>
      <w:r w:rsidRPr="00C6018B">
        <w:t>du</w:t>
      </w:r>
      <w:r w:rsidRPr="00C6018B">
        <w:rPr>
          <w:spacing w:val="-1"/>
        </w:rPr>
        <w:t xml:space="preserve"> </w:t>
      </w:r>
      <w:r w:rsidRPr="00C6018B">
        <w:t>kartus</w:t>
      </w:r>
      <w:r w:rsidRPr="00C6018B">
        <w:rPr>
          <w:spacing w:val="-1"/>
        </w:rPr>
        <w:t xml:space="preserve"> </w:t>
      </w:r>
      <w:r w:rsidRPr="00C6018B">
        <w:t>per parą.</w:t>
      </w:r>
      <w:r w:rsidRPr="00C6018B">
        <w:rPr>
          <w:spacing w:val="-3"/>
        </w:rPr>
        <w:t xml:space="preserve"> </w:t>
      </w:r>
      <w:r w:rsidRPr="00C6018B">
        <w:t>Pagal</w:t>
      </w:r>
      <w:r w:rsidRPr="00C6018B">
        <w:rPr>
          <w:spacing w:val="-3"/>
        </w:rPr>
        <w:t xml:space="preserve"> </w:t>
      </w:r>
      <w:r w:rsidRPr="00C6018B">
        <w:t>esamas</w:t>
      </w:r>
      <w:r w:rsidRPr="00C6018B">
        <w:rPr>
          <w:spacing w:val="-3"/>
        </w:rPr>
        <w:t xml:space="preserve"> </w:t>
      </w:r>
      <w:r w:rsidRPr="00C6018B">
        <w:t>medicinines</w:t>
      </w:r>
      <w:r w:rsidRPr="00C6018B">
        <w:rPr>
          <w:spacing w:val="-3"/>
        </w:rPr>
        <w:t xml:space="preserve"> </w:t>
      </w:r>
      <w:r w:rsidRPr="00C6018B">
        <w:t>rekomendacijas,</w:t>
      </w:r>
      <w:r w:rsidRPr="00C6018B">
        <w:rPr>
          <w:spacing w:val="-3"/>
        </w:rPr>
        <w:t xml:space="preserve"> </w:t>
      </w:r>
      <w:r w:rsidRPr="00C6018B">
        <w:t>trumpalaikis</w:t>
      </w:r>
      <w:r w:rsidRPr="00C6018B">
        <w:rPr>
          <w:spacing w:val="-3"/>
        </w:rPr>
        <w:t xml:space="preserve"> </w:t>
      </w:r>
      <w:r w:rsidRPr="00C6018B">
        <w:t>gydymas</w:t>
      </w:r>
      <w:r w:rsidRPr="00C6018B">
        <w:rPr>
          <w:spacing w:val="-3"/>
        </w:rPr>
        <w:t xml:space="preserve"> </w:t>
      </w:r>
      <w:r w:rsidRPr="00C6018B">
        <w:t>(bent</w:t>
      </w:r>
      <w:r w:rsidRPr="00C6018B">
        <w:rPr>
          <w:spacing w:val="-3"/>
        </w:rPr>
        <w:t xml:space="preserve"> </w:t>
      </w:r>
      <w:r w:rsidRPr="00C6018B">
        <w:t>3</w:t>
      </w:r>
      <w:r w:rsidRPr="00C6018B">
        <w:rPr>
          <w:spacing w:val="-2"/>
        </w:rPr>
        <w:t xml:space="preserve"> </w:t>
      </w:r>
      <w:r w:rsidRPr="00C6018B">
        <w:t>mėn.</w:t>
      </w:r>
      <w:r w:rsidRPr="00C6018B">
        <w:rPr>
          <w:spacing w:val="-3"/>
        </w:rPr>
        <w:t xml:space="preserve"> </w:t>
      </w:r>
      <w:r w:rsidRPr="00C6018B">
        <w:t>trukmės)</w:t>
      </w:r>
      <w:r w:rsidRPr="00C6018B">
        <w:rPr>
          <w:spacing w:val="-3"/>
        </w:rPr>
        <w:t xml:space="preserve"> </w:t>
      </w:r>
      <w:r w:rsidRPr="00C6018B">
        <w:t xml:space="preserve">turėtų būti skiriamas atsižvelgiant į esamus </w:t>
      </w:r>
      <w:r w:rsidR="00EA3FB2" w:rsidRPr="00C6018B">
        <w:t>laikinus rizikos</w:t>
      </w:r>
      <w:r w:rsidR="007F02DD" w:rsidRPr="00C6018B">
        <w:t xml:space="preserve"> </w:t>
      </w:r>
      <w:r w:rsidRPr="00C6018B">
        <w:t xml:space="preserve">praeinančius (pvz., po neseniai atliktos </w:t>
      </w:r>
      <w:r w:rsidR="00EA3FB2" w:rsidRPr="00C6018B">
        <w:t xml:space="preserve">chirurginės </w:t>
      </w:r>
      <w:r w:rsidRPr="00C6018B">
        <w:t>operacijos,</w:t>
      </w:r>
      <w:r w:rsidR="005E69F8" w:rsidRPr="00C6018B">
        <w:t xml:space="preserve"> </w:t>
      </w:r>
      <w:r w:rsidRPr="00C6018B">
        <w:t>patirtos</w:t>
      </w:r>
      <w:r w:rsidRPr="00C6018B">
        <w:rPr>
          <w:spacing w:val="-8"/>
        </w:rPr>
        <w:t xml:space="preserve"> </w:t>
      </w:r>
      <w:r w:rsidRPr="00C6018B">
        <w:t>traumos,</w:t>
      </w:r>
      <w:r w:rsidRPr="00C6018B">
        <w:rPr>
          <w:spacing w:val="-8"/>
        </w:rPr>
        <w:t xml:space="preserve"> </w:t>
      </w:r>
      <w:proofErr w:type="spellStart"/>
      <w:r w:rsidRPr="00C6018B">
        <w:rPr>
          <w:spacing w:val="-2"/>
        </w:rPr>
        <w:t>imobilizacijos</w:t>
      </w:r>
      <w:proofErr w:type="spellEnd"/>
      <w:r w:rsidRPr="00C6018B">
        <w:rPr>
          <w:spacing w:val="-2"/>
        </w:rPr>
        <w:t>).</w:t>
      </w:r>
    </w:p>
    <w:p w14:paraId="3C58E8A9" w14:textId="77777777" w:rsidR="00D87476" w:rsidRPr="00C6018B" w:rsidRDefault="00D87476" w:rsidP="00355E72"/>
    <w:p w14:paraId="3D73AA98" w14:textId="1775F70B" w:rsidR="00D87476" w:rsidRPr="00C6018B" w:rsidRDefault="00795921" w:rsidP="00355E72">
      <w:proofErr w:type="spellStart"/>
      <w:r w:rsidRPr="00C6018B">
        <w:t>Apiksabano</w:t>
      </w:r>
      <w:proofErr w:type="spellEnd"/>
      <w:r w:rsidRPr="00C6018B">
        <w:rPr>
          <w:spacing w:val="-1"/>
        </w:rPr>
        <w:t xml:space="preserve"> </w:t>
      </w:r>
      <w:r w:rsidRPr="00C6018B">
        <w:t>skiriant</w:t>
      </w:r>
      <w:r w:rsidRPr="00C6018B">
        <w:rPr>
          <w:spacing w:val="-1"/>
        </w:rPr>
        <w:t xml:space="preserve"> </w:t>
      </w:r>
      <w:r w:rsidRPr="00C6018B">
        <w:t>pasikartojančios</w:t>
      </w:r>
      <w:r w:rsidRPr="00C6018B">
        <w:rPr>
          <w:spacing w:val="-1"/>
        </w:rPr>
        <w:t xml:space="preserve"> </w:t>
      </w:r>
      <w:r w:rsidRPr="00C6018B">
        <w:t>GVT</w:t>
      </w:r>
      <w:r w:rsidRPr="00C6018B">
        <w:rPr>
          <w:spacing w:val="-1"/>
        </w:rPr>
        <w:t xml:space="preserve"> </w:t>
      </w:r>
      <w:r w:rsidRPr="00C6018B">
        <w:t>ir</w:t>
      </w:r>
      <w:r w:rsidRPr="00C6018B">
        <w:rPr>
          <w:spacing w:val="-1"/>
        </w:rPr>
        <w:t xml:space="preserve"> </w:t>
      </w:r>
      <w:r w:rsidRPr="00C6018B">
        <w:t>PE</w:t>
      </w:r>
      <w:r w:rsidRPr="00C6018B">
        <w:rPr>
          <w:spacing w:val="-1"/>
        </w:rPr>
        <w:t xml:space="preserve"> </w:t>
      </w:r>
      <w:r w:rsidRPr="00C6018B">
        <w:t>profilaktikai, rekomenduojama</w:t>
      </w:r>
      <w:r w:rsidRPr="00C6018B">
        <w:rPr>
          <w:spacing w:val="-1"/>
        </w:rPr>
        <w:t xml:space="preserve"> </w:t>
      </w:r>
      <w:r w:rsidRPr="00C6018B">
        <w:t>dozė</w:t>
      </w:r>
      <w:r w:rsidRPr="00C6018B">
        <w:rPr>
          <w:spacing w:val="-1"/>
        </w:rPr>
        <w:t xml:space="preserve"> </w:t>
      </w:r>
      <w:r w:rsidRPr="00C6018B">
        <w:t>yra</w:t>
      </w:r>
      <w:r w:rsidRPr="00C6018B">
        <w:rPr>
          <w:spacing w:val="-1"/>
        </w:rPr>
        <w:t xml:space="preserve"> </w:t>
      </w:r>
      <w:r w:rsidRPr="00C6018B">
        <w:t>2,5</w:t>
      </w:r>
      <w:r w:rsidR="009D1CD5" w:rsidRPr="00C6018B">
        <w:rPr>
          <w:spacing w:val="-1"/>
        </w:rPr>
        <w:t> </w:t>
      </w:r>
      <w:r w:rsidRPr="00C6018B">
        <w:t>mg,</w:t>
      </w:r>
      <w:r w:rsidRPr="00C6018B">
        <w:rPr>
          <w:spacing w:val="-1"/>
        </w:rPr>
        <w:t xml:space="preserve"> </w:t>
      </w:r>
      <w:r w:rsidRPr="00C6018B">
        <w:t>kuri vartojama</w:t>
      </w:r>
      <w:r w:rsidRPr="00C6018B">
        <w:rPr>
          <w:spacing w:val="-3"/>
        </w:rPr>
        <w:t xml:space="preserve"> </w:t>
      </w:r>
      <w:r w:rsidRPr="00C6018B">
        <w:t>per</w:t>
      </w:r>
      <w:r w:rsidRPr="00C6018B">
        <w:rPr>
          <w:spacing w:val="-3"/>
        </w:rPr>
        <w:t xml:space="preserve"> </w:t>
      </w:r>
      <w:r w:rsidRPr="00C6018B">
        <w:t>burną</w:t>
      </w:r>
      <w:r w:rsidRPr="00C6018B">
        <w:rPr>
          <w:spacing w:val="-3"/>
        </w:rPr>
        <w:t xml:space="preserve"> </w:t>
      </w:r>
      <w:r w:rsidRPr="00C6018B">
        <w:t>du</w:t>
      </w:r>
      <w:r w:rsidRPr="00C6018B">
        <w:rPr>
          <w:spacing w:val="-3"/>
        </w:rPr>
        <w:t xml:space="preserve"> </w:t>
      </w:r>
      <w:r w:rsidRPr="00C6018B">
        <w:t>kartus</w:t>
      </w:r>
      <w:r w:rsidRPr="00C6018B">
        <w:rPr>
          <w:spacing w:val="-3"/>
        </w:rPr>
        <w:t xml:space="preserve"> </w:t>
      </w:r>
      <w:r w:rsidRPr="00C6018B">
        <w:t>per</w:t>
      </w:r>
      <w:r w:rsidRPr="00C6018B">
        <w:rPr>
          <w:spacing w:val="-3"/>
        </w:rPr>
        <w:t xml:space="preserve"> </w:t>
      </w:r>
      <w:r w:rsidRPr="00C6018B">
        <w:t>parą.</w:t>
      </w:r>
      <w:r w:rsidRPr="00C6018B">
        <w:rPr>
          <w:spacing w:val="-3"/>
        </w:rPr>
        <w:t xml:space="preserve"> </w:t>
      </w:r>
      <w:r w:rsidRPr="00C6018B">
        <w:t>Jei</w:t>
      </w:r>
      <w:r w:rsidRPr="00C6018B">
        <w:rPr>
          <w:spacing w:val="-3"/>
        </w:rPr>
        <w:t xml:space="preserve"> </w:t>
      </w:r>
      <w:r w:rsidRPr="00C6018B">
        <w:t>vaist</w:t>
      </w:r>
      <w:r w:rsidR="00EA3FB2" w:rsidRPr="00C6018B">
        <w:t>inis preparatas</w:t>
      </w:r>
      <w:r w:rsidRPr="00C6018B">
        <w:rPr>
          <w:spacing w:val="-3"/>
        </w:rPr>
        <w:t xml:space="preserve"> </w:t>
      </w:r>
      <w:r w:rsidRPr="00C6018B">
        <w:t>skiriamas</w:t>
      </w:r>
      <w:r w:rsidRPr="00C6018B">
        <w:rPr>
          <w:spacing w:val="-3"/>
        </w:rPr>
        <w:t xml:space="preserve"> </w:t>
      </w:r>
      <w:r w:rsidRPr="00C6018B">
        <w:t>pasikartojančios</w:t>
      </w:r>
      <w:r w:rsidRPr="00C6018B">
        <w:rPr>
          <w:spacing w:val="-3"/>
        </w:rPr>
        <w:t xml:space="preserve"> </w:t>
      </w:r>
      <w:r w:rsidRPr="00C6018B">
        <w:t>GVT</w:t>
      </w:r>
      <w:r w:rsidRPr="00C6018B">
        <w:rPr>
          <w:spacing w:val="-3"/>
        </w:rPr>
        <w:t xml:space="preserve"> </w:t>
      </w:r>
      <w:r w:rsidRPr="00C6018B">
        <w:t>ir</w:t>
      </w:r>
      <w:r w:rsidRPr="00C6018B">
        <w:rPr>
          <w:spacing w:val="-3"/>
        </w:rPr>
        <w:t xml:space="preserve"> </w:t>
      </w:r>
      <w:r w:rsidRPr="00C6018B">
        <w:t>PE</w:t>
      </w:r>
      <w:r w:rsidRPr="00C6018B">
        <w:rPr>
          <w:spacing w:val="-3"/>
        </w:rPr>
        <w:t xml:space="preserve"> </w:t>
      </w:r>
      <w:r w:rsidRPr="00C6018B">
        <w:t>profilaktikai, 2,5</w:t>
      </w:r>
      <w:r w:rsidR="009D1CD5" w:rsidRPr="00C6018B">
        <w:rPr>
          <w:spacing w:val="-1"/>
        </w:rPr>
        <w:t> </w:t>
      </w:r>
      <w:r w:rsidRPr="00C6018B">
        <w:t>mg</w:t>
      </w:r>
      <w:r w:rsidRPr="00C6018B">
        <w:rPr>
          <w:spacing w:val="-2"/>
        </w:rPr>
        <w:t xml:space="preserve"> </w:t>
      </w:r>
      <w:r w:rsidRPr="00C6018B">
        <w:t>dozė</w:t>
      </w:r>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turi</w:t>
      </w:r>
      <w:r w:rsidRPr="00C6018B">
        <w:rPr>
          <w:spacing w:val="-2"/>
        </w:rPr>
        <w:t xml:space="preserve"> </w:t>
      </w:r>
      <w:r w:rsidRPr="00C6018B">
        <w:t>būti</w:t>
      </w:r>
      <w:r w:rsidRPr="00C6018B">
        <w:rPr>
          <w:spacing w:val="-2"/>
        </w:rPr>
        <w:t xml:space="preserve"> </w:t>
      </w:r>
      <w:r w:rsidRPr="00C6018B">
        <w:t>skiriama</w:t>
      </w:r>
      <w:r w:rsidRPr="00C6018B">
        <w:rPr>
          <w:spacing w:val="-2"/>
        </w:rPr>
        <w:t xml:space="preserve"> </w:t>
      </w:r>
      <w:r w:rsidRPr="00C6018B">
        <w:t>baigus</w:t>
      </w:r>
      <w:r w:rsidRPr="00C6018B">
        <w:rPr>
          <w:spacing w:val="-2"/>
        </w:rPr>
        <w:t xml:space="preserve"> </w:t>
      </w:r>
      <w:r w:rsidRPr="00C6018B">
        <w:t>6</w:t>
      </w:r>
      <w:r w:rsidR="009D1CD5" w:rsidRPr="00C6018B">
        <w:rPr>
          <w:spacing w:val="-2"/>
        </w:rPr>
        <w:t> </w:t>
      </w:r>
      <w:r w:rsidRPr="00C6018B">
        <w:t>mėn.</w:t>
      </w:r>
      <w:r w:rsidRPr="00C6018B">
        <w:rPr>
          <w:spacing w:val="-2"/>
        </w:rPr>
        <w:t xml:space="preserve"> </w:t>
      </w:r>
      <w:r w:rsidRPr="00C6018B">
        <w:t>trukmės</w:t>
      </w:r>
      <w:r w:rsidRPr="00C6018B">
        <w:rPr>
          <w:spacing w:val="-2"/>
        </w:rPr>
        <w:t xml:space="preserve"> </w:t>
      </w:r>
      <w:r w:rsidRPr="00C6018B">
        <w:t>gydymo</w:t>
      </w:r>
      <w:r w:rsidRPr="00C6018B">
        <w:rPr>
          <w:spacing w:val="-2"/>
        </w:rPr>
        <w:t xml:space="preserve"> </w:t>
      </w:r>
      <w:proofErr w:type="spellStart"/>
      <w:r w:rsidRPr="00C6018B">
        <w:t>apiksabanu</w:t>
      </w:r>
      <w:proofErr w:type="spellEnd"/>
      <w:r w:rsidRPr="00C6018B">
        <w:rPr>
          <w:spacing w:val="-2"/>
        </w:rPr>
        <w:t xml:space="preserve"> </w:t>
      </w:r>
      <w:r w:rsidRPr="00C6018B">
        <w:t>(po</w:t>
      </w:r>
      <w:r w:rsidRPr="00C6018B">
        <w:rPr>
          <w:spacing w:val="-2"/>
        </w:rPr>
        <w:t xml:space="preserve"> </w:t>
      </w:r>
      <w:r w:rsidRPr="00C6018B">
        <w:t>5</w:t>
      </w:r>
      <w:r w:rsidR="009D1CD5" w:rsidRPr="00C6018B">
        <w:rPr>
          <w:spacing w:val="-1"/>
        </w:rPr>
        <w:t> </w:t>
      </w:r>
      <w:r w:rsidRPr="00C6018B">
        <w:t>mg du kartus per parą) ar kitu antikoaguliantu kursą, kaip nurodyta toliau 1 lentelėje (taip pat žr.</w:t>
      </w:r>
      <w:r w:rsidR="00071BBF" w:rsidRPr="00C6018B">
        <w:t xml:space="preserve">5.1 </w:t>
      </w:r>
      <w:r w:rsidRPr="00C6018B">
        <w:rPr>
          <w:spacing w:val="-2"/>
        </w:rPr>
        <w:t>skyrių).</w:t>
      </w:r>
    </w:p>
    <w:p w14:paraId="19645712" w14:textId="77777777" w:rsidR="00D87476" w:rsidRPr="00C6018B" w:rsidRDefault="00D87476" w:rsidP="00B86414"/>
    <w:p w14:paraId="396D1CD0" w14:textId="25F17CAD" w:rsidR="00D87476" w:rsidRPr="00C6018B" w:rsidRDefault="00E14A40">
      <w:pPr>
        <w:rPr>
          <w:b/>
          <w:bCs/>
          <w:spacing w:val="-2"/>
        </w:rPr>
      </w:pPr>
      <w:r w:rsidRPr="00C6018B">
        <w:rPr>
          <w:b/>
          <w:bCs/>
        </w:rPr>
        <w:t xml:space="preserve">1 </w:t>
      </w:r>
      <w:r w:rsidR="00795921" w:rsidRPr="00355E72">
        <w:rPr>
          <w:b/>
        </w:rPr>
        <w:t>lentelė.</w:t>
      </w:r>
      <w:r w:rsidR="00795921" w:rsidRPr="00355E72">
        <w:rPr>
          <w:b/>
          <w:spacing w:val="-10"/>
        </w:rPr>
        <w:t xml:space="preserve"> </w:t>
      </w:r>
      <w:r w:rsidR="00795921" w:rsidRPr="00355E72">
        <w:rPr>
          <w:b/>
        </w:rPr>
        <w:t>Rekomenduojamos</w:t>
      </w:r>
      <w:r w:rsidR="00795921" w:rsidRPr="00355E72">
        <w:rPr>
          <w:b/>
          <w:spacing w:val="-9"/>
        </w:rPr>
        <w:t xml:space="preserve"> </w:t>
      </w:r>
      <w:r w:rsidR="00795921" w:rsidRPr="00355E72">
        <w:rPr>
          <w:b/>
        </w:rPr>
        <w:t>dozės</w:t>
      </w:r>
      <w:r w:rsidR="00795921" w:rsidRPr="00355E72">
        <w:rPr>
          <w:b/>
          <w:spacing w:val="-9"/>
        </w:rPr>
        <w:t xml:space="preserve"> </w:t>
      </w:r>
      <w:r w:rsidR="00795921" w:rsidRPr="00355E72">
        <w:rPr>
          <w:b/>
          <w:spacing w:val="-2"/>
        </w:rPr>
        <w:t>(</w:t>
      </w:r>
      <w:proofErr w:type="spellStart"/>
      <w:r w:rsidR="00795921" w:rsidRPr="00355E72">
        <w:rPr>
          <w:b/>
          <w:spacing w:val="-2"/>
        </w:rPr>
        <w:t>VTEt</w:t>
      </w:r>
      <w:proofErr w:type="spellEnd"/>
      <w:r w:rsidR="00795921" w:rsidRPr="00355E72">
        <w:rPr>
          <w:b/>
          <w:spacing w:val="-2"/>
        </w:rPr>
        <w:t>)</w:t>
      </w:r>
    </w:p>
    <w:p w14:paraId="27AEF6A5" w14:textId="77777777" w:rsidR="00E14A40" w:rsidRPr="00C6018B" w:rsidRDefault="00E14A40"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D87476" w:rsidRPr="00C6018B" w14:paraId="7B52DCDC" w14:textId="77777777">
        <w:trPr>
          <w:trHeight w:val="412"/>
        </w:trPr>
        <w:tc>
          <w:tcPr>
            <w:tcW w:w="3312" w:type="dxa"/>
          </w:tcPr>
          <w:p w14:paraId="29F73826" w14:textId="77777777" w:rsidR="00D87476" w:rsidRPr="00C6018B" w:rsidRDefault="00D87476" w:rsidP="00355E72"/>
        </w:tc>
        <w:tc>
          <w:tcPr>
            <w:tcW w:w="3600" w:type="dxa"/>
          </w:tcPr>
          <w:p w14:paraId="0C31C274" w14:textId="5BDF4773" w:rsidR="00D87476" w:rsidRPr="00C6018B" w:rsidRDefault="00795921" w:rsidP="00355E72">
            <w:r w:rsidRPr="00C6018B">
              <w:t>Dozavimo</w:t>
            </w:r>
            <w:r w:rsidRPr="00C6018B">
              <w:rPr>
                <w:spacing w:val="-8"/>
              </w:rPr>
              <w:t xml:space="preserve"> </w:t>
            </w:r>
            <w:r w:rsidR="00210935" w:rsidRPr="00C6018B">
              <w:rPr>
                <w:spacing w:val="-2"/>
              </w:rPr>
              <w:t>planas</w:t>
            </w:r>
          </w:p>
        </w:tc>
        <w:tc>
          <w:tcPr>
            <w:tcW w:w="2376" w:type="dxa"/>
          </w:tcPr>
          <w:p w14:paraId="6BFD9BE7" w14:textId="77777777" w:rsidR="00D87476" w:rsidRPr="00C6018B" w:rsidRDefault="00795921" w:rsidP="00355E72">
            <w:r w:rsidRPr="00C6018B">
              <w:t>Didžiausia</w:t>
            </w:r>
            <w:r w:rsidRPr="00C6018B">
              <w:rPr>
                <w:spacing w:val="-8"/>
              </w:rPr>
              <w:t xml:space="preserve"> </w:t>
            </w:r>
            <w:r w:rsidRPr="00C6018B">
              <w:t>paros</w:t>
            </w:r>
            <w:r w:rsidRPr="00C6018B">
              <w:rPr>
                <w:spacing w:val="-7"/>
              </w:rPr>
              <w:t xml:space="preserve"> </w:t>
            </w:r>
            <w:r w:rsidRPr="00C6018B">
              <w:rPr>
                <w:spacing w:val="-4"/>
              </w:rPr>
              <w:t>dozė</w:t>
            </w:r>
          </w:p>
        </w:tc>
      </w:tr>
      <w:tr w:rsidR="00D87476" w:rsidRPr="00C6018B" w14:paraId="1E57D962" w14:textId="77777777">
        <w:trPr>
          <w:trHeight w:val="760"/>
        </w:trPr>
        <w:tc>
          <w:tcPr>
            <w:tcW w:w="3312" w:type="dxa"/>
            <w:vMerge w:val="restart"/>
          </w:tcPr>
          <w:p w14:paraId="34EFCC26" w14:textId="77777777" w:rsidR="00D87476" w:rsidRPr="00C6018B" w:rsidRDefault="00795921" w:rsidP="00355E72">
            <w:r w:rsidRPr="00C6018B">
              <w:t>GVT</w:t>
            </w:r>
            <w:r w:rsidRPr="00C6018B">
              <w:rPr>
                <w:spacing w:val="-3"/>
              </w:rPr>
              <w:t xml:space="preserve"> </w:t>
            </w:r>
            <w:r w:rsidRPr="00C6018B">
              <w:t>arba</w:t>
            </w:r>
            <w:r w:rsidRPr="00C6018B">
              <w:rPr>
                <w:spacing w:val="-3"/>
              </w:rPr>
              <w:t xml:space="preserve"> </w:t>
            </w:r>
            <w:r w:rsidRPr="00C6018B">
              <w:t>PE</w:t>
            </w:r>
            <w:r w:rsidRPr="00C6018B">
              <w:rPr>
                <w:spacing w:val="-3"/>
              </w:rPr>
              <w:t xml:space="preserve"> </w:t>
            </w:r>
            <w:r w:rsidRPr="00C6018B">
              <w:rPr>
                <w:spacing w:val="-2"/>
              </w:rPr>
              <w:t>gydymas</w:t>
            </w:r>
          </w:p>
        </w:tc>
        <w:tc>
          <w:tcPr>
            <w:tcW w:w="3600" w:type="dxa"/>
          </w:tcPr>
          <w:p w14:paraId="6E779AC1" w14:textId="53D98FE3" w:rsidR="00D87476" w:rsidRPr="00C6018B" w:rsidRDefault="00EA3FB2" w:rsidP="00355E72">
            <w:r w:rsidRPr="00C6018B">
              <w:t>P</w:t>
            </w:r>
            <w:r w:rsidR="00795921" w:rsidRPr="00C6018B">
              <w:t>irmąsias</w:t>
            </w:r>
            <w:r w:rsidR="00795921" w:rsidRPr="00C6018B">
              <w:rPr>
                <w:spacing w:val="-6"/>
              </w:rPr>
              <w:t xml:space="preserve"> </w:t>
            </w:r>
            <w:r w:rsidR="00795921" w:rsidRPr="00C6018B">
              <w:t>7</w:t>
            </w:r>
            <w:r w:rsidR="005A6EA6" w:rsidRPr="00C6018B">
              <w:rPr>
                <w:spacing w:val="-5"/>
              </w:rPr>
              <w:t> </w:t>
            </w:r>
            <w:r w:rsidR="00795921" w:rsidRPr="00C6018B">
              <w:t>dienas</w:t>
            </w:r>
            <w:r w:rsidR="00795921" w:rsidRPr="00C6018B">
              <w:rPr>
                <w:spacing w:val="-6"/>
              </w:rPr>
              <w:t xml:space="preserve"> </w:t>
            </w:r>
            <w:r w:rsidR="00795921" w:rsidRPr="00C6018B">
              <w:t>–</w:t>
            </w:r>
            <w:r w:rsidR="00795921" w:rsidRPr="00C6018B">
              <w:rPr>
                <w:spacing w:val="-5"/>
              </w:rPr>
              <w:t xml:space="preserve"> </w:t>
            </w:r>
            <w:r w:rsidR="00795921" w:rsidRPr="00C6018B">
              <w:t>po</w:t>
            </w:r>
            <w:r w:rsidR="00795921" w:rsidRPr="00C6018B">
              <w:rPr>
                <w:spacing w:val="-6"/>
              </w:rPr>
              <w:t xml:space="preserve"> </w:t>
            </w:r>
            <w:r w:rsidR="00795921" w:rsidRPr="00C6018B">
              <w:t>10</w:t>
            </w:r>
            <w:r w:rsidR="009D1CD5" w:rsidRPr="00C6018B">
              <w:rPr>
                <w:spacing w:val="-8"/>
              </w:rPr>
              <w:t> </w:t>
            </w:r>
            <w:r w:rsidR="00795921" w:rsidRPr="00C6018B">
              <w:t>mg</w:t>
            </w:r>
            <w:r w:rsidR="00795921" w:rsidRPr="00C6018B">
              <w:rPr>
                <w:spacing w:val="-7"/>
              </w:rPr>
              <w:t xml:space="preserve"> </w:t>
            </w:r>
            <w:r w:rsidR="00795921" w:rsidRPr="00C6018B">
              <w:t>du kartus per parą</w:t>
            </w:r>
          </w:p>
        </w:tc>
        <w:tc>
          <w:tcPr>
            <w:tcW w:w="2376" w:type="dxa"/>
          </w:tcPr>
          <w:p w14:paraId="7D78CCDB" w14:textId="5C71CD1B" w:rsidR="00D87476" w:rsidRPr="00C6018B" w:rsidRDefault="00795921" w:rsidP="00355E72">
            <w:r w:rsidRPr="00C6018B">
              <w:t>20</w:t>
            </w:r>
            <w:r w:rsidR="009D1CD5" w:rsidRPr="00C6018B">
              <w:t> </w:t>
            </w:r>
            <w:r w:rsidRPr="00C6018B">
              <w:rPr>
                <w:spacing w:val="-5"/>
              </w:rPr>
              <w:t>mg</w:t>
            </w:r>
          </w:p>
        </w:tc>
      </w:tr>
      <w:tr w:rsidR="00D87476" w:rsidRPr="00C6018B" w14:paraId="210E5BBC" w14:textId="77777777">
        <w:trPr>
          <w:trHeight w:val="587"/>
        </w:trPr>
        <w:tc>
          <w:tcPr>
            <w:tcW w:w="3312" w:type="dxa"/>
            <w:vMerge/>
            <w:tcBorders>
              <w:top w:val="nil"/>
            </w:tcBorders>
          </w:tcPr>
          <w:p w14:paraId="2B3B46C4" w14:textId="77777777" w:rsidR="00D87476" w:rsidRPr="00C6018B" w:rsidRDefault="00D87476" w:rsidP="00B9316B">
            <w:pPr>
              <w:rPr>
                <w:sz w:val="2"/>
                <w:szCs w:val="2"/>
              </w:rPr>
            </w:pPr>
          </w:p>
        </w:tc>
        <w:tc>
          <w:tcPr>
            <w:tcW w:w="3600" w:type="dxa"/>
          </w:tcPr>
          <w:p w14:paraId="1C168F98" w14:textId="02834F3E" w:rsidR="00D87476" w:rsidRPr="00C6018B" w:rsidRDefault="00EA3FB2" w:rsidP="00355E72">
            <w:r w:rsidRPr="00C6018B">
              <w:t>V</w:t>
            </w:r>
            <w:r w:rsidR="00795921" w:rsidRPr="00C6018B">
              <w:t>ėliau</w:t>
            </w:r>
            <w:r w:rsidR="00795921" w:rsidRPr="00C6018B">
              <w:rPr>
                <w:spacing w:val="-4"/>
              </w:rPr>
              <w:t xml:space="preserve"> </w:t>
            </w:r>
            <w:r w:rsidR="00795921" w:rsidRPr="00C6018B">
              <w:t>–</w:t>
            </w:r>
            <w:r w:rsidR="00795921" w:rsidRPr="00C6018B">
              <w:rPr>
                <w:spacing w:val="-1"/>
              </w:rPr>
              <w:t xml:space="preserve"> </w:t>
            </w:r>
            <w:r w:rsidR="00795921" w:rsidRPr="00C6018B">
              <w:t>po</w:t>
            </w:r>
            <w:r w:rsidR="00795921" w:rsidRPr="00C6018B">
              <w:rPr>
                <w:spacing w:val="-3"/>
              </w:rPr>
              <w:t xml:space="preserve"> </w:t>
            </w:r>
            <w:r w:rsidR="00795921" w:rsidRPr="00C6018B">
              <w:t>5</w:t>
            </w:r>
            <w:r w:rsidR="009D1CD5" w:rsidRPr="00C6018B">
              <w:rPr>
                <w:spacing w:val="-2"/>
              </w:rPr>
              <w:t> </w:t>
            </w:r>
            <w:r w:rsidR="00795921" w:rsidRPr="00C6018B">
              <w:t>mg</w:t>
            </w:r>
            <w:r w:rsidR="00795921" w:rsidRPr="00C6018B">
              <w:rPr>
                <w:spacing w:val="-2"/>
              </w:rPr>
              <w:t xml:space="preserve"> </w:t>
            </w:r>
            <w:r w:rsidR="00795921" w:rsidRPr="00C6018B">
              <w:t>du</w:t>
            </w:r>
            <w:r w:rsidR="00795921" w:rsidRPr="00C6018B">
              <w:rPr>
                <w:spacing w:val="-2"/>
              </w:rPr>
              <w:t xml:space="preserve"> </w:t>
            </w:r>
            <w:r w:rsidR="00795921" w:rsidRPr="00C6018B">
              <w:t>kartus</w:t>
            </w:r>
            <w:r w:rsidR="00795921" w:rsidRPr="00C6018B">
              <w:rPr>
                <w:spacing w:val="-2"/>
              </w:rPr>
              <w:t xml:space="preserve"> </w:t>
            </w:r>
            <w:r w:rsidR="00795921" w:rsidRPr="00C6018B">
              <w:t>per</w:t>
            </w:r>
            <w:r w:rsidR="00795921" w:rsidRPr="00C6018B">
              <w:rPr>
                <w:spacing w:val="-2"/>
              </w:rPr>
              <w:t xml:space="preserve"> </w:t>
            </w:r>
            <w:r w:rsidR="00795921" w:rsidRPr="00C6018B">
              <w:rPr>
                <w:spacing w:val="-4"/>
              </w:rPr>
              <w:t>parą</w:t>
            </w:r>
          </w:p>
        </w:tc>
        <w:tc>
          <w:tcPr>
            <w:tcW w:w="2376" w:type="dxa"/>
          </w:tcPr>
          <w:p w14:paraId="288F6B26" w14:textId="0283B6C6" w:rsidR="00D87476" w:rsidRPr="00C6018B" w:rsidRDefault="00795921" w:rsidP="00355E72">
            <w:r w:rsidRPr="00C6018B">
              <w:t>10</w:t>
            </w:r>
            <w:r w:rsidR="009D1CD5" w:rsidRPr="00C6018B">
              <w:t> </w:t>
            </w:r>
            <w:r w:rsidRPr="00C6018B">
              <w:rPr>
                <w:spacing w:val="-5"/>
              </w:rPr>
              <w:t>mg</w:t>
            </w:r>
          </w:p>
        </w:tc>
      </w:tr>
      <w:tr w:rsidR="00D87476" w:rsidRPr="00C6018B" w14:paraId="27ADE7C4" w14:textId="77777777">
        <w:trPr>
          <w:trHeight w:val="760"/>
        </w:trPr>
        <w:tc>
          <w:tcPr>
            <w:tcW w:w="3312" w:type="dxa"/>
          </w:tcPr>
          <w:p w14:paraId="3EE20759" w14:textId="77777777" w:rsidR="00D87476" w:rsidRPr="00C6018B" w:rsidRDefault="00795921" w:rsidP="00355E72">
            <w:r w:rsidRPr="00C6018B">
              <w:t>Pasikartojančios</w:t>
            </w:r>
            <w:r w:rsidRPr="00C6018B">
              <w:rPr>
                <w:spacing w:val="-7"/>
              </w:rPr>
              <w:t xml:space="preserve"> </w:t>
            </w:r>
            <w:r w:rsidRPr="00C6018B">
              <w:t>GVT</w:t>
            </w:r>
            <w:r w:rsidRPr="00C6018B">
              <w:rPr>
                <w:spacing w:val="-7"/>
              </w:rPr>
              <w:t xml:space="preserve"> </w:t>
            </w:r>
            <w:r w:rsidRPr="00C6018B">
              <w:t>ir</w:t>
            </w:r>
            <w:r w:rsidRPr="00C6018B">
              <w:rPr>
                <w:spacing w:val="-7"/>
              </w:rPr>
              <w:t xml:space="preserve"> </w:t>
            </w:r>
            <w:r w:rsidRPr="00C6018B">
              <w:t>(arba)</w:t>
            </w:r>
            <w:r w:rsidRPr="00C6018B">
              <w:rPr>
                <w:spacing w:val="-6"/>
              </w:rPr>
              <w:t xml:space="preserve"> </w:t>
            </w:r>
            <w:r w:rsidRPr="00C6018B">
              <w:rPr>
                <w:spacing w:val="-5"/>
              </w:rPr>
              <w:t>PE</w:t>
            </w:r>
          </w:p>
          <w:p w14:paraId="0040C930" w14:textId="120774B8" w:rsidR="00D87476" w:rsidRPr="00C6018B" w:rsidRDefault="00795921" w:rsidP="00355E72">
            <w:r w:rsidRPr="00C6018B">
              <w:t>profilaktika</w:t>
            </w:r>
            <w:r w:rsidRPr="00C6018B">
              <w:rPr>
                <w:spacing w:val="-10"/>
              </w:rPr>
              <w:t xml:space="preserve"> </w:t>
            </w:r>
            <w:r w:rsidRPr="00C6018B">
              <w:t>po</w:t>
            </w:r>
            <w:r w:rsidRPr="00C6018B">
              <w:rPr>
                <w:spacing w:val="-10"/>
              </w:rPr>
              <w:t xml:space="preserve"> </w:t>
            </w:r>
            <w:r w:rsidRPr="00C6018B">
              <w:t>6</w:t>
            </w:r>
            <w:r w:rsidR="00EC56DD" w:rsidRPr="00C6018B">
              <w:rPr>
                <w:spacing w:val="-10"/>
              </w:rPr>
              <w:t> </w:t>
            </w:r>
            <w:r w:rsidRPr="00C6018B">
              <w:t>mėn.</w:t>
            </w:r>
            <w:r w:rsidRPr="00C6018B">
              <w:rPr>
                <w:spacing w:val="-11"/>
              </w:rPr>
              <w:t xml:space="preserve"> </w:t>
            </w:r>
            <w:r w:rsidRPr="00C6018B">
              <w:t>trukmės GVT ar PE gydymo kurso</w:t>
            </w:r>
          </w:p>
        </w:tc>
        <w:tc>
          <w:tcPr>
            <w:tcW w:w="3600" w:type="dxa"/>
          </w:tcPr>
          <w:p w14:paraId="5072E079" w14:textId="296E1A86" w:rsidR="00D87476" w:rsidRPr="00C6018B" w:rsidRDefault="00EA3FB2" w:rsidP="00355E72">
            <w:r w:rsidRPr="00C6018B">
              <w:t>P</w:t>
            </w:r>
            <w:r w:rsidR="00795921" w:rsidRPr="00C6018B">
              <w:t>o</w:t>
            </w:r>
            <w:r w:rsidR="00795921" w:rsidRPr="00C6018B">
              <w:rPr>
                <w:spacing w:val="-2"/>
              </w:rPr>
              <w:t xml:space="preserve"> </w:t>
            </w:r>
            <w:r w:rsidR="00795921" w:rsidRPr="00C6018B">
              <w:t>2,5</w:t>
            </w:r>
            <w:r w:rsidR="009D1CD5" w:rsidRPr="00C6018B">
              <w:rPr>
                <w:spacing w:val="-2"/>
              </w:rPr>
              <w:t> </w:t>
            </w:r>
            <w:r w:rsidR="00795921" w:rsidRPr="00C6018B">
              <w:t>mg</w:t>
            </w:r>
            <w:r w:rsidR="00795921" w:rsidRPr="00C6018B">
              <w:rPr>
                <w:spacing w:val="-2"/>
              </w:rPr>
              <w:t xml:space="preserve"> </w:t>
            </w:r>
            <w:r w:rsidR="00795921" w:rsidRPr="00C6018B">
              <w:t>du</w:t>
            </w:r>
            <w:r w:rsidR="00795921" w:rsidRPr="00C6018B">
              <w:rPr>
                <w:spacing w:val="-3"/>
              </w:rPr>
              <w:t xml:space="preserve"> </w:t>
            </w:r>
            <w:r w:rsidR="00795921" w:rsidRPr="00C6018B">
              <w:t>kartus</w:t>
            </w:r>
            <w:r w:rsidR="00795921" w:rsidRPr="00C6018B">
              <w:rPr>
                <w:spacing w:val="-2"/>
              </w:rPr>
              <w:t xml:space="preserve"> </w:t>
            </w:r>
            <w:r w:rsidR="00795921" w:rsidRPr="00C6018B">
              <w:t>per</w:t>
            </w:r>
            <w:r w:rsidR="00795921" w:rsidRPr="00C6018B">
              <w:rPr>
                <w:spacing w:val="-2"/>
              </w:rPr>
              <w:t xml:space="preserve"> </w:t>
            </w:r>
            <w:r w:rsidR="00795921" w:rsidRPr="00C6018B">
              <w:rPr>
                <w:spacing w:val="-4"/>
              </w:rPr>
              <w:t>parą</w:t>
            </w:r>
          </w:p>
        </w:tc>
        <w:tc>
          <w:tcPr>
            <w:tcW w:w="2376" w:type="dxa"/>
          </w:tcPr>
          <w:p w14:paraId="621A57F9" w14:textId="7FFC5AE5" w:rsidR="00D87476" w:rsidRPr="00C6018B" w:rsidRDefault="00795921" w:rsidP="00355E72">
            <w:r w:rsidRPr="00C6018B">
              <w:t>5</w:t>
            </w:r>
            <w:r w:rsidR="009D1CD5" w:rsidRPr="00C6018B">
              <w:t> </w:t>
            </w:r>
            <w:r w:rsidRPr="00C6018B">
              <w:rPr>
                <w:spacing w:val="-5"/>
              </w:rPr>
              <w:t>mg</w:t>
            </w:r>
          </w:p>
        </w:tc>
      </w:tr>
    </w:tbl>
    <w:p w14:paraId="55A10ACA" w14:textId="77777777" w:rsidR="00D87476" w:rsidRPr="00355E72" w:rsidRDefault="00D87476" w:rsidP="00355E72"/>
    <w:p w14:paraId="1E27D741" w14:textId="1FC4DD52" w:rsidR="00D87476" w:rsidRPr="00C6018B" w:rsidRDefault="00795921" w:rsidP="00355E72">
      <w:r w:rsidRPr="00C6018B">
        <w:t>Viso</w:t>
      </w:r>
      <w:r w:rsidRPr="00C6018B">
        <w:rPr>
          <w:spacing w:val="-3"/>
        </w:rPr>
        <w:t xml:space="preserve"> </w:t>
      </w:r>
      <w:r w:rsidRPr="00C6018B">
        <w:t>gydymo</w:t>
      </w:r>
      <w:r w:rsidRPr="00C6018B">
        <w:rPr>
          <w:spacing w:val="-3"/>
        </w:rPr>
        <w:t xml:space="preserve"> </w:t>
      </w:r>
      <w:r w:rsidRPr="00C6018B">
        <w:t>trukmė</w:t>
      </w:r>
      <w:r w:rsidRPr="00C6018B">
        <w:rPr>
          <w:spacing w:val="-3"/>
        </w:rPr>
        <w:t xml:space="preserve"> </w:t>
      </w:r>
      <w:r w:rsidRPr="00C6018B">
        <w:t>turi</w:t>
      </w:r>
      <w:r w:rsidRPr="00C6018B">
        <w:rPr>
          <w:spacing w:val="-3"/>
        </w:rPr>
        <w:t xml:space="preserve"> </w:t>
      </w:r>
      <w:r w:rsidRPr="00C6018B">
        <w:t>būti</w:t>
      </w:r>
      <w:r w:rsidRPr="00C6018B">
        <w:rPr>
          <w:spacing w:val="-3"/>
        </w:rPr>
        <w:t xml:space="preserve"> </w:t>
      </w:r>
      <w:r w:rsidR="00EA3FB2" w:rsidRPr="00C6018B">
        <w:t>nustatoma</w:t>
      </w:r>
      <w:r w:rsidR="00EA3FB2" w:rsidRPr="00C6018B">
        <w:rPr>
          <w:spacing w:val="-3"/>
        </w:rPr>
        <w:t xml:space="preserve"> </w:t>
      </w:r>
      <w:r w:rsidRPr="00C6018B">
        <w:t>individualiai,</w:t>
      </w:r>
      <w:r w:rsidRPr="00C6018B">
        <w:rPr>
          <w:spacing w:val="-3"/>
        </w:rPr>
        <w:t xml:space="preserve"> </w:t>
      </w:r>
      <w:r w:rsidRPr="00C6018B">
        <w:t>atidžiai</w:t>
      </w:r>
      <w:r w:rsidRPr="00C6018B">
        <w:rPr>
          <w:spacing w:val="-3"/>
        </w:rPr>
        <w:t xml:space="preserve"> </w:t>
      </w:r>
      <w:r w:rsidRPr="00C6018B">
        <w:t>įvertinus</w:t>
      </w:r>
      <w:r w:rsidRPr="00C6018B">
        <w:rPr>
          <w:spacing w:val="-3"/>
        </w:rPr>
        <w:t xml:space="preserve"> </w:t>
      </w:r>
      <w:r w:rsidRPr="00C6018B">
        <w:t>gydymo</w:t>
      </w:r>
      <w:r w:rsidRPr="00C6018B">
        <w:rPr>
          <w:spacing w:val="-3"/>
        </w:rPr>
        <w:t xml:space="preserve"> </w:t>
      </w:r>
      <w:r w:rsidRPr="00C6018B">
        <w:t>naudos</w:t>
      </w:r>
      <w:r w:rsidRPr="00C6018B">
        <w:rPr>
          <w:spacing w:val="-6"/>
        </w:rPr>
        <w:t xml:space="preserve"> </w:t>
      </w:r>
      <w:r w:rsidRPr="00C6018B">
        <w:t>ir kraujavimo rizikos santykį (žr. 4.4</w:t>
      </w:r>
      <w:r w:rsidR="006452BC" w:rsidRPr="00C6018B">
        <w:t> </w:t>
      </w:r>
      <w:r w:rsidRPr="00C6018B">
        <w:t>skyrių).</w:t>
      </w:r>
    </w:p>
    <w:p w14:paraId="54BA1E2F" w14:textId="77777777" w:rsidR="00F91E04" w:rsidRPr="00355E72" w:rsidRDefault="00F91E04" w:rsidP="00355E72"/>
    <w:p w14:paraId="35127937" w14:textId="173D80D0" w:rsidR="00134CD0" w:rsidRPr="00355E72" w:rsidRDefault="00F91E04" w:rsidP="00B86414">
      <w:pPr>
        <w:rPr>
          <w:i/>
          <w:iCs/>
        </w:rPr>
      </w:pPr>
      <w:r w:rsidRPr="00355E72">
        <w:rPr>
          <w:i/>
          <w:iCs/>
        </w:rPr>
        <w:t>VTE gydymas ir VTE pasikartojimo profilaktika pacientams vaikams</w:t>
      </w:r>
    </w:p>
    <w:p w14:paraId="60B4C40C" w14:textId="59055BBD" w:rsidR="00134CD0" w:rsidRPr="00C6018B" w:rsidRDefault="00134CD0" w:rsidP="00B86414">
      <w:r w:rsidRPr="00C6018B">
        <w:t>Vaikų, kurių amžius nuo 28 dienų iki mažiau kaip 18</w:t>
      </w:r>
      <w:r w:rsidR="006452BC" w:rsidRPr="00C6018B">
        <w:t> </w:t>
      </w:r>
      <w:r w:rsidRPr="00C6018B">
        <w:t xml:space="preserve">metų, gydymą </w:t>
      </w:r>
      <w:proofErr w:type="spellStart"/>
      <w:r w:rsidRPr="00C6018B">
        <w:t>apiksabanu</w:t>
      </w:r>
      <w:proofErr w:type="spellEnd"/>
      <w:r w:rsidRPr="00C6018B">
        <w:t xml:space="preserve"> reikia pradėti po mažiausiai 5 dienų trukmės pradinės </w:t>
      </w:r>
      <w:proofErr w:type="spellStart"/>
      <w:r w:rsidRPr="00C6018B">
        <w:t>parenterinės</w:t>
      </w:r>
      <w:proofErr w:type="spellEnd"/>
      <w:r w:rsidRPr="00C6018B">
        <w:t xml:space="preserve"> antikoaguliantų terapijos (žr. 5.1</w:t>
      </w:r>
      <w:r w:rsidR="006452BC" w:rsidRPr="00C6018B">
        <w:t> </w:t>
      </w:r>
      <w:r w:rsidRPr="00C6018B">
        <w:t xml:space="preserve">skyrių). </w:t>
      </w:r>
    </w:p>
    <w:p w14:paraId="53957C19" w14:textId="77777777" w:rsidR="00134CD0" w:rsidRPr="00C6018B" w:rsidRDefault="00134CD0" w:rsidP="00B86414"/>
    <w:p w14:paraId="06CE0DF4" w14:textId="3D9D45C4" w:rsidR="00134CD0" w:rsidRPr="00C6018B" w:rsidRDefault="00134CD0" w:rsidP="00B86414">
      <w:r w:rsidRPr="00C6018B">
        <w:t xml:space="preserve">Gydant </w:t>
      </w:r>
      <w:proofErr w:type="spellStart"/>
      <w:r w:rsidRPr="00C6018B">
        <w:t>apiksabanu</w:t>
      </w:r>
      <w:proofErr w:type="spellEnd"/>
      <w:r w:rsidRPr="00C6018B">
        <w:t xml:space="preserve"> vaikus, dozė parenkama pagal kūno masės kategoriją. Rekomenduojama </w:t>
      </w:r>
      <w:proofErr w:type="spellStart"/>
      <w:r w:rsidRPr="00C6018B">
        <w:t>apiksabano</w:t>
      </w:r>
      <w:proofErr w:type="spellEnd"/>
      <w:r w:rsidRPr="00C6018B">
        <w:t xml:space="preserve"> dozė vaikams, kurių kūno masės ≥</w:t>
      </w:r>
      <w:r w:rsidR="006452BC" w:rsidRPr="00C6018B">
        <w:t> </w:t>
      </w:r>
      <w:r w:rsidRPr="00C6018B">
        <w:t>35 kg, pateikta 2 lentelėje.</w:t>
      </w:r>
    </w:p>
    <w:p w14:paraId="56E61CA5" w14:textId="77777777" w:rsidR="00134CD0" w:rsidRPr="00C6018B" w:rsidRDefault="00134CD0" w:rsidP="00B86414"/>
    <w:p w14:paraId="2665963C" w14:textId="33646F65" w:rsidR="000B533B" w:rsidRPr="00C6018B" w:rsidRDefault="00C93F0B">
      <w:pPr>
        <w:rPr>
          <w:b/>
          <w:bCs/>
        </w:rPr>
      </w:pPr>
      <w:r w:rsidRPr="00C6018B">
        <w:rPr>
          <w:b/>
          <w:bCs/>
        </w:rPr>
        <w:t xml:space="preserve">2 </w:t>
      </w:r>
      <w:r w:rsidR="000B533B" w:rsidRPr="00C6018B">
        <w:rPr>
          <w:b/>
          <w:bCs/>
        </w:rPr>
        <w:t>lentelė. Dozės rekomendacijos VTE gydymui ir VTE pasikartojimo profilaktikai pacientams vaikams, kurių kūno masė ≥</w:t>
      </w:r>
      <w:r w:rsidR="000F1927" w:rsidRPr="00C6018B">
        <w:rPr>
          <w:b/>
          <w:bCs/>
        </w:rPr>
        <w:t> </w:t>
      </w:r>
      <w:r w:rsidR="000B533B" w:rsidRPr="00C6018B">
        <w:rPr>
          <w:b/>
          <w:bCs/>
        </w:rPr>
        <w:t>35</w:t>
      </w:r>
      <w:r w:rsidR="000F1927" w:rsidRPr="00C6018B">
        <w:rPr>
          <w:b/>
          <w:bCs/>
        </w:rPr>
        <w:t> </w:t>
      </w:r>
      <w:r w:rsidR="000B533B" w:rsidRPr="00C6018B">
        <w:rPr>
          <w:b/>
          <w:bCs/>
        </w:rPr>
        <w:t>kg</w:t>
      </w:r>
      <w:r w:rsidR="00FC682C" w:rsidRPr="00C6018B">
        <w:rPr>
          <w:b/>
          <w:bCs/>
        </w:rPr>
        <w:t xml:space="preserve"> (po pradinės </w:t>
      </w:r>
      <w:proofErr w:type="spellStart"/>
      <w:r w:rsidR="00FC682C" w:rsidRPr="00C6018B">
        <w:rPr>
          <w:b/>
          <w:bCs/>
        </w:rPr>
        <w:t>parenterinės</w:t>
      </w:r>
      <w:proofErr w:type="spellEnd"/>
      <w:r w:rsidR="00FC682C" w:rsidRPr="00C6018B">
        <w:rPr>
          <w:b/>
          <w:bCs/>
        </w:rPr>
        <w:t xml:space="preserve"> </w:t>
      </w:r>
      <w:proofErr w:type="spellStart"/>
      <w:r w:rsidR="00FC682C" w:rsidRPr="00C6018B">
        <w:rPr>
          <w:b/>
          <w:bCs/>
        </w:rPr>
        <w:t>antikoaguliacijos</w:t>
      </w:r>
      <w:proofErr w:type="spellEnd"/>
      <w:r w:rsidR="00FC682C" w:rsidRPr="00C6018B">
        <w:rPr>
          <w:b/>
          <w:bCs/>
        </w:rPr>
        <w:t>)</w:t>
      </w:r>
    </w:p>
    <w:p w14:paraId="6EE1B328" w14:textId="77777777" w:rsidR="00E14A40" w:rsidRPr="00C6018B" w:rsidRDefault="00E14A40" w:rsidP="00B86414">
      <w:pPr>
        <w:rPr>
          <w:b/>
          <w:bCs/>
        </w:rPr>
      </w:pPr>
    </w:p>
    <w:tbl>
      <w:tblPr>
        <w:tblStyle w:val="Lentelstinklelis"/>
        <w:tblW w:w="0" w:type="auto"/>
        <w:tblInd w:w="235" w:type="dxa"/>
        <w:tblLook w:val="04A0" w:firstRow="1" w:lastRow="0" w:firstColumn="1" w:lastColumn="0" w:noHBand="0" w:noVBand="1"/>
      </w:tblPr>
      <w:tblGrid>
        <w:gridCol w:w="1913"/>
        <w:gridCol w:w="1913"/>
        <w:gridCol w:w="1913"/>
        <w:gridCol w:w="1913"/>
        <w:gridCol w:w="1913"/>
      </w:tblGrid>
      <w:tr w:rsidR="000B533B" w:rsidRPr="00C6018B" w14:paraId="5D3186A7" w14:textId="77777777" w:rsidTr="00945317">
        <w:tc>
          <w:tcPr>
            <w:tcW w:w="1913" w:type="dxa"/>
          </w:tcPr>
          <w:p w14:paraId="08990361" w14:textId="77777777" w:rsidR="000B533B" w:rsidRPr="00C6018B" w:rsidRDefault="000B533B" w:rsidP="00B86414">
            <w:pPr>
              <w:rPr>
                <w:b/>
                <w:bCs/>
              </w:rPr>
            </w:pPr>
          </w:p>
        </w:tc>
        <w:tc>
          <w:tcPr>
            <w:tcW w:w="3826" w:type="dxa"/>
            <w:gridSpan w:val="2"/>
          </w:tcPr>
          <w:p w14:paraId="712362C6" w14:textId="77777777" w:rsidR="000B533B" w:rsidRPr="00C6018B" w:rsidRDefault="000B533B" w:rsidP="00B86414">
            <w:r w:rsidRPr="00C6018B">
              <w:t>1–7 dienos</w:t>
            </w:r>
          </w:p>
        </w:tc>
        <w:tc>
          <w:tcPr>
            <w:tcW w:w="3826" w:type="dxa"/>
            <w:gridSpan w:val="2"/>
          </w:tcPr>
          <w:p w14:paraId="75912B28" w14:textId="77777777" w:rsidR="000B533B" w:rsidRPr="00C6018B" w:rsidRDefault="000B533B" w:rsidP="00B86414">
            <w:r w:rsidRPr="00C6018B">
              <w:t>8 diena ir vėliau</w:t>
            </w:r>
          </w:p>
        </w:tc>
      </w:tr>
      <w:tr w:rsidR="000B533B" w:rsidRPr="00C6018B" w14:paraId="0BEF4304" w14:textId="77777777" w:rsidTr="00945317">
        <w:tc>
          <w:tcPr>
            <w:tcW w:w="1913" w:type="dxa"/>
          </w:tcPr>
          <w:p w14:paraId="5007AEE0" w14:textId="77777777" w:rsidR="000B533B" w:rsidRPr="00C6018B" w:rsidRDefault="000B533B" w:rsidP="00B86414">
            <w:r w:rsidRPr="00C6018B">
              <w:t>Kūno masė (kg)</w:t>
            </w:r>
          </w:p>
        </w:tc>
        <w:tc>
          <w:tcPr>
            <w:tcW w:w="1913" w:type="dxa"/>
          </w:tcPr>
          <w:p w14:paraId="51CCAB07" w14:textId="7136F902" w:rsidR="000B533B" w:rsidRPr="00C6018B" w:rsidRDefault="00F91E04" w:rsidP="00B86414">
            <w:r w:rsidRPr="00C6018B">
              <w:t>Dozavimo grafikas</w:t>
            </w:r>
          </w:p>
        </w:tc>
        <w:tc>
          <w:tcPr>
            <w:tcW w:w="1913" w:type="dxa"/>
          </w:tcPr>
          <w:p w14:paraId="33CA1BB6" w14:textId="77777777" w:rsidR="000B533B" w:rsidRPr="00C6018B" w:rsidRDefault="000B533B" w:rsidP="00B86414">
            <w:r w:rsidRPr="00C6018B">
              <w:t>Didžiausia paros dozė</w:t>
            </w:r>
          </w:p>
        </w:tc>
        <w:tc>
          <w:tcPr>
            <w:tcW w:w="1913" w:type="dxa"/>
          </w:tcPr>
          <w:p w14:paraId="6B95EBBB" w14:textId="77777777" w:rsidR="000B533B" w:rsidRPr="00C6018B" w:rsidRDefault="000B533B" w:rsidP="00B86414">
            <w:r w:rsidRPr="00C6018B">
              <w:t>Dozavimo grafikas</w:t>
            </w:r>
          </w:p>
        </w:tc>
        <w:tc>
          <w:tcPr>
            <w:tcW w:w="1913" w:type="dxa"/>
          </w:tcPr>
          <w:p w14:paraId="7181643C" w14:textId="77777777" w:rsidR="000B533B" w:rsidRPr="00C6018B" w:rsidRDefault="000B533B" w:rsidP="00B86414">
            <w:r w:rsidRPr="00C6018B">
              <w:t>Didžiausia paros dozė</w:t>
            </w:r>
          </w:p>
        </w:tc>
      </w:tr>
      <w:tr w:rsidR="000B533B" w:rsidRPr="00C6018B" w14:paraId="77E4186D" w14:textId="77777777" w:rsidTr="00945317">
        <w:tc>
          <w:tcPr>
            <w:tcW w:w="1913" w:type="dxa"/>
          </w:tcPr>
          <w:p w14:paraId="74EAB59C" w14:textId="2F1250E1" w:rsidR="000B533B" w:rsidRPr="00C6018B" w:rsidRDefault="000B533B" w:rsidP="00B86414">
            <w:r w:rsidRPr="00C6018B">
              <w:t>≥</w:t>
            </w:r>
            <w:r w:rsidR="000F1927" w:rsidRPr="00C6018B">
              <w:t> </w:t>
            </w:r>
            <w:r w:rsidRPr="00C6018B">
              <w:t>35</w:t>
            </w:r>
          </w:p>
        </w:tc>
        <w:tc>
          <w:tcPr>
            <w:tcW w:w="1913" w:type="dxa"/>
          </w:tcPr>
          <w:p w14:paraId="6B46149C" w14:textId="6CB5A3BF" w:rsidR="000B533B" w:rsidRPr="00C6018B" w:rsidRDefault="000B533B" w:rsidP="00B86414">
            <w:r w:rsidRPr="00C6018B">
              <w:t>10</w:t>
            </w:r>
            <w:r w:rsidR="000F1927" w:rsidRPr="00C6018B">
              <w:t> </w:t>
            </w:r>
            <w:r w:rsidRPr="00C6018B">
              <w:t>mg du kartus per parą</w:t>
            </w:r>
          </w:p>
        </w:tc>
        <w:tc>
          <w:tcPr>
            <w:tcW w:w="1913" w:type="dxa"/>
          </w:tcPr>
          <w:p w14:paraId="7A919716" w14:textId="0F57D8B1" w:rsidR="000B533B" w:rsidRPr="00C6018B" w:rsidRDefault="000B533B" w:rsidP="00B86414">
            <w:r w:rsidRPr="00C6018B">
              <w:t>20</w:t>
            </w:r>
            <w:r w:rsidR="000F1927" w:rsidRPr="00C6018B">
              <w:t> </w:t>
            </w:r>
            <w:r w:rsidRPr="00C6018B">
              <w:t>mg</w:t>
            </w:r>
          </w:p>
        </w:tc>
        <w:tc>
          <w:tcPr>
            <w:tcW w:w="1913" w:type="dxa"/>
          </w:tcPr>
          <w:p w14:paraId="3E5E0EEB" w14:textId="3820ACFB" w:rsidR="000B533B" w:rsidRPr="00C6018B" w:rsidRDefault="000B533B" w:rsidP="00B86414">
            <w:r w:rsidRPr="00C6018B">
              <w:t>5</w:t>
            </w:r>
            <w:r w:rsidR="000F1927" w:rsidRPr="00C6018B">
              <w:t> </w:t>
            </w:r>
            <w:r w:rsidRPr="00C6018B">
              <w:t>mg du kartus per parą</w:t>
            </w:r>
          </w:p>
        </w:tc>
        <w:tc>
          <w:tcPr>
            <w:tcW w:w="1913" w:type="dxa"/>
          </w:tcPr>
          <w:p w14:paraId="396F24D0" w14:textId="5898F93E" w:rsidR="000B533B" w:rsidRPr="00C6018B" w:rsidRDefault="000B533B" w:rsidP="00B86414">
            <w:r w:rsidRPr="00C6018B">
              <w:t>10</w:t>
            </w:r>
            <w:r w:rsidR="000F1927" w:rsidRPr="00C6018B">
              <w:t> </w:t>
            </w:r>
            <w:r w:rsidRPr="00C6018B">
              <w:t>mg</w:t>
            </w:r>
          </w:p>
        </w:tc>
      </w:tr>
    </w:tbl>
    <w:p w14:paraId="2F9D1C11" w14:textId="77777777" w:rsidR="00F91E04" w:rsidRPr="00C6018B" w:rsidRDefault="00F91E04" w:rsidP="00B86414">
      <w:pPr>
        <w:rPr>
          <w:iCs/>
        </w:rPr>
      </w:pPr>
    </w:p>
    <w:p w14:paraId="4F6ED677" w14:textId="01A51F84" w:rsidR="000B533B" w:rsidRPr="00C6018B" w:rsidRDefault="000B533B" w:rsidP="00B86414">
      <w:r w:rsidRPr="00C6018B">
        <w:t>Dėl vaikų, kurių kūno masė &lt;</w:t>
      </w:r>
      <w:r w:rsidR="00B7223B" w:rsidRPr="00C6018B">
        <w:t> </w:t>
      </w:r>
      <w:r w:rsidRPr="00C6018B">
        <w:t>35</w:t>
      </w:r>
      <w:r w:rsidR="00B7223B" w:rsidRPr="00C6018B">
        <w:t> </w:t>
      </w:r>
      <w:r w:rsidRPr="00C6018B">
        <w:t xml:space="preserve">kg, žr. alternatyvių produktų preparato charakteristikų santrauką, </w:t>
      </w:r>
      <w:proofErr w:type="spellStart"/>
      <w:r w:rsidRPr="00C6018B">
        <w:t>apiksabano</w:t>
      </w:r>
      <w:proofErr w:type="spellEnd"/>
      <w:r w:rsidRPr="00C6018B">
        <w:t xml:space="preserve"> granulių atidaromose kapsulėse ir granulių paketėlyje preparato charakteristikų santrauką. </w:t>
      </w:r>
    </w:p>
    <w:p w14:paraId="6A266307" w14:textId="77777777" w:rsidR="000B533B" w:rsidRPr="00C6018B" w:rsidRDefault="000B533B" w:rsidP="00B86414"/>
    <w:p w14:paraId="7979935B" w14:textId="71E0B9FD" w:rsidR="00D87476" w:rsidRPr="00C6018B" w:rsidRDefault="000B533B" w:rsidP="00B86414">
      <w:r w:rsidRPr="00C6018B">
        <w:t xml:space="preserve">Remiantis vaikų populiacijai skirtomis VTE gydymo gairėmis, viso gydymo trukmė turi būti parenkama individualiai, atidžiai įvertinus gydymo naudos ir kraujavimo rizikos santykį (žr. 4.4 </w:t>
      </w:r>
      <w:r w:rsidR="00B7223B" w:rsidRPr="00C6018B">
        <w:t xml:space="preserve"> </w:t>
      </w:r>
      <w:r w:rsidRPr="00C6018B">
        <w:t>skyrių).</w:t>
      </w:r>
    </w:p>
    <w:p w14:paraId="0993C1BE" w14:textId="77777777" w:rsidR="000B533B" w:rsidRPr="00C6018B" w:rsidRDefault="000B533B" w:rsidP="00B86414">
      <w:pPr>
        <w:rPr>
          <w:i/>
          <w:u w:val="single"/>
        </w:rPr>
      </w:pPr>
    </w:p>
    <w:p w14:paraId="4816F37C" w14:textId="127A1566" w:rsidR="00D87476" w:rsidRPr="00C6018B" w:rsidRDefault="00795921" w:rsidP="00355E72">
      <w:pPr>
        <w:rPr>
          <w:i/>
          <w:iCs/>
        </w:rPr>
      </w:pPr>
      <w:r w:rsidRPr="00355E72">
        <w:rPr>
          <w:i/>
        </w:rPr>
        <w:t>Praleista</w:t>
      </w:r>
      <w:r w:rsidRPr="00355E72">
        <w:rPr>
          <w:i/>
          <w:spacing w:val="-9"/>
        </w:rPr>
        <w:t xml:space="preserve"> </w:t>
      </w:r>
      <w:r w:rsidRPr="00355E72">
        <w:rPr>
          <w:i/>
        </w:rPr>
        <w:t>dozė</w:t>
      </w:r>
      <w:r w:rsidR="007B0A41" w:rsidRPr="00C6018B">
        <w:rPr>
          <w:i/>
          <w:iCs/>
        </w:rPr>
        <w:t xml:space="preserve"> suaugusiesiems ir vaikams</w:t>
      </w:r>
    </w:p>
    <w:p w14:paraId="75E13396" w14:textId="70DB6871" w:rsidR="00D87476" w:rsidRPr="00C6018B" w:rsidRDefault="007B0A41" w:rsidP="00355E72">
      <w:r w:rsidRPr="00C6018B">
        <w:lastRenderedPageBreak/>
        <w:t>Praleistą rytinę</w:t>
      </w:r>
      <w:r w:rsidRPr="00355E72">
        <w:t xml:space="preserve"> </w:t>
      </w:r>
      <w:r w:rsidRPr="00C6018B">
        <w:t>dozę reikia suvartoti iš karto prisiminus ir ją galima vartoti kartu su vakarine doze. Praleistą vakarinę dozę galima vartoti tik tą patį vakarą, pacientui negalima vartoti dviejų dozių kitą rytą.</w:t>
      </w:r>
      <w:r w:rsidR="00454600" w:rsidRPr="00C6018B">
        <w:t xml:space="preserve"> </w:t>
      </w:r>
      <w:r w:rsidR="00454600" w:rsidRPr="00C6018B">
        <w:rPr>
          <w:spacing w:val="-3"/>
        </w:rPr>
        <w:t xml:space="preserve">Kitą dieną </w:t>
      </w:r>
      <w:r w:rsidR="00454600" w:rsidRPr="00355E72">
        <w:rPr>
          <w:spacing w:val="-3"/>
        </w:rPr>
        <w:t>pacientas</w:t>
      </w:r>
      <w:r w:rsidR="00454600" w:rsidRPr="00C6018B">
        <w:rPr>
          <w:spacing w:val="-3"/>
        </w:rPr>
        <w:t xml:space="preserve"> </w:t>
      </w:r>
      <w:r w:rsidR="00454600" w:rsidRPr="00355E72">
        <w:rPr>
          <w:spacing w:val="-3"/>
        </w:rPr>
        <w:t>turi</w:t>
      </w:r>
      <w:r w:rsidR="00454600" w:rsidRPr="00C6018B">
        <w:rPr>
          <w:spacing w:val="-3"/>
        </w:rPr>
        <w:t xml:space="preserve"> ir </w:t>
      </w:r>
      <w:r w:rsidR="00454600" w:rsidRPr="00355E72">
        <w:rPr>
          <w:spacing w:val="-3"/>
        </w:rPr>
        <w:t>toliau</w:t>
      </w:r>
      <w:r w:rsidR="00454600" w:rsidRPr="00C6018B">
        <w:rPr>
          <w:spacing w:val="-3"/>
        </w:rPr>
        <w:t xml:space="preserve"> </w:t>
      </w:r>
      <w:r w:rsidR="00454600" w:rsidRPr="00355E72">
        <w:rPr>
          <w:spacing w:val="-3"/>
        </w:rPr>
        <w:t>vartoti</w:t>
      </w:r>
      <w:r w:rsidR="00454600" w:rsidRPr="00C6018B">
        <w:rPr>
          <w:spacing w:val="-3"/>
        </w:rPr>
        <w:t xml:space="preserve"> įprastą dozę</w:t>
      </w:r>
      <w:r w:rsidR="00454600" w:rsidRPr="00355E72">
        <w:rPr>
          <w:spacing w:val="-3"/>
        </w:rPr>
        <w:t xml:space="preserve"> du kartus per parą</w:t>
      </w:r>
      <w:r w:rsidR="00454600" w:rsidRPr="00C6018B">
        <w:rPr>
          <w:spacing w:val="-3"/>
        </w:rPr>
        <w:t>, kaip rekomenduojama</w:t>
      </w:r>
      <w:r w:rsidR="00454600" w:rsidRPr="00355E72">
        <w:rPr>
          <w:spacing w:val="-3"/>
        </w:rPr>
        <w:t>.</w:t>
      </w:r>
    </w:p>
    <w:p w14:paraId="5B84F328" w14:textId="77777777" w:rsidR="00D87476" w:rsidRPr="00C6018B" w:rsidRDefault="00795921" w:rsidP="00355E72">
      <w:pPr>
        <w:rPr>
          <w:i/>
        </w:rPr>
      </w:pPr>
      <w:r w:rsidRPr="00C6018B">
        <w:rPr>
          <w:i/>
          <w:u w:val="single"/>
        </w:rPr>
        <w:t>Gydymo</w:t>
      </w:r>
      <w:r w:rsidRPr="00C6018B">
        <w:rPr>
          <w:i/>
          <w:spacing w:val="-8"/>
          <w:u w:val="single"/>
        </w:rPr>
        <w:t xml:space="preserve"> </w:t>
      </w:r>
      <w:r w:rsidRPr="00C6018B">
        <w:rPr>
          <w:i/>
          <w:spacing w:val="-2"/>
          <w:u w:val="single"/>
        </w:rPr>
        <w:t>keitimas</w:t>
      </w:r>
    </w:p>
    <w:p w14:paraId="16713481" w14:textId="2C42B947" w:rsidR="00D87476" w:rsidRPr="00C6018B" w:rsidRDefault="00795921" w:rsidP="00355E72">
      <w:r w:rsidRPr="00C6018B">
        <w:t xml:space="preserve">Gydymą </w:t>
      </w:r>
      <w:proofErr w:type="spellStart"/>
      <w:r w:rsidRPr="00C6018B">
        <w:t>parenteriniu</w:t>
      </w:r>
      <w:proofErr w:type="spellEnd"/>
      <w:r w:rsidRPr="00C6018B">
        <w:t xml:space="preserve"> būdu vartojamais antikoaguliantais į gydymą </w:t>
      </w:r>
      <w:r w:rsidR="005360E4" w:rsidRPr="00C6018B">
        <w:t>PRUBDAQ</w:t>
      </w:r>
      <w:r w:rsidRPr="00C6018B">
        <w:t xml:space="preserve"> (ir atvirkščiai) galima pakeisti</w:t>
      </w:r>
      <w:r w:rsidRPr="00C6018B">
        <w:rPr>
          <w:spacing w:val="-2"/>
        </w:rPr>
        <w:t xml:space="preserve"> </w:t>
      </w:r>
      <w:r w:rsidRPr="00C6018B">
        <w:t>atėjus</w:t>
      </w:r>
      <w:r w:rsidRPr="00C6018B">
        <w:rPr>
          <w:spacing w:val="-2"/>
        </w:rPr>
        <w:t xml:space="preserve"> </w:t>
      </w:r>
      <w:r w:rsidRPr="00C6018B">
        <w:t>kitos</w:t>
      </w:r>
      <w:r w:rsidRPr="00C6018B">
        <w:rPr>
          <w:spacing w:val="-2"/>
        </w:rPr>
        <w:t xml:space="preserve"> </w:t>
      </w:r>
      <w:r w:rsidRPr="00C6018B">
        <w:t>planinės</w:t>
      </w:r>
      <w:r w:rsidRPr="00C6018B">
        <w:rPr>
          <w:spacing w:val="-2"/>
        </w:rPr>
        <w:t xml:space="preserve"> </w:t>
      </w:r>
      <w:r w:rsidRPr="00C6018B">
        <w:t>dozės</w:t>
      </w:r>
      <w:r w:rsidRPr="00C6018B">
        <w:rPr>
          <w:spacing w:val="-2"/>
        </w:rPr>
        <w:t xml:space="preserve"> </w:t>
      </w:r>
      <w:r w:rsidRPr="00C6018B">
        <w:t>vartojimo</w:t>
      </w:r>
      <w:r w:rsidRPr="00C6018B">
        <w:rPr>
          <w:spacing w:val="-2"/>
        </w:rPr>
        <w:t xml:space="preserve"> </w:t>
      </w:r>
      <w:r w:rsidRPr="00C6018B">
        <w:t>laikui</w:t>
      </w:r>
      <w:r w:rsidRPr="00C6018B">
        <w:rPr>
          <w:spacing w:val="-2"/>
        </w:rPr>
        <w:t xml:space="preserve"> </w:t>
      </w:r>
      <w:r w:rsidRPr="00C6018B">
        <w:t>(žr.</w:t>
      </w:r>
      <w:r w:rsidRPr="00C6018B">
        <w:rPr>
          <w:spacing w:val="-2"/>
        </w:rPr>
        <w:t xml:space="preserve"> </w:t>
      </w:r>
      <w:r w:rsidRPr="00C6018B">
        <w:t>4.5</w:t>
      </w:r>
      <w:r w:rsidR="009E24AA" w:rsidRPr="00C6018B">
        <w:rPr>
          <w:spacing w:val="-1"/>
        </w:rPr>
        <w:t> </w:t>
      </w:r>
      <w:r w:rsidRPr="00C6018B">
        <w:t>skyrių).</w:t>
      </w:r>
      <w:r w:rsidRPr="00C6018B">
        <w:rPr>
          <w:spacing w:val="-2"/>
        </w:rPr>
        <w:t xml:space="preserve"> </w:t>
      </w:r>
      <w:r w:rsidRPr="00C6018B">
        <w:t>Šie</w:t>
      </w:r>
      <w:r w:rsidRPr="00C6018B">
        <w:rPr>
          <w:spacing w:val="-2"/>
        </w:rPr>
        <w:t xml:space="preserve"> </w:t>
      </w:r>
      <w:r w:rsidRPr="00C6018B">
        <w:t>vaistiniai</w:t>
      </w:r>
      <w:r w:rsidRPr="00C6018B">
        <w:rPr>
          <w:spacing w:val="-2"/>
        </w:rPr>
        <w:t xml:space="preserve"> </w:t>
      </w:r>
      <w:r w:rsidRPr="00C6018B">
        <w:t>preparatai</w:t>
      </w:r>
      <w:r w:rsidRPr="00C6018B">
        <w:rPr>
          <w:spacing w:val="-2"/>
        </w:rPr>
        <w:t xml:space="preserve"> </w:t>
      </w:r>
      <w:r w:rsidRPr="00C6018B">
        <w:t>neturi</w:t>
      </w:r>
      <w:r w:rsidRPr="00C6018B">
        <w:rPr>
          <w:spacing w:val="-2"/>
        </w:rPr>
        <w:t xml:space="preserve"> </w:t>
      </w:r>
      <w:r w:rsidRPr="00C6018B">
        <w:t>būti skiriami kartu.</w:t>
      </w:r>
    </w:p>
    <w:p w14:paraId="0FF7ECB8" w14:textId="77777777" w:rsidR="00D87476" w:rsidRPr="00355E72" w:rsidRDefault="00D87476" w:rsidP="00355E72"/>
    <w:p w14:paraId="3540F6A2" w14:textId="078B31B5" w:rsidR="00D87476" w:rsidRPr="00C6018B" w:rsidRDefault="00795921" w:rsidP="00355E72">
      <w:pPr>
        <w:rPr>
          <w:i/>
        </w:rPr>
      </w:pPr>
      <w:r w:rsidRPr="00C6018B">
        <w:rPr>
          <w:i/>
        </w:rPr>
        <w:t>Gydymo</w:t>
      </w:r>
      <w:r w:rsidRPr="00C6018B">
        <w:rPr>
          <w:i/>
          <w:spacing w:val="-6"/>
        </w:rPr>
        <w:t xml:space="preserve"> </w:t>
      </w:r>
      <w:r w:rsidRPr="00C6018B">
        <w:rPr>
          <w:i/>
        </w:rPr>
        <w:t>vitamino</w:t>
      </w:r>
      <w:r w:rsidRPr="00C6018B">
        <w:rPr>
          <w:i/>
          <w:spacing w:val="-6"/>
        </w:rPr>
        <w:t xml:space="preserve"> </w:t>
      </w:r>
      <w:r w:rsidRPr="00C6018B">
        <w:rPr>
          <w:i/>
        </w:rPr>
        <w:t>K</w:t>
      </w:r>
      <w:r w:rsidRPr="00C6018B">
        <w:rPr>
          <w:i/>
          <w:spacing w:val="-6"/>
        </w:rPr>
        <w:t xml:space="preserve"> </w:t>
      </w:r>
      <w:r w:rsidRPr="00C6018B">
        <w:rPr>
          <w:i/>
        </w:rPr>
        <w:t>antagonistu</w:t>
      </w:r>
      <w:r w:rsidRPr="00C6018B">
        <w:rPr>
          <w:i/>
          <w:spacing w:val="-5"/>
        </w:rPr>
        <w:t xml:space="preserve"> </w:t>
      </w:r>
      <w:r w:rsidRPr="00C6018B">
        <w:rPr>
          <w:i/>
        </w:rPr>
        <w:t>(VKA)</w:t>
      </w:r>
      <w:r w:rsidRPr="00C6018B">
        <w:rPr>
          <w:i/>
          <w:spacing w:val="-6"/>
        </w:rPr>
        <w:t xml:space="preserve"> </w:t>
      </w:r>
      <w:r w:rsidRPr="00C6018B">
        <w:rPr>
          <w:i/>
        </w:rPr>
        <w:t>keitimas</w:t>
      </w:r>
      <w:r w:rsidRPr="00C6018B">
        <w:rPr>
          <w:i/>
          <w:spacing w:val="-6"/>
        </w:rPr>
        <w:t xml:space="preserve"> </w:t>
      </w:r>
      <w:r w:rsidRPr="00C6018B">
        <w:rPr>
          <w:i/>
        </w:rPr>
        <w:t>į</w:t>
      </w:r>
      <w:r w:rsidRPr="00C6018B">
        <w:rPr>
          <w:i/>
          <w:spacing w:val="-6"/>
        </w:rPr>
        <w:t xml:space="preserve"> </w:t>
      </w:r>
      <w:r w:rsidRPr="00C6018B">
        <w:rPr>
          <w:i/>
        </w:rPr>
        <w:t>gydymą</w:t>
      </w:r>
      <w:r w:rsidRPr="00C6018B">
        <w:rPr>
          <w:i/>
          <w:spacing w:val="-5"/>
        </w:rPr>
        <w:t xml:space="preserve"> </w:t>
      </w:r>
      <w:r w:rsidR="005360E4" w:rsidRPr="00C6018B">
        <w:rPr>
          <w:i/>
          <w:spacing w:val="-2"/>
        </w:rPr>
        <w:t>PRUBDAQ</w:t>
      </w:r>
    </w:p>
    <w:p w14:paraId="184269A3" w14:textId="16CAA6F2" w:rsidR="00D87476" w:rsidRPr="00C6018B" w:rsidRDefault="00795921" w:rsidP="00355E72">
      <w:r w:rsidRPr="00C6018B">
        <w:t xml:space="preserve">Paciento gydymą vitamino K antagonistu (VKA) keičiant į gydymą </w:t>
      </w:r>
      <w:r w:rsidR="005360E4" w:rsidRPr="00C6018B">
        <w:t>PRUBDAQ</w:t>
      </w:r>
      <w:r w:rsidRPr="00C6018B">
        <w:t>, reikia nutraukti gydymą varfarinu</w:t>
      </w:r>
      <w:r w:rsidRPr="00C6018B">
        <w:rPr>
          <w:spacing w:val="-3"/>
        </w:rPr>
        <w:t xml:space="preserve"> </w:t>
      </w:r>
      <w:r w:rsidRPr="00C6018B">
        <w:t>arba</w:t>
      </w:r>
      <w:r w:rsidRPr="00C6018B">
        <w:rPr>
          <w:spacing w:val="-3"/>
        </w:rPr>
        <w:t xml:space="preserve"> </w:t>
      </w:r>
      <w:r w:rsidRPr="00C6018B">
        <w:t>kitu</w:t>
      </w:r>
      <w:r w:rsidRPr="00C6018B">
        <w:rPr>
          <w:spacing w:val="-3"/>
        </w:rPr>
        <w:t xml:space="preserve"> </w:t>
      </w:r>
      <w:r w:rsidRPr="00C6018B">
        <w:t>VKA</w:t>
      </w:r>
      <w:r w:rsidRPr="00C6018B">
        <w:rPr>
          <w:spacing w:val="-3"/>
        </w:rPr>
        <w:t xml:space="preserve"> </w:t>
      </w:r>
      <w:r w:rsidRPr="00C6018B">
        <w:t>ir</w:t>
      </w:r>
      <w:r w:rsidRPr="00C6018B">
        <w:rPr>
          <w:spacing w:val="-3"/>
        </w:rPr>
        <w:t xml:space="preserve"> </w:t>
      </w:r>
      <w:r w:rsidRPr="00C6018B">
        <w:t>pradėti</w:t>
      </w:r>
      <w:r w:rsidRPr="00C6018B">
        <w:rPr>
          <w:spacing w:val="-3"/>
        </w:rPr>
        <w:t xml:space="preserve"> </w:t>
      </w:r>
      <w:r w:rsidRPr="00C6018B">
        <w:t>vartoti</w:t>
      </w:r>
      <w:r w:rsidRPr="00C6018B">
        <w:rPr>
          <w:spacing w:val="-3"/>
        </w:rPr>
        <w:t xml:space="preserve"> </w:t>
      </w:r>
      <w:r w:rsidR="005360E4" w:rsidRPr="00C6018B">
        <w:t>PRUBDAQ</w:t>
      </w:r>
      <w:r w:rsidRPr="00C6018B">
        <w:t>,</w:t>
      </w:r>
      <w:r w:rsidRPr="00C6018B">
        <w:rPr>
          <w:spacing w:val="-3"/>
        </w:rPr>
        <w:t xml:space="preserve"> </w:t>
      </w:r>
      <w:r w:rsidRPr="00C6018B">
        <w:t>kai</w:t>
      </w:r>
      <w:r w:rsidRPr="00C6018B">
        <w:rPr>
          <w:spacing w:val="-3"/>
        </w:rPr>
        <w:t xml:space="preserve"> </w:t>
      </w:r>
      <w:r w:rsidRPr="00C6018B">
        <w:t>tarptautinis</w:t>
      </w:r>
      <w:r w:rsidRPr="00C6018B">
        <w:rPr>
          <w:spacing w:val="-3"/>
        </w:rPr>
        <w:t xml:space="preserve"> </w:t>
      </w:r>
      <w:r w:rsidRPr="00C6018B">
        <w:t>normalizuotasis</w:t>
      </w:r>
      <w:r w:rsidRPr="00C6018B">
        <w:rPr>
          <w:spacing w:val="-3"/>
        </w:rPr>
        <w:t xml:space="preserve"> </w:t>
      </w:r>
      <w:r w:rsidRPr="00C6018B">
        <w:t>santykis</w:t>
      </w:r>
      <w:r w:rsidRPr="00C6018B">
        <w:rPr>
          <w:spacing w:val="-3"/>
        </w:rPr>
        <w:t xml:space="preserve"> </w:t>
      </w:r>
      <w:r w:rsidR="00EA3FB2" w:rsidRPr="00C6018B">
        <w:rPr>
          <w:spacing w:val="-3"/>
        </w:rPr>
        <w:t xml:space="preserve">(TNS) </w:t>
      </w:r>
      <w:r w:rsidRPr="00C6018B">
        <w:t>(angl.,</w:t>
      </w:r>
      <w:r w:rsidRPr="00C6018B">
        <w:rPr>
          <w:spacing w:val="-2"/>
        </w:rPr>
        <w:t xml:space="preserve"> </w:t>
      </w:r>
      <w:proofErr w:type="spellStart"/>
      <w:r w:rsidRPr="00C6018B">
        <w:rPr>
          <w:i/>
        </w:rPr>
        <w:t>the</w:t>
      </w:r>
      <w:proofErr w:type="spellEnd"/>
      <w:r w:rsidRPr="00C6018B">
        <w:rPr>
          <w:i/>
        </w:rPr>
        <w:t xml:space="preserve"> </w:t>
      </w:r>
      <w:proofErr w:type="spellStart"/>
      <w:r w:rsidRPr="00C6018B">
        <w:rPr>
          <w:i/>
        </w:rPr>
        <w:t>international</w:t>
      </w:r>
      <w:proofErr w:type="spellEnd"/>
      <w:r w:rsidRPr="00C6018B">
        <w:rPr>
          <w:i/>
        </w:rPr>
        <w:t xml:space="preserve"> </w:t>
      </w:r>
      <w:proofErr w:type="spellStart"/>
      <w:r w:rsidRPr="00C6018B">
        <w:rPr>
          <w:i/>
        </w:rPr>
        <w:t>normali</w:t>
      </w:r>
      <w:r w:rsidR="00697363" w:rsidRPr="00C6018B">
        <w:rPr>
          <w:i/>
        </w:rPr>
        <w:t>s</w:t>
      </w:r>
      <w:r w:rsidRPr="00C6018B">
        <w:rPr>
          <w:i/>
        </w:rPr>
        <w:t>ed</w:t>
      </w:r>
      <w:proofErr w:type="spellEnd"/>
      <w:r w:rsidRPr="00C6018B">
        <w:rPr>
          <w:i/>
        </w:rPr>
        <w:t xml:space="preserve"> </w:t>
      </w:r>
      <w:proofErr w:type="spellStart"/>
      <w:r w:rsidRPr="00C6018B">
        <w:rPr>
          <w:i/>
        </w:rPr>
        <w:t>ratio</w:t>
      </w:r>
      <w:proofErr w:type="spellEnd"/>
      <w:r w:rsidRPr="00C6018B">
        <w:rPr>
          <w:i/>
        </w:rPr>
        <w:t xml:space="preserve"> [INR]</w:t>
      </w:r>
      <w:r w:rsidRPr="00C6018B">
        <w:t>) yra &lt;</w:t>
      </w:r>
      <w:r w:rsidR="009E24AA" w:rsidRPr="00C6018B">
        <w:t> </w:t>
      </w:r>
      <w:r w:rsidRPr="00C6018B">
        <w:t>2</w:t>
      </w:r>
      <w:r w:rsidR="00EA3FB2" w:rsidRPr="00C6018B">
        <w:t>,0</w:t>
      </w:r>
      <w:r w:rsidRPr="00C6018B">
        <w:t>.</w:t>
      </w:r>
    </w:p>
    <w:p w14:paraId="46DB6250" w14:textId="77777777" w:rsidR="00D87476" w:rsidRPr="00355E72" w:rsidRDefault="00D87476" w:rsidP="00355E72"/>
    <w:p w14:paraId="69577791" w14:textId="3DA7C77B" w:rsidR="00D87476" w:rsidRPr="00C6018B" w:rsidRDefault="00795921" w:rsidP="00355E72">
      <w:pPr>
        <w:rPr>
          <w:i/>
          <w:iCs/>
        </w:rPr>
      </w:pPr>
      <w:r w:rsidRPr="00C6018B">
        <w:rPr>
          <w:i/>
          <w:iCs/>
        </w:rPr>
        <w:t>Gydymo</w:t>
      </w:r>
      <w:r w:rsidRPr="00C6018B">
        <w:rPr>
          <w:i/>
          <w:iCs/>
          <w:spacing w:val="-5"/>
        </w:rPr>
        <w:t xml:space="preserve"> </w:t>
      </w:r>
      <w:r w:rsidR="005360E4" w:rsidRPr="00C6018B">
        <w:rPr>
          <w:i/>
          <w:iCs/>
        </w:rPr>
        <w:t>PRUBDAQ</w:t>
      </w:r>
      <w:r w:rsidRPr="00C6018B">
        <w:rPr>
          <w:i/>
          <w:iCs/>
          <w:spacing w:val="-6"/>
        </w:rPr>
        <w:t xml:space="preserve"> </w:t>
      </w:r>
      <w:r w:rsidRPr="00C6018B">
        <w:rPr>
          <w:i/>
          <w:iCs/>
        </w:rPr>
        <w:t>keitimas</w:t>
      </w:r>
      <w:r w:rsidRPr="00C6018B">
        <w:rPr>
          <w:i/>
          <w:iCs/>
          <w:spacing w:val="-5"/>
        </w:rPr>
        <w:t xml:space="preserve"> </w:t>
      </w:r>
      <w:r w:rsidRPr="00C6018B">
        <w:rPr>
          <w:i/>
          <w:iCs/>
        </w:rPr>
        <w:t>į</w:t>
      </w:r>
      <w:r w:rsidRPr="00C6018B">
        <w:rPr>
          <w:i/>
          <w:iCs/>
          <w:spacing w:val="-6"/>
        </w:rPr>
        <w:t xml:space="preserve"> </w:t>
      </w:r>
      <w:r w:rsidRPr="00C6018B">
        <w:rPr>
          <w:i/>
          <w:iCs/>
        </w:rPr>
        <w:t>gydymą</w:t>
      </w:r>
      <w:r w:rsidRPr="00C6018B">
        <w:rPr>
          <w:i/>
          <w:iCs/>
          <w:spacing w:val="-5"/>
        </w:rPr>
        <w:t xml:space="preserve"> VKA</w:t>
      </w:r>
    </w:p>
    <w:p w14:paraId="3D03CA29" w14:textId="777356B2" w:rsidR="00D87476" w:rsidRPr="00355E72" w:rsidRDefault="00795921" w:rsidP="00355E72">
      <w:pPr>
        <w:rPr>
          <w:spacing w:val="-5"/>
        </w:rPr>
      </w:pPr>
      <w:r w:rsidRPr="00C6018B">
        <w:t>Paciento</w:t>
      </w:r>
      <w:r w:rsidRPr="00C6018B">
        <w:rPr>
          <w:spacing w:val="-3"/>
        </w:rPr>
        <w:t xml:space="preserve"> </w:t>
      </w:r>
      <w:r w:rsidRPr="00C6018B">
        <w:t>gydymą</w:t>
      </w:r>
      <w:r w:rsidRPr="00C6018B">
        <w:rPr>
          <w:spacing w:val="-3"/>
        </w:rPr>
        <w:t xml:space="preserve"> </w:t>
      </w:r>
      <w:r w:rsidR="005360E4" w:rsidRPr="00C6018B">
        <w:t>PRUBDAQ</w:t>
      </w:r>
      <w:r w:rsidRPr="00C6018B">
        <w:rPr>
          <w:spacing w:val="-2"/>
        </w:rPr>
        <w:t xml:space="preserve"> </w:t>
      </w:r>
      <w:r w:rsidRPr="00C6018B">
        <w:t>keičiant</w:t>
      </w:r>
      <w:r w:rsidRPr="00C6018B">
        <w:rPr>
          <w:spacing w:val="-3"/>
        </w:rPr>
        <w:t xml:space="preserve"> </w:t>
      </w:r>
      <w:r w:rsidRPr="00C6018B">
        <w:t>į</w:t>
      </w:r>
      <w:r w:rsidRPr="00C6018B">
        <w:rPr>
          <w:spacing w:val="-3"/>
        </w:rPr>
        <w:t xml:space="preserve"> </w:t>
      </w:r>
      <w:r w:rsidRPr="00C6018B">
        <w:t>gydymą</w:t>
      </w:r>
      <w:r w:rsidRPr="00C6018B">
        <w:rPr>
          <w:spacing w:val="-3"/>
        </w:rPr>
        <w:t xml:space="preserve"> </w:t>
      </w:r>
      <w:r w:rsidRPr="00C6018B">
        <w:t>VKA,</w:t>
      </w:r>
      <w:r w:rsidRPr="00C6018B">
        <w:rPr>
          <w:spacing w:val="-3"/>
        </w:rPr>
        <w:t xml:space="preserve"> </w:t>
      </w:r>
      <w:r w:rsidRPr="00C6018B">
        <w:t>reikia</w:t>
      </w:r>
      <w:r w:rsidRPr="00C6018B">
        <w:rPr>
          <w:spacing w:val="-3"/>
        </w:rPr>
        <w:t xml:space="preserve"> </w:t>
      </w:r>
      <w:r w:rsidRPr="00C6018B">
        <w:t>ir</w:t>
      </w:r>
      <w:r w:rsidRPr="00C6018B">
        <w:rPr>
          <w:spacing w:val="-3"/>
        </w:rPr>
        <w:t xml:space="preserve"> </w:t>
      </w:r>
      <w:r w:rsidRPr="00C6018B">
        <w:t>toliau</w:t>
      </w:r>
      <w:r w:rsidRPr="00C6018B">
        <w:rPr>
          <w:spacing w:val="-3"/>
        </w:rPr>
        <w:t xml:space="preserve"> </w:t>
      </w:r>
      <w:r w:rsidRPr="00C6018B">
        <w:t>vartoti</w:t>
      </w:r>
      <w:r w:rsidRPr="00C6018B">
        <w:rPr>
          <w:spacing w:val="-4"/>
        </w:rPr>
        <w:t xml:space="preserve"> </w:t>
      </w:r>
      <w:r w:rsidR="005360E4" w:rsidRPr="00C6018B">
        <w:t>PRUBDAQ</w:t>
      </w:r>
      <w:r w:rsidRPr="00C6018B">
        <w:rPr>
          <w:spacing w:val="-4"/>
        </w:rPr>
        <w:t xml:space="preserve"> </w:t>
      </w:r>
      <w:r w:rsidRPr="00C6018B">
        <w:t>ne</w:t>
      </w:r>
      <w:r w:rsidRPr="00C6018B">
        <w:rPr>
          <w:spacing w:val="-3"/>
        </w:rPr>
        <w:t xml:space="preserve"> </w:t>
      </w:r>
      <w:r w:rsidRPr="00C6018B">
        <w:t>trumpiau</w:t>
      </w:r>
      <w:r w:rsidRPr="00C6018B">
        <w:rPr>
          <w:spacing w:val="-3"/>
        </w:rPr>
        <w:t xml:space="preserve"> </w:t>
      </w:r>
      <w:r w:rsidRPr="00C6018B">
        <w:t>kaip 2</w:t>
      </w:r>
      <w:r w:rsidR="005A6EA6" w:rsidRPr="00C6018B">
        <w:t> </w:t>
      </w:r>
      <w:r w:rsidRPr="00C6018B">
        <w:t xml:space="preserve">paras po to, kai pradedamas gydymas VKA. Po 2 </w:t>
      </w:r>
      <w:r w:rsidR="005360E4" w:rsidRPr="00C6018B">
        <w:t>PRUBDAQ</w:t>
      </w:r>
      <w:r w:rsidRPr="00C6018B">
        <w:t xml:space="preserve"> vartojimo kartu su VKA parų, prieš</w:t>
      </w:r>
      <w:r w:rsidR="005E69F8" w:rsidRPr="00C6018B">
        <w:t xml:space="preserve"> </w:t>
      </w:r>
      <w:r w:rsidRPr="00C6018B">
        <w:t>vartojant</w:t>
      </w:r>
      <w:r w:rsidRPr="00C6018B">
        <w:rPr>
          <w:spacing w:val="-8"/>
        </w:rPr>
        <w:t xml:space="preserve"> </w:t>
      </w:r>
      <w:r w:rsidRPr="00C6018B">
        <w:t>kitą</w:t>
      </w:r>
      <w:r w:rsidRPr="00C6018B">
        <w:rPr>
          <w:spacing w:val="-5"/>
        </w:rPr>
        <w:t xml:space="preserve"> </w:t>
      </w:r>
      <w:r w:rsidRPr="00C6018B">
        <w:t>planinę</w:t>
      </w:r>
      <w:r w:rsidRPr="00C6018B">
        <w:rPr>
          <w:spacing w:val="-5"/>
        </w:rPr>
        <w:t xml:space="preserve"> </w:t>
      </w:r>
      <w:r w:rsidR="005360E4" w:rsidRPr="00C6018B">
        <w:t>PRUBDAQ</w:t>
      </w:r>
      <w:r w:rsidRPr="00C6018B">
        <w:rPr>
          <w:spacing w:val="-5"/>
        </w:rPr>
        <w:t xml:space="preserve"> </w:t>
      </w:r>
      <w:r w:rsidRPr="00C6018B">
        <w:t>dozę,</w:t>
      </w:r>
      <w:r w:rsidRPr="00C6018B">
        <w:rPr>
          <w:spacing w:val="-5"/>
        </w:rPr>
        <w:t xml:space="preserve"> </w:t>
      </w:r>
      <w:r w:rsidRPr="00C6018B">
        <w:t>reikia</w:t>
      </w:r>
      <w:r w:rsidRPr="00C6018B">
        <w:rPr>
          <w:spacing w:val="-5"/>
        </w:rPr>
        <w:t xml:space="preserve"> </w:t>
      </w:r>
      <w:r w:rsidRPr="00C6018B">
        <w:t>nustatyti</w:t>
      </w:r>
      <w:r w:rsidRPr="00C6018B">
        <w:rPr>
          <w:spacing w:val="-5"/>
        </w:rPr>
        <w:t xml:space="preserve"> </w:t>
      </w:r>
      <w:r w:rsidR="00751200" w:rsidRPr="00C6018B">
        <w:rPr>
          <w:iCs/>
        </w:rPr>
        <w:t>TNS</w:t>
      </w:r>
      <w:r w:rsidRPr="00C6018B">
        <w:rPr>
          <w:iCs/>
        </w:rPr>
        <w:t>.</w:t>
      </w:r>
      <w:r w:rsidRPr="00C6018B">
        <w:rPr>
          <w:iCs/>
          <w:spacing w:val="-5"/>
        </w:rPr>
        <w:t xml:space="preserve"> </w:t>
      </w:r>
      <w:r w:rsidR="005360E4" w:rsidRPr="00C6018B">
        <w:rPr>
          <w:iCs/>
        </w:rPr>
        <w:t>PRUBDAQ</w:t>
      </w:r>
      <w:r w:rsidRPr="00C6018B">
        <w:rPr>
          <w:iCs/>
          <w:spacing w:val="-4"/>
        </w:rPr>
        <w:t xml:space="preserve"> </w:t>
      </w:r>
      <w:r w:rsidRPr="00C6018B">
        <w:rPr>
          <w:iCs/>
        </w:rPr>
        <w:t>vartoti</w:t>
      </w:r>
      <w:r w:rsidRPr="00C6018B">
        <w:rPr>
          <w:iCs/>
          <w:spacing w:val="-5"/>
        </w:rPr>
        <w:t xml:space="preserve"> </w:t>
      </w:r>
      <w:r w:rsidRPr="00C6018B">
        <w:rPr>
          <w:iCs/>
        </w:rPr>
        <w:t>kartu</w:t>
      </w:r>
      <w:r w:rsidRPr="00C6018B">
        <w:rPr>
          <w:iCs/>
          <w:spacing w:val="-5"/>
        </w:rPr>
        <w:t xml:space="preserve"> </w:t>
      </w:r>
      <w:r w:rsidRPr="00C6018B">
        <w:rPr>
          <w:iCs/>
        </w:rPr>
        <w:t>su</w:t>
      </w:r>
      <w:r w:rsidRPr="00C6018B">
        <w:rPr>
          <w:iCs/>
          <w:spacing w:val="-6"/>
        </w:rPr>
        <w:t xml:space="preserve"> </w:t>
      </w:r>
      <w:r w:rsidRPr="00C6018B">
        <w:rPr>
          <w:iCs/>
        </w:rPr>
        <w:t>VKA</w:t>
      </w:r>
      <w:r w:rsidRPr="00C6018B">
        <w:rPr>
          <w:iCs/>
          <w:spacing w:val="-5"/>
        </w:rPr>
        <w:t xml:space="preserve"> </w:t>
      </w:r>
      <w:r w:rsidRPr="00C6018B">
        <w:rPr>
          <w:iCs/>
        </w:rPr>
        <w:t>reikia</w:t>
      </w:r>
      <w:r w:rsidRPr="00C6018B">
        <w:rPr>
          <w:iCs/>
          <w:spacing w:val="-5"/>
        </w:rPr>
        <w:t xml:space="preserve"> </w:t>
      </w:r>
      <w:r w:rsidRPr="00C6018B">
        <w:rPr>
          <w:iCs/>
        </w:rPr>
        <w:t>tol,</w:t>
      </w:r>
      <w:r w:rsidRPr="00C6018B">
        <w:rPr>
          <w:iCs/>
          <w:spacing w:val="-5"/>
        </w:rPr>
        <w:t xml:space="preserve"> kol</w:t>
      </w:r>
      <w:r w:rsidR="005E69F8" w:rsidRPr="00C6018B">
        <w:rPr>
          <w:iCs/>
          <w:spacing w:val="-5"/>
        </w:rPr>
        <w:t xml:space="preserve"> </w:t>
      </w:r>
      <w:r w:rsidR="00164A82" w:rsidRPr="00C6018B">
        <w:rPr>
          <w:iCs/>
        </w:rPr>
        <w:t>TNS</w:t>
      </w:r>
      <w:r w:rsidRPr="00C6018B">
        <w:rPr>
          <w:iCs/>
          <w:spacing w:val="-2"/>
        </w:rPr>
        <w:t xml:space="preserve"> </w:t>
      </w:r>
      <w:r w:rsidRPr="00C6018B">
        <w:rPr>
          <w:iCs/>
        </w:rPr>
        <w:t>taps</w:t>
      </w:r>
      <w:r w:rsidRPr="00C6018B">
        <w:rPr>
          <w:iCs/>
          <w:spacing w:val="-4"/>
        </w:rPr>
        <w:t xml:space="preserve"> </w:t>
      </w:r>
      <w:r w:rsidRPr="00C6018B">
        <w:rPr>
          <w:iCs/>
        </w:rPr>
        <w:t>≥</w:t>
      </w:r>
      <w:r w:rsidR="009E24AA" w:rsidRPr="00C6018B">
        <w:rPr>
          <w:iCs/>
        </w:rPr>
        <w:t> </w:t>
      </w:r>
      <w:r w:rsidRPr="00C6018B">
        <w:rPr>
          <w:iCs/>
          <w:spacing w:val="-5"/>
        </w:rPr>
        <w:t>2</w:t>
      </w:r>
      <w:r w:rsidR="00EA3FB2" w:rsidRPr="00C6018B">
        <w:rPr>
          <w:iCs/>
          <w:spacing w:val="-5"/>
        </w:rPr>
        <w:t>,0</w:t>
      </w:r>
      <w:r w:rsidRPr="00C6018B">
        <w:rPr>
          <w:iCs/>
          <w:spacing w:val="-5"/>
        </w:rPr>
        <w:t>.</w:t>
      </w:r>
    </w:p>
    <w:p w14:paraId="10AC1A58" w14:textId="77777777" w:rsidR="00FC682C" w:rsidRPr="00355E72" w:rsidRDefault="00FC682C" w:rsidP="00355E72">
      <w:pPr>
        <w:rPr>
          <w:spacing w:val="-5"/>
        </w:rPr>
      </w:pPr>
    </w:p>
    <w:p w14:paraId="7B4DBDCC" w14:textId="369F19C3" w:rsidR="00FC682C" w:rsidRPr="00C6018B" w:rsidRDefault="00FC682C" w:rsidP="00B86414">
      <w:pPr>
        <w:rPr>
          <w:iCs/>
        </w:rPr>
      </w:pPr>
      <w:r w:rsidRPr="00C6018B">
        <w:rPr>
          <w:iCs/>
          <w:spacing w:val="-5"/>
        </w:rPr>
        <w:t>Duomenų vaikams nėra.</w:t>
      </w:r>
    </w:p>
    <w:p w14:paraId="556F4C21" w14:textId="77777777" w:rsidR="00D87476" w:rsidRPr="00C6018B" w:rsidRDefault="00D87476" w:rsidP="00B86414"/>
    <w:p w14:paraId="29C86189" w14:textId="77777777" w:rsidR="00D87476" w:rsidRPr="00C6018B" w:rsidRDefault="00795921" w:rsidP="00355E72">
      <w:pPr>
        <w:rPr>
          <w:i/>
        </w:rPr>
      </w:pPr>
      <w:r w:rsidRPr="00C6018B">
        <w:rPr>
          <w:i/>
          <w:u w:val="single"/>
        </w:rPr>
        <w:t>Senyviems</w:t>
      </w:r>
      <w:r w:rsidRPr="00C6018B">
        <w:rPr>
          <w:i/>
          <w:spacing w:val="-9"/>
          <w:u w:val="single"/>
        </w:rPr>
        <w:t xml:space="preserve"> </w:t>
      </w:r>
      <w:r w:rsidRPr="00C6018B">
        <w:rPr>
          <w:i/>
          <w:spacing w:val="-2"/>
          <w:u w:val="single"/>
        </w:rPr>
        <w:t>pacientams</w:t>
      </w:r>
    </w:p>
    <w:p w14:paraId="07528C8E" w14:textId="77777777" w:rsidR="00D87476" w:rsidRPr="00C6018B" w:rsidRDefault="00795921" w:rsidP="00355E72">
      <w:proofErr w:type="spellStart"/>
      <w:r w:rsidRPr="00C6018B">
        <w:t>VTEt</w:t>
      </w:r>
      <w:proofErr w:type="spellEnd"/>
      <w:r w:rsidRPr="00C6018B">
        <w:t>.</w:t>
      </w:r>
      <w:r w:rsidRPr="00C6018B">
        <w:rPr>
          <w:spacing w:val="-7"/>
        </w:rPr>
        <w:t xml:space="preserve"> </w:t>
      </w:r>
      <w:r w:rsidRPr="00C6018B">
        <w:t>Dozės</w:t>
      </w:r>
      <w:r w:rsidRPr="00C6018B">
        <w:rPr>
          <w:spacing w:val="-5"/>
        </w:rPr>
        <w:t xml:space="preserve"> </w:t>
      </w:r>
      <w:r w:rsidRPr="00C6018B">
        <w:t>koreguoti</w:t>
      </w:r>
      <w:r w:rsidRPr="00C6018B">
        <w:rPr>
          <w:spacing w:val="-5"/>
        </w:rPr>
        <w:t xml:space="preserve"> </w:t>
      </w:r>
      <w:r w:rsidRPr="00C6018B">
        <w:t>nereikia</w:t>
      </w:r>
      <w:r w:rsidRPr="00C6018B">
        <w:rPr>
          <w:spacing w:val="-5"/>
        </w:rPr>
        <w:t xml:space="preserve"> </w:t>
      </w:r>
      <w:r w:rsidRPr="00C6018B">
        <w:t>(žr.</w:t>
      </w:r>
      <w:r w:rsidRPr="00C6018B">
        <w:rPr>
          <w:spacing w:val="-5"/>
        </w:rPr>
        <w:t xml:space="preserve"> </w:t>
      </w:r>
      <w:r w:rsidRPr="00C6018B">
        <w:t>4.4</w:t>
      </w:r>
      <w:r w:rsidRPr="00C6018B">
        <w:rPr>
          <w:spacing w:val="-5"/>
        </w:rPr>
        <w:t xml:space="preserve"> </w:t>
      </w:r>
      <w:r w:rsidRPr="00C6018B">
        <w:t>ir</w:t>
      </w:r>
      <w:r w:rsidRPr="00C6018B">
        <w:rPr>
          <w:spacing w:val="-4"/>
        </w:rPr>
        <w:t xml:space="preserve"> </w:t>
      </w:r>
      <w:r w:rsidRPr="00C6018B">
        <w:t>5.2</w:t>
      </w:r>
      <w:r w:rsidRPr="00C6018B">
        <w:rPr>
          <w:spacing w:val="-6"/>
        </w:rPr>
        <w:t xml:space="preserve"> </w:t>
      </w:r>
      <w:r w:rsidRPr="00C6018B">
        <w:rPr>
          <w:spacing w:val="-2"/>
        </w:rPr>
        <w:t>skyrius).</w:t>
      </w:r>
    </w:p>
    <w:p w14:paraId="04E6D784" w14:textId="77777777" w:rsidR="00D87476" w:rsidRPr="00C6018B" w:rsidRDefault="00D87476" w:rsidP="00355E72"/>
    <w:p w14:paraId="26E691B6" w14:textId="012BA5D1" w:rsidR="00D87476" w:rsidRPr="00C6018B" w:rsidRDefault="00795921" w:rsidP="00355E72">
      <w:r w:rsidRPr="00C6018B">
        <w:t>VNPV.</w:t>
      </w:r>
      <w:r w:rsidRPr="00C6018B">
        <w:rPr>
          <w:spacing w:val="-3"/>
        </w:rPr>
        <w:t xml:space="preserve"> </w:t>
      </w:r>
      <w:r w:rsidRPr="00C6018B">
        <w:t>Dozės</w:t>
      </w:r>
      <w:r w:rsidRPr="00C6018B">
        <w:rPr>
          <w:spacing w:val="-3"/>
        </w:rPr>
        <w:t xml:space="preserve"> </w:t>
      </w:r>
      <w:r w:rsidRPr="00C6018B">
        <w:t>koreguoti</w:t>
      </w:r>
      <w:r w:rsidRPr="00C6018B">
        <w:rPr>
          <w:spacing w:val="-3"/>
        </w:rPr>
        <w:t xml:space="preserve"> </w:t>
      </w:r>
      <w:r w:rsidRPr="00C6018B">
        <w:t>nereikia,</w:t>
      </w:r>
      <w:r w:rsidRPr="00C6018B">
        <w:rPr>
          <w:spacing w:val="-3"/>
        </w:rPr>
        <w:t xml:space="preserve"> </w:t>
      </w:r>
      <w:r w:rsidRPr="00C6018B">
        <w:t>išskyrus</w:t>
      </w:r>
      <w:r w:rsidRPr="00C6018B">
        <w:rPr>
          <w:spacing w:val="-3"/>
        </w:rPr>
        <w:t xml:space="preserve"> </w:t>
      </w:r>
      <w:r w:rsidRPr="00C6018B">
        <w:t>atvejus,</w:t>
      </w:r>
      <w:r w:rsidRPr="00C6018B">
        <w:rPr>
          <w:spacing w:val="-3"/>
        </w:rPr>
        <w:t xml:space="preserve"> </w:t>
      </w:r>
      <w:r w:rsidRPr="00C6018B">
        <w:t>kai</w:t>
      </w:r>
      <w:r w:rsidRPr="00C6018B">
        <w:rPr>
          <w:spacing w:val="-3"/>
        </w:rPr>
        <w:t xml:space="preserve"> </w:t>
      </w:r>
      <w:r w:rsidRPr="00C6018B">
        <w:t>atitinka</w:t>
      </w:r>
      <w:r w:rsidRPr="00C6018B">
        <w:rPr>
          <w:spacing w:val="-3"/>
        </w:rPr>
        <w:t xml:space="preserve"> </w:t>
      </w:r>
      <w:r w:rsidR="00115E14" w:rsidRPr="00C6018B">
        <w:rPr>
          <w:spacing w:val="-3"/>
        </w:rPr>
        <w:t xml:space="preserve">ir kitus </w:t>
      </w:r>
      <w:r w:rsidRPr="00C6018B">
        <w:t>dozės</w:t>
      </w:r>
      <w:r w:rsidRPr="00C6018B">
        <w:rPr>
          <w:spacing w:val="-3"/>
        </w:rPr>
        <w:t xml:space="preserve"> </w:t>
      </w:r>
      <w:r w:rsidRPr="00C6018B">
        <w:t>mažinimo</w:t>
      </w:r>
      <w:r w:rsidRPr="00C6018B">
        <w:rPr>
          <w:spacing w:val="-3"/>
        </w:rPr>
        <w:t xml:space="preserve"> </w:t>
      </w:r>
      <w:r w:rsidRPr="00C6018B">
        <w:t>kriterijus</w:t>
      </w:r>
      <w:r w:rsidRPr="00C6018B">
        <w:rPr>
          <w:spacing w:val="-3"/>
        </w:rPr>
        <w:t xml:space="preserve"> </w:t>
      </w:r>
      <w:r w:rsidRPr="00C6018B">
        <w:t xml:space="preserve">(žr. 4.2 skyriaus pradžioje skyrelį </w:t>
      </w:r>
      <w:r w:rsidRPr="00C6018B">
        <w:rPr>
          <w:i/>
        </w:rPr>
        <w:t>„Dozės mažinimas“</w:t>
      </w:r>
      <w:r w:rsidRPr="00C6018B">
        <w:t>).</w:t>
      </w:r>
    </w:p>
    <w:p w14:paraId="7670B3C7" w14:textId="77777777" w:rsidR="00D87476" w:rsidRPr="00C6018B" w:rsidRDefault="00D87476" w:rsidP="00355E72">
      <w:pPr>
        <w:rPr>
          <w:sz w:val="21"/>
        </w:rPr>
      </w:pPr>
    </w:p>
    <w:p w14:paraId="5CADD021" w14:textId="0D2F591B" w:rsidR="00D87476" w:rsidRPr="00355E72" w:rsidRDefault="00115E14" w:rsidP="00355E72">
      <w:pPr>
        <w:rPr>
          <w:i/>
          <w:spacing w:val="-2"/>
          <w:u w:val="single"/>
        </w:rPr>
      </w:pPr>
      <w:r w:rsidRPr="00C6018B">
        <w:rPr>
          <w:i/>
          <w:u w:val="single"/>
        </w:rPr>
        <w:t>Pacientams, kurių</w:t>
      </w:r>
      <w:r w:rsidR="00795921" w:rsidRPr="00C6018B">
        <w:rPr>
          <w:i/>
          <w:spacing w:val="-8"/>
          <w:u w:val="single"/>
        </w:rPr>
        <w:t xml:space="preserve"> </w:t>
      </w:r>
      <w:r w:rsidR="00795921" w:rsidRPr="00C6018B">
        <w:rPr>
          <w:i/>
          <w:u w:val="single"/>
        </w:rPr>
        <w:t>inkstų</w:t>
      </w:r>
      <w:r w:rsidR="00795921" w:rsidRPr="00C6018B">
        <w:rPr>
          <w:i/>
          <w:spacing w:val="-7"/>
          <w:u w:val="single"/>
        </w:rPr>
        <w:t xml:space="preserve"> </w:t>
      </w:r>
      <w:r w:rsidR="00795921" w:rsidRPr="00C6018B">
        <w:rPr>
          <w:i/>
          <w:spacing w:val="-2"/>
          <w:u w:val="single"/>
        </w:rPr>
        <w:t>funkcija</w:t>
      </w:r>
      <w:r w:rsidRPr="00C6018B">
        <w:rPr>
          <w:i/>
          <w:spacing w:val="-2"/>
          <w:u w:val="single"/>
        </w:rPr>
        <w:t xml:space="preserve"> sutrikusi</w:t>
      </w:r>
    </w:p>
    <w:p w14:paraId="59596C05" w14:textId="1ED1E121" w:rsidR="00B711E0" w:rsidRPr="00C6018B" w:rsidRDefault="00B711E0" w:rsidP="00B86414">
      <w:r w:rsidRPr="00C6018B">
        <w:t>Suaugę pacientai</w:t>
      </w:r>
    </w:p>
    <w:p w14:paraId="13165F21" w14:textId="6B8E1778" w:rsidR="00D87476" w:rsidRPr="00C6018B" w:rsidRDefault="00EB0C14" w:rsidP="00355E72">
      <w:r w:rsidRPr="00C6018B">
        <w:t>Suaugusiems p</w:t>
      </w:r>
      <w:r w:rsidR="00795921" w:rsidRPr="00C6018B">
        <w:t>acientams,</w:t>
      </w:r>
      <w:r w:rsidR="00795921" w:rsidRPr="00C6018B">
        <w:rPr>
          <w:spacing w:val="-3"/>
        </w:rPr>
        <w:t xml:space="preserve"> </w:t>
      </w:r>
      <w:r w:rsidR="00795921" w:rsidRPr="00C6018B">
        <w:t>kuriems</w:t>
      </w:r>
      <w:r w:rsidR="00795921" w:rsidRPr="00C6018B">
        <w:rPr>
          <w:spacing w:val="-3"/>
        </w:rPr>
        <w:t xml:space="preserve"> </w:t>
      </w:r>
      <w:r w:rsidR="00795921" w:rsidRPr="00C6018B">
        <w:t>yra</w:t>
      </w:r>
      <w:r w:rsidR="00795921" w:rsidRPr="00C6018B">
        <w:rPr>
          <w:spacing w:val="-3"/>
        </w:rPr>
        <w:t xml:space="preserve"> </w:t>
      </w:r>
      <w:r w:rsidR="00795921" w:rsidRPr="00C6018B">
        <w:t>lengvas</w:t>
      </w:r>
      <w:r w:rsidR="00795921" w:rsidRPr="00C6018B">
        <w:rPr>
          <w:spacing w:val="-3"/>
        </w:rPr>
        <w:t xml:space="preserve"> </w:t>
      </w:r>
      <w:r w:rsidR="00795921" w:rsidRPr="00C6018B">
        <w:t>arba</w:t>
      </w:r>
      <w:r w:rsidR="00795921" w:rsidRPr="00C6018B">
        <w:rPr>
          <w:spacing w:val="-3"/>
        </w:rPr>
        <w:t xml:space="preserve"> </w:t>
      </w:r>
      <w:r w:rsidR="00795921" w:rsidRPr="00C6018B">
        <w:t>vidutinio</w:t>
      </w:r>
      <w:r w:rsidR="00795921" w:rsidRPr="00C6018B">
        <w:rPr>
          <w:spacing w:val="-3"/>
        </w:rPr>
        <w:t xml:space="preserve"> </w:t>
      </w:r>
      <w:r w:rsidR="00795921" w:rsidRPr="00C6018B">
        <w:t>sunkumo</w:t>
      </w:r>
      <w:r w:rsidR="00795921" w:rsidRPr="00C6018B">
        <w:rPr>
          <w:spacing w:val="-3"/>
        </w:rPr>
        <w:t xml:space="preserve"> </w:t>
      </w:r>
      <w:r w:rsidR="00795921" w:rsidRPr="00C6018B">
        <w:t>inkstų</w:t>
      </w:r>
      <w:r w:rsidR="00795921" w:rsidRPr="00C6018B">
        <w:rPr>
          <w:spacing w:val="-3"/>
        </w:rPr>
        <w:t xml:space="preserve"> </w:t>
      </w:r>
      <w:r w:rsidR="00795921" w:rsidRPr="00C6018B">
        <w:t>funkcijos</w:t>
      </w:r>
      <w:r w:rsidR="00795921" w:rsidRPr="00C6018B">
        <w:rPr>
          <w:spacing w:val="-3"/>
        </w:rPr>
        <w:t xml:space="preserve"> </w:t>
      </w:r>
      <w:r w:rsidR="00795921" w:rsidRPr="00C6018B">
        <w:t>sutrikimas,</w:t>
      </w:r>
      <w:r w:rsidR="00795921" w:rsidRPr="00C6018B">
        <w:rPr>
          <w:spacing w:val="-3"/>
        </w:rPr>
        <w:t xml:space="preserve"> </w:t>
      </w:r>
      <w:r w:rsidR="00795921" w:rsidRPr="00C6018B">
        <w:t>taikomos</w:t>
      </w:r>
      <w:r w:rsidR="00795921" w:rsidRPr="00C6018B">
        <w:rPr>
          <w:spacing w:val="-3"/>
        </w:rPr>
        <w:t xml:space="preserve"> </w:t>
      </w:r>
      <w:r w:rsidR="00795921" w:rsidRPr="00C6018B">
        <w:t xml:space="preserve">šios </w:t>
      </w:r>
      <w:r w:rsidR="00795921" w:rsidRPr="00355E72">
        <w:t>rekomendacijos:</w:t>
      </w:r>
    </w:p>
    <w:p w14:paraId="6F745D83" w14:textId="77777777" w:rsidR="00D87476" w:rsidRPr="00C6018B" w:rsidRDefault="00795921" w:rsidP="00355E72">
      <w:pPr>
        <w:pStyle w:val="Sraopastraipa"/>
        <w:numPr>
          <w:ilvl w:val="0"/>
          <w:numId w:val="121"/>
        </w:numPr>
      </w:pPr>
      <w:r w:rsidRPr="00C6018B">
        <w:t>VTE</w:t>
      </w:r>
      <w:r w:rsidRPr="00C6018B">
        <w:rPr>
          <w:spacing w:val="-3"/>
        </w:rPr>
        <w:t xml:space="preserve"> </w:t>
      </w:r>
      <w:r w:rsidRPr="00C6018B">
        <w:t>profilaktikai</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atlikta</w:t>
      </w:r>
      <w:r w:rsidRPr="00C6018B">
        <w:rPr>
          <w:spacing w:val="-3"/>
        </w:rPr>
        <w:t xml:space="preserve"> </w:t>
      </w:r>
      <w:r w:rsidRPr="00C6018B">
        <w:t>planinė</w:t>
      </w:r>
      <w:r w:rsidRPr="00C6018B">
        <w:rPr>
          <w:spacing w:val="-5"/>
        </w:rPr>
        <w:t xml:space="preserve"> </w:t>
      </w:r>
      <w:r w:rsidRPr="00C6018B">
        <w:t>klubo</w:t>
      </w:r>
      <w:r w:rsidRPr="00C6018B">
        <w:rPr>
          <w:spacing w:val="-3"/>
        </w:rPr>
        <w:t xml:space="preserve"> </w:t>
      </w:r>
      <w:r w:rsidRPr="00C6018B">
        <w:t>arba</w:t>
      </w:r>
      <w:r w:rsidRPr="00C6018B">
        <w:rPr>
          <w:spacing w:val="-3"/>
        </w:rPr>
        <w:t xml:space="preserve"> </w:t>
      </w:r>
      <w:r w:rsidRPr="00C6018B">
        <w:t>kelio</w:t>
      </w:r>
      <w:r w:rsidRPr="00C6018B">
        <w:rPr>
          <w:spacing w:val="-3"/>
        </w:rPr>
        <w:t xml:space="preserve"> </w:t>
      </w:r>
      <w:r w:rsidRPr="00C6018B">
        <w:t>sąnario</w:t>
      </w:r>
      <w:r w:rsidRPr="00C6018B">
        <w:rPr>
          <w:spacing w:val="-3"/>
        </w:rPr>
        <w:t xml:space="preserve"> </w:t>
      </w:r>
      <w:r w:rsidRPr="00C6018B">
        <w:t>pakeitimo operacija (</w:t>
      </w:r>
      <w:proofErr w:type="spellStart"/>
      <w:r w:rsidRPr="00C6018B">
        <w:t>VTEp</w:t>
      </w:r>
      <w:proofErr w:type="spellEnd"/>
      <w:r w:rsidRPr="00C6018B">
        <w:t>), GVT gydymui, PE gydymui ir pasikartojančios GVT ir PE (</w:t>
      </w:r>
      <w:proofErr w:type="spellStart"/>
      <w:r w:rsidRPr="00C6018B">
        <w:t>VTEt</w:t>
      </w:r>
      <w:proofErr w:type="spellEnd"/>
      <w:r w:rsidRPr="00C6018B">
        <w:t>) profilaktikai dozės koreguoti nereikia (žr. 5.2 skyrių);</w:t>
      </w:r>
    </w:p>
    <w:p w14:paraId="1CAC9704" w14:textId="51922F23" w:rsidR="00D87476" w:rsidRPr="00C6018B" w:rsidRDefault="00795921" w:rsidP="00355E72">
      <w:pPr>
        <w:pStyle w:val="Sraopastraipa"/>
        <w:numPr>
          <w:ilvl w:val="0"/>
          <w:numId w:val="121"/>
        </w:numPr>
      </w:pPr>
      <w:r w:rsidRPr="00C6018B">
        <w:t>insulto</w:t>
      </w:r>
      <w:r w:rsidRPr="00C6018B">
        <w:rPr>
          <w:spacing w:val="-4"/>
        </w:rPr>
        <w:t xml:space="preserve"> </w:t>
      </w:r>
      <w:r w:rsidRPr="00C6018B">
        <w:t>ir</w:t>
      </w:r>
      <w:r w:rsidRPr="00C6018B">
        <w:rPr>
          <w:spacing w:val="-4"/>
        </w:rPr>
        <w:t xml:space="preserve"> </w:t>
      </w:r>
      <w:r w:rsidRPr="00C6018B">
        <w:t>sisteminės</w:t>
      </w:r>
      <w:r w:rsidRPr="00C6018B">
        <w:rPr>
          <w:spacing w:val="-4"/>
        </w:rPr>
        <w:t xml:space="preserve"> </w:t>
      </w:r>
      <w:r w:rsidRPr="00C6018B">
        <w:t>embolijos</w:t>
      </w:r>
      <w:r w:rsidRPr="00C6018B">
        <w:rPr>
          <w:spacing w:val="-4"/>
        </w:rPr>
        <w:t xml:space="preserve"> </w:t>
      </w:r>
      <w:r w:rsidRPr="00C6018B">
        <w:t>profilaktikai</w:t>
      </w:r>
      <w:r w:rsidRPr="00C6018B">
        <w:rPr>
          <w:spacing w:val="-4"/>
        </w:rPr>
        <w:t xml:space="preserve"> </w:t>
      </w:r>
      <w:r w:rsidRPr="00C6018B">
        <w:t>pacientams,</w:t>
      </w:r>
      <w:r w:rsidRPr="00C6018B">
        <w:rPr>
          <w:spacing w:val="-4"/>
        </w:rPr>
        <w:t xml:space="preserve"> </w:t>
      </w:r>
      <w:r w:rsidR="00115E14" w:rsidRPr="00C6018B">
        <w:t>sergantiems</w:t>
      </w:r>
      <w:r w:rsidRPr="00C6018B">
        <w:rPr>
          <w:spacing w:val="-4"/>
        </w:rPr>
        <w:t xml:space="preserve"> </w:t>
      </w:r>
      <w:r w:rsidRPr="00C6018B">
        <w:t>VNPV,</w:t>
      </w:r>
      <w:r w:rsidRPr="00C6018B">
        <w:rPr>
          <w:spacing w:val="-4"/>
        </w:rPr>
        <w:t xml:space="preserve"> </w:t>
      </w:r>
      <w:r w:rsidRPr="00C6018B">
        <w:t>o</w:t>
      </w:r>
      <w:r w:rsidRPr="00C6018B">
        <w:rPr>
          <w:spacing w:val="-4"/>
        </w:rPr>
        <w:t xml:space="preserve"> </w:t>
      </w:r>
      <w:r w:rsidRPr="00C6018B">
        <w:t>kreatinino koncentracija serume yra ≥</w:t>
      </w:r>
      <w:r w:rsidR="00994E86" w:rsidRPr="00C6018B">
        <w:t> </w:t>
      </w:r>
      <w:r w:rsidRPr="00C6018B">
        <w:t>1,5</w:t>
      </w:r>
      <w:r w:rsidR="00EC56DD" w:rsidRPr="00C6018B">
        <w:t> </w:t>
      </w:r>
      <w:r w:rsidRPr="00C6018B">
        <w:t>mg/dl (133</w:t>
      </w:r>
      <w:r w:rsidR="00F575D7" w:rsidRPr="00C6018B">
        <w:t> </w:t>
      </w:r>
      <w:proofErr w:type="spellStart"/>
      <w:r w:rsidRPr="00C6018B">
        <w:t>mikromoliai</w:t>
      </w:r>
      <w:proofErr w:type="spellEnd"/>
      <w:r w:rsidRPr="00C6018B">
        <w:t xml:space="preserve"> litre) ir jiems yra ≥</w:t>
      </w:r>
      <w:r w:rsidR="00994E86" w:rsidRPr="00C6018B">
        <w:t> </w:t>
      </w:r>
      <w:r w:rsidRPr="00C6018B">
        <w:t>80</w:t>
      </w:r>
      <w:r w:rsidR="00EC56DD" w:rsidRPr="00C6018B">
        <w:t> </w:t>
      </w:r>
      <w:r w:rsidRPr="00C6018B">
        <w:t>metų arba jų</w:t>
      </w:r>
      <w:r w:rsidRPr="00C6018B">
        <w:rPr>
          <w:spacing w:val="40"/>
        </w:rPr>
        <w:t xml:space="preserve"> </w:t>
      </w:r>
      <w:r w:rsidRPr="00C6018B">
        <w:t xml:space="preserve">kūno </w:t>
      </w:r>
      <w:r w:rsidR="00115E14" w:rsidRPr="00C6018B">
        <w:t xml:space="preserve">svoris </w:t>
      </w:r>
      <w:r w:rsidRPr="00C6018B">
        <w:t>≤</w:t>
      </w:r>
      <w:r w:rsidR="00994E86" w:rsidRPr="00C6018B">
        <w:t> </w:t>
      </w:r>
      <w:r w:rsidRPr="00C6018B">
        <w:t>60</w:t>
      </w:r>
      <w:r w:rsidR="00EC56DD" w:rsidRPr="00C6018B">
        <w:t> </w:t>
      </w:r>
      <w:r w:rsidRPr="00C6018B">
        <w:t>kg, dozę reikia sumažinti</w:t>
      </w:r>
      <w:r w:rsidR="00EB0C14" w:rsidRPr="00C6018B">
        <w:t xml:space="preserve"> (žr. </w:t>
      </w:r>
      <w:r w:rsidR="00191FF0" w:rsidRPr="00C6018B">
        <w:t xml:space="preserve">skyriaus poskyrį </w:t>
      </w:r>
      <w:r w:rsidR="005470AE" w:rsidRPr="00C6018B">
        <w:rPr>
          <w:i/>
          <w:iCs/>
        </w:rPr>
        <w:t>„</w:t>
      </w:r>
      <w:r w:rsidR="00EB0C14" w:rsidRPr="00C6018B">
        <w:rPr>
          <w:i/>
          <w:iCs/>
        </w:rPr>
        <w:t>Dozės mažinimas</w:t>
      </w:r>
      <w:r w:rsidR="005470AE" w:rsidRPr="00C6018B">
        <w:rPr>
          <w:i/>
          <w:iCs/>
        </w:rPr>
        <w:t>“</w:t>
      </w:r>
      <w:r w:rsidR="00EB0C14" w:rsidRPr="00C6018B">
        <w:t>)</w:t>
      </w:r>
      <w:r w:rsidRPr="00C6018B">
        <w:t xml:space="preserve">. Jeigu kitų kriterijų dozei sumažinti nėra (amžius, kūno </w:t>
      </w:r>
      <w:r w:rsidR="00115E14" w:rsidRPr="00C6018B">
        <w:t>svoris</w:t>
      </w:r>
      <w:r w:rsidRPr="00C6018B">
        <w:t>), dozės koreguoti nereikia (žr. 5.2 skyrių).</w:t>
      </w:r>
    </w:p>
    <w:p w14:paraId="242A2828" w14:textId="77777777" w:rsidR="00D87476" w:rsidRPr="00355E72" w:rsidRDefault="00D87476" w:rsidP="00355E72"/>
    <w:p w14:paraId="005346C0" w14:textId="70273345" w:rsidR="00D87476" w:rsidRPr="00C6018B" w:rsidRDefault="00FF0491" w:rsidP="00355E72">
      <w:r w:rsidRPr="00C6018B">
        <w:t>Suaugusiems p</w:t>
      </w:r>
      <w:r w:rsidR="00795921" w:rsidRPr="00C6018B">
        <w:t>acientams,</w:t>
      </w:r>
      <w:r w:rsidR="00795921" w:rsidRPr="00C6018B">
        <w:rPr>
          <w:spacing w:val="-4"/>
        </w:rPr>
        <w:t xml:space="preserve"> </w:t>
      </w:r>
      <w:r w:rsidR="00795921" w:rsidRPr="00C6018B">
        <w:t>kuriems</w:t>
      </w:r>
      <w:r w:rsidR="00795921" w:rsidRPr="00C6018B">
        <w:rPr>
          <w:spacing w:val="-4"/>
        </w:rPr>
        <w:t xml:space="preserve"> </w:t>
      </w:r>
      <w:r w:rsidR="00795921" w:rsidRPr="00C6018B">
        <w:t>yra</w:t>
      </w:r>
      <w:r w:rsidR="00795921" w:rsidRPr="00C6018B">
        <w:rPr>
          <w:spacing w:val="-4"/>
        </w:rPr>
        <w:t xml:space="preserve"> </w:t>
      </w:r>
      <w:r w:rsidR="00795921" w:rsidRPr="00C6018B">
        <w:t>sunkus</w:t>
      </w:r>
      <w:r w:rsidR="00795921" w:rsidRPr="00C6018B">
        <w:rPr>
          <w:spacing w:val="-4"/>
        </w:rPr>
        <w:t xml:space="preserve"> </w:t>
      </w:r>
      <w:r w:rsidR="00795921" w:rsidRPr="00C6018B">
        <w:t>inkstų</w:t>
      </w:r>
      <w:r w:rsidR="00795921" w:rsidRPr="00C6018B">
        <w:rPr>
          <w:spacing w:val="-4"/>
        </w:rPr>
        <w:t xml:space="preserve"> </w:t>
      </w:r>
      <w:r w:rsidR="00795921" w:rsidRPr="00C6018B">
        <w:t>funkcijos</w:t>
      </w:r>
      <w:r w:rsidR="00795921" w:rsidRPr="00C6018B">
        <w:rPr>
          <w:spacing w:val="-4"/>
        </w:rPr>
        <w:t xml:space="preserve"> </w:t>
      </w:r>
      <w:r w:rsidR="00795921" w:rsidRPr="00C6018B">
        <w:t>sutrikimas</w:t>
      </w:r>
      <w:r w:rsidR="00795921" w:rsidRPr="00C6018B">
        <w:rPr>
          <w:spacing w:val="-4"/>
        </w:rPr>
        <w:t xml:space="preserve"> </w:t>
      </w:r>
      <w:r w:rsidR="00795921" w:rsidRPr="00C6018B">
        <w:t>(kreatinino</w:t>
      </w:r>
      <w:r w:rsidR="00795921" w:rsidRPr="00C6018B">
        <w:rPr>
          <w:spacing w:val="-4"/>
        </w:rPr>
        <w:t xml:space="preserve"> </w:t>
      </w:r>
      <w:r w:rsidR="00795921" w:rsidRPr="00C6018B">
        <w:t>klirensas</w:t>
      </w:r>
      <w:r w:rsidR="00795921" w:rsidRPr="00C6018B">
        <w:rPr>
          <w:spacing w:val="-4"/>
        </w:rPr>
        <w:t xml:space="preserve"> </w:t>
      </w:r>
      <w:r w:rsidR="00795921" w:rsidRPr="00C6018B">
        <w:t>15–29</w:t>
      </w:r>
      <w:r w:rsidR="00EC56DD" w:rsidRPr="00C6018B">
        <w:rPr>
          <w:spacing w:val="-3"/>
        </w:rPr>
        <w:t> </w:t>
      </w:r>
      <w:r w:rsidR="00795921" w:rsidRPr="00C6018B">
        <w:t>ml/min.), taikomos šios rekomendacijos (žr</w:t>
      </w:r>
      <w:r w:rsidR="005470AE" w:rsidRPr="00C6018B">
        <w:t>.</w:t>
      </w:r>
      <w:r w:rsidR="00795921" w:rsidRPr="00C6018B">
        <w:t xml:space="preserve"> 4.4 ir 5.2 skyrius):</w:t>
      </w:r>
    </w:p>
    <w:p w14:paraId="15CDDA6A" w14:textId="77777777" w:rsidR="00D87476" w:rsidRPr="00C6018B" w:rsidRDefault="00D87476" w:rsidP="00355E72">
      <w:pPr>
        <w:rPr>
          <w:sz w:val="21"/>
        </w:rPr>
      </w:pPr>
    </w:p>
    <w:p w14:paraId="1540E3DC" w14:textId="7811692D" w:rsidR="00D87476" w:rsidRPr="00C6018B" w:rsidRDefault="00795921" w:rsidP="00355E72">
      <w:pPr>
        <w:pStyle w:val="Sraopastraipa"/>
        <w:numPr>
          <w:ilvl w:val="0"/>
          <w:numId w:val="120"/>
        </w:numPr>
      </w:pPr>
      <w:r w:rsidRPr="00C6018B">
        <w:t>VTE</w:t>
      </w:r>
      <w:r w:rsidRPr="00C6018B">
        <w:rPr>
          <w:spacing w:val="-4"/>
        </w:rPr>
        <w:t xml:space="preserve"> </w:t>
      </w:r>
      <w:r w:rsidRPr="00C6018B">
        <w:t>profilaktikai</w:t>
      </w:r>
      <w:r w:rsidRPr="00C6018B">
        <w:rPr>
          <w:spacing w:val="-4"/>
        </w:rPr>
        <w:t xml:space="preserve"> </w:t>
      </w:r>
      <w:r w:rsidRPr="00C6018B">
        <w:t>pacientams,</w:t>
      </w:r>
      <w:r w:rsidRPr="00C6018B">
        <w:rPr>
          <w:spacing w:val="-4"/>
        </w:rPr>
        <w:t xml:space="preserve"> </w:t>
      </w:r>
      <w:r w:rsidRPr="00C6018B">
        <w:t>kuriems</w:t>
      </w:r>
      <w:r w:rsidRPr="00C6018B">
        <w:rPr>
          <w:spacing w:val="-4"/>
        </w:rPr>
        <w:t xml:space="preserve"> </w:t>
      </w:r>
      <w:r w:rsidRPr="00C6018B">
        <w:t>atlikta</w:t>
      </w:r>
      <w:r w:rsidRPr="00C6018B">
        <w:rPr>
          <w:spacing w:val="-4"/>
        </w:rPr>
        <w:t xml:space="preserve"> </w:t>
      </w:r>
      <w:r w:rsidRPr="00C6018B">
        <w:t>planinė</w:t>
      </w:r>
      <w:r w:rsidRPr="00C6018B">
        <w:rPr>
          <w:spacing w:val="-4"/>
        </w:rPr>
        <w:t xml:space="preserve"> </w:t>
      </w:r>
      <w:r w:rsidRPr="00C6018B">
        <w:t>klubo</w:t>
      </w:r>
      <w:r w:rsidRPr="00C6018B">
        <w:rPr>
          <w:spacing w:val="-4"/>
        </w:rPr>
        <w:t xml:space="preserve"> </w:t>
      </w:r>
      <w:r w:rsidRPr="00C6018B">
        <w:t>arba</w:t>
      </w:r>
      <w:r w:rsidRPr="00C6018B">
        <w:rPr>
          <w:spacing w:val="-4"/>
        </w:rPr>
        <w:t xml:space="preserve"> </w:t>
      </w:r>
      <w:r w:rsidRPr="00C6018B">
        <w:t>kelio</w:t>
      </w:r>
      <w:r w:rsidRPr="00C6018B">
        <w:rPr>
          <w:spacing w:val="-4"/>
        </w:rPr>
        <w:t xml:space="preserve"> </w:t>
      </w:r>
      <w:r w:rsidRPr="00C6018B">
        <w:t>sąnario</w:t>
      </w:r>
      <w:r w:rsidRPr="00C6018B">
        <w:rPr>
          <w:spacing w:val="-4"/>
        </w:rPr>
        <w:t xml:space="preserve"> </w:t>
      </w:r>
      <w:r w:rsidRPr="00C6018B">
        <w:t>pakeitimo operacija (</w:t>
      </w:r>
      <w:proofErr w:type="spellStart"/>
      <w:r w:rsidRPr="00C6018B">
        <w:t>VTEp</w:t>
      </w:r>
      <w:proofErr w:type="spellEnd"/>
      <w:r w:rsidRPr="00C6018B">
        <w:t>), GVT gydymui, PE gydymui ir pasikartojančios GVT ir PE (</w:t>
      </w:r>
      <w:proofErr w:type="spellStart"/>
      <w:r w:rsidRPr="00C6018B">
        <w:t>VTEt</w:t>
      </w:r>
      <w:proofErr w:type="spellEnd"/>
      <w:r w:rsidRPr="00C6018B">
        <w:t xml:space="preserve">) profilaktikai </w:t>
      </w:r>
      <w:proofErr w:type="spellStart"/>
      <w:r w:rsidRPr="00C6018B">
        <w:t>apiksaban</w:t>
      </w:r>
      <w:r w:rsidR="00115E14" w:rsidRPr="00C6018B">
        <w:t>o</w:t>
      </w:r>
      <w:proofErr w:type="spellEnd"/>
      <w:r w:rsidRPr="00C6018B">
        <w:t xml:space="preserve"> reikia vartoti atsargiai;</w:t>
      </w:r>
    </w:p>
    <w:p w14:paraId="3AD3AC43" w14:textId="4CC3EC28" w:rsidR="00D87476" w:rsidRPr="00C6018B" w:rsidRDefault="00795921" w:rsidP="00355E72">
      <w:pPr>
        <w:pStyle w:val="Sraopastraipa"/>
        <w:numPr>
          <w:ilvl w:val="0"/>
          <w:numId w:val="120"/>
        </w:numPr>
      </w:pPr>
      <w:r w:rsidRPr="00C6018B">
        <w:t>insulto</w:t>
      </w:r>
      <w:r w:rsidRPr="00C6018B">
        <w:rPr>
          <w:spacing w:val="-4"/>
        </w:rPr>
        <w:t xml:space="preserve"> </w:t>
      </w:r>
      <w:r w:rsidRPr="00C6018B">
        <w:t>ir</w:t>
      </w:r>
      <w:r w:rsidRPr="00C6018B">
        <w:rPr>
          <w:spacing w:val="-4"/>
        </w:rPr>
        <w:t xml:space="preserve"> </w:t>
      </w:r>
      <w:r w:rsidRPr="00C6018B">
        <w:t>sisteminės</w:t>
      </w:r>
      <w:r w:rsidRPr="00C6018B">
        <w:rPr>
          <w:spacing w:val="-4"/>
        </w:rPr>
        <w:t xml:space="preserve"> </w:t>
      </w:r>
      <w:r w:rsidRPr="00C6018B">
        <w:t>embolijos</w:t>
      </w:r>
      <w:r w:rsidRPr="00C6018B">
        <w:rPr>
          <w:spacing w:val="-4"/>
        </w:rPr>
        <w:t xml:space="preserve"> </w:t>
      </w:r>
      <w:r w:rsidRPr="00C6018B">
        <w:t>profilaktikai</w:t>
      </w:r>
      <w:r w:rsidRPr="00C6018B">
        <w:rPr>
          <w:spacing w:val="-4"/>
        </w:rPr>
        <w:t xml:space="preserve"> </w:t>
      </w:r>
      <w:r w:rsidRPr="00C6018B">
        <w:t>pacientams,</w:t>
      </w:r>
      <w:r w:rsidRPr="00C6018B">
        <w:rPr>
          <w:spacing w:val="-4"/>
        </w:rPr>
        <w:t xml:space="preserve"> </w:t>
      </w:r>
      <w:r w:rsidR="00115E14" w:rsidRPr="00C6018B">
        <w:rPr>
          <w:spacing w:val="-4"/>
        </w:rPr>
        <w:t>sergantiems</w:t>
      </w:r>
      <w:r w:rsidRPr="00C6018B">
        <w:rPr>
          <w:spacing w:val="-4"/>
        </w:rPr>
        <w:t xml:space="preserve"> </w:t>
      </w:r>
      <w:r w:rsidRPr="00C6018B">
        <w:t>VNPV,</w:t>
      </w:r>
      <w:r w:rsidRPr="00C6018B">
        <w:rPr>
          <w:spacing w:val="-4"/>
        </w:rPr>
        <w:t xml:space="preserve"> </w:t>
      </w:r>
      <w:r w:rsidRPr="00C6018B">
        <w:t>reikia</w:t>
      </w:r>
      <w:r w:rsidRPr="00C6018B">
        <w:rPr>
          <w:spacing w:val="-4"/>
        </w:rPr>
        <w:t xml:space="preserve"> </w:t>
      </w:r>
      <w:r w:rsidRPr="00C6018B">
        <w:t>skirti mažesniąją 2,5</w:t>
      </w:r>
      <w:r w:rsidR="00EC56DD" w:rsidRPr="00C6018B">
        <w:t> </w:t>
      </w:r>
      <w:r w:rsidRPr="00C6018B">
        <w:t xml:space="preserve">mg </w:t>
      </w:r>
      <w:proofErr w:type="spellStart"/>
      <w:r w:rsidRPr="00C6018B">
        <w:t>apiksabano</w:t>
      </w:r>
      <w:proofErr w:type="spellEnd"/>
      <w:r w:rsidRPr="00C6018B">
        <w:t xml:space="preserve"> dozę du kartus per parą.</w:t>
      </w:r>
    </w:p>
    <w:p w14:paraId="65845F94" w14:textId="77777777" w:rsidR="00D87476" w:rsidRPr="00355E72" w:rsidRDefault="00D87476" w:rsidP="00355E72"/>
    <w:p w14:paraId="7BE4B7DD" w14:textId="2AE6E1F1" w:rsidR="00D87476" w:rsidRPr="00C6018B" w:rsidRDefault="00795921" w:rsidP="00355E72">
      <w:r w:rsidRPr="00C6018B">
        <w:t>Pacientų,</w:t>
      </w:r>
      <w:r w:rsidRPr="00C6018B">
        <w:rPr>
          <w:spacing w:val="-3"/>
        </w:rPr>
        <w:t xml:space="preserve"> </w:t>
      </w:r>
      <w:r w:rsidRPr="00C6018B">
        <w:t>kurių</w:t>
      </w:r>
      <w:r w:rsidRPr="00C6018B">
        <w:rPr>
          <w:spacing w:val="-3"/>
        </w:rPr>
        <w:t xml:space="preserve"> </w:t>
      </w:r>
      <w:r w:rsidRPr="00C6018B">
        <w:t>kreatinino</w:t>
      </w:r>
      <w:r w:rsidRPr="00C6018B">
        <w:rPr>
          <w:spacing w:val="-3"/>
        </w:rPr>
        <w:t xml:space="preserve"> </w:t>
      </w:r>
      <w:r w:rsidRPr="00C6018B">
        <w:t>klirensas</w:t>
      </w:r>
      <w:r w:rsidRPr="00C6018B">
        <w:rPr>
          <w:spacing w:val="-3"/>
        </w:rPr>
        <w:t xml:space="preserve"> </w:t>
      </w:r>
      <w:r w:rsidRPr="00C6018B">
        <w:t>yra</w:t>
      </w:r>
      <w:r w:rsidRPr="00C6018B">
        <w:rPr>
          <w:spacing w:val="-3"/>
        </w:rPr>
        <w:t xml:space="preserve"> </w:t>
      </w:r>
      <w:r w:rsidRPr="00C6018B">
        <w:t>&lt;</w:t>
      </w:r>
      <w:r w:rsidR="005470AE" w:rsidRPr="00C6018B">
        <w:t> </w:t>
      </w:r>
      <w:r w:rsidRPr="00C6018B">
        <w:t>15</w:t>
      </w:r>
      <w:r w:rsidR="00EC56DD" w:rsidRPr="00C6018B">
        <w:rPr>
          <w:spacing w:val="-2"/>
        </w:rPr>
        <w:t> </w:t>
      </w:r>
      <w:r w:rsidRPr="00C6018B">
        <w:t>ml/min.</w:t>
      </w:r>
      <w:r w:rsidRPr="00C6018B">
        <w:rPr>
          <w:spacing w:val="-3"/>
        </w:rPr>
        <w:t xml:space="preserve"> </w:t>
      </w:r>
      <w:r w:rsidRPr="00C6018B">
        <w:t>ar</w:t>
      </w:r>
      <w:r w:rsidRPr="00C6018B">
        <w:rPr>
          <w:spacing w:val="-3"/>
        </w:rPr>
        <w:t xml:space="preserve"> </w:t>
      </w:r>
      <w:r w:rsidRPr="00C6018B">
        <w:t>kuriems</w:t>
      </w:r>
      <w:r w:rsidRPr="00C6018B">
        <w:rPr>
          <w:spacing w:val="-3"/>
        </w:rPr>
        <w:t xml:space="preserve"> </w:t>
      </w:r>
      <w:r w:rsidRPr="00C6018B">
        <w:t>atliekamos</w:t>
      </w:r>
      <w:r w:rsidRPr="00C6018B">
        <w:rPr>
          <w:spacing w:val="-3"/>
        </w:rPr>
        <w:t xml:space="preserve"> </w:t>
      </w:r>
      <w:r w:rsidRPr="00C6018B">
        <w:t>dializės,</w:t>
      </w:r>
      <w:r w:rsidRPr="00C6018B">
        <w:rPr>
          <w:spacing w:val="-3"/>
        </w:rPr>
        <w:t xml:space="preserve"> </w:t>
      </w:r>
      <w:r w:rsidRPr="00C6018B">
        <w:t>gydymo</w:t>
      </w:r>
      <w:r w:rsidRPr="00C6018B">
        <w:rPr>
          <w:spacing w:val="-3"/>
        </w:rPr>
        <w:t xml:space="preserve"> </w:t>
      </w:r>
      <w:r w:rsidRPr="00C6018B">
        <w:t xml:space="preserve">šiuo vaistiniu preparatu patirties nėra, todėl jiems </w:t>
      </w:r>
      <w:proofErr w:type="spellStart"/>
      <w:r w:rsidRPr="00C6018B">
        <w:t>apiksabano</w:t>
      </w:r>
      <w:proofErr w:type="spellEnd"/>
      <w:r w:rsidRPr="00C6018B">
        <w:t xml:space="preserve"> vartoti nerekomenduojama (žr. 4.4 ir</w:t>
      </w:r>
      <w:r w:rsidR="006B17F7" w:rsidRPr="00C6018B">
        <w:t xml:space="preserve"> 5.2</w:t>
      </w:r>
      <w:r w:rsidR="00252A48" w:rsidRPr="00C6018B">
        <w:t xml:space="preserve"> </w:t>
      </w:r>
      <w:r w:rsidRPr="00C6018B">
        <w:t>skyrius).</w:t>
      </w:r>
    </w:p>
    <w:p w14:paraId="376B03E6" w14:textId="77777777" w:rsidR="006B17F7" w:rsidRPr="00C6018B" w:rsidRDefault="006B17F7" w:rsidP="00B86414"/>
    <w:p w14:paraId="7DE985DC" w14:textId="77777777" w:rsidR="006B17F7" w:rsidRPr="00C6018B" w:rsidRDefault="006B17F7" w:rsidP="00B86414">
      <w:pPr>
        <w:rPr>
          <w:iCs/>
          <w:u w:val="single"/>
        </w:rPr>
      </w:pPr>
      <w:r w:rsidRPr="00C6018B">
        <w:rPr>
          <w:iCs/>
          <w:u w:val="single"/>
        </w:rPr>
        <w:t>Vaikų populiacija</w:t>
      </w:r>
    </w:p>
    <w:p w14:paraId="56C4E610" w14:textId="1ACFD509" w:rsidR="006B17F7" w:rsidRPr="00C6018B" w:rsidRDefault="006B17F7" w:rsidP="00B86414">
      <w:pPr>
        <w:rPr>
          <w:iCs/>
        </w:rPr>
      </w:pPr>
      <w:r w:rsidRPr="00C6018B">
        <w:rPr>
          <w:iCs/>
        </w:rPr>
        <w:t>Remiantis duomenimis apie suaugusiuosius ir ribotais duomenimis apie pacientus vaikus (žr.</w:t>
      </w:r>
      <w:r w:rsidR="00252A48" w:rsidRPr="00C6018B">
        <w:rPr>
          <w:iCs/>
        </w:rPr>
        <w:t xml:space="preserve"> </w:t>
      </w:r>
      <w:r w:rsidRPr="00C6018B">
        <w:rPr>
          <w:iCs/>
        </w:rPr>
        <w:t>5.2</w:t>
      </w:r>
      <w:r w:rsidR="00194FBD" w:rsidRPr="00C6018B">
        <w:rPr>
          <w:iCs/>
        </w:rPr>
        <w:t> </w:t>
      </w:r>
      <w:r w:rsidRPr="00C6018B">
        <w:rPr>
          <w:iCs/>
        </w:rPr>
        <w:t>skyrių), dozės nereikia koreguoti pacientams vaikams, kurių inkstų funkcijos sutrikimas yra</w:t>
      </w:r>
      <w:r w:rsidR="00252A48" w:rsidRPr="00C6018B">
        <w:rPr>
          <w:iCs/>
        </w:rPr>
        <w:t xml:space="preserve"> </w:t>
      </w:r>
      <w:r w:rsidRPr="00C6018B">
        <w:rPr>
          <w:iCs/>
        </w:rPr>
        <w:t xml:space="preserve">lengvas arba vidutinio sunkumo. </w:t>
      </w:r>
      <w:proofErr w:type="spellStart"/>
      <w:r w:rsidRPr="00C6018B">
        <w:rPr>
          <w:iCs/>
        </w:rPr>
        <w:t>Apiksabano</w:t>
      </w:r>
      <w:proofErr w:type="spellEnd"/>
      <w:r w:rsidRPr="00C6018B">
        <w:rPr>
          <w:iCs/>
        </w:rPr>
        <w:t xml:space="preserve"> nerekomenduojama vartoti pacientams vaikams, kuriems</w:t>
      </w:r>
      <w:r w:rsidR="00252A48" w:rsidRPr="00C6018B">
        <w:rPr>
          <w:iCs/>
        </w:rPr>
        <w:t xml:space="preserve"> </w:t>
      </w:r>
      <w:r w:rsidRPr="00C6018B">
        <w:rPr>
          <w:iCs/>
        </w:rPr>
        <w:t>yra sunkus inkstų funkcijos sutrikimas (žr. 4.4</w:t>
      </w:r>
      <w:r w:rsidR="00194FBD" w:rsidRPr="00C6018B">
        <w:rPr>
          <w:iCs/>
        </w:rPr>
        <w:t> </w:t>
      </w:r>
      <w:r w:rsidRPr="00C6018B">
        <w:rPr>
          <w:iCs/>
        </w:rPr>
        <w:t>skyrių).</w:t>
      </w:r>
    </w:p>
    <w:p w14:paraId="106E8AE1" w14:textId="77777777" w:rsidR="00D87476" w:rsidRPr="00C6018B" w:rsidRDefault="00D87476" w:rsidP="00355E72"/>
    <w:p w14:paraId="7BD29B4C" w14:textId="08501ADE" w:rsidR="00D87476" w:rsidRPr="00C6018B" w:rsidRDefault="00115E14" w:rsidP="00355E72">
      <w:pPr>
        <w:rPr>
          <w:i/>
        </w:rPr>
      </w:pPr>
      <w:r w:rsidRPr="00C6018B">
        <w:rPr>
          <w:i/>
          <w:u w:val="single"/>
        </w:rPr>
        <w:t>Pacientams, kurių</w:t>
      </w:r>
      <w:r w:rsidR="00795921" w:rsidRPr="00C6018B">
        <w:rPr>
          <w:i/>
          <w:spacing w:val="-9"/>
          <w:u w:val="single"/>
        </w:rPr>
        <w:t xml:space="preserve"> </w:t>
      </w:r>
      <w:r w:rsidR="00795921" w:rsidRPr="00C6018B">
        <w:rPr>
          <w:i/>
          <w:u w:val="single"/>
        </w:rPr>
        <w:t>kepenų</w:t>
      </w:r>
      <w:r w:rsidR="00795921" w:rsidRPr="00C6018B">
        <w:rPr>
          <w:i/>
          <w:spacing w:val="-6"/>
          <w:u w:val="single"/>
        </w:rPr>
        <w:t xml:space="preserve"> </w:t>
      </w:r>
      <w:r w:rsidR="00795921" w:rsidRPr="00C6018B">
        <w:rPr>
          <w:i/>
          <w:spacing w:val="-2"/>
          <w:u w:val="single"/>
        </w:rPr>
        <w:t>funkcija</w:t>
      </w:r>
      <w:r w:rsidRPr="00C6018B">
        <w:rPr>
          <w:i/>
          <w:spacing w:val="-2"/>
          <w:u w:val="single"/>
        </w:rPr>
        <w:t xml:space="preserve"> sutrikusi</w:t>
      </w:r>
    </w:p>
    <w:p w14:paraId="599CB056" w14:textId="08347D04" w:rsidR="00D87476" w:rsidRPr="00C6018B" w:rsidRDefault="005360E4" w:rsidP="00355E72">
      <w:r w:rsidRPr="00C6018B">
        <w:t>PRUBDAQ</w:t>
      </w:r>
      <w:r w:rsidR="00795921" w:rsidRPr="00C6018B">
        <w:rPr>
          <w:spacing w:val="-3"/>
        </w:rPr>
        <w:t xml:space="preserve"> </w:t>
      </w:r>
      <w:r w:rsidR="00795921" w:rsidRPr="00C6018B">
        <w:t>vartoti</w:t>
      </w:r>
      <w:r w:rsidR="00373442" w:rsidRPr="00C6018B">
        <w:t xml:space="preserve"> suaugusiems</w:t>
      </w:r>
      <w:r w:rsidR="00795921" w:rsidRPr="00C6018B">
        <w:rPr>
          <w:spacing w:val="-3"/>
        </w:rPr>
        <w:t xml:space="preserve"> </w:t>
      </w:r>
      <w:r w:rsidR="00795921" w:rsidRPr="00C6018B">
        <w:t>pacientams,</w:t>
      </w:r>
      <w:r w:rsidR="00795921" w:rsidRPr="00C6018B">
        <w:rPr>
          <w:spacing w:val="-3"/>
        </w:rPr>
        <w:t xml:space="preserve"> </w:t>
      </w:r>
      <w:r w:rsidR="00795921" w:rsidRPr="00C6018B">
        <w:t>kurie</w:t>
      </w:r>
      <w:r w:rsidR="00795921" w:rsidRPr="00C6018B">
        <w:rPr>
          <w:spacing w:val="-3"/>
        </w:rPr>
        <w:t xml:space="preserve"> </w:t>
      </w:r>
      <w:r w:rsidR="00795921" w:rsidRPr="00C6018B">
        <w:t>serga</w:t>
      </w:r>
      <w:r w:rsidR="00795921" w:rsidRPr="00C6018B">
        <w:rPr>
          <w:spacing w:val="-3"/>
        </w:rPr>
        <w:t xml:space="preserve"> </w:t>
      </w:r>
      <w:r w:rsidR="00795921" w:rsidRPr="00C6018B">
        <w:t>su</w:t>
      </w:r>
      <w:r w:rsidR="00795921" w:rsidRPr="00C6018B">
        <w:rPr>
          <w:spacing w:val="-3"/>
        </w:rPr>
        <w:t xml:space="preserve"> </w:t>
      </w:r>
      <w:proofErr w:type="spellStart"/>
      <w:r w:rsidR="00795921" w:rsidRPr="00C6018B">
        <w:t>koaguliopatij</w:t>
      </w:r>
      <w:r w:rsidR="00115E14" w:rsidRPr="00C6018B">
        <w:t>a</w:t>
      </w:r>
      <w:proofErr w:type="spellEnd"/>
      <w:r w:rsidR="00795921" w:rsidRPr="00C6018B">
        <w:rPr>
          <w:spacing w:val="-3"/>
        </w:rPr>
        <w:t xml:space="preserve"> </w:t>
      </w:r>
      <w:r w:rsidR="00795921" w:rsidRPr="00C6018B">
        <w:t>ar</w:t>
      </w:r>
      <w:r w:rsidR="00795921" w:rsidRPr="00C6018B">
        <w:rPr>
          <w:spacing w:val="-3"/>
        </w:rPr>
        <w:t xml:space="preserve"> </w:t>
      </w:r>
      <w:r w:rsidR="00795921" w:rsidRPr="00C6018B">
        <w:t>kliniškai reikšminga kraujavimo rizika susijusia kepenų liga</w:t>
      </w:r>
      <w:r w:rsidR="00115E14" w:rsidRPr="00C6018B">
        <w:t>, draudžiama</w:t>
      </w:r>
      <w:r w:rsidR="00795921" w:rsidRPr="00C6018B">
        <w:t xml:space="preserve"> (žr. 4.3 skyrių).</w:t>
      </w:r>
    </w:p>
    <w:p w14:paraId="6B25CBA6" w14:textId="77777777" w:rsidR="00D87476" w:rsidRPr="00C6018B" w:rsidRDefault="00D87476" w:rsidP="00355E72">
      <w:pPr>
        <w:rPr>
          <w:sz w:val="21"/>
        </w:rPr>
      </w:pPr>
    </w:p>
    <w:p w14:paraId="24029B8A" w14:textId="77777777" w:rsidR="00D87476" w:rsidRPr="00C6018B" w:rsidRDefault="00795921" w:rsidP="00355E72">
      <w:r w:rsidRPr="00C6018B">
        <w:t>Vaistinio</w:t>
      </w:r>
      <w:r w:rsidRPr="00C6018B">
        <w:rPr>
          <w:spacing w:val="-4"/>
        </w:rPr>
        <w:t xml:space="preserve"> </w:t>
      </w:r>
      <w:r w:rsidRPr="00C6018B">
        <w:t>preparato</w:t>
      </w:r>
      <w:r w:rsidRPr="00C6018B">
        <w:rPr>
          <w:spacing w:val="-4"/>
        </w:rPr>
        <w:t xml:space="preserve"> </w:t>
      </w:r>
      <w:r w:rsidRPr="00C6018B">
        <w:t>nerekomenduojama</w:t>
      </w:r>
      <w:r w:rsidRPr="00C6018B">
        <w:rPr>
          <w:spacing w:val="-4"/>
        </w:rPr>
        <w:t xml:space="preserve"> </w:t>
      </w:r>
      <w:r w:rsidRPr="00C6018B">
        <w:t>vartoti</w:t>
      </w:r>
      <w:r w:rsidRPr="00C6018B">
        <w:rPr>
          <w:spacing w:val="-4"/>
        </w:rPr>
        <w:t xml:space="preserve"> </w:t>
      </w:r>
      <w:r w:rsidRPr="00C6018B">
        <w:t>pacientams,</w:t>
      </w:r>
      <w:r w:rsidRPr="00C6018B">
        <w:rPr>
          <w:spacing w:val="-4"/>
        </w:rPr>
        <w:t xml:space="preserve"> </w:t>
      </w:r>
      <w:r w:rsidRPr="00C6018B">
        <w:t>kuriems</w:t>
      </w:r>
      <w:r w:rsidRPr="00C6018B">
        <w:rPr>
          <w:spacing w:val="-4"/>
        </w:rPr>
        <w:t xml:space="preserve"> </w:t>
      </w:r>
      <w:r w:rsidRPr="00C6018B">
        <w:t>yra</w:t>
      </w:r>
      <w:r w:rsidRPr="00C6018B">
        <w:rPr>
          <w:spacing w:val="-5"/>
        </w:rPr>
        <w:t xml:space="preserve"> </w:t>
      </w:r>
      <w:r w:rsidRPr="00C6018B">
        <w:t>sunkus</w:t>
      </w:r>
      <w:r w:rsidRPr="00C6018B">
        <w:rPr>
          <w:spacing w:val="-4"/>
        </w:rPr>
        <w:t xml:space="preserve"> </w:t>
      </w:r>
      <w:r w:rsidRPr="00C6018B">
        <w:t>kepenų</w:t>
      </w:r>
      <w:r w:rsidRPr="00C6018B">
        <w:rPr>
          <w:spacing w:val="-4"/>
        </w:rPr>
        <w:t xml:space="preserve"> </w:t>
      </w:r>
      <w:r w:rsidRPr="00C6018B">
        <w:t>funkcijos sutrikimas (žr. 4.4 ir 5.2 skyrius).</w:t>
      </w:r>
    </w:p>
    <w:p w14:paraId="1315B6E8" w14:textId="77777777" w:rsidR="00D87476" w:rsidRPr="00C6018B" w:rsidRDefault="00D87476" w:rsidP="00355E72"/>
    <w:p w14:paraId="4316977B" w14:textId="3BF7F548" w:rsidR="00D87476" w:rsidRPr="00C6018B" w:rsidRDefault="00795921" w:rsidP="00355E72">
      <w:r w:rsidRPr="00C6018B">
        <w:t xml:space="preserve">Vaistinio preparato reikia atsargiai vartoti pacientams, kuriems yra lengvas ar vidutinio sunkumo kepenų funkcijos sutrikimas (A arba B klasės pagal </w:t>
      </w:r>
      <w:proofErr w:type="spellStart"/>
      <w:r w:rsidRPr="00C6018B">
        <w:rPr>
          <w:i/>
        </w:rPr>
        <w:t>Child</w:t>
      </w:r>
      <w:proofErr w:type="spellEnd"/>
      <w:r w:rsidRPr="00C6018B">
        <w:rPr>
          <w:i/>
        </w:rPr>
        <w:t xml:space="preserve"> </w:t>
      </w:r>
      <w:proofErr w:type="spellStart"/>
      <w:r w:rsidRPr="00C6018B">
        <w:rPr>
          <w:i/>
        </w:rPr>
        <w:t>Pugh</w:t>
      </w:r>
      <w:proofErr w:type="spellEnd"/>
      <w:r w:rsidR="00115E14" w:rsidRPr="00C6018B">
        <w:rPr>
          <w:i/>
        </w:rPr>
        <w:t xml:space="preserve"> skalę</w:t>
      </w:r>
      <w:r w:rsidRPr="00C6018B">
        <w:t>). Pacientams, kuriems yra lengvas ar vidutinio</w:t>
      </w:r>
      <w:r w:rsidRPr="00C6018B">
        <w:rPr>
          <w:spacing w:val="-3"/>
        </w:rPr>
        <w:t xml:space="preserve"> </w:t>
      </w:r>
      <w:r w:rsidRPr="00C6018B">
        <w:t>sunkumo</w:t>
      </w:r>
      <w:r w:rsidRPr="00C6018B">
        <w:rPr>
          <w:spacing w:val="-1"/>
        </w:rPr>
        <w:t xml:space="preserve"> </w:t>
      </w:r>
      <w:r w:rsidRPr="00C6018B">
        <w:t>kepenų</w:t>
      </w:r>
      <w:r w:rsidRPr="00C6018B">
        <w:rPr>
          <w:spacing w:val="-3"/>
        </w:rPr>
        <w:t xml:space="preserve"> </w:t>
      </w:r>
      <w:r w:rsidRPr="00C6018B">
        <w:t>funkcijos</w:t>
      </w:r>
      <w:r w:rsidRPr="00C6018B">
        <w:rPr>
          <w:spacing w:val="-3"/>
        </w:rPr>
        <w:t xml:space="preserve"> </w:t>
      </w:r>
      <w:r w:rsidRPr="00C6018B">
        <w:t>sutrikimas,</w:t>
      </w:r>
      <w:r w:rsidRPr="00C6018B">
        <w:rPr>
          <w:spacing w:val="-3"/>
        </w:rPr>
        <w:t xml:space="preserve"> </w:t>
      </w:r>
      <w:r w:rsidRPr="00C6018B">
        <w:t>vaistinio</w:t>
      </w:r>
      <w:r w:rsidRPr="00C6018B">
        <w:rPr>
          <w:spacing w:val="-3"/>
        </w:rPr>
        <w:t xml:space="preserve"> </w:t>
      </w:r>
      <w:r w:rsidRPr="00C6018B">
        <w:t>preparato</w:t>
      </w:r>
      <w:r w:rsidRPr="00C6018B">
        <w:rPr>
          <w:spacing w:val="-3"/>
        </w:rPr>
        <w:t xml:space="preserve"> </w:t>
      </w:r>
      <w:r w:rsidRPr="00C6018B">
        <w:t>dozės</w:t>
      </w:r>
      <w:r w:rsidRPr="00C6018B">
        <w:rPr>
          <w:spacing w:val="-3"/>
        </w:rPr>
        <w:t xml:space="preserve"> </w:t>
      </w:r>
      <w:r w:rsidRPr="00C6018B">
        <w:t>koreguoti</w:t>
      </w:r>
      <w:r w:rsidRPr="00C6018B">
        <w:rPr>
          <w:spacing w:val="-3"/>
        </w:rPr>
        <w:t xml:space="preserve"> </w:t>
      </w:r>
      <w:r w:rsidRPr="00C6018B">
        <w:t>nereikia</w:t>
      </w:r>
      <w:r w:rsidRPr="00C6018B">
        <w:rPr>
          <w:spacing w:val="-5"/>
        </w:rPr>
        <w:t xml:space="preserve"> </w:t>
      </w:r>
      <w:r w:rsidRPr="00C6018B">
        <w:t>(žr.</w:t>
      </w:r>
      <w:r w:rsidRPr="00C6018B">
        <w:rPr>
          <w:spacing w:val="-2"/>
        </w:rPr>
        <w:t xml:space="preserve"> </w:t>
      </w:r>
      <w:r w:rsidRPr="00C6018B">
        <w:t>4.4</w:t>
      </w:r>
      <w:r w:rsidRPr="00C6018B">
        <w:rPr>
          <w:spacing w:val="-5"/>
        </w:rPr>
        <w:t xml:space="preserve"> </w:t>
      </w:r>
      <w:r w:rsidRPr="00C6018B">
        <w:t>ir 5.2 skyrius).</w:t>
      </w:r>
    </w:p>
    <w:p w14:paraId="54BE222C" w14:textId="77777777" w:rsidR="00D87476" w:rsidRPr="00C6018B" w:rsidRDefault="00D87476" w:rsidP="00355E72"/>
    <w:p w14:paraId="1D31DFAF" w14:textId="7C6134F4" w:rsidR="00D87476" w:rsidRPr="00C6018B" w:rsidRDefault="00795921" w:rsidP="00355E72">
      <w:r w:rsidRPr="00C6018B">
        <w:t>Pacientai, kuriems buvo nustatytas padidėjęs kepenų fermentų aktyvumas, alaninaminotransferazės (ALT) / aspartataminotransferazės (AST) aktyvumas buvo &gt;</w:t>
      </w:r>
      <w:r w:rsidR="00191FF0" w:rsidRPr="00C6018B">
        <w:t> </w:t>
      </w:r>
      <w:r w:rsidRPr="00C6018B">
        <w:t>2</w:t>
      </w:r>
      <w:r w:rsidR="00115E14" w:rsidRPr="00C6018B">
        <w:t> </w:t>
      </w:r>
      <w:r w:rsidRPr="00C6018B">
        <w:t>x</w:t>
      </w:r>
      <w:r w:rsidR="00115E14" w:rsidRPr="00C6018B">
        <w:t> </w:t>
      </w:r>
      <w:r w:rsidRPr="00C6018B">
        <w:t xml:space="preserve">VNR </w:t>
      </w:r>
      <w:r w:rsidR="00FC682C" w:rsidRPr="00C6018B">
        <w:t>(</w:t>
      </w:r>
      <w:r w:rsidRPr="00C6018B">
        <w:t>viršutinė normos riba</w:t>
      </w:r>
      <w:r w:rsidR="00FC682C" w:rsidRPr="00C6018B">
        <w:t>)</w:t>
      </w:r>
      <w:r w:rsidRPr="00C6018B">
        <w:t xml:space="preserve">, arba bendrojo </w:t>
      </w:r>
      <w:proofErr w:type="spellStart"/>
      <w:r w:rsidRPr="00C6018B">
        <w:t>bilirubino</w:t>
      </w:r>
      <w:proofErr w:type="spellEnd"/>
      <w:r w:rsidRPr="00C6018B">
        <w:t xml:space="preserve"> koncentracija buvo ≥</w:t>
      </w:r>
      <w:r w:rsidR="00115E14" w:rsidRPr="00C6018B">
        <w:t> </w:t>
      </w:r>
      <w:r w:rsidRPr="00C6018B">
        <w:t>1,5</w:t>
      </w:r>
      <w:r w:rsidR="00115E14" w:rsidRPr="00C6018B">
        <w:t> </w:t>
      </w:r>
      <w:r w:rsidRPr="00C6018B">
        <w:t>x</w:t>
      </w:r>
      <w:r w:rsidR="00115E14" w:rsidRPr="00C6018B">
        <w:t> </w:t>
      </w:r>
      <w:r w:rsidRPr="00C6018B">
        <w:t>VNR, nebuvo įtraukti į klinikinius tyrimus. Todėl šiems</w:t>
      </w:r>
      <w:r w:rsidRPr="00C6018B">
        <w:rPr>
          <w:spacing w:val="-3"/>
        </w:rPr>
        <w:t xml:space="preserve"> </w:t>
      </w:r>
      <w:r w:rsidRPr="00C6018B">
        <w:t>pacientams</w:t>
      </w:r>
      <w:r w:rsidRPr="00C6018B">
        <w:rPr>
          <w:spacing w:val="-2"/>
        </w:rPr>
        <w:t xml:space="preserve"> </w:t>
      </w:r>
      <w:r w:rsidR="005360E4" w:rsidRPr="00C6018B">
        <w:t>PRUBDAQ</w:t>
      </w:r>
      <w:r w:rsidRPr="00C6018B">
        <w:rPr>
          <w:spacing w:val="-4"/>
        </w:rPr>
        <w:t xml:space="preserve"> </w:t>
      </w:r>
      <w:r w:rsidRPr="00C6018B">
        <w:t>reikia</w:t>
      </w:r>
      <w:r w:rsidRPr="00C6018B">
        <w:rPr>
          <w:spacing w:val="-3"/>
        </w:rPr>
        <w:t xml:space="preserve"> </w:t>
      </w:r>
      <w:r w:rsidRPr="00C6018B">
        <w:t>vartoti</w:t>
      </w:r>
      <w:r w:rsidRPr="00C6018B">
        <w:rPr>
          <w:spacing w:val="-3"/>
        </w:rPr>
        <w:t xml:space="preserve"> </w:t>
      </w:r>
      <w:r w:rsidRPr="00C6018B">
        <w:t>atsargiai</w:t>
      </w:r>
      <w:r w:rsidRPr="00C6018B">
        <w:rPr>
          <w:spacing w:val="-3"/>
        </w:rPr>
        <w:t xml:space="preserve"> </w:t>
      </w:r>
      <w:r w:rsidRPr="00C6018B">
        <w:t>(žr.</w:t>
      </w:r>
      <w:r w:rsidRPr="00C6018B">
        <w:rPr>
          <w:spacing w:val="-3"/>
        </w:rPr>
        <w:t xml:space="preserve"> </w:t>
      </w:r>
      <w:r w:rsidRPr="00C6018B">
        <w:t>4.4</w:t>
      </w:r>
      <w:r w:rsidRPr="00C6018B">
        <w:rPr>
          <w:spacing w:val="-5"/>
        </w:rPr>
        <w:t xml:space="preserve"> </w:t>
      </w:r>
      <w:r w:rsidRPr="00C6018B">
        <w:t>ir</w:t>
      </w:r>
      <w:r w:rsidRPr="00C6018B">
        <w:rPr>
          <w:spacing w:val="-2"/>
        </w:rPr>
        <w:t xml:space="preserve"> </w:t>
      </w:r>
      <w:r w:rsidRPr="00C6018B">
        <w:t>5.2</w:t>
      </w:r>
      <w:r w:rsidRPr="00C6018B">
        <w:rPr>
          <w:spacing w:val="-2"/>
        </w:rPr>
        <w:t xml:space="preserve"> </w:t>
      </w:r>
      <w:r w:rsidRPr="00C6018B">
        <w:t>skyrius).</w:t>
      </w:r>
      <w:r w:rsidRPr="00C6018B">
        <w:rPr>
          <w:spacing w:val="-3"/>
        </w:rPr>
        <w:t xml:space="preserve"> </w:t>
      </w:r>
      <w:r w:rsidRPr="00C6018B">
        <w:t>Prieš</w:t>
      </w:r>
      <w:r w:rsidRPr="00C6018B">
        <w:rPr>
          <w:spacing w:val="-3"/>
        </w:rPr>
        <w:t xml:space="preserve"> </w:t>
      </w:r>
      <w:r w:rsidRPr="00C6018B">
        <w:t>pradedant</w:t>
      </w:r>
      <w:r w:rsidRPr="00C6018B">
        <w:rPr>
          <w:spacing w:val="-3"/>
        </w:rPr>
        <w:t xml:space="preserve"> </w:t>
      </w:r>
      <w:r w:rsidRPr="00C6018B">
        <w:t>vartoti</w:t>
      </w:r>
      <w:r w:rsidRPr="00C6018B">
        <w:rPr>
          <w:spacing w:val="-3"/>
        </w:rPr>
        <w:t xml:space="preserve"> </w:t>
      </w:r>
      <w:r w:rsidR="005360E4" w:rsidRPr="00C6018B">
        <w:t>PRUBDAQ</w:t>
      </w:r>
      <w:r w:rsidRPr="00C6018B">
        <w:t>, reikia atlikti kepenų funkcijos tyrimus.</w:t>
      </w:r>
    </w:p>
    <w:p w14:paraId="0EFC0959" w14:textId="77777777" w:rsidR="00281346" w:rsidRPr="00355E72" w:rsidRDefault="00281346" w:rsidP="00355E72"/>
    <w:p w14:paraId="3E3E6EFC" w14:textId="7C5B648B" w:rsidR="00281346" w:rsidRPr="00C6018B" w:rsidRDefault="00281346" w:rsidP="00B86414">
      <w:proofErr w:type="spellStart"/>
      <w:r w:rsidRPr="00C6018B">
        <w:t>Apiksabanas</w:t>
      </w:r>
      <w:proofErr w:type="spellEnd"/>
      <w:r w:rsidRPr="00C6018B">
        <w:t xml:space="preserve"> netirtas pacientams vaikams, kurių kepenų funkcija sutrikusi.</w:t>
      </w:r>
    </w:p>
    <w:p w14:paraId="1D5EED0E" w14:textId="77777777" w:rsidR="00D87476" w:rsidRPr="00C6018B" w:rsidRDefault="00D87476" w:rsidP="00B86414"/>
    <w:p w14:paraId="5DB8F991" w14:textId="0CC54EE0" w:rsidR="00D87476" w:rsidRPr="00C6018B" w:rsidRDefault="00795921" w:rsidP="00355E72">
      <w:pPr>
        <w:rPr>
          <w:i/>
        </w:rPr>
      </w:pPr>
      <w:r w:rsidRPr="00C6018B">
        <w:rPr>
          <w:i/>
          <w:u w:val="single"/>
        </w:rPr>
        <w:t>Kūno</w:t>
      </w:r>
      <w:r w:rsidRPr="00C6018B">
        <w:rPr>
          <w:i/>
          <w:spacing w:val="-4"/>
          <w:u w:val="single"/>
        </w:rPr>
        <w:t xml:space="preserve"> </w:t>
      </w:r>
      <w:r w:rsidR="00115E14" w:rsidRPr="00C6018B">
        <w:rPr>
          <w:i/>
          <w:spacing w:val="-4"/>
          <w:u w:val="single"/>
        </w:rPr>
        <w:t>svoris</w:t>
      </w:r>
    </w:p>
    <w:p w14:paraId="1C4B1475" w14:textId="177D56EE" w:rsidR="00D87476" w:rsidRPr="00C6018B" w:rsidRDefault="00795921" w:rsidP="00355E72">
      <w:proofErr w:type="spellStart"/>
      <w:r w:rsidRPr="00C6018B">
        <w:t>VTEt</w:t>
      </w:r>
      <w:proofErr w:type="spellEnd"/>
      <w:r w:rsidRPr="00C6018B">
        <w:rPr>
          <w:spacing w:val="-7"/>
        </w:rPr>
        <w:t xml:space="preserve"> </w:t>
      </w:r>
      <w:r w:rsidRPr="00C6018B">
        <w:t>–</w:t>
      </w:r>
      <w:r w:rsidR="00CE5758" w:rsidRPr="00C6018B">
        <w:t xml:space="preserve"> suaugusiems</w:t>
      </w:r>
      <w:r w:rsidRPr="00C6018B">
        <w:rPr>
          <w:spacing w:val="-4"/>
        </w:rPr>
        <w:t xml:space="preserve"> </w:t>
      </w:r>
      <w:r w:rsidRPr="00C6018B">
        <w:t>dozės</w:t>
      </w:r>
      <w:r w:rsidRPr="00C6018B">
        <w:rPr>
          <w:spacing w:val="-4"/>
        </w:rPr>
        <w:t xml:space="preserve"> </w:t>
      </w:r>
      <w:r w:rsidRPr="00C6018B">
        <w:t>koreguoti</w:t>
      </w:r>
      <w:r w:rsidRPr="00C6018B">
        <w:rPr>
          <w:spacing w:val="-4"/>
        </w:rPr>
        <w:t xml:space="preserve"> </w:t>
      </w:r>
      <w:r w:rsidRPr="00C6018B">
        <w:t>nereikia</w:t>
      </w:r>
      <w:r w:rsidRPr="00C6018B">
        <w:rPr>
          <w:spacing w:val="-4"/>
        </w:rPr>
        <w:t xml:space="preserve"> </w:t>
      </w:r>
      <w:r w:rsidRPr="00C6018B">
        <w:t>(žr.</w:t>
      </w:r>
      <w:r w:rsidRPr="00C6018B">
        <w:rPr>
          <w:spacing w:val="-4"/>
        </w:rPr>
        <w:t xml:space="preserve"> </w:t>
      </w:r>
      <w:r w:rsidRPr="00C6018B">
        <w:t>4.4</w:t>
      </w:r>
      <w:r w:rsidRPr="00C6018B">
        <w:rPr>
          <w:spacing w:val="-4"/>
        </w:rPr>
        <w:t xml:space="preserve"> </w:t>
      </w:r>
      <w:r w:rsidRPr="00C6018B">
        <w:t>ir</w:t>
      </w:r>
      <w:r w:rsidRPr="00C6018B">
        <w:rPr>
          <w:spacing w:val="-3"/>
        </w:rPr>
        <w:t xml:space="preserve"> </w:t>
      </w:r>
      <w:r w:rsidRPr="00C6018B">
        <w:t>5.2</w:t>
      </w:r>
      <w:r w:rsidRPr="00C6018B">
        <w:rPr>
          <w:spacing w:val="-5"/>
        </w:rPr>
        <w:t xml:space="preserve"> </w:t>
      </w:r>
      <w:r w:rsidRPr="00C6018B">
        <w:rPr>
          <w:spacing w:val="-2"/>
        </w:rPr>
        <w:t>skyrius).</w:t>
      </w:r>
    </w:p>
    <w:p w14:paraId="075C8BBF" w14:textId="38397C09" w:rsidR="00D87476" w:rsidRPr="00C6018B" w:rsidRDefault="00795921" w:rsidP="00355E72">
      <w:r w:rsidRPr="00C6018B">
        <w:t>VNPV</w:t>
      </w:r>
      <w:r w:rsidRPr="00C6018B">
        <w:rPr>
          <w:spacing w:val="-4"/>
        </w:rPr>
        <w:t xml:space="preserve"> </w:t>
      </w:r>
      <w:r w:rsidRPr="00C6018B">
        <w:t>–</w:t>
      </w:r>
      <w:r w:rsidRPr="00C6018B">
        <w:rPr>
          <w:spacing w:val="-2"/>
        </w:rPr>
        <w:t xml:space="preserve"> </w:t>
      </w:r>
      <w:r w:rsidRPr="00C6018B">
        <w:t>dozės</w:t>
      </w:r>
      <w:r w:rsidRPr="00C6018B">
        <w:rPr>
          <w:spacing w:val="-3"/>
        </w:rPr>
        <w:t xml:space="preserve"> </w:t>
      </w:r>
      <w:r w:rsidRPr="00C6018B">
        <w:t>koreguoti</w:t>
      </w:r>
      <w:r w:rsidRPr="00C6018B">
        <w:rPr>
          <w:spacing w:val="-3"/>
        </w:rPr>
        <w:t xml:space="preserve"> </w:t>
      </w:r>
      <w:r w:rsidRPr="00C6018B">
        <w:t>nereikia,</w:t>
      </w:r>
      <w:r w:rsidRPr="00C6018B">
        <w:rPr>
          <w:spacing w:val="-3"/>
        </w:rPr>
        <w:t xml:space="preserve"> </w:t>
      </w:r>
      <w:r w:rsidRPr="00C6018B">
        <w:t>išskyrus</w:t>
      </w:r>
      <w:r w:rsidRPr="00C6018B">
        <w:rPr>
          <w:spacing w:val="-3"/>
        </w:rPr>
        <w:t xml:space="preserve"> </w:t>
      </w:r>
      <w:r w:rsidRPr="00C6018B">
        <w:t>atvejus,</w:t>
      </w:r>
      <w:r w:rsidRPr="00C6018B">
        <w:rPr>
          <w:spacing w:val="-3"/>
        </w:rPr>
        <w:t xml:space="preserve"> </w:t>
      </w:r>
      <w:r w:rsidRPr="00C6018B">
        <w:t>kai</w:t>
      </w:r>
      <w:r w:rsidRPr="00C6018B">
        <w:rPr>
          <w:spacing w:val="-3"/>
        </w:rPr>
        <w:t xml:space="preserve"> </w:t>
      </w:r>
      <w:r w:rsidRPr="00C6018B">
        <w:t>atitinka</w:t>
      </w:r>
      <w:r w:rsidRPr="00C6018B">
        <w:rPr>
          <w:spacing w:val="-3"/>
        </w:rPr>
        <w:t xml:space="preserve"> </w:t>
      </w:r>
      <w:r w:rsidR="00093A67" w:rsidRPr="00C6018B">
        <w:rPr>
          <w:spacing w:val="-3"/>
        </w:rPr>
        <w:t xml:space="preserve">kitus </w:t>
      </w:r>
      <w:r w:rsidRPr="00C6018B">
        <w:t>dozės</w:t>
      </w:r>
      <w:r w:rsidRPr="00C6018B">
        <w:rPr>
          <w:spacing w:val="-3"/>
        </w:rPr>
        <w:t xml:space="preserve"> </w:t>
      </w:r>
      <w:r w:rsidRPr="00C6018B">
        <w:t>mažinimo</w:t>
      </w:r>
      <w:r w:rsidRPr="00C6018B">
        <w:rPr>
          <w:spacing w:val="-3"/>
        </w:rPr>
        <w:t xml:space="preserve"> </w:t>
      </w:r>
      <w:r w:rsidRPr="00C6018B">
        <w:t>kriterijus</w:t>
      </w:r>
      <w:r w:rsidRPr="00C6018B">
        <w:rPr>
          <w:spacing w:val="-3"/>
        </w:rPr>
        <w:t xml:space="preserve"> </w:t>
      </w:r>
      <w:r w:rsidRPr="00C6018B">
        <w:t>(žr. 4.2</w:t>
      </w:r>
      <w:r w:rsidR="00191FF0" w:rsidRPr="00C6018B">
        <w:t> </w:t>
      </w:r>
      <w:r w:rsidRPr="00C6018B">
        <w:t xml:space="preserve">skyriaus </w:t>
      </w:r>
      <w:r w:rsidR="00093A67" w:rsidRPr="00C6018B">
        <w:t>poskyrį</w:t>
      </w:r>
      <w:r w:rsidRPr="00C6018B">
        <w:t xml:space="preserve"> „</w:t>
      </w:r>
      <w:r w:rsidRPr="00C6018B">
        <w:rPr>
          <w:i/>
        </w:rPr>
        <w:t>Dozės mažinimas“</w:t>
      </w:r>
      <w:r w:rsidRPr="00C6018B">
        <w:t>).</w:t>
      </w:r>
    </w:p>
    <w:p w14:paraId="55A3A45B" w14:textId="77777777" w:rsidR="009D2472" w:rsidRPr="00355E72" w:rsidRDefault="009D2472" w:rsidP="00355E72"/>
    <w:p w14:paraId="225EB960" w14:textId="105847CE" w:rsidR="009D2472" w:rsidRPr="00C6018B" w:rsidRDefault="009D2472" w:rsidP="00B86414">
      <w:proofErr w:type="spellStart"/>
      <w:r w:rsidRPr="00C6018B">
        <w:t>Apiksabano</w:t>
      </w:r>
      <w:proofErr w:type="spellEnd"/>
      <w:r w:rsidRPr="00C6018B">
        <w:t xml:space="preserve"> skyrimas vaikams yra pagrįstas fiksuotos dozės pagal kūno masės kategoriją režimu (žr. 4.2</w:t>
      </w:r>
      <w:r w:rsidR="00191FF0" w:rsidRPr="00C6018B">
        <w:t> </w:t>
      </w:r>
      <w:r w:rsidRPr="00C6018B">
        <w:t>skyrių).</w:t>
      </w:r>
    </w:p>
    <w:p w14:paraId="0469DD8E" w14:textId="77777777" w:rsidR="00D87476" w:rsidRPr="00C6018B" w:rsidRDefault="00D87476" w:rsidP="00B86414"/>
    <w:p w14:paraId="6C6548C8" w14:textId="77777777" w:rsidR="00D87476" w:rsidRPr="00C6018B" w:rsidRDefault="00795921" w:rsidP="00355E72">
      <w:pPr>
        <w:rPr>
          <w:i/>
        </w:rPr>
      </w:pPr>
      <w:r w:rsidRPr="00C6018B">
        <w:rPr>
          <w:i/>
          <w:spacing w:val="-2"/>
          <w:u w:val="single"/>
        </w:rPr>
        <w:t>Lytis</w:t>
      </w:r>
    </w:p>
    <w:p w14:paraId="04A60357" w14:textId="77777777" w:rsidR="00D87476" w:rsidRPr="00C6018B" w:rsidRDefault="00795921" w:rsidP="00355E72">
      <w:r w:rsidRPr="00C6018B">
        <w:t>Dozės</w:t>
      </w:r>
      <w:r w:rsidRPr="00C6018B">
        <w:rPr>
          <w:spacing w:val="-8"/>
        </w:rPr>
        <w:t xml:space="preserve"> </w:t>
      </w:r>
      <w:r w:rsidRPr="00C6018B">
        <w:t>koreguoti</w:t>
      </w:r>
      <w:r w:rsidRPr="00C6018B">
        <w:rPr>
          <w:spacing w:val="-6"/>
        </w:rPr>
        <w:t xml:space="preserve"> </w:t>
      </w:r>
      <w:r w:rsidRPr="00C6018B">
        <w:t>nereikia</w:t>
      </w:r>
      <w:r w:rsidRPr="00C6018B">
        <w:rPr>
          <w:spacing w:val="-6"/>
        </w:rPr>
        <w:t xml:space="preserve"> </w:t>
      </w:r>
      <w:r w:rsidRPr="00C6018B">
        <w:t>(žr.</w:t>
      </w:r>
      <w:r w:rsidRPr="00C6018B">
        <w:rPr>
          <w:spacing w:val="-6"/>
        </w:rPr>
        <w:t xml:space="preserve"> </w:t>
      </w:r>
      <w:r w:rsidRPr="00C6018B">
        <w:t>5.2</w:t>
      </w:r>
      <w:r w:rsidRPr="00C6018B">
        <w:rPr>
          <w:spacing w:val="-5"/>
        </w:rPr>
        <w:t xml:space="preserve"> </w:t>
      </w:r>
      <w:r w:rsidRPr="00C6018B">
        <w:rPr>
          <w:spacing w:val="-2"/>
        </w:rPr>
        <w:t>skyrių).</w:t>
      </w:r>
    </w:p>
    <w:p w14:paraId="3A4EAC8F" w14:textId="77777777" w:rsidR="00D87476" w:rsidRPr="00355E72" w:rsidRDefault="00795921" w:rsidP="00355E72">
      <w:pPr>
        <w:rPr>
          <w:i/>
          <w:u w:val="single"/>
        </w:rPr>
      </w:pPr>
      <w:r w:rsidRPr="00C6018B">
        <w:rPr>
          <w:i/>
          <w:iCs/>
          <w:u w:val="single"/>
        </w:rPr>
        <w:t>Pacientai,</w:t>
      </w:r>
      <w:r w:rsidRPr="00C6018B">
        <w:rPr>
          <w:i/>
          <w:iCs/>
          <w:spacing w:val="-11"/>
          <w:u w:val="single"/>
        </w:rPr>
        <w:t xml:space="preserve"> </w:t>
      </w:r>
      <w:r w:rsidRPr="00C6018B">
        <w:rPr>
          <w:i/>
          <w:iCs/>
          <w:u w:val="single"/>
        </w:rPr>
        <w:t>kuriems</w:t>
      </w:r>
      <w:r w:rsidRPr="00C6018B">
        <w:rPr>
          <w:i/>
          <w:iCs/>
          <w:spacing w:val="-9"/>
          <w:u w:val="single"/>
        </w:rPr>
        <w:t xml:space="preserve"> </w:t>
      </w:r>
      <w:r w:rsidRPr="00C6018B">
        <w:rPr>
          <w:i/>
          <w:iCs/>
          <w:u w:val="single"/>
        </w:rPr>
        <w:t>atliekama</w:t>
      </w:r>
      <w:r w:rsidRPr="00C6018B">
        <w:rPr>
          <w:i/>
          <w:iCs/>
          <w:spacing w:val="-9"/>
          <w:u w:val="single"/>
        </w:rPr>
        <w:t xml:space="preserve"> </w:t>
      </w:r>
      <w:proofErr w:type="spellStart"/>
      <w:r w:rsidRPr="00C6018B">
        <w:rPr>
          <w:i/>
          <w:iCs/>
          <w:u w:val="single"/>
        </w:rPr>
        <w:t>kateterinė</w:t>
      </w:r>
      <w:proofErr w:type="spellEnd"/>
      <w:r w:rsidRPr="00C6018B">
        <w:rPr>
          <w:i/>
          <w:iCs/>
          <w:spacing w:val="-9"/>
          <w:u w:val="single"/>
        </w:rPr>
        <w:t xml:space="preserve"> </w:t>
      </w:r>
      <w:proofErr w:type="spellStart"/>
      <w:r w:rsidRPr="00C6018B">
        <w:rPr>
          <w:i/>
          <w:iCs/>
          <w:u w:val="single"/>
        </w:rPr>
        <w:t>abliacija</w:t>
      </w:r>
      <w:proofErr w:type="spellEnd"/>
      <w:r w:rsidRPr="00C6018B">
        <w:rPr>
          <w:i/>
          <w:iCs/>
          <w:spacing w:val="-9"/>
          <w:u w:val="single"/>
        </w:rPr>
        <w:t xml:space="preserve"> </w:t>
      </w:r>
      <w:r w:rsidRPr="00C6018B">
        <w:rPr>
          <w:i/>
          <w:iCs/>
          <w:spacing w:val="-2"/>
          <w:u w:val="single"/>
        </w:rPr>
        <w:t>(VNPV)</w:t>
      </w:r>
    </w:p>
    <w:p w14:paraId="773EB9E5" w14:textId="25C757D8" w:rsidR="00D87476" w:rsidRPr="00C6018B" w:rsidRDefault="00795921" w:rsidP="00355E72">
      <w:r w:rsidRPr="00C6018B">
        <w:t>Atliekant</w:t>
      </w:r>
      <w:r w:rsidRPr="00C6018B">
        <w:rPr>
          <w:spacing w:val="-9"/>
        </w:rPr>
        <w:t xml:space="preserve"> </w:t>
      </w:r>
      <w:proofErr w:type="spellStart"/>
      <w:r w:rsidRPr="00C6018B">
        <w:t>kateterinę</w:t>
      </w:r>
      <w:proofErr w:type="spellEnd"/>
      <w:r w:rsidRPr="00C6018B">
        <w:rPr>
          <w:spacing w:val="-6"/>
        </w:rPr>
        <w:t xml:space="preserve"> </w:t>
      </w:r>
      <w:proofErr w:type="spellStart"/>
      <w:r w:rsidRPr="00C6018B">
        <w:t>abliaciją</w:t>
      </w:r>
      <w:proofErr w:type="spellEnd"/>
      <w:r w:rsidRPr="00C6018B">
        <w:rPr>
          <w:spacing w:val="-6"/>
        </w:rPr>
        <w:t xml:space="preserve"> </w:t>
      </w:r>
      <w:r w:rsidRPr="00C6018B">
        <w:t>pacientai</w:t>
      </w:r>
      <w:r w:rsidRPr="00C6018B">
        <w:rPr>
          <w:spacing w:val="-6"/>
        </w:rPr>
        <w:t xml:space="preserve"> </w:t>
      </w:r>
      <w:r w:rsidRPr="00C6018B">
        <w:t>gali</w:t>
      </w:r>
      <w:r w:rsidRPr="00C6018B">
        <w:rPr>
          <w:spacing w:val="-6"/>
        </w:rPr>
        <w:t xml:space="preserve"> </w:t>
      </w:r>
      <w:r w:rsidRPr="00C6018B">
        <w:t>toliau</w:t>
      </w:r>
      <w:r w:rsidRPr="00C6018B">
        <w:rPr>
          <w:spacing w:val="-7"/>
        </w:rPr>
        <w:t xml:space="preserve"> </w:t>
      </w:r>
      <w:r w:rsidRPr="00C6018B">
        <w:t>vartoti</w:t>
      </w:r>
      <w:r w:rsidRPr="00C6018B">
        <w:rPr>
          <w:spacing w:val="-6"/>
        </w:rPr>
        <w:t xml:space="preserve"> </w:t>
      </w:r>
      <w:proofErr w:type="spellStart"/>
      <w:r w:rsidRPr="00C6018B">
        <w:t>apiksabaną</w:t>
      </w:r>
      <w:proofErr w:type="spellEnd"/>
      <w:r w:rsidRPr="00C6018B">
        <w:rPr>
          <w:spacing w:val="-6"/>
        </w:rPr>
        <w:t xml:space="preserve"> </w:t>
      </w:r>
      <w:r w:rsidRPr="00C6018B">
        <w:t>(žr.</w:t>
      </w:r>
      <w:r w:rsidRPr="00C6018B">
        <w:rPr>
          <w:spacing w:val="-6"/>
        </w:rPr>
        <w:t xml:space="preserve"> </w:t>
      </w:r>
      <w:r w:rsidRPr="00C6018B">
        <w:t>4.3,</w:t>
      </w:r>
      <w:r w:rsidRPr="00C6018B">
        <w:rPr>
          <w:spacing w:val="-6"/>
        </w:rPr>
        <w:t xml:space="preserve"> </w:t>
      </w:r>
      <w:r w:rsidRPr="00C6018B">
        <w:t>4.4</w:t>
      </w:r>
      <w:r w:rsidRPr="00C6018B">
        <w:rPr>
          <w:spacing w:val="-6"/>
        </w:rPr>
        <w:t xml:space="preserve"> </w:t>
      </w:r>
      <w:r w:rsidRPr="00C6018B">
        <w:t>ir</w:t>
      </w:r>
      <w:r w:rsidRPr="00C6018B">
        <w:rPr>
          <w:spacing w:val="-7"/>
        </w:rPr>
        <w:t xml:space="preserve"> </w:t>
      </w:r>
      <w:r w:rsidRPr="00C6018B">
        <w:t>4.5</w:t>
      </w:r>
      <w:r w:rsidR="00191FF0" w:rsidRPr="00C6018B">
        <w:rPr>
          <w:spacing w:val="-8"/>
        </w:rPr>
        <w:t> </w:t>
      </w:r>
      <w:r w:rsidRPr="00C6018B">
        <w:rPr>
          <w:spacing w:val="-2"/>
        </w:rPr>
        <w:t>skyrius).</w:t>
      </w:r>
    </w:p>
    <w:p w14:paraId="3C6E7F20" w14:textId="77777777" w:rsidR="00D87476" w:rsidRPr="00C6018B" w:rsidRDefault="00D87476" w:rsidP="00355E72">
      <w:pPr>
        <w:rPr>
          <w:sz w:val="21"/>
        </w:rPr>
      </w:pPr>
    </w:p>
    <w:p w14:paraId="760FCF0E" w14:textId="77777777" w:rsidR="00D87476" w:rsidRPr="00C6018B" w:rsidRDefault="00795921" w:rsidP="00355E72">
      <w:pPr>
        <w:rPr>
          <w:i/>
        </w:rPr>
      </w:pPr>
      <w:r w:rsidRPr="00C6018B">
        <w:rPr>
          <w:i/>
          <w:u w:val="single"/>
        </w:rPr>
        <w:t>Pacientai,</w:t>
      </w:r>
      <w:r w:rsidRPr="00C6018B">
        <w:rPr>
          <w:i/>
          <w:spacing w:val="-9"/>
          <w:u w:val="single"/>
        </w:rPr>
        <w:t xml:space="preserve"> </w:t>
      </w:r>
      <w:r w:rsidRPr="00C6018B">
        <w:rPr>
          <w:i/>
          <w:u w:val="single"/>
        </w:rPr>
        <w:t>kuriems</w:t>
      </w:r>
      <w:r w:rsidRPr="00C6018B">
        <w:rPr>
          <w:i/>
          <w:spacing w:val="-9"/>
          <w:u w:val="single"/>
        </w:rPr>
        <w:t xml:space="preserve"> </w:t>
      </w:r>
      <w:r w:rsidRPr="00C6018B">
        <w:rPr>
          <w:i/>
          <w:u w:val="single"/>
        </w:rPr>
        <w:t>atliekama</w:t>
      </w:r>
      <w:r w:rsidRPr="00C6018B">
        <w:rPr>
          <w:i/>
          <w:spacing w:val="-8"/>
          <w:u w:val="single"/>
        </w:rPr>
        <w:t xml:space="preserve"> </w:t>
      </w:r>
      <w:proofErr w:type="spellStart"/>
      <w:r w:rsidRPr="00C6018B">
        <w:rPr>
          <w:i/>
          <w:spacing w:val="-2"/>
          <w:u w:val="single"/>
        </w:rPr>
        <w:t>kardioversija</w:t>
      </w:r>
      <w:proofErr w:type="spellEnd"/>
    </w:p>
    <w:p w14:paraId="7B3633D5" w14:textId="6B81C12C" w:rsidR="00D87476" w:rsidRPr="00C6018B" w:rsidRDefault="004873F1" w:rsidP="00355E72">
      <w:r w:rsidRPr="00C6018B">
        <w:t>Suaugę p</w:t>
      </w:r>
      <w:r w:rsidR="00795921" w:rsidRPr="00C6018B">
        <w:t>acientai,</w:t>
      </w:r>
      <w:r w:rsidR="00795921" w:rsidRPr="00C6018B">
        <w:rPr>
          <w:spacing w:val="-3"/>
        </w:rPr>
        <w:t xml:space="preserve"> </w:t>
      </w:r>
      <w:r w:rsidR="00795921" w:rsidRPr="00C6018B">
        <w:t>kuriems</w:t>
      </w:r>
      <w:r w:rsidR="00795921" w:rsidRPr="00C6018B">
        <w:rPr>
          <w:spacing w:val="-3"/>
        </w:rPr>
        <w:t xml:space="preserve"> </w:t>
      </w:r>
      <w:r w:rsidR="00795921" w:rsidRPr="00C6018B">
        <w:t>pasireiškia</w:t>
      </w:r>
      <w:r w:rsidR="00795921" w:rsidRPr="00C6018B">
        <w:rPr>
          <w:spacing w:val="-3"/>
        </w:rPr>
        <w:t xml:space="preserve"> </w:t>
      </w:r>
      <w:r w:rsidR="00795921" w:rsidRPr="00C6018B">
        <w:t>VNPV</w:t>
      </w:r>
      <w:r w:rsidR="00795921" w:rsidRPr="00C6018B">
        <w:rPr>
          <w:spacing w:val="-3"/>
        </w:rPr>
        <w:t xml:space="preserve"> </w:t>
      </w:r>
      <w:r w:rsidR="00795921" w:rsidRPr="00C6018B">
        <w:t>ir</w:t>
      </w:r>
      <w:r w:rsidR="00795921" w:rsidRPr="00C6018B">
        <w:rPr>
          <w:spacing w:val="-3"/>
        </w:rPr>
        <w:t xml:space="preserve"> </w:t>
      </w:r>
      <w:r w:rsidR="00795921" w:rsidRPr="00C6018B">
        <w:t>gali</w:t>
      </w:r>
      <w:r w:rsidR="00795921" w:rsidRPr="00C6018B">
        <w:rPr>
          <w:spacing w:val="-3"/>
        </w:rPr>
        <w:t xml:space="preserve"> </w:t>
      </w:r>
      <w:r w:rsidR="00795921" w:rsidRPr="00C6018B">
        <w:t>reikėti</w:t>
      </w:r>
      <w:r w:rsidR="00795921" w:rsidRPr="00C6018B">
        <w:rPr>
          <w:spacing w:val="-3"/>
        </w:rPr>
        <w:t xml:space="preserve"> </w:t>
      </w:r>
      <w:proofErr w:type="spellStart"/>
      <w:r w:rsidR="00795921" w:rsidRPr="00C6018B">
        <w:t>kardioversijos</w:t>
      </w:r>
      <w:proofErr w:type="spellEnd"/>
      <w:r w:rsidR="00795921" w:rsidRPr="00C6018B">
        <w:t>,</w:t>
      </w:r>
      <w:r w:rsidR="00795921" w:rsidRPr="00C6018B">
        <w:rPr>
          <w:spacing w:val="-3"/>
        </w:rPr>
        <w:t xml:space="preserve"> </w:t>
      </w:r>
      <w:r w:rsidR="00795921" w:rsidRPr="00C6018B">
        <w:t>gali</w:t>
      </w:r>
      <w:r w:rsidR="00795921" w:rsidRPr="00C6018B">
        <w:rPr>
          <w:spacing w:val="-3"/>
        </w:rPr>
        <w:t xml:space="preserve"> </w:t>
      </w:r>
      <w:r w:rsidR="00795921" w:rsidRPr="00C6018B">
        <w:t>pradėti</w:t>
      </w:r>
      <w:r w:rsidR="00795921" w:rsidRPr="00C6018B">
        <w:rPr>
          <w:spacing w:val="-3"/>
        </w:rPr>
        <w:t xml:space="preserve"> </w:t>
      </w:r>
      <w:r w:rsidR="00795921" w:rsidRPr="00C6018B">
        <w:t>ir</w:t>
      </w:r>
      <w:r w:rsidR="00795921" w:rsidRPr="00C6018B">
        <w:rPr>
          <w:spacing w:val="-3"/>
        </w:rPr>
        <w:t xml:space="preserve"> </w:t>
      </w:r>
      <w:r w:rsidR="00795921" w:rsidRPr="00C6018B">
        <w:t>tęsti</w:t>
      </w:r>
      <w:r w:rsidR="00795921" w:rsidRPr="00C6018B">
        <w:rPr>
          <w:spacing w:val="-3"/>
        </w:rPr>
        <w:t xml:space="preserve"> </w:t>
      </w:r>
      <w:proofErr w:type="spellStart"/>
      <w:r w:rsidR="00795921" w:rsidRPr="00C6018B">
        <w:t>apiksabano</w:t>
      </w:r>
      <w:proofErr w:type="spellEnd"/>
      <w:r w:rsidR="00795921" w:rsidRPr="00C6018B">
        <w:t xml:space="preserve"> </w:t>
      </w:r>
      <w:r w:rsidR="00795921" w:rsidRPr="00C6018B">
        <w:rPr>
          <w:spacing w:val="-2"/>
        </w:rPr>
        <w:t>vartojimą.</w:t>
      </w:r>
    </w:p>
    <w:p w14:paraId="696F6F82" w14:textId="77777777" w:rsidR="00D87476" w:rsidRPr="00C6018B" w:rsidRDefault="00D87476" w:rsidP="00355E72"/>
    <w:p w14:paraId="3901DC21" w14:textId="0C25AF5D" w:rsidR="00D87476" w:rsidRPr="00C6018B" w:rsidRDefault="00795921" w:rsidP="00355E72">
      <w:r w:rsidRPr="00C6018B">
        <w:t xml:space="preserve">Anksčiau antikoaguliantų nevartojusiems pacientams reikia apsvarstyti galimybę prieš </w:t>
      </w:r>
      <w:proofErr w:type="spellStart"/>
      <w:r w:rsidRPr="00C6018B">
        <w:t>kardioversiją</w:t>
      </w:r>
      <w:proofErr w:type="spellEnd"/>
      <w:r w:rsidRPr="00C6018B">
        <w:t xml:space="preserve"> vaizdinimo metodu (pvz., atliekant </w:t>
      </w:r>
      <w:proofErr w:type="spellStart"/>
      <w:r w:rsidRPr="00C6018B">
        <w:t>transezofaginę</w:t>
      </w:r>
      <w:proofErr w:type="spellEnd"/>
      <w:r w:rsidRPr="00C6018B">
        <w:t xml:space="preserve"> </w:t>
      </w:r>
      <w:proofErr w:type="spellStart"/>
      <w:r w:rsidRPr="00C6018B">
        <w:t>echokardiografiją</w:t>
      </w:r>
      <w:proofErr w:type="spellEnd"/>
      <w:r w:rsidRPr="00C6018B">
        <w:t xml:space="preserve"> (TEE) arba kompiuterinės tomografijos</w:t>
      </w:r>
      <w:r w:rsidRPr="00C6018B">
        <w:rPr>
          <w:spacing w:val="-3"/>
        </w:rPr>
        <w:t xml:space="preserve"> </w:t>
      </w:r>
      <w:r w:rsidRPr="00C6018B">
        <w:t>(KT)</w:t>
      </w:r>
      <w:r w:rsidRPr="00C6018B">
        <w:rPr>
          <w:spacing w:val="-3"/>
        </w:rPr>
        <w:t xml:space="preserve"> </w:t>
      </w:r>
      <w:r w:rsidRPr="00C6018B">
        <w:t>skenavimą)</w:t>
      </w:r>
      <w:r w:rsidRPr="00C6018B">
        <w:rPr>
          <w:spacing w:val="-3"/>
        </w:rPr>
        <w:t xml:space="preserve"> </w:t>
      </w:r>
      <w:r w:rsidR="00093A67" w:rsidRPr="00C6018B">
        <w:t>paneigti</w:t>
      </w:r>
      <w:r w:rsidR="00093A67" w:rsidRPr="00C6018B">
        <w:rPr>
          <w:spacing w:val="-3"/>
        </w:rPr>
        <w:t xml:space="preserve"> </w:t>
      </w:r>
      <w:proofErr w:type="spellStart"/>
      <w:r w:rsidRPr="00C6018B">
        <w:t>trombo</w:t>
      </w:r>
      <w:proofErr w:type="spellEnd"/>
      <w:r w:rsidRPr="00C6018B">
        <w:rPr>
          <w:spacing w:val="-3"/>
        </w:rPr>
        <w:t xml:space="preserve"> </w:t>
      </w:r>
      <w:r w:rsidRPr="00C6018B">
        <w:t>kairiajame</w:t>
      </w:r>
      <w:r w:rsidRPr="00C6018B">
        <w:rPr>
          <w:spacing w:val="-3"/>
        </w:rPr>
        <w:t xml:space="preserve"> </w:t>
      </w:r>
      <w:r w:rsidRPr="00C6018B">
        <w:t>prieširdyje</w:t>
      </w:r>
      <w:r w:rsidRPr="00C6018B">
        <w:rPr>
          <w:spacing w:val="-3"/>
        </w:rPr>
        <w:t xml:space="preserve"> </w:t>
      </w:r>
      <w:r w:rsidRPr="00C6018B">
        <w:t>buvimą,</w:t>
      </w:r>
      <w:r w:rsidRPr="00C6018B">
        <w:rPr>
          <w:spacing w:val="-3"/>
        </w:rPr>
        <w:t xml:space="preserve"> </w:t>
      </w:r>
      <w:r w:rsidRPr="00C6018B">
        <w:t>atsižvelgiant</w:t>
      </w:r>
      <w:r w:rsidRPr="00C6018B">
        <w:rPr>
          <w:spacing w:val="-3"/>
        </w:rPr>
        <w:t xml:space="preserve"> </w:t>
      </w:r>
      <w:r w:rsidRPr="00C6018B">
        <w:t>į</w:t>
      </w:r>
      <w:r w:rsidRPr="00C6018B">
        <w:rPr>
          <w:spacing w:val="-3"/>
        </w:rPr>
        <w:t xml:space="preserve"> </w:t>
      </w:r>
      <w:r w:rsidRPr="00C6018B">
        <w:t>nustatytas</w:t>
      </w:r>
      <w:r w:rsidR="0049010D" w:rsidRPr="00C6018B">
        <w:t xml:space="preserve"> </w:t>
      </w:r>
      <w:r w:rsidRPr="00C6018B">
        <w:t>medicinines</w:t>
      </w:r>
      <w:r w:rsidRPr="00C6018B">
        <w:rPr>
          <w:spacing w:val="-3"/>
        </w:rPr>
        <w:t xml:space="preserve"> </w:t>
      </w:r>
      <w:r w:rsidRPr="00C6018B">
        <w:t>gaires.</w:t>
      </w:r>
      <w:r w:rsidRPr="00C6018B">
        <w:rPr>
          <w:spacing w:val="-3"/>
        </w:rPr>
        <w:t xml:space="preserve"> </w:t>
      </w:r>
      <w:r w:rsidRPr="00C6018B">
        <w:t>Pacientams,</w:t>
      </w:r>
      <w:r w:rsidRPr="00C6018B">
        <w:rPr>
          <w:spacing w:val="-3"/>
        </w:rPr>
        <w:t xml:space="preserve"> </w:t>
      </w:r>
      <w:r w:rsidRPr="00C6018B">
        <w:t>pradedantiems</w:t>
      </w:r>
      <w:r w:rsidRPr="00C6018B">
        <w:rPr>
          <w:spacing w:val="-3"/>
        </w:rPr>
        <w:t xml:space="preserve"> </w:t>
      </w:r>
      <w:r w:rsidRPr="00C6018B">
        <w:t>gydymą</w:t>
      </w:r>
      <w:r w:rsidRPr="00C6018B">
        <w:rPr>
          <w:spacing w:val="-3"/>
        </w:rPr>
        <w:t xml:space="preserve"> </w:t>
      </w:r>
      <w:proofErr w:type="spellStart"/>
      <w:r w:rsidRPr="00C6018B">
        <w:t>apiksabanu</w:t>
      </w:r>
      <w:proofErr w:type="spellEnd"/>
      <w:r w:rsidRPr="00C6018B">
        <w:t>,</w:t>
      </w:r>
      <w:r w:rsidRPr="00C6018B">
        <w:rPr>
          <w:spacing w:val="-3"/>
        </w:rPr>
        <w:t xml:space="preserve"> </w:t>
      </w:r>
      <w:r w:rsidRPr="00C6018B">
        <w:t>ne</w:t>
      </w:r>
      <w:r w:rsidRPr="00C6018B">
        <w:rPr>
          <w:spacing w:val="-3"/>
        </w:rPr>
        <w:t xml:space="preserve"> </w:t>
      </w:r>
      <w:r w:rsidRPr="00C6018B">
        <w:t>trumpiau</w:t>
      </w:r>
      <w:r w:rsidRPr="00C6018B">
        <w:rPr>
          <w:spacing w:val="-3"/>
        </w:rPr>
        <w:t xml:space="preserve"> </w:t>
      </w:r>
      <w:r w:rsidRPr="00C6018B">
        <w:t>kaip</w:t>
      </w:r>
      <w:r w:rsidRPr="00C6018B">
        <w:rPr>
          <w:spacing w:val="-3"/>
        </w:rPr>
        <w:t xml:space="preserve"> </w:t>
      </w:r>
      <w:r w:rsidRPr="00C6018B">
        <w:t>2,5</w:t>
      </w:r>
      <w:r w:rsidR="00EC56DD" w:rsidRPr="00C6018B">
        <w:rPr>
          <w:spacing w:val="-2"/>
        </w:rPr>
        <w:t> </w:t>
      </w:r>
      <w:r w:rsidRPr="00C6018B">
        <w:t>paros</w:t>
      </w:r>
      <w:r w:rsidRPr="00C6018B">
        <w:rPr>
          <w:spacing w:val="-3"/>
        </w:rPr>
        <w:t xml:space="preserve"> </w:t>
      </w:r>
      <w:r w:rsidRPr="00C6018B">
        <w:t xml:space="preserve">prieš </w:t>
      </w:r>
      <w:proofErr w:type="spellStart"/>
      <w:r w:rsidRPr="00C6018B">
        <w:t>kardioversiją</w:t>
      </w:r>
      <w:proofErr w:type="spellEnd"/>
      <w:r w:rsidRPr="00C6018B">
        <w:t xml:space="preserve"> reikia vartoti 5</w:t>
      </w:r>
      <w:r w:rsidR="00EC56DD" w:rsidRPr="00C6018B">
        <w:t> </w:t>
      </w:r>
      <w:r w:rsidRPr="00C6018B">
        <w:t>mg du kartus per parą (5</w:t>
      </w:r>
      <w:r w:rsidR="00EC56DD" w:rsidRPr="00C6018B">
        <w:t> </w:t>
      </w:r>
      <w:r w:rsidRPr="00C6018B">
        <w:t xml:space="preserve">vienkartines dozes) tinkamai </w:t>
      </w:r>
      <w:proofErr w:type="spellStart"/>
      <w:r w:rsidRPr="00C6018B">
        <w:t>antikoaguliacijai</w:t>
      </w:r>
      <w:proofErr w:type="spellEnd"/>
      <w:r w:rsidRPr="00C6018B">
        <w:t xml:space="preserve"> užtikrinti (žr. 5.1 skyrių). Jeigu pacientas atitinka dozės mažinimo kriterijus (žr. </w:t>
      </w:r>
      <w:r w:rsidR="004528A8" w:rsidRPr="00C6018B">
        <w:t>po</w:t>
      </w:r>
      <w:r w:rsidRPr="00C6018B">
        <w:t xml:space="preserve">skyrius </w:t>
      </w:r>
      <w:r w:rsidR="00057393" w:rsidRPr="00C6018B">
        <w:t>„</w:t>
      </w:r>
      <w:r w:rsidRPr="00C6018B">
        <w:rPr>
          <w:i/>
          <w:iCs/>
        </w:rPr>
        <w:t>Dozės mažinimas</w:t>
      </w:r>
      <w:r w:rsidR="00057393" w:rsidRPr="00C6018B">
        <w:rPr>
          <w:i/>
          <w:iCs/>
        </w:rPr>
        <w:t>“</w:t>
      </w:r>
      <w:r w:rsidRPr="00355E72">
        <w:t xml:space="preserve"> </w:t>
      </w:r>
      <w:r w:rsidRPr="00C6018B">
        <w:t xml:space="preserve">ir </w:t>
      </w:r>
      <w:r w:rsidR="00057393" w:rsidRPr="00C6018B">
        <w:t>„</w:t>
      </w:r>
      <w:r w:rsidR="00093A67" w:rsidRPr="00C6018B">
        <w:rPr>
          <w:i/>
        </w:rPr>
        <w:t>Pacientams, kurių</w:t>
      </w:r>
      <w:r w:rsidRPr="00C6018B">
        <w:rPr>
          <w:i/>
        </w:rPr>
        <w:t xml:space="preserve"> inkstų funkcija</w:t>
      </w:r>
      <w:r w:rsidR="00093A67" w:rsidRPr="00C6018B">
        <w:rPr>
          <w:i/>
        </w:rPr>
        <w:t xml:space="preserve"> sutrikusi</w:t>
      </w:r>
      <w:r w:rsidR="00057393" w:rsidRPr="00C6018B">
        <w:rPr>
          <w:i/>
        </w:rPr>
        <w:t>“</w:t>
      </w:r>
      <w:r w:rsidRPr="00355E72">
        <w:t xml:space="preserve"> </w:t>
      </w:r>
      <w:r w:rsidR="00057393" w:rsidRPr="00C6018B">
        <w:t>anksčiau</w:t>
      </w:r>
      <w:r w:rsidRPr="00C6018B">
        <w:t>), doz</w:t>
      </w:r>
      <w:r w:rsidR="00F51AD7" w:rsidRPr="00C6018B">
        <w:t>ę</w:t>
      </w:r>
      <w:r w:rsidRPr="00C6018B">
        <w:t xml:space="preserve"> reikia sumažinti iki 2,5</w:t>
      </w:r>
      <w:r w:rsidR="00EC56DD" w:rsidRPr="00C6018B">
        <w:t> </w:t>
      </w:r>
      <w:r w:rsidRPr="00C6018B">
        <w:t xml:space="preserve">mg </w:t>
      </w:r>
      <w:proofErr w:type="spellStart"/>
      <w:r w:rsidRPr="00C6018B">
        <w:t>apiksabano</w:t>
      </w:r>
      <w:proofErr w:type="spellEnd"/>
      <w:r w:rsidRPr="00C6018B">
        <w:t xml:space="preserve"> du kartus per parą, gydymą tęsiant 2,5</w:t>
      </w:r>
      <w:r w:rsidR="00EC56DD" w:rsidRPr="00C6018B">
        <w:t> </w:t>
      </w:r>
      <w:r w:rsidRPr="00C6018B">
        <w:t>paros (suvartojant 5</w:t>
      </w:r>
      <w:r w:rsidR="00EC56DD" w:rsidRPr="00C6018B">
        <w:t> </w:t>
      </w:r>
      <w:r w:rsidRPr="00C6018B">
        <w:t>vienkartines dozes).</w:t>
      </w:r>
    </w:p>
    <w:p w14:paraId="1766AF5D" w14:textId="77777777" w:rsidR="00D87476" w:rsidRPr="00C6018B" w:rsidRDefault="00D87476" w:rsidP="00355E72"/>
    <w:p w14:paraId="5962404D" w14:textId="1CC54327" w:rsidR="00D87476" w:rsidRPr="00C6018B" w:rsidRDefault="00795921" w:rsidP="00355E72">
      <w:r w:rsidRPr="00C6018B">
        <w:t>Jeigu</w:t>
      </w:r>
      <w:r w:rsidRPr="00C6018B">
        <w:rPr>
          <w:spacing w:val="-3"/>
        </w:rPr>
        <w:t xml:space="preserve"> </w:t>
      </w:r>
      <w:r w:rsidRPr="00C6018B">
        <w:t>reikia</w:t>
      </w:r>
      <w:r w:rsidRPr="00C6018B">
        <w:rPr>
          <w:spacing w:val="-3"/>
        </w:rPr>
        <w:t xml:space="preserve"> </w:t>
      </w:r>
      <w:r w:rsidRPr="00C6018B">
        <w:t>atlikti</w:t>
      </w:r>
      <w:r w:rsidRPr="00C6018B">
        <w:rPr>
          <w:spacing w:val="-3"/>
        </w:rPr>
        <w:t xml:space="preserve"> </w:t>
      </w:r>
      <w:proofErr w:type="spellStart"/>
      <w:r w:rsidRPr="00C6018B">
        <w:t>kardioversiją</w:t>
      </w:r>
      <w:proofErr w:type="spellEnd"/>
      <w:r w:rsidRPr="00C6018B">
        <w:rPr>
          <w:spacing w:val="-3"/>
        </w:rPr>
        <w:t xml:space="preserve"> </w:t>
      </w:r>
      <w:r w:rsidRPr="00C6018B">
        <w:t>prieš</w:t>
      </w:r>
      <w:r w:rsidRPr="00C6018B">
        <w:rPr>
          <w:spacing w:val="-3"/>
        </w:rPr>
        <w:t xml:space="preserve"> </w:t>
      </w:r>
      <w:r w:rsidRPr="00C6018B">
        <w:t>suvartojant</w:t>
      </w:r>
      <w:r w:rsidRPr="00C6018B">
        <w:rPr>
          <w:spacing w:val="-3"/>
        </w:rPr>
        <w:t xml:space="preserve"> </w:t>
      </w:r>
      <w:r w:rsidRPr="00C6018B">
        <w:t>5</w:t>
      </w:r>
      <w:r w:rsidRPr="00C6018B">
        <w:rPr>
          <w:spacing w:val="-3"/>
        </w:rPr>
        <w:t xml:space="preserve"> </w:t>
      </w:r>
      <w:proofErr w:type="spellStart"/>
      <w:r w:rsidRPr="00C6018B">
        <w:t>apiksabano</w:t>
      </w:r>
      <w:proofErr w:type="spellEnd"/>
      <w:r w:rsidRPr="00C6018B">
        <w:rPr>
          <w:spacing w:val="-3"/>
        </w:rPr>
        <w:t xml:space="preserve"> </w:t>
      </w:r>
      <w:r w:rsidRPr="00C6018B">
        <w:t>dozes,</w:t>
      </w:r>
      <w:r w:rsidRPr="00C6018B">
        <w:rPr>
          <w:spacing w:val="-3"/>
        </w:rPr>
        <w:t xml:space="preserve"> </w:t>
      </w:r>
      <w:r w:rsidRPr="00C6018B">
        <w:t>reikia</w:t>
      </w:r>
      <w:r w:rsidRPr="00C6018B">
        <w:rPr>
          <w:spacing w:val="-3"/>
        </w:rPr>
        <w:t xml:space="preserve"> </w:t>
      </w:r>
      <w:r w:rsidRPr="00C6018B">
        <w:t>skirti</w:t>
      </w:r>
      <w:r w:rsidRPr="00C6018B">
        <w:rPr>
          <w:spacing w:val="-3"/>
        </w:rPr>
        <w:t xml:space="preserve"> </w:t>
      </w:r>
      <w:r w:rsidRPr="00C6018B">
        <w:t>10</w:t>
      </w:r>
      <w:r w:rsidR="00EC56DD" w:rsidRPr="00C6018B">
        <w:rPr>
          <w:spacing w:val="-3"/>
        </w:rPr>
        <w:t> </w:t>
      </w:r>
      <w:r w:rsidRPr="00C6018B">
        <w:t>mg</w:t>
      </w:r>
      <w:r w:rsidRPr="00C6018B">
        <w:rPr>
          <w:spacing w:val="-3"/>
        </w:rPr>
        <w:t xml:space="preserve"> </w:t>
      </w:r>
      <w:r w:rsidRPr="00C6018B">
        <w:t>įsotinamąją dozę, o paskui vartoti po 5</w:t>
      </w:r>
      <w:r w:rsidR="00EC56DD" w:rsidRPr="00C6018B">
        <w:rPr>
          <w:spacing w:val="-3"/>
        </w:rPr>
        <w:t> </w:t>
      </w:r>
      <w:r w:rsidRPr="00C6018B">
        <w:t xml:space="preserve">mg du kartus per parą. Jeigu pacientas atitinka dozės mažinimo kriterijus (žr. ankstesnius </w:t>
      </w:r>
      <w:r w:rsidR="004528A8" w:rsidRPr="00C6018B">
        <w:t>po</w:t>
      </w:r>
      <w:r w:rsidRPr="00C6018B">
        <w:t>skyrius „</w:t>
      </w:r>
      <w:r w:rsidRPr="00C6018B">
        <w:rPr>
          <w:i/>
        </w:rPr>
        <w:t xml:space="preserve">Dozės mažinimas” </w:t>
      </w:r>
      <w:r w:rsidRPr="00C6018B">
        <w:t>ir „</w:t>
      </w:r>
      <w:r w:rsidR="00F51AD7" w:rsidRPr="00C6018B">
        <w:rPr>
          <w:i/>
          <w:iCs/>
        </w:rPr>
        <w:t>Pacientams, kurių</w:t>
      </w:r>
      <w:r w:rsidRPr="00C6018B">
        <w:rPr>
          <w:i/>
        </w:rPr>
        <w:t xml:space="preserve"> inkstų funkcija</w:t>
      </w:r>
      <w:r w:rsidR="00F51AD7" w:rsidRPr="00C6018B">
        <w:rPr>
          <w:i/>
        </w:rPr>
        <w:t xml:space="preserve"> sutrikusi</w:t>
      </w:r>
      <w:r w:rsidRPr="00C6018B">
        <w:rPr>
          <w:i/>
        </w:rPr>
        <w:t>”</w:t>
      </w:r>
      <w:r w:rsidRPr="00C6018B">
        <w:t>), dozavimo režimą reikia sumažinti ir skirti 5</w:t>
      </w:r>
      <w:r w:rsidR="00EC56DD" w:rsidRPr="00C6018B">
        <w:t> </w:t>
      </w:r>
      <w:r w:rsidRPr="00C6018B">
        <w:t>mg įsotinamąją dozę, o paskui vartoti po 2,5</w:t>
      </w:r>
      <w:r w:rsidR="00EC56DD" w:rsidRPr="00C6018B">
        <w:t> </w:t>
      </w:r>
      <w:r w:rsidRPr="00C6018B">
        <w:t>mg du kartus per parą. Įsotinamąją dozę reikia skirti ne vėliau kaip 2</w:t>
      </w:r>
      <w:r w:rsidR="00EC56DD" w:rsidRPr="00C6018B">
        <w:t> </w:t>
      </w:r>
      <w:r w:rsidRPr="00C6018B">
        <w:t xml:space="preserve">valandas prieš </w:t>
      </w:r>
      <w:proofErr w:type="spellStart"/>
      <w:r w:rsidRPr="00C6018B">
        <w:t>kardioversiją</w:t>
      </w:r>
      <w:proofErr w:type="spellEnd"/>
      <w:r w:rsidRPr="00C6018B">
        <w:t xml:space="preserve"> (žr. 5.1</w:t>
      </w:r>
      <w:r w:rsidR="004528A8" w:rsidRPr="00C6018B">
        <w:t> </w:t>
      </w:r>
      <w:r w:rsidRPr="00C6018B">
        <w:t>skyrių).</w:t>
      </w:r>
    </w:p>
    <w:p w14:paraId="2949A8AF" w14:textId="77777777" w:rsidR="00D87476" w:rsidRPr="00C6018B" w:rsidRDefault="00D87476" w:rsidP="00355E72">
      <w:pPr>
        <w:rPr>
          <w:sz w:val="21"/>
        </w:rPr>
      </w:pPr>
    </w:p>
    <w:p w14:paraId="09D90BD5" w14:textId="44BBEAE9" w:rsidR="00D87476" w:rsidRPr="00C6018B" w:rsidRDefault="00795921" w:rsidP="00355E72">
      <w:r w:rsidRPr="00C6018B">
        <w:t xml:space="preserve">Visiems pacientams, kuriems atliekama </w:t>
      </w:r>
      <w:proofErr w:type="spellStart"/>
      <w:r w:rsidRPr="00C6018B">
        <w:t>kardioversija</w:t>
      </w:r>
      <w:proofErr w:type="spellEnd"/>
      <w:r w:rsidRPr="00C6018B">
        <w:t xml:space="preserve">, prieš </w:t>
      </w:r>
      <w:r w:rsidR="00F51AD7" w:rsidRPr="00C6018B">
        <w:t xml:space="preserve">ją </w:t>
      </w:r>
      <w:r w:rsidRPr="00C6018B">
        <w:t>atliekant reikia gauti patvirtinimą,</w:t>
      </w:r>
      <w:r w:rsidRPr="00C6018B">
        <w:rPr>
          <w:spacing w:val="-3"/>
        </w:rPr>
        <w:t xml:space="preserve"> </w:t>
      </w:r>
      <w:r w:rsidRPr="00C6018B">
        <w:t>kad</w:t>
      </w:r>
      <w:r w:rsidRPr="00C6018B">
        <w:rPr>
          <w:spacing w:val="-3"/>
        </w:rPr>
        <w:t xml:space="preserve"> </w:t>
      </w:r>
      <w:r w:rsidRPr="00C6018B">
        <w:t>pacientas</w:t>
      </w:r>
      <w:r w:rsidRPr="00C6018B">
        <w:rPr>
          <w:spacing w:val="-3"/>
        </w:rPr>
        <w:t xml:space="preserve"> </w:t>
      </w:r>
      <w:r w:rsidRPr="00C6018B">
        <w:t>suvartojo</w:t>
      </w:r>
      <w:r w:rsidRPr="00C6018B">
        <w:rPr>
          <w:spacing w:val="-3"/>
        </w:rPr>
        <w:t xml:space="preserve"> </w:t>
      </w:r>
      <w:proofErr w:type="spellStart"/>
      <w:r w:rsidRPr="00C6018B">
        <w:t>apiksabano</w:t>
      </w:r>
      <w:proofErr w:type="spellEnd"/>
      <w:r w:rsidRPr="00C6018B">
        <w:t>,</w:t>
      </w:r>
      <w:r w:rsidRPr="00C6018B">
        <w:rPr>
          <w:spacing w:val="-3"/>
        </w:rPr>
        <w:t xml:space="preserve"> </w:t>
      </w:r>
      <w:r w:rsidRPr="00C6018B">
        <w:t>kaip</w:t>
      </w:r>
      <w:r w:rsidRPr="00C6018B">
        <w:rPr>
          <w:spacing w:val="-3"/>
        </w:rPr>
        <w:t xml:space="preserve"> </w:t>
      </w:r>
      <w:r w:rsidRPr="00C6018B">
        <w:t>skirta.</w:t>
      </w:r>
      <w:r w:rsidRPr="00C6018B">
        <w:rPr>
          <w:spacing w:val="-3"/>
        </w:rPr>
        <w:t xml:space="preserve"> </w:t>
      </w:r>
      <w:r w:rsidRPr="00C6018B">
        <w:t>Priimant</w:t>
      </w:r>
      <w:r w:rsidRPr="00C6018B">
        <w:rPr>
          <w:spacing w:val="-3"/>
        </w:rPr>
        <w:t xml:space="preserve"> </w:t>
      </w:r>
      <w:r w:rsidRPr="00C6018B">
        <w:t>sprendimą</w:t>
      </w:r>
      <w:r w:rsidRPr="00C6018B">
        <w:rPr>
          <w:spacing w:val="-3"/>
        </w:rPr>
        <w:t xml:space="preserve"> </w:t>
      </w:r>
      <w:r w:rsidRPr="00C6018B">
        <w:t>dėl</w:t>
      </w:r>
      <w:r w:rsidRPr="00C6018B">
        <w:rPr>
          <w:spacing w:val="-3"/>
        </w:rPr>
        <w:t xml:space="preserve"> </w:t>
      </w:r>
      <w:r w:rsidRPr="00C6018B">
        <w:t>gydymo</w:t>
      </w:r>
      <w:r w:rsidRPr="00C6018B">
        <w:rPr>
          <w:spacing w:val="-3"/>
        </w:rPr>
        <w:t xml:space="preserve"> </w:t>
      </w:r>
      <w:r w:rsidRPr="00C6018B">
        <w:t xml:space="preserve">pradžios ir trukmės reikia atsižvelgti į nustatytas rekomendacines gydymo antikoaguliantais gaires pacientams, kuriems atliekama </w:t>
      </w:r>
      <w:proofErr w:type="spellStart"/>
      <w:r w:rsidRPr="00C6018B">
        <w:t>kardioversija</w:t>
      </w:r>
      <w:proofErr w:type="spellEnd"/>
      <w:r w:rsidRPr="00C6018B">
        <w:t>.</w:t>
      </w:r>
    </w:p>
    <w:p w14:paraId="66A79E14" w14:textId="77777777" w:rsidR="00D87476" w:rsidRPr="00C6018B" w:rsidRDefault="00D87476" w:rsidP="00355E72"/>
    <w:p w14:paraId="47684BD8" w14:textId="77777777" w:rsidR="00D87476" w:rsidRPr="00C6018B" w:rsidRDefault="00795921" w:rsidP="00355E72">
      <w:pPr>
        <w:rPr>
          <w:i/>
        </w:rPr>
      </w:pPr>
      <w:r w:rsidRPr="00C6018B">
        <w:rPr>
          <w:i/>
          <w:u w:val="single"/>
        </w:rPr>
        <w:t>Pacientai,</w:t>
      </w:r>
      <w:r w:rsidRPr="00C6018B">
        <w:rPr>
          <w:i/>
          <w:spacing w:val="-3"/>
          <w:u w:val="single"/>
        </w:rPr>
        <w:t xml:space="preserve"> </w:t>
      </w:r>
      <w:r w:rsidRPr="00C6018B">
        <w:rPr>
          <w:i/>
          <w:u w:val="single"/>
        </w:rPr>
        <w:t>kuriems</w:t>
      </w:r>
      <w:r w:rsidRPr="00C6018B">
        <w:rPr>
          <w:i/>
          <w:spacing w:val="-3"/>
          <w:u w:val="single"/>
        </w:rPr>
        <w:t xml:space="preserve"> </w:t>
      </w:r>
      <w:r w:rsidRPr="00C6018B">
        <w:rPr>
          <w:i/>
          <w:u w:val="single"/>
        </w:rPr>
        <w:t>pasireiškia</w:t>
      </w:r>
      <w:r w:rsidRPr="00C6018B">
        <w:rPr>
          <w:i/>
          <w:spacing w:val="-3"/>
          <w:u w:val="single"/>
        </w:rPr>
        <w:t xml:space="preserve"> </w:t>
      </w:r>
      <w:r w:rsidRPr="00C6018B">
        <w:rPr>
          <w:i/>
          <w:u w:val="single"/>
        </w:rPr>
        <w:t>VNPV</w:t>
      </w:r>
      <w:r w:rsidRPr="00C6018B">
        <w:rPr>
          <w:i/>
          <w:spacing w:val="-3"/>
          <w:u w:val="single"/>
        </w:rPr>
        <w:t xml:space="preserve"> </w:t>
      </w:r>
      <w:r w:rsidRPr="00C6018B">
        <w:rPr>
          <w:i/>
          <w:u w:val="single"/>
        </w:rPr>
        <w:t>ir</w:t>
      </w:r>
      <w:r w:rsidRPr="00C6018B">
        <w:rPr>
          <w:i/>
          <w:spacing w:val="-3"/>
          <w:u w:val="single"/>
        </w:rPr>
        <w:t xml:space="preserve"> </w:t>
      </w:r>
      <w:r w:rsidRPr="00C6018B">
        <w:rPr>
          <w:i/>
          <w:u w:val="single"/>
        </w:rPr>
        <w:t>serga</w:t>
      </w:r>
      <w:r w:rsidRPr="00C6018B">
        <w:rPr>
          <w:i/>
          <w:spacing w:val="-3"/>
          <w:u w:val="single"/>
        </w:rPr>
        <w:t xml:space="preserve"> </w:t>
      </w:r>
      <w:r w:rsidRPr="00C6018B">
        <w:rPr>
          <w:i/>
          <w:u w:val="single"/>
        </w:rPr>
        <w:t>ūminiu</w:t>
      </w:r>
      <w:r w:rsidRPr="00C6018B">
        <w:rPr>
          <w:i/>
          <w:spacing w:val="-3"/>
          <w:u w:val="single"/>
        </w:rPr>
        <w:t xml:space="preserve"> </w:t>
      </w:r>
      <w:r w:rsidRPr="00C6018B">
        <w:rPr>
          <w:i/>
          <w:u w:val="single"/>
        </w:rPr>
        <w:t>koronariniu</w:t>
      </w:r>
      <w:r w:rsidRPr="00C6018B">
        <w:rPr>
          <w:i/>
          <w:spacing w:val="-3"/>
          <w:u w:val="single"/>
        </w:rPr>
        <w:t xml:space="preserve"> </w:t>
      </w:r>
      <w:r w:rsidRPr="00C6018B">
        <w:rPr>
          <w:i/>
          <w:u w:val="single"/>
        </w:rPr>
        <w:t>sindromu</w:t>
      </w:r>
      <w:r w:rsidRPr="00C6018B">
        <w:rPr>
          <w:i/>
          <w:spacing w:val="-3"/>
          <w:u w:val="single"/>
        </w:rPr>
        <w:t xml:space="preserve"> </w:t>
      </w:r>
      <w:r w:rsidRPr="00C6018B">
        <w:rPr>
          <w:i/>
          <w:u w:val="single"/>
        </w:rPr>
        <w:t>(ŪKS)</w:t>
      </w:r>
      <w:r w:rsidRPr="00C6018B">
        <w:rPr>
          <w:i/>
          <w:spacing w:val="-3"/>
          <w:u w:val="single"/>
        </w:rPr>
        <w:t xml:space="preserve"> </w:t>
      </w:r>
      <w:r w:rsidRPr="00C6018B">
        <w:rPr>
          <w:i/>
          <w:u w:val="single"/>
        </w:rPr>
        <w:t>ir</w:t>
      </w:r>
      <w:r w:rsidRPr="00C6018B">
        <w:rPr>
          <w:i/>
          <w:spacing w:val="-2"/>
          <w:u w:val="single"/>
        </w:rPr>
        <w:t xml:space="preserve"> </w:t>
      </w:r>
      <w:r w:rsidRPr="00C6018B">
        <w:rPr>
          <w:i/>
          <w:u w:val="single"/>
        </w:rPr>
        <w:t>(arba)</w:t>
      </w:r>
      <w:r w:rsidRPr="00C6018B">
        <w:rPr>
          <w:i/>
          <w:spacing w:val="-3"/>
          <w:u w:val="single"/>
        </w:rPr>
        <w:t xml:space="preserve"> </w:t>
      </w:r>
      <w:r w:rsidRPr="00C6018B">
        <w:rPr>
          <w:i/>
          <w:u w:val="single"/>
        </w:rPr>
        <w:t>kuriems</w:t>
      </w:r>
      <w:r w:rsidRPr="00C6018B">
        <w:rPr>
          <w:i/>
        </w:rPr>
        <w:t xml:space="preserve"> </w:t>
      </w:r>
      <w:r w:rsidRPr="00C6018B">
        <w:rPr>
          <w:i/>
          <w:u w:val="single"/>
        </w:rPr>
        <w:t xml:space="preserve">atliekama </w:t>
      </w:r>
      <w:proofErr w:type="spellStart"/>
      <w:r w:rsidRPr="00C6018B">
        <w:rPr>
          <w:i/>
          <w:u w:val="single"/>
        </w:rPr>
        <w:t>perkutaninė</w:t>
      </w:r>
      <w:proofErr w:type="spellEnd"/>
      <w:r w:rsidRPr="00C6018B">
        <w:rPr>
          <w:i/>
          <w:u w:val="single"/>
        </w:rPr>
        <w:t xml:space="preserve"> vainikinių arterijų intervencija (PVAI)</w:t>
      </w:r>
    </w:p>
    <w:p w14:paraId="07326A80" w14:textId="782FCDD3" w:rsidR="00D87476" w:rsidRPr="00C6018B" w:rsidRDefault="00795921" w:rsidP="00355E72">
      <w:r w:rsidRPr="00C6018B">
        <w:t xml:space="preserve">Nepakanka patirties </w:t>
      </w:r>
      <w:proofErr w:type="spellStart"/>
      <w:r w:rsidRPr="00C6018B">
        <w:t>apiksabano</w:t>
      </w:r>
      <w:proofErr w:type="spellEnd"/>
      <w:r w:rsidRPr="00C6018B">
        <w:t xml:space="preserve"> rekomenduojamomis dozėmis gydant VNPV patiriančius pacientus, kai</w:t>
      </w:r>
      <w:r w:rsidRPr="00C6018B">
        <w:rPr>
          <w:spacing w:val="-4"/>
        </w:rPr>
        <w:t xml:space="preserve"> </w:t>
      </w:r>
      <w:r w:rsidRPr="00C6018B">
        <w:t>vaist</w:t>
      </w:r>
      <w:r w:rsidR="00F51AD7" w:rsidRPr="00C6018B">
        <w:t>inio preparato</w:t>
      </w:r>
      <w:r w:rsidRPr="00C6018B">
        <w:rPr>
          <w:spacing w:val="-4"/>
        </w:rPr>
        <w:t xml:space="preserve"> </w:t>
      </w:r>
      <w:r w:rsidRPr="00C6018B">
        <w:t>skiriama</w:t>
      </w:r>
      <w:r w:rsidRPr="00C6018B">
        <w:rPr>
          <w:spacing w:val="-4"/>
        </w:rPr>
        <w:t xml:space="preserve"> </w:t>
      </w:r>
      <w:r w:rsidRPr="00C6018B">
        <w:t>kartu</w:t>
      </w:r>
      <w:r w:rsidRPr="00C6018B">
        <w:rPr>
          <w:spacing w:val="-4"/>
        </w:rPr>
        <w:t xml:space="preserve"> </w:t>
      </w:r>
      <w:r w:rsidRPr="00C6018B">
        <w:t>su</w:t>
      </w:r>
      <w:r w:rsidRPr="00C6018B">
        <w:rPr>
          <w:spacing w:val="-4"/>
        </w:rPr>
        <w:t xml:space="preserve"> </w:t>
      </w:r>
      <w:r w:rsidRPr="00C6018B">
        <w:t>trombocitų</w:t>
      </w:r>
      <w:r w:rsidRPr="00C6018B">
        <w:rPr>
          <w:spacing w:val="-4"/>
        </w:rPr>
        <w:t xml:space="preserve"> </w:t>
      </w:r>
      <w:proofErr w:type="spellStart"/>
      <w:r w:rsidRPr="00C6018B">
        <w:t>agregaciją</w:t>
      </w:r>
      <w:proofErr w:type="spellEnd"/>
      <w:r w:rsidRPr="00C6018B">
        <w:rPr>
          <w:spacing w:val="-4"/>
        </w:rPr>
        <w:t xml:space="preserve"> </w:t>
      </w:r>
      <w:r w:rsidRPr="00C6018B">
        <w:t>slopinančiais</w:t>
      </w:r>
      <w:r w:rsidRPr="00C6018B">
        <w:rPr>
          <w:spacing w:val="-4"/>
        </w:rPr>
        <w:t xml:space="preserve"> </w:t>
      </w:r>
      <w:r w:rsidRPr="00C6018B">
        <w:t>vaistais</w:t>
      </w:r>
      <w:r w:rsidRPr="00C6018B">
        <w:rPr>
          <w:spacing w:val="-4"/>
        </w:rPr>
        <w:t xml:space="preserve"> </w:t>
      </w:r>
      <w:r w:rsidRPr="00C6018B">
        <w:t>ŪKS</w:t>
      </w:r>
      <w:r w:rsidRPr="00C6018B">
        <w:rPr>
          <w:spacing w:val="-4"/>
        </w:rPr>
        <w:t xml:space="preserve"> </w:t>
      </w:r>
      <w:r w:rsidRPr="00C6018B">
        <w:t>sergantiems</w:t>
      </w:r>
      <w:r w:rsidRPr="00C6018B">
        <w:rPr>
          <w:spacing w:val="-4"/>
        </w:rPr>
        <w:t xml:space="preserve"> </w:t>
      </w:r>
      <w:r w:rsidRPr="00C6018B">
        <w:t>pacientams ir (arba) pacientams, kuriems atliekama PVAI pasiekus hemostazę (žr. 4.4, 5.1 skyrius).</w:t>
      </w:r>
    </w:p>
    <w:p w14:paraId="342C597D" w14:textId="77777777" w:rsidR="00D87476" w:rsidRPr="00C6018B" w:rsidRDefault="00D87476" w:rsidP="00355E72"/>
    <w:p w14:paraId="2471D19A" w14:textId="77777777" w:rsidR="00D87476" w:rsidRPr="00355E72" w:rsidRDefault="00795921" w:rsidP="00355E72">
      <w:pPr>
        <w:rPr>
          <w:i/>
          <w:u w:val="single"/>
        </w:rPr>
      </w:pPr>
      <w:r w:rsidRPr="00C6018B">
        <w:rPr>
          <w:i/>
          <w:iCs/>
          <w:u w:val="single"/>
        </w:rPr>
        <w:t>Vaikų</w:t>
      </w:r>
      <w:r w:rsidRPr="00C6018B">
        <w:rPr>
          <w:i/>
          <w:iCs/>
          <w:spacing w:val="-5"/>
          <w:u w:val="single"/>
        </w:rPr>
        <w:t xml:space="preserve"> </w:t>
      </w:r>
      <w:r w:rsidRPr="00355E72">
        <w:rPr>
          <w:i/>
          <w:u w:val="single"/>
        </w:rPr>
        <w:t>populiacija</w:t>
      </w:r>
    </w:p>
    <w:p w14:paraId="26F54B68" w14:textId="7DEBDF5A" w:rsidR="004873F1" w:rsidRPr="00C6018B" w:rsidRDefault="004873F1" w:rsidP="00B12805">
      <w:pPr>
        <w:rPr>
          <w:spacing w:val="-3"/>
        </w:rPr>
      </w:pPr>
      <w:proofErr w:type="spellStart"/>
      <w:r w:rsidRPr="00C6018B">
        <w:t>Apiksabano</w:t>
      </w:r>
      <w:proofErr w:type="spellEnd"/>
      <w:r w:rsidRPr="00C6018B">
        <w:rPr>
          <w:spacing w:val="-3"/>
        </w:rPr>
        <w:t xml:space="preserve"> </w:t>
      </w:r>
      <w:r w:rsidR="00795921" w:rsidRPr="00C6018B">
        <w:t>saugumas</w:t>
      </w:r>
      <w:r w:rsidR="00795921" w:rsidRPr="00C6018B">
        <w:rPr>
          <w:spacing w:val="-3"/>
        </w:rPr>
        <w:t xml:space="preserve"> </w:t>
      </w:r>
      <w:r w:rsidR="00795921" w:rsidRPr="00C6018B">
        <w:t>ir</w:t>
      </w:r>
      <w:r w:rsidR="00795921" w:rsidRPr="00C6018B">
        <w:rPr>
          <w:spacing w:val="-3"/>
        </w:rPr>
        <w:t xml:space="preserve"> </w:t>
      </w:r>
      <w:r w:rsidR="00795921" w:rsidRPr="00C6018B">
        <w:t>veiksmingumas</w:t>
      </w:r>
      <w:r w:rsidR="00795921" w:rsidRPr="00C6018B">
        <w:rPr>
          <w:spacing w:val="-3"/>
        </w:rPr>
        <w:t xml:space="preserve"> </w:t>
      </w:r>
      <w:r w:rsidRPr="00C6018B">
        <w:rPr>
          <w:spacing w:val="-3"/>
        </w:rPr>
        <w:t>pacientams vaikams, kurių amžius nuo 28</w:t>
      </w:r>
      <w:r w:rsidR="004528A8" w:rsidRPr="00C6018B">
        <w:rPr>
          <w:spacing w:val="-3"/>
        </w:rPr>
        <w:t> </w:t>
      </w:r>
      <w:r w:rsidRPr="00C6018B">
        <w:rPr>
          <w:spacing w:val="-3"/>
        </w:rPr>
        <w:t>dienų iki mažiau kaip 18</w:t>
      </w:r>
      <w:r w:rsidR="004528A8" w:rsidRPr="00C6018B">
        <w:rPr>
          <w:spacing w:val="-3"/>
        </w:rPr>
        <w:t> </w:t>
      </w:r>
      <w:r w:rsidRPr="00C6018B">
        <w:rPr>
          <w:spacing w:val="-3"/>
        </w:rPr>
        <w:t>metų, kitoms indikacijoms nei venų tromboembolijos (VTE) gydymas ir VTE pasikartojimo profilaktika, neištirti. Duomenų apie naujagimius ir apie kitas indikacijas nėra (taip pat žr. 5.1</w:t>
      </w:r>
      <w:r w:rsidR="004528A8" w:rsidRPr="00C6018B">
        <w:rPr>
          <w:spacing w:val="-3"/>
        </w:rPr>
        <w:t> </w:t>
      </w:r>
      <w:r w:rsidRPr="00C6018B">
        <w:rPr>
          <w:spacing w:val="-3"/>
        </w:rPr>
        <w:t>skyrių). Todėl PRUBDAQ nerekomenduojama vartoti naujagimiams ir pacientams vaikams, kurių amžius nuo 28</w:t>
      </w:r>
      <w:r w:rsidR="004528A8" w:rsidRPr="00C6018B">
        <w:rPr>
          <w:spacing w:val="-3"/>
        </w:rPr>
        <w:t> </w:t>
      </w:r>
      <w:r w:rsidRPr="00C6018B">
        <w:rPr>
          <w:spacing w:val="-3"/>
        </w:rPr>
        <w:t>dienų iki mažiau kaip 18</w:t>
      </w:r>
      <w:r w:rsidR="004528A8" w:rsidRPr="00C6018B">
        <w:rPr>
          <w:spacing w:val="-3"/>
        </w:rPr>
        <w:t> </w:t>
      </w:r>
      <w:r w:rsidRPr="00C6018B">
        <w:rPr>
          <w:spacing w:val="-3"/>
        </w:rPr>
        <w:t xml:space="preserve">metų, esant kitoms indikacijoms nei VTE gydymas ir VTE pasikartojimo profilaktika. </w:t>
      </w:r>
    </w:p>
    <w:p w14:paraId="3EED0A65" w14:textId="77777777" w:rsidR="004528A8" w:rsidRPr="00C6018B" w:rsidRDefault="004528A8" w:rsidP="00B12805">
      <w:pPr>
        <w:rPr>
          <w:spacing w:val="-3"/>
        </w:rPr>
      </w:pPr>
    </w:p>
    <w:p w14:paraId="3D82B578" w14:textId="6C5F2C4D" w:rsidR="00D87476" w:rsidRPr="00C6018B" w:rsidRDefault="004873F1" w:rsidP="00355E72">
      <w:proofErr w:type="spellStart"/>
      <w:r w:rsidRPr="00C6018B">
        <w:rPr>
          <w:spacing w:val="-3"/>
        </w:rPr>
        <w:t>Apiksabano</w:t>
      </w:r>
      <w:proofErr w:type="spellEnd"/>
      <w:r w:rsidRPr="00C6018B">
        <w:rPr>
          <w:spacing w:val="-3"/>
        </w:rPr>
        <w:t xml:space="preserve"> </w:t>
      </w:r>
      <w:proofErr w:type="spellStart"/>
      <w:r w:rsidRPr="00C6018B">
        <w:rPr>
          <w:spacing w:val="-3"/>
        </w:rPr>
        <w:t>saugums</w:t>
      </w:r>
      <w:proofErr w:type="spellEnd"/>
      <w:r w:rsidRPr="00C6018B">
        <w:rPr>
          <w:spacing w:val="-3"/>
        </w:rPr>
        <w:t xml:space="preserve"> ir veiksmingumas </w:t>
      </w:r>
      <w:r w:rsidR="00795921" w:rsidRPr="00C6018B">
        <w:t>jaunesniems</w:t>
      </w:r>
      <w:r w:rsidR="00795921" w:rsidRPr="00C6018B">
        <w:rPr>
          <w:spacing w:val="-3"/>
        </w:rPr>
        <w:t xml:space="preserve"> </w:t>
      </w:r>
      <w:r w:rsidR="00795921" w:rsidRPr="00C6018B">
        <w:t>kaip</w:t>
      </w:r>
      <w:r w:rsidR="00795921" w:rsidRPr="00C6018B">
        <w:rPr>
          <w:spacing w:val="-3"/>
        </w:rPr>
        <w:t xml:space="preserve"> </w:t>
      </w:r>
      <w:r w:rsidR="00795921" w:rsidRPr="00C6018B">
        <w:t>18</w:t>
      </w:r>
      <w:r w:rsidR="00EC56DD" w:rsidRPr="00C6018B">
        <w:rPr>
          <w:spacing w:val="-1"/>
        </w:rPr>
        <w:t> </w:t>
      </w:r>
      <w:r w:rsidR="00795921" w:rsidRPr="00C6018B">
        <w:t>metų</w:t>
      </w:r>
      <w:r w:rsidR="00795921" w:rsidRPr="00C6018B">
        <w:rPr>
          <w:spacing w:val="-3"/>
        </w:rPr>
        <w:t xml:space="preserve"> </w:t>
      </w:r>
      <w:r w:rsidR="00795921" w:rsidRPr="00C6018B">
        <w:t>vaikams</w:t>
      </w:r>
      <w:r w:rsidR="00795921" w:rsidRPr="00C6018B">
        <w:rPr>
          <w:spacing w:val="-3"/>
        </w:rPr>
        <w:t xml:space="preserve"> </w:t>
      </w:r>
      <w:r w:rsidR="00795921" w:rsidRPr="00C6018B">
        <w:t>ir</w:t>
      </w:r>
      <w:r w:rsidR="00795921" w:rsidRPr="00C6018B">
        <w:rPr>
          <w:spacing w:val="-3"/>
        </w:rPr>
        <w:t xml:space="preserve"> </w:t>
      </w:r>
      <w:r w:rsidR="00795921" w:rsidRPr="00C6018B">
        <w:t>paaugliams</w:t>
      </w:r>
      <w:r w:rsidRPr="00355E72">
        <w:t xml:space="preserve"> </w:t>
      </w:r>
      <w:r w:rsidRPr="00C6018B">
        <w:rPr>
          <w:spacing w:val="-3"/>
        </w:rPr>
        <w:t>tromboembolijos profilaktikos indikacijai</w:t>
      </w:r>
      <w:r w:rsidR="00795921" w:rsidRPr="00C6018B">
        <w:rPr>
          <w:spacing w:val="-3"/>
        </w:rPr>
        <w:t xml:space="preserve"> </w:t>
      </w:r>
      <w:r w:rsidR="00795921" w:rsidRPr="00C6018B">
        <w:t>neištirti.</w:t>
      </w:r>
      <w:r w:rsidR="00795921" w:rsidRPr="00C6018B">
        <w:rPr>
          <w:spacing w:val="-5"/>
        </w:rPr>
        <w:t xml:space="preserve"> </w:t>
      </w:r>
      <w:r w:rsidR="00795921" w:rsidRPr="00C6018B">
        <w:t>Turimi duomenys apie trombozės ir embolijos profilaktiką pateikiami 5.1 skyriuje, tačiau dozavimo rekomendacijų pateikti negalima.</w:t>
      </w:r>
    </w:p>
    <w:p w14:paraId="5A78A318" w14:textId="77777777" w:rsidR="00D87476" w:rsidRPr="00C6018B" w:rsidRDefault="00D87476" w:rsidP="00355E72"/>
    <w:p w14:paraId="7A26F85F" w14:textId="06EBE3AB" w:rsidR="00252A48" w:rsidRPr="00C6018B" w:rsidRDefault="00795921" w:rsidP="00355E72">
      <w:r w:rsidRPr="00C6018B">
        <w:rPr>
          <w:u w:val="single"/>
        </w:rPr>
        <w:t>Vartojimo</w:t>
      </w:r>
      <w:r w:rsidRPr="00C6018B">
        <w:rPr>
          <w:spacing w:val="-9"/>
          <w:u w:val="single"/>
        </w:rPr>
        <w:t xml:space="preserve"> </w:t>
      </w:r>
      <w:r w:rsidRPr="00355E72">
        <w:rPr>
          <w:u w:val="single"/>
        </w:rPr>
        <w:t>metodas</w:t>
      </w:r>
      <w:r w:rsidR="004873F1" w:rsidRPr="00C6018B">
        <w:rPr>
          <w:u w:val="single"/>
        </w:rPr>
        <w:t xml:space="preserve"> suaugusiesiems ir vaikams</w:t>
      </w:r>
    </w:p>
    <w:p w14:paraId="2EECD609" w14:textId="4EC86DBE" w:rsidR="00D87476" w:rsidRPr="00C6018B" w:rsidRDefault="00795921" w:rsidP="00355E72">
      <w:r w:rsidRPr="00C6018B">
        <w:t>Vartoti</w:t>
      </w:r>
      <w:r w:rsidRPr="00C6018B">
        <w:rPr>
          <w:spacing w:val="-5"/>
        </w:rPr>
        <w:t xml:space="preserve"> </w:t>
      </w:r>
      <w:r w:rsidRPr="00C6018B">
        <w:t>per</w:t>
      </w:r>
      <w:r w:rsidRPr="00C6018B">
        <w:rPr>
          <w:spacing w:val="-5"/>
        </w:rPr>
        <w:t xml:space="preserve"> </w:t>
      </w:r>
      <w:r w:rsidRPr="00355E72">
        <w:t>burną</w:t>
      </w:r>
    </w:p>
    <w:p w14:paraId="4EDBF5AE" w14:textId="205F47B6" w:rsidR="00D87476" w:rsidRPr="00C6018B" w:rsidRDefault="005360E4" w:rsidP="00355E72">
      <w:r w:rsidRPr="00C6018B">
        <w:t>PRUBDAQ</w:t>
      </w:r>
      <w:r w:rsidR="00795921" w:rsidRPr="00C6018B">
        <w:rPr>
          <w:spacing w:val="-9"/>
        </w:rPr>
        <w:t xml:space="preserve"> </w:t>
      </w:r>
      <w:r w:rsidR="00795921" w:rsidRPr="00C6018B">
        <w:t>reikia</w:t>
      </w:r>
      <w:r w:rsidR="00795921" w:rsidRPr="00C6018B">
        <w:rPr>
          <w:spacing w:val="-5"/>
        </w:rPr>
        <w:t xml:space="preserve"> </w:t>
      </w:r>
      <w:r w:rsidR="00795921" w:rsidRPr="00C6018B">
        <w:t>nuryti</w:t>
      </w:r>
      <w:r w:rsidR="00795921" w:rsidRPr="00C6018B">
        <w:rPr>
          <w:spacing w:val="-6"/>
        </w:rPr>
        <w:t xml:space="preserve"> </w:t>
      </w:r>
      <w:r w:rsidR="00795921" w:rsidRPr="00C6018B">
        <w:t>užgeriant</w:t>
      </w:r>
      <w:r w:rsidR="00795921" w:rsidRPr="00C6018B">
        <w:rPr>
          <w:spacing w:val="-5"/>
        </w:rPr>
        <w:t xml:space="preserve"> </w:t>
      </w:r>
      <w:r w:rsidR="00795921" w:rsidRPr="00C6018B">
        <w:t>vandeniu</w:t>
      </w:r>
      <w:r w:rsidR="00795921" w:rsidRPr="00C6018B">
        <w:rPr>
          <w:spacing w:val="-6"/>
        </w:rPr>
        <w:t xml:space="preserve"> </w:t>
      </w:r>
      <w:r w:rsidR="00795921" w:rsidRPr="00C6018B">
        <w:t>valgio</w:t>
      </w:r>
      <w:r w:rsidR="00795921" w:rsidRPr="00C6018B">
        <w:rPr>
          <w:spacing w:val="-5"/>
        </w:rPr>
        <w:t xml:space="preserve"> </w:t>
      </w:r>
      <w:r w:rsidR="00795921" w:rsidRPr="00C6018B">
        <w:t>metu</w:t>
      </w:r>
      <w:r w:rsidR="00795921" w:rsidRPr="00C6018B">
        <w:rPr>
          <w:spacing w:val="-6"/>
        </w:rPr>
        <w:t xml:space="preserve"> </w:t>
      </w:r>
      <w:r w:rsidR="00795921" w:rsidRPr="00C6018B">
        <w:t>arba</w:t>
      </w:r>
      <w:r w:rsidR="00795921" w:rsidRPr="00C6018B">
        <w:rPr>
          <w:spacing w:val="-5"/>
        </w:rPr>
        <w:t xml:space="preserve"> </w:t>
      </w:r>
      <w:r w:rsidR="00795921" w:rsidRPr="00355E72">
        <w:t>nevalgius.</w:t>
      </w:r>
    </w:p>
    <w:p w14:paraId="676CE8F4" w14:textId="77777777" w:rsidR="00D87476" w:rsidRPr="00C6018B" w:rsidRDefault="00D87476" w:rsidP="00355E72"/>
    <w:p w14:paraId="5831C330" w14:textId="2D97AFE5" w:rsidR="00D87476" w:rsidRPr="00C6018B" w:rsidRDefault="00795921" w:rsidP="00355E72">
      <w:r w:rsidRPr="00C6018B">
        <w:t xml:space="preserve">Pacientams, kurie negali nuryti visos tabletės, </w:t>
      </w:r>
      <w:r w:rsidR="005360E4" w:rsidRPr="00C6018B">
        <w:t>PRUBDAQ</w:t>
      </w:r>
      <w:r w:rsidRPr="00C6018B">
        <w:t xml:space="preserve"> tabletę galima sutrinti ir ištirpinti vandenyje, arba 5</w:t>
      </w:r>
      <w:r w:rsidR="00EC56DD" w:rsidRPr="00C6018B">
        <w:t> </w:t>
      </w:r>
      <w:r w:rsidRPr="00C6018B">
        <w:t xml:space="preserve">% gliukozės tirpale </w:t>
      </w:r>
      <w:r w:rsidR="00F51AD7" w:rsidRPr="00C6018B">
        <w:t xml:space="preserve">(angl. 5 % </w:t>
      </w:r>
      <w:proofErr w:type="spellStart"/>
      <w:r w:rsidR="00F51AD7" w:rsidRPr="00C6018B">
        <w:rPr>
          <w:i/>
          <w:iCs/>
        </w:rPr>
        <w:t>glucose</w:t>
      </w:r>
      <w:proofErr w:type="spellEnd"/>
      <w:r w:rsidR="00F51AD7" w:rsidRPr="00C6018B">
        <w:rPr>
          <w:i/>
          <w:iCs/>
        </w:rPr>
        <w:t xml:space="preserve"> </w:t>
      </w:r>
      <w:proofErr w:type="spellStart"/>
      <w:r w:rsidR="00F51AD7" w:rsidRPr="00C6018B">
        <w:rPr>
          <w:i/>
          <w:iCs/>
        </w:rPr>
        <w:t>in</w:t>
      </w:r>
      <w:proofErr w:type="spellEnd"/>
      <w:r w:rsidR="00F51AD7" w:rsidRPr="00C6018B">
        <w:rPr>
          <w:i/>
          <w:iCs/>
        </w:rPr>
        <w:t xml:space="preserve"> </w:t>
      </w:r>
      <w:proofErr w:type="spellStart"/>
      <w:r w:rsidR="00F51AD7" w:rsidRPr="00C6018B">
        <w:rPr>
          <w:i/>
          <w:iCs/>
        </w:rPr>
        <w:t>water</w:t>
      </w:r>
      <w:proofErr w:type="spellEnd"/>
      <w:r w:rsidR="00F51AD7" w:rsidRPr="00C6018B">
        <w:t xml:space="preserve">) </w:t>
      </w:r>
      <w:r w:rsidRPr="00C6018B">
        <w:t>(G5W)</w:t>
      </w:r>
      <w:r w:rsidR="00F51AD7" w:rsidRPr="00C6018B">
        <w:t>)</w:t>
      </w:r>
      <w:r w:rsidRPr="00C6018B">
        <w:t>, arba obuolių sultyse, arba sumaišyti su obuolių tyre ir iš karto išgerti</w:t>
      </w:r>
      <w:r w:rsidRPr="00C6018B">
        <w:rPr>
          <w:spacing w:val="-2"/>
        </w:rPr>
        <w:t xml:space="preserve"> </w:t>
      </w:r>
      <w:r w:rsidRPr="00C6018B">
        <w:t>(žr.</w:t>
      </w:r>
      <w:r w:rsidRPr="00C6018B">
        <w:rPr>
          <w:spacing w:val="-2"/>
        </w:rPr>
        <w:t xml:space="preserve"> </w:t>
      </w:r>
      <w:r w:rsidRPr="00C6018B">
        <w:t>5.2</w:t>
      </w:r>
      <w:r w:rsidRPr="00C6018B">
        <w:rPr>
          <w:spacing w:val="-2"/>
        </w:rPr>
        <w:t xml:space="preserve"> </w:t>
      </w:r>
      <w:r w:rsidRPr="00C6018B">
        <w:t>skyrių).</w:t>
      </w:r>
      <w:r w:rsidRPr="00C6018B">
        <w:rPr>
          <w:spacing w:val="-2"/>
        </w:rPr>
        <w:t xml:space="preserve"> </w:t>
      </w:r>
      <w:r w:rsidR="005360E4" w:rsidRPr="00C6018B">
        <w:t>PRUBDAQ</w:t>
      </w:r>
      <w:r w:rsidRPr="00C6018B">
        <w:rPr>
          <w:spacing w:val="-2"/>
        </w:rPr>
        <w:t xml:space="preserve"> </w:t>
      </w:r>
      <w:r w:rsidRPr="00C6018B">
        <w:t>tabletes</w:t>
      </w:r>
      <w:r w:rsidRPr="00C6018B">
        <w:rPr>
          <w:spacing w:val="-2"/>
        </w:rPr>
        <w:t xml:space="preserve"> </w:t>
      </w:r>
      <w:r w:rsidRPr="00C6018B">
        <w:t>taip</w:t>
      </w:r>
      <w:r w:rsidRPr="00C6018B">
        <w:rPr>
          <w:spacing w:val="-2"/>
        </w:rPr>
        <w:t xml:space="preserve"> </w:t>
      </w:r>
      <w:r w:rsidRPr="00C6018B">
        <w:t>pat</w:t>
      </w:r>
      <w:r w:rsidRPr="00C6018B">
        <w:rPr>
          <w:spacing w:val="-1"/>
        </w:rPr>
        <w:t xml:space="preserve"> </w:t>
      </w:r>
      <w:r w:rsidRPr="00C6018B">
        <w:t>galima</w:t>
      </w:r>
      <w:r w:rsidRPr="00C6018B">
        <w:rPr>
          <w:spacing w:val="-2"/>
        </w:rPr>
        <w:t xml:space="preserve"> </w:t>
      </w:r>
      <w:r w:rsidRPr="00C6018B">
        <w:t>sutrinti</w:t>
      </w:r>
      <w:r w:rsidRPr="00C6018B">
        <w:rPr>
          <w:spacing w:val="-2"/>
        </w:rPr>
        <w:t xml:space="preserve"> </w:t>
      </w:r>
      <w:r w:rsidRPr="00C6018B">
        <w:t>ir</w:t>
      </w:r>
      <w:r w:rsidRPr="00C6018B">
        <w:rPr>
          <w:spacing w:val="-2"/>
        </w:rPr>
        <w:t xml:space="preserve"> </w:t>
      </w:r>
      <w:r w:rsidRPr="00C6018B">
        <w:t>ištirpinti</w:t>
      </w:r>
      <w:r w:rsidRPr="00C6018B">
        <w:rPr>
          <w:spacing w:val="-2"/>
        </w:rPr>
        <w:t xml:space="preserve"> </w:t>
      </w:r>
      <w:r w:rsidRPr="00C6018B">
        <w:t>60</w:t>
      </w:r>
      <w:r w:rsidR="00EC56DD" w:rsidRPr="00C6018B">
        <w:rPr>
          <w:spacing w:val="-3"/>
        </w:rPr>
        <w:t> </w:t>
      </w:r>
      <w:r w:rsidRPr="00C6018B">
        <w:t>ml</w:t>
      </w:r>
      <w:r w:rsidRPr="00C6018B">
        <w:rPr>
          <w:spacing w:val="-2"/>
        </w:rPr>
        <w:t xml:space="preserve"> </w:t>
      </w:r>
      <w:r w:rsidRPr="00C6018B">
        <w:t>vandens</w:t>
      </w:r>
      <w:r w:rsidRPr="00C6018B">
        <w:rPr>
          <w:spacing w:val="-2"/>
        </w:rPr>
        <w:t xml:space="preserve"> </w:t>
      </w:r>
      <w:r w:rsidRPr="00C6018B">
        <w:t>arba</w:t>
      </w:r>
      <w:r w:rsidRPr="00C6018B">
        <w:rPr>
          <w:spacing w:val="-2"/>
        </w:rPr>
        <w:t xml:space="preserve"> </w:t>
      </w:r>
      <w:r w:rsidRPr="00C6018B">
        <w:t>G5W</w:t>
      </w:r>
      <w:r w:rsidRPr="00C6018B">
        <w:rPr>
          <w:spacing w:val="-2"/>
        </w:rPr>
        <w:t xml:space="preserve"> </w:t>
      </w:r>
      <w:r w:rsidRPr="00C6018B">
        <w:t xml:space="preserve">ir iš karto suleisti pro </w:t>
      </w:r>
      <w:proofErr w:type="spellStart"/>
      <w:r w:rsidRPr="00C6018B">
        <w:t>nazogastrinį</w:t>
      </w:r>
      <w:proofErr w:type="spellEnd"/>
      <w:r w:rsidRPr="00C6018B">
        <w:t xml:space="preserve"> zondą (žr. 5.2 skyrių).</w:t>
      </w:r>
    </w:p>
    <w:p w14:paraId="0819ED85" w14:textId="2F43B018" w:rsidR="00D87476" w:rsidRPr="00C6018B" w:rsidRDefault="00795921" w:rsidP="00355E72">
      <w:r w:rsidRPr="00C6018B">
        <w:t>Sutrintos</w:t>
      </w:r>
      <w:r w:rsidRPr="00C6018B">
        <w:rPr>
          <w:spacing w:val="-3"/>
        </w:rPr>
        <w:t xml:space="preserve"> </w:t>
      </w:r>
      <w:r w:rsidR="005360E4" w:rsidRPr="00C6018B">
        <w:t>PRUBDAQ</w:t>
      </w:r>
      <w:r w:rsidRPr="00C6018B">
        <w:rPr>
          <w:spacing w:val="-3"/>
        </w:rPr>
        <w:t xml:space="preserve"> </w:t>
      </w:r>
      <w:r w:rsidRPr="00C6018B">
        <w:t>tabletės</w:t>
      </w:r>
      <w:r w:rsidRPr="00C6018B">
        <w:rPr>
          <w:spacing w:val="-3"/>
        </w:rPr>
        <w:t xml:space="preserve"> </w:t>
      </w:r>
      <w:r w:rsidRPr="00C6018B">
        <w:t>išlieka</w:t>
      </w:r>
      <w:r w:rsidRPr="00C6018B">
        <w:rPr>
          <w:spacing w:val="-3"/>
        </w:rPr>
        <w:t xml:space="preserve"> </w:t>
      </w:r>
      <w:r w:rsidRPr="00C6018B">
        <w:t>stabilios</w:t>
      </w:r>
      <w:r w:rsidRPr="00C6018B">
        <w:rPr>
          <w:spacing w:val="-3"/>
        </w:rPr>
        <w:t xml:space="preserve"> </w:t>
      </w:r>
      <w:r w:rsidRPr="00C6018B">
        <w:t>vandenyje,</w:t>
      </w:r>
      <w:r w:rsidRPr="00C6018B">
        <w:rPr>
          <w:spacing w:val="-3"/>
        </w:rPr>
        <w:t xml:space="preserve"> </w:t>
      </w:r>
      <w:r w:rsidRPr="00C6018B">
        <w:t>G5W,</w:t>
      </w:r>
      <w:r w:rsidRPr="00C6018B">
        <w:rPr>
          <w:spacing w:val="-3"/>
        </w:rPr>
        <w:t xml:space="preserve"> </w:t>
      </w:r>
      <w:r w:rsidRPr="00C6018B">
        <w:t>obuolių</w:t>
      </w:r>
      <w:r w:rsidRPr="00C6018B">
        <w:rPr>
          <w:spacing w:val="-3"/>
        </w:rPr>
        <w:t xml:space="preserve"> </w:t>
      </w:r>
      <w:r w:rsidRPr="00C6018B">
        <w:t>sultyse</w:t>
      </w:r>
      <w:r w:rsidRPr="00C6018B">
        <w:rPr>
          <w:spacing w:val="-3"/>
        </w:rPr>
        <w:t xml:space="preserve"> </w:t>
      </w:r>
      <w:r w:rsidRPr="00C6018B">
        <w:t>ir</w:t>
      </w:r>
      <w:r w:rsidRPr="00C6018B">
        <w:rPr>
          <w:spacing w:val="-3"/>
        </w:rPr>
        <w:t xml:space="preserve"> </w:t>
      </w:r>
      <w:r w:rsidRPr="00C6018B">
        <w:t>obuolių</w:t>
      </w:r>
      <w:r w:rsidRPr="00C6018B">
        <w:rPr>
          <w:spacing w:val="-3"/>
        </w:rPr>
        <w:t xml:space="preserve"> </w:t>
      </w:r>
      <w:r w:rsidRPr="00C6018B">
        <w:t>tyrėje</w:t>
      </w:r>
      <w:r w:rsidRPr="00C6018B">
        <w:rPr>
          <w:spacing w:val="-3"/>
        </w:rPr>
        <w:t xml:space="preserve"> </w:t>
      </w:r>
      <w:r w:rsidRPr="00C6018B">
        <w:t>iki 4</w:t>
      </w:r>
      <w:r w:rsidR="00EC56DD" w:rsidRPr="00C6018B">
        <w:t> </w:t>
      </w:r>
      <w:r w:rsidRPr="00C6018B">
        <w:t>valandų.</w:t>
      </w:r>
    </w:p>
    <w:p w14:paraId="0E2621B5" w14:textId="77777777" w:rsidR="00252A48" w:rsidRPr="00C6018B" w:rsidRDefault="00252A48" w:rsidP="00355E72"/>
    <w:p w14:paraId="649F9DD1" w14:textId="77777777" w:rsidR="00252A48" w:rsidRPr="00C6018B" w:rsidRDefault="00252A48" w:rsidP="00355E72">
      <w:pPr>
        <w:keepNext/>
        <w:tabs>
          <w:tab w:val="left" w:pos="567"/>
        </w:tabs>
        <w:spacing w:line="260" w:lineRule="exact"/>
        <w:jc w:val="both"/>
        <w:outlineLvl w:val="3"/>
      </w:pPr>
      <w:r w:rsidRPr="00C6018B">
        <w:rPr>
          <w:b/>
          <w:bCs/>
          <w:szCs w:val="28"/>
          <w:lang w:eastAsia="x-none"/>
        </w:rPr>
        <w:t>4.3</w:t>
      </w:r>
      <w:r w:rsidRPr="00C6018B">
        <w:rPr>
          <w:b/>
          <w:bCs/>
          <w:szCs w:val="28"/>
          <w:lang w:eastAsia="x-none"/>
        </w:rPr>
        <w:tab/>
      </w:r>
      <w:r w:rsidRPr="00355E72">
        <w:rPr>
          <w:b/>
        </w:rPr>
        <w:t>Kontraindikacijos</w:t>
      </w:r>
    </w:p>
    <w:p w14:paraId="7AB21D66" w14:textId="77777777" w:rsidR="00D87476" w:rsidRPr="00355E72" w:rsidRDefault="00D87476" w:rsidP="00355E72"/>
    <w:p w14:paraId="1E1ECD04" w14:textId="77777777" w:rsidR="00D87476" w:rsidRPr="00C6018B" w:rsidRDefault="00795921" w:rsidP="00355E72">
      <w:pPr>
        <w:pStyle w:val="Sraopastraipa"/>
        <w:numPr>
          <w:ilvl w:val="0"/>
          <w:numId w:val="122"/>
        </w:numPr>
      </w:pPr>
      <w:r w:rsidRPr="00C6018B">
        <w:t>Padidėjęs</w:t>
      </w:r>
      <w:r w:rsidRPr="00C6018B">
        <w:rPr>
          <w:spacing w:val="-7"/>
        </w:rPr>
        <w:t xml:space="preserve"> </w:t>
      </w:r>
      <w:r w:rsidRPr="00C6018B">
        <w:t>jautrumas</w:t>
      </w:r>
      <w:r w:rsidRPr="00C6018B">
        <w:rPr>
          <w:spacing w:val="-7"/>
        </w:rPr>
        <w:t xml:space="preserve"> </w:t>
      </w:r>
      <w:r w:rsidRPr="00C6018B">
        <w:t>veikliajai</w:t>
      </w:r>
      <w:r w:rsidRPr="00C6018B">
        <w:rPr>
          <w:spacing w:val="-7"/>
        </w:rPr>
        <w:t xml:space="preserve"> </w:t>
      </w:r>
      <w:r w:rsidRPr="00C6018B">
        <w:t>arba</w:t>
      </w:r>
      <w:r w:rsidRPr="00C6018B">
        <w:rPr>
          <w:spacing w:val="-7"/>
        </w:rPr>
        <w:t xml:space="preserve"> </w:t>
      </w:r>
      <w:r w:rsidRPr="00C6018B">
        <w:t>bet</w:t>
      </w:r>
      <w:r w:rsidRPr="00C6018B">
        <w:rPr>
          <w:spacing w:val="-7"/>
        </w:rPr>
        <w:t xml:space="preserve"> </w:t>
      </w:r>
      <w:r w:rsidRPr="00C6018B">
        <w:t>kuriai</w:t>
      </w:r>
      <w:r w:rsidRPr="00C6018B">
        <w:rPr>
          <w:spacing w:val="-8"/>
        </w:rPr>
        <w:t xml:space="preserve"> </w:t>
      </w:r>
      <w:r w:rsidRPr="00C6018B">
        <w:t>6.1</w:t>
      </w:r>
      <w:r w:rsidRPr="00C6018B">
        <w:rPr>
          <w:spacing w:val="-6"/>
        </w:rPr>
        <w:t xml:space="preserve"> </w:t>
      </w:r>
      <w:r w:rsidRPr="00C6018B">
        <w:t>skyriuje</w:t>
      </w:r>
      <w:r w:rsidRPr="00C6018B">
        <w:rPr>
          <w:spacing w:val="-7"/>
        </w:rPr>
        <w:t xml:space="preserve"> </w:t>
      </w:r>
      <w:r w:rsidRPr="00C6018B">
        <w:t>nurodytai</w:t>
      </w:r>
      <w:r w:rsidRPr="00C6018B">
        <w:rPr>
          <w:spacing w:val="-7"/>
        </w:rPr>
        <w:t xml:space="preserve"> </w:t>
      </w:r>
      <w:r w:rsidRPr="00C6018B">
        <w:t>pagalbinei</w:t>
      </w:r>
      <w:r w:rsidRPr="00C6018B">
        <w:rPr>
          <w:spacing w:val="-7"/>
        </w:rPr>
        <w:t xml:space="preserve"> </w:t>
      </w:r>
      <w:r w:rsidRPr="00C6018B">
        <w:rPr>
          <w:spacing w:val="-2"/>
        </w:rPr>
        <w:t>medžiagai.</w:t>
      </w:r>
    </w:p>
    <w:p w14:paraId="1EABC8C7" w14:textId="77777777" w:rsidR="00D87476" w:rsidRPr="00C6018B" w:rsidRDefault="00795921" w:rsidP="00355E72">
      <w:pPr>
        <w:pStyle w:val="Sraopastraipa"/>
        <w:numPr>
          <w:ilvl w:val="0"/>
          <w:numId w:val="122"/>
        </w:numPr>
      </w:pPr>
      <w:r w:rsidRPr="00C6018B">
        <w:t>Aktyvus,</w:t>
      </w:r>
      <w:r w:rsidRPr="00C6018B">
        <w:rPr>
          <w:spacing w:val="-10"/>
        </w:rPr>
        <w:t xml:space="preserve"> </w:t>
      </w:r>
      <w:r w:rsidRPr="00C6018B">
        <w:t>kliniškai</w:t>
      </w:r>
      <w:r w:rsidRPr="00C6018B">
        <w:rPr>
          <w:spacing w:val="-9"/>
        </w:rPr>
        <w:t xml:space="preserve"> </w:t>
      </w:r>
      <w:r w:rsidRPr="00C6018B">
        <w:t>reikšmingas</w:t>
      </w:r>
      <w:r w:rsidRPr="00C6018B">
        <w:rPr>
          <w:spacing w:val="-9"/>
        </w:rPr>
        <w:t xml:space="preserve"> </w:t>
      </w:r>
      <w:r w:rsidRPr="00C6018B">
        <w:rPr>
          <w:spacing w:val="-2"/>
        </w:rPr>
        <w:t>kraujavimas.</w:t>
      </w:r>
    </w:p>
    <w:p w14:paraId="3F424838" w14:textId="77777777" w:rsidR="00D87476" w:rsidRPr="00C6018B" w:rsidRDefault="00795921" w:rsidP="00355E72">
      <w:pPr>
        <w:pStyle w:val="Sraopastraipa"/>
        <w:numPr>
          <w:ilvl w:val="0"/>
          <w:numId w:val="122"/>
        </w:numPr>
      </w:pPr>
      <w:r w:rsidRPr="00C6018B">
        <w:t>Kepenų</w:t>
      </w:r>
      <w:r w:rsidRPr="00C6018B">
        <w:rPr>
          <w:spacing w:val="-7"/>
        </w:rPr>
        <w:t xml:space="preserve"> </w:t>
      </w:r>
      <w:r w:rsidRPr="00C6018B">
        <w:t>liga,</w:t>
      </w:r>
      <w:r w:rsidRPr="00C6018B">
        <w:rPr>
          <w:spacing w:val="-7"/>
        </w:rPr>
        <w:t xml:space="preserve"> </w:t>
      </w:r>
      <w:r w:rsidRPr="00C6018B">
        <w:t>susijusi</w:t>
      </w:r>
      <w:r w:rsidRPr="00C6018B">
        <w:rPr>
          <w:spacing w:val="-6"/>
        </w:rPr>
        <w:t xml:space="preserve"> </w:t>
      </w:r>
      <w:r w:rsidRPr="00C6018B">
        <w:t>su</w:t>
      </w:r>
      <w:r w:rsidRPr="00C6018B">
        <w:rPr>
          <w:spacing w:val="-7"/>
        </w:rPr>
        <w:t xml:space="preserve"> </w:t>
      </w:r>
      <w:proofErr w:type="spellStart"/>
      <w:r w:rsidRPr="00C6018B">
        <w:t>koaguliopatija</w:t>
      </w:r>
      <w:proofErr w:type="spellEnd"/>
      <w:r w:rsidRPr="00C6018B">
        <w:rPr>
          <w:spacing w:val="-6"/>
        </w:rPr>
        <w:t xml:space="preserve"> </w:t>
      </w:r>
      <w:r w:rsidRPr="00C6018B">
        <w:t>ir</w:t>
      </w:r>
      <w:r w:rsidRPr="00C6018B">
        <w:rPr>
          <w:spacing w:val="-7"/>
        </w:rPr>
        <w:t xml:space="preserve"> </w:t>
      </w:r>
      <w:r w:rsidRPr="00C6018B">
        <w:t>kliniškai</w:t>
      </w:r>
      <w:r w:rsidRPr="00C6018B">
        <w:rPr>
          <w:spacing w:val="-7"/>
        </w:rPr>
        <w:t xml:space="preserve"> </w:t>
      </w:r>
      <w:r w:rsidRPr="00C6018B">
        <w:t>reikšminga</w:t>
      </w:r>
      <w:r w:rsidRPr="00C6018B">
        <w:rPr>
          <w:spacing w:val="-6"/>
        </w:rPr>
        <w:t xml:space="preserve"> </w:t>
      </w:r>
      <w:r w:rsidRPr="00C6018B">
        <w:t>kraujavimo</w:t>
      </w:r>
      <w:r w:rsidRPr="00C6018B">
        <w:rPr>
          <w:spacing w:val="-7"/>
        </w:rPr>
        <w:t xml:space="preserve"> </w:t>
      </w:r>
      <w:r w:rsidRPr="00C6018B">
        <w:t>rizika</w:t>
      </w:r>
      <w:r w:rsidRPr="00C6018B">
        <w:rPr>
          <w:spacing w:val="-6"/>
        </w:rPr>
        <w:t xml:space="preserve"> </w:t>
      </w:r>
      <w:r w:rsidRPr="00C6018B">
        <w:t>(žr.</w:t>
      </w:r>
      <w:r w:rsidRPr="00C6018B">
        <w:rPr>
          <w:spacing w:val="-7"/>
        </w:rPr>
        <w:t xml:space="preserve"> </w:t>
      </w:r>
      <w:r w:rsidRPr="00C6018B">
        <w:t>5.2</w:t>
      </w:r>
      <w:r w:rsidRPr="00C6018B">
        <w:rPr>
          <w:spacing w:val="-8"/>
        </w:rPr>
        <w:t xml:space="preserve"> </w:t>
      </w:r>
      <w:r w:rsidRPr="00C6018B">
        <w:rPr>
          <w:spacing w:val="-2"/>
        </w:rPr>
        <w:t>skyrių).</w:t>
      </w:r>
    </w:p>
    <w:p w14:paraId="6CD96295" w14:textId="77777777" w:rsidR="00D87476" w:rsidRPr="00C6018B" w:rsidRDefault="00795921" w:rsidP="00355E72">
      <w:pPr>
        <w:pStyle w:val="Sraopastraipa"/>
        <w:numPr>
          <w:ilvl w:val="0"/>
          <w:numId w:val="122"/>
        </w:numPr>
      </w:pPr>
      <w:r w:rsidRPr="00C6018B">
        <w:t>Pažeidimas</w:t>
      </w:r>
      <w:r w:rsidRPr="00C6018B">
        <w:rPr>
          <w:spacing w:val="-3"/>
        </w:rPr>
        <w:t xml:space="preserve"> </w:t>
      </w:r>
      <w:r w:rsidRPr="00C6018B">
        <w:t>arba</w:t>
      </w:r>
      <w:r w:rsidRPr="00C6018B">
        <w:rPr>
          <w:spacing w:val="-3"/>
        </w:rPr>
        <w:t xml:space="preserve"> </w:t>
      </w:r>
      <w:r w:rsidRPr="00C6018B">
        <w:t>būklė,</w:t>
      </w:r>
      <w:r w:rsidRPr="00C6018B">
        <w:rPr>
          <w:spacing w:val="-3"/>
        </w:rPr>
        <w:t xml:space="preserve"> </w:t>
      </w:r>
      <w:r w:rsidRPr="00C6018B">
        <w:t>dėl</w:t>
      </w:r>
      <w:r w:rsidRPr="00C6018B">
        <w:rPr>
          <w:spacing w:val="-4"/>
        </w:rPr>
        <w:t xml:space="preserve"> </w:t>
      </w:r>
      <w:r w:rsidRPr="00C6018B">
        <w:t>kurių</w:t>
      </w:r>
      <w:r w:rsidRPr="00C6018B">
        <w:rPr>
          <w:spacing w:val="-3"/>
        </w:rPr>
        <w:t xml:space="preserve"> </w:t>
      </w:r>
      <w:r w:rsidRPr="00C6018B">
        <w:t>manoma,</w:t>
      </w:r>
      <w:r w:rsidRPr="00C6018B">
        <w:rPr>
          <w:spacing w:val="-3"/>
        </w:rPr>
        <w:t xml:space="preserve"> </w:t>
      </w:r>
      <w:r w:rsidRPr="00C6018B">
        <w:t>kad</w:t>
      </w:r>
      <w:r w:rsidRPr="00C6018B">
        <w:rPr>
          <w:spacing w:val="-3"/>
        </w:rPr>
        <w:t xml:space="preserve"> </w:t>
      </w:r>
      <w:r w:rsidRPr="00C6018B">
        <w:t>reikšmingai</w:t>
      </w:r>
      <w:r w:rsidRPr="00C6018B">
        <w:rPr>
          <w:spacing w:val="-3"/>
        </w:rPr>
        <w:t xml:space="preserve"> </w:t>
      </w:r>
      <w:r w:rsidRPr="00C6018B">
        <w:t>padidėja</w:t>
      </w:r>
      <w:r w:rsidRPr="00C6018B">
        <w:rPr>
          <w:spacing w:val="-3"/>
        </w:rPr>
        <w:t xml:space="preserve"> </w:t>
      </w:r>
      <w:r w:rsidRPr="00C6018B">
        <w:t>stipraus</w:t>
      </w:r>
      <w:r w:rsidRPr="00C6018B">
        <w:rPr>
          <w:spacing w:val="-3"/>
        </w:rPr>
        <w:t xml:space="preserve"> </w:t>
      </w:r>
      <w:r w:rsidRPr="00C6018B">
        <w:t>kraujavimo</w:t>
      </w:r>
      <w:r w:rsidRPr="00C6018B">
        <w:rPr>
          <w:spacing w:val="-3"/>
        </w:rPr>
        <w:t xml:space="preserve"> </w:t>
      </w:r>
      <w:r w:rsidRPr="00C6018B">
        <w:t xml:space="preserve">rizika, pavyzdžiui, tai gali apimti: esamą arba neseniai buvusį virškinimo trakto išopėjimą, esamus didelę kraujavimo riziką keliančius piktybinius navikus, neseniai patirtą galvos ar nugaros smegenų traumą, neseniai atliktą galvos, stuburo arba akių operaciją, neseniai patirtą </w:t>
      </w:r>
      <w:proofErr w:type="spellStart"/>
      <w:r w:rsidRPr="00C6018B">
        <w:t>intrakranijinį</w:t>
      </w:r>
      <w:proofErr w:type="spellEnd"/>
      <w:r w:rsidRPr="00C6018B">
        <w:t xml:space="preserve"> kraujavimą, diagnozuotą arba įtariamą stemplės venų </w:t>
      </w:r>
      <w:proofErr w:type="spellStart"/>
      <w:r w:rsidRPr="00C6018B">
        <w:t>varikozę</w:t>
      </w:r>
      <w:proofErr w:type="spellEnd"/>
      <w:r w:rsidRPr="00C6018B">
        <w:t xml:space="preserve">, </w:t>
      </w:r>
      <w:proofErr w:type="spellStart"/>
      <w:r w:rsidRPr="00C6018B">
        <w:t>arterioveninę</w:t>
      </w:r>
      <w:proofErr w:type="spellEnd"/>
      <w:r w:rsidRPr="00C6018B">
        <w:t xml:space="preserve"> </w:t>
      </w:r>
      <w:proofErr w:type="spellStart"/>
      <w:r w:rsidRPr="00C6018B">
        <w:t>malformaciją</w:t>
      </w:r>
      <w:proofErr w:type="spellEnd"/>
      <w:r w:rsidRPr="00C6018B">
        <w:t>, kraujagyslių aneurizmas arba didelius galvos ar nugaros smegenyse esančių kraujagyslių pokyčius.</w:t>
      </w:r>
    </w:p>
    <w:p w14:paraId="1CB4A887" w14:textId="5C6FFD29" w:rsidR="00D87476" w:rsidRPr="00C6018B" w:rsidRDefault="00795921" w:rsidP="00355E72">
      <w:pPr>
        <w:pStyle w:val="Sraopastraipa"/>
        <w:numPr>
          <w:ilvl w:val="0"/>
          <w:numId w:val="122"/>
        </w:numPr>
      </w:pPr>
      <w:r w:rsidRPr="00C6018B">
        <w:t>Kartu</w:t>
      </w:r>
      <w:r w:rsidRPr="00C6018B">
        <w:rPr>
          <w:spacing w:val="-4"/>
        </w:rPr>
        <w:t xml:space="preserve"> </w:t>
      </w:r>
      <w:r w:rsidRPr="00C6018B">
        <w:t>taikomas</w:t>
      </w:r>
      <w:r w:rsidRPr="00C6018B">
        <w:rPr>
          <w:spacing w:val="-4"/>
        </w:rPr>
        <w:t xml:space="preserve"> </w:t>
      </w:r>
      <w:r w:rsidRPr="00C6018B">
        <w:t>gydymas</w:t>
      </w:r>
      <w:r w:rsidRPr="00C6018B">
        <w:rPr>
          <w:spacing w:val="-4"/>
        </w:rPr>
        <w:t xml:space="preserve"> </w:t>
      </w:r>
      <w:r w:rsidRPr="00C6018B">
        <w:t>kokiais</w:t>
      </w:r>
      <w:r w:rsidRPr="00C6018B">
        <w:rPr>
          <w:spacing w:val="-4"/>
        </w:rPr>
        <w:t xml:space="preserve"> </w:t>
      </w:r>
      <w:r w:rsidRPr="00C6018B">
        <w:t>nors</w:t>
      </w:r>
      <w:r w:rsidRPr="00C6018B">
        <w:rPr>
          <w:spacing w:val="-4"/>
        </w:rPr>
        <w:t xml:space="preserve"> </w:t>
      </w:r>
      <w:r w:rsidRPr="00C6018B">
        <w:t>kitais</w:t>
      </w:r>
      <w:r w:rsidRPr="00C6018B">
        <w:rPr>
          <w:spacing w:val="-4"/>
        </w:rPr>
        <w:t xml:space="preserve"> </w:t>
      </w:r>
      <w:r w:rsidRPr="00C6018B">
        <w:t>antikoaguliantais,</w:t>
      </w:r>
      <w:r w:rsidRPr="00C6018B">
        <w:rPr>
          <w:spacing w:val="-4"/>
        </w:rPr>
        <w:t xml:space="preserve"> </w:t>
      </w:r>
      <w:r w:rsidRPr="00C6018B">
        <w:t>pavyzdžiui:</w:t>
      </w:r>
      <w:r w:rsidRPr="00C6018B">
        <w:rPr>
          <w:spacing w:val="-4"/>
        </w:rPr>
        <w:t xml:space="preserve"> </w:t>
      </w:r>
      <w:proofErr w:type="spellStart"/>
      <w:r w:rsidRPr="00C6018B">
        <w:t>nefrakcionuotu</w:t>
      </w:r>
      <w:proofErr w:type="spellEnd"/>
      <w:r w:rsidRPr="00C6018B">
        <w:t xml:space="preserve"> heparinu (NFH), mažos molekulinės masės heparinais (</w:t>
      </w:r>
      <w:proofErr w:type="spellStart"/>
      <w:r w:rsidRPr="00C6018B">
        <w:t>enoksaparinu</w:t>
      </w:r>
      <w:proofErr w:type="spellEnd"/>
      <w:r w:rsidRPr="00C6018B">
        <w:t xml:space="preserve">, </w:t>
      </w:r>
      <w:proofErr w:type="spellStart"/>
      <w:r w:rsidRPr="00C6018B">
        <w:t>dalteparinu</w:t>
      </w:r>
      <w:proofErr w:type="spellEnd"/>
      <w:r w:rsidRPr="00C6018B">
        <w:t xml:space="preserve"> ir kt.), heparino dariniais (</w:t>
      </w:r>
      <w:proofErr w:type="spellStart"/>
      <w:r w:rsidRPr="00C6018B">
        <w:t>fondaparinuksu</w:t>
      </w:r>
      <w:proofErr w:type="spellEnd"/>
      <w:r w:rsidRPr="00C6018B">
        <w:t xml:space="preserve"> ir kt.), geriamaisiais antikoaguliantais (varfarinu, </w:t>
      </w:r>
      <w:proofErr w:type="spellStart"/>
      <w:r w:rsidRPr="00C6018B">
        <w:t>rivaroksabanu</w:t>
      </w:r>
      <w:proofErr w:type="spellEnd"/>
      <w:r w:rsidRPr="00C6018B">
        <w:t xml:space="preserve">, </w:t>
      </w:r>
      <w:proofErr w:type="spellStart"/>
      <w:r w:rsidRPr="00C6018B">
        <w:t>dabigatran</w:t>
      </w:r>
      <w:r w:rsidR="00B464A0" w:rsidRPr="00C6018B">
        <w:t>o</w:t>
      </w:r>
      <w:proofErr w:type="spellEnd"/>
      <w:r w:rsidR="00B464A0" w:rsidRPr="00C6018B">
        <w:t xml:space="preserve"> </w:t>
      </w:r>
      <w:proofErr w:type="spellStart"/>
      <w:r w:rsidR="00B464A0" w:rsidRPr="00C6018B">
        <w:t>eteksilatu</w:t>
      </w:r>
      <w:proofErr w:type="spellEnd"/>
      <w:r w:rsidRPr="00C6018B">
        <w:t xml:space="preserve"> ir kt.), išskyrus konkrečiomis aplinkybėmis, kai vienas antikoaguliantas keičiamas kitu (žr. 4.2 skyrių), kai skiriamos NFH dozės, kurios būtino</w:t>
      </w:r>
      <w:r w:rsidR="00F91E04" w:rsidRPr="00C6018B">
        <w:t xml:space="preserve">s </w:t>
      </w:r>
      <w:r w:rsidRPr="00C6018B">
        <w:t xml:space="preserve">centrinės venos arba arterinio kateterio pralaidumo palaikymui arba kai skiriama NFH </w:t>
      </w:r>
      <w:proofErr w:type="spellStart"/>
      <w:r w:rsidRPr="00C6018B">
        <w:t>kateterinės</w:t>
      </w:r>
      <w:proofErr w:type="spellEnd"/>
      <w:r w:rsidRPr="00C6018B">
        <w:rPr>
          <w:spacing w:val="-3"/>
        </w:rPr>
        <w:t xml:space="preserve"> </w:t>
      </w:r>
      <w:proofErr w:type="spellStart"/>
      <w:r w:rsidRPr="00C6018B">
        <w:t>abliacijos</w:t>
      </w:r>
      <w:proofErr w:type="spellEnd"/>
      <w:r w:rsidRPr="00C6018B">
        <w:t>,</w:t>
      </w:r>
      <w:r w:rsidRPr="00C6018B">
        <w:rPr>
          <w:spacing w:val="-3"/>
        </w:rPr>
        <w:t xml:space="preserve"> </w:t>
      </w:r>
      <w:r w:rsidRPr="00C6018B">
        <w:t>atliekamos</w:t>
      </w:r>
      <w:r w:rsidRPr="00C6018B">
        <w:rPr>
          <w:spacing w:val="-3"/>
        </w:rPr>
        <w:t xml:space="preserve"> </w:t>
      </w:r>
      <w:r w:rsidRPr="00C6018B">
        <w:t>dėl</w:t>
      </w:r>
      <w:r w:rsidRPr="00C6018B">
        <w:rPr>
          <w:spacing w:val="-3"/>
        </w:rPr>
        <w:t xml:space="preserve"> </w:t>
      </w:r>
      <w:r w:rsidRPr="00C6018B">
        <w:t>prieširdžių</w:t>
      </w:r>
      <w:r w:rsidRPr="00C6018B">
        <w:rPr>
          <w:spacing w:val="-3"/>
        </w:rPr>
        <w:t xml:space="preserve"> </w:t>
      </w:r>
      <w:r w:rsidRPr="00C6018B">
        <w:t>virpėjimo,</w:t>
      </w:r>
      <w:r w:rsidRPr="00C6018B">
        <w:rPr>
          <w:spacing w:val="-3"/>
        </w:rPr>
        <w:t xml:space="preserve"> </w:t>
      </w:r>
      <w:r w:rsidRPr="00C6018B">
        <w:t>metu</w:t>
      </w:r>
      <w:r w:rsidRPr="00C6018B">
        <w:rPr>
          <w:spacing w:val="-3"/>
        </w:rPr>
        <w:t xml:space="preserve"> </w:t>
      </w:r>
      <w:r w:rsidRPr="00C6018B">
        <w:t>(žr.</w:t>
      </w:r>
      <w:r w:rsidRPr="00C6018B">
        <w:rPr>
          <w:spacing w:val="-3"/>
        </w:rPr>
        <w:t xml:space="preserve"> </w:t>
      </w:r>
      <w:r w:rsidRPr="00C6018B">
        <w:t>4.4</w:t>
      </w:r>
      <w:r w:rsidRPr="00C6018B">
        <w:rPr>
          <w:spacing w:val="-3"/>
        </w:rPr>
        <w:t xml:space="preserve"> </w:t>
      </w:r>
      <w:r w:rsidRPr="00C6018B">
        <w:t>ir</w:t>
      </w:r>
      <w:r w:rsidRPr="00C6018B">
        <w:rPr>
          <w:spacing w:val="-3"/>
        </w:rPr>
        <w:t xml:space="preserve"> </w:t>
      </w:r>
      <w:r w:rsidRPr="00C6018B">
        <w:t>4.5</w:t>
      </w:r>
      <w:r w:rsidRPr="00C6018B">
        <w:rPr>
          <w:spacing w:val="-5"/>
        </w:rPr>
        <w:t xml:space="preserve"> </w:t>
      </w:r>
      <w:r w:rsidRPr="00C6018B">
        <w:t>skyrius).</w:t>
      </w:r>
    </w:p>
    <w:p w14:paraId="59B21623" w14:textId="77777777" w:rsidR="00D87476" w:rsidRPr="00C6018B" w:rsidRDefault="00D87476" w:rsidP="00355E72"/>
    <w:p w14:paraId="5A7B9972" w14:textId="77777777" w:rsidR="00255884" w:rsidRPr="00C6018B" w:rsidRDefault="00255884" w:rsidP="00355E72">
      <w:pPr>
        <w:tabs>
          <w:tab w:val="left" w:pos="567"/>
        </w:tabs>
        <w:spacing w:line="260" w:lineRule="exact"/>
      </w:pPr>
      <w:r w:rsidRPr="00355E72">
        <w:rPr>
          <w:b/>
        </w:rPr>
        <w:t>4.4</w:t>
      </w:r>
      <w:r w:rsidRPr="00355E72">
        <w:rPr>
          <w:b/>
        </w:rPr>
        <w:tab/>
        <w:t>Specialūs įspėjimai ir atsargumo priemonės</w:t>
      </w:r>
    </w:p>
    <w:p w14:paraId="73DCDA28" w14:textId="77777777" w:rsidR="00D87476" w:rsidRPr="00355E72" w:rsidRDefault="00D87476" w:rsidP="00355E72"/>
    <w:p w14:paraId="7AAA29C3" w14:textId="77777777" w:rsidR="00D87476" w:rsidRPr="00C6018B" w:rsidRDefault="00795921" w:rsidP="00355E72">
      <w:r w:rsidRPr="00C6018B">
        <w:rPr>
          <w:u w:val="single"/>
        </w:rPr>
        <w:t>Kraujavimo</w:t>
      </w:r>
      <w:r w:rsidRPr="00C6018B">
        <w:rPr>
          <w:spacing w:val="-10"/>
          <w:u w:val="single"/>
        </w:rPr>
        <w:t xml:space="preserve"> </w:t>
      </w:r>
      <w:r w:rsidRPr="00C6018B">
        <w:rPr>
          <w:spacing w:val="-2"/>
          <w:u w:val="single"/>
        </w:rPr>
        <w:t>rizika</w:t>
      </w:r>
    </w:p>
    <w:p w14:paraId="0B9B3F5B" w14:textId="77777777" w:rsidR="00F5572C" w:rsidRPr="00355E72" w:rsidRDefault="00F5572C" w:rsidP="00355E72"/>
    <w:p w14:paraId="4424E478" w14:textId="436EC57E" w:rsidR="00D87476" w:rsidRPr="00C6018B" w:rsidRDefault="00795921" w:rsidP="00355E72">
      <w:r w:rsidRPr="00C6018B">
        <w:t>Kaip</w:t>
      </w:r>
      <w:r w:rsidRPr="00C6018B">
        <w:rPr>
          <w:spacing w:val="-3"/>
        </w:rPr>
        <w:t xml:space="preserve"> </w:t>
      </w:r>
      <w:r w:rsidRPr="00C6018B">
        <w:t>ir</w:t>
      </w:r>
      <w:r w:rsidRPr="00C6018B">
        <w:rPr>
          <w:spacing w:val="-3"/>
        </w:rPr>
        <w:t xml:space="preserve"> </w:t>
      </w:r>
      <w:r w:rsidRPr="00C6018B">
        <w:t>vartojant</w:t>
      </w:r>
      <w:r w:rsidRPr="00C6018B">
        <w:rPr>
          <w:spacing w:val="-3"/>
        </w:rPr>
        <w:t xml:space="preserve"> </w:t>
      </w:r>
      <w:r w:rsidRPr="00C6018B">
        <w:t>kitų</w:t>
      </w:r>
      <w:r w:rsidRPr="00C6018B">
        <w:rPr>
          <w:spacing w:val="-3"/>
        </w:rPr>
        <w:t xml:space="preserve"> </w:t>
      </w:r>
      <w:r w:rsidRPr="00C6018B">
        <w:t>antikoaguliantų,</w:t>
      </w:r>
      <w:r w:rsidRPr="00C6018B">
        <w:rPr>
          <w:spacing w:val="-3"/>
        </w:rPr>
        <w:t xml:space="preserve"> </w:t>
      </w:r>
      <w:proofErr w:type="spellStart"/>
      <w:r w:rsidRPr="00C6018B">
        <w:t>apiksabaną</w:t>
      </w:r>
      <w:proofErr w:type="spellEnd"/>
      <w:r w:rsidRPr="00C6018B">
        <w:rPr>
          <w:spacing w:val="-4"/>
        </w:rPr>
        <w:t xml:space="preserve"> </w:t>
      </w:r>
      <w:r w:rsidRPr="00C6018B">
        <w:t>vartojančių</w:t>
      </w:r>
      <w:r w:rsidRPr="00C6018B">
        <w:rPr>
          <w:spacing w:val="-3"/>
        </w:rPr>
        <w:t xml:space="preserve"> </w:t>
      </w:r>
      <w:r w:rsidRPr="00C6018B">
        <w:t>pacientų</w:t>
      </w:r>
      <w:r w:rsidRPr="00C6018B">
        <w:rPr>
          <w:spacing w:val="-3"/>
        </w:rPr>
        <w:t xml:space="preserve"> </w:t>
      </w:r>
      <w:r w:rsidRPr="00C6018B">
        <w:t>būklę</w:t>
      </w:r>
      <w:r w:rsidRPr="00C6018B">
        <w:rPr>
          <w:spacing w:val="-3"/>
        </w:rPr>
        <w:t xml:space="preserve"> </w:t>
      </w:r>
      <w:r w:rsidRPr="00C6018B">
        <w:t>reikia</w:t>
      </w:r>
      <w:r w:rsidRPr="00C6018B">
        <w:rPr>
          <w:spacing w:val="-3"/>
        </w:rPr>
        <w:t xml:space="preserve"> </w:t>
      </w:r>
      <w:r w:rsidRPr="00C6018B">
        <w:t>atidžiai</w:t>
      </w:r>
      <w:r w:rsidRPr="00C6018B">
        <w:rPr>
          <w:spacing w:val="-3"/>
        </w:rPr>
        <w:t xml:space="preserve"> </w:t>
      </w:r>
      <w:r w:rsidRPr="00C6018B">
        <w:t>stebėti</w:t>
      </w:r>
      <w:r w:rsidRPr="00C6018B">
        <w:rPr>
          <w:spacing w:val="-3"/>
        </w:rPr>
        <w:t xml:space="preserve"> </w:t>
      </w:r>
      <w:r w:rsidRPr="00C6018B">
        <w:t xml:space="preserve">dėl kraujavimo požymių. Vaistinį preparatą rekomenduojama vartoti atsargiai pacientams, kuriems yra kraujavimo riziką </w:t>
      </w:r>
      <w:r w:rsidR="00F51AD7" w:rsidRPr="00C6018B">
        <w:t>didinančių</w:t>
      </w:r>
      <w:r w:rsidRPr="00C6018B">
        <w:t xml:space="preserve"> būklių. Jeigu pasireiškia stiprus kraujavimas, </w:t>
      </w:r>
      <w:proofErr w:type="spellStart"/>
      <w:r w:rsidRPr="00C6018B">
        <w:t>apiksabano</w:t>
      </w:r>
      <w:proofErr w:type="spellEnd"/>
      <w:r w:rsidRPr="00C6018B">
        <w:t xml:space="preserve"> vartojimą reikia nutraukti (žr. 4.8 ir 4.9 skyrius).</w:t>
      </w:r>
    </w:p>
    <w:p w14:paraId="565DA024" w14:textId="77777777" w:rsidR="00D87476" w:rsidRPr="00C6018B" w:rsidRDefault="00D87476" w:rsidP="00355E72"/>
    <w:p w14:paraId="60D56908" w14:textId="461FB97E" w:rsidR="00D87476" w:rsidRPr="00C6018B" w:rsidRDefault="00795921" w:rsidP="00355E72">
      <w:r w:rsidRPr="00C6018B">
        <w:t xml:space="preserve">Nors gydant </w:t>
      </w:r>
      <w:proofErr w:type="spellStart"/>
      <w:r w:rsidRPr="00C6018B">
        <w:t>apiksabanu</w:t>
      </w:r>
      <w:proofErr w:type="spellEnd"/>
      <w:r w:rsidRPr="00C6018B">
        <w:t xml:space="preserve">, įprastai stebėti ekspozicijos nereikia, išskirtinėmis aplinkybėmis, kai </w:t>
      </w:r>
      <w:proofErr w:type="spellStart"/>
      <w:r w:rsidRPr="00C6018B">
        <w:t>apiksabano</w:t>
      </w:r>
      <w:proofErr w:type="spellEnd"/>
      <w:r w:rsidRPr="00C6018B">
        <w:rPr>
          <w:spacing w:val="-4"/>
        </w:rPr>
        <w:t xml:space="preserve"> </w:t>
      </w:r>
      <w:r w:rsidRPr="00C6018B">
        <w:t>ekspozicijos</w:t>
      </w:r>
      <w:r w:rsidRPr="00C6018B">
        <w:rPr>
          <w:spacing w:val="-4"/>
        </w:rPr>
        <w:t xml:space="preserve"> </w:t>
      </w:r>
      <w:r w:rsidRPr="00C6018B">
        <w:t>žinojimas</w:t>
      </w:r>
      <w:r w:rsidRPr="00C6018B">
        <w:rPr>
          <w:spacing w:val="-4"/>
        </w:rPr>
        <w:t xml:space="preserve"> </w:t>
      </w:r>
      <w:r w:rsidRPr="00C6018B">
        <w:t>gali</w:t>
      </w:r>
      <w:r w:rsidRPr="00C6018B">
        <w:rPr>
          <w:spacing w:val="-4"/>
        </w:rPr>
        <w:t xml:space="preserve"> </w:t>
      </w:r>
      <w:r w:rsidRPr="00C6018B">
        <w:t>padėti</w:t>
      </w:r>
      <w:r w:rsidRPr="00C6018B">
        <w:rPr>
          <w:spacing w:val="-4"/>
        </w:rPr>
        <w:t xml:space="preserve"> </w:t>
      </w:r>
      <w:r w:rsidRPr="00C6018B">
        <w:t>priimti</w:t>
      </w:r>
      <w:r w:rsidRPr="00C6018B">
        <w:rPr>
          <w:spacing w:val="-4"/>
        </w:rPr>
        <w:t xml:space="preserve"> </w:t>
      </w:r>
      <w:r w:rsidRPr="00C6018B">
        <w:t>klinikinį</w:t>
      </w:r>
      <w:r w:rsidRPr="00C6018B">
        <w:rPr>
          <w:spacing w:val="-4"/>
        </w:rPr>
        <w:t xml:space="preserve"> </w:t>
      </w:r>
      <w:r w:rsidRPr="00C6018B">
        <w:t>sprendimą,</w:t>
      </w:r>
      <w:r w:rsidRPr="00C6018B">
        <w:rPr>
          <w:spacing w:val="-4"/>
        </w:rPr>
        <w:t xml:space="preserve"> </w:t>
      </w:r>
      <w:r w:rsidRPr="00C6018B">
        <w:t>pavyzdžiui,</w:t>
      </w:r>
      <w:r w:rsidRPr="00C6018B">
        <w:rPr>
          <w:spacing w:val="-4"/>
        </w:rPr>
        <w:t xml:space="preserve"> </w:t>
      </w:r>
      <w:r w:rsidRPr="00C6018B">
        <w:t>perdozavimo</w:t>
      </w:r>
      <w:r w:rsidRPr="00C6018B">
        <w:rPr>
          <w:spacing w:val="-4"/>
        </w:rPr>
        <w:t xml:space="preserve"> </w:t>
      </w:r>
      <w:r w:rsidRPr="00C6018B">
        <w:t xml:space="preserve">ir neatidėliotinos operacijos atvejais, gali būti naudingas kalibruotas, kiekybinis </w:t>
      </w:r>
      <w:proofErr w:type="spellStart"/>
      <w:r w:rsidRPr="00C6018B">
        <w:t>anti-Xa</w:t>
      </w:r>
      <w:proofErr w:type="spellEnd"/>
      <w:r w:rsidRPr="00C6018B">
        <w:t xml:space="preserve"> faktoriaus </w:t>
      </w:r>
      <w:r w:rsidR="00F51AD7" w:rsidRPr="00C6018B">
        <w:t xml:space="preserve">tyrimas </w:t>
      </w:r>
      <w:r w:rsidRPr="00C6018B">
        <w:t>(žr. 5.1 skyrių).</w:t>
      </w:r>
    </w:p>
    <w:p w14:paraId="71C7E6E6" w14:textId="77777777" w:rsidR="00C42BB9" w:rsidRPr="00C6018B" w:rsidRDefault="00C42BB9" w:rsidP="00355E72"/>
    <w:p w14:paraId="0EF57854" w14:textId="136ACD0F" w:rsidR="00C42BB9" w:rsidRPr="00C6018B" w:rsidRDefault="00C42BB9" w:rsidP="00B86414">
      <w:r w:rsidRPr="00C6018B">
        <w:t>Suaugusiesiems galima skirti specifinį neutralizuojantįjį vaistinį preparatą (</w:t>
      </w:r>
      <w:proofErr w:type="spellStart"/>
      <w:r w:rsidRPr="00C6018B">
        <w:t>andeksanetą</w:t>
      </w:r>
      <w:proofErr w:type="spellEnd"/>
      <w:r w:rsidRPr="00C6018B">
        <w:t xml:space="preserve"> alfa), kuris slopina </w:t>
      </w:r>
      <w:proofErr w:type="spellStart"/>
      <w:r w:rsidRPr="00C6018B">
        <w:t>apiksabano</w:t>
      </w:r>
      <w:proofErr w:type="spellEnd"/>
      <w:r w:rsidRPr="00C6018B">
        <w:t xml:space="preserve"> </w:t>
      </w:r>
      <w:proofErr w:type="spellStart"/>
      <w:r w:rsidRPr="00C6018B">
        <w:t>farmakodinaminį</w:t>
      </w:r>
      <w:proofErr w:type="spellEnd"/>
      <w:r w:rsidRPr="00C6018B">
        <w:t xml:space="preserve"> poveikį. Tačiau jo saugumas ir veiksmingumas pacientams vaikams nenustatyti (žr. </w:t>
      </w:r>
      <w:proofErr w:type="spellStart"/>
      <w:r w:rsidRPr="00C6018B">
        <w:t>andeksaneto</w:t>
      </w:r>
      <w:proofErr w:type="spellEnd"/>
      <w:r w:rsidRPr="00C6018B">
        <w:t xml:space="preserve"> alfa preparato charakteristikų santrauką). Galima spręsti dėl šviežios šaldytos plazmos transfuzijos, </w:t>
      </w:r>
      <w:proofErr w:type="spellStart"/>
      <w:r w:rsidRPr="00C6018B">
        <w:t>protrombino</w:t>
      </w:r>
      <w:proofErr w:type="spellEnd"/>
      <w:r w:rsidRPr="00C6018B">
        <w:t xml:space="preserve"> komplekso koncentrato (PKK) arba </w:t>
      </w:r>
      <w:proofErr w:type="spellStart"/>
      <w:r w:rsidRPr="00C6018B">
        <w:t>rekombinantinio</w:t>
      </w:r>
      <w:proofErr w:type="spellEnd"/>
      <w:r w:rsidRPr="00C6018B">
        <w:t xml:space="preserve"> </w:t>
      </w:r>
      <w:proofErr w:type="spellStart"/>
      <w:r w:rsidRPr="00C6018B">
        <w:t>VIIa</w:t>
      </w:r>
      <w:proofErr w:type="spellEnd"/>
      <w:r w:rsidRPr="00C6018B">
        <w:t xml:space="preserve"> faktoriaus skyrimo. Tačiau nėra 4 faktorių PKK preparatų vartojimo klinikinėje praktikoje patirties, juos skiriant kraujavimui, kuris pasireiškė </w:t>
      </w:r>
      <w:proofErr w:type="spellStart"/>
      <w:r w:rsidRPr="00C6018B">
        <w:t>apiksabaną</w:t>
      </w:r>
      <w:proofErr w:type="spellEnd"/>
      <w:r w:rsidRPr="00C6018B">
        <w:t xml:space="preserve"> vartojantiems vaikams ir suaugusiems pacientams, stabdyti.</w:t>
      </w:r>
    </w:p>
    <w:p w14:paraId="762B3D95" w14:textId="77777777" w:rsidR="00D87476" w:rsidRPr="00C6018B" w:rsidRDefault="00D87476" w:rsidP="00B86414"/>
    <w:p w14:paraId="73E6699F" w14:textId="56537F62" w:rsidR="00D87476" w:rsidRPr="00C6018B" w:rsidRDefault="00795921" w:rsidP="00355E72">
      <w:r w:rsidRPr="00C6018B">
        <w:rPr>
          <w:u w:val="single"/>
        </w:rPr>
        <w:t>Sąveika su kitais vaistiniais preparatais, kurie veikia hemostazę</w:t>
      </w:r>
    </w:p>
    <w:p w14:paraId="696EF990" w14:textId="00EB7A4D" w:rsidR="00D87476" w:rsidRPr="00C6018B" w:rsidRDefault="00795921" w:rsidP="00355E72">
      <w:r w:rsidRPr="00C6018B">
        <w:t>Dėl</w:t>
      </w:r>
      <w:r w:rsidRPr="00C6018B">
        <w:rPr>
          <w:spacing w:val="-4"/>
        </w:rPr>
        <w:t xml:space="preserve"> </w:t>
      </w:r>
      <w:r w:rsidRPr="00C6018B">
        <w:t>padidėjusios</w:t>
      </w:r>
      <w:r w:rsidRPr="00C6018B">
        <w:rPr>
          <w:spacing w:val="-4"/>
        </w:rPr>
        <w:t xml:space="preserve"> </w:t>
      </w:r>
      <w:r w:rsidRPr="00C6018B">
        <w:t>kraujavimo</w:t>
      </w:r>
      <w:r w:rsidRPr="00C6018B">
        <w:rPr>
          <w:spacing w:val="-4"/>
        </w:rPr>
        <w:t xml:space="preserve"> </w:t>
      </w:r>
      <w:r w:rsidRPr="00C6018B">
        <w:t>rizikos</w:t>
      </w:r>
      <w:r w:rsidRPr="00C6018B">
        <w:rPr>
          <w:spacing w:val="-4"/>
        </w:rPr>
        <w:t xml:space="preserve"> </w:t>
      </w:r>
      <w:proofErr w:type="spellStart"/>
      <w:r w:rsidRPr="00C6018B">
        <w:t>apiksabano</w:t>
      </w:r>
      <w:proofErr w:type="spellEnd"/>
      <w:r w:rsidRPr="00C6018B">
        <w:rPr>
          <w:spacing w:val="-4"/>
        </w:rPr>
        <w:t xml:space="preserve"> </w:t>
      </w:r>
      <w:r w:rsidR="00F51AD7" w:rsidRPr="00C6018B">
        <w:t>draudžiama</w:t>
      </w:r>
      <w:r w:rsidR="00F51AD7" w:rsidRPr="00C6018B">
        <w:rPr>
          <w:spacing w:val="-4"/>
        </w:rPr>
        <w:t xml:space="preserve"> </w:t>
      </w:r>
      <w:r w:rsidRPr="00C6018B">
        <w:t>vartoti</w:t>
      </w:r>
      <w:r w:rsidRPr="00C6018B">
        <w:rPr>
          <w:spacing w:val="-4"/>
        </w:rPr>
        <w:t xml:space="preserve"> </w:t>
      </w:r>
      <w:r w:rsidRPr="00C6018B">
        <w:t>kartu</w:t>
      </w:r>
      <w:r w:rsidRPr="00C6018B">
        <w:rPr>
          <w:spacing w:val="-4"/>
        </w:rPr>
        <w:t xml:space="preserve"> </w:t>
      </w:r>
      <w:r w:rsidRPr="00C6018B">
        <w:t>su</w:t>
      </w:r>
      <w:r w:rsidRPr="00C6018B">
        <w:rPr>
          <w:spacing w:val="-4"/>
        </w:rPr>
        <w:t xml:space="preserve"> </w:t>
      </w:r>
      <w:r w:rsidRPr="00C6018B">
        <w:t>kitais antikoaguliantais (žr. 4.3 skyrių).</w:t>
      </w:r>
    </w:p>
    <w:p w14:paraId="6168EC71" w14:textId="77777777" w:rsidR="00D87476" w:rsidRPr="00C6018B" w:rsidRDefault="00D87476" w:rsidP="00355E72">
      <w:pPr>
        <w:rPr>
          <w:sz w:val="21"/>
        </w:rPr>
      </w:pPr>
    </w:p>
    <w:p w14:paraId="114390CE" w14:textId="77777777" w:rsidR="00D87476" w:rsidRPr="00C6018B" w:rsidRDefault="00795921" w:rsidP="00355E72">
      <w:proofErr w:type="spellStart"/>
      <w:r w:rsidRPr="00C6018B">
        <w:t>Apiksabano</w:t>
      </w:r>
      <w:proofErr w:type="spellEnd"/>
      <w:r w:rsidRPr="00C6018B">
        <w:rPr>
          <w:spacing w:val="-4"/>
        </w:rPr>
        <w:t xml:space="preserve"> </w:t>
      </w:r>
      <w:r w:rsidRPr="00C6018B">
        <w:t>vartojimas</w:t>
      </w:r>
      <w:r w:rsidRPr="00C6018B">
        <w:rPr>
          <w:spacing w:val="-4"/>
        </w:rPr>
        <w:t xml:space="preserve"> </w:t>
      </w:r>
      <w:r w:rsidRPr="00C6018B">
        <w:t>kartu</w:t>
      </w:r>
      <w:r w:rsidRPr="00C6018B">
        <w:rPr>
          <w:spacing w:val="-4"/>
        </w:rPr>
        <w:t xml:space="preserve"> </w:t>
      </w:r>
      <w:r w:rsidRPr="00C6018B">
        <w:t>su</w:t>
      </w:r>
      <w:r w:rsidRPr="00C6018B">
        <w:rPr>
          <w:spacing w:val="-4"/>
        </w:rPr>
        <w:t xml:space="preserve"> </w:t>
      </w:r>
      <w:r w:rsidRPr="00C6018B">
        <w:t>trombocitų</w:t>
      </w:r>
      <w:r w:rsidRPr="00C6018B">
        <w:rPr>
          <w:spacing w:val="-4"/>
        </w:rPr>
        <w:t xml:space="preserve"> </w:t>
      </w:r>
      <w:r w:rsidRPr="00C6018B">
        <w:t>funkciją</w:t>
      </w:r>
      <w:r w:rsidRPr="00C6018B">
        <w:rPr>
          <w:spacing w:val="-4"/>
        </w:rPr>
        <w:t xml:space="preserve"> </w:t>
      </w:r>
      <w:r w:rsidRPr="00C6018B">
        <w:t>slopinančiais</w:t>
      </w:r>
      <w:r w:rsidRPr="00C6018B">
        <w:rPr>
          <w:spacing w:val="-4"/>
        </w:rPr>
        <w:t xml:space="preserve"> </w:t>
      </w:r>
      <w:r w:rsidRPr="00C6018B">
        <w:t>vaistiniais</w:t>
      </w:r>
      <w:r w:rsidRPr="00C6018B">
        <w:rPr>
          <w:spacing w:val="-4"/>
        </w:rPr>
        <w:t xml:space="preserve"> </w:t>
      </w:r>
      <w:r w:rsidRPr="00C6018B">
        <w:t>preparatais</w:t>
      </w:r>
      <w:r w:rsidRPr="00C6018B">
        <w:rPr>
          <w:spacing w:val="-4"/>
        </w:rPr>
        <w:t xml:space="preserve"> </w:t>
      </w:r>
      <w:r w:rsidRPr="00C6018B">
        <w:t>didina kraujavimo riziką (žr. 4.5 skyrių).</w:t>
      </w:r>
    </w:p>
    <w:p w14:paraId="6816FBEF" w14:textId="77777777" w:rsidR="00D87476" w:rsidRPr="00C6018B" w:rsidRDefault="00D87476" w:rsidP="00355E72"/>
    <w:p w14:paraId="54CBFC81" w14:textId="2547F0EF" w:rsidR="00D87476" w:rsidRPr="00C6018B" w:rsidRDefault="00795921" w:rsidP="00355E72">
      <w:r w:rsidRPr="00C6018B">
        <w:t xml:space="preserve">Reikia gydyti atsargiai, jeigu pacientas kartu yra gydomas selektyviaisiais </w:t>
      </w:r>
      <w:proofErr w:type="spellStart"/>
      <w:r w:rsidRPr="00C6018B">
        <w:t>serotonino</w:t>
      </w:r>
      <w:proofErr w:type="spellEnd"/>
      <w:r w:rsidRPr="00C6018B">
        <w:t xml:space="preserve"> reabsorbcijos inhibitoriais</w:t>
      </w:r>
      <w:r w:rsidRPr="00C6018B">
        <w:rPr>
          <w:spacing w:val="-5"/>
        </w:rPr>
        <w:t xml:space="preserve"> </w:t>
      </w:r>
      <w:r w:rsidRPr="00C6018B">
        <w:t>(SSRI),</w:t>
      </w:r>
      <w:r w:rsidRPr="00C6018B">
        <w:rPr>
          <w:spacing w:val="-5"/>
        </w:rPr>
        <w:t xml:space="preserve"> </w:t>
      </w:r>
      <w:proofErr w:type="spellStart"/>
      <w:r w:rsidRPr="00C6018B">
        <w:t>serotonino-norepinefrino</w:t>
      </w:r>
      <w:proofErr w:type="spellEnd"/>
      <w:r w:rsidRPr="00C6018B">
        <w:rPr>
          <w:spacing w:val="-5"/>
        </w:rPr>
        <w:t xml:space="preserve"> </w:t>
      </w:r>
      <w:r w:rsidRPr="00C6018B">
        <w:t>reabsorbcijos</w:t>
      </w:r>
      <w:r w:rsidRPr="00C6018B">
        <w:rPr>
          <w:spacing w:val="-5"/>
        </w:rPr>
        <w:t xml:space="preserve"> </w:t>
      </w:r>
      <w:r w:rsidRPr="00C6018B">
        <w:t>inhibitoriais</w:t>
      </w:r>
      <w:r w:rsidRPr="00C6018B">
        <w:rPr>
          <w:spacing w:val="-5"/>
        </w:rPr>
        <w:t xml:space="preserve"> </w:t>
      </w:r>
      <w:r w:rsidRPr="00C6018B">
        <w:t>(SNRI)</w:t>
      </w:r>
      <w:r w:rsidRPr="00C6018B">
        <w:rPr>
          <w:spacing w:val="-5"/>
        </w:rPr>
        <w:t xml:space="preserve"> </w:t>
      </w:r>
      <w:r w:rsidRPr="00C6018B">
        <w:t>arba</w:t>
      </w:r>
      <w:r w:rsidRPr="00C6018B">
        <w:rPr>
          <w:spacing w:val="-5"/>
        </w:rPr>
        <w:t xml:space="preserve"> </w:t>
      </w:r>
      <w:r w:rsidRPr="00C6018B">
        <w:t>nesteroidiniais vaist</w:t>
      </w:r>
      <w:r w:rsidR="009F78B0" w:rsidRPr="00C6018B">
        <w:t>iniais preparatais</w:t>
      </w:r>
      <w:r w:rsidRPr="00C6018B">
        <w:t xml:space="preserve"> nuo uždegimo (NV</w:t>
      </w:r>
      <w:r w:rsidR="00525B35" w:rsidRPr="00C6018B">
        <w:t>P</w:t>
      </w:r>
      <w:r w:rsidRPr="00C6018B">
        <w:t xml:space="preserve">NU), įskaitant </w:t>
      </w:r>
      <w:proofErr w:type="spellStart"/>
      <w:r w:rsidRPr="00C6018B">
        <w:t>acetilsalicilo</w:t>
      </w:r>
      <w:proofErr w:type="spellEnd"/>
      <w:r w:rsidRPr="00C6018B">
        <w:t xml:space="preserve"> rūgštį.</w:t>
      </w:r>
    </w:p>
    <w:p w14:paraId="30A2C44B" w14:textId="77777777" w:rsidR="00D87476" w:rsidRPr="00C6018B" w:rsidRDefault="00D87476" w:rsidP="00355E72">
      <w:pPr>
        <w:rPr>
          <w:sz w:val="21"/>
        </w:rPr>
      </w:pPr>
    </w:p>
    <w:p w14:paraId="6F514C82" w14:textId="77777777" w:rsidR="00D87476" w:rsidRPr="00C6018B" w:rsidRDefault="00795921" w:rsidP="00355E72">
      <w:r w:rsidRPr="00C6018B">
        <w:t>Po</w:t>
      </w:r>
      <w:r w:rsidRPr="00C6018B">
        <w:rPr>
          <w:spacing w:val="-4"/>
        </w:rPr>
        <w:t xml:space="preserve"> </w:t>
      </w:r>
      <w:r w:rsidRPr="00C6018B">
        <w:t>operacijos</w:t>
      </w:r>
      <w:r w:rsidRPr="00C6018B">
        <w:rPr>
          <w:spacing w:val="-4"/>
        </w:rPr>
        <w:t xml:space="preserve"> </w:t>
      </w:r>
      <w:r w:rsidRPr="00C6018B">
        <w:t>kitų</w:t>
      </w:r>
      <w:r w:rsidRPr="00C6018B">
        <w:rPr>
          <w:spacing w:val="-4"/>
        </w:rPr>
        <w:t xml:space="preserve"> </w:t>
      </w:r>
      <w:r w:rsidRPr="00C6018B">
        <w:t>trombocitų</w:t>
      </w:r>
      <w:r w:rsidRPr="00C6018B">
        <w:rPr>
          <w:spacing w:val="-4"/>
        </w:rPr>
        <w:t xml:space="preserve"> </w:t>
      </w:r>
      <w:proofErr w:type="spellStart"/>
      <w:r w:rsidRPr="00C6018B">
        <w:t>agregacijos</w:t>
      </w:r>
      <w:proofErr w:type="spellEnd"/>
      <w:r w:rsidRPr="00C6018B">
        <w:rPr>
          <w:spacing w:val="-4"/>
        </w:rPr>
        <w:t xml:space="preserve"> </w:t>
      </w:r>
      <w:r w:rsidRPr="00C6018B">
        <w:t>inhibitorių</w:t>
      </w:r>
      <w:r w:rsidRPr="00C6018B">
        <w:rPr>
          <w:spacing w:val="-4"/>
        </w:rPr>
        <w:t xml:space="preserve"> </w:t>
      </w:r>
      <w:r w:rsidRPr="00C6018B">
        <w:t>vartoti</w:t>
      </w:r>
      <w:r w:rsidRPr="00C6018B">
        <w:rPr>
          <w:spacing w:val="-4"/>
        </w:rPr>
        <w:t xml:space="preserve"> </w:t>
      </w:r>
      <w:r w:rsidRPr="00C6018B">
        <w:t>kartu</w:t>
      </w:r>
      <w:r w:rsidRPr="00C6018B">
        <w:rPr>
          <w:spacing w:val="-4"/>
        </w:rPr>
        <w:t xml:space="preserve"> </w:t>
      </w:r>
      <w:r w:rsidRPr="00C6018B">
        <w:t>su</w:t>
      </w:r>
      <w:r w:rsidRPr="00C6018B">
        <w:rPr>
          <w:spacing w:val="-4"/>
        </w:rPr>
        <w:t xml:space="preserve"> </w:t>
      </w:r>
      <w:proofErr w:type="spellStart"/>
      <w:r w:rsidRPr="00C6018B">
        <w:t>apiksabanu</w:t>
      </w:r>
      <w:proofErr w:type="spellEnd"/>
      <w:r w:rsidRPr="00C6018B">
        <w:rPr>
          <w:spacing w:val="-4"/>
        </w:rPr>
        <w:t xml:space="preserve"> </w:t>
      </w:r>
      <w:r w:rsidRPr="00C6018B">
        <w:t>nerekomenduojama (žr. 4.5 skyrių).</w:t>
      </w:r>
    </w:p>
    <w:p w14:paraId="1CF0FA36" w14:textId="77777777" w:rsidR="00D87476" w:rsidRPr="00C6018B" w:rsidRDefault="00D87476" w:rsidP="00355E72"/>
    <w:p w14:paraId="63BB9B25" w14:textId="77E164A3" w:rsidR="00D87476" w:rsidRPr="00C6018B" w:rsidRDefault="00795921" w:rsidP="00355E72">
      <w:r w:rsidRPr="00C6018B">
        <w:t xml:space="preserve">Pacientams, kuriems pasireiškia prieširdžių virpėjimas ir yra būklių, dėl kurių būtina skirti </w:t>
      </w:r>
      <w:proofErr w:type="spellStart"/>
      <w:r w:rsidRPr="00C6018B">
        <w:t>monoterapiją</w:t>
      </w:r>
      <w:proofErr w:type="spellEnd"/>
      <w:r w:rsidRPr="00C6018B">
        <w:t xml:space="preserve"> arba gydymą dviem trombocitų funkciją slopinančiais vaistiniais preparatais, prieš pradedant</w:t>
      </w:r>
      <w:r w:rsidRPr="00C6018B">
        <w:rPr>
          <w:spacing w:val="-3"/>
        </w:rPr>
        <w:t xml:space="preserve"> </w:t>
      </w:r>
      <w:r w:rsidRPr="00C6018B">
        <w:t>kartu</w:t>
      </w:r>
      <w:r w:rsidRPr="00C6018B">
        <w:rPr>
          <w:spacing w:val="-3"/>
        </w:rPr>
        <w:t xml:space="preserve"> </w:t>
      </w:r>
      <w:r w:rsidRPr="00C6018B">
        <w:t>gydyti</w:t>
      </w:r>
      <w:r w:rsidRPr="00C6018B">
        <w:rPr>
          <w:spacing w:val="-3"/>
        </w:rPr>
        <w:t xml:space="preserve"> </w:t>
      </w:r>
      <w:r w:rsidR="005360E4" w:rsidRPr="00C6018B">
        <w:t>PRUBDAQ</w:t>
      </w:r>
      <w:r w:rsidRPr="00C6018B">
        <w:t>,</w:t>
      </w:r>
      <w:r w:rsidRPr="00C6018B">
        <w:rPr>
          <w:spacing w:val="-3"/>
        </w:rPr>
        <w:t xml:space="preserve"> </w:t>
      </w:r>
      <w:r w:rsidRPr="00C6018B">
        <w:t>reikia</w:t>
      </w:r>
      <w:r w:rsidRPr="00C6018B">
        <w:rPr>
          <w:spacing w:val="-3"/>
        </w:rPr>
        <w:t xml:space="preserve"> </w:t>
      </w:r>
      <w:r w:rsidRPr="00C6018B">
        <w:t>atidžiai</w:t>
      </w:r>
      <w:r w:rsidRPr="00C6018B">
        <w:rPr>
          <w:spacing w:val="-3"/>
        </w:rPr>
        <w:t xml:space="preserve"> </w:t>
      </w:r>
      <w:r w:rsidRPr="00C6018B">
        <w:t>įvertinti</w:t>
      </w:r>
      <w:r w:rsidRPr="00C6018B">
        <w:rPr>
          <w:spacing w:val="-3"/>
        </w:rPr>
        <w:t xml:space="preserve"> </w:t>
      </w:r>
      <w:r w:rsidRPr="00C6018B">
        <w:t>laukiamos</w:t>
      </w:r>
      <w:r w:rsidRPr="00C6018B">
        <w:rPr>
          <w:spacing w:val="-3"/>
        </w:rPr>
        <w:t xml:space="preserve"> </w:t>
      </w:r>
      <w:r w:rsidRPr="00C6018B">
        <w:t>naudos</w:t>
      </w:r>
      <w:r w:rsidRPr="00C6018B">
        <w:rPr>
          <w:spacing w:val="-3"/>
        </w:rPr>
        <w:t xml:space="preserve"> </w:t>
      </w:r>
      <w:r w:rsidRPr="00C6018B">
        <w:t>ir</w:t>
      </w:r>
      <w:r w:rsidRPr="00C6018B">
        <w:rPr>
          <w:spacing w:val="-3"/>
        </w:rPr>
        <w:t xml:space="preserve"> </w:t>
      </w:r>
      <w:r w:rsidRPr="00C6018B">
        <w:t>galimos</w:t>
      </w:r>
      <w:r w:rsidRPr="00C6018B">
        <w:rPr>
          <w:spacing w:val="-3"/>
        </w:rPr>
        <w:t xml:space="preserve"> </w:t>
      </w:r>
      <w:r w:rsidRPr="00C6018B">
        <w:t>rizikos</w:t>
      </w:r>
      <w:r w:rsidRPr="00C6018B">
        <w:rPr>
          <w:spacing w:val="-3"/>
        </w:rPr>
        <w:t xml:space="preserve"> </w:t>
      </w:r>
      <w:r w:rsidRPr="00C6018B">
        <w:t>santykį.</w:t>
      </w:r>
    </w:p>
    <w:p w14:paraId="2F3BB6C1" w14:textId="77777777" w:rsidR="00D87476" w:rsidRPr="00C6018B" w:rsidRDefault="00D87476" w:rsidP="00355E72"/>
    <w:p w14:paraId="20DEDB90" w14:textId="222139EC" w:rsidR="00D87476" w:rsidRPr="00C6018B" w:rsidRDefault="00795921" w:rsidP="00355E72">
      <w:r w:rsidRPr="00C6018B">
        <w:t>Klinikinio tyrimo su</w:t>
      </w:r>
      <w:r w:rsidR="00D9683E" w:rsidRPr="00C6018B">
        <w:t xml:space="preserve"> suaugusiais</w:t>
      </w:r>
      <w:r w:rsidRPr="00C6018B">
        <w:t xml:space="preserve"> pacientais, kuriems pasireiškia prieširdžių virpėjimas, duomenimis, ASR vartojimas kartu </w:t>
      </w:r>
      <w:r w:rsidR="009F78B0" w:rsidRPr="00C6018B">
        <w:t xml:space="preserve">su </w:t>
      </w:r>
      <w:proofErr w:type="spellStart"/>
      <w:r w:rsidR="009F78B0" w:rsidRPr="00C6018B">
        <w:t>apiksabanu</w:t>
      </w:r>
      <w:proofErr w:type="spellEnd"/>
      <w:r w:rsidR="009F78B0" w:rsidRPr="00C6018B">
        <w:t xml:space="preserve"> </w:t>
      </w:r>
      <w:r w:rsidRPr="00C6018B">
        <w:t>padidino stipraus kraujavimo riziką nuo 1,8</w:t>
      </w:r>
      <w:r w:rsidR="00EC56DD" w:rsidRPr="00C6018B">
        <w:t> </w:t>
      </w:r>
      <w:r w:rsidRPr="00C6018B">
        <w:t>% per metus iki 3,4</w:t>
      </w:r>
      <w:r w:rsidR="00EC56DD" w:rsidRPr="00C6018B">
        <w:rPr>
          <w:spacing w:val="-1"/>
        </w:rPr>
        <w:t> </w:t>
      </w:r>
      <w:r w:rsidRPr="00C6018B">
        <w:t>%</w:t>
      </w:r>
      <w:r w:rsidRPr="00C6018B">
        <w:rPr>
          <w:spacing w:val="-2"/>
        </w:rPr>
        <w:t xml:space="preserve"> </w:t>
      </w:r>
      <w:r w:rsidRPr="00C6018B">
        <w:t>per</w:t>
      </w:r>
      <w:r w:rsidRPr="00C6018B">
        <w:rPr>
          <w:spacing w:val="-2"/>
        </w:rPr>
        <w:t xml:space="preserve"> </w:t>
      </w:r>
      <w:r w:rsidRPr="00C6018B">
        <w:t>metus</w:t>
      </w:r>
      <w:r w:rsidR="009F78B0" w:rsidRPr="00C6018B">
        <w:t>, o ASR vartojimas</w:t>
      </w:r>
      <w:r w:rsidRPr="00C6018B">
        <w:rPr>
          <w:spacing w:val="-2"/>
        </w:rPr>
        <w:t xml:space="preserve"> </w:t>
      </w:r>
      <w:r w:rsidR="009F78B0" w:rsidRPr="00C6018B">
        <w:rPr>
          <w:spacing w:val="-2"/>
        </w:rPr>
        <w:t>su</w:t>
      </w:r>
      <w:r w:rsidRPr="00C6018B">
        <w:rPr>
          <w:spacing w:val="-2"/>
        </w:rPr>
        <w:t xml:space="preserve"> </w:t>
      </w:r>
      <w:r w:rsidRPr="00C6018B">
        <w:t>varfarin</w:t>
      </w:r>
      <w:r w:rsidR="009F78B0" w:rsidRPr="00C6018B">
        <w:t>u</w:t>
      </w:r>
      <w:r w:rsidRPr="00C6018B">
        <w:rPr>
          <w:spacing w:val="-2"/>
        </w:rPr>
        <w:t xml:space="preserve"> </w:t>
      </w:r>
      <w:r w:rsidRPr="00C6018B">
        <w:t>nuo</w:t>
      </w:r>
      <w:r w:rsidRPr="00C6018B">
        <w:rPr>
          <w:spacing w:val="-2"/>
        </w:rPr>
        <w:t xml:space="preserve"> </w:t>
      </w:r>
      <w:r w:rsidRPr="00C6018B">
        <w:t>2,7</w:t>
      </w:r>
      <w:r w:rsidR="00EC56DD" w:rsidRPr="00C6018B">
        <w:t> </w:t>
      </w:r>
      <w:r w:rsidRPr="00C6018B">
        <w:t>%</w:t>
      </w:r>
      <w:r w:rsidRPr="00C6018B">
        <w:rPr>
          <w:spacing w:val="-2"/>
        </w:rPr>
        <w:t xml:space="preserve"> </w:t>
      </w:r>
      <w:r w:rsidRPr="00C6018B">
        <w:t>per</w:t>
      </w:r>
      <w:r w:rsidRPr="00C6018B">
        <w:rPr>
          <w:spacing w:val="-3"/>
        </w:rPr>
        <w:t xml:space="preserve"> </w:t>
      </w:r>
      <w:r w:rsidRPr="00C6018B">
        <w:t>metus</w:t>
      </w:r>
      <w:r w:rsidRPr="00C6018B">
        <w:rPr>
          <w:spacing w:val="-2"/>
        </w:rPr>
        <w:t xml:space="preserve"> </w:t>
      </w:r>
      <w:r w:rsidRPr="00C6018B">
        <w:t>iki</w:t>
      </w:r>
      <w:r w:rsidRPr="00C6018B">
        <w:rPr>
          <w:spacing w:val="-2"/>
        </w:rPr>
        <w:t xml:space="preserve"> </w:t>
      </w:r>
      <w:r w:rsidRPr="00C6018B">
        <w:t>4,6</w:t>
      </w:r>
      <w:r w:rsidR="00EC56DD" w:rsidRPr="00C6018B">
        <w:rPr>
          <w:spacing w:val="-2"/>
        </w:rPr>
        <w:t> </w:t>
      </w:r>
      <w:r w:rsidRPr="00C6018B">
        <w:t>%</w:t>
      </w:r>
      <w:r w:rsidRPr="00C6018B">
        <w:rPr>
          <w:spacing w:val="-2"/>
        </w:rPr>
        <w:t xml:space="preserve"> </w:t>
      </w:r>
      <w:r w:rsidRPr="00C6018B">
        <w:t>per metus. Šio klinikinio tyrimo duomenimis, nedaug</w:t>
      </w:r>
      <w:r w:rsidR="009F78B0" w:rsidRPr="00C6018B">
        <w:t>eliui</w:t>
      </w:r>
      <w:r w:rsidRPr="00C6018B">
        <w:t xml:space="preserve"> pacientų (2,1</w:t>
      </w:r>
      <w:r w:rsidR="00EC56DD" w:rsidRPr="00C6018B">
        <w:t> </w:t>
      </w:r>
      <w:r w:rsidRPr="00C6018B">
        <w:t>%) buvo taikytas gydymas dviem trombocitų funkciją slopinančiais vaistiniais preparatais (žr. 5.1 skyrių).</w:t>
      </w:r>
    </w:p>
    <w:p w14:paraId="2099E7CD" w14:textId="77777777" w:rsidR="00D87476" w:rsidRPr="00C6018B" w:rsidRDefault="00D87476" w:rsidP="00355E72">
      <w:pPr>
        <w:rPr>
          <w:sz w:val="21"/>
        </w:rPr>
      </w:pPr>
    </w:p>
    <w:p w14:paraId="7D5738A7" w14:textId="03497392" w:rsidR="00D87476" w:rsidRPr="00C6018B" w:rsidRDefault="00795921" w:rsidP="00355E72">
      <w:r w:rsidRPr="00C6018B">
        <w:t>Klinikiniame</w:t>
      </w:r>
      <w:r w:rsidRPr="00C6018B">
        <w:rPr>
          <w:spacing w:val="-3"/>
        </w:rPr>
        <w:t xml:space="preserve"> </w:t>
      </w:r>
      <w:r w:rsidRPr="00C6018B">
        <w:t>tyrime</w:t>
      </w:r>
      <w:r w:rsidRPr="00C6018B">
        <w:rPr>
          <w:spacing w:val="-3"/>
        </w:rPr>
        <w:t xml:space="preserve"> </w:t>
      </w:r>
      <w:r w:rsidRPr="00C6018B">
        <w:t>dalyvavo</w:t>
      </w:r>
      <w:r w:rsidRPr="00C6018B">
        <w:rPr>
          <w:spacing w:val="-3"/>
        </w:rPr>
        <w:t xml:space="preserve"> </w:t>
      </w:r>
      <w:r w:rsidRPr="00C6018B">
        <w:t>pacientai,</w:t>
      </w:r>
      <w:r w:rsidRPr="00C6018B">
        <w:rPr>
          <w:spacing w:val="-3"/>
        </w:rPr>
        <w:t xml:space="preserve"> </w:t>
      </w:r>
      <w:r w:rsidR="009F78B0" w:rsidRPr="00C6018B">
        <w:t>sergantys</w:t>
      </w:r>
      <w:r w:rsidRPr="00C6018B">
        <w:rPr>
          <w:spacing w:val="-3"/>
        </w:rPr>
        <w:t xml:space="preserve"> </w:t>
      </w:r>
      <w:r w:rsidRPr="00C6018B">
        <w:t>prieširdžių</w:t>
      </w:r>
      <w:r w:rsidRPr="00C6018B">
        <w:rPr>
          <w:spacing w:val="-3"/>
        </w:rPr>
        <w:t xml:space="preserve"> </w:t>
      </w:r>
      <w:r w:rsidRPr="00C6018B">
        <w:t>virpėjim</w:t>
      </w:r>
      <w:r w:rsidR="009F78B0" w:rsidRPr="00C6018B">
        <w:t>u</w:t>
      </w:r>
      <w:r w:rsidRPr="00C6018B">
        <w:rPr>
          <w:spacing w:val="-4"/>
        </w:rPr>
        <w:t xml:space="preserve"> </w:t>
      </w:r>
      <w:r w:rsidRPr="00C6018B">
        <w:t>ir</w:t>
      </w:r>
      <w:r w:rsidRPr="00C6018B">
        <w:rPr>
          <w:spacing w:val="-2"/>
        </w:rPr>
        <w:t xml:space="preserve"> </w:t>
      </w:r>
      <w:r w:rsidRPr="00C6018B">
        <w:t>ŪKS, ir (arba) kuriems atliekama PVAI ir taikomas planinis 6</w:t>
      </w:r>
      <w:r w:rsidR="00870B45" w:rsidRPr="00C6018B">
        <w:t> </w:t>
      </w:r>
      <w:r w:rsidRPr="00C6018B">
        <w:t>mėnesių trukmės gydymo laikotarpis</w:t>
      </w:r>
      <w:r w:rsidR="00B12805" w:rsidRPr="00C6018B">
        <w:t xml:space="preserve"> </w:t>
      </w:r>
      <w:r w:rsidRPr="00C6018B">
        <w:t>P2Y12 inhibitoriumi (su ASR arba be jos) ir per burną vartojamu antikoaguliantu (</w:t>
      </w:r>
      <w:proofErr w:type="spellStart"/>
      <w:r w:rsidRPr="00C6018B">
        <w:t>apiksabanu</w:t>
      </w:r>
      <w:proofErr w:type="spellEnd"/>
      <w:r w:rsidRPr="00C6018B">
        <w:t xml:space="preserve"> arba VKA). Kartu vartojant ASR, stipraus kraujavimo pagal tarptautinės trombozės ir hemostazės asociacijos (angl. </w:t>
      </w:r>
      <w:r w:rsidRPr="00C6018B">
        <w:rPr>
          <w:i/>
        </w:rPr>
        <w:t xml:space="preserve">International </w:t>
      </w:r>
      <w:proofErr w:type="spellStart"/>
      <w:r w:rsidRPr="00C6018B">
        <w:rPr>
          <w:i/>
        </w:rPr>
        <w:t>Society</w:t>
      </w:r>
      <w:proofErr w:type="spellEnd"/>
      <w:r w:rsidRPr="00C6018B">
        <w:rPr>
          <w:i/>
        </w:rPr>
        <w:t xml:space="preserve"> </w:t>
      </w:r>
      <w:proofErr w:type="spellStart"/>
      <w:r w:rsidRPr="00C6018B">
        <w:rPr>
          <w:i/>
        </w:rPr>
        <w:t>on</w:t>
      </w:r>
      <w:proofErr w:type="spellEnd"/>
      <w:r w:rsidRPr="00C6018B">
        <w:rPr>
          <w:i/>
        </w:rPr>
        <w:t xml:space="preserve"> </w:t>
      </w:r>
      <w:proofErr w:type="spellStart"/>
      <w:r w:rsidRPr="00C6018B">
        <w:rPr>
          <w:i/>
        </w:rPr>
        <w:t>Thrombosis</w:t>
      </w:r>
      <w:proofErr w:type="spellEnd"/>
      <w:r w:rsidRPr="00C6018B">
        <w:rPr>
          <w:i/>
        </w:rPr>
        <w:t xml:space="preserve"> </w:t>
      </w:r>
      <w:proofErr w:type="spellStart"/>
      <w:r w:rsidRPr="00C6018B">
        <w:rPr>
          <w:i/>
        </w:rPr>
        <w:t>and</w:t>
      </w:r>
      <w:proofErr w:type="spellEnd"/>
      <w:r w:rsidRPr="00C6018B">
        <w:rPr>
          <w:i/>
        </w:rPr>
        <w:t xml:space="preserve"> </w:t>
      </w:r>
      <w:proofErr w:type="spellStart"/>
      <w:r w:rsidRPr="00C6018B">
        <w:rPr>
          <w:i/>
        </w:rPr>
        <w:t>Hemostasis</w:t>
      </w:r>
      <w:proofErr w:type="spellEnd"/>
      <w:r w:rsidRPr="00C6018B">
        <w:rPr>
          <w:i/>
        </w:rPr>
        <w:t>, ISTH</w:t>
      </w:r>
      <w:r w:rsidRPr="00C6018B">
        <w:t>) klasifikaciją arba kliniškai</w:t>
      </w:r>
      <w:r w:rsidRPr="00C6018B">
        <w:rPr>
          <w:spacing w:val="-4"/>
        </w:rPr>
        <w:t xml:space="preserve"> </w:t>
      </w:r>
      <w:r w:rsidRPr="00C6018B">
        <w:t>reikšmingo</w:t>
      </w:r>
      <w:r w:rsidRPr="00C6018B">
        <w:rPr>
          <w:spacing w:val="-4"/>
        </w:rPr>
        <w:t xml:space="preserve"> </w:t>
      </w:r>
      <w:r w:rsidRPr="00C6018B">
        <w:t>nestipraus</w:t>
      </w:r>
      <w:r w:rsidRPr="00C6018B">
        <w:rPr>
          <w:spacing w:val="-4"/>
        </w:rPr>
        <w:t xml:space="preserve"> </w:t>
      </w:r>
      <w:r w:rsidRPr="00C6018B">
        <w:t>(KRNS)</w:t>
      </w:r>
      <w:r w:rsidRPr="00C6018B">
        <w:rPr>
          <w:spacing w:val="-4"/>
        </w:rPr>
        <w:t xml:space="preserve"> </w:t>
      </w:r>
      <w:r w:rsidRPr="00C6018B">
        <w:t>kraujavimo</w:t>
      </w:r>
      <w:r w:rsidRPr="00C6018B">
        <w:rPr>
          <w:spacing w:val="-4"/>
        </w:rPr>
        <w:t xml:space="preserve"> </w:t>
      </w:r>
      <w:r w:rsidRPr="00C6018B">
        <w:t>rizika</w:t>
      </w:r>
      <w:r w:rsidRPr="00C6018B">
        <w:rPr>
          <w:spacing w:val="-4"/>
        </w:rPr>
        <w:t xml:space="preserve"> </w:t>
      </w:r>
      <w:proofErr w:type="spellStart"/>
      <w:r w:rsidRPr="00C6018B">
        <w:t>apiksabanu</w:t>
      </w:r>
      <w:proofErr w:type="spellEnd"/>
      <w:r w:rsidRPr="00C6018B">
        <w:rPr>
          <w:spacing w:val="-4"/>
        </w:rPr>
        <w:t xml:space="preserve"> </w:t>
      </w:r>
      <w:r w:rsidRPr="00C6018B">
        <w:t>gydytiems</w:t>
      </w:r>
      <w:r w:rsidRPr="00C6018B">
        <w:rPr>
          <w:spacing w:val="-4"/>
        </w:rPr>
        <w:t xml:space="preserve"> </w:t>
      </w:r>
      <w:r w:rsidRPr="00C6018B">
        <w:t>pacientams</w:t>
      </w:r>
      <w:r w:rsidRPr="00C6018B">
        <w:rPr>
          <w:spacing w:val="-4"/>
        </w:rPr>
        <w:t xml:space="preserve"> </w:t>
      </w:r>
      <w:r w:rsidRPr="00C6018B">
        <w:t>padidėjo nuo 16,4</w:t>
      </w:r>
      <w:r w:rsidR="00EC56DD" w:rsidRPr="00C6018B">
        <w:t> </w:t>
      </w:r>
      <w:r w:rsidRPr="00C6018B">
        <w:t>% per metus iki 33,1</w:t>
      </w:r>
      <w:r w:rsidR="00EC56DD" w:rsidRPr="00C6018B">
        <w:t> </w:t>
      </w:r>
      <w:r w:rsidRPr="00C6018B">
        <w:t>% per metus (žr. 5.1 skyrių).</w:t>
      </w:r>
    </w:p>
    <w:p w14:paraId="16255B94" w14:textId="77777777" w:rsidR="00D87476" w:rsidRPr="00C6018B" w:rsidRDefault="00D87476" w:rsidP="00355E72"/>
    <w:p w14:paraId="35CB1291" w14:textId="77777777" w:rsidR="004652A7" w:rsidRPr="00C6018B" w:rsidRDefault="00795921" w:rsidP="00355E72">
      <w:r w:rsidRPr="00C6018B">
        <w:t>Klinikinio tyrimo su didelės rizikos grupės pacientais, patyrusiais ūminį koronarinį sindromą nepasireiškiant</w:t>
      </w:r>
      <w:r w:rsidRPr="00C6018B">
        <w:rPr>
          <w:spacing w:val="-3"/>
        </w:rPr>
        <w:t xml:space="preserve"> </w:t>
      </w:r>
      <w:r w:rsidRPr="00C6018B">
        <w:t>prieširdžių</w:t>
      </w:r>
      <w:r w:rsidRPr="00C6018B">
        <w:rPr>
          <w:spacing w:val="-3"/>
        </w:rPr>
        <w:t xml:space="preserve"> </w:t>
      </w:r>
      <w:r w:rsidRPr="00C6018B">
        <w:t>virpėjimui,</w:t>
      </w:r>
      <w:r w:rsidRPr="00C6018B">
        <w:rPr>
          <w:spacing w:val="-3"/>
        </w:rPr>
        <w:t xml:space="preserve"> </w:t>
      </w:r>
      <w:r w:rsidRPr="00C6018B">
        <w:t>kartu</w:t>
      </w:r>
      <w:r w:rsidRPr="00C6018B">
        <w:rPr>
          <w:spacing w:val="-3"/>
        </w:rPr>
        <w:t xml:space="preserve"> </w:t>
      </w:r>
      <w:r w:rsidRPr="00C6018B">
        <w:t>sirg</w:t>
      </w:r>
      <w:r w:rsidR="009F78B0" w:rsidRPr="00C6018B">
        <w:t>usiais</w:t>
      </w:r>
      <w:r w:rsidRPr="00C6018B">
        <w:rPr>
          <w:spacing w:val="-3"/>
        </w:rPr>
        <w:t xml:space="preserve"> </w:t>
      </w:r>
      <w:r w:rsidRPr="00C6018B">
        <w:t>daugeliu</w:t>
      </w:r>
      <w:r w:rsidRPr="00C6018B">
        <w:rPr>
          <w:spacing w:val="-3"/>
        </w:rPr>
        <w:t xml:space="preserve"> </w:t>
      </w:r>
      <w:r w:rsidRPr="00C6018B">
        <w:t>širdies</w:t>
      </w:r>
      <w:r w:rsidRPr="00C6018B">
        <w:rPr>
          <w:spacing w:val="-3"/>
        </w:rPr>
        <w:t xml:space="preserve"> </w:t>
      </w:r>
      <w:r w:rsidRPr="00C6018B">
        <w:t>ir</w:t>
      </w:r>
      <w:r w:rsidRPr="00C6018B">
        <w:rPr>
          <w:spacing w:val="-3"/>
        </w:rPr>
        <w:t xml:space="preserve"> </w:t>
      </w:r>
      <w:r w:rsidR="009F78B0" w:rsidRPr="00C6018B">
        <w:t>kitomis gretutinėmis ligomis</w:t>
      </w:r>
      <w:r w:rsidRPr="00C6018B">
        <w:rPr>
          <w:spacing w:val="-3"/>
        </w:rPr>
        <w:t xml:space="preserve"> </w:t>
      </w:r>
      <w:r w:rsidRPr="00C6018B">
        <w:t>bei</w:t>
      </w:r>
      <w:r w:rsidRPr="00C6018B">
        <w:rPr>
          <w:spacing w:val="-3"/>
        </w:rPr>
        <w:t xml:space="preserve"> </w:t>
      </w:r>
      <w:r w:rsidRPr="00C6018B">
        <w:t>vartoj</w:t>
      </w:r>
      <w:r w:rsidR="009F78B0" w:rsidRPr="00C6018B">
        <w:t>usiais</w:t>
      </w:r>
      <w:r w:rsidRPr="00C6018B">
        <w:t xml:space="preserve"> ASR</w:t>
      </w:r>
      <w:r w:rsidRPr="00C6018B">
        <w:rPr>
          <w:spacing w:val="-1"/>
        </w:rPr>
        <w:t xml:space="preserve"> </w:t>
      </w:r>
      <w:r w:rsidRPr="00C6018B">
        <w:t>arba</w:t>
      </w:r>
      <w:r w:rsidRPr="00C6018B">
        <w:rPr>
          <w:spacing w:val="-1"/>
        </w:rPr>
        <w:t xml:space="preserve"> </w:t>
      </w:r>
      <w:r w:rsidRPr="00C6018B">
        <w:t>ASR</w:t>
      </w:r>
      <w:r w:rsidRPr="00C6018B">
        <w:rPr>
          <w:spacing w:val="-1"/>
        </w:rPr>
        <w:t xml:space="preserve"> </w:t>
      </w:r>
      <w:r w:rsidRPr="00C6018B">
        <w:t>kartu</w:t>
      </w:r>
      <w:r w:rsidRPr="00C6018B">
        <w:rPr>
          <w:spacing w:val="-1"/>
        </w:rPr>
        <w:t xml:space="preserve"> </w:t>
      </w:r>
      <w:r w:rsidRPr="00C6018B">
        <w:t>su</w:t>
      </w:r>
      <w:r w:rsidRPr="00C6018B">
        <w:rPr>
          <w:spacing w:val="-1"/>
        </w:rPr>
        <w:t xml:space="preserve"> </w:t>
      </w:r>
      <w:proofErr w:type="spellStart"/>
      <w:r w:rsidRPr="00C6018B">
        <w:t>klopidogreliu</w:t>
      </w:r>
      <w:proofErr w:type="spellEnd"/>
      <w:r w:rsidRPr="00C6018B">
        <w:t>,</w:t>
      </w:r>
      <w:r w:rsidRPr="00C6018B">
        <w:rPr>
          <w:spacing w:val="-1"/>
        </w:rPr>
        <w:t xml:space="preserve"> </w:t>
      </w:r>
      <w:r w:rsidRPr="00C6018B">
        <w:t>duomenimis,</w:t>
      </w:r>
      <w:r w:rsidRPr="00C6018B">
        <w:rPr>
          <w:spacing w:val="-1"/>
        </w:rPr>
        <w:t xml:space="preserve"> </w:t>
      </w:r>
      <w:r w:rsidRPr="00C6018B">
        <w:t>buvo</w:t>
      </w:r>
      <w:r w:rsidRPr="00C6018B">
        <w:rPr>
          <w:spacing w:val="-1"/>
        </w:rPr>
        <w:t xml:space="preserve"> </w:t>
      </w:r>
      <w:r w:rsidRPr="00C6018B">
        <w:t>pranešta</w:t>
      </w:r>
      <w:r w:rsidRPr="00C6018B">
        <w:rPr>
          <w:spacing w:val="-1"/>
        </w:rPr>
        <w:t xml:space="preserve"> </w:t>
      </w:r>
      <w:r w:rsidRPr="00C6018B">
        <w:t>apie</w:t>
      </w:r>
      <w:r w:rsidRPr="00C6018B">
        <w:rPr>
          <w:spacing w:val="-1"/>
        </w:rPr>
        <w:t xml:space="preserve"> </w:t>
      </w:r>
      <w:r w:rsidRPr="00C6018B">
        <w:t>reikšmingą</w:t>
      </w:r>
      <w:r w:rsidRPr="00C6018B">
        <w:rPr>
          <w:spacing w:val="-1"/>
        </w:rPr>
        <w:t xml:space="preserve"> </w:t>
      </w:r>
      <w:r w:rsidRPr="00C6018B">
        <w:t xml:space="preserve">stipraus kraujavimo pagal </w:t>
      </w:r>
      <w:r w:rsidRPr="00C6018B">
        <w:rPr>
          <w:i/>
        </w:rPr>
        <w:t xml:space="preserve">ISTH </w:t>
      </w:r>
      <w:r w:rsidRPr="00C6018B">
        <w:t xml:space="preserve">rizikos padidėjimą vartojant </w:t>
      </w:r>
      <w:proofErr w:type="spellStart"/>
      <w:r w:rsidRPr="00C6018B">
        <w:t>apiksaban</w:t>
      </w:r>
      <w:r w:rsidR="009F78B0" w:rsidRPr="00C6018B">
        <w:t>o</w:t>
      </w:r>
      <w:proofErr w:type="spellEnd"/>
      <w:r w:rsidRPr="00C6018B">
        <w:t xml:space="preserve"> (5,13</w:t>
      </w:r>
      <w:r w:rsidR="00EC56DD" w:rsidRPr="00C6018B">
        <w:t> </w:t>
      </w:r>
      <w:r w:rsidRPr="00C6018B">
        <w:t>% per metus), palyginti su placebu (2,04</w:t>
      </w:r>
      <w:r w:rsidR="00EC56DD" w:rsidRPr="00C6018B">
        <w:t> </w:t>
      </w:r>
      <w:r w:rsidRPr="00C6018B">
        <w:t>% per metus).</w:t>
      </w:r>
      <w:r w:rsidR="0049010D" w:rsidRPr="00C6018B">
        <w:t xml:space="preserve"> </w:t>
      </w:r>
    </w:p>
    <w:p w14:paraId="5A95219F" w14:textId="77777777" w:rsidR="004652A7" w:rsidRPr="00C6018B" w:rsidRDefault="004652A7" w:rsidP="00B9316B"/>
    <w:p w14:paraId="65BDF967" w14:textId="360973CF" w:rsidR="00C00002" w:rsidRPr="00C6018B" w:rsidRDefault="0049010D" w:rsidP="00B86414">
      <w:r w:rsidRPr="00C6018B">
        <w:t xml:space="preserve">Tyrimo CV185325 metu 12 pacientų vaikų, kurie vienu metu buvo gydomi </w:t>
      </w:r>
      <w:proofErr w:type="spellStart"/>
      <w:r w:rsidRPr="00C6018B">
        <w:t>apiksabanu</w:t>
      </w:r>
      <w:proofErr w:type="spellEnd"/>
      <w:r w:rsidRPr="00C6018B">
        <w:t xml:space="preserve"> ir ASR ≤</w:t>
      </w:r>
      <w:r w:rsidR="003D368B" w:rsidRPr="00C6018B">
        <w:t> </w:t>
      </w:r>
      <w:r w:rsidRPr="00C6018B">
        <w:t>165</w:t>
      </w:r>
      <w:r w:rsidR="003D368B" w:rsidRPr="00C6018B">
        <w:t> </w:t>
      </w:r>
      <w:r w:rsidRPr="00C6018B">
        <w:t>mg per parą, kliniškai svarbių kraujavimo reiškinių nenustatyta.</w:t>
      </w:r>
    </w:p>
    <w:p w14:paraId="3FCA6057" w14:textId="77777777" w:rsidR="003D368B" w:rsidRPr="00C6018B" w:rsidRDefault="003D368B" w:rsidP="00B86414"/>
    <w:p w14:paraId="79FBEEEC" w14:textId="77777777" w:rsidR="00D87476" w:rsidRPr="00C6018B" w:rsidRDefault="00795921" w:rsidP="00355E72">
      <w:proofErr w:type="spellStart"/>
      <w:r w:rsidRPr="00C6018B">
        <w:rPr>
          <w:u w:val="single"/>
        </w:rPr>
        <w:t>Trombolizinių</w:t>
      </w:r>
      <w:proofErr w:type="spellEnd"/>
      <w:r w:rsidRPr="00C6018B">
        <w:rPr>
          <w:spacing w:val="-11"/>
          <w:u w:val="single"/>
        </w:rPr>
        <w:t xml:space="preserve"> </w:t>
      </w:r>
      <w:r w:rsidRPr="00C6018B">
        <w:rPr>
          <w:u w:val="single"/>
        </w:rPr>
        <w:t>vaistinių</w:t>
      </w:r>
      <w:r w:rsidRPr="00C6018B">
        <w:rPr>
          <w:spacing w:val="-9"/>
          <w:u w:val="single"/>
        </w:rPr>
        <w:t xml:space="preserve"> </w:t>
      </w:r>
      <w:r w:rsidRPr="00C6018B">
        <w:rPr>
          <w:u w:val="single"/>
        </w:rPr>
        <w:t>preparatų</w:t>
      </w:r>
      <w:r w:rsidRPr="00C6018B">
        <w:rPr>
          <w:spacing w:val="-9"/>
          <w:u w:val="single"/>
        </w:rPr>
        <w:t xml:space="preserve"> </w:t>
      </w:r>
      <w:r w:rsidRPr="00C6018B">
        <w:rPr>
          <w:u w:val="single"/>
        </w:rPr>
        <w:t>vartojimas</w:t>
      </w:r>
      <w:r w:rsidRPr="00C6018B">
        <w:rPr>
          <w:spacing w:val="-9"/>
          <w:u w:val="single"/>
        </w:rPr>
        <w:t xml:space="preserve"> </w:t>
      </w:r>
      <w:r w:rsidRPr="00C6018B">
        <w:rPr>
          <w:u w:val="single"/>
        </w:rPr>
        <w:t>ūminio</w:t>
      </w:r>
      <w:r w:rsidRPr="00C6018B">
        <w:rPr>
          <w:spacing w:val="-9"/>
          <w:u w:val="single"/>
        </w:rPr>
        <w:t xml:space="preserve"> </w:t>
      </w:r>
      <w:r w:rsidRPr="00C6018B">
        <w:rPr>
          <w:u w:val="single"/>
        </w:rPr>
        <w:t>išeminio</w:t>
      </w:r>
      <w:r w:rsidRPr="00C6018B">
        <w:rPr>
          <w:spacing w:val="-8"/>
          <w:u w:val="single"/>
        </w:rPr>
        <w:t xml:space="preserve"> </w:t>
      </w:r>
      <w:r w:rsidRPr="00C6018B">
        <w:rPr>
          <w:u w:val="single"/>
        </w:rPr>
        <w:t>insulto</w:t>
      </w:r>
      <w:r w:rsidRPr="00C6018B">
        <w:rPr>
          <w:spacing w:val="-8"/>
          <w:u w:val="single"/>
        </w:rPr>
        <w:t xml:space="preserve"> </w:t>
      </w:r>
      <w:r w:rsidRPr="00C6018B">
        <w:rPr>
          <w:spacing w:val="-2"/>
          <w:u w:val="single"/>
        </w:rPr>
        <w:t>gydymui</w:t>
      </w:r>
    </w:p>
    <w:p w14:paraId="1DEF3C0F" w14:textId="77777777" w:rsidR="00255884" w:rsidRPr="00355E72" w:rsidRDefault="00255884" w:rsidP="00355E72"/>
    <w:p w14:paraId="7F42C4E2" w14:textId="369C1C1C" w:rsidR="00D87476" w:rsidRPr="00C6018B" w:rsidRDefault="00795921" w:rsidP="00355E72">
      <w:proofErr w:type="spellStart"/>
      <w:r w:rsidRPr="00C6018B">
        <w:t>Trombolizinių</w:t>
      </w:r>
      <w:proofErr w:type="spellEnd"/>
      <w:r w:rsidRPr="00C6018B">
        <w:rPr>
          <w:spacing w:val="-4"/>
        </w:rPr>
        <w:t xml:space="preserve"> </w:t>
      </w:r>
      <w:r w:rsidRPr="00C6018B">
        <w:t>vaistinių</w:t>
      </w:r>
      <w:r w:rsidRPr="00C6018B">
        <w:rPr>
          <w:spacing w:val="-4"/>
        </w:rPr>
        <w:t xml:space="preserve"> </w:t>
      </w:r>
      <w:r w:rsidRPr="00C6018B">
        <w:t>preparatų</w:t>
      </w:r>
      <w:r w:rsidRPr="00C6018B">
        <w:rPr>
          <w:spacing w:val="-4"/>
        </w:rPr>
        <w:t xml:space="preserve"> </w:t>
      </w:r>
      <w:r w:rsidRPr="00C6018B">
        <w:t>vartojimo</w:t>
      </w:r>
      <w:r w:rsidRPr="00C6018B">
        <w:rPr>
          <w:spacing w:val="-4"/>
        </w:rPr>
        <w:t xml:space="preserve"> </w:t>
      </w:r>
      <w:proofErr w:type="spellStart"/>
      <w:r w:rsidRPr="00C6018B">
        <w:t>apiksabaną</w:t>
      </w:r>
      <w:proofErr w:type="spellEnd"/>
      <w:r w:rsidRPr="00C6018B">
        <w:rPr>
          <w:spacing w:val="-4"/>
        </w:rPr>
        <w:t xml:space="preserve"> </w:t>
      </w:r>
      <w:r w:rsidRPr="00C6018B">
        <w:t>vartojantiems</w:t>
      </w:r>
      <w:r w:rsidRPr="00C6018B">
        <w:rPr>
          <w:spacing w:val="-4"/>
        </w:rPr>
        <w:t xml:space="preserve"> </w:t>
      </w:r>
      <w:r w:rsidRPr="00C6018B">
        <w:t>pacientams</w:t>
      </w:r>
      <w:r w:rsidRPr="00C6018B">
        <w:rPr>
          <w:spacing w:val="-4"/>
        </w:rPr>
        <w:t xml:space="preserve"> </w:t>
      </w:r>
      <w:r w:rsidRPr="00C6018B">
        <w:t>ūminio</w:t>
      </w:r>
      <w:r w:rsidRPr="00C6018B">
        <w:rPr>
          <w:spacing w:val="-4"/>
        </w:rPr>
        <w:t xml:space="preserve"> </w:t>
      </w:r>
      <w:r w:rsidRPr="00C6018B">
        <w:t>išeminio insulto gydymui patirtis yra labai ribota (žr. 4.5 skyrių).</w:t>
      </w:r>
    </w:p>
    <w:p w14:paraId="3F8801E5" w14:textId="77777777" w:rsidR="00D87476" w:rsidRPr="00C6018B" w:rsidRDefault="00D87476" w:rsidP="00355E72">
      <w:pPr>
        <w:rPr>
          <w:sz w:val="21"/>
        </w:rPr>
      </w:pPr>
    </w:p>
    <w:p w14:paraId="5FBD8854" w14:textId="77777777" w:rsidR="00D87476" w:rsidRPr="00355E72" w:rsidRDefault="00795921" w:rsidP="00355E72">
      <w:pPr>
        <w:rPr>
          <w:u w:val="single"/>
        </w:rPr>
      </w:pPr>
      <w:r w:rsidRPr="00C6018B">
        <w:rPr>
          <w:u w:val="single"/>
        </w:rPr>
        <w:t>Pacientai,</w:t>
      </w:r>
      <w:r w:rsidRPr="00C6018B">
        <w:rPr>
          <w:spacing w:val="-9"/>
          <w:u w:val="single"/>
        </w:rPr>
        <w:t xml:space="preserve"> </w:t>
      </w:r>
      <w:r w:rsidRPr="00C6018B">
        <w:rPr>
          <w:u w:val="single"/>
        </w:rPr>
        <w:t>kuriems</w:t>
      </w:r>
      <w:r w:rsidRPr="00C6018B">
        <w:rPr>
          <w:spacing w:val="-8"/>
          <w:u w:val="single"/>
        </w:rPr>
        <w:t xml:space="preserve"> </w:t>
      </w:r>
      <w:r w:rsidRPr="00C6018B">
        <w:rPr>
          <w:u w:val="single"/>
        </w:rPr>
        <w:t>protezuoti</w:t>
      </w:r>
      <w:r w:rsidRPr="00C6018B">
        <w:rPr>
          <w:spacing w:val="-9"/>
          <w:u w:val="single"/>
        </w:rPr>
        <w:t xml:space="preserve"> </w:t>
      </w:r>
      <w:r w:rsidRPr="00C6018B">
        <w:rPr>
          <w:u w:val="single"/>
        </w:rPr>
        <w:t>širdies</w:t>
      </w:r>
      <w:r w:rsidRPr="00C6018B">
        <w:rPr>
          <w:spacing w:val="-8"/>
          <w:u w:val="single"/>
        </w:rPr>
        <w:t xml:space="preserve"> </w:t>
      </w:r>
      <w:r w:rsidRPr="00C6018B">
        <w:rPr>
          <w:spacing w:val="-2"/>
          <w:u w:val="single"/>
        </w:rPr>
        <w:t>vožtuvai</w:t>
      </w:r>
    </w:p>
    <w:p w14:paraId="0523EC11" w14:textId="77777777" w:rsidR="00D87476" w:rsidRPr="00355E72" w:rsidRDefault="00D87476" w:rsidP="00355E72"/>
    <w:p w14:paraId="0AEB195C" w14:textId="1505EB83" w:rsidR="00C00002" w:rsidRPr="00355E72" w:rsidRDefault="00795921" w:rsidP="00355E72">
      <w:pPr>
        <w:rPr>
          <w:spacing w:val="-2"/>
        </w:rPr>
      </w:pPr>
      <w:proofErr w:type="spellStart"/>
      <w:r w:rsidRPr="00C6018B">
        <w:t>Apiksabano</w:t>
      </w:r>
      <w:proofErr w:type="spellEnd"/>
      <w:r w:rsidRPr="00C6018B">
        <w:t xml:space="preserve"> saugumas ir veiksmingumas nebuvo tirtas</w:t>
      </w:r>
      <w:r w:rsidRPr="00C6018B">
        <w:rPr>
          <w:spacing w:val="40"/>
        </w:rPr>
        <w:t xml:space="preserve"> </w:t>
      </w:r>
      <w:r w:rsidRPr="00C6018B">
        <w:t>pacientams, kuriems protezuoti širdies vožtuvai</w:t>
      </w:r>
      <w:r w:rsidRPr="00C6018B">
        <w:rPr>
          <w:spacing w:val="-3"/>
        </w:rPr>
        <w:t xml:space="preserve"> </w:t>
      </w:r>
      <w:r w:rsidRPr="00C6018B">
        <w:t>ir</w:t>
      </w:r>
      <w:r w:rsidRPr="00C6018B">
        <w:rPr>
          <w:spacing w:val="-3"/>
        </w:rPr>
        <w:t xml:space="preserve"> </w:t>
      </w:r>
      <w:r w:rsidRPr="00C6018B">
        <w:t>pasireiškia</w:t>
      </w:r>
      <w:r w:rsidRPr="00C6018B">
        <w:rPr>
          <w:spacing w:val="-3"/>
        </w:rPr>
        <w:t xml:space="preserve"> </w:t>
      </w:r>
      <w:r w:rsidRPr="00C6018B">
        <w:t>arba</w:t>
      </w:r>
      <w:r w:rsidRPr="00C6018B">
        <w:rPr>
          <w:spacing w:val="-3"/>
        </w:rPr>
        <w:t xml:space="preserve"> </w:t>
      </w:r>
      <w:r w:rsidRPr="00C6018B">
        <w:t>nepasireiškia</w:t>
      </w:r>
      <w:r w:rsidRPr="00C6018B">
        <w:rPr>
          <w:spacing w:val="-3"/>
        </w:rPr>
        <w:t xml:space="preserve"> </w:t>
      </w:r>
      <w:r w:rsidRPr="00C6018B">
        <w:t>prieširdžių</w:t>
      </w:r>
      <w:r w:rsidRPr="00C6018B">
        <w:rPr>
          <w:spacing w:val="-3"/>
        </w:rPr>
        <w:t xml:space="preserve"> </w:t>
      </w:r>
      <w:r w:rsidRPr="00C6018B">
        <w:t>virpėjimas.</w:t>
      </w:r>
      <w:r w:rsidRPr="00C6018B">
        <w:rPr>
          <w:spacing w:val="-3"/>
        </w:rPr>
        <w:t xml:space="preserve"> </w:t>
      </w:r>
      <w:r w:rsidRPr="00C6018B">
        <w:t>Todėl</w:t>
      </w:r>
      <w:r w:rsidRPr="00C6018B">
        <w:rPr>
          <w:spacing w:val="-3"/>
        </w:rPr>
        <w:t xml:space="preserve"> </w:t>
      </w:r>
      <w:r w:rsidRPr="00C6018B">
        <w:t>šiai</w:t>
      </w:r>
      <w:r w:rsidRPr="00C6018B">
        <w:rPr>
          <w:spacing w:val="-3"/>
        </w:rPr>
        <w:t xml:space="preserve"> </w:t>
      </w:r>
      <w:r w:rsidRPr="00C6018B">
        <w:t>grupei</w:t>
      </w:r>
      <w:r w:rsidRPr="00C6018B">
        <w:rPr>
          <w:spacing w:val="-3"/>
        </w:rPr>
        <w:t xml:space="preserve"> </w:t>
      </w:r>
      <w:proofErr w:type="spellStart"/>
      <w:r w:rsidRPr="00C6018B">
        <w:t>apiksabano</w:t>
      </w:r>
      <w:proofErr w:type="spellEnd"/>
      <w:r w:rsidRPr="00C6018B">
        <w:rPr>
          <w:spacing w:val="-3"/>
        </w:rPr>
        <w:t xml:space="preserve"> </w:t>
      </w:r>
      <w:r w:rsidRPr="00C6018B">
        <w:t xml:space="preserve">skirti </w:t>
      </w:r>
      <w:r w:rsidRPr="00C6018B">
        <w:rPr>
          <w:spacing w:val="-2"/>
        </w:rPr>
        <w:t>nerekomenduojama.</w:t>
      </w:r>
    </w:p>
    <w:p w14:paraId="7B48370A" w14:textId="77777777" w:rsidR="00C66531" w:rsidRPr="00C6018B" w:rsidRDefault="00C66531" w:rsidP="00B86414">
      <w:pPr>
        <w:rPr>
          <w:spacing w:val="-2"/>
        </w:rPr>
      </w:pPr>
    </w:p>
    <w:p w14:paraId="1FFEC182" w14:textId="1F28CCDF" w:rsidR="00C00002" w:rsidRPr="00C6018B" w:rsidRDefault="00C00002" w:rsidP="00B86414">
      <w:proofErr w:type="spellStart"/>
      <w:r w:rsidRPr="00C6018B">
        <w:rPr>
          <w:spacing w:val="-2"/>
        </w:rPr>
        <w:t>Apiksabanas</w:t>
      </w:r>
      <w:proofErr w:type="spellEnd"/>
      <w:r w:rsidRPr="00C6018B">
        <w:rPr>
          <w:spacing w:val="-2"/>
        </w:rPr>
        <w:t xml:space="preserve"> netirtas pacientams vaikams, kuriems protezuoti širdies vožtuvai, todėl vartoti </w:t>
      </w:r>
      <w:proofErr w:type="spellStart"/>
      <w:r w:rsidRPr="00C6018B">
        <w:rPr>
          <w:spacing w:val="-2"/>
        </w:rPr>
        <w:t>apiksabano</w:t>
      </w:r>
      <w:proofErr w:type="spellEnd"/>
      <w:r w:rsidRPr="00C6018B">
        <w:rPr>
          <w:spacing w:val="-2"/>
        </w:rPr>
        <w:t xml:space="preserve"> nerekomenduojama.</w:t>
      </w:r>
    </w:p>
    <w:p w14:paraId="52F06491" w14:textId="77777777" w:rsidR="00D87476" w:rsidRPr="00C6018B" w:rsidRDefault="00D87476" w:rsidP="00355E72">
      <w:pPr>
        <w:rPr>
          <w:sz w:val="21"/>
        </w:rPr>
      </w:pPr>
    </w:p>
    <w:p w14:paraId="6B4EF2B4" w14:textId="77777777" w:rsidR="00D87476" w:rsidRPr="00355E72" w:rsidRDefault="00795921" w:rsidP="00355E72">
      <w:pPr>
        <w:rPr>
          <w:u w:val="single"/>
        </w:rPr>
      </w:pPr>
      <w:proofErr w:type="spellStart"/>
      <w:r w:rsidRPr="00C6018B">
        <w:rPr>
          <w:u w:val="single"/>
        </w:rPr>
        <w:t>Antifosfolipidiniu</w:t>
      </w:r>
      <w:proofErr w:type="spellEnd"/>
      <w:r w:rsidRPr="00C6018B">
        <w:rPr>
          <w:spacing w:val="-12"/>
          <w:u w:val="single"/>
        </w:rPr>
        <w:t xml:space="preserve"> </w:t>
      </w:r>
      <w:r w:rsidRPr="00C6018B">
        <w:rPr>
          <w:u w:val="single"/>
        </w:rPr>
        <w:t>sindromu</w:t>
      </w:r>
      <w:r w:rsidRPr="00C6018B">
        <w:rPr>
          <w:spacing w:val="-12"/>
          <w:u w:val="single"/>
        </w:rPr>
        <w:t xml:space="preserve"> </w:t>
      </w:r>
      <w:r w:rsidRPr="00C6018B">
        <w:rPr>
          <w:u w:val="single"/>
        </w:rPr>
        <w:t>sergantys</w:t>
      </w:r>
      <w:r w:rsidRPr="00C6018B">
        <w:rPr>
          <w:spacing w:val="-11"/>
          <w:u w:val="single"/>
        </w:rPr>
        <w:t xml:space="preserve"> </w:t>
      </w:r>
      <w:r w:rsidRPr="00C6018B">
        <w:rPr>
          <w:spacing w:val="-2"/>
          <w:u w:val="single"/>
        </w:rPr>
        <w:t>pacientai</w:t>
      </w:r>
    </w:p>
    <w:p w14:paraId="4EC1D009" w14:textId="77777777" w:rsidR="00D87476" w:rsidRPr="00355E72" w:rsidRDefault="00D87476" w:rsidP="00355E72"/>
    <w:p w14:paraId="7C56D1CB" w14:textId="7DEA0901" w:rsidR="00D87476" w:rsidRPr="00C6018B" w:rsidRDefault="00795921" w:rsidP="00355E72">
      <w:r w:rsidRPr="00C6018B">
        <w:t>Tiesioginio</w:t>
      </w:r>
      <w:r w:rsidRPr="00C6018B">
        <w:rPr>
          <w:spacing w:val="-5"/>
        </w:rPr>
        <w:t xml:space="preserve"> </w:t>
      </w:r>
      <w:r w:rsidRPr="00C6018B">
        <w:t>poveikio</w:t>
      </w:r>
      <w:r w:rsidRPr="00C6018B">
        <w:rPr>
          <w:spacing w:val="-5"/>
        </w:rPr>
        <w:t xml:space="preserve"> </w:t>
      </w:r>
      <w:r w:rsidRPr="00C6018B">
        <w:t>geriamieji</w:t>
      </w:r>
      <w:r w:rsidRPr="00C6018B">
        <w:rPr>
          <w:spacing w:val="-5"/>
        </w:rPr>
        <w:t xml:space="preserve"> </w:t>
      </w:r>
      <w:r w:rsidRPr="00C6018B">
        <w:t>antikoaguliantai</w:t>
      </w:r>
      <w:r w:rsidRPr="00C6018B">
        <w:rPr>
          <w:spacing w:val="-5"/>
        </w:rPr>
        <w:t xml:space="preserve"> </w:t>
      </w:r>
      <w:r w:rsidRPr="00C6018B">
        <w:t>(TPGA</w:t>
      </w:r>
      <w:r w:rsidR="009F78B0" w:rsidRPr="00C6018B">
        <w:t>K</w:t>
      </w:r>
      <w:r w:rsidRPr="00C6018B">
        <w:t>),</w:t>
      </w:r>
      <w:r w:rsidRPr="00C6018B">
        <w:rPr>
          <w:spacing w:val="-5"/>
        </w:rPr>
        <w:t xml:space="preserve"> </w:t>
      </w:r>
      <w:r w:rsidRPr="00C6018B">
        <w:t>įskaitant</w:t>
      </w:r>
      <w:r w:rsidRPr="00C6018B">
        <w:rPr>
          <w:spacing w:val="-5"/>
        </w:rPr>
        <w:t xml:space="preserve"> </w:t>
      </w:r>
      <w:proofErr w:type="spellStart"/>
      <w:r w:rsidRPr="00C6018B">
        <w:t>apiksabaną</w:t>
      </w:r>
      <w:proofErr w:type="spellEnd"/>
      <w:r w:rsidRPr="00C6018B">
        <w:t>,</w:t>
      </w:r>
      <w:r w:rsidRPr="00C6018B">
        <w:rPr>
          <w:spacing w:val="-5"/>
        </w:rPr>
        <w:t xml:space="preserve"> </w:t>
      </w:r>
      <w:r w:rsidRPr="00C6018B">
        <w:t xml:space="preserve">nerekomenduojami </w:t>
      </w:r>
      <w:proofErr w:type="spellStart"/>
      <w:r w:rsidRPr="00C6018B">
        <w:t>antifosfolipidiniu</w:t>
      </w:r>
      <w:proofErr w:type="spellEnd"/>
      <w:r w:rsidRPr="00C6018B">
        <w:t xml:space="preserve"> sindromu sergantiems pacientams, kuriems praeityje buvo nustatyta trombozė.</w:t>
      </w:r>
    </w:p>
    <w:p w14:paraId="29BB417F" w14:textId="3CFB2CB3" w:rsidR="00D87476" w:rsidRPr="00C6018B" w:rsidRDefault="00795921" w:rsidP="00355E72">
      <w:r w:rsidRPr="00C6018B">
        <w:t>Taikant gydymą TPGA</w:t>
      </w:r>
      <w:r w:rsidR="009F78B0" w:rsidRPr="00C6018B">
        <w:t>K</w:t>
      </w:r>
      <w:r w:rsidRPr="00C6018B">
        <w:t xml:space="preserve">, </w:t>
      </w:r>
      <w:r w:rsidR="009F78B0" w:rsidRPr="00C6018B">
        <w:t>ypač</w:t>
      </w:r>
      <w:r w:rsidRPr="00C6018B">
        <w:t xml:space="preserve"> tiems pacientams, kuriems nustatyti visų trijų pogrupių </w:t>
      </w:r>
      <w:proofErr w:type="spellStart"/>
      <w:r w:rsidRPr="00C6018B">
        <w:t>antifosfolipidiniai</w:t>
      </w:r>
      <w:proofErr w:type="spellEnd"/>
      <w:r w:rsidRPr="00C6018B">
        <w:t xml:space="preserve"> antikūnai (vilkligės antikoaguliantai, </w:t>
      </w:r>
      <w:proofErr w:type="spellStart"/>
      <w:r w:rsidRPr="00C6018B">
        <w:t>antikardiolipino</w:t>
      </w:r>
      <w:proofErr w:type="spellEnd"/>
      <w:r w:rsidRPr="00C6018B">
        <w:t xml:space="preserve"> antikūnai ir </w:t>
      </w:r>
      <w:proofErr w:type="spellStart"/>
      <w:r w:rsidRPr="00C6018B">
        <w:t>anti</w:t>
      </w:r>
      <w:proofErr w:type="spellEnd"/>
      <w:r w:rsidRPr="00C6018B">
        <w:t xml:space="preserve">-beta 2- </w:t>
      </w:r>
      <w:proofErr w:type="spellStart"/>
      <w:r w:rsidRPr="00C6018B">
        <w:t>glikoproteino</w:t>
      </w:r>
      <w:proofErr w:type="spellEnd"/>
      <w:r w:rsidRPr="00C6018B">
        <w:rPr>
          <w:spacing w:val="-3"/>
        </w:rPr>
        <w:t xml:space="preserve"> </w:t>
      </w:r>
      <w:r w:rsidRPr="00C6018B">
        <w:t>I</w:t>
      </w:r>
      <w:r w:rsidRPr="00C6018B">
        <w:rPr>
          <w:spacing w:val="-3"/>
        </w:rPr>
        <w:t xml:space="preserve"> </w:t>
      </w:r>
      <w:r w:rsidRPr="00C6018B">
        <w:t>antikūnai),</w:t>
      </w:r>
      <w:r w:rsidRPr="00C6018B">
        <w:rPr>
          <w:spacing w:val="-3"/>
        </w:rPr>
        <w:t xml:space="preserve"> </w:t>
      </w:r>
      <w:proofErr w:type="spellStart"/>
      <w:r w:rsidRPr="00C6018B">
        <w:t>tromboziniai</w:t>
      </w:r>
      <w:proofErr w:type="spellEnd"/>
      <w:r w:rsidRPr="00C6018B">
        <w:rPr>
          <w:spacing w:val="-3"/>
        </w:rPr>
        <w:t xml:space="preserve"> </w:t>
      </w:r>
      <w:r w:rsidRPr="00C6018B">
        <w:t>reiškiniai</w:t>
      </w:r>
      <w:r w:rsidRPr="00C6018B">
        <w:rPr>
          <w:spacing w:val="-3"/>
        </w:rPr>
        <w:t xml:space="preserve"> </w:t>
      </w:r>
      <w:r w:rsidRPr="00C6018B">
        <w:t>gali</w:t>
      </w:r>
      <w:r w:rsidRPr="00C6018B">
        <w:rPr>
          <w:spacing w:val="-3"/>
        </w:rPr>
        <w:t xml:space="preserve"> </w:t>
      </w:r>
      <w:r w:rsidRPr="00C6018B">
        <w:t>pasikartoti</w:t>
      </w:r>
      <w:r w:rsidRPr="00C6018B">
        <w:rPr>
          <w:spacing w:val="-3"/>
        </w:rPr>
        <w:t xml:space="preserve"> </w:t>
      </w:r>
      <w:r w:rsidRPr="00C6018B">
        <w:t>dažniau,</w:t>
      </w:r>
      <w:r w:rsidRPr="00C6018B">
        <w:rPr>
          <w:spacing w:val="-3"/>
        </w:rPr>
        <w:t xml:space="preserve"> </w:t>
      </w:r>
      <w:r w:rsidRPr="00C6018B">
        <w:t>nei</w:t>
      </w:r>
      <w:r w:rsidRPr="00C6018B">
        <w:rPr>
          <w:spacing w:val="-3"/>
        </w:rPr>
        <w:t xml:space="preserve"> </w:t>
      </w:r>
      <w:r w:rsidR="009F78B0" w:rsidRPr="00C6018B">
        <w:t>skiriant</w:t>
      </w:r>
      <w:r w:rsidR="009F78B0" w:rsidRPr="00C6018B">
        <w:rPr>
          <w:spacing w:val="-3"/>
        </w:rPr>
        <w:t xml:space="preserve"> </w:t>
      </w:r>
      <w:r w:rsidRPr="00C6018B">
        <w:t>vitamino</w:t>
      </w:r>
      <w:r w:rsidRPr="00C6018B">
        <w:rPr>
          <w:spacing w:val="-3"/>
        </w:rPr>
        <w:t xml:space="preserve"> </w:t>
      </w:r>
      <w:r w:rsidRPr="00C6018B">
        <w:t>K antagonist</w:t>
      </w:r>
      <w:r w:rsidR="007F4975" w:rsidRPr="00C6018B">
        <w:t>o</w:t>
      </w:r>
      <w:r w:rsidRPr="00C6018B">
        <w:t xml:space="preserve"> terapiją.</w:t>
      </w:r>
    </w:p>
    <w:p w14:paraId="0FCC7C95" w14:textId="77777777" w:rsidR="00D87476" w:rsidRPr="00C6018B" w:rsidRDefault="00D87476" w:rsidP="00355E72"/>
    <w:p w14:paraId="32D412A2" w14:textId="77777777" w:rsidR="00D87476" w:rsidRPr="00C6018B" w:rsidRDefault="00795921" w:rsidP="00355E72">
      <w:r w:rsidRPr="00C6018B">
        <w:rPr>
          <w:u w:val="single"/>
        </w:rPr>
        <w:t>Chirurginės</w:t>
      </w:r>
      <w:r w:rsidRPr="00C6018B">
        <w:rPr>
          <w:spacing w:val="-8"/>
          <w:u w:val="single"/>
        </w:rPr>
        <w:t xml:space="preserve"> </w:t>
      </w:r>
      <w:r w:rsidRPr="00C6018B">
        <w:rPr>
          <w:u w:val="single"/>
        </w:rPr>
        <w:t>operacijos</w:t>
      </w:r>
      <w:r w:rsidRPr="00C6018B">
        <w:rPr>
          <w:spacing w:val="-8"/>
          <w:u w:val="single"/>
        </w:rPr>
        <w:t xml:space="preserve"> </w:t>
      </w:r>
      <w:r w:rsidRPr="00C6018B">
        <w:rPr>
          <w:u w:val="single"/>
        </w:rPr>
        <w:t>ir</w:t>
      </w:r>
      <w:r w:rsidRPr="00C6018B">
        <w:rPr>
          <w:spacing w:val="-8"/>
          <w:u w:val="single"/>
        </w:rPr>
        <w:t xml:space="preserve"> </w:t>
      </w:r>
      <w:r w:rsidRPr="00C6018B">
        <w:rPr>
          <w:u w:val="single"/>
        </w:rPr>
        <w:t>invazinės</w:t>
      </w:r>
      <w:r w:rsidRPr="00C6018B">
        <w:rPr>
          <w:spacing w:val="-6"/>
          <w:u w:val="single"/>
        </w:rPr>
        <w:t xml:space="preserve"> </w:t>
      </w:r>
      <w:r w:rsidRPr="00C6018B">
        <w:rPr>
          <w:spacing w:val="-2"/>
          <w:u w:val="single"/>
        </w:rPr>
        <w:t>procedūros</w:t>
      </w:r>
    </w:p>
    <w:p w14:paraId="0CDB94AA" w14:textId="77777777" w:rsidR="00D87476" w:rsidRPr="00355E72" w:rsidRDefault="00D87476" w:rsidP="00355E72"/>
    <w:p w14:paraId="5EE2FFFE" w14:textId="0AEEB1A3" w:rsidR="00D87476" w:rsidRPr="00C6018B" w:rsidRDefault="00795921" w:rsidP="00355E72">
      <w:proofErr w:type="spellStart"/>
      <w:r w:rsidRPr="00C6018B">
        <w:t>Apiksabano</w:t>
      </w:r>
      <w:proofErr w:type="spellEnd"/>
      <w:r w:rsidRPr="00C6018B">
        <w:t xml:space="preserve"> vartojimą reikia nutraukti ne vėliau kaip likus 48</w:t>
      </w:r>
      <w:r w:rsidR="007C35AA" w:rsidRPr="00C6018B">
        <w:t> </w:t>
      </w:r>
      <w:r w:rsidRPr="00C6018B">
        <w:t>valandoms iki planuojamos operacijos arba</w:t>
      </w:r>
      <w:r w:rsidRPr="00C6018B">
        <w:rPr>
          <w:spacing w:val="-3"/>
        </w:rPr>
        <w:t xml:space="preserve"> </w:t>
      </w:r>
      <w:r w:rsidRPr="00C6018B">
        <w:t>invazinės</w:t>
      </w:r>
      <w:r w:rsidRPr="00C6018B">
        <w:rPr>
          <w:spacing w:val="-3"/>
        </w:rPr>
        <w:t xml:space="preserve"> </w:t>
      </w:r>
      <w:r w:rsidRPr="00C6018B">
        <w:t>procedūros,</w:t>
      </w:r>
      <w:r w:rsidRPr="00C6018B">
        <w:rPr>
          <w:spacing w:val="-3"/>
        </w:rPr>
        <w:t xml:space="preserve"> </w:t>
      </w:r>
      <w:r w:rsidRPr="00C6018B">
        <w:t>kurios</w:t>
      </w:r>
      <w:r w:rsidRPr="00C6018B">
        <w:rPr>
          <w:spacing w:val="-3"/>
        </w:rPr>
        <w:t xml:space="preserve"> </w:t>
      </w:r>
      <w:r w:rsidRPr="00C6018B">
        <w:t>kelia</w:t>
      </w:r>
      <w:r w:rsidRPr="00C6018B">
        <w:rPr>
          <w:spacing w:val="-3"/>
        </w:rPr>
        <w:t xml:space="preserve"> </w:t>
      </w:r>
      <w:r w:rsidRPr="00C6018B">
        <w:t>vidutinę</w:t>
      </w:r>
      <w:r w:rsidRPr="00C6018B">
        <w:rPr>
          <w:spacing w:val="-3"/>
        </w:rPr>
        <w:t xml:space="preserve"> </w:t>
      </w:r>
      <w:r w:rsidRPr="00C6018B">
        <w:t>ir</w:t>
      </w:r>
      <w:r w:rsidRPr="00C6018B">
        <w:rPr>
          <w:spacing w:val="-3"/>
        </w:rPr>
        <w:t xml:space="preserve"> </w:t>
      </w:r>
      <w:r w:rsidRPr="00C6018B">
        <w:t>didelę</w:t>
      </w:r>
      <w:r w:rsidRPr="00C6018B">
        <w:rPr>
          <w:spacing w:val="-3"/>
        </w:rPr>
        <w:t xml:space="preserve"> </w:t>
      </w:r>
      <w:r w:rsidRPr="00C6018B">
        <w:t>kraujavimo</w:t>
      </w:r>
      <w:r w:rsidRPr="00C6018B">
        <w:rPr>
          <w:spacing w:val="-3"/>
        </w:rPr>
        <w:t xml:space="preserve"> </w:t>
      </w:r>
      <w:r w:rsidRPr="00C6018B">
        <w:t>riziką.</w:t>
      </w:r>
      <w:r w:rsidRPr="00C6018B">
        <w:rPr>
          <w:spacing w:val="-3"/>
        </w:rPr>
        <w:t xml:space="preserve"> </w:t>
      </w:r>
      <w:r w:rsidRPr="00C6018B">
        <w:t>Tokios</w:t>
      </w:r>
      <w:r w:rsidRPr="00C6018B">
        <w:rPr>
          <w:spacing w:val="-3"/>
        </w:rPr>
        <w:t xml:space="preserve"> </w:t>
      </w:r>
      <w:r w:rsidRPr="00C6018B">
        <w:t>yra</w:t>
      </w:r>
      <w:r w:rsidRPr="00C6018B">
        <w:rPr>
          <w:spacing w:val="-3"/>
        </w:rPr>
        <w:t xml:space="preserve"> </w:t>
      </w:r>
      <w:r w:rsidRPr="00C6018B">
        <w:t>intervencijos, kurias atliekant, negalima paneigti kliniškai reikšmingo kraujavimo galimybės arba, kurias atliekant, kraujavimo rizika būtų nepriimtina.</w:t>
      </w:r>
    </w:p>
    <w:p w14:paraId="4583A2FE" w14:textId="77777777" w:rsidR="00D87476" w:rsidRPr="00C6018B" w:rsidRDefault="00D87476" w:rsidP="00355E72">
      <w:pPr>
        <w:rPr>
          <w:sz w:val="21"/>
        </w:rPr>
      </w:pPr>
    </w:p>
    <w:p w14:paraId="6610BD71" w14:textId="02216F31" w:rsidR="00D87476" w:rsidRPr="00C6018B" w:rsidRDefault="00795921" w:rsidP="00355E72">
      <w:proofErr w:type="spellStart"/>
      <w:r w:rsidRPr="00C6018B">
        <w:t>Apiksabano</w:t>
      </w:r>
      <w:proofErr w:type="spellEnd"/>
      <w:r w:rsidRPr="00C6018B">
        <w:rPr>
          <w:spacing w:val="-3"/>
        </w:rPr>
        <w:t xml:space="preserve"> </w:t>
      </w:r>
      <w:r w:rsidRPr="00C6018B">
        <w:t>vartojimą</w:t>
      </w:r>
      <w:r w:rsidRPr="00C6018B">
        <w:rPr>
          <w:spacing w:val="-3"/>
        </w:rPr>
        <w:t xml:space="preserve"> </w:t>
      </w:r>
      <w:r w:rsidRPr="00C6018B">
        <w:t>reikia</w:t>
      </w:r>
      <w:r w:rsidRPr="00C6018B">
        <w:rPr>
          <w:spacing w:val="-3"/>
        </w:rPr>
        <w:t xml:space="preserve"> </w:t>
      </w:r>
      <w:r w:rsidRPr="00C6018B">
        <w:t>nutraukti</w:t>
      </w:r>
      <w:r w:rsidRPr="00C6018B">
        <w:rPr>
          <w:spacing w:val="-3"/>
        </w:rPr>
        <w:t xml:space="preserve"> </w:t>
      </w:r>
      <w:r w:rsidRPr="00C6018B">
        <w:t>ne</w:t>
      </w:r>
      <w:r w:rsidRPr="00C6018B">
        <w:rPr>
          <w:spacing w:val="-3"/>
        </w:rPr>
        <w:t xml:space="preserve"> </w:t>
      </w:r>
      <w:r w:rsidRPr="00C6018B">
        <w:t>vėliau</w:t>
      </w:r>
      <w:r w:rsidRPr="00C6018B">
        <w:rPr>
          <w:spacing w:val="-3"/>
        </w:rPr>
        <w:t xml:space="preserve"> </w:t>
      </w:r>
      <w:r w:rsidRPr="00C6018B">
        <w:t>kaip</w:t>
      </w:r>
      <w:r w:rsidRPr="00C6018B">
        <w:rPr>
          <w:spacing w:val="-3"/>
        </w:rPr>
        <w:t xml:space="preserve"> </w:t>
      </w:r>
      <w:r w:rsidRPr="00C6018B">
        <w:t>likus</w:t>
      </w:r>
      <w:r w:rsidRPr="00C6018B">
        <w:rPr>
          <w:spacing w:val="-3"/>
        </w:rPr>
        <w:t xml:space="preserve"> </w:t>
      </w:r>
      <w:r w:rsidRPr="00C6018B">
        <w:t>24</w:t>
      </w:r>
      <w:r w:rsidR="00752307" w:rsidRPr="00C6018B">
        <w:rPr>
          <w:spacing w:val="-3"/>
        </w:rPr>
        <w:t> </w:t>
      </w:r>
      <w:r w:rsidRPr="00C6018B">
        <w:t>valandoms</w:t>
      </w:r>
      <w:r w:rsidRPr="00C6018B">
        <w:rPr>
          <w:spacing w:val="-3"/>
        </w:rPr>
        <w:t xml:space="preserve"> </w:t>
      </w:r>
      <w:r w:rsidRPr="00C6018B">
        <w:t>iki</w:t>
      </w:r>
      <w:r w:rsidRPr="00C6018B">
        <w:rPr>
          <w:spacing w:val="-3"/>
        </w:rPr>
        <w:t xml:space="preserve"> </w:t>
      </w:r>
      <w:r w:rsidRPr="00C6018B">
        <w:t>planuojamos</w:t>
      </w:r>
      <w:r w:rsidRPr="00C6018B">
        <w:rPr>
          <w:spacing w:val="-3"/>
        </w:rPr>
        <w:t xml:space="preserve"> </w:t>
      </w:r>
      <w:r w:rsidRPr="00C6018B">
        <w:t>operacijos arba invazinės procedūros, kurios kelia mažą kraujavimo riziką. Tokios yra intervencijos, kurias atliekant, numatoma, kad bet koks pasireiškęs kraujavimas būtų minimalus, nekritinis dėl savo lokalizacijos arba lengvai sustabdomas.</w:t>
      </w:r>
    </w:p>
    <w:p w14:paraId="2B4089B8" w14:textId="77777777" w:rsidR="00D87476" w:rsidRPr="00C6018B" w:rsidRDefault="00D87476" w:rsidP="00355E72"/>
    <w:p w14:paraId="65F0205F" w14:textId="77777777" w:rsidR="00D87476" w:rsidRPr="00C6018B" w:rsidRDefault="00795921" w:rsidP="00355E72">
      <w:r w:rsidRPr="00C6018B">
        <w:t>Jeigu operacijos arba invazinės procedūros atidėti negalima, reikia imtis tinkamų atsargumo priemonių,</w:t>
      </w:r>
      <w:r w:rsidRPr="00C6018B">
        <w:rPr>
          <w:spacing w:val="-3"/>
        </w:rPr>
        <w:t xml:space="preserve"> </w:t>
      </w:r>
      <w:r w:rsidRPr="00C6018B">
        <w:t>atsižvelgiant</w:t>
      </w:r>
      <w:r w:rsidRPr="00C6018B">
        <w:rPr>
          <w:spacing w:val="-3"/>
        </w:rPr>
        <w:t xml:space="preserve"> </w:t>
      </w:r>
      <w:r w:rsidRPr="00C6018B">
        <w:t>į</w:t>
      </w:r>
      <w:r w:rsidRPr="00C6018B">
        <w:rPr>
          <w:spacing w:val="-3"/>
        </w:rPr>
        <w:t xml:space="preserve"> </w:t>
      </w:r>
      <w:r w:rsidRPr="00C6018B">
        <w:t>padidėjusią</w:t>
      </w:r>
      <w:r w:rsidRPr="00C6018B">
        <w:rPr>
          <w:spacing w:val="-3"/>
        </w:rPr>
        <w:t xml:space="preserve"> </w:t>
      </w:r>
      <w:r w:rsidRPr="00C6018B">
        <w:t>kraujavimo</w:t>
      </w:r>
      <w:r w:rsidRPr="00C6018B">
        <w:rPr>
          <w:spacing w:val="-3"/>
        </w:rPr>
        <w:t xml:space="preserve"> </w:t>
      </w:r>
      <w:r w:rsidRPr="00C6018B">
        <w:t>riziką.</w:t>
      </w:r>
      <w:r w:rsidRPr="00C6018B">
        <w:rPr>
          <w:spacing w:val="-3"/>
        </w:rPr>
        <w:t xml:space="preserve"> </w:t>
      </w:r>
      <w:r w:rsidRPr="00C6018B">
        <w:t>Šią</w:t>
      </w:r>
      <w:r w:rsidRPr="00C6018B">
        <w:rPr>
          <w:spacing w:val="-3"/>
        </w:rPr>
        <w:t xml:space="preserve"> </w:t>
      </w:r>
      <w:r w:rsidRPr="00C6018B">
        <w:t>kraujavimo</w:t>
      </w:r>
      <w:r w:rsidRPr="00C6018B">
        <w:rPr>
          <w:spacing w:val="-3"/>
        </w:rPr>
        <w:t xml:space="preserve"> </w:t>
      </w:r>
      <w:r w:rsidRPr="00C6018B">
        <w:t>riziką</w:t>
      </w:r>
      <w:r w:rsidRPr="00C6018B">
        <w:rPr>
          <w:spacing w:val="-3"/>
        </w:rPr>
        <w:t xml:space="preserve"> </w:t>
      </w:r>
      <w:r w:rsidRPr="00C6018B">
        <w:t>reikia</w:t>
      </w:r>
      <w:r w:rsidRPr="00C6018B">
        <w:rPr>
          <w:spacing w:val="-3"/>
        </w:rPr>
        <w:t xml:space="preserve"> </w:t>
      </w:r>
      <w:r w:rsidRPr="00C6018B">
        <w:t>įvertinti, atsižvelgiant į intervencijos skubumą.</w:t>
      </w:r>
    </w:p>
    <w:p w14:paraId="4816D61F" w14:textId="77777777" w:rsidR="00D87476" w:rsidRPr="00C6018B" w:rsidRDefault="00D87476" w:rsidP="00355E72"/>
    <w:p w14:paraId="280F8D2E" w14:textId="23AC8AEB" w:rsidR="00D87476" w:rsidRPr="00C6018B" w:rsidRDefault="00795921" w:rsidP="00355E72">
      <w:pPr>
        <w:pStyle w:val="Pagrindinistekstas"/>
        <w:ind w:right="526"/>
      </w:pPr>
      <w:proofErr w:type="spellStart"/>
      <w:r w:rsidRPr="00C6018B">
        <w:t>Apiksabano</w:t>
      </w:r>
      <w:proofErr w:type="spellEnd"/>
      <w:r w:rsidRPr="00C6018B">
        <w:rPr>
          <w:spacing w:val="-3"/>
        </w:rPr>
        <w:t xml:space="preserve"> </w:t>
      </w:r>
      <w:r w:rsidRPr="00C6018B">
        <w:t>vartojimą</w:t>
      </w:r>
      <w:r w:rsidRPr="00C6018B">
        <w:rPr>
          <w:spacing w:val="-3"/>
        </w:rPr>
        <w:t xml:space="preserve"> </w:t>
      </w:r>
      <w:r w:rsidRPr="00C6018B">
        <w:t>po</w:t>
      </w:r>
      <w:r w:rsidRPr="00C6018B">
        <w:rPr>
          <w:spacing w:val="-3"/>
        </w:rPr>
        <w:t xml:space="preserve"> </w:t>
      </w:r>
      <w:r w:rsidRPr="00C6018B">
        <w:t>invazinės</w:t>
      </w:r>
      <w:r w:rsidRPr="00C6018B">
        <w:rPr>
          <w:spacing w:val="-3"/>
        </w:rPr>
        <w:t xml:space="preserve"> </w:t>
      </w:r>
      <w:r w:rsidRPr="00C6018B">
        <w:t>procedūros</w:t>
      </w:r>
      <w:r w:rsidRPr="00C6018B">
        <w:rPr>
          <w:spacing w:val="-3"/>
        </w:rPr>
        <w:t xml:space="preserve"> </w:t>
      </w:r>
      <w:r w:rsidRPr="00C6018B">
        <w:t>arba</w:t>
      </w:r>
      <w:r w:rsidRPr="00C6018B">
        <w:rPr>
          <w:spacing w:val="-3"/>
        </w:rPr>
        <w:t xml:space="preserve"> </w:t>
      </w:r>
      <w:r w:rsidRPr="00C6018B">
        <w:t>operacinės</w:t>
      </w:r>
      <w:r w:rsidRPr="00C6018B">
        <w:rPr>
          <w:spacing w:val="-3"/>
        </w:rPr>
        <w:t xml:space="preserve"> </w:t>
      </w:r>
      <w:r w:rsidRPr="00C6018B">
        <w:t>intervencijos</w:t>
      </w:r>
      <w:r w:rsidRPr="00C6018B">
        <w:rPr>
          <w:spacing w:val="-3"/>
        </w:rPr>
        <w:t xml:space="preserve"> </w:t>
      </w:r>
      <w:r w:rsidRPr="00C6018B">
        <w:t>reikia</w:t>
      </w:r>
      <w:r w:rsidRPr="00C6018B">
        <w:rPr>
          <w:spacing w:val="-3"/>
        </w:rPr>
        <w:t xml:space="preserve"> </w:t>
      </w:r>
      <w:r w:rsidRPr="00C6018B">
        <w:t>atnaujinti</w:t>
      </w:r>
      <w:r w:rsidRPr="00C6018B">
        <w:rPr>
          <w:spacing w:val="-3"/>
        </w:rPr>
        <w:t xml:space="preserve"> </w:t>
      </w:r>
      <w:r w:rsidRPr="00C6018B">
        <w:t>iš</w:t>
      </w:r>
      <w:r w:rsidRPr="00C6018B">
        <w:rPr>
          <w:spacing w:val="-3"/>
        </w:rPr>
        <w:t xml:space="preserve"> </w:t>
      </w:r>
      <w:r w:rsidRPr="00C6018B">
        <w:t xml:space="preserve">karto, kai tik leidžia klinikinės aplinkybės ir pasiekiama reikiama hemostazė (apie </w:t>
      </w:r>
      <w:proofErr w:type="spellStart"/>
      <w:r w:rsidRPr="00C6018B">
        <w:t>kardioversiją</w:t>
      </w:r>
      <w:proofErr w:type="spellEnd"/>
      <w:r w:rsidRPr="00C6018B">
        <w:t xml:space="preserve"> žr.</w:t>
      </w:r>
      <w:r w:rsidR="00C66531" w:rsidRPr="00C6018B">
        <w:t xml:space="preserve"> </w:t>
      </w:r>
      <w:r w:rsidR="00255884" w:rsidRPr="00C6018B">
        <w:t xml:space="preserve"> </w:t>
      </w:r>
      <w:r w:rsidRPr="00C6018B">
        <w:t xml:space="preserve">4.2 </w:t>
      </w:r>
      <w:r w:rsidRPr="00C6018B">
        <w:rPr>
          <w:spacing w:val="-2"/>
        </w:rPr>
        <w:t>skyriuje).</w:t>
      </w:r>
    </w:p>
    <w:p w14:paraId="77A7F154" w14:textId="77777777" w:rsidR="00D87476" w:rsidRPr="00C6018B" w:rsidRDefault="00D87476" w:rsidP="00355E72"/>
    <w:p w14:paraId="00E218A2" w14:textId="77777777" w:rsidR="00D87476" w:rsidRPr="00C6018B" w:rsidRDefault="00795921" w:rsidP="00355E72">
      <w:r w:rsidRPr="00C6018B">
        <w:t>Pacientams,</w:t>
      </w:r>
      <w:r w:rsidRPr="00C6018B">
        <w:rPr>
          <w:spacing w:val="-4"/>
        </w:rPr>
        <w:t xml:space="preserve"> </w:t>
      </w:r>
      <w:r w:rsidRPr="00C6018B">
        <w:t>kuriems</w:t>
      </w:r>
      <w:r w:rsidRPr="00C6018B">
        <w:rPr>
          <w:spacing w:val="-4"/>
        </w:rPr>
        <w:t xml:space="preserve"> </w:t>
      </w:r>
      <w:r w:rsidRPr="00C6018B">
        <w:t>atliekama</w:t>
      </w:r>
      <w:r w:rsidRPr="00C6018B">
        <w:rPr>
          <w:spacing w:val="-4"/>
        </w:rPr>
        <w:t xml:space="preserve"> </w:t>
      </w:r>
      <w:proofErr w:type="spellStart"/>
      <w:r w:rsidRPr="00C6018B">
        <w:t>kateterinė</w:t>
      </w:r>
      <w:proofErr w:type="spellEnd"/>
      <w:r w:rsidRPr="00C6018B">
        <w:rPr>
          <w:spacing w:val="-4"/>
        </w:rPr>
        <w:t xml:space="preserve"> </w:t>
      </w:r>
      <w:proofErr w:type="spellStart"/>
      <w:r w:rsidRPr="00C6018B">
        <w:t>abliacija</w:t>
      </w:r>
      <w:proofErr w:type="spellEnd"/>
      <w:r w:rsidRPr="00C6018B">
        <w:rPr>
          <w:spacing w:val="-4"/>
        </w:rPr>
        <w:t xml:space="preserve"> </w:t>
      </w:r>
      <w:r w:rsidRPr="00C6018B">
        <w:t>dėl</w:t>
      </w:r>
      <w:r w:rsidRPr="00C6018B">
        <w:rPr>
          <w:spacing w:val="-4"/>
        </w:rPr>
        <w:t xml:space="preserve"> </w:t>
      </w:r>
      <w:r w:rsidRPr="00C6018B">
        <w:t>prieširdžių</w:t>
      </w:r>
      <w:r w:rsidRPr="00C6018B">
        <w:rPr>
          <w:spacing w:val="-4"/>
        </w:rPr>
        <w:t xml:space="preserve"> </w:t>
      </w:r>
      <w:r w:rsidRPr="00C6018B">
        <w:t>virpėjimo,</w:t>
      </w:r>
      <w:r w:rsidRPr="00C6018B">
        <w:rPr>
          <w:spacing w:val="-4"/>
        </w:rPr>
        <w:t xml:space="preserve"> </w:t>
      </w:r>
      <w:r w:rsidRPr="00C6018B">
        <w:t>gydymo</w:t>
      </w:r>
      <w:r w:rsidRPr="00C6018B">
        <w:rPr>
          <w:spacing w:val="-4"/>
        </w:rPr>
        <w:t xml:space="preserve"> </w:t>
      </w:r>
      <w:proofErr w:type="spellStart"/>
      <w:r w:rsidRPr="00C6018B">
        <w:t>apiksabanu</w:t>
      </w:r>
      <w:proofErr w:type="spellEnd"/>
      <w:r w:rsidRPr="00C6018B">
        <w:t xml:space="preserve"> nutraukti nereikia (žr. 4.2, 4.3 ir 4.5 skyrius).</w:t>
      </w:r>
    </w:p>
    <w:p w14:paraId="7CD7AEBA" w14:textId="77777777" w:rsidR="00D87476" w:rsidRPr="00C6018B" w:rsidRDefault="00D87476" w:rsidP="00355E72">
      <w:pPr>
        <w:rPr>
          <w:sz w:val="21"/>
        </w:rPr>
      </w:pPr>
    </w:p>
    <w:p w14:paraId="79571865" w14:textId="77777777" w:rsidR="00D87476" w:rsidRPr="00355E72" w:rsidRDefault="00795921" w:rsidP="00355E72">
      <w:pPr>
        <w:rPr>
          <w:u w:val="single"/>
        </w:rPr>
      </w:pPr>
      <w:r w:rsidRPr="00C6018B">
        <w:rPr>
          <w:u w:val="single"/>
        </w:rPr>
        <w:t>Laikinas</w:t>
      </w:r>
      <w:r w:rsidRPr="00C6018B">
        <w:rPr>
          <w:spacing w:val="-8"/>
          <w:u w:val="single"/>
        </w:rPr>
        <w:t xml:space="preserve"> </w:t>
      </w:r>
      <w:r w:rsidRPr="00C6018B">
        <w:rPr>
          <w:u w:val="single"/>
        </w:rPr>
        <w:t>vaistinio</w:t>
      </w:r>
      <w:r w:rsidRPr="00C6018B">
        <w:rPr>
          <w:spacing w:val="-8"/>
          <w:u w:val="single"/>
        </w:rPr>
        <w:t xml:space="preserve"> </w:t>
      </w:r>
      <w:r w:rsidRPr="00C6018B">
        <w:rPr>
          <w:u w:val="single"/>
        </w:rPr>
        <w:t>preparato</w:t>
      </w:r>
      <w:r w:rsidRPr="00C6018B">
        <w:rPr>
          <w:spacing w:val="-8"/>
          <w:u w:val="single"/>
        </w:rPr>
        <w:t xml:space="preserve"> </w:t>
      </w:r>
      <w:r w:rsidRPr="00C6018B">
        <w:rPr>
          <w:u w:val="single"/>
        </w:rPr>
        <w:t>vartojimo</w:t>
      </w:r>
      <w:r w:rsidRPr="00C6018B">
        <w:rPr>
          <w:spacing w:val="-8"/>
          <w:u w:val="single"/>
        </w:rPr>
        <w:t xml:space="preserve"> </w:t>
      </w:r>
      <w:r w:rsidRPr="00C6018B">
        <w:rPr>
          <w:spacing w:val="-2"/>
          <w:u w:val="single"/>
        </w:rPr>
        <w:t>sustabdymas</w:t>
      </w:r>
    </w:p>
    <w:p w14:paraId="1D4FC59E" w14:textId="77777777" w:rsidR="00D87476" w:rsidRPr="00355E72" w:rsidRDefault="00D87476" w:rsidP="00355E72"/>
    <w:p w14:paraId="185CF9AB" w14:textId="77777777" w:rsidR="00D87476" w:rsidRPr="00C6018B" w:rsidRDefault="00795921" w:rsidP="00355E72">
      <w:r w:rsidRPr="00C6018B">
        <w:t xml:space="preserve">Dėl aktyvaus kraujavimo, planuojamos operacijos arba invazinės procedūros nutraukus antikoaguliantų, įskaitant </w:t>
      </w:r>
      <w:proofErr w:type="spellStart"/>
      <w:r w:rsidRPr="00C6018B">
        <w:t>apiksabaną</w:t>
      </w:r>
      <w:proofErr w:type="spellEnd"/>
      <w:r w:rsidRPr="00C6018B">
        <w:t>, vartojimą, didėja trombozės rizika. Gydymo nutraukimo epizodų</w:t>
      </w:r>
      <w:r w:rsidRPr="00C6018B">
        <w:rPr>
          <w:spacing w:val="-3"/>
        </w:rPr>
        <w:t xml:space="preserve"> </w:t>
      </w:r>
      <w:r w:rsidRPr="00C6018B">
        <w:t>reikia</w:t>
      </w:r>
      <w:r w:rsidRPr="00C6018B">
        <w:rPr>
          <w:spacing w:val="-3"/>
        </w:rPr>
        <w:t xml:space="preserve"> </w:t>
      </w:r>
      <w:r w:rsidRPr="00C6018B">
        <w:t>vengti</w:t>
      </w:r>
      <w:r w:rsidRPr="00C6018B">
        <w:rPr>
          <w:spacing w:val="-3"/>
        </w:rPr>
        <w:t xml:space="preserve"> </w:t>
      </w:r>
      <w:r w:rsidRPr="00C6018B">
        <w:t>ir,</w:t>
      </w:r>
      <w:r w:rsidRPr="00C6018B">
        <w:rPr>
          <w:spacing w:val="-3"/>
        </w:rPr>
        <w:t xml:space="preserve"> </w:t>
      </w:r>
      <w:r w:rsidRPr="00C6018B">
        <w:t>jeigu</w:t>
      </w:r>
      <w:r w:rsidRPr="00C6018B">
        <w:rPr>
          <w:spacing w:val="-3"/>
        </w:rPr>
        <w:t xml:space="preserve"> </w:t>
      </w:r>
      <w:r w:rsidRPr="00C6018B">
        <w:t>dėl</w:t>
      </w:r>
      <w:r w:rsidRPr="00C6018B">
        <w:rPr>
          <w:spacing w:val="-3"/>
        </w:rPr>
        <w:t xml:space="preserve"> </w:t>
      </w:r>
      <w:r w:rsidRPr="00C6018B">
        <w:t>kokių</w:t>
      </w:r>
      <w:r w:rsidRPr="00C6018B">
        <w:rPr>
          <w:spacing w:val="-3"/>
        </w:rPr>
        <w:t xml:space="preserve"> </w:t>
      </w:r>
      <w:r w:rsidRPr="00C6018B">
        <w:t>nors</w:t>
      </w:r>
      <w:r w:rsidRPr="00C6018B">
        <w:rPr>
          <w:spacing w:val="-3"/>
        </w:rPr>
        <w:t xml:space="preserve"> </w:t>
      </w:r>
      <w:r w:rsidRPr="00C6018B">
        <w:t>priežasčių</w:t>
      </w:r>
      <w:r w:rsidRPr="00C6018B">
        <w:rPr>
          <w:spacing w:val="-3"/>
        </w:rPr>
        <w:t xml:space="preserve"> </w:t>
      </w:r>
      <w:r w:rsidRPr="00C6018B">
        <w:t>reikia</w:t>
      </w:r>
      <w:r w:rsidRPr="00C6018B">
        <w:rPr>
          <w:spacing w:val="-3"/>
        </w:rPr>
        <w:t xml:space="preserve"> </w:t>
      </w:r>
      <w:r w:rsidRPr="00C6018B">
        <w:t>laikinai</w:t>
      </w:r>
      <w:r w:rsidRPr="00C6018B">
        <w:rPr>
          <w:spacing w:val="-3"/>
        </w:rPr>
        <w:t xml:space="preserve"> </w:t>
      </w:r>
      <w:r w:rsidRPr="00C6018B">
        <w:t>nutraukti</w:t>
      </w:r>
      <w:r w:rsidRPr="00C6018B">
        <w:rPr>
          <w:spacing w:val="-3"/>
        </w:rPr>
        <w:t xml:space="preserve"> </w:t>
      </w:r>
      <w:proofErr w:type="spellStart"/>
      <w:r w:rsidRPr="00C6018B">
        <w:t>antikoaguliacinį</w:t>
      </w:r>
      <w:proofErr w:type="spellEnd"/>
      <w:r w:rsidRPr="00C6018B">
        <w:t xml:space="preserve"> gydymą </w:t>
      </w:r>
      <w:proofErr w:type="spellStart"/>
      <w:r w:rsidRPr="00C6018B">
        <w:t>apiksabanu</w:t>
      </w:r>
      <w:proofErr w:type="spellEnd"/>
      <w:r w:rsidRPr="00C6018B">
        <w:t>, gydymas turi būti atnaujintas iš karto, kai tik bus įmanoma.</w:t>
      </w:r>
    </w:p>
    <w:p w14:paraId="3310DE14" w14:textId="77777777" w:rsidR="00D37E1A" w:rsidRPr="00355E72" w:rsidRDefault="00D37E1A" w:rsidP="00355E72"/>
    <w:p w14:paraId="4FD86BE3" w14:textId="77777777" w:rsidR="00D37E1A" w:rsidRPr="00C6018B" w:rsidRDefault="00D37E1A" w:rsidP="00B86414">
      <w:proofErr w:type="spellStart"/>
      <w:r w:rsidRPr="00C6018B">
        <w:t>Spinalinė</w:t>
      </w:r>
      <w:proofErr w:type="spellEnd"/>
      <w:r w:rsidRPr="00C6018B">
        <w:rPr>
          <w:spacing w:val="-7"/>
        </w:rPr>
        <w:t xml:space="preserve"> </w:t>
      </w:r>
      <w:r w:rsidRPr="00C6018B">
        <w:t>/</w:t>
      </w:r>
      <w:r w:rsidRPr="00C6018B">
        <w:rPr>
          <w:spacing w:val="-7"/>
        </w:rPr>
        <w:t xml:space="preserve"> </w:t>
      </w:r>
      <w:proofErr w:type="spellStart"/>
      <w:r w:rsidRPr="00C6018B">
        <w:t>epidurinė</w:t>
      </w:r>
      <w:proofErr w:type="spellEnd"/>
      <w:r w:rsidRPr="00C6018B">
        <w:rPr>
          <w:spacing w:val="-6"/>
        </w:rPr>
        <w:t xml:space="preserve"> </w:t>
      </w:r>
      <w:r w:rsidRPr="00C6018B">
        <w:t>anestezija</w:t>
      </w:r>
      <w:r w:rsidRPr="00C6018B">
        <w:rPr>
          <w:spacing w:val="-7"/>
        </w:rPr>
        <w:t xml:space="preserve"> </w:t>
      </w:r>
      <w:r w:rsidRPr="00C6018B">
        <w:t>arba</w:t>
      </w:r>
      <w:r w:rsidRPr="00C6018B">
        <w:rPr>
          <w:spacing w:val="-7"/>
        </w:rPr>
        <w:t xml:space="preserve"> </w:t>
      </w:r>
      <w:r w:rsidRPr="00C6018B">
        <w:rPr>
          <w:spacing w:val="-2"/>
        </w:rPr>
        <w:t>punkcija</w:t>
      </w:r>
    </w:p>
    <w:p w14:paraId="6B674733" w14:textId="77777777" w:rsidR="00255884" w:rsidRPr="00C6018B" w:rsidRDefault="00255884"/>
    <w:p w14:paraId="3EA1D820" w14:textId="0D254F7E" w:rsidR="00D37E1A" w:rsidRPr="00C6018B" w:rsidRDefault="00D37E1A" w:rsidP="00B86414">
      <w:r w:rsidRPr="00C6018B">
        <w:t>Atliekant laidinę anesteziją (</w:t>
      </w:r>
      <w:proofErr w:type="spellStart"/>
      <w:r w:rsidRPr="00C6018B">
        <w:t>spinalinę</w:t>
      </w:r>
      <w:proofErr w:type="spellEnd"/>
      <w:r w:rsidRPr="00C6018B">
        <w:t>/</w:t>
      </w:r>
      <w:proofErr w:type="spellStart"/>
      <w:r w:rsidRPr="00C6018B">
        <w:t>epidurinę</w:t>
      </w:r>
      <w:proofErr w:type="spellEnd"/>
      <w:r w:rsidRPr="00C6018B">
        <w:t xml:space="preserve"> anesteziją) arba </w:t>
      </w:r>
      <w:proofErr w:type="spellStart"/>
      <w:r w:rsidRPr="00C6018B">
        <w:t>spinalinę</w:t>
      </w:r>
      <w:proofErr w:type="spellEnd"/>
      <w:r w:rsidRPr="00C6018B">
        <w:t>/</w:t>
      </w:r>
      <w:proofErr w:type="spellStart"/>
      <w:r w:rsidRPr="00C6018B">
        <w:t>epidurinę</w:t>
      </w:r>
      <w:proofErr w:type="spellEnd"/>
      <w:r w:rsidRPr="00C6018B">
        <w:t xml:space="preserve"> punkciją, </w:t>
      </w:r>
      <w:proofErr w:type="spellStart"/>
      <w:r w:rsidRPr="00C6018B">
        <w:t>antitrombozinius</w:t>
      </w:r>
      <w:proofErr w:type="spellEnd"/>
      <w:r w:rsidRPr="00C6018B">
        <w:t xml:space="preserve"> vaistinius preparatus </w:t>
      </w:r>
      <w:proofErr w:type="spellStart"/>
      <w:r w:rsidRPr="00C6018B">
        <w:t>tromboembolinių</w:t>
      </w:r>
      <w:proofErr w:type="spellEnd"/>
      <w:r w:rsidRPr="00C6018B">
        <w:t xml:space="preserve"> komplikacijų profilaktikai vartojantiems pacientams kyla </w:t>
      </w:r>
      <w:proofErr w:type="spellStart"/>
      <w:r w:rsidRPr="00C6018B">
        <w:t>epidurinės</w:t>
      </w:r>
      <w:proofErr w:type="spellEnd"/>
      <w:r w:rsidRPr="00C6018B">
        <w:t xml:space="preserve"> ar </w:t>
      </w:r>
      <w:proofErr w:type="spellStart"/>
      <w:r w:rsidRPr="00C6018B">
        <w:t>spinalinės</w:t>
      </w:r>
      <w:proofErr w:type="spellEnd"/>
      <w:r w:rsidRPr="00C6018B">
        <w:t xml:space="preserve"> hematomos, dėl kurios gali pasireikšti ilgalaikis arba nuolatinis paralyžius, atsiradimo rizika. Šių reiškinių rizika gali būti didesnė po operacijos naudojant nuolatinius </w:t>
      </w:r>
      <w:proofErr w:type="spellStart"/>
      <w:r w:rsidRPr="00C6018B">
        <w:t>epidurinius</w:t>
      </w:r>
      <w:proofErr w:type="spellEnd"/>
      <w:r w:rsidRPr="00C6018B">
        <w:t xml:space="preserve"> kateterius arba kartu vartojant vaistinius preparatus, kurie veikia hemostazę. Nuolatinius</w:t>
      </w:r>
      <w:r w:rsidRPr="00C6018B">
        <w:rPr>
          <w:spacing w:val="-3"/>
        </w:rPr>
        <w:t xml:space="preserve"> </w:t>
      </w:r>
      <w:proofErr w:type="spellStart"/>
      <w:r w:rsidRPr="00C6018B">
        <w:t>epidurinius</w:t>
      </w:r>
      <w:proofErr w:type="spellEnd"/>
      <w:r w:rsidRPr="00C6018B">
        <w:rPr>
          <w:spacing w:val="-3"/>
        </w:rPr>
        <w:t xml:space="preserve"> </w:t>
      </w:r>
      <w:r w:rsidRPr="00C6018B">
        <w:t>ar</w:t>
      </w:r>
      <w:r w:rsidRPr="00C6018B">
        <w:rPr>
          <w:spacing w:val="-3"/>
        </w:rPr>
        <w:t xml:space="preserve"> </w:t>
      </w:r>
      <w:proofErr w:type="spellStart"/>
      <w:r w:rsidRPr="00C6018B">
        <w:t>intratekalinius</w:t>
      </w:r>
      <w:proofErr w:type="spellEnd"/>
      <w:r w:rsidRPr="00C6018B">
        <w:rPr>
          <w:spacing w:val="-3"/>
        </w:rPr>
        <w:t xml:space="preserve"> </w:t>
      </w:r>
      <w:r w:rsidRPr="00C6018B">
        <w:t>kateterius</w:t>
      </w:r>
      <w:r w:rsidRPr="00C6018B">
        <w:rPr>
          <w:spacing w:val="-3"/>
        </w:rPr>
        <w:t xml:space="preserve"> </w:t>
      </w:r>
      <w:r w:rsidRPr="00C6018B">
        <w:t>reikia</w:t>
      </w:r>
      <w:r w:rsidRPr="00C6018B">
        <w:rPr>
          <w:spacing w:val="-3"/>
        </w:rPr>
        <w:t xml:space="preserve"> </w:t>
      </w:r>
      <w:r w:rsidRPr="00C6018B">
        <w:t>pašalinti</w:t>
      </w:r>
      <w:r w:rsidRPr="00C6018B">
        <w:rPr>
          <w:spacing w:val="-3"/>
        </w:rPr>
        <w:t xml:space="preserve"> </w:t>
      </w:r>
      <w:r w:rsidRPr="00C6018B">
        <w:t>likus</w:t>
      </w:r>
      <w:r w:rsidRPr="00C6018B">
        <w:rPr>
          <w:spacing w:val="-3"/>
        </w:rPr>
        <w:t xml:space="preserve"> </w:t>
      </w:r>
      <w:r w:rsidRPr="00C6018B">
        <w:t>ne</w:t>
      </w:r>
      <w:r w:rsidRPr="00C6018B">
        <w:rPr>
          <w:spacing w:val="-3"/>
        </w:rPr>
        <w:t xml:space="preserve"> </w:t>
      </w:r>
      <w:r w:rsidRPr="00C6018B">
        <w:t>mažiau</w:t>
      </w:r>
      <w:r w:rsidRPr="00C6018B">
        <w:rPr>
          <w:spacing w:val="-3"/>
        </w:rPr>
        <w:t xml:space="preserve"> </w:t>
      </w:r>
      <w:r w:rsidRPr="00C6018B">
        <w:t>kaip</w:t>
      </w:r>
      <w:r w:rsidRPr="00C6018B">
        <w:rPr>
          <w:spacing w:val="-3"/>
        </w:rPr>
        <w:t xml:space="preserve"> </w:t>
      </w:r>
      <w:r w:rsidRPr="00C6018B">
        <w:t>5</w:t>
      </w:r>
      <w:r w:rsidRPr="00C6018B">
        <w:rPr>
          <w:spacing w:val="-2"/>
        </w:rPr>
        <w:t> </w:t>
      </w:r>
      <w:r w:rsidRPr="00C6018B">
        <w:t xml:space="preserve">valandoms iki pirmosios </w:t>
      </w:r>
      <w:proofErr w:type="spellStart"/>
      <w:r w:rsidRPr="00C6018B">
        <w:t>apiksabano</w:t>
      </w:r>
      <w:proofErr w:type="spellEnd"/>
      <w:r w:rsidRPr="00C6018B">
        <w:t xml:space="preserve"> dozės. Ši rizika taip pat gali padidėti dėl traumos ar pakartotinių </w:t>
      </w:r>
      <w:proofErr w:type="spellStart"/>
      <w:r w:rsidRPr="00C6018B">
        <w:t>epidurinių</w:t>
      </w:r>
      <w:proofErr w:type="spellEnd"/>
      <w:r w:rsidRPr="00C6018B">
        <w:t xml:space="preserve"> ar </w:t>
      </w:r>
      <w:proofErr w:type="spellStart"/>
      <w:r w:rsidRPr="00C6018B">
        <w:t>spinalinių</w:t>
      </w:r>
      <w:proofErr w:type="spellEnd"/>
      <w:r w:rsidRPr="00C6018B">
        <w:t xml:space="preserve"> punkcijų. Reikia dažnai stebėti, ar pacientams neatsiranda </w:t>
      </w:r>
      <w:r w:rsidRPr="00C6018B">
        <w:lastRenderedPageBreak/>
        <w:t xml:space="preserve">neurologinio sutrikimo požymių ir simptomų (pvz., kojų nutirpimas ar silpnumas, žarnyno ar šlapimo pūslės funkcijos sutrikimai). Pastebėjus neurologinius sutrikimus, būtini neatidėliotina diagnostika ir gydymas. Prieš laidinę intervenciją gydytojas turi įvertinti laukiamos naudos ir rizikos santykį pacientams, kuriems taikomas </w:t>
      </w:r>
      <w:proofErr w:type="spellStart"/>
      <w:r w:rsidRPr="00C6018B">
        <w:t>antikoaguliacinis</w:t>
      </w:r>
      <w:proofErr w:type="spellEnd"/>
      <w:r w:rsidRPr="00C6018B">
        <w:t xml:space="preserve"> gydymas, arba pacientams, kuriems bus taikomas </w:t>
      </w:r>
      <w:proofErr w:type="spellStart"/>
      <w:r w:rsidRPr="00C6018B">
        <w:t>antikoaguliacinis</w:t>
      </w:r>
      <w:proofErr w:type="spellEnd"/>
      <w:r w:rsidRPr="00C6018B">
        <w:t xml:space="preserve"> gydymas trombozių profilaktikai.</w:t>
      </w:r>
    </w:p>
    <w:p w14:paraId="61ED2927" w14:textId="77777777" w:rsidR="00D37E1A" w:rsidRPr="00C6018B" w:rsidRDefault="00D37E1A" w:rsidP="00B86414">
      <w:pPr>
        <w:rPr>
          <w:sz w:val="21"/>
        </w:rPr>
      </w:pPr>
    </w:p>
    <w:p w14:paraId="5E3C0108" w14:textId="1298E066" w:rsidR="005D2A5A" w:rsidRPr="00C6018B" w:rsidRDefault="00D37E1A" w:rsidP="00B86414">
      <w:r w:rsidRPr="00C6018B">
        <w:t xml:space="preserve">Klinikinės </w:t>
      </w:r>
      <w:proofErr w:type="spellStart"/>
      <w:r w:rsidRPr="00C6018B">
        <w:t>apiksabano</w:t>
      </w:r>
      <w:proofErr w:type="spellEnd"/>
      <w:r w:rsidRPr="00C6018B">
        <w:t xml:space="preserve"> vartojimo naudojant nuolatinius </w:t>
      </w:r>
      <w:proofErr w:type="spellStart"/>
      <w:r w:rsidRPr="00C6018B">
        <w:t>intratekalinius</w:t>
      </w:r>
      <w:proofErr w:type="spellEnd"/>
      <w:r w:rsidRPr="00C6018B">
        <w:t xml:space="preserve"> ar </w:t>
      </w:r>
      <w:proofErr w:type="spellStart"/>
      <w:r w:rsidRPr="00C6018B">
        <w:t>epidurinius</w:t>
      </w:r>
      <w:proofErr w:type="spellEnd"/>
      <w:r w:rsidRPr="00C6018B">
        <w:t xml:space="preserve"> kateterius patirties</w:t>
      </w:r>
      <w:r w:rsidRPr="00C6018B">
        <w:rPr>
          <w:spacing w:val="-3"/>
        </w:rPr>
        <w:t xml:space="preserve"> </w:t>
      </w:r>
      <w:r w:rsidRPr="00C6018B">
        <w:t>nėra.</w:t>
      </w:r>
      <w:r w:rsidRPr="00C6018B">
        <w:rPr>
          <w:spacing w:val="-3"/>
        </w:rPr>
        <w:t xml:space="preserve"> </w:t>
      </w:r>
      <w:r w:rsidRPr="00C6018B">
        <w:t>Jeigu</w:t>
      </w:r>
      <w:r w:rsidRPr="00C6018B">
        <w:rPr>
          <w:spacing w:val="-3"/>
        </w:rPr>
        <w:t xml:space="preserve"> </w:t>
      </w:r>
      <w:r w:rsidRPr="00C6018B">
        <w:t>yra</w:t>
      </w:r>
      <w:r w:rsidRPr="00C6018B">
        <w:rPr>
          <w:spacing w:val="-3"/>
        </w:rPr>
        <w:t xml:space="preserve"> </w:t>
      </w:r>
      <w:r w:rsidRPr="00C6018B">
        <w:t>tokia</w:t>
      </w:r>
      <w:r w:rsidRPr="00C6018B">
        <w:rPr>
          <w:spacing w:val="-3"/>
        </w:rPr>
        <w:t xml:space="preserve"> </w:t>
      </w:r>
      <w:r w:rsidRPr="00C6018B">
        <w:t>būtinybė,</w:t>
      </w:r>
      <w:r w:rsidRPr="00C6018B">
        <w:rPr>
          <w:spacing w:val="-3"/>
        </w:rPr>
        <w:t xml:space="preserve"> </w:t>
      </w:r>
      <w:r w:rsidRPr="00C6018B">
        <w:t>atsižvelgiant</w:t>
      </w:r>
      <w:r w:rsidRPr="00C6018B">
        <w:rPr>
          <w:spacing w:val="-3"/>
        </w:rPr>
        <w:t xml:space="preserve"> </w:t>
      </w:r>
      <w:r w:rsidRPr="00C6018B">
        <w:t>į</w:t>
      </w:r>
      <w:r w:rsidRPr="00C6018B">
        <w:rPr>
          <w:spacing w:val="-3"/>
        </w:rPr>
        <w:t xml:space="preserve"> </w:t>
      </w:r>
      <w:r w:rsidRPr="00C6018B">
        <w:t>bendrąsias</w:t>
      </w:r>
      <w:r w:rsidRPr="00C6018B">
        <w:rPr>
          <w:spacing w:val="-3"/>
        </w:rPr>
        <w:t xml:space="preserve"> </w:t>
      </w:r>
      <w:r w:rsidRPr="00C6018B">
        <w:t>vaistinio</w:t>
      </w:r>
      <w:r w:rsidRPr="00C6018B">
        <w:rPr>
          <w:spacing w:val="-3"/>
        </w:rPr>
        <w:t xml:space="preserve"> </w:t>
      </w:r>
      <w:r w:rsidRPr="00C6018B">
        <w:t>preparato</w:t>
      </w:r>
      <w:r w:rsidRPr="00C6018B">
        <w:rPr>
          <w:spacing w:val="-3"/>
        </w:rPr>
        <w:t xml:space="preserve"> </w:t>
      </w:r>
      <w:r w:rsidRPr="00C6018B">
        <w:t>FK</w:t>
      </w:r>
      <w:r w:rsidRPr="00C6018B">
        <w:rPr>
          <w:spacing w:val="-3"/>
        </w:rPr>
        <w:t xml:space="preserve"> </w:t>
      </w:r>
      <w:r w:rsidRPr="00C6018B">
        <w:t>savybes,</w:t>
      </w:r>
      <w:r w:rsidRPr="00C6018B">
        <w:rPr>
          <w:spacing w:val="-3"/>
        </w:rPr>
        <w:t xml:space="preserve"> </w:t>
      </w:r>
      <w:r w:rsidRPr="00C6018B">
        <w:t xml:space="preserve">po paskutiniosios </w:t>
      </w:r>
      <w:proofErr w:type="spellStart"/>
      <w:r w:rsidRPr="00C6018B">
        <w:t>apiksabano</w:t>
      </w:r>
      <w:proofErr w:type="spellEnd"/>
      <w:r w:rsidRPr="00C6018B">
        <w:t xml:space="preserve"> dozės pavartojimo iki kateterio ištraukimo turi praeiti ne mažiau kaip</w:t>
      </w:r>
      <w:r w:rsidR="005D2A5A" w:rsidRPr="00C6018B">
        <w:t xml:space="preserve"> </w:t>
      </w:r>
      <w:r w:rsidRPr="00C6018B">
        <w:t>20-30</w:t>
      </w:r>
      <w:r w:rsidR="00AD5F4F" w:rsidRPr="00C6018B">
        <w:t> </w:t>
      </w:r>
      <w:r w:rsidRPr="00C6018B">
        <w:t>valandų (t. y., 2</w:t>
      </w:r>
      <w:r w:rsidR="00AD5F4F" w:rsidRPr="00C6018B">
        <w:t> </w:t>
      </w:r>
      <w:r w:rsidRPr="00C6018B">
        <w:t>x</w:t>
      </w:r>
      <w:r w:rsidR="00AD5F4F" w:rsidRPr="00C6018B">
        <w:t> </w:t>
      </w:r>
      <w:r w:rsidRPr="00C6018B">
        <w:t xml:space="preserve">pusinės eliminacijos periodas) ir, prieš ištraukiant kateterį, reikia praleisti mažiausiai vieną dozę. Kitą </w:t>
      </w:r>
      <w:proofErr w:type="spellStart"/>
      <w:r w:rsidRPr="00C6018B">
        <w:t>apiksabano</w:t>
      </w:r>
      <w:proofErr w:type="spellEnd"/>
      <w:r w:rsidRPr="00C6018B">
        <w:t xml:space="preserve"> dozę galima skirti, praėjus ne mažiau kaip 5 valandoms po kateterio</w:t>
      </w:r>
      <w:r w:rsidRPr="00C6018B">
        <w:rPr>
          <w:spacing w:val="-4"/>
        </w:rPr>
        <w:t xml:space="preserve"> </w:t>
      </w:r>
      <w:r w:rsidRPr="00C6018B">
        <w:t>ištraukimo.</w:t>
      </w:r>
      <w:r w:rsidRPr="00C6018B">
        <w:rPr>
          <w:spacing w:val="-4"/>
        </w:rPr>
        <w:t xml:space="preserve"> </w:t>
      </w:r>
      <w:r w:rsidRPr="00C6018B">
        <w:t>Kaip</w:t>
      </w:r>
      <w:r w:rsidRPr="00C6018B">
        <w:rPr>
          <w:spacing w:val="-4"/>
        </w:rPr>
        <w:t xml:space="preserve"> </w:t>
      </w:r>
      <w:r w:rsidRPr="00C6018B">
        <w:t>ir</w:t>
      </w:r>
      <w:r w:rsidRPr="00C6018B">
        <w:rPr>
          <w:spacing w:val="-4"/>
        </w:rPr>
        <w:t xml:space="preserve"> </w:t>
      </w:r>
      <w:r w:rsidRPr="00C6018B">
        <w:t>vartojant</w:t>
      </w:r>
      <w:r w:rsidRPr="00C6018B">
        <w:rPr>
          <w:spacing w:val="-4"/>
        </w:rPr>
        <w:t xml:space="preserve"> </w:t>
      </w:r>
      <w:r w:rsidRPr="00C6018B">
        <w:t>visus</w:t>
      </w:r>
      <w:r w:rsidRPr="00C6018B">
        <w:rPr>
          <w:spacing w:val="-4"/>
        </w:rPr>
        <w:t xml:space="preserve"> </w:t>
      </w:r>
      <w:r w:rsidRPr="00C6018B">
        <w:t>kitus</w:t>
      </w:r>
      <w:r w:rsidRPr="00C6018B">
        <w:rPr>
          <w:spacing w:val="-4"/>
        </w:rPr>
        <w:t xml:space="preserve"> </w:t>
      </w:r>
      <w:r w:rsidRPr="00C6018B">
        <w:t>naujuosius</w:t>
      </w:r>
      <w:r w:rsidRPr="00C6018B">
        <w:rPr>
          <w:spacing w:val="-4"/>
        </w:rPr>
        <w:t xml:space="preserve"> </w:t>
      </w:r>
      <w:proofErr w:type="spellStart"/>
      <w:r w:rsidRPr="00C6018B">
        <w:t>antikoaguliacinius</w:t>
      </w:r>
      <w:proofErr w:type="spellEnd"/>
      <w:r w:rsidRPr="00C6018B">
        <w:rPr>
          <w:spacing w:val="-4"/>
        </w:rPr>
        <w:t xml:space="preserve"> </w:t>
      </w:r>
      <w:r w:rsidRPr="00C6018B">
        <w:t>vaistinius</w:t>
      </w:r>
      <w:r w:rsidRPr="00C6018B">
        <w:rPr>
          <w:spacing w:val="-4"/>
        </w:rPr>
        <w:t xml:space="preserve"> </w:t>
      </w:r>
      <w:r w:rsidRPr="00C6018B">
        <w:t xml:space="preserve">preparatus, patirtis taikant laidinę nejautrą yra ribota, todėl atliekant tokią nejautrą, </w:t>
      </w:r>
      <w:proofErr w:type="spellStart"/>
      <w:r w:rsidRPr="00C6018B">
        <w:t>apiksabano</w:t>
      </w:r>
      <w:proofErr w:type="spellEnd"/>
      <w:r w:rsidRPr="00C6018B">
        <w:t xml:space="preserve"> rekomenduojama vartoti labai atsargiai.</w:t>
      </w:r>
      <w:r w:rsidR="005D2A5A" w:rsidRPr="00C6018B">
        <w:t xml:space="preserve"> </w:t>
      </w:r>
    </w:p>
    <w:p w14:paraId="32977A21" w14:textId="77777777" w:rsidR="005D2A5A" w:rsidRPr="00C6018B" w:rsidRDefault="005D2A5A" w:rsidP="00B86414"/>
    <w:p w14:paraId="41E2E299" w14:textId="2857B7F0" w:rsidR="00D87476" w:rsidRPr="00C6018B" w:rsidRDefault="00D37E1A" w:rsidP="00B86414">
      <w:r w:rsidRPr="00C6018B">
        <w:t xml:space="preserve">Duomenų apie laidinės anestezijos kateterio įstūmimo arba ištraukimo laiką </w:t>
      </w:r>
      <w:proofErr w:type="spellStart"/>
      <w:r w:rsidRPr="00C6018B">
        <w:t>apiksabaną</w:t>
      </w:r>
      <w:proofErr w:type="spellEnd"/>
      <w:r w:rsidRPr="00C6018B">
        <w:t xml:space="preserve"> vartojantiems pacientams vaikams nėra. Tokiais atvejais reikia nutraukti </w:t>
      </w:r>
      <w:proofErr w:type="spellStart"/>
      <w:r w:rsidRPr="00C6018B">
        <w:t>apiksabano</w:t>
      </w:r>
      <w:proofErr w:type="spellEnd"/>
      <w:r w:rsidRPr="00C6018B">
        <w:t xml:space="preserve"> vartojimą ir apsvarstyti galimybę skirti trumpo poveikio </w:t>
      </w:r>
      <w:proofErr w:type="spellStart"/>
      <w:r w:rsidRPr="00C6018B">
        <w:t>parenterinį</w:t>
      </w:r>
      <w:proofErr w:type="spellEnd"/>
      <w:r w:rsidRPr="00C6018B">
        <w:t xml:space="preserve"> antikoaguliantą.</w:t>
      </w:r>
    </w:p>
    <w:p w14:paraId="6F22D09A" w14:textId="77777777" w:rsidR="00AD5F4F" w:rsidRPr="00C6018B" w:rsidRDefault="00AD5F4F" w:rsidP="00B86414">
      <w:pPr>
        <w:rPr>
          <w:sz w:val="21"/>
        </w:rPr>
      </w:pPr>
    </w:p>
    <w:p w14:paraId="381BDA61" w14:textId="77777777" w:rsidR="00D87476" w:rsidRPr="00C6018B" w:rsidRDefault="00795921" w:rsidP="00355E72">
      <w:r w:rsidRPr="00C6018B">
        <w:rPr>
          <w:u w:val="single"/>
        </w:rPr>
        <w:t>PE</w:t>
      </w:r>
      <w:r w:rsidRPr="00C6018B">
        <w:rPr>
          <w:spacing w:val="-3"/>
          <w:u w:val="single"/>
        </w:rPr>
        <w:t xml:space="preserve"> </w:t>
      </w:r>
      <w:r w:rsidRPr="00C6018B">
        <w:rPr>
          <w:u w:val="single"/>
        </w:rPr>
        <w:t>sergantys</w:t>
      </w:r>
      <w:r w:rsidRPr="00C6018B">
        <w:rPr>
          <w:spacing w:val="-3"/>
          <w:u w:val="single"/>
        </w:rPr>
        <w:t xml:space="preserve"> </w:t>
      </w:r>
      <w:r w:rsidRPr="00C6018B">
        <w:rPr>
          <w:u w:val="single"/>
        </w:rPr>
        <w:t>pacientai,</w:t>
      </w:r>
      <w:r w:rsidRPr="00C6018B">
        <w:rPr>
          <w:spacing w:val="-3"/>
          <w:u w:val="single"/>
        </w:rPr>
        <w:t xml:space="preserve"> </w:t>
      </w:r>
      <w:r w:rsidRPr="00C6018B">
        <w:rPr>
          <w:u w:val="single"/>
        </w:rPr>
        <w:t>kurių</w:t>
      </w:r>
      <w:r w:rsidRPr="00C6018B">
        <w:rPr>
          <w:spacing w:val="-3"/>
          <w:u w:val="single"/>
        </w:rPr>
        <w:t xml:space="preserve"> </w:t>
      </w:r>
      <w:r w:rsidRPr="00C6018B">
        <w:rPr>
          <w:u w:val="single"/>
        </w:rPr>
        <w:t>nestabili</w:t>
      </w:r>
      <w:r w:rsidRPr="00C6018B">
        <w:rPr>
          <w:spacing w:val="-3"/>
          <w:u w:val="single"/>
        </w:rPr>
        <w:t xml:space="preserve"> </w:t>
      </w:r>
      <w:r w:rsidRPr="00C6018B">
        <w:rPr>
          <w:u w:val="single"/>
        </w:rPr>
        <w:t>hemodinamika,</w:t>
      </w:r>
      <w:r w:rsidRPr="00C6018B">
        <w:rPr>
          <w:spacing w:val="-3"/>
          <w:u w:val="single"/>
        </w:rPr>
        <w:t xml:space="preserve"> </w:t>
      </w:r>
      <w:r w:rsidRPr="00C6018B">
        <w:rPr>
          <w:u w:val="single"/>
        </w:rPr>
        <w:t>arba</w:t>
      </w:r>
      <w:r w:rsidRPr="00C6018B">
        <w:rPr>
          <w:spacing w:val="-3"/>
          <w:u w:val="single"/>
        </w:rPr>
        <w:t xml:space="preserve"> </w:t>
      </w:r>
      <w:r w:rsidRPr="00C6018B">
        <w:rPr>
          <w:u w:val="single"/>
        </w:rPr>
        <w:t>pacientai,</w:t>
      </w:r>
      <w:r w:rsidRPr="00C6018B">
        <w:rPr>
          <w:spacing w:val="-3"/>
          <w:u w:val="single"/>
        </w:rPr>
        <w:t xml:space="preserve"> </w:t>
      </w:r>
      <w:r w:rsidRPr="00C6018B">
        <w:rPr>
          <w:u w:val="single"/>
        </w:rPr>
        <w:t>kuriems</w:t>
      </w:r>
      <w:r w:rsidRPr="00C6018B">
        <w:rPr>
          <w:spacing w:val="-3"/>
          <w:u w:val="single"/>
        </w:rPr>
        <w:t xml:space="preserve"> </w:t>
      </w:r>
      <w:r w:rsidRPr="00C6018B">
        <w:rPr>
          <w:u w:val="single"/>
        </w:rPr>
        <w:t>būtina</w:t>
      </w:r>
      <w:r w:rsidRPr="00C6018B">
        <w:rPr>
          <w:spacing w:val="-3"/>
          <w:u w:val="single"/>
        </w:rPr>
        <w:t xml:space="preserve"> </w:t>
      </w:r>
      <w:proofErr w:type="spellStart"/>
      <w:r w:rsidRPr="00C6018B">
        <w:rPr>
          <w:u w:val="single"/>
        </w:rPr>
        <w:t>trombolizė</w:t>
      </w:r>
      <w:proofErr w:type="spellEnd"/>
      <w:r w:rsidRPr="00C6018B">
        <w:rPr>
          <w:spacing w:val="-3"/>
          <w:u w:val="single"/>
        </w:rPr>
        <w:t xml:space="preserve"> </w:t>
      </w:r>
      <w:r w:rsidRPr="00C6018B">
        <w:rPr>
          <w:u w:val="single"/>
        </w:rPr>
        <w:t>arba</w:t>
      </w:r>
      <w:r w:rsidRPr="00C6018B">
        <w:t xml:space="preserve"> </w:t>
      </w:r>
      <w:r w:rsidRPr="00C6018B">
        <w:rPr>
          <w:u w:val="single"/>
        </w:rPr>
        <w:t xml:space="preserve">plaučių </w:t>
      </w:r>
      <w:proofErr w:type="spellStart"/>
      <w:r w:rsidRPr="00C6018B">
        <w:rPr>
          <w:u w:val="single"/>
        </w:rPr>
        <w:t>embolektomija</w:t>
      </w:r>
      <w:proofErr w:type="spellEnd"/>
    </w:p>
    <w:p w14:paraId="1F958A11" w14:textId="77777777" w:rsidR="00D87476" w:rsidRPr="00355E72" w:rsidRDefault="00D87476" w:rsidP="00355E72"/>
    <w:p w14:paraId="3B3AB72F" w14:textId="7AFE7B16" w:rsidR="00D87476" w:rsidRPr="00C6018B" w:rsidRDefault="00795921" w:rsidP="00355E72">
      <w:r w:rsidRPr="00C6018B">
        <w:t>Gydant</w:t>
      </w:r>
      <w:r w:rsidRPr="00C6018B">
        <w:rPr>
          <w:spacing w:val="-3"/>
        </w:rPr>
        <w:t xml:space="preserve"> </w:t>
      </w:r>
      <w:r w:rsidRPr="00C6018B">
        <w:t>plaučių</w:t>
      </w:r>
      <w:r w:rsidRPr="00C6018B">
        <w:rPr>
          <w:spacing w:val="-3"/>
        </w:rPr>
        <w:t xml:space="preserve"> </w:t>
      </w:r>
      <w:r w:rsidRPr="00C6018B">
        <w:t>embolija</w:t>
      </w:r>
      <w:r w:rsidRPr="00C6018B">
        <w:rPr>
          <w:spacing w:val="-3"/>
        </w:rPr>
        <w:t xml:space="preserve"> </w:t>
      </w:r>
      <w:r w:rsidRPr="00C6018B">
        <w:t>sergančius</w:t>
      </w:r>
      <w:r w:rsidRPr="00C6018B">
        <w:rPr>
          <w:spacing w:val="-3"/>
        </w:rPr>
        <w:t xml:space="preserve"> </w:t>
      </w:r>
      <w:r w:rsidRPr="00C6018B">
        <w:t>pacientus,</w:t>
      </w:r>
      <w:r w:rsidRPr="00C6018B">
        <w:rPr>
          <w:spacing w:val="-3"/>
        </w:rPr>
        <w:t xml:space="preserve"> </w:t>
      </w:r>
      <w:r w:rsidRPr="00C6018B">
        <w:t>kurių</w:t>
      </w:r>
      <w:r w:rsidRPr="00C6018B">
        <w:rPr>
          <w:spacing w:val="-3"/>
        </w:rPr>
        <w:t xml:space="preserve"> </w:t>
      </w:r>
      <w:r w:rsidRPr="00C6018B">
        <w:t>yra</w:t>
      </w:r>
      <w:r w:rsidRPr="00C6018B">
        <w:rPr>
          <w:spacing w:val="-3"/>
        </w:rPr>
        <w:t xml:space="preserve"> </w:t>
      </w:r>
      <w:r w:rsidRPr="00C6018B">
        <w:t>nestabili</w:t>
      </w:r>
      <w:r w:rsidRPr="00C6018B">
        <w:rPr>
          <w:spacing w:val="-3"/>
        </w:rPr>
        <w:t xml:space="preserve"> </w:t>
      </w:r>
      <w:r w:rsidRPr="00C6018B">
        <w:t>hemodinamika</w:t>
      </w:r>
      <w:r w:rsidRPr="00C6018B">
        <w:rPr>
          <w:spacing w:val="-3"/>
        </w:rPr>
        <w:t xml:space="preserve"> </w:t>
      </w:r>
      <w:r w:rsidRPr="00C6018B">
        <w:t>arba</w:t>
      </w:r>
      <w:r w:rsidRPr="00C6018B">
        <w:rPr>
          <w:spacing w:val="-3"/>
        </w:rPr>
        <w:t xml:space="preserve"> </w:t>
      </w:r>
      <w:r w:rsidRPr="00C6018B">
        <w:t>kuriems</w:t>
      </w:r>
      <w:r w:rsidRPr="00C6018B">
        <w:rPr>
          <w:spacing w:val="-3"/>
        </w:rPr>
        <w:t xml:space="preserve"> </w:t>
      </w:r>
      <w:r w:rsidRPr="00C6018B">
        <w:t xml:space="preserve">gali būti taikoma </w:t>
      </w:r>
      <w:proofErr w:type="spellStart"/>
      <w:r w:rsidRPr="00C6018B">
        <w:t>trombolizė</w:t>
      </w:r>
      <w:proofErr w:type="spellEnd"/>
      <w:r w:rsidRPr="00C6018B">
        <w:t xml:space="preserve"> ar plaučių </w:t>
      </w:r>
      <w:proofErr w:type="spellStart"/>
      <w:r w:rsidRPr="00C6018B">
        <w:t>embolektomija</w:t>
      </w:r>
      <w:proofErr w:type="spellEnd"/>
      <w:r w:rsidRPr="00C6018B">
        <w:t xml:space="preserve">, </w:t>
      </w:r>
      <w:proofErr w:type="spellStart"/>
      <w:r w:rsidRPr="00C6018B">
        <w:t>apiksabano</w:t>
      </w:r>
      <w:proofErr w:type="spellEnd"/>
      <w:r w:rsidRPr="00C6018B">
        <w:t xml:space="preserve"> nerekomenduojama skirti vietoj</w:t>
      </w:r>
      <w:r w:rsidR="004652A7" w:rsidRPr="00C6018B">
        <w:t xml:space="preserve">e </w:t>
      </w:r>
      <w:proofErr w:type="spellStart"/>
      <w:r w:rsidRPr="00C6018B">
        <w:t>nefrakcionuoto</w:t>
      </w:r>
      <w:proofErr w:type="spellEnd"/>
      <w:r w:rsidRPr="00C6018B">
        <w:rPr>
          <w:spacing w:val="-4"/>
        </w:rPr>
        <w:t xml:space="preserve"> </w:t>
      </w:r>
      <w:r w:rsidRPr="00C6018B">
        <w:t>heparino,</w:t>
      </w:r>
      <w:r w:rsidRPr="00C6018B">
        <w:rPr>
          <w:spacing w:val="-4"/>
        </w:rPr>
        <w:t xml:space="preserve"> </w:t>
      </w:r>
      <w:r w:rsidRPr="00C6018B">
        <w:t>nes</w:t>
      </w:r>
      <w:r w:rsidRPr="00C6018B">
        <w:rPr>
          <w:spacing w:val="-4"/>
        </w:rPr>
        <w:t xml:space="preserve"> </w:t>
      </w:r>
      <w:proofErr w:type="spellStart"/>
      <w:r w:rsidR="00E81594" w:rsidRPr="00C6018B">
        <w:t>apiksabano</w:t>
      </w:r>
      <w:proofErr w:type="spellEnd"/>
      <w:r w:rsidRPr="00C6018B">
        <w:rPr>
          <w:spacing w:val="-4"/>
        </w:rPr>
        <w:t xml:space="preserve"> </w:t>
      </w:r>
      <w:r w:rsidRPr="00C6018B">
        <w:t>veiksmingumas</w:t>
      </w:r>
      <w:r w:rsidRPr="00C6018B">
        <w:rPr>
          <w:spacing w:val="-4"/>
        </w:rPr>
        <w:t xml:space="preserve"> </w:t>
      </w:r>
      <w:r w:rsidRPr="00C6018B">
        <w:t>ir</w:t>
      </w:r>
      <w:r w:rsidRPr="00C6018B">
        <w:rPr>
          <w:spacing w:val="-4"/>
        </w:rPr>
        <w:t xml:space="preserve"> </w:t>
      </w:r>
      <w:r w:rsidRPr="00C6018B">
        <w:t>saugumas</w:t>
      </w:r>
      <w:r w:rsidRPr="00C6018B">
        <w:rPr>
          <w:spacing w:val="-4"/>
        </w:rPr>
        <w:t xml:space="preserve"> </w:t>
      </w:r>
      <w:r w:rsidRPr="00C6018B">
        <w:t>šiomis</w:t>
      </w:r>
      <w:r w:rsidRPr="00C6018B">
        <w:rPr>
          <w:spacing w:val="-4"/>
        </w:rPr>
        <w:t xml:space="preserve"> </w:t>
      </w:r>
      <w:r w:rsidRPr="00C6018B">
        <w:t>klinikinėmis</w:t>
      </w:r>
      <w:r w:rsidRPr="00C6018B">
        <w:rPr>
          <w:spacing w:val="-4"/>
        </w:rPr>
        <w:t xml:space="preserve"> </w:t>
      </w:r>
      <w:r w:rsidRPr="00C6018B">
        <w:t xml:space="preserve">aplinkybėmis </w:t>
      </w:r>
      <w:r w:rsidRPr="00C6018B">
        <w:rPr>
          <w:spacing w:val="-2"/>
        </w:rPr>
        <w:t>neištirti.</w:t>
      </w:r>
    </w:p>
    <w:p w14:paraId="569264C8" w14:textId="77777777" w:rsidR="00D87476" w:rsidRPr="00C6018B" w:rsidRDefault="00D87476" w:rsidP="00355E72"/>
    <w:p w14:paraId="49313D46" w14:textId="77777777" w:rsidR="00D87476" w:rsidRPr="00C6018B" w:rsidRDefault="00795921" w:rsidP="00355E72">
      <w:r w:rsidRPr="00C6018B">
        <w:rPr>
          <w:u w:val="single"/>
        </w:rPr>
        <w:t>Pacientai,</w:t>
      </w:r>
      <w:r w:rsidRPr="00C6018B">
        <w:rPr>
          <w:spacing w:val="-7"/>
          <w:u w:val="single"/>
        </w:rPr>
        <w:t xml:space="preserve"> </w:t>
      </w:r>
      <w:r w:rsidRPr="00C6018B">
        <w:rPr>
          <w:u w:val="single"/>
        </w:rPr>
        <w:t>kurie</w:t>
      </w:r>
      <w:r w:rsidRPr="00C6018B">
        <w:rPr>
          <w:spacing w:val="-7"/>
          <w:u w:val="single"/>
        </w:rPr>
        <w:t xml:space="preserve"> </w:t>
      </w:r>
      <w:r w:rsidRPr="00C6018B">
        <w:rPr>
          <w:u w:val="single"/>
        </w:rPr>
        <w:t>serga</w:t>
      </w:r>
      <w:r w:rsidRPr="00C6018B">
        <w:rPr>
          <w:spacing w:val="-7"/>
          <w:u w:val="single"/>
        </w:rPr>
        <w:t xml:space="preserve"> </w:t>
      </w:r>
      <w:r w:rsidRPr="00C6018B">
        <w:rPr>
          <w:u w:val="single"/>
        </w:rPr>
        <w:t>aktyviu</w:t>
      </w:r>
      <w:r w:rsidRPr="00C6018B">
        <w:rPr>
          <w:spacing w:val="-6"/>
          <w:u w:val="single"/>
        </w:rPr>
        <w:t xml:space="preserve"> </w:t>
      </w:r>
      <w:r w:rsidRPr="00C6018B">
        <w:rPr>
          <w:spacing w:val="-2"/>
          <w:u w:val="single"/>
        </w:rPr>
        <w:t>vėžiu</w:t>
      </w:r>
    </w:p>
    <w:p w14:paraId="0108807F" w14:textId="77777777" w:rsidR="00D87476" w:rsidRPr="00C6018B" w:rsidRDefault="00D87476" w:rsidP="00355E72">
      <w:pPr>
        <w:rPr>
          <w:sz w:val="14"/>
        </w:rPr>
      </w:pPr>
    </w:p>
    <w:p w14:paraId="3E36485A" w14:textId="199E9FAA" w:rsidR="00D87476" w:rsidRPr="00C6018B" w:rsidRDefault="00795921" w:rsidP="00355E72">
      <w:r w:rsidRPr="00C6018B">
        <w:t>Aktyviu</w:t>
      </w:r>
      <w:r w:rsidRPr="00C6018B">
        <w:rPr>
          <w:spacing w:val="-3"/>
        </w:rPr>
        <w:t xml:space="preserve"> </w:t>
      </w:r>
      <w:r w:rsidRPr="00C6018B">
        <w:t>vėžiu</w:t>
      </w:r>
      <w:r w:rsidRPr="00C6018B">
        <w:rPr>
          <w:spacing w:val="-3"/>
        </w:rPr>
        <w:t xml:space="preserve"> </w:t>
      </w:r>
      <w:r w:rsidRPr="00C6018B">
        <w:t>sergantiems</w:t>
      </w:r>
      <w:r w:rsidRPr="00C6018B">
        <w:rPr>
          <w:spacing w:val="-3"/>
        </w:rPr>
        <w:t xml:space="preserve"> </w:t>
      </w:r>
      <w:r w:rsidRPr="00C6018B">
        <w:t>pacientams</w:t>
      </w:r>
      <w:r w:rsidRPr="00C6018B">
        <w:rPr>
          <w:spacing w:val="-3"/>
        </w:rPr>
        <w:t xml:space="preserve"> </w:t>
      </w:r>
      <w:r w:rsidRPr="00C6018B">
        <w:t>gali</w:t>
      </w:r>
      <w:r w:rsidRPr="00C6018B">
        <w:rPr>
          <w:spacing w:val="-3"/>
        </w:rPr>
        <w:t xml:space="preserve"> </w:t>
      </w:r>
      <w:r w:rsidRPr="00C6018B">
        <w:t>būti</w:t>
      </w:r>
      <w:r w:rsidRPr="00C6018B">
        <w:rPr>
          <w:spacing w:val="-3"/>
        </w:rPr>
        <w:t xml:space="preserve"> </w:t>
      </w:r>
      <w:r w:rsidRPr="00C6018B">
        <w:t>dide</w:t>
      </w:r>
      <w:r w:rsidR="007F4975" w:rsidRPr="00C6018B">
        <w:t>sn</w:t>
      </w:r>
      <w:r w:rsidR="007C35AA" w:rsidRPr="00C6018B">
        <w:t>ė</w:t>
      </w:r>
      <w:r w:rsidRPr="00C6018B">
        <w:rPr>
          <w:spacing w:val="-3"/>
        </w:rPr>
        <w:t xml:space="preserve"> </w:t>
      </w:r>
      <w:r w:rsidRPr="00C6018B">
        <w:t>venų</w:t>
      </w:r>
      <w:r w:rsidRPr="00C6018B">
        <w:rPr>
          <w:spacing w:val="-3"/>
        </w:rPr>
        <w:t xml:space="preserve"> </w:t>
      </w:r>
      <w:r w:rsidRPr="00C6018B">
        <w:t>tromboembolijos</w:t>
      </w:r>
      <w:r w:rsidRPr="00C6018B">
        <w:rPr>
          <w:spacing w:val="-3"/>
        </w:rPr>
        <w:t xml:space="preserve"> </w:t>
      </w:r>
      <w:r w:rsidRPr="00C6018B">
        <w:t>ir</w:t>
      </w:r>
      <w:r w:rsidRPr="00C6018B">
        <w:rPr>
          <w:spacing w:val="-3"/>
        </w:rPr>
        <w:t xml:space="preserve"> </w:t>
      </w:r>
      <w:r w:rsidRPr="00C6018B">
        <w:t>kraujavimo</w:t>
      </w:r>
      <w:r w:rsidRPr="00C6018B">
        <w:rPr>
          <w:spacing w:val="-3"/>
        </w:rPr>
        <w:t xml:space="preserve"> </w:t>
      </w:r>
      <w:r w:rsidRPr="00C6018B">
        <w:t>rizika.</w:t>
      </w:r>
      <w:r w:rsidRPr="00C6018B">
        <w:rPr>
          <w:spacing w:val="-3"/>
        </w:rPr>
        <w:t xml:space="preserve"> </w:t>
      </w:r>
      <w:r w:rsidRPr="00C6018B">
        <w:t>Kai svarstoma</w:t>
      </w:r>
      <w:r w:rsidRPr="00C6018B">
        <w:rPr>
          <w:spacing w:val="-3"/>
        </w:rPr>
        <w:t xml:space="preserve"> </w:t>
      </w:r>
      <w:r w:rsidRPr="00C6018B">
        <w:t>dėl</w:t>
      </w:r>
      <w:r w:rsidRPr="00C6018B">
        <w:rPr>
          <w:spacing w:val="-3"/>
        </w:rPr>
        <w:t xml:space="preserve"> </w:t>
      </w:r>
      <w:r w:rsidRPr="00C6018B">
        <w:t>vėžiu</w:t>
      </w:r>
      <w:r w:rsidRPr="00C6018B">
        <w:rPr>
          <w:spacing w:val="-3"/>
        </w:rPr>
        <w:t xml:space="preserve"> </w:t>
      </w:r>
      <w:r w:rsidRPr="00C6018B">
        <w:t>sergančių</w:t>
      </w:r>
      <w:r w:rsidRPr="00C6018B">
        <w:rPr>
          <w:spacing w:val="-3"/>
        </w:rPr>
        <w:t xml:space="preserve"> </w:t>
      </w:r>
      <w:r w:rsidRPr="00C6018B">
        <w:t>pacientų</w:t>
      </w:r>
      <w:r w:rsidRPr="00C6018B">
        <w:rPr>
          <w:spacing w:val="-3"/>
        </w:rPr>
        <w:t xml:space="preserve"> </w:t>
      </w:r>
      <w:r w:rsidRPr="00C6018B">
        <w:t>GVT</w:t>
      </w:r>
      <w:r w:rsidRPr="00C6018B">
        <w:rPr>
          <w:spacing w:val="-3"/>
        </w:rPr>
        <w:t xml:space="preserve"> </w:t>
      </w:r>
      <w:r w:rsidRPr="00C6018B">
        <w:t>ar</w:t>
      </w:r>
      <w:r w:rsidRPr="00C6018B">
        <w:rPr>
          <w:spacing w:val="-3"/>
        </w:rPr>
        <w:t xml:space="preserve"> </w:t>
      </w:r>
      <w:r w:rsidRPr="00C6018B">
        <w:t>PE</w:t>
      </w:r>
      <w:r w:rsidRPr="00C6018B">
        <w:rPr>
          <w:spacing w:val="-3"/>
        </w:rPr>
        <w:t xml:space="preserve"> </w:t>
      </w:r>
      <w:r w:rsidRPr="00C6018B">
        <w:t>gydymo</w:t>
      </w:r>
      <w:r w:rsidRPr="00C6018B">
        <w:rPr>
          <w:spacing w:val="-3"/>
        </w:rPr>
        <w:t xml:space="preserve"> </w:t>
      </w:r>
      <w:proofErr w:type="spellStart"/>
      <w:r w:rsidRPr="00C6018B">
        <w:t>apiksabanu</w:t>
      </w:r>
      <w:proofErr w:type="spellEnd"/>
      <w:r w:rsidRPr="00C6018B">
        <w:t>,</w:t>
      </w:r>
      <w:r w:rsidRPr="00C6018B">
        <w:rPr>
          <w:spacing w:val="-3"/>
        </w:rPr>
        <w:t xml:space="preserve"> </w:t>
      </w:r>
      <w:r w:rsidRPr="00C6018B">
        <w:t>reikia</w:t>
      </w:r>
      <w:r w:rsidRPr="00C6018B">
        <w:rPr>
          <w:spacing w:val="-3"/>
        </w:rPr>
        <w:t xml:space="preserve"> </w:t>
      </w:r>
      <w:r w:rsidRPr="00C6018B">
        <w:t>atidžiai</w:t>
      </w:r>
      <w:r w:rsidRPr="00C6018B">
        <w:rPr>
          <w:spacing w:val="-3"/>
        </w:rPr>
        <w:t xml:space="preserve"> </w:t>
      </w:r>
      <w:r w:rsidRPr="00C6018B">
        <w:t>įvertinti</w:t>
      </w:r>
      <w:r w:rsidRPr="00C6018B">
        <w:rPr>
          <w:spacing w:val="-3"/>
        </w:rPr>
        <w:t xml:space="preserve"> </w:t>
      </w:r>
      <w:r w:rsidRPr="00C6018B">
        <w:t>naudos ir rizikos santykį (taip pat žr. 4.3 skyrių).</w:t>
      </w:r>
    </w:p>
    <w:p w14:paraId="438271B9" w14:textId="77777777" w:rsidR="00D87476" w:rsidRPr="00C6018B" w:rsidRDefault="00D87476" w:rsidP="00355E72">
      <w:pPr>
        <w:rPr>
          <w:sz w:val="21"/>
        </w:rPr>
      </w:pPr>
    </w:p>
    <w:p w14:paraId="7E51A104" w14:textId="7560031D" w:rsidR="00D87476" w:rsidRPr="00C6018B" w:rsidRDefault="00795921">
      <w:pPr>
        <w:rPr>
          <w:spacing w:val="-2"/>
          <w:u w:val="single"/>
        </w:rPr>
      </w:pPr>
      <w:r w:rsidRPr="00C6018B">
        <w:rPr>
          <w:u w:val="single"/>
        </w:rPr>
        <w:t>Pacienta</w:t>
      </w:r>
      <w:r w:rsidR="007F4975" w:rsidRPr="00C6018B">
        <w:rPr>
          <w:u w:val="single"/>
        </w:rPr>
        <w:t>ms</w:t>
      </w:r>
      <w:r w:rsidRPr="00C6018B">
        <w:rPr>
          <w:u w:val="single"/>
        </w:rPr>
        <w:t>,</w:t>
      </w:r>
      <w:r w:rsidRPr="00C6018B">
        <w:rPr>
          <w:spacing w:val="-8"/>
          <w:u w:val="single"/>
        </w:rPr>
        <w:t xml:space="preserve"> </w:t>
      </w:r>
      <w:r w:rsidRPr="00C6018B">
        <w:rPr>
          <w:u w:val="single"/>
        </w:rPr>
        <w:t>kurių</w:t>
      </w:r>
      <w:r w:rsidRPr="00C6018B">
        <w:rPr>
          <w:spacing w:val="-7"/>
          <w:u w:val="single"/>
        </w:rPr>
        <w:t xml:space="preserve"> </w:t>
      </w:r>
      <w:r w:rsidRPr="00C6018B">
        <w:rPr>
          <w:u w:val="single"/>
        </w:rPr>
        <w:t>inkstų</w:t>
      </w:r>
      <w:r w:rsidRPr="00C6018B">
        <w:rPr>
          <w:spacing w:val="-7"/>
          <w:u w:val="single"/>
        </w:rPr>
        <w:t xml:space="preserve"> </w:t>
      </w:r>
      <w:r w:rsidRPr="00C6018B">
        <w:rPr>
          <w:u w:val="single"/>
        </w:rPr>
        <w:t>funkcija</w:t>
      </w:r>
      <w:r w:rsidRPr="00C6018B">
        <w:rPr>
          <w:spacing w:val="-7"/>
          <w:u w:val="single"/>
        </w:rPr>
        <w:t xml:space="preserve"> </w:t>
      </w:r>
      <w:r w:rsidRPr="00C6018B">
        <w:rPr>
          <w:spacing w:val="-2"/>
          <w:u w:val="single"/>
        </w:rPr>
        <w:t>sutrikusi</w:t>
      </w:r>
    </w:p>
    <w:p w14:paraId="14906E4C" w14:textId="77777777" w:rsidR="00166D78" w:rsidRPr="00355E72" w:rsidRDefault="00166D78" w:rsidP="00355E72">
      <w:pPr>
        <w:rPr>
          <w:spacing w:val="-2"/>
          <w:u w:val="single"/>
        </w:rPr>
      </w:pPr>
    </w:p>
    <w:p w14:paraId="2F3D1F5D" w14:textId="491A672A" w:rsidR="00D37E1A" w:rsidRPr="00C6018B" w:rsidRDefault="00D37E1A" w:rsidP="00B86414">
      <w:pPr>
        <w:rPr>
          <w:i/>
          <w:iCs/>
        </w:rPr>
      </w:pPr>
      <w:r w:rsidRPr="00C6018B">
        <w:rPr>
          <w:i/>
          <w:iCs/>
          <w:spacing w:val="-2"/>
        </w:rPr>
        <w:t>Suaugę pacientai</w:t>
      </w:r>
    </w:p>
    <w:p w14:paraId="1C9B1C5A" w14:textId="77777777" w:rsidR="00D87476" w:rsidRPr="00355E72" w:rsidRDefault="00D87476" w:rsidP="00355E72"/>
    <w:p w14:paraId="059B72F4" w14:textId="4898B494" w:rsidR="00D87476" w:rsidRPr="00C6018B" w:rsidRDefault="00795921" w:rsidP="00355E72">
      <w:r w:rsidRPr="00C6018B">
        <w:t>Riboti</w:t>
      </w:r>
      <w:r w:rsidRPr="00C6018B">
        <w:rPr>
          <w:spacing w:val="-3"/>
        </w:rPr>
        <w:t xml:space="preserve"> </w:t>
      </w:r>
      <w:r w:rsidRPr="00C6018B">
        <w:t>klinikiniai</w:t>
      </w:r>
      <w:r w:rsidRPr="00C6018B">
        <w:rPr>
          <w:spacing w:val="-3"/>
        </w:rPr>
        <w:t xml:space="preserve"> </w:t>
      </w:r>
      <w:r w:rsidRPr="00C6018B">
        <w:t>duomenys</w:t>
      </w:r>
      <w:r w:rsidRPr="00C6018B">
        <w:rPr>
          <w:spacing w:val="-3"/>
        </w:rPr>
        <w:t xml:space="preserve"> </w:t>
      </w:r>
      <w:r w:rsidRPr="00C6018B">
        <w:t>rodo,</w:t>
      </w:r>
      <w:r w:rsidRPr="00C6018B">
        <w:rPr>
          <w:spacing w:val="-3"/>
        </w:rPr>
        <w:t xml:space="preserve"> </w:t>
      </w:r>
      <w:r w:rsidRPr="00C6018B">
        <w:t>kad</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yra</w:t>
      </w:r>
      <w:r w:rsidRPr="00C6018B">
        <w:rPr>
          <w:spacing w:val="-3"/>
        </w:rPr>
        <w:t xml:space="preserve"> </w:t>
      </w:r>
      <w:r w:rsidRPr="00C6018B">
        <w:t>sunkus</w:t>
      </w:r>
      <w:r w:rsidRPr="00C6018B">
        <w:rPr>
          <w:spacing w:val="-3"/>
        </w:rPr>
        <w:t xml:space="preserve"> </w:t>
      </w:r>
      <w:r w:rsidRPr="00C6018B">
        <w:t>inkstų</w:t>
      </w:r>
      <w:r w:rsidRPr="00C6018B">
        <w:rPr>
          <w:spacing w:val="-3"/>
        </w:rPr>
        <w:t xml:space="preserve"> </w:t>
      </w:r>
      <w:r w:rsidRPr="00C6018B">
        <w:t>funkcijos</w:t>
      </w:r>
      <w:r w:rsidRPr="00C6018B">
        <w:rPr>
          <w:spacing w:val="-3"/>
        </w:rPr>
        <w:t xml:space="preserve"> </w:t>
      </w:r>
      <w:r w:rsidRPr="00C6018B">
        <w:t>sutrikimas (kreatinino klirensas yra 15–29</w:t>
      </w:r>
      <w:r w:rsidR="00EC56DD" w:rsidRPr="00C6018B">
        <w:t> </w:t>
      </w:r>
      <w:r w:rsidRPr="00C6018B">
        <w:t xml:space="preserve">ml/min.), padidėja </w:t>
      </w:r>
      <w:proofErr w:type="spellStart"/>
      <w:r w:rsidRPr="00C6018B">
        <w:t>apiksabano</w:t>
      </w:r>
      <w:proofErr w:type="spellEnd"/>
      <w:r w:rsidRPr="00C6018B">
        <w:t xml:space="preserve"> koncentracija plazmoje, ir tai gali padidinti kraujavimo riziką. GVT gydymui, PE gydymui ir pasikartojančios GVT ir PE (</w:t>
      </w:r>
      <w:proofErr w:type="spellStart"/>
      <w:r w:rsidRPr="00C6018B">
        <w:t>VTEt</w:t>
      </w:r>
      <w:proofErr w:type="spellEnd"/>
      <w:r w:rsidRPr="00C6018B">
        <w:t xml:space="preserve">) profilaktikai </w:t>
      </w:r>
      <w:proofErr w:type="spellStart"/>
      <w:r w:rsidRPr="00C6018B">
        <w:t>apiksabaną</w:t>
      </w:r>
      <w:proofErr w:type="spellEnd"/>
      <w:r w:rsidRPr="00C6018B">
        <w:t xml:space="preserve"> reikia vartoti atsargiai pacientams, kuriems yra sunkus inkstų funkcijos sutrikimas (kreatinino klirensas yra 15–29</w:t>
      </w:r>
      <w:r w:rsidR="00EC56DD" w:rsidRPr="00C6018B">
        <w:t> </w:t>
      </w:r>
      <w:r w:rsidRPr="00C6018B">
        <w:t>ml/min.) (žr. 4.2 ir 5.2 skyrius).</w:t>
      </w:r>
    </w:p>
    <w:p w14:paraId="3795AE58" w14:textId="77777777" w:rsidR="00D87476" w:rsidRPr="00C6018B" w:rsidRDefault="00D87476" w:rsidP="00355E72">
      <w:pPr>
        <w:rPr>
          <w:sz w:val="21"/>
        </w:rPr>
      </w:pPr>
    </w:p>
    <w:p w14:paraId="451BA61A" w14:textId="238C8707" w:rsidR="00D87476" w:rsidRPr="00C6018B" w:rsidRDefault="00795921" w:rsidP="00355E72">
      <w:r w:rsidRPr="00C6018B">
        <w:t>Insulto ir sisteminės embolijos profilaktikai pacientams, kuriems pasireiškia VNPV, pacientams, kuriems yra sunkus inkstų funkcijos sutrikimas (kreatinino klirensas yra 15–29</w:t>
      </w:r>
      <w:r w:rsidR="00EC56DD" w:rsidRPr="00C6018B">
        <w:t> </w:t>
      </w:r>
      <w:r w:rsidRPr="00C6018B">
        <w:t>ml/min.), ir pacientams,</w:t>
      </w:r>
      <w:r w:rsidRPr="00C6018B">
        <w:rPr>
          <w:spacing w:val="-3"/>
        </w:rPr>
        <w:t xml:space="preserve"> </w:t>
      </w:r>
      <w:r w:rsidRPr="00C6018B">
        <w:t>kurių</w:t>
      </w:r>
      <w:r w:rsidRPr="00C6018B">
        <w:rPr>
          <w:spacing w:val="-3"/>
        </w:rPr>
        <w:t xml:space="preserve"> </w:t>
      </w:r>
      <w:r w:rsidRPr="00C6018B">
        <w:t>kreatinino</w:t>
      </w:r>
      <w:r w:rsidRPr="00C6018B">
        <w:rPr>
          <w:spacing w:val="-3"/>
        </w:rPr>
        <w:t xml:space="preserve"> </w:t>
      </w:r>
      <w:r w:rsidRPr="00C6018B">
        <w:t>koncentracija</w:t>
      </w:r>
      <w:r w:rsidRPr="00C6018B">
        <w:rPr>
          <w:spacing w:val="-3"/>
        </w:rPr>
        <w:t xml:space="preserve"> </w:t>
      </w:r>
      <w:r w:rsidRPr="00C6018B">
        <w:t>serume</w:t>
      </w:r>
      <w:r w:rsidRPr="00C6018B">
        <w:rPr>
          <w:spacing w:val="-3"/>
        </w:rPr>
        <w:t xml:space="preserve"> </w:t>
      </w:r>
      <w:r w:rsidRPr="00C6018B">
        <w:t>yra</w:t>
      </w:r>
      <w:r w:rsidRPr="00C6018B">
        <w:rPr>
          <w:spacing w:val="-3"/>
        </w:rPr>
        <w:t xml:space="preserve"> </w:t>
      </w:r>
      <w:r w:rsidRPr="00C6018B">
        <w:t>≥</w:t>
      </w:r>
      <w:r w:rsidR="00166D78" w:rsidRPr="00C6018B">
        <w:rPr>
          <w:spacing w:val="-2"/>
        </w:rPr>
        <w:t> </w:t>
      </w:r>
      <w:r w:rsidRPr="00C6018B">
        <w:t>1,5</w:t>
      </w:r>
      <w:r w:rsidR="00EC56DD" w:rsidRPr="00C6018B">
        <w:rPr>
          <w:spacing w:val="-2"/>
        </w:rPr>
        <w:t> </w:t>
      </w:r>
      <w:r w:rsidRPr="00C6018B">
        <w:t>mg/dl</w:t>
      </w:r>
      <w:r w:rsidRPr="00C6018B">
        <w:rPr>
          <w:spacing w:val="-3"/>
        </w:rPr>
        <w:t xml:space="preserve"> </w:t>
      </w:r>
      <w:r w:rsidRPr="00C6018B">
        <w:t>(133</w:t>
      </w:r>
      <w:r w:rsidR="00F575D7" w:rsidRPr="00C6018B">
        <w:rPr>
          <w:spacing w:val="-3"/>
        </w:rPr>
        <w:t> </w:t>
      </w:r>
      <w:proofErr w:type="spellStart"/>
      <w:r w:rsidRPr="00C6018B">
        <w:t>mikromoliai</w:t>
      </w:r>
      <w:proofErr w:type="spellEnd"/>
      <w:r w:rsidRPr="00C6018B">
        <w:t>/l)</w:t>
      </w:r>
      <w:r w:rsidRPr="00C6018B">
        <w:rPr>
          <w:spacing w:val="-3"/>
        </w:rPr>
        <w:t xml:space="preserve"> </w:t>
      </w:r>
      <w:r w:rsidRPr="00C6018B">
        <w:t>ir</w:t>
      </w:r>
      <w:r w:rsidRPr="00C6018B">
        <w:rPr>
          <w:spacing w:val="-3"/>
        </w:rPr>
        <w:t xml:space="preserve"> </w:t>
      </w:r>
      <w:r w:rsidRPr="00C6018B">
        <w:t>jiems</w:t>
      </w:r>
      <w:r w:rsidRPr="00C6018B">
        <w:rPr>
          <w:spacing w:val="-3"/>
        </w:rPr>
        <w:t xml:space="preserve"> </w:t>
      </w:r>
      <w:r w:rsidRPr="00C6018B">
        <w:t>yra</w:t>
      </w:r>
      <w:r w:rsidR="00255884" w:rsidRPr="00C6018B">
        <w:t xml:space="preserve"> </w:t>
      </w:r>
      <w:r w:rsidRPr="00C6018B">
        <w:t>≥</w:t>
      </w:r>
      <w:r w:rsidR="00166D78" w:rsidRPr="00C6018B">
        <w:t> </w:t>
      </w:r>
      <w:r w:rsidRPr="00C6018B">
        <w:t>80</w:t>
      </w:r>
      <w:r w:rsidR="00EC56DD" w:rsidRPr="00C6018B">
        <w:rPr>
          <w:spacing w:val="-1"/>
        </w:rPr>
        <w:t> </w:t>
      </w:r>
      <w:r w:rsidRPr="00C6018B">
        <w:t>metų</w:t>
      </w:r>
      <w:r w:rsidRPr="00C6018B">
        <w:rPr>
          <w:spacing w:val="-2"/>
        </w:rPr>
        <w:t xml:space="preserve"> </w:t>
      </w:r>
      <w:r w:rsidRPr="00C6018B">
        <w:t>arba</w:t>
      </w:r>
      <w:r w:rsidRPr="00C6018B">
        <w:rPr>
          <w:spacing w:val="-2"/>
        </w:rPr>
        <w:t xml:space="preserve"> </w:t>
      </w:r>
      <w:r w:rsidRPr="00C6018B">
        <w:t>jų</w:t>
      </w:r>
      <w:r w:rsidRPr="00C6018B">
        <w:rPr>
          <w:spacing w:val="-2"/>
        </w:rPr>
        <w:t xml:space="preserve"> </w:t>
      </w:r>
      <w:r w:rsidRPr="00C6018B">
        <w:t>kūno</w:t>
      </w:r>
      <w:r w:rsidRPr="00C6018B">
        <w:rPr>
          <w:spacing w:val="-2"/>
        </w:rPr>
        <w:t xml:space="preserve"> </w:t>
      </w:r>
      <w:r w:rsidR="007F4975" w:rsidRPr="00C6018B">
        <w:t>svoris</w:t>
      </w:r>
      <w:r w:rsidR="007F4975" w:rsidRPr="00C6018B">
        <w:rPr>
          <w:spacing w:val="-2"/>
        </w:rPr>
        <w:t xml:space="preserve"> </w:t>
      </w:r>
      <w:r w:rsidRPr="00C6018B">
        <w:t>≤</w:t>
      </w:r>
      <w:r w:rsidR="00166D78" w:rsidRPr="00C6018B">
        <w:t> </w:t>
      </w:r>
      <w:r w:rsidRPr="00C6018B">
        <w:t>60</w:t>
      </w:r>
      <w:r w:rsidR="00EC56DD" w:rsidRPr="00C6018B">
        <w:rPr>
          <w:spacing w:val="-4"/>
        </w:rPr>
        <w:t> </w:t>
      </w:r>
      <w:r w:rsidRPr="00C6018B">
        <w:t>kg,</w:t>
      </w:r>
      <w:r w:rsidRPr="00C6018B">
        <w:rPr>
          <w:spacing w:val="-2"/>
        </w:rPr>
        <w:t xml:space="preserve"> </w:t>
      </w:r>
      <w:r w:rsidRPr="00C6018B">
        <w:t>reikia</w:t>
      </w:r>
      <w:r w:rsidRPr="00C6018B">
        <w:rPr>
          <w:spacing w:val="-2"/>
        </w:rPr>
        <w:t xml:space="preserve"> </w:t>
      </w:r>
      <w:r w:rsidRPr="00C6018B">
        <w:t>skirti</w:t>
      </w:r>
      <w:r w:rsidRPr="00C6018B">
        <w:rPr>
          <w:spacing w:val="-2"/>
        </w:rPr>
        <w:t xml:space="preserve"> </w:t>
      </w:r>
      <w:r w:rsidRPr="00C6018B">
        <w:t>mažesniąją</w:t>
      </w:r>
      <w:r w:rsidRPr="00C6018B">
        <w:rPr>
          <w:spacing w:val="-2"/>
        </w:rPr>
        <w:t xml:space="preserve"> </w:t>
      </w:r>
      <w:r w:rsidRPr="00C6018B">
        <w:t>2,5</w:t>
      </w:r>
      <w:r w:rsidR="00EC56DD" w:rsidRPr="00C6018B">
        <w:rPr>
          <w:spacing w:val="-2"/>
        </w:rPr>
        <w:t> </w:t>
      </w:r>
      <w:r w:rsidRPr="00C6018B">
        <w:t>mg</w:t>
      </w:r>
      <w:r w:rsidRPr="00C6018B">
        <w:rPr>
          <w:spacing w:val="-2"/>
        </w:rPr>
        <w:t xml:space="preserve"> </w:t>
      </w:r>
      <w:proofErr w:type="spellStart"/>
      <w:r w:rsidRPr="00C6018B">
        <w:t>apiksabano</w:t>
      </w:r>
      <w:proofErr w:type="spellEnd"/>
      <w:r w:rsidRPr="00C6018B">
        <w:rPr>
          <w:spacing w:val="-2"/>
        </w:rPr>
        <w:t xml:space="preserve"> </w:t>
      </w:r>
      <w:r w:rsidRPr="00C6018B">
        <w:t>dozę</w:t>
      </w:r>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 parą (žr. 4.2 skyrių).</w:t>
      </w:r>
    </w:p>
    <w:p w14:paraId="50C002CB" w14:textId="77777777" w:rsidR="00D87476" w:rsidRPr="00C6018B" w:rsidRDefault="00D87476" w:rsidP="00355E72">
      <w:pPr>
        <w:rPr>
          <w:sz w:val="21"/>
        </w:rPr>
      </w:pPr>
    </w:p>
    <w:p w14:paraId="3D23303D" w14:textId="579BAFB1" w:rsidR="005B6DE2" w:rsidRPr="00355E72" w:rsidRDefault="00795921" w:rsidP="00355E72">
      <w:pPr>
        <w:rPr>
          <w:spacing w:val="-2"/>
        </w:rPr>
      </w:pPr>
      <w:r w:rsidRPr="00C6018B">
        <w:t>Pacientų,</w:t>
      </w:r>
      <w:r w:rsidRPr="00C6018B">
        <w:rPr>
          <w:spacing w:val="-2"/>
        </w:rPr>
        <w:t xml:space="preserve"> </w:t>
      </w:r>
      <w:r w:rsidRPr="00C6018B">
        <w:t>kurių</w:t>
      </w:r>
      <w:r w:rsidRPr="00C6018B">
        <w:rPr>
          <w:spacing w:val="-3"/>
        </w:rPr>
        <w:t xml:space="preserve"> </w:t>
      </w:r>
      <w:r w:rsidRPr="00C6018B">
        <w:t>kreatinino</w:t>
      </w:r>
      <w:r w:rsidRPr="00C6018B">
        <w:rPr>
          <w:spacing w:val="-3"/>
        </w:rPr>
        <w:t xml:space="preserve"> </w:t>
      </w:r>
      <w:r w:rsidRPr="00C6018B">
        <w:t>klirensas</w:t>
      </w:r>
      <w:r w:rsidRPr="00C6018B">
        <w:rPr>
          <w:spacing w:val="-3"/>
        </w:rPr>
        <w:t xml:space="preserve"> </w:t>
      </w:r>
      <w:r w:rsidRPr="00C6018B">
        <w:t>yra</w:t>
      </w:r>
      <w:r w:rsidRPr="00C6018B">
        <w:rPr>
          <w:spacing w:val="-3"/>
        </w:rPr>
        <w:t xml:space="preserve"> </w:t>
      </w:r>
      <w:r w:rsidRPr="00C6018B">
        <w:t>&lt;</w:t>
      </w:r>
      <w:r w:rsidRPr="00C6018B">
        <w:rPr>
          <w:spacing w:val="-4"/>
        </w:rPr>
        <w:t xml:space="preserve"> </w:t>
      </w:r>
      <w:r w:rsidRPr="00C6018B">
        <w:t>15</w:t>
      </w:r>
      <w:r w:rsidR="00EC56DD" w:rsidRPr="00C6018B">
        <w:rPr>
          <w:spacing w:val="-2"/>
        </w:rPr>
        <w:t> </w:t>
      </w:r>
      <w:r w:rsidRPr="00C6018B">
        <w:t>ml/min.</w:t>
      </w:r>
      <w:r w:rsidRPr="00C6018B">
        <w:rPr>
          <w:spacing w:val="-3"/>
        </w:rPr>
        <w:t xml:space="preserve"> </w:t>
      </w:r>
      <w:r w:rsidRPr="00C6018B">
        <w:t>ar</w:t>
      </w:r>
      <w:r w:rsidRPr="00C6018B">
        <w:rPr>
          <w:spacing w:val="-3"/>
        </w:rPr>
        <w:t xml:space="preserve"> </w:t>
      </w:r>
      <w:r w:rsidRPr="00C6018B">
        <w:t>kuriems</w:t>
      </w:r>
      <w:r w:rsidRPr="00C6018B">
        <w:rPr>
          <w:spacing w:val="-3"/>
        </w:rPr>
        <w:t xml:space="preserve"> </w:t>
      </w:r>
      <w:r w:rsidRPr="00C6018B">
        <w:t>atliekamos</w:t>
      </w:r>
      <w:r w:rsidRPr="00C6018B">
        <w:rPr>
          <w:spacing w:val="-3"/>
        </w:rPr>
        <w:t xml:space="preserve"> </w:t>
      </w:r>
      <w:r w:rsidRPr="00C6018B">
        <w:t>dializės,</w:t>
      </w:r>
      <w:r w:rsidRPr="00C6018B">
        <w:rPr>
          <w:spacing w:val="-3"/>
        </w:rPr>
        <w:t xml:space="preserve"> </w:t>
      </w:r>
      <w:r w:rsidRPr="00C6018B">
        <w:t>gydymo</w:t>
      </w:r>
      <w:r w:rsidRPr="00C6018B">
        <w:rPr>
          <w:spacing w:val="-3"/>
        </w:rPr>
        <w:t xml:space="preserve"> </w:t>
      </w:r>
      <w:r w:rsidRPr="00C6018B">
        <w:t xml:space="preserve">šiuo vaistiniu preparatu patirties nėra, todėl jiems </w:t>
      </w:r>
      <w:proofErr w:type="spellStart"/>
      <w:r w:rsidRPr="00C6018B">
        <w:t>apiksabano</w:t>
      </w:r>
      <w:proofErr w:type="spellEnd"/>
      <w:r w:rsidRPr="00C6018B">
        <w:t xml:space="preserve"> vartoti nerekomenduojama (žr. 4.2 ir</w:t>
      </w:r>
      <w:r w:rsidR="00255884" w:rsidRPr="00C6018B">
        <w:t xml:space="preserve"> </w:t>
      </w:r>
      <w:r w:rsidRPr="00C6018B">
        <w:t xml:space="preserve">5.2 </w:t>
      </w:r>
      <w:r w:rsidRPr="00C6018B">
        <w:rPr>
          <w:spacing w:val="-2"/>
        </w:rPr>
        <w:t>skyrius).</w:t>
      </w:r>
    </w:p>
    <w:p w14:paraId="05BDA9B8" w14:textId="77777777" w:rsidR="00D87476" w:rsidRPr="00C6018B" w:rsidRDefault="00D87476" w:rsidP="00B86414"/>
    <w:p w14:paraId="6A8254C8" w14:textId="77777777" w:rsidR="005B6DE2" w:rsidRPr="00C6018B" w:rsidRDefault="005B6DE2" w:rsidP="00B86414">
      <w:pPr>
        <w:rPr>
          <w:i/>
          <w:iCs/>
        </w:rPr>
      </w:pPr>
      <w:r w:rsidRPr="00C6018B">
        <w:rPr>
          <w:i/>
          <w:iCs/>
        </w:rPr>
        <w:t xml:space="preserve">Pacientai vaikai </w:t>
      </w:r>
    </w:p>
    <w:p w14:paraId="72D701F3" w14:textId="24FB725F" w:rsidR="005B6DE2" w:rsidRPr="00C6018B" w:rsidRDefault="005B6DE2" w:rsidP="00B86414">
      <w:pPr>
        <w:rPr>
          <w:u w:val="single"/>
        </w:rPr>
      </w:pPr>
      <w:r w:rsidRPr="00C6018B">
        <w:rPr>
          <w:u w:val="single"/>
        </w:rPr>
        <w:t xml:space="preserve">Gydymas pacientams vaikams, kuriems nustatytas sunkus inkstų funkcijos sutrikimas, netirtas, todėl jiems </w:t>
      </w:r>
      <w:proofErr w:type="spellStart"/>
      <w:r w:rsidRPr="00C6018B">
        <w:rPr>
          <w:u w:val="single"/>
        </w:rPr>
        <w:t>apiksabano</w:t>
      </w:r>
      <w:proofErr w:type="spellEnd"/>
      <w:r w:rsidRPr="00C6018B">
        <w:rPr>
          <w:u w:val="single"/>
        </w:rPr>
        <w:t xml:space="preserve"> vartoti negalima (žr. 4.2 ir 5.2 skyrius).</w:t>
      </w:r>
    </w:p>
    <w:p w14:paraId="637240BC" w14:textId="77777777" w:rsidR="005B6DE2" w:rsidRPr="00355E72" w:rsidRDefault="005B6DE2" w:rsidP="00355E72">
      <w:pPr>
        <w:rPr>
          <w:u w:val="single"/>
        </w:rPr>
      </w:pPr>
    </w:p>
    <w:p w14:paraId="58249E81" w14:textId="3463C706" w:rsidR="00D87476" w:rsidRPr="00355E72" w:rsidRDefault="00795921" w:rsidP="00355E72">
      <w:pPr>
        <w:rPr>
          <w:u w:val="single"/>
        </w:rPr>
      </w:pPr>
      <w:r w:rsidRPr="00C6018B">
        <w:rPr>
          <w:u w:val="single"/>
        </w:rPr>
        <w:t>Senyvi</w:t>
      </w:r>
      <w:r w:rsidR="007F4975" w:rsidRPr="00C6018B">
        <w:rPr>
          <w:u w:val="single"/>
        </w:rPr>
        <w:t>ems</w:t>
      </w:r>
      <w:r w:rsidRPr="00C6018B">
        <w:rPr>
          <w:spacing w:val="-6"/>
          <w:u w:val="single"/>
        </w:rPr>
        <w:t xml:space="preserve"> </w:t>
      </w:r>
      <w:r w:rsidRPr="00C6018B">
        <w:rPr>
          <w:spacing w:val="-2"/>
          <w:u w:val="single"/>
        </w:rPr>
        <w:t>pacienta</w:t>
      </w:r>
      <w:r w:rsidR="007F4975" w:rsidRPr="00C6018B">
        <w:rPr>
          <w:spacing w:val="-2"/>
          <w:u w:val="single"/>
        </w:rPr>
        <w:t>ms</w:t>
      </w:r>
    </w:p>
    <w:p w14:paraId="603FDEF4" w14:textId="77777777" w:rsidR="00D87476" w:rsidRPr="00C6018B" w:rsidRDefault="00795921" w:rsidP="00355E72">
      <w:r w:rsidRPr="00C6018B">
        <w:t>Vyresnis</w:t>
      </w:r>
      <w:r w:rsidRPr="00C6018B">
        <w:rPr>
          <w:spacing w:val="-7"/>
        </w:rPr>
        <w:t xml:space="preserve"> </w:t>
      </w:r>
      <w:r w:rsidRPr="00C6018B">
        <w:t>amžius</w:t>
      </w:r>
      <w:r w:rsidRPr="00C6018B">
        <w:rPr>
          <w:spacing w:val="-6"/>
        </w:rPr>
        <w:t xml:space="preserve"> </w:t>
      </w:r>
      <w:r w:rsidRPr="00C6018B">
        <w:t>gali</w:t>
      </w:r>
      <w:r w:rsidRPr="00C6018B">
        <w:rPr>
          <w:spacing w:val="-6"/>
        </w:rPr>
        <w:t xml:space="preserve"> </w:t>
      </w:r>
      <w:r w:rsidRPr="00C6018B">
        <w:t>padidinti</w:t>
      </w:r>
      <w:r w:rsidRPr="00C6018B">
        <w:rPr>
          <w:spacing w:val="-6"/>
        </w:rPr>
        <w:t xml:space="preserve"> </w:t>
      </w:r>
      <w:r w:rsidRPr="00C6018B">
        <w:t>kraujavimo</w:t>
      </w:r>
      <w:r w:rsidRPr="00C6018B">
        <w:rPr>
          <w:spacing w:val="-6"/>
        </w:rPr>
        <w:t xml:space="preserve"> </w:t>
      </w:r>
      <w:r w:rsidRPr="00C6018B">
        <w:t>riziką</w:t>
      </w:r>
      <w:r w:rsidRPr="00C6018B">
        <w:rPr>
          <w:spacing w:val="-6"/>
        </w:rPr>
        <w:t xml:space="preserve"> </w:t>
      </w:r>
      <w:r w:rsidRPr="00C6018B">
        <w:t>(žr.</w:t>
      </w:r>
      <w:r w:rsidRPr="00C6018B">
        <w:rPr>
          <w:spacing w:val="-6"/>
        </w:rPr>
        <w:t xml:space="preserve"> </w:t>
      </w:r>
      <w:r w:rsidRPr="00C6018B">
        <w:t>5.2</w:t>
      </w:r>
      <w:r w:rsidRPr="00C6018B">
        <w:rPr>
          <w:spacing w:val="-6"/>
        </w:rPr>
        <w:t xml:space="preserve"> </w:t>
      </w:r>
      <w:r w:rsidRPr="00C6018B">
        <w:rPr>
          <w:spacing w:val="-2"/>
        </w:rPr>
        <w:t>skyrių).</w:t>
      </w:r>
    </w:p>
    <w:p w14:paraId="0D591188" w14:textId="77777777" w:rsidR="00D87476" w:rsidRPr="00C6018B" w:rsidRDefault="00795921" w:rsidP="00355E72">
      <w:r w:rsidRPr="00C6018B">
        <w:t>Be</w:t>
      </w:r>
      <w:r w:rsidRPr="00C6018B">
        <w:rPr>
          <w:spacing w:val="-2"/>
        </w:rPr>
        <w:t xml:space="preserve"> </w:t>
      </w:r>
      <w:r w:rsidRPr="00C6018B">
        <w:t>to,</w:t>
      </w:r>
      <w:r w:rsidRPr="00C6018B">
        <w:rPr>
          <w:spacing w:val="-2"/>
        </w:rPr>
        <w:t xml:space="preserve"> </w:t>
      </w:r>
      <w:proofErr w:type="spellStart"/>
      <w:r w:rsidRPr="00C6018B">
        <w:t>apiksabaną</w:t>
      </w:r>
      <w:proofErr w:type="spellEnd"/>
      <w:r w:rsidRPr="00C6018B">
        <w:rPr>
          <w:spacing w:val="-2"/>
        </w:rPr>
        <w:t xml:space="preserve"> </w:t>
      </w:r>
      <w:r w:rsidRPr="00C6018B">
        <w:t>vartoti</w:t>
      </w:r>
      <w:r w:rsidRPr="00C6018B">
        <w:rPr>
          <w:spacing w:val="-2"/>
        </w:rPr>
        <w:t xml:space="preserve"> </w:t>
      </w:r>
      <w:r w:rsidRPr="00C6018B">
        <w:t>kartu</w:t>
      </w:r>
      <w:r w:rsidRPr="00C6018B">
        <w:rPr>
          <w:spacing w:val="-2"/>
        </w:rPr>
        <w:t xml:space="preserve"> </w:t>
      </w:r>
      <w:r w:rsidRPr="00C6018B">
        <w:t>su</w:t>
      </w:r>
      <w:r w:rsidRPr="00C6018B">
        <w:rPr>
          <w:spacing w:val="-2"/>
        </w:rPr>
        <w:t xml:space="preserve"> </w:t>
      </w:r>
      <w:r w:rsidRPr="00C6018B">
        <w:t>ASR</w:t>
      </w:r>
      <w:r w:rsidRPr="00C6018B">
        <w:rPr>
          <w:spacing w:val="-2"/>
        </w:rPr>
        <w:t xml:space="preserve"> </w:t>
      </w:r>
      <w:r w:rsidRPr="00C6018B">
        <w:t>senyviems</w:t>
      </w:r>
      <w:r w:rsidRPr="00C6018B">
        <w:rPr>
          <w:spacing w:val="-2"/>
        </w:rPr>
        <w:t xml:space="preserve"> </w:t>
      </w:r>
      <w:r w:rsidRPr="00C6018B">
        <w:t>pacientams</w:t>
      </w:r>
      <w:r w:rsidRPr="00C6018B">
        <w:rPr>
          <w:spacing w:val="-2"/>
        </w:rPr>
        <w:t xml:space="preserve"> </w:t>
      </w:r>
      <w:r w:rsidRPr="00C6018B">
        <w:t>reikia</w:t>
      </w:r>
      <w:r w:rsidRPr="00C6018B">
        <w:rPr>
          <w:spacing w:val="-2"/>
        </w:rPr>
        <w:t xml:space="preserve"> </w:t>
      </w:r>
      <w:r w:rsidRPr="00C6018B">
        <w:t>atsargiai,</w:t>
      </w:r>
      <w:r w:rsidRPr="00C6018B">
        <w:rPr>
          <w:spacing w:val="-2"/>
        </w:rPr>
        <w:t xml:space="preserve"> </w:t>
      </w:r>
      <w:r w:rsidRPr="00C6018B">
        <w:t>nes</w:t>
      </w:r>
      <w:r w:rsidRPr="00C6018B">
        <w:rPr>
          <w:spacing w:val="-2"/>
        </w:rPr>
        <w:t xml:space="preserve"> </w:t>
      </w:r>
      <w:r w:rsidRPr="00C6018B">
        <w:t>gali</w:t>
      </w:r>
      <w:r w:rsidRPr="00C6018B">
        <w:rPr>
          <w:spacing w:val="-2"/>
        </w:rPr>
        <w:t xml:space="preserve"> </w:t>
      </w:r>
      <w:r w:rsidRPr="00C6018B">
        <w:t>būti</w:t>
      </w:r>
      <w:r w:rsidRPr="00C6018B">
        <w:rPr>
          <w:spacing w:val="-2"/>
        </w:rPr>
        <w:t xml:space="preserve"> </w:t>
      </w:r>
      <w:r w:rsidRPr="00C6018B">
        <w:t xml:space="preserve">didesnė kraujavimo </w:t>
      </w:r>
      <w:r w:rsidRPr="00C6018B">
        <w:lastRenderedPageBreak/>
        <w:t>rizika.</w:t>
      </w:r>
    </w:p>
    <w:p w14:paraId="2D024E8C" w14:textId="77777777" w:rsidR="00D87476" w:rsidRPr="00C6018B" w:rsidRDefault="00D87476" w:rsidP="00355E72">
      <w:pPr>
        <w:rPr>
          <w:sz w:val="21"/>
        </w:rPr>
      </w:pPr>
    </w:p>
    <w:p w14:paraId="4C8C16EB" w14:textId="5196FEF6" w:rsidR="00D87476" w:rsidRPr="00C6018B" w:rsidRDefault="00795921" w:rsidP="00355E72">
      <w:r w:rsidRPr="00C6018B">
        <w:rPr>
          <w:u w:val="single"/>
        </w:rPr>
        <w:t>Kūno</w:t>
      </w:r>
      <w:r w:rsidRPr="00C6018B">
        <w:rPr>
          <w:spacing w:val="-4"/>
          <w:u w:val="single"/>
        </w:rPr>
        <w:t xml:space="preserve"> </w:t>
      </w:r>
      <w:r w:rsidR="007F4975" w:rsidRPr="00C6018B">
        <w:rPr>
          <w:spacing w:val="-4"/>
          <w:u w:val="single"/>
        </w:rPr>
        <w:t>svoris</w:t>
      </w:r>
    </w:p>
    <w:p w14:paraId="457122C6" w14:textId="0D6C3170" w:rsidR="007F4975" w:rsidRPr="00C6018B" w:rsidRDefault="005B6DE2" w:rsidP="00B86414">
      <w:r w:rsidRPr="00C6018B">
        <w:t>Suaugusiesiems m</w:t>
      </w:r>
      <w:r w:rsidR="00795921" w:rsidRPr="00C6018B">
        <w:t>až</w:t>
      </w:r>
      <w:r w:rsidR="007F4975" w:rsidRPr="00C6018B">
        <w:t>as</w:t>
      </w:r>
      <w:r w:rsidR="00795921" w:rsidRPr="00C6018B">
        <w:rPr>
          <w:spacing w:val="-3"/>
        </w:rPr>
        <w:t xml:space="preserve"> </w:t>
      </w:r>
      <w:r w:rsidR="00795921" w:rsidRPr="00C6018B">
        <w:t>kūno</w:t>
      </w:r>
      <w:r w:rsidR="00795921" w:rsidRPr="00C6018B">
        <w:rPr>
          <w:spacing w:val="-3"/>
        </w:rPr>
        <w:t xml:space="preserve"> </w:t>
      </w:r>
      <w:r w:rsidR="007F4975" w:rsidRPr="00C6018B">
        <w:t>svoris</w:t>
      </w:r>
      <w:r w:rsidR="007F4975" w:rsidRPr="00C6018B">
        <w:rPr>
          <w:spacing w:val="-3"/>
        </w:rPr>
        <w:t xml:space="preserve"> </w:t>
      </w:r>
      <w:r w:rsidR="00795921" w:rsidRPr="00C6018B">
        <w:t>(&lt;</w:t>
      </w:r>
      <w:r w:rsidR="00DE14D6" w:rsidRPr="00C6018B">
        <w:t> </w:t>
      </w:r>
      <w:r w:rsidR="00795921" w:rsidRPr="00C6018B">
        <w:t>60</w:t>
      </w:r>
      <w:r w:rsidR="00EC56DD" w:rsidRPr="00C6018B">
        <w:rPr>
          <w:spacing w:val="-5"/>
        </w:rPr>
        <w:t> </w:t>
      </w:r>
      <w:r w:rsidR="00795921" w:rsidRPr="00C6018B">
        <w:t>kg)</w:t>
      </w:r>
      <w:r w:rsidR="00795921" w:rsidRPr="00C6018B">
        <w:rPr>
          <w:spacing w:val="-3"/>
        </w:rPr>
        <w:t xml:space="preserve"> </w:t>
      </w:r>
      <w:r w:rsidR="00795921" w:rsidRPr="00C6018B">
        <w:t>gali</w:t>
      </w:r>
      <w:r w:rsidR="00795921" w:rsidRPr="00C6018B">
        <w:rPr>
          <w:spacing w:val="-3"/>
        </w:rPr>
        <w:t xml:space="preserve"> </w:t>
      </w:r>
      <w:r w:rsidR="00795921" w:rsidRPr="00C6018B">
        <w:t>padidinti</w:t>
      </w:r>
      <w:r w:rsidR="00795921" w:rsidRPr="00C6018B">
        <w:rPr>
          <w:spacing w:val="-3"/>
        </w:rPr>
        <w:t xml:space="preserve"> </w:t>
      </w:r>
      <w:r w:rsidR="00795921" w:rsidRPr="00C6018B">
        <w:t>kraujavimo</w:t>
      </w:r>
      <w:r w:rsidR="00795921" w:rsidRPr="00C6018B">
        <w:rPr>
          <w:spacing w:val="-3"/>
        </w:rPr>
        <w:t xml:space="preserve"> </w:t>
      </w:r>
      <w:r w:rsidR="00795921" w:rsidRPr="00C6018B">
        <w:t>riziką</w:t>
      </w:r>
      <w:r w:rsidR="005D2A5A" w:rsidRPr="00C6018B">
        <w:rPr>
          <w:spacing w:val="-3"/>
        </w:rPr>
        <w:t xml:space="preserve"> </w:t>
      </w:r>
      <w:r w:rsidR="00795921" w:rsidRPr="00C6018B">
        <w:t>(žr.</w:t>
      </w:r>
      <w:r w:rsidR="00795921" w:rsidRPr="00C6018B">
        <w:rPr>
          <w:spacing w:val="-2"/>
        </w:rPr>
        <w:t xml:space="preserve"> </w:t>
      </w:r>
      <w:r w:rsidR="00795921" w:rsidRPr="00C6018B">
        <w:t>5.2</w:t>
      </w:r>
      <w:r w:rsidR="00795921" w:rsidRPr="00C6018B">
        <w:rPr>
          <w:spacing w:val="-2"/>
        </w:rPr>
        <w:t xml:space="preserve"> </w:t>
      </w:r>
      <w:r w:rsidR="00795921" w:rsidRPr="00C6018B">
        <w:t xml:space="preserve">skyrių). </w:t>
      </w:r>
    </w:p>
    <w:p w14:paraId="66094E97" w14:textId="77777777" w:rsidR="00E3042C" w:rsidRPr="00355E72" w:rsidRDefault="00E3042C" w:rsidP="00355E72">
      <w:pPr>
        <w:rPr>
          <w:u w:val="single"/>
        </w:rPr>
      </w:pPr>
    </w:p>
    <w:p w14:paraId="0D580749" w14:textId="57334C77" w:rsidR="00D87476" w:rsidRPr="00C6018B" w:rsidRDefault="00795921" w:rsidP="00355E72">
      <w:r w:rsidRPr="00C6018B">
        <w:rPr>
          <w:u w:val="single"/>
        </w:rPr>
        <w:t>Pacienta</w:t>
      </w:r>
      <w:r w:rsidR="007F4975" w:rsidRPr="00C6018B">
        <w:rPr>
          <w:u w:val="single"/>
        </w:rPr>
        <w:t>ms</w:t>
      </w:r>
      <w:r w:rsidRPr="00C6018B">
        <w:rPr>
          <w:u w:val="single"/>
        </w:rPr>
        <w:t>, kurių kepenų funkcija sutrikusi</w:t>
      </w:r>
    </w:p>
    <w:p w14:paraId="051C3392" w14:textId="53CE4FCD" w:rsidR="00D87476" w:rsidRPr="00C6018B" w:rsidRDefault="00795921" w:rsidP="00355E72">
      <w:proofErr w:type="spellStart"/>
      <w:r w:rsidRPr="00C6018B">
        <w:t>Apiksabano</w:t>
      </w:r>
      <w:proofErr w:type="spellEnd"/>
      <w:r w:rsidRPr="00C6018B">
        <w:rPr>
          <w:spacing w:val="-3"/>
        </w:rPr>
        <w:t xml:space="preserve"> </w:t>
      </w:r>
      <w:r w:rsidRPr="00C6018B">
        <w:t>vartoti</w:t>
      </w:r>
      <w:r w:rsidRPr="00C6018B">
        <w:rPr>
          <w:spacing w:val="-3"/>
        </w:rPr>
        <w:t xml:space="preserve"> </w:t>
      </w:r>
      <w:r w:rsidRPr="00C6018B">
        <w:t>pacientams,</w:t>
      </w:r>
      <w:r w:rsidRPr="00C6018B">
        <w:rPr>
          <w:spacing w:val="-3"/>
        </w:rPr>
        <w:t xml:space="preserve"> </w:t>
      </w:r>
      <w:r w:rsidRPr="00C6018B">
        <w:t>kurie</w:t>
      </w:r>
      <w:r w:rsidRPr="00C6018B">
        <w:rPr>
          <w:spacing w:val="-3"/>
        </w:rPr>
        <w:t xml:space="preserve"> </w:t>
      </w:r>
      <w:r w:rsidRPr="00C6018B">
        <w:t>serga</w:t>
      </w:r>
      <w:r w:rsidRPr="00C6018B">
        <w:rPr>
          <w:spacing w:val="-3"/>
        </w:rPr>
        <w:t xml:space="preserve"> </w:t>
      </w:r>
      <w:r w:rsidRPr="00C6018B">
        <w:t>su</w:t>
      </w:r>
      <w:r w:rsidRPr="00C6018B">
        <w:rPr>
          <w:spacing w:val="-3"/>
        </w:rPr>
        <w:t xml:space="preserve"> </w:t>
      </w:r>
      <w:proofErr w:type="spellStart"/>
      <w:r w:rsidRPr="00C6018B">
        <w:t>koaguliopatijos</w:t>
      </w:r>
      <w:proofErr w:type="spellEnd"/>
      <w:r w:rsidRPr="00C6018B">
        <w:rPr>
          <w:spacing w:val="-3"/>
        </w:rPr>
        <w:t xml:space="preserve"> </w:t>
      </w:r>
      <w:r w:rsidRPr="00C6018B">
        <w:t>pasireiškimu</w:t>
      </w:r>
      <w:r w:rsidRPr="00C6018B">
        <w:rPr>
          <w:spacing w:val="-3"/>
        </w:rPr>
        <w:t xml:space="preserve"> </w:t>
      </w:r>
      <w:r w:rsidRPr="00C6018B">
        <w:t>ar</w:t>
      </w:r>
      <w:r w:rsidRPr="00C6018B">
        <w:rPr>
          <w:spacing w:val="-3"/>
        </w:rPr>
        <w:t xml:space="preserve"> </w:t>
      </w:r>
      <w:r w:rsidRPr="00C6018B">
        <w:t xml:space="preserve">kliniškai reikšminga kraujavimo rizika susijusia kepenų liga </w:t>
      </w:r>
      <w:r w:rsidR="007F4975" w:rsidRPr="00C6018B">
        <w:t xml:space="preserve">draudžiama </w:t>
      </w:r>
      <w:r w:rsidRPr="00C6018B">
        <w:t>(žr. 4.3 skyrių).</w:t>
      </w:r>
    </w:p>
    <w:p w14:paraId="25F3166C" w14:textId="77777777" w:rsidR="00D87476" w:rsidRPr="00C6018B" w:rsidRDefault="00D87476" w:rsidP="00355E72"/>
    <w:p w14:paraId="79AFF16A" w14:textId="77777777" w:rsidR="00D87476" w:rsidRPr="00C6018B" w:rsidRDefault="00795921" w:rsidP="00355E72">
      <w:r w:rsidRPr="00C6018B">
        <w:t>Vaistinio</w:t>
      </w:r>
      <w:r w:rsidRPr="00C6018B">
        <w:rPr>
          <w:spacing w:val="-4"/>
        </w:rPr>
        <w:t xml:space="preserve"> </w:t>
      </w:r>
      <w:r w:rsidRPr="00C6018B">
        <w:t>preparato</w:t>
      </w:r>
      <w:r w:rsidRPr="00C6018B">
        <w:rPr>
          <w:spacing w:val="-4"/>
        </w:rPr>
        <w:t xml:space="preserve"> </w:t>
      </w:r>
      <w:r w:rsidRPr="00C6018B">
        <w:t>nerekomenduojama</w:t>
      </w:r>
      <w:r w:rsidRPr="00C6018B">
        <w:rPr>
          <w:spacing w:val="-4"/>
        </w:rPr>
        <w:t xml:space="preserve"> </w:t>
      </w:r>
      <w:r w:rsidRPr="00C6018B">
        <w:t>vartoti</w:t>
      </w:r>
      <w:r w:rsidRPr="00C6018B">
        <w:rPr>
          <w:spacing w:val="-4"/>
        </w:rPr>
        <w:t xml:space="preserve"> </w:t>
      </w:r>
      <w:r w:rsidRPr="00C6018B">
        <w:t>pacientams,</w:t>
      </w:r>
      <w:r w:rsidRPr="00C6018B">
        <w:rPr>
          <w:spacing w:val="-4"/>
        </w:rPr>
        <w:t xml:space="preserve"> </w:t>
      </w:r>
      <w:r w:rsidRPr="00C6018B">
        <w:t>kuriems</w:t>
      </w:r>
      <w:r w:rsidRPr="00C6018B">
        <w:rPr>
          <w:spacing w:val="-4"/>
        </w:rPr>
        <w:t xml:space="preserve"> </w:t>
      </w:r>
      <w:r w:rsidRPr="00C6018B">
        <w:t>yra</w:t>
      </w:r>
      <w:r w:rsidRPr="00C6018B">
        <w:rPr>
          <w:spacing w:val="-4"/>
        </w:rPr>
        <w:t xml:space="preserve"> </w:t>
      </w:r>
      <w:r w:rsidRPr="00C6018B">
        <w:t>sunkus</w:t>
      </w:r>
      <w:r w:rsidRPr="00C6018B">
        <w:rPr>
          <w:spacing w:val="-4"/>
        </w:rPr>
        <w:t xml:space="preserve"> </w:t>
      </w:r>
      <w:r w:rsidRPr="00C6018B">
        <w:t>kepenų</w:t>
      </w:r>
      <w:r w:rsidRPr="00C6018B">
        <w:rPr>
          <w:spacing w:val="-4"/>
        </w:rPr>
        <w:t xml:space="preserve"> </w:t>
      </w:r>
      <w:r w:rsidRPr="00C6018B">
        <w:t>funkcijos sutrikimas (žr. 5.2 skyrių).</w:t>
      </w:r>
    </w:p>
    <w:p w14:paraId="6DCD7AF2" w14:textId="77777777" w:rsidR="00D87476" w:rsidRPr="00355E72" w:rsidRDefault="00D87476" w:rsidP="00355E72"/>
    <w:p w14:paraId="7EF29776" w14:textId="6C45BF1E" w:rsidR="00D87476" w:rsidRPr="00C6018B" w:rsidRDefault="00795921" w:rsidP="00355E72">
      <w:r w:rsidRPr="00C6018B">
        <w:t>Vaistinį</w:t>
      </w:r>
      <w:r w:rsidRPr="00C6018B">
        <w:rPr>
          <w:spacing w:val="-3"/>
        </w:rPr>
        <w:t xml:space="preserve"> </w:t>
      </w:r>
      <w:r w:rsidRPr="00C6018B">
        <w:t>preparatą</w:t>
      </w:r>
      <w:r w:rsidRPr="00C6018B">
        <w:rPr>
          <w:spacing w:val="-3"/>
        </w:rPr>
        <w:t xml:space="preserve"> </w:t>
      </w:r>
      <w:r w:rsidRPr="00C6018B">
        <w:t>reikėtų</w:t>
      </w:r>
      <w:r w:rsidRPr="00C6018B">
        <w:rPr>
          <w:spacing w:val="-3"/>
        </w:rPr>
        <w:t xml:space="preserve"> </w:t>
      </w:r>
      <w:r w:rsidRPr="00C6018B">
        <w:t>atsargiai</w:t>
      </w:r>
      <w:r w:rsidRPr="00C6018B">
        <w:rPr>
          <w:spacing w:val="-3"/>
        </w:rPr>
        <w:t xml:space="preserve"> </w:t>
      </w:r>
      <w:r w:rsidRPr="00C6018B">
        <w:t>vartoti</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yra</w:t>
      </w:r>
      <w:r w:rsidRPr="00C6018B">
        <w:rPr>
          <w:spacing w:val="-5"/>
        </w:rPr>
        <w:t xml:space="preserve"> </w:t>
      </w:r>
      <w:r w:rsidRPr="00C6018B">
        <w:t>lengvas</w:t>
      </w:r>
      <w:r w:rsidRPr="00C6018B">
        <w:rPr>
          <w:spacing w:val="-3"/>
        </w:rPr>
        <w:t xml:space="preserve"> </w:t>
      </w:r>
      <w:r w:rsidRPr="00C6018B">
        <w:t>ar</w:t>
      </w:r>
      <w:r w:rsidRPr="00C6018B">
        <w:rPr>
          <w:spacing w:val="-3"/>
        </w:rPr>
        <w:t xml:space="preserve"> </w:t>
      </w:r>
      <w:r w:rsidRPr="00C6018B">
        <w:t>vidutinio</w:t>
      </w:r>
      <w:r w:rsidRPr="00C6018B">
        <w:rPr>
          <w:spacing w:val="-3"/>
        </w:rPr>
        <w:t xml:space="preserve"> </w:t>
      </w:r>
      <w:r w:rsidRPr="00C6018B">
        <w:t xml:space="preserve">sunkumo kepenų funkcijos sutrikimas (A arba B klasės pagal </w:t>
      </w:r>
      <w:proofErr w:type="spellStart"/>
      <w:r w:rsidRPr="00355E72">
        <w:rPr>
          <w:i/>
          <w:iCs/>
        </w:rPr>
        <w:t>Child</w:t>
      </w:r>
      <w:proofErr w:type="spellEnd"/>
      <w:r w:rsidRPr="00355E72">
        <w:rPr>
          <w:i/>
          <w:iCs/>
        </w:rPr>
        <w:t xml:space="preserve"> </w:t>
      </w:r>
      <w:proofErr w:type="spellStart"/>
      <w:r w:rsidRPr="00355E72">
        <w:rPr>
          <w:i/>
          <w:iCs/>
        </w:rPr>
        <w:t>Pugh</w:t>
      </w:r>
      <w:proofErr w:type="spellEnd"/>
      <w:r w:rsidR="007F4975" w:rsidRPr="00C6018B">
        <w:t xml:space="preserve"> skalę</w:t>
      </w:r>
      <w:r w:rsidRPr="00C6018B">
        <w:t>) (žr. 4.2 ir 5.2 skyrius).</w:t>
      </w:r>
    </w:p>
    <w:p w14:paraId="3BA98C51" w14:textId="77777777" w:rsidR="00D87476" w:rsidRPr="00355E72" w:rsidRDefault="00D87476" w:rsidP="00355E72"/>
    <w:p w14:paraId="7278E267" w14:textId="69D42C1D" w:rsidR="00D87476" w:rsidRPr="00C6018B" w:rsidRDefault="00795921" w:rsidP="00355E72">
      <w:r w:rsidRPr="00C6018B">
        <w:t>Pacientai,</w:t>
      </w:r>
      <w:r w:rsidRPr="00C6018B">
        <w:rPr>
          <w:spacing w:val="-4"/>
        </w:rPr>
        <w:t xml:space="preserve"> </w:t>
      </w:r>
      <w:r w:rsidRPr="00C6018B">
        <w:t>kuriems</w:t>
      </w:r>
      <w:r w:rsidRPr="00C6018B">
        <w:rPr>
          <w:spacing w:val="-4"/>
        </w:rPr>
        <w:t xml:space="preserve"> </w:t>
      </w:r>
      <w:r w:rsidRPr="00C6018B">
        <w:t>buvo</w:t>
      </w:r>
      <w:r w:rsidRPr="00C6018B">
        <w:rPr>
          <w:spacing w:val="-4"/>
        </w:rPr>
        <w:t xml:space="preserve"> </w:t>
      </w:r>
      <w:r w:rsidRPr="00C6018B">
        <w:t>nustatytas</w:t>
      </w:r>
      <w:r w:rsidRPr="00C6018B">
        <w:rPr>
          <w:spacing w:val="-4"/>
        </w:rPr>
        <w:t xml:space="preserve"> </w:t>
      </w:r>
      <w:r w:rsidRPr="00C6018B">
        <w:t>padidėjęs</w:t>
      </w:r>
      <w:r w:rsidRPr="00C6018B">
        <w:rPr>
          <w:spacing w:val="-4"/>
        </w:rPr>
        <w:t xml:space="preserve"> </w:t>
      </w:r>
      <w:r w:rsidRPr="00C6018B">
        <w:t>kepenų</w:t>
      </w:r>
      <w:r w:rsidRPr="00C6018B">
        <w:rPr>
          <w:spacing w:val="-4"/>
        </w:rPr>
        <w:t xml:space="preserve"> </w:t>
      </w:r>
      <w:r w:rsidRPr="00C6018B">
        <w:t>fermentų</w:t>
      </w:r>
      <w:r w:rsidRPr="00C6018B">
        <w:rPr>
          <w:spacing w:val="-4"/>
        </w:rPr>
        <w:t xml:space="preserve"> </w:t>
      </w:r>
      <w:r w:rsidRPr="00C6018B">
        <w:t>aktyvumas</w:t>
      </w:r>
      <w:r w:rsidRPr="00C6018B">
        <w:rPr>
          <w:spacing w:val="-4"/>
        </w:rPr>
        <w:t xml:space="preserve"> </w:t>
      </w:r>
      <w:r w:rsidRPr="00C6018B">
        <w:t>(ALT</w:t>
      </w:r>
      <w:r w:rsidRPr="00C6018B">
        <w:rPr>
          <w:spacing w:val="-4"/>
        </w:rPr>
        <w:t xml:space="preserve"> </w:t>
      </w:r>
      <w:r w:rsidRPr="00C6018B">
        <w:t>/</w:t>
      </w:r>
      <w:r w:rsidRPr="00C6018B">
        <w:rPr>
          <w:spacing w:val="-4"/>
        </w:rPr>
        <w:t xml:space="preserve"> </w:t>
      </w:r>
      <w:r w:rsidRPr="00C6018B">
        <w:t>AST koncentracija buvo &gt;</w:t>
      </w:r>
      <w:r w:rsidR="00DE14D6" w:rsidRPr="00C6018B">
        <w:t> </w:t>
      </w:r>
      <w:r w:rsidRPr="00C6018B">
        <w:t>2</w:t>
      </w:r>
      <w:r w:rsidR="00DE14D6" w:rsidRPr="00C6018B">
        <w:t> </w:t>
      </w:r>
      <w:r w:rsidRPr="00C6018B">
        <w:t>x</w:t>
      </w:r>
      <w:r w:rsidR="00DE14D6" w:rsidRPr="00C6018B">
        <w:t> </w:t>
      </w:r>
      <w:r w:rsidRPr="00C6018B">
        <w:t xml:space="preserve">VNR) arba bendrojo </w:t>
      </w:r>
      <w:proofErr w:type="spellStart"/>
      <w:r w:rsidRPr="00C6018B">
        <w:t>bilirubino</w:t>
      </w:r>
      <w:proofErr w:type="spellEnd"/>
      <w:r w:rsidRPr="00C6018B">
        <w:t xml:space="preserve"> koncentracija buvo ≥</w:t>
      </w:r>
      <w:r w:rsidR="00DE14D6" w:rsidRPr="00C6018B">
        <w:t> </w:t>
      </w:r>
      <w:r w:rsidRPr="00C6018B">
        <w:t>1,5</w:t>
      </w:r>
      <w:r w:rsidR="00DE14D6" w:rsidRPr="00C6018B">
        <w:t> </w:t>
      </w:r>
      <w:r w:rsidRPr="00C6018B">
        <w:t>x</w:t>
      </w:r>
      <w:r w:rsidR="00DE14D6" w:rsidRPr="00C6018B">
        <w:t> </w:t>
      </w:r>
      <w:r w:rsidRPr="00C6018B">
        <w:t xml:space="preserve">VNR, nebuvo įtraukti į klinikinius tyrimus. Todėl šiems pacientams </w:t>
      </w:r>
      <w:proofErr w:type="spellStart"/>
      <w:r w:rsidRPr="00C6018B">
        <w:t>apiksaban</w:t>
      </w:r>
      <w:r w:rsidR="007F4975" w:rsidRPr="00C6018B">
        <w:t>o</w:t>
      </w:r>
      <w:proofErr w:type="spellEnd"/>
      <w:r w:rsidRPr="00C6018B">
        <w:t xml:space="preserve"> reikia vartoti atsargiai (žr. 5.2 skyrių). Prieš pradedant vartoti </w:t>
      </w:r>
      <w:proofErr w:type="spellStart"/>
      <w:r w:rsidRPr="00C6018B">
        <w:t>apiksabaną</w:t>
      </w:r>
      <w:proofErr w:type="spellEnd"/>
      <w:r w:rsidRPr="00C6018B">
        <w:t>, reikia atlikti kepenų funkcijos tyrimus.</w:t>
      </w:r>
    </w:p>
    <w:p w14:paraId="194C03A5" w14:textId="77777777" w:rsidR="00A81F66" w:rsidRPr="00355E72" w:rsidRDefault="00A81F66" w:rsidP="00355E72"/>
    <w:p w14:paraId="1D9F2733" w14:textId="2DE15706" w:rsidR="00A81F66" w:rsidRPr="00C6018B" w:rsidRDefault="00A81F66" w:rsidP="00B86414">
      <w:proofErr w:type="spellStart"/>
      <w:r w:rsidRPr="00C6018B">
        <w:t>Apiksabanas</w:t>
      </w:r>
      <w:proofErr w:type="spellEnd"/>
      <w:r w:rsidRPr="00C6018B">
        <w:t xml:space="preserve"> netirtas pacientams vaikams, kurių kepenų funkcija sutrikusi.</w:t>
      </w:r>
    </w:p>
    <w:p w14:paraId="22928799" w14:textId="77777777" w:rsidR="00D87476" w:rsidRPr="00C6018B" w:rsidRDefault="00D87476" w:rsidP="00B86414"/>
    <w:p w14:paraId="6A68CDEC" w14:textId="7F7D8484" w:rsidR="00D87476" w:rsidRPr="00C6018B" w:rsidRDefault="00795921" w:rsidP="00355E72">
      <w:r w:rsidRPr="00C6018B">
        <w:rPr>
          <w:u w:val="single"/>
        </w:rPr>
        <w:t>Sąveika</w:t>
      </w:r>
      <w:r w:rsidRPr="00C6018B">
        <w:rPr>
          <w:spacing w:val="-3"/>
          <w:u w:val="single"/>
        </w:rPr>
        <w:t xml:space="preserve"> </w:t>
      </w:r>
      <w:r w:rsidRPr="00C6018B">
        <w:rPr>
          <w:u w:val="single"/>
        </w:rPr>
        <w:t>su</w:t>
      </w:r>
      <w:r w:rsidRPr="00C6018B">
        <w:rPr>
          <w:spacing w:val="-3"/>
          <w:u w:val="single"/>
        </w:rPr>
        <w:t xml:space="preserve"> </w:t>
      </w:r>
      <w:r w:rsidRPr="00C6018B">
        <w:rPr>
          <w:u w:val="single"/>
        </w:rPr>
        <w:t>vaistiniais</w:t>
      </w:r>
      <w:r w:rsidRPr="00C6018B">
        <w:rPr>
          <w:spacing w:val="-3"/>
          <w:u w:val="single"/>
        </w:rPr>
        <w:t xml:space="preserve"> </w:t>
      </w:r>
      <w:r w:rsidRPr="00C6018B">
        <w:rPr>
          <w:u w:val="single"/>
        </w:rPr>
        <w:t>preparatais,</w:t>
      </w:r>
      <w:r w:rsidRPr="00C6018B">
        <w:rPr>
          <w:spacing w:val="-3"/>
          <w:u w:val="single"/>
        </w:rPr>
        <w:t xml:space="preserve"> </w:t>
      </w:r>
      <w:r w:rsidRPr="00C6018B">
        <w:rPr>
          <w:u w:val="single"/>
        </w:rPr>
        <w:t>kurie</w:t>
      </w:r>
      <w:r w:rsidRPr="00C6018B">
        <w:rPr>
          <w:spacing w:val="-3"/>
          <w:u w:val="single"/>
        </w:rPr>
        <w:t xml:space="preserve"> </w:t>
      </w:r>
      <w:r w:rsidRPr="00C6018B">
        <w:rPr>
          <w:u w:val="single"/>
        </w:rPr>
        <w:t>yra</w:t>
      </w:r>
      <w:r w:rsidRPr="00C6018B">
        <w:rPr>
          <w:spacing w:val="-3"/>
          <w:u w:val="single"/>
        </w:rPr>
        <w:t xml:space="preserve"> </w:t>
      </w:r>
      <w:r w:rsidRPr="00C6018B">
        <w:rPr>
          <w:u w:val="single"/>
        </w:rPr>
        <w:t>ir</w:t>
      </w:r>
      <w:r w:rsidRPr="00C6018B">
        <w:rPr>
          <w:spacing w:val="-3"/>
          <w:u w:val="single"/>
        </w:rPr>
        <w:t xml:space="preserve"> </w:t>
      </w:r>
      <w:proofErr w:type="spellStart"/>
      <w:r w:rsidRPr="00C6018B">
        <w:rPr>
          <w:u w:val="single"/>
        </w:rPr>
        <w:t>citochromo</w:t>
      </w:r>
      <w:proofErr w:type="spellEnd"/>
      <w:r w:rsidRPr="00C6018B">
        <w:rPr>
          <w:spacing w:val="-3"/>
          <w:u w:val="single"/>
        </w:rPr>
        <w:t xml:space="preserve"> </w:t>
      </w:r>
      <w:r w:rsidRPr="00C6018B">
        <w:rPr>
          <w:u w:val="single"/>
        </w:rPr>
        <w:t>P450</w:t>
      </w:r>
      <w:r w:rsidRPr="00C6018B">
        <w:rPr>
          <w:spacing w:val="-3"/>
          <w:u w:val="single"/>
        </w:rPr>
        <w:t xml:space="preserve"> </w:t>
      </w:r>
      <w:r w:rsidRPr="00C6018B">
        <w:rPr>
          <w:u w:val="single"/>
        </w:rPr>
        <w:t>3A4</w:t>
      </w:r>
      <w:r w:rsidRPr="00C6018B">
        <w:rPr>
          <w:spacing w:val="-3"/>
          <w:u w:val="single"/>
        </w:rPr>
        <w:t xml:space="preserve"> </w:t>
      </w:r>
      <w:r w:rsidRPr="00C6018B">
        <w:rPr>
          <w:u w:val="single"/>
        </w:rPr>
        <w:t>(CYP3A4)</w:t>
      </w:r>
      <w:r w:rsidRPr="00C6018B">
        <w:rPr>
          <w:spacing w:val="-3"/>
          <w:u w:val="single"/>
        </w:rPr>
        <w:t xml:space="preserve"> </w:t>
      </w:r>
      <w:proofErr w:type="spellStart"/>
      <w:r w:rsidRPr="00C6018B">
        <w:rPr>
          <w:u w:val="single"/>
        </w:rPr>
        <w:t>izofermento</w:t>
      </w:r>
      <w:proofErr w:type="spellEnd"/>
      <w:r w:rsidRPr="00C6018B">
        <w:rPr>
          <w:u w:val="single"/>
        </w:rPr>
        <w:t>,</w:t>
      </w:r>
      <w:r w:rsidRPr="00C6018B">
        <w:rPr>
          <w:spacing w:val="-3"/>
          <w:u w:val="single"/>
        </w:rPr>
        <w:t xml:space="preserve"> </w:t>
      </w:r>
      <w:r w:rsidRPr="00C6018B">
        <w:rPr>
          <w:u w:val="single"/>
        </w:rPr>
        <w:t>ir</w:t>
      </w:r>
      <w:r w:rsidRPr="00C6018B">
        <w:t xml:space="preserve"> </w:t>
      </w:r>
      <w:r w:rsidRPr="00C6018B">
        <w:rPr>
          <w:u w:val="single"/>
        </w:rPr>
        <w:t>P-</w:t>
      </w:r>
      <w:proofErr w:type="spellStart"/>
      <w:r w:rsidRPr="00C6018B">
        <w:rPr>
          <w:u w:val="single"/>
        </w:rPr>
        <w:t>glikoproteino</w:t>
      </w:r>
      <w:proofErr w:type="spellEnd"/>
      <w:r w:rsidRPr="00C6018B">
        <w:rPr>
          <w:u w:val="single"/>
        </w:rPr>
        <w:t xml:space="preserve"> (P-</w:t>
      </w:r>
      <w:proofErr w:type="spellStart"/>
      <w:r w:rsidRPr="00C6018B">
        <w:rPr>
          <w:u w:val="single"/>
        </w:rPr>
        <w:t>gp</w:t>
      </w:r>
      <w:proofErr w:type="spellEnd"/>
      <w:r w:rsidRPr="00C6018B">
        <w:rPr>
          <w:u w:val="single"/>
        </w:rPr>
        <w:t>) inhibitoriai</w:t>
      </w:r>
    </w:p>
    <w:p w14:paraId="51B0D2AA" w14:textId="77777777" w:rsidR="00D87476" w:rsidRPr="00355E72" w:rsidRDefault="00D87476" w:rsidP="00355E72"/>
    <w:p w14:paraId="545E649A" w14:textId="57538019" w:rsidR="00D87476" w:rsidRPr="00C6018B" w:rsidRDefault="00795921" w:rsidP="00355E72">
      <w:proofErr w:type="spellStart"/>
      <w:r w:rsidRPr="00C6018B">
        <w:t>Apiksabano</w:t>
      </w:r>
      <w:proofErr w:type="spellEnd"/>
      <w:r w:rsidRPr="00C6018B">
        <w:rPr>
          <w:spacing w:val="-11"/>
        </w:rPr>
        <w:t xml:space="preserve"> </w:t>
      </w:r>
      <w:r w:rsidRPr="00C6018B">
        <w:t>nerekomenduojama</w:t>
      </w:r>
      <w:r w:rsidRPr="00C6018B">
        <w:rPr>
          <w:spacing w:val="-8"/>
        </w:rPr>
        <w:t xml:space="preserve"> </w:t>
      </w:r>
      <w:r w:rsidRPr="00C6018B">
        <w:t>skirti</w:t>
      </w:r>
      <w:r w:rsidRPr="00C6018B">
        <w:rPr>
          <w:spacing w:val="-10"/>
        </w:rPr>
        <w:t xml:space="preserve"> </w:t>
      </w:r>
      <w:r w:rsidRPr="00C6018B">
        <w:t>pacientams,</w:t>
      </w:r>
      <w:r w:rsidRPr="00C6018B">
        <w:rPr>
          <w:spacing w:val="-7"/>
        </w:rPr>
        <w:t xml:space="preserve"> </w:t>
      </w:r>
      <w:r w:rsidRPr="00C6018B">
        <w:t>kurie</w:t>
      </w:r>
      <w:r w:rsidRPr="00C6018B">
        <w:rPr>
          <w:spacing w:val="-9"/>
        </w:rPr>
        <w:t xml:space="preserve"> </w:t>
      </w:r>
      <w:r w:rsidRPr="00C6018B">
        <w:t>kartu</w:t>
      </w:r>
      <w:r w:rsidRPr="00C6018B">
        <w:rPr>
          <w:spacing w:val="-8"/>
        </w:rPr>
        <w:t xml:space="preserve"> </w:t>
      </w:r>
      <w:r w:rsidRPr="00C6018B">
        <w:t>vartoja</w:t>
      </w:r>
      <w:r w:rsidRPr="00C6018B">
        <w:rPr>
          <w:spacing w:val="-9"/>
        </w:rPr>
        <w:t xml:space="preserve"> </w:t>
      </w:r>
      <w:r w:rsidRPr="00C6018B">
        <w:t>stipraus</w:t>
      </w:r>
      <w:r w:rsidRPr="00C6018B">
        <w:rPr>
          <w:spacing w:val="-8"/>
        </w:rPr>
        <w:t xml:space="preserve"> </w:t>
      </w:r>
      <w:r w:rsidRPr="00C6018B">
        <w:t>sisteminio</w:t>
      </w:r>
      <w:r w:rsidRPr="00C6018B">
        <w:rPr>
          <w:spacing w:val="-9"/>
        </w:rPr>
        <w:t xml:space="preserve"> </w:t>
      </w:r>
      <w:r w:rsidRPr="00C6018B">
        <w:t>poveikio</w:t>
      </w:r>
      <w:r w:rsidRPr="00C6018B">
        <w:rPr>
          <w:spacing w:val="-8"/>
        </w:rPr>
        <w:t xml:space="preserve"> </w:t>
      </w:r>
      <w:r w:rsidRPr="00C6018B">
        <w:rPr>
          <w:spacing w:val="-5"/>
        </w:rPr>
        <w:t>i</w:t>
      </w:r>
      <w:r w:rsidR="005D2A5A" w:rsidRPr="00355E72">
        <w:t>r</w:t>
      </w:r>
      <w:r w:rsidR="005D2A5A" w:rsidRPr="00C6018B">
        <w:t xml:space="preserve"> </w:t>
      </w:r>
      <w:r w:rsidR="00E93D8A" w:rsidRPr="00C6018B">
        <w:t xml:space="preserve"> </w:t>
      </w:r>
      <w:r w:rsidRPr="00C6018B">
        <w:t>CYP3A4</w:t>
      </w:r>
      <w:r w:rsidRPr="00C6018B">
        <w:rPr>
          <w:spacing w:val="-3"/>
        </w:rPr>
        <w:t xml:space="preserve"> </w:t>
      </w:r>
      <w:proofErr w:type="spellStart"/>
      <w:r w:rsidRPr="00C6018B">
        <w:t>izofermento</w:t>
      </w:r>
      <w:proofErr w:type="spellEnd"/>
      <w:r w:rsidRPr="00C6018B">
        <w:t>,</w:t>
      </w:r>
      <w:r w:rsidRPr="00C6018B">
        <w:rPr>
          <w:spacing w:val="-3"/>
        </w:rPr>
        <w:t xml:space="preserve"> </w:t>
      </w:r>
      <w:r w:rsidRPr="00C6018B">
        <w:t>ir</w:t>
      </w:r>
      <w:r w:rsidRPr="00C6018B">
        <w:rPr>
          <w:spacing w:val="-3"/>
        </w:rPr>
        <w:t xml:space="preserve"> </w:t>
      </w:r>
      <w:r w:rsidRPr="00C6018B">
        <w:t>P-</w:t>
      </w:r>
      <w:proofErr w:type="spellStart"/>
      <w:r w:rsidRPr="00C6018B">
        <w:t>gp</w:t>
      </w:r>
      <w:proofErr w:type="spellEnd"/>
      <w:r w:rsidRPr="00C6018B">
        <w:rPr>
          <w:spacing w:val="-3"/>
        </w:rPr>
        <w:t xml:space="preserve"> </w:t>
      </w:r>
      <w:r w:rsidRPr="00C6018B">
        <w:t>inhibitorių,</w:t>
      </w:r>
      <w:r w:rsidRPr="00C6018B">
        <w:rPr>
          <w:spacing w:val="-3"/>
        </w:rPr>
        <w:t xml:space="preserve"> </w:t>
      </w:r>
      <w:r w:rsidRPr="00C6018B">
        <w:t>pavyzdžiui:</w:t>
      </w:r>
      <w:r w:rsidRPr="00C6018B">
        <w:rPr>
          <w:spacing w:val="-6"/>
        </w:rPr>
        <w:t xml:space="preserve"> </w:t>
      </w:r>
      <w:proofErr w:type="spellStart"/>
      <w:r w:rsidRPr="00C6018B">
        <w:t>azolų</w:t>
      </w:r>
      <w:proofErr w:type="spellEnd"/>
      <w:r w:rsidRPr="00C6018B">
        <w:rPr>
          <w:spacing w:val="-3"/>
        </w:rPr>
        <w:t xml:space="preserve"> </w:t>
      </w:r>
      <w:r w:rsidRPr="00C6018B">
        <w:t>grupės</w:t>
      </w:r>
      <w:r w:rsidRPr="00C6018B">
        <w:rPr>
          <w:spacing w:val="-3"/>
        </w:rPr>
        <w:t xml:space="preserve"> </w:t>
      </w:r>
      <w:r w:rsidRPr="00C6018B">
        <w:t>priešgrybelinių</w:t>
      </w:r>
      <w:r w:rsidRPr="00C6018B">
        <w:rPr>
          <w:spacing w:val="-3"/>
        </w:rPr>
        <w:t xml:space="preserve"> </w:t>
      </w:r>
      <w:r w:rsidRPr="00C6018B">
        <w:t>preparatų</w:t>
      </w:r>
      <w:r w:rsidRPr="00C6018B">
        <w:rPr>
          <w:spacing w:val="-3"/>
        </w:rPr>
        <w:t xml:space="preserve"> </w:t>
      </w:r>
      <w:r w:rsidRPr="00C6018B">
        <w:t xml:space="preserve">(pvz.: </w:t>
      </w:r>
      <w:proofErr w:type="spellStart"/>
      <w:r w:rsidRPr="00C6018B">
        <w:t>ketokonazolą</w:t>
      </w:r>
      <w:proofErr w:type="spellEnd"/>
      <w:r w:rsidRPr="00C6018B">
        <w:t xml:space="preserve">, </w:t>
      </w:r>
      <w:proofErr w:type="spellStart"/>
      <w:r w:rsidRPr="00C6018B">
        <w:t>itrakonazolą</w:t>
      </w:r>
      <w:proofErr w:type="spellEnd"/>
      <w:r w:rsidRPr="00C6018B">
        <w:t xml:space="preserve">, </w:t>
      </w:r>
      <w:proofErr w:type="spellStart"/>
      <w:r w:rsidRPr="00C6018B">
        <w:t>vorikonazolą</w:t>
      </w:r>
      <w:proofErr w:type="spellEnd"/>
      <w:r w:rsidRPr="00C6018B">
        <w:t xml:space="preserve"> ir </w:t>
      </w:r>
      <w:proofErr w:type="spellStart"/>
      <w:r w:rsidRPr="00C6018B">
        <w:t>pozakonazolą</w:t>
      </w:r>
      <w:proofErr w:type="spellEnd"/>
      <w:r w:rsidRPr="00C6018B">
        <w:t xml:space="preserve">) ir ŽIV proteazių inhibitorių (pvz., ritonavirą). Šių vaistinių preparatų vartojimas gali padidinti </w:t>
      </w:r>
      <w:proofErr w:type="spellStart"/>
      <w:r w:rsidRPr="00C6018B">
        <w:t>apiksabano</w:t>
      </w:r>
      <w:proofErr w:type="spellEnd"/>
      <w:r w:rsidRPr="00C6018B">
        <w:t xml:space="preserve"> ekspoziciją 2 kartus (žr.</w:t>
      </w:r>
      <w:r w:rsidR="00E3042C" w:rsidRPr="00C6018B">
        <w:t xml:space="preserve"> 4.5 </w:t>
      </w:r>
      <w:r w:rsidRPr="00C6018B">
        <w:t>skyrių)</w:t>
      </w:r>
      <w:r w:rsidRPr="00C6018B">
        <w:rPr>
          <w:spacing w:val="-3"/>
        </w:rPr>
        <w:t xml:space="preserve"> </w:t>
      </w:r>
      <w:r w:rsidRPr="00C6018B">
        <w:t>arba</w:t>
      </w:r>
      <w:r w:rsidRPr="00C6018B">
        <w:rPr>
          <w:spacing w:val="-3"/>
        </w:rPr>
        <w:t xml:space="preserve"> </w:t>
      </w:r>
      <w:r w:rsidRPr="00C6018B">
        <w:t>dar</w:t>
      </w:r>
      <w:r w:rsidRPr="00C6018B">
        <w:rPr>
          <w:spacing w:val="-3"/>
        </w:rPr>
        <w:t xml:space="preserve"> </w:t>
      </w:r>
      <w:r w:rsidRPr="00C6018B">
        <w:t>daugiau,</w:t>
      </w:r>
      <w:r w:rsidRPr="00C6018B">
        <w:rPr>
          <w:spacing w:val="-3"/>
        </w:rPr>
        <w:t xml:space="preserve"> </w:t>
      </w:r>
      <w:r w:rsidRPr="00C6018B">
        <w:t>jeigu</w:t>
      </w:r>
      <w:r w:rsidRPr="00C6018B">
        <w:rPr>
          <w:spacing w:val="-3"/>
        </w:rPr>
        <w:t xml:space="preserve"> </w:t>
      </w:r>
      <w:r w:rsidRPr="00C6018B">
        <w:t>kartu</w:t>
      </w:r>
      <w:r w:rsidRPr="00C6018B">
        <w:rPr>
          <w:spacing w:val="-3"/>
        </w:rPr>
        <w:t xml:space="preserve"> </w:t>
      </w:r>
      <w:r w:rsidRPr="00C6018B">
        <w:t>yra</w:t>
      </w:r>
      <w:r w:rsidRPr="00C6018B">
        <w:rPr>
          <w:spacing w:val="-3"/>
        </w:rPr>
        <w:t xml:space="preserve"> </w:t>
      </w:r>
      <w:r w:rsidRPr="00C6018B">
        <w:t>papildomų</w:t>
      </w:r>
      <w:r w:rsidRPr="00C6018B">
        <w:rPr>
          <w:spacing w:val="-3"/>
        </w:rPr>
        <w:t xml:space="preserve"> </w:t>
      </w:r>
      <w:proofErr w:type="spellStart"/>
      <w:r w:rsidRPr="00C6018B">
        <w:t>apiksabano</w:t>
      </w:r>
      <w:proofErr w:type="spellEnd"/>
      <w:r w:rsidRPr="00C6018B">
        <w:rPr>
          <w:spacing w:val="-3"/>
        </w:rPr>
        <w:t xml:space="preserve"> </w:t>
      </w:r>
      <w:r w:rsidRPr="00C6018B">
        <w:t>ekspoziciją</w:t>
      </w:r>
      <w:r w:rsidRPr="00C6018B">
        <w:rPr>
          <w:spacing w:val="-3"/>
        </w:rPr>
        <w:t xml:space="preserve"> </w:t>
      </w:r>
      <w:r w:rsidRPr="00C6018B">
        <w:t>didinančių</w:t>
      </w:r>
      <w:r w:rsidRPr="00C6018B">
        <w:rPr>
          <w:spacing w:val="-3"/>
        </w:rPr>
        <w:t xml:space="preserve"> </w:t>
      </w:r>
      <w:r w:rsidRPr="00C6018B">
        <w:t>veiksnių (pvz., sunkus inkstų funkcijos sutrikimas).</w:t>
      </w:r>
    </w:p>
    <w:p w14:paraId="44464B86" w14:textId="77777777" w:rsidR="00D87476" w:rsidRPr="00C6018B" w:rsidRDefault="00D87476" w:rsidP="00B86414">
      <w:pPr>
        <w:rPr>
          <w:sz w:val="21"/>
        </w:rPr>
      </w:pPr>
    </w:p>
    <w:p w14:paraId="49B3FFB6" w14:textId="2B52523D" w:rsidR="004656F9" w:rsidRPr="00C6018B" w:rsidRDefault="004656F9" w:rsidP="00B86414">
      <w:r w:rsidRPr="00C6018B">
        <w:t>Klinikinių duomenų apie pacientus vaikus, kurie vienu metu gauna sisteminį gydymą stipriais CYP 3A4 ir P-</w:t>
      </w:r>
      <w:proofErr w:type="spellStart"/>
      <w:r w:rsidRPr="00C6018B">
        <w:t>gp</w:t>
      </w:r>
      <w:proofErr w:type="spellEnd"/>
      <w:r w:rsidRPr="00C6018B">
        <w:t xml:space="preserve"> inhibitoriais, nėra (žr. 4.5 skyrių).</w:t>
      </w:r>
    </w:p>
    <w:p w14:paraId="67C49915" w14:textId="77777777" w:rsidR="004656F9" w:rsidRPr="00355E72" w:rsidRDefault="004656F9" w:rsidP="00355E72">
      <w:pPr>
        <w:rPr>
          <w:u w:val="single"/>
        </w:rPr>
      </w:pPr>
    </w:p>
    <w:p w14:paraId="57CC3CE1" w14:textId="62DCBFB9" w:rsidR="00D87476" w:rsidRPr="00355E72" w:rsidRDefault="00795921" w:rsidP="00355E72">
      <w:pPr>
        <w:rPr>
          <w:u w:val="single"/>
        </w:rPr>
      </w:pPr>
      <w:r w:rsidRPr="00C6018B">
        <w:rPr>
          <w:u w:val="single"/>
        </w:rPr>
        <w:t>Sąveika</w:t>
      </w:r>
      <w:r w:rsidRPr="00C6018B">
        <w:rPr>
          <w:spacing w:val="-9"/>
          <w:u w:val="single"/>
        </w:rPr>
        <w:t xml:space="preserve"> </w:t>
      </w:r>
      <w:r w:rsidRPr="00C6018B">
        <w:rPr>
          <w:u w:val="single"/>
        </w:rPr>
        <w:t>su</w:t>
      </w:r>
      <w:r w:rsidRPr="00C6018B">
        <w:rPr>
          <w:spacing w:val="-6"/>
          <w:u w:val="single"/>
        </w:rPr>
        <w:t xml:space="preserve"> </w:t>
      </w:r>
      <w:r w:rsidRPr="00C6018B">
        <w:rPr>
          <w:u w:val="single"/>
        </w:rPr>
        <w:t>vaistiniais</w:t>
      </w:r>
      <w:r w:rsidRPr="00C6018B">
        <w:rPr>
          <w:spacing w:val="-6"/>
          <w:u w:val="single"/>
        </w:rPr>
        <w:t xml:space="preserve"> </w:t>
      </w:r>
      <w:r w:rsidRPr="00C6018B">
        <w:rPr>
          <w:u w:val="single"/>
        </w:rPr>
        <w:t>preparatais,</w:t>
      </w:r>
      <w:r w:rsidRPr="00C6018B">
        <w:rPr>
          <w:spacing w:val="-7"/>
          <w:u w:val="single"/>
        </w:rPr>
        <w:t xml:space="preserve"> </w:t>
      </w:r>
      <w:r w:rsidRPr="00C6018B">
        <w:rPr>
          <w:u w:val="single"/>
        </w:rPr>
        <w:t>kurie</w:t>
      </w:r>
      <w:r w:rsidRPr="00C6018B">
        <w:rPr>
          <w:spacing w:val="-6"/>
          <w:u w:val="single"/>
        </w:rPr>
        <w:t xml:space="preserve"> </w:t>
      </w:r>
      <w:r w:rsidRPr="00C6018B">
        <w:rPr>
          <w:u w:val="single"/>
        </w:rPr>
        <w:t>yra</w:t>
      </w:r>
      <w:r w:rsidRPr="00C6018B">
        <w:rPr>
          <w:spacing w:val="-6"/>
          <w:u w:val="single"/>
        </w:rPr>
        <w:t xml:space="preserve"> </w:t>
      </w:r>
      <w:r w:rsidRPr="00C6018B">
        <w:rPr>
          <w:u w:val="single"/>
        </w:rPr>
        <w:t>ir</w:t>
      </w:r>
      <w:r w:rsidRPr="00C6018B">
        <w:rPr>
          <w:spacing w:val="-6"/>
          <w:u w:val="single"/>
        </w:rPr>
        <w:t xml:space="preserve"> </w:t>
      </w:r>
      <w:r w:rsidRPr="00C6018B">
        <w:rPr>
          <w:u w:val="single"/>
        </w:rPr>
        <w:t>CYP3A4</w:t>
      </w:r>
      <w:r w:rsidRPr="00C6018B">
        <w:rPr>
          <w:spacing w:val="-7"/>
          <w:u w:val="single"/>
        </w:rPr>
        <w:t xml:space="preserve"> </w:t>
      </w:r>
      <w:proofErr w:type="spellStart"/>
      <w:r w:rsidRPr="00C6018B">
        <w:rPr>
          <w:u w:val="single"/>
        </w:rPr>
        <w:t>izofermento</w:t>
      </w:r>
      <w:proofErr w:type="spellEnd"/>
      <w:r w:rsidRPr="00C6018B">
        <w:rPr>
          <w:u w:val="single"/>
        </w:rPr>
        <w:t>,</w:t>
      </w:r>
      <w:r w:rsidRPr="00C6018B">
        <w:rPr>
          <w:spacing w:val="-6"/>
          <w:u w:val="single"/>
        </w:rPr>
        <w:t xml:space="preserve"> </w:t>
      </w:r>
      <w:r w:rsidRPr="00C6018B">
        <w:rPr>
          <w:u w:val="single"/>
        </w:rPr>
        <w:t>ir</w:t>
      </w:r>
      <w:r w:rsidRPr="00C6018B">
        <w:rPr>
          <w:spacing w:val="-6"/>
          <w:u w:val="single"/>
        </w:rPr>
        <w:t xml:space="preserve"> </w:t>
      </w:r>
      <w:r w:rsidRPr="00C6018B">
        <w:rPr>
          <w:u w:val="single"/>
        </w:rPr>
        <w:t>P-</w:t>
      </w:r>
      <w:proofErr w:type="spellStart"/>
      <w:r w:rsidRPr="00C6018B">
        <w:rPr>
          <w:u w:val="single"/>
        </w:rPr>
        <w:t>gp</w:t>
      </w:r>
      <w:proofErr w:type="spellEnd"/>
      <w:r w:rsidRPr="00C6018B">
        <w:rPr>
          <w:spacing w:val="-6"/>
          <w:u w:val="single"/>
        </w:rPr>
        <w:t xml:space="preserve"> </w:t>
      </w:r>
      <w:proofErr w:type="spellStart"/>
      <w:r w:rsidRPr="00C6018B">
        <w:rPr>
          <w:spacing w:val="-2"/>
          <w:u w:val="single"/>
        </w:rPr>
        <w:t>induktoriai</w:t>
      </w:r>
      <w:proofErr w:type="spellEnd"/>
    </w:p>
    <w:p w14:paraId="51485E7A" w14:textId="77777777" w:rsidR="00D87476" w:rsidRPr="00355E72" w:rsidRDefault="00D87476" w:rsidP="00355E72"/>
    <w:p w14:paraId="605D46E2" w14:textId="2A133488" w:rsidR="00D87476" w:rsidRPr="00C6018B" w:rsidRDefault="00795921" w:rsidP="00355E72">
      <w:proofErr w:type="spellStart"/>
      <w:r w:rsidRPr="00C6018B">
        <w:t>Apiksaban</w:t>
      </w:r>
      <w:r w:rsidR="00FC3A84" w:rsidRPr="00C6018B">
        <w:t>o</w:t>
      </w:r>
      <w:proofErr w:type="spellEnd"/>
      <w:r w:rsidRPr="00C6018B">
        <w:t xml:space="preserve"> vartojant kartu su stipraus poveikio CYP3A4 </w:t>
      </w:r>
      <w:proofErr w:type="spellStart"/>
      <w:r w:rsidRPr="00C6018B">
        <w:t>izofermento</w:t>
      </w:r>
      <w:proofErr w:type="spellEnd"/>
      <w:r w:rsidRPr="00C6018B">
        <w:t xml:space="preserve"> ir P-</w:t>
      </w:r>
      <w:proofErr w:type="spellStart"/>
      <w:r w:rsidRPr="00C6018B">
        <w:t>gp</w:t>
      </w:r>
      <w:proofErr w:type="spellEnd"/>
      <w:r w:rsidRPr="00C6018B">
        <w:t xml:space="preserve"> </w:t>
      </w:r>
      <w:proofErr w:type="spellStart"/>
      <w:r w:rsidRPr="00C6018B">
        <w:t>induktoriais</w:t>
      </w:r>
      <w:proofErr w:type="spellEnd"/>
      <w:r w:rsidRPr="00C6018B">
        <w:t xml:space="preserve"> (pvz.: </w:t>
      </w:r>
      <w:proofErr w:type="spellStart"/>
      <w:r w:rsidRPr="00C6018B">
        <w:t>rifampicinu</w:t>
      </w:r>
      <w:proofErr w:type="spellEnd"/>
      <w:r w:rsidRPr="00C6018B">
        <w:t xml:space="preserve">, </w:t>
      </w:r>
      <w:proofErr w:type="spellStart"/>
      <w:r w:rsidRPr="00C6018B">
        <w:t>fenitoinu</w:t>
      </w:r>
      <w:proofErr w:type="spellEnd"/>
      <w:r w:rsidRPr="00C6018B">
        <w:t xml:space="preserve">, </w:t>
      </w:r>
      <w:proofErr w:type="spellStart"/>
      <w:r w:rsidRPr="00C6018B">
        <w:t>karbamazepinu</w:t>
      </w:r>
      <w:proofErr w:type="spellEnd"/>
      <w:r w:rsidRPr="00C6018B">
        <w:t xml:space="preserve">, </w:t>
      </w:r>
      <w:proofErr w:type="spellStart"/>
      <w:r w:rsidRPr="00C6018B">
        <w:t>fenobarbitaliu</w:t>
      </w:r>
      <w:proofErr w:type="spellEnd"/>
      <w:r w:rsidRPr="00C6018B">
        <w:t xml:space="preserve"> ar jonažol</w:t>
      </w:r>
      <w:r w:rsidR="007F4975" w:rsidRPr="00C6018B">
        <w:t>ių žolės vaistiniais</w:t>
      </w:r>
      <w:r w:rsidRPr="00C6018B">
        <w:t xml:space="preserve"> preparatais), gali maždaug 50</w:t>
      </w:r>
      <w:r w:rsidR="00EC56DD" w:rsidRPr="00C6018B">
        <w:t> </w:t>
      </w:r>
      <w:r w:rsidRPr="00C6018B">
        <w:t>% sumažėti</w:t>
      </w:r>
      <w:r w:rsidRPr="00C6018B">
        <w:rPr>
          <w:spacing w:val="-4"/>
        </w:rPr>
        <w:t xml:space="preserve"> </w:t>
      </w:r>
      <w:proofErr w:type="spellStart"/>
      <w:r w:rsidRPr="00C6018B">
        <w:t>apiksabano</w:t>
      </w:r>
      <w:proofErr w:type="spellEnd"/>
      <w:r w:rsidRPr="00C6018B">
        <w:rPr>
          <w:spacing w:val="-4"/>
        </w:rPr>
        <w:t xml:space="preserve"> </w:t>
      </w:r>
      <w:r w:rsidRPr="00C6018B">
        <w:t>ekspozicija.</w:t>
      </w:r>
      <w:r w:rsidRPr="00C6018B">
        <w:rPr>
          <w:spacing w:val="-4"/>
        </w:rPr>
        <w:t xml:space="preserve"> </w:t>
      </w:r>
      <w:r w:rsidRPr="00C6018B">
        <w:t>Klinikinio</w:t>
      </w:r>
      <w:r w:rsidRPr="00C6018B">
        <w:rPr>
          <w:spacing w:val="-4"/>
        </w:rPr>
        <w:t xml:space="preserve"> </w:t>
      </w:r>
      <w:r w:rsidRPr="00C6018B">
        <w:t>tyrimo,</w:t>
      </w:r>
      <w:r w:rsidRPr="00C6018B">
        <w:rPr>
          <w:spacing w:val="-4"/>
        </w:rPr>
        <w:t xml:space="preserve"> </w:t>
      </w:r>
      <w:r w:rsidRPr="00C6018B">
        <w:t>kuriame</w:t>
      </w:r>
      <w:r w:rsidRPr="00C6018B">
        <w:rPr>
          <w:spacing w:val="-4"/>
        </w:rPr>
        <w:t xml:space="preserve"> </w:t>
      </w:r>
      <w:r w:rsidRPr="00C6018B">
        <w:t>dalyvavo</w:t>
      </w:r>
      <w:r w:rsidRPr="00C6018B">
        <w:rPr>
          <w:spacing w:val="-4"/>
        </w:rPr>
        <w:t xml:space="preserve"> </w:t>
      </w:r>
      <w:r w:rsidRPr="00C6018B">
        <w:t>pacientai,</w:t>
      </w:r>
      <w:r w:rsidRPr="00C6018B">
        <w:rPr>
          <w:spacing w:val="-4"/>
        </w:rPr>
        <w:t xml:space="preserve"> </w:t>
      </w:r>
      <w:r w:rsidRPr="00C6018B">
        <w:t>kuriems</w:t>
      </w:r>
      <w:r w:rsidRPr="00C6018B">
        <w:rPr>
          <w:spacing w:val="-4"/>
        </w:rPr>
        <w:t xml:space="preserve"> </w:t>
      </w:r>
      <w:r w:rsidRPr="00C6018B">
        <w:t xml:space="preserve">pasireiškė prieširdžių virpėjimas, duomenimis, </w:t>
      </w:r>
      <w:proofErr w:type="spellStart"/>
      <w:r w:rsidRPr="00C6018B">
        <w:t>apiksabaną</w:t>
      </w:r>
      <w:proofErr w:type="spellEnd"/>
      <w:r w:rsidRPr="00C6018B">
        <w:t xml:space="preserve"> vartojant kartu su stipraus poveikio ir CYP3A4 </w:t>
      </w:r>
      <w:proofErr w:type="spellStart"/>
      <w:r w:rsidRPr="00C6018B">
        <w:t>izofermento</w:t>
      </w:r>
      <w:proofErr w:type="spellEnd"/>
      <w:r w:rsidRPr="00C6018B">
        <w:t>, ir P-</w:t>
      </w:r>
      <w:proofErr w:type="spellStart"/>
      <w:r w:rsidRPr="00C6018B">
        <w:t>gp</w:t>
      </w:r>
      <w:proofErr w:type="spellEnd"/>
      <w:r w:rsidRPr="00C6018B">
        <w:t xml:space="preserve"> </w:t>
      </w:r>
      <w:proofErr w:type="spellStart"/>
      <w:r w:rsidRPr="00C6018B">
        <w:t>induktoriais</w:t>
      </w:r>
      <w:proofErr w:type="spellEnd"/>
      <w:r w:rsidRPr="00C6018B">
        <w:t xml:space="preserve">, palyginti su vieno </w:t>
      </w:r>
      <w:proofErr w:type="spellStart"/>
      <w:r w:rsidRPr="00C6018B">
        <w:t>apiksabano</w:t>
      </w:r>
      <w:proofErr w:type="spellEnd"/>
      <w:r w:rsidRPr="00C6018B">
        <w:t xml:space="preserve"> vartojimu, buvo stebėtas veiksmingumo sumažėjimas ir kraujavimo rizikos padidėjimas.</w:t>
      </w:r>
    </w:p>
    <w:p w14:paraId="757540C3" w14:textId="77777777" w:rsidR="00D87476" w:rsidRPr="00C6018B" w:rsidRDefault="00D87476" w:rsidP="00355E72"/>
    <w:p w14:paraId="2E4271ED" w14:textId="0118913A" w:rsidR="00D87476" w:rsidRPr="00C6018B" w:rsidRDefault="00795921" w:rsidP="00355E72">
      <w:r w:rsidRPr="00C6018B">
        <w:t>Pacientams,</w:t>
      </w:r>
      <w:r w:rsidRPr="00C6018B">
        <w:rPr>
          <w:spacing w:val="-3"/>
        </w:rPr>
        <w:t xml:space="preserve"> </w:t>
      </w:r>
      <w:r w:rsidRPr="00C6018B">
        <w:t>kurie</w:t>
      </w:r>
      <w:r w:rsidRPr="00C6018B">
        <w:rPr>
          <w:spacing w:val="-3"/>
        </w:rPr>
        <w:t xml:space="preserve"> </w:t>
      </w:r>
      <w:r w:rsidRPr="00C6018B">
        <w:t>kartu</w:t>
      </w:r>
      <w:r w:rsidRPr="00C6018B">
        <w:rPr>
          <w:spacing w:val="-3"/>
        </w:rPr>
        <w:t xml:space="preserve"> </w:t>
      </w:r>
      <w:r w:rsidR="007F4975" w:rsidRPr="00C6018B">
        <w:rPr>
          <w:spacing w:val="-3"/>
        </w:rPr>
        <w:t xml:space="preserve">su </w:t>
      </w:r>
      <w:proofErr w:type="spellStart"/>
      <w:r w:rsidR="007F4975" w:rsidRPr="00C6018B">
        <w:rPr>
          <w:spacing w:val="-3"/>
        </w:rPr>
        <w:t>apiksabanu</w:t>
      </w:r>
      <w:proofErr w:type="spellEnd"/>
      <w:r w:rsidR="007F4975" w:rsidRPr="00C6018B">
        <w:rPr>
          <w:spacing w:val="-3"/>
        </w:rPr>
        <w:t xml:space="preserve"> </w:t>
      </w:r>
      <w:r w:rsidRPr="00C6018B">
        <w:t>vartoja</w:t>
      </w:r>
      <w:r w:rsidRPr="00C6018B">
        <w:rPr>
          <w:spacing w:val="-3"/>
        </w:rPr>
        <w:t xml:space="preserve"> </w:t>
      </w:r>
      <w:r w:rsidRPr="00C6018B">
        <w:t>sisteminio</w:t>
      </w:r>
      <w:r w:rsidRPr="00C6018B">
        <w:rPr>
          <w:spacing w:val="-3"/>
        </w:rPr>
        <w:t xml:space="preserve"> </w:t>
      </w:r>
      <w:r w:rsidRPr="00C6018B">
        <w:t>poveikio</w:t>
      </w:r>
      <w:r w:rsidRPr="00C6018B">
        <w:rPr>
          <w:spacing w:val="-3"/>
        </w:rPr>
        <w:t xml:space="preserve"> </w:t>
      </w:r>
      <w:r w:rsidRPr="00C6018B">
        <w:t>stiprių</w:t>
      </w:r>
      <w:r w:rsidRPr="00C6018B">
        <w:rPr>
          <w:spacing w:val="-3"/>
        </w:rPr>
        <w:t xml:space="preserve"> </w:t>
      </w:r>
      <w:r w:rsidR="007F4975" w:rsidRPr="00C6018B">
        <w:rPr>
          <w:spacing w:val="-3"/>
        </w:rPr>
        <w:t xml:space="preserve">ir </w:t>
      </w:r>
      <w:r w:rsidRPr="00C6018B">
        <w:t>CYP3A4</w:t>
      </w:r>
      <w:r w:rsidR="007F4975" w:rsidRPr="00C6018B">
        <w:t>,</w:t>
      </w:r>
      <w:r w:rsidRPr="00C6018B">
        <w:rPr>
          <w:spacing w:val="-3"/>
        </w:rPr>
        <w:t xml:space="preserve"> </w:t>
      </w:r>
      <w:r w:rsidRPr="00C6018B">
        <w:t>ir</w:t>
      </w:r>
      <w:r w:rsidRPr="00C6018B">
        <w:rPr>
          <w:spacing w:val="-3"/>
        </w:rPr>
        <w:t xml:space="preserve"> </w:t>
      </w:r>
      <w:r w:rsidRPr="00C6018B">
        <w:t>P-</w:t>
      </w:r>
      <w:proofErr w:type="spellStart"/>
      <w:r w:rsidRPr="00C6018B">
        <w:t>gp</w:t>
      </w:r>
      <w:proofErr w:type="spellEnd"/>
      <w:r w:rsidRPr="00C6018B">
        <w:rPr>
          <w:spacing w:val="-3"/>
        </w:rPr>
        <w:t xml:space="preserve"> </w:t>
      </w:r>
      <w:proofErr w:type="spellStart"/>
      <w:r w:rsidRPr="00C6018B">
        <w:t>induktorių</w:t>
      </w:r>
      <w:proofErr w:type="spellEnd"/>
      <w:r w:rsidRPr="00C6018B">
        <w:t>,</w:t>
      </w:r>
      <w:r w:rsidRPr="00C6018B">
        <w:rPr>
          <w:spacing w:val="-3"/>
        </w:rPr>
        <w:t xml:space="preserve"> </w:t>
      </w:r>
      <w:r w:rsidRPr="00C6018B">
        <w:t>taikomos</w:t>
      </w:r>
      <w:r w:rsidRPr="00C6018B">
        <w:rPr>
          <w:spacing w:val="-3"/>
        </w:rPr>
        <w:t xml:space="preserve"> </w:t>
      </w:r>
      <w:r w:rsidRPr="00C6018B">
        <w:t>šios rekomendacijos (žr. 4.5 skyrių):</w:t>
      </w:r>
    </w:p>
    <w:p w14:paraId="557669E6" w14:textId="2498367F" w:rsidR="00D87476" w:rsidRPr="00C6018B" w:rsidRDefault="00795921" w:rsidP="00355E72">
      <w:pPr>
        <w:pStyle w:val="Sraopastraipa"/>
        <w:numPr>
          <w:ilvl w:val="0"/>
          <w:numId w:val="120"/>
        </w:numPr>
      </w:pPr>
      <w:r w:rsidRPr="00C6018B">
        <w:t>insulto</w:t>
      </w:r>
      <w:r w:rsidRPr="00C6018B">
        <w:rPr>
          <w:spacing w:val="-4"/>
        </w:rPr>
        <w:t xml:space="preserve"> </w:t>
      </w:r>
      <w:r w:rsidRPr="00C6018B">
        <w:t>ir</w:t>
      </w:r>
      <w:r w:rsidRPr="00C6018B">
        <w:rPr>
          <w:spacing w:val="-4"/>
        </w:rPr>
        <w:t xml:space="preserve"> </w:t>
      </w:r>
      <w:r w:rsidRPr="00C6018B">
        <w:t>sisteminės</w:t>
      </w:r>
      <w:r w:rsidRPr="00C6018B">
        <w:rPr>
          <w:spacing w:val="-4"/>
        </w:rPr>
        <w:t xml:space="preserve"> </w:t>
      </w:r>
      <w:r w:rsidRPr="00C6018B">
        <w:t>embolijos</w:t>
      </w:r>
      <w:r w:rsidRPr="00C6018B">
        <w:rPr>
          <w:spacing w:val="-4"/>
        </w:rPr>
        <w:t xml:space="preserve"> </w:t>
      </w:r>
      <w:r w:rsidRPr="00C6018B">
        <w:t>profilaktikai</w:t>
      </w:r>
      <w:r w:rsidRPr="00C6018B">
        <w:rPr>
          <w:spacing w:val="-4"/>
        </w:rPr>
        <w:t xml:space="preserve"> </w:t>
      </w:r>
      <w:r w:rsidRPr="00C6018B">
        <w:t>pacientams,</w:t>
      </w:r>
      <w:r w:rsidRPr="00C6018B">
        <w:rPr>
          <w:spacing w:val="-4"/>
        </w:rPr>
        <w:t xml:space="preserve"> </w:t>
      </w:r>
      <w:r w:rsidRPr="00C6018B">
        <w:t>kuriems</w:t>
      </w:r>
      <w:r w:rsidRPr="00C6018B">
        <w:rPr>
          <w:spacing w:val="-4"/>
        </w:rPr>
        <w:t xml:space="preserve"> </w:t>
      </w:r>
      <w:r w:rsidRPr="00C6018B">
        <w:t>pasireiškia</w:t>
      </w:r>
      <w:r w:rsidRPr="00C6018B">
        <w:rPr>
          <w:spacing w:val="-4"/>
        </w:rPr>
        <w:t xml:space="preserve"> </w:t>
      </w:r>
      <w:r w:rsidRPr="00C6018B">
        <w:t>VNPV</w:t>
      </w:r>
      <w:r w:rsidRPr="00C6018B">
        <w:rPr>
          <w:spacing w:val="-4"/>
        </w:rPr>
        <w:t xml:space="preserve"> </w:t>
      </w:r>
      <w:r w:rsidRPr="00C6018B">
        <w:t xml:space="preserve">ir pasikartojančios GVT ir PE profilaktikai </w:t>
      </w:r>
      <w:proofErr w:type="spellStart"/>
      <w:r w:rsidRPr="00C6018B">
        <w:t>apiksaban</w:t>
      </w:r>
      <w:r w:rsidR="007F4975" w:rsidRPr="00C6018B">
        <w:t>o</w:t>
      </w:r>
      <w:proofErr w:type="spellEnd"/>
      <w:r w:rsidRPr="00C6018B">
        <w:t xml:space="preserve"> reikia vartoti atsargiai;</w:t>
      </w:r>
    </w:p>
    <w:p w14:paraId="5C7CA19F" w14:textId="3BF1635F" w:rsidR="00D87476" w:rsidRPr="00C6018B" w:rsidRDefault="00795921" w:rsidP="00355E72">
      <w:pPr>
        <w:pStyle w:val="Sraopastraipa"/>
        <w:numPr>
          <w:ilvl w:val="0"/>
          <w:numId w:val="120"/>
        </w:numPr>
      </w:pPr>
      <w:r w:rsidRPr="00C6018B">
        <w:t>GVT</w:t>
      </w:r>
      <w:r w:rsidRPr="00C6018B">
        <w:rPr>
          <w:spacing w:val="-3"/>
        </w:rPr>
        <w:t xml:space="preserve"> </w:t>
      </w:r>
      <w:r w:rsidRPr="00C6018B">
        <w:t>gydymui</w:t>
      </w:r>
      <w:r w:rsidRPr="00C6018B">
        <w:rPr>
          <w:spacing w:val="-3"/>
        </w:rPr>
        <w:t xml:space="preserve"> </w:t>
      </w:r>
      <w:r w:rsidRPr="00C6018B">
        <w:t>ir</w:t>
      </w:r>
      <w:r w:rsidRPr="00C6018B">
        <w:rPr>
          <w:spacing w:val="-3"/>
        </w:rPr>
        <w:t xml:space="preserve"> </w:t>
      </w:r>
      <w:r w:rsidRPr="00C6018B">
        <w:t>PE</w:t>
      </w:r>
      <w:r w:rsidRPr="00C6018B">
        <w:rPr>
          <w:spacing w:val="-3"/>
        </w:rPr>
        <w:t xml:space="preserve"> </w:t>
      </w:r>
      <w:r w:rsidRPr="00C6018B">
        <w:t>gydymui</w:t>
      </w:r>
      <w:r w:rsidRPr="00C6018B">
        <w:rPr>
          <w:spacing w:val="-3"/>
        </w:rPr>
        <w:t xml:space="preserve"> </w:t>
      </w:r>
      <w:proofErr w:type="spellStart"/>
      <w:r w:rsidRPr="00C6018B">
        <w:t>apiksabano</w:t>
      </w:r>
      <w:proofErr w:type="spellEnd"/>
      <w:r w:rsidRPr="00C6018B">
        <w:rPr>
          <w:spacing w:val="-3"/>
        </w:rPr>
        <w:t xml:space="preserve"> </w:t>
      </w:r>
      <w:r w:rsidRPr="00C6018B">
        <w:t>vartoti</w:t>
      </w:r>
      <w:r w:rsidRPr="00C6018B">
        <w:rPr>
          <w:spacing w:val="-3"/>
        </w:rPr>
        <w:t xml:space="preserve"> </w:t>
      </w:r>
      <w:r w:rsidRPr="00C6018B">
        <w:t>negalima,</w:t>
      </w:r>
      <w:r w:rsidRPr="00C6018B">
        <w:rPr>
          <w:spacing w:val="-3"/>
        </w:rPr>
        <w:t xml:space="preserve"> </w:t>
      </w:r>
      <w:r w:rsidRPr="00C6018B">
        <w:t>nes</w:t>
      </w:r>
      <w:r w:rsidRPr="00C6018B">
        <w:rPr>
          <w:spacing w:val="-3"/>
        </w:rPr>
        <w:t xml:space="preserve"> </w:t>
      </w:r>
      <w:r w:rsidRPr="00C6018B">
        <w:t>gali</w:t>
      </w:r>
      <w:r w:rsidRPr="00C6018B">
        <w:rPr>
          <w:spacing w:val="-3"/>
        </w:rPr>
        <w:t xml:space="preserve"> </w:t>
      </w:r>
      <w:r w:rsidRPr="00C6018B">
        <w:t>būti</w:t>
      </w:r>
      <w:r w:rsidRPr="00C6018B">
        <w:rPr>
          <w:spacing w:val="-3"/>
        </w:rPr>
        <w:t xml:space="preserve"> </w:t>
      </w:r>
      <w:r w:rsidRPr="00C6018B">
        <w:t xml:space="preserve">mažesnis </w:t>
      </w:r>
      <w:r w:rsidRPr="00C6018B">
        <w:rPr>
          <w:spacing w:val="-2"/>
        </w:rPr>
        <w:t>veiksmingumas.</w:t>
      </w:r>
    </w:p>
    <w:p w14:paraId="34514414" w14:textId="77777777" w:rsidR="00D87476" w:rsidRPr="00355E72" w:rsidRDefault="00D87476" w:rsidP="00355E72"/>
    <w:p w14:paraId="72544B14" w14:textId="6BEDAD12" w:rsidR="00D071F6" w:rsidRPr="00C6018B" w:rsidRDefault="00D071F6" w:rsidP="00B86414">
      <w:r w:rsidRPr="00C6018B">
        <w:t>Klinikinių duomenų apie pacientus vaikus, kurie vienu metu gauna sisteminį gydymą stipriais CYP</w:t>
      </w:r>
      <w:r w:rsidR="00255884" w:rsidRPr="00C6018B">
        <w:t xml:space="preserve"> </w:t>
      </w:r>
      <w:r w:rsidRPr="00C6018B">
        <w:t>3A4 ir P-</w:t>
      </w:r>
      <w:proofErr w:type="spellStart"/>
      <w:r w:rsidRPr="00C6018B">
        <w:t>gp</w:t>
      </w:r>
      <w:proofErr w:type="spellEnd"/>
      <w:r w:rsidRPr="00C6018B">
        <w:t xml:space="preserve"> </w:t>
      </w:r>
      <w:proofErr w:type="spellStart"/>
      <w:r w:rsidRPr="00C6018B">
        <w:t>induktoriais</w:t>
      </w:r>
      <w:proofErr w:type="spellEnd"/>
      <w:r w:rsidRPr="00C6018B">
        <w:t>, nėra (žr. 4.5 skyrių).</w:t>
      </w:r>
    </w:p>
    <w:p w14:paraId="2F76C43A" w14:textId="77777777" w:rsidR="00D071F6" w:rsidRPr="00C6018B" w:rsidRDefault="00D071F6" w:rsidP="00B86414">
      <w:pPr>
        <w:rPr>
          <w:u w:val="single"/>
        </w:rPr>
      </w:pPr>
    </w:p>
    <w:p w14:paraId="2CAD7BA6" w14:textId="108FA908" w:rsidR="00D87476" w:rsidRPr="00355E72" w:rsidRDefault="00795921" w:rsidP="00355E72">
      <w:pPr>
        <w:rPr>
          <w:u w:val="single"/>
        </w:rPr>
      </w:pPr>
      <w:r w:rsidRPr="00C6018B">
        <w:rPr>
          <w:u w:val="single"/>
        </w:rPr>
        <w:t>Laboratorinių</w:t>
      </w:r>
      <w:r w:rsidRPr="00C6018B">
        <w:rPr>
          <w:spacing w:val="-10"/>
          <w:u w:val="single"/>
        </w:rPr>
        <w:t xml:space="preserve"> </w:t>
      </w:r>
      <w:r w:rsidRPr="00C6018B">
        <w:rPr>
          <w:u w:val="single"/>
        </w:rPr>
        <w:t>tyrimų</w:t>
      </w:r>
      <w:r w:rsidRPr="00C6018B">
        <w:rPr>
          <w:spacing w:val="-9"/>
          <w:u w:val="single"/>
        </w:rPr>
        <w:t xml:space="preserve"> </w:t>
      </w:r>
      <w:r w:rsidRPr="00C6018B">
        <w:rPr>
          <w:spacing w:val="-2"/>
          <w:u w:val="single"/>
        </w:rPr>
        <w:t>rodikliai</w:t>
      </w:r>
    </w:p>
    <w:p w14:paraId="7B53E58C" w14:textId="1BE3504A" w:rsidR="00D87476" w:rsidRPr="00C6018B" w:rsidRDefault="00795921" w:rsidP="00355E72">
      <w:r w:rsidRPr="00C6018B">
        <w:t xml:space="preserve">Kaip ir tikėtasi, dėl </w:t>
      </w:r>
      <w:proofErr w:type="spellStart"/>
      <w:r w:rsidRPr="00C6018B">
        <w:t>apiksabano</w:t>
      </w:r>
      <w:proofErr w:type="spellEnd"/>
      <w:r w:rsidRPr="00C6018B">
        <w:t xml:space="preserve"> veikimo mechanizmo </w:t>
      </w:r>
      <w:r w:rsidR="007F4975" w:rsidRPr="00C6018B">
        <w:t>paveikiami</w:t>
      </w:r>
      <w:r w:rsidRPr="00C6018B">
        <w:t xml:space="preserve"> krešėjimo tyrimų </w:t>
      </w:r>
      <w:r w:rsidR="001C7D2C" w:rsidRPr="00C6018B">
        <w:t>(</w:t>
      </w:r>
      <w:r w:rsidRPr="00C6018B">
        <w:t xml:space="preserve">pvz., </w:t>
      </w:r>
      <w:proofErr w:type="spellStart"/>
      <w:r w:rsidRPr="00C6018B">
        <w:t>protrombino</w:t>
      </w:r>
      <w:proofErr w:type="spellEnd"/>
      <w:r w:rsidRPr="00C6018B">
        <w:rPr>
          <w:spacing w:val="-4"/>
        </w:rPr>
        <w:t xml:space="preserve"> </w:t>
      </w:r>
      <w:r w:rsidRPr="00C6018B">
        <w:t>laiko</w:t>
      </w:r>
      <w:r w:rsidRPr="00C6018B">
        <w:rPr>
          <w:spacing w:val="-4"/>
        </w:rPr>
        <w:t xml:space="preserve"> </w:t>
      </w:r>
      <w:r w:rsidR="001C7D2C" w:rsidRPr="00C6018B">
        <w:t>[</w:t>
      </w:r>
      <w:r w:rsidRPr="00C6018B">
        <w:t>PL</w:t>
      </w:r>
      <w:r w:rsidR="001C7D2C" w:rsidRPr="00C6018B">
        <w:t>]</w:t>
      </w:r>
      <w:r w:rsidRPr="00C6018B">
        <w:t>,</w:t>
      </w:r>
      <w:r w:rsidRPr="00C6018B">
        <w:rPr>
          <w:spacing w:val="-4"/>
        </w:rPr>
        <w:t xml:space="preserve"> </w:t>
      </w:r>
      <w:r w:rsidRPr="00C6018B">
        <w:t>tarptautinio</w:t>
      </w:r>
      <w:r w:rsidRPr="00C6018B">
        <w:rPr>
          <w:spacing w:val="-4"/>
        </w:rPr>
        <w:t xml:space="preserve"> </w:t>
      </w:r>
      <w:r w:rsidRPr="00C6018B">
        <w:t>normalizuotojo</w:t>
      </w:r>
      <w:r w:rsidRPr="00C6018B">
        <w:rPr>
          <w:spacing w:val="-4"/>
        </w:rPr>
        <w:t xml:space="preserve"> </w:t>
      </w:r>
      <w:r w:rsidRPr="00C6018B">
        <w:t>santykio</w:t>
      </w:r>
      <w:r w:rsidR="007F4975" w:rsidRPr="00C6018B">
        <w:t xml:space="preserve"> </w:t>
      </w:r>
      <w:r w:rsidR="001C7D2C" w:rsidRPr="00C6018B">
        <w:t>[</w:t>
      </w:r>
      <w:r w:rsidR="007F4975" w:rsidRPr="00C6018B">
        <w:t>TNS</w:t>
      </w:r>
      <w:r w:rsidR="001C7D2C" w:rsidRPr="00C6018B">
        <w:t>]</w:t>
      </w:r>
      <w:r w:rsidRPr="00C6018B">
        <w:rPr>
          <w:spacing w:val="-4"/>
        </w:rPr>
        <w:t xml:space="preserve"> </w:t>
      </w:r>
      <w:r w:rsidRPr="00C6018B">
        <w:t>ir</w:t>
      </w:r>
      <w:r w:rsidRPr="00C6018B">
        <w:rPr>
          <w:spacing w:val="-4"/>
        </w:rPr>
        <w:t xml:space="preserve"> </w:t>
      </w:r>
      <w:r w:rsidRPr="00C6018B">
        <w:t>aktyvinto</w:t>
      </w:r>
      <w:r w:rsidRPr="00C6018B">
        <w:rPr>
          <w:spacing w:val="-4"/>
        </w:rPr>
        <w:t xml:space="preserve"> </w:t>
      </w:r>
      <w:r w:rsidRPr="00C6018B">
        <w:t>dalinio</w:t>
      </w:r>
      <w:r w:rsidRPr="00C6018B">
        <w:rPr>
          <w:spacing w:val="-4"/>
        </w:rPr>
        <w:t xml:space="preserve"> </w:t>
      </w:r>
      <w:proofErr w:type="spellStart"/>
      <w:r w:rsidRPr="00C6018B">
        <w:t>tromboplastino</w:t>
      </w:r>
      <w:proofErr w:type="spellEnd"/>
      <w:r w:rsidRPr="00C6018B">
        <w:t xml:space="preserve"> laiko </w:t>
      </w:r>
      <w:r w:rsidR="001C7D2C" w:rsidRPr="00C6018B">
        <w:t>[</w:t>
      </w:r>
      <w:proofErr w:type="spellStart"/>
      <w:r w:rsidRPr="00C6018B">
        <w:t>aDTL</w:t>
      </w:r>
      <w:proofErr w:type="spellEnd"/>
      <w:r w:rsidR="001C7D2C" w:rsidRPr="00C6018B">
        <w:t>])</w:t>
      </w:r>
      <w:r w:rsidRPr="00C6018B">
        <w:t xml:space="preserve"> rezultatai. </w:t>
      </w:r>
      <w:r w:rsidRPr="00C6018B">
        <w:lastRenderedPageBreak/>
        <w:t>Pastebėta, kad vartojant terapinę vaistinio preparato dozę, šių krešėjimo tyrimų rezultatų pokyčiai yra nedideli ir labai skiriasi įvairiems pacientams (žr. 5.1 skyrių).</w:t>
      </w:r>
    </w:p>
    <w:p w14:paraId="5C9A15E2" w14:textId="77777777" w:rsidR="00D87476" w:rsidRPr="00C6018B" w:rsidRDefault="00D87476" w:rsidP="00355E72"/>
    <w:p w14:paraId="1E4659D8" w14:textId="77777777" w:rsidR="00D87476" w:rsidRPr="00355E72" w:rsidRDefault="00795921" w:rsidP="00355E72">
      <w:pPr>
        <w:rPr>
          <w:u w:val="single"/>
        </w:rPr>
      </w:pPr>
      <w:r w:rsidRPr="00C6018B">
        <w:rPr>
          <w:u w:val="single"/>
        </w:rPr>
        <w:t>Informacija</w:t>
      </w:r>
      <w:r w:rsidRPr="00C6018B">
        <w:rPr>
          <w:spacing w:val="-9"/>
          <w:u w:val="single"/>
        </w:rPr>
        <w:t xml:space="preserve"> </w:t>
      </w:r>
      <w:r w:rsidRPr="00C6018B">
        <w:rPr>
          <w:u w:val="single"/>
        </w:rPr>
        <w:t>apie</w:t>
      </w:r>
      <w:r w:rsidRPr="00C6018B">
        <w:rPr>
          <w:spacing w:val="-8"/>
          <w:u w:val="single"/>
        </w:rPr>
        <w:t xml:space="preserve"> </w:t>
      </w:r>
      <w:r w:rsidRPr="00C6018B">
        <w:rPr>
          <w:u w:val="single"/>
        </w:rPr>
        <w:t>pagalbines</w:t>
      </w:r>
      <w:r w:rsidRPr="00C6018B">
        <w:rPr>
          <w:spacing w:val="-8"/>
          <w:u w:val="single"/>
        </w:rPr>
        <w:t xml:space="preserve"> </w:t>
      </w:r>
      <w:r w:rsidRPr="00C6018B">
        <w:rPr>
          <w:spacing w:val="-2"/>
          <w:u w:val="single"/>
        </w:rPr>
        <w:t>medžiagas</w:t>
      </w:r>
    </w:p>
    <w:p w14:paraId="46D645C9" w14:textId="1B81F944" w:rsidR="00D87476" w:rsidRPr="00C6018B" w:rsidRDefault="005360E4" w:rsidP="00355E72">
      <w:r w:rsidRPr="00C6018B">
        <w:t>PRUBDAQ</w:t>
      </w:r>
      <w:r w:rsidR="00795921" w:rsidRPr="00C6018B">
        <w:rPr>
          <w:spacing w:val="-3"/>
        </w:rPr>
        <w:t xml:space="preserve"> </w:t>
      </w:r>
      <w:r w:rsidR="00795921" w:rsidRPr="00C6018B">
        <w:t>sudėtyje</w:t>
      </w:r>
      <w:r w:rsidR="00795921" w:rsidRPr="00C6018B">
        <w:rPr>
          <w:spacing w:val="-3"/>
        </w:rPr>
        <w:t xml:space="preserve"> </w:t>
      </w:r>
      <w:r w:rsidR="00795921" w:rsidRPr="00C6018B">
        <w:t>yra</w:t>
      </w:r>
      <w:r w:rsidR="00795921" w:rsidRPr="00C6018B">
        <w:rPr>
          <w:spacing w:val="-3"/>
        </w:rPr>
        <w:t xml:space="preserve"> </w:t>
      </w:r>
      <w:r w:rsidR="00795921" w:rsidRPr="00C6018B">
        <w:t>laktozės.</w:t>
      </w:r>
      <w:r w:rsidR="00795921" w:rsidRPr="00C6018B">
        <w:rPr>
          <w:spacing w:val="-3"/>
        </w:rPr>
        <w:t xml:space="preserve"> </w:t>
      </w:r>
      <w:r w:rsidR="00795921" w:rsidRPr="00C6018B">
        <w:t>Šio</w:t>
      </w:r>
      <w:r w:rsidR="00795921" w:rsidRPr="00C6018B">
        <w:rPr>
          <w:spacing w:val="-3"/>
        </w:rPr>
        <w:t xml:space="preserve"> </w:t>
      </w:r>
      <w:r w:rsidR="00795921" w:rsidRPr="00C6018B">
        <w:t>vaistinio</w:t>
      </w:r>
      <w:r w:rsidR="00795921" w:rsidRPr="00C6018B">
        <w:rPr>
          <w:spacing w:val="-3"/>
        </w:rPr>
        <w:t xml:space="preserve"> </w:t>
      </w:r>
      <w:r w:rsidR="00795921" w:rsidRPr="00C6018B">
        <w:t>preparato</w:t>
      </w:r>
      <w:r w:rsidR="00795921" w:rsidRPr="00C6018B">
        <w:rPr>
          <w:spacing w:val="-3"/>
        </w:rPr>
        <w:t xml:space="preserve"> </w:t>
      </w:r>
      <w:r w:rsidR="00795921" w:rsidRPr="00C6018B">
        <w:t>negalima</w:t>
      </w:r>
      <w:r w:rsidR="00795921" w:rsidRPr="00C6018B">
        <w:rPr>
          <w:spacing w:val="-3"/>
        </w:rPr>
        <w:t xml:space="preserve"> </w:t>
      </w:r>
      <w:r w:rsidR="00795921" w:rsidRPr="00C6018B">
        <w:t>vartoti</w:t>
      </w:r>
      <w:r w:rsidR="00795921" w:rsidRPr="00C6018B">
        <w:rPr>
          <w:spacing w:val="-3"/>
        </w:rPr>
        <w:t xml:space="preserve"> </w:t>
      </w:r>
      <w:r w:rsidR="00795921" w:rsidRPr="00C6018B">
        <w:t>pacientams,</w:t>
      </w:r>
      <w:r w:rsidR="00795921" w:rsidRPr="00C6018B">
        <w:rPr>
          <w:spacing w:val="-3"/>
        </w:rPr>
        <w:t xml:space="preserve"> </w:t>
      </w:r>
      <w:r w:rsidR="00795921" w:rsidRPr="00C6018B">
        <w:t>kuriems</w:t>
      </w:r>
      <w:r w:rsidR="00795921" w:rsidRPr="00C6018B">
        <w:rPr>
          <w:spacing w:val="-3"/>
        </w:rPr>
        <w:t xml:space="preserve"> </w:t>
      </w:r>
      <w:r w:rsidR="00795921" w:rsidRPr="00C6018B">
        <w:t xml:space="preserve">nustatytas retas paveldimas sutrikimas – </w:t>
      </w:r>
      <w:proofErr w:type="spellStart"/>
      <w:r w:rsidR="00795921" w:rsidRPr="00C6018B">
        <w:t>galaktozės</w:t>
      </w:r>
      <w:proofErr w:type="spellEnd"/>
      <w:r w:rsidR="00795921" w:rsidRPr="00C6018B">
        <w:t xml:space="preserve"> netoleravimas, visiškas laktazės stygius arba gliukozės ir </w:t>
      </w:r>
      <w:proofErr w:type="spellStart"/>
      <w:r w:rsidR="00795921" w:rsidRPr="00C6018B">
        <w:t>galaktozės</w:t>
      </w:r>
      <w:proofErr w:type="spellEnd"/>
      <w:r w:rsidR="00795921" w:rsidRPr="00C6018B">
        <w:t xml:space="preserve"> </w:t>
      </w:r>
      <w:proofErr w:type="spellStart"/>
      <w:r w:rsidR="00795921" w:rsidRPr="00C6018B">
        <w:t>malabsorbcija</w:t>
      </w:r>
      <w:proofErr w:type="spellEnd"/>
      <w:r w:rsidR="00795921" w:rsidRPr="00C6018B">
        <w:t>.</w:t>
      </w:r>
    </w:p>
    <w:p w14:paraId="338BA44D" w14:textId="77777777" w:rsidR="00BF0B95" w:rsidRPr="00C6018B" w:rsidRDefault="00BF0B95" w:rsidP="00355E72"/>
    <w:p w14:paraId="254002BE" w14:textId="4870E09E" w:rsidR="00D87476" w:rsidRPr="00355E72" w:rsidRDefault="00795921" w:rsidP="00355E72">
      <w:pPr>
        <w:rPr>
          <w:spacing w:val="-2"/>
        </w:rPr>
      </w:pPr>
      <w:r w:rsidRPr="00C6018B">
        <w:t>Šio</w:t>
      </w:r>
      <w:r w:rsidRPr="00C6018B">
        <w:rPr>
          <w:spacing w:val="-7"/>
        </w:rPr>
        <w:t xml:space="preserve"> </w:t>
      </w:r>
      <w:r w:rsidRPr="00C6018B">
        <w:t>vaistinio</w:t>
      </w:r>
      <w:r w:rsidRPr="00C6018B">
        <w:rPr>
          <w:spacing w:val="-5"/>
        </w:rPr>
        <w:t xml:space="preserve"> </w:t>
      </w:r>
      <w:r w:rsidRPr="00C6018B">
        <w:t>preparato</w:t>
      </w:r>
      <w:r w:rsidRPr="00C6018B">
        <w:rPr>
          <w:spacing w:val="-5"/>
        </w:rPr>
        <w:t xml:space="preserve"> </w:t>
      </w:r>
      <w:r w:rsidR="0004232C" w:rsidRPr="00C6018B">
        <w:rPr>
          <w:spacing w:val="-5"/>
        </w:rPr>
        <w:t xml:space="preserve">plėvele dengtoje </w:t>
      </w:r>
      <w:r w:rsidRPr="00C6018B">
        <w:t>tabletėje</w:t>
      </w:r>
      <w:r w:rsidRPr="00C6018B">
        <w:rPr>
          <w:spacing w:val="-5"/>
        </w:rPr>
        <w:t xml:space="preserve"> </w:t>
      </w:r>
      <w:r w:rsidRPr="00C6018B">
        <w:t>yra</w:t>
      </w:r>
      <w:r w:rsidRPr="00C6018B">
        <w:rPr>
          <w:spacing w:val="-5"/>
        </w:rPr>
        <w:t xml:space="preserve"> </w:t>
      </w:r>
      <w:r w:rsidRPr="00C6018B">
        <w:t>mažiau</w:t>
      </w:r>
      <w:r w:rsidRPr="00C6018B">
        <w:rPr>
          <w:spacing w:val="-5"/>
        </w:rPr>
        <w:t xml:space="preserve"> </w:t>
      </w:r>
      <w:r w:rsidRPr="00C6018B">
        <w:t>kaip</w:t>
      </w:r>
      <w:r w:rsidRPr="00C6018B">
        <w:rPr>
          <w:spacing w:val="-5"/>
        </w:rPr>
        <w:t xml:space="preserve"> </w:t>
      </w:r>
      <w:r w:rsidRPr="00C6018B">
        <w:t>1</w:t>
      </w:r>
      <w:r w:rsidR="00720436" w:rsidRPr="00C6018B">
        <w:rPr>
          <w:spacing w:val="-5"/>
        </w:rPr>
        <w:t> </w:t>
      </w:r>
      <w:proofErr w:type="spellStart"/>
      <w:r w:rsidRPr="00C6018B">
        <w:t>mmol</w:t>
      </w:r>
      <w:proofErr w:type="spellEnd"/>
      <w:r w:rsidRPr="00C6018B">
        <w:rPr>
          <w:spacing w:val="-5"/>
        </w:rPr>
        <w:t xml:space="preserve"> </w:t>
      </w:r>
      <w:r w:rsidRPr="00C6018B">
        <w:t>(23</w:t>
      </w:r>
      <w:r w:rsidR="00EC56DD" w:rsidRPr="00C6018B">
        <w:rPr>
          <w:spacing w:val="-5"/>
        </w:rPr>
        <w:t> </w:t>
      </w:r>
      <w:r w:rsidRPr="00C6018B">
        <w:t>mg)</w:t>
      </w:r>
      <w:r w:rsidRPr="00C6018B">
        <w:rPr>
          <w:spacing w:val="-5"/>
        </w:rPr>
        <w:t xml:space="preserve"> </w:t>
      </w:r>
      <w:r w:rsidRPr="00C6018B">
        <w:t>natrio,</w:t>
      </w:r>
      <w:r w:rsidRPr="00C6018B">
        <w:rPr>
          <w:spacing w:val="-5"/>
        </w:rPr>
        <w:t xml:space="preserve"> </w:t>
      </w:r>
      <w:r w:rsidRPr="00C6018B">
        <w:t>t.</w:t>
      </w:r>
      <w:r w:rsidR="001C7D2C" w:rsidRPr="00C6018B">
        <w:t> </w:t>
      </w:r>
      <w:r w:rsidRPr="00C6018B">
        <w:t>y.</w:t>
      </w:r>
      <w:r w:rsidRPr="00C6018B">
        <w:rPr>
          <w:spacing w:val="-5"/>
        </w:rPr>
        <w:t xml:space="preserve"> </w:t>
      </w:r>
      <w:r w:rsidRPr="00C6018B">
        <w:t>jis</w:t>
      </w:r>
      <w:r w:rsidRPr="00C6018B">
        <w:rPr>
          <w:spacing w:val="-5"/>
        </w:rPr>
        <w:t xml:space="preserve"> </w:t>
      </w:r>
      <w:r w:rsidRPr="00C6018B">
        <w:t>beveik</w:t>
      </w:r>
      <w:r w:rsidRPr="00C6018B">
        <w:rPr>
          <w:spacing w:val="-5"/>
        </w:rPr>
        <w:t xml:space="preserve"> </w:t>
      </w:r>
      <w:r w:rsidRPr="00C6018B">
        <w:t>neturi</w:t>
      </w:r>
      <w:r w:rsidRPr="00C6018B">
        <w:rPr>
          <w:spacing w:val="-5"/>
        </w:rPr>
        <w:t xml:space="preserve"> </w:t>
      </w:r>
      <w:r w:rsidRPr="00C6018B">
        <w:rPr>
          <w:spacing w:val="-2"/>
        </w:rPr>
        <w:t>reikšmės.</w:t>
      </w:r>
    </w:p>
    <w:p w14:paraId="70A9C0CA" w14:textId="77777777" w:rsidR="000D6A80" w:rsidRPr="00C6018B" w:rsidRDefault="000D6A80" w:rsidP="00355E72"/>
    <w:p w14:paraId="29AE428B" w14:textId="77777777" w:rsidR="000D6A80" w:rsidRPr="00C6018B" w:rsidRDefault="000D6A80" w:rsidP="00355E72">
      <w:pPr>
        <w:keepNext/>
        <w:tabs>
          <w:tab w:val="left" w:pos="567"/>
        </w:tabs>
        <w:spacing w:line="260" w:lineRule="exact"/>
        <w:jc w:val="both"/>
        <w:outlineLvl w:val="3"/>
      </w:pPr>
      <w:r w:rsidRPr="00355E72">
        <w:rPr>
          <w:b/>
        </w:rPr>
        <w:t>4.5</w:t>
      </w:r>
      <w:r w:rsidRPr="00355E72">
        <w:rPr>
          <w:b/>
        </w:rPr>
        <w:tab/>
        <w:t>Sąveika su kitais vaistiniais preparatais ir kitokia sąveika</w:t>
      </w:r>
    </w:p>
    <w:p w14:paraId="4F2389A2" w14:textId="77777777" w:rsidR="00D87476" w:rsidRPr="00355E72" w:rsidRDefault="00D87476" w:rsidP="00355E72"/>
    <w:p w14:paraId="2163F341" w14:textId="77777777" w:rsidR="00D87476" w:rsidRPr="00C6018B" w:rsidRDefault="00795921" w:rsidP="00355E72">
      <w:r w:rsidRPr="00C6018B">
        <w:rPr>
          <w:u w:val="single"/>
        </w:rPr>
        <w:t>CYP3A4</w:t>
      </w:r>
      <w:r w:rsidRPr="00C6018B">
        <w:rPr>
          <w:spacing w:val="-7"/>
          <w:u w:val="single"/>
        </w:rPr>
        <w:t xml:space="preserve"> </w:t>
      </w:r>
      <w:proofErr w:type="spellStart"/>
      <w:r w:rsidRPr="00C6018B">
        <w:rPr>
          <w:u w:val="single"/>
        </w:rPr>
        <w:t>izofermento</w:t>
      </w:r>
      <w:proofErr w:type="spellEnd"/>
      <w:r w:rsidRPr="00C6018B">
        <w:rPr>
          <w:spacing w:val="-6"/>
          <w:u w:val="single"/>
        </w:rPr>
        <w:t xml:space="preserve"> </w:t>
      </w:r>
      <w:r w:rsidRPr="00C6018B">
        <w:rPr>
          <w:u w:val="single"/>
        </w:rPr>
        <w:t>ir</w:t>
      </w:r>
      <w:r w:rsidRPr="00C6018B">
        <w:rPr>
          <w:spacing w:val="-7"/>
          <w:u w:val="single"/>
        </w:rPr>
        <w:t xml:space="preserve"> </w:t>
      </w:r>
      <w:r w:rsidRPr="00C6018B">
        <w:rPr>
          <w:u w:val="single"/>
        </w:rPr>
        <w:t>P-</w:t>
      </w:r>
      <w:proofErr w:type="spellStart"/>
      <w:r w:rsidRPr="00C6018B">
        <w:rPr>
          <w:u w:val="single"/>
        </w:rPr>
        <w:t>gp</w:t>
      </w:r>
      <w:proofErr w:type="spellEnd"/>
      <w:r w:rsidRPr="00C6018B">
        <w:rPr>
          <w:spacing w:val="-6"/>
          <w:u w:val="single"/>
        </w:rPr>
        <w:t xml:space="preserve"> </w:t>
      </w:r>
      <w:r w:rsidRPr="00C6018B">
        <w:rPr>
          <w:spacing w:val="-2"/>
          <w:u w:val="single"/>
        </w:rPr>
        <w:t>inhibitoriai</w:t>
      </w:r>
    </w:p>
    <w:p w14:paraId="1277D191" w14:textId="77777777" w:rsidR="00D87476" w:rsidRPr="00C6018B" w:rsidRDefault="00D87476" w:rsidP="00355E72">
      <w:pPr>
        <w:rPr>
          <w:sz w:val="14"/>
        </w:rPr>
      </w:pPr>
    </w:p>
    <w:p w14:paraId="19AF700F" w14:textId="1453398B" w:rsidR="00D87476" w:rsidRPr="00C6018B" w:rsidRDefault="00795921" w:rsidP="00355E72">
      <w:proofErr w:type="spellStart"/>
      <w:r w:rsidRPr="00C6018B">
        <w:t>Apiksabano</w:t>
      </w:r>
      <w:proofErr w:type="spellEnd"/>
      <w:r w:rsidRPr="00C6018B">
        <w:t xml:space="preserve"> skiriant kartu su stipraus poveikio ir CYP3A4 </w:t>
      </w:r>
      <w:proofErr w:type="spellStart"/>
      <w:r w:rsidRPr="00C6018B">
        <w:t>izofermento</w:t>
      </w:r>
      <w:proofErr w:type="spellEnd"/>
      <w:r w:rsidRPr="00C6018B">
        <w:t>, ir P-</w:t>
      </w:r>
      <w:proofErr w:type="spellStart"/>
      <w:r w:rsidRPr="00C6018B">
        <w:t>gp</w:t>
      </w:r>
      <w:proofErr w:type="spellEnd"/>
      <w:r w:rsidRPr="00C6018B">
        <w:t xml:space="preserve"> inhibitoriumi </w:t>
      </w:r>
      <w:proofErr w:type="spellStart"/>
      <w:r w:rsidRPr="00C6018B">
        <w:t>ketokonazolu</w:t>
      </w:r>
      <w:proofErr w:type="spellEnd"/>
      <w:r w:rsidRPr="00C6018B">
        <w:rPr>
          <w:spacing w:val="-2"/>
        </w:rPr>
        <w:t xml:space="preserve"> </w:t>
      </w:r>
      <w:r w:rsidRPr="00C6018B">
        <w:t>(400</w:t>
      </w:r>
      <w:r w:rsidR="00CE6D7B" w:rsidRPr="00C6018B">
        <w:rPr>
          <w:spacing w:val="-2"/>
        </w:rPr>
        <w:t> </w:t>
      </w:r>
      <w:r w:rsidRPr="00C6018B">
        <w:t>mg</w:t>
      </w:r>
      <w:r w:rsidRPr="00C6018B">
        <w:rPr>
          <w:spacing w:val="-3"/>
        </w:rPr>
        <w:t xml:space="preserve"> </w:t>
      </w:r>
      <w:r w:rsidRPr="00C6018B">
        <w:t>vieną</w:t>
      </w:r>
      <w:r w:rsidRPr="00C6018B">
        <w:rPr>
          <w:spacing w:val="-3"/>
        </w:rPr>
        <w:t xml:space="preserve"> </w:t>
      </w:r>
      <w:r w:rsidRPr="00C6018B">
        <w:t>kartą</w:t>
      </w:r>
      <w:r w:rsidRPr="00C6018B">
        <w:rPr>
          <w:spacing w:val="-3"/>
        </w:rPr>
        <w:t xml:space="preserve"> </w:t>
      </w:r>
      <w:r w:rsidRPr="00C6018B">
        <w:t>per</w:t>
      </w:r>
      <w:r w:rsidRPr="00C6018B">
        <w:rPr>
          <w:spacing w:val="-3"/>
        </w:rPr>
        <w:t xml:space="preserve"> </w:t>
      </w:r>
      <w:r w:rsidRPr="00C6018B">
        <w:t>parą),</w:t>
      </w:r>
      <w:r w:rsidRPr="00C6018B">
        <w:rPr>
          <w:spacing w:val="-2"/>
        </w:rPr>
        <w:t xml:space="preserve"> </w:t>
      </w:r>
      <w:proofErr w:type="spellStart"/>
      <w:r w:rsidRPr="00C6018B">
        <w:t>apiksabano</w:t>
      </w:r>
      <w:proofErr w:type="spellEnd"/>
      <w:r w:rsidRPr="00C6018B">
        <w:rPr>
          <w:spacing w:val="-3"/>
        </w:rPr>
        <w:t xml:space="preserve"> </w:t>
      </w:r>
      <w:r w:rsidRPr="00C6018B">
        <w:t>vidutinis</w:t>
      </w:r>
      <w:r w:rsidRPr="00C6018B">
        <w:rPr>
          <w:spacing w:val="-3"/>
        </w:rPr>
        <w:t xml:space="preserve"> </w:t>
      </w:r>
      <w:r w:rsidRPr="00C6018B">
        <w:rPr>
          <w:i/>
        </w:rPr>
        <w:t>AUC</w:t>
      </w:r>
      <w:r w:rsidRPr="00C6018B">
        <w:rPr>
          <w:i/>
          <w:spacing w:val="-3"/>
        </w:rPr>
        <w:t xml:space="preserve"> </w:t>
      </w:r>
      <w:r w:rsidRPr="00C6018B">
        <w:t>padidėjo</w:t>
      </w:r>
      <w:r w:rsidRPr="00C6018B">
        <w:rPr>
          <w:spacing w:val="-3"/>
        </w:rPr>
        <w:t xml:space="preserve"> </w:t>
      </w:r>
      <w:r w:rsidRPr="00C6018B">
        <w:t>2</w:t>
      </w:r>
      <w:r w:rsidRPr="00C6018B">
        <w:rPr>
          <w:spacing w:val="-5"/>
        </w:rPr>
        <w:t xml:space="preserve"> </w:t>
      </w:r>
      <w:r w:rsidRPr="00C6018B">
        <w:t>kartus,</w:t>
      </w:r>
      <w:r w:rsidRPr="00C6018B">
        <w:rPr>
          <w:spacing w:val="-3"/>
        </w:rPr>
        <w:t xml:space="preserve"> </w:t>
      </w:r>
      <w:r w:rsidRPr="00C6018B">
        <w:t>o</w:t>
      </w:r>
      <w:r w:rsidRPr="00C6018B">
        <w:rPr>
          <w:spacing w:val="-3"/>
        </w:rPr>
        <w:t xml:space="preserve"> </w:t>
      </w:r>
      <w:r w:rsidRPr="00C6018B">
        <w:t xml:space="preserve">vidutinė </w:t>
      </w:r>
      <w:r w:rsidRPr="00C6018B">
        <w:rPr>
          <w:i/>
          <w:position w:val="2"/>
        </w:rPr>
        <w:t>C</w:t>
      </w:r>
      <w:proofErr w:type="spellStart"/>
      <w:r w:rsidRPr="00C6018B">
        <w:rPr>
          <w:i/>
          <w:sz w:val="14"/>
        </w:rPr>
        <w:t>max</w:t>
      </w:r>
      <w:proofErr w:type="spellEnd"/>
      <w:r w:rsidRPr="00C6018B">
        <w:rPr>
          <w:i/>
          <w:spacing w:val="40"/>
          <w:sz w:val="14"/>
        </w:rPr>
        <w:t xml:space="preserve"> </w:t>
      </w:r>
      <w:r w:rsidRPr="00C6018B">
        <w:rPr>
          <w:position w:val="2"/>
        </w:rPr>
        <w:t>– 1,6 karto.</w:t>
      </w:r>
    </w:p>
    <w:p w14:paraId="7A6AB4C1" w14:textId="77777777" w:rsidR="00D87476" w:rsidRPr="00C6018B" w:rsidRDefault="00D87476" w:rsidP="00355E72">
      <w:pPr>
        <w:rPr>
          <w:sz w:val="21"/>
        </w:rPr>
      </w:pPr>
    </w:p>
    <w:p w14:paraId="6AA550FD" w14:textId="3F7EDACD" w:rsidR="00D87476" w:rsidRPr="00C6018B" w:rsidRDefault="00795921" w:rsidP="00355E72">
      <w:proofErr w:type="spellStart"/>
      <w:r w:rsidRPr="00C6018B">
        <w:t>Apiksabano</w:t>
      </w:r>
      <w:proofErr w:type="spellEnd"/>
      <w:r w:rsidRPr="00C6018B">
        <w:rPr>
          <w:spacing w:val="-3"/>
        </w:rPr>
        <w:t xml:space="preserve"> </w:t>
      </w:r>
      <w:r w:rsidRPr="00C6018B">
        <w:t>nerekomenduojama</w:t>
      </w:r>
      <w:r w:rsidRPr="00C6018B">
        <w:rPr>
          <w:spacing w:val="-3"/>
        </w:rPr>
        <w:t xml:space="preserve"> </w:t>
      </w:r>
      <w:r w:rsidRPr="00C6018B">
        <w:t>skirti</w:t>
      </w:r>
      <w:r w:rsidRPr="00C6018B">
        <w:rPr>
          <w:spacing w:val="-5"/>
        </w:rPr>
        <w:t xml:space="preserve"> </w:t>
      </w:r>
      <w:r w:rsidRPr="00C6018B">
        <w:t>pacientams,</w:t>
      </w:r>
      <w:r w:rsidRPr="00C6018B">
        <w:rPr>
          <w:spacing w:val="-3"/>
        </w:rPr>
        <w:t xml:space="preserve"> </w:t>
      </w:r>
      <w:r w:rsidRPr="00C6018B">
        <w:t>kurie</w:t>
      </w:r>
      <w:r w:rsidRPr="00C6018B">
        <w:rPr>
          <w:spacing w:val="-3"/>
        </w:rPr>
        <w:t xml:space="preserve"> </w:t>
      </w:r>
      <w:r w:rsidRPr="00C6018B">
        <w:t>kartu</w:t>
      </w:r>
      <w:r w:rsidRPr="00C6018B">
        <w:rPr>
          <w:spacing w:val="-3"/>
        </w:rPr>
        <w:t xml:space="preserve"> </w:t>
      </w:r>
      <w:r w:rsidRPr="00C6018B">
        <w:t>vartoja</w:t>
      </w:r>
      <w:r w:rsidRPr="00C6018B">
        <w:rPr>
          <w:spacing w:val="-3"/>
        </w:rPr>
        <w:t xml:space="preserve"> </w:t>
      </w:r>
      <w:r w:rsidRPr="00C6018B">
        <w:t>stipraus</w:t>
      </w:r>
      <w:r w:rsidRPr="00C6018B">
        <w:rPr>
          <w:spacing w:val="-3"/>
        </w:rPr>
        <w:t xml:space="preserve"> </w:t>
      </w:r>
      <w:r w:rsidRPr="00C6018B">
        <w:t>sisteminio</w:t>
      </w:r>
      <w:r w:rsidRPr="00C6018B">
        <w:rPr>
          <w:spacing w:val="-3"/>
        </w:rPr>
        <w:t xml:space="preserve"> </w:t>
      </w:r>
      <w:r w:rsidRPr="00C6018B">
        <w:t>poveikio</w:t>
      </w:r>
      <w:r w:rsidRPr="00C6018B">
        <w:rPr>
          <w:spacing w:val="-3"/>
        </w:rPr>
        <w:t xml:space="preserve"> </w:t>
      </w:r>
      <w:r w:rsidRPr="00C6018B">
        <w:t xml:space="preserve">ir CYP3A4 </w:t>
      </w:r>
      <w:proofErr w:type="spellStart"/>
      <w:r w:rsidRPr="00C6018B">
        <w:t>izofermento</w:t>
      </w:r>
      <w:proofErr w:type="spellEnd"/>
      <w:r w:rsidRPr="00C6018B">
        <w:t>, ir P-</w:t>
      </w:r>
      <w:proofErr w:type="spellStart"/>
      <w:r w:rsidRPr="00C6018B">
        <w:t>gp</w:t>
      </w:r>
      <w:proofErr w:type="spellEnd"/>
      <w:r w:rsidRPr="00C6018B">
        <w:t xml:space="preserve"> inhibitorių, pavyzdžiui: </w:t>
      </w:r>
      <w:proofErr w:type="spellStart"/>
      <w:r w:rsidRPr="00C6018B">
        <w:t>azolų</w:t>
      </w:r>
      <w:proofErr w:type="spellEnd"/>
      <w:r w:rsidRPr="00C6018B">
        <w:t xml:space="preserve"> grupės priešgrybelinių preparatų (pvz.: </w:t>
      </w:r>
      <w:proofErr w:type="spellStart"/>
      <w:r w:rsidRPr="00C6018B">
        <w:t>ketokonazol</w:t>
      </w:r>
      <w:r w:rsidR="0004232C" w:rsidRPr="00C6018B">
        <w:t>o</w:t>
      </w:r>
      <w:proofErr w:type="spellEnd"/>
      <w:r w:rsidRPr="00C6018B">
        <w:t xml:space="preserve">, </w:t>
      </w:r>
      <w:proofErr w:type="spellStart"/>
      <w:r w:rsidRPr="00C6018B">
        <w:t>itrakonazol</w:t>
      </w:r>
      <w:r w:rsidR="0004232C" w:rsidRPr="00C6018B">
        <w:t>o</w:t>
      </w:r>
      <w:proofErr w:type="spellEnd"/>
      <w:r w:rsidRPr="00C6018B">
        <w:t xml:space="preserve">, </w:t>
      </w:r>
      <w:proofErr w:type="spellStart"/>
      <w:r w:rsidRPr="00C6018B">
        <w:t>vorikonazol</w:t>
      </w:r>
      <w:r w:rsidR="0004232C" w:rsidRPr="00C6018B">
        <w:t>o</w:t>
      </w:r>
      <w:proofErr w:type="spellEnd"/>
      <w:r w:rsidRPr="00C6018B">
        <w:t xml:space="preserve"> ir </w:t>
      </w:r>
      <w:proofErr w:type="spellStart"/>
      <w:r w:rsidRPr="00C6018B">
        <w:t>pozakonazol</w:t>
      </w:r>
      <w:r w:rsidR="0004232C" w:rsidRPr="00C6018B">
        <w:t>o</w:t>
      </w:r>
      <w:proofErr w:type="spellEnd"/>
      <w:r w:rsidRPr="00C6018B">
        <w:t>) ir ŽIV proteazių inhibitorių (pvz., ritonaviro) (žr. 4.4 skyrių).</w:t>
      </w:r>
    </w:p>
    <w:p w14:paraId="6320E3EF" w14:textId="77777777" w:rsidR="00D87476" w:rsidRPr="00C6018B" w:rsidRDefault="00D87476" w:rsidP="00355E72"/>
    <w:p w14:paraId="3AE30A39" w14:textId="76B03A61" w:rsidR="00D87476" w:rsidRPr="00C6018B" w:rsidRDefault="00795921" w:rsidP="00355E72">
      <w:r w:rsidRPr="00C6018B">
        <w:t>Numatoma, kad veikliosios medžiagos, kurios nelaikomos stipraus poveikio ir CYP3A4, ir P-</w:t>
      </w:r>
      <w:proofErr w:type="spellStart"/>
      <w:r w:rsidRPr="00C6018B">
        <w:t>gp</w:t>
      </w:r>
      <w:proofErr w:type="spellEnd"/>
      <w:r w:rsidRPr="00C6018B">
        <w:t xml:space="preserve"> inhibitoriais (pvz.: </w:t>
      </w:r>
      <w:proofErr w:type="spellStart"/>
      <w:r w:rsidRPr="00C6018B">
        <w:t>amjodaronas</w:t>
      </w:r>
      <w:proofErr w:type="spellEnd"/>
      <w:r w:rsidRPr="00C6018B">
        <w:t xml:space="preserve">, </w:t>
      </w:r>
      <w:proofErr w:type="spellStart"/>
      <w:r w:rsidRPr="00C6018B">
        <w:t>klaritromicinas</w:t>
      </w:r>
      <w:proofErr w:type="spellEnd"/>
      <w:r w:rsidRPr="00C6018B">
        <w:t xml:space="preserve">, </w:t>
      </w:r>
      <w:proofErr w:type="spellStart"/>
      <w:r w:rsidRPr="00C6018B">
        <w:t>diltiazemas</w:t>
      </w:r>
      <w:proofErr w:type="spellEnd"/>
      <w:r w:rsidRPr="00C6018B">
        <w:t xml:space="preserve">, </w:t>
      </w:r>
      <w:proofErr w:type="spellStart"/>
      <w:r w:rsidRPr="00C6018B">
        <w:t>flukonazolas</w:t>
      </w:r>
      <w:proofErr w:type="spellEnd"/>
      <w:r w:rsidRPr="00C6018B">
        <w:t xml:space="preserve">, </w:t>
      </w:r>
      <w:proofErr w:type="spellStart"/>
      <w:r w:rsidRPr="00C6018B">
        <w:t>naproksenas</w:t>
      </w:r>
      <w:proofErr w:type="spellEnd"/>
      <w:r w:rsidRPr="00C6018B">
        <w:t xml:space="preserve">, </w:t>
      </w:r>
      <w:proofErr w:type="spellStart"/>
      <w:r w:rsidRPr="00C6018B">
        <w:t>chinidinas</w:t>
      </w:r>
      <w:proofErr w:type="spellEnd"/>
      <w:r w:rsidRPr="00C6018B">
        <w:t xml:space="preserve">, </w:t>
      </w:r>
      <w:proofErr w:type="spellStart"/>
      <w:r w:rsidRPr="00C6018B">
        <w:t>verapamilis</w:t>
      </w:r>
      <w:proofErr w:type="spellEnd"/>
      <w:r w:rsidRPr="00C6018B">
        <w:t xml:space="preserve">), </w:t>
      </w:r>
      <w:proofErr w:type="spellStart"/>
      <w:r w:rsidRPr="00C6018B">
        <w:t>apiksabano</w:t>
      </w:r>
      <w:proofErr w:type="spellEnd"/>
      <w:r w:rsidRPr="00C6018B">
        <w:t xml:space="preserve"> koncentraciją plazmoje didins mažesniu mastu. Kartu su medžiagomis, kurios</w:t>
      </w:r>
      <w:r w:rsidRPr="00C6018B">
        <w:rPr>
          <w:spacing w:val="-3"/>
        </w:rPr>
        <w:t xml:space="preserve"> </w:t>
      </w:r>
      <w:r w:rsidRPr="00C6018B">
        <w:t>nėra</w:t>
      </w:r>
      <w:r w:rsidRPr="00C6018B">
        <w:rPr>
          <w:spacing w:val="-3"/>
        </w:rPr>
        <w:t xml:space="preserve"> </w:t>
      </w:r>
      <w:r w:rsidRPr="00C6018B">
        <w:t>stiprūs</w:t>
      </w:r>
      <w:r w:rsidRPr="00C6018B">
        <w:rPr>
          <w:spacing w:val="-3"/>
        </w:rPr>
        <w:t xml:space="preserve"> </w:t>
      </w:r>
      <w:r w:rsidRPr="00C6018B">
        <w:t>ir</w:t>
      </w:r>
      <w:r w:rsidRPr="00C6018B">
        <w:rPr>
          <w:spacing w:val="-2"/>
        </w:rPr>
        <w:t xml:space="preserve"> </w:t>
      </w:r>
      <w:r w:rsidRPr="00C6018B">
        <w:t>CYP3A4</w:t>
      </w:r>
      <w:r w:rsidRPr="00C6018B">
        <w:rPr>
          <w:spacing w:val="-3"/>
        </w:rPr>
        <w:t xml:space="preserve"> </w:t>
      </w:r>
      <w:proofErr w:type="spellStart"/>
      <w:r w:rsidRPr="00C6018B">
        <w:t>izofermento</w:t>
      </w:r>
      <w:proofErr w:type="spellEnd"/>
      <w:r w:rsidRPr="00C6018B">
        <w:t>,</w:t>
      </w:r>
      <w:r w:rsidRPr="00C6018B">
        <w:rPr>
          <w:spacing w:val="-3"/>
        </w:rPr>
        <w:t xml:space="preserve"> </w:t>
      </w:r>
      <w:r w:rsidRPr="00C6018B">
        <w:t>ir</w:t>
      </w:r>
      <w:r w:rsidRPr="00C6018B">
        <w:rPr>
          <w:spacing w:val="-3"/>
        </w:rPr>
        <w:t xml:space="preserve"> </w:t>
      </w:r>
      <w:r w:rsidRPr="00C6018B">
        <w:t>P-</w:t>
      </w:r>
      <w:proofErr w:type="spellStart"/>
      <w:r w:rsidRPr="00C6018B">
        <w:t>gp</w:t>
      </w:r>
      <w:proofErr w:type="spellEnd"/>
      <w:r w:rsidRPr="00C6018B">
        <w:rPr>
          <w:spacing w:val="-3"/>
        </w:rPr>
        <w:t xml:space="preserve"> </w:t>
      </w:r>
      <w:r w:rsidRPr="00C6018B">
        <w:t>inhibitoriai,</w:t>
      </w:r>
      <w:r w:rsidRPr="00C6018B">
        <w:rPr>
          <w:spacing w:val="-2"/>
        </w:rPr>
        <w:t xml:space="preserve"> </w:t>
      </w:r>
      <w:r w:rsidRPr="00C6018B">
        <w:t>vartojamo</w:t>
      </w:r>
      <w:r w:rsidRPr="00C6018B">
        <w:rPr>
          <w:spacing w:val="-3"/>
        </w:rPr>
        <w:t xml:space="preserve"> </w:t>
      </w:r>
      <w:proofErr w:type="spellStart"/>
      <w:r w:rsidRPr="00C6018B">
        <w:t>apiksabano</w:t>
      </w:r>
      <w:proofErr w:type="spellEnd"/>
      <w:r w:rsidRPr="00C6018B">
        <w:rPr>
          <w:spacing w:val="-3"/>
        </w:rPr>
        <w:t xml:space="preserve"> </w:t>
      </w:r>
      <w:r w:rsidRPr="00C6018B">
        <w:t>dozės</w:t>
      </w:r>
      <w:r w:rsidRPr="00C6018B">
        <w:rPr>
          <w:spacing w:val="-3"/>
        </w:rPr>
        <w:t xml:space="preserve"> </w:t>
      </w:r>
      <w:r w:rsidRPr="00C6018B">
        <w:t xml:space="preserve">koreguoti nereikia. Pavyzdžiui, </w:t>
      </w:r>
      <w:proofErr w:type="spellStart"/>
      <w:r w:rsidRPr="00C6018B">
        <w:t>diltiazemo</w:t>
      </w:r>
      <w:proofErr w:type="spellEnd"/>
      <w:r w:rsidRPr="00C6018B">
        <w:t xml:space="preserve"> (360</w:t>
      </w:r>
      <w:r w:rsidR="00EC56DD" w:rsidRPr="00C6018B">
        <w:t> </w:t>
      </w:r>
      <w:r w:rsidRPr="00C6018B">
        <w:t>mg kartą per parą), kuris laikomas vidutinio stiprumo CYP3A</w:t>
      </w:r>
      <w:r w:rsidR="005D2A5A" w:rsidRPr="00C6018B">
        <w:t xml:space="preserve"> </w:t>
      </w:r>
      <w:proofErr w:type="spellStart"/>
      <w:r w:rsidRPr="00C6018B">
        <w:t>izofermento</w:t>
      </w:r>
      <w:proofErr w:type="spellEnd"/>
      <w:r w:rsidRPr="00C6018B">
        <w:t xml:space="preserve"> ir silpnu P-</w:t>
      </w:r>
      <w:proofErr w:type="spellStart"/>
      <w:r w:rsidRPr="00C6018B">
        <w:t>gp</w:t>
      </w:r>
      <w:proofErr w:type="spellEnd"/>
      <w:r w:rsidRPr="00C6018B">
        <w:t xml:space="preserve"> inhibitoriumi, vartojimas </w:t>
      </w:r>
      <w:proofErr w:type="spellStart"/>
      <w:r w:rsidRPr="00C6018B">
        <w:t>apiksabano</w:t>
      </w:r>
      <w:proofErr w:type="spellEnd"/>
      <w:r w:rsidRPr="00C6018B">
        <w:t xml:space="preserve"> vidutinį </w:t>
      </w:r>
      <w:r w:rsidRPr="00C6018B">
        <w:rPr>
          <w:i/>
        </w:rPr>
        <w:t xml:space="preserve">AUC </w:t>
      </w:r>
      <w:r w:rsidRPr="00C6018B">
        <w:t>padidino 1,4</w:t>
      </w:r>
      <w:r w:rsidR="00EC56DD" w:rsidRPr="00C6018B">
        <w:t> </w:t>
      </w:r>
      <w:r w:rsidRPr="00C6018B">
        <w:t xml:space="preserve">karto, o </w:t>
      </w:r>
      <w:r w:rsidRPr="00C6018B">
        <w:rPr>
          <w:i/>
          <w:position w:val="2"/>
        </w:rPr>
        <w:t>C</w:t>
      </w:r>
      <w:proofErr w:type="spellStart"/>
      <w:r w:rsidRPr="00C6018B">
        <w:rPr>
          <w:i/>
          <w:sz w:val="14"/>
        </w:rPr>
        <w:t>max</w:t>
      </w:r>
      <w:proofErr w:type="spellEnd"/>
      <w:r w:rsidRPr="00C6018B">
        <w:rPr>
          <w:i/>
          <w:spacing w:val="28"/>
          <w:sz w:val="14"/>
        </w:rPr>
        <w:t xml:space="preserve"> </w:t>
      </w:r>
      <w:r w:rsidRPr="00C6018B">
        <w:rPr>
          <w:position w:val="2"/>
        </w:rPr>
        <w:t xml:space="preserve">– 1,3 karto. </w:t>
      </w:r>
      <w:proofErr w:type="spellStart"/>
      <w:r w:rsidRPr="00C6018B">
        <w:rPr>
          <w:position w:val="2"/>
        </w:rPr>
        <w:t>Naprokseno</w:t>
      </w:r>
      <w:proofErr w:type="spellEnd"/>
      <w:r w:rsidRPr="00C6018B">
        <w:rPr>
          <w:position w:val="2"/>
        </w:rPr>
        <w:t xml:space="preserve"> (vienkartinė 500</w:t>
      </w:r>
      <w:r w:rsidR="00EC56DD" w:rsidRPr="00C6018B">
        <w:rPr>
          <w:position w:val="2"/>
        </w:rPr>
        <w:t> </w:t>
      </w:r>
      <w:r w:rsidRPr="00C6018B">
        <w:rPr>
          <w:position w:val="2"/>
        </w:rPr>
        <w:t>mg dozė), kuris yra P-</w:t>
      </w:r>
      <w:proofErr w:type="spellStart"/>
      <w:r w:rsidRPr="00C6018B">
        <w:rPr>
          <w:position w:val="2"/>
        </w:rPr>
        <w:t>gp</w:t>
      </w:r>
      <w:proofErr w:type="spellEnd"/>
      <w:r w:rsidRPr="00C6018B">
        <w:rPr>
          <w:position w:val="2"/>
        </w:rPr>
        <w:t xml:space="preserve"> inhibitorius, bet neslopina CYP3A4 </w:t>
      </w:r>
      <w:proofErr w:type="spellStart"/>
      <w:r w:rsidRPr="00C6018B">
        <w:rPr>
          <w:position w:val="2"/>
        </w:rPr>
        <w:t>izofermento</w:t>
      </w:r>
      <w:proofErr w:type="spellEnd"/>
      <w:r w:rsidRPr="00C6018B">
        <w:rPr>
          <w:position w:val="2"/>
        </w:rPr>
        <w:t xml:space="preserve">, vartojimas </w:t>
      </w:r>
      <w:proofErr w:type="spellStart"/>
      <w:r w:rsidRPr="00C6018B">
        <w:rPr>
          <w:position w:val="2"/>
        </w:rPr>
        <w:t>apiksabano</w:t>
      </w:r>
      <w:proofErr w:type="spellEnd"/>
      <w:r w:rsidRPr="00C6018B">
        <w:rPr>
          <w:position w:val="2"/>
        </w:rPr>
        <w:t xml:space="preserve"> vidutinius </w:t>
      </w:r>
      <w:r w:rsidRPr="00C6018B">
        <w:rPr>
          <w:i/>
          <w:position w:val="2"/>
        </w:rPr>
        <w:t xml:space="preserve">AUC </w:t>
      </w:r>
      <w:r w:rsidRPr="00C6018B">
        <w:rPr>
          <w:position w:val="2"/>
        </w:rPr>
        <w:t xml:space="preserve">ir </w:t>
      </w:r>
      <w:r w:rsidRPr="00C6018B">
        <w:rPr>
          <w:i/>
          <w:position w:val="2"/>
        </w:rPr>
        <w:t>C</w:t>
      </w:r>
      <w:proofErr w:type="spellStart"/>
      <w:r w:rsidRPr="00C6018B">
        <w:rPr>
          <w:i/>
          <w:sz w:val="14"/>
        </w:rPr>
        <w:t>max</w:t>
      </w:r>
      <w:proofErr w:type="spellEnd"/>
      <w:r w:rsidRPr="00C6018B">
        <w:rPr>
          <w:i/>
          <w:spacing w:val="21"/>
          <w:sz w:val="14"/>
        </w:rPr>
        <w:t xml:space="preserve"> </w:t>
      </w:r>
      <w:r w:rsidRPr="00C6018B">
        <w:rPr>
          <w:position w:val="2"/>
        </w:rPr>
        <w:t>padidino atitinkamai 1,5</w:t>
      </w:r>
      <w:r w:rsidR="00EC56DD" w:rsidRPr="00C6018B">
        <w:rPr>
          <w:position w:val="2"/>
        </w:rPr>
        <w:t> </w:t>
      </w:r>
      <w:r w:rsidRPr="00C6018B">
        <w:rPr>
          <w:position w:val="2"/>
        </w:rPr>
        <w:t xml:space="preserve">karto ir </w:t>
      </w:r>
      <w:r w:rsidRPr="00C6018B">
        <w:t>1,6</w:t>
      </w:r>
      <w:r w:rsidR="00EC56DD" w:rsidRPr="00C6018B">
        <w:t> </w:t>
      </w:r>
      <w:r w:rsidRPr="00C6018B">
        <w:t xml:space="preserve">karto. </w:t>
      </w:r>
      <w:proofErr w:type="spellStart"/>
      <w:r w:rsidRPr="00C6018B">
        <w:t>Klaritromicino</w:t>
      </w:r>
      <w:proofErr w:type="spellEnd"/>
      <w:r w:rsidRPr="00C6018B">
        <w:t xml:space="preserve"> (500</w:t>
      </w:r>
      <w:r w:rsidR="00EC56DD" w:rsidRPr="00C6018B">
        <w:t> </w:t>
      </w:r>
      <w:r w:rsidRPr="00C6018B">
        <w:t>mg dozė du kartus per parą), kuris yra P-</w:t>
      </w:r>
      <w:proofErr w:type="spellStart"/>
      <w:r w:rsidRPr="00C6018B">
        <w:t>gp</w:t>
      </w:r>
      <w:proofErr w:type="spellEnd"/>
      <w:r w:rsidRPr="00C6018B">
        <w:t xml:space="preserve"> inhibitorius ir stiprus </w:t>
      </w:r>
      <w:r w:rsidRPr="00C6018B">
        <w:rPr>
          <w:position w:val="2"/>
        </w:rPr>
        <w:t>CYP3A4</w:t>
      </w:r>
      <w:r w:rsidRPr="00C6018B">
        <w:rPr>
          <w:spacing w:val="-4"/>
          <w:position w:val="2"/>
        </w:rPr>
        <w:t xml:space="preserve"> </w:t>
      </w:r>
      <w:proofErr w:type="spellStart"/>
      <w:r w:rsidRPr="00C6018B">
        <w:rPr>
          <w:position w:val="2"/>
        </w:rPr>
        <w:t>izofermento</w:t>
      </w:r>
      <w:proofErr w:type="spellEnd"/>
      <w:r w:rsidRPr="00C6018B">
        <w:rPr>
          <w:spacing w:val="-4"/>
          <w:position w:val="2"/>
        </w:rPr>
        <w:t xml:space="preserve"> </w:t>
      </w:r>
      <w:r w:rsidRPr="00C6018B">
        <w:rPr>
          <w:position w:val="2"/>
        </w:rPr>
        <w:t>inhibitorius,</w:t>
      </w:r>
      <w:r w:rsidRPr="00C6018B">
        <w:rPr>
          <w:spacing w:val="-4"/>
          <w:position w:val="2"/>
        </w:rPr>
        <w:t xml:space="preserve"> </w:t>
      </w:r>
      <w:r w:rsidRPr="00C6018B">
        <w:rPr>
          <w:position w:val="2"/>
        </w:rPr>
        <w:t>vartojimas</w:t>
      </w:r>
      <w:r w:rsidRPr="00C6018B">
        <w:rPr>
          <w:spacing w:val="-4"/>
          <w:position w:val="2"/>
        </w:rPr>
        <w:t xml:space="preserve"> </w:t>
      </w:r>
      <w:proofErr w:type="spellStart"/>
      <w:r w:rsidRPr="00C6018B">
        <w:rPr>
          <w:position w:val="2"/>
        </w:rPr>
        <w:t>apiksabano</w:t>
      </w:r>
      <w:proofErr w:type="spellEnd"/>
      <w:r w:rsidRPr="00C6018B">
        <w:rPr>
          <w:spacing w:val="-4"/>
          <w:position w:val="2"/>
        </w:rPr>
        <w:t xml:space="preserve"> </w:t>
      </w:r>
      <w:r w:rsidRPr="00C6018B">
        <w:rPr>
          <w:position w:val="2"/>
        </w:rPr>
        <w:t>vidutinius</w:t>
      </w:r>
      <w:r w:rsidRPr="00C6018B">
        <w:rPr>
          <w:spacing w:val="-3"/>
          <w:position w:val="2"/>
        </w:rPr>
        <w:t xml:space="preserve"> </w:t>
      </w:r>
      <w:r w:rsidRPr="00C6018B">
        <w:rPr>
          <w:i/>
          <w:position w:val="2"/>
        </w:rPr>
        <w:t>AUC</w:t>
      </w:r>
      <w:r w:rsidRPr="00C6018B">
        <w:rPr>
          <w:i/>
          <w:spacing w:val="-4"/>
          <w:position w:val="2"/>
        </w:rPr>
        <w:t xml:space="preserve"> </w:t>
      </w:r>
      <w:r w:rsidRPr="00C6018B">
        <w:rPr>
          <w:position w:val="2"/>
        </w:rPr>
        <w:t>ir</w:t>
      </w:r>
      <w:r w:rsidRPr="00C6018B">
        <w:rPr>
          <w:spacing w:val="-4"/>
          <w:position w:val="2"/>
        </w:rPr>
        <w:t xml:space="preserve"> </w:t>
      </w:r>
      <w:r w:rsidRPr="00C6018B">
        <w:rPr>
          <w:i/>
          <w:position w:val="2"/>
        </w:rPr>
        <w:t>C</w:t>
      </w:r>
      <w:proofErr w:type="spellStart"/>
      <w:r w:rsidRPr="00C6018B">
        <w:rPr>
          <w:i/>
          <w:sz w:val="14"/>
        </w:rPr>
        <w:t>max</w:t>
      </w:r>
      <w:proofErr w:type="spellEnd"/>
      <w:r w:rsidRPr="00C6018B">
        <w:rPr>
          <w:i/>
          <w:spacing w:val="17"/>
          <w:sz w:val="14"/>
        </w:rPr>
        <w:t xml:space="preserve"> </w:t>
      </w:r>
      <w:r w:rsidRPr="00C6018B">
        <w:rPr>
          <w:position w:val="2"/>
        </w:rPr>
        <w:t>padidino</w:t>
      </w:r>
      <w:r w:rsidRPr="00C6018B">
        <w:rPr>
          <w:spacing w:val="-4"/>
          <w:position w:val="2"/>
        </w:rPr>
        <w:t xml:space="preserve"> </w:t>
      </w:r>
      <w:r w:rsidRPr="00C6018B">
        <w:rPr>
          <w:position w:val="2"/>
        </w:rPr>
        <w:t xml:space="preserve">atitinkamai </w:t>
      </w:r>
      <w:r w:rsidRPr="00C6018B">
        <w:t>1,6</w:t>
      </w:r>
      <w:r w:rsidR="00EC56DD" w:rsidRPr="00C6018B">
        <w:t> </w:t>
      </w:r>
      <w:r w:rsidRPr="00C6018B">
        <w:t>karto ir 1,3</w:t>
      </w:r>
      <w:r w:rsidR="00EC56DD" w:rsidRPr="00C6018B">
        <w:t> </w:t>
      </w:r>
      <w:r w:rsidRPr="00C6018B">
        <w:t>karto.</w:t>
      </w:r>
    </w:p>
    <w:p w14:paraId="330C0606" w14:textId="77777777" w:rsidR="00D87476" w:rsidRPr="00C6018B" w:rsidRDefault="00D87476" w:rsidP="00355E72">
      <w:pPr>
        <w:rPr>
          <w:sz w:val="21"/>
        </w:rPr>
      </w:pPr>
    </w:p>
    <w:p w14:paraId="6F4FDB6F" w14:textId="77777777" w:rsidR="00D87476" w:rsidRPr="00355E72" w:rsidRDefault="00795921" w:rsidP="00355E72">
      <w:pPr>
        <w:rPr>
          <w:u w:val="single"/>
        </w:rPr>
      </w:pPr>
      <w:r w:rsidRPr="00C6018B">
        <w:rPr>
          <w:u w:val="single"/>
        </w:rPr>
        <w:t>CYP3A4</w:t>
      </w:r>
      <w:r w:rsidRPr="00C6018B">
        <w:rPr>
          <w:spacing w:val="-7"/>
          <w:u w:val="single"/>
        </w:rPr>
        <w:t xml:space="preserve"> </w:t>
      </w:r>
      <w:proofErr w:type="spellStart"/>
      <w:r w:rsidRPr="00C6018B">
        <w:rPr>
          <w:u w:val="single"/>
        </w:rPr>
        <w:t>izofermento</w:t>
      </w:r>
      <w:proofErr w:type="spellEnd"/>
      <w:r w:rsidRPr="00C6018B">
        <w:rPr>
          <w:spacing w:val="-6"/>
          <w:u w:val="single"/>
        </w:rPr>
        <w:t xml:space="preserve"> </w:t>
      </w:r>
      <w:r w:rsidRPr="00C6018B">
        <w:rPr>
          <w:u w:val="single"/>
        </w:rPr>
        <w:t>ir</w:t>
      </w:r>
      <w:r w:rsidRPr="00C6018B">
        <w:rPr>
          <w:spacing w:val="-7"/>
          <w:u w:val="single"/>
        </w:rPr>
        <w:t xml:space="preserve"> </w:t>
      </w:r>
      <w:r w:rsidRPr="00C6018B">
        <w:rPr>
          <w:u w:val="single"/>
        </w:rPr>
        <w:t>P-</w:t>
      </w:r>
      <w:proofErr w:type="spellStart"/>
      <w:r w:rsidRPr="00C6018B">
        <w:rPr>
          <w:u w:val="single"/>
        </w:rPr>
        <w:t>gp</w:t>
      </w:r>
      <w:proofErr w:type="spellEnd"/>
      <w:r w:rsidRPr="00C6018B">
        <w:rPr>
          <w:spacing w:val="-6"/>
          <w:u w:val="single"/>
        </w:rPr>
        <w:t xml:space="preserve"> </w:t>
      </w:r>
      <w:proofErr w:type="spellStart"/>
      <w:r w:rsidRPr="00C6018B">
        <w:rPr>
          <w:spacing w:val="-2"/>
          <w:u w:val="single"/>
        </w:rPr>
        <w:t>induktoriai</w:t>
      </w:r>
      <w:proofErr w:type="spellEnd"/>
    </w:p>
    <w:p w14:paraId="65A2278F" w14:textId="77777777" w:rsidR="00D87476" w:rsidRPr="00355E72" w:rsidRDefault="00D87476" w:rsidP="00355E72">
      <w:pPr>
        <w:rPr>
          <w:u w:val="single"/>
        </w:rPr>
      </w:pPr>
    </w:p>
    <w:p w14:paraId="11AD156E" w14:textId="449A6250" w:rsidR="0004232C" w:rsidRPr="00C6018B" w:rsidRDefault="00795921" w:rsidP="00355E72">
      <w:proofErr w:type="spellStart"/>
      <w:r w:rsidRPr="00C6018B">
        <w:t>Apiksabano</w:t>
      </w:r>
      <w:proofErr w:type="spellEnd"/>
      <w:r w:rsidRPr="00C6018B">
        <w:t xml:space="preserve"> skiriant kartu su stipriu tiek CYP3A4 </w:t>
      </w:r>
      <w:proofErr w:type="spellStart"/>
      <w:r w:rsidRPr="00C6018B">
        <w:t>izofermento</w:t>
      </w:r>
      <w:proofErr w:type="spellEnd"/>
      <w:r w:rsidRPr="00C6018B">
        <w:t>, tiek P-</w:t>
      </w:r>
      <w:proofErr w:type="spellStart"/>
      <w:r w:rsidRPr="00C6018B">
        <w:t>gp</w:t>
      </w:r>
      <w:proofErr w:type="spellEnd"/>
      <w:r w:rsidRPr="00C6018B">
        <w:t xml:space="preserve"> </w:t>
      </w:r>
      <w:proofErr w:type="spellStart"/>
      <w:r w:rsidRPr="00C6018B">
        <w:t>induktoriumi</w:t>
      </w:r>
      <w:proofErr w:type="spellEnd"/>
      <w:r w:rsidRPr="00C6018B">
        <w:t xml:space="preserve"> </w:t>
      </w:r>
      <w:proofErr w:type="spellStart"/>
      <w:r w:rsidRPr="00C6018B">
        <w:t>rifampicinu</w:t>
      </w:r>
      <w:proofErr w:type="spellEnd"/>
      <w:r w:rsidRPr="00C6018B">
        <w:t xml:space="preserve">, </w:t>
      </w:r>
      <w:proofErr w:type="spellStart"/>
      <w:r w:rsidRPr="00C6018B">
        <w:rPr>
          <w:position w:val="2"/>
        </w:rPr>
        <w:t>apiksabano</w:t>
      </w:r>
      <w:proofErr w:type="spellEnd"/>
      <w:r w:rsidRPr="00C6018B">
        <w:rPr>
          <w:spacing w:val="-2"/>
          <w:position w:val="2"/>
        </w:rPr>
        <w:t xml:space="preserve"> </w:t>
      </w:r>
      <w:r w:rsidRPr="00C6018B">
        <w:rPr>
          <w:position w:val="2"/>
        </w:rPr>
        <w:t>vidutiniai</w:t>
      </w:r>
      <w:r w:rsidRPr="00C6018B">
        <w:rPr>
          <w:spacing w:val="-2"/>
          <w:position w:val="2"/>
        </w:rPr>
        <w:t xml:space="preserve"> </w:t>
      </w:r>
      <w:r w:rsidRPr="00C6018B">
        <w:rPr>
          <w:position w:val="2"/>
        </w:rPr>
        <w:t>AUC</w:t>
      </w:r>
      <w:r w:rsidRPr="00C6018B">
        <w:rPr>
          <w:spacing w:val="-2"/>
          <w:position w:val="2"/>
        </w:rPr>
        <w:t xml:space="preserve"> </w:t>
      </w:r>
      <w:r w:rsidRPr="00C6018B">
        <w:rPr>
          <w:position w:val="2"/>
        </w:rPr>
        <w:t>ir</w:t>
      </w:r>
      <w:r w:rsidRPr="00C6018B">
        <w:rPr>
          <w:spacing w:val="-2"/>
          <w:position w:val="2"/>
        </w:rPr>
        <w:t xml:space="preserve"> </w:t>
      </w:r>
      <w:r w:rsidRPr="00C6018B">
        <w:rPr>
          <w:position w:val="2"/>
        </w:rPr>
        <w:t>C</w:t>
      </w:r>
      <w:proofErr w:type="spellStart"/>
      <w:r w:rsidRPr="00C6018B">
        <w:rPr>
          <w:sz w:val="14"/>
        </w:rPr>
        <w:t>max</w:t>
      </w:r>
      <w:proofErr w:type="spellEnd"/>
      <w:r w:rsidRPr="00C6018B">
        <w:rPr>
          <w:spacing w:val="16"/>
          <w:sz w:val="14"/>
        </w:rPr>
        <w:t xml:space="preserve"> </w:t>
      </w:r>
      <w:r w:rsidRPr="00C6018B">
        <w:rPr>
          <w:position w:val="2"/>
        </w:rPr>
        <w:t>rodikliai</w:t>
      </w:r>
      <w:r w:rsidRPr="00C6018B">
        <w:rPr>
          <w:spacing w:val="-2"/>
          <w:position w:val="2"/>
        </w:rPr>
        <w:t xml:space="preserve"> </w:t>
      </w:r>
      <w:r w:rsidRPr="00C6018B">
        <w:rPr>
          <w:position w:val="2"/>
        </w:rPr>
        <w:t>sumažėjo,</w:t>
      </w:r>
      <w:r w:rsidRPr="00C6018B">
        <w:rPr>
          <w:spacing w:val="-2"/>
          <w:position w:val="2"/>
        </w:rPr>
        <w:t xml:space="preserve"> </w:t>
      </w:r>
      <w:r w:rsidRPr="00C6018B">
        <w:rPr>
          <w:position w:val="2"/>
        </w:rPr>
        <w:t>atitinkamai</w:t>
      </w:r>
      <w:r w:rsidRPr="00C6018B">
        <w:rPr>
          <w:spacing w:val="-2"/>
          <w:position w:val="2"/>
        </w:rPr>
        <w:t xml:space="preserve"> </w:t>
      </w:r>
      <w:r w:rsidRPr="00C6018B">
        <w:rPr>
          <w:position w:val="2"/>
        </w:rPr>
        <w:t>maždaug</w:t>
      </w:r>
      <w:r w:rsidRPr="00C6018B">
        <w:rPr>
          <w:spacing w:val="-2"/>
          <w:position w:val="2"/>
        </w:rPr>
        <w:t xml:space="preserve"> </w:t>
      </w:r>
      <w:r w:rsidRPr="00C6018B">
        <w:rPr>
          <w:position w:val="2"/>
        </w:rPr>
        <w:t>54</w:t>
      </w:r>
      <w:r w:rsidR="00EC56DD" w:rsidRPr="00C6018B">
        <w:rPr>
          <w:spacing w:val="-2"/>
          <w:position w:val="2"/>
        </w:rPr>
        <w:t> </w:t>
      </w:r>
      <w:r w:rsidRPr="00C6018B">
        <w:rPr>
          <w:position w:val="2"/>
        </w:rPr>
        <w:t>%</w:t>
      </w:r>
      <w:r w:rsidRPr="00C6018B">
        <w:rPr>
          <w:spacing w:val="-2"/>
          <w:position w:val="2"/>
        </w:rPr>
        <w:t xml:space="preserve"> </w:t>
      </w:r>
      <w:r w:rsidRPr="00C6018B">
        <w:rPr>
          <w:position w:val="2"/>
        </w:rPr>
        <w:t>ir</w:t>
      </w:r>
      <w:r w:rsidRPr="00C6018B">
        <w:rPr>
          <w:spacing w:val="-2"/>
          <w:position w:val="2"/>
        </w:rPr>
        <w:t xml:space="preserve"> </w:t>
      </w:r>
      <w:r w:rsidRPr="00C6018B">
        <w:rPr>
          <w:position w:val="2"/>
        </w:rPr>
        <w:t>42</w:t>
      </w:r>
      <w:r w:rsidR="00EC56DD" w:rsidRPr="00C6018B">
        <w:rPr>
          <w:spacing w:val="-2"/>
          <w:position w:val="2"/>
        </w:rPr>
        <w:t> </w:t>
      </w:r>
      <w:r w:rsidRPr="00C6018B">
        <w:rPr>
          <w:position w:val="2"/>
        </w:rPr>
        <w:t>%.</w:t>
      </w:r>
      <w:r w:rsidRPr="00C6018B">
        <w:rPr>
          <w:spacing w:val="-2"/>
          <w:position w:val="2"/>
        </w:rPr>
        <w:t xml:space="preserve"> </w:t>
      </w:r>
      <w:proofErr w:type="spellStart"/>
      <w:r w:rsidRPr="00C6018B">
        <w:rPr>
          <w:position w:val="2"/>
        </w:rPr>
        <w:t>Apiksabano</w:t>
      </w:r>
      <w:proofErr w:type="spellEnd"/>
      <w:r w:rsidRPr="00C6018B">
        <w:rPr>
          <w:position w:val="2"/>
        </w:rPr>
        <w:t xml:space="preserve"> </w:t>
      </w:r>
      <w:r w:rsidRPr="00C6018B">
        <w:t xml:space="preserve">vartojant kartu su kitais stipriais CYP3A4 </w:t>
      </w:r>
      <w:proofErr w:type="spellStart"/>
      <w:r w:rsidRPr="00C6018B">
        <w:t>izofermento</w:t>
      </w:r>
      <w:proofErr w:type="spellEnd"/>
      <w:r w:rsidRPr="00C6018B">
        <w:t xml:space="preserve"> ir P-</w:t>
      </w:r>
      <w:proofErr w:type="spellStart"/>
      <w:r w:rsidRPr="00C6018B">
        <w:t>gp</w:t>
      </w:r>
      <w:proofErr w:type="spellEnd"/>
      <w:r w:rsidRPr="00C6018B">
        <w:t xml:space="preserve"> </w:t>
      </w:r>
      <w:proofErr w:type="spellStart"/>
      <w:r w:rsidRPr="00C6018B">
        <w:t>induktoriais</w:t>
      </w:r>
      <w:proofErr w:type="spellEnd"/>
      <w:r w:rsidRPr="00C6018B">
        <w:t xml:space="preserve"> (pvz., </w:t>
      </w:r>
      <w:proofErr w:type="spellStart"/>
      <w:r w:rsidRPr="00C6018B">
        <w:t>fenitoinu</w:t>
      </w:r>
      <w:proofErr w:type="spellEnd"/>
      <w:r w:rsidRPr="00C6018B">
        <w:t xml:space="preserve">, </w:t>
      </w:r>
      <w:proofErr w:type="spellStart"/>
      <w:r w:rsidRPr="00C6018B">
        <w:t>karbamazepinu</w:t>
      </w:r>
      <w:proofErr w:type="spellEnd"/>
      <w:r w:rsidRPr="00C6018B">
        <w:t xml:space="preserve">, </w:t>
      </w:r>
      <w:proofErr w:type="spellStart"/>
      <w:r w:rsidRPr="00C6018B">
        <w:t>fenobarbitaliu</w:t>
      </w:r>
      <w:proofErr w:type="spellEnd"/>
      <w:r w:rsidRPr="00C6018B">
        <w:t xml:space="preserve"> ar jonažol</w:t>
      </w:r>
      <w:r w:rsidR="0004232C" w:rsidRPr="00C6018B">
        <w:t>ių žolės vaistiniais</w:t>
      </w:r>
      <w:r w:rsidRPr="00C6018B">
        <w:t xml:space="preserve"> preparatais), </w:t>
      </w:r>
      <w:proofErr w:type="spellStart"/>
      <w:r w:rsidRPr="00C6018B">
        <w:t>apiksabano</w:t>
      </w:r>
      <w:proofErr w:type="spellEnd"/>
      <w:r w:rsidRPr="00C6018B">
        <w:t xml:space="preserve"> koncentracija plazmoje taip pat gali sumažėti. Kartu su šiais vaistiniais preparatais vartojamo </w:t>
      </w:r>
      <w:proofErr w:type="spellStart"/>
      <w:r w:rsidRPr="00C6018B">
        <w:t>apiksabano</w:t>
      </w:r>
      <w:proofErr w:type="spellEnd"/>
      <w:r w:rsidRPr="00C6018B">
        <w:t xml:space="preserve"> dozės koreguoti nereikia</w:t>
      </w:r>
      <w:r w:rsidR="0004232C" w:rsidRPr="00C6018B">
        <w:t>. Vis dėl to</w:t>
      </w:r>
      <w:r w:rsidRPr="00C6018B">
        <w:t xml:space="preserve"> </w:t>
      </w:r>
      <w:proofErr w:type="spellStart"/>
      <w:r w:rsidRPr="00C6018B">
        <w:t>apiksaban</w:t>
      </w:r>
      <w:r w:rsidR="0004232C" w:rsidRPr="00C6018B">
        <w:t>o</w:t>
      </w:r>
      <w:proofErr w:type="spellEnd"/>
      <w:r w:rsidRPr="00C6018B">
        <w:t xml:space="preserve"> reikia vartoti atsargiai pacientams, kurie kartu vartoja stiprius CYP3A4 </w:t>
      </w:r>
      <w:proofErr w:type="spellStart"/>
      <w:r w:rsidRPr="00C6018B">
        <w:t>izofermento</w:t>
      </w:r>
      <w:proofErr w:type="spellEnd"/>
      <w:r w:rsidRPr="00C6018B">
        <w:t xml:space="preserve"> ir P-</w:t>
      </w:r>
      <w:proofErr w:type="spellStart"/>
      <w:r w:rsidRPr="00C6018B">
        <w:t>gp</w:t>
      </w:r>
      <w:proofErr w:type="spellEnd"/>
      <w:r w:rsidRPr="00C6018B">
        <w:t xml:space="preserve"> </w:t>
      </w:r>
      <w:proofErr w:type="spellStart"/>
      <w:r w:rsidRPr="00C6018B">
        <w:t>induktorius</w:t>
      </w:r>
      <w:proofErr w:type="spellEnd"/>
      <w:r w:rsidRPr="00C6018B">
        <w:t>, insulto bei sisteminės embolijos profilaktikai pacientams, kuriems pasireiškia VNPV, ir pasikartojančios GVT ir PE profilaktikai.</w:t>
      </w:r>
      <w:r w:rsidR="00D11A1A" w:rsidRPr="00C6018B">
        <w:t xml:space="preserve"> </w:t>
      </w:r>
    </w:p>
    <w:p w14:paraId="5535D40D" w14:textId="20810BC4" w:rsidR="00D87476" w:rsidRPr="00C6018B" w:rsidRDefault="00795921" w:rsidP="00355E72">
      <w:proofErr w:type="spellStart"/>
      <w:r w:rsidRPr="00C6018B">
        <w:t>Apiksabano</w:t>
      </w:r>
      <w:proofErr w:type="spellEnd"/>
      <w:r w:rsidRPr="00C6018B">
        <w:rPr>
          <w:spacing w:val="-1"/>
        </w:rPr>
        <w:t xml:space="preserve"> </w:t>
      </w:r>
      <w:r w:rsidRPr="00C6018B">
        <w:t>nerekomenduojama</w:t>
      </w:r>
      <w:r w:rsidRPr="00C6018B">
        <w:rPr>
          <w:spacing w:val="-1"/>
        </w:rPr>
        <w:t xml:space="preserve"> </w:t>
      </w:r>
      <w:r w:rsidRPr="00C6018B">
        <w:t>skirti</w:t>
      </w:r>
      <w:r w:rsidRPr="00C6018B">
        <w:rPr>
          <w:spacing w:val="-1"/>
        </w:rPr>
        <w:t xml:space="preserve"> </w:t>
      </w:r>
      <w:r w:rsidRPr="00C6018B">
        <w:t>GVT</w:t>
      </w:r>
      <w:r w:rsidRPr="00C6018B">
        <w:rPr>
          <w:spacing w:val="-1"/>
        </w:rPr>
        <w:t xml:space="preserve"> </w:t>
      </w:r>
      <w:r w:rsidRPr="00C6018B">
        <w:t>ir</w:t>
      </w:r>
      <w:r w:rsidRPr="00C6018B">
        <w:rPr>
          <w:spacing w:val="-1"/>
        </w:rPr>
        <w:t xml:space="preserve"> </w:t>
      </w:r>
      <w:r w:rsidRPr="00C6018B">
        <w:t>PE</w:t>
      </w:r>
      <w:r w:rsidRPr="00C6018B">
        <w:rPr>
          <w:spacing w:val="-1"/>
        </w:rPr>
        <w:t xml:space="preserve"> </w:t>
      </w:r>
      <w:r w:rsidRPr="00C6018B">
        <w:t>gydymui</w:t>
      </w:r>
      <w:r w:rsidRPr="00C6018B">
        <w:rPr>
          <w:spacing w:val="-1"/>
        </w:rPr>
        <w:t xml:space="preserve"> </w:t>
      </w:r>
      <w:r w:rsidRPr="00C6018B">
        <w:t>pacientams,</w:t>
      </w:r>
      <w:r w:rsidRPr="00C6018B">
        <w:rPr>
          <w:spacing w:val="-1"/>
        </w:rPr>
        <w:t xml:space="preserve"> </w:t>
      </w:r>
      <w:r w:rsidRPr="00C6018B">
        <w:t>kurie</w:t>
      </w:r>
      <w:r w:rsidRPr="00C6018B">
        <w:rPr>
          <w:spacing w:val="-1"/>
        </w:rPr>
        <w:t xml:space="preserve"> </w:t>
      </w:r>
      <w:r w:rsidRPr="00C6018B">
        <w:t>kartu</w:t>
      </w:r>
      <w:r w:rsidRPr="00C6018B">
        <w:rPr>
          <w:spacing w:val="-1"/>
        </w:rPr>
        <w:t xml:space="preserve"> </w:t>
      </w:r>
      <w:r w:rsidRPr="00C6018B">
        <w:t>vartoja</w:t>
      </w:r>
      <w:r w:rsidRPr="00C6018B">
        <w:rPr>
          <w:spacing w:val="-1"/>
        </w:rPr>
        <w:t xml:space="preserve"> </w:t>
      </w:r>
      <w:r w:rsidRPr="00C6018B">
        <w:t>sisteminio poveikio</w:t>
      </w:r>
      <w:r w:rsidRPr="00C6018B">
        <w:rPr>
          <w:spacing w:val="-7"/>
        </w:rPr>
        <w:t xml:space="preserve"> </w:t>
      </w:r>
      <w:r w:rsidRPr="00C6018B">
        <w:t>stiprius</w:t>
      </w:r>
      <w:r w:rsidRPr="00C6018B">
        <w:rPr>
          <w:spacing w:val="-6"/>
        </w:rPr>
        <w:t xml:space="preserve"> </w:t>
      </w:r>
      <w:r w:rsidRPr="00C6018B">
        <w:t>CYP3A4</w:t>
      </w:r>
      <w:r w:rsidRPr="00C6018B">
        <w:rPr>
          <w:spacing w:val="-6"/>
        </w:rPr>
        <w:t xml:space="preserve"> </w:t>
      </w:r>
      <w:r w:rsidRPr="00C6018B">
        <w:t>ir</w:t>
      </w:r>
      <w:r w:rsidRPr="00C6018B">
        <w:rPr>
          <w:spacing w:val="-6"/>
        </w:rPr>
        <w:t xml:space="preserve"> </w:t>
      </w:r>
      <w:r w:rsidRPr="00C6018B">
        <w:t>P-</w:t>
      </w:r>
      <w:proofErr w:type="spellStart"/>
      <w:r w:rsidRPr="00C6018B">
        <w:t>gp</w:t>
      </w:r>
      <w:proofErr w:type="spellEnd"/>
      <w:r w:rsidRPr="00C6018B">
        <w:rPr>
          <w:spacing w:val="-6"/>
        </w:rPr>
        <w:t xml:space="preserve"> </w:t>
      </w:r>
      <w:proofErr w:type="spellStart"/>
      <w:r w:rsidRPr="00C6018B">
        <w:t>induktorius</w:t>
      </w:r>
      <w:proofErr w:type="spellEnd"/>
      <w:r w:rsidRPr="00C6018B">
        <w:t>,</w:t>
      </w:r>
      <w:r w:rsidRPr="00C6018B">
        <w:rPr>
          <w:spacing w:val="-6"/>
        </w:rPr>
        <w:t xml:space="preserve"> </w:t>
      </w:r>
      <w:r w:rsidRPr="00C6018B">
        <w:t>nes</w:t>
      </w:r>
      <w:r w:rsidRPr="00C6018B">
        <w:rPr>
          <w:spacing w:val="-7"/>
        </w:rPr>
        <w:t xml:space="preserve"> </w:t>
      </w:r>
      <w:r w:rsidRPr="00C6018B">
        <w:t>gali</w:t>
      </w:r>
      <w:r w:rsidRPr="00C6018B">
        <w:rPr>
          <w:spacing w:val="-8"/>
        </w:rPr>
        <w:t xml:space="preserve"> </w:t>
      </w:r>
      <w:r w:rsidRPr="00C6018B">
        <w:t>būti</w:t>
      </w:r>
      <w:r w:rsidRPr="00C6018B">
        <w:rPr>
          <w:spacing w:val="-6"/>
        </w:rPr>
        <w:t xml:space="preserve"> </w:t>
      </w:r>
      <w:r w:rsidRPr="00C6018B">
        <w:t>mažesnis</w:t>
      </w:r>
      <w:r w:rsidRPr="00C6018B">
        <w:rPr>
          <w:spacing w:val="-6"/>
        </w:rPr>
        <w:t xml:space="preserve"> </w:t>
      </w:r>
      <w:r w:rsidR="0004232C" w:rsidRPr="00C6018B">
        <w:rPr>
          <w:spacing w:val="-6"/>
        </w:rPr>
        <w:t xml:space="preserve">vaistinio preparato </w:t>
      </w:r>
      <w:r w:rsidRPr="00C6018B">
        <w:t>veiksmingumas</w:t>
      </w:r>
      <w:r w:rsidRPr="00C6018B">
        <w:rPr>
          <w:spacing w:val="-6"/>
        </w:rPr>
        <w:t xml:space="preserve"> </w:t>
      </w:r>
      <w:r w:rsidRPr="00C6018B">
        <w:t>(žr.</w:t>
      </w:r>
      <w:r w:rsidRPr="00C6018B">
        <w:rPr>
          <w:spacing w:val="-6"/>
        </w:rPr>
        <w:t xml:space="preserve"> </w:t>
      </w:r>
      <w:r w:rsidRPr="00C6018B">
        <w:t>4.4</w:t>
      </w:r>
      <w:r w:rsidRPr="00C6018B">
        <w:rPr>
          <w:spacing w:val="-5"/>
        </w:rPr>
        <w:t xml:space="preserve"> </w:t>
      </w:r>
      <w:r w:rsidRPr="00C6018B">
        <w:rPr>
          <w:spacing w:val="-2"/>
        </w:rPr>
        <w:t>skyrių).</w:t>
      </w:r>
    </w:p>
    <w:p w14:paraId="0D14CB3F" w14:textId="77777777" w:rsidR="00D87476" w:rsidRPr="00C6018B" w:rsidRDefault="00D87476" w:rsidP="00355E72">
      <w:pPr>
        <w:rPr>
          <w:sz w:val="21"/>
        </w:rPr>
      </w:pPr>
    </w:p>
    <w:p w14:paraId="71C5DF2A" w14:textId="5C653EE3" w:rsidR="00D87476" w:rsidRPr="00355E72" w:rsidRDefault="00795921" w:rsidP="00355E72">
      <w:pPr>
        <w:rPr>
          <w:u w:val="single"/>
        </w:rPr>
      </w:pPr>
      <w:r w:rsidRPr="00C6018B">
        <w:rPr>
          <w:u w:val="single"/>
        </w:rPr>
        <w:t>Antikoaguliantai,</w:t>
      </w:r>
      <w:r w:rsidRPr="00C6018B">
        <w:rPr>
          <w:spacing w:val="-11"/>
          <w:u w:val="single"/>
        </w:rPr>
        <w:t xml:space="preserve"> </w:t>
      </w:r>
      <w:r w:rsidRPr="00C6018B">
        <w:rPr>
          <w:u w:val="single"/>
        </w:rPr>
        <w:t>trombocitų</w:t>
      </w:r>
      <w:r w:rsidRPr="00C6018B">
        <w:rPr>
          <w:spacing w:val="-9"/>
          <w:u w:val="single"/>
        </w:rPr>
        <w:t xml:space="preserve"> </w:t>
      </w:r>
      <w:proofErr w:type="spellStart"/>
      <w:r w:rsidRPr="00C6018B">
        <w:rPr>
          <w:u w:val="single"/>
        </w:rPr>
        <w:t>agregacijos</w:t>
      </w:r>
      <w:proofErr w:type="spellEnd"/>
      <w:r w:rsidRPr="00C6018B">
        <w:rPr>
          <w:spacing w:val="-9"/>
          <w:u w:val="single"/>
        </w:rPr>
        <w:t xml:space="preserve"> </w:t>
      </w:r>
      <w:r w:rsidRPr="00C6018B">
        <w:rPr>
          <w:u w:val="single"/>
        </w:rPr>
        <w:t>inhibitoriai,</w:t>
      </w:r>
      <w:r w:rsidRPr="00C6018B">
        <w:rPr>
          <w:spacing w:val="-9"/>
          <w:u w:val="single"/>
        </w:rPr>
        <w:t xml:space="preserve"> </w:t>
      </w:r>
      <w:r w:rsidRPr="00C6018B">
        <w:rPr>
          <w:u w:val="single"/>
        </w:rPr>
        <w:t>SSRI</w:t>
      </w:r>
      <w:r w:rsidRPr="00C6018B">
        <w:rPr>
          <w:spacing w:val="-9"/>
          <w:u w:val="single"/>
        </w:rPr>
        <w:t xml:space="preserve"> </w:t>
      </w:r>
      <w:r w:rsidRPr="00C6018B">
        <w:rPr>
          <w:u w:val="single"/>
        </w:rPr>
        <w:t>(SNRI)</w:t>
      </w:r>
      <w:r w:rsidRPr="00C6018B">
        <w:rPr>
          <w:spacing w:val="-9"/>
          <w:u w:val="single"/>
        </w:rPr>
        <w:t xml:space="preserve"> </w:t>
      </w:r>
      <w:r w:rsidRPr="00C6018B">
        <w:rPr>
          <w:u w:val="single"/>
        </w:rPr>
        <w:t>ir</w:t>
      </w:r>
      <w:r w:rsidRPr="00C6018B">
        <w:rPr>
          <w:spacing w:val="-8"/>
          <w:u w:val="single"/>
        </w:rPr>
        <w:t xml:space="preserve"> </w:t>
      </w:r>
      <w:r w:rsidRPr="00C6018B">
        <w:rPr>
          <w:spacing w:val="-4"/>
          <w:u w:val="single"/>
        </w:rPr>
        <w:t>NV</w:t>
      </w:r>
      <w:r w:rsidR="00525B35" w:rsidRPr="00C6018B">
        <w:rPr>
          <w:spacing w:val="-4"/>
          <w:u w:val="single"/>
        </w:rPr>
        <w:t>P</w:t>
      </w:r>
      <w:r w:rsidRPr="00C6018B">
        <w:rPr>
          <w:spacing w:val="-4"/>
          <w:u w:val="single"/>
        </w:rPr>
        <w:t>NU</w:t>
      </w:r>
    </w:p>
    <w:p w14:paraId="4F0F3FB3" w14:textId="77777777" w:rsidR="00D87476" w:rsidRPr="00355E72" w:rsidRDefault="00D87476" w:rsidP="00355E72">
      <w:pPr>
        <w:rPr>
          <w:u w:val="single"/>
        </w:rPr>
      </w:pPr>
    </w:p>
    <w:p w14:paraId="170B902B" w14:textId="77777777" w:rsidR="00D87476" w:rsidRPr="00C6018B" w:rsidRDefault="00795921" w:rsidP="00355E72">
      <w:r w:rsidRPr="00C6018B">
        <w:t xml:space="preserve">Dėl padidėjusios kraujavimo rizikos </w:t>
      </w:r>
      <w:proofErr w:type="spellStart"/>
      <w:r w:rsidRPr="00C6018B">
        <w:t>apiksabano</w:t>
      </w:r>
      <w:proofErr w:type="spellEnd"/>
      <w:r w:rsidRPr="00C6018B">
        <w:t xml:space="preserve"> negalima vartoti kartu su jokiais kitais antikoaguliantais,</w:t>
      </w:r>
      <w:r w:rsidRPr="00C6018B">
        <w:rPr>
          <w:spacing w:val="-2"/>
        </w:rPr>
        <w:t xml:space="preserve"> </w:t>
      </w:r>
      <w:r w:rsidRPr="00C6018B">
        <w:t>išskyrus</w:t>
      </w:r>
      <w:r w:rsidRPr="00C6018B">
        <w:rPr>
          <w:spacing w:val="-2"/>
        </w:rPr>
        <w:t xml:space="preserve"> </w:t>
      </w:r>
      <w:r w:rsidRPr="00C6018B">
        <w:t>konkrečias</w:t>
      </w:r>
      <w:r w:rsidRPr="00C6018B">
        <w:rPr>
          <w:spacing w:val="-2"/>
        </w:rPr>
        <w:t xml:space="preserve"> </w:t>
      </w:r>
      <w:r w:rsidRPr="00C6018B">
        <w:t>aplinkybes,</w:t>
      </w:r>
      <w:r w:rsidRPr="00C6018B">
        <w:rPr>
          <w:spacing w:val="-2"/>
        </w:rPr>
        <w:t xml:space="preserve"> </w:t>
      </w:r>
      <w:r w:rsidRPr="00C6018B">
        <w:t>kai</w:t>
      </w:r>
      <w:r w:rsidRPr="00C6018B">
        <w:rPr>
          <w:spacing w:val="-2"/>
        </w:rPr>
        <w:t xml:space="preserve"> </w:t>
      </w:r>
      <w:r w:rsidRPr="00C6018B">
        <w:t>vienas</w:t>
      </w:r>
      <w:r w:rsidRPr="00C6018B">
        <w:rPr>
          <w:spacing w:val="-2"/>
        </w:rPr>
        <w:t xml:space="preserve"> </w:t>
      </w:r>
      <w:r w:rsidRPr="00C6018B">
        <w:t>antikoaguliantas</w:t>
      </w:r>
      <w:r w:rsidRPr="00C6018B">
        <w:rPr>
          <w:spacing w:val="-2"/>
        </w:rPr>
        <w:t xml:space="preserve"> </w:t>
      </w:r>
      <w:r w:rsidRPr="00C6018B">
        <w:t>keičiamas</w:t>
      </w:r>
      <w:r w:rsidRPr="00C6018B">
        <w:rPr>
          <w:spacing w:val="-2"/>
        </w:rPr>
        <w:t xml:space="preserve"> </w:t>
      </w:r>
      <w:r w:rsidRPr="00C6018B">
        <w:t>kitu;</w:t>
      </w:r>
      <w:r w:rsidRPr="00C6018B">
        <w:rPr>
          <w:spacing w:val="-2"/>
        </w:rPr>
        <w:t xml:space="preserve"> </w:t>
      </w:r>
      <w:r w:rsidRPr="00C6018B">
        <w:t>kai skiriamos</w:t>
      </w:r>
      <w:r w:rsidRPr="00C6018B">
        <w:rPr>
          <w:spacing w:val="-3"/>
        </w:rPr>
        <w:t xml:space="preserve"> </w:t>
      </w:r>
      <w:r w:rsidRPr="00C6018B">
        <w:t>NFH</w:t>
      </w:r>
      <w:r w:rsidRPr="00C6018B">
        <w:rPr>
          <w:spacing w:val="-3"/>
        </w:rPr>
        <w:t xml:space="preserve"> </w:t>
      </w:r>
      <w:r w:rsidRPr="00C6018B">
        <w:t>dozės,</w:t>
      </w:r>
      <w:r w:rsidRPr="00C6018B">
        <w:rPr>
          <w:spacing w:val="-3"/>
        </w:rPr>
        <w:t xml:space="preserve"> </w:t>
      </w:r>
      <w:r w:rsidRPr="00C6018B">
        <w:t>būtinos</w:t>
      </w:r>
      <w:r w:rsidRPr="00C6018B">
        <w:rPr>
          <w:spacing w:val="-3"/>
        </w:rPr>
        <w:t xml:space="preserve"> </w:t>
      </w:r>
      <w:r w:rsidRPr="00C6018B">
        <w:t>centrinės</w:t>
      </w:r>
      <w:r w:rsidRPr="00C6018B">
        <w:rPr>
          <w:spacing w:val="-3"/>
        </w:rPr>
        <w:t xml:space="preserve"> </w:t>
      </w:r>
      <w:r w:rsidRPr="00C6018B">
        <w:t>venos</w:t>
      </w:r>
      <w:r w:rsidRPr="00C6018B">
        <w:rPr>
          <w:spacing w:val="-3"/>
        </w:rPr>
        <w:t xml:space="preserve"> </w:t>
      </w:r>
      <w:r w:rsidRPr="00C6018B">
        <w:t>arba</w:t>
      </w:r>
      <w:r w:rsidRPr="00C6018B">
        <w:rPr>
          <w:spacing w:val="-3"/>
        </w:rPr>
        <w:t xml:space="preserve"> </w:t>
      </w:r>
      <w:r w:rsidRPr="00C6018B">
        <w:t>arterinio</w:t>
      </w:r>
      <w:r w:rsidRPr="00C6018B">
        <w:rPr>
          <w:spacing w:val="-3"/>
        </w:rPr>
        <w:t xml:space="preserve"> </w:t>
      </w:r>
      <w:r w:rsidRPr="00C6018B">
        <w:t>kateterio</w:t>
      </w:r>
      <w:r w:rsidRPr="00C6018B">
        <w:rPr>
          <w:spacing w:val="-3"/>
        </w:rPr>
        <w:t xml:space="preserve"> </w:t>
      </w:r>
      <w:r w:rsidRPr="00C6018B">
        <w:t>pralaidumui</w:t>
      </w:r>
      <w:r w:rsidRPr="00C6018B">
        <w:rPr>
          <w:spacing w:val="-3"/>
        </w:rPr>
        <w:t xml:space="preserve"> </w:t>
      </w:r>
      <w:r w:rsidRPr="00C6018B">
        <w:t>palaikyti;</w:t>
      </w:r>
      <w:r w:rsidRPr="00C6018B">
        <w:rPr>
          <w:spacing w:val="-3"/>
        </w:rPr>
        <w:t xml:space="preserve"> </w:t>
      </w:r>
      <w:r w:rsidRPr="00C6018B">
        <w:t xml:space="preserve">arba skiriama NFH </w:t>
      </w:r>
      <w:proofErr w:type="spellStart"/>
      <w:r w:rsidRPr="00C6018B">
        <w:t>kateterinės</w:t>
      </w:r>
      <w:proofErr w:type="spellEnd"/>
      <w:r w:rsidRPr="00C6018B">
        <w:t xml:space="preserve"> </w:t>
      </w:r>
      <w:proofErr w:type="spellStart"/>
      <w:r w:rsidRPr="00C6018B">
        <w:t>abliacijos</w:t>
      </w:r>
      <w:proofErr w:type="spellEnd"/>
      <w:r w:rsidRPr="00C6018B">
        <w:t>, atliekamos dėl prieširdžių virpėjimo, metu (žr. 4.3 skyrių).</w:t>
      </w:r>
    </w:p>
    <w:p w14:paraId="31A688CE" w14:textId="77777777" w:rsidR="00D87476" w:rsidRPr="00C6018B" w:rsidRDefault="00D87476" w:rsidP="00355E72"/>
    <w:p w14:paraId="5CDB0FBD" w14:textId="16201B66" w:rsidR="00D87476" w:rsidRPr="00C6018B" w:rsidRDefault="00795921" w:rsidP="00355E72">
      <w:r w:rsidRPr="00C6018B">
        <w:t>Po</w:t>
      </w:r>
      <w:r w:rsidRPr="00C6018B">
        <w:rPr>
          <w:spacing w:val="-2"/>
        </w:rPr>
        <w:t xml:space="preserve"> </w:t>
      </w:r>
      <w:proofErr w:type="spellStart"/>
      <w:r w:rsidRPr="00C6018B">
        <w:t>enoksaparino</w:t>
      </w:r>
      <w:proofErr w:type="spellEnd"/>
      <w:r w:rsidRPr="00C6018B">
        <w:rPr>
          <w:spacing w:val="-3"/>
        </w:rPr>
        <w:t xml:space="preserve"> </w:t>
      </w:r>
      <w:r w:rsidRPr="00C6018B">
        <w:t>(vienkartinė</w:t>
      </w:r>
      <w:r w:rsidRPr="00C6018B">
        <w:rPr>
          <w:spacing w:val="-3"/>
        </w:rPr>
        <w:t xml:space="preserve"> </w:t>
      </w:r>
      <w:r w:rsidRPr="00C6018B">
        <w:t>40</w:t>
      </w:r>
      <w:r w:rsidR="00EC56DD" w:rsidRPr="00C6018B">
        <w:rPr>
          <w:spacing w:val="-3"/>
        </w:rPr>
        <w:t> </w:t>
      </w:r>
      <w:r w:rsidRPr="00C6018B">
        <w:t>mg</w:t>
      </w:r>
      <w:r w:rsidRPr="00C6018B">
        <w:rPr>
          <w:spacing w:val="-3"/>
        </w:rPr>
        <w:t xml:space="preserve"> </w:t>
      </w:r>
      <w:r w:rsidRPr="00C6018B">
        <w:t>dozė)</w:t>
      </w:r>
      <w:r w:rsidRPr="00C6018B">
        <w:rPr>
          <w:spacing w:val="-3"/>
        </w:rPr>
        <w:t xml:space="preserve"> </w:t>
      </w:r>
      <w:r w:rsidRPr="00C6018B">
        <w:t>pavartojimo</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proofErr w:type="spellStart"/>
      <w:r w:rsidRPr="00C6018B">
        <w:t>apiksabanu</w:t>
      </w:r>
      <w:proofErr w:type="spellEnd"/>
      <w:r w:rsidRPr="00C6018B">
        <w:rPr>
          <w:spacing w:val="-3"/>
        </w:rPr>
        <w:t xml:space="preserve"> </w:t>
      </w:r>
      <w:r w:rsidRPr="00C6018B">
        <w:t>(5</w:t>
      </w:r>
      <w:r w:rsidR="00EC56DD" w:rsidRPr="00C6018B">
        <w:rPr>
          <w:spacing w:val="-3"/>
        </w:rPr>
        <w:t> </w:t>
      </w:r>
      <w:r w:rsidRPr="00C6018B">
        <w:t>mg</w:t>
      </w:r>
      <w:r w:rsidRPr="00C6018B">
        <w:rPr>
          <w:spacing w:val="-3"/>
        </w:rPr>
        <w:t xml:space="preserve"> </w:t>
      </w:r>
      <w:r w:rsidRPr="00C6018B">
        <w:t>vienkartinė</w:t>
      </w:r>
      <w:r w:rsidRPr="00C6018B">
        <w:rPr>
          <w:spacing w:val="-3"/>
        </w:rPr>
        <w:t xml:space="preserve"> </w:t>
      </w:r>
      <w:r w:rsidRPr="00C6018B">
        <w:t xml:space="preserve">dozė), buvo stebėtas adityvus poveikis </w:t>
      </w:r>
      <w:proofErr w:type="spellStart"/>
      <w:r w:rsidRPr="00C6018B">
        <w:t>anti-Xa</w:t>
      </w:r>
      <w:proofErr w:type="spellEnd"/>
      <w:r w:rsidRPr="00C6018B">
        <w:t xml:space="preserve"> faktoriaus aktyvumui.</w:t>
      </w:r>
    </w:p>
    <w:p w14:paraId="5AF7BBBF" w14:textId="77777777" w:rsidR="00D87476" w:rsidRPr="00355E72" w:rsidRDefault="00D87476" w:rsidP="00355E72"/>
    <w:p w14:paraId="6CEA726A" w14:textId="68C7CED3" w:rsidR="00D87476" w:rsidRPr="00C6018B" w:rsidRDefault="00795921" w:rsidP="00355E72">
      <w:proofErr w:type="spellStart"/>
      <w:r w:rsidRPr="00C6018B">
        <w:t>Apiksabano</w:t>
      </w:r>
      <w:proofErr w:type="spellEnd"/>
      <w:r w:rsidRPr="00C6018B">
        <w:rPr>
          <w:spacing w:val="-3"/>
        </w:rPr>
        <w:t xml:space="preserve"> </w:t>
      </w:r>
      <w:r w:rsidRPr="00C6018B">
        <w:t>skiriant</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vieną</w:t>
      </w:r>
      <w:r w:rsidRPr="00C6018B">
        <w:rPr>
          <w:spacing w:val="-3"/>
        </w:rPr>
        <w:t xml:space="preserve"> </w:t>
      </w:r>
      <w:r w:rsidRPr="00C6018B">
        <w:t>kartą</w:t>
      </w:r>
      <w:r w:rsidRPr="00C6018B">
        <w:rPr>
          <w:spacing w:val="-3"/>
        </w:rPr>
        <w:t xml:space="preserve"> </w:t>
      </w:r>
      <w:r w:rsidRPr="00C6018B">
        <w:t>per</w:t>
      </w:r>
      <w:r w:rsidRPr="00C6018B">
        <w:rPr>
          <w:spacing w:val="-3"/>
        </w:rPr>
        <w:t xml:space="preserve"> </w:t>
      </w:r>
      <w:r w:rsidRPr="00C6018B">
        <w:t>parą</w:t>
      </w:r>
      <w:r w:rsidRPr="00C6018B">
        <w:rPr>
          <w:spacing w:val="-2"/>
        </w:rPr>
        <w:t xml:space="preserve"> </w:t>
      </w:r>
      <w:r w:rsidRPr="00C6018B">
        <w:t>vartojama</w:t>
      </w:r>
      <w:r w:rsidRPr="00C6018B">
        <w:rPr>
          <w:spacing w:val="-3"/>
        </w:rPr>
        <w:t xml:space="preserve"> </w:t>
      </w:r>
      <w:r w:rsidRPr="00C6018B">
        <w:t>325</w:t>
      </w:r>
      <w:r w:rsidR="00EC56DD" w:rsidRPr="00C6018B">
        <w:rPr>
          <w:spacing w:val="-3"/>
        </w:rPr>
        <w:t> </w:t>
      </w:r>
      <w:r w:rsidRPr="00C6018B">
        <w:t>mg</w:t>
      </w:r>
      <w:r w:rsidRPr="00C6018B">
        <w:rPr>
          <w:spacing w:val="-4"/>
        </w:rPr>
        <w:t xml:space="preserve"> </w:t>
      </w:r>
      <w:r w:rsidRPr="00C6018B">
        <w:t>ASR</w:t>
      </w:r>
      <w:r w:rsidRPr="00C6018B">
        <w:rPr>
          <w:spacing w:val="-3"/>
        </w:rPr>
        <w:t xml:space="preserve"> </w:t>
      </w:r>
      <w:r w:rsidRPr="00C6018B">
        <w:t>doze,</w:t>
      </w:r>
      <w:r w:rsidRPr="00C6018B">
        <w:rPr>
          <w:spacing w:val="-3"/>
        </w:rPr>
        <w:t xml:space="preserve"> </w:t>
      </w:r>
      <w:proofErr w:type="spellStart"/>
      <w:r w:rsidRPr="00C6018B">
        <w:t>farmakokinetinės</w:t>
      </w:r>
      <w:proofErr w:type="spellEnd"/>
      <w:r w:rsidRPr="00C6018B">
        <w:rPr>
          <w:spacing w:val="-3"/>
        </w:rPr>
        <w:t xml:space="preserve"> </w:t>
      </w:r>
      <w:r w:rsidRPr="00C6018B">
        <w:t xml:space="preserve">ar </w:t>
      </w:r>
      <w:proofErr w:type="spellStart"/>
      <w:r w:rsidRPr="00C6018B">
        <w:t>farmakodinaminės</w:t>
      </w:r>
      <w:proofErr w:type="spellEnd"/>
      <w:r w:rsidRPr="00C6018B">
        <w:t xml:space="preserve"> sąveikos nenustatyta.</w:t>
      </w:r>
    </w:p>
    <w:p w14:paraId="79343927" w14:textId="77777777" w:rsidR="00D87476" w:rsidRPr="00355E72" w:rsidRDefault="00D87476" w:rsidP="00355E72"/>
    <w:p w14:paraId="638175B1" w14:textId="0CD4902F" w:rsidR="00D87476" w:rsidRPr="00C6018B" w:rsidRDefault="00795921" w:rsidP="00355E72">
      <w:r w:rsidRPr="00C6018B">
        <w:t>I</w:t>
      </w:r>
      <w:r w:rsidRPr="00C6018B">
        <w:rPr>
          <w:spacing w:val="-5"/>
        </w:rPr>
        <w:t xml:space="preserve"> </w:t>
      </w:r>
      <w:r w:rsidRPr="00C6018B">
        <w:t>fazės</w:t>
      </w:r>
      <w:r w:rsidRPr="00C6018B">
        <w:rPr>
          <w:spacing w:val="-2"/>
        </w:rPr>
        <w:t xml:space="preserve"> </w:t>
      </w:r>
      <w:r w:rsidRPr="00C6018B">
        <w:t>tyrimų</w:t>
      </w:r>
      <w:r w:rsidRPr="00C6018B">
        <w:rPr>
          <w:spacing w:val="-2"/>
        </w:rPr>
        <w:t xml:space="preserve"> </w:t>
      </w:r>
      <w:r w:rsidRPr="00C6018B">
        <w:t>metu</w:t>
      </w:r>
      <w:r w:rsidRPr="00C6018B">
        <w:rPr>
          <w:spacing w:val="-2"/>
        </w:rPr>
        <w:t xml:space="preserve"> </w:t>
      </w:r>
      <w:proofErr w:type="spellStart"/>
      <w:r w:rsidRPr="00C6018B">
        <w:t>apiksabano</w:t>
      </w:r>
      <w:proofErr w:type="spellEnd"/>
      <w:r w:rsidRPr="00C6018B">
        <w:rPr>
          <w:spacing w:val="-2"/>
        </w:rPr>
        <w:t xml:space="preserve"> </w:t>
      </w:r>
      <w:r w:rsidRPr="00C6018B">
        <w:t>skiriant</w:t>
      </w:r>
      <w:r w:rsidRPr="00C6018B">
        <w:rPr>
          <w:spacing w:val="-2"/>
        </w:rPr>
        <w:t xml:space="preserve"> </w:t>
      </w:r>
      <w:r w:rsidRPr="00C6018B">
        <w:t>kartu</w:t>
      </w:r>
      <w:r w:rsidRPr="00C6018B">
        <w:rPr>
          <w:spacing w:val="-2"/>
        </w:rPr>
        <w:t xml:space="preserve"> </w:t>
      </w:r>
      <w:r w:rsidRPr="00C6018B">
        <w:t>su</w:t>
      </w:r>
      <w:r w:rsidRPr="00C6018B">
        <w:rPr>
          <w:spacing w:val="-2"/>
        </w:rPr>
        <w:t xml:space="preserve"> </w:t>
      </w:r>
      <w:proofErr w:type="spellStart"/>
      <w:r w:rsidRPr="00C6018B">
        <w:t>klopidogreliu</w:t>
      </w:r>
      <w:proofErr w:type="spellEnd"/>
      <w:r w:rsidRPr="00C6018B">
        <w:rPr>
          <w:spacing w:val="-2"/>
        </w:rPr>
        <w:t xml:space="preserve"> </w:t>
      </w:r>
      <w:r w:rsidRPr="00C6018B">
        <w:t>(75</w:t>
      </w:r>
      <w:r w:rsidR="00EC56DD" w:rsidRPr="00C6018B">
        <w:rPr>
          <w:spacing w:val="-2"/>
        </w:rPr>
        <w:t> </w:t>
      </w:r>
      <w:r w:rsidRPr="00C6018B">
        <w:t>mg</w:t>
      </w:r>
      <w:r w:rsidRPr="00C6018B">
        <w:rPr>
          <w:spacing w:val="-2"/>
        </w:rPr>
        <w:t xml:space="preserve"> </w:t>
      </w:r>
      <w:r w:rsidRPr="00C6018B">
        <w:t>vieną</w:t>
      </w:r>
      <w:r w:rsidRPr="00C6018B">
        <w:rPr>
          <w:spacing w:val="-2"/>
        </w:rPr>
        <w:t xml:space="preserve"> </w:t>
      </w:r>
      <w:r w:rsidRPr="00C6018B">
        <w:t>kartą</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kartu</w:t>
      </w:r>
      <w:r w:rsidRPr="00C6018B">
        <w:rPr>
          <w:spacing w:val="-2"/>
        </w:rPr>
        <w:t xml:space="preserve"> </w:t>
      </w:r>
      <w:r w:rsidRPr="00C6018B">
        <w:t>su vieną kartą per parą vartojamu 75</w:t>
      </w:r>
      <w:r w:rsidR="00EC56DD" w:rsidRPr="00C6018B">
        <w:t> </w:t>
      </w:r>
      <w:r w:rsidRPr="00C6018B">
        <w:t xml:space="preserve">mg </w:t>
      </w:r>
      <w:proofErr w:type="spellStart"/>
      <w:r w:rsidRPr="00C6018B">
        <w:t>klopidogrelio</w:t>
      </w:r>
      <w:proofErr w:type="spellEnd"/>
      <w:r w:rsidRPr="00C6018B">
        <w:t xml:space="preserve"> ir 162</w:t>
      </w:r>
      <w:r w:rsidR="00EC56DD" w:rsidRPr="00C6018B">
        <w:t> </w:t>
      </w:r>
      <w:r w:rsidRPr="00C6018B">
        <w:t xml:space="preserve">mg ASR deriniu arba su </w:t>
      </w:r>
      <w:proofErr w:type="spellStart"/>
      <w:r w:rsidRPr="00C6018B">
        <w:t>prasugreliu</w:t>
      </w:r>
      <w:proofErr w:type="spellEnd"/>
      <w:r w:rsidRPr="00C6018B">
        <w:t xml:space="preserve"> (iš pradžių 60</w:t>
      </w:r>
      <w:r w:rsidR="00EC56DD" w:rsidRPr="00C6018B">
        <w:t> </w:t>
      </w:r>
      <w:r w:rsidRPr="00C6018B">
        <w:t>mg, o vėliau – 10</w:t>
      </w:r>
      <w:r w:rsidR="00EC56DD" w:rsidRPr="00C6018B">
        <w:t> </w:t>
      </w:r>
      <w:r w:rsidRPr="00C6018B">
        <w:t xml:space="preserve">mg vieną kartą per parą), nenustatyta reikšmingo kraujavimo laiko pailgėjimo arba papildomo trombocitų </w:t>
      </w:r>
      <w:proofErr w:type="spellStart"/>
      <w:r w:rsidRPr="00C6018B">
        <w:t>agregacijos</w:t>
      </w:r>
      <w:proofErr w:type="spellEnd"/>
      <w:r w:rsidRPr="00C6018B">
        <w:t xml:space="preserve"> slopinimo, palyginti su trombocitų funkciją slopinančių vaistinių preparatų vartojimu be </w:t>
      </w:r>
      <w:proofErr w:type="spellStart"/>
      <w:r w:rsidRPr="00C6018B">
        <w:t>apiksabano</w:t>
      </w:r>
      <w:proofErr w:type="spellEnd"/>
      <w:r w:rsidRPr="00C6018B">
        <w:t xml:space="preserve">. Krešėjimo tyrimų (PL, </w:t>
      </w:r>
      <w:r w:rsidR="0004232C" w:rsidRPr="00C6018B">
        <w:rPr>
          <w:iCs/>
        </w:rPr>
        <w:t>TNS</w:t>
      </w:r>
      <w:r w:rsidRPr="00C6018B">
        <w:rPr>
          <w:i/>
        </w:rPr>
        <w:t xml:space="preserve"> </w:t>
      </w:r>
      <w:r w:rsidRPr="00C6018B">
        <w:t xml:space="preserve">ir </w:t>
      </w:r>
      <w:proofErr w:type="spellStart"/>
      <w:r w:rsidRPr="00C6018B">
        <w:t>aDTL</w:t>
      </w:r>
      <w:proofErr w:type="spellEnd"/>
      <w:r w:rsidRPr="00C6018B">
        <w:t xml:space="preserve">) rodmenų padidėjimas atitiko </w:t>
      </w:r>
      <w:r w:rsidR="0004232C" w:rsidRPr="00C6018B">
        <w:t xml:space="preserve">atskirai skiriamo </w:t>
      </w:r>
      <w:proofErr w:type="spellStart"/>
      <w:r w:rsidRPr="00C6018B">
        <w:t>apiksabano</w:t>
      </w:r>
      <w:proofErr w:type="spellEnd"/>
      <w:r w:rsidRPr="00C6018B">
        <w:t xml:space="preserve"> poveikį.</w:t>
      </w:r>
    </w:p>
    <w:p w14:paraId="788CF01F" w14:textId="77777777" w:rsidR="00D87476" w:rsidRPr="00355E72" w:rsidRDefault="00D87476" w:rsidP="00355E72"/>
    <w:p w14:paraId="51E4D9E2" w14:textId="4DCD462C" w:rsidR="00D87476" w:rsidRPr="00C6018B" w:rsidRDefault="00795921" w:rsidP="00355E72">
      <w:r w:rsidRPr="00C6018B">
        <w:rPr>
          <w:position w:val="2"/>
        </w:rPr>
        <w:t>P-</w:t>
      </w:r>
      <w:proofErr w:type="spellStart"/>
      <w:r w:rsidRPr="00C6018B">
        <w:rPr>
          <w:position w:val="2"/>
        </w:rPr>
        <w:t>gp</w:t>
      </w:r>
      <w:proofErr w:type="spellEnd"/>
      <w:r w:rsidRPr="00C6018B">
        <w:rPr>
          <w:position w:val="2"/>
        </w:rPr>
        <w:t xml:space="preserve"> inhibitoriaus </w:t>
      </w:r>
      <w:proofErr w:type="spellStart"/>
      <w:r w:rsidRPr="00C6018B">
        <w:rPr>
          <w:position w:val="2"/>
        </w:rPr>
        <w:t>naprokseno</w:t>
      </w:r>
      <w:proofErr w:type="spellEnd"/>
      <w:r w:rsidRPr="00C6018B">
        <w:rPr>
          <w:position w:val="2"/>
        </w:rPr>
        <w:t xml:space="preserve"> (500</w:t>
      </w:r>
      <w:r w:rsidR="00EC56DD" w:rsidRPr="00C6018B">
        <w:t> </w:t>
      </w:r>
      <w:r w:rsidRPr="00C6018B">
        <w:rPr>
          <w:position w:val="2"/>
        </w:rPr>
        <w:t xml:space="preserve">mg) vartojimas </w:t>
      </w:r>
      <w:proofErr w:type="spellStart"/>
      <w:r w:rsidRPr="00C6018B">
        <w:rPr>
          <w:position w:val="2"/>
        </w:rPr>
        <w:t>apiksabano</w:t>
      </w:r>
      <w:proofErr w:type="spellEnd"/>
      <w:r w:rsidRPr="00C6018B">
        <w:rPr>
          <w:position w:val="2"/>
        </w:rPr>
        <w:t xml:space="preserve"> vidutinius </w:t>
      </w:r>
      <w:r w:rsidRPr="00C6018B">
        <w:rPr>
          <w:i/>
          <w:position w:val="2"/>
        </w:rPr>
        <w:t xml:space="preserve">AUC </w:t>
      </w:r>
      <w:r w:rsidRPr="00C6018B">
        <w:rPr>
          <w:position w:val="2"/>
        </w:rPr>
        <w:t xml:space="preserve">ir </w:t>
      </w:r>
      <w:r w:rsidRPr="00C6018B">
        <w:rPr>
          <w:i/>
          <w:position w:val="2"/>
        </w:rPr>
        <w:t>C</w:t>
      </w:r>
      <w:proofErr w:type="spellStart"/>
      <w:r w:rsidRPr="00355E72">
        <w:rPr>
          <w:i/>
        </w:rPr>
        <w:t>max</w:t>
      </w:r>
      <w:proofErr w:type="spellEnd"/>
      <w:r w:rsidRPr="00355E72">
        <w:rPr>
          <w:i/>
          <w:spacing w:val="31"/>
        </w:rPr>
        <w:t xml:space="preserve"> </w:t>
      </w:r>
      <w:r w:rsidRPr="00C6018B">
        <w:rPr>
          <w:position w:val="2"/>
        </w:rPr>
        <w:t xml:space="preserve">padidino </w:t>
      </w:r>
      <w:r w:rsidRPr="00C6018B">
        <w:t>atitinkamai 1,5</w:t>
      </w:r>
      <w:r w:rsidR="00EC56DD" w:rsidRPr="00C6018B">
        <w:t> </w:t>
      </w:r>
      <w:r w:rsidRPr="00C6018B">
        <w:t>karto ir 1,6</w:t>
      </w:r>
      <w:r w:rsidR="00EC56DD" w:rsidRPr="00C6018B">
        <w:t> </w:t>
      </w:r>
      <w:r w:rsidRPr="00C6018B">
        <w:t xml:space="preserve">karto. Atitinkamai padidėjo su </w:t>
      </w:r>
      <w:proofErr w:type="spellStart"/>
      <w:r w:rsidRPr="00C6018B">
        <w:t>apiksabano</w:t>
      </w:r>
      <w:proofErr w:type="spellEnd"/>
      <w:r w:rsidRPr="00C6018B">
        <w:t xml:space="preserve"> poveikiu susijusių krešėjimo tyrimų</w:t>
      </w:r>
      <w:r w:rsidRPr="00C6018B">
        <w:rPr>
          <w:spacing w:val="-4"/>
        </w:rPr>
        <w:t xml:space="preserve"> </w:t>
      </w:r>
      <w:r w:rsidRPr="00C6018B">
        <w:t>rezultatai.</w:t>
      </w:r>
      <w:r w:rsidRPr="00C6018B">
        <w:rPr>
          <w:spacing w:val="-4"/>
        </w:rPr>
        <w:t xml:space="preserve"> </w:t>
      </w:r>
      <w:proofErr w:type="spellStart"/>
      <w:r w:rsidRPr="00C6018B">
        <w:t>Naprokseno</w:t>
      </w:r>
      <w:proofErr w:type="spellEnd"/>
      <w:r w:rsidRPr="00C6018B">
        <w:rPr>
          <w:spacing w:val="-4"/>
        </w:rPr>
        <w:t xml:space="preserve"> </w:t>
      </w:r>
      <w:r w:rsidRPr="00C6018B">
        <w:t>poveikio</w:t>
      </w:r>
      <w:r w:rsidRPr="00C6018B">
        <w:rPr>
          <w:spacing w:val="-4"/>
        </w:rPr>
        <w:t xml:space="preserve"> </w:t>
      </w:r>
      <w:proofErr w:type="spellStart"/>
      <w:r w:rsidRPr="00C6018B">
        <w:t>arachidono</w:t>
      </w:r>
      <w:proofErr w:type="spellEnd"/>
      <w:r w:rsidRPr="00C6018B">
        <w:rPr>
          <w:spacing w:val="-4"/>
        </w:rPr>
        <w:t xml:space="preserve"> </w:t>
      </w:r>
      <w:r w:rsidRPr="00C6018B">
        <w:t>rūgšties</w:t>
      </w:r>
      <w:r w:rsidRPr="00C6018B">
        <w:rPr>
          <w:spacing w:val="-4"/>
        </w:rPr>
        <w:t xml:space="preserve"> </w:t>
      </w:r>
      <w:r w:rsidRPr="00C6018B">
        <w:t>sukeltai</w:t>
      </w:r>
      <w:r w:rsidRPr="00C6018B">
        <w:rPr>
          <w:spacing w:val="-4"/>
        </w:rPr>
        <w:t xml:space="preserve"> </w:t>
      </w:r>
      <w:r w:rsidRPr="00C6018B">
        <w:t>trombocitų</w:t>
      </w:r>
      <w:r w:rsidRPr="00C6018B">
        <w:rPr>
          <w:spacing w:val="-4"/>
        </w:rPr>
        <w:t xml:space="preserve"> </w:t>
      </w:r>
      <w:proofErr w:type="spellStart"/>
      <w:r w:rsidRPr="00C6018B">
        <w:t>agregacijai</w:t>
      </w:r>
      <w:proofErr w:type="spellEnd"/>
      <w:r w:rsidRPr="00C6018B">
        <w:rPr>
          <w:spacing w:val="-4"/>
        </w:rPr>
        <w:t xml:space="preserve"> </w:t>
      </w:r>
      <w:r w:rsidRPr="00C6018B">
        <w:t xml:space="preserve">pokyčių nepastebėta, taip pat nepastebėta kliniškai reikšmingai pailgėjusio kraujavimo laiko atvejų, kai </w:t>
      </w:r>
      <w:proofErr w:type="spellStart"/>
      <w:r w:rsidRPr="00C6018B">
        <w:t>apiksabano</w:t>
      </w:r>
      <w:proofErr w:type="spellEnd"/>
      <w:r w:rsidRPr="00C6018B">
        <w:t xml:space="preserve"> buvo skiriama kartu su </w:t>
      </w:r>
      <w:proofErr w:type="spellStart"/>
      <w:r w:rsidRPr="00C6018B">
        <w:t>naproksenu</w:t>
      </w:r>
      <w:proofErr w:type="spellEnd"/>
      <w:r w:rsidRPr="00C6018B">
        <w:t>.</w:t>
      </w:r>
    </w:p>
    <w:p w14:paraId="5387A06C" w14:textId="77777777" w:rsidR="00D87476" w:rsidRPr="00355E72" w:rsidRDefault="00D87476" w:rsidP="00355E72"/>
    <w:p w14:paraId="1522299A" w14:textId="78BF387D" w:rsidR="00D87476" w:rsidRPr="00C6018B" w:rsidRDefault="00795921" w:rsidP="00355E72">
      <w:r w:rsidRPr="00C6018B">
        <w:t xml:space="preserve">Nepaisant šių duomenų, kartu su </w:t>
      </w:r>
      <w:proofErr w:type="spellStart"/>
      <w:r w:rsidRPr="00C6018B">
        <w:t>apiksabanu</w:t>
      </w:r>
      <w:proofErr w:type="spellEnd"/>
      <w:r w:rsidRPr="00C6018B">
        <w:t xml:space="preserve"> vartojant trombocitų </w:t>
      </w:r>
      <w:proofErr w:type="spellStart"/>
      <w:r w:rsidRPr="00C6018B">
        <w:t>agregaciją</w:t>
      </w:r>
      <w:proofErr w:type="spellEnd"/>
      <w:r w:rsidRPr="00C6018B">
        <w:t xml:space="preserve"> slopinančių vaistinių preparatų, kai kuriems asmenims gali pasireikšti ryškesnis </w:t>
      </w:r>
      <w:proofErr w:type="spellStart"/>
      <w:r w:rsidRPr="00C6018B">
        <w:t>farmakodinaminis</w:t>
      </w:r>
      <w:proofErr w:type="spellEnd"/>
      <w:r w:rsidRPr="00C6018B">
        <w:t xml:space="preserve"> poveikis. </w:t>
      </w:r>
      <w:proofErr w:type="spellStart"/>
      <w:r w:rsidRPr="00C6018B">
        <w:t>Apiksabaną</w:t>
      </w:r>
      <w:proofErr w:type="spellEnd"/>
      <w:r w:rsidRPr="00C6018B">
        <w:t xml:space="preserve"> reikia</w:t>
      </w:r>
      <w:r w:rsidRPr="00C6018B">
        <w:rPr>
          <w:spacing w:val="-3"/>
        </w:rPr>
        <w:t xml:space="preserve"> </w:t>
      </w:r>
      <w:r w:rsidRPr="00C6018B">
        <w:t>atsargiai</w:t>
      </w:r>
      <w:r w:rsidRPr="00C6018B">
        <w:rPr>
          <w:spacing w:val="-3"/>
        </w:rPr>
        <w:t xml:space="preserve"> </w:t>
      </w:r>
      <w:r w:rsidRPr="00C6018B">
        <w:t>vartoti</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SSRI</w:t>
      </w:r>
      <w:r w:rsidRPr="00C6018B">
        <w:rPr>
          <w:spacing w:val="-3"/>
        </w:rPr>
        <w:t xml:space="preserve"> </w:t>
      </w:r>
      <w:r w:rsidRPr="00C6018B">
        <w:t>(SNRI),</w:t>
      </w:r>
      <w:r w:rsidRPr="00C6018B">
        <w:rPr>
          <w:spacing w:val="-3"/>
        </w:rPr>
        <w:t xml:space="preserve"> </w:t>
      </w:r>
      <w:r w:rsidRPr="00C6018B">
        <w:t>NV</w:t>
      </w:r>
      <w:r w:rsidR="00525B35" w:rsidRPr="00C6018B">
        <w:t>P</w:t>
      </w:r>
      <w:r w:rsidRPr="00C6018B">
        <w:t>NU,</w:t>
      </w:r>
      <w:r w:rsidRPr="00C6018B">
        <w:rPr>
          <w:spacing w:val="-3"/>
        </w:rPr>
        <w:t xml:space="preserve"> </w:t>
      </w:r>
      <w:r w:rsidRPr="00C6018B">
        <w:t>ASR</w:t>
      </w:r>
      <w:r w:rsidRPr="00C6018B">
        <w:rPr>
          <w:spacing w:val="-3"/>
        </w:rPr>
        <w:t xml:space="preserve"> </w:t>
      </w:r>
      <w:r w:rsidRPr="00C6018B">
        <w:t>ir</w:t>
      </w:r>
      <w:r w:rsidRPr="00C6018B">
        <w:rPr>
          <w:spacing w:val="-1"/>
        </w:rPr>
        <w:t xml:space="preserve"> </w:t>
      </w:r>
      <w:r w:rsidRPr="00C6018B">
        <w:t>(arba)</w:t>
      </w:r>
      <w:r w:rsidRPr="00C6018B">
        <w:rPr>
          <w:spacing w:val="-3"/>
        </w:rPr>
        <w:t xml:space="preserve"> </w:t>
      </w:r>
      <w:r w:rsidRPr="00C6018B">
        <w:t>P2Y12</w:t>
      </w:r>
      <w:r w:rsidRPr="00C6018B">
        <w:rPr>
          <w:spacing w:val="-5"/>
        </w:rPr>
        <w:t xml:space="preserve"> </w:t>
      </w:r>
      <w:r w:rsidRPr="00C6018B">
        <w:t>inhibitoriais,</w:t>
      </w:r>
      <w:r w:rsidRPr="00C6018B">
        <w:rPr>
          <w:spacing w:val="-3"/>
        </w:rPr>
        <w:t xml:space="preserve"> </w:t>
      </w:r>
      <w:r w:rsidRPr="00C6018B">
        <w:t>kadangi</w:t>
      </w:r>
      <w:r w:rsidRPr="00C6018B">
        <w:rPr>
          <w:spacing w:val="-3"/>
        </w:rPr>
        <w:t xml:space="preserve"> </w:t>
      </w:r>
      <w:r w:rsidRPr="00C6018B">
        <w:t>šie vaistiniai preparatai paprastai didina kraujavimo riziką (žr. 4.4 skyrių).</w:t>
      </w:r>
    </w:p>
    <w:p w14:paraId="5AA2AEAB" w14:textId="77777777" w:rsidR="00D87476" w:rsidRPr="00C6018B" w:rsidRDefault="00D87476" w:rsidP="00355E72"/>
    <w:p w14:paraId="459A9F18" w14:textId="77777777" w:rsidR="00693DCF" w:rsidRPr="00C6018B" w:rsidRDefault="00795921" w:rsidP="00355E72">
      <w:r w:rsidRPr="00C6018B">
        <w:t xml:space="preserve">Trūksta patirties skiriant kartu su kitais trombocitų </w:t>
      </w:r>
      <w:proofErr w:type="spellStart"/>
      <w:r w:rsidRPr="00C6018B">
        <w:t>agregacijos</w:t>
      </w:r>
      <w:proofErr w:type="spellEnd"/>
      <w:r w:rsidRPr="00C6018B">
        <w:t xml:space="preserve"> inhibitoriais (pvz., </w:t>
      </w:r>
      <w:proofErr w:type="spellStart"/>
      <w:r w:rsidRPr="00C6018B">
        <w:t>GPIIb</w:t>
      </w:r>
      <w:proofErr w:type="spellEnd"/>
      <w:r w:rsidRPr="00C6018B">
        <w:t xml:space="preserve"> / </w:t>
      </w:r>
      <w:proofErr w:type="spellStart"/>
      <w:r w:rsidRPr="00C6018B">
        <w:t>IIIa</w:t>
      </w:r>
      <w:proofErr w:type="spellEnd"/>
      <w:r w:rsidRPr="00C6018B">
        <w:t xml:space="preserve"> receptorių antagonistais, </w:t>
      </w:r>
      <w:proofErr w:type="spellStart"/>
      <w:r w:rsidRPr="00C6018B">
        <w:t>dipiridamoliu</w:t>
      </w:r>
      <w:proofErr w:type="spellEnd"/>
      <w:r w:rsidRPr="00C6018B">
        <w:t xml:space="preserve">, </w:t>
      </w:r>
      <w:proofErr w:type="spellStart"/>
      <w:r w:rsidRPr="00C6018B">
        <w:t>dekstranu</w:t>
      </w:r>
      <w:proofErr w:type="spellEnd"/>
      <w:r w:rsidRPr="00C6018B">
        <w:t xml:space="preserve"> arba </w:t>
      </w:r>
      <w:proofErr w:type="spellStart"/>
      <w:r w:rsidRPr="00C6018B">
        <w:t>sulfinpirazonu</w:t>
      </w:r>
      <w:proofErr w:type="spellEnd"/>
      <w:r w:rsidRPr="00C6018B">
        <w:t xml:space="preserve">) arba </w:t>
      </w:r>
      <w:proofErr w:type="spellStart"/>
      <w:r w:rsidRPr="00C6018B">
        <w:t>tromboliziniais</w:t>
      </w:r>
      <w:proofErr w:type="spellEnd"/>
      <w:r w:rsidRPr="00C6018B">
        <w:t xml:space="preserve"> vaist</w:t>
      </w:r>
      <w:r w:rsidR="0004232C" w:rsidRPr="00C6018B">
        <w:t>iniais preparatais</w:t>
      </w:r>
      <w:r w:rsidRPr="00C6018B">
        <w:t>. Kadangi</w:t>
      </w:r>
      <w:r w:rsidRPr="00C6018B">
        <w:rPr>
          <w:spacing w:val="-3"/>
        </w:rPr>
        <w:t xml:space="preserve"> </w:t>
      </w:r>
      <w:r w:rsidRPr="00C6018B">
        <w:t>tokie</w:t>
      </w:r>
      <w:r w:rsidRPr="00C6018B">
        <w:rPr>
          <w:spacing w:val="-3"/>
        </w:rPr>
        <w:t xml:space="preserve"> </w:t>
      </w:r>
      <w:r w:rsidRPr="00C6018B">
        <w:t>vaistiniai</w:t>
      </w:r>
      <w:r w:rsidRPr="00C6018B">
        <w:rPr>
          <w:spacing w:val="-3"/>
        </w:rPr>
        <w:t xml:space="preserve"> </w:t>
      </w:r>
      <w:r w:rsidRPr="00C6018B">
        <w:t>preparatai</w:t>
      </w:r>
      <w:r w:rsidRPr="00C6018B">
        <w:rPr>
          <w:spacing w:val="-3"/>
        </w:rPr>
        <w:t xml:space="preserve"> </w:t>
      </w:r>
      <w:r w:rsidRPr="00C6018B">
        <w:t>didina</w:t>
      </w:r>
      <w:r w:rsidRPr="00C6018B">
        <w:rPr>
          <w:spacing w:val="-3"/>
        </w:rPr>
        <w:t xml:space="preserve"> </w:t>
      </w:r>
      <w:r w:rsidRPr="00C6018B">
        <w:t>kraujavimo</w:t>
      </w:r>
      <w:r w:rsidRPr="00C6018B">
        <w:rPr>
          <w:spacing w:val="-3"/>
        </w:rPr>
        <w:t xml:space="preserve"> </w:t>
      </w:r>
      <w:r w:rsidRPr="00C6018B">
        <w:t>riziką,</w:t>
      </w:r>
      <w:r w:rsidRPr="00C6018B">
        <w:rPr>
          <w:spacing w:val="-3"/>
        </w:rPr>
        <w:t xml:space="preserve"> </w:t>
      </w:r>
      <w:r w:rsidRPr="00C6018B">
        <w:t>šių</w:t>
      </w:r>
      <w:r w:rsidRPr="00C6018B">
        <w:rPr>
          <w:spacing w:val="-3"/>
        </w:rPr>
        <w:t xml:space="preserve"> </w:t>
      </w:r>
      <w:r w:rsidRPr="00C6018B">
        <w:t>preparatų</w:t>
      </w:r>
      <w:r w:rsidRPr="00C6018B">
        <w:rPr>
          <w:spacing w:val="-3"/>
        </w:rPr>
        <w:t xml:space="preserve"> </w:t>
      </w:r>
      <w:r w:rsidRPr="00C6018B">
        <w:t>vartoti</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proofErr w:type="spellStart"/>
      <w:r w:rsidRPr="00C6018B">
        <w:t>apiksabanu</w:t>
      </w:r>
      <w:proofErr w:type="spellEnd"/>
      <w:r w:rsidRPr="00C6018B">
        <w:t xml:space="preserve"> nerekomenduojama (žr. 4.4 skyrių).</w:t>
      </w:r>
    </w:p>
    <w:p w14:paraId="4700F71F" w14:textId="1C7026B1" w:rsidR="00693DCF" w:rsidRPr="00C6018B" w:rsidRDefault="00693DCF" w:rsidP="00693DCF">
      <w:r w:rsidRPr="00C6018B">
        <w:t xml:space="preserve">Tyrimo CV185325 metu 12 pacientų vaikų, kurie vienu metu buvo gydomi </w:t>
      </w:r>
      <w:proofErr w:type="spellStart"/>
      <w:r w:rsidRPr="00C6018B">
        <w:t>apiksabanu</w:t>
      </w:r>
      <w:proofErr w:type="spellEnd"/>
      <w:r w:rsidRPr="00C6018B">
        <w:t xml:space="preserve"> ir ASR ≤</w:t>
      </w:r>
      <w:r w:rsidR="003866F7" w:rsidRPr="00C6018B">
        <w:t> </w:t>
      </w:r>
      <w:r w:rsidRPr="00C6018B">
        <w:t>165</w:t>
      </w:r>
      <w:r w:rsidR="003866F7" w:rsidRPr="00C6018B">
        <w:t> </w:t>
      </w:r>
      <w:r w:rsidRPr="00C6018B">
        <w:t>mg per parą, kliniškai svarbių kraujavimo reiškinių nenustatyta.</w:t>
      </w:r>
    </w:p>
    <w:p w14:paraId="7A7015C3" w14:textId="77777777" w:rsidR="00DA1EF2" w:rsidRPr="00C6018B" w:rsidRDefault="00DA1EF2" w:rsidP="00B86414">
      <w:pPr>
        <w:rPr>
          <w:u w:val="single"/>
        </w:rPr>
      </w:pPr>
    </w:p>
    <w:p w14:paraId="42045FCB" w14:textId="51514590" w:rsidR="00D87476" w:rsidRPr="00355E72" w:rsidRDefault="00795921" w:rsidP="00355E72">
      <w:pPr>
        <w:rPr>
          <w:u w:val="single"/>
        </w:rPr>
      </w:pPr>
      <w:r w:rsidRPr="00C6018B">
        <w:rPr>
          <w:u w:val="single"/>
        </w:rPr>
        <w:t>Kiti</w:t>
      </w:r>
      <w:r w:rsidRPr="00C6018B">
        <w:rPr>
          <w:spacing w:val="-7"/>
          <w:u w:val="single"/>
        </w:rPr>
        <w:t xml:space="preserve"> </w:t>
      </w:r>
      <w:r w:rsidRPr="00C6018B">
        <w:rPr>
          <w:u w:val="single"/>
        </w:rPr>
        <w:t>kartu</w:t>
      </w:r>
      <w:r w:rsidRPr="00C6018B">
        <w:rPr>
          <w:spacing w:val="-7"/>
          <w:u w:val="single"/>
        </w:rPr>
        <w:t xml:space="preserve"> </w:t>
      </w:r>
      <w:r w:rsidRPr="00C6018B">
        <w:rPr>
          <w:u w:val="single"/>
        </w:rPr>
        <w:t>vartojami</w:t>
      </w:r>
      <w:r w:rsidRPr="00C6018B">
        <w:rPr>
          <w:spacing w:val="-7"/>
          <w:u w:val="single"/>
        </w:rPr>
        <w:t xml:space="preserve"> </w:t>
      </w:r>
      <w:r w:rsidRPr="00C6018B">
        <w:rPr>
          <w:u w:val="single"/>
        </w:rPr>
        <w:t>vaistiniai</w:t>
      </w:r>
      <w:r w:rsidRPr="00C6018B">
        <w:rPr>
          <w:spacing w:val="-7"/>
          <w:u w:val="single"/>
        </w:rPr>
        <w:t xml:space="preserve"> </w:t>
      </w:r>
      <w:r w:rsidRPr="00C6018B">
        <w:rPr>
          <w:spacing w:val="-2"/>
          <w:u w:val="single"/>
        </w:rPr>
        <w:t>preparatai</w:t>
      </w:r>
    </w:p>
    <w:p w14:paraId="3CDBC3F1" w14:textId="77777777" w:rsidR="00D87476" w:rsidRPr="00355E72" w:rsidRDefault="00D87476" w:rsidP="00355E72"/>
    <w:p w14:paraId="55F8BC2E" w14:textId="549E0164" w:rsidR="00D87476" w:rsidRPr="00C6018B" w:rsidRDefault="00795921" w:rsidP="00355E72">
      <w:proofErr w:type="spellStart"/>
      <w:r w:rsidRPr="00C6018B">
        <w:t>Apiksabano</w:t>
      </w:r>
      <w:proofErr w:type="spellEnd"/>
      <w:r w:rsidRPr="00C6018B">
        <w:t xml:space="preserve"> skiriant kartu su </w:t>
      </w:r>
      <w:proofErr w:type="spellStart"/>
      <w:r w:rsidRPr="00C6018B">
        <w:t>atenololiu</w:t>
      </w:r>
      <w:proofErr w:type="spellEnd"/>
      <w:r w:rsidRPr="00C6018B">
        <w:t xml:space="preserve"> arba </w:t>
      </w:r>
      <w:proofErr w:type="spellStart"/>
      <w:r w:rsidRPr="00C6018B">
        <w:t>famotidinu</w:t>
      </w:r>
      <w:proofErr w:type="spellEnd"/>
      <w:r w:rsidRPr="00C6018B">
        <w:t xml:space="preserve">, kliniškai reikšmingos </w:t>
      </w:r>
      <w:proofErr w:type="spellStart"/>
      <w:r w:rsidRPr="00C6018B">
        <w:t>farmakokinetinės</w:t>
      </w:r>
      <w:proofErr w:type="spellEnd"/>
      <w:r w:rsidRPr="00C6018B">
        <w:t xml:space="preserve"> ar </w:t>
      </w:r>
      <w:proofErr w:type="spellStart"/>
      <w:r w:rsidRPr="00C6018B">
        <w:t>farmakodinaminės</w:t>
      </w:r>
      <w:proofErr w:type="spellEnd"/>
      <w:r w:rsidRPr="00C6018B">
        <w:rPr>
          <w:spacing w:val="-3"/>
        </w:rPr>
        <w:t xml:space="preserve"> </w:t>
      </w:r>
      <w:r w:rsidRPr="00C6018B">
        <w:t>sąveikos</w:t>
      </w:r>
      <w:r w:rsidRPr="00C6018B">
        <w:rPr>
          <w:spacing w:val="-3"/>
        </w:rPr>
        <w:t xml:space="preserve"> </w:t>
      </w:r>
      <w:r w:rsidRPr="00C6018B">
        <w:t>nenustatyta.</w:t>
      </w:r>
      <w:r w:rsidRPr="00C6018B">
        <w:rPr>
          <w:spacing w:val="-3"/>
        </w:rPr>
        <w:t xml:space="preserve"> </w:t>
      </w:r>
      <w:r w:rsidRPr="00C6018B">
        <w:t>10</w:t>
      </w:r>
      <w:r w:rsidR="00EC56DD" w:rsidRPr="00C6018B">
        <w:rPr>
          <w:spacing w:val="-2"/>
        </w:rPr>
        <w:t> </w:t>
      </w:r>
      <w:r w:rsidRPr="00C6018B">
        <w:t>mg</w:t>
      </w:r>
      <w:r w:rsidRPr="00C6018B">
        <w:rPr>
          <w:spacing w:val="-3"/>
        </w:rPr>
        <w:t xml:space="preserve"> </w:t>
      </w:r>
      <w:proofErr w:type="spellStart"/>
      <w:r w:rsidRPr="00C6018B">
        <w:t>apiksabano</w:t>
      </w:r>
      <w:proofErr w:type="spellEnd"/>
      <w:r w:rsidRPr="00C6018B">
        <w:rPr>
          <w:spacing w:val="-3"/>
        </w:rPr>
        <w:t xml:space="preserve"> </w:t>
      </w:r>
      <w:r w:rsidRPr="00C6018B">
        <w:t>dozę</w:t>
      </w:r>
      <w:r w:rsidRPr="00C6018B">
        <w:rPr>
          <w:spacing w:val="-3"/>
        </w:rPr>
        <w:t xml:space="preserve"> </w:t>
      </w:r>
      <w:r w:rsidRPr="00C6018B">
        <w:t>skiriant</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100</w:t>
      </w:r>
      <w:r w:rsidR="00EC56DD" w:rsidRPr="00C6018B">
        <w:rPr>
          <w:spacing w:val="-3"/>
        </w:rPr>
        <w:t> </w:t>
      </w:r>
      <w:r w:rsidRPr="00C6018B">
        <w:t>mg</w:t>
      </w:r>
      <w:r w:rsidRPr="00C6018B">
        <w:rPr>
          <w:spacing w:val="-3"/>
        </w:rPr>
        <w:t xml:space="preserve"> </w:t>
      </w:r>
      <w:proofErr w:type="spellStart"/>
      <w:r w:rsidRPr="00C6018B">
        <w:t>atenololio</w:t>
      </w:r>
      <w:proofErr w:type="spellEnd"/>
      <w:r w:rsidRPr="00C6018B">
        <w:t xml:space="preserve">, </w:t>
      </w:r>
      <w:proofErr w:type="spellStart"/>
      <w:r w:rsidRPr="00C6018B">
        <w:t>apiksabano</w:t>
      </w:r>
      <w:proofErr w:type="spellEnd"/>
      <w:r w:rsidRPr="00C6018B">
        <w:t xml:space="preserve"> farmakokinetika kliniškai reikšmingai nepakito. Šių abiejų vaistinių preparatų vartojant </w:t>
      </w:r>
      <w:r w:rsidRPr="00C6018B">
        <w:rPr>
          <w:position w:val="2"/>
        </w:rPr>
        <w:t xml:space="preserve">kartu, </w:t>
      </w:r>
      <w:proofErr w:type="spellStart"/>
      <w:r w:rsidRPr="00C6018B">
        <w:rPr>
          <w:position w:val="2"/>
        </w:rPr>
        <w:t>apiksabano</w:t>
      </w:r>
      <w:proofErr w:type="spellEnd"/>
      <w:r w:rsidRPr="00C6018B">
        <w:rPr>
          <w:position w:val="2"/>
        </w:rPr>
        <w:t xml:space="preserve"> vidutiniai </w:t>
      </w:r>
      <w:r w:rsidRPr="00C6018B">
        <w:rPr>
          <w:i/>
          <w:position w:val="2"/>
        </w:rPr>
        <w:t xml:space="preserve">AUC </w:t>
      </w:r>
      <w:r w:rsidRPr="00C6018B">
        <w:rPr>
          <w:position w:val="2"/>
        </w:rPr>
        <w:t xml:space="preserve">ir </w:t>
      </w:r>
      <w:r w:rsidRPr="00C6018B">
        <w:rPr>
          <w:i/>
          <w:position w:val="2"/>
        </w:rPr>
        <w:t>C</w:t>
      </w:r>
      <w:proofErr w:type="spellStart"/>
      <w:r w:rsidRPr="00355E72">
        <w:rPr>
          <w:i/>
        </w:rPr>
        <w:t>max</w:t>
      </w:r>
      <w:proofErr w:type="spellEnd"/>
      <w:r w:rsidRPr="00355E72">
        <w:rPr>
          <w:i/>
          <w:spacing w:val="28"/>
        </w:rPr>
        <w:t xml:space="preserve"> </w:t>
      </w:r>
      <w:r w:rsidRPr="00C6018B">
        <w:rPr>
          <w:position w:val="2"/>
        </w:rPr>
        <w:t>buvo atitinkamai 15</w:t>
      </w:r>
      <w:r w:rsidR="00EC56DD" w:rsidRPr="00C6018B">
        <w:rPr>
          <w:position w:val="2"/>
        </w:rPr>
        <w:t> </w:t>
      </w:r>
      <w:r w:rsidRPr="00C6018B">
        <w:rPr>
          <w:position w:val="2"/>
        </w:rPr>
        <w:t>% ir 18</w:t>
      </w:r>
      <w:r w:rsidR="00EC56DD" w:rsidRPr="00C6018B">
        <w:rPr>
          <w:position w:val="2"/>
        </w:rPr>
        <w:t> </w:t>
      </w:r>
      <w:r w:rsidRPr="00C6018B">
        <w:rPr>
          <w:position w:val="2"/>
        </w:rPr>
        <w:t>% mažesni nei skiriant vien</w:t>
      </w:r>
      <w:r w:rsidR="0004232C" w:rsidRPr="00C6018B">
        <w:rPr>
          <w:position w:val="2"/>
        </w:rPr>
        <w:t>o</w:t>
      </w:r>
      <w:r w:rsidRPr="00C6018B">
        <w:rPr>
          <w:position w:val="2"/>
        </w:rPr>
        <w:t xml:space="preserve"> </w:t>
      </w:r>
      <w:proofErr w:type="spellStart"/>
      <w:r w:rsidRPr="00C6018B">
        <w:rPr>
          <w:position w:val="2"/>
        </w:rPr>
        <w:t>apiksaban</w:t>
      </w:r>
      <w:r w:rsidR="0004232C" w:rsidRPr="00C6018B">
        <w:rPr>
          <w:position w:val="2"/>
        </w:rPr>
        <w:t>o</w:t>
      </w:r>
      <w:proofErr w:type="spellEnd"/>
      <w:r w:rsidRPr="00C6018B">
        <w:rPr>
          <w:position w:val="2"/>
        </w:rPr>
        <w:t>. 10</w:t>
      </w:r>
      <w:r w:rsidR="00EC56DD" w:rsidRPr="00C6018B">
        <w:rPr>
          <w:position w:val="2"/>
        </w:rPr>
        <w:t> </w:t>
      </w:r>
      <w:r w:rsidRPr="00C6018B">
        <w:rPr>
          <w:position w:val="2"/>
        </w:rPr>
        <w:t xml:space="preserve">mg </w:t>
      </w:r>
      <w:proofErr w:type="spellStart"/>
      <w:r w:rsidRPr="00C6018B">
        <w:rPr>
          <w:position w:val="2"/>
        </w:rPr>
        <w:t>apiksabano</w:t>
      </w:r>
      <w:proofErr w:type="spellEnd"/>
      <w:r w:rsidRPr="00C6018B">
        <w:rPr>
          <w:position w:val="2"/>
        </w:rPr>
        <w:t xml:space="preserve"> dozę skiriant kartu su 40</w:t>
      </w:r>
      <w:r w:rsidR="00EC56DD" w:rsidRPr="00C6018B">
        <w:rPr>
          <w:position w:val="2"/>
        </w:rPr>
        <w:t> </w:t>
      </w:r>
      <w:r w:rsidRPr="00C6018B">
        <w:rPr>
          <w:position w:val="2"/>
        </w:rPr>
        <w:t xml:space="preserve">mg </w:t>
      </w:r>
      <w:proofErr w:type="spellStart"/>
      <w:r w:rsidRPr="00C6018B">
        <w:rPr>
          <w:position w:val="2"/>
        </w:rPr>
        <w:t>famotidino</w:t>
      </w:r>
      <w:proofErr w:type="spellEnd"/>
      <w:r w:rsidRPr="00C6018B">
        <w:rPr>
          <w:position w:val="2"/>
        </w:rPr>
        <w:t xml:space="preserve">, </w:t>
      </w:r>
      <w:proofErr w:type="spellStart"/>
      <w:r w:rsidRPr="00C6018B">
        <w:rPr>
          <w:position w:val="2"/>
        </w:rPr>
        <w:t>apiksabano</w:t>
      </w:r>
      <w:proofErr w:type="spellEnd"/>
      <w:r w:rsidRPr="00C6018B">
        <w:rPr>
          <w:position w:val="2"/>
        </w:rPr>
        <w:t xml:space="preserve"> </w:t>
      </w:r>
      <w:r w:rsidRPr="00C6018B">
        <w:rPr>
          <w:i/>
          <w:position w:val="2"/>
        </w:rPr>
        <w:t xml:space="preserve">AUC </w:t>
      </w:r>
      <w:r w:rsidRPr="00C6018B">
        <w:rPr>
          <w:position w:val="2"/>
        </w:rPr>
        <w:t xml:space="preserve">ir </w:t>
      </w:r>
      <w:r w:rsidRPr="00C6018B">
        <w:rPr>
          <w:i/>
          <w:position w:val="2"/>
        </w:rPr>
        <w:t>C</w:t>
      </w:r>
      <w:proofErr w:type="spellStart"/>
      <w:r w:rsidRPr="00355E72">
        <w:rPr>
          <w:i/>
        </w:rPr>
        <w:t>max</w:t>
      </w:r>
      <w:proofErr w:type="spellEnd"/>
      <w:r w:rsidRPr="00355E72">
        <w:rPr>
          <w:i/>
          <w:spacing w:val="40"/>
        </w:rPr>
        <w:t xml:space="preserve"> </w:t>
      </w:r>
      <w:r w:rsidRPr="00C6018B">
        <w:rPr>
          <w:spacing w:val="-2"/>
        </w:rPr>
        <w:t>nepakito.</w:t>
      </w:r>
    </w:p>
    <w:p w14:paraId="4258236D" w14:textId="77777777" w:rsidR="00D87476" w:rsidRPr="00C6018B" w:rsidRDefault="00D87476" w:rsidP="00355E72">
      <w:pPr>
        <w:rPr>
          <w:sz w:val="21"/>
        </w:rPr>
      </w:pPr>
    </w:p>
    <w:p w14:paraId="4A53E9F5" w14:textId="77777777" w:rsidR="00D87476" w:rsidRPr="00355E72" w:rsidRDefault="00795921" w:rsidP="00355E72">
      <w:pPr>
        <w:rPr>
          <w:u w:val="single"/>
        </w:rPr>
      </w:pPr>
      <w:proofErr w:type="spellStart"/>
      <w:r w:rsidRPr="00C6018B">
        <w:rPr>
          <w:u w:val="single"/>
        </w:rPr>
        <w:t>Apiksabano</w:t>
      </w:r>
      <w:proofErr w:type="spellEnd"/>
      <w:r w:rsidRPr="00C6018B">
        <w:rPr>
          <w:spacing w:val="-9"/>
          <w:u w:val="single"/>
        </w:rPr>
        <w:t xml:space="preserve"> </w:t>
      </w:r>
      <w:r w:rsidRPr="00C6018B">
        <w:rPr>
          <w:u w:val="single"/>
        </w:rPr>
        <w:t>poveikis</w:t>
      </w:r>
      <w:r w:rsidRPr="00C6018B">
        <w:rPr>
          <w:spacing w:val="-9"/>
          <w:u w:val="single"/>
        </w:rPr>
        <w:t xml:space="preserve"> </w:t>
      </w:r>
      <w:r w:rsidRPr="00C6018B">
        <w:rPr>
          <w:u w:val="single"/>
        </w:rPr>
        <w:t>kitiems</w:t>
      </w:r>
      <w:r w:rsidRPr="00C6018B">
        <w:rPr>
          <w:spacing w:val="-9"/>
          <w:u w:val="single"/>
        </w:rPr>
        <w:t xml:space="preserve"> </w:t>
      </w:r>
      <w:r w:rsidRPr="00C6018B">
        <w:rPr>
          <w:u w:val="single"/>
        </w:rPr>
        <w:t>vaistiniams</w:t>
      </w:r>
      <w:r w:rsidRPr="00C6018B">
        <w:rPr>
          <w:spacing w:val="-8"/>
          <w:u w:val="single"/>
        </w:rPr>
        <w:t xml:space="preserve"> </w:t>
      </w:r>
      <w:r w:rsidRPr="00C6018B">
        <w:rPr>
          <w:spacing w:val="-2"/>
          <w:u w:val="single"/>
        </w:rPr>
        <w:t>preparatams</w:t>
      </w:r>
    </w:p>
    <w:p w14:paraId="10434249" w14:textId="77777777" w:rsidR="00D87476" w:rsidRPr="00355E72" w:rsidRDefault="00D87476" w:rsidP="00355E72"/>
    <w:p w14:paraId="7F529BAB" w14:textId="7913DE19" w:rsidR="00D87476" w:rsidRPr="00C6018B" w:rsidRDefault="00795921" w:rsidP="00355E72">
      <w:proofErr w:type="spellStart"/>
      <w:r w:rsidRPr="00C6018B">
        <w:rPr>
          <w:i/>
        </w:rPr>
        <w:t>In</w:t>
      </w:r>
      <w:proofErr w:type="spellEnd"/>
      <w:r w:rsidRPr="00C6018B">
        <w:rPr>
          <w:i/>
        </w:rPr>
        <w:t xml:space="preserve"> </w:t>
      </w:r>
      <w:proofErr w:type="spellStart"/>
      <w:r w:rsidRPr="00C6018B">
        <w:rPr>
          <w:i/>
        </w:rPr>
        <w:t>vitro</w:t>
      </w:r>
      <w:proofErr w:type="spellEnd"/>
      <w:r w:rsidRPr="00C6018B">
        <w:rPr>
          <w:i/>
        </w:rPr>
        <w:t xml:space="preserve"> </w:t>
      </w:r>
      <w:r w:rsidRPr="00C6018B">
        <w:t xml:space="preserve">tyrimų metu nustatyta, kad </w:t>
      </w:r>
      <w:proofErr w:type="spellStart"/>
      <w:r w:rsidRPr="00C6018B">
        <w:t>apiksabanas</w:t>
      </w:r>
      <w:proofErr w:type="spellEnd"/>
      <w:r w:rsidRPr="00C6018B">
        <w:t xml:space="preserve"> neslopina CYP1A2, CYP2A6, CYP2B6, CYP2C8, CYP2C9, CYP2D6 ar CYP3A4 </w:t>
      </w:r>
      <w:proofErr w:type="spellStart"/>
      <w:r w:rsidRPr="00C6018B">
        <w:t>izofermentų</w:t>
      </w:r>
      <w:proofErr w:type="spellEnd"/>
      <w:r w:rsidRPr="00C6018B">
        <w:t xml:space="preserve"> aktyvumo (IC50 &gt; 45</w:t>
      </w:r>
      <w:r w:rsidR="00EC56DD" w:rsidRPr="00C6018B">
        <w:t> </w:t>
      </w:r>
      <w:r w:rsidRPr="00C6018B">
        <w:rPr>
          <w:rFonts w:ascii="Symbol" w:hAnsi="Symbol"/>
        </w:rPr>
        <w:t></w:t>
      </w:r>
      <w:r w:rsidRPr="00C6018B">
        <w:t xml:space="preserve">M) ir silpnai slopina CYP2C19 </w:t>
      </w:r>
      <w:proofErr w:type="spellStart"/>
      <w:r w:rsidRPr="00C6018B">
        <w:t>izofermento</w:t>
      </w:r>
      <w:proofErr w:type="spellEnd"/>
      <w:r w:rsidRPr="00C6018B">
        <w:rPr>
          <w:spacing w:val="-3"/>
        </w:rPr>
        <w:t xml:space="preserve"> </w:t>
      </w:r>
      <w:r w:rsidRPr="00C6018B">
        <w:t>aktyvumą</w:t>
      </w:r>
      <w:r w:rsidRPr="00C6018B">
        <w:rPr>
          <w:spacing w:val="-3"/>
        </w:rPr>
        <w:t xml:space="preserve"> </w:t>
      </w:r>
      <w:r w:rsidRPr="00C6018B">
        <w:t>(IC50</w:t>
      </w:r>
      <w:r w:rsidRPr="00C6018B">
        <w:rPr>
          <w:spacing w:val="-3"/>
        </w:rPr>
        <w:t xml:space="preserve"> </w:t>
      </w:r>
      <w:r w:rsidRPr="00C6018B">
        <w:t>&gt;</w:t>
      </w:r>
      <w:r w:rsidRPr="00C6018B">
        <w:rPr>
          <w:spacing w:val="-2"/>
        </w:rPr>
        <w:t xml:space="preserve"> </w:t>
      </w:r>
      <w:r w:rsidRPr="00C6018B">
        <w:t>20</w:t>
      </w:r>
      <w:r w:rsidR="00EC56DD" w:rsidRPr="00C6018B">
        <w:rPr>
          <w:spacing w:val="-2"/>
        </w:rPr>
        <w:t> </w:t>
      </w:r>
      <w:r w:rsidRPr="00C6018B">
        <w:rPr>
          <w:rFonts w:ascii="Symbol" w:hAnsi="Symbol"/>
        </w:rPr>
        <w:t></w:t>
      </w:r>
      <w:r w:rsidRPr="00C6018B">
        <w:t>M),</w:t>
      </w:r>
      <w:r w:rsidRPr="00C6018B">
        <w:rPr>
          <w:spacing w:val="-3"/>
        </w:rPr>
        <w:t xml:space="preserve"> </w:t>
      </w:r>
      <w:r w:rsidRPr="00C6018B">
        <w:t>kai</w:t>
      </w:r>
      <w:r w:rsidRPr="00C6018B">
        <w:rPr>
          <w:spacing w:val="-3"/>
        </w:rPr>
        <w:t xml:space="preserve"> </w:t>
      </w:r>
      <w:r w:rsidRPr="00C6018B">
        <w:t>vaisto</w:t>
      </w:r>
      <w:r w:rsidRPr="00C6018B">
        <w:rPr>
          <w:spacing w:val="-3"/>
        </w:rPr>
        <w:t xml:space="preserve"> </w:t>
      </w:r>
      <w:r w:rsidRPr="00C6018B">
        <w:t>koncentracija</w:t>
      </w:r>
      <w:r w:rsidRPr="00C6018B">
        <w:rPr>
          <w:spacing w:val="-3"/>
        </w:rPr>
        <w:t xml:space="preserve"> </w:t>
      </w:r>
      <w:r w:rsidRPr="00C6018B">
        <w:t>yra</w:t>
      </w:r>
      <w:r w:rsidRPr="00C6018B">
        <w:rPr>
          <w:spacing w:val="-3"/>
        </w:rPr>
        <w:t xml:space="preserve"> </w:t>
      </w:r>
      <w:r w:rsidRPr="00C6018B">
        <w:t>reikšmingai</w:t>
      </w:r>
      <w:r w:rsidRPr="00C6018B">
        <w:rPr>
          <w:spacing w:val="-3"/>
        </w:rPr>
        <w:t xml:space="preserve"> </w:t>
      </w:r>
      <w:r w:rsidRPr="00C6018B">
        <w:t>didesnė</w:t>
      </w:r>
      <w:r w:rsidRPr="00C6018B">
        <w:rPr>
          <w:spacing w:val="-3"/>
        </w:rPr>
        <w:t xml:space="preserve"> </w:t>
      </w:r>
      <w:r w:rsidRPr="00C6018B">
        <w:t>nei</w:t>
      </w:r>
      <w:r w:rsidRPr="00C6018B">
        <w:rPr>
          <w:spacing w:val="-3"/>
        </w:rPr>
        <w:t xml:space="preserve"> </w:t>
      </w:r>
      <w:r w:rsidRPr="00C6018B">
        <w:t>pacient</w:t>
      </w:r>
      <w:r w:rsidR="0004232C" w:rsidRPr="00C6018B">
        <w:t>ams nustatyta</w:t>
      </w:r>
      <w:r w:rsidRPr="00C6018B">
        <w:t xml:space="preserve"> didžiausia koncentracija plazmoje. </w:t>
      </w:r>
      <w:proofErr w:type="spellStart"/>
      <w:r w:rsidRPr="00C6018B">
        <w:t>Apiksabanas</w:t>
      </w:r>
      <w:proofErr w:type="spellEnd"/>
      <w:r w:rsidRPr="00C6018B">
        <w:t xml:space="preserve"> neindukavo CYP1A2, CYP2B6, CYP3A4/5 </w:t>
      </w:r>
      <w:proofErr w:type="spellStart"/>
      <w:r w:rsidRPr="00C6018B">
        <w:t>izofermentų</w:t>
      </w:r>
      <w:proofErr w:type="spellEnd"/>
      <w:r w:rsidRPr="00C6018B">
        <w:t>, kai jo koncentracija buvo iki 20</w:t>
      </w:r>
      <w:r w:rsidR="00EC56DD" w:rsidRPr="00C6018B">
        <w:t> </w:t>
      </w:r>
      <w:r w:rsidRPr="00C6018B">
        <w:rPr>
          <w:rFonts w:ascii="Symbol" w:hAnsi="Symbol"/>
        </w:rPr>
        <w:t></w:t>
      </w:r>
      <w:r w:rsidRPr="00C6018B">
        <w:t xml:space="preserve">M. Todėl nesitikima, kad </w:t>
      </w:r>
      <w:proofErr w:type="spellStart"/>
      <w:r w:rsidRPr="00C6018B">
        <w:t>apiksabanas</w:t>
      </w:r>
      <w:proofErr w:type="spellEnd"/>
      <w:r w:rsidRPr="00C6018B">
        <w:t xml:space="preserve"> keistų kartu vartojamų ir minėtų </w:t>
      </w:r>
      <w:proofErr w:type="spellStart"/>
      <w:r w:rsidRPr="00C6018B">
        <w:t>izofermentų</w:t>
      </w:r>
      <w:proofErr w:type="spellEnd"/>
      <w:r w:rsidRPr="00C6018B">
        <w:t xml:space="preserve"> </w:t>
      </w:r>
      <w:proofErr w:type="spellStart"/>
      <w:r w:rsidRPr="00C6018B">
        <w:t>metabolizuojamų</w:t>
      </w:r>
      <w:proofErr w:type="spellEnd"/>
      <w:r w:rsidRPr="00C6018B">
        <w:t xml:space="preserve"> vaistinių preparatų metaboli</w:t>
      </w:r>
      <w:r w:rsidR="0004232C" w:rsidRPr="00C6018B">
        <w:t>tų</w:t>
      </w:r>
      <w:r w:rsidRPr="00C6018B">
        <w:t xml:space="preserve"> klirensą. </w:t>
      </w:r>
      <w:proofErr w:type="spellStart"/>
      <w:r w:rsidRPr="00C6018B">
        <w:t>Apiksabanas</w:t>
      </w:r>
      <w:proofErr w:type="spellEnd"/>
      <w:r w:rsidRPr="00C6018B">
        <w:t xml:space="preserve"> reikšmingai neslopina P-</w:t>
      </w:r>
      <w:proofErr w:type="spellStart"/>
      <w:r w:rsidRPr="00C6018B">
        <w:t>gp</w:t>
      </w:r>
      <w:proofErr w:type="spellEnd"/>
      <w:r w:rsidRPr="00C6018B">
        <w:t>.</w:t>
      </w:r>
    </w:p>
    <w:p w14:paraId="1F2AF552" w14:textId="77777777" w:rsidR="00D87476" w:rsidRPr="00C6018B" w:rsidRDefault="00D87476" w:rsidP="00355E72"/>
    <w:p w14:paraId="4E120A8D" w14:textId="0A3C70C1" w:rsidR="00D87476" w:rsidRPr="00C6018B" w:rsidRDefault="00795921" w:rsidP="00355E72">
      <w:r w:rsidRPr="00C6018B">
        <w:t>Su</w:t>
      </w:r>
      <w:r w:rsidRPr="00C6018B">
        <w:rPr>
          <w:spacing w:val="-3"/>
        </w:rPr>
        <w:t xml:space="preserve"> </w:t>
      </w:r>
      <w:r w:rsidRPr="00C6018B">
        <w:t>sveikais</w:t>
      </w:r>
      <w:r w:rsidRPr="00C6018B">
        <w:rPr>
          <w:spacing w:val="-3"/>
        </w:rPr>
        <w:t xml:space="preserve"> </w:t>
      </w:r>
      <w:r w:rsidRPr="00C6018B">
        <w:t>savanoriais</w:t>
      </w:r>
      <w:r w:rsidRPr="00C6018B">
        <w:rPr>
          <w:spacing w:val="-3"/>
        </w:rPr>
        <w:t xml:space="preserve"> </w:t>
      </w:r>
      <w:r w:rsidRPr="00C6018B">
        <w:t>atliktų</w:t>
      </w:r>
      <w:r w:rsidRPr="00C6018B">
        <w:rPr>
          <w:spacing w:val="-3"/>
        </w:rPr>
        <w:t xml:space="preserve"> </w:t>
      </w:r>
      <w:r w:rsidRPr="00C6018B">
        <w:t>tyrimų</w:t>
      </w:r>
      <w:r w:rsidRPr="00C6018B">
        <w:rPr>
          <w:spacing w:val="-3"/>
        </w:rPr>
        <w:t xml:space="preserve"> </w:t>
      </w:r>
      <w:r w:rsidRPr="00C6018B">
        <w:t>duomenimis,</w:t>
      </w:r>
      <w:r w:rsidRPr="00C6018B">
        <w:rPr>
          <w:spacing w:val="-3"/>
        </w:rPr>
        <w:t xml:space="preserve"> </w:t>
      </w:r>
      <w:r w:rsidRPr="00C6018B">
        <w:t>kaip</w:t>
      </w:r>
      <w:r w:rsidRPr="00C6018B">
        <w:rPr>
          <w:spacing w:val="-3"/>
        </w:rPr>
        <w:t xml:space="preserve"> </w:t>
      </w:r>
      <w:r w:rsidRPr="00C6018B">
        <w:t>nurodyta</w:t>
      </w:r>
      <w:r w:rsidRPr="00C6018B">
        <w:rPr>
          <w:spacing w:val="-3"/>
        </w:rPr>
        <w:t xml:space="preserve"> </w:t>
      </w:r>
      <w:r w:rsidRPr="00C6018B">
        <w:t>toliau,</w:t>
      </w:r>
      <w:r w:rsidRPr="00C6018B">
        <w:rPr>
          <w:spacing w:val="-3"/>
        </w:rPr>
        <w:t xml:space="preserve"> </w:t>
      </w:r>
      <w:proofErr w:type="spellStart"/>
      <w:r w:rsidRPr="00C6018B">
        <w:t>apiksabanas</w:t>
      </w:r>
      <w:proofErr w:type="spellEnd"/>
      <w:r w:rsidRPr="00C6018B">
        <w:rPr>
          <w:spacing w:val="-3"/>
        </w:rPr>
        <w:t xml:space="preserve"> </w:t>
      </w:r>
      <w:r w:rsidRPr="00C6018B">
        <w:t>reikšmingai ne</w:t>
      </w:r>
      <w:r w:rsidR="0004232C" w:rsidRPr="00C6018B">
        <w:t>paveikė</w:t>
      </w:r>
      <w:r w:rsidRPr="00C6018B">
        <w:t xml:space="preserve"> </w:t>
      </w:r>
      <w:proofErr w:type="spellStart"/>
      <w:r w:rsidRPr="00C6018B">
        <w:t>digoksino</w:t>
      </w:r>
      <w:proofErr w:type="spellEnd"/>
      <w:r w:rsidRPr="00C6018B">
        <w:t xml:space="preserve">, </w:t>
      </w:r>
      <w:proofErr w:type="spellStart"/>
      <w:r w:rsidRPr="00C6018B">
        <w:t>naprokseno</w:t>
      </w:r>
      <w:proofErr w:type="spellEnd"/>
      <w:r w:rsidRPr="00C6018B">
        <w:t xml:space="preserve"> ar </w:t>
      </w:r>
      <w:proofErr w:type="spellStart"/>
      <w:r w:rsidRPr="00C6018B">
        <w:t>atenololio</w:t>
      </w:r>
      <w:proofErr w:type="spellEnd"/>
      <w:r w:rsidRPr="00C6018B">
        <w:t xml:space="preserve"> farmakokinetikos rodiklių.</w:t>
      </w:r>
    </w:p>
    <w:p w14:paraId="252BB32B" w14:textId="77777777" w:rsidR="00D87476" w:rsidRPr="00C6018B" w:rsidRDefault="00D87476" w:rsidP="00355E72">
      <w:pPr>
        <w:rPr>
          <w:sz w:val="21"/>
        </w:rPr>
      </w:pPr>
    </w:p>
    <w:p w14:paraId="18853A56" w14:textId="77777777" w:rsidR="00D87476" w:rsidRPr="00C6018B" w:rsidRDefault="00795921" w:rsidP="00355E72">
      <w:pPr>
        <w:rPr>
          <w:i/>
        </w:rPr>
      </w:pPr>
      <w:proofErr w:type="spellStart"/>
      <w:r w:rsidRPr="00C6018B">
        <w:rPr>
          <w:i/>
          <w:spacing w:val="-2"/>
        </w:rPr>
        <w:t>Digoksinas</w:t>
      </w:r>
      <w:proofErr w:type="spellEnd"/>
    </w:p>
    <w:p w14:paraId="4A1BB42F" w14:textId="5004D91E" w:rsidR="00D87476" w:rsidRPr="00C6018B" w:rsidRDefault="00795921" w:rsidP="00355E72">
      <w:r w:rsidRPr="00C6018B">
        <w:t xml:space="preserve">Kartu skiriant </w:t>
      </w:r>
      <w:proofErr w:type="spellStart"/>
      <w:r w:rsidRPr="00C6018B">
        <w:t>apiksaban</w:t>
      </w:r>
      <w:r w:rsidR="0004232C" w:rsidRPr="00C6018B">
        <w:t>o</w:t>
      </w:r>
      <w:proofErr w:type="spellEnd"/>
      <w:r w:rsidRPr="00C6018B">
        <w:t xml:space="preserve"> (20</w:t>
      </w:r>
      <w:r w:rsidR="00EC56DD" w:rsidRPr="00C6018B">
        <w:t> </w:t>
      </w:r>
      <w:r w:rsidRPr="00C6018B">
        <w:t>mg vieną kartą per parą) ir P-</w:t>
      </w:r>
      <w:proofErr w:type="spellStart"/>
      <w:r w:rsidRPr="00C6018B">
        <w:t>gp</w:t>
      </w:r>
      <w:proofErr w:type="spellEnd"/>
      <w:r w:rsidRPr="00C6018B">
        <w:t xml:space="preserve"> substrat</w:t>
      </w:r>
      <w:r w:rsidR="0004232C" w:rsidRPr="00C6018B">
        <w:t>o</w:t>
      </w:r>
      <w:r w:rsidRPr="00C6018B">
        <w:t xml:space="preserve"> </w:t>
      </w:r>
      <w:proofErr w:type="spellStart"/>
      <w:r w:rsidRPr="00C6018B">
        <w:t>digoksin</w:t>
      </w:r>
      <w:r w:rsidR="0004232C" w:rsidRPr="00C6018B">
        <w:t>o</w:t>
      </w:r>
      <w:proofErr w:type="spellEnd"/>
      <w:r w:rsidRPr="00C6018B">
        <w:t xml:space="preserve"> (0,25</w:t>
      </w:r>
      <w:r w:rsidR="00EC56DD" w:rsidRPr="00C6018B">
        <w:t> </w:t>
      </w:r>
      <w:r w:rsidRPr="00C6018B">
        <w:t>mg vieną</w:t>
      </w:r>
      <w:r w:rsidRPr="00C6018B">
        <w:rPr>
          <w:spacing w:val="40"/>
        </w:rPr>
        <w:t xml:space="preserve"> </w:t>
      </w:r>
      <w:r w:rsidRPr="00C6018B">
        <w:rPr>
          <w:position w:val="2"/>
        </w:rPr>
        <w:t>kartą</w:t>
      </w:r>
      <w:r w:rsidRPr="00C6018B">
        <w:rPr>
          <w:spacing w:val="-3"/>
          <w:position w:val="2"/>
        </w:rPr>
        <w:t xml:space="preserve"> </w:t>
      </w:r>
      <w:r w:rsidRPr="00C6018B">
        <w:rPr>
          <w:position w:val="2"/>
        </w:rPr>
        <w:t>per</w:t>
      </w:r>
      <w:r w:rsidRPr="00C6018B">
        <w:rPr>
          <w:spacing w:val="-3"/>
          <w:position w:val="2"/>
        </w:rPr>
        <w:t xml:space="preserve"> </w:t>
      </w:r>
      <w:r w:rsidRPr="00C6018B">
        <w:rPr>
          <w:position w:val="2"/>
        </w:rPr>
        <w:t>parą),</w:t>
      </w:r>
      <w:r w:rsidRPr="00C6018B">
        <w:rPr>
          <w:spacing w:val="-3"/>
          <w:position w:val="2"/>
        </w:rPr>
        <w:t xml:space="preserve"> </w:t>
      </w:r>
      <w:proofErr w:type="spellStart"/>
      <w:r w:rsidRPr="00C6018B">
        <w:rPr>
          <w:position w:val="2"/>
        </w:rPr>
        <w:t>digoksino</w:t>
      </w:r>
      <w:proofErr w:type="spellEnd"/>
      <w:r w:rsidRPr="00C6018B">
        <w:rPr>
          <w:spacing w:val="-3"/>
          <w:position w:val="2"/>
        </w:rPr>
        <w:t xml:space="preserve"> </w:t>
      </w:r>
      <w:r w:rsidRPr="00C6018B">
        <w:rPr>
          <w:i/>
          <w:position w:val="2"/>
        </w:rPr>
        <w:t>AUC</w:t>
      </w:r>
      <w:r w:rsidRPr="00C6018B">
        <w:rPr>
          <w:i/>
          <w:spacing w:val="-3"/>
          <w:position w:val="2"/>
        </w:rPr>
        <w:t xml:space="preserve"> </w:t>
      </w:r>
      <w:r w:rsidRPr="00C6018B">
        <w:rPr>
          <w:position w:val="2"/>
        </w:rPr>
        <w:t>ar</w:t>
      </w:r>
      <w:r w:rsidRPr="00C6018B">
        <w:rPr>
          <w:spacing w:val="-2"/>
          <w:position w:val="2"/>
        </w:rPr>
        <w:t xml:space="preserve"> </w:t>
      </w:r>
      <w:r w:rsidRPr="00C6018B">
        <w:rPr>
          <w:i/>
          <w:position w:val="2"/>
        </w:rPr>
        <w:t>C</w:t>
      </w:r>
      <w:proofErr w:type="spellStart"/>
      <w:r w:rsidRPr="00355E72">
        <w:rPr>
          <w:i/>
        </w:rPr>
        <w:t>max</w:t>
      </w:r>
      <w:proofErr w:type="spellEnd"/>
      <w:r w:rsidRPr="00355E72">
        <w:rPr>
          <w:i/>
          <w:spacing w:val="18"/>
        </w:rPr>
        <w:t xml:space="preserve"> </w:t>
      </w:r>
      <w:r w:rsidRPr="00C6018B">
        <w:rPr>
          <w:position w:val="2"/>
        </w:rPr>
        <w:t>nepakito.</w:t>
      </w:r>
      <w:r w:rsidRPr="00C6018B">
        <w:rPr>
          <w:spacing w:val="-3"/>
          <w:position w:val="2"/>
        </w:rPr>
        <w:t xml:space="preserve"> </w:t>
      </w:r>
      <w:r w:rsidRPr="00C6018B">
        <w:rPr>
          <w:position w:val="2"/>
        </w:rPr>
        <w:t>Taigi,</w:t>
      </w:r>
      <w:r w:rsidRPr="00C6018B">
        <w:rPr>
          <w:spacing w:val="-3"/>
          <w:position w:val="2"/>
        </w:rPr>
        <w:t xml:space="preserve"> </w:t>
      </w:r>
      <w:proofErr w:type="spellStart"/>
      <w:r w:rsidRPr="00C6018B">
        <w:rPr>
          <w:position w:val="2"/>
        </w:rPr>
        <w:t>apiksabanas</w:t>
      </w:r>
      <w:proofErr w:type="spellEnd"/>
      <w:r w:rsidRPr="00C6018B">
        <w:rPr>
          <w:spacing w:val="-3"/>
          <w:position w:val="2"/>
        </w:rPr>
        <w:t xml:space="preserve"> </w:t>
      </w:r>
      <w:r w:rsidRPr="00C6018B">
        <w:rPr>
          <w:position w:val="2"/>
        </w:rPr>
        <w:t>neslopina</w:t>
      </w:r>
      <w:r w:rsidRPr="00C6018B">
        <w:rPr>
          <w:spacing w:val="-3"/>
          <w:position w:val="2"/>
        </w:rPr>
        <w:t xml:space="preserve"> </w:t>
      </w:r>
      <w:r w:rsidRPr="00C6018B">
        <w:rPr>
          <w:position w:val="2"/>
        </w:rPr>
        <w:t>P-</w:t>
      </w:r>
      <w:proofErr w:type="spellStart"/>
      <w:r w:rsidRPr="00C6018B">
        <w:rPr>
          <w:position w:val="2"/>
        </w:rPr>
        <w:t>gp</w:t>
      </w:r>
      <w:proofErr w:type="spellEnd"/>
      <w:r w:rsidRPr="00C6018B">
        <w:rPr>
          <w:spacing w:val="-2"/>
          <w:position w:val="2"/>
        </w:rPr>
        <w:t xml:space="preserve"> </w:t>
      </w:r>
      <w:r w:rsidRPr="00C6018B">
        <w:rPr>
          <w:position w:val="2"/>
        </w:rPr>
        <w:t>veikiamų</w:t>
      </w:r>
      <w:r w:rsidRPr="00C6018B">
        <w:rPr>
          <w:spacing w:val="-3"/>
          <w:position w:val="2"/>
        </w:rPr>
        <w:t xml:space="preserve"> </w:t>
      </w:r>
      <w:r w:rsidRPr="00C6018B">
        <w:rPr>
          <w:position w:val="2"/>
        </w:rPr>
        <w:t xml:space="preserve">substratų </w:t>
      </w:r>
      <w:r w:rsidRPr="00C6018B">
        <w:rPr>
          <w:spacing w:val="-2"/>
        </w:rPr>
        <w:t>pernašos.</w:t>
      </w:r>
    </w:p>
    <w:p w14:paraId="23DC38BB" w14:textId="77777777" w:rsidR="00D87476" w:rsidRPr="00C6018B" w:rsidRDefault="00D87476" w:rsidP="00355E72"/>
    <w:p w14:paraId="5279269D" w14:textId="77777777" w:rsidR="00D87476" w:rsidRPr="00C6018B" w:rsidRDefault="00795921" w:rsidP="00355E72">
      <w:pPr>
        <w:rPr>
          <w:i/>
        </w:rPr>
      </w:pPr>
      <w:proofErr w:type="spellStart"/>
      <w:r w:rsidRPr="00C6018B">
        <w:rPr>
          <w:i/>
          <w:spacing w:val="-2"/>
        </w:rPr>
        <w:lastRenderedPageBreak/>
        <w:t>Naproksenas</w:t>
      </w:r>
      <w:proofErr w:type="spellEnd"/>
    </w:p>
    <w:p w14:paraId="0CCB3638" w14:textId="4FABAF3E" w:rsidR="00D87476" w:rsidRPr="00C6018B" w:rsidRDefault="00795921" w:rsidP="00355E72">
      <w:r w:rsidRPr="00C6018B">
        <w:t>Vienkartinę</w:t>
      </w:r>
      <w:r w:rsidRPr="00C6018B">
        <w:rPr>
          <w:spacing w:val="-3"/>
        </w:rPr>
        <w:t xml:space="preserve"> </w:t>
      </w:r>
      <w:proofErr w:type="spellStart"/>
      <w:r w:rsidRPr="00C6018B">
        <w:t>apiksabano</w:t>
      </w:r>
      <w:proofErr w:type="spellEnd"/>
      <w:r w:rsidRPr="00C6018B">
        <w:rPr>
          <w:spacing w:val="-3"/>
        </w:rPr>
        <w:t xml:space="preserve"> </w:t>
      </w:r>
      <w:r w:rsidRPr="00C6018B">
        <w:t>dozę</w:t>
      </w:r>
      <w:r w:rsidRPr="00C6018B">
        <w:rPr>
          <w:spacing w:val="-3"/>
        </w:rPr>
        <w:t xml:space="preserve"> </w:t>
      </w:r>
      <w:r w:rsidRPr="00C6018B">
        <w:t>(10</w:t>
      </w:r>
      <w:r w:rsidR="00EC56DD" w:rsidRPr="00C6018B">
        <w:rPr>
          <w:spacing w:val="-3"/>
        </w:rPr>
        <w:t> </w:t>
      </w:r>
      <w:r w:rsidRPr="00C6018B">
        <w:t>mg)</w:t>
      </w:r>
      <w:r w:rsidRPr="00C6018B">
        <w:rPr>
          <w:spacing w:val="-3"/>
        </w:rPr>
        <w:t xml:space="preserve"> </w:t>
      </w:r>
      <w:r w:rsidRPr="00C6018B">
        <w:t>skiriant</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dažnai</w:t>
      </w:r>
      <w:r w:rsidRPr="00C6018B">
        <w:rPr>
          <w:spacing w:val="-3"/>
        </w:rPr>
        <w:t xml:space="preserve"> </w:t>
      </w:r>
      <w:r w:rsidRPr="00C6018B">
        <w:t>vartojamu</w:t>
      </w:r>
      <w:r w:rsidRPr="00C6018B">
        <w:rPr>
          <w:spacing w:val="-3"/>
        </w:rPr>
        <w:t xml:space="preserve"> </w:t>
      </w:r>
      <w:r w:rsidRPr="00C6018B">
        <w:t>NV</w:t>
      </w:r>
      <w:r w:rsidR="00525B35" w:rsidRPr="00C6018B">
        <w:t>P</w:t>
      </w:r>
      <w:r w:rsidRPr="00C6018B">
        <w:t>NU</w:t>
      </w:r>
      <w:r w:rsidRPr="00C6018B">
        <w:rPr>
          <w:spacing w:val="-3"/>
        </w:rPr>
        <w:t xml:space="preserve"> </w:t>
      </w:r>
      <w:proofErr w:type="spellStart"/>
      <w:r w:rsidRPr="00C6018B">
        <w:t>naproksenu</w:t>
      </w:r>
      <w:proofErr w:type="spellEnd"/>
      <w:r w:rsidRPr="00C6018B">
        <w:rPr>
          <w:spacing w:val="-3"/>
        </w:rPr>
        <w:t xml:space="preserve"> </w:t>
      </w:r>
      <w:r w:rsidRPr="00C6018B">
        <w:t>(500</w:t>
      </w:r>
      <w:r w:rsidR="00EC56DD" w:rsidRPr="00C6018B">
        <w:rPr>
          <w:spacing w:val="-3"/>
        </w:rPr>
        <w:t> </w:t>
      </w:r>
      <w:r w:rsidRPr="00C6018B">
        <w:t xml:space="preserve">mg), </w:t>
      </w:r>
      <w:proofErr w:type="spellStart"/>
      <w:r w:rsidRPr="00C6018B">
        <w:rPr>
          <w:position w:val="2"/>
        </w:rPr>
        <w:t>naprokseno</w:t>
      </w:r>
      <w:proofErr w:type="spellEnd"/>
      <w:r w:rsidRPr="00C6018B">
        <w:rPr>
          <w:position w:val="2"/>
        </w:rPr>
        <w:t xml:space="preserve"> </w:t>
      </w:r>
      <w:r w:rsidRPr="00C6018B">
        <w:rPr>
          <w:i/>
          <w:position w:val="2"/>
        </w:rPr>
        <w:t xml:space="preserve">AUC </w:t>
      </w:r>
      <w:r w:rsidRPr="00C6018B">
        <w:rPr>
          <w:position w:val="2"/>
        </w:rPr>
        <w:t xml:space="preserve">ir </w:t>
      </w:r>
      <w:r w:rsidRPr="00C6018B">
        <w:rPr>
          <w:i/>
          <w:position w:val="2"/>
        </w:rPr>
        <w:t>C</w:t>
      </w:r>
      <w:proofErr w:type="spellStart"/>
      <w:r w:rsidRPr="00355E72">
        <w:rPr>
          <w:i/>
        </w:rPr>
        <w:t>max</w:t>
      </w:r>
      <w:proofErr w:type="spellEnd"/>
      <w:r w:rsidRPr="00C6018B">
        <w:rPr>
          <w:position w:val="2"/>
        </w:rPr>
        <w:t xml:space="preserve"> nepakito.</w:t>
      </w:r>
    </w:p>
    <w:p w14:paraId="6AEBCC5F" w14:textId="77777777" w:rsidR="00D87476" w:rsidRPr="00C6018B" w:rsidRDefault="00D87476" w:rsidP="00355E72">
      <w:pPr>
        <w:rPr>
          <w:sz w:val="21"/>
        </w:rPr>
      </w:pPr>
    </w:p>
    <w:p w14:paraId="730C4408" w14:textId="77777777" w:rsidR="00D87476" w:rsidRPr="00C6018B" w:rsidRDefault="00795921" w:rsidP="00355E72">
      <w:pPr>
        <w:rPr>
          <w:i/>
        </w:rPr>
      </w:pPr>
      <w:proofErr w:type="spellStart"/>
      <w:r w:rsidRPr="00C6018B">
        <w:rPr>
          <w:i/>
          <w:spacing w:val="-2"/>
        </w:rPr>
        <w:t>Atenololis</w:t>
      </w:r>
      <w:proofErr w:type="spellEnd"/>
    </w:p>
    <w:p w14:paraId="389AD9EC" w14:textId="1915ECA0" w:rsidR="00D87476" w:rsidRPr="00C6018B" w:rsidRDefault="00795921" w:rsidP="00355E72">
      <w:r w:rsidRPr="00C6018B">
        <w:t>Vienkartinę</w:t>
      </w:r>
      <w:r w:rsidRPr="00C6018B">
        <w:rPr>
          <w:spacing w:val="-3"/>
        </w:rPr>
        <w:t xml:space="preserve"> </w:t>
      </w:r>
      <w:proofErr w:type="spellStart"/>
      <w:r w:rsidRPr="00C6018B">
        <w:t>apiksabano</w:t>
      </w:r>
      <w:proofErr w:type="spellEnd"/>
      <w:r w:rsidRPr="00C6018B">
        <w:rPr>
          <w:spacing w:val="-3"/>
        </w:rPr>
        <w:t xml:space="preserve"> </w:t>
      </w:r>
      <w:r w:rsidRPr="00C6018B">
        <w:t>dozę</w:t>
      </w:r>
      <w:r w:rsidRPr="00C6018B">
        <w:rPr>
          <w:spacing w:val="-3"/>
        </w:rPr>
        <w:t xml:space="preserve"> </w:t>
      </w:r>
      <w:r w:rsidRPr="00C6018B">
        <w:t>(10</w:t>
      </w:r>
      <w:r w:rsidR="00EC56DD" w:rsidRPr="00C6018B">
        <w:rPr>
          <w:spacing w:val="-3"/>
        </w:rPr>
        <w:t> </w:t>
      </w:r>
      <w:r w:rsidRPr="00C6018B">
        <w:t>mg)</w:t>
      </w:r>
      <w:r w:rsidRPr="00C6018B">
        <w:rPr>
          <w:spacing w:val="-3"/>
        </w:rPr>
        <w:t xml:space="preserve"> </w:t>
      </w:r>
      <w:r w:rsidRPr="00C6018B">
        <w:t>skiriant</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dažnai</w:t>
      </w:r>
      <w:r w:rsidRPr="00C6018B">
        <w:rPr>
          <w:spacing w:val="-3"/>
        </w:rPr>
        <w:t xml:space="preserve"> </w:t>
      </w:r>
      <w:r w:rsidRPr="00C6018B">
        <w:t>vartojamu</w:t>
      </w:r>
      <w:r w:rsidRPr="00C6018B">
        <w:rPr>
          <w:spacing w:val="-3"/>
        </w:rPr>
        <w:t xml:space="preserve"> </w:t>
      </w:r>
      <w:r w:rsidRPr="00C6018B">
        <w:t>beta</w:t>
      </w:r>
      <w:r w:rsidRPr="00C6018B">
        <w:rPr>
          <w:spacing w:val="-3"/>
        </w:rPr>
        <w:t xml:space="preserve"> </w:t>
      </w:r>
      <w:proofErr w:type="spellStart"/>
      <w:r w:rsidRPr="00C6018B">
        <w:t>adrenoreceptorių</w:t>
      </w:r>
      <w:proofErr w:type="spellEnd"/>
      <w:r w:rsidRPr="00C6018B">
        <w:t xml:space="preserve"> blokatoriumi </w:t>
      </w:r>
      <w:proofErr w:type="spellStart"/>
      <w:r w:rsidRPr="00C6018B">
        <w:t>atenololiu</w:t>
      </w:r>
      <w:proofErr w:type="spellEnd"/>
      <w:r w:rsidRPr="00C6018B">
        <w:t xml:space="preserve"> (100</w:t>
      </w:r>
      <w:r w:rsidR="00EC56DD" w:rsidRPr="00C6018B">
        <w:t> </w:t>
      </w:r>
      <w:r w:rsidRPr="00C6018B">
        <w:t xml:space="preserve">mg), </w:t>
      </w:r>
      <w:proofErr w:type="spellStart"/>
      <w:r w:rsidRPr="00C6018B">
        <w:t>atenololio</w:t>
      </w:r>
      <w:proofErr w:type="spellEnd"/>
      <w:r w:rsidRPr="00C6018B">
        <w:t xml:space="preserve"> farmakokinetikos rodikliai nepakito.</w:t>
      </w:r>
    </w:p>
    <w:p w14:paraId="27A705AF" w14:textId="77777777" w:rsidR="00D87476" w:rsidRPr="00C6018B" w:rsidRDefault="00D87476" w:rsidP="00355E72">
      <w:pPr>
        <w:rPr>
          <w:sz w:val="21"/>
        </w:rPr>
      </w:pPr>
    </w:p>
    <w:p w14:paraId="4D91C0F9" w14:textId="77777777" w:rsidR="00D87476" w:rsidRPr="00355E72" w:rsidRDefault="00795921" w:rsidP="00355E72">
      <w:pPr>
        <w:rPr>
          <w:i/>
        </w:rPr>
      </w:pPr>
      <w:r w:rsidRPr="00355E72">
        <w:rPr>
          <w:i/>
        </w:rPr>
        <w:t>Aktyvintoji</w:t>
      </w:r>
      <w:r w:rsidRPr="00355E72">
        <w:rPr>
          <w:i/>
          <w:spacing w:val="-11"/>
        </w:rPr>
        <w:t xml:space="preserve"> </w:t>
      </w:r>
      <w:r w:rsidRPr="00355E72">
        <w:rPr>
          <w:i/>
          <w:spacing w:val="-2"/>
        </w:rPr>
        <w:t>anglis</w:t>
      </w:r>
    </w:p>
    <w:p w14:paraId="6D978448" w14:textId="7BEFEE11" w:rsidR="00CF1973" w:rsidRPr="00355E72" w:rsidRDefault="00795921" w:rsidP="00355E72">
      <w:pPr>
        <w:rPr>
          <w:spacing w:val="-2"/>
        </w:rPr>
      </w:pPr>
      <w:r w:rsidRPr="00C6018B">
        <w:t>Aktyvintosios</w:t>
      </w:r>
      <w:r w:rsidRPr="00C6018B">
        <w:rPr>
          <w:spacing w:val="-9"/>
        </w:rPr>
        <w:t xml:space="preserve"> </w:t>
      </w:r>
      <w:r w:rsidRPr="00C6018B">
        <w:t>anglies</w:t>
      </w:r>
      <w:r w:rsidRPr="00C6018B">
        <w:rPr>
          <w:spacing w:val="-8"/>
        </w:rPr>
        <w:t xml:space="preserve"> </w:t>
      </w:r>
      <w:r w:rsidRPr="00C6018B">
        <w:t>vartojimas</w:t>
      </w:r>
      <w:r w:rsidRPr="00C6018B">
        <w:rPr>
          <w:spacing w:val="-8"/>
        </w:rPr>
        <w:t xml:space="preserve"> </w:t>
      </w:r>
      <w:r w:rsidRPr="00C6018B">
        <w:t>mažina</w:t>
      </w:r>
      <w:r w:rsidRPr="00C6018B">
        <w:rPr>
          <w:spacing w:val="-8"/>
        </w:rPr>
        <w:t xml:space="preserve"> </w:t>
      </w:r>
      <w:proofErr w:type="spellStart"/>
      <w:r w:rsidRPr="00C6018B">
        <w:t>apiksabano</w:t>
      </w:r>
      <w:proofErr w:type="spellEnd"/>
      <w:r w:rsidRPr="00C6018B">
        <w:rPr>
          <w:spacing w:val="-8"/>
        </w:rPr>
        <w:t xml:space="preserve"> </w:t>
      </w:r>
      <w:r w:rsidRPr="00C6018B">
        <w:t>ekspoziciją</w:t>
      </w:r>
      <w:r w:rsidRPr="00C6018B">
        <w:rPr>
          <w:spacing w:val="-8"/>
        </w:rPr>
        <w:t xml:space="preserve"> </w:t>
      </w:r>
      <w:r w:rsidRPr="00C6018B">
        <w:t>(žr.</w:t>
      </w:r>
      <w:r w:rsidRPr="00C6018B">
        <w:rPr>
          <w:spacing w:val="-8"/>
        </w:rPr>
        <w:t xml:space="preserve"> </w:t>
      </w:r>
      <w:r w:rsidRPr="00C6018B">
        <w:t>4.9</w:t>
      </w:r>
      <w:r w:rsidRPr="00C6018B">
        <w:rPr>
          <w:spacing w:val="-9"/>
        </w:rPr>
        <w:t xml:space="preserve"> </w:t>
      </w:r>
      <w:r w:rsidRPr="00C6018B">
        <w:rPr>
          <w:spacing w:val="-2"/>
        </w:rPr>
        <w:t>skyrių).</w:t>
      </w:r>
    </w:p>
    <w:p w14:paraId="2F17E20A" w14:textId="77777777" w:rsidR="00B03B8F" w:rsidRPr="00355E72" w:rsidRDefault="00B03B8F" w:rsidP="00355E72">
      <w:pPr>
        <w:rPr>
          <w:u w:val="single"/>
        </w:rPr>
      </w:pPr>
    </w:p>
    <w:p w14:paraId="08319EB9" w14:textId="23E8A53D" w:rsidR="00CF1973" w:rsidRPr="00C6018B" w:rsidRDefault="00CF1973" w:rsidP="00B86414">
      <w:pPr>
        <w:rPr>
          <w:u w:val="single"/>
        </w:rPr>
      </w:pPr>
      <w:r w:rsidRPr="00C6018B">
        <w:rPr>
          <w:u w:val="single"/>
        </w:rPr>
        <w:t xml:space="preserve">Vaikų populiacija </w:t>
      </w:r>
    </w:p>
    <w:p w14:paraId="15E5EBF6" w14:textId="1AECC440" w:rsidR="00CF1973" w:rsidRPr="00C6018B" w:rsidRDefault="00CF1973" w:rsidP="00B86414">
      <w:r w:rsidRPr="00C6018B">
        <w:t>Sąveikos tyrimai su pacientais vaikais neatlikti. Pirmiau nurodyti sąveikos duomenys buvo gauti vertinant suaugusiuosius, todėl reikia atsižvelgti į 4.4 skyriuje pateiktus įspėjimus gydant vaikų populiacijos pacientus.</w:t>
      </w:r>
    </w:p>
    <w:p w14:paraId="77D751C2" w14:textId="77777777" w:rsidR="00D87476" w:rsidRPr="00C6018B" w:rsidRDefault="00D87476"/>
    <w:p w14:paraId="1068BCFB" w14:textId="77777777" w:rsidR="00DD3354" w:rsidRPr="00C6018B" w:rsidRDefault="00DD3354" w:rsidP="00355E72">
      <w:pPr>
        <w:keepNext/>
        <w:tabs>
          <w:tab w:val="left" w:pos="567"/>
        </w:tabs>
        <w:spacing w:line="260" w:lineRule="exact"/>
        <w:jc w:val="both"/>
        <w:outlineLvl w:val="3"/>
      </w:pPr>
      <w:r w:rsidRPr="00C6018B">
        <w:rPr>
          <w:b/>
          <w:bCs/>
          <w:szCs w:val="28"/>
          <w:lang w:eastAsia="x-none"/>
        </w:rPr>
        <w:t>4.6</w:t>
      </w:r>
      <w:r w:rsidRPr="00C6018B">
        <w:rPr>
          <w:b/>
          <w:bCs/>
          <w:szCs w:val="28"/>
          <w:lang w:eastAsia="x-none"/>
        </w:rPr>
        <w:tab/>
      </w:r>
      <w:r w:rsidRPr="00355E72">
        <w:rPr>
          <w:b/>
        </w:rPr>
        <w:t>Vaisingumas, nėštumo ir žindymo laikotarpis</w:t>
      </w:r>
    </w:p>
    <w:p w14:paraId="3644A48B" w14:textId="77777777" w:rsidR="00D87476" w:rsidRPr="00355E72" w:rsidRDefault="00D87476" w:rsidP="00355E72"/>
    <w:p w14:paraId="02692D49" w14:textId="77777777" w:rsidR="00D87476" w:rsidRPr="00C6018B" w:rsidRDefault="00795921" w:rsidP="00355E72">
      <w:r w:rsidRPr="00C6018B">
        <w:rPr>
          <w:spacing w:val="-2"/>
          <w:u w:val="single"/>
        </w:rPr>
        <w:t>Nėštumas</w:t>
      </w:r>
    </w:p>
    <w:p w14:paraId="1152E520" w14:textId="5ECE36AB" w:rsidR="00D87476" w:rsidRPr="00C6018B" w:rsidRDefault="00795921" w:rsidP="00355E72">
      <w:r w:rsidRPr="00C6018B">
        <w:t xml:space="preserve">Duomenų apie </w:t>
      </w:r>
      <w:proofErr w:type="spellStart"/>
      <w:r w:rsidRPr="00C6018B">
        <w:t>apiksabano</w:t>
      </w:r>
      <w:proofErr w:type="spellEnd"/>
      <w:r w:rsidRPr="00C6018B">
        <w:t xml:space="preserve"> vartojimą nėštumo metu nėra. Tyrimai su gyvūnais tiesioginio ar netiesioginio</w:t>
      </w:r>
      <w:r w:rsidRPr="00C6018B">
        <w:rPr>
          <w:spacing w:val="-4"/>
        </w:rPr>
        <w:t xml:space="preserve"> </w:t>
      </w:r>
      <w:r w:rsidRPr="00C6018B">
        <w:t>kenksmingo</w:t>
      </w:r>
      <w:r w:rsidRPr="00C6018B">
        <w:rPr>
          <w:spacing w:val="-4"/>
        </w:rPr>
        <w:t xml:space="preserve"> </w:t>
      </w:r>
      <w:r w:rsidRPr="00C6018B">
        <w:t>toksinio</w:t>
      </w:r>
      <w:r w:rsidRPr="00C6018B">
        <w:rPr>
          <w:spacing w:val="-4"/>
        </w:rPr>
        <w:t xml:space="preserve"> </w:t>
      </w:r>
      <w:r w:rsidRPr="00C6018B">
        <w:t>poveikio</w:t>
      </w:r>
      <w:r w:rsidRPr="00C6018B">
        <w:rPr>
          <w:spacing w:val="-4"/>
        </w:rPr>
        <w:t xml:space="preserve"> </w:t>
      </w:r>
      <w:r w:rsidRPr="00C6018B">
        <w:t>reprodukcijai</w:t>
      </w:r>
      <w:r w:rsidRPr="00C6018B">
        <w:rPr>
          <w:spacing w:val="-4"/>
        </w:rPr>
        <w:t xml:space="preserve"> </w:t>
      </w:r>
      <w:r w:rsidRPr="00C6018B">
        <w:t>neparodė</w:t>
      </w:r>
      <w:r w:rsidRPr="00C6018B">
        <w:rPr>
          <w:spacing w:val="-4"/>
        </w:rPr>
        <w:t xml:space="preserve"> </w:t>
      </w:r>
      <w:r w:rsidRPr="00C6018B">
        <w:t>(žr.</w:t>
      </w:r>
      <w:r w:rsidRPr="00C6018B">
        <w:rPr>
          <w:spacing w:val="-4"/>
        </w:rPr>
        <w:t xml:space="preserve"> </w:t>
      </w:r>
      <w:r w:rsidRPr="00C6018B">
        <w:t>5.3</w:t>
      </w:r>
      <w:r w:rsidRPr="00C6018B">
        <w:rPr>
          <w:spacing w:val="-4"/>
        </w:rPr>
        <w:t xml:space="preserve"> </w:t>
      </w:r>
      <w:r w:rsidRPr="00C6018B">
        <w:t>skyrių).</w:t>
      </w:r>
      <w:r w:rsidRPr="00C6018B">
        <w:rPr>
          <w:spacing w:val="-4"/>
        </w:rPr>
        <w:t xml:space="preserve"> </w:t>
      </w:r>
      <w:r w:rsidR="0004232C" w:rsidRPr="00C6018B">
        <w:t>Dėl</w:t>
      </w:r>
      <w:r w:rsidR="0004232C" w:rsidRPr="00C6018B">
        <w:rPr>
          <w:spacing w:val="-4"/>
        </w:rPr>
        <w:t xml:space="preserve"> </w:t>
      </w:r>
      <w:r w:rsidRPr="00C6018B">
        <w:t xml:space="preserve">atsargumo </w:t>
      </w:r>
      <w:proofErr w:type="spellStart"/>
      <w:r w:rsidR="0004232C" w:rsidRPr="00C6018B">
        <w:t>apiksabano</w:t>
      </w:r>
      <w:proofErr w:type="spellEnd"/>
      <w:r w:rsidR="0004232C" w:rsidRPr="00C6018B">
        <w:t xml:space="preserve"> </w:t>
      </w:r>
      <w:r w:rsidRPr="00C6018B">
        <w:t>nėštumo metu geriau nevartoti.</w:t>
      </w:r>
    </w:p>
    <w:p w14:paraId="342CC54E" w14:textId="77777777" w:rsidR="00D87476" w:rsidRPr="00C6018B" w:rsidRDefault="00D87476" w:rsidP="00355E72">
      <w:pPr>
        <w:rPr>
          <w:sz w:val="21"/>
        </w:rPr>
      </w:pPr>
    </w:p>
    <w:p w14:paraId="349A2285" w14:textId="77777777" w:rsidR="00D87476" w:rsidRPr="00355E72" w:rsidRDefault="00795921" w:rsidP="00355E72">
      <w:pPr>
        <w:rPr>
          <w:u w:val="single"/>
        </w:rPr>
      </w:pPr>
      <w:r w:rsidRPr="00355E72">
        <w:rPr>
          <w:u w:val="single"/>
        </w:rPr>
        <w:t>Žindymas</w:t>
      </w:r>
    </w:p>
    <w:p w14:paraId="476BA57E" w14:textId="6ADF8090" w:rsidR="00D87476" w:rsidRPr="00C6018B" w:rsidRDefault="00795921" w:rsidP="00355E72">
      <w:r w:rsidRPr="00C6018B">
        <w:t xml:space="preserve">Nežinoma, ar </w:t>
      </w:r>
      <w:proofErr w:type="spellStart"/>
      <w:r w:rsidRPr="00C6018B">
        <w:t>apiksabano</w:t>
      </w:r>
      <w:proofErr w:type="spellEnd"/>
      <w:r w:rsidRPr="00C6018B">
        <w:t xml:space="preserve"> ar jo metabolitų išsiskiria į</w:t>
      </w:r>
      <w:r w:rsidR="0097592C" w:rsidRPr="00C6018B">
        <w:t xml:space="preserve"> gydytų moterų</w:t>
      </w:r>
      <w:r w:rsidRPr="00C6018B">
        <w:t xml:space="preserve"> pieną. Esami tyrimų su gyvūnais duomenys</w:t>
      </w:r>
      <w:r w:rsidRPr="00C6018B">
        <w:rPr>
          <w:spacing w:val="-3"/>
        </w:rPr>
        <w:t xml:space="preserve"> </w:t>
      </w:r>
      <w:r w:rsidRPr="00C6018B">
        <w:t>rodo,</w:t>
      </w:r>
      <w:r w:rsidRPr="00C6018B">
        <w:rPr>
          <w:spacing w:val="-3"/>
        </w:rPr>
        <w:t xml:space="preserve"> </w:t>
      </w:r>
      <w:r w:rsidRPr="00C6018B">
        <w:t>kad</w:t>
      </w:r>
      <w:r w:rsidRPr="00C6018B">
        <w:rPr>
          <w:spacing w:val="-3"/>
        </w:rPr>
        <w:t xml:space="preserve"> </w:t>
      </w:r>
      <w:proofErr w:type="spellStart"/>
      <w:r w:rsidRPr="00C6018B">
        <w:t>apiksabano</w:t>
      </w:r>
      <w:proofErr w:type="spellEnd"/>
      <w:r w:rsidRPr="00C6018B">
        <w:rPr>
          <w:spacing w:val="-3"/>
        </w:rPr>
        <w:t xml:space="preserve"> </w:t>
      </w:r>
      <w:r w:rsidRPr="00C6018B">
        <w:t>išsiskiria</w:t>
      </w:r>
      <w:r w:rsidRPr="00C6018B">
        <w:rPr>
          <w:spacing w:val="-3"/>
        </w:rPr>
        <w:t xml:space="preserve"> </w:t>
      </w:r>
      <w:r w:rsidRPr="00C6018B">
        <w:t>į</w:t>
      </w:r>
      <w:r w:rsidRPr="00C6018B">
        <w:rPr>
          <w:spacing w:val="-3"/>
        </w:rPr>
        <w:t xml:space="preserve"> </w:t>
      </w:r>
      <w:r w:rsidRPr="00C6018B">
        <w:t>gyvūnų</w:t>
      </w:r>
      <w:r w:rsidRPr="00C6018B">
        <w:rPr>
          <w:spacing w:val="-3"/>
        </w:rPr>
        <w:t xml:space="preserve"> </w:t>
      </w:r>
      <w:r w:rsidRPr="00C6018B">
        <w:t>pieną</w:t>
      </w:r>
      <w:r w:rsidRPr="00C6018B">
        <w:rPr>
          <w:spacing w:val="-3"/>
        </w:rPr>
        <w:t xml:space="preserve"> </w:t>
      </w:r>
      <w:r w:rsidRPr="00C6018B">
        <w:t>(žr.</w:t>
      </w:r>
      <w:r w:rsidRPr="00C6018B">
        <w:rPr>
          <w:spacing w:val="-3"/>
        </w:rPr>
        <w:t xml:space="preserve"> </w:t>
      </w:r>
      <w:r w:rsidRPr="00C6018B">
        <w:t>5.3</w:t>
      </w:r>
      <w:r w:rsidRPr="00C6018B">
        <w:rPr>
          <w:spacing w:val="-5"/>
        </w:rPr>
        <w:t xml:space="preserve"> </w:t>
      </w:r>
      <w:r w:rsidRPr="00C6018B">
        <w:t>skyrių).</w:t>
      </w:r>
      <w:r w:rsidRPr="00C6018B">
        <w:rPr>
          <w:spacing w:val="-3"/>
        </w:rPr>
        <w:t xml:space="preserve"> </w:t>
      </w:r>
      <w:r w:rsidRPr="00C6018B">
        <w:t>Pavojaus</w:t>
      </w:r>
      <w:r w:rsidRPr="00C6018B">
        <w:rPr>
          <w:spacing w:val="-3"/>
        </w:rPr>
        <w:t xml:space="preserve"> </w:t>
      </w:r>
      <w:r w:rsidR="0097592C" w:rsidRPr="00C6018B">
        <w:rPr>
          <w:spacing w:val="-3"/>
        </w:rPr>
        <w:t>žindomiems naujagimiams ar kūdikiams</w:t>
      </w:r>
      <w:r w:rsidRPr="00C6018B">
        <w:t xml:space="preserve"> negalima atmesti.</w:t>
      </w:r>
    </w:p>
    <w:p w14:paraId="07B89F5B" w14:textId="77777777" w:rsidR="00D87476" w:rsidRPr="00355E72" w:rsidRDefault="00D87476" w:rsidP="00355E72"/>
    <w:p w14:paraId="50C60B99" w14:textId="77777777" w:rsidR="00D87476" w:rsidRPr="00C6018B" w:rsidRDefault="00795921" w:rsidP="00355E72">
      <w:r w:rsidRPr="00C6018B">
        <w:t>Atsižvelgiant</w:t>
      </w:r>
      <w:r w:rsidRPr="00C6018B">
        <w:rPr>
          <w:spacing w:val="-3"/>
        </w:rPr>
        <w:t xml:space="preserve"> </w:t>
      </w:r>
      <w:r w:rsidRPr="00C6018B">
        <w:t>į</w:t>
      </w:r>
      <w:r w:rsidRPr="00C6018B">
        <w:rPr>
          <w:spacing w:val="-3"/>
        </w:rPr>
        <w:t xml:space="preserve"> </w:t>
      </w:r>
      <w:r w:rsidRPr="00C6018B">
        <w:t>žindymo</w:t>
      </w:r>
      <w:r w:rsidRPr="00C6018B">
        <w:rPr>
          <w:spacing w:val="-3"/>
        </w:rPr>
        <w:t xml:space="preserve"> </w:t>
      </w:r>
      <w:r w:rsidRPr="00C6018B">
        <w:t>naudą</w:t>
      </w:r>
      <w:r w:rsidRPr="00C6018B">
        <w:rPr>
          <w:spacing w:val="-3"/>
        </w:rPr>
        <w:t xml:space="preserve"> </w:t>
      </w:r>
      <w:r w:rsidRPr="00C6018B">
        <w:t>kūdikiui</w:t>
      </w:r>
      <w:r w:rsidRPr="00C6018B">
        <w:rPr>
          <w:spacing w:val="-3"/>
        </w:rPr>
        <w:t xml:space="preserve"> </w:t>
      </w:r>
      <w:r w:rsidRPr="00C6018B">
        <w:t>ir</w:t>
      </w:r>
      <w:r w:rsidRPr="00C6018B">
        <w:rPr>
          <w:spacing w:val="-3"/>
        </w:rPr>
        <w:t xml:space="preserve"> </w:t>
      </w:r>
      <w:r w:rsidRPr="00C6018B">
        <w:t>gydymo</w:t>
      </w:r>
      <w:r w:rsidRPr="00C6018B">
        <w:rPr>
          <w:spacing w:val="-3"/>
        </w:rPr>
        <w:t xml:space="preserve"> </w:t>
      </w:r>
      <w:r w:rsidRPr="00C6018B">
        <w:t>naudą</w:t>
      </w:r>
      <w:r w:rsidRPr="00C6018B">
        <w:rPr>
          <w:spacing w:val="-3"/>
        </w:rPr>
        <w:t xml:space="preserve"> </w:t>
      </w:r>
      <w:r w:rsidRPr="00C6018B">
        <w:t>motinai,</w:t>
      </w:r>
      <w:r w:rsidRPr="00C6018B">
        <w:rPr>
          <w:spacing w:val="-3"/>
        </w:rPr>
        <w:t xml:space="preserve"> </w:t>
      </w:r>
      <w:r w:rsidRPr="00C6018B">
        <w:t>reikia</w:t>
      </w:r>
      <w:r w:rsidRPr="00C6018B">
        <w:rPr>
          <w:spacing w:val="-3"/>
        </w:rPr>
        <w:t xml:space="preserve"> </w:t>
      </w:r>
      <w:r w:rsidRPr="00C6018B">
        <w:t>nuspręsti,</w:t>
      </w:r>
      <w:r w:rsidRPr="00C6018B">
        <w:rPr>
          <w:spacing w:val="-3"/>
        </w:rPr>
        <w:t xml:space="preserve"> </w:t>
      </w:r>
      <w:r w:rsidRPr="00C6018B">
        <w:t>ar</w:t>
      </w:r>
      <w:r w:rsidRPr="00C6018B">
        <w:rPr>
          <w:spacing w:val="-3"/>
        </w:rPr>
        <w:t xml:space="preserve"> </w:t>
      </w:r>
      <w:r w:rsidRPr="00C6018B">
        <w:t xml:space="preserve">nutraukti žindymą, ar nutraukti / susilaikyti nuo gydymo </w:t>
      </w:r>
      <w:proofErr w:type="spellStart"/>
      <w:r w:rsidRPr="00C6018B">
        <w:t>apiksabanu</w:t>
      </w:r>
      <w:proofErr w:type="spellEnd"/>
      <w:r w:rsidRPr="00C6018B">
        <w:t>.</w:t>
      </w:r>
    </w:p>
    <w:p w14:paraId="343DBAE1" w14:textId="77777777" w:rsidR="004652A7" w:rsidRPr="00C6018B" w:rsidRDefault="004652A7" w:rsidP="00B86414"/>
    <w:p w14:paraId="1D46CEC8" w14:textId="5168958A" w:rsidR="00D87476" w:rsidRPr="00C6018B" w:rsidRDefault="00795921" w:rsidP="00355E72">
      <w:r w:rsidRPr="00C6018B">
        <w:rPr>
          <w:spacing w:val="-2"/>
          <w:u w:val="single"/>
        </w:rPr>
        <w:t>Vaisingumas</w:t>
      </w:r>
    </w:p>
    <w:p w14:paraId="7423445F" w14:textId="15892394" w:rsidR="00F502B8" w:rsidRPr="00C6018B" w:rsidRDefault="00795921" w:rsidP="00355E72">
      <w:r w:rsidRPr="00C6018B">
        <w:t>Tyrimai</w:t>
      </w:r>
      <w:r w:rsidRPr="00C6018B">
        <w:rPr>
          <w:spacing w:val="-3"/>
        </w:rPr>
        <w:t xml:space="preserve"> </w:t>
      </w:r>
      <w:r w:rsidRPr="00C6018B">
        <w:t>su</w:t>
      </w:r>
      <w:r w:rsidRPr="00C6018B">
        <w:rPr>
          <w:spacing w:val="-3"/>
        </w:rPr>
        <w:t xml:space="preserve"> </w:t>
      </w:r>
      <w:r w:rsidRPr="00C6018B">
        <w:t>gyvūnais,</w:t>
      </w:r>
      <w:r w:rsidRPr="00C6018B">
        <w:rPr>
          <w:spacing w:val="-3"/>
        </w:rPr>
        <w:t xml:space="preserve"> </w:t>
      </w:r>
      <w:r w:rsidRPr="00C6018B">
        <w:t>kuriems</w:t>
      </w:r>
      <w:r w:rsidRPr="00C6018B">
        <w:rPr>
          <w:spacing w:val="-3"/>
        </w:rPr>
        <w:t xml:space="preserve"> </w:t>
      </w:r>
      <w:r w:rsidRPr="00C6018B">
        <w:t>buvo</w:t>
      </w:r>
      <w:r w:rsidRPr="00C6018B">
        <w:rPr>
          <w:spacing w:val="-3"/>
        </w:rPr>
        <w:t xml:space="preserve"> </w:t>
      </w:r>
      <w:r w:rsidRPr="00C6018B">
        <w:t>skiriamas</w:t>
      </w:r>
      <w:r w:rsidRPr="00C6018B">
        <w:rPr>
          <w:spacing w:val="-3"/>
        </w:rPr>
        <w:t xml:space="preserve"> </w:t>
      </w:r>
      <w:proofErr w:type="spellStart"/>
      <w:r w:rsidRPr="00C6018B">
        <w:t>apiksabanas</w:t>
      </w:r>
      <w:proofErr w:type="spellEnd"/>
      <w:r w:rsidRPr="00C6018B">
        <w:t>,</w:t>
      </w:r>
      <w:r w:rsidRPr="00C6018B">
        <w:rPr>
          <w:spacing w:val="-3"/>
        </w:rPr>
        <w:t xml:space="preserve"> </w:t>
      </w:r>
      <w:r w:rsidRPr="00C6018B">
        <w:t>poveikio</w:t>
      </w:r>
      <w:r w:rsidRPr="00C6018B">
        <w:rPr>
          <w:spacing w:val="-3"/>
        </w:rPr>
        <w:t xml:space="preserve"> </w:t>
      </w:r>
      <w:r w:rsidRPr="00C6018B">
        <w:t>vaisingumui</w:t>
      </w:r>
      <w:r w:rsidRPr="00C6018B">
        <w:rPr>
          <w:spacing w:val="-3"/>
        </w:rPr>
        <w:t xml:space="preserve"> </w:t>
      </w:r>
      <w:r w:rsidRPr="00C6018B">
        <w:t>neparodė</w:t>
      </w:r>
      <w:r w:rsidRPr="00C6018B">
        <w:rPr>
          <w:spacing w:val="-3"/>
        </w:rPr>
        <w:t xml:space="preserve"> </w:t>
      </w:r>
      <w:r w:rsidRPr="00C6018B">
        <w:t>(žr. 5.3 skyrių)</w:t>
      </w:r>
      <w:r w:rsidR="00331CDE" w:rsidRPr="00C6018B">
        <w:t>.</w:t>
      </w:r>
    </w:p>
    <w:p w14:paraId="4318CBEA" w14:textId="412A2417" w:rsidR="00D87476" w:rsidRPr="00355E72" w:rsidRDefault="00D87476" w:rsidP="00355E72"/>
    <w:p w14:paraId="0C38BF6E" w14:textId="77777777" w:rsidR="00F502B8" w:rsidRPr="00C6018B" w:rsidRDefault="00F502B8" w:rsidP="00355E72">
      <w:pPr>
        <w:keepNext/>
        <w:tabs>
          <w:tab w:val="left" w:pos="567"/>
        </w:tabs>
        <w:spacing w:line="260" w:lineRule="exact"/>
        <w:jc w:val="both"/>
        <w:outlineLvl w:val="3"/>
      </w:pPr>
      <w:r w:rsidRPr="00C6018B">
        <w:rPr>
          <w:b/>
          <w:bCs/>
          <w:szCs w:val="28"/>
          <w:lang w:eastAsia="x-none"/>
        </w:rPr>
        <w:t>4.7</w:t>
      </w:r>
      <w:r w:rsidRPr="00C6018B">
        <w:rPr>
          <w:b/>
          <w:bCs/>
          <w:szCs w:val="28"/>
          <w:lang w:eastAsia="x-none"/>
        </w:rPr>
        <w:tab/>
      </w:r>
      <w:r w:rsidRPr="00355E72">
        <w:rPr>
          <w:b/>
        </w:rPr>
        <w:t>Poveikis gebėjimui vairuoti ir valdyti mechanizmus</w:t>
      </w:r>
    </w:p>
    <w:p w14:paraId="482DE8F2" w14:textId="77777777" w:rsidR="00D87476" w:rsidRPr="00355E72" w:rsidRDefault="00D87476" w:rsidP="00355E72"/>
    <w:p w14:paraId="244E7531" w14:textId="2EB918E4" w:rsidR="00D87476" w:rsidRPr="00C6018B" w:rsidRDefault="005360E4" w:rsidP="00355E72">
      <w:r w:rsidRPr="00C6018B">
        <w:t>PRUBDAQ</w:t>
      </w:r>
      <w:r w:rsidR="00795921" w:rsidRPr="00C6018B">
        <w:rPr>
          <w:spacing w:val="-6"/>
        </w:rPr>
        <w:t xml:space="preserve"> </w:t>
      </w:r>
      <w:r w:rsidR="00795921" w:rsidRPr="00C6018B">
        <w:t>gebėjimo</w:t>
      </w:r>
      <w:r w:rsidR="00795921" w:rsidRPr="00C6018B">
        <w:rPr>
          <w:spacing w:val="-6"/>
        </w:rPr>
        <w:t xml:space="preserve"> </w:t>
      </w:r>
      <w:r w:rsidR="00795921" w:rsidRPr="00C6018B">
        <w:t>vairuoti</w:t>
      </w:r>
      <w:r w:rsidR="00795921" w:rsidRPr="00C6018B">
        <w:rPr>
          <w:spacing w:val="-6"/>
        </w:rPr>
        <w:t xml:space="preserve"> </w:t>
      </w:r>
      <w:r w:rsidR="00795921" w:rsidRPr="00C6018B">
        <w:t>ir</w:t>
      </w:r>
      <w:r w:rsidR="00795921" w:rsidRPr="00C6018B">
        <w:rPr>
          <w:spacing w:val="-6"/>
        </w:rPr>
        <w:t xml:space="preserve"> </w:t>
      </w:r>
      <w:r w:rsidR="00795921" w:rsidRPr="00C6018B">
        <w:t>valdyti</w:t>
      </w:r>
      <w:r w:rsidR="00795921" w:rsidRPr="00C6018B">
        <w:rPr>
          <w:spacing w:val="-6"/>
        </w:rPr>
        <w:t xml:space="preserve"> </w:t>
      </w:r>
      <w:r w:rsidR="00795921" w:rsidRPr="00C6018B">
        <w:t>mechanizmus</w:t>
      </w:r>
      <w:r w:rsidR="00795921" w:rsidRPr="00C6018B">
        <w:rPr>
          <w:spacing w:val="-6"/>
        </w:rPr>
        <w:t xml:space="preserve"> </w:t>
      </w:r>
      <w:r w:rsidR="00795921" w:rsidRPr="00C6018B">
        <w:t>neveikia</w:t>
      </w:r>
      <w:r w:rsidR="00795921" w:rsidRPr="00C6018B">
        <w:rPr>
          <w:spacing w:val="-6"/>
        </w:rPr>
        <w:t xml:space="preserve"> </w:t>
      </w:r>
      <w:r w:rsidR="00795921" w:rsidRPr="00C6018B">
        <w:t>arba</w:t>
      </w:r>
      <w:r w:rsidR="00795921" w:rsidRPr="00C6018B">
        <w:rPr>
          <w:spacing w:val="-6"/>
        </w:rPr>
        <w:t xml:space="preserve"> </w:t>
      </w:r>
      <w:r w:rsidR="00795921" w:rsidRPr="00C6018B">
        <w:t>veikia</w:t>
      </w:r>
      <w:r w:rsidR="00795921" w:rsidRPr="00C6018B">
        <w:rPr>
          <w:spacing w:val="-6"/>
        </w:rPr>
        <w:t xml:space="preserve"> </w:t>
      </w:r>
      <w:r w:rsidR="00795921" w:rsidRPr="00C6018B">
        <w:rPr>
          <w:spacing w:val="-2"/>
        </w:rPr>
        <w:t>nereikšmingai.</w:t>
      </w:r>
    </w:p>
    <w:p w14:paraId="5E289FA1" w14:textId="77777777" w:rsidR="00667974" w:rsidRPr="00C6018B" w:rsidRDefault="00667974" w:rsidP="00355E72">
      <w:pPr>
        <w:tabs>
          <w:tab w:val="left" w:pos="567"/>
        </w:tabs>
        <w:spacing w:line="260" w:lineRule="exact"/>
        <w:rPr>
          <w:szCs w:val="24"/>
        </w:rPr>
      </w:pPr>
    </w:p>
    <w:p w14:paraId="5780CAD0" w14:textId="77777777" w:rsidR="00667974" w:rsidRPr="00355E72" w:rsidRDefault="00667974" w:rsidP="00355E72">
      <w:pPr>
        <w:tabs>
          <w:tab w:val="left" w:pos="567"/>
        </w:tabs>
        <w:rPr>
          <w:u w:val="single"/>
        </w:rPr>
      </w:pPr>
      <w:r w:rsidRPr="00355E72">
        <w:rPr>
          <w:b/>
        </w:rPr>
        <w:t>4.8</w:t>
      </w:r>
      <w:r w:rsidRPr="00355E72">
        <w:rPr>
          <w:b/>
        </w:rPr>
        <w:tab/>
        <w:t>Nepageidaujamas poveikis</w:t>
      </w:r>
    </w:p>
    <w:p w14:paraId="5CAF8A37" w14:textId="77777777" w:rsidR="00D87476" w:rsidRPr="00355E72" w:rsidRDefault="00D87476" w:rsidP="00355E72"/>
    <w:p w14:paraId="55563626" w14:textId="77777777" w:rsidR="00D87476" w:rsidRPr="00355E72" w:rsidRDefault="00795921" w:rsidP="00355E72">
      <w:pPr>
        <w:rPr>
          <w:u w:val="single"/>
        </w:rPr>
      </w:pPr>
      <w:r w:rsidRPr="00C6018B">
        <w:rPr>
          <w:u w:val="single"/>
        </w:rPr>
        <w:t>Saugumo</w:t>
      </w:r>
      <w:r w:rsidRPr="00C6018B">
        <w:rPr>
          <w:spacing w:val="-7"/>
          <w:u w:val="single"/>
        </w:rPr>
        <w:t xml:space="preserve"> </w:t>
      </w:r>
      <w:r w:rsidRPr="00C6018B">
        <w:rPr>
          <w:u w:val="single"/>
        </w:rPr>
        <w:t>duomenų</w:t>
      </w:r>
      <w:r w:rsidRPr="00C6018B">
        <w:rPr>
          <w:spacing w:val="-7"/>
          <w:u w:val="single"/>
        </w:rPr>
        <w:t xml:space="preserve"> </w:t>
      </w:r>
      <w:r w:rsidRPr="00C6018B">
        <w:rPr>
          <w:spacing w:val="-2"/>
          <w:u w:val="single"/>
        </w:rPr>
        <w:t>santrauka</w:t>
      </w:r>
    </w:p>
    <w:p w14:paraId="6768254C" w14:textId="77777777" w:rsidR="00D87476" w:rsidRPr="00355E72" w:rsidRDefault="00D87476" w:rsidP="00355E72"/>
    <w:p w14:paraId="216BB81E" w14:textId="2B634287" w:rsidR="00D87476" w:rsidRPr="00C6018B" w:rsidRDefault="00795921" w:rsidP="00355E72">
      <w:proofErr w:type="spellStart"/>
      <w:r w:rsidRPr="00C6018B">
        <w:t>Apiksabano</w:t>
      </w:r>
      <w:proofErr w:type="spellEnd"/>
      <w:r w:rsidRPr="00C6018B">
        <w:rPr>
          <w:spacing w:val="-3"/>
        </w:rPr>
        <w:t xml:space="preserve"> </w:t>
      </w:r>
      <w:r w:rsidRPr="00C6018B">
        <w:t>saugumas</w:t>
      </w:r>
      <w:r w:rsidRPr="00C6018B">
        <w:rPr>
          <w:spacing w:val="-3"/>
        </w:rPr>
        <w:t xml:space="preserve"> </w:t>
      </w:r>
      <w:r w:rsidR="003630BD" w:rsidRPr="00C6018B">
        <w:rPr>
          <w:spacing w:val="-3"/>
        </w:rPr>
        <w:t xml:space="preserve">suaugusiesiems </w:t>
      </w:r>
      <w:r w:rsidRPr="00C6018B">
        <w:t>buvo</w:t>
      </w:r>
      <w:r w:rsidRPr="00C6018B">
        <w:rPr>
          <w:spacing w:val="-3"/>
        </w:rPr>
        <w:t xml:space="preserve"> </w:t>
      </w:r>
      <w:r w:rsidRPr="00C6018B">
        <w:t>tiriamas</w:t>
      </w:r>
      <w:r w:rsidRPr="00C6018B">
        <w:rPr>
          <w:spacing w:val="-3"/>
        </w:rPr>
        <w:t xml:space="preserve"> </w:t>
      </w:r>
      <w:r w:rsidR="00E93D8A" w:rsidRPr="00C6018B">
        <w:t>septyniuose</w:t>
      </w:r>
      <w:r w:rsidR="00E93D8A" w:rsidRPr="00C6018B">
        <w:rPr>
          <w:spacing w:val="-3"/>
        </w:rPr>
        <w:t xml:space="preserve"> </w:t>
      </w:r>
      <w:r w:rsidRPr="00C6018B">
        <w:t>III</w:t>
      </w:r>
      <w:r w:rsidRPr="00C6018B">
        <w:rPr>
          <w:spacing w:val="-7"/>
        </w:rPr>
        <w:t xml:space="preserve"> </w:t>
      </w:r>
      <w:r w:rsidRPr="00C6018B">
        <w:t>fazės</w:t>
      </w:r>
      <w:r w:rsidRPr="00C6018B">
        <w:rPr>
          <w:spacing w:val="-2"/>
        </w:rPr>
        <w:t xml:space="preserve"> </w:t>
      </w:r>
      <w:r w:rsidRPr="00C6018B">
        <w:t>klinikiniuose</w:t>
      </w:r>
      <w:r w:rsidRPr="00C6018B">
        <w:rPr>
          <w:spacing w:val="-5"/>
        </w:rPr>
        <w:t xml:space="preserve"> </w:t>
      </w:r>
      <w:r w:rsidRPr="00C6018B">
        <w:t>tyrimuose,</w:t>
      </w:r>
      <w:r w:rsidRPr="00C6018B">
        <w:rPr>
          <w:spacing w:val="-3"/>
        </w:rPr>
        <w:t xml:space="preserve"> </w:t>
      </w:r>
      <w:r w:rsidRPr="00C6018B">
        <w:t>kuriuose</w:t>
      </w:r>
      <w:r w:rsidRPr="00C6018B">
        <w:rPr>
          <w:spacing w:val="-3"/>
        </w:rPr>
        <w:t xml:space="preserve"> </w:t>
      </w:r>
      <w:r w:rsidRPr="00C6018B">
        <w:t xml:space="preserve">dalyvavo daugiau kaip </w:t>
      </w:r>
      <w:r w:rsidR="00E93D8A" w:rsidRPr="00C6018B">
        <w:t>21</w:t>
      </w:r>
      <w:r w:rsidRPr="00C6018B">
        <w:t xml:space="preserve">000 pacientų: </w:t>
      </w:r>
      <w:r w:rsidR="00E93D8A" w:rsidRPr="00C6018B">
        <w:t xml:space="preserve">daugiau kaip 5 000 pacientų dalyvavo </w:t>
      </w:r>
      <w:proofErr w:type="spellStart"/>
      <w:r w:rsidR="00E93D8A" w:rsidRPr="00C6018B">
        <w:t>VTEp</w:t>
      </w:r>
      <w:proofErr w:type="spellEnd"/>
      <w:r w:rsidR="00E93D8A" w:rsidRPr="00C6018B">
        <w:t xml:space="preserve"> tyrimuose, </w:t>
      </w:r>
      <w:r w:rsidRPr="00C6018B">
        <w:t>daugiau kaip 11</w:t>
      </w:r>
      <w:r w:rsidR="00B02183" w:rsidRPr="00C6018B">
        <w:t> </w:t>
      </w:r>
      <w:r w:rsidRPr="00C6018B">
        <w:t>000</w:t>
      </w:r>
      <w:r w:rsidR="00B02183" w:rsidRPr="00C6018B">
        <w:t> </w:t>
      </w:r>
      <w:r w:rsidRPr="00C6018B">
        <w:t xml:space="preserve">pacientų dalyvavo VNPV tyrimuose ir daugiau kaip 4000 pacientų dalyvavo VTE gydymo </w:t>
      </w:r>
      <w:r w:rsidR="0097592C" w:rsidRPr="00C6018B">
        <w:t>(</w:t>
      </w:r>
      <w:proofErr w:type="spellStart"/>
      <w:r w:rsidR="0097592C" w:rsidRPr="00C6018B">
        <w:t>VTEt</w:t>
      </w:r>
      <w:proofErr w:type="spellEnd"/>
      <w:r w:rsidR="0097592C" w:rsidRPr="00C6018B">
        <w:t xml:space="preserve">) </w:t>
      </w:r>
      <w:r w:rsidRPr="00C6018B">
        <w:t xml:space="preserve">tyrimuose, kurių metu bendra vidutinė vaistinio preparato ekspozicija buvo atitinkamai </w:t>
      </w:r>
      <w:r w:rsidR="0097592C" w:rsidRPr="00C6018B">
        <w:t>20</w:t>
      </w:r>
      <w:r w:rsidR="00331CDE" w:rsidRPr="00C6018B">
        <w:t> </w:t>
      </w:r>
      <w:r w:rsidR="0097592C" w:rsidRPr="00C6018B">
        <w:t xml:space="preserve">parų, </w:t>
      </w:r>
      <w:r w:rsidRPr="00C6018B">
        <w:t>1,7</w:t>
      </w:r>
      <w:r w:rsidR="00B02183" w:rsidRPr="00C6018B">
        <w:t> </w:t>
      </w:r>
      <w:r w:rsidRPr="00C6018B">
        <w:t>metų ir 221</w:t>
      </w:r>
      <w:r w:rsidR="00B02183" w:rsidRPr="00C6018B">
        <w:t> </w:t>
      </w:r>
      <w:r w:rsidR="0097592C" w:rsidRPr="00C6018B">
        <w:t xml:space="preserve">para </w:t>
      </w:r>
      <w:r w:rsidRPr="00C6018B">
        <w:t>(žr. 5.1 skyrių).</w:t>
      </w:r>
    </w:p>
    <w:p w14:paraId="3C8312C4" w14:textId="77777777" w:rsidR="00D87476" w:rsidRPr="00C6018B" w:rsidRDefault="00D87476" w:rsidP="00355E72"/>
    <w:p w14:paraId="0B73C811" w14:textId="19FBF40F" w:rsidR="00D87476" w:rsidRPr="00C6018B" w:rsidRDefault="00795921" w:rsidP="00355E72">
      <w:r w:rsidRPr="00C6018B">
        <w:t>Dažnos</w:t>
      </w:r>
      <w:r w:rsidRPr="00C6018B">
        <w:rPr>
          <w:spacing w:val="-4"/>
        </w:rPr>
        <w:t xml:space="preserve"> </w:t>
      </w:r>
      <w:r w:rsidRPr="00C6018B">
        <w:t>nepageidaujamos</w:t>
      </w:r>
      <w:r w:rsidRPr="00C6018B">
        <w:rPr>
          <w:spacing w:val="-4"/>
        </w:rPr>
        <w:t xml:space="preserve"> </w:t>
      </w:r>
      <w:r w:rsidRPr="00C6018B">
        <w:t>reakcijos</w:t>
      </w:r>
      <w:r w:rsidRPr="00C6018B">
        <w:rPr>
          <w:spacing w:val="-4"/>
        </w:rPr>
        <w:t xml:space="preserve"> </w:t>
      </w:r>
      <w:r w:rsidRPr="00C6018B">
        <w:t>buvo</w:t>
      </w:r>
      <w:r w:rsidRPr="00C6018B">
        <w:rPr>
          <w:spacing w:val="-4"/>
        </w:rPr>
        <w:t xml:space="preserve"> </w:t>
      </w:r>
      <w:r w:rsidRPr="00C6018B">
        <w:t>kraujavimas,</w:t>
      </w:r>
      <w:r w:rsidRPr="00C6018B">
        <w:rPr>
          <w:spacing w:val="-4"/>
        </w:rPr>
        <w:t xml:space="preserve"> </w:t>
      </w:r>
      <w:proofErr w:type="spellStart"/>
      <w:r w:rsidR="0097592C" w:rsidRPr="00C6018B">
        <w:t>kontuzija</w:t>
      </w:r>
      <w:proofErr w:type="spellEnd"/>
      <w:r w:rsidRPr="00C6018B">
        <w:t>,</w:t>
      </w:r>
      <w:r w:rsidRPr="00C6018B">
        <w:rPr>
          <w:spacing w:val="-4"/>
        </w:rPr>
        <w:t xml:space="preserve"> </w:t>
      </w:r>
      <w:r w:rsidRPr="00C6018B">
        <w:t>kraujavimas</w:t>
      </w:r>
      <w:r w:rsidRPr="00C6018B">
        <w:rPr>
          <w:spacing w:val="-4"/>
        </w:rPr>
        <w:t xml:space="preserve"> </w:t>
      </w:r>
      <w:r w:rsidRPr="00C6018B">
        <w:t>iš</w:t>
      </w:r>
      <w:r w:rsidRPr="00C6018B">
        <w:rPr>
          <w:spacing w:val="-4"/>
        </w:rPr>
        <w:t xml:space="preserve"> </w:t>
      </w:r>
      <w:r w:rsidRPr="00C6018B">
        <w:t>nosies</w:t>
      </w:r>
      <w:r w:rsidRPr="00C6018B">
        <w:rPr>
          <w:spacing w:val="-4"/>
        </w:rPr>
        <w:t xml:space="preserve"> </w:t>
      </w:r>
      <w:r w:rsidRPr="00C6018B">
        <w:t>ir</w:t>
      </w:r>
      <w:r w:rsidRPr="00C6018B">
        <w:rPr>
          <w:spacing w:val="-4"/>
        </w:rPr>
        <w:t xml:space="preserve"> </w:t>
      </w:r>
      <w:r w:rsidRPr="00C6018B">
        <w:t xml:space="preserve">hematoma (žr. </w:t>
      </w:r>
      <w:r w:rsidR="003630BD" w:rsidRPr="00C6018B">
        <w:t>3</w:t>
      </w:r>
      <w:r w:rsidRPr="00C6018B">
        <w:t xml:space="preserve"> lentelę, kurioje aprašytas nepageidaujamų reakcijų pobūdis ir dažnis pagal indikacijas).</w:t>
      </w:r>
    </w:p>
    <w:p w14:paraId="22DAA067" w14:textId="70D56678" w:rsidR="00D87476" w:rsidRPr="00C6018B" w:rsidRDefault="003D6D00" w:rsidP="00355E72">
      <w:r w:rsidRPr="00C6018B">
        <w:t>VNPV sergančiuosius įtraukusių tyrimų metu</w:t>
      </w:r>
      <w:r w:rsidR="00795921" w:rsidRPr="00C6018B">
        <w:t>, bendrasis nepageidaujamų reakcijų, susijusių su kraujavimu, dažnis buvo 24,3</w:t>
      </w:r>
      <w:r w:rsidR="00B02183" w:rsidRPr="00C6018B">
        <w:t> </w:t>
      </w:r>
      <w:r w:rsidR="00795921" w:rsidRPr="00C6018B">
        <w:t xml:space="preserve">% </w:t>
      </w:r>
      <w:r w:rsidRPr="00C6018B">
        <w:t xml:space="preserve">vartojant </w:t>
      </w:r>
      <w:proofErr w:type="spellStart"/>
      <w:r w:rsidRPr="00C6018B">
        <w:t>apiksabano</w:t>
      </w:r>
      <w:proofErr w:type="spellEnd"/>
      <w:r w:rsidRPr="00C6018B">
        <w:t xml:space="preserve">, </w:t>
      </w:r>
      <w:proofErr w:type="spellStart"/>
      <w:r w:rsidR="00795921" w:rsidRPr="00C6018B">
        <w:t>apiksabano</w:t>
      </w:r>
      <w:proofErr w:type="spellEnd"/>
      <w:r w:rsidR="00795921" w:rsidRPr="00C6018B">
        <w:t xml:space="preserve"> </w:t>
      </w:r>
      <w:r w:rsidRPr="00C6018B">
        <w:t>ir</w:t>
      </w:r>
      <w:r w:rsidR="00795921" w:rsidRPr="00C6018B">
        <w:t xml:space="preserve"> varfarin</w:t>
      </w:r>
      <w:r w:rsidRPr="00C6018B">
        <w:t>o palyginamojo</w:t>
      </w:r>
      <w:r w:rsidR="00795921" w:rsidRPr="00C6018B">
        <w:t xml:space="preserve"> tyrimo metu ir 9,6</w:t>
      </w:r>
      <w:r w:rsidR="00B02183" w:rsidRPr="00C6018B">
        <w:t> </w:t>
      </w:r>
      <w:r w:rsidR="00795921" w:rsidRPr="00C6018B">
        <w:t>%</w:t>
      </w:r>
      <w:r w:rsidRPr="00C6018B">
        <w:t xml:space="preserve">, vartojant </w:t>
      </w:r>
      <w:proofErr w:type="spellStart"/>
      <w:r w:rsidRPr="00C6018B">
        <w:t>apiksabano</w:t>
      </w:r>
      <w:proofErr w:type="spellEnd"/>
      <w:r w:rsidRPr="00C6018B">
        <w:t xml:space="preserve">, </w:t>
      </w:r>
      <w:r w:rsidR="00795921" w:rsidRPr="00C6018B">
        <w:t xml:space="preserve"> </w:t>
      </w:r>
      <w:proofErr w:type="spellStart"/>
      <w:r w:rsidR="00795921" w:rsidRPr="00C6018B">
        <w:t>apiksabano</w:t>
      </w:r>
      <w:proofErr w:type="spellEnd"/>
      <w:r w:rsidR="00795921" w:rsidRPr="00C6018B">
        <w:t xml:space="preserve"> </w:t>
      </w:r>
      <w:r w:rsidRPr="00C6018B">
        <w:t>ir</w:t>
      </w:r>
      <w:r w:rsidR="00795921" w:rsidRPr="00C6018B">
        <w:t xml:space="preserve"> </w:t>
      </w:r>
      <w:proofErr w:type="spellStart"/>
      <w:r w:rsidR="00795921" w:rsidRPr="00C6018B">
        <w:t>acetilsalicilo</w:t>
      </w:r>
      <w:proofErr w:type="spellEnd"/>
      <w:r w:rsidR="00795921" w:rsidRPr="00C6018B">
        <w:t xml:space="preserve"> rūgšti</w:t>
      </w:r>
      <w:r w:rsidRPr="00C6018B">
        <w:t>es palyginamojo</w:t>
      </w:r>
      <w:r w:rsidR="00795921" w:rsidRPr="00C6018B">
        <w:t xml:space="preserve"> tyrimo metu. </w:t>
      </w:r>
      <w:proofErr w:type="spellStart"/>
      <w:r w:rsidR="00795921" w:rsidRPr="00C6018B">
        <w:t>Apiksabano</w:t>
      </w:r>
      <w:proofErr w:type="spellEnd"/>
      <w:r w:rsidR="00795921" w:rsidRPr="00C6018B">
        <w:t xml:space="preserve"> palygin</w:t>
      </w:r>
      <w:r w:rsidRPr="00C6018B">
        <w:t xml:space="preserve">amojo </w:t>
      </w:r>
      <w:r w:rsidR="00795921" w:rsidRPr="00C6018B">
        <w:t>su varfarinu tyrimo duomenimis, stipraus kraujavimo iš virškinimo trakto (VT) (įskaitant kraujavimą iš viršutinės VT dalies,</w:t>
      </w:r>
      <w:r w:rsidR="00795921" w:rsidRPr="00C6018B">
        <w:rPr>
          <w:spacing w:val="-3"/>
        </w:rPr>
        <w:t xml:space="preserve"> </w:t>
      </w:r>
      <w:r w:rsidR="00795921" w:rsidRPr="00C6018B">
        <w:t>iš</w:t>
      </w:r>
      <w:r w:rsidR="00795921" w:rsidRPr="00C6018B">
        <w:rPr>
          <w:spacing w:val="-3"/>
        </w:rPr>
        <w:t xml:space="preserve"> </w:t>
      </w:r>
      <w:r w:rsidR="00795921" w:rsidRPr="00C6018B">
        <w:t>apatinės</w:t>
      </w:r>
      <w:r w:rsidR="00795921" w:rsidRPr="00C6018B">
        <w:rPr>
          <w:spacing w:val="-3"/>
        </w:rPr>
        <w:t xml:space="preserve"> </w:t>
      </w:r>
      <w:r w:rsidR="00795921" w:rsidRPr="00C6018B">
        <w:t>VT</w:t>
      </w:r>
      <w:r w:rsidR="00795921" w:rsidRPr="00C6018B">
        <w:rPr>
          <w:spacing w:val="-3"/>
        </w:rPr>
        <w:t xml:space="preserve"> </w:t>
      </w:r>
      <w:r w:rsidR="00795921" w:rsidRPr="00C6018B">
        <w:t>dalies</w:t>
      </w:r>
      <w:r w:rsidR="00795921" w:rsidRPr="00C6018B">
        <w:rPr>
          <w:spacing w:val="-3"/>
        </w:rPr>
        <w:t xml:space="preserve"> </w:t>
      </w:r>
      <w:r w:rsidR="00795921" w:rsidRPr="00C6018B">
        <w:t>ir</w:t>
      </w:r>
      <w:r w:rsidR="00795921" w:rsidRPr="00C6018B">
        <w:rPr>
          <w:spacing w:val="-3"/>
        </w:rPr>
        <w:t xml:space="preserve"> </w:t>
      </w:r>
      <w:r w:rsidR="00795921" w:rsidRPr="00C6018B">
        <w:t>iš</w:t>
      </w:r>
      <w:r w:rsidR="00795921" w:rsidRPr="00C6018B">
        <w:rPr>
          <w:spacing w:val="-3"/>
        </w:rPr>
        <w:t xml:space="preserve"> </w:t>
      </w:r>
      <w:r w:rsidR="00795921" w:rsidRPr="00C6018B">
        <w:t>tiesiosios</w:t>
      </w:r>
      <w:r w:rsidR="00795921" w:rsidRPr="00C6018B">
        <w:rPr>
          <w:spacing w:val="-3"/>
        </w:rPr>
        <w:t xml:space="preserve"> </w:t>
      </w:r>
      <w:r w:rsidR="00795921" w:rsidRPr="00C6018B">
        <w:t>žarnos)</w:t>
      </w:r>
      <w:r w:rsidR="00795921" w:rsidRPr="00C6018B">
        <w:rPr>
          <w:spacing w:val="-3"/>
        </w:rPr>
        <w:t xml:space="preserve"> </w:t>
      </w:r>
      <w:r w:rsidR="00795921" w:rsidRPr="00C6018B">
        <w:t>pagal</w:t>
      </w:r>
      <w:r w:rsidR="00795921" w:rsidRPr="00C6018B">
        <w:rPr>
          <w:spacing w:val="-3"/>
        </w:rPr>
        <w:t xml:space="preserve"> </w:t>
      </w:r>
      <w:r w:rsidR="00795921" w:rsidRPr="00C6018B">
        <w:t>ISTH</w:t>
      </w:r>
      <w:r w:rsidR="00795921" w:rsidRPr="00C6018B">
        <w:rPr>
          <w:spacing w:val="-3"/>
        </w:rPr>
        <w:t xml:space="preserve"> </w:t>
      </w:r>
      <w:r w:rsidR="00795921" w:rsidRPr="00C6018B">
        <w:t>dažnis</w:t>
      </w:r>
      <w:r w:rsidR="00795921" w:rsidRPr="00C6018B">
        <w:rPr>
          <w:spacing w:val="-3"/>
        </w:rPr>
        <w:t xml:space="preserve"> </w:t>
      </w:r>
      <w:r w:rsidR="00795921" w:rsidRPr="00C6018B">
        <w:t>vartojant</w:t>
      </w:r>
      <w:r w:rsidR="00795921" w:rsidRPr="00C6018B">
        <w:rPr>
          <w:spacing w:val="-3"/>
        </w:rPr>
        <w:t xml:space="preserve"> </w:t>
      </w:r>
      <w:proofErr w:type="spellStart"/>
      <w:r w:rsidR="00795921" w:rsidRPr="00C6018B">
        <w:t>apiksabaną</w:t>
      </w:r>
      <w:proofErr w:type="spellEnd"/>
      <w:r w:rsidR="00795921" w:rsidRPr="00C6018B">
        <w:rPr>
          <w:spacing w:val="-3"/>
        </w:rPr>
        <w:t xml:space="preserve"> </w:t>
      </w:r>
      <w:r w:rsidR="00795921" w:rsidRPr="00C6018B">
        <w:t>buvo</w:t>
      </w:r>
      <w:r w:rsidR="00795921" w:rsidRPr="00C6018B">
        <w:rPr>
          <w:spacing w:val="-3"/>
        </w:rPr>
        <w:t xml:space="preserve"> </w:t>
      </w:r>
      <w:r w:rsidR="00795921" w:rsidRPr="00C6018B">
        <w:t>0,76</w:t>
      </w:r>
      <w:r w:rsidR="00B02183" w:rsidRPr="00C6018B">
        <w:t> </w:t>
      </w:r>
      <w:r w:rsidR="00795921" w:rsidRPr="00C6018B">
        <w:t>%</w:t>
      </w:r>
      <w:r w:rsidR="00795921" w:rsidRPr="00C6018B">
        <w:rPr>
          <w:spacing w:val="-2"/>
        </w:rPr>
        <w:t xml:space="preserve"> </w:t>
      </w:r>
      <w:r w:rsidR="00795921" w:rsidRPr="00C6018B">
        <w:t>per</w:t>
      </w:r>
      <w:r w:rsidR="00795921" w:rsidRPr="00C6018B">
        <w:rPr>
          <w:spacing w:val="-2"/>
        </w:rPr>
        <w:t xml:space="preserve"> </w:t>
      </w:r>
      <w:r w:rsidR="00795921" w:rsidRPr="00C6018B">
        <w:t>metus.</w:t>
      </w:r>
      <w:r w:rsidR="00795921" w:rsidRPr="00C6018B">
        <w:rPr>
          <w:spacing w:val="-2"/>
        </w:rPr>
        <w:t xml:space="preserve"> </w:t>
      </w:r>
      <w:r w:rsidR="00795921" w:rsidRPr="00C6018B">
        <w:t>Stipraus</w:t>
      </w:r>
      <w:r w:rsidR="00795921" w:rsidRPr="00C6018B">
        <w:rPr>
          <w:spacing w:val="-2"/>
        </w:rPr>
        <w:t xml:space="preserve"> </w:t>
      </w:r>
      <w:r w:rsidR="00795921" w:rsidRPr="00C6018B">
        <w:t>kraujavimo</w:t>
      </w:r>
      <w:r w:rsidR="00795921" w:rsidRPr="00C6018B">
        <w:rPr>
          <w:spacing w:val="-2"/>
        </w:rPr>
        <w:t xml:space="preserve"> </w:t>
      </w:r>
      <w:r w:rsidR="00795921" w:rsidRPr="00C6018B">
        <w:t>į</w:t>
      </w:r>
      <w:r w:rsidR="00795921" w:rsidRPr="00C6018B">
        <w:rPr>
          <w:spacing w:val="-2"/>
        </w:rPr>
        <w:t xml:space="preserve"> </w:t>
      </w:r>
      <w:r w:rsidR="00795921" w:rsidRPr="00C6018B">
        <w:t>ak</w:t>
      </w:r>
      <w:r w:rsidRPr="00C6018B">
        <w:t>ies obuolį</w:t>
      </w:r>
      <w:r w:rsidR="00795921" w:rsidRPr="00C6018B">
        <w:rPr>
          <w:spacing w:val="-2"/>
        </w:rPr>
        <w:t xml:space="preserve"> </w:t>
      </w:r>
      <w:r w:rsidR="00795921" w:rsidRPr="00C6018B">
        <w:t>pagal</w:t>
      </w:r>
      <w:r w:rsidR="00795921" w:rsidRPr="00C6018B">
        <w:rPr>
          <w:spacing w:val="-2"/>
        </w:rPr>
        <w:t xml:space="preserve"> </w:t>
      </w:r>
      <w:r w:rsidR="00795921" w:rsidRPr="00C6018B">
        <w:t>ISTH</w:t>
      </w:r>
      <w:r w:rsidR="00795921" w:rsidRPr="00C6018B">
        <w:rPr>
          <w:spacing w:val="-2"/>
        </w:rPr>
        <w:t xml:space="preserve"> </w:t>
      </w:r>
      <w:r w:rsidR="00795921" w:rsidRPr="00C6018B">
        <w:t>dažnis</w:t>
      </w:r>
      <w:r w:rsidR="00795921" w:rsidRPr="00C6018B">
        <w:rPr>
          <w:spacing w:val="-2"/>
        </w:rPr>
        <w:t xml:space="preserve"> </w:t>
      </w:r>
      <w:r w:rsidR="00795921" w:rsidRPr="00C6018B">
        <w:t>vartojant</w:t>
      </w:r>
      <w:r w:rsidR="00795921" w:rsidRPr="00C6018B">
        <w:rPr>
          <w:spacing w:val="-2"/>
        </w:rPr>
        <w:t xml:space="preserve"> </w:t>
      </w:r>
      <w:proofErr w:type="spellStart"/>
      <w:r w:rsidR="00795921" w:rsidRPr="00C6018B">
        <w:t>apiksabaną</w:t>
      </w:r>
      <w:proofErr w:type="spellEnd"/>
      <w:r w:rsidR="00795921" w:rsidRPr="00C6018B">
        <w:rPr>
          <w:spacing w:val="-2"/>
        </w:rPr>
        <w:t xml:space="preserve"> </w:t>
      </w:r>
      <w:r w:rsidR="00795921" w:rsidRPr="00C6018B">
        <w:lastRenderedPageBreak/>
        <w:t>buvo</w:t>
      </w:r>
      <w:r w:rsidR="00795921" w:rsidRPr="00C6018B">
        <w:rPr>
          <w:spacing w:val="-2"/>
        </w:rPr>
        <w:t xml:space="preserve"> </w:t>
      </w:r>
      <w:r w:rsidR="00795921" w:rsidRPr="00C6018B">
        <w:t>0,18</w:t>
      </w:r>
      <w:r w:rsidR="00B02183" w:rsidRPr="00C6018B">
        <w:rPr>
          <w:spacing w:val="-2"/>
        </w:rPr>
        <w:t> </w:t>
      </w:r>
      <w:r w:rsidR="00795921" w:rsidRPr="00C6018B">
        <w:t>%</w:t>
      </w:r>
      <w:r w:rsidR="00795921" w:rsidRPr="00C6018B">
        <w:rPr>
          <w:spacing w:val="-2"/>
        </w:rPr>
        <w:t xml:space="preserve"> </w:t>
      </w:r>
      <w:r w:rsidR="00795921" w:rsidRPr="00C6018B">
        <w:t xml:space="preserve">per </w:t>
      </w:r>
      <w:r w:rsidR="00795921" w:rsidRPr="00C6018B">
        <w:rPr>
          <w:spacing w:val="-2"/>
        </w:rPr>
        <w:t>metus.</w:t>
      </w:r>
    </w:p>
    <w:p w14:paraId="38485567" w14:textId="77777777" w:rsidR="00D87476" w:rsidRPr="00355E72" w:rsidRDefault="00D87476" w:rsidP="00355E72"/>
    <w:p w14:paraId="4A011CEB" w14:textId="6A050847" w:rsidR="00D87476" w:rsidRPr="00C6018B" w:rsidRDefault="00795921" w:rsidP="00355E72">
      <w:r w:rsidRPr="00C6018B">
        <w:t xml:space="preserve">Atliekant </w:t>
      </w:r>
      <w:proofErr w:type="spellStart"/>
      <w:r w:rsidRPr="00C6018B">
        <w:t>VTEt</w:t>
      </w:r>
      <w:proofErr w:type="spellEnd"/>
      <w:r w:rsidRPr="00C6018B">
        <w:t xml:space="preserve"> tyrimus, bendrasis nepageidaujamų reakcijų, susijusių su kraujavimu vartojant </w:t>
      </w:r>
      <w:proofErr w:type="spellStart"/>
      <w:r w:rsidRPr="00C6018B">
        <w:t>apiksaban</w:t>
      </w:r>
      <w:r w:rsidR="003D6D00" w:rsidRPr="00C6018B">
        <w:t>o</w:t>
      </w:r>
      <w:proofErr w:type="spellEnd"/>
      <w:r w:rsidRPr="00C6018B">
        <w:t>,</w:t>
      </w:r>
      <w:r w:rsidRPr="00C6018B">
        <w:rPr>
          <w:spacing w:val="-3"/>
        </w:rPr>
        <w:t xml:space="preserve"> </w:t>
      </w:r>
      <w:r w:rsidRPr="00C6018B">
        <w:t>dažnis</w:t>
      </w:r>
      <w:r w:rsidRPr="00C6018B">
        <w:rPr>
          <w:spacing w:val="-3"/>
        </w:rPr>
        <w:t xml:space="preserve"> </w:t>
      </w:r>
      <w:r w:rsidRPr="00C6018B">
        <w:t>buvo</w:t>
      </w:r>
      <w:r w:rsidRPr="00C6018B">
        <w:rPr>
          <w:spacing w:val="-3"/>
        </w:rPr>
        <w:t xml:space="preserve"> </w:t>
      </w:r>
      <w:r w:rsidRPr="00C6018B">
        <w:t>15,6</w:t>
      </w:r>
      <w:r w:rsidR="00B02183" w:rsidRPr="00C6018B">
        <w:rPr>
          <w:spacing w:val="-2"/>
        </w:rPr>
        <w:t> </w:t>
      </w:r>
      <w:r w:rsidRPr="00C6018B">
        <w:t>%</w:t>
      </w:r>
      <w:r w:rsidRPr="00C6018B">
        <w:rPr>
          <w:spacing w:val="-3"/>
        </w:rPr>
        <w:t xml:space="preserve"> </w:t>
      </w:r>
      <w:proofErr w:type="spellStart"/>
      <w:r w:rsidRPr="00C6018B">
        <w:t>apiksabano</w:t>
      </w:r>
      <w:proofErr w:type="spellEnd"/>
      <w:r w:rsidRPr="00C6018B">
        <w:rPr>
          <w:spacing w:val="-3"/>
        </w:rPr>
        <w:t xml:space="preserve"> </w:t>
      </w:r>
      <w:r w:rsidR="003D6D00" w:rsidRPr="00C6018B">
        <w:rPr>
          <w:spacing w:val="-3"/>
        </w:rPr>
        <w:t xml:space="preserve">ir </w:t>
      </w:r>
      <w:proofErr w:type="spellStart"/>
      <w:r w:rsidRPr="00C6018B">
        <w:t>enoksaparin</w:t>
      </w:r>
      <w:r w:rsidR="003D6D00" w:rsidRPr="00C6018B">
        <w:t>o</w:t>
      </w:r>
      <w:proofErr w:type="spellEnd"/>
      <w:r w:rsidRPr="00C6018B">
        <w:rPr>
          <w:spacing w:val="-3"/>
        </w:rPr>
        <w:t xml:space="preserve"> </w:t>
      </w:r>
      <w:r w:rsidRPr="00C6018B">
        <w:t>/varfarin</w:t>
      </w:r>
      <w:r w:rsidR="003D6D00" w:rsidRPr="00C6018B">
        <w:t>o</w:t>
      </w:r>
      <w:r w:rsidRPr="00C6018B">
        <w:rPr>
          <w:spacing w:val="-3"/>
        </w:rPr>
        <w:t xml:space="preserve"> </w:t>
      </w:r>
      <w:r w:rsidRPr="00C6018B">
        <w:t>tyrimo</w:t>
      </w:r>
      <w:r w:rsidRPr="00C6018B">
        <w:rPr>
          <w:spacing w:val="-3"/>
        </w:rPr>
        <w:t xml:space="preserve"> </w:t>
      </w:r>
      <w:r w:rsidRPr="00C6018B">
        <w:t>metu</w:t>
      </w:r>
      <w:r w:rsidRPr="00C6018B">
        <w:rPr>
          <w:spacing w:val="-3"/>
        </w:rPr>
        <w:t xml:space="preserve"> </w:t>
      </w:r>
      <w:r w:rsidRPr="00C6018B">
        <w:t>ir 13,3</w:t>
      </w:r>
      <w:r w:rsidR="00B02183" w:rsidRPr="00C6018B">
        <w:t> </w:t>
      </w:r>
      <w:r w:rsidRPr="00C6018B">
        <w:t xml:space="preserve">% placebu </w:t>
      </w:r>
      <w:r w:rsidR="003D6D00" w:rsidRPr="00C6018B">
        <w:t xml:space="preserve">kontroliuotuose </w:t>
      </w:r>
      <w:r w:rsidRPr="00C6018B">
        <w:t>tyrim</w:t>
      </w:r>
      <w:r w:rsidR="003D6D00" w:rsidRPr="00C6018B">
        <w:t>uose</w:t>
      </w:r>
      <w:r w:rsidRPr="00C6018B">
        <w:t xml:space="preserve"> (žr. 5.1 skyrių).</w:t>
      </w:r>
    </w:p>
    <w:p w14:paraId="27BF4EAC" w14:textId="77777777" w:rsidR="00D87476" w:rsidRPr="00C6018B" w:rsidRDefault="00D87476" w:rsidP="00355E72">
      <w:pPr>
        <w:rPr>
          <w:sz w:val="21"/>
        </w:rPr>
      </w:pPr>
    </w:p>
    <w:p w14:paraId="7139D427" w14:textId="77777777" w:rsidR="00D87476" w:rsidRPr="00C6018B" w:rsidRDefault="00795921" w:rsidP="00355E72">
      <w:r w:rsidRPr="00355E72">
        <w:t>Nepageidaujamų</w:t>
      </w:r>
      <w:r w:rsidRPr="00355E72">
        <w:rPr>
          <w:spacing w:val="-11"/>
        </w:rPr>
        <w:t xml:space="preserve"> </w:t>
      </w:r>
      <w:r w:rsidRPr="00355E72">
        <w:t>reakcijų</w:t>
      </w:r>
      <w:r w:rsidRPr="00355E72">
        <w:rPr>
          <w:spacing w:val="-10"/>
        </w:rPr>
        <w:t xml:space="preserve"> </w:t>
      </w:r>
      <w:r w:rsidRPr="00355E72">
        <w:t>santrauka</w:t>
      </w:r>
      <w:r w:rsidRPr="00355E72">
        <w:rPr>
          <w:spacing w:val="-10"/>
        </w:rPr>
        <w:t xml:space="preserve"> </w:t>
      </w:r>
      <w:r w:rsidRPr="00355E72">
        <w:rPr>
          <w:spacing w:val="-2"/>
        </w:rPr>
        <w:t>lentelėje</w:t>
      </w:r>
    </w:p>
    <w:p w14:paraId="528CDACC" w14:textId="77777777" w:rsidR="00D87476" w:rsidRPr="00355E72" w:rsidRDefault="00D87476" w:rsidP="00355E72"/>
    <w:p w14:paraId="2CAF00FB" w14:textId="1C7957DF" w:rsidR="00D87476" w:rsidRPr="00C6018B" w:rsidRDefault="00401740" w:rsidP="00355E72">
      <w:r w:rsidRPr="00C6018B">
        <w:t>3</w:t>
      </w:r>
      <w:r w:rsidR="00795921" w:rsidRPr="00C6018B">
        <w:rPr>
          <w:spacing w:val="-3"/>
        </w:rPr>
        <w:t xml:space="preserve"> </w:t>
      </w:r>
      <w:r w:rsidR="00795921" w:rsidRPr="00C6018B">
        <w:t>lentelėje</w:t>
      </w:r>
      <w:r w:rsidR="00795921" w:rsidRPr="00C6018B">
        <w:rPr>
          <w:spacing w:val="-3"/>
        </w:rPr>
        <w:t xml:space="preserve"> </w:t>
      </w:r>
      <w:r w:rsidR="00795921" w:rsidRPr="00C6018B">
        <w:t>išvardytos</w:t>
      </w:r>
      <w:r w:rsidR="00795921" w:rsidRPr="00C6018B">
        <w:rPr>
          <w:spacing w:val="-3"/>
        </w:rPr>
        <w:t xml:space="preserve"> </w:t>
      </w:r>
      <w:r w:rsidR="00795921" w:rsidRPr="00C6018B">
        <w:t>nepageidaujamos</w:t>
      </w:r>
      <w:r w:rsidR="00795921" w:rsidRPr="00C6018B">
        <w:rPr>
          <w:spacing w:val="-3"/>
        </w:rPr>
        <w:t xml:space="preserve"> </w:t>
      </w:r>
      <w:r w:rsidR="00795921" w:rsidRPr="00C6018B">
        <w:t>reakcijos,</w:t>
      </w:r>
      <w:r w:rsidR="00795921" w:rsidRPr="00C6018B">
        <w:rPr>
          <w:spacing w:val="-3"/>
        </w:rPr>
        <w:t xml:space="preserve"> </w:t>
      </w:r>
      <w:r w:rsidR="00795921" w:rsidRPr="00C6018B">
        <w:t>suklasifikuotos</w:t>
      </w:r>
      <w:r w:rsidR="00795921" w:rsidRPr="00C6018B">
        <w:rPr>
          <w:spacing w:val="-3"/>
        </w:rPr>
        <w:t xml:space="preserve"> </w:t>
      </w:r>
      <w:r w:rsidR="00795921" w:rsidRPr="00C6018B">
        <w:t>pagal</w:t>
      </w:r>
      <w:r w:rsidR="00795921" w:rsidRPr="00C6018B">
        <w:rPr>
          <w:spacing w:val="-3"/>
        </w:rPr>
        <w:t xml:space="preserve"> </w:t>
      </w:r>
      <w:r w:rsidR="00795921" w:rsidRPr="00C6018B">
        <w:t>organų</w:t>
      </w:r>
      <w:r w:rsidR="00795921" w:rsidRPr="00C6018B">
        <w:rPr>
          <w:spacing w:val="-3"/>
        </w:rPr>
        <w:t xml:space="preserve"> </w:t>
      </w:r>
      <w:r w:rsidR="00795921" w:rsidRPr="00C6018B">
        <w:t>sistemų</w:t>
      </w:r>
      <w:r w:rsidR="00795921" w:rsidRPr="00C6018B">
        <w:rPr>
          <w:spacing w:val="-3"/>
        </w:rPr>
        <w:t xml:space="preserve"> </w:t>
      </w:r>
      <w:r w:rsidR="00795921" w:rsidRPr="00C6018B">
        <w:t>klases</w:t>
      </w:r>
      <w:r w:rsidR="00795921" w:rsidRPr="00C6018B">
        <w:rPr>
          <w:spacing w:val="-3"/>
        </w:rPr>
        <w:t xml:space="preserve"> </w:t>
      </w:r>
      <w:r w:rsidR="00795921" w:rsidRPr="00C6018B">
        <w:t>ir</w:t>
      </w:r>
      <w:r w:rsidR="00795921" w:rsidRPr="00C6018B">
        <w:rPr>
          <w:spacing w:val="-3"/>
        </w:rPr>
        <w:t xml:space="preserve"> </w:t>
      </w:r>
      <w:r w:rsidR="00795921" w:rsidRPr="00C6018B">
        <w:t>dažnį, naudojant tokius sutrikimų dažnio apibūdinimus: labai dažnas (≥</w:t>
      </w:r>
      <w:r w:rsidR="00490B58" w:rsidRPr="00C6018B">
        <w:t> </w:t>
      </w:r>
      <w:r w:rsidR="00795921" w:rsidRPr="00C6018B">
        <w:t>1/10), dažnas (nuo ≥</w:t>
      </w:r>
      <w:r w:rsidR="00490B58" w:rsidRPr="00C6018B">
        <w:t> </w:t>
      </w:r>
      <w:r w:rsidR="00795921" w:rsidRPr="00C6018B">
        <w:t>1/100 iki</w:t>
      </w:r>
      <w:r w:rsidR="003A1EA7" w:rsidRPr="00C6018B">
        <w:t xml:space="preserve"> </w:t>
      </w:r>
      <w:r w:rsidR="00795921" w:rsidRPr="00C6018B">
        <w:t>&lt;</w:t>
      </w:r>
      <w:r w:rsidR="00490B58" w:rsidRPr="00C6018B">
        <w:rPr>
          <w:spacing w:val="-5"/>
        </w:rPr>
        <w:t> </w:t>
      </w:r>
      <w:r w:rsidR="00795921" w:rsidRPr="00C6018B">
        <w:t>1/10),</w:t>
      </w:r>
      <w:r w:rsidR="00795921" w:rsidRPr="00C6018B">
        <w:rPr>
          <w:spacing w:val="-3"/>
        </w:rPr>
        <w:t xml:space="preserve"> </w:t>
      </w:r>
      <w:r w:rsidR="00795921" w:rsidRPr="00C6018B">
        <w:t>nedažnas</w:t>
      </w:r>
      <w:r w:rsidR="00795921" w:rsidRPr="00C6018B">
        <w:rPr>
          <w:spacing w:val="-4"/>
        </w:rPr>
        <w:t xml:space="preserve"> </w:t>
      </w:r>
      <w:r w:rsidR="00795921" w:rsidRPr="00C6018B">
        <w:t>(nuo</w:t>
      </w:r>
      <w:r w:rsidR="00795921" w:rsidRPr="00C6018B">
        <w:rPr>
          <w:spacing w:val="-3"/>
        </w:rPr>
        <w:t xml:space="preserve"> </w:t>
      </w:r>
      <w:r w:rsidR="00795921" w:rsidRPr="00C6018B">
        <w:t>≥</w:t>
      </w:r>
      <w:r w:rsidR="00490B58" w:rsidRPr="00C6018B">
        <w:rPr>
          <w:spacing w:val="-2"/>
        </w:rPr>
        <w:t> </w:t>
      </w:r>
      <w:r w:rsidR="00795921" w:rsidRPr="00C6018B">
        <w:t>1/1</w:t>
      </w:r>
      <w:r w:rsidR="00490B58" w:rsidRPr="00C6018B">
        <w:t> </w:t>
      </w:r>
      <w:r w:rsidR="00795921" w:rsidRPr="00C6018B">
        <w:t>000</w:t>
      </w:r>
      <w:r w:rsidR="00795921" w:rsidRPr="00C6018B">
        <w:rPr>
          <w:spacing w:val="-3"/>
        </w:rPr>
        <w:t xml:space="preserve"> </w:t>
      </w:r>
      <w:r w:rsidR="00795921" w:rsidRPr="00C6018B">
        <w:t>iki</w:t>
      </w:r>
      <w:r w:rsidR="00795921" w:rsidRPr="00C6018B">
        <w:rPr>
          <w:spacing w:val="-2"/>
        </w:rPr>
        <w:t xml:space="preserve"> </w:t>
      </w:r>
      <w:r w:rsidR="00795921" w:rsidRPr="00C6018B">
        <w:t>&lt;</w:t>
      </w:r>
      <w:r w:rsidR="00490B58" w:rsidRPr="00C6018B">
        <w:rPr>
          <w:spacing w:val="-6"/>
        </w:rPr>
        <w:t> </w:t>
      </w:r>
      <w:r w:rsidR="00795921" w:rsidRPr="00C6018B">
        <w:t>1/100),</w:t>
      </w:r>
      <w:r w:rsidR="00795921" w:rsidRPr="00C6018B">
        <w:rPr>
          <w:spacing w:val="-3"/>
        </w:rPr>
        <w:t xml:space="preserve"> </w:t>
      </w:r>
      <w:r w:rsidR="00795921" w:rsidRPr="00C6018B">
        <w:t>retas</w:t>
      </w:r>
      <w:r w:rsidR="00795921" w:rsidRPr="00C6018B">
        <w:rPr>
          <w:spacing w:val="-4"/>
        </w:rPr>
        <w:t xml:space="preserve"> </w:t>
      </w:r>
      <w:r w:rsidR="00795921" w:rsidRPr="00C6018B">
        <w:t>(nuo</w:t>
      </w:r>
      <w:r w:rsidR="00795921" w:rsidRPr="00C6018B">
        <w:rPr>
          <w:spacing w:val="-3"/>
        </w:rPr>
        <w:t xml:space="preserve"> </w:t>
      </w:r>
      <w:r w:rsidR="00795921" w:rsidRPr="00C6018B">
        <w:t>≥</w:t>
      </w:r>
      <w:r w:rsidR="00490B58" w:rsidRPr="00C6018B">
        <w:rPr>
          <w:spacing w:val="-2"/>
        </w:rPr>
        <w:t> </w:t>
      </w:r>
      <w:r w:rsidR="00795921" w:rsidRPr="00C6018B">
        <w:t>1/10</w:t>
      </w:r>
      <w:r w:rsidR="00490B58" w:rsidRPr="00C6018B">
        <w:rPr>
          <w:spacing w:val="-2"/>
        </w:rPr>
        <w:t> </w:t>
      </w:r>
      <w:r w:rsidR="00795921" w:rsidRPr="00C6018B">
        <w:t>000</w:t>
      </w:r>
      <w:r w:rsidR="00795921" w:rsidRPr="00C6018B">
        <w:rPr>
          <w:spacing w:val="-3"/>
        </w:rPr>
        <w:t xml:space="preserve"> </w:t>
      </w:r>
      <w:r w:rsidR="00795921" w:rsidRPr="00C6018B">
        <w:t>iki</w:t>
      </w:r>
      <w:r w:rsidR="00795921" w:rsidRPr="00C6018B">
        <w:rPr>
          <w:spacing w:val="-4"/>
        </w:rPr>
        <w:t xml:space="preserve"> </w:t>
      </w:r>
      <w:r w:rsidR="00795921" w:rsidRPr="00C6018B">
        <w:t>&lt;</w:t>
      </w:r>
      <w:r w:rsidR="00490B58" w:rsidRPr="00C6018B">
        <w:rPr>
          <w:spacing w:val="-5"/>
        </w:rPr>
        <w:t> </w:t>
      </w:r>
      <w:r w:rsidR="00795921" w:rsidRPr="00C6018B">
        <w:t>1/1</w:t>
      </w:r>
      <w:r w:rsidR="00A13997" w:rsidRPr="00C6018B">
        <w:rPr>
          <w:spacing w:val="-6"/>
        </w:rPr>
        <w:t> </w:t>
      </w:r>
      <w:r w:rsidR="00795921" w:rsidRPr="00C6018B">
        <w:t>000),</w:t>
      </w:r>
      <w:r w:rsidR="00795921" w:rsidRPr="00C6018B">
        <w:rPr>
          <w:spacing w:val="-3"/>
        </w:rPr>
        <w:t xml:space="preserve"> </w:t>
      </w:r>
      <w:r w:rsidR="00795921" w:rsidRPr="00C6018B">
        <w:t>labai</w:t>
      </w:r>
      <w:r w:rsidR="00795921" w:rsidRPr="00C6018B">
        <w:rPr>
          <w:spacing w:val="-3"/>
        </w:rPr>
        <w:t xml:space="preserve"> </w:t>
      </w:r>
      <w:r w:rsidR="00795921" w:rsidRPr="00C6018B">
        <w:rPr>
          <w:spacing w:val="-2"/>
        </w:rPr>
        <w:t>retas</w:t>
      </w:r>
      <w:r w:rsidR="003A1EA7" w:rsidRPr="00C6018B">
        <w:rPr>
          <w:spacing w:val="-2"/>
        </w:rPr>
        <w:t xml:space="preserve"> </w:t>
      </w:r>
      <w:r w:rsidR="00795921" w:rsidRPr="00C6018B">
        <w:t>(&lt;</w:t>
      </w:r>
      <w:r w:rsidR="00A13997" w:rsidRPr="00C6018B">
        <w:rPr>
          <w:spacing w:val="-2"/>
        </w:rPr>
        <w:t> </w:t>
      </w:r>
      <w:r w:rsidR="00795921" w:rsidRPr="00C6018B">
        <w:t>1/10</w:t>
      </w:r>
      <w:r w:rsidR="00A13997" w:rsidRPr="00C6018B">
        <w:t> </w:t>
      </w:r>
      <w:r w:rsidR="00795921" w:rsidRPr="00C6018B">
        <w:t>000)</w:t>
      </w:r>
      <w:r w:rsidR="00795921" w:rsidRPr="00C6018B">
        <w:rPr>
          <w:spacing w:val="-3"/>
        </w:rPr>
        <w:t xml:space="preserve"> </w:t>
      </w:r>
      <w:r w:rsidR="00795921" w:rsidRPr="00C6018B">
        <w:t>ir</w:t>
      </w:r>
      <w:r w:rsidR="00795921" w:rsidRPr="00C6018B">
        <w:rPr>
          <w:spacing w:val="-3"/>
        </w:rPr>
        <w:t xml:space="preserve"> </w:t>
      </w:r>
      <w:r w:rsidR="00795921" w:rsidRPr="00C6018B">
        <w:t>nežinomas</w:t>
      </w:r>
      <w:r w:rsidR="00795921" w:rsidRPr="00C6018B">
        <w:rPr>
          <w:spacing w:val="-3"/>
        </w:rPr>
        <w:t xml:space="preserve"> </w:t>
      </w:r>
      <w:r w:rsidR="00795921" w:rsidRPr="00C6018B">
        <w:t>(negali</w:t>
      </w:r>
      <w:r w:rsidR="00795921" w:rsidRPr="00C6018B">
        <w:rPr>
          <w:spacing w:val="-3"/>
        </w:rPr>
        <w:t xml:space="preserve"> </w:t>
      </w:r>
      <w:r w:rsidR="00795921" w:rsidRPr="00C6018B">
        <w:t>būti</w:t>
      </w:r>
      <w:r w:rsidR="00795921" w:rsidRPr="00C6018B">
        <w:rPr>
          <w:spacing w:val="-3"/>
        </w:rPr>
        <w:t xml:space="preserve"> </w:t>
      </w:r>
      <w:r w:rsidR="00A13997" w:rsidRPr="00C6018B">
        <w:t>apskaičiuotas</w:t>
      </w:r>
      <w:r w:rsidR="00795921" w:rsidRPr="00C6018B">
        <w:rPr>
          <w:spacing w:val="-3"/>
        </w:rPr>
        <w:t xml:space="preserve"> </w:t>
      </w:r>
      <w:r w:rsidR="00795921" w:rsidRPr="00C6018B">
        <w:t>pagal</w:t>
      </w:r>
      <w:r w:rsidR="00795921" w:rsidRPr="00C6018B">
        <w:rPr>
          <w:spacing w:val="-3"/>
        </w:rPr>
        <w:t xml:space="preserve"> </w:t>
      </w:r>
      <w:r w:rsidR="00795921" w:rsidRPr="00C6018B">
        <w:t>turimus</w:t>
      </w:r>
      <w:r w:rsidR="00795921" w:rsidRPr="00C6018B">
        <w:rPr>
          <w:spacing w:val="-3"/>
        </w:rPr>
        <w:t xml:space="preserve"> </w:t>
      </w:r>
      <w:r w:rsidR="00795921" w:rsidRPr="00C6018B">
        <w:t>duomenis),</w:t>
      </w:r>
      <w:r w:rsidR="00795921" w:rsidRPr="00C6018B">
        <w:rPr>
          <w:spacing w:val="-3"/>
        </w:rPr>
        <w:t xml:space="preserve"> </w:t>
      </w:r>
      <w:r w:rsidR="00873A16" w:rsidRPr="00C6018B">
        <w:t xml:space="preserve">skiriant suaugusiesiems </w:t>
      </w:r>
      <w:proofErr w:type="spellStart"/>
      <w:r w:rsidR="00873A16" w:rsidRPr="00C6018B">
        <w:t>VTEp</w:t>
      </w:r>
      <w:proofErr w:type="spellEnd"/>
      <w:r w:rsidR="00873A16" w:rsidRPr="00C6018B">
        <w:t xml:space="preserve">, VNPV ir </w:t>
      </w:r>
      <w:proofErr w:type="spellStart"/>
      <w:r w:rsidR="00873A16" w:rsidRPr="00C6018B">
        <w:t>VTEt</w:t>
      </w:r>
      <w:proofErr w:type="spellEnd"/>
      <w:r w:rsidR="00873A16" w:rsidRPr="00C6018B">
        <w:t xml:space="preserve"> indikacijoms ir pacientams vaikams nuo 28 dienų iki &lt;</w:t>
      </w:r>
      <w:r w:rsidR="00A13997" w:rsidRPr="00C6018B">
        <w:t> </w:t>
      </w:r>
      <w:r w:rsidR="00873A16" w:rsidRPr="00C6018B">
        <w:t xml:space="preserve">18 metų </w:t>
      </w:r>
      <w:proofErr w:type="spellStart"/>
      <w:r w:rsidR="00873A16" w:rsidRPr="00C6018B">
        <w:t>VTEt</w:t>
      </w:r>
      <w:proofErr w:type="spellEnd"/>
      <w:r w:rsidR="00873A16" w:rsidRPr="00C6018B">
        <w:t xml:space="preserve"> ir VTE pasikartojimo profilaktikos indikacijoms.</w:t>
      </w:r>
    </w:p>
    <w:p w14:paraId="50C57260" w14:textId="379A2386" w:rsidR="00D87476" w:rsidRPr="00C6018B" w:rsidRDefault="008371DD" w:rsidP="003A1EA7">
      <w:pPr>
        <w:rPr>
          <w:sz w:val="21"/>
        </w:rPr>
      </w:pPr>
      <w:r w:rsidRPr="00C6018B">
        <w:t>3 lentelėje nurodytų nepageidaujamų reakcijų dažnis pacientams vaikams yra gautas iš tyrimo</w:t>
      </w:r>
      <w:r w:rsidR="003A1EA7" w:rsidRPr="00C6018B">
        <w:t xml:space="preserve"> </w:t>
      </w:r>
      <w:r w:rsidRPr="00C6018B">
        <w:t xml:space="preserve">CV185325, kuriame jie vartojo </w:t>
      </w:r>
      <w:proofErr w:type="spellStart"/>
      <w:r w:rsidRPr="00C6018B">
        <w:t>apiksabaną</w:t>
      </w:r>
      <w:proofErr w:type="spellEnd"/>
      <w:r w:rsidRPr="00C6018B">
        <w:t xml:space="preserve"> VTE gydymui ir VTE pasikartojimo profilaktikai.</w:t>
      </w:r>
      <w:r w:rsidRPr="00C6018B">
        <w:cr/>
      </w:r>
    </w:p>
    <w:p w14:paraId="359F1141" w14:textId="755333E6" w:rsidR="00F813D5" w:rsidRPr="00C6018B" w:rsidRDefault="003A1EA7" w:rsidP="00355E72">
      <w:pPr>
        <w:rPr>
          <w:spacing w:val="-2"/>
        </w:rPr>
      </w:pPr>
      <w:r w:rsidRPr="00C6018B">
        <w:rPr>
          <w:b/>
          <w:bCs/>
        </w:rPr>
        <w:t>3</w:t>
      </w:r>
      <w:r w:rsidR="008371DD" w:rsidRPr="00C6018B">
        <w:rPr>
          <w:b/>
          <w:bCs/>
        </w:rPr>
        <w:t xml:space="preserve"> </w:t>
      </w:r>
      <w:r w:rsidR="00795921" w:rsidRPr="00355E72">
        <w:rPr>
          <w:b/>
        </w:rPr>
        <w:t>lentelė.</w:t>
      </w:r>
      <w:r w:rsidR="00795921" w:rsidRPr="00355E72">
        <w:rPr>
          <w:b/>
          <w:spacing w:val="-11"/>
        </w:rPr>
        <w:t xml:space="preserve"> </w:t>
      </w:r>
      <w:r w:rsidR="00795921" w:rsidRPr="00355E72">
        <w:rPr>
          <w:b/>
        </w:rPr>
        <w:t>Nepageidaujamos</w:t>
      </w:r>
      <w:r w:rsidR="00795921" w:rsidRPr="00355E72">
        <w:rPr>
          <w:b/>
          <w:spacing w:val="-11"/>
        </w:rPr>
        <w:t xml:space="preserve"> </w:t>
      </w:r>
      <w:r w:rsidR="00795921" w:rsidRPr="00355E72">
        <w:rPr>
          <w:b/>
        </w:rPr>
        <w:t>reakcijos</w:t>
      </w:r>
      <w:r w:rsidR="00795921" w:rsidRPr="00355E72">
        <w:rPr>
          <w:b/>
          <w:spacing w:val="-10"/>
        </w:rPr>
        <w:t xml:space="preserve"> </w:t>
      </w:r>
      <w:r w:rsidR="00795921" w:rsidRPr="00355E72">
        <w:rPr>
          <w:b/>
          <w:spacing w:val="-2"/>
        </w:rPr>
        <w:t>lentelėje</w:t>
      </w:r>
    </w:p>
    <w:p w14:paraId="5C032A3D" w14:textId="77777777" w:rsidR="003A1EA7" w:rsidRPr="00C6018B" w:rsidRDefault="003A1EA7" w:rsidP="003A1EA7">
      <w:pPr>
        <w:rPr>
          <w:spacing w:val="-2"/>
        </w:rPr>
      </w:pPr>
    </w:p>
    <w:tbl>
      <w:tblPr>
        <w:tblW w:w="10088" w:type="dxa"/>
        <w:tblInd w:w="113" w:type="dxa"/>
        <w:tblLayout w:type="fixed"/>
        <w:tblLook w:val="04A0" w:firstRow="1" w:lastRow="0" w:firstColumn="1" w:lastColumn="0" w:noHBand="0" w:noVBand="1"/>
      </w:tblPr>
      <w:tblGrid>
        <w:gridCol w:w="3132"/>
        <w:gridCol w:w="1760"/>
        <w:gridCol w:w="1685"/>
        <w:gridCol w:w="1943"/>
        <w:gridCol w:w="1568"/>
      </w:tblGrid>
      <w:tr w:rsidR="00F50B97" w:rsidRPr="00C6018B" w14:paraId="1F02DD37" w14:textId="7DDB7E86" w:rsidTr="00355E72">
        <w:trPr>
          <w:trHeight w:val="3243"/>
        </w:trPr>
        <w:tc>
          <w:tcPr>
            <w:tcW w:w="3132" w:type="dxa"/>
            <w:tcBorders>
              <w:top w:val="single" w:sz="4" w:space="0" w:color="auto"/>
              <w:left w:val="single" w:sz="4" w:space="0" w:color="auto"/>
              <w:bottom w:val="single" w:sz="4" w:space="0" w:color="auto"/>
              <w:right w:val="single" w:sz="4" w:space="0" w:color="auto"/>
            </w:tcBorders>
            <w:vAlign w:val="center"/>
            <w:hideMark/>
          </w:tcPr>
          <w:p w14:paraId="55978A79" w14:textId="77777777" w:rsidR="008371DD" w:rsidRPr="00C6018B" w:rsidRDefault="008371DD" w:rsidP="00355E72">
            <w:pPr>
              <w:rPr>
                <w:b/>
                <w:bCs/>
                <w:color w:val="000000"/>
                <w:lang w:eastAsia="lt-LT"/>
              </w:rPr>
            </w:pPr>
            <w:r w:rsidRPr="00C6018B">
              <w:rPr>
                <w:b/>
                <w:bCs/>
                <w:color w:val="000000"/>
                <w:lang w:eastAsia="lt-LT"/>
              </w:rPr>
              <w:t>Organų sistemų klasės</w:t>
            </w:r>
          </w:p>
        </w:tc>
        <w:tc>
          <w:tcPr>
            <w:tcW w:w="1760" w:type="dxa"/>
            <w:tcBorders>
              <w:top w:val="single" w:sz="4" w:space="0" w:color="auto"/>
              <w:left w:val="nil"/>
              <w:bottom w:val="single" w:sz="4" w:space="0" w:color="auto"/>
              <w:right w:val="single" w:sz="4" w:space="0" w:color="auto"/>
            </w:tcBorders>
            <w:vAlign w:val="center"/>
            <w:hideMark/>
          </w:tcPr>
          <w:p w14:paraId="31A83433" w14:textId="312797F5" w:rsidR="008371DD" w:rsidRPr="00C6018B" w:rsidRDefault="008371DD" w:rsidP="00355E72">
            <w:pPr>
              <w:rPr>
                <w:b/>
                <w:bCs/>
                <w:color w:val="000000"/>
                <w:lang w:eastAsia="lt-LT"/>
              </w:rPr>
            </w:pPr>
            <w:r w:rsidRPr="00C6018B">
              <w:rPr>
                <w:b/>
                <w:bCs/>
                <w:color w:val="000000"/>
                <w:lang w:eastAsia="lt-LT"/>
              </w:rPr>
              <w:t>VTE reiškinių profilaktika suaugusiems pacientams, kuriems atlikta planinė klubo arba kelio sąnario pakeitimo operacija (</w:t>
            </w:r>
            <w:proofErr w:type="spellStart"/>
            <w:r w:rsidRPr="00C6018B">
              <w:rPr>
                <w:b/>
                <w:bCs/>
                <w:color w:val="000000"/>
                <w:lang w:eastAsia="lt-LT"/>
              </w:rPr>
              <w:t>VTEp</w:t>
            </w:r>
            <w:proofErr w:type="spellEnd"/>
            <w:r w:rsidRPr="00C6018B">
              <w:rPr>
                <w:b/>
                <w:bCs/>
                <w:color w:val="000000"/>
                <w:lang w:eastAsia="lt-LT"/>
              </w:rPr>
              <w:t>)</w:t>
            </w:r>
          </w:p>
        </w:tc>
        <w:tc>
          <w:tcPr>
            <w:tcW w:w="1685" w:type="dxa"/>
            <w:tcBorders>
              <w:top w:val="single" w:sz="4" w:space="0" w:color="auto"/>
              <w:left w:val="nil"/>
              <w:bottom w:val="single" w:sz="4" w:space="0" w:color="auto"/>
              <w:right w:val="single" w:sz="4" w:space="0" w:color="auto"/>
            </w:tcBorders>
            <w:vAlign w:val="center"/>
            <w:hideMark/>
          </w:tcPr>
          <w:p w14:paraId="1CE7661E" w14:textId="77777777" w:rsidR="008371DD" w:rsidRPr="00C6018B" w:rsidRDefault="008371DD" w:rsidP="00355E72">
            <w:pPr>
              <w:rPr>
                <w:b/>
                <w:bCs/>
                <w:color w:val="000000"/>
                <w:lang w:eastAsia="lt-LT"/>
              </w:rPr>
            </w:pPr>
            <w:r w:rsidRPr="00C6018B">
              <w:rPr>
                <w:b/>
                <w:bCs/>
                <w:color w:val="000000"/>
                <w:lang w:eastAsia="lt-LT"/>
              </w:rPr>
              <w:t>Insulto ir sisteminės embolijos profilaktika suaugusiems pacientams, kuriems pasireiškia VNPV ir yra vienas ar daugiau rizikos veiksnių (VNPV)</w:t>
            </w:r>
          </w:p>
        </w:tc>
        <w:tc>
          <w:tcPr>
            <w:tcW w:w="1943" w:type="dxa"/>
            <w:tcBorders>
              <w:top w:val="single" w:sz="4" w:space="0" w:color="auto"/>
              <w:left w:val="nil"/>
              <w:bottom w:val="single" w:sz="4" w:space="0" w:color="auto"/>
              <w:right w:val="single" w:sz="4" w:space="0" w:color="auto"/>
            </w:tcBorders>
            <w:vAlign w:val="center"/>
            <w:hideMark/>
          </w:tcPr>
          <w:p w14:paraId="74453B5A" w14:textId="77777777" w:rsidR="008371DD" w:rsidRPr="00C6018B" w:rsidRDefault="008371DD" w:rsidP="00355E72">
            <w:pPr>
              <w:rPr>
                <w:b/>
                <w:bCs/>
                <w:color w:val="000000"/>
                <w:lang w:eastAsia="lt-LT"/>
              </w:rPr>
            </w:pPr>
            <w:r w:rsidRPr="00C6018B">
              <w:rPr>
                <w:b/>
                <w:bCs/>
                <w:color w:val="000000"/>
                <w:lang w:eastAsia="lt-LT"/>
              </w:rPr>
              <w:t>GVT bei PE gydymas ir pasikartojančios GVT bei PE (</w:t>
            </w:r>
            <w:proofErr w:type="spellStart"/>
            <w:r w:rsidRPr="00C6018B">
              <w:rPr>
                <w:b/>
                <w:bCs/>
                <w:color w:val="000000"/>
                <w:lang w:eastAsia="lt-LT"/>
              </w:rPr>
              <w:t>VTEt</w:t>
            </w:r>
            <w:proofErr w:type="spellEnd"/>
            <w:r w:rsidRPr="00C6018B">
              <w:rPr>
                <w:b/>
                <w:bCs/>
                <w:color w:val="000000"/>
                <w:lang w:eastAsia="lt-LT"/>
              </w:rPr>
              <w:t>) profilaktika</w:t>
            </w:r>
          </w:p>
        </w:tc>
        <w:tc>
          <w:tcPr>
            <w:tcW w:w="1568" w:type="dxa"/>
            <w:tcBorders>
              <w:top w:val="single" w:sz="4" w:space="0" w:color="auto"/>
              <w:left w:val="nil"/>
              <w:bottom w:val="single" w:sz="4" w:space="0" w:color="auto"/>
              <w:right w:val="single" w:sz="4" w:space="0" w:color="auto"/>
            </w:tcBorders>
          </w:tcPr>
          <w:p w14:paraId="5505D4B4" w14:textId="77777777" w:rsidR="00D228B1" w:rsidRPr="00C6018B" w:rsidRDefault="00D228B1" w:rsidP="00B86414">
            <w:pPr>
              <w:rPr>
                <w:b/>
                <w:bCs/>
                <w:color w:val="000000"/>
                <w:lang w:eastAsia="lt-LT"/>
              </w:rPr>
            </w:pPr>
          </w:p>
          <w:p w14:paraId="3E818E6E" w14:textId="77777777" w:rsidR="00D228B1" w:rsidRPr="00C6018B" w:rsidRDefault="00D228B1" w:rsidP="00B86414">
            <w:pPr>
              <w:rPr>
                <w:b/>
                <w:bCs/>
                <w:color w:val="000000"/>
                <w:lang w:eastAsia="lt-LT"/>
              </w:rPr>
            </w:pPr>
          </w:p>
          <w:p w14:paraId="6891E957" w14:textId="7805FC38" w:rsidR="008371DD" w:rsidRPr="00C6018B" w:rsidRDefault="007247BF" w:rsidP="00B86414">
            <w:pPr>
              <w:rPr>
                <w:b/>
                <w:bCs/>
                <w:color w:val="000000"/>
                <w:lang w:eastAsia="lt-LT"/>
              </w:rPr>
            </w:pPr>
            <w:r w:rsidRPr="00C6018B">
              <w:rPr>
                <w:b/>
                <w:bCs/>
                <w:color w:val="000000"/>
                <w:lang w:eastAsia="lt-LT"/>
              </w:rPr>
              <w:t>VTE gydymas ir VTE pasikartojimo profilaktika pacientams vaikams nuo 28 dienų iki mažiau kaip 18 metų</w:t>
            </w:r>
          </w:p>
        </w:tc>
      </w:tr>
      <w:tr w:rsidR="007247BF" w:rsidRPr="00C6018B" w14:paraId="67FC5FC2" w14:textId="50D58926" w:rsidTr="00355E72">
        <w:trPr>
          <w:trHeight w:val="411"/>
        </w:trPr>
        <w:tc>
          <w:tcPr>
            <w:tcW w:w="10088" w:type="dxa"/>
            <w:gridSpan w:val="5"/>
            <w:tcBorders>
              <w:top w:val="single" w:sz="4" w:space="0" w:color="auto"/>
              <w:left w:val="single" w:sz="4" w:space="0" w:color="auto"/>
              <w:bottom w:val="single" w:sz="4" w:space="0" w:color="auto"/>
              <w:right w:val="single" w:sz="4" w:space="0" w:color="auto"/>
            </w:tcBorders>
            <w:vAlign w:val="center"/>
            <w:hideMark/>
          </w:tcPr>
          <w:p w14:paraId="2AFB4D80" w14:textId="62E9C241" w:rsidR="007247BF" w:rsidRPr="00C6018B" w:rsidRDefault="007247BF" w:rsidP="00355E72">
            <w:pPr>
              <w:rPr>
                <w:i/>
                <w:iCs/>
                <w:color w:val="000000"/>
                <w:lang w:eastAsia="lt-LT"/>
              </w:rPr>
            </w:pPr>
            <w:r w:rsidRPr="00C6018B">
              <w:rPr>
                <w:i/>
                <w:iCs/>
                <w:color w:val="000000"/>
                <w:lang w:eastAsia="lt-LT"/>
              </w:rPr>
              <w:t>Kraujo ir limfinės sistemos sutrikimai</w:t>
            </w:r>
          </w:p>
        </w:tc>
      </w:tr>
      <w:tr w:rsidR="00D228B1" w:rsidRPr="00C6018B" w14:paraId="180DDC81" w14:textId="2D908E4F" w:rsidTr="00355E72">
        <w:trPr>
          <w:trHeight w:val="300"/>
        </w:trPr>
        <w:tc>
          <w:tcPr>
            <w:tcW w:w="3132" w:type="dxa"/>
            <w:tcBorders>
              <w:top w:val="nil"/>
              <w:left w:val="single" w:sz="4" w:space="0" w:color="auto"/>
              <w:bottom w:val="single" w:sz="4" w:space="0" w:color="auto"/>
              <w:right w:val="single" w:sz="4" w:space="0" w:color="auto"/>
            </w:tcBorders>
            <w:vAlign w:val="center"/>
            <w:hideMark/>
          </w:tcPr>
          <w:p w14:paraId="57F2893D" w14:textId="77777777" w:rsidR="007247BF" w:rsidRPr="00C6018B" w:rsidRDefault="007247BF" w:rsidP="00355E72">
            <w:pPr>
              <w:rPr>
                <w:color w:val="000000"/>
                <w:lang w:eastAsia="lt-LT"/>
              </w:rPr>
            </w:pPr>
            <w:r w:rsidRPr="00C6018B">
              <w:rPr>
                <w:color w:val="000000"/>
                <w:spacing w:val="-2"/>
                <w:lang w:eastAsia="lt-LT"/>
              </w:rPr>
              <w:t>Anemija</w:t>
            </w:r>
          </w:p>
        </w:tc>
        <w:tc>
          <w:tcPr>
            <w:tcW w:w="1760" w:type="dxa"/>
            <w:tcBorders>
              <w:top w:val="nil"/>
              <w:left w:val="nil"/>
              <w:bottom w:val="single" w:sz="4" w:space="0" w:color="auto"/>
              <w:right w:val="single" w:sz="4" w:space="0" w:color="auto"/>
            </w:tcBorders>
            <w:vAlign w:val="center"/>
            <w:hideMark/>
          </w:tcPr>
          <w:p w14:paraId="0E87DB5B" w14:textId="77777777" w:rsidR="007247BF" w:rsidRPr="00C6018B" w:rsidRDefault="007247BF" w:rsidP="00355E72">
            <w:pPr>
              <w:rPr>
                <w:color w:val="000000"/>
                <w:lang w:eastAsia="lt-LT"/>
              </w:rPr>
            </w:pPr>
            <w:r w:rsidRPr="00C6018B">
              <w:rPr>
                <w:color w:val="000000"/>
                <w:spacing w:val="-2"/>
                <w:lang w:eastAsia="lt-LT"/>
              </w:rPr>
              <w:t>Dažnas</w:t>
            </w:r>
          </w:p>
        </w:tc>
        <w:tc>
          <w:tcPr>
            <w:tcW w:w="1685" w:type="dxa"/>
            <w:tcBorders>
              <w:top w:val="nil"/>
              <w:left w:val="nil"/>
              <w:bottom w:val="single" w:sz="4" w:space="0" w:color="auto"/>
              <w:right w:val="single" w:sz="4" w:space="0" w:color="auto"/>
            </w:tcBorders>
            <w:vAlign w:val="center"/>
            <w:hideMark/>
          </w:tcPr>
          <w:p w14:paraId="0CF6DEA5" w14:textId="77777777" w:rsidR="007247BF" w:rsidRPr="00C6018B" w:rsidRDefault="007247BF" w:rsidP="00355E72">
            <w:pPr>
              <w:rPr>
                <w:color w:val="000000"/>
                <w:lang w:eastAsia="lt-LT"/>
              </w:rPr>
            </w:pPr>
            <w:r w:rsidRPr="00C6018B">
              <w:rPr>
                <w:color w:val="000000"/>
                <w:spacing w:val="-2"/>
                <w:lang w:eastAsia="lt-LT"/>
              </w:rPr>
              <w:t>Dažnas</w:t>
            </w:r>
          </w:p>
        </w:tc>
        <w:tc>
          <w:tcPr>
            <w:tcW w:w="1943" w:type="dxa"/>
            <w:tcBorders>
              <w:top w:val="nil"/>
              <w:left w:val="nil"/>
              <w:bottom w:val="single" w:sz="4" w:space="0" w:color="auto"/>
              <w:right w:val="single" w:sz="4" w:space="0" w:color="auto"/>
            </w:tcBorders>
            <w:vAlign w:val="center"/>
            <w:hideMark/>
          </w:tcPr>
          <w:p w14:paraId="75C81656"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nil"/>
              <w:left w:val="nil"/>
              <w:bottom w:val="single" w:sz="4" w:space="0" w:color="auto"/>
              <w:right w:val="single" w:sz="4" w:space="0" w:color="auto"/>
            </w:tcBorders>
          </w:tcPr>
          <w:p w14:paraId="1DB0330F" w14:textId="3FCF42D1" w:rsidR="007247BF" w:rsidRPr="00C6018B" w:rsidRDefault="007247BF" w:rsidP="00B86414">
            <w:pPr>
              <w:rPr>
                <w:color w:val="000000"/>
                <w:spacing w:val="-2"/>
                <w:lang w:eastAsia="lt-LT"/>
              </w:rPr>
            </w:pPr>
            <w:r w:rsidRPr="00C6018B">
              <w:t>Dažnas</w:t>
            </w:r>
          </w:p>
        </w:tc>
      </w:tr>
      <w:tr w:rsidR="00D228B1" w:rsidRPr="00C6018B" w14:paraId="5D87DAF5" w14:textId="63F6F793" w:rsidTr="00355E72">
        <w:trPr>
          <w:trHeight w:val="60"/>
        </w:trPr>
        <w:tc>
          <w:tcPr>
            <w:tcW w:w="3132" w:type="dxa"/>
            <w:tcBorders>
              <w:top w:val="nil"/>
              <w:left w:val="single" w:sz="4" w:space="0" w:color="auto"/>
              <w:bottom w:val="single" w:sz="4" w:space="0" w:color="auto"/>
              <w:right w:val="single" w:sz="4" w:space="0" w:color="auto"/>
            </w:tcBorders>
            <w:vAlign w:val="center"/>
            <w:hideMark/>
          </w:tcPr>
          <w:p w14:paraId="66D0ECB2" w14:textId="77777777" w:rsidR="007247BF" w:rsidRPr="00C6018B" w:rsidRDefault="007247BF" w:rsidP="00355E72">
            <w:pPr>
              <w:rPr>
                <w:color w:val="000000"/>
                <w:lang w:eastAsia="lt-LT"/>
              </w:rPr>
            </w:pPr>
            <w:proofErr w:type="spellStart"/>
            <w:r w:rsidRPr="00C6018B">
              <w:rPr>
                <w:color w:val="000000"/>
                <w:spacing w:val="-2"/>
                <w:lang w:eastAsia="lt-LT"/>
              </w:rPr>
              <w:t>Trombocitopenija</w:t>
            </w:r>
            <w:proofErr w:type="spellEnd"/>
          </w:p>
        </w:tc>
        <w:tc>
          <w:tcPr>
            <w:tcW w:w="1760" w:type="dxa"/>
            <w:tcBorders>
              <w:top w:val="nil"/>
              <w:left w:val="nil"/>
              <w:bottom w:val="single" w:sz="4" w:space="0" w:color="auto"/>
              <w:right w:val="single" w:sz="4" w:space="0" w:color="auto"/>
            </w:tcBorders>
            <w:vAlign w:val="center"/>
            <w:hideMark/>
          </w:tcPr>
          <w:p w14:paraId="78154C77"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64236F55"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nil"/>
              <w:left w:val="nil"/>
              <w:bottom w:val="single" w:sz="4" w:space="0" w:color="auto"/>
              <w:right w:val="single" w:sz="4" w:space="0" w:color="auto"/>
            </w:tcBorders>
            <w:vAlign w:val="center"/>
            <w:hideMark/>
          </w:tcPr>
          <w:p w14:paraId="3E7304B1"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nil"/>
              <w:left w:val="nil"/>
              <w:bottom w:val="single" w:sz="4" w:space="0" w:color="auto"/>
              <w:right w:val="single" w:sz="4" w:space="0" w:color="auto"/>
            </w:tcBorders>
          </w:tcPr>
          <w:p w14:paraId="1484AF6D" w14:textId="0D432445" w:rsidR="007247BF" w:rsidRPr="00C6018B" w:rsidRDefault="007247BF" w:rsidP="00B86414">
            <w:pPr>
              <w:rPr>
                <w:color w:val="000000"/>
                <w:spacing w:val="-2"/>
                <w:lang w:eastAsia="lt-LT"/>
              </w:rPr>
            </w:pPr>
            <w:r w:rsidRPr="00C6018B">
              <w:t>Dažnas</w:t>
            </w:r>
          </w:p>
        </w:tc>
      </w:tr>
      <w:tr w:rsidR="00F50B97" w:rsidRPr="00C6018B" w14:paraId="44B792F8" w14:textId="523EECB8" w:rsidTr="00355E72">
        <w:trPr>
          <w:trHeight w:val="300"/>
        </w:trPr>
        <w:tc>
          <w:tcPr>
            <w:tcW w:w="3132" w:type="dxa"/>
            <w:tcBorders>
              <w:top w:val="nil"/>
              <w:left w:val="single" w:sz="4" w:space="0" w:color="auto"/>
              <w:bottom w:val="nil"/>
              <w:right w:val="nil"/>
            </w:tcBorders>
            <w:vAlign w:val="center"/>
            <w:hideMark/>
          </w:tcPr>
          <w:p w14:paraId="3FE7CEFB" w14:textId="77777777" w:rsidR="007247BF" w:rsidRPr="00C6018B" w:rsidRDefault="007247BF" w:rsidP="00355E72">
            <w:pPr>
              <w:rPr>
                <w:i/>
                <w:iCs/>
                <w:color w:val="000000"/>
                <w:lang w:eastAsia="lt-LT"/>
              </w:rPr>
            </w:pPr>
            <w:r w:rsidRPr="00C6018B">
              <w:rPr>
                <w:i/>
                <w:iCs/>
                <w:color w:val="000000"/>
                <w:lang w:eastAsia="lt-LT"/>
              </w:rPr>
              <w:t>Imuninės sistemos sutrikimai</w:t>
            </w:r>
          </w:p>
        </w:tc>
        <w:tc>
          <w:tcPr>
            <w:tcW w:w="1760" w:type="dxa"/>
            <w:tcBorders>
              <w:top w:val="nil"/>
              <w:left w:val="nil"/>
              <w:bottom w:val="nil"/>
              <w:right w:val="nil"/>
            </w:tcBorders>
            <w:vAlign w:val="center"/>
            <w:hideMark/>
          </w:tcPr>
          <w:p w14:paraId="3AFC5531" w14:textId="77777777" w:rsidR="007247BF" w:rsidRPr="00C6018B" w:rsidRDefault="007247BF" w:rsidP="00355E72">
            <w:pPr>
              <w:rPr>
                <w:i/>
                <w:iCs/>
                <w:color w:val="000000"/>
                <w:lang w:eastAsia="lt-LT"/>
              </w:rPr>
            </w:pPr>
            <w:r w:rsidRPr="00C6018B">
              <w:rPr>
                <w:i/>
                <w:iCs/>
                <w:color w:val="000000"/>
                <w:lang w:eastAsia="lt-LT"/>
              </w:rPr>
              <w:t> </w:t>
            </w:r>
          </w:p>
        </w:tc>
        <w:tc>
          <w:tcPr>
            <w:tcW w:w="1685" w:type="dxa"/>
            <w:tcBorders>
              <w:top w:val="nil"/>
              <w:left w:val="nil"/>
              <w:bottom w:val="nil"/>
              <w:right w:val="nil"/>
            </w:tcBorders>
            <w:vAlign w:val="center"/>
            <w:hideMark/>
          </w:tcPr>
          <w:p w14:paraId="7D5D02C0" w14:textId="77777777" w:rsidR="007247BF" w:rsidRPr="00C6018B" w:rsidRDefault="007247BF" w:rsidP="00355E72">
            <w:pPr>
              <w:rPr>
                <w:i/>
                <w:iCs/>
                <w:color w:val="000000"/>
                <w:lang w:eastAsia="lt-LT"/>
              </w:rPr>
            </w:pPr>
            <w:r w:rsidRPr="00C6018B">
              <w:rPr>
                <w:i/>
                <w:iCs/>
                <w:color w:val="000000"/>
                <w:lang w:eastAsia="lt-LT"/>
              </w:rPr>
              <w:t> </w:t>
            </w:r>
          </w:p>
        </w:tc>
        <w:tc>
          <w:tcPr>
            <w:tcW w:w="3511" w:type="dxa"/>
            <w:gridSpan w:val="2"/>
            <w:tcBorders>
              <w:top w:val="nil"/>
              <w:left w:val="nil"/>
              <w:bottom w:val="nil"/>
              <w:right w:val="single" w:sz="4" w:space="0" w:color="auto"/>
            </w:tcBorders>
            <w:vAlign w:val="center"/>
            <w:hideMark/>
          </w:tcPr>
          <w:p w14:paraId="530C2DC7" w14:textId="1AC06D4D" w:rsidR="007247BF" w:rsidRPr="00C6018B" w:rsidRDefault="007247BF" w:rsidP="00355E72">
            <w:pPr>
              <w:rPr>
                <w:color w:val="000000"/>
                <w:lang w:eastAsia="lt-LT"/>
              </w:rPr>
            </w:pPr>
            <w:r w:rsidRPr="00C6018B">
              <w:rPr>
                <w:color w:val="000000"/>
                <w:lang w:eastAsia="lt-LT"/>
              </w:rPr>
              <w:t> </w:t>
            </w:r>
          </w:p>
        </w:tc>
      </w:tr>
      <w:tr w:rsidR="00F50B97" w:rsidRPr="00C6018B" w14:paraId="5FC57A57" w14:textId="11B50CCF" w:rsidTr="00355E72">
        <w:trPr>
          <w:trHeight w:val="600"/>
        </w:trPr>
        <w:tc>
          <w:tcPr>
            <w:tcW w:w="3132" w:type="dxa"/>
            <w:tcBorders>
              <w:top w:val="single" w:sz="4" w:space="0" w:color="auto"/>
              <w:left w:val="single" w:sz="4" w:space="0" w:color="auto"/>
              <w:bottom w:val="single" w:sz="4" w:space="0" w:color="auto"/>
              <w:right w:val="single" w:sz="4" w:space="0" w:color="auto"/>
            </w:tcBorders>
            <w:vAlign w:val="center"/>
            <w:hideMark/>
          </w:tcPr>
          <w:p w14:paraId="518E0DA2" w14:textId="77777777" w:rsidR="007247BF" w:rsidRPr="00C6018B" w:rsidRDefault="007247BF" w:rsidP="00355E72">
            <w:pPr>
              <w:rPr>
                <w:color w:val="000000"/>
                <w:lang w:eastAsia="lt-LT"/>
              </w:rPr>
            </w:pPr>
            <w:r w:rsidRPr="00C6018B">
              <w:rPr>
                <w:color w:val="000000"/>
                <w:lang w:eastAsia="lt-LT"/>
              </w:rPr>
              <w:t xml:space="preserve">Padidėjęs jautrumas, alerginė edema ir </w:t>
            </w:r>
            <w:proofErr w:type="spellStart"/>
            <w:r w:rsidRPr="00C6018B">
              <w:rPr>
                <w:color w:val="000000"/>
                <w:lang w:eastAsia="lt-LT"/>
              </w:rPr>
              <w:t>anafilaksija</w:t>
            </w:r>
            <w:proofErr w:type="spellEnd"/>
          </w:p>
        </w:tc>
        <w:tc>
          <w:tcPr>
            <w:tcW w:w="1760" w:type="dxa"/>
            <w:tcBorders>
              <w:top w:val="single" w:sz="4" w:space="0" w:color="auto"/>
              <w:left w:val="nil"/>
              <w:bottom w:val="single" w:sz="4" w:space="0" w:color="auto"/>
              <w:right w:val="single" w:sz="4" w:space="0" w:color="auto"/>
            </w:tcBorders>
            <w:vAlign w:val="center"/>
            <w:hideMark/>
          </w:tcPr>
          <w:p w14:paraId="51ADDC03" w14:textId="77777777" w:rsidR="007247BF" w:rsidRPr="00C6018B" w:rsidRDefault="007247BF" w:rsidP="00355E72">
            <w:pPr>
              <w:rPr>
                <w:color w:val="000000"/>
                <w:lang w:eastAsia="lt-LT"/>
              </w:rPr>
            </w:pPr>
            <w:r w:rsidRPr="00C6018B">
              <w:rPr>
                <w:color w:val="000000"/>
                <w:spacing w:val="-2"/>
                <w:lang w:eastAsia="lt-LT"/>
              </w:rPr>
              <w:t>Retas</w:t>
            </w:r>
          </w:p>
        </w:tc>
        <w:tc>
          <w:tcPr>
            <w:tcW w:w="1685" w:type="dxa"/>
            <w:tcBorders>
              <w:top w:val="single" w:sz="4" w:space="0" w:color="auto"/>
              <w:left w:val="nil"/>
              <w:bottom w:val="single" w:sz="4" w:space="0" w:color="auto"/>
              <w:right w:val="single" w:sz="4" w:space="0" w:color="auto"/>
            </w:tcBorders>
            <w:vAlign w:val="center"/>
            <w:hideMark/>
          </w:tcPr>
          <w:p w14:paraId="15DE48F7"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single" w:sz="4" w:space="0" w:color="auto"/>
              <w:left w:val="nil"/>
              <w:bottom w:val="single" w:sz="4" w:space="0" w:color="auto"/>
              <w:right w:val="single" w:sz="4" w:space="0" w:color="auto"/>
            </w:tcBorders>
            <w:vAlign w:val="center"/>
            <w:hideMark/>
          </w:tcPr>
          <w:p w14:paraId="0BA1F876"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single" w:sz="4" w:space="0" w:color="auto"/>
              <w:right w:val="single" w:sz="4" w:space="0" w:color="auto"/>
            </w:tcBorders>
          </w:tcPr>
          <w:p w14:paraId="69B923A9" w14:textId="673694FD" w:rsidR="007247BF" w:rsidRPr="00C6018B" w:rsidRDefault="007247BF" w:rsidP="00B86414">
            <w:pPr>
              <w:rPr>
                <w:color w:val="000000"/>
                <w:spacing w:val="-2"/>
                <w:lang w:eastAsia="lt-LT"/>
              </w:rPr>
            </w:pPr>
            <w:r w:rsidRPr="00C6018B">
              <w:rPr>
                <w:color w:val="000000"/>
                <w:spacing w:val="-2"/>
                <w:lang w:eastAsia="lt-LT"/>
              </w:rPr>
              <w:t>Dažnas‡</w:t>
            </w:r>
          </w:p>
        </w:tc>
      </w:tr>
      <w:tr w:rsidR="00D228B1" w:rsidRPr="00C6018B" w14:paraId="0CD6D88D" w14:textId="3927739C" w:rsidTr="00355E72">
        <w:trPr>
          <w:trHeight w:val="370"/>
        </w:trPr>
        <w:tc>
          <w:tcPr>
            <w:tcW w:w="3132" w:type="dxa"/>
            <w:tcBorders>
              <w:top w:val="nil"/>
              <w:left w:val="single" w:sz="4" w:space="0" w:color="auto"/>
              <w:bottom w:val="single" w:sz="4" w:space="0" w:color="auto"/>
              <w:right w:val="single" w:sz="4" w:space="0" w:color="auto"/>
            </w:tcBorders>
            <w:vAlign w:val="center"/>
            <w:hideMark/>
          </w:tcPr>
          <w:p w14:paraId="35F353A4" w14:textId="5E1B79B6" w:rsidR="007247BF" w:rsidRPr="00C6018B" w:rsidRDefault="007247BF" w:rsidP="00355E72">
            <w:pPr>
              <w:rPr>
                <w:color w:val="000000"/>
                <w:lang w:eastAsia="lt-LT"/>
              </w:rPr>
            </w:pPr>
            <w:r w:rsidRPr="00C6018B">
              <w:rPr>
                <w:color w:val="000000"/>
                <w:spacing w:val="-2"/>
                <w:lang w:eastAsia="lt-LT"/>
              </w:rPr>
              <w:t>Niežėjimas</w:t>
            </w:r>
          </w:p>
        </w:tc>
        <w:tc>
          <w:tcPr>
            <w:tcW w:w="1760" w:type="dxa"/>
            <w:tcBorders>
              <w:top w:val="nil"/>
              <w:left w:val="nil"/>
              <w:bottom w:val="single" w:sz="4" w:space="0" w:color="auto"/>
              <w:right w:val="single" w:sz="4" w:space="0" w:color="auto"/>
            </w:tcBorders>
            <w:vAlign w:val="center"/>
            <w:hideMark/>
          </w:tcPr>
          <w:p w14:paraId="52DC93F7"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73255F51"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nil"/>
              <w:left w:val="nil"/>
              <w:bottom w:val="single" w:sz="4" w:space="0" w:color="auto"/>
              <w:right w:val="single" w:sz="4" w:space="0" w:color="auto"/>
            </w:tcBorders>
            <w:vAlign w:val="center"/>
            <w:hideMark/>
          </w:tcPr>
          <w:p w14:paraId="7BC6988A"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398AECAE" w14:textId="4C815F2C" w:rsidR="007247BF" w:rsidRPr="00C6018B" w:rsidRDefault="007247BF" w:rsidP="00B86414">
            <w:pPr>
              <w:rPr>
                <w:color w:val="000000"/>
                <w:spacing w:val="-2"/>
                <w:lang w:eastAsia="lt-LT"/>
              </w:rPr>
            </w:pPr>
            <w:r w:rsidRPr="00C6018B">
              <w:rPr>
                <w:color w:val="000000"/>
                <w:spacing w:val="-2"/>
                <w:lang w:eastAsia="lt-LT"/>
              </w:rPr>
              <w:t>Dažnas</w:t>
            </w:r>
          </w:p>
        </w:tc>
      </w:tr>
      <w:tr w:rsidR="00F50B97" w:rsidRPr="00C6018B" w14:paraId="730B1B34" w14:textId="5D2C82CA" w:rsidTr="00355E72">
        <w:trPr>
          <w:trHeight w:val="559"/>
        </w:trPr>
        <w:tc>
          <w:tcPr>
            <w:tcW w:w="3132" w:type="dxa"/>
            <w:tcBorders>
              <w:top w:val="nil"/>
              <w:left w:val="single" w:sz="4" w:space="0" w:color="auto"/>
              <w:bottom w:val="nil"/>
              <w:right w:val="single" w:sz="4" w:space="0" w:color="auto"/>
            </w:tcBorders>
            <w:vAlign w:val="center"/>
            <w:hideMark/>
          </w:tcPr>
          <w:p w14:paraId="293E5AC9" w14:textId="03738F4B" w:rsidR="007247BF" w:rsidRPr="00C6018B" w:rsidRDefault="007247BF" w:rsidP="00355E72">
            <w:pPr>
              <w:rPr>
                <w:color w:val="000000"/>
                <w:lang w:eastAsia="lt-LT"/>
              </w:rPr>
            </w:pPr>
            <w:proofErr w:type="spellStart"/>
            <w:r w:rsidRPr="00C6018B">
              <w:rPr>
                <w:color w:val="000000"/>
                <w:spacing w:val="-2"/>
                <w:lang w:eastAsia="lt-LT"/>
              </w:rPr>
              <w:t>Angioneurozinė</w:t>
            </w:r>
            <w:proofErr w:type="spellEnd"/>
            <w:r w:rsidRPr="00C6018B">
              <w:rPr>
                <w:color w:val="000000"/>
                <w:spacing w:val="-2"/>
                <w:lang w:eastAsia="lt-LT"/>
              </w:rPr>
              <w:t xml:space="preserve"> edema</w:t>
            </w:r>
          </w:p>
        </w:tc>
        <w:tc>
          <w:tcPr>
            <w:tcW w:w="1760" w:type="dxa"/>
            <w:tcBorders>
              <w:top w:val="nil"/>
              <w:left w:val="nil"/>
              <w:bottom w:val="nil"/>
              <w:right w:val="single" w:sz="4" w:space="0" w:color="auto"/>
            </w:tcBorders>
            <w:vAlign w:val="center"/>
            <w:hideMark/>
          </w:tcPr>
          <w:p w14:paraId="582DA863"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nil"/>
              <w:left w:val="nil"/>
              <w:bottom w:val="nil"/>
              <w:right w:val="single" w:sz="4" w:space="0" w:color="auto"/>
            </w:tcBorders>
            <w:vAlign w:val="center"/>
            <w:hideMark/>
          </w:tcPr>
          <w:p w14:paraId="6AA1AFDC" w14:textId="77777777" w:rsidR="007247BF" w:rsidRPr="00C6018B" w:rsidRDefault="007247BF" w:rsidP="00355E72">
            <w:pPr>
              <w:rPr>
                <w:color w:val="000000"/>
                <w:lang w:eastAsia="lt-LT"/>
              </w:rPr>
            </w:pPr>
            <w:r w:rsidRPr="00C6018B">
              <w:rPr>
                <w:color w:val="000000"/>
                <w:lang w:eastAsia="lt-LT"/>
              </w:rPr>
              <w:t>Dažnis nežinomas</w:t>
            </w:r>
          </w:p>
        </w:tc>
        <w:tc>
          <w:tcPr>
            <w:tcW w:w="1943" w:type="dxa"/>
            <w:tcBorders>
              <w:top w:val="nil"/>
              <w:left w:val="nil"/>
              <w:bottom w:val="nil"/>
              <w:right w:val="single" w:sz="4" w:space="0" w:color="auto"/>
            </w:tcBorders>
            <w:vAlign w:val="center"/>
            <w:hideMark/>
          </w:tcPr>
          <w:p w14:paraId="57E47937" w14:textId="77777777" w:rsidR="007247BF" w:rsidRPr="00C6018B" w:rsidRDefault="007247BF" w:rsidP="00355E72">
            <w:pPr>
              <w:rPr>
                <w:color w:val="000000"/>
                <w:lang w:eastAsia="lt-LT"/>
              </w:rPr>
            </w:pPr>
            <w:r w:rsidRPr="00C6018B">
              <w:rPr>
                <w:color w:val="000000"/>
                <w:spacing w:val="-2"/>
                <w:lang w:eastAsia="lt-LT"/>
              </w:rPr>
              <w:t>Dažnis nežinomas</w:t>
            </w:r>
          </w:p>
        </w:tc>
        <w:tc>
          <w:tcPr>
            <w:tcW w:w="1568" w:type="dxa"/>
            <w:tcBorders>
              <w:top w:val="nil"/>
              <w:left w:val="nil"/>
              <w:bottom w:val="nil"/>
              <w:right w:val="single" w:sz="4" w:space="0" w:color="auto"/>
            </w:tcBorders>
          </w:tcPr>
          <w:p w14:paraId="0FA25F12" w14:textId="4A76CBCA" w:rsidR="007247BF" w:rsidRPr="00C6018B" w:rsidRDefault="007247BF" w:rsidP="00B86414">
            <w:pPr>
              <w:rPr>
                <w:color w:val="000000"/>
                <w:spacing w:val="-2"/>
                <w:lang w:eastAsia="lt-LT"/>
              </w:rPr>
            </w:pPr>
            <w:r w:rsidRPr="00C6018B">
              <w:rPr>
                <w:color w:val="000000"/>
                <w:spacing w:val="-2"/>
                <w:lang w:eastAsia="lt-LT"/>
              </w:rPr>
              <w:t>Dažnis nežinomas</w:t>
            </w:r>
          </w:p>
        </w:tc>
      </w:tr>
      <w:tr w:rsidR="00F50B97" w:rsidRPr="00C6018B" w14:paraId="19C07260" w14:textId="3148F188" w:rsidTr="00355E72">
        <w:trPr>
          <w:trHeight w:val="300"/>
        </w:trPr>
        <w:tc>
          <w:tcPr>
            <w:tcW w:w="6577" w:type="dxa"/>
            <w:gridSpan w:val="3"/>
            <w:tcBorders>
              <w:top w:val="single" w:sz="4" w:space="0" w:color="auto"/>
              <w:left w:val="single" w:sz="4" w:space="0" w:color="auto"/>
              <w:bottom w:val="single" w:sz="4" w:space="0" w:color="auto"/>
              <w:right w:val="nil"/>
            </w:tcBorders>
            <w:vAlign w:val="center"/>
            <w:hideMark/>
          </w:tcPr>
          <w:p w14:paraId="0C1F8D22" w14:textId="77777777" w:rsidR="007247BF" w:rsidRPr="00C6018B" w:rsidRDefault="007247BF" w:rsidP="00355E72">
            <w:pPr>
              <w:rPr>
                <w:i/>
                <w:iCs/>
                <w:color w:val="000000"/>
                <w:lang w:eastAsia="lt-LT"/>
              </w:rPr>
            </w:pPr>
            <w:r w:rsidRPr="00C6018B">
              <w:rPr>
                <w:i/>
                <w:iCs/>
                <w:color w:val="000000"/>
                <w:lang w:eastAsia="lt-LT"/>
              </w:rPr>
              <w:t>Nervų sistemos sutrikimai</w:t>
            </w:r>
          </w:p>
        </w:tc>
        <w:tc>
          <w:tcPr>
            <w:tcW w:w="3511" w:type="dxa"/>
            <w:gridSpan w:val="2"/>
            <w:tcBorders>
              <w:top w:val="single" w:sz="4" w:space="0" w:color="auto"/>
              <w:left w:val="nil"/>
              <w:bottom w:val="single" w:sz="4" w:space="0" w:color="auto"/>
              <w:right w:val="single" w:sz="4" w:space="0" w:color="auto"/>
            </w:tcBorders>
            <w:vAlign w:val="center"/>
            <w:hideMark/>
          </w:tcPr>
          <w:p w14:paraId="5666B403" w14:textId="0F984767" w:rsidR="007247BF" w:rsidRPr="00C6018B" w:rsidRDefault="007247BF" w:rsidP="00355E72">
            <w:pPr>
              <w:rPr>
                <w:color w:val="000000"/>
                <w:lang w:eastAsia="lt-LT"/>
              </w:rPr>
            </w:pPr>
            <w:r w:rsidRPr="00C6018B">
              <w:rPr>
                <w:color w:val="000000"/>
                <w:lang w:eastAsia="lt-LT"/>
              </w:rPr>
              <w:t> </w:t>
            </w:r>
          </w:p>
        </w:tc>
      </w:tr>
      <w:tr w:rsidR="00D228B1" w:rsidRPr="00C6018B" w14:paraId="39A6DDFD" w14:textId="5810C615" w:rsidTr="00355E72">
        <w:trPr>
          <w:trHeight w:val="401"/>
        </w:trPr>
        <w:tc>
          <w:tcPr>
            <w:tcW w:w="3132" w:type="dxa"/>
            <w:tcBorders>
              <w:top w:val="nil"/>
              <w:left w:val="single" w:sz="8" w:space="0" w:color="000000"/>
              <w:bottom w:val="single" w:sz="8" w:space="0" w:color="000000"/>
              <w:right w:val="single" w:sz="8" w:space="0" w:color="000000"/>
            </w:tcBorders>
            <w:vAlign w:val="center"/>
            <w:hideMark/>
          </w:tcPr>
          <w:p w14:paraId="06F09EC7" w14:textId="5F1926DD" w:rsidR="008371DD" w:rsidRPr="00C6018B" w:rsidRDefault="008371DD" w:rsidP="00355E72">
            <w:pPr>
              <w:rPr>
                <w:color w:val="000000"/>
                <w:lang w:eastAsia="lt-LT"/>
              </w:rPr>
            </w:pPr>
            <w:r w:rsidRPr="00C6018B">
              <w:rPr>
                <w:color w:val="000000"/>
                <w:lang w:eastAsia="lt-LT"/>
              </w:rPr>
              <w:t>Kraujavimas į smegenis</w:t>
            </w:r>
            <w:r w:rsidRPr="00C6018B">
              <w:rPr>
                <w:color w:val="000000"/>
                <w:vertAlign w:val="superscript"/>
                <w:lang w:eastAsia="lt-LT"/>
              </w:rPr>
              <w:t>†</w:t>
            </w:r>
          </w:p>
        </w:tc>
        <w:tc>
          <w:tcPr>
            <w:tcW w:w="1760" w:type="dxa"/>
            <w:tcBorders>
              <w:top w:val="nil"/>
              <w:left w:val="nil"/>
              <w:bottom w:val="single" w:sz="8" w:space="0" w:color="000000"/>
              <w:right w:val="single" w:sz="8" w:space="0" w:color="000000"/>
            </w:tcBorders>
            <w:vAlign w:val="center"/>
            <w:hideMark/>
          </w:tcPr>
          <w:p w14:paraId="5807D9DC" w14:textId="77777777" w:rsidR="008371DD" w:rsidRPr="00C6018B" w:rsidRDefault="008371DD" w:rsidP="00355E72">
            <w:pPr>
              <w:rPr>
                <w:color w:val="000000"/>
                <w:lang w:eastAsia="lt-LT"/>
              </w:rPr>
            </w:pPr>
            <w:r w:rsidRPr="00C6018B">
              <w:rPr>
                <w:color w:val="000000"/>
                <w:lang w:eastAsia="lt-LT"/>
              </w:rPr>
              <w:t>Dažnis nežinomas</w:t>
            </w:r>
          </w:p>
        </w:tc>
        <w:tc>
          <w:tcPr>
            <w:tcW w:w="1685" w:type="dxa"/>
            <w:tcBorders>
              <w:top w:val="nil"/>
              <w:left w:val="nil"/>
              <w:bottom w:val="single" w:sz="8" w:space="0" w:color="000000"/>
              <w:right w:val="single" w:sz="8" w:space="0" w:color="000000"/>
            </w:tcBorders>
            <w:vAlign w:val="center"/>
            <w:hideMark/>
          </w:tcPr>
          <w:p w14:paraId="403DB526" w14:textId="77777777" w:rsidR="008371DD" w:rsidRPr="00C6018B" w:rsidRDefault="008371DD" w:rsidP="00355E72">
            <w:pPr>
              <w:rPr>
                <w:color w:val="000000"/>
                <w:lang w:eastAsia="lt-LT"/>
              </w:rPr>
            </w:pPr>
            <w:r w:rsidRPr="00C6018B">
              <w:rPr>
                <w:color w:val="000000"/>
                <w:spacing w:val="-2"/>
                <w:lang w:eastAsia="lt-LT"/>
              </w:rPr>
              <w:t>Nedažnas</w:t>
            </w:r>
          </w:p>
        </w:tc>
        <w:tc>
          <w:tcPr>
            <w:tcW w:w="1943" w:type="dxa"/>
            <w:tcBorders>
              <w:top w:val="nil"/>
              <w:left w:val="nil"/>
              <w:bottom w:val="single" w:sz="8" w:space="0" w:color="000000"/>
              <w:right w:val="single" w:sz="8" w:space="0" w:color="000000"/>
            </w:tcBorders>
            <w:vAlign w:val="center"/>
            <w:hideMark/>
          </w:tcPr>
          <w:p w14:paraId="1A5B3FAF" w14:textId="77777777" w:rsidR="008371DD" w:rsidRPr="00C6018B" w:rsidRDefault="008371DD" w:rsidP="00355E72">
            <w:pPr>
              <w:rPr>
                <w:color w:val="000000"/>
                <w:lang w:eastAsia="lt-LT"/>
              </w:rPr>
            </w:pPr>
            <w:r w:rsidRPr="00C6018B">
              <w:rPr>
                <w:color w:val="000000"/>
                <w:spacing w:val="-2"/>
                <w:lang w:eastAsia="lt-LT"/>
              </w:rPr>
              <w:t>Retas</w:t>
            </w:r>
          </w:p>
        </w:tc>
        <w:tc>
          <w:tcPr>
            <w:tcW w:w="1568" w:type="dxa"/>
            <w:tcBorders>
              <w:top w:val="nil"/>
              <w:left w:val="nil"/>
              <w:bottom w:val="single" w:sz="8" w:space="0" w:color="000000"/>
              <w:right w:val="single" w:sz="8" w:space="0" w:color="000000"/>
            </w:tcBorders>
          </w:tcPr>
          <w:p w14:paraId="168BFD81" w14:textId="565692EA" w:rsidR="008371DD" w:rsidRPr="00C6018B" w:rsidRDefault="007247BF" w:rsidP="00B86414">
            <w:pPr>
              <w:rPr>
                <w:color w:val="000000"/>
                <w:spacing w:val="-2"/>
                <w:lang w:eastAsia="lt-LT"/>
              </w:rPr>
            </w:pPr>
            <w:r w:rsidRPr="00C6018B">
              <w:rPr>
                <w:color w:val="000000"/>
                <w:spacing w:val="-2"/>
                <w:lang w:eastAsia="lt-LT"/>
              </w:rPr>
              <w:t>Dažnis nežinomas</w:t>
            </w:r>
          </w:p>
        </w:tc>
      </w:tr>
      <w:tr w:rsidR="00355E72" w:rsidRPr="00C6018B" w14:paraId="6832A6D0" w14:textId="77777777" w:rsidTr="00BC0577">
        <w:trPr>
          <w:trHeight w:val="300"/>
        </w:trPr>
        <w:tc>
          <w:tcPr>
            <w:tcW w:w="10088" w:type="dxa"/>
            <w:gridSpan w:val="5"/>
            <w:tcBorders>
              <w:top w:val="single" w:sz="8" w:space="0" w:color="000000"/>
              <w:left w:val="single" w:sz="8" w:space="0" w:color="000000"/>
              <w:bottom w:val="nil"/>
              <w:right w:val="single" w:sz="8" w:space="0" w:color="000000"/>
            </w:tcBorders>
            <w:vAlign w:val="center"/>
            <w:hideMark/>
          </w:tcPr>
          <w:p w14:paraId="7F98D1E3" w14:textId="77777777" w:rsidR="00355E72" w:rsidRPr="00C6018B" w:rsidRDefault="00355E72" w:rsidP="00B86414">
            <w:pPr>
              <w:rPr>
                <w:i/>
                <w:iCs/>
                <w:color w:val="000000"/>
                <w:lang w:eastAsia="lt-LT"/>
              </w:rPr>
            </w:pPr>
            <w:r w:rsidRPr="00C6018B">
              <w:rPr>
                <w:i/>
                <w:iCs/>
                <w:color w:val="000000"/>
                <w:lang w:eastAsia="lt-LT"/>
              </w:rPr>
              <w:t>Akių sutrikimai</w:t>
            </w:r>
          </w:p>
          <w:p w14:paraId="24B8FF9B" w14:textId="77777777" w:rsidR="00355E72" w:rsidRPr="00355E72" w:rsidRDefault="00355E72" w:rsidP="00355E72">
            <w:pPr>
              <w:rPr>
                <w:color w:val="000000"/>
              </w:rPr>
            </w:pPr>
            <w:r w:rsidRPr="00C6018B">
              <w:rPr>
                <w:color w:val="000000"/>
                <w:lang w:eastAsia="lt-LT"/>
              </w:rPr>
              <w:t> </w:t>
            </w:r>
          </w:p>
        </w:tc>
      </w:tr>
      <w:tr w:rsidR="00D228B1" w:rsidRPr="00C6018B" w14:paraId="0A828B00" w14:textId="14CD3DCC" w:rsidTr="00355E72">
        <w:trPr>
          <w:trHeight w:val="600"/>
        </w:trPr>
        <w:tc>
          <w:tcPr>
            <w:tcW w:w="3132" w:type="dxa"/>
            <w:tcBorders>
              <w:top w:val="single" w:sz="4" w:space="0" w:color="auto"/>
              <w:left w:val="single" w:sz="4" w:space="0" w:color="auto"/>
              <w:bottom w:val="nil"/>
              <w:right w:val="single" w:sz="4" w:space="0" w:color="auto"/>
            </w:tcBorders>
            <w:vAlign w:val="center"/>
            <w:hideMark/>
          </w:tcPr>
          <w:p w14:paraId="6035DEF1" w14:textId="312F5D16" w:rsidR="008371DD" w:rsidRPr="00C6018B" w:rsidRDefault="008371DD" w:rsidP="00355E72">
            <w:pPr>
              <w:rPr>
                <w:color w:val="000000"/>
                <w:lang w:eastAsia="lt-LT"/>
              </w:rPr>
            </w:pPr>
            <w:r w:rsidRPr="00C6018B">
              <w:rPr>
                <w:color w:val="000000"/>
                <w:lang w:eastAsia="lt-LT"/>
              </w:rPr>
              <w:t>Kraujavimas į akies obuolį (įskaitant junginės kraujosruvą)</w:t>
            </w:r>
          </w:p>
        </w:tc>
        <w:tc>
          <w:tcPr>
            <w:tcW w:w="1760" w:type="dxa"/>
            <w:tcBorders>
              <w:top w:val="single" w:sz="4" w:space="0" w:color="auto"/>
              <w:left w:val="nil"/>
              <w:bottom w:val="nil"/>
              <w:right w:val="single" w:sz="4" w:space="0" w:color="auto"/>
            </w:tcBorders>
            <w:vAlign w:val="center"/>
            <w:hideMark/>
          </w:tcPr>
          <w:p w14:paraId="0DB6B9A4" w14:textId="77777777" w:rsidR="008371DD" w:rsidRPr="00C6018B" w:rsidRDefault="008371DD" w:rsidP="00355E72">
            <w:pPr>
              <w:rPr>
                <w:color w:val="000000"/>
                <w:lang w:eastAsia="lt-LT"/>
              </w:rPr>
            </w:pPr>
            <w:r w:rsidRPr="00C6018B">
              <w:rPr>
                <w:color w:val="000000"/>
                <w:spacing w:val="-2"/>
                <w:lang w:eastAsia="lt-LT"/>
              </w:rPr>
              <w:t>Retas</w:t>
            </w:r>
          </w:p>
        </w:tc>
        <w:tc>
          <w:tcPr>
            <w:tcW w:w="1685" w:type="dxa"/>
            <w:tcBorders>
              <w:top w:val="single" w:sz="4" w:space="0" w:color="auto"/>
              <w:left w:val="nil"/>
              <w:bottom w:val="nil"/>
              <w:right w:val="single" w:sz="4" w:space="0" w:color="auto"/>
            </w:tcBorders>
            <w:vAlign w:val="center"/>
            <w:hideMark/>
          </w:tcPr>
          <w:p w14:paraId="35FC863F" w14:textId="77777777" w:rsidR="008371DD" w:rsidRPr="00C6018B" w:rsidRDefault="008371DD" w:rsidP="00355E72">
            <w:pPr>
              <w:rPr>
                <w:color w:val="000000"/>
                <w:lang w:eastAsia="lt-LT"/>
              </w:rPr>
            </w:pPr>
            <w:r w:rsidRPr="00C6018B">
              <w:rPr>
                <w:color w:val="000000"/>
                <w:spacing w:val="-2"/>
                <w:lang w:eastAsia="lt-LT"/>
              </w:rPr>
              <w:t>Dažnas</w:t>
            </w:r>
          </w:p>
        </w:tc>
        <w:tc>
          <w:tcPr>
            <w:tcW w:w="1943" w:type="dxa"/>
            <w:tcBorders>
              <w:top w:val="single" w:sz="4" w:space="0" w:color="auto"/>
              <w:left w:val="nil"/>
              <w:bottom w:val="nil"/>
              <w:right w:val="single" w:sz="4" w:space="0" w:color="auto"/>
            </w:tcBorders>
            <w:vAlign w:val="center"/>
            <w:hideMark/>
          </w:tcPr>
          <w:p w14:paraId="33B6E52C" w14:textId="77777777" w:rsidR="008371DD" w:rsidRPr="00C6018B" w:rsidRDefault="008371DD"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nil"/>
              <w:right w:val="single" w:sz="4" w:space="0" w:color="auto"/>
            </w:tcBorders>
          </w:tcPr>
          <w:p w14:paraId="0E77BCA0" w14:textId="77777777" w:rsidR="00D228B1" w:rsidRPr="00C6018B" w:rsidRDefault="00D228B1" w:rsidP="00B86414">
            <w:pPr>
              <w:rPr>
                <w:color w:val="000000"/>
                <w:spacing w:val="-2"/>
                <w:lang w:eastAsia="lt-LT"/>
              </w:rPr>
            </w:pPr>
          </w:p>
          <w:p w14:paraId="20C875C8" w14:textId="6BE6C09A" w:rsidR="008371DD" w:rsidRPr="00C6018B" w:rsidRDefault="007247BF" w:rsidP="00B86414">
            <w:pPr>
              <w:rPr>
                <w:color w:val="000000"/>
                <w:spacing w:val="-2"/>
                <w:lang w:eastAsia="lt-LT"/>
              </w:rPr>
            </w:pPr>
            <w:r w:rsidRPr="00C6018B">
              <w:rPr>
                <w:color w:val="000000"/>
                <w:spacing w:val="-2"/>
                <w:lang w:eastAsia="lt-LT"/>
              </w:rPr>
              <w:t>Dažnis nežinomas</w:t>
            </w:r>
          </w:p>
        </w:tc>
      </w:tr>
      <w:tr w:rsidR="007247BF" w:rsidRPr="00C6018B" w14:paraId="2791A250" w14:textId="7ABCA7FE" w:rsidTr="00355E72">
        <w:trPr>
          <w:trHeight w:val="300"/>
        </w:trPr>
        <w:tc>
          <w:tcPr>
            <w:tcW w:w="10088" w:type="dxa"/>
            <w:gridSpan w:val="5"/>
            <w:tcBorders>
              <w:top w:val="single" w:sz="4" w:space="0" w:color="auto"/>
              <w:left w:val="single" w:sz="4" w:space="0" w:color="auto"/>
              <w:bottom w:val="nil"/>
              <w:right w:val="single" w:sz="4" w:space="0" w:color="000000"/>
            </w:tcBorders>
            <w:vAlign w:val="center"/>
            <w:hideMark/>
          </w:tcPr>
          <w:p w14:paraId="3285B495" w14:textId="621B7868" w:rsidR="007247BF" w:rsidRPr="00C6018B" w:rsidRDefault="007247BF" w:rsidP="00355E72">
            <w:pPr>
              <w:rPr>
                <w:i/>
                <w:iCs/>
                <w:color w:val="000000"/>
                <w:lang w:eastAsia="lt-LT"/>
              </w:rPr>
            </w:pPr>
            <w:r w:rsidRPr="00C6018B">
              <w:rPr>
                <w:i/>
                <w:iCs/>
                <w:color w:val="000000"/>
                <w:lang w:eastAsia="lt-LT"/>
              </w:rPr>
              <w:t>Kraujagyslių sutrikimai</w:t>
            </w:r>
          </w:p>
        </w:tc>
      </w:tr>
      <w:tr w:rsidR="00F50B97" w:rsidRPr="00C6018B" w14:paraId="7DEDD82A" w14:textId="49A8CC38" w:rsidTr="00355E72">
        <w:trPr>
          <w:trHeight w:val="300"/>
        </w:trPr>
        <w:tc>
          <w:tcPr>
            <w:tcW w:w="3132" w:type="dxa"/>
            <w:tcBorders>
              <w:top w:val="single" w:sz="4" w:space="0" w:color="auto"/>
              <w:left w:val="single" w:sz="4" w:space="0" w:color="auto"/>
              <w:bottom w:val="single" w:sz="4" w:space="0" w:color="auto"/>
              <w:right w:val="single" w:sz="4" w:space="0" w:color="auto"/>
            </w:tcBorders>
            <w:vAlign w:val="center"/>
            <w:hideMark/>
          </w:tcPr>
          <w:p w14:paraId="190CA13F" w14:textId="77777777" w:rsidR="007247BF" w:rsidRPr="00C6018B" w:rsidRDefault="007247BF" w:rsidP="00355E72">
            <w:pPr>
              <w:rPr>
                <w:color w:val="000000"/>
                <w:lang w:eastAsia="lt-LT"/>
              </w:rPr>
            </w:pPr>
            <w:r w:rsidRPr="00C6018B">
              <w:rPr>
                <w:color w:val="000000"/>
                <w:lang w:eastAsia="lt-LT"/>
              </w:rPr>
              <w:t>Kraujavimas, hematoma</w:t>
            </w:r>
          </w:p>
        </w:tc>
        <w:tc>
          <w:tcPr>
            <w:tcW w:w="1760" w:type="dxa"/>
            <w:tcBorders>
              <w:top w:val="single" w:sz="4" w:space="0" w:color="auto"/>
              <w:left w:val="nil"/>
              <w:bottom w:val="single" w:sz="4" w:space="0" w:color="auto"/>
              <w:right w:val="single" w:sz="4" w:space="0" w:color="auto"/>
            </w:tcBorders>
            <w:vAlign w:val="center"/>
            <w:hideMark/>
          </w:tcPr>
          <w:p w14:paraId="14929A9F" w14:textId="77777777" w:rsidR="007247BF" w:rsidRPr="00C6018B" w:rsidRDefault="007247BF" w:rsidP="00355E72">
            <w:pPr>
              <w:rPr>
                <w:color w:val="000000"/>
                <w:lang w:eastAsia="lt-LT"/>
              </w:rPr>
            </w:pPr>
            <w:r w:rsidRPr="00C6018B">
              <w:rPr>
                <w:color w:val="000000"/>
                <w:spacing w:val="-2"/>
                <w:lang w:eastAsia="lt-LT"/>
              </w:rPr>
              <w:t>Dažnas</w:t>
            </w:r>
          </w:p>
        </w:tc>
        <w:tc>
          <w:tcPr>
            <w:tcW w:w="1685" w:type="dxa"/>
            <w:tcBorders>
              <w:top w:val="single" w:sz="4" w:space="0" w:color="auto"/>
              <w:left w:val="nil"/>
              <w:bottom w:val="single" w:sz="4" w:space="0" w:color="auto"/>
              <w:right w:val="single" w:sz="4" w:space="0" w:color="auto"/>
            </w:tcBorders>
            <w:vAlign w:val="center"/>
            <w:hideMark/>
          </w:tcPr>
          <w:p w14:paraId="57428A18" w14:textId="77777777" w:rsidR="007247BF" w:rsidRPr="00C6018B" w:rsidRDefault="007247BF" w:rsidP="00355E72">
            <w:pPr>
              <w:rPr>
                <w:color w:val="000000"/>
                <w:lang w:eastAsia="lt-LT"/>
              </w:rPr>
            </w:pPr>
            <w:r w:rsidRPr="00C6018B">
              <w:rPr>
                <w:color w:val="000000"/>
                <w:spacing w:val="-2"/>
                <w:lang w:eastAsia="lt-LT"/>
              </w:rPr>
              <w:t>Dažnas</w:t>
            </w:r>
          </w:p>
        </w:tc>
        <w:tc>
          <w:tcPr>
            <w:tcW w:w="1943" w:type="dxa"/>
            <w:tcBorders>
              <w:top w:val="single" w:sz="4" w:space="0" w:color="auto"/>
              <w:left w:val="nil"/>
              <w:bottom w:val="single" w:sz="4" w:space="0" w:color="auto"/>
              <w:right w:val="single" w:sz="4" w:space="0" w:color="auto"/>
            </w:tcBorders>
            <w:vAlign w:val="center"/>
            <w:hideMark/>
          </w:tcPr>
          <w:p w14:paraId="2EB8ADBC"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single" w:sz="4" w:space="0" w:color="auto"/>
              <w:right w:val="single" w:sz="4" w:space="0" w:color="auto"/>
            </w:tcBorders>
          </w:tcPr>
          <w:p w14:paraId="6BAF5D8D" w14:textId="3611551E" w:rsidR="007247BF" w:rsidRPr="00C6018B" w:rsidRDefault="007247BF" w:rsidP="00B86414">
            <w:pPr>
              <w:rPr>
                <w:color w:val="000000"/>
                <w:spacing w:val="-2"/>
                <w:lang w:eastAsia="lt-LT"/>
              </w:rPr>
            </w:pPr>
            <w:r w:rsidRPr="00C6018B">
              <w:rPr>
                <w:color w:val="000000"/>
                <w:spacing w:val="-2"/>
                <w:lang w:eastAsia="lt-LT"/>
              </w:rPr>
              <w:t>Dažnas</w:t>
            </w:r>
          </w:p>
        </w:tc>
      </w:tr>
      <w:tr w:rsidR="00D228B1" w:rsidRPr="00C6018B" w14:paraId="65613E62" w14:textId="0C38AF84" w:rsidTr="00355E72">
        <w:trPr>
          <w:trHeight w:val="600"/>
        </w:trPr>
        <w:tc>
          <w:tcPr>
            <w:tcW w:w="3132" w:type="dxa"/>
            <w:tcBorders>
              <w:top w:val="nil"/>
              <w:left w:val="single" w:sz="4" w:space="0" w:color="auto"/>
              <w:bottom w:val="single" w:sz="4" w:space="0" w:color="auto"/>
              <w:right w:val="single" w:sz="4" w:space="0" w:color="auto"/>
            </w:tcBorders>
            <w:vAlign w:val="center"/>
            <w:hideMark/>
          </w:tcPr>
          <w:p w14:paraId="288ABF6A" w14:textId="77777777" w:rsidR="007247BF" w:rsidRPr="00C6018B" w:rsidRDefault="007247BF" w:rsidP="00355E72">
            <w:pPr>
              <w:rPr>
                <w:color w:val="000000"/>
                <w:lang w:eastAsia="lt-LT"/>
              </w:rPr>
            </w:pPr>
            <w:proofErr w:type="spellStart"/>
            <w:r w:rsidRPr="00C6018B">
              <w:rPr>
                <w:color w:val="000000"/>
                <w:lang w:eastAsia="lt-LT"/>
              </w:rPr>
              <w:lastRenderedPageBreak/>
              <w:t>Hipotenzija</w:t>
            </w:r>
            <w:proofErr w:type="spellEnd"/>
            <w:r w:rsidRPr="00C6018B">
              <w:rPr>
                <w:color w:val="000000"/>
                <w:lang w:eastAsia="lt-LT"/>
              </w:rPr>
              <w:t xml:space="preserve"> (įskaitant </w:t>
            </w:r>
            <w:proofErr w:type="spellStart"/>
            <w:r w:rsidRPr="00C6018B">
              <w:rPr>
                <w:color w:val="000000"/>
                <w:lang w:eastAsia="lt-LT"/>
              </w:rPr>
              <w:t>hipotenziją</w:t>
            </w:r>
            <w:proofErr w:type="spellEnd"/>
            <w:r w:rsidRPr="00C6018B">
              <w:rPr>
                <w:color w:val="000000"/>
                <w:lang w:eastAsia="lt-LT"/>
              </w:rPr>
              <w:t xml:space="preserve"> procedūros metu)</w:t>
            </w:r>
          </w:p>
        </w:tc>
        <w:tc>
          <w:tcPr>
            <w:tcW w:w="1760" w:type="dxa"/>
            <w:tcBorders>
              <w:top w:val="nil"/>
              <w:left w:val="nil"/>
              <w:bottom w:val="single" w:sz="4" w:space="0" w:color="auto"/>
              <w:right w:val="single" w:sz="4" w:space="0" w:color="auto"/>
            </w:tcBorders>
            <w:vAlign w:val="center"/>
            <w:hideMark/>
          </w:tcPr>
          <w:p w14:paraId="6DDE1E98"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7D48AC4B" w14:textId="77777777" w:rsidR="007247BF" w:rsidRPr="00C6018B" w:rsidRDefault="007247BF" w:rsidP="00355E72">
            <w:pPr>
              <w:rPr>
                <w:color w:val="000000"/>
                <w:lang w:eastAsia="lt-LT"/>
              </w:rPr>
            </w:pPr>
            <w:r w:rsidRPr="00C6018B">
              <w:rPr>
                <w:color w:val="000000"/>
                <w:spacing w:val="-2"/>
                <w:lang w:eastAsia="lt-LT"/>
              </w:rPr>
              <w:t>Dažnas</w:t>
            </w:r>
          </w:p>
        </w:tc>
        <w:tc>
          <w:tcPr>
            <w:tcW w:w="1943" w:type="dxa"/>
            <w:tcBorders>
              <w:top w:val="nil"/>
              <w:left w:val="nil"/>
              <w:bottom w:val="single" w:sz="4" w:space="0" w:color="auto"/>
              <w:right w:val="single" w:sz="4" w:space="0" w:color="auto"/>
            </w:tcBorders>
            <w:vAlign w:val="center"/>
            <w:hideMark/>
          </w:tcPr>
          <w:p w14:paraId="6806BBD8"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12042BBA" w14:textId="77777777" w:rsidR="00D228B1" w:rsidRPr="00C6018B" w:rsidRDefault="00D228B1" w:rsidP="00B86414">
            <w:pPr>
              <w:rPr>
                <w:color w:val="000000"/>
                <w:spacing w:val="-2"/>
                <w:lang w:eastAsia="lt-LT"/>
              </w:rPr>
            </w:pPr>
          </w:p>
          <w:p w14:paraId="75B21DB6" w14:textId="53698445" w:rsidR="007247BF" w:rsidRPr="00C6018B" w:rsidRDefault="007247BF" w:rsidP="00B86414">
            <w:pPr>
              <w:rPr>
                <w:color w:val="000000"/>
                <w:spacing w:val="-2"/>
                <w:lang w:eastAsia="lt-LT"/>
              </w:rPr>
            </w:pPr>
            <w:r w:rsidRPr="00C6018B">
              <w:rPr>
                <w:color w:val="000000"/>
                <w:spacing w:val="-2"/>
                <w:lang w:eastAsia="lt-LT"/>
              </w:rPr>
              <w:t>Dažnas</w:t>
            </w:r>
          </w:p>
        </w:tc>
      </w:tr>
      <w:tr w:rsidR="00D228B1" w:rsidRPr="00C6018B" w14:paraId="72E5DC53" w14:textId="6B6D1CDA" w:rsidTr="00355E72">
        <w:trPr>
          <w:trHeight w:val="367"/>
        </w:trPr>
        <w:tc>
          <w:tcPr>
            <w:tcW w:w="3132" w:type="dxa"/>
            <w:tcBorders>
              <w:top w:val="nil"/>
              <w:left w:val="single" w:sz="4" w:space="0" w:color="auto"/>
              <w:bottom w:val="single" w:sz="4" w:space="0" w:color="auto"/>
              <w:right w:val="single" w:sz="4" w:space="0" w:color="auto"/>
            </w:tcBorders>
            <w:vAlign w:val="center"/>
            <w:hideMark/>
          </w:tcPr>
          <w:p w14:paraId="5EA32B8A" w14:textId="77777777" w:rsidR="007247BF" w:rsidRPr="00C6018B" w:rsidRDefault="007247BF" w:rsidP="00355E72">
            <w:pPr>
              <w:rPr>
                <w:color w:val="000000"/>
                <w:lang w:eastAsia="lt-LT"/>
              </w:rPr>
            </w:pPr>
            <w:r w:rsidRPr="00C6018B">
              <w:rPr>
                <w:color w:val="000000"/>
                <w:lang w:eastAsia="lt-LT"/>
              </w:rPr>
              <w:t>Kraujavimas į pilvo ertmę</w:t>
            </w:r>
          </w:p>
        </w:tc>
        <w:tc>
          <w:tcPr>
            <w:tcW w:w="1760" w:type="dxa"/>
            <w:tcBorders>
              <w:top w:val="nil"/>
              <w:left w:val="nil"/>
              <w:bottom w:val="single" w:sz="4" w:space="0" w:color="auto"/>
              <w:right w:val="single" w:sz="4" w:space="0" w:color="auto"/>
            </w:tcBorders>
            <w:vAlign w:val="center"/>
            <w:hideMark/>
          </w:tcPr>
          <w:p w14:paraId="34CA233A"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49B63698"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nil"/>
              <w:left w:val="nil"/>
              <w:bottom w:val="single" w:sz="4" w:space="0" w:color="auto"/>
              <w:right w:val="single" w:sz="4" w:space="0" w:color="auto"/>
            </w:tcBorders>
            <w:vAlign w:val="center"/>
            <w:hideMark/>
          </w:tcPr>
          <w:p w14:paraId="6E594CD8" w14:textId="77777777" w:rsidR="007247BF" w:rsidRPr="00C6018B" w:rsidRDefault="007247BF" w:rsidP="00355E72">
            <w:pPr>
              <w:rPr>
                <w:color w:val="000000"/>
                <w:lang w:eastAsia="lt-LT"/>
              </w:rPr>
            </w:pPr>
            <w:r w:rsidRPr="00C6018B">
              <w:rPr>
                <w:color w:val="000000"/>
                <w:spacing w:val="-2"/>
                <w:lang w:eastAsia="lt-LT"/>
              </w:rPr>
              <w:t>Dažnis nežinomas</w:t>
            </w:r>
          </w:p>
        </w:tc>
        <w:tc>
          <w:tcPr>
            <w:tcW w:w="1568" w:type="dxa"/>
            <w:tcBorders>
              <w:top w:val="nil"/>
              <w:left w:val="nil"/>
              <w:bottom w:val="single" w:sz="4" w:space="0" w:color="auto"/>
              <w:right w:val="single" w:sz="4" w:space="0" w:color="auto"/>
            </w:tcBorders>
          </w:tcPr>
          <w:p w14:paraId="53F8CBB5" w14:textId="2D06F344" w:rsidR="007247BF" w:rsidRPr="00C6018B" w:rsidRDefault="007247BF" w:rsidP="00B86414">
            <w:pPr>
              <w:rPr>
                <w:color w:val="000000"/>
                <w:spacing w:val="-2"/>
                <w:lang w:eastAsia="lt-LT"/>
              </w:rPr>
            </w:pPr>
            <w:r w:rsidRPr="00C6018B">
              <w:rPr>
                <w:color w:val="000000"/>
                <w:spacing w:val="-2"/>
                <w:lang w:eastAsia="lt-LT"/>
              </w:rPr>
              <w:t>Dažnis nežinomas</w:t>
            </w:r>
          </w:p>
        </w:tc>
      </w:tr>
      <w:tr w:rsidR="007247BF" w:rsidRPr="00C6018B" w14:paraId="436B9405" w14:textId="1F28AADB" w:rsidTr="00355E72">
        <w:trPr>
          <w:trHeight w:val="420"/>
        </w:trPr>
        <w:tc>
          <w:tcPr>
            <w:tcW w:w="10088" w:type="dxa"/>
            <w:gridSpan w:val="5"/>
            <w:tcBorders>
              <w:top w:val="single" w:sz="4" w:space="0" w:color="auto"/>
              <w:left w:val="single" w:sz="4" w:space="0" w:color="auto"/>
              <w:bottom w:val="nil"/>
              <w:right w:val="single" w:sz="4" w:space="0" w:color="000000"/>
            </w:tcBorders>
            <w:vAlign w:val="center"/>
            <w:hideMark/>
          </w:tcPr>
          <w:p w14:paraId="762F45AF" w14:textId="3498B882" w:rsidR="007247BF" w:rsidRPr="00C6018B" w:rsidRDefault="007247BF" w:rsidP="00355E72">
            <w:pPr>
              <w:rPr>
                <w:i/>
                <w:iCs/>
                <w:color w:val="000000"/>
                <w:lang w:eastAsia="lt-LT"/>
              </w:rPr>
            </w:pPr>
            <w:r w:rsidRPr="00C6018B">
              <w:rPr>
                <w:i/>
                <w:iCs/>
                <w:color w:val="000000"/>
                <w:lang w:eastAsia="lt-LT"/>
              </w:rPr>
              <w:t>Kvėpavimo sistemos, krūtinės ląstos ir tarpuplaučio sutrikimai</w:t>
            </w:r>
          </w:p>
        </w:tc>
      </w:tr>
      <w:tr w:rsidR="00F50B97" w:rsidRPr="00C6018B" w14:paraId="268CDA3F" w14:textId="51A60320" w:rsidTr="00355E72">
        <w:trPr>
          <w:trHeight w:val="411"/>
        </w:trPr>
        <w:tc>
          <w:tcPr>
            <w:tcW w:w="3132" w:type="dxa"/>
            <w:tcBorders>
              <w:top w:val="single" w:sz="4" w:space="0" w:color="auto"/>
              <w:left w:val="single" w:sz="4" w:space="0" w:color="auto"/>
              <w:bottom w:val="single" w:sz="4" w:space="0" w:color="auto"/>
              <w:right w:val="single" w:sz="4" w:space="0" w:color="auto"/>
            </w:tcBorders>
            <w:vAlign w:val="center"/>
            <w:hideMark/>
          </w:tcPr>
          <w:p w14:paraId="111A5292" w14:textId="77777777" w:rsidR="007247BF" w:rsidRPr="00C6018B" w:rsidRDefault="007247BF" w:rsidP="00355E72">
            <w:pPr>
              <w:rPr>
                <w:color w:val="000000"/>
                <w:lang w:eastAsia="lt-LT"/>
              </w:rPr>
            </w:pPr>
            <w:r w:rsidRPr="00C6018B">
              <w:rPr>
                <w:color w:val="000000"/>
                <w:lang w:eastAsia="lt-LT"/>
              </w:rPr>
              <w:t>Kraujavimas iš nosies</w:t>
            </w:r>
          </w:p>
        </w:tc>
        <w:tc>
          <w:tcPr>
            <w:tcW w:w="1760" w:type="dxa"/>
            <w:tcBorders>
              <w:top w:val="single" w:sz="4" w:space="0" w:color="auto"/>
              <w:left w:val="nil"/>
              <w:bottom w:val="single" w:sz="4" w:space="0" w:color="auto"/>
              <w:right w:val="single" w:sz="4" w:space="0" w:color="auto"/>
            </w:tcBorders>
            <w:vAlign w:val="center"/>
            <w:hideMark/>
          </w:tcPr>
          <w:p w14:paraId="39DE5AD8"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single" w:sz="4" w:space="0" w:color="auto"/>
              <w:left w:val="nil"/>
              <w:bottom w:val="single" w:sz="4" w:space="0" w:color="auto"/>
              <w:right w:val="single" w:sz="4" w:space="0" w:color="auto"/>
            </w:tcBorders>
            <w:vAlign w:val="center"/>
            <w:hideMark/>
          </w:tcPr>
          <w:p w14:paraId="224FE5F7" w14:textId="77777777" w:rsidR="007247BF" w:rsidRPr="00C6018B" w:rsidRDefault="007247BF" w:rsidP="00355E72">
            <w:pPr>
              <w:rPr>
                <w:color w:val="000000"/>
                <w:lang w:eastAsia="lt-LT"/>
              </w:rPr>
            </w:pPr>
            <w:r w:rsidRPr="00C6018B">
              <w:rPr>
                <w:color w:val="000000"/>
                <w:spacing w:val="-2"/>
                <w:lang w:eastAsia="lt-LT"/>
              </w:rPr>
              <w:t>Dažnas</w:t>
            </w:r>
          </w:p>
        </w:tc>
        <w:tc>
          <w:tcPr>
            <w:tcW w:w="1943" w:type="dxa"/>
            <w:tcBorders>
              <w:top w:val="single" w:sz="4" w:space="0" w:color="auto"/>
              <w:left w:val="nil"/>
              <w:bottom w:val="single" w:sz="4" w:space="0" w:color="auto"/>
              <w:right w:val="single" w:sz="4" w:space="0" w:color="auto"/>
            </w:tcBorders>
            <w:vAlign w:val="center"/>
            <w:hideMark/>
          </w:tcPr>
          <w:p w14:paraId="6E35F1DF"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single" w:sz="4" w:space="0" w:color="auto"/>
              <w:right w:val="single" w:sz="4" w:space="0" w:color="auto"/>
            </w:tcBorders>
          </w:tcPr>
          <w:p w14:paraId="68D2C78D" w14:textId="068D7B07" w:rsidR="007247BF" w:rsidRPr="00C6018B" w:rsidRDefault="007247BF" w:rsidP="00B86414">
            <w:pPr>
              <w:rPr>
                <w:color w:val="000000"/>
                <w:spacing w:val="-2"/>
                <w:lang w:eastAsia="lt-LT"/>
              </w:rPr>
            </w:pPr>
            <w:r w:rsidRPr="00C6018B">
              <w:rPr>
                <w:color w:val="000000"/>
                <w:spacing w:val="-2"/>
                <w:lang w:eastAsia="lt-LT"/>
              </w:rPr>
              <w:t>Labai dažnas§</w:t>
            </w:r>
          </w:p>
        </w:tc>
      </w:tr>
      <w:tr w:rsidR="00D228B1" w:rsidRPr="00C6018B" w14:paraId="276070B8" w14:textId="57BB4002" w:rsidTr="00355E72">
        <w:trPr>
          <w:trHeight w:val="431"/>
        </w:trPr>
        <w:tc>
          <w:tcPr>
            <w:tcW w:w="3132" w:type="dxa"/>
            <w:tcBorders>
              <w:top w:val="nil"/>
              <w:left w:val="single" w:sz="4" w:space="0" w:color="auto"/>
              <w:bottom w:val="single" w:sz="4" w:space="0" w:color="auto"/>
              <w:right w:val="single" w:sz="4" w:space="0" w:color="auto"/>
            </w:tcBorders>
            <w:vAlign w:val="center"/>
            <w:hideMark/>
          </w:tcPr>
          <w:p w14:paraId="049D5B76" w14:textId="62F4CDC4" w:rsidR="007247BF" w:rsidRPr="00C6018B" w:rsidRDefault="007247BF" w:rsidP="00355E72">
            <w:pPr>
              <w:rPr>
                <w:color w:val="000000"/>
                <w:lang w:eastAsia="lt-LT"/>
              </w:rPr>
            </w:pPr>
            <w:proofErr w:type="spellStart"/>
            <w:r w:rsidRPr="00C6018B">
              <w:rPr>
                <w:color w:val="000000"/>
                <w:lang w:eastAsia="lt-LT"/>
              </w:rPr>
              <w:t>Hemoptozė</w:t>
            </w:r>
            <w:proofErr w:type="spellEnd"/>
            <w:r w:rsidRPr="00C6018B">
              <w:rPr>
                <w:color w:val="000000"/>
                <w:lang w:eastAsia="lt-LT"/>
              </w:rPr>
              <w:t xml:space="preserve"> (atkosėjimas krauju)</w:t>
            </w:r>
          </w:p>
        </w:tc>
        <w:tc>
          <w:tcPr>
            <w:tcW w:w="1760" w:type="dxa"/>
            <w:tcBorders>
              <w:top w:val="nil"/>
              <w:left w:val="nil"/>
              <w:bottom w:val="single" w:sz="4" w:space="0" w:color="auto"/>
              <w:right w:val="single" w:sz="4" w:space="0" w:color="auto"/>
            </w:tcBorders>
            <w:vAlign w:val="center"/>
            <w:hideMark/>
          </w:tcPr>
          <w:p w14:paraId="23CA76AA" w14:textId="77777777" w:rsidR="007247BF" w:rsidRPr="00C6018B" w:rsidRDefault="007247BF" w:rsidP="00355E72">
            <w:pPr>
              <w:rPr>
                <w:color w:val="000000"/>
                <w:lang w:eastAsia="lt-LT"/>
              </w:rPr>
            </w:pPr>
            <w:r w:rsidRPr="00C6018B">
              <w:rPr>
                <w:color w:val="000000"/>
                <w:spacing w:val="-2"/>
                <w:lang w:eastAsia="lt-LT"/>
              </w:rPr>
              <w:t>Retas</w:t>
            </w:r>
          </w:p>
        </w:tc>
        <w:tc>
          <w:tcPr>
            <w:tcW w:w="1685" w:type="dxa"/>
            <w:tcBorders>
              <w:top w:val="nil"/>
              <w:left w:val="nil"/>
              <w:bottom w:val="single" w:sz="4" w:space="0" w:color="auto"/>
              <w:right w:val="single" w:sz="4" w:space="0" w:color="auto"/>
            </w:tcBorders>
            <w:vAlign w:val="center"/>
            <w:hideMark/>
          </w:tcPr>
          <w:p w14:paraId="29372576"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nil"/>
              <w:left w:val="nil"/>
              <w:bottom w:val="single" w:sz="4" w:space="0" w:color="auto"/>
              <w:right w:val="single" w:sz="4" w:space="0" w:color="auto"/>
            </w:tcBorders>
            <w:vAlign w:val="center"/>
            <w:hideMark/>
          </w:tcPr>
          <w:p w14:paraId="43A4E134"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45936F55" w14:textId="7CB56A98" w:rsidR="007247BF" w:rsidRPr="00C6018B" w:rsidRDefault="007247BF" w:rsidP="00B86414">
            <w:pPr>
              <w:rPr>
                <w:color w:val="000000"/>
                <w:spacing w:val="-2"/>
                <w:lang w:eastAsia="lt-LT"/>
              </w:rPr>
            </w:pPr>
            <w:r w:rsidRPr="00C6018B">
              <w:rPr>
                <w:color w:val="000000"/>
                <w:spacing w:val="-2"/>
                <w:lang w:eastAsia="lt-LT"/>
              </w:rPr>
              <w:t>Dažnis nežinomas</w:t>
            </w:r>
          </w:p>
        </w:tc>
      </w:tr>
      <w:tr w:rsidR="00D228B1" w:rsidRPr="00C6018B" w14:paraId="115A086B" w14:textId="31932C28" w:rsidTr="00355E72">
        <w:trPr>
          <w:trHeight w:val="387"/>
        </w:trPr>
        <w:tc>
          <w:tcPr>
            <w:tcW w:w="3132" w:type="dxa"/>
            <w:tcBorders>
              <w:top w:val="nil"/>
              <w:left w:val="single" w:sz="4" w:space="0" w:color="auto"/>
              <w:bottom w:val="single" w:sz="4" w:space="0" w:color="auto"/>
              <w:right w:val="single" w:sz="4" w:space="0" w:color="auto"/>
            </w:tcBorders>
            <w:vAlign w:val="center"/>
            <w:hideMark/>
          </w:tcPr>
          <w:p w14:paraId="39D0FABE" w14:textId="77777777" w:rsidR="007247BF" w:rsidRPr="00C6018B" w:rsidRDefault="007247BF" w:rsidP="00355E72">
            <w:pPr>
              <w:rPr>
                <w:color w:val="000000"/>
                <w:lang w:eastAsia="lt-LT"/>
              </w:rPr>
            </w:pPr>
            <w:r w:rsidRPr="00C6018B">
              <w:rPr>
                <w:color w:val="000000"/>
                <w:lang w:eastAsia="lt-LT"/>
              </w:rPr>
              <w:t>Kraujavimas iš kvėpavimo takų</w:t>
            </w:r>
          </w:p>
        </w:tc>
        <w:tc>
          <w:tcPr>
            <w:tcW w:w="1760" w:type="dxa"/>
            <w:tcBorders>
              <w:top w:val="nil"/>
              <w:left w:val="nil"/>
              <w:bottom w:val="single" w:sz="4" w:space="0" w:color="auto"/>
              <w:right w:val="single" w:sz="4" w:space="0" w:color="auto"/>
            </w:tcBorders>
            <w:vAlign w:val="center"/>
            <w:hideMark/>
          </w:tcPr>
          <w:p w14:paraId="213011D5"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4C28E4CE" w14:textId="77777777" w:rsidR="007247BF" w:rsidRPr="00C6018B" w:rsidRDefault="007247BF" w:rsidP="00355E72">
            <w:pPr>
              <w:rPr>
                <w:color w:val="000000"/>
                <w:lang w:eastAsia="lt-LT"/>
              </w:rPr>
            </w:pPr>
            <w:r w:rsidRPr="00C6018B">
              <w:rPr>
                <w:color w:val="000000"/>
                <w:spacing w:val="-2"/>
                <w:lang w:eastAsia="lt-LT"/>
              </w:rPr>
              <w:t>Retas</w:t>
            </w:r>
          </w:p>
        </w:tc>
        <w:tc>
          <w:tcPr>
            <w:tcW w:w="1943" w:type="dxa"/>
            <w:tcBorders>
              <w:top w:val="nil"/>
              <w:left w:val="nil"/>
              <w:bottom w:val="single" w:sz="4" w:space="0" w:color="auto"/>
              <w:right w:val="single" w:sz="4" w:space="0" w:color="auto"/>
            </w:tcBorders>
            <w:vAlign w:val="center"/>
            <w:hideMark/>
          </w:tcPr>
          <w:p w14:paraId="57DE972A" w14:textId="77777777" w:rsidR="007247BF" w:rsidRPr="00C6018B" w:rsidRDefault="007247BF" w:rsidP="00355E72">
            <w:pPr>
              <w:rPr>
                <w:color w:val="000000"/>
                <w:lang w:eastAsia="lt-LT"/>
              </w:rPr>
            </w:pPr>
            <w:r w:rsidRPr="00C6018B">
              <w:rPr>
                <w:color w:val="000000"/>
                <w:spacing w:val="-2"/>
                <w:lang w:eastAsia="lt-LT"/>
              </w:rPr>
              <w:t>Retas</w:t>
            </w:r>
          </w:p>
        </w:tc>
        <w:tc>
          <w:tcPr>
            <w:tcW w:w="1568" w:type="dxa"/>
            <w:tcBorders>
              <w:top w:val="nil"/>
              <w:left w:val="nil"/>
              <w:bottom w:val="single" w:sz="4" w:space="0" w:color="auto"/>
              <w:right w:val="single" w:sz="4" w:space="0" w:color="auto"/>
            </w:tcBorders>
          </w:tcPr>
          <w:p w14:paraId="7611D03F" w14:textId="56C74C1E" w:rsidR="007247BF" w:rsidRPr="00C6018B" w:rsidRDefault="007247BF" w:rsidP="00B86414">
            <w:pPr>
              <w:rPr>
                <w:color w:val="000000"/>
                <w:spacing w:val="-2"/>
                <w:lang w:eastAsia="lt-LT"/>
              </w:rPr>
            </w:pPr>
            <w:r w:rsidRPr="00C6018B">
              <w:rPr>
                <w:color w:val="000000"/>
                <w:spacing w:val="-2"/>
                <w:lang w:eastAsia="lt-LT"/>
              </w:rPr>
              <w:t>Dažnis nežinomas</w:t>
            </w:r>
          </w:p>
        </w:tc>
      </w:tr>
      <w:tr w:rsidR="007247BF" w:rsidRPr="00C6018B" w14:paraId="47BFFF5E" w14:textId="5B5B3E2C" w:rsidTr="00355E72">
        <w:trPr>
          <w:trHeight w:val="300"/>
        </w:trPr>
        <w:tc>
          <w:tcPr>
            <w:tcW w:w="10088" w:type="dxa"/>
            <w:gridSpan w:val="5"/>
            <w:tcBorders>
              <w:top w:val="single" w:sz="4" w:space="0" w:color="auto"/>
              <w:left w:val="single" w:sz="4" w:space="0" w:color="auto"/>
              <w:bottom w:val="nil"/>
              <w:right w:val="single" w:sz="4" w:space="0" w:color="000000"/>
            </w:tcBorders>
            <w:vAlign w:val="center"/>
            <w:hideMark/>
          </w:tcPr>
          <w:p w14:paraId="566D0DDA" w14:textId="1B19EA58" w:rsidR="007247BF" w:rsidRPr="00C6018B" w:rsidRDefault="007247BF" w:rsidP="00355E72">
            <w:pPr>
              <w:rPr>
                <w:i/>
                <w:iCs/>
                <w:color w:val="000000"/>
                <w:lang w:eastAsia="lt-LT"/>
              </w:rPr>
            </w:pPr>
            <w:r w:rsidRPr="00C6018B">
              <w:rPr>
                <w:i/>
                <w:iCs/>
                <w:color w:val="000000"/>
                <w:lang w:eastAsia="lt-LT"/>
              </w:rPr>
              <w:t>Virškinimo trakto sutrikimai</w:t>
            </w:r>
          </w:p>
        </w:tc>
      </w:tr>
      <w:tr w:rsidR="00F50B97" w:rsidRPr="00C6018B" w14:paraId="25A5E0EC" w14:textId="18780656" w:rsidTr="00355E72">
        <w:trPr>
          <w:trHeight w:val="300"/>
        </w:trPr>
        <w:tc>
          <w:tcPr>
            <w:tcW w:w="3132" w:type="dxa"/>
            <w:tcBorders>
              <w:top w:val="single" w:sz="4" w:space="0" w:color="auto"/>
              <w:left w:val="single" w:sz="4" w:space="0" w:color="auto"/>
              <w:bottom w:val="single" w:sz="4" w:space="0" w:color="auto"/>
              <w:right w:val="single" w:sz="4" w:space="0" w:color="auto"/>
            </w:tcBorders>
            <w:vAlign w:val="center"/>
            <w:hideMark/>
          </w:tcPr>
          <w:p w14:paraId="2BB48A99" w14:textId="77777777" w:rsidR="007247BF" w:rsidRPr="00C6018B" w:rsidRDefault="007247BF" w:rsidP="00355E72">
            <w:pPr>
              <w:rPr>
                <w:color w:val="000000"/>
                <w:lang w:eastAsia="lt-LT"/>
              </w:rPr>
            </w:pPr>
            <w:r w:rsidRPr="00C6018B">
              <w:rPr>
                <w:color w:val="000000"/>
                <w:spacing w:val="-2"/>
                <w:lang w:eastAsia="lt-LT"/>
              </w:rPr>
              <w:t>Pykinimas</w:t>
            </w:r>
          </w:p>
        </w:tc>
        <w:tc>
          <w:tcPr>
            <w:tcW w:w="1760" w:type="dxa"/>
            <w:tcBorders>
              <w:top w:val="single" w:sz="4" w:space="0" w:color="auto"/>
              <w:left w:val="nil"/>
              <w:bottom w:val="single" w:sz="4" w:space="0" w:color="auto"/>
              <w:right w:val="single" w:sz="4" w:space="0" w:color="auto"/>
            </w:tcBorders>
            <w:vAlign w:val="center"/>
            <w:hideMark/>
          </w:tcPr>
          <w:p w14:paraId="4835D411" w14:textId="77777777" w:rsidR="007247BF" w:rsidRPr="00C6018B" w:rsidRDefault="007247BF" w:rsidP="00355E72">
            <w:pPr>
              <w:rPr>
                <w:color w:val="000000"/>
                <w:lang w:eastAsia="lt-LT"/>
              </w:rPr>
            </w:pPr>
            <w:r w:rsidRPr="00C6018B">
              <w:rPr>
                <w:color w:val="000000"/>
                <w:spacing w:val="-2"/>
                <w:lang w:eastAsia="lt-LT"/>
              </w:rPr>
              <w:t>Dažnas</w:t>
            </w:r>
          </w:p>
        </w:tc>
        <w:tc>
          <w:tcPr>
            <w:tcW w:w="1685" w:type="dxa"/>
            <w:tcBorders>
              <w:top w:val="single" w:sz="4" w:space="0" w:color="auto"/>
              <w:left w:val="nil"/>
              <w:bottom w:val="single" w:sz="4" w:space="0" w:color="auto"/>
              <w:right w:val="single" w:sz="4" w:space="0" w:color="auto"/>
            </w:tcBorders>
            <w:vAlign w:val="center"/>
            <w:hideMark/>
          </w:tcPr>
          <w:p w14:paraId="54156AC3" w14:textId="77777777" w:rsidR="007247BF" w:rsidRPr="00C6018B" w:rsidRDefault="007247BF" w:rsidP="00355E72">
            <w:pPr>
              <w:rPr>
                <w:color w:val="000000"/>
                <w:lang w:eastAsia="lt-LT"/>
              </w:rPr>
            </w:pPr>
            <w:r w:rsidRPr="00C6018B">
              <w:rPr>
                <w:color w:val="000000"/>
                <w:spacing w:val="-2"/>
                <w:lang w:eastAsia="lt-LT"/>
              </w:rPr>
              <w:t>Dažnas</w:t>
            </w:r>
          </w:p>
        </w:tc>
        <w:tc>
          <w:tcPr>
            <w:tcW w:w="1943" w:type="dxa"/>
            <w:tcBorders>
              <w:top w:val="single" w:sz="4" w:space="0" w:color="auto"/>
              <w:left w:val="nil"/>
              <w:bottom w:val="single" w:sz="4" w:space="0" w:color="auto"/>
              <w:right w:val="single" w:sz="4" w:space="0" w:color="auto"/>
            </w:tcBorders>
            <w:vAlign w:val="center"/>
            <w:hideMark/>
          </w:tcPr>
          <w:p w14:paraId="54ADABD5"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single" w:sz="4" w:space="0" w:color="auto"/>
              <w:right w:val="single" w:sz="4" w:space="0" w:color="auto"/>
            </w:tcBorders>
          </w:tcPr>
          <w:p w14:paraId="4F97DD72" w14:textId="799E123D" w:rsidR="007247BF" w:rsidRPr="00C6018B" w:rsidRDefault="007247BF" w:rsidP="00B86414">
            <w:pPr>
              <w:rPr>
                <w:color w:val="000000"/>
                <w:spacing w:val="-2"/>
                <w:lang w:eastAsia="lt-LT"/>
              </w:rPr>
            </w:pPr>
            <w:r w:rsidRPr="00C6018B">
              <w:rPr>
                <w:color w:val="000000"/>
                <w:spacing w:val="-2"/>
                <w:lang w:eastAsia="lt-LT"/>
              </w:rPr>
              <w:t>Dažnas</w:t>
            </w:r>
          </w:p>
        </w:tc>
      </w:tr>
      <w:tr w:rsidR="00D228B1" w:rsidRPr="00C6018B" w14:paraId="7005DCF6" w14:textId="79DB361B" w:rsidTr="00355E72">
        <w:trPr>
          <w:trHeight w:val="355"/>
        </w:trPr>
        <w:tc>
          <w:tcPr>
            <w:tcW w:w="3132" w:type="dxa"/>
            <w:tcBorders>
              <w:top w:val="nil"/>
              <w:left w:val="single" w:sz="4" w:space="0" w:color="auto"/>
              <w:bottom w:val="single" w:sz="4" w:space="0" w:color="auto"/>
              <w:right w:val="single" w:sz="4" w:space="0" w:color="auto"/>
            </w:tcBorders>
            <w:vAlign w:val="center"/>
            <w:hideMark/>
          </w:tcPr>
          <w:p w14:paraId="67B28FB4" w14:textId="77777777" w:rsidR="007247BF" w:rsidRPr="00C6018B" w:rsidRDefault="007247BF" w:rsidP="00355E72">
            <w:pPr>
              <w:rPr>
                <w:color w:val="000000"/>
                <w:lang w:eastAsia="lt-LT"/>
              </w:rPr>
            </w:pPr>
            <w:r w:rsidRPr="00C6018B">
              <w:rPr>
                <w:color w:val="000000"/>
                <w:lang w:eastAsia="lt-LT"/>
              </w:rPr>
              <w:t>Kraujavimas iš virškinimo trakto</w:t>
            </w:r>
          </w:p>
        </w:tc>
        <w:tc>
          <w:tcPr>
            <w:tcW w:w="1760" w:type="dxa"/>
            <w:tcBorders>
              <w:top w:val="nil"/>
              <w:left w:val="nil"/>
              <w:bottom w:val="single" w:sz="4" w:space="0" w:color="auto"/>
              <w:right w:val="single" w:sz="4" w:space="0" w:color="auto"/>
            </w:tcBorders>
            <w:vAlign w:val="center"/>
            <w:hideMark/>
          </w:tcPr>
          <w:p w14:paraId="483FE1A7"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55C0A7C5" w14:textId="77777777" w:rsidR="007247BF" w:rsidRPr="00C6018B" w:rsidRDefault="007247BF" w:rsidP="00355E72">
            <w:pPr>
              <w:rPr>
                <w:color w:val="000000"/>
                <w:lang w:eastAsia="lt-LT"/>
              </w:rPr>
            </w:pPr>
            <w:r w:rsidRPr="00C6018B">
              <w:rPr>
                <w:color w:val="000000"/>
                <w:spacing w:val="-2"/>
                <w:lang w:eastAsia="lt-LT"/>
              </w:rPr>
              <w:t>Dažnas</w:t>
            </w:r>
          </w:p>
        </w:tc>
        <w:tc>
          <w:tcPr>
            <w:tcW w:w="1943" w:type="dxa"/>
            <w:tcBorders>
              <w:top w:val="nil"/>
              <w:left w:val="nil"/>
              <w:bottom w:val="single" w:sz="4" w:space="0" w:color="auto"/>
              <w:right w:val="single" w:sz="4" w:space="0" w:color="auto"/>
            </w:tcBorders>
            <w:vAlign w:val="center"/>
            <w:hideMark/>
          </w:tcPr>
          <w:p w14:paraId="5AF1242E"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nil"/>
              <w:left w:val="nil"/>
              <w:bottom w:val="single" w:sz="4" w:space="0" w:color="auto"/>
              <w:right w:val="single" w:sz="4" w:space="0" w:color="auto"/>
            </w:tcBorders>
          </w:tcPr>
          <w:p w14:paraId="69B790AF" w14:textId="402EAC44" w:rsidR="007247BF" w:rsidRPr="00C6018B" w:rsidRDefault="007247BF" w:rsidP="00B86414">
            <w:pPr>
              <w:rPr>
                <w:color w:val="000000"/>
                <w:spacing w:val="-2"/>
                <w:lang w:eastAsia="lt-LT"/>
              </w:rPr>
            </w:pPr>
            <w:r w:rsidRPr="00C6018B">
              <w:rPr>
                <w:color w:val="000000"/>
                <w:spacing w:val="-2"/>
                <w:lang w:eastAsia="lt-LT"/>
              </w:rPr>
              <w:t>Dažnis nežinomas</w:t>
            </w:r>
          </w:p>
        </w:tc>
      </w:tr>
      <w:tr w:rsidR="00D228B1" w:rsidRPr="00C6018B" w14:paraId="150811BE" w14:textId="3B936B04" w:rsidTr="00355E72">
        <w:trPr>
          <w:trHeight w:val="418"/>
        </w:trPr>
        <w:tc>
          <w:tcPr>
            <w:tcW w:w="3132" w:type="dxa"/>
            <w:tcBorders>
              <w:top w:val="nil"/>
              <w:left w:val="single" w:sz="4" w:space="0" w:color="auto"/>
              <w:bottom w:val="single" w:sz="4" w:space="0" w:color="auto"/>
              <w:right w:val="single" w:sz="4" w:space="0" w:color="auto"/>
            </w:tcBorders>
            <w:vAlign w:val="center"/>
            <w:hideMark/>
          </w:tcPr>
          <w:p w14:paraId="2BFACAEB" w14:textId="77777777" w:rsidR="007247BF" w:rsidRPr="00C6018B" w:rsidRDefault="007247BF" w:rsidP="00355E72">
            <w:pPr>
              <w:rPr>
                <w:color w:val="000000"/>
                <w:lang w:eastAsia="lt-LT"/>
              </w:rPr>
            </w:pPr>
            <w:r w:rsidRPr="00C6018B">
              <w:rPr>
                <w:color w:val="000000"/>
                <w:lang w:eastAsia="lt-LT"/>
              </w:rPr>
              <w:t xml:space="preserve">Kraujavimas iš </w:t>
            </w:r>
            <w:proofErr w:type="spellStart"/>
            <w:r w:rsidRPr="00C6018B">
              <w:rPr>
                <w:color w:val="000000"/>
                <w:lang w:eastAsia="lt-LT"/>
              </w:rPr>
              <w:t>hemorojinių</w:t>
            </w:r>
            <w:proofErr w:type="spellEnd"/>
            <w:r w:rsidRPr="00C6018B">
              <w:rPr>
                <w:color w:val="000000"/>
                <w:lang w:eastAsia="lt-LT"/>
              </w:rPr>
              <w:t xml:space="preserve"> mazgų</w:t>
            </w:r>
          </w:p>
        </w:tc>
        <w:tc>
          <w:tcPr>
            <w:tcW w:w="1760" w:type="dxa"/>
            <w:tcBorders>
              <w:top w:val="nil"/>
              <w:left w:val="nil"/>
              <w:bottom w:val="single" w:sz="4" w:space="0" w:color="auto"/>
              <w:right w:val="single" w:sz="4" w:space="0" w:color="auto"/>
            </w:tcBorders>
            <w:vAlign w:val="center"/>
            <w:hideMark/>
          </w:tcPr>
          <w:p w14:paraId="4F477575"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0371EC6A"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nil"/>
              <w:left w:val="nil"/>
              <w:bottom w:val="single" w:sz="4" w:space="0" w:color="auto"/>
              <w:right w:val="single" w:sz="4" w:space="0" w:color="auto"/>
            </w:tcBorders>
            <w:vAlign w:val="center"/>
            <w:hideMark/>
          </w:tcPr>
          <w:p w14:paraId="448748FE"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217D45A2" w14:textId="59937B27" w:rsidR="007247BF" w:rsidRPr="00C6018B" w:rsidRDefault="007247BF" w:rsidP="00B86414">
            <w:pPr>
              <w:rPr>
                <w:color w:val="000000"/>
                <w:spacing w:val="-2"/>
                <w:lang w:eastAsia="lt-LT"/>
              </w:rPr>
            </w:pPr>
            <w:r w:rsidRPr="00C6018B">
              <w:rPr>
                <w:color w:val="000000"/>
                <w:spacing w:val="-2"/>
                <w:lang w:eastAsia="lt-LT"/>
              </w:rPr>
              <w:t>Dažnis nežinomas</w:t>
            </w:r>
          </w:p>
        </w:tc>
      </w:tr>
      <w:tr w:rsidR="00D228B1" w:rsidRPr="00C6018B" w14:paraId="05D8B753" w14:textId="105A7CCD" w:rsidTr="00355E72">
        <w:trPr>
          <w:trHeight w:val="423"/>
        </w:trPr>
        <w:tc>
          <w:tcPr>
            <w:tcW w:w="3132" w:type="dxa"/>
            <w:tcBorders>
              <w:top w:val="nil"/>
              <w:left w:val="single" w:sz="4" w:space="0" w:color="auto"/>
              <w:bottom w:val="single" w:sz="4" w:space="0" w:color="auto"/>
              <w:right w:val="single" w:sz="4" w:space="0" w:color="auto"/>
            </w:tcBorders>
            <w:vAlign w:val="center"/>
            <w:hideMark/>
          </w:tcPr>
          <w:p w14:paraId="719D54DA" w14:textId="77777777" w:rsidR="007247BF" w:rsidRPr="00C6018B" w:rsidRDefault="007247BF" w:rsidP="00355E72">
            <w:pPr>
              <w:rPr>
                <w:color w:val="000000"/>
                <w:lang w:eastAsia="lt-LT"/>
              </w:rPr>
            </w:pPr>
            <w:r w:rsidRPr="00C6018B">
              <w:rPr>
                <w:color w:val="000000"/>
                <w:lang w:eastAsia="lt-LT"/>
              </w:rPr>
              <w:t>Kraujavimas iš burnos</w:t>
            </w:r>
          </w:p>
        </w:tc>
        <w:tc>
          <w:tcPr>
            <w:tcW w:w="1760" w:type="dxa"/>
            <w:tcBorders>
              <w:top w:val="nil"/>
              <w:left w:val="nil"/>
              <w:bottom w:val="single" w:sz="4" w:space="0" w:color="auto"/>
              <w:right w:val="single" w:sz="4" w:space="0" w:color="auto"/>
            </w:tcBorders>
            <w:vAlign w:val="center"/>
            <w:hideMark/>
          </w:tcPr>
          <w:p w14:paraId="3BCD1D31"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46E5AD27"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nil"/>
              <w:left w:val="nil"/>
              <w:bottom w:val="single" w:sz="4" w:space="0" w:color="auto"/>
              <w:right w:val="single" w:sz="4" w:space="0" w:color="auto"/>
            </w:tcBorders>
            <w:vAlign w:val="center"/>
            <w:hideMark/>
          </w:tcPr>
          <w:p w14:paraId="74308E87"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nil"/>
              <w:left w:val="nil"/>
              <w:bottom w:val="single" w:sz="4" w:space="0" w:color="auto"/>
              <w:right w:val="single" w:sz="4" w:space="0" w:color="auto"/>
            </w:tcBorders>
          </w:tcPr>
          <w:p w14:paraId="7A727D91" w14:textId="09E867D4" w:rsidR="007247BF" w:rsidRPr="00C6018B" w:rsidRDefault="007247BF" w:rsidP="00B86414">
            <w:pPr>
              <w:rPr>
                <w:color w:val="000000"/>
                <w:spacing w:val="-2"/>
                <w:lang w:eastAsia="lt-LT"/>
              </w:rPr>
            </w:pPr>
            <w:r w:rsidRPr="00C6018B">
              <w:rPr>
                <w:color w:val="000000"/>
                <w:spacing w:val="-2"/>
                <w:lang w:eastAsia="lt-LT"/>
              </w:rPr>
              <w:t>Dažnis nežinomas</w:t>
            </w:r>
          </w:p>
        </w:tc>
      </w:tr>
      <w:tr w:rsidR="00D228B1" w:rsidRPr="00C6018B" w14:paraId="64FC5A11" w14:textId="60C6CA6C" w:rsidTr="00355E72">
        <w:trPr>
          <w:trHeight w:val="401"/>
        </w:trPr>
        <w:tc>
          <w:tcPr>
            <w:tcW w:w="3132" w:type="dxa"/>
            <w:tcBorders>
              <w:top w:val="nil"/>
              <w:left w:val="single" w:sz="4" w:space="0" w:color="auto"/>
              <w:bottom w:val="single" w:sz="4" w:space="0" w:color="auto"/>
              <w:right w:val="single" w:sz="4" w:space="0" w:color="auto"/>
            </w:tcBorders>
            <w:vAlign w:val="center"/>
            <w:hideMark/>
          </w:tcPr>
          <w:p w14:paraId="65FD9C61" w14:textId="6486BE1B" w:rsidR="007247BF" w:rsidRPr="00C6018B" w:rsidRDefault="007247BF" w:rsidP="00355E72">
            <w:pPr>
              <w:rPr>
                <w:color w:val="000000"/>
                <w:lang w:eastAsia="lt-LT"/>
              </w:rPr>
            </w:pPr>
            <w:proofErr w:type="spellStart"/>
            <w:r w:rsidRPr="00C6018B">
              <w:rPr>
                <w:color w:val="000000"/>
                <w:lang w:eastAsia="lt-LT"/>
              </w:rPr>
              <w:t>Hematochezija</w:t>
            </w:r>
            <w:proofErr w:type="spellEnd"/>
            <w:r w:rsidRPr="00C6018B">
              <w:rPr>
                <w:color w:val="000000"/>
                <w:lang w:eastAsia="lt-LT"/>
              </w:rPr>
              <w:t xml:space="preserve"> (šviežias kraujas išmatose)</w:t>
            </w:r>
          </w:p>
        </w:tc>
        <w:tc>
          <w:tcPr>
            <w:tcW w:w="1760" w:type="dxa"/>
            <w:tcBorders>
              <w:top w:val="nil"/>
              <w:left w:val="nil"/>
              <w:bottom w:val="single" w:sz="4" w:space="0" w:color="auto"/>
              <w:right w:val="single" w:sz="4" w:space="0" w:color="auto"/>
            </w:tcBorders>
            <w:vAlign w:val="center"/>
            <w:hideMark/>
          </w:tcPr>
          <w:p w14:paraId="4D651C0A"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3AF18D91"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nil"/>
              <w:left w:val="nil"/>
              <w:bottom w:val="single" w:sz="4" w:space="0" w:color="auto"/>
              <w:right w:val="single" w:sz="4" w:space="0" w:color="auto"/>
            </w:tcBorders>
            <w:vAlign w:val="center"/>
            <w:hideMark/>
          </w:tcPr>
          <w:p w14:paraId="5FD0B6A9"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455083A6" w14:textId="33E3EFA1" w:rsidR="007247BF" w:rsidRPr="00C6018B" w:rsidRDefault="007247BF" w:rsidP="00B86414">
            <w:pPr>
              <w:rPr>
                <w:color w:val="000000"/>
                <w:spacing w:val="-2"/>
                <w:lang w:eastAsia="lt-LT"/>
              </w:rPr>
            </w:pPr>
            <w:r w:rsidRPr="00C6018B">
              <w:rPr>
                <w:color w:val="000000"/>
                <w:spacing w:val="-2"/>
                <w:lang w:eastAsia="lt-LT"/>
              </w:rPr>
              <w:t>Dažnas</w:t>
            </w:r>
          </w:p>
        </w:tc>
      </w:tr>
      <w:tr w:rsidR="00F50B97" w:rsidRPr="00C6018B" w14:paraId="00132AC6" w14:textId="62D5ED7A" w:rsidTr="00355E72">
        <w:trPr>
          <w:trHeight w:val="300"/>
        </w:trPr>
        <w:tc>
          <w:tcPr>
            <w:tcW w:w="3132" w:type="dxa"/>
            <w:tcBorders>
              <w:top w:val="nil"/>
              <w:left w:val="single" w:sz="4" w:space="0" w:color="auto"/>
              <w:bottom w:val="nil"/>
              <w:right w:val="single" w:sz="4" w:space="0" w:color="auto"/>
            </w:tcBorders>
            <w:vAlign w:val="center"/>
            <w:hideMark/>
          </w:tcPr>
          <w:p w14:paraId="401834DD" w14:textId="77777777" w:rsidR="007247BF" w:rsidRPr="00C6018B" w:rsidRDefault="007247BF" w:rsidP="00355E72">
            <w:pPr>
              <w:rPr>
                <w:color w:val="000000"/>
                <w:lang w:eastAsia="lt-LT"/>
              </w:rPr>
            </w:pPr>
            <w:r w:rsidRPr="00C6018B">
              <w:rPr>
                <w:color w:val="000000"/>
                <w:lang w:eastAsia="lt-LT"/>
              </w:rPr>
              <w:t>Kraujavimas iš tiesiosios žarnos, kraujavimas iš dantenų</w:t>
            </w:r>
          </w:p>
        </w:tc>
        <w:tc>
          <w:tcPr>
            <w:tcW w:w="1760" w:type="dxa"/>
            <w:tcBorders>
              <w:top w:val="nil"/>
              <w:left w:val="nil"/>
              <w:bottom w:val="nil"/>
              <w:right w:val="single" w:sz="4" w:space="0" w:color="auto"/>
            </w:tcBorders>
            <w:vAlign w:val="center"/>
            <w:hideMark/>
          </w:tcPr>
          <w:p w14:paraId="7BB0D155" w14:textId="77777777" w:rsidR="007247BF" w:rsidRPr="00C6018B" w:rsidRDefault="007247BF" w:rsidP="00355E72">
            <w:pPr>
              <w:rPr>
                <w:color w:val="000000"/>
                <w:lang w:eastAsia="lt-LT"/>
              </w:rPr>
            </w:pPr>
            <w:r w:rsidRPr="00C6018B">
              <w:rPr>
                <w:color w:val="000000"/>
                <w:spacing w:val="-2"/>
                <w:lang w:eastAsia="lt-LT"/>
              </w:rPr>
              <w:t>Retas</w:t>
            </w:r>
          </w:p>
        </w:tc>
        <w:tc>
          <w:tcPr>
            <w:tcW w:w="1685" w:type="dxa"/>
            <w:tcBorders>
              <w:top w:val="nil"/>
              <w:left w:val="nil"/>
              <w:bottom w:val="nil"/>
              <w:right w:val="single" w:sz="4" w:space="0" w:color="auto"/>
            </w:tcBorders>
            <w:vAlign w:val="center"/>
            <w:hideMark/>
          </w:tcPr>
          <w:p w14:paraId="495B9BEB" w14:textId="77777777" w:rsidR="007247BF" w:rsidRPr="00C6018B" w:rsidRDefault="007247BF" w:rsidP="00355E72">
            <w:pPr>
              <w:rPr>
                <w:color w:val="000000"/>
                <w:lang w:eastAsia="lt-LT"/>
              </w:rPr>
            </w:pPr>
            <w:r w:rsidRPr="00C6018B">
              <w:rPr>
                <w:color w:val="000000"/>
                <w:spacing w:val="-2"/>
                <w:lang w:eastAsia="lt-LT"/>
              </w:rPr>
              <w:t>Dažnas</w:t>
            </w:r>
          </w:p>
        </w:tc>
        <w:tc>
          <w:tcPr>
            <w:tcW w:w="1943" w:type="dxa"/>
            <w:tcBorders>
              <w:top w:val="nil"/>
              <w:left w:val="nil"/>
              <w:bottom w:val="nil"/>
              <w:right w:val="single" w:sz="4" w:space="0" w:color="auto"/>
            </w:tcBorders>
            <w:vAlign w:val="center"/>
            <w:hideMark/>
          </w:tcPr>
          <w:p w14:paraId="5A7971E4"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nil"/>
              <w:left w:val="nil"/>
              <w:bottom w:val="nil"/>
              <w:right w:val="single" w:sz="4" w:space="0" w:color="auto"/>
            </w:tcBorders>
          </w:tcPr>
          <w:p w14:paraId="44044F3D" w14:textId="4571066C" w:rsidR="007247BF" w:rsidRPr="00C6018B" w:rsidRDefault="007247BF" w:rsidP="00B86414">
            <w:pPr>
              <w:rPr>
                <w:color w:val="000000"/>
                <w:spacing w:val="-2"/>
                <w:lang w:eastAsia="lt-LT"/>
              </w:rPr>
            </w:pPr>
            <w:r w:rsidRPr="00C6018B">
              <w:rPr>
                <w:color w:val="000000"/>
                <w:spacing w:val="-2"/>
                <w:lang w:eastAsia="lt-LT"/>
              </w:rPr>
              <w:t>Dažnas</w:t>
            </w:r>
          </w:p>
        </w:tc>
      </w:tr>
      <w:tr w:rsidR="00D228B1" w:rsidRPr="00C6018B" w14:paraId="5DA48DDA" w14:textId="1B2961D2" w:rsidTr="00355E72">
        <w:trPr>
          <w:trHeight w:val="481"/>
        </w:trPr>
        <w:tc>
          <w:tcPr>
            <w:tcW w:w="3132" w:type="dxa"/>
            <w:tcBorders>
              <w:top w:val="single" w:sz="4" w:space="0" w:color="auto"/>
              <w:left w:val="single" w:sz="4" w:space="0" w:color="auto"/>
              <w:bottom w:val="nil"/>
              <w:right w:val="single" w:sz="4" w:space="0" w:color="auto"/>
            </w:tcBorders>
            <w:vAlign w:val="center"/>
            <w:hideMark/>
          </w:tcPr>
          <w:p w14:paraId="7A5C9377" w14:textId="5DF6BE75" w:rsidR="007247BF" w:rsidRPr="00C6018B" w:rsidRDefault="007247BF" w:rsidP="00355E72">
            <w:pPr>
              <w:rPr>
                <w:color w:val="000000"/>
                <w:lang w:eastAsia="lt-LT"/>
              </w:rPr>
            </w:pPr>
            <w:r w:rsidRPr="00C6018B">
              <w:rPr>
                <w:color w:val="000000"/>
                <w:spacing w:val="-2"/>
                <w:lang w:eastAsia="lt-LT"/>
              </w:rPr>
              <w:t xml:space="preserve">Kraujavimas į </w:t>
            </w:r>
            <w:proofErr w:type="spellStart"/>
            <w:r w:rsidRPr="00C6018B">
              <w:rPr>
                <w:color w:val="000000"/>
                <w:spacing w:val="-2"/>
                <w:lang w:eastAsia="lt-LT"/>
              </w:rPr>
              <w:t>retroperitoninį</w:t>
            </w:r>
            <w:proofErr w:type="spellEnd"/>
            <w:r w:rsidRPr="00C6018B">
              <w:rPr>
                <w:color w:val="000000"/>
                <w:spacing w:val="-2"/>
                <w:lang w:eastAsia="lt-LT"/>
              </w:rPr>
              <w:t xml:space="preserve"> tarpą</w:t>
            </w:r>
          </w:p>
        </w:tc>
        <w:tc>
          <w:tcPr>
            <w:tcW w:w="1760" w:type="dxa"/>
            <w:tcBorders>
              <w:top w:val="single" w:sz="4" w:space="0" w:color="auto"/>
              <w:left w:val="nil"/>
              <w:bottom w:val="nil"/>
              <w:right w:val="single" w:sz="4" w:space="0" w:color="auto"/>
            </w:tcBorders>
            <w:vAlign w:val="center"/>
            <w:hideMark/>
          </w:tcPr>
          <w:p w14:paraId="4C923C82"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single" w:sz="4" w:space="0" w:color="auto"/>
              <w:left w:val="nil"/>
              <w:bottom w:val="nil"/>
              <w:right w:val="single" w:sz="4" w:space="0" w:color="auto"/>
            </w:tcBorders>
            <w:vAlign w:val="center"/>
            <w:hideMark/>
          </w:tcPr>
          <w:p w14:paraId="21282DA8" w14:textId="77777777" w:rsidR="007247BF" w:rsidRPr="00C6018B" w:rsidRDefault="007247BF" w:rsidP="00355E72">
            <w:pPr>
              <w:rPr>
                <w:color w:val="000000"/>
                <w:lang w:eastAsia="lt-LT"/>
              </w:rPr>
            </w:pPr>
            <w:r w:rsidRPr="00C6018B">
              <w:rPr>
                <w:color w:val="000000"/>
                <w:spacing w:val="-2"/>
                <w:lang w:eastAsia="lt-LT"/>
              </w:rPr>
              <w:t>Retas</w:t>
            </w:r>
          </w:p>
        </w:tc>
        <w:tc>
          <w:tcPr>
            <w:tcW w:w="1943" w:type="dxa"/>
            <w:tcBorders>
              <w:top w:val="single" w:sz="4" w:space="0" w:color="auto"/>
              <w:left w:val="nil"/>
              <w:bottom w:val="nil"/>
              <w:right w:val="single" w:sz="4" w:space="0" w:color="auto"/>
            </w:tcBorders>
            <w:vAlign w:val="center"/>
            <w:hideMark/>
          </w:tcPr>
          <w:p w14:paraId="1D6C4520" w14:textId="77777777" w:rsidR="007247BF" w:rsidRPr="00C6018B" w:rsidRDefault="007247BF" w:rsidP="00355E72">
            <w:pPr>
              <w:rPr>
                <w:color w:val="000000"/>
                <w:lang w:eastAsia="lt-LT"/>
              </w:rPr>
            </w:pPr>
            <w:r w:rsidRPr="00C6018B">
              <w:rPr>
                <w:color w:val="000000"/>
                <w:spacing w:val="-2"/>
                <w:lang w:eastAsia="lt-LT"/>
              </w:rPr>
              <w:t>Dažnis nežinomas</w:t>
            </w:r>
          </w:p>
        </w:tc>
        <w:tc>
          <w:tcPr>
            <w:tcW w:w="1568" w:type="dxa"/>
            <w:tcBorders>
              <w:top w:val="single" w:sz="4" w:space="0" w:color="auto"/>
              <w:left w:val="nil"/>
              <w:bottom w:val="nil"/>
              <w:right w:val="single" w:sz="4" w:space="0" w:color="auto"/>
            </w:tcBorders>
          </w:tcPr>
          <w:p w14:paraId="1D9A70EF" w14:textId="4C473317" w:rsidR="007247BF" w:rsidRPr="00C6018B" w:rsidRDefault="007247BF" w:rsidP="00B86414">
            <w:pPr>
              <w:rPr>
                <w:color w:val="000000"/>
                <w:spacing w:val="-2"/>
                <w:lang w:eastAsia="lt-LT"/>
              </w:rPr>
            </w:pPr>
            <w:r w:rsidRPr="00C6018B">
              <w:rPr>
                <w:color w:val="000000"/>
                <w:spacing w:val="-2"/>
                <w:lang w:eastAsia="lt-LT"/>
              </w:rPr>
              <w:t>Dažnis nežinomas</w:t>
            </w:r>
          </w:p>
        </w:tc>
      </w:tr>
      <w:tr w:rsidR="007247BF" w:rsidRPr="00C6018B" w14:paraId="73927A91" w14:textId="7D148D87" w:rsidTr="00355E72">
        <w:trPr>
          <w:trHeight w:val="417"/>
        </w:trPr>
        <w:tc>
          <w:tcPr>
            <w:tcW w:w="10088" w:type="dxa"/>
            <w:gridSpan w:val="5"/>
            <w:tcBorders>
              <w:top w:val="single" w:sz="4" w:space="0" w:color="auto"/>
              <w:left w:val="single" w:sz="4" w:space="0" w:color="auto"/>
              <w:bottom w:val="nil"/>
              <w:right w:val="single" w:sz="4" w:space="0" w:color="000000"/>
            </w:tcBorders>
            <w:vAlign w:val="center"/>
            <w:hideMark/>
          </w:tcPr>
          <w:p w14:paraId="188665F0" w14:textId="1658989C" w:rsidR="007247BF" w:rsidRPr="00C6018B" w:rsidRDefault="007247BF" w:rsidP="00355E72">
            <w:pPr>
              <w:rPr>
                <w:i/>
                <w:iCs/>
                <w:color w:val="000000"/>
                <w:lang w:eastAsia="lt-LT"/>
              </w:rPr>
            </w:pPr>
            <w:r w:rsidRPr="00C6018B">
              <w:rPr>
                <w:i/>
                <w:iCs/>
                <w:color w:val="000000"/>
                <w:lang w:eastAsia="lt-LT"/>
              </w:rPr>
              <w:t>Kepenų, tulžies pūslės ir latakų sutrikimai</w:t>
            </w:r>
          </w:p>
        </w:tc>
      </w:tr>
      <w:tr w:rsidR="00F50B97" w:rsidRPr="00C6018B" w14:paraId="42AA7941" w14:textId="299BE241" w:rsidTr="00355E72">
        <w:trPr>
          <w:trHeight w:val="1200"/>
        </w:trPr>
        <w:tc>
          <w:tcPr>
            <w:tcW w:w="3132" w:type="dxa"/>
            <w:tcBorders>
              <w:top w:val="single" w:sz="4" w:space="0" w:color="auto"/>
              <w:left w:val="single" w:sz="4" w:space="0" w:color="auto"/>
              <w:bottom w:val="single" w:sz="4" w:space="0" w:color="auto"/>
              <w:right w:val="single" w:sz="4" w:space="0" w:color="auto"/>
            </w:tcBorders>
            <w:vAlign w:val="center"/>
            <w:hideMark/>
          </w:tcPr>
          <w:p w14:paraId="5574F606" w14:textId="77777777" w:rsidR="007247BF" w:rsidRPr="00C6018B" w:rsidRDefault="007247BF" w:rsidP="00355E72">
            <w:pPr>
              <w:rPr>
                <w:color w:val="000000"/>
                <w:lang w:eastAsia="lt-LT"/>
              </w:rPr>
            </w:pPr>
            <w:r w:rsidRPr="00C6018B">
              <w:rPr>
                <w:color w:val="000000"/>
                <w:lang w:eastAsia="lt-LT"/>
              </w:rPr>
              <w:t xml:space="preserve">Nenormalūs kepenų funkcijos tyrimų rodmenys, aspartataminotransferazių suaktyvėjimas kraujyje, šarminės fosfatazės suaktyvėjimas kraujyje, </w:t>
            </w:r>
            <w:proofErr w:type="spellStart"/>
            <w:r w:rsidRPr="00C6018B">
              <w:rPr>
                <w:color w:val="000000"/>
                <w:lang w:eastAsia="lt-LT"/>
              </w:rPr>
              <w:t>bilirubino</w:t>
            </w:r>
            <w:proofErr w:type="spellEnd"/>
            <w:r w:rsidRPr="00C6018B">
              <w:rPr>
                <w:color w:val="000000"/>
                <w:lang w:eastAsia="lt-LT"/>
              </w:rPr>
              <w:t xml:space="preserve"> koncentracijos padidėjimas kraujyje</w:t>
            </w:r>
          </w:p>
        </w:tc>
        <w:tc>
          <w:tcPr>
            <w:tcW w:w="1760" w:type="dxa"/>
            <w:tcBorders>
              <w:top w:val="single" w:sz="4" w:space="0" w:color="auto"/>
              <w:left w:val="nil"/>
              <w:bottom w:val="single" w:sz="4" w:space="0" w:color="auto"/>
              <w:right w:val="single" w:sz="4" w:space="0" w:color="auto"/>
            </w:tcBorders>
            <w:vAlign w:val="center"/>
            <w:hideMark/>
          </w:tcPr>
          <w:p w14:paraId="030F2D02"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single" w:sz="4" w:space="0" w:color="auto"/>
              <w:left w:val="nil"/>
              <w:bottom w:val="single" w:sz="4" w:space="0" w:color="auto"/>
              <w:right w:val="single" w:sz="4" w:space="0" w:color="auto"/>
            </w:tcBorders>
            <w:vAlign w:val="center"/>
            <w:hideMark/>
          </w:tcPr>
          <w:p w14:paraId="783E5D9F"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single" w:sz="4" w:space="0" w:color="auto"/>
              <w:left w:val="nil"/>
              <w:bottom w:val="single" w:sz="4" w:space="0" w:color="auto"/>
              <w:right w:val="single" w:sz="4" w:space="0" w:color="auto"/>
            </w:tcBorders>
            <w:vAlign w:val="center"/>
            <w:hideMark/>
          </w:tcPr>
          <w:p w14:paraId="0B9A89F0"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single" w:sz="4" w:space="0" w:color="auto"/>
              <w:right w:val="single" w:sz="4" w:space="0" w:color="auto"/>
            </w:tcBorders>
          </w:tcPr>
          <w:p w14:paraId="5C439F65" w14:textId="0A9CEA3B" w:rsidR="007247BF" w:rsidRPr="00C6018B" w:rsidRDefault="007247BF" w:rsidP="00B86414">
            <w:pPr>
              <w:rPr>
                <w:color w:val="000000"/>
                <w:spacing w:val="-2"/>
                <w:lang w:eastAsia="lt-LT"/>
              </w:rPr>
            </w:pPr>
            <w:r w:rsidRPr="00C6018B">
              <w:rPr>
                <w:color w:val="000000"/>
                <w:spacing w:val="-2"/>
                <w:lang w:eastAsia="lt-LT"/>
              </w:rPr>
              <w:t>Dažnas</w:t>
            </w:r>
          </w:p>
        </w:tc>
      </w:tr>
      <w:tr w:rsidR="00F50B97" w:rsidRPr="00C6018B" w14:paraId="01D3A17E" w14:textId="1DE6D200" w:rsidTr="00355E72">
        <w:trPr>
          <w:trHeight w:val="600"/>
        </w:trPr>
        <w:tc>
          <w:tcPr>
            <w:tcW w:w="3132" w:type="dxa"/>
            <w:tcBorders>
              <w:top w:val="nil"/>
              <w:left w:val="single" w:sz="4" w:space="0" w:color="auto"/>
              <w:bottom w:val="single" w:sz="4" w:space="0" w:color="auto"/>
              <w:right w:val="single" w:sz="4" w:space="0" w:color="auto"/>
            </w:tcBorders>
            <w:vAlign w:val="center"/>
            <w:hideMark/>
          </w:tcPr>
          <w:p w14:paraId="7C8281CD" w14:textId="77777777" w:rsidR="007247BF" w:rsidRPr="00C6018B" w:rsidRDefault="007247BF" w:rsidP="00B86414">
            <w:pPr>
              <w:rPr>
                <w:color w:val="000000"/>
                <w:lang w:eastAsia="lt-LT"/>
              </w:rPr>
            </w:pPr>
            <w:r w:rsidRPr="00C6018B">
              <w:rPr>
                <w:color w:val="000000"/>
                <w:lang w:eastAsia="lt-LT"/>
              </w:rPr>
              <w:t>Gama-</w:t>
            </w:r>
            <w:proofErr w:type="spellStart"/>
            <w:r w:rsidRPr="00C6018B">
              <w:rPr>
                <w:color w:val="000000"/>
                <w:lang w:eastAsia="lt-LT"/>
              </w:rPr>
              <w:t>gliutamiltransferazių</w:t>
            </w:r>
            <w:proofErr w:type="spellEnd"/>
          </w:p>
          <w:p w14:paraId="20FA8DE1" w14:textId="35BA862A" w:rsidR="007247BF" w:rsidRPr="00C6018B" w:rsidRDefault="007247BF" w:rsidP="00355E72">
            <w:pPr>
              <w:rPr>
                <w:color w:val="000000"/>
                <w:lang w:eastAsia="lt-LT"/>
              </w:rPr>
            </w:pPr>
            <w:r w:rsidRPr="00C6018B">
              <w:rPr>
                <w:color w:val="000000"/>
                <w:lang w:eastAsia="lt-LT"/>
              </w:rPr>
              <w:t>suaktyvėjimas kraujyje</w:t>
            </w:r>
          </w:p>
        </w:tc>
        <w:tc>
          <w:tcPr>
            <w:tcW w:w="1760" w:type="dxa"/>
            <w:tcBorders>
              <w:top w:val="nil"/>
              <w:left w:val="single" w:sz="4" w:space="0" w:color="auto"/>
              <w:bottom w:val="single" w:sz="4" w:space="0" w:color="auto"/>
              <w:right w:val="single" w:sz="4" w:space="0" w:color="auto"/>
            </w:tcBorders>
            <w:vAlign w:val="center"/>
            <w:hideMark/>
          </w:tcPr>
          <w:p w14:paraId="4721AD5B"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nil"/>
              <w:left w:val="single" w:sz="4" w:space="0" w:color="auto"/>
              <w:bottom w:val="single" w:sz="4" w:space="0" w:color="auto"/>
              <w:right w:val="single" w:sz="4" w:space="0" w:color="auto"/>
            </w:tcBorders>
            <w:vAlign w:val="center"/>
            <w:hideMark/>
          </w:tcPr>
          <w:p w14:paraId="720453DF" w14:textId="77777777" w:rsidR="007247BF" w:rsidRPr="00C6018B" w:rsidRDefault="007247BF" w:rsidP="00355E72">
            <w:pPr>
              <w:rPr>
                <w:color w:val="000000"/>
                <w:lang w:eastAsia="lt-LT"/>
              </w:rPr>
            </w:pPr>
            <w:r w:rsidRPr="00C6018B">
              <w:rPr>
                <w:color w:val="000000"/>
                <w:spacing w:val="-2"/>
                <w:lang w:eastAsia="lt-LT"/>
              </w:rPr>
              <w:t>Dažnas</w:t>
            </w:r>
          </w:p>
        </w:tc>
        <w:tc>
          <w:tcPr>
            <w:tcW w:w="1943" w:type="dxa"/>
            <w:tcBorders>
              <w:top w:val="nil"/>
              <w:left w:val="single" w:sz="4" w:space="0" w:color="auto"/>
              <w:bottom w:val="single" w:sz="4" w:space="0" w:color="auto"/>
              <w:right w:val="single" w:sz="4" w:space="0" w:color="auto"/>
            </w:tcBorders>
            <w:vAlign w:val="center"/>
            <w:hideMark/>
          </w:tcPr>
          <w:p w14:paraId="2B128DB8"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nil"/>
              <w:left w:val="single" w:sz="4" w:space="0" w:color="auto"/>
              <w:bottom w:val="single" w:sz="4" w:space="0" w:color="auto"/>
              <w:right w:val="single" w:sz="4" w:space="0" w:color="auto"/>
            </w:tcBorders>
          </w:tcPr>
          <w:p w14:paraId="3B131A79" w14:textId="4F1BF82E" w:rsidR="007247BF" w:rsidRPr="00C6018B" w:rsidRDefault="007247BF" w:rsidP="00B86414">
            <w:pPr>
              <w:rPr>
                <w:color w:val="000000"/>
                <w:spacing w:val="-2"/>
                <w:lang w:eastAsia="lt-LT"/>
              </w:rPr>
            </w:pPr>
            <w:r w:rsidRPr="00C6018B">
              <w:rPr>
                <w:color w:val="000000"/>
                <w:spacing w:val="-2"/>
                <w:lang w:eastAsia="lt-LT"/>
              </w:rPr>
              <w:t>Dažnis nežinomas</w:t>
            </w:r>
          </w:p>
        </w:tc>
      </w:tr>
      <w:tr w:rsidR="00D228B1" w:rsidRPr="00C6018B" w14:paraId="6A915418" w14:textId="3FFCC1C0" w:rsidTr="00355E72">
        <w:trPr>
          <w:trHeight w:val="600"/>
        </w:trPr>
        <w:tc>
          <w:tcPr>
            <w:tcW w:w="3132" w:type="dxa"/>
            <w:tcBorders>
              <w:top w:val="single" w:sz="4" w:space="0" w:color="auto"/>
              <w:left w:val="single" w:sz="4" w:space="0" w:color="auto"/>
              <w:bottom w:val="single" w:sz="4" w:space="0" w:color="auto"/>
              <w:right w:val="single" w:sz="4" w:space="0" w:color="auto"/>
            </w:tcBorders>
            <w:vAlign w:val="center"/>
            <w:hideMark/>
          </w:tcPr>
          <w:p w14:paraId="4E47F5D3" w14:textId="77777777" w:rsidR="007247BF" w:rsidRPr="00C6018B" w:rsidRDefault="007247BF" w:rsidP="00355E72">
            <w:pPr>
              <w:rPr>
                <w:color w:val="000000"/>
                <w:lang w:eastAsia="lt-LT"/>
              </w:rPr>
            </w:pPr>
            <w:r w:rsidRPr="00C6018B">
              <w:rPr>
                <w:color w:val="000000"/>
                <w:lang w:eastAsia="lt-LT"/>
              </w:rPr>
              <w:t>Alaninaminotransferazių suaktyvėjimas kraujyje</w:t>
            </w:r>
          </w:p>
        </w:tc>
        <w:tc>
          <w:tcPr>
            <w:tcW w:w="1760" w:type="dxa"/>
            <w:tcBorders>
              <w:top w:val="nil"/>
              <w:left w:val="nil"/>
              <w:bottom w:val="single" w:sz="4" w:space="0" w:color="auto"/>
              <w:right w:val="single" w:sz="4" w:space="0" w:color="auto"/>
            </w:tcBorders>
            <w:vAlign w:val="center"/>
            <w:hideMark/>
          </w:tcPr>
          <w:p w14:paraId="39AE88A1"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77BC4E52"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nil"/>
              <w:left w:val="nil"/>
              <w:bottom w:val="single" w:sz="4" w:space="0" w:color="auto"/>
              <w:right w:val="single" w:sz="4" w:space="0" w:color="auto"/>
            </w:tcBorders>
            <w:vAlign w:val="center"/>
            <w:hideMark/>
          </w:tcPr>
          <w:p w14:paraId="0E1584B9"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nil"/>
              <w:left w:val="nil"/>
              <w:bottom w:val="single" w:sz="4" w:space="0" w:color="auto"/>
              <w:right w:val="single" w:sz="4" w:space="0" w:color="auto"/>
            </w:tcBorders>
          </w:tcPr>
          <w:p w14:paraId="5EA1A97B" w14:textId="7F0CE289" w:rsidR="007247BF" w:rsidRPr="00C6018B" w:rsidRDefault="007247BF" w:rsidP="00B86414">
            <w:pPr>
              <w:rPr>
                <w:color w:val="000000"/>
                <w:spacing w:val="-2"/>
                <w:lang w:eastAsia="lt-LT"/>
              </w:rPr>
            </w:pPr>
            <w:r w:rsidRPr="00C6018B">
              <w:rPr>
                <w:color w:val="000000"/>
                <w:spacing w:val="-2"/>
                <w:lang w:eastAsia="lt-LT"/>
              </w:rPr>
              <w:t>Dažnas</w:t>
            </w:r>
          </w:p>
        </w:tc>
      </w:tr>
      <w:tr w:rsidR="007247BF" w:rsidRPr="00C6018B" w14:paraId="05B62BA6" w14:textId="461CFEFE" w:rsidTr="00355E72">
        <w:trPr>
          <w:trHeight w:val="343"/>
        </w:trPr>
        <w:tc>
          <w:tcPr>
            <w:tcW w:w="10088" w:type="dxa"/>
            <w:gridSpan w:val="5"/>
            <w:tcBorders>
              <w:top w:val="single" w:sz="4" w:space="0" w:color="auto"/>
              <w:left w:val="single" w:sz="4" w:space="0" w:color="auto"/>
              <w:bottom w:val="nil"/>
              <w:right w:val="single" w:sz="4" w:space="0" w:color="000000"/>
            </w:tcBorders>
            <w:vAlign w:val="center"/>
            <w:hideMark/>
          </w:tcPr>
          <w:p w14:paraId="616F3F9F" w14:textId="2B499F4E" w:rsidR="007247BF" w:rsidRPr="00C6018B" w:rsidRDefault="007247BF" w:rsidP="00355E72">
            <w:pPr>
              <w:rPr>
                <w:i/>
                <w:iCs/>
                <w:color w:val="000000"/>
                <w:lang w:eastAsia="lt-LT"/>
              </w:rPr>
            </w:pPr>
            <w:r w:rsidRPr="00C6018B">
              <w:rPr>
                <w:i/>
                <w:iCs/>
                <w:color w:val="000000"/>
                <w:lang w:eastAsia="lt-LT"/>
              </w:rPr>
              <w:t>Odos ir poodinio audinio sutrikimai</w:t>
            </w:r>
          </w:p>
        </w:tc>
      </w:tr>
      <w:tr w:rsidR="00F50B97" w:rsidRPr="00C6018B" w14:paraId="10E9A1C2" w14:textId="498BAE24" w:rsidTr="00355E72">
        <w:trPr>
          <w:trHeight w:val="411"/>
        </w:trPr>
        <w:tc>
          <w:tcPr>
            <w:tcW w:w="3132" w:type="dxa"/>
            <w:tcBorders>
              <w:top w:val="single" w:sz="4" w:space="0" w:color="auto"/>
              <w:left w:val="single" w:sz="4" w:space="0" w:color="auto"/>
              <w:bottom w:val="single" w:sz="4" w:space="0" w:color="auto"/>
              <w:right w:val="single" w:sz="4" w:space="0" w:color="auto"/>
            </w:tcBorders>
            <w:vAlign w:val="center"/>
            <w:hideMark/>
          </w:tcPr>
          <w:p w14:paraId="38B534F4" w14:textId="77777777" w:rsidR="007247BF" w:rsidRPr="00C6018B" w:rsidRDefault="007247BF" w:rsidP="00355E72">
            <w:pPr>
              <w:rPr>
                <w:color w:val="000000"/>
                <w:lang w:eastAsia="lt-LT"/>
              </w:rPr>
            </w:pPr>
            <w:r w:rsidRPr="00C6018B">
              <w:rPr>
                <w:color w:val="000000"/>
                <w:lang w:eastAsia="lt-LT"/>
              </w:rPr>
              <w:t>Odos išbėrimas</w:t>
            </w:r>
          </w:p>
        </w:tc>
        <w:tc>
          <w:tcPr>
            <w:tcW w:w="1760" w:type="dxa"/>
            <w:tcBorders>
              <w:top w:val="single" w:sz="4" w:space="0" w:color="auto"/>
              <w:left w:val="nil"/>
              <w:bottom w:val="single" w:sz="4" w:space="0" w:color="auto"/>
              <w:right w:val="single" w:sz="4" w:space="0" w:color="auto"/>
            </w:tcBorders>
            <w:vAlign w:val="center"/>
            <w:hideMark/>
          </w:tcPr>
          <w:p w14:paraId="1ABD5095"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single" w:sz="4" w:space="0" w:color="auto"/>
              <w:left w:val="nil"/>
              <w:bottom w:val="single" w:sz="4" w:space="0" w:color="auto"/>
              <w:right w:val="single" w:sz="4" w:space="0" w:color="auto"/>
            </w:tcBorders>
            <w:vAlign w:val="center"/>
            <w:hideMark/>
          </w:tcPr>
          <w:p w14:paraId="6BC912BB"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single" w:sz="4" w:space="0" w:color="auto"/>
              <w:left w:val="nil"/>
              <w:bottom w:val="single" w:sz="4" w:space="0" w:color="auto"/>
              <w:right w:val="single" w:sz="4" w:space="0" w:color="auto"/>
            </w:tcBorders>
            <w:vAlign w:val="center"/>
            <w:hideMark/>
          </w:tcPr>
          <w:p w14:paraId="1BE08F64"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single" w:sz="4" w:space="0" w:color="auto"/>
              <w:right w:val="single" w:sz="4" w:space="0" w:color="auto"/>
            </w:tcBorders>
          </w:tcPr>
          <w:p w14:paraId="0EA466C2" w14:textId="096DA62F" w:rsidR="007247BF" w:rsidRPr="00C6018B" w:rsidRDefault="007247BF" w:rsidP="00B86414">
            <w:pPr>
              <w:rPr>
                <w:color w:val="000000"/>
                <w:spacing w:val="-2"/>
                <w:lang w:eastAsia="lt-LT"/>
              </w:rPr>
            </w:pPr>
            <w:r w:rsidRPr="00C6018B">
              <w:rPr>
                <w:color w:val="000000"/>
                <w:spacing w:val="-2"/>
                <w:lang w:eastAsia="lt-LT"/>
              </w:rPr>
              <w:t>Dažnas</w:t>
            </w:r>
          </w:p>
        </w:tc>
      </w:tr>
      <w:tr w:rsidR="00F50B97" w:rsidRPr="00C6018B" w14:paraId="07E9B6EB" w14:textId="06F423D5" w:rsidTr="00355E72">
        <w:trPr>
          <w:trHeight w:val="269"/>
        </w:trPr>
        <w:tc>
          <w:tcPr>
            <w:tcW w:w="3132" w:type="dxa"/>
            <w:tcBorders>
              <w:top w:val="nil"/>
              <w:left w:val="single" w:sz="4" w:space="0" w:color="auto"/>
              <w:bottom w:val="single" w:sz="4" w:space="0" w:color="auto"/>
              <w:right w:val="single" w:sz="4" w:space="0" w:color="auto"/>
            </w:tcBorders>
            <w:vAlign w:val="center"/>
            <w:hideMark/>
          </w:tcPr>
          <w:p w14:paraId="6DEF4C51" w14:textId="77777777" w:rsidR="007247BF" w:rsidRPr="00C6018B" w:rsidRDefault="007247BF" w:rsidP="00355E72">
            <w:pPr>
              <w:rPr>
                <w:color w:val="000000"/>
                <w:lang w:eastAsia="lt-LT"/>
              </w:rPr>
            </w:pPr>
            <w:proofErr w:type="spellStart"/>
            <w:r w:rsidRPr="00C6018B">
              <w:rPr>
                <w:color w:val="000000"/>
                <w:spacing w:val="-2"/>
                <w:lang w:eastAsia="lt-LT"/>
              </w:rPr>
              <w:t>Alopecija</w:t>
            </w:r>
            <w:proofErr w:type="spellEnd"/>
          </w:p>
        </w:tc>
        <w:tc>
          <w:tcPr>
            <w:tcW w:w="1760" w:type="dxa"/>
            <w:tcBorders>
              <w:top w:val="nil"/>
              <w:left w:val="nil"/>
              <w:bottom w:val="single" w:sz="4" w:space="0" w:color="auto"/>
              <w:right w:val="single" w:sz="4" w:space="0" w:color="auto"/>
            </w:tcBorders>
            <w:vAlign w:val="center"/>
            <w:hideMark/>
          </w:tcPr>
          <w:p w14:paraId="104FAC26" w14:textId="77777777" w:rsidR="007247BF" w:rsidRPr="00C6018B" w:rsidRDefault="007247BF" w:rsidP="00355E72">
            <w:pPr>
              <w:rPr>
                <w:color w:val="000000"/>
                <w:lang w:eastAsia="lt-LT"/>
              </w:rPr>
            </w:pPr>
            <w:r w:rsidRPr="00C6018B">
              <w:rPr>
                <w:color w:val="000000"/>
                <w:spacing w:val="-2"/>
                <w:lang w:eastAsia="lt-LT"/>
              </w:rPr>
              <w:t>Retas</w:t>
            </w:r>
          </w:p>
        </w:tc>
        <w:tc>
          <w:tcPr>
            <w:tcW w:w="1685" w:type="dxa"/>
            <w:tcBorders>
              <w:top w:val="nil"/>
              <w:left w:val="nil"/>
              <w:bottom w:val="single" w:sz="4" w:space="0" w:color="auto"/>
              <w:right w:val="single" w:sz="4" w:space="0" w:color="auto"/>
            </w:tcBorders>
            <w:vAlign w:val="center"/>
            <w:hideMark/>
          </w:tcPr>
          <w:p w14:paraId="5B8BF6DC"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nil"/>
              <w:left w:val="nil"/>
              <w:bottom w:val="single" w:sz="4" w:space="0" w:color="auto"/>
              <w:right w:val="single" w:sz="4" w:space="0" w:color="auto"/>
            </w:tcBorders>
            <w:vAlign w:val="center"/>
            <w:hideMark/>
          </w:tcPr>
          <w:p w14:paraId="238A3396"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single" w:sz="4" w:space="0" w:color="auto"/>
              <w:right w:val="single" w:sz="4" w:space="0" w:color="auto"/>
            </w:tcBorders>
          </w:tcPr>
          <w:p w14:paraId="5F0F601E" w14:textId="4E8CFE8A" w:rsidR="007247BF" w:rsidRPr="00C6018B" w:rsidRDefault="007247BF" w:rsidP="00B86414">
            <w:pPr>
              <w:rPr>
                <w:color w:val="000000"/>
                <w:spacing w:val="-2"/>
                <w:lang w:eastAsia="lt-LT"/>
              </w:rPr>
            </w:pPr>
            <w:r w:rsidRPr="00C6018B">
              <w:rPr>
                <w:color w:val="000000"/>
                <w:spacing w:val="-2"/>
                <w:lang w:eastAsia="lt-LT"/>
              </w:rPr>
              <w:t>Dažnas</w:t>
            </w:r>
          </w:p>
        </w:tc>
      </w:tr>
      <w:tr w:rsidR="00D228B1" w:rsidRPr="00C6018B" w14:paraId="24916A2B" w14:textId="77E4ECCE" w:rsidTr="00355E72">
        <w:trPr>
          <w:trHeight w:val="459"/>
        </w:trPr>
        <w:tc>
          <w:tcPr>
            <w:tcW w:w="3132" w:type="dxa"/>
            <w:tcBorders>
              <w:top w:val="nil"/>
              <w:left w:val="single" w:sz="4" w:space="0" w:color="auto"/>
              <w:bottom w:val="single" w:sz="4" w:space="0" w:color="auto"/>
              <w:right w:val="single" w:sz="4" w:space="0" w:color="auto"/>
            </w:tcBorders>
            <w:vAlign w:val="center"/>
            <w:hideMark/>
          </w:tcPr>
          <w:p w14:paraId="2C1B1C68" w14:textId="77777777" w:rsidR="007247BF" w:rsidRPr="00C6018B" w:rsidRDefault="007247BF" w:rsidP="00355E72">
            <w:pPr>
              <w:rPr>
                <w:color w:val="000000"/>
                <w:lang w:eastAsia="lt-LT"/>
              </w:rPr>
            </w:pPr>
            <w:r w:rsidRPr="00C6018B">
              <w:rPr>
                <w:color w:val="000000"/>
                <w:lang w:eastAsia="lt-LT"/>
              </w:rPr>
              <w:t>Daugiaformė raudonė (</w:t>
            </w:r>
            <w:proofErr w:type="spellStart"/>
            <w:r w:rsidRPr="00C6018B">
              <w:rPr>
                <w:color w:val="000000"/>
                <w:lang w:eastAsia="lt-LT"/>
              </w:rPr>
              <w:t>eritema</w:t>
            </w:r>
            <w:proofErr w:type="spellEnd"/>
            <w:r w:rsidRPr="00C6018B">
              <w:rPr>
                <w:color w:val="000000"/>
                <w:lang w:eastAsia="lt-LT"/>
              </w:rPr>
              <w:t>)</w:t>
            </w:r>
          </w:p>
        </w:tc>
        <w:tc>
          <w:tcPr>
            <w:tcW w:w="1760" w:type="dxa"/>
            <w:tcBorders>
              <w:top w:val="nil"/>
              <w:left w:val="nil"/>
              <w:bottom w:val="single" w:sz="4" w:space="0" w:color="auto"/>
              <w:right w:val="single" w:sz="4" w:space="0" w:color="auto"/>
            </w:tcBorders>
            <w:vAlign w:val="center"/>
            <w:hideMark/>
          </w:tcPr>
          <w:p w14:paraId="271D7CC0"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3147A9B8" w14:textId="77777777" w:rsidR="007247BF" w:rsidRPr="00C6018B" w:rsidRDefault="007247BF" w:rsidP="00355E72">
            <w:pPr>
              <w:rPr>
                <w:color w:val="000000"/>
                <w:lang w:eastAsia="lt-LT"/>
              </w:rPr>
            </w:pPr>
            <w:r w:rsidRPr="00C6018B">
              <w:rPr>
                <w:color w:val="000000"/>
                <w:lang w:eastAsia="lt-LT"/>
              </w:rPr>
              <w:t>Labai retas</w:t>
            </w:r>
          </w:p>
        </w:tc>
        <w:tc>
          <w:tcPr>
            <w:tcW w:w="1943" w:type="dxa"/>
            <w:tcBorders>
              <w:top w:val="nil"/>
              <w:left w:val="nil"/>
              <w:bottom w:val="single" w:sz="4" w:space="0" w:color="auto"/>
              <w:right w:val="single" w:sz="4" w:space="0" w:color="auto"/>
            </w:tcBorders>
            <w:vAlign w:val="center"/>
            <w:hideMark/>
          </w:tcPr>
          <w:p w14:paraId="2546B4C3" w14:textId="77777777" w:rsidR="007247BF" w:rsidRPr="00C6018B" w:rsidRDefault="007247BF" w:rsidP="00355E72">
            <w:pPr>
              <w:rPr>
                <w:color w:val="000000"/>
                <w:lang w:eastAsia="lt-LT"/>
              </w:rPr>
            </w:pPr>
            <w:r w:rsidRPr="00C6018B">
              <w:rPr>
                <w:color w:val="000000"/>
                <w:spacing w:val="-2"/>
                <w:lang w:eastAsia="lt-LT"/>
              </w:rPr>
              <w:t>Dažnis nežinomas</w:t>
            </w:r>
          </w:p>
        </w:tc>
        <w:tc>
          <w:tcPr>
            <w:tcW w:w="1568" w:type="dxa"/>
            <w:tcBorders>
              <w:top w:val="nil"/>
              <w:left w:val="nil"/>
              <w:bottom w:val="single" w:sz="4" w:space="0" w:color="auto"/>
              <w:right w:val="single" w:sz="4" w:space="0" w:color="auto"/>
            </w:tcBorders>
          </w:tcPr>
          <w:p w14:paraId="245D84C9" w14:textId="120DC715" w:rsidR="007247BF" w:rsidRPr="00C6018B" w:rsidRDefault="007247BF" w:rsidP="00B86414">
            <w:pPr>
              <w:rPr>
                <w:color w:val="000000"/>
                <w:spacing w:val="-2"/>
                <w:lang w:eastAsia="lt-LT"/>
              </w:rPr>
            </w:pPr>
            <w:r w:rsidRPr="00C6018B">
              <w:rPr>
                <w:color w:val="000000"/>
                <w:spacing w:val="-2"/>
                <w:lang w:eastAsia="lt-LT"/>
              </w:rPr>
              <w:t>Dažnis nežinomas</w:t>
            </w:r>
          </w:p>
        </w:tc>
      </w:tr>
      <w:tr w:rsidR="00F50B97" w:rsidRPr="00C6018B" w14:paraId="054CAA5F" w14:textId="7762DA5A" w:rsidTr="00355E72">
        <w:trPr>
          <w:trHeight w:val="534"/>
        </w:trPr>
        <w:tc>
          <w:tcPr>
            <w:tcW w:w="3132" w:type="dxa"/>
            <w:tcBorders>
              <w:top w:val="nil"/>
              <w:left w:val="single" w:sz="4" w:space="0" w:color="auto"/>
              <w:bottom w:val="nil"/>
              <w:right w:val="single" w:sz="4" w:space="0" w:color="auto"/>
            </w:tcBorders>
            <w:vAlign w:val="center"/>
            <w:hideMark/>
          </w:tcPr>
          <w:p w14:paraId="79A2B87A" w14:textId="77777777" w:rsidR="007247BF" w:rsidRPr="00C6018B" w:rsidRDefault="007247BF" w:rsidP="00355E72">
            <w:pPr>
              <w:rPr>
                <w:color w:val="000000"/>
                <w:lang w:eastAsia="lt-LT"/>
              </w:rPr>
            </w:pPr>
            <w:r w:rsidRPr="00C6018B">
              <w:rPr>
                <w:color w:val="000000"/>
                <w:lang w:eastAsia="lt-LT"/>
              </w:rPr>
              <w:t xml:space="preserve">Odos </w:t>
            </w:r>
            <w:proofErr w:type="spellStart"/>
            <w:r w:rsidRPr="00C6018B">
              <w:rPr>
                <w:color w:val="000000"/>
                <w:lang w:eastAsia="lt-LT"/>
              </w:rPr>
              <w:t>vaskulitas</w:t>
            </w:r>
            <w:proofErr w:type="spellEnd"/>
          </w:p>
        </w:tc>
        <w:tc>
          <w:tcPr>
            <w:tcW w:w="1760" w:type="dxa"/>
            <w:tcBorders>
              <w:top w:val="nil"/>
              <w:left w:val="nil"/>
              <w:bottom w:val="nil"/>
              <w:right w:val="single" w:sz="4" w:space="0" w:color="auto"/>
            </w:tcBorders>
            <w:vAlign w:val="center"/>
            <w:hideMark/>
          </w:tcPr>
          <w:p w14:paraId="728C1DBF"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nil"/>
              <w:left w:val="nil"/>
              <w:bottom w:val="nil"/>
              <w:right w:val="single" w:sz="4" w:space="0" w:color="auto"/>
            </w:tcBorders>
            <w:vAlign w:val="center"/>
            <w:hideMark/>
          </w:tcPr>
          <w:p w14:paraId="045E2B4A" w14:textId="77777777" w:rsidR="007247BF" w:rsidRPr="00C6018B" w:rsidRDefault="007247BF" w:rsidP="00355E72">
            <w:pPr>
              <w:rPr>
                <w:color w:val="000000"/>
                <w:lang w:eastAsia="lt-LT"/>
              </w:rPr>
            </w:pPr>
            <w:r w:rsidRPr="00C6018B">
              <w:rPr>
                <w:color w:val="000000"/>
                <w:lang w:eastAsia="lt-LT"/>
              </w:rPr>
              <w:t>Dažnis nežinomas</w:t>
            </w:r>
          </w:p>
        </w:tc>
        <w:tc>
          <w:tcPr>
            <w:tcW w:w="1943" w:type="dxa"/>
            <w:tcBorders>
              <w:top w:val="nil"/>
              <w:left w:val="nil"/>
              <w:bottom w:val="nil"/>
              <w:right w:val="single" w:sz="4" w:space="0" w:color="auto"/>
            </w:tcBorders>
            <w:vAlign w:val="center"/>
            <w:hideMark/>
          </w:tcPr>
          <w:p w14:paraId="2BAF75F3" w14:textId="77777777" w:rsidR="007247BF" w:rsidRPr="00C6018B" w:rsidRDefault="007247BF" w:rsidP="00355E72">
            <w:pPr>
              <w:rPr>
                <w:color w:val="000000"/>
                <w:lang w:eastAsia="lt-LT"/>
              </w:rPr>
            </w:pPr>
            <w:r w:rsidRPr="00C6018B">
              <w:rPr>
                <w:color w:val="000000"/>
                <w:spacing w:val="-2"/>
                <w:lang w:eastAsia="lt-LT"/>
              </w:rPr>
              <w:t>Dažnis nežinomas</w:t>
            </w:r>
          </w:p>
        </w:tc>
        <w:tc>
          <w:tcPr>
            <w:tcW w:w="1568" w:type="dxa"/>
            <w:tcBorders>
              <w:top w:val="nil"/>
              <w:left w:val="nil"/>
              <w:bottom w:val="nil"/>
              <w:right w:val="single" w:sz="4" w:space="0" w:color="auto"/>
            </w:tcBorders>
          </w:tcPr>
          <w:p w14:paraId="265FABC1" w14:textId="359B2707" w:rsidR="007247BF" w:rsidRPr="00C6018B" w:rsidRDefault="007247BF" w:rsidP="00B86414">
            <w:pPr>
              <w:rPr>
                <w:color w:val="000000"/>
                <w:spacing w:val="-2"/>
                <w:lang w:eastAsia="lt-LT"/>
              </w:rPr>
            </w:pPr>
            <w:r w:rsidRPr="00C6018B">
              <w:rPr>
                <w:color w:val="000000"/>
                <w:spacing w:val="-2"/>
                <w:lang w:eastAsia="lt-LT"/>
              </w:rPr>
              <w:t>Dažnis nežinomas</w:t>
            </w:r>
          </w:p>
        </w:tc>
      </w:tr>
      <w:tr w:rsidR="007247BF" w:rsidRPr="00C6018B" w14:paraId="0BD2CC77" w14:textId="2A029778" w:rsidTr="00355E72">
        <w:trPr>
          <w:trHeight w:val="413"/>
        </w:trPr>
        <w:tc>
          <w:tcPr>
            <w:tcW w:w="10088" w:type="dxa"/>
            <w:gridSpan w:val="5"/>
            <w:tcBorders>
              <w:top w:val="single" w:sz="4" w:space="0" w:color="auto"/>
              <w:left w:val="single" w:sz="4" w:space="0" w:color="auto"/>
              <w:bottom w:val="nil"/>
              <w:right w:val="single" w:sz="4" w:space="0" w:color="000000"/>
            </w:tcBorders>
            <w:vAlign w:val="center"/>
            <w:hideMark/>
          </w:tcPr>
          <w:p w14:paraId="40799D40" w14:textId="3F9B13E0" w:rsidR="007247BF" w:rsidRPr="00C6018B" w:rsidRDefault="007247BF" w:rsidP="00355E72">
            <w:pPr>
              <w:rPr>
                <w:i/>
                <w:iCs/>
                <w:color w:val="000000"/>
                <w:lang w:eastAsia="lt-LT"/>
              </w:rPr>
            </w:pPr>
            <w:r w:rsidRPr="00C6018B">
              <w:rPr>
                <w:i/>
                <w:iCs/>
                <w:color w:val="000000"/>
                <w:lang w:eastAsia="lt-LT"/>
              </w:rPr>
              <w:t>Skeleto, raumenų ir jungiamojo audinio sutrikimai</w:t>
            </w:r>
          </w:p>
        </w:tc>
      </w:tr>
      <w:tr w:rsidR="00F50B97" w:rsidRPr="00C6018B" w14:paraId="2A347552" w14:textId="7D9131DB" w:rsidTr="00355E72">
        <w:trPr>
          <w:trHeight w:val="420"/>
        </w:trPr>
        <w:tc>
          <w:tcPr>
            <w:tcW w:w="3132" w:type="dxa"/>
            <w:tcBorders>
              <w:top w:val="single" w:sz="4" w:space="0" w:color="auto"/>
              <w:left w:val="single" w:sz="4" w:space="0" w:color="auto"/>
              <w:bottom w:val="single" w:sz="4" w:space="0" w:color="auto"/>
              <w:right w:val="single" w:sz="4" w:space="0" w:color="auto"/>
            </w:tcBorders>
            <w:vAlign w:val="center"/>
            <w:hideMark/>
          </w:tcPr>
          <w:p w14:paraId="30FAACCD" w14:textId="77777777" w:rsidR="007247BF" w:rsidRPr="00C6018B" w:rsidRDefault="007247BF" w:rsidP="00355E72">
            <w:pPr>
              <w:rPr>
                <w:color w:val="000000"/>
                <w:lang w:eastAsia="lt-LT"/>
              </w:rPr>
            </w:pPr>
            <w:r w:rsidRPr="00C6018B">
              <w:rPr>
                <w:color w:val="000000"/>
                <w:lang w:eastAsia="lt-LT"/>
              </w:rPr>
              <w:t>Kraujavimas į raumenis</w:t>
            </w:r>
          </w:p>
        </w:tc>
        <w:tc>
          <w:tcPr>
            <w:tcW w:w="1760" w:type="dxa"/>
            <w:tcBorders>
              <w:top w:val="single" w:sz="4" w:space="0" w:color="auto"/>
              <w:left w:val="nil"/>
              <w:bottom w:val="single" w:sz="4" w:space="0" w:color="auto"/>
              <w:right w:val="single" w:sz="4" w:space="0" w:color="auto"/>
            </w:tcBorders>
            <w:vAlign w:val="center"/>
            <w:hideMark/>
          </w:tcPr>
          <w:p w14:paraId="1BC3F776" w14:textId="77777777" w:rsidR="007247BF" w:rsidRPr="00C6018B" w:rsidRDefault="007247BF" w:rsidP="00355E72">
            <w:pPr>
              <w:rPr>
                <w:color w:val="000000"/>
                <w:lang w:eastAsia="lt-LT"/>
              </w:rPr>
            </w:pPr>
            <w:r w:rsidRPr="00C6018B">
              <w:rPr>
                <w:color w:val="000000"/>
                <w:spacing w:val="-2"/>
                <w:lang w:eastAsia="lt-LT"/>
              </w:rPr>
              <w:t>Retas</w:t>
            </w:r>
          </w:p>
        </w:tc>
        <w:tc>
          <w:tcPr>
            <w:tcW w:w="1685" w:type="dxa"/>
            <w:tcBorders>
              <w:top w:val="single" w:sz="4" w:space="0" w:color="auto"/>
              <w:left w:val="nil"/>
              <w:bottom w:val="single" w:sz="4" w:space="0" w:color="auto"/>
              <w:right w:val="single" w:sz="4" w:space="0" w:color="auto"/>
            </w:tcBorders>
            <w:vAlign w:val="center"/>
            <w:hideMark/>
          </w:tcPr>
          <w:p w14:paraId="47F92C2E" w14:textId="77777777" w:rsidR="007247BF" w:rsidRPr="00C6018B" w:rsidRDefault="007247BF" w:rsidP="00355E72">
            <w:pPr>
              <w:rPr>
                <w:color w:val="000000"/>
                <w:lang w:eastAsia="lt-LT"/>
              </w:rPr>
            </w:pPr>
            <w:r w:rsidRPr="00C6018B">
              <w:rPr>
                <w:color w:val="000000"/>
                <w:spacing w:val="-2"/>
                <w:lang w:eastAsia="lt-LT"/>
              </w:rPr>
              <w:t>Retas</w:t>
            </w:r>
          </w:p>
        </w:tc>
        <w:tc>
          <w:tcPr>
            <w:tcW w:w="1943" w:type="dxa"/>
            <w:tcBorders>
              <w:top w:val="single" w:sz="4" w:space="0" w:color="auto"/>
              <w:left w:val="nil"/>
              <w:bottom w:val="single" w:sz="4" w:space="0" w:color="auto"/>
              <w:right w:val="single" w:sz="4" w:space="0" w:color="auto"/>
            </w:tcBorders>
            <w:vAlign w:val="center"/>
            <w:hideMark/>
          </w:tcPr>
          <w:p w14:paraId="3D20B109"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single" w:sz="4" w:space="0" w:color="auto"/>
              <w:right w:val="single" w:sz="4" w:space="0" w:color="auto"/>
            </w:tcBorders>
          </w:tcPr>
          <w:p w14:paraId="4632A3DB" w14:textId="284740EF" w:rsidR="007247BF" w:rsidRPr="00C6018B" w:rsidRDefault="007247BF" w:rsidP="00B86414">
            <w:pPr>
              <w:rPr>
                <w:color w:val="000000"/>
                <w:spacing w:val="-2"/>
                <w:lang w:eastAsia="lt-LT"/>
              </w:rPr>
            </w:pPr>
            <w:r w:rsidRPr="00C6018B">
              <w:rPr>
                <w:color w:val="000000"/>
                <w:spacing w:val="-2"/>
                <w:lang w:eastAsia="lt-LT"/>
              </w:rPr>
              <w:t>Dažnis nežinomas</w:t>
            </w:r>
          </w:p>
        </w:tc>
      </w:tr>
      <w:tr w:rsidR="007247BF" w:rsidRPr="00C6018B" w14:paraId="54EA3E9A" w14:textId="0E776517" w:rsidTr="00355E72">
        <w:trPr>
          <w:trHeight w:val="397"/>
        </w:trPr>
        <w:tc>
          <w:tcPr>
            <w:tcW w:w="10088" w:type="dxa"/>
            <w:gridSpan w:val="5"/>
            <w:tcBorders>
              <w:top w:val="single" w:sz="4" w:space="0" w:color="auto"/>
              <w:left w:val="single" w:sz="4" w:space="0" w:color="auto"/>
              <w:bottom w:val="nil"/>
              <w:right w:val="single" w:sz="4" w:space="0" w:color="000000"/>
            </w:tcBorders>
            <w:vAlign w:val="center"/>
            <w:hideMark/>
          </w:tcPr>
          <w:p w14:paraId="156DE632" w14:textId="3F795DBD" w:rsidR="007247BF" w:rsidRPr="00C6018B" w:rsidRDefault="007247BF" w:rsidP="00355E72">
            <w:pPr>
              <w:rPr>
                <w:i/>
                <w:iCs/>
                <w:color w:val="000000"/>
                <w:lang w:eastAsia="lt-LT"/>
              </w:rPr>
            </w:pPr>
            <w:r w:rsidRPr="00C6018B">
              <w:rPr>
                <w:i/>
                <w:iCs/>
                <w:color w:val="000000"/>
                <w:lang w:eastAsia="lt-LT"/>
              </w:rPr>
              <w:t>Inkstų ir šlapimo takų sutrikimai</w:t>
            </w:r>
          </w:p>
        </w:tc>
      </w:tr>
      <w:tr w:rsidR="00D228B1" w:rsidRPr="00C6018B" w14:paraId="54F60EDA" w14:textId="42D40F54" w:rsidTr="00355E72">
        <w:trPr>
          <w:trHeight w:val="289"/>
        </w:trPr>
        <w:tc>
          <w:tcPr>
            <w:tcW w:w="3132" w:type="dxa"/>
            <w:tcBorders>
              <w:top w:val="single" w:sz="4" w:space="0" w:color="auto"/>
              <w:left w:val="single" w:sz="4" w:space="0" w:color="auto"/>
              <w:bottom w:val="nil"/>
              <w:right w:val="single" w:sz="4" w:space="0" w:color="auto"/>
            </w:tcBorders>
            <w:vAlign w:val="center"/>
            <w:hideMark/>
          </w:tcPr>
          <w:p w14:paraId="39707EF3" w14:textId="77777777" w:rsidR="007247BF" w:rsidRPr="00C6018B" w:rsidRDefault="007247BF" w:rsidP="00355E72">
            <w:pPr>
              <w:rPr>
                <w:color w:val="000000"/>
                <w:lang w:eastAsia="lt-LT"/>
              </w:rPr>
            </w:pPr>
            <w:proofErr w:type="spellStart"/>
            <w:r w:rsidRPr="00C6018B">
              <w:rPr>
                <w:color w:val="000000"/>
                <w:spacing w:val="-2"/>
                <w:lang w:eastAsia="lt-LT"/>
              </w:rPr>
              <w:lastRenderedPageBreak/>
              <w:t>Hematurija</w:t>
            </w:r>
            <w:proofErr w:type="spellEnd"/>
          </w:p>
        </w:tc>
        <w:tc>
          <w:tcPr>
            <w:tcW w:w="1760" w:type="dxa"/>
            <w:tcBorders>
              <w:top w:val="single" w:sz="4" w:space="0" w:color="auto"/>
              <w:left w:val="nil"/>
              <w:bottom w:val="nil"/>
              <w:right w:val="single" w:sz="4" w:space="0" w:color="auto"/>
            </w:tcBorders>
            <w:vAlign w:val="center"/>
            <w:hideMark/>
          </w:tcPr>
          <w:p w14:paraId="2BC3046C"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single" w:sz="4" w:space="0" w:color="auto"/>
              <w:left w:val="nil"/>
              <w:bottom w:val="nil"/>
              <w:right w:val="single" w:sz="4" w:space="0" w:color="auto"/>
            </w:tcBorders>
            <w:vAlign w:val="center"/>
            <w:hideMark/>
          </w:tcPr>
          <w:p w14:paraId="738D7C65" w14:textId="77777777" w:rsidR="007247BF" w:rsidRPr="00C6018B" w:rsidRDefault="007247BF" w:rsidP="00355E72">
            <w:pPr>
              <w:rPr>
                <w:color w:val="000000"/>
                <w:lang w:eastAsia="lt-LT"/>
              </w:rPr>
            </w:pPr>
            <w:r w:rsidRPr="00C6018B">
              <w:rPr>
                <w:color w:val="000000"/>
                <w:spacing w:val="-2"/>
                <w:lang w:eastAsia="lt-LT"/>
              </w:rPr>
              <w:t>Dažnas</w:t>
            </w:r>
          </w:p>
        </w:tc>
        <w:tc>
          <w:tcPr>
            <w:tcW w:w="1943" w:type="dxa"/>
            <w:tcBorders>
              <w:top w:val="single" w:sz="4" w:space="0" w:color="auto"/>
              <w:left w:val="nil"/>
              <w:bottom w:val="nil"/>
              <w:right w:val="single" w:sz="4" w:space="0" w:color="auto"/>
            </w:tcBorders>
            <w:vAlign w:val="center"/>
            <w:hideMark/>
          </w:tcPr>
          <w:p w14:paraId="15EA34BE"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nil"/>
              <w:right w:val="single" w:sz="4" w:space="0" w:color="auto"/>
            </w:tcBorders>
          </w:tcPr>
          <w:p w14:paraId="5C5CDC3C" w14:textId="561A8F32" w:rsidR="007247BF" w:rsidRPr="00C6018B" w:rsidRDefault="007247BF" w:rsidP="00B86414">
            <w:pPr>
              <w:rPr>
                <w:color w:val="000000"/>
                <w:spacing w:val="-2"/>
                <w:lang w:eastAsia="lt-LT"/>
              </w:rPr>
            </w:pPr>
            <w:r w:rsidRPr="00C6018B">
              <w:rPr>
                <w:color w:val="000000"/>
                <w:spacing w:val="-2"/>
                <w:lang w:eastAsia="lt-LT"/>
              </w:rPr>
              <w:t>Dažnas</w:t>
            </w:r>
          </w:p>
        </w:tc>
      </w:tr>
      <w:tr w:rsidR="00E93D8A" w:rsidRPr="00C6018B" w14:paraId="534BC922" w14:textId="77777777" w:rsidTr="00355E72">
        <w:trPr>
          <w:trHeight w:val="289"/>
        </w:trPr>
        <w:tc>
          <w:tcPr>
            <w:tcW w:w="3132" w:type="dxa"/>
            <w:tcBorders>
              <w:top w:val="single" w:sz="4" w:space="0" w:color="auto"/>
              <w:left w:val="single" w:sz="4" w:space="0" w:color="auto"/>
              <w:bottom w:val="nil"/>
              <w:right w:val="single" w:sz="4" w:space="0" w:color="auto"/>
            </w:tcBorders>
            <w:vAlign w:val="center"/>
          </w:tcPr>
          <w:p w14:paraId="3A1304C2" w14:textId="69099AD2" w:rsidR="00E93D8A" w:rsidRPr="00C6018B" w:rsidRDefault="00E93D8A" w:rsidP="00B86414">
            <w:pPr>
              <w:rPr>
                <w:color w:val="000000"/>
                <w:spacing w:val="-2"/>
                <w:lang w:eastAsia="lt-LT"/>
              </w:rPr>
            </w:pPr>
            <w:r w:rsidRPr="00C6018B">
              <w:rPr>
                <w:color w:val="000000"/>
                <w:spacing w:val="-2"/>
                <w:lang w:eastAsia="lt-LT"/>
              </w:rPr>
              <w:t xml:space="preserve">Su antikoaguliantais susijusi </w:t>
            </w:r>
            <w:proofErr w:type="spellStart"/>
            <w:r w:rsidRPr="00C6018B">
              <w:rPr>
                <w:color w:val="000000"/>
                <w:spacing w:val="-2"/>
                <w:lang w:eastAsia="lt-LT"/>
              </w:rPr>
              <w:t>nefropatija</w:t>
            </w:r>
            <w:proofErr w:type="spellEnd"/>
          </w:p>
        </w:tc>
        <w:tc>
          <w:tcPr>
            <w:tcW w:w="1760" w:type="dxa"/>
            <w:tcBorders>
              <w:top w:val="single" w:sz="4" w:space="0" w:color="auto"/>
              <w:left w:val="nil"/>
              <w:bottom w:val="nil"/>
              <w:right w:val="single" w:sz="4" w:space="0" w:color="auto"/>
            </w:tcBorders>
            <w:vAlign w:val="center"/>
          </w:tcPr>
          <w:p w14:paraId="06AA65DD" w14:textId="3D61EB69" w:rsidR="00E93D8A" w:rsidRPr="00C6018B" w:rsidRDefault="00E93D8A" w:rsidP="00B86414">
            <w:pPr>
              <w:rPr>
                <w:color w:val="000000"/>
                <w:spacing w:val="-2"/>
                <w:lang w:eastAsia="lt-LT"/>
              </w:rPr>
            </w:pPr>
            <w:r w:rsidRPr="00C6018B">
              <w:rPr>
                <w:color w:val="000000"/>
                <w:lang w:eastAsia="lt-LT"/>
              </w:rPr>
              <w:t>Dažnis nežinomas</w:t>
            </w:r>
          </w:p>
        </w:tc>
        <w:tc>
          <w:tcPr>
            <w:tcW w:w="1685" w:type="dxa"/>
            <w:tcBorders>
              <w:top w:val="single" w:sz="4" w:space="0" w:color="auto"/>
              <w:left w:val="nil"/>
              <w:bottom w:val="nil"/>
              <w:right w:val="single" w:sz="4" w:space="0" w:color="auto"/>
            </w:tcBorders>
            <w:vAlign w:val="center"/>
          </w:tcPr>
          <w:p w14:paraId="52128B87" w14:textId="660BCF3F" w:rsidR="00E93D8A" w:rsidRPr="00C6018B" w:rsidRDefault="00E93D8A" w:rsidP="00B86414">
            <w:pPr>
              <w:rPr>
                <w:color w:val="000000"/>
                <w:spacing w:val="-2"/>
                <w:lang w:eastAsia="lt-LT"/>
              </w:rPr>
            </w:pPr>
            <w:r w:rsidRPr="00C6018B">
              <w:rPr>
                <w:color w:val="000000"/>
                <w:lang w:eastAsia="lt-LT"/>
              </w:rPr>
              <w:t>Dažnis nežinomas</w:t>
            </w:r>
          </w:p>
        </w:tc>
        <w:tc>
          <w:tcPr>
            <w:tcW w:w="1943" w:type="dxa"/>
            <w:tcBorders>
              <w:top w:val="single" w:sz="4" w:space="0" w:color="auto"/>
              <w:left w:val="nil"/>
              <w:bottom w:val="nil"/>
              <w:right w:val="single" w:sz="4" w:space="0" w:color="auto"/>
            </w:tcBorders>
            <w:vAlign w:val="center"/>
          </w:tcPr>
          <w:p w14:paraId="2C7F9562" w14:textId="605466E0" w:rsidR="00E93D8A" w:rsidRPr="00C6018B" w:rsidRDefault="00E93D8A" w:rsidP="00B86414">
            <w:pPr>
              <w:rPr>
                <w:color w:val="000000"/>
                <w:spacing w:val="-2"/>
                <w:lang w:eastAsia="lt-LT"/>
              </w:rPr>
            </w:pPr>
            <w:r w:rsidRPr="00C6018B">
              <w:rPr>
                <w:color w:val="000000"/>
                <w:lang w:eastAsia="lt-LT"/>
              </w:rPr>
              <w:t>Dažnis nežinomas</w:t>
            </w:r>
          </w:p>
        </w:tc>
        <w:tc>
          <w:tcPr>
            <w:tcW w:w="1568" w:type="dxa"/>
            <w:tcBorders>
              <w:top w:val="single" w:sz="4" w:space="0" w:color="auto"/>
              <w:left w:val="nil"/>
              <w:bottom w:val="nil"/>
              <w:right w:val="single" w:sz="4" w:space="0" w:color="auto"/>
            </w:tcBorders>
          </w:tcPr>
          <w:p w14:paraId="35929430" w14:textId="75021133" w:rsidR="00E93D8A" w:rsidRPr="00C6018B" w:rsidRDefault="00E93D8A" w:rsidP="00B86414">
            <w:pPr>
              <w:rPr>
                <w:color w:val="000000"/>
                <w:spacing w:val="-2"/>
                <w:lang w:eastAsia="lt-LT"/>
              </w:rPr>
            </w:pPr>
            <w:r w:rsidRPr="00C6018B">
              <w:rPr>
                <w:color w:val="000000"/>
                <w:lang w:eastAsia="lt-LT"/>
              </w:rPr>
              <w:t>Dažnis nežinomas</w:t>
            </w:r>
          </w:p>
        </w:tc>
      </w:tr>
      <w:tr w:rsidR="007247BF" w:rsidRPr="00C6018B" w14:paraId="0AA8E7C8" w14:textId="0C614A77" w:rsidTr="00355E72">
        <w:trPr>
          <w:trHeight w:val="408"/>
        </w:trPr>
        <w:tc>
          <w:tcPr>
            <w:tcW w:w="10088" w:type="dxa"/>
            <w:gridSpan w:val="5"/>
            <w:tcBorders>
              <w:top w:val="single" w:sz="4" w:space="0" w:color="auto"/>
              <w:left w:val="single" w:sz="4" w:space="0" w:color="auto"/>
              <w:bottom w:val="nil"/>
              <w:right w:val="single" w:sz="4" w:space="0" w:color="000000"/>
            </w:tcBorders>
            <w:vAlign w:val="center"/>
            <w:hideMark/>
          </w:tcPr>
          <w:p w14:paraId="0B726BE9" w14:textId="077F1E62" w:rsidR="007247BF" w:rsidRPr="00C6018B" w:rsidRDefault="007247BF" w:rsidP="00355E72">
            <w:pPr>
              <w:rPr>
                <w:i/>
                <w:iCs/>
                <w:color w:val="000000"/>
                <w:lang w:eastAsia="lt-LT"/>
              </w:rPr>
            </w:pPr>
            <w:r w:rsidRPr="00C6018B">
              <w:rPr>
                <w:i/>
                <w:iCs/>
                <w:color w:val="000000"/>
                <w:lang w:eastAsia="lt-LT"/>
              </w:rPr>
              <w:t>Lytinės sistemos ir krūties sutrikimai</w:t>
            </w:r>
          </w:p>
        </w:tc>
      </w:tr>
      <w:tr w:rsidR="00D228B1" w:rsidRPr="00C6018B" w14:paraId="147F02F8" w14:textId="16BABC62" w:rsidTr="00355E72">
        <w:trPr>
          <w:trHeight w:val="600"/>
        </w:trPr>
        <w:tc>
          <w:tcPr>
            <w:tcW w:w="3132" w:type="dxa"/>
            <w:tcBorders>
              <w:top w:val="single" w:sz="4" w:space="0" w:color="auto"/>
              <w:left w:val="single" w:sz="4" w:space="0" w:color="auto"/>
              <w:bottom w:val="nil"/>
              <w:right w:val="single" w:sz="4" w:space="0" w:color="auto"/>
            </w:tcBorders>
            <w:vAlign w:val="center"/>
            <w:hideMark/>
          </w:tcPr>
          <w:p w14:paraId="0CD0A9B8" w14:textId="77777777" w:rsidR="007247BF" w:rsidRPr="00C6018B" w:rsidRDefault="007247BF" w:rsidP="00355E72">
            <w:pPr>
              <w:rPr>
                <w:color w:val="000000"/>
                <w:lang w:eastAsia="lt-LT"/>
              </w:rPr>
            </w:pPr>
            <w:r w:rsidRPr="00C6018B">
              <w:rPr>
                <w:color w:val="000000"/>
                <w:lang w:eastAsia="lt-LT"/>
              </w:rPr>
              <w:t xml:space="preserve">Nenormalus kraujavimas iš makšties, kraujavimas iš </w:t>
            </w:r>
            <w:proofErr w:type="spellStart"/>
            <w:r w:rsidRPr="00C6018B">
              <w:rPr>
                <w:color w:val="000000"/>
                <w:lang w:eastAsia="lt-LT"/>
              </w:rPr>
              <w:t>urogenitalinės</w:t>
            </w:r>
            <w:proofErr w:type="spellEnd"/>
            <w:r w:rsidRPr="00C6018B">
              <w:rPr>
                <w:color w:val="000000"/>
                <w:lang w:eastAsia="lt-LT"/>
              </w:rPr>
              <w:t xml:space="preserve"> sistemos</w:t>
            </w:r>
          </w:p>
        </w:tc>
        <w:tc>
          <w:tcPr>
            <w:tcW w:w="1760" w:type="dxa"/>
            <w:tcBorders>
              <w:top w:val="single" w:sz="4" w:space="0" w:color="auto"/>
              <w:left w:val="nil"/>
              <w:bottom w:val="nil"/>
              <w:right w:val="single" w:sz="4" w:space="0" w:color="auto"/>
            </w:tcBorders>
            <w:vAlign w:val="center"/>
            <w:hideMark/>
          </w:tcPr>
          <w:p w14:paraId="3C0BA4F3"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single" w:sz="4" w:space="0" w:color="auto"/>
              <w:left w:val="nil"/>
              <w:bottom w:val="nil"/>
              <w:right w:val="single" w:sz="4" w:space="0" w:color="auto"/>
            </w:tcBorders>
            <w:vAlign w:val="center"/>
            <w:hideMark/>
          </w:tcPr>
          <w:p w14:paraId="25C3E575"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single" w:sz="4" w:space="0" w:color="auto"/>
              <w:left w:val="nil"/>
              <w:bottom w:val="nil"/>
              <w:right w:val="single" w:sz="4" w:space="0" w:color="auto"/>
            </w:tcBorders>
            <w:vAlign w:val="center"/>
            <w:hideMark/>
          </w:tcPr>
          <w:p w14:paraId="6746718C"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nil"/>
              <w:right w:val="single" w:sz="4" w:space="0" w:color="auto"/>
            </w:tcBorders>
          </w:tcPr>
          <w:p w14:paraId="14D9B560" w14:textId="27146C7F" w:rsidR="007247BF" w:rsidRPr="00C6018B" w:rsidRDefault="007247BF" w:rsidP="00B86414">
            <w:pPr>
              <w:rPr>
                <w:color w:val="000000"/>
                <w:spacing w:val="-2"/>
                <w:lang w:eastAsia="lt-LT"/>
              </w:rPr>
            </w:pPr>
            <w:r w:rsidRPr="00C6018B">
              <w:rPr>
                <w:color w:val="000000"/>
                <w:spacing w:val="-2"/>
                <w:lang w:eastAsia="lt-LT"/>
              </w:rPr>
              <w:t>Labai dažnas</w:t>
            </w:r>
            <w:r w:rsidRPr="00C6018B">
              <w:rPr>
                <w:color w:val="000000"/>
                <w:spacing w:val="-2"/>
                <w:vertAlign w:val="superscript"/>
                <w:lang w:eastAsia="lt-LT"/>
              </w:rPr>
              <w:t>§</w:t>
            </w:r>
          </w:p>
        </w:tc>
      </w:tr>
      <w:tr w:rsidR="007247BF" w:rsidRPr="00C6018B" w14:paraId="3FC190DF" w14:textId="21BB981A" w:rsidTr="00355E72">
        <w:trPr>
          <w:trHeight w:val="379"/>
        </w:trPr>
        <w:tc>
          <w:tcPr>
            <w:tcW w:w="10088" w:type="dxa"/>
            <w:gridSpan w:val="5"/>
            <w:tcBorders>
              <w:top w:val="single" w:sz="4" w:space="0" w:color="auto"/>
              <w:left w:val="single" w:sz="4" w:space="0" w:color="auto"/>
              <w:bottom w:val="nil"/>
              <w:right w:val="single" w:sz="4" w:space="0" w:color="000000"/>
            </w:tcBorders>
            <w:vAlign w:val="center"/>
            <w:hideMark/>
          </w:tcPr>
          <w:p w14:paraId="34C6D4E5" w14:textId="5FF997E0" w:rsidR="007247BF" w:rsidRPr="00C6018B" w:rsidRDefault="007247BF" w:rsidP="00355E72">
            <w:pPr>
              <w:rPr>
                <w:i/>
                <w:iCs/>
                <w:color w:val="000000"/>
                <w:lang w:eastAsia="lt-LT"/>
              </w:rPr>
            </w:pPr>
            <w:r w:rsidRPr="00C6018B">
              <w:rPr>
                <w:i/>
                <w:iCs/>
                <w:color w:val="000000"/>
                <w:lang w:eastAsia="lt-LT"/>
              </w:rPr>
              <w:t>Bendrieji sutrikimai ir vartojimo vietos pažeidimai</w:t>
            </w:r>
          </w:p>
        </w:tc>
      </w:tr>
      <w:tr w:rsidR="00D228B1" w:rsidRPr="00C6018B" w14:paraId="51F541FD" w14:textId="22984AF5" w:rsidTr="00355E72">
        <w:trPr>
          <w:trHeight w:val="413"/>
        </w:trPr>
        <w:tc>
          <w:tcPr>
            <w:tcW w:w="3132" w:type="dxa"/>
            <w:tcBorders>
              <w:top w:val="single" w:sz="4" w:space="0" w:color="auto"/>
              <w:left w:val="single" w:sz="4" w:space="0" w:color="auto"/>
              <w:bottom w:val="nil"/>
              <w:right w:val="single" w:sz="4" w:space="0" w:color="auto"/>
            </w:tcBorders>
            <w:vAlign w:val="center"/>
            <w:hideMark/>
          </w:tcPr>
          <w:p w14:paraId="7FDF961F" w14:textId="77777777" w:rsidR="007247BF" w:rsidRPr="00C6018B" w:rsidRDefault="007247BF" w:rsidP="00355E72">
            <w:pPr>
              <w:rPr>
                <w:color w:val="000000"/>
                <w:lang w:eastAsia="lt-LT"/>
              </w:rPr>
            </w:pPr>
            <w:r w:rsidRPr="00C6018B">
              <w:rPr>
                <w:color w:val="000000"/>
                <w:lang w:eastAsia="lt-LT"/>
              </w:rPr>
              <w:t>Kraujavimas iš vartojimo vietos</w:t>
            </w:r>
          </w:p>
        </w:tc>
        <w:tc>
          <w:tcPr>
            <w:tcW w:w="1760" w:type="dxa"/>
            <w:tcBorders>
              <w:top w:val="single" w:sz="4" w:space="0" w:color="auto"/>
              <w:left w:val="nil"/>
              <w:bottom w:val="nil"/>
              <w:right w:val="single" w:sz="4" w:space="0" w:color="auto"/>
            </w:tcBorders>
            <w:vAlign w:val="center"/>
            <w:hideMark/>
          </w:tcPr>
          <w:p w14:paraId="3F8F1EAB"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single" w:sz="4" w:space="0" w:color="auto"/>
              <w:left w:val="nil"/>
              <w:bottom w:val="nil"/>
              <w:right w:val="single" w:sz="4" w:space="0" w:color="auto"/>
            </w:tcBorders>
            <w:vAlign w:val="center"/>
            <w:hideMark/>
          </w:tcPr>
          <w:p w14:paraId="70986640"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single" w:sz="4" w:space="0" w:color="auto"/>
              <w:left w:val="nil"/>
              <w:bottom w:val="nil"/>
              <w:right w:val="single" w:sz="4" w:space="0" w:color="auto"/>
            </w:tcBorders>
            <w:vAlign w:val="center"/>
            <w:hideMark/>
          </w:tcPr>
          <w:p w14:paraId="2197A72E"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nil"/>
              <w:right w:val="single" w:sz="4" w:space="0" w:color="auto"/>
            </w:tcBorders>
          </w:tcPr>
          <w:p w14:paraId="478069ED" w14:textId="753DD119" w:rsidR="007247BF" w:rsidRPr="00C6018B" w:rsidRDefault="007247BF" w:rsidP="00B86414">
            <w:pPr>
              <w:rPr>
                <w:color w:val="000000"/>
                <w:spacing w:val="-2"/>
                <w:lang w:eastAsia="lt-LT"/>
              </w:rPr>
            </w:pPr>
            <w:r w:rsidRPr="00C6018B">
              <w:rPr>
                <w:color w:val="000000"/>
                <w:spacing w:val="-2"/>
                <w:lang w:eastAsia="lt-LT"/>
              </w:rPr>
              <w:t>Dažnis nežinomas</w:t>
            </w:r>
          </w:p>
        </w:tc>
      </w:tr>
      <w:tr w:rsidR="007247BF" w:rsidRPr="00C6018B" w14:paraId="6E6A1F4F" w14:textId="54F6F1B0" w:rsidTr="00355E72">
        <w:trPr>
          <w:trHeight w:val="300"/>
        </w:trPr>
        <w:tc>
          <w:tcPr>
            <w:tcW w:w="10088" w:type="dxa"/>
            <w:gridSpan w:val="5"/>
            <w:tcBorders>
              <w:top w:val="single" w:sz="4" w:space="0" w:color="auto"/>
              <w:left w:val="single" w:sz="4" w:space="0" w:color="auto"/>
              <w:bottom w:val="nil"/>
              <w:right w:val="single" w:sz="4" w:space="0" w:color="000000"/>
            </w:tcBorders>
            <w:vAlign w:val="center"/>
            <w:hideMark/>
          </w:tcPr>
          <w:p w14:paraId="20A2DC35" w14:textId="6BA32D8E" w:rsidR="007247BF" w:rsidRPr="00355E72" w:rsidRDefault="007247BF" w:rsidP="00355E72">
            <w:pPr>
              <w:rPr>
                <w:i/>
                <w:color w:val="000000"/>
                <w:spacing w:val="-2"/>
              </w:rPr>
            </w:pPr>
            <w:r w:rsidRPr="00C6018B">
              <w:rPr>
                <w:i/>
                <w:iCs/>
                <w:color w:val="000000"/>
                <w:spacing w:val="-2"/>
                <w:lang w:eastAsia="lt-LT"/>
              </w:rPr>
              <w:t>Tyrimai</w:t>
            </w:r>
          </w:p>
        </w:tc>
      </w:tr>
      <w:tr w:rsidR="00D228B1" w:rsidRPr="00C6018B" w14:paraId="48161B77" w14:textId="7DED2F79" w:rsidTr="00355E72">
        <w:trPr>
          <w:trHeight w:val="523"/>
        </w:trPr>
        <w:tc>
          <w:tcPr>
            <w:tcW w:w="3132" w:type="dxa"/>
            <w:tcBorders>
              <w:top w:val="single" w:sz="4" w:space="0" w:color="auto"/>
              <w:left w:val="single" w:sz="4" w:space="0" w:color="auto"/>
              <w:bottom w:val="nil"/>
              <w:right w:val="single" w:sz="4" w:space="0" w:color="auto"/>
            </w:tcBorders>
            <w:vAlign w:val="center"/>
            <w:hideMark/>
          </w:tcPr>
          <w:p w14:paraId="7840084A" w14:textId="77777777" w:rsidR="007247BF" w:rsidRPr="00C6018B" w:rsidRDefault="007247BF" w:rsidP="00355E72">
            <w:pPr>
              <w:rPr>
                <w:color w:val="000000"/>
                <w:lang w:eastAsia="lt-LT"/>
              </w:rPr>
            </w:pPr>
            <w:r w:rsidRPr="00C6018B">
              <w:rPr>
                <w:color w:val="000000"/>
                <w:lang w:eastAsia="lt-LT"/>
              </w:rPr>
              <w:t>Teigiamas slapto kraujavimo mėginys</w:t>
            </w:r>
          </w:p>
        </w:tc>
        <w:tc>
          <w:tcPr>
            <w:tcW w:w="1760" w:type="dxa"/>
            <w:tcBorders>
              <w:top w:val="single" w:sz="4" w:space="0" w:color="auto"/>
              <w:left w:val="nil"/>
              <w:bottom w:val="nil"/>
              <w:right w:val="single" w:sz="4" w:space="0" w:color="auto"/>
            </w:tcBorders>
            <w:vAlign w:val="center"/>
            <w:hideMark/>
          </w:tcPr>
          <w:p w14:paraId="4B8B02FB"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single" w:sz="4" w:space="0" w:color="auto"/>
              <w:left w:val="nil"/>
              <w:bottom w:val="nil"/>
              <w:right w:val="single" w:sz="4" w:space="0" w:color="auto"/>
            </w:tcBorders>
            <w:vAlign w:val="center"/>
            <w:hideMark/>
          </w:tcPr>
          <w:p w14:paraId="2EFE3A04"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single" w:sz="4" w:space="0" w:color="auto"/>
              <w:left w:val="nil"/>
              <w:bottom w:val="nil"/>
              <w:right w:val="single" w:sz="4" w:space="0" w:color="auto"/>
            </w:tcBorders>
            <w:vAlign w:val="center"/>
            <w:hideMark/>
          </w:tcPr>
          <w:p w14:paraId="6A047555"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single" w:sz="4" w:space="0" w:color="auto"/>
              <w:left w:val="nil"/>
              <w:bottom w:val="nil"/>
              <w:right w:val="single" w:sz="4" w:space="0" w:color="auto"/>
            </w:tcBorders>
          </w:tcPr>
          <w:p w14:paraId="0F4343B3" w14:textId="259C2B7B" w:rsidR="007247BF" w:rsidRPr="00C6018B" w:rsidRDefault="007247BF" w:rsidP="00B86414">
            <w:pPr>
              <w:rPr>
                <w:color w:val="000000"/>
                <w:spacing w:val="-2"/>
                <w:lang w:eastAsia="lt-LT"/>
              </w:rPr>
            </w:pPr>
            <w:r w:rsidRPr="00C6018B">
              <w:rPr>
                <w:color w:val="000000"/>
                <w:spacing w:val="-2"/>
                <w:lang w:eastAsia="lt-LT"/>
              </w:rPr>
              <w:t>Dažnis nežinomas</w:t>
            </w:r>
          </w:p>
        </w:tc>
      </w:tr>
      <w:tr w:rsidR="007247BF" w:rsidRPr="00C6018B" w14:paraId="12B8B2E1" w14:textId="4EEB7EA1" w:rsidTr="00355E72">
        <w:trPr>
          <w:trHeight w:val="417"/>
        </w:trPr>
        <w:tc>
          <w:tcPr>
            <w:tcW w:w="10088" w:type="dxa"/>
            <w:gridSpan w:val="5"/>
            <w:tcBorders>
              <w:top w:val="single" w:sz="4" w:space="0" w:color="auto"/>
              <w:left w:val="single" w:sz="4" w:space="0" w:color="auto"/>
              <w:bottom w:val="nil"/>
              <w:right w:val="single" w:sz="4" w:space="0" w:color="000000"/>
            </w:tcBorders>
            <w:vAlign w:val="center"/>
            <w:hideMark/>
          </w:tcPr>
          <w:p w14:paraId="3B65BA09" w14:textId="7AFBDC45" w:rsidR="007247BF" w:rsidRPr="00C6018B" w:rsidRDefault="007247BF" w:rsidP="00355E72">
            <w:pPr>
              <w:rPr>
                <w:i/>
                <w:iCs/>
                <w:color w:val="000000"/>
                <w:lang w:eastAsia="lt-LT"/>
              </w:rPr>
            </w:pPr>
            <w:r w:rsidRPr="00C6018B">
              <w:rPr>
                <w:i/>
                <w:iCs/>
                <w:color w:val="000000"/>
                <w:lang w:eastAsia="lt-LT"/>
              </w:rPr>
              <w:t>Sužalojimai, apsinuodijimai ir procedūrų komplikacijos</w:t>
            </w:r>
          </w:p>
        </w:tc>
      </w:tr>
      <w:tr w:rsidR="00F50B97" w:rsidRPr="00C6018B" w14:paraId="1221ADA8" w14:textId="5D9D4C35" w:rsidTr="00355E72">
        <w:trPr>
          <w:trHeight w:val="300"/>
        </w:trPr>
        <w:tc>
          <w:tcPr>
            <w:tcW w:w="3132" w:type="dxa"/>
            <w:tcBorders>
              <w:top w:val="single" w:sz="4" w:space="0" w:color="auto"/>
              <w:left w:val="single" w:sz="4" w:space="0" w:color="auto"/>
              <w:bottom w:val="single" w:sz="4" w:space="0" w:color="auto"/>
              <w:right w:val="single" w:sz="4" w:space="0" w:color="auto"/>
            </w:tcBorders>
            <w:vAlign w:val="center"/>
            <w:hideMark/>
          </w:tcPr>
          <w:p w14:paraId="52B31C55" w14:textId="2F98F120" w:rsidR="007247BF" w:rsidRPr="00C6018B" w:rsidRDefault="007247BF" w:rsidP="00355E72">
            <w:pPr>
              <w:rPr>
                <w:color w:val="000000"/>
                <w:lang w:eastAsia="lt-LT"/>
              </w:rPr>
            </w:pPr>
            <w:proofErr w:type="spellStart"/>
            <w:r w:rsidRPr="00C6018B">
              <w:rPr>
                <w:color w:val="000000"/>
                <w:spacing w:val="-2"/>
                <w:lang w:eastAsia="lt-LT"/>
              </w:rPr>
              <w:t>Kontuzija</w:t>
            </w:r>
            <w:proofErr w:type="spellEnd"/>
          </w:p>
        </w:tc>
        <w:tc>
          <w:tcPr>
            <w:tcW w:w="1760" w:type="dxa"/>
            <w:tcBorders>
              <w:top w:val="single" w:sz="4" w:space="0" w:color="auto"/>
              <w:left w:val="nil"/>
              <w:bottom w:val="single" w:sz="4" w:space="0" w:color="auto"/>
              <w:right w:val="single" w:sz="4" w:space="0" w:color="auto"/>
            </w:tcBorders>
            <w:vAlign w:val="center"/>
            <w:hideMark/>
          </w:tcPr>
          <w:p w14:paraId="3C52C45E" w14:textId="77777777" w:rsidR="007247BF" w:rsidRPr="00C6018B" w:rsidRDefault="007247BF" w:rsidP="00355E72">
            <w:pPr>
              <w:rPr>
                <w:color w:val="000000"/>
                <w:lang w:eastAsia="lt-LT"/>
              </w:rPr>
            </w:pPr>
            <w:r w:rsidRPr="00C6018B">
              <w:rPr>
                <w:color w:val="000000"/>
                <w:spacing w:val="-2"/>
                <w:lang w:eastAsia="lt-LT"/>
              </w:rPr>
              <w:t>Dažnas</w:t>
            </w:r>
          </w:p>
        </w:tc>
        <w:tc>
          <w:tcPr>
            <w:tcW w:w="1685" w:type="dxa"/>
            <w:tcBorders>
              <w:top w:val="single" w:sz="4" w:space="0" w:color="auto"/>
              <w:left w:val="nil"/>
              <w:bottom w:val="single" w:sz="4" w:space="0" w:color="auto"/>
              <w:right w:val="single" w:sz="4" w:space="0" w:color="auto"/>
            </w:tcBorders>
            <w:vAlign w:val="center"/>
            <w:hideMark/>
          </w:tcPr>
          <w:p w14:paraId="4E441BAB" w14:textId="77777777" w:rsidR="007247BF" w:rsidRPr="00C6018B" w:rsidRDefault="007247BF" w:rsidP="00355E72">
            <w:pPr>
              <w:rPr>
                <w:color w:val="000000"/>
                <w:lang w:eastAsia="lt-LT"/>
              </w:rPr>
            </w:pPr>
            <w:r w:rsidRPr="00C6018B">
              <w:rPr>
                <w:color w:val="000000"/>
                <w:spacing w:val="-2"/>
                <w:lang w:eastAsia="lt-LT"/>
              </w:rPr>
              <w:t>Dažnas</w:t>
            </w:r>
          </w:p>
        </w:tc>
        <w:tc>
          <w:tcPr>
            <w:tcW w:w="1943" w:type="dxa"/>
            <w:tcBorders>
              <w:top w:val="single" w:sz="4" w:space="0" w:color="auto"/>
              <w:left w:val="nil"/>
              <w:bottom w:val="single" w:sz="4" w:space="0" w:color="auto"/>
              <w:right w:val="single" w:sz="4" w:space="0" w:color="auto"/>
            </w:tcBorders>
            <w:vAlign w:val="center"/>
            <w:hideMark/>
          </w:tcPr>
          <w:p w14:paraId="25E660F0" w14:textId="77777777" w:rsidR="007247BF" w:rsidRPr="00C6018B" w:rsidRDefault="007247BF" w:rsidP="00355E72">
            <w:pPr>
              <w:rPr>
                <w:color w:val="000000"/>
                <w:lang w:eastAsia="lt-LT"/>
              </w:rPr>
            </w:pPr>
            <w:r w:rsidRPr="00C6018B">
              <w:rPr>
                <w:color w:val="000000"/>
                <w:spacing w:val="-2"/>
                <w:lang w:eastAsia="lt-LT"/>
              </w:rPr>
              <w:t>Dažnas</w:t>
            </w:r>
          </w:p>
        </w:tc>
        <w:tc>
          <w:tcPr>
            <w:tcW w:w="1568" w:type="dxa"/>
            <w:tcBorders>
              <w:top w:val="single" w:sz="4" w:space="0" w:color="auto"/>
              <w:left w:val="nil"/>
              <w:bottom w:val="single" w:sz="4" w:space="0" w:color="auto"/>
              <w:right w:val="single" w:sz="4" w:space="0" w:color="auto"/>
            </w:tcBorders>
          </w:tcPr>
          <w:p w14:paraId="76817447" w14:textId="14744132" w:rsidR="007247BF" w:rsidRPr="00C6018B" w:rsidRDefault="007247BF" w:rsidP="00B86414">
            <w:pPr>
              <w:rPr>
                <w:color w:val="000000"/>
                <w:spacing w:val="-2"/>
                <w:lang w:eastAsia="lt-LT"/>
              </w:rPr>
            </w:pPr>
            <w:r w:rsidRPr="00C6018B">
              <w:rPr>
                <w:color w:val="000000"/>
                <w:spacing w:val="-2"/>
                <w:lang w:eastAsia="lt-LT"/>
              </w:rPr>
              <w:t>Dažnas</w:t>
            </w:r>
          </w:p>
        </w:tc>
      </w:tr>
      <w:tr w:rsidR="00D228B1" w:rsidRPr="00C6018B" w14:paraId="445639B2" w14:textId="1C83E280" w:rsidTr="00355E72">
        <w:trPr>
          <w:trHeight w:val="1500"/>
        </w:trPr>
        <w:tc>
          <w:tcPr>
            <w:tcW w:w="3132" w:type="dxa"/>
            <w:tcBorders>
              <w:top w:val="nil"/>
              <w:left w:val="single" w:sz="4" w:space="0" w:color="auto"/>
              <w:bottom w:val="single" w:sz="4" w:space="0" w:color="auto"/>
              <w:right w:val="single" w:sz="4" w:space="0" w:color="auto"/>
            </w:tcBorders>
            <w:vAlign w:val="center"/>
            <w:hideMark/>
          </w:tcPr>
          <w:p w14:paraId="310FD109" w14:textId="77777777" w:rsidR="007247BF" w:rsidRPr="00C6018B" w:rsidRDefault="007247BF" w:rsidP="00355E72">
            <w:pPr>
              <w:rPr>
                <w:color w:val="000000"/>
                <w:lang w:eastAsia="lt-LT"/>
              </w:rPr>
            </w:pPr>
            <w:r w:rsidRPr="00C6018B">
              <w:rPr>
                <w:color w:val="000000"/>
                <w:lang w:eastAsia="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760" w:type="dxa"/>
            <w:tcBorders>
              <w:top w:val="nil"/>
              <w:left w:val="nil"/>
              <w:bottom w:val="single" w:sz="4" w:space="0" w:color="auto"/>
              <w:right w:val="single" w:sz="4" w:space="0" w:color="auto"/>
            </w:tcBorders>
            <w:vAlign w:val="center"/>
            <w:hideMark/>
          </w:tcPr>
          <w:p w14:paraId="46D3194A" w14:textId="77777777" w:rsidR="007247BF" w:rsidRPr="00C6018B" w:rsidRDefault="007247BF" w:rsidP="00355E72">
            <w:pPr>
              <w:rPr>
                <w:color w:val="000000"/>
                <w:lang w:eastAsia="lt-LT"/>
              </w:rPr>
            </w:pPr>
            <w:r w:rsidRPr="00C6018B">
              <w:rPr>
                <w:color w:val="000000"/>
                <w:spacing w:val="-2"/>
                <w:lang w:eastAsia="lt-LT"/>
              </w:rPr>
              <w:t>Nedažnas</w:t>
            </w:r>
          </w:p>
        </w:tc>
        <w:tc>
          <w:tcPr>
            <w:tcW w:w="1685" w:type="dxa"/>
            <w:tcBorders>
              <w:top w:val="nil"/>
              <w:left w:val="nil"/>
              <w:bottom w:val="single" w:sz="4" w:space="0" w:color="auto"/>
              <w:right w:val="single" w:sz="4" w:space="0" w:color="auto"/>
            </w:tcBorders>
            <w:vAlign w:val="center"/>
            <w:hideMark/>
          </w:tcPr>
          <w:p w14:paraId="2B7E0F9D"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nil"/>
              <w:left w:val="nil"/>
              <w:bottom w:val="single" w:sz="4" w:space="0" w:color="auto"/>
              <w:right w:val="single" w:sz="4" w:space="0" w:color="auto"/>
            </w:tcBorders>
            <w:vAlign w:val="center"/>
            <w:hideMark/>
          </w:tcPr>
          <w:p w14:paraId="1E29CACF"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0A950605" w14:textId="4AF5E8B7" w:rsidR="007247BF" w:rsidRPr="00C6018B" w:rsidRDefault="007247BF" w:rsidP="00B86414">
            <w:pPr>
              <w:rPr>
                <w:color w:val="000000"/>
                <w:spacing w:val="-2"/>
                <w:lang w:eastAsia="lt-LT"/>
              </w:rPr>
            </w:pPr>
            <w:r w:rsidRPr="00C6018B">
              <w:rPr>
                <w:color w:val="000000"/>
                <w:spacing w:val="-2"/>
                <w:lang w:eastAsia="lt-LT"/>
              </w:rPr>
              <w:t>Dažnas</w:t>
            </w:r>
          </w:p>
        </w:tc>
      </w:tr>
      <w:tr w:rsidR="00D228B1" w:rsidRPr="00C6018B" w14:paraId="009FE66F" w14:textId="10F172A8" w:rsidTr="00355E72">
        <w:trPr>
          <w:trHeight w:val="343"/>
        </w:trPr>
        <w:tc>
          <w:tcPr>
            <w:tcW w:w="3132" w:type="dxa"/>
            <w:tcBorders>
              <w:top w:val="nil"/>
              <w:left w:val="single" w:sz="4" w:space="0" w:color="auto"/>
              <w:bottom w:val="single" w:sz="4" w:space="0" w:color="auto"/>
              <w:right w:val="single" w:sz="4" w:space="0" w:color="auto"/>
            </w:tcBorders>
            <w:vAlign w:val="center"/>
            <w:hideMark/>
          </w:tcPr>
          <w:p w14:paraId="3AF03AFB" w14:textId="19673431" w:rsidR="007247BF" w:rsidRPr="00C6018B" w:rsidRDefault="007247BF" w:rsidP="00355E72">
            <w:pPr>
              <w:rPr>
                <w:color w:val="000000"/>
                <w:lang w:eastAsia="lt-LT"/>
              </w:rPr>
            </w:pPr>
            <w:r w:rsidRPr="00C6018B">
              <w:rPr>
                <w:color w:val="000000"/>
                <w:lang w:eastAsia="lt-LT"/>
              </w:rPr>
              <w:t>Kraujavimas dėl traumos</w:t>
            </w:r>
          </w:p>
        </w:tc>
        <w:tc>
          <w:tcPr>
            <w:tcW w:w="1760" w:type="dxa"/>
            <w:tcBorders>
              <w:top w:val="nil"/>
              <w:left w:val="nil"/>
              <w:bottom w:val="single" w:sz="4" w:space="0" w:color="auto"/>
              <w:right w:val="single" w:sz="4" w:space="0" w:color="auto"/>
            </w:tcBorders>
            <w:vAlign w:val="center"/>
            <w:hideMark/>
          </w:tcPr>
          <w:p w14:paraId="2D137671" w14:textId="77777777" w:rsidR="007247BF" w:rsidRPr="00C6018B" w:rsidRDefault="007247BF" w:rsidP="00355E72">
            <w:pPr>
              <w:rPr>
                <w:color w:val="000000"/>
                <w:lang w:eastAsia="lt-LT"/>
              </w:rPr>
            </w:pPr>
            <w:r w:rsidRPr="00C6018B">
              <w:rPr>
                <w:color w:val="000000"/>
                <w:lang w:eastAsia="lt-LT"/>
              </w:rPr>
              <w:t>Dažnis nežinomas</w:t>
            </w:r>
          </w:p>
        </w:tc>
        <w:tc>
          <w:tcPr>
            <w:tcW w:w="1685" w:type="dxa"/>
            <w:tcBorders>
              <w:top w:val="nil"/>
              <w:left w:val="nil"/>
              <w:bottom w:val="single" w:sz="4" w:space="0" w:color="auto"/>
              <w:right w:val="single" w:sz="4" w:space="0" w:color="auto"/>
            </w:tcBorders>
            <w:vAlign w:val="center"/>
            <w:hideMark/>
          </w:tcPr>
          <w:p w14:paraId="5EB39CEC" w14:textId="77777777" w:rsidR="007247BF" w:rsidRPr="00C6018B" w:rsidRDefault="007247BF" w:rsidP="00355E72">
            <w:pPr>
              <w:rPr>
                <w:color w:val="000000"/>
                <w:lang w:eastAsia="lt-LT"/>
              </w:rPr>
            </w:pPr>
            <w:r w:rsidRPr="00C6018B">
              <w:rPr>
                <w:color w:val="000000"/>
                <w:spacing w:val="-2"/>
                <w:lang w:eastAsia="lt-LT"/>
              </w:rPr>
              <w:t>Nedažnas</w:t>
            </w:r>
          </w:p>
        </w:tc>
        <w:tc>
          <w:tcPr>
            <w:tcW w:w="1943" w:type="dxa"/>
            <w:tcBorders>
              <w:top w:val="nil"/>
              <w:left w:val="nil"/>
              <w:bottom w:val="single" w:sz="4" w:space="0" w:color="auto"/>
              <w:right w:val="single" w:sz="4" w:space="0" w:color="auto"/>
            </w:tcBorders>
            <w:vAlign w:val="center"/>
            <w:hideMark/>
          </w:tcPr>
          <w:p w14:paraId="2B97FBB4" w14:textId="77777777" w:rsidR="007247BF" w:rsidRPr="00C6018B" w:rsidRDefault="007247BF" w:rsidP="00355E72">
            <w:pPr>
              <w:rPr>
                <w:color w:val="000000"/>
                <w:lang w:eastAsia="lt-LT"/>
              </w:rPr>
            </w:pPr>
            <w:r w:rsidRPr="00C6018B">
              <w:rPr>
                <w:color w:val="000000"/>
                <w:spacing w:val="-2"/>
                <w:lang w:eastAsia="lt-LT"/>
              </w:rPr>
              <w:t>Nedažnas</w:t>
            </w:r>
          </w:p>
        </w:tc>
        <w:tc>
          <w:tcPr>
            <w:tcW w:w="1568" w:type="dxa"/>
            <w:tcBorders>
              <w:top w:val="nil"/>
              <w:left w:val="nil"/>
              <w:bottom w:val="single" w:sz="4" w:space="0" w:color="auto"/>
              <w:right w:val="single" w:sz="4" w:space="0" w:color="auto"/>
            </w:tcBorders>
          </w:tcPr>
          <w:p w14:paraId="19C8573F" w14:textId="56ED8E3E" w:rsidR="007247BF" w:rsidRPr="00C6018B" w:rsidRDefault="007247BF" w:rsidP="00B86414">
            <w:pPr>
              <w:rPr>
                <w:color w:val="000000"/>
                <w:spacing w:val="-2"/>
                <w:lang w:eastAsia="lt-LT"/>
              </w:rPr>
            </w:pPr>
            <w:r w:rsidRPr="00C6018B">
              <w:rPr>
                <w:color w:val="000000"/>
                <w:spacing w:val="-2"/>
                <w:lang w:eastAsia="lt-LT"/>
              </w:rPr>
              <w:t>Dažnis nežinomas</w:t>
            </w:r>
          </w:p>
        </w:tc>
      </w:tr>
    </w:tbl>
    <w:p w14:paraId="2713969B" w14:textId="2749EDEE" w:rsidR="00D87476" w:rsidRPr="00355E72" w:rsidRDefault="00795921" w:rsidP="00355E72">
      <w:r w:rsidRPr="00355E72">
        <w:t>*</w:t>
      </w:r>
      <w:r w:rsidRPr="00355E72">
        <w:rPr>
          <w:spacing w:val="-1"/>
        </w:rPr>
        <w:t xml:space="preserve"> </w:t>
      </w:r>
      <w:r w:rsidRPr="00355E72">
        <w:t>CV185057</w:t>
      </w:r>
      <w:r w:rsidRPr="00355E72">
        <w:rPr>
          <w:spacing w:val="-1"/>
        </w:rPr>
        <w:t xml:space="preserve"> </w:t>
      </w:r>
      <w:r w:rsidRPr="00355E72">
        <w:t>atveju (ilgalaikė</w:t>
      </w:r>
      <w:r w:rsidRPr="00355E72">
        <w:rPr>
          <w:spacing w:val="-1"/>
        </w:rPr>
        <w:t xml:space="preserve"> </w:t>
      </w:r>
      <w:r w:rsidRPr="00355E72">
        <w:t>venų</w:t>
      </w:r>
      <w:r w:rsidRPr="00355E72">
        <w:rPr>
          <w:spacing w:val="-1"/>
        </w:rPr>
        <w:t xml:space="preserve"> </w:t>
      </w:r>
      <w:proofErr w:type="spellStart"/>
      <w:r w:rsidRPr="00355E72">
        <w:t>tromboembolinių</w:t>
      </w:r>
      <w:proofErr w:type="spellEnd"/>
      <w:r w:rsidRPr="00355E72">
        <w:t xml:space="preserve"> reiškinių</w:t>
      </w:r>
      <w:r w:rsidRPr="00355E72">
        <w:rPr>
          <w:spacing w:val="-1"/>
        </w:rPr>
        <w:t xml:space="preserve"> </w:t>
      </w:r>
      <w:r w:rsidRPr="00355E72">
        <w:t>profilaktika)</w:t>
      </w:r>
      <w:r w:rsidRPr="00355E72">
        <w:rPr>
          <w:spacing w:val="-1"/>
        </w:rPr>
        <w:t xml:space="preserve"> </w:t>
      </w:r>
      <w:r w:rsidRPr="00355E72">
        <w:t>viso kūno</w:t>
      </w:r>
      <w:r w:rsidRPr="00355E72">
        <w:rPr>
          <w:spacing w:val="-1"/>
        </w:rPr>
        <w:t xml:space="preserve"> </w:t>
      </w:r>
      <w:r w:rsidRPr="00355E72">
        <w:t>niež</w:t>
      </w:r>
      <w:r w:rsidR="00D4200A" w:rsidRPr="00355E72">
        <w:t>ėjimas</w:t>
      </w:r>
      <w:r w:rsidRPr="00355E72">
        <w:rPr>
          <w:spacing w:val="-1"/>
        </w:rPr>
        <w:t xml:space="preserve"> </w:t>
      </w:r>
      <w:r w:rsidRPr="00355E72">
        <w:rPr>
          <w:spacing w:val="-2"/>
        </w:rPr>
        <w:t>nepasireiškė</w:t>
      </w:r>
    </w:p>
    <w:p w14:paraId="35857AC5" w14:textId="6C8E6496" w:rsidR="00D87476" w:rsidRPr="00355E72" w:rsidRDefault="00795921" w:rsidP="00355E72">
      <w:r w:rsidRPr="00355E72">
        <w:rPr>
          <w:position w:val="10"/>
        </w:rPr>
        <w:t>†</w:t>
      </w:r>
      <w:r w:rsidRPr="00355E72">
        <w:rPr>
          <w:spacing w:val="-1"/>
          <w:position w:val="10"/>
        </w:rPr>
        <w:t xml:space="preserve"> </w:t>
      </w:r>
      <w:r w:rsidRPr="00355E72">
        <w:t>Terminas</w:t>
      </w:r>
      <w:r w:rsidRPr="00355E72">
        <w:rPr>
          <w:spacing w:val="-3"/>
        </w:rPr>
        <w:t xml:space="preserve"> </w:t>
      </w:r>
      <w:r w:rsidRPr="00355E72">
        <w:t>„Kraujavimas</w:t>
      </w:r>
      <w:r w:rsidRPr="00355E72">
        <w:rPr>
          <w:spacing w:val="-3"/>
        </w:rPr>
        <w:t xml:space="preserve"> </w:t>
      </w:r>
      <w:r w:rsidRPr="00355E72">
        <w:t>į</w:t>
      </w:r>
      <w:r w:rsidRPr="00355E72">
        <w:rPr>
          <w:spacing w:val="-2"/>
        </w:rPr>
        <w:t xml:space="preserve"> </w:t>
      </w:r>
      <w:r w:rsidRPr="00355E72">
        <w:t>galvos</w:t>
      </w:r>
      <w:r w:rsidRPr="00355E72">
        <w:rPr>
          <w:spacing w:val="-3"/>
        </w:rPr>
        <w:t xml:space="preserve"> </w:t>
      </w:r>
      <w:r w:rsidRPr="00355E72">
        <w:t>smegenis“</w:t>
      </w:r>
      <w:r w:rsidRPr="00355E72">
        <w:rPr>
          <w:spacing w:val="-2"/>
        </w:rPr>
        <w:t xml:space="preserve"> </w:t>
      </w:r>
      <w:r w:rsidRPr="00355E72">
        <w:t>apima</w:t>
      </w:r>
      <w:r w:rsidRPr="00355E72">
        <w:rPr>
          <w:spacing w:val="-2"/>
        </w:rPr>
        <w:t xml:space="preserve"> </w:t>
      </w:r>
      <w:r w:rsidRPr="00355E72">
        <w:t>visus</w:t>
      </w:r>
      <w:r w:rsidRPr="00355E72">
        <w:rPr>
          <w:spacing w:val="-3"/>
        </w:rPr>
        <w:t xml:space="preserve"> </w:t>
      </w:r>
      <w:r w:rsidRPr="00355E72">
        <w:t>kraujavimo</w:t>
      </w:r>
      <w:r w:rsidRPr="00355E72">
        <w:rPr>
          <w:spacing w:val="-2"/>
        </w:rPr>
        <w:t xml:space="preserve"> </w:t>
      </w:r>
      <w:r w:rsidRPr="00355E72">
        <w:t>į</w:t>
      </w:r>
      <w:r w:rsidRPr="00355E72">
        <w:rPr>
          <w:spacing w:val="-2"/>
        </w:rPr>
        <w:t xml:space="preserve"> </w:t>
      </w:r>
      <w:r w:rsidRPr="00355E72">
        <w:t>kaukolės</w:t>
      </w:r>
      <w:r w:rsidRPr="00355E72">
        <w:rPr>
          <w:spacing w:val="-3"/>
        </w:rPr>
        <w:t xml:space="preserve"> </w:t>
      </w:r>
      <w:r w:rsidRPr="00355E72">
        <w:t>ertmę</w:t>
      </w:r>
      <w:r w:rsidRPr="00355E72">
        <w:rPr>
          <w:spacing w:val="-2"/>
        </w:rPr>
        <w:t xml:space="preserve"> </w:t>
      </w:r>
      <w:r w:rsidRPr="00355E72">
        <w:t>ir</w:t>
      </w:r>
      <w:r w:rsidRPr="00355E72">
        <w:rPr>
          <w:spacing w:val="-2"/>
        </w:rPr>
        <w:t xml:space="preserve"> </w:t>
      </w:r>
      <w:r w:rsidRPr="00355E72">
        <w:t>stuburo</w:t>
      </w:r>
      <w:r w:rsidRPr="00355E72">
        <w:rPr>
          <w:spacing w:val="-2"/>
        </w:rPr>
        <w:t xml:space="preserve"> </w:t>
      </w:r>
      <w:r w:rsidRPr="00355E72">
        <w:t>kanalą</w:t>
      </w:r>
      <w:r w:rsidRPr="00355E72">
        <w:rPr>
          <w:spacing w:val="-2"/>
        </w:rPr>
        <w:t xml:space="preserve"> </w:t>
      </w:r>
      <w:r w:rsidRPr="00355E72">
        <w:t>atvejus</w:t>
      </w:r>
      <w:r w:rsidRPr="00355E72">
        <w:rPr>
          <w:spacing w:val="-3"/>
        </w:rPr>
        <w:t xml:space="preserve"> </w:t>
      </w:r>
      <w:r w:rsidRPr="00355E72">
        <w:t>(t.</w:t>
      </w:r>
      <w:r w:rsidRPr="00355E72">
        <w:rPr>
          <w:spacing w:val="-1"/>
        </w:rPr>
        <w:t xml:space="preserve"> </w:t>
      </w:r>
      <w:r w:rsidRPr="00355E72">
        <w:t xml:space="preserve">y. hemoraginį insultą arba </w:t>
      </w:r>
      <w:r w:rsidR="008719BC" w:rsidRPr="00355E72">
        <w:t xml:space="preserve">kraujo išsiliejimą </w:t>
      </w:r>
      <w:proofErr w:type="spellStart"/>
      <w:r w:rsidR="008719BC" w:rsidRPr="00355E72">
        <w:t>uodeguotame</w:t>
      </w:r>
      <w:proofErr w:type="spellEnd"/>
      <w:r w:rsidR="008719BC" w:rsidRPr="00355E72">
        <w:t xml:space="preserve"> branduolyje</w:t>
      </w:r>
      <w:r w:rsidRPr="00355E72">
        <w:t xml:space="preserve"> (lot. </w:t>
      </w:r>
      <w:proofErr w:type="spellStart"/>
      <w:r w:rsidRPr="00355E72">
        <w:rPr>
          <w:i/>
        </w:rPr>
        <w:t>Putamen</w:t>
      </w:r>
      <w:proofErr w:type="spellEnd"/>
      <w:r w:rsidRPr="00355E72">
        <w:t xml:space="preserve">), smegenėles, skilvelių viduje arba </w:t>
      </w:r>
      <w:r w:rsidR="008719BC" w:rsidRPr="00355E72">
        <w:t>po kietuoju dangalu</w:t>
      </w:r>
      <w:r w:rsidRPr="00355E72">
        <w:t>)</w:t>
      </w:r>
    </w:p>
    <w:p w14:paraId="4C198547" w14:textId="77777777" w:rsidR="00576693" w:rsidRPr="00C6018B" w:rsidRDefault="00576693" w:rsidP="00B86414">
      <w:r w:rsidRPr="00C6018B">
        <w:t>‡ Apima anafilaksinę reakciją, padidėjusį jautrumą vaistams ir padidėjusį jautrumą.</w:t>
      </w:r>
    </w:p>
    <w:p w14:paraId="0A1ACE69" w14:textId="77777777" w:rsidR="00576693" w:rsidRPr="00C6018B" w:rsidRDefault="00576693" w:rsidP="00B86414">
      <w:r w:rsidRPr="00C6018B">
        <w:t>§ Apima gausų menstruacinį kraujavimą, kraujavimą tarp menstruacijų ir kraujavimą iš makšties.</w:t>
      </w:r>
    </w:p>
    <w:p w14:paraId="5B234CD2" w14:textId="77777777" w:rsidR="00D87476" w:rsidRPr="00355E72" w:rsidRDefault="00D87476" w:rsidP="00355E72"/>
    <w:p w14:paraId="74470714" w14:textId="77777777" w:rsidR="00D87476" w:rsidRPr="00C6018B" w:rsidRDefault="00795921" w:rsidP="00355E72">
      <w:proofErr w:type="spellStart"/>
      <w:r w:rsidRPr="00C6018B">
        <w:t>Apiksabano</w:t>
      </w:r>
      <w:proofErr w:type="spellEnd"/>
      <w:r w:rsidRPr="00C6018B">
        <w:t xml:space="preserve"> vartojimas gali būti susijęs su padidėjusia slapto ar akivaizdaus kraujavimo iš bet kurio audinio</w:t>
      </w:r>
      <w:r w:rsidRPr="00C6018B">
        <w:rPr>
          <w:spacing w:val="-3"/>
        </w:rPr>
        <w:t xml:space="preserve"> </w:t>
      </w:r>
      <w:r w:rsidRPr="00C6018B">
        <w:t>arba</w:t>
      </w:r>
      <w:r w:rsidRPr="00C6018B">
        <w:rPr>
          <w:spacing w:val="-3"/>
        </w:rPr>
        <w:t xml:space="preserve"> </w:t>
      </w:r>
      <w:r w:rsidRPr="00C6018B">
        <w:t>organo</w:t>
      </w:r>
      <w:r w:rsidRPr="00C6018B">
        <w:rPr>
          <w:spacing w:val="-3"/>
        </w:rPr>
        <w:t xml:space="preserve"> </w:t>
      </w:r>
      <w:r w:rsidRPr="00C6018B">
        <w:t>bei</w:t>
      </w:r>
      <w:r w:rsidRPr="00C6018B">
        <w:rPr>
          <w:spacing w:val="-3"/>
        </w:rPr>
        <w:t xml:space="preserve"> </w:t>
      </w:r>
      <w:r w:rsidRPr="00C6018B">
        <w:t>dėl</w:t>
      </w:r>
      <w:r w:rsidRPr="00C6018B">
        <w:rPr>
          <w:spacing w:val="-3"/>
        </w:rPr>
        <w:t xml:space="preserve"> </w:t>
      </w:r>
      <w:r w:rsidRPr="00C6018B">
        <w:t>to</w:t>
      </w:r>
      <w:r w:rsidRPr="00C6018B">
        <w:rPr>
          <w:spacing w:val="-3"/>
        </w:rPr>
        <w:t xml:space="preserve"> </w:t>
      </w:r>
      <w:r w:rsidRPr="00C6018B">
        <w:t>pasireiškiančios</w:t>
      </w:r>
      <w:r w:rsidRPr="00C6018B">
        <w:rPr>
          <w:spacing w:val="-3"/>
        </w:rPr>
        <w:t xml:space="preserve"> </w:t>
      </w:r>
      <w:proofErr w:type="spellStart"/>
      <w:r w:rsidRPr="00C6018B">
        <w:t>pohemoraginės</w:t>
      </w:r>
      <w:proofErr w:type="spellEnd"/>
      <w:r w:rsidRPr="00C6018B">
        <w:rPr>
          <w:spacing w:val="-3"/>
        </w:rPr>
        <w:t xml:space="preserve"> </w:t>
      </w:r>
      <w:r w:rsidRPr="00C6018B">
        <w:t>anemijos</w:t>
      </w:r>
      <w:r w:rsidRPr="00C6018B">
        <w:rPr>
          <w:spacing w:val="-3"/>
        </w:rPr>
        <w:t xml:space="preserve"> </w:t>
      </w:r>
      <w:r w:rsidRPr="00C6018B">
        <w:t>pasireiškimo</w:t>
      </w:r>
      <w:r w:rsidRPr="00C6018B">
        <w:rPr>
          <w:spacing w:val="-3"/>
        </w:rPr>
        <w:t xml:space="preserve"> </w:t>
      </w:r>
      <w:r w:rsidRPr="00C6018B">
        <w:t>rizika.</w:t>
      </w:r>
      <w:r w:rsidRPr="00C6018B">
        <w:rPr>
          <w:spacing w:val="-3"/>
        </w:rPr>
        <w:t xml:space="preserve"> </w:t>
      </w:r>
      <w:r w:rsidRPr="00C6018B">
        <w:t>Sutrikimo požymiai, simptomai ir sunkumas gali būti skirtingi, priklausomai nuo kraujavimo vietos, masto ir intensyvumo (žr. 4.4 ir 5.1 skyrius).</w:t>
      </w:r>
    </w:p>
    <w:p w14:paraId="63E76E98" w14:textId="77777777" w:rsidR="00D87476" w:rsidRPr="00C6018B" w:rsidRDefault="00D87476" w:rsidP="00355E72"/>
    <w:p w14:paraId="0FE871D5" w14:textId="77777777" w:rsidR="00EB66BA" w:rsidRPr="00C6018B" w:rsidRDefault="00EB66BA" w:rsidP="00B86414">
      <w:r w:rsidRPr="00C6018B">
        <w:t>Vaikų populiacija</w:t>
      </w:r>
    </w:p>
    <w:p w14:paraId="7BA20B9A" w14:textId="77777777" w:rsidR="00EB66BA" w:rsidRPr="00C6018B" w:rsidRDefault="00EB66BA" w:rsidP="00B86414"/>
    <w:p w14:paraId="0CD7CE7F" w14:textId="645DE7DB" w:rsidR="00EB66BA" w:rsidRPr="00C6018B" w:rsidRDefault="00EB66BA" w:rsidP="00B86414">
      <w:proofErr w:type="spellStart"/>
      <w:r w:rsidRPr="00C6018B">
        <w:t>Apiksabano</w:t>
      </w:r>
      <w:proofErr w:type="spellEnd"/>
      <w:r w:rsidRPr="00C6018B">
        <w:t xml:space="preserve"> saugumas tirtas viename I fazės ir trijuose II/III fazės klinikiniuose tyrimuose, kuriuose</w:t>
      </w:r>
      <w:r w:rsidR="00BE25E3" w:rsidRPr="00C6018B">
        <w:t xml:space="preserve"> </w:t>
      </w:r>
      <w:r w:rsidRPr="00C6018B">
        <w:t xml:space="preserve">dalyvavo 970 pacientų. 568 iš šių pacientų gavo vieną ar daugiau </w:t>
      </w:r>
      <w:proofErr w:type="spellStart"/>
      <w:r w:rsidRPr="00C6018B">
        <w:t>apiksabano</w:t>
      </w:r>
      <w:proofErr w:type="spellEnd"/>
      <w:r w:rsidRPr="00C6018B">
        <w:t xml:space="preserve"> dozių, ir bendra vidutinė</w:t>
      </w:r>
      <w:r w:rsidR="00BE25E3" w:rsidRPr="00C6018B">
        <w:t xml:space="preserve"> </w:t>
      </w:r>
      <w:r w:rsidRPr="00C6018B">
        <w:t>vaistinio preparato ekspozicija buvo atitinkamai 1, 24, 331 ir 80 dienų (žr. 5.1 skyrių). Pacientai</w:t>
      </w:r>
      <w:r w:rsidR="00BE25E3" w:rsidRPr="00C6018B">
        <w:t xml:space="preserve"> </w:t>
      </w:r>
      <w:r w:rsidRPr="00C6018B">
        <w:t xml:space="preserve">vartojo pagal amžių pritaikytų </w:t>
      </w:r>
      <w:proofErr w:type="spellStart"/>
      <w:r w:rsidRPr="00C6018B">
        <w:t>apiksabano</w:t>
      </w:r>
      <w:proofErr w:type="spellEnd"/>
      <w:r w:rsidRPr="00C6018B">
        <w:t xml:space="preserve"> farmacinių formų pagal kūno svorį koreguotas dozes.</w:t>
      </w:r>
    </w:p>
    <w:p w14:paraId="535DE86B" w14:textId="77777777" w:rsidR="00EB66BA" w:rsidRPr="00C6018B" w:rsidRDefault="00EB66BA" w:rsidP="00B86414"/>
    <w:p w14:paraId="46E57AD8" w14:textId="12413B8C" w:rsidR="00EB66BA" w:rsidRPr="00C6018B" w:rsidRDefault="00EB66BA" w:rsidP="00B86414">
      <w:r w:rsidRPr="00C6018B">
        <w:t xml:space="preserve">Apskritai </w:t>
      </w:r>
      <w:proofErr w:type="spellStart"/>
      <w:r w:rsidRPr="00C6018B">
        <w:t>apiksabano</w:t>
      </w:r>
      <w:proofErr w:type="spellEnd"/>
      <w:r w:rsidRPr="00C6018B">
        <w:t xml:space="preserve"> saugumo duomenys pacientams vaikams nuo 28 dienų iki &lt;</w:t>
      </w:r>
      <w:r w:rsidR="00FF2206" w:rsidRPr="00C6018B">
        <w:t> </w:t>
      </w:r>
      <w:r w:rsidRPr="00C6018B">
        <w:t>18 metų</w:t>
      </w:r>
      <w:r w:rsidR="00BE25E3" w:rsidRPr="00C6018B">
        <w:t xml:space="preserve"> </w:t>
      </w:r>
      <w:r w:rsidRPr="00C6018B">
        <w:t>buvo panašūs kaip suaugusiesiems ir iš esmės nesiskyrė tarp skirtingų vaikų amžiaus grupių.</w:t>
      </w:r>
    </w:p>
    <w:p w14:paraId="1182F357" w14:textId="77777777" w:rsidR="00EB66BA" w:rsidRPr="00C6018B" w:rsidRDefault="00EB66BA" w:rsidP="00B86414"/>
    <w:p w14:paraId="13B105DF" w14:textId="2073FEE1" w:rsidR="00EB66BA" w:rsidRPr="00C6018B" w:rsidRDefault="00EB66BA" w:rsidP="00B86414">
      <w:r w:rsidRPr="00C6018B">
        <w:t>Dažniausiai pasireiškusios nepageidaujamos reakcijos pacientams vaikams buvo kraujavimas iš nosies</w:t>
      </w:r>
      <w:r w:rsidR="00BE25E3" w:rsidRPr="00C6018B">
        <w:t xml:space="preserve"> </w:t>
      </w:r>
      <w:r w:rsidRPr="00C6018B">
        <w:t>ir nenormalus kraujavimas iš makšties (žr. 3 lentelę, kurioje pateikiamas nepageidaujamų reakcijų</w:t>
      </w:r>
      <w:r w:rsidR="00BE25E3" w:rsidRPr="00C6018B">
        <w:t xml:space="preserve"> </w:t>
      </w:r>
      <w:r w:rsidRPr="00C6018B">
        <w:t>sąrašas ir dažnis pagal indikacijas).</w:t>
      </w:r>
    </w:p>
    <w:p w14:paraId="0C59BB46" w14:textId="77777777" w:rsidR="00EB66BA" w:rsidRPr="00C6018B" w:rsidRDefault="00EB66BA" w:rsidP="00B86414"/>
    <w:p w14:paraId="60BB6315" w14:textId="284E4ABE" w:rsidR="00EB66BA" w:rsidRPr="00C6018B" w:rsidRDefault="00EB66BA" w:rsidP="00B86414">
      <w:r w:rsidRPr="00C6018B">
        <w:t>Pacientams vaikams kraujavimas iš nosies (labai dažnas), nenormalus kraujavimas iš makšties (labai</w:t>
      </w:r>
      <w:r w:rsidR="00BE25E3" w:rsidRPr="00C6018B">
        <w:t xml:space="preserve"> </w:t>
      </w:r>
      <w:r w:rsidRPr="00C6018B">
        <w:t xml:space="preserve">dažnas), padidėjęs jautrumas ir </w:t>
      </w:r>
      <w:proofErr w:type="spellStart"/>
      <w:r w:rsidRPr="00C6018B">
        <w:t>anafilaksija</w:t>
      </w:r>
      <w:proofErr w:type="spellEnd"/>
      <w:r w:rsidRPr="00C6018B">
        <w:t xml:space="preserve"> (dažnas), niežėjimas (dažnas), </w:t>
      </w:r>
      <w:proofErr w:type="spellStart"/>
      <w:r w:rsidRPr="00C6018B">
        <w:t>hipotenzija</w:t>
      </w:r>
      <w:proofErr w:type="spellEnd"/>
      <w:r w:rsidRPr="00C6018B">
        <w:t xml:space="preserve"> (dažnas),</w:t>
      </w:r>
      <w:r w:rsidR="00BE25E3" w:rsidRPr="00C6018B">
        <w:t xml:space="preserve"> </w:t>
      </w:r>
      <w:r w:rsidRPr="00C6018B">
        <w:t xml:space="preserve">kraujingos išmatos (dažnas), padidėjęs aspartataminotransferazės aktyvumas (dažnas), </w:t>
      </w:r>
      <w:proofErr w:type="spellStart"/>
      <w:r w:rsidRPr="00C6018B">
        <w:t>alopecija</w:t>
      </w:r>
      <w:proofErr w:type="spellEnd"/>
      <w:r w:rsidR="00BE25E3" w:rsidRPr="00C6018B">
        <w:t xml:space="preserve"> </w:t>
      </w:r>
      <w:r w:rsidRPr="00C6018B">
        <w:t>(dažnas) ir kraujavimas po procedūros (dažnas) buvo registruojami dažniau, palyginti su</w:t>
      </w:r>
      <w:r w:rsidR="00BE25E3" w:rsidRPr="00C6018B">
        <w:t xml:space="preserve"> </w:t>
      </w:r>
      <w:r w:rsidRPr="00C6018B">
        <w:t xml:space="preserve">suaugusiaisiais, gydytais </w:t>
      </w:r>
      <w:proofErr w:type="spellStart"/>
      <w:r w:rsidRPr="00C6018B">
        <w:t>apiksabanu</w:t>
      </w:r>
      <w:proofErr w:type="spellEnd"/>
      <w:r w:rsidRPr="00C6018B">
        <w:t>, tačiau toje pačioje dažnumo kategorijoje kaip ir standartinio</w:t>
      </w:r>
      <w:r w:rsidR="00BE25E3" w:rsidRPr="00C6018B">
        <w:t xml:space="preserve"> </w:t>
      </w:r>
      <w:r w:rsidRPr="00C6018B">
        <w:t>gydymo (SG) grupės vaikų; vienintelė išimtis buvo nenormalus kraujavimas iš makšties, apie kurį</w:t>
      </w:r>
      <w:r w:rsidR="00BE25E3" w:rsidRPr="00C6018B">
        <w:t xml:space="preserve"> </w:t>
      </w:r>
      <w:r w:rsidRPr="00C6018B">
        <w:t>buvo pranešta kaip apie dažną SG grupėje. Visais atvejais, išskyrus vieną, buvo pranešta apie kepenų</w:t>
      </w:r>
      <w:r w:rsidR="00BE25E3" w:rsidRPr="00C6018B">
        <w:t xml:space="preserve"> </w:t>
      </w:r>
      <w:proofErr w:type="spellStart"/>
      <w:r w:rsidRPr="00C6018B">
        <w:t>transaminazių</w:t>
      </w:r>
      <w:proofErr w:type="spellEnd"/>
      <w:r w:rsidRPr="00C6018B">
        <w:t xml:space="preserve"> aktyvumo padidėjimą pacientams vaikams, kurie kartu buvo gydomi chemoterapija dėl</w:t>
      </w:r>
      <w:r w:rsidR="00BE25E3" w:rsidRPr="00C6018B">
        <w:t xml:space="preserve"> </w:t>
      </w:r>
      <w:r w:rsidRPr="00C6018B">
        <w:t>piktybinio naviko.</w:t>
      </w:r>
      <w:r w:rsidRPr="00C6018B">
        <w:cr/>
      </w:r>
    </w:p>
    <w:p w14:paraId="408A9F73" w14:textId="4C6BDAF2" w:rsidR="00D87476" w:rsidRPr="00355E72" w:rsidRDefault="00795921" w:rsidP="00355E72">
      <w:pPr>
        <w:rPr>
          <w:u w:val="single"/>
        </w:rPr>
      </w:pPr>
      <w:r w:rsidRPr="00C6018B">
        <w:rPr>
          <w:u w:val="single"/>
        </w:rPr>
        <w:t>Pranešimas</w:t>
      </w:r>
      <w:r w:rsidRPr="00C6018B">
        <w:rPr>
          <w:spacing w:val="-10"/>
          <w:u w:val="single"/>
        </w:rPr>
        <w:t xml:space="preserve"> </w:t>
      </w:r>
      <w:r w:rsidRPr="00C6018B">
        <w:rPr>
          <w:u w:val="single"/>
        </w:rPr>
        <w:t>apie</w:t>
      </w:r>
      <w:r w:rsidRPr="00C6018B">
        <w:rPr>
          <w:spacing w:val="-9"/>
          <w:u w:val="single"/>
        </w:rPr>
        <w:t xml:space="preserve"> </w:t>
      </w:r>
      <w:r w:rsidRPr="00C6018B">
        <w:rPr>
          <w:u w:val="single"/>
        </w:rPr>
        <w:t>įtariamas</w:t>
      </w:r>
      <w:r w:rsidRPr="00C6018B">
        <w:rPr>
          <w:spacing w:val="-10"/>
          <w:u w:val="single"/>
        </w:rPr>
        <w:t xml:space="preserve"> </w:t>
      </w:r>
      <w:r w:rsidRPr="00C6018B">
        <w:rPr>
          <w:u w:val="single"/>
        </w:rPr>
        <w:t>nepageidaujamas</w:t>
      </w:r>
      <w:r w:rsidRPr="00C6018B">
        <w:rPr>
          <w:spacing w:val="-9"/>
          <w:u w:val="single"/>
        </w:rPr>
        <w:t xml:space="preserve"> </w:t>
      </w:r>
      <w:r w:rsidRPr="00C6018B">
        <w:rPr>
          <w:spacing w:val="-2"/>
          <w:u w:val="single"/>
        </w:rPr>
        <w:t>reakcijas</w:t>
      </w:r>
    </w:p>
    <w:p w14:paraId="67EEB6CC" w14:textId="4C233AE8" w:rsidR="003759E2" w:rsidRPr="00C6018B" w:rsidRDefault="003759E2" w:rsidP="00355E72">
      <w:pPr>
        <w:rPr>
          <w:szCs w:val="24"/>
        </w:rPr>
      </w:pPr>
      <w:r w:rsidRPr="00C6018B">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C6018B">
        <w:rPr>
          <w:u w:val="single"/>
        </w:rPr>
        <w:t>https://vvkt.lrv.lt/lt/</w:t>
      </w:r>
      <w:r w:rsidRPr="00C6018B">
        <w:t xml:space="preserve"> nurodytais būdais.</w:t>
      </w:r>
    </w:p>
    <w:p w14:paraId="122A8E69" w14:textId="2C73CD71" w:rsidR="00D87476" w:rsidRPr="00355E72" w:rsidRDefault="00D87476" w:rsidP="00355E72">
      <w:pPr>
        <w:rPr>
          <w:sz w:val="21"/>
        </w:rPr>
      </w:pPr>
    </w:p>
    <w:p w14:paraId="6A1A266D" w14:textId="77777777" w:rsidR="003A1EA7" w:rsidRPr="00C6018B" w:rsidRDefault="003A1EA7" w:rsidP="00355E72">
      <w:pPr>
        <w:keepNext/>
        <w:tabs>
          <w:tab w:val="left" w:pos="567"/>
        </w:tabs>
        <w:spacing w:line="260" w:lineRule="exact"/>
        <w:jc w:val="both"/>
        <w:outlineLvl w:val="3"/>
      </w:pPr>
      <w:r w:rsidRPr="00C6018B">
        <w:rPr>
          <w:b/>
          <w:bCs/>
          <w:szCs w:val="28"/>
          <w:lang w:eastAsia="x-none"/>
        </w:rPr>
        <w:t>4.9</w:t>
      </w:r>
      <w:r w:rsidRPr="00C6018B">
        <w:rPr>
          <w:b/>
          <w:bCs/>
          <w:szCs w:val="28"/>
          <w:lang w:eastAsia="x-none"/>
        </w:rPr>
        <w:tab/>
      </w:r>
      <w:r w:rsidRPr="00355E72">
        <w:rPr>
          <w:b/>
        </w:rPr>
        <w:t>Perdozavimas</w:t>
      </w:r>
    </w:p>
    <w:p w14:paraId="4BFEE445" w14:textId="77777777" w:rsidR="00D87476" w:rsidRPr="00355E72" w:rsidRDefault="00D87476" w:rsidP="00355E72"/>
    <w:p w14:paraId="0C88176B" w14:textId="6B963336" w:rsidR="00D87476" w:rsidRPr="00C6018B" w:rsidRDefault="00795921" w:rsidP="00355E72">
      <w:r w:rsidRPr="00C6018B">
        <w:t xml:space="preserve">Perdozavus </w:t>
      </w:r>
      <w:proofErr w:type="spellStart"/>
      <w:r w:rsidRPr="00C6018B">
        <w:t>apiksabano</w:t>
      </w:r>
      <w:proofErr w:type="spellEnd"/>
      <w:r w:rsidRPr="00C6018B">
        <w:t>, gali padidėti kraujavimo rizika. Atsiradus kraujavimo sukeltų komplikacijų, būtina nutraukti vaistinio preparato vartojimą ir nustatyti kraujavimo šaltinį. Svarstytinas tinkamas gydymas,</w:t>
      </w:r>
      <w:r w:rsidRPr="00C6018B">
        <w:rPr>
          <w:spacing w:val="-3"/>
        </w:rPr>
        <w:t xml:space="preserve"> </w:t>
      </w:r>
      <w:r w:rsidRPr="00C6018B">
        <w:t>pvz.,</w:t>
      </w:r>
      <w:r w:rsidRPr="00C6018B">
        <w:rPr>
          <w:spacing w:val="-3"/>
        </w:rPr>
        <w:t xml:space="preserve"> </w:t>
      </w:r>
      <w:r w:rsidRPr="00C6018B">
        <w:t>chirurginė</w:t>
      </w:r>
      <w:r w:rsidRPr="00C6018B">
        <w:rPr>
          <w:spacing w:val="-3"/>
        </w:rPr>
        <w:t xml:space="preserve"> </w:t>
      </w:r>
      <w:r w:rsidRPr="00C6018B">
        <w:t>hemostazė,</w:t>
      </w:r>
      <w:r w:rsidRPr="00C6018B">
        <w:rPr>
          <w:spacing w:val="-3"/>
        </w:rPr>
        <w:t xml:space="preserve"> </w:t>
      </w:r>
      <w:r w:rsidRPr="00C6018B">
        <w:t>šviežios</w:t>
      </w:r>
      <w:r w:rsidRPr="00C6018B">
        <w:rPr>
          <w:spacing w:val="-3"/>
        </w:rPr>
        <w:t xml:space="preserve"> </w:t>
      </w:r>
      <w:r w:rsidRPr="00C6018B">
        <w:t>šaldytos</w:t>
      </w:r>
      <w:r w:rsidRPr="00C6018B">
        <w:rPr>
          <w:spacing w:val="-3"/>
        </w:rPr>
        <w:t xml:space="preserve"> </w:t>
      </w:r>
      <w:r w:rsidRPr="00C6018B">
        <w:t>kraujo</w:t>
      </w:r>
      <w:r w:rsidRPr="00C6018B">
        <w:rPr>
          <w:spacing w:val="-3"/>
        </w:rPr>
        <w:t xml:space="preserve"> </w:t>
      </w:r>
      <w:r w:rsidRPr="00C6018B">
        <w:t>plazmos</w:t>
      </w:r>
      <w:r w:rsidRPr="00C6018B">
        <w:rPr>
          <w:spacing w:val="-3"/>
        </w:rPr>
        <w:t xml:space="preserve"> </w:t>
      </w:r>
      <w:r w:rsidRPr="00C6018B">
        <w:t>transfuzija</w:t>
      </w:r>
      <w:r w:rsidRPr="00C6018B">
        <w:rPr>
          <w:spacing w:val="-3"/>
        </w:rPr>
        <w:t xml:space="preserve"> </w:t>
      </w:r>
      <w:r w:rsidRPr="00C6018B">
        <w:t>arba</w:t>
      </w:r>
      <w:r w:rsidRPr="00C6018B">
        <w:rPr>
          <w:spacing w:val="-3"/>
        </w:rPr>
        <w:t xml:space="preserve"> </w:t>
      </w:r>
      <w:proofErr w:type="spellStart"/>
      <w:r w:rsidRPr="00C6018B">
        <w:t>Xa</w:t>
      </w:r>
      <w:proofErr w:type="spellEnd"/>
      <w:r w:rsidRPr="00C6018B">
        <w:rPr>
          <w:spacing w:val="-4"/>
        </w:rPr>
        <w:t xml:space="preserve"> </w:t>
      </w:r>
      <w:r w:rsidRPr="00C6018B">
        <w:t>faktoriaus inhibitorių poveikį neutralizuojančio vaistinio preparato skyrimas</w:t>
      </w:r>
      <w:r w:rsidR="00EB66BA" w:rsidRPr="00C6018B">
        <w:t xml:space="preserve"> (žr. 4.4 skyrių)</w:t>
      </w:r>
      <w:r w:rsidRPr="00C6018B">
        <w:t>.</w:t>
      </w:r>
    </w:p>
    <w:p w14:paraId="5BF70A02" w14:textId="77777777" w:rsidR="00D87476" w:rsidRPr="00C6018B" w:rsidRDefault="00D87476" w:rsidP="00355E72"/>
    <w:p w14:paraId="2F47DA06" w14:textId="6D84786D" w:rsidR="00D87476" w:rsidRPr="00C6018B" w:rsidRDefault="00795921" w:rsidP="00355E72">
      <w:r w:rsidRPr="00C6018B">
        <w:t>Kontroliuojamųjų</w:t>
      </w:r>
      <w:r w:rsidRPr="00C6018B">
        <w:rPr>
          <w:spacing w:val="-4"/>
        </w:rPr>
        <w:t xml:space="preserve"> </w:t>
      </w:r>
      <w:r w:rsidRPr="00C6018B">
        <w:t>klinikinių</w:t>
      </w:r>
      <w:r w:rsidRPr="00C6018B">
        <w:rPr>
          <w:spacing w:val="-4"/>
        </w:rPr>
        <w:t xml:space="preserve"> </w:t>
      </w:r>
      <w:r w:rsidRPr="00C6018B">
        <w:t>tyrimų</w:t>
      </w:r>
      <w:r w:rsidRPr="00C6018B">
        <w:rPr>
          <w:spacing w:val="-4"/>
        </w:rPr>
        <w:t xml:space="preserve"> </w:t>
      </w:r>
      <w:r w:rsidRPr="00C6018B">
        <w:t>duomenimis,</w:t>
      </w:r>
      <w:r w:rsidRPr="00C6018B">
        <w:rPr>
          <w:spacing w:val="-4"/>
        </w:rPr>
        <w:t xml:space="preserve"> </w:t>
      </w:r>
      <w:r w:rsidRPr="00C6018B">
        <w:t>sveikiems</w:t>
      </w:r>
      <w:r w:rsidRPr="00C6018B">
        <w:rPr>
          <w:spacing w:val="-4"/>
        </w:rPr>
        <w:t xml:space="preserve"> </w:t>
      </w:r>
      <w:r w:rsidR="00EB66BA" w:rsidRPr="00C6018B">
        <w:rPr>
          <w:spacing w:val="-4"/>
        </w:rPr>
        <w:t xml:space="preserve">suaugusiems </w:t>
      </w:r>
      <w:r w:rsidRPr="00C6018B">
        <w:t>tiriamiesiems</w:t>
      </w:r>
      <w:r w:rsidRPr="00C6018B">
        <w:rPr>
          <w:spacing w:val="-4"/>
        </w:rPr>
        <w:t xml:space="preserve"> </w:t>
      </w:r>
      <w:r w:rsidRPr="00C6018B">
        <w:t>asmenims</w:t>
      </w:r>
      <w:r w:rsidRPr="00C6018B">
        <w:rPr>
          <w:spacing w:val="-4"/>
        </w:rPr>
        <w:t xml:space="preserve"> </w:t>
      </w:r>
      <w:r w:rsidRPr="00C6018B">
        <w:t>skyrus</w:t>
      </w:r>
      <w:r w:rsidRPr="00C6018B">
        <w:rPr>
          <w:spacing w:val="-4"/>
        </w:rPr>
        <w:t xml:space="preserve"> </w:t>
      </w:r>
      <w:r w:rsidRPr="00C6018B">
        <w:t>iki</w:t>
      </w:r>
      <w:r w:rsidRPr="00C6018B">
        <w:rPr>
          <w:spacing w:val="-4"/>
        </w:rPr>
        <w:t xml:space="preserve"> </w:t>
      </w:r>
      <w:r w:rsidRPr="00C6018B">
        <w:t>50</w:t>
      </w:r>
      <w:r w:rsidR="00B02183" w:rsidRPr="00C6018B">
        <w:rPr>
          <w:spacing w:val="-3"/>
        </w:rPr>
        <w:t> </w:t>
      </w:r>
      <w:r w:rsidRPr="00C6018B">
        <w:t xml:space="preserve">mg geriamojo </w:t>
      </w:r>
      <w:proofErr w:type="spellStart"/>
      <w:r w:rsidRPr="00C6018B">
        <w:t>apiksabano</w:t>
      </w:r>
      <w:proofErr w:type="spellEnd"/>
      <w:r w:rsidRPr="00C6018B">
        <w:t xml:space="preserve"> paros dozę 3-7</w:t>
      </w:r>
      <w:r w:rsidR="00B02183" w:rsidRPr="00C6018B">
        <w:t> </w:t>
      </w:r>
      <w:r w:rsidRPr="00C6018B">
        <w:t>dienas (po 25</w:t>
      </w:r>
      <w:r w:rsidR="00B02183" w:rsidRPr="00C6018B">
        <w:t> </w:t>
      </w:r>
      <w:r w:rsidRPr="00C6018B">
        <w:t>mg du kartus per parą 7</w:t>
      </w:r>
      <w:r w:rsidR="00B02183" w:rsidRPr="00C6018B">
        <w:t> </w:t>
      </w:r>
      <w:r w:rsidRPr="00C6018B">
        <w:t>dienas arba 50</w:t>
      </w:r>
      <w:r w:rsidR="00B02183" w:rsidRPr="00C6018B">
        <w:t> </w:t>
      </w:r>
      <w:r w:rsidRPr="00C6018B">
        <w:t>mg vieną kartą per parą 3</w:t>
      </w:r>
      <w:r w:rsidR="00B02183" w:rsidRPr="00C6018B">
        <w:t> </w:t>
      </w:r>
      <w:r w:rsidRPr="00C6018B">
        <w:t>dienas), kliniškai reikšmingų nepageidaujamų reakcijų nepasireiškė.</w:t>
      </w:r>
    </w:p>
    <w:p w14:paraId="7283F636" w14:textId="77777777" w:rsidR="00D87476" w:rsidRPr="00C6018B" w:rsidRDefault="00D87476" w:rsidP="00355E72">
      <w:pPr>
        <w:rPr>
          <w:sz w:val="21"/>
        </w:rPr>
      </w:pPr>
    </w:p>
    <w:p w14:paraId="3F48D860" w14:textId="390DB15C" w:rsidR="00D87476" w:rsidRPr="00C6018B" w:rsidRDefault="00795921" w:rsidP="00355E72">
      <w:r w:rsidRPr="00C6018B">
        <w:t>Remiantis sveikų</w:t>
      </w:r>
      <w:r w:rsidR="00EB66BA" w:rsidRPr="00C6018B">
        <w:t xml:space="preserve"> suaugusių</w:t>
      </w:r>
      <w:r w:rsidRPr="00C6018B">
        <w:t xml:space="preserve"> tiriamųjų duomenimis, išgėrus aktyvintosios anglies praėjus 2 ir 6</w:t>
      </w:r>
      <w:r w:rsidR="00B02183" w:rsidRPr="00C6018B">
        <w:t> </w:t>
      </w:r>
      <w:r w:rsidRPr="00C6018B">
        <w:t>valandoms po 20</w:t>
      </w:r>
      <w:r w:rsidR="00B02183" w:rsidRPr="00C6018B">
        <w:t> </w:t>
      </w:r>
      <w:r w:rsidRPr="00C6018B">
        <w:t xml:space="preserve">mg </w:t>
      </w:r>
      <w:proofErr w:type="spellStart"/>
      <w:r w:rsidRPr="00C6018B">
        <w:t>apiksabano</w:t>
      </w:r>
      <w:proofErr w:type="spellEnd"/>
      <w:r w:rsidRPr="00C6018B">
        <w:t xml:space="preserve"> dozės </w:t>
      </w:r>
      <w:r w:rsidR="008719BC" w:rsidRPr="00C6018B">
        <w:t>pavartojimo</w:t>
      </w:r>
      <w:r w:rsidRPr="00C6018B">
        <w:t xml:space="preserve">, vidutinis </w:t>
      </w:r>
      <w:proofErr w:type="spellStart"/>
      <w:r w:rsidRPr="00C6018B">
        <w:t>apiksabano</w:t>
      </w:r>
      <w:proofErr w:type="spellEnd"/>
      <w:r w:rsidRPr="00C6018B">
        <w:t xml:space="preserve"> AUC sumažėjo atitinkamai 50</w:t>
      </w:r>
      <w:r w:rsidR="00B02183" w:rsidRPr="00C6018B">
        <w:t> </w:t>
      </w:r>
      <w:r w:rsidRPr="00C6018B">
        <w:t>% ir 27</w:t>
      </w:r>
      <w:r w:rsidR="00B02183" w:rsidRPr="00C6018B">
        <w:t> </w:t>
      </w:r>
      <w:r w:rsidRPr="00C6018B">
        <w:t>%, o</w:t>
      </w:r>
      <w:r w:rsidR="000E420C" w:rsidRPr="00C6018B">
        <w:t xml:space="preserve"> </w:t>
      </w:r>
      <w:r w:rsidRPr="00C6018B">
        <w:t xml:space="preserve">poveikio </w:t>
      </w:r>
      <w:proofErr w:type="spellStart"/>
      <w:r w:rsidRPr="00C6018B">
        <w:t>Cmax</w:t>
      </w:r>
      <w:proofErr w:type="spellEnd"/>
      <w:r w:rsidRPr="00C6018B">
        <w:t xml:space="preserve"> nebuvo. Vidutinis </w:t>
      </w:r>
      <w:proofErr w:type="spellStart"/>
      <w:r w:rsidRPr="00C6018B">
        <w:t>apiksabano</w:t>
      </w:r>
      <w:proofErr w:type="spellEnd"/>
      <w:r w:rsidRPr="00C6018B">
        <w:t xml:space="preserve"> pusinės eliminacijos </w:t>
      </w:r>
      <w:r w:rsidR="008719BC" w:rsidRPr="00C6018B">
        <w:t xml:space="preserve">laikas </w:t>
      </w:r>
      <w:r w:rsidRPr="00C6018B">
        <w:t>sutrumpėjo nuo 13,4</w:t>
      </w:r>
      <w:r w:rsidR="00B02183" w:rsidRPr="00C6018B">
        <w:t> </w:t>
      </w:r>
      <w:r w:rsidRPr="00C6018B">
        <w:t xml:space="preserve">valandų, vartojant vieną </w:t>
      </w:r>
      <w:proofErr w:type="spellStart"/>
      <w:r w:rsidRPr="00C6018B">
        <w:t>apiksabaną</w:t>
      </w:r>
      <w:proofErr w:type="spellEnd"/>
      <w:r w:rsidRPr="00C6018B">
        <w:t>, iki atitinkamai 5,3</w:t>
      </w:r>
      <w:r w:rsidR="00B02183" w:rsidRPr="00C6018B">
        <w:t> </w:t>
      </w:r>
      <w:r w:rsidRPr="00C6018B">
        <w:t>valandų ir 4,9</w:t>
      </w:r>
      <w:r w:rsidR="00B02183" w:rsidRPr="00C6018B">
        <w:t> </w:t>
      </w:r>
      <w:r w:rsidRPr="00C6018B">
        <w:t>valandų, pavartojus</w:t>
      </w:r>
      <w:r w:rsidR="000E420C" w:rsidRPr="00C6018B">
        <w:t xml:space="preserve"> </w:t>
      </w:r>
      <w:r w:rsidRPr="00C6018B">
        <w:t>aktyvintosios anglies praėjus 2 ir 6</w:t>
      </w:r>
      <w:r w:rsidR="00B02183" w:rsidRPr="00C6018B">
        <w:t> </w:t>
      </w:r>
      <w:r w:rsidRPr="00C6018B">
        <w:t xml:space="preserve">valandoms po </w:t>
      </w:r>
      <w:proofErr w:type="spellStart"/>
      <w:r w:rsidRPr="00C6018B">
        <w:t>apiksabano</w:t>
      </w:r>
      <w:proofErr w:type="spellEnd"/>
      <w:r w:rsidRPr="00C6018B">
        <w:t xml:space="preserve"> pavartojimo. Taigi aktyvintosios anglies vartojimas gali būti naudingas, gydant </w:t>
      </w:r>
      <w:proofErr w:type="spellStart"/>
      <w:r w:rsidRPr="00C6018B">
        <w:t>apiksabano</w:t>
      </w:r>
      <w:proofErr w:type="spellEnd"/>
      <w:r w:rsidRPr="00C6018B">
        <w:t xml:space="preserve"> perdozavimą arba atsitiktin</w:t>
      </w:r>
      <w:r w:rsidR="008719BC" w:rsidRPr="00C6018B">
        <w:t>io</w:t>
      </w:r>
      <w:r w:rsidRPr="00C6018B">
        <w:t xml:space="preserve"> nurijim</w:t>
      </w:r>
      <w:r w:rsidR="008719BC" w:rsidRPr="00C6018B">
        <w:t>o atvejus</w:t>
      </w:r>
      <w:r w:rsidRPr="00C6018B">
        <w:t>.</w:t>
      </w:r>
    </w:p>
    <w:p w14:paraId="68A1B28A" w14:textId="77777777" w:rsidR="00D87476" w:rsidRPr="00C6018B" w:rsidRDefault="00D87476" w:rsidP="00355E72">
      <w:pPr>
        <w:rPr>
          <w:sz w:val="21"/>
        </w:rPr>
      </w:pPr>
    </w:p>
    <w:p w14:paraId="2B9C32CC" w14:textId="7BD4DB9E" w:rsidR="00EB66BA" w:rsidRPr="00C6018B" w:rsidRDefault="00EB66BA" w:rsidP="00355E72">
      <w:r w:rsidRPr="00C6018B">
        <w:t>Pacientams, sergantiems galutinės stadijos inkstų liga (GSIL), per burną skiriant vienkartinę 5</w:t>
      </w:r>
      <w:r w:rsidR="00365631" w:rsidRPr="00C6018B">
        <w:t> </w:t>
      </w:r>
      <w:r w:rsidRPr="00C6018B">
        <w:t xml:space="preserve">mg </w:t>
      </w:r>
      <w:proofErr w:type="spellStart"/>
      <w:r w:rsidRPr="00C6018B">
        <w:t>apiksabano</w:t>
      </w:r>
      <w:proofErr w:type="spellEnd"/>
      <w:r w:rsidRPr="00C6018B">
        <w:t xml:space="preserve"> dozę, </w:t>
      </w:r>
      <w:proofErr w:type="spellStart"/>
      <w:r w:rsidRPr="00C6018B">
        <w:t>apiksabano</w:t>
      </w:r>
      <w:proofErr w:type="spellEnd"/>
      <w:r w:rsidRPr="00C6018B">
        <w:t xml:space="preserve"> AUC dėl hemodializės sumažėjo 14</w:t>
      </w:r>
      <w:r w:rsidR="00365631" w:rsidRPr="00C6018B">
        <w:t> </w:t>
      </w:r>
      <w:r w:rsidRPr="00C6018B">
        <w:t xml:space="preserve">%. Todėl hemodializė nėra veiksminga priemonė perdozavus </w:t>
      </w:r>
      <w:proofErr w:type="spellStart"/>
      <w:r w:rsidRPr="00C6018B">
        <w:t>apiksabano</w:t>
      </w:r>
      <w:proofErr w:type="spellEnd"/>
      <w:r w:rsidRPr="00C6018B">
        <w:t>.</w:t>
      </w:r>
    </w:p>
    <w:p w14:paraId="740D058D" w14:textId="77777777" w:rsidR="00EB66BA" w:rsidRPr="00355E72" w:rsidRDefault="00EB66BA" w:rsidP="00355E72"/>
    <w:p w14:paraId="1E4B45E8" w14:textId="2D753762" w:rsidR="00D87476" w:rsidRPr="00C6018B" w:rsidRDefault="00795921" w:rsidP="00355E72">
      <w:r w:rsidRPr="00C6018B">
        <w:t xml:space="preserve">Tais atvejais, kai reikia neutralizuoti </w:t>
      </w:r>
      <w:proofErr w:type="spellStart"/>
      <w:r w:rsidRPr="00C6018B">
        <w:t>antikoaguliacinį</w:t>
      </w:r>
      <w:proofErr w:type="spellEnd"/>
      <w:r w:rsidRPr="00C6018B">
        <w:t xml:space="preserve"> poveikį dėl gyvybei pavojingo arba nekontroliuojamo kraujavimo, galima skirti </w:t>
      </w:r>
      <w:proofErr w:type="spellStart"/>
      <w:r w:rsidRPr="00C6018B">
        <w:t>Xa</w:t>
      </w:r>
      <w:proofErr w:type="spellEnd"/>
      <w:r w:rsidRPr="00C6018B">
        <w:t xml:space="preserve"> faktoriaus inhibitorių poveikį neutralizuojantį vaistinį preparatą </w:t>
      </w:r>
      <w:r w:rsidR="00EB66BA" w:rsidRPr="00C6018B">
        <w:t>(</w:t>
      </w:r>
      <w:proofErr w:type="spellStart"/>
      <w:r w:rsidR="00EB66BA" w:rsidRPr="00C6018B">
        <w:t>andeksanetą</w:t>
      </w:r>
      <w:proofErr w:type="spellEnd"/>
      <w:r w:rsidR="00EB66BA" w:rsidRPr="00C6018B">
        <w:t xml:space="preserve"> alfa) suaugusiesiems </w:t>
      </w:r>
      <w:r w:rsidRPr="00C6018B">
        <w:t xml:space="preserve">(žr. 4.4 skyrių). Galima spręsti ir dėl </w:t>
      </w:r>
      <w:proofErr w:type="spellStart"/>
      <w:r w:rsidRPr="00C6018B">
        <w:t>protrombino</w:t>
      </w:r>
      <w:proofErr w:type="spellEnd"/>
      <w:r w:rsidRPr="00C6018B">
        <w:t xml:space="preserve"> komplekso koncentrato (PKK) arba </w:t>
      </w:r>
      <w:proofErr w:type="spellStart"/>
      <w:r w:rsidRPr="00C6018B">
        <w:t>rekombinantinio</w:t>
      </w:r>
      <w:proofErr w:type="spellEnd"/>
      <w:r w:rsidRPr="00C6018B">
        <w:rPr>
          <w:spacing w:val="-4"/>
        </w:rPr>
        <w:t xml:space="preserve"> </w:t>
      </w:r>
      <w:proofErr w:type="spellStart"/>
      <w:r w:rsidRPr="00C6018B">
        <w:t>VIIa</w:t>
      </w:r>
      <w:proofErr w:type="spellEnd"/>
      <w:r w:rsidRPr="00C6018B">
        <w:rPr>
          <w:spacing w:val="-4"/>
        </w:rPr>
        <w:t xml:space="preserve"> </w:t>
      </w:r>
      <w:r w:rsidRPr="00C6018B">
        <w:t>faktoriaus</w:t>
      </w:r>
      <w:r w:rsidRPr="00C6018B">
        <w:rPr>
          <w:spacing w:val="-4"/>
        </w:rPr>
        <w:t xml:space="preserve"> </w:t>
      </w:r>
      <w:r w:rsidRPr="00C6018B">
        <w:t>skyrimo.</w:t>
      </w:r>
      <w:r w:rsidRPr="00C6018B">
        <w:rPr>
          <w:spacing w:val="-4"/>
        </w:rPr>
        <w:t xml:space="preserve"> </w:t>
      </w:r>
      <w:proofErr w:type="spellStart"/>
      <w:r w:rsidRPr="00C6018B">
        <w:t>Apiksabano</w:t>
      </w:r>
      <w:proofErr w:type="spellEnd"/>
      <w:r w:rsidRPr="00C6018B">
        <w:rPr>
          <w:spacing w:val="-6"/>
        </w:rPr>
        <w:t xml:space="preserve"> </w:t>
      </w:r>
      <w:proofErr w:type="spellStart"/>
      <w:r w:rsidRPr="00C6018B">
        <w:t>farmakodinaminio</w:t>
      </w:r>
      <w:proofErr w:type="spellEnd"/>
      <w:r w:rsidRPr="00C6018B">
        <w:rPr>
          <w:spacing w:val="-4"/>
        </w:rPr>
        <w:t xml:space="preserve"> </w:t>
      </w:r>
      <w:r w:rsidRPr="00C6018B">
        <w:t>poveikio</w:t>
      </w:r>
      <w:r w:rsidRPr="00C6018B">
        <w:rPr>
          <w:spacing w:val="-4"/>
        </w:rPr>
        <w:t xml:space="preserve"> </w:t>
      </w:r>
      <w:r w:rsidRPr="00C6018B">
        <w:t>panaikinimas,</w:t>
      </w:r>
      <w:r w:rsidRPr="00C6018B">
        <w:rPr>
          <w:spacing w:val="-4"/>
        </w:rPr>
        <w:t xml:space="preserve"> </w:t>
      </w:r>
      <w:r w:rsidRPr="00C6018B">
        <w:t>kurį rodo trombino susidarymo tyrimo rezultatų pokyčiai, buvo akivaizdus infuzijos pabaigoje ir pradinės vertės buvo pasiektos per 4</w:t>
      </w:r>
      <w:r w:rsidR="00B02183" w:rsidRPr="00C6018B">
        <w:t> </w:t>
      </w:r>
      <w:r w:rsidRPr="00C6018B">
        <w:t>valandas nuo 30</w:t>
      </w:r>
      <w:r w:rsidR="00B02183" w:rsidRPr="00C6018B">
        <w:t> </w:t>
      </w:r>
      <w:r w:rsidRPr="00C6018B">
        <w:t>minučių trukmės 4 faktori</w:t>
      </w:r>
      <w:r w:rsidR="008719BC" w:rsidRPr="00C6018B">
        <w:t>ų</w:t>
      </w:r>
      <w:r w:rsidRPr="00C6018B">
        <w:t xml:space="preserve"> PKK infuzijos pradžios sveikiems tiriamiesiems. Vis dėlto nėra 4 faktori</w:t>
      </w:r>
      <w:r w:rsidR="008719BC" w:rsidRPr="00C6018B">
        <w:t>ų</w:t>
      </w:r>
      <w:r w:rsidRPr="00C6018B">
        <w:t xml:space="preserve"> PKK preparatų naudojimo klinikinėje praktikoje patirties, juos skiriant kraujavimui, kuris pasireiškė </w:t>
      </w:r>
      <w:proofErr w:type="spellStart"/>
      <w:r w:rsidRPr="00C6018B">
        <w:t>apiksabaną</w:t>
      </w:r>
      <w:proofErr w:type="spellEnd"/>
      <w:r w:rsidRPr="00C6018B">
        <w:t xml:space="preserve"> vartojantiems pacientams, stabdyti.</w:t>
      </w:r>
    </w:p>
    <w:p w14:paraId="48C58CBA" w14:textId="78D9A9B3" w:rsidR="00D87476" w:rsidRPr="00C6018B" w:rsidRDefault="00795921" w:rsidP="00355E72">
      <w:proofErr w:type="spellStart"/>
      <w:r w:rsidRPr="00C6018B">
        <w:t>Rekombinantinio</w:t>
      </w:r>
      <w:proofErr w:type="spellEnd"/>
      <w:r w:rsidRPr="00C6018B">
        <w:rPr>
          <w:spacing w:val="-3"/>
        </w:rPr>
        <w:t xml:space="preserve"> </w:t>
      </w:r>
      <w:proofErr w:type="spellStart"/>
      <w:r w:rsidRPr="00C6018B">
        <w:t>VIIa</w:t>
      </w:r>
      <w:proofErr w:type="spellEnd"/>
      <w:r w:rsidRPr="00C6018B">
        <w:rPr>
          <w:spacing w:val="-3"/>
        </w:rPr>
        <w:t xml:space="preserve"> </w:t>
      </w:r>
      <w:r w:rsidRPr="00C6018B">
        <w:t>faktoriaus</w:t>
      </w:r>
      <w:r w:rsidRPr="00C6018B">
        <w:rPr>
          <w:spacing w:val="-3"/>
        </w:rPr>
        <w:t xml:space="preserve"> </w:t>
      </w:r>
      <w:r w:rsidRPr="00C6018B">
        <w:t>skyrimo</w:t>
      </w:r>
      <w:r w:rsidRPr="00C6018B">
        <w:rPr>
          <w:spacing w:val="-3"/>
        </w:rPr>
        <w:t xml:space="preserve"> </w:t>
      </w:r>
      <w:proofErr w:type="spellStart"/>
      <w:r w:rsidRPr="00C6018B">
        <w:t>apiksabano</w:t>
      </w:r>
      <w:proofErr w:type="spellEnd"/>
      <w:r w:rsidRPr="00C6018B">
        <w:rPr>
          <w:spacing w:val="-3"/>
        </w:rPr>
        <w:t xml:space="preserve"> </w:t>
      </w:r>
      <w:r w:rsidRPr="00C6018B">
        <w:t>vartojantiems</w:t>
      </w:r>
      <w:r w:rsidRPr="00C6018B">
        <w:rPr>
          <w:spacing w:val="-3"/>
        </w:rPr>
        <w:t xml:space="preserve"> </w:t>
      </w:r>
      <w:r w:rsidRPr="00C6018B">
        <w:t>pacientams</w:t>
      </w:r>
      <w:r w:rsidRPr="00C6018B">
        <w:rPr>
          <w:spacing w:val="-3"/>
        </w:rPr>
        <w:t xml:space="preserve"> </w:t>
      </w:r>
      <w:r w:rsidRPr="00C6018B">
        <w:t>patirties</w:t>
      </w:r>
      <w:r w:rsidRPr="00C6018B">
        <w:rPr>
          <w:spacing w:val="-3"/>
        </w:rPr>
        <w:t xml:space="preserve"> </w:t>
      </w:r>
      <w:r w:rsidRPr="00C6018B">
        <w:t>iki</w:t>
      </w:r>
      <w:r w:rsidRPr="00C6018B">
        <w:rPr>
          <w:spacing w:val="-3"/>
        </w:rPr>
        <w:t xml:space="preserve"> </w:t>
      </w:r>
      <w:r w:rsidRPr="00C6018B">
        <w:t>šiol</w:t>
      </w:r>
      <w:r w:rsidRPr="00C6018B">
        <w:rPr>
          <w:spacing w:val="-3"/>
        </w:rPr>
        <w:t xml:space="preserve"> </w:t>
      </w:r>
      <w:r w:rsidRPr="00C6018B">
        <w:t xml:space="preserve">nėra. Atsižvelgiant į kraujavimo mažėjimą, reikėtų apsvarstyti kartotinės </w:t>
      </w:r>
      <w:proofErr w:type="spellStart"/>
      <w:r w:rsidRPr="00C6018B">
        <w:t>rekombinantinio</w:t>
      </w:r>
      <w:proofErr w:type="spellEnd"/>
      <w:r w:rsidRPr="00C6018B">
        <w:t xml:space="preserve"> </w:t>
      </w:r>
      <w:proofErr w:type="spellStart"/>
      <w:r w:rsidRPr="00C6018B">
        <w:t>VIIa</w:t>
      </w:r>
      <w:proofErr w:type="spellEnd"/>
      <w:r w:rsidRPr="00C6018B">
        <w:t xml:space="preserve"> faktoriaus </w:t>
      </w:r>
      <w:r w:rsidR="008719BC" w:rsidRPr="00C6018B">
        <w:t xml:space="preserve">pradinės </w:t>
      </w:r>
      <w:r w:rsidRPr="00C6018B">
        <w:t xml:space="preserve">dozės </w:t>
      </w:r>
      <w:r w:rsidR="008719BC" w:rsidRPr="00C6018B">
        <w:t xml:space="preserve">nustatymą </w:t>
      </w:r>
      <w:r w:rsidRPr="00C6018B">
        <w:t xml:space="preserve">ir </w:t>
      </w:r>
      <w:r w:rsidR="008719BC" w:rsidRPr="00C6018B">
        <w:t xml:space="preserve">jos </w:t>
      </w:r>
      <w:r w:rsidRPr="00C6018B">
        <w:t>koregavimą.</w:t>
      </w:r>
    </w:p>
    <w:p w14:paraId="6847D028" w14:textId="77777777" w:rsidR="009D5941" w:rsidRPr="00C6018B" w:rsidRDefault="009D5941" w:rsidP="00355E72"/>
    <w:p w14:paraId="3A3A578A" w14:textId="58D16685" w:rsidR="009D5941" w:rsidRPr="00C6018B" w:rsidRDefault="009D5941" w:rsidP="00B86414">
      <w:r w:rsidRPr="00C6018B">
        <w:t>Specifinis neutralizuojantysis vaistinis preparatas (</w:t>
      </w:r>
      <w:proofErr w:type="spellStart"/>
      <w:r w:rsidRPr="00C6018B">
        <w:t>andeksanetas</w:t>
      </w:r>
      <w:proofErr w:type="spellEnd"/>
      <w:r w:rsidRPr="00C6018B">
        <w:t xml:space="preserve"> alfa), kuris slopina </w:t>
      </w:r>
      <w:proofErr w:type="spellStart"/>
      <w:r w:rsidRPr="00C6018B">
        <w:t>apiksabano</w:t>
      </w:r>
      <w:proofErr w:type="spellEnd"/>
      <w:r w:rsidRPr="00C6018B">
        <w:t xml:space="preserve"> </w:t>
      </w:r>
      <w:proofErr w:type="spellStart"/>
      <w:r w:rsidRPr="00C6018B">
        <w:t>farmakodinaminį</w:t>
      </w:r>
      <w:proofErr w:type="spellEnd"/>
      <w:r w:rsidRPr="00C6018B">
        <w:t xml:space="preserve"> poveikį, vaikų populiacijai nėra patvirtintas (žr. </w:t>
      </w:r>
      <w:proofErr w:type="spellStart"/>
      <w:r w:rsidRPr="00C6018B">
        <w:t>andeksaneto</w:t>
      </w:r>
      <w:proofErr w:type="spellEnd"/>
      <w:r w:rsidRPr="00C6018B">
        <w:t xml:space="preserve"> alfa preparato charakteristikų santrauką). Taip pat galima spręsti dėl šviežios šaldytos plazmos transfuzijos, PKK arba </w:t>
      </w:r>
      <w:proofErr w:type="spellStart"/>
      <w:r w:rsidRPr="00C6018B">
        <w:t>rekombinantinio</w:t>
      </w:r>
      <w:proofErr w:type="spellEnd"/>
      <w:r w:rsidRPr="00C6018B">
        <w:t xml:space="preserve"> </w:t>
      </w:r>
      <w:proofErr w:type="spellStart"/>
      <w:r w:rsidRPr="00C6018B">
        <w:t>VIIa</w:t>
      </w:r>
      <w:proofErr w:type="spellEnd"/>
      <w:r w:rsidRPr="00C6018B">
        <w:t xml:space="preserve"> faktoriaus skyrimo.</w:t>
      </w:r>
    </w:p>
    <w:p w14:paraId="5DB4A54B" w14:textId="77777777" w:rsidR="00D87476" w:rsidRPr="00C6018B" w:rsidRDefault="00D87476" w:rsidP="00B86414"/>
    <w:p w14:paraId="7FB4C284" w14:textId="5DE21346" w:rsidR="00D87476" w:rsidRPr="00355E72" w:rsidRDefault="00795921" w:rsidP="00355E72">
      <w:pPr>
        <w:rPr>
          <w:sz w:val="24"/>
        </w:rPr>
      </w:pPr>
      <w:r w:rsidRPr="00C6018B">
        <w:t>Priklausomai</w:t>
      </w:r>
      <w:r w:rsidRPr="00C6018B">
        <w:rPr>
          <w:spacing w:val="-4"/>
        </w:rPr>
        <w:t xml:space="preserve"> </w:t>
      </w:r>
      <w:r w:rsidRPr="00C6018B">
        <w:t>nuo</w:t>
      </w:r>
      <w:r w:rsidRPr="00C6018B">
        <w:rPr>
          <w:spacing w:val="-4"/>
        </w:rPr>
        <w:t xml:space="preserve"> </w:t>
      </w:r>
      <w:r w:rsidRPr="00C6018B">
        <w:t>prieinamumo,</w:t>
      </w:r>
      <w:r w:rsidRPr="00C6018B">
        <w:rPr>
          <w:spacing w:val="-4"/>
        </w:rPr>
        <w:t xml:space="preserve"> </w:t>
      </w:r>
      <w:r w:rsidRPr="00C6018B">
        <w:t>reikia</w:t>
      </w:r>
      <w:r w:rsidRPr="00C6018B">
        <w:rPr>
          <w:spacing w:val="-4"/>
        </w:rPr>
        <w:t xml:space="preserve"> </w:t>
      </w:r>
      <w:r w:rsidRPr="00C6018B">
        <w:t>numatyti</w:t>
      </w:r>
      <w:r w:rsidRPr="00C6018B">
        <w:rPr>
          <w:spacing w:val="-4"/>
        </w:rPr>
        <w:t xml:space="preserve"> </w:t>
      </w:r>
      <w:r w:rsidRPr="00C6018B">
        <w:t>galimybę</w:t>
      </w:r>
      <w:r w:rsidRPr="00C6018B">
        <w:rPr>
          <w:spacing w:val="-4"/>
        </w:rPr>
        <w:t xml:space="preserve"> </w:t>
      </w:r>
      <w:r w:rsidRPr="00C6018B">
        <w:t>pasikonsultuoti</w:t>
      </w:r>
      <w:r w:rsidRPr="00C6018B">
        <w:rPr>
          <w:spacing w:val="-4"/>
        </w:rPr>
        <w:t xml:space="preserve"> </w:t>
      </w:r>
      <w:r w:rsidRPr="00C6018B">
        <w:t>su</w:t>
      </w:r>
      <w:r w:rsidRPr="00C6018B">
        <w:rPr>
          <w:spacing w:val="-4"/>
        </w:rPr>
        <w:t xml:space="preserve"> </w:t>
      </w:r>
      <w:r w:rsidRPr="00C6018B">
        <w:t>krešėjimo</w:t>
      </w:r>
      <w:r w:rsidRPr="00C6018B">
        <w:rPr>
          <w:spacing w:val="-4"/>
        </w:rPr>
        <w:t xml:space="preserve"> </w:t>
      </w:r>
      <w:r w:rsidRPr="00C6018B">
        <w:t>sutrikimų ekspertu, jei atsiranda stiprus kraujavimas.</w:t>
      </w:r>
    </w:p>
    <w:p w14:paraId="2B3A465A" w14:textId="77777777" w:rsidR="003A1EA7" w:rsidRPr="00355E72" w:rsidRDefault="003A1EA7" w:rsidP="00355E72">
      <w:pPr>
        <w:tabs>
          <w:tab w:val="left" w:pos="567"/>
        </w:tabs>
        <w:spacing w:line="260" w:lineRule="exact"/>
      </w:pPr>
    </w:p>
    <w:p w14:paraId="75A9C0B6" w14:textId="77777777" w:rsidR="003A1EA7" w:rsidRPr="00C6018B" w:rsidRDefault="003A1EA7" w:rsidP="00355E72">
      <w:pPr>
        <w:keepNext/>
        <w:keepLines/>
        <w:tabs>
          <w:tab w:val="left" w:pos="567"/>
        </w:tabs>
        <w:outlineLvl w:val="2"/>
      </w:pPr>
      <w:r w:rsidRPr="00C6018B">
        <w:rPr>
          <w:b/>
          <w:bCs/>
          <w:szCs w:val="26"/>
          <w:lang w:eastAsia="x-none"/>
        </w:rPr>
        <w:t>5.</w:t>
      </w:r>
      <w:r w:rsidRPr="00C6018B">
        <w:rPr>
          <w:b/>
          <w:bCs/>
          <w:szCs w:val="26"/>
          <w:lang w:eastAsia="x-none"/>
        </w:rPr>
        <w:tab/>
      </w:r>
      <w:r w:rsidRPr="00355E72">
        <w:rPr>
          <w:b/>
        </w:rPr>
        <w:t>FARMAKOLOGINĖS SAVYBĖS</w:t>
      </w:r>
    </w:p>
    <w:p w14:paraId="0C530B0B" w14:textId="77777777" w:rsidR="003A1EA7" w:rsidRPr="00355E72" w:rsidRDefault="003A1EA7" w:rsidP="00355E72">
      <w:pPr>
        <w:tabs>
          <w:tab w:val="left" w:pos="567"/>
        </w:tabs>
        <w:spacing w:line="260" w:lineRule="exact"/>
      </w:pPr>
    </w:p>
    <w:p w14:paraId="68DB6176" w14:textId="0FFA1253" w:rsidR="003A1EA7" w:rsidRPr="00C6018B" w:rsidRDefault="003A1EA7" w:rsidP="00355E72">
      <w:pPr>
        <w:keepNext/>
        <w:tabs>
          <w:tab w:val="left" w:pos="567"/>
        </w:tabs>
        <w:spacing w:line="260" w:lineRule="exact"/>
        <w:jc w:val="both"/>
        <w:outlineLvl w:val="3"/>
      </w:pPr>
      <w:r w:rsidRPr="00C6018B">
        <w:rPr>
          <w:b/>
          <w:bCs/>
          <w:szCs w:val="28"/>
          <w:lang w:eastAsia="x-none"/>
        </w:rPr>
        <w:t>5.1</w:t>
      </w:r>
      <w:r w:rsidRPr="00C6018B">
        <w:rPr>
          <w:b/>
          <w:szCs w:val="24"/>
          <w:lang w:eastAsia="x-none"/>
        </w:rPr>
        <w:t xml:space="preserve"> </w:t>
      </w:r>
      <w:r w:rsidRPr="00C6018B">
        <w:rPr>
          <w:b/>
          <w:bCs/>
          <w:szCs w:val="28"/>
          <w:lang w:eastAsia="x-none"/>
        </w:rPr>
        <w:tab/>
      </w:r>
      <w:proofErr w:type="spellStart"/>
      <w:r w:rsidRPr="00355E72">
        <w:rPr>
          <w:b/>
        </w:rPr>
        <w:t>Farmakodinaminės</w:t>
      </w:r>
      <w:proofErr w:type="spellEnd"/>
      <w:r w:rsidRPr="00355E72">
        <w:rPr>
          <w:b/>
        </w:rPr>
        <w:t xml:space="preserve"> savybės</w:t>
      </w:r>
    </w:p>
    <w:p w14:paraId="33AB062A" w14:textId="77777777" w:rsidR="00D87476" w:rsidRPr="00355E72" w:rsidRDefault="00D87476" w:rsidP="00355E72"/>
    <w:p w14:paraId="4318575E" w14:textId="77777777" w:rsidR="00D87476" w:rsidRPr="00C6018B" w:rsidRDefault="00795921" w:rsidP="00355E72">
      <w:proofErr w:type="spellStart"/>
      <w:r w:rsidRPr="00C6018B">
        <w:t>Farmakoterapinė</w:t>
      </w:r>
      <w:proofErr w:type="spellEnd"/>
      <w:r w:rsidRPr="00C6018B">
        <w:rPr>
          <w:spacing w:val="-3"/>
        </w:rPr>
        <w:t xml:space="preserve"> </w:t>
      </w:r>
      <w:r w:rsidRPr="00C6018B">
        <w:t>grupė</w:t>
      </w:r>
      <w:r w:rsidRPr="00C6018B">
        <w:rPr>
          <w:spacing w:val="-6"/>
        </w:rPr>
        <w:t xml:space="preserve"> </w:t>
      </w:r>
      <w:r w:rsidRPr="00C6018B">
        <w:t>–</w:t>
      </w:r>
      <w:r w:rsidRPr="00C6018B">
        <w:rPr>
          <w:spacing w:val="-2"/>
        </w:rPr>
        <w:t xml:space="preserve"> </w:t>
      </w:r>
      <w:proofErr w:type="spellStart"/>
      <w:r w:rsidRPr="00C6018B">
        <w:t>antitromboziniai</w:t>
      </w:r>
      <w:proofErr w:type="spellEnd"/>
      <w:r w:rsidRPr="00C6018B">
        <w:rPr>
          <w:spacing w:val="-3"/>
        </w:rPr>
        <w:t xml:space="preserve"> </w:t>
      </w:r>
      <w:r w:rsidRPr="00C6018B">
        <w:t>vaistiniai</w:t>
      </w:r>
      <w:r w:rsidRPr="00C6018B">
        <w:rPr>
          <w:spacing w:val="-3"/>
        </w:rPr>
        <w:t xml:space="preserve"> </w:t>
      </w:r>
      <w:r w:rsidRPr="00C6018B">
        <w:t>preparatai,</w:t>
      </w:r>
      <w:r w:rsidRPr="00C6018B">
        <w:rPr>
          <w:spacing w:val="-6"/>
        </w:rPr>
        <w:t xml:space="preserve"> </w:t>
      </w:r>
      <w:r w:rsidRPr="00C6018B">
        <w:t>tiesioginis</w:t>
      </w:r>
      <w:r w:rsidRPr="00C6018B">
        <w:rPr>
          <w:spacing w:val="-3"/>
        </w:rPr>
        <w:t xml:space="preserve"> </w:t>
      </w:r>
      <w:proofErr w:type="spellStart"/>
      <w:r w:rsidRPr="00C6018B">
        <w:t>Xa</w:t>
      </w:r>
      <w:proofErr w:type="spellEnd"/>
      <w:r w:rsidRPr="00C6018B">
        <w:rPr>
          <w:spacing w:val="-3"/>
        </w:rPr>
        <w:t xml:space="preserve"> </w:t>
      </w:r>
      <w:r w:rsidRPr="00C6018B">
        <w:t>faktoriaus</w:t>
      </w:r>
      <w:r w:rsidRPr="00C6018B">
        <w:rPr>
          <w:spacing w:val="-3"/>
        </w:rPr>
        <w:t xml:space="preserve"> </w:t>
      </w:r>
      <w:r w:rsidRPr="00C6018B">
        <w:t>inhibitorius, ATC kodas – B01AF02.</w:t>
      </w:r>
    </w:p>
    <w:p w14:paraId="17DC9063" w14:textId="77777777" w:rsidR="00D87476" w:rsidRPr="00355E72" w:rsidRDefault="00D87476" w:rsidP="00355E72"/>
    <w:p w14:paraId="039BD446" w14:textId="77777777" w:rsidR="00D87476" w:rsidRPr="00C6018B" w:rsidRDefault="00795921" w:rsidP="00355E72">
      <w:r w:rsidRPr="00C6018B">
        <w:rPr>
          <w:u w:val="single"/>
        </w:rPr>
        <w:t>Veikimo</w:t>
      </w:r>
      <w:r w:rsidRPr="00C6018B">
        <w:rPr>
          <w:spacing w:val="-7"/>
          <w:u w:val="single"/>
        </w:rPr>
        <w:t xml:space="preserve"> </w:t>
      </w:r>
      <w:r w:rsidRPr="00C6018B">
        <w:rPr>
          <w:spacing w:val="-2"/>
          <w:u w:val="single"/>
        </w:rPr>
        <w:t>mechanizmas</w:t>
      </w:r>
    </w:p>
    <w:p w14:paraId="0C2B3EA6" w14:textId="77777777" w:rsidR="00D87476" w:rsidRPr="00355E72" w:rsidRDefault="00D87476" w:rsidP="00355E72"/>
    <w:p w14:paraId="720F2923" w14:textId="4BF60245" w:rsidR="00D87476" w:rsidRPr="00C6018B" w:rsidRDefault="00795921" w:rsidP="00355E72">
      <w:proofErr w:type="spellStart"/>
      <w:r w:rsidRPr="00C6018B">
        <w:t>Apiksabanas</w:t>
      </w:r>
      <w:proofErr w:type="spellEnd"/>
      <w:r w:rsidRPr="00C6018B">
        <w:t xml:space="preserve"> yra stiprus, per burną vartojamas, grįžtamojo poveikio, tiesioginis ir labai selektyvus </w:t>
      </w:r>
      <w:r w:rsidR="008719BC" w:rsidRPr="00C6018B">
        <w:t xml:space="preserve">aktyvios </w:t>
      </w:r>
      <w:proofErr w:type="spellStart"/>
      <w:r w:rsidRPr="00C6018B">
        <w:t>Xa</w:t>
      </w:r>
      <w:proofErr w:type="spellEnd"/>
      <w:r w:rsidRPr="00C6018B">
        <w:t xml:space="preserve"> faktoriaus </w:t>
      </w:r>
      <w:r w:rsidR="008719BC" w:rsidRPr="00C6018B">
        <w:t xml:space="preserve">vietos </w:t>
      </w:r>
      <w:r w:rsidRPr="00C6018B">
        <w:t xml:space="preserve">inhibitorius. Jo </w:t>
      </w:r>
      <w:proofErr w:type="spellStart"/>
      <w:r w:rsidRPr="00C6018B">
        <w:t>antitromboziniam</w:t>
      </w:r>
      <w:proofErr w:type="spellEnd"/>
      <w:r w:rsidRPr="00C6018B">
        <w:t xml:space="preserve"> poveikiui pasireikšti nereikia </w:t>
      </w:r>
      <w:proofErr w:type="spellStart"/>
      <w:r w:rsidRPr="00C6018B">
        <w:t>antitrombino</w:t>
      </w:r>
      <w:proofErr w:type="spellEnd"/>
      <w:r w:rsidRPr="00C6018B">
        <w:t xml:space="preserve"> III. </w:t>
      </w:r>
      <w:proofErr w:type="spellStart"/>
      <w:r w:rsidRPr="00C6018B">
        <w:t>Apiksabanas</w:t>
      </w:r>
      <w:proofErr w:type="spellEnd"/>
      <w:r w:rsidRPr="00C6018B">
        <w:t xml:space="preserve"> slopina ir laisvąjį, ir krešulio sudėtyje esantį </w:t>
      </w:r>
      <w:proofErr w:type="spellStart"/>
      <w:r w:rsidRPr="00C6018B">
        <w:t>Xa</w:t>
      </w:r>
      <w:proofErr w:type="spellEnd"/>
      <w:r w:rsidRPr="00C6018B">
        <w:t xml:space="preserve"> faktorių bei </w:t>
      </w:r>
      <w:proofErr w:type="spellStart"/>
      <w:r w:rsidRPr="00C6018B">
        <w:t>protrombinazės</w:t>
      </w:r>
      <w:proofErr w:type="spellEnd"/>
      <w:r w:rsidRPr="00C6018B">
        <w:rPr>
          <w:spacing w:val="-4"/>
        </w:rPr>
        <w:t xml:space="preserve"> </w:t>
      </w:r>
      <w:r w:rsidRPr="00C6018B">
        <w:t>aktyvumą.</w:t>
      </w:r>
      <w:r w:rsidRPr="00C6018B">
        <w:rPr>
          <w:spacing w:val="-4"/>
        </w:rPr>
        <w:t xml:space="preserve"> </w:t>
      </w:r>
      <w:proofErr w:type="spellStart"/>
      <w:r w:rsidRPr="00C6018B">
        <w:t>Apiksabanas</w:t>
      </w:r>
      <w:proofErr w:type="spellEnd"/>
      <w:r w:rsidRPr="00C6018B">
        <w:rPr>
          <w:spacing w:val="-4"/>
        </w:rPr>
        <w:t xml:space="preserve"> </w:t>
      </w:r>
      <w:r w:rsidRPr="00C6018B">
        <w:t>tiesiogiai</w:t>
      </w:r>
      <w:r w:rsidRPr="00C6018B">
        <w:rPr>
          <w:spacing w:val="-4"/>
        </w:rPr>
        <w:t xml:space="preserve"> </w:t>
      </w:r>
      <w:r w:rsidRPr="00C6018B">
        <w:t>neveikia</w:t>
      </w:r>
      <w:r w:rsidRPr="00C6018B">
        <w:rPr>
          <w:spacing w:val="-4"/>
        </w:rPr>
        <w:t xml:space="preserve"> </w:t>
      </w:r>
      <w:r w:rsidRPr="00C6018B">
        <w:t>trombocitų</w:t>
      </w:r>
      <w:r w:rsidRPr="00C6018B">
        <w:rPr>
          <w:spacing w:val="-4"/>
        </w:rPr>
        <w:t xml:space="preserve"> </w:t>
      </w:r>
      <w:proofErr w:type="spellStart"/>
      <w:r w:rsidRPr="00C6018B">
        <w:t>agregacijos</w:t>
      </w:r>
      <w:proofErr w:type="spellEnd"/>
      <w:r w:rsidRPr="00C6018B">
        <w:t>,</w:t>
      </w:r>
      <w:r w:rsidRPr="00C6018B">
        <w:rPr>
          <w:spacing w:val="-4"/>
        </w:rPr>
        <w:t xml:space="preserve"> </w:t>
      </w:r>
      <w:r w:rsidRPr="00C6018B">
        <w:t>tačiau</w:t>
      </w:r>
      <w:r w:rsidRPr="00C6018B">
        <w:rPr>
          <w:spacing w:val="-4"/>
        </w:rPr>
        <w:t xml:space="preserve"> </w:t>
      </w:r>
      <w:r w:rsidRPr="00C6018B">
        <w:t>netiesiogiai slopina</w:t>
      </w:r>
      <w:r w:rsidRPr="00C6018B">
        <w:rPr>
          <w:spacing w:val="-2"/>
        </w:rPr>
        <w:t xml:space="preserve"> </w:t>
      </w:r>
      <w:r w:rsidRPr="00C6018B">
        <w:t>trombino</w:t>
      </w:r>
      <w:r w:rsidRPr="00C6018B">
        <w:rPr>
          <w:spacing w:val="-2"/>
        </w:rPr>
        <w:t xml:space="preserve"> </w:t>
      </w:r>
      <w:r w:rsidRPr="00C6018B">
        <w:t>sužadintą</w:t>
      </w:r>
      <w:r w:rsidRPr="00C6018B">
        <w:rPr>
          <w:spacing w:val="-2"/>
        </w:rPr>
        <w:t xml:space="preserve"> </w:t>
      </w:r>
      <w:r w:rsidRPr="00C6018B">
        <w:t>trombocitų</w:t>
      </w:r>
      <w:r w:rsidRPr="00C6018B">
        <w:rPr>
          <w:spacing w:val="-2"/>
        </w:rPr>
        <w:t xml:space="preserve"> </w:t>
      </w:r>
      <w:proofErr w:type="spellStart"/>
      <w:r w:rsidRPr="00C6018B">
        <w:t>agregaciją</w:t>
      </w:r>
      <w:proofErr w:type="spellEnd"/>
      <w:r w:rsidRPr="00C6018B">
        <w:t>.</w:t>
      </w:r>
      <w:r w:rsidRPr="00C6018B">
        <w:rPr>
          <w:spacing w:val="-2"/>
        </w:rPr>
        <w:t xml:space="preserve"> </w:t>
      </w:r>
      <w:r w:rsidRPr="00C6018B">
        <w:t>Slopindamas</w:t>
      </w:r>
      <w:r w:rsidRPr="00C6018B">
        <w:rPr>
          <w:spacing w:val="-2"/>
        </w:rPr>
        <w:t xml:space="preserve"> </w:t>
      </w:r>
      <w:proofErr w:type="spellStart"/>
      <w:r w:rsidRPr="00C6018B">
        <w:t>Xa</w:t>
      </w:r>
      <w:proofErr w:type="spellEnd"/>
      <w:r w:rsidRPr="00C6018B">
        <w:rPr>
          <w:spacing w:val="-1"/>
        </w:rPr>
        <w:t xml:space="preserve"> </w:t>
      </w:r>
      <w:r w:rsidRPr="00C6018B">
        <w:t>faktorių</w:t>
      </w:r>
      <w:r w:rsidRPr="00C6018B">
        <w:rPr>
          <w:spacing w:val="-2"/>
        </w:rPr>
        <w:t xml:space="preserve"> </w:t>
      </w:r>
      <w:proofErr w:type="spellStart"/>
      <w:r w:rsidRPr="00C6018B">
        <w:t>apiksabanas</w:t>
      </w:r>
      <w:proofErr w:type="spellEnd"/>
      <w:r w:rsidRPr="00C6018B">
        <w:rPr>
          <w:spacing w:val="-2"/>
        </w:rPr>
        <w:t xml:space="preserve"> </w:t>
      </w:r>
      <w:r w:rsidRPr="00C6018B">
        <w:t>apsaugo</w:t>
      </w:r>
      <w:r w:rsidRPr="00C6018B">
        <w:rPr>
          <w:spacing w:val="-2"/>
        </w:rPr>
        <w:t xml:space="preserve"> </w:t>
      </w:r>
      <w:r w:rsidRPr="00C6018B">
        <w:t xml:space="preserve">nuo trombino susidarymo ir </w:t>
      </w:r>
      <w:proofErr w:type="spellStart"/>
      <w:r w:rsidRPr="00C6018B">
        <w:t>trombo</w:t>
      </w:r>
      <w:proofErr w:type="spellEnd"/>
      <w:r w:rsidRPr="00C6018B">
        <w:t xml:space="preserve"> formavimosi. </w:t>
      </w:r>
      <w:proofErr w:type="spellStart"/>
      <w:r w:rsidRPr="00C6018B">
        <w:t>Ikiklinikinių</w:t>
      </w:r>
      <w:proofErr w:type="spellEnd"/>
      <w:r w:rsidRPr="00C6018B">
        <w:t xml:space="preserve"> tyrimų duomenimis nustatyta, kad </w:t>
      </w:r>
      <w:proofErr w:type="spellStart"/>
      <w:r w:rsidRPr="00C6018B">
        <w:t>apiksabanas</w:t>
      </w:r>
      <w:proofErr w:type="spellEnd"/>
      <w:r w:rsidRPr="00C6018B">
        <w:t xml:space="preserve"> gyvūnų modeliuose pasižymi </w:t>
      </w:r>
      <w:proofErr w:type="spellStart"/>
      <w:r w:rsidRPr="00C6018B">
        <w:t>antitromboziniu</w:t>
      </w:r>
      <w:proofErr w:type="spellEnd"/>
      <w:r w:rsidRPr="00C6018B">
        <w:t xml:space="preserve"> poveikiu ir apsaugo nuo arterijų bei venų trombozės, jo skiriant tokiomis dozėmis, kurios nekeičia hemostazės.</w:t>
      </w:r>
    </w:p>
    <w:p w14:paraId="4AAA24D1" w14:textId="77777777" w:rsidR="00D87476" w:rsidRPr="00C6018B" w:rsidRDefault="00D87476" w:rsidP="00355E72">
      <w:pPr>
        <w:rPr>
          <w:sz w:val="21"/>
        </w:rPr>
      </w:pPr>
    </w:p>
    <w:p w14:paraId="7C533E90" w14:textId="77777777" w:rsidR="00D87476" w:rsidRPr="00C6018B" w:rsidRDefault="00795921" w:rsidP="00355E72">
      <w:proofErr w:type="spellStart"/>
      <w:r w:rsidRPr="00C6018B">
        <w:rPr>
          <w:spacing w:val="-2"/>
          <w:u w:val="single"/>
        </w:rPr>
        <w:t>Farmakodinaminis</w:t>
      </w:r>
      <w:proofErr w:type="spellEnd"/>
      <w:r w:rsidRPr="00C6018B">
        <w:rPr>
          <w:spacing w:val="16"/>
          <w:u w:val="single"/>
        </w:rPr>
        <w:t xml:space="preserve"> </w:t>
      </w:r>
      <w:r w:rsidRPr="00C6018B">
        <w:rPr>
          <w:spacing w:val="-2"/>
          <w:u w:val="single"/>
        </w:rPr>
        <w:t>poveikis</w:t>
      </w:r>
    </w:p>
    <w:p w14:paraId="209415F2" w14:textId="77777777" w:rsidR="00D87476" w:rsidRPr="00C6018B" w:rsidRDefault="00D87476" w:rsidP="00355E72">
      <w:pPr>
        <w:rPr>
          <w:sz w:val="14"/>
        </w:rPr>
      </w:pPr>
    </w:p>
    <w:p w14:paraId="6C1AB3A9" w14:textId="079DA8C3" w:rsidR="00D87476" w:rsidRPr="00C6018B" w:rsidRDefault="00795921" w:rsidP="00355E72">
      <w:proofErr w:type="spellStart"/>
      <w:r w:rsidRPr="00C6018B">
        <w:t>Farmakodinaminis</w:t>
      </w:r>
      <w:proofErr w:type="spellEnd"/>
      <w:r w:rsidRPr="00C6018B">
        <w:t xml:space="preserve"> </w:t>
      </w:r>
      <w:proofErr w:type="spellStart"/>
      <w:r w:rsidRPr="00C6018B">
        <w:t>apiksabano</w:t>
      </w:r>
      <w:proofErr w:type="spellEnd"/>
      <w:r w:rsidRPr="00C6018B">
        <w:t xml:space="preserve"> poveikis atitinka jo veikimo mechanizmą (</w:t>
      </w:r>
      <w:proofErr w:type="spellStart"/>
      <w:r w:rsidRPr="00C6018B">
        <w:t>Xa</w:t>
      </w:r>
      <w:proofErr w:type="spellEnd"/>
      <w:r w:rsidRPr="00C6018B">
        <w:t xml:space="preserve"> faktoriaus slopinimą). Dėl </w:t>
      </w:r>
      <w:proofErr w:type="spellStart"/>
      <w:r w:rsidRPr="00C6018B">
        <w:t>Xa</w:t>
      </w:r>
      <w:proofErr w:type="spellEnd"/>
      <w:r w:rsidRPr="00C6018B">
        <w:t xml:space="preserve"> faktoriaus slopinimo, </w:t>
      </w:r>
      <w:proofErr w:type="spellStart"/>
      <w:r w:rsidRPr="00C6018B">
        <w:t>apiksabanas</w:t>
      </w:r>
      <w:proofErr w:type="spellEnd"/>
      <w:r w:rsidRPr="00C6018B">
        <w:t xml:space="preserve"> ilgina krešėjimo tyrimų rezultatų rodmenis, pavyzdžiui, </w:t>
      </w:r>
      <w:proofErr w:type="spellStart"/>
      <w:r w:rsidRPr="00C6018B">
        <w:t>protrombino</w:t>
      </w:r>
      <w:proofErr w:type="spellEnd"/>
      <w:r w:rsidRPr="00C6018B">
        <w:t xml:space="preserve"> laiką (PL), TNS ir aktyvinto dalinio </w:t>
      </w:r>
      <w:proofErr w:type="spellStart"/>
      <w:r w:rsidRPr="00C6018B">
        <w:t>tromboplastino</w:t>
      </w:r>
      <w:proofErr w:type="spellEnd"/>
      <w:r w:rsidRPr="00C6018B">
        <w:t xml:space="preserve"> laiką (</w:t>
      </w:r>
      <w:proofErr w:type="spellStart"/>
      <w:r w:rsidRPr="00C6018B">
        <w:t>aDTL</w:t>
      </w:r>
      <w:proofErr w:type="spellEnd"/>
      <w:r w:rsidRPr="00C6018B">
        <w:t xml:space="preserve">). </w:t>
      </w:r>
      <w:r w:rsidR="00AE03A3" w:rsidRPr="00C6018B">
        <w:t>Suaugusiems v</w:t>
      </w:r>
      <w:r w:rsidRPr="00C6018B">
        <w:t>artojant terapinę vaisto</w:t>
      </w:r>
      <w:r w:rsidRPr="00C6018B">
        <w:rPr>
          <w:spacing w:val="-3"/>
        </w:rPr>
        <w:t xml:space="preserve"> </w:t>
      </w:r>
      <w:r w:rsidRPr="00C6018B">
        <w:t>dozę,</w:t>
      </w:r>
      <w:r w:rsidRPr="00C6018B">
        <w:rPr>
          <w:spacing w:val="-3"/>
        </w:rPr>
        <w:t xml:space="preserve"> </w:t>
      </w:r>
      <w:r w:rsidRPr="00C6018B">
        <w:t>šių</w:t>
      </w:r>
      <w:r w:rsidRPr="00C6018B">
        <w:rPr>
          <w:spacing w:val="-3"/>
        </w:rPr>
        <w:t xml:space="preserve"> </w:t>
      </w:r>
      <w:r w:rsidRPr="00C6018B">
        <w:t>krešėjimo</w:t>
      </w:r>
      <w:r w:rsidRPr="00C6018B">
        <w:rPr>
          <w:spacing w:val="-3"/>
        </w:rPr>
        <w:t xml:space="preserve"> </w:t>
      </w:r>
      <w:r w:rsidRPr="00C6018B">
        <w:t>tyrimų</w:t>
      </w:r>
      <w:r w:rsidRPr="00C6018B">
        <w:rPr>
          <w:spacing w:val="-3"/>
        </w:rPr>
        <w:t xml:space="preserve"> </w:t>
      </w:r>
      <w:r w:rsidRPr="00C6018B">
        <w:t>rezultatų</w:t>
      </w:r>
      <w:r w:rsidRPr="00C6018B">
        <w:rPr>
          <w:spacing w:val="-3"/>
        </w:rPr>
        <w:t xml:space="preserve"> </w:t>
      </w:r>
      <w:r w:rsidRPr="00C6018B">
        <w:t>pokyčiai</w:t>
      </w:r>
      <w:r w:rsidRPr="00C6018B">
        <w:rPr>
          <w:spacing w:val="-3"/>
        </w:rPr>
        <w:t xml:space="preserve"> </w:t>
      </w:r>
      <w:r w:rsidRPr="00C6018B">
        <w:t>yra</w:t>
      </w:r>
      <w:r w:rsidRPr="00C6018B">
        <w:rPr>
          <w:spacing w:val="-3"/>
        </w:rPr>
        <w:t xml:space="preserve"> </w:t>
      </w:r>
      <w:r w:rsidRPr="00C6018B">
        <w:t>nedideli</w:t>
      </w:r>
      <w:r w:rsidRPr="00C6018B">
        <w:rPr>
          <w:spacing w:val="-3"/>
        </w:rPr>
        <w:t xml:space="preserve"> </w:t>
      </w:r>
      <w:r w:rsidRPr="00C6018B">
        <w:t>ir</w:t>
      </w:r>
      <w:r w:rsidRPr="00C6018B">
        <w:rPr>
          <w:spacing w:val="-3"/>
        </w:rPr>
        <w:t xml:space="preserve"> </w:t>
      </w:r>
      <w:r w:rsidRPr="00C6018B">
        <w:t>labai</w:t>
      </w:r>
      <w:r w:rsidRPr="00C6018B">
        <w:rPr>
          <w:spacing w:val="-3"/>
        </w:rPr>
        <w:t xml:space="preserve"> </w:t>
      </w:r>
      <w:r w:rsidRPr="00C6018B">
        <w:t>skiriasi</w:t>
      </w:r>
      <w:r w:rsidRPr="00C6018B">
        <w:rPr>
          <w:spacing w:val="-3"/>
        </w:rPr>
        <w:t xml:space="preserve"> </w:t>
      </w:r>
      <w:r w:rsidRPr="00C6018B">
        <w:t>įvairiems</w:t>
      </w:r>
      <w:r w:rsidRPr="00C6018B">
        <w:rPr>
          <w:spacing w:val="-3"/>
        </w:rPr>
        <w:t xml:space="preserve"> </w:t>
      </w:r>
      <w:r w:rsidRPr="00C6018B">
        <w:t xml:space="preserve">pacientams. Vertinant </w:t>
      </w:r>
      <w:proofErr w:type="spellStart"/>
      <w:r w:rsidRPr="00C6018B">
        <w:t>farmakodinaminį</w:t>
      </w:r>
      <w:proofErr w:type="spellEnd"/>
      <w:r w:rsidRPr="00C6018B">
        <w:t xml:space="preserve"> </w:t>
      </w:r>
      <w:proofErr w:type="spellStart"/>
      <w:r w:rsidRPr="00C6018B">
        <w:t>apiksabano</w:t>
      </w:r>
      <w:proofErr w:type="spellEnd"/>
      <w:r w:rsidRPr="00C6018B">
        <w:t xml:space="preserve"> poveikį, šių tyrimų atlikinėti nerekomenduojama. Trombino susidarymo tyrime </w:t>
      </w:r>
      <w:proofErr w:type="spellStart"/>
      <w:r w:rsidRPr="00C6018B">
        <w:t>apiksabanas</w:t>
      </w:r>
      <w:proofErr w:type="spellEnd"/>
      <w:r w:rsidRPr="00C6018B">
        <w:t xml:space="preserve"> sumažino endogeninio trombino potencialą, trombino susidarymo žmogaus plazmoje rodiklį.</w:t>
      </w:r>
    </w:p>
    <w:p w14:paraId="576B56ED" w14:textId="77777777" w:rsidR="00D87476" w:rsidRPr="00C6018B" w:rsidRDefault="00D87476" w:rsidP="00355E72"/>
    <w:p w14:paraId="00345344" w14:textId="77777777" w:rsidR="00B644E0" w:rsidRPr="00C6018B" w:rsidRDefault="00795921" w:rsidP="00355E72">
      <w:proofErr w:type="spellStart"/>
      <w:r w:rsidRPr="00C6018B">
        <w:t>Apiksabano</w:t>
      </w:r>
      <w:proofErr w:type="spellEnd"/>
      <w:r w:rsidRPr="00C6018B">
        <w:t xml:space="preserve"> slopinamasis poveikis </w:t>
      </w:r>
      <w:proofErr w:type="spellStart"/>
      <w:r w:rsidRPr="00C6018B">
        <w:t>Xa</w:t>
      </w:r>
      <w:proofErr w:type="spellEnd"/>
      <w:r w:rsidRPr="00C6018B">
        <w:t xml:space="preserve"> faktoriaus aktyvumui taip pat nustatytas įrodžius </w:t>
      </w:r>
      <w:proofErr w:type="spellStart"/>
      <w:r w:rsidRPr="00C6018B">
        <w:t>Xa</w:t>
      </w:r>
      <w:proofErr w:type="spellEnd"/>
      <w:r w:rsidRPr="00C6018B">
        <w:t xml:space="preserve"> faktoriaus fermento</w:t>
      </w:r>
      <w:r w:rsidRPr="00C6018B">
        <w:rPr>
          <w:spacing w:val="-4"/>
        </w:rPr>
        <w:t xml:space="preserve"> </w:t>
      </w:r>
      <w:r w:rsidRPr="00C6018B">
        <w:t>aktyvumo</w:t>
      </w:r>
      <w:r w:rsidRPr="00C6018B">
        <w:rPr>
          <w:spacing w:val="-4"/>
        </w:rPr>
        <w:t xml:space="preserve"> </w:t>
      </w:r>
      <w:r w:rsidRPr="00C6018B">
        <w:t>sumažėjimą,</w:t>
      </w:r>
      <w:r w:rsidRPr="00C6018B">
        <w:rPr>
          <w:spacing w:val="-4"/>
        </w:rPr>
        <w:t xml:space="preserve"> </w:t>
      </w:r>
      <w:r w:rsidRPr="00C6018B">
        <w:t>naudojant</w:t>
      </w:r>
      <w:r w:rsidRPr="00C6018B">
        <w:rPr>
          <w:spacing w:val="-4"/>
        </w:rPr>
        <w:t xml:space="preserve"> </w:t>
      </w:r>
      <w:r w:rsidRPr="00C6018B">
        <w:t>daugelį</w:t>
      </w:r>
      <w:r w:rsidRPr="00C6018B">
        <w:rPr>
          <w:spacing w:val="-4"/>
        </w:rPr>
        <w:t xml:space="preserve"> </w:t>
      </w:r>
      <w:r w:rsidRPr="00C6018B">
        <w:t>prekyboje</w:t>
      </w:r>
      <w:r w:rsidRPr="00C6018B">
        <w:rPr>
          <w:spacing w:val="-4"/>
        </w:rPr>
        <w:t xml:space="preserve"> </w:t>
      </w:r>
      <w:r w:rsidRPr="00C6018B">
        <w:t>esančių</w:t>
      </w:r>
      <w:r w:rsidRPr="00C6018B">
        <w:rPr>
          <w:spacing w:val="-4"/>
        </w:rPr>
        <w:t xml:space="preserve"> </w:t>
      </w:r>
      <w:proofErr w:type="spellStart"/>
      <w:r w:rsidRPr="00C6018B">
        <w:t>Xa</w:t>
      </w:r>
      <w:proofErr w:type="spellEnd"/>
      <w:r w:rsidRPr="00C6018B">
        <w:rPr>
          <w:spacing w:val="-4"/>
        </w:rPr>
        <w:t xml:space="preserve"> </w:t>
      </w:r>
      <w:r w:rsidRPr="00C6018B">
        <w:t>faktoriaus</w:t>
      </w:r>
      <w:r w:rsidRPr="00C6018B">
        <w:rPr>
          <w:spacing w:val="-4"/>
        </w:rPr>
        <w:t xml:space="preserve"> </w:t>
      </w:r>
      <w:r w:rsidRPr="00C6018B">
        <w:t>slopinimo</w:t>
      </w:r>
      <w:r w:rsidRPr="00C6018B">
        <w:rPr>
          <w:spacing w:val="-4"/>
        </w:rPr>
        <w:t xml:space="preserve"> </w:t>
      </w:r>
      <w:r w:rsidRPr="00C6018B">
        <w:t xml:space="preserve">tyrimo rinkinių, tačiau naudojant šiuos rinkinius gaunami rezultatai tarpusavyje skiriasi. Klinikinių tyrimų </w:t>
      </w:r>
      <w:r w:rsidR="00B644E0" w:rsidRPr="00C6018B">
        <w:t xml:space="preserve">su suaugusiais </w:t>
      </w:r>
      <w:r w:rsidRPr="00C6018B">
        <w:t xml:space="preserve">metu surinkti duomenys gauti tik atliekant </w:t>
      </w:r>
      <w:proofErr w:type="spellStart"/>
      <w:r w:rsidRPr="00C6018B">
        <w:rPr>
          <w:i/>
        </w:rPr>
        <w:t>Rotachrom</w:t>
      </w:r>
      <w:proofErr w:type="spellEnd"/>
      <w:r w:rsidRPr="00C6018B">
        <w:rPr>
          <w:vertAlign w:val="superscript"/>
        </w:rPr>
        <w:t>®</w:t>
      </w:r>
      <w:r w:rsidRPr="00C6018B">
        <w:t xml:space="preserve"> heparino </w:t>
      </w:r>
      <w:proofErr w:type="spellStart"/>
      <w:r w:rsidRPr="00C6018B">
        <w:t>chromogeninį</w:t>
      </w:r>
      <w:proofErr w:type="spellEnd"/>
      <w:r w:rsidRPr="00C6018B">
        <w:t xml:space="preserve"> tyrimą. </w:t>
      </w:r>
      <w:proofErr w:type="spellStart"/>
      <w:r w:rsidRPr="00C6018B">
        <w:t>Xa</w:t>
      </w:r>
      <w:proofErr w:type="spellEnd"/>
      <w:r w:rsidRPr="00C6018B">
        <w:t xml:space="preserve"> faktoriaus</w:t>
      </w:r>
      <w:r w:rsidR="006A47D3" w:rsidRPr="00C6018B">
        <w:t xml:space="preserve"> </w:t>
      </w:r>
      <w:r w:rsidRPr="00C6018B">
        <w:t xml:space="preserve">slopinimas beveik tiesiniu linijiniu būdu priklauso nuo </w:t>
      </w:r>
      <w:proofErr w:type="spellStart"/>
      <w:r w:rsidRPr="00C6018B">
        <w:t>apiksabano</w:t>
      </w:r>
      <w:proofErr w:type="spellEnd"/>
      <w:r w:rsidRPr="00C6018B">
        <w:t xml:space="preserve"> koncentracijos plazmoje, ir šis poveikis</w:t>
      </w:r>
      <w:r w:rsidRPr="00C6018B">
        <w:rPr>
          <w:spacing w:val="-5"/>
        </w:rPr>
        <w:t xml:space="preserve"> </w:t>
      </w:r>
      <w:r w:rsidRPr="00C6018B">
        <w:t>būna</w:t>
      </w:r>
      <w:r w:rsidRPr="00C6018B">
        <w:rPr>
          <w:spacing w:val="-5"/>
        </w:rPr>
        <w:t xml:space="preserve"> </w:t>
      </w:r>
      <w:r w:rsidRPr="00C6018B">
        <w:t>stipriausias</w:t>
      </w:r>
      <w:r w:rsidRPr="00C6018B">
        <w:rPr>
          <w:spacing w:val="-5"/>
        </w:rPr>
        <w:t xml:space="preserve"> </w:t>
      </w:r>
      <w:r w:rsidRPr="00C6018B">
        <w:t>susidarius</w:t>
      </w:r>
      <w:r w:rsidRPr="00C6018B">
        <w:rPr>
          <w:spacing w:val="-5"/>
        </w:rPr>
        <w:t xml:space="preserve"> </w:t>
      </w:r>
      <w:r w:rsidRPr="00C6018B">
        <w:t>didžiausiai</w:t>
      </w:r>
      <w:r w:rsidRPr="00C6018B">
        <w:rPr>
          <w:spacing w:val="-5"/>
        </w:rPr>
        <w:t xml:space="preserve"> </w:t>
      </w:r>
      <w:proofErr w:type="spellStart"/>
      <w:r w:rsidRPr="00C6018B">
        <w:t>apiksabano</w:t>
      </w:r>
      <w:proofErr w:type="spellEnd"/>
      <w:r w:rsidRPr="00C6018B">
        <w:rPr>
          <w:spacing w:val="-5"/>
        </w:rPr>
        <w:t xml:space="preserve"> </w:t>
      </w:r>
      <w:r w:rsidRPr="00C6018B">
        <w:t>koncentracijai</w:t>
      </w:r>
      <w:r w:rsidRPr="00C6018B">
        <w:rPr>
          <w:spacing w:val="-5"/>
        </w:rPr>
        <w:t xml:space="preserve"> </w:t>
      </w:r>
      <w:r w:rsidRPr="00C6018B">
        <w:t>plazmoje.</w:t>
      </w:r>
      <w:r w:rsidRPr="00C6018B">
        <w:rPr>
          <w:spacing w:val="-5"/>
        </w:rPr>
        <w:t xml:space="preserve"> </w:t>
      </w:r>
      <w:r w:rsidRPr="00C6018B">
        <w:t xml:space="preserve">Priklausomybė tarp </w:t>
      </w:r>
      <w:proofErr w:type="spellStart"/>
      <w:r w:rsidRPr="00C6018B">
        <w:t>apiksabano</w:t>
      </w:r>
      <w:proofErr w:type="spellEnd"/>
      <w:r w:rsidRPr="00C6018B">
        <w:t xml:space="preserve"> koncentracijos plazmoje ir </w:t>
      </w:r>
      <w:proofErr w:type="spellStart"/>
      <w:r w:rsidRPr="00C6018B">
        <w:t>Xa</w:t>
      </w:r>
      <w:proofErr w:type="spellEnd"/>
      <w:r w:rsidRPr="00C6018B">
        <w:t xml:space="preserve"> faktoriaus slopinimo yra apytikriai linijinė, skiriant įvairias </w:t>
      </w:r>
      <w:proofErr w:type="spellStart"/>
      <w:r w:rsidRPr="00C6018B">
        <w:t>apiksabano</w:t>
      </w:r>
      <w:proofErr w:type="spellEnd"/>
      <w:r w:rsidRPr="00C6018B">
        <w:t xml:space="preserve"> dozes.</w:t>
      </w:r>
      <w:r w:rsidR="00B644E0" w:rsidRPr="00C6018B">
        <w:t xml:space="preserve"> </w:t>
      </w:r>
      <w:proofErr w:type="spellStart"/>
      <w:r w:rsidR="00B644E0" w:rsidRPr="00C6018B">
        <w:t>Apiksabano</w:t>
      </w:r>
      <w:proofErr w:type="spellEnd"/>
      <w:r w:rsidR="00B644E0" w:rsidRPr="00C6018B">
        <w:t xml:space="preserve"> tyrimų su vaikais rezultatai rodo, kad tiesinis ryšys tarp </w:t>
      </w:r>
      <w:proofErr w:type="spellStart"/>
      <w:r w:rsidR="00B644E0" w:rsidRPr="00C6018B">
        <w:t>apiksabano</w:t>
      </w:r>
      <w:proofErr w:type="spellEnd"/>
      <w:r w:rsidR="00B644E0" w:rsidRPr="00C6018B">
        <w:t xml:space="preserve"> koncentracijos ir AXA atitinka anksčiau nustatytą ryšį suaugusiesiems. Tai patvirtina dokumentuotą </w:t>
      </w:r>
      <w:proofErr w:type="spellStart"/>
      <w:r w:rsidR="00B644E0" w:rsidRPr="00C6018B">
        <w:t>apiksabano</w:t>
      </w:r>
      <w:proofErr w:type="spellEnd"/>
      <w:r w:rsidR="00B644E0" w:rsidRPr="00C6018B">
        <w:t xml:space="preserve">, kaip selektyvaus </w:t>
      </w:r>
      <w:proofErr w:type="spellStart"/>
      <w:r w:rsidR="00B644E0" w:rsidRPr="00C6018B">
        <w:t>FXa</w:t>
      </w:r>
      <w:proofErr w:type="spellEnd"/>
      <w:r w:rsidR="00B644E0" w:rsidRPr="00C6018B">
        <w:t xml:space="preserve"> inhibitoriaus, veikimo mechanizmą.</w:t>
      </w:r>
    </w:p>
    <w:p w14:paraId="69DC3BEE" w14:textId="77777777" w:rsidR="00D87476" w:rsidRPr="00C6018B" w:rsidRDefault="00D87476" w:rsidP="00355E72"/>
    <w:p w14:paraId="40F410F9" w14:textId="465FF391" w:rsidR="00D87476" w:rsidRPr="00C6018B" w:rsidRDefault="0081290B" w:rsidP="00355E72">
      <w:r w:rsidRPr="00C6018B">
        <w:t>4</w:t>
      </w:r>
      <w:r w:rsidR="00795921" w:rsidRPr="00C6018B">
        <w:t xml:space="preserve"> lentelėje pateikiama kiekvienos indikacijos</w:t>
      </w:r>
      <w:r w:rsidR="002A3E42" w:rsidRPr="00C6018B">
        <w:t xml:space="preserve"> suaugusiesiems</w:t>
      </w:r>
      <w:r w:rsidR="00795921" w:rsidRPr="00C6018B">
        <w:t xml:space="preserve"> </w:t>
      </w:r>
      <w:r w:rsidR="00D73466" w:rsidRPr="00C6018B">
        <w:t xml:space="preserve">tikėtina ekspozicija </w:t>
      </w:r>
      <w:r w:rsidR="00795921" w:rsidRPr="00C6018B">
        <w:t xml:space="preserve">nusistovėjus </w:t>
      </w:r>
      <w:proofErr w:type="spellStart"/>
      <w:r w:rsidR="00795921" w:rsidRPr="00C6018B">
        <w:t>pusiausvyrin</w:t>
      </w:r>
      <w:r w:rsidR="00D73466" w:rsidRPr="00C6018B">
        <w:t>ei</w:t>
      </w:r>
      <w:proofErr w:type="spellEnd"/>
      <w:r w:rsidR="00795921" w:rsidRPr="00C6018B">
        <w:t xml:space="preserve"> koncentracij</w:t>
      </w:r>
      <w:r w:rsidR="00D73466" w:rsidRPr="00C6018B">
        <w:t>ai,</w:t>
      </w:r>
      <w:r w:rsidR="00795921" w:rsidRPr="00C6018B">
        <w:t xml:space="preserve"> ir </w:t>
      </w:r>
      <w:proofErr w:type="spellStart"/>
      <w:r w:rsidR="00795921" w:rsidRPr="00C6018B">
        <w:t>Xa</w:t>
      </w:r>
      <w:proofErr w:type="spellEnd"/>
      <w:r w:rsidR="00795921" w:rsidRPr="00C6018B">
        <w:t xml:space="preserve"> faktoriaus slopinimo aktyvumas. Pacientų, kuriems pasireiškia VNPV, vartojusių </w:t>
      </w:r>
      <w:proofErr w:type="spellStart"/>
      <w:r w:rsidR="00795921" w:rsidRPr="00C6018B">
        <w:t>apiksabaną</w:t>
      </w:r>
      <w:proofErr w:type="spellEnd"/>
      <w:r w:rsidR="00795921" w:rsidRPr="00C6018B">
        <w:t xml:space="preserve"> insulto ir sisteminės embolijos</w:t>
      </w:r>
      <w:r w:rsidR="00795921" w:rsidRPr="00C6018B">
        <w:rPr>
          <w:spacing w:val="-3"/>
        </w:rPr>
        <w:t xml:space="preserve"> </w:t>
      </w:r>
      <w:r w:rsidR="00795921" w:rsidRPr="00C6018B">
        <w:t>profilaktikai,</w:t>
      </w:r>
      <w:r w:rsidR="00795921" w:rsidRPr="00C6018B">
        <w:rPr>
          <w:spacing w:val="-3"/>
        </w:rPr>
        <w:t xml:space="preserve"> </w:t>
      </w:r>
      <w:r w:rsidR="00795921" w:rsidRPr="00C6018B">
        <w:t>rezultatai</w:t>
      </w:r>
      <w:r w:rsidR="00795921" w:rsidRPr="00C6018B">
        <w:rPr>
          <w:spacing w:val="-3"/>
        </w:rPr>
        <w:t xml:space="preserve"> </w:t>
      </w:r>
      <w:r w:rsidR="00795921" w:rsidRPr="00C6018B">
        <w:t>rodo</w:t>
      </w:r>
      <w:r w:rsidR="00795921" w:rsidRPr="00C6018B">
        <w:rPr>
          <w:spacing w:val="-3"/>
        </w:rPr>
        <w:t xml:space="preserve"> </w:t>
      </w:r>
      <w:r w:rsidR="00795921" w:rsidRPr="00C6018B">
        <w:t>mažesnį</w:t>
      </w:r>
      <w:r w:rsidR="00795921" w:rsidRPr="00C6018B">
        <w:rPr>
          <w:spacing w:val="-3"/>
        </w:rPr>
        <w:t xml:space="preserve"> </w:t>
      </w:r>
      <w:r w:rsidR="00795921" w:rsidRPr="00C6018B">
        <w:t>nei</w:t>
      </w:r>
      <w:r w:rsidR="00795921" w:rsidRPr="00C6018B">
        <w:rPr>
          <w:spacing w:val="-3"/>
        </w:rPr>
        <w:t xml:space="preserve"> </w:t>
      </w:r>
      <w:r w:rsidR="00795921" w:rsidRPr="00C6018B">
        <w:t>1,7</w:t>
      </w:r>
      <w:r w:rsidR="00B02183" w:rsidRPr="00C6018B">
        <w:rPr>
          <w:spacing w:val="-3"/>
        </w:rPr>
        <w:t> </w:t>
      </w:r>
      <w:r w:rsidR="00795921" w:rsidRPr="00C6018B">
        <w:t>karto</w:t>
      </w:r>
      <w:r w:rsidR="00795921" w:rsidRPr="00C6018B">
        <w:rPr>
          <w:spacing w:val="-3"/>
        </w:rPr>
        <w:t xml:space="preserve"> </w:t>
      </w:r>
      <w:r w:rsidR="00795921" w:rsidRPr="00C6018B">
        <w:t>svyravimą</w:t>
      </w:r>
      <w:r w:rsidR="00795921" w:rsidRPr="00C6018B">
        <w:rPr>
          <w:spacing w:val="-3"/>
        </w:rPr>
        <w:t xml:space="preserve"> </w:t>
      </w:r>
      <w:r w:rsidR="00795921" w:rsidRPr="00C6018B">
        <w:t>esant</w:t>
      </w:r>
      <w:r w:rsidR="00795921" w:rsidRPr="00C6018B">
        <w:rPr>
          <w:spacing w:val="-3"/>
        </w:rPr>
        <w:t xml:space="preserve"> </w:t>
      </w:r>
      <w:r w:rsidR="00795921" w:rsidRPr="00C6018B">
        <w:t>didžiausiai</w:t>
      </w:r>
      <w:r w:rsidR="00795921" w:rsidRPr="00C6018B">
        <w:rPr>
          <w:spacing w:val="-3"/>
        </w:rPr>
        <w:t xml:space="preserve"> </w:t>
      </w:r>
      <w:r w:rsidR="00795921" w:rsidRPr="00C6018B">
        <w:t>ir</w:t>
      </w:r>
      <w:r w:rsidR="00795921" w:rsidRPr="00C6018B">
        <w:rPr>
          <w:spacing w:val="-3"/>
        </w:rPr>
        <w:t xml:space="preserve"> </w:t>
      </w:r>
      <w:r w:rsidR="00795921" w:rsidRPr="00C6018B">
        <w:t xml:space="preserve">mažiausiai vaistinio preparato koncentracijai. Pacientų, vartojusių </w:t>
      </w:r>
      <w:proofErr w:type="spellStart"/>
      <w:r w:rsidR="00795921" w:rsidRPr="00C6018B">
        <w:t>apiksabaną</w:t>
      </w:r>
      <w:proofErr w:type="spellEnd"/>
      <w:r w:rsidR="00795921" w:rsidRPr="00C6018B">
        <w:t xml:space="preserve"> GVT bei PE gydyti, ir pasikartojančios GVT bei PE profilaktikai rezultatai rodo mažesnį nei 2,2</w:t>
      </w:r>
      <w:r w:rsidR="00B02183" w:rsidRPr="00C6018B">
        <w:t> </w:t>
      </w:r>
      <w:r w:rsidR="00795921" w:rsidRPr="00C6018B">
        <w:t>karto svyravimą esant didžiausiai ir mažiausiai vaistinio preparato koncentracijai.</w:t>
      </w:r>
    </w:p>
    <w:p w14:paraId="6E3BEF6E" w14:textId="77777777" w:rsidR="00D87476" w:rsidRPr="00C6018B" w:rsidRDefault="00D87476" w:rsidP="00355E72"/>
    <w:p w14:paraId="0C5D3A09" w14:textId="409ACA02" w:rsidR="00D87476" w:rsidRPr="00C6018B" w:rsidRDefault="003A1EA7" w:rsidP="00355E72">
      <w:r w:rsidRPr="00C6018B">
        <w:rPr>
          <w:b/>
          <w:bCs/>
        </w:rPr>
        <w:t xml:space="preserve">4 </w:t>
      </w:r>
      <w:r w:rsidR="00795921" w:rsidRPr="00355E72">
        <w:rPr>
          <w:b/>
        </w:rPr>
        <w:t>lentelė.</w:t>
      </w:r>
      <w:r w:rsidR="00795921" w:rsidRPr="00355E72">
        <w:rPr>
          <w:b/>
          <w:spacing w:val="-4"/>
        </w:rPr>
        <w:t xml:space="preserve"> </w:t>
      </w:r>
      <w:r w:rsidR="00795921" w:rsidRPr="00355E72">
        <w:rPr>
          <w:b/>
        </w:rPr>
        <w:t>Numanoma</w:t>
      </w:r>
      <w:r w:rsidR="00795921" w:rsidRPr="00355E72">
        <w:rPr>
          <w:b/>
          <w:spacing w:val="-4"/>
        </w:rPr>
        <w:t xml:space="preserve"> </w:t>
      </w:r>
      <w:proofErr w:type="spellStart"/>
      <w:r w:rsidR="00795921" w:rsidRPr="00355E72">
        <w:rPr>
          <w:b/>
        </w:rPr>
        <w:t>apiksabano</w:t>
      </w:r>
      <w:proofErr w:type="spellEnd"/>
      <w:r w:rsidR="00795921" w:rsidRPr="00355E72">
        <w:rPr>
          <w:b/>
          <w:spacing w:val="-4"/>
        </w:rPr>
        <w:t xml:space="preserve"> </w:t>
      </w:r>
      <w:r w:rsidR="00D73466" w:rsidRPr="00355E72">
        <w:rPr>
          <w:b/>
          <w:spacing w:val="-4"/>
        </w:rPr>
        <w:t xml:space="preserve">ekspozicija </w:t>
      </w:r>
      <w:r w:rsidR="00795921" w:rsidRPr="00355E72">
        <w:rPr>
          <w:b/>
        </w:rPr>
        <w:t>nusistovėjus</w:t>
      </w:r>
      <w:r w:rsidR="00795921" w:rsidRPr="00355E72">
        <w:rPr>
          <w:b/>
          <w:spacing w:val="-4"/>
        </w:rPr>
        <w:t xml:space="preserve"> </w:t>
      </w:r>
      <w:proofErr w:type="spellStart"/>
      <w:r w:rsidR="00795921" w:rsidRPr="00355E72">
        <w:rPr>
          <w:b/>
        </w:rPr>
        <w:t>pusiausvy</w:t>
      </w:r>
      <w:r w:rsidR="00D73466" w:rsidRPr="00355E72">
        <w:rPr>
          <w:b/>
        </w:rPr>
        <w:t>rinei</w:t>
      </w:r>
      <w:proofErr w:type="spellEnd"/>
      <w:r w:rsidR="00795921" w:rsidRPr="00355E72">
        <w:rPr>
          <w:b/>
          <w:spacing w:val="-4"/>
        </w:rPr>
        <w:t xml:space="preserve"> </w:t>
      </w:r>
      <w:r w:rsidR="00795921" w:rsidRPr="00355E72">
        <w:rPr>
          <w:b/>
        </w:rPr>
        <w:t>koncentracij</w:t>
      </w:r>
      <w:r w:rsidR="00D73466" w:rsidRPr="00355E72">
        <w:rPr>
          <w:b/>
        </w:rPr>
        <w:t>ai</w:t>
      </w:r>
      <w:r w:rsidR="00795921" w:rsidRPr="00355E72">
        <w:rPr>
          <w:b/>
          <w:spacing w:val="-4"/>
        </w:rPr>
        <w:t xml:space="preserve"> </w:t>
      </w:r>
      <w:r w:rsidR="00795921" w:rsidRPr="00355E72">
        <w:rPr>
          <w:b/>
        </w:rPr>
        <w:t>ir</w:t>
      </w:r>
      <w:r w:rsidR="00795921" w:rsidRPr="00355E72">
        <w:rPr>
          <w:b/>
          <w:spacing w:val="-4"/>
        </w:rPr>
        <w:t xml:space="preserve"> </w:t>
      </w:r>
      <w:proofErr w:type="spellStart"/>
      <w:r w:rsidR="00795921" w:rsidRPr="00355E72">
        <w:rPr>
          <w:b/>
        </w:rPr>
        <w:t>Xa</w:t>
      </w:r>
      <w:proofErr w:type="spellEnd"/>
      <w:r w:rsidR="00795921" w:rsidRPr="00355E72">
        <w:rPr>
          <w:b/>
        </w:rPr>
        <w:t xml:space="preserve"> faktoriaus slopinimo aktyvumas</w:t>
      </w:r>
    </w:p>
    <w:p w14:paraId="76B3942F" w14:textId="77777777" w:rsidR="003A1EA7" w:rsidRPr="00C6018B" w:rsidRDefault="003A1EA7" w:rsidP="003A1EA7"/>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7"/>
        <w:gridCol w:w="1839"/>
        <w:gridCol w:w="116"/>
        <w:gridCol w:w="1741"/>
        <w:gridCol w:w="176"/>
        <w:gridCol w:w="1683"/>
        <w:gridCol w:w="233"/>
        <w:gridCol w:w="1627"/>
      </w:tblGrid>
      <w:tr w:rsidR="00D87476" w:rsidRPr="00C6018B" w14:paraId="7C5C5182" w14:textId="77777777">
        <w:trPr>
          <w:trHeight w:val="1264"/>
        </w:trPr>
        <w:tc>
          <w:tcPr>
            <w:tcW w:w="1877" w:type="dxa"/>
          </w:tcPr>
          <w:p w14:paraId="6F883479" w14:textId="77777777" w:rsidR="00D87476" w:rsidRPr="00C6018B" w:rsidRDefault="00D87476" w:rsidP="00355E72"/>
        </w:tc>
        <w:tc>
          <w:tcPr>
            <w:tcW w:w="1839" w:type="dxa"/>
          </w:tcPr>
          <w:p w14:paraId="5751F18E" w14:textId="21EA37A4" w:rsidR="00D87476" w:rsidRPr="00C6018B" w:rsidRDefault="00795921" w:rsidP="00355E72">
            <w:pPr>
              <w:rPr>
                <w:b/>
              </w:rPr>
            </w:pPr>
            <w:proofErr w:type="spellStart"/>
            <w:r w:rsidRPr="00C6018B">
              <w:rPr>
                <w:b/>
                <w:spacing w:val="-2"/>
              </w:rPr>
              <w:t>Apiks</w:t>
            </w:r>
            <w:r w:rsidR="00D92259" w:rsidRPr="00C6018B">
              <w:rPr>
                <w:b/>
                <w:spacing w:val="-2"/>
              </w:rPr>
              <w:t>abanas</w:t>
            </w:r>
            <w:proofErr w:type="spellEnd"/>
          </w:p>
          <w:p w14:paraId="7DACA821" w14:textId="77777777" w:rsidR="00D87476" w:rsidRPr="00C6018B" w:rsidRDefault="00795921" w:rsidP="00355E72">
            <w:pPr>
              <w:rPr>
                <w:b/>
              </w:rPr>
            </w:pPr>
            <w:r w:rsidRPr="00C6018B">
              <w:rPr>
                <w:b/>
                <w:position w:val="2"/>
              </w:rPr>
              <w:t>C</w:t>
            </w:r>
            <w:proofErr w:type="spellStart"/>
            <w:r w:rsidRPr="00C6018B">
              <w:rPr>
                <w:b/>
                <w:sz w:val="14"/>
              </w:rPr>
              <w:t>max</w:t>
            </w:r>
            <w:proofErr w:type="spellEnd"/>
            <w:r w:rsidRPr="00C6018B">
              <w:rPr>
                <w:b/>
                <w:spacing w:val="12"/>
                <w:sz w:val="14"/>
              </w:rPr>
              <w:t xml:space="preserve"> </w:t>
            </w:r>
            <w:r w:rsidRPr="00C6018B">
              <w:rPr>
                <w:b/>
                <w:spacing w:val="-2"/>
                <w:position w:val="2"/>
              </w:rPr>
              <w:t>(</w:t>
            </w:r>
            <w:proofErr w:type="spellStart"/>
            <w:r w:rsidRPr="00C6018B">
              <w:rPr>
                <w:b/>
                <w:spacing w:val="-2"/>
                <w:position w:val="2"/>
              </w:rPr>
              <w:t>ng</w:t>
            </w:r>
            <w:proofErr w:type="spellEnd"/>
            <w:r w:rsidRPr="00C6018B">
              <w:rPr>
                <w:b/>
                <w:spacing w:val="-2"/>
                <w:position w:val="2"/>
              </w:rPr>
              <w:t>/ml)</w:t>
            </w:r>
          </w:p>
        </w:tc>
        <w:tc>
          <w:tcPr>
            <w:tcW w:w="1857" w:type="dxa"/>
            <w:gridSpan w:val="2"/>
          </w:tcPr>
          <w:p w14:paraId="63BAE822" w14:textId="31654A26" w:rsidR="00D87476" w:rsidRPr="00C6018B" w:rsidRDefault="00795921" w:rsidP="00355E72">
            <w:pPr>
              <w:rPr>
                <w:b/>
              </w:rPr>
            </w:pPr>
            <w:proofErr w:type="spellStart"/>
            <w:r w:rsidRPr="00C6018B">
              <w:rPr>
                <w:b/>
                <w:spacing w:val="-2"/>
              </w:rPr>
              <w:t>Apiks</w:t>
            </w:r>
            <w:r w:rsidR="00D92259" w:rsidRPr="00C6018B">
              <w:rPr>
                <w:b/>
                <w:spacing w:val="-2"/>
              </w:rPr>
              <w:t>abanas</w:t>
            </w:r>
            <w:proofErr w:type="spellEnd"/>
          </w:p>
          <w:p w14:paraId="14683ACB" w14:textId="77777777" w:rsidR="00D87476" w:rsidRPr="00C6018B" w:rsidRDefault="00795921" w:rsidP="00355E72">
            <w:pPr>
              <w:rPr>
                <w:b/>
              </w:rPr>
            </w:pPr>
            <w:r w:rsidRPr="00C6018B">
              <w:rPr>
                <w:b/>
                <w:position w:val="2"/>
              </w:rPr>
              <w:t>C</w:t>
            </w:r>
            <w:r w:rsidRPr="00C6018B">
              <w:rPr>
                <w:b/>
                <w:sz w:val="14"/>
              </w:rPr>
              <w:t>min</w:t>
            </w:r>
            <w:r w:rsidRPr="00C6018B">
              <w:rPr>
                <w:b/>
                <w:spacing w:val="12"/>
                <w:sz w:val="14"/>
              </w:rPr>
              <w:t xml:space="preserve"> </w:t>
            </w:r>
            <w:r w:rsidRPr="00C6018B">
              <w:rPr>
                <w:b/>
                <w:spacing w:val="-2"/>
                <w:position w:val="2"/>
              </w:rPr>
              <w:t>(</w:t>
            </w:r>
            <w:proofErr w:type="spellStart"/>
            <w:r w:rsidRPr="00C6018B">
              <w:rPr>
                <w:b/>
                <w:spacing w:val="-2"/>
                <w:position w:val="2"/>
              </w:rPr>
              <w:t>ng</w:t>
            </w:r>
            <w:proofErr w:type="spellEnd"/>
            <w:r w:rsidRPr="00C6018B">
              <w:rPr>
                <w:b/>
                <w:spacing w:val="-2"/>
                <w:position w:val="2"/>
              </w:rPr>
              <w:t>/ml)</w:t>
            </w:r>
          </w:p>
        </w:tc>
        <w:tc>
          <w:tcPr>
            <w:tcW w:w="1859" w:type="dxa"/>
            <w:gridSpan w:val="2"/>
          </w:tcPr>
          <w:p w14:paraId="7DA43A6F" w14:textId="15DA56CB" w:rsidR="00D87476" w:rsidRPr="00C6018B" w:rsidRDefault="00795921" w:rsidP="00355E72">
            <w:pPr>
              <w:rPr>
                <w:b/>
              </w:rPr>
            </w:pPr>
            <w:proofErr w:type="spellStart"/>
            <w:r w:rsidRPr="00C6018B">
              <w:rPr>
                <w:b/>
              </w:rPr>
              <w:t>Apiks</w:t>
            </w:r>
            <w:r w:rsidR="00D92259" w:rsidRPr="00C6018B">
              <w:rPr>
                <w:b/>
              </w:rPr>
              <w:t>abanas</w:t>
            </w:r>
            <w:proofErr w:type="spellEnd"/>
            <w:r w:rsidRPr="00C6018B">
              <w:rPr>
                <w:b/>
              </w:rPr>
              <w:t xml:space="preserve"> </w:t>
            </w:r>
            <w:proofErr w:type="spellStart"/>
            <w:r w:rsidRPr="00C6018B">
              <w:rPr>
                <w:b/>
              </w:rPr>
              <w:t>Xa</w:t>
            </w:r>
            <w:proofErr w:type="spellEnd"/>
            <w:r w:rsidRPr="00C6018B">
              <w:rPr>
                <w:b/>
              </w:rPr>
              <w:t xml:space="preserve"> </w:t>
            </w:r>
            <w:r w:rsidRPr="00C6018B">
              <w:rPr>
                <w:b/>
                <w:spacing w:val="-2"/>
              </w:rPr>
              <w:t>faktoriaus slopinimo</w:t>
            </w:r>
          </w:p>
          <w:p w14:paraId="2062B979" w14:textId="77777777" w:rsidR="00D87476" w:rsidRPr="00C6018B" w:rsidRDefault="00795921" w:rsidP="00355E72">
            <w:pPr>
              <w:rPr>
                <w:b/>
              </w:rPr>
            </w:pPr>
            <w:r w:rsidRPr="00C6018B">
              <w:rPr>
                <w:b/>
              </w:rPr>
              <w:t>aktyvumo</w:t>
            </w:r>
            <w:r w:rsidRPr="00C6018B">
              <w:rPr>
                <w:b/>
                <w:spacing w:val="-14"/>
              </w:rPr>
              <w:t xml:space="preserve"> </w:t>
            </w:r>
            <w:proofErr w:type="spellStart"/>
            <w:r w:rsidRPr="00C6018B">
              <w:rPr>
                <w:b/>
              </w:rPr>
              <w:t>maks</w:t>
            </w:r>
            <w:proofErr w:type="spellEnd"/>
            <w:r w:rsidRPr="00C6018B">
              <w:rPr>
                <w:b/>
              </w:rPr>
              <w:t xml:space="preserve">. </w:t>
            </w:r>
            <w:r w:rsidRPr="00C6018B">
              <w:rPr>
                <w:b/>
                <w:spacing w:val="-2"/>
              </w:rPr>
              <w:t>(TV/ml)</w:t>
            </w:r>
          </w:p>
        </w:tc>
        <w:tc>
          <w:tcPr>
            <w:tcW w:w="1860" w:type="dxa"/>
            <w:gridSpan w:val="2"/>
          </w:tcPr>
          <w:p w14:paraId="06722842" w14:textId="74406C0E" w:rsidR="00D87476" w:rsidRPr="00C6018B" w:rsidRDefault="00795921" w:rsidP="00355E72">
            <w:pPr>
              <w:rPr>
                <w:b/>
              </w:rPr>
            </w:pPr>
            <w:proofErr w:type="spellStart"/>
            <w:r w:rsidRPr="00C6018B">
              <w:rPr>
                <w:b/>
              </w:rPr>
              <w:t>Apiks</w:t>
            </w:r>
            <w:r w:rsidR="00D92259" w:rsidRPr="00C6018B">
              <w:rPr>
                <w:b/>
              </w:rPr>
              <w:t>abanas</w:t>
            </w:r>
            <w:proofErr w:type="spellEnd"/>
            <w:r w:rsidRPr="00C6018B">
              <w:rPr>
                <w:b/>
              </w:rPr>
              <w:t xml:space="preserve"> </w:t>
            </w:r>
            <w:proofErr w:type="spellStart"/>
            <w:r w:rsidRPr="00C6018B">
              <w:rPr>
                <w:b/>
              </w:rPr>
              <w:t>Xa</w:t>
            </w:r>
            <w:proofErr w:type="spellEnd"/>
            <w:r w:rsidRPr="00C6018B">
              <w:rPr>
                <w:b/>
              </w:rPr>
              <w:t xml:space="preserve"> </w:t>
            </w:r>
            <w:r w:rsidRPr="00C6018B">
              <w:rPr>
                <w:b/>
                <w:spacing w:val="-2"/>
              </w:rPr>
              <w:t>faktoriaus slopinimo</w:t>
            </w:r>
          </w:p>
          <w:p w14:paraId="647F2286" w14:textId="77777777" w:rsidR="00D87476" w:rsidRPr="00C6018B" w:rsidRDefault="00795921" w:rsidP="00355E72">
            <w:pPr>
              <w:rPr>
                <w:b/>
              </w:rPr>
            </w:pPr>
            <w:r w:rsidRPr="00C6018B">
              <w:rPr>
                <w:b/>
              </w:rPr>
              <w:t>aktyvumo</w:t>
            </w:r>
            <w:r w:rsidRPr="00C6018B">
              <w:rPr>
                <w:b/>
                <w:spacing w:val="-14"/>
              </w:rPr>
              <w:t xml:space="preserve"> </w:t>
            </w:r>
            <w:r w:rsidRPr="00C6018B">
              <w:rPr>
                <w:b/>
              </w:rPr>
              <w:t xml:space="preserve">min. </w:t>
            </w:r>
            <w:r w:rsidRPr="00C6018B">
              <w:rPr>
                <w:b/>
                <w:spacing w:val="-2"/>
              </w:rPr>
              <w:t>(TV/ml)</w:t>
            </w:r>
          </w:p>
        </w:tc>
      </w:tr>
      <w:tr w:rsidR="00D87476" w:rsidRPr="00C6018B" w14:paraId="6A0CE658" w14:textId="77777777">
        <w:trPr>
          <w:trHeight w:val="340"/>
        </w:trPr>
        <w:tc>
          <w:tcPr>
            <w:tcW w:w="1877" w:type="dxa"/>
          </w:tcPr>
          <w:p w14:paraId="7CAFD877" w14:textId="77777777" w:rsidR="00D87476" w:rsidRPr="00C6018B" w:rsidRDefault="00D87476" w:rsidP="00355E72"/>
        </w:tc>
        <w:tc>
          <w:tcPr>
            <w:tcW w:w="7415" w:type="dxa"/>
            <w:gridSpan w:val="7"/>
          </w:tcPr>
          <w:p w14:paraId="01105155" w14:textId="77777777" w:rsidR="00D87476" w:rsidRPr="00C6018B" w:rsidRDefault="00795921" w:rsidP="00355E72">
            <w:r w:rsidRPr="00C6018B">
              <w:t>Mediana</w:t>
            </w:r>
            <w:r w:rsidRPr="00C6018B">
              <w:rPr>
                <w:spacing w:val="-8"/>
              </w:rPr>
              <w:t xml:space="preserve"> </w:t>
            </w:r>
            <w:r w:rsidRPr="00C6018B">
              <w:t>[5-oji,</w:t>
            </w:r>
            <w:r w:rsidRPr="00C6018B">
              <w:rPr>
                <w:spacing w:val="-6"/>
              </w:rPr>
              <w:t xml:space="preserve"> </w:t>
            </w:r>
            <w:r w:rsidRPr="00C6018B">
              <w:t>95-oji</w:t>
            </w:r>
            <w:r w:rsidRPr="00C6018B">
              <w:rPr>
                <w:spacing w:val="-6"/>
              </w:rPr>
              <w:t xml:space="preserve"> </w:t>
            </w:r>
            <w:proofErr w:type="spellStart"/>
            <w:r w:rsidRPr="00C6018B">
              <w:rPr>
                <w:spacing w:val="-2"/>
              </w:rPr>
              <w:t>procentilės</w:t>
            </w:r>
            <w:proofErr w:type="spellEnd"/>
            <w:r w:rsidRPr="00C6018B">
              <w:rPr>
                <w:spacing w:val="-2"/>
              </w:rPr>
              <w:t>]</w:t>
            </w:r>
          </w:p>
        </w:tc>
      </w:tr>
      <w:tr w:rsidR="00D87476" w:rsidRPr="00C6018B" w14:paraId="384136AB" w14:textId="77777777">
        <w:trPr>
          <w:trHeight w:val="258"/>
        </w:trPr>
        <w:tc>
          <w:tcPr>
            <w:tcW w:w="9292" w:type="dxa"/>
            <w:gridSpan w:val="8"/>
          </w:tcPr>
          <w:p w14:paraId="0BEDAE37" w14:textId="77777777" w:rsidR="00D87476" w:rsidRPr="00C6018B" w:rsidRDefault="00795921" w:rsidP="00355E72">
            <w:pPr>
              <w:rPr>
                <w:i/>
              </w:rPr>
            </w:pPr>
            <w:r w:rsidRPr="00C6018B">
              <w:rPr>
                <w:i/>
              </w:rPr>
              <w:t>Insulto</w:t>
            </w:r>
            <w:r w:rsidRPr="00C6018B">
              <w:rPr>
                <w:i/>
                <w:spacing w:val="-9"/>
              </w:rPr>
              <w:t xml:space="preserve"> </w:t>
            </w:r>
            <w:r w:rsidRPr="00C6018B">
              <w:rPr>
                <w:i/>
              </w:rPr>
              <w:t>ir</w:t>
            </w:r>
            <w:r w:rsidRPr="00C6018B">
              <w:rPr>
                <w:i/>
                <w:spacing w:val="-8"/>
              </w:rPr>
              <w:t xml:space="preserve"> </w:t>
            </w:r>
            <w:r w:rsidRPr="00C6018B">
              <w:rPr>
                <w:i/>
              </w:rPr>
              <w:t>sisteminės</w:t>
            </w:r>
            <w:r w:rsidRPr="00C6018B">
              <w:rPr>
                <w:i/>
                <w:spacing w:val="-8"/>
              </w:rPr>
              <w:t xml:space="preserve"> </w:t>
            </w:r>
            <w:r w:rsidRPr="00C6018B">
              <w:rPr>
                <w:i/>
              </w:rPr>
              <w:t>embolijos</w:t>
            </w:r>
            <w:r w:rsidRPr="00C6018B">
              <w:rPr>
                <w:i/>
                <w:spacing w:val="-8"/>
              </w:rPr>
              <w:t xml:space="preserve"> </w:t>
            </w:r>
            <w:r w:rsidRPr="00C6018B">
              <w:rPr>
                <w:i/>
              </w:rPr>
              <w:t>profilaktika:</w:t>
            </w:r>
            <w:r w:rsidRPr="00C6018B">
              <w:rPr>
                <w:i/>
                <w:spacing w:val="-7"/>
              </w:rPr>
              <w:t xml:space="preserve"> </w:t>
            </w:r>
            <w:r w:rsidRPr="00C6018B">
              <w:rPr>
                <w:i/>
                <w:spacing w:val="-4"/>
                <w:u w:val="single"/>
              </w:rPr>
              <w:t>VNPV</w:t>
            </w:r>
          </w:p>
        </w:tc>
      </w:tr>
      <w:tr w:rsidR="00D87476" w:rsidRPr="00C6018B" w14:paraId="6F8211C4" w14:textId="77777777">
        <w:trPr>
          <w:trHeight w:val="561"/>
        </w:trPr>
        <w:tc>
          <w:tcPr>
            <w:tcW w:w="1877" w:type="dxa"/>
          </w:tcPr>
          <w:p w14:paraId="38DB0AEC" w14:textId="667E4BC5" w:rsidR="00D87476" w:rsidRPr="00C6018B" w:rsidRDefault="00795921" w:rsidP="00355E72">
            <w:r w:rsidRPr="00C6018B">
              <w:t>2,5</w:t>
            </w:r>
            <w:r w:rsidR="00B02183" w:rsidRPr="00C6018B">
              <w:rPr>
                <w:spacing w:val="-12"/>
              </w:rPr>
              <w:t> </w:t>
            </w:r>
            <w:r w:rsidRPr="00C6018B">
              <w:t>mg</w:t>
            </w:r>
            <w:r w:rsidRPr="00C6018B">
              <w:rPr>
                <w:spacing w:val="-12"/>
              </w:rPr>
              <w:t xml:space="preserve"> </w:t>
            </w:r>
            <w:r w:rsidRPr="00C6018B">
              <w:t>du</w:t>
            </w:r>
            <w:r w:rsidRPr="00C6018B">
              <w:rPr>
                <w:spacing w:val="-12"/>
              </w:rPr>
              <w:t xml:space="preserve"> </w:t>
            </w:r>
            <w:r w:rsidRPr="00C6018B">
              <w:t>kartus per parą*</w:t>
            </w:r>
          </w:p>
        </w:tc>
        <w:tc>
          <w:tcPr>
            <w:tcW w:w="1839" w:type="dxa"/>
          </w:tcPr>
          <w:p w14:paraId="463EE08B" w14:textId="77777777" w:rsidR="00D87476" w:rsidRPr="00C6018B" w:rsidRDefault="00795921" w:rsidP="00355E72">
            <w:r w:rsidRPr="00C6018B">
              <w:t>123</w:t>
            </w:r>
            <w:r w:rsidRPr="00C6018B">
              <w:rPr>
                <w:spacing w:val="-4"/>
              </w:rPr>
              <w:t xml:space="preserve"> </w:t>
            </w:r>
            <w:r w:rsidRPr="00C6018B">
              <w:t>[69,</w:t>
            </w:r>
            <w:r w:rsidRPr="00C6018B">
              <w:rPr>
                <w:spacing w:val="-3"/>
              </w:rPr>
              <w:t xml:space="preserve"> </w:t>
            </w:r>
            <w:r w:rsidRPr="00C6018B">
              <w:rPr>
                <w:spacing w:val="-4"/>
              </w:rPr>
              <w:t>221]</w:t>
            </w:r>
          </w:p>
        </w:tc>
        <w:tc>
          <w:tcPr>
            <w:tcW w:w="1857" w:type="dxa"/>
            <w:gridSpan w:val="2"/>
          </w:tcPr>
          <w:p w14:paraId="7539020B" w14:textId="77777777" w:rsidR="00D87476" w:rsidRPr="00C6018B" w:rsidRDefault="00795921" w:rsidP="00355E72">
            <w:r w:rsidRPr="00C6018B">
              <w:t>79</w:t>
            </w:r>
            <w:r w:rsidRPr="00C6018B">
              <w:rPr>
                <w:spacing w:val="-3"/>
              </w:rPr>
              <w:t xml:space="preserve"> </w:t>
            </w:r>
            <w:r w:rsidRPr="00C6018B">
              <w:t>[34,</w:t>
            </w:r>
            <w:r w:rsidRPr="00C6018B">
              <w:rPr>
                <w:spacing w:val="-3"/>
              </w:rPr>
              <w:t xml:space="preserve"> </w:t>
            </w:r>
            <w:r w:rsidRPr="00C6018B">
              <w:rPr>
                <w:spacing w:val="-4"/>
              </w:rPr>
              <w:t>162]</w:t>
            </w:r>
          </w:p>
        </w:tc>
        <w:tc>
          <w:tcPr>
            <w:tcW w:w="1859" w:type="dxa"/>
            <w:gridSpan w:val="2"/>
          </w:tcPr>
          <w:p w14:paraId="27106020" w14:textId="77777777" w:rsidR="00D87476" w:rsidRPr="00C6018B" w:rsidRDefault="00795921" w:rsidP="00355E72">
            <w:r w:rsidRPr="00C6018B">
              <w:t>1,8</w:t>
            </w:r>
            <w:r w:rsidRPr="00C6018B">
              <w:rPr>
                <w:spacing w:val="-3"/>
              </w:rPr>
              <w:t xml:space="preserve"> </w:t>
            </w:r>
            <w:r w:rsidRPr="00C6018B">
              <w:t>[1,0,</w:t>
            </w:r>
            <w:r w:rsidRPr="00C6018B">
              <w:rPr>
                <w:spacing w:val="-3"/>
              </w:rPr>
              <w:t xml:space="preserve"> </w:t>
            </w:r>
            <w:r w:rsidRPr="00C6018B">
              <w:rPr>
                <w:spacing w:val="-4"/>
              </w:rPr>
              <w:t>3,3]</w:t>
            </w:r>
          </w:p>
        </w:tc>
        <w:tc>
          <w:tcPr>
            <w:tcW w:w="1860" w:type="dxa"/>
            <w:gridSpan w:val="2"/>
          </w:tcPr>
          <w:p w14:paraId="3A44767B" w14:textId="77777777" w:rsidR="00D87476" w:rsidRPr="00C6018B" w:rsidRDefault="00795921" w:rsidP="00355E72">
            <w:r w:rsidRPr="00C6018B">
              <w:t>1,2</w:t>
            </w:r>
            <w:r w:rsidRPr="00C6018B">
              <w:rPr>
                <w:spacing w:val="-5"/>
              </w:rPr>
              <w:t xml:space="preserve"> </w:t>
            </w:r>
            <w:r w:rsidRPr="00C6018B">
              <w:t>[0,51,</w:t>
            </w:r>
            <w:r w:rsidRPr="00C6018B">
              <w:rPr>
                <w:spacing w:val="-4"/>
              </w:rPr>
              <w:t xml:space="preserve"> 2,4]</w:t>
            </w:r>
          </w:p>
        </w:tc>
      </w:tr>
      <w:tr w:rsidR="00D87476" w:rsidRPr="00C6018B" w14:paraId="7A5F6090" w14:textId="77777777">
        <w:trPr>
          <w:trHeight w:val="561"/>
        </w:trPr>
        <w:tc>
          <w:tcPr>
            <w:tcW w:w="1877" w:type="dxa"/>
          </w:tcPr>
          <w:p w14:paraId="6BF0782C" w14:textId="162DB9FB" w:rsidR="00D87476" w:rsidRPr="00C6018B" w:rsidRDefault="00795921" w:rsidP="00355E72">
            <w:r w:rsidRPr="00C6018B">
              <w:t>5</w:t>
            </w:r>
            <w:r w:rsidR="00B02183" w:rsidRPr="00C6018B">
              <w:rPr>
                <w:spacing w:val="-12"/>
              </w:rPr>
              <w:t> </w:t>
            </w:r>
            <w:r w:rsidRPr="00C6018B">
              <w:t>mg</w:t>
            </w:r>
            <w:r w:rsidRPr="00C6018B">
              <w:rPr>
                <w:spacing w:val="-13"/>
              </w:rPr>
              <w:t xml:space="preserve"> </w:t>
            </w:r>
            <w:r w:rsidRPr="00C6018B">
              <w:t>du</w:t>
            </w:r>
            <w:r w:rsidRPr="00C6018B">
              <w:rPr>
                <w:spacing w:val="-13"/>
              </w:rPr>
              <w:t xml:space="preserve"> </w:t>
            </w:r>
            <w:r w:rsidRPr="00C6018B">
              <w:t>kartus per parą</w:t>
            </w:r>
          </w:p>
        </w:tc>
        <w:tc>
          <w:tcPr>
            <w:tcW w:w="1839" w:type="dxa"/>
          </w:tcPr>
          <w:p w14:paraId="033F2673" w14:textId="77777777" w:rsidR="00D87476" w:rsidRPr="00C6018B" w:rsidRDefault="00795921" w:rsidP="00355E72">
            <w:r w:rsidRPr="00C6018B">
              <w:t>171</w:t>
            </w:r>
            <w:r w:rsidRPr="00C6018B">
              <w:rPr>
                <w:spacing w:val="-4"/>
              </w:rPr>
              <w:t xml:space="preserve"> </w:t>
            </w:r>
            <w:r w:rsidRPr="00C6018B">
              <w:t>[91,</w:t>
            </w:r>
            <w:r w:rsidRPr="00C6018B">
              <w:rPr>
                <w:spacing w:val="-3"/>
              </w:rPr>
              <w:t xml:space="preserve"> </w:t>
            </w:r>
            <w:r w:rsidRPr="00C6018B">
              <w:rPr>
                <w:spacing w:val="-4"/>
              </w:rPr>
              <w:t>321]</w:t>
            </w:r>
          </w:p>
        </w:tc>
        <w:tc>
          <w:tcPr>
            <w:tcW w:w="1857" w:type="dxa"/>
            <w:gridSpan w:val="2"/>
          </w:tcPr>
          <w:p w14:paraId="28B2C400" w14:textId="77777777" w:rsidR="00D87476" w:rsidRPr="00C6018B" w:rsidRDefault="00795921" w:rsidP="00355E72">
            <w:r w:rsidRPr="00C6018B">
              <w:t>103</w:t>
            </w:r>
            <w:r w:rsidRPr="00C6018B">
              <w:rPr>
                <w:spacing w:val="-4"/>
              </w:rPr>
              <w:t xml:space="preserve"> </w:t>
            </w:r>
            <w:r w:rsidRPr="00C6018B">
              <w:t>[41,</w:t>
            </w:r>
            <w:r w:rsidRPr="00C6018B">
              <w:rPr>
                <w:spacing w:val="-3"/>
              </w:rPr>
              <w:t xml:space="preserve"> </w:t>
            </w:r>
            <w:r w:rsidRPr="00C6018B">
              <w:rPr>
                <w:spacing w:val="-4"/>
              </w:rPr>
              <w:t>230]</w:t>
            </w:r>
          </w:p>
        </w:tc>
        <w:tc>
          <w:tcPr>
            <w:tcW w:w="1859" w:type="dxa"/>
            <w:gridSpan w:val="2"/>
          </w:tcPr>
          <w:p w14:paraId="6D15ECA5" w14:textId="77777777" w:rsidR="00D87476" w:rsidRPr="00C6018B" w:rsidRDefault="00795921" w:rsidP="00355E72">
            <w:r w:rsidRPr="00C6018B">
              <w:t>2,6</w:t>
            </w:r>
            <w:r w:rsidRPr="00C6018B">
              <w:rPr>
                <w:spacing w:val="-3"/>
              </w:rPr>
              <w:t xml:space="preserve"> </w:t>
            </w:r>
            <w:r w:rsidRPr="00C6018B">
              <w:t>[1,4,</w:t>
            </w:r>
            <w:r w:rsidRPr="00C6018B">
              <w:rPr>
                <w:spacing w:val="-3"/>
              </w:rPr>
              <w:t xml:space="preserve"> </w:t>
            </w:r>
            <w:r w:rsidRPr="00C6018B">
              <w:rPr>
                <w:spacing w:val="-4"/>
              </w:rPr>
              <w:t>4,8]</w:t>
            </w:r>
          </w:p>
        </w:tc>
        <w:tc>
          <w:tcPr>
            <w:tcW w:w="1860" w:type="dxa"/>
            <w:gridSpan w:val="2"/>
          </w:tcPr>
          <w:p w14:paraId="7D247311" w14:textId="77777777" w:rsidR="00D87476" w:rsidRPr="00C6018B" w:rsidRDefault="00795921" w:rsidP="00355E72">
            <w:r w:rsidRPr="00C6018B">
              <w:t>1,5</w:t>
            </w:r>
            <w:r w:rsidRPr="00C6018B">
              <w:rPr>
                <w:spacing w:val="-5"/>
              </w:rPr>
              <w:t xml:space="preserve"> </w:t>
            </w:r>
            <w:r w:rsidRPr="00C6018B">
              <w:t>[0,61,</w:t>
            </w:r>
            <w:r w:rsidRPr="00C6018B">
              <w:rPr>
                <w:spacing w:val="-4"/>
              </w:rPr>
              <w:t xml:space="preserve"> 3,4]</w:t>
            </w:r>
          </w:p>
        </w:tc>
      </w:tr>
      <w:tr w:rsidR="00D87476" w:rsidRPr="00C6018B" w14:paraId="36064DBD" w14:textId="77777777">
        <w:trPr>
          <w:trHeight w:val="371"/>
        </w:trPr>
        <w:tc>
          <w:tcPr>
            <w:tcW w:w="9292" w:type="dxa"/>
            <w:gridSpan w:val="8"/>
          </w:tcPr>
          <w:p w14:paraId="38086B39" w14:textId="2A68EC4C" w:rsidR="00D87476" w:rsidRPr="00C6018B" w:rsidRDefault="00795921" w:rsidP="00355E72">
            <w:pPr>
              <w:rPr>
                <w:i/>
              </w:rPr>
            </w:pPr>
            <w:r w:rsidRPr="00C6018B">
              <w:rPr>
                <w:i/>
              </w:rPr>
              <w:t>GVT</w:t>
            </w:r>
            <w:r w:rsidRPr="00C6018B">
              <w:rPr>
                <w:i/>
                <w:spacing w:val="-6"/>
              </w:rPr>
              <w:t xml:space="preserve"> </w:t>
            </w:r>
            <w:r w:rsidRPr="00C6018B">
              <w:rPr>
                <w:i/>
              </w:rPr>
              <w:t>gydymas,</w:t>
            </w:r>
            <w:r w:rsidRPr="00C6018B">
              <w:rPr>
                <w:i/>
                <w:spacing w:val="-5"/>
              </w:rPr>
              <w:t xml:space="preserve"> </w:t>
            </w:r>
            <w:r w:rsidRPr="00C6018B">
              <w:rPr>
                <w:i/>
              </w:rPr>
              <w:t>PE</w:t>
            </w:r>
            <w:r w:rsidRPr="00C6018B">
              <w:rPr>
                <w:i/>
                <w:spacing w:val="-5"/>
              </w:rPr>
              <w:t xml:space="preserve"> </w:t>
            </w:r>
            <w:r w:rsidRPr="00C6018B">
              <w:rPr>
                <w:i/>
              </w:rPr>
              <w:t>gydymas</w:t>
            </w:r>
            <w:r w:rsidRPr="00C6018B">
              <w:rPr>
                <w:i/>
                <w:spacing w:val="-5"/>
              </w:rPr>
              <w:t xml:space="preserve"> </w:t>
            </w:r>
            <w:r w:rsidRPr="00C6018B">
              <w:rPr>
                <w:i/>
              </w:rPr>
              <w:t>ir</w:t>
            </w:r>
            <w:r w:rsidRPr="00C6018B">
              <w:rPr>
                <w:i/>
                <w:spacing w:val="-5"/>
              </w:rPr>
              <w:t xml:space="preserve"> </w:t>
            </w:r>
            <w:r w:rsidRPr="00C6018B">
              <w:rPr>
                <w:i/>
              </w:rPr>
              <w:t>pasikartojančios</w:t>
            </w:r>
            <w:r w:rsidRPr="00C6018B">
              <w:rPr>
                <w:i/>
                <w:spacing w:val="-6"/>
              </w:rPr>
              <w:t xml:space="preserve"> </w:t>
            </w:r>
            <w:r w:rsidRPr="00C6018B">
              <w:rPr>
                <w:i/>
              </w:rPr>
              <w:t>GVT</w:t>
            </w:r>
            <w:r w:rsidRPr="00C6018B">
              <w:rPr>
                <w:i/>
                <w:spacing w:val="-5"/>
              </w:rPr>
              <w:t xml:space="preserve"> </w:t>
            </w:r>
            <w:r w:rsidRPr="00C6018B">
              <w:rPr>
                <w:i/>
              </w:rPr>
              <w:t>bei</w:t>
            </w:r>
            <w:r w:rsidRPr="00C6018B">
              <w:rPr>
                <w:i/>
                <w:spacing w:val="-5"/>
              </w:rPr>
              <w:t xml:space="preserve"> </w:t>
            </w:r>
            <w:r w:rsidRPr="00C6018B">
              <w:rPr>
                <w:i/>
              </w:rPr>
              <w:t>PE</w:t>
            </w:r>
            <w:r w:rsidRPr="00C6018B">
              <w:rPr>
                <w:i/>
                <w:spacing w:val="-5"/>
              </w:rPr>
              <w:t xml:space="preserve"> </w:t>
            </w:r>
            <w:r w:rsidRPr="00C6018B">
              <w:rPr>
                <w:i/>
                <w:spacing w:val="-2"/>
              </w:rPr>
              <w:t>profilaktika</w:t>
            </w:r>
            <w:r w:rsidR="00D73466" w:rsidRPr="00C6018B">
              <w:rPr>
                <w:i/>
                <w:spacing w:val="-2"/>
              </w:rPr>
              <w:t xml:space="preserve"> </w:t>
            </w:r>
            <w:r w:rsidR="00D73466" w:rsidRPr="00C6018B">
              <w:rPr>
                <w:i/>
              </w:rPr>
              <w:t>(</w:t>
            </w:r>
            <w:proofErr w:type="spellStart"/>
            <w:r w:rsidR="00D73466" w:rsidRPr="00C6018B">
              <w:rPr>
                <w:i/>
              </w:rPr>
              <w:t>VTEt</w:t>
            </w:r>
            <w:proofErr w:type="spellEnd"/>
            <w:r w:rsidR="00D73466" w:rsidRPr="00C6018B">
              <w:rPr>
                <w:i/>
              </w:rPr>
              <w:t>)</w:t>
            </w:r>
          </w:p>
        </w:tc>
      </w:tr>
      <w:tr w:rsidR="00D87476" w:rsidRPr="00C6018B" w14:paraId="141375ED" w14:textId="77777777">
        <w:trPr>
          <w:trHeight w:val="626"/>
        </w:trPr>
        <w:tc>
          <w:tcPr>
            <w:tcW w:w="1877" w:type="dxa"/>
          </w:tcPr>
          <w:p w14:paraId="2AE111F2" w14:textId="5E86F143" w:rsidR="00D87476" w:rsidRPr="00C6018B" w:rsidRDefault="00795921" w:rsidP="00355E72">
            <w:r w:rsidRPr="00C6018B">
              <w:t>2</w:t>
            </w:r>
            <w:r w:rsidR="00B02183" w:rsidRPr="00C6018B">
              <w:t>,</w:t>
            </w:r>
            <w:r w:rsidRPr="00C6018B">
              <w:t>5</w:t>
            </w:r>
            <w:r w:rsidR="00B02183" w:rsidRPr="00C6018B">
              <w:rPr>
                <w:spacing w:val="-12"/>
              </w:rPr>
              <w:t> </w:t>
            </w:r>
            <w:r w:rsidRPr="00C6018B">
              <w:t>mg</w:t>
            </w:r>
            <w:r w:rsidRPr="00C6018B">
              <w:rPr>
                <w:spacing w:val="-12"/>
              </w:rPr>
              <w:t xml:space="preserve"> </w:t>
            </w:r>
            <w:r w:rsidRPr="00C6018B">
              <w:t>du</w:t>
            </w:r>
            <w:r w:rsidRPr="00C6018B">
              <w:rPr>
                <w:spacing w:val="-12"/>
              </w:rPr>
              <w:t xml:space="preserve"> </w:t>
            </w:r>
            <w:r w:rsidRPr="00C6018B">
              <w:t>kartus per parą</w:t>
            </w:r>
          </w:p>
        </w:tc>
        <w:tc>
          <w:tcPr>
            <w:tcW w:w="1955" w:type="dxa"/>
            <w:gridSpan w:val="2"/>
          </w:tcPr>
          <w:p w14:paraId="177A32EE" w14:textId="77777777" w:rsidR="00D87476" w:rsidRPr="00C6018B" w:rsidRDefault="00795921" w:rsidP="00355E72">
            <w:r w:rsidRPr="00C6018B">
              <w:t>67</w:t>
            </w:r>
            <w:r w:rsidRPr="00C6018B">
              <w:rPr>
                <w:spacing w:val="-3"/>
              </w:rPr>
              <w:t xml:space="preserve"> </w:t>
            </w:r>
            <w:r w:rsidRPr="00C6018B">
              <w:t>[30,</w:t>
            </w:r>
            <w:r w:rsidRPr="00C6018B">
              <w:rPr>
                <w:spacing w:val="-3"/>
              </w:rPr>
              <w:t xml:space="preserve"> </w:t>
            </w:r>
            <w:r w:rsidRPr="00C6018B">
              <w:rPr>
                <w:spacing w:val="-4"/>
              </w:rPr>
              <w:t>153]</w:t>
            </w:r>
          </w:p>
        </w:tc>
        <w:tc>
          <w:tcPr>
            <w:tcW w:w="1917" w:type="dxa"/>
            <w:gridSpan w:val="2"/>
          </w:tcPr>
          <w:p w14:paraId="460088E9" w14:textId="77777777" w:rsidR="00D87476" w:rsidRPr="00C6018B" w:rsidRDefault="00795921" w:rsidP="00355E72">
            <w:r w:rsidRPr="00C6018B">
              <w:t>32</w:t>
            </w:r>
            <w:r w:rsidRPr="00C6018B">
              <w:rPr>
                <w:spacing w:val="-3"/>
              </w:rPr>
              <w:t xml:space="preserve"> </w:t>
            </w:r>
            <w:r w:rsidRPr="00C6018B">
              <w:t>[11,</w:t>
            </w:r>
            <w:r w:rsidRPr="00C6018B">
              <w:rPr>
                <w:spacing w:val="-3"/>
              </w:rPr>
              <w:t xml:space="preserve"> </w:t>
            </w:r>
            <w:r w:rsidRPr="00C6018B">
              <w:rPr>
                <w:spacing w:val="-5"/>
              </w:rPr>
              <w:t>90]</w:t>
            </w:r>
          </w:p>
        </w:tc>
        <w:tc>
          <w:tcPr>
            <w:tcW w:w="1916" w:type="dxa"/>
            <w:gridSpan w:val="2"/>
          </w:tcPr>
          <w:p w14:paraId="1D91322E" w14:textId="36B42728" w:rsidR="00D87476" w:rsidRPr="00C6018B" w:rsidRDefault="00795921" w:rsidP="00355E72">
            <w:r w:rsidRPr="00C6018B">
              <w:t>1</w:t>
            </w:r>
            <w:r w:rsidR="002A6689" w:rsidRPr="00C6018B">
              <w:t>,</w:t>
            </w:r>
            <w:r w:rsidRPr="00C6018B">
              <w:t>0</w:t>
            </w:r>
            <w:r w:rsidRPr="00C6018B">
              <w:rPr>
                <w:spacing w:val="-5"/>
              </w:rPr>
              <w:t xml:space="preserve"> </w:t>
            </w:r>
            <w:r w:rsidRPr="00C6018B">
              <w:t>[0</w:t>
            </w:r>
            <w:r w:rsidR="002A6689" w:rsidRPr="00C6018B">
              <w:t>,</w:t>
            </w:r>
            <w:r w:rsidRPr="00C6018B">
              <w:t>46,</w:t>
            </w:r>
            <w:r w:rsidRPr="00C6018B">
              <w:rPr>
                <w:spacing w:val="-4"/>
              </w:rPr>
              <w:t xml:space="preserve"> 2</w:t>
            </w:r>
            <w:r w:rsidR="002A6689" w:rsidRPr="00C6018B">
              <w:rPr>
                <w:spacing w:val="-4"/>
              </w:rPr>
              <w:t>,</w:t>
            </w:r>
            <w:r w:rsidRPr="00C6018B">
              <w:rPr>
                <w:spacing w:val="-4"/>
              </w:rPr>
              <w:t>5]</w:t>
            </w:r>
          </w:p>
        </w:tc>
        <w:tc>
          <w:tcPr>
            <w:tcW w:w="1627" w:type="dxa"/>
          </w:tcPr>
          <w:p w14:paraId="663ED8E3" w14:textId="09860665" w:rsidR="00D87476" w:rsidRPr="00C6018B" w:rsidRDefault="00795921" w:rsidP="00355E72">
            <w:r w:rsidRPr="00C6018B">
              <w:t>0</w:t>
            </w:r>
            <w:r w:rsidR="002A6689" w:rsidRPr="00C6018B">
              <w:t>,</w:t>
            </w:r>
            <w:r w:rsidRPr="00C6018B">
              <w:t>49</w:t>
            </w:r>
            <w:r w:rsidRPr="00C6018B">
              <w:rPr>
                <w:spacing w:val="-5"/>
              </w:rPr>
              <w:t xml:space="preserve"> </w:t>
            </w:r>
            <w:r w:rsidRPr="00C6018B">
              <w:t>[0</w:t>
            </w:r>
            <w:r w:rsidR="002A6689" w:rsidRPr="00C6018B">
              <w:t>,</w:t>
            </w:r>
            <w:r w:rsidRPr="00C6018B">
              <w:t>17,</w:t>
            </w:r>
            <w:r w:rsidRPr="00C6018B">
              <w:rPr>
                <w:spacing w:val="-5"/>
              </w:rPr>
              <w:t xml:space="preserve"> </w:t>
            </w:r>
            <w:r w:rsidRPr="00C6018B">
              <w:rPr>
                <w:spacing w:val="-4"/>
              </w:rPr>
              <w:t>1</w:t>
            </w:r>
            <w:r w:rsidR="002A6689" w:rsidRPr="00C6018B">
              <w:rPr>
                <w:spacing w:val="-4"/>
              </w:rPr>
              <w:t>,</w:t>
            </w:r>
            <w:r w:rsidRPr="00C6018B">
              <w:rPr>
                <w:spacing w:val="-4"/>
              </w:rPr>
              <w:t>4]</w:t>
            </w:r>
          </w:p>
        </w:tc>
      </w:tr>
      <w:tr w:rsidR="00D87476" w:rsidRPr="00C6018B" w14:paraId="3A90970B" w14:textId="77777777">
        <w:trPr>
          <w:trHeight w:val="626"/>
        </w:trPr>
        <w:tc>
          <w:tcPr>
            <w:tcW w:w="1877" w:type="dxa"/>
          </w:tcPr>
          <w:p w14:paraId="499FC96F" w14:textId="79E292BE" w:rsidR="00D87476" w:rsidRPr="00C6018B" w:rsidRDefault="00795921" w:rsidP="00355E72">
            <w:r w:rsidRPr="00C6018B">
              <w:t>5</w:t>
            </w:r>
            <w:r w:rsidR="00B02183" w:rsidRPr="00C6018B">
              <w:rPr>
                <w:spacing w:val="-9"/>
              </w:rPr>
              <w:t> </w:t>
            </w:r>
            <w:r w:rsidRPr="00C6018B">
              <w:t>mg</w:t>
            </w:r>
            <w:r w:rsidRPr="00C6018B">
              <w:rPr>
                <w:spacing w:val="-10"/>
              </w:rPr>
              <w:t xml:space="preserve"> </w:t>
            </w:r>
            <w:r w:rsidRPr="00C6018B">
              <w:t>du</w:t>
            </w:r>
            <w:r w:rsidRPr="00C6018B">
              <w:rPr>
                <w:spacing w:val="-10"/>
              </w:rPr>
              <w:t xml:space="preserve"> </w:t>
            </w:r>
            <w:r w:rsidRPr="00C6018B">
              <w:t>kartus</w:t>
            </w:r>
            <w:r w:rsidRPr="00C6018B">
              <w:rPr>
                <w:spacing w:val="-10"/>
              </w:rPr>
              <w:t xml:space="preserve"> </w:t>
            </w:r>
            <w:r w:rsidRPr="00C6018B">
              <w:t xml:space="preserve">per </w:t>
            </w:r>
            <w:r w:rsidRPr="00C6018B">
              <w:rPr>
                <w:spacing w:val="-4"/>
              </w:rPr>
              <w:t>parą</w:t>
            </w:r>
          </w:p>
        </w:tc>
        <w:tc>
          <w:tcPr>
            <w:tcW w:w="1955" w:type="dxa"/>
            <w:gridSpan w:val="2"/>
          </w:tcPr>
          <w:p w14:paraId="11FF73FB" w14:textId="77777777" w:rsidR="00D87476" w:rsidRPr="00C6018B" w:rsidRDefault="00795921" w:rsidP="00355E72">
            <w:r w:rsidRPr="00C6018B">
              <w:t>132</w:t>
            </w:r>
            <w:r w:rsidRPr="00C6018B">
              <w:rPr>
                <w:spacing w:val="-4"/>
              </w:rPr>
              <w:t xml:space="preserve"> </w:t>
            </w:r>
            <w:r w:rsidRPr="00C6018B">
              <w:t>[59,</w:t>
            </w:r>
            <w:r w:rsidRPr="00C6018B">
              <w:rPr>
                <w:spacing w:val="-3"/>
              </w:rPr>
              <w:t xml:space="preserve"> </w:t>
            </w:r>
            <w:r w:rsidRPr="00C6018B">
              <w:rPr>
                <w:spacing w:val="-4"/>
              </w:rPr>
              <w:t>302]</w:t>
            </w:r>
          </w:p>
        </w:tc>
        <w:tc>
          <w:tcPr>
            <w:tcW w:w="1917" w:type="dxa"/>
            <w:gridSpan w:val="2"/>
          </w:tcPr>
          <w:p w14:paraId="101110B2" w14:textId="77777777" w:rsidR="00D87476" w:rsidRPr="00C6018B" w:rsidRDefault="00795921" w:rsidP="00355E72">
            <w:r w:rsidRPr="00C6018B">
              <w:t>63</w:t>
            </w:r>
            <w:r w:rsidRPr="00C6018B">
              <w:rPr>
                <w:spacing w:val="-3"/>
              </w:rPr>
              <w:t xml:space="preserve"> </w:t>
            </w:r>
            <w:r w:rsidRPr="00C6018B">
              <w:t>[22,</w:t>
            </w:r>
            <w:r w:rsidRPr="00C6018B">
              <w:rPr>
                <w:spacing w:val="-3"/>
              </w:rPr>
              <w:t xml:space="preserve"> </w:t>
            </w:r>
            <w:r w:rsidRPr="00C6018B">
              <w:rPr>
                <w:spacing w:val="-4"/>
              </w:rPr>
              <w:t>177]</w:t>
            </w:r>
          </w:p>
        </w:tc>
        <w:tc>
          <w:tcPr>
            <w:tcW w:w="1916" w:type="dxa"/>
            <w:gridSpan w:val="2"/>
          </w:tcPr>
          <w:p w14:paraId="79BA2C17" w14:textId="737A415C" w:rsidR="00D87476" w:rsidRPr="00C6018B" w:rsidRDefault="00795921" w:rsidP="00355E72">
            <w:r w:rsidRPr="00C6018B">
              <w:t>2</w:t>
            </w:r>
            <w:r w:rsidR="002A6689" w:rsidRPr="00C6018B">
              <w:t>,</w:t>
            </w:r>
            <w:r w:rsidRPr="00C6018B">
              <w:t>1</w:t>
            </w:r>
            <w:r w:rsidRPr="00C6018B">
              <w:rPr>
                <w:spacing w:val="-3"/>
              </w:rPr>
              <w:t xml:space="preserve"> </w:t>
            </w:r>
            <w:r w:rsidRPr="00C6018B">
              <w:t>[0</w:t>
            </w:r>
            <w:r w:rsidR="002A6689" w:rsidRPr="00C6018B">
              <w:t>,</w:t>
            </w:r>
            <w:r w:rsidRPr="00C6018B">
              <w:t>91,</w:t>
            </w:r>
            <w:r w:rsidRPr="00C6018B">
              <w:rPr>
                <w:spacing w:val="-3"/>
              </w:rPr>
              <w:t xml:space="preserve"> </w:t>
            </w:r>
            <w:r w:rsidRPr="00C6018B">
              <w:rPr>
                <w:spacing w:val="-4"/>
              </w:rPr>
              <w:t>5</w:t>
            </w:r>
            <w:r w:rsidR="002A6689" w:rsidRPr="00C6018B">
              <w:rPr>
                <w:spacing w:val="-4"/>
              </w:rPr>
              <w:t>,</w:t>
            </w:r>
            <w:r w:rsidRPr="00C6018B">
              <w:rPr>
                <w:spacing w:val="-4"/>
              </w:rPr>
              <w:t>2]</w:t>
            </w:r>
          </w:p>
        </w:tc>
        <w:tc>
          <w:tcPr>
            <w:tcW w:w="1627" w:type="dxa"/>
          </w:tcPr>
          <w:p w14:paraId="763A6DBB" w14:textId="6E73FB3A" w:rsidR="00D87476" w:rsidRPr="00C6018B" w:rsidRDefault="00795921" w:rsidP="00355E72">
            <w:r w:rsidRPr="00C6018B">
              <w:t>1</w:t>
            </w:r>
            <w:r w:rsidR="002A6689" w:rsidRPr="00C6018B">
              <w:t>,</w:t>
            </w:r>
            <w:r w:rsidRPr="00C6018B">
              <w:t>0</w:t>
            </w:r>
            <w:r w:rsidRPr="00C6018B">
              <w:rPr>
                <w:spacing w:val="-5"/>
              </w:rPr>
              <w:t xml:space="preserve"> </w:t>
            </w:r>
            <w:r w:rsidRPr="00C6018B">
              <w:t>[0</w:t>
            </w:r>
            <w:r w:rsidR="002A6689" w:rsidRPr="00C6018B">
              <w:t>,</w:t>
            </w:r>
            <w:r w:rsidRPr="00C6018B">
              <w:t>33,</w:t>
            </w:r>
            <w:r w:rsidRPr="00C6018B">
              <w:rPr>
                <w:spacing w:val="-4"/>
              </w:rPr>
              <w:t xml:space="preserve"> 2</w:t>
            </w:r>
            <w:r w:rsidR="002A6689" w:rsidRPr="00C6018B">
              <w:rPr>
                <w:spacing w:val="-4"/>
              </w:rPr>
              <w:t>,</w:t>
            </w:r>
            <w:r w:rsidRPr="00C6018B">
              <w:rPr>
                <w:spacing w:val="-4"/>
              </w:rPr>
              <w:t>9]</w:t>
            </w:r>
          </w:p>
        </w:tc>
      </w:tr>
      <w:tr w:rsidR="00D87476" w:rsidRPr="00C6018B" w14:paraId="40599EC8" w14:textId="77777777">
        <w:trPr>
          <w:trHeight w:val="625"/>
        </w:trPr>
        <w:tc>
          <w:tcPr>
            <w:tcW w:w="1877" w:type="dxa"/>
          </w:tcPr>
          <w:p w14:paraId="57FF616D" w14:textId="04248973" w:rsidR="00D87476" w:rsidRPr="00C6018B" w:rsidRDefault="00795921" w:rsidP="00355E72">
            <w:r w:rsidRPr="00C6018B">
              <w:t>10</w:t>
            </w:r>
            <w:r w:rsidR="00B02183" w:rsidRPr="00C6018B">
              <w:rPr>
                <w:spacing w:val="-12"/>
              </w:rPr>
              <w:t> </w:t>
            </w:r>
            <w:r w:rsidRPr="00C6018B">
              <w:t>mg</w:t>
            </w:r>
            <w:r w:rsidRPr="00C6018B">
              <w:rPr>
                <w:spacing w:val="-12"/>
              </w:rPr>
              <w:t xml:space="preserve"> </w:t>
            </w:r>
            <w:r w:rsidRPr="00C6018B">
              <w:t>du</w:t>
            </w:r>
            <w:r w:rsidRPr="00C6018B">
              <w:rPr>
                <w:spacing w:val="-12"/>
              </w:rPr>
              <w:t xml:space="preserve"> </w:t>
            </w:r>
            <w:r w:rsidRPr="00C6018B">
              <w:t>kartus per parą</w:t>
            </w:r>
          </w:p>
        </w:tc>
        <w:tc>
          <w:tcPr>
            <w:tcW w:w="1955" w:type="dxa"/>
            <w:gridSpan w:val="2"/>
          </w:tcPr>
          <w:p w14:paraId="7B498A08" w14:textId="77777777" w:rsidR="00D87476" w:rsidRPr="00C6018B" w:rsidRDefault="00795921" w:rsidP="00355E72">
            <w:r w:rsidRPr="00C6018B">
              <w:t>251</w:t>
            </w:r>
            <w:r w:rsidRPr="00C6018B">
              <w:rPr>
                <w:spacing w:val="-4"/>
              </w:rPr>
              <w:t xml:space="preserve"> </w:t>
            </w:r>
            <w:r w:rsidRPr="00C6018B">
              <w:t>[111,</w:t>
            </w:r>
            <w:r w:rsidRPr="00C6018B">
              <w:rPr>
                <w:spacing w:val="-4"/>
              </w:rPr>
              <w:t xml:space="preserve"> 572]</w:t>
            </w:r>
          </w:p>
        </w:tc>
        <w:tc>
          <w:tcPr>
            <w:tcW w:w="1917" w:type="dxa"/>
            <w:gridSpan w:val="2"/>
          </w:tcPr>
          <w:p w14:paraId="4F414346" w14:textId="77777777" w:rsidR="00D87476" w:rsidRPr="00C6018B" w:rsidRDefault="00795921" w:rsidP="00355E72">
            <w:r w:rsidRPr="00C6018B">
              <w:t>120</w:t>
            </w:r>
            <w:r w:rsidRPr="00C6018B">
              <w:rPr>
                <w:spacing w:val="-4"/>
              </w:rPr>
              <w:t xml:space="preserve"> </w:t>
            </w:r>
            <w:r w:rsidRPr="00C6018B">
              <w:t>[41,</w:t>
            </w:r>
            <w:r w:rsidRPr="00C6018B">
              <w:rPr>
                <w:spacing w:val="-3"/>
              </w:rPr>
              <w:t xml:space="preserve"> </w:t>
            </w:r>
            <w:r w:rsidRPr="00C6018B">
              <w:rPr>
                <w:spacing w:val="-4"/>
              </w:rPr>
              <w:t>335]</w:t>
            </w:r>
          </w:p>
        </w:tc>
        <w:tc>
          <w:tcPr>
            <w:tcW w:w="1916" w:type="dxa"/>
            <w:gridSpan w:val="2"/>
          </w:tcPr>
          <w:p w14:paraId="15BEC3B3" w14:textId="56C7BB1E" w:rsidR="00D87476" w:rsidRPr="00C6018B" w:rsidRDefault="00795921" w:rsidP="00355E72">
            <w:r w:rsidRPr="00C6018B">
              <w:t>4</w:t>
            </w:r>
            <w:r w:rsidR="002A6689" w:rsidRPr="00C6018B">
              <w:t>,</w:t>
            </w:r>
            <w:r w:rsidRPr="00C6018B">
              <w:t>2</w:t>
            </w:r>
            <w:r w:rsidRPr="00C6018B">
              <w:rPr>
                <w:spacing w:val="-4"/>
              </w:rPr>
              <w:t xml:space="preserve"> </w:t>
            </w:r>
            <w:r w:rsidRPr="00C6018B">
              <w:t>[1</w:t>
            </w:r>
            <w:r w:rsidR="002A6689" w:rsidRPr="00C6018B">
              <w:t>,</w:t>
            </w:r>
            <w:r w:rsidRPr="00C6018B">
              <w:t>8,</w:t>
            </w:r>
            <w:r w:rsidRPr="00C6018B">
              <w:rPr>
                <w:spacing w:val="-4"/>
              </w:rPr>
              <w:t xml:space="preserve"> </w:t>
            </w:r>
            <w:r w:rsidRPr="00C6018B">
              <w:rPr>
                <w:spacing w:val="-2"/>
              </w:rPr>
              <w:t>10</w:t>
            </w:r>
            <w:r w:rsidR="002A6689" w:rsidRPr="00C6018B">
              <w:rPr>
                <w:spacing w:val="-2"/>
              </w:rPr>
              <w:t>,</w:t>
            </w:r>
            <w:r w:rsidRPr="00C6018B">
              <w:rPr>
                <w:spacing w:val="-2"/>
              </w:rPr>
              <w:t>8]</w:t>
            </w:r>
          </w:p>
        </w:tc>
        <w:tc>
          <w:tcPr>
            <w:tcW w:w="1627" w:type="dxa"/>
          </w:tcPr>
          <w:p w14:paraId="526679C0" w14:textId="17A942CC" w:rsidR="00D87476" w:rsidRPr="00C6018B" w:rsidRDefault="00795921" w:rsidP="00355E72">
            <w:r w:rsidRPr="00C6018B">
              <w:t>1</w:t>
            </w:r>
            <w:r w:rsidR="002A6689" w:rsidRPr="00C6018B">
              <w:t>,</w:t>
            </w:r>
            <w:r w:rsidRPr="00C6018B">
              <w:t>9</w:t>
            </w:r>
            <w:r w:rsidRPr="00C6018B">
              <w:rPr>
                <w:spacing w:val="-5"/>
              </w:rPr>
              <w:t xml:space="preserve"> </w:t>
            </w:r>
            <w:r w:rsidRPr="00C6018B">
              <w:t>[0</w:t>
            </w:r>
            <w:r w:rsidR="002A6689" w:rsidRPr="00C6018B">
              <w:t>,</w:t>
            </w:r>
            <w:r w:rsidRPr="00C6018B">
              <w:t>64,</w:t>
            </w:r>
            <w:r w:rsidRPr="00C6018B">
              <w:rPr>
                <w:spacing w:val="-4"/>
              </w:rPr>
              <w:t xml:space="preserve"> 5</w:t>
            </w:r>
            <w:r w:rsidR="002A6689" w:rsidRPr="00C6018B">
              <w:rPr>
                <w:spacing w:val="-4"/>
              </w:rPr>
              <w:t>,</w:t>
            </w:r>
            <w:r w:rsidRPr="00C6018B">
              <w:rPr>
                <w:spacing w:val="-4"/>
              </w:rPr>
              <w:t>8]</w:t>
            </w:r>
          </w:p>
        </w:tc>
      </w:tr>
    </w:tbl>
    <w:p w14:paraId="492D24F0" w14:textId="08B9AF29" w:rsidR="00D87476" w:rsidRPr="00C6018B" w:rsidRDefault="00795921" w:rsidP="00355E72">
      <w:r w:rsidRPr="00C6018B">
        <w:t>*Populiacija</w:t>
      </w:r>
      <w:r w:rsidRPr="00C6018B">
        <w:rPr>
          <w:spacing w:val="-6"/>
        </w:rPr>
        <w:t xml:space="preserve"> </w:t>
      </w:r>
      <w:r w:rsidRPr="00C6018B">
        <w:t>su</w:t>
      </w:r>
      <w:r w:rsidRPr="00C6018B">
        <w:rPr>
          <w:spacing w:val="-5"/>
        </w:rPr>
        <w:t xml:space="preserve"> </w:t>
      </w:r>
      <w:r w:rsidRPr="00C6018B">
        <w:t>koreguota</w:t>
      </w:r>
      <w:r w:rsidRPr="00C6018B">
        <w:rPr>
          <w:spacing w:val="-6"/>
        </w:rPr>
        <w:t xml:space="preserve"> </w:t>
      </w:r>
      <w:r w:rsidRPr="00C6018B">
        <w:t>doze</w:t>
      </w:r>
      <w:r w:rsidRPr="00C6018B">
        <w:rPr>
          <w:spacing w:val="-5"/>
        </w:rPr>
        <w:t xml:space="preserve"> </w:t>
      </w:r>
      <w:r w:rsidRPr="00C6018B">
        <w:t>pagal</w:t>
      </w:r>
      <w:r w:rsidRPr="00C6018B">
        <w:rPr>
          <w:spacing w:val="-6"/>
        </w:rPr>
        <w:t xml:space="preserve"> </w:t>
      </w:r>
      <w:r w:rsidRPr="00C6018B">
        <w:rPr>
          <w:i/>
        </w:rPr>
        <w:t>ARISTOTLE</w:t>
      </w:r>
      <w:r w:rsidRPr="00C6018B">
        <w:rPr>
          <w:i/>
          <w:spacing w:val="-8"/>
        </w:rPr>
        <w:t xml:space="preserve"> </w:t>
      </w:r>
      <w:r w:rsidRPr="00C6018B">
        <w:t>tyrimo</w:t>
      </w:r>
      <w:r w:rsidRPr="00C6018B">
        <w:rPr>
          <w:spacing w:val="-6"/>
        </w:rPr>
        <w:t xml:space="preserve"> </w:t>
      </w:r>
      <w:r w:rsidRPr="00C6018B">
        <w:t>2</w:t>
      </w:r>
      <w:r w:rsidRPr="00C6018B">
        <w:rPr>
          <w:spacing w:val="-5"/>
        </w:rPr>
        <w:t xml:space="preserve"> </w:t>
      </w:r>
      <w:r w:rsidRPr="00C6018B">
        <w:t>iš</w:t>
      </w:r>
      <w:r w:rsidRPr="00C6018B">
        <w:rPr>
          <w:spacing w:val="-5"/>
        </w:rPr>
        <w:t xml:space="preserve"> </w:t>
      </w:r>
      <w:r w:rsidRPr="00C6018B">
        <w:t>3</w:t>
      </w:r>
      <w:r w:rsidR="00B02183" w:rsidRPr="00C6018B">
        <w:rPr>
          <w:spacing w:val="-6"/>
        </w:rPr>
        <w:t> </w:t>
      </w:r>
      <w:r w:rsidRPr="00C6018B">
        <w:t>dozės</w:t>
      </w:r>
      <w:r w:rsidRPr="00C6018B">
        <w:rPr>
          <w:spacing w:val="-5"/>
        </w:rPr>
        <w:t xml:space="preserve"> </w:t>
      </w:r>
      <w:r w:rsidRPr="00C6018B">
        <w:t>mažinimo</w:t>
      </w:r>
      <w:r w:rsidRPr="00C6018B">
        <w:rPr>
          <w:spacing w:val="-5"/>
        </w:rPr>
        <w:t xml:space="preserve"> </w:t>
      </w:r>
      <w:r w:rsidRPr="00C6018B">
        <w:rPr>
          <w:spacing w:val="-2"/>
        </w:rPr>
        <w:t>kriterijus.</w:t>
      </w:r>
    </w:p>
    <w:p w14:paraId="63EEF390" w14:textId="77777777" w:rsidR="00D87476" w:rsidRPr="00C6018B" w:rsidRDefault="00D87476" w:rsidP="00355E72"/>
    <w:p w14:paraId="6102B620" w14:textId="77777777" w:rsidR="00D87476" w:rsidRPr="00C6018B" w:rsidRDefault="00795921" w:rsidP="00355E72">
      <w:r w:rsidRPr="00C6018B">
        <w:t>Nors</w:t>
      </w:r>
      <w:r w:rsidRPr="00C6018B">
        <w:rPr>
          <w:spacing w:val="-3"/>
        </w:rPr>
        <w:t xml:space="preserve"> </w:t>
      </w:r>
      <w:r w:rsidRPr="00C6018B">
        <w:t>gydant</w:t>
      </w:r>
      <w:r w:rsidRPr="00C6018B">
        <w:rPr>
          <w:spacing w:val="-3"/>
        </w:rPr>
        <w:t xml:space="preserve"> </w:t>
      </w:r>
      <w:proofErr w:type="spellStart"/>
      <w:r w:rsidRPr="00C6018B">
        <w:t>apiksabanu</w:t>
      </w:r>
      <w:proofErr w:type="spellEnd"/>
      <w:r w:rsidRPr="00C6018B">
        <w:t>,</w:t>
      </w:r>
      <w:r w:rsidRPr="00C6018B">
        <w:rPr>
          <w:spacing w:val="-3"/>
        </w:rPr>
        <w:t xml:space="preserve"> </w:t>
      </w:r>
      <w:r w:rsidRPr="00C6018B">
        <w:t>jo</w:t>
      </w:r>
      <w:r w:rsidRPr="00C6018B">
        <w:rPr>
          <w:spacing w:val="-3"/>
        </w:rPr>
        <w:t xml:space="preserve"> </w:t>
      </w:r>
      <w:r w:rsidRPr="00C6018B">
        <w:t>ekspozicijos</w:t>
      </w:r>
      <w:r w:rsidRPr="00C6018B">
        <w:rPr>
          <w:spacing w:val="-3"/>
        </w:rPr>
        <w:t xml:space="preserve"> </w:t>
      </w:r>
      <w:r w:rsidRPr="00C6018B">
        <w:t>įprastai</w:t>
      </w:r>
      <w:r w:rsidRPr="00C6018B">
        <w:rPr>
          <w:spacing w:val="-3"/>
        </w:rPr>
        <w:t xml:space="preserve"> </w:t>
      </w:r>
      <w:r w:rsidRPr="00C6018B">
        <w:t>stebėti</w:t>
      </w:r>
      <w:r w:rsidRPr="00C6018B">
        <w:rPr>
          <w:spacing w:val="-3"/>
        </w:rPr>
        <w:t xml:space="preserve"> </w:t>
      </w:r>
      <w:r w:rsidRPr="00C6018B">
        <w:t>nereikia,</w:t>
      </w:r>
      <w:r w:rsidRPr="00C6018B">
        <w:rPr>
          <w:spacing w:val="-3"/>
        </w:rPr>
        <w:t xml:space="preserve"> </w:t>
      </w:r>
      <w:r w:rsidRPr="00C6018B">
        <w:t>gali</w:t>
      </w:r>
      <w:r w:rsidRPr="00C6018B">
        <w:rPr>
          <w:spacing w:val="-3"/>
        </w:rPr>
        <w:t xml:space="preserve"> </w:t>
      </w:r>
      <w:r w:rsidRPr="00C6018B">
        <w:t>būti</w:t>
      </w:r>
      <w:r w:rsidRPr="00C6018B">
        <w:rPr>
          <w:spacing w:val="-3"/>
        </w:rPr>
        <w:t xml:space="preserve"> </w:t>
      </w:r>
      <w:r w:rsidRPr="00C6018B">
        <w:t>naudinga</w:t>
      </w:r>
      <w:r w:rsidRPr="00C6018B">
        <w:rPr>
          <w:spacing w:val="-3"/>
        </w:rPr>
        <w:t xml:space="preserve"> </w:t>
      </w:r>
      <w:r w:rsidRPr="00C6018B">
        <w:t>atlikti</w:t>
      </w:r>
      <w:r w:rsidRPr="00C6018B">
        <w:rPr>
          <w:spacing w:val="-3"/>
        </w:rPr>
        <w:t xml:space="preserve"> </w:t>
      </w:r>
      <w:r w:rsidRPr="00C6018B">
        <w:t xml:space="preserve">poveikio </w:t>
      </w:r>
      <w:proofErr w:type="spellStart"/>
      <w:r w:rsidRPr="00C6018B">
        <w:t>Xa</w:t>
      </w:r>
      <w:proofErr w:type="spellEnd"/>
      <w:r w:rsidRPr="00C6018B">
        <w:t xml:space="preserve"> faktoriui kalibruotą, kiekybinį tyrimą išskirtinėmis aplinkybėmis, kai </w:t>
      </w:r>
      <w:proofErr w:type="spellStart"/>
      <w:r w:rsidRPr="00C6018B">
        <w:t>apiksabano</w:t>
      </w:r>
      <w:proofErr w:type="spellEnd"/>
      <w:r w:rsidRPr="00C6018B">
        <w:t xml:space="preserve"> ekspozicijos nustatymas gali padėti priimti klinikinius sprendimus, pavyzdžiui: perdozavimo ar neatidėliotinų operacijų atvejais.</w:t>
      </w:r>
    </w:p>
    <w:p w14:paraId="0E53D9CE" w14:textId="77777777" w:rsidR="00A5181A" w:rsidRPr="00C6018B" w:rsidRDefault="00A5181A" w:rsidP="00355E72"/>
    <w:p w14:paraId="27279158" w14:textId="730E8010" w:rsidR="00A5181A" w:rsidRPr="00C6018B" w:rsidRDefault="00A5181A" w:rsidP="00B86414">
      <w:r w:rsidRPr="00C6018B">
        <w:t>Vaikų populiacija</w:t>
      </w:r>
    </w:p>
    <w:p w14:paraId="6B976182" w14:textId="08664025" w:rsidR="00A5181A" w:rsidRPr="00C6018B" w:rsidRDefault="00A5181A" w:rsidP="00B86414">
      <w:proofErr w:type="spellStart"/>
      <w:r w:rsidRPr="00C6018B">
        <w:t>Apiksabano</w:t>
      </w:r>
      <w:proofErr w:type="spellEnd"/>
      <w:r w:rsidRPr="00C6018B">
        <w:t xml:space="preserve"> tyrimuose su vaikais buvo naudojama „STA® </w:t>
      </w:r>
      <w:proofErr w:type="spellStart"/>
      <w:r w:rsidRPr="00C6018B">
        <w:t>Liquid</w:t>
      </w:r>
      <w:proofErr w:type="spellEnd"/>
      <w:r w:rsidRPr="00C6018B">
        <w:t xml:space="preserve"> </w:t>
      </w:r>
      <w:proofErr w:type="spellStart"/>
      <w:r w:rsidRPr="00C6018B">
        <w:t>Anti-Xa</w:t>
      </w:r>
      <w:proofErr w:type="spellEnd"/>
      <w:r w:rsidRPr="00C6018B">
        <w:t xml:space="preserve"> </w:t>
      </w:r>
      <w:proofErr w:type="spellStart"/>
      <w:r w:rsidRPr="00C6018B">
        <w:t>apixaban</w:t>
      </w:r>
      <w:proofErr w:type="spellEnd"/>
      <w:r w:rsidRPr="00C6018B">
        <w:t>“ mėginių</w:t>
      </w:r>
      <w:r w:rsidR="003A1EA7" w:rsidRPr="00C6018B">
        <w:t xml:space="preserve"> </w:t>
      </w:r>
      <w:r w:rsidRPr="00C6018B">
        <w:t xml:space="preserve">analizė. Šių tyrimų rezultatai rodo, kad tiesinis ryšys tarp </w:t>
      </w:r>
      <w:proofErr w:type="spellStart"/>
      <w:r w:rsidRPr="00C6018B">
        <w:t>apiksabano</w:t>
      </w:r>
      <w:proofErr w:type="spellEnd"/>
      <w:r w:rsidRPr="00C6018B">
        <w:t xml:space="preserve"> koncentracijos ir slopinamojo poveikio </w:t>
      </w:r>
      <w:proofErr w:type="spellStart"/>
      <w:r w:rsidRPr="00C6018B">
        <w:t>Xa</w:t>
      </w:r>
      <w:proofErr w:type="spellEnd"/>
      <w:r w:rsidRPr="00C6018B">
        <w:t xml:space="preserve"> faktoriaus aktyvumui (angl. </w:t>
      </w:r>
      <w:proofErr w:type="spellStart"/>
      <w:r w:rsidRPr="00355E72">
        <w:rPr>
          <w:i/>
          <w:iCs/>
        </w:rPr>
        <w:t>anti-Factor</w:t>
      </w:r>
      <w:proofErr w:type="spellEnd"/>
      <w:r w:rsidRPr="00355E72">
        <w:rPr>
          <w:i/>
          <w:iCs/>
        </w:rPr>
        <w:t xml:space="preserve"> Xa </w:t>
      </w:r>
      <w:proofErr w:type="spellStart"/>
      <w:r w:rsidRPr="00355E72">
        <w:rPr>
          <w:i/>
          <w:iCs/>
        </w:rPr>
        <w:t>activity</w:t>
      </w:r>
      <w:proofErr w:type="spellEnd"/>
      <w:r w:rsidRPr="00C6018B">
        <w:t>, AXA) atitinka anksčiau nustatytą</w:t>
      </w:r>
      <w:r w:rsidR="003A1EA7" w:rsidRPr="00C6018B">
        <w:t xml:space="preserve"> </w:t>
      </w:r>
      <w:r w:rsidRPr="00C6018B">
        <w:t xml:space="preserve">ryšį suaugusiesiems. Tai patvirtina dokumentuotą </w:t>
      </w:r>
      <w:proofErr w:type="spellStart"/>
      <w:r w:rsidRPr="00C6018B">
        <w:t>apiksabano</w:t>
      </w:r>
      <w:proofErr w:type="spellEnd"/>
      <w:r w:rsidRPr="00C6018B">
        <w:t xml:space="preserve">, kaip selektyvaus </w:t>
      </w:r>
      <w:proofErr w:type="spellStart"/>
      <w:r w:rsidRPr="00C6018B">
        <w:t>FXa</w:t>
      </w:r>
      <w:proofErr w:type="spellEnd"/>
      <w:r w:rsidRPr="00C6018B">
        <w:t xml:space="preserve"> inhibitoriaus, veikimo mechanizmą. </w:t>
      </w:r>
    </w:p>
    <w:p w14:paraId="2984B97B" w14:textId="77777777" w:rsidR="00A5181A" w:rsidRPr="00C6018B" w:rsidRDefault="00A5181A" w:rsidP="00B86414"/>
    <w:p w14:paraId="63CC63E5" w14:textId="53745683" w:rsidR="00A5181A" w:rsidRPr="00C6018B" w:rsidRDefault="00A5181A" w:rsidP="00B86414">
      <w:r w:rsidRPr="00C6018B">
        <w:t>Tyrimo CV185155 metu svorio kategorijoje nuo 9 iki ≥</w:t>
      </w:r>
      <w:r w:rsidR="002A6689" w:rsidRPr="00C6018B">
        <w:t> </w:t>
      </w:r>
      <w:r w:rsidRPr="00C6018B">
        <w:t xml:space="preserve">35 kg geometrinio vidurkio (%CV) </w:t>
      </w:r>
      <w:proofErr w:type="spellStart"/>
      <w:r w:rsidRPr="00C6018B">
        <w:t>AXAmin</w:t>
      </w:r>
      <w:proofErr w:type="spellEnd"/>
      <w:r w:rsidRPr="00C6018B">
        <w:t xml:space="preserve"> ir </w:t>
      </w:r>
      <w:proofErr w:type="spellStart"/>
      <w:r w:rsidRPr="00C6018B">
        <w:t>AXAmax</w:t>
      </w:r>
      <w:proofErr w:type="spellEnd"/>
      <w:r w:rsidRPr="00C6018B">
        <w:t xml:space="preserve"> buvo nuo 27,1 (22,2) </w:t>
      </w:r>
      <w:proofErr w:type="spellStart"/>
      <w:r w:rsidRPr="00C6018B">
        <w:t>ng</w:t>
      </w:r>
      <w:proofErr w:type="spellEnd"/>
      <w:r w:rsidRPr="00C6018B">
        <w:t xml:space="preserve">/ml iki 71,9 (17,3) </w:t>
      </w:r>
      <w:proofErr w:type="spellStart"/>
      <w:r w:rsidRPr="00C6018B">
        <w:t>ng</w:t>
      </w:r>
      <w:proofErr w:type="spellEnd"/>
      <w:r w:rsidRPr="00C6018B">
        <w:t xml:space="preserve">/ml ir tai atitiko geometrinio vidurkio (%CV) reikšmes </w:t>
      </w:r>
      <w:proofErr w:type="spellStart"/>
      <w:r w:rsidRPr="00C6018B">
        <w:t>Cminss</w:t>
      </w:r>
      <w:proofErr w:type="spellEnd"/>
      <w:r w:rsidRPr="00C6018B">
        <w:t xml:space="preserve"> ir </w:t>
      </w:r>
      <w:proofErr w:type="spellStart"/>
      <w:r w:rsidRPr="00C6018B">
        <w:t>Cmaxss</w:t>
      </w:r>
      <w:proofErr w:type="spellEnd"/>
      <w:r w:rsidRPr="00C6018B">
        <w:t xml:space="preserve"> 30,3 (22) </w:t>
      </w:r>
      <w:proofErr w:type="spellStart"/>
      <w:r w:rsidRPr="00C6018B">
        <w:t>ng</w:t>
      </w:r>
      <w:proofErr w:type="spellEnd"/>
      <w:r w:rsidRPr="00C6018B">
        <w:t xml:space="preserve">/ml ir 80,8 (16,8) </w:t>
      </w:r>
      <w:proofErr w:type="spellStart"/>
      <w:r w:rsidRPr="00C6018B">
        <w:t>ng</w:t>
      </w:r>
      <w:proofErr w:type="spellEnd"/>
      <w:r w:rsidRPr="00C6018B">
        <w:t xml:space="preserve">/ml. Naudojant vaikams skirtą dozavimo režimą šiuose AXA diapazonuose pasiektos ekspozicijos buvo panašios į tas, kurios buvo nustatytos suaugusiesiems, du kartus per parą vartojantiems 2,5 mg </w:t>
      </w:r>
      <w:proofErr w:type="spellStart"/>
      <w:r w:rsidRPr="00C6018B">
        <w:t>apiksabano</w:t>
      </w:r>
      <w:proofErr w:type="spellEnd"/>
      <w:r w:rsidRPr="00C6018B">
        <w:t xml:space="preserve"> dozę.</w:t>
      </w:r>
    </w:p>
    <w:p w14:paraId="33213B95" w14:textId="77777777" w:rsidR="00A5181A" w:rsidRPr="00C6018B" w:rsidRDefault="00A5181A" w:rsidP="00B86414"/>
    <w:p w14:paraId="1CF7927B" w14:textId="3127C797" w:rsidR="00A5181A" w:rsidRPr="00C6018B" w:rsidRDefault="00A5181A" w:rsidP="00B86414">
      <w:r w:rsidRPr="00C6018B">
        <w:t>Tyrimo CV185362 metu svorio kategorijoje nuo 6 iki ≥</w:t>
      </w:r>
      <w:r w:rsidR="002A6689" w:rsidRPr="00C6018B">
        <w:t> </w:t>
      </w:r>
      <w:r w:rsidRPr="00C6018B">
        <w:t xml:space="preserve">35 kg geometrinio vidurkio (%CV) </w:t>
      </w:r>
      <w:proofErr w:type="spellStart"/>
      <w:r w:rsidRPr="00C6018B">
        <w:t>AXAmin</w:t>
      </w:r>
      <w:proofErr w:type="spellEnd"/>
      <w:r w:rsidRPr="00C6018B">
        <w:t xml:space="preserve"> ir </w:t>
      </w:r>
      <w:proofErr w:type="spellStart"/>
      <w:r w:rsidRPr="00C6018B">
        <w:t>AXAmax</w:t>
      </w:r>
      <w:proofErr w:type="spellEnd"/>
      <w:r w:rsidRPr="00C6018B">
        <w:t xml:space="preserve"> buvo nuo 67,1 (30,2) </w:t>
      </w:r>
      <w:proofErr w:type="spellStart"/>
      <w:r w:rsidRPr="00C6018B">
        <w:t>ng</w:t>
      </w:r>
      <w:proofErr w:type="spellEnd"/>
      <w:r w:rsidRPr="00C6018B">
        <w:t xml:space="preserve">/ml iki 213 (41,7) </w:t>
      </w:r>
      <w:proofErr w:type="spellStart"/>
      <w:r w:rsidRPr="00C6018B">
        <w:t>ng</w:t>
      </w:r>
      <w:proofErr w:type="spellEnd"/>
      <w:r w:rsidRPr="00C6018B">
        <w:t xml:space="preserve">/ml ir tai atitiko geometrinio vidurkio (%CV) reikšmes </w:t>
      </w:r>
      <w:proofErr w:type="spellStart"/>
      <w:r w:rsidRPr="00C6018B">
        <w:t>Cminss</w:t>
      </w:r>
      <w:proofErr w:type="spellEnd"/>
      <w:r w:rsidRPr="00C6018B">
        <w:t xml:space="preserve"> ir </w:t>
      </w:r>
      <w:proofErr w:type="spellStart"/>
      <w:r w:rsidRPr="00C6018B">
        <w:t>Cmaxss</w:t>
      </w:r>
      <w:proofErr w:type="spellEnd"/>
      <w:r w:rsidRPr="00C6018B">
        <w:t xml:space="preserve"> 71,3 (61,3) </w:t>
      </w:r>
      <w:proofErr w:type="spellStart"/>
      <w:r w:rsidRPr="00C6018B">
        <w:t>ng</w:t>
      </w:r>
      <w:proofErr w:type="spellEnd"/>
      <w:r w:rsidRPr="00C6018B">
        <w:t xml:space="preserve">/ml ir 230 (39,5) </w:t>
      </w:r>
      <w:proofErr w:type="spellStart"/>
      <w:r w:rsidRPr="00C6018B">
        <w:t>ng</w:t>
      </w:r>
      <w:proofErr w:type="spellEnd"/>
      <w:r w:rsidRPr="00C6018B">
        <w:t xml:space="preserve">/ml. Naudojant vaikams skirtą dozavimo režimą šiuose AXA diapazonuose pasiektos ekspozicijos buvo panašios į tas, kurios buvo nustatytos suaugusiesiems, du kartus per parą vartojantiems 5 mg </w:t>
      </w:r>
      <w:proofErr w:type="spellStart"/>
      <w:r w:rsidRPr="00C6018B">
        <w:t>apiksabano</w:t>
      </w:r>
      <w:proofErr w:type="spellEnd"/>
      <w:r w:rsidRPr="00C6018B">
        <w:t xml:space="preserve"> dozę.</w:t>
      </w:r>
    </w:p>
    <w:p w14:paraId="60BB39DF" w14:textId="77777777" w:rsidR="00A5181A" w:rsidRPr="00C6018B" w:rsidRDefault="00A5181A" w:rsidP="00B86414"/>
    <w:p w14:paraId="09A7FAE7" w14:textId="5E20CA30" w:rsidR="00A5181A" w:rsidRPr="00C6018B" w:rsidRDefault="00A5181A" w:rsidP="00B86414">
      <w:r w:rsidRPr="00C6018B">
        <w:t>Tyrimo CV185325 metu svorio kategorijoje nuo 6 iki ≥</w:t>
      </w:r>
      <w:r w:rsidR="002A6689" w:rsidRPr="00C6018B">
        <w:t> </w:t>
      </w:r>
      <w:r w:rsidRPr="00C6018B">
        <w:t xml:space="preserve">35 kg geometrinio vidurkio (%CV) </w:t>
      </w:r>
      <w:proofErr w:type="spellStart"/>
      <w:r w:rsidRPr="00C6018B">
        <w:t>AXAmin</w:t>
      </w:r>
      <w:proofErr w:type="spellEnd"/>
      <w:r w:rsidRPr="00C6018B">
        <w:t xml:space="preserve"> ir </w:t>
      </w:r>
      <w:proofErr w:type="spellStart"/>
      <w:r w:rsidRPr="00C6018B">
        <w:t>AXAmax</w:t>
      </w:r>
      <w:proofErr w:type="spellEnd"/>
      <w:r w:rsidRPr="00C6018B">
        <w:t xml:space="preserve"> buvo nuo 47,1 (57,2) </w:t>
      </w:r>
      <w:proofErr w:type="spellStart"/>
      <w:r w:rsidRPr="00C6018B">
        <w:t>ng</w:t>
      </w:r>
      <w:proofErr w:type="spellEnd"/>
      <w:r w:rsidRPr="00C6018B">
        <w:t xml:space="preserve">/ml iki 146 (40,2) </w:t>
      </w:r>
      <w:proofErr w:type="spellStart"/>
      <w:r w:rsidRPr="00C6018B">
        <w:t>ng</w:t>
      </w:r>
      <w:proofErr w:type="spellEnd"/>
      <w:r w:rsidRPr="00C6018B">
        <w:t xml:space="preserve">/ml ir tai atitiko geometrinio vidurkio (%CV) reikšmes </w:t>
      </w:r>
      <w:proofErr w:type="spellStart"/>
      <w:r w:rsidRPr="00C6018B">
        <w:t>Cminss</w:t>
      </w:r>
      <w:proofErr w:type="spellEnd"/>
      <w:r w:rsidRPr="00C6018B">
        <w:t xml:space="preserve"> ir </w:t>
      </w:r>
      <w:proofErr w:type="spellStart"/>
      <w:r w:rsidRPr="00C6018B">
        <w:t>Cmaxss</w:t>
      </w:r>
      <w:proofErr w:type="spellEnd"/>
      <w:r w:rsidRPr="00C6018B">
        <w:t xml:space="preserve"> 50 (54,5) </w:t>
      </w:r>
      <w:proofErr w:type="spellStart"/>
      <w:r w:rsidRPr="00C6018B">
        <w:t>ng</w:t>
      </w:r>
      <w:proofErr w:type="spellEnd"/>
      <w:r w:rsidRPr="00C6018B">
        <w:t xml:space="preserve">/ml ir 144 (36,9) </w:t>
      </w:r>
      <w:proofErr w:type="spellStart"/>
      <w:r w:rsidRPr="00C6018B">
        <w:t>ng</w:t>
      </w:r>
      <w:proofErr w:type="spellEnd"/>
      <w:r w:rsidRPr="00C6018B">
        <w:t xml:space="preserve">/ml. Naudojant vaikams skirtą dozavimo režimą šiuose AXA diapazonuose pasiektos ekspozicijos buvo panašios į tas, kurios buvo nustatytos suaugusiesiems, vartojantiems 5 mg </w:t>
      </w:r>
      <w:proofErr w:type="spellStart"/>
      <w:r w:rsidRPr="00C6018B">
        <w:t>apiksabano</w:t>
      </w:r>
      <w:proofErr w:type="spellEnd"/>
      <w:r w:rsidRPr="00C6018B">
        <w:t xml:space="preserve"> du kartus per parą.</w:t>
      </w:r>
    </w:p>
    <w:p w14:paraId="0C51300F" w14:textId="77777777" w:rsidR="00A5181A" w:rsidRPr="00C6018B" w:rsidRDefault="00A5181A" w:rsidP="00B86414"/>
    <w:p w14:paraId="21AD7582" w14:textId="2AF98794" w:rsidR="00A5181A" w:rsidRPr="00C6018B" w:rsidRDefault="00A5181A" w:rsidP="00B86414">
      <w:r w:rsidRPr="00C6018B">
        <w:t xml:space="preserve">Numanoma </w:t>
      </w:r>
      <w:proofErr w:type="spellStart"/>
      <w:r w:rsidRPr="00C6018B">
        <w:t>pusiausvyrinės</w:t>
      </w:r>
      <w:proofErr w:type="spellEnd"/>
      <w:r w:rsidRPr="00C6018B">
        <w:t xml:space="preserve"> koncentracijos ekspozicija ir </w:t>
      </w:r>
      <w:proofErr w:type="spellStart"/>
      <w:r w:rsidRPr="00C6018B">
        <w:t>Xa</w:t>
      </w:r>
      <w:proofErr w:type="spellEnd"/>
      <w:r w:rsidRPr="00C6018B">
        <w:t xml:space="preserve"> faktoriaus slopinimo aktyvumas pediatriniuose tyrimuose rodo, kad </w:t>
      </w:r>
      <w:proofErr w:type="spellStart"/>
      <w:r w:rsidRPr="00C6018B">
        <w:t>pusiausvyrinės</w:t>
      </w:r>
      <w:proofErr w:type="spellEnd"/>
      <w:r w:rsidRPr="00C6018B">
        <w:t xml:space="preserve"> </w:t>
      </w:r>
      <w:proofErr w:type="spellStart"/>
      <w:r w:rsidRPr="00C6018B">
        <w:t>apiksabano</w:t>
      </w:r>
      <w:proofErr w:type="spellEnd"/>
      <w:r w:rsidRPr="00C6018B">
        <w:t xml:space="preserve"> koncentracijos ir AXA svyravimai nuo didžiausios iki mažiausios reikšmės bendroje populiacijoje buvo maždaug 3 kartai (min., </w:t>
      </w:r>
      <w:proofErr w:type="spellStart"/>
      <w:r w:rsidRPr="00C6018B">
        <w:t>maks</w:t>
      </w:r>
      <w:proofErr w:type="spellEnd"/>
      <w:r w:rsidRPr="00C6018B">
        <w:t>.: 2,65–3,22).</w:t>
      </w:r>
    </w:p>
    <w:p w14:paraId="4011C929" w14:textId="77777777" w:rsidR="00D87476" w:rsidRPr="00C6018B" w:rsidRDefault="00D87476" w:rsidP="00B86414"/>
    <w:p w14:paraId="055EF414" w14:textId="77777777" w:rsidR="00D87476" w:rsidRPr="00355E72" w:rsidRDefault="00795921" w:rsidP="00355E72">
      <w:pPr>
        <w:rPr>
          <w:u w:val="single"/>
        </w:rPr>
      </w:pPr>
      <w:r w:rsidRPr="00C6018B">
        <w:rPr>
          <w:u w:val="single"/>
        </w:rPr>
        <w:lastRenderedPageBreak/>
        <w:t>Klinikinis</w:t>
      </w:r>
      <w:r w:rsidRPr="00C6018B">
        <w:rPr>
          <w:spacing w:val="-9"/>
          <w:u w:val="single"/>
        </w:rPr>
        <w:t xml:space="preserve"> </w:t>
      </w:r>
      <w:r w:rsidRPr="00C6018B">
        <w:rPr>
          <w:u w:val="single"/>
        </w:rPr>
        <w:t>veiksmingumas</w:t>
      </w:r>
      <w:r w:rsidRPr="00C6018B">
        <w:rPr>
          <w:spacing w:val="-8"/>
          <w:u w:val="single"/>
        </w:rPr>
        <w:t xml:space="preserve"> </w:t>
      </w:r>
      <w:r w:rsidRPr="00C6018B">
        <w:rPr>
          <w:u w:val="single"/>
        </w:rPr>
        <w:t>ir</w:t>
      </w:r>
      <w:r w:rsidRPr="00C6018B">
        <w:rPr>
          <w:spacing w:val="-8"/>
          <w:u w:val="single"/>
        </w:rPr>
        <w:t xml:space="preserve"> </w:t>
      </w:r>
      <w:r w:rsidRPr="00C6018B">
        <w:rPr>
          <w:spacing w:val="-2"/>
          <w:u w:val="single"/>
        </w:rPr>
        <w:t>saugumas</w:t>
      </w:r>
    </w:p>
    <w:p w14:paraId="26C65000" w14:textId="77777777" w:rsidR="00D87476" w:rsidRPr="00355E72" w:rsidRDefault="00D87476" w:rsidP="00355E72"/>
    <w:p w14:paraId="20F7D456" w14:textId="77777777" w:rsidR="00D87476" w:rsidRPr="00C6018B" w:rsidRDefault="00795921" w:rsidP="00355E72">
      <w:pPr>
        <w:rPr>
          <w:i/>
        </w:rPr>
      </w:pPr>
      <w:r w:rsidRPr="00C6018B">
        <w:rPr>
          <w:i/>
          <w:u w:val="single"/>
        </w:rPr>
        <w:t>Insulto</w:t>
      </w:r>
      <w:r w:rsidRPr="00C6018B">
        <w:rPr>
          <w:i/>
          <w:spacing w:val="-4"/>
          <w:u w:val="single"/>
        </w:rPr>
        <w:t xml:space="preserve"> </w:t>
      </w:r>
      <w:r w:rsidRPr="00C6018B">
        <w:rPr>
          <w:i/>
          <w:u w:val="single"/>
        </w:rPr>
        <w:t>ir</w:t>
      </w:r>
      <w:r w:rsidRPr="00C6018B">
        <w:rPr>
          <w:i/>
          <w:spacing w:val="-4"/>
          <w:u w:val="single"/>
        </w:rPr>
        <w:t xml:space="preserve"> </w:t>
      </w:r>
      <w:r w:rsidRPr="00C6018B">
        <w:rPr>
          <w:i/>
          <w:u w:val="single"/>
        </w:rPr>
        <w:t>sisteminės</w:t>
      </w:r>
      <w:r w:rsidRPr="00C6018B">
        <w:rPr>
          <w:i/>
          <w:spacing w:val="-4"/>
          <w:u w:val="single"/>
        </w:rPr>
        <w:t xml:space="preserve"> </w:t>
      </w:r>
      <w:r w:rsidRPr="00C6018B">
        <w:rPr>
          <w:i/>
          <w:u w:val="single"/>
        </w:rPr>
        <w:t>embolijos</w:t>
      </w:r>
      <w:r w:rsidRPr="00C6018B">
        <w:rPr>
          <w:i/>
          <w:spacing w:val="-4"/>
          <w:u w:val="single"/>
        </w:rPr>
        <w:t xml:space="preserve"> </w:t>
      </w:r>
      <w:r w:rsidRPr="00C6018B">
        <w:rPr>
          <w:i/>
          <w:u w:val="single"/>
        </w:rPr>
        <w:t>profilaktika</w:t>
      </w:r>
      <w:r w:rsidRPr="00C6018B">
        <w:rPr>
          <w:i/>
          <w:spacing w:val="-4"/>
          <w:u w:val="single"/>
        </w:rPr>
        <w:t xml:space="preserve"> </w:t>
      </w:r>
      <w:r w:rsidRPr="00C6018B">
        <w:rPr>
          <w:i/>
          <w:u w:val="single"/>
        </w:rPr>
        <w:t>pacientams,</w:t>
      </w:r>
      <w:r w:rsidRPr="00C6018B">
        <w:rPr>
          <w:i/>
          <w:spacing w:val="-4"/>
          <w:u w:val="single"/>
        </w:rPr>
        <w:t xml:space="preserve"> </w:t>
      </w:r>
      <w:r w:rsidRPr="00C6018B">
        <w:rPr>
          <w:i/>
          <w:u w:val="single"/>
        </w:rPr>
        <w:t>kuriems</w:t>
      </w:r>
      <w:r w:rsidRPr="00C6018B">
        <w:rPr>
          <w:i/>
          <w:spacing w:val="-4"/>
          <w:u w:val="single"/>
        </w:rPr>
        <w:t xml:space="preserve"> </w:t>
      </w:r>
      <w:r w:rsidRPr="00C6018B">
        <w:rPr>
          <w:i/>
          <w:u w:val="single"/>
        </w:rPr>
        <w:t>pasireiškia</w:t>
      </w:r>
      <w:r w:rsidRPr="00C6018B">
        <w:rPr>
          <w:i/>
          <w:spacing w:val="-4"/>
          <w:u w:val="single"/>
        </w:rPr>
        <w:t xml:space="preserve"> </w:t>
      </w:r>
      <w:r w:rsidRPr="00C6018B">
        <w:rPr>
          <w:i/>
          <w:u w:val="single"/>
        </w:rPr>
        <w:t>su</w:t>
      </w:r>
      <w:r w:rsidRPr="00C6018B">
        <w:rPr>
          <w:i/>
          <w:spacing w:val="-4"/>
          <w:u w:val="single"/>
        </w:rPr>
        <w:t xml:space="preserve"> </w:t>
      </w:r>
      <w:r w:rsidRPr="00C6018B">
        <w:rPr>
          <w:i/>
          <w:u w:val="single"/>
        </w:rPr>
        <w:t>vožtuvais</w:t>
      </w:r>
      <w:r w:rsidRPr="00C6018B">
        <w:rPr>
          <w:i/>
          <w:spacing w:val="-4"/>
          <w:u w:val="single"/>
        </w:rPr>
        <w:t xml:space="preserve"> </w:t>
      </w:r>
      <w:r w:rsidRPr="00C6018B">
        <w:rPr>
          <w:i/>
          <w:u w:val="single"/>
        </w:rPr>
        <w:t>nesusijęs</w:t>
      </w:r>
      <w:r w:rsidRPr="00C6018B">
        <w:rPr>
          <w:i/>
        </w:rPr>
        <w:t xml:space="preserve"> </w:t>
      </w:r>
      <w:r w:rsidRPr="00C6018B">
        <w:rPr>
          <w:i/>
          <w:u w:val="single"/>
        </w:rPr>
        <w:t>prieširdžių virpėjimas (VNPV)</w:t>
      </w:r>
    </w:p>
    <w:p w14:paraId="5E99B3E4" w14:textId="56DCF43E" w:rsidR="00D87476" w:rsidRPr="00C6018B" w:rsidRDefault="00795921" w:rsidP="00355E72">
      <w:r w:rsidRPr="00C6018B">
        <w:t>Klinikinės programos (</w:t>
      </w:r>
      <w:r w:rsidRPr="00C6018B">
        <w:rPr>
          <w:i/>
        </w:rPr>
        <w:t>ARISTOTLE</w:t>
      </w:r>
      <w:r w:rsidRPr="00C6018B">
        <w:t xml:space="preserve">: </w:t>
      </w:r>
      <w:proofErr w:type="spellStart"/>
      <w:r w:rsidRPr="00C6018B">
        <w:t>apiksabanas</w:t>
      </w:r>
      <w:proofErr w:type="spellEnd"/>
      <w:r w:rsidRPr="00C6018B">
        <w:t xml:space="preserve">, palyginti su varfarinu; </w:t>
      </w:r>
      <w:r w:rsidRPr="00C6018B">
        <w:rPr>
          <w:i/>
        </w:rPr>
        <w:t>AVERROES</w:t>
      </w:r>
      <w:r w:rsidRPr="00C6018B">
        <w:t xml:space="preserve">: </w:t>
      </w:r>
      <w:proofErr w:type="spellStart"/>
      <w:r w:rsidRPr="00C6018B">
        <w:t>apiksabanas</w:t>
      </w:r>
      <w:proofErr w:type="spellEnd"/>
      <w:r w:rsidRPr="00C6018B">
        <w:t>, palyginti su ASR) metu į grupes atsitiktin</w:t>
      </w:r>
      <w:r w:rsidR="00D73466" w:rsidRPr="00C6018B">
        <w:t>ės atrankos</w:t>
      </w:r>
      <w:r w:rsidRPr="00C6018B">
        <w:t xml:space="preserve"> būdu buvo suskirstyti iš viso 23</w:t>
      </w:r>
      <w:r w:rsidR="002A6689" w:rsidRPr="00C6018B">
        <w:t> </w:t>
      </w:r>
      <w:r w:rsidRPr="00C6018B">
        <w:t xml:space="preserve">799 </w:t>
      </w:r>
      <w:r w:rsidR="00382B79" w:rsidRPr="00C6018B">
        <w:t xml:space="preserve">suaugę </w:t>
      </w:r>
      <w:r w:rsidRPr="00C6018B">
        <w:t>pacientai, įskaitant 11</w:t>
      </w:r>
      <w:r w:rsidR="002A6689" w:rsidRPr="00C6018B">
        <w:t> </w:t>
      </w:r>
      <w:r w:rsidRPr="00C6018B">
        <w:t xml:space="preserve">927, kuriems </w:t>
      </w:r>
      <w:r w:rsidR="00D73466" w:rsidRPr="00C6018B">
        <w:t xml:space="preserve">atsitiktinės atrankos </w:t>
      </w:r>
      <w:r w:rsidRPr="00C6018B">
        <w:t xml:space="preserve">būdu buvo paskirta vartoti </w:t>
      </w:r>
      <w:proofErr w:type="spellStart"/>
      <w:r w:rsidRPr="00C6018B">
        <w:t>apiksaban</w:t>
      </w:r>
      <w:r w:rsidR="00D73466" w:rsidRPr="00C6018B">
        <w:t>o</w:t>
      </w:r>
      <w:proofErr w:type="spellEnd"/>
      <w:r w:rsidRPr="00C6018B">
        <w:t xml:space="preserve">. Programa buvo suplanuota taip, kad parodytų </w:t>
      </w:r>
      <w:proofErr w:type="spellStart"/>
      <w:r w:rsidRPr="00C6018B">
        <w:t>apiksabano</w:t>
      </w:r>
      <w:proofErr w:type="spellEnd"/>
      <w:r w:rsidRPr="00C6018B">
        <w:t>, vartojamo insulto ir sisteminės embolijos profilaktikai, veiksmingumą ir saugumą</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pasireiškia</w:t>
      </w:r>
      <w:r w:rsidRPr="00C6018B">
        <w:rPr>
          <w:spacing w:val="-3"/>
        </w:rPr>
        <w:t xml:space="preserve"> </w:t>
      </w:r>
      <w:r w:rsidRPr="00C6018B">
        <w:t>VNPV</w:t>
      </w:r>
      <w:r w:rsidRPr="00C6018B">
        <w:rPr>
          <w:spacing w:val="-3"/>
        </w:rPr>
        <w:t xml:space="preserve"> </w:t>
      </w:r>
      <w:r w:rsidRPr="00C6018B">
        <w:t>ir</w:t>
      </w:r>
      <w:r w:rsidRPr="00C6018B">
        <w:rPr>
          <w:spacing w:val="-3"/>
        </w:rPr>
        <w:t xml:space="preserve"> </w:t>
      </w:r>
      <w:r w:rsidRPr="00C6018B">
        <w:t>yra vienas ar daugiau papildomų rizikos veiksnių, pavyzdžiui:</w:t>
      </w:r>
    </w:p>
    <w:p w14:paraId="49972B10" w14:textId="4399EF9C" w:rsidR="00D87476" w:rsidRPr="00C6018B" w:rsidRDefault="00795921" w:rsidP="00355E72">
      <w:pPr>
        <w:pStyle w:val="Sraopastraipa"/>
        <w:numPr>
          <w:ilvl w:val="0"/>
          <w:numId w:val="123"/>
        </w:numPr>
      </w:pPr>
      <w:r w:rsidRPr="00C6018B">
        <w:t>anksčiau</w:t>
      </w:r>
      <w:r w:rsidRPr="00C6018B">
        <w:rPr>
          <w:spacing w:val="-11"/>
        </w:rPr>
        <w:t xml:space="preserve"> </w:t>
      </w:r>
      <w:r w:rsidRPr="00C6018B">
        <w:t>patirtas</w:t>
      </w:r>
      <w:r w:rsidRPr="00C6018B">
        <w:rPr>
          <w:spacing w:val="-8"/>
        </w:rPr>
        <w:t xml:space="preserve"> </w:t>
      </w:r>
      <w:r w:rsidRPr="00C6018B">
        <w:t>insultas</w:t>
      </w:r>
      <w:r w:rsidRPr="00C6018B">
        <w:rPr>
          <w:spacing w:val="-8"/>
        </w:rPr>
        <w:t xml:space="preserve"> </w:t>
      </w:r>
      <w:r w:rsidRPr="00C6018B">
        <w:t>arba</w:t>
      </w:r>
      <w:r w:rsidRPr="00C6018B">
        <w:rPr>
          <w:spacing w:val="-8"/>
        </w:rPr>
        <w:t xml:space="preserve"> </w:t>
      </w:r>
      <w:r w:rsidRPr="00C6018B">
        <w:rPr>
          <w:spacing w:val="-2"/>
        </w:rPr>
        <w:t>PSIP;</w:t>
      </w:r>
    </w:p>
    <w:p w14:paraId="475BDA9B" w14:textId="038A0DE4" w:rsidR="00D87476" w:rsidRPr="00C6018B" w:rsidRDefault="00795921" w:rsidP="00355E72">
      <w:pPr>
        <w:pStyle w:val="Sraopastraipa"/>
        <w:numPr>
          <w:ilvl w:val="0"/>
          <w:numId w:val="123"/>
        </w:numPr>
      </w:pPr>
      <w:r w:rsidRPr="00C6018B">
        <w:t>amžius</w:t>
      </w:r>
      <w:r w:rsidRPr="00C6018B">
        <w:rPr>
          <w:spacing w:val="-3"/>
        </w:rPr>
        <w:t xml:space="preserve"> </w:t>
      </w:r>
      <w:r w:rsidRPr="00C6018B">
        <w:t>≥</w:t>
      </w:r>
      <w:r w:rsidRPr="00C6018B">
        <w:rPr>
          <w:spacing w:val="-1"/>
        </w:rPr>
        <w:t xml:space="preserve"> </w:t>
      </w:r>
      <w:r w:rsidRPr="00C6018B">
        <w:t>75</w:t>
      </w:r>
      <w:r w:rsidR="00B02183" w:rsidRPr="00C6018B">
        <w:rPr>
          <w:spacing w:val="-4"/>
        </w:rPr>
        <w:t> </w:t>
      </w:r>
      <w:r w:rsidRPr="00C6018B">
        <w:rPr>
          <w:spacing w:val="-2"/>
        </w:rPr>
        <w:t>metų;</w:t>
      </w:r>
    </w:p>
    <w:p w14:paraId="29DE4553" w14:textId="77777777" w:rsidR="00D87476" w:rsidRPr="00C6018B" w:rsidRDefault="00795921" w:rsidP="00355E72">
      <w:pPr>
        <w:pStyle w:val="Sraopastraipa"/>
        <w:numPr>
          <w:ilvl w:val="0"/>
          <w:numId w:val="123"/>
        </w:numPr>
      </w:pPr>
      <w:r w:rsidRPr="00C6018B">
        <w:rPr>
          <w:spacing w:val="-2"/>
        </w:rPr>
        <w:t>hipertenzija;</w:t>
      </w:r>
    </w:p>
    <w:p w14:paraId="35CA7A33" w14:textId="77777777" w:rsidR="006A47D3" w:rsidRPr="00C6018B" w:rsidRDefault="00795921" w:rsidP="00355E72">
      <w:pPr>
        <w:pStyle w:val="Sraopastraipa"/>
        <w:numPr>
          <w:ilvl w:val="0"/>
          <w:numId w:val="123"/>
        </w:numPr>
      </w:pPr>
      <w:r w:rsidRPr="00C6018B">
        <w:t>cukrinis</w:t>
      </w:r>
      <w:r w:rsidRPr="00C6018B">
        <w:rPr>
          <w:spacing w:val="-8"/>
        </w:rPr>
        <w:t xml:space="preserve"> </w:t>
      </w:r>
      <w:r w:rsidRPr="00C6018B">
        <w:rPr>
          <w:spacing w:val="-2"/>
        </w:rPr>
        <w:t>diabetas;</w:t>
      </w:r>
    </w:p>
    <w:p w14:paraId="435CD81D" w14:textId="7592CD28" w:rsidR="00D87476" w:rsidRPr="00C6018B" w:rsidRDefault="00795921" w:rsidP="00355E72">
      <w:pPr>
        <w:pStyle w:val="Sraopastraipa"/>
        <w:numPr>
          <w:ilvl w:val="0"/>
          <w:numId w:val="123"/>
        </w:numPr>
      </w:pPr>
      <w:r w:rsidRPr="00C6018B">
        <w:t>simptomus</w:t>
      </w:r>
      <w:r w:rsidRPr="00C6018B">
        <w:rPr>
          <w:spacing w:val="-7"/>
        </w:rPr>
        <w:t xml:space="preserve"> </w:t>
      </w:r>
      <w:r w:rsidRPr="00C6018B">
        <w:t>sukeliantis</w:t>
      </w:r>
      <w:r w:rsidRPr="00C6018B">
        <w:rPr>
          <w:spacing w:val="-6"/>
        </w:rPr>
        <w:t xml:space="preserve"> </w:t>
      </w:r>
      <w:r w:rsidRPr="00C6018B">
        <w:t>širdies</w:t>
      </w:r>
      <w:r w:rsidRPr="00C6018B">
        <w:rPr>
          <w:spacing w:val="-7"/>
        </w:rPr>
        <w:t xml:space="preserve"> </w:t>
      </w:r>
      <w:r w:rsidRPr="00C6018B">
        <w:t>nepakankamumas</w:t>
      </w:r>
      <w:r w:rsidRPr="00C6018B">
        <w:rPr>
          <w:spacing w:val="-6"/>
        </w:rPr>
        <w:t xml:space="preserve"> </w:t>
      </w:r>
      <w:r w:rsidRPr="00C6018B">
        <w:t>(≥</w:t>
      </w:r>
      <w:r w:rsidR="002A6689" w:rsidRPr="00C6018B">
        <w:rPr>
          <w:spacing w:val="-5"/>
        </w:rPr>
        <w:t> </w:t>
      </w:r>
      <w:r w:rsidRPr="00C6018B">
        <w:t>II</w:t>
      </w:r>
      <w:r w:rsidRPr="00C6018B">
        <w:rPr>
          <w:spacing w:val="-6"/>
        </w:rPr>
        <w:t xml:space="preserve"> </w:t>
      </w:r>
      <w:r w:rsidRPr="00C6018B">
        <w:t>klasės</w:t>
      </w:r>
      <w:r w:rsidRPr="00C6018B">
        <w:rPr>
          <w:spacing w:val="-6"/>
        </w:rPr>
        <w:t xml:space="preserve"> </w:t>
      </w:r>
      <w:r w:rsidRPr="00C6018B">
        <w:t>pagal</w:t>
      </w:r>
      <w:r w:rsidRPr="00C6018B">
        <w:rPr>
          <w:spacing w:val="-5"/>
        </w:rPr>
        <w:t xml:space="preserve"> </w:t>
      </w:r>
      <w:r w:rsidRPr="00C6018B">
        <w:rPr>
          <w:i/>
          <w:spacing w:val="-2"/>
        </w:rPr>
        <w:t>NYHA</w:t>
      </w:r>
      <w:r w:rsidRPr="00C6018B">
        <w:rPr>
          <w:spacing w:val="-2"/>
        </w:rPr>
        <w:t>).</w:t>
      </w:r>
    </w:p>
    <w:p w14:paraId="5BDB9CA9" w14:textId="77777777" w:rsidR="00D87476" w:rsidRPr="00C6018B" w:rsidRDefault="00D87476" w:rsidP="00355E72"/>
    <w:p w14:paraId="1315EE37" w14:textId="77777777" w:rsidR="00D87476" w:rsidRPr="00C6018B" w:rsidRDefault="00795921" w:rsidP="00355E72">
      <w:pPr>
        <w:rPr>
          <w:i/>
        </w:rPr>
      </w:pPr>
      <w:r w:rsidRPr="00C6018B">
        <w:rPr>
          <w:i/>
          <w:u w:val="single"/>
        </w:rPr>
        <w:t>ARISTOTLE</w:t>
      </w:r>
      <w:r w:rsidRPr="00C6018B">
        <w:rPr>
          <w:i/>
          <w:spacing w:val="-9"/>
          <w:u w:val="single"/>
        </w:rPr>
        <w:t xml:space="preserve"> </w:t>
      </w:r>
      <w:r w:rsidRPr="00C6018B">
        <w:rPr>
          <w:i/>
          <w:spacing w:val="-2"/>
          <w:u w:val="single"/>
        </w:rPr>
        <w:t>tyrimas</w:t>
      </w:r>
    </w:p>
    <w:p w14:paraId="4B608042" w14:textId="1BD5612F" w:rsidR="00D87476" w:rsidRPr="00C6018B" w:rsidRDefault="00795921" w:rsidP="00355E72">
      <w:r w:rsidRPr="00C6018B">
        <w:rPr>
          <w:i/>
        </w:rPr>
        <w:t xml:space="preserve">ARISTOTLE </w:t>
      </w:r>
      <w:r w:rsidRPr="00C6018B">
        <w:t>tyrimo metu iš viso 18</w:t>
      </w:r>
      <w:r w:rsidR="002A6689" w:rsidRPr="00C6018B">
        <w:t> </w:t>
      </w:r>
      <w:r w:rsidRPr="00C6018B">
        <w:t xml:space="preserve">201 </w:t>
      </w:r>
      <w:r w:rsidR="00382B79" w:rsidRPr="00C6018B">
        <w:t xml:space="preserve">suaugusiam </w:t>
      </w:r>
      <w:r w:rsidRPr="00C6018B">
        <w:t>pacientui atsitiktiniu būdu buvo paskirtas dvigubai koduotas gydymas 5</w:t>
      </w:r>
      <w:r w:rsidR="00B02183" w:rsidRPr="00C6018B">
        <w:t> </w:t>
      </w:r>
      <w:r w:rsidRPr="00C6018B">
        <w:t xml:space="preserve">mg </w:t>
      </w:r>
      <w:proofErr w:type="spellStart"/>
      <w:r w:rsidRPr="00C6018B">
        <w:t>apiksabano</w:t>
      </w:r>
      <w:proofErr w:type="spellEnd"/>
      <w:r w:rsidRPr="00C6018B">
        <w:t xml:space="preserve"> doze du kartus per parą (arba 2,5</w:t>
      </w:r>
      <w:r w:rsidR="00B02183" w:rsidRPr="00C6018B">
        <w:t> </w:t>
      </w:r>
      <w:r w:rsidRPr="00C6018B">
        <w:t>mg doze du kartus per parą atrinktiems pacientams</w:t>
      </w:r>
      <w:r w:rsidRPr="00C6018B">
        <w:rPr>
          <w:spacing w:val="-2"/>
        </w:rPr>
        <w:t xml:space="preserve"> </w:t>
      </w:r>
      <w:r w:rsidRPr="00C6018B">
        <w:t>[4,7</w:t>
      </w:r>
      <w:r w:rsidR="00B02183" w:rsidRPr="00C6018B">
        <w:rPr>
          <w:spacing w:val="-2"/>
        </w:rPr>
        <w:t> </w:t>
      </w:r>
      <w:r w:rsidRPr="00C6018B">
        <w:t>%],</w:t>
      </w:r>
      <w:r w:rsidRPr="00C6018B">
        <w:rPr>
          <w:spacing w:val="-2"/>
        </w:rPr>
        <w:t xml:space="preserve"> </w:t>
      </w:r>
      <w:r w:rsidRPr="00C6018B">
        <w:t>žr.</w:t>
      </w:r>
      <w:r w:rsidRPr="00C6018B">
        <w:rPr>
          <w:spacing w:val="-2"/>
        </w:rPr>
        <w:t xml:space="preserve"> </w:t>
      </w:r>
      <w:r w:rsidRPr="00C6018B">
        <w:t>4.2</w:t>
      </w:r>
      <w:r w:rsidRPr="00C6018B">
        <w:rPr>
          <w:spacing w:val="-3"/>
        </w:rPr>
        <w:t xml:space="preserve"> </w:t>
      </w:r>
      <w:r w:rsidRPr="00C6018B">
        <w:t>skyrių)</w:t>
      </w:r>
      <w:r w:rsidRPr="00C6018B">
        <w:rPr>
          <w:spacing w:val="-2"/>
        </w:rPr>
        <w:t xml:space="preserve"> </w:t>
      </w:r>
      <w:r w:rsidRPr="00C6018B">
        <w:t>arba</w:t>
      </w:r>
      <w:r w:rsidRPr="00C6018B">
        <w:rPr>
          <w:spacing w:val="-2"/>
        </w:rPr>
        <w:t xml:space="preserve"> </w:t>
      </w:r>
      <w:r w:rsidRPr="00C6018B">
        <w:t>varfarinu</w:t>
      </w:r>
      <w:r w:rsidRPr="00C6018B">
        <w:rPr>
          <w:spacing w:val="-2"/>
        </w:rPr>
        <w:t xml:space="preserve"> </w:t>
      </w:r>
      <w:r w:rsidRPr="00C6018B">
        <w:t>(tikslinė</w:t>
      </w:r>
      <w:r w:rsidRPr="00C6018B">
        <w:rPr>
          <w:spacing w:val="-5"/>
        </w:rPr>
        <w:t xml:space="preserve"> </w:t>
      </w:r>
      <w:r w:rsidR="000A01C5" w:rsidRPr="00C6018B">
        <w:rPr>
          <w:i/>
        </w:rPr>
        <w:t>TNS</w:t>
      </w:r>
      <w:r w:rsidR="000A01C5" w:rsidRPr="00C6018B">
        <w:rPr>
          <w:i/>
          <w:spacing w:val="-2"/>
        </w:rPr>
        <w:t xml:space="preserve"> </w:t>
      </w:r>
      <w:r w:rsidRPr="00C6018B">
        <w:t>kitimo</w:t>
      </w:r>
      <w:r w:rsidRPr="00C6018B">
        <w:rPr>
          <w:spacing w:val="-2"/>
        </w:rPr>
        <w:t xml:space="preserve"> </w:t>
      </w:r>
      <w:r w:rsidRPr="00C6018B">
        <w:t>sritis</w:t>
      </w:r>
      <w:r w:rsidRPr="00C6018B">
        <w:rPr>
          <w:spacing w:val="-1"/>
        </w:rPr>
        <w:t xml:space="preserve"> </w:t>
      </w:r>
      <w:r w:rsidRPr="00C6018B">
        <w:t>2,0-3,0),</w:t>
      </w:r>
      <w:r w:rsidRPr="00C6018B">
        <w:rPr>
          <w:spacing w:val="-2"/>
        </w:rPr>
        <w:t xml:space="preserve"> </w:t>
      </w:r>
      <w:r w:rsidRPr="00C6018B">
        <w:t>pacientai</w:t>
      </w:r>
      <w:r w:rsidRPr="00C6018B">
        <w:rPr>
          <w:spacing w:val="-1"/>
        </w:rPr>
        <w:t xml:space="preserve"> </w:t>
      </w:r>
      <w:r w:rsidRPr="00C6018B">
        <w:t>vartojo tiriamąją veikliąją medžiagą vidutiniškai 20</w:t>
      </w:r>
      <w:r w:rsidR="00870B45" w:rsidRPr="00C6018B">
        <w:t> </w:t>
      </w:r>
      <w:r w:rsidRPr="00C6018B">
        <w:t>mėnesių. Vidutinis tiriamųjų amžius buvo 69,1</w:t>
      </w:r>
      <w:r w:rsidR="00B02183" w:rsidRPr="00C6018B">
        <w:t> </w:t>
      </w:r>
      <w:r w:rsidRPr="00C6018B">
        <w:t xml:space="preserve">metai, </w:t>
      </w:r>
      <w:r w:rsidRPr="00C6018B">
        <w:rPr>
          <w:position w:val="2"/>
        </w:rPr>
        <w:t xml:space="preserve">vidutinis </w:t>
      </w:r>
      <w:r w:rsidRPr="00C6018B">
        <w:rPr>
          <w:i/>
          <w:position w:val="2"/>
        </w:rPr>
        <w:t>CHADS</w:t>
      </w:r>
      <w:r w:rsidRPr="00C6018B">
        <w:rPr>
          <w:sz w:val="14"/>
        </w:rPr>
        <w:t>2</w:t>
      </w:r>
      <w:r w:rsidRPr="00C6018B">
        <w:rPr>
          <w:spacing w:val="28"/>
          <w:sz w:val="14"/>
        </w:rPr>
        <w:t xml:space="preserve"> </w:t>
      </w:r>
      <w:r w:rsidRPr="00C6018B">
        <w:rPr>
          <w:position w:val="2"/>
        </w:rPr>
        <w:t>balas buvo 2,1 ir 18,9</w:t>
      </w:r>
      <w:r w:rsidR="00B02183" w:rsidRPr="00C6018B">
        <w:rPr>
          <w:position w:val="2"/>
        </w:rPr>
        <w:t> </w:t>
      </w:r>
      <w:r w:rsidRPr="00C6018B">
        <w:rPr>
          <w:position w:val="2"/>
        </w:rPr>
        <w:t>% pacientų anksčiau buvo patyrę insultą arba PSIP.</w:t>
      </w:r>
    </w:p>
    <w:p w14:paraId="50253A5E" w14:textId="77777777" w:rsidR="00D87476" w:rsidRPr="00C6018B" w:rsidRDefault="00D87476" w:rsidP="00355E72">
      <w:pPr>
        <w:rPr>
          <w:sz w:val="21"/>
        </w:rPr>
      </w:pPr>
    </w:p>
    <w:p w14:paraId="3F3D128C" w14:textId="63FE000B" w:rsidR="00D87476" w:rsidRPr="00C6018B" w:rsidRDefault="00795921" w:rsidP="00355E72">
      <w:r w:rsidRPr="00C6018B">
        <w:t>Tyrimo</w:t>
      </w:r>
      <w:r w:rsidRPr="00C6018B">
        <w:rPr>
          <w:spacing w:val="-4"/>
        </w:rPr>
        <w:t xml:space="preserve"> </w:t>
      </w:r>
      <w:r w:rsidRPr="00C6018B">
        <w:t>duomenimis,</w:t>
      </w:r>
      <w:r w:rsidRPr="00C6018B">
        <w:rPr>
          <w:spacing w:val="-4"/>
        </w:rPr>
        <w:t xml:space="preserve"> </w:t>
      </w:r>
      <w:r w:rsidRPr="00C6018B">
        <w:t>vartojant</w:t>
      </w:r>
      <w:r w:rsidRPr="00C6018B">
        <w:rPr>
          <w:spacing w:val="-4"/>
        </w:rPr>
        <w:t xml:space="preserve"> </w:t>
      </w:r>
      <w:proofErr w:type="spellStart"/>
      <w:r w:rsidRPr="00C6018B">
        <w:t>apiksabaną</w:t>
      </w:r>
      <w:proofErr w:type="spellEnd"/>
      <w:r w:rsidRPr="00C6018B">
        <w:t>,</w:t>
      </w:r>
      <w:r w:rsidRPr="00C6018B">
        <w:rPr>
          <w:spacing w:val="-4"/>
        </w:rPr>
        <w:t xml:space="preserve"> </w:t>
      </w:r>
      <w:r w:rsidRPr="00C6018B">
        <w:t>buvo</w:t>
      </w:r>
      <w:r w:rsidRPr="00C6018B">
        <w:rPr>
          <w:spacing w:val="-4"/>
        </w:rPr>
        <w:t xml:space="preserve"> </w:t>
      </w:r>
      <w:r w:rsidRPr="00C6018B">
        <w:t>pasiektas</w:t>
      </w:r>
      <w:r w:rsidRPr="00C6018B">
        <w:rPr>
          <w:spacing w:val="-4"/>
        </w:rPr>
        <w:t xml:space="preserve"> </w:t>
      </w:r>
      <w:r w:rsidRPr="00C6018B">
        <w:t>statistiškai</w:t>
      </w:r>
      <w:r w:rsidRPr="00C6018B">
        <w:rPr>
          <w:spacing w:val="-4"/>
        </w:rPr>
        <w:t xml:space="preserve"> </w:t>
      </w:r>
      <w:r w:rsidRPr="00C6018B">
        <w:t>reikšmingas</w:t>
      </w:r>
      <w:r w:rsidRPr="00C6018B">
        <w:rPr>
          <w:spacing w:val="-4"/>
        </w:rPr>
        <w:t xml:space="preserve"> </w:t>
      </w:r>
      <w:r w:rsidRPr="00C6018B">
        <w:t>svarbiausiosios vertinamosios baigties apsaugos nuo insulto (hemoraginio arba išeminio) ir sisteminės embolijos pranašumas (žr.</w:t>
      </w:r>
      <w:r w:rsidR="00382B79" w:rsidRPr="00C6018B">
        <w:t>5</w:t>
      </w:r>
      <w:r w:rsidRPr="00C6018B">
        <w:t xml:space="preserve"> lentelę), palyginti su varfarinu.</w:t>
      </w:r>
    </w:p>
    <w:p w14:paraId="26BF4F5B" w14:textId="0C89A728" w:rsidR="00D87476" w:rsidRPr="00C6018B" w:rsidRDefault="00EA0730" w:rsidP="00EA0730">
      <w:pPr>
        <w:rPr>
          <w:b/>
          <w:bCs/>
        </w:rPr>
      </w:pPr>
      <w:r w:rsidRPr="00C6018B">
        <w:rPr>
          <w:b/>
          <w:bCs/>
        </w:rPr>
        <w:t xml:space="preserve">5 </w:t>
      </w:r>
      <w:r w:rsidR="00795921" w:rsidRPr="00355E72">
        <w:rPr>
          <w:b/>
        </w:rPr>
        <w:t>lentelė.</w:t>
      </w:r>
      <w:r w:rsidR="00795921" w:rsidRPr="00355E72">
        <w:rPr>
          <w:b/>
          <w:spacing w:val="-5"/>
        </w:rPr>
        <w:t xml:space="preserve"> </w:t>
      </w:r>
      <w:r w:rsidR="00795921" w:rsidRPr="00355E72">
        <w:rPr>
          <w:b/>
        </w:rPr>
        <w:t>Veiksmingumo</w:t>
      </w:r>
      <w:r w:rsidR="00795921" w:rsidRPr="00355E72">
        <w:rPr>
          <w:b/>
          <w:spacing w:val="-5"/>
        </w:rPr>
        <w:t xml:space="preserve"> </w:t>
      </w:r>
      <w:r w:rsidR="00795921" w:rsidRPr="00355E72">
        <w:rPr>
          <w:b/>
        </w:rPr>
        <w:t>vertinamosios</w:t>
      </w:r>
      <w:r w:rsidR="00795921" w:rsidRPr="00355E72">
        <w:rPr>
          <w:b/>
          <w:spacing w:val="-5"/>
        </w:rPr>
        <w:t xml:space="preserve"> </w:t>
      </w:r>
      <w:r w:rsidR="00795921" w:rsidRPr="00355E72">
        <w:rPr>
          <w:b/>
        </w:rPr>
        <w:t>baigtys</w:t>
      </w:r>
      <w:r w:rsidR="00795921" w:rsidRPr="00355E72">
        <w:rPr>
          <w:b/>
          <w:spacing w:val="-5"/>
        </w:rPr>
        <w:t xml:space="preserve"> </w:t>
      </w:r>
      <w:r w:rsidR="00795921" w:rsidRPr="00355E72">
        <w:rPr>
          <w:b/>
        </w:rPr>
        <w:t>pacientams,</w:t>
      </w:r>
      <w:r w:rsidR="00795921" w:rsidRPr="00355E72">
        <w:rPr>
          <w:b/>
          <w:spacing w:val="-5"/>
        </w:rPr>
        <w:t xml:space="preserve"> </w:t>
      </w:r>
      <w:r w:rsidR="00795921" w:rsidRPr="00355E72">
        <w:rPr>
          <w:b/>
        </w:rPr>
        <w:t>kuriems</w:t>
      </w:r>
      <w:r w:rsidR="00795921" w:rsidRPr="00355E72">
        <w:rPr>
          <w:b/>
          <w:spacing w:val="-5"/>
        </w:rPr>
        <w:t xml:space="preserve"> </w:t>
      </w:r>
      <w:r w:rsidR="00795921" w:rsidRPr="00355E72">
        <w:rPr>
          <w:b/>
        </w:rPr>
        <w:t>pasireiškia</w:t>
      </w:r>
      <w:r w:rsidR="00795921" w:rsidRPr="00355E72">
        <w:rPr>
          <w:b/>
          <w:spacing w:val="-5"/>
        </w:rPr>
        <w:t xml:space="preserve"> </w:t>
      </w:r>
      <w:r w:rsidR="00795921" w:rsidRPr="00355E72">
        <w:rPr>
          <w:b/>
        </w:rPr>
        <w:t xml:space="preserve">prieširdžių virpėjimas, </w:t>
      </w:r>
      <w:r w:rsidR="00795921" w:rsidRPr="00355E72">
        <w:rPr>
          <w:b/>
          <w:i/>
        </w:rPr>
        <w:t xml:space="preserve">ARISTOTLE </w:t>
      </w:r>
      <w:r w:rsidR="00795921" w:rsidRPr="00355E72">
        <w:rPr>
          <w:b/>
        </w:rPr>
        <w:t>tyrimo metu</w:t>
      </w:r>
    </w:p>
    <w:p w14:paraId="390DB688" w14:textId="77777777" w:rsidR="00EA0730" w:rsidRPr="00C6018B" w:rsidRDefault="00EA0730"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D87476" w:rsidRPr="00C6018B" w14:paraId="7DE8C9F0" w14:textId="77777777">
        <w:trPr>
          <w:trHeight w:val="1012"/>
        </w:trPr>
        <w:tc>
          <w:tcPr>
            <w:tcW w:w="2966" w:type="dxa"/>
          </w:tcPr>
          <w:p w14:paraId="14542A5B" w14:textId="77777777" w:rsidR="00D87476" w:rsidRPr="00C6018B" w:rsidRDefault="00D87476" w:rsidP="00355E72"/>
        </w:tc>
        <w:tc>
          <w:tcPr>
            <w:tcW w:w="1730" w:type="dxa"/>
          </w:tcPr>
          <w:p w14:paraId="7BE9A5CB" w14:textId="22549A23" w:rsidR="00D87476" w:rsidRPr="00C6018B" w:rsidRDefault="00795921" w:rsidP="00355E72">
            <w:pPr>
              <w:rPr>
                <w:b/>
              </w:rPr>
            </w:pPr>
            <w:proofErr w:type="spellStart"/>
            <w:r w:rsidRPr="00C6018B">
              <w:rPr>
                <w:b/>
                <w:spacing w:val="-2"/>
              </w:rPr>
              <w:t>Apiksabanas</w:t>
            </w:r>
            <w:proofErr w:type="spellEnd"/>
            <w:r w:rsidRPr="00C6018B">
              <w:rPr>
                <w:b/>
                <w:spacing w:val="-2"/>
              </w:rPr>
              <w:t xml:space="preserve"> </w:t>
            </w:r>
            <w:r w:rsidRPr="00C6018B">
              <w:rPr>
                <w:b/>
              </w:rPr>
              <w:t>N</w:t>
            </w:r>
            <w:r w:rsidR="002A6689" w:rsidRPr="00C6018B">
              <w:rPr>
                <w:b/>
              </w:rPr>
              <w:t> </w:t>
            </w:r>
            <w:r w:rsidRPr="00C6018B">
              <w:rPr>
                <w:b/>
              </w:rPr>
              <w:t>=</w:t>
            </w:r>
            <w:r w:rsidR="002A6689" w:rsidRPr="00C6018B">
              <w:rPr>
                <w:b/>
              </w:rPr>
              <w:t> </w:t>
            </w:r>
            <w:r w:rsidRPr="00C6018B">
              <w:rPr>
                <w:b/>
              </w:rPr>
              <w:t>9</w:t>
            </w:r>
            <w:r w:rsidR="002A6689" w:rsidRPr="00C6018B">
              <w:rPr>
                <w:b/>
              </w:rPr>
              <w:t> </w:t>
            </w:r>
            <w:r w:rsidRPr="00C6018B">
              <w:rPr>
                <w:b/>
              </w:rPr>
              <w:t>120</w:t>
            </w:r>
          </w:p>
          <w:p w14:paraId="4D8A5A8D" w14:textId="77777777" w:rsidR="00D87476" w:rsidRPr="00C6018B" w:rsidRDefault="00795921" w:rsidP="00355E72">
            <w:pPr>
              <w:rPr>
                <w:b/>
              </w:rPr>
            </w:pPr>
            <w:r w:rsidRPr="00C6018B">
              <w:rPr>
                <w:b/>
              </w:rPr>
              <w:t>n</w:t>
            </w:r>
            <w:r w:rsidRPr="00C6018B">
              <w:rPr>
                <w:b/>
                <w:spacing w:val="-14"/>
              </w:rPr>
              <w:t xml:space="preserve"> </w:t>
            </w:r>
            <w:r w:rsidRPr="00C6018B">
              <w:rPr>
                <w:b/>
              </w:rPr>
              <w:t>(%</w:t>
            </w:r>
            <w:r w:rsidRPr="00C6018B">
              <w:rPr>
                <w:b/>
                <w:spacing w:val="-14"/>
              </w:rPr>
              <w:t xml:space="preserve"> </w:t>
            </w:r>
            <w:r w:rsidRPr="00C6018B">
              <w:rPr>
                <w:b/>
              </w:rPr>
              <w:t xml:space="preserve">per </w:t>
            </w:r>
            <w:r w:rsidRPr="00C6018B">
              <w:rPr>
                <w:b/>
                <w:spacing w:val="-2"/>
              </w:rPr>
              <w:t>metus)</w:t>
            </w:r>
          </w:p>
        </w:tc>
        <w:tc>
          <w:tcPr>
            <w:tcW w:w="1720" w:type="dxa"/>
          </w:tcPr>
          <w:p w14:paraId="4FC0AC29" w14:textId="22A9F906" w:rsidR="00D87476" w:rsidRPr="00C6018B" w:rsidRDefault="00795921" w:rsidP="00355E72">
            <w:pPr>
              <w:rPr>
                <w:b/>
              </w:rPr>
            </w:pPr>
            <w:r w:rsidRPr="00C6018B">
              <w:rPr>
                <w:b/>
                <w:spacing w:val="-2"/>
              </w:rPr>
              <w:t xml:space="preserve">Varfarinas </w:t>
            </w:r>
            <w:r w:rsidRPr="00C6018B">
              <w:rPr>
                <w:b/>
              </w:rPr>
              <w:t>N</w:t>
            </w:r>
            <w:r w:rsidR="002A6689" w:rsidRPr="00C6018B">
              <w:rPr>
                <w:b/>
              </w:rPr>
              <w:t> </w:t>
            </w:r>
            <w:r w:rsidRPr="00C6018B">
              <w:rPr>
                <w:b/>
              </w:rPr>
              <w:t>=</w:t>
            </w:r>
            <w:r w:rsidR="002A6689" w:rsidRPr="00C6018B">
              <w:rPr>
                <w:b/>
              </w:rPr>
              <w:t> </w:t>
            </w:r>
            <w:r w:rsidRPr="00C6018B">
              <w:rPr>
                <w:b/>
              </w:rPr>
              <w:t>9</w:t>
            </w:r>
            <w:r w:rsidR="002A6689" w:rsidRPr="00C6018B">
              <w:rPr>
                <w:b/>
              </w:rPr>
              <w:t> </w:t>
            </w:r>
            <w:r w:rsidRPr="00C6018B">
              <w:rPr>
                <w:b/>
              </w:rPr>
              <w:t>081</w:t>
            </w:r>
          </w:p>
          <w:p w14:paraId="2D99920A" w14:textId="77777777" w:rsidR="00D87476" w:rsidRPr="00C6018B" w:rsidRDefault="00795921" w:rsidP="00355E72">
            <w:pPr>
              <w:rPr>
                <w:b/>
              </w:rPr>
            </w:pPr>
            <w:r w:rsidRPr="00C6018B">
              <w:rPr>
                <w:b/>
              </w:rPr>
              <w:t>n</w:t>
            </w:r>
            <w:r w:rsidRPr="00C6018B">
              <w:rPr>
                <w:b/>
                <w:spacing w:val="-14"/>
              </w:rPr>
              <w:t xml:space="preserve"> </w:t>
            </w:r>
            <w:r w:rsidRPr="00C6018B">
              <w:rPr>
                <w:b/>
              </w:rPr>
              <w:t>(%</w:t>
            </w:r>
            <w:r w:rsidRPr="00C6018B">
              <w:rPr>
                <w:b/>
                <w:spacing w:val="-14"/>
              </w:rPr>
              <w:t xml:space="preserve"> </w:t>
            </w:r>
            <w:r w:rsidRPr="00C6018B">
              <w:rPr>
                <w:b/>
              </w:rPr>
              <w:t xml:space="preserve">per </w:t>
            </w:r>
            <w:r w:rsidRPr="00C6018B">
              <w:rPr>
                <w:b/>
                <w:spacing w:val="-2"/>
              </w:rPr>
              <w:t>metus)</w:t>
            </w:r>
          </w:p>
        </w:tc>
        <w:tc>
          <w:tcPr>
            <w:tcW w:w="1725" w:type="dxa"/>
          </w:tcPr>
          <w:p w14:paraId="778447BF" w14:textId="0F1E1423" w:rsidR="00D87476" w:rsidRPr="00C6018B" w:rsidRDefault="00795921" w:rsidP="00355E72">
            <w:pPr>
              <w:rPr>
                <w:b/>
              </w:rPr>
            </w:pPr>
            <w:r w:rsidRPr="00C6018B">
              <w:rPr>
                <w:b/>
                <w:spacing w:val="-2"/>
              </w:rPr>
              <w:t xml:space="preserve">Santykinė rizika </w:t>
            </w:r>
            <w:r w:rsidRPr="00C6018B">
              <w:rPr>
                <w:b/>
              </w:rPr>
              <w:t>(95</w:t>
            </w:r>
            <w:r w:rsidR="00B02183" w:rsidRPr="00C6018B">
              <w:rPr>
                <w:b/>
              </w:rPr>
              <w:t> </w:t>
            </w:r>
            <w:r w:rsidRPr="00C6018B">
              <w:rPr>
                <w:b/>
              </w:rPr>
              <w:t>% PI)</w:t>
            </w:r>
          </w:p>
        </w:tc>
        <w:tc>
          <w:tcPr>
            <w:tcW w:w="1144" w:type="dxa"/>
          </w:tcPr>
          <w:p w14:paraId="28C15A7B" w14:textId="77777777" w:rsidR="00D87476" w:rsidRPr="00C6018B" w:rsidRDefault="00D87476" w:rsidP="00355E72">
            <w:pPr>
              <w:rPr>
                <w:b/>
                <w:sz w:val="21"/>
              </w:rPr>
            </w:pPr>
          </w:p>
          <w:p w14:paraId="1CB8F056" w14:textId="77777777" w:rsidR="00D87476" w:rsidRPr="00C6018B" w:rsidRDefault="00795921" w:rsidP="00355E72">
            <w:pPr>
              <w:rPr>
                <w:b/>
              </w:rPr>
            </w:pPr>
            <w:r w:rsidRPr="00C6018B">
              <w:rPr>
                <w:b/>
                <w:spacing w:val="-6"/>
              </w:rPr>
              <w:t xml:space="preserve">p- </w:t>
            </w:r>
            <w:r w:rsidRPr="00C6018B">
              <w:rPr>
                <w:b/>
                <w:spacing w:val="-2"/>
              </w:rPr>
              <w:t>reikšmė</w:t>
            </w:r>
          </w:p>
        </w:tc>
      </w:tr>
      <w:tr w:rsidR="00D87476" w:rsidRPr="00C6018B" w14:paraId="29B90E3A" w14:textId="77777777">
        <w:trPr>
          <w:trHeight w:val="503"/>
        </w:trPr>
        <w:tc>
          <w:tcPr>
            <w:tcW w:w="2966" w:type="dxa"/>
          </w:tcPr>
          <w:p w14:paraId="6697ECF4" w14:textId="77777777" w:rsidR="00D87476" w:rsidRPr="00C6018B" w:rsidRDefault="00795921" w:rsidP="00355E72">
            <w:r w:rsidRPr="00C6018B">
              <w:t>Insultas</w:t>
            </w:r>
            <w:r w:rsidRPr="00C6018B">
              <w:rPr>
                <w:spacing w:val="-14"/>
              </w:rPr>
              <w:t xml:space="preserve"> </w:t>
            </w:r>
            <w:r w:rsidRPr="00C6018B">
              <w:t>arba</w:t>
            </w:r>
            <w:r w:rsidRPr="00C6018B">
              <w:rPr>
                <w:spacing w:val="-14"/>
              </w:rPr>
              <w:t xml:space="preserve"> </w:t>
            </w:r>
            <w:r w:rsidRPr="00C6018B">
              <w:t xml:space="preserve">sisteminė </w:t>
            </w:r>
            <w:r w:rsidRPr="00C6018B">
              <w:rPr>
                <w:spacing w:val="-2"/>
              </w:rPr>
              <w:t>embolija</w:t>
            </w:r>
          </w:p>
        </w:tc>
        <w:tc>
          <w:tcPr>
            <w:tcW w:w="1730" w:type="dxa"/>
          </w:tcPr>
          <w:p w14:paraId="6D6A34B7" w14:textId="77777777" w:rsidR="00D87476" w:rsidRPr="00C6018B" w:rsidRDefault="00795921" w:rsidP="00355E72">
            <w:r w:rsidRPr="00C6018B">
              <w:t>212</w:t>
            </w:r>
            <w:r w:rsidRPr="00C6018B">
              <w:rPr>
                <w:spacing w:val="-3"/>
              </w:rPr>
              <w:t xml:space="preserve"> </w:t>
            </w:r>
            <w:r w:rsidRPr="00C6018B">
              <w:rPr>
                <w:spacing w:val="-2"/>
              </w:rPr>
              <w:t>(1,27)</w:t>
            </w:r>
          </w:p>
        </w:tc>
        <w:tc>
          <w:tcPr>
            <w:tcW w:w="1720" w:type="dxa"/>
          </w:tcPr>
          <w:p w14:paraId="1E7535C9" w14:textId="77777777" w:rsidR="00D87476" w:rsidRPr="00C6018B" w:rsidRDefault="00795921" w:rsidP="00355E72">
            <w:r w:rsidRPr="00C6018B">
              <w:t>265</w:t>
            </w:r>
            <w:r w:rsidRPr="00C6018B">
              <w:rPr>
                <w:spacing w:val="-3"/>
              </w:rPr>
              <w:t xml:space="preserve"> </w:t>
            </w:r>
            <w:r w:rsidRPr="00C6018B">
              <w:rPr>
                <w:spacing w:val="-2"/>
              </w:rPr>
              <w:t>(1,60)</w:t>
            </w:r>
          </w:p>
        </w:tc>
        <w:tc>
          <w:tcPr>
            <w:tcW w:w="1725" w:type="dxa"/>
          </w:tcPr>
          <w:p w14:paraId="119D29AD" w14:textId="77777777" w:rsidR="00D87476" w:rsidRPr="00C6018B" w:rsidRDefault="00795921" w:rsidP="00355E72">
            <w:r w:rsidRPr="00C6018B">
              <w:t>0,79</w:t>
            </w:r>
            <w:r w:rsidRPr="00C6018B">
              <w:rPr>
                <w:spacing w:val="-5"/>
              </w:rPr>
              <w:t xml:space="preserve"> </w:t>
            </w:r>
            <w:r w:rsidRPr="00C6018B">
              <w:t>(0,66,</w:t>
            </w:r>
            <w:r w:rsidRPr="00C6018B">
              <w:rPr>
                <w:spacing w:val="-5"/>
              </w:rPr>
              <w:t xml:space="preserve"> </w:t>
            </w:r>
            <w:r w:rsidRPr="00C6018B">
              <w:rPr>
                <w:spacing w:val="-2"/>
              </w:rPr>
              <w:t>0,95)</w:t>
            </w:r>
          </w:p>
        </w:tc>
        <w:tc>
          <w:tcPr>
            <w:tcW w:w="1144" w:type="dxa"/>
          </w:tcPr>
          <w:p w14:paraId="55549A87" w14:textId="77777777" w:rsidR="00D87476" w:rsidRPr="00C6018B" w:rsidRDefault="00795921" w:rsidP="00355E72">
            <w:r w:rsidRPr="00C6018B">
              <w:rPr>
                <w:spacing w:val="-2"/>
              </w:rPr>
              <w:t>0,0114</w:t>
            </w:r>
          </w:p>
        </w:tc>
      </w:tr>
      <w:tr w:rsidR="00D87476" w:rsidRPr="00C6018B" w14:paraId="3A64B73C" w14:textId="77777777">
        <w:trPr>
          <w:trHeight w:val="253"/>
        </w:trPr>
        <w:tc>
          <w:tcPr>
            <w:tcW w:w="2966" w:type="dxa"/>
          </w:tcPr>
          <w:p w14:paraId="3B63911A" w14:textId="77777777" w:rsidR="00D87476" w:rsidRPr="00C6018B" w:rsidRDefault="00795921" w:rsidP="00355E72">
            <w:r w:rsidRPr="00C6018B">
              <w:rPr>
                <w:spacing w:val="-2"/>
              </w:rPr>
              <w:t>Insultas</w:t>
            </w:r>
          </w:p>
        </w:tc>
        <w:tc>
          <w:tcPr>
            <w:tcW w:w="1730" w:type="dxa"/>
          </w:tcPr>
          <w:p w14:paraId="75C2579A" w14:textId="77777777" w:rsidR="00D87476" w:rsidRPr="00C6018B" w:rsidRDefault="00D87476" w:rsidP="00355E72">
            <w:pPr>
              <w:rPr>
                <w:sz w:val="18"/>
              </w:rPr>
            </w:pPr>
          </w:p>
        </w:tc>
        <w:tc>
          <w:tcPr>
            <w:tcW w:w="1720" w:type="dxa"/>
          </w:tcPr>
          <w:p w14:paraId="3BA7A1E3" w14:textId="77777777" w:rsidR="00D87476" w:rsidRPr="00C6018B" w:rsidRDefault="00D87476" w:rsidP="00355E72">
            <w:pPr>
              <w:rPr>
                <w:sz w:val="18"/>
              </w:rPr>
            </w:pPr>
          </w:p>
        </w:tc>
        <w:tc>
          <w:tcPr>
            <w:tcW w:w="1725" w:type="dxa"/>
          </w:tcPr>
          <w:p w14:paraId="28FA4D85" w14:textId="77777777" w:rsidR="00D87476" w:rsidRPr="00C6018B" w:rsidRDefault="00D87476" w:rsidP="00355E72">
            <w:pPr>
              <w:rPr>
                <w:sz w:val="18"/>
              </w:rPr>
            </w:pPr>
          </w:p>
        </w:tc>
        <w:tc>
          <w:tcPr>
            <w:tcW w:w="1144" w:type="dxa"/>
          </w:tcPr>
          <w:p w14:paraId="257CA8CE" w14:textId="77777777" w:rsidR="00D87476" w:rsidRPr="00C6018B" w:rsidRDefault="00D87476" w:rsidP="00355E72">
            <w:pPr>
              <w:rPr>
                <w:sz w:val="18"/>
              </w:rPr>
            </w:pPr>
          </w:p>
        </w:tc>
      </w:tr>
      <w:tr w:rsidR="00D87476" w:rsidRPr="00C6018B" w14:paraId="7A708954" w14:textId="77777777">
        <w:trPr>
          <w:trHeight w:val="254"/>
        </w:trPr>
        <w:tc>
          <w:tcPr>
            <w:tcW w:w="2966" w:type="dxa"/>
          </w:tcPr>
          <w:p w14:paraId="44D64ED1" w14:textId="77777777" w:rsidR="00D87476" w:rsidRPr="00C6018B" w:rsidRDefault="00795921" w:rsidP="00355E72">
            <w:r w:rsidRPr="00C6018B">
              <w:t>Išeminis</w:t>
            </w:r>
            <w:r w:rsidRPr="00C6018B">
              <w:rPr>
                <w:spacing w:val="-6"/>
              </w:rPr>
              <w:t xml:space="preserve"> </w:t>
            </w:r>
            <w:r w:rsidRPr="00C6018B">
              <w:t>arba</w:t>
            </w:r>
            <w:r w:rsidRPr="00C6018B">
              <w:rPr>
                <w:spacing w:val="-6"/>
              </w:rPr>
              <w:t xml:space="preserve"> </w:t>
            </w:r>
            <w:r w:rsidRPr="00C6018B">
              <w:rPr>
                <w:spacing w:val="-2"/>
              </w:rPr>
              <w:t>neapibūdintas</w:t>
            </w:r>
          </w:p>
        </w:tc>
        <w:tc>
          <w:tcPr>
            <w:tcW w:w="1730" w:type="dxa"/>
          </w:tcPr>
          <w:p w14:paraId="6C9A6F7B" w14:textId="77777777" w:rsidR="00D87476" w:rsidRPr="00C6018B" w:rsidRDefault="00795921" w:rsidP="00355E72">
            <w:r w:rsidRPr="00C6018B">
              <w:t>162</w:t>
            </w:r>
            <w:r w:rsidRPr="00C6018B">
              <w:rPr>
                <w:spacing w:val="-3"/>
              </w:rPr>
              <w:t xml:space="preserve"> </w:t>
            </w:r>
            <w:r w:rsidRPr="00C6018B">
              <w:rPr>
                <w:spacing w:val="-2"/>
              </w:rPr>
              <w:t>(0,97)</w:t>
            </w:r>
          </w:p>
        </w:tc>
        <w:tc>
          <w:tcPr>
            <w:tcW w:w="1720" w:type="dxa"/>
          </w:tcPr>
          <w:p w14:paraId="7BB3AD6D" w14:textId="77777777" w:rsidR="00D87476" w:rsidRPr="00C6018B" w:rsidRDefault="00795921" w:rsidP="00355E72">
            <w:r w:rsidRPr="00C6018B">
              <w:t>175</w:t>
            </w:r>
            <w:r w:rsidRPr="00C6018B">
              <w:rPr>
                <w:spacing w:val="-3"/>
              </w:rPr>
              <w:t xml:space="preserve"> </w:t>
            </w:r>
            <w:r w:rsidRPr="00C6018B">
              <w:rPr>
                <w:spacing w:val="-2"/>
              </w:rPr>
              <w:t>(1,05)</w:t>
            </w:r>
          </w:p>
        </w:tc>
        <w:tc>
          <w:tcPr>
            <w:tcW w:w="1725" w:type="dxa"/>
          </w:tcPr>
          <w:p w14:paraId="37113698" w14:textId="77777777" w:rsidR="00D87476" w:rsidRPr="00C6018B" w:rsidRDefault="00795921" w:rsidP="00355E72">
            <w:r w:rsidRPr="00C6018B">
              <w:t>0,92</w:t>
            </w:r>
            <w:r w:rsidRPr="00C6018B">
              <w:rPr>
                <w:spacing w:val="-5"/>
              </w:rPr>
              <w:t xml:space="preserve"> </w:t>
            </w:r>
            <w:r w:rsidRPr="00C6018B">
              <w:t>(0,74,</w:t>
            </w:r>
            <w:r w:rsidRPr="00C6018B">
              <w:rPr>
                <w:spacing w:val="-5"/>
              </w:rPr>
              <w:t xml:space="preserve"> </w:t>
            </w:r>
            <w:r w:rsidRPr="00C6018B">
              <w:rPr>
                <w:spacing w:val="-2"/>
              </w:rPr>
              <w:t>1,13)</w:t>
            </w:r>
          </w:p>
        </w:tc>
        <w:tc>
          <w:tcPr>
            <w:tcW w:w="1144" w:type="dxa"/>
          </w:tcPr>
          <w:p w14:paraId="2A6832C5" w14:textId="77777777" w:rsidR="00D87476" w:rsidRPr="00C6018B" w:rsidRDefault="00D87476" w:rsidP="00355E72">
            <w:pPr>
              <w:rPr>
                <w:sz w:val="18"/>
              </w:rPr>
            </w:pPr>
          </w:p>
        </w:tc>
      </w:tr>
      <w:tr w:rsidR="00D87476" w:rsidRPr="00C6018B" w14:paraId="5F090A9D" w14:textId="77777777">
        <w:trPr>
          <w:trHeight w:val="251"/>
        </w:trPr>
        <w:tc>
          <w:tcPr>
            <w:tcW w:w="2966" w:type="dxa"/>
          </w:tcPr>
          <w:p w14:paraId="4A514C95" w14:textId="77777777" w:rsidR="00D87476" w:rsidRPr="00C6018B" w:rsidRDefault="00795921" w:rsidP="00355E72">
            <w:r w:rsidRPr="00C6018B">
              <w:rPr>
                <w:spacing w:val="-2"/>
              </w:rPr>
              <w:t>Hemoraginis</w:t>
            </w:r>
          </w:p>
        </w:tc>
        <w:tc>
          <w:tcPr>
            <w:tcW w:w="1730" w:type="dxa"/>
          </w:tcPr>
          <w:p w14:paraId="2BF3CDB7" w14:textId="77777777" w:rsidR="00D87476" w:rsidRPr="00C6018B" w:rsidRDefault="00795921" w:rsidP="00355E72">
            <w:r w:rsidRPr="00C6018B">
              <w:t>40</w:t>
            </w:r>
            <w:r w:rsidRPr="00C6018B">
              <w:rPr>
                <w:spacing w:val="-2"/>
              </w:rPr>
              <w:t xml:space="preserve"> (0,24)</w:t>
            </w:r>
          </w:p>
        </w:tc>
        <w:tc>
          <w:tcPr>
            <w:tcW w:w="1720" w:type="dxa"/>
          </w:tcPr>
          <w:p w14:paraId="4327BA4D" w14:textId="77777777" w:rsidR="00D87476" w:rsidRPr="00C6018B" w:rsidRDefault="00795921" w:rsidP="00355E72">
            <w:r w:rsidRPr="00C6018B">
              <w:t>78</w:t>
            </w:r>
            <w:r w:rsidRPr="00C6018B">
              <w:rPr>
                <w:spacing w:val="-2"/>
              </w:rPr>
              <w:t xml:space="preserve"> (0,47)</w:t>
            </w:r>
          </w:p>
        </w:tc>
        <w:tc>
          <w:tcPr>
            <w:tcW w:w="1725" w:type="dxa"/>
          </w:tcPr>
          <w:p w14:paraId="6622E720" w14:textId="77777777" w:rsidR="00D87476" w:rsidRPr="00C6018B" w:rsidRDefault="00795921" w:rsidP="00355E72">
            <w:r w:rsidRPr="00C6018B">
              <w:t>0,51</w:t>
            </w:r>
            <w:r w:rsidRPr="00C6018B">
              <w:rPr>
                <w:spacing w:val="-5"/>
              </w:rPr>
              <w:t xml:space="preserve"> </w:t>
            </w:r>
            <w:r w:rsidRPr="00C6018B">
              <w:t>(0,35,</w:t>
            </w:r>
            <w:r w:rsidRPr="00C6018B">
              <w:rPr>
                <w:spacing w:val="-5"/>
              </w:rPr>
              <w:t xml:space="preserve"> </w:t>
            </w:r>
            <w:r w:rsidRPr="00C6018B">
              <w:rPr>
                <w:spacing w:val="-2"/>
              </w:rPr>
              <w:t>0,75)</w:t>
            </w:r>
          </w:p>
        </w:tc>
        <w:tc>
          <w:tcPr>
            <w:tcW w:w="1144" w:type="dxa"/>
          </w:tcPr>
          <w:p w14:paraId="64099795" w14:textId="77777777" w:rsidR="00D87476" w:rsidRPr="00C6018B" w:rsidRDefault="00D87476" w:rsidP="00355E72">
            <w:pPr>
              <w:rPr>
                <w:sz w:val="18"/>
              </w:rPr>
            </w:pPr>
          </w:p>
        </w:tc>
      </w:tr>
      <w:tr w:rsidR="00D87476" w:rsidRPr="00C6018B" w14:paraId="2AEB3C11" w14:textId="77777777">
        <w:trPr>
          <w:trHeight w:val="253"/>
        </w:trPr>
        <w:tc>
          <w:tcPr>
            <w:tcW w:w="2966" w:type="dxa"/>
          </w:tcPr>
          <w:p w14:paraId="78E920EB" w14:textId="77777777" w:rsidR="00D87476" w:rsidRPr="00C6018B" w:rsidRDefault="00795921" w:rsidP="00355E72">
            <w:r w:rsidRPr="00C6018B">
              <w:t>Sisteminė</w:t>
            </w:r>
            <w:r w:rsidRPr="00C6018B">
              <w:rPr>
                <w:spacing w:val="-9"/>
              </w:rPr>
              <w:t xml:space="preserve"> </w:t>
            </w:r>
            <w:r w:rsidRPr="00C6018B">
              <w:rPr>
                <w:spacing w:val="-2"/>
              </w:rPr>
              <w:t>embolija</w:t>
            </w:r>
          </w:p>
        </w:tc>
        <w:tc>
          <w:tcPr>
            <w:tcW w:w="1730" w:type="dxa"/>
          </w:tcPr>
          <w:p w14:paraId="22A0C930" w14:textId="77777777" w:rsidR="00D87476" w:rsidRPr="00C6018B" w:rsidRDefault="00795921" w:rsidP="00355E72">
            <w:r w:rsidRPr="00C6018B">
              <w:t>15</w:t>
            </w:r>
            <w:r w:rsidRPr="00C6018B">
              <w:rPr>
                <w:spacing w:val="-2"/>
              </w:rPr>
              <w:t xml:space="preserve"> (0,09)</w:t>
            </w:r>
          </w:p>
        </w:tc>
        <w:tc>
          <w:tcPr>
            <w:tcW w:w="1720" w:type="dxa"/>
          </w:tcPr>
          <w:p w14:paraId="0D530CFC" w14:textId="77777777" w:rsidR="00D87476" w:rsidRPr="00C6018B" w:rsidRDefault="00795921" w:rsidP="00355E72">
            <w:r w:rsidRPr="00C6018B">
              <w:t>17</w:t>
            </w:r>
            <w:r w:rsidRPr="00C6018B">
              <w:rPr>
                <w:spacing w:val="-2"/>
              </w:rPr>
              <w:t xml:space="preserve"> (0,10)</w:t>
            </w:r>
          </w:p>
        </w:tc>
        <w:tc>
          <w:tcPr>
            <w:tcW w:w="1725" w:type="dxa"/>
          </w:tcPr>
          <w:p w14:paraId="4625CB28" w14:textId="77777777" w:rsidR="00D87476" w:rsidRPr="00C6018B" w:rsidRDefault="00795921" w:rsidP="00355E72">
            <w:r w:rsidRPr="00C6018B">
              <w:t>0,87</w:t>
            </w:r>
            <w:r w:rsidRPr="00C6018B">
              <w:rPr>
                <w:spacing w:val="-5"/>
              </w:rPr>
              <w:t xml:space="preserve"> </w:t>
            </w:r>
            <w:r w:rsidRPr="00C6018B">
              <w:t>(0,44,</w:t>
            </w:r>
            <w:r w:rsidRPr="00C6018B">
              <w:rPr>
                <w:spacing w:val="-5"/>
              </w:rPr>
              <w:t xml:space="preserve"> </w:t>
            </w:r>
            <w:r w:rsidRPr="00C6018B">
              <w:rPr>
                <w:spacing w:val="-2"/>
              </w:rPr>
              <w:t>1,75)</w:t>
            </w:r>
          </w:p>
        </w:tc>
        <w:tc>
          <w:tcPr>
            <w:tcW w:w="1144" w:type="dxa"/>
          </w:tcPr>
          <w:p w14:paraId="32EF8C6F" w14:textId="77777777" w:rsidR="00D87476" w:rsidRPr="00C6018B" w:rsidRDefault="00D87476" w:rsidP="00355E72">
            <w:pPr>
              <w:rPr>
                <w:sz w:val="18"/>
              </w:rPr>
            </w:pPr>
          </w:p>
        </w:tc>
      </w:tr>
    </w:tbl>
    <w:p w14:paraId="1D6C256E" w14:textId="77777777" w:rsidR="00D87476" w:rsidRPr="00355E72" w:rsidRDefault="00D87476" w:rsidP="00355E72"/>
    <w:p w14:paraId="58E4AADA" w14:textId="54227C2F" w:rsidR="00D87476" w:rsidRPr="00C6018B" w:rsidRDefault="00795921" w:rsidP="00355E72">
      <w:r w:rsidRPr="00C6018B">
        <w:t xml:space="preserve">Pacientų, kuriems atsitiktiniu būdu buvo paskirta vartoti varfariną, dalies, kai buvo pasiektos </w:t>
      </w:r>
      <w:proofErr w:type="spellStart"/>
      <w:r w:rsidRPr="00C6018B">
        <w:t>protrombino</w:t>
      </w:r>
      <w:proofErr w:type="spellEnd"/>
      <w:r w:rsidRPr="00C6018B">
        <w:rPr>
          <w:spacing w:val="-3"/>
        </w:rPr>
        <w:t xml:space="preserve"> </w:t>
      </w:r>
      <w:r w:rsidRPr="00C6018B">
        <w:t>laiko</w:t>
      </w:r>
      <w:r w:rsidRPr="00C6018B">
        <w:rPr>
          <w:spacing w:val="-3"/>
        </w:rPr>
        <w:t xml:space="preserve"> </w:t>
      </w:r>
      <w:r w:rsidRPr="00C6018B">
        <w:t>terapinės</w:t>
      </w:r>
      <w:r w:rsidRPr="00C6018B">
        <w:rPr>
          <w:spacing w:val="-3"/>
        </w:rPr>
        <w:t xml:space="preserve"> </w:t>
      </w:r>
      <w:r w:rsidRPr="00C6018B">
        <w:t>ribos</w:t>
      </w:r>
      <w:r w:rsidRPr="00C6018B">
        <w:rPr>
          <w:spacing w:val="-3"/>
        </w:rPr>
        <w:t xml:space="preserve"> </w:t>
      </w:r>
      <w:r w:rsidRPr="00C6018B">
        <w:t>(ang</w:t>
      </w:r>
      <w:r w:rsidR="002A6689" w:rsidRPr="00C6018B">
        <w:t>l</w:t>
      </w:r>
      <w:r w:rsidRPr="00C6018B">
        <w:t>.</w:t>
      </w:r>
      <w:r w:rsidRPr="00C6018B">
        <w:rPr>
          <w:spacing w:val="-3"/>
        </w:rPr>
        <w:t xml:space="preserve"> </w:t>
      </w:r>
      <w:proofErr w:type="spellStart"/>
      <w:r w:rsidRPr="00C6018B">
        <w:rPr>
          <w:i/>
        </w:rPr>
        <w:t>time</w:t>
      </w:r>
      <w:proofErr w:type="spellEnd"/>
      <w:r w:rsidRPr="00C6018B">
        <w:rPr>
          <w:i/>
          <w:spacing w:val="-3"/>
        </w:rPr>
        <w:t xml:space="preserve"> </w:t>
      </w:r>
      <w:proofErr w:type="spellStart"/>
      <w:r w:rsidRPr="00C6018B">
        <w:rPr>
          <w:i/>
        </w:rPr>
        <w:t>in</w:t>
      </w:r>
      <w:proofErr w:type="spellEnd"/>
      <w:r w:rsidRPr="00C6018B">
        <w:rPr>
          <w:i/>
          <w:spacing w:val="-3"/>
        </w:rPr>
        <w:t xml:space="preserve"> </w:t>
      </w:r>
      <w:proofErr w:type="spellStart"/>
      <w:r w:rsidRPr="00C6018B">
        <w:rPr>
          <w:i/>
        </w:rPr>
        <w:t>therapeutic</w:t>
      </w:r>
      <w:proofErr w:type="spellEnd"/>
      <w:r w:rsidRPr="00C6018B">
        <w:rPr>
          <w:i/>
          <w:spacing w:val="-3"/>
        </w:rPr>
        <w:t xml:space="preserve"> </w:t>
      </w:r>
      <w:r w:rsidRPr="00C6018B">
        <w:rPr>
          <w:i/>
        </w:rPr>
        <w:t>range</w:t>
      </w:r>
      <w:r w:rsidRPr="00C6018B">
        <w:rPr>
          <w:i/>
          <w:spacing w:val="-3"/>
        </w:rPr>
        <w:t xml:space="preserve"> </w:t>
      </w:r>
      <w:r w:rsidRPr="00C6018B">
        <w:t>(TTR))</w:t>
      </w:r>
      <w:r w:rsidRPr="00C6018B">
        <w:rPr>
          <w:spacing w:val="-3"/>
        </w:rPr>
        <w:t xml:space="preserve"> </w:t>
      </w:r>
      <w:r w:rsidRPr="00C6018B">
        <w:t>(</w:t>
      </w:r>
      <w:r w:rsidR="000A01C5" w:rsidRPr="00C6018B">
        <w:rPr>
          <w:i/>
        </w:rPr>
        <w:t>TNS</w:t>
      </w:r>
      <w:r w:rsidR="000A01C5" w:rsidRPr="00C6018B">
        <w:rPr>
          <w:i/>
          <w:spacing w:val="-3"/>
        </w:rPr>
        <w:t xml:space="preserve"> </w:t>
      </w:r>
      <w:r w:rsidRPr="00C6018B">
        <w:t>2-3)</w:t>
      </w:r>
      <w:r w:rsidRPr="00C6018B">
        <w:rPr>
          <w:spacing w:val="-3"/>
        </w:rPr>
        <w:t xml:space="preserve"> </w:t>
      </w:r>
      <w:r w:rsidRPr="00C6018B">
        <w:t>procentinė mediana buvo 66</w:t>
      </w:r>
      <w:r w:rsidR="00B02183" w:rsidRPr="00C6018B">
        <w:t> </w:t>
      </w:r>
      <w:r w:rsidRPr="00C6018B">
        <w:t>%.</w:t>
      </w:r>
    </w:p>
    <w:p w14:paraId="577B4862" w14:textId="77777777" w:rsidR="00D87476" w:rsidRPr="00C6018B" w:rsidRDefault="00D87476" w:rsidP="00355E72"/>
    <w:p w14:paraId="2F94B39D" w14:textId="0DB06DF2" w:rsidR="00D87476" w:rsidRPr="00C6018B" w:rsidRDefault="00795921" w:rsidP="00355E72">
      <w:r w:rsidRPr="00C6018B">
        <w:t xml:space="preserve">Nustatyta, kad </w:t>
      </w:r>
      <w:proofErr w:type="spellStart"/>
      <w:r w:rsidRPr="00C6018B">
        <w:t>apiksabanas</w:t>
      </w:r>
      <w:proofErr w:type="spellEnd"/>
      <w:r w:rsidRPr="00C6018B">
        <w:t xml:space="preserve"> sumažino insulto ir sisteminės embolijos atvejų skaičių, palyginti su varfarinu,</w:t>
      </w:r>
      <w:r w:rsidRPr="00C6018B">
        <w:rPr>
          <w:spacing w:val="-3"/>
        </w:rPr>
        <w:t xml:space="preserve"> </w:t>
      </w:r>
      <w:r w:rsidRPr="00C6018B">
        <w:t>esant</w:t>
      </w:r>
      <w:r w:rsidRPr="00C6018B">
        <w:rPr>
          <w:spacing w:val="-3"/>
        </w:rPr>
        <w:t xml:space="preserve"> </w:t>
      </w:r>
      <w:r w:rsidRPr="00C6018B">
        <w:t>bet</w:t>
      </w:r>
      <w:r w:rsidRPr="00C6018B">
        <w:rPr>
          <w:spacing w:val="-3"/>
        </w:rPr>
        <w:t xml:space="preserve"> </w:t>
      </w:r>
      <w:r w:rsidR="000A01C5" w:rsidRPr="00C6018B">
        <w:t>kokiam</w:t>
      </w:r>
      <w:r w:rsidR="000A01C5" w:rsidRPr="00C6018B">
        <w:rPr>
          <w:spacing w:val="-3"/>
        </w:rPr>
        <w:t xml:space="preserve"> </w:t>
      </w:r>
      <w:r w:rsidRPr="00C6018B">
        <w:t>nukrypimui</w:t>
      </w:r>
      <w:r w:rsidRPr="00C6018B">
        <w:rPr>
          <w:spacing w:val="-3"/>
        </w:rPr>
        <w:t xml:space="preserve"> </w:t>
      </w:r>
      <w:r w:rsidRPr="00C6018B">
        <w:t>nuo</w:t>
      </w:r>
      <w:r w:rsidRPr="00C6018B">
        <w:rPr>
          <w:spacing w:val="-3"/>
        </w:rPr>
        <w:t xml:space="preserve"> </w:t>
      </w:r>
      <w:r w:rsidRPr="00C6018B">
        <w:t>centrinio</w:t>
      </w:r>
      <w:r w:rsidRPr="00C6018B">
        <w:rPr>
          <w:spacing w:val="-3"/>
        </w:rPr>
        <w:t xml:space="preserve"> </w:t>
      </w:r>
      <w:r w:rsidRPr="00C6018B">
        <w:t>TTR.</w:t>
      </w:r>
      <w:r w:rsidRPr="00C6018B">
        <w:rPr>
          <w:spacing w:val="-3"/>
        </w:rPr>
        <w:t xml:space="preserve"> </w:t>
      </w:r>
      <w:r w:rsidRPr="00C6018B">
        <w:t>Didžiausios</w:t>
      </w:r>
      <w:r w:rsidRPr="00C6018B">
        <w:rPr>
          <w:spacing w:val="-3"/>
        </w:rPr>
        <w:t xml:space="preserve"> </w:t>
      </w:r>
      <w:proofErr w:type="spellStart"/>
      <w:r w:rsidRPr="00C6018B">
        <w:t>kvartilės</w:t>
      </w:r>
      <w:proofErr w:type="spellEnd"/>
      <w:r w:rsidRPr="00C6018B">
        <w:rPr>
          <w:spacing w:val="-3"/>
        </w:rPr>
        <w:t xml:space="preserve"> </w:t>
      </w:r>
      <w:r w:rsidRPr="00C6018B">
        <w:t>nuo</w:t>
      </w:r>
      <w:r w:rsidRPr="00C6018B">
        <w:rPr>
          <w:spacing w:val="-3"/>
        </w:rPr>
        <w:t xml:space="preserve"> </w:t>
      </w:r>
      <w:r w:rsidRPr="00C6018B">
        <w:t>centrinio</w:t>
      </w:r>
      <w:r w:rsidRPr="00C6018B">
        <w:rPr>
          <w:spacing w:val="-3"/>
        </w:rPr>
        <w:t xml:space="preserve"> </w:t>
      </w:r>
      <w:r w:rsidRPr="00C6018B">
        <w:t xml:space="preserve">TTR santykinė rizika vartojant </w:t>
      </w:r>
      <w:proofErr w:type="spellStart"/>
      <w:r w:rsidRPr="00C6018B">
        <w:t>apiksaban</w:t>
      </w:r>
      <w:r w:rsidR="000A01C5" w:rsidRPr="00C6018B">
        <w:t>o</w:t>
      </w:r>
      <w:proofErr w:type="spellEnd"/>
      <w:r w:rsidRPr="00C6018B">
        <w:t>, palyginti su varfarinu, buvo 0,73 (95</w:t>
      </w:r>
      <w:r w:rsidR="00B02183" w:rsidRPr="00C6018B">
        <w:t> </w:t>
      </w:r>
      <w:r w:rsidRPr="00C6018B">
        <w:t>% PI, 0,38, 1,40).</w:t>
      </w:r>
    </w:p>
    <w:p w14:paraId="76BB69F8" w14:textId="77777777" w:rsidR="00D87476" w:rsidRPr="00C6018B" w:rsidRDefault="00D87476" w:rsidP="00355E72">
      <w:pPr>
        <w:rPr>
          <w:sz w:val="21"/>
        </w:rPr>
      </w:pPr>
    </w:p>
    <w:p w14:paraId="5A7D10D6" w14:textId="6DC31984" w:rsidR="00D87476" w:rsidRPr="00C6018B" w:rsidRDefault="00795921" w:rsidP="00355E72">
      <w:r w:rsidRPr="00C6018B">
        <w:t xml:space="preserve">Buvo įvertintos pagrindinės antrinės vertinamosios baigtys – stiprus kraujavimas ir mirtis dėl </w:t>
      </w:r>
      <w:r w:rsidR="000A01C5" w:rsidRPr="00C6018B">
        <w:t>įvairių</w:t>
      </w:r>
      <w:r w:rsidRPr="00C6018B">
        <w:t xml:space="preserve"> priežasčių pagal iš anksto nustatytą hierarchinę bandymų strategiją I tipo paklaidoms kontroliuoti</w:t>
      </w:r>
      <w:r w:rsidRPr="00C6018B">
        <w:rPr>
          <w:spacing w:val="-2"/>
        </w:rPr>
        <w:t xml:space="preserve"> </w:t>
      </w:r>
      <w:r w:rsidRPr="00C6018B">
        <w:t>tyrimų</w:t>
      </w:r>
      <w:r w:rsidRPr="00C6018B">
        <w:rPr>
          <w:spacing w:val="-2"/>
        </w:rPr>
        <w:t xml:space="preserve"> </w:t>
      </w:r>
      <w:r w:rsidRPr="00C6018B">
        <w:t>metu.</w:t>
      </w:r>
      <w:r w:rsidRPr="00C6018B">
        <w:rPr>
          <w:spacing w:val="-2"/>
        </w:rPr>
        <w:t xml:space="preserve"> </w:t>
      </w:r>
      <w:r w:rsidRPr="00C6018B">
        <w:t>Buvo</w:t>
      </w:r>
      <w:r w:rsidRPr="00C6018B">
        <w:rPr>
          <w:spacing w:val="-2"/>
        </w:rPr>
        <w:t xml:space="preserve"> </w:t>
      </w:r>
      <w:r w:rsidRPr="00C6018B">
        <w:t>pasiektas</w:t>
      </w:r>
      <w:r w:rsidRPr="00C6018B">
        <w:rPr>
          <w:spacing w:val="-2"/>
        </w:rPr>
        <w:t xml:space="preserve"> </w:t>
      </w:r>
      <w:r w:rsidRPr="00C6018B">
        <w:t>taip</w:t>
      </w:r>
      <w:r w:rsidRPr="00C6018B">
        <w:rPr>
          <w:spacing w:val="-2"/>
        </w:rPr>
        <w:t xml:space="preserve"> </w:t>
      </w:r>
      <w:r w:rsidRPr="00C6018B">
        <w:t>pat</w:t>
      </w:r>
      <w:r w:rsidRPr="00C6018B">
        <w:rPr>
          <w:spacing w:val="-2"/>
        </w:rPr>
        <w:t xml:space="preserve"> </w:t>
      </w:r>
      <w:r w:rsidRPr="00C6018B">
        <w:t>ir</w:t>
      </w:r>
      <w:r w:rsidRPr="00C6018B">
        <w:rPr>
          <w:spacing w:val="-4"/>
        </w:rPr>
        <w:t xml:space="preserve"> </w:t>
      </w:r>
      <w:r w:rsidRPr="00C6018B">
        <w:t>pagrindinių</w:t>
      </w:r>
      <w:r w:rsidRPr="00C6018B">
        <w:rPr>
          <w:spacing w:val="-2"/>
        </w:rPr>
        <w:t xml:space="preserve"> </w:t>
      </w:r>
      <w:r w:rsidRPr="00C6018B">
        <w:t>antrinių</w:t>
      </w:r>
      <w:r w:rsidRPr="00C6018B">
        <w:rPr>
          <w:spacing w:val="-2"/>
        </w:rPr>
        <w:t xml:space="preserve"> </w:t>
      </w:r>
      <w:r w:rsidRPr="00C6018B">
        <w:t>vertinamųjų</w:t>
      </w:r>
      <w:r w:rsidRPr="00C6018B">
        <w:rPr>
          <w:spacing w:val="-2"/>
        </w:rPr>
        <w:t xml:space="preserve"> </w:t>
      </w:r>
      <w:r w:rsidRPr="00C6018B">
        <w:t>baigčių</w:t>
      </w:r>
      <w:r w:rsidRPr="00C6018B">
        <w:rPr>
          <w:spacing w:val="-2"/>
        </w:rPr>
        <w:t xml:space="preserve"> </w:t>
      </w:r>
      <w:r w:rsidRPr="00C6018B">
        <w:t>–</w:t>
      </w:r>
      <w:r w:rsidRPr="00C6018B">
        <w:rPr>
          <w:spacing w:val="-4"/>
        </w:rPr>
        <w:t xml:space="preserve"> </w:t>
      </w:r>
      <w:r w:rsidRPr="00C6018B">
        <w:t xml:space="preserve">stipraus kraujavimo ir mirties dėl </w:t>
      </w:r>
      <w:r w:rsidR="000A01C5" w:rsidRPr="00C6018B">
        <w:t>įvairių</w:t>
      </w:r>
      <w:r w:rsidRPr="00C6018B">
        <w:t xml:space="preserve"> priežasčių, statistiškai reikšmingas pranašumas (žr.</w:t>
      </w:r>
      <w:r w:rsidR="00CE7E27" w:rsidRPr="00C6018B">
        <w:t xml:space="preserve"> </w:t>
      </w:r>
      <w:r w:rsidR="00210734" w:rsidRPr="00C6018B">
        <w:t>6</w:t>
      </w:r>
      <w:r w:rsidR="004B3DBA" w:rsidRPr="00C6018B">
        <w:t xml:space="preserve"> </w:t>
      </w:r>
      <w:r w:rsidRPr="00C6018B">
        <w:t>lentelę).</w:t>
      </w:r>
      <w:r w:rsidRPr="00C6018B">
        <w:rPr>
          <w:spacing w:val="-3"/>
        </w:rPr>
        <w:t xml:space="preserve"> </w:t>
      </w:r>
      <w:r w:rsidRPr="00C6018B">
        <w:t>Gerėjant</w:t>
      </w:r>
      <w:r w:rsidRPr="00C6018B">
        <w:rPr>
          <w:spacing w:val="-5"/>
        </w:rPr>
        <w:t xml:space="preserve"> </w:t>
      </w:r>
      <w:r w:rsidR="000A01C5" w:rsidRPr="00C6018B">
        <w:rPr>
          <w:iCs/>
        </w:rPr>
        <w:t>TNS</w:t>
      </w:r>
      <w:r w:rsidR="000A01C5" w:rsidRPr="00C6018B">
        <w:rPr>
          <w:i/>
          <w:spacing w:val="-3"/>
        </w:rPr>
        <w:t xml:space="preserve"> </w:t>
      </w:r>
      <w:r w:rsidRPr="00C6018B">
        <w:t>stebėjimui,</w:t>
      </w:r>
      <w:r w:rsidRPr="00C6018B">
        <w:rPr>
          <w:spacing w:val="-3"/>
        </w:rPr>
        <w:t xml:space="preserve"> </w:t>
      </w:r>
      <w:r w:rsidRPr="00C6018B">
        <w:t>pastebėti</w:t>
      </w:r>
      <w:r w:rsidRPr="00C6018B">
        <w:rPr>
          <w:spacing w:val="-3"/>
        </w:rPr>
        <w:t xml:space="preserve"> </w:t>
      </w:r>
      <w:proofErr w:type="spellStart"/>
      <w:r w:rsidRPr="00C6018B">
        <w:t>apiksabano</w:t>
      </w:r>
      <w:proofErr w:type="spellEnd"/>
      <w:r w:rsidRPr="00C6018B">
        <w:rPr>
          <w:spacing w:val="-3"/>
        </w:rPr>
        <w:t xml:space="preserve"> </w:t>
      </w:r>
      <w:r w:rsidRPr="00C6018B">
        <w:t>pranašumai,</w:t>
      </w:r>
      <w:r w:rsidRPr="00C6018B">
        <w:rPr>
          <w:spacing w:val="-3"/>
        </w:rPr>
        <w:t xml:space="preserve"> </w:t>
      </w:r>
      <w:r w:rsidRPr="00C6018B">
        <w:t>palyginti</w:t>
      </w:r>
      <w:r w:rsidRPr="00C6018B">
        <w:rPr>
          <w:spacing w:val="-3"/>
        </w:rPr>
        <w:t xml:space="preserve"> </w:t>
      </w:r>
      <w:r w:rsidRPr="00C6018B">
        <w:t>su</w:t>
      </w:r>
      <w:r w:rsidRPr="00C6018B">
        <w:rPr>
          <w:spacing w:val="-3"/>
        </w:rPr>
        <w:t xml:space="preserve"> </w:t>
      </w:r>
      <w:r w:rsidRPr="00C6018B">
        <w:t>varfarinu,</w:t>
      </w:r>
      <w:r w:rsidRPr="00C6018B">
        <w:rPr>
          <w:spacing w:val="-4"/>
        </w:rPr>
        <w:t xml:space="preserve"> </w:t>
      </w:r>
      <w:r w:rsidRPr="00C6018B">
        <w:t>mirties, ištikusios dėl bet kurių priežasčių, atžvilgiu buvo mažesni.</w:t>
      </w:r>
    </w:p>
    <w:p w14:paraId="6F27A461" w14:textId="77777777" w:rsidR="00EA0730" w:rsidRPr="00C6018B" w:rsidRDefault="00EA0730" w:rsidP="00EA0730"/>
    <w:p w14:paraId="552B912A" w14:textId="70B6E1F3" w:rsidR="00D87476" w:rsidRPr="00C6018B" w:rsidRDefault="00EA0730" w:rsidP="00EA0730">
      <w:pPr>
        <w:rPr>
          <w:b/>
          <w:spacing w:val="-4"/>
        </w:rPr>
      </w:pPr>
      <w:r w:rsidRPr="00C6018B">
        <w:t xml:space="preserve">6 </w:t>
      </w:r>
      <w:r w:rsidR="00795921" w:rsidRPr="00C6018B">
        <w:t>lentelė.</w:t>
      </w:r>
      <w:r w:rsidR="00795921" w:rsidRPr="00C6018B">
        <w:rPr>
          <w:spacing w:val="-12"/>
        </w:rPr>
        <w:t xml:space="preserve"> </w:t>
      </w:r>
      <w:r w:rsidR="00795921" w:rsidRPr="00C6018B">
        <w:t>Antrinės</w:t>
      </w:r>
      <w:r w:rsidR="00795921" w:rsidRPr="00C6018B">
        <w:rPr>
          <w:spacing w:val="-9"/>
        </w:rPr>
        <w:t xml:space="preserve"> </w:t>
      </w:r>
      <w:r w:rsidR="00795921" w:rsidRPr="00C6018B">
        <w:t>vertinamosios</w:t>
      </w:r>
      <w:r w:rsidR="00795921" w:rsidRPr="00C6018B">
        <w:rPr>
          <w:spacing w:val="-10"/>
        </w:rPr>
        <w:t xml:space="preserve"> </w:t>
      </w:r>
      <w:r w:rsidR="00795921" w:rsidRPr="00C6018B">
        <w:t>baigtys</w:t>
      </w:r>
      <w:r w:rsidR="00795921" w:rsidRPr="00C6018B">
        <w:rPr>
          <w:spacing w:val="-9"/>
        </w:rPr>
        <w:t xml:space="preserve"> </w:t>
      </w:r>
      <w:r w:rsidR="00795921" w:rsidRPr="00C6018B">
        <w:t>pacientams,</w:t>
      </w:r>
      <w:r w:rsidR="00795921" w:rsidRPr="00C6018B">
        <w:rPr>
          <w:spacing w:val="-10"/>
        </w:rPr>
        <w:t xml:space="preserve"> </w:t>
      </w:r>
      <w:r w:rsidR="00795921" w:rsidRPr="00C6018B">
        <w:t>kuriems</w:t>
      </w:r>
      <w:r w:rsidR="00795921" w:rsidRPr="00C6018B">
        <w:rPr>
          <w:spacing w:val="-9"/>
        </w:rPr>
        <w:t xml:space="preserve"> </w:t>
      </w:r>
      <w:r w:rsidR="00795921" w:rsidRPr="00C6018B">
        <w:t>pasireiškia</w:t>
      </w:r>
      <w:r w:rsidR="00795921" w:rsidRPr="00C6018B">
        <w:rPr>
          <w:spacing w:val="-10"/>
        </w:rPr>
        <w:t xml:space="preserve"> </w:t>
      </w:r>
      <w:r w:rsidR="00795921" w:rsidRPr="00C6018B">
        <w:t>prieširdžių</w:t>
      </w:r>
      <w:r w:rsidR="00795921" w:rsidRPr="00C6018B">
        <w:rPr>
          <w:spacing w:val="-9"/>
        </w:rPr>
        <w:t xml:space="preserve"> </w:t>
      </w:r>
      <w:r w:rsidR="00795921" w:rsidRPr="00C6018B">
        <w:rPr>
          <w:spacing w:val="-2"/>
        </w:rPr>
        <w:t>virpėjimas,</w:t>
      </w:r>
      <w:r w:rsidRPr="00C6018B">
        <w:rPr>
          <w:b/>
          <w:bCs/>
          <w:spacing w:val="-2"/>
        </w:rPr>
        <w:t xml:space="preserve"> </w:t>
      </w:r>
      <w:r w:rsidR="00795921" w:rsidRPr="00C6018B">
        <w:rPr>
          <w:b/>
          <w:i/>
        </w:rPr>
        <w:t>ARISTOTLE</w:t>
      </w:r>
      <w:r w:rsidR="00795921" w:rsidRPr="00C6018B">
        <w:rPr>
          <w:b/>
          <w:i/>
          <w:spacing w:val="-8"/>
        </w:rPr>
        <w:t xml:space="preserve"> </w:t>
      </w:r>
      <w:r w:rsidR="00795921" w:rsidRPr="00C6018B">
        <w:rPr>
          <w:b/>
        </w:rPr>
        <w:t>tyrimo</w:t>
      </w:r>
      <w:r w:rsidR="00795921" w:rsidRPr="00C6018B">
        <w:rPr>
          <w:b/>
          <w:spacing w:val="-7"/>
        </w:rPr>
        <w:t xml:space="preserve"> </w:t>
      </w:r>
      <w:r w:rsidR="00795921" w:rsidRPr="00C6018B">
        <w:rPr>
          <w:b/>
          <w:spacing w:val="-4"/>
        </w:rPr>
        <w:t>metu</w:t>
      </w:r>
    </w:p>
    <w:p w14:paraId="63AF4107" w14:textId="77777777" w:rsidR="00EA0730" w:rsidRPr="00C6018B" w:rsidRDefault="00EA0730" w:rsidP="00355E72">
      <w:pPr>
        <w:rPr>
          <w:b/>
        </w:r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3"/>
        <w:gridCol w:w="1795"/>
        <w:gridCol w:w="1980"/>
        <w:gridCol w:w="1980"/>
        <w:gridCol w:w="1272"/>
      </w:tblGrid>
      <w:tr w:rsidR="00D87476" w:rsidRPr="00C6018B" w14:paraId="583A4C40" w14:textId="77777777">
        <w:trPr>
          <w:trHeight w:val="760"/>
        </w:trPr>
        <w:tc>
          <w:tcPr>
            <w:tcW w:w="2093" w:type="dxa"/>
          </w:tcPr>
          <w:p w14:paraId="036CE030" w14:textId="77777777" w:rsidR="00D87476" w:rsidRPr="00C6018B" w:rsidRDefault="00D87476" w:rsidP="00355E72"/>
        </w:tc>
        <w:tc>
          <w:tcPr>
            <w:tcW w:w="1795" w:type="dxa"/>
          </w:tcPr>
          <w:p w14:paraId="02E14272" w14:textId="4FDC241E" w:rsidR="00D87476" w:rsidRPr="00C6018B" w:rsidRDefault="00795921" w:rsidP="00355E72">
            <w:pPr>
              <w:rPr>
                <w:b/>
              </w:rPr>
            </w:pPr>
            <w:proofErr w:type="spellStart"/>
            <w:r w:rsidRPr="00C6018B">
              <w:rPr>
                <w:b/>
                <w:spacing w:val="-2"/>
              </w:rPr>
              <w:t>Apiksabanas</w:t>
            </w:r>
            <w:proofErr w:type="spellEnd"/>
            <w:r w:rsidRPr="00C6018B">
              <w:rPr>
                <w:b/>
                <w:spacing w:val="-2"/>
              </w:rPr>
              <w:t xml:space="preserve"> </w:t>
            </w:r>
            <w:r w:rsidRPr="00C6018B">
              <w:rPr>
                <w:b/>
              </w:rPr>
              <w:t>N</w:t>
            </w:r>
            <w:r w:rsidR="002A6689" w:rsidRPr="00C6018B">
              <w:rPr>
                <w:b/>
              </w:rPr>
              <w:t> </w:t>
            </w:r>
            <w:r w:rsidRPr="00C6018B">
              <w:rPr>
                <w:b/>
              </w:rPr>
              <w:t>=</w:t>
            </w:r>
            <w:r w:rsidR="002A6689" w:rsidRPr="00C6018B">
              <w:rPr>
                <w:b/>
              </w:rPr>
              <w:t> </w:t>
            </w:r>
            <w:r w:rsidRPr="00C6018B">
              <w:rPr>
                <w:b/>
              </w:rPr>
              <w:t>9</w:t>
            </w:r>
            <w:r w:rsidR="002A6689" w:rsidRPr="00C6018B">
              <w:rPr>
                <w:b/>
              </w:rPr>
              <w:t> </w:t>
            </w:r>
            <w:r w:rsidRPr="00C6018B">
              <w:rPr>
                <w:b/>
              </w:rPr>
              <w:t>088</w:t>
            </w:r>
          </w:p>
          <w:p w14:paraId="16BEBAF3" w14:textId="77777777" w:rsidR="00D87476" w:rsidRPr="00C6018B" w:rsidRDefault="00795921" w:rsidP="00355E72">
            <w:pPr>
              <w:rPr>
                <w:b/>
              </w:rPr>
            </w:pPr>
            <w:r w:rsidRPr="00C6018B">
              <w:rPr>
                <w:b/>
              </w:rPr>
              <w:t>n</w:t>
            </w:r>
            <w:r w:rsidRPr="00C6018B">
              <w:rPr>
                <w:b/>
                <w:spacing w:val="-2"/>
              </w:rPr>
              <w:t xml:space="preserve"> </w:t>
            </w:r>
            <w:r w:rsidRPr="00C6018B">
              <w:rPr>
                <w:b/>
              </w:rPr>
              <w:t>(%</w:t>
            </w:r>
            <w:r w:rsidRPr="00C6018B">
              <w:rPr>
                <w:b/>
                <w:spacing w:val="-2"/>
              </w:rPr>
              <w:t xml:space="preserve"> </w:t>
            </w:r>
            <w:r w:rsidRPr="00C6018B">
              <w:rPr>
                <w:b/>
              </w:rPr>
              <w:t>per</w:t>
            </w:r>
            <w:r w:rsidRPr="00C6018B">
              <w:rPr>
                <w:b/>
                <w:spacing w:val="-2"/>
              </w:rPr>
              <w:t xml:space="preserve"> metus)</w:t>
            </w:r>
          </w:p>
        </w:tc>
        <w:tc>
          <w:tcPr>
            <w:tcW w:w="1980" w:type="dxa"/>
          </w:tcPr>
          <w:p w14:paraId="2E16C436" w14:textId="1B5E4551" w:rsidR="00D87476" w:rsidRPr="00C6018B" w:rsidRDefault="00795921" w:rsidP="00355E72">
            <w:pPr>
              <w:rPr>
                <w:b/>
              </w:rPr>
            </w:pPr>
            <w:r w:rsidRPr="00C6018B">
              <w:rPr>
                <w:b/>
                <w:spacing w:val="-2"/>
              </w:rPr>
              <w:t xml:space="preserve">Varfarinas </w:t>
            </w:r>
            <w:r w:rsidRPr="00C6018B">
              <w:rPr>
                <w:b/>
              </w:rPr>
              <w:t>N</w:t>
            </w:r>
            <w:r w:rsidR="002A6689" w:rsidRPr="00C6018B">
              <w:rPr>
                <w:b/>
              </w:rPr>
              <w:t> </w:t>
            </w:r>
            <w:r w:rsidRPr="00C6018B">
              <w:rPr>
                <w:b/>
              </w:rPr>
              <w:t>=</w:t>
            </w:r>
            <w:r w:rsidR="002A6689" w:rsidRPr="00C6018B">
              <w:rPr>
                <w:b/>
              </w:rPr>
              <w:t> </w:t>
            </w:r>
            <w:r w:rsidRPr="00C6018B">
              <w:rPr>
                <w:b/>
              </w:rPr>
              <w:t>9</w:t>
            </w:r>
            <w:r w:rsidR="002A6689" w:rsidRPr="00C6018B">
              <w:rPr>
                <w:b/>
              </w:rPr>
              <w:t> </w:t>
            </w:r>
            <w:r w:rsidRPr="00C6018B">
              <w:rPr>
                <w:b/>
              </w:rPr>
              <w:t>052</w:t>
            </w:r>
          </w:p>
          <w:p w14:paraId="3A72247C" w14:textId="77777777" w:rsidR="00D87476" w:rsidRPr="00C6018B" w:rsidRDefault="00795921" w:rsidP="00355E72">
            <w:pPr>
              <w:rPr>
                <w:b/>
              </w:rPr>
            </w:pPr>
            <w:r w:rsidRPr="00C6018B">
              <w:rPr>
                <w:b/>
              </w:rPr>
              <w:t>n</w:t>
            </w:r>
            <w:r w:rsidRPr="00C6018B">
              <w:rPr>
                <w:b/>
                <w:spacing w:val="-2"/>
              </w:rPr>
              <w:t xml:space="preserve"> </w:t>
            </w:r>
            <w:r w:rsidRPr="00C6018B">
              <w:rPr>
                <w:b/>
              </w:rPr>
              <w:t>(%</w:t>
            </w:r>
            <w:r w:rsidRPr="00C6018B">
              <w:rPr>
                <w:b/>
                <w:spacing w:val="-2"/>
              </w:rPr>
              <w:t xml:space="preserve"> </w:t>
            </w:r>
            <w:r w:rsidRPr="00C6018B">
              <w:rPr>
                <w:b/>
              </w:rPr>
              <w:t>per</w:t>
            </w:r>
            <w:r w:rsidRPr="00C6018B">
              <w:rPr>
                <w:b/>
                <w:spacing w:val="-2"/>
              </w:rPr>
              <w:t xml:space="preserve"> metus)</w:t>
            </w:r>
          </w:p>
        </w:tc>
        <w:tc>
          <w:tcPr>
            <w:tcW w:w="1980" w:type="dxa"/>
          </w:tcPr>
          <w:p w14:paraId="47EE6CDB" w14:textId="155945BB" w:rsidR="00D87476" w:rsidRPr="00C6018B" w:rsidRDefault="00795921" w:rsidP="00355E72">
            <w:pPr>
              <w:rPr>
                <w:b/>
              </w:rPr>
            </w:pPr>
            <w:r w:rsidRPr="00C6018B">
              <w:rPr>
                <w:b/>
              </w:rPr>
              <w:t>Santykinė</w:t>
            </w:r>
            <w:r w:rsidRPr="00C6018B">
              <w:rPr>
                <w:b/>
                <w:spacing w:val="-14"/>
              </w:rPr>
              <w:t xml:space="preserve"> </w:t>
            </w:r>
            <w:r w:rsidRPr="00C6018B">
              <w:rPr>
                <w:b/>
              </w:rPr>
              <w:t>rizika (95</w:t>
            </w:r>
            <w:r w:rsidR="00460A2D" w:rsidRPr="00C6018B">
              <w:rPr>
                <w:b/>
              </w:rPr>
              <w:t> </w:t>
            </w:r>
            <w:r w:rsidRPr="00C6018B">
              <w:rPr>
                <w:b/>
              </w:rPr>
              <w:t>% PI)</w:t>
            </w:r>
          </w:p>
        </w:tc>
        <w:tc>
          <w:tcPr>
            <w:tcW w:w="1272" w:type="dxa"/>
          </w:tcPr>
          <w:p w14:paraId="20D2F629" w14:textId="77777777" w:rsidR="00D87476" w:rsidRPr="00C6018B" w:rsidRDefault="00795921" w:rsidP="00355E72">
            <w:pPr>
              <w:rPr>
                <w:b/>
              </w:rPr>
            </w:pPr>
            <w:r w:rsidRPr="00C6018B">
              <w:rPr>
                <w:b/>
                <w:spacing w:val="-2"/>
              </w:rPr>
              <w:t>p-reikšmė</w:t>
            </w:r>
          </w:p>
        </w:tc>
      </w:tr>
      <w:tr w:rsidR="00D87476" w:rsidRPr="00C6018B" w14:paraId="49DF2889" w14:textId="77777777">
        <w:trPr>
          <w:trHeight w:val="278"/>
        </w:trPr>
        <w:tc>
          <w:tcPr>
            <w:tcW w:w="9120" w:type="dxa"/>
            <w:gridSpan w:val="5"/>
          </w:tcPr>
          <w:p w14:paraId="4F8C066B" w14:textId="77777777" w:rsidR="00D87476" w:rsidRPr="00C6018B" w:rsidRDefault="00795921" w:rsidP="00355E72">
            <w:r w:rsidRPr="00C6018B">
              <w:t>Kraujavimo</w:t>
            </w:r>
            <w:r w:rsidRPr="00C6018B">
              <w:rPr>
                <w:spacing w:val="-10"/>
              </w:rPr>
              <w:t xml:space="preserve"> </w:t>
            </w:r>
            <w:r w:rsidRPr="00C6018B">
              <w:rPr>
                <w:spacing w:val="-2"/>
              </w:rPr>
              <w:t>baigtys</w:t>
            </w:r>
          </w:p>
        </w:tc>
      </w:tr>
      <w:tr w:rsidR="00D87476" w:rsidRPr="00C6018B" w14:paraId="3A871B15" w14:textId="77777777">
        <w:trPr>
          <w:trHeight w:val="280"/>
        </w:trPr>
        <w:tc>
          <w:tcPr>
            <w:tcW w:w="2093" w:type="dxa"/>
          </w:tcPr>
          <w:p w14:paraId="1122FEAB" w14:textId="77777777" w:rsidR="00D87476" w:rsidRPr="00C6018B" w:rsidRDefault="00795921" w:rsidP="00355E72">
            <w:r w:rsidRPr="00C6018B">
              <w:rPr>
                <w:spacing w:val="-2"/>
              </w:rPr>
              <w:t>Stiprus*</w:t>
            </w:r>
          </w:p>
        </w:tc>
        <w:tc>
          <w:tcPr>
            <w:tcW w:w="1795" w:type="dxa"/>
          </w:tcPr>
          <w:p w14:paraId="06909302" w14:textId="77777777" w:rsidR="00D87476" w:rsidRPr="00C6018B" w:rsidRDefault="00795921" w:rsidP="00355E72">
            <w:r w:rsidRPr="00C6018B">
              <w:t>327</w:t>
            </w:r>
            <w:r w:rsidRPr="00C6018B">
              <w:rPr>
                <w:spacing w:val="-3"/>
              </w:rPr>
              <w:t xml:space="preserve"> </w:t>
            </w:r>
            <w:r w:rsidRPr="00C6018B">
              <w:rPr>
                <w:spacing w:val="-2"/>
              </w:rPr>
              <w:t>(2,13)</w:t>
            </w:r>
          </w:p>
        </w:tc>
        <w:tc>
          <w:tcPr>
            <w:tcW w:w="1980" w:type="dxa"/>
          </w:tcPr>
          <w:p w14:paraId="73645FA2" w14:textId="77777777" w:rsidR="00D87476" w:rsidRPr="00C6018B" w:rsidRDefault="00795921" w:rsidP="00355E72">
            <w:r w:rsidRPr="00C6018B">
              <w:t>462</w:t>
            </w:r>
            <w:r w:rsidRPr="00C6018B">
              <w:rPr>
                <w:spacing w:val="-3"/>
              </w:rPr>
              <w:t xml:space="preserve"> </w:t>
            </w:r>
            <w:r w:rsidRPr="00C6018B">
              <w:rPr>
                <w:spacing w:val="-2"/>
              </w:rPr>
              <w:t>(3,09)</w:t>
            </w:r>
          </w:p>
        </w:tc>
        <w:tc>
          <w:tcPr>
            <w:tcW w:w="1980" w:type="dxa"/>
          </w:tcPr>
          <w:p w14:paraId="6CB5B49F" w14:textId="77777777" w:rsidR="00D87476" w:rsidRPr="00C6018B" w:rsidRDefault="00795921" w:rsidP="00355E72">
            <w:r w:rsidRPr="00C6018B">
              <w:t>0,69</w:t>
            </w:r>
            <w:r w:rsidRPr="00C6018B">
              <w:rPr>
                <w:spacing w:val="-5"/>
              </w:rPr>
              <w:t xml:space="preserve"> </w:t>
            </w:r>
            <w:r w:rsidRPr="00C6018B">
              <w:t>(0,60,</w:t>
            </w:r>
            <w:r w:rsidRPr="00C6018B">
              <w:rPr>
                <w:spacing w:val="-5"/>
              </w:rPr>
              <w:t xml:space="preserve"> </w:t>
            </w:r>
            <w:r w:rsidRPr="00C6018B">
              <w:rPr>
                <w:spacing w:val="-2"/>
              </w:rPr>
              <w:t>0,80)</w:t>
            </w:r>
          </w:p>
        </w:tc>
        <w:tc>
          <w:tcPr>
            <w:tcW w:w="1272" w:type="dxa"/>
          </w:tcPr>
          <w:p w14:paraId="11DF31D3" w14:textId="0A95E7D5" w:rsidR="00D87476" w:rsidRPr="00C6018B" w:rsidRDefault="00795921" w:rsidP="00355E72">
            <w:r w:rsidRPr="00C6018B">
              <w:t>&lt;</w:t>
            </w:r>
            <w:r w:rsidR="002A6689" w:rsidRPr="00C6018B">
              <w:t> </w:t>
            </w:r>
            <w:r w:rsidRPr="00C6018B">
              <w:rPr>
                <w:spacing w:val="-2"/>
              </w:rPr>
              <w:t>0,0001</w:t>
            </w:r>
          </w:p>
        </w:tc>
      </w:tr>
      <w:tr w:rsidR="00D87476" w:rsidRPr="00C6018B" w14:paraId="3160AA68" w14:textId="77777777">
        <w:trPr>
          <w:trHeight w:val="268"/>
        </w:trPr>
        <w:tc>
          <w:tcPr>
            <w:tcW w:w="2093" w:type="dxa"/>
          </w:tcPr>
          <w:p w14:paraId="6C26CDA4" w14:textId="77777777" w:rsidR="00D87476" w:rsidRPr="00C6018B" w:rsidRDefault="00795921" w:rsidP="00355E72">
            <w:r w:rsidRPr="00C6018B">
              <w:rPr>
                <w:spacing w:val="-2"/>
              </w:rPr>
              <w:t>Mirtinas</w:t>
            </w:r>
          </w:p>
        </w:tc>
        <w:tc>
          <w:tcPr>
            <w:tcW w:w="1795" w:type="dxa"/>
          </w:tcPr>
          <w:p w14:paraId="27AC04B1" w14:textId="77777777" w:rsidR="00D87476" w:rsidRPr="00C6018B" w:rsidRDefault="00795921" w:rsidP="00355E72">
            <w:r w:rsidRPr="00C6018B">
              <w:t>10</w:t>
            </w:r>
            <w:r w:rsidRPr="00C6018B">
              <w:rPr>
                <w:spacing w:val="-2"/>
              </w:rPr>
              <w:t xml:space="preserve"> (0,06)</w:t>
            </w:r>
          </w:p>
        </w:tc>
        <w:tc>
          <w:tcPr>
            <w:tcW w:w="1980" w:type="dxa"/>
          </w:tcPr>
          <w:p w14:paraId="0D3CB460" w14:textId="77777777" w:rsidR="00D87476" w:rsidRPr="00C6018B" w:rsidRDefault="00795921" w:rsidP="00355E72">
            <w:r w:rsidRPr="00C6018B">
              <w:t>37</w:t>
            </w:r>
            <w:r w:rsidRPr="00C6018B">
              <w:rPr>
                <w:spacing w:val="-2"/>
              </w:rPr>
              <w:t xml:space="preserve"> (0,24)</w:t>
            </w:r>
          </w:p>
        </w:tc>
        <w:tc>
          <w:tcPr>
            <w:tcW w:w="1980" w:type="dxa"/>
          </w:tcPr>
          <w:p w14:paraId="6CE07195" w14:textId="77777777" w:rsidR="00D87476" w:rsidRPr="00C6018B" w:rsidRDefault="00D87476" w:rsidP="00355E72">
            <w:pPr>
              <w:rPr>
                <w:sz w:val="18"/>
              </w:rPr>
            </w:pPr>
          </w:p>
        </w:tc>
        <w:tc>
          <w:tcPr>
            <w:tcW w:w="1272" w:type="dxa"/>
          </w:tcPr>
          <w:p w14:paraId="79724F7F" w14:textId="77777777" w:rsidR="00D87476" w:rsidRPr="00C6018B" w:rsidRDefault="00D87476" w:rsidP="00355E72">
            <w:pPr>
              <w:rPr>
                <w:sz w:val="18"/>
              </w:rPr>
            </w:pPr>
          </w:p>
        </w:tc>
      </w:tr>
      <w:tr w:rsidR="00D87476" w:rsidRPr="00C6018B" w14:paraId="5EC3A3BD" w14:textId="77777777">
        <w:trPr>
          <w:trHeight w:val="254"/>
        </w:trPr>
        <w:tc>
          <w:tcPr>
            <w:tcW w:w="2093" w:type="dxa"/>
          </w:tcPr>
          <w:p w14:paraId="64762794" w14:textId="77777777" w:rsidR="00D87476" w:rsidRPr="00C6018B" w:rsidRDefault="00795921" w:rsidP="00355E72">
            <w:proofErr w:type="spellStart"/>
            <w:r w:rsidRPr="00C6018B">
              <w:rPr>
                <w:spacing w:val="-2"/>
              </w:rPr>
              <w:t>Intrakranijinis</w:t>
            </w:r>
            <w:proofErr w:type="spellEnd"/>
          </w:p>
        </w:tc>
        <w:tc>
          <w:tcPr>
            <w:tcW w:w="1795" w:type="dxa"/>
          </w:tcPr>
          <w:p w14:paraId="23D943C4" w14:textId="77777777" w:rsidR="00D87476" w:rsidRPr="00C6018B" w:rsidRDefault="00795921" w:rsidP="00355E72">
            <w:r w:rsidRPr="00C6018B">
              <w:t>52</w:t>
            </w:r>
            <w:r w:rsidRPr="00C6018B">
              <w:rPr>
                <w:spacing w:val="-2"/>
              </w:rPr>
              <w:t xml:space="preserve"> (0,33)</w:t>
            </w:r>
          </w:p>
        </w:tc>
        <w:tc>
          <w:tcPr>
            <w:tcW w:w="1980" w:type="dxa"/>
          </w:tcPr>
          <w:p w14:paraId="6109785D" w14:textId="77777777" w:rsidR="00D87476" w:rsidRPr="00C6018B" w:rsidRDefault="00795921" w:rsidP="00355E72">
            <w:r w:rsidRPr="00C6018B">
              <w:t>122</w:t>
            </w:r>
            <w:r w:rsidRPr="00C6018B">
              <w:rPr>
                <w:spacing w:val="-3"/>
              </w:rPr>
              <w:t xml:space="preserve"> </w:t>
            </w:r>
            <w:r w:rsidRPr="00C6018B">
              <w:rPr>
                <w:spacing w:val="-2"/>
              </w:rPr>
              <w:t>(0,80)</w:t>
            </w:r>
          </w:p>
        </w:tc>
        <w:tc>
          <w:tcPr>
            <w:tcW w:w="1980" w:type="dxa"/>
          </w:tcPr>
          <w:p w14:paraId="435B7089" w14:textId="77777777" w:rsidR="00D87476" w:rsidRPr="00C6018B" w:rsidRDefault="00D87476" w:rsidP="00355E72">
            <w:pPr>
              <w:rPr>
                <w:sz w:val="18"/>
              </w:rPr>
            </w:pPr>
          </w:p>
        </w:tc>
        <w:tc>
          <w:tcPr>
            <w:tcW w:w="1272" w:type="dxa"/>
          </w:tcPr>
          <w:p w14:paraId="25F90F10" w14:textId="77777777" w:rsidR="00D87476" w:rsidRPr="00C6018B" w:rsidRDefault="00D87476" w:rsidP="00355E72">
            <w:pPr>
              <w:rPr>
                <w:sz w:val="18"/>
              </w:rPr>
            </w:pPr>
          </w:p>
        </w:tc>
      </w:tr>
      <w:tr w:rsidR="00D87476" w:rsidRPr="00C6018B" w14:paraId="25B8CBD2" w14:textId="77777777">
        <w:trPr>
          <w:trHeight w:val="277"/>
        </w:trPr>
        <w:tc>
          <w:tcPr>
            <w:tcW w:w="2093" w:type="dxa"/>
          </w:tcPr>
          <w:p w14:paraId="126D7C14" w14:textId="77777777" w:rsidR="00D87476" w:rsidRPr="00C6018B" w:rsidRDefault="00795921" w:rsidP="00355E72">
            <w:r w:rsidRPr="00C6018B">
              <w:t>Stiprus</w:t>
            </w:r>
            <w:r w:rsidRPr="00C6018B">
              <w:rPr>
                <w:spacing w:val="-4"/>
              </w:rPr>
              <w:t xml:space="preserve"> </w:t>
            </w:r>
            <w:r w:rsidRPr="00C6018B">
              <w:t>+</w:t>
            </w:r>
            <w:r w:rsidRPr="00C6018B">
              <w:rPr>
                <w:spacing w:val="-3"/>
              </w:rPr>
              <w:t xml:space="preserve"> </w:t>
            </w:r>
            <w:r w:rsidRPr="00C6018B">
              <w:rPr>
                <w:spacing w:val="-2"/>
              </w:rPr>
              <w:t>KRNS</w:t>
            </w:r>
            <w:r w:rsidRPr="00C6018B">
              <w:rPr>
                <w:spacing w:val="-2"/>
                <w:vertAlign w:val="superscript"/>
              </w:rPr>
              <w:t>†</w:t>
            </w:r>
          </w:p>
        </w:tc>
        <w:tc>
          <w:tcPr>
            <w:tcW w:w="1795" w:type="dxa"/>
          </w:tcPr>
          <w:p w14:paraId="0D3DCCC2" w14:textId="77777777" w:rsidR="00D87476" w:rsidRPr="00C6018B" w:rsidRDefault="00795921" w:rsidP="00355E72">
            <w:r w:rsidRPr="00C6018B">
              <w:t>613</w:t>
            </w:r>
            <w:r w:rsidRPr="00C6018B">
              <w:rPr>
                <w:spacing w:val="-3"/>
              </w:rPr>
              <w:t xml:space="preserve"> </w:t>
            </w:r>
            <w:r w:rsidRPr="00C6018B">
              <w:rPr>
                <w:spacing w:val="-2"/>
              </w:rPr>
              <w:t>(4,07)</w:t>
            </w:r>
          </w:p>
        </w:tc>
        <w:tc>
          <w:tcPr>
            <w:tcW w:w="1980" w:type="dxa"/>
          </w:tcPr>
          <w:p w14:paraId="16E4D884" w14:textId="77777777" w:rsidR="00D87476" w:rsidRPr="00C6018B" w:rsidRDefault="00795921" w:rsidP="00355E72">
            <w:r w:rsidRPr="00C6018B">
              <w:t>877</w:t>
            </w:r>
            <w:r w:rsidRPr="00C6018B">
              <w:rPr>
                <w:spacing w:val="-3"/>
              </w:rPr>
              <w:t xml:space="preserve"> </w:t>
            </w:r>
            <w:r w:rsidRPr="00C6018B">
              <w:rPr>
                <w:spacing w:val="-2"/>
              </w:rPr>
              <w:t>(6,01)</w:t>
            </w:r>
          </w:p>
        </w:tc>
        <w:tc>
          <w:tcPr>
            <w:tcW w:w="1980" w:type="dxa"/>
          </w:tcPr>
          <w:p w14:paraId="6452EF9B" w14:textId="77777777" w:rsidR="00D87476" w:rsidRPr="00C6018B" w:rsidRDefault="00795921" w:rsidP="00355E72">
            <w:r w:rsidRPr="00C6018B">
              <w:t>0,68</w:t>
            </w:r>
            <w:r w:rsidRPr="00C6018B">
              <w:rPr>
                <w:spacing w:val="-5"/>
              </w:rPr>
              <w:t xml:space="preserve"> </w:t>
            </w:r>
            <w:r w:rsidRPr="00C6018B">
              <w:t>(0,61,</w:t>
            </w:r>
            <w:r w:rsidRPr="00C6018B">
              <w:rPr>
                <w:spacing w:val="-5"/>
              </w:rPr>
              <w:t xml:space="preserve"> </w:t>
            </w:r>
            <w:r w:rsidRPr="00C6018B">
              <w:rPr>
                <w:spacing w:val="-2"/>
              </w:rPr>
              <w:t>0,75)</w:t>
            </w:r>
          </w:p>
        </w:tc>
        <w:tc>
          <w:tcPr>
            <w:tcW w:w="1272" w:type="dxa"/>
          </w:tcPr>
          <w:p w14:paraId="5CBEFB3A" w14:textId="33EB7AB8" w:rsidR="00D87476" w:rsidRPr="00C6018B" w:rsidRDefault="00795921" w:rsidP="00355E72">
            <w:r w:rsidRPr="00C6018B">
              <w:t>&lt;</w:t>
            </w:r>
            <w:r w:rsidR="002A6689" w:rsidRPr="00C6018B">
              <w:t> </w:t>
            </w:r>
            <w:r w:rsidRPr="00C6018B">
              <w:rPr>
                <w:spacing w:val="-2"/>
              </w:rPr>
              <w:t>0,0001</w:t>
            </w:r>
          </w:p>
        </w:tc>
      </w:tr>
      <w:tr w:rsidR="00D87476" w:rsidRPr="00C6018B" w14:paraId="1C56E4FE" w14:textId="77777777">
        <w:trPr>
          <w:trHeight w:val="251"/>
        </w:trPr>
        <w:tc>
          <w:tcPr>
            <w:tcW w:w="2093" w:type="dxa"/>
          </w:tcPr>
          <w:p w14:paraId="3D6FF268" w14:textId="77777777" w:rsidR="00D87476" w:rsidRPr="00C6018B" w:rsidRDefault="00795921" w:rsidP="00355E72">
            <w:r w:rsidRPr="00C6018B">
              <w:rPr>
                <w:spacing w:val="-4"/>
              </w:rPr>
              <w:t>Visi</w:t>
            </w:r>
          </w:p>
        </w:tc>
        <w:tc>
          <w:tcPr>
            <w:tcW w:w="1795" w:type="dxa"/>
          </w:tcPr>
          <w:p w14:paraId="0AB365B0" w14:textId="77777777" w:rsidR="00D87476" w:rsidRPr="00C6018B" w:rsidRDefault="00795921" w:rsidP="00355E72">
            <w:r w:rsidRPr="00C6018B">
              <w:t>2356</w:t>
            </w:r>
            <w:r w:rsidRPr="00C6018B">
              <w:rPr>
                <w:spacing w:val="-4"/>
              </w:rPr>
              <w:t xml:space="preserve"> </w:t>
            </w:r>
            <w:r w:rsidRPr="00C6018B">
              <w:rPr>
                <w:spacing w:val="-2"/>
              </w:rPr>
              <w:t>(18,1)</w:t>
            </w:r>
          </w:p>
        </w:tc>
        <w:tc>
          <w:tcPr>
            <w:tcW w:w="1980" w:type="dxa"/>
          </w:tcPr>
          <w:p w14:paraId="1F50C59D" w14:textId="77777777" w:rsidR="00D87476" w:rsidRPr="00C6018B" w:rsidRDefault="00795921" w:rsidP="00355E72">
            <w:r w:rsidRPr="00C6018B">
              <w:t>3060</w:t>
            </w:r>
            <w:r w:rsidRPr="00C6018B">
              <w:rPr>
                <w:spacing w:val="-4"/>
              </w:rPr>
              <w:t xml:space="preserve"> </w:t>
            </w:r>
            <w:r w:rsidRPr="00C6018B">
              <w:rPr>
                <w:spacing w:val="-2"/>
              </w:rPr>
              <w:t>(25,8)</w:t>
            </w:r>
          </w:p>
        </w:tc>
        <w:tc>
          <w:tcPr>
            <w:tcW w:w="1980" w:type="dxa"/>
          </w:tcPr>
          <w:p w14:paraId="78B9E61B" w14:textId="77777777" w:rsidR="00D87476" w:rsidRPr="00C6018B" w:rsidRDefault="00795921" w:rsidP="00355E72">
            <w:r w:rsidRPr="00C6018B">
              <w:t>0,71</w:t>
            </w:r>
            <w:r w:rsidRPr="00C6018B">
              <w:rPr>
                <w:spacing w:val="-5"/>
              </w:rPr>
              <w:t xml:space="preserve"> </w:t>
            </w:r>
            <w:r w:rsidRPr="00C6018B">
              <w:t>(0,68,</w:t>
            </w:r>
            <w:r w:rsidRPr="00C6018B">
              <w:rPr>
                <w:spacing w:val="-5"/>
              </w:rPr>
              <w:t xml:space="preserve"> </w:t>
            </w:r>
            <w:r w:rsidRPr="00C6018B">
              <w:rPr>
                <w:spacing w:val="-2"/>
              </w:rPr>
              <w:t>0,75)</w:t>
            </w:r>
          </w:p>
        </w:tc>
        <w:tc>
          <w:tcPr>
            <w:tcW w:w="1272" w:type="dxa"/>
          </w:tcPr>
          <w:p w14:paraId="0EBDA45B" w14:textId="6BCFC25A" w:rsidR="00D87476" w:rsidRPr="00C6018B" w:rsidRDefault="00795921" w:rsidP="00355E72">
            <w:r w:rsidRPr="00C6018B">
              <w:t>&lt;</w:t>
            </w:r>
            <w:r w:rsidR="002A6689" w:rsidRPr="00C6018B">
              <w:t> </w:t>
            </w:r>
            <w:r w:rsidRPr="00C6018B">
              <w:rPr>
                <w:spacing w:val="-2"/>
              </w:rPr>
              <w:t>0,0001</w:t>
            </w:r>
          </w:p>
        </w:tc>
      </w:tr>
      <w:tr w:rsidR="00D87476" w:rsidRPr="00C6018B" w14:paraId="0A163B89" w14:textId="77777777">
        <w:trPr>
          <w:trHeight w:val="373"/>
        </w:trPr>
        <w:tc>
          <w:tcPr>
            <w:tcW w:w="9120" w:type="dxa"/>
            <w:gridSpan w:val="5"/>
          </w:tcPr>
          <w:p w14:paraId="4C9BA503" w14:textId="77777777" w:rsidR="00D87476" w:rsidRPr="00C6018B" w:rsidRDefault="00795921" w:rsidP="00355E72">
            <w:r w:rsidRPr="00C6018B">
              <w:t>Kitos</w:t>
            </w:r>
            <w:r w:rsidRPr="00C6018B">
              <w:rPr>
                <w:spacing w:val="-9"/>
              </w:rPr>
              <w:t xml:space="preserve"> </w:t>
            </w:r>
            <w:r w:rsidRPr="00C6018B">
              <w:t>vertinamosios</w:t>
            </w:r>
            <w:r w:rsidRPr="00C6018B">
              <w:rPr>
                <w:spacing w:val="-9"/>
              </w:rPr>
              <w:t xml:space="preserve"> </w:t>
            </w:r>
            <w:r w:rsidRPr="00C6018B">
              <w:rPr>
                <w:spacing w:val="-2"/>
              </w:rPr>
              <w:t>baigtys</w:t>
            </w:r>
          </w:p>
        </w:tc>
      </w:tr>
      <w:tr w:rsidR="00D87476" w:rsidRPr="00C6018B" w14:paraId="3DEA240C" w14:textId="77777777">
        <w:trPr>
          <w:trHeight w:val="757"/>
        </w:trPr>
        <w:tc>
          <w:tcPr>
            <w:tcW w:w="2093" w:type="dxa"/>
          </w:tcPr>
          <w:p w14:paraId="11F6A946" w14:textId="5F4161FF" w:rsidR="00D87476" w:rsidRPr="00C6018B" w:rsidRDefault="00795921" w:rsidP="00355E72">
            <w:r w:rsidRPr="00C6018B">
              <w:t>Mirtis</w:t>
            </w:r>
          </w:p>
          <w:p w14:paraId="3EC8A63D" w14:textId="641A8767" w:rsidR="00D87476" w:rsidRPr="00C6018B" w:rsidRDefault="00795921" w:rsidP="00355E72">
            <w:r w:rsidRPr="00C6018B">
              <w:t>dėl</w:t>
            </w:r>
            <w:r w:rsidRPr="00C6018B">
              <w:rPr>
                <w:spacing w:val="-14"/>
              </w:rPr>
              <w:t xml:space="preserve"> </w:t>
            </w:r>
            <w:r w:rsidR="000A01C5" w:rsidRPr="00C6018B">
              <w:t>įvairių</w:t>
            </w:r>
            <w:r w:rsidRPr="00C6018B">
              <w:t xml:space="preserve"> </w:t>
            </w:r>
            <w:r w:rsidRPr="00C6018B">
              <w:rPr>
                <w:spacing w:val="-2"/>
              </w:rPr>
              <w:t>priežasčių</w:t>
            </w:r>
          </w:p>
        </w:tc>
        <w:tc>
          <w:tcPr>
            <w:tcW w:w="1795" w:type="dxa"/>
          </w:tcPr>
          <w:p w14:paraId="329E5AC3" w14:textId="77777777" w:rsidR="00D87476" w:rsidRPr="00C6018B" w:rsidRDefault="00795921" w:rsidP="00355E72">
            <w:r w:rsidRPr="00C6018B">
              <w:t>603</w:t>
            </w:r>
            <w:r w:rsidRPr="00C6018B">
              <w:rPr>
                <w:spacing w:val="-3"/>
              </w:rPr>
              <w:t xml:space="preserve"> </w:t>
            </w:r>
            <w:r w:rsidRPr="00C6018B">
              <w:rPr>
                <w:spacing w:val="-2"/>
              </w:rPr>
              <w:t>(3,52)</w:t>
            </w:r>
          </w:p>
        </w:tc>
        <w:tc>
          <w:tcPr>
            <w:tcW w:w="1980" w:type="dxa"/>
          </w:tcPr>
          <w:p w14:paraId="000CB433" w14:textId="77777777" w:rsidR="00D87476" w:rsidRPr="00C6018B" w:rsidRDefault="00795921" w:rsidP="00355E72">
            <w:r w:rsidRPr="00C6018B">
              <w:t>669</w:t>
            </w:r>
            <w:r w:rsidRPr="00C6018B">
              <w:rPr>
                <w:spacing w:val="-3"/>
              </w:rPr>
              <w:t xml:space="preserve"> </w:t>
            </w:r>
            <w:r w:rsidRPr="00C6018B">
              <w:rPr>
                <w:spacing w:val="-2"/>
              </w:rPr>
              <w:t>(3,94)</w:t>
            </w:r>
          </w:p>
        </w:tc>
        <w:tc>
          <w:tcPr>
            <w:tcW w:w="1980" w:type="dxa"/>
          </w:tcPr>
          <w:p w14:paraId="0269B557" w14:textId="77777777" w:rsidR="00D87476" w:rsidRPr="00C6018B" w:rsidRDefault="00795921" w:rsidP="00355E72">
            <w:r w:rsidRPr="00C6018B">
              <w:t>0,89</w:t>
            </w:r>
            <w:r w:rsidRPr="00C6018B">
              <w:rPr>
                <w:spacing w:val="-5"/>
              </w:rPr>
              <w:t xml:space="preserve"> </w:t>
            </w:r>
            <w:r w:rsidRPr="00C6018B">
              <w:t>(0,80,</w:t>
            </w:r>
            <w:r w:rsidRPr="00C6018B">
              <w:rPr>
                <w:spacing w:val="-5"/>
              </w:rPr>
              <w:t xml:space="preserve"> </w:t>
            </w:r>
            <w:r w:rsidRPr="00C6018B">
              <w:rPr>
                <w:spacing w:val="-2"/>
              </w:rPr>
              <w:t>1,00)</w:t>
            </w:r>
          </w:p>
        </w:tc>
        <w:tc>
          <w:tcPr>
            <w:tcW w:w="1272" w:type="dxa"/>
          </w:tcPr>
          <w:p w14:paraId="2C5E6F8C" w14:textId="77777777" w:rsidR="00D87476" w:rsidRPr="00C6018B" w:rsidRDefault="00795921" w:rsidP="00355E72">
            <w:r w:rsidRPr="00C6018B">
              <w:rPr>
                <w:spacing w:val="-2"/>
              </w:rPr>
              <w:t>0,0465</w:t>
            </w:r>
          </w:p>
        </w:tc>
      </w:tr>
      <w:tr w:rsidR="00D87476" w:rsidRPr="00C6018B" w14:paraId="5633E41F" w14:textId="77777777">
        <w:trPr>
          <w:trHeight w:val="506"/>
        </w:trPr>
        <w:tc>
          <w:tcPr>
            <w:tcW w:w="2093" w:type="dxa"/>
          </w:tcPr>
          <w:p w14:paraId="5A75ADFC" w14:textId="77777777" w:rsidR="00D87476" w:rsidRPr="00C6018B" w:rsidRDefault="00795921" w:rsidP="00355E72">
            <w:r w:rsidRPr="00C6018B">
              <w:rPr>
                <w:spacing w:val="-2"/>
              </w:rPr>
              <w:t>Miokardo infarktas</w:t>
            </w:r>
          </w:p>
        </w:tc>
        <w:tc>
          <w:tcPr>
            <w:tcW w:w="1795" w:type="dxa"/>
          </w:tcPr>
          <w:p w14:paraId="6FA07D47" w14:textId="77777777" w:rsidR="00D87476" w:rsidRPr="00C6018B" w:rsidRDefault="00795921" w:rsidP="00355E72">
            <w:r w:rsidRPr="00C6018B">
              <w:t>90</w:t>
            </w:r>
            <w:r w:rsidRPr="00C6018B">
              <w:rPr>
                <w:spacing w:val="-2"/>
              </w:rPr>
              <w:t xml:space="preserve"> (0,53)</w:t>
            </w:r>
          </w:p>
        </w:tc>
        <w:tc>
          <w:tcPr>
            <w:tcW w:w="1980" w:type="dxa"/>
          </w:tcPr>
          <w:p w14:paraId="7AF2F9BC" w14:textId="77777777" w:rsidR="00D87476" w:rsidRPr="00C6018B" w:rsidRDefault="00795921" w:rsidP="00355E72">
            <w:r w:rsidRPr="00C6018B">
              <w:t>102</w:t>
            </w:r>
            <w:r w:rsidRPr="00C6018B">
              <w:rPr>
                <w:spacing w:val="-3"/>
              </w:rPr>
              <w:t xml:space="preserve"> </w:t>
            </w:r>
            <w:r w:rsidRPr="00C6018B">
              <w:rPr>
                <w:spacing w:val="-2"/>
              </w:rPr>
              <w:t>(0,61)</w:t>
            </w:r>
          </w:p>
        </w:tc>
        <w:tc>
          <w:tcPr>
            <w:tcW w:w="1980" w:type="dxa"/>
          </w:tcPr>
          <w:p w14:paraId="5663A5B2" w14:textId="77777777" w:rsidR="00D87476" w:rsidRPr="00C6018B" w:rsidRDefault="00795921" w:rsidP="00355E72">
            <w:r w:rsidRPr="00C6018B">
              <w:t>0,88</w:t>
            </w:r>
            <w:r w:rsidRPr="00C6018B">
              <w:rPr>
                <w:spacing w:val="-5"/>
              </w:rPr>
              <w:t xml:space="preserve"> </w:t>
            </w:r>
            <w:r w:rsidRPr="00C6018B">
              <w:t>(0,66,</w:t>
            </w:r>
            <w:r w:rsidRPr="00C6018B">
              <w:rPr>
                <w:spacing w:val="-5"/>
              </w:rPr>
              <w:t xml:space="preserve"> </w:t>
            </w:r>
            <w:r w:rsidRPr="00C6018B">
              <w:rPr>
                <w:spacing w:val="-2"/>
              </w:rPr>
              <w:t>1,17)</w:t>
            </w:r>
          </w:p>
        </w:tc>
        <w:tc>
          <w:tcPr>
            <w:tcW w:w="1272" w:type="dxa"/>
          </w:tcPr>
          <w:p w14:paraId="47D87601" w14:textId="77777777" w:rsidR="00D87476" w:rsidRPr="00C6018B" w:rsidRDefault="00D87476" w:rsidP="00355E72"/>
        </w:tc>
      </w:tr>
    </w:tbl>
    <w:p w14:paraId="24211511" w14:textId="1C5FEAE9" w:rsidR="00D87476" w:rsidRPr="00C6018B" w:rsidRDefault="00EA0730" w:rsidP="00355E72">
      <w:r w:rsidRPr="00C6018B">
        <w:t xml:space="preserve">* </w:t>
      </w:r>
      <w:r w:rsidR="00795921" w:rsidRPr="00C6018B">
        <w:t>Stiprus</w:t>
      </w:r>
      <w:r w:rsidR="00795921" w:rsidRPr="00C6018B">
        <w:rPr>
          <w:spacing w:val="-10"/>
        </w:rPr>
        <w:t xml:space="preserve"> </w:t>
      </w:r>
      <w:r w:rsidR="00795921" w:rsidRPr="00C6018B">
        <w:t>kraujavimas</w:t>
      </w:r>
      <w:r w:rsidR="00795921" w:rsidRPr="00C6018B">
        <w:rPr>
          <w:spacing w:val="-9"/>
        </w:rPr>
        <w:t xml:space="preserve"> </w:t>
      </w:r>
      <w:r w:rsidR="00795921" w:rsidRPr="00C6018B">
        <w:t>apibūdinamas</w:t>
      </w:r>
      <w:r w:rsidR="00795921" w:rsidRPr="00C6018B">
        <w:rPr>
          <w:spacing w:val="-9"/>
        </w:rPr>
        <w:t xml:space="preserve"> </w:t>
      </w:r>
      <w:r w:rsidR="00795921" w:rsidRPr="00C6018B">
        <w:t>pagal</w:t>
      </w:r>
      <w:r w:rsidR="00795921" w:rsidRPr="00C6018B">
        <w:rPr>
          <w:spacing w:val="-9"/>
        </w:rPr>
        <w:t xml:space="preserve"> </w:t>
      </w:r>
      <w:r w:rsidR="00795921" w:rsidRPr="00C6018B">
        <w:t>tarptautinės</w:t>
      </w:r>
      <w:r w:rsidR="00795921" w:rsidRPr="00C6018B">
        <w:rPr>
          <w:spacing w:val="-8"/>
        </w:rPr>
        <w:t xml:space="preserve"> </w:t>
      </w:r>
      <w:r w:rsidR="00795921" w:rsidRPr="00C6018B">
        <w:t>trombozės</w:t>
      </w:r>
      <w:r w:rsidR="00795921" w:rsidRPr="00C6018B">
        <w:rPr>
          <w:spacing w:val="-9"/>
        </w:rPr>
        <w:t xml:space="preserve"> </w:t>
      </w:r>
      <w:r w:rsidR="00795921" w:rsidRPr="00C6018B">
        <w:t>ir</w:t>
      </w:r>
      <w:r w:rsidR="00795921" w:rsidRPr="00C6018B">
        <w:rPr>
          <w:spacing w:val="-9"/>
        </w:rPr>
        <w:t xml:space="preserve"> </w:t>
      </w:r>
      <w:r w:rsidR="00795921" w:rsidRPr="00C6018B">
        <w:t>hemostazės</w:t>
      </w:r>
      <w:r w:rsidR="00795921" w:rsidRPr="00C6018B">
        <w:rPr>
          <w:spacing w:val="-9"/>
        </w:rPr>
        <w:t xml:space="preserve"> </w:t>
      </w:r>
      <w:r w:rsidR="00795921" w:rsidRPr="00C6018B">
        <w:t>asociacijos</w:t>
      </w:r>
      <w:r w:rsidR="00795921" w:rsidRPr="00C6018B">
        <w:rPr>
          <w:spacing w:val="-8"/>
        </w:rPr>
        <w:t xml:space="preserve"> </w:t>
      </w:r>
      <w:r w:rsidR="00795921" w:rsidRPr="00C6018B">
        <w:rPr>
          <w:spacing w:val="-2"/>
        </w:rPr>
        <w:t>(angl.,</w:t>
      </w:r>
      <w:r w:rsidRPr="00C6018B">
        <w:rPr>
          <w:spacing w:val="-2"/>
        </w:rPr>
        <w:t xml:space="preserve"> </w:t>
      </w:r>
      <w:r w:rsidR="00795921" w:rsidRPr="00C6018B">
        <w:rPr>
          <w:i/>
        </w:rPr>
        <w:t>International</w:t>
      </w:r>
      <w:r w:rsidR="00795921" w:rsidRPr="00C6018B">
        <w:rPr>
          <w:i/>
          <w:spacing w:val="-8"/>
        </w:rPr>
        <w:t xml:space="preserve"> </w:t>
      </w:r>
      <w:proofErr w:type="spellStart"/>
      <w:r w:rsidR="00795921" w:rsidRPr="00C6018B">
        <w:rPr>
          <w:i/>
        </w:rPr>
        <w:t>Society</w:t>
      </w:r>
      <w:proofErr w:type="spellEnd"/>
      <w:r w:rsidR="00795921" w:rsidRPr="00C6018B">
        <w:rPr>
          <w:i/>
          <w:spacing w:val="-7"/>
        </w:rPr>
        <w:t xml:space="preserve"> </w:t>
      </w:r>
      <w:proofErr w:type="spellStart"/>
      <w:r w:rsidR="00795921" w:rsidRPr="00C6018B">
        <w:rPr>
          <w:i/>
        </w:rPr>
        <w:t>on</w:t>
      </w:r>
      <w:proofErr w:type="spellEnd"/>
      <w:r w:rsidR="00795921" w:rsidRPr="00C6018B">
        <w:rPr>
          <w:i/>
          <w:spacing w:val="-8"/>
        </w:rPr>
        <w:t xml:space="preserve"> </w:t>
      </w:r>
      <w:proofErr w:type="spellStart"/>
      <w:r w:rsidR="00795921" w:rsidRPr="00C6018B">
        <w:rPr>
          <w:i/>
        </w:rPr>
        <w:t>Thrombosis</w:t>
      </w:r>
      <w:proofErr w:type="spellEnd"/>
      <w:r w:rsidR="00795921" w:rsidRPr="00C6018B">
        <w:rPr>
          <w:i/>
          <w:spacing w:val="-7"/>
        </w:rPr>
        <w:t xml:space="preserve"> </w:t>
      </w:r>
      <w:proofErr w:type="spellStart"/>
      <w:r w:rsidR="00795921" w:rsidRPr="00C6018B">
        <w:rPr>
          <w:i/>
        </w:rPr>
        <w:t>and</w:t>
      </w:r>
      <w:proofErr w:type="spellEnd"/>
      <w:r w:rsidR="00795921" w:rsidRPr="00C6018B">
        <w:rPr>
          <w:i/>
          <w:spacing w:val="-8"/>
        </w:rPr>
        <w:t xml:space="preserve"> </w:t>
      </w:r>
      <w:proofErr w:type="spellStart"/>
      <w:r w:rsidR="00795921" w:rsidRPr="00C6018B">
        <w:rPr>
          <w:i/>
        </w:rPr>
        <w:t>Haemostasis</w:t>
      </w:r>
      <w:proofErr w:type="spellEnd"/>
      <w:r w:rsidR="00795921" w:rsidRPr="00C6018B">
        <w:rPr>
          <w:i/>
          <w:spacing w:val="-7"/>
        </w:rPr>
        <w:t xml:space="preserve"> </w:t>
      </w:r>
      <w:r w:rsidR="00795921" w:rsidRPr="00C6018B">
        <w:rPr>
          <w:i/>
        </w:rPr>
        <w:t>[ISTH]</w:t>
      </w:r>
      <w:r w:rsidR="00795921" w:rsidRPr="00C6018B">
        <w:t>)</w:t>
      </w:r>
      <w:r w:rsidR="00795921" w:rsidRPr="00C6018B">
        <w:rPr>
          <w:spacing w:val="-7"/>
        </w:rPr>
        <w:t xml:space="preserve"> </w:t>
      </w:r>
      <w:r w:rsidR="00795921" w:rsidRPr="00C6018B">
        <w:rPr>
          <w:spacing w:val="-2"/>
        </w:rPr>
        <w:t>kriterijus.</w:t>
      </w:r>
    </w:p>
    <w:p w14:paraId="2431F2A3" w14:textId="77777777" w:rsidR="00D87476" w:rsidRPr="00C6018B" w:rsidRDefault="00795921" w:rsidP="00355E72">
      <w:r w:rsidRPr="00C6018B">
        <w:rPr>
          <w:vertAlign w:val="superscript"/>
        </w:rPr>
        <w:t>†</w:t>
      </w:r>
      <w:r w:rsidRPr="00C6018B">
        <w:rPr>
          <w:spacing w:val="-19"/>
        </w:rPr>
        <w:t xml:space="preserve"> </w:t>
      </w:r>
      <w:r w:rsidRPr="00C6018B">
        <w:t>Kliniškai</w:t>
      </w:r>
      <w:r w:rsidRPr="00C6018B">
        <w:rPr>
          <w:spacing w:val="-14"/>
        </w:rPr>
        <w:t xml:space="preserve"> </w:t>
      </w:r>
      <w:r w:rsidRPr="00C6018B">
        <w:t>reikšmingas</w:t>
      </w:r>
      <w:r w:rsidRPr="00C6018B">
        <w:rPr>
          <w:spacing w:val="-8"/>
        </w:rPr>
        <w:t xml:space="preserve"> </w:t>
      </w:r>
      <w:r w:rsidRPr="00C6018B">
        <w:rPr>
          <w:spacing w:val="-2"/>
        </w:rPr>
        <w:t>nestiprus.</w:t>
      </w:r>
    </w:p>
    <w:p w14:paraId="2B36194E" w14:textId="77777777" w:rsidR="00D87476" w:rsidRPr="00C6018B" w:rsidRDefault="00D87476" w:rsidP="00355E72"/>
    <w:p w14:paraId="557580C1" w14:textId="487F5C3A" w:rsidR="00D87476" w:rsidRPr="00C6018B" w:rsidRDefault="00795921" w:rsidP="00355E72">
      <w:r w:rsidRPr="00C6018B">
        <w:t>Bendrasis</w:t>
      </w:r>
      <w:r w:rsidRPr="00C6018B">
        <w:rPr>
          <w:spacing w:val="-3"/>
        </w:rPr>
        <w:t xml:space="preserve"> </w:t>
      </w:r>
      <w:r w:rsidRPr="00C6018B">
        <w:t>gydymo</w:t>
      </w:r>
      <w:r w:rsidRPr="00C6018B">
        <w:rPr>
          <w:spacing w:val="-3"/>
        </w:rPr>
        <w:t xml:space="preserve"> </w:t>
      </w:r>
      <w:r w:rsidRPr="00C6018B">
        <w:t>nutraukimo</w:t>
      </w:r>
      <w:r w:rsidRPr="00C6018B">
        <w:rPr>
          <w:spacing w:val="-3"/>
        </w:rPr>
        <w:t xml:space="preserve"> </w:t>
      </w:r>
      <w:r w:rsidRPr="00C6018B">
        <w:t>dėl</w:t>
      </w:r>
      <w:r w:rsidRPr="00C6018B">
        <w:rPr>
          <w:spacing w:val="-3"/>
        </w:rPr>
        <w:t xml:space="preserve"> </w:t>
      </w:r>
      <w:r w:rsidRPr="00C6018B">
        <w:t>nepageidaujamų</w:t>
      </w:r>
      <w:r w:rsidRPr="00C6018B">
        <w:rPr>
          <w:spacing w:val="-3"/>
        </w:rPr>
        <w:t xml:space="preserve"> </w:t>
      </w:r>
      <w:r w:rsidRPr="00C6018B">
        <w:t>reakcijų</w:t>
      </w:r>
      <w:r w:rsidRPr="00C6018B">
        <w:rPr>
          <w:spacing w:val="-3"/>
        </w:rPr>
        <w:t xml:space="preserve"> </w:t>
      </w:r>
      <w:r w:rsidRPr="00C6018B">
        <w:t>dažnis</w:t>
      </w:r>
      <w:r w:rsidRPr="00C6018B">
        <w:rPr>
          <w:spacing w:val="-3"/>
        </w:rPr>
        <w:t xml:space="preserve"> </w:t>
      </w:r>
      <w:r w:rsidRPr="00C6018B">
        <w:rPr>
          <w:i/>
        </w:rPr>
        <w:t>ARISTOTLE</w:t>
      </w:r>
      <w:r w:rsidRPr="00C6018B">
        <w:rPr>
          <w:i/>
          <w:spacing w:val="-6"/>
        </w:rPr>
        <w:t xml:space="preserve"> </w:t>
      </w:r>
      <w:r w:rsidRPr="00C6018B">
        <w:t>tyrimo</w:t>
      </w:r>
      <w:r w:rsidRPr="00C6018B">
        <w:rPr>
          <w:spacing w:val="-3"/>
        </w:rPr>
        <w:t xml:space="preserve"> </w:t>
      </w:r>
      <w:r w:rsidRPr="00C6018B">
        <w:t>metu</w:t>
      </w:r>
      <w:r w:rsidRPr="00C6018B">
        <w:rPr>
          <w:spacing w:val="-3"/>
        </w:rPr>
        <w:t xml:space="preserve"> </w:t>
      </w:r>
      <w:r w:rsidRPr="00C6018B">
        <w:t xml:space="preserve">vartojant </w:t>
      </w:r>
      <w:proofErr w:type="spellStart"/>
      <w:r w:rsidRPr="00C6018B">
        <w:t>apiksaban</w:t>
      </w:r>
      <w:r w:rsidR="000A01C5" w:rsidRPr="00C6018B">
        <w:t>o</w:t>
      </w:r>
      <w:proofErr w:type="spellEnd"/>
      <w:r w:rsidRPr="00C6018B">
        <w:t xml:space="preserve"> buvo 1,8</w:t>
      </w:r>
      <w:r w:rsidR="00B02183" w:rsidRPr="00C6018B">
        <w:t> </w:t>
      </w:r>
      <w:r w:rsidRPr="00C6018B">
        <w:t>%, o vartojant varfarin</w:t>
      </w:r>
      <w:r w:rsidR="000A01C5" w:rsidRPr="00C6018B">
        <w:t>o</w:t>
      </w:r>
      <w:r w:rsidRPr="00C6018B">
        <w:t xml:space="preserve"> – 2,6</w:t>
      </w:r>
      <w:r w:rsidR="00B02183" w:rsidRPr="00C6018B">
        <w:t> </w:t>
      </w:r>
      <w:r w:rsidRPr="00C6018B">
        <w:t>%.</w:t>
      </w:r>
    </w:p>
    <w:p w14:paraId="17D94787" w14:textId="77777777" w:rsidR="00D87476" w:rsidRPr="00C6018B" w:rsidRDefault="00D87476" w:rsidP="00355E72">
      <w:pPr>
        <w:rPr>
          <w:sz w:val="21"/>
        </w:rPr>
      </w:pPr>
    </w:p>
    <w:p w14:paraId="0599D09A" w14:textId="6C81453F" w:rsidR="00D87476" w:rsidRPr="00C6018B" w:rsidRDefault="00795921" w:rsidP="00355E72">
      <w:r w:rsidRPr="00C6018B">
        <w:rPr>
          <w:position w:val="2"/>
        </w:rPr>
        <w:t xml:space="preserve">Veiksmingumo rezultatai iš anksto apibūdintuose pogrupiuose, įskaitant pagal </w:t>
      </w:r>
      <w:r w:rsidRPr="00C6018B">
        <w:rPr>
          <w:i/>
          <w:position w:val="2"/>
        </w:rPr>
        <w:t>CHADS</w:t>
      </w:r>
      <w:r w:rsidRPr="00C6018B">
        <w:rPr>
          <w:sz w:val="14"/>
        </w:rPr>
        <w:t>2</w:t>
      </w:r>
      <w:r w:rsidRPr="00C6018B">
        <w:rPr>
          <w:spacing w:val="27"/>
          <w:sz w:val="14"/>
        </w:rPr>
        <w:t xml:space="preserve"> </w:t>
      </w:r>
      <w:r w:rsidRPr="00C6018B">
        <w:rPr>
          <w:position w:val="2"/>
        </w:rPr>
        <w:t xml:space="preserve">balą, amžių, </w:t>
      </w:r>
      <w:r w:rsidRPr="00C6018B">
        <w:t>kūno</w:t>
      </w:r>
      <w:r w:rsidRPr="00C6018B">
        <w:rPr>
          <w:spacing w:val="-2"/>
        </w:rPr>
        <w:t xml:space="preserve"> </w:t>
      </w:r>
      <w:r w:rsidRPr="00C6018B">
        <w:t>masę,</w:t>
      </w:r>
      <w:r w:rsidRPr="00C6018B">
        <w:rPr>
          <w:spacing w:val="-2"/>
        </w:rPr>
        <w:t xml:space="preserve"> </w:t>
      </w:r>
      <w:r w:rsidRPr="00C6018B">
        <w:t>lytį,</w:t>
      </w:r>
      <w:r w:rsidRPr="00C6018B">
        <w:rPr>
          <w:spacing w:val="-2"/>
        </w:rPr>
        <w:t xml:space="preserve"> </w:t>
      </w:r>
      <w:r w:rsidRPr="00C6018B">
        <w:t>inkstų</w:t>
      </w:r>
      <w:r w:rsidRPr="00C6018B">
        <w:rPr>
          <w:spacing w:val="-2"/>
        </w:rPr>
        <w:t xml:space="preserve"> </w:t>
      </w:r>
      <w:r w:rsidRPr="00C6018B">
        <w:t>funkcijos</w:t>
      </w:r>
      <w:r w:rsidRPr="00C6018B">
        <w:rPr>
          <w:spacing w:val="-2"/>
        </w:rPr>
        <w:t xml:space="preserve"> </w:t>
      </w:r>
      <w:r w:rsidRPr="00C6018B">
        <w:t>būklę,</w:t>
      </w:r>
      <w:r w:rsidRPr="00C6018B">
        <w:rPr>
          <w:spacing w:val="-2"/>
        </w:rPr>
        <w:t xml:space="preserve"> </w:t>
      </w:r>
      <w:r w:rsidRPr="00C6018B">
        <w:t>anksčiau</w:t>
      </w:r>
      <w:r w:rsidRPr="00C6018B">
        <w:rPr>
          <w:spacing w:val="-2"/>
        </w:rPr>
        <w:t xml:space="preserve"> </w:t>
      </w:r>
      <w:r w:rsidRPr="00C6018B">
        <w:t>patirtą</w:t>
      </w:r>
      <w:r w:rsidRPr="00C6018B">
        <w:rPr>
          <w:spacing w:val="-2"/>
        </w:rPr>
        <w:t xml:space="preserve"> </w:t>
      </w:r>
      <w:r w:rsidRPr="00C6018B">
        <w:t>insultą</w:t>
      </w:r>
      <w:r w:rsidRPr="00C6018B">
        <w:rPr>
          <w:spacing w:val="-2"/>
        </w:rPr>
        <w:t xml:space="preserve"> </w:t>
      </w:r>
      <w:r w:rsidRPr="00C6018B">
        <w:t>arba</w:t>
      </w:r>
      <w:r w:rsidRPr="00C6018B">
        <w:rPr>
          <w:spacing w:val="-2"/>
        </w:rPr>
        <w:t xml:space="preserve"> </w:t>
      </w:r>
      <w:r w:rsidRPr="00C6018B">
        <w:t>PSIP</w:t>
      </w:r>
      <w:r w:rsidRPr="00C6018B">
        <w:rPr>
          <w:spacing w:val="-2"/>
        </w:rPr>
        <w:t xml:space="preserve"> </w:t>
      </w:r>
      <w:r w:rsidRPr="00C6018B">
        <w:t>ir</w:t>
      </w:r>
      <w:r w:rsidRPr="00C6018B">
        <w:rPr>
          <w:spacing w:val="-2"/>
        </w:rPr>
        <w:t xml:space="preserve"> </w:t>
      </w:r>
      <w:r w:rsidR="000A01C5" w:rsidRPr="00C6018B">
        <w:rPr>
          <w:spacing w:val="-2"/>
        </w:rPr>
        <w:t xml:space="preserve">cukrinį </w:t>
      </w:r>
      <w:r w:rsidRPr="00C6018B">
        <w:t>diabetą,</w:t>
      </w:r>
      <w:r w:rsidRPr="00C6018B">
        <w:rPr>
          <w:spacing w:val="-2"/>
        </w:rPr>
        <w:t xml:space="preserve"> </w:t>
      </w:r>
      <w:r w:rsidRPr="00C6018B">
        <w:t>atitiko</w:t>
      </w:r>
      <w:r w:rsidRPr="00C6018B">
        <w:rPr>
          <w:spacing w:val="-2"/>
        </w:rPr>
        <w:t xml:space="preserve"> </w:t>
      </w:r>
      <w:r w:rsidRPr="00C6018B">
        <w:t>pirminius veiksmingumo rezultatus bendrojoje populiacijoje, tirtoje tyrimo metu.</w:t>
      </w:r>
    </w:p>
    <w:p w14:paraId="78E44D27" w14:textId="77777777" w:rsidR="00D87476" w:rsidRPr="00C6018B" w:rsidRDefault="00D87476" w:rsidP="00355E72">
      <w:pPr>
        <w:rPr>
          <w:sz w:val="21"/>
        </w:rPr>
      </w:pPr>
    </w:p>
    <w:p w14:paraId="6970CD9F" w14:textId="1824C789" w:rsidR="00D87476" w:rsidRPr="00C6018B" w:rsidRDefault="00795921" w:rsidP="00355E72">
      <w:r w:rsidRPr="00C6018B">
        <w:t>Stipraus</w:t>
      </w:r>
      <w:r w:rsidRPr="00C6018B">
        <w:rPr>
          <w:spacing w:val="-3"/>
        </w:rPr>
        <w:t xml:space="preserve"> </w:t>
      </w:r>
      <w:r w:rsidRPr="00C6018B">
        <w:t>kraujavimo</w:t>
      </w:r>
      <w:r w:rsidRPr="00C6018B">
        <w:rPr>
          <w:spacing w:val="-3"/>
        </w:rPr>
        <w:t xml:space="preserve"> </w:t>
      </w:r>
      <w:r w:rsidRPr="00C6018B">
        <w:t>iš</w:t>
      </w:r>
      <w:r w:rsidRPr="00C6018B">
        <w:rPr>
          <w:spacing w:val="-3"/>
        </w:rPr>
        <w:t xml:space="preserve"> </w:t>
      </w:r>
      <w:r w:rsidRPr="00C6018B">
        <w:t>virškinimo</w:t>
      </w:r>
      <w:r w:rsidRPr="00C6018B">
        <w:rPr>
          <w:spacing w:val="-3"/>
        </w:rPr>
        <w:t xml:space="preserve"> </w:t>
      </w:r>
      <w:r w:rsidRPr="00C6018B">
        <w:t>trakto</w:t>
      </w:r>
      <w:r w:rsidRPr="00C6018B">
        <w:rPr>
          <w:spacing w:val="-3"/>
        </w:rPr>
        <w:t xml:space="preserve"> </w:t>
      </w:r>
      <w:r w:rsidRPr="00C6018B">
        <w:t>(įskaitant</w:t>
      </w:r>
      <w:r w:rsidRPr="00C6018B">
        <w:rPr>
          <w:spacing w:val="-3"/>
        </w:rPr>
        <w:t xml:space="preserve"> </w:t>
      </w:r>
      <w:r w:rsidRPr="00C6018B">
        <w:t>kraujavimą</w:t>
      </w:r>
      <w:r w:rsidRPr="00C6018B">
        <w:rPr>
          <w:spacing w:val="-3"/>
        </w:rPr>
        <w:t xml:space="preserve"> </w:t>
      </w:r>
      <w:r w:rsidRPr="00C6018B">
        <w:t>iš</w:t>
      </w:r>
      <w:r w:rsidRPr="00C6018B">
        <w:rPr>
          <w:spacing w:val="-3"/>
        </w:rPr>
        <w:t xml:space="preserve"> </w:t>
      </w:r>
      <w:r w:rsidRPr="00C6018B">
        <w:t>viršutinės</w:t>
      </w:r>
      <w:r w:rsidRPr="00C6018B">
        <w:rPr>
          <w:spacing w:val="-3"/>
        </w:rPr>
        <w:t xml:space="preserve"> </w:t>
      </w:r>
      <w:r w:rsidRPr="00C6018B">
        <w:t>VT</w:t>
      </w:r>
      <w:r w:rsidRPr="00C6018B">
        <w:rPr>
          <w:spacing w:val="-3"/>
        </w:rPr>
        <w:t xml:space="preserve"> </w:t>
      </w:r>
      <w:r w:rsidRPr="00C6018B">
        <w:t>dalies,</w:t>
      </w:r>
      <w:r w:rsidRPr="00C6018B">
        <w:rPr>
          <w:spacing w:val="-3"/>
        </w:rPr>
        <w:t xml:space="preserve"> </w:t>
      </w:r>
      <w:r w:rsidRPr="00C6018B">
        <w:t>kraujavimą</w:t>
      </w:r>
      <w:r w:rsidRPr="00C6018B">
        <w:rPr>
          <w:spacing w:val="-3"/>
        </w:rPr>
        <w:t xml:space="preserve"> </w:t>
      </w:r>
      <w:r w:rsidRPr="00C6018B">
        <w:t xml:space="preserve">iš apatinės VT dalies ir kraujavimą iš tiesiosios žarnos) pagal </w:t>
      </w:r>
      <w:r w:rsidRPr="00C6018B">
        <w:rPr>
          <w:i/>
        </w:rPr>
        <w:t xml:space="preserve">ISTH </w:t>
      </w:r>
      <w:r w:rsidRPr="00C6018B">
        <w:t>dažnis buvo 0,76</w:t>
      </w:r>
      <w:r w:rsidR="00B02183" w:rsidRPr="00C6018B">
        <w:t> </w:t>
      </w:r>
      <w:r w:rsidRPr="00C6018B">
        <w:t xml:space="preserve">% per metus vartojant </w:t>
      </w:r>
      <w:proofErr w:type="spellStart"/>
      <w:r w:rsidRPr="00C6018B">
        <w:t>apiksaban</w:t>
      </w:r>
      <w:r w:rsidR="000A01C5" w:rsidRPr="00C6018B">
        <w:t>o</w:t>
      </w:r>
      <w:proofErr w:type="spellEnd"/>
      <w:r w:rsidRPr="00C6018B">
        <w:t xml:space="preserve"> ir 0,86</w:t>
      </w:r>
      <w:r w:rsidR="00B02183" w:rsidRPr="00C6018B">
        <w:t> </w:t>
      </w:r>
      <w:r w:rsidRPr="00C6018B">
        <w:t>% per metus vartojant varfarin</w:t>
      </w:r>
      <w:r w:rsidR="000A01C5" w:rsidRPr="00C6018B">
        <w:t>o</w:t>
      </w:r>
      <w:r w:rsidRPr="00C6018B">
        <w:t>.</w:t>
      </w:r>
    </w:p>
    <w:p w14:paraId="278D41BA" w14:textId="77777777" w:rsidR="00D87476" w:rsidRPr="00C6018B" w:rsidRDefault="00D87476" w:rsidP="00355E72">
      <w:pPr>
        <w:rPr>
          <w:sz w:val="21"/>
        </w:rPr>
      </w:pPr>
    </w:p>
    <w:p w14:paraId="711F44CC" w14:textId="4F711DAD" w:rsidR="00D87476" w:rsidRPr="00C6018B" w:rsidRDefault="00795921" w:rsidP="00355E72">
      <w:r w:rsidRPr="00C6018B">
        <w:rPr>
          <w:position w:val="2"/>
        </w:rPr>
        <w:t xml:space="preserve">Stipraus kraujavimo rezultatai iš anksto apibūdintuose pogrupiuose, įskaitant pagal </w:t>
      </w:r>
      <w:r w:rsidRPr="00C6018B">
        <w:rPr>
          <w:i/>
          <w:position w:val="2"/>
        </w:rPr>
        <w:t>CHADS</w:t>
      </w:r>
      <w:r w:rsidRPr="00C6018B">
        <w:rPr>
          <w:sz w:val="14"/>
        </w:rPr>
        <w:t>2</w:t>
      </w:r>
      <w:r w:rsidRPr="00C6018B">
        <w:rPr>
          <w:spacing w:val="25"/>
          <w:sz w:val="14"/>
        </w:rPr>
        <w:t xml:space="preserve"> </w:t>
      </w:r>
      <w:r w:rsidRPr="00C6018B">
        <w:rPr>
          <w:position w:val="2"/>
        </w:rPr>
        <w:t xml:space="preserve">balą, </w:t>
      </w:r>
      <w:r w:rsidRPr="00C6018B">
        <w:t>amžių,</w:t>
      </w:r>
      <w:r w:rsidRPr="00C6018B">
        <w:rPr>
          <w:spacing w:val="-2"/>
        </w:rPr>
        <w:t xml:space="preserve"> </w:t>
      </w:r>
      <w:r w:rsidR="000A01C5" w:rsidRPr="00C6018B">
        <w:t>svorį</w:t>
      </w:r>
      <w:r w:rsidRPr="00C6018B">
        <w:t>,</w:t>
      </w:r>
      <w:r w:rsidRPr="00C6018B">
        <w:rPr>
          <w:spacing w:val="-2"/>
        </w:rPr>
        <w:t xml:space="preserve"> </w:t>
      </w:r>
      <w:r w:rsidRPr="00C6018B">
        <w:t>lytį,</w:t>
      </w:r>
      <w:r w:rsidRPr="00C6018B">
        <w:rPr>
          <w:spacing w:val="-2"/>
        </w:rPr>
        <w:t xml:space="preserve"> </w:t>
      </w:r>
      <w:r w:rsidRPr="00C6018B">
        <w:t>inkstų</w:t>
      </w:r>
      <w:r w:rsidRPr="00C6018B">
        <w:rPr>
          <w:spacing w:val="-2"/>
        </w:rPr>
        <w:t xml:space="preserve"> </w:t>
      </w:r>
      <w:r w:rsidRPr="00C6018B">
        <w:t>funkcijos</w:t>
      </w:r>
      <w:r w:rsidRPr="00C6018B">
        <w:rPr>
          <w:spacing w:val="-2"/>
        </w:rPr>
        <w:t xml:space="preserve"> </w:t>
      </w:r>
      <w:r w:rsidRPr="00C6018B">
        <w:t>būklę,</w:t>
      </w:r>
      <w:r w:rsidRPr="00C6018B">
        <w:rPr>
          <w:spacing w:val="-2"/>
        </w:rPr>
        <w:t xml:space="preserve"> </w:t>
      </w:r>
      <w:r w:rsidRPr="00C6018B">
        <w:t>anksčiau</w:t>
      </w:r>
      <w:r w:rsidRPr="00C6018B">
        <w:rPr>
          <w:spacing w:val="-2"/>
        </w:rPr>
        <w:t xml:space="preserve"> </w:t>
      </w:r>
      <w:r w:rsidRPr="00C6018B">
        <w:t>patirtą</w:t>
      </w:r>
      <w:r w:rsidRPr="00C6018B">
        <w:rPr>
          <w:spacing w:val="-2"/>
        </w:rPr>
        <w:t xml:space="preserve"> </w:t>
      </w:r>
      <w:r w:rsidRPr="00C6018B">
        <w:t>insultą</w:t>
      </w:r>
      <w:r w:rsidRPr="00C6018B">
        <w:rPr>
          <w:spacing w:val="-2"/>
        </w:rPr>
        <w:t xml:space="preserve"> </w:t>
      </w:r>
      <w:r w:rsidRPr="00C6018B">
        <w:t>arba</w:t>
      </w:r>
      <w:r w:rsidRPr="00C6018B">
        <w:rPr>
          <w:spacing w:val="-2"/>
        </w:rPr>
        <w:t xml:space="preserve"> </w:t>
      </w:r>
      <w:r w:rsidRPr="00C6018B">
        <w:t>PSIP</w:t>
      </w:r>
      <w:r w:rsidRPr="00C6018B">
        <w:rPr>
          <w:spacing w:val="-2"/>
        </w:rPr>
        <w:t xml:space="preserve"> </w:t>
      </w:r>
      <w:r w:rsidRPr="00C6018B">
        <w:t>ir</w:t>
      </w:r>
      <w:r w:rsidRPr="00C6018B">
        <w:rPr>
          <w:spacing w:val="-2"/>
        </w:rPr>
        <w:t xml:space="preserve"> </w:t>
      </w:r>
      <w:r w:rsidR="000A01C5" w:rsidRPr="00C6018B">
        <w:rPr>
          <w:spacing w:val="-2"/>
        </w:rPr>
        <w:t xml:space="preserve">cukrinį </w:t>
      </w:r>
      <w:r w:rsidRPr="00C6018B">
        <w:t>diabetą,</w:t>
      </w:r>
      <w:r w:rsidRPr="00C6018B">
        <w:rPr>
          <w:spacing w:val="-2"/>
        </w:rPr>
        <w:t xml:space="preserve"> </w:t>
      </w:r>
      <w:r w:rsidRPr="00C6018B">
        <w:t>atitiko rezultatus bendrojoje populiacijoje, tirtoje tyrimo metu.</w:t>
      </w:r>
    </w:p>
    <w:p w14:paraId="579F4A35" w14:textId="77777777" w:rsidR="00D87476" w:rsidRPr="00C6018B" w:rsidRDefault="00D87476" w:rsidP="00355E72">
      <w:pPr>
        <w:rPr>
          <w:sz w:val="21"/>
        </w:rPr>
      </w:pPr>
    </w:p>
    <w:p w14:paraId="14EEB616" w14:textId="77777777" w:rsidR="00D87476" w:rsidRPr="00C6018B" w:rsidRDefault="00795921" w:rsidP="00355E72">
      <w:pPr>
        <w:rPr>
          <w:i/>
        </w:rPr>
      </w:pPr>
      <w:r w:rsidRPr="00C6018B">
        <w:rPr>
          <w:i/>
          <w:u w:val="single"/>
        </w:rPr>
        <w:t>AVERROES</w:t>
      </w:r>
      <w:r w:rsidRPr="00C6018B">
        <w:rPr>
          <w:i/>
          <w:spacing w:val="-8"/>
          <w:u w:val="single"/>
        </w:rPr>
        <w:t xml:space="preserve"> </w:t>
      </w:r>
      <w:r w:rsidRPr="00C6018B">
        <w:rPr>
          <w:i/>
          <w:spacing w:val="-2"/>
          <w:u w:val="single"/>
        </w:rPr>
        <w:t>tyrimas</w:t>
      </w:r>
    </w:p>
    <w:p w14:paraId="24CC33E0" w14:textId="0FBB70A6" w:rsidR="00D87476" w:rsidRPr="00C6018B" w:rsidRDefault="00795921" w:rsidP="00355E72">
      <w:r w:rsidRPr="00C6018B">
        <w:rPr>
          <w:i/>
        </w:rPr>
        <w:t xml:space="preserve">AVERROES </w:t>
      </w:r>
      <w:r w:rsidRPr="00C6018B">
        <w:t>tyrimo metu tyrėjams nusprendus, kad iš viso 5</w:t>
      </w:r>
      <w:r w:rsidR="00B02183" w:rsidRPr="00C6018B">
        <w:t> </w:t>
      </w:r>
      <w:r w:rsidRPr="00C6018B">
        <w:t>598</w:t>
      </w:r>
      <w:r w:rsidR="00B02183" w:rsidRPr="00C6018B">
        <w:t> </w:t>
      </w:r>
      <w:r w:rsidR="00BE2F7D" w:rsidRPr="00C6018B">
        <w:t xml:space="preserve">suaugę </w:t>
      </w:r>
      <w:r w:rsidRPr="00C6018B">
        <w:t>pacientai netinkami gydyti VKA, jiems atsitikt</w:t>
      </w:r>
      <w:r w:rsidR="000A01C5" w:rsidRPr="00C6018B">
        <w:t>inės atrankos</w:t>
      </w:r>
      <w:r w:rsidRPr="00C6018B">
        <w:t xml:space="preserve"> būdu buvo paskirtas gydymas 5</w:t>
      </w:r>
      <w:r w:rsidR="00B02183" w:rsidRPr="00C6018B">
        <w:t> </w:t>
      </w:r>
      <w:r w:rsidRPr="00C6018B">
        <w:t>mg</w:t>
      </w:r>
      <w:r w:rsidRPr="00C6018B">
        <w:rPr>
          <w:spacing w:val="-1"/>
        </w:rPr>
        <w:t xml:space="preserve"> </w:t>
      </w:r>
      <w:proofErr w:type="spellStart"/>
      <w:r w:rsidRPr="00C6018B">
        <w:t>apiksabano</w:t>
      </w:r>
      <w:proofErr w:type="spellEnd"/>
      <w:r w:rsidRPr="00C6018B">
        <w:t xml:space="preserve"> doze du kartus per parą (arba 2,5</w:t>
      </w:r>
      <w:r w:rsidR="00B02183" w:rsidRPr="00C6018B">
        <w:t> </w:t>
      </w:r>
      <w:r w:rsidRPr="00C6018B">
        <w:t>mg doze du kartus per parą atrinktiems pacientams [6,4</w:t>
      </w:r>
      <w:r w:rsidR="00B02183" w:rsidRPr="00C6018B">
        <w:t> </w:t>
      </w:r>
      <w:r w:rsidRPr="00C6018B">
        <w:t>%], žr. 4.2 skyrių) arba ASR. Buvo skiriama vartoti vienkartinė ASR paros dozė tyrėjo nuožiūra: 81</w:t>
      </w:r>
      <w:r w:rsidR="00CE6D7B" w:rsidRPr="00C6018B">
        <w:t> </w:t>
      </w:r>
      <w:r w:rsidRPr="00C6018B">
        <w:t>mg (64</w:t>
      </w:r>
      <w:r w:rsidR="00460A2D" w:rsidRPr="00C6018B">
        <w:t> </w:t>
      </w:r>
      <w:r w:rsidRPr="00C6018B">
        <w:t>%), 162</w:t>
      </w:r>
      <w:r w:rsidR="00CE6D7B" w:rsidRPr="00C6018B">
        <w:t> </w:t>
      </w:r>
      <w:r w:rsidRPr="00C6018B">
        <w:t>mg (26,9</w:t>
      </w:r>
      <w:r w:rsidR="00B02183" w:rsidRPr="00C6018B">
        <w:t> </w:t>
      </w:r>
      <w:r w:rsidRPr="00C6018B">
        <w:t>%), 243</w:t>
      </w:r>
      <w:r w:rsidR="00B02183" w:rsidRPr="00C6018B">
        <w:t> </w:t>
      </w:r>
      <w:r w:rsidRPr="00C6018B">
        <w:t>mg (2,1</w:t>
      </w:r>
      <w:r w:rsidR="00B02183" w:rsidRPr="00C6018B">
        <w:t> </w:t>
      </w:r>
      <w:r w:rsidRPr="00C6018B">
        <w:t>%) arba</w:t>
      </w:r>
      <w:r w:rsidRPr="00C6018B">
        <w:rPr>
          <w:spacing w:val="-1"/>
        </w:rPr>
        <w:t xml:space="preserve"> </w:t>
      </w:r>
      <w:r w:rsidRPr="00C6018B">
        <w:t>324</w:t>
      </w:r>
      <w:r w:rsidR="00B02183" w:rsidRPr="00C6018B">
        <w:rPr>
          <w:spacing w:val="-1"/>
        </w:rPr>
        <w:t> </w:t>
      </w:r>
      <w:r w:rsidRPr="00C6018B">
        <w:t>mg</w:t>
      </w:r>
      <w:r w:rsidRPr="00C6018B">
        <w:rPr>
          <w:spacing w:val="-2"/>
        </w:rPr>
        <w:t xml:space="preserve"> </w:t>
      </w:r>
      <w:r w:rsidRPr="00C6018B">
        <w:t>(6,6</w:t>
      </w:r>
      <w:r w:rsidR="00B02183" w:rsidRPr="00C6018B">
        <w:rPr>
          <w:spacing w:val="-2"/>
        </w:rPr>
        <w:t> </w:t>
      </w:r>
      <w:r w:rsidRPr="00C6018B">
        <w:t>%).</w:t>
      </w:r>
      <w:r w:rsidRPr="00C6018B">
        <w:rPr>
          <w:spacing w:val="-1"/>
        </w:rPr>
        <w:t xml:space="preserve"> </w:t>
      </w:r>
      <w:r w:rsidRPr="00C6018B">
        <w:t>Pacientai</w:t>
      </w:r>
      <w:r w:rsidRPr="00C6018B">
        <w:rPr>
          <w:spacing w:val="-2"/>
        </w:rPr>
        <w:t xml:space="preserve"> </w:t>
      </w:r>
      <w:r w:rsidRPr="00C6018B">
        <w:t>vartojo</w:t>
      </w:r>
      <w:r w:rsidRPr="00C6018B">
        <w:rPr>
          <w:spacing w:val="-2"/>
        </w:rPr>
        <w:t xml:space="preserve"> </w:t>
      </w:r>
      <w:r w:rsidRPr="00C6018B">
        <w:t>tiriamąją</w:t>
      </w:r>
      <w:r w:rsidRPr="00C6018B">
        <w:rPr>
          <w:spacing w:val="-2"/>
        </w:rPr>
        <w:t xml:space="preserve"> </w:t>
      </w:r>
      <w:r w:rsidRPr="00C6018B">
        <w:t>veikliąją</w:t>
      </w:r>
      <w:r w:rsidRPr="00C6018B">
        <w:rPr>
          <w:spacing w:val="-2"/>
        </w:rPr>
        <w:t xml:space="preserve"> </w:t>
      </w:r>
      <w:r w:rsidRPr="00C6018B">
        <w:t>medžiagą</w:t>
      </w:r>
      <w:r w:rsidRPr="00C6018B">
        <w:rPr>
          <w:spacing w:val="-2"/>
        </w:rPr>
        <w:t xml:space="preserve"> </w:t>
      </w:r>
      <w:r w:rsidRPr="00C6018B">
        <w:t>vidutiniškai</w:t>
      </w:r>
      <w:r w:rsidRPr="00C6018B">
        <w:rPr>
          <w:spacing w:val="-2"/>
        </w:rPr>
        <w:t xml:space="preserve"> </w:t>
      </w:r>
      <w:r w:rsidRPr="00C6018B">
        <w:t>14</w:t>
      </w:r>
      <w:r w:rsidR="00B02183" w:rsidRPr="00C6018B">
        <w:rPr>
          <w:spacing w:val="-3"/>
        </w:rPr>
        <w:t> </w:t>
      </w:r>
      <w:r w:rsidRPr="00C6018B">
        <w:t>mėnesių.</w:t>
      </w:r>
      <w:r w:rsidRPr="00C6018B">
        <w:rPr>
          <w:spacing w:val="-2"/>
        </w:rPr>
        <w:t xml:space="preserve"> </w:t>
      </w:r>
      <w:r w:rsidRPr="00C6018B">
        <w:t xml:space="preserve">Vidutinis </w:t>
      </w:r>
      <w:r w:rsidRPr="00C6018B">
        <w:rPr>
          <w:position w:val="2"/>
        </w:rPr>
        <w:t>amžius</w:t>
      </w:r>
      <w:r w:rsidRPr="00C6018B">
        <w:rPr>
          <w:spacing w:val="-3"/>
          <w:position w:val="2"/>
        </w:rPr>
        <w:t xml:space="preserve"> </w:t>
      </w:r>
      <w:r w:rsidRPr="00C6018B">
        <w:rPr>
          <w:position w:val="2"/>
        </w:rPr>
        <w:t>buvo</w:t>
      </w:r>
      <w:r w:rsidRPr="00C6018B">
        <w:rPr>
          <w:spacing w:val="-3"/>
          <w:position w:val="2"/>
        </w:rPr>
        <w:t xml:space="preserve"> </w:t>
      </w:r>
      <w:r w:rsidRPr="00C6018B">
        <w:rPr>
          <w:position w:val="2"/>
        </w:rPr>
        <w:t>69,9</w:t>
      </w:r>
      <w:r w:rsidR="00B02183" w:rsidRPr="00C6018B">
        <w:rPr>
          <w:spacing w:val="-2"/>
          <w:position w:val="2"/>
        </w:rPr>
        <w:t> </w:t>
      </w:r>
      <w:r w:rsidRPr="00C6018B">
        <w:rPr>
          <w:position w:val="2"/>
        </w:rPr>
        <w:t>metai,</w:t>
      </w:r>
      <w:r w:rsidRPr="00C6018B">
        <w:rPr>
          <w:spacing w:val="-3"/>
          <w:position w:val="2"/>
        </w:rPr>
        <w:t xml:space="preserve"> </w:t>
      </w:r>
      <w:r w:rsidRPr="00C6018B">
        <w:rPr>
          <w:position w:val="2"/>
        </w:rPr>
        <w:t>vidutinis</w:t>
      </w:r>
      <w:r w:rsidRPr="00C6018B">
        <w:rPr>
          <w:spacing w:val="-2"/>
          <w:position w:val="2"/>
        </w:rPr>
        <w:t xml:space="preserve"> </w:t>
      </w:r>
      <w:r w:rsidRPr="00C6018B">
        <w:rPr>
          <w:i/>
          <w:position w:val="2"/>
        </w:rPr>
        <w:t>CHADS</w:t>
      </w:r>
      <w:r w:rsidRPr="00C6018B">
        <w:rPr>
          <w:sz w:val="14"/>
        </w:rPr>
        <w:t>2</w:t>
      </w:r>
      <w:r w:rsidRPr="00C6018B">
        <w:rPr>
          <w:spacing w:val="18"/>
          <w:sz w:val="14"/>
        </w:rPr>
        <w:t xml:space="preserve"> </w:t>
      </w:r>
      <w:r w:rsidRPr="00C6018B">
        <w:rPr>
          <w:position w:val="2"/>
        </w:rPr>
        <w:t>balas</w:t>
      </w:r>
      <w:r w:rsidRPr="00C6018B">
        <w:rPr>
          <w:spacing w:val="-3"/>
          <w:position w:val="2"/>
        </w:rPr>
        <w:t xml:space="preserve"> </w:t>
      </w:r>
      <w:r w:rsidRPr="00C6018B">
        <w:rPr>
          <w:position w:val="2"/>
        </w:rPr>
        <w:t>–</w:t>
      </w:r>
      <w:r w:rsidRPr="00C6018B">
        <w:rPr>
          <w:spacing w:val="-2"/>
          <w:position w:val="2"/>
        </w:rPr>
        <w:t xml:space="preserve"> </w:t>
      </w:r>
      <w:r w:rsidRPr="00C6018B">
        <w:rPr>
          <w:position w:val="2"/>
        </w:rPr>
        <w:t>2,0</w:t>
      </w:r>
      <w:r w:rsidRPr="00C6018B">
        <w:rPr>
          <w:spacing w:val="-3"/>
          <w:position w:val="2"/>
        </w:rPr>
        <w:t xml:space="preserve"> </w:t>
      </w:r>
      <w:r w:rsidRPr="00C6018B">
        <w:rPr>
          <w:position w:val="2"/>
        </w:rPr>
        <w:t>ir</w:t>
      </w:r>
      <w:r w:rsidRPr="00C6018B">
        <w:rPr>
          <w:spacing w:val="-1"/>
          <w:position w:val="2"/>
        </w:rPr>
        <w:t xml:space="preserve"> </w:t>
      </w:r>
      <w:r w:rsidRPr="00C6018B">
        <w:rPr>
          <w:position w:val="2"/>
        </w:rPr>
        <w:t>13,6</w:t>
      </w:r>
      <w:r w:rsidR="00B02183" w:rsidRPr="00C6018B">
        <w:rPr>
          <w:spacing w:val="-4"/>
          <w:position w:val="2"/>
        </w:rPr>
        <w:t> </w:t>
      </w:r>
      <w:r w:rsidRPr="00C6018B">
        <w:rPr>
          <w:position w:val="2"/>
        </w:rPr>
        <w:t>%</w:t>
      </w:r>
      <w:r w:rsidRPr="00C6018B">
        <w:rPr>
          <w:spacing w:val="-3"/>
          <w:position w:val="2"/>
        </w:rPr>
        <w:t xml:space="preserve"> </w:t>
      </w:r>
      <w:r w:rsidRPr="00C6018B">
        <w:rPr>
          <w:position w:val="2"/>
        </w:rPr>
        <w:t>pacientų</w:t>
      </w:r>
      <w:r w:rsidRPr="00C6018B">
        <w:rPr>
          <w:spacing w:val="-3"/>
          <w:position w:val="2"/>
        </w:rPr>
        <w:t xml:space="preserve"> </w:t>
      </w:r>
      <w:r w:rsidRPr="00C6018B">
        <w:rPr>
          <w:position w:val="2"/>
        </w:rPr>
        <w:t>anksčiau</w:t>
      </w:r>
      <w:r w:rsidRPr="00C6018B">
        <w:rPr>
          <w:spacing w:val="-3"/>
          <w:position w:val="2"/>
        </w:rPr>
        <w:t xml:space="preserve"> </w:t>
      </w:r>
      <w:r w:rsidRPr="00C6018B">
        <w:rPr>
          <w:position w:val="2"/>
        </w:rPr>
        <w:t>buvo</w:t>
      </w:r>
      <w:r w:rsidRPr="00C6018B">
        <w:rPr>
          <w:spacing w:val="-3"/>
          <w:position w:val="2"/>
        </w:rPr>
        <w:t xml:space="preserve"> </w:t>
      </w:r>
      <w:r w:rsidRPr="00C6018B">
        <w:rPr>
          <w:position w:val="2"/>
        </w:rPr>
        <w:t>patyrę</w:t>
      </w:r>
      <w:r w:rsidRPr="00C6018B">
        <w:rPr>
          <w:spacing w:val="-3"/>
          <w:position w:val="2"/>
        </w:rPr>
        <w:t xml:space="preserve"> </w:t>
      </w:r>
      <w:r w:rsidRPr="00C6018B">
        <w:rPr>
          <w:position w:val="2"/>
        </w:rPr>
        <w:t xml:space="preserve">insultą </w:t>
      </w:r>
      <w:r w:rsidRPr="00C6018B">
        <w:t>arba PSIP.</w:t>
      </w:r>
    </w:p>
    <w:p w14:paraId="48EECF99" w14:textId="77777777" w:rsidR="00D87476" w:rsidRPr="00C6018B" w:rsidRDefault="00D87476" w:rsidP="00355E72">
      <w:pPr>
        <w:rPr>
          <w:sz w:val="21"/>
        </w:rPr>
      </w:pPr>
    </w:p>
    <w:p w14:paraId="0C9EF568" w14:textId="48982F04" w:rsidR="00D87476" w:rsidRPr="00C6018B" w:rsidRDefault="00795921" w:rsidP="00355E72">
      <w:r w:rsidRPr="00C6018B">
        <w:t>Dažnos</w:t>
      </w:r>
      <w:r w:rsidRPr="00C6018B">
        <w:rPr>
          <w:spacing w:val="-3"/>
        </w:rPr>
        <w:t xml:space="preserve"> </w:t>
      </w:r>
      <w:r w:rsidRPr="00C6018B">
        <w:t>priežastys,</w:t>
      </w:r>
      <w:r w:rsidRPr="00C6018B">
        <w:rPr>
          <w:spacing w:val="-3"/>
        </w:rPr>
        <w:t xml:space="preserve"> </w:t>
      </w:r>
      <w:r w:rsidRPr="00C6018B">
        <w:t>dėl</w:t>
      </w:r>
      <w:r w:rsidRPr="00C6018B">
        <w:rPr>
          <w:spacing w:val="-3"/>
        </w:rPr>
        <w:t xml:space="preserve"> </w:t>
      </w:r>
      <w:r w:rsidRPr="00C6018B">
        <w:t>kurių</w:t>
      </w:r>
      <w:r w:rsidRPr="00C6018B">
        <w:rPr>
          <w:spacing w:val="-3"/>
        </w:rPr>
        <w:t xml:space="preserve"> </w:t>
      </w:r>
      <w:r w:rsidRPr="00C6018B">
        <w:t>netiko</w:t>
      </w:r>
      <w:r w:rsidRPr="00C6018B">
        <w:rPr>
          <w:spacing w:val="-3"/>
        </w:rPr>
        <w:t xml:space="preserve"> </w:t>
      </w:r>
      <w:r w:rsidRPr="00C6018B">
        <w:t>gydymas</w:t>
      </w:r>
      <w:r w:rsidRPr="00C6018B">
        <w:rPr>
          <w:spacing w:val="-3"/>
        </w:rPr>
        <w:t xml:space="preserve"> </w:t>
      </w:r>
      <w:r w:rsidRPr="00C6018B">
        <w:t>VKA,</w:t>
      </w:r>
      <w:r w:rsidRPr="00C6018B">
        <w:rPr>
          <w:spacing w:val="-3"/>
        </w:rPr>
        <w:t xml:space="preserve"> </w:t>
      </w:r>
      <w:r w:rsidRPr="00C6018B">
        <w:rPr>
          <w:i/>
        </w:rPr>
        <w:t>AVERROES</w:t>
      </w:r>
      <w:r w:rsidRPr="00C6018B">
        <w:rPr>
          <w:i/>
          <w:spacing w:val="-2"/>
        </w:rPr>
        <w:t xml:space="preserve"> </w:t>
      </w:r>
      <w:r w:rsidRPr="00C6018B">
        <w:t>tyrimo</w:t>
      </w:r>
      <w:r w:rsidRPr="00C6018B">
        <w:rPr>
          <w:spacing w:val="-3"/>
        </w:rPr>
        <w:t xml:space="preserve"> </w:t>
      </w:r>
      <w:r w:rsidRPr="00C6018B">
        <w:t>metu</w:t>
      </w:r>
      <w:r w:rsidRPr="00C6018B">
        <w:rPr>
          <w:spacing w:val="-3"/>
        </w:rPr>
        <w:t xml:space="preserve"> </w:t>
      </w:r>
      <w:r w:rsidRPr="00C6018B">
        <w:t>buvo</w:t>
      </w:r>
      <w:r w:rsidRPr="00C6018B">
        <w:rPr>
          <w:spacing w:val="-3"/>
        </w:rPr>
        <w:t xml:space="preserve"> </w:t>
      </w:r>
      <w:r w:rsidRPr="00C6018B">
        <w:t xml:space="preserve">negalėjimas/maža galimybė nustatyti </w:t>
      </w:r>
      <w:r w:rsidR="000A01C5" w:rsidRPr="00C6018B">
        <w:rPr>
          <w:iCs/>
        </w:rPr>
        <w:t>TNS</w:t>
      </w:r>
      <w:r w:rsidR="000A01C5" w:rsidRPr="00C6018B">
        <w:rPr>
          <w:i/>
        </w:rPr>
        <w:t xml:space="preserve"> </w:t>
      </w:r>
      <w:r w:rsidRPr="00C6018B">
        <w:t>reikiamais laiko intervalais (42,6</w:t>
      </w:r>
      <w:r w:rsidR="00B02183" w:rsidRPr="00C6018B">
        <w:t> </w:t>
      </w:r>
      <w:r w:rsidRPr="00C6018B">
        <w:t>%), pacientas atsisakė gydymo VKA</w:t>
      </w:r>
    </w:p>
    <w:p w14:paraId="49393B92" w14:textId="1BEF4823" w:rsidR="00D87476" w:rsidRPr="00C6018B" w:rsidRDefault="00795921" w:rsidP="00355E72">
      <w:r w:rsidRPr="00C6018B">
        <w:rPr>
          <w:position w:val="2"/>
        </w:rPr>
        <w:t>(37,4</w:t>
      </w:r>
      <w:r w:rsidR="00B02183" w:rsidRPr="00C6018B">
        <w:rPr>
          <w:position w:val="2"/>
        </w:rPr>
        <w:t> </w:t>
      </w:r>
      <w:r w:rsidRPr="00C6018B">
        <w:rPr>
          <w:position w:val="2"/>
        </w:rPr>
        <w:t xml:space="preserve">%), </w:t>
      </w:r>
      <w:r w:rsidRPr="00C6018B">
        <w:rPr>
          <w:i/>
          <w:position w:val="2"/>
        </w:rPr>
        <w:t>CHADS</w:t>
      </w:r>
      <w:r w:rsidRPr="00C6018B">
        <w:rPr>
          <w:sz w:val="14"/>
        </w:rPr>
        <w:t>2</w:t>
      </w:r>
      <w:r w:rsidRPr="00C6018B">
        <w:rPr>
          <w:spacing w:val="29"/>
          <w:sz w:val="14"/>
        </w:rPr>
        <w:t xml:space="preserve"> </w:t>
      </w:r>
      <w:r w:rsidRPr="00C6018B">
        <w:rPr>
          <w:position w:val="2"/>
        </w:rPr>
        <w:t>balas = 1 ir gydytojas nerekomendavo gydymo VKA (21,3</w:t>
      </w:r>
      <w:r w:rsidR="00B02183" w:rsidRPr="00C6018B">
        <w:rPr>
          <w:position w:val="2"/>
        </w:rPr>
        <w:t> </w:t>
      </w:r>
      <w:r w:rsidRPr="00C6018B">
        <w:rPr>
          <w:position w:val="2"/>
        </w:rPr>
        <w:t xml:space="preserve">%), pacientas gali </w:t>
      </w:r>
      <w:r w:rsidRPr="00C6018B">
        <w:t>nedrausmingai</w:t>
      </w:r>
      <w:r w:rsidRPr="00C6018B">
        <w:rPr>
          <w:spacing w:val="-3"/>
        </w:rPr>
        <w:t xml:space="preserve"> </w:t>
      </w:r>
      <w:r w:rsidRPr="00C6018B">
        <w:t>laikytis</w:t>
      </w:r>
      <w:r w:rsidRPr="00C6018B">
        <w:rPr>
          <w:spacing w:val="-3"/>
        </w:rPr>
        <w:t xml:space="preserve"> </w:t>
      </w:r>
      <w:r w:rsidRPr="00C6018B">
        <w:t>VKA</w:t>
      </w:r>
      <w:r w:rsidRPr="00C6018B">
        <w:rPr>
          <w:spacing w:val="-3"/>
        </w:rPr>
        <w:t xml:space="preserve"> </w:t>
      </w:r>
      <w:r w:rsidRPr="00C6018B">
        <w:t>vaistinio</w:t>
      </w:r>
      <w:r w:rsidRPr="00C6018B">
        <w:rPr>
          <w:spacing w:val="-3"/>
        </w:rPr>
        <w:t xml:space="preserve"> </w:t>
      </w:r>
      <w:r w:rsidRPr="00C6018B">
        <w:t>preparato</w:t>
      </w:r>
      <w:r w:rsidRPr="00C6018B">
        <w:rPr>
          <w:spacing w:val="-3"/>
        </w:rPr>
        <w:t xml:space="preserve"> </w:t>
      </w:r>
      <w:r w:rsidRPr="00C6018B">
        <w:t>vartojimo</w:t>
      </w:r>
      <w:r w:rsidRPr="00C6018B">
        <w:rPr>
          <w:spacing w:val="-3"/>
        </w:rPr>
        <w:t xml:space="preserve"> </w:t>
      </w:r>
      <w:r w:rsidRPr="00C6018B">
        <w:t>nurodymų</w:t>
      </w:r>
      <w:r w:rsidRPr="00C6018B">
        <w:rPr>
          <w:spacing w:val="-3"/>
        </w:rPr>
        <w:t xml:space="preserve"> </w:t>
      </w:r>
      <w:r w:rsidRPr="00C6018B">
        <w:t>(15,0</w:t>
      </w:r>
      <w:r w:rsidR="00B02183" w:rsidRPr="00C6018B">
        <w:rPr>
          <w:spacing w:val="-3"/>
        </w:rPr>
        <w:t> </w:t>
      </w:r>
      <w:r w:rsidRPr="00C6018B">
        <w:t>%)</w:t>
      </w:r>
      <w:r w:rsidRPr="00C6018B">
        <w:rPr>
          <w:spacing w:val="-3"/>
        </w:rPr>
        <w:t xml:space="preserve"> </w:t>
      </w:r>
      <w:r w:rsidRPr="00C6018B">
        <w:t>ir</w:t>
      </w:r>
      <w:r w:rsidRPr="00C6018B">
        <w:rPr>
          <w:spacing w:val="-3"/>
        </w:rPr>
        <w:t xml:space="preserve"> </w:t>
      </w:r>
      <w:r w:rsidRPr="00C6018B">
        <w:t>bus</w:t>
      </w:r>
      <w:r w:rsidRPr="00C6018B">
        <w:rPr>
          <w:spacing w:val="-3"/>
        </w:rPr>
        <w:t xml:space="preserve"> </w:t>
      </w:r>
      <w:r w:rsidRPr="00C6018B">
        <w:t>sunku</w:t>
      </w:r>
      <w:r w:rsidRPr="00C6018B">
        <w:rPr>
          <w:spacing w:val="-3"/>
        </w:rPr>
        <w:t xml:space="preserve"> </w:t>
      </w:r>
      <w:r w:rsidRPr="00C6018B">
        <w:t>/</w:t>
      </w:r>
      <w:r w:rsidRPr="00C6018B">
        <w:rPr>
          <w:spacing w:val="-3"/>
        </w:rPr>
        <w:t xml:space="preserve"> </w:t>
      </w:r>
      <w:r w:rsidRPr="00C6018B">
        <w:t>tikėtina, kad bus sunku susisiekti su pacientu, prireikus neatidėliojant keisti dozę (11,7</w:t>
      </w:r>
      <w:r w:rsidR="00B02183" w:rsidRPr="00C6018B">
        <w:t> </w:t>
      </w:r>
      <w:r w:rsidRPr="00C6018B">
        <w:t>%).</w:t>
      </w:r>
    </w:p>
    <w:p w14:paraId="33AF30FF" w14:textId="77777777" w:rsidR="00D87476" w:rsidRPr="00C6018B" w:rsidRDefault="00D87476" w:rsidP="00355E72"/>
    <w:p w14:paraId="62F7821F" w14:textId="77777777" w:rsidR="00D87476" w:rsidRPr="00C6018B" w:rsidRDefault="00795921" w:rsidP="00355E72">
      <w:r w:rsidRPr="00C6018B">
        <w:t>AVERROES tyrimas buvo nutrauktas anksčiau nei numatyta, remiantis nepriklausomo duomenų stebėjimo komiteto rekomendacija, gavus aiškius insulto ir sisteminės embolijos sumažėjimo įrodymus ir priimtinus saugumo duomenis.</w:t>
      </w:r>
    </w:p>
    <w:p w14:paraId="3BBB944C" w14:textId="77777777" w:rsidR="000E420C" w:rsidRPr="00C6018B" w:rsidRDefault="000E420C" w:rsidP="00355E72"/>
    <w:p w14:paraId="7B159841" w14:textId="6B7DE519" w:rsidR="00D87476" w:rsidRPr="00C6018B" w:rsidRDefault="00795921" w:rsidP="00355E72">
      <w:r w:rsidRPr="00C6018B">
        <w:t xml:space="preserve">Bendrasis gydymo nutraukimo dėl nepageidaujamų reakcijų dažnis AVERROES tyrimo metu vartojant </w:t>
      </w:r>
      <w:proofErr w:type="spellStart"/>
      <w:r w:rsidRPr="00C6018B">
        <w:lastRenderedPageBreak/>
        <w:t>apiksabaną</w:t>
      </w:r>
      <w:proofErr w:type="spellEnd"/>
      <w:r w:rsidRPr="00C6018B">
        <w:t xml:space="preserve"> buvo 1,5</w:t>
      </w:r>
      <w:r w:rsidR="00B02183" w:rsidRPr="00C6018B">
        <w:t> </w:t>
      </w:r>
      <w:r w:rsidRPr="00C6018B">
        <w:t>%, o vartojant ASR – 1,3</w:t>
      </w:r>
      <w:r w:rsidR="00B02183" w:rsidRPr="00C6018B">
        <w:t> </w:t>
      </w:r>
      <w:r w:rsidRPr="00C6018B">
        <w:t>%.</w:t>
      </w:r>
    </w:p>
    <w:p w14:paraId="067EF273" w14:textId="77777777" w:rsidR="00D87476" w:rsidRPr="00C6018B" w:rsidRDefault="00D87476" w:rsidP="00355E72"/>
    <w:p w14:paraId="4F27CA91" w14:textId="26C3BBFF" w:rsidR="00D87476" w:rsidRPr="00C6018B" w:rsidRDefault="00795921" w:rsidP="00355E72">
      <w:r w:rsidRPr="00C6018B">
        <w:t>Šio</w:t>
      </w:r>
      <w:r w:rsidRPr="00C6018B">
        <w:rPr>
          <w:spacing w:val="-4"/>
        </w:rPr>
        <w:t xml:space="preserve"> </w:t>
      </w:r>
      <w:r w:rsidRPr="00C6018B">
        <w:t>tyrimo</w:t>
      </w:r>
      <w:r w:rsidRPr="00C6018B">
        <w:rPr>
          <w:spacing w:val="-4"/>
        </w:rPr>
        <w:t xml:space="preserve"> </w:t>
      </w:r>
      <w:r w:rsidRPr="00C6018B">
        <w:t>duomenimis,</w:t>
      </w:r>
      <w:r w:rsidRPr="00C6018B">
        <w:rPr>
          <w:spacing w:val="-4"/>
        </w:rPr>
        <w:t xml:space="preserve"> </w:t>
      </w:r>
      <w:r w:rsidRPr="00C6018B">
        <w:t>vartojant</w:t>
      </w:r>
      <w:r w:rsidRPr="00C6018B">
        <w:rPr>
          <w:spacing w:val="-4"/>
        </w:rPr>
        <w:t xml:space="preserve"> </w:t>
      </w:r>
      <w:proofErr w:type="spellStart"/>
      <w:r w:rsidRPr="00C6018B">
        <w:t>apiksabaną</w:t>
      </w:r>
      <w:proofErr w:type="spellEnd"/>
      <w:r w:rsidRPr="00C6018B">
        <w:t>,</w:t>
      </w:r>
      <w:r w:rsidRPr="00C6018B">
        <w:rPr>
          <w:spacing w:val="-4"/>
        </w:rPr>
        <w:t xml:space="preserve"> </w:t>
      </w:r>
      <w:r w:rsidRPr="00C6018B">
        <w:t>buvo</w:t>
      </w:r>
      <w:r w:rsidRPr="00C6018B">
        <w:rPr>
          <w:spacing w:val="-4"/>
        </w:rPr>
        <w:t xml:space="preserve"> </w:t>
      </w:r>
      <w:r w:rsidRPr="00C6018B">
        <w:t>pasiektas</w:t>
      </w:r>
      <w:r w:rsidRPr="00C6018B">
        <w:rPr>
          <w:spacing w:val="-4"/>
        </w:rPr>
        <w:t xml:space="preserve"> </w:t>
      </w:r>
      <w:r w:rsidRPr="00C6018B">
        <w:t>statistiškai</w:t>
      </w:r>
      <w:r w:rsidRPr="00C6018B">
        <w:rPr>
          <w:spacing w:val="-4"/>
        </w:rPr>
        <w:t xml:space="preserve"> </w:t>
      </w:r>
      <w:r w:rsidRPr="00C6018B">
        <w:t>reikšmingas</w:t>
      </w:r>
      <w:r w:rsidRPr="00C6018B">
        <w:rPr>
          <w:spacing w:val="-4"/>
        </w:rPr>
        <w:t xml:space="preserve"> </w:t>
      </w:r>
      <w:r w:rsidRPr="00C6018B">
        <w:t xml:space="preserve">svarbiausiosios vertinamosios baigties apsaugos nuo insulto (hemoraginio, išeminio ar neapibūdinto) ar sisteminės embolijos pranašumas (žr. </w:t>
      </w:r>
      <w:r w:rsidR="00BE2F7D" w:rsidRPr="00C6018B">
        <w:t>7</w:t>
      </w:r>
      <w:r w:rsidRPr="00C6018B">
        <w:t xml:space="preserve"> lentelę), palyginti su ASR.</w:t>
      </w:r>
    </w:p>
    <w:p w14:paraId="4492FDA2" w14:textId="77777777" w:rsidR="00D87476" w:rsidRPr="00C6018B" w:rsidRDefault="00D87476" w:rsidP="00355E72">
      <w:pPr>
        <w:rPr>
          <w:sz w:val="21"/>
        </w:rPr>
      </w:pPr>
    </w:p>
    <w:p w14:paraId="56190B57" w14:textId="3A6298EC" w:rsidR="00D87476" w:rsidRPr="00C6018B" w:rsidRDefault="00EA0730" w:rsidP="00355E72">
      <w:r w:rsidRPr="00C6018B">
        <w:rPr>
          <w:b/>
          <w:bCs/>
        </w:rPr>
        <w:t xml:space="preserve">7 </w:t>
      </w:r>
      <w:r w:rsidR="00795921" w:rsidRPr="00355E72">
        <w:rPr>
          <w:b/>
        </w:rPr>
        <w:t>lentelė.</w:t>
      </w:r>
      <w:r w:rsidR="00795921" w:rsidRPr="00355E72">
        <w:rPr>
          <w:b/>
          <w:spacing w:val="-5"/>
        </w:rPr>
        <w:t xml:space="preserve"> </w:t>
      </w:r>
      <w:r w:rsidR="00795921" w:rsidRPr="00355E72">
        <w:rPr>
          <w:b/>
        </w:rPr>
        <w:t>Svarbiausios</w:t>
      </w:r>
      <w:r w:rsidR="00795921" w:rsidRPr="00355E72">
        <w:rPr>
          <w:b/>
          <w:spacing w:val="-5"/>
        </w:rPr>
        <w:t xml:space="preserve"> </w:t>
      </w:r>
      <w:r w:rsidR="00795921" w:rsidRPr="00355E72">
        <w:rPr>
          <w:b/>
        </w:rPr>
        <w:t>veiksmingumo</w:t>
      </w:r>
      <w:r w:rsidR="00795921" w:rsidRPr="00355E72">
        <w:rPr>
          <w:b/>
          <w:spacing w:val="-5"/>
        </w:rPr>
        <w:t xml:space="preserve"> </w:t>
      </w:r>
      <w:r w:rsidR="00795921" w:rsidRPr="00355E72">
        <w:rPr>
          <w:b/>
        </w:rPr>
        <w:t>vertinamosios</w:t>
      </w:r>
      <w:r w:rsidR="00795921" w:rsidRPr="00355E72">
        <w:rPr>
          <w:b/>
          <w:spacing w:val="-5"/>
        </w:rPr>
        <w:t xml:space="preserve"> </w:t>
      </w:r>
      <w:r w:rsidR="00795921" w:rsidRPr="00355E72">
        <w:rPr>
          <w:b/>
        </w:rPr>
        <w:t>baigtys</w:t>
      </w:r>
      <w:r w:rsidR="00795921" w:rsidRPr="00355E72">
        <w:rPr>
          <w:b/>
          <w:spacing w:val="-5"/>
        </w:rPr>
        <w:t xml:space="preserve"> </w:t>
      </w:r>
      <w:r w:rsidR="00795921" w:rsidRPr="00355E72">
        <w:rPr>
          <w:b/>
        </w:rPr>
        <w:t>pacientams,</w:t>
      </w:r>
      <w:r w:rsidR="00795921" w:rsidRPr="00355E72">
        <w:rPr>
          <w:b/>
          <w:spacing w:val="-5"/>
        </w:rPr>
        <w:t xml:space="preserve"> </w:t>
      </w:r>
      <w:r w:rsidR="00795921" w:rsidRPr="00355E72">
        <w:rPr>
          <w:b/>
        </w:rPr>
        <w:t>kuriems</w:t>
      </w:r>
      <w:r w:rsidR="00795921" w:rsidRPr="00355E72">
        <w:rPr>
          <w:b/>
          <w:spacing w:val="-5"/>
        </w:rPr>
        <w:t xml:space="preserve"> </w:t>
      </w:r>
      <w:r w:rsidR="00795921" w:rsidRPr="00355E72">
        <w:rPr>
          <w:b/>
        </w:rPr>
        <w:t xml:space="preserve">pasireiškia prieširdžių virpėjimas, </w:t>
      </w:r>
      <w:r w:rsidR="00795921" w:rsidRPr="00355E72">
        <w:rPr>
          <w:b/>
          <w:i/>
        </w:rPr>
        <w:t xml:space="preserve">AVERROES </w:t>
      </w:r>
      <w:r w:rsidR="00795921" w:rsidRPr="00355E72">
        <w:rPr>
          <w:b/>
        </w:rPr>
        <w:t>tyrimo metu</w:t>
      </w:r>
    </w:p>
    <w:p w14:paraId="0F322D47" w14:textId="77777777" w:rsidR="00EA0730" w:rsidRPr="00C6018B" w:rsidRDefault="00EA0730" w:rsidP="00EA0730"/>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90"/>
        <w:gridCol w:w="1687"/>
        <w:gridCol w:w="1529"/>
        <w:gridCol w:w="1834"/>
        <w:gridCol w:w="1001"/>
      </w:tblGrid>
      <w:tr w:rsidR="00D87476" w:rsidRPr="00C6018B" w14:paraId="179CED92" w14:textId="77777777">
        <w:trPr>
          <w:trHeight w:val="1252"/>
        </w:trPr>
        <w:tc>
          <w:tcPr>
            <w:tcW w:w="2990" w:type="dxa"/>
          </w:tcPr>
          <w:p w14:paraId="19D4DA21" w14:textId="77777777" w:rsidR="00D87476" w:rsidRPr="00C6018B" w:rsidRDefault="00D87476" w:rsidP="00355E72"/>
        </w:tc>
        <w:tc>
          <w:tcPr>
            <w:tcW w:w="1687" w:type="dxa"/>
          </w:tcPr>
          <w:p w14:paraId="15C0EF72" w14:textId="25891FA3" w:rsidR="00D87476" w:rsidRPr="00C6018B" w:rsidRDefault="00795921" w:rsidP="00355E72">
            <w:pPr>
              <w:rPr>
                <w:b/>
              </w:rPr>
            </w:pPr>
            <w:proofErr w:type="spellStart"/>
            <w:r w:rsidRPr="00C6018B">
              <w:rPr>
                <w:b/>
                <w:spacing w:val="-2"/>
              </w:rPr>
              <w:t>Apiksabanas</w:t>
            </w:r>
            <w:proofErr w:type="spellEnd"/>
            <w:r w:rsidRPr="00C6018B">
              <w:rPr>
                <w:b/>
                <w:spacing w:val="-2"/>
              </w:rPr>
              <w:t xml:space="preserve"> </w:t>
            </w:r>
            <w:r w:rsidRPr="00C6018B">
              <w:rPr>
                <w:b/>
              </w:rPr>
              <w:t>N</w:t>
            </w:r>
            <w:r w:rsidR="002A6689" w:rsidRPr="00C6018B">
              <w:rPr>
                <w:b/>
              </w:rPr>
              <w:t> </w:t>
            </w:r>
            <w:r w:rsidRPr="00C6018B">
              <w:rPr>
                <w:b/>
              </w:rPr>
              <w:t>=</w:t>
            </w:r>
            <w:r w:rsidR="002A6689" w:rsidRPr="00C6018B">
              <w:rPr>
                <w:b/>
              </w:rPr>
              <w:t> </w:t>
            </w:r>
            <w:r w:rsidRPr="00C6018B">
              <w:rPr>
                <w:b/>
              </w:rPr>
              <w:t>2</w:t>
            </w:r>
            <w:r w:rsidR="002A6689" w:rsidRPr="00C6018B">
              <w:rPr>
                <w:b/>
              </w:rPr>
              <w:t> </w:t>
            </w:r>
            <w:r w:rsidRPr="00C6018B">
              <w:rPr>
                <w:b/>
              </w:rPr>
              <w:t>807</w:t>
            </w:r>
          </w:p>
          <w:p w14:paraId="25AE9885" w14:textId="77777777" w:rsidR="00D87476" w:rsidRPr="00C6018B" w:rsidRDefault="00795921" w:rsidP="00355E72">
            <w:pPr>
              <w:rPr>
                <w:b/>
              </w:rPr>
            </w:pPr>
            <w:r w:rsidRPr="00C6018B">
              <w:rPr>
                <w:b/>
              </w:rPr>
              <w:t>n</w:t>
            </w:r>
            <w:r w:rsidRPr="00C6018B">
              <w:rPr>
                <w:b/>
                <w:spacing w:val="-14"/>
              </w:rPr>
              <w:t xml:space="preserve"> </w:t>
            </w:r>
            <w:r w:rsidRPr="00C6018B">
              <w:rPr>
                <w:b/>
              </w:rPr>
              <w:t>(%</w:t>
            </w:r>
            <w:r w:rsidRPr="00C6018B">
              <w:rPr>
                <w:b/>
                <w:spacing w:val="-14"/>
              </w:rPr>
              <w:t xml:space="preserve"> </w:t>
            </w:r>
            <w:r w:rsidRPr="00C6018B">
              <w:rPr>
                <w:b/>
              </w:rPr>
              <w:t xml:space="preserve">per </w:t>
            </w:r>
            <w:r w:rsidRPr="00C6018B">
              <w:rPr>
                <w:b/>
                <w:spacing w:val="-2"/>
              </w:rPr>
              <w:t>metus)</w:t>
            </w:r>
          </w:p>
        </w:tc>
        <w:tc>
          <w:tcPr>
            <w:tcW w:w="1529" w:type="dxa"/>
          </w:tcPr>
          <w:p w14:paraId="361DF152" w14:textId="77777777" w:rsidR="00D87476" w:rsidRPr="00C6018B" w:rsidRDefault="00795921" w:rsidP="00355E72">
            <w:pPr>
              <w:rPr>
                <w:b/>
              </w:rPr>
            </w:pPr>
            <w:r w:rsidRPr="00C6018B">
              <w:rPr>
                <w:b/>
                <w:spacing w:val="-5"/>
              </w:rPr>
              <w:t>ASR</w:t>
            </w:r>
          </w:p>
          <w:p w14:paraId="35BFA9D0" w14:textId="28BB8D08" w:rsidR="00D87476" w:rsidRPr="00C6018B" w:rsidRDefault="00795921" w:rsidP="00355E72">
            <w:pPr>
              <w:rPr>
                <w:b/>
              </w:rPr>
            </w:pPr>
            <w:r w:rsidRPr="00C6018B">
              <w:rPr>
                <w:b/>
              </w:rPr>
              <w:t>N</w:t>
            </w:r>
            <w:r w:rsidR="002A6689" w:rsidRPr="00C6018B">
              <w:rPr>
                <w:b/>
              </w:rPr>
              <w:t> </w:t>
            </w:r>
            <w:r w:rsidRPr="00C6018B">
              <w:rPr>
                <w:b/>
              </w:rPr>
              <w:t>=</w:t>
            </w:r>
            <w:r w:rsidR="002A6689" w:rsidRPr="00C6018B">
              <w:rPr>
                <w:b/>
              </w:rPr>
              <w:t> </w:t>
            </w:r>
            <w:r w:rsidRPr="00C6018B">
              <w:rPr>
                <w:b/>
              </w:rPr>
              <w:t>2</w:t>
            </w:r>
            <w:r w:rsidR="002A6689" w:rsidRPr="00C6018B">
              <w:rPr>
                <w:b/>
              </w:rPr>
              <w:t> </w:t>
            </w:r>
            <w:r w:rsidRPr="00C6018B">
              <w:rPr>
                <w:b/>
                <w:spacing w:val="-5"/>
              </w:rPr>
              <w:t>791</w:t>
            </w:r>
          </w:p>
          <w:p w14:paraId="14E24DEF" w14:textId="77777777" w:rsidR="00D87476" w:rsidRPr="00C6018B" w:rsidRDefault="00795921" w:rsidP="00355E72">
            <w:pPr>
              <w:rPr>
                <w:b/>
              </w:rPr>
            </w:pPr>
            <w:r w:rsidRPr="00C6018B">
              <w:rPr>
                <w:b/>
              </w:rPr>
              <w:t>n</w:t>
            </w:r>
            <w:r w:rsidRPr="00C6018B">
              <w:rPr>
                <w:b/>
                <w:spacing w:val="-14"/>
              </w:rPr>
              <w:t xml:space="preserve"> </w:t>
            </w:r>
            <w:r w:rsidRPr="00C6018B">
              <w:rPr>
                <w:b/>
              </w:rPr>
              <w:t>(%</w:t>
            </w:r>
            <w:r w:rsidRPr="00C6018B">
              <w:rPr>
                <w:b/>
                <w:spacing w:val="-14"/>
              </w:rPr>
              <w:t xml:space="preserve"> </w:t>
            </w:r>
            <w:r w:rsidRPr="00C6018B">
              <w:rPr>
                <w:b/>
              </w:rPr>
              <w:t xml:space="preserve">per </w:t>
            </w:r>
            <w:r w:rsidRPr="00C6018B">
              <w:rPr>
                <w:b/>
                <w:spacing w:val="-2"/>
              </w:rPr>
              <w:t>metus)</w:t>
            </w:r>
          </w:p>
        </w:tc>
        <w:tc>
          <w:tcPr>
            <w:tcW w:w="1834" w:type="dxa"/>
          </w:tcPr>
          <w:p w14:paraId="48D4743C" w14:textId="2CE6F2FA" w:rsidR="00D87476" w:rsidRPr="00C6018B" w:rsidRDefault="00795921" w:rsidP="00355E72">
            <w:pPr>
              <w:rPr>
                <w:b/>
              </w:rPr>
            </w:pPr>
            <w:r w:rsidRPr="00C6018B">
              <w:rPr>
                <w:b/>
              </w:rPr>
              <w:t>Santykinė</w:t>
            </w:r>
            <w:r w:rsidRPr="00C6018B">
              <w:rPr>
                <w:b/>
                <w:spacing w:val="-14"/>
              </w:rPr>
              <w:t xml:space="preserve"> </w:t>
            </w:r>
            <w:r w:rsidRPr="00C6018B">
              <w:rPr>
                <w:b/>
              </w:rPr>
              <w:t>rizika (95</w:t>
            </w:r>
            <w:r w:rsidR="00460A2D" w:rsidRPr="00C6018B">
              <w:rPr>
                <w:b/>
              </w:rPr>
              <w:t> </w:t>
            </w:r>
            <w:r w:rsidRPr="00C6018B">
              <w:rPr>
                <w:b/>
              </w:rPr>
              <w:t>% PI)</w:t>
            </w:r>
          </w:p>
        </w:tc>
        <w:tc>
          <w:tcPr>
            <w:tcW w:w="1001" w:type="dxa"/>
          </w:tcPr>
          <w:p w14:paraId="197BF44C" w14:textId="77777777" w:rsidR="00D87476" w:rsidRPr="00C6018B" w:rsidRDefault="00D87476" w:rsidP="00355E72">
            <w:pPr>
              <w:rPr>
                <w:b/>
                <w:sz w:val="24"/>
              </w:rPr>
            </w:pPr>
          </w:p>
          <w:p w14:paraId="4357BA90" w14:textId="77777777" w:rsidR="00D87476" w:rsidRPr="00C6018B" w:rsidRDefault="00795921" w:rsidP="00355E72">
            <w:pPr>
              <w:rPr>
                <w:b/>
              </w:rPr>
            </w:pPr>
            <w:r w:rsidRPr="00C6018B">
              <w:rPr>
                <w:b/>
                <w:spacing w:val="-6"/>
              </w:rPr>
              <w:t xml:space="preserve">p- </w:t>
            </w:r>
            <w:r w:rsidRPr="00C6018B">
              <w:rPr>
                <w:b/>
                <w:spacing w:val="-2"/>
              </w:rPr>
              <w:t>reikšmė</w:t>
            </w:r>
          </w:p>
        </w:tc>
      </w:tr>
      <w:tr w:rsidR="00D87476" w:rsidRPr="00C6018B" w14:paraId="79BCE5F3" w14:textId="77777777">
        <w:trPr>
          <w:trHeight w:val="251"/>
        </w:trPr>
        <w:tc>
          <w:tcPr>
            <w:tcW w:w="2990" w:type="dxa"/>
          </w:tcPr>
          <w:p w14:paraId="7A52C9E9" w14:textId="77777777" w:rsidR="00D87476" w:rsidRPr="00C6018B" w:rsidRDefault="00795921" w:rsidP="00355E72">
            <w:r w:rsidRPr="00C6018B">
              <w:t>Insultas</w:t>
            </w:r>
            <w:r w:rsidRPr="00C6018B">
              <w:rPr>
                <w:spacing w:val="-7"/>
              </w:rPr>
              <w:t xml:space="preserve"> </w:t>
            </w:r>
            <w:r w:rsidRPr="00C6018B">
              <w:t>ar</w:t>
            </w:r>
            <w:r w:rsidRPr="00C6018B">
              <w:rPr>
                <w:spacing w:val="-6"/>
              </w:rPr>
              <w:t xml:space="preserve"> </w:t>
            </w:r>
            <w:r w:rsidRPr="00C6018B">
              <w:t>sisteminė</w:t>
            </w:r>
            <w:r w:rsidRPr="00C6018B">
              <w:rPr>
                <w:spacing w:val="-6"/>
              </w:rPr>
              <w:t xml:space="preserve"> </w:t>
            </w:r>
            <w:r w:rsidRPr="00C6018B">
              <w:rPr>
                <w:spacing w:val="-2"/>
              </w:rPr>
              <w:t>embolija*</w:t>
            </w:r>
          </w:p>
        </w:tc>
        <w:tc>
          <w:tcPr>
            <w:tcW w:w="1687" w:type="dxa"/>
          </w:tcPr>
          <w:p w14:paraId="5518E19C" w14:textId="77777777" w:rsidR="00D87476" w:rsidRPr="00C6018B" w:rsidRDefault="00795921" w:rsidP="00355E72">
            <w:r w:rsidRPr="00C6018B">
              <w:t>51</w:t>
            </w:r>
            <w:r w:rsidRPr="00C6018B">
              <w:rPr>
                <w:spacing w:val="-2"/>
              </w:rPr>
              <w:t xml:space="preserve"> (1,62)</w:t>
            </w:r>
          </w:p>
        </w:tc>
        <w:tc>
          <w:tcPr>
            <w:tcW w:w="1529" w:type="dxa"/>
          </w:tcPr>
          <w:p w14:paraId="36940227" w14:textId="77777777" w:rsidR="00D87476" w:rsidRPr="00C6018B" w:rsidRDefault="00795921" w:rsidP="00355E72">
            <w:r w:rsidRPr="00C6018B">
              <w:t>113</w:t>
            </w:r>
            <w:r w:rsidRPr="00C6018B">
              <w:rPr>
                <w:spacing w:val="-3"/>
              </w:rPr>
              <w:t xml:space="preserve"> </w:t>
            </w:r>
            <w:r w:rsidRPr="00C6018B">
              <w:rPr>
                <w:spacing w:val="-2"/>
              </w:rPr>
              <w:t>(3,63)</w:t>
            </w:r>
          </w:p>
        </w:tc>
        <w:tc>
          <w:tcPr>
            <w:tcW w:w="1834" w:type="dxa"/>
          </w:tcPr>
          <w:p w14:paraId="67235BE5" w14:textId="77777777" w:rsidR="00D87476" w:rsidRPr="00C6018B" w:rsidRDefault="00795921" w:rsidP="00355E72">
            <w:r w:rsidRPr="00C6018B">
              <w:t>0,45</w:t>
            </w:r>
            <w:r w:rsidRPr="00C6018B">
              <w:rPr>
                <w:spacing w:val="-5"/>
              </w:rPr>
              <w:t xml:space="preserve"> </w:t>
            </w:r>
            <w:r w:rsidRPr="00C6018B">
              <w:t>(0,32,</w:t>
            </w:r>
            <w:r w:rsidRPr="00C6018B">
              <w:rPr>
                <w:spacing w:val="-5"/>
              </w:rPr>
              <w:t xml:space="preserve"> </w:t>
            </w:r>
            <w:r w:rsidRPr="00C6018B">
              <w:rPr>
                <w:spacing w:val="-2"/>
              </w:rPr>
              <w:t>0,62)</w:t>
            </w:r>
          </w:p>
        </w:tc>
        <w:tc>
          <w:tcPr>
            <w:tcW w:w="1001" w:type="dxa"/>
          </w:tcPr>
          <w:p w14:paraId="52895634" w14:textId="3E1E24C7" w:rsidR="00D87476" w:rsidRPr="00C6018B" w:rsidRDefault="00795921" w:rsidP="00355E72">
            <w:r w:rsidRPr="00C6018B">
              <w:t>&lt;</w:t>
            </w:r>
            <w:r w:rsidR="002A6689" w:rsidRPr="00C6018B">
              <w:t> </w:t>
            </w:r>
            <w:r w:rsidRPr="00C6018B">
              <w:rPr>
                <w:spacing w:val="-2"/>
              </w:rPr>
              <w:t>0,0001</w:t>
            </w:r>
          </w:p>
        </w:tc>
      </w:tr>
      <w:tr w:rsidR="00D87476" w:rsidRPr="00C6018B" w14:paraId="09C41A64" w14:textId="77777777">
        <w:trPr>
          <w:trHeight w:val="254"/>
        </w:trPr>
        <w:tc>
          <w:tcPr>
            <w:tcW w:w="2990" w:type="dxa"/>
          </w:tcPr>
          <w:p w14:paraId="5ECE8C0B" w14:textId="77777777" w:rsidR="00D87476" w:rsidRPr="00C6018B" w:rsidRDefault="00795921" w:rsidP="00355E72">
            <w:r w:rsidRPr="00C6018B">
              <w:rPr>
                <w:spacing w:val="-2"/>
              </w:rPr>
              <w:t>Insultas</w:t>
            </w:r>
          </w:p>
        </w:tc>
        <w:tc>
          <w:tcPr>
            <w:tcW w:w="1687" w:type="dxa"/>
          </w:tcPr>
          <w:p w14:paraId="34DF6A13" w14:textId="77777777" w:rsidR="00D87476" w:rsidRPr="00C6018B" w:rsidRDefault="00D87476" w:rsidP="00355E72">
            <w:pPr>
              <w:rPr>
                <w:sz w:val="18"/>
              </w:rPr>
            </w:pPr>
          </w:p>
        </w:tc>
        <w:tc>
          <w:tcPr>
            <w:tcW w:w="1529" w:type="dxa"/>
          </w:tcPr>
          <w:p w14:paraId="79F519D7" w14:textId="77777777" w:rsidR="00D87476" w:rsidRPr="00C6018B" w:rsidRDefault="00D87476" w:rsidP="00355E72">
            <w:pPr>
              <w:rPr>
                <w:sz w:val="18"/>
              </w:rPr>
            </w:pPr>
          </w:p>
        </w:tc>
        <w:tc>
          <w:tcPr>
            <w:tcW w:w="1834" w:type="dxa"/>
          </w:tcPr>
          <w:p w14:paraId="4AED3D1F" w14:textId="77777777" w:rsidR="00D87476" w:rsidRPr="00C6018B" w:rsidRDefault="00D87476" w:rsidP="00355E72">
            <w:pPr>
              <w:rPr>
                <w:sz w:val="18"/>
              </w:rPr>
            </w:pPr>
          </w:p>
        </w:tc>
        <w:tc>
          <w:tcPr>
            <w:tcW w:w="1001" w:type="dxa"/>
          </w:tcPr>
          <w:p w14:paraId="0A4EBD62" w14:textId="77777777" w:rsidR="00D87476" w:rsidRPr="00C6018B" w:rsidRDefault="00D87476" w:rsidP="00355E72">
            <w:pPr>
              <w:rPr>
                <w:sz w:val="18"/>
              </w:rPr>
            </w:pPr>
          </w:p>
        </w:tc>
      </w:tr>
      <w:tr w:rsidR="00D87476" w:rsidRPr="00C6018B" w14:paraId="62EE3D97" w14:textId="77777777">
        <w:trPr>
          <w:trHeight w:val="254"/>
        </w:trPr>
        <w:tc>
          <w:tcPr>
            <w:tcW w:w="2990" w:type="dxa"/>
          </w:tcPr>
          <w:p w14:paraId="4335343D" w14:textId="77777777" w:rsidR="00D87476" w:rsidRPr="00C6018B" w:rsidRDefault="00795921" w:rsidP="00355E72">
            <w:r w:rsidRPr="00C6018B">
              <w:t>Išeminis</w:t>
            </w:r>
            <w:r w:rsidRPr="00C6018B">
              <w:rPr>
                <w:spacing w:val="-5"/>
              </w:rPr>
              <w:t xml:space="preserve"> </w:t>
            </w:r>
            <w:r w:rsidRPr="00C6018B">
              <w:t>ar</w:t>
            </w:r>
            <w:r w:rsidRPr="00C6018B">
              <w:rPr>
                <w:spacing w:val="-5"/>
              </w:rPr>
              <w:t xml:space="preserve"> </w:t>
            </w:r>
            <w:r w:rsidRPr="00C6018B">
              <w:rPr>
                <w:spacing w:val="-2"/>
              </w:rPr>
              <w:t>neapibūdintas</w:t>
            </w:r>
          </w:p>
        </w:tc>
        <w:tc>
          <w:tcPr>
            <w:tcW w:w="1687" w:type="dxa"/>
          </w:tcPr>
          <w:p w14:paraId="6B21CDB1" w14:textId="77777777" w:rsidR="00D87476" w:rsidRPr="00C6018B" w:rsidRDefault="00795921" w:rsidP="00355E72">
            <w:r w:rsidRPr="00C6018B">
              <w:t>43</w:t>
            </w:r>
            <w:r w:rsidRPr="00C6018B">
              <w:rPr>
                <w:spacing w:val="-2"/>
              </w:rPr>
              <w:t xml:space="preserve"> (1,37)</w:t>
            </w:r>
          </w:p>
        </w:tc>
        <w:tc>
          <w:tcPr>
            <w:tcW w:w="1529" w:type="dxa"/>
          </w:tcPr>
          <w:p w14:paraId="0ADCEEB9" w14:textId="77777777" w:rsidR="00D87476" w:rsidRPr="00C6018B" w:rsidRDefault="00795921" w:rsidP="00355E72">
            <w:r w:rsidRPr="00C6018B">
              <w:t>97</w:t>
            </w:r>
            <w:r w:rsidRPr="00C6018B">
              <w:rPr>
                <w:spacing w:val="-2"/>
              </w:rPr>
              <w:t xml:space="preserve"> (3,11)</w:t>
            </w:r>
          </w:p>
        </w:tc>
        <w:tc>
          <w:tcPr>
            <w:tcW w:w="1834" w:type="dxa"/>
          </w:tcPr>
          <w:p w14:paraId="58BEE694" w14:textId="77777777" w:rsidR="00D87476" w:rsidRPr="00C6018B" w:rsidRDefault="00795921" w:rsidP="00355E72">
            <w:r w:rsidRPr="00C6018B">
              <w:t>0,44</w:t>
            </w:r>
            <w:r w:rsidRPr="00C6018B">
              <w:rPr>
                <w:spacing w:val="-5"/>
              </w:rPr>
              <w:t xml:space="preserve"> </w:t>
            </w:r>
            <w:r w:rsidRPr="00C6018B">
              <w:t>(0,31,</w:t>
            </w:r>
            <w:r w:rsidRPr="00C6018B">
              <w:rPr>
                <w:spacing w:val="-5"/>
              </w:rPr>
              <w:t xml:space="preserve"> </w:t>
            </w:r>
            <w:r w:rsidRPr="00C6018B">
              <w:rPr>
                <w:spacing w:val="-2"/>
              </w:rPr>
              <w:t>0,63)</w:t>
            </w:r>
          </w:p>
        </w:tc>
        <w:tc>
          <w:tcPr>
            <w:tcW w:w="1001" w:type="dxa"/>
          </w:tcPr>
          <w:p w14:paraId="2EA09E86" w14:textId="77777777" w:rsidR="00D87476" w:rsidRPr="00C6018B" w:rsidRDefault="00D87476" w:rsidP="00355E72">
            <w:pPr>
              <w:rPr>
                <w:sz w:val="18"/>
              </w:rPr>
            </w:pPr>
          </w:p>
        </w:tc>
      </w:tr>
      <w:tr w:rsidR="00D87476" w:rsidRPr="00C6018B" w14:paraId="401389D7" w14:textId="77777777">
        <w:trPr>
          <w:trHeight w:val="251"/>
        </w:trPr>
        <w:tc>
          <w:tcPr>
            <w:tcW w:w="2990" w:type="dxa"/>
          </w:tcPr>
          <w:p w14:paraId="68BDAB8F" w14:textId="77777777" w:rsidR="00D87476" w:rsidRPr="00C6018B" w:rsidRDefault="00795921" w:rsidP="00355E72">
            <w:r w:rsidRPr="00C6018B">
              <w:rPr>
                <w:spacing w:val="-2"/>
              </w:rPr>
              <w:t>Hemoraginis</w:t>
            </w:r>
          </w:p>
        </w:tc>
        <w:tc>
          <w:tcPr>
            <w:tcW w:w="1687" w:type="dxa"/>
          </w:tcPr>
          <w:p w14:paraId="4F6B87C2" w14:textId="77777777" w:rsidR="00D87476" w:rsidRPr="00C6018B" w:rsidRDefault="00795921" w:rsidP="00355E72">
            <w:r w:rsidRPr="00C6018B">
              <w:t>6</w:t>
            </w:r>
            <w:r w:rsidRPr="00C6018B">
              <w:rPr>
                <w:spacing w:val="-1"/>
              </w:rPr>
              <w:t xml:space="preserve"> </w:t>
            </w:r>
            <w:r w:rsidRPr="00C6018B">
              <w:rPr>
                <w:spacing w:val="-2"/>
              </w:rPr>
              <w:t>(0,19)</w:t>
            </w:r>
          </w:p>
        </w:tc>
        <w:tc>
          <w:tcPr>
            <w:tcW w:w="1529" w:type="dxa"/>
          </w:tcPr>
          <w:p w14:paraId="6B43EC26" w14:textId="77777777" w:rsidR="00D87476" w:rsidRPr="00C6018B" w:rsidRDefault="00795921" w:rsidP="00355E72">
            <w:r w:rsidRPr="00C6018B">
              <w:t>9</w:t>
            </w:r>
            <w:r w:rsidRPr="00C6018B">
              <w:rPr>
                <w:spacing w:val="-1"/>
              </w:rPr>
              <w:t xml:space="preserve"> </w:t>
            </w:r>
            <w:r w:rsidRPr="00C6018B">
              <w:rPr>
                <w:spacing w:val="-2"/>
              </w:rPr>
              <w:t>(0,28)</w:t>
            </w:r>
          </w:p>
        </w:tc>
        <w:tc>
          <w:tcPr>
            <w:tcW w:w="1834" w:type="dxa"/>
          </w:tcPr>
          <w:p w14:paraId="27C7635E" w14:textId="77777777" w:rsidR="00D87476" w:rsidRPr="00C6018B" w:rsidRDefault="00795921" w:rsidP="00355E72">
            <w:r w:rsidRPr="00C6018B">
              <w:t>0,67</w:t>
            </w:r>
            <w:r w:rsidRPr="00C6018B">
              <w:rPr>
                <w:spacing w:val="-5"/>
              </w:rPr>
              <w:t xml:space="preserve"> </w:t>
            </w:r>
            <w:r w:rsidRPr="00C6018B">
              <w:t>(0,24,</w:t>
            </w:r>
            <w:r w:rsidRPr="00C6018B">
              <w:rPr>
                <w:spacing w:val="-5"/>
              </w:rPr>
              <w:t xml:space="preserve"> </w:t>
            </w:r>
            <w:r w:rsidRPr="00C6018B">
              <w:rPr>
                <w:spacing w:val="-2"/>
              </w:rPr>
              <w:t>1,88)</w:t>
            </w:r>
          </w:p>
        </w:tc>
        <w:tc>
          <w:tcPr>
            <w:tcW w:w="1001" w:type="dxa"/>
          </w:tcPr>
          <w:p w14:paraId="273BE6D7" w14:textId="77777777" w:rsidR="00D87476" w:rsidRPr="00C6018B" w:rsidRDefault="00D87476" w:rsidP="00355E72">
            <w:pPr>
              <w:rPr>
                <w:sz w:val="18"/>
              </w:rPr>
            </w:pPr>
          </w:p>
        </w:tc>
      </w:tr>
      <w:tr w:rsidR="00D87476" w:rsidRPr="00C6018B" w14:paraId="7B82D94F" w14:textId="77777777">
        <w:trPr>
          <w:trHeight w:val="254"/>
        </w:trPr>
        <w:tc>
          <w:tcPr>
            <w:tcW w:w="2990" w:type="dxa"/>
          </w:tcPr>
          <w:p w14:paraId="489BDEBD" w14:textId="77777777" w:rsidR="00D87476" w:rsidRPr="00C6018B" w:rsidRDefault="00795921" w:rsidP="00355E72">
            <w:r w:rsidRPr="00C6018B">
              <w:t>Sisteminė</w:t>
            </w:r>
            <w:r w:rsidRPr="00C6018B">
              <w:rPr>
                <w:spacing w:val="-9"/>
              </w:rPr>
              <w:t xml:space="preserve"> </w:t>
            </w:r>
            <w:r w:rsidRPr="00C6018B">
              <w:rPr>
                <w:spacing w:val="-2"/>
              </w:rPr>
              <w:t>embolija</w:t>
            </w:r>
          </w:p>
        </w:tc>
        <w:tc>
          <w:tcPr>
            <w:tcW w:w="1687" w:type="dxa"/>
          </w:tcPr>
          <w:p w14:paraId="1EBCC623" w14:textId="77777777" w:rsidR="00D87476" w:rsidRPr="00C6018B" w:rsidRDefault="00795921" w:rsidP="00355E72">
            <w:r w:rsidRPr="00C6018B">
              <w:t>2</w:t>
            </w:r>
            <w:r w:rsidRPr="00C6018B">
              <w:rPr>
                <w:spacing w:val="-1"/>
              </w:rPr>
              <w:t xml:space="preserve"> </w:t>
            </w:r>
            <w:r w:rsidRPr="00C6018B">
              <w:rPr>
                <w:spacing w:val="-2"/>
              </w:rPr>
              <w:t>(0,06)</w:t>
            </w:r>
          </w:p>
        </w:tc>
        <w:tc>
          <w:tcPr>
            <w:tcW w:w="1529" w:type="dxa"/>
          </w:tcPr>
          <w:p w14:paraId="4B09FF83" w14:textId="77777777" w:rsidR="00D87476" w:rsidRPr="00C6018B" w:rsidRDefault="00795921" w:rsidP="00355E72">
            <w:r w:rsidRPr="00C6018B">
              <w:t>13</w:t>
            </w:r>
            <w:r w:rsidRPr="00C6018B">
              <w:rPr>
                <w:spacing w:val="-2"/>
              </w:rPr>
              <w:t xml:space="preserve"> (0,41)</w:t>
            </w:r>
          </w:p>
        </w:tc>
        <w:tc>
          <w:tcPr>
            <w:tcW w:w="1834" w:type="dxa"/>
          </w:tcPr>
          <w:p w14:paraId="599C136A" w14:textId="77777777" w:rsidR="00D87476" w:rsidRPr="00C6018B" w:rsidRDefault="00795921" w:rsidP="00355E72">
            <w:r w:rsidRPr="00C6018B">
              <w:t>0,15</w:t>
            </w:r>
            <w:r w:rsidRPr="00C6018B">
              <w:rPr>
                <w:spacing w:val="-5"/>
              </w:rPr>
              <w:t xml:space="preserve"> </w:t>
            </w:r>
            <w:r w:rsidRPr="00C6018B">
              <w:t>(0,03,</w:t>
            </w:r>
            <w:r w:rsidRPr="00C6018B">
              <w:rPr>
                <w:spacing w:val="-5"/>
              </w:rPr>
              <w:t xml:space="preserve"> </w:t>
            </w:r>
            <w:r w:rsidRPr="00C6018B">
              <w:rPr>
                <w:spacing w:val="-2"/>
              </w:rPr>
              <w:t>0,68)</w:t>
            </w:r>
          </w:p>
        </w:tc>
        <w:tc>
          <w:tcPr>
            <w:tcW w:w="1001" w:type="dxa"/>
          </w:tcPr>
          <w:p w14:paraId="53A1A6A5" w14:textId="77777777" w:rsidR="00D87476" w:rsidRPr="00C6018B" w:rsidRDefault="00D87476" w:rsidP="00355E72">
            <w:pPr>
              <w:rPr>
                <w:sz w:val="18"/>
              </w:rPr>
            </w:pPr>
          </w:p>
        </w:tc>
      </w:tr>
      <w:tr w:rsidR="00D87476" w:rsidRPr="00C6018B" w14:paraId="7549B193" w14:textId="77777777">
        <w:trPr>
          <w:trHeight w:val="1010"/>
        </w:trPr>
        <w:tc>
          <w:tcPr>
            <w:tcW w:w="2990" w:type="dxa"/>
          </w:tcPr>
          <w:p w14:paraId="65D7B5F1" w14:textId="77777777" w:rsidR="00D87476" w:rsidRPr="00C6018B" w:rsidRDefault="00795921" w:rsidP="00355E72">
            <w:r w:rsidRPr="00C6018B">
              <w:t>Insultas,</w:t>
            </w:r>
            <w:r w:rsidRPr="00C6018B">
              <w:rPr>
                <w:spacing w:val="-14"/>
              </w:rPr>
              <w:t xml:space="preserve"> </w:t>
            </w:r>
            <w:r w:rsidRPr="00C6018B">
              <w:t>sisteminė</w:t>
            </w:r>
            <w:r w:rsidRPr="00C6018B">
              <w:rPr>
                <w:spacing w:val="-14"/>
              </w:rPr>
              <w:t xml:space="preserve"> </w:t>
            </w:r>
            <w:r w:rsidRPr="00C6018B">
              <w:t>embolija, MI arba mirtis, kurios priežastis – kraujagyslių</w:t>
            </w:r>
          </w:p>
          <w:p w14:paraId="1F6BBD56" w14:textId="77777777" w:rsidR="00D87476" w:rsidRPr="00C6018B" w:rsidRDefault="00795921" w:rsidP="00355E72">
            <w:r w:rsidRPr="00C6018B">
              <w:t>sutrikimai</w:t>
            </w:r>
            <w:r w:rsidRPr="00C6018B">
              <w:rPr>
                <w:spacing w:val="-10"/>
              </w:rPr>
              <w:t xml:space="preserve"> </w:t>
            </w:r>
            <w:r w:rsidRPr="00C6018B">
              <w:rPr>
                <w:b/>
                <w:spacing w:val="-5"/>
              </w:rPr>
              <w:t>*</w:t>
            </w:r>
            <w:r w:rsidRPr="00C6018B">
              <w:rPr>
                <w:spacing w:val="-5"/>
                <w:vertAlign w:val="superscript"/>
              </w:rPr>
              <w:t>†</w:t>
            </w:r>
          </w:p>
        </w:tc>
        <w:tc>
          <w:tcPr>
            <w:tcW w:w="1687" w:type="dxa"/>
          </w:tcPr>
          <w:p w14:paraId="034B5D78" w14:textId="77777777" w:rsidR="00D87476" w:rsidRPr="00C6018B" w:rsidRDefault="00795921" w:rsidP="00355E72">
            <w:r w:rsidRPr="00C6018B">
              <w:t>132</w:t>
            </w:r>
            <w:r w:rsidRPr="00C6018B">
              <w:rPr>
                <w:spacing w:val="-3"/>
              </w:rPr>
              <w:t xml:space="preserve"> </w:t>
            </w:r>
            <w:r w:rsidRPr="00C6018B">
              <w:rPr>
                <w:spacing w:val="-2"/>
              </w:rPr>
              <w:t>(4,21)</w:t>
            </w:r>
          </w:p>
        </w:tc>
        <w:tc>
          <w:tcPr>
            <w:tcW w:w="1529" w:type="dxa"/>
          </w:tcPr>
          <w:p w14:paraId="7D4D742B" w14:textId="77777777" w:rsidR="00D87476" w:rsidRPr="00C6018B" w:rsidRDefault="00795921" w:rsidP="00355E72">
            <w:r w:rsidRPr="00C6018B">
              <w:t>197</w:t>
            </w:r>
            <w:r w:rsidRPr="00C6018B">
              <w:rPr>
                <w:spacing w:val="-3"/>
              </w:rPr>
              <w:t xml:space="preserve"> </w:t>
            </w:r>
            <w:r w:rsidRPr="00C6018B">
              <w:rPr>
                <w:spacing w:val="-2"/>
              </w:rPr>
              <w:t>(6,35)</w:t>
            </w:r>
          </w:p>
        </w:tc>
        <w:tc>
          <w:tcPr>
            <w:tcW w:w="1834" w:type="dxa"/>
          </w:tcPr>
          <w:p w14:paraId="1F6EA2F1" w14:textId="77777777" w:rsidR="00D87476" w:rsidRPr="00C6018B" w:rsidRDefault="00795921" w:rsidP="00355E72">
            <w:r w:rsidRPr="00C6018B">
              <w:t>0,66</w:t>
            </w:r>
            <w:r w:rsidRPr="00C6018B">
              <w:rPr>
                <w:spacing w:val="-5"/>
              </w:rPr>
              <w:t xml:space="preserve"> </w:t>
            </w:r>
            <w:r w:rsidRPr="00C6018B">
              <w:t>(0,53,</w:t>
            </w:r>
            <w:r w:rsidRPr="00C6018B">
              <w:rPr>
                <w:spacing w:val="-5"/>
              </w:rPr>
              <w:t xml:space="preserve"> </w:t>
            </w:r>
            <w:r w:rsidRPr="00C6018B">
              <w:rPr>
                <w:spacing w:val="-2"/>
              </w:rPr>
              <w:t>0,83)</w:t>
            </w:r>
          </w:p>
        </w:tc>
        <w:tc>
          <w:tcPr>
            <w:tcW w:w="1001" w:type="dxa"/>
          </w:tcPr>
          <w:p w14:paraId="726DB1C4" w14:textId="77777777" w:rsidR="00D87476" w:rsidRPr="00C6018B" w:rsidRDefault="00795921" w:rsidP="00355E72">
            <w:r w:rsidRPr="00C6018B">
              <w:rPr>
                <w:spacing w:val="-2"/>
              </w:rPr>
              <w:t>0,003</w:t>
            </w:r>
          </w:p>
        </w:tc>
      </w:tr>
      <w:tr w:rsidR="00D87476" w:rsidRPr="00C6018B" w14:paraId="215A006E" w14:textId="77777777">
        <w:trPr>
          <w:trHeight w:val="253"/>
        </w:trPr>
        <w:tc>
          <w:tcPr>
            <w:tcW w:w="2990" w:type="dxa"/>
          </w:tcPr>
          <w:p w14:paraId="272E3A88" w14:textId="77777777" w:rsidR="00D87476" w:rsidRPr="00C6018B" w:rsidRDefault="00795921" w:rsidP="00355E72">
            <w:r w:rsidRPr="00C6018B">
              <w:t>Miokardo</w:t>
            </w:r>
            <w:r w:rsidRPr="00C6018B">
              <w:rPr>
                <w:spacing w:val="-8"/>
              </w:rPr>
              <w:t xml:space="preserve"> </w:t>
            </w:r>
            <w:r w:rsidRPr="00C6018B">
              <w:rPr>
                <w:spacing w:val="-2"/>
              </w:rPr>
              <w:t>infarktas</w:t>
            </w:r>
          </w:p>
        </w:tc>
        <w:tc>
          <w:tcPr>
            <w:tcW w:w="1687" w:type="dxa"/>
          </w:tcPr>
          <w:p w14:paraId="33883D10" w14:textId="77777777" w:rsidR="00D87476" w:rsidRPr="00C6018B" w:rsidRDefault="00795921" w:rsidP="00355E72">
            <w:r w:rsidRPr="00C6018B">
              <w:t>24</w:t>
            </w:r>
            <w:r w:rsidRPr="00C6018B">
              <w:rPr>
                <w:spacing w:val="-2"/>
              </w:rPr>
              <w:t xml:space="preserve"> (0,76)</w:t>
            </w:r>
          </w:p>
        </w:tc>
        <w:tc>
          <w:tcPr>
            <w:tcW w:w="1529" w:type="dxa"/>
          </w:tcPr>
          <w:p w14:paraId="0C9B577F" w14:textId="77777777" w:rsidR="00D87476" w:rsidRPr="00C6018B" w:rsidRDefault="00795921" w:rsidP="00355E72">
            <w:r w:rsidRPr="00C6018B">
              <w:t>28</w:t>
            </w:r>
            <w:r w:rsidRPr="00C6018B">
              <w:rPr>
                <w:spacing w:val="-2"/>
              </w:rPr>
              <w:t xml:space="preserve"> (0,89)</w:t>
            </w:r>
          </w:p>
        </w:tc>
        <w:tc>
          <w:tcPr>
            <w:tcW w:w="1834" w:type="dxa"/>
          </w:tcPr>
          <w:p w14:paraId="3E785DF5" w14:textId="77777777" w:rsidR="00D87476" w:rsidRPr="00C6018B" w:rsidRDefault="00795921" w:rsidP="00355E72">
            <w:r w:rsidRPr="00C6018B">
              <w:t>0,86</w:t>
            </w:r>
            <w:r w:rsidRPr="00C6018B">
              <w:rPr>
                <w:spacing w:val="-5"/>
              </w:rPr>
              <w:t xml:space="preserve"> </w:t>
            </w:r>
            <w:r w:rsidRPr="00C6018B">
              <w:t>(0,50,</w:t>
            </w:r>
            <w:r w:rsidRPr="00C6018B">
              <w:rPr>
                <w:spacing w:val="-5"/>
              </w:rPr>
              <w:t xml:space="preserve"> </w:t>
            </w:r>
            <w:r w:rsidRPr="00C6018B">
              <w:rPr>
                <w:spacing w:val="-2"/>
              </w:rPr>
              <w:t>1,48)</w:t>
            </w:r>
          </w:p>
        </w:tc>
        <w:tc>
          <w:tcPr>
            <w:tcW w:w="1001" w:type="dxa"/>
          </w:tcPr>
          <w:p w14:paraId="2AB94A09" w14:textId="77777777" w:rsidR="00D87476" w:rsidRPr="00C6018B" w:rsidRDefault="00D87476" w:rsidP="00355E72">
            <w:pPr>
              <w:rPr>
                <w:sz w:val="18"/>
              </w:rPr>
            </w:pPr>
          </w:p>
        </w:tc>
      </w:tr>
      <w:tr w:rsidR="00D87476" w:rsidRPr="00C6018B" w14:paraId="33F2AD5A" w14:textId="77777777">
        <w:trPr>
          <w:trHeight w:val="506"/>
        </w:trPr>
        <w:tc>
          <w:tcPr>
            <w:tcW w:w="2990" w:type="dxa"/>
          </w:tcPr>
          <w:p w14:paraId="14CF488A" w14:textId="77777777" w:rsidR="00D87476" w:rsidRPr="00C6018B" w:rsidRDefault="00795921" w:rsidP="00355E72">
            <w:r w:rsidRPr="00C6018B">
              <w:t>Mirtis,</w:t>
            </w:r>
            <w:r w:rsidRPr="00C6018B">
              <w:rPr>
                <w:spacing w:val="-12"/>
              </w:rPr>
              <w:t xml:space="preserve"> </w:t>
            </w:r>
            <w:r w:rsidRPr="00C6018B">
              <w:t>kurios</w:t>
            </w:r>
            <w:r w:rsidRPr="00C6018B">
              <w:rPr>
                <w:spacing w:val="-12"/>
              </w:rPr>
              <w:t xml:space="preserve"> </w:t>
            </w:r>
            <w:r w:rsidRPr="00C6018B">
              <w:t>priežastis</w:t>
            </w:r>
            <w:r w:rsidRPr="00C6018B">
              <w:rPr>
                <w:spacing w:val="-12"/>
              </w:rPr>
              <w:t xml:space="preserve"> </w:t>
            </w:r>
            <w:r w:rsidRPr="00C6018B">
              <w:t>– kraujagyslių sutrikimai</w:t>
            </w:r>
          </w:p>
        </w:tc>
        <w:tc>
          <w:tcPr>
            <w:tcW w:w="1687" w:type="dxa"/>
          </w:tcPr>
          <w:p w14:paraId="6F1EA208" w14:textId="77777777" w:rsidR="00D87476" w:rsidRPr="00C6018B" w:rsidRDefault="00795921" w:rsidP="00355E72">
            <w:r w:rsidRPr="00C6018B">
              <w:t>84</w:t>
            </w:r>
            <w:r w:rsidRPr="00C6018B">
              <w:rPr>
                <w:spacing w:val="-2"/>
              </w:rPr>
              <w:t xml:space="preserve"> (2,65)</w:t>
            </w:r>
          </w:p>
        </w:tc>
        <w:tc>
          <w:tcPr>
            <w:tcW w:w="1529" w:type="dxa"/>
          </w:tcPr>
          <w:p w14:paraId="053B0D30" w14:textId="77777777" w:rsidR="00D87476" w:rsidRPr="00C6018B" w:rsidRDefault="00795921" w:rsidP="00355E72">
            <w:r w:rsidRPr="00C6018B">
              <w:t>96</w:t>
            </w:r>
            <w:r w:rsidRPr="00C6018B">
              <w:rPr>
                <w:spacing w:val="-2"/>
              </w:rPr>
              <w:t xml:space="preserve"> (3,03)</w:t>
            </w:r>
          </w:p>
        </w:tc>
        <w:tc>
          <w:tcPr>
            <w:tcW w:w="1834" w:type="dxa"/>
          </w:tcPr>
          <w:p w14:paraId="45759CB7" w14:textId="77777777" w:rsidR="00D87476" w:rsidRPr="00C6018B" w:rsidRDefault="00795921" w:rsidP="00355E72">
            <w:r w:rsidRPr="00C6018B">
              <w:t>0,87</w:t>
            </w:r>
            <w:r w:rsidRPr="00C6018B">
              <w:rPr>
                <w:spacing w:val="-5"/>
              </w:rPr>
              <w:t xml:space="preserve"> </w:t>
            </w:r>
            <w:r w:rsidRPr="00C6018B">
              <w:t>(0,65,</w:t>
            </w:r>
            <w:r w:rsidRPr="00C6018B">
              <w:rPr>
                <w:spacing w:val="-5"/>
              </w:rPr>
              <w:t xml:space="preserve"> </w:t>
            </w:r>
            <w:r w:rsidRPr="00C6018B">
              <w:rPr>
                <w:spacing w:val="-2"/>
              </w:rPr>
              <w:t>1,17)</w:t>
            </w:r>
          </w:p>
        </w:tc>
        <w:tc>
          <w:tcPr>
            <w:tcW w:w="1001" w:type="dxa"/>
          </w:tcPr>
          <w:p w14:paraId="4C09EDC0" w14:textId="77777777" w:rsidR="00D87476" w:rsidRPr="00C6018B" w:rsidRDefault="00D87476" w:rsidP="00355E72"/>
        </w:tc>
      </w:tr>
      <w:tr w:rsidR="00D87476" w:rsidRPr="00C6018B" w14:paraId="09C16FB3" w14:textId="77777777">
        <w:trPr>
          <w:trHeight w:val="503"/>
        </w:trPr>
        <w:tc>
          <w:tcPr>
            <w:tcW w:w="2990" w:type="dxa"/>
          </w:tcPr>
          <w:p w14:paraId="6015EAD5" w14:textId="0BB8E529" w:rsidR="00D87476" w:rsidRPr="00C6018B" w:rsidRDefault="00795921" w:rsidP="00355E72">
            <w:r w:rsidRPr="00C6018B">
              <w:t>Mirtis</w:t>
            </w:r>
            <w:r w:rsidR="000A01C5" w:rsidRPr="00C6018B">
              <w:rPr>
                <w:spacing w:val="-5"/>
              </w:rPr>
              <w:t xml:space="preserve"> </w:t>
            </w:r>
            <w:r w:rsidRPr="00C6018B">
              <w:t>dėl</w:t>
            </w:r>
            <w:r w:rsidRPr="00C6018B">
              <w:rPr>
                <w:spacing w:val="-5"/>
              </w:rPr>
              <w:t xml:space="preserve"> </w:t>
            </w:r>
            <w:r w:rsidR="000A01C5" w:rsidRPr="00C6018B">
              <w:t xml:space="preserve">įvairių </w:t>
            </w:r>
            <w:r w:rsidRPr="00C6018B">
              <w:t>priežasčių</w:t>
            </w:r>
            <w:r w:rsidRPr="00C6018B">
              <w:rPr>
                <w:spacing w:val="-24"/>
              </w:rPr>
              <w:t xml:space="preserve"> </w:t>
            </w:r>
            <w:r w:rsidRPr="00C6018B">
              <w:rPr>
                <w:spacing w:val="-10"/>
                <w:vertAlign w:val="superscript"/>
              </w:rPr>
              <w:t>†</w:t>
            </w:r>
          </w:p>
        </w:tc>
        <w:tc>
          <w:tcPr>
            <w:tcW w:w="1687" w:type="dxa"/>
          </w:tcPr>
          <w:p w14:paraId="43DED036" w14:textId="77777777" w:rsidR="00D87476" w:rsidRPr="00C6018B" w:rsidRDefault="00795921" w:rsidP="00355E72">
            <w:r w:rsidRPr="00C6018B">
              <w:t>111</w:t>
            </w:r>
            <w:r w:rsidRPr="00C6018B">
              <w:rPr>
                <w:spacing w:val="-3"/>
              </w:rPr>
              <w:t xml:space="preserve"> </w:t>
            </w:r>
            <w:r w:rsidRPr="00C6018B">
              <w:rPr>
                <w:spacing w:val="-2"/>
              </w:rPr>
              <w:t>(3,51)</w:t>
            </w:r>
          </w:p>
        </w:tc>
        <w:tc>
          <w:tcPr>
            <w:tcW w:w="1529" w:type="dxa"/>
          </w:tcPr>
          <w:p w14:paraId="55E6717F" w14:textId="77777777" w:rsidR="00D87476" w:rsidRPr="00C6018B" w:rsidRDefault="00795921" w:rsidP="00355E72">
            <w:r w:rsidRPr="00C6018B">
              <w:t>140</w:t>
            </w:r>
            <w:r w:rsidRPr="00C6018B">
              <w:rPr>
                <w:spacing w:val="-3"/>
              </w:rPr>
              <w:t xml:space="preserve"> </w:t>
            </w:r>
            <w:r w:rsidRPr="00C6018B">
              <w:rPr>
                <w:spacing w:val="-2"/>
              </w:rPr>
              <w:t>(4,42)</w:t>
            </w:r>
          </w:p>
        </w:tc>
        <w:tc>
          <w:tcPr>
            <w:tcW w:w="1834" w:type="dxa"/>
          </w:tcPr>
          <w:p w14:paraId="049CF2BA" w14:textId="77777777" w:rsidR="00D87476" w:rsidRPr="00C6018B" w:rsidRDefault="00795921" w:rsidP="00355E72">
            <w:r w:rsidRPr="00C6018B">
              <w:t>0,79</w:t>
            </w:r>
            <w:r w:rsidRPr="00C6018B">
              <w:rPr>
                <w:spacing w:val="-5"/>
              </w:rPr>
              <w:t xml:space="preserve"> </w:t>
            </w:r>
            <w:r w:rsidRPr="00C6018B">
              <w:t>(0,62,</w:t>
            </w:r>
            <w:r w:rsidRPr="00C6018B">
              <w:rPr>
                <w:spacing w:val="-5"/>
              </w:rPr>
              <w:t xml:space="preserve"> </w:t>
            </w:r>
            <w:r w:rsidRPr="00C6018B">
              <w:rPr>
                <w:spacing w:val="-2"/>
              </w:rPr>
              <w:t>1,02)</w:t>
            </w:r>
          </w:p>
        </w:tc>
        <w:tc>
          <w:tcPr>
            <w:tcW w:w="1001" w:type="dxa"/>
          </w:tcPr>
          <w:p w14:paraId="14187807" w14:textId="77777777" w:rsidR="00D87476" w:rsidRPr="00C6018B" w:rsidRDefault="00795921" w:rsidP="00355E72">
            <w:r w:rsidRPr="00C6018B">
              <w:rPr>
                <w:spacing w:val="-2"/>
              </w:rPr>
              <w:t>0,068</w:t>
            </w:r>
          </w:p>
        </w:tc>
      </w:tr>
    </w:tbl>
    <w:p w14:paraId="5CE6E09F" w14:textId="0651ACBD" w:rsidR="00D87476" w:rsidRPr="00C6018B" w:rsidRDefault="00EA0730" w:rsidP="00355E72">
      <w:r w:rsidRPr="00C6018B">
        <w:t xml:space="preserve">* </w:t>
      </w:r>
      <w:r w:rsidR="00795921" w:rsidRPr="00C6018B">
        <w:t>Įvertinant</w:t>
      </w:r>
      <w:r w:rsidR="00795921" w:rsidRPr="00C6018B">
        <w:rPr>
          <w:spacing w:val="-10"/>
        </w:rPr>
        <w:t xml:space="preserve"> </w:t>
      </w:r>
      <w:r w:rsidR="00795921" w:rsidRPr="00C6018B">
        <w:t>pagal</w:t>
      </w:r>
      <w:r w:rsidR="00795921" w:rsidRPr="00C6018B">
        <w:rPr>
          <w:spacing w:val="-8"/>
        </w:rPr>
        <w:t xml:space="preserve"> </w:t>
      </w:r>
      <w:r w:rsidR="00795921" w:rsidRPr="00C6018B">
        <w:t>nuosekliąją</w:t>
      </w:r>
      <w:r w:rsidR="00795921" w:rsidRPr="00C6018B">
        <w:rPr>
          <w:spacing w:val="-7"/>
        </w:rPr>
        <w:t xml:space="preserve"> </w:t>
      </w:r>
      <w:r w:rsidR="00795921" w:rsidRPr="00C6018B">
        <w:t>bandymų</w:t>
      </w:r>
      <w:r w:rsidR="00795921" w:rsidRPr="00C6018B">
        <w:rPr>
          <w:spacing w:val="-8"/>
        </w:rPr>
        <w:t xml:space="preserve"> </w:t>
      </w:r>
      <w:r w:rsidR="00795921" w:rsidRPr="00C6018B">
        <w:t>strategiją,</w:t>
      </w:r>
      <w:r w:rsidR="00795921" w:rsidRPr="00C6018B">
        <w:rPr>
          <w:spacing w:val="-7"/>
        </w:rPr>
        <w:t xml:space="preserve"> </w:t>
      </w:r>
      <w:r w:rsidR="00795921" w:rsidRPr="00C6018B">
        <w:t>skirtą</w:t>
      </w:r>
      <w:r w:rsidR="00795921" w:rsidRPr="00C6018B">
        <w:rPr>
          <w:spacing w:val="-8"/>
        </w:rPr>
        <w:t xml:space="preserve"> </w:t>
      </w:r>
      <w:r w:rsidR="00795921" w:rsidRPr="00C6018B">
        <w:t>I</w:t>
      </w:r>
      <w:r w:rsidR="00795921" w:rsidRPr="00C6018B">
        <w:rPr>
          <w:spacing w:val="-7"/>
        </w:rPr>
        <w:t xml:space="preserve"> </w:t>
      </w:r>
      <w:r w:rsidR="00795921" w:rsidRPr="00C6018B">
        <w:t>tipo</w:t>
      </w:r>
      <w:r w:rsidR="00795921" w:rsidRPr="00C6018B">
        <w:rPr>
          <w:spacing w:val="-8"/>
        </w:rPr>
        <w:t xml:space="preserve"> </w:t>
      </w:r>
      <w:r w:rsidR="00795921" w:rsidRPr="00C6018B">
        <w:t>paklaidoms</w:t>
      </w:r>
      <w:r w:rsidR="00795921" w:rsidRPr="00C6018B">
        <w:rPr>
          <w:spacing w:val="-7"/>
        </w:rPr>
        <w:t xml:space="preserve"> </w:t>
      </w:r>
      <w:r w:rsidR="00795921" w:rsidRPr="00C6018B">
        <w:t>kontroliuoti</w:t>
      </w:r>
      <w:r w:rsidR="00795921" w:rsidRPr="00C6018B">
        <w:rPr>
          <w:spacing w:val="-8"/>
        </w:rPr>
        <w:t xml:space="preserve"> </w:t>
      </w:r>
      <w:r w:rsidR="00795921" w:rsidRPr="00C6018B">
        <w:t>tyrimų</w:t>
      </w:r>
      <w:r w:rsidR="00795921" w:rsidRPr="00C6018B">
        <w:rPr>
          <w:spacing w:val="-7"/>
        </w:rPr>
        <w:t xml:space="preserve"> </w:t>
      </w:r>
      <w:r w:rsidR="00795921" w:rsidRPr="00C6018B">
        <w:rPr>
          <w:spacing w:val="-2"/>
        </w:rPr>
        <w:t>metu.</w:t>
      </w:r>
    </w:p>
    <w:p w14:paraId="20440F40" w14:textId="77777777" w:rsidR="00D87476" w:rsidRPr="00C6018B" w:rsidRDefault="00795921" w:rsidP="00355E72">
      <w:r w:rsidRPr="00C6018B">
        <w:t>†</w:t>
      </w:r>
      <w:r w:rsidRPr="00C6018B">
        <w:rPr>
          <w:spacing w:val="-7"/>
        </w:rPr>
        <w:t xml:space="preserve"> </w:t>
      </w:r>
      <w:r w:rsidRPr="00C6018B">
        <w:t>Antrinė</w:t>
      </w:r>
      <w:r w:rsidRPr="00C6018B">
        <w:rPr>
          <w:spacing w:val="-6"/>
        </w:rPr>
        <w:t xml:space="preserve"> </w:t>
      </w:r>
      <w:r w:rsidRPr="00C6018B">
        <w:t>vertinamoji</w:t>
      </w:r>
      <w:r w:rsidRPr="00C6018B">
        <w:rPr>
          <w:spacing w:val="-6"/>
        </w:rPr>
        <w:t xml:space="preserve"> </w:t>
      </w:r>
      <w:r w:rsidRPr="00C6018B">
        <w:rPr>
          <w:spacing w:val="-2"/>
        </w:rPr>
        <w:t>baigtis.</w:t>
      </w:r>
    </w:p>
    <w:p w14:paraId="6E09DBC5" w14:textId="77777777" w:rsidR="00D87476" w:rsidRPr="00C6018B" w:rsidRDefault="00D87476" w:rsidP="00355E72">
      <w:pPr>
        <w:rPr>
          <w:sz w:val="21"/>
        </w:rPr>
      </w:pPr>
    </w:p>
    <w:p w14:paraId="0B410663" w14:textId="2575BAF7" w:rsidR="00D87476" w:rsidRPr="00C6018B" w:rsidRDefault="00795921" w:rsidP="00355E72">
      <w:r w:rsidRPr="00C6018B">
        <w:t>Statistiškai</w:t>
      </w:r>
      <w:r w:rsidRPr="00C6018B">
        <w:rPr>
          <w:spacing w:val="-3"/>
        </w:rPr>
        <w:t xml:space="preserve"> </w:t>
      </w:r>
      <w:r w:rsidRPr="00C6018B">
        <w:t>reikšmingų</w:t>
      </w:r>
      <w:r w:rsidRPr="00C6018B">
        <w:rPr>
          <w:spacing w:val="-3"/>
        </w:rPr>
        <w:t xml:space="preserve"> </w:t>
      </w:r>
      <w:r w:rsidRPr="00C6018B">
        <w:t>stipraus</w:t>
      </w:r>
      <w:r w:rsidRPr="00C6018B">
        <w:rPr>
          <w:spacing w:val="-3"/>
        </w:rPr>
        <w:t xml:space="preserve"> </w:t>
      </w:r>
      <w:r w:rsidRPr="00C6018B">
        <w:t>kraujavimo</w:t>
      </w:r>
      <w:r w:rsidRPr="00C6018B">
        <w:rPr>
          <w:spacing w:val="-3"/>
        </w:rPr>
        <w:t xml:space="preserve"> </w:t>
      </w:r>
      <w:r w:rsidRPr="00C6018B">
        <w:t>dažnio</w:t>
      </w:r>
      <w:r w:rsidRPr="00C6018B">
        <w:rPr>
          <w:spacing w:val="-3"/>
        </w:rPr>
        <w:t xml:space="preserve"> </w:t>
      </w:r>
      <w:r w:rsidRPr="00C6018B">
        <w:t>skirtumų</w:t>
      </w:r>
      <w:r w:rsidRPr="00C6018B">
        <w:rPr>
          <w:spacing w:val="-3"/>
        </w:rPr>
        <w:t xml:space="preserve"> </w:t>
      </w:r>
      <w:r w:rsidRPr="00C6018B">
        <w:t>vartojant</w:t>
      </w:r>
      <w:r w:rsidRPr="00C6018B">
        <w:rPr>
          <w:spacing w:val="-3"/>
        </w:rPr>
        <w:t xml:space="preserve"> </w:t>
      </w:r>
      <w:proofErr w:type="spellStart"/>
      <w:r w:rsidRPr="00C6018B">
        <w:t>apiksabaną</w:t>
      </w:r>
      <w:proofErr w:type="spellEnd"/>
      <w:r w:rsidRPr="00C6018B">
        <w:rPr>
          <w:spacing w:val="-3"/>
        </w:rPr>
        <w:t xml:space="preserve"> </w:t>
      </w:r>
      <w:r w:rsidRPr="00C6018B">
        <w:t>ar</w:t>
      </w:r>
      <w:r w:rsidRPr="00C6018B">
        <w:rPr>
          <w:spacing w:val="-3"/>
        </w:rPr>
        <w:t xml:space="preserve"> </w:t>
      </w:r>
      <w:r w:rsidRPr="00C6018B">
        <w:t>ASR</w:t>
      </w:r>
      <w:r w:rsidRPr="00C6018B">
        <w:rPr>
          <w:spacing w:val="-3"/>
        </w:rPr>
        <w:t xml:space="preserve"> </w:t>
      </w:r>
      <w:r w:rsidRPr="00C6018B">
        <w:t>nebuvo</w:t>
      </w:r>
      <w:r w:rsidRPr="00C6018B">
        <w:rPr>
          <w:spacing w:val="-5"/>
        </w:rPr>
        <w:t xml:space="preserve"> </w:t>
      </w:r>
      <w:r w:rsidRPr="00C6018B">
        <w:t xml:space="preserve">(žr. </w:t>
      </w:r>
      <w:r w:rsidR="006715CF" w:rsidRPr="00C6018B">
        <w:t>8</w:t>
      </w:r>
      <w:r w:rsidRPr="00C6018B">
        <w:t xml:space="preserve"> lentelę).</w:t>
      </w:r>
    </w:p>
    <w:p w14:paraId="589EB424" w14:textId="77777777" w:rsidR="00D87476" w:rsidRPr="00C6018B" w:rsidRDefault="00D87476" w:rsidP="00355E72"/>
    <w:p w14:paraId="3615CE69" w14:textId="309252F3" w:rsidR="00D87476" w:rsidRPr="00C6018B" w:rsidRDefault="00EA0730" w:rsidP="00EA0730">
      <w:pPr>
        <w:rPr>
          <w:b/>
          <w:bCs/>
          <w:spacing w:val="-4"/>
        </w:rPr>
      </w:pPr>
      <w:r w:rsidRPr="00C6018B">
        <w:t xml:space="preserve">8 </w:t>
      </w:r>
      <w:r w:rsidR="00795921" w:rsidRPr="00C6018B">
        <w:t>lentelė.</w:t>
      </w:r>
      <w:r w:rsidR="00795921" w:rsidRPr="00C6018B">
        <w:rPr>
          <w:spacing w:val="-12"/>
        </w:rPr>
        <w:t xml:space="preserve"> </w:t>
      </w:r>
      <w:r w:rsidR="00795921" w:rsidRPr="00C6018B">
        <w:t>Kraujavimo</w:t>
      </w:r>
      <w:r w:rsidR="00795921" w:rsidRPr="00C6018B">
        <w:rPr>
          <w:spacing w:val="-10"/>
        </w:rPr>
        <w:t xml:space="preserve"> </w:t>
      </w:r>
      <w:r w:rsidR="00795921" w:rsidRPr="00C6018B">
        <w:t>reiškiniai</w:t>
      </w:r>
      <w:r w:rsidR="00795921" w:rsidRPr="00C6018B">
        <w:rPr>
          <w:spacing w:val="-10"/>
        </w:rPr>
        <w:t xml:space="preserve"> </w:t>
      </w:r>
      <w:r w:rsidR="00795921" w:rsidRPr="00C6018B">
        <w:t>pacientams,</w:t>
      </w:r>
      <w:r w:rsidR="00795921" w:rsidRPr="00C6018B">
        <w:rPr>
          <w:spacing w:val="-9"/>
        </w:rPr>
        <w:t xml:space="preserve"> </w:t>
      </w:r>
      <w:r w:rsidR="00795921" w:rsidRPr="00C6018B">
        <w:t>kuriems</w:t>
      </w:r>
      <w:r w:rsidR="00795921" w:rsidRPr="00C6018B">
        <w:rPr>
          <w:spacing w:val="-10"/>
        </w:rPr>
        <w:t xml:space="preserve"> </w:t>
      </w:r>
      <w:r w:rsidR="00795921" w:rsidRPr="00C6018B">
        <w:t>pasireiškia</w:t>
      </w:r>
      <w:r w:rsidR="00795921" w:rsidRPr="00C6018B">
        <w:rPr>
          <w:spacing w:val="-10"/>
        </w:rPr>
        <w:t xml:space="preserve"> </w:t>
      </w:r>
      <w:r w:rsidR="00795921" w:rsidRPr="00C6018B">
        <w:t>prieširdžių</w:t>
      </w:r>
      <w:r w:rsidR="00795921" w:rsidRPr="00C6018B">
        <w:rPr>
          <w:spacing w:val="-9"/>
        </w:rPr>
        <w:t xml:space="preserve"> </w:t>
      </w:r>
      <w:r w:rsidR="00795921" w:rsidRPr="00C6018B">
        <w:rPr>
          <w:spacing w:val="-2"/>
        </w:rPr>
        <w:t>virpėjimas,</w:t>
      </w:r>
      <w:r w:rsidRPr="00C6018B">
        <w:rPr>
          <w:b/>
          <w:bCs/>
          <w:spacing w:val="-2"/>
        </w:rPr>
        <w:t xml:space="preserve"> </w:t>
      </w:r>
      <w:r w:rsidR="00795921" w:rsidRPr="00C6018B">
        <w:rPr>
          <w:b/>
          <w:bCs/>
          <w:i/>
        </w:rPr>
        <w:t>AVERROES</w:t>
      </w:r>
      <w:r w:rsidR="00795921" w:rsidRPr="00C6018B">
        <w:rPr>
          <w:b/>
          <w:bCs/>
          <w:i/>
          <w:spacing w:val="-5"/>
        </w:rPr>
        <w:t xml:space="preserve"> </w:t>
      </w:r>
      <w:r w:rsidR="00795921" w:rsidRPr="00C6018B">
        <w:rPr>
          <w:b/>
          <w:bCs/>
        </w:rPr>
        <w:t>tyrimo</w:t>
      </w:r>
      <w:r w:rsidR="00795921" w:rsidRPr="00C6018B">
        <w:rPr>
          <w:b/>
          <w:bCs/>
          <w:spacing w:val="-3"/>
        </w:rPr>
        <w:t xml:space="preserve"> </w:t>
      </w:r>
      <w:r w:rsidR="00795921" w:rsidRPr="00C6018B">
        <w:rPr>
          <w:b/>
          <w:bCs/>
          <w:spacing w:val="-4"/>
        </w:rPr>
        <w:t>metu</w:t>
      </w:r>
    </w:p>
    <w:p w14:paraId="0EB4B275" w14:textId="77777777" w:rsidR="00EA0730" w:rsidRPr="00C6018B" w:rsidRDefault="00EA0730" w:rsidP="00355E72">
      <w:pPr>
        <w:rPr>
          <w:b/>
          <w:bCs/>
        </w:r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9"/>
        <w:gridCol w:w="1980"/>
        <w:gridCol w:w="1709"/>
        <w:gridCol w:w="2071"/>
        <w:gridCol w:w="989"/>
      </w:tblGrid>
      <w:tr w:rsidR="00D87476" w:rsidRPr="00C6018B" w14:paraId="7F68BD14" w14:textId="77777777">
        <w:trPr>
          <w:trHeight w:val="1012"/>
        </w:trPr>
        <w:tc>
          <w:tcPr>
            <w:tcW w:w="1999" w:type="dxa"/>
          </w:tcPr>
          <w:p w14:paraId="7D9C4FE2" w14:textId="77777777" w:rsidR="00D87476" w:rsidRPr="00C6018B" w:rsidRDefault="00D87476" w:rsidP="00355E72"/>
        </w:tc>
        <w:tc>
          <w:tcPr>
            <w:tcW w:w="1980" w:type="dxa"/>
          </w:tcPr>
          <w:p w14:paraId="70B184B7" w14:textId="6ED7B1DA" w:rsidR="00D87476" w:rsidRPr="00C6018B" w:rsidRDefault="00795921" w:rsidP="00355E72">
            <w:pPr>
              <w:rPr>
                <w:b/>
              </w:rPr>
            </w:pPr>
            <w:proofErr w:type="spellStart"/>
            <w:r w:rsidRPr="00C6018B">
              <w:rPr>
                <w:b/>
                <w:spacing w:val="-2"/>
              </w:rPr>
              <w:t>Apiksabanas</w:t>
            </w:r>
            <w:proofErr w:type="spellEnd"/>
            <w:r w:rsidRPr="00C6018B">
              <w:rPr>
                <w:b/>
                <w:spacing w:val="-2"/>
              </w:rPr>
              <w:t xml:space="preserve"> </w:t>
            </w:r>
            <w:r w:rsidRPr="00C6018B">
              <w:rPr>
                <w:b/>
              </w:rPr>
              <w:t>N</w:t>
            </w:r>
            <w:r w:rsidR="004E0C8D" w:rsidRPr="00C6018B">
              <w:rPr>
                <w:b/>
              </w:rPr>
              <w:t> </w:t>
            </w:r>
            <w:r w:rsidRPr="00C6018B">
              <w:rPr>
                <w:b/>
              </w:rPr>
              <w:t>=</w:t>
            </w:r>
            <w:r w:rsidR="004E0C8D" w:rsidRPr="00C6018B">
              <w:rPr>
                <w:b/>
              </w:rPr>
              <w:t> </w:t>
            </w:r>
            <w:r w:rsidRPr="00C6018B">
              <w:rPr>
                <w:b/>
              </w:rPr>
              <w:t>2</w:t>
            </w:r>
            <w:r w:rsidR="004E0C8D" w:rsidRPr="00C6018B">
              <w:rPr>
                <w:b/>
              </w:rPr>
              <w:t> </w:t>
            </w:r>
            <w:r w:rsidRPr="00C6018B">
              <w:rPr>
                <w:b/>
              </w:rPr>
              <w:t>798</w:t>
            </w:r>
          </w:p>
          <w:p w14:paraId="653D44CF" w14:textId="77777777" w:rsidR="00D87476" w:rsidRPr="00C6018B" w:rsidRDefault="00795921" w:rsidP="00355E72">
            <w:pPr>
              <w:rPr>
                <w:b/>
              </w:rPr>
            </w:pPr>
            <w:r w:rsidRPr="00C6018B">
              <w:rPr>
                <w:b/>
              </w:rPr>
              <w:t>n(%</w:t>
            </w:r>
            <w:r w:rsidRPr="00C6018B">
              <w:rPr>
                <w:b/>
                <w:spacing w:val="-3"/>
              </w:rPr>
              <w:t xml:space="preserve"> </w:t>
            </w:r>
            <w:r w:rsidRPr="00C6018B">
              <w:rPr>
                <w:b/>
              </w:rPr>
              <w:t>per</w:t>
            </w:r>
            <w:r w:rsidRPr="00C6018B">
              <w:rPr>
                <w:b/>
                <w:spacing w:val="-3"/>
              </w:rPr>
              <w:t xml:space="preserve"> </w:t>
            </w:r>
            <w:r w:rsidRPr="00C6018B">
              <w:rPr>
                <w:b/>
                <w:spacing w:val="-2"/>
              </w:rPr>
              <w:t>metus)</w:t>
            </w:r>
          </w:p>
        </w:tc>
        <w:tc>
          <w:tcPr>
            <w:tcW w:w="1709" w:type="dxa"/>
          </w:tcPr>
          <w:p w14:paraId="7A859B6D" w14:textId="77777777" w:rsidR="00D87476" w:rsidRPr="00C6018B" w:rsidRDefault="00795921" w:rsidP="00355E72">
            <w:pPr>
              <w:rPr>
                <w:b/>
              </w:rPr>
            </w:pPr>
            <w:r w:rsidRPr="00C6018B">
              <w:rPr>
                <w:b/>
                <w:spacing w:val="-5"/>
              </w:rPr>
              <w:t>ASR</w:t>
            </w:r>
          </w:p>
          <w:p w14:paraId="72A8A9D1" w14:textId="2195E5BD" w:rsidR="00D87476" w:rsidRPr="00C6018B" w:rsidRDefault="00795921" w:rsidP="00355E72">
            <w:pPr>
              <w:rPr>
                <w:b/>
              </w:rPr>
            </w:pPr>
            <w:r w:rsidRPr="00C6018B">
              <w:rPr>
                <w:b/>
              </w:rPr>
              <w:t>N</w:t>
            </w:r>
            <w:r w:rsidR="004E0C8D" w:rsidRPr="00C6018B">
              <w:rPr>
                <w:b/>
                <w:spacing w:val="-1"/>
              </w:rPr>
              <w:t> </w:t>
            </w:r>
            <w:r w:rsidRPr="00C6018B">
              <w:rPr>
                <w:b/>
              </w:rPr>
              <w:t>=</w:t>
            </w:r>
            <w:r w:rsidR="004E0C8D" w:rsidRPr="00C6018B">
              <w:rPr>
                <w:b/>
                <w:spacing w:val="-1"/>
              </w:rPr>
              <w:t> </w:t>
            </w:r>
            <w:r w:rsidRPr="00C6018B">
              <w:rPr>
                <w:b/>
              </w:rPr>
              <w:t>2</w:t>
            </w:r>
            <w:r w:rsidR="004E0C8D" w:rsidRPr="00C6018B">
              <w:rPr>
                <w:b/>
              </w:rPr>
              <w:t> </w:t>
            </w:r>
            <w:r w:rsidRPr="00C6018B">
              <w:rPr>
                <w:b/>
                <w:spacing w:val="-5"/>
              </w:rPr>
              <w:t>780</w:t>
            </w:r>
          </w:p>
          <w:p w14:paraId="4B87B5A1" w14:textId="77777777" w:rsidR="00D87476" w:rsidRPr="00C6018B" w:rsidRDefault="00795921" w:rsidP="00355E72">
            <w:pPr>
              <w:rPr>
                <w:b/>
              </w:rPr>
            </w:pPr>
            <w:r w:rsidRPr="00C6018B">
              <w:rPr>
                <w:b/>
              </w:rPr>
              <w:t>n</w:t>
            </w:r>
            <w:r w:rsidRPr="00C6018B">
              <w:rPr>
                <w:b/>
                <w:spacing w:val="-14"/>
              </w:rPr>
              <w:t xml:space="preserve"> </w:t>
            </w:r>
            <w:r w:rsidRPr="00C6018B">
              <w:rPr>
                <w:b/>
              </w:rPr>
              <w:t>(%</w:t>
            </w:r>
            <w:r w:rsidRPr="00C6018B">
              <w:rPr>
                <w:b/>
                <w:spacing w:val="-14"/>
              </w:rPr>
              <w:t xml:space="preserve"> </w:t>
            </w:r>
            <w:r w:rsidRPr="00C6018B">
              <w:rPr>
                <w:b/>
              </w:rPr>
              <w:t xml:space="preserve">per </w:t>
            </w:r>
            <w:r w:rsidRPr="00C6018B">
              <w:rPr>
                <w:b/>
                <w:spacing w:val="-2"/>
              </w:rPr>
              <w:t>metus)</w:t>
            </w:r>
          </w:p>
        </w:tc>
        <w:tc>
          <w:tcPr>
            <w:tcW w:w="2071" w:type="dxa"/>
          </w:tcPr>
          <w:p w14:paraId="304FC153" w14:textId="33043BEF" w:rsidR="00D87476" w:rsidRPr="00C6018B" w:rsidRDefault="00795921" w:rsidP="00355E72">
            <w:pPr>
              <w:rPr>
                <w:b/>
              </w:rPr>
            </w:pPr>
            <w:r w:rsidRPr="00C6018B">
              <w:rPr>
                <w:b/>
              </w:rPr>
              <w:t>Santykinė</w:t>
            </w:r>
            <w:r w:rsidRPr="00C6018B">
              <w:rPr>
                <w:b/>
                <w:spacing w:val="-14"/>
              </w:rPr>
              <w:t xml:space="preserve"> </w:t>
            </w:r>
            <w:r w:rsidRPr="00C6018B">
              <w:rPr>
                <w:b/>
              </w:rPr>
              <w:t>rizika (95</w:t>
            </w:r>
            <w:r w:rsidR="00460A2D" w:rsidRPr="00C6018B">
              <w:rPr>
                <w:b/>
              </w:rPr>
              <w:t> </w:t>
            </w:r>
            <w:r w:rsidRPr="00C6018B">
              <w:rPr>
                <w:b/>
              </w:rPr>
              <w:t>% PI)</w:t>
            </w:r>
          </w:p>
        </w:tc>
        <w:tc>
          <w:tcPr>
            <w:tcW w:w="989" w:type="dxa"/>
          </w:tcPr>
          <w:p w14:paraId="7EB84CD7" w14:textId="77777777" w:rsidR="00D87476" w:rsidRPr="00C6018B" w:rsidRDefault="00795921" w:rsidP="00355E72">
            <w:pPr>
              <w:rPr>
                <w:b/>
              </w:rPr>
            </w:pPr>
            <w:r w:rsidRPr="00C6018B">
              <w:rPr>
                <w:b/>
                <w:spacing w:val="-6"/>
              </w:rPr>
              <w:t xml:space="preserve">p- </w:t>
            </w:r>
            <w:r w:rsidRPr="00C6018B">
              <w:rPr>
                <w:b/>
                <w:spacing w:val="-2"/>
              </w:rPr>
              <w:t>reikšmė</w:t>
            </w:r>
          </w:p>
        </w:tc>
      </w:tr>
      <w:tr w:rsidR="00D87476" w:rsidRPr="00C6018B" w14:paraId="51CDAE8E" w14:textId="77777777">
        <w:trPr>
          <w:trHeight w:val="279"/>
        </w:trPr>
        <w:tc>
          <w:tcPr>
            <w:tcW w:w="1999" w:type="dxa"/>
          </w:tcPr>
          <w:p w14:paraId="702A9489" w14:textId="77777777" w:rsidR="00D87476" w:rsidRPr="00C6018B" w:rsidRDefault="00795921" w:rsidP="00355E72">
            <w:r w:rsidRPr="00C6018B">
              <w:rPr>
                <w:spacing w:val="-2"/>
              </w:rPr>
              <w:t>Stiprus*</w:t>
            </w:r>
          </w:p>
        </w:tc>
        <w:tc>
          <w:tcPr>
            <w:tcW w:w="1980" w:type="dxa"/>
          </w:tcPr>
          <w:p w14:paraId="2C9137BE" w14:textId="77777777" w:rsidR="00D87476" w:rsidRPr="00C6018B" w:rsidRDefault="00795921" w:rsidP="00355E72">
            <w:r w:rsidRPr="00C6018B">
              <w:t>45</w:t>
            </w:r>
            <w:r w:rsidRPr="00C6018B">
              <w:rPr>
                <w:spacing w:val="-2"/>
              </w:rPr>
              <w:t xml:space="preserve"> (1,41)</w:t>
            </w:r>
          </w:p>
        </w:tc>
        <w:tc>
          <w:tcPr>
            <w:tcW w:w="1709" w:type="dxa"/>
          </w:tcPr>
          <w:p w14:paraId="5A14441F" w14:textId="77777777" w:rsidR="00D87476" w:rsidRPr="00C6018B" w:rsidRDefault="00795921" w:rsidP="00355E72">
            <w:r w:rsidRPr="00C6018B">
              <w:t>29</w:t>
            </w:r>
            <w:r w:rsidRPr="00C6018B">
              <w:rPr>
                <w:spacing w:val="-2"/>
              </w:rPr>
              <w:t xml:space="preserve"> (0,92)</w:t>
            </w:r>
          </w:p>
        </w:tc>
        <w:tc>
          <w:tcPr>
            <w:tcW w:w="2071" w:type="dxa"/>
          </w:tcPr>
          <w:p w14:paraId="568639C5" w14:textId="77777777" w:rsidR="00D87476" w:rsidRPr="00C6018B" w:rsidRDefault="00795921" w:rsidP="00355E72">
            <w:r w:rsidRPr="00C6018B">
              <w:t>1,54</w:t>
            </w:r>
            <w:r w:rsidRPr="00C6018B">
              <w:rPr>
                <w:spacing w:val="-5"/>
              </w:rPr>
              <w:t xml:space="preserve"> </w:t>
            </w:r>
            <w:r w:rsidRPr="00C6018B">
              <w:t>(0,96,</w:t>
            </w:r>
            <w:r w:rsidRPr="00C6018B">
              <w:rPr>
                <w:spacing w:val="-5"/>
              </w:rPr>
              <w:t xml:space="preserve"> </w:t>
            </w:r>
            <w:r w:rsidRPr="00C6018B">
              <w:rPr>
                <w:spacing w:val="-2"/>
              </w:rPr>
              <w:t>2,45)</w:t>
            </w:r>
          </w:p>
        </w:tc>
        <w:tc>
          <w:tcPr>
            <w:tcW w:w="989" w:type="dxa"/>
          </w:tcPr>
          <w:p w14:paraId="7663129B" w14:textId="77777777" w:rsidR="00D87476" w:rsidRPr="00C6018B" w:rsidRDefault="00795921" w:rsidP="00355E72">
            <w:r w:rsidRPr="00C6018B">
              <w:rPr>
                <w:spacing w:val="-2"/>
              </w:rPr>
              <w:t>0,0716</w:t>
            </w:r>
          </w:p>
        </w:tc>
      </w:tr>
      <w:tr w:rsidR="00D87476" w:rsidRPr="00C6018B" w14:paraId="74F7AB7C" w14:textId="77777777">
        <w:trPr>
          <w:trHeight w:val="268"/>
        </w:trPr>
        <w:tc>
          <w:tcPr>
            <w:tcW w:w="1999" w:type="dxa"/>
          </w:tcPr>
          <w:p w14:paraId="5AAE6D4D" w14:textId="77777777" w:rsidR="00D87476" w:rsidRPr="00C6018B" w:rsidRDefault="00795921" w:rsidP="00355E72">
            <w:r w:rsidRPr="00C6018B">
              <w:t>Mirtinas,</w:t>
            </w:r>
            <w:r w:rsidRPr="00C6018B">
              <w:rPr>
                <w:spacing w:val="-9"/>
              </w:rPr>
              <w:t xml:space="preserve"> </w:t>
            </w:r>
            <w:r w:rsidRPr="00C6018B">
              <w:rPr>
                <w:spacing w:val="-10"/>
              </w:rPr>
              <w:t>n</w:t>
            </w:r>
          </w:p>
        </w:tc>
        <w:tc>
          <w:tcPr>
            <w:tcW w:w="1980" w:type="dxa"/>
          </w:tcPr>
          <w:p w14:paraId="70A41C81" w14:textId="77777777" w:rsidR="00D87476" w:rsidRPr="00C6018B" w:rsidRDefault="00795921" w:rsidP="00355E72">
            <w:r w:rsidRPr="00C6018B">
              <w:t>5</w:t>
            </w:r>
            <w:r w:rsidRPr="00C6018B">
              <w:rPr>
                <w:spacing w:val="-1"/>
              </w:rPr>
              <w:t xml:space="preserve"> </w:t>
            </w:r>
            <w:r w:rsidRPr="00C6018B">
              <w:rPr>
                <w:spacing w:val="-2"/>
              </w:rPr>
              <w:t>(0,16)</w:t>
            </w:r>
          </w:p>
        </w:tc>
        <w:tc>
          <w:tcPr>
            <w:tcW w:w="1709" w:type="dxa"/>
          </w:tcPr>
          <w:p w14:paraId="62E67287" w14:textId="77777777" w:rsidR="00D87476" w:rsidRPr="00C6018B" w:rsidRDefault="00795921" w:rsidP="00355E72">
            <w:r w:rsidRPr="00C6018B">
              <w:t>5</w:t>
            </w:r>
            <w:r w:rsidRPr="00C6018B">
              <w:rPr>
                <w:spacing w:val="-1"/>
              </w:rPr>
              <w:t xml:space="preserve"> </w:t>
            </w:r>
            <w:r w:rsidRPr="00C6018B">
              <w:rPr>
                <w:spacing w:val="-2"/>
              </w:rPr>
              <w:t>(0,16)</w:t>
            </w:r>
          </w:p>
        </w:tc>
        <w:tc>
          <w:tcPr>
            <w:tcW w:w="2071" w:type="dxa"/>
          </w:tcPr>
          <w:p w14:paraId="3DC49403" w14:textId="77777777" w:rsidR="00D87476" w:rsidRPr="00C6018B" w:rsidRDefault="00D87476" w:rsidP="00355E72">
            <w:pPr>
              <w:rPr>
                <w:sz w:val="18"/>
              </w:rPr>
            </w:pPr>
          </w:p>
        </w:tc>
        <w:tc>
          <w:tcPr>
            <w:tcW w:w="989" w:type="dxa"/>
          </w:tcPr>
          <w:p w14:paraId="396F114E" w14:textId="77777777" w:rsidR="00D87476" w:rsidRPr="00C6018B" w:rsidRDefault="00D87476" w:rsidP="00355E72">
            <w:pPr>
              <w:rPr>
                <w:sz w:val="18"/>
              </w:rPr>
            </w:pPr>
          </w:p>
        </w:tc>
      </w:tr>
      <w:tr w:rsidR="00D87476" w:rsidRPr="00C6018B" w14:paraId="6FD61248" w14:textId="77777777">
        <w:trPr>
          <w:trHeight w:val="506"/>
        </w:trPr>
        <w:tc>
          <w:tcPr>
            <w:tcW w:w="1999" w:type="dxa"/>
          </w:tcPr>
          <w:p w14:paraId="5C7A9F31" w14:textId="77777777" w:rsidR="00D87476" w:rsidRPr="00C6018B" w:rsidRDefault="00795921" w:rsidP="00355E72">
            <w:proofErr w:type="spellStart"/>
            <w:r w:rsidRPr="00C6018B">
              <w:rPr>
                <w:spacing w:val="-2"/>
              </w:rPr>
              <w:t>Intrakranijinis</w:t>
            </w:r>
            <w:proofErr w:type="spellEnd"/>
            <w:r w:rsidRPr="00C6018B">
              <w:rPr>
                <w:spacing w:val="-2"/>
              </w:rPr>
              <w:t xml:space="preserve">, </w:t>
            </w:r>
            <w:r w:rsidRPr="00C6018B">
              <w:rPr>
                <w:spacing w:val="-10"/>
              </w:rPr>
              <w:t>n</w:t>
            </w:r>
          </w:p>
        </w:tc>
        <w:tc>
          <w:tcPr>
            <w:tcW w:w="1980" w:type="dxa"/>
          </w:tcPr>
          <w:p w14:paraId="673A1169" w14:textId="77777777" w:rsidR="00D87476" w:rsidRPr="00C6018B" w:rsidRDefault="00795921" w:rsidP="00355E72">
            <w:r w:rsidRPr="00C6018B">
              <w:t>11</w:t>
            </w:r>
            <w:r w:rsidRPr="00C6018B">
              <w:rPr>
                <w:spacing w:val="-2"/>
              </w:rPr>
              <w:t xml:space="preserve"> (0,34)</w:t>
            </w:r>
          </w:p>
        </w:tc>
        <w:tc>
          <w:tcPr>
            <w:tcW w:w="1709" w:type="dxa"/>
          </w:tcPr>
          <w:p w14:paraId="39BAD797" w14:textId="77777777" w:rsidR="00D87476" w:rsidRPr="00C6018B" w:rsidRDefault="00795921" w:rsidP="00355E72">
            <w:r w:rsidRPr="00C6018B">
              <w:t>11</w:t>
            </w:r>
            <w:r w:rsidRPr="00C6018B">
              <w:rPr>
                <w:spacing w:val="-2"/>
              </w:rPr>
              <w:t xml:space="preserve"> (0,35)</w:t>
            </w:r>
          </w:p>
        </w:tc>
        <w:tc>
          <w:tcPr>
            <w:tcW w:w="2071" w:type="dxa"/>
          </w:tcPr>
          <w:p w14:paraId="4FED8BA7" w14:textId="77777777" w:rsidR="00D87476" w:rsidRPr="00C6018B" w:rsidRDefault="00D87476" w:rsidP="00355E72"/>
        </w:tc>
        <w:tc>
          <w:tcPr>
            <w:tcW w:w="989" w:type="dxa"/>
          </w:tcPr>
          <w:p w14:paraId="671370AA" w14:textId="77777777" w:rsidR="00D87476" w:rsidRPr="00C6018B" w:rsidRDefault="00D87476" w:rsidP="00355E72"/>
        </w:tc>
      </w:tr>
      <w:tr w:rsidR="00D87476" w:rsidRPr="00C6018B" w14:paraId="4CB87BA2" w14:textId="77777777">
        <w:trPr>
          <w:trHeight w:val="276"/>
        </w:trPr>
        <w:tc>
          <w:tcPr>
            <w:tcW w:w="1999" w:type="dxa"/>
          </w:tcPr>
          <w:p w14:paraId="02883CE9" w14:textId="77777777" w:rsidR="00D87476" w:rsidRPr="00C6018B" w:rsidRDefault="00795921" w:rsidP="00355E72">
            <w:r w:rsidRPr="00C6018B">
              <w:t>Stiprus</w:t>
            </w:r>
            <w:r w:rsidRPr="00C6018B">
              <w:rPr>
                <w:spacing w:val="-4"/>
              </w:rPr>
              <w:t xml:space="preserve"> </w:t>
            </w:r>
            <w:r w:rsidRPr="00C6018B">
              <w:t>+</w:t>
            </w:r>
            <w:r w:rsidRPr="00C6018B">
              <w:rPr>
                <w:spacing w:val="-3"/>
              </w:rPr>
              <w:t xml:space="preserve"> </w:t>
            </w:r>
            <w:r w:rsidRPr="00C6018B">
              <w:rPr>
                <w:spacing w:val="-2"/>
              </w:rPr>
              <w:t>KRNS</w:t>
            </w:r>
            <w:r w:rsidRPr="00C6018B">
              <w:rPr>
                <w:spacing w:val="-2"/>
                <w:vertAlign w:val="superscript"/>
              </w:rPr>
              <w:t>†</w:t>
            </w:r>
          </w:p>
        </w:tc>
        <w:tc>
          <w:tcPr>
            <w:tcW w:w="1980" w:type="dxa"/>
          </w:tcPr>
          <w:p w14:paraId="3F9567B9" w14:textId="77777777" w:rsidR="00D87476" w:rsidRPr="00C6018B" w:rsidRDefault="00795921" w:rsidP="00355E72">
            <w:r w:rsidRPr="00C6018B">
              <w:t>140</w:t>
            </w:r>
            <w:r w:rsidRPr="00C6018B">
              <w:rPr>
                <w:spacing w:val="-3"/>
              </w:rPr>
              <w:t xml:space="preserve"> </w:t>
            </w:r>
            <w:r w:rsidRPr="00C6018B">
              <w:rPr>
                <w:spacing w:val="-2"/>
              </w:rPr>
              <w:t>(4,46)</w:t>
            </w:r>
          </w:p>
        </w:tc>
        <w:tc>
          <w:tcPr>
            <w:tcW w:w="1709" w:type="dxa"/>
          </w:tcPr>
          <w:p w14:paraId="61B8FD13" w14:textId="77777777" w:rsidR="00D87476" w:rsidRPr="00C6018B" w:rsidRDefault="00795921" w:rsidP="00355E72">
            <w:r w:rsidRPr="00C6018B">
              <w:t>101</w:t>
            </w:r>
            <w:r w:rsidRPr="00C6018B">
              <w:rPr>
                <w:spacing w:val="-3"/>
              </w:rPr>
              <w:t xml:space="preserve"> </w:t>
            </w:r>
            <w:r w:rsidRPr="00C6018B">
              <w:rPr>
                <w:spacing w:val="-2"/>
              </w:rPr>
              <w:t>(3,24)</w:t>
            </w:r>
          </w:p>
        </w:tc>
        <w:tc>
          <w:tcPr>
            <w:tcW w:w="2071" w:type="dxa"/>
          </w:tcPr>
          <w:p w14:paraId="10D19CB8" w14:textId="77777777" w:rsidR="00D87476" w:rsidRPr="00C6018B" w:rsidRDefault="00795921" w:rsidP="00355E72">
            <w:r w:rsidRPr="00C6018B">
              <w:t>1,38</w:t>
            </w:r>
            <w:r w:rsidRPr="00C6018B">
              <w:rPr>
                <w:spacing w:val="-5"/>
              </w:rPr>
              <w:t xml:space="preserve"> </w:t>
            </w:r>
            <w:r w:rsidRPr="00C6018B">
              <w:t>(1,07,</w:t>
            </w:r>
            <w:r w:rsidRPr="00C6018B">
              <w:rPr>
                <w:spacing w:val="-5"/>
              </w:rPr>
              <w:t xml:space="preserve"> </w:t>
            </w:r>
            <w:r w:rsidRPr="00C6018B">
              <w:rPr>
                <w:spacing w:val="-2"/>
              </w:rPr>
              <w:t>1,78)</w:t>
            </w:r>
          </w:p>
        </w:tc>
        <w:tc>
          <w:tcPr>
            <w:tcW w:w="989" w:type="dxa"/>
          </w:tcPr>
          <w:p w14:paraId="5475F803" w14:textId="77777777" w:rsidR="00D87476" w:rsidRPr="00C6018B" w:rsidRDefault="00795921" w:rsidP="00355E72">
            <w:r w:rsidRPr="00C6018B">
              <w:rPr>
                <w:spacing w:val="-2"/>
              </w:rPr>
              <w:t>0,0144</w:t>
            </w:r>
          </w:p>
        </w:tc>
      </w:tr>
      <w:tr w:rsidR="00D87476" w:rsidRPr="00C6018B" w14:paraId="410BB24A" w14:textId="77777777">
        <w:trPr>
          <w:trHeight w:val="342"/>
        </w:trPr>
        <w:tc>
          <w:tcPr>
            <w:tcW w:w="1999" w:type="dxa"/>
          </w:tcPr>
          <w:p w14:paraId="5C6BC8F2" w14:textId="77777777" w:rsidR="00D87476" w:rsidRPr="00C6018B" w:rsidRDefault="00795921" w:rsidP="00355E72">
            <w:r w:rsidRPr="00C6018B">
              <w:rPr>
                <w:spacing w:val="-4"/>
              </w:rPr>
              <w:t>Visi</w:t>
            </w:r>
          </w:p>
        </w:tc>
        <w:tc>
          <w:tcPr>
            <w:tcW w:w="1980" w:type="dxa"/>
          </w:tcPr>
          <w:p w14:paraId="2E08D69D" w14:textId="77777777" w:rsidR="00D87476" w:rsidRPr="00C6018B" w:rsidRDefault="00795921" w:rsidP="00355E72">
            <w:r w:rsidRPr="00C6018B">
              <w:t>325</w:t>
            </w:r>
            <w:r w:rsidRPr="00C6018B">
              <w:rPr>
                <w:spacing w:val="-5"/>
              </w:rPr>
              <w:t xml:space="preserve"> </w:t>
            </w:r>
            <w:r w:rsidRPr="00C6018B">
              <w:rPr>
                <w:spacing w:val="-2"/>
              </w:rPr>
              <w:t>(10,85)</w:t>
            </w:r>
          </w:p>
        </w:tc>
        <w:tc>
          <w:tcPr>
            <w:tcW w:w="1709" w:type="dxa"/>
          </w:tcPr>
          <w:p w14:paraId="241E11B0" w14:textId="77777777" w:rsidR="00D87476" w:rsidRPr="00C6018B" w:rsidRDefault="00795921" w:rsidP="00355E72">
            <w:r w:rsidRPr="00C6018B">
              <w:t>250</w:t>
            </w:r>
            <w:r w:rsidRPr="00C6018B">
              <w:rPr>
                <w:spacing w:val="-3"/>
              </w:rPr>
              <w:t xml:space="preserve"> </w:t>
            </w:r>
            <w:r w:rsidRPr="00C6018B">
              <w:rPr>
                <w:spacing w:val="-2"/>
              </w:rPr>
              <w:t>(8,32)</w:t>
            </w:r>
          </w:p>
        </w:tc>
        <w:tc>
          <w:tcPr>
            <w:tcW w:w="2071" w:type="dxa"/>
          </w:tcPr>
          <w:p w14:paraId="30995FCF" w14:textId="77777777" w:rsidR="00D87476" w:rsidRPr="00C6018B" w:rsidRDefault="00795921" w:rsidP="00355E72">
            <w:r w:rsidRPr="00C6018B">
              <w:t>1,30</w:t>
            </w:r>
            <w:r w:rsidRPr="00C6018B">
              <w:rPr>
                <w:spacing w:val="-5"/>
              </w:rPr>
              <w:t xml:space="preserve"> </w:t>
            </w:r>
            <w:r w:rsidRPr="00C6018B">
              <w:t>(1,10,</w:t>
            </w:r>
            <w:r w:rsidRPr="00C6018B">
              <w:rPr>
                <w:spacing w:val="-5"/>
              </w:rPr>
              <w:t xml:space="preserve"> </w:t>
            </w:r>
            <w:r w:rsidRPr="00C6018B">
              <w:rPr>
                <w:spacing w:val="-2"/>
              </w:rPr>
              <w:t>1,53)</w:t>
            </w:r>
          </w:p>
        </w:tc>
        <w:tc>
          <w:tcPr>
            <w:tcW w:w="989" w:type="dxa"/>
          </w:tcPr>
          <w:p w14:paraId="06FD5DFF" w14:textId="77777777" w:rsidR="00D87476" w:rsidRPr="00C6018B" w:rsidRDefault="00795921" w:rsidP="00355E72">
            <w:r w:rsidRPr="00C6018B">
              <w:rPr>
                <w:spacing w:val="-2"/>
              </w:rPr>
              <w:t>0,0017</w:t>
            </w:r>
          </w:p>
        </w:tc>
      </w:tr>
    </w:tbl>
    <w:p w14:paraId="01DD0ADA" w14:textId="7884F71C" w:rsidR="00D87476" w:rsidRPr="00C6018B" w:rsidRDefault="00EA0730" w:rsidP="00355E72">
      <w:r w:rsidRPr="00C6018B">
        <w:t xml:space="preserve">* </w:t>
      </w:r>
      <w:r w:rsidR="00795921" w:rsidRPr="00C6018B">
        <w:t>Stiprus</w:t>
      </w:r>
      <w:r w:rsidR="00795921" w:rsidRPr="00C6018B">
        <w:rPr>
          <w:spacing w:val="-11"/>
        </w:rPr>
        <w:t xml:space="preserve"> </w:t>
      </w:r>
      <w:r w:rsidR="00795921" w:rsidRPr="00C6018B">
        <w:t>kraujavimas</w:t>
      </w:r>
      <w:r w:rsidR="00795921" w:rsidRPr="00C6018B">
        <w:rPr>
          <w:spacing w:val="-9"/>
        </w:rPr>
        <w:t xml:space="preserve"> </w:t>
      </w:r>
      <w:r w:rsidR="00795921" w:rsidRPr="00C6018B">
        <w:t>apibūdinamas</w:t>
      </w:r>
      <w:r w:rsidR="00795921" w:rsidRPr="00C6018B">
        <w:rPr>
          <w:spacing w:val="-8"/>
        </w:rPr>
        <w:t xml:space="preserve"> </w:t>
      </w:r>
      <w:r w:rsidR="00795921" w:rsidRPr="00C6018B">
        <w:t>pagal</w:t>
      </w:r>
      <w:r w:rsidR="00795921" w:rsidRPr="00C6018B">
        <w:rPr>
          <w:spacing w:val="-9"/>
        </w:rPr>
        <w:t xml:space="preserve"> </w:t>
      </w:r>
      <w:r w:rsidR="00795921" w:rsidRPr="00C6018B">
        <w:t>tarptautinės</w:t>
      </w:r>
      <w:r w:rsidR="00795921" w:rsidRPr="00C6018B">
        <w:rPr>
          <w:spacing w:val="-8"/>
        </w:rPr>
        <w:t xml:space="preserve"> </w:t>
      </w:r>
      <w:r w:rsidR="00795921" w:rsidRPr="00C6018B">
        <w:t>trombozės</w:t>
      </w:r>
      <w:r w:rsidR="00795921" w:rsidRPr="00C6018B">
        <w:rPr>
          <w:spacing w:val="-9"/>
        </w:rPr>
        <w:t xml:space="preserve"> </w:t>
      </w:r>
      <w:r w:rsidR="00795921" w:rsidRPr="00C6018B">
        <w:t>ir</w:t>
      </w:r>
      <w:r w:rsidR="00795921" w:rsidRPr="00C6018B">
        <w:rPr>
          <w:spacing w:val="-9"/>
        </w:rPr>
        <w:t xml:space="preserve"> </w:t>
      </w:r>
      <w:r w:rsidR="00795921" w:rsidRPr="00C6018B">
        <w:t>hemostazės</w:t>
      </w:r>
      <w:r w:rsidR="00795921" w:rsidRPr="00C6018B">
        <w:rPr>
          <w:spacing w:val="-9"/>
        </w:rPr>
        <w:t xml:space="preserve"> </w:t>
      </w:r>
      <w:r w:rsidR="00795921" w:rsidRPr="00C6018B">
        <w:t>asociacijos</w:t>
      </w:r>
      <w:r w:rsidR="00795921" w:rsidRPr="00C6018B">
        <w:rPr>
          <w:spacing w:val="-8"/>
        </w:rPr>
        <w:t xml:space="preserve"> </w:t>
      </w:r>
      <w:r w:rsidR="00795921" w:rsidRPr="00C6018B">
        <w:rPr>
          <w:spacing w:val="-2"/>
        </w:rPr>
        <w:t>(angl.,</w:t>
      </w:r>
      <w:r w:rsidRPr="00C6018B">
        <w:rPr>
          <w:spacing w:val="-2"/>
        </w:rPr>
        <w:t xml:space="preserve"> </w:t>
      </w:r>
      <w:r w:rsidR="00795921" w:rsidRPr="00C6018B">
        <w:rPr>
          <w:i/>
        </w:rPr>
        <w:t>International</w:t>
      </w:r>
      <w:r w:rsidR="00795921" w:rsidRPr="00C6018B">
        <w:rPr>
          <w:i/>
          <w:spacing w:val="-8"/>
        </w:rPr>
        <w:t xml:space="preserve"> </w:t>
      </w:r>
      <w:proofErr w:type="spellStart"/>
      <w:r w:rsidR="00795921" w:rsidRPr="00C6018B">
        <w:rPr>
          <w:i/>
        </w:rPr>
        <w:t>Society</w:t>
      </w:r>
      <w:proofErr w:type="spellEnd"/>
      <w:r w:rsidR="00795921" w:rsidRPr="00C6018B">
        <w:rPr>
          <w:i/>
          <w:spacing w:val="-7"/>
        </w:rPr>
        <w:t xml:space="preserve"> </w:t>
      </w:r>
      <w:proofErr w:type="spellStart"/>
      <w:r w:rsidR="00795921" w:rsidRPr="00C6018B">
        <w:rPr>
          <w:i/>
        </w:rPr>
        <w:t>on</w:t>
      </w:r>
      <w:proofErr w:type="spellEnd"/>
      <w:r w:rsidR="00795921" w:rsidRPr="00C6018B">
        <w:rPr>
          <w:i/>
          <w:spacing w:val="-8"/>
        </w:rPr>
        <w:t xml:space="preserve"> </w:t>
      </w:r>
      <w:proofErr w:type="spellStart"/>
      <w:r w:rsidR="00795921" w:rsidRPr="00C6018B">
        <w:rPr>
          <w:i/>
        </w:rPr>
        <w:t>Thrombosis</w:t>
      </w:r>
      <w:proofErr w:type="spellEnd"/>
      <w:r w:rsidR="00795921" w:rsidRPr="00C6018B">
        <w:rPr>
          <w:i/>
          <w:spacing w:val="-7"/>
        </w:rPr>
        <w:t xml:space="preserve"> </w:t>
      </w:r>
      <w:proofErr w:type="spellStart"/>
      <w:r w:rsidR="00795921" w:rsidRPr="00C6018B">
        <w:rPr>
          <w:i/>
        </w:rPr>
        <w:t>and</w:t>
      </w:r>
      <w:proofErr w:type="spellEnd"/>
      <w:r w:rsidR="00795921" w:rsidRPr="00C6018B">
        <w:rPr>
          <w:i/>
          <w:spacing w:val="-8"/>
        </w:rPr>
        <w:t xml:space="preserve"> </w:t>
      </w:r>
      <w:proofErr w:type="spellStart"/>
      <w:r w:rsidR="00795921" w:rsidRPr="00C6018B">
        <w:rPr>
          <w:i/>
        </w:rPr>
        <w:t>Haemostasis</w:t>
      </w:r>
      <w:proofErr w:type="spellEnd"/>
      <w:r w:rsidR="00795921" w:rsidRPr="00C6018B">
        <w:rPr>
          <w:i/>
          <w:spacing w:val="-7"/>
        </w:rPr>
        <w:t xml:space="preserve"> </w:t>
      </w:r>
      <w:r w:rsidR="00795921" w:rsidRPr="00C6018B">
        <w:rPr>
          <w:i/>
        </w:rPr>
        <w:t>[ISTH]</w:t>
      </w:r>
      <w:r w:rsidR="00795921" w:rsidRPr="00C6018B">
        <w:t>)</w:t>
      </w:r>
      <w:r w:rsidR="00795921" w:rsidRPr="00C6018B">
        <w:rPr>
          <w:spacing w:val="-7"/>
        </w:rPr>
        <w:t xml:space="preserve"> </w:t>
      </w:r>
      <w:r w:rsidR="00795921" w:rsidRPr="00C6018B">
        <w:rPr>
          <w:spacing w:val="-2"/>
        </w:rPr>
        <w:t>kriterijus.</w:t>
      </w:r>
    </w:p>
    <w:p w14:paraId="17F5F117" w14:textId="77777777" w:rsidR="00D87476" w:rsidRPr="00C6018B" w:rsidRDefault="00795921" w:rsidP="00355E72">
      <w:r w:rsidRPr="00C6018B">
        <w:rPr>
          <w:vertAlign w:val="superscript"/>
        </w:rPr>
        <w:t>†</w:t>
      </w:r>
      <w:r w:rsidRPr="00C6018B">
        <w:rPr>
          <w:spacing w:val="-19"/>
        </w:rPr>
        <w:t xml:space="preserve"> </w:t>
      </w:r>
      <w:r w:rsidRPr="00C6018B">
        <w:t>Kliniškai</w:t>
      </w:r>
      <w:r w:rsidRPr="00C6018B">
        <w:rPr>
          <w:spacing w:val="-14"/>
        </w:rPr>
        <w:t xml:space="preserve"> </w:t>
      </w:r>
      <w:r w:rsidRPr="00C6018B">
        <w:t>reikšmingas</w:t>
      </w:r>
      <w:r w:rsidRPr="00C6018B">
        <w:rPr>
          <w:spacing w:val="-8"/>
        </w:rPr>
        <w:t xml:space="preserve"> </w:t>
      </w:r>
      <w:r w:rsidRPr="00C6018B">
        <w:rPr>
          <w:spacing w:val="-2"/>
        </w:rPr>
        <w:t>nestiprus.</w:t>
      </w:r>
    </w:p>
    <w:p w14:paraId="512EB30F" w14:textId="77777777" w:rsidR="00D87476" w:rsidRPr="00C6018B" w:rsidRDefault="00D87476" w:rsidP="00355E72"/>
    <w:p w14:paraId="07981DAB" w14:textId="77777777" w:rsidR="00D87476" w:rsidRPr="00C6018B" w:rsidRDefault="00795921" w:rsidP="00355E72">
      <w:pPr>
        <w:rPr>
          <w:i/>
        </w:rPr>
      </w:pPr>
      <w:r w:rsidRPr="00C6018B">
        <w:rPr>
          <w:i/>
          <w:u w:val="single"/>
        </w:rPr>
        <w:t>Pacientai,</w:t>
      </w:r>
      <w:r w:rsidRPr="00C6018B">
        <w:rPr>
          <w:i/>
          <w:spacing w:val="-6"/>
          <w:u w:val="single"/>
        </w:rPr>
        <w:t xml:space="preserve"> </w:t>
      </w:r>
      <w:r w:rsidRPr="00C6018B">
        <w:rPr>
          <w:i/>
          <w:u w:val="single"/>
        </w:rPr>
        <w:t>kuriems</w:t>
      </w:r>
      <w:r w:rsidRPr="00C6018B">
        <w:rPr>
          <w:i/>
          <w:spacing w:val="-6"/>
          <w:u w:val="single"/>
        </w:rPr>
        <w:t xml:space="preserve"> </w:t>
      </w:r>
      <w:r w:rsidRPr="00C6018B">
        <w:rPr>
          <w:i/>
          <w:u w:val="single"/>
        </w:rPr>
        <w:t>pasireiškia</w:t>
      </w:r>
      <w:r w:rsidRPr="00C6018B">
        <w:rPr>
          <w:i/>
          <w:spacing w:val="-6"/>
          <w:u w:val="single"/>
        </w:rPr>
        <w:t xml:space="preserve"> </w:t>
      </w:r>
      <w:r w:rsidRPr="00C6018B">
        <w:rPr>
          <w:i/>
          <w:u w:val="single"/>
        </w:rPr>
        <w:t>VNPV</w:t>
      </w:r>
      <w:r w:rsidRPr="00C6018B">
        <w:rPr>
          <w:i/>
          <w:spacing w:val="-6"/>
          <w:u w:val="single"/>
        </w:rPr>
        <w:t xml:space="preserve"> </w:t>
      </w:r>
      <w:r w:rsidRPr="00C6018B">
        <w:rPr>
          <w:i/>
          <w:u w:val="single"/>
        </w:rPr>
        <w:t>ir</w:t>
      </w:r>
      <w:r w:rsidRPr="00C6018B">
        <w:rPr>
          <w:i/>
          <w:spacing w:val="-6"/>
          <w:u w:val="single"/>
        </w:rPr>
        <w:t xml:space="preserve"> </w:t>
      </w:r>
      <w:r w:rsidRPr="00C6018B">
        <w:rPr>
          <w:i/>
          <w:u w:val="single"/>
        </w:rPr>
        <w:t>serga</w:t>
      </w:r>
      <w:r w:rsidRPr="00C6018B">
        <w:rPr>
          <w:i/>
          <w:spacing w:val="-6"/>
          <w:u w:val="single"/>
        </w:rPr>
        <w:t xml:space="preserve"> </w:t>
      </w:r>
      <w:r w:rsidRPr="00C6018B">
        <w:rPr>
          <w:i/>
          <w:u w:val="single"/>
        </w:rPr>
        <w:t>ŪKS</w:t>
      </w:r>
      <w:r w:rsidRPr="00C6018B">
        <w:rPr>
          <w:i/>
          <w:spacing w:val="-6"/>
          <w:u w:val="single"/>
        </w:rPr>
        <w:t xml:space="preserve"> </w:t>
      </w:r>
      <w:r w:rsidRPr="00C6018B">
        <w:rPr>
          <w:i/>
          <w:u w:val="single"/>
        </w:rPr>
        <w:t>ir</w:t>
      </w:r>
      <w:r w:rsidRPr="00C6018B">
        <w:rPr>
          <w:i/>
          <w:spacing w:val="-6"/>
          <w:u w:val="single"/>
        </w:rPr>
        <w:t xml:space="preserve"> </w:t>
      </w:r>
      <w:r w:rsidRPr="00C6018B">
        <w:rPr>
          <w:i/>
          <w:u w:val="single"/>
        </w:rPr>
        <w:t>(arba)</w:t>
      </w:r>
      <w:r w:rsidRPr="00C6018B">
        <w:rPr>
          <w:i/>
          <w:spacing w:val="-6"/>
          <w:u w:val="single"/>
        </w:rPr>
        <w:t xml:space="preserve"> </w:t>
      </w:r>
      <w:r w:rsidRPr="00C6018B">
        <w:rPr>
          <w:i/>
          <w:u w:val="single"/>
        </w:rPr>
        <w:t>kuriems</w:t>
      </w:r>
      <w:r w:rsidRPr="00C6018B">
        <w:rPr>
          <w:i/>
          <w:spacing w:val="-5"/>
          <w:u w:val="single"/>
        </w:rPr>
        <w:t xml:space="preserve"> </w:t>
      </w:r>
      <w:r w:rsidRPr="00C6018B">
        <w:rPr>
          <w:i/>
          <w:u w:val="single"/>
        </w:rPr>
        <w:t>atliekama</w:t>
      </w:r>
      <w:r w:rsidRPr="00C6018B">
        <w:rPr>
          <w:i/>
          <w:spacing w:val="-6"/>
          <w:u w:val="single"/>
        </w:rPr>
        <w:t xml:space="preserve"> </w:t>
      </w:r>
      <w:r w:rsidRPr="00C6018B">
        <w:rPr>
          <w:i/>
          <w:spacing w:val="-4"/>
          <w:u w:val="single"/>
        </w:rPr>
        <w:t>PVAI</w:t>
      </w:r>
    </w:p>
    <w:p w14:paraId="043347F5" w14:textId="11A9CC13" w:rsidR="000E420C" w:rsidRPr="00C6018B" w:rsidRDefault="00795921" w:rsidP="00355E72">
      <w:r w:rsidRPr="00C6018B">
        <w:t>Atvirajame atsitiktinių imčių, kontroliuojamame, 2</w:t>
      </w:r>
      <w:r w:rsidR="002A6689" w:rsidRPr="00C6018B">
        <w:t> </w:t>
      </w:r>
      <w:r w:rsidRPr="00C6018B">
        <w:t>x</w:t>
      </w:r>
      <w:r w:rsidR="002A6689" w:rsidRPr="00C6018B">
        <w:t> </w:t>
      </w:r>
      <w:r w:rsidRPr="00C6018B">
        <w:t>2 veiksnių modelio tyrime AUGUSTUS dalyvavo</w:t>
      </w:r>
      <w:r w:rsidRPr="00C6018B">
        <w:rPr>
          <w:spacing w:val="-3"/>
        </w:rPr>
        <w:t xml:space="preserve"> </w:t>
      </w:r>
      <w:r w:rsidRPr="00C6018B">
        <w:t>4</w:t>
      </w:r>
      <w:r w:rsidRPr="00C6018B">
        <w:rPr>
          <w:spacing w:val="-2"/>
        </w:rPr>
        <w:t xml:space="preserve"> </w:t>
      </w:r>
      <w:r w:rsidRPr="00C6018B">
        <w:t>614</w:t>
      </w:r>
      <w:r w:rsidRPr="00C6018B">
        <w:rPr>
          <w:spacing w:val="-2"/>
        </w:rPr>
        <w:t xml:space="preserve"> </w:t>
      </w:r>
      <w:r w:rsidRPr="00C6018B">
        <w:t>VNPV</w:t>
      </w:r>
      <w:r w:rsidRPr="00C6018B">
        <w:rPr>
          <w:spacing w:val="-3"/>
        </w:rPr>
        <w:t xml:space="preserve"> </w:t>
      </w:r>
      <w:r w:rsidRPr="00C6018B">
        <w:t>patiriančių</w:t>
      </w:r>
      <w:r w:rsidR="006715CF" w:rsidRPr="00355E72">
        <w:t xml:space="preserve"> </w:t>
      </w:r>
      <w:r w:rsidR="006715CF" w:rsidRPr="00C6018B">
        <w:t>suaugusių</w:t>
      </w:r>
      <w:r w:rsidRPr="00C6018B">
        <w:rPr>
          <w:spacing w:val="-3"/>
        </w:rPr>
        <w:t xml:space="preserve"> </w:t>
      </w:r>
      <w:r w:rsidRPr="00C6018B">
        <w:t>pacientų,</w:t>
      </w:r>
      <w:r w:rsidRPr="00C6018B">
        <w:rPr>
          <w:spacing w:val="-3"/>
        </w:rPr>
        <w:t xml:space="preserve"> </w:t>
      </w:r>
      <w:r w:rsidRPr="00C6018B">
        <w:t>kurie</w:t>
      </w:r>
      <w:r w:rsidRPr="00C6018B">
        <w:rPr>
          <w:spacing w:val="-3"/>
        </w:rPr>
        <w:t xml:space="preserve"> </w:t>
      </w:r>
      <w:r w:rsidRPr="00C6018B">
        <w:t>sirgo</w:t>
      </w:r>
      <w:r w:rsidRPr="00C6018B">
        <w:rPr>
          <w:spacing w:val="-3"/>
        </w:rPr>
        <w:t xml:space="preserve"> </w:t>
      </w:r>
      <w:r w:rsidRPr="00C6018B">
        <w:t>ŪKS</w:t>
      </w:r>
      <w:r w:rsidRPr="00C6018B">
        <w:rPr>
          <w:spacing w:val="-3"/>
        </w:rPr>
        <w:t xml:space="preserve"> </w:t>
      </w:r>
      <w:r w:rsidRPr="00C6018B">
        <w:t>(43</w:t>
      </w:r>
      <w:r w:rsidR="00B02183" w:rsidRPr="00C6018B">
        <w:rPr>
          <w:spacing w:val="-3"/>
        </w:rPr>
        <w:t> </w:t>
      </w:r>
      <w:r w:rsidRPr="00C6018B">
        <w:t>%)</w:t>
      </w:r>
      <w:r w:rsidRPr="00C6018B">
        <w:rPr>
          <w:spacing w:val="-3"/>
        </w:rPr>
        <w:t xml:space="preserve"> </w:t>
      </w:r>
      <w:r w:rsidRPr="00C6018B">
        <w:t>ir</w:t>
      </w:r>
      <w:r w:rsidRPr="00C6018B">
        <w:rPr>
          <w:spacing w:val="-4"/>
        </w:rPr>
        <w:t xml:space="preserve"> </w:t>
      </w:r>
      <w:r w:rsidRPr="00C6018B">
        <w:t>(arba)</w:t>
      </w:r>
      <w:r w:rsidRPr="00C6018B">
        <w:rPr>
          <w:spacing w:val="-3"/>
        </w:rPr>
        <w:t xml:space="preserve"> </w:t>
      </w:r>
      <w:r w:rsidRPr="00C6018B">
        <w:t>kuriems</w:t>
      </w:r>
      <w:r w:rsidRPr="00C6018B">
        <w:rPr>
          <w:spacing w:val="-3"/>
        </w:rPr>
        <w:t xml:space="preserve"> </w:t>
      </w:r>
      <w:r w:rsidRPr="00C6018B">
        <w:t>atlikta</w:t>
      </w:r>
      <w:r w:rsidRPr="00C6018B">
        <w:rPr>
          <w:spacing w:val="-3"/>
        </w:rPr>
        <w:t xml:space="preserve"> </w:t>
      </w:r>
      <w:r w:rsidRPr="00C6018B">
        <w:t>PVAI (56</w:t>
      </w:r>
      <w:r w:rsidR="00B02183" w:rsidRPr="00C6018B">
        <w:rPr>
          <w:spacing w:val="-3"/>
        </w:rPr>
        <w:t> </w:t>
      </w:r>
      <w:r w:rsidRPr="00C6018B">
        <w:t>%).</w:t>
      </w:r>
      <w:r w:rsidRPr="00C6018B">
        <w:rPr>
          <w:spacing w:val="-1"/>
        </w:rPr>
        <w:t xml:space="preserve"> </w:t>
      </w:r>
      <w:r w:rsidRPr="00C6018B">
        <w:t>Visiems</w:t>
      </w:r>
      <w:r w:rsidRPr="00C6018B">
        <w:rPr>
          <w:spacing w:val="-1"/>
        </w:rPr>
        <w:t xml:space="preserve"> </w:t>
      </w:r>
      <w:r w:rsidRPr="00C6018B">
        <w:lastRenderedPageBreak/>
        <w:t>pacientams</w:t>
      </w:r>
      <w:r w:rsidRPr="00C6018B">
        <w:rPr>
          <w:spacing w:val="-1"/>
        </w:rPr>
        <w:t xml:space="preserve"> </w:t>
      </w:r>
      <w:r w:rsidRPr="00C6018B">
        <w:t>skirtas</w:t>
      </w:r>
      <w:r w:rsidRPr="00C6018B">
        <w:rPr>
          <w:spacing w:val="-1"/>
        </w:rPr>
        <w:t xml:space="preserve"> </w:t>
      </w:r>
      <w:r w:rsidRPr="00C6018B">
        <w:t>bazinis</w:t>
      </w:r>
      <w:r w:rsidRPr="00C6018B">
        <w:rPr>
          <w:spacing w:val="-1"/>
        </w:rPr>
        <w:t xml:space="preserve"> </w:t>
      </w:r>
      <w:r w:rsidRPr="00C6018B">
        <w:t>gydymas</w:t>
      </w:r>
      <w:r w:rsidRPr="00C6018B">
        <w:rPr>
          <w:spacing w:val="-1"/>
        </w:rPr>
        <w:t xml:space="preserve"> </w:t>
      </w:r>
      <w:r w:rsidRPr="00C6018B">
        <w:t>P2Y12 inhibitoriumi</w:t>
      </w:r>
      <w:r w:rsidRPr="00C6018B">
        <w:rPr>
          <w:spacing w:val="-1"/>
        </w:rPr>
        <w:t xml:space="preserve"> </w:t>
      </w:r>
      <w:r w:rsidRPr="00C6018B">
        <w:t>(</w:t>
      </w:r>
      <w:proofErr w:type="spellStart"/>
      <w:r w:rsidRPr="00C6018B">
        <w:t>klopidogreliu</w:t>
      </w:r>
      <w:proofErr w:type="spellEnd"/>
      <w:r w:rsidRPr="00C6018B">
        <w:t>:</w:t>
      </w:r>
      <w:r w:rsidRPr="00C6018B">
        <w:rPr>
          <w:spacing w:val="-1"/>
        </w:rPr>
        <w:t xml:space="preserve"> </w:t>
      </w:r>
      <w:r w:rsidRPr="00C6018B">
        <w:t>90,3</w:t>
      </w:r>
      <w:r w:rsidR="00B02183" w:rsidRPr="00C6018B">
        <w:rPr>
          <w:spacing w:val="-1"/>
        </w:rPr>
        <w:t> </w:t>
      </w:r>
      <w:r w:rsidRPr="00C6018B">
        <w:t>%), pagal vietos sveikatos priežiūros standartą.</w:t>
      </w:r>
    </w:p>
    <w:p w14:paraId="6FD8FFBF" w14:textId="77777777" w:rsidR="000E420C" w:rsidRPr="00C6018B" w:rsidRDefault="000E420C" w:rsidP="00355E72"/>
    <w:p w14:paraId="76EEB618" w14:textId="1754BAE6" w:rsidR="00D87476" w:rsidRPr="00C6018B" w:rsidRDefault="00795921" w:rsidP="00355E72">
      <w:r w:rsidRPr="00C6018B">
        <w:t>Pacientai per 14</w:t>
      </w:r>
      <w:r w:rsidR="00B02183" w:rsidRPr="00C6018B">
        <w:t> </w:t>
      </w:r>
      <w:r w:rsidRPr="00C6018B">
        <w:t>dienų po ŪKS ir (arba) PVAI laikotarpį atsitiktin</w:t>
      </w:r>
      <w:r w:rsidR="004E0C8D" w:rsidRPr="00C6018B">
        <w:t>ės atrankos</w:t>
      </w:r>
      <w:r w:rsidRPr="00C6018B">
        <w:t xml:space="preserve"> būdu paskirti vartoti 5</w:t>
      </w:r>
      <w:r w:rsidR="00B02183" w:rsidRPr="00C6018B">
        <w:t> </w:t>
      </w:r>
      <w:r w:rsidRPr="00C6018B">
        <w:t xml:space="preserve">mg </w:t>
      </w:r>
      <w:proofErr w:type="spellStart"/>
      <w:r w:rsidRPr="00C6018B">
        <w:t>apiksabano</w:t>
      </w:r>
      <w:proofErr w:type="spellEnd"/>
      <w:r w:rsidRPr="00C6018B">
        <w:t xml:space="preserve"> du kartus per parą (2,5</w:t>
      </w:r>
      <w:r w:rsidR="00B02183" w:rsidRPr="00C6018B">
        <w:t> </w:t>
      </w:r>
      <w:r w:rsidRPr="00C6018B">
        <w:t>mg du kartus per parą, jeigu atitiko du arba daugiau dozės mažinimo kriterijų; 4,2</w:t>
      </w:r>
      <w:r w:rsidR="00B02183" w:rsidRPr="00C6018B">
        <w:t> </w:t>
      </w:r>
      <w:r w:rsidRPr="00C6018B">
        <w:t>% vartojo mažesnę dozę) arba VKA, kartu skiriant ASR (81</w:t>
      </w:r>
      <w:r w:rsidR="00B02183" w:rsidRPr="00C6018B">
        <w:t> </w:t>
      </w:r>
      <w:r w:rsidRPr="00C6018B">
        <w:t>mg vieną kartą</w:t>
      </w:r>
      <w:r w:rsidRPr="00C6018B">
        <w:rPr>
          <w:spacing w:val="40"/>
        </w:rPr>
        <w:t xml:space="preserve"> </w:t>
      </w:r>
      <w:r w:rsidRPr="00C6018B">
        <w:t>per parą) arba placebą. Pacientų amžiaus vidurkis buvo 69,9</w:t>
      </w:r>
      <w:r w:rsidR="00B02183" w:rsidRPr="00C6018B">
        <w:t> </w:t>
      </w:r>
      <w:r w:rsidRPr="00C6018B">
        <w:t>metų; 94</w:t>
      </w:r>
      <w:r w:rsidR="00B02183" w:rsidRPr="00C6018B">
        <w:t> </w:t>
      </w:r>
      <w:r w:rsidRPr="00C6018B">
        <w:t xml:space="preserve">% </w:t>
      </w:r>
      <w:r w:rsidR="004E0C8D" w:rsidRPr="00C6018B">
        <w:t>atsitiktinės atrankos būdu paskirstytų</w:t>
      </w:r>
      <w:r w:rsidRPr="00C6018B">
        <w:t xml:space="preserve"> pacientų </w:t>
      </w:r>
      <w:r w:rsidRPr="00C6018B">
        <w:rPr>
          <w:position w:val="2"/>
        </w:rPr>
        <w:t>nustatytas &gt;</w:t>
      </w:r>
      <w:r w:rsidR="002A6689" w:rsidRPr="00C6018B">
        <w:rPr>
          <w:position w:val="2"/>
        </w:rPr>
        <w:t> </w:t>
      </w:r>
      <w:r w:rsidRPr="00C6018B">
        <w:rPr>
          <w:position w:val="2"/>
        </w:rPr>
        <w:t>2</w:t>
      </w:r>
      <w:r w:rsidR="00B02183" w:rsidRPr="00C6018B">
        <w:rPr>
          <w:position w:val="2"/>
        </w:rPr>
        <w:t> </w:t>
      </w:r>
      <w:r w:rsidRPr="00C6018B">
        <w:rPr>
          <w:position w:val="2"/>
        </w:rPr>
        <w:t xml:space="preserve">balų vertinimas pagal </w:t>
      </w:r>
      <w:r w:rsidRPr="00C6018B">
        <w:rPr>
          <w:i/>
          <w:position w:val="2"/>
        </w:rPr>
        <w:t>CHA</w:t>
      </w:r>
      <w:r w:rsidRPr="00C6018B">
        <w:rPr>
          <w:i/>
          <w:sz w:val="14"/>
        </w:rPr>
        <w:t>2</w:t>
      </w:r>
      <w:r w:rsidRPr="00C6018B">
        <w:rPr>
          <w:i/>
          <w:position w:val="2"/>
        </w:rPr>
        <w:t>DS</w:t>
      </w:r>
      <w:r w:rsidRPr="00C6018B">
        <w:rPr>
          <w:i/>
          <w:sz w:val="14"/>
        </w:rPr>
        <w:t>2</w:t>
      </w:r>
      <w:r w:rsidRPr="00C6018B">
        <w:rPr>
          <w:i/>
          <w:position w:val="2"/>
        </w:rPr>
        <w:t>-</w:t>
      </w:r>
      <w:proofErr w:type="spellStart"/>
      <w:r w:rsidRPr="00C6018B">
        <w:rPr>
          <w:i/>
          <w:position w:val="2"/>
        </w:rPr>
        <w:t>VASc</w:t>
      </w:r>
      <w:proofErr w:type="spellEnd"/>
      <w:r w:rsidRPr="00C6018B">
        <w:rPr>
          <w:position w:val="2"/>
        </w:rPr>
        <w:t>, o 47</w:t>
      </w:r>
      <w:r w:rsidR="00B02183" w:rsidRPr="00C6018B">
        <w:rPr>
          <w:position w:val="2"/>
        </w:rPr>
        <w:t> </w:t>
      </w:r>
      <w:r w:rsidRPr="00C6018B">
        <w:rPr>
          <w:position w:val="2"/>
        </w:rPr>
        <w:t>% nustatytas &gt;</w:t>
      </w:r>
      <w:r w:rsidR="002A6689" w:rsidRPr="00C6018B">
        <w:rPr>
          <w:position w:val="2"/>
        </w:rPr>
        <w:t> </w:t>
      </w:r>
      <w:r w:rsidRPr="00C6018B">
        <w:rPr>
          <w:position w:val="2"/>
        </w:rPr>
        <w:t>3</w:t>
      </w:r>
      <w:r w:rsidR="00B02183" w:rsidRPr="00C6018B">
        <w:rPr>
          <w:position w:val="2"/>
        </w:rPr>
        <w:t> </w:t>
      </w:r>
      <w:r w:rsidRPr="00C6018B">
        <w:rPr>
          <w:position w:val="2"/>
        </w:rPr>
        <w:t xml:space="preserve">balų vertinimas pagal </w:t>
      </w:r>
      <w:r w:rsidRPr="00C6018B">
        <w:rPr>
          <w:i/>
          <w:position w:val="2"/>
        </w:rPr>
        <w:t xml:space="preserve">HAS- </w:t>
      </w:r>
      <w:r w:rsidRPr="00C6018B">
        <w:rPr>
          <w:i/>
        </w:rPr>
        <w:t>BLED</w:t>
      </w:r>
      <w:r w:rsidRPr="00C6018B">
        <w:t>. Pacientų, kuriems atsitiktinių imčių būdu skirta vartoti VKA, laiko, kai vertės atitiko terapines ribas</w:t>
      </w:r>
      <w:r w:rsidRPr="00C6018B">
        <w:rPr>
          <w:spacing w:val="-1"/>
        </w:rPr>
        <w:t xml:space="preserve"> </w:t>
      </w:r>
      <w:r w:rsidRPr="00C6018B">
        <w:t>(</w:t>
      </w:r>
      <w:r w:rsidRPr="00C6018B">
        <w:rPr>
          <w:i/>
        </w:rPr>
        <w:t>TTR</w:t>
      </w:r>
      <w:r w:rsidRPr="00C6018B">
        <w:t>) (</w:t>
      </w:r>
      <w:r w:rsidR="004E0C8D" w:rsidRPr="00C6018B">
        <w:rPr>
          <w:iCs/>
        </w:rPr>
        <w:t>TNS</w:t>
      </w:r>
      <w:r w:rsidR="004E0C8D" w:rsidRPr="00C6018B">
        <w:rPr>
          <w:i/>
          <w:spacing w:val="-2"/>
        </w:rPr>
        <w:t xml:space="preserve"> </w:t>
      </w:r>
      <w:r w:rsidRPr="00C6018B">
        <w:t>2–3),</w:t>
      </w:r>
      <w:r w:rsidRPr="00C6018B">
        <w:rPr>
          <w:spacing w:val="-2"/>
        </w:rPr>
        <w:t xml:space="preserve"> </w:t>
      </w:r>
      <w:r w:rsidRPr="00C6018B">
        <w:t>proporcinė</w:t>
      </w:r>
      <w:r w:rsidRPr="00C6018B">
        <w:rPr>
          <w:spacing w:val="-2"/>
        </w:rPr>
        <w:t xml:space="preserve"> </w:t>
      </w:r>
      <w:r w:rsidRPr="00C6018B">
        <w:t>dalis</w:t>
      </w:r>
      <w:r w:rsidRPr="00C6018B">
        <w:rPr>
          <w:spacing w:val="-2"/>
        </w:rPr>
        <w:t xml:space="preserve"> </w:t>
      </w:r>
      <w:r w:rsidRPr="00C6018B">
        <w:t>siekė</w:t>
      </w:r>
      <w:r w:rsidRPr="00C6018B">
        <w:rPr>
          <w:spacing w:val="-2"/>
        </w:rPr>
        <w:t xml:space="preserve"> </w:t>
      </w:r>
      <w:r w:rsidRPr="00C6018B">
        <w:t>56</w:t>
      </w:r>
      <w:r w:rsidR="00B02183" w:rsidRPr="00C6018B">
        <w:rPr>
          <w:spacing w:val="-4"/>
        </w:rPr>
        <w:t> </w:t>
      </w:r>
      <w:r w:rsidRPr="00C6018B">
        <w:t>%;</w:t>
      </w:r>
      <w:r w:rsidRPr="00C6018B">
        <w:rPr>
          <w:spacing w:val="-2"/>
        </w:rPr>
        <w:t xml:space="preserve"> </w:t>
      </w:r>
      <w:r w:rsidRPr="00C6018B">
        <w:t>laiko,</w:t>
      </w:r>
      <w:r w:rsidRPr="00C6018B">
        <w:rPr>
          <w:spacing w:val="-2"/>
        </w:rPr>
        <w:t xml:space="preserve"> </w:t>
      </w:r>
      <w:r w:rsidRPr="00C6018B">
        <w:t>kai</w:t>
      </w:r>
      <w:r w:rsidRPr="00C6018B">
        <w:rPr>
          <w:spacing w:val="-2"/>
        </w:rPr>
        <w:t xml:space="preserve"> </w:t>
      </w:r>
      <w:r w:rsidRPr="00C6018B">
        <w:t>vertės</w:t>
      </w:r>
      <w:r w:rsidRPr="00C6018B">
        <w:rPr>
          <w:spacing w:val="-2"/>
        </w:rPr>
        <w:t xml:space="preserve"> </w:t>
      </w:r>
      <w:r w:rsidRPr="00C6018B">
        <w:t>buvo</w:t>
      </w:r>
      <w:r w:rsidRPr="00C6018B">
        <w:rPr>
          <w:spacing w:val="-2"/>
        </w:rPr>
        <w:t xml:space="preserve"> </w:t>
      </w:r>
      <w:r w:rsidRPr="00C6018B">
        <w:t>mažesnės</w:t>
      </w:r>
      <w:r w:rsidRPr="00C6018B">
        <w:rPr>
          <w:spacing w:val="-2"/>
        </w:rPr>
        <w:t xml:space="preserve"> </w:t>
      </w:r>
      <w:r w:rsidRPr="00C6018B">
        <w:t>nei</w:t>
      </w:r>
      <w:r w:rsidRPr="00C6018B">
        <w:rPr>
          <w:spacing w:val="-1"/>
        </w:rPr>
        <w:t xml:space="preserve"> </w:t>
      </w:r>
      <w:r w:rsidRPr="00C6018B">
        <w:rPr>
          <w:i/>
        </w:rPr>
        <w:t>TTR</w:t>
      </w:r>
      <w:r w:rsidRPr="00C6018B">
        <w:rPr>
          <w:i/>
          <w:spacing w:val="-2"/>
        </w:rPr>
        <w:t xml:space="preserve"> </w:t>
      </w:r>
      <w:r w:rsidRPr="00C6018B">
        <w:t>–</w:t>
      </w:r>
      <w:r w:rsidRPr="00C6018B">
        <w:rPr>
          <w:spacing w:val="-1"/>
        </w:rPr>
        <w:t xml:space="preserve"> </w:t>
      </w:r>
      <w:r w:rsidRPr="00C6018B">
        <w:t>32</w:t>
      </w:r>
      <w:r w:rsidR="00B02183" w:rsidRPr="00C6018B">
        <w:rPr>
          <w:spacing w:val="-4"/>
        </w:rPr>
        <w:t> </w:t>
      </w:r>
      <w:r w:rsidRPr="00C6018B">
        <w:t>%,</w:t>
      </w:r>
      <w:r w:rsidRPr="00C6018B">
        <w:rPr>
          <w:spacing w:val="-2"/>
        </w:rPr>
        <w:t xml:space="preserve"> </w:t>
      </w:r>
      <w:r w:rsidRPr="00C6018B">
        <w:t xml:space="preserve">o laiko, kai vertės buvo aukštesnės už </w:t>
      </w:r>
      <w:r w:rsidRPr="00C6018B">
        <w:rPr>
          <w:i/>
        </w:rPr>
        <w:t xml:space="preserve">TTR </w:t>
      </w:r>
      <w:r w:rsidRPr="00C6018B">
        <w:t>–12</w:t>
      </w:r>
      <w:r w:rsidR="00B02183" w:rsidRPr="00C6018B">
        <w:t> </w:t>
      </w:r>
      <w:r w:rsidRPr="00C6018B">
        <w:t>%.</w:t>
      </w:r>
    </w:p>
    <w:p w14:paraId="3ECCBEF0" w14:textId="77777777" w:rsidR="00D87476" w:rsidRPr="00C6018B" w:rsidRDefault="00D87476" w:rsidP="00355E72">
      <w:pPr>
        <w:rPr>
          <w:sz w:val="21"/>
        </w:rPr>
      </w:pPr>
    </w:p>
    <w:p w14:paraId="4FC5DFB8" w14:textId="369E3120" w:rsidR="00D87476" w:rsidRPr="00C6018B" w:rsidRDefault="00795921" w:rsidP="00355E72">
      <w:r w:rsidRPr="00C6018B">
        <w:t>Pagrindinis</w:t>
      </w:r>
      <w:r w:rsidRPr="00C6018B">
        <w:rPr>
          <w:spacing w:val="-3"/>
        </w:rPr>
        <w:t xml:space="preserve"> </w:t>
      </w:r>
      <w:r w:rsidRPr="00C6018B">
        <w:t>AUGUSTUS</w:t>
      </w:r>
      <w:r w:rsidRPr="00C6018B">
        <w:rPr>
          <w:spacing w:val="-3"/>
        </w:rPr>
        <w:t xml:space="preserve"> </w:t>
      </w:r>
      <w:r w:rsidRPr="00C6018B">
        <w:t>tyrimo</w:t>
      </w:r>
      <w:r w:rsidRPr="00C6018B">
        <w:rPr>
          <w:spacing w:val="-3"/>
        </w:rPr>
        <w:t xml:space="preserve"> </w:t>
      </w:r>
      <w:r w:rsidRPr="00C6018B">
        <w:t>tikslas</w:t>
      </w:r>
      <w:r w:rsidRPr="00C6018B">
        <w:rPr>
          <w:spacing w:val="-3"/>
        </w:rPr>
        <w:t xml:space="preserve"> </w:t>
      </w:r>
      <w:r w:rsidRPr="00C6018B">
        <w:t>buvo</w:t>
      </w:r>
      <w:r w:rsidRPr="00C6018B">
        <w:rPr>
          <w:spacing w:val="-3"/>
        </w:rPr>
        <w:t xml:space="preserve"> </w:t>
      </w:r>
      <w:r w:rsidRPr="00C6018B">
        <w:t>įvertinti</w:t>
      </w:r>
      <w:r w:rsidRPr="00C6018B">
        <w:rPr>
          <w:spacing w:val="-3"/>
        </w:rPr>
        <w:t xml:space="preserve"> </w:t>
      </w:r>
      <w:r w:rsidRPr="00C6018B">
        <w:t>saugumą,</w:t>
      </w:r>
      <w:r w:rsidRPr="00C6018B">
        <w:rPr>
          <w:spacing w:val="-3"/>
        </w:rPr>
        <w:t xml:space="preserve"> </w:t>
      </w:r>
      <w:r w:rsidRPr="00C6018B">
        <w:t>o</w:t>
      </w:r>
      <w:r w:rsidRPr="00C6018B">
        <w:rPr>
          <w:spacing w:val="-3"/>
        </w:rPr>
        <w:t xml:space="preserve"> </w:t>
      </w:r>
      <w:r w:rsidRPr="00C6018B">
        <w:t>pirminė</w:t>
      </w:r>
      <w:r w:rsidRPr="00C6018B">
        <w:rPr>
          <w:spacing w:val="-3"/>
        </w:rPr>
        <w:t xml:space="preserve"> </w:t>
      </w:r>
      <w:r w:rsidRPr="00C6018B">
        <w:t>vertinamoji</w:t>
      </w:r>
      <w:r w:rsidRPr="00C6018B">
        <w:rPr>
          <w:spacing w:val="-3"/>
        </w:rPr>
        <w:t xml:space="preserve"> </w:t>
      </w:r>
      <w:r w:rsidRPr="00C6018B">
        <w:t>baigtis</w:t>
      </w:r>
      <w:r w:rsidRPr="00C6018B">
        <w:rPr>
          <w:spacing w:val="-3"/>
        </w:rPr>
        <w:t xml:space="preserve"> </w:t>
      </w:r>
      <w:r w:rsidRPr="00C6018B">
        <w:t>–</w:t>
      </w:r>
      <w:r w:rsidRPr="00C6018B">
        <w:rPr>
          <w:spacing w:val="-2"/>
        </w:rPr>
        <w:t xml:space="preserve"> </w:t>
      </w:r>
      <w:r w:rsidRPr="00C6018B">
        <w:t xml:space="preserve">stiprus kraujavimas pagal </w:t>
      </w:r>
      <w:r w:rsidRPr="00C6018B">
        <w:rPr>
          <w:i/>
        </w:rPr>
        <w:t xml:space="preserve">ISTH </w:t>
      </w:r>
      <w:r w:rsidRPr="00C6018B">
        <w:t xml:space="preserve">arba KRNS kraujavimas. Palyginus </w:t>
      </w:r>
      <w:proofErr w:type="spellStart"/>
      <w:r w:rsidRPr="00C6018B">
        <w:t>apiksabaną</w:t>
      </w:r>
      <w:proofErr w:type="spellEnd"/>
      <w:r w:rsidRPr="00C6018B">
        <w:t xml:space="preserve"> su VKA, pirminė vertinamoji baigtis (stiprus kraujavimas pagal </w:t>
      </w:r>
      <w:r w:rsidRPr="00C6018B">
        <w:rPr>
          <w:i/>
        </w:rPr>
        <w:t xml:space="preserve">ISTH </w:t>
      </w:r>
      <w:r w:rsidRPr="00C6018B">
        <w:t>arba KRNS kraujavimas) 6-ąjį mėnesį nustatyta atitinkamai 241</w:t>
      </w:r>
      <w:r w:rsidRPr="00C6018B">
        <w:rPr>
          <w:spacing w:val="-1"/>
        </w:rPr>
        <w:t xml:space="preserve"> </w:t>
      </w:r>
      <w:r w:rsidRPr="00C6018B">
        <w:t>(10,5</w:t>
      </w:r>
      <w:r w:rsidR="00865A01" w:rsidRPr="00C6018B">
        <w:rPr>
          <w:spacing w:val="-1"/>
        </w:rPr>
        <w:t> </w:t>
      </w:r>
      <w:r w:rsidRPr="00C6018B">
        <w:t>%)</w:t>
      </w:r>
      <w:r w:rsidRPr="00C6018B">
        <w:rPr>
          <w:spacing w:val="-2"/>
        </w:rPr>
        <w:t xml:space="preserve"> </w:t>
      </w:r>
      <w:r w:rsidRPr="00C6018B">
        <w:t>pacientui</w:t>
      </w:r>
      <w:r w:rsidRPr="00C6018B">
        <w:rPr>
          <w:spacing w:val="-2"/>
        </w:rPr>
        <w:t xml:space="preserve"> </w:t>
      </w:r>
      <w:proofErr w:type="spellStart"/>
      <w:r w:rsidRPr="00C6018B">
        <w:t>apiksabano</w:t>
      </w:r>
      <w:proofErr w:type="spellEnd"/>
      <w:r w:rsidRPr="00C6018B">
        <w:rPr>
          <w:spacing w:val="-2"/>
        </w:rPr>
        <w:t xml:space="preserve"> </w:t>
      </w:r>
      <w:r w:rsidRPr="00C6018B">
        <w:t>grupėje</w:t>
      </w:r>
      <w:r w:rsidRPr="00C6018B">
        <w:rPr>
          <w:spacing w:val="-2"/>
        </w:rPr>
        <w:t xml:space="preserve"> </w:t>
      </w:r>
      <w:r w:rsidRPr="00C6018B">
        <w:t>ir</w:t>
      </w:r>
      <w:r w:rsidRPr="00C6018B">
        <w:rPr>
          <w:spacing w:val="-2"/>
        </w:rPr>
        <w:t xml:space="preserve"> </w:t>
      </w:r>
      <w:r w:rsidRPr="00C6018B">
        <w:t>332</w:t>
      </w:r>
      <w:r w:rsidRPr="00C6018B">
        <w:rPr>
          <w:spacing w:val="-4"/>
        </w:rPr>
        <w:t xml:space="preserve"> </w:t>
      </w:r>
      <w:r w:rsidRPr="00C6018B">
        <w:t>(14,7</w:t>
      </w:r>
      <w:r w:rsidR="00865A01" w:rsidRPr="00C6018B">
        <w:rPr>
          <w:spacing w:val="-4"/>
        </w:rPr>
        <w:t> </w:t>
      </w:r>
      <w:r w:rsidRPr="00C6018B">
        <w:t>%)</w:t>
      </w:r>
      <w:r w:rsidRPr="00C6018B">
        <w:rPr>
          <w:spacing w:val="-2"/>
        </w:rPr>
        <w:t xml:space="preserve"> </w:t>
      </w:r>
      <w:r w:rsidRPr="00C6018B">
        <w:t>pacientams</w:t>
      </w:r>
      <w:r w:rsidRPr="00C6018B">
        <w:rPr>
          <w:spacing w:val="-2"/>
        </w:rPr>
        <w:t xml:space="preserve"> </w:t>
      </w:r>
      <w:r w:rsidRPr="00C6018B">
        <w:t>VKA</w:t>
      </w:r>
      <w:r w:rsidRPr="00C6018B">
        <w:rPr>
          <w:spacing w:val="-2"/>
        </w:rPr>
        <w:t xml:space="preserve"> </w:t>
      </w:r>
      <w:r w:rsidRPr="00C6018B">
        <w:t>grupėje</w:t>
      </w:r>
      <w:r w:rsidRPr="00C6018B">
        <w:rPr>
          <w:spacing w:val="-2"/>
        </w:rPr>
        <w:t xml:space="preserve"> </w:t>
      </w:r>
      <w:r w:rsidRPr="00C6018B">
        <w:t>(SR</w:t>
      </w:r>
      <w:r w:rsidRPr="00C6018B">
        <w:rPr>
          <w:spacing w:val="-5"/>
        </w:rPr>
        <w:t xml:space="preserve"> </w:t>
      </w:r>
      <w:r w:rsidRPr="00C6018B">
        <w:t>=</w:t>
      </w:r>
      <w:r w:rsidRPr="00C6018B">
        <w:rPr>
          <w:spacing w:val="-1"/>
        </w:rPr>
        <w:t xml:space="preserve"> </w:t>
      </w:r>
      <w:r w:rsidRPr="00C6018B">
        <w:t>0,69;</w:t>
      </w:r>
      <w:r w:rsidRPr="00C6018B">
        <w:rPr>
          <w:spacing w:val="-1"/>
        </w:rPr>
        <w:t xml:space="preserve"> </w:t>
      </w:r>
      <w:r w:rsidRPr="00C6018B">
        <w:t>95</w:t>
      </w:r>
      <w:r w:rsidR="00865A01" w:rsidRPr="00C6018B">
        <w:rPr>
          <w:spacing w:val="-4"/>
        </w:rPr>
        <w:t> </w:t>
      </w:r>
      <w:r w:rsidRPr="00C6018B">
        <w:t>% PI: 0,58; 0,82; dvipusio kriterijaus p</w:t>
      </w:r>
      <w:r w:rsidR="002A6689" w:rsidRPr="00C6018B">
        <w:t> </w:t>
      </w:r>
      <w:r w:rsidRPr="00C6018B">
        <w:t>&lt;</w:t>
      </w:r>
      <w:r w:rsidR="002A6689" w:rsidRPr="00C6018B">
        <w:t> </w:t>
      </w:r>
      <w:r w:rsidRPr="00C6018B">
        <w:t>0,0001, rodanti ne prastesnį rezultatą, ir p</w:t>
      </w:r>
      <w:r w:rsidR="002A6689" w:rsidRPr="00C6018B">
        <w:t> </w:t>
      </w:r>
      <w:r w:rsidRPr="00C6018B">
        <w:t>&lt;</w:t>
      </w:r>
      <w:r w:rsidR="002A6689" w:rsidRPr="00C6018B">
        <w:t> </w:t>
      </w:r>
      <w:r w:rsidRPr="00C6018B">
        <w:t>0,0001, rodanti geresnį rezultatą). Vertinant VKA</w:t>
      </w:r>
      <w:r w:rsidR="004E0C8D" w:rsidRPr="00C6018B">
        <w:t xml:space="preserve"> poveikį</w:t>
      </w:r>
      <w:r w:rsidRPr="00C6018B">
        <w:t xml:space="preserve">, papildomos pogrupių pagal </w:t>
      </w:r>
      <w:r w:rsidRPr="00C6018B">
        <w:rPr>
          <w:i/>
        </w:rPr>
        <w:t xml:space="preserve">TTR </w:t>
      </w:r>
      <w:r w:rsidRPr="00C6018B">
        <w:t xml:space="preserve">analizės parodė, kad didžiausias kraujavimų dažnis susijęs su žemiausios </w:t>
      </w:r>
      <w:proofErr w:type="spellStart"/>
      <w:r w:rsidRPr="00C6018B">
        <w:t>kvartilės</w:t>
      </w:r>
      <w:proofErr w:type="spellEnd"/>
      <w:r w:rsidRPr="00C6018B">
        <w:t xml:space="preserve"> </w:t>
      </w:r>
      <w:r w:rsidRPr="00C6018B">
        <w:rPr>
          <w:i/>
        </w:rPr>
        <w:t>TTR</w:t>
      </w:r>
      <w:r w:rsidRPr="00C6018B">
        <w:t xml:space="preserve">. Kraujavimų dažnis </w:t>
      </w:r>
      <w:proofErr w:type="spellStart"/>
      <w:r w:rsidRPr="00C6018B">
        <w:t>apiksabano</w:t>
      </w:r>
      <w:proofErr w:type="spellEnd"/>
      <w:r w:rsidRPr="00C6018B">
        <w:t xml:space="preserve"> ir didžiausio kvartilio </w:t>
      </w:r>
      <w:r w:rsidRPr="00C6018B">
        <w:rPr>
          <w:i/>
        </w:rPr>
        <w:t xml:space="preserve">TTR </w:t>
      </w:r>
      <w:r w:rsidRPr="00C6018B">
        <w:t>pogrupiuose buvo panašus.</w:t>
      </w:r>
    </w:p>
    <w:p w14:paraId="75246A36" w14:textId="0FAF8E61" w:rsidR="00D87476" w:rsidRPr="00C6018B" w:rsidRDefault="00795921" w:rsidP="00355E72">
      <w:r w:rsidRPr="00C6018B">
        <w:t xml:space="preserve">Palyginus ASR su placebu, pirminė vertinamoji baigtis stiprus kraujavimas pagal </w:t>
      </w:r>
      <w:r w:rsidRPr="00C6018B">
        <w:rPr>
          <w:i/>
        </w:rPr>
        <w:t xml:space="preserve">ISTH </w:t>
      </w:r>
      <w:r w:rsidRPr="00C6018B">
        <w:t>arba KRNS kraujavimas</w:t>
      </w:r>
      <w:r w:rsidRPr="00C6018B">
        <w:rPr>
          <w:spacing w:val="-3"/>
        </w:rPr>
        <w:t xml:space="preserve"> </w:t>
      </w:r>
      <w:r w:rsidRPr="00C6018B">
        <w:t>6-ąjį mėnesį</w:t>
      </w:r>
      <w:r w:rsidRPr="00C6018B">
        <w:rPr>
          <w:spacing w:val="-3"/>
        </w:rPr>
        <w:t xml:space="preserve"> </w:t>
      </w:r>
      <w:r w:rsidRPr="00C6018B">
        <w:t>nustatyta</w:t>
      </w:r>
      <w:r w:rsidRPr="00C6018B">
        <w:rPr>
          <w:spacing w:val="-3"/>
        </w:rPr>
        <w:t xml:space="preserve"> </w:t>
      </w:r>
      <w:r w:rsidRPr="00C6018B">
        <w:t>atitinkamai</w:t>
      </w:r>
      <w:r w:rsidRPr="00C6018B">
        <w:rPr>
          <w:spacing w:val="-3"/>
        </w:rPr>
        <w:t xml:space="preserve"> </w:t>
      </w:r>
      <w:r w:rsidRPr="00C6018B">
        <w:t>367</w:t>
      </w:r>
      <w:r w:rsidRPr="00C6018B">
        <w:rPr>
          <w:spacing w:val="-3"/>
        </w:rPr>
        <w:t xml:space="preserve"> </w:t>
      </w:r>
      <w:r w:rsidRPr="00C6018B">
        <w:t>(16,1</w:t>
      </w:r>
      <w:r w:rsidR="00865A01" w:rsidRPr="00C6018B">
        <w:rPr>
          <w:spacing w:val="-2"/>
        </w:rPr>
        <w:t> </w:t>
      </w:r>
      <w:r w:rsidRPr="00C6018B">
        <w:t>%)</w:t>
      </w:r>
      <w:r w:rsidRPr="00C6018B">
        <w:rPr>
          <w:spacing w:val="-3"/>
        </w:rPr>
        <w:t xml:space="preserve"> </w:t>
      </w:r>
      <w:r w:rsidRPr="00C6018B">
        <w:t>pacientams</w:t>
      </w:r>
      <w:r w:rsidRPr="00C6018B">
        <w:rPr>
          <w:spacing w:val="-3"/>
        </w:rPr>
        <w:t xml:space="preserve"> </w:t>
      </w:r>
      <w:r w:rsidRPr="00C6018B">
        <w:t>ASR</w:t>
      </w:r>
      <w:r w:rsidRPr="00C6018B">
        <w:rPr>
          <w:spacing w:val="-3"/>
        </w:rPr>
        <w:t xml:space="preserve"> </w:t>
      </w:r>
      <w:r w:rsidRPr="00C6018B">
        <w:t>grupėje</w:t>
      </w:r>
      <w:r w:rsidRPr="00C6018B">
        <w:rPr>
          <w:spacing w:val="-3"/>
        </w:rPr>
        <w:t xml:space="preserve"> </w:t>
      </w:r>
      <w:r w:rsidRPr="00C6018B">
        <w:t>ir</w:t>
      </w:r>
      <w:r w:rsidRPr="00C6018B">
        <w:rPr>
          <w:spacing w:val="-3"/>
        </w:rPr>
        <w:t xml:space="preserve"> </w:t>
      </w:r>
      <w:r w:rsidRPr="00C6018B">
        <w:t>204</w:t>
      </w:r>
      <w:r w:rsidRPr="00C6018B">
        <w:rPr>
          <w:spacing w:val="-5"/>
        </w:rPr>
        <w:t xml:space="preserve"> </w:t>
      </w:r>
      <w:r w:rsidRPr="00C6018B">
        <w:t>(9,0</w:t>
      </w:r>
      <w:r w:rsidR="00865A01" w:rsidRPr="00C6018B">
        <w:rPr>
          <w:spacing w:val="-5"/>
        </w:rPr>
        <w:t> </w:t>
      </w:r>
      <w:r w:rsidRPr="00C6018B">
        <w:t>%) pacientams placebo grupėje (SR = 1,88; 95</w:t>
      </w:r>
      <w:r w:rsidR="00865A01" w:rsidRPr="00C6018B">
        <w:t> </w:t>
      </w:r>
      <w:r w:rsidRPr="00C6018B">
        <w:t>% PI: 1,58; 2,23; dvipusio kriterijaus p</w:t>
      </w:r>
      <w:r w:rsidR="004E0C8D" w:rsidRPr="00C6018B">
        <w:t> </w:t>
      </w:r>
      <w:r w:rsidRPr="00C6018B">
        <w:t>&lt;</w:t>
      </w:r>
      <w:r w:rsidR="004E0C8D" w:rsidRPr="00C6018B">
        <w:t> </w:t>
      </w:r>
      <w:r w:rsidRPr="00C6018B">
        <w:t>0,0001).</w:t>
      </w:r>
    </w:p>
    <w:p w14:paraId="110B87B1" w14:textId="77777777" w:rsidR="00D87476" w:rsidRPr="00C6018B" w:rsidRDefault="00D87476" w:rsidP="00355E72"/>
    <w:p w14:paraId="02613E56" w14:textId="121D2301" w:rsidR="00D87476" w:rsidRPr="00C6018B" w:rsidRDefault="00795921" w:rsidP="00355E72">
      <w:r w:rsidRPr="00C6018B">
        <w:t xml:space="preserve">Nagrinėjant konkrečiai, </w:t>
      </w:r>
      <w:proofErr w:type="spellStart"/>
      <w:r w:rsidRPr="00C6018B">
        <w:t>apiksabanu</w:t>
      </w:r>
      <w:proofErr w:type="spellEnd"/>
      <w:r w:rsidRPr="00C6018B">
        <w:t xml:space="preserve"> gydytų pacientų grupėje stiprus arba KRNS kraujavimas nustatytas atitinkamai 157 (13,7</w:t>
      </w:r>
      <w:r w:rsidR="00865A01" w:rsidRPr="00C6018B">
        <w:t> </w:t>
      </w:r>
      <w:r w:rsidRPr="00C6018B">
        <w:t>%) pacientams, vartojusiems ASR, ir 84 (7,4</w:t>
      </w:r>
      <w:r w:rsidR="00865A01" w:rsidRPr="00C6018B">
        <w:t> </w:t>
      </w:r>
      <w:r w:rsidRPr="00C6018B">
        <w:t>%) pacientams, vartojusiems placebą. VKA gydytų pacientų grupėje stiprus arba KRNS kraujavimas nustatytas atitinkamai</w:t>
      </w:r>
      <w:r w:rsidRPr="00C6018B">
        <w:rPr>
          <w:spacing w:val="-3"/>
        </w:rPr>
        <w:t xml:space="preserve"> </w:t>
      </w:r>
      <w:r w:rsidRPr="00C6018B">
        <w:t>208</w:t>
      </w:r>
      <w:r w:rsidRPr="00C6018B">
        <w:rPr>
          <w:spacing w:val="-3"/>
        </w:rPr>
        <w:t xml:space="preserve"> </w:t>
      </w:r>
      <w:r w:rsidRPr="00C6018B">
        <w:t>(18,5</w:t>
      </w:r>
      <w:r w:rsidR="00865A01" w:rsidRPr="00C6018B">
        <w:rPr>
          <w:spacing w:val="-5"/>
        </w:rPr>
        <w:t> </w:t>
      </w:r>
      <w:r w:rsidRPr="00C6018B">
        <w:t>%)</w:t>
      </w:r>
      <w:r w:rsidRPr="00C6018B">
        <w:rPr>
          <w:spacing w:val="-3"/>
        </w:rPr>
        <w:t xml:space="preserve"> </w:t>
      </w:r>
      <w:r w:rsidRPr="00C6018B">
        <w:t>pacientams,</w:t>
      </w:r>
      <w:r w:rsidRPr="00C6018B">
        <w:rPr>
          <w:spacing w:val="-3"/>
        </w:rPr>
        <w:t xml:space="preserve"> </w:t>
      </w:r>
      <w:r w:rsidRPr="00C6018B">
        <w:t>vartojusiems</w:t>
      </w:r>
      <w:r w:rsidRPr="00C6018B">
        <w:rPr>
          <w:spacing w:val="-3"/>
        </w:rPr>
        <w:t xml:space="preserve"> </w:t>
      </w:r>
      <w:r w:rsidRPr="00C6018B">
        <w:t>ASR,</w:t>
      </w:r>
      <w:r w:rsidRPr="00C6018B">
        <w:rPr>
          <w:spacing w:val="-3"/>
        </w:rPr>
        <w:t xml:space="preserve"> </w:t>
      </w:r>
      <w:r w:rsidRPr="00C6018B">
        <w:t>ir</w:t>
      </w:r>
      <w:r w:rsidRPr="00C6018B">
        <w:rPr>
          <w:spacing w:val="-3"/>
        </w:rPr>
        <w:t xml:space="preserve"> </w:t>
      </w:r>
      <w:r w:rsidRPr="00C6018B">
        <w:t>122</w:t>
      </w:r>
      <w:r w:rsidRPr="00C6018B">
        <w:rPr>
          <w:spacing w:val="-2"/>
        </w:rPr>
        <w:t xml:space="preserve"> </w:t>
      </w:r>
      <w:r w:rsidRPr="00C6018B">
        <w:t>(10,8</w:t>
      </w:r>
      <w:r w:rsidR="00865A01" w:rsidRPr="00C6018B">
        <w:rPr>
          <w:spacing w:val="-2"/>
        </w:rPr>
        <w:t> </w:t>
      </w:r>
      <w:r w:rsidRPr="00C6018B">
        <w:t>%)</w:t>
      </w:r>
      <w:r w:rsidRPr="00C6018B">
        <w:rPr>
          <w:spacing w:val="-3"/>
        </w:rPr>
        <w:t xml:space="preserve"> </w:t>
      </w:r>
      <w:r w:rsidRPr="00C6018B">
        <w:t>pacientams,</w:t>
      </w:r>
      <w:r w:rsidRPr="00C6018B">
        <w:rPr>
          <w:spacing w:val="-3"/>
        </w:rPr>
        <w:t xml:space="preserve"> </w:t>
      </w:r>
      <w:r w:rsidRPr="00C6018B">
        <w:t xml:space="preserve">vartojusiems </w:t>
      </w:r>
      <w:r w:rsidRPr="00C6018B">
        <w:rPr>
          <w:spacing w:val="-2"/>
        </w:rPr>
        <w:t>placebą.</w:t>
      </w:r>
    </w:p>
    <w:p w14:paraId="67A12316" w14:textId="77777777" w:rsidR="00D87476" w:rsidRPr="00C6018B" w:rsidRDefault="00D87476" w:rsidP="00355E72"/>
    <w:p w14:paraId="2BCBE587" w14:textId="02D48980" w:rsidR="00D87476" w:rsidRPr="00C6018B" w:rsidRDefault="00795921" w:rsidP="00355E72">
      <w:r w:rsidRPr="00C6018B">
        <w:t>Kit</w:t>
      </w:r>
      <w:r w:rsidR="004E0C8D" w:rsidRPr="00C6018B">
        <w:t>i</w:t>
      </w:r>
      <w:r w:rsidRPr="00C6018B">
        <w:rPr>
          <w:spacing w:val="-3"/>
        </w:rPr>
        <w:t xml:space="preserve"> </w:t>
      </w:r>
      <w:r w:rsidRPr="00C6018B">
        <w:t>gydymo</w:t>
      </w:r>
      <w:r w:rsidRPr="00C6018B">
        <w:rPr>
          <w:spacing w:val="-3"/>
        </w:rPr>
        <w:t xml:space="preserve"> </w:t>
      </w:r>
      <w:r w:rsidRPr="00C6018B">
        <w:t>poveikiai</w:t>
      </w:r>
      <w:r w:rsidRPr="00C6018B">
        <w:rPr>
          <w:spacing w:val="-3"/>
        </w:rPr>
        <w:t xml:space="preserve"> </w:t>
      </w:r>
      <w:r w:rsidRPr="00C6018B">
        <w:t>vertinti</w:t>
      </w:r>
      <w:r w:rsidRPr="00C6018B">
        <w:rPr>
          <w:spacing w:val="-3"/>
        </w:rPr>
        <w:t xml:space="preserve"> </w:t>
      </w:r>
      <w:r w:rsidRPr="00C6018B">
        <w:t>kaip</w:t>
      </w:r>
      <w:r w:rsidRPr="00C6018B">
        <w:rPr>
          <w:spacing w:val="-3"/>
        </w:rPr>
        <w:t xml:space="preserve"> </w:t>
      </w:r>
      <w:r w:rsidRPr="00C6018B">
        <w:t>antrinis</w:t>
      </w:r>
      <w:r w:rsidRPr="00C6018B">
        <w:rPr>
          <w:spacing w:val="-3"/>
        </w:rPr>
        <w:t xml:space="preserve"> </w:t>
      </w:r>
      <w:r w:rsidRPr="00C6018B">
        <w:t>tyrimo</w:t>
      </w:r>
      <w:r w:rsidRPr="00C6018B">
        <w:rPr>
          <w:spacing w:val="-3"/>
        </w:rPr>
        <w:t xml:space="preserve"> </w:t>
      </w:r>
      <w:r w:rsidRPr="00C6018B">
        <w:t>tikslas,</w:t>
      </w:r>
      <w:r w:rsidRPr="00C6018B">
        <w:rPr>
          <w:spacing w:val="-3"/>
        </w:rPr>
        <w:t xml:space="preserve"> </w:t>
      </w:r>
      <w:r w:rsidRPr="00C6018B">
        <w:t>atsižvelgiant</w:t>
      </w:r>
      <w:r w:rsidRPr="00C6018B">
        <w:rPr>
          <w:spacing w:val="-3"/>
        </w:rPr>
        <w:t xml:space="preserve"> </w:t>
      </w:r>
      <w:r w:rsidRPr="00C6018B">
        <w:t>į</w:t>
      </w:r>
      <w:r w:rsidRPr="00C6018B">
        <w:rPr>
          <w:spacing w:val="-3"/>
        </w:rPr>
        <w:t xml:space="preserve"> </w:t>
      </w:r>
      <w:r w:rsidRPr="00C6018B">
        <w:t>sudėtines</w:t>
      </w:r>
      <w:r w:rsidRPr="00C6018B">
        <w:rPr>
          <w:spacing w:val="-3"/>
        </w:rPr>
        <w:t xml:space="preserve"> </w:t>
      </w:r>
      <w:r w:rsidRPr="00C6018B">
        <w:t xml:space="preserve">vertinamąsias </w:t>
      </w:r>
      <w:r w:rsidRPr="00C6018B">
        <w:rPr>
          <w:spacing w:val="-2"/>
        </w:rPr>
        <w:t>baigtis.</w:t>
      </w:r>
    </w:p>
    <w:p w14:paraId="4831310D" w14:textId="26F14FA7" w:rsidR="00D87476" w:rsidRPr="00C6018B" w:rsidRDefault="00795921" w:rsidP="00355E72">
      <w:r w:rsidRPr="00C6018B">
        <w:t xml:space="preserve">Palyginus </w:t>
      </w:r>
      <w:proofErr w:type="spellStart"/>
      <w:r w:rsidRPr="00C6018B">
        <w:t>apiksabaną</w:t>
      </w:r>
      <w:proofErr w:type="spellEnd"/>
      <w:r w:rsidRPr="00C6018B">
        <w:t xml:space="preserve"> su VKA, sudėtinė vertinamoji baigtis</w:t>
      </w:r>
      <w:r w:rsidR="004E0C8D" w:rsidRPr="00C6018B">
        <w:t xml:space="preserve"> -</w:t>
      </w:r>
      <w:r w:rsidRPr="00C6018B">
        <w:t xml:space="preserve"> mirtis arba kartotinė hospitalizacija </w:t>
      </w:r>
      <w:r w:rsidR="004E0C8D" w:rsidRPr="00C6018B">
        <w:t xml:space="preserve">- </w:t>
      </w:r>
      <w:r w:rsidRPr="00C6018B">
        <w:t>nustatyta atitinkamai 541 (23,5</w:t>
      </w:r>
      <w:r w:rsidR="00865A01" w:rsidRPr="00C6018B">
        <w:t> </w:t>
      </w:r>
      <w:r w:rsidRPr="00C6018B">
        <w:t xml:space="preserve">%) pacientui </w:t>
      </w:r>
      <w:proofErr w:type="spellStart"/>
      <w:r w:rsidRPr="00C6018B">
        <w:t>apiksabano</w:t>
      </w:r>
      <w:proofErr w:type="spellEnd"/>
      <w:r w:rsidRPr="00C6018B">
        <w:t xml:space="preserve"> grupėje ir 632 (27,4</w:t>
      </w:r>
      <w:r w:rsidR="00865A01" w:rsidRPr="00C6018B">
        <w:t> </w:t>
      </w:r>
      <w:r w:rsidRPr="00C6018B">
        <w:t>%) pacientams VKA grupėje.</w:t>
      </w:r>
      <w:r w:rsidRPr="00C6018B">
        <w:rPr>
          <w:spacing w:val="-3"/>
        </w:rPr>
        <w:t xml:space="preserve"> </w:t>
      </w:r>
      <w:r w:rsidRPr="00C6018B">
        <w:t>Sudėtinė</w:t>
      </w:r>
      <w:r w:rsidRPr="00C6018B">
        <w:rPr>
          <w:spacing w:val="-3"/>
        </w:rPr>
        <w:t xml:space="preserve"> </w:t>
      </w:r>
      <w:r w:rsidRPr="00C6018B">
        <w:t>vertinamoji</w:t>
      </w:r>
      <w:r w:rsidRPr="00C6018B">
        <w:rPr>
          <w:spacing w:val="-3"/>
        </w:rPr>
        <w:t xml:space="preserve"> </w:t>
      </w:r>
      <w:r w:rsidRPr="00C6018B">
        <w:t>baigtis</w:t>
      </w:r>
      <w:r w:rsidRPr="00C6018B">
        <w:rPr>
          <w:spacing w:val="-3"/>
        </w:rPr>
        <w:t xml:space="preserve"> </w:t>
      </w:r>
      <w:r w:rsidRPr="00C6018B">
        <w:t>mirtis</w:t>
      </w:r>
      <w:r w:rsidRPr="00C6018B">
        <w:rPr>
          <w:spacing w:val="-3"/>
        </w:rPr>
        <w:t xml:space="preserve"> </w:t>
      </w:r>
      <w:r w:rsidRPr="00C6018B">
        <w:t>arba</w:t>
      </w:r>
      <w:r w:rsidRPr="00C6018B">
        <w:rPr>
          <w:spacing w:val="-3"/>
        </w:rPr>
        <w:t xml:space="preserve"> </w:t>
      </w:r>
      <w:r w:rsidRPr="00C6018B">
        <w:t>išeminis</w:t>
      </w:r>
      <w:r w:rsidRPr="00C6018B">
        <w:rPr>
          <w:spacing w:val="-3"/>
        </w:rPr>
        <w:t xml:space="preserve"> </w:t>
      </w:r>
      <w:r w:rsidRPr="00C6018B">
        <w:t>įvykis</w:t>
      </w:r>
      <w:r w:rsidRPr="00C6018B">
        <w:rPr>
          <w:spacing w:val="-3"/>
        </w:rPr>
        <w:t xml:space="preserve"> </w:t>
      </w:r>
      <w:r w:rsidRPr="00C6018B">
        <w:t>(insultas,</w:t>
      </w:r>
      <w:r w:rsidRPr="00C6018B">
        <w:rPr>
          <w:spacing w:val="-3"/>
        </w:rPr>
        <w:t xml:space="preserve"> </w:t>
      </w:r>
      <w:r w:rsidRPr="00C6018B">
        <w:t>miokardo</w:t>
      </w:r>
      <w:r w:rsidRPr="00C6018B">
        <w:rPr>
          <w:spacing w:val="-3"/>
        </w:rPr>
        <w:t xml:space="preserve"> </w:t>
      </w:r>
      <w:r w:rsidRPr="00C6018B">
        <w:t>infarktas,</w:t>
      </w:r>
      <w:r w:rsidRPr="00C6018B">
        <w:rPr>
          <w:spacing w:val="-3"/>
        </w:rPr>
        <w:t xml:space="preserve"> </w:t>
      </w:r>
      <w:proofErr w:type="spellStart"/>
      <w:r w:rsidRPr="00C6018B">
        <w:t>stento</w:t>
      </w:r>
      <w:proofErr w:type="spellEnd"/>
      <w:r w:rsidRPr="00C6018B">
        <w:t xml:space="preserve"> trombozė arba </w:t>
      </w:r>
      <w:r w:rsidR="004E0C8D" w:rsidRPr="00C6018B">
        <w:t xml:space="preserve">skubi </w:t>
      </w:r>
      <w:proofErr w:type="spellStart"/>
      <w:r w:rsidRPr="00C6018B">
        <w:t>revaskuliarizacija</w:t>
      </w:r>
      <w:proofErr w:type="spellEnd"/>
      <w:r w:rsidRPr="00C6018B">
        <w:t>) nustatyta atitinkamai 170 (7,4</w:t>
      </w:r>
      <w:r w:rsidR="00865A01" w:rsidRPr="00C6018B">
        <w:t> </w:t>
      </w:r>
      <w:r w:rsidRPr="00C6018B">
        <w:t xml:space="preserve">%) pacientų </w:t>
      </w:r>
      <w:proofErr w:type="spellStart"/>
      <w:r w:rsidRPr="00C6018B">
        <w:t>apiksabano</w:t>
      </w:r>
      <w:proofErr w:type="spellEnd"/>
      <w:r w:rsidRPr="00C6018B">
        <w:t xml:space="preserve"> grupėje ir 182 (7,9</w:t>
      </w:r>
      <w:r w:rsidR="00865A01" w:rsidRPr="00C6018B">
        <w:t> </w:t>
      </w:r>
      <w:r w:rsidRPr="00C6018B">
        <w:t>%) pacientams VKA grupėje.</w:t>
      </w:r>
    </w:p>
    <w:p w14:paraId="2233A4BA" w14:textId="3F747BDC" w:rsidR="00D87476" w:rsidRPr="00C6018B" w:rsidRDefault="00795921" w:rsidP="00355E72">
      <w:r w:rsidRPr="00C6018B">
        <w:t>Palyginus</w:t>
      </w:r>
      <w:r w:rsidRPr="00C6018B">
        <w:rPr>
          <w:spacing w:val="-3"/>
        </w:rPr>
        <w:t xml:space="preserve"> </w:t>
      </w:r>
      <w:r w:rsidRPr="00C6018B">
        <w:t>ASR</w:t>
      </w:r>
      <w:r w:rsidRPr="00C6018B">
        <w:rPr>
          <w:spacing w:val="-3"/>
        </w:rPr>
        <w:t xml:space="preserve"> </w:t>
      </w:r>
      <w:r w:rsidRPr="00C6018B">
        <w:t>su</w:t>
      </w:r>
      <w:r w:rsidRPr="00C6018B">
        <w:rPr>
          <w:spacing w:val="-3"/>
        </w:rPr>
        <w:t xml:space="preserve"> </w:t>
      </w:r>
      <w:r w:rsidRPr="00C6018B">
        <w:t>placebu,</w:t>
      </w:r>
      <w:r w:rsidRPr="00C6018B">
        <w:rPr>
          <w:spacing w:val="-3"/>
        </w:rPr>
        <w:t xml:space="preserve"> </w:t>
      </w:r>
      <w:r w:rsidRPr="00C6018B">
        <w:t>sudėtinė</w:t>
      </w:r>
      <w:r w:rsidRPr="00C6018B">
        <w:rPr>
          <w:spacing w:val="-3"/>
        </w:rPr>
        <w:t xml:space="preserve"> </w:t>
      </w:r>
      <w:r w:rsidRPr="00C6018B">
        <w:t>vertinamoji</w:t>
      </w:r>
      <w:r w:rsidRPr="00C6018B">
        <w:rPr>
          <w:spacing w:val="-3"/>
        </w:rPr>
        <w:t xml:space="preserve"> </w:t>
      </w:r>
      <w:r w:rsidRPr="00C6018B">
        <w:t>baigtis</w:t>
      </w:r>
      <w:r w:rsidRPr="00C6018B">
        <w:rPr>
          <w:spacing w:val="-3"/>
        </w:rPr>
        <w:t xml:space="preserve"> </w:t>
      </w:r>
      <w:r w:rsidRPr="00C6018B">
        <w:t>mirtis</w:t>
      </w:r>
      <w:r w:rsidRPr="00C6018B">
        <w:rPr>
          <w:spacing w:val="-3"/>
        </w:rPr>
        <w:t xml:space="preserve"> </w:t>
      </w:r>
      <w:r w:rsidRPr="00C6018B">
        <w:t>arba</w:t>
      </w:r>
      <w:r w:rsidRPr="00C6018B">
        <w:rPr>
          <w:spacing w:val="-3"/>
        </w:rPr>
        <w:t xml:space="preserve"> </w:t>
      </w:r>
      <w:r w:rsidRPr="00C6018B">
        <w:t>kartotinė</w:t>
      </w:r>
      <w:r w:rsidRPr="00C6018B">
        <w:rPr>
          <w:spacing w:val="-3"/>
        </w:rPr>
        <w:t xml:space="preserve"> </w:t>
      </w:r>
      <w:r w:rsidRPr="00C6018B">
        <w:t>hospitalizacija</w:t>
      </w:r>
      <w:r w:rsidRPr="00C6018B">
        <w:rPr>
          <w:spacing w:val="-3"/>
        </w:rPr>
        <w:t xml:space="preserve"> </w:t>
      </w:r>
      <w:r w:rsidRPr="00C6018B">
        <w:t>nustatyta atitinkamai 604 (26,2</w:t>
      </w:r>
      <w:r w:rsidR="00865A01" w:rsidRPr="00C6018B">
        <w:t> </w:t>
      </w:r>
      <w:r w:rsidRPr="00C6018B">
        <w:t>%) pacientams ASR grupėje ir 569 (24,7</w:t>
      </w:r>
      <w:r w:rsidR="00865A01" w:rsidRPr="00C6018B">
        <w:t> </w:t>
      </w:r>
      <w:r w:rsidRPr="00C6018B">
        <w:t>%) pacientams placebo grupėje.</w:t>
      </w:r>
    </w:p>
    <w:p w14:paraId="5A2310A5" w14:textId="6DCF7B61" w:rsidR="00D87476" w:rsidRPr="00C6018B" w:rsidRDefault="00795921" w:rsidP="00355E72">
      <w:r w:rsidRPr="00C6018B">
        <w:t>Sudėtinė</w:t>
      </w:r>
      <w:r w:rsidRPr="00C6018B">
        <w:rPr>
          <w:spacing w:val="-3"/>
        </w:rPr>
        <w:t xml:space="preserve"> </w:t>
      </w:r>
      <w:r w:rsidRPr="00C6018B">
        <w:t>vertinamoji</w:t>
      </w:r>
      <w:r w:rsidRPr="00C6018B">
        <w:rPr>
          <w:spacing w:val="-3"/>
        </w:rPr>
        <w:t xml:space="preserve"> </w:t>
      </w:r>
      <w:r w:rsidRPr="00C6018B">
        <w:t>baigtis</w:t>
      </w:r>
      <w:r w:rsidRPr="00C6018B">
        <w:rPr>
          <w:spacing w:val="-3"/>
        </w:rPr>
        <w:t xml:space="preserve"> </w:t>
      </w:r>
      <w:r w:rsidRPr="00C6018B">
        <w:t>mirtis</w:t>
      </w:r>
      <w:r w:rsidRPr="00C6018B">
        <w:rPr>
          <w:spacing w:val="-3"/>
        </w:rPr>
        <w:t xml:space="preserve"> </w:t>
      </w:r>
      <w:r w:rsidRPr="00C6018B">
        <w:t>arba</w:t>
      </w:r>
      <w:r w:rsidRPr="00C6018B">
        <w:rPr>
          <w:spacing w:val="-3"/>
        </w:rPr>
        <w:t xml:space="preserve"> </w:t>
      </w:r>
      <w:r w:rsidRPr="00C6018B">
        <w:t>išeminis</w:t>
      </w:r>
      <w:r w:rsidRPr="00C6018B">
        <w:rPr>
          <w:spacing w:val="-3"/>
        </w:rPr>
        <w:t xml:space="preserve"> </w:t>
      </w:r>
      <w:r w:rsidRPr="00C6018B">
        <w:t>įvykis</w:t>
      </w:r>
      <w:r w:rsidRPr="00C6018B">
        <w:rPr>
          <w:spacing w:val="-3"/>
        </w:rPr>
        <w:t xml:space="preserve"> </w:t>
      </w:r>
      <w:r w:rsidRPr="00C6018B">
        <w:t>(insultas,</w:t>
      </w:r>
      <w:r w:rsidRPr="00C6018B">
        <w:rPr>
          <w:spacing w:val="-3"/>
        </w:rPr>
        <w:t xml:space="preserve"> </w:t>
      </w:r>
      <w:r w:rsidRPr="00C6018B">
        <w:t>miokardo</w:t>
      </w:r>
      <w:r w:rsidRPr="00C6018B">
        <w:rPr>
          <w:spacing w:val="-3"/>
        </w:rPr>
        <w:t xml:space="preserve"> </w:t>
      </w:r>
      <w:r w:rsidRPr="00C6018B">
        <w:t>infarktas,</w:t>
      </w:r>
      <w:r w:rsidRPr="00C6018B">
        <w:rPr>
          <w:spacing w:val="-3"/>
        </w:rPr>
        <w:t xml:space="preserve"> </w:t>
      </w:r>
      <w:proofErr w:type="spellStart"/>
      <w:r w:rsidRPr="00C6018B">
        <w:t>stento</w:t>
      </w:r>
      <w:proofErr w:type="spellEnd"/>
      <w:r w:rsidRPr="00C6018B">
        <w:rPr>
          <w:spacing w:val="-3"/>
        </w:rPr>
        <w:t xml:space="preserve"> </w:t>
      </w:r>
      <w:r w:rsidRPr="00C6018B">
        <w:t xml:space="preserve">trombozė arba </w:t>
      </w:r>
      <w:r w:rsidR="004E0C8D" w:rsidRPr="00C6018B">
        <w:t xml:space="preserve">skubi </w:t>
      </w:r>
      <w:proofErr w:type="spellStart"/>
      <w:r w:rsidRPr="00C6018B">
        <w:t>revaskuliarizacija</w:t>
      </w:r>
      <w:proofErr w:type="spellEnd"/>
      <w:r w:rsidRPr="00C6018B">
        <w:t>) nustatyta atitinkamai 163 (7,1</w:t>
      </w:r>
      <w:r w:rsidR="00865A01" w:rsidRPr="00C6018B">
        <w:t> </w:t>
      </w:r>
      <w:r w:rsidRPr="00C6018B">
        <w:t>%) pacientams ASR grupėje ir</w:t>
      </w:r>
      <w:r w:rsidR="00FD1A39" w:rsidRPr="00C6018B">
        <w:t xml:space="preserve"> </w:t>
      </w:r>
      <w:r w:rsidRPr="00C6018B">
        <w:t>189</w:t>
      </w:r>
      <w:r w:rsidRPr="00C6018B">
        <w:rPr>
          <w:spacing w:val="-6"/>
        </w:rPr>
        <w:t xml:space="preserve"> </w:t>
      </w:r>
      <w:r w:rsidRPr="00C6018B">
        <w:t>(8,2</w:t>
      </w:r>
      <w:r w:rsidR="00865A01" w:rsidRPr="00C6018B">
        <w:rPr>
          <w:spacing w:val="-6"/>
        </w:rPr>
        <w:t> </w:t>
      </w:r>
      <w:r w:rsidRPr="00C6018B">
        <w:t>%)</w:t>
      </w:r>
      <w:r w:rsidRPr="00C6018B">
        <w:rPr>
          <w:spacing w:val="-4"/>
        </w:rPr>
        <w:t xml:space="preserve"> </w:t>
      </w:r>
      <w:r w:rsidRPr="00C6018B">
        <w:t>pacientams</w:t>
      </w:r>
      <w:r w:rsidRPr="00C6018B">
        <w:rPr>
          <w:spacing w:val="-4"/>
        </w:rPr>
        <w:t xml:space="preserve"> </w:t>
      </w:r>
      <w:r w:rsidRPr="00C6018B">
        <w:t>placebo</w:t>
      </w:r>
      <w:r w:rsidRPr="00C6018B">
        <w:rPr>
          <w:spacing w:val="-4"/>
        </w:rPr>
        <w:t xml:space="preserve"> </w:t>
      </w:r>
      <w:r w:rsidRPr="00C6018B">
        <w:rPr>
          <w:spacing w:val="-2"/>
        </w:rPr>
        <w:t>grupėje.</w:t>
      </w:r>
    </w:p>
    <w:p w14:paraId="0E4269A1" w14:textId="77777777" w:rsidR="00D87476" w:rsidRPr="00C6018B" w:rsidRDefault="00D87476" w:rsidP="00355E72">
      <w:pPr>
        <w:rPr>
          <w:sz w:val="21"/>
        </w:rPr>
      </w:pPr>
    </w:p>
    <w:p w14:paraId="24DAF73E" w14:textId="77777777" w:rsidR="00D87476" w:rsidRPr="00C6018B" w:rsidRDefault="00795921" w:rsidP="00355E72">
      <w:pPr>
        <w:rPr>
          <w:i/>
        </w:rPr>
      </w:pPr>
      <w:r w:rsidRPr="00C6018B">
        <w:rPr>
          <w:i/>
          <w:u w:val="single"/>
        </w:rPr>
        <w:t>Pacientai,</w:t>
      </w:r>
      <w:r w:rsidRPr="00C6018B">
        <w:rPr>
          <w:i/>
          <w:spacing w:val="-9"/>
          <w:u w:val="single"/>
        </w:rPr>
        <w:t xml:space="preserve"> </w:t>
      </w:r>
      <w:r w:rsidRPr="00C6018B">
        <w:rPr>
          <w:i/>
          <w:u w:val="single"/>
        </w:rPr>
        <w:t>kuriems</w:t>
      </w:r>
      <w:r w:rsidRPr="00C6018B">
        <w:rPr>
          <w:i/>
          <w:spacing w:val="-9"/>
          <w:u w:val="single"/>
        </w:rPr>
        <w:t xml:space="preserve"> </w:t>
      </w:r>
      <w:r w:rsidRPr="00C6018B">
        <w:rPr>
          <w:i/>
          <w:u w:val="single"/>
        </w:rPr>
        <w:t>atliekama</w:t>
      </w:r>
      <w:r w:rsidRPr="00C6018B">
        <w:rPr>
          <w:i/>
          <w:spacing w:val="-8"/>
          <w:u w:val="single"/>
        </w:rPr>
        <w:t xml:space="preserve"> </w:t>
      </w:r>
      <w:proofErr w:type="spellStart"/>
      <w:r w:rsidRPr="00C6018B">
        <w:rPr>
          <w:i/>
          <w:spacing w:val="-2"/>
          <w:u w:val="single"/>
        </w:rPr>
        <w:t>kardioversija</w:t>
      </w:r>
      <w:proofErr w:type="spellEnd"/>
    </w:p>
    <w:p w14:paraId="7F4BD060" w14:textId="2D9A7BE7" w:rsidR="00D87476" w:rsidRPr="00C6018B" w:rsidRDefault="00795921" w:rsidP="00355E72">
      <w:r w:rsidRPr="00C6018B">
        <w:t xml:space="preserve">Atvirajame </w:t>
      </w:r>
      <w:proofErr w:type="spellStart"/>
      <w:r w:rsidRPr="00C6018B">
        <w:t>daugiacentriame</w:t>
      </w:r>
      <w:proofErr w:type="spellEnd"/>
      <w:r w:rsidRPr="00C6018B">
        <w:t xml:space="preserve"> tyrime EMANATE dalyvavo 1500</w:t>
      </w:r>
      <w:r w:rsidR="00865A01" w:rsidRPr="00C6018B">
        <w:t> </w:t>
      </w:r>
      <w:r w:rsidR="006715CF" w:rsidRPr="00C6018B">
        <w:t xml:space="preserve">suaugusių </w:t>
      </w:r>
      <w:r w:rsidRPr="00C6018B">
        <w:t xml:space="preserve">pacientų, kuriems paskirta </w:t>
      </w:r>
      <w:proofErr w:type="spellStart"/>
      <w:r w:rsidRPr="00C6018B">
        <w:t>kardioversija</w:t>
      </w:r>
      <w:proofErr w:type="spellEnd"/>
      <w:r w:rsidRPr="00C6018B">
        <w:t xml:space="preserve"> dėl VNPV ir kurie anksčiau nesigydė per burną vartojamais antikoaguliantais arba paskutinę jų dozę suvartojo mažiau kaip prieš 48</w:t>
      </w:r>
      <w:r w:rsidR="00865A01" w:rsidRPr="00C6018B">
        <w:t> </w:t>
      </w:r>
      <w:r w:rsidRPr="00C6018B">
        <w:t>valandas. Pacientai atsitiktin</w:t>
      </w:r>
      <w:r w:rsidR="004E0C8D" w:rsidRPr="00C6018B">
        <w:t>ės atrankos</w:t>
      </w:r>
      <w:r w:rsidRPr="00C6018B">
        <w:t xml:space="preserve"> būdu santykiu 1:1 paskirti į </w:t>
      </w:r>
      <w:proofErr w:type="spellStart"/>
      <w:r w:rsidRPr="00C6018B">
        <w:t>apiksabano</w:t>
      </w:r>
      <w:proofErr w:type="spellEnd"/>
      <w:r w:rsidRPr="00C6018B">
        <w:t xml:space="preserve"> arba heparino ir (arba) VKA, vartojamų širdies ir kraujagyslių reiškinių profilaktikai, grupes. Elektrinė ir (arba) farmakologinė </w:t>
      </w:r>
      <w:proofErr w:type="spellStart"/>
      <w:r w:rsidRPr="00C6018B">
        <w:t>kardioversija</w:t>
      </w:r>
      <w:proofErr w:type="spellEnd"/>
      <w:r w:rsidRPr="00C6018B">
        <w:t xml:space="preserve"> atlikta suvartojus ne mažiau kaip 5 (penkias) 5</w:t>
      </w:r>
      <w:r w:rsidR="00865A01" w:rsidRPr="00C6018B">
        <w:t> </w:t>
      </w:r>
      <w:r w:rsidRPr="00C6018B">
        <w:t xml:space="preserve">mg du kartus per parą </w:t>
      </w:r>
      <w:proofErr w:type="spellStart"/>
      <w:r w:rsidRPr="00C6018B">
        <w:t>apiksabano</w:t>
      </w:r>
      <w:proofErr w:type="spellEnd"/>
      <w:r w:rsidRPr="00C6018B">
        <w:t xml:space="preserve"> dozes (arba tam tikriems pacientams 2,5</w:t>
      </w:r>
      <w:r w:rsidR="00865A01" w:rsidRPr="00C6018B">
        <w:t> </w:t>
      </w:r>
      <w:r w:rsidRPr="00C6018B">
        <w:t>mg du kartus per parą (žr. 4.2 skyrių)) arba ne mažiau kaip po 2</w:t>
      </w:r>
      <w:r w:rsidR="00865A01" w:rsidRPr="00C6018B">
        <w:t> </w:t>
      </w:r>
      <w:r w:rsidRPr="00C6018B">
        <w:t>valandų po 10</w:t>
      </w:r>
      <w:r w:rsidR="00865A01" w:rsidRPr="00C6018B">
        <w:t> </w:t>
      </w:r>
      <w:r w:rsidRPr="00C6018B">
        <w:t>mg įsotinamosios dozės (arba tam tikriems</w:t>
      </w:r>
      <w:r w:rsidRPr="00C6018B">
        <w:rPr>
          <w:spacing w:val="-3"/>
        </w:rPr>
        <w:t xml:space="preserve"> </w:t>
      </w:r>
      <w:r w:rsidRPr="00C6018B">
        <w:t>pacientams</w:t>
      </w:r>
      <w:r w:rsidRPr="00C6018B">
        <w:rPr>
          <w:spacing w:val="-3"/>
        </w:rPr>
        <w:t xml:space="preserve"> </w:t>
      </w:r>
      <w:r w:rsidRPr="00C6018B">
        <w:t>5</w:t>
      </w:r>
      <w:r w:rsidR="00865A01" w:rsidRPr="00C6018B">
        <w:rPr>
          <w:spacing w:val="-2"/>
        </w:rPr>
        <w:t> </w:t>
      </w:r>
      <w:r w:rsidRPr="00C6018B">
        <w:t>mg</w:t>
      </w:r>
      <w:r w:rsidRPr="00C6018B">
        <w:rPr>
          <w:spacing w:val="-3"/>
        </w:rPr>
        <w:t xml:space="preserve"> </w:t>
      </w:r>
      <w:r w:rsidRPr="00C6018B">
        <w:t>įsotinamosios</w:t>
      </w:r>
      <w:r w:rsidRPr="00C6018B">
        <w:rPr>
          <w:spacing w:val="-3"/>
        </w:rPr>
        <w:t xml:space="preserve"> </w:t>
      </w:r>
      <w:r w:rsidRPr="00C6018B">
        <w:t>dozės</w:t>
      </w:r>
      <w:r w:rsidRPr="00C6018B">
        <w:rPr>
          <w:spacing w:val="-3"/>
        </w:rPr>
        <w:t xml:space="preserve"> </w:t>
      </w:r>
      <w:r w:rsidRPr="00C6018B">
        <w:t>(žr.</w:t>
      </w:r>
      <w:r w:rsidRPr="00C6018B">
        <w:rPr>
          <w:spacing w:val="-3"/>
        </w:rPr>
        <w:t xml:space="preserve"> </w:t>
      </w:r>
      <w:r w:rsidRPr="00C6018B">
        <w:t>4.2</w:t>
      </w:r>
      <w:r w:rsidRPr="00C6018B">
        <w:rPr>
          <w:spacing w:val="-7"/>
        </w:rPr>
        <w:t xml:space="preserve"> </w:t>
      </w:r>
      <w:r w:rsidRPr="00C6018B">
        <w:t>skyrių))</w:t>
      </w:r>
      <w:r w:rsidRPr="00C6018B">
        <w:rPr>
          <w:spacing w:val="-3"/>
        </w:rPr>
        <w:t xml:space="preserve"> </w:t>
      </w:r>
      <w:r w:rsidRPr="00C6018B">
        <w:t>suvartojimo,</w:t>
      </w:r>
      <w:r w:rsidRPr="00C6018B">
        <w:rPr>
          <w:spacing w:val="-3"/>
        </w:rPr>
        <w:t xml:space="preserve"> </w:t>
      </w:r>
      <w:r w:rsidRPr="00C6018B">
        <w:t>jeigu</w:t>
      </w:r>
      <w:r w:rsidRPr="00C6018B">
        <w:rPr>
          <w:spacing w:val="-3"/>
        </w:rPr>
        <w:t xml:space="preserve"> </w:t>
      </w:r>
      <w:r w:rsidRPr="00C6018B">
        <w:t>reikėjo</w:t>
      </w:r>
      <w:r w:rsidRPr="00C6018B">
        <w:rPr>
          <w:spacing w:val="-3"/>
        </w:rPr>
        <w:t xml:space="preserve"> </w:t>
      </w:r>
      <w:proofErr w:type="spellStart"/>
      <w:r w:rsidRPr="00C6018B">
        <w:t>kardioversiją</w:t>
      </w:r>
      <w:proofErr w:type="spellEnd"/>
      <w:r w:rsidRPr="00C6018B">
        <w:t xml:space="preserve"> atlikti</w:t>
      </w:r>
      <w:r w:rsidRPr="00C6018B">
        <w:rPr>
          <w:spacing w:val="-3"/>
        </w:rPr>
        <w:t xml:space="preserve"> </w:t>
      </w:r>
      <w:r w:rsidRPr="00C6018B">
        <w:t>anksčiau.</w:t>
      </w:r>
      <w:r w:rsidRPr="00C6018B">
        <w:rPr>
          <w:spacing w:val="-3"/>
        </w:rPr>
        <w:t xml:space="preserve"> </w:t>
      </w:r>
      <w:proofErr w:type="spellStart"/>
      <w:r w:rsidRPr="00C6018B">
        <w:t>Apiksabano</w:t>
      </w:r>
      <w:proofErr w:type="spellEnd"/>
      <w:r w:rsidRPr="00C6018B">
        <w:rPr>
          <w:spacing w:val="-3"/>
        </w:rPr>
        <w:t xml:space="preserve"> </w:t>
      </w:r>
      <w:r w:rsidRPr="00C6018B">
        <w:t>grupėje</w:t>
      </w:r>
      <w:r w:rsidRPr="00C6018B">
        <w:rPr>
          <w:spacing w:val="-3"/>
        </w:rPr>
        <w:t xml:space="preserve"> </w:t>
      </w:r>
      <w:r w:rsidRPr="00C6018B">
        <w:t>įsotinamąją</w:t>
      </w:r>
      <w:r w:rsidRPr="00C6018B">
        <w:rPr>
          <w:spacing w:val="-3"/>
        </w:rPr>
        <w:t xml:space="preserve"> </w:t>
      </w:r>
      <w:r w:rsidRPr="00C6018B">
        <w:t>dozę</w:t>
      </w:r>
      <w:r w:rsidRPr="00C6018B">
        <w:rPr>
          <w:spacing w:val="-3"/>
        </w:rPr>
        <w:t xml:space="preserve"> </w:t>
      </w:r>
      <w:r w:rsidRPr="00C6018B">
        <w:t>gavo</w:t>
      </w:r>
      <w:r w:rsidRPr="00C6018B">
        <w:rPr>
          <w:spacing w:val="-3"/>
        </w:rPr>
        <w:t xml:space="preserve"> </w:t>
      </w:r>
      <w:r w:rsidRPr="00C6018B">
        <w:t>342</w:t>
      </w:r>
      <w:r w:rsidR="00865A01" w:rsidRPr="00C6018B">
        <w:rPr>
          <w:spacing w:val="-4"/>
        </w:rPr>
        <w:t> </w:t>
      </w:r>
      <w:r w:rsidRPr="00C6018B">
        <w:t>pacientai</w:t>
      </w:r>
      <w:r w:rsidRPr="00C6018B">
        <w:rPr>
          <w:spacing w:val="-2"/>
        </w:rPr>
        <w:t xml:space="preserve"> </w:t>
      </w:r>
      <w:r w:rsidRPr="00C6018B">
        <w:t>(331</w:t>
      </w:r>
      <w:r w:rsidR="00865A01" w:rsidRPr="00C6018B">
        <w:rPr>
          <w:spacing w:val="-3"/>
        </w:rPr>
        <w:t> </w:t>
      </w:r>
      <w:r w:rsidRPr="00C6018B">
        <w:t>pacientas</w:t>
      </w:r>
      <w:r w:rsidRPr="00C6018B">
        <w:rPr>
          <w:spacing w:val="-4"/>
        </w:rPr>
        <w:t xml:space="preserve"> </w:t>
      </w:r>
      <w:r w:rsidRPr="00C6018B">
        <w:t>–</w:t>
      </w:r>
      <w:r w:rsidRPr="00C6018B">
        <w:rPr>
          <w:spacing w:val="-2"/>
        </w:rPr>
        <w:t xml:space="preserve"> </w:t>
      </w:r>
      <w:r w:rsidRPr="00C6018B">
        <w:t>10</w:t>
      </w:r>
      <w:r w:rsidR="00865A01" w:rsidRPr="00C6018B">
        <w:rPr>
          <w:spacing w:val="-2"/>
        </w:rPr>
        <w:t> </w:t>
      </w:r>
      <w:r w:rsidRPr="00C6018B">
        <w:t>mg</w:t>
      </w:r>
      <w:r w:rsidRPr="00C6018B">
        <w:rPr>
          <w:spacing w:val="-4"/>
        </w:rPr>
        <w:t xml:space="preserve"> </w:t>
      </w:r>
      <w:r w:rsidRPr="00C6018B">
        <w:t>dozę ir 11</w:t>
      </w:r>
      <w:r w:rsidR="00865A01" w:rsidRPr="00C6018B">
        <w:t> </w:t>
      </w:r>
      <w:r w:rsidRPr="00C6018B">
        <w:t>pacientų – 5</w:t>
      </w:r>
      <w:r w:rsidR="00865A01" w:rsidRPr="00C6018B">
        <w:t> </w:t>
      </w:r>
      <w:r w:rsidRPr="00C6018B">
        <w:t>mg dozę).</w:t>
      </w:r>
    </w:p>
    <w:p w14:paraId="1A85DE53" w14:textId="77777777" w:rsidR="00D87476" w:rsidRPr="00C6018B" w:rsidRDefault="00D87476" w:rsidP="00355E72"/>
    <w:p w14:paraId="1CAEDBEA" w14:textId="44F8483E" w:rsidR="00D87476" w:rsidRPr="00C6018B" w:rsidRDefault="00795921" w:rsidP="00355E72">
      <w:proofErr w:type="spellStart"/>
      <w:r w:rsidRPr="00C6018B">
        <w:t>Apiksabano</w:t>
      </w:r>
      <w:proofErr w:type="spellEnd"/>
      <w:r w:rsidRPr="00C6018B">
        <w:rPr>
          <w:spacing w:val="-2"/>
        </w:rPr>
        <w:t xml:space="preserve"> </w:t>
      </w:r>
      <w:r w:rsidRPr="00C6018B">
        <w:t>grupėje</w:t>
      </w:r>
      <w:r w:rsidRPr="00C6018B">
        <w:rPr>
          <w:spacing w:val="-2"/>
        </w:rPr>
        <w:t xml:space="preserve"> </w:t>
      </w:r>
      <w:r w:rsidRPr="00C6018B">
        <w:t>insultų</w:t>
      </w:r>
      <w:r w:rsidRPr="00C6018B">
        <w:rPr>
          <w:spacing w:val="-2"/>
        </w:rPr>
        <w:t xml:space="preserve"> </w:t>
      </w:r>
      <w:r w:rsidRPr="00C6018B">
        <w:t>nebuvo</w:t>
      </w:r>
      <w:r w:rsidRPr="00C6018B">
        <w:rPr>
          <w:spacing w:val="-2"/>
        </w:rPr>
        <w:t xml:space="preserve"> </w:t>
      </w:r>
      <w:r w:rsidRPr="00C6018B">
        <w:t>(0</w:t>
      </w:r>
      <w:r w:rsidR="00865A01" w:rsidRPr="00C6018B">
        <w:rPr>
          <w:spacing w:val="-4"/>
        </w:rPr>
        <w:t> </w:t>
      </w:r>
      <w:r w:rsidRPr="00C6018B">
        <w:t>%)</w:t>
      </w:r>
      <w:r w:rsidRPr="00C6018B">
        <w:rPr>
          <w:spacing w:val="-1"/>
        </w:rPr>
        <w:t xml:space="preserve"> </w:t>
      </w:r>
      <w:r w:rsidRPr="00C6018B">
        <w:t>(n</w:t>
      </w:r>
      <w:r w:rsidRPr="00C6018B">
        <w:rPr>
          <w:spacing w:val="-1"/>
        </w:rPr>
        <w:t xml:space="preserve"> </w:t>
      </w:r>
      <w:r w:rsidRPr="00C6018B">
        <w:t>=</w:t>
      </w:r>
      <w:r w:rsidRPr="00C6018B">
        <w:rPr>
          <w:spacing w:val="-2"/>
        </w:rPr>
        <w:t xml:space="preserve"> </w:t>
      </w:r>
      <w:r w:rsidRPr="00C6018B">
        <w:t>753),</w:t>
      </w:r>
      <w:r w:rsidRPr="00C6018B">
        <w:rPr>
          <w:spacing w:val="-2"/>
        </w:rPr>
        <w:t xml:space="preserve"> </w:t>
      </w:r>
      <w:r w:rsidRPr="00C6018B">
        <w:t>o</w:t>
      </w:r>
      <w:r w:rsidRPr="00C6018B">
        <w:rPr>
          <w:spacing w:val="-2"/>
        </w:rPr>
        <w:t xml:space="preserve"> </w:t>
      </w:r>
      <w:r w:rsidRPr="00C6018B">
        <w:t>heparino</w:t>
      </w:r>
      <w:r w:rsidRPr="00C6018B">
        <w:rPr>
          <w:spacing w:val="-2"/>
        </w:rPr>
        <w:t xml:space="preserve"> </w:t>
      </w:r>
      <w:r w:rsidRPr="00C6018B">
        <w:t>ir</w:t>
      </w:r>
      <w:r w:rsidRPr="00C6018B">
        <w:rPr>
          <w:spacing w:val="-3"/>
        </w:rPr>
        <w:t xml:space="preserve"> </w:t>
      </w:r>
      <w:r w:rsidRPr="00C6018B">
        <w:t>(arba)</w:t>
      </w:r>
      <w:r w:rsidRPr="00C6018B">
        <w:rPr>
          <w:spacing w:val="-2"/>
        </w:rPr>
        <w:t xml:space="preserve"> </w:t>
      </w:r>
      <w:r w:rsidRPr="00C6018B">
        <w:t>VKA</w:t>
      </w:r>
      <w:r w:rsidRPr="00C6018B">
        <w:rPr>
          <w:spacing w:val="-2"/>
        </w:rPr>
        <w:t xml:space="preserve"> </w:t>
      </w:r>
      <w:r w:rsidRPr="00C6018B">
        <w:t>grupėje</w:t>
      </w:r>
      <w:r w:rsidRPr="00C6018B">
        <w:rPr>
          <w:spacing w:val="-2"/>
        </w:rPr>
        <w:t xml:space="preserve"> </w:t>
      </w:r>
      <w:r w:rsidRPr="00C6018B">
        <w:t>įvyko</w:t>
      </w:r>
      <w:r w:rsidRPr="00C6018B">
        <w:rPr>
          <w:spacing w:val="-2"/>
        </w:rPr>
        <w:t xml:space="preserve"> </w:t>
      </w:r>
      <w:r w:rsidRPr="00C6018B">
        <w:t>6 (0,80</w:t>
      </w:r>
      <w:r w:rsidR="00865A01" w:rsidRPr="00C6018B">
        <w:t> </w:t>
      </w:r>
      <w:r w:rsidRPr="00C6018B">
        <w:t>%) insultai (n = 747; RS 0,00; 95</w:t>
      </w:r>
      <w:r w:rsidR="00865A01" w:rsidRPr="00C6018B">
        <w:t> </w:t>
      </w:r>
      <w:r w:rsidRPr="00C6018B">
        <w:t>% PI 0,00; 0,64). Mirtis dėl įvairių priežasčių ištiko</w:t>
      </w:r>
    </w:p>
    <w:p w14:paraId="68B9941C" w14:textId="3A175BCC" w:rsidR="005D0303" w:rsidRPr="00C6018B" w:rsidRDefault="00795921" w:rsidP="00355E72">
      <w:r w:rsidRPr="00C6018B">
        <w:t>2</w:t>
      </w:r>
      <w:r w:rsidRPr="00C6018B">
        <w:rPr>
          <w:spacing w:val="-1"/>
        </w:rPr>
        <w:t xml:space="preserve"> </w:t>
      </w:r>
      <w:r w:rsidRPr="00C6018B">
        <w:t>pacientus</w:t>
      </w:r>
      <w:r w:rsidRPr="00C6018B">
        <w:rPr>
          <w:spacing w:val="-2"/>
        </w:rPr>
        <w:t xml:space="preserve"> </w:t>
      </w:r>
      <w:r w:rsidRPr="00C6018B">
        <w:t>(0,27</w:t>
      </w:r>
      <w:r w:rsidR="00865A01" w:rsidRPr="00C6018B">
        <w:rPr>
          <w:spacing w:val="-3"/>
        </w:rPr>
        <w:t> </w:t>
      </w:r>
      <w:r w:rsidRPr="00C6018B">
        <w:t>%)</w:t>
      </w:r>
      <w:r w:rsidRPr="00C6018B">
        <w:rPr>
          <w:spacing w:val="-2"/>
        </w:rPr>
        <w:t xml:space="preserve"> </w:t>
      </w:r>
      <w:proofErr w:type="spellStart"/>
      <w:r w:rsidRPr="00C6018B">
        <w:t>apiksabano</w:t>
      </w:r>
      <w:proofErr w:type="spellEnd"/>
      <w:r w:rsidRPr="00C6018B">
        <w:rPr>
          <w:spacing w:val="-2"/>
        </w:rPr>
        <w:t xml:space="preserve"> </w:t>
      </w:r>
      <w:r w:rsidRPr="00C6018B">
        <w:t>grupėje</w:t>
      </w:r>
      <w:r w:rsidRPr="00C6018B">
        <w:rPr>
          <w:spacing w:val="-2"/>
        </w:rPr>
        <w:t xml:space="preserve"> </w:t>
      </w:r>
      <w:r w:rsidRPr="00C6018B">
        <w:t>ir</w:t>
      </w:r>
      <w:r w:rsidRPr="00C6018B">
        <w:rPr>
          <w:spacing w:val="-2"/>
        </w:rPr>
        <w:t xml:space="preserve"> </w:t>
      </w:r>
      <w:r w:rsidRPr="00C6018B">
        <w:t>1</w:t>
      </w:r>
      <w:r w:rsidR="00865A01" w:rsidRPr="00C6018B">
        <w:rPr>
          <w:spacing w:val="-4"/>
        </w:rPr>
        <w:t> </w:t>
      </w:r>
      <w:r w:rsidRPr="00C6018B">
        <w:t>pacientą</w:t>
      </w:r>
      <w:r w:rsidRPr="00C6018B">
        <w:rPr>
          <w:spacing w:val="-2"/>
        </w:rPr>
        <w:t xml:space="preserve"> </w:t>
      </w:r>
      <w:r w:rsidRPr="00C6018B">
        <w:t>(0,13</w:t>
      </w:r>
      <w:r w:rsidR="00865A01" w:rsidRPr="00C6018B">
        <w:rPr>
          <w:spacing w:val="-2"/>
        </w:rPr>
        <w:t> </w:t>
      </w:r>
      <w:r w:rsidRPr="00C6018B">
        <w:t>%)</w:t>
      </w:r>
      <w:r w:rsidRPr="00C6018B">
        <w:rPr>
          <w:spacing w:val="-2"/>
        </w:rPr>
        <w:t xml:space="preserve"> </w:t>
      </w:r>
      <w:r w:rsidRPr="00C6018B">
        <w:t>heparino</w:t>
      </w:r>
      <w:r w:rsidRPr="00C6018B">
        <w:rPr>
          <w:spacing w:val="-2"/>
        </w:rPr>
        <w:t xml:space="preserve"> </w:t>
      </w:r>
      <w:r w:rsidRPr="00C6018B">
        <w:t>ir</w:t>
      </w:r>
      <w:r w:rsidRPr="00C6018B">
        <w:rPr>
          <w:spacing w:val="-3"/>
        </w:rPr>
        <w:t xml:space="preserve"> </w:t>
      </w:r>
      <w:r w:rsidRPr="00C6018B">
        <w:t>(arba)</w:t>
      </w:r>
      <w:r w:rsidRPr="00C6018B">
        <w:rPr>
          <w:spacing w:val="-2"/>
        </w:rPr>
        <w:t xml:space="preserve"> </w:t>
      </w:r>
      <w:r w:rsidRPr="00C6018B">
        <w:t>VKA</w:t>
      </w:r>
      <w:r w:rsidRPr="00C6018B">
        <w:rPr>
          <w:spacing w:val="-2"/>
        </w:rPr>
        <w:t xml:space="preserve"> </w:t>
      </w:r>
      <w:r w:rsidRPr="00C6018B">
        <w:t>grupėje.</w:t>
      </w:r>
      <w:r w:rsidRPr="00C6018B">
        <w:rPr>
          <w:spacing w:val="-2"/>
        </w:rPr>
        <w:t xml:space="preserve"> </w:t>
      </w:r>
      <w:r w:rsidRPr="00C6018B">
        <w:t xml:space="preserve">Apie </w:t>
      </w:r>
      <w:r w:rsidRPr="00C6018B">
        <w:lastRenderedPageBreak/>
        <w:t>sisteminės embolijos reiškinius pranešimų negauta.</w:t>
      </w:r>
    </w:p>
    <w:p w14:paraId="214D45C3" w14:textId="77777777" w:rsidR="005D0303" w:rsidRPr="00C6018B" w:rsidRDefault="005D0303" w:rsidP="00355E72"/>
    <w:p w14:paraId="538C654B" w14:textId="59DE7B1A" w:rsidR="00D87476" w:rsidRPr="00C6018B" w:rsidRDefault="00795921" w:rsidP="00355E72">
      <w:r w:rsidRPr="00C6018B">
        <w:t>Stipraus kraujavimo ir KRNS kraujavimo reiškinių atitinkamai patyrė 3 (0,41</w:t>
      </w:r>
      <w:r w:rsidR="00865A01" w:rsidRPr="00C6018B">
        <w:t> </w:t>
      </w:r>
      <w:r w:rsidRPr="00C6018B">
        <w:t>%) ir 11 (1,50</w:t>
      </w:r>
      <w:r w:rsidR="00865A01" w:rsidRPr="00C6018B">
        <w:t> </w:t>
      </w:r>
      <w:r w:rsidRPr="00C6018B">
        <w:t>%) pacientų</w:t>
      </w:r>
      <w:r w:rsidRPr="00C6018B">
        <w:rPr>
          <w:spacing w:val="-2"/>
        </w:rPr>
        <w:t xml:space="preserve"> </w:t>
      </w:r>
      <w:proofErr w:type="spellStart"/>
      <w:r w:rsidRPr="00C6018B">
        <w:t>apiksabano</w:t>
      </w:r>
      <w:proofErr w:type="spellEnd"/>
      <w:r w:rsidRPr="00C6018B">
        <w:rPr>
          <w:spacing w:val="-2"/>
        </w:rPr>
        <w:t xml:space="preserve"> </w:t>
      </w:r>
      <w:r w:rsidRPr="00C6018B">
        <w:t>grupėje,</w:t>
      </w:r>
      <w:r w:rsidRPr="00C6018B">
        <w:rPr>
          <w:spacing w:val="-2"/>
        </w:rPr>
        <w:t xml:space="preserve"> </w:t>
      </w:r>
      <w:r w:rsidRPr="00C6018B">
        <w:t>palyginti</w:t>
      </w:r>
      <w:r w:rsidRPr="00C6018B">
        <w:rPr>
          <w:spacing w:val="-2"/>
        </w:rPr>
        <w:t xml:space="preserve"> </w:t>
      </w:r>
      <w:r w:rsidRPr="00C6018B">
        <w:t>su</w:t>
      </w:r>
      <w:r w:rsidRPr="00C6018B">
        <w:rPr>
          <w:spacing w:val="-2"/>
        </w:rPr>
        <w:t xml:space="preserve"> </w:t>
      </w:r>
      <w:r w:rsidRPr="00C6018B">
        <w:t>6</w:t>
      </w:r>
      <w:r w:rsidRPr="00C6018B">
        <w:rPr>
          <w:spacing w:val="-4"/>
        </w:rPr>
        <w:t xml:space="preserve"> </w:t>
      </w:r>
      <w:r w:rsidRPr="00C6018B">
        <w:t>(0,83</w:t>
      </w:r>
      <w:r w:rsidR="00865A01" w:rsidRPr="00C6018B">
        <w:rPr>
          <w:spacing w:val="-4"/>
        </w:rPr>
        <w:t> </w:t>
      </w:r>
      <w:r w:rsidRPr="00C6018B">
        <w:t>%)</w:t>
      </w:r>
      <w:r w:rsidRPr="00C6018B">
        <w:rPr>
          <w:spacing w:val="-2"/>
        </w:rPr>
        <w:t xml:space="preserve"> </w:t>
      </w:r>
      <w:r w:rsidRPr="00C6018B">
        <w:t>ir</w:t>
      </w:r>
      <w:r w:rsidRPr="00C6018B">
        <w:rPr>
          <w:spacing w:val="-2"/>
        </w:rPr>
        <w:t xml:space="preserve"> </w:t>
      </w:r>
      <w:r w:rsidRPr="00C6018B">
        <w:t>13</w:t>
      </w:r>
      <w:r w:rsidRPr="00C6018B">
        <w:rPr>
          <w:spacing w:val="-1"/>
        </w:rPr>
        <w:t xml:space="preserve"> </w:t>
      </w:r>
      <w:r w:rsidRPr="00C6018B">
        <w:t>(1,80</w:t>
      </w:r>
      <w:r w:rsidR="00865A01" w:rsidRPr="00C6018B">
        <w:rPr>
          <w:spacing w:val="-1"/>
        </w:rPr>
        <w:t> </w:t>
      </w:r>
      <w:r w:rsidRPr="00C6018B">
        <w:t>%)</w:t>
      </w:r>
      <w:r w:rsidRPr="00C6018B">
        <w:rPr>
          <w:spacing w:val="-2"/>
        </w:rPr>
        <w:t xml:space="preserve"> </w:t>
      </w:r>
      <w:r w:rsidRPr="00C6018B">
        <w:t>pacientų</w:t>
      </w:r>
      <w:r w:rsidRPr="00C6018B">
        <w:rPr>
          <w:spacing w:val="-2"/>
        </w:rPr>
        <w:t xml:space="preserve"> </w:t>
      </w:r>
      <w:r w:rsidRPr="00C6018B">
        <w:t>heparino</w:t>
      </w:r>
      <w:r w:rsidRPr="00C6018B">
        <w:rPr>
          <w:spacing w:val="-2"/>
        </w:rPr>
        <w:t xml:space="preserve"> </w:t>
      </w:r>
      <w:r w:rsidRPr="00C6018B">
        <w:t>ir (arba)</w:t>
      </w:r>
      <w:r w:rsidRPr="00C6018B">
        <w:rPr>
          <w:spacing w:val="-2"/>
        </w:rPr>
        <w:t xml:space="preserve"> </w:t>
      </w:r>
      <w:r w:rsidRPr="00C6018B">
        <w:t xml:space="preserve">VKA </w:t>
      </w:r>
      <w:r w:rsidRPr="00C6018B">
        <w:rPr>
          <w:spacing w:val="-2"/>
        </w:rPr>
        <w:t>grupėje.</w:t>
      </w:r>
    </w:p>
    <w:p w14:paraId="4C16D80B" w14:textId="77777777" w:rsidR="00D87476" w:rsidRPr="00C6018B" w:rsidRDefault="00D87476" w:rsidP="00355E72"/>
    <w:p w14:paraId="236B0A1F" w14:textId="77777777" w:rsidR="00D87476" w:rsidRPr="00C6018B" w:rsidRDefault="00795921" w:rsidP="00355E72">
      <w:r w:rsidRPr="00C6018B">
        <w:t>Šis</w:t>
      </w:r>
      <w:r w:rsidRPr="00C6018B">
        <w:rPr>
          <w:spacing w:val="-3"/>
        </w:rPr>
        <w:t xml:space="preserve"> </w:t>
      </w:r>
      <w:r w:rsidRPr="00C6018B">
        <w:t>žvalgomasis</w:t>
      </w:r>
      <w:r w:rsidRPr="00C6018B">
        <w:rPr>
          <w:spacing w:val="-3"/>
        </w:rPr>
        <w:t xml:space="preserve"> </w:t>
      </w:r>
      <w:r w:rsidRPr="00C6018B">
        <w:t>tyrimas</w:t>
      </w:r>
      <w:r w:rsidRPr="00C6018B">
        <w:rPr>
          <w:spacing w:val="-3"/>
        </w:rPr>
        <w:t xml:space="preserve"> </w:t>
      </w:r>
      <w:r w:rsidRPr="00C6018B">
        <w:t>parodė,</w:t>
      </w:r>
      <w:r w:rsidRPr="00C6018B">
        <w:rPr>
          <w:spacing w:val="-3"/>
        </w:rPr>
        <w:t xml:space="preserve"> </w:t>
      </w:r>
      <w:r w:rsidRPr="00C6018B">
        <w:t>kad</w:t>
      </w:r>
      <w:r w:rsidRPr="00C6018B">
        <w:rPr>
          <w:spacing w:val="-3"/>
        </w:rPr>
        <w:t xml:space="preserve"> </w:t>
      </w:r>
      <w:r w:rsidRPr="00C6018B">
        <w:t>veiksmingumas</w:t>
      </w:r>
      <w:r w:rsidRPr="00C6018B">
        <w:rPr>
          <w:spacing w:val="-3"/>
        </w:rPr>
        <w:t xml:space="preserve"> </w:t>
      </w:r>
      <w:r w:rsidRPr="00C6018B">
        <w:t>ir</w:t>
      </w:r>
      <w:r w:rsidRPr="00C6018B">
        <w:rPr>
          <w:spacing w:val="-3"/>
        </w:rPr>
        <w:t xml:space="preserve"> </w:t>
      </w:r>
      <w:r w:rsidRPr="00C6018B">
        <w:t>saugumas</w:t>
      </w:r>
      <w:r w:rsidRPr="00C6018B">
        <w:rPr>
          <w:spacing w:val="-3"/>
        </w:rPr>
        <w:t xml:space="preserve"> </w:t>
      </w:r>
      <w:proofErr w:type="spellStart"/>
      <w:r w:rsidRPr="00C6018B">
        <w:t>apiksabano</w:t>
      </w:r>
      <w:proofErr w:type="spellEnd"/>
      <w:r w:rsidRPr="00C6018B">
        <w:rPr>
          <w:spacing w:val="-3"/>
        </w:rPr>
        <w:t xml:space="preserve"> </w:t>
      </w:r>
      <w:r w:rsidRPr="00C6018B">
        <w:t>ir</w:t>
      </w:r>
      <w:r w:rsidRPr="00C6018B">
        <w:rPr>
          <w:spacing w:val="-3"/>
        </w:rPr>
        <w:t xml:space="preserve"> </w:t>
      </w:r>
      <w:r w:rsidRPr="00C6018B">
        <w:t>heparino</w:t>
      </w:r>
      <w:r w:rsidRPr="00C6018B">
        <w:rPr>
          <w:spacing w:val="-3"/>
        </w:rPr>
        <w:t xml:space="preserve"> </w:t>
      </w:r>
      <w:r w:rsidRPr="00C6018B">
        <w:t xml:space="preserve">bei (arba) VKA grupėse, vaistinių preparatų skiriant prieš </w:t>
      </w:r>
      <w:proofErr w:type="spellStart"/>
      <w:r w:rsidRPr="00C6018B">
        <w:t>kardioversiją</w:t>
      </w:r>
      <w:proofErr w:type="spellEnd"/>
      <w:r w:rsidRPr="00C6018B">
        <w:t>, panašūs.</w:t>
      </w:r>
    </w:p>
    <w:p w14:paraId="5C6FFEDB" w14:textId="77777777" w:rsidR="00D87476" w:rsidRPr="00C6018B" w:rsidRDefault="00D87476" w:rsidP="00355E72">
      <w:pPr>
        <w:rPr>
          <w:sz w:val="21"/>
        </w:rPr>
      </w:pPr>
    </w:p>
    <w:p w14:paraId="4F910F38" w14:textId="022456C6" w:rsidR="00D87476" w:rsidRPr="00C6018B" w:rsidRDefault="00795921" w:rsidP="00355E72">
      <w:pPr>
        <w:rPr>
          <w:i/>
        </w:rPr>
      </w:pPr>
      <w:r w:rsidRPr="00C6018B">
        <w:rPr>
          <w:i/>
          <w:u w:val="single"/>
        </w:rPr>
        <w:t>GVT</w:t>
      </w:r>
      <w:r w:rsidRPr="00C6018B">
        <w:rPr>
          <w:i/>
          <w:spacing w:val="-6"/>
          <w:u w:val="single"/>
        </w:rPr>
        <w:t xml:space="preserve"> </w:t>
      </w:r>
      <w:r w:rsidRPr="00C6018B">
        <w:rPr>
          <w:i/>
          <w:u w:val="single"/>
        </w:rPr>
        <w:t>gydymas,</w:t>
      </w:r>
      <w:r w:rsidRPr="00C6018B">
        <w:rPr>
          <w:i/>
          <w:spacing w:val="-5"/>
          <w:u w:val="single"/>
        </w:rPr>
        <w:t xml:space="preserve"> </w:t>
      </w:r>
      <w:r w:rsidRPr="00C6018B">
        <w:rPr>
          <w:i/>
          <w:u w:val="single"/>
        </w:rPr>
        <w:t>PE</w:t>
      </w:r>
      <w:r w:rsidRPr="00C6018B">
        <w:rPr>
          <w:i/>
          <w:spacing w:val="-5"/>
          <w:u w:val="single"/>
        </w:rPr>
        <w:t xml:space="preserve"> </w:t>
      </w:r>
      <w:r w:rsidRPr="00C6018B">
        <w:rPr>
          <w:i/>
          <w:u w:val="single"/>
        </w:rPr>
        <w:t>gydymas</w:t>
      </w:r>
      <w:r w:rsidRPr="00C6018B">
        <w:rPr>
          <w:i/>
          <w:spacing w:val="-5"/>
          <w:u w:val="single"/>
        </w:rPr>
        <w:t xml:space="preserve"> </w:t>
      </w:r>
      <w:r w:rsidRPr="00C6018B">
        <w:rPr>
          <w:i/>
          <w:u w:val="single"/>
        </w:rPr>
        <w:t>ir</w:t>
      </w:r>
      <w:r w:rsidRPr="00C6018B">
        <w:rPr>
          <w:i/>
          <w:spacing w:val="-5"/>
          <w:u w:val="single"/>
        </w:rPr>
        <w:t xml:space="preserve"> </w:t>
      </w:r>
      <w:r w:rsidRPr="00C6018B">
        <w:rPr>
          <w:i/>
          <w:u w:val="single"/>
        </w:rPr>
        <w:t>pasikartojančios</w:t>
      </w:r>
      <w:r w:rsidRPr="00C6018B">
        <w:rPr>
          <w:i/>
          <w:spacing w:val="-6"/>
          <w:u w:val="single"/>
        </w:rPr>
        <w:t xml:space="preserve"> </w:t>
      </w:r>
      <w:r w:rsidRPr="00C6018B">
        <w:rPr>
          <w:i/>
          <w:u w:val="single"/>
        </w:rPr>
        <w:t>GVT</w:t>
      </w:r>
      <w:r w:rsidRPr="00C6018B">
        <w:rPr>
          <w:i/>
          <w:spacing w:val="-5"/>
          <w:u w:val="single"/>
        </w:rPr>
        <w:t xml:space="preserve"> </w:t>
      </w:r>
      <w:r w:rsidRPr="00C6018B">
        <w:rPr>
          <w:i/>
          <w:u w:val="single"/>
        </w:rPr>
        <w:t>bei</w:t>
      </w:r>
      <w:r w:rsidRPr="00C6018B">
        <w:rPr>
          <w:i/>
          <w:spacing w:val="-5"/>
          <w:u w:val="single"/>
        </w:rPr>
        <w:t xml:space="preserve"> </w:t>
      </w:r>
      <w:r w:rsidRPr="00C6018B">
        <w:rPr>
          <w:i/>
          <w:u w:val="single"/>
        </w:rPr>
        <w:t>PE</w:t>
      </w:r>
      <w:r w:rsidRPr="00C6018B">
        <w:rPr>
          <w:i/>
          <w:spacing w:val="-5"/>
          <w:u w:val="single"/>
        </w:rPr>
        <w:t xml:space="preserve"> </w:t>
      </w:r>
      <w:r w:rsidRPr="00C6018B">
        <w:rPr>
          <w:i/>
          <w:spacing w:val="-2"/>
          <w:u w:val="single"/>
        </w:rPr>
        <w:t>profilaktika</w:t>
      </w:r>
      <w:r w:rsidR="004E0C8D" w:rsidRPr="00C6018B">
        <w:rPr>
          <w:i/>
          <w:spacing w:val="-2"/>
          <w:u w:val="single"/>
        </w:rPr>
        <w:t xml:space="preserve"> </w:t>
      </w:r>
      <w:r w:rsidR="004E0C8D" w:rsidRPr="00C6018B">
        <w:rPr>
          <w:i/>
          <w:u w:val="single"/>
        </w:rPr>
        <w:t>(</w:t>
      </w:r>
      <w:proofErr w:type="spellStart"/>
      <w:r w:rsidR="004E0C8D" w:rsidRPr="00C6018B">
        <w:rPr>
          <w:i/>
          <w:u w:val="single"/>
        </w:rPr>
        <w:t>VTEt</w:t>
      </w:r>
      <w:proofErr w:type="spellEnd"/>
    </w:p>
    <w:p w14:paraId="0B01B442" w14:textId="4BBD2183" w:rsidR="00D87476" w:rsidRPr="00C6018B" w:rsidRDefault="006715CF" w:rsidP="00355E72">
      <w:r w:rsidRPr="00C6018B">
        <w:t>Suaugusiųjų k</w:t>
      </w:r>
      <w:r w:rsidR="00795921" w:rsidRPr="00C6018B">
        <w:t>linikinė</w:t>
      </w:r>
      <w:r w:rsidR="00795921" w:rsidRPr="00C6018B">
        <w:rPr>
          <w:spacing w:val="-3"/>
        </w:rPr>
        <w:t xml:space="preserve"> </w:t>
      </w:r>
      <w:r w:rsidR="00795921" w:rsidRPr="00C6018B">
        <w:t>programa</w:t>
      </w:r>
      <w:r w:rsidR="00795921" w:rsidRPr="00C6018B">
        <w:rPr>
          <w:spacing w:val="-3"/>
        </w:rPr>
        <w:t xml:space="preserve"> </w:t>
      </w:r>
      <w:r w:rsidR="00795921" w:rsidRPr="00C6018B">
        <w:t>(AMPLIFY:</w:t>
      </w:r>
      <w:r w:rsidR="00795921" w:rsidRPr="00C6018B">
        <w:rPr>
          <w:spacing w:val="-3"/>
        </w:rPr>
        <w:t xml:space="preserve"> </w:t>
      </w:r>
      <w:proofErr w:type="spellStart"/>
      <w:r w:rsidR="00795921" w:rsidRPr="00C6018B">
        <w:t>apiksabanas</w:t>
      </w:r>
      <w:proofErr w:type="spellEnd"/>
      <w:r w:rsidR="00795921" w:rsidRPr="00C6018B">
        <w:t>,</w:t>
      </w:r>
      <w:r w:rsidR="00795921" w:rsidRPr="00C6018B">
        <w:rPr>
          <w:spacing w:val="-3"/>
        </w:rPr>
        <w:t xml:space="preserve"> </w:t>
      </w:r>
      <w:r w:rsidR="00795921" w:rsidRPr="00C6018B">
        <w:t>palyginti</w:t>
      </w:r>
      <w:r w:rsidR="00795921" w:rsidRPr="00C6018B">
        <w:rPr>
          <w:spacing w:val="-3"/>
        </w:rPr>
        <w:t xml:space="preserve"> </w:t>
      </w:r>
      <w:r w:rsidR="00795921" w:rsidRPr="00C6018B">
        <w:t>su</w:t>
      </w:r>
      <w:r w:rsidR="00795921" w:rsidRPr="00C6018B">
        <w:rPr>
          <w:spacing w:val="-3"/>
        </w:rPr>
        <w:t xml:space="preserve"> </w:t>
      </w:r>
      <w:proofErr w:type="spellStart"/>
      <w:r w:rsidR="00795921" w:rsidRPr="00C6018B">
        <w:t>enoksaparinu</w:t>
      </w:r>
      <w:proofErr w:type="spellEnd"/>
      <w:r w:rsidR="00795921" w:rsidRPr="00C6018B">
        <w:rPr>
          <w:spacing w:val="-3"/>
        </w:rPr>
        <w:t xml:space="preserve"> </w:t>
      </w:r>
      <w:r w:rsidR="00795921" w:rsidRPr="00C6018B">
        <w:t>/</w:t>
      </w:r>
      <w:r w:rsidR="00795921" w:rsidRPr="00C6018B">
        <w:rPr>
          <w:spacing w:val="-3"/>
        </w:rPr>
        <w:t xml:space="preserve"> </w:t>
      </w:r>
      <w:r w:rsidR="00795921" w:rsidRPr="00C6018B">
        <w:t>varfarinu;</w:t>
      </w:r>
      <w:r w:rsidR="00795921" w:rsidRPr="00C6018B">
        <w:rPr>
          <w:spacing w:val="-3"/>
        </w:rPr>
        <w:t xml:space="preserve"> </w:t>
      </w:r>
      <w:r w:rsidR="00795921" w:rsidRPr="00C6018B">
        <w:t xml:space="preserve">AMPLIFY-EXT: </w:t>
      </w:r>
      <w:proofErr w:type="spellStart"/>
      <w:r w:rsidR="00795921" w:rsidRPr="00C6018B">
        <w:t>apiksaban</w:t>
      </w:r>
      <w:r w:rsidR="004E0C8D" w:rsidRPr="00C6018B">
        <w:t>o</w:t>
      </w:r>
      <w:proofErr w:type="spellEnd"/>
      <w:r w:rsidR="00795921" w:rsidRPr="00C6018B">
        <w:t xml:space="preserve">, palyginti su placebu) buvo suplanuota taip, kad parodytų </w:t>
      </w:r>
      <w:proofErr w:type="spellStart"/>
      <w:r w:rsidR="00795921" w:rsidRPr="00C6018B">
        <w:t>apiksabano</w:t>
      </w:r>
      <w:proofErr w:type="spellEnd"/>
      <w:r w:rsidR="00795921" w:rsidRPr="00C6018B">
        <w:t xml:space="preserve"> veiksmingumą ir saugumą gydant GVT ir (arba) PE (AMPLIFY) ir kai po 6–12</w:t>
      </w:r>
      <w:r w:rsidR="00865A01" w:rsidRPr="00C6018B">
        <w:t> </w:t>
      </w:r>
      <w:r w:rsidR="00795921" w:rsidRPr="00C6018B">
        <w:t>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5B6D0471" w14:textId="77777777" w:rsidR="00D87476" w:rsidRPr="00C6018B" w:rsidRDefault="00D87476" w:rsidP="00355E72">
      <w:pPr>
        <w:rPr>
          <w:sz w:val="21"/>
        </w:rPr>
      </w:pPr>
    </w:p>
    <w:p w14:paraId="0050534C" w14:textId="77777777" w:rsidR="00D87476" w:rsidRPr="00C6018B" w:rsidRDefault="00795921" w:rsidP="00355E72">
      <w:pPr>
        <w:rPr>
          <w:i/>
        </w:rPr>
      </w:pPr>
      <w:r w:rsidRPr="00C6018B">
        <w:rPr>
          <w:i/>
          <w:u w:val="single"/>
        </w:rPr>
        <w:t>AMPLIFY</w:t>
      </w:r>
      <w:r w:rsidRPr="00C6018B">
        <w:rPr>
          <w:i/>
          <w:spacing w:val="-7"/>
          <w:u w:val="single"/>
        </w:rPr>
        <w:t xml:space="preserve"> </w:t>
      </w:r>
      <w:r w:rsidRPr="00C6018B">
        <w:rPr>
          <w:i/>
          <w:spacing w:val="-2"/>
          <w:u w:val="single"/>
        </w:rPr>
        <w:t>tyrimas</w:t>
      </w:r>
    </w:p>
    <w:p w14:paraId="249841D5" w14:textId="237536DA" w:rsidR="00D87476" w:rsidRPr="00C6018B" w:rsidRDefault="00795921" w:rsidP="00355E72">
      <w:r w:rsidRPr="00C6018B">
        <w:t>Į AMPLIFY tyrimą atsitiktin</w:t>
      </w:r>
      <w:r w:rsidR="004E0C8D" w:rsidRPr="00C6018B">
        <w:t>ės atrankos</w:t>
      </w:r>
      <w:r w:rsidRPr="00C6018B">
        <w:t xml:space="preserve"> būdu iš viso buvo atrinkti 5</w:t>
      </w:r>
      <w:r w:rsidR="00865A01" w:rsidRPr="00C6018B">
        <w:t> </w:t>
      </w:r>
      <w:r w:rsidRPr="00C6018B">
        <w:t>395</w:t>
      </w:r>
      <w:r w:rsidR="00865A01" w:rsidRPr="00C6018B">
        <w:t> </w:t>
      </w:r>
      <w:r w:rsidR="006715CF" w:rsidRPr="00C6018B">
        <w:t xml:space="preserve">suaugę </w:t>
      </w:r>
      <w:r w:rsidRPr="00C6018B">
        <w:t xml:space="preserve">pacientai, kurie buvo gydomi per burną vartojamu </w:t>
      </w:r>
      <w:proofErr w:type="spellStart"/>
      <w:r w:rsidRPr="00C6018B">
        <w:t>apiksabanu</w:t>
      </w:r>
      <w:proofErr w:type="spellEnd"/>
      <w:r w:rsidRPr="00C6018B">
        <w:t xml:space="preserve"> (7</w:t>
      </w:r>
      <w:r w:rsidR="00865A01" w:rsidRPr="00C6018B">
        <w:t> </w:t>
      </w:r>
      <w:r w:rsidRPr="00C6018B">
        <w:t>dienas du kartus per parą po 10</w:t>
      </w:r>
      <w:r w:rsidR="00865A01" w:rsidRPr="00C6018B">
        <w:t> </w:t>
      </w:r>
      <w:r w:rsidRPr="00C6018B">
        <w:t>mg, po to 6</w:t>
      </w:r>
      <w:r w:rsidR="00865A01" w:rsidRPr="00C6018B">
        <w:t> </w:t>
      </w:r>
      <w:r w:rsidRPr="00C6018B">
        <w:t>mėnesius du kartus per parą</w:t>
      </w:r>
      <w:r w:rsidRPr="00C6018B">
        <w:rPr>
          <w:spacing w:val="-1"/>
        </w:rPr>
        <w:t xml:space="preserve"> </w:t>
      </w:r>
      <w:r w:rsidRPr="00C6018B">
        <w:t>po</w:t>
      </w:r>
      <w:r w:rsidRPr="00C6018B">
        <w:rPr>
          <w:spacing w:val="-1"/>
        </w:rPr>
        <w:t xml:space="preserve"> </w:t>
      </w:r>
      <w:r w:rsidRPr="00C6018B">
        <w:t>5</w:t>
      </w:r>
      <w:r w:rsidR="00865A01" w:rsidRPr="00C6018B">
        <w:rPr>
          <w:spacing w:val="-2"/>
        </w:rPr>
        <w:t> </w:t>
      </w:r>
      <w:r w:rsidRPr="00C6018B">
        <w:t>mg)</w:t>
      </w:r>
      <w:r w:rsidRPr="00C6018B">
        <w:rPr>
          <w:spacing w:val="-2"/>
        </w:rPr>
        <w:t xml:space="preserve"> </w:t>
      </w:r>
      <w:r w:rsidRPr="00C6018B">
        <w:t>arba</w:t>
      </w:r>
      <w:r w:rsidRPr="00C6018B">
        <w:rPr>
          <w:spacing w:val="-2"/>
        </w:rPr>
        <w:t xml:space="preserve"> </w:t>
      </w:r>
      <w:r w:rsidRPr="00C6018B">
        <w:t>po</w:t>
      </w:r>
      <w:r w:rsidRPr="00C6018B">
        <w:rPr>
          <w:spacing w:val="-2"/>
        </w:rPr>
        <w:t xml:space="preserve"> </w:t>
      </w:r>
      <w:r w:rsidRPr="00C6018B">
        <w:t>oda</w:t>
      </w:r>
      <w:r w:rsidRPr="00C6018B">
        <w:rPr>
          <w:spacing w:val="-2"/>
        </w:rPr>
        <w:t xml:space="preserve"> </w:t>
      </w:r>
      <w:r w:rsidRPr="00C6018B">
        <w:t>skiriamu</w:t>
      </w:r>
      <w:r w:rsidRPr="00C6018B">
        <w:rPr>
          <w:spacing w:val="-2"/>
        </w:rPr>
        <w:t xml:space="preserve"> </w:t>
      </w:r>
      <w:proofErr w:type="spellStart"/>
      <w:r w:rsidRPr="00C6018B">
        <w:t>enoksaparinu</w:t>
      </w:r>
      <w:proofErr w:type="spellEnd"/>
      <w:r w:rsidRPr="00C6018B">
        <w:rPr>
          <w:spacing w:val="-2"/>
        </w:rPr>
        <w:t xml:space="preserve"> </w:t>
      </w:r>
      <w:r w:rsidRPr="00C6018B">
        <w:t>(bent</w:t>
      </w:r>
      <w:r w:rsidRPr="00C6018B">
        <w:rPr>
          <w:spacing w:val="-2"/>
        </w:rPr>
        <w:t xml:space="preserve"> </w:t>
      </w:r>
      <w:r w:rsidRPr="00C6018B">
        <w:t>5</w:t>
      </w:r>
      <w:r w:rsidR="00865A01" w:rsidRPr="00C6018B">
        <w:rPr>
          <w:spacing w:val="-2"/>
        </w:rPr>
        <w:t> </w:t>
      </w:r>
      <w:r w:rsidRPr="00C6018B">
        <w:t>dienas</w:t>
      </w:r>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po</w:t>
      </w:r>
      <w:r w:rsidRPr="00C6018B">
        <w:rPr>
          <w:spacing w:val="-2"/>
        </w:rPr>
        <w:t xml:space="preserve"> </w:t>
      </w:r>
      <w:r w:rsidRPr="00C6018B">
        <w:t>1</w:t>
      </w:r>
      <w:r w:rsidR="00865A01" w:rsidRPr="00C6018B">
        <w:rPr>
          <w:spacing w:val="-1"/>
        </w:rPr>
        <w:t> </w:t>
      </w:r>
      <w:r w:rsidRPr="00C6018B">
        <w:t>mg/kg</w:t>
      </w:r>
      <w:r w:rsidRPr="00C6018B">
        <w:rPr>
          <w:spacing w:val="-1"/>
        </w:rPr>
        <w:t xml:space="preserve"> </w:t>
      </w:r>
      <w:r w:rsidRPr="00C6018B">
        <w:t xml:space="preserve">(tol, kol INR pasieks </w:t>
      </w:r>
      <w:r w:rsidRPr="00C6018B">
        <w:rPr>
          <w:rFonts w:ascii="Symbol" w:hAnsi="Symbol"/>
        </w:rPr>
        <w:t></w:t>
      </w:r>
      <w:r w:rsidRPr="00C6018B">
        <w:t xml:space="preserve"> 2)) ir 6</w:t>
      </w:r>
      <w:r w:rsidR="00870B45" w:rsidRPr="00C6018B">
        <w:t> </w:t>
      </w:r>
      <w:r w:rsidRPr="00C6018B">
        <w:t xml:space="preserve">mėnesius per burną vartojamu varfarinu (tikslinis </w:t>
      </w:r>
      <w:r w:rsidR="004E0C8D" w:rsidRPr="00C6018B">
        <w:t>TNS</w:t>
      </w:r>
      <w:r w:rsidRPr="00C6018B">
        <w:t>: 2,0–3,0).</w:t>
      </w:r>
    </w:p>
    <w:p w14:paraId="00225D34" w14:textId="77777777" w:rsidR="00D87476" w:rsidRPr="00C6018B" w:rsidRDefault="00D87476" w:rsidP="00355E72"/>
    <w:p w14:paraId="78B7A00C" w14:textId="7479709C" w:rsidR="004E0C8D" w:rsidRPr="00C6018B" w:rsidRDefault="00795921" w:rsidP="00355E72">
      <w:r w:rsidRPr="00C6018B">
        <w:t>Vidutinis tiriamųjų amžius buvo 56,9</w:t>
      </w:r>
      <w:r w:rsidR="00865A01" w:rsidRPr="00C6018B">
        <w:t> </w:t>
      </w:r>
      <w:r w:rsidRPr="00C6018B">
        <w:t>m. ir 89,8</w:t>
      </w:r>
      <w:r w:rsidR="00865A01" w:rsidRPr="00C6018B">
        <w:t> </w:t>
      </w:r>
      <w:r w:rsidRPr="00C6018B">
        <w:t xml:space="preserve">% pacientų buvo patyrę neišprovokuotų VTE reiškinių. </w:t>
      </w:r>
    </w:p>
    <w:p w14:paraId="592B9819" w14:textId="77777777" w:rsidR="004E0C8D" w:rsidRPr="00C6018B" w:rsidRDefault="004E0C8D" w:rsidP="00355E72"/>
    <w:p w14:paraId="415E4711" w14:textId="0C531B04" w:rsidR="00D87476" w:rsidRPr="00C6018B" w:rsidRDefault="00795921" w:rsidP="00355E72">
      <w:r w:rsidRPr="00C6018B">
        <w:t>Pacientų, kuriems atsitiktin</w:t>
      </w:r>
      <w:r w:rsidR="004E0C8D" w:rsidRPr="00C6018B">
        <w:t>ės atrankos</w:t>
      </w:r>
      <w:r w:rsidRPr="00C6018B">
        <w:t xml:space="preserve"> būdu buvo paskirta vartoti varfarin</w:t>
      </w:r>
      <w:r w:rsidR="004E0C8D" w:rsidRPr="00C6018B">
        <w:t>o</w:t>
      </w:r>
      <w:r w:rsidRPr="00C6018B">
        <w:t>, vidutinis procentinis terapinio</w:t>
      </w:r>
      <w:r w:rsidRPr="00C6018B">
        <w:rPr>
          <w:spacing w:val="-4"/>
        </w:rPr>
        <w:t xml:space="preserve"> </w:t>
      </w:r>
      <w:r w:rsidR="004E0C8D" w:rsidRPr="00C6018B">
        <w:t>intervalo</w:t>
      </w:r>
      <w:r w:rsidR="004E0C8D" w:rsidRPr="00C6018B">
        <w:rPr>
          <w:spacing w:val="-4"/>
        </w:rPr>
        <w:t xml:space="preserve"> </w:t>
      </w:r>
      <w:r w:rsidRPr="00C6018B">
        <w:t>nustatymo</w:t>
      </w:r>
      <w:r w:rsidRPr="00C6018B">
        <w:rPr>
          <w:spacing w:val="-4"/>
        </w:rPr>
        <w:t xml:space="preserve"> </w:t>
      </w:r>
      <w:r w:rsidRPr="00C6018B">
        <w:t>laikas</w:t>
      </w:r>
      <w:r w:rsidRPr="00C6018B">
        <w:rPr>
          <w:spacing w:val="-4"/>
        </w:rPr>
        <w:t xml:space="preserve"> </w:t>
      </w:r>
      <w:r w:rsidRPr="00C6018B">
        <w:t>(</w:t>
      </w:r>
      <w:r w:rsidR="004E0C8D" w:rsidRPr="00C6018B">
        <w:t>TNS</w:t>
      </w:r>
      <w:r w:rsidR="004E0C8D" w:rsidRPr="00C6018B">
        <w:rPr>
          <w:spacing w:val="-4"/>
        </w:rPr>
        <w:t xml:space="preserve"> </w:t>
      </w:r>
      <w:r w:rsidRPr="00C6018B">
        <w:t>2,0–3,0)</w:t>
      </w:r>
      <w:r w:rsidRPr="00C6018B">
        <w:rPr>
          <w:spacing w:val="-4"/>
        </w:rPr>
        <w:t xml:space="preserve"> </w:t>
      </w:r>
      <w:r w:rsidRPr="00C6018B">
        <w:t>buvo</w:t>
      </w:r>
      <w:r w:rsidRPr="00C6018B">
        <w:rPr>
          <w:spacing w:val="-4"/>
        </w:rPr>
        <w:t xml:space="preserve"> </w:t>
      </w:r>
      <w:r w:rsidRPr="00C6018B">
        <w:t>60,9</w:t>
      </w:r>
      <w:r w:rsidR="00F928F5" w:rsidRPr="00C6018B">
        <w:t> %</w:t>
      </w:r>
      <w:r w:rsidRPr="00C6018B">
        <w:t>.</w:t>
      </w:r>
      <w:r w:rsidRPr="00C6018B">
        <w:rPr>
          <w:spacing w:val="-4"/>
        </w:rPr>
        <w:t xml:space="preserve"> </w:t>
      </w:r>
      <w:r w:rsidRPr="00C6018B">
        <w:t>Nustatyta,</w:t>
      </w:r>
      <w:r w:rsidRPr="00C6018B">
        <w:rPr>
          <w:spacing w:val="-4"/>
        </w:rPr>
        <w:t xml:space="preserve"> </w:t>
      </w:r>
      <w:r w:rsidRPr="00C6018B">
        <w:t>kad</w:t>
      </w:r>
      <w:r w:rsidRPr="00C6018B">
        <w:rPr>
          <w:spacing w:val="-4"/>
        </w:rPr>
        <w:t xml:space="preserve"> </w:t>
      </w:r>
      <w:proofErr w:type="spellStart"/>
      <w:r w:rsidRPr="00C6018B">
        <w:t>apiksabanas</w:t>
      </w:r>
      <w:proofErr w:type="spellEnd"/>
      <w:r w:rsidRPr="00C6018B">
        <w:rPr>
          <w:spacing w:val="-4"/>
        </w:rPr>
        <w:t xml:space="preserve"> </w:t>
      </w:r>
      <w:r w:rsidRPr="00C6018B">
        <w:t xml:space="preserve">sumažino pasikartojančių simptominių VTE reiškinių arba su VTE susijusios mirties atvejų skaičių, esant bet kuriam nukrypimui nuo centrinio TTR; didžiausios </w:t>
      </w:r>
      <w:proofErr w:type="spellStart"/>
      <w:r w:rsidRPr="00C6018B">
        <w:t>kvartilės</w:t>
      </w:r>
      <w:proofErr w:type="spellEnd"/>
      <w:r w:rsidRPr="00C6018B">
        <w:t xml:space="preserve"> nuo centrinio TTR santykinė rizika vartojant </w:t>
      </w:r>
      <w:proofErr w:type="spellStart"/>
      <w:r w:rsidRPr="00C6018B">
        <w:t>apiksabaną</w:t>
      </w:r>
      <w:proofErr w:type="spellEnd"/>
      <w:r w:rsidRPr="00C6018B">
        <w:t xml:space="preserve">, palyginti su </w:t>
      </w:r>
      <w:proofErr w:type="spellStart"/>
      <w:r w:rsidRPr="00C6018B">
        <w:t>enoksaparinu</w:t>
      </w:r>
      <w:proofErr w:type="spellEnd"/>
      <w:r w:rsidRPr="00C6018B">
        <w:t xml:space="preserve"> / varfarinu, buvo 0,79 (95</w:t>
      </w:r>
      <w:r w:rsidR="00865A01" w:rsidRPr="00C6018B">
        <w:t> </w:t>
      </w:r>
      <w:r w:rsidRPr="00C6018B">
        <w:t>% PI, 0,39, 1,61).</w:t>
      </w:r>
    </w:p>
    <w:p w14:paraId="58D93356" w14:textId="77777777" w:rsidR="00D87476" w:rsidRPr="00C6018B" w:rsidRDefault="00D87476" w:rsidP="00355E72">
      <w:pPr>
        <w:rPr>
          <w:sz w:val="21"/>
        </w:rPr>
      </w:pPr>
    </w:p>
    <w:p w14:paraId="1F936281" w14:textId="31BB805F" w:rsidR="00D87476" w:rsidRPr="00C6018B" w:rsidRDefault="00795921" w:rsidP="00355E72">
      <w:r w:rsidRPr="00C6018B">
        <w:t>Šio tyrimo</w:t>
      </w:r>
      <w:r w:rsidRPr="00C6018B">
        <w:rPr>
          <w:spacing w:val="-1"/>
        </w:rPr>
        <w:t xml:space="preserve"> </w:t>
      </w:r>
      <w:r w:rsidRPr="00C6018B">
        <w:t>duomenys</w:t>
      </w:r>
      <w:r w:rsidRPr="00C6018B">
        <w:rPr>
          <w:spacing w:val="-1"/>
        </w:rPr>
        <w:t xml:space="preserve"> </w:t>
      </w:r>
      <w:r w:rsidRPr="00C6018B">
        <w:t>rodo,</w:t>
      </w:r>
      <w:r w:rsidRPr="00C6018B">
        <w:rPr>
          <w:spacing w:val="-1"/>
        </w:rPr>
        <w:t xml:space="preserve"> </w:t>
      </w:r>
      <w:r w:rsidRPr="00C6018B">
        <w:t>kad,</w:t>
      </w:r>
      <w:r w:rsidRPr="00C6018B">
        <w:rPr>
          <w:spacing w:val="-1"/>
        </w:rPr>
        <w:t xml:space="preserve"> </w:t>
      </w:r>
      <w:r w:rsidRPr="00C6018B">
        <w:t>vertinant</w:t>
      </w:r>
      <w:r w:rsidRPr="00C6018B">
        <w:rPr>
          <w:spacing w:val="-1"/>
        </w:rPr>
        <w:t xml:space="preserve"> </w:t>
      </w:r>
      <w:r w:rsidRPr="00C6018B">
        <w:t>pagal</w:t>
      </w:r>
      <w:r w:rsidRPr="00C6018B">
        <w:rPr>
          <w:spacing w:val="-1"/>
        </w:rPr>
        <w:t xml:space="preserve"> </w:t>
      </w:r>
      <w:r w:rsidRPr="00C6018B">
        <w:t>sudėtinę</w:t>
      </w:r>
      <w:r w:rsidRPr="00C6018B">
        <w:rPr>
          <w:spacing w:val="-1"/>
        </w:rPr>
        <w:t xml:space="preserve"> </w:t>
      </w:r>
      <w:r w:rsidRPr="00C6018B">
        <w:t>svarbiausiąją</w:t>
      </w:r>
      <w:r w:rsidRPr="00C6018B">
        <w:rPr>
          <w:spacing w:val="-1"/>
        </w:rPr>
        <w:t xml:space="preserve"> </w:t>
      </w:r>
      <w:r w:rsidRPr="00C6018B">
        <w:t>baigtį</w:t>
      </w:r>
      <w:r w:rsidRPr="00C6018B">
        <w:rPr>
          <w:spacing w:val="-1"/>
        </w:rPr>
        <w:t xml:space="preserve"> </w:t>
      </w:r>
      <w:r w:rsidRPr="00C6018B">
        <w:t>(t.</w:t>
      </w:r>
      <w:r w:rsidRPr="00C6018B">
        <w:rPr>
          <w:spacing w:val="-4"/>
        </w:rPr>
        <w:t xml:space="preserve"> </w:t>
      </w:r>
      <w:r w:rsidRPr="00C6018B">
        <w:t>y.</w:t>
      </w:r>
      <w:r w:rsidRPr="00C6018B">
        <w:rPr>
          <w:spacing w:val="-1"/>
        </w:rPr>
        <w:t xml:space="preserve"> </w:t>
      </w:r>
      <w:r w:rsidRPr="00C6018B">
        <w:t>pagal</w:t>
      </w:r>
      <w:r w:rsidRPr="00C6018B">
        <w:rPr>
          <w:spacing w:val="-1"/>
        </w:rPr>
        <w:t xml:space="preserve"> </w:t>
      </w:r>
      <w:r w:rsidRPr="00C6018B">
        <w:t>pripažintų pasikartojančių simptominių VTE reiškinių (nemirtinos GVT arba nemirtinos PE) arba su VTE susijusios</w:t>
      </w:r>
      <w:r w:rsidRPr="00C6018B">
        <w:rPr>
          <w:spacing w:val="-4"/>
        </w:rPr>
        <w:t xml:space="preserve"> </w:t>
      </w:r>
      <w:r w:rsidRPr="00C6018B">
        <w:t>mirties</w:t>
      </w:r>
      <w:r w:rsidRPr="00C6018B">
        <w:rPr>
          <w:spacing w:val="-4"/>
        </w:rPr>
        <w:t xml:space="preserve"> </w:t>
      </w:r>
      <w:r w:rsidRPr="00C6018B">
        <w:t>atvejų</w:t>
      </w:r>
      <w:r w:rsidRPr="00C6018B">
        <w:rPr>
          <w:spacing w:val="-4"/>
        </w:rPr>
        <w:t xml:space="preserve"> </w:t>
      </w:r>
      <w:r w:rsidRPr="00C6018B">
        <w:t>skaičių)</w:t>
      </w:r>
      <w:r w:rsidRPr="00C6018B">
        <w:rPr>
          <w:spacing w:val="-4"/>
        </w:rPr>
        <w:t xml:space="preserve"> </w:t>
      </w:r>
      <w:r w:rsidRPr="00C6018B">
        <w:t>gydymas</w:t>
      </w:r>
      <w:r w:rsidRPr="00C6018B">
        <w:rPr>
          <w:spacing w:val="-4"/>
        </w:rPr>
        <w:t xml:space="preserve"> </w:t>
      </w:r>
      <w:proofErr w:type="spellStart"/>
      <w:r w:rsidRPr="00C6018B">
        <w:t>enoksaparinu</w:t>
      </w:r>
      <w:proofErr w:type="spellEnd"/>
      <w:r w:rsidRPr="00C6018B">
        <w:rPr>
          <w:spacing w:val="-4"/>
        </w:rPr>
        <w:t xml:space="preserve"> </w:t>
      </w:r>
      <w:r w:rsidRPr="00C6018B">
        <w:t>/</w:t>
      </w:r>
      <w:r w:rsidRPr="00C6018B">
        <w:rPr>
          <w:spacing w:val="-4"/>
        </w:rPr>
        <w:t xml:space="preserve"> </w:t>
      </w:r>
      <w:r w:rsidRPr="00C6018B">
        <w:t>varfarinu</w:t>
      </w:r>
      <w:r w:rsidRPr="00C6018B">
        <w:rPr>
          <w:spacing w:val="-4"/>
        </w:rPr>
        <w:t xml:space="preserve"> </w:t>
      </w:r>
      <w:r w:rsidRPr="00C6018B">
        <w:t>nebuvo</w:t>
      </w:r>
      <w:r w:rsidRPr="00C6018B">
        <w:rPr>
          <w:spacing w:val="-4"/>
        </w:rPr>
        <w:t xml:space="preserve"> </w:t>
      </w:r>
      <w:r w:rsidRPr="00C6018B">
        <w:t>pranašesnis</w:t>
      </w:r>
      <w:r w:rsidRPr="00C6018B">
        <w:rPr>
          <w:spacing w:val="-4"/>
        </w:rPr>
        <w:t xml:space="preserve"> </w:t>
      </w:r>
      <w:r w:rsidRPr="00C6018B">
        <w:t>už</w:t>
      </w:r>
      <w:r w:rsidRPr="00C6018B">
        <w:rPr>
          <w:spacing w:val="-4"/>
        </w:rPr>
        <w:t xml:space="preserve"> </w:t>
      </w:r>
      <w:r w:rsidRPr="00C6018B">
        <w:t xml:space="preserve">gydymą </w:t>
      </w:r>
      <w:proofErr w:type="spellStart"/>
      <w:r w:rsidRPr="00C6018B">
        <w:t>apiksabanu</w:t>
      </w:r>
      <w:proofErr w:type="spellEnd"/>
      <w:r w:rsidRPr="00C6018B">
        <w:t xml:space="preserve"> (žr. </w:t>
      </w:r>
      <w:r w:rsidR="006715CF" w:rsidRPr="00C6018B">
        <w:t>9</w:t>
      </w:r>
      <w:r w:rsidRPr="00C6018B">
        <w:t xml:space="preserve"> lentelę).</w:t>
      </w:r>
    </w:p>
    <w:p w14:paraId="7436B6CB" w14:textId="77777777" w:rsidR="00D87476" w:rsidRPr="00C6018B" w:rsidRDefault="00D87476" w:rsidP="00355E72"/>
    <w:p w14:paraId="720F71F8" w14:textId="1DC0E690" w:rsidR="00D87476" w:rsidRPr="00C6018B" w:rsidRDefault="00EA0730" w:rsidP="00EA0730">
      <w:pPr>
        <w:rPr>
          <w:b/>
          <w:bCs/>
          <w:spacing w:val="-2"/>
        </w:rPr>
      </w:pPr>
      <w:r w:rsidRPr="00C6018B">
        <w:rPr>
          <w:b/>
          <w:bCs/>
        </w:rPr>
        <w:t xml:space="preserve">9 </w:t>
      </w:r>
      <w:r w:rsidR="00795921" w:rsidRPr="00355E72">
        <w:rPr>
          <w:b/>
        </w:rPr>
        <w:t>lentelė.</w:t>
      </w:r>
      <w:r w:rsidR="00795921" w:rsidRPr="00355E72">
        <w:rPr>
          <w:b/>
          <w:spacing w:val="-9"/>
        </w:rPr>
        <w:t xml:space="preserve"> </w:t>
      </w:r>
      <w:r w:rsidR="00795921" w:rsidRPr="00355E72">
        <w:rPr>
          <w:b/>
        </w:rPr>
        <w:t>AMPLIFY</w:t>
      </w:r>
      <w:r w:rsidR="00795921" w:rsidRPr="00355E72">
        <w:rPr>
          <w:b/>
          <w:spacing w:val="-7"/>
        </w:rPr>
        <w:t xml:space="preserve"> </w:t>
      </w:r>
      <w:r w:rsidR="00795921" w:rsidRPr="00355E72">
        <w:rPr>
          <w:b/>
        </w:rPr>
        <w:t>tyrimo</w:t>
      </w:r>
      <w:r w:rsidR="00795921" w:rsidRPr="00355E72">
        <w:rPr>
          <w:b/>
          <w:spacing w:val="-7"/>
        </w:rPr>
        <w:t xml:space="preserve"> </w:t>
      </w:r>
      <w:r w:rsidR="00795921" w:rsidRPr="00355E72">
        <w:rPr>
          <w:b/>
        </w:rPr>
        <w:t>metu</w:t>
      </w:r>
      <w:r w:rsidR="00795921" w:rsidRPr="00355E72">
        <w:rPr>
          <w:b/>
          <w:spacing w:val="-7"/>
        </w:rPr>
        <w:t xml:space="preserve"> </w:t>
      </w:r>
      <w:r w:rsidR="00795921" w:rsidRPr="00355E72">
        <w:rPr>
          <w:b/>
        </w:rPr>
        <w:t>gauti</w:t>
      </w:r>
      <w:r w:rsidR="00795921" w:rsidRPr="00355E72">
        <w:rPr>
          <w:b/>
          <w:spacing w:val="-7"/>
        </w:rPr>
        <w:t xml:space="preserve"> </w:t>
      </w:r>
      <w:r w:rsidR="00795921" w:rsidRPr="00355E72">
        <w:rPr>
          <w:b/>
        </w:rPr>
        <w:t>veiksmingumo</w:t>
      </w:r>
      <w:r w:rsidR="00795921" w:rsidRPr="00355E72">
        <w:rPr>
          <w:b/>
          <w:spacing w:val="-7"/>
        </w:rPr>
        <w:t xml:space="preserve"> </w:t>
      </w:r>
      <w:r w:rsidR="00795921" w:rsidRPr="00355E72">
        <w:rPr>
          <w:b/>
          <w:spacing w:val="-2"/>
        </w:rPr>
        <w:t>rezultatai</w:t>
      </w:r>
    </w:p>
    <w:p w14:paraId="00F66781" w14:textId="77777777" w:rsidR="00EA0730" w:rsidRPr="00C6018B" w:rsidRDefault="00EA0730"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76"/>
        <w:gridCol w:w="1985"/>
        <w:gridCol w:w="2835"/>
        <w:gridCol w:w="2127"/>
      </w:tblGrid>
      <w:tr w:rsidR="00D87476" w:rsidRPr="00C6018B" w14:paraId="552B5702" w14:textId="77777777">
        <w:trPr>
          <w:trHeight w:val="758"/>
        </w:trPr>
        <w:tc>
          <w:tcPr>
            <w:tcW w:w="2376" w:type="dxa"/>
          </w:tcPr>
          <w:p w14:paraId="55942A68" w14:textId="77777777" w:rsidR="00D87476" w:rsidRPr="00355E72" w:rsidRDefault="00D87476" w:rsidP="00355E72"/>
        </w:tc>
        <w:tc>
          <w:tcPr>
            <w:tcW w:w="1985" w:type="dxa"/>
          </w:tcPr>
          <w:p w14:paraId="302BC69A" w14:textId="0B189851" w:rsidR="00D87476" w:rsidRPr="00C6018B" w:rsidRDefault="00795921" w:rsidP="00355E72">
            <w:pPr>
              <w:rPr>
                <w:b/>
              </w:rPr>
            </w:pPr>
            <w:proofErr w:type="spellStart"/>
            <w:r w:rsidRPr="00C6018B">
              <w:rPr>
                <w:b/>
                <w:spacing w:val="-2"/>
              </w:rPr>
              <w:t>Apiksabanas</w:t>
            </w:r>
            <w:proofErr w:type="spellEnd"/>
            <w:r w:rsidRPr="00C6018B">
              <w:rPr>
                <w:b/>
                <w:spacing w:val="-2"/>
              </w:rPr>
              <w:t xml:space="preserve"> </w:t>
            </w:r>
            <w:r w:rsidRPr="00C6018B">
              <w:rPr>
                <w:b/>
              </w:rPr>
              <w:t>N</w:t>
            </w:r>
            <w:r w:rsidR="00F928F5" w:rsidRPr="00C6018B">
              <w:rPr>
                <w:b/>
              </w:rPr>
              <w:t> </w:t>
            </w:r>
            <w:r w:rsidRPr="00C6018B">
              <w:rPr>
                <w:b/>
              </w:rPr>
              <w:t>=</w:t>
            </w:r>
            <w:r w:rsidR="00F928F5" w:rsidRPr="00C6018B">
              <w:rPr>
                <w:b/>
              </w:rPr>
              <w:t> </w:t>
            </w:r>
            <w:r w:rsidRPr="00C6018B">
              <w:rPr>
                <w:b/>
              </w:rPr>
              <w:t>2</w:t>
            </w:r>
            <w:r w:rsidR="00F928F5" w:rsidRPr="00C6018B">
              <w:rPr>
                <w:b/>
              </w:rPr>
              <w:t> </w:t>
            </w:r>
            <w:r w:rsidRPr="00C6018B">
              <w:rPr>
                <w:b/>
              </w:rPr>
              <w:t>609</w:t>
            </w:r>
          </w:p>
          <w:p w14:paraId="1A6ECE3A" w14:textId="77777777" w:rsidR="00D87476" w:rsidRPr="00C6018B" w:rsidRDefault="00795921" w:rsidP="00355E72">
            <w:pPr>
              <w:rPr>
                <w:b/>
              </w:rPr>
            </w:pPr>
            <w:r w:rsidRPr="00C6018B">
              <w:rPr>
                <w:b/>
              </w:rPr>
              <w:t>n</w:t>
            </w:r>
            <w:r w:rsidRPr="00C6018B">
              <w:rPr>
                <w:b/>
                <w:spacing w:val="-1"/>
              </w:rPr>
              <w:t xml:space="preserve"> </w:t>
            </w:r>
            <w:r w:rsidRPr="00C6018B">
              <w:rPr>
                <w:b/>
                <w:spacing w:val="-5"/>
              </w:rPr>
              <w:t>(%)</w:t>
            </w:r>
          </w:p>
        </w:tc>
        <w:tc>
          <w:tcPr>
            <w:tcW w:w="2835" w:type="dxa"/>
          </w:tcPr>
          <w:p w14:paraId="27EA371A" w14:textId="10BBD372" w:rsidR="00D87476" w:rsidRPr="00C6018B" w:rsidRDefault="00795921" w:rsidP="00355E72">
            <w:pPr>
              <w:rPr>
                <w:b/>
              </w:rPr>
            </w:pPr>
            <w:proofErr w:type="spellStart"/>
            <w:r w:rsidRPr="00C6018B">
              <w:rPr>
                <w:b/>
              </w:rPr>
              <w:t>Enoksaparinas</w:t>
            </w:r>
            <w:proofErr w:type="spellEnd"/>
            <w:r w:rsidRPr="00C6018B">
              <w:rPr>
                <w:b/>
                <w:spacing w:val="-14"/>
              </w:rPr>
              <w:t xml:space="preserve"> </w:t>
            </w:r>
            <w:r w:rsidRPr="00C6018B">
              <w:rPr>
                <w:b/>
              </w:rPr>
              <w:t>/</w:t>
            </w:r>
            <w:r w:rsidRPr="00C6018B">
              <w:rPr>
                <w:b/>
                <w:spacing w:val="-14"/>
              </w:rPr>
              <w:t xml:space="preserve"> </w:t>
            </w:r>
            <w:r w:rsidRPr="00C6018B">
              <w:rPr>
                <w:b/>
              </w:rPr>
              <w:t>varfarinas N</w:t>
            </w:r>
            <w:r w:rsidR="00F928F5" w:rsidRPr="00C6018B">
              <w:rPr>
                <w:b/>
              </w:rPr>
              <w:t> </w:t>
            </w:r>
            <w:r w:rsidRPr="00C6018B">
              <w:rPr>
                <w:b/>
              </w:rPr>
              <w:t>=</w:t>
            </w:r>
            <w:r w:rsidR="00F928F5" w:rsidRPr="00C6018B">
              <w:rPr>
                <w:b/>
              </w:rPr>
              <w:t> </w:t>
            </w:r>
            <w:r w:rsidRPr="00C6018B">
              <w:rPr>
                <w:b/>
              </w:rPr>
              <w:t>2</w:t>
            </w:r>
            <w:r w:rsidR="00F928F5" w:rsidRPr="00C6018B">
              <w:rPr>
                <w:b/>
              </w:rPr>
              <w:t> </w:t>
            </w:r>
            <w:r w:rsidRPr="00C6018B">
              <w:rPr>
                <w:b/>
              </w:rPr>
              <w:t>635</w:t>
            </w:r>
          </w:p>
          <w:p w14:paraId="5F50A47B" w14:textId="77777777" w:rsidR="00D87476" w:rsidRPr="00C6018B" w:rsidRDefault="00795921" w:rsidP="00355E72">
            <w:pPr>
              <w:rPr>
                <w:b/>
              </w:rPr>
            </w:pPr>
            <w:r w:rsidRPr="00C6018B">
              <w:rPr>
                <w:b/>
              </w:rPr>
              <w:t>n</w:t>
            </w:r>
            <w:r w:rsidRPr="00C6018B">
              <w:rPr>
                <w:b/>
                <w:spacing w:val="-1"/>
              </w:rPr>
              <w:t xml:space="preserve"> </w:t>
            </w:r>
            <w:r w:rsidRPr="00C6018B">
              <w:rPr>
                <w:b/>
                <w:spacing w:val="-5"/>
              </w:rPr>
              <w:t>(%)</w:t>
            </w:r>
          </w:p>
        </w:tc>
        <w:tc>
          <w:tcPr>
            <w:tcW w:w="2127" w:type="dxa"/>
          </w:tcPr>
          <w:p w14:paraId="33C2D9D4" w14:textId="10AB64F4" w:rsidR="00D87476" w:rsidRPr="00C6018B" w:rsidRDefault="00795921" w:rsidP="00355E72">
            <w:pPr>
              <w:rPr>
                <w:b/>
              </w:rPr>
            </w:pPr>
            <w:r w:rsidRPr="00C6018B">
              <w:rPr>
                <w:b/>
              </w:rPr>
              <w:t>Santykinė</w:t>
            </w:r>
            <w:r w:rsidRPr="00C6018B">
              <w:rPr>
                <w:b/>
                <w:spacing w:val="-14"/>
              </w:rPr>
              <w:t xml:space="preserve"> </w:t>
            </w:r>
            <w:r w:rsidRPr="00C6018B">
              <w:rPr>
                <w:b/>
              </w:rPr>
              <w:t>rizika (95</w:t>
            </w:r>
            <w:r w:rsidR="00865A01" w:rsidRPr="00C6018B">
              <w:rPr>
                <w:b/>
              </w:rPr>
              <w:t> </w:t>
            </w:r>
            <w:r w:rsidRPr="00C6018B">
              <w:rPr>
                <w:b/>
              </w:rPr>
              <w:t>% PI)</w:t>
            </w:r>
          </w:p>
        </w:tc>
      </w:tr>
      <w:tr w:rsidR="00D87476" w:rsidRPr="00C6018B" w14:paraId="17BA6BC6" w14:textId="77777777">
        <w:trPr>
          <w:trHeight w:val="505"/>
        </w:trPr>
        <w:tc>
          <w:tcPr>
            <w:tcW w:w="2376" w:type="dxa"/>
          </w:tcPr>
          <w:p w14:paraId="7AB5BC05" w14:textId="77777777" w:rsidR="00D87476" w:rsidRPr="00C6018B" w:rsidRDefault="00795921" w:rsidP="00355E72">
            <w:r w:rsidRPr="00C6018B">
              <w:t>VTE</w:t>
            </w:r>
            <w:r w:rsidRPr="00C6018B">
              <w:rPr>
                <w:spacing w:val="-12"/>
              </w:rPr>
              <w:t xml:space="preserve"> </w:t>
            </w:r>
            <w:r w:rsidRPr="00C6018B">
              <w:t>arba</w:t>
            </w:r>
            <w:r w:rsidRPr="00C6018B">
              <w:rPr>
                <w:spacing w:val="-12"/>
              </w:rPr>
              <w:t xml:space="preserve"> </w:t>
            </w:r>
            <w:r w:rsidRPr="00C6018B">
              <w:t>su</w:t>
            </w:r>
            <w:r w:rsidRPr="00C6018B">
              <w:rPr>
                <w:spacing w:val="-12"/>
              </w:rPr>
              <w:t xml:space="preserve"> </w:t>
            </w:r>
            <w:r w:rsidRPr="00C6018B">
              <w:t>VTE susijusi mirtis</w:t>
            </w:r>
          </w:p>
        </w:tc>
        <w:tc>
          <w:tcPr>
            <w:tcW w:w="1985" w:type="dxa"/>
          </w:tcPr>
          <w:p w14:paraId="28FAF2EB" w14:textId="77777777" w:rsidR="00D87476" w:rsidRPr="00C6018B" w:rsidRDefault="00795921" w:rsidP="00355E72">
            <w:r w:rsidRPr="00C6018B">
              <w:t>59</w:t>
            </w:r>
            <w:r w:rsidRPr="00C6018B">
              <w:rPr>
                <w:spacing w:val="-2"/>
              </w:rPr>
              <w:t xml:space="preserve"> (2,3)</w:t>
            </w:r>
          </w:p>
        </w:tc>
        <w:tc>
          <w:tcPr>
            <w:tcW w:w="2835" w:type="dxa"/>
          </w:tcPr>
          <w:p w14:paraId="3E45F8D0" w14:textId="77777777" w:rsidR="00D87476" w:rsidRPr="00C6018B" w:rsidRDefault="00795921" w:rsidP="00355E72">
            <w:r w:rsidRPr="00C6018B">
              <w:t>71</w:t>
            </w:r>
            <w:r w:rsidRPr="00C6018B">
              <w:rPr>
                <w:spacing w:val="-2"/>
              </w:rPr>
              <w:t xml:space="preserve"> (2,7)</w:t>
            </w:r>
          </w:p>
        </w:tc>
        <w:tc>
          <w:tcPr>
            <w:tcW w:w="2127" w:type="dxa"/>
          </w:tcPr>
          <w:p w14:paraId="1D671C6E" w14:textId="77777777" w:rsidR="00D87476" w:rsidRPr="00C6018B" w:rsidRDefault="00795921" w:rsidP="00355E72">
            <w:r w:rsidRPr="00C6018B">
              <w:t>0,84</w:t>
            </w:r>
            <w:r w:rsidRPr="00C6018B">
              <w:rPr>
                <w:spacing w:val="-5"/>
              </w:rPr>
              <w:t xml:space="preserve"> </w:t>
            </w:r>
            <w:r w:rsidRPr="00C6018B">
              <w:t>(0,60,</w:t>
            </w:r>
            <w:r w:rsidRPr="00C6018B">
              <w:rPr>
                <w:spacing w:val="-5"/>
              </w:rPr>
              <w:t xml:space="preserve"> </w:t>
            </w:r>
            <w:r w:rsidRPr="00C6018B">
              <w:rPr>
                <w:spacing w:val="-2"/>
              </w:rPr>
              <w:t>1,18)*</w:t>
            </w:r>
          </w:p>
        </w:tc>
      </w:tr>
      <w:tr w:rsidR="00D87476" w:rsidRPr="00C6018B" w14:paraId="6D3DD54B" w14:textId="77777777">
        <w:trPr>
          <w:trHeight w:val="251"/>
        </w:trPr>
        <w:tc>
          <w:tcPr>
            <w:tcW w:w="2376" w:type="dxa"/>
          </w:tcPr>
          <w:p w14:paraId="65C54D2A" w14:textId="77777777" w:rsidR="00D87476" w:rsidRPr="00C6018B" w:rsidRDefault="00795921" w:rsidP="00355E72">
            <w:r w:rsidRPr="00C6018B">
              <w:rPr>
                <w:spacing w:val="-5"/>
              </w:rPr>
              <w:t>GVT</w:t>
            </w:r>
          </w:p>
        </w:tc>
        <w:tc>
          <w:tcPr>
            <w:tcW w:w="1985" w:type="dxa"/>
          </w:tcPr>
          <w:p w14:paraId="5D2E33F9" w14:textId="77777777" w:rsidR="00D87476" w:rsidRPr="00C6018B" w:rsidRDefault="00795921" w:rsidP="00355E72">
            <w:r w:rsidRPr="00C6018B">
              <w:t>20</w:t>
            </w:r>
            <w:r w:rsidRPr="00C6018B">
              <w:rPr>
                <w:spacing w:val="-2"/>
              </w:rPr>
              <w:t xml:space="preserve"> (0,7)</w:t>
            </w:r>
          </w:p>
        </w:tc>
        <w:tc>
          <w:tcPr>
            <w:tcW w:w="2835" w:type="dxa"/>
          </w:tcPr>
          <w:p w14:paraId="508CD0FD" w14:textId="77777777" w:rsidR="00D87476" w:rsidRPr="00C6018B" w:rsidRDefault="00795921" w:rsidP="00355E72">
            <w:r w:rsidRPr="00C6018B">
              <w:t>33</w:t>
            </w:r>
            <w:r w:rsidRPr="00C6018B">
              <w:rPr>
                <w:spacing w:val="-2"/>
              </w:rPr>
              <w:t xml:space="preserve"> (1,2)</w:t>
            </w:r>
          </w:p>
        </w:tc>
        <w:tc>
          <w:tcPr>
            <w:tcW w:w="2127" w:type="dxa"/>
          </w:tcPr>
          <w:p w14:paraId="453A6B94" w14:textId="77777777" w:rsidR="00D87476" w:rsidRPr="00C6018B" w:rsidRDefault="00D87476" w:rsidP="00355E72">
            <w:pPr>
              <w:rPr>
                <w:sz w:val="18"/>
              </w:rPr>
            </w:pPr>
          </w:p>
        </w:tc>
      </w:tr>
      <w:tr w:rsidR="00D87476" w:rsidRPr="00C6018B" w14:paraId="2AAAA135" w14:textId="77777777">
        <w:trPr>
          <w:trHeight w:val="251"/>
        </w:trPr>
        <w:tc>
          <w:tcPr>
            <w:tcW w:w="2376" w:type="dxa"/>
          </w:tcPr>
          <w:p w14:paraId="782C97DA" w14:textId="77777777" w:rsidR="00D87476" w:rsidRPr="00C6018B" w:rsidRDefault="00795921" w:rsidP="00355E72">
            <w:r w:rsidRPr="00C6018B">
              <w:rPr>
                <w:spacing w:val="-5"/>
              </w:rPr>
              <w:t>PE</w:t>
            </w:r>
          </w:p>
        </w:tc>
        <w:tc>
          <w:tcPr>
            <w:tcW w:w="1985" w:type="dxa"/>
          </w:tcPr>
          <w:p w14:paraId="61CA7EE7" w14:textId="77777777" w:rsidR="00D87476" w:rsidRPr="00C6018B" w:rsidRDefault="00795921" w:rsidP="00355E72">
            <w:r w:rsidRPr="00C6018B">
              <w:t>27</w:t>
            </w:r>
            <w:r w:rsidRPr="00C6018B">
              <w:rPr>
                <w:spacing w:val="-2"/>
              </w:rPr>
              <w:t xml:space="preserve"> (1,0)</w:t>
            </w:r>
          </w:p>
        </w:tc>
        <w:tc>
          <w:tcPr>
            <w:tcW w:w="2835" w:type="dxa"/>
          </w:tcPr>
          <w:p w14:paraId="307355BC" w14:textId="77777777" w:rsidR="00D87476" w:rsidRPr="00C6018B" w:rsidRDefault="00795921" w:rsidP="00355E72">
            <w:r w:rsidRPr="00C6018B">
              <w:t>23</w:t>
            </w:r>
            <w:r w:rsidRPr="00C6018B">
              <w:rPr>
                <w:spacing w:val="-2"/>
              </w:rPr>
              <w:t xml:space="preserve"> (0,9)</w:t>
            </w:r>
          </w:p>
        </w:tc>
        <w:tc>
          <w:tcPr>
            <w:tcW w:w="2127" w:type="dxa"/>
          </w:tcPr>
          <w:p w14:paraId="53ACE3C3" w14:textId="77777777" w:rsidR="00D87476" w:rsidRPr="00C6018B" w:rsidRDefault="00D87476" w:rsidP="00355E72">
            <w:pPr>
              <w:rPr>
                <w:sz w:val="18"/>
              </w:rPr>
            </w:pPr>
          </w:p>
        </w:tc>
      </w:tr>
      <w:tr w:rsidR="00D87476" w:rsidRPr="00C6018B" w14:paraId="1851AD9B" w14:textId="77777777">
        <w:trPr>
          <w:trHeight w:val="506"/>
        </w:trPr>
        <w:tc>
          <w:tcPr>
            <w:tcW w:w="2376" w:type="dxa"/>
          </w:tcPr>
          <w:p w14:paraId="6EF74146" w14:textId="77777777" w:rsidR="00D87476" w:rsidRPr="00C6018B" w:rsidRDefault="00795921" w:rsidP="00355E72">
            <w:r w:rsidRPr="00C6018B">
              <w:t>Su</w:t>
            </w:r>
            <w:r w:rsidRPr="00C6018B">
              <w:rPr>
                <w:spacing w:val="-14"/>
              </w:rPr>
              <w:t xml:space="preserve"> </w:t>
            </w:r>
            <w:r w:rsidRPr="00C6018B">
              <w:t>VTE</w:t>
            </w:r>
            <w:r w:rsidRPr="00C6018B">
              <w:rPr>
                <w:spacing w:val="-14"/>
              </w:rPr>
              <w:t xml:space="preserve"> </w:t>
            </w:r>
            <w:r w:rsidRPr="00C6018B">
              <w:t xml:space="preserve">susijusi </w:t>
            </w:r>
            <w:r w:rsidRPr="00C6018B">
              <w:rPr>
                <w:spacing w:val="-2"/>
              </w:rPr>
              <w:t>mirtis</w:t>
            </w:r>
          </w:p>
        </w:tc>
        <w:tc>
          <w:tcPr>
            <w:tcW w:w="1985" w:type="dxa"/>
          </w:tcPr>
          <w:p w14:paraId="1E8FFE29" w14:textId="77777777" w:rsidR="00D87476" w:rsidRPr="00C6018B" w:rsidRDefault="00795921" w:rsidP="00355E72">
            <w:r w:rsidRPr="00C6018B">
              <w:t>12</w:t>
            </w:r>
            <w:r w:rsidRPr="00C6018B">
              <w:rPr>
                <w:spacing w:val="-2"/>
              </w:rPr>
              <w:t xml:space="preserve"> (0,4)</w:t>
            </w:r>
          </w:p>
        </w:tc>
        <w:tc>
          <w:tcPr>
            <w:tcW w:w="2835" w:type="dxa"/>
          </w:tcPr>
          <w:p w14:paraId="15163BBF" w14:textId="77777777" w:rsidR="00D87476" w:rsidRPr="00C6018B" w:rsidRDefault="00795921" w:rsidP="00355E72">
            <w:r w:rsidRPr="00C6018B">
              <w:t>15</w:t>
            </w:r>
            <w:r w:rsidRPr="00C6018B">
              <w:rPr>
                <w:spacing w:val="-2"/>
              </w:rPr>
              <w:t xml:space="preserve"> (0,6)</w:t>
            </w:r>
          </w:p>
        </w:tc>
        <w:tc>
          <w:tcPr>
            <w:tcW w:w="2127" w:type="dxa"/>
          </w:tcPr>
          <w:p w14:paraId="10FEC17E" w14:textId="77777777" w:rsidR="00D87476" w:rsidRPr="00355E72" w:rsidRDefault="00D87476" w:rsidP="00355E72"/>
        </w:tc>
      </w:tr>
      <w:tr w:rsidR="00D87476" w:rsidRPr="00C6018B" w14:paraId="3EA0C60E" w14:textId="77777777">
        <w:trPr>
          <w:trHeight w:val="760"/>
        </w:trPr>
        <w:tc>
          <w:tcPr>
            <w:tcW w:w="2376" w:type="dxa"/>
          </w:tcPr>
          <w:p w14:paraId="107DDAF1" w14:textId="46971856" w:rsidR="00D87476" w:rsidRPr="00C6018B" w:rsidRDefault="00795921" w:rsidP="00355E72">
            <w:r w:rsidRPr="00C6018B">
              <w:t>VTE arba mirtis</w:t>
            </w:r>
            <w:r w:rsidR="00F928F5" w:rsidRPr="00C6018B">
              <w:rPr>
                <w:spacing w:val="-12"/>
              </w:rPr>
              <w:t xml:space="preserve"> </w:t>
            </w:r>
            <w:r w:rsidRPr="00C6018B">
              <w:t>dėl</w:t>
            </w:r>
            <w:r w:rsidRPr="00C6018B">
              <w:rPr>
                <w:spacing w:val="-12"/>
              </w:rPr>
              <w:t xml:space="preserve"> </w:t>
            </w:r>
            <w:r w:rsidR="00F928F5" w:rsidRPr="00C6018B">
              <w:t>įvairių</w:t>
            </w:r>
            <w:r w:rsidRPr="00C6018B">
              <w:t xml:space="preserve"> </w:t>
            </w:r>
            <w:r w:rsidRPr="00C6018B">
              <w:rPr>
                <w:spacing w:val="-2"/>
              </w:rPr>
              <w:t>priežas</w:t>
            </w:r>
            <w:r w:rsidR="00F928F5" w:rsidRPr="00C6018B">
              <w:rPr>
                <w:spacing w:val="-2"/>
              </w:rPr>
              <w:t>čių</w:t>
            </w:r>
          </w:p>
        </w:tc>
        <w:tc>
          <w:tcPr>
            <w:tcW w:w="1985" w:type="dxa"/>
          </w:tcPr>
          <w:p w14:paraId="47451BE7" w14:textId="77777777" w:rsidR="00D87476" w:rsidRPr="00C6018B" w:rsidRDefault="00795921" w:rsidP="00355E72">
            <w:r w:rsidRPr="00C6018B">
              <w:t>84</w:t>
            </w:r>
            <w:r w:rsidRPr="00C6018B">
              <w:rPr>
                <w:spacing w:val="-2"/>
              </w:rPr>
              <w:t xml:space="preserve"> (3,2)</w:t>
            </w:r>
          </w:p>
        </w:tc>
        <w:tc>
          <w:tcPr>
            <w:tcW w:w="2835" w:type="dxa"/>
          </w:tcPr>
          <w:p w14:paraId="414C4A47" w14:textId="77777777" w:rsidR="00D87476" w:rsidRPr="00C6018B" w:rsidRDefault="00795921" w:rsidP="00355E72">
            <w:r w:rsidRPr="00C6018B">
              <w:t>104</w:t>
            </w:r>
            <w:r w:rsidRPr="00C6018B">
              <w:rPr>
                <w:spacing w:val="-5"/>
              </w:rPr>
              <w:t xml:space="preserve"> </w:t>
            </w:r>
            <w:r w:rsidRPr="00C6018B">
              <w:rPr>
                <w:spacing w:val="-2"/>
              </w:rPr>
              <w:t>(4,0)</w:t>
            </w:r>
          </w:p>
        </w:tc>
        <w:tc>
          <w:tcPr>
            <w:tcW w:w="2127" w:type="dxa"/>
          </w:tcPr>
          <w:p w14:paraId="26CA6C12" w14:textId="77777777" w:rsidR="00D87476" w:rsidRPr="00C6018B" w:rsidRDefault="00795921" w:rsidP="00355E72">
            <w:r w:rsidRPr="00C6018B">
              <w:t>0,82</w:t>
            </w:r>
            <w:r w:rsidRPr="00C6018B">
              <w:rPr>
                <w:spacing w:val="-5"/>
              </w:rPr>
              <w:t xml:space="preserve"> </w:t>
            </w:r>
            <w:r w:rsidRPr="00C6018B">
              <w:t>(0,61,</w:t>
            </w:r>
            <w:r w:rsidRPr="00C6018B">
              <w:rPr>
                <w:spacing w:val="-5"/>
              </w:rPr>
              <w:t xml:space="preserve"> </w:t>
            </w:r>
            <w:r w:rsidRPr="00C6018B">
              <w:rPr>
                <w:spacing w:val="-2"/>
              </w:rPr>
              <w:t>1,08)</w:t>
            </w:r>
          </w:p>
        </w:tc>
      </w:tr>
      <w:tr w:rsidR="00D87476" w:rsidRPr="00C6018B" w14:paraId="6B372501" w14:textId="77777777">
        <w:trPr>
          <w:trHeight w:val="757"/>
        </w:trPr>
        <w:tc>
          <w:tcPr>
            <w:tcW w:w="2376" w:type="dxa"/>
          </w:tcPr>
          <w:p w14:paraId="38DAE6EC" w14:textId="77777777" w:rsidR="00D87476" w:rsidRPr="00C6018B" w:rsidRDefault="00795921" w:rsidP="00355E72">
            <w:r w:rsidRPr="00C6018B">
              <w:t>VTE arba su širdies ir kraujagyslių</w:t>
            </w:r>
            <w:r w:rsidRPr="00C6018B">
              <w:rPr>
                <w:spacing w:val="-14"/>
              </w:rPr>
              <w:t xml:space="preserve"> </w:t>
            </w:r>
            <w:r w:rsidRPr="00C6018B">
              <w:t>reiškiniais</w:t>
            </w:r>
          </w:p>
          <w:p w14:paraId="40D9AB6C" w14:textId="77777777" w:rsidR="00D87476" w:rsidRPr="00C6018B" w:rsidRDefault="00795921" w:rsidP="00355E72">
            <w:r w:rsidRPr="00C6018B">
              <w:t>susijusi</w:t>
            </w:r>
            <w:r w:rsidRPr="00C6018B">
              <w:rPr>
                <w:spacing w:val="-8"/>
              </w:rPr>
              <w:t xml:space="preserve"> </w:t>
            </w:r>
            <w:r w:rsidRPr="00C6018B">
              <w:rPr>
                <w:spacing w:val="-2"/>
              </w:rPr>
              <w:t>mirtis</w:t>
            </w:r>
          </w:p>
        </w:tc>
        <w:tc>
          <w:tcPr>
            <w:tcW w:w="1985" w:type="dxa"/>
          </w:tcPr>
          <w:p w14:paraId="79923735" w14:textId="77777777" w:rsidR="00D87476" w:rsidRPr="00C6018B" w:rsidRDefault="00795921" w:rsidP="00355E72">
            <w:r w:rsidRPr="00C6018B">
              <w:t>61</w:t>
            </w:r>
            <w:r w:rsidRPr="00C6018B">
              <w:rPr>
                <w:spacing w:val="-2"/>
              </w:rPr>
              <w:t xml:space="preserve"> (2,3)</w:t>
            </w:r>
          </w:p>
        </w:tc>
        <w:tc>
          <w:tcPr>
            <w:tcW w:w="2835" w:type="dxa"/>
          </w:tcPr>
          <w:p w14:paraId="795CD872" w14:textId="77777777" w:rsidR="00D87476" w:rsidRPr="00C6018B" w:rsidRDefault="00795921" w:rsidP="00355E72">
            <w:r w:rsidRPr="00C6018B">
              <w:t>77</w:t>
            </w:r>
            <w:r w:rsidRPr="00C6018B">
              <w:rPr>
                <w:spacing w:val="-2"/>
              </w:rPr>
              <w:t xml:space="preserve"> (2,9)</w:t>
            </w:r>
          </w:p>
        </w:tc>
        <w:tc>
          <w:tcPr>
            <w:tcW w:w="2127" w:type="dxa"/>
          </w:tcPr>
          <w:p w14:paraId="79E898B4" w14:textId="77777777" w:rsidR="00D87476" w:rsidRPr="00C6018B" w:rsidRDefault="00795921" w:rsidP="00355E72">
            <w:r w:rsidRPr="00C6018B">
              <w:t>0,80</w:t>
            </w:r>
            <w:r w:rsidRPr="00C6018B">
              <w:rPr>
                <w:spacing w:val="-5"/>
              </w:rPr>
              <w:t xml:space="preserve"> </w:t>
            </w:r>
            <w:r w:rsidRPr="00C6018B">
              <w:t>(0,57,</w:t>
            </w:r>
            <w:r w:rsidRPr="00C6018B">
              <w:rPr>
                <w:spacing w:val="-5"/>
              </w:rPr>
              <w:t xml:space="preserve"> </w:t>
            </w:r>
            <w:r w:rsidRPr="00C6018B">
              <w:rPr>
                <w:spacing w:val="-2"/>
              </w:rPr>
              <w:t>1,11)</w:t>
            </w:r>
          </w:p>
        </w:tc>
      </w:tr>
      <w:tr w:rsidR="00D87476" w:rsidRPr="00C6018B" w14:paraId="69E3606A" w14:textId="77777777">
        <w:trPr>
          <w:trHeight w:val="760"/>
        </w:trPr>
        <w:tc>
          <w:tcPr>
            <w:tcW w:w="2376" w:type="dxa"/>
          </w:tcPr>
          <w:p w14:paraId="3D937BB1" w14:textId="77777777" w:rsidR="00D87476" w:rsidRPr="00C6018B" w:rsidRDefault="00795921" w:rsidP="00355E72">
            <w:r w:rsidRPr="00C6018B">
              <w:lastRenderedPageBreak/>
              <w:t>VTE,</w:t>
            </w:r>
            <w:r w:rsidRPr="00C6018B">
              <w:rPr>
                <w:spacing w:val="-3"/>
              </w:rPr>
              <w:t xml:space="preserve"> </w:t>
            </w:r>
            <w:r w:rsidRPr="00C6018B">
              <w:t>su</w:t>
            </w:r>
            <w:r w:rsidRPr="00C6018B">
              <w:rPr>
                <w:spacing w:val="-3"/>
              </w:rPr>
              <w:t xml:space="preserve"> </w:t>
            </w:r>
            <w:r w:rsidRPr="00C6018B">
              <w:t>VTE</w:t>
            </w:r>
            <w:r w:rsidRPr="00C6018B">
              <w:rPr>
                <w:spacing w:val="-3"/>
              </w:rPr>
              <w:t xml:space="preserve"> </w:t>
            </w:r>
            <w:r w:rsidRPr="00C6018B">
              <w:rPr>
                <w:spacing w:val="-2"/>
              </w:rPr>
              <w:t>susijusi</w:t>
            </w:r>
          </w:p>
          <w:p w14:paraId="5DFD1788" w14:textId="77777777" w:rsidR="00D87476" w:rsidRPr="00C6018B" w:rsidRDefault="00795921" w:rsidP="00355E72">
            <w:r w:rsidRPr="00C6018B">
              <w:t>mirtis</w:t>
            </w:r>
            <w:r w:rsidRPr="00C6018B">
              <w:rPr>
                <w:spacing w:val="-14"/>
              </w:rPr>
              <w:t xml:space="preserve"> </w:t>
            </w:r>
            <w:r w:rsidRPr="00C6018B">
              <w:t>arba</w:t>
            </w:r>
            <w:r w:rsidRPr="00C6018B">
              <w:rPr>
                <w:spacing w:val="-14"/>
              </w:rPr>
              <w:t xml:space="preserve"> </w:t>
            </w:r>
            <w:r w:rsidRPr="00C6018B">
              <w:t xml:space="preserve">stiprus </w:t>
            </w:r>
            <w:r w:rsidRPr="00C6018B">
              <w:rPr>
                <w:spacing w:val="-2"/>
              </w:rPr>
              <w:t>kraujavimas</w:t>
            </w:r>
          </w:p>
        </w:tc>
        <w:tc>
          <w:tcPr>
            <w:tcW w:w="1985" w:type="dxa"/>
          </w:tcPr>
          <w:p w14:paraId="517C9B44" w14:textId="77777777" w:rsidR="00D87476" w:rsidRPr="00C6018B" w:rsidRDefault="00795921" w:rsidP="00355E72">
            <w:r w:rsidRPr="00C6018B">
              <w:t>73</w:t>
            </w:r>
            <w:r w:rsidRPr="00C6018B">
              <w:rPr>
                <w:spacing w:val="-2"/>
              </w:rPr>
              <w:t xml:space="preserve"> (2,8)</w:t>
            </w:r>
          </w:p>
        </w:tc>
        <w:tc>
          <w:tcPr>
            <w:tcW w:w="2835" w:type="dxa"/>
          </w:tcPr>
          <w:p w14:paraId="345D57E5" w14:textId="77777777" w:rsidR="00D87476" w:rsidRPr="00C6018B" w:rsidRDefault="00795921" w:rsidP="00355E72">
            <w:r w:rsidRPr="00C6018B">
              <w:t>118</w:t>
            </w:r>
            <w:r w:rsidRPr="00C6018B">
              <w:rPr>
                <w:spacing w:val="-5"/>
              </w:rPr>
              <w:t xml:space="preserve"> </w:t>
            </w:r>
            <w:r w:rsidRPr="00C6018B">
              <w:rPr>
                <w:spacing w:val="-2"/>
              </w:rPr>
              <w:t>(4,5)</w:t>
            </w:r>
          </w:p>
        </w:tc>
        <w:tc>
          <w:tcPr>
            <w:tcW w:w="2127" w:type="dxa"/>
          </w:tcPr>
          <w:p w14:paraId="7C01BE02" w14:textId="77777777" w:rsidR="00D87476" w:rsidRPr="00C6018B" w:rsidRDefault="00795921" w:rsidP="00355E72">
            <w:r w:rsidRPr="00C6018B">
              <w:t>0,62</w:t>
            </w:r>
            <w:r w:rsidRPr="00C6018B">
              <w:rPr>
                <w:spacing w:val="-5"/>
              </w:rPr>
              <w:t xml:space="preserve"> </w:t>
            </w:r>
            <w:r w:rsidRPr="00C6018B">
              <w:t>(0,47,</w:t>
            </w:r>
            <w:r w:rsidRPr="00C6018B">
              <w:rPr>
                <w:spacing w:val="-5"/>
              </w:rPr>
              <w:t xml:space="preserve"> </w:t>
            </w:r>
            <w:r w:rsidRPr="00C6018B">
              <w:rPr>
                <w:spacing w:val="-2"/>
              </w:rPr>
              <w:t>0,83)</w:t>
            </w:r>
          </w:p>
        </w:tc>
      </w:tr>
    </w:tbl>
    <w:p w14:paraId="3453ECF4" w14:textId="013897EE" w:rsidR="005D0303" w:rsidRPr="00355E72" w:rsidRDefault="00795921" w:rsidP="00355E72">
      <w:pPr>
        <w:rPr>
          <w:spacing w:val="-2"/>
        </w:rPr>
      </w:pPr>
      <w:r w:rsidRPr="00355E72">
        <w:t>*</w:t>
      </w:r>
      <w:r w:rsidR="006B0DC2" w:rsidRPr="00C6018B">
        <w:t xml:space="preserve"> </w:t>
      </w:r>
      <w:r w:rsidRPr="00355E72">
        <w:t>Rezultatai</w:t>
      </w:r>
      <w:r w:rsidRPr="00355E72">
        <w:rPr>
          <w:spacing w:val="-1"/>
        </w:rPr>
        <w:t xml:space="preserve"> </w:t>
      </w:r>
      <w:r w:rsidRPr="00355E72">
        <w:t xml:space="preserve">nebuvo blogesni nei </w:t>
      </w:r>
      <w:proofErr w:type="spellStart"/>
      <w:r w:rsidRPr="00355E72">
        <w:t>enoksaparino</w:t>
      </w:r>
      <w:proofErr w:type="spellEnd"/>
      <w:r w:rsidRPr="00355E72">
        <w:t xml:space="preserve"> /</w:t>
      </w:r>
      <w:r w:rsidRPr="00355E72">
        <w:rPr>
          <w:spacing w:val="-1"/>
        </w:rPr>
        <w:t xml:space="preserve"> </w:t>
      </w:r>
      <w:r w:rsidRPr="00355E72">
        <w:t>varfarino (p reikšmė &lt;</w:t>
      </w:r>
      <w:r w:rsidR="00FD1A39" w:rsidRPr="00C6018B">
        <w:rPr>
          <w:spacing w:val="-1"/>
        </w:rPr>
        <w:t> </w:t>
      </w:r>
      <w:r w:rsidRPr="00355E72">
        <w:rPr>
          <w:spacing w:val="-2"/>
        </w:rPr>
        <w:t>0,0001)</w:t>
      </w:r>
    </w:p>
    <w:p w14:paraId="6D1ADA74" w14:textId="77777777" w:rsidR="005D0303" w:rsidRPr="00355E72" w:rsidRDefault="005D0303" w:rsidP="00355E72">
      <w:pPr>
        <w:rPr>
          <w:spacing w:val="-2"/>
        </w:rPr>
      </w:pPr>
    </w:p>
    <w:p w14:paraId="428098A3" w14:textId="7E40D874" w:rsidR="00D87476" w:rsidRPr="00C6018B" w:rsidRDefault="00795921" w:rsidP="00355E72">
      <w:r w:rsidRPr="00C6018B">
        <w:t xml:space="preserve">VTE gydymo pradžioje </w:t>
      </w:r>
      <w:proofErr w:type="spellStart"/>
      <w:r w:rsidRPr="00C6018B">
        <w:t>apiksabanas</w:t>
      </w:r>
      <w:proofErr w:type="spellEnd"/>
      <w:r w:rsidRPr="00C6018B">
        <w:t xml:space="preserve"> pasižymėjo panašiu veiksmingumu tiek gydant PE sergančius pacientus</w:t>
      </w:r>
      <w:r w:rsidRPr="00C6018B">
        <w:rPr>
          <w:spacing w:val="-2"/>
        </w:rPr>
        <w:t xml:space="preserve"> </w:t>
      </w:r>
      <w:r w:rsidRPr="00C6018B">
        <w:t>[santykinė</w:t>
      </w:r>
      <w:r w:rsidRPr="00C6018B">
        <w:rPr>
          <w:spacing w:val="-2"/>
        </w:rPr>
        <w:t xml:space="preserve"> </w:t>
      </w:r>
      <w:r w:rsidRPr="00C6018B">
        <w:t>rizika</w:t>
      </w:r>
      <w:r w:rsidRPr="00C6018B">
        <w:rPr>
          <w:spacing w:val="-2"/>
        </w:rPr>
        <w:t xml:space="preserve"> </w:t>
      </w:r>
      <w:r w:rsidRPr="00C6018B">
        <w:t>0,9;</w:t>
      </w:r>
      <w:r w:rsidRPr="00C6018B">
        <w:rPr>
          <w:spacing w:val="-2"/>
        </w:rPr>
        <w:t xml:space="preserve"> </w:t>
      </w:r>
      <w:r w:rsidRPr="00C6018B">
        <w:t>95</w:t>
      </w:r>
      <w:r w:rsidR="00865A01" w:rsidRPr="00C6018B">
        <w:rPr>
          <w:spacing w:val="-4"/>
        </w:rPr>
        <w:t> </w:t>
      </w:r>
      <w:r w:rsidRPr="00C6018B">
        <w:t>%</w:t>
      </w:r>
      <w:r w:rsidRPr="00C6018B">
        <w:rPr>
          <w:spacing w:val="-2"/>
        </w:rPr>
        <w:t xml:space="preserve"> </w:t>
      </w:r>
      <w:r w:rsidRPr="00C6018B">
        <w:t>PI</w:t>
      </w:r>
      <w:r w:rsidRPr="00C6018B">
        <w:rPr>
          <w:spacing w:val="-2"/>
        </w:rPr>
        <w:t xml:space="preserve"> </w:t>
      </w:r>
      <w:r w:rsidRPr="00C6018B">
        <w:t>(0,5,</w:t>
      </w:r>
      <w:r w:rsidRPr="00C6018B">
        <w:rPr>
          <w:spacing w:val="-2"/>
        </w:rPr>
        <w:t xml:space="preserve"> </w:t>
      </w:r>
      <w:r w:rsidRPr="00C6018B">
        <w:t>1,6)],</w:t>
      </w:r>
      <w:r w:rsidRPr="00C6018B">
        <w:rPr>
          <w:spacing w:val="-2"/>
        </w:rPr>
        <w:t xml:space="preserve"> </w:t>
      </w:r>
      <w:r w:rsidRPr="00C6018B">
        <w:t>tiek</w:t>
      </w:r>
      <w:r w:rsidRPr="00C6018B">
        <w:rPr>
          <w:spacing w:val="-2"/>
        </w:rPr>
        <w:t xml:space="preserve"> </w:t>
      </w:r>
      <w:r w:rsidRPr="00C6018B">
        <w:t>ir</w:t>
      </w:r>
      <w:r w:rsidRPr="00C6018B">
        <w:rPr>
          <w:spacing w:val="-2"/>
        </w:rPr>
        <w:t xml:space="preserve"> </w:t>
      </w:r>
      <w:r w:rsidRPr="00C6018B">
        <w:t>GVT</w:t>
      </w:r>
      <w:r w:rsidRPr="00C6018B">
        <w:rPr>
          <w:spacing w:val="-2"/>
        </w:rPr>
        <w:t xml:space="preserve"> </w:t>
      </w:r>
      <w:r w:rsidRPr="00C6018B">
        <w:t>sergančius</w:t>
      </w:r>
      <w:r w:rsidRPr="00C6018B">
        <w:rPr>
          <w:spacing w:val="-2"/>
        </w:rPr>
        <w:t xml:space="preserve"> </w:t>
      </w:r>
      <w:r w:rsidRPr="00C6018B">
        <w:t>pacientus</w:t>
      </w:r>
      <w:r w:rsidRPr="00C6018B">
        <w:rPr>
          <w:spacing w:val="-2"/>
        </w:rPr>
        <w:t xml:space="preserve"> </w:t>
      </w:r>
      <w:r w:rsidRPr="00C6018B">
        <w:t>[santykinė</w:t>
      </w:r>
      <w:r w:rsidRPr="00C6018B">
        <w:rPr>
          <w:spacing w:val="-2"/>
        </w:rPr>
        <w:t xml:space="preserve"> </w:t>
      </w:r>
      <w:r w:rsidRPr="00C6018B">
        <w:t>rizika 0,8;</w:t>
      </w:r>
      <w:r w:rsidRPr="00C6018B">
        <w:rPr>
          <w:spacing w:val="-2"/>
        </w:rPr>
        <w:t xml:space="preserve"> </w:t>
      </w:r>
      <w:r w:rsidRPr="00C6018B">
        <w:t>95</w:t>
      </w:r>
      <w:r w:rsidR="00865A01" w:rsidRPr="00C6018B">
        <w:rPr>
          <w:spacing w:val="-5"/>
        </w:rPr>
        <w:t> </w:t>
      </w:r>
      <w:r w:rsidRPr="00C6018B">
        <w:t>%</w:t>
      </w:r>
      <w:r w:rsidRPr="00C6018B">
        <w:rPr>
          <w:spacing w:val="-3"/>
        </w:rPr>
        <w:t xml:space="preserve"> </w:t>
      </w:r>
      <w:r w:rsidRPr="00C6018B">
        <w:t>PI</w:t>
      </w:r>
      <w:r w:rsidRPr="00C6018B">
        <w:rPr>
          <w:spacing w:val="-3"/>
        </w:rPr>
        <w:t xml:space="preserve"> </w:t>
      </w:r>
      <w:r w:rsidRPr="00C6018B">
        <w:t>(0,5,</w:t>
      </w:r>
      <w:r w:rsidRPr="00C6018B">
        <w:rPr>
          <w:spacing w:val="-3"/>
        </w:rPr>
        <w:t xml:space="preserve"> </w:t>
      </w:r>
      <w:r w:rsidRPr="00C6018B">
        <w:t>1,3)].</w:t>
      </w:r>
      <w:r w:rsidRPr="00C6018B">
        <w:rPr>
          <w:spacing w:val="-3"/>
        </w:rPr>
        <w:t xml:space="preserve"> </w:t>
      </w:r>
      <w:r w:rsidRPr="00C6018B">
        <w:t>Veiksmingumo</w:t>
      </w:r>
      <w:r w:rsidRPr="00C6018B">
        <w:rPr>
          <w:spacing w:val="-3"/>
        </w:rPr>
        <w:t xml:space="preserve"> </w:t>
      </w:r>
      <w:r w:rsidRPr="00C6018B">
        <w:t>rezultatai</w:t>
      </w:r>
      <w:r w:rsidRPr="00C6018B">
        <w:rPr>
          <w:spacing w:val="-3"/>
        </w:rPr>
        <w:t xml:space="preserve"> </w:t>
      </w:r>
      <w:r w:rsidRPr="00C6018B">
        <w:t>pogrupiuose,</w:t>
      </w:r>
      <w:r w:rsidRPr="00C6018B">
        <w:rPr>
          <w:spacing w:val="-3"/>
        </w:rPr>
        <w:t xml:space="preserve"> </w:t>
      </w:r>
      <w:r w:rsidRPr="00C6018B">
        <w:t>atsižvelgiant</w:t>
      </w:r>
      <w:r w:rsidRPr="00C6018B">
        <w:rPr>
          <w:spacing w:val="-3"/>
        </w:rPr>
        <w:t xml:space="preserve"> </w:t>
      </w:r>
      <w:r w:rsidRPr="00C6018B">
        <w:t>į</w:t>
      </w:r>
      <w:r w:rsidRPr="00C6018B">
        <w:rPr>
          <w:spacing w:val="-3"/>
        </w:rPr>
        <w:t xml:space="preserve"> </w:t>
      </w:r>
      <w:r w:rsidRPr="00C6018B">
        <w:t>amžių,</w:t>
      </w:r>
      <w:r w:rsidRPr="00C6018B">
        <w:rPr>
          <w:spacing w:val="-3"/>
        </w:rPr>
        <w:t xml:space="preserve"> </w:t>
      </w:r>
      <w:r w:rsidRPr="00C6018B">
        <w:t>lytį,</w:t>
      </w:r>
      <w:r w:rsidRPr="00C6018B">
        <w:rPr>
          <w:spacing w:val="-3"/>
        </w:rPr>
        <w:t xml:space="preserve"> </w:t>
      </w:r>
      <w:r w:rsidRPr="00C6018B">
        <w:t>kūno</w:t>
      </w:r>
      <w:r w:rsidRPr="00C6018B">
        <w:rPr>
          <w:spacing w:val="-3"/>
        </w:rPr>
        <w:t xml:space="preserve"> </w:t>
      </w:r>
      <w:r w:rsidRPr="00C6018B">
        <w:t>masės indeksą (KMI), inkstų funkcij</w:t>
      </w:r>
      <w:r w:rsidR="00F928F5" w:rsidRPr="00C6018B">
        <w:t>ą</w:t>
      </w:r>
      <w:r w:rsidRPr="00C6018B">
        <w:t xml:space="preserve">, PE indeksą, GVT </w:t>
      </w:r>
      <w:proofErr w:type="spellStart"/>
      <w:r w:rsidRPr="00C6018B">
        <w:t>trombo</w:t>
      </w:r>
      <w:proofErr w:type="spellEnd"/>
      <w:r w:rsidRPr="00C6018B">
        <w:t xml:space="preserve"> vietą ir tai, ar pacientas anksčiau buvo gydomas </w:t>
      </w:r>
      <w:proofErr w:type="spellStart"/>
      <w:r w:rsidRPr="00C6018B">
        <w:t>parenteriniu</w:t>
      </w:r>
      <w:proofErr w:type="spellEnd"/>
      <w:r w:rsidRPr="00C6018B">
        <w:t xml:space="preserve"> būdu vartojamu heparinu, iš esmės buvo panašūs.</w:t>
      </w:r>
    </w:p>
    <w:p w14:paraId="5A6C83A0" w14:textId="77777777" w:rsidR="00D87476" w:rsidRPr="00C6018B" w:rsidRDefault="00D87476" w:rsidP="00355E72"/>
    <w:p w14:paraId="470AE032" w14:textId="7B2F1B27" w:rsidR="00D87476" w:rsidRPr="00C6018B" w:rsidRDefault="00795921" w:rsidP="00355E72">
      <w:r w:rsidRPr="00C6018B">
        <w:t xml:space="preserve">Svarbiausioji saugumo vertinamoji baigtis buvo stiprus kraujavimas. Šio tyrimo duomenys rodo, kad svarbiausios vertinamosios baigties požiūriu </w:t>
      </w:r>
      <w:proofErr w:type="spellStart"/>
      <w:r w:rsidRPr="00C6018B">
        <w:t>apiksabanas</w:t>
      </w:r>
      <w:proofErr w:type="spellEnd"/>
      <w:r w:rsidRPr="00C6018B">
        <w:t xml:space="preserve"> buvo statistiškai pranašesnis už </w:t>
      </w:r>
      <w:proofErr w:type="spellStart"/>
      <w:r w:rsidRPr="00C6018B">
        <w:t>enoksapariną</w:t>
      </w:r>
      <w:proofErr w:type="spellEnd"/>
      <w:r w:rsidRPr="00C6018B">
        <w:rPr>
          <w:spacing w:val="-3"/>
        </w:rPr>
        <w:t xml:space="preserve"> </w:t>
      </w:r>
      <w:r w:rsidRPr="00C6018B">
        <w:t>/</w:t>
      </w:r>
      <w:r w:rsidRPr="00C6018B">
        <w:rPr>
          <w:spacing w:val="-3"/>
        </w:rPr>
        <w:t xml:space="preserve"> </w:t>
      </w:r>
      <w:r w:rsidRPr="00C6018B">
        <w:t>varfariną</w:t>
      </w:r>
      <w:r w:rsidRPr="00C6018B">
        <w:rPr>
          <w:spacing w:val="-3"/>
        </w:rPr>
        <w:t xml:space="preserve"> </w:t>
      </w:r>
      <w:r w:rsidRPr="00C6018B">
        <w:t>[santykinė</w:t>
      </w:r>
      <w:r w:rsidRPr="00C6018B">
        <w:rPr>
          <w:spacing w:val="-3"/>
        </w:rPr>
        <w:t xml:space="preserve"> </w:t>
      </w:r>
      <w:r w:rsidRPr="00C6018B">
        <w:t>rizika</w:t>
      </w:r>
      <w:r w:rsidRPr="00C6018B">
        <w:rPr>
          <w:spacing w:val="-3"/>
        </w:rPr>
        <w:t xml:space="preserve"> </w:t>
      </w:r>
      <w:r w:rsidRPr="00C6018B">
        <w:t>0,31,</w:t>
      </w:r>
      <w:r w:rsidRPr="00C6018B">
        <w:rPr>
          <w:spacing w:val="-3"/>
        </w:rPr>
        <w:t xml:space="preserve"> </w:t>
      </w:r>
      <w:r w:rsidRPr="00C6018B">
        <w:t>95</w:t>
      </w:r>
      <w:r w:rsidR="00865A01" w:rsidRPr="00C6018B">
        <w:rPr>
          <w:spacing w:val="-4"/>
        </w:rPr>
        <w:t> </w:t>
      </w:r>
      <w:r w:rsidRPr="00C6018B">
        <w:t>%</w:t>
      </w:r>
      <w:r w:rsidRPr="00C6018B">
        <w:rPr>
          <w:spacing w:val="-3"/>
        </w:rPr>
        <w:t xml:space="preserve"> </w:t>
      </w:r>
      <w:proofErr w:type="spellStart"/>
      <w:r w:rsidRPr="00C6018B">
        <w:t>pasikliautinasis</w:t>
      </w:r>
      <w:proofErr w:type="spellEnd"/>
      <w:r w:rsidRPr="00C6018B">
        <w:rPr>
          <w:spacing w:val="-3"/>
        </w:rPr>
        <w:t xml:space="preserve"> </w:t>
      </w:r>
      <w:r w:rsidRPr="00C6018B">
        <w:t>intervalas</w:t>
      </w:r>
      <w:r w:rsidRPr="00C6018B">
        <w:rPr>
          <w:spacing w:val="-3"/>
        </w:rPr>
        <w:t xml:space="preserve"> </w:t>
      </w:r>
      <w:r w:rsidRPr="00C6018B">
        <w:t>(0,17,</w:t>
      </w:r>
      <w:r w:rsidRPr="00C6018B">
        <w:rPr>
          <w:spacing w:val="-3"/>
        </w:rPr>
        <w:t xml:space="preserve"> </w:t>
      </w:r>
      <w:r w:rsidRPr="00C6018B">
        <w:t>0,55),</w:t>
      </w:r>
      <w:r w:rsidRPr="00C6018B">
        <w:rPr>
          <w:spacing w:val="-3"/>
        </w:rPr>
        <w:t xml:space="preserve"> </w:t>
      </w:r>
      <w:r w:rsidRPr="00C6018B">
        <w:t>p</w:t>
      </w:r>
      <w:r w:rsidRPr="00C6018B">
        <w:rPr>
          <w:spacing w:val="-2"/>
        </w:rPr>
        <w:t xml:space="preserve"> </w:t>
      </w:r>
      <w:r w:rsidRPr="00C6018B">
        <w:t>reikšmė</w:t>
      </w:r>
      <w:r w:rsidR="00FD1A39" w:rsidRPr="00C6018B">
        <w:t> </w:t>
      </w:r>
      <w:r w:rsidRPr="00C6018B">
        <w:t>&lt;</w:t>
      </w:r>
      <w:r w:rsidR="00FD1A39" w:rsidRPr="00C6018B">
        <w:rPr>
          <w:spacing w:val="-3"/>
        </w:rPr>
        <w:t> </w:t>
      </w:r>
      <w:r w:rsidRPr="00C6018B">
        <w:t>0,0001]</w:t>
      </w:r>
      <w:r w:rsidRPr="00C6018B">
        <w:rPr>
          <w:spacing w:val="-3"/>
        </w:rPr>
        <w:t xml:space="preserve"> </w:t>
      </w:r>
      <w:r w:rsidRPr="00C6018B">
        <w:t>(žr.</w:t>
      </w:r>
      <w:r w:rsidRPr="00C6018B">
        <w:rPr>
          <w:spacing w:val="-3"/>
        </w:rPr>
        <w:t xml:space="preserve"> </w:t>
      </w:r>
      <w:r w:rsidR="006715CF" w:rsidRPr="00C6018B">
        <w:t>10</w:t>
      </w:r>
      <w:r w:rsidRPr="00C6018B">
        <w:rPr>
          <w:spacing w:val="-5"/>
        </w:rPr>
        <w:t xml:space="preserve"> </w:t>
      </w:r>
      <w:r w:rsidRPr="00C6018B">
        <w:rPr>
          <w:spacing w:val="-2"/>
        </w:rPr>
        <w:t>lentelę).</w:t>
      </w:r>
    </w:p>
    <w:p w14:paraId="0747C33F" w14:textId="77777777" w:rsidR="00D87476" w:rsidRPr="00C6018B" w:rsidRDefault="00D87476" w:rsidP="00355E72"/>
    <w:p w14:paraId="6719FCA2" w14:textId="092F6777" w:rsidR="00D87476" w:rsidRPr="00C6018B" w:rsidRDefault="006B0DC2">
      <w:pPr>
        <w:rPr>
          <w:b/>
          <w:bCs/>
          <w:spacing w:val="-2"/>
        </w:rPr>
      </w:pPr>
      <w:r w:rsidRPr="00C6018B">
        <w:rPr>
          <w:b/>
          <w:bCs/>
        </w:rPr>
        <w:t xml:space="preserve">10 </w:t>
      </w:r>
      <w:r w:rsidR="00795921" w:rsidRPr="00355E72">
        <w:rPr>
          <w:b/>
        </w:rPr>
        <w:t>lentelė.</w:t>
      </w:r>
      <w:r w:rsidR="00795921" w:rsidRPr="00355E72">
        <w:rPr>
          <w:b/>
          <w:spacing w:val="-7"/>
        </w:rPr>
        <w:t xml:space="preserve"> </w:t>
      </w:r>
      <w:r w:rsidR="00795921" w:rsidRPr="00355E72">
        <w:rPr>
          <w:b/>
        </w:rPr>
        <w:t>AMPLIFY</w:t>
      </w:r>
      <w:r w:rsidR="00795921" w:rsidRPr="00355E72">
        <w:rPr>
          <w:b/>
          <w:spacing w:val="-7"/>
        </w:rPr>
        <w:t xml:space="preserve"> </w:t>
      </w:r>
      <w:r w:rsidR="00795921" w:rsidRPr="00355E72">
        <w:rPr>
          <w:b/>
        </w:rPr>
        <w:t>tyrimo</w:t>
      </w:r>
      <w:r w:rsidR="00795921" w:rsidRPr="00355E72">
        <w:rPr>
          <w:b/>
          <w:spacing w:val="-6"/>
        </w:rPr>
        <w:t xml:space="preserve"> </w:t>
      </w:r>
      <w:r w:rsidR="00795921" w:rsidRPr="00355E72">
        <w:rPr>
          <w:b/>
        </w:rPr>
        <w:t>metu</w:t>
      </w:r>
      <w:r w:rsidR="00795921" w:rsidRPr="00355E72">
        <w:rPr>
          <w:b/>
          <w:spacing w:val="-7"/>
        </w:rPr>
        <w:t xml:space="preserve"> </w:t>
      </w:r>
      <w:r w:rsidR="00795921" w:rsidRPr="00355E72">
        <w:rPr>
          <w:b/>
        </w:rPr>
        <w:t>gauti</w:t>
      </w:r>
      <w:r w:rsidR="00795921" w:rsidRPr="00355E72">
        <w:rPr>
          <w:b/>
          <w:spacing w:val="-7"/>
        </w:rPr>
        <w:t xml:space="preserve"> </w:t>
      </w:r>
      <w:r w:rsidR="00795921" w:rsidRPr="00355E72">
        <w:rPr>
          <w:b/>
        </w:rPr>
        <w:t>kraujavimo</w:t>
      </w:r>
      <w:r w:rsidR="00795921" w:rsidRPr="00355E72">
        <w:rPr>
          <w:b/>
          <w:spacing w:val="-6"/>
        </w:rPr>
        <w:t xml:space="preserve"> </w:t>
      </w:r>
      <w:r w:rsidR="00795921" w:rsidRPr="00355E72">
        <w:rPr>
          <w:b/>
          <w:spacing w:val="-2"/>
        </w:rPr>
        <w:t>rezultatai</w:t>
      </w:r>
    </w:p>
    <w:p w14:paraId="5E75CA66" w14:textId="77777777" w:rsidR="006B0DC2" w:rsidRPr="00C6018B" w:rsidRDefault="006B0DC2"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89"/>
        <w:gridCol w:w="2189"/>
        <w:gridCol w:w="2189"/>
        <w:gridCol w:w="2189"/>
      </w:tblGrid>
      <w:tr w:rsidR="00D87476" w:rsidRPr="00C6018B" w14:paraId="06C51A4B" w14:textId="77777777">
        <w:trPr>
          <w:trHeight w:val="1492"/>
        </w:trPr>
        <w:tc>
          <w:tcPr>
            <w:tcW w:w="2189" w:type="dxa"/>
          </w:tcPr>
          <w:p w14:paraId="6AFDCE42" w14:textId="77777777" w:rsidR="00D87476" w:rsidRPr="00C6018B" w:rsidRDefault="00D87476" w:rsidP="00355E72"/>
        </w:tc>
        <w:tc>
          <w:tcPr>
            <w:tcW w:w="2189" w:type="dxa"/>
          </w:tcPr>
          <w:p w14:paraId="25DE9A09" w14:textId="2DE6993F" w:rsidR="00D87476" w:rsidRPr="00C6018B" w:rsidRDefault="00795921" w:rsidP="00355E72">
            <w:pPr>
              <w:rPr>
                <w:b/>
              </w:rPr>
            </w:pPr>
            <w:proofErr w:type="spellStart"/>
            <w:r w:rsidRPr="00C6018B">
              <w:rPr>
                <w:b/>
                <w:spacing w:val="-2"/>
              </w:rPr>
              <w:t>Apiksabanas</w:t>
            </w:r>
            <w:proofErr w:type="spellEnd"/>
            <w:r w:rsidRPr="00C6018B">
              <w:rPr>
                <w:b/>
                <w:spacing w:val="-2"/>
              </w:rPr>
              <w:t xml:space="preserve"> </w:t>
            </w:r>
            <w:r w:rsidRPr="00C6018B">
              <w:rPr>
                <w:b/>
              </w:rPr>
              <w:t>N</w:t>
            </w:r>
            <w:r w:rsidR="00FD1A39" w:rsidRPr="00C6018B">
              <w:rPr>
                <w:b/>
              </w:rPr>
              <w:t> </w:t>
            </w:r>
            <w:r w:rsidRPr="00C6018B">
              <w:rPr>
                <w:b/>
              </w:rPr>
              <w:t>=</w:t>
            </w:r>
            <w:r w:rsidR="00FD1A39" w:rsidRPr="00C6018B">
              <w:rPr>
                <w:b/>
              </w:rPr>
              <w:t> </w:t>
            </w:r>
            <w:r w:rsidRPr="00C6018B">
              <w:rPr>
                <w:b/>
              </w:rPr>
              <w:t>2</w:t>
            </w:r>
            <w:r w:rsidR="00FD1A39" w:rsidRPr="00C6018B">
              <w:rPr>
                <w:b/>
              </w:rPr>
              <w:t> </w:t>
            </w:r>
            <w:r w:rsidRPr="00C6018B">
              <w:rPr>
                <w:b/>
              </w:rPr>
              <w:t>676</w:t>
            </w:r>
          </w:p>
          <w:p w14:paraId="67C82003" w14:textId="77777777" w:rsidR="00D87476" w:rsidRPr="00C6018B" w:rsidRDefault="00795921" w:rsidP="00355E72">
            <w:pPr>
              <w:rPr>
                <w:b/>
              </w:rPr>
            </w:pPr>
            <w:r w:rsidRPr="00C6018B">
              <w:rPr>
                <w:b/>
              </w:rPr>
              <w:t>n</w:t>
            </w:r>
            <w:r w:rsidRPr="00C6018B">
              <w:rPr>
                <w:b/>
                <w:spacing w:val="-1"/>
              </w:rPr>
              <w:t xml:space="preserve"> </w:t>
            </w:r>
            <w:r w:rsidRPr="00C6018B">
              <w:rPr>
                <w:b/>
                <w:spacing w:val="-5"/>
              </w:rPr>
              <w:t>(%)</w:t>
            </w:r>
          </w:p>
        </w:tc>
        <w:tc>
          <w:tcPr>
            <w:tcW w:w="2189" w:type="dxa"/>
          </w:tcPr>
          <w:p w14:paraId="0380FDA4" w14:textId="77777777" w:rsidR="00D87476" w:rsidRPr="00C6018B" w:rsidRDefault="00795921" w:rsidP="00355E72">
            <w:pPr>
              <w:rPr>
                <w:b/>
              </w:rPr>
            </w:pPr>
            <w:proofErr w:type="spellStart"/>
            <w:r w:rsidRPr="00C6018B">
              <w:rPr>
                <w:b/>
              </w:rPr>
              <w:t>Enoksaparinas</w:t>
            </w:r>
            <w:proofErr w:type="spellEnd"/>
            <w:r w:rsidRPr="00C6018B">
              <w:rPr>
                <w:b/>
                <w:spacing w:val="-14"/>
              </w:rPr>
              <w:t xml:space="preserve"> </w:t>
            </w:r>
            <w:r w:rsidRPr="00C6018B">
              <w:rPr>
                <w:b/>
              </w:rPr>
              <w:t xml:space="preserve">/ </w:t>
            </w:r>
            <w:r w:rsidRPr="00C6018B">
              <w:rPr>
                <w:b/>
                <w:spacing w:val="-2"/>
              </w:rPr>
              <w:t>varfarinas</w:t>
            </w:r>
          </w:p>
          <w:p w14:paraId="068F3B4C" w14:textId="2C283B22" w:rsidR="00D87476" w:rsidRPr="00C6018B" w:rsidRDefault="00795921" w:rsidP="00355E72">
            <w:pPr>
              <w:rPr>
                <w:b/>
              </w:rPr>
            </w:pPr>
            <w:r w:rsidRPr="00C6018B">
              <w:rPr>
                <w:b/>
              </w:rPr>
              <w:t>N</w:t>
            </w:r>
            <w:r w:rsidR="00FD1A39" w:rsidRPr="00C6018B">
              <w:rPr>
                <w:b/>
                <w:spacing w:val="-1"/>
              </w:rPr>
              <w:t> </w:t>
            </w:r>
            <w:r w:rsidRPr="00C6018B">
              <w:rPr>
                <w:b/>
              </w:rPr>
              <w:t>=</w:t>
            </w:r>
            <w:r w:rsidR="00FD1A39" w:rsidRPr="00C6018B">
              <w:rPr>
                <w:b/>
                <w:spacing w:val="-1"/>
              </w:rPr>
              <w:t> </w:t>
            </w:r>
            <w:r w:rsidRPr="00C6018B">
              <w:rPr>
                <w:b/>
              </w:rPr>
              <w:t>2</w:t>
            </w:r>
            <w:r w:rsidR="00FD1A39" w:rsidRPr="00C6018B">
              <w:rPr>
                <w:b/>
              </w:rPr>
              <w:t> </w:t>
            </w:r>
            <w:r w:rsidRPr="00C6018B">
              <w:rPr>
                <w:b/>
                <w:spacing w:val="-5"/>
              </w:rPr>
              <w:t>689</w:t>
            </w:r>
          </w:p>
          <w:p w14:paraId="3FE2875C" w14:textId="77777777" w:rsidR="00D87476" w:rsidRPr="00C6018B" w:rsidRDefault="00795921" w:rsidP="00355E72">
            <w:pPr>
              <w:rPr>
                <w:b/>
              </w:rPr>
            </w:pPr>
            <w:r w:rsidRPr="00C6018B">
              <w:rPr>
                <w:b/>
              </w:rPr>
              <w:t>n</w:t>
            </w:r>
            <w:r w:rsidRPr="00C6018B">
              <w:rPr>
                <w:b/>
                <w:spacing w:val="-1"/>
              </w:rPr>
              <w:t xml:space="preserve"> </w:t>
            </w:r>
            <w:r w:rsidRPr="00C6018B">
              <w:rPr>
                <w:b/>
                <w:spacing w:val="-5"/>
              </w:rPr>
              <w:t>(%)</w:t>
            </w:r>
          </w:p>
        </w:tc>
        <w:tc>
          <w:tcPr>
            <w:tcW w:w="2189" w:type="dxa"/>
          </w:tcPr>
          <w:p w14:paraId="706FA976" w14:textId="0099E821" w:rsidR="00D87476" w:rsidRPr="00C6018B" w:rsidRDefault="00795921" w:rsidP="00355E72">
            <w:pPr>
              <w:rPr>
                <w:b/>
              </w:rPr>
            </w:pPr>
            <w:r w:rsidRPr="00C6018B">
              <w:rPr>
                <w:b/>
              </w:rPr>
              <w:t>Santykinė</w:t>
            </w:r>
            <w:r w:rsidRPr="00C6018B">
              <w:rPr>
                <w:b/>
                <w:spacing w:val="-14"/>
              </w:rPr>
              <w:t xml:space="preserve"> </w:t>
            </w:r>
            <w:r w:rsidRPr="00C6018B">
              <w:rPr>
                <w:b/>
              </w:rPr>
              <w:t>rizika (95</w:t>
            </w:r>
            <w:r w:rsidR="00460A2D" w:rsidRPr="00C6018B">
              <w:rPr>
                <w:b/>
              </w:rPr>
              <w:t> </w:t>
            </w:r>
            <w:r w:rsidRPr="00C6018B">
              <w:rPr>
                <w:b/>
              </w:rPr>
              <w:t>% PI)</w:t>
            </w:r>
          </w:p>
        </w:tc>
      </w:tr>
      <w:tr w:rsidR="00D87476" w:rsidRPr="00C6018B" w14:paraId="193221A5" w14:textId="77777777">
        <w:trPr>
          <w:trHeight w:val="374"/>
        </w:trPr>
        <w:tc>
          <w:tcPr>
            <w:tcW w:w="2189" w:type="dxa"/>
          </w:tcPr>
          <w:p w14:paraId="528E5DA0" w14:textId="77777777" w:rsidR="00D87476" w:rsidRPr="00C6018B" w:rsidRDefault="00795921" w:rsidP="00355E72">
            <w:r w:rsidRPr="00C6018B">
              <w:rPr>
                <w:spacing w:val="-2"/>
              </w:rPr>
              <w:t>Stiprus</w:t>
            </w:r>
          </w:p>
        </w:tc>
        <w:tc>
          <w:tcPr>
            <w:tcW w:w="2189" w:type="dxa"/>
          </w:tcPr>
          <w:p w14:paraId="3AAAADAC" w14:textId="77777777" w:rsidR="00D87476" w:rsidRPr="00C6018B" w:rsidRDefault="00795921" w:rsidP="00355E72">
            <w:r w:rsidRPr="00C6018B">
              <w:t>15</w:t>
            </w:r>
            <w:r w:rsidRPr="00C6018B">
              <w:rPr>
                <w:spacing w:val="-2"/>
              </w:rPr>
              <w:t xml:space="preserve"> (0,6)</w:t>
            </w:r>
          </w:p>
        </w:tc>
        <w:tc>
          <w:tcPr>
            <w:tcW w:w="2189" w:type="dxa"/>
          </w:tcPr>
          <w:p w14:paraId="40D58490" w14:textId="77777777" w:rsidR="00D87476" w:rsidRPr="00C6018B" w:rsidRDefault="00795921" w:rsidP="00355E72">
            <w:r w:rsidRPr="00C6018B">
              <w:t>49</w:t>
            </w:r>
            <w:r w:rsidRPr="00C6018B">
              <w:rPr>
                <w:spacing w:val="-2"/>
              </w:rPr>
              <w:t xml:space="preserve"> (1,8)</w:t>
            </w:r>
          </w:p>
        </w:tc>
        <w:tc>
          <w:tcPr>
            <w:tcW w:w="2189" w:type="dxa"/>
          </w:tcPr>
          <w:p w14:paraId="5A4B636D" w14:textId="77777777" w:rsidR="00D87476" w:rsidRPr="00C6018B" w:rsidRDefault="00795921" w:rsidP="00355E72">
            <w:r w:rsidRPr="00C6018B">
              <w:t>0,31</w:t>
            </w:r>
            <w:r w:rsidRPr="00C6018B">
              <w:rPr>
                <w:spacing w:val="-5"/>
              </w:rPr>
              <w:t xml:space="preserve"> </w:t>
            </w:r>
            <w:r w:rsidRPr="00C6018B">
              <w:t>(0,17,</w:t>
            </w:r>
            <w:r w:rsidRPr="00C6018B">
              <w:rPr>
                <w:spacing w:val="-5"/>
              </w:rPr>
              <w:t xml:space="preserve"> </w:t>
            </w:r>
            <w:r w:rsidRPr="00C6018B">
              <w:rPr>
                <w:spacing w:val="-2"/>
              </w:rPr>
              <w:t>0,55)</w:t>
            </w:r>
          </w:p>
        </w:tc>
      </w:tr>
      <w:tr w:rsidR="00D87476" w:rsidRPr="00C6018B" w14:paraId="7B9310AD" w14:textId="77777777">
        <w:trPr>
          <w:trHeight w:val="371"/>
        </w:trPr>
        <w:tc>
          <w:tcPr>
            <w:tcW w:w="2189" w:type="dxa"/>
          </w:tcPr>
          <w:p w14:paraId="334170A3" w14:textId="77777777" w:rsidR="00D87476" w:rsidRPr="00C6018B" w:rsidRDefault="00795921" w:rsidP="00355E72">
            <w:r w:rsidRPr="00C6018B">
              <w:t>Stiprus</w:t>
            </w:r>
            <w:r w:rsidRPr="00C6018B">
              <w:rPr>
                <w:spacing w:val="-4"/>
              </w:rPr>
              <w:t xml:space="preserve"> </w:t>
            </w:r>
            <w:r w:rsidRPr="00C6018B">
              <w:t>+</w:t>
            </w:r>
            <w:r w:rsidRPr="00C6018B">
              <w:rPr>
                <w:spacing w:val="-4"/>
              </w:rPr>
              <w:t xml:space="preserve"> KRNS</w:t>
            </w:r>
          </w:p>
        </w:tc>
        <w:tc>
          <w:tcPr>
            <w:tcW w:w="2189" w:type="dxa"/>
          </w:tcPr>
          <w:p w14:paraId="708AF1CE" w14:textId="77777777" w:rsidR="00D87476" w:rsidRPr="00C6018B" w:rsidRDefault="00795921" w:rsidP="00355E72">
            <w:r w:rsidRPr="00C6018B">
              <w:t>115</w:t>
            </w:r>
            <w:r w:rsidRPr="00C6018B">
              <w:rPr>
                <w:spacing w:val="-5"/>
              </w:rPr>
              <w:t xml:space="preserve"> </w:t>
            </w:r>
            <w:r w:rsidRPr="00C6018B">
              <w:rPr>
                <w:spacing w:val="-2"/>
              </w:rPr>
              <w:t>(4,3)</w:t>
            </w:r>
          </w:p>
        </w:tc>
        <w:tc>
          <w:tcPr>
            <w:tcW w:w="2189" w:type="dxa"/>
          </w:tcPr>
          <w:p w14:paraId="1D6B6ED0" w14:textId="77777777" w:rsidR="00D87476" w:rsidRPr="00C6018B" w:rsidRDefault="00795921" w:rsidP="00355E72">
            <w:r w:rsidRPr="00C6018B">
              <w:t>261</w:t>
            </w:r>
            <w:r w:rsidRPr="00C6018B">
              <w:rPr>
                <w:spacing w:val="-5"/>
              </w:rPr>
              <w:t xml:space="preserve"> </w:t>
            </w:r>
            <w:r w:rsidRPr="00C6018B">
              <w:rPr>
                <w:spacing w:val="-2"/>
              </w:rPr>
              <w:t>(9,7)</w:t>
            </w:r>
          </w:p>
        </w:tc>
        <w:tc>
          <w:tcPr>
            <w:tcW w:w="2189" w:type="dxa"/>
          </w:tcPr>
          <w:p w14:paraId="3D86E885" w14:textId="77777777" w:rsidR="00D87476" w:rsidRPr="00C6018B" w:rsidRDefault="00795921" w:rsidP="00355E72">
            <w:r w:rsidRPr="00C6018B">
              <w:t>0,44</w:t>
            </w:r>
            <w:r w:rsidRPr="00C6018B">
              <w:rPr>
                <w:spacing w:val="-3"/>
              </w:rPr>
              <w:t xml:space="preserve"> </w:t>
            </w:r>
            <w:r w:rsidRPr="00C6018B">
              <w:t>(0,36,</w:t>
            </w:r>
            <w:r w:rsidRPr="00C6018B">
              <w:rPr>
                <w:spacing w:val="-3"/>
              </w:rPr>
              <w:t xml:space="preserve"> </w:t>
            </w:r>
            <w:r w:rsidRPr="00C6018B">
              <w:rPr>
                <w:spacing w:val="-2"/>
              </w:rPr>
              <w:t>0,55)</w:t>
            </w:r>
          </w:p>
        </w:tc>
      </w:tr>
      <w:tr w:rsidR="00D87476" w:rsidRPr="00C6018B" w14:paraId="65A76EA8" w14:textId="77777777">
        <w:trPr>
          <w:trHeight w:val="374"/>
        </w:trPr>
        <w:tc>
          <w:tcPr>
            <w:tcW w:w="2189" w:type="dxa"/>
          </w:tcPr>
          <w:p w14:paraId="53F3BF4C" w14:textId="77777777" w:rsidR="00D87476" w:rsidRPr="00C6018B" w:rsidRDefault="00795921" w:rsidP="00355E72">
            <w:r w:rsidRPr="00C6018B">
              <w:rPr>
                <w:spacing w:val="-2"/>
              </w:rPr>
              <w:t>Nestiprus</w:t>
            </w:r>
          </w:p>
        </w:tc>
        <w:tc>
          <w:tcPr>
            <w:tcW w:w="2189" w:type="dxa"/>
          </w:tcPr>
          <w:p w14:paraId="48FEA997" w14:textId="77777777" w:rsidR="00D87476" w:rsidRPr="00C6018B" w:rsidRDefault="00795921" w:rsidP="00355E72">
            <w:r w:rsidRPr="00C6018B">
              <w:t>313</w:t>
            </w:r>
            <w:r w:rsidRPr="00C6018B">
              <w:rPr>
                <w:spacing w:val="-3"/>
              </w:rPr>
              <w:t xml:space="preserve"> </w:t>
            </w:r>
            <w:r w:rsidRPr="00C6018B">
              <w:rPr>
                <w:spacing w:val="-2"/>
              </w:rPr>
              <w:t>(11,7)</w:t>
            </w:r>
          </w:p>
        </w:tc>
        <w:tc>
          <w:tcPr>
            <w:tcW w:w="2189" w:type="dxa"/>
          </w:tcPr>
          <w:p w14:paraId="6CBCDDAB" w14:textId="77777777" w:rsidR="00D87476" w:rsidRPr="00C6018B" w:rsidRDefault="00795921" w:rsidP="00355E72">
            <w:r w:rsidRPr="00C6018B">
              <w:t>505</w:t>
            </w:r>
            <w:r w:rsidRPr="00C6018B">
              <w:rPr>
                <w:spacing w:val="-3"/>
              </w:rPr>
              <w:t xml:space="preserve"> </w:t>
            </w:r>
            <w:r w:rsidRPr="00C6018B">
              <w:rPr>
                <w:spacing w:val="-2"/>
              </w:rPr>
              <w:t>(18,8)</w:t>
            </w:r>
          </w:p>
        </w:tc>
        <w:tc>
          <w:tcPr>
            <w:tcW w:w="2189" w:type="dxa"/>
          </w:tcPr>
          <w:p w14:paraId="2490E4D4" w14:textId="77777777" w:rsidR="00D87476" w:rsidRPr="00C6018B" w:rsidRDefault="00795921" w:rsidP="00355E72">
            <w:r w:rsidRPr="00C6018B">
              <w:t>0,62</w:t>
            </w:r>
            <w:r w:rsidRPr="00C6018B">
              <w:rPr>
                <w:spacing w:val="-5"/>
              </w:rPr>
              <w:t xml:space="preserve"> </w:t>
            </w:r>
            <w:r w:rsidRPr="00C6018B">
              <w:t>(0,54,</w:t>
            </w:r>
            <w:r w:rsidRPr="00C6018B">
              <w:rPr>
                <w:spacing w:val="-5"/>
              </w:rPr>
              <w:t xml:space="preserve"> </w:t>
            </w:r>
            <w:r w:rsidRPr="00C6018B">
              <w:rPr>
                <w:spacing w:val="-2"/>
              </w:rPr>
              <w:t>0,70)</w:t>
            </w:r>
          </w:p>
        </w:tc>
      </w:tr>
      <w:tr w:rsidR="00D87476" w:rsidRPr="00C6018B" w14:paraId="47357AFD" w14:textId="77777777">
        <w:trPr>
          <w:trHeight w:val="373"/>
        </w:trPr>
        <w:tc>
          <w:tcPr>
            <w:tcW w:w="2189" w:type="dxa"/>
          </w:tcPr>
          <w:p w14:paraId="634D1479" w14:textId="77777777" w:rsidR="00D87476" w:rsidRPr="00C6018B" w:rsidRDefault="00795921" w:rsidP="00355E72">
            <w:r w:rsidRPr="00C6018B">
              <w:rPr>
                <w:spacing w:val="-4"/>
              </w:rPr>
              <w:t>Visi</w:t>
            </w:r>
          </w:p>
        </w:tc>
        <w:tc>
          <w:tcPr>
            <w:tcW w:w="2189" w:type="dxa"/>
          </w:tcPr>
          <w:p w14:paraId="1F173FF3" w14:textId="77777777" w:rsidR="00D87476" w:rsidRPr="00C6018B" w:rsidRDefault="00795921" w:rsidP="00355E72">
            <w:r w:rsidRPr="00C6018B">
              <w:t>402</w:t>
            </w:r>
            <w:r w:rsidRPr="00C6018B">
              <w:rPr>
                <w:spacing w:val="-3"/>
              </w:rPr>
              <w:t xml:space="preserve"> </w:t>
            </w:r>
            <w:r w:rsidRPr="00C6018B">
              <w:rPr>
                <w:spacing w:val="-2"/>
              </w:rPr>
              <w:t>(15,0)</w:t>
            </w:r>
          </w:p>
        </w:tc>
        <w:tc>
          <w:tcPr>
            <w:tcW w:w="2189" w:type="dxa"/>
          </w:tcPr>
          <w:p w14:paraId="59FD0685" w14:textId="77777777" w:rsidR="00D87476" w:rsidRPr="00C6018B" w:rsidRDefault="00795921" w:rsidP="00355E72">
            <w:r w:rsidRPr="00C6018B">
              <w:t>676</w:t>
            </w:r>
            <w:r w:rsidRPr="00C6018B">
              <w:rPr>
                <w:spacing w:val="-3"/>
              </w:rPr>
              <w:t xml:space="preserve"> </w:t>
            </w:r>
            <w:r w:rsidRPr="00C6018B">
              <w:rPr>
                <w:spacing w:val="-2"/>
              </w:rPr>
              <w:t>(25,1)</w:t>
            </w:r>
          </w:p>
        </w:tc>
        <w:tc>
          <w:tcPr>
            <w:tcW w:w="2189" w:type="dxa"/>
          </w:tcPr>
          <w:p w14:paraId="5AF013D3" w14:textId="77777777" w:rsidR="00D87476" w:rsidRPr="00C6018B" w:rsidRDefault="00795921" w:rsidP="00355E72">
            <w:r w:rsidRPr="00C6018B">
              <w:t>0,59</w:t>
            </w:r>
            <w:r w:rsidRPr="00C6018B">
              <w:rPr>
                <w:spacing w:val="-5"/>
              </w:rPr>
              <w:t xml:space="preserve"> </w:t>
            </w:r>
            <w:r w:rsidRPr="00C6018B">
              <w:t>(0,53,</w:t>
            </w:r>
            <w:r w:rsidRPr="00C6018B">
              <w:rPr>
                <w:spacing w:val="-5"/>
              </w:rPr>
              <w:t xml:space="preserve"> </w:t>
            </w:r>
            <w:r w:rsidRPr="00C6018B">
              <w:rPr>
                <w:spacing w:val="-2"/>
              </w:rPr>
              <w:t>0,66)</w:t>
            </w:r>
          </w:p>
        </w:tc>
      </w:tr>
    </w:tbl>
    <w:p w14:paraId="69BC26FB" w14:textId="77777777" w:rsidR="00D87476" w:rsidRPr="00355E72" w:rsidRDefault="00D87476" w:rsidP="00355E72"/>
    <w:p w14:paraId="72305AAD" w14:textId="1A4BBD2D" w:rsidR="00D87476" w:rsidRPr="00C6018B" w:rsidRDefault="00795921" w:rsidP="00355E72">
      <w:r w:rsidRPr="00C6018B">
        <w:t>Palyginti</w:t>
      </w:r>
      <w:r w:rsidRPr="00C6018B">
        <w:rPr>
          <w:spacing w:val="-3"/>
        </w:rPr>
        <w:t xml:space="preserve"> </w:t>
      </w:r>
      <w:r w:rsidRPr="00C6018B">
        <w:t>su</w:t>
      </w:r>
      <w:r w:rsidRPr="00C6018B">
        <w:rPr>
          <w:spacing w:val="-3"/>
        </w:rPr>
        <w:t xml:space="preserve"> </w:t>
      </w:r>
      <w:proofErr w:type="spellStart"/>
      <w:r w:rsidRPr="00C6018B">
        <w:t>enoksaparino</w:t>
      </w:r>
      <w:proofErr w:type="spellEnd"/>
      <w:r w:rsidRPr="00C6018B">
        <w:t>/varfarino</w:t>
      </w:r>
      <w:r w:rsidRPr="00C6018B">
        <w:rPr>
          <w:spacing w:val="-3"/>
        </w:rPr>
        <w:t xml:space="preserve"> </w:t>
      </w:r>
      <w:r w:rsidRPr="00C6018B">
        <w:t>grupe,</w:t>
      </w:r>
      <w:r w:rsidRPr="00C6018B">
        <w:rPr>
          <w:spacing w:val="-3"/>
        </w:rPr>
        <w:t xml:space="preserve"> </w:t>
      </w:r>
      <w:r w:rsidRPr="00C6018B">
        <w:t>pripažinto</w:t>
      </w:r>
      <w:r w:rsidRPr="00C6018B">
        <w:rPr>
          <w:spacing w:val="-3"/>
        </w:rPr>
        <w:t xml:space="preserve"> </w:t>
      </w:r>
      <w:r w:rsidRPr="00C6018B">
        <w:t>stipraus</w:t>
      </w:r>
      <w:r w:rsidRPr="00C6018B">
        <w:rPr>
          <w:spacing w:val="-3"/>
        </w:rPr>
        <w:t xml:space="preserve"> </w:t>
      </w:r>
      <w:r w:rsidRPr="00C6018B">
        <w:t>kraujavimo</w:t>
      </w:r>
      <w:r w:rsidRPr="00C6018B">
        <w:rPr>
          <w:spacing w:val="-3"/>
        </w:rPr>
        <w:t xml:space="preserve"> </w:t>
      </w:r>
      <w:r w:rsidRPr="00C6018B">
        <w:t>ir</w:t>
      </w:r>
      <w:r w:rsidRPr="00C6018B">
        <w:rPr>
          <w:spacing w:val="-3"/>
        </w:rPr>
        <w:t xml:space="preserve"> </w:t>
      </w:r>
      <w:r w:rsidRPr="00C6018B">
        <w:t>KRNS</w:t>
      </w:r>
      <w:r w:rsidRPr="00C6018B">
        <w:rPr>
          <w:spacing w:val="-3"/>
        </w:rPr>
        <w:t xml:space="preserve"> </w:t>
      </w:r>
      <w:r w:rsidRPr="00C6018B">
        <w:t>kraujavimo</w:t>
      </w:r>
      <w:r w:rsidRPr="00C6018B">
        <w:rPr>
          <w:spacing w:val="-3"/>
        </w:rPr>
        <w:t xml:space="preserve"> </w:t>
      </w:r>
      <w:r w:rsidRPr="00C6018B">
        <w:t>iš</w:t>
      </w:r>
      <w:r w:rsidRPr="00C6018B">
        <w:rPr>
          <w:spacing w:val="-3"/>
        </w:rPr>
        <w:t xml:space="preserve"> </w:t>
      </w:r>
      <w:r w:rsidRPr="00C6018B">
        <w:t xml:space="preserve">bet kurios anatominės vietos atvejų skaičius </w:t>
      </w:r>
      <w:proofErr w:type="spellStart"/>
      <w:r w:rsidRPr="00C6018B">
        <w:t>apiksabano</w:t>
      </w:r>
      <w:proofErr w:type="spellEnd"/>
      <w:r w:rsidRPr="00C6018B">
        <w:t xml:space="preserve"> grupėje paprastai buvo mažesnis. Pripažintas stiprus kraujavimas iš virškinimo trakto pagal ISTH pasireiškė 6 (0,2</w:t>
      </w:r>
      <w:r w:rsidR="00865A01" w:rsidRPr="00C6018B">
        <w:t> </w:t>
      </w:r>
      <w:r w:rsidRPr="00C6018B">
        <w:t xml:space="preserve">%) </w:t>
      </w:r>
      <w:proofErr w:type="spellStart"/>
      <w:r w:rsidRPr="00C6018B">
        <w:t>apiksabanu</w:t>
      </w:r>
      <w:proofErr w:type="spellEnd"/>
      <w:r w:rsidRPr="00C6018B">
        <w:t xml:space="preserve"> gydytiems pacientams ir 17 (0,6</w:t>
      </w:r>
      <w:r w:rsidR="00865A01" w:rsidRPr="00C6018B">
        <w:t> </w:t>
      </w:r>
      <w:r w:rsidRPr="00C6018B">
        <w:t xml:space="preserve">%) </w:t>
      </w:r>
      <w:proofErr w:type="spellStart"/>
      <w:r w:rsidRPr="00C6018B">
        <w:t>enoksaparinu</w:t>
      </w:r>
      <w:proofErr w:type="spellEnd"/>
      <w:r w:rsidRPr="00C6018B">
        <w:t xml:space="preserve"> / varfarinu gydytų pacientų.</w:t>
      </w:r>
    </w:p>
    <w:p w14:paraId="4413837A" w14:textId="77777777" w:rsidR="00D87476" w:rsidRPr="00C6018B" w:rsidRDefault="00D87476" w:rsidP="00355E72"/>
    <w:p w14:paraId="3BA7B710" w14:textId="77777777" w:rsidR="00D87476" w:rsidRPr="00C6018B" w:rsidRDefault="00795921" w:rsidP="00355E72">
      <w:pPr>
        <w:rPr>
          <w:i/>
        </w:rPr>
      </w:pPr>
      <w:r w:rsidRPr="00C6018B">
        <w:rPr>
          <w:i/>
          <w:u w:val="single"/>
        </w:rPr>
        <w:t>AMPLIFY-EXT</w:t>
      </w:r>
      <w:r w:rsidRPr="00C6018B">
        <w:rPr>
          <w:i/>
          <w:spacing w:val="-10"/>
          <w:u w:val="single"/>
        </w:rPr>
        <w:t xml:space="preserve"> </w:t>
      </w:r>
      <w:r w:rsidRPr="00C6018B">
        <w:rPr>
          <w:i/>
          <w:spacing w:val="-2"/>
          <w:u w:val="single"/>
        </w:rPr>
        <w:t>tyrimas</w:t>
      </w:r>
    </w:p>
    <w:p w14:paraId="631B9E20" w14:textId="1E7153DB" w:rsidR="00D87476" w:rsidRPr="00C6018B" w:rsidRDefault="00795921" w:rsidP="00355E72">
      <w:r w:rsidRPr="00C6018B">
        <w:t>Į</w:t>
      </w:r>
      <w:r w:rsidRPr="00C6018B">
        <w:rPr>
          <w:spacing w:val="-3"/>
        </w:rPr>
        <w:t xml:space="preserve"> </w:t>
      </w:r>
      <w:r w:rsidRPr="00C6018B">
        <w:t>AMPLIFY-EXT</w:t>
      </w:r>
      <w:r w:rsidRPr="00C6018B">
        <w:rPr>
          <w:spacing w:val="-2"/>
        </w:rPr>
        <w:t xml:space="preserve"> </w:t>
      </w:r>
      <w:r w:rsidRPr="00C6018B">
        <w:t>tyrimą</w:t>
      </w:r>
      <w:r w:rsidRPr="00C6018B">
        <w:rPr>
          <w:spacing w:val="-2"/>
        </w:rPr>
        <w:t xml:space="preserve"> </w:t>
      </w:r>
      <w:r w:rsidRPr="00C6018B">
        <w:t>atsitiktiniu</w:t>
      </w:r>
      <w:r w:rsidRPr="00C6018B">
        <w:rPr>
          <w:spacing w:val="-2"/>
        </w:rPr>
        <w:t xml:space="preserve"> </w:t>
      </w:r>
      <w:r w:rsidRPr="00C6018B">
        <w:t>būdu</w:t>
      </w:r>
      <w:r w:rsidRPr="00C6018B">
        <w:rPr>
          <w:spacing w:val="-2"/>
        </w:rPr>
        <w:t xml:space="preserve"> </w:t>
      </w:r>
      <w:r w:rsidRPr="00C6018B">
        <w:t>iš</w:t>
      </w:r>
      <w:r w:rsidRPr="00C6018B">
        <w:rPr>
          <w:spacing w:val="-2"/>
        </w:rPr>
        <w:t xml:space="preserve"> </w:t>
      </w:r>
      <w:r w:rsidRPr="00C6018B">
        <w:t>viso</w:t>
      </w:r>
      <w:r w:rsidRPr="00C6018B">
        <w:rPr>
          <w:spacing w:val="-2"/>
        </w:rPr>
        <w:t xml:space="preserve"> </w:t>
      </w:r>
      <w:r w:rsidRPr="00C6018B">
        <w:t>buvo</w:t>
      </w:r>
      <w:r w:rsidRPr="00C6018B">
        <w:rPr>
          <w:spacing w:val="-2"/>
        </w:rPr>
        <w:t xml:space="preserve"> </w:t>
      </w:r>
      <w:r w:rsidR="00B15596" w:rsidRPr="00C6018B">
        <w:t>įtraukti</w:t>
      </w:r>
      <w:r w:rsidR="00B15596" w:rsidRPr="00C6018B">
        <w:rPr>
          <w:spacing w:val="-2"/>
        </w:rPr>
        <w:t xml:space="preserve"> </w:t>
      </w:r>
      <w:r w:rsidRPr="00C6018B">
        <w:t>2</w:t>
      </w:r>
      <w:r w:rsidR="006715CF" w:rsidRPr="00C6018B">
        <w:rPr>
          <w:spacing w:val="-5"/>
        </w:rPr>
        <w:t> </w:t>
      </w:r>
      <w:r w:rsidRPr="00C6018B">
        <w:t>482</w:t>
      </w:r>
      <w:r w:rsidR="006715CF" w:rsidRPr="00C6018B">
        <w:t xml:space="preserve"> suaugę</w:t>
      </w:r>
      <w:r w:rsidR="00865A01" w:rsidRPr="00C6018B">
        <w:rPr>
          <w:spacing w:val="-1"/>
        </w:rPr>
        <w:t> </w:t>
      </w:r>
      <w:r w:rsidRPr="00C6018B">
        <w:t>pacientai,</w:t>
      </w:r>
      <w:r w:rsidRPr="00C6018B">
        <w:rPr>
          <w:spacing w:val="-2"/>
        </w:rPr>
        <w:t xml:space="preserve"> </w:t>
      </w:r>
      <w:r w:rsidRPr="00C6018B">
        <w:t>kurie</w:t>
      </w:r>
      <w:r w:rsidRPr="00C6018B">
        <w:rPr>
          <w:spacing w:val="-2"/>
        </w:rPr>
        <w:t xml:space="preserve"> </w:t>
      </w:r>
      <w:r w:rsidRPr="00C6018B">
        <w:t>12</w:t>
      </w:r>
      <w:r w:rsidR="00865A01" w:rsidRPr="00C6018B">
        <w:rPr>
          <w:spacing w:val="-2"/>
        </w:rPr>
        <w:t> </w:t>
      </w:r>
      <w:r w:rsidRPr="00C6018B">
        <w:t>mėnesių</w:t>
      </w:r>
      <w:r w:rsidRPr="00C6018B">
        <w:rPr>
          <w:spacing w:val="-2"/>
        </w:rPr>
        <w:t xml:space="preserve"> </w:t>
      </w:r>
      <w:r w:rsidRPr="00C6018B">
        <w:t xml:space="preserve">buvo gydomi per burną vartojamu </w:t>
      </w:r>
      <w:proofErr w:type="spellStart"/>
      <w:r w:rsidRPr="00C6018B">
        <w:t>apiksabanu</w:t>
      </w:r>
      <w:proofErr w:type="spellEnd"/>
      <w:r w:rsidRPr="00C6018B">
        <w:t xml:space="preserve"> (du kartus per parą po 2,5</w:t>
      </w:r>
      <w:r w:rsidR="00CE6D7B" w:rsidRPr="00C6018B">
        <w:t> </w:t>
      </w:r>
      <w:r w:rsidRPr="00C6018B">
        <w:t>mg arba du kartus per parą po</w:t>
      </w:r>
      <w:r w:rsidR="003830C7" w:rsidRPr="00C6018B">
        <w:t xml:space="preserve"> </w:t>
      </w:r>
      <w:r w:rsidRPr="00C6018B">
        <w:t>5</w:t>
      </w:r>
      <w:r w:rsidR="00865A01" w:rsidRPr="00C6018B">
        <w:rPr>
          <w:spacing w:val="-2"/>
        </w:rPr>
        <w:t> </w:t>
      </w:r>
      <w:r w:rsidRPr="00C6018B">
        <w:t>mg)</w:t>
      </w:r>
      <w:r w:rsidRPr="00C6018B">
        <w:rPr>
          <w:spacing w:val="-3"/>
        </w:rPr>
        <w:t xml:space="preserve"> </w:t>
      </w:r>
      <w:r w:rsidRPr="00C6018B">
        <w:t>arba</w:t>
      </w:r>
      <w:r w:rsidRPr="00C6018B">
        <w:rPr>
          <w:spacing w:val="-3"/>
        </w:rPr>
        <w:t xml:space="preserve"> </w:t>
      </w:r>
      <w:r w:rsidRPr="00C6018B">
        <w:t>placebu</w:t>
      </w:r>
      <w:r w:rsidRPr="00C6018B">
        <w:rPr>
          <w:spacing w:val="-3"/>
        </w:rPr>
        <w:t xml:space="preserve"> </w:t>
      </w:r>
      <w:r w:rsidRPr="00C6018B">
        <w:t>po</w:t>
      </w:r>
      <w:r w:rsidRPr="00C6018B">
        <w:rPr>
          <w:spacing w:val="-3"/>
        </w:rPr>
        <w:t xml:space="preserve"> </w:t>
      </w:r>
      <w:r w:rsidRPr="00C6018B">
        <w:t>to,</w:t>
      </w:r>
      <w:r w:rsidRPr="00C6018B">
        <w:rPr>
          <w:spacing w:val="-3"/>
        </w:rPr>
        <w:t xml:space="preserve"> </w:t>
      </w:r>
      <w:r w:rsidRPr="00C6018B">
        <w:t>kai</w:t>
      </w:r>
      <w:r w:rsidRPr="00C6018B">
        <w:rPr>
          <w:spacing w:val="-3"/>
        </w:rPr>
        <w:t xml:space="preserve"> </w:t>
      </w:r>
      <w:r w:rsidRPr="00C6018B">
        <w:t>buvo</w:t>
      </w:r>
      <w:r w:rsidRPr="00C6018B">
        <w:rPr>
          <w:spacing w:val="-3"/>
        </w:rPr>
        <w:t xml:space="preserve"> </w:t>
      </w:r>
      <w:r w:rsidRPr="00C6018B">
        <w:t>baigtas</w:t>
      </w:r>
      <w:r w:rsidRPr="00C6018B">
        <w:rPr>
          <w:spacing w:val="-3"/>
        </w:rPr>
        <w:t xml:space="preserve"> </w:t>
      </w:r>
      <w:r w:rsidRPr="00C6018B">
        <w:t>6–12</w:t>
      </w:r>
      <w:r w:rsidR="00865A01" w:rsidRPr="00C6018B">
        <w:rPr>
          <w:spacing w:val="-2"/>
        </w:rPr>
        <w:t> </w:t>
      </w:r>
      <w:r w:rsidRPr="00C6018B">
        <w:t>mėnesių</w:t>
      </w:r>
      <w:r w:rsidRPr="00C6018B">
        <w:rPr>
          <w:spacing w:val="-3"/>
        </w:rPr>
        <w:t xml:space="preserve"> </w:t>
      </w:r>
      <w:r w:rsidRPr="00C6018B">
        <w:t>trukmės</w:t>
      </w:r>
      <w:r w:rsidRPr="00C6018B">
        <w:rPr>
          <w:spacing w:val="-3"/>
        </w:rPr>
        <w:t xml:space="preserve"> </w:t>
      </w:r>
      <w:r w:rsidRPr="00C6018B">
        <w:t>pirminis</w:t>
      </w:r>
      <w:r w:rsidRPr="00C6018B">
        <w:rPr>
          <w:spacing w:val="-3"/>
        </w:rPr>
        <w:t xml:space="preserve"> </w:t>
      </w:r>
      <w:r w:rsidRPr="00C6018B">
        <w:t>gydymas</w:t>
      </w:r>
      <w:r w:rsidRPr="00C6018B">
        <w:rPr>
          <w:spacing w:val="-3"/>
        </w:rPr>
        <w:t xml:space="preserve"> </w:t>
      </w:r>
      <w:r w:rsidRPr="00C6018B">
        <w:t>antikoaguliantais. Prieš pradėdami dalyvauti AMPLIFY-EXT tyrime 836 iš šių pacientų (33,7</w:t>
      </w:r>
      <w:r w:rsidR="00865A01" w:rsidRPr="00C6018B">
        <w:t> </w:t>
      </w:r>
      <w:r w:rsidRPr="00C6018B">
        <w:t>%) dalyvavo AMPLIFY tyrime. Vidutinis tiriamųjų amžius buvo 56,7</w:t>
      </w:r>
      <w:r w:rsidR="00865A01" w:rsidRPr="00C6018B">
        <w:t> </w:t>
      </w:r>
      <w:r w:rsidRPr="00C6018B">
        <w:t>m. ir 91,7</w:t>
      </w:r>
      <w:r w:rsidR="00865A01" w:rsidRPr="00C6018B">
        <w:t> </w:t>
      </w:r>
      <w:r w:rsidRPr="00C6018B">
        <w:t xml:space="preserve">% pacientų buvo patyrę neišprovokuotų VTE </w:t>
      </w:r>
      <w:r w:rsidRPr="00C6018B">
        <w:rPr>
          <w:spacing w:val="-2"/>
        </w:rPr>
        <w:t>reiškinių.</w:t>
      </w:r>
    </w:p>
    <w:p w14:paraId="358E1BB9" w14:textId="77777777" w:rsidR="00D87476" w:rsidRPr="00C6018B" w:rsidRDefault="00D87476" w:rsidP="00355E72">
      <w:pPr>
        <w:rPr>
          <w:sz w:val="21"/>
        </w:rPr>
      </w:pPr>
    </w:p>
    <w:p w14:paraId="27CA69D7" w14:textId="7CAABD7D" w:rsidR="00D87476" w:rsidRPr="00C6018B" w:rsidRDefault="00795921" w:rsidP="00355E72">
      <w:r w:rsidRPr="00C6018B">
        <w:t>Šio tyrimo duomenimis, vertinant pagal svarbiausiąją vertinamąją baigtį (simptominiai, pasikartojantys</w:t>
      </w:r>
      <w:r w:rsidRPr="00C6018B">
        <w:rPr>
          <w:spacing w:val="-3"/>
        </w:rPr>
        <w:t xml:space="preserve"> </w:t>
      </w:r>
      <w:r w:rsidRPr="00C6018B">
        <w:t>VTE</w:t>
      </w:r>
      <w:r w:rsidRPr="00C6018B">
        <w:rPr>
          <w:spacing w:val="-3"/>
        </w:rPr>
        <w:t xml:space="preserve"> </w:t>
      </w:r>
      <w:r w:rsidRPr="00C6018B">
        <w:t>reiškiniai</w:t>
      </w:r>
      <w:r w:rsidRPr="00C6018B">
        <w:rPr>
          <w:spacing w:val="-3"/>
        </w:rPr>
        <w:t xml:space="preserve"> </w:t>
      </w:r>
      <w:r w:rsidRPr="00C6018B">
        <w:t>(nemirtina</w:t>
      </w:r>
      <w:r w:rsidRPr="00C6018B">
        <w:rPr>
          <w:spacing w:val="-3"/>
        </w:rPr>
        <w:t xml:space="preserve"> </w:t>
      </w:r>
      <w:r w:rsidRPr="00C6018B">
        <w:t>GVT</w:t>
      </w:r>
      <w:r w:rsidRPr="00C6018B">
        <w:rPr>
          <w:spacing w:val="-3"/>
        </w:rPr>
        <w:t xml:space="preserve"> </w:t>
      </w:r>
      <w:r w:rsidRPr="00C6018B">
        <w:t>arba</w:t>
      </w:r>
      <w:r w:rsidRPr="00C6018B">
        <w:rPr>
          <w:spacing w:val="-3"/>
        </w:rPr>
        <w:t xml:space="preserve"> </w:t>
      </w:r>
      <w:r w:rsidRPr="00C6018B">
        <w:t>nemirtina</w:t>
      </w:r>
      <w:r w:rsidRPr="00C6018B">
        <w:rPr>
          <w:spacing w:val="-3"/>
        </w:rPr>
        <w:t xml:space="preserve"> </w:t>
      </w:r>
      <w:r w:rsidRPr="00C6018B">
        <w:t>PE)</w:t>
      </w:r>
      <w:r w:rsidRPr="00C6018B">
        <w:rPr>
          <w:spacing w:val="-3"/>
        </w:rPr>
        <w:t xml:space="preserve"> </w:t>
      </w:r>
      <w:r w:rsidRPr="00C6018B">
        <w:t>arba</w:t>
      </w:r>
      <w:r w:rsidRPr="00C6018B">
        <w:rPr>
          <w:spacing w:val="-3"/>
        </w:rPr>
        <w:t xml:space="preserve"> </w:t>
      </w:r>
      <w:r w:rsidRPr="00C6018B">
        <w:t>mirtis</w:t>
      </w:r>
      <w:r w:rsidRPr="00C6018B">
        <w:rPr>
          <w:spacing w:val="-3"/>
        </w:rPr>
        <w:t xml:space="preserve"> </w:t>
      </w:r>
      <w:r w:rsidRPr="00C6018B">
        <w:t>dėl</w:t>
      </w:r>
      <w:r w:rsidRPr="00C6018B">
        <w:rPr>
          <w:spacing w:val="-3"/>
        </w:rPr>
        <w:t xml:space="preserve"> </w:t>
      </w:r>
      <w:r w:rsidR="00B15596" w:rsidRPr="00C6018B">
        <w:t>įvairių</w:t>
      </w:r>
      <w:r w:rsidRPr="00C6018B">
        <w:t xml:space="preserve"> priežas</w:t>
      </w:r>
      <w:r w:rsidR="00B15596" w:rsidRPr="00C6018B">
        <w:t>čių</w:t>
      </w:r>
      <w:r w:rsidRPr="00C6018B">
        <w:t xml:space="preserve">), abi </w:t>
      </w:r>
      <w:proofErr w:type="spellStart"/>
      <w:r w:rsidRPr="00C6018B">
        <w:t>apiksabano</w:t>
      </w:r>
      <w:proofErr w:type="spellEnd"/>
      <w:r w:rsidRPr="00C6018B">
        <w:t xml:space="preserve"> dozės buvo statistiškai pranašesnės už placebą (žr. 1</w:t>
      </w:r>
      <w:r w:rsidR="006715CF" w:rsidRPr="00C6018B">
        <w:t>1</w:t>
      </w:r>
      <w:r w:rsidRPr="00C6018B">
        <w:t xml:space="preserve"> lentelę).</w:t>
      </w:r>
    </w:p>
    <w:p w14:paraId="1B4B2A95" w14:textId="77777777" w:rsidR="00D87476" w:rsidRPr="00C6018B" w:rsidRDefault="00D87476" w:rsidP="00355E72"/>
    <w:p w14:paraId="2DAD68ED" w14:textId="286BDB56" w:rsidR="00D87476" w:rsidRPr="00355E72" w:rsidRDefault="003830C7" w:rsidP="00355E72">
      <w:pPr>
        <w:rPr>
          <w:spacing w:val="-2"/>
        </w:rPr>
      </w:pPr>
      <w:r w:rsidRPr="00C6018B">
        <w:rPr>
          <w:b/>
          <w:bCs/>
        </w:rPr>
        <w:t xml:space="preserve">11 </w:t>
      </w:r>
      <w:r w:rsidR="00795921" w:rsidRPr="00355E72">
        <w:rPr>
          <w:b/>
        </w:rPr>
        <w:t>lentelė.</w:t>
      </w:r>
      <w:r w:rsidR="00795921" w:rsidRPr="00355E72">
        <w:rPr>
          <w:b/>
          <w:spacing w:val="-8"/>
        </w:rPr>
        <w:t xml:space="preserve"> </w:t>
      </w:r>
      <w:r w:rsidR="00795921" w:rsidRPr="00355E72">
        <w:rPr>
          <w:b/>
        </w:rPr>
        <w:t>AMPLIFY-EXT</w:t>
      </w:r>
      <w:r w:rsidR="00795921" w:rsidRPr="00355E72">
        <w:rPr>
          <w:b/>
          <w:spacing w:val="-7"/>
        </w:rPr>
        <w:t xml:space="preserve"> </w:t>
      </w:r>
      <w:r w:rsidR="00795921" w:rsidRPr="00355E72">
        <w:rPr>
          <w:b/>
        </w:rPr>
        <w:t>tyrimo</w:t>
      </w:r>
      <w:r w:rsidR="00795921" w:rsidRPr="00355E72">
        <w:rPr>
          <w:b/>
          <w:spacing w:val="-8"/>
        </w:rPr>
        <w:t xml:space="preserve"> </w:t>
      </w:r>
      <w:r w:rsidR="00795921" w:rsidRPr="00355E72">
        <w:rPr>
          <w:b/>
        </w:rPr>
        <w:t>metu</w:t>
      </w:r>
      <w:r w:rsidR="00795921" w:rsidRPr="00355E72">
        <w:rPr>
          <w:b/>
          <w:spacing w:val="-7"/>
        </w:rPr>
        <w:t xml:space="preserve"> </w:t>
      </w:r>
      <w:r w:rsidR="00795921" w:rsidRPr="00355E72">
        <w:rPr>
          <w:b/>
        </w:rPr>
        <w:t>gauti</w:t>
      </w:r>
      <w:r w:rsidR="00795921" w:rsidRPr="00355E72">
        <w:rPr>
          <w:b/>
          <w:spacing w:val="-8"/>
        </w:rPr>
        <w:t xml:space="preserve"> </w:t>
      </w:r>
      <w:r w:rsidR="00795921" w:rsidRPr="00355E72">
        <w:rPr>
          <w:b/>
        </w:rPr>
        <w:t>veiksmingumo</w:t>
      </w:r>
      <w:r w:rsidR="00795921" w:rsidRPr="00355E72">
        <w:rPr>
          <w:b/>
          <w:spacing w:val="-7"/>
        </w:rPr>
        <w:t xml:space="preserve"> </w:t>
      </w:r>
      <w:r w:rsidR="00795921" w:rsidRPr="00355E72">
        <w:rPr>
          <w:b/>
          <w:spacing w:val="-2"/>
        </w:rPr>
        <w:t>rezultatai</w:t>
      </w:r>
    </w:p>
    <w:p w14:paraId="0E2D88B3" w14:textId="77777777" w:rsidR="003830C7" w:rsidRPr="00C6018B" w:rsidRDefault="003830C7">
      <w:pPr>
        <w:rPr>
          <w:b/>
          <w:bCs/>
          <w:spacing w:val="-2"/>
        </w:r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8"/>
        <w:gridCol w:w="1416"/>
        <w:gridCol w:w="1418"/>
        <w:gridCol w:w="1418"/>
        <w:gridCol w:w="1699"/>
        <w:gridCol w:w="1701"/>
      </w:tblGrid>
      <w:tr w:rsidR="00D87476" w:rsidRPr="00C6018B" w14:paraId="2A47F8F7" w14:textId="77777777">
        <w:trPr>
          <w:trHeight w:val="506"/>
        </w:trPr>
        <w:tc>
          <w:tcPr>
            <w:tcW w:w="1668" w:type="dxa"/>
          </w:tcPr>
          <w:p w14:paraId="709F1AEB" w14:textId="77777777" w:rsidR="00D87476" w:rsidRPr="00C6018B" w:rsidRDefault="00D87476" w:rsidP="00355E72"/>
        </w:tc>
        <w:tc>
          <w:tcPr>
            <w:tcW w:w="1416" w:type="dxa"/>
          </w:tcPr>
          <w:p w14:paraId="22D8ACDF" w14:textId="1EA5A58B" w:rsidR="00D87476" w:rsidRPr="00C6018B" w:rsidRDefault="00795921" w:rsidP="00355E72">
            <w:pPr>
              <w:rPr>
                <w:b/>
              </w:rPr>
            </w:pPr>
            <w:proofErr w:type="spellStart"/>
            <w:r w:rsidRPr="00C6018B">
              <w:rPr>
                <w:b/>
                <w:spacing w:val="-2"/>
              </w:rPr>
              <w:t>Apiksaba</w:t>
            </w:r>
            <w:r w:rsidRPr="00C6018B">
              <w:rPr>
                <w:b/>
                <w:spacing w:val="-4"/>
              </w:rPr>
              <w:t>nas</w:t>
            </w:r>
            <w:proofErr w:type="spellEnd"/>
          </w:p>
        </w:tc>
        <w:tc>
          <w:tcPr>
            <w:tcW w:w="1418" w:type="dxa"/>
          </w:tcPr>
          <w:p w14:paraId="6D6CB875" w14:textId="3D310ABE" w:rsidR="00D87476" w:rsidRPr="00C6018B" w:rsidRDefault="00795921" w:rsidP="00355E72">
            <w:pPr>
              <w:rPr>
                <w:b/>
              </w:rPr>
            </w:pPr>
            <w:proofErr w:type="spellStart"/>
            <w:r w:rsidRPr="00C6018B">
              <w:rPr>
                <w:b/>
                <w:spacing w:val="-2"/>
              </w:rPr>
              <w:t>Apiksaba</w:t>
            </w:r>
            <w:r w:rsidRPr="00C6018B">
              <w:rPr>
                <w:b/>
                <w:spacing w:val="-4"/>
              </w:rPr>
              <w:t>nas</w:t>
            </w:r>
            <w:proofErr w:type="spellEnd"/>
          </w:p>
        </w:tc>
        <w:tc>
          <w:tcPr>
            <w:tcW w:w="1418" w:type="dxa"/>
          </w:tcPr>
          <w:p w14:paraId="7EED4B59" w14:textId="77777777" w:rsidR="00D87476" w:rsidRPr="00C6018B" w:rsidRDefault="00795921" w:rsidP="00355E72">
            <w:pPr>
              <w:rPr>
                <w:b/>
              </w:rPr>
            </w:pPr>
            <w:r w:rsidRPr="00C6018B">
              <w:rPr>
                <w:b/>
                <w:spacing w:val="-2"/>
              </w:rPr>
              <w:t>Placebas</w:t>
            </w:r>
          </w:p>
        </w:tc>
        <w:tc>
          <w:tcPr>
            <w:tcW w:w="3400" w:type="dxa"/>
            <w:gridSpan w:val="2"/>
          </w:tcPr>
          <w:p w14:paraId="7070966E" w14:textId="335C6235" w:rsidR="00D87476" w:rsidRPr="00C6018B" w:rsidRDefault="00795921" w:rsidP="00355E72">
            <w:pPr>
              <w:rPr>
                <w:b/>
              </w:rPr>
            </w:pPr>
            <w:r w:rsidRPr="00C6018B">
              <w:rPr>
                <w:b/>
              </w:rPr>
              <w:t>Santykinė</w:t>
            </w:r>
            <w:r w:rsidRPr="00C6018B">
              <w:rPr>
                <w:b/>
                <w:spacing w:val="-5"/>
              </w:rPr>
              <w:t xml:space="preserve"> </w:t>
            </w:r>
            <w:r w:rsidRPr="00C6018B">
              <w:rPr>
                <w:b/>
              </w:rPr>
              <w:t>rizika</w:t>
            </w:r>
            <w:r w:rsidRPr="00C6018B">
              <w:rPr>
                <w:b/>
                <w:spacing w:val="-5"/>
              </w:rPr>
              <w:t xml:space="preserve"> </w:t>
            </w:r>
            <w:r w:rsidRPr="00C6018B">
              <w:rPr>
                <w:b/>
              </w:rPr>
              <w:t>(95</w:t>
            </w:r>
            <w:r w:rsidR="00865A01" w:rsidRPr="00C6018B">
              <w:rPr>
                <w:b/>
                <w:spacing w:val="-4"/>
              </w:rPr>
              <w:t> </w:t>
            </w:r>
            <w:r w:rsidRPr="00C6018B">
              <w:rPr>
                <w:b/>
              </w:rPr>
              <w:t>%</w:t>
            </w:r>
            <w:r w:rsidRPr="00C6018B">
              <w:rPr>
                <w:b/>
                <w:spacing w:val="-4"/>
              </w:rPr>
              <w:t xml:space="preserve"> </w:t>
            </w:r>
            <w:r w:rsidRPr="00C6018B">
              <w:rPr>
                <w:b/>
                <w:spacing w:val="-5"/>
              </w:rPr>
              <w:t>PI)</w:t>
            </w:r>
          </w:p>
        </w:tc>
      </w:tr>
      <w:tr w:rsidR="00D87476" w:rsidRPr="00C6018B" w14:paraId="1E1A30DF" w14:textId="77777777">
        <w:trPr>
          <w:trHeight w:val="504"/>
        </w:trPr>
        <w:tc>
          <w:tcPr>
            <w:tcW w:w="1668" w:type="dxa"/>
          </w:tcPr>
          <w:p w14:paraId="2626F113" w14:textId="77777777" w:rsidR="00D87476" w:rsidRPr="00C6018B" w:rsidRDefault="00D87476" w:rsidP="00355E72"/>
        </w:tc>
        <w:tc>
          <w:tcPr>
            <w:tcW w:w="1416" w:type="dxa"/>
          </w:tcPr>
          <w:p w14:paraId="3EFB3B79" w14:textId="7A3064B7" w:rsidR="00D87476" w:rsidRPr="00C6018B" w:rsidRDefault="00795921" w:rsidP="00355E72">
            <w:pPr>
              <w:rPr>
                <w:b/>
              </w:rPr>
            </w:pPr>
            <w:r w:rsidRPr="00C6018B">
              <w:rPr>
                <w:b/>
              </w:rPr>
              <w:t>2,5</w:t>
            </w:r>
            <w:r w:rsidR="00865A01" w:rsidRPr="00C6018B">
              <w:rPr>
                <w:b/>
              </w:rPr>
              <w:t> </w:t>
            </w:r>
            <w:r w:rsidRPr="00C6018B">
              <w:rPr>
                <w:b/>
                <w:spacing w:val="-5"/>
              </w:rPr>
              <w:t>mg</w:t>
            </w:r>
          </w:p>
          <w:p w14:paraId="47255511" w14:textId="4E31B722" w:rsidR="00D87476" w:rsidRPr="00C6018B" w:rsidRDefault="00795921" w:rsidP="00355E72">
            <w:pPr>
              <w:rPr>
                <w:b/>
              </w:rPr>
            </w:pPr>
            <w:r w:rsidRPr="00C6018B">
              <w:rPr>
                <w:b/>
              </w:rPr>
              <w:t>N</w:t>
            </w:r>
            <w:r w:rsidR="00756E6E" w:rsidRPr="00C6018B">
              <w:rPr>
                <w:b/>
                <w:spacing w:val="-1"/>
              </w:rPr>
              <w:t> </w:t>
            </w:r>
            <w:r w:rsidRPr="00C6018B">
              <w:rPr>
                <w:b/>
              </w:rPr>
              <w:t>=</w:t>
            </w:r>
            <w:r w:rsidR="00756E6E" w:rsidRPr="00C6018B">
              <w:rPr>
                <w:b/>
              </w:rPr>
              <w:t> </w:t>
            </w:r>
            <w:r w:rsidRPr="00C6018B">
              <w:rPr>
                <w:b/>
                <w:spacing w:val="-5"/>
              </w:rPr>
              <w:t>840</w:t>
            </w:r>
          </w:p>
        </w:tc>
        <w:tc>
          <w:tcPr>
            <w:tcW w:w="1418" w:type="dxa"/>
          </w:tcPr>
          <w:p w14:paraId="7E3D4B48" w14:textId="2D94BC0A" w:rsidR="00D87476" w:rsidRPr="00C6018B" w:rsidRDefault="00795921" w:rsidP="00355E72">
            <w:pPr>
              <w:rPr>
                <w:b/>
              </w:rPr>
            </w:pPr>
            <w:r w:rsidRPr="00C6018B">
              <w:rPr>
                <w:b/>
              </w:rPr>
              <w:t>5,0</w:t>
            </w:r>
            <w:r w:rsidR="00865A01" w:rsidRPr="00C6018B">
              <w:rPr>
                <w:b/>
              </w:rPr>
              <w:t> </w:t>
            </w:r>
            <w:r w:rsidRPr="00C6018B">
              <w:rPr>
                <w:b/>
                <w:spacing w:val="-5"/>
              </w:rPr>
              <w:t>mg</w:t>
            </w:r>
          </w:p>
          <w:p w14:paraId="107E0EC2" w14:textId="3DD974C4" w:rsidR="00D87476" w:rsidRPr="00C6018B" w:rsidRDefault="00795921" w:rsidP="00355E72">
            <w:pPr>
              <w:rPr>
                <w:b/>
              </w:rPr>
            </w:pPr>
            <w:r w:rsidRPr="00C6018B">
              <w:rPr>
                <w:b/>
              </w:rPr>
              <w:t>N</w:t>
            </w:r>
            <w:r w:rsidR="00756E6E" w:rsidRPr="00C6018B">
              <w:rPr>
                <w:b/>
              </w:rPr>
              <w:t> </w:t>
            </w:r>
            <w:r w:rsidRPr="00C6018B">
              <w:rPr>
                <w:b/>
              </w:rPr>
              <w:t>=</w:t>
            </w:r>
            <w:r w:rsidR="00756E6E" w:rsidRPr="00C6018B">
              <w:rPr>
                <w:b/>
              </w:rPr>
              <w:t> </w:t>
            </w:r>
            <w:r w:rsidRPr="00C6018B">
              <w:rPr>
                <w:b/>
                <w:spacing w:val="-5"/>
              </w:rPr>
              <w:t>813</w:t>
            </w:r>
          </w:p>
        </w:tc>
        <w:tc>
          <w:tcPr>
            <w:tcW w:w="1418" w:type="dxa"/>
          </w:tcPr>
          <w:p w14:paraId="4F08D6DB" w14:textId="77777777" w:rsidR="00D87476" w:rsidRPr="00C6018B" w:rsidRDefault="00D87476" w:rsidP="00355E72">
            <w:pPr>
              <w:rPr>
                <w:b/>
                <w:sz w:val="21"/>
              </w:rPr>
            </w:pPr>
          </w:p>
          <w:p w14:paraId="21277A1C" w14:textId="61F0DB0C" w:rsidR="00D87476" w:rsidRPr="00C6018B" w:rsidRDefault="00795921" w:rsidP="00355E72">
            <w:pPr>
              <w:rPr>
                <w:b/>
              </w:rPr>
            </w:pPr>
            <w:r w:rsidRPr="00C6018B">
              <w:rPr>
                <w:b/>
              </w:rPr>
              <w:t>N</w:t>
            </w:r>
            <w:r w:rsidR="00756E6E" w:rsidRPr="00C6018B">
              <w:rPr>
                <w:b/>
              </w:rPr>
              <w:t> </w:t>
            </w:r>
            <w:r w:rsidRPr="00C6018B">
              <w:rPr>
                <w:b/>
              </w:rPr>
              <w:t>=</w:t>
            </w:r>
            <w:r w:rsidR="00756E6E" w:rsidRPr="00C6018B">
              <w:rPr>
                <w:b/>
              </w:rPr>
              <w:t> </w:t>
            </w:r>
            <w:r w:rsidRPr="00C6018B">
              <w:rPr>
                <w:b/>
                <w:spacing w:val="-5"/>
              </w:rPr>
              <w:t>829</w:t>
            </w:r>
          </w:p>
        </w:tc>
        <w:tc>
          <w:tcPr>
            <w:tcW w:w="1699" w:type="dxa"/>
          </w:tcPr>
          <w:p w14:paraId="028442E4" w14:textId="6A6743EC" w:rsidR="00D87476" w:rsidRPr="00C6018B" w:rsidRDefault="00795921" w:rsidP="00355E72">
            <w:pPr>
              <w:rPr>
                <w:b/>
              </w:rPr>
            </w:pPr>
            <w:r w:rsidRPr="00C6018B">
              <w:rPr>
                <w:b/>
              </w:rPr>
              <w:t>2,5</w:t>
            </w:r>
            <w:r w:rsidR="00865A01" w:rsidRPr="00C6018B">
              <w:rPr>
                <w:b/>
                <w:spacing w:val="-1"/>
              </w:rPr>
              <w:t> </w:t>
            </w:r>
            <w:r w:rsidRPr="00C6018B">
              <w:rPr>
                <w:b/>
              </w:rPr>
              <w:t xml:space="preserve">mg </w:t>
            </w:r>
            <w:proofErr w:type="spellStart"/>
            <w:r w:rsidRPr="00C6018B">
              <w:rPr>
                <w:b/>
                <w:spacing w:val="-2"/>
              </w:rPr>
              <w:t>apiks</w:t>
            </w:r>
            <w:r w:rsidR="00046033" w:rsidRPr="00C6018B">
              <w:rPr>
                <w:b/>
                <w:spacing w:val="-2"/>
              </w:rPr>
              <w:t>aban</w:t>
            </w:r>
            <w:r w:rsidR="00B15596" w:rsidRPr="00C6018B">
              <w:rPr>
                <w:b/>
                <w:spacing w:val="-2"/>
              </w:rPr>
              <w:t>as</w:t>
            </w:r>
            <w:proofErr w:type="spellEnd"/>
          </w:p>
          <w:p w14:paraId="2706D994" w14:textId="77777777" w:rsidR="00D87476" w:rsidRPr="00C6018B" w:rsidRDefault="00795921" w:rsidP="00355E72">
            <w:pPr>
              <w:rPr>
                <w:b/>
              </w:rPr>
            </w:pPr>
            <w:r w:rsidRPr="00C6018B">
              <w:rPr>
                <w:b/>
              </w:rPr>
              <w:t>plg.</w:t>
            </w:r>
            <w:r w:rsidRPr="00C6018B">
              <w:rPr>
                <w:b/>
                <w:spacing w:val="-3"/>
              </w:rPr>
              <w:t xml:space="preserve"> </w:t>
            </w:r>
            <w:r w:rsidRPr="00C6018B">
              <w:rPr>
                <w:b/>
              </w:rPr>
              <w:t>su</w:t>
            </w:r>
            <w:r w:rsidRPr="00C6018B">
              <w:rPr>
                <w:b/>
                <w:spacing w:val="-3"/>
              </w:rPr>
              <w:t xml:space="preserve"> </w:t>
            </w:r>
            <w:r w:rsidRPr="00C6018B">
              <w:rPr>
                <w:b/>
                <w:spacing w:val="-2"/>
              </w:rPr>
              <w:t>placebu</w:t>
            </w:r>
          </w:p>
        </w:tc>
        <w:tc>
          <w:tcPr>
            <w:tcW w:w="1701" w:type="dxa"/>
          </w:tcPr>
          <w:p w14:paraId="4CD5D7D0" w14:textId="6E042DE4" w:rsidR="00D87476" w:rsidRPr="00C6018B" w:rsidRDefault="00795921" w:rsidP="00355E72">
            <w:pPr>
              <w:rPr>
                <w:b/>
              </w:rPr>
            </w:pPr>
            <w:r w:rsidRPr="00C6018B">
              <w:rPr>
                <w:b/>
              </w:rPr>
              <w:t>5,0</w:t>
            </w:r>
            <w:r w:rsidR="00865A01" w:rsidRPr="00C6018B">
              <w:rPr>
                <w:b/>
                <w:spacing w:val="-1"/>
              </w:rPr>
              <w:t> </w:t>
            </w:r>
            <w:r w:rsidRPr="00C6018B">
              <w:rPr>
                <w:b/>
              </w:rPr>
              <w:t xml:space="preserve">mg </w:t>
            </w:r>
            <w:proofErr w:type="spellStart"/>
            <w:r w:rsidRPr="00C6018B">
              <w:rPr>
                <w:b/>
                <w:spacing w:val="-2"/>
              </w:rPr>
              <w:t>apiks</w:t>
            </w:r>
            <w:r w:rsidR="00046033" w:rsidRPr="00C6018B">
              <w:rPr>
                <w:b/>
                <w:spacing w:val="-2"/>
              </w:rPr>
              <w:t>aban</w:t>
            </w:r>
            <w:r w:rsidR="00B15596" w:rsidRPr="00C6018B">
              <w:rPr>
                <w:b/>
                <w:spacing w:val="-2"/>
              </w:rPr>
              <w:t>as</w:t>
            </w:r>
            <w:proofErr w:type="spellEnd"/>
          </w:p>
          <w:p w14:paraId="42C51743" w14:textId="77777777" w:rsidR="00D87476" w:rsidRPr="00C6018B" w:rsidRDefault="00795921" w:rsidP="00355E72">
            <w:pPr>
              <w:rPr>
                <w:b/>
              </w:rPr>
            </w:pPr>
            <w:r w:rsidRPr="00C6018B">
              <w:rPr>
                <w:b/>
              </w:rPr>
              <w:t>plg.</w:t>
            </w:r>
            <w:r w:rsidRPr="00C6018B">
              <w:rPr>
                <w:b/>
                <w:spacing w:val="-3"/>
              </w:rPr>
              <w:t xml:space="preserve"> </w:t>
            </w:r>
            <w:r w:rsidRPr="00C6018B">
              <w:rPr>
                <w:b/>
              </w:rPr>
              <w:t>su</w:t>
            </w:r>
            <w:r w:rsidRPr="00C6018B">
              <w:rPr>
                <w:b/>
                <w:spacing w:val="-3"/>
              </w:rPr>
              <w:t xml:space="preserve"> </w:t>
            </w:r>
            <w:r w:rsidRPr="00C6018B">
              <w:rPr>
                <w:b/>
                <w:spacing w:val="-2"/>
              </w:rPr>
              <w:t>placebu</w:t>
            </w:r>
          </w:p>
        </w:tc>
      </w:tr>
      <w:tr w:rsidR="00D87476" w:rsidRPr="00C6018B" w14:paraId="7993233D" w14:textId="77777777">
        <w:trPr>
          <w:trHeight w:val="253"/>
        </w:trPr>
        <w:tc>
          <w:tcPr>
            <w:tcW w:w="1668" w:type="dxa"/>
          </w:tcPr>
          <w:p w14:paraId="6DD19215" w14:textId="77777777" w:rsidR="00D87476" w:rsidRPr="00C6018B" w:rsidRDefault="00D87476" w:rsidP="00355E72">
            <w:pPr>
              <w:rPr>
                <w:sz w:val="18"/>
              </w:rPr>
            </w:pPr>
          </w:p>
        </w:tc>
        <w:tc>
          <w:tcPr>
            <w:tcW w:w="4252" w:type="dxa"/>
            <w:gridSpan w:val="3"/>
          </w:tcPr>
          <w:p w14:paraId="1BDE1CE0" w14:textId="77777777" w:rsidR="00D87476" w:rsidRPr="00C6018B" w:rsidRDefault="00795921" w:rsidP="00355E72">
            <w:r w:rsidRPr="00C6018B">
              <w:t>n</w:t>
            </w:r>
            <w:r w:rsidRPr="00C6018B">
              <w:rPr>
                <w:spacing w:val="-1"/>
              </w:rPr>
              <w:t xml:space="preserve"> </w:t>
            </w:r>
            <w:r w:rsidRPr="00C6018B">
              <w:rPr>
                <w:spacing w:val="-5"/>
              </w:rPr>
              <w:t>(%)</w:t>
            </w:r>
          </w:p>
        </w:tc>
        <w:tc>
          <w:tcPr>
            <w:tcW w:w="1699" w:type="dxa"/>
          </w:tcPr>
          <w:p w14:paraId="330690EC" w14:textId="77777777" w:rsidR="00D87476" w:rsidRPr="00C6018B" w:rsidRDefault="00D87476" w:rsidP="00355E72">
            <w:pPr>
              <w:rPr>
                <w:sz w:val="18"/>
              </w:rPr>
            </w:pPr>
          </w:p>
        </w:tc>
        <w:tc>
          <w:tcPr>
            <w:tcW w:w="1701" w:type="dxa"/>
          </w:tcPr>
          <w:p w14:paraId="1DF27585" w14:textId="77777777" w:rsidR="00D87476" w:rsidRPr="00C6018B" w:rsidRDefault="00D87476" w:rsidP="00355E72">
            <w:pPr>
              <w:rPr>
                <w:sz w:val="18"/>
              </w:rPr>
            </w:pPr>
          </w:p>
        </w:tc>
      </w:tr>
      <w:tr w:rsidR="00D87476" w:rsidRPr="00C6018B" w14:paraId="47D34899" w14:textId="77777777" w:rsidTr="005D0303">
        <w:trPr>
          <w:trHeight w:val="1516"/>
        </w:trPr>
        <w:tc>
          <w:tcPr>
            <w:tcW w:w="1668" w:type="dxa"/>
            <w:tcBorders>
              <w:bottom w:val="single" w:sz="4" w:space="0" w:color="auto"/>
            </w:tcBorders>
          </w:tcPr>
          <w:p w14:paraId="6D26389A" w14:textId="79DB23F5" w:rsidR="00D87476" w:rsidRPr="00C6018B" w:rsidRDefault="00795921" w:rsidP="00355E72">
            <w:r w:rsidRPr="00C6018B">
              <w:rPr>
                <w:spacing w:val="-2"/>
              </w:rPr>
              <w:lastRenderedPageBreak/>
              <w:t xml:space="preserve">Pasikartojantys </w:t>
            </w:r>
            <w:r w:rsidRPr="00C6018B">
              <w:t xml:space="preserve">VTE reiškiniai arba mirtis dėl </w:t>
            </w:r>
            <w:r w:rsidR="00B15596" w:rsidRPr="00C6018B">
              <w:t>įvairių</w:t>
            </w:r>
            <w:r w:rsidRPr="00C6018B">
              <w:rPr>
                <w:spacing w:val="-2"/>
              </w:rPr>
              <w:t xml:space="preserve"> priežas</w:t>
            </w:r>
            <w:r w:rsidR="00B15596" w:rsidRPr="00C6018B">
              <w:rPr>
                <w:spacing w:val="-2"/>
              </w:rPr>
              <w:t>čių</w:t>
            </w:r>
          </w:p>
        </w:tc>
        <w:tc>
          <w:tcPr>
            <w:tcW w:w="1416" w:type="dxa"/>
            <w:tcBorders>
              <w:bottom w:val="single" w:sz="4" w:space="0" w:color="auto"/>
            </w:tcBorders>
          </w:tcPr>
          <w:p w14:paraId="6E5662C7" w14:textId="77777777" w:rsidR="00D87476" w:rsidRPr="00C6018B" w:rsidRDefault="00795921" w:rsidP="00355E72">
            <w:r w:rsidRPr="00C6018B">
              <w:t>19</w:t>
            </w:r>
            <w:r w:rsidRPr="00C6018B">
              <w:rPr>
                <w:spacing w:val="-2"/>
              </w:rPr>
              <w:t xml:space="preserve"> (2,3)</w:t>
            </w:r>
          </w:p>
        </w:tc>
        <w:tc>
          <w:tcPr>
            <w:tcW w:w="1418" w:type="dxa"/>
            <w:tcBorders>
              <w:bottom w:val="single" w:sz="4" w:space="0" w:color="auto"/>
            </w:tcBorders>
          </w:tcPr>
          <w:p w14:paraId="03186FCC" w14:textId="77777777" w:rsidR="00D87476" w:rsidRPr="00C6018B" w:rsidRDefault="00795921" w:rsidP="00355E72">
            <w:r w:rsidRPr="00C6018B">
              <w:t>14</w:t>
            </w:r>
            <w:r w:rsidRPr="00C6018B">
              <w:rPr>
                <w:spacing w:val="-2"/>
              </w:rPr>
              <w:t xml:space="preserve"> (1,7)</w:t>
            </w:r>
          </w:p>
        </w:tc>
        <w:tc>
          <w:tcPr>
            <w:tcW w:w="1418" w:type="dxa"/>
            <w:tcBorders>
              <w:bottom w:val="single" w:sz="4" w:space="0" w:color="auto"/>
            </w:tcBorders>
          </w:tcPr>
          <w:p w14:paraId="5B859031" w14:textId="77777777" w:rsidR="00D87476" w:rsidRPr="00C6018B" w:rsidRDefault="00795921" w:rsidP="00355E72">
            <w:r w:rsidRPr="00C6018B">
              <w:t>77</w:t>
            </w:r>
            <w:r w:rsidRPr="00C6018B">
              <w:rPr>
                <w:spacing w:val="-2"/>
              </w:rPr>
              <w:t xml:space="preserve"> (9,3)</w:t>
            </w:r>
          </w:p>
        </w:tc>
        <w:tc>
          <w:tcPr>
            <w:tcW w:w="1699" w:type="dxa"/>
            <w:tcBorders>
              <w:bottom w:val="single" w:sz="4" w:space="0" w:color="auto"/>
            </w:tcBorders>
          </w:tcPr>
          <w:p w14:paraId="2DF992A7" w14:textId="77777777" w:rsidR="00D87476" w:rsidRPr="00C6018B" w:rsidRDefault="00795921" w:rsidP="00355E72">
            <w:r w:rsidRPr="00C6018B">
              <w:rPr>
                <w:spacing w:val="-4"/>
              </w:rPr>
              <w:t>0,24</w:t>
            </w:r>
          </w:p>
          <w:p w14:paraId="5A7BDBE5" w14:textId="77777777" w:rsidR="00D87476" w:rsidRPr="00C6018B" w:rsidRDefault="00795921" w:rsidP="00355E72">
            <w:r w:rsidRPr="00C6018B">
              <w:t>(0,15,</w:t>
            </w:r>
            <w:r w:rsidRPr="00C6018B">
              <w:rPr>
                <w:spacing w:val="-6"/>
              </w:rPr>
              <w:t xml:space="preserve"> </w:t>
            </w:r>
            <w:r w:rsidRPr="00C6018B">
              <w:rPr>
                <w:spacing w:val="-2"/>
              </w:rPr>
              <w:t>0,40)</w:t>
            </w:r>
            <w:r w:rsidRPr="00C6018B">
              <w:rPr>
                <w:spacing w:val="-2"/>
                <w:vertAlign w:val="superscript"/>
              </w:rPr>
              <w:t>¥</w:t>
            </w:r>
          </w:p>
        </w:tc>
        <w:tc>
          <w:tcPr>
            <w:tcW w:w="1701" w:type="dxa"/>
            <w:tcBorders>
              <w:bottom w:val="single" w:sz="4" w:space="0" w:color="auto"/>
            </w:tcBorders>
          </w:tcPr>
          <w:p w14:paraId="5CAFC81E" w14:textId="77777777" w:rsidR="00D87476" w:rsidRPr="00C6018B" w:rsidRDefault="00795921" w:rsidP="00355E72">
            <w:r w:rsidRPr="00C6018B">
              <w:rPr>
                <w:spacing w:val="-4"/>
              </w:rPr>
              <w:t>0,19</w:t>
            </w:r>
          </w:p>
          <w:p w14:paraId="5E9CFE43" w14:textId="77777777" w:rsidR="00D87476" w:rsidRPr="00C6018B" w:rsidRDefault="00795921" w:rsidP="00355E72">
            <w:r w:rsidRPr="00C6018B">
              <w:t>(0,11,</w:t>
            </w:r>
            <w:r w:rsidRPr="00C6018B">
              <w:rPr>
                <w:spacing w:val="-6"/>
              </w:rPr>
              <w:t xml:space="preserve"> </w:t>
            </w:r>
            <w:r w:rsidRPr="00C6018B">
              <w:rPr>
                <w:spacing w:val="-2"/>
              </w:rPr>
              <w:t>0,33)</w:t>
            </w:r>
            <w:r w:rsidRPr="00C6018B">
              <w:rPr>
                <w:spacing w:val="-2"/>
                <w:vertAlign w:val="superscript"/>
              </w:rPr>
              <w:t>¥</w:t>
            </w:r>
          </w:p>
        </w:tc>
      </w:tr>
      <w:tr w:rsidR="00D87476" w:rsidRPr="00C6018B" w14:paraId="682313F5" w14:textId="77777777" w:rsidTr="005D0303">
        <w:trPr>
          <w:trHeight w:val="253"/>
        </w:trPr>
        <w:tc>
          <w:tcPr>
            <w:tcW w:w="1668" w:type="dxa"/>
            <w:tcBorders>
              <w:top w:val="single" w:sz="4" w:space="0" w:color="auto"/>
              <w:left w:val="single" w:sz="4" w:space="0" w:color="auto"/>
              <w:bottom w:val="single" w:sz="4" w:space="0" w:color="auto"/>
              <w:right w:val="single" w:sz="4" w:space="0" w:color="auto"/>
            </w:tcBorders>
          </w:tcPr>
          <w:p w14:paraId="0F9503E1" w14:textId="77777777" w:rsidR="00D87476" w:rsidRPr="00C6018B" w:rsidRDefault="00795921" w:rsidP="00355E72">
            <w:r w:rsidRPr="00C6018B">
              <w:rPr>
                <w:spacing w:val="-4"/>
              </w:rPr>
              <w:t>GVT*</w:t>
            </w:r>
          </w:p>
        </w:tc>
        <w:tc>
          <w:tcPr>
            <w:tcW w:w="1416" w:type="dxa"/>
            <w:tcBorders>
              <w:top w:val="single" w:sz="4" w:space="0" w:color="auto"/>
              <w:left w:val="single" w:sz="4" w:space="0" w:color="auto"/>
              <w:bottom w:val="single" w:sz="4" w:space="0" w:color="auto"/>
              <w:right w:val="single" w:sz="4" w:space="0" w:color="auto"/>
            </w:tcBorders>
          </w:tcPr>
          <w:p w14:paraId="62C29099" w14:textId="77777777" w:rsidR="00D87476" w:rsidRPr="00C6018B" w:rsidRDefault="00795921" w:rsidP="00355E72">
            <w:r w:rsidRPr="00C6018B">
              <w:t>6</w:t>
            </w:r>
            <w:r w:rsidRPr="00C6018B">
              <w:rPr>
                <w:spacing w:val="-1"/>
              </w:rPr>
              <w:t xml:space="preserve"> </w:t>
            </w:r>
            <w:r w:rsidRPr="00C6018B">
              <w:rPr>
                <w:spacing w:val="-4"/>
              </w:rPr>
              <w:t>(0,7)</w:t>
            </w:r>
          </w:p>
        </w:tc>
        <w:tc>
          <w:tcPr>
            <w:tcW w:w="1418" w:type="dxa"/>
            <w:tcBorders>
              <w:top w:val="single" w:sz="4" w:space="0" w:color="auto"/>
              <w:left w:val="single" w:sz="4" w:space="0" w:color="auto"/>
              <w:bottom w:val="single" w:sz="4" w:space="0" w:color="auto"/>
              <w:right w:val="single" w:sz="4" w:space="0" w:color="auto"/>
            </w:tcBorders>
          </w:tcPr>
          <w:p w14:paraId="5D3230D2" w14:textId="77777777" w:rsidR="00D87476" w:rsidRPr="00C6018B" w:rsidRDefault="00795921" w:rsidP="00355E72">
            <w:r w:rsidRPr="00C6018B">
              <w:t>7</w:t>
            </w:r>
            <w:r w:rsidRPr="00C6018B">
              <w:rPr>
                <w:spacing w:val="-1"/>
              </w:rPr>
              <w:t xml:space="preserve"> </w:t>
            </w:r>
            <w:r w:rsidRPr="00C6018B">
              <w:rPr>
                <w:spacing w:val="-4"/>
              </w:rPr>
              <w:t>(0,9)</w:t>
            </w:r>
          </w:p>
        </w:tc>
        <w:tc>
          <w:tcPr>
            <w:tcW w:w="1418" w:type="dxa"/>
            <w:tcBorders>
              <w:top w:val="single" w:sz="4" w:space="0" w:color="auto"/>
              <w:left w:val="single" w:sz="4" w:space="0" w:color="auto"/>
              <w:bottom w:val="single" w:sz="4" w:space="0" w:color="auto"/>
              <w:right w:val="single" w:sz="4" w:space="0" w:color="auto"/>
            </w:tcBorders>
          </w:tcPr>
          <w:p w14:paraId="6987D010" w14:textId="77777777" w:rsidR="00D87476" w:rsidRPr="00C6018B" w:rsidRDefault="00795921" w:rsidP="00355E72">
            <w:r w:rsidRPr="00C6018B">
              <w:t>53</w:t>
            </w:r>
            <w:r w:rsidRPr="00C6018B">
              <w:rPr>
                <w:spacing w:val="-2"/>
              </w:rPr>
              <w:t xml:space="preserve"> (6,4)</w:t>
            </w:r>
          </w:p>
        </w:tc>
        <w:tc>
          <w:tcPr>
            <w:tcW w:w="1699" w:type="dxa"/>
            <w:tcBorders>
              <w:top w:val="single" w:sz="4" w:space="0" w:color="auto"/>
              <w:left w:val="single" w:sz="4" w:space="0" w:color="auto"/>
              <w:bottom w:val="single" w:sz="4" w:space="0" w:color="auto"/>
              <w:right w:val="single" w:sz="4" w:space="0" w:color="auto"/>
            </w:tcBorders>
          </w:tcPr>
          <w:p w14:paraId="1A45E59C" w14:textId="77777777" w:rsidR="00D87476" w:rsidRPr="00C6018B" w:rsidRDefault="00D87476" w:rsidP="00355E72">
            <w:pPr>
              <w:rPr>
                <w:sz w:val="18"/>
              </w:rPr>
            </w:pPr>
          </w:p>
        </w:tc>
        <w:tc>
          <w:tcPr>
            <w:tcW w:w="1701" w:type="dxa"/>
            <w:tcBorders>
              <w:top w:val="single" w:sz="4" w:space="0" w:color="auto"/>
              <w:left w:val="single" w:sz="4" w:space="0" w:color="auto"/>
              <w:bottom w:val="single" w:sz="4" w:space="0" w:color="auto"/>
              <w:right w:val="single" w:sz="4" w:space="0" w:color="auto"/>
            </w:tcBorders>
          </w:tcPr>
          <w:p w14:paraId="06864573" w14:textId="77777777" w:rsidR="00D87476" w:rsidRPr="00C6018B" w:rsidRDefault="00D87476" w:rsidP="00355E72">
            <w:pPr>
              <w:rPr>
                <w:sz w:val="18"/>
              </w:rPr>
            </w:pPr>
          </w:p>
        </w:tc>
      </w:tr>
      <w:tr w:rsidR="00D87476" w:rsidRPr="00C6018B" w14:paraId="587DE883" w14:textId="77777777" w:rsidTr="005D0303">
        <w:trPr>
          <w:trHeight w:val="254"/>
        </w:trPr>
        <w:tc>
          <w:tcPr>
            <w:tcW w:w="1668" w:type="dxa"/>
            <w:tcBorders>
              <w:top w:val="single" w:sz="4" w:space="0" w:color="auto"/>
              <w:left w:val="single" w:sz="4" w:space="0" w:color="auto"/>
              <w:bottom w:val="single" w:sz="4" w:space="0" w:color="auto"/>
              <w:right w:val="single" w:sz="4" w:space="0" w:color="auto"/>
            </w:tcBorders>
          </w:tcPr>
          <w:p w14:paraId="24C18D46" w14:textId="77777777" w:rsidR="00D87476" w:rsidRPr="00C6018B" w:rsidRDefault="00795921" w:rsidP="00355E72">
            <w:r w:rsidRPr="00C6018B">
              <w:rPr>
                <w:spacing w:val="-5"/>
              </w:rPr>
              <w:t>PE*</w:t>
            </w:r>
          </w:p>
        </w:tc>
        <w:tc>
          <w:tcPr>
            <w:tcW w:w="1416" w:type="dxa"/>
            <w:tcBorders>
              <w:top w:val="single" w:sz="4" w:space="0" w:color="auto"/>
              <w:left w:val="single" w:sz="4" w:space="0" w:color="auto"/>
              <w:bottom w:val="single" w:sz="4" w:space="0" w:color="auto"/>
              <w:right w:val="single" w:sz="4" w:space="0" w:color="auto"/>
            </w:tcBorders>
          </w:tcPr>
          <w:p w14:paraId="30558628" w14:textId="77777777" w:rsidR="00D87476" w:rsidRPr="00C6018B" w:rsidRDefault="00795921" w:rsidP="00355E72">
            <w:r w:rsidRPr="00C6018B">
              <w:t>7</w:t>
            </w:r>
            <w:r w:rsidRPr="00C6018B">
              <w:rPr>
                <w:spacing w:val="-1"/>
              </w:rPr>
              <w:t xml:space="preserve"> </w:t>
            </w:r>
            <w:r w:rsidRPr="00C6018B">
              <w:rPr>
                <w:spacing w:val="-4"/>
              </w:rPr>
              <w:t>(0,8)</w:t>
            </w:r>
          </w:p>
        </w:tc>
        <w:tc>
          <w:tcPr>
            <w:tcW w:w="1418" w:type="dxa"/>
            <w:tcBorders>
              <w:top w:val="single" w:sz="4" w:space="0" w:color="auto"/>
              <w:left w:val="single" w:sz="4" w:space="0" w:color="auto"/>
              <w:bottom w:val="single" w:sz="4" w:space="0" w:color="auto"/>
              <w:right w:val="single" w:sz="4" w:space="0" w:color="auto"/>
            </w:tcBorders>
          </w:tcPr>
          <w:p w14:paraId="5C086A32" w14:textId="77777777" w:rsidR="00D87476" w:rsidRPr="00C6018B" w:rsidRDefault="00795921" w:rsidP="00355E72">
            <w:r w:rsidRPr="00C6018B">
              <w:t>4</w:t>
            </w:r>
            <w:r w:rsidRPr="00C6018B">
              <w:rPr>
                <w:spacing w:val="-1"/>
              </w:rPr>
              <w:t xml:space="preserve"> </w:t>
            </w:r>
            <w:r w:rsidRPr="00C6018B">
              <w:rPr>
                <w:spacing w:val="-4"/>
              </w:rPr>
              <w:t>(0,5)</w:t>
            </w:r>
          </w:p>
        </w:tc>
        <w:tc>
          <w:tcPr>
            <w:tcW w:w="1418" w:type="dxa"/>
            <w:tcBorders>
              <w:top w:val="single" w:sz="4" w:space="0" w:color="auto"/>
              <w:left w:val="single" w:sz="4" w:space="0" w:color="auto"/>
              <w:bottom w:val="single" w:sz="4" w:space="0" w:color="auto"/>
              <w:right w:val="single" w:sz="4" w:space="0" w:color="auto"/>
            </w:tcBorders>
          </w:tcPr>
          <w:p w14:paraId="49DEECCF" w14:textId="77777777" w:rsidR="00D87476" w:rsidRPr="00C6018B" w:rsidRDefault="00795921" w:rsidP="00355E72">
            <w:r w:rsidRPr="00C6018B">
              <w:t>13</w:t>
            </w:r>
            <w:r w:rsidRPr="00C6018B">
              <w:rPr>
                <w:spacing w:val="-2"/>
              </w:rPr>
              <w:t xml:space="preserve"> (1,6)</w:t>
            </w:r>
          </w:p>
        </w:tc>
        <w:tc>
          <w:tcPr>
            <w:tcW w:w="1699" w:type="dxa"/>
            <w:tcBorders>
              <w:top w:val="single" w:sz="4" w:space="0" w:color="auto"/>
              <w:left w:val="single" w:sz="4" w:space="0" w:color="auto"/>
              <w:bottom w:val="single" w:sz="4" w:space="0" w:color="auto"/>
              <w:right w:val="single" w:sz="4" w:space="0" w:color="auto"/>
            </w:tcBorders>
          </w:tcPr>
          <w:p w14:paraId="082FA994" w14:textId="77777777" w:rsidR="00D87476" w:rsidRPr="00C6018B" w:rsidRDefault="00D87476" w:rsidP="00355E72">
            <w:pPr>
              <w:rPr>
                <w:sz w:val="18"/>
              </w:rPr>
            </w:pPr>
          </w:p>
        </w:tc>
        <w:tc>
          <w:tcPr>
            <w:tcW w:w="1701" w:type="dxa"/>
            <w:tcBorders>
              <w:top w:val="single" w:sz="4" w:space="0" w:color="auto"/>
              <w:left w:val="single" w:sz="4" w:space="0" w:color="auto"/>
              <w:bottom w:val="single" w:sz="4" w:space="0" w:color="auto"/>
              <w:right w:val="single" w:sz="4" w:space="0" w:color="auto"/>
            </w:tcBorders>
          </w:tcPr>
          <w:p w14:paraId="27894738" w14:textId="77777777" w:rsidR="00D87476" w:rsidRPr="00C6018B" w:rsidRDefault="00D87476" w:rsidP="00355E72">
            <w:pPr>
              <w:rPr>
                <w:sz w:val="18"/>
              </w:rPr>
            </w:pPr>
          </w:p>
        </w:tc>
      </w:tr>
      <w:tr w:rsidR="00D87476" w:rsidRPr="00C6018B" w14:paraId="14B82CEE" w14:textId="77777777">
        <w:trPr>
          <w:trHeight w:val="1012"/>
        </w:trPr>
        <w:tc>
          <w:tcPr>
            <w:tcW w:w="1668" w:type="dxa"/>
          </w:tcPr>
          <w:p w14:paraId="37B94BF0" w14:textId="13E455CE" w:rsidR="00D87476" w:rsidRPr="00C6018B" w:rsidRDefault="00795921" w:rsidP="00355E72">
            <w:r w:rsidRPr="00C6018B">
              <w:rPr>
                <w:spacing w:val="-2"/>
              </w:rPr>
              <w:t>Mirtis</w:t>
            </w:r>
            <w:r w:rsidRPr="00C6018B">
              <w:rPr>
                <w:spacing w:val="-14"/>
              </w:rPr>
              <w:t xml:space="preserve"> </w:t>
            </w:r>
            <w:r w:rsidRPr="00C6018B">
              <w:t>dėl</w:t>
            </w:r>
            <w:r w:rsidRPr="00C6018B">
              <w:rPr>
                <w:spacing w:val="-14"/>
              </w:rPr>
              <w:t xml:space="preserve"> </w:t>
            </w:r>
            <w:r w:rsidR="00B15596" w:rsidRPr="00C6018B">
              <w:t>įvairių</w:t>
            </w:r>
            <w:r w:rsidRPr="00C6018B">
              <w:rPr>
                <w:spacing w:val="-2"/>
              </w:rPr>
              <w:t xml:space="preserve"> priežas</w:t>
            </w:r>
            <w:r w:rsidR="00B15596" w:rsidRPr="00C6018B">
              <w:rPr>
                <w:spacing w:val="-2"/>
              </w:rPr>
              <w:t>čių</w:t>
            </w:r>
          </w:p>
        </w:tc>
        <w:tc>
          <w:tcPr>
            <w:tcW w:w="1416" w:type="dxa"/>
          </w:tcPr>
          <w:p w14:paraId="5AA3060F" w14:textId="77777777" w:rsidR="00D87476" w:rsidRPr="00C6018B" w:rsidRDefault="00795921" w:rsidP="00355E72">
            <w:r w:rsidRPr="00C6018B">
              <w:t>6</w:t>
            </w:r>
            <w:r w:rsidRPr="00C6018B">
              <w:rPr>
                <w:spacing w:val="-1"/>
              </w:rPr>
              <w:t xml:space="preserve"> </w:t>
            </w:r>
            <w:r w:rsidRPr="00C6018B">
              <w:rPr>
                <w:spacing w:val="-4"/>
              </w:rPr>
              <w:t>(0,7)</w:t>
            </w:r>
          </w:p>
        </w:tc>
        <w:tc>
          <w:tcPr>
            <w:tcW w:w="1418" w:type="dxa"/>
          </w:tcPr>
          <w:p w14:paraId="3B2C5F6A" w14:textId="77777777" w:rsidR="00D87476" w:rsidRPr="00C6018B" w:rsidRDefault="00795921" w:rsidP="00355E72">
            <w:r w:rsidRPr="00C6018B">
              <w:t>3</w:t>
            </w:r>
            <w:r w:rsidRPr="00C6018B">
              <w:rPr>
                <w:spacing w:val="-1"/>
              </w:rPr>
              <w:t xml:space="preserve"> </w:t>
            </w:r>
            <w:r w:rsidRPr="00C6018B">
              <w:rPr>
                <w:spacing w:val="-4"/>
              </w:rPr>
              <w:t>(0,4)</w:t>
            </w:r>
          </w:p>
        </w:tc>
        <w:tc>
          <w:tcPr>
            <w:tcW w:w="1418" w:type="dxa"/>
          </w:tcPr>
          <w:p w14:paraId="305549EA" w14:textId="77777777" w:rsidR="00D87476" w:rsidRPr="00C6018B" w:rsidRDefault="00795921" w:rsidP="00355E72">
            <w:r w:rsidRPr="00C6018B">
              <w:t>11</w:t>
            </w:r>
            <w:r w:rsidRPr="00C6018B">
              <w:rPr>
                <w:spacing w:val="-2"/>
              </w:rPr>
              <w:t xml:space="preserve"> (1,3)</w:t>
            </w:r>
          </w:p>
        </w:tc>
        <w:tc>
          <w:tcPr>
            <w:tcW w:w="1699" w:type="dxa"/>
          </w:tcPr>
          <w:p w14:paraId="530158C5" w14:textId="77777777" w:rsidR="00D87476" w:rsidRPr="00355E72" w:rsidRDefault="00D87476" w:rsidP="00355E72"/>
        </w:tc>
        <w:tc>
          <w:tcPr>
            <w:tcW w:w="1701" w:type="dxa"/>
          </w:tcPr>
          <w:p w14:paraId="75B75155" w14:textId="77777777" w:rsidR="00D87476" w:rsidRPr="00355E72" w:rsidRDefault="00D87476" w:rsidP="00355E72"/>
        </w:tc>
      </w:tr>
      <w:tr w:rsidR="00D87476" w:rsidRPr="00C6018B" w14:paraId="0F57E934" w14:textId="77777777">
        <w:trPr>
          <w:trHeight w:val="1012"/>
        </w:trPr>
        <w:tc>
          <w:tcPr>
            <w:tcW w:w="1668" w:type="dxa"/>
          </w:tcPr>
          <w:p w14:paraId="78A07475" w14:textId="39BC8CCA" w:rsidR="00D87476" w:rsidRPr="00C6018B" w:rsidRDefault="00795921" w:rsidP="00355E72">
            <w:r w:rsidRPr="00C6018B">
              <w:rPr>
                <w:spacing w:val="-2"/>
              </w:rPr>
              <w:t xml:space="preserve">Pasikartojantys </w:t>
            </w:r>
            <w:r w:rsidRPr="00C6018B">
              <w:t>VTE reiškiniai arba su VTE</w:t>
            </w:r>
          </w:p>
          <w:p w14:paraId="3EA0B014" w14:textId="77777777" w:rsidR="00D87476" w:rsidRPr="00C6018B" w:rsidRDefault="00795921" w:rsidP="00355E72">
            <w:r w:rsidRPr="00C6018B">
              <w:t>susijusi</w:t>
            </w:r>
            <w:r w:rsidRPr="00C6018B">
              <w:rPr>
                <w:spacing w:val="-8"/>
              </w:rPr>
              <w:t xml:space="preserve"> </w:t>
            </w:r>
            <w:r w:rsidRPr="00C6018B">
              <w:rPr>
                <w:spacing w:val="-2"/>
              </w:rPr>
              <w:t>mirtis</w:t>
            </w:r>
          </w:p>
        </w:tc>
        <w:tc>
          <w:tcPr>
            <w:tcW w:w="1416" w:type="dxa"/>
          </w:tcPr>
          <w:p w14:paraId="358FC79B" w14:textId="77777777" w:rsidR="00D87476" w:rsidRPr="00C6018B" w:rsidRDefault="00795921" w:rsidP="00355E72">
            <w:r w:rsidRPr="00C6018B">
              <w:t>14</w:t>
            </w:r>
            <w:r w:rsidRPr="00C6018B">
              <w:rPr>
                <w:spacing w:val="-2"/>
              </w:rPr>
              <w:t xml:space="preserve"> (1,7)</w:t>
            </w:r>
          </w:p>
        </w:tc>
        <w:tc>
          <w:tcPr>
            <w:tcW w:w="1418" w:type="dxa"/>
          </w:tcPr>
          <w:p w14:paraId="67E96511" w14:textId="77777777" w:rsidR="00D87476" w:rsidRPr="00C6018B" w:rsidRDefault="00795921" w:rsidP="00355E72">
            <w:r w:rsidRPr="00C6018B">
              <w:t>14</w:t>
            </w:r>
            <w:r w:rsidRPr="00C6018B">
              <w:rPr>
                <w:spacing w:val="-2"/>
              </w:rPr>
              <w:t xml:space="preserve"> (1,7)</w:t>
            </w:r>
          </w:p>
        </w:tc>
        <w:tc>
          <w:tcPr>
            <w:tcW w:w="1418" w:type="dxa"/>
          </w:tcPr>
          <w:p w14:paraId="7FD71C42" w14:textId="77777777" w:rsidR="00D87476" w:rsidRPr="00C6018B" w:rsidRDefault="00795921" w:rsidP="00355E72">
            <w:r w:rsidRPr="00C6018B">
              <w:t>73</w:t>
            </w:r>
            <w:r w:rsidRPr="00C6018B">
              <w:rPr>
                <w:spacing w:val="-2"/>
              </w:rPr>
              <w:t xml:space="preserve"> (8,8)</w:t>
            </w:r>
          </w:p>
        </w:tc>
        <w:tc>
          <w:tcPr>
            <w:tcW w:w="1699" w:type="dxa"/>
          </w:tcPr>
          <w:p w14:paraId="7A63FD12" w14:textId="77777777" w:rsidR="00D87476" w:rsidRPr="00C6018B" w:rsidRDefault="00795921" w:rsidP="00355E72">
            <w:r w:rsidRPr="00C6018B">
              <w:rPr>
                <w:spacing w:val="-4"/>
              </w:rPr>
              <w:t>0,19</w:t>
            </w:r>
          </w:p>
          <w:p w14:paraId="68F0875C" w14:textId="77777777" w:rsidR="00D87476" w:rsidRPr="00C6018B" w:rsidRDefault="00795921" w:rsidP="00355E72">
            <w:r w:rsidRPr="00C6018B">
              <w:t xml:space="preserve">(0,11, </w:t>
            </w:r>
            <w:r w:rsidRPr="00C6018B">
              <w:rPr>
                <w:spacing w:val="-2"/>
              </w:rPr>
              <w:t>0,33)</w:t>
            </w:r>
          </w:p>
        </w:tc>
        <w:tc>
          <w:tcPr>
            <w:tcW w:w="1701" w:type="dxa"/>
          </w:tcPr>
          <w:p w14:paraId="6E85BCF2" w14:textId="77777777" w:rsidR="00D87476" w:rsidRPr="00C6018B" w:rsidRDefault="00795921" w:rsidP="00355E72">
            <w:r w:rsidRPr="00C6018B">
              <w:rPr>
                <w:spacing w:val="-4"/>
              </w:rPr>
              <w:t>0,20</w:t>
            </w:r>
          </w:p>
          <w:p w14:paraId="1BAE78AB" w14:textId="77777777" w:rsidR="00D87476" w:rsidRPr="00C6018B" w:rsidRDefault="00795921" w:rsidP="00355E72">
            <w:r w:rsidRPr="00C6018B">
              <w:t>(0,11,</w:t>
            </w:r>
            <w:r w:rsidRPr="00C6018B">
              <w:rPr>
                <w:spacing w:val="-6"/>
              </w:rPr>
              <w:t xml:space="preserve"> </w:t>
            </w:r>
            <w:r w:rsidRPr="00C6018B">
              <w:rPr>
                <w:spacing w:val="-2"/>
              </w:rPr>
              <w:t>0,34)</w:t>
            </w:r>
          </w:p>
        </w:tc>
      </w:tr>
      <w:tr w:rsidR="00D87476" w:rsidRPr="00C6018B" w14:paraId="77C20764" w14:textId="77777777">
        <w:trPr>
          <w:trHeight w:val="1516"/>
        </w:trPr>
        <w:tc>
          <w:tcPr>
            <w:tcW w:w="1668" w:type="dxa"/>
          </w:tcPr>
          <w:p w14:paraId="3A9A2265" w14:textId="1171E9C4" w:rsidR="00D87476" w:rsidRPr="00C6018B" w:rsidRDefault="00795921" w:rsidP="00355E72">
            <w:r w:rsidRPr="00C6018B">
              <w:rPr>
                <w:spacing w:val="-2"/>
              </w:rPr>
              <w:t xml:space="preserve">Pasikartojantys </w:t>
            </w:r>
            <w:r w:rsidRPr="00C6018B">
              <w:t>VTE reiškiniai arba</w:t>
            </w:r>
            <w:r w:rsidRPr="00C6018B">
              <w:rPr>
                <w:spacing w:val="-12"/>
              </w:rPr>
              <w:t xml:space="preserve"> </w:t>
            </w:r>
            <w:r w:rsidRPr="00C6018B">
              <w:t>su</w:t>
            </w:r>
            <w:r w:rsidRPr="00C6018B">
              <w:rPr>
                <w:spacing w:val="-12"/>
              </w:rPr>
              <w:t xml:space="preserve"> </w:t>
            </w:r>
            <w:r w:rsidRPr="00C6018B">
              <w:t>širdies</w:t>
            </w:r>
            <w:r w:rsidRPr="00C6018B">
              <w:rPr>
                <w:spacing w:val="-12"/>
              </w:rPr>
              <w:t xml:space="preserve"> </w:t>
            </w:r>
            <w:r w:rsidRPr="00C6018B">
              <w:t xml:space="preserve">ir </w:t>
            </w:r>
            <w:r w:rsidRPr="00C6018B">
              <w:rPr>
                <w:spacing w:val="-2"/>
              </w:rPr>
              <w:t>kraujagyslių reiškiniais</w:t>
            </w:r>
          </w:p>
          <w:p w14:paraId="46264080" w14:textId="77777777" w:rsidR="00D87476" w:rsidRPr="00C6018B" w:rsidRDefault="00795921" w:rsidP="00355E72">
            <w:r w:rsidRPr="00C6018B">
              <w:t>susijusi</w:t>
            </w:r>
            <w:r w:rsidRPr="00C6018B">
              <w:rPr>
                <w:spacing w:val="-8"/>
              </w:rPr>
              <w:t xml:space="preserve"> </w:t>
            </w:r>
            <w:r w:rsidRPr="00C6018B">
              <w:rPr>
                <w:spacing w:val="-2"/>
              </w:rPr>
              <w:t>mirtis</w:t>
            </w:r>
          </w:p>
        </w:tc>
        <w:tc>
          <w:tcPr>
            <w:tcW w:w="1416" w:type="dxa"/>
          </w:tcPr>
          <w:p w14:paraId="4485571A" w14:textId="77777777" w:rsidR="00D87476" w:rsidRPr="00C6018B" w:rsidRDefault="00795921" w:rsidP="00355E72">
            <w:r w:rsidRPr="00C6018B">
              <w:t>14</w:t>
            </w:r>
            <w:r w:rsidRPr="00C6018B">
              <w:rPr>
                <w:spacing w:val="-2"/>
              </w:rPr>
              <w:t xml:space="preserve"> (1,7)</w:t>
            </w:r>
          </w:p>
        </w:tc>
        <w:tc>
          <w:tcPr>
            <w:tcW w:w="1418" w:type="dxa"/>
          </w:tcPr>
          <w:p w14:paraId="4A6B49CD" w14:textId="77777777" w:rsidR="00D87476" w:rsidRPr="00C6018B" w:rsidRDefault="00795921" w:rsidP="00355E72">
            <w:r w:rsidRPr="00C6018B">
              <w:t>14</w:t>
            </w:r>
            <w:r w:rsidRPr="00C6018B">
              <w:rPr>
                <w:spacing w:val="-2"/>
              </w:rPr>
              <w:t xml:space="preserve"> (1,7)</w:t>
            </w:r>
          </w:p>
        </w:tc>
        <w:tc>
          <w:tcPr>
            <w:tcW w:w="1418" w:type="dxa"/>
          </w:tcPr>
          <w:p w14:paraId="10FB10A5" w14:textId="77777777" w:rsidR="00D87476" w:rsidRPr="00C6018B" w:rsidRDefault="00795921" w:rsidP="00355E72">
            <w:r w:rsidRPr="00C6018B">
              <w:t>76</w:t>
            </w:r>
            <w:r w:rsidRPr="00C6018B">
              <w:rPr>
                <w:spacing w:val="-2"/>
              </w:rPr>
              <w:t xml:space="preserve"> (9,2)</w:t>
            </w:r>
          </w:p>
        </w:tc>
        <w:tc>
          <w:tcPr>
            <w:tcW w:w="1699" w:type="dxa"/>
          </w:tcPr>
          <w:p w14:paraId="0ABA553F" w14:textId="77777777" w:rsidR="00D87476" w:rsidRPr="00C6018B" w:rsidRDefault="00795921" w:rsidP="00355E72">
            <w:r w:rsidRPr="00C6018B">
              <w:rPr>
                <w:spacing w:val="-4"/>
              </w:rPr>
              <w:t>0,18</w:t>
            </w:r>
          </w:p>
          <w:p w14:paraId="29651A6B" w14:textId="77777777" w:rsidR="00D87476" w:rsidRPr="00C6018B" w:rsidRDefault="00795921" w:rsidP="00355E72">
            <w:r w:rsidRPr="00C6018B">
              <w:t>(0,10,</w:t>
            </w:r>
            <w:r w:rsidRPr="00C6018B">
              <w:rPr>
                <w:spacing w:val="-6"/>
              </w:rPr>
              <w:t xml:space="preserve"> </w:t>
            </w:r>
            <w:r w:rsidRPr="00C6018B">
              <w:rPr>
                <w:spacing w:val="-2"/>
              </w:rPr>
              <w:t>0,32)</w:t>
            </w:r>
          </w:p>
        </w:tc>
        <w:tc>
          <w:tcPr>
            <w:tcW w:w="1701" w:type="dxa"/>
          </w:tcPr>
          <w:p w14:paraId="26B34E1E" w14:textId="77777777" w:rsidR="00D87476" w:rsidRPr="00C6018B" w:rsidRDefault="00795921" w:rsidP="00355E72">
            <w:r w:rsidRPr="00C6018B">
              <w:rPr>
                <w:spacing w:val="-4"/>
              </w:rPr>
              <w:t>0,19</w:t>
            </w:r>
          </w:p>
          <w:p w14:paraId="47C8A72B" w14:textId="77777777" w:rsidR="00D87476" w:rsidRPr="00C6018B" w:rsidRDefault="00795921" w:rsidP="00355E72">
            <w:r w:rsidRPr="00C6018B">
              <w:t>(0,11,</w:t>
            </w:r>
            <w:r w:rsidRPr="00C6018B">
              <w:rPr>
                <w:spacing w:val="-6"/>
              </w:rPr>
              <w:t xml:space="preserve"> </w:t>
            </w:r>
            <w:r w:rsidRPr="00C6018B">
              <w:rPr>
                <w:spacing w:val="-2"/>
              </w:rPr>
              <w:t>0,33)</w:t>
            </w:r>
          </w:p>
        </w:tc>
      </w:tr>
      <w:tr w:rsidR="00D87476" w:rsidRPr="00C6018B" w14:paraId="2FC63FD0" w14:textId="77777777">
        <w:trPr>
          <w:trHeight w:val="505"/>
        </w:trPr>
        <w:tc>
          <w:tcPr>
            <w:tcW w:w="1668" w:type="dxa"/>
          </w:tcPr>
          <w:p w14:paraId="69A2814F" w14:textId="77777777" w:rsidR="00D87476" w:rsidRPr="00C6018B" w:rsidRDefault="00795921" w:rsidP="00355E72">
            <w:r w:rsidRPr="00C6018B">
              <w:rPr>
                <w:spacing w:val="-2"/>
              </w:rPr>
              <w:t xml:space="preserve">Nemirtina </w:t>
            </w:r>
            <w:r w:rsidRPr="00C6018B">
              <w:rPr>
                <w:spacing w:val="-4"/>
              </w:rPr>
              <w:t>GVT</w:t>
            </w:r>
            <w:r w:rsidRPr="00C6018B">
              <w:rPr>
                <w:spacing w:val="-4"/>
                <w:vertAlign w:val="superscript"/>
              </w:rPr>
              <w:t>†</w:t>
            </w:r>
          </w:p>
        </w:tc>
        <w:tc>
          <w:tcPr>
            <w:tcW w:w="1416" w:type="dxa"/>
          </w:tcPr>
          <w:p w14:paraId="1A47A8D1" w14:textId="77777777" w:rsidR="00D87476" w:rsidRPr="00C6018B" w:rsidRDefault="00795921" w:rsidP="00355E72">
            <w:r w:rsidRPr="00C6018B">
              <w:t>6</w:t>
            </w:r>
            <w:r w:rsidRPr="00C6018B">
              <w:rPr>
                <w:spacing w:val="-1"/>
              </w:rPr>
              <w:t xml:space="preserve"> </w:t>
            </w:r>
            <w:r w:rsidRPr="00C6018B">
              <w:rPr>
                <w:spacing w:val="-4"/>
              </w:rPr>
              <w:t>(0,7)</w:t>
            </w:r>
          </w:p>
        </w:tc>
        <w:tc>
          <w:tcPr>
            <w:tcW w:w="1418" w:type="dxa"/>
          </w:tcPr>
          <w:p w14:paraId="4A2409BB" w14:textId="77777777" w:rsidR="00D87476" w:rsidRPr="00C6018B" w:rsidRDefault="00795921" w:rsidP="00355E72">
            <w:r w:rsidRPr="00C6018B">
              <w:t>8</w:t>
            </w:r>
            <w:r w:rsidRPr="00C6018B">
              <w:rPr>
                <w:spacing w:val="-1"/>
              </w:rPr>
              <w:t xml:space="preserve"> </w:t>
            </w:r>
            <w:r w:rsidRPr="00C6018B">
              <w:rPr>
                <w:spacing w:val="-4"/>
              </w:rPr>
              <w:t>(1,0)</w:t>
            </w:r>
          </w:p>
        </w:tc>
        <w:tc>
          <w:tcPr>
            <w:tcW w:w="1418" w:type="dxa"/>
          </w:tcPr>
          <w:p w14:paraId="6396206D" w14:textId="77777777" w:rsidR="00D87476" w:rsidRPr="00C6018B" w:rsidRDefault="00795921" w:rsidP="00355E72">
            <w:r w:rsidRPr="00C6018B">
              <w:t>53</w:t>
            </w:r>
            <w:r w:rsidRPr="00C6018B">
              <w:rPr>
                <w:spacing w:val="-2"/>
              </w:rPr>
              <w:t xml:space="preserve"> (6,4)</w:t>
            </w:r>
          </w:p>
        </w:tc>
        <w:tc>
          <w:tcPr>
            <w:tcW w:w="1699" w:type="dxa"/>
          </w:tcPr>
          <w:p w14:paraId="1166D91B" w14:textId="77777777" w:rsidR="00D87476" w:rsidRPr="00C6018B" w:rsidRDefault="00795921" w:rsidP="00355E72">
            <w:r w:rsidRPr="00C6018B">
              <w:rPr>
                <w:spacing w:val="-4"/>
              </w:rPr>
              <w:t>0,11</w:t>
            </w:r>
          </w:p>
          <w:p w14:paraId="31A39CAD" w14:textId="77777777" w:rsidR="00D87476" w:rsidRPr="00C6018B" w:rsidRDefault="00795921" w:rsidP="00355E72">
            <w:r w:rsidRPr="00C6018B">
              <w:t>(0,05,</w:t>
            </w:r>
            <w:r w:rsidRPr="00C6018B">
              <w:rPr>
                <w:spacing w:val="-6"/>
              </w:rPr>
              <w:t xml:space="preserve"> </w:t>
            </w:r>
            <w:r w:rsidRPr="00C6018B">
              <w:rPr>
                <w:spacing w:val="-2"/>
              </w:rPr>
              <w:t>0,26)</w:t>
            </w:r>
          </w:p>
        </w:tc>
        <w:tc>
          <w:tcPr>
            <w:tcW w:w="1701" w:type="dxa"/>
          </w:tcPr>
          <w:p w14:paraId="6CBE77B4" w14:textId="77777777" w:rsidR="00D87476" w:rsidRPr="00C6018B" w:rsidRDefault="00795921" w:rsidP="00355E72">
            <w:r w:rsidRPr="00C6018B">
              <w:rPr>
                <w:spacing w:val="-4"/>
              </w:rPr>
              <w:t>0,15</w:t>
            </w:r>
          </w:p>
          <w:p w14:paraId="620332F1" w14:textId="77777777" w:rsidR="00D87476" w:rsidRPr="00C6018B" w:rsidRDefault="00795921" w:rsidP="00355E72">
            <w:r w:rsidRPr="00C6018B">
              <w:t>(0,07,</w:t>
            </w:r>
            <w:r w:rsidRPr="00C6018B">
              <w:rPr>
                <w:spacing w:val="-6"/>
              </w:rPr>
              <w:t xml:space="preserve"> </w:t>
            </w:r>
            <w:r w:rsidRPr="00C6018B">
              <w:rPr>
                <w:spacing w:val="-2"/>
              </w:rPr>
              <w:t>0,32)</w:t>
            </w:r>
          </w:p>
        </w:tc>
      </w:tr>
      <w:tr w:rsidR="00D87476" w:rsidRPr="00C6018B" w14:paraId="4AEC5F0A" w14:textId="77777777">
        <w:trPr>
          <w:trHeight w:val="504"/>
        </w:trPr>
        <w:tc>
          <w:tcPr>
            <w:tcW w:w="1668" w:type="dxa"/>
          </w:tcPr>
          <w:p w14:paraId="638AD67E" w14:textId="77777777" w:rsidR="00D87476" w:rsidRPr="00C6018B" w:rsidRDefault="00795921" w:rsidP="00355E72">
            <w:r w:rsidRPr="00C6018B">
              <w:t xml:space="preserve">Nemirtina </w:t>
            </w:r>
            <w:r w:rsidRPr="00C6018B">
              <w:rPr>
                <w:spacing w:val="-5"/>
              </w:rPr>
              <w:t>PE</w:t>
            </w:r>
            <w:r w:rsidRPr="00C6018B">
              <w:rPr>
                <w:spacing w:val="-5"/>
                <w:vertAlign w:val="superscript"/>
              </w:rPr>
              <w:t>†</w:t>
            </w:r>
          </w:p>
        </w:tc>
        <w:tc>
          <w:tcPr>
            <w:tcW w:w="1416" w:type="dxa"/>
          </w:tcPr>
          <w:p w14:paraId="605387FF" w14:textId="77777777" w:rsidR="00D87476" w:rsidRPr="00C6018B" w:rsidRDefault="00795921" w:rsidP="00355E72">
            <w:r w:rsidRPr="00C6018B">
              <w:t>8</w:t>
            </w:r>
            <w:r w:rsidRPr="00C6018B">
              <w:rPr>
                <w:spacing w:val="-1"/>
              </w:rPr>
              <w:t xml:space="preserve"> </w:t>
            </w:r>
            <w:r w:rsidRPr="00C6018B">
              <w:rPr>
                <w:spacing w:val="-4"/>
              </w:rPr>
              <w:t>(1,0)</w:t>
            </w:r>
          </w:p>
        </w:tc>
        <w:tc>
          <w:tcPr>
            <w:tcW w:w="1418" w:type="dxa"/>
          </w:tcPr>
          <w:p w14:paraId="7F9534DF" w14:textId="77777777" w:rsidR="00D87476" w:rsidRPr="00C6018B" w:rsidRDefault="00795921" w:rsidP="00355E72">
            <w:r w:rsidRPr="00C6018B">
              <w:t>4</w:t>
            </w:r>
            <w:r w:rsidRPr="00C6018B">
              <w:rPr>
                <w:spacing w:val="-1"/>
              </w:rPr>
              <w:t xml:space="preserve"> </w:t>
            </w:r>
            <w:r w:rsidRPr="00C6018B">
              <w:rPr>
                <w:spacing w:val="-4"/>
              </w:rPr>
              <w:t>(0,5)</w:t>
            </w:r>
          </w:p>
        </w:tc>
        <w:tc>
          <w:tcPr>
            <w:tcW w:w="1418" w:type="dxa"/>
          </w:tcPr>
          <w:p w14:paraId="1A1A5D27" w14:textId="77777777" w:rsidR="00D87476" w:rsidRPr="00C6018B" w:rsidRDefault="00795921" w:rsidP="00355E72">
            <w:r w:rsidRPr="00C6018B">
              <w:t>15</w:t>
            </w:r>
            <w:r w:rsidRPr="00C6018B">
              <w:rPr>
                <w:spacing w:val="-2"/>
              </w:rPr>
              <w:t xml:space="preserve"> (1,8)</w:t>
            </w:r>
          </w:p>
        </w:tc>
        <w:tc>
          <w:tcPr>
            <w:tcW w:w="1699" w:type="dxa"/>
          </w:tcPr>
          <w:p w14:paraId="00746AAD" w14:textId="77777777" w:rsidR="00D87476" w:rsidRPr="00C6018B" w:rsidRDefault="00795921" w:rsidP="00355E72">
            <w:r w:rsidRPr="00C6018B">
              <w:rPr>
                <w:spacing w:val="-4"/>
              </w:rPr>
              <w:t>0,51</w:t>
            </w:r>
          </w:p>
          <w:p w14:paraId="0D2D2998" w14:textId="77777777" w:rsidR="00D87476" w:rsidRPr="00C6018B" w:rsidRDefault="00795921" w:rsidP="00355E72">
            <w:r w:rsidRPr="00C6018B">
              <w:t>(0,22,</w:t>
            </w:r>
            <w:r w:rsidRPr="00C6018B">
              <w:rPr>
                <w:spacing w:val="-6"/>
              </w:rPr>
              <w:t xml:space="preserve"> </w:t>
            </w:r>
            <w:r w:rsidRPr="00C6018B">
              <w:rPr>
                <w:spacing w:val="-2"/>
              </w:rPr>
              <w:t>1,21)</w:t>
            </w:r>
          </w:p>
        </w:tc>
        <w:tc>
          <w:tcPr>
            <w:tcW w:w="1701" w:type="dxa"/>
          </w:tcPr>
          <w:p w14:paraId="18A16F49" w14:textId="77777777" w:rsidR="00D87476" w:rsidRPr="00C6018B" w:rsidRDefault="00795921" w:rsidP="00355E72">
            <w:r w:rsidRPr="00C6018B">
              <w:rPr>
                <w:spacing w:val="-4"/>
              </w:rPr>
              <w:t>0,27</w:t>
            </w:r>
          </w:p>
          <w:p w14:paraId="0436F1F1" w14:textId="77777777" w:rsidR="00D87476" w:rsidRPr="00C6018B" w:rsidRDefault="00795921" w:rsidP="00355E72">
            <w:r w:rsidRPr="00C6018B">
              <w:t>(0,09,</w:t>
            </w:r>
            <w:r w:rsidRPr="00C6018B">
              <w:rPr>
                <w:spacing w:val="-6"/>
              </w:rPr>
              <w:t xml:space="preserve"> </w:t>
            </w:r>
            <w:r w:rsidRPr="00C6018B">
              <w:rPr>
                <w:spacing w:val="-2"/>
              </w:rPr>
              <w:t>0,80)</w:t>
            </w:r>
          </w:p>
        </w:tc>
      </w:tr>
      <w:tr w:rsidR="00D87476" w:rsidRPr="00C6018B" w14:paraId="7BCAE7FE" w14:textId="77777777">
        <w:trPr>
          <w:trHeight w:val="506"/>
        </w:trPr>
        <w:tc>
          <w:tcPr>
            <w:tcW w:w="1668" w:type="dxa"/>
          </w:tcPr>
          <w:p w14:paraId="6906D277" w14:textId="77777777" w:rsidR="00D87476" w:rsidRPr="00C6018B" w:rsidRDefault="00795921" w:rsidP="00355E72">
            <w:r w:rsidRPr="00C6018B">
              <w:t>Su</w:t>
            </w:r>
            <w:r w:rsidRPr="00C6018B">
              <w:rPr>
                <w:spacing w:val="-14"/>
              </w:rPr>
              <w:t xml:space="preserve"> </w:t>
            </w:r>
            <w:r w:rsidRPr="00C6018B">
              <w:t>VTE</w:t>
            </w:r>
            <w:r w:rsidRPr="00C6018B">
              <w:rPr>
                <w:spacing w:val="-14"/>
              </w:rPr>
              <w:t xml:space="preserve"> </w:t>
            </w:r>
            <w:r w:rsidRPr="00C6018B">
              <w:t xml:space="preserve">susijusi </w:t>
            </w:r>
            <w:r w:rsidRPr="00C6018B">
              <w:rPr>
                <w:spacing w:val="-2"/>
              </w:rPr>
              <w:t>mirtis</w:t>
            </w:r>
          </w:p>
        </w:tc>
        <w:tc>
          <w:tcPr>
            <w:tcW w:w="1416" w:type="dxa"/>
          </w:tcPr>
          <w:p w14:paraId="45C520DB" w14:textId="77777777" w:rsidR="00D87476" w:rsidRPr="00C6018B" w:rsidRDefault="00795921" w:rsidP="00355E72">
            <w:r w:rsidRPr="00C6018B">
              <w:t>2</w:t>
            </w:r>
            <w:r w:rsidRPr="00C6018B">
              <w:rPr>
                <w:spacing w:val="-1"/>
              </w:rPr>
              <w:t xml:space="preserve"> </w:t>
            </w:r>
            <w:r w:rsidRPr="00C6018B">
              <w:rPr>
                <w:spacing w:val="-4"/>
              </w:rPr>
              <w:t>(0,2)</w:t>
            </w:r>
          </w:p>
        </w:tc>
        <w:tc>
          <w:tcPr>
            <w:tcW w:w="1418" w:type="dxa"/>
          </w:tcPr>
          <w:p w14:paraId="368A548A" w14:textId="77777777" w:rsidR="00D87476" w:rsidRPr="00C6018B" w:rsidRDefault="00795921" w:rsidP="00355E72">
            <w:r w:rsidRPr="00C6018B">
              <w:t>3</w:t>
            </w:r>
            <w:r w:rsidRPr="00C6018B">
              <w:rPr>
                <w:spacing w:val="-1"/>
              </w:rPr>
              <w:t xml:space="preserve"> </w:t>
            </w:r>
            <w:r w:rsidRPr="00C6018B">
              <w:rPr>
                <w:spacing w:val="-4"/>
              </w:rPr>
              <w:t>(0,4)</w:t>
            </w:r>
          </w:p>
        </w:tc>
        <w:tc>
          <w:tcPr>
            <w:tcW w:w="1418" w:type="dxa"/>
          </w:tcPr>
          <w:p w14:paraId="73DA09F2" w14:textId="77777777" w:rsidR="00D87476" w:rsidRPr="00C6018B" w:rsidRDefault="00795921" w:rsidP="00355E72">
            <w:r w:rsidRPr="00C6018B">
              <w:t>7</w:t>
            </w:r>
            <w:r w:rsidRPr="00C6018B">
              <w:rPr>
                <w:spacing w:val="-1"/>
              </w:rPr>
              <w:t xml:space="preserve"> </w:t>
            </w:r>
            <w:r w:rsidRPr="00C6018B">
              <w:rPr>
                <w:spacing w:val="-4"/>
              </w:rPr>
              <w:t>(0,8)</w:t>
            </w:r>
          </w:p>
        </w:tc>
        <w:tc>
          <w:tcPr>
            <w:tcW w:w="1699" w:type="dxa"/>
          </w:tcPr>
          <w:p w14:paraId="0EBC84A0" w14:textId="77777777" w:rsidR="00D87476" w:rsidRPr="00C6018B" w:rsidRDefault="00795921" w:rsidP="00355E72">
            <w:r w:rsidRPr="00C6018B">
              <w:rPr>
                <w:spacing w:val="-4"/>
              </w:rPr>
              <w:t>0,28</w:t>
            </w:r>
          </w:p>
          <w:p w14:paraId="71389D67" w14:textId="77777777" w:rsidR="00D87476" w:rsidRPr="00C6018B" w:rsidRDefault="00795921" w:rsidP="00355E72">
            <w:r w:rsidRPr="00C6018B">
              <w:t>(0,06,</w:t>
            </w:r>
            <w:r w:rsidRPr="00C6018B">
              <w:rPr>
                <w:spacing w:val="-6"/>
              </w:rPr>
              <w:t xml:space="preserve"> </w:t>
            </w:r>
            <w:r w:rsidRPr="00C6018B">
              <w:rPr>
                <w:spacing w:val="-2"/>
              </w:rPr>
              <w:t>1,37)</w:t>
            </w:r>
          </w:p>
        </w:tc>
        <w:tc>
          <w:tcPr>
            <w:tcW w:w="1701" w:type="dxa"/>
          </w:tcPr>
          <w:p w14:paraId="23FB69DD" w14:textId="77777777" w:rsidR="00D87476" w:rsidRPr="00C6018B" w:rsidRDefault="00795921" w:rsidP="00355E72">
            <w:r w:rsidRPr="00C6018B">
              <w:rPr>
                <w:spacing w:val="-4"/>
              </w:rPr>
              <w:t>0,45</w:t>
            </w:r>
          </w:p>
          <w:p w14:paraId="7F18F70F" w14:textId="77777777" w:rsidR="00D87476" w:rsidRPr="00C6018B" w:rsidRDefault="00795921" w:rsidP="00355E72">
            <w:r w:rsidRPr="00C6018B">
              <w:t>(0,12,</w:t>
            </w:r>
            <w:r w:rsidRPr="00C6018B">
              <w:rPr>
                <w:spacing w:val="-6"/>
              </w:rPr>
              <w:t xml:space="preserve"> </w:t>
            </w:r>
            <w:r w:rsidRPr="00C6018B">
              <w:rPr>
                <w:spacing w:val="-2"/>
              </w:rPr>
              <w:t>1,71)</w:t>
            </w:r>
          </w:p>
        </w:tc>
      </w:tr>
    </w:tbl>
    <w:p w14:paraId="3232EAB1" w14:textId="77777777" w:rsidR="00D87476" w:rsidRPr="00355E72" w:rsidRDefault="00795921" w:rsidP="00355E72">
      <w:r w:rsidRPr="00355E72">
        <w:rPr>
          <w:position w:val="6"/>
        </w:rPr>
        <w:t xml:space="preserve">¥ </w:t>
      </w:r>
      <w:r w:rsidRPr="00355E72">
        <w:t>p</w:t>
      </w:r>
      <w:r w:rsidRPr="00355E72">
        <w:rPr>
          <w:spacing w:val="-2"/>
        </w:rPr>
        <w:t xml:space="preserve"> </w:t>
      </w:r>
      <w:r w:rsidRPr="00355E72">
        <w:t>vertė</w:t>
      </w:r>
      <w:r w:rsidRPr="00355E72">
        <w:rPr>
          <w:spacing w:val="-1"/>
        </w:rPr>
        <w:t xml:space="preserve"> </w:t>
      </w:r>
      <w:r w:rsidRPr="00355E72">
        <w:t>&lt;</w:t>
      </w:r>
      <w:r w:rsidRPr="00355E72">
        <w:rPr>
          <w:spacing w:val="-2"/>
        </w:rPr>
        <w:t xml:space="preserve"> 0,0001</w:t>
      </w:r>
    </w:p>
    <w:p w14:paraId="66626609" w14:textId="77777777" w:rsidR="00D87476" w:rsidRPr="00355E72" w:rsidRDefault="00795921" w:rsidP="00355E72">
      <w:r w:rsidRPr="00355E72">
        <w:t>*</w:t>
      </w:r>
      <w:r w:rsidRPr="00355E72">
        <w:rPr>
          <w:spacing w:val="-3"/>
        </w:rPr>
        <w:t xml:space="preserve"> </w:t>
      </w:r>
      <w:r w:rsidRPr="00355E72">
        <w:t>Jei</w:t>
      </w:r>
      <w:r w:rsidRPr="00355E72">
        <w:rPr>
          <w:spacing w:val="-2"/>
        </w:rPr>
        <w:t xml:space="preserve"> </w:t>
      </w:r>
      <w:r w:rsidRPr="00355E72">
        <w:t>pacientui</w:t>
      </w:r>
      <w:r w:rsidRPr="00355E72">
        <w:rPr>
          <w:spacing w:val="-2"/>
        </w:rPr>
        <w:t xml:space="preserve"> </w:t>
      </w:r>
      <w:r w:rsidRPr="00355E72">
        <w:t>pasireiškė</w:t>
      </w:r>
      <w:r w:rsidRPr="00355E72">
        <w:rPr>
          <w:spacing w:val="-3"/>
        </w:rPr>
        <w:t xml:space="preserve"> </w:t>
      </w:r>
      <w:r w:rsidRPr="00355E72">
        <w:t>daugiau</w:t>
      </w:r>
      <w:r w:rsidRPr="00355E72">
        <w:rPr>
          <w:spacing w:val="-3"/>
        </w:rPr>
        <w:t xml:space="preserve"> </w:t>
      </w:r>
      <w:r w:rsidRPr="00355E72">
        <w:t>nei</w:t>
      </w:r>
      <w:r w:rsidRPr="00355E72">
        <w:rPr>
          <w:spacing w:val="-2"/>
        </w:rPr>
        <w:t xml:space="preserve"> </w:t>
      </w:r>
      <w:r w:rsidRPr="00355E72">
        <w:t>vienas</w:t>
      </w:r>
      <w:r w:rsidRPr="00355E72">
        <w:rPr>
          <w:spacing w:val="-3"/>
        </w:rPr>
        <w:t xml:space="preserve"> </w:t>
      </w:r>
      <w:r w:rsidRPr="00355E72">
        <w:t>sudėtinei</w:t>
      </w:r>
      <w:r w:rsidRPr="00355E72">
        <w:rPr>
          <w:spacing w:val="-2"/>
        </w:rPr>
        <w:t xml:space="preserve"> </w:t>
      </w:r>
      <w:r w:rsidRPr="00355E72">
        <w:t>vertinamajai</w:t>
      </w:r>
      <w:r w:rsidRPr="00355E72">
        <w:rPr>
          <w:spacing w:val="-1"/>
        </w:rPr>
        <w:t xml:space="preserve"> </w:t>
      </w:r>
      <w:r w:rsidRPr="00355E72">
        <w:t>baigčiai</w:t>
      </w:r>
      <w:r w:rsidRPr="00355E72">
        <w:rPr>
          <w:spacing w:val="-3"/>
        </w:rPr>
        <w:t xml:space="preserve"> </w:t>
      </w:r>
      <w:r w:rsidRPr="00355E72">
        <w:t>priskiriamas</w:t>
      </w:r>
      <w:r w:rsidRPr="00355E72">
        <w:rPr>
          <w:spacing w:val="-3"/>
        </w:rPr>
        <w:t xml:space="preserve"> </w:t>
      </w:r>
      <w:r w:rsidRPr="00355E72">
        <w:t>reiškinys,</w:t>
      </w:r>
      <w:r w:rsidRPr="00355E72">
        <w:rPr>
          <w:spacing w:val="-3"/>
        </w:rPr>
        <w:t xml:space="preserve"> </w:t>
      </w:r>
      <w:r w:rsidRPr="00355E72">
        <w:t>pranešama</w:t>
      </w:r>
      <w:r w:rsidRPr="00355E72">
        <w:rPr>
          <w:spacing w:val="-3"/>
        </w:rPr>
        <w:t xml:space="preserve"> </w:t>
      </w:r>
      <w:r w:rsidRPr="00355E72">
        <w:t>tik</w:t>
      </w:r>
      <w:r w:rsidRPr="00355E72">
        <w:rPr>
          <w:spacing w:val="-3"/>
        </w:rPr>
        <w:t xml:space="preserve"> </w:t>
      </w:r>
      <w:r w:rsidRPr="00355E72">
        <w:t>apie pirmąjį reiškinį (pvz., jei tiriamasis iš pradžių patyrė GVT, o vėliau – PE, pranešama tik apie GVT).</w:t>
      </w:r>
    </w:p>
    <w:p w14:paraId="67F14A06" w14:textId="77777777" w:rsidR="00D87476" w:rsidRPr="00355E72" w:rsidRDefault="00795921" w:rsidP="00355E72">
      <w:r w:rsidRPr="00355E72">
        <w:t>†</w:t>
      </w:r>
      <w:r w:rsidRPr="00355E72">
        <w:rPr>
          <w:spacing w:val="-1"/>
        </w:rPr>
        <w:t xml:space="preserve"> </w:t>
      </w:r>
      <w:r w:rsidRPr="00355E72">
        <w:t>Kai kuriems tiriamiesiems gali</w:t>
      </w:r>
      <w:r w:rsidRPr="00355E72">
        <w:rPr>
          <w:spacing w:val="-1"/>
        </w:rPr>
        <w:t xml:space="preserve"> </w:t>
      </w:r>
      <w:r w:rsidRPr="00355E72">
        <w:t>pasireikšti daugiau nei vienas</w:t>
      </w:r>
      <w:r w:rsidRPr="00355E72">
        <w:rPr>
          <w:spacing w:val="-1"/>
        </w:rPr>
        <w:t xml:space="preserve"> </w:t>
      </w:r>
      <w:r w:rsidRPr="00355E72">
        <w:t>reiškinys ir jie gali</w:t>
      </w:r>
      <w:r w:rsidRPr="00355E72">
        <w:rPr>
          <w:spacing w:val="-1"/>
        </w:rPr>
        <w:t xml:space="preserve"> </w:t>
      </w:r>
      <w:r w:rsidRPr="00355E72">
        <w:t>būti pateikti abiejose</w:t>
      </w:r>
      <w:r w:rsidRPr="00355E72">
        <w:rPr>
          <w:spacing w:val="-1"/>
        </w:rPr>
        <w:t xml:space="preserve"> </w:t>
      </w:r>
      <w:r w:rsidRPr="00355E72">
        <w:rPr>
          <w:spacing w:val="-2"/>
        </w:rPr>
        <w:t>klasifikacijose.</w:t>
      </w:r>
    </w:p>
    <w:p w14:paraId="2EB1B175" w14:textId="77777777" w:rsidR="00D87476" w:rsidRPr="00355E72" w:rsidRDefault="00D87476" w:rsidP="00355E72"/>
    <w:p w14:paraId="71F190D8" w14:textId="77777777" w:rsidR="00D87476" w:rsidRPr="00C6018B" w:rsidRDefault="00795921" w:rsidP="00355E72">
      <w:proofErr w:type="spellStart"/>
      <w:r w:rsidRPr="00C6018B">
        <w:t>Apiksabano</w:t>
      </w:r>
      <w:proofErr w:type="spellEnd"/>
      <w:r w:rsidRPr="00C6018B">
        <w:rPr>
          <w:spacing w:val="-4"/>
        </w:rPr>
        <w:t xml:space="preserve"> </w:t>
      </w:r>
      <w:r w:rsidRPr="00C6018B">
        <w:t>veiksmingumas</w:t>
      </w:r>
      <w:r w:rsidRPr="00C6018B">
        <w:rPr>
          <w:spacing w:val="-4"/>
        </w:rPr>
        <w:t xml:space="preserve"> </w:t>
      </w:r>
      <w:r w:rsidRPr="00C6018B">
        <w:t>VTE</w:t>
      </w:r>
      <w:r w:rsidRPr="00C6018B">
        <w:rPr>
          <w:spacing w:val="-4"/>
        </w:rPr>
        <w:t xml:space="preserve"> </w:t>
      </w:r>
      <w:r w:rsidRPr="00C6018B">
        <w:t>pasikartojimo</w:t>
      </w:r>
      <w:r w:rsidRPr="00C6018B">
        <w:rPr>
          <w:spacing w:val="-4"/>
        </w:rPr>
        <w:t xml:space="preserve"> </w:t>
      </w:r>
      <w:r w:rsidRPr="00C6018B">
        <w:t>profilaktikai</w:t>
      </w:r>
      <w:r w:rsidRPr="00C6018B">
        <w:rPr>
          <w:spacing w:val="-4"/>
        </w:rPr>
        <w:t xml:space="preserve"> </w:t>
      </w:r>
      <w:r w:rsidRPr="00C6018B">
        <w:t>išliko</w:t>
      </w:r>
      <w:r w:rsidRPr="00C6018B">
        <w:rPr>
          <w:spacing w:val="-4"/>
        </w:rPr>
        <w:t xml:space="preserve"> </w:t>
      </w:r>
      <w:r w:rsidRPr="00C6018B">
        <w:t>panašus</w:t>
      </w:r>
      <w:r w:rsidRPr="00C6018B">
        <w:rPr>
          <w:spacing w:val="-4"/>
        </w:rPr>
        <w:t xml:space="preserve"> </w:t>
      </w:r>
      <w:r w:rsidRPr="00C6018B">
        <w:t>visuose</w:t>
      </w:r>
      <w:r w:rsidRPr="00C6018B">
        <w:rPr>
          <w:spacing w:val="-4"/>
        </w:rPr>
        <w:t xml:space="preserve"> </w:t>
      </w:r>
      <w:r w:rsidRPr="00C6018B">
        <w:t>pogrupiuose, įskaitant pagal amžių, lytį, KMI ir inkstų funkciją sudarytus pogrupius.</w:t>
      </w:r>
    </w:p>
    <w:p w14:paraId="5B4EA946" w14:textId="77777777" w:rsidR="00D87476" w:rsidRPr="00355E72" w:rsidRDefault="00D87476" w:rsidP="00355E72"/>
    <w:p w14:paraId="73C0D78A" w14:textId="701057D0" w:rsidR="00D87476" w:rsidRPr="00C6018B" w:rsidRDefault="00795921" w:rsidP="00355E72">
      <w:r w:rsidRPr="00C6018B">
        <w:t>Svarbiausioji</w:t>
      </w:r>
      <w:r w:rsidRPr="00C6018B">
        <w:rPr>
          <w:spacing w:val="-4"/>
        </w:rPr>
        <w:t xml:space="preserve"> </w:t>
      </w:r>
      <w:r w:rsidRPr="00C6018B">
        <w:t>vertinamoji</w:t>
      </w:r>
      <w:r w:rsidRPr="00C6018B">
        <w:rPr>
          <w:spacing w:val="-4"/>
        </w:rPr>
        <w:t xml:space="preserve"> </w:t>
      </w:r>
      <w:r w:rsidRPr="00C6018B">
        <w:t>baigtis</w:t>
      </w:r>
      <w:r w:rsidRPr="00C6018B">
        <w:rPr>
          <w:spacing w:val="-4"/>
        </w:rPr>
        <w:t xml:space="preserve"> </w:t>
      </w:r>
      <w:r w:rsidRPr="00C6018B">
        <w:t>buvo</w:t>
      </w:r>
      <w:r w:rsidRPr="00C6018B">
        <w:rPr>
          <w:spacing w:val="-4"/>
        </w:rPr>
        <w:t xml:space="preserve"> </w:t>
      </w:r>
      <w:r w:rsidRPr="00C6018B">
        <w:t>stiprus</w:t>
      </w:r>
      <w:r w:rsidRPr="00C6018B">
        <w:rPr>
          <w:spacing w:val="-4"/>
        </w:rPr>
        <w:t xml:space="preserve"> </w:t>
      </w:r>
      <w:r w:rsidRPr="00C6018B">
        <w:t>kraujavimas</w:t>
      </w:r>
      <w:r w:rsidRPr="00C6018B">
        <w:rPr>
          <w:spacing w:val="-4"/>
        </w:rPr>
        <w:t xml:space="preserve"> </w:t>
      </w:r>
      <w:r w:rsidRPr="00C6018B">
        <w:t>gydymo</w:t>
      </w:r>
      <w:r w:rsidRPr="00C6018B">
        <w:rPr>
          <w:spacing w:val="-4"/>
        </w:rPr>
        <w:t xml:space="preserve"> </w:t>
      </w:r>
      <w:r w:rsidRPr="00C6018B">
        <w:t>laikotarpiu.</w:t>
      </w:r>
      <w:r w:rsidRPr="00C6018B">
        <w:rPr>
          <w:spacing w:val="-4"/>
        </w:rPr>
        <w:t xml:space="preserve"> </w:t>
      </w:r>
      <w:r w:rsidRPr="00C6018B">
        <w:t>Šio</w:t>
      </w:r>
      <w:r w:rsidRPr="00C6018B">
        <w:rPr>
          <w:spacing w:val="-4"/>
        </w:rPr>
        <w:t xml:space="preserve"> </w:t>
      </w:r>
      <w:r w:rsidRPr="00C6018B">
        <w:t>tyrimo</w:t>
      </w:r>
      <w:r w:rsidRPr="00C6018B">
        <w:rPr>
          <w:spacing w:val="-4"/>
        </w:rPr>
        <w:t xml:space="preserve"> </w:t>
      </w:r>
      <w:r w:rsidRPr="00C6018B">
        <w:t xml:space="preserve">duomenys rodo, kad stipraus kraujavimo dažnis abiejų </w:t>
      </w:r>
      <w:proofErr w:type="spellStart"/>
      <w:r w:rsidRPr="00C6018B">
        <w:t>apiksabano</w:t>
      </w:r>
      <w:proofErr w:type="spellEnd"/>
      <w:r w:rsidRPr="00C6018B">
        <w:t xml:space="preserve"> dozių grupėse statistiškai nesiskyrė nuo to, kuris pasireiškė placebo grupėje. Tarp tų, kurie du kartus per parą vartojo po 2,5</w:t>
      </w:r>
      <w:r w:rsidR="00865A01" w:rsidRPr="00C6018B">
        <w:t> </w:t>
      </w:r>
      <w:r w:rsidRPr="00C6018B">
        <w:t xml:space="preserve">mg </w:t>
      </w:r>
      <w:proofErr w:type="spellStart"/>
      <w:r w:rsidRPr="00C6018B">
        <w:t>apiksabano</w:t>
      </w:r>
      <w:proofErr w:type="spellEnd"/>
      <w:r w:rsidRPr="00C6018B">
        <w:t xml:space="preserve"> ir placebo grupės nebuvo pastebėta statistiškai reikšmingų stipraus kraujavimo + KRNS, nestipraus kraujavimo ir visų kraujavimų dažnio skirtumų (žr. 1</w:t>
      </w:r>
      <w:r w:rsidR="006715CF" w:rsidRPr="00C6018B">
        <w:t>2</w:t>
      </w:r>
      <w:r w:rsidRPr="00C6018B">
        <w:t xml:space="preserve"> lentelę).</w:t>
      </w:r>
    </w:p>
    <w:p w14:paraId="46A3D647" w14:textId="77777777" w:rsidR="008F3AED" w:rsidRPr="00C6018B" w:rsidRDefault="008F3AED" w:rsidP="00B86414"/>
    <w:p w14:paraId="4819C5AA" w14:textId="0CAD854B" w:rsidR="00D87476" w:rsidRPr="00C6018B" w:rsidRDefault="008F3AED">
      <w:pPr>
        <w:rPr>
          <w:b/>
          <w:bCs/>
          <w:spacing w:val="-2"/>
        </w:rPr>
      </w:pPr>
      <w:r w:rsidRPr="00C6018B">
        <w:rPr>
          <w:b/>
          <w:bCs/>
        </w:rPr>
        <w:t xml:space="preserve">12 </w:t>
      </w:r>
      <w:r w:rsidR="00795921" w:rsidRPr="00C6018B">
        <w:rPr>
          <w:b/>
          <w:bCs/>
        </w:rPr>
        <w:t>lentelė.</w:t>
      </w:r>
      <w:r w:rsidR="00795921" w:rsidRPr="00C6018B">
        <w:rPr>
          <w:b/>
          <w:bCs/>
          <w:spacing w:val="-10"/>
        </w:rPr>
        <w:t xml:space="preserve"> </w:t>
      </w:r>
      <w:r w:rsidR="00795921" w:rsidRPr="00C6018B">
        <w:rPr>
          <w:b/>
          <w:bCs/>
        </w:rPr>
        <w:t>AMPLIFY-EXT</w:t>
      </w:r>
      <w:r w:rsidR="00795921" w:rsidRPr="00C6018B">
        <w:rPr>
          <w:b/>
          <w:bCs/>
          <w:spacing w:val="-7"/>
        </w:rPr>
        <w:t xml:space="preserve"> </w:t>
      </w:r>
      <w:r w:rsidR="00795921" w:rsidRPr="00C6018B">
        <w:rPr>
          <w:b/>
          <w:bCs/>
        </w:rPr>
        <w:t>tyrimo</w:t>
      </w:r>
      <w:r w:rsidR="00795921" w:rsidRPr="00C6018B">
        <w:rPr>
          <w:b/>
          <w:bCs/>
          <w:spacing w:val="-7"/>
        </w:rPr>
        <w:t xml:space="preserve"> </w:t>
      </w:r>
      <w:r w:rsidR="00795921" w:rsidRPr="00C6018B">
        <w:rPr>
          <w:b/>
          <w:bCs/>
        </w:rPr>
        <w:t>metu</w:t>
      </w:r>
      <w:r w:rsidR="00795921" w:rsidRPr="00C6018B">
        <w:rPr>
          <w:b/>
          <w:bCs/>
          <w:spacing w:val="-7"/>
        </w:rPr>
        <w:t xml:space="preserve"> </w:t>
      </w:r>
      <w:r w:rsidR="00795921" w:rsidRPr="00C6018B">
        <w:rPr>
          <w:b/>
          <w:bCs/>
        </w:rPr>
        <w:t>gauti</w:t>
      </w:r>
      <w:r w:rsidR="00795921" w:rsidRPr="00C6018B">
        <w:rPr>
          <w:b/>
          <w:bCs/>
          <w:spacing w:val="-7"/>
        </w:rPr>
        <w:t xml:space="preserve"> </w:t>
      </w:r>
      <w:r w:rsidR="00795921" w:rsidRPr="00C6018B">
        <w:rPr>
          <w:b/>
          <w:bCs/>
        </w:rPr>
        <w:t>kraujavimo</w:t>
      </w:r>
      <w:r w:rsidR="00795921" w:rsidRPr="00C6018B">
        <w:rPr>
          <w:b/>
          <w:bCs/>
          <w:spacing w:val="-7"/>
        </w:rPr>
        <w:t xml:space="preserve"> </w:t>
      </w:r>
      <w:r w:rsidR="00795921" w:rsidRPr="00C6018B">
        <w:rPr>
          <w:b/>
          <w:bCs/>
          <w:spacing w:val="-2"/>
        </w:rPr>
        <w:t>rezultatai</w:t>
      </w:r>
    </w:p>
    <w:p w14:paraId="61AC30E1" w14:textId="77777777" w:rsidR="008F3AED" w:rsidRPr="00C6018B" w:rsidRDefault="008F3AED" w:rsidP="008F3AED"/>
    <w:p w14:paraId="1FC0E067" w14:textId="77777777" w:rsidR="00D87476" w:rsidRPr="00355E72" w:rsidRDefault="00D87476" w:rsidP="00355E72">
      <w:pPr>
        <w:rPr>
          <w:sz w:val="5"/>
        </w:r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68"/>
        <w:gridCol w:w="1368"/>
        <w:gridCol w:w="1368"/>
        <w:gridCol w:w="1368"/>
        <w:gridCol w:w="1927"/>
        <w:gridCol w:w="2160"/>
      </w:tblGrid>
      <w:tr w:rsidR="00D87476" w:rsidRPr="00C6018B" w14:paraId="4258A2B0" w14:textId="77777777">
        <w:trPr>
          <w:trHeight w:val="506"/>
        </w:trPr>
        <w:tc>
          <w:tcPr>
            <w:tcW w:w="1368" w:type="dxa"/>
          </w:tcPr>
          <w:p w14:paraId="456D9A7F" w14:textId="77777777" w:rsidR="00D87476" w:rsidRPr="00355E72" w:rsidRDefault="00D87476" w:rsidP="00355E72"/>
        </w:tc>
        <w:tc>
          <w:tcPr>
            <w:tcW w:w="1368" w:type="dxa"/>
          </w:tcPr>
          <w:p w14:paraId="18CCD421" w14:textId="77777777" w:rsidR="00D87476" w:rsidRPr="00C6018B" w:rsidRDefault="00795921" w:rsidP="00355E72">
            <w:pPr>
              <w:rPr>
                <w:b/>
              </w:rPr>
            </w:pPr>
            <w:proofErr w:type="spellStart"/>
            <w:r w:rsidRPr="00C6018B">
              <w:rPr>
                <w:b/>
                <w:spacing w:val="-2"/>
              </w:rPr>
              <w:t>Apiksaba</w:t>
            </w:r>
            <w:proofErr w:type="spellEnd"/>
            <w:r w:rsidRPr="00C6018B">
              <w:rPr>
                <w:b/>
                <w:spacing w:val="-2"/>
              </w:rPr>
              <w:t xml:space="preserve">- </w:t>
            </w:r>
            <w:proofErr w:type="spellStart"/>
            <w:r w:rsidRPr="00C6018B">
              <w:rPr>
                <w:b/>
                <w:spacing w:val="-4"/>
              </w:rPr>
              <w:t>nas</w:t>
            </w:r>
            <w:proofErr w:type="spellEnd"/>
          </w:p>
        </w:tc>
        <w:tc>
          <w:tcPr>
            <w:tcW w:w="1368" w:type="dxa"/>
          </w:tcPr>
          <w:p w14:paraId="04F2AF3D" w14:textId="77777777" w:rsidR="00D87476" w:rsidRPr="00C6018B" w:rsidRDefault="00795921" w:rsidP="00355E72">
            <w:pPr>
              <w:rPr>
                <w:b/>
              </w:rPr>
            </w:pPr>
            <w:proofErr w:type="spellStart"/>
            <w:r w:rsidRPr="00C6018B">
              <w:rPr>
                <w:b/>
                <w:spacing w:val="-2"/>
              </w:rPr>
              <w:t>Apiksaba</w:t>
            </w:r>
            <w:proofErr w:type="spellEnd"/>
            <w:r w:rsidRPr="00C6018B">
              <w:rPr>
                <w:b/>
                <w:spacing w:val="-2"/>
              </w:rPr>
              <w:t xml:space="preserve">- </w:t>
            </w:r>
            <w:proofErr w:type="spellStart"/>
            <w:r w:rsidRPr="00C6018B">
              <w:rPr>
                <w:b/>
                <w:spacing w:val="-4"/>
              </w:rPr>
              <w:t>nas</w:t>
            </w:r>
            <w:proofErr w:type="spellEnd"/>
          </w:p>
        </w:tc>
        <w:tc>
          <w:tcPr>
            <w:tcW w:w="1368" w:type="dxa"/>
          </w:tcPr>
          <w:p w14:paraId="6D3961F1" w14:textId="77777777" w:rsidR="00D87476" w:rsidRPr="00C6018B" w:rsidRDefault="00795921" w:rsidP="00355E72">
            <w:pPr>
              <w:rPr>
                <w:b/>
              </w:rPr>
            </w:pPr>
            <w:r w:rsidRPr="00C6018B">
              <w:rPr>
                <w:b/>
                <w:spacing w:val="-2"/>
              </w:rPr>
              <w:t>Placebas</w:t>
            </w:r>
          </w:p>
        </w:tc>
        <w:tc>
          <w:tcPr>
            <w:tcW w:w="4087" w:type="dxa"/>
            <w:gridSpan w:val="2"/>
          </w:tcPr>
          <w:p w14:paraId="4D6F4FE3" w14:textId="5D3C811A" w:rsidR="00D87476" w:rsidRPr="00C6018B" w:rsidRDefault="00795921" w:rsidP="00355E72">
            <w:pPr>
              <w:rPr>
                <w:b/>
              </w:rPr>
            </w:pPr>
            <w:r w:rsidRPr="00C6018B">
              <w:rPr>
                <w:b/>
              </w:rPr>
              <w:t>Santykinė</w:t>
            </w:r>
            <w:r w:rsidRPr="00C6018B">
              <w:rPr>
                <w:b/>
                <w:spacing w:val="-5"/>
              </w:rPr>
              <w:t xml:space="preserve"> </w:t>
            </w:r>
            <w:r w:rsidRPr="00C6018B">
              <w:rPr>
                <w:b/>
              </w:rPr>
              <w:t>rizika</w:t>
            </w:r>
            <w:r w:rsidRPr="00C6018B">
              <w:rPr>
                <w:b/>
                <w:spacing w:val="-5"/>
              </w:rPr>
              <w:t xml:space="preserve"> </w:t>
            </w:r>
            <w:r w:rsidRPr="00C6018B">
              <w:rPr>
                <w:b/>
              </w:rPr>
              <w:t>(95</w:t>
            </w:r>
            <w:r w:rsidR="00865A01" w:rsidRPr="00355E72">
              <w:rPr>
                <w:b/>
                <w:spacing w:val="-4"/>
              </w:rPr>
              <w:t> </w:t>
            </w:r>
            <w:r w:rsidRPr="00C6018B">
              <w:rPr>
                <w:b/>
              </w:rPr>
              <w:t>%</w:t>
            </w:r>
            <w:r w:rsidRPr="00C6018B">
              <w:rPr>
                <w:b/>
                <w:spacing w:val="-4"/>
              </w:rPr>
              <w:t xml:space="preserve"> </w:t>
            </w:r>
            <w:r w:rsidRPr="00C6018B">
              <w:rPr>
                <w:b/>
                <w:spacing w:val="-5"/>
              </w:rPr>
              <w:t>PI)</w:t>
            </w:r>
          </w:p>
        </w:tc>
      </w:tr>
      <w:tr w:rsidR="00D87476" w:rsidRPr="00C6018B" w14:paraId="30F7B38C" w14:textId="77777777">
        <w:trPr>
          <w:trHeight w:val="506"/>
        </w:trPr>
        <w:tc>
          <w:tcPr>
            <w:tcW w:w="1368" w:type="dxa"/>
          </w:tcPr>
          <w:p w14:paraId="5D661101" w14:textId="77777777" w:rsidR="00D87476" w:rsidRPr="00355E72" w:rsidRDefault="00D87476" w:rsidP="00355E72"/>
        </w:tc>
        <w:tc>
          <w:tcPr>
            <w:tcW w:w="1368" w:type="dxa"/>
          </w:tcPr>
          <w:p w14:paraId="2FA72FC0" w14:textId="7531AC77" w:rsidR="00D87476" w:rsidRPr="00C6018B" w:rsidRDefault="00795921" w:rsidP="00355E72">
            <w:pPr>
              <w:rPr>
                <w:b/>
              </w:rPr>
            </w:pPr>
            <w:r w:rsidRPr="00C6018B">
              <w:rPr>
                <w:b/>
              </w:rPr>
              <w:t>2,5</w:t>
            </w:r>
            <w:r w:rsidR="00865A01" w:rsidRPr="00C6018B">
              <w:rPr>
                <w:b/>
              </w:rPr>
              <w:t> </w:t>
            </w:r>
            <w:r w:rsidRPr="00C6018B">
              <w:rPr>
                <w:b/>
                <w:spacing w:val="-5"/>
              </w:rPr>
              <w:t>mg</w:t>
            </w:r>
          </w:p>
          <w:p w14:paraId="3BDFB12A" w14:textId="0D0A7FBA" w:rsidR="00D87476" w:rsidRPr="00C6018B" w:rsidRDefault="00795921" w:rsidP="00355E72">
            <w:r w:rsidRPr="00C6018B">
              <w:t>N</w:t>
            </w:r>
            <w:r w:rsidR="00B15596" w:rsidRPr="00C6018B">
              <w:rPr>
                <w:spacing w:val="-1"/>
              </w:rPr>
              <w:t> </w:t>
            </w:r>
            <w:r w:rsidRPr="00C6018B">
              <w:t>=</w:t>
            </w:r>
            <w:r w:rsidR="00B15596" w:rsidRPr="00C6018B">
              <w:t> </w:t>
            </w:r>
            <w:r w:rsidRPr="00C6018B">
              <w:rPr>
                <w:spacing w:val="-5"/>
              </w:rPr>
              <w:t>840</w:t>
            </w:r>
          </w:p>
        </w:tc>
        <w:tc>
          <w:tcPr>
            <w:tcW w:w="1368" w:type="dxa"/>
          </w:tcPr>
          <w:p w14:paraId="0F9C7EFD" w14:textId="66D2BC90" w:rsidR="00D87476" w:rsidRPr="00C6018B" w:rsidRDefault="00795921" w:rsidP="00355E72">
            <w:pPr>
              <w:rPr>
                <w:b/>
              </w:rPr>
            </w:pPr>
            <w:r w:rsidRPr="00C6018B">
              <w:rPr>
                <w:b/>
              </w:rPr>
              <w:t>5,0</w:t>
            </w:r>
            <w:r w:rsidR="00865A01" w:rsidRPr="00C6018B">
              <w:rPr>
                <w:b/>
              </w:rPr>
              <w:t> </w:t>
            </w:r>
            <w:r w:rsidRPr="00C6018B">
              <w:rPr>
                <w:b/>
                <w:spacing w:val="-5"/>
              </w:rPr>
              <w:t>mg</w:t>
            </w:r>
          </w:p>
          <w:p w14:paraId="01C06484" w14:textId="2A8E54C9" w:rsidR="00D87476" w:rsidRPr="00C6018B" w:rsidRDefault="00795921" w:rsidP="00355E72">
            <w:r w:rsidRPr="00C6018B">
              <w:t>N</w:t>
            </w:r>
            <w:r w:rsidR="00B15596" w:rsidRPr="00C6018B">
              <w:rPr>
                <w:spacing w:val="-1"/>
              </w:rPr>
              <w:t> </w:t>
            </w:r>
            <w:r w:rsidRPr="00C6018B">
              <w:t>=</w:t>
            </w:r>
            <w:r w:rsidR="00B15596" w:rsidRPr="00C6018B">
              <w:t> </w:t>
            </w:r>
            <w:r w:rsidRPr="00C6018B">
              <w:rPr>
                <w:spacing w:val="-5"/>
              </w:rPr>
              <w:t>811</w:t>
            </w:r>
          </w:p>
        </w:tc>
        <w:tc>
          <w:tcPr>
            <w:tcW w:w="1368" w:type="dxa"/>
          </w:tcPr>
          <w:p w14:paraId="4CDCBCB2" w14:textId="77777777" w:rsidR="00D87476" w:rsidRPr="00C6018B" w:rsidRDefault="00D87476" w:rsidP="00355E72">
            <w:pPr>
              <w:rPr>
                <w:b/>
                <w:sz w:val="21"/>
              </w:rPr>
            </w:pPr>
          </w:p>
          <w:p w14:paraId="4B3FE0F7" w14:textId="01C2F39A" w:rsidR="00D87476" w:rsidRPr="00C6018B" w:rsidRDefault="00795921" w:rsidP="00355E72">
            <w:r w:rsidRPr="00C6018B">
              <w:t>N</w:t>
            </w:r>
            <w:r w:rsidR="00B15596" w:rsidRPr="00C6018B">
              <w:rPr>
                <w:spacing w:val="-1"/>
              </w:rPr>
              <w:t> </w:t>
            </w:r>
            <w:r w:rsidRPr="00C6018B">
              <w:t>=</w:t>
            </w:r>
            <w:r w:rsidR="00B15596" w:rsidRPr="00C6018B">
              <w:t> </w:t>
            </w:r>
            <w:r w:rsidRPr="00C6018B">
              <w:rPr>
                <w:spacing w:val="-5"/>
              </w:rPr>
              <w:t>826</w:t>
            </w:r>
          </w:p>
        </w:tc>
        <w:tc>
          <w:tcPr>
            <w:tcW w:w="1927" w:type="dxa"/>
          </w:tcPr>
          <w:p w14:paraId="6CA64E93" w14:textId="43BAABB4" w:rsidR="00D87476" w:rsidRPr="00C6018B" w:rsidRDefault="00795921" w:rsidP="00355E72">
            <w:pPr>
              <w:rPr>
                <w:b/>
              </w:rPr>
            </w:pPr>
            <w:r w:rsidRPr="00C6018B">
              <w:rPr>
                <w:b/>
              </w:rPr>
              <w:t>2,5</w:t>
            </w:r>
            <w:r w:rsidR="00865A01" w:rsidRPr="00C6018B">
              <w:rPr>
                <w:b/>
                <w:spacing w:val="-1"/>
              </w:rPr>
              <w:t> </w:t>
            </w:r>
            <w:r w:rsidRPr="00C6018B">
              <w:rPr>
                <w:b/>
              </w:rPr>
              <w:t xml:space="preserve">mg </w:t>
            </w:r>
            <w:proofErr w:type="spellStart"/>
            <w:r w:rsidRPr="00C6018B">
              <w:rPr>
                <w:b/>
                <w:spacing w:val="-2"/>
              </w:rPr>
              <w:t>apiks</w:t>
            </w:r>
            <w:r w:rsidR="00046033" w:rsidRPr="00C6018B">
              <w:rPr>
                <w:b/>
                <w:spacing w:val="-2"/>
              </w:rPr>
              <w:t>aba</w:t>
            </w:r>
            <w:r w:rsidR="00542034" w:rsidRPr="00C6018B">
              <w:rPr>
                <w:b/>
                <w:spacing w:val="-2"/>
              </w:rPr>
              <w:t>n</w:t>
            </w:r>
            <w:r w:rsidR="00046033" w:rsidRPr="00C6018B">
              <w:rPr>
                <w:b/>
                <w:spacing w:val="-2"/>
              </w:rPr>
              <w:t>o</w:t>
            </w:r>
            <w:proofErr w:type="spellEnd"/>
          </w:p>
          <w:p w14:paraId="43215E5B" w14:textId="77777777" w:rsidR="00D87476" w:rsidRPr="00C6018B" w:rsidRDefault="00795921" w:rsidP="00355E72">
            <w:r w:rsidRPr="00C6018B">
              <w:t>plg.</w:t>
            </w:r>
            <w:r w:rsidRPr="00C6018B">
              <w:rPr>
                <w:spacing w:val="-3"/>
              </w:rPr>
              <w:t xml:space="preserve"> </w:t>
            </w:r>
            <w:r w:rsidRPr="00C6018B">
              <w:t>su</w:t>
            </w:r>
            <w:r w:rsidRPr="00C6018B">
              <w:rPr>
                <w:spacing w:val="-3"/>
              </w:rPr>
              <w:t xml:space="preserve"> </w:t>
            </w:r>
            <w:r w:rsidRPr="00C6018B">
              <w:rPr>
                <w:spacing w:val="-2"/>
              </w:rPr>
              <w:t>placebu</w:t>
            </w:r>
          </w:p>
        </w:tc>
        <w:tc>
          <w:tcPr>
            <w:tcW w:w="2160" w:type="dxa"/>
          </w:tcPr>
          <w:p w14:paraId="722D93C2" w14:textId="74BFD254" w:rsidR="00D87476" w:rsidRPr="00C6018B" w:rsidRDefault="00795921" w:rsidP="00355E72">
            <w:pPr>
              <w:rPr>
                <w:b/>
              </w:rPr>
            </w:pPr>
            <w:r w:rsidRPr="00C6018B">
              <w:rPr>
                <w:b/>
              </w:rPr>
              <w:t>5,0</w:t>
            </w:r>
            <w:r w:rsidR="00865A01" w:rsidRPr="00C6018B">
              <w:rPr>
                <w:b/>
                <w:spacing w:val="-1"/>
              </w:rPr>
              <w:t> </w:t>
            </w:r>
            <w:r w:rsidRPr="00C6018B">
              <w:rPr>
                <w:b/>
              </w:rPr>
              <w:t xml:space="preserve">mg </w:t>
            </w:r>
            <w:proofErr w:type="spellStart"/>
            <w:r w:rsidRPr="00C6018B">
              <w:rPr>
                <w:b/>
                <w:spacing w:val="-2"/>
              </w:rPr>
              <w:t>apiks</w:t>
            </w:r>
            <w:r w:rsidR="00046033" w:rsidRPr="00C6018B">
              <w:rPr>
                <w:b/>
                <w:spacing w:val="-2"/>
              </w:rPr>
              <w:t>abano</w:t>
            </w:r>
            <w:proofErr w:type="spellEnd"/>
          </w:p>
          <w:p w14:paraId="598A7D59" w14:textId="77777777" w:rsidR="00D87476" w:rsidRPr="00C6018B" w:rsidRDefault="00795921" w:rsidP="00355E72">
            <w:r w:rsidRPr="00C6018B">
              <w:t>plg.</w:t>
            </w:r>
            <w:r w:rsidRPr="00C6018B">
              <w:rPr>
                <w:spacing w:val="-3"/>
              </w:rPr>
              <w:t xml:space="preserve"> </w:t>
            </w:r>
            <w:r w:rsidRPr="00C6018B">
              <w:t>su</w:t>
            </w:r>
            <w:r w:rsidRPr="00C6018B">
              <w:rPr>
                <w:spacing w:val="-3"/>
              </w:rPr>
              <w:t xml:space="preserve"> </w:t>
            </w:r>
            <w:r w:rsidRPr="00C6018B">
              <w:rPr>
                <w:spacing w:val="-2"/>
              </w:rPr>
              <w:t>placebu</w:t>
            </w:r>
          </w:p>
        </w:tc>
      </w:tr>
      <w:tr w:rsidR="00D87476" w:rsidRPr="00C6018B" w14:paraId="1E1216F3" w14:textId="77777777" w:rsidTr="00355E72">
        <w:trPr>
          <w:trHeight w:val="251"/>
        </w:trPr>
        <w:tc>
          <w:tcPr>
            <w:tcW w:w="1368" w:type="dxa"/>
          </w:tcPr>
          <w:p w14:paraId="29AFD123" w14:textId="77777777" w:rsidR="00D87476" w:rsidRPr="00C6018B" w:rsidRDefault="00D87476" w:rsidP="00355E72">
            <w:pPr>
              <w:rPr>
                <w:sz w:val="18"/>
              </w:rPr>
            </w:pPr>
          </w:p>
        </w:tc>
        <w:tc>
          <w:tcPr>
            <w:tcW w:w="1368" w:type="dxa"/>
          </w:tcPr>
          <w:p w14:paraId="58F6E5EF" w14:textId="77777777" w:rsidR="00D87476" w:rsidRPr="00C6018B" w:rsidRDefault="00D87476" w:rsidP="00355E72">
            <w:pPr>
              <w:rPr>
                <w:sz w:val="18"/>
              </w:rPr>
            </w:pPr>
          </w:p>
        </w:tc>
        <w:tc>
          <w:tcPr>
            <w:tcW w:w="1368" w:type="dxa"/>
          </w:tcPr>
          <w:p w14:paraId="12DFE0D6" w14:textId="77777777" w:rsidR="00D87476" w:rsidRPr="00C6018B" w:rsidRDefault="00795921" w:rsidP="00355E72">
            <w:r w:rsidRPr="00C6018B">
              <w:t>n</w:t>
            </w:r>
            <w:r w:rsidRPr="00C6018B">
              <w:rPr>
                <w:spacing w:val="-1"/>
              </w:rPr>
              <w:t xml:space="preserve"> </w:t>
            </w:r>
            <w:r w:rsidRPr="00C6018B">
              <w:rPr>
                <w:spacing w:val="-5"/>
              </w:rPr>
              <w:t>(%)</w:t>
            </w:r>
          </w:p>
        </w:tc>
        <w:tc>
          <w:tcPr>
            <w:tcW w:w="1368" w:type="dxa"/>
          </w:tcPr>
          <w:p w14:paraId="31C13182" w14:textId="77777777" w:rsidR="00D87476" w:rsidRPr="00C6018B" w:rsidRDefault="00D87476" w:rsidP="00355E72">
            <w:pPr>
              <w:rPr>
                <w:sz w:val="18"/>
              </w:rPr>
            </w:pPr>
          </w:p>
        </w:tc>
        <w:tc>
          <w:tcPr>
            <w:tcW w:w="1927" w:type="dxa"/>
          </w:tcPr>
          <w:p w14:paraId="5B9511CE" w14:textId="77777777" w:rsidR="00D87476" w:rsidRPr="00C6018B" w:rsidRDefault="00D87476" w:rsidP="00355E72">
            <w:pPr>
              <w:rPr>
                <w:sz w:val="18"/>
              </w:rPr>
            </w:pPr>
          </w:p>
        </w:tc>
        <w:tc>
          <w:tcPr>
            <w:tcW w:w="2160" w:type="dxa"/>
          </w:tcPr>
          <w:p w14:paraId="00D8F3EA" w14:textId="77777777" w:rsidR="00D87476" w:rsidRPr="00C6018B" w:rsidRDefault="00D87476" w:rsidP="00355E72">
            <w:pPr>
              <w:rPr>
                <w:sz w:val="18"/>
              </w:rPr>
            </w:pPr>
          </w:p>
        </w:tc>
      </w:tr>
      <w:tr w:rsidR="00D87476" w:rsidRPr="00C6018B" w14:paraId="3DCC9494" w14:textId="77777777" w:rsidTr="00355E72">
        <w:trPr>
          <w:trHeight w:val="506"/>
        </w:trPr>
        <w:tc>
          <w:tcPr>
            <w:tcW w:w="1368" w:type="dxa"/>
          </w:tcPr>
          <w:p w14:paraId="370731EF" w14:textId="77777777" w:rsidR="00D87476" w:rsidRPr="00C6018B" w:rsidRDefault="00795921" w:rsidP="00355E72">
            <w:r w:rsidRPr="00C6018B">
              <w:rPr>
                <w:spacing w:val="-2"/>
              </w:rPr>
              <w:t>Stiprus</w:t>
            </w:r>
          </w:p>
        </w:tc>
        <w:tc>
          <w:tcPr>
            <w:tcW w:w="1368" w:type="dxa"/>
          </w:tcPr>
          <w:p w14:paraId="2A137202" w14:textId="77777777" w:rsidR="00D87476" w:rsidRPr="00C6018B" w:rsidRDefault="00795921" w:rsidP="00355E72">
            <w:r w:rsidRPr="00C6018B">
              <w:t>2</w:t>
            </w:r>
            <w:r w:rsidRPr="00C6018B">
              <w:rPr>
                <w:spacing w:val="-1"/>
              </w:rPr>
              <w:t xml:space="preserve"> </w:t>
            </w:r>
            <w:r w:rsidRPr="00C6018B">
              <w:rPr>
                <w:spacing w:val="-4"/>
              </w:rPr>
              <w:t>(0,2)</w:t>
            </w:r>
          </w:p>
        </w:tc>
        <w:tc>
          <w:tcPr>
            <w:tcW w:w="1368" w:type="dxa"/>
          </w:tcPr>
          <w:p w14:paraId="47098028" w14:textId="77777777" w:rsidR="00D87476" w:rsidRPr="00C6018B" w:rsidRDefault="00795921" w:rsidP="00355E72">
            <w:r w:rsidRPr="00C6018B">
              <w:t>1</w:t>
            </w:r>
            <w:r w:rsidRPr="00C6018B">
              <w:rPr>
                <w:spacing w:val="-1"/>
              </w:rPr>
              <w:t xml:space="preserve"> </w:t>
            </w:r>
            <w:r w:rsidRPr="00C6018B">
              <w:rPr>
                <w:spacing w:val="-4"/>
              </w:rPr>
              <w:t>(0,1)</w:t>
            </w:r>
          </w:p>
        </w:tc>
        <w:tc>
          <w:tcPr>
            <w:tcW w:w="1368" w:type="dxa"/>
          </w:tcPr>
          <w:p w14:paraId="528658AB" w14:textId="77777777" w:rsidR="00D87476" w:rsidRPr="00C6018B" w:rsidRDefault="00795921" w:rsidP="00355E72">
            <w:r w:rsidRPr="00C6018B">
              <w:t>4</w:t>
            </w:r>
            <w:r w:rsidRPr="00C6018B">
              <w:rPr>
                <w:spacing w:val="-1"/>
              </w:rPr>
              <w:t xml:space="preserve"> </w:t>
            </w:r>
            <w:r w:rsidRPr="00C6018B">
              <w:rPr>
                <w:spacing w:val="-4"/>
              </w:rPr>
              <w:t>(0,5)</w:t>
            </w:r>
          </w:p>
        </w:tc>
        <w:tc>
          <w:tcPr>
            <w:tcW w:w="1927" w:type="dxa"/>
          </w:tcPr>
          <w:p w14:paraId="070485AC" w14:textId="77777777" w:rsidR="00D87476" w:rsidRPr="00C6018B" w:rsidRDefault="00795921" w:rsidP="00355E72">
            <w:r w:rsidRPr="00C6018B">
              <w:rPr>
                <w:spacing w:val="-4"/>
              </w:rPr>
              <w:t>0,49</w:t>
            </w:r>
          </w:p>
          <w:p w14:paraId="5388BA07" w14:textId="77777777" w:rsidR="00D87476" w:rsidRPr="00C6018B" w:rsidRDefault="00795921" w:rsidP="00355E72">
            <w:r w:rsidRPr="00C6018B">
              <w:t>(0,09,</w:t>
            </w:r>
            <w:r w:rsidRPr="00C6018B">
              <w:rPr>
                <w:spacing w:val="-6"/>
              </w:rPr>
              <w:t xml:space="preserve"> </w:t>
            </w:r>
            <w:r w:rsidRPr="00C6018B">
              <w:rPr>
                <w:spacing w:val="-2"/>
              </w:rPr>
              <w:t>2,64)</w:t>
            </w:r>
          </w:p>
        </w:tc>
        <w:tc>
          <w:tcPr>
            <w:tcW w:w="2160" w:type="dxa"/>
          </w:tcPr>
          <w:p w14:paraId="3F556E44" w14:textId="77777777" w:rsidR="00D87476" w:rsidRPr="00C6018B" w:rsidRDefault="00795921" w:rsidP="00355E72">
            <w:r w:rsidRPr="00C6018B">
              <w:rPr>
                <w:spacing w:val="-4"/>
              </w:rPr>
              <w:t>0,25</w:t>
            </w:r>
          </w:p>
          <w:p w14:paraId="4B740ABB" w14:textId="77777777" w:rsidR="00D87476" w:rsidRPr="00C6018B" w:rsidRDefault="00795921" w:rsidP="00355E72">
            <w:r w:rsidRPr="00C6018B">
              <w:t>(0,03,</w:t>
            </w:r>
            <w:r w:rsidRPr="00C6018B">
              <w:rPr>
                <w:spacing w:val="-6"/>
              </w:rPr>
              <w:t xml:space="preserve"> </w:t>
            </w:r>
            <w:r w:rsidRPr="00C6018B">
              <w:rPr>
                <w:spacing w:val="-2"/>
              </w:rPr>
              <w:t>2,24)</w:t>
            </w:r>
          </w:p>
        </w:tc>
      </w:tr>
      <w:tr w:rsidR="00D87476" w:rsidRPr="00C6018B" w14:paraId="6E8ABDAE" w14:textId="77777777" w:rsidTr="00355E72">
        <w:trPr>
          <w:trHeight w:val="505"/>
        </w:trPr>
        <w:tc>
          <w:tcPr>
            <w:tcW w:w="1368" w:type="dxa"/>
          </w:tcPr>
          <w:p w14:paraId="6C6CDA23" w14:textId="77777777" w:rsidR="00D87476" w:rsidRPr="00C6018B" w:rsidRDefault="00795921" w:rsidP="00355E72">
            <w:r w:rsidRPr="00C6018B">
              <w:t>Stiprus</w:t>
            </w:r>
            <w:r w:rsidRPr="00C6018B">
              <w:rPr>
                <w:spacing w:val="-14"/>
              </w:rPr>
              <w:t xml:space="preserve"> </w:t>
            </w:r>
            <w:r w:rsidRPr="00C6018B">
              <w:t xml:space="preserve">+ </w:t>
            </w:r>
            <w:r w:rsidRPr="00C6018B">
              <w:rPr>
                <w:spacing w:val="-4"/>
              </w:rPr>
              <w:t>KRNS</w:t>
            </w:r>
          </w:p>
        </w:tc>
        <w:tc>
          <w:tcPr>
            <w:tcW w:w="1368" w:type="dxa"/>
          </w:tcPr>
          <w:p w14:paraId="26F971E5" w14:textId="77777777" w:rsidR="00D87476" w:rsidRPr="00C6018B" w:rsidRDefault="00795921" w:rsidP="00355E72">
            <w:r w:rsidRPr="00C6018B">
              <w:t>27</w:t>
            </w:r>
            <w:r w:rsidRPr="00C6018B">
              <w:rPr>
                <w:spacing w:val="-2"/>
              </w:rPr>
              <w:t xml:space="preserve"> (3,2)</w:t>
            </w:r>
          </w:p>
        </w:tc>
        <w:tc>
          <w:tcPr>
            <w:tcW w:w="1368" w:type="dxa"/>
          </w:tcPr>
          <w:p w14:paraId="4A93175D" w14:textId="77777777" w:rsidR="00D87476" w:rsidRPr="00C6018B" w:rsidRDefault="00795921" w:rsidP="00355E72">
            <w:r w:rsidRPr="00C6018B">
              <w:t>35</w:t>
            </w:r>
            <w:r w:rsidRPr="00C6018B">
              <w:rPr>
                <w:spacing w:val="-2"/>
              </w:rPr>
              <w:t xml:space="preserve"> (4,3)</w:t>
            </w:r>
          </w:p>
        </w:tc>
        <w:tc>
          <w:tcPr>
            <w:tcW w:w="1368" w:type="dxa"/>
          </w:tcPr>
          <w:p w14:paraId="07F414F8" w14:textId="77777777" w:rsidR="00D87476" w:rsidRPr="00C6018B" w:rsidRDefault="00795921" w:rsidP="00355E72">
            <w:r w:rsidRPr="00C6018B">
              <w:t>22</w:t>
            </w:r>
            <w:r w:rsidRPr="00C6018B">
              <w:rPr>
                <w:spacing w:val="-2"/>
              </w:rPr>
              <w:t xml:space="preserve"> (2,7)</w:t>
            </w:r>
          </w:p>
        </w:tc>
        <w:tc>
          <w:tcPr>
            <w:tcW w:w="1927" w:type="dxa"/>
          </w:tcPr>
          <w:p w14:paraId="39D51AD4" w14:textId="77777777" w:rsidR="00D87476" w:rsidRPr="00C6018B" w:rsidRDefault="00795921" w:rsidP="00355E72">
            <w:r w:rsidRPr="00C6018B">
              <w:rPr>
                <w:spacing w:val="-4"/>
              </w:rPr>
              <w:t>1,20</w:t>
            </w:r>
          </w:p>
          <w:p w14:paraId="3F72FB5A" w14:textId="77777777" w:rsidR="00D87476" w:rsidRPr="00C6018B" w:rsidRDefault="00795921" w:rsidP="00355E72">
            <w:r w:rsidRPr="00C6018B">
              <w:t>(0,69,</w:t>
            </w:r>
            <w:r w:rsidRPr="00C6018B">
              <w:rPr>
                <w:spacing w:val="-6"/>
              </w:rPr>
              <w:t xml:space="preserve"> </w:t>
            </w:r>
            <w:r w:rsidRPr="00C6018B">
              <w:rPr>
                <w:spacing w:val="-2"/>
              </w:rPr>
              <w:t>2,10)</w:t>
            </w:r>
          </w:p>
        </w:tc>
        <w:tc>
          <w:tcPr>
            <w:tcW w:w="2160" w:type="dxa"/>
          </w:tcPr>
          <w:p w14:paraId="39217859" w14:textId="77777777" w:rsidR="00D87476" w:rsidRPr="00C6018B" w:rsidRDefault="00795921" w:rsidP="00355E72">
            <w:r w:rsidRPr="00C6018B">
              <w:rPr>
                <w:spacing w:val="-4"/>
              </w:rPr>
              <w:t>1,62</w:t>
            </w:r>
          </w:p>
          <w:p w14:paraId="5412C134" w14:textId="77777777" w:rsidR="00D87476" w:rsidRPr="00C6018B" w:rsidRDefault="00795921" w:rsidP="00355E72">
            <w:r w:rsidRPr="00C6018B">
              <w:t>(0,96,</w:t>
            </w:r>
            <w:r w:rsidRPr="00C6018B">
              <w:rPr>
                <w:spacing w:val="-6"/>
              </w:rPr>
              <w:t xml:space="preserve"> </w:t>
            </w:r>
            <w:r w:rsidRPr="00C6018B">
              <w:rPr>
                <w:spacing w:val="-2"/>
              </w:rPr>
              <w:t>2,73)</w:t>
            </w:r>
          </w:p>
        </w:tc>
      </w:tr>
      <w:tr w:rsidR="00D87476" w:rsidRPr="00C6018B" w14:paraId="5129A222" w14:textId="77777777">
        <w:trPr>
          <w:trHeight w:val="504"/>
        </w:trPr>
        <w:tc>
          <w:tcPr>
            <w:tcW w:w="1368" w:type="dxa"/>
          </w:tcPr>
          <w:p w14:paraId="5B9BBB96" w14:textId="77777777" w:rsidR="00D87476" w:rsidRPr="00C6018B" w:rsidRDefault="00795921" w:rsidP="00355E72">
            <w:r w:rsidRPr="00C6018B">
              <w:rPr>
                <w:spacing w:val="-2"/>
              </w:rPr>
              <w:lastRenderedPageBreak/>
              <w:t>Nestiprus</w:t>
            </w:r>
          </w:p>
        </w:tc>
        <w:tc>
          <w:tcPr>
            <w:tcW w:w="1368" w:type="dxa"/>
          </w:tcPr>
          <w:p w14:paraId="0078619B" w14:textId="77777777" w:rsidR="00D87476" w:rsidRPr="00C6018B" w:rsidRDefault="00795921" w:rsidP="00355E72">
            <w:r w:rsidRPr="00C6018B">
              <w:t>75</w:t>
            </w:r>
            <w:r w:rsidRPr="00C6018B">
              <w:rPr>
                <w:spacing w:val="-2"/>
              </w:rPr>
              <w:t xml:space="preserve"> (8,9)</w:t>
            </w:r>
          </w:p>
        </w:tc>
        <w:tc>
          <w:tcPr>
            <w:tcW w:w="1368" w:type="dxa"/>
          </w:tcPr>
          <w:p w14:paraId="2545314E" w14:textId="77777777" w:rsidR="00D87476" w:rsidRPr="00C6018B" w:rsidRDefault="00795921" w:rsidP="00355E72">
            <w:r w:rsidRPr="00C6018B">
              <w:t>98</w:t>
            </w:r>
            <w:r w:rsidRPr="00C6018B">
              <w:rPr>
                <w:spacing w:val="-2"/>
              </w:rPr>
              <w:t xml:space="preserve"> (12,1)</w:t>
            </w:r>
          </w:p>
        </w:tc>
        <w:tc>
          <w:tcPr>
            <w:tcW w:w="1368" w:type="dxa"/>
          </w:tcPr>
          <w:p w14:paraId="6A814770" w14:textId="77777777" w:rsidR="00D87476" w:rsidRPr="00C6018B" w:rsidRDefault="00795921" w:rsidP="00355E72">
            <w:r w:rsidRPr="00C6018B">
              <w:t>58</w:t>
            </w:r>
            <w:r w:rsidRPr="00C6018B">
              <w:rPr>
                <w:spacing w:val="-2"/>
              </w:rPr>
              <w:t xml:space="preserve"> (7,0)</w:t>
            </w:r>
          </w:p>
        </w:tc>
        <w:tc>
          <w:tcPr>
            <w:tcW w:w="1927" w:type="dxa"/>
          </w:tcPr>
          <w:p w14:paraId="7C9E91AD" w14:textId="77777777" w:rsidR="00D87476" w:rsidRPr="00C6018B" w:rsidRDefault="00795921" w:rsidP="00355E72">
            <w:r w:rsidRPr="00C6018B">
              <w:rPr>
                <w:spacing w:val="-4"/>
              </w:rPr>
              <w:t>1,26</w:t>
            </w:r>
          </w:p>
          <w:p w14:paraId="6A479746" w14:textId="77777777" w:rsidR="00D87476" w:rsidRPr="00C6018B" w:rsidRDefault="00795921" w:rsidP="00355E72">
            <w:r w:rsidRPr="00C6018B">
              <w:t>(0,91,</w:t>
            </w:r>
            <w:r w:rsidRPr="00C6018B">
              <w:rPr>
                <w:spacing w:val="-6"/>
              </w:rPr>
              <w:t xml:space="preserve"> </w:t>
            </w:r>
            <w:r w:rsidRPr="00C6018B">
              <w:rPr>
                <w:spacing w:val="-2"/>
              </w:rPr>
              <w:t>1,75)</w:t>
            </w:r>
          </w:p>
        </w:tc>
        <w:tc>
          <w:tcPr>
            <w:tcW w:w="2160" w:type="dxa"/>
          </w:tcPr>
          <w:p w14:paraId="57835B54" w14:textId="77777777" w:rsidR="00D87476" w:rsidRPr="00C6018B" w:rsidRDefault="00795921" w:rsidP="00355E72">
            <w:r w:rsidRPr="00C6018B">
              <w:rPr>
                <w:spacing w:val="-4"/>
              </w:rPr>
              <w:t>1,70</w:t>
            </w:r>
          </w:p>
          <w:p w14:paraId="65538BDE" w14:textId="77777777" w:rsidR="00D87476" w:rsidRPr="00C6018B" w:rsidRDefault="00795921" w:rsidP="00355E72">
            <w:r w:rsidRPr="00C6018B">
              <w:t>(1,25,</w:t>
            </w:r>
            <w:r w:rsidRPr="00C6018B">
              <w:rPr>
                <w:spacing w:val="-5"/>
              </w:rPr>
              <w:t xml:space="preserve"> </w:t>
            </w:r>
            <w:r w:rsidRPr="00C6018B">
              <w:rPr>
                <w:spacing w:val="-2"/>
              </w:rPr>
              <w:t>2,31)</w:t>
            </w:r>
          </w:p>
        </w:tc>
      </w:tr>
      <w:tr w:rsidR="00D87476" w:rsidRPr="00C6018B" w14:paraId="7C199500" w14:textId="77777777">
        <w:trPr>
          <w:trHeight w:val="506"/>
        </w:trPr>
        <w:tc>
          <w:tcPr>
            <w:tcW w:w="1368" w:type="dxa"/>
          </w:tcPr>
          <w:p w14:paraId="453DCE10" w14:textId="77777777" w:rsidR="00D87476" w:rsidRPr="00C6018B" w:rsidRDefault="00795921" w:rsidP="00355E72">
            <w:r w:rsidRPr="00C6018B">
              <w:rPr>
                <w:spacing w:val="-4"/>
              </w:rPr>
              <w:t>Visi</w:t>
            </w:r>
          </w:p>
        </w:tc>
        <w:tc>
          <w:tcPr>
            <w:tcW w:w="1368" w:type="dxa"/>
          </w:tcPr>
          <w:p w14:paraId="6F17223D" w14:textId="77777777" w:rsidR="00D87476" w:rsidRPr="00C6018B" w:rsidRDefault="00795921" w:rsidP="00355E72">
            <w:r w:rsidRPr="00C6018B">
              <w:t>94</w:t>
            </w:r>
            <w:r w:rsidRPr="00C6018B">
              <w:rPr>
                <w:spacing w:val="-2"/>
              </w:rPr>
              <w:t xml:space="preserve"> (11,2)</w:t>
            </w:r>
          </w:p>
        </w:tc>
        <w:tc>
          <w:tcPr>
            <w:tcW w:w="1368" w:type="dxa"/>
          </w:tcPr>
          <w:p w14:paraId="6589639C" w14:textId="77777777" w:rsidR="00D87476" w:rsidRPr="00C6018B" w:rsidRDefault="00795921" w:rsidP="00355E72">
            <w:r w:rsidRPr="00C6018B">
              <w:t>121</w:t>
            </w:r>
            <w:r w:rsidRPr="00C6018B">
              <w:rPr>
                <w:spacing w:val="-3"/>
              </w:rPr>
              <w:t xml:space="preserve"> </w:t>
            </w:r>
            <w:r w:rsidRPr="00C6018B">
              <w:rPr>
                <w:spacing w:val="-2"/>
              </w:rPr>
              <w:t>(14,9)</w:t>
            </w:r>
          </w:p>
        </w:tc>
        <w:tc>
          <w:tcPr>
            <w:tcW w:w="1368" w:type="dxa"/>
          </w:tcPr>
          <w:p w14:paraId="62BF55C6" w14:textId="77777777" w:rsidR="00D87476" w:rsidRPr="00C6018B" w:rsidRDefault="00795921" w:rsidP="00355E72">
            <w:r w:rsidRPr="00C6018B">
              <w:t>74</w:t>
            </w:r>
            <w:r w:rsidRPr="00C6018B">
              <w:rPr>
                <w:spacing w:val="-2"/>
              </w:rPr>
              <w:t xml:space="preserve"> (9,0)</w:t>
            </w:r>
          </w:p>
        </w:tc>
        <w:tc>
          <w:tcPr>
            <w:tcW w:w="1927" w:type="dxa"/>
          </w:tcPr>
          <w:p w14:paraId="614A81AB" w14:textId="77777777" w:rsidR="00D87476" w:rsidRPr="00C6018B" w:rsidRDefault="00795921" w:rsidP="00355E72">
            <w:r w:rsidRPr="00C6018B">
              <w:rPr>
                <w:spacing w:val="-4"/>
              </w:rPr>
              <w:t>1,24</w:t>
            </w:r>
          </w:p>
          <w:p w14:paraId="025D56D0" w14:textId="77777777" w:rsidR="00D87476" w:rsidRPr="00C6018B" w:rsidRDefault="00795921" w:rsidP="00355E72">
            <w:r w:rsidRPr="00C6018B">
              <w:t>(0,93,</w:t>
            </w:r>
            <w:r w:rsidRPr="00C6018B">
              <w:rPr>
                <w:spacing w:val="-6"/>
              </w:rPr>
              <w:t xml:space="preserve"> </w:t>
            </w:r>
            <w:r w:rsidRPr="00C6018B">
              <w:rPr>
                <w:spacing w:val="-2"/>
              </w:rPr>
              <w:t>1,65)</w:t>
            </w:r>
          </w:p>
        </w:tc>
        <w:tc>
          <w:tcPr>
            <w:tcW w:w="2160" w:type="dxa"/>
          </w:tcPr>
          <w:p w14:paraId="51D82D4C" w14:textId="77777777" w:rsidR="00D87476" w:rsidRPr="00C6018B" w:rsidRDefault="00795921" w:rsidP="00355E72">
            <w:r w:rsidRPr="00C6018B">
              <w:rPr>
                <w:spacing w:val="-4"/>
              </w:rPr>
              <w:t>1,65</w:t>
            </w:r>
          </w:p>
          <w:p w14:paraId="6D4E9E3E" w14:textId="77777777" w:rsidR="00D87476" w:rsidRPr="00C6018B" w:rsidRDefault="00795921" w:rsidP="00355E72">
            <w:r w:rsidRPr="00C6018B">
              <w:t>(1,26,</w:t>
            </w:r>
            <w:r w:rsidRPr="00C6018B">
              <w:rPr>
                <w:spacing w:val="-5"/>
              </w:rPr>
              <w:t xml:space="preserve"> </w:t>
            </w:r>
            <w:r w:rsidRPr="00C6018B">
              <w:rPr>
                <w:spacing w:val="-2"/>
              </w:rPr>
              <w:t>2,16)</w:t>
            </w:r>
          </w:p>
        </w:tc>
      </w:tr>
    </w:tbl>
    <w:p w14:paraId="7C76112A" w14:textId="77777777" w:rsidR="00D87476" w:rsidRPr="00355E72" w:rsidRDefault="00D87476" w:rsidP="00355E72"/>
    <w:p w14:paraId="23C76DDB" w14:textId="0D4D64D4" w:rsidR="005D0303" w:rsidRPr="00C6018B" w:rsidRDefault="00795921" w:rsidP="00355E72">
      <w:r w:rsidRPr="00C6018B">
        <w:t>Pripažintas stiprus kraujavimas iš virškinimo trakto pagal ISTH pasireiškė 1 (0,1</w:t>
      </w:r>
      <w:r w:rsidR="00865A01" w:rsidRPr="00C6018B">
        <w:t> </w:t>
      </w:r>
      <w:r w:rsidRPr="00C6018B">
        <w:t>%) pacientui, vartojusiam</w:t>
      </w:r>
      <w:r w:rsidRPr="00C6018B">
        <w:rPr>
          <w:spacing w:val="-2"/>
        </w:rPr>
        <w:t xml:space="preserve"> </w:t>
      </w:r>
      <w:r w:rsidRPr="00C6018B">
        <w:t>po</w:t>
      </w:r>
      <w:r w:rsidRPr="00C6018B">
        <w:rPr>
          <w:spacing w:val="-2"/>
        </w:rPr>
        <w:t xml:space="preserve"> </w:t>
      </w:r>
      <w:r w:rsidRPr="00C6018B">
        <w:t>5</w:t>
      </w:r>
      <w:r w:rsidR="00865A01" w:rsidRPr="00C6018B">
        <w:rPr>
          <w:spacing w:val="-2"/>
        </w:rPr>
        <w:t> </w:t>
      </w:r>
      <w:r w:rsidRPr="00C6018B">
        <w:t>mg</w:t>
      </w:r>
      <w:r w:rsidRPr="00C6018B">
        <w:rPr>
          <w:spacing w:val="-2"/>
        </w:rPr>
        <w:t xml:space="preserve"> </w:t>
      </w:r>
      <w:proofErr w:type="spellStart"/>
      <w:r w:rsidRPr="00C6018B">
        <w:t>apiksabano</w:t>
      </w:r>
      <w:proofErr w:type="spellEnd"/>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nepasireiškė</w:t>
      </w:r>
      <w:r w:rsidRPr="00C6018B">
        <w:rPr>
          <w:spacing w:val="-2"/>
        </w:rPr>
        <w:t xml:space="preserve"> </w:t>
      </w:r>
      <w:r w:rsidRPr="00C6018B">
        <w:t>nei</w:t>
      </w:r>
      <w:r w:rsidRPr="00C6018B">
        <w:rPr>
          <w:spacing w:val="-2"/>
        </w:rPr>
        <w:t xml:space="preserve"> </w:t>
      </w:r>
      <w:r w:rsidRPr="00C6018B">
        <w:t>vienam</w:t>
      </w:r>
      <w:r w:rsidRPr="00C6018B">
        <w:rPr>
          <w:spacing w:val="-2"/>
        </w:rPr>
        <w:t xml:space="preserve"> </w:t>
      </w:r>
      <w:r w:rsidRPr="00C6018B">
        <w:t>po</w:t>
      </w:r>
      <w:r w:rsidRPr="00C6018B">
        <w:rPr>
          <w:spacing w:val="-2"/>
        </w:rPr>
        <w:t xml:space="preserve"> </w:t>
      </w:r>
      <w:r w:rsidRPr="00C6018B">
        <w:t>2,5</w:t>
      </w:r>
      <w:r w:rsidR="00865A01" w:rsidRPr="00C6018B">
        <w:rPr>
          <w:spacing w:val="-3"/>
        </w:rPr>
        <w:t> </w:t>
      </w:r>
      <w:r w:rsidRPr="00C6018B">
        <w:t>mg</w:t>
      </w:r>
      <w:r w:rsidRPr="00C6018B">
        <w:rPr>
          <w:spacing w:val="-2"/>
        </w:rPr>
        <w:t xml:space="preserve"> </w:t>
      </w:r>
      <w:proofErr w:type="spellStart"/>
      <w:r w:rsidRPr="00C6018B">
        <w:t>apiksabano</w:t>
      </w:r>
      <w:proofErr w:type="spellEnd"/>
      <w:r w:rsidRPr="00C6018B">
        <w:rPr>
          <w:spacing w:val="-2"/>
        </w:rPr>
        <w:t xml:space="preserve"> </w:t>
      </w:r>
      <w:r w:rsidRPr="00C6018B">
        <w:t>du kartus per parą vartojusiam pacientui ir pasireiškė 1 (0,1</w:t>
      </w:r>
      <w:r w:rsidR="00865A01" w:rsidRPr="00C6018B">
        <w:t> </w:t>
      </w:r>
      <w:r w:rsidRPr="00C6018B">
        <w:t>%) placebu gydytam pacientui.</w:t>
      </w:r>
    </w:p>
    <w:p w14:paraId="6434BBFD" w14:textId="77777777" w:rsidR="005D0303" w:rsidRPr="00C6018B" w:rsidRDefault="005D0303" w:rsidP="00B86414"/>
    <w:p w14:paraId="04B2EBC0" w14:textId="7D121C49" w:rsidR="006715CF" w:rsidRPr="00355E72" w:rsidRDefault="00795921" w:rsidP="00355E72">
      <w:pPr>
        <w:rPr>
          <w:u w:val="single"/>
        </w:rPr>
      </w:pPr>
      <w:r w:rsidRPr="00C6018B">
        <w:rPr>
          <w:u w:val="single"/>
        </w:rPr>
        <w:t>Vaikų</w:t>
      </w:r>
      <w:r w:rsidRPr="00C6018B">
        <w:rPr>
          <w:spacing w:val="-5"/>
          <w:u w:val="single"/>
        </w:rPr>
        <w:t xml:space="preserve"> </w:t>
      </w:r>
      <w:r w:rsidRPr="00355E72">
        <w:rPr>
          <w:u w:val="single"/>
        </w:rPr>
        <w:t>populiacija</w:t>
      </w:r>
    </w:p>
    <w:p w14:paraId="57EDEB6C" w14:textId="3BE490DA" w:rsidR="006715CF" w:rsidRPr="00C6018B" w:rsidRDefault="006715CF" w:rsidP="00B86414">
      <w:r w:rsidRPr="00355E72">
        <w:rPr>
          <w:i/>
          <w:iCs/>
        </w:rPr>
        <w:t>Venų tromboembolijos (VTE) gydymas ir VTE pasikartojimo profilaktika pacientams vaikams nuo 28 dienų iki mažiau kaip 18 metų</w:t>
      </w:r>
      <w:r w:rsidRPr="00C6018B">
        <w:t xml:space="preserve"> </w:t>
      </w:r>
    </w:p>
    <w:p w14:paraId="6A08FF8B" w14:textId="61B6D854" w:rsidR="00D87476" w:rsidRPr="00C6018B" w:rsidRDefault="008F3AED" w:rsidP="00B86414">
      <w:r w:rsidRPr="00C6018B">
        <w:rPr>
          <w:sz w:val="14"/>
        </w:rPr>
        <w:t xml:space="preserve"> </w:t>
      </w:r>
    </w:p>
    <w:p w14:paraId="5920935D" w14:textId="3559F205" w:rsidR="006715CF" w:rsidRPr="00C6018B" w:rsidRDefault="006715CF" w:rsidP="00B86414">
      <w:r w:rsidRPr="00C6018B">
        <w:t xml:space="preserve">Tyrimas CV185325 buvo atsitiktinių imčių, aktyviai kontroliuojamas, atviras, </w:t>
      </w:r>
      <w:proofErr w:type="spellStart"/>
      <w:r w:rsidRPr="00C6018B">
        <w:t>daugiacentris</w:t>
      </w:r>
      <w:proofErr w:type="spellEnd"/>
      <w:r w:rsidRPr="00C6018B">
        <w:t xml:space="preserve"> tyrimas,</w:t>
      </w:r>
      <w:r w:rsidR="006A342C" w:rsidRPr="00C6018B">
        <w:t xml:space="preserve"> </w:t>
      </w:r>
      <w:r w:rsidRPr="00C6018B">
        <w:t xml:space="preserve">skirtas įvertinti </w:t>
      </w:r>
      <w:proofErr w:type="spellStart"/>
      <w:r w:rsidRPr="00C6018B">
        <w:t>apiksabano</w:t>
      </w:r>
      <w:proofErr w:type="spellEnd"/>
      <w:r w:rsidRPr="00C6018B">
        <w:t xml:space="preserve"> vartojimą pacientų vaikų VTE gydymui. Šiame aprašomajame</w:t>
      </w:r>
      <w:r w:rsidR="006A342C" w:rsidRPr="00C6018B">
        <w:t xml:space="preserve"> </w:t>
      </w:r>
      <w:r w:rsidRPr="00C6018B">
        <w:t xml:space="preserve">veiksmingumo ir saugumo tyrime dalyvavo 217 pacientų vaikų, kuriems reikėjo </w:t>
      </w:r>
      <w:proofErr w:type="spellStart"/>
      <w:r w:rsidRPr="00C6018B">
        <w:t>antikoaguliacinio</w:t>
      </w:r>
      <w:proofErr w:type="spellEnd"/>
      <w:r w:rsidR="008F3AED" w:rsidRPr="00C6018B">
        <w:t xml:space="preserve"> </w:t>
      </w:r>
      <w:r w:rsidRPr="00C6018B">
        <w:t>gydymo dėl VTE ir dėl VTE pasikartojimo profilaktikos; 137 pacientai pateko į 1-ąją amžiaus grupę</w:t>
      </w:r>
      <w:r w:rsidR="006A342C" w:rsidRPr="00C6018B">
        <w:t xml:space="preserve"> </w:t>
      </w:r>
      <w:r w:rsidRPr="00C6018B">
        <w:t>(nuo 12 iki &lt;</w:t>
      </w:r>
      <w:r w:rsidR="008B22A3" w:rsidRPr="00C6018B">
        <w:t> </w:t>
      </w:r>
      <w:r w:rsidRPr="00C6018B">
        <w:t>18 metų), 44 pacientai – į 2-ąją amžiaus grupę (nuo 2 iki &lt;</w:t>
      </w:r>
      <w:r w:rsidR="008B22A3" w:rsidRPr="00C6018B">
        <w:t> </w:t>
      </w:r>
      <w:r w:rsidRPr="00C6018B">
        <w:t>12 metų), 32 pacientai – į 3-iąją amžiaus grupę (nuo 28 dienų iki &lt;</w:t>
      </w:r>
      <w:r w:rsidR="00BD56AF" w:rsidRPr="00C6018B">
        <w:t> </w:t>
      </w:r>
      <w:r w:rsidRPr="00C6018B">
        <w:t>2 metų) ir 4 pacientai – į 4-ąją amžiaus grupę (nuo gimimo iki</w:t>
      </w:r>
      <w:r w:rsidR="006A342C" w:rsidRPr="00C6018B">
        <w:t xml:space="preserve"> </w:t>
      </w:r>
      <w:r w:rsidRPr="00C6018B">
        <w:t>&lt;</w:t>
      </w:r>
      <w:r w:rsidR="008B22A3" w:rsidRPr="00C6018B">
        <w:t> </w:t>
      </w:r>
      <w:r w:rsidRPr="00C6018B">
        <w:t>28 dienų). Pradinė VTE buvo patvirtinta vaizdiniu tyrimu ir nepriklausomai įvertinta. Prieš</w:t>
      </w:r>
      <w:r w:rsidR="006A342C" w:rsidRPr="00C6018B">
        <w:t xml:space="preserve"> </w:t>
      </w:r>
      <w:proofErr w:type="spellStart"/>
      <w:r w:rsidRPr="00C6018B">
        <w:t>randomizaciją</w:t>
      </w:r>
      <w:proofErr w:type="spellEnd"/>
      <w:r w:rsidRPr="00C6018B">
        <w:t xml:space="preserve"> pacientai gavo standartinį </w:t>
      </w:r>
      <w:proofErr w:type="spellStart"/>
      <w:r w:rsidRPr="00C6018B">
        <w:t>antikoaguliacinį</w:t>
      </w:r>
      <w:proofErr w:type="spellEnd"/>
      <w:r w:rsidRPr="00C6018B">
        <w:t xml:space="preserve"> gydymą iki 14 dienų (vidutinė standartinio</w:t>
      </w:r>
      <w:r w:rsidR="006A342C" w:rsidRPr="00C6018B">
        <w:t xml:space="preserve"> </w:t>
      </w:r>
      <w:proofErr w:type="spellStart"/>
      <w:r w:rsidRPr="00C6018B">
        <w:t>antikoaguliacinio</w:t>
      </w:r>
      <w:proofErr w:type="spellEnd"/>
      <w:r w:rsidRPr="00C6018B">
        <w:t xml:space="preserve"> gydymo trukmė (SN) prieš tiriamojo vaistinio preparato vartojimo pradžią buvo 4,8</w:t>
      </w:r>
      <w:r w:rsidR="006A342C" w:rsidRPr="00C6018B">
        <w:t xml:space="preserve"> </w:t>
      </w:r>
      <w:r w:rsidRPr="00C6018B">
        <w:t>(2,5) dienos, o 92,3</w:t>
      </w:r>
      <w:r w:rsidR="008B22A3" w:rsidRPr="00C6018B">
        <w:t> </w:t>
      </w:r>
      <w:r w:rsidRPr="00C6018B">
        <w:t>% pacientų tyrimą pradėjo po ≤</w:t>
      </w:r>
      <w:r w:rsidR="008B22A3" w:rsidRPr="00C6018B">
        <w:t> </w:t>
      </w:r>
      <w:r w:rsidRPr="00C6018B">
        <w:t>7 dienų). Pacientai buvo santykiu 2:1</w:t>
      </w:r>
      <w:r w:rsidR="006A342C" w:rsidRPr="00C6018B">
        <w:t xml:space="preserve"> </w:t>
      </w:r>
      <w:proofErr w:type="spellStart"/>
      <w:r w:rsidRPr="00C6018B">
        <w:t>randomizuoti</w:t>
      </w:r>
      <w:proofErr w:type="spellEnd"/>
      <w:r w:rsidRPr="00C6018B">
        <w:t xml:space="preserve"> vartoti pagal amžių pritaikytą </w:t>
      </w:r>
      <w:proofErr w:type="spellStart"/>
      <w:r w:rsidRPr="00C6018B">
        <w:t>apiksabano</w:t>
      </w:r>
      <w:proofErr w:type="spellEnd"/>
      <w:r w:rsidRPr="00C6018B">
        <w:t xml:space="preserve"> formą (dozės koreguotos pagal svorį, kad</w:t>
      </w:r>
      <w:r w:rsidR="006A342C" w:rsidRPr="00C6018B">
        <w:t xml:space="preserve"> </w:t>
      </w:r>
      <w:r w:rsidRPr="00C6018B">
        <w:t>atitiktų dozavimą suaugusiesiems, kai iš pradžių skiriama įsotinamoji 10 mg dozė du kartus per parą</w:t>
      </w:r>
      <w:r w:rsidR="006A342C" w:rsidRPr="00C6018B">
        <w:t xml:space="preserve"> </w:t>
      </w:r>
      <w:r w:rsidRPr="00C6018B">
        <w:t>7 paras, o paskui po 5 mg du kartus per parą) arba gauti standartinį gydymą (SG). Pacientams nuo 2</w:t>
      </w:r>
      <w:r w:rsidR="006A342C" w:rsidRPr="00C6018B">
        <w:t xml:space="preserve"> </w:t>
      </w:r>
      <w:r w:rsidRPr="00C6018B">
        <w:t>iki &lt;</w:t>
      </w:r>
      <w:r w:rsidR="008B22A3" w:rsidRPr="00C6018B">
        <w:t> </w:t>
      </w:r>
      <w:r w:rsidRPr="00C6018B">
        <w:t xml:space="preserve">18 metų SG sudarė mažos molekulinės masės heparinai (MMMH), </w:t>
      </w:r>
      <w:proofErr w:type="spellStart"/>
      <w:r w:rsidRPr="00C6018B">
        <w:t>nefrakcionuoti</w:t>
      </w:r>
      <w:proofErr w:type="spellEnd"/>
      <w:r w:rsidRPr="00C6018B">
        <w:t xml:space="preserve"> heparinai</w:t>
      </w:r>
      <w:r w:rsidR="006A342C" w:rsidRPr="00C6018B">
        <w:t xml:space="preserve"> </w:t>
      </w:r>
      <w:r w:rsidRPr="00C6018B">
        <w:t>(NFH) arba vitamino K antagonistai (VKA). Pacientams, kurių amžius nuo 28 dienų iki &lt;</w:t>
      </w:r>
      <w:r w:rsidR="008B22A3" w:rsidRPr="00C6018B">
        <w:t> </w:t>
      </w:r>
      <w:r w:rsidRPr="00C6018B">
        <w:t>2 metų, SG</w:t>
      </w:r>
      <w:r w:rsidR="006A342C" w:rsidRPr="00C6018B">
        <w:t xml:space="preserve"> </w:t>
      </w:r>
      <w:r w:rsidRPr="00C6018B">
        <w:t>apsiribos heparinais (NFH arba MMMH). Pagrindinis gydymo etapas truko nuo 42 iki 84 dienų</w:t>
      </w:r>
      <w:r w:rsidR="006A342C" w:rsidRPr="00C6018B">
        <w:t xml:space="preserve"> </w:t>
      </w:r>
      <w:r w:rsidRPr="00C6018B">
        <w:t>&lt;</w:t>
      </w:r>
      <w:r w:rsidR="008B22A3" w:rsidRPr="00C6018B">
        <w:t> </w:t>
      </w:r>
      <w:r w:rsidRPr="00C6018B">
        <w:t>2 metų pacientams ir 84 dienas &gt;</w:t>
      </w:r>
      <w:r w:rsidR="008B22A3" w:rsidRPr="00C6018B">
        <w:t> </w:t>
      </w:r>
      <w:r w:rsidRPr="00C6018B">
        <w:t>2</w:t>
      </w:r>
      <w:r w:rsidR="008B22A3" w:rsidRPr="00C6018B">
        <w:t> </w:t>
      </w:r>
      <w:r w:rsidRPr="00C6018B">
        <w:t>metų pacientams. Nuo 28 dienų iki &lt;</w:t>
      </w:r>
      <w:r w:rsidR="008B22A3" w:rsidRPr="00C6018B">
        <w:t> </w:t>
      </w:r>
      <w:r w:rsidRPr="00C6018B">
        <w:t>18 metų</w:t>
      </w:r>
      <w:r w:rsidR="006A342C" w:rsidRPr="00C6018B">
        <w:t xml:space="preserve"> </w:t>
      </w:r>
      <w:r w:rsidRPr="00C6018B">
        <w:t xml:space="preserve"> pacientai, kurie buvo </w:t>
      </w:r>
      <w:proofErr w:type="spellStart"/>
      <w:r w:rsidRPr="00C6018B">
        <w:t>randomizuoti</w:t>
      </w:r>
      <w:proofErr w:type="spellEnd"/>
      <w:r w:rsidRPr="00C6018B">
        <w:t xml:space="preserve"> vartoti </w:t>
      </w:r>
      <w:proofErr w:type="spellStart"/>
      <w:r w:rsidRPr="00C6018B">
        <w:t>apiksabaną</w:t>
      </w:r>
      <w:proofErr w:type="spellEnd"/>
      <w:r w:rsidRPr="00C6018B">
        <w:t xml:space="preserve">, turėjo galimybę tęsti </w:t>
      </w:r>
      <w:proofErr w:type="spellStart"/>
      <w:r w:rsidRPr="00C6018B">
        <w:t>apiksabano</w:t>
      </w:r>
      <w:proofErr w:type="spellEnd"/>
      <w:r w:rsidR="006A342C" w:rsidRPr="00C6018B">
        <w:t xml:space="preserve"> </w:t>
      </w:r>
      <w:r w:rsidRPr="00C6018B">
        <w:t>vartojimą dar nuo 6 iki 12 savaičių tęstiniame etape.</w:t>
      </w:r>
      <w:r w:rsidRPr="00C6018B">
        <w:cr/>
      </w:r>
    </w:p>
    <w:p w14:paraId="695EBE13" w14:textId="48DCC654" w:rsidR="006715CF" w:rsidRPr="00C6018B" w:rsidRDefault="006715CF" w:rsidP="00B86414">
      <w:r w:rsidRPr="00C6018B">
        <w:t>Pagrindinė sudėtinė veiksmingumo vertinamoji baigtis apėmė visus vaizdais patvirtintos ir</w:t>
      </w:r>
      <w:r w:rsidR="006A342C" w:rsidRPr="00C6018B">
        <w:t xml:space="preserve"> </w:t>
      </w:r>
      <w:r w:rsidRPr="00C6018B">
        <w:t>nepriklausomų vertintojų nustatytos simptominės ir nesimptominės pasikartojančios VTE ir su VTE</w:t>
      </w:r>
      <w:r w:rsidR="006A342C" w:rsidRPr="00C6018B">
        <w:t xml:space="preserve"> </w:t>
      </w:r>
      <w:r w:rsidRPr="00C6018B">
        <w:t>susijusios mirties atvejus. Nė vienas pacientas jokioje gydymo grupėje nemirė nuo VTE. Iš viso 4</w:t>
      </w:r>
      <w:r w:rsidR="006A342C" w:rsidRPr="00C6018B">
        <w:t xml:space="preserve"> </w:t>
      </w:r>
      <w:r w:rsidRPr="00C6018B">
        <w:t>(2,8</w:t>
      </w:r>
      <w:r w:rsidR="00BD56AF" w:rsidRPr="00C6018B">
        <w:t> </w:t>
      </w:r>
      <w:r w:rsidRPr="00C6018B">
        <w:t xml:space="preserve">%) pacientai </w:t>
      </w:r>
      <w:proofErr w:type="spellStart"/>
      <w:r w:rsidRPr="00C6018B">
        <w:t>apiksabano</w:t>
      </w:r>
      <w:proofErr w:type="spellEnd"/>
      <w:r w:rsidRPr="00C6018B">
        <w:t xml:space="preserve"> grupėje ir 2 (2,8</w:t>
      </w:r>
      <w:r w:rsidR="00BD56AF" w:rsidRPr="00C6018B">
        <w:t> </w:t>
      </w:r>
      <w:r w:rsidRPr="00C6018B">
        <w:t>%) pacientai SG grupėje patyrė bent 1 nepriklausomų</w:t>
      </w:r>
      <w:r w:rsidR="008F3AED" w:rsidRPr="00C6018B">
        <w:t xml:space="preserve"> </w:t>
      </w:r>
      <w:r w:rsidRPr="00C6018B">
        <w:t>vertintojų patvirtintą simptominį arba nesimptominį VTE pasikartojimo reiškinį.</w:t>
      </w:r>
    </w:p>
    <w:p w14:paraId="3F007F95" w14:textId="77777777" w:rsidR="006715CF" w:rsidRPr="00C6018B" w:rsidRDefault="006715CF" w:rsidP="00B86414"/>
    <w:p w14:paraId="222A7230" w14:textId="40CFCD19" w:rsidR="006715CF" w:rsidRPr="00C6018B" w:rsidRDefault="006715CF" w:rsidP="00B86414">
      <w:r w:rsidRPr="00C6018B">
        <w:t xml:space="preserve">Ekspozicijos trukmės mediana 143 gydytiems pacientams </w:t>
      </w:r>
      <w:proofErr w:type="spellStart"/>
      <w:r w:rsidRPr="00C6018B">
        <w:t>apiksabano</w:t>
      </w:r>
      <w:proofErr w:type="spellEnd"/>
      <w:r w:rsidRPr="00C6018B">
        <w:t xml:space="preserve"> grupėje buvo 84,0 dienos.</w:t>
      </w:r>
      <w:r w:rsidR="006A342C" w:rsidRPr="00C6018B">
        <w:t xml:space="preserve"> </w:t>
      </w:r>
      <w:r w:rsidRPr="00C6018B">
        <w:t>Ekspozicija buvo ilgesnė nei 84 dienos 67 pacientams (46,9</w:t>
      </w:r>
      <w:r w:rsidR="00BD56AF" w:rsidRPr="00C6018B">
        <w:t> </w:t>
      </w:r>
      <w:r w:rsidRPr="00C6018B">
        <w:t>%). Pagrindinė (pirminė) saugumo</w:t>
      </w:r>
      <w:r w:rsidR="006A342C" w:rsidRPr="00C6018B">
        <w:t xml:space="preserve"> </w:t>
      </w:r>
      <w:r w:rsidRPr="00C6018B">
        <w:t>vertinamoji baigtis, kurią sudarė sudėtinis stipraus ir KRNS kraujavimo rodiklis, buvo fiksuota 2</w:t>
      </w:r>
      <w:r w:rsidR="006A342C" w:rsidRPr="00C6018B">
        <w:t xml:space="preserve"> </w:t>
      </w:r>
      <w:r w:rsidRPr="00C6018B">
        <w:t>(1,4</w:t>
      </w:r>
      <w:r w:rsidR="00BD56AF" w:rsidRPr="00C6018B">
        <w:t> </w:t>
      </w:r>
      <w:r w:rsidRPr="00C6018B">
        <w:t xml:space="preserve">%) pacientams </w:t>
      </w:r>
      <w:proofErr w:type="spellStart"/>
      <w:r w:rsidRPr="00C6018B">
        <w:t>apiksabano</w:t>
      </w:r>
      <w:proofErr w:type="spellEnd"/>
      <w:r w:rsidRPr="00C6018B">
        <w:t xml:space="preserve"> grupėje, plg. su 1 (1,4</w:t>
      </w:r>
      <w:r w:rsidR="00BD56AF" w:rsidRPr="00C6018B">
        <w:t> </w:t>
      </w:r>
      <w:r w:rsidRPr="00C6018B">
        <w:t>%) pacientu SG grupėje, o RS buvo 0,99 (95</w:t>
      </w:r>
      <w:r w:rsidR="00BD56AF" w:rsidRPr="00C6018B">
        <w:t> </w:t>
      </w:r>
      <w:r w:rsidRPr="00C6018B">
        <w:t>%</w:t>
      </w:r>
      <w:r w:rsidR="006A342C" w:rsidRPr="00C6018B">
        <w:t xml:space="preserve"> </w:t>
      </w:r>
      <w:r w:rsidRPr="00C6018B">
        <w:t>PI 0,1;10,8). Visais atvejais tai buvo susiję su KRNS kraujavimu. Mažas kraujavimas pasireiškė 51</w:t>
      </w:r>
      <w:r w:rsidR="006A342C" w:rsidRPr="00C6018B">
        <w:t xml:space="preserve"> </w:t>
      </w:r>
      <w:r w:rsidRPr="00C6018B">
        <w:t>(35,7</w:t>
      </w:r>
      <w:r w:rsidR="00BD56AF" w:rsidRPr="00C6018B">
        <w:t> </w:t>
      </w:r>
      <w:r w:rsidRPr="00C6018B">
        <w:t xml:space="preserve">%) pacientui </w:t>
      </w:r>
      <w:proofErr w:type="spellStart"/>
      <w:r w:rsidRPr="00C6018B">
        <w:t>apiksabano</w:t>
      </w:r>
      <w:proofErr w:type="spellEnd"/>
      <w:r w:rsidRPr="00C6018B">
        <w:t xml:space="preserve"> grupėje ir 21 (29,6</w:t>
      </w:r>
      <w:r w:rsidR="00BD56AF" w:rsidRPr="00C6018B">
        <w:t> </w:t>
      </w:r>
      <w:r w:rsidRPr="00C6018B">
        <w:t>%) pacientui SG grupėje, o RS buvo 1,19 (95</w:t>
      </w:r>
      <w:r w:rsidR="00BD56AF" w:rsidRPr="00C6018B">
        <w:t> </w:t>
      </w:r>
      <w:r w:rsidRPr="00C6018B">
        <w:t>% PI</w:t>
      </w:r>
      <w:r w:rsidR="006A342C" w:rsidRPr="00C6018B">
        <w:t xml:space="preserve"> </w:t>
      </w:r>
      <w:r w:rsidRPr="00C6018B">
        <w:t>0,8; 1,8).</w:t>
      </w:r>
    </w:p>
    <w:p w14:paraId="746B25DB" w14:textId="77777777" w:rsidR="006715CF" w:rsidRPr="00C6018B" w:rsidRDefault="006715CF" w:rsidP="00B86414"/>
    <w:p w14:paraId="29FDCFFC" w14:textId="2DD19081" w:rsidR="006715CF" w:rsidRPr="00C6018B" w:rsidRDefault="006715CF" w:rsidP="00B86414">
      <w:r w:rsidRPr="00C6018B">
        <w:t>Dideliu kraujavimu buvo apibūdinamas kraujavimas, atitinkantis vieną ar daugiau iš šių kriterijų: i)</w:t>
      </w:r>
      <w:r w:rsidR="006A342C" w:rsidRPr="00C6018B">
        <w:t xml:space="preserve"> </w:t>
      </w:r>
      <w:r w:rsidRPr="00C6018B">
        <w:t>mirtinas kraujavimas; ii) kliniškai ryškus kraujavimas, susijęs su hemoglobino (HB) koncentracijos</w:t>
      </w:r>
      <w:r w:rsidR="006A342C" w:rsidRPr="00C6018B">
        <w:t xml:space="preserve"> </w:t>
      </w:r>
      <w:r w:rsidRPr="00C6018B">
        <w:t xml:space="preserve">sumažėjimu bent 20 g/l (2 g/dl) per 24 valandas; iii) kraujavimas, kuris yra </w:t>
      </w:r>
      <w:proofErr w:type="spellStart"/>
      <w:r w:rsidRPr="00C6018B">
        <w:t>retroperitoninis</w:t>
      </w:r>
      <w:proofErr w:type="spellEnd"/>
      <w:r w:rsidRPr="00C6018B">
        <w:t>, plaučių,</w:t>
      </w:r>
      <w:r w:rsidR="006A342C" w:rsidRPr="00C6018B">
        <w:t xml:space="preserve"> </w:t>
      </w:r>
      <w:proofErr w:type="spellStart"/>
      <w:r w:rsidRPr="00C6018B">
        <w:t>intrakranijinis</w:t>
      </w:r>
      <w:proofErr w:type="spellEnd"/>
      <w:r w:rsidRPr="00C6018B">
        <w:t xml:space="preserve"> ar kitaip susijęs su centrine nervų sistema; iv) kraujavimas, dėl kurio reikia chirurginės</w:t>
      </w:r>
      <w:r w:rsidR="006A342C" w:rsidRPr="00C6018B">
        <w:t xml:space="preserve"> </w:t>
      </w:r>
      <w:r w:rsidRPr="00C6018B">
        <w:t>intervencijos operacinėje (įskaitant intervencinę radiologiją).</w:t>
      </w:r>
    </w:p>
    <w:p w14:paraId="43B30A0B" w14:textId="77777777" w:rsidR="006715CF" w:rsidRPr="00C6018B" w:rsidRDefault="006715CF" w:rsidP="00B86414"/>
    <w:p w14:paraId="10893145" w14:textId="1612EEB6" w:rsidR="006715CF" w:rsidRPr="00C6018B" w:rsidRDefault="004D7122" w:rsidP="00B86414">
      <w:r w:rsidRPr="00C6018B">
        <w:t>Kraujavimas iš KRNS buvo apibrėžiamas kaip kraujavimas, kuris atitinka vieną arba abu toliau</w:t>
      </w:r>
      <w:r w:rsidR="006A342C" w:rsidRPr="00C6018B">
        <w:t xml:space="preserve"> </w:t>
      </w:r>
      <w:r w:rsidRPr="00C6018B">
        <w:t>nurodytų požymių: (i) akivaizdus kraujavimas, dėl kurio skiriamas kraujo preparatas ir kuris nėra</w:t>
      </w:r>
      <w:r w:rsidR="00530502" w:rsidRPr="00C6018B">
        <w:t xml:space="preserve"> </w:t>
      </w:r>
      <w:r w:rsidRPr="00C6018B">
        <w:t>tiesiogiai susijęs su tiriamojo sveikatos būkle, ir (ii) kraujavimas, kuriam reikia medicininės ar</w:t>
      </w:r>
      <w:r w:rsidR="00530502" w:rsidRPr="00C6018B">
        <w:t xml:space="preserve"> </w:t>
      </w:r>
      <w:r w:rsidRPr="00C6018B">
        <w:t>chirurginės intervencijos, kad būtų atkurta hemostazė, išskyrus operacinę.</w:t>
      </w:r>
    </w:p>
    <w:p w14:paraId="68E50508" w14:textId="77777777" w:rsidR="004D7122" w:rsidRPr="00C6018B" w:rsidRDefault="004D7122" w:rsidP="00B86414"/>
    <w:p w14:paraId="768C0622" w14:textId="0D420EB0" w:rsidR="004D7122" w:rsidRPr="00C6018B" w:rsidRDefault="004D7122" w:rsidP="00B86414">
      <w:r w:rsidRPr="00C6018B">
        <w:lastRenderedPageBreak/>
        <w:t xml:space="preserve">Mažas kraujavimas buvo apibrėžiamas kaip bet koks akivaizdus ar </w:t>
      </w:r>
      <w:proofErr w:type="spellStart"/>
      <w:r w:rsidRPr="00C6018B">
        <w:t>makroskopinis</w:t>
      </w:r>
      <w:proofErr w:type="spellEnd"/>
      <w:r w:rsidRPr="00C6018B">
        <w:t xml:space="preserve"> kraujavimas,</w:t>
      </w:r>
      <w:r w:rsidR="00530502" w:rsidRPr="00C6018B">
        <w:t xml:space="preserve"> </w:t>
      </w:r>
      <w:r w:rsidRPr="00C6018B">
        <w:t>neatitinkantis pirmiau nurodytų didelio kraujavimo arba kliniškai reikšmingo nedidelio kraujavimo</w:t>
      </w:r>
      <w:r w:rsidR="00530502" w:rsidRPr="00C6018B">
        <w:t xml:space="preserve"> </w:t>
      </w:r>
      <w:r w:rsidRPr="00C6018B">
        <w:t>kriterijų. Mėnesinių kraujavimas buvo priskiriamas prie mažų kraujavimų, o ne prie kliniškai</w:t>
      </w:r>
      <w:r w:rsidR="00530502" w:rsidRPr="00C6018B">
        <w:t xml:space="preserve"> </w:t>
      </w:r>
      <w:r w:rsidRPr="00C6018B">
        <w:t>reikšmingų nedidelių kraujavimų.</w:t>
      </w:r>
    </w:p>
    <w:p w14:paraId="185A3679" w14:textId="2B882C94" w:rsidR="001A7210" w:rsidRPr="00C6018B" w:rsidRDefault="004D7122" w:rsidP="00B86414">
      <w:r w:rsidRPr="00C6018B">
        <w:t xml:space="preserve">Tarp 53 pacientų, kurie perėjo į tęstinį etapą ir vartojo </w:t>
      </w:r>
      <w:proofErr w:type="spellStart"/>
      <w:r w:rsidRPr="00C6018B">
        <w:t>apiksabaną</w:t>
      </w:r>
      <w:proofErr w:type="spellEnd"/>
      <w:r w:rsidRPr="00C6018B">
        <w:t>, simptominės ir nesimptominės</w:t>
      </w:r>
      <w:r w:rsidR="00530502" w:rsidRPr="00C6018B">
        <w:t xml:space="preserve"> </w:t>
      </w:r>
      <w:r w:rsidRPr="00C6018B">
        <w:t>pasikartojančios VTE ar su VTE susijusios mirties atvejų neužfiksuota. Tęstinio etapo metu nė vienas</w:t>
      </w:r>
      <w:r w:rsidR="00530502" w:rsidRPr="00C6018B">
        <w:t xml:space="preserve"> </w:t>
      </w:r>
      <w:r w:rsidRPr="00C6018B">
        <w:t>pacientas nepatyrė nepriklausomų vertintojų patvirtinto stipraus ar KRNS kraujavimo reiškinio.</w:t>
      </w:r>
      <w:r w:rsidR="00530502" w:rsidRPr="00C6018B">
        <w:t xml:space="preserve"> </w:t>
      </w:r>
      <w:r w:rsidRPr="00C6018B">
        <w:t>Aštuoni (8/53; 15,1 %) pacientai tęstinio etapo metu patyrė mažo kraujavimo reiškinius.</w:t>
      </w:r>
      <w:r w:rsidR="00530502" w:rsidRPr="00C6018B">
        <w:t xml:space="preserve"> </w:t>
      </w:r>
      <w:proofErr w:type="spellStart"/>
      <w:r w:rsidRPr="00C6018B">
        <w:t>Apiksabano</w:t>
      </w:r>
      <w:proofErr w:type="spellEnd"/>
      <w:r w:rsidRPr="00C6018B">
        <w:t xml:space="preserve"> grupėje įvyko 3 mirtys, o SG grupėje – 1 mirtis; visi šie atvejai buvo tyrėjo įvertinti kaip</w:t>
      </w:r>
      <w:r w:rsidR="00530502" w:rsidRPr="00C6018B">
        <w:t xml:space="preserve"> </w:t>
      </w:r>
      <w:r w:rsidRPr="00C6018B">
        <w:t>su gydymu nesusiję. Remiantis nepriklausomo reiškinių vertinimo komiteto išvada, nė viena iš tų</w:t>
      </w:r>
      <w:r w:rsidR="00530502" w:rsidRPr="00C6018B">
        <w:t xml:space="preserve"> </w:t>
      </w:r>
      <w:r w:rsidRPr="00C6018B">
        <w:t>mirčių neįvyko dėl VTE arba kraujavimo reiškinio.</w:t>
      </w:r>
      <w:r w:rsidRPr="00C6018B">
        <w:cr/>
      </w:r>
    </w:p>
    <w:p w14:paraId="578308AD" w14:textId="6F3D28FC" w:rsidR="004D7122" w:rsidRPr="00C6018B" w:rsidRDefault="004D7122" w:rsidP="00B86414">
      <w:proofErr w:type="spellStart"/>
      <w:r w:rsidRPr="00C6018B">
        <w:t>Apiksabano</w:t>
      </w:r>
      <w:proofErr w:type="spellEnd"/>
      <w:r w:rsidRPr="00C6018B">
        <w:t xml:space="preserve">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w:t>
      </w:r>
      <w:proofErr w:type="spellStart"/>
      <w:r w:rsidRPr="00C6018B">
        <w:t>apiksabanu</w:t>
      </w:r>
      <w:proofErr w:type="spellEnd"/>
      <w:r w:rsidRPr="00C6018B">
        <w:t>.</w:t>
      </w:r>
    </w:p>
    <w:p w14:paraId="4411C6B7" w14:textId="77777777" w:rsidR="004D7122" w:rsidRPr="00C6018B" w:rsidRDefault="004D7122" w:rsidP="00B86414"/>
    <w:p w14:paraId="42F89F88" w14:textId="30F5ECC7" w:rsidR="004D7122" w:rsidRPr="00C6018B" w:rsidRDefault="004D7122" w:rsidP="00B86414">
      <w:r w:rsidRPr="00C6018B">
        <w:t>Patvirtintos pediatrinės indikacijos pirminei VTE profilaktikai nėra.</w:t>
      </w:r>
    </w:p>
    <w:p w14:paraId="5CD553E0" w14:textId="77777777" w:rsidR="001A7210" w:rsidRPr="00C6018B" w:rsidRDefault="001A7210" w:rsidP="00355E72"/>
    <w:p w14:paraId="4A9BD3D2" w14:textId="3DBD39B3" w:rsidR="004D7122" w:rsidRPr="00355E72" w:rsidRDefault="001A7210" w:rsidP="00355E72">
      <w:pPr>
        <w:rPr>
          <w:i/>
          <w:u w:val="single"/>
        </w:rPr>
      </w:pPr>
      <w:r w:rsidRPr="00C6018B">
        <w:rPr>
          <w:i/>
          <w:u w:val="single"/>
        </w:rPr>
        <w:t>VTE</w:t>
      </w:r>
      <w:r w:rsidRPr="00C6018B">
        <w:rPr>
          <w:i/>
          <w:spacing w:val="-4"/>
          <w:u w:val="single"/>
        </w:rPr>
        <w:t xml:space="preserve"> </w:t>
      </w:r>
      <w:r w:rsidRPr="00C6018B">
        <w:rPr>
          <w:i/>
          <w:u w:val="single"/>
        </w:rPr>
        <w:t>profilaktika</w:t>
      </w:r>
      <w:r w:rsidRPr="00C6018B">
        <w:rPr>
          <w:i/>
          <w:spacing w:val="-4"/>
          <w:u w:val="single"/>
        </w:rPr>
        <w:t xml:space="preserve"> </w:t>
      </w:r>
      <w:r w:rsidRPr="00C6018B">
        <w:rPr>
          <w:i/>
          <w:u w:val="single"/>
        </w:rPr>
        <w:t>pacientams</w:t>
      </w:r>
      <w:r w:rsidRPr="00C6018B">
        <w:rPr>
          <w:i/>
          <w:spacing w:val="-4"/>
          <w:u w:val="single"/>
        </w:rPr>
        <w:t xml:space="preserve"> </w:t>
      </w:r>
      <w:r w:rsidRPr="00C6018B">
        <w:rPr>
          <w:i/>
          <w:u w:val="single"/>
        </w:rPr>
        <w:t>vaikams,</w:t>
      </w:r>
      <w:r w:rsidRPr="00C6018B">
        <w:rPr>
          <w:i/>
          <w:spacing w:val="-4"/>
          <w:u w:val="single"/>
        </w:rPr>
        <w:t xml:space="preserve"> </w:t>
      </w:r>
      <w:r w:rsidRPr="00C6018B">
        <w:rPr>
          <w:i/>
          <w:u w:val="single"/>
        </w:rPr>
        <w:t>sergantiems</w:t>
      </w:r>
      <w:r w:rsidRPr="00C6018B">
        <w:rPr>
          <w:i/>
          <w:spacing w:val="-4"/>
          <w:u w:val="single"/>
        </w:rPr>
        <w:t xml:space="preserve"> </w:t>
      </w:r>
      <w:r w:rsidRPr="00C6018B">
        <w:rPr>
          <w:i/>
          <w:u w:val="single"/>
        </w:rPr>
        <w:t>ūmine</w:t>
      </w:r>
      <w:r w:rsidRPr="00C6018B">
        <w:rPr>
          <w:i/>
          <w:spacing w:val="-4"/>
          <w:u w:val="single"/>
        </w:rPr>
        <w:t xml:space="preserve"> </w:t>
      </w:r>
      <w:proofErr w:type="spellStart"/>
      <w:r w:rsidRPr="00C6018B">
        <w:rPr>
          <w:i/>
          <w:u w:val="single"/>
        </w:rPr>
        <w:t>limfoblastine</w:t>
      </w:r>
      <w:proofErr w:type="spellEnd"/>
      <w:r w:rsidRPr="00C6018B">
        <w:rPr>
          <w:i/>
          <w:spacing w:val="-4"/>
          <w:u w:val="single"/>
        </w:rPr>
        <w:t xml:space="preserve"> </w:t>
      </w:r>
      <w:r w:rsidRPr="00C6018B">
        <w:rPr>
          <w:i/>
          <w:u w:val="single"/>
        </w:rPr>
        <w:t>leukemija</w:t>
      </w:r>
      <w:r w:rsidRPr="00C6018B">
        <w:rPr>
          <w:i/>
          <w:spacing w:val="-4"/>
          <w:u w:val="single"/>
        </w:rPr>
        <w:t xml:space="preserve"> </w:t>
      </w:r>
      <w:r w:rsidRPr="00C6018B">
        <w:rPr>
          <w:i/>
          <w:u w:val="single"/>
        </w:rPr>
        <w:t>arba</w:t>
      </w:r>
      <w:r w:rsidRPr="00C6018B">
        <w:rPr>
          <w:i/>
          <w:spacing w:val="-4"/>
          <w:u w:val="single"/>
        </w:rPr>
        <w:t xml:space="preserve"> </w:t>
      </w:r>
      <w:proofErr w:type="spellStart"/>
      <w:r w:rsidRPr="00C6018B">
        <w:rPr>
          <w:i/>
          <w:u w:val="single"/>
        </w:rPr>
        <w:t>limfoblastine</w:t>
      </w:r>
      <w:proofErr w:type="spellEnd"/>
      <w:r w:rsidRPr="00C6018B">
        <w:rPr>
          <w:i/>
        </w:rPr>
        <w:t xml:space="preserve"> </w:t>
      </w:r>
      <w:r w:rsidRPr="00C6018B">
        <w:rPr>
          <w:i/>
          <w:u w:val="single"/>
        </w:rPr>
        <w:t>limfoma (ŪLL, LL)</w:t>
      </w:r>
    </w:p>
    <w:p w14:paraId="1FE9DA79" w14:textId="7EFC0AF3" w:rsidR="00D87476" w:rsidRPr="00C6018B" w:rsidRDefault="00795921" w:rsidP="00355E72">
      <w:r w:rsidRPr="00C6018B">
        <w:t>Atliekant tyrimą PREVAPIX-ALL, iš viso 512 naujai diagnozuota ŪLL arba LL sergančių pacientų, kurių amžius nuo ≥1 iki &lt;18</w:t>
      </w:r>
      <w:r w:rsidR="00F575D7" w:rsidRPr="00C6018B">
        <w:t> </w:t>
      </w:r>
      <w:r w:rsidRPr="00C6018B">
        <w:t xml:space="preserve">metų ir kuriems taikoma indukcinė chemoterapija (įskaitant </w:t>
      </w:r>
      <w:proofErr w:type="spellStart"/>
      <w:r w:rsidRPr="00C6018B">
        <w:t>asparaginazės</w:t>
      </w:r>
      <w:proofErr w:type="spellEnd"/>
      <w:r w:rsidRPr="00C6018B">
        <w:rPr>
          <w:spacing w:val="-2"/>
        </w:rPr>
        <w:t xml:space="preserve"> </w:t>
      </w:r>
      <w:r w:rsidRPr="00C6018B">
        <w:t>leidimą</w:t>
      </w:r>
      <w:r w:rsidRPr="00C6018B">
        <w:rPr>
          <w:spacing w:val="-2"/>
        </w:rPr>
        <w:t xml:space="preserve"> </w:t>
      </w:r>
      <w:r w:rsidRPr="00C6018B">
        <w:t>nuolatiniu</w:t>
      </w:r>
      <w:r w:rsidRPr="00C6018B">
        <w:rPr>
          <w:spacing w:val="-2"/>
        </w:rPr>
        <w:t xml:space="preserve"> </w:t>
      </w:r>
      <w:r w:rsidRPr="00C6018B">
        <w:t>centrinės</w:t>
      </w:r>
      <w:r w:rsidRPr="00C6018B">
        <w:rPr>
          <w:spacing w:val="-2"/>
        </w:rPr>
        <w:t xml:space="preserve"> </w:t>
      </w:r>
      <w:r w:rsidRPr="00C6018B">
        <w:t>venos</w:t>
      </w:r>
      <w:r w:rsidRPr="00C6018B">
        <w:rPr>
          <w:spacing w:val="-2"/>
        </w:rPr>
        <w:t xml:space="preserve"> </w:t>
      </w:r>
      <w:r w:rsidRPr="00C6018B">
        <w:t>prieigos</w:t>
      </w:r>
      <w:r w:rsidRPr="00C6018B">
        <w:rPr>
          <w:spacing w:val="-2"/>
        </w:rPr>
        <w:t xml:space="preserve"> </w:t>
      </w:r>
      <w:r w:rsidRPr="00C6018B">
        <w:t>įrenginiu),</w:t>
      </w:r>
      <w:r w:rsidRPr="00C6018B">
        <w:rPr>
          <w:spacing w:val="-2"/>
        </w:rPr>
        <w:t xml:space="preserve"> </w:t>
      </w:r>
      <w:r w:rsidRPr="00C6018B">
        <w:t>atsitiktinių</w:t>
      </w:r>
      <w:r w:rsidRPr="00C6018B">
        <w:rPr>
          <w:spacing w:val="-2"/>
        </w:rPr>
        <w:t xml:space="preserve"> </w:t>
      </w:r>
      <w:r w:rsidRPr="00C6018B">
        <w:t>imčių</w:t>
      </w:r>
      <w:r w:rsidRPr="00C6018B">
        <w:rPr>
          <w:spacing w:val="-2"/>
        </w:rPr>
        <w:t xml:space="preserve"> </w:t>
      </w:r>
      <w:r w:rsidRPr="00C6018B">
        <w:t>būdu,</w:t>
      </w:r>
      <w:r w:rsidRPr="00C6018B">
        <w:rPr>
          <w:spacing w:val="-2"/>
        </w:rPr>
        <w:t xml:space="preserve"> </w:t>
      </w:r>
      <w:r w:rsidRPr="00C6018B">
        <w:t xml:space="preserve">santykiu 1:1, suskirstyti į atvirojo gydymo trombozės profilaktikai grupes: </w:t>
      </w:r>
      <w:proofErr w:type="spellStart"/>
      <w:r w:rsidRPr="00C6018B">
        <w:t>apiksabano</w:t>
      </w:r>
      <w:proofErr w:type="spellEnd"/>
      <w:r w:rsidRPr="00C6018B">
        <w:t xml:space="preserve"> arba standartinės priežiūros (neskiriant sisteminių antikoaguliantų). </w:t>
      </w:r>
      <w:proofErr w:type="spellStart"/>
      <w:r w:rsidRPr="00C6018B">
        <w:t>Apiksabanas</w:t>
      </w:r>
      <w:proofErr w:type="spellEnd"/>
      <w:r w:rsidRPr="00C6018B">
        <w:t xml:space="preserve"> vartotas pagal kūno </w:t>
      </w:r>
      <w:r w:rsidR="00B15596" w:rsidRPr="00C6018B">
        <w:t xml:space="preserve">svorį </w:t>
      </w:r>
      <w:r w:rsidRPr="00C6018B">
        <w:t>nustatomos fiksuotos dozės režimu, kurį taikant susidaro ekspozicija, panaši į susidarančią suaugusiesiems, vartojantiems</w:t>
      </w:r>
      <w:r w:rsidRPr="00C6018B">
        <w:rPr>
          <w:spacing w:val="-1"/>
        </w:rPr>
        <w:t xml:space="preserve"> </w:t>
      </w:r>
      <w:r w:rsidRPr="00C6018B">
        <w:t>po</w:t>
      </w:r>
      <w:r w:rsidRPr="00C6018B">
        <w:rPr>
          <w:spacing w:val="-2"/>
        </w:rPr>
        <w:t xml:space="preserve"> </w:t>
      </w:r>
      <w:r w:rsidRPr="00C6018B">
        <w:t>2,5</w:t>
      </w:r>
      <w:r w:rsidR="00865A01" w:rsidRPr="00C6018B">
        <w:rPr>
          <w:spacing w:val="-1"/>
        </w:rPr>
        <w:t> </w:t>
      </w:r>
      <w:r w:rsidRPr="00C6018B">
        <w:t>mg</w:t>
      </w:r>
      <w:r w:rsidRPr="00C6018B">
        <w:rPr>
          <w:spacing w:val="-2"/>
        </w:rPr>
        <w:t xml:space="preserve"> </w:t>
      </w:r>
      <w:r w:rsidRPr="00C6018B">
        <w:t>du</w:t>
      </w:r>
      <w:r w:rsidRPr="00C6018B">
        <w:rPr>
          <w:spacing w:val="-2"/>
        </w:rPr>
        <w:t xml:space="preserve"> </w:t>
      </w:r>
      <w:r w:rsidRPr="00C6018B">
        <w:t>kartus</w:t>
      </w:r>
      <w:r w:rsidRPr="00C6018B">
        <w:rPr>
          <w:spacing w:val="-1"/>
        </w:rPr>
        <w:t xml:space="preserve"> </w:t>
      </w:r>
      <w:r w:rsidRPr="00C6018B">
        <w:t>per</w:t>
      </w:r>
      <w:r w:rsidRPr="00C6018B">
        <w:rPr>
          <w:spacing w:val="-2"/>
        </w:rPr>
        <w:t xml:space="preserve"> </w:t>
      </w:r>
      <w:r w:rsidRPr="00C6018B">
        <w:t>parą</w:t>
      </w:r>
      <w:r w:rsidRPr="00C6018B">
        <w:rPr>
          <w:spacing w:val="-2"/>
        </w:rPr>
        <w:t xml:space="preserve"> </w:t>
      </w:r>
      <w:r w:rsidRPr="00C6018B">
        <w:t>(žr.</w:t>
      </w:r>
      <w:r w:rsidRPr="00C6018B">
        <w:rPr>
          <w:spacing w:val="-2"/>
        </w:rPr>
        <w:t xml:space="preserve"> </w:t>
      </w:r>
      <w:r w:rsidRPr="00C6018B">
        <w:t>1</w:t>
      </w:r>
      <w:r w:rsidR="004D7122" w:rsidRPr="00C6018B">
        <w:t>3</w:t>
      </w:r>
      <w:r w:rsidRPr="00C6018B">
        <w:rPr>
          <w:spacing w:val="-4"/>
        </w:rPr>
        <w:t xml:space="preserve"> </w:t>
      </w:r>
      <w:r w:rsidRPr="00C6018B">
        <w:t>lentelę).</w:t>
      </w:r>
      <w:r w:rsidRPr="00C6018B">
        <w:rPr>
          <w:spacing w:val="-2"/>
        </w:rPr>
        <w:t xml:space="preserve"> </w:t>
      </w:r>
      <w:proofErr w:type="spellStart"/>
      <w:r w:rsidRPr="00C6018B">
        <w:t>Apiksabano</w:t>
      </w:r>
      <w:proofErr w:type="spellEnd"/>
      <w:r w:rsidRPr="00C6018B">
        <w:rPr>
          <w:spacing w:val="-2"/>
        </w:rPr>
        <w:t xml:space="preserve"> </w:t>
      </w:r>
      <w:r w:rsidRPr="00C6018B">
        <w:t>skirta</w:t>
      </w:r>
      <w:r w:rsidRPr="00C6018B">
        <w:rPr>
          <w:spacing w:val="-2"/>
        </w:rPr>
        <w:t xml:space="preserve"> </w:t>
      </w:r>
      <w:r w:rsidRPr="00C6018B">
        <w:t>2,5</w:t>
      </w:r>
      <w:r w:rsidR="00865A01" w:rsidRPr="00C6018B">
        <w:rPr>
          <w:spacing w:val="-4"/>
        </w:rPr>
        <w:t> </w:t>
      </w:r>
      <w:r w:rsidRPr="00C6018B">
        <w:t>mg</w:t>
      </w:r>
      <w:r w:rsidRPr="00C6018B">
        <w:rPr>
          <w:spacing w:val="-2"/>
        </w:rPr>
        <w:t xml:space="preserve"> </w:t>
      </w:r>
      <w:r w:rsidRPr="00C6018B">
        <w:t>tablečių,</w:t>
      </w:r>
      <w:r w:rsidRPr="00C6018B">
        <w:rPr>
          <w:spacing w:val="-2"/>
        </w:rPr>
        <w:t xml:space="preserve"> </w:t>
      </w:r>
      <w:r w:rsidRPr="00C6018B">
        <w:t>0,5</w:t>
      </w:r>
      <w:r w:rsidR="00865A01" w:rsidRPr="00C6018B">
        <w:rPr>
          <w:spacing w:val="-1"/>
        </w:rPr>
        <w:t> </w:t>
      </w:r>
      <w:r w:rsidRPr="00C6018B">
        <w:t>mg tablečių arba 0,4</w:t>
      </w:r>
      <w:r w:rsidR="00865A01" w:rsidRPr="00C6018B">
        <w:t> </w:t>
      </w:r>
      <w:r w:rsidRPr="00C6018B">
        <w:t xml:space="preserve">mg/ml geriamojo tirpalo forma. Ekspozicijos trukmės mediana </w:t>
      </w:r>
      <w:proofErr w:type="spellStart"/>
      <w:r w:rsidRPr="00C6018B">
        <w:t>apiksabano</w:t>
      </w:r>
      <w:proofErr w:type="spellEnd"/>
      <w:r w:rsidRPr="00C6018B">
        <w:t xml:space="preserve"> grupėje buvo 25</w:t>
      </w:r>
      <w:r w:rsidR="00865A01" w:rsidRPr="00C6018B">
        <w:t> </w:t>
      </w:r>
      <w:r w:rsidRPr="00C6018B">
        <w:t>paros.</w:t>
      </w:r>
    </w:p>
    <w:p w14:paraId="696F101F" w14:textId="77777777" w:rsidR="00D87476" w:rsidRPr="00C6018B" w:rsidRDefault="00D87476" w:rsidP="00355E72">
      <w:pPr>
        <w:rPr>
          <w:sz w:val="21"/>
        </w:rPr>
      </w:pPr>
    </w:p>
    <w:p w14:paraId="64CA6FFE" w14:textId="7298781C" w:rsidR="00D87476" w:rsidRPr="00C6018B" w:rsidRDefault="008F3AED">
      <w:pPr>
        <w:rPr>
          <w:b/>
          <w:bCs/>
          <w:spacing w:val="-4"/>
        </w:rPr>
      </w:pPr>
      <w:r w:rsidRPr="00C6018B">
        <w:rPr>
          <w:b/>
          <w:bCs/>
        </w:rPr>
        <w:t xml:space="preserve">13 </w:t>
      </w:r>
      <w:r w:rsidR="00795921" w:rsidRPr="00355E72">
        <w:rPr>
          <w:b/>
        </w:rPr>
        <w:t>lentelė.</w:t>
      </w:r>
      <w:r w:rsidR="00795921" w:rsidRPr="00355E72">
        <w:rPr>
          <w:b/>
          <w:spacing w:val="-11"/>
        </w:rPr>
        <w:t xml:space="preserve"> </w:t>
      </w:r>
      <w:proofErr w:type="spellStart"/>
      <w:r w:rsidR="00795921" w:rsidRPr="00355E72">
        <w:rPr>
          <w:b/>
        </w:rPr>
        <w:t>Apiksabano</w:t>
      </w:r>
      <w:proofErr w:type="spellEnd"/>
      <w:r w:rsidR="00795921" w:rsidRPr="00355E72">
        <w:rPr>
          <w:b/>
          <w:spacing w:val="-9"/>
        </w:rPr>
        <w:t xml:space="preserve"> </w:t>
      </w:r>
      <w:r w:rsidR="00795921" w:rsidRPr="00355E72">
        <w:rPr>
          <w:b/>
        </w:rPr>
        <w:t>dozavimas</w:t>
      </w:r>
      <w:r w:rsidR="00795921" w:rsidRPr="00355E72">
        <w:rPr>
          <w:b/>
          <w:spacing w:val="-9"/>
        </w:rPr>
        <w:t xml:space="preserve"> </w:t>
      </w:r>
      <w:r w:rsidR="00795921" w:rsidRPr="00355E72">
        <w:rPr>
          <w:b/>
        </w:rPr>
        <w:t>PREVAPIX-ALL</w:t>
      </w:r>
      <w:r w:rsidR="00795921" w:rsidRPr="00355E72">
        <w:rPr>
          <w:b/>
          <w:spacing w:val="-9"/>
        </w:rPr>
        <w:t xml:space="preserve"> </w:t>
      </w:r>
      <w:r w:rsidR="00795921" w:rsidRPr="00355E72">
        <w:rPr>
          <w:b/>
        </w:rPr>
        <w:t>tyrimo</w:t>
      </w:r>
      <w:r w:rsidR="00795921" w:rsidRPr="00355E72">
        <w:rPr>
          <w:b/>
          <w:spacing w:val="-8"/>
        </w:rPr>
        <w:t xml:space="preserve"> </w:t>
      </w:r>
      <w:r w:rsidR="00795921" w:rsidRPr="00355E72">
        <w:rPr>
          <w:b/>
          <w:spacing w:val="-4"/>
        </w:rPr>
        <w:t>metu</w:t>
      </w:r>
    </w:p>
    <w:p w14:paraId="423E83F2" w14:textId="77777777" w:rsidR="008F3AED" w:rsidRPr="00355E72" w:rsidRDefault="008F3AED" w:rsidP="00355E72">
      <w:pPr>
        <w:rPr>
          <w:spacing w:val="-4"/>
        </w:rPr>
      </w:pP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D87476" w:rsidRPr="00C6018B" w14:paraId="6E38A01F" w14:textId="77777777">
        <w:trPr>
          <w:trHeight w:val="371"/>
        </w:trPr>
        <w:tc>
          <w:tcPr>
            <w:tcW w:w="3146" w:type="dxa"/>
          </w:tcPr>
          <w:p w14:paraId="45375158" w14:textId="77777777" w:rsidR="00D87476" w:rsidRPr="00C6018B" w:rsidRDefault="00795921" w:rsidP="00355E72">
            <w:pPr>
              <w:rPr>
                <w:b/>
              </w:rPr>
            </w:pPr>
            <w:r w:rsidRPr="00C6018B">
              <w:rPr>
                <w:b/>
              </w:rPr>
              <w:t>Kūno</w:t>
            </w:r>
            <w:r w:rsidRPr="00C6018B">
              <w:rPr>
                <w:b/>
                <w:spacing w:val="-5"/>
              </w:rPr>
              <w:t xml:space="preserve"> </w:t>
            </w:r>
            <w:r w:rsidRPr="00C6018B">
              <w:rPr>
                <w:b/>
              </w:rPr>
              <w:t>masės</w:t>
            </w:r>
            <w:r w:rsidRPr="00C6018B">
              <w:rPr>
                <w:b/>
                <w:spacing w:val="-4"/>
              </w:rPr>
              <w:t xml:space="preserve"> </w:t>
            </w:r>
            <w:r w:rsidRPr="00C6018B">
              <w:rPr>
                <w:b/>
                <w:spacing w:val="-2"/>
              </w:rPr>
              <w:t>diapazonas</w:t>
            </w:r>
          </w:p>
        </w:tc>
        <w:tc>
          <w:tcPr>
            <w:tcW w:w="3333" w:type="dxa"/>
          </w:tcPr>
          <w:p w14:paraId="76387049" w14:textId="77777777" w:rsidR="00D87476" w:rsidRPr="00C6018B" w:rsidRDefault="00795921" w:rsidP="00355E72">
            <w:pPr>
              <w:rPr>
                <w:b/>
              </w:rPr>
            </w:pPr>
            <w:r w:rsidRPr="00C6018B">
              <w:rPr>
                <w:b/>
              </w:rPr>
              <w:t>Dozavimo</w:t>
            </w:r>
            <w:r w:rsidRPr="00C6018B">
              <w:rPr>
                <w:b/>
                <w:spacing w:val="-8"/>
              </w:rPr>
              <w:t xml:space="preserve"> </w:t>
            </w:r>
            <w:r w:rsidRPr="00C6018B">
              <w:rPr>
                <w:b/>
                <w:spacing w:val="-2"/>
              </w:rPr>
              <w:t>planas</w:t>
            </w:r>
          </w:p>
        </w:tc>
      </w:tr>
      <w:tr w:rsidR="00D87476" w:rsidRPr="00C6018B" w14:paraId="333AAF5B" w14:textId="77777777">
        <w:trPr>
          <w:trHeight w:val="374"/>
        </w:trPr>
        <w:tc>
          <w:tcPr>
            <w:tcW w:w="3146" w:type="dxa"/>
          </w:tcPr>
          <w:p w14:paraId="0D63ABFE" w14:textId="263D086F" w:rsidR="00D87476" w:rsidRPr="00C6018B" w:rsidRDefault="00795921" w:rsidP="00355E72">
            <w:r w:rsidRPr="00C6018B">
              <w:t>nuo</w:t>
            </w:r>
            <w:r w:rsidRPr="00C6018B">
              <w:rPr>
                <w:spacing w:val="-3"/>
              </w:rPr>
              <w:t xml:space="preserve"> </w:t>
            </w:r>
            <w:r w:rsidRPr="00C6018B">
              <w:t>6</w:t>
            </w:r>
            <w:r w:rsidRPr="00C6018B">
              <w:rPr>
                <w:spacing w:val="-3"/>
              </w:rPr>
              <w:t xml:space="preserve"> </w:t>
            </w:r>
            <w:r w:rsidRPr="00C6018B">
              <w:t>iki</w:t>
            </w:r>
            <w:r w:rsidRPr="00C6018B">
              <w:rPr>
                <w:spacing w:val="-3"/>
              </w:rPr>
              <w:t xml:space="preserve"> </w:t>
            </w:r>
            <w:r w:rsidRPr="00C6018B">
              <w:t>&lt;</w:t>
            </w:r>
            <w:r w:rsidR="00A038C8" w:rsidRPr="00C6018B">
              <w:t> </w:t>
            </w:r>
            <w:r w:rsidRPr="00C6018B">
              <w:t>10,5</w:t>
            </w:r>
            <w:r w:rsidR="00865A01" w:rsidRPr="00C6018B">
              <w:rPr>
                <w:spacing w:val="-3"/>
              </w:rPr>
              <w:t> </w:t>
            </w:r>
            <w:r w:rsidRPr="00C6018B">
              <w:rPr>
                <w:spacing w:val="-5"/>
              </w:rPr>
              <w:t>kg</w:t>
            </w:r>
          </w:p>
        </w:tc>
        <w:tc>
          <w:tcPr>
            <w:tcW w:w="3333" w:type="dxa"/>
          </w:tcPr>
          <w:p w14:paraId="43C9E3F3" w14:textId="650AD471" w:rsidR="00D87476" w:rsidRPr="00C6018B" w:rsidRDefault="00795921" w:rsidP="00355E72">
            <w:r w:rsidRPr="00C6018B">
              <w:t>Po</w:t>
            </w:r>
            <w:r w:rsidRPr="00C6018B">
              <w:rPr>
                <w:spacing w:val="-2"/>
              </w:rPr>
              <w:t xml:space="preserve"> </w:t>
            </w:r>
            <w:r w:rsidRPr="00C6018B">
              <w:t>0,5</w:t>
            </w:r>
            <w:r w:rsidR="00865A01"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546F235A" w14:textId="77777777">
        <w:trPr>
          <w:trHeight w:val="373"/>
        </w:trPr>
        <w:tc>
          <w:tcPr>
            <w:tcW w:w="3146" w:type="dxa"/>
          </w:tcPr>
          <w:p w14:paraId="6D65F3DF" w14:textId="0E79636B" w:rsidR="00D87476" w:rsidRPr="00C6018B" w:rsidRDefault="00795921" w:rsidP="00355E72">
            <w:r w:rsidRPr="00C6018B">
              <w:t>nuo</w:t>
            </w:r>
            <w:r w:rsidRPr="00C6018B">
              <w:rPr>
                <w:spacing w:val="-4"/>
              </w:rPr>
              <w:t xml:space="preserve"> </w:t>
            </w:r>
            <w:r w:rsidRPr="00C6018B">
              <w:t>10,5</w:t>
            </w:r>
            <w:r w:rsidRPr="00C6018B">
              <w:rPr>
                <w:spacing w:val="-3"/>
              </w:rPr>
              <w:t xml:space="preserve"> </w:t>
            </w:r>
            <w:r w:rsidRPr="00C6018B">
              <w:t>iki</w:t>
            </w:r>
            <w:r w:rsidRPr="00C6018B">
              <w:rPr>
                <w:spacing w:val="-3"/>
              </w:rPr>
              <w:t xml:space="preserve"> </w:t>
            </w:r>
            <w:r w:rsidRPr="00C6018B">
              <w:t>&lt;</w:t>
            </w:r>
            <w:r w:rsidR="00A038C8" w:rsidRPr="00C6018B">
              <w:t> </w:t>
            </w:r>
            <w:r w:rsidRPr="00C6018B">
              <w:t>18</w:t>
            </w:r>
            <w:r w:rsidR="00865A01" w:rsidRPr="00C6018B">
              <w:rPr>
                <w:spacing w:val="-2"/>
              </w:rPr>
              <w:t> </w:t>
            </w:r>
            <w:r w:rsidRPr="00C6018B">
              <w:rPr>
                <w:spacing w:val="-5"/>
              </w:rPr>
              <w:t>kg</w:t>
            </w:r>
          </w:p>
        </w:tc>
        <w:tc>
          <w:tcPr>
            <w:tcW w:w="3333" w:type="dxa"/>
          </w:tcPr>
          <w:p w14:paraId="7B49AC97" w14:textId="665537B5" w:rsidR="00D87476" w:rsidRPr="00C6018B" w:rsidRDefault="00795921" w:rsidP="00355E72">
            <w:r w:rsidRPr="00C6018B">
              <w:t>Po</w:t>
            </w:r>
            <w:r w:rsidRPr="00C6018B">
              <w:rPr>
                <w:spacing w:val="-2"/>
              </w:rPr>
              <w:t xml:space="preserve"> </w:t>
            </w:r>
            <w:r w:rsidRPr="00C6018B">
              <w:t>1</w:t>
            </w:r>
            <w:r w:rsidR="00865A01"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75BA3FD0" w14:textId="77777777">
        <w:trPr>
          <w:trHeight w:val="371"/>
        </w:trPr>
        <w:tc>
          <w:tcPr>
            <w:tcW w:w="3146" w:type="dxa"/>
          </w:tcPr>
          <w:p w14:paraId="46AC0F55" w14:textId="6E46FB2F" w:rsidR="00D87476" w:rsidRPr="00C6018B" w:rsidRDefault="00795921" w:rsidP="00355E72">
            <w:r w:rsidRPr="00C6018B">
              <w:t>nuo</w:t>
            </w:r>
            <w:r w:rsidRPr="00C6018B">
              <w:rPr>
                <w:spacing w:val="-5"/>
              </w:rPr>
              <w:t xml:space="preserve"> </w:t>
            </w:r>
            <w:r w:rsidRPr="00C6018B">
              <w:t>18</w:t>
            </w:r>
            <w:r w:rsidRPr="00C6018B">
              <w:rPr>
                <w:spacing w:val="-3"/>
              </w:rPr>
              <w:t xml:space="preserve"> </w:t>
            </w:r>
            <w:r w:rsidRPr="00C6018B">
              <w:t>iki</w:t>
            </w:r>
            <w:r w:rsidRPr="00C6018B">
              <w:rPr>
                <w:spacing w:val="-3"/>
              </w:rPr>
              <w:t xml:space="preserve"> </w:t>
            </w:r>
            <w:r w:rsidRPr="00C6018B">
              <w:t>&lt;</w:t>
            </w:r>
            <w:r w:rsidR="00A038C8" w:rsidRPr="00C6018B">
              <w:t> </w:t>
            </w:r>
            <w:r w:rsidRPr="00C6018B">
              <w:t>25</w:t>
            </w:r>
            <w:r w:rsidR="00865A01" w:rsidRPr="00C6018B">
              <w:rPr>
                <w:spacing w:val="-1"/>
              </w:rPr>
              <w:t> </w:t>
            </w:r>
            <w:r w:rsidRPr="00C6018B">
              <w:rPr>
                <w:spacing w:val="-5"/>
              </w:rPr>
              <w:t>kg</w:t>
            </w:r>
          </w:p>
        </w:tc>
        <w:tc>
          <w:tcPr>
            <w:tcW w:w="3333" w:type="dxa"/>
          </w:tcPr>
          <w:p w14:paraId="51D50F56" w14:textId="341F3183" w:rsidR="00D87476" w:rsidRPr="00C6018B" w:rsidRDefault="00795921" w:rsidP="00355E72">
            <w:r w:rsidRPr="00C6018B">
              <w:t>Po</w:t>
            </w:r>
            <w:r w:rsidRPr="00C6018B">
              <w:rPr>
                <w:spacing w:val="-3"/>
              </w:rPr>
              <w:t xml:space="preserve"> </w:t>
            </w:r>
            <w:r w:rsidRPr="00C6018B">
              <w:t>1,5</w:t>
            </w:r>
            <w:r w:rsidR="00865A01" w:rsidRPr="00C6018B">
              <w:rPr>
                <w:spacing w:val="-2"/>
              </w:rPr>
              <w:t> </w:t>
            </w:r>
            <w:r w:rsidRPr="00C6018B">
              <w:t>mg</w:t>
            </w:r>
            <w:r w:rsidRPr="00C6018B">
              <w:rPr>
                <w:spacing w:val="-4"/>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6A495E97" w14:textId="77777777">
        <w:trPr>
          <w:trHeight w:val="373"/>
        </w:trPr>
        <w:tc>
          <w:tcPr>
            <w:tcW w:w="3146" w:type="dxa"/>
          </w:tcPr>
          <w:p w14:paraId="052F0C25" w14:textId="2BBB36BF" w:rsidR="00D87476" w:rsidRPr="00C6018B" w:rsidRDefault="00795921" w:rsidP="00355E72">
            <w:r w:rsidRPr="00C6018B">
              <w:t>nuo</w:t>
            </w:r>
            <w:r w:rsidRPr="00C6018B">
              <w:rPr>
                <w:spacing w:val="-5"/>
              </w:rPr>
              <w:t xml:space="preserve"> </w:t>
            </w:r>
            <w:r w:rsidRPr="00C6018B">
              <w:t>25</w:t>
            </w:r>
            <w:r w:rsidRPr="00C6018B">
              <w:rPr>
                <w:spacing w:val="-3"/>
              </w:rPr>
              <w:t xml:space="preserve"> </w:t>
            </w:r>
            <w:r w:rsidRPr="00C6018B">
              <w:t>iki</w:t>
            </w:r>
            <w:r w:rsidRPr="00C6018B">
              <w:rPr>
                <w:spacing w:val="-3"/>
              </w:rPr>
              <w:t xml:space="preserve"> </w:t>
            </w:r>
            <w:r w:rsidRPr="00C6018B">
              <w:t>&lt;</w:t>
            </w:r>
            <w:r w:rsidR="00A038C8" w:rsidRPr="00C6018B">
              <w:t> </w:t>
            </w:r>
            <w:r w:rsidRPr="00C6018B">
              <w:t>35</w:t>
            </w:r>
            <w:r w:rsidR="00865A01" w:rsidRPr="00C6018B">
              <w:rPr>
                <w:spacing w:val="-1"/>
              </w:rPr>
              <w:t> </w:t>
            </w:r>
            <w:r w:rsidRPr="00C6018B">
              <w:rPr>
                <w:spacing w:val="-5"/>
              </w:rPr>
              <w:t>kg</w:t>
            </w:r>
          </w:p>
        </w:tc>
        <w:tc>
          <w:tcPr>
            <w:tcW w:w="3333" w:type="dxa"/>
          </w:tcPr>
          <w:p w14:paraId="78F1AB66" w14:textId="48301427" w:rsidR="00D87476" w:rsidRPr="00C6018B" w:rsidRDefault="00795921" w:rsidP="00355E72">
            <w:r w:rsidRPr="00C6018B">
              <w:t>Po</w:t>
            </w:r>
            <w:r w:rsidRPr="00C6018B">
              <w:rPr>
                <w:spacing w:val="-2"/>
              </w:rPr>
              <w:t xml:space="preserve"> </w:t>
            </w:r>
            <w:r w:rsidRPr="00C6018B">
              <w:t>2</w:t>
            </w:r>
            <w:r w:rsidR="00865A01"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7C8E3E83" w14:textId="77777777">
        <w:trPr>
          <w:trHeight w:val="371"/>
        </w:trPr>
        <w:tc>
          <w:tcPr>
            <w:tcW w:w="3146" w:type="dxa"/>
          </w:tcPr>
          <w:p w14:paraId="1BBEAE7C" w14:textId="77446E6A" w:rsidR="00D87476" w:rsidRPr="00C6018B" w:rsidRDefault="00795921" w:rsidP="00355E72">
            <w:r w:rsidRPr="00C6018B">
              <w:t>≥</w:t>
            </w:r>
            <w:r w:rsidR="00BD56AF" w:rsidRPr="00C6018B">
              <w:t> </w:t>
            </w:r>
            <w:r w:rsidRPr="00C6018B">
              <w:t>3</w:t>
            </w:r>
            <w:r w:rsidR="00A038C8" w:rsidRPr="00C6018B">
              <w:t> </w:t>
            </w:r>
            <w:r w:rsidRPr="00C6018B">
              <w:t>5</w:t>
            </w:r>
            <w:r w:rsidR="00865A01" w:rsidRPr="00C6018B">
              <w:rPr>
                <w:spacing w:val="1"/>
              </w:rPr>
              <w:t> </w:t>
            </w:r>
            <w:r w:rsidRPr="00C6018B">
              <w:rPr>
                <w:spacing w:val="-5"/>
              </w:rPr>
              <w:t>kg</w:t>
            </w:r>
          </w:p>
        </w:tc>
        <w:tc>
          <w:tcPr>
            <w:tcW w:w="3333" w:type="dxa"/>
          </w:tcPr>
          <w:p w14:paraId="7D388689" w14:textId="51BBA5E5" w:rsidR="00D87476" w:rsidRPr="00C6018B" w:rsidRDefault="00795921" w:rsidP="00355E72">
            <w:r w:rsidRPr="00C6018B">
              <w:t>Po</w:t>
            </w:r>
            <w:r w:rsidRPr="00C6018B">
              <w:rPr>
                <w:spacing w:val="-2"/>
              </w:rPr>
              <w:t xml:space="preserve"> </w:t>
            </w:r>
            <w:r w:rsidRPr="00C6018B">
              <w:t>2,5</w:t>
            </w:r>
            <w:r w:rsidR="00865A01"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bl>
    <w:p w14:paraId="78011475" w14:textId="77777777" w:rsidR="00D87476" w:rsidRPr="00355E72" w:rsidRDefault="00D87476" w:rsidP="00355E72"/>
    <w:p w14:paraId="5C7AC9DC" w14:textId="6DFB5689" w:rsidR="00D87476" w:rsidRPr="00C6018B" w:rsidRDefault="00795921" w:rsidP="00355E72">
      <w:r w:rsidRPr="00C6018B">
        <w:t xml:space="preserve">Pagrindinė sudėtinė veiksmingumo vertinamoji baigtis apėmė </w:t>
      </w:r>
      <w:r w:rsidR="00A038C8" w:rsidRPr="00C6018B">
        <w:t>patvirtintą</w:t>
      </w:r>
      <w:r w:rsidRPr="00C6018B">
        <w:t xml:space="preserve"> simptominę ir nesimptominę nemirtiną giliųjų venų trombozę, plaučių emboliją, galvos smegenų</w:t>
      </w:r>
      <w:r w:rsidRPr="00C6018B">
        <w:rPr>
          <w:spacing w:val="-3"/>
        </w:rPr>
        <w:t xml:space="preserve"> </w:t>
      </w:r>
      <w:r w:rsidRPr="00C6018B">
        <w:t>veninių</w:t>
      </w:r>
      <w:r w:rsidRPr="00C6018B">
        <w:rPr>
          <w:spacing w:val="-3"/>
        </w:rPr>
        <w:t xml:space="preserve"> </w:t>
      </w:r>
      <w:r w:rsidRPr="00C6018B">
        <w:t>ančių</w:t>
      </w:r>
      <w:r w:rsidRPr="00C6018B">
        <w:rPr>
          <w:spacing w:val="-3"/>
        </w:rPr>
        <w:t xml:space="preserve"> </w:t>
      </w:r>
      <w:r w:rsidRPr="00C6018B">
        <w:t>trombozę</w:t>
      </w:r>
      <w:r w:rsidRPr="00C6018B">
        <w:rPr>
          <w:spacing w:val="-3"/>
        </w:rPr>
        <w:t xml:space="preserve"> </w:t>
      </w:r>
      <w:r w:rsidRPr="00C6018B">
        <w:t>ir</w:t>
      </w:r>
      <w:r w:rsidRPr="00C6018B">
        <w:rPr>
          <w:spacing w:val="-3"/>
        </w:rPr>
        <w:t xml:space="preserve"> </w:t>
      </w:r>
      <w:r w:rsidRPr="00C6018B">
        <w:t>su</w:t>
      </w:r>
      <w:r w:rsidRPr="00C6018B">
        <w:rPr>
          <w:spacing w:val="-3"/>
        </w:rPr>
        <w:t xml:space="preserve"> </w:t>
      </w:r>
      <w:r w:rsidRPr="00C6018B">
        <w:t>venų</w:t>
      </w:r>
      <w:r w:rsidRPr="00C6018B">
        <w:rPr>
          <w:spacing w:val="-3"/>
        </w:rPr>
        <w:t xml:space="preserve"> </w:t>
      </w:r>
      <w:r w:rsidRPr="00C6018B">
        <w:t>tromboembolija</w:t>
      </w:r>
      <w:r w:rsidRPr="00C6018B">
        <w:rPr>
          <w:spacing w:val="-3"/>
        </w:rPr>
        <w:t xml:space="preserve"> </w:t>
      </w:r>
      <w:r w:rsidRPr="00C6018B">
        <w:t>susijusią</w:t>
      </w:r>
      <w:r w:rsidRPr="00C6018B">
        <w:rPr>
          <w:spacing w:val="-3"/>
        </w:rPr>
        <w:t xml:space="preserve"> </w:t>
      </w:r>
      <w:r w:rsidRPr="00C6018B">
        <w:t>mirtį.</w:t>
      </w:r>
      <w:r w:rsidRPr="00C6018B">
        <w:rPr>
          <w:spacing w:val="-3"/>
        </w:rPr>
        <w:t xml:space="preserve"> </w:t>
      </w:r>
      <w:r w:rsidRPr="00C6018B">
        <w:t>Pirminės</w:t>
      </w:r>
      <w:r w:rsidRPr="00C6018B">
        <w:rPr>
          <w:spacing w:val="-3"/>
        </w:rPr>
        <w:t xml:space="preserve"> </w:t>
      </w:r>
      <w:r w:rsidRPr="00C6018B">
        <w:t xml:space="preserve">veiksmingumo vertinamosios baigties dažnis </w:t>
      </w:r>
      <w:proofErr w:type="spellStart"/>
      <w:r w:rsidRPr="00C6018B">
        <w:t>apiksabano</w:t>
      </w:r>
      <w:proofErr w:type="spellEnd"/>
      <w:r w:rsidRPr="00C6018B">
        <w:t xml:space="preserve"> grupėje buvo 31 (12,1</w:t>
      </w:r>
      <w:r w:rsidR="004D6DAA" w:rsidRPr="00C6018B">
        <w:t> </w:t>
      </w:r>
      <w:r w:rsidRPr="00C6018B">
        <w:t>%), palyginti su 45 (17,6</w:t>
      </w:r>
      <w:r w:rsidR="004D6DAA" w:rsidRPr="00C6018B">
        <w:t> </w:t>
      </w:r>
      <w:r w:rsidRPr="00C6018B">
        <w:t>%) standartinės priežiūros grupėje. Santykinis rizikos sumažėjimas nebuvo reikšmingas.</w:t>
      </w:r>
    </w:p>
    <w:p w14:paraId="6D9ED26A" w14:textId="77777777" w:rsidR="00D87476" w:rsidRPr="00C6018B" w:rsidRDefault="00D87476" w:rsidP="00355E72"/>
    <w:p w14:paraId="00FB1004" w14:textId="06F5C68C" w:rsidR="00D87476" w:rsidRPr="00C6018B" w:rsidRDefault="00795921" w:rsidP="00355E72">
      <w:r w:rsidRPr="00C6018B">
        <w:t xml:space="preserve">Saugumo vertinamosios baigtys vertintos pagal </w:t>
      </w:r>
      <w:r w:rsidRPr="00C6018B">
        <w:rPr>
          <w:i/>
        </w:rPr>
        <w:t xml:space="preserve">ISTH </w:t>
      </w:r>
      <w:r w:rsidRPr="00C6018B">
        <w:t>kriterijus. Pagrindinė saugumo vertinamoji baigtis – stiprus kraujavimas, pasireiškė po 0,8</w:t>
      </w:r>
      <w:r w:rsidR="004D6DAA" w:rsidRPr="00C6018B">
        <w:t> </w:t>
      </w:r>
      <w:r w:rsidRPr="00C6018B">
        <w:t>% pacientų kiekvienoje gydymo grupėje. KRNS kraujavimas</w:t>
      </w:r>
      <w:r w:rsidRPr="00C6018B">
        <w:rPr>
          <w:spacing w:val="-2"/>
        </w:rPr>
        <w:t xml:space="preserve"> </w:t>
      </w:r>
      <w:r w:rsidRPr="00C6018B">
        <w:t>nustatytas</w:t>
      </w:r>
      <w:r w:rsidRPr="00C6018B">
        <w:rPr>
          <w:spacing w:val="-3"/>
        </w:rPr>
        <w:t xml:space="preserve"> </w:t>
      </w:r>
      <w:r w:rsidRPr="00C6018B">
        <w:t>11</w:t>
      </w:r>
      <w:r w:rsidR="004D6DAA" w:rsidRPr="00C6018B">
        <w:rPr>
          <w:spacing w:val="-2"/>
        </w:rPr>
        <w:t> </w:t>
      </w:r>
      <w:r w:rsidRPr="00C6018B">
        <w:t>pacientų</w:t>
      </w:r>
      <w:r w:rsidRPr="00C6018B">
        <w:rPr>
          <w:spacing w:val="-3"/>
        </w:rPr>
        <w:t xml:space="preserve"> </w:t>
      </w:r>
      <w:r w:rsidRPr="00C6018B">
        <w:t>(4,3</w:t>
      </w:r>
      <w:r w:rsidR="00460A2D" w:rsidRPr="00C6018B">
        <w:rPr>
          <w:spacing w:val="-5"/>
        </w:rPr>
        <w:t> </w:t>
      </w:r>
      <w:r w:rsidRPr="00C6018B">
        <w:t>%)</w:t>
      </w:r>
      <w:r w:rsidRPr="00C6018B">
        <w:rPr>
          <w:spacing w:val="-3"/>
        </w:rPr>
        <w:t xml:space="preserve"> </w:t>
      </w:r>
      <w:proofErr w:type="spellStart"/>
      <w:r w:rsidRPr="00C6018B">
        <w:t>apiksabano</w:t>
      </w:r>
      <w:proofErr w:type="spellEnd"/>
      <w:r w:rsidRPr="00C6018B">
        <w:rPr>
          <w:spacing w:val="-3"/>
        </w:rPr>
        <w:t xml:space="preserve"> </w:t>
      </w:r>
      <w:r w:rsidRPr="00C6018B">
        <w:t>grupėje</w:t>
      </w:r>
      <w:r w:rsidRPr="00C6018B">
        <w:rPr>
          <w:spacing w:val="-3"/>
        </w:rPr>
        <w:t xml:space="preserve"> </w:t>
      </w:r>
      <w:r w:rsidRPr="00C6018B">
        <w:t>ir</w:t>
      </w:r>
      <w:r w:rsidRPr="00C6018B">
        <w:rPr>
          <w:spacing w:val="-3"/>
        </w:rPr>
        <w:t xml:space="preserve"> </w:t>
      </w:r>
      <w:r w:rsidRPr="00C6018B">
        <w:t>3</w:t>
      </w:r>
      <w:r w:rsidR="004D6DAA" w:rsidRPr="00C6018B">
        <w:rPr>
          <w:spacing w:val="-5"/>
        </w:rPr>
        <w:t> </w:t>
      </w:r>
      <w:r w:rsidRPr="00C6018B">
        <w:t>pacientams</w:t>
      </w:r>
      <w:r w:rsidRPr="00C6018B">
        <w:rPr>
          <w:spacing w:val="-3"/>
        </w:rPr>
        <w:t xml:space="preserve"> </w:t>
      </w:r>
      <w:r w:rsidRPr="00C6018B">
        <w:t>(1,2</w:t>
      </w:r>
      <w:r w:rsidR="004D6DAA" w:rsidRPr="00C6018B">
        <w:rPr>
          <w:spacing w:val="-2"/>
        </w:rPr>
        <w:t> </w:t>
      </w:r>
      <w:r w:rsidRPr="00C6018B">
        <w:t>%)</w:t>
      </w:r>
      <w:r w:rsidRPr="00C6018B">
        <w:rPr>
          <w:spacing w:val="-3"/>
        </w:rPr>
        <w:t xml:space="preserve"> </w:t>
      </w:r>
      <w:r w:rsidRPr="00C6018B">
        <w:t>standartinės priežiūros grupėje. Dažniausias KRNS kraujavimas, prisidėjęs prie gydymo grupių skirtumo, buvo lengvas ar vidutinio intensyvumo kraujavimas iš nosies. Nestipraus kraujavimo atvejų pasireiškė</w:t>
      </w:r>
      <w:r w:rsidRPr="00C6018B">
        <w:rPr>
          <w:spacing w:val="80"/>
        </w:rPr>
        <w:t xml:space="preserve"> </w:t>
      </w:r>
      <w:r w:rsidRPr="00C6018B">
        <w:t>37</w:t>
      </w:r>
      <w:r w:rsidR="004D6DAA" w:rsidRPr="00C6018B">
        <w:t> </w:t>
      </w:r>
      <w:r w:rsidRPr="00C6018B">
        <w:t>pacientams (14,5</w:t>
      </w:r>
      <w:r w:rsidR="004D6DAA" w:rsidRPr="00C6018B">
        <w:t> </w:t>
      </w:r>
      <w:r w:rsidRPr="00C6018B">
        <w:t xml:space="preserve">%) </w:t>
      </w:r>
      <w:proofErr w:type="spellStart"/>
      <w:r w:rsidRPr="00C6018B">
        <w:t>apiksabano</w:t>
      </w:r>
      <w:proofErr w:type="spellEnd"/>
      <w:r w:rsidRPr="00C6018B">
        <w:t xml:space="preserve"> grupėje ir 20</w:t>
      </w:r>
      <w:r w:rsidR="004D6DAA" w:rsidRPr="00C6018B">
        <w:t> </w:t>
      </w:r>
      <w:r w:rsidRPr="00C6018B">
        <w:t>pacientų (7,8</w:t>
      </w:r>
      <w:r w:rsidR="004D6DAA" w:rsidRPr="00C6018B">
        <w:t> </w:t>
      </w:r>
      <w:r w:rsidRPr="00C6018B">
        <w:t>%) standartinės priežiūros grupėje.</w:t>
      </w:r>
    </w:p>
    <w:p w14:paraId="3AA22552" w14:textId="77777777" w:rsidR="00D87476" w:rsidRPr="00C6018B" w:rsidRDefault="00D87476" w:rsidP="00355E72">
      <w:pPr>
        <w:rPr>
          <w:sz w:val="21"/>
        </w:rPr>
      </w:pPr>
    </w:p>
    <w:p w14:paraId="797E99A5" w14:textId="77777777" w:rsidR="00D87476" w:rsidRPr="00C6018B" w:rsidRDefault="00795921" w:rsidP="00355E72">
      <w:pPr>
        <w:rPr>
          <w:i/>
        </w:rPr>
      </w:pPr>
      <w:r w:rsidRPr="00C6018B">
        <w:rPr>
          <w:i/>
          <w:u w:val="single"/>
        </w:rPr>
        <w:t>Trombozės</w:t>
      </w:r>
      <w:r w:rsidRPr="00C6018B">
        <w:rPr>
          <w:i/>
          <w:spacing w:val="-3"/>
          <w:u w:val="single"/>
        </w:rPr>
        <w:t xml:space="preserve"> </w:t>
      </w:r>
      <w:r w:rsidRPr="00C6018B">
        <w:rPr>
          <w:i/>
          <w:u w:val="single"/>
        </w:rPr>
        <w:t>ir</w:t>
      </w:r>
      <w:r w:rsidRPr="00C6018B">
        <w:rPr>
          <w:i/>
          <w:spacing w:val="-3"/>
          <w:u w:val="single"/>
        </w:rPr>
        <w:t xml:space="preserve"> </w:t>
      </w:r>
      <w:r w:rsidRPr="00C6018B">
        <w:rPr>
          <w:i/>
          <w:u w:val="single"/>
        </w:rPr>
        <w:t>embolijos</w:t>
      </w:r>
      <w:r w:rsidRPr="00C6018B">
        <w:rPr>
          <w:i/>
          <w:spacing w:val="-3"/>
          <w:u w:val="single"/>
        </w:rPr>
        <w:t xml:space="preserve"> </w:t>
      </w:r>
      <w:r w:rsidRPr="00C6018B">
        <w:rPr>
          <w:i/>
          <w:u w:val="single"/>
        </w:rPr>
        <w:t>(TE)</w:t>
      </w:r>
      <w:r w:rsidRPr="00C6018B">
        <w:rPr>
          <w:i/>
          <w:spacing w:val="-3"/>
          <w:u w:val="single"/>
        </w:rPr>
        <w:t xml:space="preserve"> </w:t>
      </w:r>
      <w:r w:rsidRPr="00C6018B">
        <w:rPr>
          <w:i/>
          <w:u w:val="single"/>
        </w:rPr>
        <w:t>profilaktika</w:t>
      </w:r>
      <w:r w:rsidRPr="00C6018B">
        <w:rPr>
          <w:i/>
          <w:spacing w:val="-3"/>
          <w:u w:val="single"/>
        </w:rPr>
        <w:t xml:space="preserve"> </w:t>
      </w:r>
      <w:r w:rsidRPr="00C6018B">
        <w:rPr>
          <w:i/>
          <w:u w:val="single"/>
        </w:rPr>
        <w:t>pacientams</w:t>
      </w:r>
      <w:r w:rsidRPr="00C6018B">
        <w:rPr>
          <w:i/>
          <w:spacing w:val="-3"/>
          <w:u w:val="single"/>
        </w:rPr>
        <w:t xml:space="preserve"> </w:t>
      </w:r>
      <w:r w:rsidRPr="00C6018B">
        <w:rPr>
          <w:i/>
          <w:u w:val="single"/>
        </w:rPr>
        <w:t>vaikams,</w:t>
      </w:r>
      <w:r w:rsidRPr="00C6018B">
        <w:rPr>
          <w:i/>
          <w:spacing w:val="-3"/>
          <w:u w:val="single"/>
        </w:rPr>
        <w:t xml:space="preserve"> </w:t>
      </w:r>
      <w:r w:rsidRPr="00C6018B">
        <w:rPr>
          <w:i/>
          <w:u w:val="single"/>
        </w:rPr>
        <w:t>turintiems</w:t>
      </w:r>
      <w:r w:rsidRPr="00C6018B">
        <w:rPr>
          <w:i/>
          <w:spacing w:val="-3"/>
          <w:u w:val="single"/>
        </w:rPr>
        <w:t xml:space="preserve"> </w:t>
      </w:r>
      <w:r w:rsidRPr="00C6018B">
        <w:rPr>
          <w:i/>
          <w:u w:val="single"/>
        </w:rPr>
        <w:t>įgimtą</w:t>
      </w:r>
      <w:r w:rsidRPr="00C6018B">
        <w:rPr>
          <w:i/>
          <w:spacing w:val="-3"/>
          <w:u w:val="single"/>
        </w:rPr>
        <w:t xml:space="preserve"> </w:t>
      </w:r>
      <w:r w:rsidRPr="00C6018B">
        <w:rPr>
          <w:i/>
          <w:u w:val="single"/>
        </w:rPr>
        <w:t>arba</w:t>
      </w:r>
      <w:r w:rsidRPr="00C6018B">
        <w:rPr>
          <w:i/>
          <w:spacing w:val="-3"/>
          <w:u w:val="single"/>
        </w:rPr>
        <w:t xml:space="preserve"> </w:t>
      </w:r>
      <w:r w:rsidRPr="00C6018B">
        <w:rPr>
          <w:i/>
          <w:u w:val="single"/>
        </w:rPr>
        <w:t>įgytą</w:t>
      </w:r>
      <w:r w:rsidRPr="00C6018B">
        <w:rPr>
          <w:i/>
          <w:spacing w:val="-3"/>
          <w:u w:val="single"/>
        </w:rPr>
        <w:t xml:space="preserve"> </w:t>
      </w:r>
      <w:r w:rsidRPr="00C6018B">
        <w:rPr>
          <w:i/>
          <w:u w:val="single"/>
        </w:rPr>
        <w:t>širdies</w:t>
      </w:r>
      <w:r w:rsidRPr="00C6018B">
        <w:rPr>
          <w:i/>
        </w:rPr>
        <w:t xml:space="preserve"> </w:t>
      </w:r>
      <w:r w:rsidRPr="00C6018B">
        <w:rPr>
          <w:i/>
          <w:spacing w:val="-4"/>
          <w:u w:val="single"/>
        </w:rPr>
        <w:t>ligą</w:t>
      </w:r>
    </w:p>
    <w:p w14:paraId="08D958F7" w14:textId="61E7B239" w:rsidR="00D87476" w:rsidRPr="00C6018B" w:rsidRDefault="00795921" w:rsidP="00355E72">
      <w:r w:rsidRPr="00C6018B">
        <w:lastRenderedPageBreak/>
        <w:t xml:space="preserve">SAXOPHONE buvo atsitiktinių imčių, 2:1 santykio, atvirasis </w:t>
      </w:r>
      <w:proofErr w:type="spellStart"/>
      <w:r w:rsidRPr="00C6018B">
        <w:t>daugiacentris</w:t>
      </w:r>
      <w:proofErr w:type="spellEnd"/>
      <w:r w:rsidRPr="00C6018B">
        <w:t xml:space="preserve"> palyginamasis tyrimas su pacientais, kurių amžius nuo 28</w:t>
      </w:r>
      <w:r w:rsidR="004D6DAA" w:rsidRPr="00C6018B">
        <w:t> </w:t>
      </w:r>
      <w:r w:rsidRPr="00C6018B">
        <w:t>dienų iki &lt;</w:t>
      </w:r>
      <w:r w:rsidR="00BD56AF" w:rsidRPr="00C6018B">
        <w:t> </w:t>
      </w:r>
      <w:r w:rsidRPr="00C6018B">
        <w:t>18</w:t>
      </w:r>
      <w:r w:rsidR="004D6DAA" w:rsidRPr="00C6018B">
        <w:t> </w:t>
      </w:r>
      <w:r w:rsidRPr="00C6018B">
        <w:t>metų ir kurie sirgo įgimta arba įgyta širdies liga, k</w:t>
      </w:r>
      <w:r w:rsidR="00A038C8" w:rsidRPr="00C6018B">
        <w:t>uriai</w:t>
      </w:r>
      <w:r w:rsidRPr="00C6018B">
        <w:t xml:space="preserve"> reik</w:t>
      </w:r>
      <w:r w:rsidR="00A038C8" w:rsidRPr="00C6018B">
        <w:t>ėjo</w:t>
      </w:r>
      <w:r w:rsidRPr="00C6018B">
        <w:t xml:space="preserve"> taikyti </w:t>
      </w:r>
      <w:proofErr w:type="spellStart"/>
      <w:r w:rsidRPr="00C6018B">
        <w:t>antikoaguliacinį</w:t>
      </w:r>
      <w:proofErr w:type="spellEnd"/>
      <w:r w:rsidRPr="00C6018B">
        <w:t xml:space="preserve"> gydymą. Pacientai vartojo </w:t>
      </w:r>
      <w:proofErr w:type="spellStart"/>
      <w:r w:rsidRPr="00C6018B">
        <w:t>apiksaban</w:t>
      </w:r>
      <w:r w:rsidR="00A038C8" w:rsidRPr="00C6018B">
        <w:t>o</w:t>
      </w:r>
      <w:proofErr w:type="spellEnd"/>
      <w:r w:rsidRPr="00C6018B">
        <w:t xml:space="preserve"> arba jiems pagal sveikatos priežiūros standartą taikyta trombozės profilaktika vitamino K antagonistu ar mažos molekulinės masės</w:t>
      </w:r>
      <w:r w:rsidRPr="00C6018B">
        <w:rPr>
          <w:spacing w:val="-3"/>
        </w:rPr>
        <w:t xml:space="preserve"> </w:t>
      </w:r>
      <w:r w:rsidRPr="00C6018B">
        <w:t>heparinu.</w:t>
      </w:r>
      <w:r w:rsidRPr="00C6018B">
        <w:rPr>
          <w:spacing w:val="-3"/>
        </w:rPr>
        <w:t xml:space="preserve"> </w:t>
      </w:r>
      <w:proofErr w:type="spellStart"/>
      <w:r w:rsidRPr="00C6018B">
        <w:t>Apiksabanas</w:t>
      </w:r>
      <w:proofErr w:type="spellEnd"/>
      <w:r w:rsidRPr="00C6018B">
        <w:rPr>
          <w:spacing w:val="-3"/>
        </w:rPr>
        <w:t xml:space="preserve"> </w:t>
      </w:r>
      <w:r w:rsidRPr="00C6018B">
        <w:t>vartotas</w:t>
      </w:r>
      <w:r w:rsidRPr="00C6018B">
        <w:rPr>
          <w:spacing w:val="-3"/>
        </w:rPr>
        <w:t xml:space="preserve"> </w:t>
      </w:r>
      <w:r w:rsidRPr="00C6018B">
        <w:t>fiksuotos</w:t>
      </w:r>
      <w:r w:rsidRPr="00C6018B">
        <w:rPr>
          <w:spacing w:val="-3"/>
        </w:rPr>
        <w:t xml:space="preserve"> </w:t>
      </w:r>
      <w:r w:rsidRPr="00C6018B">
        <w:t>dozės</w:t>
      </w:r>
      <w:r w:rsidRPr="00C6018B">
        <w:rPr>
          <w:spacing w:val="-3"/>
        </w:rPr>
        <w:t xml:space="preserve"> </w:t>
      </w:r>
      <w:r w:rsidRPr="00C6018B">
        <w:t>pagal</w:t>
      </w:r>
      <w:r w:rsidRPr="00C6018B">
        <w:rPr>
          <w:spacing w:val="-3"/>
        </w:rPr>
        <w:t xml:space="preserve"> </w:t>
      </w:r>
      <w:r w:rsidRPr="00C6018B">
        <w:t>kūno</w:t>
      </w:r>
      <w:r w:rsidRPr="00C6018B">
        <w:rPr>
          <w:spacing w:val="-3"/>
        </w:rPr>
        <w:t xml:space="preserve"> </w:t>
      </w:r>
      <w:r w:rsidRPr="00C6018B">
        <w:t>masę</w:t>
      </w:r>
      <w:r w:rsidRPr="00C6018B">
        <w:rPr>
          <w:spacing w:val="-3"/>
        </w:rPr>
        <w:t xml:space="preserve"> </w:t>
      </w:r>
      <w:r w:rsidRPr="00C6018B">
        <w:t>nustatomu</w:t>
      </w:r>
      <w:r w:rsidRPr="00C6018B">
        <w:rPr>
          <w:spacing w:val="-3"/>
        </w:rPr>
        <w:t xml:space="preserve"> </w:t>
      </w:r>
      <w:r w:rsidRPr="00C6018B">
        <w:t>režimu,</w:t>
      </w:r>
      <w:r w:rsidRPr="00C6018B">
        <w:rPr>
          <w:spacing w:val="-3"/>
        </w:rPr>
        <w:t xml:space="preserve"> </w:t>
      </w:r>
      <w:r w:rsidRPr="00C6018B">
        <w:t>kurį</w:t>
      </w:r>
      <w:r w:rsidRPr="00C6018B">
        <w:rPr>
          <w:spacing w:val="-3"/>
        </w:rPr>
        <w:t xml:space="preserve"> </w:t>
      </w:r>
      <w:r w:rsidRPr="00C6018B">
        <w:t>taikant susidaro ekspozicija, panaši į susidarančią suaugusiesiems, vartojantiems po 5</w:t>
      </w:r>
      <w:r w:rsidR="004D6DAA" w:rsidRPr="00C6018B">
        <w:t> </w:t>
      </w:r>
      <w:r w:rsidRPr="00C6018B">
        <w:t>mg dozę du kartus per parą (žr. 1</w:t>
      </w:r>
      <w:r w:rsidR="004D7122" w:rsidRPr="00C6018B">
        <w:t>4</w:t>
      </w:r>
      <w:r w:rsidRPr="00C6018B">
        <w:t xml:space="preserve"> lentelę). </w:t>
      </w:r>
      <w:proofErr w:type="spellStart"/>
      <w:r w:rsidRPr="00C6018B">
        <w:t>Apiksabano</w:t>
      </w:r>
      <w:proofErr w:type="spellEnd"/>
      <w:r w:rsidRPr="00C6018B">
        <w:t xml:space="preserve"> skirta 5</w:t>
      </w:r>
      <w:r w:rsidR="004D6DAA" w:rsidRPr="00C6018B">
        <w:t> </w:t>
      </w:r>
      <w:r w:rsidRPr="00C6018B">
        <w:t>mg tablečių, 0,5</w:t>
      </w:r>
      <w:r w:rsidR="004D6DAA" w:rsidRPr="00C6018B">
        <w:t> </w:t>
      </w:r>
      <w:r w:rsidRPr="00C6018B">
        <w:t>mg tablečių arba 0,4</w:t>
      </w:r>
      <w:r w:rsidR="004D6DAA" w:rsidRPr="00C6018B">
        <w:t> </w:t>
      </w:r>
      <w:r w:rsidRPr="00C6018B">
        <w:t xml:space="preserve">mg/ml geriamojo tirpalo forma. Vidutinė ekspozicijos trukmė </w:t>
      </w:r>
      <w:proofErr w:type="spellStart"/>
      <w:r w:rsidRPr="00C6018B">
        <w:t>apiksabano</w:t>
      </w:r>
      <w:proofErr w:type="spellEnd"/>
      <w:r w:rsidRPr="00C6018B">
        <w:t xml:space="preserve"> grupėje buvo 331</w:t>
      </w:r>
      <w:r w:rsidR="004D6DAA" w:rsidRPr="00C6018B">
        <w:t> </w:t>
      </w:r>
      <w:r w:rsidRPr="00C6018B">
        <w:t>para.</w:t>
      </w:r>
    </w:p>
    <w:p w14:paraId="1B3601BE" w14:textId="77777777" w:rsidR="005D0303" w:rsidRPr="00C6018B" w:rsidRDefault="005D0303" w:rsidP="00355E72"/>
    <w:p w14:paraId="6B8AF157" w14:textId="5173E21E" w:rsidR="00D87476" w:rsidRPr="00C6018B" w:rsidRDefault="007F0076" w:rsidP="007F0076">
      <w:pPr>
        <w:rPr>
          <w:b/>
          <w:bCs/>
          <w:spacing w:val="-4"/>
        </w:rPr>
      </w:pPr>
      <w:r w:rsidRPr="00C6018B">
        <w:rPr>
          <w:b/>
          <w:bCs/>
        </w:rPr>
        <w:t xml:space="preserve">14 </w:t>
      </w:r>
      <w:r w:rsidR="00795921" w:rsidRPr="00355E72">
        <w:rPr>
          <w:b/>
        </w:rPr>
        <w:t>lentelė.</w:t>
      </w:r>
      <w:r w:rsidR="00795921" w:rsidRPr="00355E72">
        <w:rPr>
          <w:b/>
          <w:spacing w:val="-9"/>
        </w:rPr>
        <w:t xml:space="preserve"> </w:t>
      </w:r>
      <w:proofErr w:type="spellStart"/>
      <w:r w:rsidR="00795921" w:rsidRPr="00355E72">
        <w:rPr>
          <w:b/>
        </w:rPr>
        <w:t>Apiksabano</w:t>
      </w:r>
      <w:proofErr w:type="spellEnd"/>
      <w:r w:rsidR="00795921" w:rsidRPr="00355E72">
        <w:rPr>
          <w:b/>
          <w:spacing w:val="-8"/>
        </w:rPr>
        <w:t xml:space="preserve"> </w:t>
      </w:r>
      <w:r w:rsidR="00795921" w:rsidRPr="00355E72">
        <w:rPr>
          <w:b/>
        </w:rPr>
        <w:t>dozavimas</w:t>
      </w:r>
      <w:r w:rsidR="00795921" w:rsidRPr="00355E72">
        <w:rPr>
          <w:b/>
          <w:spacing w:val="-9"/>
        </w:rPr>
        <w:t xml:space="preserve"> </w:t>
      </w:r>
      <w:r w:rsidR="00795921" w:rsidRPr="00355E72">
        <w:rPr>
          <w:b/>
        </w:rPr>
        <w:t>SAXOPHONE</w:t>
      </w:r>
      <w:r w:rsidR="00795921" w:rsidRPr="00355E72">
        <w:rPr>
          <w:b/>
          <w:spacing w:val="-8"/>
        </w:rPr>
        <w:t xml:space="preserve"> </w:t>
      </w:r>
      <w:r w:rsidR="00795921" w:rsidRPr="00355E72">
        <w:rPr>
          <w:b/>
        </w:rPr>
        <w:t>tyrimo</w:t>
      </w:r>
      <w:r w:rsidR="00795921" w:rsidRPr="00355E72">
        <w:rPr>
          <w:b/>
          <w:spacing w:val="-8"/>
        </w:rPr>
        <w:t xml:space="preserve"> </w:t>
      </w:r>
      <w:r w:rsidR="00795921" w:rsidRPr="00355E72">
        <w:rPr>
          <w:b/>
          <w:spacing w:val="-4"/>
        </w:rPr>
        <w:t>metu</w:t>
      </w:r>
    </w:p>
    <w:p w14:paraId="1EF5DCED" w14:textId="77777777" w:rsidR="007F0076" w:rsidRPr="00C6018B" w:rsidRDefault="007F0076" w:rsidP="00355E72"/>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D87476" w:rsidRPr="00C6018B" w14:paraId="6E68319C" w14:textId="77777777">
        <w:trPr>
          <w:trHeight w:val="371"/>
        </w:trPr>
        <w:tc>
          <w:tcPr>
            <w:tcW w:w="3146" w:type="dxa"/>
          </w:tcPr>
          <w:p w14:paraId="4C598DAB" w14:textId="4E44A7D4" w:rsidR="00D87476" w:rsidRPr="00C6018B" w:rsidRDefault="00795921" w:rsidP="00355E72">
            <w:pPr>
              <w:rPr>
                <w:b/>
              </w:rPr>
            </w:pPr>
            <w:r w:rsidRPr="00C6018B">
              <w:rPr>
                <w:b/>
              </w:rPr>
              <w:t>Kūno</w:t>
            </w:r>
            <w:r w:rsidRPr="00C6018B">
              <w:rPr>
                <w:b/>
                <w:spacing w:val="-5"/>
              </w:rPr>
              <w:t xml:space="preserve"> </w:t>
            </w:r>
            <w:r w:rsidR="00A038C8" w:rsidRPr="00C6018B">
              <w:rPr>
                <w:b/>
              </w:rPr>
              <w:t>svorio</w:t>
            </w:r>
            <w:r w:rsidR="00A038C8" w:rsidRPr="00C6018B">
              <w:rPr>
                <w:b/>
                <w:spacing w:val="-4"/>
              </w:rPr>
              <w:t xml:space="preserve"> </w:t>
            </w:r>
            <w:r w:rsidRPr="00C6018B">
              <w:rPr>
                <w:b/>
                <w:spacing w:val="-2"/>
              </w:rPr>
              <w:t>diapazonas</w:t>
            </w:r>
          </w:p>
        </w:tc>
        <w:tc>
          <w:tcPr>
            <w:tcW w:w="3333" w:type="dxa"/>
          </w:tcPr>
          <w:p w14:paraId="229CA4BA" w14:textId="77777777" w:rsidR="00D87476" w:rsidRPr="00C6018B" w:rsidRDefault="00795921" w:rsidP="00355E72">
            <w:pPr>
              <w:rPr>
                <w:b/>
              </w:rPr>
            </w:pPr>
            <w:r w:rsidRPr="00C6018B">
              <w:rPr>
                <w:b/>
              </w:rPr>
              <w:t>Dozavimo</w:t>
            </w:r>
            <w:r w:rsidRPr="00C6018B">
              <w:rPr>
                <w:b/>
                <w:spacing w:val="-8"/>
              </w:rPr>
              <w:t xml:space="preserve"> </w:t>
            </w:r>
            <w:r w:rsidRPr="00C6018B">
              <w:rPr>
                <w:b/>
                <w:spacing w:val="-2"/>
              </w:rPr>
              <w:t>planas</w:t>
            </w:r>
          </w:p>
        </w:tc>
      </w:tr>
      <w:tr w:rsidR="00D87476" w:rsidRPr="00C6018B" w14:paraId="6CA66B4B" w14:textId="77777777">
        <w:trPr>
          <w:trHeight w:val="374"/>
        </w:trPr>
        <w:tc>
          <w:tcPr>
            <w:tcW w:w="3146" w:type="dxa"/>
          </w:tcPr>
          <w:p w14:paraId="2E4416CC" w14:textId="10AD10F2" w:rsidR="00D87476" w:rsidRPr="00C6018B" w:rsidRDefault="00795921" w:rsidP="00355E72">
            <w:r w:rsidRPr="00C6018B">
              <w:t>nuo</w:t>
            </w:r>
            <w:r w:rsidRPr="00C6018B">
              <w:rPr>
                <w:spacing w:val="-3"/>
              </w:rPr>
              <w:t xml:space="preserve"> </w:t>
            </w:r>
            <w:r w:rsidRPr="00C6018B">
              <w:t>6</w:t>
            </w:r>
            <w:r w:rsidRPr="00C6018B">
              <w:rPr>
                <w:spacing w:val="-2"/>
              </w:rPr>
              <w:t xml:space="preserve"> </w:t>
            </w:r>
            <w:r w:rsidRPr="00C6018B">
              <w:t>iki</w:t>
            </w:r>
            <w:r w:rsidRPr="00C6018B">
              <w:rPr>
                <w:spacing w:val="-2"/>
              </w:rPr>
              <w:t xml:space="preserve"> </w:t>
            </w:r>
            <w:r w:rsidRPr="00C6018B">
              <w:t>&lt;</w:t>
            </w:r>
            <w:r w:rsidR="00A038C8" w:rsidRPr="00C6018B">
              <w:t> </w:t>
            </w:r>
            <w:r w:rsidRPr="00C6018B">
              <w:t>9</w:t>
            </w:r>
            <w:r w:rsidR="004D6DAA" w:rsidRPr="00C6018B">
              <w:rPr>
                <w:spacing w:val="-1"/>
              </w:rPr>
              <w:t> </w:t>
            </w:r>
            <w:r w:rsidRPr="00C6018B">
              <w:rPr>
                <w:spacing w:val="-5"/>
              </w:rPr>
              <w:t>kg</w:t>
            </w:r>
          </w:p>
        </w:tc>
        <w:tc>
          <w:tcPr>
            <w:tcW w:w="3333" w:type="dxa"/>
          </w:tcPr>
          <w:p w14:paraId="052B63F5" w14:textId="592B2426" w:rsidR="00D87476" w:rsidRPr="00C6018B" w:rsidRDefault="00795921" w:rsidP="00355E72">
            <w:r w:rsidRPr="00C6018B">
              <w:t>Po</w:t>
            </w:r>
            <w:r w:rsidRPr="00C6018B">
              <w:rPr>
                <w:spacing w:val="-2"/>
              </w:rPr>
              <w:t xml:space="preserve"> </w:t>
            </w:r>
            <w:r w:rsidRPr="00C6018B">
              <w:t>1</w:t>
            </w:r>
            <w:r w:rsidR="004D6DAA"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3E062570" w14:textId="77777777">
        <w:trPr>
          <w:trHeight w:val="373"/>
        </w:trPr>
        <w:tc>
          <w:tcPr>
            <w:tcW w:w="3146" w:type="dxa"/>
          </w:tcPr>
          <w:p w14:paraId="476F0C6A" w14:textId="5A6FDE64" w:rsidR="00D87476" w:rsidRPr="00C6018B" w:rsidRDefault="00795921" w:rsidP="00355E72">
            <w:r w:rsidRPr="00C6018B">
              <w:t>nuo</w:t>
            </w:r>
            <w:r w:rsidRPr="00C6018B">
              <w:rPr>
                <w:spacing w:val="-5"/>
              </w:rPr>
              <w:t xml:space="preserve"> </w:t>
            </w:r>
            <w:r w:rsidRPr="00C6018B">
              <w:t>9</w:t>
            </w:r>
            <w:r w:rsidRPr="00C6018B">
              <w:rPr>
                <w:spacing w:val="-2"/>
              </w:rPr>
              <w:t xml:space="preserve"> </w:t>
            </w:r>
            <w:r w:rsidRPr="00C6018B">
              <w:t>iki</w:t>
            </w:r>
            <w:r w:rsidRPr="00C6018B">
              <w:rPr>
                <w:spacing w:val="-3"/>
              </w:rPr>
              <w:t xml:space="preserve"> </w:t>
            </w:r>
            <w:r w:rsidRPr="00C6018B">
              <w:t>&lt;</w:t>
            </w:r>
            <w:r w:rsidR="00A038C8" w:rsidRPr="00C6018B">
              <w:t> </w:t>
            </w:r>
            <w:r w:rsidRPr="00C6018B">
              <w:t>12</w:t>
            </w:r>
            <w:r w:rsidR="004D6DAA" w:rsidRPr="00C6018B">
              <w:rPr>
                <w:spacing w:val="-1"/>
              </w:rPr>
              <w:t> </w:t>
            </w:r>
            <w:r w:rsidRPr="00C6018B">
              <w:rPr>
                <w:spacing w:val="-5"/>
              </w:rPr>
              <w:t>kg</w:t>
            </w:r>
          </w:p>
        </w:tc>
        <w:tc>
          <w:tcPr>
            <w:tcW w:w="3333" w:type="dxa"/>
          </w:tcPr>
          <w:p w14:paraId="0A3C1534" w14:textId="6A112D72" w:rsidR="00D87476" w:rsidRPr="00C6018B" w:rsidRDefault="00795921" w:rsidP="00355E72">
            <w:r w:rsidRPr="00C6018B">
              <w:t>Po</w:t>
            </w:r>
            <w:r w:rsidRPr="00C6018B">
              <w:rPr>
                <w:spacing w:val="-2"/>
              </w:rPr>
              <w:t xml:space="preserve"> </w:t>
            </w:r>
            <w:r w:rsidRPr="00C6018B">
              <w:t>1,5</w:t>
            </w:r>
            <w:r w:rsidR="004D6DAA"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226CA8DD" w14:textId="77777777">
        <w:trPr>
          <w:trHeight w:val="371"/>
        </w:trPr>
        <w:tc>
          <w:tcPr>
            <w:tcW w:w="3146" w:type="dxa"/>
          </w:tcPr>
          <w:p w14:paraId="0CD70059" w14:textId="30096F71" w:rsidR="00D87476" w:rsidRPr="00C6018B" w:rsidRDefault="00795921" w:rsidP="00355E72">
            <w:r w:rsidRPr="00C6018B">
              <w:t>nuo</w:t>
            </w:r>
            <w:r w:rsidRPr="00C6018B">
              <w:rPr>
                <w:spacing w:val="-5"/>
              </w:rPr>
              <w:t xml:space="preserve"> </w:t>
            </w:r>
            <w:r w:rsidRPr="00C6018B">
              <w:t>12</w:t>
            </w:r>
            <w:r w:rsidRPr="00C6018B">
              <w:rPr>
                <w:spacing w:val="-3"/>
              </w:rPr>
              <w:t xml:space="preserve"> </w:t>
            </w:r>
            <w:r w:rsidRPr="00C6018B">
              <w:t>iki</w:t>
            </w:r>
            <w:r w:rsidRPr="00C6018B">
              <w:rPr>
                <w:spacing w:val="-3"/>
              </w:rPr>
              <w:t xml:space="preserve"> </w:t>
            </w:r>
            <w:r w:rsidRPr="00C6018B">
              <w:t>&lt;</w:t>
            </w:r>
            <w:r w:rsidR="00A038C8" w:rsidRPr="00C6018B">
              <w:t> </w:t>
            </w:r>
            <w:r w:rsidRPr="00C6018B">
              <w:t>18</w:t>
            </w:r>
            <w:r w:rsidR="004D6DAA" w:rsidRPr="00C6018B">
              <w:rPr>
                <w:spacing w:val="-1"/>
              </w:rPr>
              <w:t> </w:t>
            </w:r>
            <w:r w:rsidRPr="00C6018B">
              <w:rPr>
                <w:spacing w:val="-5"/>
              </w:rPr>
              <w:t>kg</w:t>
            </w:r>
          </w:p>
        </w:tc>
        <w:tc>
          <w:tcPr>
            <w:tcW w:w="3333" w:type="dxa"/>
          </w:tcPr>
          <w:p w14:paraId="2F3514D3" w14:textId="750513A5" w:rsidR="00D87476" w:rsidRPr="00C6018B" w:rsidRDefault="00795921" w:rsidP="00355E72">
            <w:r w:rsidRPr="00C6018B">
              <w:t>Po</w:t>
            </w:r>
            <w:r w:rsidRPr="00C6018B">
              <w:rPr>
                <w:spacing w:val="-2"/>
              </w:rPr>
              <w:t xml:space="preserve"> </w:t>
            </w:r>
            <w:r w:rsidRPr="00C6018B">
              <w:t>2</w:t>
            </w:r>
            <w:r w:rsidR="004D6DAA"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594F44EF" w14:textId="77777777">
        <w:trPr>
          <w:trHeight w:val="374"/>
        </w:trPr>
        <w:tc>
          <w:tcPr>
            <w:tcW w:w="3146" w:type="dxa"/>
          </w:tcPr>
          <w:p w14:paraId="3D96E154" w14:textId="5ECF99B9" w:rsidR="00D87476" w:rsidRPr="00C6018B" w:rsidRDefault="00795921" w:rsidP="00355E72">
            <w:r w:rsidRPr="00C6018B">
              <w:t>nuo</w:t>
            </w:r>
            <w:r w:rsidRPr="00C6018B">
              <w:rPr>
                <w:spacing w:val="-5"/>
              </w:rPr>
              <w:t xml:space="preserve"> </w:t>
            </w:r>
            <w:r w:rsidRPr="00C6018B">
              <w:t>18</w:t>
            </w:r>
            <w:r w:rsidRPr="00C6018B">
              <w:rPr>
                <w:spacing w:val="-3"/>
              </w:rPr>
              <w:t xml:space="preserve"> </w:t>
            </w:r>
            <w:r w:rsidRPr="00C6018B">
              <w:t>iki</w:t>
            </w:r>
            <w:r w:rsidRPr="00C6018B">
              <w:rPr>
                <w:spacing w:val="-3"/>
              </w:rPr>
              <w:t xml:space="preserve"> </w:t>
            </w:r>
            <w:r w:rsidRPr="00C6018B">
              <w:t>&lt;</w:t>
            </w:r>
            <w:r w:rsidR="00A038C8" w:rsidRPr="00C6018B">
              <w:t> </w:t>
            </w:r>
            <w:r w:rsidRPr="00C6018B">
              <w:t>25</w:t>
            </w:r>
            <w:r w:rsidR="004D6DAA" w:rsidRPr="00C6018B">
              <w:rPr>
                <w:spacing w:val="-1"/>
              </w:rPr>
              <w:t> </w:t>
            </w:r>
            <w:r w:rsidRPr="00C6018B">
              <w:rPr>
                <w:spacing w:val="-5"/>
              </w:rPr>
              <w:t>kg</w:t>
            </w:r>
          </w:p>
        </w:tc>
        <w:tc>
          <w:tcPr>
            <w:tcW w:w="3333" w:type="dxa"/>
          </w:tcPr>
          <w:p w14:paraId="604F3273" w14:textId="5D4946EA" w:rsidR="00D87476" w:rsidRPr="00C6018B" w:rsidRDefault="00795921" w:rsidP="00355E72">
            <w:r w:rsidRPr="00C6018B">
              <w:t>Po</w:t>
            </w:r>
            <w:r w:rsidRPr="00C6018B">
              <w:rPr>
                <w:spacing w:val="-2"/>
              </w:rPr>
              <w:t xml:space="preserve"> </w:t>
            </w:r>
            <w:r w:rsidRPr="00C6018B">
              <w:t>3</w:t>
            </w:r>
            <w:r w:rsidR="004D6DAA"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3FD12815" w14:textId="77777777">
        <w:trPr>
          <w:trHeight w:val="371"/>
        </w:trPr>
        <w:tc>
          <w:tcPr>
            <w:tcW w:w="3146" w:type="dxa"/>
          </w:tcPr>
          <w:p w14:paraId="511478E3" w14:textId="5F3270BF" w:rsidR="00D87476" w:rsidRPr="00C6018B" w:rsidRDefault="00795921" w:rsidP="00355E72">
            <w:r w:rsidRPr="00C6018B">
              <w:t>nuo</w:t>
            </w:r>
            <w:r w:rsidRPr="00C6018B">
              <w:rPr>
                <w:spacing w:val="-5"/>
              </w:rPr>
              <w:t xml:space="preserve"> </w:t>
            </w:r>
            <w:r w:rsidRPr="00C6018B">
              <w:t>25</w:t>
            </w:r>
            <w:r w:rsidRPr="00C6018B">
              <w:rPr>
                <w:spacing w:val="-3"/>
              </w:rPr>
              <w:t xml:space="preserve"> </w:t>
            </w:r>
            <w:r w:rsidRPr="00C6018B">
              <w:t>iki</w:t>
            </w:r>
            <w:r w:rsidRPr="00C6018B">
              <w:rPr>
                <w:spacing w:val="-3"/>
              </w:rPr>
              <w:t xml:space="preserve"> </w:t>
            </w:r>
            <w:r w:rsidRPr="00C6018B">
              <w:t>&lt;</w:t>
            </w:r>
            <w:r w:rsidR="00A038C8" w:rsidRPr="00C6018B">
              <w:t> </w:t>
            </w:r>
            <w:r w:rsidRPr="00C6018B">
              <w:t>35</w:t>
            </w:r>
            <w:r w:rsidR="004D6DAA" w:rsidRPr="00C6018B">
              <w:rPr>
                <w:spacing w:val="-1"/>
              </w:rPr>
              <w:t> </w:t>
            </w:r>
            <w:r w:rsidRPr="00C6018B">
              <w:rPr>
                <w:spacing w:val="-5"/>
              </w:rPr>
              <w:t>kg</w:t>
            </w:r>
          </w:p>
        </w:tc>
        <w:tc>
          <w:tcPr>
            <w:tcW w:w="3333" w:type="dxa"/>
          </w:tcPr>
          <w:p w14:paraId="196E842B" w14:textId="2D1C4540" w:rsidR="00D87476" w:rsidRPr="00C6018B" w:rsidRDefault="00795921" w:rsidP="00355E72">
            <w:r w:rsidRPr="00C6018B">
              <w:t>Po</w:t>
            </w:r>
            <w:r w:rsidRPr="00C6018B">
              <w:rPr>
                <w:spacing w:val="-2"/>
              </w:rPr>
              <w:t xml:space="preserve"> </w:t>
            </w:r>
            <w:r w:rsidRPr="00C6018B">
              <w:t>4</w:t>
            </w:r>
            <w:r w:rsidR="004D6DAA"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r w:rsidR="00D87476" w:rsidRPr="00C6018B" w14:paraId="6017E9A4" w14:textId="77777777">
        <w:trPr>
          <w:trHeight w:val="374"/>
        </w:trPr>
        <w:tc>
          <w:tcPr>
            <w:tcW w:w="3146" w:type="dxa"/>
          </w:tcPr>
          <w:p w14:paraId="55FB8BE3" w14:textId="30997760" w:rsidR="00D87476" w:rsidRPr="00C6018B" w:rsidRDefault="00795921" w:rsidP="00355E72">
            <w:r w:rsidRPr="00C6018B">
              <w:t>≥</w:t>
            </w:r>
            <w:r w:rsidR="00A038C8" w:rsidRPr="00C6018B">
              <w:t> </w:t>
            </w:r>
            <w:r w:rsidRPr="00C6018B">
              <w:t>35</w:t>
            </w:r>
            <w:r w:rsidR="004D6DAA" w:rsidRPr="00C6018B">
              <w:t> </w:t>
            </w:r>
            <w:r w:rsidRPr="00C6018B">
              <w:rPr>
                <w:spacing w:val="-5"/>
              </w:rPr>
              <w:t>kg</w:t>
            </w:r>
          </w:p>
        </w:tc>
        <w:tc>
          <w:tcPr>
            <w:tcW w:w="3333" w:type="dxa"/>
          </w:tcPr>
          <w:p w14:paraId="2E3270A3" w14:textId="0A857086" w:rsidR="00D87476" w:rsidRPr="00C6018B" w:rsidRDefault="00795921" w:rsidP="00355E72">
            <w:r w:rsidRPr="00C6018B">
              <w:t>Po</w:t>
            </w:r>
            <w:r w:rsidRPr="00C6018B">
              <w:rPr>
                <w:spacing w:val="-2"/>
              </w:rPr>
              <w:t xml:space="preserve"> </w:t>
            </w:r>
            <w:r w:rsidRPr="00C6018B">
              <w:t>5</w:t>
            </w:r>
            <w:r w:rsidR="004D6DAA" w:rsidRPr="00C6018B">
              <w:rPr>
                <w:spacing w:val="-2"/>
              </w:rPr>
              <w:t> </w:t>
            </w:r>
            <w:r w:rsidRPr="00C6018B">
              <w:t>mg</w:t>
            </w:r>
            <w:r w:rsidRPr="00C6018B">
              <w:rPr>
                <w:spacing w:val="-3"/>
              </w:rPr>
              <w:t xml:space="preserve"> </w:t>
            </w:r>
            <w:r w:rsidRPr="00C6018B">
              <w:t>du</w:t>
            </w:r>
            <w:r w:rsidRPr="00C6018B">
              <w:rPr>
                <w:spacing w:val="-2"/>
              </w:rPr>
              <w:t xml:space="preserve"> </w:t>
            </w:r>
            <w:r w:rsidRPr="00C6018B">
              <w:t>kartus</w:t>
            </w:r>
            <w:r w:rsidRPr="00C6018B">
              <w:rPr>
                <w:spacing w:val="-3"/>
              </w:rPr>
              <w:t xml:space="preserve"> </w:t>
            </w:r>
            <w:r w:rsidRPr="00C6018B">
              <w:t>per</w:t>
            </w:r>
            <w:r w:rsidRPr="00C6018B">
              <w:rPr>
                <w:spacing w:val="-2"/>
              </w:rPr>
              <w:t xml:space="preserve"> </w:t>
            </w:r>
            <w:r w:rsidRPr="00C6018B">
              <w:rPr>
                <w:spacing w:val="-4"/>
              </w:rPr>
              <w:t>parą</w:t>
            </w:r>
          </w:p>
        </w:tc>
      </w:tr>
    </w:tbl>
    <w:p w14:paraId="106B1CE9" w14:textId="77777777" w:rsidR="00D87476" w:rsidRPr="00355E72" w:rsidRDefault="00D87476" w:rsidP="00355E72"/>
    <w:p w14:paraId="4E950C27" w14:textId="53D9EAD2" w:rsidR="00D87476" w:rsidRPr="00C6018B" w:rsidRDefault="00795921" w:rsidP="00355E72">
      <w:r w:rsidRPr="00C6018B">
        <w:t>Pagrindinė</w:t>
      </w:r>
      <w:r w:rsidRPr="00C6018B">
        <w:rPr>
          <w:spacing w:val="-3"/>
        </w:rPr>
        <w:t xml:space="preserve"> </w:t>
      </w:r>
      <w:r w:rsidRPr="00C6018B">
        <w:t>saugumo</w:t>
      </w:r>
      <w:r w:rsidRPr="00C6018B">
        <w:rPr>
          <w:spacing w:val="-3"/>
        </w:rPr>
        <w:t xml:space="preserve"> </w:t>
      </w:r>
      <w:r w:rsidRPr="00C6018B">
        <w:t>vertinamoji</w:t>
      </w:r>
      <w:r w:rsidRPr="00C6018B">
        <w:rPr>
          <w:spacing w:val="-3"/>
        </w:rPr>
        <w:t xml:space="preserve"> </w:t>
      </w:r>
      <w:r w:rsidRPr="00C6018B">
        <w:t>baigtis</w:t>
      </w:r>
      <w:r w:rsidRPr="00C6018B">
        <w:rPr>
          <w:spacing w:val="-2"/>
        </w:rPr>
        <w:t xml:space="preserve"> </w:t>
      </w:r>
      <w:r w:rsidRPr="00C6018B">
        <w:t>–</w:t>
      </w:r>
      <w:r w:rsidRPr="00C6018B">
        <w:rPr>
          <w:spacing w:val="-5"/>
        </w:rPr>
        <w:t xml:space="preserve"> </w:t>
      </w:r>
      <w:r w:rsidRPr="00C6018B">
        <w:t>sudėtinis</w:t>
      </w:r>
      <w:r w:rsidRPr="00C6018B">
        <w:rPr>
          <w:spacing w:val="-3"/>
        </w:rPr>
        <w:t xml:space="preserve"> </w:t>
      </w:r>
      <w:r w:rsidRPr="00C6018B">
        <w:t>įvertintas</w:t>
      </w:r>
      <w:r w:rsidRPr="00C6018B">
        <w:rPr>
          <w:spacing w:val="-4"/>
        </w:rPr>
        <w:t xml:space="preserve"> </w:t>
      </w:r>
      <w:r w:rsidRPr="00C6018B">
        <w:t>ir</w:t>
      </w:r>
      <w:r w:rsidRPr="00C6018B">
        <w:rPr>
          <w:spacing w:val="-3"/>
        </w:rPr>
        <w:t xml:space="preserve"> </w:t>
      </w:r>
      <w:r w:rsidRPr="00C6018B">
        <w:t>pagal</w:t>
      </w:r>
      <w:r w:rsidRPr="00C6018B">
        <w:rPr>
          <w:spacing w:val="-3"/>
        </w:rPr>
        <w:t xml:space="preserve"> </w:t>
      </w:r>
      <w:r w:rsidRPr="00C6018B">
        <w:rPr>
          <w:i/>
        </w:rPr>
        <w:t>ISTH</w:t>
      </w:r>
      <w:r w:rsidRPr="00C6018B">
        <w:rPr>
          <w:i/>
          <w:spacing w:val="-3"/>
        </w:rPr>
        <w:t xml:space="preserve"> </w:t>
      </w:r>
      <w:r w:rsidRPr="00C6018B">
        <w:t>apibrėžtas</w:t>
      </w:r>
      <w:r w:rsidRPr="00C6018B">
        <w:rPr>
          <w:spacing w:val="-3"/>
        </w:rPr>
        <w:t xml:space="preserve"> </w:t>
      </w:r>
      <w:r w:rsidRPr="00C6018B">
        <w:t>stipraus</w:t>
      </w:r>
      <w:r w:rsidRPr="00C6018B">
        <w:rPr>
          <w:spacing w:val="-3"/>
        </w:rPr>
        <w:t xml:space="preserve"> </w:t>
      </w:r>
      <w:r w:rsidRPr="00C6018B">
        <w:t>bei KRNS kraujavimo rodiklis, nustatyta 1 iš 126</w:t>
      </w:r>
      <w:r w:rsidR="004D6DAA" w:rsidRPr="00C6018B">
        <w:t> </w:t>
      </w:r>
      <w:r w:rsidRPr="00C6018B">
        <w:t>pacientų (0,8</w:t>
      </w:r>
      <w:r w:rsidR="004D6DAA" w:rsidRPr="00C6018B">
        <w:t> </w:t>
      </w:r>
      <w:r w:rsidRPr="00C6018B">
        <w:t xml:space="preserve">%) </w:t>
      </w:r>
      <w:proofErr w:type="spellStart"/>
      <w:r w:rsidRPr="00C6018B">
        <w:t>apiksabano</w:t>
      </w:r>
      <w:proofErr w:type="spellEnd"/>
      <w:r w:rsidRPr="00C6018B">
        <w:t xml:space="preserve"> grupėje ir 3 iš</w:t>
      </w:r>
      <w:r w:rsidR="00CC3A94" w:rsidRPr="00C6018B">
        <w:t xml:space="preserve"> </w:t>
      </w:r>
      <w:r w:rsidRPr="00C6018B">
        <w:t>62</w:t>
      </w:r>
      <w:r w:rsidR="004D6DAA" w:rsidRPr="00C6018B">
        <w:rPr>
          <w:spacing w:val="-2"/>
        </w:rPr>
        <w:t> </w:t>
      </w:r>
      <w:r w:rsidRPr="00C6018B">
        <w:t>pacientų</w:t>
      </w:r>
      <w:r w:rsidRPr="00C6018B">
        <w:rPr>
          <w:spacing w:val="-2"/>
        </w:rPr>
        <w:t xml:space="preserve"> </w:t>
      </w:r>
      <w:r w:rsidRPr="00C6018B">
        <w:t>(4,8</w:t>
      </w:r>
      <w:r w:rsidR="004D6DAA" w:rsidRPr="00C6018B">
        <w:rPr>
          <w:spacing w:val="-5"/>
        </w:rPr>
        <w:t> </w:t>
      </w:r>
      <w:r w:rsidRPr="00C6018B">
        <w:t>%)</w:t>
      </w:r>
      <w:r w:rsidRPr="00C6018B">
        <w:rPr>
          <w:spacing w:val="-3"/>
        </w:rPr>
        <w:t xml:space="preserve"> </w:t>
      </w:r>
      <w:r w:rsidRPr="00C6018B">
        <w:t>standartinės</w:t>
      </w:r>
      <w:r w:rsidRPr="00C6018B">
        <w:rPr>
          <w:spacing w:val="-3"/>
        </w:rPr>
        <w:t xml:space="preserve"> </w:t>
      </w:r>
      <w:r w:rsidRPr="00C6018B">
        <w:t>priežiūros</w:t>
      </w:r>
      <w:r w:rsidRPr="00C6018B">
        <w:rPr>
          <w:spacing w:val="-3"/>
        </w:rPr>
        <w:t xml:space="preserve"> </w:t>
      </w:r>
      <w:r w:rsidRPr="00C6018B">
        <w:t>grupėje.</w:t>
      </w:r>
      <w:r w:rsidRPr="00C6018B">
        <w:rPr>
          <w:spacing w:val="-3"/>
        </w:rPr>
        <w:t xml:space="preserve"> </w:t>
      </w:r>
      <w:r w:rsidRPr="00C6018B">
        <w:t>Antrinių</w:t>
      </w:r>
      <w:r w:rsidRPr="00C6018B">
        <w:rPr>
          <w:spacing w:val="-3"/>
        </w:rPr>
        <w:t xml:space="preserve"> </w:t>
      </w:r>
      <w:r w:rsidRPr="00C6018B">
        <w:t>saugumo</w:t>
      </w:r>
      <w:r w:rsidRPr="00C6018B">
        <w:rPr>
          <w:spacing w:val="-3"/>
        </w:rPr>
        <w:t xml:space="preserve"> </w:t>
      </w:r>
      <w:r w:rsidRPr="00C6018B">
        <w:t>vertinamųjų</w:t>
      </w:r>
      <w:r w:rsidRPr="00C6018B">
        <w:rPr>
          <w:spacing w:val="-3"/>
        </w:rPr>
        <w:t xml:space="preserve"> </w:t>
      </w:r>
      <w:r w:rsidRPr="00C6018B">
        <w:t>baigčių</w:t>
      </w:r>
      <w:r w:rsidRPr="00C6018B">
        <w:rPr>
          <w:spacing w:val="-3"/>
        </w:rPr>
        <w:t xml:space="preserve"> </w:t>
      </w:r>
      <w:r w:rsidRPr="00C6018B">
        <w:t>–</w:t>
      </w:r>
      <w:r w:rsidRPr="00C6018B">
        <w:rPr>
          <w:spacing w:val="-5"/>
        </w:rPr>
        <w:t xml:space="preserve"> </w:t>
      </w:r>
      <w:r w:rsidRPr="00C6018B">
        <w:t>įvertintų stipraus, KRNS ir visų kraujavimo atvejų, dažnis abiejose gydymo grupėse buvo panašus. Antrinė saugumo vertinamoji baigtis – vaisto vartojimo nutraukimas dėl nepageidaujamo reiškinio, netoleravimo arba kraujavimo, registruota 7</w:t>
      </w:r>
      <w:r w:rsidR="004D6DAA" w:rsidRPr="00C6018B">
        <w:t> </w:t>
      </w:r>
      <w:r w:rsidRPr="00C6018B">
        <w:t>pacientams (5,6</w:t>
      </w:r>
      <w:r w:rsidR="004D6DAA" w:rsidRPr="00C6018B">
        <w:t> </w:t>
      </w:r>
      <w:r w:rsidRPr="00C6018B">
        <w:t xml:space="preserve">%) </w:t>
      </w:r>
      <w:proofErr w:type="spellStart"/>
      <w:r w:rsidRPr="00C6018B">
        <w:t>apiksabano</w:t>
      </w:r>
      <w:proofErr w:type="spellEnd"/>
      <w:r w:rsidRPr="00C6018B">
        <w:t xml:space="preserve"> grupėje ir</w:t>
      </w:r>
      <w:r w:rsidR="00CC3A94" w:rsidRPr="00C6018B">
        <w:t xml:space="preserve"> </w:t>
      </w:r>
      <w:r w:rsidRPr="00C6018B">
        <w:t>1</w:t>
      </w:r>
      <w:r w:rsidRPr="00C6018B">
        <w:rPr>
          <w:spacing w:val="-2"/>
        </w:rPr>
        <w:t xml:space="preserve"> </w:t>
      </w:r>
      <w:r w:rsidRPr="00C6018B">
        <w:t>pacientui</w:t>
      </w:r>
      <w:r w:rsidRPr="00C6018B">
        <w:rPr>
          <w:spacing w:val="-4"/>
        </w:rPr>
        <w:t xml:space="preserve"> </w:t>
      </w:r>
      <w:r w:rsidRPr="00C6018B">
        <w:t>(1,6</w:t>
      </w:r>
      <w:r w:rsidR="004D6DAA" w:rsidRPr="00C6018B">
        <w:rPr>
          <w:spacing w:val="-5"/>
        </w:rPr>
        <w:t> </w:t>
      </w:r>
      <w:r w:rsidRPr="00C6018B">
        <w:t>%)</w:t>
      </w:r>
      <w:r w:rsidRPr="00C6018B">
        <w:rPr>
          <w:spacing w:val="-3"/>
        </w:rPr>
        <w:t xml:space="preserve"> </w:t>
      </w:r>
      <w:r w:rsidRPr="00C6018B">
        <w:t>standartinės</w:t>
      </w:r>
      <w:r w:rsidRPr="00C6018B">
        <w:rPr>
          <w:spacing w:val="-3"/>
        </w:rPr>
        <w:t xml:space="preserve"> </w:t>
      </w:r>
      <w:r w:rsidRPr="00C6018B">
        <w:t>priežiūros</w:t>
      </w:r>
      <w:r w:rsidRPr="00C6018B">
        <w:rPr>
          <w:spacing w:val="-3"/>
        </w:rPr>
        <w:t xml:space="preserve"> </w:t>
      </w:r>
      <w:r w:rsidRPr="00C6018B">
        <w:t>grupėje.</w:t>
      </w:r>
      <w:r w:rsidRPr="00C6018B">
        <w:rPr>
          <w:spacing w:val="-3"/>
        </w:rPr>
        <w:t xml:space="preserve"> </w:t>
      </w:r>
      <w:r w:rsidRPr="00C6018B">
        <w:t>Nė</w:t>
      </w:r>
      <w:r w:rsidRPr="00C6018B">
        <w:rPr>
          <w:spacing w:val="-3"/>
        </w:rPr>
        <w:t xml:space="preserve"> </w:t>
      </w:r>
      <w:r w:rsidRPr="00C6018B">
        <w:t>vienas</w:t>
      </w:r>
      <w:r w:rsidRPr="00C6018B">
        <w:rPr>
          <w:spacing w:val="-3"/>
        </w:rPr>
        <w:t xml:space="preserve"> </w:t>
      </w:r>
      <w:r w:rsidRPr="00C6018B">
        <w:t>pacientas</w:t>
      </w:r>
      <w:r w:rsidRPr="00C6018B">
        <w:rPr>
          <w:spacing w:val="-3"/>
        </w:rPr>
        <w:t xml:space="preserve"> </w:t>
      </w:r>
      <w:r w:rsidRPr="00C6018B">
        <w:t>jokioje</w:t>
      </w:r>
      <w:r w:rsidRPr="00C6018B">
        <w:rPr>
          <w:spacing w:val="-3"/>
        </w:rPr>
        <w:t xml:space="preserve"> </w:t>
      </w:r>
      <w:r w:rsidRPr="00C6018B">
        <w:t>gydymo</w:t>
      </w:r>
      <w:r w:rsidRPr="00C6018B">
        <w:rPr>
          <w:spacing w:val="-3"/>
        </w:rPr>
        <w:t xml:space="preserve"> </w:t>
      </w:r>
      <w:r w:rsidRPr="00C6018B">
        <w:t>grupėje nepatyrė tromboembolijos reiškinio. Nė vienoje gydymo grupėje neregistruota mirties atvejų.</w:t>
      </w:r>
    </w:p>
    <w:p w14:paraId="47000C95" w14:textId="77777777" w:rsidR="00D87476" w:rsidRPr="00C6018B" w:rsidRDefault="00D87476" w:rsidP="00355E72">
      <w:pPr>
        <w:rPr>
          <w:sz w:val="21"/>
        </w:rPr>
      </w:pPr>
    </w:p>
    <w:p w14:paraId="67EF96DA" w14:textId="77777777" w:rsidR="00D87476" w:rsidRPr="00C6018B" w:rsidRDefault="00795921" w:rsidP="00355E72">
      <w:r w:rsidRPr="00C6018B">
        <w:t>Šis</w:t>
      </w:r>
      <w:r w:rsidRPr="00C6018B">
        <w:rPr>
          <w:spacing w:val="-3"/>
        </w:rPr>
        <w:t xml:space="preserve"> </w:t>
      </w:r>
      <w:r w:rsidRPr="00C6018B">
        <w:t>tyrimas</w:t>
      </w:r>
      <w:r w:rsidRPr="00C6018B">
        <w:rPr>
          <w:spacing w:val="-3"/>
        </w:rPr>
        <w:t xml:space="preserve"> </w:t>
      </w:r>
      <w:r w:rsidRPr="00C6018B">
        <w:t>buvo</w:t>
      </w:r>
      <w:r w:rsidRPr="00C6018B">
        <w:rPr>
          <w:spacing w:val="-3"/>
        </w:rPr>
        <w:t xml:space="preserve"> </w:t>
      </w:r>
      <w:r w:rsidRPr="00C6018B">
        <w:t>perspektyviai</w:t>
      </w:r>
      <w:r w:rsidRPr="00C6018B">
        <w:rPr>
          <w:spacing w:val="-3"/>
        </w:rPr>
        <w:t xml:space="preserve"> </w:t>
      </w:r>
      <w:r w:rsidRPr="00C6018B">
        <w:t>struktūrizuotas</w:t>
      </w:r>
      <w:r w:rsidRPr="00C6018B">
        <w:rPr>
          <w:spacing w:val="-3"/>
        </w:rPr>
        <w:t xml:space="preserve"> </w:t>
      </w:r>
      <w:r w:rsidRPr="00C6018B">
        <w:t>aprašomajam</w:t>
      </w:r>
      <w:r w:rsidRPr="00C6018B">
        <w:rPr>
          <w:spacing w:val="-3"/>
        </w:rPr>
        <w:t xml:space="preserve"> </w:t>
      </w:r>
      <w:r w:rsidRPr="00C6018B">
        <w:t>veiksmingumui</w:t>
      </w:r>
      <w:r w:rsidRPr="00C6018B">
        <w:rPr>
          <w:spacing w:val="-3"/>
        </w:rPr>
        <w:t xml:space="preserve"> </w:t>
      </w:r>
      <w:r w:rsidRPr="00C6018B">
        <w:t>ir</w:t>
      </w:r>
      <w:r w:rsidRPr="00C6018B">
        <w:rPr>
          <w:spacing w:val="-3"/>
        </w:rPr>
        <w:t xml:space="preserve"> </w:t>
      </w:r>
      <w:r w:rsidRPr="00C6018B">
        <w:t>saugumui</w:t>
      </w:r>
      <w:r w:rsidRPr="00C6018B">
        <w:rPr>
          <w:spacing w:val="-3"/>
        </w:rPr>
        <w:t xml:space="preserve"> </w:t>
      </w:r>
      <w:r w:rsidRPr="00C6018B">
        <w:t>nustatyti,</w:t>
      </w:r>
      <w:r w:rsidRPr="00C6018B">
        <w:rPr>
          <w:spacing w:val="-5"/>
        </w:rPr>
        <w:t xml:space="preserve"> </w:t>
      </w:r>
      <w:r w:rsidRPr="00C6018B">
        <w:t>dėl tikėtinai mažo TE ir kraujavimo atvejų dažnio šioje populiacijoje. Dėl stebėto mažo TE dažnio šio tyrimo metu galutinio rizikos ir naudos įvertinimo nustatyti nepavyko.</w:t>
      </w:r>
    </w:p>
    <w:p w14:paraId="6D7B2A85" w14:textId="77777777" w:rsidR="00D87476" w:rsidRPr="00C6018B" w:rsidRDefault="00D87476" w:rsidP="00355E72"/>
    <w:p w14:paraId="291B1DCA" w14:textId="7E33C148" w:rsidR="00D87476" w:rsidRPr="00C6018B" w:rsidRDefault="00795921" w:rsidP="00355E72">
      <w:r w:rsidRPr="00C6018B">
        <w:t>Europos</w:t>
      </w:r>
      <w:r w:rsidRPr="00C6018B">
        <w:rPr>
          <w:spacing w:val="-4"/>
        </w:rPr>
        <w:t xml:space="preserve"> </w:t>
      </w:r>
      <w:r w:rsidRPr="00C6018B">
        <w:t>vaistų</w:t>
      </w:r>
      <w:r w:rsidRPr="00C6018B">
        <w:rPr>
          <w:spacing w:val="-4"/>
        </w:rPr>
        <w:t xml:space="preserve"> </w:t>
      </w:r>
      <w:r w:rsidRPr="00C6018B">
        <w:t>agentūra</w:t>
      </w:r>
      <w:r w:rsidRPr="00C6018B">
        <w:rPr>
          <w:spacing w:val="-4"/>
        </w:rPr>
        <w:t xml:space="preserve"> </w:t>
      </w:r>
      <w:r w:rsidRPr="00C6018B">
        <w:t>atidėjo</w:t>
      </w:r>
      <w:r w:rsidRPr="00C6018B">
        <w:rPr>
          <w:spacing w:val="-4"/>
        </w:rPr>
        <w:t xml:space="preserve"> </w:t>
      </w:r>
      <w:r w:rsidRPr="00C6018B">
        <w:t>įsipareigojimą</w:t>
      </w:r>
      <w:r w:rsidRPr="00C6018B">
        <w:rPr>
          <w:spacing w:val="-4"/>
        </w:rPr>
        <w:t xml:space="preserve"> </w:t>
      </w:r>
      <w:r w:rsidRPr="00C6018B">
        <w:t>pateikti</w:t>
      </w:r>
      <w:r w:rsidR="00CF6D43" w:rsidRPr="00355E72">
        <w:t xml:space="preserve"> </w:t>
      </w:r>
      <w:r w:rsidR="00CF6D43" w:rsidRPr="00C6018B">
        <w:t>referencinio vaistinio preparato, kurio sudėtyje yra</w:t>
      </w:r>
      <w:r w:rsidRPr="00C6018B">
        <w:rPr>
          <w:spacing w:val="-4"/>
        </w:rPr>
        <w:t xml:space="preserve"> </w:t>
      </w:r>
      <w:proofErr w:type="spellStart"/>
      <w:r w:rsidR="005D0303" w:rsidRPr="00C6018B">
        <w:t>apiksabano</w:t>
      </w:r>
      <w:proofErr w:type="spellEnd"/>
      <w:r w:rsidR="00CF6D43" w:rsidRPr="00C6018B">
        <w:t>,</w:t>
      </w:r>
      <w:r w:rsidRPr="00C6018B">
        <w:rPr>
          <w:spacing w:val="-4"/>
        </w:rPr>
        <w:t xml:space="preserve"> </w:t>
      </w:r>
      <w:r w:rsidRPr="00C6018B">
        <w:t>venų</w:t>
      </w:r>
      <w:r w:rsidRPr="00C6018B">
        <w:rPr>
          <w:spacing w:val="-4"/>
        </w:rPr>
        <w:t xml:space="preserve"> </w:t>
      </w:r>
      <w:r w:rsidRPr="00C6018B">
        <w:t>trombozės</w:t>
      </w:r>
      <w:r w:rsidRPr="00C6018B">
        <w:rPr>
          <w:spacing w:val="-4"/>
        </w:rPr>
        <w:t xml:space="preserve"> </w:t>
      </w:r>
      <w:r w:rsidRPr="00C6018B">
        <w:t>ir</w:t>
      </w:r>
      <w:r w:rsidRPr="00C6018B">
        <w:rPr>
          <w:spacing w:val="-4"/>
        </w:rPr>
        <w:t xml:space="preserve"> </w:t>
      </w:r>
      <w:r w:rsidRPr="00C6018B">
        <w:t>embolijos</w:t>
      </w:r>
      <w:r w:rsidRPr="00C6018B">
        <w:rPr>
          <w:spacing w:val="-4"/>
        </w:rPr>
        <w:t xml:space="preserve"> </w:t>
      </w:r>
      <w:r w:rsidRPr="00C6018B">
        <w:t>gydymo tyrimų su vien</w:t>
      </w:r>
      <w:r w:rsidR="00A038C8" w:rsidRPr="00C6018B">
        <w:t>u</w:t>
      </w:r>
      <w:r w:rsidRPr="00C6018B">
        <w:t xml:space="preserve"> ar daugiau vaikų populiacijos pogrupių </w:t>
      </w:r>
      <w:r w:rsidR="00A038C8" w:rsidRPr="00C6018B">
        <w:t xml:space="preserve">duomenis </w:t>
      </w:r>
      <w:r w:rsidRPr="00C6018B">
        <w:t>(</w:t>
      </w:r>
      <w:r w:rsidR="00A038C8" w:rsidRPr="00C6018B">
        <w:t xml:space="preserve">vartojimo vaikams informacija pateikiama </w:t>
      </w:r>
      <w:r w:rsidRPr="00C6018B">
        <w:t>žr. 4.2 skyriuje).</w:t>
      </w:r>
    </w:p>
    <w:p w14:paraId="0B4CDA56" w14:textId="77777777" w:rsidR="00C6657E" w:rsidRPr="00355E72" w:rsidRDefault="00C6657E" w:rsidP="00355E72"/>
    <w:p w14:paraId="1E60BF94" w14:textId="77777777" w:rsidR="00C6657E" w:rsidRPr="00C6018B" w:rsidRDefault="00C6657E" w:rsidP="00355E72">
      <w:pPr>
        <w:keepNext/>
        <w:tabs>
          <w:tab w:val="left" w:pos="567"/>
        </w:tabs>
        <w:spacing w:line="260" w:lineRule="exact"/>
        <w:jc w:val="both"/>
        <w:outlineLvl w:val="3"/>
      </w:pPr>
      <w:r w:rsidRPr="00C6018B">
        <w:rPr>
          <w:b/>
          <w:bCs/>
          <w:szCs w:val="28"/>
          <w:lang w:eastAsia="x-none"/>
        </w:rPr>
        <w:t>5.2</w:t>
      </w:r>
      <w:r w:rsidRPr="00C6018B">
        <w:rPr>
          <w:b/>
          <w:bCs/>
          <w:szCs w:val="28"/>
          <w:lang w:eastAsia="x-none"/>
        </w:rPr>
        <w:tab/>
      </w:r>
      <w:proofErr w:type="spellStart"/>
      <w:r w:rsidRPr="00355E72">
        <w:rPr>
          <w:b/>
        </w:rPr>
        <w:t>Farmakokinetinės</w:t>
      </w:r>
      <w:proofErr w:type="spellEnd"/>
      <w:r w:rsidRPr="00355E72">
        <w:rPr>
          <w:b/>
        </w:rPr>
        <w:t xml:space="preserve"> savybės</w:t>
      </w:r>
    </w:p>
    <w:p w14:paraId="50FC2D65" w14:textId="77777777" w:rsidR="00D87476" w:rsidRPr="00355E72" w:rsidRDefault="00D87476" w:rsidP="00355E72"/>
    <w:p w14:paraId="75666C3B" w14:textId="77777777" w:rsidR="00D87476" w:rsidRPr="00355E72" w:rsidRDefault="00795921" w:rsidP="00355E72">
      <w:pPr>
        <w:rPr>
          <w:u w:val="single"/>
        </w:rPr>
      </w:pPr>
      <w:r w:rsidRPr="00355E72">
        <w:rPr>
          <w:u w:val="single"/>
        </w:rPr>
        <w:t>Absorbcija</w:t>
      </w:r>
    </w:p>
    <w:p w14:paraId="75530CE4" w14:textId="77777777" w:rsidR="00D87476" w:rsidRPr="00355E72" w:rsidRDefault="00D87476" w:rsidP="00355E72"/>
    <w:p w14:paraId="0E22719B" w14:textId="6A126ECD" w:rsidR="00D87476" w:rsidRPr="00C6018B" w:rsidRDefault="004D7122" w:rsidP="00355E72">
      <w:r w:rsidRPr="00C6018B">
        <w:t>Suaugusiems i</w:t>
      </w:r>
      <w:r w:rsidR="00795921" w:rsidRPr="00C6018B">
        <w:t>ki 10</w:t>
      </w:r>
      <w:r w:rsidR="004D6DAA" w:rsidRPr="00C6018B">
        <w:t> </w:t>
      </w:r>
      <w:r w:rsidR="00795921" w:rsidRPr="00C6018B">
        <w:t xml:space="preserve">mg </w:t>
      </w:r>
      <w:proofErr w:type="spellStart"/>
      <w:r w:rsidR="00795921" w:rsidRPr="00C6018B">
        <w:t>apiksabano</w:t>
      </w:r>
      <w:proofErr w:type="spellEnd"/>
      <w:r w:rsidR="00795921" w:rsidRPr="00C6018B">
        <w:t xml:space="preserve"> dozių absoliutus biologinis prieinamumas yra maždaug 50</w:t>
      </w:r>
      <w:r w:rsidR="004D6DAA" w:rsidRPr="00C6018B">
        <w:t> </w:t>
      </w:r>
      <w:r w:rsidR="00795921" w:rsidRPr="00C6018B">
        <w:t xml:space="preserve">%. </w:t>
      </w:r>
      <w:proofErr w:type="spellStart"/>
      <w:r w:rsidR="00795921" w:rsidRPr="00C6018B">
        <w:t>Apiksabanas</w:t>
      </w:r>
      <w:proofErr w:type="spellEnd"/>
      <w:r w:rsidR="00795921" w:rsidRPr="00C6018B">
        <w:t xml:space="preserve"> </w:t>
      </w:r>
      <w:r w:rsidR="00795921" w:rsidRPr="00C6018B">
        <w:rPr>
          <w:position w:val="2"/>
        </w:rPr>
        <w:t>greitai</w:t>
      </w:r>
      <w:r w:rsidR="00795921" w:rsidRPr="00C6018B">
        <w:rPr>
          <w:spacing w:val="-2"/>
          <w:position w:val="2"/>
        </w:rPr>
        <w:t xml:space="preserve"> </w:t>
      </w:r>
      <w:r w:rsidR="00795921" w:rsidRPr="00C6018B">
        <w:rPr>
          <w:position w:val="2"/>
        </w:rPr>
        <w:t>absorbuojamas,</w:t>
      </w:r>
      <w:r w:rsidR="00795921" w:rsidRPr="00C6018B">
        <w:rPr>
          <w:spacing w:val="-2"/>
          <w:position w:val="2"/>
        </w:rPr>
        <w:t xml:space="preserve"> </w:t>
      </w:r>
      <w:r w:rsidR="00795921" w:rsidRPr="00C6018B">
        <w:rPr>
          <w:position w:val="2"/>
        </w:rPr>
        <w:t>o</w:t>
      </w:r>
      <w:r w:rsidR="00795921" w:rsidRPr="00C6018B">
        <w:rPr>
          <w:spacing w:val="-2"/>
          <w:position w:val="2"/>
        </w:rPr>
        <w:t xml:space="preserve"> </w:t>
      </w:r>
      <w:r w:rsidR="00795921" w:rsidRPr="00C6018B">
        <w:rPr>
          <w:position w:val="2"/>
        </w:rPr>
        <w:t>didžiausia</w:t>
      </w:r>
      <w:r w:rsidR="00795921" w:rsidRPr="00C6018B">
        <w:rPr>
          <w:spacing w:val="-2"/>
          <w:position w:val="2"/>
        </w:rPr>
        <w:t xml:space="preserve"> </w:t>
      </w:r>
      <w:r w:rsidR="00795921" w:rsidRPr="00C6018B">
        <w:rPr>
          <w:position w:val="2"/>
        </w:rPr>
        <w:t>jo</w:t>
      </w:r>
      <w:r w:rsidR="00795921" w:rsidRPr="00C6018B">
        <w:rPr>
          <w:spacing w:val="-2"/>
          <w:position w:val="2"/>
        </w:rPr>
        <w:t xml:space="preserve"> </w:t>
      </w:r>
      <w:r w:rsidR="00795921" w:rsidRPr="00C6018B">
        <w:rPr>
          <w:position w:val="2"/>
        </w:rPr>
        <w:t>koncentracija</w:t>
      </w:r>
      <w:r w:rsidR="00795921" w:rsidRPr="00C6018B">
        <w:rPr>
          <w:spacing w:val="-1"/>
          <w:position w:val="2"/>
        </w:rPr>
        <w:t xml:space="preserve"> </w:t>
      </w:r>
      <w:r w:rsidR="00795921" w:rsidRPr="00C6018B">
        <w:rPr>
          <w:position w:val="2"/>
        </w:rPr>
        <w:t>(</w:t>
      </w:r>
      <w:r w:rsidR="00795921" w:rsidRPr="00C6018B">
        <w:rPr>
          <w:i/>
          <w:position w:val="2"/>
        </w:rPr>
        <w:t>C</w:t>
      </w:r>
      <w:proofErr w:type="spellStart"/>
      <w:r w:rsidR="00795921" w:rsidRPr="00355E72">
        <w:rPr>
          <w:i/>
        </w:rPr>
        <w:t>max</w:t>
      </w:r>
      <w:proofErr w:type="spellEnd"/>
      <w:r w:rsidR="00795921" w:rsidRPr="00C6018B">
        <w:rPr>
          <w:position w:val="2"/>
        </w:rPr>
        <w:t>)</w:t>
      </w:r>
      <w:r w:rsidR="00795921" w:rsidRPr="00C6018B">
        <w:rPr>
          <w:spacing w:val="-2"/>
          <w:position w:val="2"/>
        </w:rPr>
        <w:t xml:space="preserve"> </w:t>
      </w:r>
      <w:r w:rsidR="00795921" w:rsidRPr="00C6018B">
        <w:rPr>
          <w:position w:val="2"/>
        </w:rPr>
        <w:t>susidaro</w:t>
      </w:r>
      <w:r w:rsidR="00795921" w:rsidRPr="00C6018B">
        <w:rPr>
          <w:spacing w:val="-2"/>
          <w:position w:val="2"/>
        </w:rPr>
        <w:t xml:space="preserve"> </w:t>
      </w:r>
      <w:r w:rsidR="00795921" w:rsidRPr="00C6018B">
        <w:rPr>
          <w:position w:val="2"/>
        </w:rPr>
        <w:t>praėjus</w:t>
      </w:r>
      <w:r w:rsidR="00795921" w:rsidRPr="00C6018B">
        <w:rPr>
          <w:spacing w:val="-2"/>
          <w:position w:val="2"/>
        </w:rPr>
        <w:t xml:space="preserve"> </w:t>
      </w:r>
      <w:r w:rsidR="00795921" w:rsidRPr="00C6018B">
        <w:rPr>
          <w:position w:val="2"/>
        </w:rPr>
        <w:t>3-4</w:t>
      </w:r>
      <w:r w:rsidR="00795921" w:rsidRPr="00C6018B">
        <w:rPr>
          <w:spacing w:val="-1"/>
          <w:position w:val="2"/>
        </w:rPr>
        <w:t xml:space="preserve"> </w:t>
      </w:r>
      <w:r w:rsidR="00795921" w:rsidRPr="00C6018B">
        <w:rPr>
          <w:position w:val="2"/>
        </w:rPr>
        <w:t>valandoms</w:t>
      </w:r>
      <w:r w:rsidR="00795921" w:rsidRPr="00C6018B">
        <w:rPr>
          <w:spacing w:val="-2"/>
          <w:position w:val="2"/>
        </w:rPr>
        <w:t xml:space="preserve"> </w:t>
      </w:r>
      <w:r w:rsidR="00795921" w:rsidRPr="00C6018B">
        <w:rPr>
          <w:position w:val="2"/>
        </w:rPr>
        <w:t>po</w:t>
      </w:r>
      <w:r w:rsidR="00795921" w:rsidRPr="00C6018B">
        <w:rPr>
          <w:spacing w:val="-2"/>
          <w:position w:val="2"/>
        </w:rPr>
        <w:t xml:space="preserve"> </w:t>
      </w:r>
      <w:r w:rsidR="00795921" w:rsidRPr="00C6018B">
        <w:rPr>
          <w:position w:val="2"/>
        </w:rPr>
        <w:t>tabletės išgėrimo.</w:t>
      </w:r>
      <w:r w:rsidR="00795921" w:rsidRPr="00C6018B">
        <w:rPr>
          <w:spacing w:val="-3"/>
          <w:position w:val="2"/>
        </w:rPr>
        <w:t xml:space="preserve"> </w:t>
      </w:r>
      <w:r w:rsidR="00795921" w:rsidRPr="00C6018B">
        <w:rPr>
          <w:position w:val="2"/>
        </w:rPr>
        <w:t>Vartojant</w:t>
      </w:r>
      <w:r w:rsidR="00795921" w:rsidRPr="00C6018B">
        <w:rPr>
          <w:spacing w:val="-3"/>
          <w:position w:val="2"/>
        </w:rPr>
        <w:t xml:space="preserve"> </w:t>
      </w:r>
      <w:r w:rsidR="00795921" w:rsidRPr="00C6018B">
        <w:rPr>
          <w:position w:val="2"/>
        </w:rPr>
        <w:t>10</w:t>
      </w:r>
      <w:r w:rsidR="004D6DAA" w:rsidRPr="00C6018B">
        <w:rPr>
          <w:spacing w:val="-3"/>
          <w:position w:val="2"/>
        </w:rPr>
        <w:t> </w:t>
      </w:r>
      <w:r w:rsidR="00795921" w:rsidRPr="00C6018B">
        <w:rPr>
          <w:position w:val="2"/>
        </w:rPr>
        <w:t>mg</w:t>
      </w:r>
      <w:r w:rsidR="00795921" w:rsidRPr="00C6018B">
        <w:rPr>
          <w:spacing w:val="-3"/>
          <w:position w:val="2"/>
        </w:rPr>
        <w:t xml:space="preserve"> </w:t>
      </w:r>
      <w:proofErr w:type="spellStart"/>
      <w:r w:rsidR="00795921" w:rsidRPr="00C6018B">
        <w:rPr>
          <w:position w:val="2"/>
        </w:rPr>
        <w:t>apiksabano</w:t>
      </w:r>
      <w:proofErr w:type="spellEnd"/>
      <w:r w:rsidR="00795921" w:rsidRPr="00C6018B">
        <w:rPr>
          <w:spacing w:val="-3"/>
          <w:position w:val="2"/>
        </w:rPr>
        <w:t xml:space="preserve"> </w:t>
      </w:r>
      <w:r w:rsidR="00795921" w:rsidRPr="00C6018B">
        <w:rPr>
          <w:position w:val="2"/>
        </w:rPr>
        <w:t>dozę</w:t>
      </w:r>
      <w:r w:rsidR="00795921" w:rsidRPr="00C6018B">
        <w:rPr>
          <w:spacing w:val="-3"/>
          <w:position w:val="2"/>
        </w:rPr>
        <w:t xml:space="preserve"> </w:t>
      </w:r>
      <w:r w:rsidR="00795921" w:rsidRPr="00C6018B">
        <w:rPr>
          <w:position w:val="2"/>
        </w:rPr>
        <w:t>su</w:t>
      </w:r>
      <w:r w:rsidR="00795921" w:rsidRPr="00C6018B">
        <w:rPr>
          <w:spacing w:val="-3"/>
          <w:position w:val="2"/>
        </w:rPr>
        <w:t xml:space="preserve"> </w:t>
      </w:r>
      <w:r w:rsidR="00795921" w:rsidRPr="00C6018B">
        <w:rPr>
          <w:position w:val="2"/>
        </w:rPr>
        <w:t>maistu,</w:t>
      </w:r>
      <w:r w:rsidR="00795921" w:rsidRPr="00C6018B">
        <w:rPr>
          <w:spacing w:val="-3"/>
          <w:position w:val="2"/>
        </w:rPr>
        <w:t xml:space="preserve"> </w:t>
      </w:r>
      <w:r w:rsidR="00795921" w:rsidRPr="00C6018B">
        <w:rPr>
          <w:position w:val="2"/>
        </w:rPr>
        <w:t>vaisto</w:t>
      </w:r>
      <w:r w:rsidR="00795921" w:rsidRPr="00C6018B">
        <w:rPr>
          <w:spacing w:val="-3"/>
          <w:position w:val="2"/>
        </w:rPr>
        <w:t xml:space="preserve"> </w:t>
      </w:r>
      <w:r w:rsidR="00795921" w:rsidRPr="00C6018B">
        <w:rPr>
          <w:i/>
          <w:position w:val="2"/>
        </w:rPr>
        <w:t>AUC</w:t>
      </w:r>
      <w:r w:rsidR="00795921" w:rsidRPr="00C6018B">
        <w:rPr>
          <w:i/>
          <w:spacing w:val="-3"/>
          <w:position w:val="2"/>
        </w:rPr>
        <w:t xml:space="preserve"> </w:t>
      </w:r>
      <w:r w:rsidR="00795921" w:rsidRPr="00C6018B">
        <w:rPr>
          <w:position w:val="2"/>
        </w:rPr>
        <w:t>ir</w:t>
      </w:r>
      <w:r w:rsidR="00795921" w:rsidRPr="00C6018B">
        <w:rPr>
          <w:spacing w:val="-3"/>
          <w:position w:val="2"/>
        </w:rPr>
        <w:t xml:space="preserve"> </w:t>
      </w:r>
      <w:r w:rsidR="00795921" w:rsidRPr="00C6018B">
        <w:rPr>
          <w:i/>
          <w:position w:val="2"/>
        </w:rPr>
        <w:t>C</w:t>
      </w:r>
      <w:proofErr w:type="spellStart"/>
      <w:r w:rsidR="00795921" w:rsidRPr="00355E72">
        <w:rPr>
          <w:i/>
        </w:rPr>
        <w:t>max</w:t>
      </w:r>
      <w:proofErr w:type="spellEnd"/>
      <w:r w:rsidR="00795921" w:rsidRPr="00355E72">
        <w:rPr>
          <w:i/>
          <w:spacing w:val="18"/>
        </w:rPr>
        <w:t xml:space="preserve"> </w:t>
      </w:r>
      <w:r w:rsidR="00795921" w:rsidRPr="00C6018B">
        <w:rPr>
          <w:position w:val="2"/>
        </w:rPr>
        <w:t>nekinta.</w:t>
      </w:r>
      <w:r w:rsidR="00795921" w:rsidRPr="00C6018B">
        <w:rPr>
          <w:spacing w:val="-3"/>
          <w:position w:val="2"/>
        </w:rPr>
        <w:t xml:space="preserve"> </w:t>
      </w:r>
      <w:proofErr w:type="spellStart"/>
      <w:r w:rsidR="00795921" w:rsidRPr="00C6018B">
        <w:rPr>
          <w:position w:val="2"/>
        </w:rPr>
        <w:t>Apiksabano</w:t>
      </w:r>
      <w:proofErr w:type="spellEnd"/>
      <w:r w:rsidR="00795921" w:rsidRPr="00C6018B">
        <w:rPr>
          <w:spacing w:val="-3"/>
          <w:position w:val="2"/>
        </w:rPr>
        <w:t xml:space="preserve"> </w:t>
      </w:r>
      <w:r w:rsidR="00795921" w:rsidRPr="00C6018B">
        <w:rPr>
          <w:position w:val="2"/>
        </w:rPr>
        <w:t xml:space="preserve">galima </w:t>
      </w:r>
      <w:r w:rsidR="00795921" w:rsidRPr="00C6018B">
        <w:t xml:space="preserve">vartoti valgant arba </w:t>
      </w:r>
      <w:r w:rsidR="00A038C8" w:rsidRPr="00C6018B">
        <w:t>nevalgius</w:t>
      </w:r>
      <w:r w:rsidR="00795921" w:rsidRPr="00C6018B">
        <w:t>.</w:t>
      </w:r>
    </w:p>
    <w:p w14:paraId="5A6CF4A4" w14:textId="77777777" w:rsidR="00D87476" w:rsidRPr="00C6018B" w:rsidRDefault="00D87476" w:rsidP="00355E72"/>
    <w:p w14:paraId="20F20D4C" w14:textId="515DC525" w:rsidR="00D87476" w:rsidRPr="00C6018B" w:rsidRDefault="00795921" w:rsidP="00355E72">
      <w:r w:rsidRPr="00C6018B">
        <w:t>Per burną vartojant iki 10</w:t>
      </w:r>
      <w:r w:rsidR="004D6DAA" w:rsidRPr="00C6018B">
        <w:t> </w:t>
      </w:r>
      <w:r w:rsidRPr="00C6018B">
        <w:t xml:space="preserve">mg </w:t>
      </w:r>
      <w:proofErr w:type="spellStart"/>
      <w:r w:rsidRPr="00C6018B">
        <w:t>apiksabano</w:t>
      </w:r>
      <w:proofErr w:type="spellEnd"/>
      <w:r w:rsidRPr="00C6018B">
        <w:t xml:space="preserve"> dozes, vaisto farmakokinetika yra </w:t>
      </w:r>
      <w:r w:rsidR="00A038C8" w:rsidRPr="00C6018B">
        <w:t>tiesinė</w:t>
      </w:r>
      <w:r w:rsidRPr="00C6018B">
        <w:t>, ir didinant dozę, proporcingai didėja ekspozicija. Vartojant 25</w:t>
      </w:r>
      <w:r w:rsidR="004D6DAA" w:rsidRPr="00C6018B">
        <w:t> </w:t>
      </w:r>
      <w:r w:rsidRPr="00C6018B">
        <w:t xml:space="preserve">mg ir didesnes </w:t>
      </w:r>
      <w:proofErr w:type="spellStart"/>
      <w:r w:rsidRPr="00C6018B">
        <w:t>apiksabano</w:t>
      </w:r>
      <w:proofErr w:type="spellEnd"/>
      <w:r w:rsidRPr="00C6018B">
        <w:t xml:space="preserve"> dozes, gaunama dėl susiskaidymo ribota absorbcija su sumažėjusiu biologiniu prieinamumu. </w:t>
      </w:r>
      <w:proofErr w:type="spellStart"/>
      <w:r w:rsidRPr="00C6018B">
        <w:t>Apiksabano</w:t>
      </w:r>
      <w:proofErr w:type="spellEnd"/>
      <w:r w:rsidRPr="00C6018B">
        <w:t xml:space="preserve"> ekspozicijos rodiklių</w:t>
      </w:r>
      <w:r w:rsidRPr="00C6018B">
        <w:rPr>
          <w:spacing w:val="-3"/>
        </w:rPr>
        <w:t xml:space="preserve"> </w:t>
      </w:r>
      <w:r w:rsidRPr="00C6018B">
        <w:t>kintamumas</w:t>
      </w:r>
      <w:r w:rsidRPr="00C6018B">
        <w:rPr>
          <w:spacing w:val="-3"/>
        </w:rPr>
        <w:t xml:space="preserve"> </w:t>
      </w:r>
      <w:r w:rsidRPr="00C6018B">
        <w:t>yra</w:t>
      </w:r>
      <w:r w:rsidRPr="00C6018B">
        <w:rPr>
          <w:spacing w:val="-3"/>
        </w:rPr>
        <w:t xml:space="preserve"> </w:t>
      </w:r>
      <w:r w:rsidRPr="00C6018B">
        <w:t>nedidelis</w:t>
      </w:r>
      <w:r w:rsidRPr="00C6018B">
        <w:rPr>
          <w:spacing w:val="-3"/>
        </w:rPr>
        <w:t xml:space="preserve"> </w:t>
      </w:r>
      <w:r w:rsidRPr="00C6018B">
        <w:t>ar</w:t>
      </w:r>
      <w:r w:rsidRPr="00C6018B">
        <w:rPr>
          <w:spacing w:val="-3"/>
        </w:rPr>
        <w:t xml:space="preserve"> </w:t>
      </w:r>
      <w:r w:rsidRPr="00C6018B">
        <w:t>vidutinis,</w:t>
      </w:r>
      <w:r w:rsidRPr="00C6018B">
        <w:rPr>
          <w:spacing w:val="-3"/>
        </w:rPr>
        <w:t xml:space="preserve"> </w:t>
      </w:r>
      <w:r w:rsidRPr="00C6018B">
        <w:t>t.</w:t>
      </w:r>
      <w:r w:rsidRPr="00C6018B">
        <w:rPr>
          <w:spacing w:val="-2"/>
        </w:rPr>
        <w:t xml:space="preserve"> </w:t>
      </w:r>
      <w:r w:rsidRPr="00C6018B">
        <w:t>y.,</w:t>
      </w:r>
      <w:r w:rsidRPr="00C6018B">
        <w:rPr>
          <w:spacing w:val="-3"/>
        </w:rPr>
        <w:t xml:space="preserve"> </w:t>
      </w:r>
      <w:r w:rsidR="00A038C8" w:rsidRPr="00C6018B">
        <w:rPr>
          <w:spacing w:val="-3"/>
        </w:rPr>
        <w:t xml:space="preserve">variacijos </w:t>
      </w:r>
      <w:r w:rsidRPr="00C6018B">
        <w:t>kintamumas</w:t>
      </w:r>
      <w:r w:rsidR="00A038C8" w:rsidRPr="00C6018B">
        <w:t xml:space="preserve"> </w:t>
      </w:r>
      <w:r w:rsidR="00A038C8" w:rsidRPr="00C6018B">
        <w:rPr>
          <w:spacing w:val="-3"/>
        </w:rPr>
        <w:t>(angl.</w:t>
      </w:r>
      <w:r w:rsidR="00A038C8" w:rsidRPr="00C6018B">
        <w:rPr>
          <w:i/>
        </w:rPr>
        <w:t xml:space="preserve"> </w:t>
      </w:r>
      <w:proofErr w:type="spellStart"/>
      <w:r w:rsidR="00A038C8" w:rsidRPr="00C6018B">
        <w:rPr>
          <w:i/>
        </w:rPr>
        <w:t>coefficient</w:t>
      </w:r>
      <w:proofErr w:type="spellEnd"/>
      <w:r w:rsidR="00A038C8" w:rsidRPr="00C6018B">
        <w:rPr>
          <w:i/>
        </w:rPr>
        <w:t xml:space="preserve"> </w:t>
      </w:r>
      <w:proofErr w:type="spellStart"/>
      <w:r w:rsidR="00A038C8" w:rsidRPr="00C6018B">
        <w:rPr>
          <w:i/>
        </w:rPr>
        <w:t>of</w:t>
      </w:r>
      <w:proofErr w:type="spellEnd"/>
      <w:r w:rsidR="00A038C8" w:rsidRPr="00C6018B">
        <w:rPr>
          <w:i/>
        </w:rPr>
        <w:t xml:space="preserve"> </w:t>
      </w:r>
      <w:proofErr w:type="spellStart"/>
      <w:r w:rsidR="00A038C8" w:rsidRPr="00C6018B">
        <w:rPr>
          <w:i/>
        </w:rPr>
        <w:t>variation</w:t>
      </w:r>
      <w:proofErr w:type="spellEnd"/>
      <w:r w:rsidR="00A038C8" w:rsidRPr="00C6018B">
        <w:rPr>
          <w:i/>
        </w:rPr>
        <w:t>, CV</w:t>
      </w:r>
      <w:r w:rsidR="00A038C8" w:rsidRPr="00C6018B">
        <w:rPr>
          <w:iCs/>
        </w:rPr>
        <w:t>)</w:t>
      </w:r>
      <w:r w:rsidRPr="00C6018B">
        <w:rPr>
          <w:spacing w:val="-3"/>
        </w:rPr>
        <w:t xml:space="preserve"> </w:t>
      </w:r>
      <w:r w:rsidRPr="00C6018B">
        <w:t>tam</w:t>
      </w:r>
      <w:r w:rsidRPr="00C6018B">
        <w:rPr>
          <w:spacing w:val="-3"/>
        </w:rPr>
        <w:t xml:space="preserve"> </w:t>
      </w:r>
      <w:r w:rsidRPr="00C6018B">
        <w:t>pačiam</w:t>
      </w:r>
      <w:r w:rsidRPr="00C6018B">
        <w:rPr>
          <w:spacing w:val="-3"/>
        </w:rPr>
        <w:t xml:space="preserve"> </w:t>
      </w:r>
      <w:r w:rsidRPr="00C6018B">
        <w:t>pacientui</w:t>
      </w:r>
      <w:r w:rsidRPr="00C6018B">
        <w:rPr>
          <w:spacing w:val="-3"/>
        </w:rPr>
        <w:t xml:space="preserve"> </w:t>
      </w:r>
      <w:r w:rsidRPr="00C6018B">
        <w:t>ir</w:t>
      </w:r>
      <w:r w:rsidRPr="00C6018B">
        <w:rPr>
          <w:spacing w:val="-3"/>
        </w:rPr>
        <w:t xml:space="preserve"> </w:t>
      </w:r>
      <w:r w:rsidRPr="00C6018B">
        <w:t>tarp</w:t>
      </w:r>
      <w:r w:rsidRPr="00C6018B">
        <w:rPr>
          <w:spacing w:val="-3"/>
        </w:rPr>
        <w:t xml:space="preserve"> </w:t>
      </w:r>
      <w:r w:rsidRPr="00C6018B">
        <w:t>pacientų yra atitinkamai maždaug 20</w:t>
      </w:r>
      <w:r w:rsidR="004D6DAA" w:rsidRPr="00C6018B">
        <w:t> </w:t>
      </w:r>
      <w:r w:rsidRPr="00C6018B">
        <w:t>% ir 30</w:t>
      </w:r>
      <w:r w:rsidR="004D6DAA" w:rsidRPr="00C6018B">
        <w:t> </w:t>
      </w:r>
      <w:r w:rsidRPr="00C6018B">
        <w:t>%.</w:t>
      </w:r>
    </w:p>
    <w:p w14:paraId="4F7478E6" w14:textId="3B799A2E" w:rsidR="00D87476" w:rsidRPr="00C6018B" w:rsidRDefault="00795921" w:rsidP="00355E72">
      <w:r w:rsidRPr="00C6018B">
        <w:t>Per burną vartojant 10</w:t>
      </w:r>
      <w:r w:rsidR="00CE6D7B" w:rsidRPr="00C6018B">
        <w:t> </w:t>
      </w:r>
      <w:r w:rsidRPr="00C6018B">
        <w:t xml:space="preserve">mg </w:t>
      </w:r>
      <w:proofErr w:type="spellStart"/>
      <w:r w:rsidRPr="00C6018B">
        <w:t>apiksabano</w:t>
      </w:r>
      <w:proofErr w:type="spellEnd"/>
      <w:r w:rsidRPr="00C6018B">
        <w:t xml:space="preserve"> dozę, geriant 2 sutrintas tabletes po 5</w:t>
      </w:r>
      <w:r w:rsidR="004D6DAA" w:rsidRPr="00C6018B">
        <w:t> </w:t>
      </w:r>
      <w:r w:rsidRPr="00C6018B">
        <w:t>mg, ištirpintas 30</w:t>
      </w:r>
      <w:r w:rsidR="004D6DAA" w:rsidRPr="00C6018B">
        <w:t> </w:t>
      </w:r>
      <w:r w:rsidRPr="00C6018B">
        <w:t xml:space="preserve">ml vandens, </w:t>
      </w:r>
      <w:r w:rsidRPr="00C6018B">
        <w:lastRenderedPageBreak/>
        <w:t>ekspozicija buvo panaši, kaip ir per burną vartojant 2 nesmulkintas tabletes po 5</w:t>
      </w:r>
      <w:r w:rsidR="004D6DAA" w:rsidRPr="00C6018B">
        <w:t> </w:t>
      </w:r>
      <w:r w:rsidRPr="00C6018B">
        <w:t>mg. Per burną</w:t>
      </w:r>
      <w:r w:rsidRPr="00C6018B">
        <w:rPr>
          <w:spacing w:val="-2"/>
        </w:rPr>
        <w:t xml:space="preserve"> </w:t>
      </w:r>
      <w:r w:rsidRPr="00C6018B">
        <w:t>vartojant</w:t>
      </w:r>
      <w:r w:rsidRPr="00C6018B">
        <w:rPr>
          <w:spacing w:val="-2"/>
        </w:rPr>
        <w:t xml:space="preserve"> </w:t>
      </w:r>
      <w:r w:rsidRPr="00C6018B">
        <w:t>10</w:t>
      </w:r>
      <w:r w:rsidR="004D6DAA" w:rsidRPr="00C6018B">
        <w:rPr>
          <w:spacing w:val="-2"/>
        </w:rPr>
        <w:t> </w:t>
      </w:r>
      <w:r w:rsidRPr="00C6018B">
        <w:t>mg</w:t>
      </w:r>
      <w:r w:rsidRPr="00C6018B">
        <w:rPr>
          <w:spacing w:val="-2"/>
        </w:rPr>
        <w:t xml:space="preserve"> </w:t>
      </w:r>
      <w:proofErr w:type="spellStart"/>
      <w:r w:rsidRPr="00C6018B">
        <w:t>apiksabano</w:t>
      </w:r>
      <w:proofErr w:type="spellEnd"/>
      <w:r w:rsidRPr="00C6018B">
        <w:rPr>
          <w:spacing w:val="-2"/>
        </w:rPr>
        <w:t xml:space="preserve"> </w:t>
      </w:r>
      <w:r w:rsidRPr="00C6018B">
        <w:t>dozę,</w:t>
      </w:r>
      <w:r w:rsidRPr="00C6018B">
        <w:rPr>
          <w:spacing w:val="-2"/>
        </w:rPr>
        <w:t xml:space="preserve"> </w:t>
      </w:r>
      <w:r w:rsidRPr="00C6018B">
        <w:t>sutrynus</w:t>
      </w:r>
      <w:r w:rsidRPr="00C6018B">
        <w:rPr>
          <w:spacing w:val="-2"/>
        </w:rPr>
        <w:t xml:space="preserve"> </w:t>
      </w:r>
      <w:r w:rsidRPr="00C6018B">
        <w:t>2</w:t>
      </w:r>
      <w:r w:rsidR="004D6DAA" w:rsidRPr="00C6018B">
        <w:rPr>
          <w:spacing w:val="-2"/>
        </w:rPr>
        <w:t> </w:t>
      </w:r>
      <w:r w:rsidRPr="00C6018B">
        <w:t>tabletes</w:t>
      </w:r>
      <w:r w:rsidRPr="00C6018B">
        <w:rPr>
          <w:spacing w:val="-2"/>
        </w:rPr>
        <w:t xml:space="preserve"> </w:t>
      </w:r>
      <w:r w:rsidRPr="00C6018B">
        <w:t>po</w:t>
      </w:r>
      <w:r w:rsidRPr="00C6018B">
        <w:rPr>
          <w:spacing w:val="-2"/>
        </w:rPr>
        <w:t xml:space="preserve"> </w:t>
      </w:r>
      <w:r w:rsidRPr="00C6018B">
        <w:t>5</w:t>
      </w:r>
      <w:r w:rsidR="004D6DAA" w:rsidRPr="00C6018B">
        <w:rPr>
          <w:spacing w:val="-1"/>
        </w:rPr>
        <w:t> </w:t>
      </w:r>
      <w:r w:rsidRPr="00C6018B">
        <w:t>mg</w:t>
      </w:r>
      <w:r w:rsidRPr="00C6018B">
        <w:rPr>
          <w:spacing w:val="-2"/>
        </w:rPr>
        <w:t xml:space="preserve"> </w:t>
      </w:r>
      <w:r w:rsidRPr="00C6018B">
        <w:t>ir</w:t>
      </w:r>
      <w:r w:rsidRPr="00C6018B">
        <w:rPr>
          <w:spacing w:val="-2"/>
        </w:rPr>
        <w:t xml:space="preserve"> </w:t>
      </w:r>
      <w:r w:rsidRPr="00C6018B">
        <w:t>sumaišius</w:t>
      </w:r>
      <w:r w:rsidRPr="00C6018B">
        <w:rPr>
          <w:spacing w:val="-2"/>
        </w:rPr>
        <w:t xml:space="preserve"> </w:t>
      </w:r>
      <w:r w:rsidRPr="00C6018B">
        <w:t>su</w:t>
      </w:r>
      <w:r w:rsidRPr="00C6018B">
        <w:rPr>
          <w:spacing w:val="-2"/>
        </w:rPr>
        <w:t xml:space="preserve"> </w:t>
      </w:r>
      <w:r w:rsidRPr="00C6018B">
        <w:t>30</w:t>
      </w:r>
      <w:r w:rsidR="004D6DAA" w:rsidRPr="00C6018B">
        <w:rPr>
          <w:spacing w:val="-1"/>
        </w:rPr>
        <w:t> </w:t>
      </w:r>
      <w:r w:rsidRPr="00C6018B">
        <w:t>g</w:t>
      </w:r>
      <w:r w:rsidRPr="00C6018B">
        <w:rPr>
          <w:spacing w:val="-2"/>
        </w:rPr>
        <w:t xml:space="preserve"> </w:t>
      </w:r>
      <w:r w:rsidRPr="00C6018B">
        <w:t>obuolių</w:t>
      </w:r>
      <w:r w:rsidRPr="00C6018B">
        <w:rPr>
          <w:spacing w:val="-2"/>
        </w:rPr>
        <w:t xml:space="preserve"> </w:t>
      </w:r>
      <w:r w:rsidRPr="00C6018B">
        <w:t xml:space="preserve">tyrės, </w:t>
      </w:r>
      <w:r w:rsidRPr="00C6018B">
        <w:rPr>
          <w:i/>
          <w:position w:val="2"/>
        </w:rPr>
        <w:t>C</w:t>
      </w:r>
      <w:proofErr w:type="spellStart"/>
      <w:r w:rsidRPr="00C6018B">
        <w:rPr>
          <w:i/>
          <w:sz w:val="14"/>
        </w:rPr>
        <w:t>max</w:t>
      </w:r>
      <w:proofErr w:type="spellEnd"/>
      <w:r w:rsidRPr="00C6018B">
        <w:rPr>
          <w:i/>
          <w:spacing w:val="27"/>
          <w:sz w:val="14"/>
        </w:rPr>
        <w:t xml:space="preserve"> </w:t>
      </w:r>
      <w:r w:rsidRPr="00C6018B">
        <w:rPr>
          <w:position w:val="2"/>
        </w:rPr>
        <w:t xml:space="preserve">ir </w:t>
      </w:r>
      <w:r w:rsidRPr="00C6018B">
        <w:rPr>
          <w:i/>
          <w:position w:val="2"/>
        </w:rPr>
        <w:t xml:space="preserve">AUC </w:t>
      </w:r>
      <w:r w:rsidRPr="00C6018B">
        <w:rPr>
          <w:position w:val="2"/>
        </w:rPr>
        <w:t>buvo atitinkamai 21</w:t>
      </w:r>
      <w:r w:rsidR="004D6DAA" w:rsidRPr="00C6018B">
        <w:rPr>
          <w:position w:val="2"/>
        </w:rPr>
        <w:t> </w:t>
      </w:r>
      <w:r w:rsidRPr="00C6018B">
        <w:rPr>
          <w:position w:val="2"/>
        </w:rPr>
        <w:t>% ir 16</w:t>
      </w:r>
      <w:r w:rsidR="004D6DAA" w:rsidRPr="00C6018B">
        <w:rPr>
          <w:position w:val="2"/>
        </w:rPr>
        <w:t> </w:t>
      </w:r>
      <w:r w:rsidRPr="00C6018B">
        <w:rPr>
          <w:position w:val="2"/>
        </w:rPr>
        <w:t>% mažesni nei vartojant 2 nesmulkintas tabletes po 5</w:t>
      </w:r>
      <w:r w:rsidR="004D6DAA" w:rsidRPr="00C6018B">
        <w:rPr>
          <w:position w:val="2"/>
        </w:rPr>
        <w:t> </w:t>
      </w:r>
      <w:r w:rsidRPr="00C6018B">
        <w:rPr>
          <w:position w:val="2"/>
        </w:rPr>
        <w:t>mg.</w:t>
      </w:r>
    </w:p>
    <w:p w14:paraId="424EEF8A" w14:textId="77777777" w:rsidR="00D87476" w:rsidRPr="00C6018B" w:rsidRDefault="00795921" w:rsidP="00355E72">
      <w:r w:rsidRPr="00C6018B">
        <w:t>Ekspozicijos</w:t>
      </w:r>
      <w:r w:rsidRPr="00C6018B">
        <w:rPr>
          <w:spacing w:val="-12"/>
        </w:rPr>
        <w:t xml:space="preserve"> </w:t>
      </w:r>
      <w:r w:rsidRPr="00C6018B">
        <w:t>sumažėjimas</w:t>
      </w:r>
      <w:r w:rsidRPr="00C6018B">
        <w:rPr>
          <w:spacing w:val="-9"/>
        </w:rPr>
        <w:t xml:space="preserve"> </w:t>
      </w:r>
      <w:r w:rsidRPr="00C6018B">
        <w:t>nebuvo</w:t>
      </w:r>
      <w:r w:rsidRPr="00C6018B">
        <w:rPr>
          <w:spacing w:val="-9"/>
        </w:rPr>
        <w:t xml:space="preserve"> </w:t>
      </w:r>
      <w:r w:rsidRPr="00C6018B">
        <w:t>laikomas</w:t>
      </w:r>
      <w:r w:rsidRPr="00C6018B">
        <w:rPr>
          <w:spacing w:val="-10"/>
        </w:rPr>
        <w:t xml:space="preserve"> </w:t>
      </w:r>
      <w:r w:rsidRPr="00C6018B">
        <w:t>klinikiniu</w:t>
      </w:r>
      <w:r w:rsidRPr="00C6018B">
        <w:rPr>
          <w:spacing w:val="-9"/>
        </w:rPr>
        <w:t xml:space="preserve"> </w:t>
      </w:r>
      <w:r w:rsidRPr="00C6018B">
        <w:t>požiūriu</w:t>
      </w:r>
      <w:r w:rsidRPr="00C6018B">
        <w:rPr>
          <w:spacing w:val="-9"/>
        </w:rPr>
        <w:t xml:space="preserve"> </w:t>
      </w:r>
      <w:r w:rsidRPr="00C6018B">
        <w:rPr>
          <w:spacing w:val="-2"/>
        </w:rPr>
        <w:t>reikšmingu.</w:t>
      </w:r>
    </w:p>
    <w:p w14:paraId="69485A38" w14:textId="77777777" w:rsidR="00D87476" w:rsidRPr="00C6018B" w:rsidRDefault="00D87476" w:rsidP="00355E72"/>
    <w:p w14:paraId="17BA156D" w14:textId="2F419E73" w:rsidR="00D87476" w:rsidRPr="00C6018B" w:rsidRDefault="00795921" w:rsidP="00355E72">
      <w:r w:rsidRPr="00C6018B">
        <w:t>Vartojant</w:t>
      </w:r>
      <w:r w:rsidRPr="00C6018B">
        <w:rPr>
          <w:spacing w:val="-3"/>
        </w:rPr>
        <w:t xml:space="preserve"> </w:t>
      </w:r>
      <w:r w:rsidRPr="00C6018B">
        <w:t>sutrintą</w:t>
      </w:r>
      <w:r w:rsidRPr="00C6018B">
        <w:rPr>
          <w:spacing w:val="-3"/>
        </w:rPr>
        <w:t xml:space="preserve"> </w:t>
      </w:r>
      <w:r w:rsidRPr="00C6018B">
        <w:t>5</w:t>
      </w:r>
      <w:r w:rsidR="004D6DAA" w:rsidRPr="00C6018B">
        <w:rPr>
          <w:spacing w:val="-3"/>
        </w:rPr>
        <w:t> </w:t>
      </w:r>
      <w:r w:rsidRPr="00C6018B">
        <w:t>mg</w:t>
      </w:r>
      <w:r w:rsidRPr="00C6018B">
        <w:rPr>
          <w:spacing w:val="-3"/>
        </w:rPr>
        <w:t xml:space="preserve"> </w:t>
      </w:r>
      <w:proofErr w:type="spellStart"/>
      <w:r w:rsidRPr="00C6018B">
        <w:t>apiksabano</w:t>
      </w:r>
      <w:proofErr w:type="spellEnd"/>
      <w:r w:rsidRPr="00C6018B">
        <w:rPr>
          <w:spacing w:val="-3"/>
        </w:rPr>
        <w:t xml:space="preserve"> </w:t>
      </w:r>
      <w:r w:rsidRPr="00C6018B">
        <w:t>tabletę,</w:t>
      </w:r>
      <w:r w:rsidRPr="00C6018B">
        <w:rPr>
          <w:spacing w:val="-3"/>
        </w:rPr>
        <w:t xml:space="preserve"> </w:t>
      </w:r>
      <w:r w:rsidRPr="00C6018B">
        <w:t>ištirpintą</w:t>
      </w:r>
      <w:r w:rsidRPr="00C6018B">
        <w:rPr>
          <w:spacing w:val="-3"/>
        </w:rPr>
        <w:t xml:space="preserve"> </w:t>
      </w:r>
      <w:r w:rsidRPr="00C6018B">
        <w:t>60</w:t>
      </w:r>
      <w:r w:rsidR="004D6DAA" w:rsidRPr="00C6018B">
        <w:rPr>
          <w:spacing w:val="-3"/>
        </w:rPr>
        <w:t> </w:t>
      </w:r>
      <w:r w:rsidRPr="00C6018B">
        <w:t>ml</w:t>
      </w:r>
      <w:r w:rsidRPr="00C6018B">
        <w:rPr>
          <w:spacing w:val="-3"/>
        </w:rPr>
        <w:t xml:space="preserve"> </w:t>
      </w:r>
      <w:r w:rsidRPr="00C6018B">
        <w:t>G5W,</w:t>
      </w:r>
      <w:r w:rsidRPr="00C6018B">
        <w:rPr>
          <w:spacing w:val="-3"/>
        </w:rPr>
        <w:t xml:space="preserve"> </w:t>
      </w:r>
      <w:r w:rsidRPr="00C6018B">
        <w:t>pro</w:t>
      </w:r>
      <w:r w:rsidRPr="00C6018B">
        <w:rPr>
          <w:spacing w:val="-3"/>
        </w:rPr>
        <w:t xml:space="preserve"> </w:t>
      </w:r>
      <w:proofErr w:type="spellStart"/>
      <w:r w:rsidRPr="00C6018B">
        <w:t>nazogastrinį</w:t>
      </w:r>
      <w:proofErr w:type="spellEnd"/>
      <w:r w:rsidRPr="00C6018B">
        <w:rPr>
          <w:spacing w:val="-3"/>
        </w:rPr>
        <w:t xml:space="preserve"> </w:t>
      </w:r>
      <w:r w:rsidRPr="00C6018B">
        <w:t>zondą,</w:t>
      </w:r>
      <w:r w:rsidRPr="00C6018B">
        <w:rPr>
          <w:spacing w:val="-3"/>
        </w:rPr>
        <w:t xml:space="preserve"> </w:t>
      </w:r>
      <w:r w:rsidRPr="00C6018B">
        <w:t xml:space="preserve">ekspozicija buvo panaši, kaip ir kituose klinikiniuose tyrimuose, kuriuose dalyvavo sveiki tiriamieji, kurie per burną vartojo vienkartinę dozę </w:t>
      </w:r>
      <w:r w:rsidR="004D6DAA" w:rsidRPr="00C6018B">
        <w:t>–</w:t>
      </w:r>
      <w:r w:rsidRPr="00C6018B">
        <w:t xml:space="preserve"> 5</w:t>
      </w:r>
      <w:r w:rsidR="004D6DAA" w:rsidRPr="00C6018B">
        <w:t> </w:t>
      </w:r>
      <w:r w:rsidRPr="00C6018B">
        <w:t xml:space="preserve">mg </w:t>
      </w:r>
      <w:proofErr w:type="spellStart"/>
      <w:r w:rsidRPr="00C6018B">
        <w:t>apiksabano</w:t>
      </w:r>
      <w:proofErr w:type="spellEnd"/>
      <w:r w:rsidRPr="00C6018B">
        <w:t xml:space="preserve"> tabletę.</w:t>
      </w:r>
    </w:p>
    <w:p w14:paraId="58D4AC78" w14:textId="77777777" w:rsidR="00D87476" w:rsidRPr="00C6018B" w:rsidRDefault="00D87476" w:rsidP="00355E72"/>
    <w:p w14:paraId="391BD781" w14:textId="5E2A8FFD" w:rsidR="000712EB" w:rsidRPr="00C6018B" w:rsidRDefault="00795921" w:rsidP="00355E72">
      <w:r w:rsidRPr="00C6018B">
        <w:t>Numatant</w:t>
      </w:r>
      <w:r w:rsidRPr="00C6018B">
        <w:rPr>
          <w:spacing w:val="-4"/>
        </w:rPr>
        <w:t xml:space="preserve"> </w:t>
      </w:r>
      <w:r w:rsidRPr="00C6018B">
        <w:t>dozei</w:t>
      </w:r>
      <w:r w:rsidRPr="00C6018B">
        <w:rPr>
          <w:spacing w:val="-4"/>
        </w:rPr>
        <w:t xml:space="preserve"> </w:t>
      </w:r>
      <w:r w:rsidRPr="00C6018B">
        <w:t>proporcing</w:t>
      </w:r>
      <w:r w:rsidR="00A038C8" w:rsidRPr="00C6018B">
        <w:t>as</w:t>
      </w:r>
      <w:r w:rsidRPr="00C6018B">
        <w:rPr>
          <w:spacing w:val="-4"/>
        </w:rPr>
        <w:t xml:space="preserve"> </w:t>
      </w:r>
      <w:proofErr w:type="spellStart"/>
      <w:r w:rsidRPr="00C6018B">
        <w:t>apiksabano</w:t>
      </w:r>
      <w:proofErr w:type="spellEnd"/>
      <w:r w:rsidRPr="00C6018B">
        <w:rPr>
          <w:spacing w:val="-4"/>
        </w:rPr>
        <w:t xml:space="preserve"> </w:t>
      </w:r>
      <w:proofErr w:type="spellStart"/>
      <w:r w:rsidRPr="00C6018B">
        <w:t>farmakokinetines</w:t>
      </w:r>
      <w:proofErr w:type="spellEnd"/>
      <w:r w:rsidRPr="00C6018B">
        <w:rPr>
          <w:spacing w:val="-4"/>
        </w:rPr>
        <w:t xml:space="preserve"> </w:t>
      </w:r>
      <w:r w:rsidRPr="00C6018B">
        <w:t>savybes,</w:t>
      </w:r>
      <w:r w:rsidRPr="00C6018B">
        <w:rPr>
          <w:spacing w:val="-4"/>
        </w:rPr>
        <w:t xml:space="preserve"> </w:t>
      </w:r>
      <w:r w:rsidRPr="00C6018B">
        <w:t>atliktų</w:t>
      </w:r>
      <w:r w:rsidRPr="00C6018B">
        <w:rPr>
          <w:spacing w:val="-4"/>
        </w:rPr>
        <w:t xml:space="preserve"> </w:t>
      </w:r>
      <w:r w:rsidRPr="00C6018B">
        <w:t xml:space="preserve">biologinio prieinamumo </w:t>
      </w:r>
      <w:r w:rsidR="00A038C8" w:rsidRPr="00C6018B">
        <w:t xml:space="preserve">tyrimų </w:t>
      </w:r>
      <w:r w:rsidRPr="00C6018B">
        <w:t xml:space="preserve">rezultatai taikomi mažesnėms </w:t>
      </w:r>
      <w:proofErr w:type="spellStart"/>
      <w:r w:rsidRPr="00C6018B">
        <w:t>apiksabano</w:t>
      </w:r>
      <w:proofErr w:type="spellEnd"/>
      <w:r w:rsidRPr="00C6018B">
        <w:t xml:space="preserve"> dozėms.</w:t>
      </w:r>
    </w:p>
    <w:p w14:paraId="2C422F1E" w14:textId="77777777" w:rsidR="004D7122" w:rsidRPr="00C6018B" w:rsidRDefault="004D7122" w:rsidP="00355E72"/>
    <w:p w14:paraId="4E14B54D" w14:textId="77777777" w:rsidR="004D7122" w:rsidRPr="00C6018B" w:rsidRDefault="004D7122" w:rsidP="00B86414">
      <w:r w:rsidRPr="00C6018B">
        <w:t>Vaikų populiacija</w:t>
      </w:r>
    </w:p>
    <w:p w14:paraId="51386C8A" w14:textId="4642B194" w:rsidR="004D7122" w:rsidRPr="00C6018B" w:rsidRDefault="004D7122" w:rsidP="00B86414">
      <w:proofErr w:type="spellStart"/>
      <w:r w:rsidRPr="00C6018B">
        <w:t>Apiksabanas</w:t>
      </w:r>
      <w:proofErr w:type="spellEnd"/>
      <w:r w:rsidRPr="00C6018B">
        <w:t xml:space="preserve"> greitai absorbuojamas, o didžiausia jo koncentracija (</w:t>
      </w:r>
      <w:proofErr w:type="spellStart"/>
      <w:r w:rsidRPr="00C6018B">
        <w:t>Cmax</w:t>
      </w:r>
      <w:proofErr w:type="spellEnd"/>
      <w:r w:rsidRPr="00C6018B">
        <w:t>) susidaro praėjus maždaug</w:t>
      </w:r>
      <w:r w:rsidR="006F2F35" w:rsidRPr="00C6018B">
        <w:t xml:space="preserve"> </w:t>
      </w:r>
      <w:r w:rsidRPr="00C6018B">
        <w:t>2 valandoms po vienos dozės suvartojimo.</w:t>
      </w:r>
    </w:p>
    <w:p w14:paraId="0926BCDF" w14:textId="77777777" w:rsidR="000712EB" w:rsidRPr="00C6018B" w:rsidRDefault="000712EB" w:rsidP="00B86414"/>
    <w:p w14:paraId="32666C89" w14:textId="7C274248" w:rsidR="00D87476" w:rsidRPr="00355E72" w:rsidRDefault="00795921" w:rsidP="00355E72">
      <w:pPr>
        <w:rPr>
          <w:u w:val="single"/>
        </w:rPr>
      </w:pPr>
      <w:r w:rsidRPr="00355E72">
        <w:rPr>
          <w:u w:val="single"/>
        </w:rPr>
        <w:t>Pasiskirstymas</w:t>
      </w:r>
    </w:p>
    <w:p w14:paraId="1E5E98E4" w14:textId="77777777" w:rsidR="00D87476" w:rsidRPr="00355E72" w:rsidRDefault="00D87476" w:rsidP="00355E72"/>
    <w:p w14:paraId="2E1C237E" w14:textId="6031999E" w:rsidR="00D87476" w:rsidRPr="00C6018B" w:rsidRDefault="004D7122" w:rsidP="00355E72">
      <w:r w:rsidRPr="00C6018B">
        <w:t>Suaugusiesiems p</w:t>
      </w:r>
      <w:r w:rsidR="00795921" w:rsidRPr="00C6018B">
        <w:t>rie</w:t>
      </w:r>
      <w:r w:rsidR="00795921" w:rsidRPr="00C6018B">
        <w:rPr>
          <w:spacing w:val="-3"/>
        </w:rPr>
        <w:t xml:space="preserve"> </w:t>
      </w:r>
      <w:r w:rsidR="00795921" w:rsidRPr="00C6018B">
        <w:t>žmogaus</w:t>
      </w:r>
      <w:r w:rsidR="00795921" w:rsidRPr="00C6018B">
        <w:rPr>
          <w:spacing w:val="-2"/>
        </w:rPr>
        <w:t xml:space="preserve"> </w:t>
      </w:r>
      <w:r w:rsidR="00795921" w:rsidRPr="00C6018B">
        <w:t>plazmos</w:t>
      </w:r>
      <w:r w:rsidR="00795921" w:rsidRPr="00C6018B">
        <w:rPr>
          <w:spacing w:val="-3"/>
        </w:rPr>
        <w:t xml:space="preserve"> </w:t>
      </w:r>
      <w:r w:rsidR="00795921" w:rsidRPr="00C6018B">
        <w:t>baltymų</w:t>
      </w:r>
      <w:r w:rsidR="00795921" w:rsidRPr="00C6018B">
        <w:rPr>
          <w:spacing w:val="-3"/>
        </w:rPr>
        <w:t xml:space="preserve"> </w:t>
      </w:r>
      <w:r w:rsidR="00795921" w:rsidRPr="00C6018B">
        <w:t>jungiasi</w:t>
      </w:r>
      <w:r w:rsidR="00795921" w:rsidRPr="00C6018B">
        <w:rPr>
          <w:spacing w:val="-3"/>
        </w:rPr>
        <w:t xml:space="preserve"> </w:t>
      </w:r>
      <w:r w:rsidR="00795921" w:rsidRPr="00C6018B">
        <w:t>apytiksliai</w:t>
      </w:r>
      <w:r w:rsidR="00795921" w:rsidRPr="00C6018B">
        <w:rPr>
          <w:spacing w:val="-3"/>
        </w:rPr>
        <w:t xml:space="preserve"> </w:t>
      </w:r>
      <w:r w:rsidR="00795921" w:rsidRPr="00C6018B">
        <w:t>87</w:t>
      </w:r>
      <w:r w:rsidR="004D6DAA" w:rsidRPr="00C6018B">
        <w:rPr>
          <w:spacing w:val="-6"/>
        </w:rPr>
        <w:t> </w:t>
      </w:r>
      <w:r w:rsidR="00795921" w:rsidRPr="00C6018B">
        <w:t>%</w:t>
      </w:r>
      <w:r w:rsidR="00795921" w:rsidRPr="00C6018B">
        <w:rPr>
          <w:spacing w:val="-3"/>
        </w:rPr>
        <w:t xml:space="preserve"> </w:t>
      </w:r>
      <w:r w:rsidR="00795921" w:rsidRPr="00C6018B">
        <w:t>vaistinio</w:t>
      </w:r>
      <w:r w:rsidR="00795921" w:rsidRPr="00C6018B">
        <w:rPr>
          <w:spacing w:val="-3"/>
        </w:rPr>
        <w:t xml:space="preserve"> </w:t>
      </w:r>
      <w:r w:rsidR="00795921" w:rsidRPr="00C6018B">
        <w:t>preparato.</w:t>
      </w:r>
      <w:r w:rsidR="00795921" w:rsidRPr="00C6018B">
        <w:rPr>
          <w:spacing w:val="-3"/>
        </w:rPr>
        <w:t xml:space="preserve"> </w:t>
      </w:r>
      <w:r w:rsidR="00795921" w:rsidRPr="00C6018B">
        <w:t>Pasiskirstymo</w:t>
      </w:r>
      <w:r w:rsidR="00795921" w:rsidRPr="00C6018B">
        <w:rPr>
          <w:spacing w:val="-3"/>
        </w:rPr>
        <w:t xml:space="preserve"> </w:t>
      </w:r>
      <w:r w:rsidR="00795921" w:rsidRPr="00C6018B">
        <w:t>tūris</w:t>
      </w:r>
      <w:r w:rsidR="00795921" w:rsidRPr="00C6018B">
        <w:rPr>
          <w:spacing w:val="-3"/>
        </w:rPr>
        <w:t xml:space="preserve"> </w:t>
      </w:r>
      <w:r w:rsidR="00795921" w:rsidRPr="00C6018B">
        <w:t>(</w:t>
      </w:r>
      <w:proofErr w:type="spellStart"/>
      <w:r w:rsidR="00795921" w:rsidRPr="00C6018B">
        <w:t>Vss</w:t>
      </w:r>
      <w:proofErr w:type="spellEnd"/>
      <w:r w:rsidR="00795921" w:rsidRPr="00C6018B">
        <w:t>) yra maždaug 21</w:t>
      </w:r>
      <w:r w:rsidR="004D6DAA" w:rsidRPr="00C6018B">
        <w:t> </w:t>
      </w:r>
      <w:r w:rsidR="00795921" w:rsidRPr="00C6018B">
        <w:t>litras.</w:t>
      </w:r>
    </w:p>
    <w:p w14:paraId="47A92CBB" w14:textId="79A862A3" w:rsidR="00CF6D43" w:rsidRPr="00C6018B" w:rsidRDefault="00CF6D43" w:rsidP="00B86414">
      <w:r w:rsidRPr="00C6018B">
        <w:t xml:space="preserve">Duomenų apie </w:t>
      </w:r>
      <w:proofErr w:type="spellStart"/>
      <w:r w:rsidRPr="00C6018B">
        <w:t>apiksabano</w:t>
      </w:r>
      <w:proofErr w:type="spellEnd"/>
      <w:r w:rsidRPr="00C6018B">
        <w:t xml:space="preserve"> prisijungimą prie plazmos baltymų, būdingų vaikų populiacijai, nėra.</w:t>
      </w:r>
    </w:p>
    <w:p w14:paraId="088A6940" w14:textId="77777777" w:rsidR="00D87476" w:rsidRPr="00355E72" w:rsidRDefault="00D87476" w:rsidP="00355E72"/>
    <w:p w14:paraId="40F472DF" w14:textId="77777777" w:rsidR="00D87476" w:rsidRPr="00C6018B" w:rsidRDefault="00795921" w:rsidP="00355E72">
      <w:proofErr w:type="spellStart"/>
      <w:r w:rsidRPr="00C6018B">
        <w:rPr>
          <w:u w:val="single"/>
        </w:rPr>
        <w:t>Biotransformacija</w:t>
      </w:r>
      <w:proofErr w:type="spellEnd"/>
      <w:r w:rsidRPr="00C6018B">
        <w:rPr>
          <w:spacing w:val="-10"/>
          <w:u w:val="single"/>
        </w:rPr>
        <w:t xml:space="preserve"> </w:t>
      </w:r>
      <w:r w:rsidRPr="00C6018B">
        <w:rPr>
          <w:u w:val="single"/>
        </w:rPr>
        <w:t>ir</w:t>
      </w:r>
      <w:r w:rsidRPr="00C6018B">
        <w:rPr>
          <w:spacing w:val="-9"/>
          <w:u w:val="single"/>
        </w:rPr>
        <w:t xml:space="preserve"> </w:t>
      </w:r>
      <w:r w:rsidRPr="00C6018B">
        <w:rPr>
          <w:spacing w:val="-2"/>
          <w:u w:val="single"/>
        </w:rPr>
        <w:t>eliminacija</w:t>
      </w:r>
    </w:p>
    <w:p w14:paraId="7CE7BECF" w14:textId="77777777" w:rsidR="00D87476" w:rsidRPr="00355E72" w:rsidRDefault="00D87476" w:rsidP="00355E72"/>
    <w:p w14:paraId="618FF752" w14:textId="3395306E" w:rsidR="00D87476" w:rsidRPr="00C6018B" w:rsidRDefault="00795921" w:rsidP="00355E72">
      <w:proofErr w:type="spellStart"/>
      <w:r w:rsidRPr="00C6018B">
        <w:t>Apiksabanas</w:t>
      </w:r>
      <w:proofErr w:type="spellEnd"/>
      <w:r w:rsidRPr="00C6018B">
        <w:rPr>
          <w:spacing w:val="-3"/>
        </w:rPr>
        <w:t xml:space="preserve"> </w:t>
      </w:r>
      <w:r w:rsidRPr="00C6018B">
        <w:t>šalinamas</w:t>
      </w:r>
      <w:r w:rsidRPr="00C6018B">
        <w:rPr>
          <w:spacing w:val="-3"/>
        </w:rPr>
        <w:t xml:space="preserve"> </w:t>
      </w:r>
      <w:r w:rsidRPr="00C6018B">
        <w:t>daugeliu</w:t>
      </w:r>
      <w:r w:rsidRPr="00C6018B">
        <w:rPr>
          <w:spacing w:val="-3"/>
        </w:rPr>
        <w:t xml:space="preserve"> </w:t>
      </w:r>
      <w:r w:rsidRPr="00C6018B">
        <w:t>būdų.</w:t>
      </w:r>
      <w:r w:rsidRPr="00C6018B">
        <w:rPr>
          <w:spacing w:val="-3"/>
        </w:rPr>
        <w:t xml:space="preserve"> </w:t>
      </w:r>
      <w:r w:rsidRPr="00C6018B">
        <w:t>Maždaug</w:t>
      </w:r>
      <w:r w:rsidRPr="00C6018B">
        <w:rPr>
          <w:spacing w:val="-3"/>
        </w:rPr>
        <w:t xml:space="preserve"> </w:t>
      </w:r>
      <w:r w:rsidRPr="00C6018B">
        <w:t>25</w:t>
      </w:r>
      <w:r w:rsidR="004D6DAA" w:rsidRPr="00C6018B">
        <w:rPr>
          <w:spacing w:val="-5"/>
        </w:rPr>
        <w:t> </w:t>
      </w:r>
      <w:r w:rsidRPr="00C6018B">
        <w:t>%</w:t>
      </w:r>
      <w:r w:rsidRPr="00C6018B">
        <w:rPr>
          <w:spacing w:val="-3"/>
        </w:rPr>
        <w:t xml:space="preserve"> </w:t>
      </w:r>
      <w:r w:rsidR="004D7122" w:rsidRPr="00C6018B">
        <w:t>suaugusiųjų</w:t>
      </w:r>
      <w:r w:rsidRPr="00C6018B">
        <w:rPr>
          <w:spacing w:val="-3"/>
        </w:rPr>
        <w:t xml:space="preserve"> </w:t>
      </w:r>
      <w:r w:rsidRPr="00C6018B">
        <w:t>suvartotos</w:t>
      </w:r>
      <w:r w:rsidRPr="00C6018B">
        <w:rPr>
          <w:spacing w:val="-3"/>
        </w:rPr>
        <w:t xml:space="preserve"> </w:t>
      </w:r>
      <w:proofErr w:type="spellStart"/>
      <w:r w:rsidRPr="00C6018B">
        <w:t>apiksabano</w:t>
      </w:r>
      <w:proofErr w:type="spellEnd"/>
      <w:r w:rsidRPr="00C6018B">
        <w:rPr>
          <w:spacing w:val="-3"/>
        </w:rPr>
        <w:t xml:space="preserve"> </w:t>
      </w:r>
      <w:r w:rsidRPr="00C6018B">
        <w:t>dozės</w:t>
      </w:r>
      <w:r w:rsidRPr="00C6018B">
        <w:rPr>
          <w:spacing w:val="-3"/>
        </w:rPr>
        <w:t xml:space="preserve"> </w:t>
      </w:r>
      <w:r w:rsidRPr="00C6018B">
        <w:t xml:space="preserve">šalinama metabolitų pavidalu, o daugelis jų nustatoma išmatose. </w:t>
      </w:r>
      <w:r w:rsidR="004D7122" w:rsidRPr="00C6018B">
        <w:t xml:space="preserve">Suaugusiesiems </w:t>
      </w:r>
      <w:proofErr w:type="spellStart"/>
      <w:r w:rsidR="004D7122" w:rsidRPr="00C6018B">
        <w:t>a</w:t>
      </w:r>
      <w:r w:rsidRPr="00C6018B">
        <w:t>piksabano</w:t>
      </w:r>
      <w:proofErr w:type="spellEnd"/>
      <w:r w:rsidRPr="00C6018B">
        <w:t xml:space="preserve"> </w:t>
      </w:r>
      <w:proofErr w:type="spellStart"/>
      <w:r w:rsidRPr="00C6018B">
        <w:t>ekskrecija</w:t>
      </w:r>
      <w:proofErr w:type="spellEnd"/>
      <w:r w:rsidRPr="00C6018B">
        <w:t xml:space="preserve"> pro inkstus sudaro maždaug 27</w:t>
      </w:r>
      <w:r w:rsidR="004D6DAA" w:rsidRPr="00C6018B">
        <w:t> </w:t>
      </w:r>
      <w:r w:rsidRPr="00C6018B">
        <w:t xml:space="preserve">% bendrojo klirenso. Klinikinių ir </w:t>
      </w:r>
      <w:proofErr w:type="spellStart"/>
      <w:r w:rsidRPr="00C6018B">
        <w:t>ikiklinikinių</w:t>
      </w:r>
      <w:proofErr w:type="spellEnd"/>
      <w:r w:rsidRPr="00C6018B">
        <w:t xml:space="preserve"> tyrimų metu nustatyta, kad preparatas papildomai šalinamas atitinkamai su tulžimi ir tiesioginės </w:t>
      </w:r>
      <w:proofErr w:type="spellStart"/>
      <w:r w:rsidRPr="00C6018B">
        <w:t>ekskrecijos</w:t>
      </w:r>
      <w:proofErr w:type="spellEnd"/>
      <w:r w:rsidRPr="00C6018B">
        <w:t xml:space="preserve"> žarnyne būdu.</w:t>
      </w:r>
    </w:p>
    <w:p w14:paraId="6B0FE2D2" w14:textId="77777777" w:rsidR="00D87476" w:rsidRPr="00C6018B" w:rsidRDefault="00D87476" w:rsidP="00355E72"/>
    <w:p w14:paraId="5B7D90EB" w14:textId="43BF1E40" w:rsidR="00D87476" w:rsidRPr="00C6018B" w:rsidRDefault="004D7122" w:rsidP="00355E72">
      <w:r w:rsidRPr="00C6018B">
        <w:t>Suaugusiesiems b</w:t>
      </w:r>
      <w:r w:rsidR="00795921" w:rsidRPr="00C6018B">
        <w:t>endrasis</w:t>
      </w:r>
      <w:r w:rsidR="00795921" w:rsidRPr="00C6018B">
        <w:rPr>
          <w:spacing w:val="-3"/>
        </w:rPr>
        <w:t xml:space="preserve"> </w:t>
      </w:r>
      <w:proofErr w:type="spellStart"/>
      <w:r w:rsidR="00795921" w:rsidRPr="00C6018B">
        <w:t>apiksabano</w:t>
      </w:r>
      <w:proofErr w:type="spellEnd"/>
      <w:r w:rsidR="00795921" w:rsidRPr="00C6018B">
        <w:rPr>
          <w:spacing w:val="-3"/>
        </w:rPr>
        <w:t xml:space="preserve"> </w:t>
      </w:r>
      <w:r w:rsidR="00795921" w:rsidRPr="00C6018B">
        <w:t>klirensas</w:t>
      </w:r>
      <w:r w:rsidR="00795921" w:rsidRPr="00C6018B">
        <w:rPr>
          <w:spacing w:val="-3"/>
        </w:rPr>
        <w:t xml:space="preserve"> </w:t>
      </w:r>
      <w:r w:rsidR="00795921" w:rsidRPr="00C6018B">
        <w:t>yra</w:t>
      </w:r>
      <w:r w:rsidR="00795921" w:rsidRPr="00C6018B">
        <w:rPr>
          <w:spacing w:val="-3"/>
        </w:rPr>
        <w:t xml:space="preserve"> </w:t>
      </w:r>
      <w:r w:rsidR="00795921" w:rsidRPr="00C6018B">
        <w:t>apie</w:t>
      </w:r>
      <w:r w:rsidR="00795921" w:rsidRPr="00C6018B">
        <w:rPr>
          <w:spacing w:val="-3"/>
        </w:rPr>
        <w:t xml:space="preserve"> </w:t>
      </w:r>
      <w:r w:rsidR="00795921" w:rsidRPr="00C6018B">
        <w:t>3,3</w:t>
      </w:r>
      <w:r w:rsidR="00795921" w:rsidRPr="00C6018B">
        <w:rPr>
          <w:spacing w:val="-5"/>
        </w:rPr>
        <w:t xml:space="preserve"> </w:t>
      </w:r>
      <w:r w:rsidR="00795921" w:rsidRPr="00C6018B">
        <w:t>l/val.,</w:t>
      </w:r>
      <w:r w:rsidR="00795921" w:rsidRPr="00C6018B">
        <w:rPr>
          <w:spacing w:val="-3"/>
        </w:rPr>
        <w:t xml:space="preserve"> </w:t>
      </w:r>
      <w:r w:rsidR="00795921" w:rsidRPr="00C6018B">
        <w:t>o</w:t>
      </w:r>
      <w:r w:rsidR="00795921" w:rsidRPr="00C6018B">
        <w:rPr>
          <w:spacing w:val="-3"/>
        </w:rPr>
        <w:t xml:space="preserve"> </w:t>
      </w:r>
      <w:r w:rsidR="00795921" w:rsidRPr="00C6018B">
        <w:t>jo</w:t>
      </w:r>
      <w:r w:rsidR="00795921" w:rsidRPr="00C6018B">
        <w:rPr>
          <w:spacing w:val="-3"/>
        </w:rPr>
        <w:t xml:space="preserve"> </w:t>
      </w:r>
      <w:r w:rsidR="00795921" w:rsidRPr="00C6018B">
        <w:t>pusinės</w:t>
      </w:r>
      <w:r w:rsidR="00795921" w:rsidRPr="00C6018B">
        <w:rPr>
          <w:spacing w:val="-3"/>
        </w:rPr>
        <w:t xml:space="preserve"> </w:t>
      </w:r>
      <w:r w:rsidR="00795921" w:rsidRPr="00C6018B">
        <w:t>eliminacijos</w:t>
      </w:r>
      <w:r w:rsidR="00795921" w:rsidRPr="00C6018B">
        <w:rPr>
          <w:spacing w:val="-3"/>
        </w:rPr>
        <w:t xml:space="preserve"> </w:t>
      </w:r>
      <w:r w:rsidR="00795921" w:rsidRPr="00C6018B">
        <w:t>laikotarpis</w:t>
      </w:r>
      <w:r w:rsidR="00795921" w:rsidRPr="00C6018B">
        <w:rPr>
          <w:spacing w:val="-1"/>
        </w:rPr>
        <w:t xml:space="preserve"> </w:t>
      </w:r>
      <w:r w:rsidR="00795921" w:rsidRPr="00C6018B">
        <w:t>–</w:t>
      </w:r>
      <w:r w:rsidR="00795921" w:rsidRPr="00C6018B">
        <w:rPr>
          <w:spacing w:val="-2"/>
        </w:rPr>
        <w:t xml:space="preserve"> </w:t>
      </w:r>
      <w:r w:rsidR="00795921" w:rsidRPr="00C6018B">
        <w:t>maždaug 12</w:t>
      </w:r>
      <w:r w:rsidR="004D6DAA" w:rsidRPr="00C6018B">
        <w:t> </w:t>
      </w:r>
      <w:r w:rsidR="00795921" w:rsidRPr="00C6018B">
        <w:t>valandų.</w:t>
      </w:r>
      <w:r w:rsidRPr="00C6018B">
        <w:t xml:space="preserve"> Vaikams bendrasis tariamasis </w:t>
      </w:r>
      <w:proofErr w:type="spellStart"/>
      <w:r w:rsidRPr="00C6018B">
        <w:t>apiksabano</w:t>
      </w:r>
      <w:proofErr w:type="spellEnd"/>
      <w:r w:rsidRPr="00C6018B">
        <w:t xml:space="preserve"> klirensas yra maždaug 3,0</w:t>
      </w:r>
      <w:r w:rsidR="00670F92" w:rsidRPr="00C6018B">
        <w:t> </w:t>
      </w:r>
      <w:r w:rsidRPr="00C6018B">
        <w:t>l/val.</w:t>
      </w:r>
    </w:p>
    <w:p w14:paraId="7B2D604F" w14:textId="77777777" w:rsidR="00D87476" w:rsidRPr="00C6018B" w:rsidRDefault="00D87476" w:rsidP="00355E72"/>
    <w:p w14:paraId="16D4A7D8" w14:textId="77777777" w:rsidR="00D87476" w:rsidRPr="00C6018B" w:rsidRDefault="00795921" w:rsidP="00355E72">
      <w:r w:rsidRPr="00C6018B">
        <w:t xml:space="preserve">Svarbiausieji </w:t>
      </w:r>
      <w:proofErr w:type="spellStart"/>
      <w:r w:rsidRPr="00C6018B">
        <w:t>biotransformacijos</w:t>
      </w:r>
      <w:proofErr w:type="spellEnd"/>
      <w:r w:rsidRPr="00C6018B">
        <w:t xml:space="preserve"> būdai yra O-</w:t>
      </w:r>
      <w:proofErr w:type="spellStart"/>
      <w:r w:rsidRPr="00C6018B">
        <w:t>demetilinimas</w:t>
      </w:r>
      <w:proofErr w:type="spellEnd"/>
      <w:r w:rsidRPr="00C6018B">
        <w:t xml:space="preserve"> ir 3-oksopiperidinilo dalies </w:t>
      </w:r>
      <w:proofErr w:type="spellStart"/>
      <w:r w:rsidRPr="00C6018B">
        <w:t>hidroksilinimas</w:t>
      </w:r>
      <w:proofErr w:type="spellEnd"/>
      <w:r w:rsidRPr="00C6018B">
        <w:t xml:space="preserve">. </w:t>
      </w:r>
      <w:proofErr w:type="spellStart"/>
      <w:r w:rsidRPr="00C6018B">
        <w:t>Apiksabanas</w:t>
      </w:r>
      <w:proofErr w:type="spellEnd"/>
      <w:r w:rsidRPr="00C6018B">
        <w:t xml:space="preserve"> daugiausia </w:t>
      </w:r>
      <w:proofErr w:type="spellStart"/>
      <w:r w:rsidRPr="00C6018B">
        <w:t>metabolizuojamas</w:t>
      </w:r>
      <w:proofErr w:type="spellEnd"/>
      <w:r w:rsidRPr="00C6018B">
        <w:t xml:space="preserve"> veikiant CYP3A4/5 </w:t>
      </w:r>
      <w:proofErr w:type="spellStart"/>
      <w:r w:rsidRPr="00C6018B">
        <w:t>izofermentams</w:t>
      </w:r>
      <w:proofErr w:type="spellEnd"/>
      <w:r w:rsidRPr="00C6018B">
        <w:t xml:space="preserve">, o CYP1A2, 2C8, 2C9, 2C19 ir 2J2 </w:t>
      </w:r>
      <w:proofErr w:type="spellStart"/>
      <w:r w:rsidRPr="00C6018B">
        <w:t>izofermentai</w:t>
      </w:r>
      <w:proofErr w:type="spellEnd"/>
      <w:r w:rsidRPr="00C6018B">
        <w:t xml:space="preserve"> turi nedaug įtakos. Svarbiausias su veikliosios medžiagos poveikiu susijęs žmogaus kraujo plazmoje nustatomas komponentas yra nepakitęs </w:t>
      </w:r>
      <w:proofErr w:type="spellStart"/>
      <w:r w:rsidRPr="00C6018B">
        <w:t>apiksabanas</w:t>
      </w:r>
      <w:proofErr w:type="spellEnd"/>
      <w:r w:rsidRPr="00C6018B">
        <w:t>,</w:t>
      </w:r>
      <w:r w:rsidRPr="00C6018B">
        <w:rPr>
          <w:spacing w:val="-4"/>
        </w:rPr>
        <w:t xml:space="preserve"> </w:t>
      </w:r>
      <w:r w:rsidRPr="00C6018B">
        <w:t>o</w:t>
      </w:r>
      <w:r w:rsidRPr="00C6018B">
        <w:rPr>
          <w:spacing w:val="-4"/>
        </w:rPr>
        <w:t xml:space="preserve"> </w:t>
      </w:r>
      <w:r w:rsidRPr="00C6018B">
        <w:t>veiklių</w:t>
      </w:r>
      <w:r w:rsidRPr="00C6018B">
        <w:rPr>
          <w:spacing w:val="-4"/>
        </w:rPr>
        <w:t xml:space="preserve"> </w:t>
      </w:r>
      <w:r w:rsidRPr="00C6018B">
        <w:t>kraujo</w:t>
      </w:r>
      <w:r w:rsidRPr="00C6018B">
        <w:rPr>
          <w:spacing w:val="-4"/>
        </w:rPr>
        <w:t xml:space="preserve"> </w:t>
      </w:r>
      <w:r w:rsidRPr="00C6018B">
        <w:t>apykaitoje</w:t>
      </w:r>
      <w:r w:rsidRPr="00C6018B">
        <w:rPr>
          <w:spacing w:val="-4"/>
        </w:rPr>
        <w:t xml:space="preserve"> </w:t>
      </w:r>
      <w:r w:rsidRPr="00C6018B">
        <w:t>esančių</w:t>
      </w:r>
      <w:r w:rsidRPr="00C6018B">
        <w:rPr>
          <w:spacing w:val="-4"/>
        </w:rPr>
        <w:t xml:space="preserve"> </w:t>
      </w:r>
      <w:r w:rsidRPr="00C6018B">
        <w:t>metabolitų</w:t>
      </w:r>
      <w:r w:rsidRPr="00C6018B">
        <w:rPr>
          <w:spacing w:val="-4"/>
        </w:rPr>
        <w:t xml:space="preserve"> </w:t>
      </w:r>
      <w:r w:rsidRPr="00C6018B">
        <w:t>nenustatoma.</w:t>
      </w:r>
      <w:r w:rsidRPr="00C6018B">
        <w:rPr>
          <w:spacing w:val="-5"/>
        </w:rPr>
        <w:t xml:space="preserve"> </w:t>
      </w:r>
      <w:proofErr w:type="spellStart"/>
      <w:r w:rsidRPr="00C6018B">
        <w:t>Apiksabanas</w:t>
      </w:r>
      <w:proofErr w:type="spellEnd"/>
      <w:r w:rsidRPr="00C6018B">
        <w:rPr>
          <w:spacing w:val="-4"/>
        </w:rPr>
        <w:t xml:space="preserve"> </w:t>
      </w:r>
      <w:r w:rsidRPr="00C6018B">
        <w:t>yra</w:t>
      </w:r>
      <w:r w:rsidRPr="00C6018B">
        <w:rPr>
          <w:spacing w:val="-4"/>
        </w:rPr>
        <w:t xml:space="preserve"> </w:t>
      </w:r>
      <w:r w:rsidRPr="00C6018B">
        <w:t>pernašos baltymų P-</w:t>
      </w:r>
      <w:proofErr w:type="spellStart"/>
      <w:r w:rsidRPr="00C6018B">
        <w:t>gp</w:t>
      </w:r>
      <w:proofErr w:type="spellEnd"/>
      <w:r w:rsidRPr="00C6018B">
        <w:t xml:space="preserve"> ir krūties vėžio atsparumo baltymo (BCRP) substratas.</w:t>
      </w:r>
    </w:p>
    <w:p w14:paraId="7737C7BB" w14:textId="77777777" w:rsidR="00D87476" w:rsidRPr="00C6018B" w:rsidRDefault="00D87476" w:rsidP="00355E72"/>
    <w:p w14:paraId="31F64EF7" w14:textId="7CBE1243" w:rsidR="00D87476" w:rsidRPr="00355E72" w:rsidRDefault="00795921" w:rsidP="00355E72">
      <w:pPr>
        <w:rPr>
          <w:u w:val="single"/>
        </w:rPr>
      </w:pPr>
      <w:r w:rsidRPr="00C6018B">
        <w:rPr>
          <w:u w:val="single"/>
        </w:rPr>
        <w:t>Senyvi</w:t>
      </w:r>
      <w:r w:rsidR="0027607C" w:rsidRPr="00C6018B">
        <w:rPr>
          <w:u w:val="single"/>
        </w:rPr>
        <w:t>ems</w:t>
      </w:r>
      <w:r w:rsidRPr="00C6018B">
        <w:rPr>
          <w:spacing w:val="-6"/>
          <w:u w:val="single"/>
        </w:rPr>
        <w:t xml:space="preserve"> </w:t>
      </w:r>
      <w:r w:rsidRPr="00C6018B">
        <w:rPr>
          <w:spacing w:val="-2"/>
          <w:u w:val="single"/>
        </w:rPr>
        <w:t>pacienta</w:t>
      </w:r>
      <w:r w:rsidR="0027607C" w:rsidRPr="00C6018B">
        <w:rPr>
          <w:spacing w:val="-2"/>
          <w:u w:val="single"/>
        </w:rPr>
        <w:t>ms</w:t>
      </w:r>
    </w:p>
    <w:p w14:paraId="51402149" w14:textId="77777777" w:rsidR="00D87476" w:rsidRPr="00355E72" w:rsidRDefault="00D87476" w:rsidP="00355E72"/>
    <w:p w14:paraId="2449D945" w14:textId="11CFDB3F" w:rsidR="00D87476" w:rsidRPr="00C6018B" w:rsidRDefault="00795921" w:rsidP="00355E72">
      <w:r w:rsidRPr="00C6018B">
        <w:t>Senyviems pacientams (vyresniems kaip 65</w:t>
      </w:r>
      <w:r w:rsidR="004D6DAA" w:rsidRPr="00C6018B">
        <w:t> </w:t>
      </w:r>
      <w:r w:rsidRPr="00C6018B">
        <w:t>metų) nustatytos didesnės vaistinio preparato koncentracijos</w:t>
      </w:r>
      <w:r w:rsidRPr="00C6018B">
        <w:rPr>
          <w:spacing w:val="-3"/>
        </w:rPr>
        <w:t xml:space="preserve"> </w:t>
      </w:r>
      <w:r w:rsidRPr="00C6018B">
        <w:t>plazmoje,</w:t>
      </w:r>
      <w:r w:rsidRPr="00C6018B">
        <w:rPr>
          <w:spacing w:val="-3"/>
        </w:rPr>
        <w:t xml:space="preserve"> </w:t>
      </w:r>
      <w:r w:rsidRPr="00C6018B">
        <w:t>palyginti</w:t>
      </w:r>
      <w:r w:rsidRPr="00C6018B">
        <w:rPr>
          <w:spacing w:val="-3"/>
        </w:rPr>
        <w:t xml:space="preserve"> </w:t>
      </w:r>
      <w:r w:rsidRPr="00C6018B">
        <w:t>su</w:t>
      </w:r>
      <w:r w:rsidRPr="00C6018B">
        <w:rPr>
          <w:spacing w:val="-3"/>
        </w:rPr>
        <w:t xml:space="preserve"> </w:t>
      </w:r>
      <w:r w:rsidRPr="00C6018B">
        <w:t>jaunesniais</w:t>
      </w:r>
      <w:r w:rsidRPr="00C6018B">
        <w:rPr>
          <w:spacing w:val="-3"/>
        </w:rPr>
        <w:t xml:space="preserve"> </w:t>
      </w:r>
      <w:r w:rsidRPr="00C6018B">
        <w:t>asmenimis,</w:t>
      </w:r>
      <w:r w:rsidRPr="00C6018B">
        <w:rPr>
          <w:spacing w:val="-3"/>
        </w:rPr>
        <w:t xml:space="preserve"> </w:t>
      </w:r>
      <w:r w:rsidRPr="00C6018B">
        <w:t>vidutiniai</w:t>
      </w:r>
      <w:r w:rsidRPr="00C6018B">
        <w:rPr>
          <w:spacing w:val="-3"/>
        </w:rPr>
        <w:t xml:space="preserve"> </w:t>
      </w:r>
      <w:r w:rsidRPr="00C6018B">
        <w:rPr>
          <w:i/>
        </w:rPr>
        <w:t>AUC</w:t>
      </w:r>
      <w:r w:rsidRPr="00C6018B">
        <w:rPr>
          <w:i/>
          <w:spacing w:val="-3"/>
        </w:rPr>
        <w:t xml:space="preserve"> </w:t>
      </w:r>
      <w:r w:rsidRPr="00C6018B">
        <w:t>yra</w:t>
      </w:r>
      <w:r w:rsidRPr="00C6018B">
        <w:rPr>
          <w:spacing w:val="-4"/>
        </w:rPr>
        <w:t xml:space="preserve"> </w:t>
      </w:r>
      <w:r w:rsidRPr="00C6018B">
        <w:t>maždaug</w:t>
      </w:r>
      <w:r w:rsidRPr="00C6018B">
        <w:rPr>
          <w:spacing w:val="-4"/>
        </w:rPr>
        <w:t xml:space="preserve"> </w:t>
      </w:r>
      <w:r w:rsidRPr="00C6018B">
        <w:t>32</w:t>
      </w:r>
      <w:r w:rsidR="004D6DAA" w:rsidRPr="00C6018B">
        <w:rPr>
          <w:spacing w:val="-3"/>
        </w:rPr>
        <w:t> </w:t>
      </w:r>
      <w:r w:rsidRPr="00C6018B">
        <w:t xml:space="preserve">% </w:t>
      </w:r>
      <w:r w:rsidRPr="00C6018B">
        <w:rPr>
          <w:position w:val="2"/>
        </w:rPr>
        <w:t xml:space="preserve">didesni, o </w:t>
      </w:r>
      <w:r w:rsidRPr="00C6018B">
        <w:rPr>
          <w:i/>
          <w:position w:val="2"/>
        </w:rPr>
        <w:t>C</w:t>
      </w:r>
      <w:proofErr w:type="spellStart"/>
      <w:r w:rsidRPr="00355E72">
        <w:rPr>
          <w:i/>
        </w:rPr>
        <w:t>max</w:t>
      </w:r>
      <w:proofErr w:type="spellEnd"/>
      <w:r w:rsidRPr="00355E72">
        <w:rPr>
          <w:i/>
          <w:spacing w:val="40"/>
        </w:rPr>
        <w:t xml:space="preserve"> </w:t>
      </w:r>
      <w:r w:rsidRPr="00C6018B">
        <w:rPr>
          <w:position w:val="2"/>
        </w:rPr>
        <w:t>nesiskiria.</w:t>
      </w:r>
    </w:p>
    <w:p w14:paraId="4020E72F" w14:textId="77777777" w:rsidR="00D87476" w:rsidRPr="00C6018B" w:rsidRDefault="00D87476" w:rsidP="00355E72">
      <w:pPr>
        <w:rPr>
          <w:sz w:val="21"/>
        </w:rPr>
      </w:pPr>
    </w:p>
    <w:p w14:paraId="4951DBFA" w14:textId="1F129614" w:rsidR="00D87476" w:rsidRPr="00355E72" w:rsidRDefault="0027607C" w:rsidP="00355E72">
      <w:pPr>
        <w:rPr>
          <w:u w:val="single"/>
        </w:rPr>
      </w:pPr>
      <w:r w:rsidRPr="00C6018B">
        <w:rPr>
          <w:u w:val="single"/>
        </w:rPr>
        <w:t>Sutrikusi i</w:t>
      </w:r>
      <w:r w:rsidR="00795921" w:rsidRPr="00C6018B">
        <w:rPr>
          <w:u w:val="single"/>
        </w:rPr>
        <w:t>nkstų</w:t>
      </w:r>
      <w:r w:rsidR="00795921" w:rsidRPr="00C6018B">
        <w:rPr>
          <w:spacing w:val="-8"/>
          <w:u w:val="single"/>
        </w:rPr>
        <w:t xml:space="preserve"> </w:t>
      </w:r>
      <w:r w:rsidR="00795921" w:rsidRPr="00C6018B">
        <w:rPr>
          <w:u w:val="single"/>
        </w:rPr>
        <w:t>funkcij</w:t>
      </w:r>
      <w:r w:rsidRPr="00C6018B">
        <w:rPr>
          <w:spacing w:val="-2"/>
          <w:u w:val="single"/>
        </w:rPr>
        <w:t>a</w:t>
      </w:r>
    </w:p>
    <w:p w14:paraId="6470E0DB" w14:textId="77777777" w:rsidR="00D87476" w:rsidRPr="00355E72" w:rsidRDefault="00D87476" w:rsidP="00355E72"/>
    <w:p w14:paraId="596F25FF" w14:textId="1F8A3ADE" w:rsidR="00D87476" w:rsidRPr="00C6018B" w:rsidRDefault="00795921" w:rsidP="00355E72">
      <w:r w:rsidRPr="00C6018B">
        <w:t>Sutrikusi inkstų funkcija ne</w:t>
      </w:r>
      <w:r w:rsidR="0027607C" w:rsidRPr="00C6018B">
        <w:t>veikia</w:t>
      </w:r>
      <w:r w:rsidRPr="00C6018B">
        <w:t xml:space="preserve"> didžiausios </w:t>
      </w:r>
      <w:proofErr w:type="spellStart"/>
      <w:r w:rsidRPr="00C6018B">
        <w:t>apiksabano</w:t>
      </w:r>
      <w:proofErr w:type="spellEnd"/>
      <w:r w:rsidRPr="00C6018B">
        <w:t xml:space="preserve"> koncentracijos. Vertinant</w:t>
      </w:r>
      <w:r w:rsidRPr="00C6018B">
        <w:rPr>
          <w:spacing w:val="40"/>
        </w:rPr>
        <w:t xml:space="preserve"> </w:t>
      </w:r>
      <w:r w:rsidRPr="00C6018B">
        <w:t>kreatinino klirens</w:t>
      </w:r>
      <w:r w:rsidR="0027607C" w:rsidRPr="00C6018B">
        <w:t>ą</w:t>
      </w:r>
      <w:r w:rsidRPr="00C6018B">
        <w:t>, nustatyta</w:t>
      </w:r>
      <w:r w:rsidR="0027607C" w:rsidRPr="00C6018B">
        <w:t>, jog</w:t>
      </w:r>
      <w:r w:rsidRPr="00C6018B">
        <w:t xml:space="preserve"> su sumažėjusia inkstų funkcija susijusi padidėjusi </w:t>
      </w:r>
      <w:proofErr w:type="spellStart"/>
      <w:r w:rsidRPr="00C6018B">
        <w:t>apiksabano</w:t>
      </w:r>
      <w:proofErr w:type="spellEnd"/>
      <w:r w:rsidRPr="00C6018B">
        <w:t xml:space="preserve"> ekspozicija. Pacientams, kuriems buvo nesunkus (kreatinino klirensas 51-80</w:t>
      </w:r>
      <w:r w:rsidR="004D6DAA" w:rsidRPr="00C6018B">
        <w:t> </w:t>
      </w:r>
      <w:r w:rsidRPr="00C6018B">
        <w:t>ml/min.), vidutinio sunkumo (kreatinino klirensas 30-50 ml/min.) ir sunkus (kreatinino klirensas 15-29</w:t>
      </w:r>
      <w:r w:rsidR="004D6DAA" w:rsidRPr="00C6018B">
        <w:t> </w:t>
      </w:r>
      <w:r w:rsidRPr="00C6018B">
        <w:t>ml/min.) inkstų funkcijos</w:t>
      </w:r>
      <w:r w:rsidRPr="00C6018B">
        <w:rPr>
          <w:spacing w:val="-3"/>
        </w:rPr>
        <w:t xml:space="preserve"> </w:t>
      </w:r>
      <w:r w:rsidRPr="00C6018B">
        <w:t>sutrikimas,</w:t>
      </w:r>
      <w:r w:rsidRPr="00C6018B">
        <w:rPr>
          <w:spacing w:val="-3"/>
        </w:rPr>
        <w:t xml:space="preserve"> </w:t>
      </w:r>
      <w:proofErr w:type="spellStart"/>
      <w:r w:rsidRPr="00C6018B">
        <w:t>apiksabano</w:t>
      </w:r>
      <w:proofErr w:type="spellEnd"/>
      <w:r w:rsidRPr="00C6018B">
        <w:rPr>
          <w:spacing w:val="-3"/>
        </w:rPr>
        <w:t xml:space="preserve"> </w:t>
      </w:r>
      <w:r w:rsidRPr="00C6018B">
        <w:t>koncentracijos</w:t>
      </w:r>
      <w:r w:rsidRPr="00C6018B">
        <w:rPr>
          <w:spacing w:val="-3"/>
        </w:rPr>
        <w:t xml:space="preserve"> </w:t>
      </w:r>
      <w:r w:rsidRPr="00C6018B">
        <w:t>plazmoje</w:t>
      </w:r>
      <w:r w:rsidRPr="00C6018B">
        <w:rPr>
          <w:spacing w:val="-3"/>
        </w:rPr>
        <w:t xml:space="preserve"> </w:t>
      </w:r>
      <w:r w:rsidRPr="00C6018B">
        <w:t>(</w:t>
      </w:r>
      <w:r w:rsidRPr="00C6018B">
        <w:rPr>
          <w:i/>
        </w:rPr>
        <w:t>AUC</w:t>
      </w:r>
      <w:r w:rsidRPr="00C6018B">
        <w:rPr>
          <w:i/>
          <w:spacing w:val="-3"/>
        </w:rPr>
        <w:t xml:space="preserve"> </w:t>
      </w:r>
      <w:r w:rsidRPr="00C6018B">
        <w:t>rodikliai)</w:t>
      </w:r>
      <w:r w:rsidRPr="00C6018B">
        <w:rPr>
          <w:spacing w:val="-3"/>
        </w:rPr>
        <w:t xml:space="preserve"> </w:t>
      </w:r>
      <w:r w:rsidRPr="00C6018B">
        <w:t>padidėjo,</w:t>
      </w:r>
      <w:r w:rsidRPr="00C6018B">
        <w:rPr>
          <w:spacing w:val="-3"/>
        </w:rPr>
        <w:t xml:space="preserve"> </w:t>
      </w:r>
      <w:r w:rsidRPr="00C6018B">
        <w:t>atitinkamai,</w:t>
      </w:r>
      <w:r w:rsidRPr="00C6018B">
        <w:rPr>
          <w:spacing w:val="-3"/>
        </w:rPr>
        <w:t xml:space="preserve"> </w:t>
      </w:r>
      <w:r w:rsidRPr="00C6018B">
        <w:t>16</w:t>
      </w:r>
      <w:r w:rsidR="004D6DAA" w:rsidRPr="00C6018B">
        <w:rPr>
          <w:spacing w:val="-3"/>
        </w:rPr>
        <w:t> </w:t>
      </w:r>
      <w:r w:rsidRPr="00C6018B">
        <w:t>%, 29 % ir 44</w:t>
      </w:r>
      <w:r w:rsidR="004D6DAA" w:rsidRPr="00C6018B">
        <w:t> </w:t>
      </w:r>
      <w:r w:rsidRPr="00C6018B">
        <w:t xml:space="preserve">%, lyginant su asmenimis, kuriems kreatinino klirensas buvo normalus. Inkstų funkcijos sutrikimas neturi akivaizdžios įtakos ryšiui tarp </w:t>
      </w:r>
      <w:proofErr w:type="spellStart"/>
      <w:r w:rsidRPr="00C6018B">
        <w:t>apiksabano</w:t>
      </w:r>
      <w:proofErr w:type="spellEnd"/>
      <w:r w:rsidRPr="00C6018B">
        <w:t xml:space="preserve"> koncentracijos plazmoje ir </w:t>
      </w:r>
      <w:proofErr w:type="spellStart"/>
      <w:r w:rsidRPr="00C6018B">
        <w:t>Xa</w:t>
      </w:r>
      <w:proofErr w:type="spellEnd"/>
      <w:r w:rsidRPr="00C6018B">
        <w:t xml:space="preserve"> faktoriaus </w:t>
      </w:r>
      <w:r w:rsidRPr="00C6018B">
        <w:rPr>
          <w:spacing w:val="-2"/>
        </w:rPr>
        <w:t>slopinimo.</w:t>
      </w:r>
    </w:p>
    <w:p w14:paraId="18118BD2" w14:textId="77777777" w:rsidR="00D87476" w:rsidRPr="00C6018B" w:rsidRDefault="00D87476" w:rsidP="00355E72"/>
    <w:p w14:paraId="742DA524" w14:textId="341721CF" w:rsidR="00D87476" w:rsidRPr="00C6018B" w:rsidRDefault="00795921" w:rsidP="00355E72">
      <w:r w:rsidRPr="00C6018B">
        <w:t>Pacientams, sergantiems galutinės stadijos</w:t>
      </w:r>
      <w:r w:rsidR="0027607C" w:rsidRPr="00C6018B">
        <w:t xml:space="preserve"> lėtine</w:t>
      </w:r>
      <w:r w:rsidRPr="00C6018B">
        <w:t xml:space="preserve"> inkstų liga (GS</w:t>
      </w:r>
      <w:r w:rsidR="0027607C" w:rsidRPr="00C6018B">
        <w:t>L</w:t>
      </w:r>
      <w:r w:rsidRPr="00C6018B">
        <w:t xml:space="preserve">IL), </w:t>
      </w:r>
      <w:proofErr w:type="spellStart"/>
      <w:r w:rsidRPr="00C6018B">
        <w:t>apiksabano</w:t>
      </w:r>
      <w:proofErr w:type="spellEnd"/>
      <w:r w:rsidRPr="00C6018B">
        <w:t xml:space="preserve"> </w:t>
      </w:r>
      <w:r w:rsidRPr="00C6018B">
        <w:rPr>
          <w:i/>
        </w:rPr>
        <w:t xml:space="preserve">AUC </w:t>
      </w:r>
      <w:r w:rsidRPr="00C6018B">
        <w:t>padidėjo 36</w:t>
      </w:r>
      <w:r w:rsidR="004D6DAA" w:rsidRPr="00C6018B">
        <w:t> </w:t>
      </w:r>
      <w:r w:rsidRPr="00C6018B">
        <w:t>%, kai vienkartinė 5</w:t>
      </w:r>
      <w:r w:rsidR="004D6DAA" w:rsidRPr="00C6018B">
        <w:t> </w:t>
      </w:r>
      <w:r w:rsidRPr="00C6018B">
        <w:t xml:space="preserve">mg </w:t>
      </w:r>
      <w:proofErr w:type="spellStart"/>
      <w:r w:rsidRPr="00C6018B">
        <w:t>apiksabano</w:t>
      </w:r>
      <w:proofErr w:type="spellEnd"/>
      <w:r w:rsidRPr="00C6018B">
        <w:t xml:space="preserve"> dozė buvo skiriama iš karto po hemodializės, palyginus su pacientais, kurių </w:t>
      </w:r>
      <w:r w:rsidRPr="00C6018B">
        <w:lastRenderedPageBreak/>
        <w:t>inkstų funkcija normali. Hemodializę pradėjus praėjus dviem valandoms po vienkartinės 5</w:t>
      </w:r>
      <w:r w:rsidR="004D6DAA" w:rsidRPr="00C6018B">
        <w:t> </w:t>
      </w:r>
      <w:r w:rsidRPr="00C6018B">
        <w:t xml:space="preserve">mg </w:t>
      </w:r>
      <w:proofErr w:type="spellStart"/>
      <w:r w:rsidRPr="00C6018B">
        <w:t>apiksabano</w:t>
      </w:r>
      <w:proofErr w:type="spellEnd"/>
      <w:r w:rsidRPr="00C6018B">
        <w:rPr>
          <w:spacing w:val="-3"/>
        </w:rPr>
        <w:t xml:space="preserve"> </w:t>
      </w:r>
      <w:r w:rsidRPr="00C6018B">
        <w:t>dozės,</w:t>
      </w:r>
      <w:r w:rsidRPr="00C6018B">
        <w:rPr>
          <w:spacing w:val="-3"/>
        </w:rPr>
        <w:t xml:space="preserve"> </w:t>
      </w:r>
      <w:proofErr w:type="spellStart"/>
      <w:r w:rsidRPr="00C6018B">
        <w:t>apiksabano</w:t>
      </w:r>
      <w:proofErr w:type="spellEnd"/>
      <w:r w:rsidRPr="00C6018B">
        <w:rPr>
          <w:spacing w:val="-3"/>
        </w:rPr>
        <w:t xml:space="preserve"> </w:t>
      </w:r>
      <w:r w:rsidRPr="00C6018B">
        <w:rPr>
          <w:i/>
        </w:rPr>
        <w:t>AUC</w:t>
      </w:r>
      <w:r w:rsidRPr="00C6018B">
        <w:rPr>
          <w:i/>
          <w:spacing w:val="-3"/>
        </w:rPr>
        <w:t xml:space="preserve"> </w:t>
      </w:r>
      <w:r w:rsidRPr="00C6018B">
        <w:t>sumažėjo</w:t>
      </w:r>
      <w:r w:rsidRPr="00C6018B">
        <w:rPr>
          <w:spacing w:val="-2"/>
        </w:rPr>
        <w:t xml:space="preserve"> </w:t>
      </w:r>
      <w:r w:rsidRPr="00C6018B">
        <w:t>14</w:t>
      </w:r>
      <w:r w:rsidR="004D6DAA" w:rsidRPr="00C6018B">
        <w:rPr>
          <w:spacing w:val="-5"/>
        </w:rPr>
        <w:t> </w:t>
      </w:r>
      <w:r w:rsidRPr="00C6018B">
        <w:t>%</w:t>
      </w:r>
      <w:r w:rsidRPr="00C6018B">
        <w:rPr>
          <w:spacing w:val="-3"/>
        </w:rPr>
        <w:t xml:space="preserve"> </w:t>
      </w:r>
      <w:r w:rsidRPr="00C6018B">
        <w:t>šiems</w:t>
      </w:r>
      <w:r w:rsidRPr="00C6018B">
        <w:rPr>
          <w:spacing w:val="-3"/>
        </w:rPr>
        <w:t xml:space="preserve"> </w:t>
      </w:r>
      <w:r w:rsidRPr="00C6018B">
        <w:t>GS</w:t>
      </w:r>
      <w:r w:rsidR="0027607C" w:rsidRPr="00C6018B">
        <w:t>L</w:t>
      </w:r>
      <w:r w:rsidRPr="00C6018B">
        <w:t>IL</w:t>
      </w:r>
      <w:r w:rsidRPr="00C6018B">
        <w:rPr>
          <w:spacing w:val="-3"/>
        </w:rPr>
        <w:t xml:space="preserve"> </w:t>
      </w:r>
      <w:r w:rsidRPr="00C6018B">
        <w:t>sergantiems</w:t>
      </w:r>
      <w:r w:rsidRPr="00C6018B">
        <w:rPr>
          <w:spacing w:val="-3"/>
        </w:rPr>
        <w:t xml:space="preserve"> </w:t>
      </w:r>
      <w:r w:rsidRPr="00C6018B">
        <w:t>pacientams,</w:t>
      </w:r>
      <w:r w:rsidRPr="00C6018B">
        <w:rPr>
          <w:spacing w:val="-3"/>
        </w:rPr>
        <w:t xml:space="preserve"> </w:t>
      </w:r>
      <w:r w:rsidRPr="00C6018B">
        <w:t xml:space="preserve">atitinkamai </w:t>
      </w:r>
      <w:proofErr w:type="spellStart"/>
      <w:r w:rsidRPr="00C6018B">
        <w:t>apiksabano</w:t>
      </w:r>
      <w:proofErr w:type="spellEnd"/>
      <w:r w:rsidRPr="00C6018B">
        <w:t xml:space="preserve"> dializės klirensas buvo 18</w:t>
      </w:r>
      <w:r w:rsidR="004D6DAA" w:rsidRPr="00C6018B">
        <w:t> </w:t>
      </w:r>
      <w:r w:rsidRPr="00C6018B">
        <w:t xml:space="preserve">ml/min. Todėl hemodializė nėra veiksminga priemonė perdozavus </w:t>
      </w:r>
      <w:proofErr w:type="spellStart"/>
      <w:r w:rsidRPr="00C6018B">
        <w:t>apiksabano</w:t>
      </w:r>
      <w:proofErr w:type="spellEnd"/>
      <w:r w:rsidRPr="00C6018B">
        <w:t>.</w:t>
      </w:r>
    </w:p>
    <w:p w14:paraId="60328BEA" w14:textId="77777777" w:rsidR="004D7122" w:rsidRPr="00C6018B" w:rsidRDefault="004D7122" w:rsidP="00355E72"/>
    <w:p w14:paraId="4FD9C422" w14:textId="16C2E8FD" w:rsidR="004D7122" w:rsidRPr="00C6018B" w:rsidRDefault="004D7122" w:rsidP="00B86414">
      <w:r w:rsidRPr="00C6018B">
        <w:t>Pacientams vaikams, kurių amžius ≥</w:t>
      </w:r>
      <w:r w:rsidR="00670F92" w:rsidRPr="00C6018B">
        <w:t> </w:t>
      </w:r>
      <w:r w:rsidRPr="00C6018B">
        <w:t xml:space="preserve">2 metai, sunkus inkstų funkcijos sutrikimas konstatuojamas tada, kai apskaičiuotasis </w:t>
      </w:r>
      <w:proofErr w:type="spellStart"/>
      <w:r w:rsidRPr="00C6018B">
        <w:t>glomerulų</w:t>
      </w:r>
      <w:proofErr w:type="spellEnd"/>
      <w:r w:rsidRPr="00C6018B">
        <w:t xml:space="preserve"> filtracijos greitis (</w:t>
      </w:r>
      <w:proofErr w:type="spellStart"/>
      <w:r w:rsidRPr="00C6018B">
        <w:t>aGFG</w:t>
      </w:r>
      <w:proofErr w:type="spellEnd"/>
      <w:r w:rsidRPr="00C6018B">
        <w:t>) tampa mažesnis kaip 30</w:t>
      </w:r>
      <w:r w:rsidR="00670F92" w:rsidRPr="00C6018B">
        <w:t> </w:t>
      </w:r>
      <w:r w:rsidRPr="00C6018B">
        <w:t>ml/min/1,73 m</w:t>
      </w:r>
      <w:r w:rsidRPr="00C6018B">
        <w:rPr>
          <w:vertAlign w:val="superscript"/>
        </w:rPr>
        <w:t>2</w:t>
      </w:r>
      <w:r w:rsidRPr="00C6018B">
        <w:t xml:space="preserve"> kūno paviršiaus ploto (KPP). Tyrimo CV185325 metu jaunesniems kaip 2 metų pacientams sunkų inkstų funkcijos sutrikimą apibrėžiančios ribos pagal lytį ir </w:t>
      </w:r>
      <w:proofErr w:type="spellStart"/>
      <w:r w:rsidRPr="00C6018B">
        <w:t>postnatalinį</w:t>
      </w:r>
      <w:proofErr w:type="spellEnd"/>
      <w:r w:rsidRPr="00C6018B">
        <w:t xml:space="preserve"> amžių apibendrintos toliau pateiktoje 15 lentelėje; kiekviena iš jų atitinka </w:t>
      </w:r>
      <w:proofErr w:type="spellStart"/>
      <w:r w:rsidRPr="00C6018B">
        <w:t>aGFG</w:t>
      </w:r>
      <w:proofErr w:type="spellEnd"/>
      <w:r w:rsidRPr="00C6018B">
        <w:t xml:space="preserve"> &lt;</w:t>
      </w:r>
      <w:r w:rsidR="00670F92" w:rsidRPr="00C6018B">
        <w:t> </w:t>
      </w:r>
      <w:r w:rsidRPr="00C6018B">
        <w:t>30 ml/min/1,73 m</w:t>
      </w:r>
      <w:r w:rsidRPr="00C6018B">
        <w:rPr>
          <w:vertAlign w:val="superscript"/>
        </w:rPr>
        <w:t>2</w:t>
      </w:r>
      <w:r w:rsidRPr="00C6018B">
        <w:t xml:space="preserve"> KPP 2 metų ir vyresniems pacientams.</w:t>
      </w:r>
    </w:p>
    <w:p w14:paraId="10CEAC22" w14:textId="77777777" w:rsidR="004D7122" w:rsidRPr="00C6018B" w:rsidRDefault="004D7122" w:rsidP="00B86414"/>
    <w:p w14:paraId="2DFBEA66" w14:textId="5BEB1042" w:rsidR="004D7122" w:rsidRPr="00C6018B" w:rsidRDefault="004D7122" w:rsidP="00B86414">
      <w:pPr>
        <w:rPr>
          <w:b/>
          <w:bCs/>
        </w:rPr>
      </w:pPr>
      <w:r w:rsidRPr="00C6018B">
        <w:rPr>
          <w:b/>
          <w:bCs/>
        </w:rPr>
        <w:t xml:space="preserve">15 lentelė. </w:t>
      </w:r>
      <w:proofErr w:type="spellStart"/>
      <w:r w:rsidRPr="00C6018B">
        <w:rPr>
          <w:b/>
          <w:bCs/>
        </w:rPr>
        <w:t>aGFG</w:t>
      </w:r>
      <w:proofErr w:type="spellEnd"/>
      <w:r w:rsidRPr="00C6018B">
        <w:rPr>
          <w:b/>
          <w:bCs/>
        </w:rPr>
        <w:t xml:space="preserve"> tinkamumo ribos tyrimui CV185325</w:t>
      </w:r>
    </w:p>
    <w:p w14:paraId="0F4E1649" w14:textId="77777777" w:rsidR="004D7122" w:rsidRPr="00C6018B" w:rsidRDefault="004D7122" w:rsidP="00B86414"/>
    <w:tbl>
      <w:tblPr>
        <w:tblW w:w="0" w:type="auto"/>
        <w:tblInd w:w="136" w:type="dxa"/>
        <w:tblLayout w:type="fixed"/>
        <w:tblCellMar>
          <w:left w:w="0" w:type="dxa"/>
          <w:right w:w="0" w:type="dxa"/>
        </w:tblCellMar>
        <w:tblLook w:val="0000" w:firstRow="0" w:lastRow="0" w:firstColumn="0" w:lastColumn="0" w:noHBand="0" w:noVBand="0"/>
      </w:tblPr>
      <w:tblGrid>
        <w:gridCol w:w="3766"/>
        <w:gridCol w:w="2285"/>
        <w:gridCol w:w="3025"/>
      </w:tblGrid>
      <w:tr w:rsidR="004D7122" w:rsidRPr="00C6018B" w14:paraId="755296CA" w14:textId="77777777" w:rsidTr="00F965F2">
        <w:trPr>
          <w:trHeight w:val="561"/>
        </w:trPr>
        <w:tc>
          <w:tcPr>
            <w:tcW w:w="3766" w:type="dxa"/>
            <w:tcBorders>
              <w:top w:val="single" w:sz="4" w:space="0" w:color="000000"/>
              <w:left w:val="single" w:sz="4" w:space="0" w:color="000000"/>
              <w:bottom w:val="single" w:sz="4" w:space="0" w:color="000000"/>
              <w:right w:val="single" w:sz="4" w:space="0" w:color="000000"/>
            </w:tcBorders>
          </w:tcPr>
          <w:p w14:paraId="649D1757" w14:textId="77777777" w:rsidR="004D7122" w:rsidRPr="00C6018B" w:rsidRDefault="004D7122" w:rsidP="00B86414">
            <w:pPr>
              <w:rPr>
                <w:b/>
                <w:bCs/>
                <w:spacing w:val="-2"/>
              </w:rPr>
            </w:pPr>
            <w:proofErr w:type="spellStart"/>
            <w:r w:rsidRPr="00C6018B">
              <w:rPr>
                <w:b/>
                <w:bCs/>
                <w:spacing w:val="-2"/>
              </w:rPr>
              <w:t>Postnatalinis</w:t>
            </w:r>
            <w:proofErr w:type="spellEnd"/>
            <w:r w:rsidRPr="00C6018B">
              <w:rPr>
                <w:b/>
                <w:bCs/>
                <w:spacing w:val="-2"/>
              </w:rPr>
              <w:t xml:space="preserve"> amžius (lytis)</w:t>
            </w:r>
          </w:p>
        </w:tc>
        <w:tc>
          <w:tcPr>
            <w:tcW w:w="2285" w:type="dxa"/>
            <w:tcBorders>
              <w:top w:val="single" w:sz="4" w:space="0" w:color="000000"/>
              <w:left w:val="single" w:sz="4" w:space="0" w:color="000000"/>
              <w:bottom w:val="single" w:sz="4" w:space="0" w:color="000000"/>
              <w:right w:val="single" w:sz="4" w:space="0" w:color="000000"/>
            </w:tcBorders>
          </w:tcPr>
          <w:p w14:paraId="79954662" w14:textId="77777777" w:rsidR="004D7122" w:rsidRPr="00C6018B" w:rsidRDefault="004D7122" w:rsidP="00B86414">
            <w:pPr>
              <w:rPr>
                <w:b/>
                <w:bCs/>
              </w:rPr>
            </w:pPr>
            <w:r w:rsidRPr="00C6018B">
              <w:rPr>
                <w:b/>
                <w:bCs/>
              </w:rPr>
              <w:t>GFG referencinis diapazonas (ml/min/1,73 m</w:t>
            </w:r>
            <w:r w:rsidRPr="00C6018B">
              <w:rPr>
                <w:b/>
                <w:bCs/>
                <w:vertAlign w:val="superscript"/>
              </w:rPr>
              <w:t>2</w:t>
            </w:r>
            <w:r w:rsidRPr="00C6018B">
              <w:rPr>
                <w:b/>
                <w:bCs/>
              </w:rPr>
              <w:t xml:space="preserve"> )</w:t>
            </w:r>
          </w:p>
        </w:tc>
        <w:tc>
          <w:tcPr>
            <w:tcW w:w="3025" w:type="dxa"/>
            <w:tcBorders>
              <w:top w:val="single" w:sz="4" w:space="0" w:color="000000"/>
              <w:left w:val="single" w:sz="4" w:space="0" w:color="000000"/>
              <w:bottom w:val="single" w:sz="4" w:space="0" w:color="000000"/>
              <w:right w:val="single" w:sz="4" w:space="0" w:color="000000"/>
            </w:tcBorders>
          </w:tcPr>
          <w:p w14:paraId="6EBA1F60" w14:textId="77777777" w:rsidR="004D7122" w:rsidRPr="00C6018B" w:rsidRDefault="004D7122" w:rsidP="00B86414">
            <w:pPr>
              <w:rPr>
                <w:b/>
                <w:bCs/>
                <w:spacing w:val="-2"/>
              </w:rPr>
            </w:pPr>
            <w:proofErr w:type="spellStart"/>
            <w:r w:rsidRPr="00C6018B">
              <w:rPr>
                <w:b/>
                <w:bCs/>
                <w:spacing w:val="-2"/>
              </w:rPr>
              <w:t>aGFG</w:t>
            </w:r>
            <w:proofErr w:type="spellEnd"/>
            <w:r w:rsidRPr="00C6018B">
              <w:rPr>
                <w:b/>
                <w:bCs/>
                <w:spacing w:val="-2"/>
              </w:rPr>
              <w:t xml:space="preserve"> tinkamumo ribos*</w:t>
            </w:r>
          </w:p>
        </w:tc>
      </w:tr>
      <w:tr w:rsidR="004D7122" w:rsidRPr="00C6018B" w14:paraId="7F89EBB6" w14:textId="77777777" w:rsidTr="00F965F2">
        <w:trPr>
          <w:trHeight w:val="309"/>
        </w:trPr>
        <w:tc>
          <w:tcPr>
            <w:tcW w:w="3766" w:type="dxa"/>
            <w:tcBorders>
              <w:top w:val="single" w:sz="4" w:space="0" w:color="000000"/>
              <w:left w:val="single" w:sz="4" w:space="0" w:color="000000"/>
              <w:bottom w:val="single" w:sz="4" w:space="0" w:color="000000"/>
              <w:right w:val="single" w:sz="4" w:space="0" w:color="000000"/>
            </w:tcBorders>
          </w:tcPr>
          <w:p w14:paraId="7C6FB964" w14:textId="77777777" w:rsidR="004D7122" w:rsidRPr="00C6018B" w:rsidRDefault="004D7122" w:rsidP="00B86414">
            <w:pPr>
              <w:rPr>
                <w:spacing w:val="-2"/>
              </w:rPr>
            </w:pPr>
            <w:r w:rsidRPr="00C6018B">
              <w:rPr>
                <w:spacing w:val="-2"/>
              </w:rPr>
              <w:t>1 savaitė (vyriška ir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652834D3" w14:textId="77777777" w:rsidR="004D7122" w:rsidRPr="00C6018B" w:rsidRDefault="004D7122" w:rsidP="00B86414">
            <w:r w:rsidRPr="00C6018B">
              <w:t>41 ± 15</w:t>
            </w:r>
          </w:p>
        </w:tc>
        <w:tc>
          <w:tcPr>
            <w:tcW w:w="3025" w:type="dxa"/>
            <w:tcBorders>
              <w:top w:val="single" w:sz="4" w:space="0" w:color="000000"/>
              <w:left w:val="single" w:sz="4" w:space="0" w:color="000000"/>
              <w:bottom w:val="single" w:sz="4" w:space="0" w:color="000000"/>
              <w:right w:val="single" w:sz="4" w:space="0" w:color="000000"/>
            </w:tcBorders>
            <w:vAlign w:val="center"/>
          </w:tcPr>
          <w:p w14:paraId="527F7A76" w14:textId="4E70FA84" w:rsidR="004D7122" w:rsidRPr="00C6018B" w:rsidRDefault="004D7122" w:rsidP="00B86414">
            <w:r w:rsidRPr="00C6018B">
              <w:t>≥</w:t>
            </w:r>
            <w:r w:rsidR="00670F92" w:rsidRPr="00C6018B">
              <w:t> </w:t>
            </w:r>
            <w:r w:rsidRPr="00C6018B">
              <w:t>8</w:t>
            </w:r>
          </w:p>
        </w:tc>
      </w:tr>
      <w:tr w:rsidR="004D7122" w:rsidRPr="00C6018B" w14:paraId="2EE4121F" w14:textId="77777777" w:rsidTr="00F965F2">
        <w:trPr>
          <w:trHeight w:val="309"/>
        </w:trPr>
        <w:tc>
          <w:tcPr>
            <w:tcW w:w="3766" w:type="dxa"/>
            <w:tcBorders>
              <w:top w:val="single" w:sz="4" w:space="0" w:color="000000"/>
              <w:left w:val="single" w:sz="4" w:space="0" w:color="000000"/>
              <w:bottom w:val="single" w:sz="4" w:space="0" w:color="000000"/>
              <w:right w:val="single" w:sz="4" w:space="0" w:color="000000"/>
            </w:tcBorders>
          </w:tcPr>
          <w:p w14:paraId="6924A611" w14:textId="77777777" w:rsidR="004D7122" w:rsidRPr="00C6018B" w:rsidRDefault="004D7122" w:rsidP="00B86414">
            <w:pPr>
              <w:rPr>
                <w:spacing w:val="-2"/>
              </w:rPr>
            </w:pPr>
            <w:r w:rsidRPr="00C6018B">
              <w:rPr>
                <w:spacing w:val="-2"/>
              </w:rPr>
              <w:t>2–8 savaitės (vyriška ir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3E03CB3E" w14:textId="77777777" w:rsidR="004D7122" w:rsidRPr="00C6018B" w:rsidRDefault="004D7122" w:rsidP="00B86414">
            <w:r w:rsidRPr="00C6018B">
              <w:t>66 ± 25</w:t>
            </w:r>
          </w:p>
        </w:tc>
        <w:tc>
          <w:tcPr>
            <w:tcW w:w="3025" w:type="dxa"/>
            <w:tcBorders>
              <w:top w:val="single" w:sz="4" w:space="0" w:color="000000"/>
              <w:left w:val="single" w:sz="4" w:space="0" w:color="000000"/>
              <w:bottom w:val="single" w:sz="4" w:space="0" w:color="000000"/>
              <w:right w:val="single" w:sz="4" w:space="0" w:color="000000"/>
            </w:tcBorders>
            <w:vAlign w:val="center"/>
          </w:tcPr>
          <w:p w14:paraId="3298E709" w14:textId="5F47742A" w:rsidR="004D7122" w:rsidRPr="00C6018B" w:rsidRDefault="004D7122" w:rsidP="00B86414">
            <w:r w:rsidRPr="00C6018B">
              <w:t>≥</w:t>
            </w:r>
            <w:r w:rsidR="00670F92" w:rsidRPr="00C6018B">
              <w:t> </w:t>
            </w:r>
            <w:r w:rsidRPr="00C6018B">
              <w:t>12</w:t>
            </w:r>
          </w:p>
        </w:tc>
      </w:tr>
      <w:tr w:rsidR="004D7122" w:rsidRPr="00C6018B" w14:paraId="7DAA6C63" w14:textId="77777777" w:rsidTr="00F965F2">
        <w:trPr>
          <w:trHeight w:val="562"/>
        </w:trPr>
        <w:tc>
          <w:tcPr>
            <w:tcW w:w="3766" w:type="dxa"/>
            <w:tcBorders>
              <w:top w:val="single" w:sz="4" w:space="0" w:color="000000"/>
              <w:left w:val="single" w:sz="4" w:space="0" w:color="000000"/>
              <w:bottom w:val="single" w:sz="4" w:space="0" w:color="000000"/>
              <w:right w:val="single" w:sz="4" w:space="0" w:color="000000"/>
            </w:tcBorders>
          </w:tcPr>
          <w:p w14:paraId="7E97FE88" w14:textId="684067B6" w:rsidR="004D7122" w:rsidRPr="00C6018B" w:rsidRDefault="004D7122" w:rsidP="00B86414">
            <w:pPr>
              <w:rPr>
                <w:spacing w:val="-2"/>
              </w:rPr>
            </w:pPr>
            <w:r w:rsidRPr="00C6018B">
              <w:rPr>
                <w:spacing w:val="-2"/>
              </w:rPr>
              <w:t>Nuo &gt;</w:t>
            </w:r>
            <w:r w:rsidR="00670F92" w:rsidRPr="00C6018B">
              <w:rPr>
                <w:spacing w:val="-2"/>
              </w:rPr>
              <w:t> </w:t>
            </w:r>
            <w:r w:rsidRPr="00C6018B">
              <w:rPr>
                <w:spacing w:val="-2"/>
              </w:rPr>
              <w:t>8 savaičių iki &lt;</w:t>
            </w:r>
            <w:r w:rsidR="00670F92" w:rsidRPr="00C6018B">
              <w:rPr>
                <w:spacing w:val="-2"/>
              </w:rPr>
              <w:t> </w:t>
            </w:r>
            <w:r w:rsidRPr="00C6018B">
              <w:rPr>
                <w:spacing w:val="-2"/>
              </w:rPr>
              <w:t>2 metų (vyriška ir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280CAE5B" w14:textId="77777777" w:rsidR="004D7122" w:rsidRPr="00C6018B" w:rsidRDefault="004D7122" w:rsidP="00B86414">
            <w:r w:rsidRPr="00C6018B">
              <w:t>96 ± 22</w:t>
            </w:r>
          </w:p>
        </w:tc>
        <w:tc>
          <w:tcPr>
            <w:tcW w:w="3025" w:type="dxa"/>
            <w:tcBorders>
              <w:top w:val="single" w:sz="4" w:space="0" w:color="000000"/>
              <w:left w:val="single" w:sz="4" w:space="0" w:color="000000"/>
              <w:bottom w:val="single" w:sz="4" w:space="0" w:color="000000"/>
              <w:right w:val="single" w:sz="4" w:space="0" w:color="000000"/>
            </w:tcBorders>
            <w:vAlign w:val="center"/>
          </w:tcPr>
          <w:p w14:paraId="098991C8" w14:textId="09D7A795" w:rsidR="004D7122" w:rsidRPr="00C6018B" w:rsidRDefault="004D7122" w:rsidP="00B86414">
            <w:r w:rsidRPr="00C6018B">
              <w:t>≥</w:t>
            </w:r>
            <w:r w:rsidR="00670F92" w:rsidRPr="00C6018B">
              <w:t> </w:t>
            </w:r>
            <w:r w:rsidRPr="00C6018B">
              <w:t>22</w:t>
            </w:r>
          </w:p>
        </w:tc>
      </w:tr>
      <w:tr w:rsidR="004D7122" w:rsidRPr="00C6018B" w14:paraId="3D42612E" w14:textId="77777777" w:rsidTr="00F965F2">
        <w:trPr>
          <w:trHeight w:val="307"/>
        </w:trPr>
        <w:tc>
          <w:tcPr>
            <w:tcW w:w="3766" w:type="dxa"/>
            <w:tcBorders>
              <w:top w:val="single" w:sz="4" w:space="0" w:color="000000"/>
              <w:left w:val="single" w:sz="4" w:space="0" w:color="000000"/>
              <w:bottom w:val="single" w:sz="4" w:space="0" w:color="000000"/>
              <w:right w:val="single" w:sz="4" w:space="0" w:color="000000"/>
            </w:tcBorders>
          </w:tcPr>
          <w:p w14:paraId="0E0CFDCA" w14:textId="77777777" w:rsidR="004D7122" w:rsidRPr="00C6018B" w:rsidRDefault="004D7122" w:rsidP="00B86414">
            <w:pPr>
              <w:rPr>
                <w:spacing w:val="-2"/>
              </w:rPr>
            </w:pPr>
            <w:r w:rsidRPr="00C6018B">
              <w:rPr>
                <w:spacing w:val="-2"/>
              </w:rPr>
              <w:t>2–12 metų (vyriška ir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2370F08C" w14:textId="77777777" w:rsidR="004D7122" w:rsidRPr="00C6018B" w:rsidRDefault="004D7122" w:rsidP="00B86414">
            <w:r w:rsidRPr="00C6018B">
              <w:t>133 ± 27</w:t>
            </w:r>
          </w:p>
        </w:tc>
        <w:tc>
          <w:tcPr>
            <w:tcW w:w="3025" w:type="dxa"/>
            <w:tcBorders>
              <w:top w:val="single" w:sz="4" w:space="0" w:color="000000"/>
              <w:left w:val="single" w:sz="4" w:space="0" w:color="000000"/>
              <w:bottom w:val="single" w:sz="4" w:space="0" w:color="000000"/>
              <w:right w:val="single" w:sz="4" w:space="0" w:color="000000"/>
            </w:tcBorders>
            <w:vAlign w:val="center"/>
          </w:tcPr>
          <w:p w14:paraId="3EC8ED3F" w14:textId="3144B946" w:rsidR="004D7122" w:rsidRPr="00C6018B" w:rsidRDefault="004D7122" w:rsidP="00B86414">
            <w:r w:rsidRPr="00C6018B">
              <w:t>≥</w:t>
            </w:r>
            <w:r w:rsidR="00670F92" w:rsidRPr="00C6018B">
              <w:t> </w:t>
            </w:r>
            <w:r w:rsidRPr="00C6018B">
              <w:t>30</w:t>
            </w:r>
          </w:p>
        </w:tc>
      </w:tr>
      <w:tr w:rsidR="004D7122" w:rsidRPr="00C6018B" w14:paraId="3C8AF501" w14:textId="77777777" w:rsidTr="00F965F2">
        <w:trPr>
          <w:trHeight w:val="309"/>
        </w:trPr>
        <w:tc>
          <w:tcPr>
            <w:tcW w:w="3766" w:type="dxa"/>
            <w:tcBorders>
              <w:top w:val="single" w:sz="4" w:space="0" w:color="000000"/>
              <w:left w:val="single" w:sz="4" w:space="0" w:color="000000"/>
              <w:bottom w:val="single" w:sz="4" w:space="0" w:color="000000"/>
              <w:right w:val="single" w:sz="4" w:space="0" w:color="000000"/>
            </w:tcBorders>
          </w:tcPr>
          <w:p w14:paraId="3696ECA4" w14:textId="77777777" w:rsidR="004D7122" w:rsidRPr="00C6018B" w:rsidRDefault="004D7122" w:rsidP="00B86414">
            <w:pPr>
              <w:rPr>
                <w:spacing w:val="-2"/>
              </w:rPr>
            </w:pPr>
            <w:r w:rsidRPr="00C6018B">
              <w:rPr>
                <w:spacing w:val="-2"/>
              </w:rPr>
              <w:t>13–17 metų (vyriška)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57011BA1" w14:textId="77777777" w:rsidR="004D7122" w:rsidRPr="00C6018B" w:rsidRDefault="004D7122" w:rsidP="00B86414">
            <w:r w:rsidRPr="00C6018B">
              <w:t>140 ± 30</w:t>
            </w:r>
          </w:p>
        </w:tc>
        <w:tc>
          <w:tcPr>
            <w:tcW w:w="3025" w:type="dxa"/>
            <w:tcBorders>
              <w:top w:val="single" w:sz="4" w:space="0" w:color="000000"/>
              <w:left w:val="single" w:sz="4" w:space="0" w:color="000000"/>
              <w:bottom w:val="single" w:sz="4" w:space="0" w:color="000000"/>
              <w:right w:val="single" w:sz="4" w:space="0" w:color="000000"/>
            </w:tcBorders>
            <w:vAlign w:val="center"/>
          </w:tcPr>
          <w:p w14:paraId="608DD756" w14:textId="34848A79" w:rsidR="004D7122" w:rsidRPr="00C6018B" w:rsidRDefault="004D7122" w:rsidP="00B86414">
            <w:r w:rsidRPr="00C6018B">
              <w:t>≥</w:t>
            </w:r>
            <w:r w:rsidR="00670F92" w:rsidRPr="00C6018B">
              <w:t> </w:t>
            </w:r>
            <w:r w:rsidRPr="00C6018B">
              <w:t>30</w:t>
            </w:r>
          </w:p>
        </w:tc>
      </w:tr>
      <w:tr w:rsidR="004D7122" w:rsidRPr="00C6018B" w14:paraId="6E43E746" w14:textId="77777777" w:rsidTr="00F965F2">
        <w:trPr>
          <w:trHeight w:val="309"/>
        </w:trPr>
        <w:tc>
          <w:tcPr>
            <w:tcW w:w="3766" w:type="dxa"/>
            <w:tcBorders>
              <w:top w:val="single" w:sz="4" w:space="0" w:color="000000"/>
              <w:left w:val="single" w:sz="4" w:space="0" w:color="000000"/>
              <w:bottom w:val="single" w:sz="4" w:space="0" w:color="000000"/>
              <w:right w:val="single" w:sz="4" w:space="0" w:color="000000"/>
            </w:tcBorders>
          </w:tcPr>
          <w:p w14:paraId="39E5FD62" w14:textId="77777777" w:rsidR="004D7122" w:rsidRPr="00C6018B" w:rsidRDefault="004D7122" w:rsidP="00B86414">
            <w:pPr>
              <w:rPr>
                <w:spacing w:val="-2"/>
              </w:rPr>
            </w:pPr>
            <w:r w:rsidRPr="00C6018B">
              <w:rPr>
                <w:spacing w:val="-2"/>
              </w:rPr>
              <w:t>13–17 metų (moteriška)</w:t>
            </w:r>
          </w:p>
        </w:tc>
        <w:tc>
          <w:tcPr>
            <w:tcW w:w="2285" w:type="dxa"/>
            <w:tcBorders>
              <w:top w:val="single" w:sz="4" w:space="0" w:color="000000"/>
              <w:left w:val="single" w:sz="4" w:space="0" w:color="000000"/>
              <w:bottom w:val="single" w:sz="4" w:space="0" w:color="000000"/>
              <w:right w:val="single" w:sz="4" w:space="0" w:color="000000"/>
            </w:tcBorders>
            <w:vAlign w:val="center"/>
          </w:tcPr>
          <w:p w14:paraId="47366028" w14:textId="77777777" w:rsidR="004D7122" w:rsidRPr="00C6018B" w:rsidRDefault="004D7122" w:rsidP="00B86414">
            <w:r w:rsidRPr="00C6018B">
              <w:t>126 ± 22</w:t>
            </w:r>
          </w:p>
        </w:tc>
        <w:tc>
          <w:tcPr>
            <w:tcW w:w="3025" w:type="dxa"/>
            <w:tcBorders>
              <w:top w:val="single" w:sz="4" w:space="0" w:color="000000"/>
              <w:left w:val="single" w:sz="4" w:space="0" w:color="000000"/>
              <w:bottom w:val="single" w:sz="4" w:space="0" w:color="000000"/>
              <w:right w:val="single" w:sz="4" w:space="0" w:color="000000"/>
            </w:tcBorders>
            <w:vAlign w:val="center"/>
          </w:tcPr>
          <w:p w14:paraId="0C13CA48" w14:textId="5BC107D7" w:rsidR="004D7122" w:rsidRPr="00C6018B" w:rsidRDefault="004D7122" w:rsidP="00B86414">
            <w:r w:rsidRPr="00C6018B">
              <w:t>≥</w:t>
            </w:r>
            <w:r w:rsidR="00670F92" w:rsidRPr="00C6018B">
              <w:t> </w:t>
            </w:r>
            <w:r w:rsidRPr="00C6018B">
              <w:t>30</w:t>
            </w:r>
          </w:p>
        </w:tc>
      </w:tr>
    </w:tbl>
    <w:p w14:paraId="4A95E128" w14:textId="74115C14" w:rsidR="004D7122" w:rsidRPr="00C6018B" w:rsidRDefault="004D7122" w:rsidP="00B86414">
      <w:r w:rsidRPr="00C6018B">
        <w:t xml:space="preserve">*Tinkamumo riba dalyvauti tyrime CV185325, kur apskaičiuotasis </w:t>
      </w:r>
      <w:proofErr w:type="spellStart"/>
      <w:r w:rsidRPr="00C6018B">
        <w:t>glomerulų</w:t>
      </w:r>
      <w:proofErr w:type="spellEnd"/>
      <w:r w:rsidRPr="00C6018B">
        <w:t xml:space="preserve"> filtracijos greitis (</w:t>
      </w:r>
      <w:proofErr w:type="spellStart"/>
      <w:r w:rsidRPr="00C6018B">
        <w:t>aGFG</w:t>
      </w:r>
      <w:proofErr w:type="spellEnd"/>
      <w:r w:rsidRPr="00C6018B">
        <w:t xml:space="preserve">) buvo apskaičiuotas pagal atnaujintą hospitalinę </w:t>
      </w:r>
      <w:proofErr w:type="spellStart"/>
      <w:r w:rsidRPr="00355E72">
        <w:rPr>
          <w:i/>
          <w:iCs/>
        </w:rPr>
        <w:t>Schwartz</w:t>
      </w:r>
      <w:proofErr w:type="spellEnd"/>
      <w:r w:rsidRPr="00C6018B">
        <w:t xml:space="preserve"> lygtį (</w:t>
      </w:r>
      <w:proofErr w:type="spellStart"/>
      <w:r w:rsidRPr="00355E72">
        <w:rPr>
          <w:i/>
          <w:iCs/>
        </w:rPr>
        <w:t>Schwartz</w:t>
      </w:r>
      <w:proofErr w:type="spellEnd"/>
      <w:r w:rsidRPr="00355E72">
        <w:rPr>
          <w:i/>
          <w:iCs/>
        </w:rPr>
        <w:t>, GJ et al., CJASN</w:t>
      </w:r>
      <w:r w:rsidRPr="00C6018B">
        <w:t xml:space="preserve"> 2009). Ši pagal protokolą nustatyta riba atitiko </w:t>
      </w:r>
      <w:proofErr w:type="spellStart"/>
      <w:r w:rsidRPr="00C6018B">
        <w:t>aGFG</w:t>
      </w:r>
      <w:proofErr w:type="spellEnd"/>
      <w:r w:rsidRPr="00C6018B">
        <w:t xml:space="preserve">, kurio nepasiekus potencialus pacientas buvo laikomas turinčiu „nepakankamą inkstų funkciją“ ir dėl to negalėjo dalyvauti tyrime CV185325. Kiekviena riba buvo nustatyta taip: </w:t>
      </w:r>
      <w:proofErr w:type="spellStart"/>
      <w:r w:rsidRPr="00C6018B">
        <w:t>aGFG</w:t>
      </w:r>
      <w:proofErr w:type="spellEnd"/>
      <w:r w:rsidRPr="00C6018B">
        <w:t>, kuris sudaro &lt;</w:t>
      </w:r>
      <w:r w:rsidR="00670F92" w:rsidRPr="00C6018B">
        <w:t> </w:t>
      </w:r>
      <w:r w:rsidRPr="00C6018B">
        <w:t xml:space="preserve">30 % dydžio, gaunamo iš GFG referencinio diapazono (pagal amžių ir lytį) atėmus 1 standartinį nuokrypį (SN). Jaunesnių kaip 2 metų pacientų ribinės vertės atitinka </w:t>
      </w:r>
      <w:proofErr w:type="spellStart"/>
      <w:r w:rsidRPr="00C6018B">
        <w:t>aGFG</w:t>
      </w:r>
      <w:proofErr w:type="spellEnd"/>
      <w:r w:rsidRPr="00C6018B">
        <w:t>, kuris yra &lt;</w:t>
      </w:r>
      <w:r w:rsidR="00670F92" w:rsidRPr="00C6018B">
        <w:t> </w:t>
      </w:r>
      <w:r w:rsidRPr="00C6018B">
        <w:t>30 ml/min/1,73 m</w:t>
      </w:r>
      <w:r w:rsidRPr="00C6018B">
        <w:rPr>
          <w:vertAlign w:val="superscript"/>
        </w:rPr>
        <w:t>2</w:t>
      </w:r>
      <w:r w:rsidRPr="00C6018B">
        <w:t xml:space="preserve"> , o tai yra standartinis sunkaus inkstų nepakankamumo apibrėžimas vyresniems kaip 2 metų pacientams.</w:t>
      </w:r>
    </w:p>
    <w:p w14:paraId="6A5919BC" w14:textId="77777777" w:rsidR="004D7122" w:rsidRPr="00C6018B" w:rsidRDefault="004D7122" w:rsidP="00B86414"/>
    <w:p w14:paraId="294526B8" w14:textId="50A6A726" w:rsidR="004D7122" w:rsidRPr="00C6018B" w:rsidRDefault="004D7122" w:rsidP="00B86414">
      <w:r w:rsidRPr="00C6018B">
        <w:t xml:space="preserve">Vaikai, kurių </w:t>
      </w:r>
      <w:proofErr w:type="spellStart"/>
      <w:r w:rsidRPr="00C6018B">
        <w:t>glomerulų</w:t>
      </w:r>
      <w:proofErr w:type="spellEnd"/>
      <w:r w:rsidRPr="00C6018B">
        <w:t xml:space="preserve"> filtracijos greitis ≤</w:t>
      </w:r>
      <w:r w:rsidR="00670F92" w:rsidRPr="00C6018B">
        <w:t> </w:t>
      </w:r>
      <w:r w:rsidRPr="00C6018B">
        <w:t>55 ml/min/1,73 m</w:t>
      </w:r>
      <w:r w:rsidRPr="00C6018B">
        <w:rPr>
          <w:vertAlign w:val="superscript"/>
        </w:rPr>
        <w:t xml:space="preserve">2 </w:t>
      </w:r>
      <w:r w:rsidRPr="00C6018B">
        <w:t>, tyrime CV185325 nedalyvavo, nors tie, kurių inkstų funkcijos sutrikimas yra lengvas arba vidutinio sunkumo (</w:t>
      </w:r>
      <w:proofErr w:type="spellStart"/>
      <w:r w:rsidRPr="00C6018B">
        <w:t>aGFG</w:t>
      </w:r>
      <w:proofErr w:type="spellEnd"/>
      <w:r w:rsidRPr="00C6018B">
        <w:t xml:space="preserve"> nuo ≥</w:t>
      </w:r>
      <w:r w:rsidR="00670F92" w:rsidRPr="00C6018B">
        <w:t> </w:t>
      </w:r>
      <w:r w:rsidRPr="00C6018B">
        <w:t>30 iki &lt;</w:t>
      </w:r>
      <w:r w:rsidR="00670F92" w:rsidRPr="00C6018B">
        <w:t> </w:t>
      </w:r>
      <w:r w:rsidRPr="00C6018B">
        <w:t>60 ml/min/1,73 m</w:t>
      </w:r>
      <w:r w:rsidRPr="00C6018B">
        <w:rPr>
          <w:vertAlign w:val="superscript"/>
        </w:rPr>
        <w:t>2</w:t>
      </w:r>
      <w:r w:rsidRPr="00C6018B">
        <w:t xml:space="preserve"> KPP), buvo tinkami dalyvauti. Remiantis duomenimis apie suaugusiuosius ir ribotais duomenimis apie visus </w:t>
      </w:r>
      <w:proofErr w:type="spellStart"/>
      <w:r w:rsidRPr="00C6018B">
        <w:t>apiksabanu</w:t>
      </w:r>
      <w:proofErr w:type="spellEnd"/>
      <w:r w:rsidRPr="00C6018B">
        <w:t xml:space="preserve"> gydytus vaikus, dozės nereikia koreguoti vaikams, kurių inkstų funkcijos sutrikimas yra lengvas arba vidutinio sunkumo. </w:t>
      </w:r>
      <w:proofErr w:type="spellStart"/>
      <w:r w:rsidRPr="00C6018B">
        <w:t>Apiksabano</w:t>
      </w:r>
      <w:proofErr w:type="spellEnd"/>
      <w:r w:rsidRPr="00C6018B">
        <w:t xml:space="preserve"> nerekomenduojama vartoti pacientams vaikams, kuriems yra sunkus inkstų funkcijos sutrikimas (žr. 4.2 ir 4.4 skyrius).</w:t>
      </w:r>
    </w:p>
    <w:p w14:paraId="16255C94" w14:textId="77777777" w:rsidR="00D87476" w:rsidRPr="00C6018B" w:rsidRDefault="00D87476" w:rsidP="00B86414"/>
    <w:p w14:paraId="325D4F0A" w14:textId="77777777" w:rsidR="00D87476" w:rsidRPr="00355E72" w:rsidRDefault="00795921" w:rsidP="00355E72">
      <w:pPr>
        <w:rPr>
          <w:u w:val="single"/>
        </w:rPr>
      </w:pPr>
      <w:r w:rsidRPr="00C6018B">
        <w:rPr>
          <w:u w:val="single"/>
        </w:rPr>
        <w:t>Kepenų</w:t>
      </w:r>
      <w:r w:rsidRPr="00C6018B">
        <w:rPr>
          <w:spacing w:val="-8"/>
          <w:u w:val="single"/>
        </w:rPr>
        <w:t xml:space="preserve"> </w:t>
      </w:r>
      <w:r w:rsidRPr="00C6018B">
        <w:rPr>
          <w:u w:val="single"/>
        </w:rPr>
        <w:t>funkcijos</w:t>
      </w:r>
      <w:r w:rsidRPr="00C6018B">
        <w:rPr>
          <w:spacing w:val="-6"/>
          <w:u w:val="single"/>
        </w:rPr>
        <w:t xml:space="preserve"> </w:t>
      </w:r>
      <w:r w:rsidRPr="00C6018B">
        <w:rPr>
          <w:spacing w:val="-2"/>
          <w:u w:val="single"/>
        </w:rPr>
        <w:t>sutrikimas</w:t>
      </w:r>
    </w:p>
    <w:p w14:paraId="40AE1217" w14:textId="77777777" w:rsidR="00D87476" w:rsidRPr="00355E72" w:rsidRDefault="00D87476" w:rsidP="00355E72"/>
    <w:p w14:paraId="77F3D11B" w14:textId="24672DCE" w:rsidR="000712EB" w:rsidRPr="00C6018B" w:rsidRDefault="00795921" w:rsidP="00355E72">
      <w:r w:rsidRPr="00C6018B">
        <w:t>Tyrimo metu lyginant vaisto poveikį 8 asmenims, kuriems buvo nesunkus kepenų funkcijos sutrikimas,</w:t>
      </w:r>
      <w:r w:rsidRPr="00C6018B">
        <w:rPr>
          <w:spacing w:val="-2"/>
        </w:rPr>
        <w:t xml:space="preserve"> </w:t>
      </w:r>
      <w:r w:rsidRPr="00C6018B">
        <w:t>A</w:t>
      </w:r>
      <w:r w:rsidRPr="00C6018B">
        <w:rPr>
          <w:spacing w:val="-2"/>
        </w:rPr>
        <w:t xml:space="preserve"> </w:t>
      </w:r>
      <w:r w:rsidRPr="00C6018B">
        <w:t>klasės</w:t>
      </w:r>
      <w:r w:rsidRPr="00C6018B">
        <w:rPr>
          <w:spacing w:val="-2"/>
        </w:rPr>
        <w:t xml:space="preserve"> </w:t>
      </w:r>
      <w:r w:rsidRPr="00C6018B">
        <w:t>pagal</w:t>
      </w:r>
      <w:r w:rsidRPr="00C6018B">
        <w:rPr>
          <w:spacing w:val="-4"/>
        </w:rPr>
        <w:t xml:space="preserve"> </w:t>
      </w:r>
      <w:proofErr w:type="spellStart"/>
      <w:r w:rsidRPr="00C6018B">
        <w:rPr>
          <w:i/>
        </w:rPr>
        <w:t>Child-Pugh</w:t>
      </w:r>
      <w:proofErr w:type="spellEnd"/>
      <w:r w:rsidRPr="00C6018B">
        <w:rPr>
          <w:i/>
          <w:spacing w:val="-1"/>
        </w:rPr>
        <w:t xml:space="preserve"> </w:t>
      </w:r>
      <w:r w:rsidRPr="00C6018B">
        <w:t>klasifikaciją,</w:t>
      </w:r>
      <w:r w:rsidRPr="00C6018B">
        <w:rPr>
          <w:spacing w:val="-2"/>
        </w:rPr>
        <w:t xml:space="preserve"> </w:t>
      </w:r>
      <w:r w:rsidRPr="00C6018B">
        <w:t>įvertintas</w:t>
      </w:r>
      <w:r w:rsidRPr="00C6018B">
        <w:rPr>
          <w:spacing w:val="-2"/>
        </w:rPr>
        <w:t xml:space="preserve"> </w:t>
      </w:r>
      <w:r w:rsidRPr="00C6018B">
        <w:t>5</w:t>
      </w:r>
      <w:r w:rsidR="004D6DAA" w:rsidRPr="00C6018B">
        <w:rPr>
          <w:spacing w:val="-4"/>
        </w:rPr>
        <w:t> </w:t>
      </w:r>
      <w:r w:rsidRPr="00C6018B">
        <w:t>balais</w:t>
      </w:r>
      <w:r w:rsidRPr="00C6018B">
        <w:rPr>
          <w:spacing w:val="-1"/>
        </w:rPr>
        <w:t xml:space="preserve"> </w:t>
      </w:r>
      <w:r w:rsidRPr="00C6018B">
        <w:t>(n</w:t>
      </w:r>
      <w:r w:rsidR="0027607C" w:rsidRPr="00C6018B">
        <w:rPr>
          <w:spacing w:val="-4"/>
        </w:rPr>
        <w:t> </w:t>
      </w:r>
      <w:r w:rsidRPr="00C6018B">
        <w:t>=</w:t>
      </w:r>
      <w:r w:rsidR="0027607C" w:rsidRPr="00C6018B">
        <w:rPr>
          <w:spacing w:val="-1"/>
        </w:rPr>
        <w:t> </w:t>
      </w:r>
      <w:r w:rsidRPr="00C6018B">
        <w:t>6)</w:t>
      </w:r>
      <w:r w:rsidRPr="00C6018B">
        <w:rPr>
          <w:spacing w:val="-2"/>
        </w:rPr>
        <w:t xml:space="preserve"> </w:t>
      </w:r>
      <w:r w:rsidRPr="00C6018B">
        <w:t>ir</w:t>
      </w:r>
      <w:r w:rsidRPr="00C6018B">
        <w:rPr>
          <w:spacing w:val="-2"/>
        </w:rPr>
        <w:t xml:space="preserve"> </w:t>
      </w:r>
      <w:r w:rsidRPr="00C6018B">
        <w:t>6</w:t>
      </w:r>
      <w:r w:rsidR="004D6DAA" w:rsidRPr="00C6018B">
        <w:rPr>
          <w:spacing w:val="-4"/>
        </w:rPr>
        <w:t> </w:t>
      </w:r>
      <w:r w:rsidRPr="00C6018B">
        <w:t>balais</w:t>
      </w:r>
      <w:r w:rsidRPr="00C6018B">
        <w:rPr>
          <w:spacing w:val="-1"/>
        </w:rPr>
        <w:t xml:space="preserve"> </w:t>
      </w:r>
      <w:r w:rsidRPr="00C6018B">
        <w:t>(n</w:t>
      </w:r>
      <w:r w:rsidR="0027607C" w:rsidRPr="00C6018B">
        <w:rPr>
          <w:spacing w:val="-1"/>
        </w:rPr>
        <w:t> </w:t>
      </w:r>
      <w:r w:rsidRPr="00C6018B">
        <w:t>=</w:t>
      </w:r>
      <w:r w:rsidR="0027607C" w:rsidRPr="00C6018B">
        <w:rPr>
          <w:spacing w:val="-3"/>
        </w:rPr>
        <w:t> </w:t>
      </w:r>
      <w:r w:rsidRPr="00C6018B">
        <w:t>2),</w:t>
      </w:r>
      <w:r w:rsidR="00C6657E" w:rsidRPr="00C6018B">
        <w:t xml:space="preserve"> </w:t>
      </w:r>
      <w:r w:rsidRPr="00C6018B">
        <w:t>8</w:t>
      </w:r>
      <w:r w:rsidR="0027607C" w:rsidRPr="00C6018B">
        <w:rPr>
          <w:spacing w:val="-2"/>
        </w:rPr>
        <w:t> </w:t>
      </w:r>
      <w:r w:rsidRPr="00C6018B">
        <w:t>asmenims,</w:t>
      </w:r>
      <w:r w:rsidRPr="00C6018B">
        <w:rPr>
          <w:spacing w:val="-3"/>
        </w:rPr>
        <w:t xml:space="preserve"> </w:t>
      </w:r>
      <w:r w:rsidRPr="00C6018B">
        <w:t>kuriems</w:t>
      </w:r>
      <w:r w:rsidRPr="00C6018B">
        <w:rPr>
          <w:spacing w:val="-3"/>
        </w:rPr>
        <w:t xml:space="preserve"> </w:t>
      </w:r>
      <w:r w:rsidRPr="00C6018B">
        <w:t>buvo</w:t>
      </w:r>
      <w:r w:rsidRPr="00C6018B">
        <w:rPr>
          <w:spacing w:val="-3"/>
        </w:rPr>
        <w:t xml:space="preserve"> </w:t>
      </w:r>
      <w:r w:rsidRPr="00C6018B">
        <w:t>vidutinio</w:t>
      </w:r>
      <w:r w:rsidRPr="00C6018B">
        <w:rPr>
          <w:spacing w:val="-3"/>
        </w:rPr>
        <w:t xml:space="preserve"> </w:t>
      </w:r>
      <w:r w:rsidRPr="00C6018B">
        <w:t>sunkumo</w:t>
      </w:r>
      <w:r w:rsidRPr="00C6018B">
        <w:rPr>
          <w:spacing w:val="-3"/>
        </w:rPr>
        <w:t xml:space="preserve"> </w:t>
      </w:r>
      <w:r w:rsidRPr="00C6018B">
        <w:t>kepenų</w:t>
      </w:r>
      <w:r w:rsidRPr="00C6018B">
        <w:rPr>
          <w:spacing w:val="-3"/>
        </w:rPr>
        <w:t xml:space="preserve"> </w:t>
      </w:r>
      <w:r w:rsidRPr="00C6018B">
        <w:t>funkcijos</w:t>
      </w:r>
      <w:r w:rsidRPr="00C6018B">
        <w:rPr>
          <w:spacing w:val="-3"/>
        </w:rPr>
        <w:t xml:space="preserve"> </w:t>
      </w:r>
      <w:r w:rsidRPr="00C6018B">
        <w:t>sutrikimas,</w:t>
      </w:r>
      <w:r w:rsidRPr="00C6018B">
        <w:rPr>
          <w:spacing w:val="-3"/>
        </w:rPr>
        <w:t xml:space="preserve"> </w:t>
      </w:r>
      <w:r w:rsidRPr="00C6018B">
        <w:t>B</w:t>
      </w:r>
      <w:r w:rsidRPr="00C6018B">
        <w:rPr>
          <w:spacing w:val="-3"/>
        </w:rPr>
        <w:t xml:space="preserve"> </w:t>
      </w:r>
      <w:r w:rsidRPr="00C6018B">
        <w:t>klasės</w:t>
      </w:r>
      <w:r w:rsidRPr="00C6018B">
        <w:rPr>
          <w:spacing w:val="-3"/>
        </w:rPr>
        <w:t xml:space="preserve"> </w:t>
      </w:r>
      <w:r w:rsidRPr="00C6018B">
        <w:t>pagal</w:t>
      </w:r>
      <w:r w:rsidRPr="00C6018B">
        <w:rPr>
          <w:spacing w:val="-3"/>
        </w:rPr>
        <w:t xml:space="preserve"> </w:t>
      </w:r>
      <w:proofErr w:type="spellStart"/>
      <w:r w:rsidRPr="00C6018B">
        <w:rPr>
          <w:i/>
        </w:rPr>
        <w:t>Child-Pugh</w:t>
      </w:r>
      <w:proofErr w:type="spellEnd"/>
      <w:r w:rsidRPr="00C6018B">
        <w:rPr>
          <w:i/>
        </w:rPr>
        <w:t xml:space="preserve"> </w:t>
      </w:r>
      <w:r w:rsidRPr="00C6018B">
        <w:t>klasifikaciją, įvertintas 7</w:t>
      </w:r>
      <w:r w:rsidR="004D6DAA" w:rsidRPr="00C6018B">
        <w:t> </w:t>
      </w:r>
      <w:r w:rsidRPr="00C6018B">
        <w:t>balais (n</w:t>
      </w:r>
      <w:r w:rsidR="0027607C" w:rsidRPr="00C6018B">
        <w:t> </w:t>
      </w:r>
      <w:r w:rsidRPr="00C6018B">
        <w:t>=</w:t>
      </w:r>
      <w:r w:rsidR="0027607C" w:rsidRPr="00C6018B">
        <w:t> </w:t>
      </w:r>
      <w:r w:rsidRPr="00C6018B">
        <w:t>6) ir 8</w:t>
      </w:r>
      <w:r w:rsidR="00720436" w:rsidRPr="00C6018B">
        <w:t> </w:t>
      </w:r>
      <w:r w:rsidRPr="00C6018B">
        <w:t>balais (n</w:t>
      </w:r>
      <w:r w:rsidR="0027607C" w:rsidRPr="00C6018B">
        <w:t> </w:t>
      </w:r>
      <w:r w:rsidRPr="00C6018B">
        <w:t>=</w:t>
      </w:r>
      <w:r w:rsidR="0027607C" w:rsidRPr="00C6018B">
        <w:t> </w:t>
      </w:r>
      <w:r w:rsidRPr="00C6018B">
        <w:t>2), bei 16</w:t>
      </w:r>
      <w:r w:rsidR="0027607C" w:rsidRPr="00C6018B">
        <w:t> </w:t>
      </w:r>
      <w:r w:rsidRPr="00C6018B">
        <w:t>sveikų kontrolin</w:t>
      </w:r>
      <w:r w:rsidR="0027607C" w:rsidRPr="00C6018B">
        <w:t>ės grupės</w:t>
      </w:r>
      <w:r w:rsidRPr="00C6018B">
        <w:t xml:space="preserve"> asmenų, nustatyta, kad vienkartinės 5</w:t>
      </w:r>
      <w:r w:rsidR="004D6DAA" w:rsidRPr="00C6018B">
        <w:t> </w:t>
      </w:r>
      <w:r w:rsidRPr="00C6018B">
        <w:t xml:space="preserve">mg </w:t>
      </w:r>
      <w:proofErr w:type="spellStart"/>
      <w:r w:rsidRPr="00C6018B">
        <w:t>apiksabano</w:t>
      </w:r>
      <w:proofErr w:type="spellEnd"/>
      <w:r w:rsidRPr="00C6018B">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rsidRPr="00C6018B">
        <w:t>Xa</w:t>
      </w:r>
      <w:proofErr w:type="spellEnd"/>
      <w:r w:rsidRPr="00C6018B">
        <w:t xml:space="preserve"> faktoriaus aktyvumo ir</w:t>
      </w:r>
      <w:r w:rsidRPr="00C6018B">
        <w:rPr>
          <w:spacing w:val="40"/>
        </w:rPr>
        <w:t xml:space="preserve"> </w:t>
      </w:r>
      <w:r w:rsidRPr="00C6018B">
        <w:t>TNS rodiklių pokyčiai buvo panašūs.</w:t>
      </w:r>
    </w:p>
    <w:p w14:paraId="28A453B3" w14:textId="77777777" w:rsidR="00201A98" w:rsidRPr="00355E72" w:rsidRDefault="00201A98" w:rsidP="00355E72"/>
    <w:p w14:paraId="7E3D58B8" w14:textId="0A0FC719" w:rsidR="000712EB" w:rsidRPr="00C6018B" w:rsidRDefault="004D7122" w:rsidP="00B86414">
      <w:pPr>
        <w:rPr>
          <w:spacing w:val="-2"/>
        </w:rPr>
      </w:pPr>
      <w:proofErr w:type="spellStart"/>
      <w:r w:rsidRPr="00C6018B">
        <w:rPr>
          <w:spacing w:val="-2"/>
        </w:rPr>
        <w:t>Apiksabanas</w:t>
      </w:r>
      <w:proofErr w:type="spellEnd"/>
      <w:r w:rsidRPr="00C6018B">
        <w:rPr>
          <w:spacing w:val="-2"/>
        </w:rPr>
        <w:t xml:space="preserve"> netirtas su pacientais vaikais, kurių kepenų funkcija sutrikusi.</w:t>
      </w:r>
    </w:p>
    <w:p w14:paraId="309B5201" w14:textId="77777777" w:rsidR="004D7122" w:rsidRPr="00C6018B" w:rsidRDefault="004D7122" w:rsidP="00B86414">
      <w:pPr>
        <w:rPr>
          <w:spacing w:val="-2"/>
        </w:rPr>
      </w:pPr>
    </w:p>
    <w:p w14:paraId="0A304529" w14:textId="4D9F95A9" w:rsidR="00D87476" w:rsidRPr="00355E72" w:rsidRDefault="00795921" w:rsidP="00355E72">
      <w:pPr>
        <w:rPr>
          <w:u w:val="single"/>
        </w:rPr>
      </w:pPr>
      <w:r w:rsidRPr="00355E72">
        <w:rPr>
          <w:u w:val="single"/>
        </w:rPr>
        <w:t>Lytis</w:t>
      </w:r>
    </w:p>
    <w:p w14:paraId="1207F739" w14:textId="77777777" w:rsidR="004D7122" w:rsidRPr="00C6018B" w:rsidRDefault="00795921" w:rsidP="00B86414">
      <w:proofErr w:type="spellStart"/>
      <w:r w:rsidRPr="00C6018B">
        <w:t>Apiksabano</w:t>
      </w:r>
      <w:proofErr w:type="spellEnd"/>
      <w:r w:rsidRPr="00C6018B">
        <w:rPr>
          <w:spacing w:val="-4"/>
        </w:rPr>
        <w:t xml:space="preserve"> </w:t>
      </w:r>
      <w:r w:rsidRPr="00C6018B">
        <w:t>ekspozicija</w:t>
      </w:r>
      <w:r w:rsidRPr="00C6018B">
        <w:rPr>
          <w:spacing w:val="-4"/>
        </w:rPr>
        <w:t xml:space="preserve"> </w:t>
      </w:r>
      <w:r w:rsidRPr="00C6018B">
        <w:t>yra</w:t>
      </w:r>
      <w:r w:rsidRPr="00C6018B">
        <w:rPr>
          <w:spacing w:val="-4"/>
        </w:rPr>
        <w:t xml:space="preserve"> </w:t>
      </w:r>
      <w:r w:rsidRPr="00C6018B">
        <w:t>maždaug</w:t>
      </w:r>
      <w:r w:rsidRPr="00C6018B">
        <w:rPr>
          <w:spacing w:val="-4"/>
        </w:rPr>
        <w:t xml:space="preserve"> </w:t>
      </w:r>
      <w:r w:rsidRPr="00C6018B">
        <w:t>18</w:t>
      </w:r>
      <w:r w:rsidR="004D6DAA" w:rsidRPr="00C6018B">
        <w:rPr>
          <w:spacing w:val="-3"/>
        </w:rPr>
        <w:t> </w:t>
      </w:r>
      <w:r w:rsidRPr="00C6018B">
        <w:t>%</w:t>
      </w:r>
      <w:r w:rsidRPr="00C6018B">
        <w:rPr>
          <w:spacing w:val="-4"/>
        </w:rPr>
        <w:t xml:space="preserve"> </w:t>
      </w:r>
      <w:r w:rsidRPr="00C6018B">
        <w:t>didesnė</w:t>
      </w:r>
      <w:r w:rsidRPr="00C6018B">
        <w:rPr>
          <w:spacing w:val="-4"/>
        </w:rPr>
        <w:t xml:space="preserve"> </w:t>
      </w:r>
      <w:r w:rsidRPr="00C6018B">
        <w:t>moterims</w:t>
      </w:r>
      <w:r w:rsidRPr="00C6018B">
        <w:rPr>
          <w:spacing w:val="-4"/>
        </w:rPr>
        <w:t xml:space="preserve"> </w:t>
      </w:r>
      <w:r w:rsidRPr="00C6018B">
        <w:t>nei</w:t>
      </w:r>
      <w:r w:rsidRPr="00C6018B">
        <w:rPr>
          <w:spacing w:val="-4"/>
        </w:rPr>
        <w:t xml:space="preserve"> </w:t>
      </w:r>
      <w:r w:rsidRPr="00C6018B">
        <w:t xml:space="preserve">vyrams. </w:t>
      </w:r>
    </w:p>
    <w:p w14:paraId="5EF63F68" w14:textId="77777777" w:rsidR="00670F92" w:rsidRPr="00C6018B" w:rsidRDefault="00670F92" w:rsidP="00B86414"/>
    <w:p w14:paraId="1FE9F218" w14:textId="590F97C5" w:rsidR="004D7122" w:rsidRPr="00C6018B" w:rsidRDefault="004D7122" w:rsidP="00B86414">
      <w:proofErr w:type="spellStart"/>
      <w:r w:rsidRPr="00C6018B">
        <w:lastRenderedPageBreak/>
        <w:t>Farmakokinetinių</w:t>
      </w:r>
      <w:proofErr w:type="spellEnd"/>
      <w:r w:rsidRPr="00C6018B">
        <w:t xml:space="preserve"> savybių skirtumai tarp lyčių pacientams vaikams netirti.</w:t>
      </w:r>
    </w:p>
    <w:p w14:paraId="065F3271" w14:textId="77777777" w:rsidR="00C63815" w:rsidRPr="00C6018B" w:rsidRDefault="00C63815" w:rsidP="00B9316B"/>
    <w:p w14:paraId="5CEB9B63" w14:textId="5C2EB193" w:rsidR="00D87476" w:rsidRPr="00355E72" w:rsidRDefault="00795921" w:rsidP="00355E72">
      <w:pPr>
        <w:rPr>
          <w:u w:val="single"/>
        </w:rPr>
      </w:pPr>
      <w:r w:rsidRPr="00C6018B">
        <w:rPr>
          <w:u w:val="single"/>
        </w:rPr>
        <w:t>Etninės grupės ir rasė</w:t>
      </w:r>
    </w:p>
    <w:p w14:paraId="55B5077F" w14:textId="77777777" w:rsidR="00D87476" w:rsidRPr="00C6018B" w:rsidRDefault="00795921" w:rsidP="00355E72">
      <w:r w:rsidRPr="00C6018B">
        <w:t xml:space="preserve">I fazės tyrimų rezultatai neparodė pastebimo </w:t>
      </w:r>
      <w:proofErr w:type="spellStart"/>
      <w:r w:rsidRPr="00C6018B">
        <w:t>apiksabano</w:t>
      </w:r>
      <w:proofErr w:type="spellEnd"/>
      <w:r w:rsidRPr="00C6018B">
        <w:t xml:space="preserve"> farmakokinetikos rodiklių skirtumo baltaodžiams, azijiečiams ir juodaodžiams tiriamiesiems asmenims. Populiacijos farmakokinetikos rodiklių</w:t>
      </w:r>
      <w:r w:rsidRPr="00C6018B">
        <w:rPr>
          <w:spacing w:val="-3"/>
        </w:rPr>
        <w:t xml:space="preserve"> </w:t>
      </w:r>
      <w:r w:rsidRPr="00C6018B">
        <w:t>pacientams,</w:t>
      </w:r>
      <w:r w:rsidRPr="00C6018B">
        <w:rPr>
          <w:spacing w:val="-3"/>
        </w:rPr>
        <w:t xml:space="preserve"> </w:t>
      </w:r>
      <w:r w:rsidRPr="00C6018B">
        <w:t>kuriems</w:t>
      </w:r>
      <w:r w:rsidRPr="00C6018B">
        <w:rPr>
          <w:spacing w:val="-3"/>
        </w:rPr>
        <w:t xml:space="preserve"> </w:t>
      </w:r>
      <w:r w:rsidRPr="00C6018B">
        <w:t>buvo</w:t>
      </w:r>
      <w:r w:rsidRPr="00C6018B">
        <w:rPr>
          <w:spacing w:val="-3"/>
        </w:rPr>
        <w:t xml:space="preserve"> </w:t>
      </w:r>
      <w:r w:rsidRPr="00C6018B">
        <w:t>skiriama</w:t>
      </w:r>
      <w:r w:rsidRPr="00C6018B">
        <w:rPr>
          <w:spacing w:val="-3"/>
        </w:rPr>
        <w:t xml:space="preserve"> </w:t>
      </w:r>
      <w:proofErr w:type="spellStart"/>
      <w:r w:rsidRPr="00C6018B">
        <w:t>apiksabano</w:t>
      </w:r>
      <w:proofErr w:type="spellEnd"/>
      <w:r w:rsidRPr="00C6018B">
        <w:t>,</w:t>
      </w:r>
      <w:r w:rsidRPr="00C6018B">
        <w:rPr>
          <w:spacing w:val="-3"/>
        </w:rPr>
        <w:t xml:space="preserve"> </w:t>
      </w:r>
      <w:r w:rsidRPr="00C6018B">
        <w:t>analizės</w:t>
      </w:r>
      <w:r w:rsidRPr="00C6018B">
        <w:rPr>
          <w:spacing w:val="-3"/>
        </w:rPr>
        <w:t xml:space="preserve"> </w:t>
      </w:r>
      <w:r w:rsidRPr="00C6018B">
        <w:t>duomenys</w:t>
      </w:r>
      <w:r w:rsidRPr="00C6018B">
        <w:rPr>
          <w:spacing w:val="-3"/>
        </w:rPr>
        <w:t xml:space="preserve"> </w:t>
      </w:r>
      <w:r w:rsidRPr="00C6018B">
        <w:t>paprastai</w:t>
      </w:r>
      <w:r w:rsidRPr="00C6018B">
        <w:rPr>
          <w:spacing w:val="-3"/>
        </w:rPr>
        <w:t xml:space="preserve"> </w:t>
      </w:r>
      <w:r w:rsidRPr="00C6018B">
        <w:t>buvo</w:t>
      </w:r>
      <w:r w:rsidRPr="00C6018B">
        <w:rPr>
          <w:spacing w:val="-3"/>
        </w:rPr>
        <w:t xml:space="preserve"> </w:t>
      </w:r>
      <w:r w:rsidRPr="00C6018B">
        <w:t>panašūs</w:t>
      </w:r>
      <w:r w:rsidRPr="00C6018B">
        <w:rPr>
          <w:spacing w:val="-3"/>
        </w:rPr>
        <w:t xml:space="preserve"> </w:t>
      </w:r>
      <w:r w:rsidRPr="00C6018B">
        <w:t>į I fazės tyrimų rezultatus.</w:t>
      </w:r>
    </w:p>
    <w:p w14:paraId="0DF7DF75" w14:textId="77777777" w:rsidR="00670F92" w:rsidRPr="00C6018B" w:rsidRDefault="00670F92" w:rsidP="00B86414"/>
    <w:p w14:paraId="741A9FAC" w14:textId="27EB6E6C" w:rsidR="00E962EF" w:rsidRPr="00C6018B" w:rsidRDefault="00E962EF" w:rsidP="00B86414">
      <w:proofErr w:type="spellStart"/>
      <w:r w:rsidRPr="00C6018B">
        <w:t>Farmakokinetinių</w:t>
      </w:r>
      <w:proofErr w:type="spellEnd"/>
      <w:r w:rsidRPr="00C6018B">
        <w:t xml:space="preserve"> savybių skirtumai tarp etninių grupių ir rasių pacientams vaikams netirti.</w:t>
      </w:r>
    </w:p>
    <w:p w14:paraId="1CED6782" w14:textId="77777777" w:rsidR="00D87476" w:rsidRPr="00C6018B" w:rsidRDefault="00D87476" w:rsidP="00355E72">
      <w:pPr>
        <w:rPr>
          <w:sz w:val="21"/>
        </w:rPr>
      </w:pPr>
    </w:p>
    <w:p w14:paraId="5AA8ADEE" w14:textId="3BB32F17" w:rsidR="00D87476" w:rsidRPr="00355E72" w:rsidRDefault="00795921" w:rsidP="00355E72">
      <w:pPr>
        <w:rPr>
          <w:u w:val="single"/>
        </w:rPr>
      </w:pPr>
      <w:r w:rsidRPr="00C6018B">
        <w:rPr>
          <w:u w:val="single"/>
        </w:rPr>
        <w:t>Kūno</w:t>
      </w:r>
      <w:r w:rsidRPr="00355E72">
        <w:rPr>
          <w:u w:val="single"/>
        </w:rPr>
        <w:t xml:space="preserve"> </w:t>
      </w:r>
      <w:r w:rsidR="0027607C" w:rsidRPr="00355E72">
        <w:rPr>
          <w:u w:val="single"/>
        </w:rPr>
        <w:t>svoris</w:t>
      </w:r>
    </w:p>
    <w:p w14:paraId="7D3ECDAD" w14:textId="47DC7654" w:rsidR="00D87476" w:rsidRPr="00C6018B" w:rsidRDefault="00795921" w:rsidP="00355E72">
      <w:r w:rsidRPr="00C6018B">
        <w:t>Pacientams,</w:t>
      </w:r>
      <w:r w:rsidRPr="00C6018B">
        <w:rPr>
          <w:spacing w:val="-3"/>
        </w:rPr>
        <w:t xml:space="preserve"> </w:t>
      </w:r>
      <w:r w:rsidRPr="00C6018B">
        <w:t>kurių</w:t>
      </w:r>
      <w:r w:rsidRPr="00C6018B">
        <w:rPr>
          <w:spacing w:val="-3"/>
        </w:rPr>
        <w:t xml:space="preserve"> </w:t>
      </w:r>
      <w:r w:rsidRPr="00C6018B">
        <w:t>kūno</w:t>
      </w:r>
      <w:r w:rsidRPr="00C6018B">
        <w:rPr>
          <w:spacing w:val="-3"/>
        </w:rPr>
        <w:t xml:space="preserve"> </w:t>
      </w:r>
      <w:r w:rsidRPr="00C6018B">
        <w:t>masė</w:t>
      </w:r>
      <w:r w:rsidRPr="00C6018B">
        <w:rPr>
          <w:spacing w:val="-3"/>
        </w:rPr>
        <w:t xml:space="preserve"> </w:t>
      </w:r>
      <w:r w:rsidRPr="00C6018B">
        <w:t>&gt;</w:t>
      </w:r>
      <w:r w:rsidR="00670F92" w:rsidRPr="00C6018B">
        <w:rPr>
          <w:spacing w:val="-3"/>
        </w:rPr>
        <w:t> </w:t>
      </w:r>
      <w:r w:rsidRPr="00C6018B">
        <w:t>120</w:t>
      </w:r>
      <w:r w:rsidR="004D6DAA" w:rsidRPr="00C6018B">
        <w:rPr>
          <w:spacing w:val="-2"/>
        </w:rPr>
        <w:t> </w:t>
      </w:r>
      <w:r w:rsidRPr="00C6018B">
        <w:t>kg,</w:t>
      </w:r>
      <w:r w:rsidRPr="00C6018B">
        <w:rPr>
          <w:spacing w:val="-3"/>
        </w:rPr>
        <w:t xml:space="preserve"> </w:t>
      </w:r>
      <w:r w:rsidRPr="00C6018B">
        <w:t>nustatyta</w:t>
      </w:r>
      <w:r w:rsidRPr="00C6018B">
        <w:rPr>
          <w:spacing w:val="-3"/>
        </w:rPr>
        <w:t xml:space="preserve"> </w:t>
      </w:r>
      <w:r w:rsidRPr="00C6018B">
        <w:t>maždaug</w:t>
      </w:r>
      <w:r w:rsidRPr="00C6018B">
        <w:rPr>
          <w:spacing w:val="-3"/>
        </w:rPr>
        <w:t xml:space="preserve"> </w:t>
      </w:r>
      <w:r w:rsidRPr="00C6018B">
        <w:t>30</w:t>
      </w:r>
      <w:r w:rsidR="004D6DAA" w:rsidRPr="00C6018B">
        <w:rPr>
          <w:spacing w:val="-3"/>
        </w:rPr>
        <w:t> </w:t>
      </w:r>
      <w:r w:rsidRPr="00C6018B">
        <w:t>%</w:t>
      </w:r>
      <w:r w:rsidRPr="00C6018B">
        <w:rPr>
          <w:spacing w:val="-3"/>
        </w:rPr>
        <w:t xml:space="preserve"> </w:t>
      </w:r>
      <w:r w:rsidRPr="00C6018B">
        <w:t>mažesnė</w:t>
      </w:r>
      <w:r w:rsidRPr="00C6018B">
        <w:rPr>
          <w:spacing w:val="-3"/>
        </w:rPr>
        <w:t xml:space="preserve"> </w:t>
      </w:r>
      <w:proofErr w:type="spellStart"/>
      <w:r w:rsidRPr="00C6018B">
        <w:t>apiksabano</w:t>
      </w:r>
      <w:proofErr w:type="spellEnd"/>
      <w:r w:rsidRPr="00C6018B">
        <w:rPr>
          <w:spacing w:val="-3"/>
        </w:rPr>
        <w:t xml:space="preserve"> </w:t>
      </w:r>
      <w:r w:rsidRPr="00C6018B">
        <w:t>ekspozicija,</w:t>
      </w:r>
      <w:r w:rsidRPr="00C6018B">
        <w:rPr>
          <w:spacing w:val="-3"/>
        </w:rPr>
        <w:t xml:space="preserve"> </w:t>
      </w:r>
      <w:r w:rsidRPr="00C6018B">
        <w:t>o pacientams, kurių kūno masė &lt;</w:t>
      </w:r>
      <w:r w:rsidR="00670F92" w:rsidRPr="00C6018B">
        <w:t> </w:t>
      </w:r>
      <w:r w:rsidRPr="00C6018B">
        <w:t>50</w:t>
      </w:r>
      <w:r w:rsidR="004D6DAA" w:rsidRPr="00C6018B">
        <w:t> </w:t>
      </w:r>
      <w:r w:rsidRPr="00C6018B">
        <w:t>kg – maždaug 30</w:t>
      </w:r>
      <w:r w:rsidR="004D6DAA" w:rsidRPr="00C6018B">
        <w:t> </w:t>
      </w:r>
      <w:r w:rsidRPr="00C6018B">
        <w:t>% didesnė ekspozicija, lyginant su vaisto ekspozicija asmenims, kurių kūno masė buvo 65-85</w:t>
      </w:r>
      <w:r w:rsidR="004D6DAA" w:rsidRPr="00C6018B">
        <w:t> </w:t>
      </w:r>
      <w:r w:rsidRPr="00C6018B">
        <w:t>kg.</w:t>
      </w:r>
    </w:p>
    <w:p w14:paraId="4AF74BEE" w14:textId="77777777" w:rsidR="00670F92" w:rsidRPr="00C6018B" w:rsidRDefault="00670F92" w:rsidP="00B86414"/>
    <w:p w14:paraId="24D83999" w14:textId="79444426" w:rsidR="00E962EF" w:rsidRPr="00C6018B" w:rsidRDefault="00E962EF" w:rsidP="00B86414">
      <w:proofErr w:type="spellStart"/>
      <w:r w:rsidRPr="00C6018B">
        <w:t>Apiksabano</w:t>
      </w:r>
      <w:proofErr w:type="spellEnd"/>
      <w:r w:rsidRPr="00C6018B">
        <w:t xml:space="preserve"> skyrimas pacientams vaikams yra pagrįstas fiksuotos dozės pagal kūno masės kategoriją režimu.</w:t>
      </w:r>
    </w:p>
    <w:p w14:paraId="6D6572DC" w14:textId="77777777" w:rsidR="00D87476" w:rsidRPr="00355E72" w:rsidRDefault="00D87476" w:rsidP="00355E72"/>
    <w:p w14:paraId="67F45C6D" w14:textId="77777777" w:rsidR="00D87476" w:rsidRPr="00355E72" w:rsidRDefault="00795921" w:rsidP="00355E72">
      <w:pPr>
        <w:rPr>
          <w:u w:val="single"/>
        </w:rPr>
      </w:pPr>
      <w:r w:rsidRPr="00C6018B">
        <w:rPr>
          <w:u w:val="single"/>
        </w:rPr>
        <w:t>Santykis</w:t>
      </w:r>
      <w:r w:rsidRPr="00C6018B">
        <w:rPr>
          <w:spacing w:val="-8"/>
          <w:u w:val="single"/>
        </w:rPr>
        <w:t xml:space="preserve"> </w:t>
      </w:r>
      <w:r w:rsidRPr="00C6018B">
        <w:rPr>
          <w:u w:val="single"/>
        </w:rPr>
        <w:t>tarp</w:t>
      </w:r>
      <w:r w:rsidRPr="00C6018B">
        <w:rPr>
          <w:spacing w:val="-8"/>
          <w:u w:val="single"/>
        </w:rPr>
        <w:t xml:space="preserve"> </w:t>
      </w:r>
      <w:r w:rsidRPr="00C6018B">
        <w:rPr>
          <w:u w:val="single"/>
        </w:rPr>
        <w:t>farmakokinetikos</w:t>
      </w:r>
      <w:r w:rsidRPr="00C6018B">
        <w:rPr>
          <w:spacing w:val="-8"/>
          <w:u w:val="single"/>
        </w:rPr>
        <w:t xml:space="preserve"> </w:t>
      </w:r>
      <w:r w:rsidRPr="00C6018B">
        <w:rPr>
          <w:u w:val="single"/>
        </w:rPr>
        <w:t>ir</w:t>
      </w:r>
      <w:r w:rsidRPr="00C6018B">
        <w:rPr>
          <w:spacing w:val="-7"/>
          <w:u w:val="single"/>
        </w:rPr>
        <w:t xml:space="preserve"> </w:t>
      </w:r>
      <w:r w:rsidRPr="00C6018B">
        <w:rPr>
          <w:spacing w:val="-2"/>
          <w:u w:val="single"/>
        </w:rPr>
        <w:t>farmakodinamikos</w:t>
      </w:r>
    </w:p>
    <w:p w14:paraId="248AC134" w14:textId="77777777" w:rsidR="00D87476" w:rsidRPr="00355E72" w:rsidRDefault="00D87476" w:rsidP="00355E72"/>
    <w:p w14:paraId="1E9AC0B5" w14:textId="709108DC" w:rsidR="00D87476" w:rsidRPr="00C6018B" w:rsidRDefault="00E962EF" w:rsidP="00355E72">
      <w:r w:rsidRPr="00C6018B">
        <w:t>Suaugusiesiems f</w:t>
      </w:r>
      <w:r w:rsidR="00795921" w:rsidRPr="00C6018B">
        <w:t>armakokinetikos</w:t>
      </w:r>
      <w:r w:rsidR="00795921" w:rsidRPr="00C6018B">
        <w:rPr>
          <w:spacing w:val="-2"/>
        </w:rPr>
        <w:t xml:space="preserve"> </w:t>
      </w:r>
      <w:r w:rsidR="00795921" w:rsidRPr="00C6018B">
        <w:t>ir</w:t>
      </w:r>
      <w:r w:rsidR="00795921" w:rsidRPr="00C6018B">
        <w:rPr>
          <w:spacing w:val="-2"/>
        </w:rPr>
        <w:t xml:space="preserve"> </w:t>
      </w:r>
      <w:r w:rsidR="00795921" w:rsidRPr="00C6018B">
        <w:t>farmakodinamikos</w:t>
      </w:r>
      <w:r w:rsidR="00795921" w:rsidRPr="00C6018B">
        <w:rPr>
          <w:spacing w:val="-2"/>
        </w:rPr>
        <w:t xml:space="preserve"> </w:t>
      </w:r>
      <w:r w:rsidR="00795921" w:rsidRPr="00C6018B">
        <w:t>(FK</w:t>
      </w:r>
      <w:r w:rsidR="00795921" w:rsidRPr="00C6018B">
        <w:rPr>
          <w:spacing w:val="-2"/>
        </w:rPr>
        <w:t xml:space="preserve"> </w:t>
      </w:r>
      <w:r w:rsidR="00795921" w:rsidRPr="00C6018B">
        <w:t>/</w:t>
      </w:r>
      <w:r w:rsidR="00795921" w:rsidRPr="00C6018B">
        <w:rPr>
          <w:spacing w:val="-2"/>
        </w:rPr>
        <w:t xml:space="preserve"> </w:t>
      </w:r>
      <w:r w:rsidR="00795921" w:rsidRPr="00C6018B">
        <w:t>FD)</w:t>
      </w:r>
      <w:r w:rsidR="00795921" w:rsidRPr="00C6018B">
        <w:rPr>
          <w:spacing w:val="-2"/>
        </w:rPr>
        <w:t xml:space="preserve"> </w:t>
      </w:r>
      <w:r w:rsidR="00795921" w:rsidRPr="00C6018B">
        <w:t>ryšys</w:t>
      </w:r>
      <w:r w:rsidR="00795921" w:rsidRPr="00C6018B">
        <w:rPr>
          <w:spacing w:val="-2"/>
        </w:rPr>
        <w:t xml:space="preserve"> </w:t>
      </w:r>
      <w:r w:rsidR="00795921" w:rsidRPr="00C6018B">
        <w:t>tarp</w:t>
      </w:r>
      <w:r w:rsidR="00795921" w:rsidRPr="00C6018B">
        <w:rPr>
          <w:spacing w:val="-2"/>
        </w:rPr>
        <w:t xml:space="preserve"> </w:t>
      </w:r>
      <w:proofErr w:type="spellStart"/>
      <w:r w:rsidR="00795921" w:rsidRPr="00C6018B">
        <w:t>apiksabano</w:t>
      </w:r>
      <w:proofErr w:type="spellEnd"/>
      <w:r w:rsidR="00795921" w:rsidRPr="00C6018B">
        <w:rPr>
          <w:spacing w:val="-2"/>
        </w:rPr>
        <w:t xml:space="preserve"> </w:t>
      </w:r>
      <w:r w:rsidR="00795921" w:rsidRPr="00C6018B">
        <w:t>koncentracijos plazmoje</w:t>
      </w:r>
      <w:r w:rsidR="00795921" w:rsidRPr="00C6018B">
        <w:rPr>
          <w:spacing w:val="-2"/>
        </w:rPr>
        <w:t xml:space="preserve"> </w:t>
      </w:r>
      <w:r w:rsidR="00795921" w:rsidRPr="00C6018B">
        <w:t>ir keleto</w:t>
      </w:r>
      <w:r w:rsidR="00795921" w:rsidRPr="00C6018B">
        <w:rPr>
          <w:spacing w:val="-3"/>
        </w:rPr>
        <w:t xml:space="preserve"> </w:t>
      </w:r>
      <w:r w:rsidR="00795921" w:rsidRPr="00C6018B">
        <w:t>FD</w:t>
      </w:r>
      <w:r w:rsidR="00795921" w:rsidRPr="00C6018B">
        <w:rPr>
          <w:spacing w:val="-3"/>
        </w:rPr>
        <w:t xml:space="preserve"> </w:t>
      </w:r>
      <w:r w:rsidR="00795921" w:rsidRPr="00C6018B">
        <w:t>vertinamųjų</w:t>
      </w:r>
      <w:r w:rsidR="00795921" w:rsidRPr="00C6018B">
        <w:rPr>
          <w:spacing w:val="-3"/>
        </w:rPr>
        <w:t xml:space="preserve"> </w:t>
      </w:r>
      <w:r w:rsidR="00795921" w:rsidRPr="00C6018B">
        <w:t>baigčių</w:t>
      </w:r>
      <w:r w:rsidR="00795921" w:rsidRPr="00C6018B">
        <w:rPr>
          <w:spacing w:val="-3"/>
        </w:rPr>
        <w:t xml:space="preserve"> </w:t>
      </w:r>
      <w:r w:rsidR="00795921" w:rsidRPr="00C6018B">
        <w:t>(</w:t>
      </w:r>
      <w:proofErr w:type="spellStart"/>
      <w:r w:rsidR="00795921" w:rsidRPr="00C6018B">
        <w:t>Xa</w:t>
      </w:r>
      <w:proofErr w:type="spellEnd"/>
      <w:r w:rsidR="00795921" w:rsidRPr="00C6018B">
        <w:rPr>
          <w:spacing w:val="-3"/>
        </w:rPr>
        <w:t xml:space="preserve"> </w:t>
      </w:r>
      <w:r w:rsidR="00795921" w:rsidRPr="00C6018B">
        <w:t>faktoriaus</w:t>
      </w:r>
      <w:r w:rsidR="00795921" w:rsidRPr="00C6018B">
        <w:rPr>
          <w:spacing w:val="-3"/>
        </w:rPr>
        <w:t xml:space="preserve"> </w:t>
      </w:r>
      <w:r w:rsidR="00795921" w:rsidRPr="00C6018B">
        <w:t>slopinimo</w:t>
      </w:r>
      <w:r w:rsidRPr="00C6018B">
        <w:t xml:space="preserve"> [AXA]</w:t>
      </w:r>
      <w:r w:rsidR="00795921" w:rsidRPr="00C6018B">
        <w:t>,</w:t>
      </w:r>
      <w:r w:rsidR="00795921" w:rsidRPr="00C6018B">
        <w:rPr>
          <w:spacing w:val="-3"/>
        </w:rPr>
        <w:t xml:space="preserve"> </w:t>
      </w:r>
      <w:r w:rsidR="00795921" w:rsidRPr="00C6018B">
        <w:t>TNS,</w:t>
      </w:r>
      <w:r w:rsidR="00795921" w:rsidRPr="00C6018B">
        <w:rPr>
          <w:spacing w:val="-3"/>
        </w:rPr>
        <w:t xml:space="preserve"> </w:t>
      </w:r>
      <w:r w:rsidR="00795921" w:rsidRPr="00C6018B">
        <w:t>PL,</w:t>
      </w:r>
      <w:r w:rsidR="00795921" w:rsidRPr="00C6018B">
        <w:rPr>
          <w:spacing w:val="-3"/>
        </w:rPr>
        <w:t xml:space="preserve"> </w:t>
      </w:r>
      <w:proofErr w:type="spellStart"/>
      <w:r w:rsidR="00795921" w:rsidRPr="00C6018B">
        <w:t>aDTL</w:t>
      </w:r>
      <w:proofErr w:type="spellEnd"/>
      <w:r w:rsidR="00795921" w:rsidRPr="00C6018B">
        <w:t>)</w:t>
      </w:r>
      <w:r w:rsidR="00795921" w:rsidRPr="00C6018B">
        <w:rPr>
          <w:spacing w:val="-3"/>
        </w:rPr>
        <w:t xml:space="preserve"> </w:t>
      </w:r>
      <w:r w:rsidR="00795921" w:rsidRPr="00C6018B">
        <w:t>buvo</w:t>
      </w:r>
      <w:r w:rsidR="00795921" w:rsidRPr="00C6018B">
        <w:rPr>
          <w:spacing w:val="-3"/>
        </w:rPr>
        <w:t xml:space="preserve"> </w:t>
      </w:r>
      <w:r w:rsidR="00795921" w:rsidRPr="00C6018B">
        <w:t>vertinamas</w:t>
      </w:r>
      <w:r w:rsidR="00795921" w:rsidRPr="00C6018B">
        <w:rPr>
          <w:spacing w:val="-3"/>
        </w:rPr>
        <w:t xml:space="preserve"> </w:t>
      </w:r>
      <w:r w:rsidR="00795921" w:rsidRPr="00C6018B">
        <w:t>skiriant įvairias vaistinio preparato dozes (0,5-50</w:t>
      </w:r>
      <w:r w:rsidR="004D6DAA" w:rsidRPr="00C6018B">
        <w:t> </w:t>
      </w:r>
      <w:r w:rsidR="00795921" w:rsidRPr="00C6018B">
        <w:t xml:space="preserve">mg). Ryšys tarp </w:t>
      </w:r>
      <w:proofErr w:type="spellStart"/>
      <w:r w:rsidR="00795921" w:rsidRPr="00C6018B">
        <w:t>apiksabano</w:t>
      </w:r>
      <w:proofErr w:type="spellEnd"/>
      <w:r w:rsidR="00795921" w:rsidRPr="00C6018B">
        <w:t xml:space="preserve"> koncentracijos plazmoje ir</w:t>
      </w:r>
      <w:r w:rsidR="00C6657E" w:rsidRPr="00C6018B">
        <w:t xml:space="preserve"> </w:t>
      </w:r>
      <w:proofErr w:type="spellStart"/>
      <w:r w:rsidR="00795921" w:rsidRPr="00C6018B">
        <w:t>Xa</w:t>
      </w:r>
      <w:proofErr w:type="spellEnd"/>
      <w:r w:rsidR="00795921" w:rsidRPr="00C6018B">
        <w:rPr>
          <w:spacing w:val="-4"/>
        </w:rPr>
        <w:t xml:space="preserve"> </w:t>
      </w:r>
      <w:r w:rsidR="00795921" w:rsidRPr="00C6018B">
        <w:t>faktoriaus</w:t>
      </w:r>
      <w:r w:rsidR="00795921" w:rsidRPr="00C6018B">
        <w:rPr>
          <w:spacing w:val="-3"/>
        </w:rPr>
        <w:t xml:space="preserve"> </w:t>
      </w:r>
      <w:r w:rsidR="00795921" w:rsidRPr="00C6018B">
        <w:t>slopinimo</w:t>
      </w:r>
      <w:r w:rsidR="00795921" w:rsidRPr="00C6018B">
        <w:rPr>
          <w:spacing w:val="-3"/>
        </w:rPr>
        <w:t xml:space="preserve"> </w:t>
      </w:r>
      <w:r w:rsidR="00795921" w:rsidRPr="00C6018B">
        <w:t>buvo</w:t>
      </w:r>
      <w:r w:rsidR="00795921" w:rsidRPr="00C6018B">
        <w:rPr>
          <w:spacing w:val="-3"/>
        </w:rPr>
        <w:t xml:space="preserve"> </w:t>
      </w:r>
      <w:r w:rsidR="00795921" w:rsidRPr="00C6018B">
        <w:t>geriausiai</w:t>
      </w:r>
      <w:r w:rsidR="00795921" w:rsidRPr="00C6018B">
        <w:rPr>
          <w:spacing w:val="-3"/>
        </w:rPr>
        <w:t xml:space="preserve"> </w:t>
      </w:r>
      <w:r w:rsidR="00795921" w:rsidRPr="00C6018B">
        <w:t>apibūdintas</w:t>
      </w:r>
      <w:r w:rsidR="00795921" w:rsidRPr="00C6018B">
        <w:rPr>
          <w:spacing w:val="-4"/>
        </w:rPr>
        <w:t xml:space="preserve"> </w:t>
      </w:r>
      <w:r w:rsidR="00795921" w:rsidRPr="00C6018B">
        <w:t>tiesiniu</w:t>
      </w:r>
      <w:r w:rsidR="00795921" w:rsidRPr="00C6018B">
        <w:rPr>
          <w:spacing w:val="-3"/>
        </w:rPr>
        <w:t xml:space="preserve"> </w:t>
      </w:r>
      <w:r w:rsidR="00795921" w:rsidRPr="00C6018B">
        <w:t>modeliu.</w:t>
      </w:r>
      <w:r w:rsidR="00795921" w:rsidRPr="00C6018B">
        <w:rPr>
          <w:spacing w:val="-3"/>
        </w:rPr>
        <w:t xml:space="preserve"> </w:t>
      </w:r>
      <w:r w:rsidR="00795921" w:rsidRPr="00C6018B">
        <w:t>Pacientams</w:t>
      </w:r>
      <w:r w:rsidR="00795921" w:rsidRPr="00C6018B">
        <w:rPr>
          <w:spacing w:val="-2"/>
        </w:rPr>
        <w:t xml:space="preserve"> </w:t>
      </w:r>
      <w:r w:rsidR="00795921" w:rsidRPr="00C6018B">
        <w:t>nustatytas</w:t>
      </w:r>
      <w:r w:rsidR="00795921" w:rsidRPr="00C6018B">
        <w:rPr>
          <w:spacing w:val="-3"/>
        </w:rPr>
        <w:t xml:space="preserve"> </w:t>
      </w:r>
      <w:r w:rsidR="00795921" w:rsidRPr="00C6018B">
        <w:t xml:space="preserve">FK/FD </w:t>
      </w:r>
      <w:r w:rsidR="0027607C" w:rsidRPr="00C6018B">
        <w:t xml:space="preserve">santykis </w:t>
      </w:r>
      <w:r w:rsidR="00795921" w:rsidRPr="00C6018B">
        <w:t xml:space="preserve">buvo panašus į sveikiems asmenims nustatytą FK/FD </w:t>
      </w:r>
      <w:r w:rsidR="0027607C" w:rsidRPr="00C6018B">
        <w:t>santykį</w:t>
      </w:r>
      <w:r w:rsidR="00795921" w:rsidRPr="00C6018B">
        <w:t>.</w:t>
      </w:r>
    </w:p>
    <w:p w14:paraId="06980BC6" w14:textId="01D03AF4" w:rsidR="00E962EF" w:rsidRPr="00C6018B" w:rsidRDefault="00E962EF" w:rsidP="00B86414">
      <w:r w:rsidRPr="00C6018B">
        <w:t xml:space="preserve">Panašiai </w:t>
      </w:r>
      <w:proofErr w:type="spellStart"/>
      <w:r w:rsidRPr="00C6018B">
        <w:t>apiksabano</w:t>
      </w:r>
      <w:proofErr w:type="spellEnd"/>
      <w:r w:rsidRPr="00C6018B">
        <w:t xml:space="preserve"> FK / FD vertinimo vaikams rezultatai rodo, kad tarp </w:t>
      </w:r>
      <w:proofErr w:type="spellStart"/>
      <w:r w:rsidRPr="00C6018B">
        <w:t>apiksabano</w:t>
      </w:r>
      <w:proofErr w:type="spellEnd"/>
      <w:r w:rsidRPr="00C6018B">
        <w:t xml:space="preserve"> koncentracijos ir AXA yra tiesinis ryšys. Tai atitinka pirmiau nustatytą ryšį suaugusiesiems.</w:t>
      </w:r>
    </w:p>
    <w:p w14:paraId="601B15B5" w14:textId="77777777" w:rsidR="00C6657E" w:rsidRPr="00C6018B" w:rsidRDefault="00C6657E" w:rsidP="00C6657E">
      <w:pPr>
        <w:keepNext/>
        <w:tabs>
          <w:tab w:val="left" w:pos="567"/>
        </w:tabs>
        <w:spacing w:line="260" w:lineRule="exact"/>
        <w:jc w:val="both"/>
        <w:outlineLvl w:val="3"/>
      </w:pPr>
    </w:p>
    <w:p w14:paraId="0A1CB99E" w14:textId="77777777" w:rsidR="00C6657E" w:rsidRPr="00C6018B" w:rsidRDefault="00C6657E" w:rsidP="00355E72">
      <w:pPr>
        <w:keepNext/>
        <w:tabs>
          <w:tab w:val="left" w:pos="567"/>
        </w:tabs>
        <w:spacing w:line="260" w:lineRule="exact"/>
        <w:jc w:val="both"/>
        <w:outlineLvl w:val="3"/>
      </w:pPr>
      <w:r w:rsidRPr="00C6018B">
        <w:rPr>
          <w:b/>
          <w:bCs/>
          <w:szCs w:val="28"/>
          <w:lang w:eastAsia="x-none"/>
        </w:rPr>
        <w:t>5.3</w:t>
      </w:r>
      <w:r w:rsidRPr="00C6018B">
        <w:rPr>
          <w:b/>
          <w:bCs/>
          <w:szCs w:val="28"/>
          <w:lang w:eastAsia="x-none"/>
        </w:rPr>
        <w:tab/>
      </w:r>
      <w:proofErr w:type="spellStart"/>
      <w:r w:rsidRPr="00355E72">
        <w:rPr>
          <w:b/>
        </w:rPr>
        <w:t>Ikiklinikinių</w:t>
      </w:r>
      <w:proofErr w:type="spellEnd"/>
      <w:r w:rsidRPr="00355E72">
        <w:rPr>
          <w:b/>
        </w:rPr>
        <w:t xml:space="preserve"> saugumo tyrimų duomenys</w:t>
      </w:r>
    </w:p>
    <w:p w14:paraId="098E3E6F" w14:textId="77777777" w:rsidR="00D87476" w:rsidRPr="00355E72" w:rsidRDefault="00D87476" w:rsidP="00355E72"/>
    <w:p w14:paraId="30FDD44F" w14:textId="77777777" w:rsidR="00D87476" w:rsidRPr="00C6018B" w:rsidRDefault="00795921" w:rsidP="00355E72">
      <w:r w:rsidRPr="00C6018B">
        <w:t xml:space="preserve">Įprastų farmakologinio saugumo, kartotinių dozių toksiškumo, </w:t>
      </w:r>
      <w:proofErr w:type="spellStart"/>
      <w:r w:rsidRPr="00C6018B">
        <w:t>genotoksiškumo</w:t>
      </w:r>
      <w:proofErr w:type="spellEnd"/>
      <w:r w:rsidRPr="00C6018B">
        <w:t xml:space="preserve">, galimo </w:t>
      </w:r>
      <w:proofErr w:type="spellStart"/>
      <w:r w:rsidRPr="00C6018B">
        <w:t>kancerogeniškumo</w:t>
      </w:r>
      <w:proofErr w:type="spellEnd"/>
      <w:r w:rsidRPr="00C6018B">
        <w:rPr>
          <w:spacing w:val="-3"/>
        </w:rPr>
        <w:t xml:space="preserve"> </w:t>
      </w:r>
      <w:r w:rsidRPr="00C6018B">
        <w:t>ir</w:t>
      </w:r>
      <w:r w:rsidRPr="00C6018B">
        <w:rPr>
          <w:spacing w:val="-3"/>
        </w:rPr>
        <w:t xml:space="preserve"> </w:t>
      </w:r>
      <w:r w:rsidRPr="00C6018B">
        <w:t>toksinio</w:t>
      </w:r>
      <w:r w:rsidRPr="00C6018B">
        <w:rPr>
          <w:spacing w:val="-3"/>
        </w:rPr>
        <w:t xml:space="preserve"> </w:t>
      </w:r>
      <w:r w:rsidRPr="00C6018B">
        <w:t>poveikio</w:t>
      </w:r>
      <w:r w:rsidRPr="00C6018B">
        <w:rPr>
          <w:spacing w:val="-3"/>
        </w:rPr>
        <w:t xml:space="preserve"> </w:t>
      </w:r>
      <w:r w:rsidRPr="00C6018B">
        <w:t>reprodukcijai</w:t>
      </w:r>
      <w:r w:rsidRPr="00C6018B">
        <w:rPr>
          <w:spacing w:val="-3"/>
        </w:rPr>
        <w:t xml:space="preserve"> </w:t>
      </w:r>
      <w:r w:rsidRPr="00C6018B">
        <w:t>ir</w:t>
      </w:r>
      <w:r w:rsidRPr="00C6018B">
        <w:rPr>
          <w:spacing w:val="-3"/>
        </w:rPr>
        <w:t xml:space="preserve"> </w:t>
      </w:r>
      <w:r w:rsidRPr="00C6018B">
        <w:t>embriono</w:t>
      </w:r>
      <w:r w:rsidRPr="00C6018B">
        <w:rPr>
          <w:spacing w:val="-3"/>
        </w:rPr>
        <w:t xml:space="preserve"> </w:t>
      </w:r>
      <w:r w:rsidRPr="00C6018B">
        <w:t>bei</w:t>
      </w:r>
      <w:r w:rsidRPr="00C6018B">
        <w:rPr>
          <w:spacing w:val="-3"/>
        </w:rPr>
        <w:t xml:space="preserve"> </w:t>
      </w:r>
      <w:r w:rsidRPr="00C6018B">
        <w:t>vaisiaus</w:t>
      </w:r>
      <w:r w:rsidRPr="00C6018B">
        <w:rPr>
          <w:spacing w:val="-3"/>
        </w:rPr>
        <w:t xml:space="preserve"> </w:t>
      </w:r>
      <w:r w:rsidRPr="00C6018B">
        <w:t>ir</w:t>
      </w:r>
      <w:r w:rsidRPr="00C6018B">
        <w:rPr>
          <w:spacing w:val="-3"/>
        </w:rPr>
        <w:t xml:space="preserve"> </w:t>
      </w:r>
      <w:r w:rsidRPr="00C6018B">
        <w:t>jauniklių</w:t>
      </w:r>
      <w:r w:rsidRPr="00C6018B">
        <w:rPr>
          <w:spacing w:val="-3"/>
        </w:rPr>
        <w:t xml:space="preserve"> </w:t>
      </w:r>
      <w:r w:rsidRPr="00C6018B">
        <w:t xml:space="preserve">vystymuisi </w:t>
      </w:r>
      <w:proofErr w:type="spellStart"/>
      <w:r w:rsidRPr="00C6018B">
        <w:t>ikiklinikinių</w:t>
      </w:r>
      <w:proofErr w:type="spellEnd"/>
      <w:r w:rsidRPr="00C6018B">
        <w:t xml:space="preserve"> tyrimų duomenys specifinio pavojaus žmogui nerodo.</w:t>
      </w:r>
    </w:p>
    <w:p w14:paraId="14C6A614" w14:textId="77777777" w:rsidR="00D87476" w:rsidRPr="00355E72" w:rsidRDefault="00D87476" w:rsidP="00355E72"/>
    <w:p w14:paraId="23DE1CC4" w14:textId="77777777" w:rsidR="00D87476" w:rsidRPr="00C6018B" w:rsidRDefault="00795921" w:rsidP="00355E72">
      <w:r w:rsidRPr="00C6018B">
        <w:t>Kartotinių dozių toksiškumo tyrimų duomenimis, svarbiausi stebėti preparato sukeliami reiškiniai</w:t>
      </w:r>
      <w:r w:rsidRPr="00C6018B">
        <w:rPr>
          <w:spacing w:val="40"/>
        </w:rPr>
        <w:t xml:space="preserve"> </w:t>
      </w:r>
      <w:r w:rsidRPr="00C6018B">
        <w:t>buvo</w:t>
      </w:r>
      <w:r w:rsidRPr="00C6018B">
        <w:rPr>
          <w:spacing w:val="-3"/>
        </w:rPr>
        <w:t xml:space="preserve"> </w:t>
      </w:r>
      <w:r w:rsidRPr="00C6018B">
        <w:t>susiję</w:t>
      </w:r>
      <w:r w:rsidRPr="00C6018B">
        <w:rPr>
          <w:spacing w:val="-3"/>
        </w:rPr>
        <w:t xml:space="preserve"> </w:t>
      </w:r>
      <w:r w:rsidRPr="00C6018B">
        <w:t>su</w:t>
      </w:r>
      <w:r w:rsidRPr="00C6018B">
        <w:rPr>
          <w:spacing w:val="-3"/>
        </w:rPr>
        <w:t xml:space="preserve"> </w:t>
      </w:r>
      <w:proofErr w:type="spellStart"/>
      <w:r w:rsidRPr="00C6018B">
        <w:t>farmakodinaminiu</w:t>
      </w:r>
      <w:proofErr w:type="spellEnd"/>
      <w:r w:rsidRPr="00C6018B">
        <w:rPr>
          <w:spacing w:val="-3"/>
        </w:rPr>
        <w:t xml:space="preserve"> </w:t>
      </w:r>
      <w:proofErr w:type="spellStart"/>
      <w:r w:rsidRPr="00C6018B">
        <w:t>apiksabano</w:t>
      </w:r>
      <w:proofErr w:type="spellEnd"/>
      <w:r w:rsidRPr="00C6018B">
        <w:rPr>
          <w:spacing w:val="-3"/>
        </w:rPr>
        <w:t xml:space="preserve"> </w:t>
      </w:r>
      <w:r w:rsidRPr="00C6018B">
        <w:t>poveikiu</w:t>
      </w:r>
      <w:r w:rsidRPr="00C6018B">
        <w:rPr>
          <w:spacing w:val="-3"/>
        </w:rPr>
        <w:t xml:space="preserve"> </w:t>
      </w:r>
      <w:r w:rsidRPr="00C6018B">
        <w:t>kraujo</w:t>
      </w:r>
      <w:r w:rsidRPr="00C6018B">
        <w:rPr>
          <w:spacing w:val="-3"/>
        </w:rPr>
        <w:t xml:space="preserve"> </w:t>
      </w:r>
      <w:r w:rsidRPr="00C6018B">
        <w:t>krešėjimo</w:t>
      </w:r>
      <w:r w:rsidRPr="00C6018B">
        <w:rPr>
          <w:spacing w:val="-3"/>
        </w:rPr>
        <w:t xml:space="preserve"> </w:t>
      </w:r>
      <w:r w:rsidRPr="00C6018B">
        <w:t>rodikliams.</w:t>
      </w:r>
      <w:r w:rsidRPr="00C6018B">
        <w:rPr>
          <w:spacing w:val="-3"/>
        </w:rPr>
        <w:t xml:space="preserve"> </w:t>
      </w:r>
      <w:r w:rsidRPr="00C6018B">
        <w:t>Toksinio</w:t>
      </w:r>
      <w:r w:rsidRPr="00C6018B">
        <w:rPr>
          <w:spacing w:val="-3"/>
        </w:rPr>
        <w:t xml:space="preserve"> </w:t>
      </w:r>
      <w:r w:rsidRPr="00C6018B">
        <w:t xml:space="preserve">poveikio tyrimų duomenimis, nustatytas nedaug padidėjęs polinkis kraujuoti arba tokio padidėjimo visai nenustatyta. Tačiau šiuos duomenis interpretuoti </w:t>
      </w:r>
      <w:proofErr w:type="spellStart"/>
      <w:r w:rsidRPr="00C6018B">
        <w:t>ekstrapoliuojant</w:t>
      </w:r>
      <w:proofErr w:type="spellEnd"/>
      <w:r w:rsidRPr="00C6018B">
        <w:t xml:space="preserve"> žmonėms reikėtų atsargiai, kadangi toks nustatytas poveikis gali būti susijęs su </w:t>
      </w:r>
      <w:proofErr w:type="spellStart"/>
      <w:r w:rsidRPr="00C6018B">
        <w:t>ikiklinikinių</w:t>
      </w:r>
      <w:proofErr w:type="spellEnd"/>
      <w:r w:rsidRPr="00C6018B">
        <w:t xml:space="preserve"> tyrimų metu naudotų gyvūnų rūšių mažesniu jautrumu preparatui, lyginant su žmonėmis.</w:t>
      </w:r>
    </w:p>
    <w:p w14:paraId="1B025A54" w14:textId="77777777" w:rsidR="00D87476" w:rsidRPr="00355E72" w:rsidRDefault="00D87476" w:rsidP="00355E72">
      <w:pPr>
        <w:rPr>
          <w:sz w:val="21"/>
        </w:rPr>
      </w:pPr>
    </w:p>
    <w:p w14:paraId="44501B29" w14:textId="7D5811A0" w:rsidR="00D87476" w:rsidRPr="00C6018B" w:rsidRDefault="00795921" w:rsidP="00355E72">
      <w:r w:rsidRPr="00C6018B">
        <w:t>Tyrimų</w:t>
      </w:r>
      <w:r w:rsidRPr="00C6018B">
        <w:rPr>
          <w:spacing w:val="-3"/>
        </w:rPr>
        <w:t xml:space="preserve"> </w:t>
      </w:r>
      <w:r w:rsidRPr="00C6018B">
        <w:t>su</w:t>
      </w:r>
      <w:r w:rsidRPr="00C6018B">
        <w:rPr>
          <w:spacing w:val="-3"/>
        </w:rPr>
        <w:t xml:space="preserve"> </w:t>
      </w:r>
      <w:r w:rsidRPr="00C6018B">
        <w:t>žiurkėmis</w:t>
      </w:r>
      <w:r w:rsidRPr="00C6018B">
        <w:rPr>
          <w:spacing w:val="-3"/>
        </w:rPr>
        <w:t xml:space="preserve"> </w:t>
      </w:r>
      <w:r w:rsidRPr="00C6018B">
        <w:t>metu</w:t>
      </w:r>
      <w:r w:rsidRPr="00C6018B">
        <w:rPr>
          <w:spacing w:val="-3"/>
        </w:rPr>
        <w:t xml:space="preserve"> </w:t>
      </w:r>
      <w:r w:rsidRPr="00C6018B">
        <w:t>nustatytas</w:t>
      </w:r>
      <w:r w:rsidRPr="00C6018B">
        <w:rPr>
          <w:spacing w:val="-3"/>
        </w:rPr>
        <w:t xml:space="preserve"> </w:t>
      </w:r>
      <w:r w:rsidRPr="00C6018B">
        <w:t>didelis</w:t>
      </w:r>
      <w:r w:rsidRPr="00C6018B">
        <w:rPr>
          <w:spacing w:val="-3"/>
        </w:rPr>
        <w:t xml:space="preserve"> </w:t>
      </w:r>
      <w:proofErr w:type="spellStart"/>
      <w:r w:rsidRPr="00C6018B">
        <w:t>apiksabano</w:t>
      </w:r>
      <w:proofErr w:type="spellEnd"/>
      <w:r w:rsidRPr="00C6018B">
        <w:rPr>
          <w:spacing w:val="-3"/>
        </w:rPr>
        <w:t xml:space="preserve"> </w:t>
      </w:r>
      <w:r w:rsidRPr="00C6018B">
        <w:t>koncentracijos</w:t>
      </w:r>
      <w:r w:rsidRPr="00C6018B">
        <w:rPr>
          <w:spacing w:val="-3"/>
        </w:rPr>
        <w:t xml:space="preserve"> </w:t>
      </w:r>
      <w:r w:rsidRPr="00C6018B">
        <w:t>piene</w:t>
      </w:r>
      <w:r w:rsidRPr="00C6018B">
        <w:rPr>
          <w:spacing w:val="-3"/>
        </w:rPr>
        <w:t xml:space="preserve"> </w:t>
      </w:r>
      <w:r w:rsidRPr="00C6018B">
        <w:t>ir</w:t>
      </w:r>
      <w:r w:rsidRPr="00355E72">
        <w:rPr>
          <w:spacing w:val="-1"/>
        </w:rPr>
        <w:t xml:space="preserve"> </w:t>
      </w:r>
      <w:r w:rsidRPr="00C6018B">
        <w:t>koncentracijos</w:t>
      </w:r>
      <w:r w:rsidRPr="00C6018B">
        <w:rPr>
          <w:spacing w:val="-3"/>
        </w:rPr>
        <w:t xml:space="preserve"> </w:t>
      </w:r>
      <w:r w:rsidRPr="00C6018B">
        <w:t xml:space="preserve">patelės </w:t>
      </w:r>
      <w:r w:rsidRPr="00C6018B">
        <w:rPr>
          <w:position w:val="2"/>
        </w:rPr>
        <w:t>plazmoje santykis (</w:t>
      </w:r>
      <w:r w:rsidRPr="00C6018B">
        <w:rPr>
          <w:i/>
          <w:position w:val="2"/>
        </w:rPr>
        <w:t>C</w:t>
      </w:r>
      <w:proofErr w:type="spellStart"/>
      <w:r w:rsidRPr="00C6018B">
        <w:rPr>
          <w:i/>
          <w:sz w:val="14"/>
        </w:rPr>
        <w:t>max</w:t>
      </w:r>
      <w:proofErr w:type="spellEnd"/>
      <w:r w:rsidRPr="00C6018B">
        <w:rPr>
          <w:i/>
          <w:spacing w:val="29"/>
          <w:sz w:val="14"/>
        </w:rPr>
        <w:t xml:space="preserve"> </w:t>
      </w:r>
      <w:r w:rsidRPr="00C6018B">
        <w:rPr>
          <w:position w:val="2"/>
        </w:rPr>
        <w:t xml:space="preserve">rodiklis maždaug 8, </w:t>
      </w:r>
      <w:r w:rsidRPr="00C6018B">
        <w:rPr>
          <w:i/>
          <w:position w:val="2"/>
        </w:rPr>
        <w:t xml:space="preserve">AUC </w:t>
      </w:r>
      <w:r w:rsidRPr="00C6018B">
        <w:rPr>
          <w:position w:val="2"/>
        </w:rPr>
        <w:t>rodiklis maždaug 30), galimai susijęs su aktyvi</w:t>
      </w:r>
      <w:r w:rsidR="0027607C" w:rsidRPr="00C6018B">
        <w:rPr>
          <w:position w:val="2"/>
        </w:rPr>
        <w:t>a</w:t>
      </w:r>
      <w:r w:rsidRPr="00C6018B">
        <w:rPr>
          <w:position w:val="2"/>
        </w:rPr>
        <w:t xml:space="preserve"> </w:t>
      </w:r>
      <w:r w:rsidRPr="00C6018B">
        <w:t xml:space="preserve">vaistinio preparato </w:t>
      </w:r>
      <w:r w:rsidR="0027607C" w:rsidRPr="00C6018B">
        <w:t xml:space="preserve">pernaša </w:t>
      </w:r>
      <w:r w:rsidRPr="00C6018B">
        <w:t>į žiurkių pieną.</w:t>
      </w:r>
    </w:p>
    <w:p w14:paraId="66C0D465" w14:textId="77777777" w:rsidR="00C6657E" w:rsidRPr="00C6018B" w:rsidRDefault="00C6657E" w:rsidP="00355E72">
      <w:pPr>
        <w:rPr>
          <w:szCs w:val="24"/>
        </w:rPr>
      </w:pPr>
    </w:p>
    <w:p w14:paraId="0EA10F85" w14:textId="77777777" w:rsidR="00C6657E" w:rsidRPr="00C6018B" w:rsidRDefault="00C6657E" w:rsidP="00355E72">
      <w:pPr>
        <w:rPr>
          <w:szCs w:val="24"/>
        </w:rPr>
      </w:pPr>
    </w:p>
    <w:p w14:paraId="53DD1936" w14:textId="77777777" w:rsidR="00C6657E" w:rsidRPr="00C6018B" w:rsidRDefault="00C6657E" w:rsidP="00355E72">
      <w:pPr>
        <w:keepNext/>
        <w:keepLines/>
        <w:tabs>
          <w:tab w:val="left" w:pos="567"/>
        </w:tabs>
        <w:outlineLvl w:val="2"/>
      </w:pPr>
      <w:r w:rsidRPr="00C6018B">
        <w:rPr>
          <w:b/>
          <w:bCs/>
          <w:szCs w:val="26"/>
          <w:lang w:eastAsia="x-none"/>
        </w:rPr>
        <w:t>6.</w:t>
      </w:r>
      <w:r w:rsidRPr="00C6018B">
        <w:rPr>
          <w:b/>
          <w:bCs/>
          <w:szCs w:val="26"/>
          <w:lang w:eastAsia="x-none"/>
        </w:rPr>
        <w:tab/>
      </w:r>
      <w:r w:rsidRPr="00355E72">
        <w:rPr>
          <w:b/>
        </w:rPr>
        <w:t>FARMACINĖ INFORMACIJA</w:t>
      </w:r>
    </w:p>
    <w:p w14:paraId="641D19C9" w14:textId="77777777" w:rsidR="00C6657E" w:rsidRPr="00355E72" w:rsidRDefault="00C6657E" w:rsidP="00355E72"/>
    <w:p w14:paraId="4B7326CF" w14:textId="77777777" w:rsidR="00C6657E" w:rsidRPr="00C6018B" w:rsidRDefault="00C6657E" w:rsidP="00355E72">
      <w:pPr>
        <w:keepNext/>
        <w:tabs>
          <w:tab w:val="left" w:pos="567"/>
        </w:tabs>
        <w:spacing w:line="260" w:lineRule="exact"/>
        <w:jc w:val="both"/>
        <w:outlineLvl w:val="3"/>
      </w:pPr>
      <w:r w:rsidRPr="00C6018B">
        <w:rPr>
          <w:b/>
          <w:bCs/>
          <w:szCs w:val="28"/>
          <w:lang w:eastAsia="x-none"/>
        </w:rPr>
        <w:t>6.1</w:t>
      </w:r>
      <w:r w:rsidRPr="00C6018B">
        <w:rPr>
          <w:b/>
          <w:bCs/>
          <w:szCs w:val="28"/>
          <w:lang w:eastAsia="x-none"/>
        </w:rPr>
        <w:tab/>
      </w:r>
      <w:r w:rsidRPr="00355E72">
        <w:rPr>
          <w:b/>
        </w:rPr>
        <w:t>Pagalbinių medžiagų sąrašas</w:t>
      </w:r>
    </w:p>
    <w:p w14:paraId="290F444E" w14:textId="77777777" w:rsidR="00D87476" w:rsidRPr="00355E72" w:rsidRDefault="00D87476" w:rsidP="00355E72"/>
    <w:p w14:paraId="5539FB10" w14:textId="36A921EF" w:rsidR="00D87476" w:rsidRPr="00C6018B" w:rsidRDefault="00795921" w:rsidP="00355E72">
      <w:pPr>
        <w:rPr>
          <w:sz w:val="14"/>
        </w:rPr>
      </w:pPr>
      <w:r w:rsidRPr="00C6018B">
        <w:rPr>
          <w:u w:val="single"/>
        </w:rPr>
        <w:t>Tabletės</w:t>
      </w:r>
      <w:r w:rsidRPr="00C6018B">
        <w:rPr>
          <w:spacing w:val="-8"/>
          <w:u w:val="single"/>
        </w:rPr>
        <w:t xml:space="preserve"> </w:t>
      </w:r>
      <w:r w:rsidR="00BF0B95" w:rsidRPr="00C6018B">
        <w:rPr>
          <w:spacing w:val="-2"/>
          <w:u w:val="single"/>
        </w:rPr>
        <w:t>šerdis</w:t>
      </w:r>
    </w:p>
    <w:p w14:paraId="5B40078B" w14:textId="77777777" w:rsidR="006465B2" w:rsidRPr="00C6018B" w:rsidRDefault="006465B2" w:rsidP="00355E72">
      <w:proofErr w:type="spellStart"/>
      <w:r w:rsidRPr="00C6018B">
        <w:t>Manitolis</w:t>
      </w:r>
      <w:proofErr w:type="spellEnd"/>
    </w:p>
    <w:p w14:paraId="4383882C" w14:textId="3E1DA3D5" w:rsidR="006465B2" w:rsidRPr="00C6018B" w:rsidRDefault="006465B2" w:rsidP="00355E72">
      <w:proofErr w:type="spellStart"/>
      <w:r w:rsidRPr="00C6018B">
        <w:t>Mikrokristalinė</w:t>
      </w:r>
      <w:proofErr w:type="spellEnd"/>
      <w:r w:rsidRPr="00C6018B">
        <w:t xml:space="preserve"> celiuliozė </w:t>
      </w:r>
    </w:p>
    <w:p w14:paraId="426E49F8" w14:textId="26DE9193" w:rsidR="006465B2" w:rsidRPr="00C6018B" w:rsidRDefault="006465B2" w:rsidP="00355E72">
      <w:r w:rsidRPr="00C6018B">
        <w:t xml:space="preserve">Natrio </w:t>
      </w:r>
      <w:proofErr w:type="spellStart"/>
      <w:r w:rsidRPr="00C6018B">
        <w:t>laurilsulfatas</w:t>
      </w:r>
      <w:proofErr w:type="spellEnd"/>
    </w:p>
    <w:p w14:paraId="1C188D35" w14:textId="77777777" w:rsidR="006465B2" w:rsidRPr="00C6018B" w:rsidRDefault="006465B2" w:rsidP="00355E72">
      <w:proofErr w:type="spellStart"/>
      <w:r w:rsidRPr="00C6018B">
        <w:t>Kroskarmeliozės</w:t>
      </w:r>
      <w:proofErr w:type="spellEnd"/>
      <w:r w:rsidRPr="00C6018B">
        <w:t xml:space="preserve"> natrio druska </w:t>
      </w:r>
    </w:p>
    <w:p w14:paraId="74EDE31F" w14:textId="77777777" w:rsidR="006465B2" w:rsidRPr="00C6018B" w:rsidRDefault="006465B2" w:rsidP="00355E72">
      <w:r w:rsidRPr="00C6018B">
        <w:t xml:space="preserve">Magnio </w:t>
      </w:r>
      <w:proofErr w:type="spellStart"/>
      <w:r w:rsidRPr="00C6018B">
        <w:t>stearatas</w:t>
      </w:r>
      <w:proofErr w:type="spellEnd"/>
    </w:p>
    <w:p w14:paraId="652F174B" w14:textId="77777777" w:rsidR="006465B2" w:rsidRPr="00C6018B" w:rsidRDefault="006465B2" w:rsidP="00355E72"/>
    <w:p w14:paraId="5A9D7BF9" w14:textId="11879C94" w:rsidR="006465B2" w:rsidRPr="00C6018B" w:rsidRDefault="00BF0B95" w:rsidP="00355E72">
      <w:pPr>
        <w:rPr>
          <w:u w:val="single"/>
        </w:rPr>
      </w:pPr>
      <w:r w:rsidRPr="00C6018B">
        <w:rPr>
          <w:u w:val="single"/>
        </w:rPr>
        <w:lastRenderedPageBreak/>
        <w:t>Tabletės p</w:t>
      </w:r>
      <w:r w:rsidR="006465B2" w:rsidRPr="00C6018B">
        <w:rPr>
          <w:u w:val="single"/>
        </w:rPr>
        <w:t>lėvelė</w:t>
      </w:r>
    </w:p>
    <w:p w14:paraId="66A9F697" w14:textId="1A8E8993" w:rsidR="006465B2" w:rsidRPr="00C6018B" w:rsidRDefault="006465B2" w:rsidP="00355E72">
      <w:proofErr w:type="spellStart"/>
      <w:r w:rsidRPr="00C6018B">
        <w:t>Hipromeliozė</w:t>
      </w:r>
      <w:proofErr w:type="spellEnd"/>
      <w:r w:rsidRPr="00C6018B">
        <w:t xml:space="preserve"> (2910</w:t>
      </w:r>
      <w:r w:rsidR="001771AB" w:rsidRPr="00C6018B">
        <w:t>,</w:t>
      </w:r>
      <w:r w:rsidR="0090354A" w:rsidRPr="00355E72">
        <w:rPr>
          <w:rFonts w:eastAsia="Calibri"/>
        </w:rPr>
        <w:t xml:space="preserve"> 6</w:t>
      </w:r>
      <w:r w:rsidR="004D6DAA" w:rsidRPr="00355E72">
        <w:rPr>
          <w:rFonts w:eastAsia="Calibri"/>
        </w:rPr>
        <w:t> </w:t>
      </w:r>
      <w:proofErr w:type="spellStart"/>
      <w:r w:rsidR="0090354A" w:rsidRPr="00355E72">
        <w:rPr>
          <w:rFonts w:eastAsia="Calibri"/>
        </w:rPr>
        <w:t>mPa</w:t>
      </w:r>
      <w:proofErr w:type="spellEnd"/>
      <w:r w:rsidR="0090354A" w:rsidRPr="00355E72">
        <w:rPr>
          <w:rFonts w:eastAsia="Calibri"/>
        </w:rPr>
        <w:t>*s</w:t>
      </w:r>
      <w:r w:rsidRPr="00C6018B">
        <w:t>)</w:t>
      </w:r>
    </w:p>
    <w:p w14:paraId="2165F7B8" w14:textId="77777777" w:rsidR="006465B2" w:rsidRPr="00C6018B" w:rsidRDefault="006465B2" w:rsidP="00355E72">
      <w:r w:rsidRPr="00C6018B">
        <w:t>Titano dioksidas (E171)</w:t>
      </w:r>
    </w:p>
    <w:p w14:paraId="5FDD00CB" w14:textId="77777777" w:rsidR="006465B2" w:rsidRPr="00C6018B" w:rsidRDefault="006465B2" w:rsidP="00355E72">
      <w:r w:rsidRPr="00C6018B">
        <w:t xml:space="preserve">Laktozė </w:t>
      </w:r>
      <w:proofErr w:type="spellStart"/>
      <w:r w:rsidRPr="00C6018B">
        <w:t>monohidratas</w:t>
      </w:r>
      <w:proofErr w:type="spellEnd"/>
      <w:r w:rsidRPr="00C6018B">
        <w:t xml:space="preserve"> </w:t>
      </w:r>
    </w:p>
    <w:p w14:paraId="3C74595E" w14:textId="77777777" w:rsidR="006465B2" w:rsidRPr="00C6018B" w:rsidRDefault="006465B2" w:rsidP="00355E72">
      <w:proofErr w:type="spellStart"/>
      <w:r w:rsidRPr="00C6018B">
        <w:t>Makrogolis</w:t>
      </w:r>
      <w:proofErr w:type="spellEnd"/>
      <w:r w:rsidRPr="00C6018B">
        <w:t xml:space="preserve"> 3350</w:t>
      </w:r>
    </w:p>
    <w:p w14:paraId="56953B05" w14:textId="77777777" w:rsidR="006465B2" w:rsidRPr="00C6018B" w:rsidRDefault="006465B2" w:rsidP="00355E72">
      <w:proofErr w:type="spellStart"/>
      <w:r w:rsidRPr="00C6018B">
        <w:t>Triacetinas</w:t>
      </w:r>
      <w:proofErr w:type="spellEnd"/>
    </w:p>
    <w:p w14:paraId="360620C9" w14:textId="77777777" w:rsidR="006465B2" w:rsidRPr="00C6018B" w:rsidRDefault="006465B2" w:rsidP="00355E72">
      <w:r w:rsidRPr="00C6018B">
        <w:t>Geltonasis geležies oksidas (E172)</w:t>
      </w:r>
    </w:p>
    <w:p w14:paraId="24247D10" w14:textId="6A1D8068" w:rsidR="006465B2" w:rsidRPr="00C6018B" w:rsidRDefault="006465B2" w:rsidP="00355E72">
      <w:r w:rsidRPr="00C6018B">
        <w:t>Raudonasis</w:t>
      </w:r>
      <w:r w:rsidRPr="00C6018B">
        <w:rPr>
          <w:spacing w:val="-9"/>
        </w:rPr>
        <w:t xml:space="preserve"> </w:t>
      </w:r>
      <w:r w:rsidRPr="00C6018B">
        <w:t>geležies</w:t>
      </w:r>
      <w:r w:rsidRPr="00C6018B">
        <w:rPr>
          <w:spacing w:val="-8"/>
        </w:rPr>
        <w:t xml:space="preserve"> </w:t>
      </w:r>
      <w:r w:rsidRPr="00C6018B">
        <w:t>oksidas</w:t>
      </w:r>
      <w:r w:rsidRPr="00C6018B">
        <w:rPr>
          <w:spacing w:val="-8"/>
        </w:rPr>
        <w:t xml:space="preserve"> </w:t>
      </w:r>
      <w:r w:rsidRPr="00C6018B">
        <w:rPr>
          <w:spacing w:val="-2"/>
        </w:rPr>
        <w:t>(E172)</w:t>
      </w:r>
    </w:p>
    <w:p w14:paraId="7AB3B552" w14:textId="2289C3EB" w:rsidR="006465B2" w:rsidRPr="00C6018B" w:rsidRDefault="0090354A" w:rsidP="00355E72">
      <w:r w:rsidRPr="00C6018B">
        <w:t>Juoda</w:t>
      </w:r>
      <w:r w:rsidR="006465B2" w:rsidRPr="00C6018B">
        <w:t>sis</w:t>
      </w:r>
      <w:r w:rsidR="006465B2" w:rsidRPr="00C6018B">
        <w:rPr>
          <w:spacing w:val="-9"/>
        </w:rPr>
        <w:t xml:space="preserve"> </w:t>
      </w:r>
      <w:r w:rsidR="006465B2" w:rsidRPr="00C6018B">
        <w:t>geležies</w:t>
      </w:r>
      <w:r w:rsidR="006465B2" w:rsidRPr="00C6018B">
        <w:rPr>
          <w:spacing w:val="-8"/>
        </w:rPr>
        <w:t xml:space="preserve"> </w:t>
      </w:r>
      <w:r w:rsidR="006465B2" w:rsidRPr="00C6018B">
        <w:t>oksidas</w:t>
      </w:r>
      <w:r w:rsidR="006465B2" w:rsidRPr="00C6018B">
        <w:rPr>
          <w:spacing w:val="-8"/>
        </w:rPr>
        <w:t xml:space="preserve"> </w:t>
      </w:r>
      <w:r w:rsidR="006465B2" w:rsidRPr="00C6018B">
        <w:rPr>
          <w:spacing w:val="-2"/>
        </w:rPr>
        <w:t>(E172)</w:t>
      </w:r>
    </w:p>
    <w:p w14:paraId="54C6D674" w14:textId="77777777" w:rsidR="00C6657E" w:rsidRPr="00C6018B" w:rsidRDefault="00C6657E" w:rsidP="00355E72">
      <w:pPr>
        <w:rPr>
          <w:szCs w:val="24"/>
        </w:rPr>
      </w:pPr>
    </w:p>
    <w:p w14:paraId="6B1E1421" w14:textId="77777777" w:rsidR="00C6657E" w:rsidRPr="00C6018B" w:rsidRDefault="00C6657E" w:rsidP="00355E72">
      <w:pPr>
        <w:keepNext/>
        <w:tabs>
          <w:tab w:val="left" w:pos="567"/>
        </w:tabs>
        <w:spacing w:line="260" w:lineRule="exact"/>
        <w:jc w:val="both"/>
        <w:outlineLvl w:val="3"/>
      </w:pPr>
      <w:r w:rsidRPr="00C6018B">
        <w:rPr>
          <w:b/>
          <w:bCs/>
          <w:szCs w:val="28"/>
          <w:lang w:eastAsia="x-none"/>
        </w:rPr>
        <w:t>6.2</w:t>
      </w:r>
      <w:r w:rsidRPr="00C6018B">
        <w:rPr>
          <w:b/>
          <w:bCs/>
          <w:szCs w:val="28"/>
          <w:lang w:eastAsia="x-none"/>
        </w:rPr>
        <w:tab/>
      </w:r>
      <w:r w:rsidRPr="00355E72">
        <w:rPr>
          <w:b/>
        </w:rPr>
        <w:t>Nesuderinamumas</w:t>
      </w:r>
    </w:p>
    <w:p w14:paraId="7E513FC7" w14:textId="77777777" w:rsidR="00D87476" w:rsidRPr="00355E72" w:rsidRDefault="00D87476" w:rsidP="00355E72"/>
    <w:p w14:paraId="0E08BE91" w14:textId="7514E197" w:rsidR="00D87476" w:rsidRPr="00C6018B" w:rsidRDefault="00795921" w:rsidP="00355E72">
      <w:r w:rsidRPr="00C6018B">
        <w:t>Duomenys</w:t>
      </w:r>
      <w:r w:rsidRPr="00C6018B">
        <w:rPr>
          <w:spacing w:val="-8"/>
        </w:rPr>
        <w:t xml:space="preserve"> </w:t>
      </w:r>
      <w:r w:rsidRPr="00C6018B">
        <w:rPr>
          <w:spacing w:val="-2"/>
        </w:rPr>
        <w:t>nebūtini</w:t>
      </w:r>
      <w:r w:rsidR="00BF0B95" w:rsidRPr="00C6018B">
        <w:rPr>
          <w:spacing w:val="-2"/>
        </w:rPr>
        <w:t>.</w:t>
      </w:r>
    </w:p>
    <w:p w14:paraId="348F6355" w14:textId="77777777" w:rsidR="00C6657E" w:rsidRPr="00355E72" w:rsidRDefault="00C6657E" w:rsidP="00355E72"/>
    <w:p w14:paraId="7BE27AAF" w14:textId="77777777" w:rsidR="00C6657E" w:rsidRPr="00C6018B" w:rsidRDefault="00C6657E" w:rsidP="00355E72">
      <w:pPr>
        <w:keepNext/>
        <w:tabs>
          <w:tab w:val="left" w:pos="567"/>
        </w:tabs>
        <w:spacing w:line="260" w:lineRule="exact"/>
        <w:jc w:val="both"/>
        <w:outlineLvl w:val="3"/>
      </w:pPr>
      <w:r w:rsidRPr="00C6018B">
        <w:rPr>
          <w:b/>
          <w:bCs/>
          <w:szCs w:val="28"/>
          <w:lang w:eastAsia="x-none"/>
        </w:rPr>
        <w:t>6.3</w:t>
      </w:r>
      <w:r w:rsidRPr="00C6018B">
        <w:rPr>
          <w:b/>
          <w:bCs/>
          <w:szCs w:val="28"/>
          <w:lang w:eastAsia="x-none"/>
        </w:rPr>
        <w:tab/>
      </w:r>
      <w:r w:rsidRPr="00355E72">
        <w:rPr>
          <w:b/>
        </w:rPr>
        <w:t>Tinkamumo laikas</w:t>
      </w:r>
    </w:p>
    <w:p w14:paraId="00836B2A" w14:textId="77777777" w:rsidR="00D87476" w:rsidRPr="00355E72" w:rsidRDefault="00D87476" w:rsidP="00355E72">
      <w:pPr>
        <w:rPr>
          <w:sz w:val="21"/>
        </w:rPr>
      </w:pPr>
    </w:p>
    <w:p w14:paraId="0FDC6B7F" w14:textId="03E7ADC0" w:rsidR="00D87476" w:rsidRPr="00355E72" w:rsidRDefault="00795921" w:rsidP="00355E72">
      <w:pPr>
        <w:rPr>
          <w:spacing w:val="-2"/>
        </w:rPr>
      </w:pPr>
      <w:r w:rsidRPr="00C6018B">
        <w:t xml:space="preserve">3 </w:t>
      </w:r>
      <w:r w:rsidRPr="00C6018B">
        <w:rPr>
          <w:spacing w:val="-2"/>
        </w:rPr>
        <w:t>metai</w:t>
      </w:r>
      <w:r w:rsidR="00BF0B95" w:rsidRPr="00C6018B">
        <w:rPr>
          <w:spacing w:val="-2"/>
        </w:rPr>
        <w:t>.</w:t>
      </w:r>
    </w:p>
    <w:p w14:paraId="3365128B" w14:textId="77777777" w:rsidR="00C6657E" w:rsidRPr="00C6018B" w:rsidRDefault="00C6657E" w:rsidP="00355E72"/>
    <w:p w14:paraId="6334AB9E" w14:textId="77777777" w:rsidR="00C6657E" w:rsidRPr="00C6018B" w:rsidRDefault="00C6657E" w:rsidP="00355E72">
      <w:pPr>
        <w:keepNext/>
        <w:tabs>
          <w:tab w:val="left" w:pos="567"/>
        </w:tabs>
        <w:spacing w:line="260" w:lineRule="exact"/>
        <w:jc w:val="both"/>
        <w:outlineLvl w:val="3"/>
      </w:pPr>
      <w:r w:rsidRPr="00C6018B">
        <w:rPr>
          <w:b/>
          <w:bCs/>
          <w:szCs w:val="28"/>
          <w:lang w:eastAsia="x-none"/>
        </w:rPr>
        <w:t>6.4</w:t>
      </w:r>
      <w:r w:rsidRPr="00C6018B">
        <w:rPr>
          <w:b/>
          <w:bCs/>
          <w:szCs w:val="28"/>
          <w:lang w:eastAsia="x-none"/>
        </w:rPr>
        <w:tab/>
      </w:r>
      <w:r w:rsidRPr="00355E72">
        <w:rPr>
          <w:b/>
        </w:rPr>
        <w:t>Specialios laikymo sąlygos</w:t>
      </w:r>
    </w:p>
    <w:p w14:paraId="3A2DEC8B" w14:textId="77777777" w:rsidR="00D87476" w:rsidRPr="00355E72" w:rsidRDefault="00D87476" w:rsidP="00355E72"/>
    <w:p w14:paraId="0ED8664B" w14:textId="77777777" w:rsidR="00D87476" w:rsidRPr="00355E72" w:rsidRDefault="00795921" w:rsidP="00355E72">
      <w:pPr>
        <w:rPr>
          <w:spacing w:val="-2"/>
        </w:rPr>
      </w:pPr>
      <w:r w:rsidRPr="00C6018B">
        <w:t>Šiam</w:t>
      </w:r>
      <w:r w:rsidRPr="00C6018B">
        <w:rPr>
          <w:spacing w:val="-8"/>
        </w:rPr>
        <w:t xml:space="preserve"> </w:t>
      </w:r>
      <w:r w:rsidRPr="00C6018B">
        <w:t>vaistiniam</w:t>
      </w:r>
      <w:r w:rsidRPr="00C6018B">
        <w:rPr>
          <w:spacing w:val="-8"/>
        </w:rPr>
        <w:t xml:space="preserve"> </w:t>
      </w:r>
      <w:r w:rsidRPr="00C6018B">
        <w:t>preparatui</w:t>
      </w:r>
      <w:r w:rsidRPr="00C6018B">
        <w:rPr>
          <w:spacing w:val="-7"/>
        </w:rPr>
        <w:t xml:space="preserve"> </w:t>
      </w:r>
      <w:r w:rsidRPr="00C6018B">
        <w:t>specialių</w:t>
      </w:r>
      <w:r w:rsidRPr="00C6018B">
        <w:rPr>
          <w:spacing w:val="-8"/>
        </w:rPr>
        <w:t xml:space="preserve"> </w:t>
      </w:r>
      <w:r w:rsidRPr="00C6018B">
        <w:t>laikymo</w:t>
      </w:r>
      <w:r w:rsidRPr="00C6018B">
        <w:rPr>
          <w:spacing w:val="-8"/>
        </w:rPr>
        <w:t xml:space="preserve"> </w:t>
      </w:r>
      <w:r w:rsidRPr="00C6018B">
        <w:t>sąlygų</w:t>
      </w:r>
      <w:r w:rsidRPr="00C6018B">
        <w:rPr>
          <w:spacing w:val="-7"/>
        </w:rPr>
        <w:t xml:space="preserve"> </w:t>
      </w:r>
      <w:r w:rsidRPr="00C6018B">
        <w:rPr>
          <w:spacing w:val="-2"/>
        </w:rPr>
        <w:t>nereikia.</w:t>
      </w:r>
    </w:p>
    <w:p w14:paraId="70F893E3" w14:textId="77777777" w:rsidR="00C6657E" w:rsidRPr="00C6018B" w:rsidRDefault="00C6657E" w:rsidP="00355E72"/>
    <w:p w14:paraId="1ED8FDE6" w14:textId="2EF5395A" w:rsidR="00D87476" w:rsidRPr="00C6018B" w:rsidRDefault="00C6657E" w:rsidP="00355E72">
      <w:r w:rsidRPr="00C6018B">
        <w:rPr>
          <w:b/>
          <w:bCs/>
          <w:szCs w:val="28"/>
          <w:lang w:eastAsia="x-none"/>
        </w:rPr>
        <w:t>6.5</w:t>
      </w:r>
      <w:r w:rsidRPr="00C6018B">
        <w:rPr>
          <w:b/>
          <w:bCs/>
          <w:szCs w:val="28"/>
          <w:lang w:eastAsia="x-none"/>
        </w:rPr>
        <w:tab/>
      </w:r>
      <w:proofErr w:type="spellStart"/>
      <w:r w:rsidRPr="00355E72">
        <w:rPr>
          <w:b/>
        </w:rPr>
        <w:t>Talpyklės</w:t>
      </w:r>
      <w:proofErr w:type="spellEnd"/>
      <w:r w:rsidRPr="00355E72">
        <w:rPr>
          <w:b/>
        </w:rPr>
        <w:t xml:space="preserve"> pobūdis ir jos turinys</w:t>
      </w:r>
    </w:p>
    <w:p w14:paraId="35E23BF5" w14:textId="77777777" w:rsidR="00C6657E" w:rsidRPr="00355E72" w:rsidRDefault="00C6657E" w:rsidP="00355E72"/>
    <w:p w14:paraId="719E4AFB" w14:textId="49AA43B8" w:rsidR="00D87476" w:rsidRPr="00C6018B" w:rsidRDefault="00795921" w:rsidP="00355E72">
      <w:r w:rsidRPr="00C6018B">
        <w:t>Aliuminio</w:t>
      </w:r>
      <w:r w:rsidRPr="00C6018B">
        <w:rPr>
          <w:spacing w:val="-1"/>
        </w:rPr>
        <w:t xml:space="preserve"> </w:t>
      </w:r>
      <w:r w:rsidRPr="00C6018B">
        <w:t>–</w:t>
      </w:r>
      <w:r w:rsidRPr="00C6018B">
        <w:rPr>
          <w:spacing w:val="-1"/>
        </w:rPr>
        <w:t xml:space="preserve"> </w:t>
      </w:r>
      <w:r w:rsidRPr="00C6018B">
        <w:t>PVC/PV</w:t>
      </w:r>
      <w:r w:rsidR="006465B2" w:rsidRPr="00C6018B">
        <w:t>D</w:t>
      </w:r>
      <w:r w:rsidRPr="00C6018B">
        <w:t>C</w:t>
      </w:r>
      <w:r w:rsidRPr="00C6018B">
        <w:rPr>
          <w:spacing w:val="-2"/>
        </w:rPr>
        <w:t xml:space="preserve"> </w:t>
      </w:r>
      <w:r w:rsidRPr="00C6018B">
        <w:t>lizdinės</w:t>
      </w:r>
      <w:r w:rsidRPr="00C6018B">
        <w:rPr>
          <w:spacing w:val="-2"/>
        </w:rPr>
        <w:t xml:space="preserve"> </w:t>
      </w:r>
      <w:r w:rsidRPr="00C6018B">
        <w:t>plokštelės.</w:t>
      </w:r>
      <w:r w:rsidRPr="00C6018B">
        <w:rPr>
          <w:spacing w:val="-2"/>
        </w:rPr>
        <w:t xml:space="preserve"> </w:t>
      </w:r>
      <w:r w:rsidRPr="00C6018B">
        <w:t>Kartono</w:t>
      </w:r>
      <w:r w:rsidRPr="00C6018B">
        <w:rPr>
          <w:spacing w:val="-2"/>
        </w:rPr>
        <w:t xml:space="preserve"> </w:t>
      </w:r>
      <w:r w:rsidRPr="00C6018B">
        <w:t>dėžutėse</w:t>
      </w:r>
      <w:r w:rsidRPr="00C6018B">
        <w:rPr>
          <w:spacing w:val="-2"/>
        </w:rPr>
        <w:t xml:space="preserve"> </w:t>
      </w:r>
      <w:r w:rsidRPr="00C6018B">
        <w:t>yra</w:t>
      </w:r>
      <w:r w:rsidRPr="00C6018B">
        <w:rPr>
          <w:spacing w:val="-4"/>
        </w:rPr>
        <w:t xml:space="preserve"> </w:t>
      </w:r>
      <w:r w:rsidRPr="00C6018B">
        <w:t>14,</w:t>
      </w:r>
      <w:r w:rsidRPr="00C6018B">
        <w:rPr>
          <w:spacing w:val="-2"/>
        </w:rPr>
        <w:t xml:space="preserve"> </w:t>
      </w:r>
      <w:r w:rsidRPr="00C6018B">
        <w:t>20,</w:t>
      </w:r>
      <w:r w:rsidRPr="00C6018B">
        <w:rPr>
          <w:spacing w:val="-2"/>
        </w:rPr>
        <w:t xml:space="preserve"> </w:t>
      </w:r>
      <w:r w:rsidRPr="00C6018B">
        <w:t>28,</w:t>
      </w:r>
      <w:r w:rsidRPr="00C6018B">
        <w:rPr>
          <w:spacing w:val="-2"/>
        </w:rPr>
        <w:t xml:space="preserve"> </w:t>
      </w:r>
      <w:r w:rsidRPr="00C6018B">
        <w:t>56,</w:t>
      </w:r>
      <w:r w:rsidRPr="00C6018B">
        <w:rPr>
          <w:spacing w:val="-2"/>
        </w:rPr>
        <w:t xml:space="preserve"> </w:t>
      </w:r>
      <w:r w:rsidRPr="00C6018B">
        <w:t>60,</w:t>
      </w:r>
      <w:r w:rsidRPr="00C6018B">
        <w:rPr>
          <w:spacing w:val="-2"/>
        </w:rPr>
        <w:t xml:space="preserve"> </w:t>
      </w:r>
      <w:r w:rsidRPr="00C6018B">
        <w:t>168</w:t>
      </w:r>
      <w:r w:rsidRPr="00C6018B">
        <w:rPr>
          <w:spacing w:val="-2"/>
        </w:rPr>
        <w:t xml:space="preserve"> </w:t>
      </w:r>
      <w:r w:rsidRPr="00C6018B">
        <w:t>arba 200 plėvele dengtų tablečių.</w:t>
      </w:r>
    </w:p>
    <w:p w14:paraId="60AF71AC" w14:textId="77777777" w:rsidR="00D87476" w:rsidRPr="00C6018B" w:rsidRDefault="00D87476" w:rsidP="00355E72"/>
    <w:p w14:paraId="1C2BBB6E" w14:textId="77777777" w:rsidR="00D87476" w:rsidRPr="00C6018B" w:rsidRDefault="00795921" w:rsidP="00355E72">
      <w:r w:rsidRPr="00C6018B">
        <w:t>Gali</w:t>
      </w:r>
      <w:r w:rsidRPr="00C6018B">
        <w:rPr>
          <w:spacing w:val="-5"/>
        </w:rPr>
        <w:t xml:space="preserve"> </w:t>
      </w:r>
      <w:r w:rsidRPr="00C6018B">
        <w:t>būti</w:t>
      </w:r>
      <w:r w:rsidRPr="00C6018B">
        <w:rPr>
          <w:spacing w:val="-5"/>
        </w:rPr>
        <w:t xml:space="preserve"> </w:t>
      </w:r>
      <w:r w:rsidRPr="00C6018B">
        <w:t>tiekiamos</w:t>
      </w:r>
      <w:r w:rsidRPr="00C6018B">
        <w:rPr>
          <w:spacing w:val="-5"/>
        </w:rPr>
        <w:t xml:space="preserve"> </w:t>
      </w:r>
      <w:r w:rsidRPr="00C6018B">
        <w:t>ne</w:t>
      </w:r>
      <w:r w:rsidRPr="00C6018B">
        <w:rPr>
          <w:spacing w:val="-5"/>
        </w:rPr>
        <w:t xml:space="preserve"> </w:t>
      </w:r>
      <w:r w:rsidRPr="00C6018B">
        <w:t>visų</w:t>
      </w:r>
      <w:r w:rsidRPr="00C6018B">
        <w:rPr>
          <w:spacing w:val="-5"/>
        </w:rPr>
        <w:t xml:space="preserve"> </w:t>
      </w:r>
      <w:r w:rsidRPr="00C6018B">
        <w:t>dydžių</w:t>
      </w:r>
      <w:r w:rsidRPr="00C6018B">
        <w:rPr>
          <w:spacing w:val="-4"/>
        </w:rPr>
        <w:t xml:space="preserve"> </w:t>
      </w:r>
      <w:r w:rsidRPr="00C6018B">
        <w:rPr>
          <w:spacing w:val="-2"/>
        </w:rPr>
        <w:t>pakuotės.</w:t>
      </w:r>
    </w:p>
    <w:p w14:paraId="217583F0" w14:textId="77777777" w:rsidR="00091784" w:rsidRPr="00355E72" w:rsidRDefault="00091784" w:rsidP="00355E72">
      <w:pPr>
        <w:rPr>
          <w:b/>
        </w:rPr>
      </w:pPr>
    </w:p>
    <w:p w14:paraId="54C22F12" w14:textId="1B0ECA59" w:rsidR="00D87476" w:rsidRPr="00C6018B" w:rsidRDefault="00091784" w:rsidP="00355E72">
      <w:r w:rsidRPr="00C6018B">
        <w:rPr>
          <w:b/>
          <w:bCs/>
          <w:szCs w:val="28"/>
          <w:lang w:eastAsia="x-none"/>
        </w:rPr>
        <w:t>6.6</w:t>
      </w:r>
      <w:r w:rsidRPr="00C6018B">
        <w:rPr>
          <w:b/>
          <w:bCs/>
          <w:szCs w:val="28"/>
          <w:lang w:eastAsia="x-none"/>
        </w:rPr>
        <w:tab/>
      </w:r>
      <w:r w:rsidRPr="00355E72">
        <w:rPr>
          <w:b/>
        </w:rPr>
        <w:t>Specialūs reikalavimai atliekoms tvarkyti</w:t>
      </w:r>
    </w:p>
    <w:p w14:paraId="3956F68A" w14:textId="77777777" w:rsidR="00D87476" w:rsidRPr="00355E72" w:rsidRDefault="00D87476" w:rsidP="00355E72"/>
    <w:p w14:paraId="583CE0CD" w14:textId="77777777" w:rsidR="00D87476" w:rsidRPr="00C6018B" w:rsidRDefault="00795921" w:rsidP="00355E72">
      <w:r w:rsidRPr="00C6018B">
        <w:t>Nesuvartotą</w:t>
      </w:r>
      <w:r w:rsidRPr="00C6018B">
        <w:rPr>
          <w:spacing w:val="-8"/>
        </w:rPr>
        <w:t xml:space="preserve"> </w:t>
      </w:r>
      <w:r w:rsidRPr="00C6018B">
        <w:t>vaistinį</w:t>
      </w:r>
      <w:r w:rsidRPr="00C6018B">
        <w:rPr>
          <w:spacing w:val="-8"/>
        </w:rPr>
        <w:t xml:space="preserve"> </w:t>
      </w:r>
      <w:r w:rsidRPr="00C6018B">
        <w:t>preparatą</w:t>
      </w:r>
      <w:r w:rsidRPr="00C6018B">
        <w:rPr>
          <w:spacing w:val="-7"/>
        </w:rPr>
        <w:t xml:space="preserve"> </w:t>
      </w:r>
      <w:r w:rsidRPr="00C6018B">
        <w:t>ar</w:t>
      </w:r>
      <w:r w:rsidRPr="00C6018B">
        <w:rPr>
          <w:spacing w:val="-8"/>
        </w:rPr>
        <w:t xml:space="preserve"> </w:t>
      </w:r>
      <w:r w:rsidRPr="00C6018B">
        <w:t>atliekas</w:t>
      </w:r>
      <w:r w:rsidRPr="00C6018B">
        <w:rPr>
          <w:spacing w:val="-8"/>
        </w:rPr>
        <w:t xml:space="preserve"> </w:t>
      </w:r>
      <w:r w:rsidRPr="00C6018B">
        <w:t>reikia</w:t>
      </w:r>
      <w:r w:rsidRPr="00C6018B">
        <w:rPr>
          <w:spacing w:val="-7"/>
        </w:rPr>
        <w:t xml:space="preserve"> </w:t>
      </w:r>
      <w:r w:rsidRPr="00C6018B">
        <w:t>tvarkyti</w:t>
      </w:r>
      <w:r w:rsidRPr="00C6018B">
        <w:rPr>
          <w:spacing w:val="-8"/>
        </w:rPr>
        <w:t xml:space="preserve"> </w:t>
      </w:r>
      <w:r w:rsidRPr="00C6018B">
        <w:t>laikantis</w:t>
      </w:r>
      <w:r w:rsidRPr="00C6018B">
        <w:rPr>
          <w:spacing w:val="-8"/>
        </w:rPr>
        <w:t xml:space="preserve"> </w:t>
      </w:r>
      <w:r w:rsidRPr="00C6018B">
        <w:t>vietinių</w:t>
      </w:r>
      <w:r w:rsidRPr="00C6018B">
        <w:rPr>
          <w:spacing w:val="-7"/>
        </w:rPr>
        <w:t xml:space="preserve"> </w:t>
      </w:r>
      <w:r w:rsidRPr="00C6018B">
        <w:rPr>
          <w:spacing w:val="-2"/>
        </w:rPr>
        <w:t>reikalavimų.</w:t>
      </w:r>
    </w:p>
    <w:p w14:paraId="3288FC0E" w14:textId="77777777" w:rsidR="00D87476" w:rsidRPr="00355E72" w:rsidRDefault="00D87476" w:rsidP="00355E72"/>
    <w:p w14:paraId="550731D1" w14:textId="77777777" w:rsidR="00091784" w:rsidRPr="00355E72" w:rsidRDefault="00091784" w:rsidP="00355E72"/>
    <w:p w14:paraId="248CA3F2" w14:textId="77777777" w:rsidR="00091784" w:rsidRPr="00C6018B" w:rsidRDefault="00091784" w:rsidP="00355E72">
      <w:pPr>
        <w:keepNext/>
        <w:keepLines/>
        <w:tabs>
          <w:tab w:val="left" w:pos="567"/>
        </w:tabs>
        <w:outlineLvl w:val="2"/>
      </w:pPr>
      <w:r w:rsidRPr="00C6018B">
        <w:rPr>
          <w:b/>
          <w:bCs/>
          <w:szCs w:val="26"/>
          <w:lang w:eastAsia="x-none"/>
        </w:rPr>
        <w:t>7.</w:t>
      </w:r>
      <w:r w:rsidRPr="00C6018B">
        <w:rPr>
          <w:b/>
          <w:bCs/>
          <w:szCs w:val="26"/>
          <w:lang w:eastAsia="x-none"/>
        </w:rPr>
        <w:tab/>
      </w:r>
      <w:r w:rsidRPr="00355E72">
        <w:rPr>
          <w:b/>
        </w:rPr>
        <w:t>REGISTRUOTOJAS</w:t>
      </w:r>
    </w:p>
    <w:p w14:paraId="74D93185" w14:textId="77777777" w:rsidR="00D87476" w:rsidRPr="00355E72" w:rsidRDefault="00D87476" w:rsidP="00355E72"/>
    <w:p w14:paraId="58DF80D2" w14:textId="77777777" w:rsidR="00E87F42" w:rsidRPr="00C6018B" w:rsidRDefault="00E87F42" w:rsidP="00355E72">
      <w:pPr>
        <w:rPr>
          <w:color w:val="000000"/>
        </w:rPr>
      </w:pPr>
      <w:proofErr w:type="spellStart"/>
      <w:r w:rsidRPr="00C6018B">
        <w:rPr>
          <w:color w:val="000000"/>
        </w:rPr>
        <w:t>Bausch</w:t>
      </w:r>
      <w:proofErr w:type="spellEnd"/>
      <w:r w:rsidRPr="00C6018B">
        <w:rPr>
          <w:color w:val="000000"/>
        </w:rPr>
        <w:t xml:space="preserve"> </w:t>
      </w:r>
      <w:proofErr w:type="spellStart"/>
      <w:r w:rsidRPr="00C6018B">
        <w:rPr>
          <w:color w:val="000000"/>
        </w:rPr>
        <w:t>Health</w:t>
      </w:r>
      <w:proofErr w:type="spellEnd"/>
      <w:r w:rsidRPr="00C6018B">
        <w:rPr>
          <w:color w:val="000000"/>
        </w:rPr>
        <w:t xml:space="preserve"> </w:t>
      </w:r>
      <w:proofErr w:type="spellStart"/>
      <w:r w:rsidRPr="00C6018B">
        <w:rPr>
          <w:color w:val="000000"/>
        </w:rPr>
        <w:t>Ireland</w:t>
      </w:r>
      <w:proofErr w:type="spellEnd"/>
      <w:r w:rsidRPr="00C6018B">
        <w:rPr>
          <w:color w:val="000000"/>
        </w:rPr>
        <w:t xml:space="preserve"> </w:t>
      </w:r>
      <w:proofErr w:type="spellStart"/>
      <w:r w:rsidRPr="00C6018B">
        <w:rPr>
          <w:color w:val="000000"/>
        </w:rPr>
        <w:t>Limited</w:t>
      </w:r>
      <w:proofErr w:type="spellEnd"/>
    </w:p>
    <w:p w14:paraId="115DF067" w14:textId="77777777" w:rsidR="00E87F42" w:rsidRPr="00355E72" w:rsidRDefault="00E87F42" w:rsidP="00355E72">
      <w:pPr>
        <w:rPr>
          <w:color w:val="000000"/>
        </w:rPr>
      </w:pPr>
      <w:r w:rsidRPr="00355E72">
        <w:rPr>
          <w:color w:val="000000"/>
        </w:rPr>
        <w:t xml:space="preserve">3013 Lake </w:t>
      </w:r>
      <w:proofErr w:type="spellStart"/>
      <w:r w:rsidRPr="00355E72">
        <w:rPr>
          <w:color w:val="000000"/>
        </w:rPr>
        <w:t>Drive</w:t>
      </w:r>
      <w:proofErr w:type="spellEnd"/>
      <w:r w:rsidRPr="00355E72">
        <w:rPr>
          <w:color w:val="000000"/>
        </w:rPr>
        <w:t xml:space="preserve">, </w:t>
      </w:r>
      <w:proofErr w:type="spellStart"/>
      <w:r w:rsidRPr="00355E72">
        <w:rPr>
          <w:color w:val="000000"/>
        </w:rPr>
        <w:t>Citywest</w:t>
      </w:r>
      <w:proofErr w:type="spellEnd"/>
      <w:r w:rsidRPr="00355E72">
        <w:rPr>
          <w:color w:val="000000"/>
        </w:rPr>
        <w:t xml:space="preserve"> </w:t>
      </w:r>
      <w:proofErr w:type="spellStart"/>
      <w:r w:rsidRPr="00355E72">
        <w:rPr>
          <w:color w:val="000000"/>
        </w:rPr>
        <w:t>Business</w:t>
      </w:r>
      <w:proofErr w:type="spellEnd"/>
      <w:r w:rsidRPr="00355E72">
        <w:rPr>
          <w:color w:val="000000"/>
        </w:rPr>
        <w:t xml:space="preserve"> </w:t>
      </w:r>
      <w:proofErr w:type="spellStart"/>
      <w:r w:rsidRPr="00355E72">
        <w:rPr>
          <w:color w:val="000000"/>
        </w:rPr>
        <w:t>Campus</w:t>
      </w:r>
      <w:proofErr w:type="spellEnd"/>
      <w:r w:rsidRPr="00355E72">
        <w:rPr>
          <w:color w:val="000000"/>
        </w:rPr>
        <w:t xml:space="preserve">, </w:t>
      </w:r>
    </w:p>
    <w:p w14:paraId="5BDC5969" w14:textId="77777777" w:rsidR="00E87F42" w:rsidRPr="00C6018B" w:rsidRDefault="00E87F42" w:rsidP="00355E72">
      <w:pPr>
        <w:rPr>
          <w:color w:val="000000"/>
        </w:rPr>
      </w:pPr>
      <w:r w:rsidRPr="00355E72">
        <w:rPr>
          <w:color w:val="000000"/>
        </w:rPr>
        <w:t xml:space="preserve">Dublin 24, </w:t>
      </w:r>
      <w:r w:rsidRPr="00C6018B">
        <w:rPr>
          <w:color w:val="000000"/>
        </w:rPr>
        <w:t xml:space="preserve">D24PPT3 </w:t>
      </w:r>
    </w:p>
    <w:p w14:paraId="2F5F019D" w14:textId="77777777" w:rsidR="00E87F42" w:rsidRPr="00C6018B" w:rsidRDefault="00E87F42" w:rsidP="00355E72">
      <w:r w:rsidRPr="00C6018B">
        <w:rPr>
          <w:spacing w:val="-2"/>
        </w:rPr>
        <w:t>Airija</w:t>
      </w:r>
    </w:p>
    <w:p w14:paraId="4CC7986B" w14:textId="77777777" w:rsidR="00D87476" w:rsidRPr="00355E72" w:rsidRDefault="00D87476" w:rsidP="00355E72"/>
    <w:p w14:paraId="0776D474" w14:textId="77777777" w:rsidR="00091784" w:rsidRPr="00355E72" w:rsidRDefault="00091784" w:rsidP="00355E72"/>
    <w:p w14:paraId="2CD84394" w14:textId="77777777" w:rsidR="00091784" w:rsidRPr="00C6018B" w:rsidRDefault="00091784" w:rsidP="00355E72">
      <w:pPr>
        <w:keepNext/>
        <w:keepLines/>
        <w:tabs>
          <w:tab w:val="left" w:pos="567"/>
        </w:tabs>
        <w:outlineLvl w:val="2"/>
      </w:pPr>
      <w:r w:rsidRPr="00C6018B">
        <w:rPr>
          <w:b/>
          <w:bCs/>
          <w:szCs w:val="26"/>
          <w:lang w:eastAsia="x-none"/>
        </w:rPr>
        <w:t>8.</w:t>
      </w:r>
      <w:r w:rsidRPr="00C6018B">
        <w:rPr>
          <w:b/>
          <w:bCs/>
          <w:szCs w:val="26"/>
          <w:lang w:eastAsia="x-none"/>
        </w:rPr>
        <w:tab/>
      </w:r>
      <w:r w:rsidRPr="00355E72">
        <w:rPr>
          <w:b/>
        </w:rPr>
        <w:t>REGISTRACIJOS PAŽYMĖJIMO NUMERIS (-IAI)</w:t>
      </w:r>
      <w:r w:rsidRPr="00C6018B">
        <w:rPr>
          <w:b/>
          <w:bCs/>
          <w:szCs w:val="26"/>
          <w:lang w:eastAsia="x-none"/>
        </w:rPr>
        <w:t xml:space="preserve"> </w:t>
      </w:r>
    </w:p>
    <w:p w14:paraId="518C3411" w14:textId="77777777" w:rsidR="00D87476" w:rsidRPr="00355E72" w:rsidRDefault="00D87476" w:rsidP="00355E72"/>
    <w:p w14:paraId="77D1495B" w14:textId="7B1018B4" w:rsidR="00826207" w:rsidRPr="00355E72" w:rsidRDefault="00826207" w:rsidP="00355E72">
      <w:pPr>
        <w:rPr>
          <w:color w:val="000000"/>
        </w:rPr>
      </w:pPr>
      <w:r w:rsidRPr="00C6018B">
        <w:t>LT/1/24/</w:t>
      </w:r>
      <w:r w:rsidRPr="00355E72">
        <w:rPr>
          <w:color w:val="000000"/>
        </w:rPr>
        <w:t>5557/001 – N14</w:t>
      </w:r>
    </w:p>
    <w:p w14:paraId="32F82005" w14:textId="77777777" w:rsidR="00826207" w:rsidRPr="00355E72" w:rsidRDefault="00826207" w:rsidP="00355E72">
      <w:pPr>
        <w:rPr>
          <w:color w:val="000000"/>
        </w:rPr>
      </w:pPr>
      <w:r w:rsidRPr="00355E72">
        <w:rPr>
          <w:color w:val="000000"/>
        </w:rPr>
        <w:t>LT/1/24/5557/002 – N20</w:t>
      </w:r>
    </w:p>
    <w:p w14:paraId="73F1324F" w14:textId="77777777" w:rsidR="00826207" w:rsidRPr="00355E72" w:rsidRDefault="00826207" w:rsidP="00355E72">
      <w:pPr>
        <w:rPr>
          <w:color w:val="000000"/>
        </w:rPr>
      </w:pPr>
      <w:r w:rsidRPr="00355E72">
        <w:rPr>
          <w:color w:val="000000"/>
        </w:rPr>
        <w:t>LT/1/24/5557/003 – N28</w:t>
      </w:r>
    </w:p>
    <w:p w14:paraId="07240061" w14:textId="77777777" w:rsidR="00826207" w:rsidRPr="00355E72" w:rsidRDefault="00826207" w:rsidP="00355E72">
      <w:pPr>
        <w:rPr>
          <w:color w:val="000000"/>
        </w:rPr>
      </w:pPr>
      <w:r w:rsidRPr="00355E72">
        <w:rPr>
          <w:color w:val="000000"/>
        </w:rPr>
        <w:t>LT/1/24/5557/004 – N56</w:t>
      </w:r>
    </w:p>
    <w:p w14:paraId="0B2F5080" w14:textId="77777777" w:rsidR="00826207" w:rsidRPr="00355E72" w:rsidRDefault="00826207" w:rsidP="00355E72">
      <w:pPr>
        <w:rPr>
          <w:color w:val="000000"/>
        </w:rPr>
      </w:pPr>
      <w:r w:rsidRPr="00355E72">
        <w:rPr>
          <w:color w:val="000000"/>
        </w:rPr>
        <w:t>LT/1/24/5557/005 – N60</w:t>
      </w:r>
    </w:p>
    <w:p w14:paraId="312FE803" w14:textId="77777777" w:rsidR="00826207" w:rsidRPr="00355E72" w:rsidRDefault="00826207" w:rsidP="00355E72">
      <w:pPr>
        <w:rPr>
          <w:color w:val="000000"/>
        </w:rPr>
      </w:pPr>
      <w:r w:rsidRPr="00355E72">
        <w:rPr>
          <w:color w:val="000000"/>
        </w:rPr>
        <w:t>LT/1/24/5557/006 – N168</w:t>
      </w:r>
    </w:p>
    <w:p w14:paraId="0AB65CE6" w14:textId="15E486B2" w:rsidR="00D87476" w:rsidRPr="00C6018B" w:rsidRDefault="00826207" w:rsidP="00355E72">
      <w:r w:rsidRPr="00355E72">
        <w:rPr>
          <w:color w:val="000000"/>
        </w:rPr>
        <w:t>LT/1/24/5557/</w:t>
      </w:r>
      <w:r w:rsidRPr="00C6018B">
        <w:t>007 – N200</w:t>
      </w:r>
    </w:p>
    <w:p w14:paraId="29B92209" w14:textId="77777777" w:rsidR="00D87476" w:rsidRPr="00C6018B" w:rsidRDefault="00D87476" w:rsidP="00355E72"/>
    <w:p w14:paraId="1C6934E2" w14:textId="77777777" w:rsidR="00091784" w:rsidRPr="00C6018B" w:rsidRDefault="00091784" w:rsidP="00355E72"/>
    <w:p w14:paraId="0084A639" w14:textId="77777777" w:rsidR="00091784" w:rsidRPr="00C6018B" w:rsidRDefault="00091784" w:rsidP="00355E72">
      <w:pPr>
        <w:keepNext/>
        <w:keepLines/>
        <w:tabs>
          <w:tab w:val="left" w:pos="567"/>
        </w:tabs>
        <w:outlineLvl w:val="2"/>
      </w:pPr>
      <w:r w:rsidRPr="00C6018B">
        <w:rPr>
          <w:b/>
          <w:bCs/>
          <w:szCs w:val="26"/>
          <w:lang w:eastAsia="x-none"/>
        </w:rPr>
        <w:t>9.</w:t>
      </w:r>
      <w:r w:rsidRPr="00C6018B">
        <w:rPr>
          <w:b/>
          <w:bCs/>
          <w:szCs w:val="26"/>
          <w:lang w:eastAsia="x-none"/>
        </w:rPr>
        <w:tab/>
      </w:r>
      <w:r w:rsidRPr="00355E72">
        <w:rPr>
          <w:b/>
        </w:rPr>
        <w:t>REGISTRAVIMO / PERREGISTRAVIMO DATA</w:t>
      </w:r>
    </w:p>
    <w:p w14:paraId="65FAC0C6" w14:textId="77777777" w:rsidR="00D87476" w:rsidRPr="00355E72" w:rsidRDefault="00D87476" w:rsidP="00355E72"/>
    <w:p w14:paraId="3DDB4722" w14:textId="10AD2F71" w:rsidR="00D87476" w:rsidRPr="00C6018B" w:rsidRDefault="00795921" w:rsidP="00355E72">
      <w:r w:rsidRPr="00C6018B">
        <w:lastRenderedPageBreak/>
        <w:t>Registravimo</w:t>
      </w:r>
      <w:r w:rsidRPr="00C6018B">
        <w:rPr>
          <w:spacing w:val="-8"/>
        </w:rPr>
        <w:t xml:space="preserve"> </w:t>
      </w:r>
      <w:r w:rsidRPr="00C6018B">
        <w:t>data:</w:t>
      </w:r>
      <w:r w:rsidRPr="00C6018B">
        <w:rPr>
          <w:spacing w:val="-5"/>
        </w:rPr>
        <w:t xml:space="preserve"> </w:t>
      </w:r>
      <w:r w:rsidR="00826207" w:rsidRPr="00C6018B">
        <w:rPr>
          <w:noProof/>
          <w:snapToGrid w:val="0"/>
          <w:szCs w:val="24"/>
        </w:rPr>
        <w:t>2024 m. rugsėjo 9 d.</w:t>
      </w:r>
    </w:p>
    <w:p w14:paraId="2044A990" w14:textId="77777777" w:rsidR="00D87476" w:rsidRPr="00C6018B" w:rsidRDefault="00D87476">
      <w:pPr>
        <w:rPr>
          <w:sz w:val="24"/>
        </w:rPr>
      </w:pPr>
    </w:p>
    <w:p w14:paraId="190F37E4" w14:textId="77777777" w:rsidR="00091784" w:rsidRPr="00355E72" w:rsidRDefault="00091784" w:rsidP="00355E72">
      <w:pPr>
        <w:rPr>
          <w:sz w:val="24"/>
        </w:rPr>
      </w:pPr>
    </w:p>
    <w:p w14:paraId="324BB8F1" w14:textId="77777777" w:rsidR="00091784" w:rsidRPr="00C6018B" w:rsidRDefault="00091784" w:rsidP="00355E72">
      <w:pPr>
        <w:keepNext/>
        <w:keepLines/>
        <w:tabs>
          <w:tab w:val="left" w:pos="567"/>
        </w:tabs>
        <w:outlineLvl w:val="2"/>
      </w:pPr>
      <w:r w:rsidRPr="00C6018B">
        <w:rPr>
          <w:b/>
          <w:bCs/>
          <w:szCs w:val="26"/>
          <w:lang w:eastAsia="x-none"/>
        </w:rPr>
        <w:t>10.</w:t>
      </w:r>
      <w:r w:rsidRPr="00C6018B">
        <w:rPr>
          <w:b/>
          <w:bCs/>
          <w:szCs w:val="26"/>
          <w:lang w:eastAsia="x-none"/>
        </w:rPr>
        <w:tab/>
      </w:r>
      <w:r w:rsidRPr="00355E72">
        <w:rPr>
          <w:b/>
        </w:rPr>
        <w:t>TEKSTO PERŽIŪROS DATA</w:t>
      </w:r>
    </w:p>
    <w:p w14:paraId="4FE6A0CA" w14:textId="77777777" w:rsidR="00BF0B95" w:rsidRPr="00355E72" w:rsidRDefault="00BF0B95" w:rsidP="00355E72"/>
    <w:p w14:paraId="644D5CE0" w14:textId="6A0D8C82" w:rsidR="00BF0B95" w:rsidRPr="00355E72" w:rsidRDefault="00826207" w:rsidP="00355E72">
      <w:pPr>
        <w:rPr>
          <w:b/>
        </w:rPr>
      </w:pPr>
      <w:r w:rsidRPr="00C6018B">
        <w:rPr>
          <w:noProof/>
          <w:snapToGrid w:val="0"/>
          <w:szCs w:val="24"/>
        </w:rPr>
        <w:t>202</w:t>
      </w:r>
      <w:r w:rsidR="004E4C2C" w:rsidRPr="00C6018B">
        <w:rPr>
          <w:noProof/>
          <w:snapToGrid w:val="0"/>
          <w:szCs w:val="24"/>
        </w:rPr>
        <w:t>5</w:t>
      </w:r>
      <w:r w:rsidRPr="00C6018B">
        <w:t xml:space="preserve"> m. </w:t>
      </w:r>
      <w:r w:rsidR="004E4C2C" w:rsidRPr="00C6018B">
        <w:t>liepos 24 d.</w:t>
      </w:r>
      <w:r w:rsidRPr="00C6018B">
        <w:t xml:space="preserve"> d.</w:t>
      </w:r>
    </w:p>
    <w:p w14:paraId="6166D926" w14:textId="77777777" w:rsidR="00826207" w:rsidRPr="00355E72" w:rsidRDefault="00826207" w:rsidP="00355E72"/>
    <w:p w14:paraId="0B79A991" w14:textId="24D457C5" w:rsidR="00D87476" w:rsidRPr="00C6018B" w:rsidRDefault="00E87F42" w:rsidP="00355E72">
      <w:r w:rsidRPr="00C6018B">
        <w:t>Išsami informacija apie šį vaistinį preparatą pateikiama Valstybinės vaistų kontrolės tarnybos prie Lietuvos Respublikos sveikatos apsaugos ministerijos tinklalapyje</w:t>
      </w:r>
      <w:r w:rsidRPr="00C6018B">
        <w:rPr>
          <w:i/>
        </w:rPr>
        <w:t xml:space="preserve"> </w:t>
      </w:r>
      <w:r w:rsidR="0018440F" w:rsidRPr="00C6018B">
        <w:t>https://vvkt.lrv.lt/lt/</w:t>
      </w:r>
    </w:p>
    <w:p w14:paraId="556AD792" w14:textId="77777777" w:rsidR="00D87476" w:rsidRPr="00355E72" w:rsidRDefault="00D87476" w:rsidP="00355E72"/>
    <w:p w14:paraId="13ECF5BC" w14:textId="6D89CE53" w:rsidR="00782ED1" w:rsidRPr="00C6018B" w:rsidRDefault="00782ED1">
      <w:r w:rsidRPr="00C6018B">
        <w:br w:type="page"/>
      </w:r>
    </w:p>
    <w:p w14:paraId="7EDCE935" w14:textId="77777777" w:rsidR="00D87476" w:rsidRPr="00355E72" w:rsidRDefault="00D87476" w:rsidP="00355E72"/>
    <w:p w14:paraId="7BEB890A" w14:textId="77777777" w:rsidR="00D87476" w:rsidRPr="00355E72" w:rsidRDefault="00D87476" w:rsidP="00355E72"/>
    <w:p w14:paraId="15F54F54" w14:textId="77777777" w:rsidR="00D87476" w:rsidRPr="00355E72" w:rsidRDefault="00D87476" w:rsidP="00355E72"/>
    <w:p w14:paraId="7EF10561" w14:textId="77777777" w:rsidR="00D87476" w:rsidRPr="00355E72" w:rsidRDefault="00D87476" w:rsidP="00355E72"/>
    <w:p w14:paraId="7F685F75" w14:textId="77777777" w:rsidR="00D87476" w:rsidRPr="00355E72" w:rsidRDefault="00D87476" w:rsidP="00355E72"/>
    <w:p w14:paraId="62230A35" w14:textId="77777777" w:rsidR="00D87476" w:rsidRPr="00355E72" w:rsidRDefault="00D87476" w:rsidP="00355E72"/>
    <w:p w14:paraId="754B7316" w14:textId="77777777" w:rsidR="00D87476" w:rsidRPr="00355E72" w:rsidRDefault="00D87476" w:rsidP="00355E72"/>
    <w:p w14:paraId="6A8AF90B" w14:textId="77777777" w:rsidR="00D87476" w:rsidRPr="00355E72" w:rsidRDefault="00D87476" w:rsidP="00355E72"/>
    <w:p w14:paraId="7081041E" w14:textId="77777777" w:rsidR="00D87476" w:rsidRPr="00355E72" w:rsidRDefault="00D87476" w:rsidP="00355E72"/>
    <w:p w14:paraId="2087ED09" w14:textId="77777777" w:rsidR="00D87476" w:rsidRPr="00355E72" w:rsidRDefault="00D87476" w:rsidP="00355E72"/>
    <w:p w14:paraId="199D28BF" w14:textId="77777777" w:rsidR="00D87476" w:rsidRPr="00355E72" w:rsidRDefault="00D87476" w:rsidP="00355E72"/>
    <w:p w14:paraId="3D30DCE3" w14:textId="77777777" w:rsidR="00D87476" w:rsidRPr="00355E72" w:rsidRDefault="00D87476" w:rsidP="00355E72"/>
    <w:p w14:paraId="1696BE78" w14:textId="77777777" w:rsidR="00D87476" w:rsidRPr="00355E72" w:rsidRDefault="00D87476" w:rsidP="00355E72"/>
    <w:p w14:paraId="3015B871" w14:textId="77777777" w:rsidR="00D87476" w:rsidRPr="00355E72" w:rsidRDefault="00D87476" w:rsidP="00355E72"/>
    <w:p w14:paraId="4C519F64" w14:textId="77777777" w:rsidR="00D87476" w:rsidRPr="00355E72" w:rsidRDefault="00D87476" w:rsidP="00355E72"/>
    <w:p w14:paraId="725C9F15" w14:textId="77777777" w:rsidR="00D87476" w:rsidRPr="00355E72" w:rsidRDefault="00D87476" w:rsidP="00355E72"/>
    <w:p w14:paraId="664FEE13" w14:textId="77777777" w:rsidR="00D87476" w:rsidRPr="00355E72" w:rsidRDefault="00D87476" w:rsidP="00355E72"/>
    <w:p w14:paraId="236D3C13" w14:textId="77777777" w:rsidR="00D87476" w:rsidRPr="00355E72" w:rsidRDefault="00D87476" w:rsidP="00355E72"/>
    <w:p w14:paraId="30A67155" w14:textId="77777777" w:rsidR="00D87476" w:rsidRPr="00355E72" w:rsidRDefault="00D87476" w:rsidP="00355E72"/>
    <w:p w14:paraId="7FEC8B7B" w14:textId="77777777" w:rsidR="00C63815" w:rsidRPr="00355E72" w:rsidRDefault="00C63815" w:rsidP="00355E72">
      <w:pPr>
        <w:rPr>
          <w:b/>
        </w:rPr>
      </w:pPr>
    </w:p>
    <w:p w14:paraId="26EF124F" w14:textId="77777777" w:rsidR="00C63815" w:rsidRPr="00355E72" w:rsidRDefault="00C63815" w:rsidP="00355E72">
      <w:pPr>
        <w:rPr>
          <w:b/>
        </w:rPr>
      </w:pPr>
    </w:p>
    <w:p w14:paraId="7C5687D7" w14:textId="7D364B2E" w:rsidR="00D87476" w:rsidRPr="00355E72" w:rsidRDefault="00795921" w:rsidP="00355E72">
      <w:pPr>
        <w:jc w:val="center"/>
        <w:rPr>
          <w:b/>
          <w:spacing w:val="-2"/>
        </w:rPr>
      </w:pPr>
      <w:r w:rsidRPr="00C6018B">
        <w:rPr>
          <w:b/>
        </w:rPr>
        <w:t>II</w:t>
      </w:r>
      <w:r w:rsidRPr="00C6018B">
        <w:rPr>
          <w:b/>
          <w:spacing w:val="-2"/>
        </w:rPr>
        <w:t xml:space="preserve"> PRIEDAS</w:t>
      </w:r>
    </w:p>
    <w:p w14:paraId="6B05FCC7" w14:textId="77777777" w:rsidR="00725E51" w:rsidRPr="00355E72" w:rsidRDefault="00725E51" w:rsidP="00355E72">
      <w:pPr>
        <w:jc w:val="center"/>
        <w:rPr>
          <w:b/>
          <w:spacing w:val="-2"/>
        </w:rPr>
      </w:pPr>
    </w:p>
    <w:p w14:paraId="3F06493E" w14:textId="3363306D" w:rsidR="00725E51" w:rsidRPr="00C6018B" w:rsidRDefault="00725E51" w:rsidP="00B86414">
      <w:pPr>
        <w:jc w:val="center"/>
        <w:rPr>
          <w:b/>
        </w:rPr>
      </w:pPr>
      <w:r w:rsidRPr="00C6018B">
        <w:rPr>
          <w:b/>
          <w:spacing w:val="-2"/>
        </w:rPr>
        <w:t>REGISTRACIJOS SĄLYGOS</w:t>
      </w:r>
    </w:p>
    <w:p w14:paraId="1EA64BA1" w14:textId="77777777" w:rsidR="00D87476" w:rsidRPr="00C6018B" w:rsidRDefault="00D87476" w:rsidP="00725E51">
      <w:pPr>
        <w:pStyle w:val="Pagrindinistekstas"/>
        <w:spacing w:before="5"/>
        <w:rPr>
          <w:b/>
        </w:rPr>
      </w:pPr>
    </w:p>
    <w:p w14:paraId="6CB0112A" w14:textId="77777777" w:rsidR="00D87476" w:rsidRPr="00C6018B" w:rsidRDefault="00795921" w:rsidP="00725E51">
      <w:pPr>
        <w:pStyle w:val="Sraopastraipa"/>
        <w:numPr>
          <w:ilvl w:val="0"/>
          <w:numId w:val="20"/>
        </w:numPr>
        <w:tabs>
          <w:tab w:val="left" w:pos="1937"/>
        </w:tabs>
        <w:spacing w:line="244" w:lineRule="auto"/>
        <w:ind w:right="2732"/>
        <w:rPr>
          <w:b/>
        </w:rPr>
      </w:pPr>
      <w:r w:rsidRPr="00C6018B">
        <w:rPr>
          <w:b/>
        </w:rPr>
        <w:t>GAMINTOJAS</w:t>
      </w:r>
      <w:r w:rsidRPr="00C6018B">
        <w:rPr>
          <w:b/>
          <w:spacing w:val="-7"/>
        </w:rPr>
        <w:t xml:space="preserve"> </w:t>
      </w:r>
      <w:r w:rsidRPr="00C6018B">
        <w:rPr>
          <w:b/>
        </w:rPr>
        <w:t>(-AI),</w:t>
      </w:r>
      <w:r w:rsidRPr="00C6018B">
        <w:rPr>
          <w:b/>
          <w:spacing w:val="-7"/>
        </w:rPr>
        <w:t xml:space="preserve"> </w:t>
      </w:r>
      <w:r w:rsidRPr="00C6018B">
        <w:rPr>
          <w:b/>
        </w:rPr>
        <w:t>ATSAKINGAS</w:t>
      </w:r>
      <w:r w:rsidRPr="00C6018B">
        <w:rPr>
          <w:b/>
          <w:spacing w:val="-7"/>
        </w:rPr>
        <w:t xml:space="preserve"> </w:t>
      </w:r>
      <w:r w:rsidRPr="00C6018B">
        <w:rPr>
          <w:b/>
        </w:rPr>
        <w:t>(-I)</w:t>
      </w:r>
      <w:r w:rsidRPr="00C6018B">
        <w:rPr>
          <w:b/>
          <w:spacing w:val="-8"/>
        </w:rPr>
        <w:t xml:space="preserve"> </w:t>
      </w:r>
      <w:r w:rsidRPr="00C6018B">
        <w:rPr>
          <w:b/>
        </w:rPr>
        <w:t>UŽ</w:t>
      </w:r>
      <w:r w:rsidRPr="00C6018B">
        <w:rPr>
          <w:b/>
          <w:spacing w:val="-8"/>
        </w:rPr>
        <w:t xml:space="preserve"> </w:t>
      </w:r>
      <w:r w:rsidRPr="00C6018B">
        <w:rPr>
          <w:b/>
        </w:rPr>
        <w:t xml:space="preserve">SERIJŲ </w:t>
      </w:r>
      <w:r w:rsidRPr="00C6018B">
        <w:rPr>
          <w:b/>
          <w:spacing w:val="-2"/>
        </w:rPr>
        <w:t>IŠLEIDIMĄ</w:t>
      </w:r>
    </w:p>
    <w:p w14:paraId="398F6282" w14:textId="77777777" w:rsidR="00D87476" w:rsidRPr="00C6018B" w:rsidRDefault="00D87476" w:rsidP="00725E51">
      <w:pPr>
        <w:pStyle w:val="Pagrindinistekstas"/>
        <w:spacing w:before="3"/>
        <w:rPr>
          <w:b/>
        </w:rPr>
      </w:pPr>
    </w:p>
    <w:p w14:paraId="4CC2DE95" w14:textId="77777777" w:rsidR="00D87476" w:rsidRPr="00C6018B" w:rsidRDefault="00795921" w:rsidP="00725E51">
      <w:pPr>
        <w:pStyle w:val="Sraopastraipa"/>
        <w:numPr>
          <w:ilvl w:val="0"/>
          <w:numId w:val="20"/>
        </w:numPr>
        <w:tabs>
          <w:tab w:val="left" w:pos="1937"/>
        </w:tabs>
        <w:spacing w:before="1"/>
        <w:rPr>
          <w:b/>
        </w:rPr>
      </w:pPr>
      <w:r w:rsidRPr="00C6018B">
        <w:rPr>
          <w:b/>
        </w:rPr>
        <w:t>TIEKIMO</w:t>
      </w:r>
      <w:r w:rsidRPr="00C6018B">
        <w:rPr>
          <w:b/>
          <w:spacing w:val="-6"/>
        </w:rPr>
        <w:t xml:space="preserve"> </w:t>
      </w:r>
      <w:r w:rsidRPr="00C6018B">
        <w:rPr>
          <w:b/>
        </w:rPr>
        <w:t>IR</w:t>
      </w:r>
      <w:r w:rsidRPr="00C6018B">
        <w:rPr>
          <w:b/>
          <w:spacing w:val="-5"/>
        </w:rPr>
        <w:t xml:space="preserve"> </w:t>
      </w:r>
      <w:r w:rsidRPr="00C6018B">
        <w:rPr>
          <w:b/>
        </w:rPr>
        <w:t>VARTOJIMO</w:t>
      </w:r>
      <w:r w:rsidRPr="00C6018B">
        <w:rPr>
          <w:b/>
          <w:spacing w:val="-6"/>
        </w:rPr>
        <w:t xml:space="preserve"> </w:t>
      </w:r>
      <w:r w:rsidRPr="00C6018B">
        <w:rPr>
          <w:b/>
        </w:rPr>
        <w:t>SĄLYGOS</w:t>
      </w:r>
      <w:r w:rsidRPr="00C6018B">
        <w:rPr>
          <w:b/>
          <w:spacing w:val="-5"/>
        </w:rPr>
        <w:t xml:space="preserve"> </w:t>
      </w:r>
      <w:r w:rsidRPr="00C6018B">
        <w:rPr>
          <w:b/>
        </w:rPr>
        <w:t>AR</w:t>
      </w:r>
      <w:r w:rsidRPr="00C6018B">
        <w:rPr>
          <w:b/>
          <w:spacing w:val="-5"/>
        </w:rPr>
        <w:t xml:space="preserve"> </w:t>
      </w:r>
      <w:r w:rsidRPr="00C6018B">
        <w:rPr>
          <w:b/>
          <w:spacing w:val="-2"/>
        </w:rPr>
        <w:t>APRIBOJIMAI</w:t>
      </w:r>
    </w:p>
    <w:p w14:paraId="6AE1CD4C" w14:textId="77777777" w:rsidR="00D87476" w:rsidRPr="00C6018B" w:rsidRDefault="00D87476" w:rsidP="00725E51">
      <w:pPr>
        <w:pStyle w:val="Pagrindinistekstas"/>
        <w:rPr>
          <w:b/>
          <w:sz w:val="23"/>
        </w:rPr>
      </w:pPr>
    </w:p>
    <w:p w14:paraId="16DB987A" w14:textId="0137D804" w:rsidR="00782ED1" w:rsidRPr="00355E72" w:rsidRDefault="00795921" w:rsidP="008260E1">
      <w:pPr>
        <w:pStyle w:val="Sraopastraipa"/>
        <w:numPr>
          <w:ilvl w:val="0"/>
          <w:numId w:val="20"/>
        </w:numPr>
        <w:tabs>
          <w:tab w:val="left" w:pos="1937"/>
        </w:tabs>
        <w:rPr>
          <w:b/>
        </w:rPr>
      </w:pPr>
      <w:r w:rsidRPr="00C6018B">
        <w:rPr>
          <w:b/>
        </w:rPr>
        <w:t>KITOS</w:t>
      </w:r>
      <w:r w:rsidRPr="00C6018B">
        <w:rPr>
          <w:b/>
          <w:spacing w:val="-7"/>
        </w:rPr>
        <w:t xml:space="preserve"> </w:t>
      </w:r>
      <w:r w:rsidRPr="00C6018B">
        <w:rPr>
          <w:b/>
        </w:rPr>
        <w:t>SĄLYGOS</w:t>
      </w:r>
      <w:r w:rsidRPr="00C6018B">
        <w:rPr>
          <w:b/>
          <w:spacing w:val="-6"/>
        </w:rPr>
        <w:t xml:space="preserve"> </w:t>
      </w:r>
      <w:r w:rsidRPr="00C6018B">
        <w:rPr>
          <w:b/>
        </w:rPr>
        <w:t>IR</w:t>
      </w:r>
      <w:r w:rsidRPr="00C6018B">
        <w:rPr>
          <w:b/>
          <w:spacing w:val="-6"/>
        </w:rPr>
        <w:t xml:space="preserve"> </w:t>
      </w:r>
      <w:r w:rsidRPr="00C6018B">
        <w:rPr>
          <w:b/>
        </w:rPr>
        <w:t>REIKALAVIMAI</w:t>
      </w:r>
      <w:r w:rsidRPr="00C6018B">
        <w:rPr>
          <w:b/>
          <w:spacing w:val="-7"/>
        </w:rPr>
        <w:t xml:space="preserve"> </w:t>
      </w:r>
      <w:r w:rsidRPr="00C6018B">
        <w:rPr>
          <w:b/>
          <w:spacing w:val="-2"/>
        </w:rPr>
        <w:t>REGISTRUOTOJUI</w:t>
      </w:r>
      <w:r w:rsidR="008260E1" w:rsidRPr="00C6018B">
        <w:rPr>
          <w:b/>
          <w:spacing w:val="-2"/>
        </w:rPr>
        <w:t xml:space="preserve"> </w:t>
      </w:r>
    </w:p>
    <w:p w14:paraId="6B9D350F" w14:textId="77777777" w:rsidR="008260E1" w:rsidRPr="00355E72" w:rsidRDefault="008260E1" w:rsidP="00355E72">
      <w:pPr>
        <w:rPr>
          <w:b/>
          <w:bCs/>
          <w:sz w:val="23"/>
        </w:rPr>
      </w:pPr>
    </w:p>
    <w:p w14:paraId="465E1DA5" w14:textId="5666D4D0" w:rsidR="006E7832" w:rsidRPr="00C6018B" w:rsidRDefault="00795921" w:rsidP="00355E72">
      <w:pPr>
        <w:pStyle w:val="Sraopastraipa"/>
        <w:numPr>
          <w:ilvl w:val="0"/>
          <w:numId w:val="20"/>
        </w:numPr>
        <w:rPr>
          <w:spacing w:val="-2"/>
        </w:rPr>
      </w:pPr>
      <w:r w:rsidRPr="00355E72">
        <w:rPr>
          <w:b/>
          <w:bCs/>
        </w:rPr>
        <w:t>SĄLYGOS AR APRIBOJIMAI, SKIRTI SAUGIAM IR VEIKSMINGAM</w:t>
      </w:r>
      <w:r w:rsidRPr="00355E72">
        <w:rPr>
          <w:b/>
          <w:bCs/>
          <w:spacing w:val="-10"/>
        </w:rPr>
        <w:t xml:space="preserve"> </w:t>
      </w:r>
      <w:r w:rsidRPr="00355E72">
        <w:rPr>
          <w:b/>
          <w:bCs/>
        </w:rPr>
        <w:t>VAISTINIO</w:t>
      </w:r>
      <w:r w:rsidRPr="00355E72">
        <w:rPr>
          <w:b/>
          <w:bCs/>
          <w:spacing w:val="-10"/>
        </w:rPr>
        <w:t xml:space="preserve"> </w:t>
      </w:r>
      <w:r w:rsidRPr="00355E72">
        <w:rPr>
          <w:b/>
          <w:bCs/>
        </w:rPr>
        <w:t>PREPARATO</w:t>
      </w:r>
      <w:r w:rsidRPr="00355E72">
        <w:rPr>
          <w:b/>
          <w:bCs/>
          <w:spacing w:val="-10"/>
        </w:rPr>
        <w:t xml:space="preserve"> </w:t>
      </w:r>
      <w:r w:rsidRPr="00355E72">
        <w:rPr>
          <w:b/>
          <w:bCs/>
        </w:rPr>
        <w:t xml:space="preserve">VARTOJIMUI </w:t>
      </w:r>
      <w:r w:rsidRPr="00355E72">
        <w:rPr>
          <w:b/>
          <w:bCs/>
          <w:spacing w:val="-2"/>
        </w:rPr>
        <w:t>UŽTIKRINTI</w:t>
      </w:r>
    </w:p>
    <w:p w14:paraId="00127C91" w14:textId="77777777" w:rsidR="006E7832" w:rsidRPr="00C6018B" w:rsidRDefault="006E7832" w:rsidP="00355E72">
      <w:pPr>
        <w:pStyle w:val="Sraopastraipa"/>
      </w:pPr>
    </w:p>
    <w:p w14:paraId="1A598E17" w14:textId="6A05495E" w:rsidR="00D87476" w:rsidRPr="00C6018B" w:rsidRDefault="00D87476" w:rsidP="00355E72">
      <w:pPr>
        <w:pStyle w:val="Sraopastraipa"/>
        <w:sectPr w:rsidR="00D87476" w:rsidRPr="00C6018B" w:rsidSect="00725E51">
          <w:pgSz w:w="11910" w:h="16840"/>
          <w:pgMar w:top="1920" w:right="920" w:bottom="900" w:left="1180" w:header="0" w:footer="714" w:gutter="0"/>
          <w:cols w:space="1296"/>
        </w:sectPr>
      </w:pPr>
    </w:p>
    <w:p w14:paraId="78ACC904" w14:textId="77777777" w:rsidR="00D87476" w:rsidRPr="00C6018B" w:rsidRDefault="00795921" w:rsidP="00355E72">
      <w:pPr>
        <w:pStyle w:val="Sraopastraipa"/>
        <w:numPr>
          <w:ilvl w:val="0"/>
          <w:numId w:val="19"/>
        </w:numPr>
        <w:tabs>
          <w:tab w:val="left" w:pos="567"/>
        </w:tabs>
        <w:spacing w:before="75"/>
        <w:ind w:left="567"/>
        <w:rPr>
          <w:b/>
        </w:rPr>
      </w:pPr>
      <w:bookmarkStart w:id="2" w:name="A._GAMINTOJAS_(-AI),_ATSAKINGAS_(-I)_UŽ_"/>
      <w:bookmarkEnd w:id="2"/>
      <w:r w:rsidRPr="00C6018B">
        <w:rPr>
          <w:b/>
        </w:rPr>
        <w:lastRenderedPageBreak/>
        <w:t>GAMINTOJAS</w:t>
      </w:r>
      <w:r w:rsidRPr="00C6018B">
        <w:rPr>
          <w:b/>
          <w:spacing w:val="-7"/>
        </w:rPr>
        <w:t xml:space="preserve"> </w:t>
      </w:r>
      <w:r w:rsidRPr="00C6018B">
        <w:rPr>
          <w:b/>
        </w:rPr>
        <w:t>(-AI),</w:t>
      </w:r>
      <w:r w:rsidRPr="00C6018B">
        <w:rPr>
          <w:b/>
          <w:spacing w:val="-7"/>
        </w:rPr>
        <w:t xml:space="preserve"> </w:t>
      </w:r>
      <w:r w:rsidRPr="00C6018B">
        <w:rPr>
          <w:b/>
        </w:rPr>
        <w:t>ATSAKINGAS</w:t>
      </w:r>
      <w:r w:rsidRPr="00C6018B">
        <w:rPr>
          <w:b/>
          <w:spacing w:val="-6"/>
        </w:rPr>
        <w:t xml:space="preserve"> </w:t>
      </w:r>
      <w:r w:rsidRPr="00C6018B">
        <w:rPr>
          <w:b/>
        </w:rPr>
        <w:t>(-I)</w:t>
      </w:r>
      <w:r w:rsidRPr="00C6018B">
        <w:rPr>
          <w:b/>
          <w:spacing w:val="-8"/>
        </w:rPr>
        <w:t xml:space="preserve"> </w:t>
      </w:r>
      <w:r w:rsidRPr="00C6018B">
        <w:rPr>
          <w:b/>
        </w:rPr>
        <w:t>UŽ</w:t>
      </w:r>
      <w:r w:rsidRPr="00C6018B">
        <w:rPr>
          <w:b/>
          <w:spacing w:val="-7"/>
        </w:rPr>
        <w:t xml:space="preserve"> </w:t>
      </w:r>
      <w:r w:rsidRPr="00C6018B">
        <w:rPr>
          <w:b/>
        </w:rPr>
        <w:t>SERIJŲ</w:t>
      </w:r>
      <w:r w:rsidRPr="00C6018B">
        <w:rPr>
          <w:b/>
          <w:spacing w:val="-6"/>
        </w:rPr>
        <w:t xml:space="preserve"> </w:t>
      </w:r>
      <w:r w:rsidRPr="00C6018B">
        <w:rPr>
          <w:b/>
          <w:spacing w:val="-2"/>
        </w:rPr>
        <w:t>IŠLEIDIMĄ</w:t>
      </w:r>
    </w:p>
    <w:p w14:paraId="17A8954B" w14:textId="77777777" w:rsidR="00D87476" w:rsidRPr="00355E72" w:rsidRDefault="00D87476" w:rsidP="00355E72"/>
    <w:p w14:paraId="39741505" w14:textId="77777777" w:rsidR="00D87476" w:rsidRPr="00C6018B" w:rsidRDefault="00795921" w:rsidP="00355E72">
      <w:r w:rsidRPr="00C6018B">
        <w:rPr>
          <w:u w:val="single"/>
        </w:rPr>
        <w:t>Gamintojų,</w:t>
      </w:r>
      <w:r w:rsidRPr="00C6018B">
        <w:rPr>
          <w:spacing w:val="-8"/>
          <w:u w:val="single"/>
        </w:rPr>
        <w:t xml:space="preserve"> </w:t>
      </w:r>
      <w:r w:rsidRPr="00C6018B">
        <w:rPr>
          <w:u w:val="single"/>
        </w:rPr>
        <w:t>atsakingų</w:t>
      </w:r>
      <w:r w:rsidRPr="00C6018B">
        <w:rPr>
          <w:spacing w:val="-7"/>
          <w:u w:val="single"/>
        </w:rPr>
        <w:t xml:space="preserve"> </w:t>
      </w:r>
      <w:r w:rsidRPr="00C6018B">
        <w:rPr>
          <w:u w:val="single"/>
        </w:rPr>
        <w:t>už</w:t>
      </w:r>
      <w:r w:rsidRPr="00C6018B">
        <w:rPr>
          <w:spacing w:val="-7"/>
          <w:u w:val="single"/>
        </w:rPr>
        <w:t xml:space="preserve"> </w:t>
      </w:r>
      <w:r w:rsidRPr="00C6018B">
        <w:rPr>
          <w:u w:val="single"/>
        </w:rPr>
        <w:t>serijų</w:t>
      </w:r>
      <w:r w:rsidRPr="00C6018B">
        <w:rPr>
          <w:spacing w:val="-7"/>
          <w:u w:val="single"/>
        </w:rPr>
        <w:t xml:space="preserve"> </w:t>
      </w:r>
      <w:r w:rsidRPr="00C6018B">
        <w:rPr>
          <w:u w:val="single"/>
        </w:rPr>
        <w:t>išleidimą,</w:t>
      </w:r>
      <w:r w:rsidRPr="00C6018B">
        <w:rPr>
          <w:spacing w:val="-7"/>
          <w:u w:val="single"/>
        </w:rPr>
        <w:t xml:space="preserve"> </w:t>
      </w:r>
      <w:r w:rsidRPr="00C6018B">
        <w:rPr>
          <w:u w:val="single"/>
        </w:rPr>
        <w:t>pavadinimai</w:t>
      </w:r>
      <w:r w:rsidRPr="00C6018B">
        <w:rPr>
          <w:spacing w:val="-7"/>
          <w:u w:val="single"/>
        </w:rPr>
        <w:t xml:space="preserve"> </w:t>
      </w:r>
      <w:r w:rsidRPr="00C6018B">
        <w:rPr>
          <w:u w:val="single"/>
        </w:rPr>
        <w:t>ir</w:t>
      </w:r>
      <w:r w:rsidRPr="00C6018B">
        <w:rPr>
          <w:spacing w:val="-7"/>
          <w:u w:val="single"/>
        </w:rPr>
        <w:t xml:space="preserve"> </w:t>
      </w:r>
      <w:r w:rsidRPr="00C6018B">
        <w:rPr>
          <w:spacing w:val="-2"/>
          <w:u w:val="single"/>
        </w:rPr>
        <w:t>adresai</w:t>
      </w:r>
    </w:p>
    <w:p w14:paraId="35573231" w14:textId="77777777" w:rsidR="00D87476" w:rsidRPr="00C6018B" w:rsidRDefault="00D87476" w:rsidP="00355E72">
      <w:pPr>
        <w:rPr>
          <w:sz w:val="14"/>
        </w:rPr>
      </w:pPr>
    </w:p>
    <w:p w14:paraId="07C835B8" w14:textId="77777777" w:rsidR="006C7B08" w:rsidRPr="00355E72" w:rsidRDefault="006C7B08" w:rsidP="00355E72">
      <w:proofErr w:type="spellStart"/>
      <w:r w:rsidRPr="00355E72">
        <w:t>Zakłady</w:t>
      </w:r>
      <w:proofErr w:type="spellEnd"/>
      <w:r w:rsidRPr="00355E72">
        <w:t xml:space="preserve"> </w:t>
      </w:r>
      <w:proofErr w:type="spellStart"/>
      <w:r w:rsidRPr="00355E72">
        <w:t>Farmaceutyczne</w:t>
      </w:r>
      <w:proofErr w:type="spellEnd"/>
      <w:r w:rsidRPr="00355E72">
        <w:t xml:space="preserve"> POLPHARMA S.A. </w:t>
      </w:r>
    </w:p>
    <w:p w14:paraId="26C181A0" w14:textId="77777777" w:rsidR="006C7B08" w:rsidRPr="00355E72" w:rsidRDefault="006C7B08" w:rsidP="00355E72">
      <w:proofErr w:type="spellStart"/>
      <w:r w:rsidRPr="00355E72">
        <w:t>ul</w:t>
      </w:r>
      <w:proofErr w:type="spellEnd"/>
      <w:r w:rsidRPr="00355E72">
        <w:t xml:space="preserve">. </w:t>
      </w:r>
      <w:proofErr w:type="spellStart"/>
      <w:r w:rsidRPr="00355E72">
        <w:t>Pelplińska</w:t>
      </w:r>
      <w:proofErr w:type="spellEnd"/>
      <w:r w:rsidRPr="00355E72">
        <w:t xml:space="preserve"> 19, 83-200 </w:t>
      </w:r>
      <w:proofErr w:type="spellStart"/>
      <w:r w:rsidRPr="00355E72">
        <w:t>Starogard</w:t>
      </w:r>
      <w:proofErr w:type="spellEnd"/>
      <w:r w:rsidRPr="00355E72">
        <w:t xml:space="preserve"> </w:t>
      </w:r>
      <w:proofErr w:type="spellStart"/>
      <w:r w:rsidRPr="00355E72">
        <w:t>Gdański</w:t>
      </w:r>
      <w:proofErr w:type="spellEnd"/>
      <w:r w:rsidRPr="00355E72">
        <w:t xml:space="preserve"> </w:t>
      </w:r>
    </w:p>
    <w:p w14:paraId="26F92024" w14:textId="4BA033D4" w:rsidR="006C7B08" w:rsidRPr="00355E72" w:rsidRDefault="006C7B08" w:rsidP="00355E72">
      <w:r w:rsidRPr="00355E72">
        <w:t>Lenkija</w:t>
      </w:r>
    </w:p>
    <w:p w14:paraId="4125B93C" w14:textId="77777777" w:rsidR="00D87476" w:rsidRPr="00C6018B" w:rsidRDefault="00D87476" w:rsidP="00355E72"/>
    <w:p w14:paraId="333275E6" w14:textId="77777777" w:rsidR="00D87476" w:rsidRPr="00C6018B" w:rsidRDefault="00D87476" w:rsidP="00355E72">
      <w:pPr>
        <w:rPr>
          <w:sz w:val="19"/>
        </w:rPr>
      </w:pPr>
    </w:p>
    <w:p w14:paraId="31E1B925" w14:textId="77777777" w:rsidR="00D87476" w:rsidRPr="00C6018B" w:rsidRDefault="00795921" w:rsidP="00355E72">
      <w:pPr>
        <w:pStyle w:val="Antrat1"/>
        <w:numPr>
          <w:ilvl w:val="0"/>
          <w:numId w:val="19"/>
        </w:numPr>
        <w:tabs>
          <w:tab w:val="left" w:pos="567"/>
        </w:tabs>
        <w:spacing w:before="0"/>
        <w:ind w:left="567"/>
      </w:pPr>
      <w:bookmarkStart w:id="3" w:name="B._TIEKIMO_IR_VARTOJIMO_SĄLYGOS_AR_APRIB"/>
      <w:bookmarkEnd w:id="3"/>
      <w:r w:rsidRPr="00C6018B">
        <w:t>TIEKIMO</w:t>
      </w:r>
      <w:r w:rsidRPr="00C6018B">
        <w:rPr>
          <w:spacing w:val="-6"/>
        </w:rPr>
        <w:t xml:space="preserve"> </w:t>
      </w:r>
      <w:r w:rsidRPr="00C6018B">
        <w:t>IR</w:t>
      </w:r>
      <w:r w:rsidRPr="00C6018B">
        <w:rPr>
          <w:spacing w:val="-5"/>
        </w:rPr>
        <w:t xml:space="preserve"> </w:t>
      </w:r>
      <w:r w:rsidRPr="00C6018B">
        <w:t>VARTOJIMO</w:t>
      </w:r>
      <w:r w:rsidRPr="00C6018B">
        <w:rPr>
          <w:spacing w:val="-5"/>
        </w:rPr>
        <w:t xml:space="preserve"> </w:t>
      </w:r>
      <w:r w:rsidRPr="00C6018B">
        <w:t>SĄLYGOS</w:t>
      </w:r>
      <w:r w:rsidRPr="00C6018B">
        <w:rPr>
          <w:spacing w:val="-6"/>
        </w:rPr>
        <w:t xml:space="preserve"> </w:t>
      </w:r>
      <w:r w:rsidRPr="00C6018B">
        <w:t>AR</w:t>
      </w:r>
      <w:r w:rsidRPr="00C6018B">
        <w:rPr>
          <w:spacing w:val="-6"/>
        </w:rPr>
        <w:t xml:space="preserve"> </w:t>
      </w:r>
      <w:r w:rsidRPr="00C6018B">
        <w:rPr>
          <w:spacing w:val="-2"/>
        </w:rPr>
        <w:t>APRIBOJIMAI</w:t>
      </w:r>
    </w:p>
    <w:p w14:paraId="3B8889F2" w14:textId="77777777" w:rsidR="00D87476" w:rsidRPr="00355E72" w:rsidRDefault="00D87476" w:rsidP="00355E72"/>
    <w:p w14:paraId="0020EA06" w14:textId="77777777" w:rsidR="00D87476" w:rsidRPr="00C6018B" w:rsidRDefault="00795921" w:rsidP="00355E72">
      <w:r w:rsidRPr="00C6018B">
        <w:t>Receptinis</w:t>
      </w:r>
      <w:r w:rsidRPr="00C6018B">
        <w:rPr>
          <w:spacing w:val="-10"/>
        </w:rPr>
        <w:t xml:space="preserve"> </w:t>
      </w:r>
      <w:r w:rsidRPr="00C6018B">
        <w:t>vaistinis</w:t>
      </w:r>
      <w:r w:rsidRPr="00C6018B">
        <w:rPr>
          <w:spacing w:val="-9"/>
        </w:rPr>
        <w:t xml:space="preserve"> </w:t>
      </w:r>
      <w:r w:rsidRPr="00C6018B">
        <w:rPr>
          <w:spacing w:val="-2"/>
        </w:rPr>
        <w:t>preparatas.</w:t>
      </w:r>
    </w:p>
    <w:p w14:paraId="09BEAB3F" w14:textId="77777777" w:rsidR="00D87476" w:rsidRPr="00355E72" w:rsidRDefault="00D87476" w:rsidP="00355E72"/>
    <w:p w14:paraId="72BC32CD" w14:textId="77777777" w:rsidR="00D87476" w:rsidRPr="00355E72" w:rsidRDefault="00D87476" w:rsidP="00355E72"/>
    <w:p w14:paraId="38F5E36A" w14:textId="77777777" w:rsidR="00D87476" w:rsidRPr="00C6018B" w:rsidRDefault="00795921" w:rsidP="00355E72">
      <w:pPr>
        <w:pStyle w:val="Antrat1"/>
        <w:numPr>
          <w:ilvl w:val="0"/>
          <w:numId w:val="19"/>
        </w:numPr>
        <w:tabs>
          <w:tab w:val="left" w:pos="567"/>
        </w:tabs>
        <w:spacing w:before="0"/>
        <w:ind w:left="567"/>
      </w:pPr>
      <w:bookmarkStart w:id="4" w:name="C._KITOS_SĄLYGOS_IR_REIKALAVIMAI_REGISTR"/>
      <w:bookmarkEnd w:id="4"/>
      <w:r w:rsidRPr="00C6018B">
        <w:t>KITOS</w:t>
      </w:r>
      <w:r w:rsidRPr="00C6018B">
        <w:rPr>
          <w:spacing w:val="-7"/>
        </w:rPr>
        <w:t xml:space="preserve"> </w:t>
      </w:r>
      <w:r w:rsidRPr="00C6018B">
        <w:t>SĄLYGOS</w:t>
      </w:r>
      <w:r w:rsidRPr="00C6018B">
        <w:rPr>
          <w:spacing w:val="-6"/>
        </w:rPr>
        <w:t xml:space="preserve"> </w:t>
      </w:r>
      <w:r w:rsidRPr="00C6018B">
        <w:t>IR</w:t>
      </w:r>
      <w:r w:rsidRPr="00C6018B">
        <w:rPr>
          <w:spacing w:val="-6"/>
        </w:rPr>
        <w:t xml:space="preserve"> </w:t>
      </w:r>
      <w:r w:rsidRPr="00C6018B">
        <w:t>REIKALAVIMAI</w:t>
      </w:r>
      <w:r w:rsidRPr="00C6018B">
        <w:rPr>
          <w:spacing w:val="-7"/>
        </w:rPr>
        <w:t xml:space="preserve"> </w:t>
      </w:r>
      <w:r w:rsidRPr="00C6018B">
        <w:rPr>
          <w:spacing w:val="-2"/>
        </w:rPr>
        <w:t>REGISTRUOTOJUI</w:t>
      </w:r>
    </w:p>
    <w:p w14:paraId="4C223B4A" w14:textId="77777777" w:rsidR="00D87476" w:rsidRPr="00355E72" w:rsidRDefault="00D87476" w:rsidP="00355E72"/>
    <w:p w14:paraId="5849614B" w14:textId="77777777" w:rsidR="00D87476" w:rsidRPr="00C6018B" w:rsidRDefault="00795921" w:rsidP="00355E72">
      <w:pPr>
        <w:pStyle w:val="Sraopastraipa"/>
        <w:numPr>
          <w:ilvl w:val="0"/>
          <w:numId w:val="197"/>
        </w:numPr>
      </w:pPr>
      <w:r w:rsidRPr="00C6018B">
        <w:t>Periodiškai</w:t>
      </w:r>
      <w:r w:rsidRPr="00C6018B">
        <w:rPr>
          <w:spacing w:val="-10"/>
        </w:rPr>
        <w:t xml:space="preserve"> </w:t>
      </w:r>
      <w:r w:rsidRPr="00C6018B">
        <w:t>atnaujinami</w:t>
      </w:r>
      <w:r w:rsidRPr="00C6018B">
        <w:rPr>
          <w:spacing w:val="-10"/>
        </w:rPr>
        <w:t xml:space="preserve"> </w:t>
      </w:r>
      <w:r w:rsidRPr="00C6018B">
        <w:t>saugumo</w:t>
      </w:r>
      <w:r w:rsidRPr="00C6018B">
        <w:rPr>
          <w:spacing w:val="-10"/>
        </w:rPr>
        <w:t xml:space="preserve"> </w:t>
      </w:r>
      <w:r w:rsidRPr="00C6018B">
        <w:t>protokolai</w:t>
      </w:r>
      <w:r w:rsidRPr="00C6018B">
        <w:rPr>
          <w:spacing w:val="-9"/>
        </w:rPr>
        <w:t xml:space="preserve"> </w:t>
      </w:r>
      <w:r w:rsidRPr="00C6018B">
        <w:rPr>
          <w:spacing w:val="-2"/>
        </w:rPr>
        <w:t>(PASP)</w:t>
      </w:r>
    </w:p>
    <w:p w14:paraId="12266B2B" w14:textId="77777777" w:rsidR="00D87476" w:rsidRPr="00355E72" w:rsidRDefault="00D87476" w:rsidP="00355E72"/>
    <w:p w14:paraId="66E9F9D4" w14:textId="77777777" w:rsidR="00D87476" w:rsidRPr="00C6018B" w:rsidRDefault="00795921" w:rsidP="00355E72">
      <w:r w:rsidRPr="00C6018B">
        <w:t>Šio</w:t>
      </w:r>
      <w:r w:rsidRPr="00C6018B">
        <w:rPr>
          <w:spacing w:val="-3"/>
        </w:rPr>
        <w:t xml:space="preserve"> </w:t>
      </w:r>
      <w:r w:rsidRPr="00C6018B">
        <w:t>vaistinio</w:t>
      </w:r>
      <w:r w:rsidRPr="00C6018B">
        <w:rPr>
          <w:spacing w:val="-3"/>
        </w:rPr>
        <w:t xml:space="preserve"> </w:t>
      </w:r>
      <w:r w:rsidRPr="00C6018B">
        <w:t>preparato</w:t>
      </w:r>
      <w:r w:rsidRPr="00C6018B">
        <w:rPr>
          <w:spacing w:val="-3"/>
        </w:rPr>
        <w:t xml:space="preserve"> </w:t>
      </w:r>
      <w:r w:rsidRPr="00C6018B">
        <w:t>PASP</w:t>
      </w:r>
      <w:r w:rsidRPr="00C6018B">
        <w:rPr>
          <w:spacing w:val="-3"/>
        </w:rPr>
        <w:t xml:space="preserve"> </w:t>
      </w:r>
      <w:r w:rsidRPr="00C6018B">
        <w:t>pateikimo</w:t>
      </w:r>
      <w:r w:rsidRPr="00C6018B">
        <w:rPr>
          <w:spacing w:val="-3"/>
        </w:rPr>
        <w:t xml:space="preserve"> </w:t>
      </w:r>
      <w:r w:rsidRPr="00C6018B">
        <w:t>reikalavimai</w:t>
      </w:r>
      <w:r w:rsidRPr="00C6018B">
        <w:rPr>
          <w:spacing w:val="-3"/>
        </w:rPr>
        <w:t xml:space="preserve"> </w:t>
      </w:r>
      <w:r w:rsidRPr="00C6018B">
        <w:t>išdėstyti</w:t>
      </w:r>
      <w:r w:rsidRPr="00C6018B">
        <w:rPr>
          <w:spacing w:val="-3"/>
        </w:rPr>
        <w:t xml:space="preserve"> </w:t>
      </w:r>
      <w:r w:rsidRPr="00C6018B">
        <w:t>Direktyvos</w:t>
      </w:r>
      <w:r w:rsidRPr="00C6018B">
        <w:rPr>
          <w:spacing w:val="-3"/>
        </w:rPr>
        <w:t xml:space="preserve"> </w:t>
      </w:r>
      <w:r w:rsidRPr="00C6018B">
        <w:t>2001/83/EB</w:t>
      </w:r>
      <w:r w:rsidRPr="00C6018B">
        <w:rPr>
          <w:spacing w:val="-3"/>
        </w:rPr>
        <w:t xml:space="preserve"> </w:t>
      </w:r>
      <w:r w:rsidRPr="00C6018B">
        <w:t>107c</w:t>
      </w:r>
      <w:r w:rsidRPr="00C6018B">
        <w:rPr>
          <w:spacing w:val="-3"/>
        </w:rPr>
        <w:t xml:space="preserve"> </w:t>
      </w:r>
      <w:r w:rsidRPr="00C6018B">
        <w:t>straipsnio 7 dalyje numatytame Sąjungos referencinių datų sąraše (</w:t>
      </w:r>
      <w:r w:rsidRPr="00C6018B">
        <w:rPr>
          <w:i/>
        </w:rPr>
        <w:t xml:space="preserve">EURD </w:t>
      </w:r>
      <w:r w:rsidRPr="00C6018B">
        <w:t>sąraše), kuris skelbiamas Europos vaistų tinklalapyje.</w:t>
      </w:r>
    </w:p>
    <w:p w14:paraId="39223679" w14:textId="77777777" w:rsidR="00D87476" w:rsidRPr="00C6018B" w:rsidRDefault="00D87476" w:rsidP="00355E72">
      <w:pPr>
        <w:rPr>
          <w:sz w:val="24"/>
        </w:rPr>
      </w:pPr>
    </w:p>
    <w:p w14:paraId="70908E7B" w14:textId="77777777" w:rsidR="00D87476" w:rsidRPr="00355E72" w:rsidRDefault="00D87476" w:rsidP="00355E72"/>
    <w:p w14:paraId="74B6EC4E" w14:textId="77777777" w:rsidR="00D87476" w:rsidRPr="00C6018B" w:rsidRDefault="00795921" w:rsidP="00355E72">
      <w:pPr>
        <w:pStyle w:val="Antrat1"/>
        <w:numPr>
          <w:ilvl w:val="0"/>
          <w:numId w:val="19"/>
        </w:numPr>
        <w:tabs>
          <w:tab w:val="left" w:pos="567"/>
        </w:tabs>
        <w:spacing w:before="0"/>
        <w:ind w:left="567" w:right="758"/>
      </w:pPr>
      <w:bookmarkStart w:id="5" w:name="D._SĄLYGOS_AR_APRIBOJIMAI,_SKIRTI_SAUGIA"/>
      <w:bookmarkEnd w:id="5"/>
      <w:r w:rsidRPr="00C6018B">
        <w:t>SĄLYGOS</w:t>
      </w:r>
      <w:r w:rsidRPr="00C6018B">
        <w:rPr>
          <w:spacing w:val="-5"/>
        </w:rPr>
        <w:t xml:space="preserve"> </w:t>
      </w:r>
      <w:r w:rsidRPr="00C6018B">
        <w:t>AR</w:t>
      </w:r>
      <w:r w:rsidRPr="00C6018B">
        <w:rPr>
          <w:spacing w:val="-5"/>
        </w:rPr>
        <w:t xml:space="preserve"> </w:t>
      </w:r>
      <w:r w:rsidRPr="00C6018B">
        <w:t>APRIBOJIMAI,</w:t>
      </w:r>
      <w:r w:rsidRPr="00C6018B">
        <w:rPr>
          <w:spacing w:val="-5"/>
        </w:rPr>
        <w:t xml:space="preserve"> </w:t>
      </w:r>
      <w:r w:rsidRPr="00C6018B">
        <w:t>SKIRTI</w:t>
      </w:r>
      <w:r w:rsidRPr="00C6018B">
        <w:rPr>
          <w:spacing w:val="-4"/>
        </w:rPr>
        <w:t xml:space="preserve"> </w:t>
      </w:r>
      <w:r w:rsidRPr="00C6018B">
        <w:t>SAUGIAM</w:t>
      </w:r>
      <w:r w:rsidRPr="00C6018B">
        <w:rPr>
          <w:spacing w:val="-5"/>
        </w:rPr>
        <w:t xml:space="preserve"> </w:t>
      </w:r>
      <w:r w:rsidRPr="00C6018B">
        <w:t>IR</w:t>
      </w:r>
      <w:r w:rsidRPr="00C6018B">
        <w:rPr>
          <w:spacing w:val="-5"/>
        </w:rPr>
        <w:t xml:space="preserve"> </w:t>
      </w:r>
      <w:r w:rsidRPr="00C6018B">
        <w:t>VEIKSMINGAM</w:t>
      </w:r>
      <w:r w:rsidRPr="00C6018B">
        <w:rPr>
          <w:spacing w:val="-5"/>
        </w:rPr>
        <w:t xml:space="preserve"> </w:t>
      </w:r>
      <w:r w:rsidRPr="00C6018B">
        <w:t>VAISTINIO PREPARATO VARTOJIMUI UŽTIKRINTI</w:t>
      </w:r>
    </w:p>
    <w:p w14:paraId="289474A2" w14:textId="77777777" w:rsidR="00D87476" w:rsidRPr="00355E72" w:rsidRDefault="00D87476" w:rsidP="00355E72"/>
    <w:p w14:paraId="624B2DE9" w14:textId="77777777" w:rsidR="00D87476" w:rsidRPr="00C6018B" w:rsidRDefault="00795921" w:rsidP="00355E72">
      <w:pPr>
        <w:pStyle w:val="Sraopastraipa"/>
        <w:numPr>
          <w:ilvl w:val="0"/>
          <w:numId w:val="198"/>
        </w:numPr>
      </w:pPr>
      <w:r w:rsidRPr="00C6018B">
        <w:t>Rizikos</w:t>
      </w:r>
      <w:r w:rsidRPr="00C6018B">
        <w:rPr>
          <w:spacing w:val="-7"/>
        </w:rPr>
        <w:t xml:space="preserve"> </w:t>
      </w:r>
      <w:r w:rsidRPr="00C6018B">
        <w:t>valdymo</w:t>
      </w:r>
      <w:r w:rsidRPr="00C6018B">
        <w:rPr>
          <w:spacing w:val="-7"/>
        </w:rPr>
        <w:t xml:space="preserve"> </w:t>
      </w:r>
      <w:r w:rsidRPr="00C6018B">
        <w:t>planas</w:t>
      </w:r>
      <w:r w:rsidRPr="00C6018B">
        <w:rPr>
          <w:spacing w:val="-6"/>
        </w:rPr>
        <w:t xml:space="preserve"> </w:t>
      </w:r>
      <w:r w:rsidRPr="00C6018B">
        <w:rPr>
          <w:spacing w:val="-2"/>
        </w:rPr>
        <w:t>(RVP)</w:t>
      </w:r>
    </w:p>
    <w:p w14:paraId="792D3349" w14:textId="77777777" w:rsidR="00D87476" w:rsidRPr="00355E72" w:rsidRDefault="00D87476" w:rsidP="00355E72"/>
    <w:p w14:paraId="56156A15" w14:textId="77777777" w:rsidR="00D87476" w:rsidRPr="00C6018B" w:rsidRDefault="00795921" w:rsidP="00355E72">
      <w:r w:rsidRPr="00C6018B">
        <w:t>Registruotojas atlieka reikalaujamą farmakologinio budrumo veiklą ir veiksmus, kurie išsamiai aprašyti</w:t>
      </w:r>
      <w:r w:rsidRPr="00C6018B">
        <w:rPr>
          <w:spacing w:val="-3"/>
        </w:rPr>
        <w:t xml:space="preserve"> </w:t>
      </w:r>
      <w:r w:rsidRPr="00C6018B">
        <w:t>registracijos</w:t>
      </w:r>
      <w:r w:rsidRPr="00C6018B">
        <w:rPr>
          <w:spacing w:val="-3"/>
        </w:rPr>
        <w:t xml:space="preserve"> </w:t>
      </w:r>
      <w:r w:rsidRPr="00C6018B">
        <w:t>bylos</w:t>
      </w:r>
      <w:r w:rsidRPr="00C6018B">
        <w:rPr>
          <w:spacing w:val="-3"/>
        </w:rPr>
        <w:t xml:space="preserve"> </w:t>
      </w:r>
      <w:r w:rsidRPr="00C6018B">
        <w:t>1.8.2</w:t>
      </w:r>
      <w:r w:rsidRPr="00C6018B">
        <w:rPr>
          <w:spacing w:val="-3"/>
        </w:rPr>
        <w:t xml:space="preserve"> </w:t>
      </w:r>
      <w:r w:rsidRPr="00C6018B">
        <w:t>modulyje</w:t>
      </w:r>
      <w:r w:rsidRPr="00C6018B">
        <w:rPr>
          <w:spacing w:val="-3"/>
        </w:rPr>
        <w:t xml:space="preserve"> </w:t>
      </w:r>
      <w:r w:rsidRPr="00C6018B">
        <w:t>pateiktame</w:t>
      </w:r>
      <w:r w:rsidRPr="00C6018B">
        <w:rPr>
          <w:spacing w:val="-3"/>
        </w:rPr>
        <w:t xml:space="preserve"> </w:t>
      </w:r>
      <w:r w:rsidRPr="00C6018B">
        <w:t>RVP</w:t>
      </w:r>
      <w:r w:rsidRPr="00C6018B">
        <w:rPr>
          <w:spacing w:val="-3"/>
        </w:rPr>
        <w:t xml:space="preserve"> </w:t>
      </w:r>
      <w:r w:rsidRPr="00C6018B">
        <w:t>ir</w:t>
      </w:r>
      <w:r w:rsidRPr="00C6018B">
        <w:rPr>
          <w:spacing w:val="-3"/>
        </w:rPr>
        <w:t xml:space="preserve"> </w:t>
      </w:r>
      <w:r w:rsidRPr="00C6018B">
        <w:t>suderintose</w:t>
      </w:r>
      <w:r w:rsidRPr="00C6018B">
        <w:rPr>
          <w:spacing w:val="-3"/>
        </w:rPr>
        <w:t xml:space="preserve"> </w:t>
      </w:r>
      <w:r w:rsidRPr="00C6018B">
        <w:t>tolesnėse</w:t>
      </w:r>
      <w:r w:rsidRPr="00C6018B">
        <w:rPr>
          <w:spacing w:val="-3"/>
        </w:rPr>
        <w:t xml:space="preserve"> </w:t>
      </w:r>
      <w:r w:rsidRPr="00C6018B">
        <w:t>jo</w:t>
      </w:r>
      <w:r w:rsidRPr="00C6018B">
        <w:rPr>
          <w:spacing w:val="-3"/>
        </w:rPr>
        <w:t xml:space="preserve"> </w:t>
      </w:r>
      <w:r w:rsidRPr="00C6018B">
        <w:t>versijose.</w:t>
      </w:r>
    </w:p>
    <w:p w14:paraId="0E939D7F" w14:textId="77777777" w:rsidR="00D87476" w:rsidRPr="00355E72" w:rsidRDefault="00D87476" w:rsidP="00355E72"/>
    <w:p w14:paraId="500DB9E6" w14:textId="77777777" w:rsidR="00D87476" w:rsidRPr="00C6018B" w:rsidRDefault="00795921" w:rsidP="00355E72">
      <w:r w:rsidRPr="00C6018B">
        <w:t>Atnaujintas</w:t>
      </w:r>
      <w:r w:rsidRPr="00C6018B">
        <w:rPr>
          <w:spacing w:val="-9"/>
        </w:rPr>
        <w:t xml:space="preserve"> </w:t>
      </w:r>
      <w:r w:rsidRPr="00C6018B">
        <w:t>rizikos</w:t>
      </w:r>
      <w:r w:rsidRPr="00C6018B">
        <w:rPr>
          <w:spacing w:val="-6"/>
        </w:rPr>
        <w:t xml:space="preserve"> </w:t>
      </w:r>
      <w:r w:rsidRPr="00C6018B">
        <w:t>valdymo</w:t>
      </w:r>
      <w:r w:rsidRPr="00C6018B">
        <w:rPr>
          <w:spacing w:val="-7"/>
        </w:rPr>
        <w:t xml:space="preserve"> </w:t>
      </w:r>
      <w:r w:rsidRPr="00C6018B">
        <w:t>planas</w:t>
      </w:r>
      <w:r w:rsidRPr="00C6018B">
        <w:rPr>
          <w:spacing w:val="-6"/>
        </w:rPr>
        <w:t xml:space="preserve"> </w:t>
      </w:r>
      <w:r w:rsidRPr="00C6018B">
        <w:t>turi</w:t>
      </w:r>
      <w:r w:rsidRPr="00C6018B">
        <w:rPr>
          <w:spacing w:val="-7"/>
        </w:rPr>
        <w:t xml:space="preserve"> </w:t>
      </w:r>
      <w:r w:rsidRPr="00C6018B">
        <w:t>būti</w:t>
      </w:r>
      <w:r w:rsidRPr="00C6018B">
        <w:rPr>
          <w:spacing w:val="-6"/>
        </w:rPr>
        <w:t xml:space="preserve"> </w:t>
      </w:r>
      <w:r w:rsidRPr="00C6018B">
        <w:rPr>
          <w:spacing w:val="-2"/>
        </w:rPr>
        <w:t>pateiktas:</w:t>
      </w:r>
    </w:p>
    <w:p w14:paraId="39A17F34" w14:textId="77777777" w:rsidR="00D87476" w:rsidRPr="00C6018B" w:rsidRDefault="00795921" w:rsidP="00355E72">
      <w:pPr>
        <w:pStyle w:val="Sraopastraipa"/>
        <w:numPr>
          <w:ilvl w:val="0"/>
          <w:numId w:val="199"/>
        </w:numPr>
      </w:pPr>
      <w:r w:rsidRPr="00C6018B">
        <w:t>pareikalavus</w:t>
      </w:r>
      <w:r w:rsidRPr="00C6018B">
        <w:rPr>
          <w:spacing w:val="-9"/>
        </w:rPr>
        <w:t xml:space="preserve"> </w:t>
      </w:r>
      <w:r w:rsidRPr="00C6018B">
        <w:t>Europos</w:t>
      </w:r>
      <w:r w:rsidRPr="00C6018B">
        <w:rPr>
          <w:spacing w:val="-8"/>
        </w:rPr>
        <w:t xml:space="preserve"> </w:t>
      </w:r>
      <w:r w:rsidRPr="00C6018B">
        <w:t>vaistų</w:t>
      </w:r>
      <w:r w:rsidRPr="00C6018B">
        <w:rPr>
          <w:spacing w:val="-8"/>
        </w:rPr>
        <w:t xml:space="preserve"> </w:t>
      </w:r>
      <w:r w:rsidRPr="00C6018B">
        <w:rPr>
          <w:spacing w:val="-2"/>
        </w:rPr>
        <w:t>agentūrai;</w:t>
      </w:r>
    </w:p>
    <w:p w14:paraId="39D2EDAC" w14:textId="77777777" w:rsidR="00D87476" w:rsidRPr="00C6018B" w:rsidRDefault="00795921" w:rsidP="00355E72">
      <w:pPr>
        <w:pStyle w:val="Sraopastraipa"/>
        <w:numPr>
          <w:ilvl w:val="0"/>
          <w:numId w:val="199"/>
        </w:numPr>
      </w:pPr>
      <w:r w:rsidRPr="00C6018B">
        <w:t>kai</w:t>
      </w:r>
      <w:r w:rsidRPr="00C6018B">
        <w:rPr>
          <w:spacing w:val="-3"/>
        </w:rPr>
        <w:t xml:space="preserve"> </w:t>
      </w:r>
      <w:r w:rsidRPr="00C6018B">
        <w:t>keičiama</w:t>
      </w:r>
      <w:r w:rsidRPr="00C6018B">
        <w:rPr>
          <w:spacing w:val="-3"/>
        </w:rPr>
        <w:t xml:space="preserve"> </w:t>
      </w:r>
      <w:r w:rsidRPr="00C6018B">
        <w:t>rizikos</w:t>
      </w:r>
      <w:r w:rsidRPr="00C6018B">
        <w:rPr>
          <w:spacing w:val="-3"/>
        </w:rPr>
        <w:t xml:space="preserve"> </w:t>
      </w:r>
      <w:r w:rsidRPr="00C6018B">
        <w:t>valdymo</w:t>
      </w:r>
      <w:r w:rsidRPr="00C6018B">
        <w:rPr>
          <w:spacing w:val="-3"/>
        </w:rPr>
        <w:t xml:space="preserve"> </w:t>
      </w:r>
      <w:r w:rsidRPr="00C6018B">
        <w:t>sistema,</w:t>
      </w:r>
      <w:r w:rsidRPr="00C6018B">
        <w:rPr>
          <w:spacing w:val="-3"/>
        </w:rPr>
        <w:t xml:space="preserve"> </w:t>
      </w:r>
      <w:r w:rsidRPr="00C6018B">
        <w:t>ypač</w:t>
      </w:r>
      <w:r w:rsidRPr="00C6018B">
        <w:rPr>
          <w:spacing w:val="-3"/>
        </w:rPr>
        <w:t xml:space="preserve"> </w:t>
      </w:r>
      <w:r w:rsidRPr="00C6018B">
        <w:t>gavus</w:t>
      </w:r>
      <w:r w:rsidRPr="00C6018B">
        <w:rPr>
          <w:spacing w:val="-3"/>
        </w:rPr>
        <w:t xml:space="preserve"> </w:t>
      </w:r>
      <w:r w:rsidRPr="00C6018B">
        <w:t>naujos</w:t>
      </w:r>
      <w:r w:rsidRPr="00C6018B">
        <w:rPr>
          <w:spacing w:val="-3"/>
        </w:rPr>
        <w:t xml:space="preserve"> </w:t>
      </w:r>
      <w:r w:rsidRPr="00C6018B">
        <w:t>informacijos,</w:t>
      </w:r>
      <w:r w:rsidRPr="00C6018B">
        <w:rPr>
          <w:spacing w:val="-3"/>
        </w:rPr>
        <w:t xml:space="preserve"> </w:t>
      </w:r>
      <w:r w:rsidRPr="00C6018B">
        <w:t>kuri</w:t>
      </w:r>
      <w:r w:rsidRPr="00C6018B">
        <w:rPr>
          <w:spacing w:val="-3"/>
        </w:rPr>
        <w:t xml:space="preserve"> </w:t>
      </w:r>
      <w:r w:rsidRPr="00C6018B">
        <w:t>gali</w:t>
      </w:r>
      <w:r w:rsidRPr="00C6018B">
        <w:rPr>
          <w:spacing w:val="-3"/>
        </w:rPr>
        <w:t xml:space="preserve"> </w:t>
      </w:r>
      <w:r w:rsidRPr="00C6018B">
        <w:t>lemti</w:t>
      </w:r>
      <w:r w:rsidRPr="00C6018B">
        <w:rPr>
          <w:spacing w:val="-3"/>
        </w:rPr>
        <w:t xml:space="preserve"> </w:t>
      </w:r>
      <w:r w:rsidRPr="00C6018B">
        <w:t>didelį naudos ir rizikos santykio pokytį arba pasiekus svarbų (farmakologinio budrumo ar rizikos mažinimo) etapą.</w:t>
      </w:r>
    </w:p>
    <w:p w14:paraId="6BF4B01B" w14:textId="77777777" w:rsidR="00D87476" w:rsidRPr="00355E72" w:rsidRDefault="00D87476" w:rsidP="00355E72"/>
    <w:p w14:paraId="2514E6BC" w14:textId="77777777" w:rsidR="00D87476" w:rsidRPr="00C6018B" w:rsidRDefault="00795921" w:rsidP="00355E72">
      <w:pPr>
        <w:pStyle w:val="Sraopastraipa"/>
        <w:numPr>
          <w:ilvl w:val="0"/>
          <w:numId w:val="200"/>
        </w:numPr>
      </w:pPr>
      <w:r w:rsidRPr="00355E72">
        <w:rPr>
          <w:b/>
        </w:rPr>
        <w:t>Papildomos</w:t>
      </w:r>
      <w:r w:rsidRPr="00355E72">
        <w:rPr>
          <w:b/>
          <w:spacing w:val="-8"/>
        </w:rPr>
        <w:t xml:space="preserve"> </w:t>
      </w:r>
      <w:r w:rsidRPr="00355E72">
        <w:rPr>
          <w:b/>
        </w:rPr>
        <w:t>rizikos</w:t>
      </w:r>
      <w:r w:rsidRPr="00355E72">
        <w:rPr>
          <w:b/>
          <w:spacing w:val="-8"/>
        </w:rPr>
        <w:t xml:space="preserve"> </w:t>
      </w:r>
      <w:r w:rsidRPr="00355E72">
        <w:rPr>
          <w:b/>
        </w:rPr>
        <w:t>mažinimo</w:t>
      </w:r>
      <w:r w:rsidRPr="00355E72">
        <w:rPr>
          <w:b/>
          <w:spacing w:val="-8"/>
        </w:rPr>
        <w:t xml:space="preserve"> </w:t>
      </w:r>
      <w:r w:rsidRPr="00355E72">
        <w:rPr>
          <w:b/>
          <w:spacing w:val="-2"/>
        </w:rPr>
        <w:t>priemonės</w:t>
      </w:r>
    </w:p>
    <w:p w14:paraId="2DE47591" w14:textId="77777777" w:rsidR="00D87476" w:rsidRPr="00C6018B" w:rsidRDefault="00D87476" w:rsidP="00355E72">
      <w:pPr>
        <w:rPr>
          <w:b/>
          <w:sz w:val="21"/>
        </w:rPr>
      </w:pPr>
    </w:p>
    <w:p w14:paraId="307F0927" w14:textId="77777777" w:rsidR="00D87476" w:rsidRPr="00C6018B" w:rsidRDefault="00795921" w:rsidP="00355E72">
      <w:r w:rsidRPr="00C6018B">
        <w:t>Registruotojas</w:t>
      </w:r>
      <w:r w:rsidRPr="00C6018B">
        <w:rPr>
          <w:spacing w:val="-3"/>
        </w:rPr>
        <w:t xml:space="preserve"> </w:t>
      </w:r>
      <w:r w:rsidRPr="00C6018B">
        <w:t>turi</w:t>
      </w:r>
      <w:r w:rsidRPr="00C6018B">
        <w:rPr>
          <w:spacing w:val="-3"/>
        </w:rPr>
        <w:t xml:space="preserve"> </w:t>
      </w:r>
      <w:r w:rsidRPr="00C6018B">
        <w:t>užtikrinti,</w:t>
      </w:r>
      <w:r w:rsidRPr="00C6018B">
        <w:rPr>
          <w:spacing w:val="-3"/>
        </w:rPr>
        <w:t xml:space="preserve"> </w:t>
      </w:r>
      <w:r w:rsidRPr="00C6018B">
        <w:t>kad</w:t>
      </w:r>
      <w:r w:rsidRPr="00C6018B">
        <w:rPr>
          <w:spacing w:val="-3"/>
        </w:rPr>
        <w:t xml:space="preserve"> </w:t>
      </w:r>
      <w:r w:rsidRPr="00C6018B">
        <w:t>visiems</w:t>
      </w:r>
      <w:r w:rsidRPr="00C6018B">
        <w:rPr>
          <w:spacing w:val="-3"/>
        </w:rPr>
        <w:t xml:space="preserve"> </w:t>
      </w:r>
      <w:r w:rsidRPr="00C6018B">
        <w:t>gydytojams,</w:t>
      </w:r>
      <w:r w:rsidRPr="00C6018B">
        <w:rPr>
          <w:spacing w:val="-3"/>
        </w:rPr>
        <w:t xml:space="preserve"> </w:t>
      </w:r>
      <w:r w:rsidRPr="00C6018B">
        <w:t>kurie,</w:t>
      </w:r>
      <w:r w:rsidRPr="00C6018B">
        <w:rPr>
          <w:spacing w:val="-3"/>
        </w:rPr>
        <w:t xml:space="preserve"> </w:t>
      </w:r>
      <w:r w:rsidRPr="00C6018B">
        <w:t>kaip</w:t>
      </w:r>
      <w:r w:rsidRPr="00C6018B">
        <w:rPr>
          <w:spacing w:val="-3"/>
        </w:rPr>
        <w:t xml:space="preserve"> </w:t>
      </w:r>
      <w:r w:rsidRPr="00C6018B">
        <w:t>tikimasi,</w:t>
      </w:r>
      <w:r w:rsidRPr="00C6018B">
        <w:rPr>
          <w:spacing w:val="-3"/>
        </w:rPr>
        <w:t xml:space="preserve"> </w:t>
      </w:r>
      <w:r w:rsidRPr="00C6018B">
        <w:t>gali</w:t>
      </w:r>
      <w:r w:rsidRPr="00C6018B">
        <w:rPr>
          <w:spacing w:val="-3"/>
        </w:rPr>
        <w:t xml:space="preserve"> </w:t>
      </w:r>
      <w:r w:rsidRPr="00C6018B">
        <w:t>skirti</w:t>
      </w:r>
      <w:r w:rsidRPr="00C6018B">
        <w:rPr>
          <w:spacing w:val="-3"/>
        </w:rPr>
        <w:t xml:space="preserve"> </w:t>
      </w:r>
      <w:proofErr w:type="spellStart"/>
      <w:r w:rsidRPr="00C6018B">
        <w:t>apiksabaną</w:t>
      </w:r>
      <w:proofErr w:type="spellEnd"/>
      <w:r w:rsidRPr="00C6018B">
        <w:t>,</w:t>
      </w:r>
      <w:r w:rsidRPr="00C6018B">
        <w:rPr>
          <w:spacing w:val="-3"/>
        </w:rPr>
        <w:t xml:space="preserve"> </w:t>
      </w:r>
      <w:r w:rsidRPr="00C6018B">
        <w:t>būtų pateikta ši mokomoji medžiaga:</w:t>
      </w:r>
    </w:p>
    <w:p w14:paraId="148EEFF7" w14:textId="77777777" w:rsidR="00D87476" w:rsidRPr="00C6018B" w:rsidRDefault="00795921" w:rsidP="00355E72">
      <w:pPr>
        <w:pStyle w:val="Sraopastraipa"/>
        <w:numPr>
          <w:ilvl w:val="0"/>
          <w:numId w:val="201"/>
        </w:numPr>
      </w:pPr>
      <w:r w:rsidRPr="00C6018B">
        <w:t>preparato</w:t>
      </w:r>
      <w:r w:rsidRPr="00C6018B">
        <w:rPr>
          <w:spacing w:val="-12"/>
        </w:rPr>
        <w:t xml:space="preserve"> </w:t>
      </w:r>
      <w:r w:rsidRPr="00C6018B">
        <w:t>charakteristikų</w:t>
      </w:r>
      <w:r w:rsidRPr="00C6018B">
        <w:rPr>
          <w:spacing w:val="-12"/>
        </w:rPr>
        <w:t xml:space="preserve"> </w:t>
      </w:r>
      <w:r w:rsidRPr="00C6018B">
        <w:rPr>
          <w:spacing w:val="-2"/>
        </w:rPr>
        <w:t>santrauka;</w:t>
      </w:r>
    </w:p>
    <w:p w14:paraId="4A98A58E" w14:textId="77777777" w:rsidR="00D87476" w:rsidRPr="00C6018B" w:rsidRDefault="00795921" w:rsidP="00355E72">
      <w:pPr>
        <w:pStyle w:val="Sraopastraipa"/>
        <w:numPr>
          <w:ilvl w:val="0"/>
          <w:numId w:val="201"/>
        </w:numPr>
      </w:pPr>
      <w:r w:rsidRPr="00C6018B">
        <w:t>vaistinio</w:t>
      </w:r>
      <w:r w:rsidRPr="00C6018B">
        <w:rPr>
          <w:spacing w:val="-9"/>
        </w:rPr>
        <w:t xml:space="preserve"> </w:t>
      </w:r>
      <w:r w:rsidRPr="00C6018B">
        <w:t>preparato</w:t>
      </w:r>
      <w:r w:rsidRPr="00C6018B">
        <w:rPr>
          <w:spacing w:val="-8"/>
        </w:rPr>
        <w:t xml:space="preserve"> </w:t>
      </w:r>
      <w:r w:rsidRPr="00C6018B">
        <w:t>skyrimo</w:t>
      </w:r>
      <w:r w:rsidRPr="00C6018B">
        <w:rPr>
          <w:spacing w:val="-8"/>
        </w:rPr>
        <w:t xml:space="preserve"> </w:t>
      </w:r>
      <w:r w:rsidRPr="00C6018B">
        <w:rPr>
          <w:spacing w:val="-2"/>
        </w:rPr>
        <w:t>gairės;</w:t>
      </w:r>
    </w:p>
    <w:p w14:paraId="5D1415B8" w14:textId="77777777" w:rsidR="00D87476" w:rsidRPr="00C6018B" w:rsidRDefault="00795921" w:rsidP="00355E72">
      <w:pPr>
        <w:pStyle w:val="Sraopastraipa"/>
        <w:numPr>
          <w:ilvl w:val="0"/>
          <w:numId w:val="201"/>
        </w:numPr>
      </w:pPr>
      <w:r w:rsidRPr="00C6018B">
        <w:t>paciento</w:t>
      </w:r>
      <w:r w:rsidRPr="00C6018B">
        <w:rPr>
          <w:spacing w:val="-9"/>
        </w:rPr>
        <w:t xml:space="preserve"> </w:t>
      </w:r>
      <w:r w:rsidRPr="00C6018B">
        <w:t>įspėjamoji</w:t>
      </w:r>
      <w:r w:rsidRPr="00C6018B">
        <w:rPr>
          <w:spacing w:val="-9"/>
        </w:rPr>
        <w:t xml:space="preserve"> </w:t>
      </w:r>
      <w:r w:rsidRPr="00C6018B">
        <w:rPr>
          <w:spacing w:val="-2"/>
        </w:rPr>
        <w:t>kortelė.</w:t>
      </w:r>
    </w:p>
    <w:p w14:paraId="66922B94" w14:textId="77777777" w:rsidR="00D87476" w:rsidRPr="00355E72" w:rsidRDefault="00D87476" w:rsidP="00355E72"/>
    <w:p w14:paraId="109EB0A6" w14:textId="77777777" w:rsidR="00D87476" w:rsidRPr="00C6018B" w:rsidRDefault="00795921" w:rsidP="00355E72">
      <w:r w:rsidRPr="00C6018B">
        <w:t>Vaistinio</w:t>
      </w:r>
      <w:r w:rsidRPr="00C6018B">
        <w:rPr>
          <w:spacing w:val="-9"/>
        </w:rPr>
        <w:t xml:space="preserve"> </w:t>
      </w:r>
      <w:r w:rsidRPr="00C6018B">
        <w:t>preparato</w:t>
      </w:r>
      <w:r w:rsidRPr="00C6018B">
        <w:rPr>
          <w:spacing w:val="-9"/>
        </w:rPr>
        <w:t xml:space="preserve"> </w:t>
      </w:r>
      <w:r w:rsidRPr="00C6018B">
        <w:t>skyrimo</w:t>
      </w:r>
      <w:r w:rsidRPr="00C6018B">
        <w:rPr>
          <w:spacing w:val="-8"/>
        </w:rPr>
        <w:t xml:space="preserve"> </w:t>
      </w:r>
      <w:r w:rsidRPr="00C6018B">
        <w:t>gairių</w:t>
      </w:r>
      <w:r w:rsidRPr="00C6018B">
        <w:rPr>
          <w:spacing w:val="-9"/>
        </w:rPr>
        <w:t xml:space="preserve"> </w:t>
      </w:r>
      <w:r w:rsidRPr="00C6018B">
        <w:t>pagrindiniai</w:t>
      </w:r>
      <w:r w:rsidRPr="00C6018B">
        <w:rPr>
          <w:spacing w:val="-8"/>
        </w:rPr>
        <w:t xml:space="preserve"> </w:t>
      </w:r>
      <w:r w:rsidRPr="00C6018B">
        <w:rPr>
          <w:spacing w:val="-2"/>
        </w:rPr>
        <w:t>elementai:</w:t>
      </w:r>
    </w:p>
    <w:p w14:paraId="32EB88A7" w14:textId="77777777" w:rsidR="00D87476" w:rsidRPr="00C6018B" w:rsidRDefault="00795921" w:rsidP="00355E72">
      <w:pPr>
        <w:pStyle w:val="Sraopastraipa"/>
        <w:numPr>
          <w:ilvl w:val="0"/>
          <w:numId w:val="202"/>
        </w:numPr>
      </w:pPr>
      <w:r w:rsidRPr="00C6018B">
        <w:t>išsami</w:t>
      </w:r>
      <w:r w:rsidRPr="00C6018B">
        <w:rPr>
          <w:spacing w:val="-10"/>
        </w:rPr>
        <w:t xml:space="preserve"> </w:t>
      </w:r>
      <w:r w:rsidRPr="00C6018B">
        <w:t>informacija</w:t>
      </w:r>
      <w:r w:rsidRPr="00C6018B">
        <w:rPr>
          <w:spacing w:val="-7"/>
        </w:rPr>
        <w:t xml:space="preserve"> </w:t>
      </w:r>
      <w:r w:rsidRPr="00C6018B">
        <w:t>apie</w:t>
      </w:r>
      <w:r w:rsidRPr="00C6018B">
        <w:rPr>
          <w:spacing w:val="-8"/>
        </w:rPr>
        <w:t xml:space="preserve"> </w:t>
      </w:r>
      <w:r w:rsidRPr="00C6018B">
        <w:t>pacientų</w:t>
      </w:r>
      <w:r w:rsidRPr="00C6018B">
        <w:rPr>
          <w:spacing w:val="-7"/>
        </w:rPr>
        <w:t xml:space="preserve"> </w:t>
      </w:r>
      <w:r w:rsidRPr="00C6018B">
        <w:t>populiacijas,</w:t>
      </w:r>
      <w:r w:rsidRPr="00C6018B">
        <w:rPr>
          <w:spacing w:val="-7"/>
        </w:rPr>
        <w:t xml:space="preserve"> </w:t>
      </w:r>
      <w:r w:rsidRPr="00C6018B">
        <w:t>kuriose</w:t>
      </w:r>
      <w:r w:rsidRPr="00C6018B">
        <w:rPr>
          <w:spacing w:val="-8"/>
        </w:rPr>
        <w:t xml:space="preserve"> </w:t>
      </w:r>
      <w:r w:rsidRPr="00C6018B">
        <w:t>gali</w:t>
      </w:r>
      <w:r w:rsidRPr="00C6018B">
        <w:rPr>
          <w:spacing w:val="-7"/>
        </w:rPr>
        <w:t xml:space="preserve"> </w:t>
      </w:r>
      <w:r w:rsidRPr="00C6018B">
        <w:t>būti</w:t>
      </w:r>
      <w:r w:rsidRPr="00C6018B">
        <w:rPr>
          <w:spacing w:val="-8"/>
        </w:rPr>
        <w:t xml:space="preserve"> </w:t>
      </w:r>
      <w:r w:rsidRPr="00C6018B">
        <w:t>didesnė</w:t>
      </w:r>
      <w:r w:rsidRPr="00C6018B">
        <w:rPr>
          <w:spacing w:val="-7"/>
        </w:rPr>
        <w:t xml:space="preserve"> </w:t>
      </w:r>
      <w:r w:rsidRPr="00C6018B">
        <w:t>kraujavimo</w:t>
      </w:r>
      <w:r w:rsidRPr="00C6018B">
        <w:rPr>
          <w:spacing w:val="-7"/>
        </w:rPr>
        <w:t xml:space="preserve"> </w:t>
      </w:r>
      <w:r w:rsidRPr="00C6018B">
        <w:rPr>
          <w:spacing w:val="-2"/>
        </w:rPr>
        <w:t>rizika;</w:t>
      </w:r>
    </w:p>
    <w:p w14:paraId="10E638ED" w14:textId="77777777" w:rsidR="00D87476" w:rsidRPr="00C6018B" w:rsidRDefault="00795921" w:rsidP="00355E72">
      <w:pPr>
        <w:pStyle w:val="Sraopastraipa"/>
        <w:numPr>
          <w:ilvl w:val="0"/>
          <w:numId w:val="202"/>
        </w:numPr>
      </w:pPr>
      <w:r w:rsidRPr="00C6018B">
        <w:t>dozių</w:t>
      </w:r>
      <w:r w:rsidRPr="00C6018B">
        <w:rPr>
          <w:spacing w:val="-9"/>
        </w:rPr>
        <w:t xml:space="preserve"> </w:t>
      </w:r>
      <w:r w:rsidRPr="00C6018B">
        <w:t>ir</w:t>
      </w:r>
      <w:r w:rsidRPr="00C6018B">
        <w:rPr>
          <w:spacing w:val="-8"/>
        </w:rPr>
        <w:t xml:space="preserve"> </w:t>
      </w:r>
      <w:r w:rsidRPr="00C6018B">
        <w:t>vartojimo</w:t>
      </w:r>
      <w:r w:rsidRPr="00C6018B">
        <w:rPr>
          <w:spacing w:val="-8"/>
        </w:rPr>
        <w:t xml:space="preserve"> </w:t>
      </w:r>
      <w:r w:rsidRPr="00C6018B">
        <w:t>rekomendacijos</w:t>
      </w:r>
      <w:r w:rsidRPr="00C6018B">
        <w:rPr>
          <w:spacing w:val="-8"/>
        </w:rPr>
        <w:t xml:space="preserve"> </w:t>
      </w:r>
      <w:r w:rsidRPr="00C6018B">
        <w:t>skirtingoms</w:t>
      </w:r>
      <w:r w:rsidRPr="00C6018B">
        <w:rPr>
          <w:spacing w:val="-8"/>
        </w:rPr>
        <w:t xml:space="preserve"> </w:t>
      </w:r>
      <w:r w:rsidRPr="00C6018B">
        <w:rPr>
          <w:spacing w:val="-2"/>
        </w:rPr>
        <w:t>indikacijoms;</w:t>
      </w:r>
    </w:p>
    <w:p w14:paraId="6B228FCC" w14:textId="77777777" w:rsidR="00D87476" w:rsidRPr="00C6018B" w:rsidRDefault="00795921" w:rsidP="00355E72">
      <w:pPr>
        <w:pStyle w:val="Sraopastraipa"/>
        <w:numPr>
          <w:ilvl w:val="0"/>
          <w:numId w:val="202"/>
        </w:numPr>
      </w:pPr>
      <w:r w:rsidRPr="00C6018B">
        <w:t>rekomendacijos,</w:t>
      </w:r>
      <w:r w:rsidRPr="00C6018B">
        <w:rPr>
          <w:spacing w:val="-4"/>
        </w:rPr>
        <w:t xml:space="preserve"> </w:t>
      </w:r>
      <w:r w:rsidRPr="00C6018B">
        <w:t>kaip</w:t>
      </w:r>
      <w:r w:rsidRPr="00C6018B">
        <w:rPr>
          <w:spacing w:val="-4"/>
        </w:rPr>
        <w:t xml:space="preserve"> </w:t>
      </w:r>
      <w:r w:rsidRPr="00C6018B">
        <w:t>keisti</w:t>
      </w:r>
      <w:r w:rsidRPr="00C6018B">
        <w:rPr>
          <w:spacing w:val="-4"/>
        </w:rPr>
        <w:t xml:space="preserve"> </w:t>
      </w:r>
      <w:r w:rsidRPr="00C6018B">
        <w:t>dozę</w:t>
      </w:r>
      <w:r w:rsidRPr="00C6018B">
        <w:rPr>
          <w:spacing w:val="-4"/>
        </w:rPr>
        <w:t xml:space="preserve"> </w:t>
      </w:r>
      <w:r w:rsidRPr="00C6018B">
        <w:t>rizikos</w:t>
      </w:r>
      <w:r w:rsidRPr="00C6018B">
        <w:rPr>
          <w:spacing w:val="-4"/>
        </w:rPr>
        <w:t xml:space="preserve"> </w:t>
      </w:r>
      <w:r w:rsidRPr="00C6018B">
        <w:t>grupės</w:t>
      </w:r>
      <w:r w:rsidRPr="00C6018B">
        <w:rPr>
          <w:spacing w:val="-4"/>
        </w:rPr>
        <w:t xml:space="preserve"> </w:t>
      </w:r>
      <w:r w:rsidRPr="00C6018B">
        <w:t>pacientams,</w:t>
      </w:r>
      <w:r w:rsidRPr="00C6018B">
        <w:rPr>
          <w:spacing w:val="-4"/>
        </w:rPr>
        <w:t xml:space="preserve"> </w:t>
      </w:r>
      <w:r w:rsidRPr="00C6018B">
        <w:t>įskaitant</w:t>
      </w:r>
      <w:r w:rsidRPr="00C6018B">
        <w:rPr>
          <w:spacing w:val="-4"/>
        </w:rPr>
        <w:t xml:space="preserve"> </w:t>
      </w:r>
      <w:r w:rsidRPr="00C6018B">
        <w:t>pacientus</w:t>
      </w:r>
      <w:r w:rsidRPr="00C6018B">
        <w:rPr>
          <w:spacing w:val="-4"/>
        </w:rPr>
        <w:t xml:space="preserve"> </w:t>
      </w:r>
      <w:r w:rsidRPr="00C6018B">
        <w:t>kuriems</w:t>
      </w:r>
      <w:r w:rsidRPr="00C6018B">
        <w:rPr>
          <w:spacing w:val="-4"/>
        </w:rPr>
        <w:t xml:space="preserve"> </w:t>
      </w:r>
      <w:r w:rsidRPr="00C6018B">
        <w:t>yra inkstų ir kepenų funkcijos sutrikimas;</w:t>
      </w:r>
    </w:p>
    <w:p w14:paraId="27F36BB0" w14:textId="0DD24830" w:rsidR="00D87476" w:rsidRPr="00C6018B" w:rsidRDefault="00795921" w:rsidP="00355E72">
      <w:pPr>
        <w:pStyle w:val="Sraopastraipa"/>
        <w:numPr>
          <w:ilvl w:val="0"/>
          <w:numId w:val="202"/>
        </w:numPr>
      </w:pPr>
      <w:r w:rsidRPr="00C6018B">
        <w:t>gydymo</w:t>
      </w:r>
      <w:r w:rsidRPr="00C6018B">
        <w:rPr>
          <w:spacing w:val="-8"/>
        </w:rPr>
        <w:t xml:space="preserve"> </w:t>
      </w:r>
      <w:r w:rsidR="005360E4" w:rsidRPr="00C6018B">
        <w:t>PRUBDAQ</w:t>
      </w:r>
      <w:r w:rsidRPr="00C6018B">
        <w:rPr>
          <w:spacing w:val="-6"/>
        </w:rPr>
        <w:t xml:space="preserve"> </w:t>
      </w:r>
      <w:r w:rsidRPr="00C6018B">
        <w:t>keitimo</w:t>
      </w:r>
      <w:r w:rsidRPr="00C6018B">
        <w:rPr>
          <w:spacing w:val="-5"/>
        </w:rPr>
        <w:t xml:space="preserve"> </w:t>
      </w:r>
      <w:r w:rsidRPr="00C6018B">
        <w:t>į</w:t>
      </w:r>
      <w:r w:rsidRPr="00C6018B">
        <w:rPr>
          <w:spacing w:val="-6"/>
        </w:rPr>
        <w:t xml:space="preserve"> </w:t>
      </w:r>
      <w:r w:rsidRPr="00C6018B">
        <w:t>kitokį</w:t>
      </w:r>
      <w:r w:rsidRPr="00C6018B">
        <w:rPr>
          <w:spacing w:val="-5"/>
        </w:rPr>
        <w:t xml:space="preserve"> </w:t>
      </w:r>
      <w:r w:rsidRPr="00C6018B">
        <w:t>gydymą</w:t>
      </w:r>
      <w:r w:rsidRPr="00C6018B">
        <w:rPr>
          <w:spacing w:val="-6"/>
        </w:rPr>
        <w:t xml:space="preserve"> </w:t>
      </w:r>
      <w:r w:rsidRPr="00C6018B">
        <w:t>arba</w:t>
      </w:r>
      <w:r w:rsidRPr="00C6018B">
        <w:rPr>
          <w:spacing w:val="-5"/>
        </w:rPr>
        <w:t xml:space="preserve"> </w:t>
      </w:r>
      <w:r w:rsidRPr="00C6018B">
        <w:t>kitokio</w:t>
      </w:r>
      <w:r w:rsidRPr="00C6018B">
        <w:rPr>
          <w:spacing w:val="-6"/>
        </w:rPr>
        <w:t xml:space="preserve"> </w:t>
      </w:r>
      <w:r w:rsidRPr="00C6018B">
        <w:t>gydymo</w:t>
      </w:r>
      <w:r w:rsidRPr="00C6018B">
        <w:rPr>
          <w:spacing w:val="-5"/>
        </w:rPr>
        <w:t xml:space="preserve"> </w:t>
      </w:r>
      <w:r w:rsidRPr="00C6018B">
        <w:t>keitimas</w:t>
      </w:r>
      <w:r w:rsidRPr="00C6018B">
        <w:rPr>
          <w:spacing w:val="-6"/>
        </w:rPr>
        <w:t xml:space="preserve"> </w:t>
      </w:r>
      <w:r w:rsidRPr="00C6018B">
        <w:t>į</w:t>
      </w:r>
      <w:r w:rsidRPr="00C6018B">
        <w:rPr>
          <w:spacing w:val="-5"/>
        </w:rPr>
        <w:t xml:space="preserve"> </w:t>
      </w:r>
      <w:r w:rsidRPr="00C6018B">
        <w:t>gydymą</w:t>
      </w:r>
      <w:r w:rsidRPr="00C6018B">
        <w:rPr>
          <w:spacing w:val="-6"/>
        </w:rPr>
        <w:t xml:space="preserve"> </w:t>
      </w:r>
      <w:r w:rsidR="005360E4" w:rsidRPr="00C6018B">
        <w:t>PRUBDAQ</w:t>
      </w:r>
      <w:r w:rsidRPr="00C6018B">
        <w:rPr>
          <w:spacing w:val="-5"/>
        </w:rPr>
        <w:t xml:space="preserve"> </w:t>
      </w:r>
      <w:r w:rsidRPr="00C6018B">
        <w:rPr>
          <w:spacing w:val="-2"/>
        </w:rPr>
        <w:t>gairės;</w:t>
      </w:r>
    </w:p>
    <w:p w14:paraId="40770C0A" w14:textId="77777777" w:rsidR="00D87476" w:rsidRPr="00C6018B" w:rsidRDefault="00795921" w:rsidP="00355E72">
      <w:pPr>
        <w:pStyle w:val="Sraopastraipa"/>
        <w:numPr>
          <w:ilvl w:val="0"/>
          <w:numId w:val="202"/>
        </w:numPr>
      </w:pPr>
      <w:r w:rsidRPr="00C6018B">
        <w:t>chirurginio</w:t>
      </w:r>
      <w:r w:rsidRPr="00C6018B">
        <w:rPr>
          <w:spacing w:val="-8"/>
        </w:rPr>
        <w:t xml:space="preserve"> </w:t>
      </w:r>
      <w:r w:rsidRPr="00C6018B">
        <w:t>gydymo</w:t>
      </w:r>
      <w:r w:rsidRPr="00C6018B">
        <w:rPr>
          <w:spacing w:val="-8"/>
        </w:rPr>
        <w:t xml:space="preserve"> </w:t>
      </w:r>
      <w:r w:rsidRPr="00C6018B">
        <w:t>arba</w:t>
      </w:r>
      <w:r w:rsidRPr="00C6018B">
        <w:rPr>
          <w:spacing w:val="-8"/>
        </w:rPr>
        <w:t xml:space="preserve"> </w:t>
      </w:r>
      <w:r w:rsidRPr="00C6018B">
        <w:t>invazinių</w:t>
      </w:r>
      <w:r w:rsidRPr="00C6018B">
        <w:rPr>
          <w:spacing w:val="-8"/>
        </w:rPr>
        <w:t xml:space="preserve"> </w:t>
      </w:r>
      <w:r w:rsidRPr="00C6018B">
        <w:t>procedūrų</w:t>
      </w:r>
      <w:r w:rsidRPr="00C6018B">
        <w:rPr>
          <w:spacing w:val="-7"/>
        </w:rPr>
        <w:t xml:space="preserve"> </w:t>
      </w:r>
      <w:r w:rsidRPr="00C6018B">
        <w:t>bei</w:t>
      </w:r>
      <w:r w:rsidRPr="00C6018B">
        <w:rPr>
          <w:spacing w:val="-8"/>
        </w:rPr>
        <w:t xml:space="preserve"> </w:t>
      </w:r>
      <w:r w:rsidRPr="00C6018B">
        <w:t>trumpalaikio</w:t>
      </w:r>
      <w:r w:rsidRPr="00C6018B">
        <w:rPr>
          <w:spacing w:val="-9"/>
        </w:rPr>
        <w:t xml:space="preserve"> </w:t>
      </w:r>
      <w:r w:rsidRPr="00C6018B">
        <w:t>gydymo</w:t>
      </w:r>
      <w:r w:rsidRPr="00C6018B">
        <w:rPr>
          <w:spacing w:val="-8"/>
        </w:rPr>
        <w:t xml:space="preserve"> </w:t>
      </w:r>
      <w:r w:rsidRPr="00C6018B">
        <w:t>nutraukimo</w:t>
      </w:r>
      <w:r w:rsidRPr="00C6018B">
        <w:rPr>
          <w:spacing w:val="-7"/>
        </w:rPr>
        <w:t xml:space="preserve"> </w:t>
      </w:r>
      <w:r w:rsidRPr="00C6018B">
        <w:rPr>
          <w:spacing w:val="-2"/>
        </w:rPr>
        <w:t>gairės;</w:t>
      </w:r>
    </w:p>
    <w:p w14:paraId="3215B1F4" w14:textId="77777777" w:rsidR="00D87476" w:rsidRPr="00C6018B" w:rsidRDefault="00795921" w:rsidP="00355E72">
      <w:pPr>
        <w:pStyle w:val="Sraopastraipa"/>
        <w:numPr>
          <w:ilvl w:val="0"/>
          <w:numId w:val="202"/>
        </w:numPr>
      </w:pPr>
      <w:r w:rsidRPr="00C6018B">
        <w:t>perdozavimo</w:t>
      </w:r>
      <w:r w:rsidRPr="00C6018B">
        <w:rPr>
          <w:spacing w:val="-8"/>
        </w:rPr>
        <w:t xml:space="preserve"> </w:t>
      </w:r>
      <w:r w:rsidRPr="00C6018B">
        <w:t>ir</w:t>
      </w:r>
      <w:r w:rsidRPr="00C6018B">
        <w:rPr>
          <w:spacing w:val="-8"/>
        </w:rPr>
        <w:t xml:space="preserve"> </w:t>
      </w:r>
      <w:r w:rsidRPr="00C6018B">
        <w:t>kraujavimo</w:t>
      </w:r>
      <w:r w:rsidRPr="00C6018B">
        <w:rPr>
          <w:spacing w:val="-7"/>
        </w:rPr>
        <w:t xml:space="preserve"> </w:t>
      </w:r>
      <w:r w:rsidRPr="00C6018B">
        <w:rPr>
          <w:spacing w:val="-2"/>
        </w:rPr>
        <w:t>gydymas;</w:t>
      </w:r>
    </w:p>
    <w:p w14:paraId="05589AB6" w14:textId="77777777" w:rsidR="00D87476" w:rsidRPr="00C6018B" w:rsidRDefault="00795921" w:rsidP="00355E72">
      <w:pPr>
        <w:pStyle w:val="Sraopastraipa"/>
        <w:numPr>
          <w:ilvl w:val="0"/>
          <w:numId w:val="202"/>
        </w:numPr>
      </w:pPr>
      <w:r w:rsidRPr="00C6018B">
        <w:t>krešėjimo</w:t>
      </w:r>
      <w:r w:rsidRPr="00C6018B">
        <w:rPr>
          <w:spacing w:val="-9"/>
        </w:rPr>
        <w:t xml:space="preserve"> </w:t>
      </w:r>
      <w:r w:rsidRPr="00C6018B">
        <w:t>mėginių</w:t>
      </w:r>
      <w:r w:rsidRPr="00C6018B">
        <w:rPr>
          <w:spacing w:val="-6"/>
        </w:rPr>
        <w:t xml:space="preserve"> </w:t>
      </w:r>
      <w:r w:rsidRPr="00C6018B">
        <w:t>naudojimas</w:t>
      </w:r>
      <w:r w:rsidRPr="00C6018B">
        <w:rPr>
          <w:spacing w:val="-6"/>
        </w:rPr>
        <w:t xml:space="preserve"> </w:t>
      </w:r>
      <w:r w:rsidRPr="00C6018B">
        <w:t>ir</w:t>
      </w:r>
      <w:r w:rsidRPr="00C6018B">
        <w:rPr>
          <w:spacing w:val="-6"/>
        </w:rPr>
        <w:t xml:space="preserve"> </w:t>
      </w:r>
      <w:r w:rsidRPr="00C6018B">
        <w:t>jų</w:t>
      </w:r>
      <w:r w:rsidRPr="00C6018B">
        <w:rPr>
          <w:spacing w:val="-6"/>
        </w:rPr>
        <w:t xml:space="preserve"> </w:t>
      </w:r>
      <w:r w:rsidRPr="00C6018B">
        <w:t>duomenų</w:t>
      </w:r>
      <w:r w:rsidRPr="00C6018B">
        <w:rPr>
          <w:spacing w:val="-6"/>
        </w:rPr>
        <w:t xml:space="preserve"> </w:t>
      </w:r>
      <w:r w:rsidRPr="00C6018B">
        <w:rPr>
          <w:spacing w:val="-2"/>
        </w:rPr>
        <w:t>interpretavimas;</w:t>
      </w:r>
    </w:p>
    <w:p w14:paraId="3333ED05" w14:textId="77777777" w:rsidR="00D87476" w:rsidRPr="00C6018B" w:rsidRDefault="00795921" w:rsidP="00355E72">
      <w:pPr>
        <w:pStyle w:val="Sraopastraipa"/>
        <w:numPr>
          <w:ilvl w:val="0"/>
          <w:numId w:val="202"/>
        </w:numPr>
      </w:pPr>
      <w:r w:rsidRPr="00C6018B">
        <w:t>kad</w:t>
      </w:r>
      <w:r w:rsidRPr="00C6018B">
        <w:rPr>
          <w:spacing w:val="-7"/>
        </w:rPr>
        <w:t xml:space="preserve"> </w:t>
      </w:r>
      <w:r w:rsidRPr="00C6018B">
        <w:t>būtina</w:t>
      </w:r>
      <w:r w:rsidRPr="00C6018B">
        <w:rPr>
          <w:spacing w:val="-7"/>
        </w:rPr>
        <w:t xml:space="preserve"> </w:t>
      </w:r>
      <w:r w:rsidRPr="00C6018B">
        <w:t>visus</w:t>
      </w:r>
      <w:r w:rsidRPr="00C6018B">
        <w:rPr>
          <w:spacing w:val="-6"/>
        </w:rPr>
        <w:t xml:space="preserve"> </w:t>
      </w:r>
      <w:r w:rsidRPr="00C6018B">
        <w:t>pacientus</w:t>
      </w:r>
      <w:r w:rsidRPr="00C6018B">
        <w:rPr>
          <w:spacing w:val="-7"/>
        </w:rPr>
        <w:t xml:space="preserve"> </w:t>
      </w:r>
      <w:r w:rsidRPr="00C6018B">
        <w:t>aprūpinti</w:t>
      </w:r>
      <w:r w:rsidRPr="00C6018B">
        <w:rPr>
          <w:spacing w:val="-7"/>
        </w:rPr>
        <w:t xml:space="preserve"> </w:t>
      </w:r>
      <w:r w:rsidRPr="00C6018B">
        <w:t>paciento</w:t>
      </w:r>
      <w:r w:rsidRPr="00C6018B">
        <w:rPr>
          <w:spacing w:val="-6"/>
        </w:rPr>
        <w:t xml:space="preserve"> </w:t>
      </w:r>
      <w:r w:rsidRPr="00C6018B">
        <w:t>įspėjamąja</w:t>
      </w:r>
      <w:r w:rsidRPr="00C6018B">
        <w:rPr>
          <w:spacing w:val="-7"/>
        </w:rPr>
        <w:t xml:space="preserve"> </w:t>
      </w:r>
      <w:r w:rsidRPr="00C6018B">
        <w:t>kortele</w:t>
      </w:r>
      <w:r w:rsidRPr="00C6018B">
        <w:rPr>
          <w:spacing w:val="-7"/>
        </w:rPr>
        <w:t xml:space="preserve"> </w:t>
      </w:r>
      <w:r w:rsidRPr="00C6018B">
        <w:t>ir</w:t>
      </w:r>
      <w:r w:rsidRPr="00C6018B">
        <w:rPr>
          <w:spacing w:val="-6"/>
        </w:rPr>
        <w:t xml:space="preserve"> </w:t>
      </w:r>
      <w:r w:rsidRPr="00C6018B">
        <w:t>juos</w:t>
      </w:r>
      <w:r w:rsidRPr="00C6018B">
        <w:rPr>
          <w:spacing w:val="-7"/>
        </w:rPr>
        <w:t xml:space="preserve"> </w:t>
      </w:r>
      <w:r w:rsidRPr="00C6018B">
        <w:t>informuoti</w:t>
      </w:r>
      <w:r w:rsidRPr="00C6018B">
        <w:rPr>
          <w:spacing w:val="-6"/>
        </w:rPr>
        <w:t xml:space="preserve"> </w:t>
      </w:r>
      <w:r w:rsidRPr="00C6018B">
        <w:rPr>
          <w:spacing w:val="-2"/>
        </w:rPr>
        <w:t>apie:</w:t>
      </w:r>
    </w:p>
    <w:p w14:paraId="6A18956E" w14:textId="77777777" w:rsidR="00D87476" w:rsidRPr="00C6018B" w:rsidRDefault="00795921" w:rsidP="00355E72">
      <w:pPr>
        <w:pStyle w:val="Sraopastraipa"/>
        <w:numPr>
          <w:ilvl w:val="0"/>
          <w:numId w:val="203"/>
        </w:numPr>
        <w:ind w:left="851" w:hanging="142"/>
      </w:pPr>
      <w:r w:rsidRPr="00C6018B">
        <w:lastRenderedPageBreak/>
        <w:t>kraujavimo</w:t>
      </w:r>
      <w:r w:rsidRPr="00C6018B">
        <w:rPr>
          <w:spacing w:val="-3"/>
        </w:rPr>
        <w:t xml:space="preserve"> </w:t>
      </w:r>
      <w:r w:rsidRPr="00C6018B">
        <w:t>požymius</w:t>
      </w:r>
      <w:r w:rsidRPr="00C6018B">
        <w:rPr>
          <w:spacing w:val="-3"/>
        </w:rPr>
        <w:t xml:space="preserve"> </w:t>
      </w:r>
      <w:r w:rsidRPr="00C6018B">
        <w:t>bei</w:t>
      </w:r>
      <w:r w:rsidRPr="00C6018B">
        <w:rPr>
          <w:spacing w:val="-3"/>
        </w:rPr>
        <w:t xml:space="preserve"> </w:t>
      </w:r>
      <w:r w:rsidRPr="00C6018B">
        <w:t>simptomus</w:t>
      </w:r>
      <w:r w:rsidRPr="00C6018B">
        <w:rPr>
          <w:spacing w:val="-3"/>
        </w:rPr>
        <w:t xml:space="preserve"> </w:t>
      </w:r>
      <w:r w:rsidRPr="00C6018B">
        <w:t>ir</w:t>
      </w:r>
      <w:r w:rsidRPr="00C6018B">
        <w:rPr>
          <w:spacing w:val="-3"/>
        </w:rPr>
        <w:t xml:space="preserve"> </w:t>
      </w:r>
      <w:r w:rsidRPr="00C6018B">
        <w:t>kada</w:t>
      </w:r>
      <w:r w:rsidRPr="00C6018B">
        <w:rPr>
          <w:spacing w:val="-3"/>
        </w:rPr>
        <w:t xml:space="preserve"> </w:t>
      </w:r>
      <w:r w:rsidRPr="00C6018B">
        <w:t>jie</w:t>
      </w:r>
      <w:r w:rsidRPr="00C6018B">
        <w:rPr>
          <w:spacing w:val="-3"/>
        </w:rPr>
        <w:t xml:space="preserve"> </w:t>
      </w:r>
      <w:r w:rsidRPr="00C6018B">
        <w:t>turėtų</w:t>
      </w:r>
      <w:r w:rsidRPr="00C6018B">
        <w:rPr>
          <w:spacing w:val="-3"/>
        </w:rPr>
        <w:t xml:space="preserve"> </w:t>
      </w:r>
      <w:r w:rsidRPr="00C6018B">
        <w:t>kreiptis</w:t>
      </w:r>
      <w:r w:rsidRPr="00C6018B">
        <w:rPr>
          <w:spacing w:val="-3"/>
        </w:rPr>
        <w:t xml:space="preserve"> </w:t>
      </w:r>
      <w:r w:rsidRPr="00C6018B">
        <w:t>į</w:t>
      </w:r>
      <w:r w:rsidRPr="00C6018B">
        <w:rPr>
          <w:spacing w:val="-3"/>
        </w:rPr>
        <w:t xml:space="preserve"> </w:t>
      </w:r>
      <w:r w:rsidRPr="00C6018B">
        <w:t>sveikatos</w:t>
      </w:r>
      <w:r w:rsidRPr="00C6018B">
        <w:rPr>
          <w:spacing w:val="-3"/>
        </w:rPr>
        <w:t xml:space="preserve"> </w:t>
      </w:r>
      <w:r w:rsidRPr="00C6018B">
        <w:t xml:space="preserve">priežiūros </w:t>
      </w:r>
      <w:r w:rsidRPr="00C6018B">
        <w:rPr>
          <w:spacing w:val="-2"/>
        </w:rPr>
        <w:t>specialistą;</w:t>
      </w:r>
    </w:p>
    <w:p w14:paraId="4C299B24" w14:textId="77777777" w:rsidR="00D87476" w:rsidRPr="00C6018B" w:rsidRDefault="00795921" w:rsidP="00355E72">
      <w:pPr>
        <w:pStyle w:val="Sraopastraipa"/>
        <w:numPr>
          <w:ilvl w:val="0"/>
          <w:numId w:val="203"/>
        </w:numPr>
        <w:ind w:left="851" w:hanging="142"/>
      </w:pPr>
      <w:r w:rsidRPr="00C6018B">
        <w:t>komplikacijų</w:t>
      </w:r>
      <w:r w:rsidRPr="00C6018B">
        <w:rPr>
          <w:spacing w:val="-9"/>
        </w:rPr>
        <w:t xml:space="preserve"> </w:t>
      </w:r>
      <w:r w:rsidRPr="00C6018B">
        <w:t>gydymo</w:t>
      </w:r>
      <w:r w:rsidRPr="00C6018B">
        <w:rPr>
          <w:spacing w:val="-9"/>
        </w:rPr>
        <w:t xml:space="preserve"> </w:t>
      </w:r>
      <w:r w:rsidRPr="00C6018B">
        <w:rPr>
          <w:spacing w:val="-2"/>
        </w:rPr>
        <w:t>reikšmę;</w:t>
      </w:r>
    </w:p>
    <w:p w14:paraId="7331896B" w14:textId="77777777" w:rsidR="00D87476" w:rsidRPr="00C6018B" w:rsidRDefault="00795921" w:rsidP="00355E72">
      <w:pPr>
        <w:pStyle w:val="Sraopastraipa"/>
        <w:numPr>
          <w:ilvl w:val="0"/>
          <w:numId w:val="203"/>
        </w:numPr>
        <w:ind w:left="851" w:hanging="142"/>
      </w:pPr>
      <w:r w:rsidRPr="00C6018B">
        <w:t>kad</w:t>
      </w:r>
      <w:r w:rsidRPr="00C6018B">
        <w:rPr>
          <w:spacing w:val="-6"/>
        </w:rPr>
        <w:t xml:space="preserve"> </w:t>
      </w:r>
      <w:r w:rsidRPr="00C6018B">
        <w:t>būtina</w:t>
      </w:r>
      <w:r w:rsidRPr="00C6018B">
        <w:rPr>
          <w:spacing w:val="-6"/>
        </w:rPr>
        <w:t xml:space="preserve"> </w:t>
      </w:r>
      <w:r w:rsidRPr="00C6018B">
        <w:t>visą</w:t>
      </w:r>
      <w:r w:rsidRPr="00C6018B">
        <w:rPr>
          <w:spacing w:val="-6"/>
        </w:rPr>
        <w:t xml:space="preserve"> </w:t>
      </w:r>
      <w:r w:rsidRPr="00C6018B">
        <w:t>laiką</w:t>
      </w:r>
      <w:r w:rsidRPr="00C6018B">
        <w:rPr>
          <w:spacing w:val="-6"/>
        </w:rPr>
        <w:t xml:space="preserve"> </w:t>
      </w:r>
      <w:r w:rsidRPr="00C6018B">
        <w:t>turėti</w:t>
      </w:r>
      <w:r w:rsidRPr="00C6018B">
        <w:rPr>
          <w:spacing w:val="-6"/>
        </w:rPr>
        <w:t xml:space="preserve"> </w:t>
      </w:r>
      <w:r w:rsidRPr="00C6018B">
        <w:t>kartu</w:t>
      </w:r>
      <w:r w:rsidRPr="00C6018B">
        <w:rPr>
          <w:spacing w:val="-6"/>
        </w:rPr>
        <w:t xml:space="preserve"> </w:t>
      </w:r>
      <w:r w:rsidRPr="00C6018B">
        <w:t>paciento</w:t>
      </w:r>
      <w:r w:rsidRPr="00C6018B">
        <w:rPr>
          <w:spacing w:val="-6"/>
        </w:rPr>
        <w:t xml:space="preserve"> </w:t>
      </w:r>
      <w:r w:rsidRPr="00C6018B">
        <w:t>įspėjamąją</w:t>
      </w:r>
      <w:r w:rsidRPr="00C6018B">
        <w:rPr>
          <w:spacing w:val="-5"/>
        </w:rPr>
        <w:t xml:space="preserve"> </w:t>
      </w:r>
      <w:r w:rsidRPr="00C6018B">
        <w:rPr>
          <w:spacing w:val="-2"/>
        </w:rPr>
        <w:t>kortelę;</w:t>
      </w:r>
    </w:p>
    <w:p w14:paraId="4E71C9CD" w14:textId="35B2681F" w:rsidR="00D87476" w:rsidRPr="00C6018B" w:rsidRDefault="00795921" w:rsidP="00355E72">
      <w:pPr>
        <w:pStyle w:val="Sraopastraipa"/>
        <w:numPr>
          <w:ilvl w:val="0"/>
          <w:numId w:val="203"/>
        </w:numPr>
        <w:ind w:left="851" w:hanging="142"/>
      </w:pPr>
      <w:r w:rsidRPr="00C6018B">
        <w:t>kad</w:t>
      </w:r>
      <w:r w:rsidRPr="00C6018B">
        <w:rPr>
          <w:spacing w:val="-3"/>
        </w:rPr>
        <w:t xml:space="preserve"> </w:t>
      </w:r>
      <w:r w:rsidRPr="00C6018B">
        <w:t>būtina</w:t>
      </w:r>
      <w:r w:rsidRPr="00C6018B">
        <w:rPr>
          <w:spacing w:val="-3"/>
        </w:rPr>
        <w:t xml:space="preserve"> </w:t>
      </w:r>
      <w:r w:rsidRPr="00C6018B">
        <w:t>pranešti</w:t>
      </w:r>
      <w:r w:rsidRPr="00C6018B">
        <w:rPr>
          <w:spacing w:val="-3"/>
        </w:rPr>
        <w:t xml:space="preserve"> </w:t>
      </w:r>
      <w:r w:rsidRPr="00C6018B">
        <w:t>sveikatos</w:t>
      </w:r>
      <w:r w:rsidRPr="00C6018B">
        <w:rPr>
          <w:spacing w:val="-3"/>
        </w:rPr>
        <w:t xml:space="preserve"> </w:t>
      </w:r>
      <w:r w:rsidRPr="00C6018B">
        <w:t>priežiūros</w:t>
      </w:r>
      <w:r w:rsidRPr="00C6018B">
        <w:rPr>
          <w:spacing w:val="-3"/>
        </w:rPr>
        <w:t xml:space="preserve"> </w:t>
      </w:r>
      <w:r w:rsidRPr="00C6018B">
        <w:t>specialistams,</w:t>
      </w:r>
      <w:r w:rsidRPr="00C6018B">
        <w:rPr>
          <w:spacing w:val="-3"/>
        </w:rPr>
        <w:t xml:space="preserve"> </w:t>
      </w:r>
      <w:r w:rsidRPr="00C6018B">
        <w:t>jog</w:t>
      </w:r>
      <w:r w:rsidRPr="00C6018B">
        <w:rPr>
          <w:spacing w:val="-3"/>
        </w:rPr>
        <w:t xml:space="preserve"> </w:t>
      </w:r>
      <w:r w:rsidRPr="00C6018B">
        <w:t>vartoja</w:t>
      </w:r>
      <w:r w:rsidRPr="00C6018B">
        <w:rPr>
          <w:spacing w:val="-3"/>
        </w:rPr>
        <w:t xml:space="preserve"> </w:t>
      </w:r>
      <w:r w:rsidR="005360E4" w:rsidRPr="00C6018B">
        <w:t>PRUBDAQ</w:t>
      </w:r>
      <w:r w:rsidRPr="00C6018B">
        <w:t>,</w:t>
      </w:r>
      <w:r w:rsidRPr="00C6018B">
        <w:rPr>
          <w:spacing w:val="-3"/>
        </w:rPr>
        <w:t xml:space="preserve"> </w:t>
      </w:r>
      <w:r w:rsidRPr="00C6018B">
        <w:t>jeigu</w:t>
      </w:r>
      <w:r w:rsidRPr="00C6018B">
        <w:rPr>
          <w:spacing w:val="-3"/>
        </w:rPr>
        <w:t xml:space="preserve"> </w:t>
      </w:r>
      <w:r w:rsidRPr="00C6018B">
        <w:t>jiems</w:t>
      </w:r>
      <w:r w:rsidRPr="00C6018B">
        <w:rPr>
          <w:spacing w:val="-3"/>
        </w:rPr>
        <w:t xml:space="preserve"> </w:t>
      </w:r>
      <w:r w:rsidRPr="00C6018B">
        <w:t>būtinas koks nors chirurginis gydymas arba invazinė procedūra.</w:t>
      </w:r>
    </w:p>
    <w:p w14:paraId="7E57A818" w14:textId="77777777" w:rsidR="00D87476" w:rsidRPr="00C6018B" w:rsidRDefault="00D87476" w:rsidP="00355E72"/>
    <w:p w14:paraId="03D88CC5" w14:textId="77777777" w:rsidR="00D87476" w:rsidRPr="00C6018B" w:rsidRDefault="00795921" w:rsidP="00355E72">
      <w:r w:rsidRPr="00C6018B">
        <w:t>Paciento</w:t>
      </w:r>
      <w:r w:rsidRPr="00C6018B">
        <w:rPr>
          <w:spacing w:val="-10"/>
        </w:rPr>
        <w:t xml:space="preserve"> </w:t>
      </w:r>
      <w:r w:rsidRPr="00C6018B">
        <w:t>įspėjamosios</w:t>
      </w:r>
      <w:r w:rsidRPr="00C6018B">
        <w:rPr>
          <w:spacing w:val="-10"/>
        </w:rPr>
        <w:t xml:space="preserve"> </w:t>
      </w:r>
      <w:r w:rsidRPr="00C6018B">
        <w:t>kortelės</w:t>
      </w:r>
      <w:r w:rsidRPr="00C6018B">
        <w:rPr>
          <w:spacing w:val="-10"/>
        </w:rPr>
        <w:t xml:space="preserve"> </w:t>
      </w:r>
      <w:r w:rsidRPr="00C6018B">
        <w:t>pagrindiniai</w:t>
      </w:r>
      <w:r w:rsidRPr="00C6018B">
        <w:rPr>
          <w:spacing w:val="-10"/>
        </w:rPr>
        <w:t xml:space="preserve"> </w:t>
      </w:r>
      <w:r w:rsidRPr="00C6018B">
        <w:rPr>
          <w:spacing w:val="-2"/>
        </w:rPr>
        <w:t>elementai:</w:t>
      </w:r>
    </w:p>
    <w:p w14:paraId="259D1259" w14:textId="77777777" w:rsidR="00D87476" w:rsidRPr="00C6018B" w:rsidRDefault="00795921" w:rsidP="00355E72">
      <w:pPr>
        <w:pStyle w:val="Sraopastraipa"/>
        <w:numPr>
          <w:ilvl w:val="0"/>
          <w:numId w:val="204"/>
        </w:numPr>
      </w:pPr>
      <w:r w:rsidRPr="00C6018B">
        <w:t>kraujavimo</w:t>
      </w:r>
      <w:r w:rsidRPr="00C6018B">
        <w:rPr>
          <w:spacing w:val="-3"/>
        </w:rPr>
        <w:t xml:space="preserve"> </w:t>
      </w:r>
      <w:r w:rsidRPr="00C6018B">
        <w:t>požymiai</w:t>
      </w:r>
      <w:r w:rsidRPr="00C6018B">
        <w:rPr>
          <w:spacing w:val="-3"/>
        </w:rPr>
        <w:t xml:space="preserve"> </w:t>
      </w:r>
      <w:r w:rsidRPr="00C6018B">
        <w:t>bei</w:t>
      </w:r>
      <w:r w:rsidRPr="00C6018B">
        <w:rPr>
          <w:spacing w:val="-3"/>
        </w:rPr>
        <w:t xml:space="preserve"> </w:t>
      </w:r>
      <w:r w:rsidRPr="00C6018B">
        <w:t>simptomai</w:t>
      </w:r>
      <w:r w:rsidRPr="00C6018B">
        <w:rPr>
          <w:spacing w:val="-3"/>
        </w:rPr>
        <w:t xml:space="preserve"> </w:t>
      </w:r>
      <w:r w:rsidRPr="00C6018B">
        <w:t>ir</w:t>
      </w:r>
      <w:r w:rsidRPr="00C6018B">
        <w:rPr>
          <w:spacing w:val="-3"/>
        </w:rPr>
        <w:t xml:space="preserve"> </w:t>
      </w:r>
      <w:r w:rsidRPr="00C6018B">
        <w:t>kada</w:t>
      </w:r>
      <w:r w:rsidRPr="00C6018B">
        <w:rPr>
          <w:spacing w:val="-3"/>
        </w:rPr>
        <w:t xml:space="preserve"> </w:t>
      </w:r>
      <w:r w:rsidRPr="00C6018B">
        <w:t>reikia</w:t>
      </w:r>
      <w:r w:rsidRPr="00C6018B">
        <w:rPr>
          <w:spacing w:val="-3"/>
        </w:rPr>
        <w:t xml:space="preserve"> </w:t>
      </w:r>
      <w:r w:rsidRPr="00C6018B">
        <w:t>kreiptis</w:t>
      </w:r>
      <w:r w:rsidRPr="00C6018B">
        <w:rPr>
          <w:spacing w:val="-3"/>
        </w:rPr>
        <w:t xml:space="preserve"> </w:t>
      </w:r>
      <w:r w:rsidRPr="00C6018B">
        <w:t>pagalbos</w:t>
      </w:r>
      <w:r w:rsidRPr="00C6018B">
        <w:rPr>
          <w:spacing w:val="-3"/>
        </w:rPr>
        <w:t xml:space="preserve"> </w:t>
      </w:r>
      <w:r w:rsidRPr="00C6018B">
        <w:t>į</w:t>
      </w:r>
      <w:r w:rsidRPr="00C6018B">
        <w:rPr>
          <w:spacing w:val="-3"/>
        </w:rPr>
        <w:t xml:space="preserve"> </w:t>
      </w:r>
      <w:r w:rsidRPr="00C6018B">
        <w:t>sveikatos</w:t>
      </w:r>
      <w:r w:rsidRPr="00C6018B">
        <w:rPr>
          <w:spacing w:val="-3"/>
        </w:rPr>
        <w:t xml:space="preserve"> </w:t>
      </w:r>
      <w:r w:rsidRPr="00C6018B">
        <w:t>priežiūros paslaugų teikėjus;</w:t>
      </w:r>
    </w:p>
    <w:p w14:paraId="15D59D54" w14:textId="77777777" w:rsidR="00D87476" w:rsidRPr="00C6018B" w:rsidRDefault="00795921" w:rsidP="00355E72">
      <w:pPr>
        <w:pStyle w:val="Sraopastraipa"/>
        <w:numPr>
          <w:ilvl w:val="0"/>
          <w:numId w:val="204"/>
        </w:numPr>
      </w:pPr>
      <w:r w:rsidRPr="00C6018B">
        <w:t>nurodymų</w:t>
      </w:r>
      <w:r w:rsidRPr="00C6018B">
        <w:rPr>
          <w:spacing w:val="-9"/>
        </w:rPr>
        <w:t xml:space="preserve"> </w:t>
      </w:r>
      <w:r w:rsidRPr="00C6018B">
        <w:t>laikymosi</w:t>
      </w:r>
      <w:r w:rsidRPr="00C6018B">
        <w:rPr>
          <w:spacing w:val="-8"/>
        </w:rPr>
        <w:t xml:space="preserve"> </w:t>
      </w:r>
      <w:r w:rsidRPr="00C6018B">
        <w:rPr>
          <w:spacing w:val="-2"/>
        </w:rPr>
        <w:t>reikšmė;</w:t>
      </w:r>
    </w:p>
    <w:p w14:paraId="3F014D72" w14:textId="77777777" w:rsidR="00D87476" w:rsidRPr="00C6018B" w:rsidRDefault="00795921" w:rsidP="00355E72">
      <w:pPr>
        <w:pStyle w:val="Sraopastraipa"/>
        <w:numPr>
          <w:ilvl w:val="0"/>
          <w:numId w:val="204"/>
        </w:numPr>
      </w:pPr>
      <w:r w:rsidRPr="00C6018B">
        <w:t>kad</w:t>
      </w:r>
      <w:r w:rsidRPr="00C6018B">
        <w:rPr>
          <w:spacing w:val="-6"/>
        </w:rPr>
        <w:t xml:space="preserve"> </w:t>
      </w:r>
      <w:r w:rsidRPr="00C6018B">
        <w:t>būtina</w:t>
      </w:r>
      <w:r w:rsidRPr="00C6018B">
        <w:rPr>
          <w:spacing w:val="-6"/>
        </w:rPr>
        <w:t xml:space="preserve"> </w:t>
      </w:r>
      <w:r w:rsidRPr="00C6018B">
        <w:t>visą</w:t>
      </w:r>
      <w:r w:rsidRPr="00C6018B">
        <w:rPr>
          <w:spacing w:val="-6"/>
        </w:rPr>
        <w:t xml:space="preserve"> </w:t>
      </w:r>
      <w:r w:rsidRPr="00C6018B">
        <w:t>laiką</w:t>
      </w:r>
      <w:r w:rsidRPr="00C6018B">
        <w:rPr>
          <w:spacing w:val="-5"/>
        </w:rPr>
        <w:t xml:space="preserve"> </w:t>
      </w:r>
      <w:r w:rsidRPr="00C6018B">
        <w:t>turėti</w:t>
      </w:r>
      <w:r w:rsidRPr="00C6018B">
        <w:rPr>
          <w:spacing w:val="-6"/>
        </w:rPr>
        <w:t xml:space="preserve"> </w:t>
      </w:r>
      <w:r w:rsidRPr="00C6018B">
        <w:t>kartu</w:t>
      </w:r>
      <w:r w:rsidRPr="00C6018B">
        <w:rPr>
          <w:spacing w:val="-6"/>
        </w:rPr>
        <w:t xml:space="preserve"> </w:t>
      </w:r>
      <w:r w:rsidRPr="00C6018B">
        <w:t>paciento</w:t>
      </w:r>
      <w:r w:rsidRPr="00C6018B">
        <w:rPr>
          <w:spacing w:val="-6"/>
        </w:rPr>
        <w:t xml:space="preserve"> </w:t>
      </w:r>
      <w:r w:rsidRPr="00C6018B">
        <w:t>įspėjamąją</w:t>
      </w:r>
      <w:r w:rsidRPr="00C6018B">
        <w:rPr>
          <w:spacing w:val="-5"/>
        </w:rPr>
        <w:t xml:space="preserve"> </w:t>
      </w:r>
      <w:r w:rsidRPr="00C6018B">
        <w:rPr>
          <w:spacing w:val="-2"/>
        </w:rPr>
        <w:t>kortelę;</w:t>
      </w:r>
    </w:p>
    <w:p w14:paraId="3004F584" w14:textId="00276D5F" w:rsidR="00D87476" w:rsidRPr="00C6018B" w:rsidRDefault="00795921" w:rsidP="00355E72">
      <w:pPr>
        <w:pStyle w:val="Sraopastraipa"/>
        <w:numPr>
          <w:ilvl w:val="0"/>
          <w:numId w:val="204"/>
        </w:numPr>
      </w:pPr>
      <w:r w:rsidRPr="00C6018B">
        <w:t>kad</w:t>
      </w:r>
      <w:r w:rsidRPr="00C6018B">
        <w:rPr>
          <w:spacing w:val="-3"/>
        </w:rPr>
        <w:t xml:space="preserve"> </w:t>
      </w:r>
      <w:r w:rsidRPr="00C6018B">
        <w:t>būtina</w:t>
      </w:r>
      <w:r w:rsidRPr="00C6018B">
        <w:rPr>
          <w:spacing w:val="-3"/>
        </w:rPr>
        <w:t xml:space="preserve"> </w:t>
      </w:r>
      <w:r w:rsidRPr="00C6018B">
        <w:t>pranešti</w:t>
      </w:r>
      <w:r w:rsidRPr="00C6018B">
        <w:rPr>
          <w:spacing w:val="-3"/>
        </w:rPr>
        <w:t xml:space="preserve"> </w:t>
      </w:r>
      <w:r w:rsidRPr="00C6018B">
        <w:t>sveikatos</w:t>
      </w:r>
      <w:r w:rsidRPr="00C6018B">
        <w:rPr>
          <w:spacing w:val="-3"/>
        </w:rPr>
        <w:t xml:space="preserve"> </w:t>
      </w:r>
      <w:r w:rsidRPr="00C6018B">
        <w:t>priežiūros</w:t>
      </w:r>
      <w:r w:rsidRPr="00C6018B">
        <w:rPr>
          <w:spacing w:val="-3"/>
        </w:rPr>
        <w:t xml:space="preserve"> </w:t>
      </w:r>
      <w:r w:rsidRPr="00C6018B">
        <w:t>specialistams,</w:t>
      </w:r>
      <w:r w:rsidRPr="00C6018B">
        <w:rPr>
          <w:spacing w:val="-3"/>
        </w:rPr>
        <w:t xml:space="preserve"> </w:t>
      </w:r>
      <w:r w:rsidRPr="00C6018B">
        <w:t>jog</w:t>
      </w:r>
      <w:r w:rsidRPr="00C6018B">
        <w:rPr>
          <w:spacing w:val="-3"/>
        </w:rPr>
        <w:t xml:space="preserve"> </w:t>
      </w:r>
      <w:r w:rsidRPr="00C6018B">
        <w:t>vartoja</w:t>
      </w:r>
      <w:r w:rsidRPr="00C6018B">
        <w:rPr>
          <w:spacing w:val="-3"/>
        </w:rPr>
        <w:t xml:space="preserve"> </w:t>
      </w:r>
      <w:r w:rsidR="005360E4" w:rsidRPr="00C6018B">
        <w:t>PRUBDAQ</w:t>
      </w:r>
      <w:r w:rsidRPr="00C6018B">
        <w:t>,</w:t>
      </w:r>
      <w:r w:rsidRPr="00C6018B">
        <w:rPr>
          <w:spacing w:val="-3"/>
        </w:rPr>
        <w:t xml:space="preserve"> </w:t>
      </w:r>
      <w:r w:rsidRPr="00C6018B">
        <w:t>jeigu</w:t>
      </w:r>
      <w:r w:rsidRPr="00C6018B">
        <w:rPr>
          <w:spacing w:val="-3"/>
        </w:rPr>
        <w:t xml:space="preserve"> </w:t>
      </w:r>
      <w:r w:rsidRPr="00C6018B">
        <w:t>jiems</w:t>
      </w:r>
      <w:r w:rsidRPr="00C6018B">
        <w:rPr>
          <w:spacing w:val="-3"/>
        </w:rPr>
        <w:t xml:space="preserve"> </w:t>
      </w:r>
      <w:r w:rsidRPr="00C6018B">
        <w:t>būtinas koks nors chirurginis gydymas arba invazinė procedūra.</w:t>
      </w:r>
    </w:p>
    <w:p w14:paraId="494BA065" w14:textId="77777777" w:rsidR="00D87476" w:rsidRPr="00C6018B" w:rsidRDefault="00D87476" w:rsidP="00B9316B">
      <w:pPr>
        <w:sectPr w:rsidR="00D87476" w:rsidRPr="00C6018B" w:rsidSect="00355E72">
          <w:pgSz w:w="11910" w:h="16840" w:code="9"/>
          <w:pgMar w:top="1134" w:right="1418" w:bottom="1134" w:left="1418" w:header="0" w:footer="714" w:gutter="0"/>
          <w:cols w:space="1296"/>
        </w:sectPr>
      </w:pPr>
    </w:p>
    <w:p w14:paraId="75551B8E" w14:textId="77777777" w:rsidR="00D87476" w:rsidRPr="00355E72" w:rsidRDefault="00D87476" w:rsidP="00355E72"/>
    <w:p w14:paraId="5D0F00C2" w14:textId="77777777" w:rsidR="00D87476" w:rsidRPr="00355E72" w:rsidRDefault="00D87476" w:rsidP="00355E72"/>
    <w:p w14:paraId="239CFB27" w14:textId="77777777" w:rsidR="00D87476" w:rsidRPr="00355E72" w:rsidRDefault="00D87476" w:rsidP="00355E72"/>
    <w:p w14:paraId="585BD77D" w14:textId="77777777" w:rsidR="00D87476" w:rsidRPr="00355E72" w:rsidRDefault="00D87476" w:rsidP="00355E72"/>
    <w:p w14:paraId="5666CBD2" w14:textId="77777777" w:rsidR="00D87476" w:rsidRPr="00355E72" w:rsidRDefault="00D87476" w:rsidP="00355E72"/>
    <w:p w14:paraId="40A62955" w14:textId="77777777" w:rsidR="00D87476" w:rsidRPr="00355E72" w:rsidRDefault="00D87476" w:rsidP="00355E72"/>
    <w:p w14:paraId="418C66E3" w14:textId="77777777" w:rsidR="00D87476" w:rsidRPr="00355E72" w:rsidRDefault="00D87476" w:rsidP="00355E72"/>
    <w:p w14:paraId="4253F778" w14:textId="77777777" w:rsidR="00D87476" w:rsidRPr="00355E72" w:rsidRDefault="00D87476" w:rsidP="00355E72"/>
    <w:p w14:paraId="2A498ABD" w14:textId="77777777" w:rsidR="00D87476" w:rsidRPr="00355E72" w:rsidRDefault="00D87476" w:rsidP="00355E72"/>
    <w:p w14:paraId="625C4DD3" w14:textId="77777777" w:rsidR="00D87476" w:rsidRPr="00355E72" w:rsidRDefault="00D87476" w:rsidP="00355E72"/>
    <w:p w14:paraId="0A227757" w14:textId="77777777" w:rsidR="00D87476" w:rsidRPr="00355E72" w:rsidRDefault="00D87476" w:rsidP="00355E72"/>
    <w:p w14:paraId="6748F65B" w14:textId="77777777" w:rsidR="00D87476" w:rsidRPr="00355E72" w:rsidRDefault="00D87476" w:rsidP="00355E72"/>
    <w:p w14:paraId="751FF246" w14:textId="77777777" w:rsidR="00D87476" w:rsidRPr="00355E72" w:rsidRDefault="00D87476" w:rsidP="00355E72"/>
    <w:p w14:paraId="659E52E0" w14:textId="77777777" w:rsidR="00D87476" w:rsidRPr="00355E72" w:rsidRDefault="00D87476" w:rsidP="00355E72"/>
    <w:p w14:paraId="05DE4780" w14:textId="77777777" w:rsidR="00D87476" w:rsidRPr="00355E72" w:rsidRDefault="00D87476" w:rsidP="00355E72"/>
    <w:p w14:paraId="3B69B119" w14:textId="77777777" w:rsidR="00D87476" w:rsidRPr="00355E72" w:rsidRDefault="00D87476" w:rsidP="00355E72"/>
    <w:p w14:paraId="60BBDD61" w14:textId="77777777" w:rsidR="00D87476" w:rsidRPr="00355E72" w:rsidRDefault="00D87476" w:rsidP="00355E72"/>
    <w:p w14:paraId="2228AF27" w14:textId="77777777" w:rsidR="00D87476" w:rsidRPr="00355E72" w:rsidRDefault="00D87476" w:rsidP="00355E72"/>
    <w:p w14:paraId="0DD427A3" w14:textId="77777777" w:rsidR="00D87476" w:rsidRPr="00355E72" w:rsidRDefault="00D87476" w:rsidP="00355E72"/>
    <w:p w14:paraId="1F016219" w14:textId="77777777" w:rsidR="00D87476" w:rsidRPr="00355E72" w:rsidRDefault="00D87476" w:rsidP="00355E72"/>
    <w:p w14:paraId="131D104F" w14:textId="77777777" w:rsidR="00D87476" w:rsidRPr="00355E72" w:rsidRDefault="00D87476" w:rsidP="00355E72"/>
    <w:p w14:paraId="23380044" w14:textId="77777777" w:rsidR="005F6F24" w:rsidRPr="00C6018B" w:rsidRDefault="005F6F24" w:rsidP="00B86414"/>
    <w:p w14:paraId="3307B82B" w14:textId="77777777" w:rsidR="005F6F24" w:rsidRPr="00C6018B" w:rsidRDefault="005F6F24" w:rsidP="00B86414"/>
    <w:p w14:paraId="194ECD80" w14:textId="41FF14B8" w:rsidR="005F6F24" w:rsidRPr="00C6018B" w:rsidRDefault="00795921" w:rsidP="00725E51">
      <w:pPr>
        <w:pStyle w:val="Antrat1"/>
        <w:spacing w:before="92" w:line="480" w:lineRule="auto"/>
        <w:ind w:left="0" w:right="2"/>
        <w:jc w:val="center"/>
      </w:pPr>
      <w:r w:rsidRPr="00C6018B">
        <w:t>III PRIEDAS</w:t>
      </w:r>
    </w:p>
    <w:p w14:paraId="5D075527" w14:textId="7C8A9FB5" w:rsidR="00D87476" w:rsidRPr="00C6018B" w:rsidRDefault="00795921" w:rsidP="00355E72">
      <w:pPr>
        <w:pStyle w:val="Antrat1"/>
        <w:spacing w:before="92" w:line="480" w:lineRule="auto"/>
        <w:ind w:left="0" w:right="2"/>
        <w:jc w:val="center"/>
      </w:pPr>
      <w:r w:rsidRPr="00C6018B">
        <w:t>ŽENKLINIMAS</w:t>
      </w:r>
      <w:r w:rsidRPr="00355E72">
        <w:rPr>
          <w:b w:val="0"/>
        </w:rPr>
        <w:t xml:space="preserve"> </w:t>
      </w:r>
      <w:r w:rsidRPr="00C6018B">
        <w:t>IR</w:t>
      </w:r>
      <w:r w:rsidRPr="00355E72">
        <w:rPr>
          <w:b w:val="0"/>
        </w:rPr>
        <w:t xml:space="preserve"> </w:t>
      </w:r>
      <w:r w:rsidRPr="00C6018B">
        <w:t>PAKUOTĖS</w:t>
      </w:r>
      <w:r w:rsidRPr="00355E72">
        <w:rPr>
          <w:b w:val="0"/>
        </w:rPr>
        <w:t xml:space="preserve"> </w:t>
      </w:r>
      <w:r w:rsidRPr="00C6018B">
        <w:t>LAPELIS</w:t>
      </w:r>
    </w:p>
    <w:p w14:paraId="7D5AAAAE" w14:textId="77777777" w:rsidR="00D87476" w:rsidRPr="00C6018B" w:rsidRDefault="00D87476" w:rsidP="00355E72">
      <w:pPr>
        <w:sectPr w:rsidR="00D87476" w:rsidRPr="00C6018B" w:rsidSect="00355E72">
          <w:pgSz w:w="11910" w:h="16840" w:code="9"/>
          <w:pgMar w:top="1134" w:right="1418" w:bottom="1134" w:left="1418" w:header="0" w:footer="714" w:gutter="0"/>
          <w:cols w:space="1296"/>
        </w:sectPr>
      </w:pPr>
    </w:p>
    <w:p w14:paraId="1A52DC89" w14:textId="77777777" w:rsidR="00D87476" w:rsidRPr="00355E72" w:rsidRDefault="00D87476" w:rsidP="00355E72">
      <w:pPr>
        <w:rPr>
          <w:b/>
        </w:rPr>
      </w:pPr>
    </w:p>
    <w:p w14:paraId="77E3290A" w14:textId="77777777" w:rsidR="00D87476" w:rsidRPr="00355E72" w:rsidRDefault="00D87476" w:rsidP="00355E72">
      <w:pPr>
        <w:rPr>
          <w:b/>
        </w:rPr>
      </w:pPr>
    </w:p>
    <w:p w14:paraId="60AA6A74" w14:textId="77777777" w:rsidR="00D87476" w:rsidRPr="00355E72" w:rsidRDefault="00D87476" w:rsidP="00355E72">
      <w:pPr>
        <w:rPr>
          <w:b/>
        </w:rPr>
      </w:pPr>
    </w:p>
    <w:p w14:paraId="04C2CDDE" w14:textId="77777777" w:rsidR="00D87476" w:rsidRPr="00355E72" w:rsidRDefault="00D87476" w:rsidP="00355E72">
      <w:pPr>
        <w:rPr>
          <w:b/>
        </w:rPr>
      </w:pPr>
    </w:p>
    <w:p w14:paraId="40607C70" w14:textId="77777777" w:rsidR="00D87476" w:rsidRPr="00355E72" w:rsidRDefault="00D87476" w:rsidP="00355E72">
      <w:pPr>
        <w:rPr>
          <w:b/>
        </w:rPr>
      </w:pPr>
    </w:p>
    <w:p w14:paraId="5092B6C5" w14:textId="77777777" w:rsidR="00D87476" w:rsidRPr="00355E72" w:rsidRDefault="00D87476" w:rsidP="00355E72">
      <w:pPr>
        <w:rPr>
          <w:b/>
        </w:rPr>
      </w:pPr>
    </w:p>
    <w:p w14:paraId="277A747E" w14:textId="77777777" w:rsidR="00D87476" w:rsidRPr="00355E72" w:rsidRDefault="00D87476" w:rsidP="00355E72">
      <w:pPr>
        <w:rPr>
          <w:b/>
        </w:rPr>
      </w:pPr>
    </w:p>
    <w:p w14:paraId="1FD3BFD8" w14:textId="77777777" w:rsidR="00D87476" w:rsidRPr="00355E72" w:rsidRDefault="00D87476" w:rsidP="00355E72">
      <w:pPr>
        <w:rPr>
          <w:b/>
        </w:rPr>
      </w:pPr>
    </w:p>
    <w:p w14:paraId="1973928B" w14:textId="77777777" w:rsidR="00D87476" w:rsidRPr="00355E72" w:rsidRDefault="00D87476" w:rsidP="00355E72">
      <w:pPr>
        <w:rPr>
          <w:b/>
        </w:rPr>
      </w:pPr>
    </w:p>
    <w:p w14:paraId="01C9A682" w14:textId="77777777" w:rsidR="00D87476" w:rsidRPr="00355E72" w:rsidRDefault="00D87476" w:rsidP="00355E72">
      <w:pPr>
        <w:rPr>
          <w:b/>
        </w:rPr>
      </w:pPr>
    </w:p>
    <w:p w14:paraId="30056BB2" w14:textId="77777777" w:rsidR="00D87476" w:rsidRPr="00355E72" w:rsidRDefault="00D87476" w:rsidP="00355E72">
      <w:pPr>
        <w:rPr>
          <w:b/>
        </w:rPr>
      </w:pPr>
    </w:p>
    <w:p w14:paraId="5B01546C" w14:textId="77777777" w:rsidR="00D87476" w:rsidRPr="00355E72" w:rsidRDefault="00D87476" w:rsidP="00355E72">
      <w:pPr>
        <w:rPr>
          <w:b/>
        </w:rPr>
      </w:pPr>
    </w:p>
    <w:p w14:paraId="5D108C06" w14:textId="77777777" w:rsidR="00D87476" w:rsidRPr="00355E72" w:rsidRDefault="00D87476" w:rsidP="00355E72">
      <w:pPr>
        <w:rPr>
          <w:b/>
        </w:rPr>
      </w:pPr>
    </w:p>
    <w:p w14:paraId="5ED8A562" w14:textId="77777777" w:rsidR="00D87476" w:rsidRPr="00355E72" w:rsidRDefault="00D87476" w:rsidP="00355E72">
      <w:pPr>
        <w:rPr>
          <w:b/>
        </w:rPr>
      </w:pPr>
    </w:p>
    <w:p w14:paraId="384D8D53" w14:textId="77777777" w:rsidR="00D87476" w:rsidRPr="00355E72" w:rsidRDefault="00D87476" w:rsidP="00355E72">
      <w:pPr>
        <w:rPr>
          <w:b/>
        </w:rPr>
      </w:pPr>
    </w:p>
    <w:p w14:paraId="12337223" w14:textId="77777777" w:rsidR="00D87476" w:rsidRPr="00355E72" w:rsidRDefault="00D87476" w:rsidP="00355E72">
      <w:pPr>
        <w:rPr>
          <w:b/>
        </w:rPr>
      </w:pPr>
    </w:p>
    <w:p w14:paraId="5AAE590B" w14:textId="77777777" w:rsidR="00D87476" w:rsidRPr="00355E72" w:rsidRDefault="00D87476" w:rsidP="00355E72">
      <w:pPr>
        <w:rPr>
          <w:b/>
        </w:rPr>
      </w:pPr>
    </w:p>
    <w:p w14:paraId="6D9ADAE7" w14:textId="77777777" w:rsidR="00D87476" w:rsidRPr="00355E72" w:rsidRDefault="00D87476" w:rsidP="00355E72">
      <w:pPr>
        <w:rPr>
          <w:b/>
        </w:rPr>
      </w:pPr>
    </w:p>
    <w:p w14:paraId="68CCBCF0" w14:textId="77777777" w:rsidR="00D87476" w:rsidRPr="00355E72" w:rsidRDefault="00D87476" w:rsidP="00355E72">
      <w:pPr>
        <w:rPr>
          <w:b/>
        </w:rPr>
      </w:pPr>
    </w:p>
    <w:p w14:paraId="1179281E" w14:textId="77777777" w:rsidR="00D87476" w:rsidRPr="00355E72" w:rsidRDefault="00D87476" w:rsidP="00355E72">
      <w:pPr>
        <w:rPr>
          <w:b/>
        </w:rPr>
      </w:pPr>
    </w:p>
    <w:p w14:paraId="7004D412" w14:textId="77777777" w:rsidR="00D87476" w:rsidRPr="00355E72" w:rsidRDefault="00D87476" w:rsidP="00355E72">
      <w:pPr>
        <w:rPr>
          <w:b/>
        </w:rPr>
      </w:pPr>
    </w:p>
    <w:p w14:paraId="3BB2FF48" w14:textId="77777777" w:rsidR="005F6F24" w:rsidRPr="00C6018B" w:rsidRDefault="005F6F24" w:rsidP="00B86414">
      <w:pPr>
        <w:rPr>
          <w:b/>
        </w:rPr>
      </w:pPr>
    </w:p>
    <w:p w14:paraId="1AFC622D" w14:textId="77777777" w:rsidR="005F6F24" w:rsidRPr="00C6018B" w:rsidRDefault="005F6F24" w:rsidP="00B86414">
      <w:pPr>
        <w:rPr>
          <w:b/>
        </w:rPr>
      </w:pPr>
    </w:p>
    <w:p w14:paraId="0448BA31" w14:textId="77777777" w:rsidR="00D87476" w:rsidRPr="00C6018B" w:rsidRDefault="00795921" w:rsidP="00355E72">
      <w:pPr>
        <w:pStyle w:val="Sraopastraipa"/>
        <w:numPr>
          <w:ilvl w:val="0"/>
          <w:numId w:val="17"/>
        </w:numPr>
        <w:tabs>
          <w:tab w:val="left" w:pos="0"/>
        </w:tabs>
        <w:spacing w:before="92"/>
        <w:ind w:left="0" w:firstLine="0"/>
        <w:jc w:val="center"/>
        <w:rPr>
          <w:b/>
        </w:rPr>
      </w:pPr>
      <w:bookmarkStart w:id="6" w:name="A._ŽENKLINIMAS"/>
      <w:bookmarkEnd w:id="6"/>
      <w:r w:rsidRPr="00C6018B">
        <w:rPr>
          <w:b/>
          <w:spacing w:val="-2"/>
        </w:rPr>
        <w:t>ŽENKLINIMAS</w:t>
      </w:r>
    </w:p>
    <w:p w14:paraId="751BA2D1" w14:textId="77777777" w:rsidR="00D87476" w:rsidRPr="00C6018B" w:rsidRDefault="00D87476" w:rsidP="00B9316B">
      <w:pPr>
        <w:sectPr w:rsidR="00D87476" w:rsidRPr="00C6018B" w:rsidSect="00355E72">
          <w:pgSz w:w="11910" w:h="16840" w:code="9"/>
          <w:pgMar w:top="1134" w:right="1418" w:bottom="1134" w:left="1418" w:header="0" w:footer="714" w:gutter="0"/>
          <w:cols w:space="1296"/>
        </w:sectPr>
      </w:pPr>
    </w:p>
    <w:p w14:paraId="46F41087" w14:textId="77777777" w:rsidR="00D87476" w:rsidRPr="00C6018B" w:rsidRDefault="00D87476" w:rsidP="00040199"/>
    <w:p w14:paraId="75B77599" w14:textId="051D3B74" w:rsidR="00040199" w:rsidRPr="00C6018B" w:rsidRDefault="00040199" w:rsidP="00040199">
      <w:pPr>
        <w:pBdr>
          <w:top w:val="single" w:sz="4" w:space="1" w:color="auto"/>
          <w:left w:val="single" w:sz="4" w:space="4" w:color="auto"/>
          <w:bottom w:val="single" w:sz="4" w:space="1" w:color="auto"/>
          <w:right w:val="single" w:sz="4" w:space="4" w:color="auto"/>
        </w:pBdr>
        <w:tabs>
          <w:tab w:val="left" w:pos="567"/>
        </w:tabs>
        <w:rPr>
          <w:b/>
          <w:szCs w:val="24"/>
        </w:rPr>
      </w:pPr>
      <w:r w:rsidRPr="00C6018B">
        <w:rPr>
          <w:b/>
          <w:szCs w:val="24"/>
        </w:rPr>
        <w:t>INFORMACIJA ANT IŠORINĖSPAKUOTĖS</w:t>
      </w:r>
    </w:p>
    <w:p w14:paraId="1A2764D2" w14:textId="77777777" w:rsidR="00040199" w:rsidRPr="00C6018B" w:rsidRDefault="00040199" w:rsidP="00040199">
      <w:pPr>
        <w:pBdr>
          <w:top w:val="single" w:sz="4" w:space="1" w:color="auto"/>
          <w:left w:val="single" w:sz="4" w:space="4" w:color="auto"/>
          <w:bottom w:val="single" w:sz="4" w:space="1" w:color="auto"/>
          <w:right w:val="single" w:sz="4" w:space="4" w:color="auto"/>
        </w:pBdr>
        <w:tabs>
          <w:tab w:val="left" w:pos="567"/>
        </w:tabs>
        <w:ind w:left="567" w:hanging="567"/>
        <w:rPr>
          <w:b/>
          <w:szCs w:val="24"/>
        </w:rPr>
      </w:pPr>
    </w:p>
    <w:p w14:paraId="7453980A" w14:textId="2441E7AE" w:rsidR="00040199" w:rsidRPr="00C6018B" w:rsidRDefault="00040199" w:rsidP="00040199">
      <w:pPr>
        <w:pBdr>
          <w:top w:val="single" w:sz="4" w:space="1" w:color="auto"/>
          <w:left w:val="single" w:sz="4" w:space="4" w:color="auto"/>
          <w:bottom w:val="single" w:sz="4" w:space="1" w:color="auto"/>
          <w:right w:val="single" w:sz="4" w:space="4" w:color="auto"/>
        </w:pBdr>
        <w:tabs>
          <w:tab w:val="left" w:pos="567"/>
        </w:tabs>
        <w:rPr>
          <w:b/>
          <w:szCs w:val="24"/>
        </w:rPr>
      </w:pPr>
      <w:r w:rsidRPr="00C6018B">
        <w:rPr>
          <w:b/>
          <w:szCs w:val="24"/>
        </w:rPr>
        <w:t>KARTONO DĖŽUTĖ</w:t>
      </w:r>
    </w:p>
    <w:p w14:paraId="1AA16949" w14:textId="77777777" w:rsidR="00040199" w:rsidRPr="00355E72" w:rsidRDefault="00040199" w:rsidP="00355E72"/>
    <w:p w14:paraId="1C2AF4FE" w14:textId="73623BEA" w:rsidR="00D87476" w:rsidRPr="00355E72" w:rsidRDefault="00795921" w:rsidP="00355E72">
      <w:pPr>
        <w:rPr>
          <w:sz w:val="19"/>
        </w:rPr>
      </w:pPr>
      <w:r w:rsidRPr="00C6018B">
        <w:rPr>
          <w:noProof/>
        </w:rPr>
        <mc:AlternateContent>
          <mc:Choice Requires="wps">
            <w:drawing>
              <wp:anchor distT="0" distB="0" distL="0" distR="0" simplePos="0" relativeHeight="487588864" behindDoc="1" locked="0" layoutInCell="1" allowOverlap="1" wp14:anchorId="4B22C078" wp14:editId="0F3E9A3B">
                <wp:simplePos x="0" y="0"/>
                <wp:positionH relativeFrom="page">
                  <wp:posOffset>827532</wp:posOffset>
                </wp:positionH>
                <wp:positionV relativeFrom="paragraph">
                  <wp:posOffset>157746</wp:posOffset>
                </wp:positionV>
                <wp:extent cx="5904230" cy="19240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FD63E94" w14:textId="77777777" w:rsidR="00D87476" w:rsidRDefault="00795921" w:rsidP="00355E72">
                            <w:pPr>
                              <w:tabs>
                                <w:tab w:val="left" w:pos="674"/>
                              </w:tabs>
                              <w:spacing w:before="20"/>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anchor>
            </w:drawing>
          </mc:Choice>
          <mc:Fallback>
            <w:pict>
              <v:shapetype w14:anchorId="4B22C078" id="_x0000_t202" coordsize="21600,21600" o:spt="202" path="m,l,21600r21600,l21600,xe">
                <v:stroke joinstyle="miter"/>
                <v:path gradientshapeok="t" o:connecttype="rect"/>
              </v:shapetype>
              <v:shape id="Textbox 4" o:spid="_x0000_s1026" type="#_x0000_t202" style="position:absolute;margin-left:65.15pt;margin-top:12.4pt;width:464.9pt;height:15.15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" filled="f" strokeweight=".48pt">
                <v:path arrowok="t"/>
                <v:textbox inset="0,0,0,0">
                  <w:txbxContent>
                    <w:p w14:paraId="0FD63E94" w14:textId="77777777" w:rsidR="00D87476" w:rsidRDefault="00795921" w:rsidP="00355E72">
                      <w:pPr>
                        <w:tabs>
                          <w:tab w:val="left" w:pos="674"/>
                        </w:tabs>
                        <w:spacing w:before="20"/>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370587F8" w14:textId="77777777" w:rsidR="00D87476" w:rsidRPr="00355E72" w:rsidRDefault="00D87476" w:rsidP="00355E72"/>
    <w:p w14:paraId="6A3E0ACF" w14:textId="69CD13E0" w:rsidR="00D87476" w:rsidRPr="00C6018B" w:rsidRDefault="005360E4" w:rsidP="00355E72">
      <w:r w:rsidRPr="00C6018B">
        <w:t>PRUBDAQ</w:t>
      </w:r>
      <w:r w:rsidR="00795921" w:rsidRPr="00C6018B">
        <w:rPr>
          <w:spacing w:val="-7"/>
        </w:rPr>
        <w:t xml:space="preserve"> </w:t>
      </w:r>
      <w:r w:rsidR="00795921" w:rsidRPr="00C6018B">
        <w:t>2,5</w:t>
      </w:r>
      <w:r w:rsidR="004D6DAA" w:rsidRPr="00C6018B">
        <w:rPr>
          <w:spacing w:val="-6"/>
        </w:rPr>
        <w:t> </w:t>
      </w:r>
      <w:r w:rsidR="00795921" w:rsidRPr="00C6018B">
        <w:t>mg</w:t>
      </w:r>
      <w:r w:rsidR="00795921" w:rsidRPr="00C6018B">
        <w:rPr>
          <w:spacing w:val="-7"/>
        </w:rPr>
        <w:t xml:space="preserve"> </w:t>
      </w:r>
      <w:r w:rsidR="00795921" w:rsidRPr="00C6018B">
        <w:t>plėvele</w:t>
      </w:r>
      <w:r w:rsidR="00795921" w:rsidRPr="00C6018B">
        <w:rPr>
          <w:spacing w:val="-7"/>
        </w:rPr>
        <w:t xml:space="preserve"> </w:t>
      </w:r>
      <w:r w:rsidR="00795921" w:rsidRPr="00C6018B">
        <w:t>dengtos</w:t>
      </w:r>
      <w:r w:rsidR="00795921" w:rsidRPr="00C6018B">
        <w:rPr>
          <w:spacing w:val="-7"/>
        </w:rPr>
        <w:t xml:space="preserve"> </w:t>
      </w:r>
      <w:r w:rsidR="00795921" w:rsidRPr="00C6018B">
        <w:t xml:space="preserve">tabletės </w:t>
      </w:r>
      <w:proofErr w:type="spellStart"/>
      <w:r w:rsidR="00795921" w:rsidRPr="00C6018B">
        <w:rPr>
          <w:i/>
          <w:iCs/>
          <w:spacing w:val="-2"/>
        </w:rPr>
        <w:t>api</w:t>
      </w:r>
      <w:r w:rsidR="00393DA7" w:rsidRPr="00C6018B">
        <w:rPr>
          <w:i/>
          <w:iCs/>
          <w:spacing w:val="-2"/>
        </w:rPr>
        <w:t>xaban</w:t>
      </w:r>
      <w:proofErr w:type="spellEnd"/>
    </w:p>
    <w:p w14:paraId="69319F9B" w14:textId="77777777" w:rsidR="00D87476" w:rsidRPr="00355E72" w:rsidRDefault="00D87476" w:rsidP="00355E72"/>
    <w:p w14:paraId="2FC4F98A" w14:textId="77777777" w:rsidR="00D87476" w:rsidRPr="00C6018B" w:rsidRDefault="00795921" w:rsidP="00355E72">
      <w:r w:rsidRPr="00C6018B">
        <w:rPr>
          <w:noProof/>
        </w:rPr>
        <mc:AlternateContent>
          <mc:Choice Requires="wps">
            <w:drawing>
              <wp:anchor distT="0" distB="0" distL="0" distR="0" simplePos="0" relativeHeight="487589376" behindDoc="1" locked="0" layoutInCell="1" allowOverlap="1" wp14:anchorId="6FAF8CB7" wp14:editId="3CB64D07">
                <wp:simplePos x="0" y="0"/>
                <wp:positionH relativeFrom="page">
                  <wp:posOffset>827532</wp:posOffset>
                </wp:positionH>
                <wp:positionV relativeFrom="paragraph">
                  <wp:posOffset>180007</wp:posOffset>
                </wp:positionV>
                <wp:extent cx="5904230" cy="192405"/>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0724F38" w14:textId="77777777" w:rsidR="00D87476" w:rsidRDefault="00795921">
                            <w:pPr>
                              <w:tabs>
                                <w:tab w:val="left" w:pos="674"/>
                              </w:tabs>
                              <w:spacing w:before="20"/>
                              <w:ind w:left="107"/>
                              <w:rPr>
                                <w:b/>
                              </w:rPr>
                            </w:pPr>
                            <w:r>
                              <w:rPr>
                                <w:b/>
                                <w:spacing w:val="-5"/>
                              </w:rPr>
                              <w:t>2.</w:t>
                            </w:r>
                            <w:r>
                              <w:rPr>
                                <w:b/>
                              </w:rPr>
                              <w:tab/>
                              <w:t>VEIKLIOJI</w:t>
                            </w:r>
                            <w:r>
                              <w:rPr>
                                <w:b/>
                                <w:spacing w:val="-7"/>
                              </w:rPr>
                              <w:t xml:space="preserve"> </w:t>
                            </w:r>
                            <w:r>
                              <w:rPr>
                                <w:b/>
                              </w:rPr>
                              <w:t>(-IOS)</w:t>
                            </w:r>
                            <w:r>
                              <w:rPr>
                                <w:b/>
                                <w:spacing w:val="-5"/>
                              </w:rPr>
                              <w:t xml:space="preserve"> </w:t>
                            </w:r>
                            <w:r>
                              <w:rPr>
                                <w:b/>
                              </w:rPr>
                              <w:t>MEDŽIAGA</w:t>
                            </w:r>
                            <w:r>
                              <w:rPr>
                                <w:b/>
                                <w:spacing w:val="-5"/>
                              </w:rPr>
                              <w:t xml:space="preserve"> </w:t>
                            </w:r>
                            <w:r>
                              <w:rPr>
                                <w:b/>
                              </w:rPr>
                              <w:t>(-OS)</w:t>
                            </w:r>
                            <w:r>
                              <w:rPr>
                                <w:b/>
                                <w:spacing w:val="-5"/>
                              </w:rPr>
                              <w:t xml:space="preserve"> </w:t>
                            </w:r>
                            <w:r>
                              <w:rPr>
                                <w:b/>
                              </w:rPr>
                              <w:t>IR</w:t>
                            </w:r>
                            <w:r>
                              <w:rPr>
                                <w:b/>
                                <w:spacing w:val="-5"/>
                              </w:rPr>
                              <w:t xml:space="preserve"> </w:t>
                            </w:r>
                            <w:r>
                              <w:rPr>
                                <w:b/>
                              </w:rPr>
                              <w:t>JOS</w:t>
                            </w:r>
                            <w:r>
                              <w:rPr>
                                <w:b/>
                                <w:spacing w:val="-4"/>
                              </w:rPr>
                              <w:t xml:space="preserve"> </w:t>
                            </w:r>
                            <w:r>
                              <w:rPr>
                                <w:b/>
                              </w:rPr>
                              <w:t>(-Ų)</w:t>
                            </w:r>
                            <w:r>
                              <w:rPr>
                                <w:b/>
                                <w:spacing w:val="-6"/>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anchor>
            </w:drawing>
          </mc:Choice>
          <mc:Fallback>
            <w:pict>
              <v:shape w14:anchorId="6FAF8CB7" id="Textbox 5" o:spid="_x0000_s1027" type="#_x0000_t202" style="position:absolute;margin-left:65.15pt;margin-top:14.15pt;width:464.9pt;height:15.1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Q00xwEAAIU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" filled="f" strokeweight=".48pt">
                <v:path arrowok="t"/>
                <v:textbox inset="0,0,0,0">
                  <w:txbxContent>
                    <w:p w14:paraId="00724F38" w14:textId="77777777" w:rsidR="00D87476" w:rsidRDefault="00795921">
                      <w:pPr>
                        <w:tabs>
                          <w:tab w:val="left" w:pos="674"/>
                        </w:tabs>
                        <w:spacing w:before="20"/>
                        <w:ind w:left="107"/>
                        <w:rPr>
                          <w:b/>
                        </w:rPr>
                      </w:pPr>
                      <w:r>
                        <w:rPr>
                          <w:b/>
                          <w:spacing w:val="-5"/>
                        </w:rPr>
                        <w:t>2.</w:t>
                      </w:r>
                      <w:r>
                        <w:rPr>
                          <w:b/>
                        </w:rPr>
                        <w:tab/>
                        <w:t>VEIKLIOJI</w:t>
                      </w:r>
                      <w:r>
                        <w:rPr>
                          <w:b/>
                          <w:spacing w:val="-7"/>
                        </w:rPr>
                        <w:t xml:space="preserve"> </w:t>
                      </w:r>
                      <w:r>
                        <w:rPr>
                          <w:b/>
                        </w:rPr>
                        <w:t>(-IOS)</w:t>
                      </w:r>
                      <w:r>
                        <w:rPr>
                          <w:b/>
                          <w:spacing w:val="-5"/>
                        </w:rPr>
                        <w:t xml:space="preserve"> </w:t>
                      </w:r>
                      <w:r>
                        <w:rPr>
                          <w:b/>
                        </w:rPr>
                        <w:t>MEDŽIAGA</w:t>
                      </w:r>
                      <w:r>
                        <w:rPr>
                          <w:b/>
                          <w:spacing w:val="-5"/>
                        </w:rPr>
                        <w:t xml:space="preserve"> </w:t>
                      </w:r>
                      <w:r>
                        <w:rPr>
                          <w:b/>
                        </w:rPr>
                        <w:t>(-OS)</w:t>
                      </w:r>
                      <w:r>
                        <w:rPr>
                          <w:b/>
                          <w:spacing w:val="-5"/>
                        </w:rPr>
                        <w:t xml:space="preserve"> </w:t>
                      </w:r>
                      <w:r>
                        <w:rPr>
                          <w:b/>
                        </w:rPr>
                        <w:t>IR</w:t>
                      </w:r>
                      <w:r>
                        <w:rPr>
                          <w:b/>
                          <w:spacing w:val="-5"/>
                        </w:rPr>
                        <w:t xml:space="preserve"> </w:t>
                      </w:r>
                      <w:r>
                        <w:rPr>
                          <w:b/>
                        </w:rPr>
                        <w:t>JOS</w:t>
                      </w:r>
                      <w:r>
                        <w:rPr>
                          <w:b/>
                          <w:spacing w:val="-4"/>
                        </w:rPr>
                        <w:t xml:space="preserve"> </w:t>
                      </w:r>
                      <w:r>
                        <w:rPr>
                          <w:b/>
                        </w:rPr>
                        <w:t>(-Ų)</w:t>
                      </w:r>
                      <w:r>
                        <w:rPr>
                          <w:b/>
                          <w:spacing w:val="-6"/>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32A6031E" w14:textId="77777777" w:rsidR="00D87476" w:rsidRPr="00355E72" w:rsidRDefault="00D87476" w:rsidP="00355E72"/>
    <w:p w14:paraId="25D26387" w14:textId="7B80573B" w:rsidR="00D87476" w:rsidRPr="00C6018B" w:rsidRDefault="00795921" w:rsidP="00355E72">
      <w:r w:rsidRPr="00C6018B">
        <w:t>Kiekvienoje</w:t>
      </w:r>
      <w:r w:rsidRPr="00C6018B">
        <w:rPr>
          <w:spacing w:val="-9"/>
        </w:rPr>
        <w:t xml:space="preserve"> </w:t>
      </w:r>
      <w:r w:rsidRPr="00C6018B">
        <w:t>plėvele</w:t>
      </w:r>
      <w:r w:rsidRPr="00C6018B">
        <w:rPr>
          <w:spacing w:val="-6"/>
        </w:rPr>
        <w:t xml:space="preserve"> </w:t>
      </w:r>
      <w:r w:rsidRPr="00C6018B">
        <w:t>dengtoje</w:t>
      </w:r>
      <w:r w:rsidRPr="00C6018B">
        <w:rPr>
          <w:spacing w:val="-6"/>
        </w:rPr>
        <w:t xml:space="preserve"> </w:t>
      </w:r>
      <w:r w:rsidRPr="00C6018B">
        <w:t>tabletėje</w:t>
      </w:r>
      <w:r w:rsidRPr="00C6018B">
        <w:rPr>
          <w:spacing w:val="-6"/>
        </w:rPr>
        <w:t xml:space="preserve"> </w:t>
      </w:r>
      <w:r w:rsidRPr="00C6018B">
        <w:t>yra</w:t>
      </w:r>
      <w:r w:rsidRPr="00C6018B">
        <w:rPr>
          <w:spacing w:val="-6"/>
        </w:rPr>
        <w:t xml:space="preserve"> </w:t>
      </w:r>
      <w:r w:rsidRPr="00C6018B">
        <w:t>2,5</w:t>
      </w:r>
      <w:r w:rsidR="004D6DAA" w:rsidRPr="00C6018B">
        <w:rPr>
          <w:spacing w:val="-7"/>
        </w:rPr>
        <w:t> </w:t>
      </w:r>
      <w:r w:rsidRPr="00C6018B">
        <w:t>mg</w:t>
      </w:r>
      <w:r w:rsidRPr="00C6018B">
        <w:rPr>
          <w:spacing w:val="-6"/>
        </w:rPr>
        <w:t xml:space="preserve"> </w:t>
      </w:r>
      <w:proofErr w:type="spellStart"/>
      <w:r w:rsidRPr="00C6018B">
        <w:rPr>
          <w:spacing w:val="-2"/>
        </w:rPr>
        <w:t>apiksabano</w:t>
      </w:r>
      <w:proofErr w:type="spellEnd"/>
      <w:r w:rsidRPr="00C6018B">
        <w:rPr>
          <w:spacing w:val="-2"/>
        </w:rPr>
        <w:t>.</w:t>
      </w:r>
    </w:p>
    <w:p w14:paraId="1340EC6A" w14:textId="77777777" w:rsidR="00D87476" w:rsidRPr="00355E72" w:rsidRDefault="00D87476" w:rsidP="00355E72"/>
    <w:p w14:paraId="3CBA6517" w14:textId="77777777" w:rsidR="00D87476" w:rsidRPr="00C6018B" w:rsidRDefault="00795921" w:rsidP="00355E72">
      <w:pPr>
        <w:rPr>
          <w:sz w:val="21"/>
        </w:rPr>
      </w:pPr>
      <w:r w:rsidRPr="00C6018B">
        <w:rPr>
          <w:noProof/>
        </w:rPr>
        <mc:AlternateContent>
          <mc:Choice Requires="wps">
            <w:drawing>
              <wp:anchor distT="0" distB="0" distL="0" distR="0" simplePos="0" relativeHeight="487589888" behindDoc="1" locked="0" layoutInCell="1" allowOverlap="1" wp14:anchorId="38B5EBD2" wp14:editId="3624AECE">
                <wp:simplePos x="0" y="0"/>
                <wp:positionH relativeFrom="page">
                  <wp:posOffset>827532</wp:posOffset>
                </wp:positionH>
                <wp:positionV relativeFrom="paragraph">
                  <wp:posOffset>178723</wp:posOffset>
                </wp:positionV>
                <wp:extent cx="5904230" cy="192405"/>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04D433E" w14:textId="77777777" w:rsidR="00D87476" w:rsidRDefault="00795921">
                            <w:pPr>
                              <w:tabs>
                                <w:tab w:val="left" w:pos="674"/>
                              </w:tabs>
                              <w:spacing w:before="20"/>
                              <w:ind w:left="107"/>
                              <w:rPr>
                                <w:b/>
                              </w:rPr>
                            </w:pPr>
                            <w:r>
                              <w:rPr>
                                <w:b/>
                                <w:spacing w:val="-5"/>
                              </w:rPr>
                              <w:t>3.</w:t>
                            </w:r>
                            <w:r>
                              <w:rPr>
                                <w:b/>
                              </w:rPr>
                              <w:tab/>
                              <w:t>PAGALBINIŲ</w:t>
                            </w:r>
                            <w:r>
                              <w:rPr>
                                <w:b/>
                                <w:spacing w:val="-9"/>
                              </w:rPr>
                              <w:t xml:space="preserve"> </w:t>
                            </w:r>
                            <w:r>
                              <w:rPr>
                                <w:b/>
                              </w:rPr>
                              <w:t>MEDŽIAGŲ</w:t>
                            </w:r>
                            <w:r>
                              <w:rPr>
                                <w:b/>
                                <w:spacing w:val="-8"/>
                              </w:rPr>
                              <w:t xml:space="preserve"> </w:t>
                            </w:r>
                            <w:r>
                              <w:rPr>
                                <w:b/>
                                <w:spacing w:val="-2"/>
                              </w:rPr>
                              <w:t>SĄRAŠAS</w:t>
                            </w:r>
                          </w:p>
                        </w:txbxContent>
                      </wps:txbx>
                      <wps:bodyPr wrap="square" lIns="0" tIns="0" rIns="0" bIns="0" rtlCol="0">
                        <a:noAutofit/>
                      </wps:bodyPr>
                    </wps:wsp>
                  </a:graphicData>
                </a:graphic>
              </wp:anchor>
            </w:drawing>
          </mc:Choice>
          <mc:Fallback>
            <w:pict>
              <v:shape w14:anchorId="38B5EBD2" id="Textbox 6" o:spid="_x0000_s1028" type="#_x0000_t202" style="position:absolute;margin-left:65.15pt;margin-top:14.05pt;width:464.9pt;height:15.15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fimxwEAAIU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" filled="f" strokeweight=".48pt">
                <v:path arrowok="t"/>
                <v:textbox inset="0,0,0,0">
                  <w:txbxContent>
                    <w:p w14:paraId="404D433E" w14:textId="77777777" w:rsidR="00D87476" w:rsidRDefault="00795921">
                      <w:pPr>
                        <w:tabs>
                          <w:tab w:val="left" w:pos="674"/>
                        </w:tabs>
                        <w:spacing w:before="20"/>
                        <w:ind w:left="107"/>
                        <w:rPr>
                          <w:b/>
                        </w:rPr>
                      </w:pPr>
                      <w:r>
                        <w:rPr>
                          <w:b/>
                          <w:spacing w:val="-5"/>
                        </w:rPr>
                        <w:t>3.</w:t>
                      </w:r>
                      <w:r>
                        <w:rPr>
                          <w:b/>
                        </w:rPr>
                        <w:tab/>
                        <w:t>PAGALBINIŲ</w:t>
                      </w:r>
                      <w:r>
                        <w:rPr>
                          <w:b/>
                          <w:spacing w:val="-9"/>
                        </w:rPr>
                        <w:t xml:space="preserve"> </w:t>
                      </w:r>
                      <w:r>
                        <w:rPr>
                          <w:b/>
                        </w:rPr>
                        <w:t>MEDŽIAGŲ</w:t>
                      </w:r>
                      <w:r>
                        <w:rPr>
                          <w:b/>
                          <w:spacing w:val="-8"/>
                        </w:rPr>
                        <w:t xml:space="preserve"> </w:t>
                      </w:r>
                      <w:r>
                        <w:rPr>
                          <w:b/>
                          <w:spacing w:val="-2"/>
                        </w:rPr>
                        <w:t>SĄRAŠAS</w:t>
                      </w:r>
                    </w:p>
                  </w:txbxContent>
                </v:textbox>
                <w10:wrap type="topAndBottom" anchorx="page"/>
              </v:shape>
            </w:pict>
          </mc:Fallback>
        </mc:AlternateContent>
      </w:r>
    </w:p>
    <w:p w14:paraId="55C5013D" w14:textId="77777777" w:rsidR="00D87476" w:rsidRPr="00355E72" w:rsidRDefault="00D87476" w:rsidP="00355E72"/>
    <w:p w14:paraId="01CD71DB" w14:textId="50BE6BCE" w:rsidR="00D87476" w:rsidRPr="00C6018B" w:rsidRDefault="00795921" w:rsidP="00355E72">
      <w:r w:rsidRPr="00C6018B">
        <w:t>Sudėtyje</w:t>
      </w:r>
      <w:r w:rsidRPr="00C6018B">
        <w:rPr>
          <w:spacing w:val="-8"/>
        </w:rPr>
        <w:t xml:space="preserve"> </w:t>
      </w:r>
      <w:r w:rsidRPr="00C6018B">
        <w:t>yra</w:t>
      </w:r>
      <w:r w:rsidRPr="00C6018B">
        <w:rPr>
          <w:spacing w:val="-7"/>
        </w:rPr>
        <w:t xml:space="preserve"> </w:t>
      </w:r>
      <w:r w:rsidRPr="00C6018B">
        <w:t>laktozės.</w:t>
      </w:r>
      <w:r w:rsidRPr="00C6018B">
        <w:rPr>
          <w:spacing w:val="-7"/>
        </w:rPr>
        <w:t xml:space="preserve"> </w:t>
      </w:r>
      <w:r w:rsidR="00C52F35" w:rsidRPr="00C6018B">
        <w:t>Daugiau</w:t>
      </w:r>
      <w:r w:rsidRPr="00C6018B">
        <w:rPr>
          <w:spacing w:val="-7"/>
        </w:rPr>
        <w:t xml:space="preserve"> </w:t>
      </w:r>
      <w:r w:rsidRPr="00C6018B">
        <w:t>informacijos</w:t>
      </w:r>
      <w:r w:rsidRPr="00C6018B">
        <w:rPr>
          <w:spacing w:val="-8"/>
        </w:rPr>
        <w:t xml:space="preserve"> </w:t>
      </w:r>
      <w:r w:rsidR="00C52F35" w:rsidRPr="00C6018B">
        <w:t>pateikiama</w:t>
      </w:r>
      <w:r w:rsidRPr="00C6018B">
        <w:rPr>
          <w:spacing w:val="-7"/>
        </w:rPr>
        <w:t xml:space="preserve"> </w:t>
      </w:r>
      <w:r w:rsidRPr="00C6018B">
        <w:t>pakuotės</w:t>
      </w:r>
      <w:r w:rsidRPr="00C6018B">
        <w:rPr>
          <w:spacing w:val="-7"/>
        </w:rPr>
        <w:t xml:space="preserve"> </w:t>
      </w:r>
      <w:r w:rsidRPr="00C6018B">
        <w:rPr>
          <w:spacing w:val="-2"/>
        </w:rPr>
        <w:t>lapelyje.</w:t>
      </w:r>
    </w:p>
    <w:p w14:paraId="4195993A" w14:textId="77777777" w:rsidR="00D87476" w:rsidRPr="00355E72" w:rsidRDefault="00D87476" w:rsidP="00355E72"/>
    <w:p w14:paraId="23242888" w14:textId="77777777" w:rsidR="00D87476" w:rsidRPr="00C6018B" w:rsidRDefault="00795921" w:rsidP="00355E72">
      <w:pPr>
        <w:rPr>
          <w:sz w:val="21"/>
        </w:rPr>
      </w:pPr>
      <w:r w:rsidRPr="00C6018B">
        <w:rPr>
          <w:noProof/>
        </w:rPr>
        <mc:AlternateContent>
          <mc:Choice Requires="wps">
            <w:drawing>
              <wp:anchor distT="0" distB="0" distL="0" distR="0" simplePos="0" relativeHeight="487590400" behindDoc="1" locked="0" layoutInCell="1" allowOverlap="1" wp14:anchorId="3852F4AC" wp14:editId="61812A2C">
                <wp:simplePos x="0" y="0"/>
                <wp:positionH relativeFrom="page">
                  <wp:posOffset>827532</wp:posOffset>
                </wp:positionH>
                <wp:positionV relativeFrom="paragraph">
                  <wp:posOffset>178723</wp:posOffset>
                </wp:positionV>
                <wp:extent cx="5904230" cy="192405"/>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3D73A96B" w14:textId="77777777" w:rsidR="00D87476" w:rsidRDefault="00795921">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6"/>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anchor>
            </w:drawing>
          </mc:Choice>
          <mc:Fallback>
            <w:pict>
              <v:shape w14:anchorId="3852F4AC" id="Textbox 7" o:spid="_x0000_s1029" type="#_x0000_t202" style="position:absolute;margin-left:65.15pt;margin-top:14.05pt;width:464.9pt;height:15.15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VTXyAEAAIU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at+U3CpJ0G2iPZNdDE1Bx/70VQnNmvjlqSxuschHPQnIMQ7QPkIUzFOvi0&#10;j6BN1njlnQqgXmeXprlMw/T6O6Ouf8/mD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DDNVTXyAEAAIUDAAAOAAAAAAAA&#10;AAAAAAAAAC4CAABkcnMvZTJvRG9jLnhtbFBLAQItABQABgAIAAAAIQCCj2//3gAAAAoBAAAPAAAA&#10;AAAAAAAAAAAAACIEAABkcnMvZG93bnJldi54bWxQSwUGAAAAAAQABADzAAAALQUAAAAA&#10;" filled="f" strokeweight=".48pt">
                <v:path arrowok="t"/>
                <v:textbox inset="0,0,0,0">
                  <w:txbxContent>
                    <w:p w14:paraId="3D73A96B" w14:textId="77777777" w:rsidR="00D87476" w:rsidRDefault="00795921">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6"/>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3D33A773" w14:textId="77777777" w:rsidR="00D87476" w:rsidRPr="00355E72" w:rsidRDefault="00D87476" w:rsidP="00355E72"/>
    <w:p w14:paraId="01ABA98B" w14:textId="77777777" w:rsidR="00D87476" w:rsidRPr="00C6018B" w:rsidRDefault="00795921" w:rsidP="00355E72">
      <w:r w:rsidRPr="00C6018B">
        <w:rPr>
          <w:color w:val="000000"/>
          <w:shd w:val="clear" w:color="auto" w:fill="C0C0C0"/>
        </w:rPr>
        <w:t>plėvele</w:t>
      </w:r>
      <w:r w:rsidRPr="00C6018B">
        <w:rPr>
          <w:color w:val="000000"/>
          <w:spacing w:val="-7"/>
          <w:shd w:val="clear" w:color="auto" w:fill="C0C0C0"/>
        </w:rPr>
        <w:t xml:space="preserve"> </w:t>
      </w:r>
      <w:r w:rsidRPr="00C6018B">
        <w:rPr>
          <w:color w:val="000000"/>
          <w:shd w:val="clear" w:color="auto" w:fill="C0C0C0"/>
        </w:rPr>
        <w:t>dengta</w:t>
      </w:r>
      <w:r w:rsidRPr="00C6018B">
        <w:rPr>
          <w:color w:val="000000"/>
          <w:spacing w:val="-8"/>
          <w:shd w:val="clear" w:color="auto" w:fill="C0C0C0"/>
        </w:rPr>
        <w:t xml:space="preserve"> </w:t>
      </w:r>
      <w:r w:rsidRPr="00C6018B">
        <w:rPr>
          <w:color w:val="000000"/>
          <w:spacing w:val="-2"/>
          <w:shd w:val="clear" w:color="auto" w:fill="C0C0C0"/>
        </w:rPr>
        <w:t>tabletė</w:t>
      </w:r>
    </w:p>
    <w:p w14:paraId="3193E6E7" w14:textId="77777777" w:rsidR="00D87476" w:rsidRPr="00C6018B" w:rsidRDefault="00D87476" w:rsidP="00355E72"/>
    <w:p w14:paraId="3E4A9E18" w14:textId="40CB9864" w:rsidR="00391FCA" w:rsidRPr="00C6018B" w:rsidRDefault="00795921" w:rsidP="00355E72">
      <w:pPr>
        <w:rPr>
          <w:color w:val="000000"/>
        </w:rPr>
      </w:pPr>
      <w:r w:rsidRPr="00C6018B">
        <w:t>10 plėvele dengtų tablečių</w:t>
      </w:r>
      <w:r w:rsidRPr="00C6018B">
        <w:rPr>
          <w:spacing w:val="53"/>
        </w:rPr>
        <w:t xml:space="preserve"> </w:t>
      </w:r>
      <w:r w:rsidRPr="00C6018B">
        <w:rPr>
          <w:color w:val="000000"/>
          <w:shd w:val="clear" w:color="auto" w:fill="C0C0C0"/>
        </w:rPr>
        <w:t>20 plėvele dengtų tablečių</w:t>
      </w:r>
      <w:r w:rsidRPr="00C6018B">
        <w:rPr>
          <w:color w:val="000000"/>
          <w:spacing w:val="53"/>
        </w:rPr>
        <w:t xml:space="preserve"> </w:t>
      </w:r>
      <w:r w:rsidRPr="00C6018B">
        <w:rPr>
          <w:color w:val="000000"/>
          <w:shd w:val="clear" w:color="auto" w:fill="C0C0C0"/>
        </w:rPr>
        <w:t>60 plėvele dengtų tablečių</w:t>
      </w:r>
      <w:r w:rsidRPr="00C6018B">
        <w:rPr>
          <w:color w:val="000000"/>
          <w:spacing w:val="53"/>
        </w:rPr>
        <w:t xml:space="preserve"> </w:t>
      </w:r>
      <w:r w:rsidRPr="00C6018B">
        <w:rPr>
          <w:color w:val="000000"/>
          <w:shd w:val="clear" w:color="auto" w:fill="C0C0C0"/>
        </w:rPr>
        <w:t>168 plėvele dengtos tabletės</w:t>
      </w:r>
    </w:p>
    <w:p w14:paraId="120E089C" w14:textId="5DA21E80" w:rsidR="00D87476" w:rsidRPr="00C6018B" w:rsidRDefault="00795921" w:rsidP="00355E72">
      <w:r w:rsidRPr="00C6018B">
        <w:rPr>
          <w:color w:val="000000"/>
          <w:shd w:val="clear" w:color="auto" w:fill="C0C0C0"/>
        </w:rPr>
        <w:t>200 plėvele dengtų tablečių</w:t>
      </w:r>
    </w:p>
    <w:p w14:paraId="3F6D073D" w14:textId="77777777" w:rsidR="00D87476" w:rsidRPr="00355E72" w:rsidRDefault="00D87476" w:rsidP="00355E72"/>
    <w:p w14:paraId="54BB7C56" w14:textId="77777777" w:rsidR="00D87476" w:rsidRPr="00C6018B" w:rsidRDefault="00795921" w:rsidP="00355E72">
      <w:pPr>
        <w:rPr>
          <w:sz w:val="21"/>
        </w:rPr>
      </w:pPr>
      <w:r w:rsidRPr="00C6018B">
        <w:rPr>
          <w:noProof/>
        </w:rPr>
        <mc:AlternateContent>
          <mc:Choice Requires="wps">
            <w:drawing>
              <wp:anchor distT="0" distB="0" distL="0" distR="0" simplePos="0" relativeHeight="487590912" behindDoc="1" locked="0" layoutInCell="1" allowOverlap="1" wp14:anchorId="333BC2F6" wp14:editId="16B31D34">
                <wp:simplePos x="0" y="0"/>
                <wp:positionH relativeFrom="page">
                  <wp:posOffset>827532</wp:posOffset>
                </wp:positionH>
                <wp:positionV relativeFrom="paragraph">
                  <wp:posOffset>178324</wp:posOffset>
                </wp:positionV>
                <wp:extent cx="5904230" cy="19367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772EB526" w14:textId="77777777" w:rsidR="00D87476" w:rsidRDefault="00795921">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anchor>
            </w:drawing>
          </mc:Choice>
          <mc:Fallback>
            <w:pict>
              <v:shape w14:anchorId="333BC2F6" id="Textbox 8" o:spid="_x0000_s1030" type="#_x0000_t202" style="position:absolute;margin-left:65.15pt;margin-top:14.05pt;width:464.9pt;height:15.25pt;z-index:-15725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" filled="f" strokeweight=".48pt">
                <v:path arrowok="t"/>
                <v:textbox inset="0,0,0,0">
                  <w:txbxContent>
                    <w:p w14:paraId="772EB526" w14:textId="77777777" w:rsidR="00D87476" w:rsidRDefault="00795921">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379DCC87" w14:textId="77777777" w:rsidR="00D87476" w:rsidRPr="00355E72" w:rsidRDefault="00D87476" w:rsidP="00355E72"/>
    <w:p w14:paraId="1F415F46" w14:textId="77777777" w:rsidR="00C52F35" w:rsidRPr="00C6018B" w:rsidRDefault="00C52F35" w:rsidP="00355E72">
      <w:r w:rsidRPr="00C6018B">
        <w:t>Vartoti per burną.</w:t>
      </w:r>
    </w:p>
    <w:p w14:paraId="3BBC365A" w14:textId="403EB10B" w:rsidR="00D87476" w:rsidRPr="00C6018B" w:rsidRDefault="00795921" w:rsidP="00355E72">
      <w:r w:rsidRPr="00C6018B">
        <w:t>Prieš</w:t>
      </w:r>
      <w:r w:rsidRPr="00C6018B">
        <w:rPr>
          <w:spacing w:val="-8"/>
        </w:rPr>
        <w:t xml:space="preserve"> </w:t>
      </w:r>
      <w:r w:rsidRPr="00C6018B">
        <w:t>vartojimą</w:t>
      </w:r>
      <w:r w:rsidRPr="00C6018B">
        <w:rPr>
          <w:spacing w:val="-8"/>
        </w:rPr>
        <w:t xml:space="preserve"> </w:t>
      </w:r>
      <w:r w:rsidRPr="00C6018B">
        <w:t>perskaitykite</w:t>
      </w:r>
      <w:r w:rsidRPr="00C6018B">
        <w:rPr>
          <w:spacing w:val="-8"/>
        </w:rPr>
        <w:t xml:space="preserve"> </w:t>
      </w:r>
      <w:r w:rsidRPr="00C6018B">
        <w:t>pakuotės</w:t>
      </w:r>
      <w:r w:rsidRPr="00C6018B">
        <w:rPr>
          <w:spacing w:val="-8"/>
        </w:rPr>
        <w:t xml:space="preserve"> </w:t>
      </w:r>
      <w:r w:rsidRPr="00C6018B">
        <w:t xml:space="preserve">lapelį. </w:t>
      </w:r>
    </w:p>
    <w:p w14:paraId="3E7DF655" w14:textId="77777777" w:rsidR="00D87476" w:rsidRPr="00355E72" w:rsidRDefault="00D87476" w:rsidP="00355E72"/>
    <w:p w14:paraId="0273559B" w14:textId="77777777" w:rsidR="00355E72" w:rsidRDefault="00355E72" w:rsidP="00355E72">
      <w:pPr>
        <w:tabs>
          <w:tab w:val="left" w:pos="567"/>
        </w:tabs>
        <w:spacing w:line="260" w:lineRule="exact"/>
        <w:rPr>
          <w:szCs w:val="24"/>
        </w:rPr>
      </w:pPr>
    </w:p>
    <w:p w14:paraId="1DA7CA24" w14:textId="77777777" w:rsidR="00355E72" w:rsidRDefault="00355E72" w:rsidP="00355E72">
      <w:pPr>
        <w:pBdr>
          <w:top w:val="single" w:sz="4" w:space="1" w:color="auto"/>
          <w:left w:val="single" w:sz="4" w:space="4" w:color="auto"/>
          <w:bottom w:val="single" w:sz="4" w:space="1" w:color="auto"/>
          <w:right w:val="single" w:sz="4" w:space="4" w:color="auto"/>
        </w:pBdr>
        <w:tabs>
          <w:tab w:val="left" w:pos="567"/>
        </w:tabs>
        <w:ind w:left="567" w:hanging="567"/>
        <w:rPr>
          <w:szCs w:val="24"/>
        </w:rPr>
      </w:pPr>
      <w:r>
        <w:rPr>
          <w:b/>
          <w:szCs w:val="24"/>
        </w:rPr>
        <w:t>6.</w:t>
      </w:r>
      <w:r>
        <w:rPr>
          <w:b/>
          <w:szCs w:val="24"/>
        </w:rPr>
        <w:tab/>
        <w:t>SPECIALUS ĮSPĖJIMAS, KAD VAISTINĮ PREPARATĄ BŪTINA LAIKYTI VAIKAMS NEPASTEBIMOJE IR  NEPASIEKIAMOJE VIETOJE</w:t>
      </w:r>
    </w:p>
    <w:p w14:paraId="560BE08A" w14:textId="77777777" w:rsidR="00355E72" w:rsidRDefault="00355E72" w:rsidP="00355E72"/>
    <w:p w14:paraId="766DAD84" w14:textId="4A1656C7" w:rsidR="00355E72" w:rsidRDefault="00355E72" w:rsidP="00355E72">
      <w:pPr>
        <w:rPr>
          <w:spacing w:val="-2"/>
        </w:rPr>
      </w:pPr>
      <w:r w:rsidRPr="00C6018B">
        <w:t>Laikyti</w:t>
      </w:r>
      <w:r w:rsidRPr="00C6018B">
        <w:rPr>
          <w:spacing w:val="-11"/>
        </w:rPr>
        <w:t xml:space="preserve"> </w:t>
      </w:r>
      <w:r w:rsidRPr="00C6018B">
        <w:t>vaikams</w:t>
      </w:r>
      <w:r w:rsidRPr="00C6018B">
        <w:rPr>
          <w:spacing w:val="-9"/>
        </w:rPr>
        <w:t xml:space="preserve"> </w:t>
      </w:r>
      <w:r w:rsidRPr="00C6018B">
        <w:t>nepastebimoje</w:t>
      </w:r>
      <w:r w:rsidRPr="00C6018B">
        <w:rPr>
          <w:spacing w:val="-8"/>
        </w:rPr>
        <w:t xml:space="preserve"> </w:t>
      </w:r>
      <w:r w:rsidRPr="00C6018B">
        <w:t>ir</w:t>
      </w:r>
      <w:r w:rsidRPr="00C6018B">
        <w:rPr>
          <w:spacing w:val="-9"/>
        </w:rPr>
        <w:t xml:space="preserve"> </w:t>
      </w:r>
      <w:r w:rsidRPr="00C6018B">
        <w:t>nepasiekiamoje</w:t>
      </w:r>
      <w:r w:rsidRPr="00C6018B">
        <w:rPr>
          <w:spacing w:val="-8"/>
        </w:rPr>
        <w:t xml:space="preserve"> </w:t>
      </w:r>
      <w:r w:rsidRPr="00C6018B">
        <w:rPr>
          <w:spacing w:val="-2"/>
        </w:rPr>
        <w:t>vietoje.</w:t>
      </w:r>
    </w:p>
    <w:p w14:paraId="49028EB6" w14:textId="77777777" w:rsidR="00355E72" w:rsidRDefault="00355E72" w:rsidP="00355E72">
      <w:pPr>
        <w:tabs>
          <w:tab w:val="left" w:pos="567"/>
        </w:tabs>
        <w:spacing w:line="260" w:lineRule="exact"/>
        <w:rPr>
          <w:szCs w:val="24"/>
        </w:rPr>
      </w:pPr>
    </w:p>
    <w:p w14:paraId="00F805CF" w14:textId="77777777" w:rsidR="00D87476" w:rsidRPr="00C6018B" w:rsidRDefault="00795921" w:rsidP="00355E72">
      <w:pPr>
        <w:rPr>
          <w:sz w:val="21"/>
        </w:rPr>
      </w:pPr>
      <w:r w:rsidRPr="00C6018B">
        <w:rPr>
          <w:noProof/>
        </w:rPr>
        <mc:AlternateContent>
          <mc:Choice Requires="wps">
            <w:drawing>
              <wp:anchor distT="0" distB="0" distL="0" distR="0" simplePos="0" relativeHeight="487591936" behindDoc="1" locked="0" layoutInCell="1" allowOverlap="1" wp14:anchorId="6035F3A5" wp14:editId="10D0EE31">
                <wp:simplePos x="0" y="0"/>
                <wp:positionH relativeFrom="page">
                  <wp:posOffset>827532</wp:posOffset>
                </wp:positionH>
                <wp:positionV relativeFrom="paragraph">
                  <wp:posOffset>178913</wp:posOffset>
                </wp:positionV>
                <wp:extent cx="5904230" cy="193675"/>
                <wp:effectExtent l="0" t="0" r="0" b="0"/>
                <wp:wrapTopAndBottom/>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5F89259F" w14:textId="77777777" w:rsidR="00D87476" w:rsidRDefault="00795921">
                            <w:pPr>
                              <w:tabs>
                                <w:tab w:val="left" w:pos="674"/>
                              </w:tabs>
                              <w:spacing w:before="20"/>
                              <w:ind w:left="107"/>
                              <w:rPr>
                                <w:b/>
                              </w:rPr>
                            </w:pPr>
                            <w:r>
                              <w:rPr>
                                <w:b/>
                                <w:spacing w:val="-5"/>
                              </w:rPr>
                              <w:t>7.</w:t>
                            </w:r>
                            <w:r>
                              <w:rPr>
                                <w:b/>
                              </w:rPr>
                              <w:tab/>
                              <w:t>KITAS</w:t>
                            </w:r>
                            <w:r>
                              <w:rPr>
                                <w:b/>
                                <w:spacing w:val="-6"/>
                              </w:rPr>
                              <w:t xml:space="preserve"> </w:t>
                            </w:r>
                            <w:r>
                              <w:rPr>
                                <w:b/>
                              </w:rPr>
                              <w:t>(-I)</w:t>
                            </w:r>
                            <w:r>
                              <w:rPr>
                                <w:b/>
                                <w:spacing w:val="-6"/>
                              </w:rPr>
                              <w:t xml:space="preserve"> </w:t>
                            </w:r>
                            <w:r>
                              <w:rPr>
                                <w:b/>
                              </w:rPr>
                              <w:t>SPECIALUS</w:t>
                            </w:r>
                            <w:r>
                              <w:rPr>
                                <w:b/>
                                <w:spacing w:val="-5"/>
                              </w:rPr>
                              <w:t xml:space="preserve"> </w:t>
                            </w:r>
                            <w:r>
                              <w:rPr>
                                <w:b/>
                              </w:rPr>
                              <w:t>(-ŪS)</w:t>
                            </w:r>
                            <w:r>
                              <w:rPr>
                                <w:b/>
                                <w:spacing w:val="-6"/>
                              </w:rPr>
                              <w:t xml:space="preserve"> </w:t>
                            </w:r>
                            <w:r>
                              <w:rPr>
                                <w:b/>
                              </w:rPr>
                              <w:t>ĮSPĖJIMAS</w:t>
                            </w:r>
                            <w:r>
                              <w:rPr>
                                <w:b/>
                                <w:spacing w:val="-5"/>
                              </w:rPr>
                              <w:t xml:space="preserve"> </w:t>
                            </w:r>
                            <w:r>
                              <w:rPr>
                                <w:b/>
                              </w:rPr>
                              <w:t>(-AI)</w:t>
                            </w:r>
                            <w:r>
                              <w:rPr>
                                <w:b/>
                                <w:spacing w:val="-6"/>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anchor>
            </w:drawing>
          </mc:Choice>
          <mc:Fallback>
            <w:pict>
              <v:shape w14:anchorId="6035F3A5" id="Textbox 13" o:spid="_x0000_s1031" type="#_x0000_t202" style="position:absolute;margin-left:65.15pt;margin-top:14.1pt;width:464.9pt;height:15.25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" filled="f" strokeweight=".48pt">
                <v:path arrowok="t"/>
                <v:textbox inset="0,0,0,0">
                  <w:txbxContent>
                    <w:p w14:paraId="5F89259F" w14:textId="77777777" w:rsidR="00D87476" w:rsidRDefault="00795921">
                      <w:pPr>
                        <w:tabs>
                          <w:tab w:val="left" w:pos="674"/>
                        </w:tabs>
                        <w:spacing w:before="20"/>
                        <w:ind w:left="107"/>
                        <w:rPr>
                          <w:b/>
                        </w:rPr>
                      </w:pPr>
                      <w:r>
                        <w:rPr>
                          <w:b/>
                          <w:spacing w:val="-5"/>
                        </w:rPr>
                        <w:t>7.</w:t>
                      </w:r>
                      <w:r>
                        <w:rPr>
                          <w:b/>
                        </w:rPr>
                        <w:tab/>
                        <w:t>KITAS</w:t>
                      </w:r>
                      <w:r>
                        <w:rPr>
                          <w:b/>
                          <w:spacing w:val="-6"/>
                        </w:rPr>
                        <w:t xml:space="preserve"> </w:t>
                      </w:r>
                      <w:r>
                        <w:rPr>
                          <w:b/>
                        </w:rPr>
                        <w:t>(-I)</w:t>
                      </w:r>
                      <w:r>
                        <w:rPr>
                          <w:b/>
                          <w:spacing w:val="-6"/>
                        </w:rPr>
                        <w:t xml:space="preserve"> </w:t>
                      </w:r>
                      <w:r>
                        <w:rPr>
                          <w:b/>
                        </w:rPr>
                        <w:t>SPECIALUS</w:t>
                      </w:r>
                      <w:r>
                        <w:rPr>
                          <w:b/>
                          <w:spacing w:val="-5"/>
                        </w:rPr>
                        <w:t xml:space="preserve"> </w:t>
                      </w:r>
                      <w:r>
                        <w:rPr>
                          <w:b/>
                        </w:rPr>
                        <w:t>(-ŪS)</w:t>
                      </w:r>
                      <w:r>
                        <w:rPr>
                          <w:b/>
                          <w:spacing w:val="-6"/>
                        </w:rPr>
                        <w:t xml:space="preserve"> </w:t>
                      </w:r>
                      <w:r>
                        <w:rPr>
                          <w:b/>
                        </w:rPr>
                        <w:t>ĮSPĖJIMAS</w:t>
                      </w:r>
                      <w:r>
                        <w:rPr>
                          <w:b/>
                          <w:spacing w:val="-5"/>
                        </w:rPr>
                        <w:t xml:space="preserve"> </w:t>
                      </w:r>
                      <w:r>
                        <w:rPr>
                          <w:b/>
                        </w:rPr>
                        <w:t>(-AI)</w:t>
                      </w:r>
                      <w:r>
                        <w:rPr>
                          <w:b/>
                          <w:spacing w:val="-6"/>
                        </w:rPr>
                        <w:t xml:space="preserve"> </w:t>
                      </w:r>
                      <w:r>
                        <w:rPr>
                          <w:b/>
                        </w:rPr>
                        <w:t>(JEI</w:t>
                      </w:r>
                      <w:r>
                        <w:rPr>
                          <w:b/>
                          <w:spacing w:val="-5"/>
                        </w:rPr>
                        <w:t xml:space="preserve"> </w:t>
                      </w:r>
                      <w:r>
                        <w:rPr>
                          <w:b/>
                          <w:spacing w:val="-2"/>
                        </w:rPr>
                        <w:t>REIKIA)</w:t>
                      </w:r>
                    </w:p>
                  </w:txbxContent>
                </v:textbox>
                <w10:wrap type="topAndBottom" anchorx="page"/>
              </v:shape>
            </w:pict>
          </mc:Fallback>
        </mc:AlternateContent>
      </w:r>
    </w:p>
    <w:p w14:paraId="4603869A" w14:textId="77777777" w:rsidR="00D87476" w:rsidRPr="00355E72" w:rsidRDefault="00D87476" w:rsidP="00355E72"/>
    <w:p w14:paraId="104FA8D4" w14:textId="77777777" w:rsidR="00D87476" w:rsidRPr="00C6018B" w:rsidRDefault="00795921" w:rsidP="00355E72">
      <w:r w:rsidRPr="00C6018B">
        <w:rPr>
          <w:noProof/>
        </w:rPr>
        <mc:AlternateContent>
          <mc:Choice Requires="wps">
            <w:drawing>
              <wp:anchor distT="0" distB="0" distL="0" distR="0" simplePos="0" relativeHeight="487592448" behindDoc="1" locked="0" layoutInCell="1" allowOverlap="1" wp14:anchorId="3A4E7AD5" wp14:editId="6FCB1D96">
                <wp:simplePos x="0" y="0"/>
                <wp:positionH relativeFrom="page">
                  <wp:posOffset>827532</wp:posOffset>
                </wp:positionH>
                <wp:positionV relativeFrom="paragraph">
                  <wp:posOffset>180098</wp:posOffset>
                </wp:positionV>
                <wp:extent cx="5904230" cy="193675"/>
                <wp:effectExtent l="0" t="0" r="0" b="0"/>
                <wp:wrapTopAndBottom/>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4B2BBD30" w14:textId="77777777" w:rsidR="00D87476" w:rsidRDefault="00795921">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3A4E7AD5" id="Textbox 14" o:spid="_x0000_s1032" type="#_x0000_t202" style="position:absolute;margin-left:65.15pt;margin-top:14.2pt;width:464.9pt;height:15.25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" filled="f" strokeweight=".48pt">
                <v:path arrowok="t"/>
                <v:textbox inset="0,0,0,0">
                  <w:txbxContent>
                    <w:p w14:paraId="4B2BBD30" w14:textId="77777777" w:rsidR="00D87476" w:rsidRDefault="00795921">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5B0C74A7" w14:textId="77777777" w:rsidR="00D87476" w:rsidRPr="00355E72" w:rsidRDefault="00D87476" w:rsidP="00355E72"/>
    <w:p w14:paraId="07E407E2" w14:textId="752B8610" w:rsidR="00D87476" w:rsidRPr="00C6018B" w:rsidRDefault="00393DA7" w:rsidP="00355E72">
      <w:r w:rsidRPr="00C6018B">
        <w:t>EXP</w:t>
      </w:r>
    </w:p>
    <w:p w14:paraId="76ABBAA5" w14:textId="77777777" w:rsidR="00040199" w:rsidRPr="00C6018B" w:rsidRDefault="00040199"/>
    <w:p w14:paraId="45EA3817" w14:textId="77777777" w:rsidR="00040199" w:rsidRPr="00C6018B" w:rsidRDefault="00040199" w:rsidP="00040199">
      <w:pPr>
        <w:tabs>
          <w:tab w:val="left" w:pos="567"/>
        </w:tabs>
        <w:spacing w:line="260" w:lineRule="exact"/>
        <w:rPr>
          <w:szCs w:val="24"/>
        </w:rPr>
      </w:pPr>
    </w:p>
    <w:p w14:paraId="4576A4F2" w14:textId="77777777" w:rsidR="00040199" w:rsidRPr="00C6018B" w:rsidRDefault="00040199" w:rsidP="00040199">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sidRPr="00C6018B">
        <w:rPr>
          <w:b/>
          <w:szCs w:val="24"/>
        </w:rPr>
        <w:t>9.</w:t>
      </w:r>
      <w:r w:rsidRPr="00C6018B">
        <w:rPr>
          <w:b/>
          <w:szCs w:val="24"/>
        </w:rPr>
        <w:tab/>
        <w:t>SPECIALIOS LAIKYMO SĄLYGOS</w:t>
      </w:r>
    </w:p>
    <w:p w14:paraId="288EAE07" w14:textId="106A8DE7" w:rsidR="00D87476" w:rsidRPr="00C6018B" w:rsidRDefault="00D87476" w:rsidP="00040199"/>
    <w:p w14:paraId="04B6FB45" w14:textId="5C7AA151" w:rsidR="00D87476" w:rsidRPr="00C6018B" w:rsidRDefault="00040199" w:rsidP="00B86414">
      <w:r w:rsidRPr="00C6018B">
        <w:rPr>
          <w:noProof/>
        </w:rPr>
        <w:lastRenderedPageBreak/>
        <mc:AlternateContent>
          <mc:Choice Requires="wps">
            <w:drawing>
              <wp:anchor distT="0" distB="0" distL="0" distR="0" simplePos="0" relativeHeight="487593472" behindDoc="1" locked="0" layoutInCell="1" allowOverlap="1" wp14:anchorId="0AC9F0CE" wp14:editId="0A08E020">
                <wp:simplePos x="0" y="0"/>
                <wp:positionH relativeFrom="page">
                  <wp:posOffset>838200</wp:posOffset>
                </wp:positionH>
                <wp:positionV relativeFrom="paragraph">
                  <wp:posOffset>201930</wp:posOffset>
                </wp:positionV>
                <wp:extent cx="5972810" cy="353695"/>
                <wp:effectExtent l="0" t="0" r="27940" b="27305"/>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72810" cy="353695"/>
                        </a:xfrm>
                        <a:prstGeom prst="rect">
                          <a:avLst/>
                        </a:prstGeom>
                        <a:ln w="6096">
                          <a:solidFill>
                            <a:srgbClr val="000000"/>
                          </a:solidFill>
                          <a:prstDash val="solid"/>
                        </a:ln>
                      </wps:spPr>
                      <wps:txbx>
                        <w:txbxContent>
                          <w:p w14:paraId="095634FE" w14:textId="77777777" w:rsidR="00D87476" w:rsidRDefault="00795921" w:rsidP="00B86414">
                            <w:pPr>
                              <w:tabs>
                                <w:tab w:val="left" w:pos="674"/>
                              </w:tabs>
                              <w:spacing w:before="20"/>
                              <w:ind w:left="674" w:right="888" w:hanging="674"/>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margin">
                  <wp14:pctWidth>0</wp14:pctWidth>
                </wp14:sizeRelH>
              </wp:anchor>
            </w:drawing>
          </mc:Choice>
          <mc:Fallback>
            <w:pict>
              <v:shape w14:anchorId="0AC9F0CE" id="Textbox 16" o:spid="_x0000_s1033" type="#_x0000_t202" style="position:absolute;margin-left:66pt;margin-top:15.9pt;width:470.3pt;height:27.85pt;z-index:-15723008;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" filled="f" strokeweight=".48pt">
                <v:path arrowok="t"/>
                <v:textbox inset="0,0,0,0">
                  <w:txbxContent>
                    <w:p w14:paraId="095634FE" w14:textId="77777777" w:rsidR="00D87476" w:rsidRDefault="00795921" w:rsidP="00B86414">
                      <w:pPr>
                        <w:tabs>
                          <w:tab w:val="left" w:pos="674"/>
                        </w:tabs>
                        <w:spacing w:before="20"/>
                        <w:ind w:left="674" w:right="888" w:hanging="674"/>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type="topAndBottom" anchorx="page"/>
              </v:shape>
            </w:pict>
          </mc:Fallback>
        </mc:AlternateContent>
      </w:r>
    </w:p>
    <w:p w14:paraId="6B195C25" w14:textId="77777777" w:rsidR="00D87476" w:rsidRPr="00355E72" w:rsidRDefault="00D87476" w:rsidP="00355E72"/>
    <w:p w14:paraId="46F0DFF7" w14:textId="77777777" w:rsidR="00D87476" w:rsidRPr="00C6018B" w:rsidRDefault="00795921" w:rsidP="00355E72">
      <w:r w:rsidRPr="00C6018B">
        <w:rPr>
          <w:noProof/>
        </w:rPr>
        <mc:AlternateContent>
          <mc:Choice Requires="wps">
            <w:drawing>
              <wp:anchor distT="0" distB="0" distL="0" distR="0" simplePos="0" relativeHeight="487593984" behindDoc="1" locked="0" layoutInCell="1" allowOverlap="1" wp14:anchorId="0EBE1B1A" wp14:editId="2E227137">
                <wp:simplePos x="0" y="0"/>
                <wp:positionH relativeFrom="page">
                  <wp:posOffset>827532</wp:posOffset>
                </wp:positionH>
                <wp:positionV relativeFrom="paragraph">
                  <wp:posOffset>180098</wp:posOffset>
                </wp:positionV>
                <wp:extent cx="5904230" cy="193675"/>
                <wp:effectExtent l="0" t="0" r="0" b="0"/>
                <wp:wrapTopAndBottom/>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48F8B56F" w14:textId="77777777" w:rsidR="00D87476" w:rsidRDefault="00795921" w:rsidP="00355E72">
                            <w:pPr>
                              <w:tabs>
                                <w:tab w:val="left" w:pos="674"/>
                              </w:tabs>
                              <w:spacing w:before="20"/>
                              <w:rPr>
                                <w:b/>
                              </w:rPr>
                            </w:pPr>
                            <w:r>
                              <w:rPr>
                                <w:b/>
                                <w:spacing w:val="-5"/>
                              </w:rPr>
                              <w:t>11.</w:t>
                            </w:r>
                            <w:r>
                              <w:rPr>
                                <w:b/>
                              </w:rPr>
                              <w:tab/>
                              <w:t>REGISTRUOTOJO</w:t>
                            </w:r>
                            <w:r>
                              <w:rPr>
                                <w:b/>
                                <w:spacing w:val="-10"/>
                              </w:rPr>
                              <w:t xml:space="preserve"> </w:t>
                            </w:r>
                            <w:r>
                              <w:rPr>
                                <w:b/>
                              </w:rPr>
                              <w:t>PAVADINIMAS</w:t>
                            </w:r>
                            <w:r>
                              <w:rPr>
                                <w:b/>
                                <w:spacing w:val="-10"/>
                              </w:rPr>
                              <w:t xml:space="preserve"> </w:t>
                            </w:r>
                            <w:r>
                              <w:rPr>
                                <w:b/>
                              </w:rPr>
                              <w:t>IR</w:t>
                            </w:r>
                            <w:r>
                              <w:rPr>
                                <w:b/>
                                <w:spacing w:val="-9"/>
                              </w:rPr>
                              <w:t xml:space="preserve"> </w:t>
                            </w:r>
                            <w:r>
                              <w:rPr>
                                <w:b/>
                                <w:spacing w:val="-2"/>
                              </w:rPr>
                              <w:t>ADRESAS</w:t>
                            </w:r>
                          </w:p>
                        </w:txbxContent>
                      </wps:txbx>
                      <wps:bodyPr wrap="square" lIns="0" tIns="0" rIns="0" bIns="0" rtlCol="0">
                        <a:noAutofit/>
                      </wps:bodyPr>
                    </wps:wsp>
                  </a:graphicData>
                </a:graphic>
              </wp:anchor>
            </w:drawing>
          </mc:Choice>
          <mc:Fallback>
            <w:pict>
              <v:shape w14:anchorId="0EBE1B1A" id="Textbox 17" o:spid="_x0000_s1034" type="#_x0000_t202" style="position:absolute;margin-left:65.15pt;margin-top:14.2pt;width:464.9pt;height:15.25pt;z-index:-15722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" filled="f" strokeweight=".48pt">
                <v:path arrowok="t"/>
                <v:textbox inset="0,0,0,0">
                  <w:txbxContent>
                    <w:p w14:paraId="48F8B56F" w14:textId="77777777" w:rsidR="00D87476" w:rsidRDefault="00795921" w:rsidP="00355E72">
                      <w:pPr>
                        <w:tabs>
                          <w:tab w:val="left" w:pos="674"/>
                        </w:tabs>
                        <w:spacing w:before="20"/>
                        <w:rPr>
                          <w:b/>
                        </w:rPr>
                      </w:pPr>
                      <w:r>
                        <w:rPr>
                          <w:b/>
                          <w:spacing w:val="-5"/>
                        </w:rPr>
                        <w:t>11.</w:t>
                      </w:r>
                      <w:r>
                        <w:rPr>
                          <w:b/>
                        </w:rPr>
                        <w:tab/>
                        <w:t>REGISTRUOTOJO</w:t>
                      </w:r>
                      <w:r>
                        <w:rPr>
                          <w:b/>
                          <w:spacing w:val="-10"/>
                        </w:rPr>
                        <w:t xml:space="preserve"> </w:t>
                      </w:r>
                      <w:r>
                        <w:rPr>
                          <w:b/>
                        </w:rPr>
                        <w:t>PAVADINIMAS</w:t>
                      </w:r>
                      <w:r>
                        <w:rPr>
                          <w:b/>
                          <w:spacing w:val="-10"/>
                        </w:rPr>
                        <w:t xml:space="preserve"> </w:t>
                      </w:r>
                      <w:r>
                        <w:rPr>
                          <w:b/>
                        </w:rPr>
                        <w:t>IR</w:t>
                      </w:r>
                      <w:r>
                        <w:rPr>
                          <w:b/>
                          <w:spacing w:val="-9"/>
                        </w:rPr>
                        <w:t xml:space="preserve"> </w:t>
                      </w:r>
                      <w:r>
                        <w:rPr>
                          <w:b/>
                          <w:spacing w:val="-2"/>
                        </w:rPr>
                        <w:t>ADRESAS</w:t>
                      </w:r>
                    </w:p>
                  </w:txbxContent>
                </v:textbox>
                <w10:wrap type="topAndBottom" anchorx="page"/>
              </v:shape>
            </w:pict>
          </mc:Fallback>
        </mc:AlternateContent>
      </w:r>
    </w:p>
    <w:p w14:paraId="21CCEF8F" w14:textId="77777777" w:rsidR="00D87476" w:rsidRPr="00355E72" w:rsidRDefault="00D87476" w:rsidP="00355E72"/>
    <w:p w14:paraId="6F54BED7" w14:textId="77777777" w:rsidR="000A7F5E" w:rsidRPr="00C6018B" w:rsidRDefault="000A7F5E" w:rsidP="00355E72">
      <w:pPr>
        <w:rPr>
          <w:color w:val="000000"/>
        </w:rPr>
      </w:pPr>
      <w:proofErr w:type="spellStart"/>
      <w:r w:rsidRPr="00C6018B">
        <w:rPr>
          <w:color w:val="000000"/>
        </w:rPr>
        <w:t>Bausch</w:t>
      </w:r>
      <w:proofErr w:type="spellEnd"/>
      <w:r w:rsidRPr="00C6018B">
        <w:rPr>
          <w:color w:val="000000"/>
        </w:rPr>
        <w:t xml:space="preserve"> </w:t>
      </w:r>
      <w:proofErr w:type="spellStart"/>
      <w:r w:rsidRPr="00C6018B">
        <w:rPr>
          <w:color w:val="000000"/>
        </w:rPr>
        <w:t>Health</w:t>
      </w:r>
      <w:proofErr w:type="spellEnd"/>
      <w:r w:rsidRPr="00C6018B">
        <w:rPr>
          <w:color w:val="000000"/>
        </w:rPr>
        <w:t xml:space="preserve"> </w:t>
      </w:r>
      <w:proofErr w:type="spellStart"/>
      <w:r w:rsidRPr="00C6018B">
        <w:rPr>
          <w:color w:val="000000"/>
        </w:rPr>
        <w:t>Ireland</w:t>
      </w:r>
      <w:proofErr w:type="spellEnd"/>
      <w:r w:rsidRPr="00C6018B">
        <w:rPr>
          <w:color w:val="000000"/>
        </w:rPr>
        <w:t xml:space="preserve"> </w:t>
      </w:r>
      <w:proofErr w:type="spellStart"/>
      <w:r w:rsidRPr="00C6018B">
        <w:rPr>
          <w:color w:val="000000"/>
        </w:rPr>
        <w:t>Limited</w:t>
      </w:r>
      <w:proofErr w:type="spellEnd"/>
    </w:p>
    <w:p w14:paraId="212A40A2" w14:textId="77777777" w:rsidR="000A7F5E" w:rsidRPr="00355E72" w:rsidRDefault="000A7F5E" w:rsidP="00355E72">
      <w:pPr>
        <w:rPr>
          <w:color w:val="000000"/>
        </w:rPr>
      </w:pPr>
      <w:r w:rsidRPr="00355E72">
        <w:rPr>
          <w:color w:val="000000"/>
        </w:rPr>
        <w:t xml:space="preserve">3013 Lake </w:t>
      </w:r>
      <w:proofErr w:type="spellStart"/>
      <w:r w:rsidRPr="00355E72">
        <w:rPr>
          <w:color w:val="000000"/>
        </w:rPr>
        <w:t>Drive</w:t>
      </w:r>
      <w:proofErr w:type="spellEnd"/>
      <w:r w:rsidRPr="00355E72">
        <w:rPr>
          <w:color w:val="000000"/>
        </w:rPr>
        <w:t xml:space="preserve">, </w:t>
      </w:r>
      <w:proofErr w:type="spellStart"/>
      <w:r w:rsidRPr="00355E72">
        <w:rPr>
          <w:color w:val="000000"/>
        </w:rPr>
        <w:t>Citywest</w:t>
      </w:r>
      <w:proofErr w:type="spellEnd"/>
      <w:r w:rsidRPr="00355E72">
        <w:rPr>
          <w:color w:val="000000"/>
        </w:rPr>
        <w:t xml:space="preserve"> </w:t>
      </w:r>
      <w:proofErr w:type="spellStart"/>
      <w:r w:rsidRPr="00355E72">
        <w:rPr>
          <w:color w:val="000000"/>
        </w:rPr>
        <w:t>Business</w:t>
      </w:r>
      <w:proofErr w:type="spellEnd"/>
      <w:r w:rsidRPr="00355E72">
        <w:rPr>
          <w:color w:val="000000"/>
        </w:rPr>
        <w:t xml:space="preserve"> </w:t>
      </w:r>
      <w:proofErr w:type="spellStart"/>
      <w:r w:rsidRPr="00355E72">
        <w:rPr>
          <w:color w:val="000000"/>
        </w:rPr>
        <w:t>Campus</w:t>
      </w:r>
      <w:proofErr w:type="spellEnd"/>
      <w:r w:rsidRPr="00355E72">
        <w:rPr>
          <w:color w:val="000000"/>
        </w:rPr>
        <w:t xml:space="preserve">, </w:t>
      </w:r>
    </w:p>
    <w:p w14:paraId="6CFE4A82" w14:textId="77777777" w:rsidR="000A7F5E" w:rsidRPr="00C6018B" w:rsidRDefault="000A7F5E" w:rsidP="00355E72">
      <w:pPr>
        <w:rPr>
          <w:color w:val="000000"/>
        </w:rPr>
      </w:pPr>
      <w:r w:rsidRPr="00355E72">
        <w:rPr>
          <w:color w:val="000000"/>
        </w:rPr>
        <w:t xml:space="preserve">Dublin 24, </w:t>
      </w:r>
      <w:r w:rsidRPr="00C6018B">
        <w:rPr>
          <w:color w:val="000000"/>
        </w:rPr>
        <w:t xml:space="preserve">D24PPT3 </w:t>
      </w:r>
    </w:p>
    <w:p w14:paraId="727D5E40" w14:textId="77777777" w:rsidR="000A7F5E" w:rsidRPr="00C6018B" w:rsidRDefault="000A7F5E" w:rsidP="00355E72">
      <w:r w:rsidRPr="00C6018B">
        <w:rPr>
          <w:spacing w:val="-2"/>
        </w:rPr>
        <w:t>Airija</w:t>
      </w:r>
    </w:p>
    <w:p w14:paraId="5FDAA5B1" w14:textId="77777777" w:rsidR="00D87476" w:rsidRPr="00355E72" w:rsidRDefault="00D87476" w:rsidP="00355E72"/>
    <w:p w14:paraId="62135975" w14:textId="77777777" w:rsidR="00D87476" w:rsidRPr="00C6018B" w:rsidRDefault="00795921" w:rsidP="00355E72">
      <w:pPr>
        <w:rPr>
          <w:sz w:val="21"/>
        </w:rPr>
      </w:pPr>
      <w:r w:rsidRPr="00C6018B">
        <w:rPr>
          <w:noProof/>
        </w:rPr>
        <mc:AlternateContent>
          <mc:Choice Requires="wps">
            <w:drawing>
              <wp:anchor distT="0" distB="0" distL="0" distR="0" simplePos="0" relativeHeight="487594496" behindDoc="1" locked="0" layoutInCell="1" allowOverlap="1" wp14:anchorId="7A5E18BC" wp14:editId="06E7DAD6">
                <wp:simplePos x="0" y="0"/>
                <wp:positionH relativeFrom="page">
                  <wp:posOffset>827532</wp:posOffset>
                </wp:positionH>
                <wp:positionV relativeFrom="paragraph">
                  <wp:posOffset>179032</wp:posOffset>
                </wp:positionV>
                <wp:extent cx="5904230" cy="192405"/>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7D3748B" w14:textId="77777777" w:rsidR="00D87476" w:rsidRDefault="00795921">
                            <w:pPr>
                              <w:tabs>
                                <w:tab w:val="left" w:pos="674"/>
                              </w:tabs>
                              <w:spacing w:before="20"/>
                              <w:ind w:left="107"/>
                              <w:rPr>
                                <w:b/>
                              </w:rPr>
                            </w:pPr>
                            <w:r>
                              <w:rPr>
                                <w:b/>
                                <w:spacing w:val="-5"/>
                              </w:rPr>
                              <w:t>12.</w:t>
                            </w:r>
                            <w:r>
                              <w:rPr>
                                <w:b/>
                              </w:rPr>
                              <w:tab/>
                              <w:t>REGISTRACIJOS</w:t>
                            </w:r>
                            <w:r>
                              <w:rPr>
                                <w:b/>
                                <w:spacing w:val="-11"/>
                              </w:rPr>
                              <w:t xml:space="preserve"> </w:t>
                            </w:r>
                            <w:r>
                              <w:rPr>
                                <w:b/>
                              </w:rPr>
                              <w:t>PAŽYMĖJIMO</w:t>
                            </w:r>
                            <w:r>
                              <w:rPr>
                                <w:b/>
                                <w:spacing w:val="-11"/>
                              </w:rPr>
                              <w:t xml:space="preserve"> </w:t>
                            </w:r>
                            <w:r>
                              <w:rPr>
                                <w:b/>
                              </w:rPr>
                              <w:t>NUMERIS</w:t>
                            </w:r>
                            <w:r>
                              <w:rPr>
                                <w:b/>
                                <w:spacing w:val="-10"/>
                              </w:rPr>
                              <w:t xml:space="preserve"> </w:t>
                            </w:r>
                            <w:r>
                              <w:rPr>
                                <w:b/>
                              </w:rPr>
                              <w:t>(-</w:t>
                            </w:r>
                            <w:r>
                              <w:rPr>
                                <w:b/>
                                <w:spacing w:val="-4"/>
                              </w:rPr>
                              <w:t>IAI)</w:t>
                            </w:r>
                          </w:p>
                        </w:txbxContent>
                      </wps:txbx>
                      <wps:bodyPr wrap="square" lIns="0" tIns="0" rIns="0" bIns="0" rtlCol="0">
                        <a:noAutofit/>
                      </wps:bodyPr>
                    </wps:wsp>
                  </a:graphicData>
                </a:graphic>
              </wp:anchor>
            </w:drawing>
          </mc:Choice>
          <mc:Fallback>
            <w:pict>
              <v:shape w14:anchorId="7A5E18BC" id="Textbox 18" o:spid="_x0000_s1035" type="#_x0000_t202" style="position:absolute;margin-left:65.15pt;margin-top:14.1pt;width:464.9pt;height:15.15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4kPxwEAAIU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" filled="f" strokeweight=".48pt">
                <v:path arrowok="t"/>
                <v:textbox inset="0,0,0,0">
                  <w:txbxContent>
                    <w:p w14:paraId="47D3748B" w14:textId="77777777" w:rsidR="00D87476" w:rsidRDefault="00795921">
                      <w:pPr>
                        <w:tabs>
                          <w:tab w:val="left" w:pos="674"/>
                        </w:tabs>
                        <w:spacing w:before="20"/>
                        <w:ind w:left="107"/>
                        <w:rPr>
                          <w:b/>
                        </w:rPr>
                      </w:pPr>
                      <w:r>
                        <w:rPr>
                          <w:b/>
                          <w:spacing w:val="-5"/>
                        </w:rPr>
                        <w:t>12.</w:t>
                      </w:r>
                      <w:r>
                        <w:rPr>
                          <w:b/>
                        </w:rPr>
                        <w:tab/>
                        <w:t>REGISTRACIJOS</w:t>
                      </w:r>
                      <w:r>
                        <w:rPr>
                          <w:b/>
                          <w:spacing w:val="-11"/>
                        </w:rPr>
                        <w:t xml:space="preserve"> </w:t>
                      </w:r>
                      <w:r>
                        <w:rPr>
                          <w:b/>
                        </w:rPr>
                        <w:t>PAŽYMĖJIMO</w:t>
                      </w:r>
                      <w:r>
                        <w:rPr>
                          <w:b/>
                          <w:spacing w:val="-11"/>
                        </w:rPr>
                        <w:t xml:space="preserve"> </w:t>
                      </w:r>
                      <w:r>
                        <w:rPr>
                          <w:b/>
                        </w:rPr>
                        <w:t>NUMERIS</w:t>
                      </w:r>
                      <w:r>
                        <w:rPr>
                          <w:b/>
                          <w:spacing w:val="-10"/>
                        </w:rPr>
                        <w:t xml:space="preserve"> </w:t>
                      </w:r>
                      <w:r>
                        <w:rPr>
                          <w:b/>
                        </w:rPr>
                        <w:t>(-</w:t>
                      </w:r>
                      <w:r>
                        <w:rPr>
                          <w:b/>
                          <w:spacing w:val="-4"/>
                        </w:rPr>
                        <w:t>IAI)</w:t>
                      </w:r>
                    </w:p>
                  </w:txbxContent>
                </v:textbox>
                <w10:wrap type="topAndBottom" anchorx="page"/>
              </v:shape>
            </w:pict>
          </mc:Fallback>
        </mc:AlternateContent>
      </w:r>
    </w:p>
    <w:p w14:paraId="1B5BB566" w14:textId="77777777" w:rsidR="00D87476" w:rsidRPr="00355E72" w:rsidRDefault="00D87476" w:rsidP="00355E72"/>
    <w:p w14:paraId="284AC001" w14:textId="28294393" w:rsidR="00D87476" w:rsidRPr="00355E72" w:rsidRDefault="00D87476" w:rsidP="00355E72"/>
    <w:p w14:paraId="10AC713E" w14:textId="77777777" w:rsidR="00EE5A09" w:rsidRPr="00355E72" w:rsidRDefault="00EE5A09" w:rsidP="00355E72">
      <w:r w:rsidRPr="00355E72">
        <w:t>LT/1/24/5556/001 – N10</w:t>
      </w:r>
    </w:p>
    <w:p w14:paraId="42811E55" w14:textId="77777777" w:rsidR="00EE5A09" w:rsidRPr="00355E72" w:rsidRDefault="00EE5A09" w:rsidP="00355E72">
      <w:r w:rsidRPr="00355E72">
        <w:t>LT/1/24/5556/002 – N20</w:t>
      </w:r>
    </w:p>
    <w:p w14:paraId="6E756F4E" w14:textId="77777777" w:rsidR="00EE5A09" w:rsidRPr="00355E72" w:rsidRDefault="00EE5A09" w:rsidP="00355E72">
      <w:r w:rsidRPr="00355E72">
        <w:t>LT/1/24/5556/003 – N60</w:t>
      </w:r>
    </w:p>
    <w:p w14:paraId="2A3BE7AB" w14:textId="77777777" w:rsidR="00EE5A09" w:rsidRPr="00355E72" w:rsidRDefault="00EE5A09" w:rsidP="00355E72">
      <w:r w:rsidRPr="00355E72">
        <w:t>LT/1/24/5556/004 – N168</w:t>
      </w:r>
    </w:p>
    <w:p w14:paraId="63355937" w14:textId="573346FD" w:rsidR="00EE5A09" w:rsidRPr="00355E72" w:rsidRDefault="00EE5A09" w:rsidP="00355E72">
      <w:r w:rsidRPr="00355E72">
        <w:t>LT/1/24/5556/005 – N200</w:t>
      </w:r>
    </w:p>
    <w:p w14:paraId="56B4B7CF" w14:textId="77777777" w:rsidR="00D87476" w:rsidRPr="00355E72" w:rsidRDefault="00D87476" w:rsidP="00355E72"/>
    <w:p w14:paraId="6DFC6B0B" w14:textId="77777777" w:rsidR="00D87476" w:rsidRPr="00C6018B" w:rsidRDefault="00795921" w:rsidP="00355E72">
      <w:r w:rsidRPr="00C6018B">
        <w:rPr>
          <w:noProof/>
        </w:rPr>
        <mc:AlternateContent>
          <mc:Choice Requires="wps">
            <w:drawing>
              <wp:anchor distT="0" distB="0" distL="0" distR="0" simplePos="0" relativeHeight="487595008" behindDoc="1" locked="0" layoutInCell="1" allowOverlap="1" wp14:anchorId="07C30502" wp14:editId="5FA3D938">
                <wp:simplePos x="0" y="0"/>
                <wp:positionH relativeFrom="page">
                  <wp:posOffset>827532</wp:posOffset>
                </wp:positionH>
                <wp:positionV relativeFrom="paragraph">
                  <wp:posOffset>179567</wp:posOffset>
                </wp:positionV>
                <wp:extent cx="5904230" cy="192405"/>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48ED683" w14:textId="77777777" w:rsidR="00D87476" w:rsidRDefault="00795921">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anchor>
            </w:drawing>
          </mc:Choice>
          <mc:Fallback>
            <w:pict>
              <v:shape w14:anchorId="07C30502" id="Textbox 19" o:spid="_x0000_s1036" type="#_x0000_t202" style="position:absolute;margin-left:65.15pt;margin-top:14.15pt;width:464.9pt;height:15.15pt;z-index:-15721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8k8yA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" filled="f" strokeweight=".48pt">
                <v:path arrowok="t"/>
                <v:textbox inset="0,0,0,0">
                  <w:txbxContent>
                    <w:p w14:paraId="048ED683" w14:textId="77777777" w:rsidR="00D87476" w:rsidRDefault="00795921">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07A385F4" w14:textId="77777777" w:rsidR="00D87476" w:rsidRPr="00355E72" w:rsidRDefault="00D87476" w:rsidP="00355E72"/>
    <w:p w14:paraId="275685FC" w14:textId="53A2CDB2" w:rsidR="00D87476" w:rsidRPr="00C6018B" w:rsidRDefault="000A7F5E" w:rsidP="00355E72">
      <w:r w:rsidRPr="00355E72">
        <w:t>Lot</w:t>
      </w:r>
    </w:p>
    <w:p w14:paraId="3D5ECBB2" w14:textId="77777777" w:rsidR="00D87476" w:rsidRPr="00355E72" w:rsidRDefault="00D87476" w:rsidP="00355E72"/>
    <w:p w14:paraId="78B93983" w14:textId="77777777" w:rsidR="00D87476" w:rsidRPr="00C6018B" w:rsidRDefault="00795921" w:rsidP="00355E72">
      <w:r w:rsidRPr="00C6018B">
        <w:rPr>
          <w:noProof/>
        </w:rPr>
        <mc:AlternateContent>
          <mc:Choice Requires="wps">
            <w:drawing>
              <wp:anchor distT="0" distB="0" distL="0" distR="0" simplePos="0" relativeHeight="487595520" behindDoc="1" locked="0" layoutInCell="1" allowOverlap="1" wp14:anchorId="2BD11BBA" wp14:editId="10217502">
                <wp:simplePos x="0" y="0"/>
                <wp:positionH relativeFrom="page">
                  <wp:posOffset>827532</wp:posOffset>
                </wp:positionH>
                <wp:positionV relativeFrom="paragraph">
                  <wp:posOffset>180628</wp:posOffset>
                </wp:positionV>
                <wp:extent cx="5904230" cy="192405"/>
                <wp:effectExtent l="0" t="0" r="0" b="0"/>
                <wp:wrapTopAndBottom/>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7498E475" w14:textId="77777777" w:rsidR="00D87476" w:rsidRDefault="00795921">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10"/>
                              </w:rPr>
                              <w:t xml:space="preserve"> </w:t>
                            </w:r>
                            <w:r>
                              <w:rPr>
                                <w:b/>
                                <w:spacing w:val="-2"/>
                              </w:rPr>
                              <w:t>TVARKA</w:t>
                            </w:r>
                          </w:p>
                        </w:txbxContent>
                      </wps:txbx>
                      <wps:bodyPr wrap="square" lIns="0" tIns="0" rIns="0" bIns="0" rtlCol="0">
                        <a:noAutofit/>
                      </wps:bodyPr>
                    </wps:wsp>
                  </a:graphicData>
                </a:graphic>
              </wp:anchor>
            </w:drawing>
          </mc:Choice>
          <mc:Fallback>
            <w:pict>
              <v:shape w14:anchorId="2BD11BBA" id="Textbox 20" o:spid="_x0000_s1037" type="#_x0000_t202" style="position:absolute;margin-left:65.15pt;margin-top:14.2pt;width:464.9pt;height:15.15pt;z-index:-15720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2VNyA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" filled="f" strokeweight=".48pt">
                <v:path arrowok="t"/>
                <v:textbox inset="0,0,0,0">
                  <w:txbxContent>
                    <w:p w14:paraId="7498E475" w14:textId="77777777" w:rsidR="00D87476" w:rsidRDefault="00795921">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10"/>
                        </w:rPr>
                        <w:t xml:space="preserve"> </w:t>
                      </w:r>
                      <w:r>
                        <w:rPr>
                          <w:b/>
                          <w:spacing w:val="-2"/>
                        </w:rPr>
                        <w:t>TVARKA</w:t>
                      </w:r>
                    </w:p>
                  </w:txbxContent>
                </v:textbox>
                <w10:wrap type="topAndBottom" anchorx="page"/>
              </v:shape>
            </w:pict>
          </mc:Fallback>
        </mc:AlternateContent>
      </w:r>
    </w:p>
    <w:p w14:paraId="74E04C39" w14:textId="77777777" w:rsidR="00D87476" w:rsidRPr="00355E72" w:rsidRDefault="00D87476" w:rsidP="00355E72"/>
    <w:p w14:paraId="1949CC60" w14:textId="6A27C6FA" w:rsidR="000A7F5E" w:rsidRPr="00C6018B" w:rsidRDefault="000A7F5E" w:rsidP="00355E72">
      <w:pPr>
        <w:rPr>
          <w:noProof/>
        </w:rPr>
      </w:pPr>
      <w:r w:rsidRPr="00C6018B">
        <w:rPr>
          <w:snapToGrid w:val="0"/>
        </w:rPr>
        <w:t>Receptinis vaistas</w:t>
      </w:r>
      <w:r w:rsidRPr="00C6018B">
        <w:rPr>
          <w:noProof/>
        </w:rPr>
        <w:t xml:space="preserve"> </w:t>
      </w:r>
    </w:p>
    <w:p w14:paraId="083A84E6" w14:textId="77777777" w:rsidR="000A7F5E" w:rsidRPr="00C6018B" w:rsidRDefault="000A7F5E" w:rsidP="00355E72">
      <w:pPr>
        <w:rPr>
          <w:noProof/>
        </w:rPr>
      </w:pPr>
    </w:p>
    <w:p w14:paraId="5BD92DCD" w14:textId="3F32502C" w:rsidR="00D87476" w:rsidRPr="00C6018B" w:rsidRDefault="00795921" w:rsidP="00355E72">
      <w:r w:rsidRPr="00C6018B">
        <w:rPr>
          <w:noProof/>
        </w:rPr>
        <mc:AlternateContent>
          <mc:Choice Requires="wps">
            <w:drawing>
              <wp:anchor distT="0" distB="0" distL="0" distR="0" simplePos="0" relativeHeight="487596032" behindDoc="1" locked="0" layoutInCell="1" allowOverlap="1" wp14:anchorId="6E92774F" wp14:editId="03F80AA3">
                <wp:simplePos x="0" y="0"/>
                <wp:positionH relativeFrom="page">
                  <wp:posOffset>827532</wp:posOffset>
                </wp:positionH>
                <wp:positionV relativeFrom="paragraph">
                  <wp:posOffset>181622</wp:posOffset>
                </wp:positionV>
                <wp:extent cx="5904230" cy="192405"/>
                <wp:effectExtent l="0" t="0" r="0" b="0"/>
                <wp:wrapTopAndBottom/>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3E5B37D" w14:textId="77777777" w:rsidR="00D87476" w:rsidRDefault="00795921">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anchor>
            </w:drawing>
          </mc:Choice>
          <mc:Fallback>
            <w:pict>
              <v:shape w14:anchorId="6E92774F" id="Textbox 21" o:spid="_x0000_s1038" type="#_x0000_t202" style="position:absolute;margin-left:65.15pt;margin-top:14.3pt;width:464.9pt;height:15.15pt;z-index:-1572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DfyAEAAIY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" filled="f" strokeweight=".48pt">
                <v:path arrowok="t"/>
                <v:textbox inset="0,0,0,0">
                  <w:txbxContent>
                    <w:p w14:paraId="03E5B37D" w14:textId="77777777" w:rsidR="00D87476" w:rsidRDefault="00795921">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35BEFE7F" w14:textId="77777777" w:rsidR="00D87476" w:rsidRPr="00355E72" w:rsidRDefault="00D87476" w:rsidP="00355E72"/>
    <w:p w14:paraId="7B360CA0" w14:textId="77777777" w:rsidR="00D87476" w:rsidRPr="00C6018B" w:rsidRDefault="00795921" w:rsidP="00355E72">
      <w:r w:rsidRPr="00C6018B">
        <w:rPr>
          <w:noProof/>
        </w:rPr>
        <mc:AlternateContent>
          <mc:Choice Requires="wps">
            <w:drawing>
              <wp:anchor distT="0" distB="0" distL="0" distR="0" simplePos="0" relativeHeight="487596544" behindDoc="1" locked="0" layoutInCell="1" allowOverlap="1" wp14:anchorId="5DBCC948" wp14:editId="2E82C698">
                <wp:simplePos x="0" y="0"/>
                <wp:positionH relativeFrom="page">
                  <wp:posOffset>827532</wp:posOffset>
                </wp:positionH>
                <wp:positionV relativeFrom="paragraph">
                  <wp:posOffset>181622</wp:posOffset>
                </wp:positionV>
                <wp:extent cx="5904230" cy="192405"/>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53E99A8E" w14:textId="77777777" w:rsidR="00D87476" w:rsidRDefault="00795921">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anchor>
            </w:drawing>
          </mc:Choice>
          <mc:Fallback>
            <w:pict>
              <v:shape w14:anchorId="5DBCC948" id="Textbox 22" o:spid="_x0000_s1039" type="#_x0000_t202" style="position:absolute;margin-left:65.15pt;margin-top:14.3pt;width:464.9pt;height:15.15pt;z-index:-15719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zyuyAEAAIY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" filled="f" strokeweight=".48pt">
                <v:path arrowok="t"/>
                <v:textbox inset="0,0,0,0">
                  <w:txbxContent>
                    <w:p w14:paraId="53E99A8E" w14:textId="77777777" w:rsidR="00D87476" w:rsidRDefault="00795921">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638F42B2" w14:textId="77777777" w:rsidR="00D87476" w:rsidRPr="00355E72" w:rsidRDefault="00D87476" w:rsidP="00355E72"/>
    <w:p w14:paraId="09FE8826" w14:textId="6CCEE2F7" w:rsidR="00D87476" w:rsidRPr="00C6018B" w:rsidRDefault="005360E4" w:rsidP="00355E72">
      <w:r w:rsidRPr="00C6018B">
        <w:t>PRUBDAQ</w:t>
      </w:r>
      <w:r w:rsidR="00795921" w:rsidRPr="00C6018B">
        <w:rPr>
          <w:spacing w:val="-5"/>
        </w:rPr>
        <w:t xml:space="preserve"> </w:t>
      </w:r>
      <w:r w:rsidR="00795921" w:rsidRPr="00C6018B">
        <w:t>2,5</w:t>
      </w:r>
      <w:r w:rsidR="004D6DAA" w:rsidRPr="00C6018B">
        <w:rPr>
          <w:spacing w:val="-4"/>
        </w:rPr>
        <w:t> </w:t>
      </w:r>
      <w:r w:rsidR="00795921" w:rsidRPr="00C6018B">
        <w:rPr>
          <w:spacing w:val="-5"/>
        </w:rPr>
        <w:t>mg</w:t>
      </w:r>
    </w:p>
    <w:p w14:paraId="04B9D959" w14:textId="77777777" w:rsidR="00D87476" w:rsidRPr="00355E72" w:rsidRDefault="00D87476" w:rsidP="00355E72"/>
    <w:p w14:paraId="68D3E001" w14:textId="77777777" w:rsidR="00D87476" w:rsidRPr="00C6018B" w:rsidRDefault="00795921" w:rsidP="00355E72">
      <w:pPr>
        <w:rPr>
          <w:sz w:val="21"/>
        </w:rPr>
      </w:pPr>
      <w:r w:rsidRPr="00C6018B">
        <w:rPr>
          <w:noProof/>
        </w:rPr>
        <mc:AlternateContent>
          <mc:Choice Requires="wps">
            <w:drawing>
              <wp:anchor distT="0" distB="0" distL="0" distR="0" simplePos="0" relativeHeight="487597056" behindDoc="1" locked="0" layoutInCell="1" allowOverlap="1" wp14:anchorId="6A097D39" wp14:editId="0915E2E7">
                <wp:simplePos x="0" y="0"/>
                <wp:positionH relativeFrom="page">
                  <wp:posOffset>826008</wp:posOffset>
                </wp:positionH>
                <wp:positionV relativeFrom="paragraph">
                  <wp:posOffset>178723</wp:posOffset>
                </wp:positionV>
                <wp:extent cx="5905500" cy="196850"/>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196850"/>
                        </a:xfrm>
                        <a:prstGeom prst="rect">
                          <a:avLst/>
                        </a:prstGeom>
                        <a:ln w="6096">
                          <a:solidFill>
                            <a:srgbClr val="000000"/>
                          </a:solidFill>
                          <a:prstDash val="solid"/>
                        </a:ln>
                      </wps:spPr>
                      <wps:txbx>
                        <w:txbxContent>
                          <w:p w14:paraId="47F21DD8" w14:textId="77777777" w:rsidR="00D87476" w:rsidRDefault="00795921">
                            <w:pPr>
                              <w:tabs>
                                <w:tab w:val="left" w:pos="676"/>
                              </w:tabs>
                              <w:spacing w:before="22"/>
                              <w:ind w:left="108"/>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anchor>
            </w:drawing>
          </mc:Choice>
          <mc:Fallback>
            <w:pict>
              <v:shape w14:anchorId="6A097D39" id="Textbox 23" o:spid="_x0000_s1040" type="#_x0000_t202" style="position:absolute;margin-left:65.05pt;margin-top:14.05pt;width:465pt;height:15.5pt;z-index:-15719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" filled="f" strokeweight=".48pt">
                <v:path arrowok="t"/>
                <v:textbox inset="0,0,0,0">
                  <w:txbxContent>
                    <w:p w14:paraId="47F21DD8" w14:textId="77777777" w:rsidR="00D87476" w:rsidRDefault="00795921">
                      <w:pPr>
                        <w:tabs>
                          <w:tab w:val="left" w:pos="676"/>
                        </w:tabs>
                        <w:spacing w:before="22"/>
                        <w:ind w:left="108"/>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23457ACE" w14:textId="77777777" w:rsidR="00D87476" w:rsidRPr="00355E72" w:rsidRDefault="00D87476" w:rsidP="00355E72"/>
    <w:p w14:paraId="3B84EEA7" w14:textId="77777777" w:rsidR="00D87476" w:rsidRPr="00C6018B" w:rsidRDefault="00795921" w:rsidP="00355E72">
      <w:r w:rsidRPr="00C6018B">
        <w:rPr>
          <w:color w:val="000000"/>
          <w:shd w:val="clear" w:color="auto" w:fill="C0C0C0"/>
        </w:rPr>
        <w:t>2D</w:t>
      </w:r>
      <w:r w:rsidRPr="00C6018B">
        <w:rPr>
          <w:color w:val="000000"/>
          <w:spacing w:val="-6"/>
          <w:shd w:val="clear" w:color="auto" w:fill="C0C0C0"/>
        </w:rPr>
        <w:t xml:space="preserve"> </w:t>
      </w:r>
      <w:r w:rsidRPr="00C6018B">
        <w:rPr>
          <w:color w:val="000000"/>
          <w:shd w:val="clear" w:color="auto" w:fill="C0C0C0"/>
        </w:rPr>
        <w:t>brūkšninis</w:t>
      </w:r>
      <w:r w:rsidRPr="00C6018B">
        <w:rPr>
          <w:color w:val="000000"/>
          <w:spacing w:val="-6"/>
          <w:shd w:val="clear" w:color="auto" w:fill="C0C0C0"/>
        </w:rPr>
        <w:t xml:space="preserve"> </w:t>
      </w:r>
      <w:r w:rsidRPr="00C6018B">
        <w:rPr>
          <w:color w:val="000000"/>
          <w:shd w:val="clear" w:color="auto" w:fill="C0C0C0"/>
        </w:rPr>
        <w:t>kodas</w:t>
      </w:r>
      <w:r w:rsidRPr="00C6018B">
        <w:rPr>
          <w:color w:val="000000"/>
          <w:spacing w:val="-6"/>
          <w:shd w:val="clear" w:color="auto" w:fill="C0C0C0"/>
        </w:rPr>
        <w:t xml:space="preserve"> </w:t>
      </w:r>
      <w:r w:rsidRPr="00C6018B">
        <w:rPr>
          <w:color w:val="000000"/>
          <w:shd w:val="clear" w:color="auto" w:fill="C0C0C0"/>
        </w:rPr>
        <w:t>su</w:t>
      </w:r>
      <w:r w:rsidRPr="00C6018B">
        <w:rPr>
          <w:color w:val="000000"/>
          <w:spacing w:val="-6"/>
          <w:shd w:val="clear" w:color="auto" w:fill="C0C0C0"/>
        </w:rPr>
        <w:t xml:space="preserve"> </w:t>
      </w:r>
      <w:r w:rsidRPr="00C6018B">
        <w:rPr>
          <w:color w:val="000000"/>
          <w:shd w:val="clear" w:color="auto" w:fill="C0C0C0"/>
        </w:rPr>
        <w:t>nurodytu</w:t>
      </w:r>
      <w:r w:rsidRPr="00C6018B">
        <w:rPr>
          <w:color w:val="000000"/>
          <w:spacing w:val="-6"/>
          <w:shd w:val="clear" w:color="auto" w:fill="C0C0C0"/>
        </w:rPr>
        <w:t xml:space="preserve"> </w:t>
      </w:r>
      <w:r w:rsidRPr="00C6018B">
        <w:rPr>
          <w:color w:val="000000"/>
          <w:shd w:val="clear" w:color="auto" w:fill="C0C0C0"/>
        </w:rPr>
        <w:t>unikaliu</w:t>
      </w:r>
      <w:r w:rsidRPr="00C6018B">
        <w:rPr>
          <w:color w:val="000000"/>
          <w:spacing w:val="-5"/>
          <w:shd w:val="clear" w:color="auto" w:fill="C0C0C0"/>
        </w:rPr>
        <w:t xml:space="preserve"> </w:t>
      </w:r>
      <w:r w:rsidRPr="00C6018B">
        <w:rPr>
          <w:color w:val="000000"/>
          <w:spacing w:val="-2"/>
          <w:shd w:val="clear" w:color="auto" w:fill="C0C0C0"/>
        </w:rPr>
        <w:t>identifikatoriumi.</w:t>
      </w:r>
    </w:p>
    <w:p w14:paraId="1458ED6F" w14:textId="77777777" w:rsidR="00C52F35" w:rsidRPr="00355E72" w:rsidRDefault="00C52F35" w:rsidP="00355E72"/>
    <w:p w14:paraId="75C450E2" w14:textId="02DDDC4B" w:rsidR="00D87476" w:rsidRPr="00355E72" w:rsidRDefault="00795921" w:rsidP="00355E72">
      <w:r w:rsidRPr="00C6018B">
        <w:rPr>
          <w:noProof/>
        </w:rPr>
        <mc:AlternateContent>
          <mc:Choice Requires="wps">
            <w:drawing>
              <wp:anchor distT="0" distB="0" distL="0" distR="0" simplePos="0" relativeHeight="487597568" behindDoc="1" locked="0" layoutInCell="1" allowOverlap="1" wp14:anchorId="27AE80AD" wp14:editId="6C8B2EA2">
                <wp:simplePos x="0" y="0"/>
                <wp:positionH relativeFrom="page">
                  <wp:posOffset>826008</wp:posOffset>
                </wp:positionH>
                <wp:positionV relativeFrom="paragraph">
                  <wp:posOffset>164741</wp:posOffset>
                </wp:positionV>
                <wp:extent cx="5905500" cy="196850"/>
                <wp:effectExtent l="0" t="0" r="0" b="0"/>
                <wp:wrapTopAndBottom/>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196850"/>
                        </a:xfrm>
                        <a:prstGeom prst="rect">
                          <a:avLst/>
                        </a:prstGeom>
                        <a:ln w="6096">
                          <a:solidFill>
                            <a:srgbClr val="000000"/>
                          </a:solidFill>
                          <a:prstDash val="solid"/>
                        </a:ln>
                      </wps:spPr>
                      <wps:txbx>
                        <w:txbxContent>
                          <w:p w14:paraId="12548E7C" w14:textId="77777777" w:rsidR="00D87476" w:rsidRDefault="00795921">
                            <w:pPr>
                              <w:tabs>
                                <w:tab w:val="left" w:pos="676"/>
                              </w:tabs>
                              <w:spacing w:before="22"/>
                              <w:ind w:left="108"/>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anchor>
            </w:drawing>
          </mc:Choice>
          <mc:Fallback>
            <w:pict>
              <v:shape w14:anchorId="27AE80AD" id="Textbox 24" o:spid="_x0000_s1041" type="#_x0000_t202" style="position:absolute;margin-left:65.05pt;margin-top:12.95pt;width:465pt;height:15.5pt;z-index:-15718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" filled="f" strokeweight=".48pt">
                <v:path arrowok="t"/>
                <v:textbox inset="0,0,0,0">
                  <w:txbxContent>
                    <w:p w14:paraId="12548E7C" w14:textId="77777777" w:rsidR="00D87476" w:rsidRDefault="00795921">
                      <w:pPr>
                        <w:tabs>
                          <w:tab w:val="left" w:pos="676"/>
                        </w:tabs>
                        <w:spacing w:before="22"/>
                        <w:ind w:left="108"/>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p>
    <w:p w14:paraId="075FF49A" w14:textId="77777777" w:rsidR="00D87476" w:rsidRPr="00355E72" w:rsidRDefault="00D87476" w:rsidP="00355E72"/>
    <w:p w14:paraId="07376D39" w14:textId="77777777" w:rsidR="00D87476" w:rsidRPr="00C6018B" w:rsidRDefault="00795921" w:rsidP="00355E72">
      <w:r w:rsidRPr="00C6018B">
        <w:rPr>
          <w:spacing w:val="-6"/>
        </w:rPr>
        <w:t xml:space="preserve">PC SN </w:t>
      </w:r>
      <w:r w:rsidRPr="00355E72">
        <w:rPr>
          <w:spacing w:val="-5"/>
        </w:rPr>
        <w:t>NN</w:t>
      </w:r>
    </w:p>
    <w:p w14:paraId="7465DCCD" w14:textId="77777777" w:rsidR="00D87476" w:rsidRPr="00C6018B" w:rsidRDefault="00D87476" w:rsidP="00355E72">
      <w:pPr>
        <w:sectPr w:rsidR="00D87476" w:rsidRPr="00C6018B" w:rsidSect="00355E72">
          <w:pgSz w:w="11910" w:h="16840" w:code="9"/>
          <w:pgMar w:top="1134" w:right="1418" w:bottom="1134" w:left="1418" w:header="0" w:footer="714" w:gutter="0"/>
          <w:cols w:space="1296"/>
        </w:sectPr>
      </w:pPr>
    </w:p>
    <w:p w14:paraId="02D48E0D" w14:textId="77777777" w:rsidR="00D87476" w:rsidRPr="00C6018B" w:rsidRDefault="00795921" w:rsidP="00B86414">
      <w:r w:rsidRPr="00C6018B">
        <w:rPr>
          <w:noProof/>
        </w:rPr>
        <w:lastRenderedPageBreak/>
        <mc:AlternateContent>
          <mc:Choice Requires="wps">
            <w:drawing>
              <wp:inline distT="0" distB="0" distL="0" distR="0" wp14:anchorId="3288E920" wp14:editId="58AB47A1">
                <wp:extent cx="5835650" cy="518160"/>
                <wp:effectExtent l="0" t="0" r="12700" b="15240"/>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35650" cy="518160"/>
                        </a:xfrm>
                        <a:prstGeom prst="rect">
                          <a:avLst/>
                        </a:prstGeom>
                        <a:ln w="6096">
                          <a:solidFill>
                            <a:srgbClr val="000000"/>
                          </a:solidFill>
                          <a:prstDash val="solid"/>
                        </a:ln>
                      </wps:spPr>
                      <wps:txbx>
                        <w:txbxContent>
                          <w:p w14:paraId="5D422E08" w14:textId="3635425E"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p>
                          <w:p w14:paraId="4EECD181" w14:textId="77777777" w:rsidR="00D87476" w:rsidRDefault="00D87476">
                            <w:pPr>
                              <w:pStyle w:val="Pagrindinistekstas"/>
                              <w:spacing w:before="2"/>
                              <w:rPr>
                                <w:b/>
                              </w:rPr>
                            </w:pPr>
                          </w:p>
                          <w:p w14:paraId="6E2E3194" w14:textId="460C70D7" w:rsidR="00D87476" w:rsidRDefault="00795921">
                            <w:pPr>
                              <w:ind w:left="107"/>
                              <w:rPr>
                                <w:b/>
                              </w:rPr>
                            </w:pPr>
                            <w:r>
                              <w:rPr>
                                <w:b/>
                              </w:rPr>
                              <w:t>LIZDINĖ</w:t>
                            </w:r>
                            <w:r>
                              <w:rPr>
                                <w:b/>
                                <w:spacing w:val="-4"/>
                              </w:rPr>
                              <w:t xml:space="preserve"> </w:t>
                            </w:r>
                            <w:r>
                              <w:rPr>
                                <w:b/>
                                <w:spacing w:val="-2"/>
                              </w:rPr>
                              <w:t>PLOKŠTELĖ</w:t>
                            </w:r>
                          </w:p>
                        </w:txbxContent>
                      </wps:txbx>
                      <wps:bodyPr wrap="square" lIns="0" tIns="0" rIns="0" bIns="0" rtlCol="0">
                        <a:noAutofit/>
                      </wps:bodyPr>
                    </wps:wsp>
                  </a:graphicData>
                </a:graphic>
              </wp:inline>
            </w:drawing>
          </mc:Choice>
          <mc:Fallback>
            <w:pict>
              <v:shape w14:anchorId="3288E920" id="Textbox 25" o:spid="_x0000_s1042" type="#_x0000_t202" style="width:459.5pt;height:40.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" filled="f" strokeweight=".48pt">
                <v:path arrowok="t"/>
                <v:textbox inset="0,0,0,0">
                  <w:txbxContent>
                    <w:p w14:paraId="5D422E08" w14:textId="3635425E"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p>
                    <w:p w14:paraId="4EECD181" w14:textId="77777777" w:rsidR="00D87476" w:rsidRDefault="00D87476">
                      <w:pPr>
                        <w:pStyle w:val="Pagrindinistekstas"/>
                        <w:spacing w:before="2"/>
                        <w:rPr>
                          <w:b/>
                        </w:rPr>
                      </w:pPr>
                    </w:p>
                    <w:p w14:paraId="6E2E3194" w14:textId="460C70D7" w:rsidR="00D87476" w:rsidRDefault="00795921">
                      <w:pPr>
                        <w:ind w:left="107"/>
                        <w:rPr>
                          <w:b/>
                        </w:rPr>
                      </w:pPr>
                      <w:r>
                        <w:rPr>
                          <w:b/>
                        </w:rPr>
                        <w:t>LIZDINĖ</w:t>
                      </w:r>
                      <w:r>
                        <w:rPr>
                          <w:b/>
                          <w:spacing w:val="-4"/>
                        </w:rPr>
                        <w:t xml:space="preserve"> </w:t>
                      </w:r>
                      <w:r>
                        <w:rPr>
                          <w:b/>
                          <w:spacing w:val="-2"/>
                        </w:rPr>
                        <w:t>PLOKŠTELĖ</w:t>
                      </w:r>
                    </w:p>
                  </w:txbxContent>
                </v:textbox>
                <w10:anchorlock/>
              </v:shape>
            </w:pict>
          </mc:Fallback>
        </mc:AlternateContent>
      </w:r>
    </w:p>
    <w:p w14:paraId="2F5A39A7" w14:textId="77777777" w:rsidR="00D87476" w:rsidRPr="00355E72" w:rsidRDefault="00D87476" w:rsidP="00355E72"/>
    <w:p w14:paraId="3362869A" w14:textId="77777777" w:rsidR="00D87476" w:rsidRPr="00C6018B" w:rsidRDefault="00795921" w:rsidP="00355E72">
      <w:pPr>
        <w:rPr>
          <w:sz w:val="18"/>
        </w:rPr>
      </w:pPr>
      <w:r w:rsidRPr="00C6018B">
        <w:rPr>
          <w:noProof/>
        </w:rPr>
        <mc:AlternateContent>
          <mc:Choice Requires="wps">
            <w:drawing>
              <wp:anchor distT="0" distB="0" distL="0" distR="0" simplePos="0" relativeHeight="487598592" behindDoc="1" locked="0" layoutInCell="1" allowOverlap="1" wp14:anchorId="24816BD3" wp14:editId="141230D5">
                <wp:simplePos x="0" y="0"/>
                <wp:positionH relativeFrom="page">
                  <wp:posOffset>827532</wp:posOffset>
                </wp:positionH>
                <wp:positionV relativeFrom="paragraph">
                  <wp:posOffset>150761</wp:posOffset>
                </wp:positionV>
                <wp:extent cx="5904230" cy="193675"/>
                <wp:effectExtent l="0" t="0" r="0" b="0"/>
                <wp:wrapTopAndBottom/>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5A18F96D"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anchor>
            </w:drawing>
          </mc:Choice>
          <mc:Fallback>
            <w:pict>
              <v:shape w14:anchorId="24816BD3" id="Textbox 26" o:spid="_x0000_s1043" type="#_x0000_t202" style="position:absolute;margin-left:65.15pt;margin-top:11.85pt;width:464.9pt;height:15.25pt;z-index:-15717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" filled="f" strokeweight=".48pt">
                <v:path arrowok="t"/>
                <v:textbox inset="0,0,0,0">
                  <w:txbxContent>
                    <w:p w14:paraId="5A18F96D"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65D27EA3" w14:textId="77777777" w:rsidR="00D87476" w:rsidRPr="00355E72" w:rsidRDefault="00D87476" w:rsidP="00355E72"/>
    <w:p w14:paraId="575111FF" w14:textId="57E60009" w:rsidR="00D87476" w:rsidRPr="00C6018B" w:rsidRDefault="005360E4" w:rsidP="00355E72">
      <w:r w:rsidRPr="00C6018B">
        <w:t>PRUBDAQ</w:t>
      </w:r>
      <w:r w:rsidR="00795921" w:rsidRPr="00C6018B">
        <w:rPr>
          <w:spacing w:val="-11"/>
        </w:rPr>
        <w:t xml:space="preserve"> </w:t>
      </w:r>
      <w:r w:rsidR="00795921" w:rsidRPr="00C6018B">
        <w:t>2,5</w:t>
      </w:r>
      <w:r w:rsidR="004D6DAA" w:rsidRPr="00C6018B">
        <w:rPr>
          <w:spacing w:val="-10"/>
        </w:rPr>
        <w:t> </w:t>
      </w:r>
      <w:r w:rsidR="00795921" w:rsidRPr="00C6018B">
        <w:t>mg</w:t>
      </w:r>
      <w:r w:rsidR="00795921" w:rsidRPr="00C6018B">
        <w:rPr>
          <w:spacing w:val="-11"/>
        </w:rPr>
        <w:t xml:space="preserve"> </w:t>
      </w:r>
      <w:r w:rsidR="00795921" w:rsidRPr="00C6018B">
        <w:t xml:space="preserve">tabletės </w:t>
      </w:r>
      <w:proofErr w:type="spellStart"/>
      <w:r w:rsidR="00795921" w:rsidRPr="00C6018B">
        <w:rPr>
          <w:i/>
          <w:iCs/>
          <w:spacing w:val="-2"/>
        </w:rPr>
        <w:t>apiksaban</w:t>
      </w:r>
      <w:proofErr w:type="spellEnd"/>
    </w:p>
    <w:p w14:paraId="5C2C5B39" w14:textId="77777777" w:rsidR="00D87476" w:rsidRPr="00355E72" w:rsidRDefault="00D87476" w:rsidP="00355E72"/>
    <w:p w14:paraId="2CB46FA7" w14:textId="77777777" w:rsidR="00D87476" w:rsidRPr="00C6018B" w:rsidRDefault="00795921" w:rsidP="00355E72">
      <w:r w:rsidRPr="00C6018B">
        <w:rPr>
          <w:noProof/>
        </w:rPr>
        <mc:AlternateContent>
          <mc:Choice Requires="wps">
            <w:drawing>
              <wp:anchor distT="0" distB="0" distL="0" distR="0" simplePos="0" relativeHeight="487599104" behindDoc="1" locked="0" layoutInCell="1" allowOverlap="1" wp14:anchorId="18E8112E" wp14:editId="19E7D539">
                <wp:simplePos x="0" y="0"/>
                <wp:positionH relativeFrom="page">
                  <wp:posOffset>827532</wp:posOffset>
                </wp:positionH>
                <wp:positionV relativeFrom="paragraph">
                  <wp:posOffset>180007</wp:posOffset>
                </wp:positionV>
                <wp:extent cx="5904230" cy="192405"/>
                <wp:effectExtent l="0" t="0" r="0" b="0"/>
                <wp:wrapTopAndBottom/>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3DA3B40D" w14:textId="77777777" w:rsidR="00D87476" w:rsidRDefault="00795921">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wps:txbx>
                      <wps:bodyPr wrap="square" lIns="0" tIns="0" rIns="0" bIns="0" rtlCol="0">
                        <a:noAutofit/>
                      </wps:bodyPr>
                    </wps:wsp>
                  </a:graphicData>
                </a:graphic>
              </wp:anchor>
            </w:drawing>
          </mc:Choice>
          <mc:Fallback>
            <w:pict>
              <v:shape w14:anchorId="18E8112E" id="Textbox 27" o:spid="_x0000_s1044" type="#_x0000_t202" style="position:absolute;margin-left:65.15pt;margin-top:14.15pt;width:464.9pt;height:15.15pt;z-index:-15717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" filled="f" strokeweight=".48pt">
                <v:path arrowok="t"/>
                <v:textbox inset="0,0,0,0">
                  <w:txbxContent>
                    <w:p w14:paraId="3DA3B40D" w14:textId="77777777" w:rsidR="00D87476" w:rsidRDefault="00795921">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v:textbox>
                <w10:wrap type="topAndBottom" anchorx="page"/>
              </v:shape>
            </w:pict>
          </mc:Fallback>
        </mc:AlternateContent>
      </w:r>
    </w:p>
    <w:p w14:paraId="212C1A42" w14:textId="77777777" w:rsidR="00D87476" w:rsidRPr="00355E72" w:rsidRDefault="00D87476" w:rsidP="00355E72"/>
    <w:p w14:paraId="5DF6AF16" w14:textId="77777777" w:rsidR="000A7F5E" w:rsidRPr="00355E72" w:rsidRDefault="000A7F5E" w:rsidP="00355E72">
      <w:proofErr w:type="spellStart"/>
      <w:r w:rsidRPr="00355E72">
        <w:t>Bausch</w:t>
      </w:r>
      <w:proofErr w:type="spellEnd"/>
      <w:r w:rsidRPr="00355E72">
        <w:t xml:space="preserve"> </w:t>
      </w:r>
      <w:proofErr w:type="spellStart"/>
      <w:r w:rsidRPr="00355E72">
        <w:t>Health</w:t>
      </w:r>
      <w:proofErr w:type="spellEnd"/>
      <w:r w:rsidRPr="00355E72">
        <w:t xml:space="preserve"> </w:t>
      </w:r>
      <w:proofErr w:type="spellStart"/>
      <w:r w:rsidRPr="00355E72">
        <w:t>Ireland</w:t>
      </w:r>
      <w:proofErr w:type="spellEnd"/>
      <w:r w:rsidRPr="00355E72">
        <w:t xml:space="preserve"> </w:t>
      </w:r>
      <w:proofErr w:type="spellStart"/>
      <w:r w:rsidRPr="00355E72">
        <w:t>Limited</w:t>
      </w:r>
      <w:proofErr w:type="spellEnd"/>
    </w:p>
    <w:p w14:paraId="50DC92CA" w14:textId="77777777" w:rsidR="00D87476" w:rsidRPr="00355E72" w:rsidRDefault="00D87476" w:rsidP="00355E72"/>
    <w:p w14:paraId="38F838CF" w14:textId="77777777" w:rsidR="00D87476" w:rsidRPr="00C6018B" w:rsidRDefault="00795921" w:rsidP="00355E72">
      <w:pPr>
        <w:rPr>
          <w:sz w:val="21"/>
        </w:rPr>
      </w:pPr>
      <w:r w:rsidRPr="00C6018B">
        <w:rPr>
          <w:noProof/>
        </w:rPr>
        <mc:AlternateContent>
          <mc:Choice Requires="wps">
            <w:drawing>
              <wp:anchor distT="0" distB="0" distL="0" distR="0" simplePos="0" relativeHeight="487599616" behindDoc="1" locked="0" layoutInCell="1" allowOverlap="1" wp14:anchorId="6DEBB86E" wp14:editId="070F542B">
                <wp:simplePos x="0" y="0"/>
                <wp:positionH relativeFrom="page">
                  <wp:posOffset>827532</wp:posOffset>
                </wp:positionH>
                <wp:positionV relativeFrom="paragraph">
                  <wp:posOffset>178723</wp:posOffset>
                </wp:positionV>
                <wp:extent cx="5904230" cy="192405"/>
                <wp:effectExtent l="0" t="0" r="0" b="0"/>
                <wp:wrapTopAndBottom/>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D9328DE"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6DEBB86E" id="Textbox 28" o:spid="_x0000_s1045" type="#_x0000_t202" style="position:absolute;margin-left:65.15pt;margin-top:14.05pt;width:464.9pt;height:15.15pt;z-index:-157168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eF2xw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" filled="f" strokeweight=".48pt">
                <v:path arrowok="t"/>
                <v:textbox inset="0,0,0,0">
                  <w:txbxContent>
                    <w:p w14:paraId="2D9328DE"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v:textbox>
                <w10:wrap type="topAndBottom" anchorx="page"/>
              </v:shape>
            </w:pict>
          </mc:Fallback>
        </mc:AlternateContent>
      </w:r>
    </w:p>
    <w:p w14:paraId="25A8267B" w14:textId="77777777" w:rsidR="00D87476" w:rsidRPr="00355E72" w:rsidRDefault="00D87476" w:rsidP="00355E72"/>
    <w:p w14:paraId="3ED908E3" w14:textId="0E9C3FD6" w:rsidR="00D87476" w:rsidRPr="00C6018B" w:rsidRDefault="000A7F5E" w:rsidP="00355E72">
      <w:r w:rsidRPr="00C6018B">
        <w:t>EXP</w:t>
      </w:r>
    </w:p>
    <w:p w14:paraId="2736BBE4" w14:textId="77777777" w:rsidR="00D87476" w:rsidRPr="00355E72" w:rsidRDefault="00D87476" w:rsidP="00355E72"/>
    <w:p w14:paraId="79D2E1FB" w14:textId="77777777" w:rsidR="00D87476" w:rsidRPr="00C6018B" w:rsidRDefault="00795921" w:rsidP="00355E72">
      <w:pPr>
        <w:rPr>
          <w:sz w:val="21"/>
        </w:rPr>
      </w:pPr>
      <w:r w:rsidRPr="00C6018B">
        <w:rPr>
          <w:noProof/>
        </w:rPr>
        <mc:AlternateContent>
          <mc:Choice Requires="wps">
            <w:drawing>
              <wp:anchor distT="0" distB="0" distL="0" distR="0" simplePos="0" relativeHeight="487600128" behindDoc="1" locked="0" layoutInCell="1" allowOverlap="1" wp14:anchorId="721CA100" wp14:editId="4F5983B8">
                <wp:simplePos x="0" y="0"/>
                <wp:positionH relativeFrom="page">
                  <wp:posOffset>827532</wp:posOffset>
                </wp:positionH>
                <wp:positionV relativeFrom="paragraph">
                  <wp:posOffset>178723</wp:posOffset>
                </wp:positionV>
                <wp:extent cx="5904230" cy="192405"/>
                <wp:effectExtent l="0" t="0" r="0" b="0"/>
                <wp:wrapTopAndBottom/>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1683F0D0"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wps:txbx>
                      <wps:bodyPr wrap="square" lIns="0" tIns="0" rIns="0" bIns="0" rtlCol="0">
                        <a:noAutofit/>
                      </wps:bodyPr>
                    </wps:wsp>
                  </a:graphicData>
                </a:graphic>
              </wp:anchor>
            </w:drawing>
          </mc:Choice>
          <mc:Fallback>
            <w:pict>
              <v:shape w14:anchorId="721CA100" id="Textbox 29" o:spid="_x0000_s1046" type="#_x0000_t202" style="position:absolute;margin-left:65.15pt;margin-top:14.05pt;width:464.9pt;height:15.15pt;z-index:-15716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OPeyAEAAIY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peJEmJW7V0JzIr4FGpuL4+yC84sx8s9STOF/nwJ+D+hz4YO4hTWGs1sLn&#10;Q4BWJ5FX3rkCanayaR7MOE2vvxPq+vts/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BN6OPeyAEAAIYDAAAOAAAAAAAA&#10;AAAAAAAAAC4CAABkcnMvZTJvRG9jLnhtbFBLAQItABQABgAIAAAAIQCCj2//3gAAAAoBAAAPAAAA&#10;AAAAAAAAAAAAACIEAABkcnMvZG93bnJldi54bWxQSwUGAAAAAAQABADzAAAALQUAAAAA&#10;" filled="f" strokeweight=".48pt">
                <v:path arrowok="t"/>
                <v:textbox inset="0,0,0,0">
                  <w:txbxContent>
                    <w:p w14:paraId="1683F0D0"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v:textbox>
                <w10:wrap type="topAndBottom" anchorx="page"/>
              </v:shape>
            </w:pict>
          </mc:Fallback>
        </mc:AlternateContent>
      </w:r>
    </w:p>
    <w:p w14:paraId="2A345751" w14:textId="77777777" w:rsidR="00D87476" w:rsidRPr="00355E72" w:rsidRDefault="00D87476" w:rsidP="00355E72"/>
    <w:p w14:paraId="35067F17" w14:textId="4F9585A7" w:rsidR="00D87476" w:rsidRPr="00C6018B" w:rsidRDefault="000A7F5E" w:rsidP="00355E72">
      <w:r w:rsidRPr="00C6018B">
        <w:rPr>
          <w:spacing w:val="-2"/>
        </w:rPr>
        <w:t>Lot</w:t>
      </w:r>
    </w:p>
    <w:p w14:paraId="554665D4" w14:textId="77777777" w:rsidR="00D87476" w:rsidRPr="00355E72" w:rsidRDefault="00D87476" w:rsidP="00355E72"/>
    <w:p w14:paraId="08BD5301" w14:textId="77777777" w:rsidR="00D87476" w:rsidRPr="00C6018B" w:rsidRDefault="00795921" w:rsidP="00355E72">
      <w:pPr>
        <w:rPr>
          <w:sz w:val="21"/>
        </w:rPr>
      </w:pPr>
      <w:r w:rsidRPr="00C6018B">
        <w:rPr>
          <w:noProof/>
        </w:rPr>
        <mc:AlternateContent>
          <mc:Choice Requires="wps">
            <w:drawing>
              <wp:anchor distT="0" distB="0" distL="0" distR="0" simplePos="0" relativeHeight="487600640" behindDoc="1" locked="0" layoutInCell="1" allowOverlap="1" wp14:anchorId="381F1A76" wp14:editId="1C46FAEF">
                <wp:simplePos x="0" y="0"/>
                <wp:positionH relativeFrom="page">
                  <wp:posOffset>827532</wp:posOffset>
                </wp:positionH>
                <wp:positionV relativeFrom="paragraph">
                  <wp:posOffset>178104</wp:posOffset>
                </wp:positionV>
                <wp:extent cx="5904230" cy="192405"/>
                <wp:effectExtent l="0" t="0" r="0" b="0"/>
                <wp:wrapTopAndBottom/>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3138D7B" w14:textId="77777777" w:rsidR="00D87476" w:rsidRDefault="00795921">
                            <w:pPr>
                              <w:tabs>
                                <w:tab w:val="left" w:pos="674"/>
                              </w:tabs>
                              <w:spacing w:before="20"/>
                              <w:ind w:left="107"/>
                              <w:rPr>
                                <w:b/>
                              </w:rPr>
                            </w:pPr>
                            <w:r>
                              <w:rPr>
                                <w:b/>
                                <w:spacing w:val="-5"/>
                              </w:rPr>
                              <w:t>5.</w:t>
                            </w:r>
                            <w:r>
                              <w:rPr>
                                <w:b/>
                              </w:rPr>
                              <w:tab/>
                            </w:r>
                            <w:r>
                              <w:rPr>
                                <w:b/>
                                <w:spacing w:val="-4"/>
                              </w:rPr>
                              <w:t>KITA</w:t>
                            </w:r>
                          </w:p>
                        </w:txbxContent>
                      </wps:txbx>
                      <wps:bodyPr wrap="square" lIns="0" tIns="0" rIns="0" bIns="0" rtlCol="0">
                        <a:noAutofit/>
                      </wps:bodyPr>
                    </wps:wsp>
                  </a:graphicData>
                </a:graphic>
              </wp:anchor>
            </w:drawing>
          </mc:Choice>
          <mc:Fallback>
            <w:pict>
              <v:shape w14:anchorId="381F1A76" id="Textbox 30" o:spid="_x0000_s1047" type="#_x0000_t202" style="position:absolute;margin-left:65.15pt;margin-top:14pt;width:464.9pt;height:15.15pt;z-index:-15715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E+vyAEAAIY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" filled="f" strokeweight=".48pt">
                <v:path arrowok="t"/>
                <v:textbox inset="0,0,0,0">
                  <w:txbxContent>
                    <w:p w14:paraId="23138D7B" w14:textId="77777777" w:rsidR="00D87476" w:rsidRDefault="00795921">
                      <w:pPr>
                        <w:tabs>
                          <w:tab w:val="left" w:pos="674"/>
                        </w:tabs>
                        <w:spacing w:before="20"/>
                        <w:ind w:left="107"/>
                        <w:rPr>
                          <w:b/>
                        </w:rPr>
                      </w:pPr>
                      <w:r>
                        <w:rPr>
                          <w:b/>
                          <w:spacing w:val="-5"/>
                        </w:rPr>
                        <w:t>5.</w:t>
                      </w:r>
                      <w:r>
                        <w:rPr>
                          <w:b/>
                        </w:rPr>
                        <w:tab/>
                      </w:r>
                      <w:r>
                        <w:rPr>
                          <w:b/>
                          <w:spacing w:val="-4"/>
                        </w:rPr>
                        <w:t>KITA</w:t>
                      </w:r>
                    </w:p>
                  </w:txbxContent>
                </v:textbox>
                <w10:wrap type="topAndBottom" anchorx="page"/>
              </v:shape>
            </w:pict>
          </mc:Fallback>
        </mc:AlternateContent>
      </w:r>
    </w:p>
    <w:p w14:paraId="622610CC" w14:textId="102B54FC" w:rsidR="00224C82" w:rsidRPr="00C6018B" w:rsidRDefault="00224C82" w:rsidP="00B9316B">
      <w:pPr>
        <w:rPr>
          <w:sz w:val="21"/>
        </w:rPr>
        <w:sectPr w:rsidR="00224C82" w:rsidRPr="00C6018B" w:rsidSect="00355E72">
          <w:pgSz w:w="11910" w:h="16840" w:code="9"/>
          <w:pgMar w:top="1134" w:right="1418" w:bottom="1134" w:left="1418" w:header="0" w:footer="714" w:gutter="0"/>
          <w:cols w:space="1296"/>
        </w:sectPr>
      </w:pPr>
    </w:p>
    <w:p w14:paraId="695F4E3B" w14:textId="77777777" w:rsidR="00D87476" w:rsidRPr="00355E72" w:rsidRDefault="00795921" w:rsidP="00355E72">
      <w:r w:rsidRPr="00355E72">
        <w:rPr>
          <w:noProof/>
        </w:rPr>
        <w:lastRenderedPageBreak/>
        <mc:AlternateContent>
          <mc:Choice Requires="wps">
            <w:drawing>
              <wp:inline distT="0" distB="0" distL="0" distR="0" wp14:anchorId="6A156309" wp14:editId="518543A9">
                <wp:extent cx="5904230" cy="675640"/>
                <wp:effectExtent l="9525" t="0" r="1270" b="10159"/>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675640"/>
                        </a:xfrm>
                        <a:prstGeom prst="rect">
                          <a:avLst/>
                        </a:prstGeom>
                        <a:ln w="6096">
                          <a:solidFill>
                            <a:srgbClr val="000000"/>
                          </a:solidFill>
                          <a:prstDash val="solid"/>
                        </a:ln>
                      </wps:spPr>
                      <wps:txbx>
                        <w:txbxContent>
                          <w:p w14:paraId="436208BA" w14:textId="77777777"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22F5A2AF" w14:textId="77777777" w:rsidR="00D87476" w:rsidRDefault="00D87476">
                            <w:pPr>
                              <w:pStyle w:val="Pagrindinistekstas"/>
                              <w:spacing w:before="2"/>
                              <w:rPr>
                                <w:b/>
                              </w:rPr>
                            </w:pPr>
                          </w:p>
                          <w:p w14:paraId="446EE89E" w14:textId="0F54D7C3" w:rsidR="00D87476" w:rsidRDefault="00795921">
                            <w:pPr>
                              <w:ind w:left="107"/>
                              <w:rPr>
                                <w:b/>
                              </w:rPr>
                            </w:pPr>
                            <w:r>
                              <w:rPr>
                                <w:b/>
                              </w:rPr>
                              <w:t>LIZDINĖ</w:t>
                            </w:r>
                            <w:r>
                              <w:rPr>
                                <w:b/>
                                <w:spacing w:val="-6"/>
                              </w:rPr>
                              <w:t xml:space="preserve"> </w:t>
                            </w:r>
                            <w:r>
                              <w:rPr>
                                <w:b/>
                              </w:rPr>
                              <w:t>PLOKŠTELĖ</w:t>
                            </w:r>
                            <w:r>
                              <w:rPr>
                                <w:b/>
                                <w:spacing w:val="-4"/>
                              </w:rPr>
                              <w:t xml:space="preserve"> </w:t>
                            </w:r>
                            <w:r>
                              <w:rPr>
                                <w:b/>
                                <w:spacing w:val="-2"/>
                              </w:rPr>
                              <w:t>(Simbolis)</w:t>
                            </w:r>
                          </w:p>
                        </w:txbxContent>
                      </wps:txbx>
                      <wps:bodyPr wrap="square" lIns="0" tIns="0" rIns="0" bIns="0" rtlCol="0">
                        <a:noAutofit/>
                      </wps:bodyPr>
                    </wps:wsp>
                  </a:graphicData>
                </a:graphic>
              </wp:inline>
            </w:drawing>
          </mc:Choice>
          <mc:Fallback>
            <w:pict>
              <v:shape w14:anchorId="6A156309" id="Textbox 31" o:spid="_x0000_s1048" type="#_x0000_t202" style="width:464.9pt;height:5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" filled="f" strokeweight=".48pt">
                <v:path arrowok="t"/>
                <v:textbox inset="0,0,0,0">
                  <w:txbxContent>
                    <w:p w14:paraId="436208BA" w14:textId="77777777"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22F5A2AF" w14:textId="77777777" w:rsidR="00D87476" w:rsidRDefault="00D87476">
                      <w:pPr>
                        <w:pStyle w:val="Pagrindinistekstas"/>
                        <w:spacing w:before="2"/>
                        <w:rPr>
                          <w:b/>
                        </w:rPr>
                      </w:pPr>
                    </w:p>
                    <w:p w14:paraId="446EE89E" w14:textId="0F54D7C3" w:rsidR="00D87476" w:rsidRDefault="00795921">
                      <w:pPr>
                        <w:ind w:left="107"/>
                        <w:rPr>
                          <w:b/>
                        </w:rPr>
                      </w:pPr>
                      <w:r>
                        <w:rPr>
                          <w:b/>
                        </w:rPr>
                        <w:t>LIZDINĖ</w:t>
                      </w:r>
                      <w:r>
                        <w:rPr>
                          <w:b/>
                          <w:spacing w:val="-6"/>
                        </w:rPr>
                        <w:t xml:space="preserve"> </w:t>
                      </w:r>
                      <w:r>
                        <w:rPr>
                          <w:b/>
                        </w:rPr>
                        <w:t>PLOKŠTELĖ</w:t>
                      </w:r>
                      <w:r>
                        <w:rPr>
                          <w:b/>
                          <w:spacing w:val="-4"/>
                        </w:rPr>
                        <w:t xml:space="preserve"> </w:t>
                      </w:r>
                      <w:r>
                        <w:rPr>
                          <w:b/>
                          <w:spacing w:val="-2"/>
                        </w:rPr>
                        <w:t>(Simbolis)</w:t>
                      </w:r>
                    </w:p>
                  </w:txbxContent>
                </v:textbox>
                <w10:anchorlock/>
              </v:shape>
            </w:pict>
          </mc:Fallback>
        </mc:AlternateContent>
      </w:r>
    </w:p>
    <w:p w14:paraId="08490B66" w14:textId="77777777" w:rsidR="00D87476" w:rsidRPr="00355E72" w:rsidRDefault="00D87476" w:rsidP="00355E72"/>
    <w:p w14:paraId="7350B985" w14:textId="758EB9E0" w:rsidR="00224C82" w:rsidRPr="00C6018B" w:rsidRDefault="00224C82" w:rsidP="00224C82">
      <w:r w:rsidRPr="00C6018B">
        <w:rPr>
          <w:noProof/>
        </w:rPr>
        <mc:AlternateContent>
          <mc:Choice Requires="wps">
            <w:drawing>
              <wp:anchor distT="0" distB="0" distL="0" distR="0" simplePos="0" relativeHeight="487601664" behindDoc="1" locked="0" layoutInCell="1" allowOverlap="1" wp14:anchorId="008179BF" wp14:editId="3F9CDD0E">
                <wp:simplePos x="0" y="0"/>
                <wp:positionH relativeFrom="page">
                  <wp:posOffset>830580</wp:posOffset>
                </wp:positionH>
                <wp:positionV relativeFrom="paragraph">
                  <wp:posOffset>315595</wp:posOffset>
                </wp:positionV>
                <wp:extent cx="5904230" cy="251460"/>
                <wp:effectExtent l="0" t="0" r="20320" b="15240"/>
                <wp:wrapTopAndBottom/>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251460"/>
                        </a:xfrm>
                        <a:prstGeom prst="rect">
                          <a:avLst/>
                        </a:prstGeom>
                        <a:ln w="6096">
                          <a:solidFill>
                            <a:srgbClr val="000000"/>
                          </a:solidFill>
                          <a:prstDash val="solid"/>
                        </a:ln>
                      </wps:spPr>
                      <wps:txbx>
                        <w:txbxContent>
                          <w:p w14:paraId="18AFBE1A"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V relativeFrom="margin">
                  <wp14:pctHeight>0</wp14:pctHeight>
                </wp14:sizeRelV>
              </wp:anchor>
            </w:drawing>
          </mc:Choice>
          <mc:Fallback>
            <w:pict>
              <v:shape w14:anchorId="008179BF" id="Textbox 32" o:spid="_x0000_s1049" type="#_x0000_t202" style="position:absolute;margin-left:65.4pt;margin-top:24.85pt;width:464.9pt;height:19.8pt;z-index:-15714816;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" filled="f" strokeweight=".48pt">
                <v:path arrowok="t"/>
                <v:textbox inset="0,0,0,0">
                  <w:txbxContent>
                    <w:p w14:paraId="18AFBE1A"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3DE4B0D2" w14:textId="10B11C13" w:rsidR="00D87476" w:rsidRPr="00355E72" w:rsidRDefault="00D87476" w:rsidP="00355E72"/>
    <w:p w14:paraId="5DF8CB85" w14:textId="2D9C3F19" w:rsidR="004D6DAA" w:rsidRPr="00C6018B" w:rsidRDefault="005360E4" w:rsidP="00355E72">
      <w:r w:rsidRPr="00C6018B">
        <w:t>PRUBDAQ</w:t>
      </w:r>
      <w:r w:rsidR="00795921" w:rsidRPr="00C6018B">
        <w:rPr>
          <w:spacing w:val="-11"/>
        </w:rPr>
        <w:t xml:space="preserve"> </w:t>
      </w:r>
      <w:r w:rsidR="00795921" w:rsidRPr="00C6018B">
        <w:t>2,5</w:t>
      </w:r>
      <w:r w:rsidR="004D6DAA" w:rsidRPr="00C6018B">
        <w:t> </w:t>
      </w:r>
      <w:r w:rsidR="00795921" w:rsidRPr="00C6018B">
        <w:t>mg</w:t>
      </w:r>
      <w:r w:rsidR="00795921" w:rsidRPr="00C6018B">
        <w:rPr>
          <w:spacing w:val="-11"/>
        </w:rPr>
        <w:t xml:space="preserve"> </w:t>
      </w:r>
      <w:r w:rsidR="00795921" w:rsidRPr="00C6018B">
        <w:t xml:space="preserve">tabletės </w:t>
      </w:r>
    </w:p>
    <w:p w14:paraId="09604B20" w14:textId="5966F604" w:rsidR="00D87476" w:rsidRPr="00C6018B" w:rsidRDefault="00795921" w:rsidP="00355E72">
      <w:proofErr w:type="spellStart"/>
      <w:r w:rsidRPr="00C6018B">
        <w:rPr>
          <w:i/>
          <w:iCs/>
          <w:spacing w:val="-2"/>
        </w:rPr>
        <w:t>apiksaban</w:t>
      </w:r>
      <w:proofErr w:type="spellEnd"/>
    </w:p>
    <w:p w14:paraId="4E2EAE24" w14:textId="77777777" w:rsidR="00D87476" w:rsidRPr="00355E72" w:rsidRDefault="00D87476" w:rsidP="00355E72"/>
    <w:p w14:paraId="6FDB78A9" w14:textId="77777777" w:rsidR="00D87476" w:rsidRPr="00C6018B" w:rsidRDefault="00795921" w:rsidP="00355E72">
      <w:r w:rsidRPr="00C6018B">
        <w:rPr>
          <w:noProof/>
        </w:rPr>
        <mc:AlternateContent>
          <mc:Choice Requires="wps">
            <w:drawing>
              <wp:anchor distT="0" distB="0" distL="0" distR="0" simplePos="0" relativeHeight="487602176" behindDoc="1" locked="0" layoutInCell="1" allowOverlap="1" wp14:anchorId="6067C34A" wp14:editId="07BBDFE3">
                <wp:simplePos x="0" y="0"/>
                <wp:positionH relativeFrom="page">
                  <wp:posOffset>827532</wp:posOffset>
                </wp:positionH>
                <wp:positionV relativeFrom="paragraph">
                  <wp:posOffset>180007</wp:posOffset>
                </wp:positionV>
                <wp:extent cx="5904230" cy="192405"/>
                <wp:effectExtent l="0" t="0" r="0" b="0"/>
                <wp:wrapTopAndBottom/>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A76D07E" w14:textId="77777777" w:rsidR="00D87476" w:rsidRDefault="00795921">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wps:txbx>
                      <wps:bodyPr wrap="square" lIns="0" tIns="0" rIns="0" bIns="0" rtlCol="0">
                        <a:noAutofit/>
                      </wps:bodyPr>
                    </wps:wsp>
                  </a:graphicData>
                </a:graphic>
              </wp:anchor>
            </w:drawing>
          </mc:Choice>
          <mc:Fallback>
            <w:pict>
              <v:shape w14:anchorId="6067C34A" id="Textbox 33" o:spid="_x0000_s1050" type="#_x0000_t202" style="position:absolute;margin-left:65.15pt;margin-top:14.15pt;width:464.9pt;height:15.15pt;z-index:-15714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" filled="f" strokeweight=".48pt">
                <v:path arrowok="t"/>
                <v:textbox inset="0,0,0,0">
                  <w:txbxContent>
                    <w:p w14:paraId="4A76D07E" w14:textId="77777777" w:rsidR="00D87476" w:rsidRDefault="00795921">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v:textbox>
                <w10:wrap type="topAndBottom" anchorx="page"/>
              </v:shape>
            </w:pict>
          </mc:Fallback>
        </mc:AlternateContent>
      </w:r>
    </w:p>
    <w:p w14:paraId="51B0E693" w14:textId="77777777" w:rsidR="00D87476" w:rsidRPr="00355E72" w:rsidRDefault="00D87476" w:rsidP="00355E72"/>
    <w:p w14:paraId="7F66C653" w14:textId="35DFDE1F" w:rsidR="00D87476" w:rsidRPr="00355E72" w:rsidRDefault="000A7F5E" w:rsidP="00355E72">
      <w:proofErr w:type="spellStart"/>
      <w:r w:rsidRPr="00355E72">
        <w:t>Bausch</w:t>
      </w:r>
      <w:proofErr w:type="spellEnd"/>
      <w:r w:rsidRPr="00355E72">
        <w:t xml:space="preserve"> </w:t>
      </w:r>
      <w:proofErr w:type="spellStart"/>
      <w:r w:rsidRPr="00355E72">
        <w:t>Health</w:t>
      </w:r>
      <w:proofErr w:type="spellEnd"/>
      <w:r w:rsidRPr="00355E72">
        <w:t xml:space="preserve"> </w:t>
      </w:r>
      <w:proofErr w:type="spellStart"/>
      <w:r w:rsidRPr="00355E72">
        <w:t>Ireland</w:t>
      </w:r>
      <w:proofErr w:type="spellEnd"/>
      <w:r w:rsidRPr="00355E72">
        <w:t xml:space="preserve"> </w:t>
      </w:r>
      <w:proofErr w:type="spellStart"/>
      <w:r w:rsidRPr="00355E72">
        <w:t>Limited</w:t>
      </w:r>
      <w:proofErr w:type="spellEnd"/>
    </w:p>
    <w:p w14:paraId="4F827466" w14:textId="77777777" w:rsidR="000A7F5E" w:rsidRPr="00355E72" w:rsidRDefault="000A7F5E" w:rsidP="00355E72"/>
    <w:p w14:paraId="24D36001" w14:textId="77777777" w:rsidR="00D87476" w:rsidRPr="00C6018B" w:rsidRDefault="00795921" w:rsidP="00355E72">
      <w:pPr>
        <w:rPr>
          <w:sz w:val="21"/>
        </w:rPr>
      </w:pPr>
      <w:r w:rsidRPr="00C6018B">
        <w:rPr>
          <w:noProof/>
        </w:rPr>
        <mc:AlternateContent>
          <mc:Choice Requires="wps">
            <w:drawing>
              <wp:anchor distT="0" distB="0" distL="0" distR="0" simplePos="0" relativeHeight="487602688" behindDoc="1" locked="0" layoutInCell="1" allowOverlap="1" wp14:anchorId="4D88C535" wp14:editId="13024F82">
                <wp:simplePos x="0" y="0"/>
                <wp:positionH relativeFrom="page">
                  <wp:posOffset>827532</wp:posOffset>
                </wp:positionH>
                <wp:positionV relativeFrom="paragraph">
                  <wp:posOffset>178723</wp:posOffset>
                </wp:positionV>
                <wp:extent cx="5904230" cy="192405"/>
                <wp:effectExtent l="0" t="0" r="0" b="0"/>
                <wp:wrapTopAndBottom/>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9BC9DEB"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4D88C535" id="Textbox 34" o:spid="_x0000_s1051" type="#_x0000_t202" style="position:absolute;margin-left:65.15pt;margin-top:14.05pt;width:464.9pt;height:15.15pt;z-index:-15713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42yyAEAAIY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peJEKj1s1NCfya6CRqTj+PgivODPfLPUkztc58OegPgc+mHtIUxirtfD5&#10;EKDVSeSVd66Amp1smgczTtPr74S6/j7bP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BXV42yyAEAAIYDAAAOAAAAAAAA&#10;AAAAAAAAAC4CAABkcnMvZTJvRG9jLnhtbFBLAQItABQABgAIAAAAIQCCj2//3gAAAAoBAAAPAAAA&#10;AAAAAAAAAAAAACIEAABkcnMvZG93bnJldi54bWxQSwUGAAAAAAQABADzAAAALQUAAAAA&#10;" filled="f" strokeweight=".48pt">
                <v:path arrowok="t"/>
                <v:textbox inset="0,0,0,0">
                  <w:txbxContent>
                    <w:p w14:paraId="09BC9DEB"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v:textbox>
                <w10:wrap type="topAndBottom" anchorx="page"/>
              </v:shape>
            </w:pict>
          </mc:Fallback>
        </mc:AlternateContent>
      </w:r>
    </w:p>
    <w:p w14:paraId="5C16D7F5" w14:textId="77777777" w:rsidR="00D87476" w:rsidRPr="00355E72" w:rsidRDefault="00D87476" w:rsidP="00355E72"/>
    <w:p w14:paraId="7367CAC9" w14:textId="0DDB7B84" w:rsidR="00D87476" w:rsidRPr="00C6018B" w:rsidRDefault="000A7F5E" w:rsidP="00355E72">
      <w:r w:rsidRPr="00C6018B">
        <w:t>EXP</w:t>
      </w:r>
    </w:p>
    <w:p w14:paraId="6FDB79BA" w14:textId="77777777" w:rsidR="00D87476" w:rsidRPr="00355E72" w:rsidRDefault="00D87476" w:rsidP="00355E72"/>
    <w:p w14:paraId="51D9C663" w14:textId="77777777" w:rsidR="00D87476" w:rsidRPr="00C6018B" w:rsidRDefault="00795921" w:rsidP="00355E72">
      <w:pPr>
        <w:rPr>
          <w:sz w:val="21"/>
        </w:rPr>
      </w:pPr>
      <w:r w:rsidRPr="00C6018B">
        <w:rPr>
          <w:noProof/>
        </w:rPr>
        <mc:AlternateContent>
          <mc:Choice Requires="wps">
            <w:drawing>
              <wp:anchor distT="0" distB="0" distL="0" distR="0" simplePos="0" relativeHeight="487603200" behindDoc="1" locked="0" layoutInCell="1" allowOverlap="1" wp14:anchorId="5AB0EC1E" wp14:editId="505F1616">
                <wp:simplePos x="0" y="0"/>
                <wp:positionH relativeFrom="page">
                  <wp:posOffset>827532</wp:posOffset>
                </wp:positionH>
                <wp:positionV relativeFrom="paragraph">
                  <wp:posOffset>178723</wp:posOffset>
                </wp:positionV>
                <wp:extent cx="5904230" cy="192405"/>
                <wp:effectExtent l="0" t="0" r="0" b="0"/>
                <wp:wrapTopAndBottom/>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12653F0"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wps:txbx>
                      <wps:bodyPr wrap="square" lIns="0" tIns="0" rIns="0" bIns="0" rtlCol="0">
                        <a:noAutofit/>
                      </wps:bodyPr>
                    </wps:wsp>
                  </a:graphicData>
                </a:graphic>
              </wp:anchor>
            </w:drawing>
          </mc:Choice>
          <mc:Fallback>
            <w:pict>
              <v:shape w14:anchorId="5AB0EC1E" id="Textbox 35" o:spid="_x0000_s1052" type="#_x0000_t202" style="position:absolute;margin-left:65.15pt;margin-top:14.05pt;width:464.9pt;height:15.15pt;z-index:-15713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3ggyAEAAIY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peLGKoLhVQ3MivwYamYrj74PwijPzzVJP4nydA38O6nPgg7mHNIWxWguf&#10;DwFanUReeecKqNnJpnkw4zS9/k6o6++z/QM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CeP3ggyAEAAIYDAAAOAAAAAAAA&#10;AAAAAAAAAC4CAABkcnMvZTJvRG9jLnhtbFBLAQItABQABgAIAAAAIQCCj2//3gAAAAoBAAAPAAAA&#10;AAAAAAAAAAAAACIEAABkcnMvZG93bnJldi54bWxQSwUGAAAAAAQABADzAAAALQUAAAAA&#10;" filled="f" strokeweight=".48pt">
                <v:path arrowok="t"/>
                <v:textbox inset="0,0,0,0">
                  <w:txbxContent>
                    <w:p w14:paraId="212653F0"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v:textbox>
                <w10:wrap type="topAndBottom" anchorx="page"/>
              </v:shape>
            </w:pict>
          </mc:Fallback>
        </mc:AlternateContent>
      </w:r>
    </w:p>
    <w:p w14:paraId="2A9C9A82" w14:textId="77777777" w:rsidR="00D87476" w:rsidRPr="00355E72" w:rsidRDefault="00D87476" w:rsidP="00355E72"/>
    <w:p w14:paraId="54E03F32" w14:textId="5F692C6A" w:rsidR="00D87476" w:rsidRPr="00C6018B" w:rsidRDefault="000A7F5E" w:rsidP="00355E72">
      <w:r w:rsidRPr="00C6018B">
        <w:rPr>
          <w:spacing w:val="-2"/>
        </w:rPr>
        <w:t>Lot</w:t>
      </w:r>
    </w:p>
    <w:p w14:paraId="39E5566D" w14:textId="77777777" w:rsidR="00D87476" w:rsidRPr="00355E72" w:rsidRDefault="00D87476" w:rsidP="00355E72"/>
    <w:p w14:paraId="2E3177B4" w14:textId="77777777" w:rsidR="00D87476" w:rsidRPr="00C6018B" w:rsidRDefault="00795921" w:rsidP="00355E72">
      <w:pPr>
        <w:rPr>
          <w:sz w:val="21"/>
        </w:rPr>
      </w:pPr>
      <w:r w:rsidRPr="00C6018B">
        <w:rPr>
          <w:noProof/>
        </w:rPr>
        <mc:AlternateContent>
          <mc:Choice Requires="wps">
            <w:drawing>
              <wp:anchor distT="0" distB="0" distL="0" distR="0" simplePos="0" relativeHeight="487603712" behindDoc="1" locked="0" layoutInCell="1" allowOverlap="1" wp14:anchorId="6ADF2600" wp14:editId="0DC1D04E">
                <wp:simplePos x="0" y="0"/>
                <wp:positionH relativeFrom="page">
                  <wp:posOffset>827532</wp:posOffset>
                </wp:positionH>
                <wp:positionV relativeFrom="paragraph">
                  <wp:posOffset>178723</wp:posOffset>
                </wp:positionV>
                <wp:extent cx="5904230" cy="192405"/>
                <wp:effectExtent l="0" t="0" r="0" b="0"/>
                <wp:wrapTopAndBottom/>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74A7B5D7" w14:textId="77777777" w:rsidR="00D87476" w:rsidRDefault="00795921">
                            <w:pPr>
                              <w:tabs>
                                <w:tab w:val="left" w:pos="674"/>
                              </w:tabs>
                              <w:spacing w:before="20"/>
                              <w:ind w:left="107"/>
                              <w:rPr>
                                <w:b/>
                              </w:rPr>
                            </w:pPr>
                            <w:r>
                              <w:rPr>
                                <w:b/>
                                <w:spacing w:val="-5"/>
                              </w:rPr>
                              <w:t>5.</w:t>
                            </w:r>
                            <w:r>
                              <w:rPr>
                                <w:b/>
                              </w:rPr>
                              <w:tab/>
                            </w:r>
                            <w:r>
                              <w:rPr>
                                <w:b/>
                                <w:spacing w:val="-4"/>
                              </w:rPr>
                              <w:t>KITA</w:t>
                            </w:r>
                          </w:p>
                        </w:txbxContent>
                      </wps:txbx>
                      <wps:bodyPr wrap="square" lIns="0" tIns="0" rIns="0" bIns="0" rtlCol="0">
                        <a:noAutofit/>
                      </wps:bodyPr>
                    </wps:wsp>
                  </a:graphicData>
                </a:graphic>
              </wp:anchor>
            </w:drawing>
          </mc:Choice>
          <mc:Fallback>
            <w:pict>
              <v:shape w14:anchorId="6ADF2600" id="Textbox 36" o:spid="_x0000_s1053" type="#_x0000_t202" style="position:absolute;margin-left:65.15pt;margin-top:14.05pt;width:464.9pt;height:15.15pt;z-index:-15712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DZ59RRyAEAAIYDAAAOAAAAAAAA&#10;AAAAAAAAAC4CAABkcnMvZTJvRG9jLnhtbFBLAQItABQABgAIAAAAIQCCj2//3gAAAAoBAAAPAAAA&#10;AAAAAAAAAAAAACIEAABkcnMvZG93bnJldi54bWxQSwUGAAAAAAQABADzAAAALQUAAAAA&#10;" filled="f" strokeweight=".48pt">
                <v:path arrowok="t"/>
                <v:textbox inset="0,0,0,0">
                  <w:txbxContent>
                    <w:p w14:paraId="74A7B5D7" w14:textId="77777777" w:rsidR="00D87476" w:rsidRDefault="00795921">
                      <w:pPr>
                        <w:tabs>
                          <w:tab w:val="left" w:pos="674"/>
                        </w:tabs>
                        <w:spacing w:before="20"/>
                        <w:ind w:left="107"/>
                        <w:rPr>
                          <w:b/>
                        </w:rPr>
                      </w:pPr>
                      <w:r>
                        <w:rPr>
                          <w:b/>
                          <w:spacing w:val="-5"/>
                        </w:rPr>
                        <w:t>5.</w:t>
                      </w:r>
                      <w:r>
                        <w:rPr>
                          <w:b/>
                        </w:rPr>
                        <w:tab/>
                      </w:r>
                      <w:r>
                        <w:rPr>
                          <w:b/>
                          <w:spacing w:val="-4"/>
                        </w:rPr>
                        <w:t>KITA</w:t>
                      </w:r>
                    </w:p>
                  </w:txbxContent>
                </v:textbox>
                <w10:wrap type="topAndBottom" anchorx="page"/>
              </v:shape>
            </w:pict>
          </mc:Fallback>
        </mc:AlternateContent>
      </w:r>
    </w:p>
    <w:p w14:paraId="3ACA01A4" w14:textId="77777777" w:rsidR="00D87476" w:rsidRPr="00355E72" w:rsidRDefault="00D87476" w:rsidP="00355E72"/>
    <w:p w14:paraId="72ADD4D4" w14:textId="77777777" w:rsidR="00D87476" w:rsidRPr="00C6018B" w:rsidRDefault="00795921" w:rsidP="00355E72">
      <w:r w:rsidRPr="00C6018B">
        <w:rPr>
          <w:color w:val="000000"/>
          <w:shd w:val="clear" w:color="auto" w:fill="C0C0C0"/>
        </w:rPr>
        <w:t>saulės simbolis</w:t>
      </w:r>
      <w:r w:rsidRPr="00C6018B">
        <w:rPr>
          <w:color w:val="000000"/>
        </w:rPr>
        <w:t xml:space="preserve"> </w:t>
      </w:r>
      <w:r w:rsidRPr="00C6018B">
        <w:rPr>
          <w:color w:val="000000"/>
          <w:shd w:val="clear" w:color="auto" w:fill="C0C0C0"/>
        </w:rPr>
        <w:t>mėnulio</w:t>
      </w:r>
      <w:r w:rsidRPr="00C6018B">
        <w:rPr>
          <w:color w:val="000000"/>
          <w:spacing w:val="-14"/>
          <w:shd w:val="clear" w:color="auto" w:fill="C0C0C0"/>
        </w:rPr>
        <w:t xml:space="preserve"> </w:t>
      </w:r>
      <w:r w:rsidRPr="00C6018B">
        <w:rPr>
          <w:color w:val="000000"/>
          <w:shd w:val="clear" w:color="auto" w:fill="C0C0C0"/>
        </w:rPr>
        <w:t>simbolis</w:t>
      </w:r>
    </w:p>
    <w:p w14:paraId="11CACA92" w14:textId="77777777" w:rsidR="00D87476" w:rsidRPr="00C6018B" w:rsidRDefault="00D87476" w:rsidP="00B9316B">
      <w:pPr>
        <w:sectPr w:rsidR="00D87476" w:rsidRPr="00C6018B" w:rsidSect="00355E72">
          <w:pgSz w:w="11910" w:h="16840" w:code="9"/>
          <w:pgMar w:top="1134" w:right="1418" w:bottom="1134" w:left="1418" w:header="0" w:footer="714" w:gutter="0"/>
          <w:cols w:space="1296"/>
        </w:sectPr>
      </w:pPr>
    </w:p>
    <w:p w14:paraId="2BC9F8C4" w14:textId="77777777" w:rsidR="00D87476" w:rsidRPr="00355E72" w:rsidRDefault="00795921" w:rsidP="00355E72">
      <w:r w:rsidRPr="00355E72">
        <w:rPr>
          <w:noProof/>
        </w:rPr>
        <w:lastRenderedPageBreak/>
        <mc:AlternateContent>
          <mc:Choice Requires="wps">
            <w:drawing>
              <wp:inline distT="0" distB="0" distL="0" distR="0" wp14:anchorId="5F60EF04" wp14:editId="7F839600">
                <wp:extent cx="5904230" cy="515620"/>
                <wp:effectExtent l="9525" t="0" r="1270" b="8254"/>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515620"/>
                        </a:xfrm>
                        <a:prstGeom prst="rect">
                          <a:avLst/>
                        </a:prstGeom>
                        <a:ln w="6096">
                          <a:solidFill>
                            <a:srgbClr val="000000"/>
                          </a:solidFill>
                          <a:prstDash val="solid"/>
                        </a:ln>
                      </wps:spPr>
                      <wps:txbx>
                        <w:txbxContent>
                          <w:p w14:paraId="2338680E" w14:textId="77777777" w:rsidR="00D87476" w:rsidRDefault="00795921">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45FC93BD" w14:textId="77777777" w:rsidR="00D87476" w:rsidRDefault="00D87476">
                            <w:pPr>
                              <w:pStyle w:val="Pagrindinistekstas"/>
                              <w:spacing w:before="3"/>
                              <w:rPr>
                                <w:b/>
                              </w:rPr>
                            </w:pPr>
                          </w:p>
                          <w:p w14:paraId="05BC8B69" w14:textId="393ADF56" w:rsidR="00D87476" w:rsidRDefault="00795921">
                            <w:pPr>
                              <w:ind w:left="107"/>
                              <w:rPr>
                                <w:b/>
                              </w:rPr>
                            </w:pPr>
                            <w:r>
                              <w:rPr>
                                <w:b/>
                              </w:rPr>
                              <w:t>KARTONO</w:t>
                            </w:r>
                            <w:r>
                              <w:rPr>
                                <w:b/>
                                <w:spacing w:val="-3"/>
                              </w:rPr>
                              <w:t xml:space="preserve"> </w:t>
                            </w:r>
                            <w:r>
                              <w:rPr>
                                <w:b/>
                                <w:spacing w:val="-2"/>
                              </w:rPr>
                              <w:t>DĖŽUTĖ</w:t>
                            </w:r>
                          </w:p>
                        </w:txbxContent>
                      </wps:txbx>
                      <wps:bodyPr wrap="square" lIns="0" tIns="0" rIns="0" bIns="0" rtlCol="0">
                        <a:noAutofit/>
                      </wps:bodyPr>
                    </wps:wsp>
                  </a:graphicData>
                </a:graphic>
              </wp:inline>
            </w:drawing>
          </mc:Choice>
          <mc:Fallback>
            <w:pict>
              <v:shape w14:anchorId="5F60EF04" id="Textbox 37" o:spid="_x0000_s1054" type="#_x0000_t202" style="width:464.9pt;height:4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" filled="f" strokeweight=".48pt">
                <v:path arrowok="t"/>
                <v:textbox inset="0,0,0,0">
                  <w:txbxContent>
                    <w:p w14:paraId="2338680E" w14:textId="77777777" w:rsidR="00D87476" w:rsidRDefault="00795921">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45FC93BD" w14:textId="77777777" w:rsidR="00D87476" w:rsidRDefault="00D87476">
                      <w:pPr>
                        <w:pStyle w:val="Pagrindinistekstas"/>
                        <w:spacing w:before="3"/>
                        <w:rPr>
                          <w:b/>
                        </w:rPr>
                      </w:pPr>
                    </w:p>
                    <w:p w14:paraId="05BC8B69" w14:textId="393ADF56" w:rsidR="00D87476" w:rsidRDefault="00795921">
                      <w:pPr>
                        <w:ind w:left="107"/>
                        <w:rPr>
                          <w:b/>
                        </w:rPr>
                      </w:pPr>
                      <w:r>
                        <w:rPr>
                          <w:b/>
                        </w:rPr>
                        <w:t>KARTONO</w:t>
                      </w:r>
                      <w:r>
                        <w:rPr>
                          <w:b/>
                          <w:spacing w:val="-3"/>
                        </w:rPr>
                        <w:t xml:space="preserve"> </w:t>
                      </w:r>
                      <w:r>
                        <w:rPr>
                          <w:b/>
                          <w:spacing w:val="-2"/>
                        </w:rPr>
                        <w:t>DĖŽUTĖ</w:t>
                      </w:r>
                    </w:p>
                  </w:txbxContent>
                </v:textbox>
                <w10:anchorlock/>
              </v:shape>
            </w:pict>
          </mc:Fallback>
        </mc:AlternateContent>
      </w:r>
    </w:p>
    <w:p w14:paraId="7E5933BE" w14:textId="77777777" w:rsidR="00D87476" w:rsidRPr="00355E72" w:rsidRDefault="00D87476" w:rsidP="00355E72"/>
    <w:p w14:paraId="3F22F73C" w14:textId="77777777" w:rsidR="00D87476" w:rsidRPr="00C6018B" w:rsidRDefault="00795921" w:rsidP="00355E72">
      <w:pPr>
        <w:rPr>
          <w:sz w:val="19"/>
        </w:rPr>
      </w:pPr>
      <w:r w:rsidRPr="00C6018B">
        <w:rPr>
          <w:noProof/>
        </w:rPr>
        <mc:AlternateContent>
          <mc:Choice Requires="wps">
            <w:drawing>
              <wp:anchor distT="0" distB="0" distL="0" distR="0" simplePos="0" relativeHeight="487604736" behindDoc="1" locked="0" layoutInCell="1" allowOverlap="1" wp14:anchorId="338A122F" wp14:editId="52E871AF">
                <wp:simplePos x="0" y="0"/>
                <wp:positionH relativeFrom="page">
                  <wp:posOffset>827532</wp:posOffset>
                </wp:positionH>
                <wp:positionV relativeFrom="paragraph">
                  <wp:posOffset>157746</wp:posOffset>
                </wp:positionV>
                <wp:extent cx="5904230" cy="192405"/>
                <wp:effectExtent l="0" t="0" r="0" b="0"/>
                <wp:wrapTopAndBottom/>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1695302F"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anchor>
            </w:drawing>
          </mc:Choice>
          <mc:Fallback>
            <w:pict>
              <v:shape w14:anchorId="338A122F" id="Textbox 38" o:spid="_x0000_s1055" type="#_x0000_t202" style="position:absolute;margin-left:65.15pt;margin-top:12.4pt;width:464.9pt;height:15.15pt;z-index:-15711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" filled="f" strokeweight=".48pt">
                <v:path arrowok="t"/>
                <v:textbox inset="0,0,0,0">
                  <w:txbxContent>
                    <w:p w14:paraId="1695302F"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3B739256" w14:textId="77777777" w:rsidR="00D87476" w:rsidRPr="00355E72" w:rsidRDefault="00D87476" w:rsidP="00355E72"/>
    <w:p w14:paraId="5BC1C967" w14:textId="5E2D7626" w:rsidR="00D87476" w:rsidRPr="00C6018B" w:rsidRDefault="005360E4" w:rsidP="00355E72">
      <w:r w:rsidRPr="00C6018B">
        <w:t>PRUBDAQ</w:t>
      </w:r>
      <w:r w:rsidR="00795921" w:rsidRPr="00C6018B">
        <w:rPr>
          <w:spacing w:val="-6"/>
        </w:rPr>
        <w:t xml:space="preserve"> </w:t>
      </w:r>
      <w:r w:rsidR="00795921" w:rsidRPr="00C6018B">
        <w:t>5</w:t>
      </w:r>
      <w:r w:rsidR="004D6DAA" w:rsidRPr="00C6018B">
        <w:rPr>
          <w:spacing w:val="-8"/>
        </w:rPr>
        <w:t> </w:t>
      </w:r>
      <w:r w:rsidR="00795921" w:rsidRPr="00C6018B">
        <w:t>mg</w:t>
      </w:r>
      <w:r w:rsidR="00795921" w:rsidRPr="00C6018B">
        <w:rPr>
          <w:spacing w:val="-7"/>
        </w:rPr>
        <w:t xml:space="preserve"> </w:t>
      </w:r>
      <w:r w:rsidR="00795921" w:rsidRPr="00C6018B">
        <w:t>plėvele</w:t>
      </w:r>
      <w:r w:rsidR="00795921" w:rsidRPr="00C6018B">
        <w:rPr>
          <w:spacing w:val="-7"/>
        </w:rPr>
        <w:t xml:space="preserve"> </w:t>
      </w:r>
      <w:r w:rsidR="00795921" w:rsidRPr="00C6018B">
        <w:t>dengtos</w:t>
      </w:r>
      <w:r w:rsidR="00795921" w:rsidRPr="00C6018B">
        <w:rPr>
          <w:spacing w:val="-7"/>
        </w:rPr>
        <w:t xml:space="preserve"> </w:t>
      </w:r>
      <w:r w:rsidR="00795921" w:rsidRPr="00C6018B">
        <w:t xml:space="preserve">tabletės </w:t>
      </w:r>
      <w:proofErr w:type="spellStart"/>
      <w:r w:rsidR="00795921" w:rsidRPr="00C6018B">
        <w:rPr>
          <w:i/>
          <w:iCs/>
          <w:spacing w:val="-2"/>
        </w:rPr>
        <w:t>apiksaban</w:t>
      </w:r>
      <w:proofErr w:type="spellEnd"/>
    </w:p>
    <w:p w14:paraId="34585E4B" w14:textId="77777777" w:rsidR="00D87476" w:rsidRPr="00355E72" w:rsidRDefault="00D87476" w:rsidP="00355E72"/>
    <w:p w14:paraId="3D262FF9" w14:textId="77777777" w:rsidR="00D87476" w:rsidRPr="00C6018B" w:rsidRDefault="00795921" w:rsidP="00355E72">
      <w:r w:rsidRPr="00C6018B">
        <w:rPr>
          <w:noProof/>
        </w:rPr>
        <mc:AlternateContent>
          <mc:Choice Requires="wps">
            <w:drawing>
              <wp:anchor distT="0" distB="0" distL="0" distR="0" simplePos="0" relativeHeight="487605248" behindDoc="1" locked="0" layoutInCell="1" allowOverlap="1" wp14:anchorId="3A5E33E5" wp14:editId="4AF9B28E">
                <wp:simplePos x="0" y="0"/>
                <wp:positionH relativeFrom="page">
                  <wp:posOffset>827532</wp:posOffset>
                </wp:positionH>
                <wp:positionV relativeFrom="paragraph">
                  <wp:posOffset>180007</wp:posOffset>
                </wp:positionV>
                <wp:extent cx="5904230" cy="192405"/>
                <wp:effectExtent l="0" t="0" r="0" b="0"/>
                <wp:wrapTopAndBottom/>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12C65E59" w14:textId="77777777" w:rsidR="00D87476" w:rsidRDefault="00795921">
                            <w:pPr>
                              <w:tabs>
                                <w:tab w:val="left" w:pos="674"/>
                              </w:tabs>
                              <w:spacing w:before="20"/>
                              <w:ind w:left="107"/>
                              <w:rPr>
                                <w:b/>
                              </w:rPr>
                            </w:pPr>
                            <w:r>
                              <w:rPr>
                                <w:b/>
                                <w:spacing w:val="-5"/>
                              </w:rPr>
                              <w:t>2.</w:t>
                            </w:r>
                            <w:r>
                              <w:rPr>
                                <w:b/>
                              </w:rPr>
                              <w:tab/>
                              <w:t>VEIKLIOJI</w:t>
                            </w:r>
                            <w:r>
                              <w:rPr>
                                <w:b/>
                                <w:spacing w:val="-7"/>
                              </w:rPr>
                              <w:t xml:space="preserve"> </w:t>
                            </w:r>
                            <w:r>
                              <w:rPr>
                                <w:b/>
                              </w:rPr>
                              <w:t>(-IOS)</w:t>
                            </w:r>
                            <w:r>
                              <w:rPr>
                                <w:b/>
                                <w:spacing w:val="-5"/>
                              </w:rPr>
                              <w:t xml:space="preserve"> </w:t>
                            </w:r>
                            <w:r>
                              <w:rPr>
                                <w:b/>
                              </w:rPr>
                              <w:t>MEDŽIAGA</w:t>
                            </w:r>
                            <w:r>
                              <w:rPr>
                                <w:b/>
                                <w:spacing w:val="-5"/>
                              </w:rPr>
                              <w:t xml:space="preserve"> </w:t>
                            </w:r>
                            <w:r>
                              <w:rPr>
                                <w:b/>
                              </w:rPr>
                              <w:t>(-OS)</w:t>
                            </w:r>
                            <w:r>
                              <w:rPr>
                                <w:b/>
                                <w:spacing w:val="-4"/>
                              </w:rPr>
                              <w:t xml:space="preserve"> </w:t>
                            </w:r>
                            <w:r>
                              <w:rPr>
                                <w:b/>
                              </w:rPr>
                              <w:t>IR</w:t>
                            </w:r>
                            <w:r>
                              <w:rPr>
                                <w:b/>
                                <w:spacing w:val="-5"/>
                              </w:rPr>
                              <w:t xml:space="preserve"> </w:t>
                            </w:r>
                            <w:r>
                              <w:rPr>
                                <w:b/>
                              </w:rPr>
                              <w:t>JOS</w:t>
                            </w:r>
                            <w:r>
                              <w:rPr>
                                <w:b/>
                                <w:spacing w:val="-4"/>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anchor>
            </w:drawing>
          </mc:Choice>
          <mc:Fallback>
            <w:pict>
              <v:shape w14:anchorId="3A5E33E5" id="Textbox 39" o:spid="_x0000_s1056" type="#_x0000_t202" style="position:absolute;margin-left:65.15pt;margin-top:14.15pt;width:464.9pt;height:15.15pt;z-index:-157112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Co2yA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" filled="f" strokeweight=".48pt">
                <v:path arrowok="t"/>
                <v:textbox inset="0,0,0,0">
                  <w:txbxContent>
                    <w:p w14:paraId="12C65E59" w14:textId="77777777" w:rsidR="00D87476" w:rsidRDefault="00795921">
                      <w:pPr>
                        <w:tabs>
                          <w:tab w:val="left" w:pos="674"/>
                        </w:tabs>
                        <w:spacing w:before="20"/>
                        <w:ind w:left="107"/>
                        <w:rPr>
                          <w:b/>
                        </w:rPr>
                      </w:pPr>
                      <w:r>
                        <w:rPr>
                          <w:b/>
                          <w:spacing w:val="-5"/>
                        </w:rPr>
                        <w:t>2.</w:t>
                      </w:r>
                      <w:r>
                        <w:rPr>
                          <w:b/>
                        </w:rPr>
                        <w:tab/>
                        <w:t>VEIKLIOJI</w:t>
                      </w:r>
                      <w:r>
                        <w:rPr>
                          <w:b/>
                          <w:spacing w:val="-7"/>
                        </w:rPr>
                        <w:t xml:space="preserve"> </w:t>
                      </w:r>
                      <w:r>
                        <w:rPr>
                          <w:b/>
                        </w:rPr>
                        <w:t>(-IOS)</w:t>
                      </w:r>
                      <w:r>
                        <w:rPr>
                          <w:b/>
                          <w:spacing w:val="-5"/>
                        </w:rPr>
                        <w:t xml:space="preserve"> </w:t>
                      </w:r>
                      <w:r>
                        <w:rPr>
                          <w:b/>
                        </w:rPr>
                        <w:t>MEDŽIAGA</w:t>
                      </w:r>
                      <w:r>
                        <w:rPr>
                          <w:b/>
                          <w:spacing w:val="-5"/>
                        </w:rPr>
                        <w:t xml:space="preserve"> </w:t>
                      </w:r>
                      <w:r>
                        <w:rPr>
                          <w:b/>
                        </w:rPr>
                        <w:t>(-OS)</w:t>
                      </w:r>
                      <w:r>
                        <w:rPr>
                          <w:b/>
                          <w:spacing w:val="-4"/>
                        </w:rPr>
                        <w:t xml:space="preserve"> </w:t>
                      </w:r>
                      <w:r>
                        <w:rPr>
                          <w:b/>
                        </w:rPr>
                        <w:t>IR</w:t>
                      </w:r>
                      <w:r>
                        <w:rPr>
                          <w:b/>
                          <w:spacing w:val="-5"/>
                        </w:rPr>
                        <w:t xml:space="preserve"> </w:t>
                      </w:r>
                      <w:r>
                        <w:rPr>
                          <w:b/>
                        </w:rPr>
                        <w:t>JOS</w:t>
                      </w:r>
                      <w:r>
                        <w:rPr>
                          <w:b/>
                          <w:spacing w:val="-4"/>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7D0B3D4B" w14:textId="77777777" w:rsidR="00D87476" w:rsidRPr="00355E72" w:rsidRDefault="00D87476" w:rsidP="00355E72"/>
    <w:p w14:paraId="333B5E48" w14:textId="111A885E" w:rsidR="00D87476" w:rsidRPr="00C6018B" w:rsidRDefault="00795921" w:rsidP="00355E72">
      <w:r w:rsidRPr="00C6018B">
        <w:t>Kiekvienoje</w:t>
      </w:r>
      <w:r w:rsidRPr="00C6018B">
        <w:rPr>
          <w:spacing w:val="-8"/>
        </w:rPr>
        <w:t xml:space="preserve"> </w:t>
      </w:r>
      <w:r w:rsidRPr="00C6018B">
        <w:t>plėvele</w:t>
      </w:r>
      <w:r w:rsidRPr="00C6018B">
        <w:rPr>
          <w:spacing w:val="-6"/>
        </w:rPr>
        <w:t xml:space="preserve"> </w:t>
      </w:r>
      <w:r w:rsidRPr="00C6018B">
        <w:t>dengtoje</w:t>
      </w:r>
      <w:r w:rsidRPr="00C6018B">
        <w:rPr>
          <w:spacing w:val="-6"/>
        </w:rPr>
        <w:t xml:space="preserve"> </w:t>
      </w:r>
      <w:r w:rsidRPr="00C6018B">
        <w:t>tabletėje</w:t>
      </w:r>
      <w:r w:rsidRPr="00C6018B">
        <w:rPr>
          <w:spacing w:val="-6"/>
        </w:rPr>
        <w:t xml:space="preserve"> </w:t>
      </w:r>
      <w:r w:rsidRPr="00C6018B">
        <w:t>yra</w:t>
      </w:r>
      <w:r w:rsidRPr="00C6018B">
        <w:rPr>
          <w:spacing w:val="-7"/>
        </w:rPr>
        <w:t xml:space="preserve"> </w:t>
      </w:r>
      <w:r w:rsidRPr="00C6018B">
        <w:t>5</w:t>
      </w:r>
      <w:r w:rsidR="004D6DAA" w:rsidRPr="00C6018B">
        <w:rPr>
          <w:spacing w:val="-5"/>
        </w:rPr>
        <w:t> </w:t>
      </w:r>
      <w:r w:rsidRPr="00C6018B">
        <w:t>mg</w:t>
      </w:r>
      <w:r w:rsidRPr="00C6018B">
        <w:rPr>
          <w:spacing w:val="-5"/>
        </w:rPr>
        <w:t xml:space="preserve"> </w:t>
      </w:r>
      <w:proofErr w:type="spellStart"/>
      <w:r w:rsidRPr="00C6018B">
        <w:rPr>
          <w:spacing w:val="-2"/>
        </w:rPr>
        <w:t>apiksabano</w:t>
      </w:r>
      <w:proofErr w:type="spellEnd"/>
      <w:r w:rsidRPr="00C6018B">
        <w:rPr>
          <w:spacing w:val="-2"/>
        </w:rPr>
        <w:t>.</w:t>
      </w:r>
    </w:p>
    <w:p w14:paraId="079CC9B3" w14:textId="77777777" w:rsidR="00D87476" w:rsidRPr="00355E72" w:rsidRDefault="00D87476" w:rsidP="00355E72"/>
    <w:p w14:paraId="24F28DD4" w14:textId="77777777" w:rsidR="00D87476" w:rsidRPr="00C6018B" w:rsidRDefault="00795921" w:rsidP="00355E72">
      <w:pPr>
        <w:rPr>
          <w:sz w:val="21"/>
        </w:rPr>
      </w:pPr>
      <w:r w:rsidRPr="00C6018B">
        <w:rPr>
          <w:noProof/>
        </w:rPr>
        <mc:AlternateContent>
          <mc:Choice Requires="wps">
            <w:drawing>
              <wp:anchor distT="0" distB="0" distL="0" distR="0" simplePos="0" relativeHeight="487605760" behindDoc="1" locked="0" layoutInCell="1" allowOverlap="1" wp14:anchorId="6843CDAC" wp14:editId="0C362265">
                <wp:simplePos x="0" y="0"/>
                <wp:positionH relativeFrom="page">
                  <wp:posOffset>827532</wp:posOffset>
                </wp:positionH>
                <wp:positionV relativeFrom="paragraph">
                  <wp:posOffset>178723</wp:posOffset>
                </wp:positionV>
                <wp:extent cx="5904230" cy="192405"/>
                <wp:effectExtent l="0" t="0" r="0" b="0"/>
                <wp:wrapTopAndBottom/>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7D73EF0" w14:textId="77777777" w:rsidR="00D87476" w:rsidRDefault="00795921">
                            <w:pPr>
                              <w:tabs>
                                <w:tab w:val="left" w:pos="674"/>
                              </w:tabs>
                              <w:spacing w:before="20"/>
                              <w:ind w:left="107"/>
                              <w:rPr>
                                <w:b/>
                              </w:rPr>
                            </w:pPr>
                            <w:r>
                              <w:rPr>
                                <w:b/>
                                <w:spacing w:val="-5"/>
                              </w:rPr>
                              <w:t>3.</w:t>
                            </w:r>
                            <w:r>
                              <w:rPr>
                                <w:b/>
                              </w:rPr>
                              <w:tab/>
                              <w:t>PAGALBINIŲ</w:t>
                            </w:r>
                            <w:r>
                              <w:rPr>
                                <w:b/>
                                <w:spacing w:val="-9"/>
                              </w:rPr>
                              <w:t xml:space="preserve"> </w:t>
                            </w:r>
                            <w:r>
                              <w:rPr>
                                <w:b/>
                              </w:rPr>
                              <w:t>MEDŽIAGŲ</w:t>
                            </w:r>
                            <w:r>
                              <w:rPr>
                                <w:b/>
                                <w:spacing w:val="-8"/>
                              </w:rPr>
                              <w:t xml:space="preserve"> </w:t>
                            </w:r>
                            <w:r>
                              <w:rPr>
                                <w:b/>
                                <w:spacing w:val="-2"/>
                              </w:rPr>
                              <w:t>SĄRAŠAS</w:t>
                            </w:r>
                          </w:p>
                        </w:txbxContent>
                      </wps:txbx>
                      <wps:bodyPr wrap="square" lIns="0" tIns="0" rIns="0" bIns="0" rtlCol="0">
                        <a:noAutofit/>
                      </wps:bodyPr>
                    </wps:wsp>
                  </a:graphicData>
                </a:graphic>
              </wp:anchor>
            </w:drawing>
          </mc:Choice>
          <mc:Fallback>
            <w:pict>
              <v:shape w14:anchorId="6843CDAC" id="Textbox 40" o:spid="_x0000_s1057" type="#_x0000_t202" style="position:absolute;margin-left:65.15pt;margin-top:14.05pt;width:464.9pt;height:15.15pt;z-index:-15710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IZHyAEAAIY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at+c08gdJWA+2R/BpoZGqOv/ciKM7sV0c9SfN1DsI5aM5BiPYB8hSmah18&#10;2kfQJou88k4VULOzTdNgpml6/Z1R199n8wc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DhSIZHyAEAAIYDAAAOAAAAAAAA&#10;AAAAAAAAAC4CAABkcnMvZTJvRG9jLnhtbFBLAQItABQABgAIAAAAIQCCj2//3gAAAAoBAAAPAAAA&#10;AAAAAAAAAAAAACIEAABkcnMvZG93bnJldi54bWxQSwUGAAAAAAQABADzAAAALQUAAAAA&#10;" filled="f" strokeweight=".48pt">
                <v:path arrowok="t"/>
                <v:textbox inset="0,0,0,0">
                  <w:txbxContent>
                    <w:p w14:paraId="27D73EF0" w14:textId="77777777" w:rsidR="00D87476" w:rsidRDefault="00795921">
                      <w:pPr>
                        <w:tabs>
                          <w:tab w:val="left" w:pos="674"/>
                        </w:tabs>
                        <w:spacing w:before="20"/>
                        <w:ind w:left="107"/>
                        <w:rPr>
                          <w:b/>
                        </w:rPr>
                      </w:pPr>
                      <w:r>
                        <w:rPr>
                          <w:b/>
                          <w:spacing w:val="-5"/>
                        </w:rPr>
                        <w:t>3.</w:t>
                      </w:r>
                      <w:r>
                        <w:rPr>
                          <w:b/>
                        </w:rPr>
                        <w:tab/>
                        <w:t>PAGALBINIŲ</w:t>
                      </w:r>
                      <w:r>
                        <w:rPr>
                          <w:b/>
                          <w:spacing w:val="-9"/>
                        </w:rPr>
                        <w:t xml:space="preserve"> </w:t>
                      </w:r>
                      <w:r>
                        <w:rPr>
                          <w:b/>
                        </w:rPr>
                        <w:t>MEDŽIAGŲ</w:t>
                      </w:r>
                      <w:r>
                        <w:rPr>
                          <w:b/>
                          <w:spacing w:val="-8"/>
                        </w:rPr>
                        <w:t xml:space="preserve"> </w:t>
                      </w:r>
                      <w:r>
                        <w:rPr>
                          <w:b/>
                          <w:spacing w:val="-2"/>
                        </w:rPr>
                        <w:t>SĄRAŠAS</w:t>
                      </w:r>
                    </w:p>
                  </w:txbxContent>
                </v:textbox>
                <w10:wrap type="topAndBottom" anchorx="page"/>
              </v:shape>
            </w:pict>
          </mc:Fallback>
        </mc:AlternateContent>
      </w:r>
    </w:p>
    <w:p w14:paraId="0837C188" w14:textId="77777777" w:rsidR="00D87476" w:rsidRPr="00355E72" w:rsidRDefault="00D87476" w:rsidP="00355E72"/>
    <w:p w14:paraId="5E0824C5" w14:textId="6B70E798" w:rsidR="00D87476" w:rsidRPr="00C6018B" w:rsidRDefault="00795921" w:rsidP="00355E72">
      <w:r w:rsidRPr="00C6018B">
        <w:t>Sudėtyje</w:t>
      </w:r>
      <w:r w:rsidRPr="00C6018B">
        <w:rPr>
          <w:spacing w:val="-8"/>
        </w:rPr>
        <w:t xml:space="preserve"> </w:t>
      </w:r>
      <w:r w:rsidRPr="00C6018B">
        <w:t>yra</w:t>
      </w:r>
      <w:r w:rsidRPr="00C6018B">
        <w:rPr>
          <w:spacing w:val="-7"/>
        </w:rPr>
        <w:t xml:space="preserve"> </w:t>
      </w:r>
      <w:r w:rsidRPr="00C6018B">
        <w:t>laktozės.</w:t>
      </w:r>
      <w:r w:rsidRPr="00C6018B">
        <w:rPr>
          <w:spacing w:val="-7"/>
        </w:rPr>
        <w:t xml:space="preserve"> </w:t>
      </w:r>
      <w:r w:rsidR="00C52F35" w:rsidRPr="00C6018B">
        <w:t>Daugiau</w:t>
      </w:r>
      <w:r w:rsidRPr="00C6018B">
        <w:rPr>
          <w:spacing w:val="-7"/>
        </w:rPr>
        <w:t xml:space="preserve"> </w:t>
      </w:r>
      <w:r w:rsidRPr="00C6018B">
        <w:t>informacijos</w:t>
      </w:r>
      <w:r w:rsidRPr="00C6018B">
        <w:rPr>
          <w:spacing w:val="-8"/>
        </w:rPr>
        <w:t xml:space="preserve"> </w:t>
      </w:r>
      <w:r w:rsidR="00C52F35" w:rsidRPr="00C6018B">
        <w:t>pateikiama</w:t>
      </w:r>
      <w:r w:rsidRPr="00C6018B">
        <w:rPr>
          <w:spacing w:val="-7"/>
        </w:rPr>
        <w:t xml:space="preserve"> </w:t>
      </w:r>
      <w:r w:rsidRPr="00C6018B">
        <w:t>pakuotės</w:t>
      </w:r>
      <w:r w:rsidRPr="00C6018B">
        <w:rPr>
          <w:spacing w:val="-7"/>
        </w:rPr>
        <w:t xml:space="preserve"> </w:t>
      </w:r>
      <w:r w:rsidRPr="00C6018B">
        <w:rPr>
          <w:spacing w:val="-2"/>
        </w:rPr>
        <w:t>lapelyje.</w:t>
      </w:r>
    </w:p>
    <w:p w14:paraId="79777367" w14:textId="77777777" w:rsidR="00D87476" w:rsidRPr="00355E72" w:rsidRDefault="00D87476" w:rsidP="00355E72"/>
    <w:p w14:paraId="76932E73" w14:textId="77777777" w:rsidR="00D87476" w:rsidRPr="00C6018B" w:rsidRDefault="00795921" w:rsidP="00355E72">
      <w:pPr>
        <w:rPr>
          <w:sz w:val="21"/>
        </w:rPr>
      </w:pPr>
      <w:r w:rsidRPr="00C6018B">
        <w:rPr>
          <w:noProof/>
        </w:rPr>
        <mc:AlternateContent>
          <mc:Choice Requires="wps">
            <w:drawing>
              <wp:anchor distT="0" distB="0" distL="0" distR="0" simplePos="0" relativeHeight="487606272" behindDoc="1" locked="0" layoutInCell="1" allowOverlap="1" wp14:anchorId="13D2272E" wp14:editId="0035C2D1">
                <wp:simplePos x="0" y="0"/>
                <wp:positionH relativeFrom="page">
                  <wp:posOffset>827532</wp:posOffset>
                </wp:positionH>
                <wp:positionV relativeFrom="paragraph">
                  <wp:posOffset>178723</wp:posOffset>
                </wp:positionV>
                <wp:extent cx="5904230" cy="192405"/>
                <wp:effectExtent l="0" t="0" r="0" b="0"/>
                <wp:wrapTopAndBottom/>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9B2E5F7" w14:textId="77777777" w:rsidR="00D87476" w:rsidRDefault="00795921">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6"/>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anchor>
            </w:drawing>
          </mc:Choice>
          <mc:Fallback>
            <w:pict>
              <v:shape w14:anchorId="13D2272E" id="Textbox 41" o:spid="_x0000_s1058" type="#_x0000_t202" style="position:absolute;margin-left:65.15pt;margin-top:14.05pt;width:464.9pt;height:15.15pt;z-index:-15710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AoIHPVyAEAAIYDAAAOAAAAAAAA&#10;AAAAAAAAAC4CAABkcnMvZTJvRG9jLnhtbFBLAQItABQABgAIAAAAIQCCj2//3gAAAAoBAAAPAAAA&#10;AAAAAAAAAAAAACIEAABkcnMvZG93bnJldi54bWxQSwUGAAAAAAQABADzAAAALQUAAAAA&#10;" filled="f" strokeweight=".48pt">
                <v:path arrowok="t"/>
                <v:textbox inset="0,0,0,0">
                  <w:txbxContent>
                    <w:p w14:paraId="29B2E5F7" w14:textId="77777777" w:rsidR="00D87476" w:rsidRDefault="00795921">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6"/>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0769F1AF" w14:textId="77777777" w:rsidR="00D87476" w:rsidRPr="00355E72" w:rsidRDefault="00D87476" w:rsidP="00355E72"/>
    <w:p w14:paraId="06697C74" w14:textId="77777777" w:rsidR="00D87476" w:rsidRPr="00C6018B" w:rsidRDefault="00795921" w:rsidP="00355E72">
      <w:r w:rsidRPr="00C6018B">
        <w:rPr>
          <w:color w:val="000000"/>
          <w:shd w:val="clear" w:color="auto" w:fill="C0C0C0"/>
        </w:rPr>
        <w:t>plėvele</w:t>
      </w:r>
      <w:r w:rsidRPr="00C6018B">
        <w:rPr>
          <w:color w:val="000000"/>
          <w:spacing w:val="-7"/>
          <w:shd w:val="clear" w:color="auto" w:fill="C0C0C0"/>
        </w:rPr>
        <w:t xml:space="preserve"> </w:t>
      </w:r>
      <w:r w:rsidRPr="00C6018B">
        <w:rPr>
          <w:color w:val="000000"/>
          <w:shd w:val="clear" w:color="auto" w:fill="C0C0C0"/>
        </w:rPr>
        <w:t>dengta</w:t>
      </w:r>
      <w:r w:rsidRPr="00C6018B">
        <w:rPr>
          <w:color w:val="000000"/>
          <w:spacing w:val="-6"/>
          <w:shd w:val="clear" w:color="auto" w:fill="C0C0C0"/>
        </w:rPr>
        <w:t xml:space="preserve"> </w:t>
      </w:r>
      <w:r w:rsidRPr="00C6018B">
        <w:rPr>
          <w:color w:val="000000"/>
          <w:spacing w:val="-2"/>
          <w:shd w:val="clear" w:color="auto" w:fill="C0C0C0"/>
        </w:rPr>
        <w:t>tabletė</w:t>
      </w:r>
    </w:p>
    <w:p w14:paraId="17D81242" w14:textId="77777777" w:rsidR="00D87476" w:rsidRPr="00C6018B" w:rsidRDefault="00D87476" w:rsidP="00355E72"/>
    <w:p w14:paraId="57413695" w14:textId="6313B96E" w:rsidR="00D87476" w:rsidRPr="00C6018B" w:rsidRDefault="00795921" w:rsidP="00355E72">
      <w:r w:rsidRPr="00C6018B">
        <w:t>14 plėvele dengtų tablečių</w:t>
      </w:r>
      <w:r w:rsidRPr="00C6018B">
        <w:rPr>
          <w:spacing w:val="107"/>
        </w:rPr>
        <w:t xml:space="preserve"> </w:t>
      </w:r>
      <w:r w:rsidRPr="00C6018B">
        <w:rPr>
          <w:color w:val="000000"/>
          <w:shd w:val="clear" w:color="auto" w:fill="C0C0C0"/>
        </w:rPr>
        <w:t>20 plėvele dengtų tablečių</w:t>
      </w:r>
      <w:r w:rsidRPr="00C6018B">
        <w:rPr>
          <w:color w:val="000000"/>
          <w:spacing w:val="107"/>
        </w:rPr>
        <w:t xml:space="preserve"> </w:t>
      </w:r>
      <w:r w:rsidRPr="00C6018B">
        <w:rPr>
          <w:color w:val="000000"/>
          <w:shd w:val="clear" w:color="auto" w:fill="C0C0C0"/>
        </w:rPr>
        <w:t>28 plėvele dengtos tabletės</w:t>
      </w:r>
      <w:r w:rsidRPr="00C6018B">
        <w:rPr>
          <w:color w:val="000000"/>
          <w:spacing w:val="53"/>
        </w:rPr>
        <w:t xml:space="preserve"> </w:t>
      </w:r>
      <w:r w:rsidRPr="00C6018B">
        <w:rPr>
          <w:color w:val="000000"/>
          <w:shd w:val="clear" w:color="auto" w:fill="C0C0C0"/>
        </w:rPr>
        <w:t>56 plėvele dengtos tabletės</w:t>
      </w:r>
      <w:r w:rsidRPr="00C6018B">
        <w:rPr>
          <w:color w:val="000000"/>
          <w:spacing w:val="53"/>
        </w:rPr>
        <w:t xml:space="preserve"> </w:t>
      </w:r>
      <w:r w:rsidRPr="00C6018B">
        <w:rPr>
          <w:color w:val="000000"/>
          <w:shd w:val="clear" w:color="auto" w:fill="C0C0C0"/>
        </w:rPr>
        <w:t>60 plėvele dengtų tablečių</w:t>
      </w:r>
      <w:r w:rsidRPr="00C6018B">
        <w:rPr>
          <w:color w:val="000000"/>
        </w:rPr>
        <w:t xml:space="preserve"> </w:t>
      </w:r>
      <w:r w:rsidRPr="00C6018B">
        <w:rPr>
          <w:color w:val="000000"/>
          <w:shd w:val="clear" w:color="auto" w:fill="C0C0C0"/>
        </w:rPr>
        <w:t>168 plėvele dengtos tabletės</w:t>
      </w:r>
      <w:r w:rsidRPr="00C6018B">
        <w:rPr>
          <w:color w:val="000000"/>
        </w:rPr>
        <w:t xml:space="preserve"> </w:t>
      </w:r>
      <w:r w:rsidRPr="00C6018B">
        <w:rPr>
          <w:color w:val="000000"/>
          <w:shd w:val="clear" w:color="auto" w:fill="C0C0C0"/>
        </w:rPr>
        <w:t>200 plėvele dengtų tablečių</w:t>
      </w:r>
    </w:p>
    <w:p w14:paraId="7BD7CC57" w14:textId="77777777" w:rsidR="00D87476" w:rsidRPr="00355E72" w:rsidRDefault="00D87476" w:rsidP="00355E72"/>
    <w:p w14:paraId="20C71A1F" w14:textId="77777777" w:rsidR="00D87476" w:rsidRPr="00C6018B" w:rsidRDefault="00795921" w:rsidP="00355E72">
      <w:r w:rsidRPr="00C6018B">
        <w:rPr>
          <w:noProof/>
        </w:rPr>
        <mc:AlternateContent>
          <mc:Choice Requires="wps">
            <w:drawing>
              <wp:anchor distT="0" distB="0" distL="0" distR="0" simplePos="0" relativeHeight="487606784" behindDoc="1" locked="0" layoutInCell="1" allowOverlap="1" wp14:anchorId="297F7AC2" wp14:editId="1A952C1D">
                <wp:simplePos x="0" y="0"/>
                <wp:positionH relativeFrom="page">
                  <wp:posOffset>827532</wp:posOffset>
                </wp:positionH>
                <wp:positionV relativeFrom="paragraph">
                  <wp:posOffset>179227</wp:posOffset>
                </wp:positionV>
                <wp:extent cx="5904230" cy="192405"/>
                <wp:effectExtent l="0" t="0" r="0" b="0"/>
                <wp:wrapTopAndBottom/>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9BB0095" w14:textId="77777777" w:rsidR="00D87476" w:rsidRDefault="00795921">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anchor>
            </w:drawing>
          </mc:Choice>
          <mc:Fallback>
            <w:pict>
              <v:shape w14:anchorId="297F7AC2" id="Textbox 42" o:spid="_x0000_s1059" type="#_x0000_t202" style="position:absolute;margin-left:65.15pt;margin-top:14.1pt;width:464.9pt;height:15.15pt;z-index:-15709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" filled="f" strokeweight=".48pt">
                <v:path arrowok="t"/>
                <v:textbox inset="0,0,0,0">
                  <w:txbxContent>
                    <w:p w14:paraId="09BB0095" w14:textId="77777777" w:rsidR="00D87476" w:rsidRDefault="00795921">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1141DC20" w14:textId="77777777" w:rsidR="00D87476" w:rsidRPr="00355E72" w:rsidRDefault="00D87476" w:rsidP="00355E72"/>
    <w:p w14:paraId="75F3D12B" w14:textId="77777777" w:rsidR="00C52F35" w:rsidRPr="00C6018B" w:rsidRDefault="00C52F35" w:rsidP="00355E72">
      <w:r w:rsidRPr="00C6018B">
        <w:t>Vartoti per burną.</w:t>
      </w:r>
    </w:p>
    <w:p w14:paraId="26A66855" w14:textId="06BDA794" w:rsidR="00D87476" w:rsidRPr="00C6018B" w:rsidRDefault="00795921" w:rsidP="00355E72">
      <w:r w:rsidRPr="00C6018B">
        <w:t>Prieš</w:t>
      </w:r>
      <w:r w:rsidRPr="00C6018B">
        <w:rPr>
          <w:spacing w:val="-8"/>
        </w:rPr>
        <w:t xml:space="preserve"> </w:t>
      </w:r>
      <w:r w:rsidRPr="00C6018B">
        <w:t>vartojimą</w:t>
      </w:r>
      <w:r w:rsidRPr="00C6018B">
        <w:rPr>
          <w:spacing w:val="-8"/>
        </w:rPr>
        <w:t xml:space="preserve"> </w:t>
      </w:r>
      <w:r w:rsidRPr="00C6018B">
        <w:t>perskaitykite</w:t>
      </w:r>
      <w:r w:rsidRPr="00C6018B">
        <w:rPr>
          <w:spacing w:val="-8"/>
        </w:rPr>
        <w:t xml:space="preserve"> </w:t>
      </w:r>
      <w:r w:rsidRPr="00C6018B">
        <w:t>pakuotės</w:t>
      </w:r>
      <w:r w:rsidRPr="00C6018B">
        <w:rPr>
          <w:spacing w:val="-8"/>
        </w:rPr>
        <w:t xml:space="preserve"> </w:t>
      </w:r>
      <w:r w:rsidRPr="00C6018B">
        <w:t xml:space="preserve">lapelį. </w:t>
      </w:r>
    </w:p>
    <w:p w14:paraId="58FD3AE7" w14:textId="685912D1" w:rsidR="00D87476" w:rsidRPr="00355E72" w:rsidRDefault="00D87476" w:rsidP="00355E72"/>
    <w:p w14:paraId="5D5FF145" w14:textId="77777777" w:rsidR="00224C82" w:rsidRPr="00C6018B" w:rsidRDefault="00224C82" w:rsidP="00224C82">
      <w:pPr>
        <w:tabs>
          <w:tab w:val="left" w:pos="567"/>
        </w:tabs>
        <w:spacing w:line="260" w:lineRule="exact"/>
        <w:rPr>
          <w:szCs w:val="24"/>
        </w:rPr>
      </w:pPr>
    </w:p>
    <w:p w14:paraId="44B7DD60" w14:textId="77777777" w:rsidR="00224C82" w:rsidRPr="00C6018B" w:rsidRDefault="00224C82" w:rsidP="00224C82">
      <w:pPr>
        <w:pBdr>
          <w:top w:val="single" w:sz="4" w:space="1" w:color="auto"/>
          <w:left w:val="single" w:sz="4" w:space="4" w:color="auto"/>
          <w:bottom w:val="single" w:sz="4" w:space="1" w:color="auto"/>
          <w:right w:val="single" w:sz="4" w:space="4" w:color="auto"/>
        </w:pBdr>
        <w:tabs>
          <w:tab w:val="left" w:pos="567"/>
        </w:tabs>
        <w:ind w:left="567" w:hanging="567"/>
        <w:rPr>
          <w:szCs w:val="24"/>
        </w:rPr>
      </w:pPr>
      <w:r w:rsidRPr="00C6018B">
        <w:rPr>
          <w:b/>
          <w:szCs w:val="24"/>
        </w:rPr>
        <w:t>6.</w:t>
      </w:r>
      <w:r w:rsidRPr="00C6018B">
        <w:rPr>
          <w:b/>
          <w:szCs w:val="24"/>
        </w:rPr>
        <w:tab/>
        <w:t>SPECIALUS ĮSPĖJIMAS, KAD VAISTINĮ PREPARATĄ BŪTINA LAIKYTI VAIKAMS NEPASTEBIMOJE IR  NEPASIEKIAMOJE VIETOJE</w:t>
      </w:r>
    </w:p>
    <w:p w14:paraId="1F800B9C" w14:textId="77777777" w:rsidR="00D87476" w:rsidRPr="00355E72" w:rsidRDefault="00D87476" w:rsidP="00355E72"/>
    <w:p w14:paraId="0E4A1446" w14:textId="77777777" w:rsidR="00D87476" w:rsidRPr="00C6018B" w:rsidRDefault="00795921" w:rsidP="00355E72">
      <w:r w:rsidRPr="00C6018B">
        <w:t>Laikyti</w:t>
      </w:r>
      <w:r w:rsidRPr="00C6018B">
        <w:rPr>
          <w:spacing w:val="-11"/>
        </w:rPr>
        <w:t xml:space="preserve"> </w:t>
      </w:r>
      <w:r w:rsidRPr="00C6018B">
        <w:t>vaikams</w:t>
      </w:r>
      <w:r w:rsidRPr="00C6018B">
        <w:rPr>
          <w:spacing w:val="-9"/>
        </w:rPr>
        <w:t xml:space="preserve"> </w:t>
      </w:r>
      <w:r w:rsidRPr="00C6018B">
        <w:t>nepastebimoje</w:t>
      </w:r>
      <w:r w:rsidRPr="00C6018B">
        <w:rPr>
          <w:spacing w:val="-8"/>
        </w:rPr>
        <w:t xml:space="preserve"> </w:t>
      </w:r>
      <w:r w:rsidRPr="00C6018B">
        <w:t>ir</w:t>
      </w:r>
      <w:r w:rsidRPr="00C6018B">
        <w:rPr>
          <w:spacing w:val="-9"/>
        </w:rPr>
        <w:t xml:space="preserve"> </w:t>
      </w:r>
      <w:r w:rsidRPr="00C6018B">
        <w:t>nepasiekiamoje</w:t>
      </w:r>
      <w:r w:rsidRPr="00C6018B">
        <w:rPr>
          <w:spacing w:val="-8"/>
        </w:rPr>
        <w:t xml:space="preserve"> </w:t>
      </w:r>
      <w:r w:rsidRPr="00C6018B">
        <w:rPr>
          <w:spacing w:val="-2"/>
        </w:rPr>
        <w:t>vietoje.</w:t>
      </w:r>
    </w:p>
    <w:p w14:paraId="4AF88889" w14:textId="77777777" w:rsidR="00D87476" w:rsidRPr="00355E72" w:rsidRDefault="00D87476" w:rsidP="00355E72"/>
    <w:p w14:paraId="3B9AD812" w14:textId="77777777" w:rsidR="00D87476" w:rsidRPr="00C6018B" w:rsidRDefault="00795921" w:rsidP="00355E72">
      <w:r w:rsidRPr="00C6018B">
        <w:rPr>
          <w:noProof/>
        </w:rPr>
        <mc:AlternateContent>
          <mc:Choice Requires="wps">
            <w:drawing>
              <wp:anchor distT="0" distB="0" distL="0" distR="0" simplePos="0" relativeHeight="487607808" behindDoc="1" locked="0" layoutInCell="1" allowOverlap="1" wp14:anchorId="2FE904EB" wp14:editId="196E7E18">
                <wp:simplePos x="0" y="0"/>
                <wp:positionH relativeFrom="page">
                  <wp:posOffset>827532</wp:posOffset>
                </wp:positionH>
                <wp:positionV relativeFrom="paragraph">
                  <wp:posOffset>180437</wp:posOffset>
                </wp:positionV>
                <wp:extent cx="5904230" cy="192405"/>
                <wp:effectExtent l="0" t="0" r="0" b="0"/>
                <wp:wrapTopAndBottom/>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0ADAA1B" w14:textId="77777777" w:rsidR="00D87476" w:rsidRDefault="00795921">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6"/>
                              </w:rPr>
                              <w:t xml:space="preserve"> </w:t>
                            </w:r>
                            <w:r>
                              <w:rPr>
                                <w:b/>
                              </w:rPr>
                              <w:t>ĮSPĖJIMAS</w:t>
                            </w:r>
                            <w:r>
                              <w:rPr>
                                <w:b/>
                                <w:spacing w:val="-7"/>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anchor>
            </w:drawing>
          </mc:Choice>
          <mc:Fallback>
            <w:pict>
              <v:shape w14:anchorId="2FE904EB" id="Textbox 47" o:spid="_x0000_s1060" type="#_x0000_t202" style="position:absolute;margin-left:65.15pt;margin-top:14.2pt;width:464.9pt;height:15.15pt;z-index:-157086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" filled="f" strokeweight=".48pt">
                <v:path arrowok="t"/>
                <v:textbox inset="0,0,0,0">
                  <w:txbxContent>
                    <w:p w14:paraId="40ADAA1B" w14:textId="77777777" w:rsidR="00D87476" w:rsidRDefault="00795921">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6"/>
                        </w:rPr>
                        <w:t xml:space="preserve"> </w:t>
                      </w:r>
                      <w:r>
                        <w:rPr>
                          <w:b/>
                        </w:rPr>
                        <w:t>ĮSPĖJIMAS</w:t>
                      </w:r>
                      <w:r>
                        <w:rPr>
                          <w:b/>
                          <w:spacing w:val="-7"/>
                        </w:rPr>
                        <w:t xml:space="preserve"> </w:t>
                      </w:r>
                      <w:r>
                        <w:rPr>
                          <w:b/>
                        </w:rPr>
                        <w:t>(-AI)</w:t>
                      </w:r>
                      <w:r>
                        <w:rPr>
                          <w:b/>
                          <w:spacing w:val="-5"/>
                        </w:rPr>
                        <w:t xml:space="preserve"> </w:t>
                      </w:r>
                      <w:r>
                        <w:rPr>
                          <w:b/>
                        </w:rPr>
                        <w:t>(JEI</w:t>
                      </w:r>
                      <w:r>
                        <w:rPr>
                          <w:b/>
                          <w:spacing w:val="-5"/>
                        </w:rPr>
                        <w:t xml:space="preserve"> </w:t>
                      </w:r>
                      <w:r>
                        <w:rPr>
                          <w:b/>
                          <w:spacing w:val="-2"/>
                        </w:rPr>
                        <w:t>REIKIA)</w:t>
                      </w:r>
                    </w:p>
                  </w:txbxContent>
                </v:textbox>
                <w10:wrap type="topAndBottom" anchorx="page"/>
              </v:shape>
            </w:pict>
          </mc:Fallback>
        </mc:AlternateContent>
      </w:r>
    </w:p>
    <w:p w14:paraId="3E5FFE62" w14:textId="77777777" w:rsidR="00D87476" w:rsidRPr="00355E72" w:rsidRDefault="00D87476" w:rsidP="00355E72"/>
    <w:p w14:paraId="03AED943" w14:textId="77777777" w:rsidR="00D87476" w:rsidRPr="00C6018B" w:rsidRDefault="00795921" w:rsidP="00355E72">
      <w:r w:rsidRPr="00C6018B">
        <w:rPr>
          <w:noProof/>
        </w:rPr>
        <mc:AlternateContent>
          <mc:Choice Requires="wps">
            <w:drawing>
              <wp:anchor distT="0" distB="0" distL="0" distR="0" simplePos="0" relativeHeight="487608320" behindDoc="1" locked="0" layoutInCell="1" allowOverlap="1" wp14:anchorId="3EE82693" wp14:editId="6B1CB6A8">
                <wp:simplePos x="0" y="0"/>
                <wp:positionH relativeFrom="page">
                  <wp:posOffset>827532</wp:posOffset>
                </wp:positionH>
                <wp:positionV relativeFrom="paragraph">
                  <wp:posOffset>181622</wp:posOffset>
                </wp:positionV>
                <wp:extent cx="5904230" cy="192405"/>
                <wp:effectExtent l="0" t="0" r="0" b="0"/>
                <wp:wrapTopAndBottom/>
                <wp:docPr id="48" name="Text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3D922DE" w14:textId="77777777" w:rsidR="00D87476" w:rsidRDefault="00795921">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3EE82693" id="Textbox 48" o:spid="_x0000_s1061" type="#_x0000_t202" style="position:absolute;margin-left:65.15pt;margin-top:14.3pt;width:464.9pt;height:15.15pt;z-index:-157081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0RayAEAAIY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" filled="f" strokeweight=".48pt">
                <v:path arrowok="t"/>
                <v:textbox inset="0,0,0,0">
                  <w:txbxContent>
                    <w:p w14:paraId="43D922DE" w14:textId="77777777" w:rsidR="00D87476" w:rsidRDefault="00795921">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65D182C7" w14:textId="77777777" w:rsidR="00D87476" w:rsidRPr="00355E72" w:rsidRDefault="00D87476" w:rsidP="00355E72"/>
    <w:p w14:paraId="31930946" w14:textId="5283AB4D" w:rsidR="00D87476" w:rsidRPr="00C6018B" w:rsidRDefault="009E3EF9" w:rsidP="00355E72">
      <w:r w:rsidRPr="00C6018B">
        <w:t>EXP</w:t>
      </w:r>
    </w:p>
    <w:p w14:paraId="454882E6" w14:textId="77777777" w:rsidR="00224C82" w:rsidRPr="00C6018B" w:rsidRDefault="00224C82"/>
    <w:p w14:paraId="06891B86" w14:textId="77777777" w:rsidR="00224C82" w:rsidRPr="00C6018B" w:rsidRDefault="00224C82" w:rsidP="00224C82">
      <w:pPr>
        <w:tabs>
          <w:tab w:val="left" w:pos="567"/>
        </w:tabs>
        <w:spacing w:line="260" w:lineRule="exact"/>
        <w:rPr>
          <w:szCs w:val="24"/>
        </w:rPr>
      </w:pPr>
      <w:bookmarkStart w:id="7" w:name="_Hlk204856917"/>
    </w:p>
    <w:p w14:paraId="54F1A491" w14:textId="77777777" w:rsidR="00224C82" w:rsidRPr="00C6018B" w:rsidRDefault="00224C82" w:rsidP="00224C82">
      <w:pPr>
        <w:keepNext/>
        <w:pBdr>
          <w:top w:val="single" w:sz="4" w:space="1" w:color="auto"/>
          <w:left w:val="single" w:sz="4" w:space="4" w:color="auto"/>
          <w:bottom w:val="single" w:sz="4" w:space="1" w:color="auto"/>
          <w:right w:val="single" w:sz="4" w:space="4" w:color="auto"/>
        </w:pBdr>
        <w:tabs>
          <w:tab w:val="left" w:pos="567"/>
        </w:tabs>
        <w:ind w:left="567" w:hanging="567"/>
        <w:rPr>
          <w:szCs w:val="24"/>
        </w:rPr>
      </w:pPr>
      <w:r w:rsidRPr="00C6018B">
        <w:rPr>
          <w:b/>
          <w:szCs w:val="24"/>
        </w:rPr>
        <w:t>9.</w:t>
      </w:r>
      <w:r w:rsidRPr="00C6018B">
        <w:rPr>
          <w:b/>
          <w:szCs w:val="24"/>
        </w:rPr>
        <w:tab/>
        <w:t>SPECIALIOS LAIKYMO SĄLYGOS</w:t>
      </w:r>
    </w:p>
    <w:bookmarkEnd w:id="7"/>
    <w:p w14:paraId="5543340E" w14:textId="77777777" w:rsidR="00224C82" w:rsidRPr="00355E72" w:rsidRDefault="00224C82" w:rsidP="00355E72">
      <w:pPr>
        <w:tabs>
          <w:tab w:val="left" w:pos="567"/>
        </w:tabs>
        <w:spacing w:line="260" w:lineRule="exact"/>
      </w:pPr>
    </w:p>
    <w:p w14:paraId="5DCA2E41" w14:textId="77777777" w:rsidR="00D87476" w:rsidRPr="00C6018B" w:rsidRDefault="00795921" w:rsidP="00355E72">
      <w:pPr>
        <w:rPr>
          <w:sz w:val="19"/>
        </w:rPr>
      </w:pPr>
      <w:r w:rsidRPr="00C6018B">
        <w:rPr>
          <w:noProof/>
        </w:rPr>
        <mc:AlternateContent>
          <mc:Choice Requires="wps">
            <w:drawing>
              <wp:anchor distT="0" distB="0" distL="0" distR="0" simplePos="0" relativeHeight="487609344" behindDoc="1" locked="0" layoutInCell="1" allowOverlap="1" wp14:anchorId="7544FBC1" wp14:editId="727B05BC">
                <wp:simplePos x="0" y="0"/>
                <wp:positionH relativeFrom="page">
                  <wp:posOffset>827532</wp:posOffset>
                </wp:positionH>
                <wp:positionV relativeFrom="paragraph">
                  <wp:posOffset>160032</wp:posOffset>
                </wp:positionV>
                <wp:extent cx="5904230" cy="353695"/>
                <wp:effectExtent l="0" t="0" r="0" b="0"/>
                <wp:wrapTopAndBottom/>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353695"/>
                        </a:xfrm>
                        <a:prstGeom prst="rect">
                          <a:avLst/>
                        </a:prstGeom>
                        <a:ln w="6096">
                          <a:solidFill>
                            <a:srgbClr val="000000"/>
                          </a:solidFill>
                          <a:prstDash val="solid"/>
                        </a:ln>
                      </wps:spPr>
                      <wps:txbx>
                        <w:txbxContent>
                          <w:p w14:paraId="71885DF7" w14:textId="77777777" w:rsidR="00D87476" w:rsidRDefault="00795921">
                            <w:pPr>
                              <w:tabs>
                                <w:tab w:val="left" w:pos="674"/>
                              </w:tabs>
                              <w:spacing w:before="20"/>
                              <w:ind w:left="674" w:right="888"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anchor>
            </w:drawing>
          </mc:Choice>
          <mc:Fallback>
            <w:pict>
              <v:shape w14:anchorId="7544FBC1" id="Textbox 50" o:spid="_x0000_s1062" type="#_x0000_t202" style="position:absolute;margin-left:65.15pt;margin-top:12.6pt;width:464.9pt;height:27.85pt;z-index:-15707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" filled="f" strokeweight=".48pt">
                <v:path arrowok="t"/>
                <v:textbox inset="0,0,0,0">
                  <w:txbxContent>
                    <w:p w14:paraId="71885DF7" w14:textId="77777777" w:rsidR="00D87476" w:rsidRDefault="00795921">
                      <w:pPr>
                        <w:tabs>
                          <w:tab w:val="left" w:pos="674"/>
                        </w:tabs>
                        <w:spacing w:before="20"/>
                        <w:ind w:left="674" w:right="888"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type="topAndBottom" anchorx="page"/>
              </v:shape>
            </w:pict>
          </mc:Fallback>
        </mc:AlternateContent>
      </w:r>
    </w:p>
    <w:p w14:paraId="305D6162" w14:textId="77777777" w:rsidR="00D87476" w:rsidRPr="00355E72" w:rsidRDefault="00D87476" w:rsidP="00355E72"/>
    <w:p w14:paraId="096DCA6A" w14:textId="77777777" w:rsidR="00D87476" w:rsidRPr="00C6018B" w:rsidRDefault="00795921" w:rsidP="00355E72">
      <w:r w:rsidRPr="00C6018B">
        <w:rPr>
          <w:noProof/>
        </w:rPr>
        <w:lastRenderedPageBreak/>
        <mc:AlternateContent>
          <mc:Choice Requires="wps">
            <w:drawing>
              <wp:anchor distT="0" distB="0" distL="0" distR="0" simplePos="0" relativeHeight="487609856" behindDoc="1" locked="0" layoutInCell="1" allowOverlap="1" wp14:anchorId="7497E96A" wp14:editId="02E28BE9">
                <wp:simplePos x="0" y="0"/>
                <wp:positionH relativeFrom="page">
                  <wp:posOffset>827532</wp:posOffset>
                </wp:positionH>
                <wp:positionV relativeFrom="paragraph">
                  <wp:posOffset>180098</wp:posOffset>
                </wp:positionV>
                <wp:extent cx="5904230" cy="193675"/>
                <wp:effectExtent l="0" t="0" r="0" b="0"/>
                <wp:wrapTopAndBottom/>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1B3A4D93" w14:textId="77777777" w:rsidR="00D87476" w:rsidRDefault="00795921">
                            <w:pPr>
                              <w:tabs>
                                <w:tab w:val="left" w:pos="674"/>
                              </w:tabs>
                              <w:spacing w:before="20"/>
                              <w:ind w:left="107"/>
                              <w:rPr>
                                <w:b/>
                              </w:rPr>
                            </w:pPr>
                            <w:r>
                              <w:rPr>
                                <w:b/>
                                <w:spacing w:val="-5"/>
                              </w:rPr>
                              <w:t>11.</w:t>
                            </w:r>
                            <w:r>
                              <w:rPr>
                                <w:b/>
                              </w:rPr>
                              <w:tab/>
                              <w:t>REGISTRUOTOJO</w:t>
                            </w:r>
                            <w:r>
                              <w:rPr>
                                <w:b/>
                                <w:spacing w:val="-10"/>
                              </w:rPr>
                              <w:t xml:space="preserve"> </w:t>
                            </w:r>
                            <w:r>
                              <w:rPr>
                                <w:b/>
                              </w:rPr>
                              <w:t>PAVADINIMAS</w:t>
                            </w:r>
                            <w:r>
                              <w:rPr>
                                <w:b/>
                                <w:spacing w:val="-10"/>
                              </w:rPr>
                              <w:t xml:space="preserve"> </w:t>
                            </w:r>
                            <w:r>
                              <w:rPr>
                                <w:b/>
                              </w:rPr>
                              <w:t>IR</w:t>
                            </w:r>
                            <w:r>
                              <w:rPr>
                                <w:b/>
                                <w:spacing w:val="-9"/>
                              </w:rPr>
                              <w:t xml:space="preserve"> </w:t>
                            </w:r>
                            <w:r>
                              <w:rPr>
                                <w:b/>
                                <w:spacing w:val="-2"/>
                              </w:rPr>
                              <w:t>ADRESAS</w:t>
                            </w:r>
                          </w:p>
                        </w:txbxContent>
                      </wps:txbx>
                      <wps:bodyPr wrap="square" lIns="0" tIns="0" rIns="0" bIns="0" rtlCol="0">
                        <a:noAutofit/>
                      </wps:bodyPr>
                    </wps:wsp>
                  </a:graphicData>
                </a:graphic>
              </wp:anchor>
            </w:drawing>
          </mc:Choice>
          <mc:Fallback>
            <w:pict>
              <v:shape w14:anchorId="7497E96A" id="Textbox 51" o:spid="_x0000_s1063" type="#_x0000_t202" style="position:absolute;margin-left:65.15pt;margin-top:14.2pt;width:464.9pt;height:15.25pt;z-index:-15706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" filled="f" strokeweight=".48pt">
                <v:path arrowok="t"/>
                <v:textbox inset="0,0,0,0">
                  <w:txbxContent>
                    <w:p w14:paraId="1B3A4D93" w14:textId="77777777" w:rsidR="00D87476" w:rsidRDefault="00795921">
                      <w:pPr>
                        <w:tabs>
                          <w:tab w:val="left" w:pos="674"/>
                        </w:tabs>
                        <w:spacing w:before="20"/>
                        <w:ind w:left="107"/>
                        <w:rPr>
                          <w:b/>
                        </w:rPr>
                      </w:pPr>
                      <w:r>
                        <w:rPr>
                          <w:b/>
                          <w:spacing w:val="-5"/>
                        </w:rPr>
                        <w:t>11.</w:t>
                      </w:r>
                      <w:r>
                        <w:rPr>
                          <w:b/>
                        </w:rPr>
                        <w:tab/>
                        <w:t>REGISTRUOTOJO</w:t>
                      </w:r>
                      <w:r>
                        <w:rPr>
                          <w:b/>
                          <w:spacing w:val="-10"/>
                        </w:rPr>
                        <w:t xml:space="preserve"> </w:t>
                      </w:r>
                      <w:r>
                        <w:rPr>
                          <w:b/>
                        </w:rPr>
                        <w:t>PAVADINIMAS</w:t>
                      </w:r>
                      <w:r>
                        <w:rPr>
                          <w:b/>
                          <w:spacing w:val="-10"/>
                        </w:rPr>
                        <w:t xml:space="preserve"> </w:t>
                      </w:r>
                      <w:r>
                        <w:rPr>
                          <w:b/>
                        </w:rPr>
                        <w:t>IR</w:t>
                      </w:r>
                      <w:r>
                        <w:rPr>
                          <w:b/>
                          <w:spacing w:val="-9"/>
                        </w:rPr>
                        <w:t xml:space="preserve"> </w:t>
                      </w:r>
                      <w:r>
                        <w:rPr>
                          <w:b/>
                          <w:spacing w:val="-2"/>
                        </w:rPr>
                        <w:t>ADRESAS</w:t>
                      </w:r>
                    </w:p>
                  </w:txbxContent>
                </v:textbox>
                <w10:wrap type="topAndBottom" anchorx="page"/>
              </v:shape>
            </w:pict>
          </mc:Fallback>
        </mc:AlternateContent>
      </w:r>
    </w:p>
    <w:p w14:paraId="53FB07DE" w14:textId="77777777" w:rsidR="00D87476" w:rsidRPr="00355E72" w:rsidRDefault="00D87476" w:rsidP="00355E72"/>
    <w:p w14:paraId="209E9DBA" w14:textId="77777777" w:rsidR="000A7F5E" w:rsidRPr="00355E72" w:rsidRDefault="000A7F5E" w:rsidP="00355E72">
      <w:proofErr w:type="spellStart"/>
      <w:r w:rsidRPr="00355E72">
        <w:t>Bausch</w:t>
      </w:r>
      <w:proofErr w:type="spellEnd"/>
      <w:r w:rsidRPr="00355E72">
        <w:t xml:space="preserve"> </w:t>
      </w:r>
      <w:proofErr w:type="spellStart"/>
      <w:r w:rsidRPr="00355E72">
        <w:t>Health</w:t>
      </w:r>
      <w:proofErr w:type="spellEnd"/>
      <w:r w:rsidRPr="00355E72">
        <w:t xml:space="preserve"> </w:t>
      </w:r>
      <w:proofErr w:type="spellStart"/>
      <w:r w:rsidRPr="00355E72">
        <w:t>Ireland</w:t>
      </w:r>
      <w:proofErr w:type="spellEnd"/>
      <w:r w:rsidRPr="00355E72">
        <w:t xml:space="preserve"> </w:t>
      </w:r>
      <w:proofErr w:type="spellStart"/>
      <w:r w:rsidRPr="00355E72">
        <w:t>Limited</w:t>
      </w:r>
      <w:proofErr w:type="spellEnd"/>
    </w:p>
    <w:p w14:paraId="0015B454" w14:textId="77777777" w:rsidR="000A7F5E" w:rsidRPr="00355E72" w:rsidRDefault="000A7F5E" w:rsidP="00355E72">
      <w:r w:rsidRPr="00355E72">
        <w:t xml:space="preserve">3013 Lake </w:t>
      </w:r>
      <w:proofErr w:type="spellStart"/>
      <w:r w:rsidRPr="00355E72">
        <w:t>Drive</w:t>
      </w:r>
      <w:proofErr w:type="spellEnd"/>
      <w:r w:rsidRPr="00355E72">
        <w:t xml:space="preserve">, </w:t>
      </w:r>
      <w:proofErr w:type="spellStart"/>
      <w:r w:rsidRPr="00355E72">
        <w:t>Citywest</w:t>
      </w:r>
      <w:proofErr w:type="spellEnd"/>
      <w:r w:rsidRPr="00355E72">
        <w:t xml:space="preserve"> </w:t>
      </w:r>
      <w:proofErr w:type="spellStart"/>
      <w:r w:rsidRPr="00355E72">
        <w:t>Business</w:t>
      </w:r>
      <w:proofErr w:type="spellEnd"/>
      <w:r w:rsidRPr="00355E72">
        <w:t xml:space="preserve"> </w:t>
      </w:r>
      <w:proofErr w:type="spellStart"/>
      <w:r w:rsidRPr="00355E72">
        <w:t>Campus</w:t>
      </w:r>
      <w:proofErr w:type="spellEnd"/>
      <w:r w:rsidRPr="00355E72">
        <w:t xml:space="preserve">, </w:t>
      </w:r>
    </w:p>
    <w:p w14:paraId="5BB3A021" w14:textId="77777777" w:rsidR="000A7F5E" w:rsidRPr="00355E72" w:rsidRDefault="000A7F5E" w:rsidP="00355E72">
      <w:r w:rsidRPr="00355E72">
        <w:t xml:space="preserve">Dublin 24, D24PPT3 </w:t>
      </w:r>
    </w:p>
    <w:p w14:paraId="1512F2E0" w14:textId="77777777" w:rsidR="000A7F5E" w:rsidRPr="00C6018B" w:rsidRDefault="000A7F5E" w:rsidP="00355E72">
      <w:r w:rsidRPr="00C6018B">
        <w:rPr>
          <w:spacing w:val="-2"/>
        </w:rPr>
        <w:t>Airija</w:t>
      </w:r>
    </w:p>
    <w:p w14:paraId="44B181A9" w14:textId="77777777" w:rsidR="00D87476" w:rsidRPr="00355E72" w:rsidRDefault="00D87476" w:rsidP="00355E72"/>
    <w:p w14:paraId="68C8018A" w14:textId="77777777" w:rsidR="00D87476" w:rsidRPr="00C6018B" w:rsidRDefault="00795921" w:rsidP="00355E72">
      <w:pPr>
        <w:rPr>
          <w:sz w:val="21"/>
        </w:rPr>
      </w:pPr>
      <w:r w:rsidRPr="00C6018B">
        <w:rPr>
          <w:noProof/>
        </w:rPr>
        <mc:AlternateContent>
          <mc:Choice Requires="wps">
            <w:drawing>
              <wp:anchor distT="0" distB="0" distL="0" distR="0" simplePos="0" relativeHeight="487610368" behindDoc="1" locked="0" layoutInCell="1" allowOverlap="1" wp14:anchorId="481E1B9F" wp14:editId="46168286">
                <wp:simplePos x="0" y="0"/>
                <wp:positionH relativeFrom="page">
                  <wp:posOffset>827532</wp:posOffset>
                </wp:positionH>
                <wp:positionV relativeFrom="paragraph">
                  <wp:posOffset>179032</wp:posOffset>
                </wp:positionV>
                <wp:extent cx="5904230" cy="192405"/>
                <wp:effectExtent l="0" t="0" r="0" b="0"/>
                <wp:wrapTopAndBottom/>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0A806A4" w14:textId="77777777" w:rsidR="00D87476" w:rsidRDefault="00795921">
                            <w:pPr>
                              <w:tabs>
                                <w:tab w:val="left" w:pos="674"/>
                              </w:tabs>
                              <w:spacing w:before="20"/>
                              <w:ind w:left="107"/>
                              <w:rPr>
                                <w:b/>
                              </w:rPr>
                            </w:pPr>
                            <w:r>
                              <w:rPr>
                                <w:b/>
                                <w:spacing w:val="-5"/>
                              </w:rPr>
                              <w:t>12.</w:t>
                            </w:r>
                            <w:r>
                              <w:rPr>
                                <w:b/>
                              </w:rPr>
                              <w:tab/>
                              <w:t>REGISTRACIJOS</w:t>
                            </w:r>
                            <w:r>
                              <w:rPr>
                                <w:b/>
                                <w:spacing w:val="-11"/>
                              </w:rPr>
                              <w:t xml:space="preserve"> </w:t>
                            </w:r>
                            <w:r>
                              <w:rPr>
                                <w:b/>
                              </w:rPr>
                              <w:t>PAŽYMĖJIMO</w:t>
                            </w:r>
                            <w:r>
                              <w:rPr>
                                <w:b/>
                                <w:spacing w:val="-11"/>
                              </w:rPr>
                              <w:t xml:space="preserve"> </w:t>
                            </w:r>
                            <w:r>
                              <w:rPr>
                                <w:b/>
                              </w:rPr>
                              <w:t>NUMERIS</w:t>
                            </w:r>
                            <w:r>
                              <w:rPr>
                                <w:b/>
                                <w:spacing w:val="-10"/>
                              </w:rPr>
                              <w:t xml:space="preserve"> </w:t>
                            </w:r>
                            <w:r>
                              <w:rPr>
                                <w:b/>
                              </w:rPr>
                              <w:t>(-</w:t>
                            </w:r>
                            <w:r>
                              <w:rPr>
                                <w:b/>
                                <w:spacing w:val="-4"/>
                              </w:rPr>
                              <w:t>IAI)</w:t>
                            </w:r>
                          </w:p>
                        </w:txbxContent>
                      </wps:txbx>
                      <wps:bodyPr wrap="square" lIns="0" tIns="0" rIns="0" bIns="0" rtlCol="0">
                        <a:noAutofit/>
                      </wps:bodyPr>
                    </wps:wsp>
                  </a:graphicData>
                </a:graphic>
              </wp:anchor>
            </w:drawing>
          </mc:Choice>
          <mc:Fallback>
            <w:pict>
              <v:shape w14:anchorId="481E1B9F" id="Textbox 52" o:spid="_x0000_s1064" type="#_x0000_t202" style="position:absolute;margin-left:65.15pt;margin-top:14.1pt;width:464.9pt;height:15.15pt;z-index:-15706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" filled="f" strokeweight=".48pt">
                <v:path arrowok="t"/>
                <v:textbox inset="0,0,0,0">
                  <w:txbxContent>
                    <w:p w14:paraId="00A806A4" w14:textId="77777777" w:rsidR="00D87476" w:rsidRDefault="00795921">
                      <w:pPr>
                        <w:tabs>
                          <w:tab w:val="left" w:pos="674"/>
                        </w:tabs>
                        <w:spacing w:before="20"/>
                        <w:ind w:left="107"/>
                        <w:rPr>
                          <w:b/>
                        </w:rPr>
                      </w:pPr>
                      <w:r>
                        <w:rPr>
                          <w:b/>
                          <w:spacing w:val="-5"/>
                        </w:rPr>
                        <w:t>12.</w:t>
                      </w:r>
                      <w:r>
                        <w:rPr>
                          <w:b/>
                        </w:rPr>
                        <w:tab/>
                        <w:t>REGISTRACIJOS</w:t>
                      </w:r>
                      <w:r>
                        <w:rPr>
                          <w:b/>
                          <w:spacing w:val="-11"/>
                        </w:rPr>
                        <w:t xml:space="preserve"> </w:t>
                      </w:r>
                      <w:r>
                        <w:rPr>
                          <w:b/>
                        </w:rPr>
                        <w:t>PAŽYMĖJIMO</w:t>
                      </w:r>
                      <w:r>
                        <w:rPr>
                          <w:b/>
                          <w:spacing w:val="-11"/>
                        </w:rPr>
                        <w:t xml:space="preserve"> </w:t>
                      </w:r>
                      <w:r>
                        <w:rPr>
                          <w:b/>
                        </w:rPr>
                        <w:t>NUMERIS</w:t>
                      </w:r>
                      <w:r>
                        <w:rPr>
                          <w:b/>
                          <w:spacing w:val="-10"/>
                        </w:rPr>
                        <w:t xml:space="preserve"> </w:t>
                      </w:r>
                      <w:r>
                        <w:rPr>
                          <w:b/>
                        </w:rPr>
                        <w:t>(-</w:t>
                      </w:r>
                      <w:r>
                        <w:rPr>
                          <w:b/>
                          <w:spacing w:val="-4"/>
                        </w:rPr>
                        <w:t>IAI)</w:t>
                      </w:r>
                    </w:p>
                  </w:txbxContent>
                </v:textbox>
                <w10:wrap type="topAndBottom" anchorx="page"/>
              </v:shape>
            </w:pict>
          </mc:Fallback>
        </mc:AlternateContent>
      </w:r>
    </w:p>
    <w:p w14:paraId="5BF00078" w14:textId="77777777" w:rsidR="00D87476" w:rsidRPr="00355E72" w:rsidRDefault="00D87476" w:rsidP="00355E72"/>
    <w:p w14:paraId="2FDFD653" w14:textId="77777777" w:rsidR="00EE5A09" w:rsidRPr="00355E72" w:rsidRDefault="00EE5A09" w:rsidP="00355E72">
      <w:r w:rsidRPr="00C6018B">
        <w:rPr>
          <w:spacing w:val="-2"/>
        </w:rPr>
        <w:t>LT/</w:t>
      </w:r>
      <w:r w:rsidRPr="00355E72">
        <w:t>1/24/5557/001 – N14</w:t>
      </w:r>
    </w:p>
    <w:p w14:paraId="392E036C" w14:textId="77777777" w:rsidR="00EE5A09" w:rsidRPr="00355E72" w:rsidRDefault="00EE5A09" w:rsidP="00355E72">
      <w:r w:rsidRPr="00355E72">
        <w:t>LT/1/24/5557/002 – N20</w:t>
      </w:r>
    </w:p>
    <w:p w14:paraId="354614D6" w14:textId="77777777" w:rsidR="00EE5A09" w:rsidRPr="00355E72" w:rsidRDefault="00EE5A09" w:rsidP="00355E72">
      <w:r w:rsidRPr="00355E72">
        <w:t>LT/1/24/5557/003 – N28</w:t>
      </w:r>
    </w:p>
    <w:p w14:paraId="5C9A1DF9" w14:textId="77777777" w:rsidR="00EE5A09" w:rsidRPr="00355E72" w:rsidRDefault="00EE5A09" w:rsidP="00355E72">
      <w:r w:rsidRPr="00355E72">
        <w:t>LT/1/24/5557/004 – N56</w:t>
      </w:r>
    </w:p>
    <w:p w14:paraId="1F7CB732" w14:textId="77777777" w:rsidR="00EE5A09" w:rsidRPr="00355E72" w:rsidRDefault="00EE5A09" w:rsidP="00355E72">
      <w:r w:rsidRPr="00355E72">
        <w:t>LT/1/24/5557/005 – N60</w:t>
      </w:r>
    </w:p>
    <w:p w14:paraId="0E8CB58F" w14:textId="77777777" w:rsidR="00EE5A09" w:rsidRPr="00355E72" w:rsidRDefault="00EE5A09" w:rsidP="00355E72">
      <w:r w:rsidRPr="00355E72">
        <w:t>LT/1/24/5557/006 – N168</w:t>
      </w:r>
    </w:p>
    <w:p w14:paraId="6AF3F740" w14:textId="471DF1DC" w:rsidR="00D87476" w:rsidRPr="00C6018B" w:rsidRDefault="00EE5A09" w:rsidP="00355E72">
      <w:pPr>
        <w:rPr>
          <w:spacing w:val="-2"/>
        </w:rPr>
      </w:pPr>
      <w:r w:rsidRPr="00355E72">
        <w:t>LT/1/24/5557</w:t>
      </w:r>
      <w:r w:rsidRPr="00355E72">
        <w:rPr>
          <w:spacing w:val="-2"/>
        </w:rPr>
        <w:t>/007 – N200</w:t>
      </w:r>
    </w:p>
    <w:p w14:paraId="79486754" w14:textId="77777777" w:rsidR="00EE5A09" w:rsidRPr="00355E72" w:rsidRDefault="00EE5A09" w:rsidP="00355E72"/>
    <w:p w14:paraId="2C6136E1" w14:textId="77777777" w:rsidR="00D87476" w:rsidRPr="00C6018B" w:rsidRDefault="00795921" w:rsidP="00355E72">
      <w:pPr>
        <w:rPr>
          <w:sz w:val="21"/>
        </w:rPr>
      </w:pPr>
      <w:r w:rsidRPr="00C6018B">
        <w:rPr>
          <w:noProof/>
        </w:rPr>
        <mc:AlternateContent>
          <mc:Choice Requires="wps">
            <w:drawing>
              <wp:anchor distT="0" distB="0" distL="0" distR="0" simplePos="0" relativeHeight="487610880" behindDoc="1" locked="0" layoutInCell="1" allowOverlap="1" wp14:anchorId="689A1E67" wp14:editId="7B8D3972">
                <wp:simplePos x="0" y="0"/>
                <wp:positionH relativeFrom="page">
                  <wp:posOffset>827532</wp:posOffset>
                </wp:positionH>
                <wp:positionV relativeFrom="paragraph">
                  <wp:posOffset>178946</wp:posOffset>
                </wp:positionV>
                <wp:extent cx="5904230" cy="192405"/>
                <wp:effectExtent l="0" t="0" r="0" b="0"/>
                <wp:wrapTopAndBottom/>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C2AB87E" w14:textId="77777777" w:rsidR="00D87476" w:rsidRDefault="00795921">
                            <w:pPr>
                              <w:tabs>
                                <w:tab w:val="left" w:pos="674"/>
                              </w:tabs>
                              <w:spacing w:before="20"/>
                              <w:ind w:left="107"/>
                              <w:rPr>
                                <w:b/>
                              </w:rPr>
                            </w:pPr>
                            <w:r>
                              <w:rPr>
                                <w:b/>
                                <w:spacing w:val="-5"/>
                              </w:rPr>
                              <w:t>13.</w:t>
                            </w:r>
                            <w:r>
                              <w:rPr>
                                <w:b/>
                              </w:rPr>
                              <w:tab/>
                              <w:t>SERIJOS</w:t>
                            </w:r>
                            <w:r>
                              <w:rPr>
                                <w:b/>
                                <w:spacing w:val="-6"/>
                              </w:rPr>
                              <w:t xml:space="preserve"> </w:t>
                            </w:r>
                            <w:r>
                              <w:rPr>
                                <w:b/>
                                <w:spacing w:val="-2"/>
                              </w:rPr>
                              <w:t>NUMERIS</w:t>
                            </w:r>
                          </w:p>
                        </w:txbxContent>
                      </wps:txbx>
                      <wps:bodyPr wrap="square" lIns="0" tIns="0" rIns="0" bIns="0" rtlCol="0">
                        <a:noAutofit/>
                      </wps:bodyPr>
                    </wps:wsp>
                  </a:graphicData>
                </a:graphic>
              </wp:anchor>
            </w:drawing>
          </mc:Choice>
          <mc:Fallback>
            <w:pict>
              <v:shape w14:anchorId="689A1E67" id="Textbox 53" o:spid="_x0000_s1065" type="#_x0000_t202" style="position:absolute;margin-left:65.15pt;margin-top:14.1pt;width:464.9pt;height:15.15pt;z-index:-157056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gJ8yAEAAIY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" filled="f" strokeweight=".48pt">
                <v:path arrowok="t"/>
                <v:textbox inset="0,0,0,0">
                  <w:txbxContent>
                    <w:p w14:paraId="0C2AB87E" w14:textId="77777777" w:rsidR="00D87476" w:rsidRDefault="00795921">
                      <w:pPr>
                        <w:tabs>
                          <w:tab w:val="left" w:pos="674"/>
                        </w:tabs>
                        <w:spacing w:before="20"/>
                        <w:ind w:left="107"/>
                        <w:rPr>
                          <w:b/>
                        </w:rPr>
                      </w:pPr>
                      <w:r>
                        <w:rPr>
                          <w:b/>
                          <w:spacing w:val="-5"/>
                        </w:rPr>
                        <w:t>13.</w:t>
                      </w:r>
                      <w:r>
                        <w:rPr>
                          <w:b/>
                        </w:rPr>
                        <w:tab/>
                        <w:t>SERIJOS</w:t>
                      </w:r>
                      <w:r>
                        <w:rPr>
                          <w:b/>
                          <w:spacing w:val="-6"/>
                        </w:rPr>
                        <w:t xml:space="preserve"> </w:t>
                      </w:r>
                      <w:r>
                        <w:rPr>
                          <w:b/>
                          <w:spacing w:val="-2"/>
                        </w:rPr>
                        <w:t>NUMERIS</w:t>
                      </w:r>
                    </w:p>
                  </w:txbxContent>
                </v:textbox>
                <w10:wrap type="topAndBottom" anchorx="page"/>
              </v:shape>
            </w:pict>
          </mc:Fallback>
        </mc:AlternateContent>
      </w:r>
    </w:p>
    <w:p w14:paraId="28832D7B" w14:textId="77777777" w:rsidR="00D87476" w:rsidRPr="00355E72" w:rsidRDefault="00D87476" w:rsidP="00355E72"/>
    <w:p w14:paraId="4B74960F" w14:textId="0F3789B4" w:rsidR="00D87476" w:rsidRPr="00C6018B" w:rsidRDefault="009E3EF9" w:rsidP="00355E72">
      <w:r w:rsidRPr="00355E72">
        <w:t>Lot</w:t>
      </w:r>
    </w:p>
    <w:p w14:paraId="52AD9723" w14:textId="77777777" w:rsidR="00D87476" w:rsidRPr="00355E72" w:rsidRDefault="00D87476" w:rsidP="00355E72"/>
    <w:p w14:paraId="688C03D0" w14:textId="77777777" w:rsidR="00D87476" w:rsidRPr="00C6018B" w:rsidRDefault="00795921" w:rsidP="00355E72">
      <w:pPr>
        <w:rPr>
          <w:sz w:val="21"/>
        </w:rPr>
      </w:pPr>
      <w:r w:rsidRPr="00C6018B">
        <w:rPr>
          <w:noProof/>
        </w:rPr>
        <mc:AlternateContent>
          <mc:Choice Requires="wps">
            <w:drawing>
              <wp:anchor distT="0" distB="0" distL="0" distR="0" simplePos="0" relativeHeight="487611392" behindDoc="1" locked="0" layoutInCell="1" allowOverlap="1" wp14:anchorId="73E1B70F" wp14:editId="3538A2FA">
                <wp:simplePos x="0" y="0"/>
                <wp:positionH relativeFrom="page">
                  <wp:posOffset>827532</wp:posOffset>
                </wp:positionH>
                <wp:positionV relativeFrom="paragraph">
                  <wp:posOffset>178723</wp:posOffset>
                </wp:positionV>
                <wp:extent cx="5904230" cy="192405"/>
                <wp:effectExtent l="0" t="0" r="0" b="0"/>
                <wp:wrapTopAndBottom/>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6ADEF4E" w14:textId="77777777" w:rsidR="00D87476" w:rsidRDefault="00795921">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10"/>
                              </w:rPr>
                              <w:t xml:space="preserve"> </w:t>
                            </w:r>
                            <w:r>
                              <w:rPr>
                                <w:b/>
                                <w:spacing w:val="-2"/>
                              </w:rPr>
                              <w:t>TVARKA</w:t>
                            </w:r>
                          </w:p>
                        </w:txbxContent>
                      </wps:txbx>
                      <wps:bodyPr wrap="square" lIns="0" tIns="0" rIns="0" bIns="0" rtlCol="0">
                        <a:noAutofit/>
                      </wps:bodyPr>
                    </wps:wsp>
                  </a:graphicData>
                </a:graphic>
              </wp:anchor>
            </w:drawing>
          </mc:Choice>
          <mc:Fallback>
            <w:pict>
              <v:shape w14:anchorId="73E1B70F" id="Textbox 54" o:spid="_x0000_s1066" type="#_x0000_t202" style="position:absolute;margin-left:65.15pt;margin-top:14.05pt;width:464.9pt;height:15.15pt;z-index:-157050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D08MfByAEAAIYDAAAOAAAAAAAA&#10;AAAAAAAAAC4CAABkcnMvZTJvRG9jLnhtbFBLAQItABQABgAIAAAAIQCCj2//3gAAAAoBAAAPAAAA&#10;AAAAAAAAAAAAACIEAABkcnMvZG93bnJldi54bWxQSwUGAAAAAAQABADzAAAALQUAAAAA&#10;" filled="f" strokeweight=".48pt">
                <v:path arrowok="t"/>
                <v:textbox inset="0,0,0,0">
                  <w:txbxContent>
                    <w:p w14:paraId="06ADEF4E" w14:textId="77777777" w:rsidR="00D87476" w:rsidRDefault="00795921">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10"/>
                        </w:rPr>
                        <w:t xml:space="preserve"> </w:t>
                      </w:r>
                      <w:r>
                        <w:rPr>
                          <w:b/>
                          <w:spacing w:val="-2"/>
                        </w:rPr>
                        <w:t>TVARKA</w:t>
                      </w:r>
                    </w:p>
                  </w:txbxContent>
                </v:textbox>
                <w10:wrap type="topAndBottom" anchorx="page"/>
              </v:shape>
            </w:pict>
          </mc:Fallback>
        </mc:AlternateContent>
      </w:r>
    </w:p>
    <w:p w14:paraId="5E7B2431" w14:textId="77777777" w:rsidR="00D87476" w:rsidRPr="00355E72" w:rsidRDefault="00D87476" w:rsidP="00355E72"/>
    <w:p w14:paraId="77F9D2C6" w14:textId="7CEC19EA" w:rsidR="009E3EF9" w:rsidRPr="00C6018B" w:rsidRDefault="009E3EF9" w:rsidP="00355E72">
      <w:r w:rsidRPr="00C6018B">
        <w:t>Receptinis vaistas</w:t>
      </w:r>
    </w:p>
    <w:p w14:paraId="05FB0FE0" w14:textId="77777777" w:rsidR="009E3EF9" w:rsidRPr="00C6018B" w:rsidRDefault="009E3EF9" w:rsidP="00355E72"/>
    <w:p w14:paraId="5DCF2008" w14:textId="2BAC2458" w:rsidR="009E3EF9" w:rsidRPr="00C6018B" w:rsidRDefault="009E3EF9" w:rsidP="00355E72">
      <w:r w:rsidRPr="00C6018B">
        <w:rPr>
          <w:noProof/>
        </w:rPr>
        <mc:AlternateContent>
          <mc:Choice Requires="wps">
            <w:drawing>
              <wp:anchor distT="0" distB="0" distL="0" distR="0" simplePos="0" relativeHeight="487611904" behindDoc="1" locked="0" layoutInCell="1" allowOverlap="1" wp14:anchorId="58D11348" wp14:editId="11BA852E">
                <wp:simplePos x="0" y="0"/>
                <wp:positionH relativeFrom="page">
                  <wp:posOffset>803551</wp:posOffset>
                </wp:positionH>
                <wp:positionV relativeFrom="paragraph">
                  <wp:posOffset>173245</wp:posOffset>
                </wp:positionV>
                <wp:extent cx="5904230" cy="193675"/>
                <wp:effectExtent l="0" t="0" r="0" b="0"/>
                <wp:wrapTopAndBottom/>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07FA7B0D" w14:textId="77777777" w:rsidR="00D87476" w:rsidRDefault="00795921">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anchor>
            </w:drawing>
          </mc:Choice>
          <mc:Fallback>
            <w:pict>
              <v:shape w14:anchorId="58D11348" id="Textbox 55" o:spid="_x0000_s1067" type="#_x0000_t202" style="position:absolute;margin-left:63.25pt;margin-top:13.65pt;width:464.9pt;height:15.25pt;z-index:-157045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" filled="f" strokeweight=".48pt">
                <v:path arrowok="t"/>
                <v:textbox inset="0,0,0,0">
                  <w:txbxContent>
                    <w:p w14:paraId="07FA7B0D" w14:textId="77777777" w:rsidR="00D87476" w:rsidRDefault="00795921">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68E9E95F" w14:textId="77777777" w:rsidR="00D87476" w:rsidRPr="00355E72" w:rsidRDefault="00D87476" w:rsidP="00355E72"/>
    <w:p w14:paraId="70AAD6B2" w14:textId="77777777" w:rsidR="00D87476" w:rsidRPr="00C6018B" w:rsidRDefault="00795921" w:rsidP="00355E72">
      <w:r w:rsidRPr="00C6018B">
        <w:rPr>
          <w:noProof/>
        </w:rPr>
        <mc:AlternateContent>
          <mc:Choice Requires="wps">
            <w:drawing>
              <wp:anchor distT="0" distB="0" distL="0" distR="0" simplePos="0" relativeHeight="487612416" behindDoc="1" locked="0" layoutInCell="1" allowOverlap="1" wp14:anchorId="39D3C2AE" wp14:editId="0BE059A4">
                <wp:simplePos x="0" y="0"/>
                <wp:positionH relativeFrom="page">
                  <wp:posOffset>827532</wp:posOffset>
                </wp:positionH>
                <wp:positionV relativeFrom="paragraph">
                  <wp:posOffset>180098</wp:posOffset>
                </wp:positionV>
                <wp:extent cx="5904230" cy="193675"/>
                <wp:effectExtent l="0" t="0" r="0" b="0"/>
                <wp:wrapTopAndBottom/>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13E5BBC9" w14:textId="77777777" w:rsidR="00D87476" w:rsidRDefault="00795921">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anchor>
            </w:drawing>
          </mc:Choice>
          <mc:Fallback>
            <w:pict>
              <v:shape w14:anchorId="39D3C2AE" id="Textbox 56" o:spid="_x0000_s1068" type="#_x0000_t202" style="position:absolute;margin-left:65.15pt;margin-top:14.2pt;width:464.9pt;height:15.25pt;z-index:-157040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" filled="f" strokeweight=".48pt">
                <v:path arrowok="t"/>
                <v:textbox inset="0,0,0,0">
                  <w:txbxContent>
                    <w:p w14:paraId="13E5BBC9" w14:textId="77777777" w:rsidR="00D87476" w:rsidRDefault="00795921">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64FB6E29" w14:textId="77777777" w:rsidR="00D87476" w:rsidRPr="00355E72" w:rsidRDefault="00D87476" w:rsidP="00355E72"/>
    <w:p w14:paraId="1CBE12B5" w14:textId="6CBD7894" w:rsidR="00D87476" w:rsidRPr="00C6018B" w:rsidRDefault="005360E4" w:rsidP="00355E72">
      <w:r w:rsidRPr="00C6018B">
        <w:t>PRUBDAQ</w:t>
      </w:r>
      <w:r w:rsidR="00795921" w:rsidRPr="00C6018B">
        <w:t xml:space="preserve"> 5</w:t>
      </w:r>
      <w:r w:rsidR="00825B12" w:rsidRPr="00C6018B">
        <w:rPr>
          <w:spacing w:val="-2"/>
        </w:rPr>
        <w:t> </w:t>
      </w:r>
      <w:r w:rsidR="00795921" w:rsidRPr="00C6018B">
        <w:rPr>
          <w:spacing w:val="-5"/>
        </w:rPr>
        <w:t>mg</w:t>
      </w:r>
    </w:p>
    <w:p w14:paraId="42E06E3D" w14:textId="77777777" w:rsidR="00D87476" w:rsidRPr="00355E72" w:rsidRDefault="00D87476" w:rsidP="00355E72"/>
    <w:p w14:paraId="36F1F4C0" w14:textId="77777777" w:rsidR="00D87476" w:rsidRPr="00C6018B" w:rsidRDefault="00795921" w:rsidP="00355E72">
      <w:r w:rsidRPr="00C6018B">
        <w:rPr>
          <w:noProof/>
        </w:rPr>
        <mc:AlternateContent>
          <mc:Choice Requires="wps">
            <w:drawing>
              <wp:anchor distT="0" distB="0" distL="0" distR="0" simplePos="0" relativeHeight="487612928" behindDoc="1" locked="0" layoutInCell="1" allowOverlap="1" wp14:anchorId="38DBA68B" wp14:editId="5D9104A7">
                <wp:simplePos x="0" y="0"/>
                <wp:positionH relativeFrom="page">
                  <wp:posOffset>826008</wp:posOffset>
                </wp:positionH>
                <wp:positionV relativeFrom="paragraph">
                  <wp:posOffset>179104</wp:posOffset>
                </wp:positionV>
                <wp:extent cx="5905500" cy="198120"/>
                <wp:effectExtent l="0" t="0" r="0" b="0"/>
                <wp:wrapTopAndBottom/>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198120"/>
                        </a:xfrm>
                        <a:prstGeom prst="rect">
                          <a:avLst/>
                        </a:prstGeom>
                        <a:ln w="6096">
                          <a:solidFill>
                            <a:srgbClr val="000000"/>
                          </a:solidFill>
                          <a:prstDash val="solid"/>
                        </a:ln>
                      </wps:spPr>
                      <wps:txbx>
                        <w:txbxContent>
                          <w:p w14:paraId="15852896" w14:textId="77777777" w:rsidR="00D87476" w:rsidRDefault="00795921">
                            <w:pPr>
                              <w:tabs>
                                <w:tab w:val="left" w:pos="676"/>
                              </w:tabs>
                              <w:spacing w:before="22"/>
                              <w:ind w:left="108"/>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anchor>
            </w:drawing>
          </mc:Choice>
          <mc:Fallback>
            <w:pict>
              <v:shape w14:anchorId="38DBA68B" id="Textbox 57" o:spid="_x0000_s1069" type="#_x0000_t202" style="position:absolute;margin-left:65.05pt;margin-top:14.1pt;width:465pt;height:15.6pt;z-index:-157035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" filled="f" strokeweight=".48pt">
                <v:path arrowok="t"/>
                <v:textbox inset="0,0,0,0">
                  <w:txbxContent>
                    <w:p w14:paraId="15852896" w14:textId="77777777" w:rsidR="00D87476" w:rsidRDefault="00795921">
                      <w:pPr>
                        <w:tabs>
                          <w:tab w:val="left" w:pos="676"/>
                        </w:tabs>
                        <w:spacing w:before="22"/>
                        <w:ind w:left="108"/>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7B473460" w14:textId="77777777" w:rsidR="00D87476" w:rsidRPr="00355E72" w:rsidRDefault="00D87476" w:rsidP="00355E72"/>
    <w:p w14:paraId="75B143C7" w14:textId="77777777" w:rsidR="00D87476" w:rsidRPr="00C6018B" w:rsidRDefault="00795921" w:rsidP="00355E72">
      <w:r w:rsidRPr="00C6018B">
        <w:rPr>
          <w:color w:val="000000"/>
          <w:shd w:val="clear" w:color="auto" w:fill="C0C0C0"/>
        </w:rPr>
        <w:t>2D</w:t>
      </w:r>
      <w:r w:rsidRPr="00C6018B">
        <w:rPr>
          <w:color w:val="000000"/>
          <w:spacing w:val="-6"/>
          <w:shd w:val="clear" w:color="auto" w:fill="C0C0C0"/>
        </w:rPr>
        <w:t xml:space="preserve"> </w:t>
      </w:r>
      <w:r w:rsidRPr="00C6018B">
        <w:rPr>
          <w:color w:val="000000"/>
          <w:shd w:val="clear" w:color="auto" w:fill="C0C0C0"/>
        </w:rPr>
        <w:t>brūkšninis</w:t>
      </w:r>
      <w:r w:rsidRPr="00C6018B">
        <w:rPr>
          <w:color w:val="000000"/>
          <w:spacing w:val="-6"/>
          <w:shd w:val="clear" w:color="auto" w:fill="C0C0C0"/>
        </w:rPr>
        <w:t xml:space="preserve"> </w:t>
      </w:r>
      <w:r w:rsidRPr="00C6018B">
        <w:rPr>
          <w:color w:val="000000"/>
          <w:shd w:val="clear" w:color="auto" w:fill="C0C0C0"/>
        </w:rPr>
        <w:t>kodas</w:t>
      </w:r>
      <w:r w:rsidRPr="00C6018B">
        <w:rPr>
          <w:color w:val="000000"/>
          <w:spacing w:val="-6"/>
          <w:shd w:val="clear" w:color="auto" w:fill="C0C0C0"/>
        </w:rPr>
        <w:t xml:space="preserve"> </w:t>
      </w:r>
      <w:r w:rsidRPr="00C6018B">
        <w:rPr>
          <w:color w:val="000000"/>
          <w:shd w:val="clear" w:color="auto" w:fill="C0C0C0"/>
        </w:rPr>
        <w:t>su</w:t>
      </w:r>
      <w:r w:rsidRPr="00C6018B">
        <w:rPr>
          <w:color w:val="000000"/>
          <w:spacing w:val="-6"/>
          <w:shd w:val="clear" w:color="auto" w:fill="C0C0C0"/>
        </w:rPr>
        <w:t xml:space="preserve"> </w:t>
      </w:r>
      <w:r w:rsidRPr="00C6018B">
        <w:rPr>
          <w:color w:val="000000"/>
          <w:shd w:val="clear" w:color="auto" w:fill="C0C0C0"/>
        </w:rPr>
        <w:t>nurodytu</w:t>
      </w:r>
      <w:r w:rsidRPr="00C6018B">
        <w:rPr>
          <w:color w:val="000000"/>
          <w:spacing w:val="-6"/>
          <w:shd w:val="clear" w:color="auto" w:fill="C0C0C0"/>
        </w:rPr>
        <w:t xml:space="preserve"> </w:t>
      </w:r>
      <w:r w:rsidRPr="00C6018B">
        <w:rPr>
          <w:color w:val="000000"/>
          <w:shd w:val="clear" w:color="auto" w:fill="C0C0C0"/>
        </w:rPr>
        <w:t>unikaliu</w:t>
      </w:r>
      <w:r w:rsidRPr="00C6018B">
        <w:rPr>
          <w:color w:val="000000"/>
          <w:spacing w:val="-5"/>
          <w:shd w:val="clear" w:color="auto" w:fill="C0C0C0"/>
        </w:rPr>
        <w:t xml:space="preserve"> </w:t>
      </w:r>
      <w:r w:rsidRPr="00C6018B">
        <w:rPr>
          <w:color w:val="000000"/>
          <w:spacing w:val="-2"/>
          <w:shd w:val="clear" w:color="auto" w:fill="C0C0C0"/>
        </w:rPr>
        <w:t>identifikatoriumi.</w:t>
      </w:r>
    </w:p>
    <w:p w14:paraId="057693A4" w14:textId="77777777" w:rsidR="00C52F35" w:rsidRPr="00355E72" w:rsidRDefault="00C52F35" w:rsidP="00355E72"/>
    <w:p w14:paraId="2C8221B4" w14:textId="2A6F28A2" w:rsidR="00D87476" w:rsidRPr="00355E72" w:rsidRDefault="00795921" w:rsidP="00355E72">
      <w:r w:rsidRPr="00C6018B">
        <w:rPr>
          <w:noProof/>
        </w:rPr>
        <mc:AlternateContent>
          <mc:Choice Requires="wps">
            <w:drawing>
              <wp:anchor distT="0" distB="0" distL="0" distR="0" simplePos="0" relativeHeight="487613440" behindDoc="1" locked="0" layoutInCell="1" allowOverlap="1" wp14:anchorId="1F6C5290" wp14:editId="19A81443">
                <wp:simplePos x="0" y="0"/>
                <wp:positionH relativeFrom="page">
                  <wp:posOffset>826008</wp:posOffset>
                </wp:positionH>
                <wp:positionV relativeFrom="paragraph">
                  <wp:posOffset>165122</wp:posOffset>
                </wp:positionV>
                <wp:extent cx="5905500" cy="196850"/>
                <wp:effectExtent l="0" t="0" r="0" b="0"/>
                <wp:wrapTopAndBottom/>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196850"/>
                        </a:xfrm>
                        <a:prstGeom prst="rect">
                          <a:avLst/>
                        </a:prstGeom>
                        <a:ln w="6096">
                          <a:solidFill>
                            <a:srgbClr val="000000"/>
                          </a:solidFill>
                          <a:prstDash val="solid"/>
                        </a:ln>
                      </wps:spPr>
                      <wps:txbx>
                        <w:txbxContent>
                          <w:p w14:paraId="3CB8B163" w14:textId="77777777" w:rsidR="00D87476" w:rsidRDefault="00795921">
                            <w:pPr>
                              <w:tabs>
                                <w:tab w:val="left" w:pos="676"/>
                              </w:tabs>
                              <w:spacing w:before="22"/>
                              <w:ind w:left="108"/>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anchor>
            </w:drawing>
          </mc:Choice>
          <mc:Fallback>
            <w:pict>
              <v:shape w14:anchorId="1F6C5290" id="Textbox 58" o:spid="_x0000_s1070" type="#_x0000_t202" style="position:absolute;margin-left:65.05pt;margin-top:13pt;width:465pt;height:15.5pt;z-index:-157030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" filled="f" strokeweight=".48pt">
                <v:path arrowok="t"/>
                <v:textbox inset="0,0,0,0">
                  <w:txbxContent>
                    <w:p w14:paraId="3CB8B163" w14:textId="77777777" w:rsidR="00D87476" w:rsidRDefault="00795921">
                      <w:pPr>
                        <w:tabs>
                          <w:tab w:val="left" w:pos="676"/>
                        </w:tabs>
                        <w:spacing w:before="22"/>
                        <w:ind w:left="108"/>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p>
    <w:p w14:paraId="1753CC56" w14:textId="77777777" w:rsidR="00D87476" w:rsidRPr="00355E72" w:rsidRDefault="00D87476" w:rsidP="00355E72"/>
    <w:p w14:paraId="04D2BFD6" w14:textId="77777777" w:rsidR="00D87476" w:rsidRPr="00C6018B" w:rsidRDefault="00795921" w:rsidP="00355E72">
      <w:r w:rsidRPr="00C6018B">
        <w:rPr>
          <w:spacing w:val="-6"/>
        </w:rPr>
        <w:t xml:space="preserve">PC SN </w:t>
      </w:r>
      <w:r w:rsidRPr="00355E72">
        <w:rPr>
          <w:spacing w:val="-5"/>
        </w:rPr>
        <w:t>NN</w:t>
      </w:r>
    </w:p>
    <w:p w14:paraId="241617E3" w14:textId="77777777" w:rsidR="00D87476" w:rsidRPr="00C6018B" w:rsidRDefault="00D87476" w:rsidP="00355E72">
      <w:pPr>
        <w:sectPr w:rsidR="00D87476" w:rsidRPr="00C6018B" w:rsidSect="00355E72">
          <w:pgSz w:w="11910" w:h="16840" w:code="9"/>
          <w:pgMar w:top="1134" w:right="1418" w:bottom="1134" w:left="1418" w:header="0" w:footer="714" w:gutter="0"/>
          <w:cols w:space="1296"/>
        </w:sectPr>
      </w:pPr>
    </w:p>
    <w:p w14:paraId="7E9F1A35" w14:textId="77777777" w:rsidR="00D87476" w:rsidRPr="00355E72" w:rsidRDefault="00795921" w:rsidP="00355E72">
      <w:r w:rsidRPr="00355E72">
        <w:rPr>
          <w:noProof/>
        </w:rPr>
        <w:lastRenderedPageBreak/>
        <mc:AlternateContent>
          <mc:Choice Requires="wps">
            <w:drawing>
              <wp:inline distT="0" distB="0" distL="0" distR="0" wp14:anchorId="601E1FC9" wp14:editId="7EB64CDD">
                <wp:extent cx="5904230" cy="675640"/>
                <wp:effectExtent l="9525" t="0" r="1270" b="10159"/>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675640"/>
                        </a:xfrm>
                        <a:prstGeom prst="rect">
                          <a:avLst/>
                        </a:prstGeom>
                        <a:ln w="6096">
                          <a:solidFill>
                            <a:srgbClr val="000000"/>
                          </a:solidFill>
                          <a:prstDash val="solid"/>
                        </a:ln>
                      </wps:spPr>
                      <wps:txbx>
                        <w:txbxContent>
                          <w:p w14:paraId="24381B4A" w14:textId="77777777"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177BAEA4" w14:textId="77777777" w:rsidR="00D87476" w:rsidRDefault="00D87476">
                            <w:pPr>
                              <w:pStyle w:val="Pagrindinistekstas"/>
                              <w:spacing w:before="2"/>
                              <w:rPr>
                                <w:b/>
                              </w:rPr>
                            </w:pPr>
                          </w:p>
                          <w:p w14:paraId="7EE78B5D" w14:textId="5F388122" w:rsidR="00D87476" w:rsidRDefault="00795921">
                            <w:pPr>
                              <w:ind w:left="107"/>
                              <w:rPr>
                                <w:b/>
                              </w:rPr>
                            </w:pPr>
                            <w:r>
                              <w:rPr>
                                <w:b/>
                              </w:rPr>
                              <w:t>LIZDINĖ</w:t>
                            </w:r>
                            <w:r>
                              <w:rPr>
                                <w:b/>
                                <w:spacing w:val="-3"/>
                              </w:rPr>
                              <w:t xml:space="preserve"> </w:t>
                            </w:r>
                            <w:r>
                              <w:rPr>
                                <w:b/>
                                <w:spacing w:val="-2"/>
                              </w:rPr>
                              <w:t>PLOKŠTELĖ</w:t>
                            </w:r>
                          </w:p>
                        </w:txbxContent>
                      </wps:txbx>
                      <wps:bodyPr wrap="square" lIns="0" tIns="0" rIns="0" bIns="0" rtlCol="0">
                        <a:noAutofit/>
                      </wps:bodyPr>
                    </wps:wsp>
                  </a:graphicData>
                </a:graphic>
              </wp:inline>
            </w:drawing>
          </mc:Choice>
          <mc:Fallback>
            <w:pict>
              <v:shape w14:anchorId="601E1FC9" id="Textbox 59" o:spid="_x0000_s1071" type="#_x0000_t202" style="width:464.9pt;height:5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" filled="f" strokeweight=".48pt">
                <v:path arrowok="t"/>
                <v:textbox inset="0,0,0,0">
                  <w:txbxContent>
                    <w:p w14:paraId="24381B4A" w14:textId="77777777" w:rsidR="00D87476" w:rsidRDefault="00795921">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177BAEA4" w14:textId="77777777" w:rsidR="00D87476" w:rsidRDefault="00D87476">
                      <w:pPr>
                        <w:pStyle w:val="Pagrindinistekstas"/>
                        <w:spacing w:before="2"/>
                        <w:rPr>
                          <w:b/>
                        </w:rPr>
                      </w:pPr>
                    </w:p>
                    <w:p w14:paraId="7EE78B5D" w14:textId="5F388122" w:rsidR="00D87476" w:rsidRDefault="00795921">
                      <w:pPr>
                        <w:ind w:left="107"/>
                        <w:rPr>
                          <w:b/>
                        </w:rPr>
                      </w:pPr>
                      <w:r>
                        <w:rPr>
                          <w:b/>
                        </w:rPr>
                        <w:t>LIZDINĖ</w:t>
                      </w:r>
                      <w:r>
                        <w:rPr>
                          <w:b/>
                          <w:spacing w:val="-3"/>
                        </w:rPr>
                        <w:t xml:space="preserve"> </w:t>
                      </w:r>
                      <w:r>
                        <w:rPr>
                          <w:b/>
                          <w:spacing w:val="-2"/>
                        </w:rPr>
                        <w:t>PLOKŠTELĖ</w:t>
                      </w:r>
                    </w:p>
                  </w:txbxContent>
                </v:textbox>
                <w10:anchorlock/>
              </v:shape>
            </w:pict>
          </mc:Fallback>
        </mc:AlternateContent>
      </w:r>
    </w:p>
    <w:p w14:paraId="38BD4CAE" w14:textId="77777777" w:rsidR="00D87476" w:rsidRPr="00355E72" w:rsidRDefault="00D87476" w:rsidP="00355E72"/>
    <w:p w14:paraId="09C6A400" w14:textId="77777777" w:rsidR="00F708C2" w:rsidRPr="00C6018B" w:rsidRDefault="00F708C2"/>
    <w:p w14:paraId="749C8CD8" w14:textId="6AC3513C" w:rsidR="00F708C2" w:rsidRPr="00355E72" w:rsidRDefault="00795921" w:rsidP="00355E72">
      <w:r w:rsidRPr="00C6018B">
        <w:rPr>
          <w:noProof/>
        </w:rPr>
        <mc:AlternateContent>
          <mc:Choice Requires="wps">
            <w:drawing>
              <wp:anchor distT="0" distB="0" distL="0" distR="0" simplePos="0" relativeHeight="487614464" behindDoc="1" locked="0" layoutInCell="1" allowOverlap="1" wp14:anchorId="32AFBB3D" wp14:editId="1AAEDDDE">
                <wp:simplePos x="0" y="0"/>
                <wp:positionH relativeFrom="page">
                  <wp:posOffset>827532</wp:posOffset>
                </wp:positionH>
                <wp:positionV relativeFrom="paragraph">
                  <wp:posOffset>150761</wp:posOffset>
                </wp:positionV>
                <wp:extent cx="5904230" cy="193675"/>
                <wp:effectExtent l="0" t="0" r="0" b="0"/>
                <wp:wrapTopAndBottom/>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3AE4140F"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anchor>
            </w:drawing>
          </mc:Choice>
          <mc:Fallback>
            <w:pict>
              <v:shape w14:anchorId="32AFBB3D" id="Textbox 60" o:spid="_x0000_s1072" type="#_x0000_t202" style="position:absolute;margin-left:65.15pt;margin-top:11.85pt;width:464.9pt;height:15.25pt;z-index:-157020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" filled="f" strokeweight=".48pt">
                <v:path arrowok="t"/>
                <v:textbox inset="0,0,0,0">
                  <w:txbxContent>
                    <w:p w14:paraId="3AE4140F" w14:textId="77777777" w:rsidR="00D87476" w:rsidRDefault="00795921">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60A9C122" w14:textId="34C7EB59" w:rsidR="00D87476" w:rsidRPr="00C6018B" w:rsidRDefault="005360E4" w:rsidP="00355E72">
      <w:r w:rsidRPr="00C6018B">
        <w:t>PRUBDAQ</w:t>
      </w:r>
      <w:r w:rsidR="00795921" w:rsidRPr="00C6018B">
        <w:rPr>
          <w:spacing w:val="-10"/>
        </w:rPr>
        <w:t xml:space="preserve"> </w:t>
      </w:r>
      <w:r w:rsidR="00795921" w:rsidRPr="00C6018B">
        <w:t>5</w:t>
      </w:r>
      <w:r w:rsidR="00825B12" w:rsidRPr="00C6018B">
        <w:rPr>
          <w:spacing w:val="-12"/>
        </w:rPr>
        <w:t> </w:t>
      </w:r>
      <w:r w:rsidR="00795921" w:rsidRPr="00C6018B">
        <w:t>mg</w:t>
      </w:r>
      <w:r w:rsidR="00795921" w:rsidRPr="00C6018B">
        <w:rPr>
          <w:spacing w:val="-11"/>
        </w:rPr>
        <w:t xml:space="preserve"> </w:t>
      </w:r>
      <w:r w:rsidR="00795921" w:rsidRPr="00C6018B">
        <w:t xml:space="preserve">tabletės </w:t>
      </w:r>
      <w:proofErr w:type="spellStart"/>
      <w:r w:rsidR="00795921" w:rsidRPr="00C6018B">
        <w:rPr>
          <w:i/>
          <w:iCs/>
          <w:spacing w:val="-2"/>
        </w:rPr>
        <w:t>apiksaban</w:t>
      </w:r>
      <w:proofErr w:type="spellEnd"/>
    </w:p>
    <w:p w14:paraId="6B63243E" w14:textId="77777777" w:rsidR="00D87476" w:rsidRPr="00355E72" w:rsidRDefault="00D87476" w:rsidP="00355E72"/>
    <w:p w14:paraId="55725822" w14:textId="77777777" w:rsidR="00D87476" w:rsidRPr="00C6018B" w:rsidRDefault="00795921" w:rsidP="00355E72">
      <w:r w:rsidRPr="00C6018B">
        <w:rPr>
          <w:noProof/>
        </w:rPr>
        <mc:AlternateContent>
          <mc:Choice Requires="wps">
            <w:drawing>
              <wp:anchor distT="0" distB="0" distL="0" distR="0" simplePos="0" relativeHeight="487614976" behindDoc="1" locked="0" layoutInCell="1" allowOverlap="1" wp14:anchorId="418244CC" wp14:editId="3D9613F6">
                <wp:simplePos x="0" y="0"/>
                <wp:positionH relativeFrom="page">
                  <wp:posOffset>827532</wp:posOffset>
                </wp:positionH>
                <wp:positionV relativeFrom="paragraph">
                  <wp:posOffset>180007</wp:posOffset>
                </wp:positionV>
                <wp:extent cx="5904230" cy="192405"/>
                <wp:effectExtent l="0" t="0" r="0" b="0"/>
                <wp:wrapTopAndBottom/>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37A9227F" w14:textId="77777777" w:rsidR="00D87476" w:rsidRDefault="00795921">
                            <w:pPr>
                              <w:tabs>
                                <w:tab w:val="left" w:pos="674"/>
                              </w:tabs>
                              <w:spacing w:before="20"/>
                              <w:ind w:left="107"/>
                              <w:rPr>
                                <w:b/>
                              </w:rPr>
                            </w:pPr>
                            <w:r>
                              <w:rPr>
                                <w:b/>
                                <w:spacing w:val="-5"/>
                              </w:rPr>
                              <w:t>2.</w:t>
                            </w:r>
                            <w:r>
                              <w:rPr>
                                <w:b/>
                              </w:rPr>
                              <w:tab/>
                            </w:r>
                            <w:r>
                              <w:rPr>
                                <w:b/>
                                <w:spacing w:val="-2"/>
                              </w:rPr>
                              <w:t>REGISTRUOTOJO</w:t>
                            </w:r>
                            <w:r>
                              <w:rPr>
                                <w:b/>
                                <w:spacing w:val="11"/>
                              </w:rPr>
                              <w:t xml:space="preserve"> </w:t>
                            </w:r>
                            <w:r>
                              <w:rPr>
                                <w:b/>
                                <w:spacing w:val="-2"/>
                              </w:rPr>
                              <w:t>PAVADINIMAS</w:t>
                            </w:r>
                          </w:p>
                        </w:txbxContent>
                      </wps:txbx>
                      <wps:bodyPr wrap="square" lIns="0" tIns="0" rIns="0" bIns="0" rtlCol="0">
                        <a:noAutofit/>
                      </wps:bodyPr>
                    </wps:wsp>
                  </a:graphicData>
                </a:graphic>
              </wp:anchor>
            </w:drawing>
          </mc:Choice>
          <mc:Fallback>
            <w:pict>
              <v:shape w14:anchorId="418244CC" id="Textbox 61" o:spid="_x0000_s1073" type="#_x0000_t202" style="position:absolute;margin-left:65.15pt;margin-top:14.15pt;width:464.9pt;height:15.15pt;z-index:-157015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" filled="f" strokeweight=".48pt">
                <v:path arrowok="t"/>
                <v:textbox inset="0,0,0,0">
                  <w:txbxContent>
                    <w:p w14:paraId="37A9227F" w14:textId="77777777" w:rsidR="00D87476" w:rsidRDefault="00795921">
                      <w:pPr>
                        <w:tabs>
                          <w:tab w:val="left" w:pos="674"/>
                        </w:tabs>
                        <w:spacing w:before="20"/>
                        <w:ind w:left="107"/>
                        <w:rPr>
                          <w:b/>
                        </w:rPr>
                      </w:pPr>
                      <w:r>
                        <w:rPr>
                          <w:b/>
                          <w:spacing w:val="-5"/>
                        </w:rPr>
                        <w:t>2.</w:t>
                      </w:r>
                      <w:r>
                        <w:rPr>
                          <w:b/>
                        </w:rPr>
                        <w:tab/>
                      </w:r>
                      <w:r>
                        <w:rPr>
                          <w:b/>
                          <w:spacing w:val="-2"/>
                        </w:rPr>
                        <w:t>REGISTRUOTOJO</w:t>
                      </w:r>
                      <w:r>
                        <w:rPr>
                          <w:b/>
                          <w:spacing w:val="11"/>
                        </w:rPr>
                        <w:t xml:space="preserve"> </w:t>
                      </w:r>
                      <w:r>
                        <w:rPr>
                          <w:b/>
                          <w:spacing w:val="-2"/>
                        </w:rPr>
                        <w:t>PAVADINIMAS</w:t>
                      </w:r>
                    </w:p>
                  </w:txbxContent>
                </v:textbox>
                <w10:wrap type="topAndBottom" anchorx="page"/>
              </v:shape>
            </w:pict>
          </mc:Fallback>
        </mc:AlternateContent>
      </w:r>
    </w:p>
    <w:p w14:paraId="1EABE2B3" w14:textId="77777777" w:rsidR="00D87476" w:rsidRPr="00355E72" w:rsidRDefault="00D87476" w:rsidP="00355E72"/>
    <w:p w14:paraId="1C759AC9" w14:textId="77777777" w:rsidR="009E3EF9" w:rsidRPr="00C6018B" w:rsidRDefault="009E3EF9" w:rsidP="00355E72">
      <w:pPr>
        <w:rPr>
          <w:color w:val="000000"/>
        </w:rPr>
      </w:pPr>
      <w:proofErr w:type="spellStart"/>
      <w:r w:rsidRPr="00C6018B">
        <w:rPr>
          <w:color w:val="000000"/>
        </w:rPr>
        <w:t>Bausch</w:t>
      </w:r>
      <w:proofErr w:type="spellEnd"/>
      <w:r w:rsidRPr="00C6018B">
        <w:rPr>
          <w:color w:val="000000"/>
        </w:rPr>
        <w:t xml:space="preserve"> </w:t>
      </w:r>
      <w:proofErr w:type="spellStart"/>
      <w:r w:rsidRPr="00C6018B">
        <w:rPr>
          <w:color w:val="000000"/>
        </w:rPr>
        <w:t>Health</w:t>
      </w:r>
      <w:proofErr w:type="spellEnd"/>
      <w:r w:rsidRPr="00C6018B">
        <w:rPr>
          <w:color w:val="000000"/>
        </w:rPr>
        <w:t xml:space="preserve"> </w:t>
      </w:r>
      <w:proofErr w:type="spellStart"/>
      <w:r w:rsidRPr="00C6018B">
        <w:rPr>
          <w:color w:val="000000"/>
        </w:rPr>
        <w:t>Ireland</w:t>
      </w:r>
      <w:proofErr w:type="spellEnd"/>
      <w:r w:rsidRPr="00C6018B">
        <w:rPr>
          <w:color w:val="000000"/>
        </w:rPr>
        <w:t xml:space="preserve"> </w:t>
      </w:r>
      <w:proofErr w:type="spellStart"/>
      <w:r w:rsidRPr="00C6018B">
        <w:rPr>
          <w:color w:val="000000"/>
        </w:rPr>
        <w:t>Limited</w:t>
      </w:r>
      <w:proofErr w:type="spellEnd"/>
    </w:p>
    <w:p w14:paraId="72C33D47" w14:textId="77777777" w:rsidR="00D87476" w:rsidRPr="00355E72" w:rsidRDefault="00D87476" w:rsidP="00355E72"/>
    <w:p w14:paraId="4712C248" w14:textId="77777777" w:rsidR="00D87476" w:rsidRPr="00C6018B" w:rsidRDefault="00795921" w:rsidP="00355E72">
      <w:pPr>
        <w:rPr>
          <w:sz w:val="21"/>
        </w:rPr>
      </w:pPr>
      <w:r w:rsidRPr="00C6018B">
        <w:rPr>
          <w:noProof/>
        </w:rPr>
        <mc:AlternateContent>
          <mc:Choice Requires="wps">
            <w:drawing>
              <wp:anchor distT="0" distB="0" distL="0" distR="0" simplePos="0" relativeHeight="487615488" behindDoc="1" locked="0" layoutInCell="1" allowOverlap="1" wp14:anchorId="418893A4" wp14:editId="2F94DB29">
                <wp:simplePos x="0" y="0"/>
                <wp:positionH relativeFrom="page">
                  <wp:posOffset>827532</wp:posOffset>
                </wp:positionH>
                <wp:positionV relativeFrom="paragraph">
                  <wp:posOffset>178723</wp:posOffset>
                </wp:positionV>
                <wp:extent cx="5904230" cy="192405"/>
                <wp:effectExtent l="0" t="0" r="0" b="0"/>
                <wp:wrapTopAndBottom/>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16BD37C"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418893A4" id="Textbox 62" o:spid="_x0000_s1074" type="#_x0000_t202" style="position:absolute;margin-left:65.15pt;margin-top:14.05pt;width:464.9pt;height:15.15pt;z-index:-157009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BOPkP6yAEAAIYDAAAOAAAAAAAA&#10;AAAAAAAAAC4CAABkcnMvZTJvRG9jLnhtbFBLAQItABQABgAIAAAAIQCCj2//3gAAAAoBAAAPAAAA&#10;AAAAAAAAAAAAACIEAABkcnMvZG93bnJldi54bWxQSwUGAAAAAAQABADzAAAALQUAAAAA&#10;" filled="f" strokeweight=".48pt">
                <v:path arrowok="t"/>
                <v:textbox inset="0,0,0,0">
                  <w:txbxContent>
                    <w:p w14:paraId="216BD37C" w14:textId="77777777" w:rsidR="00D87476" w:rsidRDefault="00795921">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v:textbox>
                <w10:wrap type="topAndBottom" anchorx="page"/>
              </v:shape>
            </w:pict>
          </mc:Fallback>
        </mc:AlternateContent>
      </w:r>
    </w:p>
    <w:p w14:paraId="35B416CE" w14:textId="77777777" w:rsidR="00D87476" w:rsidRPr="00355E72" w:rsidRDefault="00D87476" w:rsidP="00355E72"/>
    <w:p w14:paraId="58DB9DB9" w14:textId="5C609D9A" w:rsidR="00D87476" w:rsidRPr="00C6018B" w:rsidRDefault="009E3EF9" w:rsidP="00355E72">
      <w:r w:rsidRPr="00C6018B">
        <w:t>EXP</w:t>
      </w:r>
    </w:p>
    <w:p w14:paraId="7C3EA795" w14:textId="77777777" w:rsidR="00D87476" w:rsidRPr="00355E72" w:rsidRDefault="00D87476" w:rsidP="00355E72"/>
    <w:p w14:paraId="0AAFF61E" w14:textId="77777777" w:rsidR="00D87476" w:rsidRPr="00C6018B" w:rsidRDefault="00795921" w:rsidP="00355E72">
      <w:pPr>
        <w:rPr>
          <w:sz w:val="21"/>
        </w:rPr>
      </w:pPr>
      <w:r w:rsidRPr="00C6018B">
        <w:rPr>
          <w:noProof/>
        </w:rPr>
        <mc:AlternateContent>
          <mc:Choice Requires="wps">
            <w:drawing>
              <wp:anchor distT="0" distB="0" distL="0" distR="0" simplePos="0" relativeHeight="487616000" behindDoc="1" locked="0" layoutInCell="1" allowOverlap="1" wp14:anchorId="7CA892E6" wp14:editId="6A188E0B">
                <wp:simplePos x="0" y="0"/>
                <wp:positionH relativeFrom="page">
                  <wp:posOffset>827532</wp:posOffset>
                </wp:positionH>
                <wp:positionV relativeFrom="paragraph">
                  <wp:posOffset>178723</wp:posOffset>
                </wp:positionV>
                <wp:extent cx="5904230" cy="192405"/>
                <wp:effectExtent l="0" t="0" r="0" b="0"/>
                <wp:wrapTopAndBottom/>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63694DA3"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wps:txbx>
                      <wps:bodyPr wrap="square" lIns="0" tIns="0" rIns="0" bIns="0" rtlCol="0">
                        <a:noAutofit/>
                      </wps:bodyPr>
                    </wps:wsp>
                  </a:graphicData>
                </a:graphic>
              </wp:anchor>
            </w:drawing>
          </mc:Choice>
          <mc:Fallback>
            <w:pict>
              <v:shape w14:anchorId="7CA892E6" id="Textbox 63" o:spid="_x0000_s1075" type="#_x0000_t202" style="position:absolute;margin-left:65.15pt;margin-top:14.05pt;width:464.9pt;height:15.15pt;z-index:-157004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AJ5u+LyAEAAIYDAAAOAAAAAAAA&#10;AAAAAAAAAC4CAABkcnMvZTJvRG9jLnhtbFBLAQItABQABgAIAAAAIQCCj2//3gAAAAoBAAAPAAAA&#10;AAAAAAAAAAAAACIEAABkcnMvZG93bnJldi54bWxQSwUGAAAAAAQABADzAAAALQUAAAAA&#10;" filled="f" strokeweight=".48pt">
                <v:path arrowok="t"/>
                <v:textbox inset="0,0,0,0">
                  <w:txbxContent>
                    <w:p w14:paraId="63694DA3" w14:textId="77777777" w:rsidR="00D87476" w:rsidRDefault="00795921">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v:textbox>
                <w10:wrap type="topAndBottom" anchorx="page"/>
              </v:shape>
            </w:pict>
          </mc:Fallback>
        </mc:AlternateContent>
      </w:r>
    </w:p>
    <w:p w14:paraId="1B81A176" w14:textId="77777777" w:rsidR="00D87476" w:rsidRPr="00355E72" w:rsidRDefault="00D87476" w:rsidP="00355E72"/>
    <w:p w14:paraId="571BE70F" w14:textId="32A22D00" w:rsidR="00D87476" w:rsidRPr="00C6018B" w:rsidRDefault="009E3EF9" w:rsidP="00355E72">
      <w:r w:rsidRPr="00C6018B">
        <w:rPr>
          <w:spacing w:val="-2"/>
        </w:rPr>
        <w:t>Lot</w:t>
      </w:r>
    </w:p>
    <w:p w14:paraId="647C1751" w14:textId="77777777" w:rsidR="00D87476" w:rsidRPr="00355E72" w:rsidRDefault="00D87476" w:rsidP="00355E72"/>
    <w:p w14:paraId="07977BB6" w14:textId="77777777" w:rsidR="00D87476" w:rsidRPr="00C6018B" w:rsidRDefault="00795921" w:rsidP="00355E72">
      <w:pPr>
        <w:rPr>
          <w:sz w:val="21"/>
        </w:rPr>
      </w:pPr>
      <w:r w:rsidRPr="00C6018B">
        <w:rPr>
          <w:noProof/>
        </w:rPr>
        <mc:AlternateContent>
          <mc:Choice Requires="wps">
            <w:drawing>
              <wp:anchor distT="0" distB="0" distL="0" distR="0" simplePos="0" relativeHeight="487616512" behindDoc="1" locked="0" layoutInCell="1" allowOverlap="1" wp14:anchorId="4B0E2C03" wp14:editId="79BB5E21">
                <wp:simplePos x="0" y="0"/>
                <wp:positionH relativeFrom="page">
                  <wp:posOffset>827532</wp:posOffset>
                </wp:positionH>
                <wp:positionV relativeFrom="paragraph">
                  <wp:posOffset>178104</wp:posOffset>
                </wp:positionV>
                <wp:extent cx="5904230" cy="192405"/>
                <wp:effectExtent l="0" t="0" r="0" b="0"/>
                <wp:wrapTopAndBottom/>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42927DC1" w14:textId="77777777" w:rsidR="00D87476" w:rsidRDefault="00795921">
                            <w:pPr>
                              <w:tabs>
                                <w:tab w:val="left" w:pos="674"/>
                              </w:tabs>
                              <w:spacing w:before="20"/>
                              <w:ind w:left="107"/>
                              <w:rPr>
                                <w:b/>
                              </w:rPr>
                            </w:pPr>
                            <w:r>
                              <w:rPr>
                                <w:b/>
                                <w:spacing w:val="-5"/>
                              </w:rPr>
                              <w:t>5.</w:t>
                            </w:r>
                            <w:r>
                              <w:rPr>
                                <w:b/>
                              </w:rPr>
                              <w:tab/>
                            </w:r>
                            <w:r>
                              <w:rPr>
                                <w:b/>
                                <w:spacing w:val="-4"/>
                              </w:rPr>
                              <w:t>KITA</w:t>
                            </w:r>
                          </w:p>
                        </w:txbxContent>
                      </wps:txbx>
                      <wps:bodyPr wrap="square" lIns="0" tIns="0" rIns="0" bIns="0" rtlCol="0">
                        <a:noAutofit/>
                      </wps:bodyPr>
                    </wps:wsp>
                  </a:graphicData>
                </a:graphic>
              </wp:anchor>
            </w:drawing>
          </mc:Choice>
          <mc:Fallback>
            <w:pict>
              <v:shape w14:anchorId="4B0E2C03" id="Textbox 64" o:spid="_x0000_s1076" type="#_x0000_t202" style="position:absolute;margin-left:65.15pt;margin-top:14pt;width:464.9pt;height:15.15pt;z-index:-15699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A4pxw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" filled="f" strokeweight=".48pt">
                <v:path arrowok="t"/>
                <v:textbox inset="0,0,0,0">
                  <w:txbxContent>
                    <w:p w14:paraId="42927DC1" w14:textId="77777777" w:rsidR="00D87476" w:rsidRDefault="00795921">
                      <w:pPr>
                        <w:tabs>
                          <w:tab w:val="left" w:pos="674"/>
                        </w:tabs>
                        <w:spacing w:before="20"/>
                        <w:ind w:left="107"/>
                        <w:rPr>
                          <w:b/>
                        </w:rPr>
                      </w:pPr>
                      <w:r>
                        <w:rPr>
                          <w:b/>
                          <w:spacing w:val="-5"/>
                        </w:rPr>
                        <w:t>5.</w:t>
                      </w:r>
                      <w:r>
                        <w:rPr>
                          <w:b/>
                        </w:rPr>
                        <w:tab/>
                      </w:r>
                      <w:r>
                        <w:rPr>
                          <w:b/>
                          <w:spacing w:val="-4"/>
                        </w:rPr>
                        <w:t>KITA</w:t>
                      </w:r>
                    </w:p>
                  </w:txbxContent>
                </v:textbox>
                <w10:wrap type="topAndBottom" anchorx="page"/>
              </v:shape>
            </w:pict>
          </mc:Fallback>
        </mc:AlternateContent>
      </w:r>
    </w:p>
    <w:p w14:paraId="59719D34" w14:textId="77777777" w:rsidR="00D87476" w:rsidRPr="00C6018B" w:rsidRDefault="00D87476" w:rsidP="00B9316B">
      <w:pPr>
        <w:rPr>
          <w:sz w:val="21"/>
        </w:rPr>
        <w:sectPr w:rsidR="00D87476" w:rsidRPr="00C6018B" w:rsidSect="00355E72">
          <w:pgSz w:w="11910" w:h="16840" w:code="9"/>
          <w:pgMar w:top="1134" w:right="1418" w:bottom="1134" w:left="1418" w:header="0" w:footer="714" w:gutter="0"/>
          <w:cols w:space="1296"/>
        </w:sectPr>
      </w:pPr>
    </w:p>
    <w:p w14:paraId="46510487" w14:textId="77777777" w:rsidR="009E3EF9" w:rsidRPr="00355E72" w:rsidRDefault="009E3EF9" w:rsidP="00355E72">
      <w:r w:rsidRPr="00355E72">
        <w:rPr>
          <w:noProof/>
        </w:rPr>
        <w:lastRenderedPageBreak/>
        <mc:AlternateContent>
          <mc:Choice Requires="wps">
            <w:drawing>
              <wp:inline distT="0" distB="0" distL="0" distR="0" wp14:anchorId="46810475" wp14:editId="5E94D152">
                <wp:extent cx="5904230" cy="675640"/>
                <wp:effectExtent l="9525" t="0" r="1270" b="10159"/>
                <wp:docPr id="531387270"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675640"/>
                        </a:xfrm>
                        <a:prstGeom prst="rect">
                          <a:avLst/>
                        </a:prstGeom>
                        <a:ln w="6096">
                          <a:solidFill>
                            <a:srgbClr val="000000"/>
                          </a:solidFill>
                          <a:prstDash val="solid"/>
                        </a:ln>
                      </wps:spPr>
                      <wps:txbx>
                        <w:txbxContent>
                          <w:p w14:paraId="6259AF87" w14:textId="77777777" w:rsidR="009E3EF9" w:rsidRDefault="009E3EF9" w:rsidP="009E3EF9">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25AFC1A9" w14:textId="77777777" w:rsidR="009E3EF9" w:rsidRDefault="009E3EF9" w:rsidP="009E3EF9">
                            <w:pPr>
                              <w:pStyle w:val="Pagrindinistekstas"/>
                              <w:spacing w:before="2"/>
                              <w:rPr>
                                <w:b/>
                              </w:rPr>
                            </w:pPr>
                          </w:p>
                          <w:p w14:paraId="62A52E49" w14:textId="2E8C3B5B" w:rsidR="009E3EF9" w:rsidRDefault="009E3EF9" w:rsidP="009E3EF9">
                            <w:pPr>
                              <w:ind w:left="107"/>
                              <w:rPr>
                                <w:b/>
                              </w:rPr>
                            </w:pPr>
                            <w:r>
                              <w:rPr>
                                <w:b/>
                              </w:rPr>
                              <w:t>LIZDINĖ</w:t>
                            </w:r>
                            <w:r>
                              <w:rPr>
                                <w:b/>
                                <w:spacing w:val="-6"/>
                              </w:rPr>
                              <w:t xml:space="preserve"> </w:t>
                            </w:r>
                            <w:r>
                              <w:rPr>
                                <w:b/>
                              </w:rPr>
                              <w:t>PLOKŠTELĖ</w:t>
                            </w:r>
                            <w:r>
                              <w:rPr>
                                <w:b/>
                                <w:spacing w:val="-4"/>
                              </w:rPr>
                              <w:t xml:space="preserve"> </w:t>
                            </w:r>
                            <w:r>
                              <w:rPr>
                                <w:b/>
                                <w:spacing w:val="-2"/>
                              </w:rPr>
                              <w:t>(Simbolis)</w:t>
                            </w:r>
                          </w:p>
                        </w:txbxContent>
                      </wps:txbx>
                      <wps:bodyPr wrap="square" lIns="0" tIns="0" rIns="0" bIns="0" rtlCol="0">
                        <a:noAutofit/>
                      </wps:bodyPr>
                    </wps:wsp>
                  </a:graphicData>
                </a:graphic>
              </wp:inline>
            </w:drawing>
          </mc:Choice>
          <mc:Fallback>
            <w:pict>
              <v:shape w14:anchorId="46810475" id="_x0000_s1077" type="#_x0000_t202" style="width:464.9pt;height:5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" filled="f" strokeweight=".48pt">
                <v:path arrowok="t"/>
                <v:textbox inset="0,0,0,0">
                  <w:txbxContent>
                    <w:p w14:paraId="6259AF87" w14:textId="77777777" w:rsidR="009E3EF9" w:rsidRDefault="009E3EF9" w:rsidP="009E3EF9">
                      <w:pPr>
                        <w:spacing w:before="20"/>
                        <w:ind w:left="107"/>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25AFC1A9" w14:textId="77777777" w:rsidR="009E3EF9" w:rsidRDefault="009E3EF9" w:rsidP="009E3EF9">
                      <w:pPr>
                        <w:pStyle w:val="Pagrindinistekstas"/>
                        <w:spacing w:before="2"/>
                        <w:rPr>
                          <w:b/>
                        </w:rPr>
                      </w:pPr>
                    </w:p>
                    <w:p w14:paraId="62A52E49" w14:textId="2E8C3B5B" w:rsidR="009E3EF9" w:rsidRDefault="009E3EF9" w:rsidP="009E3EF9">
                      <w:pPr>
                        <w:ind w:left="107"/>
                        <w:rPr>
                          <w:b/>
                        </w:rPr>
                      </w:pPr>
                      <w:r>
                        <w:rPr>
                          <w:b/>
                        </w:rPr>
                        <w:t>LIZDINĖ</w:t>
                      </w:r>
                      <w:r>
                        <w:rPr>
                          <w:b/>
                          <w:spacing w:val="-6"/>
                        </w:rPr>
                        <w:t xml:space="preserve"> </w:t>
                      </w:r>
                      <w:r>
                        <w:rPr>
                          <w:b/>
                        </w:rPr>
                        <w:t>PLOKŠTELĖ</w:t>
                      </w:r>
                      <w:r>
                        <w:rPr>
                          <w:b/>
                          <w:spacing w:val="-4"/>
                        </w:rPr>
                        <w:t xml:space="preserve"> </w:t>
                      </w:r>
                      <w:r>
                        <w:rPr>
                          <w:b/>
                          <w:spacing w:val="-2"/>
                        </w:rPr>
                        <w:t>(Simbolis)</w:t>
                      </w:r>
                    </w:p>
                  </w:txbxContent>
                </v:textbox>
                <w10:anchorlock/>
              </v:shape>
            </w:pict>
          </mc:Fallback>
        </mc:AlternateContent>
      </w:r>
    </w:p>
    <w:p w14:paraId="2D277BD9" w14:textId="77777777" w:rsidR="009E3EF9" w:rsidRPr="00355E72" w:rsidRDefault="009E3EF9" w:rsidP="00355E72"/>
    <w:p w14:paraId="5EC6EE46" w14:textId="77777777" w:rsidR="009E3EF9" w:rsidRPr="00C6018B" w:rsidRDefault="009E3EF9" w:rsidP="00355E72">
      <w:pPr>
        <w:rPr>
          <w:sz w:val="18"/>
        </w:rPr>
      </w:pPr>
      <w:r w:rsidRPr="00C6018B">
        <w:rPr>
          <w:noProof/>
        </w:rPr>
        <mc:AlternateContent>
          <mc:Choice Requires="wps">
            <w:drawing>
              <wp:anchor distT="0" distB="0" distL="0" distR="0" simplePos="0" relativeHeight="487618560" behindDoc="1" locked="0" layoutInCell="1" allowOverlap="1" wp14:anchorId="0E2F284F" wp14:editId="422A194B">
                <wp:simplePos x="0" y="0"/>
                <wp:positionH relativeFrom="page">
                  <wp:posOffset>827532</wp:posOffset>
                </wp:positionH>
                <wp:positionV relativeFrom="paragraph">
                  <wp:posOffset>150761</wp:posOffset>
                </wp:positionV>
                <wp:extent cx="5904230" cy="193675"/>
                <wp:effectExtent l="0" t="0" r="0" b="0"/>
                <wp:wrapTopAndBottom/>
                <wp:docPr id="85674769"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3675"/>
                        </a:xfrm>
                        <a:prstGeom prst="rect">
                          <a:avLst/>
                        </a:prstGeom>
                        <a:ln w="6096">
                          <a:solidFill>
                            <a:srgbClr val="000000"/>
                          </a:solidFill>
                          <a:prstDash val="solid"/>
                        </a:ln>
                      </wps:spPr>
                      <wps:txbx>
                        <w:txbxContent>
                          <w:p w14:paraId="3395D8C4" w14:textId="77777777" w:rsidR="009E3EF9" w:rsidRDefault="009E3EF9" w:rsidP="009E3EF9">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anchor>
            </w:drawing>
          </mc:Choice>
          <mc:Fallback>
            <w:pict>
              <v:shape w14:anchorId="0E2F284F" id="_x0000_s1078" type="#_x0000_t202" style="position:absolute;margin-left:65.15pt;margin-top:11.85pt;width:464.9pt;height:15.25pt;z-index:-156979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" filled="f" strokeweight=".48pt">
                <v:path arrowok="t"/>
                <v:textbox inset="0,0,0,0">
                  <w:txbxContent>
                    <w:p w14:paraId="3395D8C4" w14:textId="77777777" w:rsidR="009E3EF9" w:rsidRDefault="009E3EF9" w:rsidP="009E3EF9">
                      <w:pPr>
                        <w:tabs>
                          <w:tab w:val="left" w:pos="674"/>
                        </w:tabs>
                        <w:spacing w:before="20"/>
                        <w:ind w:left="107"/>
                        <w:rPr>
                          <w:b/>
                        </w:rPr>
                      </w:pPr>
                      <w:r>
                        <w:rPr>
                          <w:b/>
                          <w:spacing w:val="-5"/>
                        </w:rPr>
                        <w:t>1.</w:t>
                      </w:r>
                      <w:r>
                        <w:rPr>
                          <w:b/>
                        </w:rPr>
                        <w:tab/>
                        <w:t>VAISTINIO</w:t>
                      </w:r>
                      <w:r>
                        <w:rPr>
                          <w:b/>
                          <w:spacing w:val="-10"/>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10AFE759" w14:textId="77777777" w:rsidR="009E3EF9" w:rsidRPr="00C6018B" w:rsidRDefault="009E3EF9" w:rsidP="00355E72">
      <w:pPr>
        <w:rPr>
          <w:sz w:val="14"/>
        </w:rPr>
      </w:pPr>
    </w:p>
    <w:p w14:paraId="474AF4BC" w14:textId="766AB639" w:rsidR="009E3EF9" w:rsidRPr="00C6018B" w:rsidRDefault="009E3EF9" w:rsidP="00355E72">
      <w:r w:rsidRPr="00C6018B">
        <w:t>PRUBDAQ</w:t>
      </w:r>
      <w:r w:rsidRPr="00C6018B">
        <w:rPr>
          <w:spacing w:val="-11"/>
        </w:rPr>
        <w:t xml:space="preserve"> </w:t>
      </w:r>
      <w:r w:rsidRPr="00C6018B">
        <w:t>5</w:t>
      </w:r>
      <w:r w:rsidR="00825B12" w:rsidRPr="00C6018B">
        <w:rPr>
          <w:spacing w:val="-10"/>
        </w:rPr>
        <w:t> </w:t>
      </w:r>
      <w:r w:rsidRPr="00C6018B">
        <w:t>mg</w:t>
      </w:r>
      <w:r w:rsidRPr="00C6018B">
        <w:rPr>
          <w:spacing w:val="-11"/>
        </w:rPr>
        <w:t xml:space="preserve"> </w:t>
      </w:r>
      <w:r w:rsidRPr="00C6018B">
        <w:t xml:space="preserve">tabletės </w:t>
      </w:r>
      <w:proofErr w:type="spellStart"/>
      <w:r w:rsidRPr="00C6018B">
        <w:rPr>
          <w:i/>
          <w:iCs/>
          <w:spacing w:val="-2"/>
        </w:rPr>
        <w:t>apiksaban</w:t>
      </w:r>
      <w:proofErr w:type="spellEnd"/>
    </w:p>
    <w:p w14:paraId="219B9B01" w14:textId="77777777" w:rsidR="009E3EF9" w:rsidRPr="00355E72" w:rsidRDefault="009E3EF9" w:rsidP="00355E72"/>
    <w:p w14:paraId="69962C82" w14:textId="77777777" w:rsidR="009E3EF9" w:rsidRPr="00C6018B" w:rsidRDefault="009E3EF9" w:rsidP="00355E72">
      <w:r w:rsidRPr="00C6018B">
        <w:rPr>
          <w:noProof/>
        </w:rPr>
        <mc:AlternateContent>
          <mc:Choice Requires="wps">
            <w:drawing>
              <wp:anchor distT="0" distB="0" distL="0" distR="0" simplePos="0" relativeHeight="487619584" behindDoc="1" locked="0" layoutInCell="1" allowOverlap="1" wp14:anchorId="64192DBB" wp14:editId="34FC56D2">
                <wp:simplePos x="0" y="0"/>
                <wp:positionH relativeFrom="page">
                  <wp:posOffset>827532</wp:posOffset>
                </wp:positionH>
                <wp:positionV relativeFrom="paragraph">
                  <wp:posOffset>180007</wp:posOffset>
                </wp:positionV>
                <wp:extent cx="5904230" cy="192405"/>
                <wp:effectExtent l="0" t="0" r="0" b="0"/>
                <wp:wrapTopAndBottom/>
                <wp:docPr id="1372252424"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74A410D" w14:textId="77777777" w:rsidR="009E3EF9" w:rsidRDefault="009E3EF9" w:rsidP="009E3EF9">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wps:txbx>
                      <wps:bodyPr wrap="square" lIns="0" tIns="0" rIns="0" bIns="0" rtlCol="0">
                        <a:noAutofit/>
                      </wps:bodyPr>
                    </wps:wsp>
                  </a:graphicData>
                </a:graphic>
              </wp:anchor>
            </w:drawing>
          </mc:Choice>
          <mc:Fallback>
            <w:pict>
              <v:shape w14:anchorId="64192DBB" id="_x0000_s1079" type="#_x0000_t202" style="position:absolute;margin-left:65.15pt;margin-top:14.15pt;width:464.9pt;height:15.15pt;z-index:-15696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" filled="f" strokeweight=".48pt">
                <v:path arrowok="t"/>
                <v:textbox inset="0,0,0,0">
                  <w:txbxContent>
                    <w:p w14:paraId="074A410D" w14:textId="77777777" w:rsidR="009E3EF9" w:rsidRDefault="009E3EF9" w:rsidP="009E3EF9">
                      <w:pPr>
                        <w:tabs>
                          <w:tab w:val="left" w:pos="674"/>
                        </w:tabs>
                        <w:spacing w:before="20"/>
                        <w:ind w:left="107"/>
                        <w:rPr>
                          <w:b/>
                        </w:rPr>
                      </w:pPr>
                      <w:r>
                        <w:rPr>
                          <w:b/>
                          <w:spacing w:val="-5"/>
                        </w:rPr>
                        <w:t>2.</w:t>
                      </w:r>
                      <w:r>
                        <w:rPr>
                          <w:b/>
                        </w:rPr>
                        <w:tab/>
                        <w:t>REGISTRUOTOJO</w:t>
                      </w:r>
                      <w:r>
                        <w:rPr>
                          <w:b/>
                          <w:spacing w:val="-13"/>
                        </w:rPr>
                        <w:t xml:space="preserve"> </w:t>
                      </w:r>
                      <w:r>
                        <w:rPr>
                          <w:b/>
                          <w:spacing w:val="-2"/>
                        </w:rPr>
                        <w:t>PAVADINIMAS</w:t>
                      </w:r>
                    </w:p>
                  </w:txbxContent>
                </v:textbox>
                <w10:wrap type="topAndBottom" anchorx="page"/>
              </v:shape>
            </w:pict>
          </mc:Fallback>
        </mc:AlternateContent>
      </w:r>
    </w:p>
    <w:p w14:paraId="41366B71" w14:textId="77777777" w:rsidR="009E3EF9" w:rsidRPr="00C6018B" w:rsidRDefault="009E3EF9" w:rsidP="00355E72">
      <w:pPr>
        <w:rPr>
          <w:sz w:val="14"/>
        </w:rPr>
      </w:pPr>
    </w:p>
    <w:p w14:paraId="5FC49D53" w14:textId="297FF2F8" w:rsidR="009E3EF9" w:rsidRPr="00C6018B" w:rsidRDefault="009E3EF9" w:rsidP="00355E72">
      <w:pPr>
        <w:rPr>
          <w:color w:val="000000"/>
        </w:rPr>
      </w:pPr>
      <w:proofErr w:type="spellStart"/>
      <w:r w:rsidRPr="00C6018B">
        <w:rPr>
          <w:color w:val="000000"/>
        </w:rPr>
        <w:t>Bausch</w:t>
      </w:r>
      <w:proofErr w:type="spellEnd"/>
      <w:r w:rsidRPr="00C6018B">
        <w:rPr>
          <w:color w:val="000000"/>
        </w:rPr>
        <w:t xml:space="preserve"> </w:t>
      </w:r>
      <w:proofErr w:type="spellStart"/>
      <w:r w:rsidRPr="00C6018B">
        <w:rPr>
          <w:color w:val="000000"/>
        </w:rPr>
        <w:t>Health</w:t>
      </w:r>
      <w:proofErr w:type="spellEnd"/>
      <w:r w:rsidRPr="00C6018B">
        <w:rPr>
          <w:color w:val="000000"/>
        </w:rPr>
        <w:t xml:space="preserve"> </w:t>
      </w:r>
      <w:proofErr w:type="spellStart"/>
      <w:r w:rsidRPr="00C6018B">
        <w:rPr>
          <w:color w:val="000000"/>
        </w:rPr>
        <w:t>Ireland</w:t>
      </w:r>
      <w:proofErr w:type="spellEnd"/>
      <w:r w:rsidRPr="00C6018B">
        <w:rPr>
          <w:color w:val="000000"/>
        </w:rPr>
        <w:t xml:space="preserve"> </w:t>
      </w:r>
      <w:proofErr w:type="spellStart"/>
      <w:r w:rsidRPr="00C6018B">
        <w:rPr>
          <w:color w:val="000000"/>
        </w:rPr>
        <w:t>Limited</w:t>
      </w:r>
      <w:proofErr w:type="spellEnd"/>
    </w:p>
    <w:p w14:paraId="14D459BD" w14:textId="77777777" w:rsidR="009E3EF9" w:rsidRPr="00355E72" w:rsidRDefault="009E3EF9" w:rsidP="00355E72"/>
    <w:p w14:paraId="3183604F" w14:textId="77777777" w:rsidR="009E3EF9" w:rsidRPr="00C6018B" w:rsidRDefault="009E3EF9" w:rsidP="00355E72">
      <w:pPr>
        <w:rPr>
          <w:sz w:val="21"/>
        </w:rPr>
      </w:pPr>
      <w:r w:rsidRPr="00C6018B">
        <w:rPr>
          <w:noProof/>
        </w:rPr>
        <mc:AlternateContent>
          <mc:Choice Requires="wps">
            <w:drawing>
              <wp:anchor distT="0" distB="0" distL="0" distR="0" simplePos="0" relativeHeight="487620608" behindDoc="1" locked="0" layoutInCell="1" allowOverlap="1" wp14:anchorId="4F9B81BE" wp14:editId="1BCD2C7E">
                <wp:simplePos x="0" y="0"/>
                <wp:positionH relativeFrom="page">
                  <wp:posOffset>827532</wp:posOffset>
                </wp:positionH>
                <wp:positionV relativeFrom="paragraph">
                  <wp:posOffset>178723</wp:posOffset>
                </wp:positionV>
                <wp:extent cx="5904230" cy="192405"/>
                <wp:effectExtent l="0" t="0" r="0" b="0"/>
                <wp:wrapTopAndBottom/>
                <wp:docPr id="1939349665"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26380E7F" w14:textId="77777777" w:rsidR="009E3EF9" w:rsidRDefault="009E3EF9" w:rsidP="009E3EF9">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wps:txbx>
                      <wps:bodyPr wrap="square" lIns="0" tIns="0" rIns="0" bIns="0" rtlCol="0">
                        <a:noAutofit/>
                      </wps:bodyPr>
                    </wps:wsp>
                  </a:graphicData>
                </a:graphic>
              </wp:anchor>
            </w:drawing>
          </mc:Choice>
          <mc:Fallback>
            <w:pict>
              <v:shape w14:anchorId="4F9B81BE" id="_x0000_s1080" type="#_x0000_t202" style="position:absolute;margin-left:65.15pt;margin-top:14.05pt;width:464.9pt;height:15.15pt;z-index:-156958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" filled="f" strokeweight=".48pt">
                <v:path arrowok="t"/>
                <v:textbox inset="0,0,0,0">
                  <w:txbxContent>
                    <w:p w14:paraId="26380E7F" w14:textId="77777777" w:rsidR="009E3EF9" w:rsidRDefault="009E3EF9" w:rsidP="009E3EF9">
                      <w:pPr>
                        <w:tabs>
                          <w:tab w:val="left" w:pos="674"/>
                        </w:tabs>
                        <w:spacing w:before="20"/>
                        <w:ind w:left="107"/>
                        <w:rPr>
                          <w:b/>
                        </w:rPr>
                      </w:pPr>
                      <w:r>
                        <w:rPr>
                          <w:b/>
                          <w:spacing w:val="-5"/>
                        </w:rPr>
                        <w:t>3.</w:t>
                      </w:r>
                      <w:r>
                        <w:rPr>
                          <w:b/>
                        </w:rPr>
                        <w:tab/>
                        <w:t>TINKAMUMO</w:t>
                      </w:r>
                      <w:r>
                        <w:rPr>
                          <w:b/>
                          <w:spacing w:val="-9"/>
                        </w:rPr>
                        <w:t xml:space="preserve"> </w:t>
                      </w:r>
                      <w:r>
                        <w:rPr>
                          <w:b/>
                          <w:spacing w:val="-2"/>
                        </w:rPr>
                        <w:t>LAIKAS</w:t>
                      </w:r>
                    </w:p>
                  </w:txbxContent>
                </v:textbox>
                <w10:wrap type="topAndBottom" anchorx="page"/>
              </v:shape>
            </w:pict>
          </mc:Fallback>
        </mc:AlternateContent>
      </w:r>
    </w:p>
    <w:p w14:paraId="18127677" w14:textId="77777777" w:rsidR="009E3EF9" w:rsidRPr="00355E72" w:rsidRDefault="009E3EF9" w:rsidP="00355E72"/>
    <w:p w14:paraId="17577CD0" w14:textId="77777777" w:rsidR="009E3EF9" w:rsidRPr="00C6018B" w:rsidRDefault="009E3EF9" w:rsidP="00355E72">
      <w:r w:rsidRPr="00C6018B">
        <w:t>EXP</w:t>
      </w:r>
    </w:p>
    <w:p w14:paraId="125BF947" w14:textId="77777777" w:rsidR="009E3EF9" w:rsidRPr="00355E72" w:rsidRDefault="009E3EF9" w:rsidP="00355E72"/>
    <w:p w14:paraId="6D76D7BB" w14:textId="77777777" w:rsidR="009E3EF9" w:rsidRPr="00C6018B" w:rsidRDefault="009E3EF9" w:rsidP="00355E72">
      <w:pPr>
        <w:rPr>
          <w:sz w:val="21"/>
        </w:rPr>
      </w:pPr>
      <w:r w:rsidRPr="00C6018B">
        <w:rPr>
          <w:noProof/>
        </w:rPr>
        <mc:AlternateContent>
          <mc:Choice Requires="wps">
            <w:drawing>
              <wp:anchor distT="0" distB="0" distL="0" distR="0" simplePos="0" relativeHeight="487621632" behindDoc="1" locked="0" layoutInCell="1" allowOverlap="1" wp14:anchorId="2930A8C7" wp14:editId="4AC7AD50">
                <wp:simplePos x="0" y="0"/>
                <wp:positionH relativeFrom="page">
                  <wp:posOffset>827532</wp:posOffset>
                </wp:positionH>
                <wp:positionV relativeFrom="paragraph">
                  <wp:posOffset>178723</wp:posOffset>
                </wp:positionV>
                <wp:extent cx="5904230" cy="192405"/>
                <wp:effectExtent l="0" t="0" r="0" b="0"/>
                <wp:wrapTopAndBottom/>
                <wp:docPr id="1910653816"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02224193" w14:textId="77777777" w:rsidR="009E3EF9" w:rsidRDefault="009E3EF9" w:rsidP="009E3EF9">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wps:txbx>
                      <wps:bodyPr wrap="square" lIns="0" tIns="0" rIns="0" bIns="0" rtlCol="0">
                        <a:noAutofit/>
                      </wps:bodyPr>
                    </wps:wsp>
                  </a:graphicData>
                </a:graphic>
              </wp:anchor>
            </w:drawing>
          </mc:Choice>
          <mc:Fallback>
            <w:pict>
              <v:shape w14:anchorId="2930A8C7" id="_x0000_s1081" type="#_x0000_t202" style="position:absolute;margin-left:65.15pt;margin-top:14.05pt;width:464.9pt;height:15.15pt;z-index:-156948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2BFxw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" filled="f" strokeweight=".48pt">
                <v:path arrowok="t"/>
                <v:textbox inset="0,0,0,0">
                  <w:txbxContent>
                    <w:p w14:paraId="02224193" w14:textId="77777777" w:rsidR="009E3EF9" w:rsidRDefault="009E3EF9" w:rsidP="009E3EF9">
                      <w:pPr>
                        <w:tabs>
                          <w:tab w:val="left" w:pos="674"/>
                        </w:tabs>
                        <w:spacing w:before="20"/>
                        <w:ind w:left="107"/>
                        <w:rPr>
                          <w:b/>
                        </w:rPr>
                      </w:pPr>
                      <w:r>
                        <w:rPr>
                          <w:b/>
                          <w:spacing w:val="-5"/>
                        </w:rPr>
                        <w:t>4.</w:t>
                      </w:r>
                      <w:r>
                        <w:rPr>
                          <w:b/>
                        </w:rPr>
                        <w:tab/>
                        <w:t>SERIJOS</w:t>
                      </w:r>
                      <w:r>
                        <w:rPr>
                          <w:b/>
                          <w:spacing w:val="-7"/>
                        </w:rPr>
                        <w:t xml:space="preserve"> </w:t>
                      </w:r>
                      <w:r>
                        <w:rPr>
                          <w:b/>
                          <w:spacing w:val="-2"/>
                        </w:rPr>
                        <w:t>NUMERIS</w:t>
                      </w:r>
                    </w:p>
                  </w:txbxContent>
                </v:textbox>
                <w10:wrap type="topAndBottom" anchorx="page"/>
              </v:shape>
            </w:pict>
          </mc:Fallback>
        </mc:AlternateContent>
      </w:r>
    </w:p>
    <w:p w14:paraId="033F10F5" w14:textId="77777777" w:rsidR="009E3EF9" w:rsidRPr="00355E72" w:rsidRDefault="009E3EF9" w:rsidP="00355E72"/>
    <w:p w14:paraId="257A2966" w14:textId="77777777" w:rsidR="009E3EF9" w:rsidRPr="00C6018B" w:rsidRDefault="009E3EF9" w:rsidP="00355E72">
      <w:r w:rsidRPr="00C6018B">
        <w:rPr>
          <w:spacing w:val="-2"/>
        </w:rPr>
        <w:t>Lot</w:t>
      </w:r>
    </w:p>
    <w:p w14:paraId="5A92EFD8" w14:textId="77777777" w:rsidR="009E3EF9" w:rsidRPr="00355E72" w:rsidRDefault="009E3EF9" w:rsidP="00355E72"/>
    <w:p w14:paraId="52080E61" w14:textId="77777777" w:rsidR="009E3EF9" w:rsidRPr="00C6018B" w:rsidRDefault="009E3EF9" w:rsidP="00355E72">
      <w:pPr>
        <w:rPr>
          <w:sz w:val="21"/>
        </w:rPr>
      </w:pPr>
      <w:r w:rsidRPr="00C6018B">
        <w:rPr>
          <w:noProof/>
        </w:rPr>
        <mc:AlternateContent>
          <mc:Choice Requires="wps">
            <w:drawing>
              <wp:anchor distT="0" distB="0" distL="0" distR="0" simplePos="0" relativeHeight="487622656" behindDoc="1" locked="0" layoutInCell="1" allowOverlap="1" wp14:anchorId="6950B9CA" wp14:editId="58F47185">
                <wp:simplePos x="0" y="0"/>
                <wp:positionH relativeFrom="page">
                  <wp:posOffset>827532</wp:posOffset>
                </wp:positionH>
                <wp:positionV relativeFrom="paragraph">
                  <wp:posOffset>178723</wp:posOffset>
                </wp:positionV>
                <wp:extent cx="5904230" cy="192405"/>
                <wp:effectExtent l="0" t="0" r="0" b="0"/>
                <wp:wrapTopAndBottom/>
                <wp:docPr id="1285922010"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4230" cy="192405"/>
                        </a:xfrm>
                        <a:prstGeom prst="rect">
                          <a:avLst/>
                        </a:prstGeom>
                        <a:ln w="6096">
                          <a:solidFill>
                            <a:srgbClr val="000000"/>
                          </a:solidFill>
                          <a:prstDash val="solid"/>
                        </a:ln>
                      </wps:spPr>
                      <wps:txbx>
                        <w:txbxContent>
                          <w:p w14:paraId="11B50229" w14:textId="77777777" w:rsidR="009E3EF9" w:rsidRDefault="009E3EF9" w:rsidP="009E3EF9">
                            <w:pPr>
                              <w:tabs>
                                <w:tab w:val="left" w:pos="674"/>
                              </w:tabs>
                              <w:spacing w:before="20"/>
                              <w:ind w:left="107"/>
                              <w:rPr>
                                <w:b/>
                              </w:rPr>
                            </w:pPr>
                            <w:r>
                              <w:rPr>
                                <w:b/>
                                <w:spacing w:val="-5"/>
                              </w:rPr>
                              <w:t>5.</w:t>
                            </w:r>
                            <w:r>
                              <w:rPr>
                                <w:b/>
                              </w:rPr>
                              <w:tab/>
                            </w:r>
                            <w:r>
                              <w:rPr>
                                <w:b/>
                                <w:spacing w:val="-4"/>
                              </w:rPr>
                              <w:t>KITA</w:t>
                            </w:r>
                          </w:p>
                        </w:txbxContent>
                      </wps:txbx>
                      <wps:bodyPr wrap="square" lIns="0" tIns="0" rIns="0" bIns="0" rtlCol="0">
                        <a:noAutofit/>
                      </wps:bodyPr>
                    </wps:wsp>
                  </a:graphicData>
                </a:graphic>
              </wp:anchor>
            </w:drawing>
          </mc:Choice>
          <mc:Fallback>
            <w:pict>
              <v:shape w14:anchorId="6950B9CA" id="_x0000_s1082" type="#_x0000_t202" style="position:absolute;margin-left:65.15pt;margin-top:14.05pt;width:464.9pt;height:15.15pt;z-index:-15693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" filled="f" strokeweight=".48pt">
                <v:path arrowok="t"/>
                <v:textbox inset="0,0,0,0">
                  <w:txbxContent>
                    <w:p w14:paraId="11B50229" w14:textId="77777777" w:rsidR="009E3EF9" w:rsidRDefault="009E3EF9" w:rsidP="009E3EF9">
                      <w:pPr>
                        <w:tabs>
                          <w:tab w:val="left" w:pos="674"/>
                        </w:tabs>
                        <w:spacing w:before="20"/>
                        <w:ind w:left="107"/>
                        <w:rPr>
                          <w:b/>
                        </w:rPr>
                      </w:pPr>
                      <w:r>
                        <w:rPr>
                          <w:b/>
                          <w:spacing w:val="-5"/>
                        </w:rPr>
                        <w:t>5.</w:t>
                      </w:r>
                      <w:r>
                        <w:rPr>
                          <w:b/>
                        </w:rPr>
                        <w:tab/>
                      </w:r>
                      <w:r>
                        <w:rPr>
                          <w:b/>
                          <w:spacing w:val="-4"/>
                        </w:rPr>
                        <w:t>KITA</w:t>
                      </w:r>
                    </w:p>
                  </w:txbxContent>
                </v:textbox>
                <w10:wrap type="topAndBottom" anchorx="page"/>
              </v:shape>
            </w:pict>
          </mc:Fallback>
        </mc:AlternateContent>
      </w:r>
    </w:p>
    <w:p w14:paraId="1A1C8212" w14:textId="77777777" w:rsidR="009E3EF9" w:rsidRPr="00355E72" w:rsidRDefault="009E3EF9" w:rsidP="00355E72"/>
    <w:p w14:paraId="78B27818" w14:textId="77777777" w:rsidR="009E3EF9" w:rsidRPr="00C6018B" w:rsidRDefault="009E3EF9" w:rsidP="00355E72">
      <w:pPr>
        <w:rPr>
          <w:color w:val="000000"/>
        </w:rPr>
      </w:pPr>
      <w:r w:rsidRPr="00C6018B">
        <w:rPr>
          <w:color w:val="000000"/>
          <w:shd w:val="clear" w:color="auto" w:fill="C0C0C0"/>
        </w:rPr>
        <w:t>saulės simbolis</w:t>
      </w:r>
      <w:r w:rsidRPr="00C6018B">
        <w:rPr>
          <w:color w:val="000000"/>
        </w:rPr>
        <w:t xml:space="preserve"> </w:t>
      </w:r>
    </w:p>
    <w:p w14:paraId="6A51B296" w14:textId="75CF064F" w:rsidR="009E3EF9" w:rsidRPr="00C6018B" w:rsidRDefault="009E3EF9" w:rsidP="00355E72">
      <w:pPr>
        <w:rPr>
          <w:color w:val="000000"/>
        </w:rPr>
      </w:pPr>
      <w:r w:rsidRPr="00C6018B">
        <w:rPr>
          <w:color w:val="000000"/>
          <w:shd w:val="clear" w:color="auto" w:fill="C0C0C0"/>
        </w:rPr>
        <w:t>mėnulio simbolis</w:t>
      </w:r>
      <w:r w:rsidRPr="00C6018B">
        <w:rPr>
          <w:color w:val="000000"/>
        </w:rPr>
        <w:t xml:space="preserve"> </w:t>
      </w:r>
    </w:p>
    <w:p w14:paraId="76A8B48C" w14:textId="3A4D24F4" w:rsidR="00D87476" w:rsidRPr="00355E72" w:rsidRDefault="00D87476" w:rsidP="00355E72"/>
    <w:p w14:paraId="412344D6" w14:textId="77777777" w:rsidR="00D87476" w:rsidRPr="00C6018B" w:rsidRDefault="00D87476" w:rsidP="00355E72"/>
    <w:p w14:paraId="56E291BA" w14:textId="77777777" w:rsidR="009E3EF9" w:rsidRPr="00C6018B" w:rsidRDefault="009E3EF9" w:rsidP="00355E72"/>
    <w:p w14:paraId="30995875" w14:textId="77777777" w:rsidR="009E3EF9" w:rsidRPr="00C6018B" w:rsidRDefault="009E3EF9" w:rsidP="00355E72"/>
    <w:p w14:paraId="796D68EB" w14:textId="77777777" w:rsidR="009E3EF9" w:rsidRPr="00C6018B" w:rsidRDefault="009E3EF9" w:rsidP="00355E72"/>
    <w:p w14:paraId="59E9ABDA" w14:textId="77777777" w:rsidR="009E3EF9" w:rsidRPr="00C6018B" w:rsidRDefault="009E3EF9" w:rsidP="00355E72"/>
    <w:p w14:paraId="70B4D4C7" w14:textId="77777777" w:rsidR="009E3EF9" w:rsidRPr="00C6018B" w:rsidRDefault="009E3EF9" w:rsidP="00355E72"/>
    <w:p w14:paraId="7F2A99F3" w14:textId="77777777" w:rsidR="009E3EF9" w:rsidRPr="00C6018B" w:rsidRDefault="009E3EF9" w:rsidP="00355E72"/>
    <w:p w14:paraId="43920AE1" w14:textId="77777777" w:rsidR="009E3EF9" w:rsidRPr="00C6018B" w:rsidRDefault="009E3EF9" w:rsidP="00355E72"/>
    <w:p w14:paraId="369A493A" w14:textId="77777777" w:rsidR="009E3EF9" w:rsidRPr="00C6018B" w:rsidRDefault="009E3EF9" w:rsidP="00355E72"/>
    <w:p w14:paraId="61DD96F2" w14:textId="77777777" w:rsidR="009E3EF9" w:rsidRPr="00C6018B" w:rsidRDefault="009E3EF9" w:rsidP="00355E72"/>
    <w:p w14:paraId="20E81731" w14:textId="77777777" w:rsidR="009E3EF9" w:rsidRPr="00C6018B" w:rsidRDefault="009E3EF9" w:rsidP="00355E72"/>
    <w:p w14:paraId="437E603B" w14:textId="77777777" w:rsidR="009E3EF9" w:rsidRPr="00C6018B" w:rsidRDefault="009E3EF9" w:rsidP="00355E72"/>
    <w:p w14:paraId="17159F10" w14:textId="77777777" w:rsidR="009E3EF9" w:rsidRPr="00C6018B" w:rsidRDefault="009E3EF9" w:rsidP="00355E72"/>
    <w:p w14:paraId="653C4DD4" w14:textId="77777777" w:rsidR="009E3EF9" w:rsidRPr="00C6018B" w:rsidRDefault="009E3EF9" w:rsidP="00355E72"/>
    <w:p w14:paraId="1058A398" w14:textId="77777777" w:rsidR="009E3EF9" w:rsidRPr="00C6018B" w:rsidRDefault="009E3EF9" w:rsidP="00355E72"/>
    <w:p w14:paraId="1D46D4A6" w14:textId="77777777" w:rsidR="009E3EF9" w:rsidRPr="00C6018B" w:rsidRDefault="009E3EF9" w:rsidP="00355E72"/>
    <w:p w14:paraId="02EB357B" w14:textId="77777777" w:rsidR="009E3EF9" w:rsidRPr="00C6018B" w:rsidRDefault="009E3EF9" w:rsidP="00355E72"/>
    <w:p w14:paraId="11A05D89" w14:textId="77777777" w:rsidR="009E3EF9" w:rsidRPr="00C6018B" w:rsidRDefault="009E3EF9" w:rsidP="00355E72"/>
    <w:p w14:paraId="050684D8" w14:textId="77777777" w:rsidR="009E3EF9" w:rsidRPr="00C6018B" w:rsidRDefault="009E3EF9" w:rsidP="00355E72"/>
    <w:p w14:paraId="6A37749B" w14:textId="77777777" w:rsidR="009E3EF9" w:rsidRPr="00C6018B" w:rsidRDefault="009E3EF9" w:rsidP="00355E72"/>
    <w:p w14:paraId="76D43B2C" w14:textId="77777777" w:rsidR="00A3744F" w:rsidRPr="00C6018B" w:rsidRDefault="00A3744F" w:rsidP="00355E72"/>
    <w:p w14:paraId="3A66F583" w14:textId="77777777" w:rsidR="009E3EF9" w:rsidRPr="00C6018B" w:rsidRDefault="009E3EF9" w:rsidP="00355E72"/>
    <w:p w14:paraId="702B61E8" w14:textId="77777777" w:rsidR="009E3EF9" w:rsidRPr="00C6018B" w:rsidRDefault="009E3EF9" w:rsidP="00355E72"/>
    <w:p w14:paraId="09748CDA" w14:textId="77777777" w:rsidR="009E3EF9" w:rsidRPr="00355E72" w:rsidRDefault="009E3EF9" w:rsidP="00355E72"/>
    <w:p w14:paraId="20AA9EB9" w14:textId="77777777" w:rsidR="009E3EF9" w:rsidRPr="00C6018B" w:rsidRDefault="009E3EF9" w:rsidP="00B86414">
      <w:pPr>
        <w:rPr>
          <w:b/>
          <w:bCs/>
        </w:rPr>
      </w:pPr>
    </w:p>
    <w:tbl>
      <w:tblPr>
        <w:tblStyle w:val="Lentelstinklelis"/>
        <w:tblW w:w="0" w:type="auto"/>
        <w:tblInd w:w="-5" w:type="dxa"/>
        <w:tblLook w:val="04A0" w:firstRow="1" w:lastRow="0" w:firstColumn="1" w:lastColumn="0" w:noHBand="0" w:noVBand="1"/>
      </w:tblPr>
      <w:tblGrid>
        <w:gridCol w:w="9069"/>
      </w:tblGrid>
      <w:tr w:rsidR="009E3EF9" w:rsidRPr="00C6018B" w14:paraId="23F59795" w14:textId="77777777" w:rsidTr="00355E72">
        <w:tc>
          <w:tcPr>
            <w:tcW w:w="9069" w:type="dxa"/>
          </w:tcPr>
          <w:p w14:paraId="6549831F" w14:textId="77777777" w:rsidR="009E3EF9" w:rsidRPr="00C6018B" w:rsidRDefault="009E3EF9" w:rsidP="00355E72">
            <w:pPr>
              <w:rPr>
                <w:b/>
                <w:bCs/>
              </w:rPr>
            </w:pPr>
            <w:r w:rsidRPr="00C6018B">
              <w:rPr>
                <w:b/>
                <w:bCs/>
              </w:rPr>
              <w:lastRenderedPageBreak/>
              <w:t>PACIENTO ĮSPĖJAMOJI KORTELĖ</w:t>
            </w:r>
          </w:p>
          <w:p w14:paraId="05F5060B" w14:textId="4F4C3864" w:rsidR="009E3EF9" w:rsidRPr="00C6018B" w:rsidRDefault="009E3EF9" w:rsidP="00355E72">
            <w:pPr>
              <w:ind w:left="-78"/>
              <w:rPr>
                <w:b/>
                <w:bCs/>
              </w:rPr>
            </w:pPr>
          </w:p>
        </w:tc>
      </w:tr>
    </w:tbl>
    <w:p w14:paraId="77DEF0B7" w14:textId="77777777" w:rsidR="009E3EF9" w:rsidRPr="00C6018B" w:rsidRDefault="009E3EF9" w:rsidP="00355E72"/>
    <w:p w14:paraId="76169D17" w14:textId="77777777" w:rsidR="00A3744F" w:rsidRPr="00C6018B" w:rsidRDefault="005360E4" w:rsidP="00B9316B">
      <w:pPr>
        <w:rPr>
          <w:b/>
          <w:bCs/>
        </w:rPr>
      </w:pPr>
      <w:r w:rsidRPr="00C6018B">
        <w:rPr>
          <w:b/>
          <w:bCs/>
        </w:rPr>
        <w:t>PRUBDAQ</w:t>
      </w:r>
      <w:r w:rsidR="00795921" w:rsidRPr="00C6018B">
        <w:rPr>
          <w:b/>
          <w:bCs/>
        </w:rPr>
        <w:t xml:space="preserve"> (</w:t>
      </w:r>
      <w:proofErr w:type="spellStart"/>
      <w:r w:rsidR="00795921" w:rsidRPr="00C6018B">
        <w:rPr>
          <w:b/>
          <w:bCs/>
        </w:rPr>
        <w:t>apiksabanas</w:t>
      </w:r>
      <w:proofErr w:type="spellEnd"/>
      <w:r w:rsidR="00795921" w:rsidRPr="00C6018B">
        <w:rPr>
          <w:b/>
          <w:bCs/>
        </w:rPr>
        <w:t xml:space="preserve">) </w:t>
      </w:r>
    </w:p>
    <w:p w14:paraId="72EACCF8" w14:textId="77777777" w:rsidR="00A3744F" w:rsidRPr="00C6018B" w:rsidRDefault="00A3744F" w:rsidP="00B9316B">
      <w:pPr>
        <w:rPr>
          <w:b/>
          <w:bCs/>
        </w:rPr>
      </w:pPr>
    </w:p>
    <w:p w14:paraId="0114A7D4" w14:textId="01DC7962" w:rsidR="00D87476" w:rsidRPr="00C6018B" w:rsidRDefault="00795921" w:rsidP="00355E72">
      <w:pPr>
        <w:rPr>
          <w:b/>
          <w:bCs/>
        </w:rPr>
      </w:pPr>
      <w:r w:rsidRPr="00C6018B">
        <w:rPr>
          <w:b/>
          <w:bCs/>
        </w:rPr>
        <w:t>Paciento</w:t>
      </w:r>
      <w:r w:rsidRPr="00C6018B">
        <w:rPr>
          <w:b/>
          <w:bCs/>
          <w:spacing w:val="-14"/>
        </w:rPr>
        <w:t xml:space="preserve"> </w:t>
      </w:r>
      <w:r w:rsidRPr="00C6018B">
        <w:rPr>
          <w:b/>
          <w:bCs/>
        </w:rPr>
        <w:t>įspėjamoji</w:t>
      </w:r>
      <w:r w:rsidRPr="00C6018B">
        <w:rPr>
          <w:b/>
          <w:bCs/>
          <w:spacing w:val="-14"/>
        </w:rPr>
        <w:t xml:space="preserve"> </w:t>
      </w:r>
      <w:r w:rsidRPr="00C6018B">
        <w:rPr>
          <w:b/>
          <w:bCs/>
        </w:rPr>
        <w:t>kortelė</w:t>
      </w:r>
    </w:p>
    <w:p w14:paraId="10771A94" w14:textId="158EF74C" w:rsidR="00D87476" w:rsidRPr="00C6018B" w:rsidRDefault="00CF6D43" w:rsidP="00B86414">
      <w:r w:rsidRPr="00C6018B">
        <w:t>Ši kortelė visada turėtų būti su jumis / vaiku / globėju.</w:t>
      </w:r>
    </w:p>
    <w:p w14:paraId="444359D6" w14:textId="77777777" w:rsidR="00D87476" w:rsidRPr="00C6018B" w:rsidRDefault="00D87476" w:rsidP="00B86414"/>
    <w:p w14:paraId="66DA4350" w14:textId="0BE63F7E" w:rsidR="00D87476" w:rsidRPr="00355E72" w:rsidRDefault="00EE35CA" w:rsidP="00355E72">
      <w:r w:rsidRPr="00C6018B">
        <w:t>Prieš gydymą p</w:t>
      </w:r>
      <w:r w:rsidR="00795921" w:rsidRPr="00C6018B">
        <w:t>arodykite</w:t>
      </w:r>
      <w:r w:rsidR="00795921" w:rsidRPr="00355E72">
        <w:rPr>
          <w:spacing w:val="-4"/>
        </w:rPr>
        <w:t xml:space="preserve"> </w:t>
      </w:r>
      <w:r w:rsidR="00795921" w:rsidRPr="00355E72">
        <w:t>šią</w:t>
      </w:r>
      <w:r w:rsidR="00795921" w:rsidRPr="00355E72">
        <w:rPr>
          <w:spacing w:val="-4"/>
        </w:rPr>
        <w:t xml:space="preserve"> </w:t>
      </w:r>
      <w:r w:rsidR="00795921" w:rsidRPr="00355E72">
        <w:t>kortelę</w:t>
      </w:r>
      <w:r w:rsidR="00795921" w:rsidRPr="00355E72">
        <w:rPr>
          <w:spacing w:val="-4"/>
        </w:rPr>
        <w:t xml:space="preserve"> </w:t>
      </w:r>
      <w:r w:rsidR="00795921" w:rsidRPr="00355E72">
        <w:t>vaistininkui,</w:t>
      </w:r>
      <w:r w:rsidR="00795921" w:rsidRPr="00355E72">
        <w:rPr>
          <w:spacing w:val="-4"/>
        </w:rPr>
        <w:t xml:space="preserve"> </w:t>
      </w:r>
      <w:r w:rsidR="00795921" w:rsidRPr="00355E72">
        <w:t>odontologui</w:t>
      </w:r>
      <w:r w:rsidR="00795921" w:rsidRPr="00355E72">
        <w:rPr>
          <w:spacing w:val="-4"/>
        </w:rPr>
        <w:t xml:space="preserve"> </w:t>
      </w:r>
      <w:r w:rsidR="00795921" w:rsidRPr="00355E72">
        <w:t>ar</w:t>
      </w:r>
      <w:r w:rsidR="00795921" w:rsidRPr="00355E72">
        <w:rPr>
          <w:spacing w:val="-4"/>
        </w:rPr>
        <w:t xml:space="preserve"> </w:t>
      </w:r>
      <w:r w:rsidR="00795921" w:rsidRPr="00355E72">
        <w:t>sveikatos</w:t>
      </w:r>
      <w:r w:rsidR="00795921" w:rsidRPr="00355E72">
        <w:rPr>
          <w:spacing w:val="-4"/>
        </w:rPr>
        <w:t xml:space="preserve"> </w:t>
      </w:r>
      <w:r w:rsidR="00795921" w:rsidRPr="00355E72">
        <w:t>priežiūros</w:t>
      </w:r>
      <w:r w:rsidR="00795921" w:rsidRPr="00355E72">
        <w:rPr>
          <w:spacing w:val="-4"/>
        </w:rPr>
        <w:t xml:space="preserve"> </w:t>
      </w:r>
      <w:r w:rsidR="00795921" w:rsidRPr="00355E72">
        <w:t>specialistui</w:t>
      </w:r>
      <w:r w:rsidR="00795921" w:rsidRPr="00355E72">
        <w:rPr>
          <w:spacing w:val="-2"/>
        </w:rPr>
        <w:t>.</w:t>
      </w:r>
    </w:p>
    <w:p w14:paraId="5E55510B" w14:textId="77777777" w:rsidR="00D87476" w:rsidRPr="00355E72" w:rsidRDefault="00D87476" w:rsidP="00355E72"/>
    <w:p w14:paraId="0A12EBF1" w14:textId="12482922" w:rsidR="00D87476" w:rsidRPr="00355E72" w:rsidRDefault="00795921" w:rsidP="00355E72">
      <w:r w:rsidRPr="00355E72">
        <w:t>Aš</w:t>
      </w:r>
      <w:r w:rsidRPr="00355E72">
        <w:rPr>
          <w:spacing w:val="-4"/>
        </w:rPr>
        <w:t xml:space="preserve"> </w:t>
      </w:r>
      <w:r w:rsidRPr="00355E72">
        <w:t>gydausi</w:t>
      </w:r>
      <w:r w:rsidRPr="00355E72">
        <w:rPr>
          <w:spacing w:val="-4"/>
        </w:rPr>
        <w:t xml:space="preserve"> </w:t>
      </w:r>
      <w:r w:rsidRPr="00355E72">
        <w:t>antikoaguliantų</w:t>
      </w:r>
      <w:r w:rsidRPr="00355E72">
        <w:rPr>
          <w:spacing w:val="-4"/>
        </w:rPr>
        <w:t xml:space="preserve"> </w:t>
      </w:r>
      <w:r w:rsidRPr="00355E72">
        <w:t>grupės</w:t>
      </w:r>
      <w:r w:rsidRPr="00355E72">
        <w:rPr>
          <w:spacing w:val="-4"/>
        </w:rPr>
        <w:t xml:space="preserve"> </w:t>
      </w:r>
      <w:r w:rsidRPr="00355E72">
        <w:t>vaistu</w:t>
      </w:r>
      <w:r w:rsidRPr="00355E72">
        <w:rPr>
          <w:spacing w:val="-4"/>
        </w:rPr>
        <w:t xml:space="preserve"> </w:t>
      </w:r>
      <w:r w:rsidR="005360E4" w:rsidRPr="00355E72">
        <w:t>PRUBDAQ</w:t>
      </w:r>
      <w:r w:rsidRPr="00355E72">
        <w:rPr>
          <w:spacing w:val="-4"/>
        </w:rPr>
        <w:t xml:space="preserve"> </w:t>
      </w:r>
      <w:r w:rsidRPr="00355E72">
        <w:t>(</w:t>
      </w:r>
      <w:proofErr w:type="spellStart"/>
      <w:r w:rsidRPr="00355E72">
        <w:t>apiksabanu</w:t>
      </w:r>
      <w:proofErr w:type="spellEnd"/>
      <w:r w:rsidRPr="00355E72">
        <w:t>),</w:t>
      </w:r>
      <w:r w:rsidRPr="00355E72">
        <w:rPr>
          <w:spacing w:val="-4"/>
        </w:rPr>
        <w:t xml:space="preserve"> </w:t>
      </w:r>
      <w:r w:rsidRPr="00355E72">
        <w:t>kuris</w:t>
      </w:r>
      <w:r w:rsidRPr="00355E72">
        <w:rPr>
          <w:spacing w:val="-4"/>
        </w:rPr>
        <w:t xml:space="preserve"> </w:t>
      </w:r>
      <w:r w:rsidRPr="00355E72">
        <w:t>padeda</w:t>
      </w:r>
      <w:r w:rsidRPr="00355E72">
        <w:rPr>
          <w:spacing w:val="-4"/>
        </w:rPr>
        <w:t xml:space="preserve"> </w:t>
      </w:r>
      <w:r w:rsidRPr="00355E72">
        <w:t>apsisaugoti</w:t>
      </w:r>
      <w:r w:rsidRPr="00355E72">
        <w:rPr>
          <w:spacing w:val="-4"/>
        </w:rPr>
        <w:t xml:space="preserve"> </w:t>
      </w:r>
      <w:r w:rsidRPr="00355E72">
        <w:t>nuo kraujo krešulių susidarymo.</w:t>
      </w:r>
    </w:p>
    <w:p w14:paraId="12F220F8" w14:textId="77777777" w:rsidR="00D87476" w:rsidRPr="00355E72" w:rsidRDefault="00D87476" w:rsidP="00355E72">
      <w:pPr>
        <w:rPr>
          <w:sz w:val="21"/>
        </w:rPr>
      </w:pPr>
    </w:p>
    <w:p w14:paraId="6DE78835" w14:textId="77777777" w:rsidR="00D87476" w:rsidRPr="00355E72" w:rsidRDefault="00795921" w:rsidP="00355E72">
      <w:r w:rsidRPr="00355E72">
        <w:t>Prašome</w:t>
      </w:r>
      <w:r w:rsidRPr="00355E72">
        <w:rPr>
          <w:spacing w:val="-9"/>
        </w:rPr>
        <w:t xml:space="preserve"> </w:t>
      </w:r>
      <w:r w:rsidRPr="00355E72">
        <w:t>užpildykite</w:t>
      </w:r>
      <w:r w:rsidRPr="00355E72">
        <w:rPr>
          <w:spacing w:val="-7"/>
        </w:rPr>
        <w:t xml:space="preserve"> </w:t>
      </w:r>
      <w:r w:rsidRPr="00355E72">
        <w:t>šį</w:t>
      </w:r>
      <w:r w:rsidRPr="00355E72">
        <w:rPr>
          <w:spacing w:val="-7"/>
        </w:rPr>
        <w:t xml:space="preserve"> </w:t>
      </w:r>
      <w:r w:rsidRPr="00355E72">
        <w:t>skyrių</w:t>
      </w:r>
      <w:r w:rsidRPr="00355E72">
        <w:rPr>
          <w:spacing w:val="-7"/>
        </w:rPr>
        <w:t xml:space="preserve"> </w:t>
      </w:r>
      <w:r w:rsidRPr="00355E72">
        <w:t>arba</w:t>
      </w:r>
      <w:r w:rsidRPr="00355E72">
        <w:rPr>
          <w:spacing w:val="-7"/>
        </w:rPr>
        <w:t xml:space="preserve"> </w:t>
      </w:r>
      <w:r w:rsidRPr="00355E72">
        <w:t>paprašykite</w:t>
      </w:r>
      <w:r w:rsidRPr="00355E72">
        <w:rPr>
          <w:spacing w:val="-7"/>
        </w:rPr>
        <w:t xml:space="preserve"> </w:t>
      </w:r>
      <w:r w:rsidRPr="00355E72">
        <w:t>užpildyti</w:t>
      </w:r>
      <w:r w:rsidRPr="00355E72">
        <w:rPr>
          <w:spacing w:val="-7"/>
        </w:rPr>
        <w:t xml:space="preserve"> </w:t>
      </w:r>
      <w:r w:rsidRPr="00355E72">
        <w:rPr>
          <w:spacing w:val="-2"/>
        </w:rPr>
        <w:t>gydytojo</w:t>
      </w:r>
    </w:p>
    <w:p w14:paraId="66614958" w14:textId="77777777" w:rsidR="00D87476" w:rsidRPr="00355E72" w:rsidRDefault="00D87476" w:rsidP="00355E72"/>
    <w:p w14:paraId="3D47AAFB" w14:textId="77777777" w:rsidR="00D87476" w:rsidRPr="00C6018B" w:rsidRDefault="00795921" w:rsidP="00355E72">
      <w:r w:rsidRPr="00C6018B">
        <w:t>Paciento</w:t>
      </w:r>
      <w:r w:rsidRPr="00C6018B">
        <w:rPr>
          <w:spacing w:val="-8"/>
        </w:rPr>
        <w:t xml:space="preserve"> </w:t>
      </w:r>
      <w:r w:rsidRPr="00C6018B">
        <w:rPr>
          <w:spacing w:val="-2"/>
        </w:rPr>
        <w:t>vardas:</w:t>
      </w:r>
    </w:p>
    <w:p w14:paraId="01773C40" w14:textId="77777777" w:rsidR="00D87476" w:rsidRPr="00C6018B" w:rsidRDefault="00795921" w:rsidP="00355E72">
      <w:r w:rsidRPr="00C6018B">
        <w:t>Gimimo</w:t>
      </w:r>
      <w:r w:rsidRPr="00C6018B">
        <w:rPr>
          <w:spacing w:val="-6"/>
        </w:rPr>
        <w:t xml:space="preserve"> </w:t>
      </w:r>
      <w:r w:rsidRPr="00C6018B">
        <w:rPr>
          <w:spacing w:val="-2"/>
        </w:rPr>
        <w:t>data:</w:t>
      </w:r>
    </w:p>
    <w:p w14:paraId="564F074A" w14:textId="77777777" w:rsidR="00D87476" w:rsidRPr="00355E72" w:rsidRDefault="00795921" w:rsidP="00355E72">
      <w:pPr>
        <w:rPr>
          <w:spacing w:val="-2"/>
        </w:rPr>
      </w:pPr>
      <w:r w:rsidRPr="00C6018B">
        <w:rPr>
          <w:spacing w:val="-2"/>
        </w:rPr>
        <w:t>Indikacija:</w:t>
      </w:r>
    </w:p>
    <w:p w14:paraId="733F73A5" w14:textId="5A3D0B5C" w:rsidR="00EE35CA" w:rsidRPr="00C6018B" w:rsidRDefault="00EE35CA" w:rsidP="00B86414">
      <w:r w:rsidRPr="00C6018B">
        <w:rPr>
          <w:spacing w:val="-2"/>
        </w:rPr>
        <w:t>Svoris:</w:t>
      </w:r>
    </w:p>
    <w:p w14:paraId="4CE2A1F2" w14:textId="77777777" w:rsidR="00A3744F" w:rsidRPr="00C6018B" w:rsidRDefault="00795921" w:rsidP="00B9316B">
      <w:r w:rsidRPr="00C6018B">
        <w:rPr>
          <w:spacing w:val="-2"/>
        </w:rPr>
        <w:t>Dozavimas:</w:t>
      </w:r>
      <w:r w:rsidRPr="00C6018B">
        <w:tab/>
        <w:t>mg</w:t>
      </w:r>
      <w:r w:rsidRPr="00C6018B">
        <w:rPr>
          <w:spacing w:val="-8"/>
        </w:rPr>
        <w:t xml:space="preserve"> </w:t>
      </w:r>
      <w:r w:rsidRPr="00C6018B">
        <w:t>du</w:t>
      </w:r>
      <w:r w:rsidRPr="00C6018B">
        <w:rPr>
          <w:spacing w:val="-8"/>
        </w:rPr>
        <w:t xml:space="preserve"> </w:t>
      </w:r>
      <w:r w:rsidRPr="00C6018B">
        <w:t>kartus</w:t>
      </w:r>
      <w:r w:rsidRPr="00C6018B">
        <w:rPr>
          <w:spacing w:val="-8"/>
        </w:rPr>
        <w:t xml:space="preserve"> </w:t>
      </w:r>
      <w:r w:rsidRPr="00C6018B">
        <w:t>per</w:t>
      </w:r>
      <w:r w:rsidRPr="00C6018B">
        <w:rPr>
          <w:spacing w:val="-8"/>
        </w:rPr>
        <w:t xml:space="preserve"> </w:t>
      </w:r>
      <w:r w:rsidRPr="00C6018B">
        <w:t xml:space="preserve">parą </w:t>
      </w:r>
    </w:p>
    <w:p w14:paraId="30D789E3" w14:textId="374E2B5F" w:rsidR="00D87476" w:rsidRPr="00C6018B" w:rsidRDefault="00795921" w:rsidP="00355E72">
      <w:r w:rsidRPr="00C6018B">
        <w:t>Gydytojo vardas:</w:t>
      </w:r>
    </w:p>
    <w:p w14:paraId="57D18CE6" w14:textId="77777777" w:rsidR="00D87476" w:rsidRPr="00C6018B" w:rsidRDefault="00795921" w:rsidP="00355E72">
      <w:r w:rsidRPr="00C6018B">
        <w:t>Gydytojo</w:t>
      </w:r>
      <w:r w:rsidRPr="00C6018B">
        <w:rPr>
          <w:spacing w:val="-8"/>
        </w:rPr>
        <w:t xml:space="preserve"> </w:t>
      </w:r>
      <w:r w:rsidRPr="00C6018B">
        <w:t>telefono</w:t>
      </w:r>
      <w:r w:rsidRPr="00C6018B">
        <w:rPr>
          <w:spacing w:val="-8"/>
        </w:rPr>
        <w:t xml:space="preserve"> </w:t>
      </w:r>
      <w:r w:rsidRPr="00C6018B">
        <w:rPr>
          <w:spacing w:val="-2"/>
        </w:rPr>
        <w:t>numeris:</w:t>
      </w:r>
    </w:p>
    <w:p w14:paraId="1D173FAE" w14:textId="77777777" w:rsidR="00D87476" w:rsidRPr="00C6018B" w:rsidRDefault="00D87476" w:rsidP="00355E72"/>
    <w:p w14:paraId="1FF2ADCF" w14:textId="75B98CBA" w:rsidR="00D87476" w:rsidRPr="00C6018B" w:rsidRDefault="00795921" w:rsidP="00355E72">
      <w:r w:rsidRPr="00355E72">
        <w:rPr>
          <w:b/>
        </w:rPr>
        <w:t>Informacija</w:t>
      </w:r>
      <w:r w:rsidRPr="00355E72">
        <w:rPr>
          <w:b/>
          <w:spacing w:val="-11"/>
        </w:rPr>
        <w:t xml:space="preserve"> </w:t>
      </w:r>
      <w:r w:rsidRPr="00355E72">
        <w:rPr>
          <w:b/>
        </w:rPr>
        <w:t>pacientams</w:t>
      </w:r>
      <w:r w:rsidR="000D3934" w:rsidRPr="00355E72">
        <w:rPr>
          <w:b/>
        </w:rPr>
        <w:t> </w:t>
      </w:r>
      <w:r w:rsidR="00EE35CA" w:rsidRPr="00C6018B">
        <w:rPr>
          <w:b/>
          <w:bCs/>
        </w:rPr>
        <w:t>/</w:t>
      </w:r>
      <w:r w:rsidR="000D3934" w:rsidRPr="00C6018B">
        <w:rPr>
          <w:b/>
          <w:bCs/>
        </w:rPr>
        <w:t> </w:t>
      </w:r>
      <w:r w:rsidR="00EE35CA" w:rsidRPr="00C6018B">
        <w:rPr>
          <w:b/>
          <w:bCs/>
        </w:rPr>
        <w:t>globėjams</w:t>
      </w:r>
    </w:p>
    <w:p w14:paraId="3C02AF7F" w14:textId="7979B21E" w:rsidR="00D87476" w:rsidRPr="00C6018B" w:rsidRDefault="00795921" w:rsidP="00355E72">
      <w:r w:rsidRPr="00C6018B">
        <w:t>Reguliariai</w:t>
      </w:r>
      <w:r w:rsidRPr="00C6018B">
        <w:rPr>
          <w:spacing w:val="-3"/>
        </w:rPr>
        <w:t xml:space="preserve"> </w:t>
      </w:r>
      <w:r w:rsidRPr="00C6018B">
        <w:t>vartokite</w:t>
      </w:r>
      <w:r w:rsidRPr="00C6018B">
        <w:rPr>
          <w:spacing w:val="-3"/>
        </w:rPr>
        <w:t xml:space="preserve"> </w:t>
      </w:r>
      <w:r w:rsidR="005360E4" w:rsidRPr="00C6018B">
        <w:t>PRUBDAQ</w:t>
      </w:r>
      <w:r w:rsidRPr="00C6018B">
        <w:rPr>
          <w:spacing w:val="-3"/>
        </w:rPr>
        <w:t xml:space="preserve"> </w:t>
      </w:r>
      <w:r w:rsidRPr="00C6018B">
        <w:t>kaip</w:t>
      </w:r>
      <w:r w:rsidRPr="00C6018B">
        <w:rPr>
          <w:spacing w:val="-3"/>
        </w:rPr>
        <w:t xml:space="preserve"> </w:t>
      </w:r>
      <w:r w:rsidRPr="00C6018B">
        <w:t>nurodyta.</w:t>
      </w:r>
      <w:r w:rsidRPr="00C6018B">
        <w:rPr>
          <w:spacing w:val="-3"/>
        </w:rPr>
        <w:t xml:space="preserve"> </w:t>
      </w:r>
      <w:r w:rsidRPr="00C6018B">
        <w:t>Jeigu</w:t>
      </w:r>
      <w:r w:rsidRPr="00C6018B">
        <w:rPr>
          <w:spacing w:val="-3"/>
        </w:rPr>
        <w:t xml:space="preserve"> </w:t>
      </w:r>
      <w:r w:rsidRPr="00C6018B">
        <w:t>praleidote</w:t>
      </w:r>
      <w:r w:rsidR="00F41CA3" w:rsidRPr="00355E72">
        <w:t xml:space="preserve"> </w:t>
      </w:r>
      <w:r w:rsidR="00F41CA3" w:rsidRPr="00C6018B">
        <w:t>rytinę</w:t>
      </w:r>
      <w:r w:rsidRPr="00C6018B">
        <w:rPr>
          <w:spacing w:val="-3"/>
        </w:rPr>
        <w:t xml:space="preserve"> </w:t>
      </w:r>
      <w:r w:rsidRPr="00C6018B">
        <w:t>dozę,</w:t>
      </w:r>
      <w:r w:rsidRPr="00C6018B">
        <w:rPr>
          <w:spacing w:val="-3"/>
        </w:rPr>
        <w:t xml:space="preserve"> </w:t>
      </w:r>
      <w:r w:rsidRPr="00C6018B">
        <w:t>išgerkite</w:t>
      </w:r>
      <w:r w:rsidRPr="00C6018B">
        <w:rPr>
          <w:spacing w:val="-3"/>
        </w:rPr>
        <w:t xml:space="preserve"> </w:t>
      </w:r>
      <w:r w:rsidRPr="00C6018B">
        <w:t>ją</w:t>
      </w:r>
      <w:r w:rsidRPr="00C6018B">
        <w:rPr>
          <w:spacing w:val="-3"/>
        </w:rPr>
        <w:t xml:space="preserve"> </w:t>
      </w:r>
      <w:r w:rsidRPr="00C6018B">
        <w:t>iš</w:t>
      </w:r>
      <w:r w:rsidRPr="00C6018B">
        <w:rPr>
          <w:spacing w:val="-5"/>
        </w:rPr>
        <w:t xml:space="preserve"> </w:t>
      </w:r>
      <w:r w:rsidRPr="00C6018B">
        <w:t>karto,</w:t>
      </w:r>
      <w:r w:rsidRPr="00C6018B">
        <w:rPr>
          <w:spacing w:val="-3"/>
        </w:rPr>
        <w:t xml:space="preserve"> </w:t>
      </w:r>
      <w:r w:rsidRPr="00C6018B">
        <w:t>kai</w:t>
      </w:r>
      <w:r w:rsidRPr="00C6018B">
        <w:rPr>
          <w:spacing w:val="-3"/>
        </w:rPr>
        <w:t xml:space="preserve"> </w:t>
      </w:r>
      <w:r w:rsidRPr="00C6018B">
        <w:t>tik prisiminsite,</w:t>
      </w:r>
      <w:r w:rsidR="00F41CA3" w:rsidRPr="00C6018B">
        <w:t xml:space="preserve"> ir ją galima vartoti kartu su vakarine doze. Praleistą vakarinę dozę galima vartoti tik tą patį vakarą. Nevartokite dviejų dozių kitą rytą. Kitą dieną toliau vartokite įprastą dozę du kartus per parą, kaip rekomenduojama </w:t>
      </w:r>
      <w:r w:rsidRPr="00C6018B">
        <w:t>pagal dozavimo planą</w:t>
      </w:r>
      <w:r w:rsidR="00F41CA3" w:rsidRPr="00C6018B">
        <w:t>.</w:t>
      </w:r>
    </w:p>
    <w:p w14:paraId="4E13780C" w14:textId="2A62C35A" w:rsidR="00D87476" w:rsidRPr="00C6018B" w:rsidRDefault="00795921" w:rsidP="00355E72">
      <w:r w:rsidRPr="00C6018B">
        <w:t>Nenutraukite</w:t>
      </w:r>
      <w:r w:rsidRPr="00C6018B">
        <w:rPr>
          <w:spacing w:val="-3"/>
        </w:rPr>
        <w:t xml:space="preserve"> </w:t>
      </w:r>
      <w:r w:rsidR="005360E4" w:rsidRPr="00C6018B">
        <w:t>PRUBDAQ</w:t>
      </w:r>
      <w:r w:rsidRPr="00C6018B">
        <w:rPr>
          <w:spacing w:val="-3"/>
        </w:rPr>
        <w:t xml:space="preserve"> </w:t>
      </w:r>
      <w:r w:rsidRPr="00C6018B">
        <w:t>vartojimo</w:t>
      </w:r>
      <w:r w:rsidRPr="00C6018B">
        <w:rPr>
          <w:spacing w:val="-3"/>
        </w:rPr>
        <w:t xml:space="preserve"> </w:t>
      </w:r>
      <w:r w:rsidRPr="00C6018B">
        <w:t>nepasitarę</w:t>
      </w:r>
      <w:r w:rsidRPr="00C6018B">
        <w:rPr>
          <w:spacing w:val="-3"/>
        </w:rPr>
        <w:t xml:space="preserve"> </w:t>
      </w:r>
      <w:r w:rsidRPr="00C6018B">
        <w:t>su</w:t>
      </w:r>
      <w:r w:rsidRPr="00C6018B">
        <w:rPr>
          <w:spacing w:val="-3"/>
        </w:rPr>
        <w:t xml:space="preserve"> </w:t>
      </w:r>
      <w:r w:rsidRPr="00C6018B">
        <w:t>gydytoju,</w:t>
      </w:r>
      <w:r w:rsidRPr="00C6018B">
        <w:rPr>
          <w:spacing w:val="-3"/>
        </w:rPr>
        <w:t xml:space="preserve"> </w:t>
      </w:r>
      <w:r w:rsidRPr="00C6018B">
        <w:t>nes</w:t>
      </w:r>
      <w:r w:rsidRPr="00C6018B">
        <w:rPr>
          <w:spacing w:val="-3"/>
        </w:rPr>
        <w:t xml:space="preserve"> </w:t>
      </w:r>
      <w:r w:rsidRPr="00C6018B">
        <w:t>kiltų</w:t>
      </w:r>
      <w:r w:rsidRPr="00C6018B">
        <w:rPr>
          <w:spacing w:val="-3"/>
        </w:rPr>
        <w:t xml:space="preserve"> </w:t>
      </w:r>
      <w:r w:rsidRPr="00C6018B">
        <w:t>insulto</w:t>
      </w:r>
      <w:r w:rsidR="00EE35CA" w:rsidRPr="00C6018B">
        <w:t>/kraujo krešulio</w:t>
      </w:r>
      <w:r w:rsidRPr="00C6018B">
        <w:rPr>
          <w:spacing w:val="-3"/>
        </w:rPr>
        <w:t xml:space="preserve"> </w:t>
      </w:r>
      <w:r w:rsidRPr="00C6018B">
        <w:t>ar</w:t>
      </w:r>
      <w:r w:rsidRPr="00C6018B">
        <w:rPr>
          <w:spacing w:val="-3"/>
        </w:rPr>
        <w:t xml:space="preserve"> </w:t>
      </w:r>
      <w:r w:rsidRPr="00C6018B">
        <w:t>kitokių</w:t>
      </w:r>
      <w:r w:rsidRPr="00C6018B">
        <w:rPr>
          <w:spacing w:val="-3"/>
        </w:rPr>
        <w:t xml:space="preserve"> </w:t>
      </w:r>
      <w:r w:rsidRPr="00C6018B">
        <w:t xml:space="preserve">komplikacijų </w:t>
      </w:r>
      <w:r w:rsidRPr="00C6018B">
        <w:rPr>
          <w:spacing w:val="-2"/>
        </w:rPr>
        <w:t>rizika</w:t>
      </w:r>
    </w:p>
    <w:p w14:paraId="5BF14730" w14:textId="28D21BDB" w:rsidR="00D87476" w:rsidRPr="00C6018B" w:rsidRDefault="005360E4" w:rsidP="00355E72">
      <w:r w:rsidRPr="00C6018B">
        <w:t>PRUBDAQ</w:t>
      </w:r>
      <w:r w:rsidR="00795921" w:rsidRPr="00C6018B">
        <w:rPr>
          <w:spacing w:val="-9"/>
        </w:rPr>
        <w:t xml:space="preserve"> </w:t>
      </w:r>
      <w:r w:rsidR="00795921" w:rsidRPr="00C6018B">
        <w:t>mažina</w:t>
      </w:r>
      <w:r w:rsidR="00795921" w:rsidRPr="00C6018B">
        <w:rPr>
          <w:spacing w:val="-6"/>
        </w:rPr>
        <w:t xml:space="preserve"> </w:t>
      </w:r>
      <w:r w:rsidR="00795921" w:rsidRPr="00C6018B">
        <w:t>kraujo</w:t>
      </w:r>
      <w:r w:rsidR="00795921" w:rsidRPr="00C6018B">
        <w:rPr>
          <w:spacing w:val="-6"/>
        </w:rPr>
        <w:t xml:space="preserve"> </w:t>
      </w:r>
      <w:r w:rsidR="00795921" w:rsidRPr="00C6018B">
        <w:t>krešėjimą.</w:t>
      </w:r>
      <w:r w:rsidR="00795921" w:rsidRPr="00C6018B">
        <w:rPr>
          <w:spacing w:val="-6"/>
        </w:rPr>
        <w:t xml:space="preserve"> </w:t>
      </w:r>
      <w:r w:rsidR="00795921" w:rsidRPr="00C6018B">
        <w:t>Tačiau</w:t>
      </w:r>
      <w:r w:rsidR="00795921" w:rsidRPr="00C6018B">
        <w:rPr>
          <w:spacing w:val="-6"/>
        </w:rPr>
        <w:t xml:space="preserve"> </w:t>
      </w:r>
      <w:r w:rsidR="00795921" w:rsidRPr="00C6018B">
        <w:t>dėl</w:t>
      </w:r>
      <w:r w:rsidR="00795921" w:rsidRPr="00C6018B">
        <w:rPr>
          <w:spacing w:val="-7"/>
        </w:rPr>
        <w:t xml:space="preserve"> </w:t>
      </w:r>
      <w:r w:rsidR="00795921" w:rsidRPr="00C6018B">
        <w:t>to</w:t>
      </w:r>
      <w:r w:rsidR="00795921" w:rsidRPr="00C6018B">
        <w:rPr>
          <w:spacing w:val="-6"/>
        </w:rPr>
        <w:t xml:space="preserve"> </w:t>
      </w:r>
      <w:r w:rsidR="00795921" w:rsidRPr="00C6018B">
        <w:t>gali</w:t>
      </w:r>
      <w:r w:rsidR="00795921" w:rsidRPr="00C6018B">
        <w:rPr>
          <w:spacing w:val="-6"/>
        </w:rPr>
        <w:t xml:space="preserve"> </w:t>
      </w:r>
      <w:r w:rsidR="00795921" w:rsidRPr="00C6018B">
        <w:t>padidėti</w:t>
      </w:r>
      <w:r w:rsidR="00795921" w:rsidRPr="00C6018B">
        <w:rPr>
          <w:spacing w:val="-6"/>
        </w:rPr>
        <w:t xml:space="preserve"> </w:t>
      </w:r>
      <w:r w:rsidR="00795921" w:rsidRPr="00C6018B">
        <w:t>kraujavimo</w:t>
      </w:r>
      <w:r w:rsidR="00795921" w:rsidRPr="00C6018B">
        <w:rPr>
          <w:spacing w:val="-6"/>
        </w:rPr>
        <w:t xml:space="preserve"> </w:t>
      </w:r>
      <w:r w:rsidR="00795921" w:rsidRPr="00C6018B">
        <w:rPr>
          <w:spacing w:val="-2"/>
        </w:rPr>
        <w:t>rizika</w:t>
      </w:r>
    </w:p>
    <w:p w14:paraId="5244ECAE" w14:textId="0458901C" w:rsidR="00D87476" w:rsidRPr="00C6018B" w:rsidRDefault="00795921" w:rsidP="00355E72">
      <w:r w:rsidRPr="00C6018B">
        <w:t>Kraujavimo</w:t>
      </w:r>
      <w:r w:rsidRPr="00C6018B">
        <w:rPr>
          <w:spacing w:val="-3"/>
        </w:rPr>
        <w:t xml:space="preserve"> </w:t>
      </w:r>
      <w:r w:rsidRPr="00C6018B">
        <w:t>požymiai</w:t>
      </w:r>
      <w:r w:rsidRPr="00C6018B">
        <w:rPr>
          <w:spacing w:val="-3"/>
        </w:rPr>
        <w:t xml:space="preserve"> </w:t>
      </w:r>
      <w:r w:rsidRPr="00C6018B">
        <w:t>ir</w:t>
      </w:r>
      <w:r w:rsidRPr="00C6018B">
        <w:rPr>
          <w:spacing w:val="-3"/>
        </w:rPr>
        <w:t xml:space="preserve"> </w:t>
      </w:r>
      <w:r w:rsidRPr="00C6018B">
        <w:t>simptomai</w:t>
      </w:r>
      <w:r w:rsidRPr="00C6018B">
        <w:rPr>
          <w:spacing w:val="-3"/>
        </w:rPr>
        <w:t xml:space="preserve"> </w:t>
      </w:r>
      <w:r w:rsidRPr="00C6018B">
        <w:t>yra</w:t>
      </w:r>
      <w:r w:rsidRPr="00C6018B">
        <w:rPr>
          <w:spacing w:val="-3"/>
        </w:rPr>
        <w:t xml:space="preserve"> </w:t>
      </w:r>
      <w:r w:rsidRPr="00C6018B">
        <w:t>mėlynių</w:t>
      </w:r>
      <w:r w:rsidRPr="00C6018B">
        <w:rPr>
          <w:spacing w:val="-3"/>
        </w:rPr>
        <w:t xml:space="preserve"> </w:t>
      </w:r>
      <w:r w:rsidRPr="00C6018B">
        <w:t>atsiradimas</w:t>
      </w:r>
      <w:r w:rsidRPr="00C6018B">
        <w:rPr>
          <w:spacing w:val="-3"/>
        </w:rPr>
        <w:t xml:space="preserve"> </w:t>
      </w:r>
      <w:r w:rsidRPr="00C6018B">
        <w:t>ar</w:t>
      </w:r>
      <w:r w:rsidRPr="00C6018B">
        <w:rPr>
          <w:spacing w:val="-3"/>
        </w:rPr>
        <w:t xml:space="preserve"> </w:t>
      </w:r>
      <w:r w:rsidRPr="00C6018B">
        <w:t>kraujavimas</w:t>
      </w:r>
      <w:r w:rsidRPr="00C6018B">
        <w:rPr>
          <w:spacing w:val="-3"/>
        </w:rPr>
        <w:t xml:space="preserve"> </w:t>
      </w:r>
      <w:r w:rsidRPr="00C6018B">
        <w:t>po</w:t>
      </w:r>
      <w:r w:rsidRPr="00C6018B">
        <w:rPr>
          <w:spacing w:val="-3"/>
        </w:rPr>
        <w:t xml:space="preserve"> </w:t>
      </w:r>
      <w:r w:rsidRPr="00C6018B">
        <w:t>oda,</w:t>
      </w:r>
      <w:r w:rsidRPr="00C6018B">
        <w:rPr>
          <w:spacing w:val="-3"/>
        </w:rPr>
        <w:t xml:space="preserve"> </w:t>
      </w:r>
      <w:r w:rsidRPr="00C6018B">
        <w:t xml:space="preserve">deguto spalvos išmatos, kraujas šlapime, kraujavimas iš nosies, </w:t>
      </w:r>
      <w:r w:rsidR="008D7CB2" w:rsidRPr="00C6018B">
        <w:t>svaigulys</w:t>
      </w:r>
      <w:r w:rsidRPr="00C6018B">
        <w:t>, nuovargis, blyškumas ar silpnumas, staigus stiprus galvos skausmas, krauj</w:t>
      </w:r>
      <w:r w:rsidR="00460979" w:rsidRPr="00C6018B">
        <w:t>o atkosėjimas</w:t>
      </w:r>
      <w:r w:rsidRPr="00C6018B">
        <w:t xml:space="preserve"> ar kraujo </w:t>
      </w:r>
      <w:r w:rsidRPr="00C6018B">
        <w:rPr>
          <w:spacing w:val="-2"/>
        </w:rPr>
        <w:t>išvėmimas.</w:t>
      </w:r>
    </w:p>
    <w:p w14:paraId="3938ACCC" w14:textId="77777777" w:rsidR="00D87476" w:rsidRPr="00C6018B" w:rsidRDefault="00795921" w:rsidP="00355E72">
      <w:pPr>
        <w:rPr>
          <w:b/>
        </w:rPr>
      </w:pPr>
      <w:r w:rsidRPr="00C6018B">
        <w:t>Jeigu</w:t>
      </w:r>
      <w:r w:rsidRPr="00C6018B">
        <w:rPr>
          <w:spacing w:val="-4"/>
        </w:rPr>
        <w:t xml:space="preserve"> </w:t>
      </w:r>
      <w:r w:rsidRPr="00C6018B">
        <w:t>pasireiškia</w:t>
      </w:r>
      <w:r w:rsidRPr="00C6018B">
        <w:rPr>
          <w:spacing w:val="-4"/>
        </w:rPr>
        <w:t xml:space="preserve"> </w:t>
      </w:r>
      <w:r w:rsidRPr="00C6018B">
        <w:t>kraujavimas,</w:t>
      </w:r>
      <w:r w:rsidRPr="00C6018B">
        <w:rPr>
          <w:spacing w:val="-4"/>
        </w:rPr>
        <w:t xml:space="preserve"> </w:t>
      </w:r>
      <w:r w:rsidRPr="00C6018B">
        <w:t>kuris</w:t>
      </w:r>
      <w:r w:rsidRPr="00C6018B">
        <w:rPr>
          <w:spacing w:val="-4"/>
        </w:rPr>
        <w:t xml:space="preserve"> </w:t>
      </w:r>
      <w:r w:rsidRPr="00C6018B">
        <w:t>nenustoja</w:t>
      </w:r>
      <w:r w:rsidRPr="00C6018B">
        <w:rPr>
          <w:spacing w:val="-4"/>
        </w:rPr>
        <w:t xml:space="preserve"> </w:t>
      </w:r>
      <w:r w:rsidRPr="00C6018B">
        <w:t>savaime,</w:t>
      </w:r>
      <w:r w:rsidRPr="00C6018B">
        <w:rPr>
          <w:spacing w:val="-5"/>
        </w:rPr>
        <w:t xml:space="preserve"> </w:t>
      </w:r>
      <w:r w:rsidRPr="00C6018B">
        <w:rPr>
          <w:b/>
        </w:rPr>
        <w:t>nedelsdami</w:t>
      </w:r>
      <w:r w:rsidRPr="00C6018B">
        <w:rPr>
          <w:b/>
          <w:spacing w:val="-4"/>
        </w:rPr>
        <w:t xml:space="preserve"> </w:t>
      </w:r>
      <w:r w:rsidRPr="00C6018B">
        <w:rPr>
          <w:b/>
        </w:rPr>
        <w:t>kreipkitės</w:t>
      </w:r>
      <w:r w:rsidRPr="00C6018B">
        <w:rPr>
          <w:b/>
          <w:spacing w:val="-4"/>
        </w:rPr>
        <w:t xml:space="preserve"> </w:t>
      </w:r>
      <w:r w:rsidRPr="00C6018B">
        <w:rPr>
          <w:b/>
        </w:rPr>
        <w:t xml:space="preserve">medicininės </w:t>
      </w:r>
      <w:r w:rsidRPr="00C6018B">
        <w:rPr>
          <w:b/>
          <w:spacing w:val="-2"/>
        </w:rPr>
        <w:t>pagalbos.</w:t>
      </w:r>
    </w:p>
    <w:p w14:paraId="4E49E2ED" w14:textId="7BB4ED7A" w:rsidR="00D87476" w:rsidRPr="00C6018B" w:rsidRDefault="00795921" w:rsidP="00355E72">
      <w:r w:rsidRPr="00C6018B">
        <w:t>Jeigu</w:t>
      </w:r>
      <w:r w:rsidR="00EE35CA" w:rsidRPr="00C6018B">
        <w:t xml:space="preserve"> jums/ pacientui</w:t>
      </w:r>
      <w:r w:rsidRPr="00C6018B">
        <w:rPr>
          <w:spacing w:val="-3"/>
        </w:rPr>
        <w:t xml:space="preserve"> </w:t>
      </w:r>
      <w:r w:rsidRPr="00C6018B">
        <w:t>reikia</w:t>
      </w:r>
      <w:r w:rsidRPr="00C6018B">
        <w:rPr>
          <w:spacing w:val="-3"/>
        </w:rPr>
        <w:t xml:space="preserve"> </w:t>
      </w:r>
      <w:r w:rsidRPr="00C6018B">
        <w:t>chirurginės</w:t>
      </w:r>
      <w:r w:rsidRPr="00C6018B">
        <w:rPr>
          <w:spacing w:val="-3"/>
        </w:rPr>
        <w:t xml:space="preserve"> </w:t>
      </w:r>
      <w:r w:rsidRPr="00C6018B">
        <w:t>operacijos</w:t>
      </w:r>
      <w:r w:rsidRPr="00C6018B">
        <w:rPr>
          <w:spacing w:val="-3"/>
        </w:rPr>
        <w:t xml:space="preserve"> </w:t>
      </w:r>
      <w:r w:rsidRPr="00C6018B">
        <w:t>arba</w:t>
      </w:r>
      <w:r w:rsidRPr="00C6018B">
        <w:rPr>
          <w:spacing w:val="-3"/>
        </w:rPr>
        <w:t xml:space="preserve"> </w:t>
      </w:r>
      <w:r w:rsidRPr="00C6018B">
        <w:t>bet</w:t>
      </w:r>
      <w:r w:rsidRPr="00C6018B">
        <w:rPr>
          <w:spacing w:val="-3"/>
        </w:rPr>
        <w:t xml:space="preserve"> </w:t>
      </w:r>
      <w:r w:rsidRPr="00C6018B">
        <w:t>kokios</w:t>
      </w:r>
      <w:r w:rsidRPr="00C6018B">
        <w:rPr>
          <w:spacing w:val="-3"/>
        </w:rPr>
        <w:t xml:space="preserve"> </w:t>
      </w:r>
      <w:r w:rsidRPr="00C6018B">
        <w:t>invazinės</w:t>
      </w:r>
      <w:r w:rsidRPr="00C6018B">
        <w:rPr>
          <w:spacing w:val="-3"/>
        </w:rPr>
        <w:t xml:space="preserve"> </w:t>
      </w:r>
      <w:r w:rsidRPr="00C6018B">
        <w:t>procedūros,</w:t>
      </w:r>
      <w:r w:rsidRPr="00C6018B">
        <w:rPr>
          <w:spacing w:val="-3"/>
        </w:rPr>
        <w:t xml:space="preserve"> </w:t>
      </w:r>
      <w:r w:rsidRPr="00C6018B">
        <w:t>informuokite</w:t>
      </w:r>
      <w:r w:rsidRPr="00C6018B">
        <w:rPr>
          <w:spacing w:val="-3"/>
        </w:rPr>
        <w:t xml:space="preserve"> </w:t>
      </w:r>
      <w:r w:rsidRPr="00C6018B">
        <w:t xml:space="preserve">gydantįjį gydytoją, kad vartojate </w:t>
      </w:r>
      <w:r w:rsidR="005360E4" w:rsidRPr="00C6018B">
        <w:t>PRUBDAQ</w:t>
      </w:r>
      <w:r w:rsidRPr="00C6018B">
        <w:t>.</w:t>
      </w:r>
    </w:p>
    <w:p w14:paraId="03938F9E" w14:textId="77777777" w:rsidR="00D87476" w:rsidRPr="00C6018B" w:rsidRDefault="00D87476" w:rsidP="00B86414"/>
    <w:p w14:paraId="4AC5135D" w14:textId="01CDB7B8" w:rsidR="00D87476" w:rsidRPr="00C6018B" w:rsidRDefault="00F41CA3" w:rsidP="00B86414">
      <w:r w:rsidRPr="00C6018B">
        <w:t>{MMMM m. {mėnesio} mėn.}</w:t>
      </w:r>
    </w:p>
    <w:p w14:paraId="2E09D4D9" w14:textId="77777777" w:rsidR="00F708C2" w:rsidRPr="00355E72" w:rsidRDefault="00F708C2" w:rsidP="00355E72">
      <w:pPr>
        <w:rPr>
          <w:b/>
        </w:rPr>
      </w:pPr>
    </w:p>
    <w:p w14:paraId="222427F8" w14:textId="77777777" w:rsidR="00F708C2" w:rsidRPr="00355E72" w:rsidRDefault="00F708C2" w:rsidP="00355E72">
      <w:pPr>
        <w:rPr>
          <w:b/>
        </w:rPr>
      </w:pPr>
    </w:p>
    <w:p w14:paraId="0584A23E" w14:textId="351FDB13" w:rsidR="00D87476" w:rsidRPr="00C6018B" w:rsidRDefault="00795921" w:rsidP="00355E72">
      <w:r w:rsidRPr="00355E72">
        <w:rPr>
          <w:b/>
        </w:rPr>
        <w:t>Informacija</w:t>
      </w:r>
      <w:r w:rsidRPr="00355E72">
        <w:rPr>
          <w:b/>
          <w:spacing w:val="-10"/>
        </w:rPr>
        <w:t xml:space="preserve"> </w:t>
      </w:r>
      <w:r w:rsidRPr="00355E72">
        <w:rPr>
          <w:b/>
        </w:rPr>
        <w:t>sveikatos</w:t>
      </w:r>
      <w:r w:rsidRPr="00355E72">
        <w:rPr>
          <w:b/>
          <w:spacing w:val="-10"/>
        </w:rPr>
        <w:t xml:space="preserve"> </w:t>
      </w:r>
      <w:r w:rsidRPr="00355E72">
        <w:rPr>
          <w:b/>
        </w:rPr>
        <w:t>priežiūros</w:t>
      </w:r>
      <w:r w:rsidRPr="00355E72">
        <w:rPr>
          <w:b/>
          <w:spacing w:val="-10"/>
        </w:rPr>
        <w:t xml:space="preserve"> </w:t>
      </w:r>
      <w:r w:rsidRPr="00355E72">
        <w:rPr>
          <w:b/>
          <w:spacing w:val="-2"/>
        </w:rPr>
        <w:t>specialistams</w:t>
      </w:r>
    </w:p>
    <w:p w14:paraId="4C50D4A1" w14:textId="77777777" w:rsidR="00D87476" w:rsidRPr="00355E72" w:rsidRDefault="00D87476" w:rsidP="00355E72"/>
    <w:p w14:paraId="53F9EF7E" w14:textId="618C5940" w:rsidR="00D87476" w:rsidRPr="00C6018B" w:rsidRDefault="005360E4" w:rsidP="00355E72">
      <w:r w:rsidRPr="00C6018B">
        <w:t>PRUBDAQ</w:t>
      </w:r>
      <w:r w:rsidR="00795921" w:rsidRPr="00C6018B">
        <w:rPr>
          <w:spacing w:val="-5"/>
        </w:rPr>
        <w:t xml:space="preserve"> </w:t>
      </w:r>
      <w:r w:rsidR="00795921" w:rsidRPr="00C6018B">
        <w:t>(</w:t>
      </w:r>
      <w:proofErr w:type="spellStart"/>
      <w:r w:rsidR="00795921" w:rsidRPr="00C6018B">
        <w:t>apiksabanas</w:t>
      </w:r>
      <w:proofErr w:type="spellEnd"/>
      <w:r w:rsidR="00795921" w:rsidRPr="00C6018B">
        <w:t>)</w:t>
      </w:r>
      <w:r w:rsidR="00795921" w:rsidRPr="00C6018B">
        <w:rPr>
          <w:spacing w:val="-4"/>
        </w:rPr>
        <w:t xml:space="preserve"> </w:t>
      </w:r>
      <w:r w:rsidR="00795921" w:rsidRPr="00C6018B">
        <w:t>yra</w:t>
      </w:r>
      <w:r w:rsidR="00795921" w:rsidRPr="00C6018B">
        <w:rPr>
          <w:spacing w:val="-4"/>
        </w:rPr>
        <w:t xml:space="preserve"> </w:t>
      </w:r>
      <w:r w:rsidR="00795921" w:rsidRPr="00C6018B">
        <w:t>geriamasis</w:t>
      </w:r>
      <w:r w:rsidR="00795921" w:rsidRPr="00C6018B">
        <w:rPr>
          <w:spacing w:val="-4"/>
        </w:rPr>
        <w:t xml:space="preserve"> </w:t>
      </w:r>
      <w:r w:rsidR="00795921" w:rsidRPr="00C6018B">
        <w:t>antikoaguliantas,</w:t>
      </w:r>
      <w:r w:rsidR="00795921" w:rsidRPr="00C6018B">
        <w:rPr>
          <w:spacing w:val="-4"/>
        </w:rPr>
        <w:t xml:space="preserve"> </w:t>
      </w:r>
      <w:r w:rsidR="00795921" w:rsidRPr="00C6018B">
        <w:t>kuris</w:t>
      </w:r>
      <w:r w:rsidR="00795921" w:rsidRPr="00C6018B">
        <w:rPr>
          <w:spacing w:val="-4"/>
        </w:rPr>
        <w:t xml:space="preserve"> </w:t>
      </w:r>
      <w:r w:rsidR="00795921" w:rsidRPr="00C6018B">
        <w:t>veikia</w:t>
      </w:r>
      <w:r w:rsidR="00795921" w:rsidRPr="00C6018B">
        <w:rPr>
          <w:spacing w:val="-4"/>
        </w:rPr>
        <w:t xml:space="preserve"> </w:t>
      </w:r>
      <w:r w:rsidR="00795921" w:rsidRPr="00C6018B">
        <w:t>tiesiogiai</w:t>
      </w:r>
      <w:r w:rsidR="00795921" w:rsidRPr="00C6018B">
        <w:rPr>
          <w:spacing w:val="-4"/>
        </w:rPr>
        <w:t xml:space="preserve"> </w:t>
      </w:r>
      <w:r w:rsidR="00795921" w:rsidRPr="00C6018B">
        <w:t xml:space="preserve">selektyviai slopindamas </w:t>
      </w:r>
      <w:proofErr w:type="spellStart"/>
      <w:r w:rsidR="00795921" w:rsidRPr="00C6018B">
        <w:t>Xa</w:t>
      </w:r>
      <w:proofErr w:type="spellEnd"/>
      <w:r w:rsidR="00795921" w:rsidRPr="00C6018B">
        <w:t xml:space="preserve"> faktorių</w:t>
      </w:r>
    </w:p>
    <w:p w14:paraId="366587CB" w14:textId="7715AA61" w:rsidR="00D87476" w:rsidRPr="00C6018B" w:rsidRDefault="005360E4" w:rsidP="00355E72">
      <w:r w:rsidRPr="00C6018B">
        <w:t>PRUBDAQ</w:t>
      </w:r>
      <w:r w:rsidR="00795921" w:rsidRPr="00C6018B">
        <w:rPr>
          <w:spacing w:val="-3"/>
        </w:rPr>
        <w:t xml:space="preserve"> </w:t>
      </w:r>
      <w:r w:rsidR="00795921" w:rsidRPr="00C6018B">
        <w:t>gali</w:t>
      </w:r>
      <w:r w:rsidR="00795921" w:rsidRPr="00C6018B">
        <w:rPr>
          <w:spacing w:val="-4"/>
        </w:rPr>
        <w:t xml:space="preserve"> </w:t>
      </w:r>
      <w:r w:rsidR="00795921" w:rsidRPr="00C6018B">
        <w:t>didinti</w:t>
      </w:r>
      <w:r w:rsidR="00795921" w:rsidRPr="00C6018B">
        <w:rPr>
          <w:spacing w:val="-4"/>
        </w:rPr>
        <w:t xml:space="preserve"> </w:t>
      </w:r>
      <w:r w:rsidR="00795921" w:rsidRPr="00C6018B">
        <w:t>kraujavimo</w:t>
      </w:r>
      <w:r w:rsidR="00795921" w:rsidRPr="00C6018B">
        <w:rPr>
          <w:spacing w:val="-4"/>
        </w:rPr>
        <w:t xml:space="preserve"> </w:t>
      </w:r>
      <w:r w:rsidR="00795921" w:rsidRPr="00C6018B">
        <w:t>riziką.</w:t>
      </w:r>
      <w:r w:rsidR="00795921" w:rsidRPr="00C6018B">
        <w:rPr>
          <w:spacing w:val="-4"/>
        </w:rPr>
        <w:t xml:space="preserve"> </w:t>
      </w:r>
      <w:r w:rsidR="00795921" w:rsidRPr="00C6018B">
        <w:t>Pasireiškus</w:t>
      </w:r>
      <w:r w:rsidR="00795921" w:rsidRPr="00C6018B">
        <w:rPr>
          <w:spacing w:val="-4"/>
        </w:rPr>
        <w:t xml:space="preserve"> </w:t>
      </w:r>
      <w:r w:rsidR="00795921" w:rsidRPr="00C6018B">
        <w:t>stipriam</w:t>
      </w:r>
      <w:r w:rsidR="00795921" w:rsidRPr="00C6018B">
        <w:rPr>
          <w:spacing w:val="-4"/>
        </w:rPr>
        <w:t xml:space="preserve"> </w:t>
      </w:r>
      <w:r w:rsidR="00795921" w:rsidRPr="00C6018B">
        <w:t>kraujavimui,</w:t>
      </w:r>
      <w:r w:rsidR="00795921" w:rsidRPr="00C6018B">
        <w:rPr>
          <w:spacing w:val="-4"/>
        </w:rPr>
        <w:t xml:space="preserve"> </w:t>
      </w:r>
      <w:r w:rsidRPr="00C6018B">
        <w:t>PRUBDAQ</w:t>
      </w:r>
      <w:r w:rsidR="00795921" w:rsidRPr="00C6018B">
        <w:rPr>
          <w:spacing w:val="-3"/>
        </w:rPr>
        <w:t xml:space="preserve"> </w:t>
      </w:r>
      <w:r w:rsidR="00795921" w:rsidRPr="00C6018B">
        <w:t>vartojimą</w:t>
      </w:r>
      <w:r w:rsidR="00795921" w:rsidRPr="00C6018B">
        <w:rPr>
          <w:spacing w:val="-4"/>
        </w:rPr>
        <w:t xml:space="preserve"> </w:t>
      </w:r>
      <w:r w:rsidR="00795921" w:rsidRPr="00C6018B">
        <w:t>reikia nedelsiant nutraukti</w:t>
      </w:r>
    </w:p>
    <w:p w14:paraId="70175A79" w14:textId="5CC59925" w:rsidR="00D87476" w:rsidRPr="00C6018B" w:rsidRDefault="00795921" w:rsidP="00355E72">
      <w:r w:rsidRPr="00C6018B">
        <w:t>Gydant</w:t>
      </w:r>
      <w:r w:rsidRPr="00C6018B">
        <w:rPr>
          <w:spacing w:val="-4"/>
        </w:rPr>
        <w:t xml:space="preserve"> </w:t>
      </w:r>
      <w:r w:rsidR="005360E4" w:rsidRPr="00C6018B">
        <w:t>PRUBDAQ</w:t>
      </w:r>
      <w:r w:rsidRPr="00C6018B">
        <w:t>,</w:t>
      </w:r>
      <w:r w:rsidRPr="00C6018B">
        <w:rPr>
          <w:spacing w:val="-4"/>
        </w:rPr>
        <w:t xml:space="preserve"> </w:t>
      </w:r>
      <w:r w:rsidRPr="00C6018B">
        <w:t>įprastai</w:t>
      </w:r>
      <w:r w:rsidRPr="00C6018B">
        <w:rPr>
          <w:spacing w:val="-3"/>
        </w:rPr>
        <w:t xml:space="preserve"> </w:t>
      </w:r>
      <w:r w:rsidRPr="00C6018B">
        <w:t>stebėti</w:t>
      </w:r>
      <w:r w:rsidRPr="00C6018B">
        <w:rPr>
          <w:spacing w:val="-4"/>
        </w:rPr>
        <w:t xml:space="preserve"> </w:t>
      </w:r>
      <w:r w:rsidRPr="00C6018B">
        <w:t>ekspozicijos</w:t>
      </w:r>
      <w:r w:rsidRPr="00C6018B">
        <w:rPr>
          <w:spacing w:val="-4"/>
        </w:rPr>
        <w:t xml:space="preserve"> </w:t>
      </w:r>
      <w:r w:rsidRPr="00C6018B">
        <w:t>nereikia.</w:t>
      </w:r>
      <w:r w:rsidRPr="00C6018B">
        <w:rPr>
          <w:spacing w:val="-4"/>
        </w:rPr>
        <w:t xml:space="preserve"> </w:t>
      </w:r>
      <w:r w:rsidRPr="00C6018B">
        <w:t>Kalibruotas</w:t>
      </w:r>
      <w:r w:rsidRPr="00C6018B">
        <w:rPr>
          <w:spacing w:val="-4"/>
        </w:rPr>
        <w:t xml:space="preserve"> </w:t>
      </w:r>
      <w:r w:rsidRPr="00C6018B">
        <w:t>kiekybinis</w:t>
      </w:r>
      <w:r w:rsidRPr="00C6018B">
        <w:rPr>
          <w:spacing w:val="-4"/>
        </w:rPr>
        <w:t xml:space="preserve"> </w:t>
      </w:r>
      <w:proofErr w:type="spellStart"/>
      <w:r w:rsidRPr="00C6018B">
        <w:t>anti-Xa</w:t>
      </w:r>
      <w:proofErr w:type="spellEnd"/>
      <w:r w:rsidRPr="00C6018B">
        <w:rPr>
          <w:spacing w:val="-4"/>
        </w:rPr>
        <w:t xml:space="preserve"> </w:t>
      </w:r>
      <w:r w:rsidRPr="00C6018B">
        <w:t>faktoriaus mėginys gali būti naudingas išskirtinėmis aplinkybėmis, pavyzdžiui, perdozavimo ir neatidėliotinos operacijos atvejais (</w:t>
      </w:r>
      <w:proofErr w:type="spellStart"/>
      <w:r w:rsidRPr="00C6018B">
        <w:t>protrombino</w:t>
      </w:r>
      <w:proofErr w:type="spellEnd"/>
      <w:r w:rsidRPr="00C6018B">
        <w:t xml:space="preserve"> laiko (PL), </w:t>
      </w:r>
      <w:r w:rsidRPr="00C6018B">
        <w:rPr>
          <w:i/>
        </w:rPr>
        <w:t xml:space="preserve">INR </w:t>
      </w:r>
      <w:r w:rsidRPr="00C6018B">
        <w:t xml:space="preserve">ir aktyvinto dalinio </w:t>
      </w:r>
      <w:proofErr w:type="spellStart"/>
      <w:r w:rsidRPr="00C6018B">
        <w:t>tromboplastino</w:t>
      </w:r>
      <w:proofErr w:type="spellEnd"/>
      <w:r w:rsidRPr="00C6018B">
        <w:t xml:space="preserve"> laiko (</w:t>
      </w:r>
      <w:proofErr w:type="spellStart"/>
      <w:r w:rsidRPr="00C6018B">
        <w:t>aDTL</w:t>
      </w:r>
      <w:proofErr w:type="spellEnd"/>
      <w:r w:rsidRPr="00C6018B">
        <w:t>) krešėjimo mėginių atlikti nerekomenduojama)- žr. PCS.</w:t>
      </w:r>
    </w:p>
    <w:p w14:paraId="07E8F95E" w14:textId="11D1E9E3" w:rsidR="00F41CA3" w:rsidRPr="00355E72" w:rsidRDefault="00EE35CA" w:rsidP="00355E72">
      <w:pPr>
        <w:rPr>
          <w:spacing w:val="-2"/>
        </w:rPr>
      </w:pPr>
      <w:r w:rsidRPr="00C6018B">
        <w:t>Suaugusiesiems y</w:t>
      </w:r>
      <w:r w:rsidR="00795921" w:rsidRPr="00C6018B">
        <w:t>ra</w:t>
      </w:r>
      <w:r w:rsidR="00795921" w:rsidRPr="00C6018B">
        <w:rPr>
          <w:spacing w:val="-10"/>
        </w:rPr>
        <w:t xml:space="preserve"> </w:t>
      </w:r>
      <w:r w:rsidR="00795921" w:rsidRPr="00C6018B">
        <w:t>vaistinis</w:t>
      </w:r>
      <w:r w:rsidR="00795921" w:rsidRPr="00C6018B">
        <w:rPr>
          <w:spacing w:val="-8"/>
        </w:rPr>
        <w:t xml:space="preserve"> </w:t>
      </w:r>
      <w:r w:rsidR="00795921" w:rsidRPr="00C6018B">
        <w:t>preparatas,</w:t>
      </w:r>
      <w:r w:rsidR="00795921" w:rsidRPr="00C6018B">
        <w:rPr>
          <w:spacing w:val="-8"/>
        </w:rPr>
        <w:t xml:space="preserve"> </w:t>
      </w:r>
      <w:r w:rsidR="00795921" w:rsidRPr="00C6018B">
        <w:t>kuris</w:t>
      </w:r>
      <w:r w:rsidR="00795921" w:rsidRPr="00C6018B">
        <w:rPr>
          <w:spacing w:val="-8"/>
        </w:rPr>
        <w:t xml:space="preserve"> </w:t>
      </w:r>
      <w:r w:rsidR="00795921" w:rsidRPr="00C6018B">
        <w:t>neutralizuoja</w:t>
      </w:r>
      <w:r w:rsidR="00795921" w:rsidRPr="00C6018B">
        <w:rPr>
          <w:spacing w:val="-7"/>
        </w:rPr>
        <w:t xml:space="preserve"> </w:t>
      </w:r>
      <w:proofErr w:type="spellStart"/>
      <w:r w:rsidR="00795921" w:rsidRPr="00C6018B">
        <w:t>apiksabano</w:t>
      </w:r>
      <w:proofErr w:type="spellEnd"/>
      <w:r w:rsidR="00795921" w:rsidRPr="00C6018B">
        <w:rPr>
          <w:spacing w:val="-8"/>
        </w:rPr>
        <w:t xml:space="preserve"> </w:t>
      </w:r>
      <w:r w:rsidR="00795921" w:rsidRPr="00C6018B">
        <w:t>slopinantį</w:t>
      </w:r>
      <w:r w:rsidR="00795921" w:rsidRPr="00C6018B">
        <w:rPr>
          <w:spacing w:val="-8"/>
        </w:rPr>
        <w:t xml:space="preserve"> </w:t>
      </w:r>
      <w:r w:rsidR="00795921" w:rsidRPr="00C6018B">
        <w:t>poveikį</w:t>
      </w:r>
      <w:r w:rsidR="00795921" w:rsidRPr="00C6018B">
        <w:rPr>
          <w:spacing w:val="-8"/>
        </w:rPr>
        <w:t xml:space="preserve"> </w:t>
      </w:r>
      <w:proofErr w:type="spellStart"/>
      <w:r w:rsidR="00795921" w:rsidRPr="00C6018B">
        <w:t>Xa</w:t>
      </w:r>
      <w:proofErr w:type="spellEnd"/>
      <w:r w:rsidR="00795921" w:rsidRPr="00C6018B">
        <w:rPr>
          <w:spacing w:val="-6"/>
        </w:rPr>
        <w:t xml:space="preserve"> </w:t>
      </w:r>
      <w:r w:rsidR="00795921" w:rsidRPr="00C6018B">
        <w:rPr>
          <w:spacing w:val="-2"/>
        </w:rPr>
        <w:t>faktoriui</w:t>
      </w:r>
      <w:r w:rsidRPr="00C6018B">
        <w:rPr>
          <w:spacing w:val="-2"/>
        </w:rPr>
        <w:t>, tačiau jo saugumas ir veiksmingumas vaikams nenustatytas ( žr</w:t>
      </w:r>
      <w:r w:rsidR="00C24E5A" w:rsidRPr="00C6018B">
        <w:rPr>
          <w:spacing w:val="-2"/>
        </w:rPr>
        <w:t>.</w:t>
      </w:r>
      <w:r w:rsidRPr="00C6018B">
        <w:t xml:space="preserve"> </w:t>
      </w:r>
      <w:proofErr w:type="spellStart"/>
      <w:r w:rsidRPr="00C6018B">
        <w:t>andeksaneto</w:t>
      </w:r>
      <w:proofErr w:type="spellEnd"/>
      <w:r w:rsidRPr="00C6018B">
        <w:t xml:space="preserve"> alfa preparato charakteristikų santrauką</w:t>
      </w:r>
      <w:r w:rsidRPr="00C6018B">
        <w:rPr>
          <w:spacing w:val="-2"/>
        </w:rPr>
        <w:t>.)</w:t>
      </w:r>
    </w:p>
    <w:p w14:paraId="7BC44EA6" w14:textId="77777777" w:rsidR="00A3744F" w:rsidRPr="00C6018B" w:rsidRDefault="00A3744F" w:rsidP="00B86414"/>
    <w:tbl>
      <w:tblPr>
        <w:tblStyle w:val="Lentelstinklelis"/>
        <w:tblW w:w="0" w:type="auto"/>
        <w:tblInd w:w="-5" w:type="dxa"/>
        <w:tblLook w:val="04A0" w:firstRow="1" w:lastRow="0" w:firstColumn="1" w:lastColumn="0" w:noHBand="0" w:noVBand="1"/>
      </w:tblPr>
      <w:tblGrid>
        <w:gridCol w:w="9069"/>
      </w:tblGrid>
      <w:tr w:rsidR="00F41CA3" w:rsidRPr="00C6018B" w14:paraId="72D6DFB0" w14:textId="77777777" w:rsidTr="00F708C2">
        <w:tc>
          <w:tcPr>
            <w:tcW w:w="9069" w:type="dxa"/>
          </w:tcPr>
          <w:p w14:paraId="22F2AE1F" w14:textId="668E46CC" w:rsidR="00F41CA3" w:rsidRPr="00C6018B" w:rsidRDefault="00F41CA3" w:rsidP="00B86414">
            <w:pPr>
              <w:rPr>
                <w:b/>
                <w:bCs/>
              </w:rPr>
            </w:pPr>
            <w:r w:rsidRPr="00C6018B">
              <w:rPr>
                <w:b/>
                <w:bCs/>
              </w:rPr>
              <w:t>PACIENTO ĮSPĖJAMOJI KORTELĖ</w:t>
            </w:r>
          </w:p>
          <w:p w14:paraId="530E9E2C" w14:textId="24B056AC" w:rsidR="00F41CA3" w:rsidRPr="00C6018B" w:rsidRDefault="00F41CA3" w:rsidP="00B86414">
            <w:pPr>
              <w:rPr>
                <w:b/>
                <w:bCs/>
              </w:rPr>
            </w:pPr>
            <w:r w:rsidRPr="00C6018B">
              <w:rPr>
                <w:b/>
                <w:bCs/>
              </w:rPr>
              <w:t>PRUBDAQ (</w:t>
            </w:r>
            <w:proofErr w:type="spellStart"/>
            <w:r w:rsidRPr="00C6018B">
              <w:rPr>
                <w:b/>
                <w:bCs/>
              </w:rPr>
              <w:t>apiksabanas</w:t>
            </w:r>
            <w:proofErr w:type="spellEnd"/>
            <w:r w:rsidRPr="00C6018B">
              <w:rPr>
                <w:b/>
                <w:bCs/>
              </w:rPr>
              <w:t>) [vaikų populiacijai]</w:t>
            </w:r>
          </w:p>
        </w:tc>
      </w:tr>
    </w:tbl>
    <w:p w14:paraId="0E406E8C" w14:textId="77777777" w:rsidR="00F41CA3" w:rsidRPr="00C6018B" w:rsidRDefault="00F41CA3" w:rsidP="00B86414">
      <w:pPr>
        <w:rPr>
          <w:b/>
          <w:bCs/>
        </w:rPr>
      </w:pPr>
    </w:p>
    <w:p w14:paraId="34D037BC" w14:textId="2394E41B" w:rsidR="00F41CA3" w:rsidRPr="00C6018B" w:rsidRDefault="00F41CA3" w:rsidP="00B86414">
      <w:pPr>
        <w:rPr>
          <w:b/>
          <w:bCs/>
        </w:rPr>
      </w:pPr>
      <w:r w:rsidRPr="00C6018B">
        <w:rPr>
          <w:b/>
          <w:bCs/>
        </w:rPr>
        <w:t>PRUBDAQ (</w:t>
      </w:r>
      <w:proofErr w:type="spellStart"/>
      <w:r w:rsidRPr="00C6018B">
        <w:rPr>
          <w:b/>
          <w:bCs/>
        </w:rPr>
        <w:t>apiksabanas</w:t>
      </w:r>
      <w:proofErr w:type="spellEnd"/>
      <w:r w:rsidRPr="00C6018B">
        <w:rPr>
          <w:b/>
          <w:bCs/>
        </w:rPr>
        <w:t>)</w:t>
      </w:r>
    </w:p>
    <w:p w14:paraId="686D446F" w14:textId="12A36B7E" w:rsidR="00F41CA3" w:rsidRPr="00C6018B" w:rsidRDefault="00F41CA3" w:rsidP="00B86414">
      <w:pPr>
        <w:rPr>
          <w:b/>
          <w:bCs/>
        </w:rPr>
      </w:pPr>
      <w:r w:rsidRPr="00C6018B">
        <w:rPr>
          <w:b/>
          <w:bCs/>
        </w:rPr>
        <w:t>Paciento įspėjamoji kortelė</w:t>
      </w:r>
    </w:p>
    <w:p w14:paraId="064905FE" w14:textId="77777777" w:rsidR="00F41CA3" w:rsidRPr="00C6018B" w:rsidRDefault="00F41CA3" w:rsidP="00B86414">
      <w:pPr>
        <w:rPr>
          <w:b/>
          <w:bCs/>
        </w:rPr>
      </w:pPr>
    </w:p>
    <w:p w14:paraId="42E74D4F" w14:textId="21FFACB0" w:rsidR="00F41CA3" w:rsidRPr="00C6018B" w:rsidRDefault="00875A7D" w:rsidP="00B86414">
      <w:pPr>
        <w:rPr>
          <w:b/>
          <w:bCs/>
        </w:rPr>
      </w:pPr>
      <w:r w:rsidRPr="00C6018B">
        <w:rPr>
          <w:b/>
        </w:rPr>
        <w:t>Ši kortelė visada turėtų būti su jumis / vaiku / globėju.</w:t>
      </w:r>
    </w:p>
    <w:p w14:paraId="687A368E" w14:textId="77777777" w:rsidR="00F41CA3" w:rsidRPr="00C6018B" w:rsidRDefault="00F41CA3" w:rsidP="00355E72">
      <w:pPr>
        <w:rPr>
          <w:b/>
          <w:bCs/>
        </w:rPr>
      </w:pPr>
    </w:p>
    <w:p w14:paraId="5E3D4751" w14:textId="3D0656DF" w:rsidR="00F41CA3" w:rsidRPr="00C6018B" w:rsidRDefault="00F41CA3" w:rsidP="00B86414">
      <w:pPr>
        <w:rPr>
          <w:b/>
          <w:bCs/>
        </w:rPr>
      </w:pPr>
      <w:r w:rsidRPr="00C6018B">
        <w:rPr>
          <w:b/>
          <w:bCs/>
        </w:rPr>
        <w:t>Parodykite šią kortelę vaistininkui, odontologui ar sveikatos priežiūros specialistui prieš</w:t>
      </w:r>
      <w:r w:rsidR="00A3744F" w:rsidRPr="00C6018B">
        <w:rPr>
          <w:b/>
          <w:bCs/>
        </w:rPr>
        <w:t xml:space="preserve"> </w:t>
      </w:r>
      <w:r w:rsidRPr="00C6018B">
        <w:rPr>
          <w:b/>
          <w:bCs/>
        </w:rPr>
        <w:t>gydymą.</w:t>
      </w:r>
    </w:p>
    <w:p w14:paraId="29337FFC" w14:textId="77777777" w:rsidR="00F41CA3" w:rsidRPr="00C6018B" w:rsidRDefault="00F41CA3" w:rsidP="00B86414">
      <w:pPr>
        <w:rPr>
          <w:b/>
          <w:bCs/>
        </w:rPr>
      </w:pPr>
    </w:p>
    <w:p w14:paraId="601AC986" w14:textId="67757596" w:rsidR="00F41CA3" w:rsidRPr="00C6018B" w:rsidRDefault="00F41CA3" w:rsidP="00B86414">
      <w:pPr>
        <w:rPr>
          <w:b/>
          <w:bCs/>
        </w:rPr>
      </w:pPr>
      <w:r w:rsidRPr="00C6018B">
        <w:rPr>
          <w:b/>
          <w:bCs/>
        </w:rPr>
        <w:t>Aš gydausi antikoaguliantų grupės vaistu PRUBDAQ (</w:t>
      </w:r>
      <w:proofErr w:type="spellStart"/>
      <w:r w:rsidRPr="00C6018B">
        <w:rPr>
          <w:b/>
          <w:bCs/>
        </w:rPr>
        <w:t>apiksabanas</w:t>
      </w:r>
      <w:proofErr w:type="spellEnd"/>
      <w:r w:rsidRPr="00C6018B">
        <w:rPr>
          <w:b/>
          <w:bCs/>
        </w:rPr>
        <w:t>), kuris padeda apsisaugoti nuo</w:t>
      </w:r>
      <w:r w:rsidR="00A3744F" w:rsidRPr="00C6018B">
        <w:rPr>
          <w:b/>
          <w:bCs/>
        </w:rPr>
        <w:t xml:space="preserve"> </w:t>
      </w:r>
      <w:r w:rsidRPr="00C6018B">
        <w:rPr>
          <w:b/>
          <w:bCs/>
        </w:rPr>
        <w:t>kraujo krešulių susidarymo.</w:t>
      </w:r>
    </w:p>
    <w:p w14:paraId="23BACB49" w14:textId="77777777" w:rsidR="00F41CA3" w:rsidRPr="00C6018B" w:rsidRDefault="00F41CA3" w:rsidP="00B86414">
      <w:pPr>
        <w:rPr>
          <w:b/>
          <w:bCs/>
        </w:rPr>
      </w:pPr>
    </w:p>
    <w:p w14:paraId="7EB20E7D" w14:textId="58BD6FCF" w:rsidR="00F41CA3" w:rsidRPr="00C6018B" w:rsidRDefault="00F41CA3" w:rsidP="00B86414">
      <w:pPr>
        <w:rPr>
          <w:b/>
          <w:bCs/>
        </w:rPr>
      </w:pPr>
      <w:r w:rsidRPr="00C6018B">
        <w:rPr>
          <w:b/>
          <w:bCs/>
        </w:rPr>
        <w:t>Užpildykite šį skyrių arba paprašykite užpildyti gydytojo:</w:t>
      </w:r>
    </w:p>
    <w:p w14:paraId="0FE2D86F" w14:textId="77777777" w:rsidR="00F41CA3" w:rsidRPr="00C6018B" w:rsidRDefault="00F41CA3" w:rsidP="00B86414">
      <w:r w:rsidRPr="00C6018B">
        <w:t>Paciento vardas ir pavardė:</w:t>
      </w:r>
    </w:p>
    <w:p w14:paraId="0C95DA17" w14:textId="77777777" w:rsidR="00F41CA3" w:rsidRPr="00C6018B" w:rsidRDefault="00F41CA3" w:rsidP="00B86414">
      <w:r w:rsidRPr="00C6018B">
        <w:t>Gimimo data:</w:t>
      </w:r>
    </w:p>
    <w:p w14:paraId="6BDC6DEF" w14:textId="77777777" w:rsidR="00F41CA3" w:rsidRPr="00C6018B" w:rsidRDefault="00F41CA3" w:rsidP="00B86414">
      <w:r w:rsidRPr="00C6018B">
        <w:t>Indikacija:</w:t>
      </w:r>
    </w:p>
    <w:p w14:paraId="027251E7" w14:textId="77777777" w:rsidR="00F41CA3" w:rsidRPr="00C6018B" w:rsidRDefault="00F41CA3" w:rsidP="00B86414">
      <w:r w:rsidRPr="00C6018B">
        <w:t>Svoris:</w:t>
      </w:r>
    </w:p>
    <w:p w14:paraId="76BCC9EE" w14:textId="71761F2C" w:rsidR="00F41CA3" w:rsidRPr="00C6018B" w:rsidRDefault="00F41CA3" w:rsidP="00B86414">
      <w:r w:rsidRPr="00C6018B">
        <w:t>Dozė:            mg du kartus per parą</w:t>
      </w:r>
    </w:p>
    <w:p w14:paraId="439BA673" w14:textId="77777777" w:rsidR="00F41CA3" w:rsidRPr="00C6018B" w:rsidRDefault="00F41CA3" w:rsidP="00B86414">
      <w:r w:rsidRPr="00C6018B">
        <w:t>Gydytojo vardas ir pavardė:</w:t>
      </w:r>
    </w:p>
    <w:p w14:paraId="69F9DCDE" w14:textId="454D656A" w:rsidR="00F41CA3" w:rsidRPr="00C6018B" w:rsidRDefault="00F41CA3" w:rsidP="00B86414">
      <w:r w:rsidRPr="00C6018B">
        <w:t>Gydytojo telefono numeris:</w:t>
      </w:r>
    </w:p>
    <w:p w14:paraId="1514708D" w14:textId="77777777" w:rsidR="00F41CA3" w:rsidRPr="00C6018B" w:rsidRDefault="00F41CA3" w:rsidP="00B86414"/>
    <w:p w14:paraId="461FD19D" w14:textId="77777777" w:rsidR="004501E3" w:rsidRPr="00C6018B" w:rsidRDefault="004501E3" w:rsidP="00B86414">
      <w:pPr>
        <w:rPr>
          <w:b/>
          <w:bCs/>
        </w:rPr>
      </w:pPr>
      <w:r w:rsidRPr="00C6018B">
        <w:rPr>
          <w:b/>
          <w:bCs/>
        </w:rPr>
        <w:t>Informacija pacientams / prižiūrintiems asmenims</w:t>
      </w:r>
    </w:p>
    <w:p w14:paraId="279DC1C3" w14:textId="2EFF49C9" w:rsidR="004501E3" w:rsidRPr="00C6018B" w:rsidRDefault="004501E3" w:rsidP="00B86414">
      <w:pPr>
        <w:pStyle w:val="Sraopastraipa"/>
        <w:numPr>
          <w:ilvl w:val="0"/>
          <w:numId w:val="205"/>
        </w:numPr>
      </w:pPr>
      <w:r w:rsidRPr="00C6018B">
        <w:t>Reguliariai vartokite / duokite PRUBDAQ kaip nurodyta. Jeigu praleidote rytinę dozę, suvartokite / paduokite ją iš karto, kai tik prisiminsite, ir ją galima vartoti / duoti kartu su vakarine doze. Praleistą vakarinę dozę galima vartoti / duoti tik tą patį vakarą. Nevartokite / neduokite dviejų dozių kitą rytą. Kitą dieną toliau vartokite įprastą dozę du kartus per parą, kaip rekomenduojama pagal dozavimo planą.</w:t>
      </w:r>
    </w:p>
    <w:p w14:paraId="47CB8B06" w14:textId="1C8AA0E5" w:rsidR="004501E3" w:rsidRPr="00C6018B" w:rsidRDefault="004501E3" w:rsidP="00B86414">
      <w:pPr>
        <w:pStyle w:val="Sraopastraipa"/>
        <w:numPr>
          <w:ilvl w:val="0"/>
          <w:numId w:val="206"/>
        </w:numPr>
      </w:pPr>
      <w:r w:rsidRPr="00C6018B">
        <w:t>Nenutraukite PRUBDAQ vartojimo / davimo nepasitarę su gydytoju, nes pacientui kiltų kraujo krešulio ar kitokių komplikacijų rizika.</w:t>
      </w:r>
    </w:p>
    <w:p w14:paraId="66A13AAC" w14:textId="52B6FCEC" w:rsidR="004501E3" w:rsidRPr="00C6018B" w:rsidRDefault="004501E3" w:rsidP="00B86414">
      <w:pPr>
        <w:pStyle w:val="Sraopastraipa"/>
        <w:numPr>
          <w:ilvl w:val="0"/>
          <w:numId w:val="206"/>
        </w:numPr>
      </w:pPr>
      <w:r w:rsidRPr="00C6018B">
        <w:t>PRUBDAQ mažina kraujo krešėjimą. Tačiau dėl to gali padidėti kraujavimo rizika.</w:t>
      </w:r>
    </w:p>
    <w:p w14:paraId="3E6432F0" w14:textId="2036AC03" w:rsidR="004501E3" w:rsidRPr="00C6018B" w:rsidRDefault="004501E3" w:rsidP="00B86414">
      <w:pPr>
        <w:pStyle w:val="Sraopastraipa"/>
        <w:numPr>
          <w:ilvl w:val="0"/>
          <w:numId w:val="206"/>
        </w:numPr>
      </w:pPr>
      <w:r w:rsidRPr="00C6018B">
        <w:t>Kraujavimo požymiai ir simptomai yra mėlynių (kraujosruvų) atsiradimas ar kraujavimas po oda, deguto spalvos išmatos, kraujas šlapime, kraujavimas iš nosies, svaigulys, nuovargis, blyškumas ar silpnumas, staigus stiprus galvos skausmas, atkosėjimas krauju ar vėmimas krauju.</w:t>
      </w:r>
    </w:p>
    <w:p w14:paraId="7E25D00E" w14:textId="693A1D52" w:rsidR="004501E3" w:rsidRPr="00C6018B" w:rsidRDefault="004501E3" w:rsidP="00B86414">
      <w:pPr>
        <w:pStyle w:val="Sraopastraipa"/>
        <w:numPr>
          <w:ilvl w:val="0"/>
          <w:numId w:val="207"/>
        </w:numPr>
      </w:pPr>
      <w:r w:rsidRPr="00C6018B">
        <w:t xml:space="preserve">Jeigu pasireiškia kraujavimas, kuris nenustoja savaime, </w:t>
      </w:r>
      <w:r w:rsidRPr="00C6018B">
        <w:rPr>
          <w:b/>
          <w:bCs/>
        </w:rPr>
        <w:t>nedelsdami kreipkitės medicininės pagalbos.</w:t>
      </w:r>
    </w:p>
    <w:p w14:paraId="065990B8" w14:textId="77777777" w:rsidR="004501E3" w:rsidRPr="00C6018B" w:rsidRDefault="004501E3" w:rsidP="00B86414">
      <w:pPr>
        <w:pStyle w:val="Sraopastraipa"/>
        <w:numPr>
          <w:ilvl w:val="0"/>
          <w:numId w:val="207"/>
        </w:numPr>
      </w:pPr>
      <w:r w:rsidRPr="00C6018B">
        <w:t>Jei pacientui reikalinga operacija ar bet kokia invazinė procedūra, informuokite sveikatos priežiūros paslaugų teikėją, kad vaikas vartoja PRUBDAQ.</w:t>
      </w:r>
      <w:r w:rsidRPr="00C6018B">
        <w:cr/>
      </w:r>
    </w:p>
    <w:p w14:paraId="1A9F1000" w14:textId="35F80160" w:rsidR="00F41CA3" w:rsidRPr="00C6018B" w:rsidRDefault="004501E3" w:rsidP="00B86414">
      <w:r w:rsidRPr="00C6018B">
        <w:t>{MMMM m. {mėnesio} mėn.}</w:t>
      </w:r>
    </w:p>
    <w:p w14:paraId="04484F2B" w14:textId="77777777" w:rsidR="00F41CA3" w:rsidRPr="00C6018B" w:rsidRDefault="00F41CA3" w:rsidP="00B86414"/>
    <w:p w14:paraId="69CE2CF0" w14:textId="77777777" w:rsidR="004501E3" w:rsidRPr="00C6018B" w:rsidRDefault="004501E3" w:rsidP="00B86414">
      <w:pPr>
        <w:rPr>
          <w:b/>
          <w:bCs/>
        </w:rPr>
      </w:pPr>
      <w:r w:rsidRPr="00C6018B">
        <w:rPr>
          <w:b/>
          <w:bCs/>
        </w:rPr>
        <w:t>Informacija sveikatos priežiūros specialistams</w:t>
      </w:r>
    </w:p>
    <w:p w14:paraId="5CD5418B" w14:textId="63A1B556" w:rsidR="004501E3" w:rsidRPr="00C6018B" w:rsidRDefault="004501E3" w:rsidP="00B86414">
      <w:pPr>
        <w:pStyle w:val="Sraopastraipa"/>
        <w:numPr>
          <w:ilvl w:val="0"/>
          <w:numId w:val="208"/>
        </w:numPr>
      </w:pPr>
      <w:r w:rsidRPr="00C6018B">
        <w:t>PRUBDAQ (</w:t>
      </w:r>
      <w:proofErr w:type="spellStart"/>
      <w:r w:rsidRPr="00C6018B">
        <w:t>apiksabanas</w:t>
      </w:r>
      <w:proofErr w:type="spellEnd"/>
      <w:r w:rsidRPr="00C6018B">
        <w:t xml:space="preserve">) yra geriamasis antikoaguliantas, kuris veikia tiesiogiai selektyviai slopindamas </w:t>
      </w:r>
      <w:proofErr w:type="spellStart"/>
      <w:r w:rsidRPr="00C6018B">
        <w:t>Xa</w:t>
      </w:r>
      <w:proofErr w:type="spellEnd"/>
      <w:r w:rsidRPr="00C6018B">
        <w:t xml:space="preserve"> faktorių.</w:t>
      </w:r>
    </w:p>
    <w:p w14:paraId="4BEFB8E2" w14:textId="2D04419B" w:rsidR="004501E3" w:rsidRPr="00C6018B" w:rsidRDefault="00C670E3" w:rsidP="00B86414">
      <w:pPr>
        <w:pStyle w:val="Sraopastraipa"/>
        <w:numPr>
          <w:ilvl w:val="0"/>
          <w:numId w:val="208"/>
        </w:numPr>
      </w:pPr>
      <w:r w:rsidRPr="00C6018B">
        <w:t>PRUBDAQ</w:t>
      </w:r>
      <w:r w:rsidR="004501E3" w:rsidRPr="00C6018B">
        <w:t xml:space="preserve"> gali didinti kraujavimo riziką. Pasireiškus stipriam kraujavimui, PRUBDAQ vartojimą reikia nedelsiant nutraukti.</w:t>
      </w:r>
    </w:p>
    <w:p w14:paraId="398FFB4C" w14:textId="30B94043" w:rsidR="004501E3" w:rsidRPr="00C6018B" w:rsidRDefault="004501E3" w:rsidP="00B86414">
      <w:pPr>
        <w:pStyle w:val="Sraopastraipa"/>
        <w:numPr>
          <w:ilvl w:val="0"/>
          <w:numId w:val="208"/>
        </w:numPr>
      </w:pPr>
      <w:r w:rsidRPr="00C6018B">
        <w:t xml:space="preserve">Gydant PRUBDAQ, įprastai stebėti ekspozicijos nereikia. Kalibruotas kiekybinis </w:t>
      </w:r>
      <w:proofErr w:type="spellStart"/>
      <w:r w:rsidRPr="00C6018B">
        <w:t>anti-Xa</w:t>
      </w:r>
      <w:proofErr w:type="spellEnd"/>
      <w:r w:rsidRPr="00C6018B">
        <w:t xml:space="preserve"> faktoriaus mėginys gali būti naudingas išskirtinėmis aplinkybėmis, pavyzdžiui, perdozavimo ir neatidėliotinos operacijos atvejais (</w:t>
      </w:r>
      <w:proofErr w:type="spellStart"/>
      <w:r w:rsidRPr="00C6018B">
        <w:t>protrombino</w:t>
      </w:r>
      <w:proofErr w:type="spellEnd"/>
      <w:r w:rsidRPr="00C6018B">
        <w:t xml:space="preserve"> laiko (PL), tarptautinio normalizuoto santykio (INR) ir aktyvinto dalinio </w:t>
      </w:r>
      <w:proofErr w:type="spellStart"/>
      <w:r w:rsidRPr="00C6018B">
        <w:t>tromboplastino</w:t>
      </w:r>
      <w:proofErr w:type="spellEnd"/>
      <w:r w:rsidRPr="00C6018B">
        <w:t xml:space="preserve"> laiko (</w:t>
      </w:r>
      <w:proofErr w:type="spellStart"/>
      <w:r w:rsidRPr="00C6018B">
        <w:t>aDTL</w:t>
      </w:r>
      <w:proofErr w:type="spellEnd"/>
      <w:r w:rsidRPr="00C6018B">
        <w:t>) krešėjimo mėginių atlikti</w:t>
      </w:r>
      <w:r w:rsidR="004A1E8D" w:rsidRPr="00C6018B">
        <w:t xml:space="preserve"> </w:t>
      </w:r>
      <w:r w:rsidRPr="00C6018B">
        <w:t>nerekomenduojama) – žr. PCS.</w:t>
      </w:r>
    </w:p>
    <w:p w14:paraId="78DA2A5D" w14:textId="20D69887" w:rsidR="004501E3" w:rsidRPr="00C6018B" w:rsidRDefault="004501E3" w:rsidP="00B86414">
      <w:pPr>
        <w:pStyle w:val="Sraopastraipa"/>
        <w:numPr>
          <w:ilvl w:val="0"/>
          <w:numId w:val="208"/>
        </w:numPr>
        <w:sectPr w:rsidR="004501E3" w:rsidRPr="00C6018B" w:rsidSect="00224C82">
          <w:pgSz w:w="11910" w:h="16840" w:code="9"/>
          <w:pgMar w:top="1134" w:right="1418" w:bottom="1134" w:left="1418" w:header="0" w:footer="714" w:gutter="0"/>
          <w:cols w:space="1296"/>
        </w:sectPr>
      </w:pPr>
      <w:r w:rsidRPr="00C6018B">
        <w:t xml:space="preserve">Yra suaugusiesiems skirtas vaistinis preparatas, kuris neutralizuoja </w:t>
      </w:r>
      <w:proofErr w:type="spellStart"/>
      <w:r w:rsidRPr="00C6018B">
        <w:t>apiksabano</w:t>
      </w:r>
      <w:proofErr w:type="spellEnd"/>
      <w:r w:rsidRPr="00C6018B">
        <w:t xml:space="preserve"> slopinantį poveikį </w:t>
      </w:r>
      <w:proofErr w:type="spellStart"/>
      <w:r w:rsidRPr="00C6018B">
        <w:t>Xa</w:t>
      </w:r>
      <w:proofErr w:type="spellEnd"/>
      <w:r w:rsidRPr="00C6018B">
        <w:t xml:space="preserve"> faktoriui, tačiau jo saugumas ir veiksmingumas pacientams vaikams nenustatyti (žr. </w:t>
      </w:r>
      <w:proofErr w:type="spellStart"/>
      <w:r w:rsidRPr="00C6018B">
        <w:t>andeksaneto</w:t>
      </w:r>
      <w:proofErr w:type="spellEnd"/>
      <w:r w:rsidRPr="00C6018B">
        <w:t xml:space="preserve"> alfa preparato charakteristikų santrauką).</w:t>
      </w:r>
    </w:p>
    <w:p w14:paraId="64981909" w14:textId="77777777" w:rsidR="00D87476" w:rsidRPr="00C6018B" w:rsidRDefault="00D87476" w:rsidP="00B86414"/>
    <w:p w14:paraId="3A0553CC" w14:textId="77777777" w:rsidR="00D87476" w:rsidRPr="00C6018B" w:rsidRDefault="00D87476" w:rsidP="00B86414"/>
    <w:p w14:paraId="796C97AA" w14:textId="77777777" w:rsidR="00D87476" w:rsidRPr="00355E72" w:rsidRDefault="00D87476" w:rsidP="00355E72"/>
    <w:p w14:paraId="56035DCD" w14:textId="77777777" w:rsidR="00D87476" w:rsidRPr="00355E72" w:rsidRDefault="00D87476" w:rsidP="00355E72"/>
    <w:p w14:paraId="5A3263DA" w14:textId="77777777" w:rsidR="00D87476" w:rsidRPr="00355E72" w:rsidRDefault="00D87476" w:rsidP="00355E72"/>
    <w:p w14:paraId="5A2D8EFD" w14:textId="77777777" w:rsidR="00D87476" w:rsidRPr="00355E72" w:rsidRDefault="00D87476" w:rsidP="00355E72"/>
    <w:p w14:paraId="20D37639" w14:textId="77777777" w:rsidR="00D87476" w:rsidRPr="00355E72" w:rsidRDefault="00D87476" w:rsidP="00355E72"/>
    <w:p w14:paraId="6B6B3B47" w14:textId="77777777" w:rsidR="00D87476" w:rsidRPr="00355E72" w:rsidRDefault="00D87476" w:rsidP="00355E72"/>
    <w:p w14:paraId="0BCDF314" w14:textId="77777777" w:rsidR="00D87476" w:rsidRPr="00355E72" w:rsidRDefault="00D87476" w:rsidP="00355E72"/>
    <w:p w14:paraId="76F30979" w14:textId="77777777" w:rsidR="00D87476" w:rsidRPr="00355E72" w:rsidRDefault="00D87476" w:rsidP="00355E72"/>
    <w:p w14:paraId="64BF6489" w14:textId="77777777" w:rsidR="00D87476" w:rsidRPr="00355E72" w:rsidRDefault="00D87476" w:rsidP="00355E72"/>
    <w:p w14:paraId="1D80C618" w14:textId="77777777" w:rsidR="00D87476" w:rsidRPr="00355E72" w:rsidRDefault="00D87476" w:rsidP="00355E72"/>
    <w:p w14:paraId="703C56E4" w14:textId="77777777" w:rsidR="00D87476" w:rsidRPr="00355E72" w:rsidRDefault="00D87476" w:rsidP="00355E72"/>
    <w:p w14:paraId="55DE504E" w14:textId="77777777" w:rsidR="00D87476" w:rsidRPr="00355E72" w:rsidRDefault="00D87476" w:rsidP="00355E72"/>
    <w:p w14:paraId="4CBB9455" w14:textId="77777777" w:rsidR="00D87476" w:rsidRPr="00355E72" w:rsidRDefault="00D87476" w:rsidP="00355E72"/>
    <w:p w14:paraId="53364C1B" w14:textId="77777777" w:rsidR="00D87476" w:rsidRPr="00355E72" w:rsidRDefault="00D87476" w:rsidP="00355E72"/>
    <w:p w14:paraId="65128FBB" w14:textId="77777777" w:rsidR="00D87476" w:rsidRPr="00355E72" w:rsidRDefault="00D87476" w:rsidP="00355E72"/>
    <w:p w14:paraId="1420F6AB" w14:textId="77777777" w:rsidR="00D87476" w:rsidRPr="00355E72" w:rsidRDefault="00D87476" w:rsidP="00355E72"/>
    <w:p w14:paraId="4FA3A9A7" w14:textId="77777777" w:rsidR="00D87476" w:rsidRPr="00355E72" w:rsidRDefault="00D87476" w:rsidP="00355E72"/>
    <w:p w14:paraId="54B059F6" w14:textId="77777777" w:rsidR="00D87476" w:rsidRPr="00355E72" w:rsidRDefault="00D87476" w:rsidP="00355E72"/>
    <w:p w14:paraId="0C781A99" w14:textId="77777777" w:rsidR="00D87476" w:rsidRPr="00355E72" w:rsidRDefault="00D87476" w:rsidP="00355E72"/>
    <w:p w14:paraId="7F243364" w14:textId="77777777" w:rsidR="00D44DF8" w:rsidRPr="00355E72" w:rsidRDefault="00D44DF8" w:rsidP="00355E72"/>
    <w:p w14:paraId="2E34073B" w14:textId="77777777" w:rsidR="00D44DF8" w:rsidRPr="00355E72" w:rsidRDefault="00D44DF8" w:rsidP="00355E72"/>
    <w:p w14:paraId="76A10618" w14:textId="77777777" w:rsidR="00D87476" w:rsidRPr="00C6018B" w:rsidRDefault="00795921" w:rsidP="00355E72">
      <w:pPr>
        <w:pStyle w:val="Antrat1"/>
        <w:numPr>
          <w:ilvl w:val="0"/>
          <w:numId w:val="17"/>
        </w:numPr>
        <w:tabs>
          <w:tab w:val="left" w:pos="0"/>
        </w:tabs>
        <w:spacing w:before="92"/>
        <w:ind w:left="0" w:firstLine="0"/>
        <w:jc w:val="center"/>
      </w:pPr>
      <w:bookmarkStart w:id="8" w:name="B._PAKUOTĖS_LAPELIS"/>
      <w:bookmarkEnd w:id="8"/>
      <w:r w:rsidRPr="00C6018B">
        <w:t>PAKUOTĖS</w:t>
      </w:r>
      <w:r w:rsidRPr="00C6018B">
        <w:rPr>
          <w:spacing w:val="-8"/>
        </w:rPr>
        <w:t xml:space="preserve"> </w:t>
      </w:r>
      <w:r w:rsidRPr="00C6018B">
        <w:rPr>
          <w:spacing w:val="-2"/>
        </w:rPr>
        <w:t>LAPELIS</w:t>
      </w:r>
    </w:p>
    <w:p w14:paraId="1A73AE7F" w14:textId="77777777" w:rsidR="00D87476" w:rsidRPr="00C6018B" w:rsidRDefault="00D87476" w:rsidP="00B9316B">
      <w:pPr>
        <w:sectPr w:rsidR="00D87476" w:rsidRPr="00C6018B" w:rsidSect="00355E72">
          <w:pgSz w:w="11910" w:h="16840" w:code="9"/>
          <w:pgMar w:top="1134" w:right="1418" w:bottom="1134" w:left="1418" w:header="0" w:footer="714" w:gutter="0"/>
          <w:cols w:space="1296"/>
        </w:sectPr>
      </w:pPr>
    </w:p>
    <w:p w14:paraId="62FA07A4" w14:textId="77777777" w:rsidR="00D87476" w:rsidRPr="00C6018B" w:rsidRDefault="00795921" w:rsidP="00355E72">
      <w:pPr>
        <w:jc w:val="center"/>
      </w:pPr>
      <w:r w:rsidRPr="00355E72">
        <w:rPr>
          <w:b/>
        </w:rPr>
        <w:lastRenderedPageBreak/>
        <w:t>Pakuotės</w:t>
      </w:r>
      <w:r w:rsidRPr="00355E72">
        <w:rPr>
          <w:b/>
          <w:spacing w:val="-9"/>
        </w:rPr>
        <w:t xml:space="preserve"> </w:t>
      </w:r>
      <w:r w:rsidRPr="00355E72">
        <w:rPr>
          <w:b/>
        </w:rPr>
        <w:t>lapelis:</w:t>
      </w:r>
      <w:r w:rsidRPr="00355E72">
        <w:rPr>
          <w:b/>
          <w:spacing w:val="-9"/>
        </w:rPr>
        <w:t xml:space="preserve"> </w:t>
      </w:r>
      <w:r w:rsidRPr="00355E72">
        <w:rPr>
          <w:b/>
        </w:rPr>
        <w:t>informacija</w:t>
      </w:r>
      <w:r w:rsidRPr="00355E72">
        <w:rPr>
          <w:b/>
          <w:spacing w:val="-9"/>
        </w:rPr>
        <w:t xml:space="preserve"> </w:t>
      </w:r>
      <w:r w:rsidRPr="00355E72">
        <w:rPr>
          <w:b/>
          <w:spacing w:val="-2"/>
        </w:rPr>
        <w:t>vartotojui</w:t>
      </w:r>
    </w:p>
    <w:p w14:paraId="2D03FFB0" w14:textId="77777777" w:rsidR="00D87476" w:rsidRPr="00C6018B" w:rsidRDefault="00D87476" w:rsidP="00355E72">
      <w:pPr>
        <w:jc w:val="center"/>
        <w:rPr>
          <w:b/>
        </w:rPr>
      </w:pPr>
    </w:p>
    <w:p w14:paraId="0D74C600" w14:textId="549D448F" w:rsidR="00D87476" w:rsidRPr="00C6018B" w:rsidRDefault="005360E4" w:rsidP="00355E72">
      <w:pPr>
        <w:jc w:val="center"/>
        <w:rPr>
          <w:b/>
        </w:rPr>
      </w:pPr>
      <w:r w:rsidRPr="00C6018B">
        <w:rPr>
          <w:b/>
        </w:rPr>
        <w:t>PRUBDAQ</w:t>
      </w:r>
      <w:r w:rsidR="00795921" w:rsidRPr="00C6018B">
        <w:rPr>
          <w:b/>
          <w:spacing w:val="-4"/>
        </w:rPr>
        <w:t xml:space="preserve"> </w:t>
      </w:r>
      <w:r w:rsidR="00795921" w:rsidRPr="00C6018B">
        <w:rPr>
          <w:b/>
        </w:rPr>
        <w:t>2,5</w:t>
      </w:r>
      <w:r w:rsidR="00825B12" w:rsidRPr="00C6018B">
        <w:rPr>
          <w:b/>
          <w:spacing w:val="-7"/>
        </w:rPr>
        <w:t> </w:t>
      </w:r>
      <w:r w:rsidR="00795921" w:rsidRPr="00C6018B">
        <w:rPr>
          <w:b/>
        </w:rPr>
        <w:t>mg</w:t>
      </w:r>
      <w:r w:rsidR="00795921" w:rsidRPr="00C6018B">
        <w:rPr>
          <w:b/>
          <w:spacing w:val="-5"/>
        </w:rPr>
        <w:t xml:space="preserve"> </w:t>
      </w:r>
      <w:r w:rsidR="00795921" w:rsidRPr="00C6018B">
        <w:rPr>
          <w:b/>
        </w:rPr>
        <w:t>plėvele</w:t>
      </w:r>
      <w:r w:rsidR="00795921" w:rsidRPr="00C6018B">
        <w:rPr>
          <w:b/>
          <w:spacing w:val="-5"/>
        </w:rPr>
        <w:t xml:space="preserve"> </w:t>
      </w:r>
      <w:r w:rsidR="00795921" w:rsidRPr="00C6018B">
        <w:rPr>
          <w:b/>
        </w:rPr>
        <w:t>dengtos</w:t>
      </w:r>
      <w:r w:rsidR="00795921" w:rsidRPr="00C6018B">
        <w:rPr>
          <w:b/>
          <w:spacing w:val="-4"/>
        </w:rPr>
        <w:t xml:space="preserve"> </w:t>
      </w:r>
      <w:r w:rsidR="00795921" w:rsidRPr="00C6018B">
        <w:rPr>
          <w:b/>
          <w:spacing w:val="-2"/>
        </w:rPr>
        <w:t>tabletės</w:t>
      </w:r>
    </w:p>
    <w:p w14:paraId="53DCB747" w14:textId="77777777" w:rsidR="00D87476" w:rsidRPr="00C6018B" w:rsidRDefault="00795921" w:rsidP="00355E72">
      <w:pPr>
        <w:jc w:val="center"/>
      </w:pPr>
      <w:proofErr w:type="spellStart"/>
      <w:r w:rsidRPr="00C6018B">
        <w:rPr>
          <w:spacing w:val="-2"/>
        </w:rPr>
        <w:t>apiksabanas</w:t>
      </w:r>
      <w:proofErr w:type="spellEnd"/>
    </w:p>
    <w:p w14:paraId="5570115B" w14:textId="77777777" w:rsidR="00D87476" w:rsidRPr="00C6018B" w:rsidRDefault="00D87476" w:rsidP="00355E72"/>
    <w:p w14:paraId="4756C5D9" w14:textId="77777777" w:rsidR="00D87476" w:rsidRPr="00C6018B" w:rsidRDefault="00795921" w:rsidP="00355E72">
      <w:r w:rsidRPr="00355E72">
        <w:rPr>
          <w:b/>
        </w:rPr>
        <w:t>Atidžiai</w:t>
      </w:r>
      <w:r w:rsidRPr="00355E72">
        <w:rPr>
          <w:b/>
          <w:spacing w:val="-3"/>
        </w:rPr>
        <w:t xml:space="preserve"> </w:t>
      </w:r>
      <w:r w:rsidRPr="00355E72">
        <w:rPr>
          <w:b/>
        </w:rPr>
        <w:t>perskaitykite</w:t>
      </w:r>
      <w:r w:rsidRPr="00355E72">
        <w:rPr>
          <w:b/>
          <w:spacing w:val="-3"/>
        </w:rPr>
        <w:t xml:space="preserve"> </w:t>
      </w:r>
      <w:r w:rsidRPr="00355E72">
        <w:rPr>
          <w:b/>
        </w:rPr>
        <w:t>visą</w:t>
      </w:r>
      <w:r w:rsidRPr="00355E72">
        <w:rPr>
          <w:b/>
          <w:spacing w:val="-3"/>
        </w:rPr>
        <w:t xml:space="preserve"> </w:t>
      </w:r>
      <w:r w:rsidRPr="00355E72">
        <w:rPr>
          <w:b/>
        </w:rPr>
        <w:t>šį</w:t>
      </w:r>
      <w:r w:rsidRPr="00355E72">
        <w:rPr>
          <w:b/>
          <w:spacing w:val="-3"/>
        </w:rPr>
        <w:t xml:space="preserve"> </w:t>
      </w:r>
      <w:r w:rsidRPr="00355E72">
        <w:rPr>
          <w:b/>
        </w:rPr>
        <w:t>lapelį,</w:t>
      </w:r>
      <w:r w:rsidRPr="00355E72">
        <w:rPr>
          <w:b/>
          <w:spacing w:val="-3"/>
        </w:rPr>
        <w:t xml:space="preserve"> </w:t>
      </w:r>
      <w:r w:rsidRPr="00355E72">
        <w:rPr>
          <w:b/>
        </w:rPr>
        <w:t>prieš</w:t>
      </w:r>
      <w:r w:rsidRPr="00355E72">
        <w:rPr>
          <w:b/>
          <w:spacing w:val="-3"/>
        </w:rPr>
        <w:t xml:space="preserve"> </w:t>
      </w:r>
      <w:r w:rsidRPr="00355E72">
        <w:rPr>
          <w:b/>
        </w:rPr>
        <w:t>pradėdami</w:t>
      </w:r>
      <w:r w:rsidRPr="00355E72">
        <w:rPr>
          <w:b/>
          <w:spacing w:val="-3"/>
        </w:rPr>
        <w:t xml:space="preserve"> </w:t>
      </w:r>
      <w:r w:rsidRPr="00355E72">
        <w:rPr>
          <w:b/>
        </w:rPr>
        <w:t>vartoti</w:t>
      </w:r>
      <w:r w:rsidRPr="00355E72">
        <w:rPr>
          <w:b/>
          <w:spacing w:val="-3"/>
        </w:rPr>
        <w:t xml:space="preserve"> </w:t>
      </w:r>
      <w:r w:rsidRPr="00355E72">
        <w:rPr>
          <w:b/>
        </w:rPr>
        <w:t>vaistą,</w:t>
      </w:r>
      <w:r w:rsidRPr="00355E72">
        <w:rPr>
          <w:b/>
          <w:spacing w:val="-6"/>
        </w:rPr>
        <w:t xml:space="preserve"> </w:t>
      </w:r>
      <w:r w:rsidRPr="00355E72">
        <w:rPr>
          <w:b/>
        </w:rPr>
        <w:t>nes</w:t>
      </w:r>
      <w:r w:rsidRPr="00355E72">
        <w:rPr>
          <w:b/>
          <w:spacing w:val="-3"/>
        </w:rPr>
        <w:t xml:space="preserve"> </w:t>
      </w:r>
      <w:r w:rsidRPr="00355E72">
        <w:rPr>
          <w:b/>
        </w:rPr>
        <w:t>jame</w:t>
      </w:r>
      <w:r w:rsidRPr="00355E72">
        <w:rPr>
          <w:b/>
          <w:spacing w:val="-3"/>
        </w:rPr>
        <w:t xml:space="preserve"> </w:t>
      </w:r>
      <w:r w:rsidRPr="00355E72">
        <w:rPr>
          <w:b/>
        </w:rPr>
        <w:t>pateikiama</w:t>
      </w:r>
      <w:r w:rsidRPr="00355E72">
        <w:rPr>
          <w:b/>
          <w:spacing w:val="-3"/>
        </w:rPr>
        <w:t xml:space="preserve"> </w:t>
      </w:r>
      <w:r w:rsidRPr="00355E72">
        <w:rPr>
          <w:b/>
        </w:rPr>
        <w:t>Jums svarbi informacija.</w:t>
      </w:r>
    </w:p>
    <w:p w14:paraId="66F0DDFC" w14:textId="77777777" w:rsidR="00D87476" w:rsidRPr="00355E72" w:rsidRDefault="00D87476" w:rsidP="00355E72"/>
    <w:p w14:paraId="553D7289" w14:textId="77777777" w:rsidR="00BB22CC" w:rsidRPr="00C6018B" w:rsidRDefault="00BB22CC" w:rsidP="00355E72">
      <w:pPr>
        <w:tabs>
          <w:tab w:val="left" w:pos="567"/>
        </w:tabs>
        <w:spacing w:line="260" w:lineRule="exact"/>
        <w:ind w:left="567" w:right="-2" w:hanging="567"/>
        <w:rPr>
          <w:szCs w:val="24"/>
        </w:rPr>
      </w:pPr>
      <w:r w:rsidRPr="00C6018B">
        <w:rPr>
          <w:szCs w:val="24"/>
        </w:rPr>
        <w:t>-</w:t>
      </w:r>
      <w:r w:rsidRPr="00C6018B">
        <w:rPr>
          <w:szCs w:val="24"/>
        </w:rPr>
        <w:tab/>
        <w:t>Neišmeskite</w:t>
      </w:r>
      <w:r w:rsidRPr="00355E72">
        <w:t xml:space="preserve"> </w:t>
      </w:r>
      <w:r w:rsidRPr="00C6018B">
        <w:rPr>
          <w:szCs w:val="24"/>
        </w:rPr>
        <w:t>šio</w:t>
      </w:r>
      <w:r w:rsidRPr="00355E72">
        <w:t xml:space="preserve"> </w:t>
      </w:r>
      <w:r w:rsidRPr="00C6018B">
        <w:rPr>
          <w:szCs w:val="24"/>
        </w:rPr>
        <w:t>lapelio,</w:t>
      </w:r>
      <w:r w:rsidRPr="00355E72">
        <w:t xml:space="preserve"> </w:t>
      </w:r>
      <w:r w:rsidRPr="00C6018B">
        <w:rPr>
          <w:szCs w:val="24"/>
        </w:rPr>
        <w:t>nes</w:t>
      </w:r>
      <w:r w:rsidRPr="00355E72">
        <w:t xml:space="preserve"> </w:t>
      </w:r>
      <w:r w:rsidRPr="00C6018B">
        <w:rPr>
          <w:szCs w:val="24"/>
        </w:rPr>
        <w:t>vėl</w:t>
      </w:r>
      <w:r w:rsidRPr="00355E72">
        <w:t xml:space="preserve"> </w:t>
      </w:r>
      <w:r w:rsidRPr="00C6018B">
        <w:rPr>
          <w:szCs w:val="24"/>
        </w:rPr>
        <w:t>gali</w:t>
      </w:r>
      <w:r w:rsidRPr="00355E72">
        <w:t xml:space="preserve"> </w:t>
      </w:r>
      <w:r w:rsidRPr="00C6018B">
        <w:rPr>
          <w:szCs w:val="24"/>
        </w:rPr>
        <w:t>prireikti</w:t>
      </w:r>
      <w:r w:rsidRPr="00355E72">
        <w:t xml:space="preserve"> </w:t>
      </w:r>
      <w:r w:rsidRPr="00C6018B">
        <w:rPr>
          <w:szCs w:val="24"/>
        </w:rPr>
        <w:t>jį</w:t>
      </w:r>
      <w:r w:rsidRPr="00355E72">
        <w:t xml:space="preserve"> perskaityti.</w:t>
      </w:r>
      <w:r w:rsidRPr="00C6018B">
        <w:rPr>
          <w:szCs w:val="24"/>
        </w:rPr>
        <w:t xml:space="preserve"> </w:t>
      </w:r>
    </w:p>
    <w:p w14:paraId="0E5D18BA" w14:textId="3604CC31" w:rsidR="00D87476" w:rsidRPr="00C6018B" w:rsidRDefault="00BB22CC" w:rsidP="00355E72">
      <w:pPr>
        <w:ind w:left="567" w:hanging="567"/>
      </w:pPr>
      <w:r w:rsidRPr="00C6018B">
        <w:rPr>
          <w:szCs w:val="24"/>
        </w:rPr>
        <w:t>-</w:t>
      </w:r>
      <w:r w:rsidRPr="00C6018B">
        <w:rPr>
          <w:szCs w:val="24"/>
        </w:rPr>
        <w:tab/>
      </w:r>
      <w:r w:rsidR="00795921" w:rsidRPr="00C6018B">
        <w:t>Jeigu</w:t>
      </w:r>
      <w:r w:rsidR="00795921" w:rsidRPr="00C6018B">
        <w:rPr>
          <w:spacing w:val="-9"/>
        </w:rPr>
        <w:t xml:space="preserve"> </w:t>
      </w:r>
      <w:r w:rsidR="00795921" w:rsidRPr="00C6018B">
        <w:t>kiltų</w:t>
      </w:r>
      <w:r w:rsidR="00795921" w:rsidRPr="00C6018B">
        <w:rPr>
          <w:spacing w:val="-7"/>
        </w:rPr>
        <w:t xml:space="preserve"> </w:t>
      </w:r>
      <w:r w:rsidR="00795921" w:rsidRPr="00C6018B">
        <w:t>daugiau</w:t>
      </w:r>
      <w:r w:rsidR="00795921" w:rsidRPr="00C6018B">
        <w:rPr>
          <w:spacing w:val="-7"/>
        </w:rPr>
        <w:t xml:space="preserve"> </w:t>
      </w:r>
      <w:r w:rsidR="00795921" w:rsidRPr="00C6018B">
        <w:t>klausimų,</w:t>
      </w:r>
      <w:r w:rsidR="00795921" w:rsidRPr="00C6018B">
        <w:rPr>
          <w:spacing w:val="-7"/>
        </w:rPr>
        <w:t xml:space="preserve"> </w:t>
      </w:r>
      <w:r w:rsidR="00795921" w:rsidRPr="00C6018B">
        <w:t>kreipkitės</w:t>
      </w:r>
      <w:r w:rsidR="00795921" w:rsidRPr="00C6018B">
        <w:rPr>
          <w:spacing w:val="-6"/>
        </w:rPr>
        <w:t xml:space="preserve"> </w:t>
      </w:r>
      <w:r w:rsidR="00795921" w:rsidRPr="00C6018B">
        <w:t>į</w:t>
      </w:r>
      <w:r w:rsidR="00795921" w:rsidRPr="00C6018B">
        <w:rPr>
          <w:spacing w:val="-7"/>
        </w:rPr>
        <w:t xml:space="preserve"> </w:t>
      </w:r>
      <w:r w:rsidR="00795921" w:rsidRPr="00C6018B">
        <w:t>gydytoją,</w:t>
      </w:r>
      <w:r w:rsidR="00795921" w:rsidRPr="00C6018B">
        <w:rPr>
          <w:spacing w:val="-7"/>
        </w:rPr>
        <w:t xml:space="preserve"> </w:t>
      </w:r>
      <w:r w:rsidR="00795921" w:rsidRPr="00C6018B">
        <w:t>vaistininką</w:t>
      </w:r>
      <w:r w:rsidR="00795921" w:rsidRPr="00C6018B">
        <w:rPr>
          <w:spacing w:val="-7"/>
        </w:rPr>
        <w:t xml:space="preserve"> </w:t>
      </w:r>
      <w:r w:rsidR="00795921" w:rsidRPr="00C6018B">
        <w:t>arba</w:t>
      </w:r>
      <w:r w:rsidR="00795921" w:rsidRPr="00C6018B">
        <w:rPr>
          <w:spacing w:val="-6"/>
        </w:rPr>
        <w:t xml:space="preserve"> </w:t>
      </w:r>
      <w:r w:rsidR="00795921" w:rsidRPr="00C6018B">
        <w:rPr>
          <w:spacing w:val="-2"/>
        </w:rPr>
        <w:t>slaugytoją.</w:t>
      </w:r>
    </w:p>
    <w:p w14:paraId="248A5A1C" w14:textId="141E9CF2" w:rsidR="00D87476" w:rsidRPr="00C6018B" w:rsidRDefault="00BB22CC" w:rsidP="00355E72">
      <w:pPr>
        <w:ind w:left="567" w:hanging="567"/>
      </w:pPr>
      <w:r w:rsidRPr="00C6018B">
        <w:rPr>
          <w:szCs w:val="24"/>
        </w:rPr>
        <w:t>-</w:t>
      </w:r>
      <w:r w:rsidRPr="00C6018B">
        <w:rPr>
          <w:szCs w:val="24"/>
        </w:rPr>
        <w:tab/>
      </w:r>
      <w:r w:rsidR="00795921" w:rsidRPr="00C6018B">
        <w:t>Šis</w:t>
      </w:r>
      <w:r w:rsidR="00795921" w:rsidRPr="00C6018B">
        <w:rPr>
          <w:spacing w:val="-3"/>
        </w:rPr>
        <w:t xml:space="preserve"> </w:t>
      </w:r>
      <w:r w:rsidR="00795921" w:rsidRPr="00C6018B">
        <w:t>vaistas</w:t>
      </w:r>
      <w:r w:rsidR="00795921" w:rsidRPr="00C6018B">
        <w:rPr>
          <w:spacing w:val="-3"/>
        </w:rPr>
        <w:t xml:space="preserve"> </w:t>
      </w:r>
      <w:r w:rsidR="00795921" w:rsidRPr="00C6018B">
        <w:t>skirtas</w:t>
      </w:r>
      <w:r w:rsidR="00795921" w:rsidRPr="00C6018B">
        <w:rPr>
          <w:spacing w:val="-3"/>
        </w:rPr>
        <w:t xml:space="preserve"> </w:t>
      </w:r>
      <w:r w:rsidR="00795921" w:rsidRPr="00C6018B">
        <w:t>tik</w:t>
      </w:r>
      <w:r w:rsidR="00795921" w:rsidRPr="00C6018B">
        <w:rPr>
          <w:spacing w:val="-3"/>
        </w:rPr>
        <w:t xml:space="preserve"> </w:t>
      </w:r>
      <w:r w:rsidR="00795921" w:rsidRPr="00C6018B">
        <w:t>Jums,</w:t>
      </w:r>
      <w:r w:rsidR="00795921" w:rsidRPr="00C6018B">
        <w:rPr>
          <w:spacing w:val="-3"/>
        </w:rPr>
        <w:t xml:space="preserve"> </w:t>
      </w:r>
      <w:r w:rsidR="00795921" w:rsidRPr="00C6018B">
        <w:t>todėl</w:t>
      </w:r>
      <w:r w:rsidR="00795921" w:rsidRPr="00C6018B">
        <w:rPr>
          <w:spacing w:val="-3"/>
        </w:rPr>
        <w:t xml:space="preserve"> </w:t>
      </w:r>
      <w:r w:rsidR="00795921" w:rsidRPr="00C6018B">
        <w:t>kitiems</w:t>
      </w:r>
      <w:r w:rsidR="00795921" w:rsidRPr="00C6018B">
        <w:rPr>
          <w:spacing w:val="-3"/>
        </w:rPr>
        <w:t xml:space="preserve"> </w:t>
      </w:r>
      <w:r w:rsidR="00795921" w:rsidRPr="00C6018B">
        <w:t>žmonėms</w:t>
      </w:r>
      <w:r w:rsidR="00795921" w:rsidRPr="00C6018B">
        <w:rPr>
          <w:spacing w:val="-3"/>
        </w:rPr>
        <w:t xml:space="preserve"> </w:t>
      </w:r>
      <w:r w:rsidR="00795921" w:rsidRPr="00C6018B">
        <w:t>jo</w:t>
      </w:r>
      <w:r w:rsidR="00795921" w:rsidRPr="00C6018B">
        <w:rPr>
          <w:spacing w:val="-3"/>
        </w:rPr>
        <w:t xml:space="preserve"> </w:t>
      </w:r>
      <w:r w:rsidR="00795921" w:rsidRPr="00C6018B">
        <w:t>duoti</w:t>
      </w:r>
      <w:r w:rsidR="00795921" w:rsidRPr="00C6018B">
        <w:rPr>
          <w:spacing w:val="-3"/>
        </w:rPr>
        <w:t xml:space="preserve"> </w:t>
      </w:r>
      <w:r w:rsidR="00795921" w:rsidRPr="00C6018B">
        <w:t>negalima.</w:t>
      </w:r>
      <w:r w:rsidR="00795921" w:rsidRPr="00C6018B">
        <w:rPr>
          <w:spacing w:val="-3"/>
        </w:rPr>
        <w:t xml:space="preserve"> </w:t>
      </w:r>
      <w:r w:rsidR="00795921" w:rsidRPr="00C6018B">
        <w:t>Vaistas</w:t>
      </w:r>
      <w:r w:rsidR="00795921" w:rsidRPr="00C6018B">
        <w:rPr>
          <w:spacing w:val="-3"/>
        </w:rPr>
        <w:t xml:space="preserve"> </w:t>
      </w:r>
      <w:r w:rsidR="00795921" w:rsidRPr="00C6018B">
        <w:t>gali</w:t>
      </w:r>
      <w:r w:rsidR="00795921" w:rsidRPr="00C6018B">
        <w:rPr>
          <w:spacing w:val="-3"/>
        </w:rPr>
        <w:t xml:space="preserve"> </w:t>
      </w:r>
      <w:r w:rsidR="00795921" w:rsidRPr="00C6018B">
        <w:t>jiems pakenkti (net tiems, kurių ligos simptomai yra tokie patys kaip Jūsų).</w:t>
      </w:r>
    </w:p>
    <w:p w14:paraId="6AAFA309" w14:textId="3BA18106" w:rsidR="00D87476" w:rsidRPr="00C6018B" w:rsidRDefault="00BB22CC" w:rsidP="00355E72">
      <w:pPr>
        <w:tabs>
          <w:tab w:val="left" w:pos="567"/>
        </w:tabs>
        <w:ind w:left="567" w:hanging="567"/>
      </w:pPr>
      <w:r w:rsidRPr="00C6018B">
        <w:rPr>
          <w:szCs w:val="24"/>
        </w:rPr>
        <w:t>-</w:t>
      </w:r>
      <w:r w:rsidRPr="00C6018B">
        <w:rPr>
          <w:szCs w:val="24"/>
        </w:rPr>
        <w:tab/>
      </w:r>
      <w:r w:rsidR="00795921" w:rsidRPr="00C6018B">
        <w:t>Jeigu</w:t>
      </w:r>
      <w:r w:rsidR="00795921" w:rsidRPr="00C6018B">
        <w:rPr>
          <w:spacing w:val="-3"/>
        </w:rPr>
        <w:t xml:space="preserve"> </w:t>
      </w:r>
      <w:r w:rsidR="00795921" w:rsidRPr="00C6018B">
        <w:t>pasireiškė</w:t>
      </w:r>
      <w:r w:rsidR="00795921" w:rsidRPr="00C6018B">
        <w:rPr>
          <w:spacing w:val="-3"/>
        </w:rPr>
        <w:t xml:space="preserve"> </w:t>
      </w:r>
      <w:r w:rsidR="00795921" w:rsidRPr="00C6018B">
        <w:t>šalutinis</w:t>
      </w:r>
      <w:r w:rsidR="00795921" w:rsidRPr="00C6018B">
        <w:rPr>
          <w:spacing w:val="-3"/>
        </w:rPr>
        <w:t xml:space="preserve"> </w:t>
      </w:r>
      <w:r w:rsidR="00795921" w:rsidRPr="00C6018B">
        <w:t>poveikis</w:t>
      </w:r>
      <w:r w:rsidR="00795921" w:rsidRPr="00C6018B">
        <w:rPr>
          <w:spacing w:val="-3"/>
        </w:rPr>
        <w:t xml:space="preserve"> </w:t>
      </w:r>
      <w:r w:rsidR="00795921" w:rsidRPr="00C6018B">
        <w:t>(net</w:t>
      </w:r>
      <w:r w:rsidR="00795921" w:rsidRPr="00C6018B">
        <w:rPr>
          <w:spacing w:val="-5"/>
        </w:rPr>
        <w:t xml:space="preserve"> </w:t>
      </w:r>
      <w:r w:rsidR="00795921" w:rsidRPr="00C6018B">
        <w:t>jeigu</w:t>
      </w:r>
      <w:r w:rsidR="00795921" w:rsidRPr="00C6018B">
        <w:rPr>
          <w:spacing w:val="-3"/>
        </w:rPr>
        <w:t xml:space="preserve"> </w:t>
      </w:r>
      <w:r w:rsidR="00795921" w:rsidRPr="00C6018B">
        <w:t>jis</w:t>
      </w:r>
      <w:r w:rsidR="00795921" w:rsidRPr="00C6018B">
        <w:rPr>
          <w:spacing w:val="-3"/>
        </w:rPr>
        <w:t xml:space="preserve"> </w:t>
      </w:r>
      <w:r w:rsidR="00795921" w:rsidRPr="00C6018B">
        <w:t>šiame</w:t>
      </w:r>
      <w:r w:rsidR="00795921" w:rsidRPr="00C6018B">
        <w:rPr>
          <w:spacing w:val="-3"/>
        </w:rPr>
        <w:t xml:space="preserve"> </w:t>
      </w:r>
      <w:r w:rsidR="00795921" w:rsidRPr="00C6018B">
        <w:t>lapelyje</w:t>
      </w:r>
      <w:r w:rsidR="00795921" w:rsidRPr="00C6018B">
        <w:rPr>
          <w:spacing w:val="-3"/>
        </w:rPr>
        <w:t xml:space="preserve"> </w:t>
      </w:r>
      <w:r w:rsidR="00795921" w:rsidRPr="00C6018B">
        <w:t>nenurodytas),</w:t>
      </w:r>
      <w:r w:rsidR="00795921" w:rsidRPr="00C6018B">
        <w:rPr>
          <w:spacing w:val="-3"/>
        </w:rPr>
        <w:t xml:space="preserve"> </w:t>
      </w:r>
      <w:r w:rsidR="00795921" w:rsidRPr="00C6018B">
        <w:t>kreipkitės</w:t>
      </w:r>
      <w:r w:rsidR="00795921" w:rsidRPr="00C6018B">
        <w:rPr>
          <w:spacing w:val="-3"/>
        </w:rPr>
        <w:t xml:space="preserve"> </w:t>
      </w:r>
      <w:r w:rsidR="00795921" w:rsidRPr="00C6018B">
        <w:t>į gydytoją, vaistininką arba slaugytoją. Žr. 4 skyrių.</w:t>
      </w:r>
    </w:p>
    <w:p w14:paraId="6F0E7951" w14:textId="77777777" w:rsidR="00D87476" w:rsidRPr="00C6018B" w:rsidRDefault="00D87476" w:rsidP="00355E72"/>
    <w:p w14:paraId="19510B98" w14:textId="77777777" w:rsidR="00D87476" w:rsidRPr="00C6018B" w:rsidRDefault="00795921" w:rsidP="00355E72">
      <w:r w:rsidRPr="00C6018B">
        <w:t>Apie</w:t>
      </w:r>
      <w:r w:rsidRPr="00C6018B">
        <w:rPr>
          <w:spacing w:val="-5"/>
        </w:rPr>
        <w:t xml:space="preserve"> </w:t>
      </w:r>
      <w:r w:rsidRPr="00C6018B">
        <w:t>ką</w:t>
      </w:r>
      <w:r w:rsidRPr="00C6018B">
        <w:rPr>
          <w:spacing w:val="-4"/>
        </w:rPr>
        <w:t xml:space="preserve"> </w:t>
      </w:r>
      <w:r w:rsidRPr="00C6018B">
        <w:t>rašoma</w:t>
      </w:r>
      <w:r w:rsidRPr="00C6018B">
        <w:rPr>
          <w:spacing w:val="-4"/>
        </w:rPr>
        <w:t xml:space="preserve"> </w:t>
      </w:r>
      <w:r w:rsidRPr="00C6018B">
        <w:t>šiame</w:t>
      </w:r>
      <w:r w:rsidRPr="00C6018B">
        <w:rPr>
          <w:spacing w:val="-4"/>
        </w:rPr>
        <w:t xml:space="preserve"> </w:t>
      </w:r>
      <w:r w:rsidRPr="00C6018B">
        <w:rPr>
          <w:spacing w:val="-2"/>
        </w:rPr>
        <w:t>lapelyje?</w:t>
      </w:r>
    </w:p>
    <w:p w14:paraId="553680BD" w14:textId="77777777" w:rsidR="00D87476" w:rsidRPr="00355E72" w:rsidRDefault="00D87476" w:rsidP="00355E72"/>
    <w:p w14:paraId="26F5A72E" w14:textId="702A6652" w:rsidR="00D87476" w:rsidRPr="00C6018B" w:rsidRDefault="00795921" w:rsidP="00355E72">
      <w:pPr>
        <w:pStyle w:val="Sraopastraipa"/>
        <w:numPr>
          <w:ilvl w:val="0"/>
          <w:numId w:val="14"/>
        </w:numPr>
        <w:ind w:left="567"/>
      </w:pPr>
      <w:r w:rsidRPr="00C6018B">
        <w:t>Kas</w:t>
      </w:r>
      <w:r w:rsidRPr="00C6018B">
        <w:rPr>
          <w:spacing w:val="-4"/>
        </w:rPr>
        <w:t xml:space="preserve"> </w:t>
      </w:r>
      <w:r w:rsidRPr="00C6018B">
        <w:t>yra</w:t>
      </w:r>
      <w:r w:rsidRPr="00C6018B">
        <w:rPr>
          <w:spacing w:val="-3"/>
        </w:rPr>
        <w:t xml:space="preserve"> </w:t>
      </w:r>
      <w:r w:rsidR="005360E4" w:rsidRPr="00C6018B">
        <w:t>PRUBDAQ</w:t>
      </w:r>
      <w:r w:rsidRPr="00C6018B">
        <w:rPr>
          <w:spacing w:val="-4"/>
        </w:rPr>
        <w:t xml:space="preserve"> </w:t>
      </w:r>
      <w:r w:rsidRPr="00C6018B">
        <w:t>ir</w:t>
      </w:r>
      <w:r w:rsidRPr="00C6018B">
        <w:rPr>
          <w:spacing w:val="-3"/>
        </w:rPr>
        <w:t xml:space="preserve"> </w:t>
      </w:r>
      <w:r w:rsidRPr="00C6018B">
        <w:t>kam</w:t>
      </w:r>
      <w:r w:rsidRPr="00C6018B">
        <w:rPr>
          <w:spacing w:val="-4"/>
        </w:rPr>
        <w:t xml:space="preserve"> </w:t>
      </w:r>
      <w:r w:rsidRPr="00C6018B">
        <w:t>jis</w:t>
      </w:r>
      <w:r w:rsidRPr="00C6018B">
        <w:rPr>
          <w:spacing w:val="-3"/>
        </w:rPr>
        <w:t xml:space="preserve"> </w:t>
      </w:r>
      <w:r w:rsidRPr="00C6018B">
        <w:rPr>
          <w:spacing w:val="-2"/>
        </w:rPr>
        <w:t>vartojamas</w:t>
      </w:r>
    </w:p>
    <w:p w14:paraId="391B655B" w14:textId="2D4377D9" w:rsidR="00D87476" w:rsidRPr="00C6018B" w:rsidRDefault="00795921" w:rsidP="00355E72">
      <w:pPr>
        <w:pStyle w:val="Sraopastraipa"/>
        <w:numPr>
          <w:ilvl w:val="0"/>
          <w:numId w:val="14"/>
        </w:numPr>
        <w:spacing w:before="1" w:line="252" w:lineRule="exact"/>
        <w:ind w:left="567"/>
      </w:pPr>
      <w:r w:rsidRPr="00C6018B">
        <w:t>Kas</w:t>
      </w:r>
      <w:r w:rsidRPr="00C6018B">
        <w:rPr>
          <w:spacing w:val="-7"/>
        </w:rPr>
        <w:t xml:space="preserve"> </w:t>
      </w:r>
      <w:r w:rsidRPr="00C6018B">
        <w:t>žinotina</w:t>
      </w:r>
      <w:r w:rsidRPr="00C6018B">
        <w:rPr>
          <w:spacing w:val="-6"/>
        </w:rPr>
        <w:t xml:space="preserve"> </w:t>
      </w:r>
      <w:r w:rsidRPr="00C6018B">
        <w:t>prieš</w:t>
      </w:r>
      <w:r w:rsidRPr="00C6018B">
        <w:rPr>
          <w:spacing w:val="-6"/>
        </w:rPr>
        <w:t xml:space="preserve"> </w:t>
      </w:r>
      <w:r w:rsidRPr="00C6018B">
        <w:t>vartojant</w:t>
      </w:r>
      <w:r w:rsidRPr="00C6018B">
        <w:rPr>
          <w:spacing w:val="-6"/>
        </w:rPr>
        <w:t xml:space="preserve"> </w:t>
      </w:r>
      <w:r w:rsidR="005360E4" w:rsidRPr="00C6018B">
        <w:rPr>
          <w:spacing w:val="-2"/>
        </w:rPr>
        <w:t>PRUBDAQ</w:t>
      </w:r>
    </w:p>
    <w:p w14:paraId="6B0C1F22" w14:textId="57AE5590" w:rsidR="00D87476" w:rsidRPr="00C6018B" w:rsidRDefault="00795921" w:rsidP="00355E72">
      <w:pPr>
        <w:pStyle w:val="Sraopastraipa"/>
        <w:numPr>
          <w:ilvl w:val="0"/>
          <w:numId w:val="14"/>
        </w:numPr>
        <w:spacing w:line="252" w:lineRule="exact"/>
        <w:ind w:left="567"/>
      </w:pPr>
      <w:r w:rsidRPr="00C6018B">
        <w:t>Kaip</w:t>
      </w:r>
      <w:r w:rsidRPr="00C6018B">
        <w:rPr>
          <w:spacing w:val="-6"/>
        </w:rPr>
        <w:t xml:space="preserve"> </w:t>
      </w:r>
      <w:r w:rsidRPr="00C6018B">
        <w:t>vartoti</w:t>
      </w:r>
      <w:r w:rsidRPr="00C6018B">
        <w:rPr>
          <w:spacing w:val="-5"/>
        </w:rPr>
        <w:t xml:space="preserve"> </w:t>
      </w:r>
      <w:r w:rsidR="005360E4" w:rsidRPr="00C6018B">
        <w:rPr>
          <w:spacing w:val="-2"/>
        </w:rPr>
        <w:t>PRUBDAQ</w:t>
      </w:r>
    </w:p>
    <w:p w14:paraId="4B135BB4" w14:textId="77777777" w:rsidR="00D87476" w:rsidRPr="00C6018B" w:rsidRDefault="00795921" w:rsidP="00355E72">
      <w:pPr>
        <w:pStyle w:val="Sraopastraipa"/>
        <w:numPr>
          <w:ilvl w:val="0"/>
          <w:numId w:val="14"/>
        </w:numPr>
        <w:spacing w:before="2" w:line="252" w:lineRule="exact"/>
        <w:ind w:left="567"/>
      </w:pPr>
      <w:r w:rsidRPr="00C6018B">
        <w:t>Galimas</w:t>
      </w:r>
      <w:r w:rsidRPr="00C6018B">
        <w:rPr>
          <w:spacing w:val="-8"/>
        </w:rPr>
        <w:t xml:space="preserve"> </w:t>
      </w:r>
      <w:r w:rsidRPr="00C6018B">
        <w:t>šalutinis</w:t>
      </w:r>
      <w:r w:rsidRPr="00C6018B">
        <w:rPr>
          <w:spacing w:val="-7"/>
        </w:rPr>
        <w:t xml:space="preserve"> </w:t>
      </w:r>
      <w:r w:rsidRPr="00C6018B">
        <w:rPr>
          <w:spacing w:val="-2"/>
        </w:rPr>
        <w:t>poveikis</w:t>
      </w:r>
    </w:p>
    <w:p w14:paraId="40B1E813" w14:textId="0A5F3EC9" w:rsidR="00D87476" w:rsidRPr="00C6018B" w:rsidRDefault="00795921" w:rsidP="00355E72">
      <w:pPr>
        <w:pStyle w:val="Sraopastraipa"/>
        <w:numPr>
          <w:ilvl w:val="0"/>
          <w:numId w:val="14"/>
        </w:numPr>
        <w:spacing w:line="252" w:lineRule="exact"/>
        <w:ind w:left="567"/>
      </w:pPr>
      <w:r w:rsidRPr="00C6018B">
        <w:t>Kaip</w:t>
      </w:r>
      <w:r w:rsidRPr="00C6018B">
        <w:rPr>
          <w:spacing w:val="-6"/>
        </w:rPr>
        <w:t xml:space="preserve"> </w:t>
      </w:r>
      <w:r w:rsidRPr="00C6018B">
        <w:t>laikyti</w:t>
      </w:r>
      <w:r w:rsidRPr="00C6018B">
        <w:rPr>
          <w:spacing w:val="-5"/>
        </w:rPr>
        <w:t xml:space="preserve"> </w:t>
      </w:r>
      <w:r w:rsidR="005360E4" w:rsidRPr="00C6018B">
        <w:rPr>
          <w:spacing w:val="-2"/>
        </w:rPr>
        <w:t>PRUBDAQ</w:t>
      </w:r>
    </w:p>
    <w:p w14:paraId="0420F906" w14:textId="77777777" w:rsidR="00D87476" w:rsidRPr="00C6018B" w:rsidRDefault="00795921" w:rsidP="00355E72">
      <w:pPr>
        <w:pStyle w:val="Sraopastraipa"/>
        <w:numPr>
          <w:ilvl w:val="0"/>
          <w:numId w:val="14"/>
        </w:numPr>
        <w:spacing w:line="252" w:lineRule="exact"/>
        <w:ind w:left="567"/>
      </w:pPr>
      <w:r w:rsidRPr="00C6018B">
        <w:t>Pakuotės</w:t>
      </w:r>
      <w:r w:rsidRPr="00C6018B">
        <w:rPr>
          <w:spacing w:val="-8"/>
        </w:rPr>
        <w:t xml:space="preserve"> </w:t>
      </w:r>
      <w:r w:rsidRPr="00C6018B">
        <w:t>turinys</w:t>
      </w:r>
      <w:r w:rsidRPr="00C6018B">
        <w:rPr>
          <w:spacing w:val="-5"/>
        </w:rPr>
        <w:t xml:space="preserve"> </w:t>
      </w:r>
      <w:r w:rsidRPr="00C6018B">
        <w:t>ir</w:t>
      </w:r>
      <w:r w:rsidRPr="00C6018B">
        <w:rPr>
          <w:spacing w:val="-5"/>
        </w:rPr>
        <w:t xml:space="preserve"> </w:t>
      </w:r>
      <w:r w:rsidRPr="00C6018B">
        <w:t>kita</w:t>
      </w:r>
      <w:r w:rsidRPr="00C6018B">
        <w:rPr>
          <w:spacing w:val="-5"/>
        </w:rPr>
        <w:t xml:space="preserve"> </w:t>
      </w:r>
      <w:r w:rsidRPr="00C6018B">
        <w:rPr>
          <w:spacing w:val="-2"/>
        </w:rPr>
        <w:t>informacija</w:t>
      </w:r>
    </w:p>
    <w:p w14:paraId="7FFDFFAB" w14:textId="77777777" w:rsidR="00D87476" w:rsidRPr="00355E72" w:rsidRDefault="00D87476" w:rsidP="00355E72"/>
    <w:p w14:paraId="4E462E91" w14:textId="77777777" w:rsidR="00D87476" w:rsidRPr="00355E72" w:rsidRDefault="00D87476" w:rsidP="00355E72"/>
    <w:p w14:paraId="75755CCB" w14:textId="0A1A8C53" w:rsidR="00D87476" w:rsidRPr="00C6018B" w:rsidRDefault="00795921" w:rsidP="00355E72">
      <w:pPr>
        <w:pStyle w:val="Antrat2"/>
        <w:numPr>
          <w:ilvl w:val="0"/>
          <w:numId w:val="13"/>
        </w:numPr>
        <w:tabs>
          <w:tab w:val="left" w:pos="567"/>
        </w:tabs>
        <w:ind w:left="426" w:hanging="426"/>
      </w:pPr>
      <w:r w:rsidRPr="00C6018B">
        <w:t>Kas</w:t>
      </w:r>
      <w:r w:rsidRPr="00C6018B">
        <w:rPr>
          <w:spacing w:val="-4"/>
        </w:rPr>
        <w:t xml:space="preserve"> </w:t>
      </w:r>
      <w:r w:rsidRPr="00C6018B">
        <w:t>yra</w:t>
      </w:r>
      <w:r w:rsidRPr="00C6018B">
        <w:rPr>
          <w:spacing w:val="-3"/>
        </w:rPr>
        <w:t xml:space="preserve"> </w:t>
      </w:r>
      <w:r w:rsidR="005360E4" w:rsidRPr="00C6018B">
        <w:t>PRUBDAQ</w:t>
      </w:r>
      <w:r w:rsidRPr="00C6018B">
        <w:rPr>
          <w:spacing w:val="-4"/>
        </w:rPr>
        <w:t xml:space="preserve"> </w:t>
      </w:r>
      <w:r w:rsidRPr="00C6018B">
        <w:t>ir</w:t>
      </w:r>
      <w:r w:rsidRPr="00C6018B">
        <w:rPr>
          <w:spacing w:val="-3"/>
        </w:rPr>
        <w:t xml:space="preserve"> </w:t>
      </w:r>
      <w:r w:rsidRPr="00C6018B">
        <w:t>kam</w:t>
      </w:r>
      <w:r w:rsidRPr="00C6018B">
        <w:rPr>
          <w:spacing w:val="-4"/>
        </w:rPr>
        <w:t xml:space="preserve"> </w:t>
      </w:r>
      <w:r w:rsidRPr="00C6018B">
        <w:t>jis</w:t>
      </w:r>
      <w:r w:rsidRPr="00C6018B">
        <w:rPr>
          <w:spacing w:val="-3"/>
        </w:rPr>
        <w:t xml:space="preserve"> </w:t>
      </w:r>
      <w:r w:rsidRPr="00C6018B">
        <w:rPr>
          <w:spacing w:val="-2"/>
        </w:rPr>
        <w:t>vartojamas</w:t>
      </w:r>
    </w:p>
    <w:p w14:paraId="3275DC12" w14:textId="77777777" w:rsidR="00D87476" w:rsidRPr="00355E72" w:rsidRDefault="00D87476" w:rsidP="00355E72"/>
    <w:p w14:paraId="6E886FFC" w14:textId="2ABB0B82" w:rsidR="00D87476" w:rsidRPr="00C6018B" w:rsidRDefault="005360E4" w:rsidP="00355E72">
      <w:r w:rsidRPr="00C6018B">
        <w:t>PRUBDAQ</w:t>
      </w:r>
      <w:r w:rsidR="00795921" w:rsidRPr="00C6018B">
        <w:t xml:space="preserve"> sudėtyje yra veikliosios medžiagos </w:t>
      </w:r>
      <w:proofErr w:type="spellStart"/>
      <w:r w:rsidR="00795921" w:rsidRPr="00C6018B">
        <w:t>apiksabano</w:t>
      </w:r>
      <w:proofErr w:type="spellEnd"/>
      <w:r w:rsidR="00795921" w:rsidRPr="00C6018B">
        <w:t>, kuris priklauso antikoaguliantais vadinamų vaistų</w:t>
      </w:r>
      <w:r w:rsidR="00795921" w:rsidRPr="00C6018B">
        <w:rPr>
          <w:spacing w:val="-3"/>
        </w:rPr>
        <w:t xml:space="preserve"> </w:t>
      </w:r>
      <w:r w:rsidR="00795921" w:rsidRPr="00C6018B">
        <w:t>grupei.</w:t>
      </w:r>
      <w:r w:rsidR="00795921" w:rsidRPr="00C6018B">
        <w:rPr>
          <w:spacing w:val="-3"/>
        </w:rPr>
        <w:t xml:space="preserve"> </w:t>
      </w:r>
      <w:r w:rsidR="00795921" w:rsidRPr="00C6018B">
        <w:t>Šis</w:t>
      </w:r>
      <w:r w:rsidR="00795921" w:rsidRPr="00C6018B">
        <w:rPr>
          <w:spacing w:val="-3"/>
        </w:rPr>
        <w:t xml:space="preserve"> </w:t>
      </w:r>
      <w:r w:rsidR="00795921" w:rsidRPr="00C6018B">
        <w:t>vaistas</w:t>
      </w:r>
      <w:r w:rsidR="00795921" w:rsidRPr="00C6018B">
        <w:rPr>
          <w:spacing w:val="-3"/>
        </w:rPr>
        <w:t xml:space="preserve"> </w:t>
      </w:r>
      <w:r w:rsidR="00795921" w:rsidRPr="00C6018B">
        <w:t>blokuoja</w:t>
      </w:r>
      <w:r w:rsidR="00795921" w:rsidRPr="00C6018B">
        <w:rPr>
          <w:spacing w:val="-2"/>
        </w:rPr>
        <w:t xml:space="preserve"> </w:t>
      </w:r>
      <w:proofErr w:type="spellStart"/>
      <w:r w:rsidR="00795921" w:rsidRPr="00C6018B">
        <w:t>Xa</w:t>
      </w:r>
      <w:proofErr w:type="spellEnd"/>
      <w:r w:rsidR="00795921" w:rsidRPr="00C6018B">
        <w:rPr>
          <w:spacing w:val="-2"/>
        </w:rPr>
        <w:t xml:space="preserve"> </w:t>
      </w:r>
      <w:r w:rsidR="00795921" w:rsidRPr="00C6018B">
        <w:t>faktorių,</w:t>
      </w:r>
      <w:r w:rsidR="00795921" w:rsidRPr="00C6018B">
        <w:rPr>
          <w:spacing w:val="-3"/>
        </w:rPr>
        <w:t xml:space="preserve"> </w:t>
      </w:r>
      <w:r w:rsidR="00795921" w:rsidRPr="00C6018B">
        <w:t>kuris</w:t>
      </w:r>
      <w:r w:rsidR="00795921" w:rsidRPr="00C6018B">
        <w:rPr>
          <w:spacing w:val="-3"/>
        </w:rPr>
        <w:t xml:space="preserve"> </w:t>
      </w:r>
      <w:r w:rsidR="00795921" w:rsidRPr="00C6018B">
        <w:t>yra</w:t>
      </w:r>
      <w:r w:rsidR="00795921" w:rsidRPr="00C6018B">
        <w:rPr>
          <w:spacing w:val="-3"/>
        </w:rPr>
        <w:t xml:space="preserve"> </w:t>
      </w:r>
      <w:r w:rsidR="00795921" w:rsidRPr="00C6018B">
        <w:t>svarbus</w:t>
      </w:r>
      <w:r w:rsidR="00795921" w:rsidRPr="00C6018B">
        <w:rPr>
          <w:spacing w:val="-3"/>
        </w:rPr>
        <w:t xml:space="preserve"> </w:t>
      </w:r>
      <w:r w:rsidR="00795921" w:rsidRPr="00C6018B">
        <w:t>kraujo</w:t>
      </w:r>
      <w:r w:rsidR="00795921" w:rsidRPr="00C6018B">
        <w:rPr>
          <w:spacing w:val="-3"/>
        </w:rPr>
        <w:t xml:space="preserve"> </w:t>
      </w:r>
      <w:r w:rsidR="00795921" w:rsidRPr="00C6018B">
        <w:t>krešėjimo</w:t>
      </w:r>
      <w:r w:rsidR="00795921" w:rsidRPr="00C6018B">
        <w:rPr>
          <w:spacing w:val="-3"/>
        </w:rPr>
        <w:t xml:space="preserve"> </w:t>
      </w:r>
      <w:r w:rsidR="00795921" w:rsidRPr="00C6018B">
        <w:t>veiksnys,</w:t>
      </w:r>
      <w:r w:rsidR="00795921" w:rsidRPr="00C6018B">
        <w:rPr>
          <w:spacing w:val="-3"/>
        </w:rPr>
        <w:t xml:space="preserve"> </w:t>
      </w:r>
      <w:r w:rsidR="00795921" w:rsidRPr="00C6018B">
        <w:t>ir</w:t>
      </w:r>
      <w:r w:rsidR="00795921" w:rsidRPr="00C6018B">
        <w:rPr>
          <w:spacing w:val="-3"/>
        </w:rPr>
        <w:t xml:space="preserve"> </w:t>
      </w:r>
      <w:r w:rsidR="00795921" w:rsidRPr="00C6018B">
        <w:t>tokiu būdu padeda apsisaugoti nuo kraujo krešulių susidarymo.</w:t>
      </w:r>
    </w:p>
    <w:p w14:paraId="033D0166" w14:textId="77777777" w:rsidR="00D87476" w:rsidRPr="00C6018B" w:rsidRDefault="00D87476" w:rsidP="00355E72">
      <w:pPr>
        <w:rPr>
          <w:sz w:val="21"/>
        </w:rPr>
      </w:pPr>
    </w:p>
    <w:p w14:paraId="0C163553" w14:textId="26565233" w:rsidR="002A17EC" w:rsidRPr="00C6018B" w:rsidRDefault="002A17EC" w:rsidP="00355E72">
      <w:r w:rsidRPr="00C6018B">
        <w:t>PRUBDAQ</w:t>
      </w:r>
      <w:r w:rsidRPr="00C6018B">
        <w:rPr>
          <w:spacing w:val="-5"/>
        </w:rPr>
        <w:t xml:space="preserve"> </w:t>
      </w:r>
      <w:r w:rsidRPr="00C6018B">
        <w:t>vartojamas</w:t>
      </w:r>
      <w:r w:rsidRPr="00C6018B">
        <w:rPr>
          <w:spacing w:val="-5"/>
        </w:rPr>
        <w:t xml:space="preserve"> </w:t>
      </w:r>
      <w:r w:rsidRPr="00C6018B">
        <w:rPr>
          <w:spacing w:val="-2"/>
        </w:rPr>
        <w:t>suaugusiesiems:</w:t>
      </w:r>
    </w:p>
    <w:p w14:paraId="4B0862D4" w14:textId="305BF93E" w:rsidR="002A17EC" w:rsidRPr="00C6018B" w:rsidRDefault="002A17EC" w:rsidP="00454484">
      <w:pPr>
        <w:pStyle w:val="Sraopastraipa"/>
        <w:numPr>
          <w:ilvl w:val="1"/>
          <w:numId w:val="48"/>
        </w:numPr>
        <w:tabs>
          <w:tab w:val="left" w:pos="802"/>
        </w:tabs>
        <w:ind w:right="681"/>
        <w:rPr>
          <w:rFonts w:ascii="Symbol" w:hAnsi="Symbol"/>
        </w:rPr>
      </w:pPr>
      <w:r w:rsidRPr="00C6018B">
        <w:t>kad</w:t>
      </w:r>
      <w:r w:rsidRPr="00C6018B">
        <w:rPr>
          <w:spacing w:val="-3"/>
        </w:rPr>
        <w:t xml:space="preserve"> </w:t>
      </w:r>
      <w:r w:rsidRPr="00C6018B">
        <w:t>nesusiformuotų</w:t>
      </w:r>
      <w:r w:rsidRPr="00C6018B">
        <w:rPr>
          <w:spacing w:val="-3"/>
        </w:rPr>
        <w:t xml:space="preserve"> </w:t>
      </w:r>
      <w:r w:rsidRPr="00C6018B">
        <w:t>kraujo</w:t>
      </w:r>
      <w:r w:rsidRPr="00C6018B">
        <w:rPr>
          <w:spacing w:val="-3"/>
        </w:rPr>
        <w:t xml:space="preserve"> </w:t>
      </w:r>
      <w:r w:rsidRPr="00C6018B">
        <w:t>krešuliai</w:t>
      </w:r>
      <w:r w:rsidRPr="00C6018B">
        <w:rPr>
          <w:spacing w:val="-3"/>
        </w:rPr>
        <w:t xml:space="preserve"> </w:t>
      </w:r>
      <w:r w:rsidRPr="00C6018B">
        <w:t>(apsisaugoti</w:t>
      </w:r>
      <w:r w:rsidRPr="00C6018B">
        <w:rPr>
          <w:spacing w:val="-3"/>
        </w:rPr>
        <w:t xml:space="preserve"> </w:t>
      </w:r>
      <w:r w:rsidRPr="00C6018B">
        <w:t>nuo</w:t>
      </w:r>
      <w:r w:rsidRPr="00C6018B">
        <w:rPr>
          <w:spacing w:val="-3"/>
        </w:rPr>
        <w:t xml:space="preserve"> </w:t>
      </w:r>
      <w:r w:rsidRPr="00C6018B">
        <w:t>giliųjų</w:t>
      </w:r>
      <w:r w:rsidRPr="00C6018B">
        <w:rPr>
          <w:spacing w:val="-3"/>
        </w:rPr>
        <w:t xml:space="preserve"> </w:t>
      </w:r>
      <w:r w:rsidRPr="00C6018B">
        <w:t>venų</w:t>
      </w:r>
      <w:r w:rsidRPr="00C6018B">
        <w:rPr>
          <w:spacing w:val="-3"/>
        </w:rPr>
        <w:t xml:space="preserve"> </w:t>
      </w:r>
      <w:r w:rsidRPr="00C6018B">
        <w:t>trombozės</w:t>
      </w:r>
      <w:r w:rsidRPr="00C6018B">
        <w:rPr>
          <w:spacing w:val="-3"/>
        </w:rPr>
        <w:t xml:space="preserve"> </w:t>
      </w:r>
      <w:r w:rsidRPr="00C6018B">
        <w:t>[GVT])</w:t>
      </w:r>
      <w:r w:rsidRPr="00C6018B">
        <w:rPr>
          <w:spacing w:val="-3"/>
        </w:rPr>
        <w:t xml:space="preserve"> </w:t>
      </w:r>
      <w:r w:rsidRPr="00C6018B">
        <w:t>po</w:t>
      </w:r>
      <w:r w:rsidRPr="00C6018B">
        <w:rPr>
          <w:spacing w:val="-3"/>
        </w:rPr>
        <w:t xml:space="preserve"> </w:t>
      </w:r>
      <w:r w:rsidRPr="00C6018B">
        <w:t>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skausmu arba be jo. Ši būklė (plaučių embolija) gali lemti pavojų gyvybei, ir dėl jos gali reikėti skubios medicinos pagalbos;</w:t>
      </w:r>
    </w:p>
    <w:p w14:paraId="1BC44944" w14:textId="77777777" w:rsidR="002A17EC" w:rsidRPr="00C6018B" w:rsidRDefault="002A17EC" w:rsidP="00355E72"/>
    <w:p w14:paraId="543B7EE8" w14:textId="77777777" w:rsidR="002A17EC" w:rsidRPr="00C6018B" w:rsidRDefault="002A17EC" w:rsidP="00454484">
      <w:pPr>
        <w:pStyle w:val="Sraopastraipa"/>
        <w:numPr>
          <w:ilvl w:val="1"/>
          <w:numId w:val="48"/>
        </w:numPr>
        <w:tabs>
          <w:tab w:val="left" w:pos="802"/>
        </w:tabs>
        <w:spacing w:before="1"/>
        <w:ind w:right="791"/>
        <w:rPr>
          <w:rFonts w:ascii="Symbol" w:hAnsi="Symbol"/>
        </w:rPr>
      </w:pPr>
      <w:r w:rsidRPr="00C6018B">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w:t>
      </w:r>
      <w:r w:rsidRPr="00C6018B">
        <w:rPr>
          <w:spacing w:val="-3"/>
        </w:rPr>
        <w:t xml:space="preserve"> </w:t>
      </w:r>
      <w:r w:rsidRPr="00C6018B">
        <w:t>į</w:t>
      </w:r>
      <w:r w:rsidRPr="00C6018B">
        <w:rPr>
          <w:spacing w:val="-3"/>
        </w:rPr>
        <w:t xml:space="preserve"> </w:t>
      </w:r>
      <w:r w:rsidRPr="00C6018B">
        <w:t>kitus</w:t>
      </w:r>
      <w:r w:rsidRPr="00C6018B">
        <w:rPr>
          <w:spacing w:val="-3"/>
        </w:rPr>
        <w:t xml:space="preserve"> </w:t>
      </w:r>
      <w:r w:rsidRPr="00C6018B">
        <w:t>organus</w:t>
      </w:r>
      <w:r w:rsidRPr="00C6018B">
        <w:rPr>
          <w:spacing w:val="-3"/>
        </w:rPr>
        <w:t xml:space="preserve"> </w:t>
      </w:r>
      <w:r w:rsidRPr="00C6018B">
        <w:t>ir</w:t>
      </w:r>
      <w:r w:rsidRPr="00C6018B">
        <w:rPr>
          <w:spacing w:val="-4"/>
        </w:rPr>
        <w:t xml:space="preserve"> </w:t>
      </w:r>
      <w:r w:rsidRPr="00C6018B">
        <w:t>sutrikdyti</w:t>
      </w:r>
      <w:r w:rsidRPr="00C6018B">
        <w:rPr>
          <w:spacing w:val="-3"/>
        </w:rPr>
        <w:t xml:space="preserve"> </w:t>
      </w:r>
      <w:r w:rsidRPr="00C6018B">
        <w:t>normalų</w:t>
      </w:r>
      <w:r w:rsidRPr="00C6018B">
        <w:rPr>
          <w:spacing w:val="-3"/>
        </w:rPr>
        <w:t xml:space="preserve"> </w:t>
      </w:r>
      <w:r w:rsidRPr="00C6018B">
        <w:t>šių</w:t>
      </w:r>
      <w:r w:rsidRPr="00C6018B">
        <w:rPr>
          <w:spacing w:val="-3"/>
        </w:rPr>
        <w:t xml:space="preserve"> </w:t>
      </w:r>
      <w:r w:rsidRPr="00C6018B">
        <w:t>organų</w:t>
      </w:r>
      <w:r w:rsidRPr="00C6018B">
        <w:rPr>
          <w:spacing w:val="-3"/>
        </w:rPr>
        <w:t xml:space="preserve"> </w:t>
      </w:r>
      <w:r w:rsidRPr="00C6018B">
        <w:t>aprūpinimą</w:t>
      </w:r>
      <w:r w:rsidRPr="00C6018B">
        <w:rPr>
          <w:spacing w:val="-3"/>
        </w:rPr>
        <w:t xml:space="preserve"> </w:t>
      </w:r>
      <w:r w:rsidRPr="00C6018B">
        <w:t>krauju</w:t>
      </w:r>
      <w:r w:rsidRPr="00C6018B">
        <w:rPr>
          <w:spacing w:val="-3"/>
        </w:rPr>
        <w:t xml:space="preserve"> </w:t>
      </w:r>
      <w:r w:rsidRPr="00C6018B">
        <w:t>(tokia</w:t>
      </w:r>
      <w:r w:rsidRPr="00C6018B">
        <w:rPr>
          <w:spacing w:val="-3"/>
        </w:rPr>
        <w:t xml:space="preserve"> </w:t>
      </w:r>
      <w:r w:rsidRPr="00C6018B">
        <w:t>būklė</w:t>
      </w:r>
      <w:r w:rsidRPr="00C6018B">
        <w:rPr>
          <w:spacing w:val="-3"/>
        </w:rPr>
        <w:t xml:space="preserve"> </w:t>
      </w:r>
      <w:r w:rsidRPr="00C6018B">
        <w:t>dar vadinama sistemine embolija). Insultas gali kelti pavojų gyvybei ir dėl to gali prireikti neatidėliotinos medicinos pagalbos;</w:t>
      </w:r>
    </w:p>
    <w:p w14:paraId="098075E2" w14:textId="77777777" w:rsidR="002A17EC" w:rsidRPr="00C6018B" w:rsidRDefault="002A17EC" w:rsidP="00355E72">
      <w:pPr>
        <w:rPr>
          <w:sz w:val="21"/>
        </w:rPr>
      </w:pPr>
    </w:p>
    <w:p w14:paraId="20370C49" w14:textId="77777777" w:rsidR="002A17EC" w:rsidRPr="00C6018B" w:rsidRDefault="002A17EC" w:rsidP="00355E72">
      <w:pPr>
        <w:pStyle w:val="Sraopastraipa"/>
        <w:numPr>
          <w:ilvl w:val="0"/>
          <w:numId w:val="124"/>
        </w:numPr>
        <w:rPr>
          <w:rFonts w:ascii="Symbol" w:hAnsi="Symbol"/>
        </w:rPr>
      </w:pPr>
      <w:r w:rsidRPr="00C6018B">
        <w:t>kraujo krešuliams kojų venose (giliųjų venų trombozei) bei plaučių kraujagyslėse (plaučių embolijai)</w:t>
      </w:r>
      <w:r w:rsidRPr="00C6018B">
        <w:rPr>
          <w:spacing w:val="-3"/>
        </w:rPr>
        <w:t xml:space="preserve"> </w:t>
      </w:r>
      <w:r w:rsidRPr="00C6018B">
        <w:t>gydyti</w:t>
      </w:r>
      <w:r w:rsidRPr="00C6018B">
        <w:rPr>
          <w:spacing w:val="-3"/>
        </w:rPr>
        <w:t xml:space="preserve"> </w:t>
      </w:r>
      <w:r w:rsidRPr="00C6018B">
        <w:t>ir</w:t>
      </w:r>
      <w:r w:rsidRPr="00C6018B">
        <w:rPr>
          <w:spacing w:val="-3"/>
        </w:rPr>
        <w:t xml:space="preserve"> </w:t>
      </w:r>
      <w:r w:rsidRPr="00C6018B">
        <w:t>apsaugoti,</w:t>
      </w:r>
      <w:r w:rsidRPr="00C6018B">
        <w:rPr>
          <w:spacing w:val="-3"/>
        </w:rPr>
        <w:t xml:space="preserve"> </w:t>
      </w:r>
      <w:r w:rsidRPr="00C6018B">
        <w:t>kad</w:t>
      </w:r>
      <w:r w:rsidRPr="00C6018B">
        <w:rPr>
          <w:spacing w:val="-3"/>
        </w:rPr>
        <w:t xml:space="preserve"> </w:t>
      </w:r>
      <w:r w:rsidRPr="00C6018B">
        <w:t>vėl</w:t>
      </w:r>
      <w:r w:rsidRPr="00C6018B">
        <w:rPr>
          <w:spacing w:val="-3"/>
        </w:rPr>
        <w:t xml:space="preserve"> </w:t>
      </w:r>
      <w:r w:rsidRPr="00C6018B">
        <w:t>nesusidarytų</w:t>
      </w:r>
      <w:r w:rsidRPr="00C6018B">
        <w:rPr>
          <w:spacing w:val="-3"/>
        </w:rPr>
        <w:t xml:space="preserve"> </w:t>
      </w:r>
      <w:r w:rsidRPr="00C6018B">
        <w:t>kraujo</w:t>
      </w:r>
      <w:r w:rsidRPr="00C6018B">
        <w:rPr>
          <w:spacing w:val="-3"/>
        </w:rPr>
        <w:t xml:space="preserve"> </w:t>
      </w:r>
      <w:r w:rsidRPr="00C6018B">
        <w:t>krešulių</w:t>
      </w:r>
      <w:r w:rsidRPr="00C6018B">
        <w:rPr>
          <w:spacing w:val="-3"/>
        </w:rPr>
        <w:t xml:space="preserve"> </w:t>
      </w:r>
      <w:r w:rsidRPr="00C6018B">
        <w:t>kojose</w:t>
      </w:r>
      <w:r w:rsidRPr="00C6018B">
        <w:rPr>
          <w:spacing w:val="-3"/>
        </w:rPr>
        <w:t xml:space="preserve"> </w:t>
      </w:r>
      <w:r w:rsidRPr="00C6018B">
        <w:t>ir</w:t>
      </w:r>
      <w:r w:rsidRPr="00C6018B">
        <w:rPr>
          <w:spacing w:val="-3"/>
        </w:rPr>
        <w:t xml:space="preserve"> </w:t>
      </w:r>
      <w:r w:rsidRPr="00C6018B">
        <w:t>(arba)</w:t>
      </w:r>
      <w:r w:rsidRPr="00C6018B">
        <w:rPr>
          <w:spacing w:val="-3"/>
        </w:rPr>
        <w:t xml:space="preserve"> </w:t>
      </w:r>
      <w:r w:rsidRPr="00C6018B">
        <w:t>plaučiuose.</w:t>
      </w:r>
    </w:p>
    <w:p w14:paraId="62DD849F" w14:textId="77777777" w:rsidR="006B218E" w:rsidRPr="00C6018B" w:rsidRDefault="006B218E" w:rsidP="00355E72"/>
    <w:p w14:paraId="7ADF144C" w14:textId="373F85B3" w:rsidR="002A17EC" w:rsidRPr="00C6018B" w:rsidRDefault="001B0181" w:rsidP="00B86414">
      <w:r w:rsidRPr="00C6018B">
        <w:t xml:space="preserve">PRUBDAQ </w:t>
      </w:r>
      <w:r w:rsidR="006B218E" w:rsidRPr="00C6018B">
        <w:t>vartojamas vaikams, kurių amžius nuo 28</w:t>
      </w:r>
      <w:r w:rsidR="009E13EC" w:rsidRPr="00C6018B">
        <w:t> </w:t>
      </w:r>
      <w:r w:rsidR="006B218E" w:rsidRPr="00C6018B">
        <w:t xml:space="preserve"> dienų iki mažiau kaip 18</w:t>
      </w:r>
      <w:r w:rsidR="009E13EC" w:rsidRPr="00C6018B">
        <w:t> </w:t>
      </w:r>
      <w:r w:rsidR="006B218E" w:rsidRPr="00C6018B">
        <w:t>metų, kraujo krešuliams</w:t>
      </w:r>
      <w:r w:rsidR="001E3755" w:rsidRPr="00C6018B">
        <w:t xml:space="preserve"> </w:t>
      </w:r>
      <w:r w:rsidR="006B218E" w:rsidRPr="00C6018B">
        <w:t>gydyti ir užkirsti kelią pakartotiniam kraujo krešulių susidarymui venose arba plaučių kraujagyslėse.</w:t>
      </w:r>
    </w:p>
    <w:p w14:paraId="32D76995" w14:textId="77777777" w:rsidR="001B0181" w:rsidRPr="00C6018B" w:rsidRDefault="001B0181" w:rsidP="00B86414"/>
    <w:p w14:paraId="4C48C340" w14:textId="6603977C" w:rsidR="001B0181" w:rsidRPr="00C6018B" w:rsidRDefault="001B0181" w:rsidP="00B86414">
      <w:r w:rsidRPr="00C6018B">
        <w:t>Apie dozę, rekomenduojamą pagal kūno svorį, žr. 3 skyriuje.</w:t>
      </w:r>
    </w:p>
    <w:p w14:paraId="34DB7D09" w14:textId="77777777" w:rsidR="00454484" w:rsidRPr="00C6018B" w:rsidRDefault="00454484" w:rsidP="00454484">
      <w:pPr>
        <w:numPr>
          <w:ilvl w:val="12"/>
          <w:numId w:val="0"/>
        </w:numPr>
        <w:ind w:right="-2"/>
        <w:rPr>
          <w:szCs w:val="24"/>
        </w:rPr>
      </w:pPr>
    </w:p>
    <w:p w14:paraId="635884E1" w14:textId="1AF8F1F5" w:rsidR="00454484" w:rsidRPr="00C6018B" w:rsidRDefault="00454484" w:rsidP="00454484">
      <w:pPr>
        <w:keepNext/>
        <w:tabs>
          <w:tab w:val="left" w:pos="567"/>
        </w:tabs>
        <w:spacing w:line="260" w:lineRule="exact"/>
        <w:jc w:val="both"/>
        <w:outlineLvl w:val="3"/>
        <w:rPr>
          <w:b/>
          <w:bCs/>
          <w:szCs w:val="28"/>
          <w:lang w:eastAsia="x-none"/>
        </w:rPr>
      </w:pPr>
      <w:r w:rsidRPr="00C6018B">
        <w:rPr>
          <w:b/>
          <w:bCs/>
          <w:szCs w:val="28"/>
          <w:lang w:eastAsia="x-none"/>
        </w:rPr>
        <w:lastRenderedPageBreak/>
        <w:t>2.</w:t>
      </w:r>
      <w:r w:rsidRPr="00C6018B">
        <w:rPr>
          <w:b/>
          <w:bCs/>
          <w:szCs w:val="28"/>
          <w:lang w:eastAsia="x-none"/>
        </w:rPr>
        <w:tab/>
      </w:r>
      <w:r w:rsidRPr="00355E72">
        <w:rPr>
          <w:b/>
        </w:rPr>
        <w:t>Kas žinotina prieš vartojant PRUBDAQ</w:t>
      </w:r>
    </w:p>
    <w:p w14:paraId="55EE97EF" w14:textId="77777777" w:rsidR="00454484" w:rsidRPr="00C6018B" w:rsidRDefault="00454484" w:rsidP="00454484">
      <w:pPr>
        <w:numPr>
          <w:ilvl w:val="12"/>
          <w:numId w:val="0"/>
        </w:numPr>
        <w:ind w:right="-2"/>
        <w:rPr>
          <w:szCs w:val="24"/>
        </w:rPr>
      </w:pPr>
    </w:p>
    <w:p w14:paraId="3D4790C1" w14:textId="4653BCFF" w:rsidR="00454484" w:rsidRPr="00C6018B" w:rsidRDefault="00454484" w:rsidP="00355E72">
      <w:pPr>
        <w:keepNext/>
        <w:tabs>
          <w:tab w:val="left" w:pos="567"/>
        </w:tabs>
        <w:spacing w:line="260" w:lineRule="exact"/>
        <w:jc w:val="both"/>
        <w:outlineLvl w:val="3"/>
      </w:pPr>
      <w:r w:rsidRPr="00355E72">
        <w:rPr>
          <w:b/>
        </w:rPr>
        <w:t>PRUBDAQ vartoti draudžiama:</w:t>
      </w:r>
    </w:p>
    <w:p w14:paraId="1A52C2AA" w14:textId="77777777" w:rsidR="00454484" w:rsidRPr="00C6018B" w:rsidRDefault="00454484"/>
    <w:p w14:paraId="28B5E789" w14:textId="77777777" w:rsidR="002A17EC" w:rsidRPr="00C6018B" w:rsidRDefault="002A17EC" w:rsidP="00454484">
      <w:pPr>
        <w:pStyle w:val="Sraopastraipa"/>
        <w:numPr>
          <w:ilvl w:val="1"/>
          <w:numId w:val="48"/>
        </w:numPr>
        <w:tabs>
          <w:tab w:val="left" w:pos="802"/>
        </w:tabs>
        <w:spacing w:before="6"/>
        <w:ind w:right="810"/>
        <w:rPr>
          <w:rFonts w:ascii="Symbol" w:hAnsi="Symbol"/>
        </w:rPr>
      </w:pPr>
      <w:r w:rsidRPr="00C6018B">
        <w:t>jeigu</w:t>
      </w:r>
      <w:r w:rsidRPr="00C6018B">
        <w:rPr>
          <w:spacing w:val="-2"/>
        </w:rPr>
        <w:t xml:space="preserve"> </w:t>
      </w:r>
      <w:r w:rsidRPr="00C6018B">
        <w:rPr>
          <w:b/>
        </w:rPr>
        <w:t>yra</w:t>
      </w:r>
      <w:r w:rsidRPr="00C6018B">
        <w:rPr>
          <w:b/>
          <w:spacing w:val="-3"/>
        </w:rPr>
        <w:t xml:space="preserve"> </w:t>
      </w:r>
      <w:r w:rsidRPr="00C6018B">
        <w:rPr>
          <w:b/>
        </w:rPr>
        <w:t>alergija</w:t>
      </w:r>
      <w:r w:rsidRPr="00C6018B">
        <w:rPr>
          <w:b/>
          <w:spacing w:val="-5"/>
        </w:rPr>
        <w:t xml:space="preserve"> </w:t>
      </w:r>
      <w:proofErr w:type="spellStart"/>
      <w:r w:rsidRPr="00C6018B">
        <w:t>apiksabanui</w:t>
      </w:r>
      <w:proofErr w:type="spellEnd"/>
      <w:r w:rsidRPr="00C6018B">
        <w:rPr>
          <w:spacing w:val="-3"/>
        </w:rPr>
        <w:t xml:space="preserve"> </w:t>
      </w:r>
      <w:r w:rsidRPr="00C6018B">
        <w:t>arba</w:t>
      </w:r>
      <w:r w:rsidRPr="00C6018B">
        <w:rPr>
          <w:spacing w:val="-3"/>
        </w:rPr>
        <w:t xml:space="preserve"> </w:t>
      </w:r>
      <w:r w:rsidRPr="00C6018B">
        <w:t>bet</w:t>
      </w:r>
      <w:r w:rsidRPr="00C6018B">
        <w:rPr>
          <w:spacing w:val="-3"/>
        </w:rPr>
        <w:t xml:space="preserve"> </w:t>
      </w:r>
      <w:r w:rsidRPr="00C6018B">
        <w:t>kuriai</w:t>
      </w:r>
      <w:r w:rsidRPr="00C6018B">
        <w:rPr>
          <w:spacing w:val="-3"/>
        </w:rPr>
        <w:t xml:space="preserve"> </w:t>
      </w:r>
      <w:r w:rsidRPr="00C6018B">
        <w:t>pagalbinei</w:t>
      </w:r>
      <w:r w:rsidRPr="00C6018B">
        <w:rPr>
          <w:spacing w:val="-3"/>
        </w:rPr>
        <w:t xml:space="preserve"> </w:t>
      </w:r>
      <w:r w:rsidRPr="00C6018B">
        <w:t>šio</w:t>
      </w:r>
      <w:r w:rsidRPr="00C6018B">
        <w:rPr>
          <w:spacing w:val="-4"/>
        </w:rPr>
        <w:t xml:space="preserve"> </w:t>
      </w:r>
      <w:r w:rsidRPr="00C6018B">
        <w:t>vaisto</w:t>
      </w:r>
      <w:r w:rsidRPr="00C6018B">
        <w:rPr>
          <w:spacing w:val="-3"/>
        </w:rPr>
        <w:t xml:space="preserve"> </w:t>
      </w:r>
      <w:r w:rsidRPr="00C6018B">
        <w:t>medžiagai</w:t>
      </w:r>
      <w:r w:rsidRPr="00C6018B">
        <w:rPr>
          <w:spacing w:val="-3"/>
        </w:rPr>
        <w:t xml:space="preserve"> </w:t>
      </w:r>
      <w:r w:rsidRPr="00C6018B">
        <w:t>(jos</w:t>
      </w:r>
      <w:r w:rsidRPr="00C6018B">
        <w:rPr>
          <w:spacing w:val="-3"/>
        </w:rPr>
        <w:t xml:space="preserve"> </w:t>
      </w:r>
      <w:r w:rsidRPr="00C6018B">
        <w:t>išvardytos 6 skyriuje);</w:t>
      </w:r>
    </w:p>
    <w:p w14:paraId="65803A66" w14:textId="77777777" w:rsidR="002A17EC" w:rsidRPr="00C6018B" w:rsidRDefault="002A17EC" w:rsidP="00454484">
      <w:pPr>
        <w:pStyle w:val="Sraopastraipa"/>
        <w:numPr>
          <w:ilvl w:val="1"/>
          <w:numId w:val="48"/>
        </w:numPr>
        <w:tabs>
          <w:tab w:val="left" w:pos="802"/>
        </w:tabs>
        <w:spacing w:line="268" w:lineRule="exact"/>
        <w:rPr>
          <w:rFonts w:ascii="Symbol" w:hAnsi="Symbol"/>
        </w:rPr>
      </w:pPr>
      <w:r w:rsidRPr="00C6018B">
        <w:t>jeigu</w:t>
      </w:r>
      <w:r w:rsidRPr="00C6018B">
        <w:rPr>
          <w:spacing w:val="-4"/>
        </w:rPr>
        <w:t xml:space="preserve"> </w:t>
      </w:r>
      <w:r w:rsidRPr="00C6018B">
        <w:rPr>
          <w:b/>
        </w:rPr>
        <w:t>smarkiai</w:t>
      </w:r>
      <w:r w:rsidRPr="00C6018B">
        <w:rPr>
          <w:b/>
          <w:spacing w:val="-4"/>
        </w:rPr>
        <w:t xml:space="preserve"> </w:t>
      </w:r>
      <w:r w:rsidRPr="00C6018B">
        <w:rPr>
          <w:b/>
          <w:spacing w:val="-2"/>
        </w:rPr>
        <w:t>kraujuojate</w:t>
      </w:r>
      <w:r w:rsidRPr="00C6018B">
        <w:rPr>
          <w:spacing w:val="-2"/>
        </w:rPr>
        <w:t>;</w:t>
      </w:r>
    </w:p>
    <w:p w14:paraId="47AD5BED" w14:textId="77777777" w:rsidR="002A17EC" w:rsidRPr="00C6018B" w:rsidRDefault="002A17EC" w:rsidP="00454484">
      <w:pPr>
        <w:pStyle w:val="Sraopastraipa"/>
        <w:numPr>
          <w:ilvl w:val="1"/>
          <w:numId w:val="48"/>
        </w:numPr>
        <w:tabs>
          <w:tab w:val="left" w:pos="802"/>
        </w:tabs>
        <w:spacing w:before="76"/>
        <w:ind w:right="833"/>
        <w:rPr>
          <w:rFonts w:ascii="Symbol" w:hAnsi="Symbol"/>
        </w:rPr>
      </w:pPr>
      <w:r w:rsidRPr="00C6018B">
        <w:t xml:space="preserve">jeigu </w:t>
      </w:r>
      <w:r w:rsidRPr="00C6018B">
        <w:rPr>
          <w:b/>
        </w:rPr>
        <w:t>sergate kokio nors organo liga</w:t>
      </w:r>
      <w:r w:rsidRPr="00C6018B">
        <w:t xml:space="preserve">, dėl kurios padidėja stipraus kraujavimo rizika (pvz.: </w:t>
      </w:r>
      <w:r w:rsidRPr="00C6018B">
        <w:rPr>
          <w:b/>
        </w:rPr>
        <w:t>aktyvi</w:t>
      </w:r>
      <w:r w:rsidRPr="00C6018B">
        <w:rPr>
          <w:b/>
          <w:spacing w:val="-3"/>
        </w:rPr>
        <w:t xml:space="preserve"> </w:t>
      </w:r>
      <w:r w:rsidRPr="00C6018B">
        <w:rPr>
          <w:b/>
        </w:rPr>
        <w:t>arba</w:t>
      </w:r>
      <w:r w:rsidRPr="00C6018B">
        <w:rPr>
          <w:b/>
          <w:spacing w:val="-3"/>
        </w:rPr>
        <w:t xml:space="preserve"> </w:t>
      </w:r>
      <w:r w:rsidRPr="00C6018B">
        <w:rPr>
          <w:b/>
        </w:rPr>
        <w:t>neseniai</w:t>
      </w:r>
      <w:r w:rsidRPr="00C6018B">
        <w:rPr>
          <w:b/>
          <w:spacing w:val="-3"/>
        </w:rPr>
        <w:t xml:space="preserve"> </w:t>
      </w:r>
      <w:r w:rsidRPr="00C6018B">
        <w:rPr>
          <w:b/>
        </w:rPr>
        <w:t>buvusi</w:t>
      </w:r>
      <w:r w:rsidRPr="00C6018B">
        <w:rPr>
          <w:b/>
          <w:spacing w:val="-3"/>
        </w:rPr>
        <w:t xml:space="preserve"> </w:t>
      </w:r>
      <w:r w:rsidRPr="00C6018B">
        <w:t>skrandžio</w:t>
      </w:r>
      <w:r w:rsidRPr="00C6018B">
        <w:rPr>
          <w:spacing w:val="-3"/>
        </w:rPr>
        <w:t xml:space="preserve"> </w:t>
      </w:r>
      <w:r w:rsidRPr="00C6018B">
        <w:t>arba</w:t>
      </w:r>
      <w:r w:rsidRPr="00C6018B">
        <w:rPr>
          <w:spacing w:val="-3"/>
        </w:rPr>
        <w:t xml:space="preserve"> </w:t>
      </w:r>
      <w:r w:rsidRPr="00C6018B">
        <w:t>žarnų</w:t>
      </w:r>
      <w:r w:rsidRPr="00C6018B">
        <w:rPr>
          <w:spacing w:val="-5"/>
        </w:rPr>
        <w:t xml:space="preserve"> </w:t>
      </w:r>
      <w:r w:rsidRPr="00C6018B">
        <w:rPr>
          <w:b/>
        </w:rPr>
        <w:t>opa,</w:t>
      </w:r>
      <w:r w:rsidRPr="00C6018B">
        <w:rPr>
          <w:b/>
          <w:spacing w:val="-3"/>
        </w:rPr>
        <w:t xml:space="preserve"> </w:t>
      </w:r>
      <w:r w:rsidRPr="00C6018B">
        <w:rPr>
          <w:b/>
        </w:rPr>
        <w:t>neseniai</w:t>
      </w:r>
      <w:r w:rsidRPr="00C6018B">
        <w:rPr>
          <w:b/>
          <w:spacing w:val="-3"/>
        </w:rPr>
        <w:t xml:space="preserve"> </w:t>
      </w:r>
      <w:r w:rsidRPr="00C6018B">
        <w:rPr>
          <w:b/>
        </w:rPr>
        <w:t>pasireiškęs</w:t>
      </w:r>
      <w:r w:rsidRPr="00C6018B">
        <w:rPr>
          <w:b/>
          <w:spacing w:val="-3"/>
        </w:rPr>
        <w:t xml:space="preserve"> </w:t>
      </w:r>
      <w:r w:rsidRPr="00C6018B">
        <w:rPr>
          <w:b/>
        </w:rPr>
        <w:t>kraujavimas</w:t>
      </w:r>
      <w:r w:rsidRPr="00C6018B">
        <w:rPr>
          <w:b/>
          <w:spacing w:val="-3"/>
        </w:rPr>
        <w:t xml:space="preserve"> </w:t>
      </w:r>
      <w:r w:rsidRPr="00C6018B">
        <w:rPr>
          <w:b/>
        </w:rPr>
        <w:t>į galvos smegenis)</w:t>
      </w:r>
      <w:r w:rsidRPr="00C6018B">
        <w:t>;</w:t>
      </w:r>
    </w:p>
    <w:p w14:paraId="60AC7960" w14:textId="77777777" w:rsidR="002A17EC" w:rsidRPr="00C6018B" w:rsidRDefault="002A17EC" w:rsidP="00454484">
      <w:pPr>
        <w:pStyle w:val="Sraopastraipa"/>
        <w:numPr>
          <w:ilvl w:val="1"/>
          <w:numId w:val="48"/>
        </w:numPr>
        <w:tabs>
          <w:tab w:val="left" w:pos="802"/>
        </w:tabs>
        <w:ind w:right="779"/>
        <w:rPr>
          <w:rFonts w:ascii="Symbol" w:hAnsi="Symbol"/>
        </w:rPr>
      </w:pPr>
      <w:r w:rsidRPr="00C6018B">
        <w:t>jeigu</w:t>
      </w:r>
      <w:r w:rsidRPr="00C6018B">
        <w:rPr>
          <w:spacing w:val="-2"/>
        </w:rPr>
        <w:t xml:space="preserve"> </w:t>
      </w:r>
      <w:r w:rsidRPr="00C6018B">
        <w:t>sergate</w:t>
      </w:r>
      <w:r w:rsidRPr="00C6018B">
        <w:rPr>
          <w:spacing w:val="-3"/>
        </w:rPr>
        <w:t xml:space="preserve"> </w:t>
      </w:r>
      <w:r w:rsidRPr="00C6018B">
        <w:rPr>
          <w:b/>
        </w:rPr>
        <w:t>kepenų</w:t>
      </w:r>
      <w:r w:rsidRPr="00C6018B">
        <w:rPr>
          <w:b/>
          <w:spacing w:val="-3"/>
        </w:rPr>
        <w:t xml:space="preserve"> </w:t>
      </w:r>
      <w:r w:rsidRPr="00C6018B">
        <w:rPr>
          <w:b/>
        </w:rPr>
        <w:t>liga</w:t>
      </w:r>
      <w:r w:rsidRPr="00C6018B">
        <w:t>,</w:t>
      </w:r>
      <w:r w:rsidRPr="00C6018B">
        <w:rPr>
          <w:spacing w:val="-3"/>
        </w:rPr>
        <w:t xml:space="preserve"> </w:t>
      </w:r>
      <w:r w:rsidRPr="00C6018B">
        <w:t>dėl</w:t>
      </w:r>
      <w:r w:rsidRPr="00C6018B">
        <w:rPr>
          <w:spacing w:val="-3"/>
        </w:rPr>
        <w:t xml:space="preserve"> </w:t>
      </w:r>
      <w:r w:rsidRPr="00C6018B">
        <w:t>kurios</w:t>
      </w:r>
      <w:r w:rsidRPr="00C6018B">
        <w:rPr>
          <w:spacing w:val="-3"/>
        </w:rPr>
        <w:t xml:space="preserve"> </w:t>
      </w:r>
      <w:r w:rsidRPr="00C6018B">
        <w:t>padidėja</w:t>
      </w:r>
      <w:r w:rsidRPr="00C6018B">
        <w:rPr>
          <w:spacing w:val="-3"/>
        </w:rPr>
        <w:t xml:space="preserve"> </w:t>
      </w:r>
      <w:r w:rsidRPr="00C6018B">
        <w:t>kraujavimo</w:t>
      </w:r>
      <w:r w:rsidRPr="00C6018B">
        <w:rPr>
          <w:spacing w:val="-3"/>
        </w:rPr>
        <w:t xml:space="preserve"> </w:t>
      </w:r>
      <w:r w:rsidRPr="00C6018B">
        <w:t>rizika</w:t>
      </w:r>
      <w:r w:rsidRPr="00C6018B">
        <w:rPr>
          <w:spacing w:val="-3"/>
        </w:rPr>
        <w:t xml:space="preserve"> </w:t>
      </w:r>
      <w:r w:rsidRPr="00C6018B">
        <w:t>(dėl</w:t>
      </w:r>
      <w:r w:rsidRPr="00C6018B">
        <w:rPr>
          <w:spacing w:val="-3"/>
        </w:rPr>
        <w:t xml:space="preserve"> </w:t>
      </w:r>
      <w:r w:rsidRPr="00C6018B">
        <w:t>kepenų</w:t>
      </w:r>
      <w:r w:rsidRPr="00C6018B">
        <w:rPr>
          <w:spacing w:val="-3"/>
        </w:rPr>
        <w:t xml:space="preserve"> </w:t>
      </w:r>
      <w:r w:rsidRPr="00C6018B">
        <w:t>ligos</w:t>
      </w:r>
      <w:r w:rsidRPr="00C6018B">
        <w:rPr>
          <w:spacing w:val="-3"/>
        </w:rPr>
        <w:t xml:space="preserve"> </w:t>
      </w:r>
      <w:r w:rsidRPr="00C6018B">
        <w:t xml:space="preserve">pasireiškia </w:t>
      </w:r>
      <w:proofErr w:type="spellStart"/>
      <w:r w:rsidRPr="00C6018B">
        <w:rPr>
          <w:spacing w:val="-2"/>
        </w:rPr>
        <w:t>koaguliopatija</w:t>
      </w:r>
      <w:proofErr w:type="spellEnd"/>
      <w:r w:rsidRPr="00C6018B">
        <w:rPr>
          <w:spacing w:val="-2"/>
        </w:rPr>
        <w:t>);</w:t>
      </w:r>
    </w:p>
    <w:p w14:paraId="53B94665" w14:textId="109339B9" w:rsidR="002A17EC" w:rsidRPr="00C6018B" w:rsidRDefault="002A17EC" w:rsidP="00454484">
      <w:pPr>
        <w:pStyle w:val="Sraopastraipa"/>
        <w:numPr>
          <w:ilvl w:val="1"/>
          <w:numId w:val="48"/>
        </w:numPr>
        <w:tabs>
          <w:tab w:val="left" w:pos="802"/>
        </w:tabs>
        <w:spacing w:before="1"/>
        <w:ind w:right="584"/>
        <w:rPr>
          <w:rFonts w:ascii="Symbol" w:hAnsi="Symbol"/>
        </w:rPr>
      </w:pPr>
      <w:r w:rsidRPr="00C6018B">
        <w:t xml:space="preserve">jeigu </w:t>
      </w:r>
      <w:r w:rsidRPr="00C6018B">
        <w:rPr>
          <w:b/>
        </w:rPr>
        <w:t xml:space="preserve">vartojate vaistų, kurie neleidžia kraujui krešėti </w:t>
      </w:r>
      <w:r w:rsidRPr="00C6018B">
        <w:t xml:space="preserve">(pvz., varfariną, </w:t>
      </w:r>
      <w:proofErr w:type="spellStart"/>
      <w:r w:rsidRPr="00C6018B">
        <w:t>rivaroksabaną</w:t>
      </w:r>
      <w:proofErr w:type="spellEnd"/>
      <w:r w:rsidRPr="00C6018B">
        <w:t xml:space="preserve">, </w:t>
      </w:r>
      <w:proofErr w:type="spellStart"/>
      <w:r w:rsidRPr="00C6018B">
        <w:t>dabigatraną</w:t>
      </w:r>
      <w:proofErr w:type="spellEnd"/>
      <w:r w:rsidRPr="00C6018B">
        <w:t xml:space="preserve"> arba hepariną), išskyrus atvejus, kai keičiamas gydymas antikoaguliantais arba yra veninis</w:t>
      </w:r>
      <w:r w:rsidRPr="00C6018B">
        <w:rPr>
          <w:spacing w:val="-3"/>
        </w:rPr>
        <w:t xml:space="preserve"> </w:t>
      </w:r>
      <w:r w:rsidRPr="00C6018B">
        <w:t>arba</w:t>
      </w:r>
      <w:r w:rsidRPr="00C6018B">
        <w:rPr>
          <w:spacing w:val="-3"/>
        </w:rPr>
        <w:t xml:space="preserve"> </w:t>
      </w:r>
      <w:r w:rsidRPr="00C6018B">
        <w:t>arterinis</w:t>
      </w:r>
      <w:r w:rsidRPr="00C6018B">
        <w:rPr>
          <w:spacing w:val="-3"/>
        </w:rPr>
        <w:t xml:space="preserve"> </w:t>
      </w:r>
      <w:r w:rsidRPr="00C6018B">
        <w:t>kateteris</w:t>
      </w:r>
      <w:r w:rsidRPr="00C6018B">
        <w:rPr>
          <w:spacing w:val="-3"/>
        </w:rPr>
        <w:t xml:space="preserve"> </w:t>
      </w:r>
      <w:r w:rsidRPr="00C6018B">
        <w:t>ir</w:t>
      </w:r>
      <w:r w:rsidRPr="00C6018B">
        <w:rPr>
          <w:spacing w:val="-3"/>
        </w:rPr>
        <w:t xml:space="preserve"> </w:t>
      </w:r>
      <w:r w:rsidRPr="00C6018B">
        <w:t>heparinas</w:t>
      </w:r>
      <w:r w:rsidRPr="00C6018B">
        <w:rPr>
          <w:spacing w:val="-3"/>
        </w:rPr>
        <w:t xml:space="preserve"> </w:t>
      </w:r>
      <w:r w:rsidRPr="00C6018B">
        <w:t>leidžiamas</w:t>
      </w:r>
      <w:r w:rsidRPr="00C6018B">
        <w:rPr>
          <w:spacing w:val="-3"/>
        </w:rPr>
        <w:t xml:space="preserve"> </w:t>
      </w:r>
      <w:r w:rsidRPr="00C6018B">
        <w:t>per</w:t>
      </w:r>
      <w:r w:rsidRPr="00C6018B">
        <w:rPr>
          <w:spacing w:val="-3"/>
        </w:rPr>
        <w:t xml:space="preserve"> </w:t>
      </w:r>
      <w:r w:rsidRPr="00C6018B">
        <w:t>ši</w:t>
      </w:r>
      <w:r w:rsidRPr="00C6018B">
        <w:rPr>
          <w:spacing w:val="-3"/>
        </w:rPr>
        <w:t xml:space="preserve"> </w:t>
      </w:r>
      <w:r w:rsidRPr="00C6018B">
        <w:t>kateterį</w:t>
      </w:r>
      <w:r w:rsidRPr="00C6018B">
        <w:rPr>
          <w:spacing w:val="-3"/>
        </w:rPr>
        <w:t xml:space="preserve"> </w:t>
      </w:r>
      <w:r w:rsidRPr="00C6018B">
        <w:t>jo</w:t>
      </w:r>
      <w:r w:rsidRPr="00C6018B">
        <w:rPr>
          <w:spacing w:val="-3"/>
        </w:rPr>
        <w:t xml:space="preserve"> </w:t>
      </w:r>
      <w:r w:rsidRPr="00C6018B">
        <w:t>praeinamumui</w:t>
      </w:r>
      <w:r w:rsidRPr="00C6018B">
        <w:rPr>
          <w:spacing w:val="-3"/>
        </w:rPr>
        <w:t xml:space="preserve"> </w:t>
      </w:r>
      <w:r w:rsidRPr="00C6018B">
        <w:t xml:space="preserve">palaikyti, arba jeigu </w:t>
      </w:r>
      <w:r w:rsidR="00A13303" w:rsidRPr="00C6018B">
        <w:t>per</w:t>
      </w:r>
      <w:r w:rsidR="00D71E94" w:rsidRPr="00C6018B">
        <w:t xml:space="preserve"> į</w:t>
      </w:r>
      <w:r w:rsidRPr="00C6018B">
        <w:t xml:space="preserve"> kraujagyslę </w:t>
      </w:r>
      <w:r w:rsidR="00D71E94" w:rsidRPr="00C6018B">
        <w:t>įstatytu</w:t>
      </w:r>
      <w:r w:rsidR="006B5BBD" w:rsidRPr="00C6018B">
        <w:t xml:space="preserve"> </w:t>
      </w:r>
      <w:r w:rsidR="00A13303" w:rsidRPr="00C6018B">
        <w:t>zondu</w:t>
      </w:r>
      <w:r w:rsidR="00D71E94" w:rsidRPr="00C6018B">
        <w:t xml:space="preserve"> siekiama</w:t>
      </w:r>
      <w:r w:rsidRPr="00C6018B">
        <w:t xml:space="preserve"> gydyti</w:t>
      </w:r>
      <w:r w:rsidR="006B5BBD" w:rsidRPr="00C6018B">
        <w:t xml:space="preserve"> (</w:t>
      </w:r>
      <w:proofErr w:type="spellStart"/>
      <w:r w:rsidR="006B5BBD" w:rsidRPr="00C6018B">
        <w:t>kateterinė</w:t>
      </w:r>
      <w:proofErr w:type="spellEnd"/>
      <w:r w:rsidR="006B5BBD" w:rsidRPr="00C6018B">
        <w:t xml:space="preserve"> </w:t>
      </w:r>
      <w:proofErr w:type="spellStart"/>
      <w:r w:rsidR="006B5BBD" w:rsidRPr="00C6018B">
        <w:t>abliacija</w:t>
      </w:r>
      <w:proofErr w:type="spellEnd"/>
      <w:r w:rsidR="006B5BBD" w:rsidRPr="00C6018B">
        <w:t>)</w:t>
      </w:r>
      <w:r w:rsidRPr="00C6018B">
        <w:t xml:space="preserve"> nereguliarų širdies ritmą </w:t>
      </w:r>
      <w:r w:rsidRPr="00C6018B">
        <w:rPr>
          <w:spacing w:val="-2"/>
        </w:rPr>
        <w:t>(aritmiją).</w:t>
      </w:r>
    </w:p>
    <w:p w14:paraId="05CE6776" w14:textId="77777777" w:rsidR="002A17EC" w:rsidRPr="00355E72" w:rsidRDefault="002A17EC" w:rsidP="00355E72"/>
    <w:p w14:paraId="5A63DA61" w14:textId="77777777" w:rsidR="002A17EC" w:rsidRPr="00C6018B" w:rsidRDefault="002A17EC" w:rsidP="00355E72">
      <w:r w:rsidRPr="00355E72">
        <w:rPr>
          <w:b/>
        </w:rPr>
        <w:t>Įspėjimai</w:t>
      </w:r>
      <w:r w:rsidRPr="00355E72">
        <w:rPr>
          <w:b/>
          <w:spacing w:val="-7"/>
        </w:rPr>
        <w:t xml:space="preserve"> </w:t>
      </w:r>
      <w:r w:rsidRPr="00355E72">
        <w:rPr>
          <w:b/>
        </w:rPr>
        <w:t>ir</w:t>
      </w:r>
      <w:r w:rsidRPr="00355E72">
        <w:rPr>
          <w:b/>
          <w:spacing w:val="-7"/>
        </w:rPr>
        <w:t xml:space="preserve"> </w:t>
      </w:r>
      <w:r w:rsidRPr="00355E72">
        <w:rPr>
          <w:b/>
        </w:rPr>
        <w:t>atsargumo</w:t>
      </w:r>
      <w:r w:rsidRPr="00355E72">
        <w:rPr>
          <w:b/>
          <w:spacing w:val="-6"/>
        </w:rPr>
        <w:t xml:space="preserve"> </w:t>
      </w:r>
      <w:r w:rsidRPr="00355E72">
        <w:rPr>
          <w:b/>
          <w:spacing w:val="-2"/>
        </w:rPr>
        <w:t>priemonės</w:t>
      </w:r>
    </w:p>
    <w:p w14:paraId="43BDA423" w14:textId="77777777" w:rsidR="002A17EC" w:rsidRPr="00C6018B" w:rsidRDefault="002A17EC" w:rsidP="00355E72">
      <w:r w:rsidRPr="00C6018B">
        <w:t>Pasitarkite</w:t>
      </w:r>
      <w:r w:rsidRPr="00C6018B">
        <w:rPr>
          <w:spacing w:val="-3"/>
        </w:rPr>
        <w:t xml:space="preserve"> </w:t>
      </w:r>
      <w:r w:rsidRPr="00C6018B">
        <w:t>su</w:t>
      </w:r>
      <w:r w:rsidRPr="00C6018B">
        <w:rPr>
          <w:spacing w:val="-3"/>
        </w:rPr>
        <w:t xml:space="preserve"> </w:t>
      </w:r>
      <w:r w:rsidRPr="00C6018B">
        <w:t>gydytoju,</w:t>
      </w:r>
      <w:r w:rsidRPr="00C6018B">
        <w:rPr>
          <w:spacing w:val="-3"/>
        </w:rPr>
        <w:t xml:space="preserve"> </w:t>
      </w:r>
      <w:r w:rsidRPr="00C6018B">
        <w:t>vaistininku</w:t>
      </w:r>
      <w:r w:rsidRPr="00C6018B">
        <w:rPr>
          <w:spacing w:val="-3"/>
        </w:rPr>
        <w:t xml:space="preserve"> </w:t>
      </w:r>
      <w:r w:rsidRPr="00C6018B">
        <w:t>arba</w:t>
      </w:r>
      <w:r w:rsidRPr="00C6018B">
        <w:rPr>
          <w:spacing w:val="-3"/>
        </w:rPr>
        <w:t xml:space="preserve"> </w:t>
      </w:r>
      <w:r w:rsidRPr="00C6018B">
        <w:t>slaugytoja</w:t>
      </w:r>
      <w:r w:rsidRPr="00C6018B">
        <w:rPr>
          <w:spacing w:val="-3"/>
        </w:rPr>
        <w:t xml:space="preserve"> </w:t>
      </w:r>
      <w:r w:rsidRPr="00C6018B">
        <w:t>prieš</w:t>
      </w:r>
      <w:r w:rsidRPr="00C6018B">
        <w:rPr>
          <w:spacing w:val="-3"/>
        </w:rPr>
        <w:t xml:space="preserve"> </w:t>
      </w:r>
      <w:r w:rsidRPr="00C6018B">
        <w:t>pradėdami</w:t>
      </w:r>
      <w:r w:rsidRPr="00C6018B">
        <w:rPr>
          <w:spacing w:val="-3"/>
        </w:rPr>
        <w:t xml:space="preserve"> </w:t>
      </w:r>
      <w:r w:rsidRPr="00C6018B">
        <w:t>vartoti</w:t>
      </w:r>
      <w:r w:rsidRPr="00C6018B">
        <w:rPr>
          <w:spacing w:val="-3"/>
        </w:rPr>
        <w:t xml:space="preserve"> </w:t>
      </w:r>
      <w:r w:rsidRPr="00C6018B">
        <w:t>šį</w:t>
      </w:r>
      <w:r w:rsidRPr="00C6018B">
        <w:rPr>
          <w:spacing w:val="-3"/>
        </w:rPr>
        <w:t xml:space="preserve"> </w:t>
      </w:r>
      <w:r w:rsidRPr="00C6018B">
        <w:t>vaistą,</w:t>
      </w:r>
      <w:r w:rsidRPr="00C6018B">
        <w:rPr>
          <w:spacing w:val="-3"/>
        </w:rPr>
        <w:t xml:space="preserve"> </w:t>
      </w:r>
      <w:r w:rsidRPr="00C6018B">
        <w:t>jeigu</w:t>
      </w:r>
      <w:r w:rsidRPr="00C6018B">
        <w:rPr>
          <w:spacing w:val="-3"/>
        </w:rPr>
        <w:t xml:space="preserve"> </w:t>
      </w:r>
      <w:r w:rsidRPr="00C6018B">
        <w:t>Jums</w:t>
      </w:r>
      <w:r w:rsidRPr="00C6018B">
        <w:rPr>
          <w:spacing w:val="-3"/>
        </w:rPr>
        <w:t xml:space="preserve"> </w:t>
      </w:r>
      <w:r w:rsidRPr="00C6018B">
        <w:t>yra kuri nors iš toliau išvardytų būklių:</w:t>
      </w:r>
    </w:p>
    <w:p w14:paraId="5D4EB7F1" w14:textId="373CE935" w:rsidR="002A17EC" w:rsidRPr="00C6018B" w:rsidRDefault="002A17EC" w:rsidP="00454484">
      <w:pPr>
        <w:pStyle w:val="Sraopastraipa"/>
        <w:numPr>
          <w:ilvl w:val="1"/>
          <w:numId w:val="48"/>
        </w:numPr>
        <w:tabs>
          <w:tab w:val="left" w:pos="802"/>
        </w:tabs>
        <w:spacing w:before="1" w:line="269" w:lineRule="exact"/>
        <w:rPr>
          <w:rFonts w:ascii="Symbol" w:hAnsi="Symbol"/>
        </w:rPr>
      </w:pPr>
      <w:r w:rsidRPr="00C6018B">
        <w:rPr>
          <w:b/>
        </w:rPr>
        <w:t>padidėj</w:t>
      </w:r>
      <w:r w:rsidR="004D3309" w:rsidRPr="00C6018B">
        <w:rPr>
          <w:b/>
        </w:rPr>
        <w:t>u</w:t>
      </w:r>
      <w:r w:rsidRPr="00C6018B">
        <w:rPr>
          <w:b/>
        </w:rPr>
        <w:t>s</w:t>
      </w:r>
      <w:r w:rsidR="004D3309" w:rsidRPr="00C6018B">
        <w:rPr>
          <w:b/>
        </w:rPr>
        <w:t>i</w:t>
      </w:r>
      <w:r w:rsidRPr="00C6018B">
        <w:rPr>
          <w:b/>
          <w:spacing w:val="-9"/>
        </w:rPr>
        <w:t xml:space="preserve"> </w:t>
      </w:r>
      <w:r w:rsidRPr="00C6018B">
        <w:rPr>
          <w:b/>
        </w:rPr>
        <w:t>kraujavimo</w:t>
      </w:r>
      <w:r w:rsidRPr="00C6018B">
        <w:rPr>
          <w:b/>
          <w:spacing w:val="-8"/>
        </w:rPr>
        <w:t xml:space="preserve"> </w:t>
      </w:r>
      <w:r w:rsidR="004D3309" w:rsidRPr="00C6018B">
        <w:rPr>
          <w:b/>
        </w:rPr>
        <w:t>rizika</w:t>
      </w:r>
      <w:r w:rsidRPr="00C6018B">
        <w:t>,</w:t>
      </w:r>
      <w:r w:rsidRPr="00C6018B">
        <w:rPr>
          <w:spacing w:val="-8"/>
        </w:rPr>
        <w:t xml:space="preserve"> </w:t>
      </w:r>
      <w:r w:rsidRPr="00C6018B">
        <w:rPr>
          <w:spacing w:val="-2"/>
        </w:rPr>
        <w:t>pavyzdžiui:</w:t>
      </w:r>
    </w:p>
    <w:p w14:paraId="2FF3819A" w14:textId="77777777" w:rsidR="002A17EC" w:rsidRPr="00C6018B" w:rsidRDefault="002A17EC" w:rsidP="00454484">
      <w:pPr>
        <w:pStyle w:val="Sraopastraipa"/>
        <w:numPr>
          <w:ilvl w:val="2"/>
          <w:numId w:val="48"/>
        </w:numPr>
        <w:tabs>
          <w:tab w:val="left" w:pos="1368"/>
        </w:tabs>
        <w:spacing w:line="252" w:lineRule="exact"/>
        <w:ind w:hanging="566"/>
        <w:rPr>
          <w:sz w:val="12"/>
        </w:rPr>
      </w:pPr>
      <w:r w:rsidRPr="00C6018B">
        <w:rPr>
          <w:b/>
        </w:rPr>
        <w:t>krešėjimo</w:t>
      </w:r>
      <w:r w:rsidRPr="00C6018B">
        <w:rPr>
          <w:b/>
          <w:spacing w:val="-10"/>
        </w:rPr>
        <w:t xml:space="preserve"> </w:t>
      </w:r>
      <w:r w:rsidRPr="00C6018B">
        <w:rPr>
          <w:b/>
        </w:rPr>
        <w:t>sutrikimas</w:t>
      </w:r>
      <w:r w:rsidRPr="00C6018B">
        <w:t>,</w:t>
      </w:r>
      <w:r w:rsidRPr="00C6018B">
        <w:rPr>
          <w:spacing w:val="-7"/>
        </w:rPr>
        <w:t xml:space="preserve"> </w:t>
      </w:r>
      <w:r w:rsidRPr="00C6018B">
        <w:t>įskaitant</w:t>
      </w:r>
      <w:r w:rsidRPr="00C6018B">
        <w:rPr>
          <w:spacing w:val="-8"/>
        </w:rPr>
        <w:t xml:space="preserve"> </w:t>
      </w:r>
      <w:r w:rsidRPr="00C6018B">
        <w:t>būkles,</w:t>
      </w:r>
      <w:r w:rsidRPr="00C6018B">
        <w:rPr>
          <w:spacing w:val="-8"/>
        </w:rPr>
        <w:t xml:space="preserve"> </w:t>
      </w:r>
      <w:r w:rsidRPr="00C6018B">
        <w:t>dėl</w:t>
      </w:r>
      <w:r w:rsidRPr="00C6018B">
        <w:rPr>
          <w:spacing w:val="-8"/>
        </w:rPr>
        <w:t xml:space="preserve"> </w:t>
      </w:r>
      <w:r w:rsidRPr="00C6018B">
        <w:t>kurių</w:t>
      </w:r>
      <w:r w:rsidRPr="00C6018B">
        <w:rPr>
          <w:spacing w:val="-8"/>
        </w:rPr>
        <w:t xml:space="preserve"> </w:t>
      </w:r>
      <w:r w:rsidRPr="00C6018B">
        <w:t>sumažėja</w:t>
      </w:r>
      <w:r w:rsidRPr="00C6018B">
        <w:rPr>
          <w:spacing w:val="-8"/>
        </w:rPr>
        <w:t xml:space="preserve"> </w:t>
      </w:r>
      <w:r w:rsidRPr="00C6018B">
        <w:t>trombocitų</w:t>
      </w:r>
      <w:r w:rsidRPr="00C6018B">
        <w:rPr>
          <w:spacing w:val="-7"/>
        </w:rPr>
        <w:t xml:space="preserve"> </w:t>
      </w:r>
      <w:r w:rsidRPr="00C6018B">
        <w:rPr>
          <w:spacing w:val="-2"/>
        </w:rPr>
        <w:t>aktyvumas;</w:t>
      </w:r>
    </w:p>
    <w:p w14:paraId="2BBFBDC0" w14:textId="77777777" w:rsidR="002A17EC" w:rsidRPr="00C6018B" w:rsidRDefault="002A17EC" w:rsidP="00454484">
      <w:pPr>
        <w:pStyle w:val="Sraopastraipa"/>
        <w:numPr>
          <w:ilvl w:val="2"/>
          <w:numId w:val="48"/>
        </w:numPr>
        <w:tabs>
          <w:tab w:val="left" w:pos="1368"/>
        </w:tabs>
        <w:spacing w:line="252" w:lineRule="exact"/>
        <w:ind w:hanging="566"/>
        <w:rPr>
          <w:sz w:val="12"/>
        </w:rPr>
      </w:pPr>
      <w:r w:rsidRPr="00C6018B">
        <w:rPr>
          <w:b/>
        </w:rPr>
        <w:t>labai</w:t>
      </w:r>
      <w:r w:rsidRPr="00C6018B">
        <w:rPr>
          <w:b/>
          <w:spacing w:val="-9"/>
        </w:rPr>
        <w:t xml:space="preserve"> </w:t>
      </w:r>
      <w:r w:rsidRPr="00C6018B">
        <w:rPr>
          <w:b/>
        </w:rPr>
        <w:t>padidėjęs</w:t>
      </w:r>
      <w:r w:rsidRPr="00C6018B">
        <w:rPr>
          <w:b/>
          <w:spacing w:val="-9"/>
        </w:rPr>
        <w:t xml:space="preserve"> </w:t>
      </w:r>
      <w:r w:rsidRPr="00C6018B">
        <w:rPr>
          <w:b/>
        </w:rPr>
        <w:t>kraujospūdis,</w:t>
      </w:r>
      <w:r w:rsidRPr="00C6018B">
        <w:rPr>
          <w:b/>
          <w:spacing w:val="-9"/>
        </w:rPr>
        <w:t xml:space="preserve"> </w:t>
      </w:r>
      <w:r w:rsidRPr="00C6018B">
        <w:t>kuris</w:t>
      </w:r>
      <w:r w:rsidRPr="00C6018B">
        <w:rPr>
          <w:spacing w:val="-9"/>
        </w:rPr>
        <w:t xml:space="preserve"> </w:t>
      </w:r>
      <w:r w:rsidRPr="00C6018B">
        <w:t>nesureguliuojamas</w:t>
      </w:r>
      <w:r w:rsidRPr="00C6018B">
        <w:rPr>
          <w:spacing w:val="-9"/>
        </w:rPr>
        <w:t xml:space="preserve"> </w:t>
      </w:r>
      <w:r w:rsidRPr="00C6018B">
        <w:t>skiriant</w:t>
      </w:r>
      <w:r w:rsidRPr="00C6018B">
        <w:rPr>
          <w:spacing w:val="-9"/>
        </w:rPr>
        <w:t xml:space="preserve"> </w:t>
      </w:r>
      <w:r w:rsidRPr="00C6018B">
        <w:t>gydymą</w:t>
      </w:r>
      <w:r w:rsidRPr="00C6018B">
        <w:rPr>
          <w:spacing w:val="-8"/>
        </w:rPr>
        <w:t xml:space="preserve"> </w:t>
      </w:r>
      <w:r w:rsidRPr="00C6018B">
        <w:rPr>
          <w:spacing w:val="-2"/>
        </w:rPr>
        <w:t>vaistais;</w:t>
      </w:r>
    </w:p>
    <w:p w14:paraId="75DF2931" w14:textId="36CB7830" w:rsidR="002A17EC" w:rsidRPr="00C6018B" w:rsidRDefault="002A17EC" w:rsidP="00454484">
      <w:pPr>
        <w:pStyle w:val="Sraopastraipa"/>
        <w:numPr>
          <w:ilvl w:val="2"/>
          <w:numId w:val="48"/>
        </w:numPr>
        <w:tabs>
          <w:tab w:val="left" w:pos="1368"/>
        </w:tabs>
        <w:spacing w:before="2" w:line="252" w:lineRule="exact"/>
        <w:ind w:hanging="566"/>
        <w:rPr>
          <w:sz w:val="12"/>
        </w:rPr>
      </w:pPr>
      <w:r w:rsidRPr="00C6018B">
        <w:t>esate</w:t>
      </w:r>
      <w:r w:rsidRPr="00C6018B">
        <w:rPr>
          <w:spacing w:val="-5"/>
        </w:rPr>
        <w:t xml:space="preserve"> </w:t>
      </w:r>
      <w:r w:rsidRPr="00C6018B">
        <w:t>vyresni</w:t>
      </w:r>
      <w:r w:rsidRPr="00C6018B">
        <w:rPr>
          <w:spacing w:val="-4"/>
        </w:rPr>
        <w:t xml:space="preserve"> </w:t>
      </w:r>
      <w:r w:rsidRPr="00C6018B">
        <w:t>kaip</w:t>
      </w:r>
      <w:r w:rsidRPr="00C6018B">
        <w:rPr>
          <w:spacing w:val="-5"/>
        </w:rPr>
        <w:t xml:space="preserve"> </w:t>
      </w:r>
      <w:r w:rsidRPr="00C6018B">
        <w:t>75</w:t>
      </w:r>
      <w:r w:rsidR="00825B12" w:rsidRPr="00C6018B">
        <w:rPr>
          <w:spacing w:val="-4"/>
        </w:rPr>
        <w:t> </w:t>
      </w:r>
      <w:r w:rsidRPr="00C6018B">
        <w:rPr>
          <w:spacing w:val="-2"/>
        </w:rPr>
        <w:t>metų;</w:t>
      </w:r>
    </w:p>
    <w:p w14:paraId="0D3C30B8" w14:textId="36CE8C6D" w:rsidR="002A17EC" w:rsidRPr="00C6018B" w:rsidRDefault="002A17EC" w:rsidP="00454484">
      <w:pPr>
        <w:pStyle w:val="Sraopastraipa"/>
        <w:numPr>
          <w:ilvl w:val="2"/>
          <w:numId w:val="48"/>
        </w:numPr>
        <w:tabs>
          <w:tab w:val="left" w:pos="1368"/>
        </w:tabs>
        <w:spacing w:line="252" w:lineRule="exact"/>
        <w:ind w:hanging="566"/>
        <w:rPr>
          <w:sz w:val="12"/>
        </w:rPr>
      </w:pPr>
      <w:r w:rsidRPr="00C6018B">
        <w:t>sveriate</w:t>
      </w:r>
      <w:r w:rsidRPr="00C6018B">
        <w:rPr>
          <w:spacing w:val="-2"/>
        </w:rPr>
        <w:t xml:space="preserve"> </w:t>
      </w:r>
      <w:r w:rsidRPr="00C6018B">
        <w:t>60</w:t>
      </w:r>
      <w:r w:rsidR="00825B12" w:rsidRPr="00C6018B">
        <w:rPr>
          <w:spacing w:val="-1"/>
        </w:rPr>
        <w:t> </w:t>
      </w:r>
      <w:r w:rsidRPr="00C6018B">
        <w:t>kg</w:t>
      </w:r>
      <w:r w:rsidRPr="00C6018B">
        <w:rPr>
          <w:spacing w:val="-2"/>
        </w:rPr>
        <w:t xml:space="preserve"> </w:t>
      </w:r>
      <w:r w:rsidRPr="00C6018B">
        <w:t>arba</w:t>
      </w:r>
      <w:r w:rsidRPr="00C6018B">
        <w:rPr>
          <w:spacing w:val="-2"/>
        </w:rPr>
        <w:t xml:space="preserve"> mažiau</w:t>
      </w:r>
    </w:p>
    <w:p w14:paraId="5925B651" w14:textId="77777777" w:rsidR="002A17EC" w:rsidRPr="00355E72" w:rsidRDefault="002A17EC" w:rsidP="00454484">
      <w:pPr>
        <w:pStyle w:val="Antrat2"/>
        <w:numPr>
          <w:ilvl w:val="1"/>
          <w:numId w:val="48"/>
        </w:numPr>
        <w:tabs>
          <w:tab w:val="left" w:pos="802"/>
        </w:tabs>
        <w:spacing w:before="2" w:line="269" w:lineRule="exact"/>
        <w:rPr>
          <w:rFonts w:ascii="Symbol" w:hAnsi="Symbol"/>
        </w:rPr>
      </w:pPr>
      <w:r w:rsidRPr="00C6018B">
        <w:t>sunki</w:t>
      </w:r>
      <w:r w:rsidRPr="00C6018B">
        <w:rPr>
          <w:spacing w:val="-6"/>
        </w:rPr>
        <w:t xml:space="preserve"> </w:t>
      </w:r>
      <w:r w:rsidRPr="00C6018B">
        <w:t>inkstų</w:t>
      </w:r>
      <w:r w:rsidRPr="00C6018B">
        <w:rPr>
          <w:spacing w:val="-5"/>
        </w:rPr>
        <w:t xml:space="preserve"> </w:t>
      </w:r>
      <w:r w:rsidRPr="00C6018B">
        <w:t>liga</w:t>
      </w:r>
      <w:r w:rsidRPr="00C6018B">
        <w:rPr>
          <w:spacing w:val="-6"/>
        </w:rPr>
        <w:t xml:space="preserve"> </w:t>
      </w:r>
      <w:r w:rsidRPr="00C6018B">
        <w:t>arba</w:t>
      </w:r>
      <w:r w:rsidRPr="00C6018B">
        <w:rPr>
          <w:spacing w:val="-5"/>
        </w:rPr>
        <w:t xml:space="preserve"> </w:t>
      </w:r>
      <w:r w:rsidRPr="00C6018B">
        <w:t>jeigu</w:t>
      </w:r>
      <w:r w:rsidRPr="00C6018B">
        <w:rPr>
          <w:spacing w:val="-6"/>
        </w:rPr>
        <w:t xml:space="preserve"> </w:t>
      </w:r>
      <w:r w:rsidRPr="00C6018B">
        <w:t>Jums</w:t>
      </w:r>
      <w:r w:rsidRPr="00C6018B">
        <w:rPr>
          <w:spacing w:val="-5"/>
        </w:rPr>
        <w:t xml:space="preserve"> </w:t>
      </w:r>
      <w:r w:rsidRPr="00C6018B">
        <w:t>atliekamos</w:t>
      </w:r>
      <w:r w:rsidRPr="00C6018B">
        <w:rPr>
          <w:spacing w:val="-5"/>
        </w:rPr>
        <w:t xml:space="preserve"> </w:t>
      </w:r>
      <w:r w:rsidRPr="00C6018B">
        <w:rPr>
          <w:spacing w:val="-2"/>
        </w:rPr>
        <w:t>dializės</w:t>
      </w:r>
      <w:r w:rsidRPr="00355E72">
        <w:rPr>
          <w:spacing w:val="-2"/>
        </w:rPr>
        <w:t>;</w:t>
      </w:r>
    </w:p>
    <w:p w14:paraId="16D03977" w14:textId="77777777" w:rsidR="002A17EC" w:rsidRPr="00C6018B" w:rsidRDefault="002A17EC" w:rsidP="00454484">
      <w:pPr>
        <w:pStyle w:val="Sraopastraipa"/>
        <w:numPr>
          <w:ilvl w:val="1"/>
          <w:numId w:val="48"/>
        </w:numPr>
        <w:tabs>
          <w:tab w:val="left" w:pos="802"/>
        </w:tabs>
        <w:spacing w:line="268" w:lineRule="exact"/>
        <w:rPr>
          <w:rFonts w:ascii="Symbol" w:hAnsi="Symbol"/>
        </w:rPr>
      </w:pPr>
      <w:r w:rsidRPr="00C6018B">
        <w:rPr>
          <w:b/>
        </w:rPr>
        <w:t>kepenų</w:t>
      </w:r>
      <w:r w:rsidRPr="00C6018B">
        <w:rPr>
          <w:b/>
          <w:spacing w:val="-8"/>
        </w:rPr>
        <w:t xml:space="preserve"> </w:t>
      </w:r>
      <w:r w:rsidRPr="00C6018B">
        <w:rPr>
          <w:b/>
        </w:rPr>
        <w:t>sutrikimas</w:t>
      </w:r>
      <w:r w:rsidRPr="00C6018B">
        <w:rPr>
          <w:b/>
          <w:spacing w:val="-6"/>
        </w:rPr>
        <w:t xml:space="preserve"> </w:t>
      </w:r>
      <w:r w:rsidRPr="00C6018B">
        <w:rPr>
          <w:b/>
        </w:rPr>
        <w:t>arba</w:t>
      </w:r>
      <w:r w:rsidRPr="00C6018B">
        <w:rPr>
          <w:b/>
          <w:spacing w:val="-7"/>
        </w:rPr>
        <w:t xml:space="preserve"> </w:t>
      </w:r>
      <w:r w:rsidRPr="00C6018B">
        <w:rPr>
          <w:b/>
        </w:rPr>
        <w:t>anksčiau</w:t>
      </w:r>
      <w:r w:rsidRPr="00C6018B">
        <w:rPr>
          <w:b/>
          <w:spacing w:val="-6"/>
        </w:rPr>
        <w:t xml:space="preserve"> </w:t>
      </w:r>
      <w:r w:rsidRPr="00C6018B">
        <w:rPr>
          <w:b/>
        </w:rPr>
        <w:t>buvo</w:t>
      </w:r>
      <w:r w:rsidRPr="00C6018B">
        <w:rPr>
          <w:b/>
          <w:spacing w:val="-7"/>
        </w:rPr>
        <w:t xml:space="preserve"> </w:t>
      </w:r>
      <w:r w:rsidRPr="00C6018B">
        <w:rPr>
          <w:b/>
        </w:rPr>
        <w:t>kepenų</w:t>
      </w:r>
      <w:r w:rsidRPr="00C6018B">
        <w:rPr>
          <w:b/>
          <w:spacing w:val="-6"/>
        </w:rPr>
        <w:t xml:space="preserve"> </w:t>
      </w:r>
      <w:r w:rsidRPr="00C6018B">
        <w:rPr>
          <w:b/>
        </w:rPr>
        <w:t>veiklos</w:t>
      </w:r>
      <w:r w:rsidRPr="00C6018B">
        <w:rPr>
          <w:b/>
          <w:spacing w:val="-6"/>
        </w:rPr>
        <w:t xml:space="preserve"> </w:t>
      </w:r>
      <w:r w:rsidRPr="00C6018B">
        <w:rPr>
          <w:b/>
          <w:spacing w:val="-2"/>
        </w:rPr>
        <w:t>sutrikimų</w:t>
      </w:r>
      <w:r w:rsidRPr="00C6018B">
        <w:rPr>
          <w:spacing w:val="-2"/>
        </w:rPr>
        <w:t>;</w:t>
      </w:r>
    </w:p>
    <w:p w14:paraId="4D393D42" w14:textId="77777777" w:rsidR="002A17EC" w:rsidRPr="00C6018B" w:rsidRDefault="002A17EC" w:rsidP="00454484">
      <w:pPr>
        <w:pStyle w:val="Sraopastraipa"/>
        <w:numPr>
          <w:ilvl w:val="2"/>
          <w:numId w:val="48"/>
        </w:numPr>
        <w:tabs>
          <w:tab w:val="left" w:pos="1368"/>
        </w:tabs>
        <w:ind w:right="997"/>
      </w:pPr>
      <w:r w:rsidRPr="00C6018B">
        <w:t>Šis</w:t>
      </w:r>
      <w:r w:rsidRPr="00C6018B">
        <w:rPr>
          <w:spacing w:val="-4"/>
        </w:rPr>
        <w:t xml:space="preserve"> </w:t>
      </w:r>
      <w:r w:rsidRPr="00C6018B">
        <w:t>vaistas</w:t>
      </w:r>
      <w:r w:rsidRPr="00C6018B">
        <w:rPr>
          <w:spacing w:val="-4"/>
        </w:rPr>
        <w:t xml:space="preserve"> </w:t>
      </w:r>
      <w:r w:rsidRPr="00C6018B">
        <w:t>bus</w:t>
      </w:r>
      <w:r w:rsidRPr="00C6018B">
        <w:rPr>
          <w:spacing w:val="-4"/>
        </w:rPr>
        <w:t xml:space="preserve"> </w:t>
      </w:r>
      <w:r w:rsidRPr="00C6018B">
        <w:t>atsargiai</w:t>
      </w:r>
      <w:r w:rsidRPr="00C6018B">
        <w:rPr>
          <w:spacing w:val="-4"/>
        </w:rPr>
        <w:t xml:space="preserve"> </w:t>
      </w:r>
      <w:r w:rsidRPr="00C6018B">
        <w:t>skiriamas</w:t>
      </w:r>
      <w:r w:rsidRPr="00C6018B">
        <w:rPr>
          <w:spacing w:val="-4"/>
        </w:rPr>
        <w:t xml:space="preserve"> </w:t>
      </w:r>
      <w:r w:rsidRPr="00C6018B">
        <w:t>pacientams,</w:t>
      </w:r>
      <w:r w:rsidRPr="00C6018B">
        <w:rPr>
          <w:spacing w:val="-4"/>
        </w:rPr>
        <w:t xml:space="preserve"> </w:t>
      </w:r>
      <w:r w:rsidRPr="00C6018B">
        <w:t>kuriems</w:t>
      </w:r>
      <w:r w:rsidRPr="00C6018B">
        <w:rPr>
          <w:spacing w:val="-4"/>
        </w:rPr>
        <w:t xml:space="preserve"> </w:t>
      </w:r>
      <w:r w:rsidRPr="00C6018B">
        <w:t>bus</w:t>
      </w:r>
      <w:r w:rsidRPr="00C6018B">
        <w:rPr>
          <w:spacing w:val="-4"/>
        </w:rPr>
        <w:t xml:space="preserve"> </w:t>
      </w:r>
      <w:r w:rsidRPr="00C6018B">
        <w:t>nustatyta</w:t>
      </w:r>
      <w:r w:rsidRPr="00C6018B">
        <w:rPr>
          <w:spacing w:val="-4"/>
        </w:rPr>
        <w:t xml:space="preserve"> </w:t>
      </w:r>
      <w:r w:rsidRPr="00C6018B">
        <w:t>kepenų</w:t>
      </w:r>
      <w:r w:rsidRPr="00C6018B">
        <w:rPr>
          <w:spacing w:val="-4"/>
        </w:rPr>
        <w:t xml:space="preserve"> </w:t>
      </w:r>
      <w:r w:rsidRPr="00C6018B">
        <w:t>veiklos sutrikimo požymių;</w:t>
      </w:r>
    </w:p>
    <w:p w14:paraId="27EFDB34" w14:textId="2CEDF3E9" w:rsidR="002A17EC" w:rsidRPr="00C6018B" w:rsidRDefault="002A17EC" w:rsidP="00454484">
      <w:pPr>
        <w:pStyle w:val="Sraopastraipa"/>
        <w:numPr>
          <w:ilvl w:val="1"/>
          <w:numId w:val="48"/>
        </w:numPr>
        <w:tabs>
          <w:tab w:val="left" w:pos="802"/>
        </w:tabs>
        <w:ind w:right="495"/>
        <w:rPr>
          <w:rFonts w:ascii="Symbol" w:hAnsi="Symbol"/>
        </w:rPr>
      </w:pPr>
      <w:r w:rsidRPr="00C6018B">
        <w:rPr>
          <w:b/>
        </w:rPr>
        <w:t xml:space="preserve">į Jūsų stuburą yra įvestas vamzdelis (kateteris) arba buvo švirkščiama vaistų </w:t>
      </w:r>
      <w:r w:rsidRPr="00C6018B">
        <w:t>(nejautrai sukelti</w:t>
      </w:r>
      <w:r w:rsidRPr="00C6018B">
        <w:rPr>
          <w:spacing w:val="-3"/>
        </w:rPr>
        <w:t xml:space="preserve"> </w:t>
      </w:r>
      <w:r w:rsidRPr="00C6018B">
        <w:t>arba</w:t>
      </w:r>
      <w:r w:rsidRPr="00C6018B">
        <w:rPr>
          <w:spacing w:val="-3"/>
        </w:rPr>
        <w:t xml:space="preserve"> </w:t>
      </w:r>
      <w:r w:rsidRPr="00C6018B">
        <w:t>skausmui</w:t>
      </w:r>
      <w:r w:rsidRPr="00C6018B">
        <w:rPr>
          <w:spacing w:val="-3"/>
        </w:rPr>
        <w:t xml:space="preserve"> </w:t>
      </w:r>
      <w:r w:rsidRPr="00C6018B">
        <w:t>malšinti);</w:t>
      </w:r>
      <w:r w:rsidRPr="00C6018B">
        <w:rPr>
          <w:spacing w:val="-3"/>
        </w:rPr>
        <w:t xml:space="preserve"> </w:t>
      </w:r>
      <w:r w:rsidRPr="00C6018B">
        <w:t>šiuo</w:t>
      </w:r>
      <w:r w:rsidRPr="00C6018B">
        <w:rPr>
          <w:spacing w:val="-3"/>
        </w:rPr>
        <w:t xml:space="preserve"> </w:t>
      </w:r>
      <w:r w:rsidRPr="00C6018B">
        <w:t>atveju</w:t>
      </w:r>
      <w:r w:rsidRPr="00C6018B">
        <w:rPr>
          <w:spacing w:val="-3"/>
        </w:rPr>
        <w:t xml:space="preserve"> </w:t>
      </w:r>
      <w:r w:rsidRPr="00C6018B">
        <w:t>gydytojas</w:t>
      </w:r>
      <w:r w:rsidRPr="00C6018B">
        <w:rPr>
          <w:spacing w:val="-3"/>
        </w:rPr>
        <w:t xml:space="preserve"> </w:t>
      </w:r>
      <w:r w:rsidRPr="00C6018B">
        <w:t>nurodys</w:t>
      </w:r>
      <w:r w:rsidRPr="00C6018B">
        <w:rPr>
          <w:spacing w:val="-3"/>
        </w:rPr>
        <w:t xml:space="preserve"> </w:t>
      </w:r>
      <w:r w:rsidRPr="00C6018B">
        <w:t>Jums</w:t>
      </w:r>
      <w:r w:rsidRPr="00C6018B">
        <w:rPr>
          <w:spacing w:val="-3"/>
        </w:rPr>
        <w:t xml:space="preserve"> </w:t>
      </w:r>
      <w:r w:rsidRPr="00C6018B">
        <w:t>vartoti</w:t>
      </w:r>
      <w:r w:rsidRPr="00C6018B">
        <w:rPr>
          <w:spacing w:val="-3"/>
        </w:rPr>
        <w:t xml:space="preserve"> </w:t>
      </w:r>
      <w:r w:rsidRPr="00C6018B">
        <w:t>šį</w:t>
      </w:r>
      <w:r w:rsidRPr="00C6018B">
        <w:rPr>
          <w:spacing w:val="-3"/>
        </w:rPr>
        <w:t xml:space="preserve"> </w:t>
      </w:r>
      <w:r w:rsidRPr="00C6018B">
        <w:t>vaistą</w:t>
      </w:r>
      <w:r w:rsidRPr="00C6018B">
        <w:rPr>
          <w:spacing w:val="-3"/>
        </w:rPr>
        <w:t xml:space="preserve"> </w:t>
      </w:r>
      <w:r w:rsidRPr="00C6018B">
        <w:t>po</w:t>
      </w:r>
      <w:r w:rsidRPr="00C6018B">
        <w:rPr>
          <w:spacing w:val="-3"/>
        </w:rPr>
        <w:t xml:space="preserve"> </w:t>
      </w:r>
      <w:r w:rsidRPr="00C6018B">
        <w:t>kateterio pašalinimo praėjus 5</w:t>
      </w:r>
      <w:r w:rsidR="00825B12" w:rsidRPr="00C6018B">
        <w:t> </w:t>
      </w:r>
      <w:r w:rsidRPr="00C6018B">
        <w:t>valandoms ar daugiau;</w:t>
      </w:r>
    </w:p>
    <w:p w14:paraId="37B925A5" w14:textId="77777777" w:rsidR="002A17EC" w:rsidRPr="00355E72" w:rsidRDefault="002A17EC" w:rsidP="00454484">
      <w:pPr>
        <w:pStyle w:val="Antrat2"/>
        <w:numPr>
          <w:ilvl w:val="1"/>
          <w:numId w:val="48"/>
        </w:numPr>
        <w:tabs>
          <w:tab w:val="left" w:pos="802"/>
        </w:tabs>
        <w:spacing w:line="269" w:lineRule="exact"/>
        <w:rPr>
          <w:rFonts w:ascii="Symbol" w:hAnsi="Symbol"/>
        </w:rPr>
      </w:pPr>
      <w:r w:rsidRPr="00355E72">
        <w:t>Jums</w:t>
      </w:r>
      <w:r w:rsidRPr="00355E72">
        <w:rPr>
          <w:spacing w:val="-6"/>
        </w:rPr>
        <w:t xml:space="preserve"> </w:t>
      </w:r>
      <w:r w:rsidRPr="00C6018B">
        <w:t>protezuoti</w:t>
      </w:r>
      <w:r w:rsidRPr="00C6018B">
        <w:rPr>
          <w:spacing w:val="-7"/>
        </w:rPr>
        <w:t xml:space="preserve"> </w:t>
      </w:r>
      <w:r w:rsidRPr="00C6018B">
        <w:t>širdies</w:t>
      </w:r>
      <w:r w:rsidRPr="00C6018B">
        <w:rPr>
          <w:spacing w:val="-6"/>
        </w:rPr>
        <w:t xml:space="preserve"> </w:t>
      </w:r>
      <w:r w:rsidRPr="00C6018B">
        <w:rPr>
          <w:spacing w:val="-2"/>
        </w:rPr>
        <w:t>vožtuvai</w:t>
      </w:r>
      <w:r w:rsidRPr="00355E72">
        <w:rPr>
          <w:spacing w:val="-2"/>
        </w:rPr>
        <w:t>;</w:t>
      </w:r>
    </w:p>
    <w:p w14:paraId="54E5F6EB" w14:textId="77777777" w:rsidR="002A17EC" w:rsidRPr="00C6018B" w:rsidRDefault="002A17EC" w:rsidP="00454484">
      <w:pPr>
        <w:pStyle w:val="Sraopastraipa"/>
        <w:numPr>
          <w:ilvl w:val="1"/>
          <w:numId w:val="48"/>
        </w:numPr>
        <w:tabs>
          <w:tab w:val="left" w:pos="802"/>
        </w:tabs>
        <w:ind w:right="632"/>
        <w:rPr>
          <w:rFonts w:ascii="Symbol" w:hAnsi="Symbol"/>
        </w:rPr>
      </w:pPr>
      <w:r w:rsidRPr="00C6018B">
        <w:t>jei</w:t>
      </w:r>
      <w:r w:rsidRPr="00C6018B">
        <w:rPr>
          <w:spacing w:val="-3"/>
        </w:rPr>
        <w:t xml:space="preserve"> </w:t>
      </w:r>
      <w:r w:rsidRPr="00C6018B">
        <w:t>gydytojas</w:t>
      </w:r>
      <w:r w:rsidRPr="00C6018B">
        <w:rPr>
          <w:spacing w:val="-3"/>
        </w:rPr>
        <w:t xml:space="preserve"> </w:t>
      </w:r>
      <w:r w:rsidRPr="00C6018B">
        <w:t>nustatė,</w:t>
      </w:r>
      <w:r w:rsidRPr="00C6018B">
        <w:rPr>
          <w:spacing w:val="-3"/>
        </w:rPr>
        <w:t xml:space="preserve"> </w:t>
      </w:r>
      <w:r w:rsidRPr="00C6018B">
        <w:t>kad</w:t>
      </w:r>
      <w:r w:rsidRPr="00C6018B">
        <w:rPr>
          <w:spacing w:val="-3"/>
        </w:rPr>
        <w:t xml:space="preserve"> </w:t>
      </w:r>
      <w:r w:rsidRPr="00C6018B">
        <w:t>Jūsų</w:t>
      </w:r>
      <w:r w:rsidRPr="00C6018B">
        <w:rPr>
          <w:spacing w:val="-3"/>
        </w:rPr>
        <w:t xml:space="preserve"> </w:t>
      </w:r>
      <w:r w:rsidRPr="00C6018B">
        <w:t>kraujospūdis</w:t>
      </w:r>
      <w:r w:rsidRPr="00C6018B">
        <w:rPr>
          <w:spacing w:val="-3"/>
        </w:rPr>
        <w:t xml:space="preserve"> </w:t>
      </w:r>
      <w:r w:rsidRPr="00C6018B">
        <w:t>nestabilus</w:t>
      </w:r>
      <w:r w:rsidRPr="00C6018B">
        <w:rPr>
          <w:spacing w:val="-3"/>
        </w:rPr>
        <w:t xml:space="preserve"> </w:t>
      </w:r>
      <w:r w:rsidRPr="00C6018B">
        <w:t>arba</w:t>
      </w:r>
      <w:r w:rsidRPr="00C6018B">
        <w:rPr>
          <w:spacing w:val="-3"/>
        </w:rPr>
        <w:t xml:space="preserve"> </w:t>
      </w:r>
      <w:r w:rsidRPr="00C6018B">
        <w:t>jei</w:t>
      </w:r>
      <w:r w:rsidRPr="00C6018B">
        <w:rPr>
          <w:spacing w:val="-3"/>
        </w:rPr>
        <w:t xml:space="preserve"> </w:t>
      </w:r>
      <w:r w:rsidRPr="00C6018B">
        <w:t>numatoma</w:t>
      </w:r>
      <w:r w:rsidRPr="00C6018B">
        <w:rPr>
          <w:spacing w:val="-3"/>
        </w:rPr>
        <w:t xml:space="preserve"> </w:t>
      </w:r>
      <w:r w:rsidRPr="00C6018B">
        <w:t>skirti</w:t>
      </w:r>
      <w:r w:rsidRPr="00C6018B">
        <w:rPr>
          <w:spacing w:val="-3"/>
        </w:rPr>
        <w:t xml:space="preserve"> </w:t>
      </w:r>
      <w:r w:rsidRPr="00C6018B">
        <w:t>kitą</w:t>
      </w:r>
      <w:r w:rsidRPr="00C6018B">
        <w:rPr>
          <w:spacing w:val="-2"/>
        </w:rPr>
        <w:t xml:space="preserve"> </w:t>
      </w:r>
      <w:r w:rsidRPr="00C6018B">
        <w:t>gydymą</w:t>
      </w:r>
      <w:r w:rsidRPr="00C6018B">
        <w:rPr>
          <w:spacing w:val="-4"/>
        </w:rPr>
        <w:t xml:space="preserve"> </w:t>
      </w:r>
      <w:r w:rsidRPr="00C6018B">
        <w:t>ar atlikti chirurginę operaciją kraujo krešuliui iš plaučių pašalinti.</w:t>
      </w:r>
    </w:p>
    <w:p w14:paraId="153E7642" w14:textId="77777777" w:rsidR="002A17EC" w:rsidRPr="00355E72" w:rsidRDefault="002A17EC" w:rsidP="00355E72"/>
    <w:p w14:paraId="184B7023" w14:textId="57A2E436" w:rsidR="002A17EC" w:rsidRPr="00C6018B" w:rsidRDefault="002A17EC" w:rsidP="00355E72">
      <w:r w:rsidRPr="00C6018B">
        <w:t>Vartojant</w:t>
      </w:r>
      <w:r w:rsidRPr="00C6018B">
        <w:rPr>
          <w:spacing w:val="-11"/>
        </w:rPr>
        <w:t xml:space="preserve"> </w:t>
      </w:r>
      <w:r w:rsidRPr="00C6018B">
        <w:t>PRUBDAQ,</w:t>
      </w:r>
      <w:r w:rsidRPr="00C6018B">
        <w:rPr>
          <w:spacing w:val="-8"/>
        </w:rPr>
        <w:t xml:space="preserve"> </w:t>
      </w:r>
      <w:r w:rsidRPr="00C6018B">
        <w:t>atsargumo</w:t>
      </w:r>
      <w:r w:rsidRPr="00C6018B">
        <w:rPr>
          <w:spacing w:val="-9"/>
        </w:rPr>
        <w:t xml:space="preserve"> </w:t>
      </w:r>
      <w:r w:rsidRPr="00C6018B">
        <w:t>priemonių</w:t>
      </w:r>
      <w:r w:rsidRPr="00C6018B">
        <w:rPr>
          <w:spacing w:val="-8"/>
        </w:rPr>
        <w:t xml:space="preserve"> </w:t>
      </w:r>
      <w:r w:rsidRPr="00C6018B">
        <w:t>reikia,</w:t>
      </w:r>
      <w:r w:rsidRPr="00C6018B">
        <w:rPr>
          <w:spacing w:val="-8"/>
        </w:rPr>
        <w:t xml:space="preserve"> </w:t>
      </w:r>
      <w:r w:rsidRPr="00C6018B">
        <w:rPr>
          <w:spacing w:val="-2"/>
        </w:rPr>
        <w:t>jeigu:</w:t>
      </w:r>
    </w:p>
    <w:p w14:paraId="21199DFF" w14:textId="77777777" w:rsidR="002A17EC" w:rsidRPr="00C6018B" w:rsidRDefault="002A17EC" w:rsidP="00454484">
      <w:pPr>
        <w:pStyle w:val="Sraopastraipa"/>
        <w:numPr>
          <w:ilvl w:val="1"/>
          <w:numId w:val="48"/>
        </w:numPr>
        <w:tabs>
          <w:tab w:val="left" w:pos="802"/>
        </w:tabs>
        <w:ind w:right="1098"/>
        <w:rPr>
          <w:rFonts w:ascii="Symbol" w:hAnsi="Symbol"/>
        </w:rPr>
      </w:pPr>
      <w:r w:rsidRPr="00C6018B">
        <w:t xml:space="preserve">jeigu žinote, kad sergate liga, vadinama </w:t>
      </w:r>
      <w:proofErr w:type="spellStart"/>
      <w:r w:rsidRPr="00C6018B">
        <w:t>antifosfolipidiniu</w:t>
      </w:r>
      <w:proofErr w:type="spellEnd"/>
      <w:r w:rsidRPr="00C6018B">
        <w:t xml:space="preserve"> sindromu (imuninės sistemos sutrikimas,</w:t>
      </w:r>
      <w:r w:rsidRPr="00C6018B">
        <w:rPr>
          <w:spacing w:val="-3"/>
        </w:rPr>
        <w:t xml:space="preserve"> </w:t>
      </w:r>
      <w:r w:rsidRPr="00C6018B">
        <w:t>dėl</w:t>
      </w:r>
      <w:r w:rsidRPr="00C6018B">
        <w:rPr>
          <w:spacing w:val="-3"/>
        </w:rPr>
        <w:t xml:space="preserve"> </w:t>
      </w:r>
      <w:r w:rsidRPr="00C6018B">
        <w:t>kurio</w:t>
      </w:r>
      <w:r w:rsidRPr="00C6018B">
        <w:rPr>
          <w:spacing w:val="-3"/>
        </w:rPr>
        <w:t xml:space="preserve"> </w:t>
      </w:r>
      <w:r w:rsidRPr="00C6018B">
        <w:t>padidėja</w:t>
      </w:r>
      <w:r w:rsidRPr="00C6018B">
        <w:rPr>
          <w:spacing w:val="-3"/>
        </w:rPr>
        <w:t xml:space="preserve"> </w:t>
      </w:r>
      <w:r w:rsidRPr="00C6018B">
        <w:t>kraujo</w:t>
      </w:r>
      <w:r w:rsidRPr="00C6018B">
        <w:rPr>
          <w:spacing w:val="-3"/>
        </w:rPr>
        <w:t xml:space="preserve"> </w:t>
      </w:r>
      <w:r w:rsidRPr="00C6018B">
        <w:t>krešulių</w:t>
      </w:r>
      <w:r w:rsidRPr="00C6018B">
        <w:rPr>
          <w:spacing w:val="-3"/>
        </w:rPr>
        <w:t xml:space="preserve"> </w:t>
      </w:r>
      <w:r w:rsidRPr="00C6018B">
        <w:t>susidarymo</w:t>
      </w:r>
      <w:r w:rsidRPr="00C6018B">
        <w:rPr>
          <w:spacing w:val="-3"/>
        </w:rPr>
        <w:t xml:space="preserve"> </w:t>
      </w:r>
      <w:r w:rsidRPr="00C6018B">
        <w:t>rizika),</w:t>
      </w:r>
      <w:r w:rsidRPr="00C6018B">
        <w:rPr>
          <w:spacing w:val="-3"/>
        </w:rPr>
        <w:t xml:space="preserve"> </w:t>
      </w:r>
      <w:r w:rsidRPr="00C6018B">
        <w:t>pasakykite</w:t>
      </w:r>
      <w:r w:rsidRPr="00C6018B">
        <w:rPr>
          <w:spacing w:val="-3"/>
        </w:rPr>
        <w:t xml:space="preserve"> </w:t>
      </w:r>
      <w:r w:rsidRPr="00C6018B">
        <w:t>apie</w:t>
      </w:r>
      <w:r w:rsidRPr="00C6018B">
        <w:rPr>
          <w:spacing w:val="-3"/>
        </w:rPr>
        <w:t xml:space="preserve"> </w:t>
      </w:r>
      <w:r w:rsidRPr="00C6018B">
        <w:t>tai</w:t>
      </w:r>
      <w:r w:rsidRPr="00C6018B">
        <w:rPr>
          <w:spacing w:val="-3"/>
        </w:rPr>
        <w:t xml:space="preserve"> </w:t>
      </w:r>
      <w:r w:rsidRPr="00C6018B">
        <w:t>savo gydytojui, kuris nuspręs, ar reikės keisti jums taikomą gydymą.</w:t>
      </w:r>
    </w:p>
    <w:p w14:paraId="6ECF0AB6" w14:textId="77777777" w:rsidR="002A17EC" w:rsidRPr="00C6018B" w:rsidRDefault="002A17EC" w:rsidP="00355E72"/>
    <w:p w14:paraId="17DAE879" w14:textId="77777777" w:rsidR="002A17EC" w:rsidRPr="00C6018B" w:rsidRDefault="002A17EC" w:rsidP="00355E72">
      <w:r w:rsidRPr="00C6018B">
        <w:t>Jeigu Jums prireiks chirurginės operacijos arba procedūros, dėl kurios gali pasireikšti kraujavimas, Jūsų</w:t>
      </w:r>
      <w:r w:rsidRPr="00C6018B">
        <w:rPr>
          <w:spacing w:val="-3"/>
        </w:rPr>
        <w:t xml:space="preserve"> </w:t>
      </w:r>
      <w:r w:rsidRPr="00C6018B">
        <w:t>gydytojas</w:t>
      </w:r>
      <w:r w:rsidRPr="00C6018B">
        <w:rPr>
          <w:spacing w:val="-3"/>
        </w:rPr>
        <w:t xml:space="preserve"> </w:t>
      </w:r>
      <w:r w:rsidRPr="00C6018B">
        <w:t>gali</w:t>
      </w:r>
      <w:r w:rsidRPr="00C6018B">
        <w:rPr>
          <w:spacing w:val="-3"/>
        </w:rPr>
        <w:t xml:space="preserve"> </w:t>
      </w:r>
      <w:r w:rsidRPr="00C6018B">
        <w:t>paprašyti,</w:t>
      </w:r>
      <w:r w:rsidRPr="00C6018B">
        <w:rPr>
          <w:spacing w:val="-3"/>
        </w:rPr>
        <w:t xml:space="preserve"> </w:t>
      </w:r>
      <w:r w:rsidRPr="00C6018B">
        <w:t>kad</w:t>
      </w:r>
      <w:r w:rsidRPr="00C6018B">
        <w:rPr>
          <w:spacing w:val="-3"/>
        </w:rPr>
        <w:t xml:space="preserve"> </w:t>
      </w:r>
      <w:r w:rsidRPr="00C6018B">
        <w:t>laikinai</w:t>
      </w:r>
      <w:r w:rsidRPr="00C6018B">
        <w:rPr>
          <w:spacing w:val="-3"/>
        </w:rPr>
        <w:t xml:space="preserve"> </w:t>
      </w:r>
      <w:r w:rsidRPr="00C6018B">
        <w:t>neilgam</w:t>
      </w:r>
      <w:r w:rsidRPr="00C6018B">
        <w:rPr>
          <w:spacing w:val="-3"/>
        </w:rPr>
        <w:t xml:space="preserve"> </w:t>
      </w:r>
      <w:r w:rsidRPr="00C6018B">
        <w:t>nutrauktumėte</w:t>
      </w:r>
      <w:r w:rsidRPr="00C6018B">
        <w:rPr>
          <w:spacing w:val="-3"/>
        </w:rPr>
        <w:t xml:space="preserve"> </w:t>
      </w:r>
      <w:r w:rsidRPr="00C6018B">
        <w:t>šio</w:t>
      </w:r>
      <w:r w:rsidRPr="00C6018B">
        <w:rPr>
          <w:spacing w:val="-3"/>
        </w:rPr>
        <w:t xml:space="preserve"> </w:t>
      </w:r>
      <w:r w:rsidRPr="00C6018B">
        <w:t>vaisto</w:t>
      </w:r>
      <w:r w:rsidRPr="00C6018B">
        <w:rPr>
          <w:spacing w:val="-3"/>
        </w:rPr>
        <w:t xml:space="preserve"> </w:t>
      </w:r>
      <w:r w:rsidRPr="00C6018B">
        <w:t>vartojimą.</w:t>
      </w:r>
      <w:r w:rsidRPr="00C6018B">
        <w:rPr>
          <w:spacing w:val="-3"/>
        </w:rPr>
        <w:t xml:space="preserve"> </w:t>
      </w:r>
      <w:r w:rsidRPr="00C6018B">
        <w:t>Jeigu</w:t>
      </w:r>
      <w:r w:rsidRPr="00C6018B">
        <w:rPr>
          <w:spacing w:val="-3"/>
        </w:rPr>
        <w:t xml:space="preserve"> </w:t>
      </w:r>
      <w:r w:rsidRPr="00C6018B">
        <w:t>abejojate, ar procedūra gali sukelti kraujavimą, klauskite gydytojo.</w:t>
      </w:r>
    </w:p>
    <w:p w14:paraId="44152347" w14:textId="77777777" w:rsidR="002A17EC" w:rsidRPr="00C6018B" w:rsidRDefault="002A17EC" w:rsidP="00355E72">
      <w:pPr>
        <w:rPr>
          <w:sz w:val="21"/>
        </w:rPr>
      </w:pPr>
    </w:p>
    <w:p w14:paraId="79F732E8" w14:textId="77777777" w:rsidR="002A17EC" w:rsidRPr="00C6018B" w:rsidRDefault="002A17EC" w:rsidP="00355E72">
      <w:r w:rsidRPr="00355E72">
        <w:rPr>
          <w:b/>
        </w:rPr>
        <w:t>Vaikams</w:t>
      </w:r>
      <w:r w:rsidRPr="00355E72">
        <w:rPr>
          <w:b/>
          <w:spacing w:val="-5"/>
        </w:rPr>
        <w:t xml:space="preserve"> </w:t>
      </w:r>
      <w:r w:rsidRPr="00355E72">
        <w:rPr>
          <w:b/>
        </w:rPr>
        <w:t>ir</w:t>
      </w:r>
      <w:r w:rsidRPr="00355E72">
        <w:rPr>
          <w:b/>
          <w:spacing w:val="-4"/>
        </w:rPr>
        <w:t xml:space="preserve"> </w:t>
      </w:r>
      <w:r w:rsidRPr="00355E72">
        <w:rPr>
          <w:b/>
          <w:spacing w:val="-2"/>
        </w:rPr>
        <w:t>paaugliams</w:t>
      </w:r>
    </w:p>
    <w:p w14:paraId="1B68DF80" w14:textId="27F6FA5B" w:rsidR="002A17EC" w:rsidRPr="00C6018B" w:rsidRDefault="002A17EC" w:rsidP="00355E72">
      <w:r w:rsidRPr="00C6018B">
        <w:t>Šio</w:t>
      </w:r>
      <w:r w:rsidRPr="00C6018B">
        <w:rPr>
          <w:spacing w:val="-7"/>
        </w:rPr>
        <w:t xml:space="preserve"> </w:t>
      </w:r>
      <w:r w:rsidRPr="00C6018B">
        <w:t>vaisto</w:t>
      </w:r>
      <w:r w:rsidRPr="00C6018B">
        <w:rPr>
          <w:spacing w:val="-6"/>
        </w:rPr>
        <w:t xml:space="preserve"> </w:t>
      </w:r>
      <w:r w:rsidRPr="00C6018B">
        <w:t>nerekomenduojama</w:t>
      </w:r>
      <w:r w:rsidRPr="00C6018B">
        <w:rPr>
          <w:spacing w:val="-6"/>
        </w:rPr>
        <w:t xml:space="preserve"> </w:t>
      </w:r>
      <w:r w:rsidRPr="00C6018B">
        <w:t>vartoti</w:t>
      </w:r>
      <w:r w:rsidRPr="00C6018B">
        <w:rPr>
          <w:spacing w:val="-6"/>
        </w:rPr>
        <w:t xml:space="preserve"> </w:t>
      </w:r>
      <w:r w:rsidRPr="00C6018B">
        <w:t>vaikams</w:t>
      </w:r>
      <w:r w:rsidRPr="00C6018B">
        <w:rPr>
          <w:spacing w:val="-6"/>
        </w:rPr>
        <w:t xml:space="preserve"> </w:t>
      </w:r>
      <w:r w:rsidRPr="00C6018B">
        <w:t>ir</w:t>
      </w:r>
      <w:r w:rsidRPr="00C6018B">
        <w:rPr>
          <w:spacing w:val="-6"/>
        </w:rPr>
        <w:t xml:space="preserve"> </w:t>
      </w:r>
      <w:r w:rsidRPr="00C6018B">
        <w:rPr>
          <w:spacing w:val="-2"/>
        </w:rPr>
        <w:t>paaugliams</w:t>
      </w:r>
      <w:r w:rsidR="001B0181" w:rsidRPr="00C6018B">
        <w:rPr>
          <w:spacing w:val="-2"/>
        </w:rPr>
        <w:t>, kurių kūno svoris mažesnis kaip 35</w:t>
      </w:r>
      <w:r w:rsidR="00B94F40" w:rsidRPr="00C6018B">
        <w:rPr>
          <w:spacing w:val="-2"/>
        </w:rPr>
        <w:t> </w:t>
      </w:r>
      <w:r w:rsidR="001B0181" w:rsidRPr="00C6018B">
        <w:rPr>
          <w:spacing w:val="-2"/>
        </w:rPr>
        <w:t>kg.</w:t>
      </w:r>
    </w:p>
    <w:p w14:paraId="2152F6A9" w14:textId="77777777" w:rsidR="002A17EC" w:rsidRPr="00355E72" w:rsidRDefault="002A17EC" w:rsidP="00355E72"/>
    <w:p w14:paraId="06CD7DFA" w14:textId="3D6DBA65" w:rsidR="002A17EC" w:rsidRPr="00C6018B" w:rsidRDefault="002A17EC" w:rsidP="00355E72">
      <w:r w:rsidRPr="00355E72">
        <w:rPr>
          <w:b/>
        </w:rPr>
        <w:t>Kiti</w:t>
      </w:r>
      <w:r w:rsidRPr="00355E72">
        <w:rPr>
          <w:b/>
          <w:spacing w:val="-5"/>
        </w:rPr>
        <w:t xml:space="preserve"> </w:t>
      </w:r>
      <w:r w:rsidRPr="00355E72">
        <w:rPr>
          <w:b/>
        </w:rPr>
        <w:t>vaistai</w:t>
      </w:r>
      <w:r w:rsidRPr="00355E72">
        <w:rPr>
          <w:b/>
          <w:spacing w:val="-4"/>
        </w:rPr>
        <w:t xml:space="preserve"> </w:t>
      </w:r>
      <w:r w:rsidRPr="00355E72">
        <w:rPr>
          <w:b/>
        </w:rPr>
        <w:t>ir</w:t>
      </w:r>
      <w:r w:rsidRPr="00355E72">
        <w:rPr>
          <w:b/>
          <w:spacing w:val="-3"/>
        </w:rPr>
        <w:t xml:space="preserve"> </w:t>
      </w:r>
      <w:r w:rsidRPr="00355E72">
        <w:rPr>
          <w:b/>
          <w:spacing w:val="-2"/>
        </w:rPr>
        <w:t>PRUBDAQ</w:t>
      </w:r>
    </w:p>
    <w:p w14:paraId="1466855D" w14:textId="77777777" w:rsidR="002A17EC" w:rsidRPr="00C6018B" w:rsidRDefault="002A17EC" w:rsidP="00355E72">
      <w:r w:rsidRPr="00C6018B">
        <w:t>Jeigu</w:t>
      </w:r>
      <w:r w:rsidRPr="00C6018B">
        <w:rPr>
          <w:spacing w:val="-2"/>
        </w:rPr>
        <w:t xml:space="preserve"> </w:t>
      </w:r>
      <w:r w:rsidRPr="00C6018B">
        <w:t>vartojate</w:t>
      </w:r>
      <w:r w:rsidRPr="00C6018B">
        <w:rPr>
          <w:spacing w:val="-2"/>
        </w:rPr>
        <w:t xml:space="preserve"> </w:t>
      </w:r>
      <w:r w:rsidRPr="00C6018B">
        <w:t>ar</w:t>
      </w:r>
      <w:r w:rsidRPr="00C6018B">
        <w:rPr>
          <w:spacing w:val="-2"/>
        </w:rPr>
        <w:t xml:space="preserve"> </w:t>
      </w:r>
      <w:r w:rsidRPr="00C6018B">
        <w:t>neseniai</w:t>
      </w:r>
      <w:r w:rsidRPr="00C6018B">
        <w:rPr>
          <w:spacing w:val="-2"/>
        </w:rPr>
        <w:t xml:space="preserve"> </w:t>
      </w:r>
      <w:r w:rsidRPr="00C6018B">
        <w:t>vartojote</w:t>
      </w:r>
      <w:r w:rsidRPr="00C6018B">
        <w:rPr>
          <w:spacing w:val="-2"/>
        </w:rPr>
        <w:t xml:space="preserve"> </w:t>
      </w:r>
      <w:r w:rsidRPr="00C6018B">
        <w:t>kitų</w:t>
      </w:r>
      <w:r w:rsidRPr="00C6018B">
        <w:rPr>
          <w:spacing w:val="-2"/>
        </w:rPr>
        <w:t xml:space="preserve"> </w:t>
      </w:r>
      <w:r w:rsidRPr="00C6018B">
        <w:t>vaistų</w:t>
      </w:r>
      <w:r w:rsidRPr="00C6018B">
        <w:rPr>
          <w:spacing w:val="-2"/>
        </w:rPr>
        <w:t xml:space="preserve"> </w:t>
      </w:r>
      <w:r w:rsidRPr="00C6018B">
        <w:t>arba</w:t>
      </w:r>
      <w:r w:rsidRPr="00C6018B">
        <w:rPr>
          <w:spacing w:val="-2"/>
        </w:rPr>
        <w:t xml:space="preserve"> </w:t>
      </w:r>
      <w:r w:rsidRPr="00C6018B">
        <w:t>dėl</w:t>
      </w:r>
      <w:r w:rsidRPr="00C6018B">
        <w:rPr>
          <w:spacing w:val="-2"/>
        </w:rPr>
        <w:t xml:space="preserve"> </w:t>
      </w:r>
      <w:r w:rsidRPr="00C6018B">
        <w:t>to</w:t>
      </w:r>
      <w:r w:rsidRPr="00C6018B">
        <w:rPr>
          <w:spacing w:val="-2"/>
        </w:rPr>
        <w:t xml:space="preserve"> </w:t>
      </w:r>
      <w:r w:rsidRPr="00C6018B">
        <w:t>nesate</w:t>
      </w:r>
      <w:r w:rsidRPr="00C6018B">
        <w:rPr>
          <w:spacing w:val="-2"/>
        </w:rPr>
        <w:t xml:space="preserve"> </w:t>
      </w:r>
      <w:r w:rsidRPr="00C6018B">
        <w:t>tikri,</w:t>
      </w:r>
      <w:r w:rsidRPr="00C6018B">
        <w:rPr>
          <w:spacing w:val="-2"/>
        </w:rPr>
        <w:t xml:space="preserve"> </w:t>
      </w:r>
      <w:r w:rsidRPr="00C6018B">
        <w:t>apie</w:t>
      </w:r>
      <w:r w:rsidRPr="00C6018B">
        <w:rPr>
          <w:spacing w:val="-2"/>
        </w:rPr>
        <w:t xml:space="preserve"> </w:t>
      </w:r>
      <w:r w:rsidRPr="00C6018B">
        <w:t>tai</w:t>
      </w:r>
      <w:r w:rsidRPr="00C6018B">
        <w:rPr>
          <w:spacing w:val="-2"/>
        </w:rPr>
        <w:t xml:space="preserve"> </w:t>
      </w:r>
      <w:r w:rsidRPr="00C6018B">
        <w:t>pasakykite</w:t>
      </w:r>
      <w:r w:rsidRPr="00C6018B">
        <w:rPr>
          <w:spacing w:val="-2"/>
        </w:rPr>
        <w:t xml:space="preserve"> </w:t>
      </w:r>
      <w:r w:rsidRPr="00C6018B">
        <w:t>gydytojui, vaistininkui arba slaugytojai.</w:t>
      </w:r>
    </w:p>
    <w:p w14:paraId="3C16F456" w14:textId="77777777" w:rsidR="002A17EC" w:rsidRPr="00C6018B" w:rsidRDefault="002A17EC" w:rsidP="00355E72">
      <w:pPr>
        <w:rPr>
          <w:sz w:val="21"/>
        </w:rPr>
      </w:pPr>
    </w:p>
    <w:p w14:paraId="57A85FE2" w14:textId="20A6319F" w:rsidR="002A17EC" w:rsidRPr="00C6018B" w:rsidRDefault="002A17EC" w:rsidP="00355E72">
      <w:r w:rsidRPr="00C6018B">
        <w:t>Kai</w:t>
      </w:r>
      <w:r w:rsidRPr="00C6018B">
        <w:rPr>
          <w:spacing w:val="-2"/>
        </w:rPr>
        <w:t xml:space="preserve"> </w:t>
      </w:r>
      <w:r w:rsidRPr="00C6018B">
        <w:t>kurie</w:t>
      </w:r>
      <w:r w:rsidRPr="00C6018B">
        <w:rPr>
          <w:spacing w:val="-2"/>
        </w:rPr>
        <w:t xml:space="preserve"> </w:t>
      </w:r>
      <w:r w:rsidRPr="00C6018B">
        <w:t>vaistai</w:t>
      </w:r>
      <w:r w:rsidRPr="00C6018B">
        <w:rPr>
          <w:spacing w:val="-2"/>
        </w:rPr>
        <w:t xml:space="preserve"> </w:t>
      </w:r>
      <w:r w:rsidRPr="00C6018B">
        <w:t>gali</w:t>
      </w:r>
      <w:r w:rsidRPr="00C6018B">
        <w:rPr>
          <w:spacing w:val="-2"/>
        </w:rPr>
        <w:t xml:space="preserve"> </w:t>
      </w:r>
      <w:r w:rsidRPr="00C6018B">
        <w:t>stiprinti</w:t>
      </w:r>
      <w:r w:rsidRPr="00C6018B">
        <w:rPr>
          <w:spacing w:val="-2"/>
        </w:rPr>
        <w:t xml:space="preserve"> </w:t>
      </w:r>
      <w:r w:rsidRPr="00C6018B">
        <w:t>PRUBDAQ</w:t>
      </w:r>
      <w:r w:rsidRPr="00C6018B">
        <w:rPr>
          <w:spacing w:val="-2"/>
        </w:rPr>
        <w:t xml:space="preserve"> </w:t>
      </w:r>
      <w:r w:rsidRPr="00C6018B">
        <w:t>poveikį,</w:t>
      </w:r>
      <w:r w:rsidRPr="00C6018B">
        <w:rPr>
          <w:spacing w:val="-2"/>
        </w:rPr>
        <w:t xml:space="preserve"> </w:t>
      </w:r>
      <w:r w:rsidRPr="00C6018B">
        <w:t>o</w:t>
      </w:r>
      <w:r w:rsidRPr="00C6018B">
        <w:rPr>
          <w:spacing w:val="-2"/>
        </w:rPr>
        <w:t xml:space="preserve"> </w:t>
      </w:r>
      <w:r w:rsidRPr="00C6018B">
        <w:t>kiti</w:t>
      </w:r>
      <w:r w:rsidRPr="00C6018B">
        <w:rPr>
          <w:spacing w:val="-2"/>
        </w:rPr>
        <w:t xml:space="preserve"> </w:t>
      </w:r>
      <w:r w:rsidRPr="00C6018B">
        <w:t>vaistai</w:t>
      </w:r>
      <w:r w:rsidRPr="00C6018B">
        <w:rPr>
          <w:spacing w:val="-2"/>
        </w:rPr>
        <w:t xml:space="preserve"> </w:t>
      </w:r>
      <w:r w:rsidRPr="00C6018B">
        <w:t>gali</w:t>
      </w:r>
      <w:r w:rsidRPr="00C6018B">
        <w:rPr>
          <w:spacing w:val="-2"/>
        </w:rPr>
        <w:t xml:space="preserve"> </w:t>
      </w:r>
      <w:r w:rsidRPr="00C6018B">
        <w:t>jį</w:t>
      </w:r>
      <w:r w:rsidRPr="00C6018B">
        <w:rPr>
          <w:spacing w:val="-2"/>
        </w:rPr>
        <w:t xml:space="preserve"> </w:t>
      </w:r>
      <w:r w:rsidRPr="00C6018B">
        <w:t>silpninti.</w:t>
      </w:r>
      <w:r w:rsidRPr="00C6018B">
        <w:rPr>
          <w:spacing w:val="-2"/>
        </w:rPr>
        <w:t xml:space="preserve"> </w:t>
      </w:r>
      <w:r w:rsidRPr="00C6018B">
        <w:t>Gydytojas</w:t>
      </w:r>
      <w:r w:rsidRPr="00C6018B">
        <w:rPr>
          <w:spacing w:val="-2"/>
        </w:rPr>
        <w:t xml:space="preserve"> </w:t>
      </w:r>
      <w:r w:rsidRPr="00C6018B">
        <w:t>nuspręs,</w:t>
      </w:r>
      <w:r w:rsidRPr="00C6018B">
        <w:rPr>
          <w:spacing w:val="-2"/>
        </w:rPr>
        <w:t xml:space="preserve"> </w:t>
      </w:r>
      <w:r w:rsidRPr="00C6018B">
        <w:t>ar</w:t>
      </w:r>
      <w:r w:rsidRPr="00C6018B">
        <w:rPr>
          <w:spacing w:val="-7"/>
        </w:rPr>
        <w:t xml:space="preserve"> </w:t>
      </w:r>
      <w:r w:rsidRPr="00C6018B">
        <w:t>Jums skirti PRUBDAQ šių vaistų vartojimo metu ir kaip atidžiai stebėti Jūsų būklę.</w:t>
      </w:r>
    </w:p>
    <w:p w14:paraId="7173365E" w14:textId="77777777" w:rsidR="002A17EC" w:rsidRPr="00C6018B" w:rsidRDefault="002A17EC" w:rsidP="00355E72">
      <w:pPr>
        <w:rPr>
          <w:sz w:val="21"/>
        </w:rPr>
      </w:pPr>
    </w:p>
    <w:p w14:paraId="6BF9A91C" w14:textId="4BD142FF" w:rsidR="002A17EC" w:rsidRPr="00C6018B" w:rsidRDefault="002A17EC" w:rsidP="00355E72">
      <w:r w:rsidRPr="00C6018B">
        <w:t>Toliau</w:t>
      </w:r>
      <w:r w:rsidRPr="00C6018B">
        <w:rPr>
          <w:spacing w:val="-10"/>
        </w:rPr>
        <w:t xml:space="preserve"> </w:t>
      </w:r>
      <w:r w:rsidRPr="00C6018B">
        <w:t>išvardyti</w:t>
      </w:r>
      <w:r w:rsidRPr="00C6018B">
        <w:rPr>
          <w:spacing w:val="-7"/>
        </w:rPr>
        <w:t xml:space="preserve"> </w:t>
      </w:r>
      <w:r w:rsidRPr="00C6018B">
        <w:t>vaistai</w:t>
      </w:r>
      <w:r w:rsidRPr="00C6018B">
        <w:rPr>
          <w:spacing w:val="-8"/>
        </w:rPr>
        <w:t xml:space="preserve"> </w:t>
      </w:r>
      <w:r w:rsidRPr="00C6018B">
        <w:t>gali</w:t>
      </w:r>
      <w:r w:rsidRPr="00C6018B">
        <w:rPr>
          <w:spacing w:val="-7"/>
        </w:rPr>
        <w:t xml:space="preserve"> </w:t>
      </w:r>
      <w:r w:rsidRPr="00C6018B">
        <w:t>stiprinti</w:t>
      </w:r>
      <w:r w:rsidRPr="00C6018B">
        <w:rPr>
          <w:spacing w:val="-8"/>
        </w:rPr>
        <w:t xml:space="preserve"> </w:t>
      </w:r>
      <w:r w:rsidRPr="00C6018B">
        <w:t>PRUBDAQ</w:t>
      </w:r>
      <w:r w:rsidRPr="00C6018B">
        <w:rPr>
          <w:spacing w:val="-7"/>
        </w:rPr>
        <w:t xml:space="preserve"> </w:t>
      </w:r>
      <w:r w:rsidRPr="00C6018B">
        <w:t>poveikį</w:t>
      </w:r>
      <w:r w:rsidRPr="00C6018B">
        <w:rPr>
          <w:spacing w:val="-8"/>
        </w:rPr>
        <w:t xml:space="preserve"> </w:t>
      </w:r>
      <w:r w:rsidRPr="00C6018B">
        <w:t>ir</w:t>
      </w:r>
      <w:r w:rsidRPr="00C6018B">
        <w:rPr>
          <w:spacing w:val="-7"/>
        </w:rPr>
        <w:t xml:space="preserve"> </w:t>
      </w:r>
      <w:r w:rsidRPr="00C6018B">
        <w:t>didinti</w:t>
      </w:r>
      <w:r w:rsidRPr="00C6018B">
        <w:rPr>
          <w:spacing w:val="-8"/>
        </w:rPr>
        <w:t xml:space="preserve"> </w:t>
      </w:r>
      <w:r w:rsidRPr="00C6018B">
        <w:t>nepageidaujamo</w:t>
      </w:r>
      <w:r w:rsidRPr="00C6018B">
        <w:rPr>
          <w:spacing w:val="-7"/>
        </w:rPr>
        <w:t xml:space="preserve"> </w:t>
      </w:r>
      <w:r w:rsidRPr="00C6018B">
        <w:t>kraujavimo</w:t>
      </w:r>
      <w:r w:rsidRPr="00C6018B">
        <w:rPr>
          <w:spacing w:val="-7"/>
        </w:rPr>
        <w:t xml:space="preserve"> </w:t>
      </w:r>
      <w:r w:rsidRPr="00C6018B">
        <w:rPr>
          <w:spacing w:val="-2"/>
        </w:rPr>
        <w:t>galimybę:</w:t>
      </w:r>
    </w:p>
    <w:p w14:paraId="63D985D7" w14:textId="77777777" w:rsidR="002A17EC" w:rsidRPr="00C6018B" w:rsidRDefault="002A17EC" w:rsidP="00DF2CE7">
      <w:pPr>
        <w:pStyle w:val="Sraopastraipa"/>
        <w:numPr>
          <w:ilvl w:val="1"/>
          <w:numId w:val="48"/>
        </w:numPr>
        <w:tabs>
          <w:tab w:val="left" w:pos="802"/>
        </w:tabs>
        <w:spacing w:before="2" w:line="269" w:lineRule="exact"/>
        <w:rPr>
          <w:rFonts w:ascii="Symbol" w:hAnsi="Symbol"/>
        </w:rPr>
      </w:pPr>
      <w:r w:rsidRPr="00C6018B">
        <w:t>kai</w:t>
      </w:r>
      <w:r w:rsidRPr="00C6018B">
        <w:rPr>
          <w:spacing w:val="-7"/>
        </w:rPr>
        <w:t xml:space="preserve"> </w:t>
      </w:r>
      <w:r w:rsidRPr="00C6018B">
        <w:t>kurie</w:t>
      </w:r>
      <w:r w:rsidRPr="00C6018B">
        <w:rPr>
          <w:spacing w:val="-7"/>
        </w:rPr>
        <w:t xml:space="preserve"> </w:t>
      </w:r>
      <w:r w:rsidRPr="00355E72">
        <w:t>vaistai</w:t>
      </w:r>
      <w:r w:rsidRPr="00355E72">
        <w:rPr>
          <w:spacing w:val="-7"/>
        </w:rPr>
        <w:t xml:space="preserve"> </w:t>
      </w:r>
      <w:r w:rsidRPr="00355E72">
        <w:t>grybelių</w:t>
      </w:r>
      <w:r w:rsidRPr="00355E72">
        <w:rPr>
          <w:spacing w:val="-7"/>
        </w:rPr>
        <w:t xml:space="preserve"> </w:t>
      </w:r>
      <w:r w:rsidRPr="00355E72">
        <w:t>sukeltoms</w:t>
      </w:r>
      <w:r w:rsidRPr="00355E72">
        <w:rPr>
          <w:spacing w:val="-6"/>
        </w:rPr>
        <w:t xml:space="preserve"> </w:t>
      </w:r>
      <w:r w:rsidRPr="00355E72">
        <w:t>infekcijoms</w:t>
      </w:r>
      <w:r w:rsidRPr="00355E72">
        <w:rPr>
          <w:spacing w:val="-7"/>
        </w:rPr>
        <w:t xml:space="preserve"> </w:t>
      </w:r>
      <w:r w:rsidRPr="00355E72">
        <w:t>gydyti</w:t>
      </w:r>
      <w:r w:rsidRPr="00355E72">
        <w:rPr>
          <w:spacing w:val="-7"/>
        </w:rPr>
        <w:t xml:space="preserve"> </w:t>
      </w:r>
      <w:r w:rsidRPr="00C6018B">
        <w:t>(pvz.,</w:t>
      </w:r>
      <w:r w:rsidRPr="00C6018B">
        <w:rPr>
          <w:spacing w:val="-7"/>
        </w:rPr>
        <w:t xml:space="preserve"> </w:t>
      </w:r>
      <w:proofErr w:type="spellStart"/>
      <w:r w:rsidRPr="00C6018B">
        <w:t>ketokonazolas</w:t>
      </w:r>
      <w:proofErr w:type="spellEnd"/>
      <w:r w:rsidRPr="00C6018B">
        <w:rPr>
          <w:spacing w:val="-7"/>
        </w:rPr>
        <w:t xml:space="preserve"> </w:t>
      </w:r>
      <w:r w:rsidRPr="00C6018B">
        <w:t>ir</w:t>
      </w:r>
      <w:r w:rsidRPr="00C6018B">
        <w:rPr>
          <w:spacing w:val="-6"/>
        </w:rPr>
        <w:t xml:space="preserve"> </w:t>
      </w:r>
      <w:r w:rsidRPr="00C6018B">
        <w:rPr>
          <w:spacing w:val="-2"/>
        </w:rPr>
        <w:t>kt.);</w:t>
      </w:r>
    </w:p>
    <w:p w14:paraId="2AF06DE3" w14:textId="77777777" w:rsidR="002A17EC" w:rsidRPr="00C6018B" w:rsidRDefault="002A17EC" w:rsidP="00DF2CE7">
      <w:pPr>
        <w:pStyle w:val="Sraopastraipa"/>
        <w:numPr>
          <w:ilvl w:val="1"/>
          <w:numId w:val="48"/>
        </w:numPr>
        <w:tabs>
          <w:tab w:val="left" w:pos="802"/>
        </w:tabs>
        <w:spacing w:line="269" w:lineRule="exact"/>
        <w:rPr>
          <w:rFonts w:ascii="Symbol" w:hAnsi="Symbol"/>
        </w:rPr>
      </w:pPr>
      <w:r w:rsidRPr="00C6018B">
        <w:t>kai</w:t>
      </w:r>
      <w:r w:rsidRPr="00C6018B">
        <w:rPr>
          <w:spacing w:val="-5"/>
        </w:rPr>
        <w:t xml:space="preserve"> </w:t>
      </w:r>
      <w:r w:rsidRPr="00C6018B">
        <w:t>kurie</w:t>
      </w:r>
      <w:r w:rsidRPr="00C6018B">
        <w:rPr>
          <w:spacing w:val="-5"/>
        </w:rPr>
        <w:t xml:space="preserve"> </w:t>
      </w:r>
      <w:proofErr w:type="spellStart"/>
      <w:r w:rsidRPr="00355E72">
        <w:t>priešvirusiniai</w:t>
      </w:r>
      <w:proofErr w:type="spellEnd"/>
      <w:r w:rsidRPr="00355E72">
        <w:rPr>
          <w:spacing w:val="-6"/>
        </w:rPr>
        <w:t xml:space="preserve"> </w:t>
      </w:r>
      <w:r w:rsidRPr="00355E72">
        <w:t>vaistai</w:t>
      </w:r>
      <w:r w:rsidRPr="00355E72">
        <w:rPr>
          <w:spacing w:val="-5"/>
        </w:rPr>
        <w:t xml:space="preserve"> </w:t>
      </w:r>
      <w:r w:rsidRPr="00355E72">
        <w:t>nuo</w:t>
      </w:r>
      <w:r w:rsidRPr="00355E72">
        <w:rPr>
          <w:spacing w:val="-5"/>
        </w:rPr>
        <w:t xml:space="preserve"> </w:t>
      </w:r>
      <w:r w:rsidRPr="00355E72">
        <w:t>ŽIV</w:t>
      </w:r>
      <w:r w:rsidRPr="00355E72">
        <w:rPr>
          <w:spacing w:val="-6"/>
        </w:rPr>
        <w:t xml:space="preserve"> </w:t>
      </w:r>
      <w:r w:rsidRPr="00355E72">
        <w:t>ar</w:t>
      </w:r>
      <w:r w:rsidRPr="00355E72">
        <w:rPr>
          <w:spacing w:val="-5"/>
        </w:rPr>
        <w:t xml:space="preserve"> </w:t>
      </w:r>
      <w:r w:rsidRPr="00355E72">
        <w:t>AIDS</w:t>
      </w:r>
      <w:r w:rsidRPr="00355E72">
        <w:rPr>
          <w:spacing w:val="-6"/>
        </w:rPr>
        <w:t xml:space="preserve"> </w:t>
      </w:r>
      <w:r w:rsidRPr="00C6018B">
        <w:t>(pvz.,</w:t>
      </w:r>
      <w:r w:rsidRPr="00C6018B">
        <w:rPr>
          <w:spacing w:val="-5"/>
        </w:rPr>
        <w:t xml:space="preserve"> </w:t>
      </w:r>
      <w:r w:rsidRPr="00C6018B">
        <w:rPr>
          <w:spacing w:val="-2"/>
        </w:rPr>
        <w:t>ritonaviras);</w:t>
      </w:r>
    </w:p>
    <w:p w14:paraId="64B45CB4" w14:textId="77777777" w:rsidR="002A17EC" w:rsidRPr="00C6018B" w:rsidRDefault="002A17EC" w:rsidP="00DF2CE7">
      <w:pPr>
        <w:pStyle w:val="Sraopastraipa"/>
        <w:numPr>
          <w:ilvl w:val="1"/>
          <w:numId w:val="48"/>
        </w:numPr>
        <w:tabs>
          <w:tab w:val="left" w:pos="802"/>
        </w:tabs>
        <w:spacing w:line="269" w:lineRule="exact"/>
        <w:rPr>
          <w:rFonts w:ascii="Symbol" w:hAnsi="Symbol"/>
        </w:rPr>
      </w:pPr>
      <w:r w:rsidRPr="00C6018B">
        <w:t>kiti</w:t>
      </w:r>
      <w:r w:rsidRPr="00C6018B">
        <w:rPr>
          <w:spacing w:val="-7"/>
        </w:rPr>
        <w:t xml:space="preserve"> </w:t>
      </w:r>
      <w:r w:rsidRPr="00355E72">
        <w:t>kraujo</w:t>
      </w:r>
      <w:r w:rsidRPr="00355E72">
        <w:rPr>
          <w:spacing w:val="-7"/>
        </w:rPr>
        <w:t xml:space="preserve"> </w:t>
      </w:r>
      <w:r w:rsidRPr="00355E72">
        <w:t>krešėjimui</w:t>
      </w:r>
      <w:r w:rsidRPr="00355E72">
        <w:rPr>
          <w:spacing w:val="-7"/>
        </w:rPr>
        <w:t xml:space="preserve"> </w:t>
      </w:r>
      <w:r w:rsidRPr="00355E72">
        <w:t>mažinti</w:t>
      </w:r>
      <w:r w:rsidRPr="00355E72">
        <w:rPr>
          <w:spacing w:val="-7"/>
        </w:rPr>
        <w:t xml:space="preserve"> </w:t>
      </w:r>
      <w:r w:rsidRPr="00355E72">
        <w:t>vartojami</w:t>
      </w:r>
      <w:r w:rsidRPr="00355E72">
        <w:rPr>
          <w:spacing w:val="-7"/>
        </w:rPr>
        <w:t xml:space="preserve"> </w:t>
      </w:r>
      <w:r w:rsidRPr="00355E72">
        <w:t>vaistai</w:t>
      </w:r>
      <w:r w:rsidRPr="00355E72">
        <w:rPr>
          <w:spacing w:val="-8"/>
        </w:rPr>
        <w:t xml:space="preserve"> </w:t>
      </w:r>
      <w:r w:rsidRPr="00C6018B">
        <w:t>(pvz.,</w:t>
      </w:r>
      <w:r w:rsidRPr="00C6018B">
        <w:rPr>
          <w:spacing w:val="-7"/>
        </w:rPr>
        <w:t xml:space="preserve"> </w:t>
      </w:r>
      <w:proofErr w:type="spellStart"/>
      <w:r w:rsidRPr="00C6018B">
        <w:t>enoksaparinas</w:t>
      </w:r>
      <w:proofErr w:type="spellEnd"/>
      <w:r w:rsidRPr="00C6018B">
        <w:rPr>
          <w:spacing w:val="-7"/>
        </w:rPr>
        <w:t xml:space="preserve"> </w:t>
      </w:r>
      <w:r w:rsidRPr="00C6018B">
        <w:t>ir</w:t>
      </w:r>
      <w:r w:rsidRPr="00C6018B">
        <w:rPr>
          <w:spacing w:val="-7"/>
        </w:rPr>
        <w:t xml:space="preserve"> </w:t>
      </w:r>
      <w:r w:rsidRPr="00C6018B">
        <w:rPr>
          <w:spacing w:val="-2"/>
        </w:rPr>
        <w:t>kt.);</w:t>
      </w:r>
    </w:p>
    <w:p w14:paraId="76554AEA" w14:textId="18172D09" w:rsidR="002A17EC" w:rsidRPr="00C6018B" w:rsidRDefault="002A17EC" w:rsidP="00DF2CE7">
      <w:pPr>
        <w:pStyle w:val="Sraopastraipa"/>
        <w:numPr>
          <w:ilvl w:val="1"/>
          <w:numId w:val="48"/>
        </w:numPr>
        <w:tabs>
          <w:tab w:val="left" w:pos="800"/>
          <w:tab w:val="left" w:pos="802"/>
        </w:tabs>
        <w:ind w:right="990"/>
        <w:jc w:val="both"/>
        <w:rPr>
          <w:rFonts w:ascii="Symbol" w:hAnsi="Symbol"/>
        </w:rPr>
      </w:pPr>
      <w:r w:rsidRPr="00355E72">
        <w:t>vaistai</w:t>
      </w:r>
      <w:r w:rsidRPr="00355E72">
        <w:rPr>
          <w:spacing w:val="-3"/>
        </w:rPr>
        <w:t xml:space="preserve"> </w:t>
      </w:r>
      <w:r w:rsidRPr="00355E72">
        <w:t>nuo</w:t>
      </w:r>
      <w:r w:rsidRPr="00355E72">
        <w:rPr>
          <w:spacing w:val="-3"/>
        </w:rPr>
        <w:t xml:space="preserve"> </w:t>
      </w:r>
      <w:r w:rsidRPr="00355E72">
        <w:t>uždegimo</w:t>
      </w:r>
      <w:r w:rsidRPr="00355E72">
        <w:rPr>
          <w:spacing w:val="-3"/>
        </w:rPr>
        <w:t xml:space="preserve"> </w:t>
      </w:r>
      <w:r w:rsidRPr="00C6018B">
        <w:t>ar</w:t>
      </w:r>
      <w:r w:rsidRPr="00C6018B">
        <w:rPr>
          <w:spacing w:val="-3"/>
        </w:rPr>
        <w:t xml:space="preserve"> </w:t>
      </w:r>
      <w:r w:rsidRPr="00355E72">
        <w:t>skausmo</w:t>
      </w:r>
      <w:r w:rsidRPr="00355E72">
        <w:rPr>
          <w:spacing w:val="-5"/>
        </w:rPr>
        <w:t xml:space="preserve"> </w:t>
      </w:r>
      <w:r w:rsidRPr="00C6018B">
        <w:t>(pvz.,</w:t>
      </w:r>
      <w:r w:rsidRPr="00C6018B">
        <w:rPr>
          <w:spacing w:val="-3"/>
        </w:rPr>
        <w:t xml:space="preserve"> </w:t>
      </w:r>
      <w:proofErr w:type="spellStart"/>
      <w:r w:rsidRPr="00C6018B">
        <w:t>acetilsalicilo</w:t>
      </w:r>
      <w:proofErr w:type="spellEnd"/>
      <w:r w:rsidRPr="00C6018B">
        <w:rPr>
          <w:spacing w:val="-3"/>
        </w:rPr>
        <w:t xml:space="preserve"> </w:t>
      </w:r>
      <w:r w:rsidRPr="00C6018B">
        <w:t>rūgštis</w:t>
      </w:r>
      <w:r w:rsidRPr="00C6018B">
        <w:rPr>
          <w:spacing w:val="-3"/>
        </w:rPr>
        <w:t xml:space="preserve"> </w:t>
      </w:r>
      <w:r w:rsidRPr="00C6018B">
        <w:t>ar</w:t>
      </w:r>
      <w:r w:rsidRPr="00C6018B">
        <w:rPr>
          <w:spacing w:val="-3"/>
        </w:rPr>
        <w:t xml:space="preserve"> </w:t>
      </w:r>
      <w:proofErr w:type="spellStart"/>
      <w:r w:rsidRPr="00C6018B">
        <w:t>naproksenas</w:t>
      </w:r>
      <w:proofErr w:type="spellEnd"/>
      <w:r w:rsidRPr="00C6018B">
        <w:t>).</w:t>
      </w:r>
      <w:r w:rsidRPr="00C6018B">
        <w:rPr>
          <w:spacing w:val="-3"/>
        </w:rPr>
        <w:t xml:space="preserve"> </w:t>
      </w:r>
      <w:r w:rsidRPr="00C6018B">
        <w:t>Ypač,</w:t>
      </w:r>
      <w:r w:rsidRPr="00C6018B">
        <w:rPr>
          <w:spacing w:val="-3"/>
        </w:rPr>
        <w:t xml:space="preserve"> </w:t>
      </w:r>
      <w:r w:rsidRPr="00C6018B">
        <w:t>esate vyresni kaip 75</w:t>
      </w:r>
      <w:r w:rsidR="00F575D7" w:rsidRPr="00C6018B">
        <w:t> </w:t>
      </w:r>
      <w:r w:rsidRPr="00C6018B">
        <w:t xml:space="preserve">metų ir vartojate </w:t>
      </w:r>
      <w:proofErr w:type="spellStart"/>
      <w:r w:rsidRPr="00C6018B">
        <w:t>acetilsalicilo</w:t>
      </w:r>
      <w:proofErr w:type="spellEnd"/>
      <w:r w:rsidRPr="00C6018B">
        <w:t xml:space="preserve"> rūgštį, Jums gali būti padidėjusi kraujavimo </w:t>
      </w:r>
      <w:r w:rsidRPr="00C6018B">
        <w:rPr>
          <w:spacing w:val="-2"/>
        </w:rPr>
        <w:t>rizika;</w:t>
      </w:r>
    </w:p>
    <w:p w14:paraId="355F484B" w14:textId="77777777" w:rsidR="002A17EC" w:rsidRPr="00C6018B" w:rsidRDefault="002A17EC" w:rsidP="00DF2CE7">
      <w:pPr>
        <w:pStyle w:val="Sraopastraipa"/>
        <w:numPr>
          <w:ilvl w:val="1"/>
          <w:numId w:val="48"/>
        </w:numPr>
        <w:tabs>
          <w:tab w:val="left" w:pos="802"/>
        </w:tabs>
        <w:spacing w:before="76"/>
        <w:ind w:right="1229"/>
        <w:rPr>
          <w:rFonts w:ascii="Symbol" w:hAnsi="Symbol"/>
        </w:rPr>
      </w:pPr>
      <w:r w:rsidRPr="00355E72">
        <w:t>padidėjusiam</w:t>
      </w:r>
      <w:r w:rsidRPr="00355E72">
        <w:rPr>
          <w:spacing w:val="-4"/>
        </w:rPr>
        <w:t xml:space="preserve"> </w:t>
      </w:r>
      <w:r w:rsidRPr="00355E72">
        <w:t>kraujospūdžiui</w:t>
      </w:r>
      <w:r w:rsidRPr="00355E72">
        <w:rPr>
          <w:spacing w:val="-4"/>
        </w:rPr>
        <w:t xml:space="preserve"> </w:t>
      </w:r>
      <w:r w:rsidRPr="00355E72">
        <w:t>ar</w:t>
      </w:r>
      <w:r w:rsidRPr="00355E72">
        <w:rPr>
          <w:spacing w:val="-4"/>
        </w:rPr>
        <w:t xml:space="preserve"> </w:t>
      </w:r>
      <w:r w:rsidRPr="00355E72">
        <w:t>širdies</w:t>
      </w:r>
      <w:r w:rsidRPr="00355E72">
        <w:rPr>
          <w:spacing w:val="-4"/>
        </w:rPr>
        <w:t xml:space="preserve"> </w:t>
      </w:r>
      <w:r w:rsidRPr="00355E72">
        <w:t>sutrikimams</w:t>
      </w:r>
      <w:r w:rsidRPr="00355E72">
        <w:rPr>
          <w:spacing w:val="-4"/>
        </w:rPr>
        <w:t xml:space="preserve"> </w:t>
      </w:r>
      <w:r w:rsidRPr="00355E72">
        <w:t>gydyti</w:t>
      </w:r>
      <w:r w:rsidRPr="00355E72">
        <w:rPr>
          <w:spacing w:val="-4"/>
        </w:rPr>
        <w:t xml:space="preserve"> </w:t>
      </w:r>
      <w:r w:rsidRPr="00355E72">
        <w:t>vartojami</w:t>
      </w:r>
      <w:r w:rsidRPr="00355E72">
        <w:rPr>
          <w:spacing w:val="-4"/>
        </w:rPr>
        <w:t xml:space="preserve"> </w:t>
      </w:r>
      <w:r w:rsidRPr="00355E72">
        <w:t>vaistai</w:t>
      </w:r>
      <w:r w:rsidRPr="00355E72">
        <w:rPr>
          <w:spacing w:val="-8"/>
        </w:rPr>
        <w:t xml:space="preserve"> </w:t>
      </w:r>
      <w:r w:rsidRPr="00C6018B">
        <w:t xml:space="preserve">(pvz., </w:t>
      </w:r>
      <w:proofErr w:type="spellStart"/>
      <w:r w:rsidRPr="00C6018B">
        <w:rPr>
          <w:spacing w:val="-2"/>
        </w:rPr>
        <w:t>diltiazemas</w:t>
      </w:r>
      <w:proofErr w:type="spellEnd"/>
      <w:r w:rsidRPr="00C6018B">
        <w:rPr>
          <w:spacing w:val="-2"/>
        </w:rPr>
        <w:t>);</w:t>
      </w:r>
    </w:p>
    <w:p w14:paraId="7BCDBC35" w14:textId="48EF46CE" w:rsidR="002A17EC" w:rsidRPr="00C6018B" w:rsidRDefault="002A17EC" w:rsidP="00355E72">
      <w:pPr>
        <w:pStyle w:val="Antrat2"/>
        <w:numPr>
          <w:ilvl w:val="1"/>
          <w:numId w:val="48"/>
        </w:numPr>
        <w:tabs>
          <w:tab w:val="left" w:pos="802"/>
        </w:tabs>
        <w:spacing w:before="1" w:line="252" w:lineRule="exact"/>
      </w:pPr>
      <w:r w:rsidRPr="00C6018B">
        <w:t>antidepresantai,</w:t>
      </w:r>
      <w:r w:rsidRPr="00C6018B">
        <w:rPr>
          <w:spacing w:val="-14"/>
        </w:rPr>
        <w:t xml:space="preserve"> </w:t>
      </w:r>
      <w:r w:rsidRPr="00C6018B">
        <w:rPr>
          <w:b w:val="0"/>
          <w:bCs w:val="0"/>
        </w:rPr>
        <w:t>vadinamieji</w:t>
      </w:r>
      <w:r w:rsidRPr="00C6018B">
        <w:rPr>
          <w:bCs w:val="0"/>
          <w:spacing w:val="-13"/>
        </w:rPr>
        <w:t xml:space="preserve"> </w:t>
      </w:r>
      <w:r w:rsidRPr="00C6018B">
        <w:t>selektyvieji</w:t>
      </w:r>
      <w:r w:rsidRPr="00C6018B">
        <w:rPr>
          <w:spacing w:val="-13"/>
        </w:rPr>
        <w:t xml:space="preserve"> </w:t>
      </w:r>
      <w:proofErr w:type="spellStart"/>
      <w:r w:rsidRPr="00C6018B">
        <w:t>serotonino</w:t>
      </w:r>
      <w:proofErr w:type="spellEnd"/>
      <w:r w:rsidRPr="00C6018B">
        <w:rPr>
          <w:spacing w:val="-12"/>
        </w:rPr>
        <w:t xml:space="preserve"> </w:t>
      </w:r>
      <w:r w:rsidRPr="00C6018B">
        <w:t>reabsorbcijos</w:t>
      </w:r>
      <w:r w:rsidRPr="00C6018B">
        <w:rPr>
          <w:spacing w:val="-13"/>
        </w:rPr>
        <w:t xml:space="preserve"> </w:t>
      </w:r>
      <w:r w:rsidRPr="00C6018B">
        <w:t>inhibitoriai</w:t>
      </w:r>
      <w:r w:rsidRPr="00C6018B">
        <w:rPr>
          <w:spacing w:val="-13"/>
        </w:rPr>
        <w:t xml:space="preserve"> </w:t>
      </w:r>
      <w:r w:rsidRPr="00C6018B">
        <w:rPr>
          <w:b w:val="0"/>
          <w:bCs w:val="0"/>
          <w:spacing w:val="-4"/>
        </w:rPr>
        <w:t>arba</w:t>
      </w:r>
      <w:r w:rsidR="00DF2CE7" w:rsidRPr="00C6018B">
        <w:rPr>
          <w:b w:val="0"/>
          <w:bCs w:val="0"/>
          <w:spacing w:val="-4"/>
        </w:rPr>
        <w:t xml:space="preserve"> </w:t>
      </w:r>
      <w:proofErr w:type="spellStart"/>
      <w:r w:rsidRPr="00355E72">
        <w:t>serotonino-norepinefrino</w:t>
      </w:r>
      <w:proofErr w:type="spellEnd"/>
      <w:r w:rsidRPr="00C6018B">
        <w:rPr>
          <w:spacing w:val="22"/>
        </w:rPr>
        <w:t xml:space="preserve"> </w:t>
      </w:r>
      <w:r w:rsidRPr="00355E72">
        <w:t>reabsorbcijos</w:t>
      </w:r>
      <w:r w:rsidRPr="00C6018B">
        <w:rPr>
          <w:spacing w:val="23"/>
        </w:rPr>
        <w:t xml:space="preserve"> </w:t>
      </w:r>
      <w:r w:rsidRPr="00355E72">
        <w:t>inhibitoriai.</w:t>
      </w:r>
    </w:p>
    <w:p w14:paraId="1EBA3870" w14:textId="77777777" w:rsidR="002A17EC" w:rsidRPr="00C6018B" w:rsidRDefault="002A17EC" w:rsidP="00454484">
      <w:pPr>
        <w:pStyle w:val="Pagrindinistekstas"/>
      </w:pPr>
    </w:p>
    <w:p w14:paraId="6913EBD7" w14:textId="569C5EC3" w:rsidR="002A17EC" w:rsidRPr="00C6018B" w:rsidRDefault="002A17EC" w:rsidP="00355E72">
      <w:r w:rsidRPr="00C6018B">
        <w:t>Toliau</w:t>
      </w:r>
      <w:r w:rsidRPr="00C6018B">
        <w:rPr>
          <w:spacing w:val="-9"/>
        </w:rPr>
        <w:t xml:space="preserve"> </w:t>
      </w:r>
      <w:r w:rsidRPr="00C6018B">
        <w:t>išvardyti</w:t>
      </w:r>
      <w:r w:rsidRPr="00C6018B">
        <w:rPr>
          <w:spacing w:val="-7"/>
        </w:rPr>
        <w:t xml:space="preserve"> </w:t>
      </w:r>
      <w:r w:rsidRPr="00C6018B">
        <w:t>vaistai</w:t>
      </w:r>
      <w:r w:rsidRPr="00C6018B">
        <w:rPr>
          <w:spacing w:val="-7"/>
        </w:rPr>
        <w:t xml:space="preserve"> </w:t>
      </w:r>
      <w:r w:rsidRPr="00C6018B">
        <w:t>gali</w:t>
      </w:r>
      <w:r w:rsidRPr="00C6018B">
        <w:rPr>
          <w:spacing w:val="-7"/>
        </w:rPr>
        <w:t xml:space="preserve"> </w:t>
      </w:r>
      <w:r w:rsidRPr="00C6018B">
        <w:t>silpninti</w:t>
      </w:r>
      <w:r w:rsidRPr="00C6018B">
        <w:rPr>
          <w:spacing w:val="-7"/>
        </w:rPr>
        <w:t xml:space="preserve"> </w:t>
      </w:r>
      <w:r w:rsidRPr="00C6018B">
        <w:t>PRUBDAQ</w:t>
      </w:r>
      <w:r w:rsidRPr="00C6018B">
        <w:rPr>
          <w:spacing w:val="-7"/>
        </w:rPr>
        <w:t xml:space="preserve"> </w:t>
      </w:r>
      <w:r w:rsidRPr="00C6018B">
        <w:t>gebėjimą</w:t>
      </w:r>
      <w:r w:rsidRPr="00C6018B">
        <w:rPr>
          <w:spacing w:val="-7"/>
        </w:rPr>
        <w:t xml:space="preserve"> </w:t>
      </w:r>
      <w:r w:rsidRPr="00C6018B">
        <w:t>apsaugoti</w:t>
      </w:r>
      <w:r w:rsidRPr="00C6018B">
        <w:rPr>
          <w:spacing w:val="-7"/>
        </w:rPr>
        <w:t xml:space="preserve"> </w:t>
      </w:r>
      <w:r w:rsidRPr="00C6018B">
        <w:t>nuo</w:t>
      </w:r>
      <w:r w:rsidRPr="00C6018B">
        <w:rPr>
          <w:spacing w:val="-7"/>
        </w:rPr>
        <w:t xml:space="preserve"> </w:t>
      </w:r>
      <w:r w:rsidRPr="00C6018B">
        <w:t>kraujo</w:t>
      </w:r>
      <w:r w:rsidRPr="00C6018B">
        <w:rPr>
          <w:spacing w:val="-7"/>
        </w:rPr>
        <w:t xml:space="preserve"> </w:t>
      </w:r>
      <w:r w:rsidRPr="00C6018B">
        <w:t>krešulių</w:t>
      </w:r>
      <w:r w:rsidRPr="00C6018B">
        <w:rPr>
          <w:spacing w:val="-6"/>
        </w:rPr>
        <w:t xml:space="preserve"> </w:t>
      </w:r>
      <w:r w:rsidRPr="00C6018B">
        <w:rPr>
          <w:spacing w:val="-2"/>
        </w:rPr>
        <w:t>susidarymo:</w:t>
      </w:r>
    </w:p>
    <w:p w14:paraId="3C4B7810" w14:textId="31649958" w:rsidR="002A17EC" w:rsidRPr="00C6018B" w:rsidRDefault="00F62316" w:rsidP="00454484">
      <w:pPr>
        <w:pStyle w:val="Sraopastraipa"/>
        <w:numPr>
          <w:ilvl w:val="1"/>
          <w:numId w:val="48"/>
        </w:numPr>
        <w:tabs>
          <w:tab w:val="left" w:pos="802"/>
        </w:tabs>
        <w:spacing w:line="269" w:lineRule="exact"/>
        <w:rPr>
          <w:rFonts w:ascii="Symbol" w:hAnsi="Symbol"/>
        </w:rPr>
      </w:pPr>
      <w:r w:rsidRPr="00C6018B">
        <w:rPr>
          <w:b/>
          <w:bCs/>
        </w:rPr>
        <w:t xml:space="preserve">vaistai </w:t>
      </w:r>
      <w:r w:rsidR="002A17EC" w:rsidRPr="00C6018B">
        <w:rPr>
          <w:b/>
          <w:bCs/>
        </w:rPr>
        <w:t>nuo</w:t>
      </w:r>
      <w:r w:rsidR="002A17EC" w:rsidRPr="00C6018B">
        <w:rPr>
          <w:b/>
          <w:bCs/>
          <w:spacing w:val="-10"/>
        </w:rPr>
        <w:t xml:space="preserve"> </w:t>
      </w:r>
      <w:r w:rsidR="002A17EC" w:rsidRPr="00C6018B">
        <w:rPr>
          <w:b/>
          <w:bCs/>
        </w:rPr>
        <w:t>epilepsijos</w:t>
      </w:r>
      <w:r w:rsidR="002A17EC" w:rsidRPr="00C6018B">
        <w:rPr>
          <w:b/>
          <w:bCs/>
          <w:spacing w:val="-7"/>
        </w:rPr>
        <w:t xml:space="preserve"> </w:t>
      </w:r>
      <w:r w:rsidR="002A17EC" w:rsidRPr="00C6018B">
        <w:rPr>
          <w:b/>
          <w:bCs/>
        </w:rPr>
        <w:t>ar</w:t>
      </w:r>
      <w:r w:rsidR="002A17EC" w:rsidRPr="00C6018B">
        <w:rPr>
          <w:b/>
          <w:bCs/>
          <w:spacing w:val="-7"/>
        </w:rPr>
        <w:t xml:space="preserve"> </w:t>
      </w:r>
      <w:r w:rsidR="002A17EC" w:rsidRPr="00C6018B">
        <w:rPr>
          <w:b/>
          <w:bCs/>
        </w:rPr>
        <w:t>traukulių</w:t>
      </w:r>
      <w:r w:rsidR="002A17EC" w:rsidRPr="00355E72">
        <w:rPr>
          <w:spacing w:val="-8"/>
        </w:rPr>
        <w:t xml:space="preserve"> </w:t>
      </w:r>
      <w:r w:rsidR="002A17EC" w:rsidRPr="00C6018B">
        <w:t>(pvz.,</w:t>
      </w:r>
      <w:r w:rsidR="002A17EC" w:rsidRPr="00C6018B">
        <w:rPr>
          <w:spacing w:val="-8"/>
        </w:rPr>
        <w:t xml:space="preserve"> </w:t>
      </w:r>
      <w:proofErr w:type="spellStart"/>
      <w:r w:rsidR="002A17EC" w:rsidRPr="00C6018B">
        <w:t>fenitoinas</w:t>
      </w:r>
      <w:proofErr w:type="spellEnd"/>
      <w:r w:rsidR="002A17EC" w:rsidRPr="00C6018B">
        <w:rPr>
          <w:spacing w:val="-6"/>
        </w:rPr>
        <w:t xml:space="preserve"> </w:t>
      </w:r>
      <w:r w:rsidR="002A17EC" w:rsidRPr="00C6018B">
        <w:t>ir</w:t>
      </w:r>
      <w:r w:rsidR="002A17EC" w:rsidRPr="00C6018B">
        <w:rPr>
          <w:spacing w:val="-6"/>
        </w:rPr>
        <w:t xml:space="preserve"> </w:t>
      </w:r>
      <w:r w:rsidR="002A17EC" w:rsidRPr="00C6018B">
        <w:rPr>
          <w:spacing w:val="-2"/>
        </w:rPr>
        <w:t>kt.);</w:t>
      </w:r>
    </w:p>
    <w:p w14:paraId="3649D94D" w14:textId="74208CFD" w:rsidR="002A17EC" w:rsidRPr="00C6018B" w:rsidRDefault="002A17EC" w:rsidP="00454484">
      <w:pPr>
        <w:pStyle w:val="Sraopastraipa"/>
        <w:numPr>
          <w:ilvl w:val="1"/>
          <w:numId w:val="48"/>
        </w:numPr>
        <w:tabs>
          <w:tab w:val="left" w:pos="802"/>
        </w:tabs>
        <w:spacing w:line="269" w:lineRule="exact"/>
        <w:rPr>
          <w:rFonts w:ascii="Symbol" w:hAnsi="Symbol"/>
        </w:rPr>
      </w:pPr>
      <w:r w:rsidRPr="00C6018B">
        <w:rPr>
          <w:b/>
          <w:bCs/>
        </w:rPr>
        <w:t>jonažol</w:t>
      </w:r>
      <w:r w:rsidR="00C21858" w:rsidRPr="00C6018B">
        <w:rPr>
          <w:b/>
          <w:bCs/>
        </w:rPr>
        <w:t>ių žolės sudėtyje turintys vaistai</w:t>
      </w:r>
      <w:r w:rsidRPr="00355E72">
        <w:rPr>
          <w:spacing w:val="-11"/>
        </w:rPr>
        <w:t xml:space="preserve"> </w:t>
      </w:r>
      <w:r w:rsidRPr="00C6018B">
        <w:t>(depresijai</w:t>
      </w:r>
      <w:r w:rsidRPr="00C6018B">
        <w:rPr>
          <w:spacing w:val="-9"/>
        </w:rPr>
        <w:t xml:space="preserve"> </w:t>
      </w:r>
      <w:r w:rsidRPr="00C6018B">
        <w:t>lengvinti</w:t>
      </w:r>
      <w:r w:rsidRPr="00C6018B">
        <w:rPr>
          <w:spacing w:val="-10"/>
        </w:rPr>
        <w:t xml:space="preserve"> </w:t>
      </w:r>
      <w:r w:rsidRPr="00C6018B">
        <w:t>vartojami</w:t>
      </w:r>
      <w:r w:rsidRPr="00C6018B">
        <w:rPr>
          <w:spacing w:val="-10"/>
        </w:rPr>
        <w:t xml:space="preserve"> </w:t>
      </w:r>
      <w:r w:rsidRPr="00C6018B">
        <w:t>augaliniai</w:t>
      </w:r>
      <w:r w:rsidRPr="00C6018B">
        <w:rPr>
          <w:spacing w:val="-9"/>
        </w:rPr>
        <w:t xml:space="preserve"> </w:t>
      </w:r>
      <w:r w:rsidRPr="00C6018B">
        <w:rPr>
          <w:spacing w:val="-2"/>
        </w:rPr>
        <w:t>papildai);</w:t>
      </w:r>
    </w:p>
    <w:p w14:paraId="4A22307F" w14:textId="77777777" w:rsidR="002A17EC" w:rsidRPr="00C6018B" w:rsidRDefault="002A17EC" w:rsidP="00454484">
      <w:pPr>
        <w:pStyle w:val="Sraopastraipa"/>
        <w:numPr>
          <w:ilvl w:val="1"/>
          <w:numId w:val="48"/>
        </w:numPr>
        <w:tabs>
          <w:tab w:val="left" w:pos="802"/>
        </w:tabs>
        <w:spacing w:line="269" w:lineRule="exact"/>
        <w:rPr>
          <w:rFonts w:ascii="Symbol" w:hAnsi="Symbol"/>
        </w:rPr>
      </w:pPr>
      <w:r w:rsidRPr="00C6018B">
        <w:rPr>
          <w:b/>
          <w:bCs/>
        </w:rPr>
        <w:t>tuberkuliozei</w:t>
      </w:r>
      <w:r w:rsidRPr="00355E72">
        <w:rPr>
          <w:spacing w:val="-7"/>
        </w:rPr>
        <w:t xml:space="preserve"> </w:t>
      </w:r>
      <w:r w:rsidRPr="00C6018B">
        <w:t>ar</w:t>
      </w:r>
      <w:r w:rsidRPr="00C6018B">
        <w:rPr>
          <w:spacing w:val="-6"/>
        </w:rPr>
        <w:t xml:space="preserve"> </w:t>
      </w:r>
      <w:r w:rsidRPr="00C6018B">
        <w:rPr>
          <w:b/>
          <w:bCs/>
        </w:rPr>
        <w:t>kitoms</w:t>
      </w:r>
      <w:r w:rsidRPr="00C6018B">
        <w:rPr>
          <w:b/>
          <w:bCs/>
          <w:spacing w:val="-8"/>
        </w:rPr>
        <w:t xml:space="preserve"> </w:t>
      </w:r>
      <w:r w:rsidRPr="00C6018B">
        <w:rPr>
          <w:b/>
          <w:bCs/>
        </w:rPr>
        <w:t>infekcijoms</w:t>
      </w:r>
      <w:r w:rsidRPr="00C6018B">
        <w:rPr>
          <w:b/>
          <w:bCs/>
          <w:spacing w:val="-7"/>
        </w:rPr>
        <w:t xml:space="preserve"> </w:t>
      </w:r>
      <w:r w:rsidRPr="00C6018B">
        <w:rPr>
          <w:b/>
          <w:bCs/>
        </w:rPr>
        <w:t>gydyti</w:t>
      </w:r>
      <w:r w:rsidRPr="00C6018B">
        <w:rPr>
          <w:b/>
          <w:bCs/>
          <w:spacing w:val="-7"/>
        </w:rPr>
        <w:t xml:space="preserve"> </w:t>
      </w:r>
      <w:r w:rsidRPr="00C6018B">
        <w:rPr>
          <w:b/>
          <w:bCs/>
        </w:rPr>
        <w:t>vartojami</w:t>
      </w:r>
      <w:r w:rsidRPr="00C6018B">
        <w:rPr>
          <w:b/>
          <w:bCs/>
          <w:spacing w:val="-8"/>
        </w:rPr>
        <w:t xml:space="preserve"> </w:t>
      </w:r>
      <w:r w:rsidRPr="00C6018B">
        <w:rPr>
          <w:b/>
          <w:bCs/>
        </w:rPr>
        <w:t>vaistai</w:t>
      </w:r>
      <w:r w:rsidRPr="00355E72">
        <w:rPr>
          <w:spacing w:val="-7"/>
        </w:rPr>
        <w:t xml:space="preserve"> </w:t>
      </w:r>
      <w:r w:rsidRPr="00C6018B">
        <w:t>(pvz.,</w:t>
      </w:r>
      <w:r w:rsidRPr="00C6018B">
        <w:rPr>
          <w:spacing w:val="-7"/>
        </w:rPr>
        <w:t xml:space="preserve"> </w:t>
      </w:r>
      <w:proofErr w:type="spellStart"/>
      <w:r w:rsidRPr="00C6018B">
        <w:rPr>
          <w:spacing w:val="-2"/>
        </w:rPr>
        <w:t>rifampicinas</w:t>
      </w:r>
      <w:proofErr w:type="spellEnd"/>
      <w:r w:rsidRPr="00C6018B">
        <w:rPr>
          <w:spacing w:val="-2"/>
        </w:rPr>
        <w:t>).</w:t>
      </w:r>
    </w:p>
    <w:p w14:paraId="1CAB4398" w14:textId="77777777" w:rsidR="002A17EC" w:rsidRPr="00355E72" w:rsidRDefault="002A17EC" w:rsidP="00355E72"/>
    <w:p w14:paraId="714CCE52" w14:textId="77777777" w:rsidR="002A17EC" w:rsidRPr="00C6018B" w:rsidRDefault="002A17EC" w:rsidP="00355E72">
      <w:r w:rsidRPr="00355E72">
        <w:rPr>
          <w:b/>
        </w:rPr>
        <w:t>Nėštumas</w:t>
      </w:r>
      <w:r w:rsidRPr="00355E72">
        <w:rPr>
          <w:b/>
          <w:spacing w:val="-6"/>
        </w:rPr>
        <w:t xml:space="preserve"> </w:t>
      </w:r>
      <w:r w:rsidRPr="00355E72">
        <w:rPr>
          <w:b/>
        </w:rPr>
        <w:t>ir</w:t>
      </w:r>
      <w:r w:rsidRPr="00355E72">
        <w:rPr>
          <w:b/>
          <w:spacing w:val="-6"/>
        </w:rPr>
        <w:t xml:space="preserve"> </w:t>
      </w:r>
      <w:r w:rsidRPr="00355E72">
        <w:rPr>
          <w:b/>
        </w:rPr>
        <w:t>žindymo</w:t>
      </w:r>
      <w:r w:rsidRPr="00355E72">
        <w:rPr>
          <w:b/>
          <w:spacing w:val="-5"/>
        </w:rPr>
        <w:t xml:space="preserve"> </w:t>
      </w:r>
      <w:r w:rsidRPr="00355E72">
        <w:rPr>
          <w:b/>
          <w:spacing w:val="-2"/>
        </w:rPr>
        <w:t>laikotarpis</w:t>
      </w:r>
    </w:p>
    <w:p w14:paraId="2A941128" w14:textId="77777777" w:rsidR="002A17EC" w:rsidRPr="00C6018B" w:rsidRDefault="002A17EC" w:rsidP="00355E72">
      <w:r w:rsidRPr="00C6018B">
        <w:t>Jeigu</w:t>
      </w:r>
      <w:r w:rsidRPr="00C6018B">
        <w:rPr>
          <w:spacing w:val="-3"/>
        </w:rPr>
        <w:t xml:space="preserve"> </w:t>
      </w:r>
      <w:r w:rsidRPr="00C6018B">
        <w:t>esate</w:t>
      </w:r>
      <w:r w:rsidRPr="00C6018B">
        <w:rPr>
          <w:spacing w:val="-3"/>
        </w:rPr>
        <w:t xml:space="preserve"> </w:t>
      </w:r>
      <w:r w:rsidRPr="00C6018B">
        <w:t>nėščia,</w:t>
      </w:r>
      <w:r w:rsidRPr="00C6018B">
        <w:rPr>
          <w:spacing w:val="-3"/>
        </w:rPr>
        <w:t xml:space="preserve"> </w:t>
      </w:r>
      <w:r w:rsidRPr="00C6018B">
        <w:t>žindote</w:t>
      </w:r>
      <w:r w:rsidRPr="00C6018B">
        <w:rPr>
          <w:spacing w:val="-3"/>
        </w:rPr>
        <w:t xml:space="preserve"> </w:t>
      </w:r>
      <w:r w:rsidRPr="00C6018B">
        <w:t>kūdikį,</w:t>
      </w:r>
      <w:r w:rsidRPr="00C6018B">
        <w:rPr>
          <w:spacing w:val="-3"/>
        </w:rPr>
        <w:t xml:space="preserve"> </w:t>
      </w:r>
      <w:r w:rsidRPr="00C6018B">
        <w:t>manote,</w:t>
      </w:r>
      <w:r w:rsidRPr="00C6018B">
        <w:rPr>
          <w:spacing w:val="-3"/>
        </w:rPr>
        <w:t xml:space="preserve"> </w:t>
      </w:r>
      <w:r w:rsidRPr="00C6018B">
        <w:t>kad</w:t>
      </w:r>
      <w:r w:rsidRPr="00C6018B">
        <w:rPr>
          <w:spacing w:val="-3"/>
        </w:rPr>
        <w:t xml:space="preserve"> </w:t>
      </w:r>
      <w:r w:rsidRPr="00C6018B">
        <w:t>galbūt</w:t>
      </w:r>
      <w:r w:rsidRPr="00C6018B">
        <w:rPr>
          <w:spacing w:val="-3"/>
        </w:rPr>
        <w:t xml:space="preserve"> </w:t>
      </w:r>
      <w:r w:rsidRPr="00C6018B">
        <w:t>esate</w:t>
      </w:r>
      <w:r w:rsidRPr="00C6018B">
        <w:rPr>
          <w:spacing w:val="-3"/>
        </w:rPr>
        <w:t xml:space="preserve"> </w:t>
      </w:r>
      <w:r w:rsidRPr="00C6018B">
        <w:t>nėščia</w:t>
      </w:r>
      <w:r w:rsidRPr="00C6018B">
        <w:rPr>
          <w:spacing w:val="-3"/>
        </w:rPr>
        <w:t xml:space="preserve"> </w:t>
      </w:r>
      <w:r w:rsidRPr="00C6018B">
        <w:t>arba</w:t>
      </w:r>
      <w:r w:rsidRPr="00C6018B">
        <w:rPr>
          <w:spacing w:val="-3"/>
        </w:rPr>
        <w:t xml:space="preserve"> </w:t>
      </w:r>
      <w:r w:rsidRPr="00C6018B">
        <w:t>planuojate</w:t>
      </w:r>
      <w:r w:rsidRPr="00C6018B">
        <w:rPr>
          <w:spacing w:val="-3"/>
        </w:rPr>
        <w:t xml:space="preserve"> </w:t>
      </w:r>
      <w:r w:rsidRPr="00C6018B">
        <w:t>pastoti,</w:t>
      </w:r>
      <w:r w:rsidRPr="00C6018B">
        <w:rPr>
          <w:spacing w:val="-3"/>
        </w:rPr>
        <w:t xml:space="preserve"> </w:t>
      </w:r>
      <w:r w:rsidRPr="00C6018B">
        <w:t>tai</w:t>
      </w:r>
      <w:r w:rsidRPr="00C6018B">
        <w:rPr>
          <w:spacing w:val="-3"/>
        </w:rPr>
        <w:t xml:space="preserve"> </w:t>
      </w:r>
      <w:r w:rsidRPr="00C6018B">
        <w:t>prieš vartojant šį vaistą, pasitarkite su gydytoju, vaistininku arba slaugytoja.</w:t>
      </w:r>
    </w:p>
    <w:p w14:paraId="0D62FEA1" w14:textId="77777777" w:rsidR="002A17EC" w:rsidRPr="00C6018B" w:rsidRDefault="002A17EC" w:rsidP="00355E72">
      <w:pPr>
        <w:rPr>
          <w:sz w:val="21"/>
        </w:rPr>
      </w:pPr>
    </w:p>
    <w:p w14:paraId="29CF2AD3" w14:textId="505D8DCF" w:rsidR="002A17EC" w:rsidRPr="00355E72" w:rsidRDefault="002A17EC" w:rsidP="00355E72">
      <w:pPr>
        <w:rPr>
          <w:b/>
        </w:rPr>
      </w:pPr>
      <w:r w:rsidRPr="00C6018B">
        <w:t>PRUBDAQ</w:t>
      </w:r>
      <w:r w:rsidRPr="00355E72">
        <w:t xml:space="preserve"> </w:t>
      </w:r>
      <w:r w:rsidRPr="00C6018B">
        <w:t>poveikis</w:t>
      </w:r>
      <w:r w:rsidRPr="00355E72">
        <w:t xml:space="preserve"> </w:t>
      </w:r>
      <w:r w:rsidRPr="00C6018B">
        <w:t>nėštumo</w:t>
      </w:r>
      <w:r w:rsidRPr="00355E72">
        <w:t xml:space="preserve"> </w:t>
      </w:r>
      <w:r w:rsidRPr="00C6018B">
        <w:t>eigai</w:t>
      </w:r>
      <w:r w:rsidRPr="00355E72">
        <w:t xml:space="preserve"> </w:t>
      </w:r>
      <w:r w:rsidRPr="00C6018B">
        <w:t>ir</w:t>
      </w:r>
      <w:r w:rsidRPr="00355E72">
        <w:t xml:space="preserve"> </w:t>
      </w:r>
      <w:r w:rsidRPr="00C6018B">
        <w:t>negimusiam</w:t>
      </w:r>
      <w:r w:rsidRPr="00355E72">
        <w:t xml:space="preserve"> </w:t>
      </w:r>
      <w:r w:rsidRPr="00C6018B">
        <w:t>kūdikiui</w:t>
      </w:r>
      <w:r w:rsidRPr="00355E72">
        <w:t xml:space="preserve"> </w:t>
      </w:r>
      <w:r w:rsidRPr="00C6018B">
        <w:t>nežinomas.</w:t>
      </w:r>
      <w:r w:rsidRPr="00355E72">
        <w:t xml:space="preserve"> </w:t>
      </w:r>
      <w:r w:rsidRPr="00C6018B">
        <w:t>Nėštumo</w:t>
      </w:r>
      <w:r w:rsidRPr="00355E72">
        <w:t xml:space="preserve"> </w:t>
      </w:r>
      <w:r w:rsidRPr="00C6018B">
        <w:t>metu</w:t>
      </w:r>
      <w:r w:rsidRPr="00355E72">
        <w:t xml:space="preserve"> </w:t>
      </w:r>
      <w:r w:rsidRPr="00C6018B">
        <w:t>šio</w:t>
      </w:r>
      <w:r w:rsidRPr="00355E72">
        <w:t xml:space="preserve"> </w:t>
      </w:r>
      <w:r w:rsidRPr="00C6018B">
        <w:t>vaisto</w:t>
      </w:r>
      <w:r w:rsidRPr="00355E72">
        <w:t xml:space="preserve"> </w:t>
      </w:r>
      <w:r w:rsidRPr="00C6018B">
        <w:t xml:space="preserve">vartoti negalima. Jeigu šio vaisto vartojimo metu pastotumėte, </w:t>
      </w:r>
      <w:r w:rsidRPr="00C6018B">
        <w:rPr>
          <w:b/>
          <w:bCs/>
        </w:rPr>
        <w:t>nedelsdama kreipkitės į savo gydytoją</w:t>
      </w:r>
      <w:r w:rsidRPr="00355E72">
        <w:rPr>
          <w:b/>
        </w:rPr>
        <w:t>.</w:t>
      </w:r>
    </w:p>
    <w:p w14:paraId="0BAAAD4F" w14:textId="77777777" w:rsidR="002A17EC" w:rsidRPr="00C6018B" w:rsidRDefault="002A17EC" w:rsidP="00355E72"/>
    <w:p w14:paraId="2DC75C35" w14:textId="1FCDB8DA" w:rsidR="002A17EC" w:rsidRPr="00C6018B" w:rsidRDefault="002A17EC" w:rsidP="00355E72">
      <w:r w:rsidRPr="00C6018B">
        <w:t>Nežinoma,</w:t>
      </w:r>
      <w:r w:rsidRPr="00C6018B">
        <w:rPr>
          <w:spacing w:val="-3"/>
        </w:rPr>
        <w:t xml:space="preserve"> </w:t>
      </w:r>
      <w:r w:rsidRPr="00C6018B">
        <w:t>ar</w:t>
      </w:r>
      <w:r w:rsidRPr="00C6018B">
        <w:rPr>
          <w:spacing w:val="-3"/>
        </w:rPr>
        <w:t xml:space="preserve"> </w:t>
      </w:r>
      <w:r w:rsidRPr="00C6018B">
        <w:t>PRUBDAQ</w:t>
      </w:r>
      <w:r w:rsidRPr="00C6018B">
        <w:rPr>
          <w:spacing w:val="-2"/>
        </w:rPr>
        <w:t xml:space="preserve"> </w:t>
      </w:r>
      <w:r w:rsidRPr="00C6018B">
        <w:t>išsiskiria</w:t>
      </w:r>
      <w:r w:rsidRPr="00C6018B">
        <w:rPr>
          <w:spacing w:val="-3"/>
        </w:rPr>
        <w:t xml:space="preserve"> </w:t>
      </w:r>
      <w:r w:rsidRPr="00C6018B">
        <w:t>į</w:t>
      </w:r>
      <w:r w:rsidRPr="00C6018B">
        <w:rPr>
          <w:spacing w:val="-3"/>
        </w:rPr>
        <w:t xml:space="preserve"> </w:t>
      </w:r>
      <w:r w:rsidR="00251D03" w:rsidRPr="00C6018B">
        <w:t>gydytų moterų</w:t>
      </w:r>
      <w:r w:rsidRPr="00C6018B">
        <w:rPr>
          <w:spacing w:val="-3"/>
        </w:rPr>
        <w:t xml:space="preserve"> </w:t>
      </w:r>
      <w:r w:rsidRPr="00C6018B">
        <w:t>pieną.</w:t>
      </w:r>
      <w:r w:rsidRPr="00C6018B">
        <w:rPr>
          <w:spacing w:val="-3"/>
        </w:rPr>
        <w:t xml:space="preserve"> </w:t>
      </w:r>
      <w:r w:rsidRPr="00C6018B">
        <w:t>Prieš</w:t>
      </w:r>
      <w:r w:rsidRPr="00C6018B">
        <w:rPr>
          <w:spacing w:val="-3"/>
        </w:rPr>
        <w:t xml:space="preserve"> </w:t>
      </w:r>
      <w:r w:rsidRPr="00C6018B">
        <w:t>vartojant</w:t>
      </w:r>
      <w:r w:rsidRPr="00C6018B">
        <w:rPr>
          <w:spacing w:val="-3"/>
        </w:rPr>
        <w:t xml:space="preserve"> </w:t>
      </w:r>
      <w:r w:rsidRPr="00C6018B">
        <w:t>šį</w:t>
      </w:r>
      <w:r w:rsidRPr="00C6018B">
        <w:rPr>
          <w:spacing w:val="-3"/>
        </w:rPr>
        <w:t xml:space="preserve"> </w:t>
      </w:r>
      <w:r w:rsidRPr="00C6018B">
        <w:t>vaistą</w:t>
      </w:r>
      <w:r w:rsidRPr="00C6018B">
        <w:rPr>
          <w:spacing w:val="-3"/>
        </w:rPr>
        <w:t xml:space="preserve"> </w:t>
      </w:r>
      <w:r w:rsidRPr="00C6018B">
        <w:t>žindymo</w:t>
      </w:r>
      <w:r w:rsidRPr="00C6018B">
        <w:rPr>
          <w:spacing w:val="-3"/>
        </w:rPr>
        <w:t xml:space="preserve"> </w:t>
      </w:r>
      <w:r w:rsidRPr="00C6018B">
        <w:t>metu,</w:t>
      </w:r>
      <w:r w:rsidRPr="00C6018B">
        <w:rPr>
          <w:spacing w:val="-3"/>
        </w:rPr>
        <w:t xml:space="preserve"> </w:t>
      </w:r>
      <w:r w:rsidRPr="00C6018B">
        <w:t>pasitarkite</w:t>
      </w:r>
      <w:r w:rsidRPr="00C6018B">
        <w:rPr>
          <w:spacing w:val="-3"/>
        </w:rPr>
        <w:t xml:space="preserve"> </w:t>
      </w:r>
      <w:r w:rsidRPr="00C6018B">
        <w:t>su gydytoju, vaistininku arba slaugytoja. Jie Jums patars, ar nutraukti žindymą, ar nutraukti šio vaisto vartojimą arba nepradėti jo vartoti.</w:t>
      </w:r>
    </w:p>
    <w:p w14:paraId="5429330C" w14:textId="77777777" w:rsidR="002A17EC" w:rsidRPr="00C6018B" w:rsidRDefault="002A17EC" w:rsidP="00355E72"/>
    <w:p w14:paraId="4B982C60" w14:textId="77777777" w:rsidR="002A17EC" w:rsidRPr="00C6018B" w:rsidRDefault="002A17EC" w:rsidP="00355E72">
      <w:r w:rsidRPr="00355E72">
        <w:rPr>
          <w:b/>
        </w:rPr>
        <w:t>Vairavimas</w:t>
      </w:r>
      <w:r w:rsidRPr="00355E72">
        <w:rPr>
          <w:b/>
          <w:spacing w:val="-8"/>
        </w:rPr>
        <w:t xml:space="preserve"> </w:t>
      </w:r>
      <w:r w:rsidRPr="00355E72">
        <w:rPr>
          <w:b/>
        </w:rPr>
        <w:t>ir</w:t>
      </w:r>
      <w:r w:rsidRPr="00355E72">
        <w:rPr>
          <w:b/>
          <w:spacing w:val="-7"/>
        </w:rPr>
        <w:t xml:space="preserve"> </w:t>
      </w:r>
      <w:r w:rsidRPr="00355E72">
        <w:rPr>
          <w:b/>
        </w:rPr>
        <w:t>mechanizmų</w:t>
      </w:r>
      <w:r w:rsidRPr="00355E72">
        <w:rPr>
          <w:b/>
          <w:spacing w:val="-7"/>
        </w:rPr>
        <w:t xml:space="preserve"> </w:t>
      </w:r>
      <w:r w:rsidRPr="00355E72">
        <w:rPr>
          <w:b/>
          <w:spacing w:val="-2"/>
        </w:rPr>
        <w:t>valdymas</w:t>
      </w:r>
    </w:p>
    <w:p w14:paraId="27EB30A0" w14:textId="1257580A" w:rsidR="002A17EC" w:rsidRPr="00C6018B" w:rsidRDefault="002A17EC" w:rsidP="00355E72">
      <w:r w:rsidRPr="00C6018B">
        <w:t>Nenustatyta,</w:t>
      </w:r>
      <w:r w:rsidRPr="00C6018B">
        <w:rPr>
          <w:spacing w:val="-10"/>
        </w:rPr>
        <w:t xml:space="preserve"> </w:t>
      </w:r>
      <w:r w:rsidRPr="00C6018B">
        <w:t>kad</w:t>
      </w:r>
      <w:r w:rsidRPr="00C6018B">
        <w:rPr>
          <w:spacing w:val="-7"/>
        </w:rPr>
        <w:t xml:space="preserve"> </w:t>
      </w:r>
      <w:r w:rsidRPr="00C6018B">
        <w:t>PRUBDAQ</w:t>
      </w:r>
      <w:r w:rsidRPr="00C6018B">
        <w:rPr>
          <w:spacing w:val="-8"/>
        </w:rPr>
        <w:t xml:space="preserve"> </w:t>
      </w:r>
      <w:r w:rsidRPr="00C6018B">
        <w:t>trikdytų</w:t>
      </w:r>
      <w:r w:rsidRPr="00C6018B">
        <w:rPr>
          <w:spacing w:val="-7"/>
        </w:rPr>
        <w:t xml:space="preserve"> </w:t>
      </w:r>
      <w:r w:rsidRPr="00C6018B">
        <w:t>gebėjimą</w:t>
      </w:r>
      <w:r w:rsidRPr="00C6018B">
        <w:rPr>
          <w:spacing w:val="-7"/>
        </w:rPr>
        <w:t xml:space="preserve"> </w:t>
      </w:r>
      <w:r w:rsidRPr="00C6018B">
        <w:t>vairuoti</w:t>
      </w:r>
      <w:r w:rsidRPr="00C6018B">
        <w:rPr>
          <w:spacing w:val="-7"/>
        </w:rPr>
        <w:t xml:space="preserve"> </w:t>
      </w:r>
      <w:r w:rsidRPr="00C6018B">
        <w:t>ar</w:t>
      </w:r>
      <w:r w:rsidRPr="00C6018B">
        <w:rPr>
          <w:spacing w:val="-7"/>
        </w:rPr>
        <w:t xml:space="preserve"> </w:t>
      </w:r>
      <w:r w:rsidRPr="00C6018B">
        <w:t>valdyti</w:t>
      </w:r>
      <w:r w:rsidRPr="00C6018B">
        <w:rPr>
          <w:spacing w:val="-7"/>
        </w:rPr>
        <w:t xml:space="preserve"> </w:t>
      </w:r>
      <w:r w:rsidRPr="00C6018B">
        <w:rPr>
          <w:spacing w:val="-2"/>
        </w:rPr>
        <w:t>mechanizmus.</w:t>
      </w:r>
    </w:p>
    <w:p w14:paraId="04B52420" w14:textId="77777777" w:rsidR="002A17EC" w:rsidRPr="00C6018B" w:rsidRDefault="002A17EC" w:rsidP="00355E72"/>
    <w:p w14:paraId="3437835E" w14:textId="151865B1" w:rsidR="002A17EC" w:rsidRPr="00C6018B" w:rsidRDefault="002A17EC" w:rsidP="00355E72">
      <w:r w:rsidRPr="00355E72">
        <w:rPr>
          <w:b/>
        </w:rPr>
        <w:t>PRUBDAQ</w:t>
      </w:r>
      <w:r w:rsidRPr="00355E72">
        <w:rPr>
          <w:b/>
          <w:spacing w:val="-7"/>
        </w:rPr>
        <w:t xml:space="preserve"> </w:t>
      </w:r>
      <w:r w:rsidRPr="00355E72">
        <w:rPr>
          <w:b/>
        </w:rPr>
        <w:t>sudėtyje</w:t>
      </w:r>
      <w:r w:rsidRPr="00355E72">
        <w:rPr>
          <w:b/>
          <w:spacing w:val="-6"/>
        </w:rPr>
        <w:t xml:space="preserve"> </w:t>
      </w:r>
      <w:r w:rsidRPr="00355E72">
        <w:rPr>
          <w:b/>
        </w:rPr>
        <w:t>yra</w:t>
      </w:r>
      <w:r w:rsidRPr="00355E72">
        <w:rPr>
          <w:b/>
          <w:spacing w:val="-6"/>
        </w:rPr>
        <w:t xml:space="preserve"> </w:t>
      </w:r>
      <w:r w:rsidRPr="00355E72">
        <w:rPr>
          <w:b/>
        </w:rPr>
        <w:t>laktozės</w:t>
      </w:r>
      <w:r w:rsidRPr="00355E72">
        <w:rPr>
          <w:b/>
          <w:spacing w:val="-6"/>
        </w:rPr>
        <w:t xml:space="preserve"> </w:t>
      </w:r>
      <w:r w:rsidRPr="00355E72">
        <w:rPr>
          <w:b/>
        </w:rPr>
        <w:t>(tam</w:t>
      </w:r>
      <w:r w:rsidRPr="00355E72">
        <w:rPr>
          <w:b/>
          <w:spacing w:val="-5"/>
        </w:rPr>
        <w:t xml:space="preserve"> </w:t>
      </w:r>
      <w:r w:rsidRPr="00355E72">
        <w:rPr>
          <w:b/>
        </w:rPr>
        <w:t>tikros</w:t>
      </w:r>
      <w:r w:rsidRPr="00355E72">
        <w:rPr>
          <w:b/>
          <w:spacing w:val="-6"/>
        </w:rPr>
        <w:t xml:space="preserve"> </w:t>
      </w:r>
      <w:r w:rsidRPr="00355E72">
        <w:rPr>
          <w:b/>
        </w:rPr>
        <w:t>rūšies</w:t>
      </w:r>
      <w:r w:rsidRPr="00355E72">
        <w:rPr>
          <w:b/>
          <w:spacing w:val="-6"/>
        </w:rPr>
        <w:t xml:space="preserve"> </w:t>
      </w:r>
      <w:r w:rsidRPr="00355E72">
        <w:rPr>
          <w:b/>
        </w:rPr>
        <w:t>cukraus)</w:t>
      </w:r>
      <w:r w:rsidRPr="00355E72">
        <w:rPr>
          <w:b/>
          <w:spacing w:val="-6"/>
        </w:rPr>
        <w:t xml:space="preserve"> </w:t>
      </w:r>
      <w:r w:rsidRPr="00355E72">
        <w:rPr>
          <w:b/>
        </w:rPr>
        <w:t>ir</w:t>
      </w:r>
      <w:r w:rsidRPr="00355E72">
        <w:rPr>
          <w:b/>
          <w:spacing w:val="-5"/>
        </w:rPr>
        <w:t xml:space="preserve"> </w:t>
      </w:r>
      <w:r w:rsidRPr="00355E72">
        <w:rPr>
          <w:b/>
          <w:spacing w:val="-2"/>
        </w:rPr>
        <w:t>natrio</w:t>
      </w:r>
    </w:p>
    <w:p w14:paraId="50B77946" w14:textId="77777777" w:rsidR="002A17EC" w:rsidRPr="00C6018B" w:rsidRDefault="002A17EC" w:rsidP="00355E72">
      <w:r w:rsidRPr="00C6018B">
        <w:t>Jeigu</w:t>
      </w:r>
      <w:r w:rsidRPr="00C6018B">
        <w:rPr>
          <w:spacing w:val="-3"/>
        </w:rPr>
        <w:t xml:space="preserve"> </w:t>
      </w:r>
      <w:r w:rsidRPr="00C6018B">
        <w:t>gydytojas</w:t>
      </w:r>
      <w:r w:rsidRPr="00C6018B">
        <w:rPr>
          <w:spacing w:val="-3"/>
        </w:rPr>
        <w:t xml:space="preserve"> </w:t>
      </w:r>
      <w:r w:rsidRPr="00C6018B">
        <w:t>Jums</w:t>
      </w:r>
      <w:r w:rsidRPr="00C6018B">
        <w:rPr>
          <w:spacing w:val="-3"/>
        </w:rPr>
        <w:t xml:space="preserve"> </w:t>
      </w:r>
      <w:r w:rsidRPr="00C6018B">
        <w:t>yra</w:t>
      </w:r>
      <w:r w:rsidRPr="00C6018B">
        <w:rPr>
          <w:spacing w:val="-3"/>
        </w:rPr>
        <w:t xml:space="preserve"> </w:t>
      </w:r>
      <w:r w:rsidRPr="00C6018B">
        <w:t>sakęs,</w:t>
      </w:r>
      <w:r w:rsidRPr="00C6018B">
        <w:rPr>
          <w:spacing w:val="-3"/>
        </w:rPr>
        <w:t xml:space="preserve"> </w:t>
      </w:r>
      <w:r w:rsidRPr="00C6018B">
        <w:t>kad</w:t>
      </w:r>
      <w:r w:rsidRPr="00C6018B">
        <w:rPr>
          <w:spacing w:val="-3"/>
        </w:rPr>
        <w:t xml:space="preserve"> </w:t>
      </w:r>
      <w:r w:rsidRPr="00C6018B">
        <w:t>netoleruojate</w:t>
      </w:r>
      <w:r w:rsidRPr="00C6018B">
        <w:rPr>
          <w:spacing w:val="-3"/>
        </w:rPr>
        <w:t xml:space="preserve"> </w:t>
      </w:r>
      <w:r w:rsidRPr="00C6018B">
        <w:t>kokių</w:t>
      </w:r>
      <w:r w:rsidRPr="00C6018B">
        <w:rPr>
          <w:spacing w:val="-3"/>
        </w:rPr>
        <w:t xml:space="preserve"> </w:t>
      </w:r>
      <w:r w:rsidRPr="00C6018B">
        <w:t>nors</w:t>
      </w:r>
      <w:r w:rsidRPr="00C6018B">
        <w:rPr>
          <w:spacing w:val="-3"/>
        </w:rPr>
        <w:t xml:space="preserve"> </w:t>
      </w:r>
      <w:r w:rsidRPr="00C6018B">
        <w:t>angliavandenių,</w:t>
      </w:r>
      <w:r w:rsidRPr="00C6018B">
        <w:rPr>
          <w:spacing w:val="-3"/>
        </w:rPr>
        <w:t xml:space="preserve"> </w:t>
      </w:r>
      <w:r w:rsidRPr="00C6018B">
        <w:t>kreipkitės</w:t>
      </w:r>
      <w:r w:rsidRPr="00C6018B">
        <w:rPr>
          <w:spacing w:val="-3"/>
        </w:rPr>
        <w:t xml:space="preserve"> </w:t>
      </w:r>
      <w:r w:rsidRPr="00C6018B">
        <w:t>į</w:t>
      </w:r>
      <w:r w:rsidRPr="00C6018B">
        <w:rPr>
          <w:spacing w:val="-3"/>
        </w:rPr>
        <w:t xml:space="preserve"> </w:t>
      </w:r>
      <w:r w:rsidRPr="00C6018B">
        <w:t>jį</w:t>
      </w:r>
      <w:r w:rsidRPr="00C6018B">
        <w:rPr>
          <w:spacing w:val="-3"/>
        </w:rPr>
        <w:t xml:space="preserve"> </w:t>
      </w:r>
      <w:r w:rsidRPr="00C6018B">
        <w:t>prieš pradėdami vartoti šį vaistą.</w:t>
      </w:r>
    </w:p>
    <w:p w14:paraId="7651BF6B" w14:textId="77777777" w:rsidR="00E601B3" w:rsidRPr="00C6018B" w:rsidRDefault="00E601B3" w:rsidP="00355E72"/>
    <w:p w14:paraId="29B46140" w14:textId="3A61EF9E" w:rsidR="002A17EC" w:rsidRPr="00C6018B" w:rsidRDefault="002A17EC" w:rsidP="00355E72">
      <w:r w:rsidRPr="00C6018B">
        <w:t>Šio</w:t>
      </w:r>
      <w:r w:rsidRPr="00C6018B">
        <w:rPr>
          <w:spacing w:val="-7"/>
        </w:rPr>
        <w:t xml:space="preserve"> </w:t>
      </w:r>
      <w:r w:rsidRPr="00C6018B">
        <w:t>vaisto</w:t>
      </w:r>
      <w:r w:rsidRPr="00C6018B">
        <w:rPr>
          <w:spacing w:val="-5"/>
        </w:rPr>
        <w:t xml:space="preserve"> </w:t>
      </w:r>
      <w:r w:rsidRPr="00C6018B">
        <w:t>tabletėje</w:t>
      </w:r>
      <w:r w:rsidRPr="00C6018B">
        <w:rPr>
          <w:spacing w:val="-4"/>
        </w:rPr>
        <w:t xml:space="preserve"> </w:t>
      </w:r>
      <w:r w:rsidRPr="00C6018B">
        <w:t>yra</w:t>
      </w:r>
      <w:r w:rsidRPr="00C6018B">
        <w:rPr>
          <w:spacing w:val="-5"/>
        </w:rPr>
        <w:t xml:space="preserve"> </w:t>
      </w:r>
      <w:r w:rsidRPr="00C6018B">
        <w:t>mažiau</w:t>
      </w:r>
      <w:r w:rsidRPr="00C6018B">
        <w:rPr>
          <w:spacing w:val="-4"/>
        </w:rPr>
        <w:t xml:space="preserve"> </w:t>
      </w:r>
      <w:r w:rsidRPr="00C6018B">
        <w:t>kaip</w:t>
      </w:r>
      <w:r w:rsidRPr="00C6018B">
        <w:rPr>
          <w:spacing w:val="-5"/>
        </w:rPr>
        <w:t xml:space="preserve"> </w:t>
      </w:r>
      <w:r w:rsidRPr="00C6018B">
        <w:t>1</w:t>
      </w:r>
      <w:r w:rsidR="00720436" w:rsidRPr="00C6018B">
        <w:rPr>
          <w:spacing w:val="-6"/>
        </w:rPr>
        <w:t> </w:t>
      </w:r>
      <w:proofErr w:type="spellStart"/>
      <w:r w:rsidRPr="00C6018B">
        <w:t>mmol</w:t>
      </w:r>
      <w:proofErr w:type="spellEnd"/>
      <w:r w:rsidRPr="00C6018B">
        <w:rPr>
          <w:spacing w:val="-5"/>
        </w:rPr>
        <w:t xml:space="preserve"> </w:t>
      </w:r>
      <w:r w:rsidRPr="00C6018B">
        <w:t>(23</w:t>
      </w:r>
      <w:r w:rsidR="00825B12" w:rsidRPr="00C6018B">
        <w:rPr>
          <w:spacing w:val="-4"/>
        </w:rPr>
        <w:t> </w:t>
      </w:r>
      <w:r w:rsidRPr="00C6018B">
        <w:t>mg)</w:t>
      </w:r>
      <w:r w:rsidRPr="00C6018B">
        <w:rPr>
          <w:spacing w:val="-5"/>
        </w:rPr>
        <w:t xml:space="preserve"> </w:t>
      </w:r>
      <w:r w:rsidRPr="00C6018B">
        <w:t>natrio,</w:t>
      </w:r>
      <w:r w:rsidRPr="00C6018B">
        <w:rPr>
          <w:spacing w:val="-4"/>
        </w:rPr>
        <w:t xml:space="preserve"> </w:t>
      </w:r>
      <w:r w:rsidRPr="00C6018B">
        <w:t>t.</w:t>
      </w:r>
      <w:r w:rsidR="00B94F40" w:rsidRPr="00C6018B">
        <w:t> </w:t>
      </w:r>
      <w:r w:rsidRPr="00C6018B">
        <w:t>y.</w:t>
      </w:r>
      <w:r w:rsidRPr="00C6018B">
        <w:rPr>
          <w:spacing w:val="-5"/>
        </w:rPr>
        <w:t xml:space="preserve"> </w:t>
      </w:r>
      <w:r w:rsidRPr="00C6018B">
        <w:t>jis</w:t>
      </w:r>
      <w:r w:rsidRPr="00C6018B">
        <w:rPr>
          <w:spacing w:val="-4"/>
        </w:rPr>
        <w:t xml:space="preserve"> </w:t>
      </w:r>
      <w:r w:rsidRPr="00C6018B">
        <w:t>beveik</w:t>
      </w:r>
      <w:r w:rsidRPr="00C6018B">
        <w:rPr>
          <w:spacing w:val="-5"/>
        </w:rPr>
        <w:t xml:space="preserve"> </w:t>
      </w:r>
      <w:r w:rsidRPr="00C6018B">
        <w:t>neturi</w:t>
      </w:r>
      <w:r w:rsidRPr="00C6018B">
        <w:rPr>
          <w:spacing w:val="-4"/>
        </w:rPr>
        <w:t xml:space="preserve"> </w:t>
      </w:r>
      <w:r w:rsidRPr="00C6018B">
        <w:rPr>
          <w:spacing w:val="-2"/>
        </w:rPr>
        <w:t>reikšmės.</w:t>
      </w:r>
    </w:p>
    <w:p w14:paraId="0803A088" w14:textId="77777777" w:rsidR="002A17EC" w:rsidRPr="00C6018B" w:rsidRDefault="002A17EC" w:rsidP="00355E72">
      <w:pPr>
        <w:rPr>
          <w:sz w:val="24"/>
        </w:rPr>
      </w:pPr>
    </w:p>
    <w:p w14:paraId="46B5BB7B" w14:textId="77777777" w:rsidR="00281E8B" w:rsidRPr="00355E72" w:rsidRDefault="00281E8B" w:rsidP="00355E72">
      <w:pPr>
        <w:rPr>
          <w:sz w:val="24"/>
        </w:rPr>
      </w:pPr>
    </w:p>
    <w:p w14:paraId="7B772DAB" w14:textId="5D0F9620" w:rsidR="00281E8B" w:rsidRPr="00C6018B" w:rsidRDefault="00281E8B" w:rsidP="00355E72">
      <w:pPr>
        <w:keepNext/>
        <w:keepLines/>
        <w:tabs>
          <w:tab w:val="left" w:pos="567"/>
        </w:tabs>
        <w:outlineLvl w:val="2"/>
      </w:pPr>
      <w:r w:rsidRPr="00C6018B">
        <w:rPr>
          <w:b/>
          <w:bCs/>
          <w:szCs w:val="26"/>
          <w:lang w:eastAsia="x-none"/>
        </w:rPr>
        <w:t>3.</w:t>
      </w:r>
      <w:r w:rsidRPr="00C6018B">
        <w:rPr>
          <w:b/>
          <w:bCs/>
          <w:szCs w:val="26"/>
          <w:lang w:eastAsia="x-none"/>
        </w:rPr>
        <w:tab/>
      </w:r>
      <w:r w:rsidRPr="00355E72">
        <w:rPr>
          <w:b/>
        </w:rPr>
        <w:t xml:space="preserve">Kaip vartoti </w:t>
      </w:r>
      <w:r w:rsidRPr="00355E72">
        <w:rPr>
          <w:b/>
          <w:spacing w:val="-2"/>
        </w:rPr>
        <w:t>PRUBDAQ</w:t>
      </w:r>
    </w:p>
    <w:p w14:paraId="1A41E55A" w14:textId="77777777" w:rsidR="002A17EC" w:rsidRPr="00355E72" w:rsidRDefault="002A17EC" w:rsidP="00355E72"/>
    <w:p w14:paraId="6D086AAF" w14:textId="77777777" w:rsidR="002A17EC" w:rsidRPr="00C6018B" w:rsidRDefault="002A17EC" w:rsidP="00355E72">
      <w:r w:rsidRPr="00C6018B">
        <w:t>Visada</w:t>
      </w:r>
      <w:r w:rsidRPr="00C6018B">
        <w:rPr>
          <w:spacing w:val="-3"/>
        </w:rPr>
        <w:t xml:space="preserve"> </w:t>
      </w:r>
      <w:r w:rsidRPr="00C6018B">
        <w:t>vartokite</w:t>
      </w:r>
      <w:r w:rsidRPr="00C6018B">
        <w:rPr>
          <w:spacing w:val="-3"/>
        </w:rPr>
        <w:t xml:space="preserve"> </w:t>
      </w:r>
      <w:r w:rsidRPr="00C6018B">
        <w:t>šį</w:t>
      </w:r>
      <w:r w:rsidRPr="00C6018B">
        <w:rPr>
          <w:spacing w:val="-3"/>
        </w:rPr>
        <w:t xml:space="preserve"> </w:t>
      </w:r>
      <w:r w:rsidRPr="00C6018B">
        <w:t>vaistą</w:t>
      </w:r>
      <w:r w:rsidRPr="00C6018B">
        <w:rPr>
          <w:spacing w:val="-3"/>
        </w:rPr>
        <w:t xml:space="preserve"> </w:t>
      </w:r>
      <w:r w:rsidRPr="00C6018B">
        <w:t>tiksliai,</w:t>
      </w:r>
      <w:r w:rsidRPr="00C6018B">
        <w:rPr>
          <w:spacing w:val="-5"/>
        </w:rPr>
        <w:t xml:space="preserve"> </w:t>
      </w:r>
      <w:r w:rsidRPr="00C6018B">
        <w:t>kaip</w:t>
      </w:r>
      <w:r w:rsidRPr="00C6018B">
        <w:rPr>
          <w:spacing w:val="-3"/>
        </w:rPr>
        <w:t xml:space="preserve"> </w:t>
      </w:r>
      <w:r w:rsidRPr="00C6018B">
        <w:t>nurodė</w:t>
      </w:r>
      <w:r w:rsidRPr="00C6018B">
        <w:rPr>
          <w:spacing w:val="-3"/>
        </w:rPr>
        <w:t xml:space="preserve"> </w:t>
      </w:r>
      <w:r w:rsidRPr="00C6018B">
        <w:t>gydytojas</w:t>
      </w:r>
      <w:r w:rsidRPr="00C6018B">
        <w:rPr>
          <w:spacing w:val="-3"/>
        </w:rPr>
        <w:t xml:space="preserve"> </w:t>
      </w:r>
      <w:r w:rsidRPr="00C6018B">
        <w:t>arba</w:t>
      </w:r>
      <w:r w:rsidRPr="00C6018B">
        <w:rPr>
          <w:spacing w:val="-3"/>
        </w:rPr>
        <w:t xml:space="preserve"> </w:t>
      </w:r>
      <w:r w:rsidRPr="00C6018B">
        <w:t>vaistininkas.</w:t>
      </w:r>
      <w:r w:rsidRPr="00C6018B">
        <w:rPr>
          <w:spacing w:val="-3"/>
        </w:rPr>
        <w:t xml:space="preserve"> </w:t>
      </w:r>
      <w:r w:rsidRPr="00C6018B">
        <w:t>Jeigu</w:t>
      </w:r>
      <w:r w:rsidRPr="00C6018B">
        <w:rPr>
          <w:spacing w:val="-3"/>
        </w:rPr>
        <w:t xml:space="preserve"> </w:t>
      </w:r>
      <w:r w:rsidRPr="00C6018B">
        <w:t>abejojate,</w:t>
      </w:r>
      <w:r w:rsidRPr="00C6018B">
        <w:rPr>
          <w:spacing w:val="-3"/>
        </w:rPr>
        <w:t xml:space="preserve"> </w:t>
      </w:r>
      <w:r w:rsidRPr="00C6018B">
        <w:t>kreipkitės</w:t>
      </w:r>
      <w:r w:rsidRPr="00C6018B">
        <w:rPr>
          <w:spacing w:val="-3"/>
        </w:rPr>
        <w:t xml:space="preserve"> </w:t>
      </w:r>
      <w:r w:rsidRPr="00C6018B">
        <w:t>į gydytoją, vaistininką arba slaugytoją.</w:t>
      </w:r>
    </w:p>
    <w:p w14:paraId="76F1B63B" w14:textId="77777777" w:rsidR="002A17EC" w:rsidRPr="00C6018B" w:rsidRDefault="002A17EC" w:rsidP="00355E72"/>
    <w:p w14:paraId="31E8DC9C" w14:textId="77777777" w:rsidR="002A17EC" w:rsidRPr="00C6018B" w:rsidRDefault="002A17EC" w:rsidP="00355E72">
      <w:r w:rsidRPr="00355E72">
        <w:rPr>
          <w:b/>
        </w:rPr>
        <w:t>Dozė</w:t>
      </w:r>
    </w:p>
    <w:p w14:paraId="4D642B28" w14:textId="6F9D1626" w:rsidR="002A17EC" w:rsidRPr="00C6018B" w:rsidRDefault="002A17EC" w:rsidP="00355E72">
      <w:r w:rsidRPr="00C6018B">
        <w:t>Nurykite</w:t>
      </w:r>
      <w:r w:rsidRPr="00C6018B">
        <w:rPr>
          <w:spacing w:val="-9"/>
        </w:rPr>
        <w:t xml:space="preserve"> </w:t>
      </w:r>
      <w:r w:rsidRPr="00C6018B">
        <w:t>tabletę</w:t>
      </w:r>
      <w:r w:rsidRPr="00C6018B">
        <w:rPr>
          <w:spacing w:val="-7"/>
        </w:rPr>
        <w:t xml:space="preserve"> </w:t>
      </w:r>
      <w:r w:rsidRPr="00C6018B">
        <w:t>užsigerdami</w:t>
      </w:r>
      <w:r w:rsidRPr="00C6018B">
        <w:rPr>
          <w:spacing w:val="-7"/>
        </w:rPr>
        <w:t xml:space="preserve"> </w:t>
      </w:r>
      <w:r w:rsidRPr="00C6018B">
        <w:t>vandeniu.</w:t>
      </w:r>
      <w:r w:rsidRPr="00C6018B">
        <w:rPr>
          <w:spacing w:val="-7"/>
        </w:rPr>
        <w:t xml:space="preserve"> </w:t>
      </w:r>
      <w:r w:rsidRPr="00C6018B">
        <w:t>PRUBDAQ</w:t>
      </w:r>
      <w:r w:rsidRPr="00C6018B">
        <w:rPr>
          <w:spacing w:val="-6"/>
        </w:rPr>
        <w:t xml:space="preserve"> </w:t>
      </w:r>
      <w:r w:rsidRPr="00C6018B">
        <w:t>galima</w:t>
      </w:r>
      <w:r w:rsidRPr="00C6018B">
        <w:rPr>
          <w:spacing w:val="-7"/>
        </w:rPr>
        <w:t xml:space="preserve"> </w:t>
      </w:r>
      <w:r w:rsidRPr="00C6018B">
        <w:t>vartoti</w:t>
      </w:r>
      <w:r w:rsidRPr="00C6018B">
        <w:rPr>
          <w:spacing w:val="-7"/>
        </w:rPr>
        <w:t xml:space="preserve"> </w:t>
      </w:r>
      <w:r w:rsidRPr="00C6018B">
        <w:t>valgant</w:t>
      </w:r>
      <w:r w:rsidRPr="00C6018B">
        <w:rPr>
          <w:spacing w:val="-7"/>
        </w:rPr>
        <w:t xml:space="preserve"> </w:t>
      </w:r>
      <w:r w:rsidRPr="00C6018B">
        <w:t>arba</w:t>
      </w:r>
      <w:r w:rsidRPr="00C6018B">
        <w:rPr>
          <w:spacing w:val="-7"/>
        </w:rPr>
        <w:t xml:space="preserve"> </w:t>
      </w:r>
      <w:r w:rsidR="003C0B66" w:rsidRPr="00C6018B">
        <w:rPr>
          <w:spacing w:val="-2"/>
        </w:rPr>
        <w:t>nevalgius</w:t>
      </w:r>
      <w:r w:rsidRPr="00C6018B">
        <w:rPr>
          <w:spacing w:val="-2"/>
        </w:rPr>
        <w:t>.</w:t>
      </w:r>
    </w:p>
    <w:p w14:paraId="16D8793F" w14:textId="77777777" w:rsidR="002A17EC" w:rsidRPr="00C6018B" w:rsidRDefault="002A17EC" w:rsidP="00355E72">
      <w:r w:rsidRPr="00C6018B">
        <w:t>Stenkitės</w:t>
      </w:r>
      <w:r w:rsidRPr="00C6018B">
        <w:rPr>
          <w:spacing w:val="-7"/>
        </w:rPr>
        <w:t xml:space="preserve"> </w:t>
      </w:r>
      <w:r w:rsidRPr="00C6018B">
        <w:t>tabletes</w:t>
      </w:r>
      <w:r w:rsidRPr="00C6018B">
        <w:rPr>
          <w:spacing w:val="-7"/>
        </w:rPr>
        <w:t xml:space="preserve"> </w:t>
      </w:r>
      <w:r w:rsidRPr="00C6018B">
        <w:t>vartoti</w:t>
      </w:r>
      <w:r w:rsidRPr="00C6018B">
        <w:rPr>
          <w:spacing w:val="-6"/>
        </w:rPr>
        <w:t xml:space="preserve"> </w:t>
      </w:r>
      <w:r w:rsidRPr="00C6018B">
        <w:t>kasdien</w:t>
      </w:r>
      <w:r w:rsidRPr="00C6018B">
        <w:rPr>
          <w:spacing w:val="-7"/>
        </w:rPr>
        <w:t xml:space="preserve"> </w:t>
      </w:r>
      <w:r w:rsidRPr="00C6018B">
        <w:t>tuo</w:t>
      </w:r>
      <w:r w:rsidRPr="00C6018B">
        <w:rPr>
          <w:spacing w:val="-7"/>
        </w:rPr>
        <w:t xml:space="preserve"> </w:t>
      </w:r>
      <w:r w:rsidRPr="00C6018B">
        <w:t>pačiu</w:t>
      </w:r>
      <w:r w:rsidRPr="00C6018B">
        <w:rPr>
          <w:spacing w:val="-6"/>
        </w:rPr>
        <w:t xml:space="preserve"> </w:t>
      </w:r>
      <w:r w:rsidRPr="00C6018B">
        <w:t>laiku,</w:t>
      </w:r>
      <w:r w:rsidRPr="00C6018B">
        <w:rPr>
          <w:spacing w:val="-7"/>
        </w:rPr>
        <w:t xml:space="preserve"> </w:t>
      </w:r>
      <w:r w:rsidRPr="00C6018B">
        <w:t>kad</w:t>
      </w:r>
      <w:r w:rsidRPr="00C6018B">
        <w:rPr>
          <w:spacing w:val="-7"/>
        </w:rPr>
        <w:t xml:space="preserve"> </w:t>
      </w:r>
      <w:r w:rsidRPr="00C6018B">
        <w:t>būtų</w:t>
      </w:r>
      <w:r w:rsidRPr="00C6018B">
        <w:rPr>
          <w:spacing w:val="-6"/>
        </w:rPr>
        <w:t xml:space="preserve"> </w:t>
      </w:r>
      <w:r w:rsidRPr="00C6018B">
        <w:t>pasiektas</w:t>
      </w:r>
      <w:r w:rsidRPr="00C6018B">
        <w:rPr>
          <w:spacing w:val="-7"/>
        </w:rPr>
        <w:t xml:space="preserve"> </w:t>
      </w:r>
      <w:r w:rsidRPr="00C6018B">
        <w:t>geriausias</w:t>
      </w:r>
      <w:r w:rsidRPr="00C6018B">
        <w:rPr>
          <w:spacing w:val="-7"/>
        </w:rPr>
        <w:t xml:space="preserve"> </w:t>
      </w:r>
      <w:r w:rsidRPr="00C6018B">
        <w:t>gydomasis</w:t>
      </w:r>
      <w:r w:rsidRPr="00C6018B">
        <w:rPr>
          <w:spacing w:val="-6"/>
        </w:rPr>
        <w:t xml:space="preserve"> </w:t>
      </w:r>
      <w:r w:rsidRPr="00C6018B">
        <w:rPr>
          <w:spacing w:val="-2"/>
        </w:rPr>
        <w:t>poveikis.</w:t>
      </w:r>
    </w:p>
    <w:p w14:paraId="09B025F4" w14:textId="77777777" w:rsidR="002A17EC" w:rsidRPr="00C6018B" w:rsidRDefault="002A17EC" w:rsidP="00355E72"/>
    <w:p w14:paraId="45ACC0BB" w14:textId="78679B8C" w:rsidR="002A17EC" w:rsidRPr="00C6018B" w:rsidRDefault="002A17EC" w:rsidP="00355E72">
      <w:r w:rsidRPr="00C6018B">
        <w:t>Jeigu sunku nuryti visą tabletę, su gydytoju aptarkite kitus būdus, kaip išgerti PRUBDAQ. Tabletę galima sutrinti</w:t>
      </w:r>
      <w:r w:rsidRPr="00C6018B">
        <w:rPr>
          <w:spacing w:val="-2"/>
        </w:rPr>
        <w:t xml:space="preserve"> </w:t>
      </w:r>
      <w:r w:rsidRPr="00C6018B">
        <w:t>ir</w:t>
      </w:r>
      <w:r w:rsidRPr="00C6018B">
        <w:rPr>
          <w:spacing w:val="-2"/>
        </w:rPr>
        <w:t xml:space="preserve"> </w:t>
      </w:r>
      <w:r w:rsidRPr="00C6018B">
        <w:t>sumaišyti</w:t>
      </w:r>
      <w:r w:rsidRPr="00C6018B">
        <w:rPr>
          <w:spacing w:val="-2"/>
        </w:rPr>
        <w:t xml:space="preserve"> </w:t>
      </w:r>
      <w:r w:rsidRPr="00C6018B">
        <w:t>su</w:t>
      </w:r>
      <w:r w:rsidRPr="00C6018B">
        <w:rPr>
          <w:spacing w:val="-2"/>
        </w:rPr>
        <w:t xml:space="preserve"> </w:t>
      </w:r>
      <w:r w:rsidRPr="00C6018B">
        <w:t>vandeniu,</w:t>
      </w:r>
      <w:r w:rsidRPr="00C6018B">
        <w:rPr>
          <w:spacing w:val="-2"/>
        </w:rPr>
        <w:t xml:space="preserve"> </w:t>
      </w:r>
      <w:r w:rsidRPr="00C6018B">
        <w:t>arba</w:t>
      </w:r>
      <w:r w:rsidRPr="00C6018B">
        <w:rPr>
          <w:spacing w:val="-2"/>
        </w:rPr>
        <w:t xml:space="preserve"> </w:t>
      </w:r>
      <w:r w:rsidRPr="00C6018B">
        <w:t>5</w:t>
      </w:r>
      <w:r w:rsidR="00460A2D" w:rsidRPr="00C6018B">
        <w:rPr>
          <w:spacing w:val="-5"/>
        </w:rPr>
        <w:t> </w:t>
      </w:r>
      <w:r w:rsidRPr="00C6018B">
        <w:t>%</w:t>
      </w:r>
      <w:r w:rsidRPr="00C6018B">
        <w:rPr>
          <w:spacing w:val="-2"/>
        </w:rPr>
        <w:t xml:space="preserve"> </w:t>
      </w:r>
      <w:r w:rsidRPr="00C6018B">
        <w:t>gliukozės</w:t>
      </w:r>
      <w:r w:rsidRPr="00C6018B">
        <w:rPr>
          <w:spacing w:val="-2"/>
        </w:rPr>
        <w:t xml:space="preserve"> </w:t>
      </w:r>
      <w:r w:rsidRPr="00C6018B">
        <w:t>tirpalu,</w:t>
      </w:r>
      <w:r w:rsidRPr="00C6018B">
        <w:rPr>
          <w:spacing w:val="-2"/>
        </w:rPr>
        <w:t xml:space="preserve"> </w:t>
      </w:r>
      <w:r w:rsidRPr="00C6018B">
        <w:t>arba</w:t>
      </w:r>
      <w:r w:rsidRPr="00C6018B">
        <w:rPr>
          <w:spacing w:val="-2"/>
        </w:rPr>
        <w:t xml:space="preserve"> </w:t>
      </w:r>
      <w:r w:rsidRPr="00C6018B">
        <w:t>obuolių</w:t>
      </w:r>
      <w:r w:rsidRPr="00C6018B">
        <w:rPr>
          <w:spacing w:val="-2"/>
        </w:rPr>
        <w:t xml:space="preserve"> </w:t>
      </w:r>
      <w:r w:rsidRPr="00C6018B">
        <w:t>sultimis,</w:t>
      </w:r>
      <w:r w:rsidRPr="00C6018B">
        <w:rPr>
          <w:spacing w:val="-2"/>
        </w:rPr>
        <w:t xml:space="preserve"> </w:t>
      </w:r>
      <w:r w:rsidRPr="00C6018B">
        <w:t>arba</w:t>
      </w:r>
      <w:r w:rsidRPr="00C6018B">
        <w:rPr>
          <w:spacing w:val="-2"/>
        </w:rPr>
        <w:t xml:space="preserve"> </w:t>
      </w:r>
      <w:r w:rsidRPr="00C6018B">
        <w:t>obuolių</w:t>
      </w:r>
      <w:r w:rsidRPr="00C6018B">
        <w:rPr>
          <w:spacing w:val="-2"/>
        </w:rPr>
        <w:t xml:space="preserve"> </w:t>
      </w:r>
      <w:r w:rsidRPr="00C6018B">
        <w:t>tyre</w:t>
      </w:r>
      <w:r w:rsidRPr="00C6018B">
        <w:rPr>
          <w:spacing w:val="-2"/>
        </w:rPr>
        <w:t xml:space="preserve"> </w:t>
      </w:r>
      <w:r w:rsidRPr="00C6018B">
        <w:t>ir ją iš karto išgerti.</w:t>
      </w:r>
    </w:p>
    <w:p w14:paraId="0F6A9D87" w14:textId="77777777" w:rsidR="002A17EC" w:rsidRPr="00C6018B" w:rsidRDefault="002A17EC" w:rsidP="00355E72"/>
    <w:p w14:paraId="082A047C" w14:textId="77777777" w:rsidR="002A17EC" w:rsidRPr="00C6018B" w:rsidRDefault="002A17EC" w:rsidP="00355E72">
      <w:r w:rsidRPr="00355E72">
        <w:rPr>
          <w:b/>
        </w:rPr>
        <w:t>Nurodymai,</w:t>
      </w:r>
      <w:r w:rsidRPr="00355E72">
        <w:rPr>
          <w:b/>
          <w:spacing w:val="-7"/>
        </w:rPr>
        <w:t xml:space="preserve"> </w:t>
      </w:r>
      <w:r w:rsidRPr="00355E72">
        <w:rPr>
          <w:b/>
        </w:rPr>
        <w:t>kaip</w:t>
      </w:r>
      <w:r w:rsidRPr="00355E72">
        <w:rPr>
          <w:b/>
          <w:spacing w:val="-7"/>
        </w:rPr>
        <w:t xml:space="preserve"> </w:t>
      </w:r>
      <w:r w:rsidRPr="00355E72">
        <w:rPr>
          <w:b/>
          <w:spacing w:val="-2"/>
        </w:rPr>
        <w:t>sutrinti:</w:t>
      </w:r>
    </w:p>
    <w:p w14:paraId="4EFAC49D" w14:textId="338967F0" w:rsidR="002A17EC" w:rsidRPr="00C6018B" w:rsidRDefault="002A17EC" w:rsidP="00281E8B">
      <w:pPr>
        <w:pStyle w:val="Sraopastraipa"/>
        <w:numPr>
          <w:ilvl w:val="0"/>
          <w:numId w:val="47"/>
        </w:numPr>
        <w:tabs>
          <w:tab w:val="left" w:pos="802"/>
        </w:tabs>
        <w:spacing w:line="269" w:lineRule="exact"/>
      </w:pPr>
      <w:r w:rsidRPr="00C6018B">
        <w:t>Sutrinkite</w:t>
      </w:r>
      <w:r w:rsidRPr="00C6018B">
        <w:rPr>
          <w:spacing w:val="-9"/>
        </w:rPr>
        <w:t xml:space="preserve"> </w:t>
      </w:r>
      <w:r w:rsidRPr="00C6018B">
        <w:t>tabletes</w:t>
      </w:r>
      <w:r w:rsidRPr="00C6018B">
        <w:rPr>
          <w:spacing w:val="-7"/>
        </w:rPr>
        <w:t xml:space="preserve"> </w:t>
      </w:r>
      <w:r w:rsidRPr="00C6018B">
        <w:t>grūstuvu</w:t>
      </w:r>
      <w:r w:rsidRPr="00C6018B">
        <w:rPr>
          <w:spacing w:val="-7"/>
        </w:rPr>
        <w:t xml:space="preserve"> </w:t>
      </w:r>
      <w:r w:rsidR="002F61EE" w:rsidRPr="00C6018B">
        <w:t>su piestele</w:t>
      </w:r>
      <w:r w:rsidRPr="00C6018B">
        <w:rPr>
          <w:spacing w:val="-2"/>
        </w:rPr>
        <w:t>.</w:t>
      </w:r>
    </w:p>
    <w:p w14:paraId="0555A463" w14:textId="39652CE4" w:rsidR="002A17EC" w:rsidRPr="00C6018B" w:rsidRDefault="002A17EC" w:rsidP="00281E8B">
      <w:pPr>
        <w:pStyle w:val="Sraopastraipa"/>
        <w:numPr>
          <w:ilvl w:val="0"/>
          <w:numId w:val="47"/>
        </w:numPr>
        <w:tabs>
          <w:tab w:val="left" w:pos="802"/>
        </w:tabs>
        <w:ind w:right="610"/>
      </w:pPr>
      <w:r w:rsidRPr="00C6018B">
        <w:lastRenderedPageBreak/>
        <w:t>Atsargiai</w:t>
      </w:r>
      <w:r w:rsidRPr="00C6018B">
        <w:rPr>
          <w:spacing w:val="-3"/>
        </w:rPr>
        <w:t xml:space="preserve"> </w:t>
      </w:r>
      <w:r w:rsidRPr="00C6018B">
        <w:t>išberkite</w:t>
      </w:r>
      <w:r w:rsidRPr="00C6018B">
        <w:rPr>
          <w:spacing w:val="-3"/>
        </w:rPr>
        <w:t xml:space="preserve"> </w:t>
      </w:r>
      <w:r w:rsidRPr="00C6018B">
        <w:t>visus</w:t>
      </w:r>
      <w:r w:rsidRPr="00C6018B">
        <w:rPr>
          <w:spacing w:val="-3"/>
        </w:rPr>
        <w:t xml:space="preserve"> </w:t>
      </w:r>
      <w:r w:rsidRPr="00C6018B">
        <w:t>miltelius</w:t>
      </w:r>
      <w:r w:rsidRPr="00C6018B">
        <w:rPr>
          <w:spacing w:val="-3"/>
        </w:rPr>
        <w:t xml:space="preserve"> </w:t>
      </w:r>
      <w:r w:rsidRPr="00C6018B">
        <w:t>į</w:t>
      </w:r>
      <w:r w:rsidRPr="00C6018B">
        <w:rPr>
          <w:spacing w:val="-3"/>
        </w:rPr>
        <w:t xml:space="preserve"> </w:t>
      </w:r>
      <w:r w:rsidRPr="00C6018B">
        <w:t>tinkamą</w:t>
      </w:r>
      <w:r w:rsidRPr="00C6018B">
        <w:rPr>
          <w:spacing w:val="-3"/>
        </w:rPr>
        <w:t xml:space="preserve"> </w:t>
      </w:r>
      <w:r w:rsidRPr="00C6018B">
        <w:t>indą</w:t>
      </w:r>
      <w:r w:rsidRPr="00C6018B">
        <w:rPr>
          <w:spacing w:val="-3"/>
        </w:rPr>
        <w:t xml:space="preserve"> </w:t>
      </w:r>
      <w:r w:rsidRPr="00C6018B">
        <w:t>ir</w:t>
      </w:r>
      <w:r w:rsidRPr="00C6018B">
        <w:rPr>
          <w:spacing w:val="-3"/>
        </w:rPr>
        <w:t xml:space="preserve"> </w:t>
      </w:r>
      <w:r w:rsidRPr="00C6018B">
        <w:t>sumaišykite</w:t>
      </w:r>
      <w:r w:rsidRPr="00C6018B">
        <w:rPr>
          <w:spacing w:val="-3"/>
        </w:rPr>
        <w:t xml:space="preserve"> </w:t>
      </w:r>
      <w:r w:rsidRPr="00C6018B">
        <w:t>su</w:t>
      </w:r>
      <w:r w:rsidRPr="00C6018B">
        <w:rPr>
          <w:spacing w:val="-3"/>
        </w:rPr>
        <w:t xml:space="preserve"> </w:t>
      </w:r>
      <w:r w:rsidRPr="00C6018B">
        <w:t>nedideliu</w:t>
      </w:r>
      <w:r w:rsidRPr="00C6018B">
        <w:rPr>
          <w:spacing w:val="-3"/>
        </w:rPr>
        <w:t xml:space="preserve"> </w:t>
      </w:r>
      <w:r w:rsidRPr="00C6018B">
        <w:t>kiekiu,</w:t>
      </w:r>
      <w:r w:rsidRPr="00C6018B">
        <w:rPr>
          <w:spacing w:val="-3"/>
        </w:rPr>
        <w:t xml:space="preserve"> </w:t>
      </w:r>
      <w:r w:rsidRPr="00C6018B">
        <w:t>pvz.,</w:t>
      </w:r>
      <w:r w:rsidRPr="00C6018B">
        <w:rPr>
          <w:spacing w:val="-3"/>
        </w:rPr>
        <w:t xml:space="preserve"> </w:t>
      </w:r>
      <w:r w:rsidRPr="00C6018B">
        <w:t>30</w:t>
      </w:r>
      <w:r w:rsidR="00825B12" w:rsidRPr="00C6018B">
        <w:rPr>
          <w:spacing w:val="-4"/>
        </w:rPr>
        <w:t> </w:t>
      </w:r>
      <w:r w:rsidRPr="00C6018B">
        <w:t xml:space="preserve">ml (2 valgomaisiais šaukštais) vandens ar vienu iš kitų pirmiau nurodytų skysčių, padarydami </w:t>
      </w:r>
      <w:r w:rsidRPr="00C6018B">
        <w:rPr>
          <w:spacing w:val="-2"/>
        </w:rPr>
        <w:t>mišinį.</w:t>
      </w:r>
    </w:p>
    <w:p w14:paraId="41902C47" w14:textId="77777777" w:rsidR="002A17EC" w:rsidRPr="00C6018B" w:rsidRDefault="002A17EC" w:rsidP="00281E8B">
      <w:pPr>
        <w:pStyle w:val="Sraopastraipa"/>
        <w:numPr>
          <w:ilvl w:val="0"/>
          <w:numId w:val="47"/>
        </w:numPr>
        <w:tabs>
          <w:tab w:val="left" w:pos="802"/>
        </w:tabs>
        <w:spacing w:line="269" w:lineRule="exact"/>
      </w:pPr>
      <w:r w:rsidRPr="00C6018B">
        <w:t>Išgerkite</w:t>
      </w:r>
      <w:r w:rsidRPr="00C6018B">
        <w:rPr>
          <w:spacing w:val="-8"/>
        </w:rPr>
        <w:t xml:space="preserve"> </w:t>
      </w:r>
      <w:r w:rsidRPr="00C6018B">
        <w:rPr>
          <w:spacing w:val="-2"/>
        </w:rPr>
        <w:t>mišinį.</w:t>
      </w:r>
    </w:p>
    <w:p w14:paraId="52FF701E" w14:textId="3F9A96DA" w:rsidR="002A17EC" w:rsidRPr="00C6018B" w:rsidRDefault="002A17EC" w:rsidP="00281E8B">
      <w:pPr>
        <w:pStyle w:val="Sraopastraipa"/>
        <w:numPr>
          <w:ilvl w:val="0"/>
          <w:numId w:val="47"/>
        </w:numPr>
        <w:tabs>
          <w:tab w:val="left" w:pos="802"/>
        </w:tabs>
        <w:ind w:right="939"/>
      </w:pPr>
      <w:r w:rsidRPr="00C6018B">
        <w:t>Paskalaukite</w:t>
      </w:r>
      <w:r w:rsidRPr="00C6018B">
        <w:rPr>
          <w:spacing w:val="-3"/>
        </w:rPr>
        <w:t xml:space="preserve"> </w:t>
      </w:r>
      <w:r w:rsidRPr="00C6018B">
        <w:t>grūstuvą</w:t>
      </w:r>
      <w:r w:rsidRPr="00C6018B">
        <w:rPr>
          <w:spacing w:val="-3"/>
        </w:rPr>
        <w:t xml:space="preserve"> </w:t>
      </w:r>
      <w:r w:rsidRPr="00C6018B">
        <w:t>ir</w:t>
      </w:r>
      <w:r w:rsidR="00A630AB" w:rsidRPr="00C6018B">
        <w:t xml:space="preserve"> piestelę</w:t>
      </w:r>
      <w:r w:rsidRPr="00C6018B">
        <w:t>,</w:t>
      </w:r>
      <w:r w:rsidRPr="00C6018B">
        <w:rPr>
          <w:spacing w:val="-3"/>
        </w:rPr>
        <w:t xml:space="preserve"> </w:t>
      </w:r>
      <w:r w:rsidRPr="00C6018B">
        <w:t>kurią</w:t>
      </w:r>
      <w:r w:rsidRPr="00C6018B">
        <w:rPr>
          <w:spacing w:val="-3"/>
        </w:rPr>
        <w:t xml:space="preserve"> </w:t>
      </w:r>
      <w:r w:rsidRPr="00C6018B">
        <w:t>naudojote,</w:t>
      </w:r>
      <w:r w:rsidRPr="00C6018B">
        <w:rPr>
          <w:spacing w:val="-3"/>
        </w:rPr>
        <w:t xml:space="preserve"> </w:t>
      </w:r>
      <w:r w:rsidRPr="00C6018B">
        <w:t>nedideliu</w:t>
      </w:r>
      <w:r w:rsidRPr="00C6018B">
        <w:rPr>
          <w:spacing w:val="-3"/>
        </w:rPr>
        <w:t xml:space="preserve"> </w:t>
      </w:r>
      <w:r w:rsidRPr="00C6018B">
        <w:t>kiekiu</w:t>
      </w:r>
      <w:r w:rsidRPr="00C6018B">
        <w:rPr>
          <w:spacing w:val="-3"/>
        </w:rPr>
        <w:t xml:space="preserve"> </w:t>
      </w:r>
      <w:r w:rsidRPr="00C6018B">
        <w:t>vandens</w:t>
      </w:r>
      <w:r w:rsidRPr="00C6018B">
        <w:rPr>
          <w:spacing w:val="-3"/>
        </w:rPr>
        <w:t xml:space="preserve"> </w:t>
      </w:r>
      <w:r w:rsidRPr="00C6018B">
        <w:t>ar</w:t>
      </w:r>
      <w:r w:rsidRPr="00C6018B">
        <w:rPr>
          <w:spacing w:val="-3"/>
        </w:rPr>
        <w:t xml:space="preserve"> </w:t>
      </w:r>
      <w:r w:rsidRPr="00C6018B">
        <w:t>kito</w:t>
      </w:r>
      <w:r w:rsidRPr="00C6018B">
        <w:rPr>
          <w:spacing w:val="-3"/>
        </w:rPr>
        <w:t xml:space="preserve"> </w:t>
      </w:r>
      <w:r w:rsidRPr="00C6018B">
        <w:t>skysčio (pvz., 30</w:t>
      </w:r>
      <w:r w:rsidR="00825B12" w:rsidRPr="00C6018B">
        <w:t> </w:t>
      </w:r>
      <w:r w:rsidRPr="00C6018B">
        <w:t>ml) ir jį išgerkite.</w:t>
      </w:r>
    </w:p>
    <w:p w14:paraId="2C7CFDF3" w14:textId="77777777" w:rsidR="002A17EC" w:rsidRPr="00C6018B" w:rsidRDefault="002A17EC" w:rsidP="00281E8B">
      <w:pPr>
        <w:pStyle w:val="Pagrindinistekstas"/>
        <w:spacing w:before="10"/>
        <w:rPr>
          <w:sz w:val="21"/>
        </w:rPr>
      </w:pPr>
    </w:p>
    <w:p w14:paraId="29EC9F17" w14:textId="2DFBFD92" w:rsidR="009623EB" w:rsidRPr="00C6018B" w:rsidRDefault="002A17EC" w:rsidP="00355E72">
      <w:r w:rsidRPr="00C6018B">
        <w:t>Jeigu</w:t>
      </w:r>
      <w:r w:rsidRPr="00C6018B">
        <w:rPr>
          <w:spacing w:val="-2"/>
        </w:rPr>
        <w:t xml:space="preserve"> </w:t>
      </w:r>
      <w:r w:rsidRPr="00C6018B">
        <w:t>reikia,</w:t>
      </w:r>
      <w:r w:rsidRPr="00C6018B">
        <w:rPr>
          <w:spacing w:val="-2"/>
        </w:rPr>
        <w:t xml:space="preserve"> </w:t>
      </w:r>
      <w:r w:rsidRPr="00C6018B">
        <w:t>gydytojas</w:t>
      </w:r>
      <w:r w:rsidRPr="00C6018B">
        <w:rPr>
          <w:spacing w:val="-2"/>
        </w:rPr>
        <w:t xml:space="preserve"> </w:t>
      </w:r>
      <w:r w:rsidRPr="00C6018B">
        <w:t>gali</w:t>
      </w:r>
      <w:r w:rsidRPr="00C6018B">
        <w:rPr>
          <w:spacing w:val="-2"/>
        </w:rPr>
        <w:t xml:space="preserve"> </w:t>
      </w:r>
      <w:r w:rsidRPr="00C6018B">
        <w:t>paskirti</w:t>
      </w:r>
      <w:r w:rsidRPr="00C6018B">
        <w:rPr>
          <w:spacing w:val="-2"/>
        </w:rPr>
        <w:t xml:space="preserve"> </w:t>
      </w:r>
      <w:r w:rsidRPr="00C6018B">
        <w:t>vartoti</w:t>
      </w:r>
      <w:r w:rsidRPr="00C6018B">
        <w:rPr>
          <w:spacing w:val="-2"/>
        </w:rPr>
        <w:t xml:space="preserve"> </w:t>
      </w:r>
      <w:r w:rsidRPr="00C6018B">
        <w:t>sutrintą</w:t>
      </w:r>
      <w:r w:rsidRPr="00C6018B">
        <w:rPr>
          <w:spacing w:val="-2"/>
        </w:rPr>
        <w:t xml:space="preserve"> </w:t>
      </w:r>
      <w:r w:rsidRPr="00C6018B">
        <w:t>PRUBDAQ</w:t>
      </w:r>
      <w:r w:rsidRPr="00C6018B">
        <w:rPr>
          <w:spacing w:val="-4"/>
        </w:rPr>
        <w:t xml:space="preserve"> </w:t>
      </w:r>
      <w:r w:rsidRPr="00C6018B">
        <w:t>tabletę,</w:t>
      </w:r>
      <w:r w:rsidRPr="00C6018B">
        <w:rPr>
          <w:spacing w:val="-2"/>
        </w:rPr>
        <w:t xml:space="preserve"> </w:t>
      </w:r>
      <w:r w:rsidRPr="00C6018B">
        <w:t>ištirpintą</w:t>
      </w:r>
      <w:r w:rsidRPr="00C6018B">
        <w:rPr>
          <w:spacing w:val="-2"/>
        </w:rPr>
        <w:t xml:space="preserve"> </w:t>
      </w:r>
      <w:r w:rsidRPr="00C6018B">
        <w:t>60</w:t>
      </w:r>
      <w:r w:rsidR="00825B12" w:rsidRPr="00C6018B">
        <w:rPr>
          <w:spacing w:val="-4"/>
        </w:rPr>
        <w:t> </w:t>
      </w:r>
      <w:r w:rsidRPr="00C6018B">
        <w:t>ml</w:t>
      </w:r>
      <w:r w:rsidRPr="00C6018B">
        <w:rPr>
          <w:spacing w:val="-2"/>
        </w:rPr>
        <w:t xml:space="preserve"> </w:t>
      </w:r>
      <w:r w:rsidRPr="00C6018B">
        <w:t>vandens</w:t>
      </w:r>
      <w:r w:rsidRPr="00C6018B">
        <w:rPr>
          <w:spacing w:val="-2"/>
        </w:rPr>
        <w:t xml:space="preserve"> </w:t>
      </w:r>
      <w:r w:rsidRPr="00C6018B">
        <w:t>arba</w:t>
      </w:r>
      <w:r w:rsidRPr="00C6018B">
        <w:rPr>
          <w:spacing w:val="-2"/>
        </w:rPr>
        <w:t xml:space="preserve"> </w:t>
      </w:r>
      <w:r w:rsidRPr="00C6018B">
        <w:t>5</w:t>
      </w:r>
      <w:r w:rsidR="00825B12" w:rsidRPr="00C6018B">
        <w:rPr>
          <w:spacing w:val="-4"/>
        </w:rPr>
        <w:t> </w:t>
      </w:r>
      <w:r w:rsidRPr="00C6018B">
        <w:t xml:space="preserve">% gliukozės tirpale, pro </w:t>
      </w:r>
      <w:proofErr w:type="spellStart"/>
      <w:r w:rsidRPr="00C6018B">
        <w:t>nazogastrinį</w:t>
      </w:r>
      <w:proofErr w:type="spellEnd"/>
      <w:r w:rsidRPr="00C6018B">
        <w:t xml:space="preserve"> (nosies-skrandžio) vamzdelį.</w:t>
      </w:r>
    </w:p>
    <w:p w14:paraId="7F84BB08" w14:textId="77777777" w:rsidR="00281E8B" w:rsidRPr="00C6018B" w:rsidRDefault="00281E8B"/>
    <w:p w14:paraId="184BF219" w14:textId="3615DB24" w:rsidR="002A17EC" w:rsidRPr="00C6018B" w:rsidRDefault="002A17EC" w:rsidP="00355E72">
      <w:r w:rsidRPr="00355E72">
        <w:rPr>
          <w:b/>
        </w:rPr>
        <w:t>PRUBDAQ</w:t>
      </w:r>
      <w:r w:rsidRPr="00355E72">
        <w:rPr>
          <w:b/>
          <w:spacing w:val="-9"/>
        </w:rPr>
        <w:t xml:space="preserve"> </w:t>
      </w:r>
      <w:r w:rsidRPr="00355E72">
        <w:rPr>
          <w:b/>
        </w:rPr>
        <w:t>vartokite</w:t>
      </w:r>
      <w:r w:rsidRPr="00355E72">
        <w:rPr>
          <w:b/>
          <w:spacing w:val="-9"/>
        </w:rPr>
        <w:t xml:space="preserve"> </w:t>
      </w:r>
      <w:r w:rsidRPr="00355E72">
        <w:rPr>
          <w:b/>
        </w:rPr>
        <w:t>pagal</w:t>
      </w:r>
      <w:r w:rsidRPr="00355E72">
        <w:rPr>
          <w:b/>
          <w:spacing w:val="-8"/>
        </w:rPr>
        <w:t xml:space="preserve"> </w:t>
      </w:r>
      <w:r w:rsidRPr="00355E72">
        <w:rPr>
          <w:b/>
        </w:rPr>
        <w:t>rekomendacijas</w:t>
      </w:r>
      <w:r w:rsidRPr="00355E72">
        <w:rPr>
          <w:b/>
          <w:spacing w:val="-9"/>
        </w:rPr>
        <w:t xml:space="preserve"> </w:t>
      </w:r>
      <w:r w:rsidRPr="00355E72">
        <w:rPr>
          <w:b/>
        </w:rPr>
        <w:t>tokiomis</w:t>
      </w:r>
      <w:r w:rsidRPr="00355E72">
        <w:rPr>
          <w:b/>
          <w:spacing w:val="-8"/>
        </w:rPr>
        <w:t xml:space="preserve"> </w:t>
      </w:r>
      <w:r w:rsidRPr="00355E72">
        <w:rPr>
          <w:b/>
          <w:spacing w:val="-2"/>
        </w:rPr>
        <w:t>aplinkybėmis</w:t>
      </w:r>
    </w:p>
    <w:p w14:paraId="349356DD" w14:textId="77777777" w:rsidR="002A17EC" w:rsidRPr="00C6018B" w:rsidRDefault="002A17EC" w:rsidP="00355E72">
      <w:pPr>
        <w:rPr>
          <w:b/>
        </w:rPr>
      </w:pPr>
    </w:p>
    <w:p w14:paraId="13783574" w14:textId="300B45EF" w:rsidR="002A17EC" w:rsidRPr="00C6018B" w:rsidRDefault="002A17EC" w:rsidP="00355E72">
      <w:r w:rsidRPr="00C6018B">
        <w:rPr>
          <w:u w:val="single"/>
        </w:rPr>
        <w:t>Kad negalėtų susiformuoti kraujo krešuliai po klubo arba kelio sąnario pakeitimo operacijų.</w:t>
      </w:r>
      <w:r w:rsidRPr="00355E72">
        <w:rPr>
          <w:u w:val="single"/>
        </w:rPr>
        <w:t xml:space="preserve"> </w:t>
      </w:r>
      <w:r w:rsidRPr="00C6018B">
        <w:t>Rekomenduojama</w:t>
      </w:r>
      <w:r w:rsidRPr="00C6018B">
        <w:rPr>
          <w:spacing w:val="-2"/>
        </w:rPr>
        <w:t xml:space="preserve"> </w:t>
      </w:r>
      <w:r w:rsidRPr="00C6018B">
        <w:t>dozė</w:t>
      </w:r>
      <w:r w:rsidRPr="00C6018B">
        <w:rPr>
          <w:spacing w:val="-2"/>
        </w:rPr>
        <w:t xml:space="preserve"> </w:t>
      </w:r>
      <w:r w:rsidRPr="00C6018B">
        <w:t>yra</w:t>
      </w:r>
      <w:r w:rsidRPr="00C6018B">
        <w:rPr>
          <w:spacing w:val="-2"/>
        </w:rPr>
        <w:t xml:space="preserve"> </w:t>
      </w:r>
      <w:r w:rsidRPr="00C6018B">
        <w:t>po</w:t>
      </w:r>
      <w:r w:rsidRPr="00C6018B">
        <w:rPr>
          <w:spacing w:val="-2"/>
        </w:rPr>
        <w:t xml:space="preserve"> </w:t>
      </w:r>
      <w:r w:rsidRPr="00C6018B">
        <w:t>vieną</w:t>
      </w:r>
      <w:r w:rsidRPr="00C6018B">
        <w:rPr>
          <w:spacing w:val="-2"/>
        </w:rPr>
        <w:t xml:space="preserve"> </w:t>
      </w:r>
      <w:r w:rsidRPr="00C6018B">
        <w:t>2,5</w:t>
      </w:r>
      <w:r w:rsidR="00825B12" w:rsidRPr="00C6018B">
        <w:rPr>
          <w:spacing w:val="-5"/>
        </w:rPr>
        <w:t> </w:t>
      </w:r>
      <w:r w:rsidRPr="00C6018B">
        <w:t>mg</w:t>
      </w:r>
      <w:r w:rsidRPr="00C6018B">
        <w:rPr>
          <w:spacing w:val="-3"/>
        </w:rPr>
        <w:t xml:space="preserve"> </w:t>
      </w:r>
      <w:r w:rsidRPr="00C6018B">
        <w:t>PRUBDAQ</w:t>
      </w:r>
      <w:r w:rsidRPr="00C6018B">
        <w:rPr>
          <w:spacing w:val="-1"/>
        </w:rPr>
        <w:t xml:space="preserve"> </w:t>
      </w:r>
      <w:r w:rsidRPr="00C6018B">
        <w:t>tabletę</w:t>
      </w:r>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pavyzdžiui,</w:t>
      </w:r>
      <w:r w:rsidRPr="00C6018B">
        <w:rPr>
          <w:spacing w:val="-2"/>
        </w:rPr>
        <w:t xml:space="preserve"> </w:t>
      </w:r>
      <w:r w:rsidRPr="00C6018B">
        <w:t>vieną tabletę reikia vartoti ryte, o kitą – vakare.</w:t>
      </w:r>
    </w:p>
    <w:p w14:paraId="05A75C77" w14:textId="3B86A7E2" w:rsidR="002A17EC" w:rsidRPr="00C6018B" w:rsidRDefault="002A17EC" w:rsidP="00355E72">
      <w:r w:rsidRPr="00C6018B">
        <w:t>Pirmąją</w:t>
      </w:r>
      <w:r w:rsidRPr="00C6018B">
        <w:rPr>
          <w:spacing w:val="-9"/>
        </w:rPr>
        <w:t xml:space="preserve"> </w:t>
      </w:r>
      <w:r w:rsidRPr="00C6018B">
        <w:t>tabletę</w:t>
      </w:r>
      <w:r w:rsidRPr="00C6018B">
        <w:rPr>
          <w:spacing w:val="-7"/>
        </w:rPr>
        <w:t xml:space="preserve"> </w:t>
      </w:r>
      <w:r w:rsidRPr="00C6018B">
        <w:t>turite</w:t>
      </w:r>
      <w:r w:rsidRPr="00C6018B">
        <w:rPr>
          <w:spacing w:val="-6"/>
        </w:rPr>
        <w:t xml:space="preserve"> </w:t>
      </w:r>
      <w:r w:rsidRPr="00C6018B">
        <w:t>išgerti</w:t>
      </w:r>
      <w:r w:rsidRPr="00C6018B">
        <w:rPr>
          <w:spacing w:val="-7"/>
        </w:rPr>
        <w:t xml:space="preserve"> </w:t>
      </w:r>
      <w:r w:rsidRPr="00C6018B">
        <w:t>praėjus</w:t>
      </w:r>
      <w:r w:rsidRPr="00C6018B">
        <w:rPr>
          <w:spacing w:val="-7"/>
        </w:rPr>
        <w:t xml:space="preserve"> </w:t>
      </w:r>
      <w:r w:rsidRPr="00C6018B">
        <w:t>12-24</w:t>
      </w:r>
      <w:r w:rsidR="00825B12" w:rsidRPr="00C6018B">
        <w:rPr>
          <w:spacing w:val="-6"/>
        </w:rPr>
        <w:t> </w:t>
      </w:r>
      <w:r w:rsidRPr="00C6018B">
        <w:t>valandoms</w:t>
      </w:r>
      <w:r w:rsidRPr="00C6018B">
        <w:rPr>
          <w:spacing w:val="-6"/>
        </w:rPr>
        <w:t xml:space="preserve"> </w:t>
      </w:r>
      <w:r w:rsidRPr="00C6018B">
        <w:t>po</w:t>
      </w:r>
      <w:r w:rsidRPr="00C6018B">
        <w:rPr>
          <w:spacing w:val="-7"/>
        </w:rPr>
        <w:t xml:space="preserve"> </w:t>
      </w:r>
      <w:r w:rsidRPr="00C6018B">
        <w:t>atliktos</w:t>
      </w:r>
      <w:r w:rsidRPr="00C6018B">
        <w:rPr>
          <w:spacing w:val="-6"/>
        </w:rPr>
        <w:t xml:space="preserve"> </w:t>
      </w:r>
      <w:r w:rsidRPr="00C6018B">
        <w:rPr>
          <w:spacing w:val="-2"/>
        </w:rPr>
        <w:t>operacijos.</w:t>
      </w:r>
    </w:p>
    <w:p w14:paraId="0092F2FD" w14:textId="77777777" w:rsidR="002A17EC" w:rsidRPr="00C6018B" w:rsidRDefault="002A17EC" w:rsidP="00355E72"/>
    <w:p w14:paraId="423FC0BD" w14:textId="77777777" w:rsidR="001B0181" w:rsidRPr="00C6018B" w:rsidRDefault="002A17EC" w:rsidP="00B86414">
      <w:r w:rsidRPr="00C6018B">
        <w:t>Jeigu</w:t>
      </w:r>
      <w:r w:rsidRPr="00C6018B">
        <w:rPr>
          <w:spacing w:val="-3"/>
        </w:rPr>
        <w:t xml:space="preserve"> </w:t>
      </w:r>
      <w:r w:rsidRPr="00C6018B">
        <w:t>Jums</w:t>
      </w:r>
      <w:r w:rsidRPr="00C6018B">
        <w:rPr>
          <w:spacing w:val="-3"/>
        </w:rPr>
        <w:t xml:space="preserve"> </w:t>
      </w:r>
      <w:r w:rsidRPr="00C6018B">
        <w:t>atlikta</w:t>
      </w:r>
      <w:r w:rsidRPr="00C6018B">
        <w:rPr>
          <w:spacing w:val="-3"/>
        </w:rPr>
        <w:t xml:space="preserve"> </w:t>
      </w:r>
      <w:r w:rsidRPr="00C6018B">
        <w:t>didelė</w:t>
      </w:r>
      <w:r w:rsidR="00254B75" w:rsidRPr="00C6018B">
        <w:t>s apimties</w:t>
      </w:r>
      <w:r w:rsidRPr="00C6018B">
        <w:rPr>
          <w:spacing w:val="-3"/>
        </w:rPr>
        <w:t xml:space="preserve"> </w:t>
      </w:r>
      <w:r w:rsidRPr="00C6018B">
        <w:rPr>
          <w:b/>
        </w:rPr>
        <w:t>klubo</w:t>
      </w:r>
      <w:r w:rsidRPr="00C6018B">
        <w:rPr>
          <w:b/>
          <w:spacing w:val="-3"/>
        </w:rPr>
        <w:t xml:space="preserve"> </w:t>
      </w:r>
      <w:r w:rsidRPr="00C6018B">
        <w:rPr>
          <w:b/>
        </w:rPr>
        <w:t>sąnario</w:t>
      </w:r>
      <w:r w:rsidRPr="00C6018B">
        <w:rPr>
          <w:b/>
          <w:spacing w:val="-2"/>
        </w:rPr>
        <w:t xml:space="preserve"> </w:t>
      </w:r>
      <w:r w:rsidRPr="00C6018B">
        <w:t>operacija,</w:t>
      </w:r>
      <w:r w:rsidRPr="00C6018B">
        <w:rPr>
          <w:spacing w:val="-3"/>
        </w:rPr>
        <w:t xml:space="preserve"> </w:t>
      </w:r>
      <w:r w:rsidRPr="00C6018B">
        <w:t>tabletes</w:t>
      </w:r>
      <w:r w:rsidRPr="00C6018B">
        <w:rPr>
          <w:spacing w:val="-3"/>
        </w:rPr>
        <w:t xml:space="preserve"> </w:t>
      </w:r>
      <w:r w:rsidRPr="00C6018B">
        <w:t>paprastai</w:t>
      </w:r>
      <w:r w:rsidRPr="00C6018B">
        <w:rPr>
          <w:spacing w:val="-3"/>
        </w:rPr>
        <w:t xml:space="preserve"> </w:t>
      </w:r>
      <w:r w:rsidRPr="00C6018B">
        <w:t>reikės</w:t>
      </w:r>
      <w:r w:rsidRPr="00C6018B">
        <w:rPr>
          <w:spacing w:val="-3"/>
        </w:rPr>
        <w:t xml:space="preserve"> </w:t>
      </w:r>
      <w:r w:rsidRPr="00C6018B">
        <w:t>vartoti</w:t>
      </w:r>
      <w:r w:rsidRPr="00C6018B">
        <w:rPr>
          <w:spacing w:val="-3"/>
        </w:rPr>
        <w:t xml:space="preserve"> </w:t>
      </w:r>
      <w:r w:rsidRPr="00C6018B">
        <w:t>32-38</w:t>
      </w:r>
      <w:r w:rsidR="00825B12" w:rsidRPr="00C6018B">
        <w:rPr>
          <w:spacing w:val="-2"/>
        </w:rPr>
        <w:t> </w:t>
      </w:r>
      <w:r w:rsidRPr="00C6018B">
        <w:t xml:space="preserve">dienas. </w:t>
      </w:r>
    </w:p>
    <w:p w14:paraId="20807867" w14:textId="700D1DDE" w:rsidR="002A17EC" w:rsidRPr="00C6018B" w:rsidRDefault="002A17EC" w:rsidP="00355E72">
      <w:r w:rsidRPr="00C6018B">
        <w:t>Jeigu Jums atlikta didelė</w:t>
      </w:r>
      <w:r w:rsidR="00254B75" w:rsidRPr="00C6018B">
        <w:t>s apimties</w:t>
      </w:r>
      <w:r w:rsidRPr="00C6018B">
        <w:t xml:space="preserve"> </w:t>
      </w:r>
      <w:r w:rsidRPr="00C6018B">
        <w:rPr>
          <w:b/>
        </w:rPr>
        <w:t xml:space="preserve">kelio sąnario </w:t>
      </w:r>
      <w:r w:rsidRPr="00C6018B">
        <w:t>operacija, tabletes paprastai reikės vartoti 10-14</w:t>
      </w:r>
      <w:r w:rsidR="00825B12" w:rsidRPr="00C6018B">
        <w:t> </w:t>
      </w:r>
      <w:r w:rsidRPr="00C6018B">
        <w:t>dienų.</w:t>
      </w:r>
    </w:p>
    <w:p w14:paraId="7B97CC80" w14:textId="77777777" w:rsidR="002A17EC" w:rsidRPr="00355E72" w:rsidRDefault="002A17EC" w:rsidP="00355E72"/>
    <w:p w14:paraId="098D41FA" w14:textId="77777777" w:rsidR="002A17EC" w:rsidRPr="00C6018B" w:rsidRDefault="002A17EC" w:rsidP="00355E72">
      <w:r w:rsidRPr="00C6018B">
        <w:rPr>
          <w:u w:val="single"/>
        </w:rPr>
        <w:t>Kad</w:t>
      </w:r>
      <w:r w:rsidRPr="00C6018B">
        <w:rPr>
          <w:spacing w:val="-3"/>
          <w:u w:val="single"/>
        </w:rPr>
        <w:t xml:space="preserve"> </w:t>
      </w:r>
      <w:r w:rsidRPr="00C6018B">
        <w:rPr>
          <w:u w:val="single"/>
        </w:rPr>
        <w:t>negalėtų</w:t>
      </w:r>
      <w:r w:rsidRPr="00C6018B">
        <w:rPr>
          <w:spacing w:val="-3"/>
          <w:u w:val="single"/>
        </w:rPr>
        <w:t xml:space="preserve"> </w:t>
      </w:r>
      <w:r w:rsidRPr="00C6018B">
        <w:rPr>
          <w:u w:val="single"/>
        </w:rPr>
        <w:t>susiformuoti</w:t>
      </w:r>
      <w:r w:rsidRPr="00C6018B">
        <w:rPr>
          <w:spacing w:val="-3"/>
          <w:u w:val="single"/>
        </w:rPr>
        <w:t xml:space="preserve"> </w:t>
      </w:r>
      <w:r w:rsidRPr="00C6018B">
        <w:rPr>
          <w:u w:val="single"/>
        </w:rPr>
        <w:t>kraujo</w:t>
      </w:r>
      <w:r w:rsidRPr="00C6018B">
        <w:rPr>
          <w:spacing w:val="-3"/>
          <w:u w:val="single"/>
        </w:rPr>
        <w:t xml:space="preserve"> </w:t>
      </w:r>
      <w:r w:rsidRPr="00C6018B">
        <w:rPr>
          <w:u w:val="single"/>
        </w:rPr>
        <w:t>krešuliai</w:t>
      </w:r>
      <w:r w:rsidRPr="00C6018B">
        <w:rPr>
          <w:spacing w:val="-3"/>
          <w:u w:val="single"/>
        </w:rPr>
        <w:t xml:space="preserve"> </w:t>
      </w:r>
      <w:r w:rsidRPr="00C6018B">
        <w:rPr>
          <w:u w:val="single"/>
        </w:rPr>
        <w:t>širdyje</w:t>
      </w:r>
      <w:r w:rsidRPr="00C6018B">
        <w:rPr>
          <w:spacing w:val="-3"/>
          <w:u w:val="single"/>
        </w:rPr>
        <w:t xml:space="preserve"> </w:t>
      </w:r>
      <w:r w:rsidRPr="00C6018B">
        <w:rPr>
          <w:u w:val="single"/>
        </w:rPr>
        <w:t>pacientams,</w:t>
      </w:r>
      <w:r w:rsidRPr="00C6018B">
        <w:rPr>
          <w:spacing w:val="-3"/>
          <w:u w:val="single"/>
        </w:rPr>
        <w:t xml:space="preserve"> </w:t>
      </w:r>
      <w:r w:rsidRPr="00C6018B">
        <w:rPr>
          <w:u w:val="single"/>
        </w:rPr>
        <w:t>kurių</w:t>
      </w:r>
      <w:r w:rsidRPr="00C6018B">
        <w:rPr>
          <w:spacing w:val="-3"/>
          <w:u w:val="single"/>
        </w:rPr>
        <w:t xml:space="preserve"> </w:t>
      </w:r>
      <w:r w:rsidRPr="00C6018B">
        <w:rPr>
          <w:u w:val="single"/>
        </w:rPr>
        <w:t>širdis</w:t>
      </w:r>
      <w:r w:rsidRPr="00C6018B">
        <w:rPr>
          <w:spacing w:val="-3"/>
          <w:u w:val="single"/>
        </w:rPr>
        <w:t xml:space="preserve"> </w:t>
      </w:r>
      <w:r w:rsidRPr="00C6018B">
        <w:rPr>
          <w:u w:val="single"/>
        </w:rPr>
        <w:t>plaka</w:t>
      </w:r>
      <w:r w:rsidRPr="00C6018B">
        <w:rPr>
          <w:spacing w:val="-4"/>
          <w:u w:val="single"/>
        </w:rPr>
        <w:t xml:space="preserve"> </w:t>
      </w:r>
      <w:r w:rsidRPr="00C6018B">
        <w:rPr>
          <w:u w:val="single"/>
        </w:rPr>
        <w:t>neritmiškai</w:t>
      </w:r>
      <w:r w:rsidRPr="00C6018B">
        <w:rPr>
          <w:spacing w:val="-3"/>
          <w:u w:val="single"/>
        </w:rPr>
        <w:t xml:space="preserve"> </w:t>
      </w:r>
      <w:r w:rsidRPr="00C6018B">
        <w:rPr>
          <w:u w:val="single"/>
        </w:rPr>
        <w:t>ir</w:t>
      </w:r>
      <w:r w:rsidRPr="00C6018B">
        <w:rPr>
          <w:spacing w:val="-3"/>
          <w:u w:val="single"/>
        </w:rPr>
        <w:t xml:space="preserve"> </w:t>
      </w:r>
      <w:r w:rsidRPr="00C6018B">
        <w:rPr>
          <w:u w:val="single"/>
        </w:rPr>
        <w:t>yra</w:t>
      </w:r>
      <w:r w:rsidRPr="00C6018B">
        <w:t xml:space="preserve"> </w:t>
      </w:r>
      <w:r w:rsidRPr="00C6018B">
        <w:rPr>
          <w:u w:val="single"/>
        </w:rPr>
        <w:t>bent vienas papildomas rizikos veiksnys</w:t>
      </w:r>
    </w:p>
    <w:p w14:paraId="0B28CC3F" w14:textId="00D70065" w:rsidR="002A17EC" w:rsidRPr="00C6018B" w:rsidRDefault="002A17EC" w:rsidP="00355E72">
      <w:r w:rsidRPr="00C6018B">
        <w:t>Rekomenduojama</w:t>
      </w:r>
      <w:r w:rsidRPr="00C6018B">
        <w:rPr>
          <w:spacing w:val="-7"/>
        </w:rPr>
        <w:t xml:space="preserve"> </w:t>
      </w:r>
      <w:r w:rsidRPr="00C6018B">
        <w:t>dozė</w:t>
      </w:r>
      <w:r w:rsidRPr="00C6018B">
        <w:rPr>
          <w:spacing w:val="-5"/>
        </w:rPr>
        <w:t xml:space="preserve"> </w:t>
      </w:r>
      <w:r w:rsidRPr="00C6018B">
        <w:t>yra</w:t>
      </w:r>
      <w:r w:rsidRPr="00C6018B">
        <w:rPr>
          <w:spacing w:val="-4"/>
        </w:rPr>
        <w:t xml:space="preserve"> </w:t>
      </w:r>
      <w:r w:rsidRPr="00C6018B">
        <w:t>po</w:t>
      </w:r>
      <w:r w:rsidRPr="00C6018B">
        <w:rPr>
          <w:spacing w:val="-5"/>
        </w:rPr>
        <w:t xml:space="preserve"> </w:t>
      </w:r>
      <w:r w:rsidRPr="00C6018B">
        <w:t>vieną</w:t>
      </w:r>
      <w:r w:rsidRPr="00C6018B">
        <w:rPr>
          <w:spacing w:val="-4"/>
        </w:rPr>
        <w:t xml:space="preserve"> </w:t>
      </w:r>
      <w:r w:rsidRPr="00C6018B">
        <w:rPr>
          <w:b/>
        </w:rPr>
        <w:t>5mg</w:t>
      </w:r>
      <w:r w:rsidRPr="00C6018B">
        <w:rPr>
          <w:b/>
          <w:spacing w:val="-4"/>
        </w:rPr>
        <w:t xml:space="preserve"> </w:t>
      </w:r>
      <w:r w:rsidRPr="00C6018B">
        <w:t>PRUBDAQ</w:t>
      </w:r>
      <w:r w:rsidRPr="00C6018B">
        <w:rPr>
          <w:spacing w:val="-5"/>
        </w:rPr>
        <w:t xml:space="preserve"> </w:t>
      </w:r>
      <w:r w:rsidRPr="00C6018B">
        <w:t>tabletę</w:t>
      </w:r>
      <w:r w:rsidRPr="00C6018B">
        <w:rPr>
          <w:spacing w:val="-5"/>
        </w:rPr>
        <w:t xml:space="preserve"> </w:t>
      </w:r>
      <w:r w:rsidRPr="00C6018B">
        <w:t>du</w:t>
      </w:r>
      <w:r w:rsidRPr="00C6018B">
        <w:rPr>
          <w:spacing w:val="-4"/>
        </w:rPr>
        <w:t xml:space="preserve"> </w:t>
      </w:r>
      <w:r w:rsidRPr="00C6018B">
        <w:t>kartus</w:t>
      </w:r>
      <w:r w:rsidRPr="00C6018B">
        <w:rPr>
          <w:spacing w:val="-5"/>
        </w:rPr>
        <w:t xml:space="preserve"> </w:t>
      </w:r>
      <w:r w:rsidRPr="00C6018B">
        <w:t>per</w:t>
      </w:r>
      <w:r w:rsidRPr="00C6018B">
        <w:rPr>
          <w:spacing w:val="-4"/>
        </w:rPr>
        <w:t xml:space="preserve"> </w:t>
      </w:r>
      <w:r w:rsidRPr="00C6018B">
        <w:rPr>
          <w:spacing w:val="-2"/>
        </w:rPr>
        <w:t>parą.</w:t>
      </w:r>
    </w:p>
    <w:p w14:paraId="373037BF" w14:textId="77777777" w:rsidR="002A17EC" w:rsidRPr="00C6018B" w:rsidRDefault="002A17EC" w:rsidP="00355E72"/>
    <w:p w14:paraId="4FD77054" w14:textId="5336D112" w:rsidR="002A17EC" w:rsidRPr="00C6018B" w:rsidRDefault="002A17EC" w:rsidP="00355E72">
      <w:r w:rsidRPr="00C6018B">
        <w:t>Rekomenduojama</w:t>
      </w:r>
      <w:r w:rsidRPr="00C6018B">
        <w:rPr>
          <w:spacing w:val="-7"/>
        </w:rPr>
        <w:t xml:space="preserve"> </w:t>
      </w:r>
      <w:r w:rsidRPr="00C6018B">
        <w:t>dozė</w:t>
      </w:r>
      <w:r w:rsidRPr="00C6018B">
        <w:rPr>
          <w:spacing w:val="-5"/>
        </w:rPr>
        <w:t xml:space="preserve"> </w:t>
      </w:r>
      <w:r w:rsidRPr="00C6018B">
        <w:t>yra</w:t>
      </w:r>
      <w:r w:rsidRPr="00C6018B">
        <w:rPr>
          <w:spacing w:val="-4"/>
        </w:rPr>
        <w:t xml:space="preserve"> </w:t>
      </w:r>
      <w:r w:rsidRPr="00C6018B">
        <w:t>po</w:t>
      </w:r>
      <w:r w:rsidRPr="00C6018B">
        <w:rPr>
          <w:spacing w:val="-5"/>
        </w:rPr>
        <w:t xml:space="preserve"> </w:t>
      </w:r>
      <w:r w:rsidRPr="00C6018B">
        <w:t>vieną</w:t>
      </w:r>
      <w:r w:rsidRPr="00C6018B">
        <w:rPr>
          <w:spacing w:val="-5"/>
        </w:rPr>
        <w:t xml:space="preserve"> </w:t>
      </w:r>
      <w:r w:rsidRPr="00C6018B">
        <w:rPr>
          <w:b/>
        </w:rPr>
        <w:t>2,5</w:t>
      </w:r>
      <w:r w:rsidR="00825B12" w:rsidRPr="00C6018B">
        <w:rPr>
          <w:b/>
          <w:spacing w:val="-6"/>
        </w:rPr>
        <w:t> </w:t>
      </w:r>
      <w:r w:rsidRPr="00C6018B">
        <w:rPr>
          <w:b/>
        </w:rPr>
        <w:t>mg</w:t>
      </w:r>
      <w:r w:rsidRPr="00C6018B">
        <w:rPr>
          <w:b/>
          <w:spacing w:val="-4"/>
        </w:rPr>
        <w:t xml:space="preserve"> </w:t>
      </w:r>
      <w:r w:rsidRPr="00C6018B">
        <w:t>PRUBDAQ</w:t>
      </w:r>
      <w:r w:rsidRPr="00C6018B">
        <w:rPr>
          <w:spacing w:val="-3"/>
        </w:rPr>
        <w:t xml:space="preserve"> </w:t>
      </w:r>
      <w:r w:rsidRPr="00C6018B">
        <w:t>tabletę</w:t>
      </w:r>
      <w:r w:rsidRPr="00C6018B">
        <w:rPr>
          <w:spacing w:val="-5"/>
        </w:rPr>
        <w:t xml:space="preserve"> </w:t>
      </w:r>
      <w:r w:rsidRPr="00C6018B">
        <w:t>du</w:t>
      </w:r>
      <w:r w:rsidRPr="00C6018B">
        <w:rPr>
          <w:spacing w:val="-5"/>
        </w:rPr>
        <w:t xml:space="preserve"> </w:t>
      </w:r>
      <w:r w:rsidRPr="00C6018B">
        <w:t>kartus</w:t>
      </w:r>
      <w:r w:rsidRPr="00C6018B">
        <w:rPr>
          <w:spacing w:val="-4"/>
        </w:rPr>
        <w:t xml:space="preserve"> </w:t>
      </w:r>
      <w:r w:rsidRPr="00C6018B">
        <w:t>per</w:t>
      </w:r>
      <w:r w:rsidRPr="00C6018B">
        <w:rPr>
          <w:spacing w:val="-5"/>
        </w:rPr>
        <w:t xml:space="preserve"> </w:t>
      </w:r>
      <w:r w:rsidRPr="00C6018B">
        <w:t>parą,</w:t>
      </w:r>
      <w:r w:rsidRPr="00C6018B">
        <w:rPr>
          <w:spacing w:val="-4"/>
        </w:rPr>
        <w:t xml:space="preserve"> </w:t>
      </w:r>
      <w:r w:rsidRPr="00C6018B">
        <w:rPr>
          <w:spacing w:val="-2"/>
        </w:rPr>
        <w:t>jeigu</w:t>
      </w:r>
    </w:p>
    <w:p w14:paraId="16FD2D78" w14:textId="65CF7AAD" w:rsidR="002A17EC" w:rsidRPr="00355E72" w:rsidRDefault="002A17EC" w:rsidP="00281E8B">
      <w:pPr>
        <w:pStyle w:val="Antrat2"/>
        <w:numPr>
          <w:ilvl w:val="0"/>
          <w:numId w:val="47"/>
        </w:numPr>
        <w:tabs>
          <w:tab w:val="left" w:pos="802"/>
        </w:tabs>
        <w:spacing w:line="269" w:lineRule="exact"/>
      </w:pPr>
      <w:r w:rsidRPr="00355E72">
        <w:t>yra</w:t>
      </w:r>
      <w:r w:rsidRPr="00355E72">
        <w:rPr>
          <w:spacing w:val="-7"/>
        </w:rPr>
        <w:t xml:space="preserve"> </w:t>
      </w:r>
      <w:r w:rsidR="00BE754C" w:rsidRPr="00355E72">
        <w:t>sunkus inkstų veiklos (funkcijos) sutrikimas</w:t>
      </w:r>
      <w:r w:rsidRPr="00355E72">
        <w:t>;</w:t>
      </w:r>
    </w:p>
    <w:p w14:paraId="09C61E1A" w14:textId="77777777" w:rsidR="002A17EC" w:rsidRPr="00355E72" w:rsidRDefault="002A17EC" w:rsidP="00281E8B">
      <w:pPr>
        <w:pStyle w:val="Sraopastraipa"/>
        <w:numPr>
          <w:ilvl w:val="0"/>
          <w:numId w:val="47"/>
        </w:numPr>
        <w:tabs>
          <w:tab w:val="left" w:pos="802"/>
        </w:tabs>
        <w:spacing w:line="268" w:lineRule="exact"/>
        <w:rPr>
          <w:b/>
        </w:rPr>
      </w:pPr>
      <w:r w:rsidRPr="00C6018B">
        <w:rPr>
          <w:b/>
          <w:bCs/>
        </w:rPr>
        <w:t>yra</w:t>
      </w:r>
      <w:r w:rsidRPr="00C6018B">
        <w:rPr>
          <w:b/>
          <w:bCs/>
          <w:spacing w:val="-5"/>
        </w:rPr>
        <w:t xml:space="preserve"> </w:t>
      </w:r>
      <w:r w:rsidRPr="00C6018B">
        <w:rPr>
          <w:b/>
          <w:bCs/>
        </w:rPr>
        <w:t>dvi</w:t>
      </w:r>
      <w:r w:rsidRPr="00C6018B">
        <w:rPr>
          <w:b/>
          <w:bCs/>
          <w:spacing w:val="-5"/>
        </w:rPr>
        <w:t xml:space="preserve"> </w:t>
      </w:r>
      <w:r w:rsidRPr="00C6018B">
        <w:rPr>
          <w:b/>
          <w:bCs/>
        </w:rPr>
        <w:t>arba</w:t>
      </w:r>
      <w:r w:rsidRPr="00C6018B">
        <w:rPr>
          <w:b/>
          <w:bCs/>
          <w:spacing w:val="-5"/>
        </w:rPr>
        <w:t xml:space="preserve"> </w:t>
      </w:r>
      <w:r w:rsidRPr="00C6018B">
        <w:rPr>
          <w:b/>
          <w:bCs/>
        </w:rPr>
        <w:t>daugiau</w:t>
      </w:r>
      <w:r w:rsidRPr="00C6018B">
        <w:rPr>
          <w:b/>
          <w:bCs/>
          <w:spacing w:val="-5"/>
        </w:rPr>
        <w:t xml:space="preserve"> </w:t>
      </w:r>
      <w:r w:rsidRPr="00C6018B">
        <w:rPr>
          <w:b/>
          <w:bCs/>
        </w:rPr>
        <w:t>iš</w:t>
      </w:r>
      <w:r w:rsidRPr="00C6018B">
        <w:rPr>
          <w:b/>
          <w:bCs/>
          <w:spacing w:val="-5"/>
        </w:rPr>
        <w:t xml:space="preserve"> </w:t>
      </w:r>
      <w:r w:rsidRPr="00C6018B">
        <w:rPr>
          <w:b/>
          <w:bCs/>
        </w:rPr>
        <w:t>toliau</w:t>
      </w:r>
      <w:r w:rsidRPr="00C6018B">
        <w:rPr>
          <w:b/>
          <w:bCs/>
          <w:spacing w:val="-5"/>
        </w:rPr>
        <w:t xml:space="preserve"> </w:t>
      </w:r>
      <w:r w:rsidRPr="00C6018B">
        <w:rPr>
          <w:b/>
          <w:bCs/>
        </w:rPr>
        <w:t>išvardytų</w:t>
      </w:r>
      <w:r w:rsidRPr="00C6018B">
        <w:rPr>
          <w:b/>
          <w:bCs/>
          <w:spacing w:val="-4"/>
        </w:rPr>
        <w:t xml:space="preserve"> </w:t>
      </w:r>
      <w:r w:rsidRPr="00355E72">
        <w:rPr>
          <w:b/>
        </w:rPr>
        <w:t>aplinkybių:</w:t>
      </w:r>
    </w:p>
    <w:p w14:paraId="107D8631" w14:textId="71700307" w:rsidR="002A17EC" w:rsidRPr="00C6018B" w:rsidRDefault="002A17EC" w:rsidP="00281E8B">
      <w:pPr>
        <w:pStyle w:val="Sraopastraipa"/>
        <w:numPr>
          <w:ilvl w:val="1"/>
          <w:numId w:val="47"/>
        </w:numPr>
        <w:tabs>
          <w:tab w:val="left" w:pos="1368"/>
        </w:tabs>
        <w:ind w:right="540"/>
      </w:pPr>
      <w:r w:rsidRPr="00C6018B">
        <w:t>Jūsų</w:t>
      </w:r>
      <w:r w:rsidRPr="00C6018B">
        <w:rPr>
          <w:spacing w:val="-4"/>
        </w:rPr>
        <w:t xml:space="preserve"> </w:t>
      </w:r>
      <w:r w:rsidRPr="00C6018B">
        <w:t>kraujo</w:t>
      </w:r>
      <w:r w:rsidRPr="00C6018B">
        <w:rPr>
          <w:spacing w:val="-4"/>
        </w:rPr>
        <w:t xml:space="preserve"> </w:t>
      </w:r>
      <w:r w:rsidRPr="00C6018B">
        <w:t>tyrimų</w:t>
      </w:r>
      <w:r w:rsidRPr="00C6018B">
        <w:rPr>
          <w:spacing w:val="-4"/>
        </w:rPr>
        <w:t xml:space="preserve"> </w:t>
      </w:r>
      <w:r w:rsidRPr="00C6018B">
        <w:t>rodmenys</w:t>
      </w:r>
      <w:r w:rsidRPr="00C6018B">
        <w:rPr>
          <w:spacing w:val="-4"/>
        </w:rPr>
        <w:t xml:space="preserve"> </w:t>
      </w:r>
      <w:r w:rsidRPr="00C6018B">
        <w:t>rodo</w:t>
      </w:r>
      <w:r w:rsidRPr="00C6018B">
        <w:rPr>
          <w:spacing w:val="-4"/>
        </w:rPr>
        <w:t xml:space="preserve"> </w:t>
      </w:r>
      <w:r w:rsidRPr="00C6018B">
        <w:t>blogą</w:t>
      </w:r>
      <w:r w:rsidRPr="00C6018B">
        <w:rPr>
          <w:spacing w:val="-4"/>
        </w:rPr>
        <w:t xml:space="preserve"> </w:t>
      </w:r>
      <w:r w:rsidRPr="00C6018B">
        <w:t>inkstų</w:t>
      </w:r>
      <w:r w:rsidRPr="00C6018B">
        <w:rPr>
          <w:spacing w:val="-4"/>
        </w:rPr>
        <w:t xml:space="preserve"> </w:t>
      </w:r>
      <w:r w:rsidR="00BE754C" w:rsidRPr="00C6018B">
        <w:t>veiklą (funkciją)</w:t>
      </w:r>
      <w:r w:rsidRPr="00C6018B">
        <w:rPr>
          <w:spacing w:val="-4"/>
        </w:rPr>
        <w:t xml:space="preserve"> </w:t>
      </w:r>
      <w:r w:rsidRPr="00C6018B">
        <w:t>(kreatinino</w:t>
      </w:r>
      <w:r w:rsidRPr="00C6018B">
        <w:rPr>
          <w:spacing w:val="-4"/>
        </w:rPr>
        <w:t xml:space="preserve"> </w:t>
      </w:r>
      <w:r w:rsidRPr="00C6018B">
        <w:t>koncentracija</w:t>
      </w:r>
      <w:r w:rsidRPr="00C6018B">
        <w:rPr>
          <w:spacing w:val="-4"/>
        </w:rPr>
        <w:t xml:space="preserve"> </w:t>
      </w:r>
      <w:r w:rsidRPr="00C6018B">
        <w:t>serume yra 1,5</w:t>
      </w:r>
      <w:r w:rsidR="00825B12" w:rsidRPr="00C6018B">
        <w:t> </w:t>
      </w:r>
      <w:r w:rsidRPr="00C6018B">
        <w:t>mg/dl [133</w:t>
      </w:r>
      <w:r w:rsidR="00825B12" w:rsidRPr="00C6018B">
        <w:t> </w:t>
      </w:r>
      <w:proofErr w:type="spellStart"/>
      <w:r w:rsidRPr="00C6018B">
        <w:t>mikromoliai</w:t>
      </w:r>
      <w:proofErr w:type="spellEnd"/>
      <w:r w:rsidRPr="00C6018B">
        <w:t>/l] arba didesnė);</w:t>
      </w:r>
    </w:p>
    <w:p w14:paraId="3A91C8DD" w14:textId="71311C66" w:rsidR="002A17EC" w:rsidRPr="00C6018B" w:rsidRDefault="002A17EC" w:rsidP="00281E8B">
      <w:pPr>
        <w:pStyle w:val="Sraopastraipa"/>
        <w:numPr>
          <w:ilvl w:val="1"/>
          <w:numId w:val="47"/>
        </w:numPr>
        <w:tabs>
          <w:tab w:val="left" w:pos="1368"/>
        </w:tabs>
        <w:ind w:hanging="566"/>
      </w:pPr>
      <w:r w:rsidRPr="00C6018B">
        <w:t>esate</w:t>
      </w:r>
      <w:r w:rsidRPr="00C6018B">
        <w:rPr>
          <w:spacing w:val="-2"/>
        </w:rPr>
        <w:t xml:space="preserve"> </w:t>
      </w:r>
      <w:r w:rsidRPr="00C6018B">
        <w:t>80</w:t>
      </w:r>
      <w:r w:rsidR="00825B12" w:rsidRPr="00C6018B">
        <w:rPr>
          <w:spacing w:val="-2"/>
        </w:rPr>
        <w:t> </w:t>
      </w:r>
      <w:r w:rsidRPr="00C6018B">
        <w:t>metų</w:t>
      </w:r>
      <w:r w:rsidRPr="00C6018B">
        <w:rPr>
          <w:spacing w:val="-2"/>
        </w:rPr>
        <w:t xml:space="preserve"> </w:t>
      </w:r>
      <w:r w:rsidRPr="00C6018B">
        <w:t>arba</w:t>
      </w:r>
      <w:r w:rsidRPr="00C6018B">
        <w:rPr>
          <w:spacing w:val="-2"/>
        </w:rPr>
        <w:t xml:space="preserve"> vyresni;</w:t>
      </w:r>
    </w:p>
    <w:p w14:paraId="05D38F92" w14:textId="041B74D0" w:rsidR="002A17EC" w:rsidRPr="00C6018B" w:rsidRDefault="002A17EC" w:rsidP="00281E8B">
      <w:pPr>
        <w:pStyle w:val="Sraopastraipa"/>
        <w:numPr>
          <w:ilvl w:val="1"/>
          <w:numId w:val="47"/>
        </w:numPr>
        <w:tabs>
          <w:tab w:val="left" w:pos="1368"/>
        </w:tabs>
        <w:spacing w:before="1"/>
        <w:ind w:hanging="566"/>
      </w:pPr>
      <w:r w:rsidRPr="00C6018B">
        <w:t>sveriate</w:t>
      </w:r>
      <w:r w:rsidRPr="00C6018B">
        <w:rPr>
          <w:spacing w:val="-2"/>
        </w:rPr>
        <w:t xml:space="preserve"> </w:t>
      </w:r>
      <w:r w:rsidRPr="00C6018B">
        <w:t>60</w:t>
      </w:r>
      <w:r w:rsidR="00825B12" w:rsidRPr="00C6018B">
        <w:rPr>
          <w:spacing w:val="-1"/>
        </w:rPr>
        <w:t> </w:t>
      </w:r>
      <w:r w:rsidRPr="00C6018B">
        <w:t>kg</w:t>
      </w:r>
      <w:r w:rsidRPr="00C6018B">
        <w:rPr>
          <w:spacing w:val="-2"/>
        </w:rPr>
        <w:t xml:space="preserve"> </w:t>
      </w:r>
      <w:r w:rsidRPr="00C6018B">
        <w:t>arba</w:t>
      </w:r>
      <w:r w:rsidRPr="00C6018B">
        <w:rPr>
          <w:spacing w:val="-2"/>
        </w:rPr>
        <w:t xml:space="preserve"> mažiau.</w:t>
      </w:r>
    </w:p>
    <w:p w14:paraId="203779E1" w14:textId="77777777" w:rsidR="002A17EC" w:rsidRPr="00355E72" w:rsidRDefault="002A17EC" w:rsidP="00355E72"/>
    <w:p w14:paraId="0B4B7C2A" w14:textId="77777777" w:rsidR="002A17EC" w:rsidRPr="00C6018B" w:rsidRDefault="002A17EC" w:rsidP="00355E72">
      <w:r w:rsidRPr="00C6018B">
        <w:t>Rekomenduojama</w:t>
      </w:r>
      <w:r w:rsidRPr="00C6018B">
        <w:rPr>
          <w:spacing w:val="-2"/>
        </w:rPr>
        <w:t xml:space="preserve"> </w:t>
      </w:r>
      <w:r w:rsidRPr="00C6018B">
        <w:t>dozė</w:t>
      </w:r>
      <w:r w:rsidRPr="00C6018B">
        <w:rPr>
          <w:spacing w:val="-2"/>
        </w:rPr>
        <w:t xml:space="preserve"> </w:t>
      </w:r>
      <w:r w:rsidRPr="00C6018B">
        <w:t>yra</w:t>
      </w:r>
      <w:r w:rsidRPr="00C6018B">
        <w:rPr>
          <w:spacing w:val="-2"/>
        </w:rPr>
        <w:t xml:space="preserve"> </w:t>
      </w:r>
      <w:r w:rsidRPr="00C6018B">
        <w:t>po</w:t>
      </w:r>
      <w:r w:rsidRPr="00C6018B">
        <w:rPr>
          <w:spacing w:val="-2"/>
        </w:rPr>
        <w:t xml:space="preserve"> </w:t>
      </w:r>
      <w:r w:rsidRPr="00C6018B">
        <w:t>vieną</w:t>
      </w:r>
      <w:r w:rsidRPr="00C6018B">
        <w:rPr>
          <w:spacing w:val="-2"/>
        </w:rPr>
        <w:t xml:space="preserve"> </w:t>
      </w:r>
      <w:r w:rsidRPr="00C6018B">
        <w:t>tabletę</w:t>
      </w:r>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pavyzdžiui:</w:t>
      </w:r>
      <w:r w:rsidRPr="00C6018B">
        <w:rPr>
          <w:spacing w:val="-2"/>
        </w:rPr>
        <w:t xml:space="preserve"> </w:t>
      </w:r>
      <w:r w:rsidRPr="00C6018B">
        <w:t>vieną</w:t>
      </w:r>
      <w:r w:rsidRPr="00C6018B">
        <w:rPr>
          <w:spacing w:val="-2"/>
        </w:rPr>
        <w:t xml:space="preserve"> </w:t>
      </w:r>
      <w:r w:rsidRPr="00C6018B">
        <w:t>tabletę</w:t>
      </w:r>
      <w:r w:rsidRPr="00C6018B">
        <w:rPr>
          <w:spacing w:val="-2"/>
        </w:rPr>
        <w:t xml:space="preserve"> </w:t>
      </w:r>
      <w:r w:rsidRPr="00C6018B">
        <w:t>reikia</w:t>
      </w:r>
      <w:r w:rsidRPr="00C6018B">
        <w:rPr>
          <w:spacing w:val="-2"/>
        </w:rPr>
        <w:t xml:space="preserve"> </w:t>
      </w:r>
      <w:r w:rsidRPr="00C6018B">
        <w:t>vartoti ryte, o kitą – vakare. Gydytojas nuspręs, kaip ilgai turite tęsti gydymą.</w:t>
      </w:r>
    </w:p>
    <w:p w14:paraId="69E71F69" w14:textId="77777777" w:rsidR="002A17EC" w:rsidRPr="00C6018B" w:rsidRDefault="002A17EC" w:rsidP="00355E72"/>
    <w:p w14:paraId="62ACFC46" w14:textId="77777777" w:rsidR="002A17EC" w:rsidRPr="00C6018B" w:rsidRDefault="002A17EC" w:rsidP="00355E72">
      <w:r w:rsidRPr="00C6018B">
        <w:rPr>
          <w:u w:val="single"/>
        </w:rPr>
        <w:t>Kraujo</w:t>
      </w:r>
      <w:r w:rsidRPr="00C6018B">
        <w:rPr>
          <w:spacing w:val="-9"/>
          <w:u w:val="single"/>
        </w:rPr>
        <w:t xml:space="preserve"> </w:t>
      </w:r>
      <w:r w:rsidRPr="00C6018B">
        <w:rPr>
          <w:u w:val="single"/>
        </w:rPr>
        <w:t>krešuliams</w:t>
      </w:r>
      <w:r w:rsidRPr="00C6018B">
        <w:rPr>
          <w:spacing w:val="-7"/>
          <w:u w:val="single"/>
        </w:rPr>
        <w:t xml:space="preserve"> </w:t>
      </w:r>
      <w:r w:rsidRPr="00C6018B">
        <w:rPr>
          <w:u w:val="single"/>
        </w:rPr>
        <w:t>kojų</w:t>
      </w:r>
      <w:r w:rsidRPr="00C6018B">
        <w:rPr>
          <w:spacing w:val="-7"/>
          <w:u w:val="single"/>
        </w:rPr>
        <w:t xml:space="preserve"> </w:t>
      </w:r>
      <w:r w:rsidRPr="00C6018B">
        <w:rPr>
          <w:u w:val="single"/>
        </w:rPr>
        <w:t>venose</w:t>
      </w:r>
      <w:r w:rsidRPr="00C6018B">
        <w:rPr>
          <w:spacing w:val="-7"/>
          <w:u w:val="single"/>
        </w:rPr>
        <w:t xml:space="preserve"> </w:t>
      </w:r>
      <w:r w:rsidRPr="00C6018B">
        <w:rPr>
          <w:u w:val="single"/>
        </w:rPr>
        <w:t>ir</w:t>
      </w:r>
      <w:r w:rsidRPr="00C6018B">
        <w:rPr>
          <w:spacing w:val="-7"/>
          <w:u w:val="single"/>
        </w:rPr>
        <w:t xml:space="preserve"> </w:t>
      </w:r>
      <w:r w:rsidRPr="00C6018B">
        <w:rPr>
          <w:u w:val="single"/>
        </w:rPr>
        <w:t>plaučių</w:t>
      </w:r>
      <w:r w:rsidRPr="00C6018B">
        <w:rPr>
          <w:spacing w:val="-7"/>
          <w:u w:val="single"/>
        </w:rPr>
        <w:t xml:space="preserve"> </w:t>
      </w:r>
      <w:r w:rsidRPr="00C6018B">
        <w:rPr>
          <w:u w:val="single"/>
        </w:rPr>
        <w:t>kraujagyslėse</w:t>
      </w:r>
      <w:r w:rsidRPr="00C6018B">
        <w:rPr>
          <w:spacing w:val="-6"/>
          <w:u w:val="single"/>
        </w:rPr>
        <w:t xml:space="preserve"> </w:t>
      </w:r>
      <w:r w:rsidRPr="00C6018B">
        <w:rPr>
          <w:spacing w:val="-2"/>
          <w:u w:val="single"/>
        </w:rPr>
        <w:t>gydyti</w:t>
      </w:r>
    </w:p>
    <w:p w14:paraId="2156F04F" w14:textId="058FBC3A" w:rsidR="002A17EC" w:rsidRPr="00C6018B" w:rsidRDefault="002A17EC" w:rsidP="00355E72">
      <w:r w:rsidRPr="00C6018B">
        <w:t>Rekomenduojama</w:t>
      </w:r>
      <w:r w:rsidRPr="00C6018B">
        <w:rPr>
          <w:spacing w:val="-3"/>
        </w:rPr>
        <w:t xml:space="preserve"> </w:t>
      </w:r>
      <w:r w:rsidRPr="00C6018B">
        <w:t>dozė</w:t>
      </w:r>
      <w:r w:rsidRPr="00C6018B">
        <w:rPr>
          <w:spacing w:val="-3"/>
        </w:rPr>
        <w:t xml:space="preserve"> </w:t>
      </w:r>
      <w:r w:rsidRPr="00C6018B">
        <w:t>pirmąsias</w:t>
      </w:r>
      <w:r w:rsidRPr="00C6018B">
        <w:rPr>
          <w:spacing w:val="-1"/>
        </w:rPr>
        <w:t xml:space="preserve"> </w:t>
      </w:r>
      <w:r w:rsidRPr="00C6018B">
        <w:t>7</w:t>
      </w:r>
      <w:r w:rsidR="00825B12" w:rsidRPr="00C6018B">
        <w:rPr>
          <w:spacing w:val="-2"/>
        </w:rPr>
        <w:t> </w:t>
      </w:r>
      <w:r w:rsidRPr="00C6018B">
        <w:t>dienas</w:t>
      </w:r>
      <w:r w:rsidRPr="00C6018B">
        <w:rPr>
          <w:spacing w:val="-3"/>
        </w:rPr>
        <w:t xml:space="preserve"> </w:t>
      </w:r>
      <w:r w:rsidRPr="00C6018B">
        <w:t>yra</w:t>
      </w:r>
      <w:r w:rsidRPr="00C6018B">
        <w:rPr>
          <w:spacing w:val="-3"/>
        </w:rPr>
        <w:t xml:space="preserve"> </w:t>
      </w:r>
      <w:r w:rsidRPr="00C6018B">
        <w:t>po</w:t>
      </w:r>
      <w:r w:rsidRPr="00C6018B">
        <w:rPr>
          <w:spacing w:val="-3"/>
        </w:rPr>
        <w:t xml:space="preserve"> </w:t>
      </w:r>
      <w:r w:rsidRPr="00C6018B">
        <w:rPr>
          <w:b/>
        </w:rPr>
        <w:t>dvi</w:t>
      </w:r>
      <w:r w:rsidRPr="00C6018B">
        <w:rPr>
          <w:b/>
          <w:spacing w:val="-3"/>
        </w:rPr>
        <w:t xml:space="preserve"> </w:t>
      </w:r>
      <w:r w:rsidRPr="00C6018B">
        <w:t>PRUBDAQ</w:t>
      </w:r>
      <w:r w:rsidRPr="00C6018B">
        <w:rPr>
          <w:spacing w:val="-2"/>
        </w:rPr>
        <w:t xml:space="preserve"> </w:t>
      </w:r>
      <w:r w:rsidRPr="00C6018B">
        <w:rPr>
          <w:b/>
        </w:rPr>
        <w:t>5</w:t>
      </w:r>
      <w:r w:rsidR="00825B12" w:rsidRPr="00C6018B">
        <w:rPr>
          <w:b/>
          <w:spacing w:val="-4"/>
        </w:rPr>
        <w:t> </w:t>
      </w:r>
      <w:r w:rsidRPr="00C6018B">
        <w:rPr>
          <w:b/>
        </w:rPr>
        <w:t>mg</w:t>
      </w:r>
      <w:r w:rsidRPr="00C6018B">
        <w:rPr>
          <w:b/>
          <w:spacing w:val="-3"/>
        </w:rPr>
        <w:t xml:space="preserve"> </w:t>
      </w:r>
      <w:r w:rsidRPr="00C6018B">
        <w:rPr>
          <w:b/>
        </w:rPr>
        <w:t>tabletes</w:t>
      </w:r>
      <w:r w:rsidRPr="00C6018B">
        <w:rPr>
          <w:b/>
          <w:spacing w:val="-2"/>
        </w:rPr>
        <w:t xml:space="preserve"> </w:t>
      </w:r>
      <w:r w:rsidRPr="00C6018B">
        <w:t>du</w:t>
      </w:r>
      <w:r w:rsidRPr="00C6018B">
        <w:rPr>
          <w:spacing w:val="-3"/>
        </w:rPr>
        <w:t xml:space="preserve"> </w:t>
      </w:r>
      <w:r w:rsidRPr="00C6018B">
        <w:t>kartus</w:t>
      </w:r>
      <w:r w:rsidRPr="00C6018B">
        <w:rPr>
          <w:spacing w:val="-3"/>
        </w:rPr>
        <w:t xml:space="preserve"> </w:t>
      </w:r>
      <w:r w:rsidRPr="00C6018B">
        <w:t>per</w:t>
      </w:r>
      <w:r w:rsidRPr="00C6018B">
        <w:rPr>
          <w:spacing w:val="-3"/>
        </w:rPr>
        <w:t xml:space="preserve"> </w:t>
      </w:r>
      <w:r w:rsidRPr="00C6018B">
        <w:t>parą, pavyzdžiui: dvi tabletes reikia vartoti ryte, o kitas dvi – vakare.</w:t>
      </w:r>
    </w:p>
    <w:p w14:paraId="1F4DC93D" w14:textId="5BB3DB91" w:rsidR="002A17EC" w:rsidRPr="00C6018B" w:rsidRDefault="002A17EC" w:rsidP="00355E72">
      <w:r w:rsidRPr="00C6018B">
        <w:t>Po</w:t>
      </w:r>
      <w:r w:rsidRPr="00C6018B">
        <w:rPr>
          <w:spacing w:val="-2"/>
        </w:rPr>
        <w:t xml:space="preserve"> </w:t>
      </w:r>
      <w:r w:rsidRPr="00C6018B">
        <w:t>7</w:t>
      </w:r>
      <w:r w:rsidR="005A6EA6" w:rsidRPr="00C6018B">
        <w:rPr>
          <w:spacing w:val="-1"/>
        </w:rPr>
        <w:t> </w:t>
      </w:r>
      <w:r w:rsidRPr="00C6018B">
        <w:t>dienų</w:t>
      </w:r>
      <w:r w:rsidRPr="00C6018B">
        <w:rPr>
          <w:spacing w:val="-2"/>
        </w:rPr>
        <w:t xml:space="preserve"> </w:t>
      </w:r>
      <w:r w:rsidRPr="00C6018B">
        <w:t>rekomenduojama</w:t>
      </w:r>
      <w:r w:rsidRPr="00C6018B">
        <w:rPr>
          <w:spacing w:val="-2"/>
        </w:rPr>
        <w:t xml:space="preserve"> </w:t>
      </w:r>
      <w:r w:rsidRPr="00C6018B">
        <w:t>dozė</w:t>
      </w:r>
      <w:r w:rsidRPr="00C6018B">
        <w:rPr>
          <w:spacing w:val="-2"/>
        </w:rPr>
        <w:t xml:space="preserve"> </w:t>
      </w:r>
      <w:r w:rsidRPr="00C6018B">
        <w:t>yra</w:t>
      </w:r>
      <w:r w:rsidRPr="00C6018B">
        <w:rPr>
          <w:spacing w:val="-2"/>
        </w:rPr>
        <w:t xml:space="preserve"> </w:t>
      </w:r>
      <w:r w:rsidRPr="00C6018B">
        <w:t>po</w:t>
      </w:r>
      <w:r w:rsidRPr="00C6018B">
        <w:rPr>
          <w:spacing w:val="-3"/>
        </w:rPr>
        <w:t xml:space="preserve"> </w:t>
      </w:r>
      <w:r w:rsidRPr="00C6018B">
        <w:rPr>
          <w:b/>
        </w:rPr>
        <w:t>vieną</w:t>
      </w:r>
      <w:r w:rsidRPr="00C6018B">
        <w:rPr>
          <w:b/>
          <w:spacing w:val="-1"/>
        </w:rPr>
        <w:t xml:space="preserve"> </w:t>
      </w:r>
      <w:r w:rsidRPr="00C6018B">
        <w:t>PRUBDAQ</w:t>
      </w:r>
      <w:r w:rsidRPr="00C6018B">
        <w:rPr>
          <w:spacing w:val="-2"/>
        </w:rPr>
        <w:t xml:space="preserve"> </w:t>
      </w:r>
      <w:r w:rsidRPr="00C6018B">
        <w:rPr>
          <w:b/>
        </w:rPr>
        <w:t>5</w:t>
      </w:r>
      <w:r w:rsidR="00825B12" w:rsidRPr="00C6018B">
        <w:rPr>
          <w:b/>
          <w:spacing w:val="-1"/>
        </w:rPr>
        <w:t> </w:t>
      </w:r>
      <w:r w:rsidRPr="00C6018B">
        <w:rPr>
          <w:b/>
        </w:rPr>
        <w:t>mg</w:t>
      </w:r>
      <w:r w:rsidRPr="00C6018B">
        <w:rPr>
          <w:b/>
          <w:spacing w:val="-2"/>
        </w:rPr>
        <w:t xml:space="preserve"> </w:t>
      </w:r>
      <w:r w:rsidRPr="00C6018B">
        <w:rPr>
          <w:b/>
        </w:rPr>
        <w:t>tabletę</w:t>
      </w:r>
      <w:r w:rsidRPr="00C6018B">
        <w:rPr>
          <w:b/>
          <w:spacing w:val="-4"/>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pavyzdžiui: vieną tabletę reikia vartoti ryte, o kitą – vakare.</w:t>
      </w:r>
    </w:p>
    <w:p w14:paraId="062DE807" w14:textId="77777777" w:rsidR="002A17EC" w:rsidRPr="00C6018B" w:rsidRDefault="002A17EC" w:rsidP="00355E72">
      <w:pPr>
        <w:rPr>
          <w:sz w:val="21"/>
        </w:rPr>
      </w:pPr>
    </w:p>
    <w:p w14:paraId="2A2B173B" w14:textId="1DFB4130" w:rsidR="002A17EC" w:rsidRPr="00C6018B" w:rsidRDefault="002A17EC" w:rsidP="00355E72">
      <w:r w:rsidRPr="00C6018B">
        <w:rPr>
          <w:u w:val="single"/>
        </w:rPr>
        <w:t>Kad</w:t>
      </w:r>
      <w:r w:rsidRPr="00C6018B">
        <w:rPr>
          <w:spacing w:val="-6"/>
          <w:u w:val="single"/>
        </w:rPr>
        <w:t xml:space="preserve"> </w:t>
      </w:r>
      <w:r w:rsidRPr="00C6018B">
        <w:rPr>
          <w:u w:val="single"/>
        </w:rPr>
        <w:t>užbaigus</w:t>
      </w:r>
      <w:r w:rsidRPr="00C6018B">
        <w:rPr>
          <w:spacing w:val="-6"/>
          <w:u w:val="single"/>
        </w:rPr>
        <w:t xml:space="preserve"> </w:t>
      </w:r>
      <w:r w:rsidRPr="00C6018B">
        <w:rPr>
          <w:u w:val="single"/>
        </w:rPr>
        <w:t>6</w:t>
      </w:r>
      <w:r w:rsidR="00870B45" w:rsidRPr="00C6018B">
        <w:rPr>
          <w:spacing w:val="-6"/>
          <w:u w:val="single"/>
        </w:rPr>
        <w:t> </w:t>
      </w:r>
      <w:r w:rsidRPr="00C6018B">
        <w:rPr>
          <w:u w:val="single"/>
        </w:rPr>
        <w:t>mėnesių</w:t>
      </w:r>
      <w:r w:rsidRPr="00C6018B">
        <w:rPr>
          <w:spacing w:val="-5"/>
          <w:u w:val="single"/>
        </w:rPr>
        <w:t xml:space="preserve"> </w:t>
      </w:r>
      <w:r w:rsidRPr="00C6018B">
        <w:rPr>
          <w:u w:val="single"/>
        </w:rPr>
        <w:t>gydymą</w:t>
      </w:r>
      <w:r w:rsidRPr="00C6018B">
        <w:rPr>
          <w:spacing w:val="-6"/>
          <w:u w:val="single"/>
        </w:rPr>
        <w:t xml:space="preserve"> </w:t>
      </w:r>
      <w:r w:rsidRPr="00C6018B">
        <w:rPr>
          <w:u w:val="single"/>
        </w:rPr>
        <w:t>vėl</w:t>
      </w:r>
      <w:r w:rsidRPr="00C6018B">
        <w:rPr>
          <w:spacing w:val="-6"/>
          <w:u w:val="single"/>
        </w:rPr>
        <w:t xml:space="preserve"> </w:t>
      </w:r>
      <w:r w:rsidRPr="00C6018B">
        <w:rPr>
          <w:u w:val="single"/>
        </w:rPr>
        <w:t>nesusidarytų</w:t>
      </w:r>
      <w:r w:rsidRPr="00C6018B">
        <w:rPr>
          <w:spacing w:val="-5"/>
          <w:u w:val="single"/>
        </w:rPr>
        <w:t xml:space="preserve"> </w:t>
      </w:r>
      <w:r w:rsidRPr="00C6018B">
        <w:rPr>
          <w:spacing w:val="-2"/>
          <w:u w:val="single"/>
        </w:rPr>
        <w:t>krešulių</w:t>
      </w:r>
    </w:p>
    <w:p w14:paraId="5226FF3C" w14:textId="4B009D69" w:rsidR="002A17EC" w:rsidRPr="00C6018B" w:rsidRDefault="002A17EC" w:rsidP="00355E72">
      <w:r w:rsidRPr="00C6018B">
        <w:t>Rekomenduojama</w:t>
      </w:r>
      <w:r w:rsidRPr="00C6018B">
        <w:rPr>
          <w:spacing w:val="-3"/>
        </w:rPr>
        <w:t xml:space="preserve"> </w:t>
      </w:r>
      <w:r w:rsidRPr="00C6018B">
        <w:t>dozė</w:t>
      </w:r>
      <w:r w:rsidRPr="00C6018B">
        <w:rPr>
          <w:spacing w:val="-3"/>
        </w:rPr>
        <w:t xml:space="preserve"> </w:t>
      </w:r>
      <w:r w:rsidRPr="00C6018B">
        <w:t>yra</w:t>
      </w:r>
      <w:r w:rsidRPr="00C6018B">
        <w:rPr>
          <w:spacing w:val="-3"/>
        </w:rPr>
        <w:t xml:space="preserve"> </w:t>
      </w:r>
      <w:r w:rsidRPr="00C6018B">
        <w:t>po</w:t>
      </w:r>
      <w:r w:rsidRPr="00C6018B">
        <w:rPr>
          <w:spacing w:val="-3"/>
        </w:rPr>
        <w:t xml:space="preserve"> </w:t>
      </w:r>
      <w:r w:rsidRPr="00C6018B">
        <w:t>vieną</w:t>
      </w:r>
      <w:r w:rsidRPr="00C6018B">
        <w:rPr>
          <w:spacing w:val="-3"/>
        </w:rPr>
        <w:t xml:space="preserve"> </w:t>
      </w:r>
      <w:r w:rsidRPr="00C6018B">
        <w:t>PRUBDAQ</w:t>
      </w:r>
      <w:r w:rsidRPr="00C6018B">
        <w:rPr>
          <w:spacing w:val="-5"/>
        </w:rPr>
        <w:t xml:space="preserve"> </w:t>
      </w:r>
      <w:r w:rsidRPr="00C6018B">
        <w:rPr>
          <w:b/>
        </w:rPr>
        <w:t>2,5</w:t>
      </w:r>
      <w:r w:rsidR="00825B12" w:rsidRPr="00C6018B">
        <w:rPr>
          <w:b/>
          <w:spacing w:val="-2"/>
        </w:rPr>
        <w:t> </w:t>
      </w:r>
      <w:r w:rsidRPr="00C6018B">
        <w:rPr>
          <w:b/>
        </w:rPr>
        <w:t>mg</w:t>
      </w:r>
      <w:r w:rsidRPr="00C6018B">
        <w:rPr>
          <w:b/>
          <w:spacing w:val="-2"/>
        </w:rPr>
        <w:t xml:space="preserve"> </w:t>
      </w:r>
      <w:r w:rsidRPr="00C6018B">
        <w:t>tabletę</w:t>
      </w:r>
      <w:r w:rsidRPr="00C6018B">
        <w:rPr>
          <w:spacing w:val="-3"/>
        </w:rPr>
        <w:t xml:space="preserve"> </w:t>
      </w:r>
      <w:r w:rsidRPr="00C6018B">
        <w:t>du</w:t>
      </w:r>
      <w:r w:rsidRPr="00C6018B">
        <w:rPr>
          <w:spacing w:val="-3"/>
        </w:rPr>
        <w:t xml:space="preserve"> </w:t>
      </w:r>
      <w:r w:rsidRPr="00C6018B">
        <w:t>kartus</w:t>
      </w:r>
      <w:r w:rsidRPr="00C6018B">
        <w:rPr>
          <w:spacing w:val="-3"/>
        </w:rPr>
        <w:t xml:space="preserve"> </w:t>
      </w:r>
      <w:r w:rsidRPr="00C6018B">
        <w:t>per</w:t>
      </w:r>
      <w:r w:rsidRPr="00C6018B">
        <w:rPr>
          <w:spacing w:val="-3"/>
        </w:rPr>
        <w:t xml:space="preserve"> </w:t>
      </w:r>
      <w:r w:rsidRPr="00C6018B">
        <w:t>parą,</w:t>
      </w:r>
      <w:r w:rsidRPr="00C6018B">
        <w:rPr>
          <w:spacing w:val="-3"/>
        </w:rPr>
        <w:t xml:space="preserve"> </w:t>
      </w:r>
      <w:r w:rsidRPr="00C6018B">
        <w:t>pavyzdžiui:</w:t>
      </w:r>
      <w:r w:rsidRPr="00C6018B">
        <w:rPr>
          <w:spacing w:val="-3"/>
        </w:rPr>
        <w:t xml:space="preserve"> </w:t>
      </w:r>
      <w:r w:rsidRPr="00C6018B">
        <w:t>vieną tabletę reikia vartoti ryte, o kitą – vakare.</w:t>
      </w:r>
    </w:p>
    <w:p w14:paraId="3D1A819B" w14:textId="77777777" w:rsidR="002A17EC" w:rsidRPr="00355E72" w:rsidRDefault="002A17EC" w:rsidP="00355E72">
      <w:pPr>
        <w:rPr>
          <w:spacing w:val="-2"/>
        </w:rPr>
      </w:pPr>
      <w:r w:rsidRPr="00C6018B">
        <w:t>Gydytojas</w:t>
      </w:r>
      <w:r w:rsidRPr="00C6018B">
        <w:rPr>
          <w:spacing w:val="-7"/>
        </w:rPr>
        <w:t xml:space="preserve"> </w:t>
      </w:r>
      <w:r w:rsidRPr="00C6018B">
        <w:t>nuspręs,</w:t>
      </w:r>
      <w:r w:rsidRPr="00C6018B">
        <w:rPr>
          <w:spacing w:val="-6"/>
        </w:rPr>
        <w:t xml:space="preserve"> </w:t>
      </w:r>
      <w:r w:rsidRPr="00C6018B">
        <w:t>kaip</w:t>
      </w:r>
      <w:r w:rsidRPr="00C6018B">
        <w:rPr>
          <w:spacing w:val="-6"/>
        </w:rPr>
        <w:t xml:space="preserve"> </w:t>
      </w:r>
      <w:r w:rsidRPr="00C6018B">
        <w:t>ilgai</w:t>
      </w:r>
      <w:r w:rsidRPr="00C6018B">
        <w:rPr>
          <w:spacing w:val="-6"/>
        </w:rPr>
        <w:t xml:space="preserve"> </w:t>
      </w:r>
      <w:r w:rsidRPr="00C6018B">
        <w:t>turite</w:t>
      </w:r>
      <w:r w:rsidRPr="00C6018B">
        <w:rPr>
          <w:spacing w:val="-6"/>
        </w:rPr>
        <w:t xml:space="preserve"> </w:t>
      </w:r>
      <w:r w:rsidRPr="00C6018B">
        <w:t>tęsti</w:t>
      </w:r>
      <w:r w:rsidRPr="00C6018B">
        <w:rPr>
          <w:spacing w:val="-6"/>
        </w:rPr>
        <w:t xml:space="preserve"> </w:t>
      </w:r>
      <w:r w:rsidRPr="00C6018B">
        <w:rPr>
          <w:spacing w:val="-2"/>
        </w:rPr>
        <w:t>gydymą.</w:t>
      </w:r>
    </w:p>
    <w:p w14:paraId="71B7B341" w14:textId="77777777" w:rsidR="001B0181" w:rsidRPr="00355E72" w:rsidRDefault="001B0181" w:rsidP="00355E72">
      <w:pPr>
        <w:rPr>
          <w:spacing w:val="-2"/>
        </w:rPr>
      </w:pPr>
    </w:p>
    <w:p w14:paraId="668AE2BA" w14:textId="3CD42BF9" w:rsidR="001B0181" w:rsidRPr="00C6018B" w:rsidRDefault="001B0181" w:rsidP="00B86414">
      <w:r w:rsidRPr="00C6018B">
        <w:t>Vartojimas vaikams ir paaugliams</w:t>
      </w:r>
    </w:p>
    <w:p w14:paraId="3061F54D" w14:textId="77777777" w:rsidR="001B0181" w:rsidRPr="00C6018B" w:rsidRDefault="001B0181" w:rsidP="00B86414"/>
    <w:p w14:paraId="01060661" w14:textId="19F6E6BC" w:rsidR="001B0181" w:rsidRPr="00C6018B" w:rsidRDefault="001B0181" w:rsidP="00B86414">
      <w:r w:rsidRPr="00C6018B">
        <w:t>Kraujo krešuliams gydyti ir užkirsti kelią pakartotiniam kraujo krešulių susidarymui venose arba</w:t>
      </w:r>
      <w:r w:rsidR="009623EB" w:rsidRPr="00C6018B">
        <w:t xml:space="preserve"> </w:t>
      </w:r>
      <w:r w:rsidRPr="00C6018B">
        <w:t>plaučių kraujagyslėse.</w:t>
      </w:r>
    </w:p>
    <w:p w14:paraId="2E35B65C" w14:textId="77777777" w:rsidR="001B0181" w:rsidRPr="00C6018B" w:rsidRDefault="001B0181" w:rsidP="00B86414"/>
    <w:p w14:paraId="45688B79" w14:textId="77777777" w:rsidR="00762188" w:rsidRPr="00C6018B" w:rsidRDefault="001B0181" w:rsidP="00B86414">
      <w:r w:rsidRPr="00C6018B">
        <w:t>Visada vartokite arba duokite šį vaistą tiksliai, kaip nurodė Jūsų arba vaiko gydytojas arba</w:t>
      </w:r>
      <w:r w:rsidR="009623EB" w:rsidRPr="00C6018B">
        <w:t xml:space="preserve"> </w:t>
      </w:r>
      <w:r w:rsidRPr="00C6018B">
        <w:t>vaistininkas. Jeigu abejojate, kreipkitės į savo arba vaiko gydytoją, vaistininką arba slaugytoją.</w:t>
      </w:r>
      <w:r w:rsidR="009623EB" w:rsidRPr="00C6018B">
        <w:t xml:space="preserve"> </w:t>
      </w:r>
    </w:p>
    <w:p w14:paraId="6F3674F6" w14:textId="77777777" w:rsidR="00762188" w:rsidRPr="00C6018B" w:rsidRDefault="00762188" w:rsidP="00B86414"/>
    <w:p w14:paraId="5A27EF29" w14:textId="0A9AC9A5" w:rsidR="001B0181" w:rsidRPr="00C6018B" w:rsidRDefault="001B0181" w:rsidP="00B86414">
      <w:r w:rsidRPr="00C6018B">
        <w:t>Stenkitės dozę vartoti arba duoti kasdien tuo pačiu laiku, kad būtų pasiektas geriausias gydomasis</w:t>
      </w:r>
      <w:r w:rsidR="009623EB" w:rsidRPr="00C6018B">
        <w:t xml:space="preserve"> </w:t>
      </w:r>
      <w:r w:rsidRPr="00C6018B">
        <w:lastRenderedPageBreak/>
        <w:t>poveikis.</w:t>
      </w:r>
    </w:p>
    <w:p w14:paraId="10A9182C" w14:textId="77777777" w:rsidR="001B0181" w:rsidRPr="00C6018B" w:rsidRDefault="001B0181" w:rsidP="00B86414"/>
    <w:p w14:paraId="690CABFE" w14:textId="6D288077" w:rsidR="001B0181" w:rsidRPr="00C6018B" w:rsidRDefault="001B0181" w:rsidP="00B86414">
      <w:r w:rsidRPr="00C6018B">
        <w:t>PRUBDAQ dozė priklauso nuo kūno svorio, ją apskaičiuos gydytojas.</w:t>
      </w:r>
    </w:p>
    <w:p w14:paraId="08EFC322" w14:textId="77777777" w:rsidR="001B0181" w:rsidRPr="00C6018B" w:rsidRDefault="001B0181" w:rsidP="00B86414"/>
    <w:p w14:paraId="20A52256" w14:textId="3E9CDD09" w:rsidR="001B0181" w:rsidRPr="00C6018B" w:rsidRDefault="001B0181" w:rsidP="00B86414">
      <w:r w:rsidRPr="00C6018B">
        <w:t xml:space="preserve">Rekomenduojama dozė vaikams ir paaugliams, sveriantiems mažiausiai 35 kg, pirmąsias 7 dienas yra po </w:t>
      </w:r>
      <w:r w:rsidRPr="00C6018B">
        <w:rPr>
          <w:b/>
          <w:bCs/>
        </w:rPr>
        <w:t>keturias</w:t>
      </w:r>
      <w:r w:rsidRPr="00C6018B">
        <w:t xml:space="preserve"> PRUBDAQ </w:t>
      </w:r>
      <w:r w:rsidRPr="00C6018B">
        <w:rPr>
          <w:b/>
          <w:bCs/>
        </w:rPr>
        <w:t>2,5 mg tabletes</w:t>
      </w:r>
      <w:r w:rsidRPr="00C6018B">
        <w:t xml:space="preserve"> du kartus per parą, pavyzdžiui: keturias tabletes reikia vartoti ryte, o kitas keturias – vakare. Po 7 dienų rekomenduojama dozė yra po </w:t>
      </w:r>
      <w:r w:rsidRPr="00C6018B">
        <w:rPr>
          <w:b/>
          <w:bCs/>
        </w:rPr>
        <w:t>dvi</w:t>
      </w:r>
      <w:r w:rsidRPr="00C6018B">
        <w:t xml:space="preserve"> PRUBDAQ </w:t>
      </w:r>
      <w:r w:rsidRPr="00C6018B">
        <w:rPr>
          <w:b/>
          <w:bCs/>
        </w:rPr>
        <w:t>2,5 mg tabletes</w:t>
      </w:r>
      <w:r w:rsidRPr="00C6018B">
        <w:t xml:space="preserve"> du kartus per parą, pavyzdžiui: dvi tabletes reikia vartoti ryte, o kitas dvi – vakare. </w:t>
      </w:r>
      <w:r w:rsidRPr="00C6018B">
        <w:cr/>
      </w:r>
    </w:p>
    <w:p w14:paraId="1BFA7064" w14:textId="78E1AAE2" w:rsidR="001B0181" w:rsidRPr="00C6018B" w:rsidRDefault="001B0181" w:rsidP="00B86414">
      <w:r w:rsidRPr="00C6018B">
        <w:t>Tėvai ar prižiūrintys asmenys turi stebėti vaiką, kad įsitikintų, jog suvartota visa dozė.</w:t>
      </w:r>
    </w:p>
    <w:p w14:paraId="65CB764F" w14:textId="77777777" w:rsidR="001B0181" w:rsidRPr="00C6018B" w:rsidRDefault="001B0181" w:rsidP="00B86414"/>
    <w:p w14:paraId="497A0EE2" w14:textId="4B8E2EDD" w:rsidR="001B0181" w:rsidRPr="00C6018B" w:rsidRDefault="001B0181" w:rsidP="00B86414">
      <w:r w:rsidRPr="00C6018B">
        <w:t>Svarbu laikytis vizitų pas gydytoją grafiko, nes keičiantis svoriui dozę gali tekti keisti.</w:t>
      </w:r>
    </w:p>
    <w:p w14:paraId="3CEAE4DC" w14:textId="77777777" w:rsidR="002A17EC" w:rsidRPr="00C6018B" w:rsidRDefault="002A17EC" w:rsidP="00B86414"/>
    <w:p w14:paraId="1A5AA5B0" w14:textId="77777777" w:rsidR="002A17EC" w:rsidRPr="00C6018B" w:rsidRDefault="002A17EC" w:rsidP="00355E72">
      <w:pPr>
        <w:rPr>
          <w:b/>
        </w:rPr>
      </w:pPr>
      <w:r w:rsidRPr="00C6018B">
        <w:rPr>
          <w:b/>
          <w:u w:val="single"/>
        </w:rPr>
        <w:t>Jūsų</w:t>
      </w:r>
      <w:r w:rsidRPr="00C6018B">
        <w:rPr>
          <w:b/>
          <w:spacing w:val="-7"/>
          <w:u w:val="single"/>
        </w:rPr>
        <w:t xml:space="preserve"> </w:t>
      </w:r>
      <w:r w:rsidRPr="00C6018B">
        <w:rPr>
          <w:b/>
          <w:u w:val="single"/>
        </w:rPr>
        <w:t>gydytojas</w:t>
      </w:r>
      <w:r w:rsidRPr="00C6018B">
        <w:rPr>
          <w:b/>
          <w:spacing w:val="-7"/>
          <w:u w:val="single"/>
        </w:rPr>
        <w:t xml:space="preserve"> </w:t>
      </w:r>
      <w:r w:rsidRPr="00C6018B">
        <w:rPr>
          <w:b/>
          <w:u w:val="single"/>
        </w:rPr>
        <w:t>gali</w:t>
      </w:r>
      <w:r w:rsidRPr="00C6018B">
        <w:rPr>
          <w:b/>
          <w:spacing w:val="-7"/>
          <w:u w:val="single"/>
        </w:rPr>
        <w:t xml:space="preserve"> </w:t>
      </w:r>
      <w:r w:rsidRPr="00C6018B">
        <w:rPr>
          <w:b/>
          <w:u w:val="single"/>
        </w:rPr>
        <w:t>keisti</w:t>
      </w:r>
      <w:r w:rsidRPr="00C6018B">
        <w:rPr>
          <w:b/>
          <w:spacing w:val="-7"/>
          <w:u w:val="single"/>
        </w:rPr>
        <w:t xml:space="preserve"> </w:t>
      </w:r>
      <w:r w:rsidRPr="00C6018B">
        <w:rPr>
          <w:b/>
          <w:u w:val="single"/>
        </w:rPr>
        <w:t>gydymą</w:t>
      </w:r>
      <w:r w:rsidRPr="00C6018B">
        <w:rPr>
          <w:b/>
          <w:spacing w:val="-7"/>
          <w:u w:val="single"/>
        </w:rPr>
        <w:t xml:space="preserve"> </w:t>
      </w:r>
      <w:r w:rsidRPr="00C6018B">
        <w:rPr>
          <w:b/>
          <w:u w:val="single"/>
        </w:rPr>
        <w:t>antikoaguliantais</w:t>
      </w:r>
      <w:r w:rsidRPr="00C6018B">
        <w:rPr>
          <w:b/>
          <w:spacing w:val="-7"/>
          <w:u w:val="single"/>
        </w:rPr>
        <w:t xml:space="preserve"> </w:t>
      </w:r>
      <w:r w:rsidRPr="00C6018B">
        <w:rPr>
          <w:b/>
          <w:u w:val="single"/>
        </w:rPr>
        <w:t>taip,</w:t>
      </w:r>
      <w:r w:rsidRPr="00C6018B">
        <w:rPr>
          <w:b/>
          <w:spacing w:val="-7"/>
          <w:u w:val="single"/>
        </w:rPr>
        <w:t xml:space="preserve"> </w:t>
      </w:r>
      <w:r w:rsidRPr="00C6018B">
        <w:rPr>
          <w:b/>
          <w:u w:val="single"/>
        </w:rPr>
        <w:t>kaip</w:t>
      </w:r>
      <w:r w:rsidRPr="00C6018B">
        <w:rPr>
          <w:b/>
          <w:spacing w:val="-7"/>
          <w:u w:val="single"/>
        </w:rPr>
        <w:t xml:space="preserve"> </w:t>
      </w:r>
      <w:r w:rsidRPr="00C6018B">
        <w:rPr>
          <w:b/>
          <w:u w:val="single"/>
        </w:rPr>
        <w:t>nurodyta</w:t>
      </w:r>
      <w:r w:rsidRPr="00C6018B">
        <w:rPr>
          <w:b/>
          <w:spacing w:val="-7"/>
          <w:u w:val="single"/>
        </w:rPr>
        <w:t xml:space="preserve"> </w:t>
      </w:r>
      <w:r w:rsidRPr="00C6018B">
        <w:rPr>
          <w:b/>
          <w:spacing w:val="-2"/>
          <w:u w:val="single"/>
        </w:rPr>
        <w:t>toliau</w:t>
      </w:r>
    </w:p>
    <w:p w14:paraId="22931BA5" w14:textId="77777777" w:rsidR="002A17EC" w:rsidRPr="00355E72" w:rsidRDefault="002A17EC" w:rsidP="00706135">
      <w:pPr>
        <w:pStyle w:val="Pagrindinistekstas"/>
        <w:spacing w:before="1"/>
      </w:pPr>
    </w:p>
    <w:p w14:paraId="00984018" w14:textId="3A035222" w:rsidR="002A17EC" w:rsidRPr="00C6018B" w:rsidRDefault="002A17EC" w:rsidP="00706135">
      <w:pPr>
        <w:pStyle w:val="Sraopastraipa"/>
        <w:numPr>
          <w:ilvl w:val="0"/>
          <w:numId w:val="47"/>
        </w:numPr>
        <w:tabs>
          <w:tab w:val="left" w:pos="802"/>
        </w:tabs>
        <w:spacing w:line="269" w:lineRule="exact"/>
        <w:rPr>
          <w:i/>
        </w:rPr>
      </w:pPr>
      <w:r w:rsidRPr="00C6018B">
        <w:rPr>
          <w:i/>
        </w:rPr>
        <w:t>Gydymą</w:t>
      </w:r>
      <w:r w:rsidRPr="00C6018B">
        <w:rPr>
          <w:i/>
          <w:spacing w:val="-8"/>
        </w:rPr>
        <w:t xml:space="preserve"> </w:t>
      </w:r>
      <w:r w:rsidRPr="00C6018B">
        <w:rPr>
          <w:i/>
        </w:rPr>
        <w:t>PRUBDAQ</w:t>
      </w:r>
      <w:r w:rsidRPr="00C6018B">
        <w:rPr>
          <w:i/>
          <w:spacing w:val="-6"/>
        </w:rPr>
        <w:t xml:space="preserve"> </w:t>
      </w:r>
      <w:r w:rsidRPr="00C6018B">
        <w:rPr>
          <w:i/>
        </w:rPr>
        <w:t>keičiant</w:t>
      </w:r>
      <w:r w:rsidRPr="00C6018B">
        <w:rPr>
          <w:i/>
          <w:spacing w:val="-5"/>
        </w:rPr>
        <w:t xml:space="preserve"> </w:t>
      </w:r>
      <w:r w:rsidRPr="00C6018B">
        <w:rPr>
          <w:i/>
        </w:rPr>
        <w:t>į</w:t>
      </w:r>
      <w:r w:rsidRPr="00C6018B">
        <w:rPr>
          <w:i/>
          <w:spacing w:val="-6"/>
        </w:rPr>
        <w:t xml:space="preserve"> </w:t>
      </w:r>
      <w:r w:rsidRPr="00C6018B">
        <w:rPr>
          <w:i/>
        </w:rPr>
        <w:t>gydymą</w:t>
      </w:r>
      <w:r w:rsidRPr="00C6018B">
        <w:rPr>
          <w:i/>
          <w:spacing w:val="-5"/>
        </w:rPr>
        <w:t xml:space="preserve"> </w:t>
      </w:r>
      <w:r w:rsidRPr="00C6018B">
        <w:rPr>
          <w:i/>
          <w:spacing w:val="-2"/>
        </w:rPr>
        <w:t>antikoaguliantais</w:t>
      </w:r>
    </w:p>
    <w:p w14:paraId="6BDF8034" w14:textId="2C72A8A3" w:rsidR="002A17EC" w:rsidRPr="00C6018B" w:rsidRDefault="002A17EC" w:rsidP="00706135">
      <w:pPr>
        <w:pStyle w:val="Pagrindinistekstas"/>
        <w:ind w:left="235" w:right="526"/>
      </w:pPr>
      <w:r w:rsidRPr="00C6018B">
        <w:t>Nutraukite</w:t>
      </w:r>
      <w:r w:rsidRPr="00C6018B">
        <w:rPr>
          <w:spacing w:val="-3"/>
        </w:rPr>
        <w:t xml:space="preserve"> </w:t>
      </w:r>
      <w:r w:rsidRPr="00C6018B">
        <w:t>PRUBDAQ</w:t>
      </w:r>
      <w:r w:rsidRPr="00C6018B">
        <w:rPr>
          <w:spacing w:val="-4"/>
        </w:rPr>
        <w:t xml:space="preserve"> </w:t>
      </w:r>
      <w:r w:rsidRPr="00C6018B">
        <w:t>vartojimą.</w:t>
      </w:r>
      <w:r w:rsidRPr="00C6018B">
        <w:rPr>
          <w:spacing w:val="-3"/>
        </w:rPr>
        <w:t xml:space="preserve"> </w:t>
      </w:r>
      <w:r w:rsidRPr="00C6018B">
        <w:t>Pradėkite</w:t>
      </w:r>
      <w:r w:rsidRPr="00C6018B">
        <w:rPr>
          <w:spacing w:val="-4"/>
        </w:rPr>
        <w:t xml:space="preserve"> </w:t>
      </w:r>
      <w:r w:rsidRPr="00C6018B">
        <w:t>gydymą</w:t>
      </w:r>
      <w:r w:rsidRPr="00C6018B">
        <w:rPr>
          <w:spacing w:val="-3"/>
        </w:rPr>
        <w:t xml:space="preserve"> </w:t>
      </w:r>
      <w:r w:rsidRPr="00C6018B">
        <w:t>antikoaguliantais</w:t>
      </w:r>
      <w:r w:rsidRPr="00C6018B">
        <w:rPr>
          <w:spacing w:val="-4"/>
        </w:rPr>
        <w:t xml:space="preserve"> </w:t>
      </w:r>
      <w:r w:rsidRPr="00C6018B">
        <w:t>(pvz.,</w:t>
      </w:r>
      <w:r w:rsidRPr="00C6018B">
        <w:rPr>
          <w:spacing w:val="-3"/>
        </w:rPr>
        <w:t xml:space="preserve"> </w:t>
      </w:r>
      <w:r w:rsidRPr="00C6018B">
        <w:t>heparinu)</w:t>
      </w:r>
      <w:r w:rsidRPr="00C6018B">
        <w:rPr>
          <w:spacing w:val="-4"/>
        </w:rPr>
        <w:t xml:space="preserve"> </w:t>
      </w:r>
      <w:r w:rsidRPr="00C6018B">
        <w:t>tuo</w:t>
      </w:r>
      <w:r w:rsidRPr="00C6018B">
        <w:rPr>
          <w:spacing w:val="-3"/>
        </w:rPr>
        <w:t xml:space="preserve"> </w:t>
      </w:r>
      <w:r w:rsidRPr="00C6018B">
        <w:t>laiku,</w:t>
      </w:r>
      <w:r w:rsidRPr="00C6018B">
        <w:rPr>
          <w:spacing w:val="-4"/>
        </w:rPr>
        <w:t xml:space="preserve"> </w:t>
      </w:r>
      <w:r w:rsidRPr="00C6018B">
        <w:t>kada turėtumėte išgerti kitą tabletę.</w:t>
      </w:r>
    </w:p>
    <w:p w14:paraId="78464087" w14:textId="77777777" w:rsidR="002A17EC" w:rsidRPr="00355E72" w:rsidRDefault="002A17EC" w:rsidP="00706135">
      <w:pPr>
        <w:pStyle w:val="Pagrindinistekstas"/>
        <w:spacing w:before="11"/>
      </w:pPr>
    </w:p>
    <w:p w14:paraId="3A26672A" w14:textId="20057DA0" w:rsidR="002A17EC" w:rsidRPr="00C6018B" w:rsidRDefault="002A17EC" w:rsidP="00706135">
      <w:pPr>
        <w:pStyle w:val="Sraopastraipa"/>
        <w:numPr>
          <w:ilvl w:val="0"/>
          <w:numId w:val="47"/>
        </w:numPr>
        <w:tabs>
          <w:tab w:val="left" w:pos="802"/>
        </w:tabs>
        <w:spacing w:line="269" w:lineRule="exact"/>
        <w:rPr>
          <w:i/>
        </w:rPr>
      </w:pPr>
      <w:r w:rsidRPr="00C6018B">
        <w:rPr>
          <w:i/>
        </w:rPr>
        <w:t>Gydymą</w:t>
      </w:r>
      <w:r w:rsidRPr="00C6018B">
        <w:rPr>
          <w:i/>
          <w:spacing w:val="-8"/>
        </w:rPr>
        <w:t xml:space="preserve"> </w:t>
      </w:r>
      <w:r w:rsidRPr="00C6018B">
        <w:rPr>
          <w:i/>
        </w:rPr>
        <w:t>antikoaguliantais</w:t>
      </w:r>
      <w:r w:rsidRPr="00C6018B">
        <w:rPr>
          <w:i/>
          <w:spacing w:val="-8"/>
        </w:rPr>
        <w:t xml:space="preserve"> </w:t>
      </w:r>
      <w:r w:rsidRPr="00C6018B">
        <w:rPr>
          <w:i/>
        </w:rPr>
        <w:t>keičiant</w:t>
      </w:r>
      <w:r w:rsidRPr="00C6018B">
        <w:rPr>
          <w:i/>
          <w:spacing w:val="-7"/>
        </w:rPr>
        <w:t xml:space="preserve"> </w:t>
      </w:r>
      <w:r w:rsidRPr="00C6018B">
        <w:rPr>
          <w:i/>
        </w:rPr>
        <w:t>į</w:t>
      </w:r>
      <w:r w:rsidRPr="00C6018B">
        <w:rPr>
          <w:i/>
          <w:spacing w:val="-8"/>
        </w:rPr>
        <w:t xml:space="preserve"> </w:t>
      </w:r>
      <w:r w:rsidRPr="00C6018B">
        <w:rPr>
          <w:i/>
        </w:rPr>
        <w:t>gydymą</w:t>
      </w:r>
      <w:r w:rsidRPr="00C6018B">
        <w:rPr>
          <w:i/>
          <w:spacing w:val="-7"/>
        </w:rPr>
        <w:t xml:space="preserve"> </w:t>
      </w:r>
      <w:r w:rsidRPr="00C6018B">
        <w:rPr>
          <w:i/>
          <w:spacing w:val="-2"/>
        </w:rPr>
        <w:t>PRUBDAQ</w:t>
      </w:r>
    </w:p>
    <w:p w14:paraId="6E50944A" w14:textId="45BC373A" w:rsidR="002A17EC" w:rsidRPr="00C6018B" w:rsidRDefault="002A17EC" w:rsidP="00706135">
      <w:pPr>
        <w:pStyle w:val="Pagrindinistekstas"/>
        <w:ind w:left="235"/>
      </w:pPr>
      <w:r w:rsidRPr="00C6018B">
        <w:t>Nutraukite</w:t>
      </w:r>
      <w:r w:rsidRPr="00C6018B">
        <w:rPr>
          <w:spacing w:val="-3"/>
        </w:rPr>
        <w:t xml:space="preserve"> </w:t>
      </w:r>
      <w:r w:rsidRPr="00C6018B">
        <w:t>antikoaguliantų</w:t>
      </w:r>
      <w:r w:rsidRPr="00C6018B">
        <w:rPr>
          <w:spacing w:val="-3"/>
        </w:rPr>
        <w:t xml:space="preserve"> </w:t>
      </w:r>
      <w:r w:rsidRPr="00C6018B">
        <w:t>vartojimą.</w:t>
      </w:r>
      <w:r w:rsidRPr="00C6018B">
        <w:rPr>
          <w:spacing w:val="-3"/>
        </w:rPr>
        <w:t xml:space="preserve"> </w:t>
      </w:r>
      <w:r w:rsidRPr="00C6018B">
        <w:t>Pradėkite</w:t>
      </w:r>
      <w:r w:rsidRPr="00C6018B">
        <w:rPr>
          <w:spacing w:val="-3"/>
        </w:rPr>
        <w:t xml:space="preserve"> </w:t>
      </w:r>
      <w:r w:rsidRPr="00C6018B">
        <w:t>gydymą</w:t>
      </w:r>
      <w:r w:rsidRPr="00C6018B">
        <w:rPr>
          <w:spacing w:val="-3"/>
        </w:rPr>
        <w:t xml:space="preserve"> </w:t>
      </w:r>
      <w:r w:rsidRPr="00C6018B">
        <w:t>PRUBDAQ</w:t>
      </w:r>
      <w:r w:rsidRPr="00C6018B">
        <w:rPr>
          <w:spacing w:val="-3"/>
        </w:rPr>
        <w:t xml:space="preserve"> </w:t>
      </w:r>
      <w:r w:rsidRPr="00C6018B">
        <w:t>tuo</w:t>
      </w:r>
      <w:r w:rsidRPr="00C6018B">
        <w:rPr>
          <w:spacing w:val="-3"/>
        </w:rPr>
        <w:t xml:space="preserve"> </w:t>
      </w:r>
      <w:r w:rsidRPr="00C6018B">
        <w:t>laiku,</w:t>
      </w:r>
      <w:r w:rsidRPr="00C6018B">
        <w:rPr>
          <w:spacing w:val="-3"/>
        </w:rPr>
        <w:t xml:space="preserve"> </w:t>
      </w:r>
      <w:r w:rsidRPr="00C6018B">
        <w:t>kada</w:t>
      </w:r>
      <w:r w:rsidRPr="00C6018B">
        <w:rPr>
          <w:spacing w:val="-3"/>
        </w:rPr>
        <w:t xml:space="preserve"> </w:t>
      </w:r>
      <w:r w:rsidRPr="00C6018B">
        <w:t>turėtumėte</w:t>
      </w:r>
      <w:r w:rsidRPr="00C6018B">
        <w:rPr>
          <w:spacing w:val="-3"/>
        </w:rPr>
        <w:t xml:space="preserve"> </w:t>
      </w:r>
      <w:r w:rsidRPr="00C6018B">
        <w:t>vartoti</w:t>
      </w:r>
      <w:r w:rsidRPr="00C6018B">
        <w:rPr>
          <w:spacing w:val="-3"/>
        </w:rPr>
        <w:t xml:space="preserve"> </w:t>
      </w:r>
      <w:r w:rsidRPr="00C6018B">
        <w:t>kitą antikoagulianto dozę, o toliau vartokite vaistą įprastai.</w:t>
      </w:r>
    </w:p>
    <w:p w14:paraId="2455D983" w14:textId="77777777" w:rsidR="002A17EC" w:rsidRPr="00C6018B" w:rsidRDefault="002A17EC" w:rsidP="00706135">
      <w:pPr>
        <w:pStyle w:val="Pagrindinistekstas"/>
      </w:pPr>
    </w:p>
    <w:p w14:paraId="0C864F88" w14:textId="216240BD" w:rsidR="002A17EC" w:rsidRPr="00C6018B" w:rsidRDefault="002A17EC" w:rsidP="00706135">
      <w:pPr>
        <w:pStyle w:val="Sraopastraipa"/>
        <w:numPr>
          <w:ilvl w:val="0"/>
          <w:numId w:val="47"/>
        </w:numPr>
        <w:tabs>
          <w:tab w:val="left" w:pos="802"/>
        </w:tabs>
        <w:ind w:right="637"/>
        <w:rPr>
          <w:i/>
        </w:rPr>
      </w:pPr>
      <w:r w:rsidRPr="00C6018B">
        <w:rPr>
          <w:i/>
        </w:rPr>
        <w:t>Gydymą</w:t>
      </w:r>
      <w:r w:rsidRPr="00C6018B">
        <w:rPr>
          <w:i/>
          <w:spacing w:val="-3"/>
        </w:rPr>
        <w:t xml:space="preserve"> </w:t>
      </w:r>
      <w:r w:rsidRPr="00C6018B">
        <w:rPr>
          <w:i/>
        </w:rPr>
        <w:t>antikoaguliantu,</w:t>
      </w:r>
      <w:r w:rsidRPr="00C6018B">
        <w:rPr>
          <w:i/>
          <w:spacing w:val="-3"/>
        </w:rPr>
        <w:t xml:space="preserve"> </w:t>
      </w:r>
      <w:r w:rsidRPr="00C6018B">
        <w:rPr>
          <w:i/>
        </w:rPr>
        <w:t>kurio</w:t>
      </w:r>
      <w:r w:rsidRPr="00C6018B">
        <w:rPr>
          <w:i/>
          <w:spacing w:val="-3"/>
        </w:rPr>
        <w:t xml:space="preserve"> </w:t>
      </w:r>
      <w:r w:rsidRPr="00C6018B">
        <w:rPr>
          <w:i/>
        </w:rPr>
        <w:t>sudėtyje</w:t>
      </w:r>
      <w:r w:rsidRPr="00C6018B">
        <w:rPr>
          <w:i/>
          <w:spacing w:val="-3"/>
        </w:rPr>
        <w:t xml:space="preserve"> </w:t>
      </w:r>
      <w:r w:rsidRPr="00C6018B">
        <w:rPr>
          <w:i/>
        </w:rPr>
        <w:t>yra</w:t>
      </w:r>
      <w:r w:rsidRPr="00C6018B">
        <w:rPr>
          <w:i/>
          <w:spacing w:val="-3"/>
        </w:rPr>
        <w:t xml:space="preserve"> </w:t>
      </w:r>
      <w:r w:rsidRPr="00C6018B">
        <w:rPr>
          <w:i/>
        </w:rPr>
        <w:t>vitamino</w:t>
      </w:r>
      <w:r w:rsidRPr="00C6018B">
        <w:rPr>
          <w:i/>
          <w:spacing w:val="-3"/>
        </w:rPr>
        <w:t xml:space="preserve"> </w:t>
      </w:r>
      <w:r w:rsidRPr="00C6018B">
        <w:rPr>
          <w:i/>
        </w:rPr>
        <w:t>K</w:t>
      </w:r>
      <w:r w:rsidRPr="00C6018B">
        <w:rPr>
          <w:i/>
          <w:spacing w:val="-3"/>
        </w:rPr>
        <w:t xml:space="preserve"> </w:t>
      </w:r>
      <w:r w:rsidRPr="00C6018B">
        <w:rPr>
          <w:i/>
        </w:rPr>
        <w:t>antagonisto</w:t>
      </w:r>
      <w:r w:rsidRPr="00C6018B">
        <w:rPr>
          <w:i/>
          <w:spacing w:val="-3"/>
        </w:rPr>
        <w:t xml:space="preserve"> </w:t>
      </w:r>
      <w:r w:rsidRPr="00C6018B">
        <w:rPr>
          <w:i/>
        </w:rPr>
        <w:t>(pvz.,</w:t>
      </w:r>
      <w:r w:rsidRPr="00C6018B">
        <w:rPr>
          <w:i/>
          <w:spacing w:val="-3"/>
        </w:rPr>
        <w:t xml:space="preserve"> </w:t>
      </w:r>
      <w:r w:rsidRPr="00C6018B">
        <w:rPr>
          <w:i/>
        </w:rPr>
        <w:t>varfarino)</w:t>
      </w:r>
      <w:r w:rsidRPr="00C6018B">
        <w:rPr>
          <w:i/>
          <w:spacing w:val="-3"/>
        </w:rPr>
        <w:t xml:space="preserve"> </w:t>
      </w:r>
      <w:r w:rsidRPr="00C6018B">
        <w:rPr>
          <w:i/>
        </w:rPr>
        <w:t>keičiant</w:t>
      </w:r>
      <w:r w:rsidRPr="00C6018B">
        <w:rPr>
          <w:i/>
          <w:spacing w:val="-3"/>
        </w:rPr>
        <w:t xml:space="preserve"> </w:t>
      </w:r>
      <w:r w:rsidRPr="00C6018B">
        <w:rPr>
          <w:i/>
        </w:rPr>
        <w:t>į gydymą PRUBDAQ</w:t>
      </w:r>
    </w:p>
    <w:p w14:paraId="17A5DF30" w14:textId="13CACA24" w:rsidR="002A17EC" w:rsidRPr="00C6018B" w:rsidRDefault="002A17EC" w:rsidP="00706135">
      <w:pPr>
        <w:pStyle w:val="Pagrindinistekstas"/>
        <w:ind w:left="235" w:right="593"/>
      </w:pPr>
      <w:r w:rsidRPr="00C6018B">
        <w:t>Nutraukite</w:t>
      </w:r>
      <w:r w:rsidRPr="00C6018B">
        <w:rPr>
          <w:spacing w:val="-3"/>
        </w:rPr>
        <w:t xml:space="preserve"> </w:t>
      </w:r>
      <w:r w:rsidRPr="00C6018B">
        <w:t>vaisto,</w:t>
      </w:r>
      <w:r w:rsidRPr="00C6018B">
        <w:rPr>
          <w:spacing w:val="-3"/>
        </w:rPr>
        <w:t xml:space="preserve"> </w:t>
      </w:r>
      <w:r w:rsidRPr="00C6018B">
        <w:t>kurio</w:t>
      </w:r>
      <w:r w:rsidRPr="00C6018B">
        <w:rPr>
          <w:spacing w:val="-3"/>
        </w:rPr>
        <w:t xml:space="preserve"> </w:t>
      </w:r>
      <w:r w:rsidRPr="00C6018B">
        <w:t>sudėtyje</w:t>
      </w:r>
      <w:r w:rsidRPr="00C6018B">
        <w:rPr>
          <w:spacing w:val="-3"/>
        </w:rPr>
        <w:t xml:space="preserve"> </w:t>
      </w:r>
      <w:r w:rsidRPr="00C6018B">
        <w:t>yra</w:t>
      </w:r>
      <w:r w:rsidRPr="00C6018B">
        <w:rPr>
          <w:spacing w:val="-3"/>
        </w:rPr>
        <w:t xml:space="preserve"> </w:t>
      </w:r>
      <w:r w:rsidRPr="00C6018B">
        <w:t>vitamino</w:t>
      </w:r>
      <w:r w:rsidRPr="00C6018B">
        <w:rPr>
          <w:spacing w:val="-3"/>
        </w:rPr>
        <w:t xml:space="preserve"> </w:t>
      </w:r>
      <w:r w:rsidRPr="00C6018B">
        <w:t>K</w:t>
      </w:r>
      <w:r w:rsidRPr="00C6018B">
        <w:rPr>
          <w:spacing w:val="-3"/>
        </w:rPr>
        <w:t xml:space="preserve"> </w:t>
      </w:r>
      <w:r w:rsidRPr="00C6018B">
        <w:t>antagonisto,</w:t>
      </w:r>
      <w:r w:rsidRPr="00C6018B">
        <w:rPr>
          <w:spacing w:val="-3"/>
        </w:rPr>
        <w:t xml:space="preserve"> </w:t>
      </w:r>
      <w:r w:rsidRPr="00C6018B">
        <w:t>vartojimą.</w:t>
      </w:r>
      <w:r w:rsidRPr="00C6018B">
        <w:rPr>
          <w:spacing w:val="-3"/>
        </w:rPr>
        <w:t xml:space="preserve"> </w:t>
      </w:r>
      <w:r w:rsidRPr="00C6018B">
        <w:t>Gydytojas</w:t>
      </w:r>
      <w:r w:rsidRPr="00C6018B">
        <w:rPr>
          <w:spacing w:val="-3"/>
        </w:rPr>
        <w:t xml:space="preserve"> </w:t>
      </w:r>
      <w:r w:rsidRPr="00C6018B">
        <w:t>turės</w:t>
      </w:r>
      <w:r w:rsidRPr="00C6018B">
        <w:rPr>
          <w:spacing w:val="-3"/>
        </w:rPr>
        <w:t xml:space="preserve"> </w:t>
      </w:r>
      <w:r w:rsidRPr="00C6018B">
        <w:t>matuoti kraujo rodmenis ir nurodys Jums, kada pradėti vartoti PRUBDAQ.</w:t>
      </w:r>
    </w:p>
    <w:p w14:paraId="516FF28D" w14:textId="77777777" w:rsidR="002A17EC" w:rsidRPr="00C6018B" w:rsidRDefault="002A17EC" w:rsidP="00706135">
      <w:pPr>
        <w:pStyle w:val="Pagrindinistekstas"/>
      </w:pPr>
    </w:p>
    <w:p w14:paraId="4EB8FB51" w14:textId="1B038434" w:rsidR="002A17EC" w:rsidRPr="00C6018B" w:rsidRDefault="002A17EC" w:rsidP="00706135">
      <w:pPr>
        <w:pStyle w:val="Sraopastraipa"/>
        <w:numPr>
          <w:ilvl w:val="0"/>
          <w:numId w:val="47"/>
        </w:numPr>
        <w:tabs>
          <w:tab w:val="left" w:pos="802"/>
        </w:tabs>
        <w:ind w:right="712"/>
        <w:rPr>
          <w:i/>
        </w:rPr>
      </w:pPr>
      <w:r w:rsidRPr="00C6018B">
        <w:rPr>
          <w:i/>
        </w:rPr>
        <w:t>Gydymą</w:t>
      </w:r>
      <w:r w:rsidRPr="00C6018B">
        <w:rPr>
          <w:i/>
          <w:spacing w:val="-3"/>
        </w:rPr>
        <w:t xml:space="preserve"> </w:t>
      </w:r>
      <w:r w:rsidRPr="00C6018B">
        <w:rPr>
          <w:i/>
        </w:rPr>
        <w:t>PRUBDAQ</w:t>
      </w:r>
      <w:r w:rsidRPr="00C6018B">
        <w:rPr>
          <w:i/>
          <w:spacing w:val="-3"/>
        </w:rPr>
        <w:t xml:space="preserve"> </w:t>
      </w:r>
      <w:r w:rsidRPr="00C6018B">
        <w:rPr>
          <w:i/>
        </w:rPr>
        <w:t>keičiant</w:t>
      </w:r>
      <w:r w:rsidRPr="00C6018B">
        <w:rPr>
          <w:i/>
          <w:spacing w:val="-3"/>
        </w:rPr>
        <w:t xml:space="preserve"> </w:t>
      </w:r>
      <w:r w:rsidRPr="00C6018B">
        <w:rPr>
          <w:i/>
        </w:rPr>
        <w:t>į</w:t>
      </w:r>
      <w:r w:rsidRPr="00C6018B">
        <w:rPr>
          <w:i/>
          <w:spacing w:val="-3"/>
        </w:rPr>
        <w:t xml:space="preserve"> </w:t>
      </w:r>
      <w:r w:rsidRPr="00C6018B">
        <w:rPr>
          <w:i/>
        </w:rPr>
        <w:t>gydymą</w:t>
      </w:r>
      <w:r w:rsidRPr="00C6018B">
        <w:rPr>
          <w:i/>
          <w:spacing w:val="-3"/>
        </w:rPr>
        <w:t xml:space="preserve"> </w:t>
      </w:r>
      <w:r w:rsidRPr="00C6018B">
        <w:rPr>
          <w:i/>
        </w:rPr>
        <w:t>antikoaguliantu,</w:t>
      </w:r>
      <w:r w:rsidRPr="00C6018B">
        <w:rPr>
          <w:i/>
          <w:spacing w:val="-3"/>
        </w:rPr>
        <w:t xml:space="preserve"> </w:t>
      </w:r>
      <w:r w:rsidRPr="00C6018B">
        <w:rPr>
          <w:i/>
        </w:rPr>
        <w:t>kurio</w:t>
      </w:r>
      <w:r w:rsidRPr="00C6018B">
        <w:rPr>
          <w:i/>
          <w:spacing w:val="-3"/>
        </w:rPr>
        <w:t xml:space="preserve"> </w:t>
      </w:r>
      <w:r w:rsidRPr="00C6018B">
        <w:rPr>
          <w:i/>
        </w:rPr>
        <w:t>sudėtyje</w:t>
      </w:r>
      <w:r w:rsidRPr="00C6018B">
        <w:rPr>
          <w:i/>
          <w:spacing w:val="-3"/>
        </w:rPr>
        <w:t xml:space="preserve"> </w:t>
      </w:r>
      <w:r w:rsidRPr="00C6018B">
        <w:rPr>
          <w:i/>
        </w:rPr>
        <w:t>yra</w:t>
      </w:r>
      <w:r w:rsidRPr="00C6018B">
        <w:rPr>
          <w:i/>
          <w:spacing w:val="-3"/>
        </w:rPr>
        <w:t xml:space="preserve"> </w:t>
      </w:r>
      <w:r w:rsidRPr="00C6018B">
        <w:rPr>
          <w:i/>
        </w:rPr>
        <w:t>vitamino</w:t>
      </w:r>
      <w:r w:rsidRPr="00C6018B">
        <w:rPr>
          <w:i/>
          <w:spacing w:val="-3"/>
        </w:rPr>
        <w:t xml:space="preserve"> </w:t>
      </w:r>
      <w:r w:rsidRPr="00C6018B">
        <w:rPr>
          <w:i/>
        </w:rPr>
        <w:t>K</w:t>
      </w:r>
      <w:r w:rsidRPr="00C6018B">
        <w:rPr>
          <w:i/>
          <w:spacing w:val="-3"/>
        </w:rPr>
        <w:t xml:space="preserve"> </w:t>
      </w:r>
      <w:r w:rsidRPr="00C6018B">
        <w:rPr>
          <w:i/>
        </w:rPr>
        <w:t>antagonisto (pvz., varfarino)</w:t>
      </w:r>
    </w:p>
    <w:p w14:paraId="298E2214" w14:textId="71A3B037" w:rsidR="002A17EC" w:rsidRPr="00C6018B" w:rsidRDefault="002A17EC" w:rsidP="00355E72">
      <w:r w:rsidRPr="00C6018B">
        <w:t>Jeigu gydytojas nurodė Jums, kad pradėtumėte vartoti vaistą, kurio sudėtyje yra vitamino K antagonisto, toliau gerkite PRUBDAQ ne trumpiau kaip 2</w:t>
      </w:r>
      <w:r w:rsidR="005A6EA6" w:rsidRPr="00C6018B">
        <w:t> </w:t>
      </w:r>
      <w:r w:rsidRPr="00C6018B">
        <w:t>dienas po to, kai išgersite pirmąją vaisto, kurio sudėtyje</w:t>
      </w:r>
      <w:r w:rsidRPr="00355E72">
        <w:t xml:space="preserve"> </w:t>
      </w:r>
      <w:r w:rsidRPr="00C6018B">
        <w:t>yra</w:t>
      </w:r>
      <w:r w:rsidRPr="00355E72">
        <w:t xml:space="preserve"> </w:t>
      </w:r>
      <w:r w:rsidRPr="00C6018B">
        <w:t>vitamino</w:t>
      </w:r>
      <w:r w:rsidRPr="00355E72">
        <w:t xml:space="preserve"> </w:t>
      </w:r>
      <w:r w:rsidRPr="00C6018B">
        <w:t>K</w:t>
      </w:r>
      <w:r w:rsidRPr="00355E72">
        <w:t xml:space="preserve"> </w:t>
      </w:r>
      <w:r w:rsidRPr="00C6018B">
        <w:t>antagonisto,</w:t>
      </w:r>
      <w:r w:rsidRPr="00355E72">
        <w:t xml:space="preserve"> </w:t>
      </w:r>
      <w:r w:rsidRPr="00C6018B">
        <w:t>dozę.</w:t>
      </w:r>
      <w:r w:rsidRPr="00355E72">
        <w:t xml:space="preserve"> </w:t>
      </w:r>
      <w:r w:rsidRPr="00C6018B">
        <w:t>Gydytojas</w:t>
      </w:r>
      <w:r w:rsidRPr="00355E72">
        <w:t xml:space="preserve"> </w:t>
      </w:r>
      <w:r w:rsidRPr="00C6018B">
        <w:t>turės</w:t>
      </w:r>
      <w:r w:rsidRPr="00355E72">
        <w:t xml:space="preserve"> </w:t>
      </w:r>
      <w:r w:rsidRPr="00C6018B">
        <w:t>matuoti</w:t>
      </w:r>
      <w:r w:rsidRPr="00355E72">
        <w:t xml:space="preserve"> </w:t>
      </w:r>
      <w:r w:rsidRPr="00C6018B">
        <w:t>kraujo</w:t>
      </w:r>
      <w:r w:rsidRPr="00355E72">
        <w:t xml:space="preserve"> </w:t>
      </w:r>
      <w:r w:rsidRPr="00C6018B">
        <w:t>rodmenis</w:t>
      </w:r>
      <w:r w:rsidRPr="00355E72">
        <w:t xml:space="preserve"> </w:t>
      </w:r>
      <w:r w:rsidRPr="00C6018B">
        <w:t>ir</w:t>
      </w:r>
      <w:r w:rsidRPr="00355E72">
        <w:t xml:space="preserve"> </w:t>
      </w:r>
      <w:r w:rsidRPr="00C6018B">
        <w:t>nurodys</w:t>
      </w:r>
      <w:r w:rsidRPr="00355E72">
        <w:t xml:space="preserve"> </w:t>
      </w:r>
      <w:r w:rsidRPr="00C6018B">
        <w:t>Jums, kada baigti vartoti PRUBDAQ.</w:t>
      </w:r>
    </w:p>
    <w:p w14:paraId="01DD6B25" w14:textId="77777777" w:rsidR="006575AA" w:rsidRPr="00C6018B" w:rsidRDefault="006575AA" w:rsidP="00B86414"/>
    <w:p w14:paraId="32774123" w14:textId="77777777" w:rsidR="002A17EC" w:rsidRPr="00C6018B" w:rsidRDefault="002A17EC" w:rsidP="00355E72">
      <w:r w:rsidRPr="00355E72">
        <w:rPr>
          <w:b/>
        </w:rPr>
        <w:t>Pacientai,</w:t>
      </w:r>
      <w:r w:rsidRPr="00355E72">
        <w:rPr>
          <w:b/>
          <w:spacing w:val="-11"/>
        </w:rPr>
        <w:t xml:space="preserve"> </w:t>
      </w:r>
      <w:r w:rsidRPr="00355E72">
        <w:rPr>
          <w:b/>
        </w:rPr>
        <w:t>kuriems</w:t>
      </w:r>
      <w:r w:rsidRPr="00355E72">
        <w:rPr>
          <w:b/>
          <w:spacing w:val="-9"/>
        </w:rPr>
        <w:t xml:space="preserve"> </w:t>
      </w:r>
      <w:r w:rsidRPr="00355E72">
        <w:rPr>
          <w:b/>
        </w:rPr>
        <w:t>atliekama</w:t>
      </w:r>
      <w:r w:rsidRPr="00355E72">
        <w:rPr>
          <w:b/>
          <w:spacing w:val="-9"/>
        </w:rPr>
        <w:t xml:space="preserve"> </w:t>
      </w:r>
      <w:proofErr w:type="spellStart"/>
      <w:r w:rsidRPr="00355E72">
        <w:rPr>
          <w:b/>
          <w:spacing w:val="-2"/>
        </w:rPr>
        <w:t>kardioversija</w:t>
      </w:r>
      <w:proofErr w:type="spellEnd"/>
    </w:p>
    <w:p w14:paraId="240A9D5B" w14:textId="2FAC1D7A" w:rsidR="002A17EC" w:rsidRPr="00C6018B" w:rsidRDefault="002A17EC" w:rsidP="00355E72">
      <w:r w:rsidRPr="00C6018B">
        <w:t>Jeigu Jūsų širdis plaka ne</w:t>
      </w:r>
      <w:r w:rsidR="003476DB" w:rsidRPr="00C6018B">
        <w:t>ritmiškai</w:t>
      </w:r>
      <w:r w:rsidRPr="00C6018B">
        <w:t xml:space="preserve"> ir reikia atstatyti jos normalų ritmą taikant </w:t>
      </w:r>
      <w:proofErr w:type="spellStart"/>
      <w:r w:rsidRPr="00C6018B">
        <w:t>kardioversija</w:t>
      </w:r>
      <w:proofErr w:type="spellEnd"/>
      <w:r w:rsidRPr="00C6018B">
        <w:t xml:space="preserve"> vadinamą procedūrą,</w:t>
      </w:r>
      <w:r w:rsidRPr="00C6018B">
        <w:rPr>
          <w:spacing w:val="-3"/>
        </w:rPr>
        <w:t xml:space="preserve"> </w:t>
      </w:r>
      <w:r w:rsidRPr="00C6018B">
        <w:t>vartokite</w:t>
      </w:r>
      <w:r w:rsidRPr="00C6018B">
        <w:rPr>
          <w:spacing w:val="-3"/>
        </w:rPr>
        <w:t xml:space="preserve"> </w:t>
      </w:r>
      <w:r w:rsidRPr="00C6018B">
        <w:t>šį</w:t>
      </w:r>
      <w:r w:rsidRPr="00C6018B">
        <w:rPr>
          <w:spacing w:val="-3"/>
        </w:rPr>
        <w:t xml:space="preserve"> </w:t>
      </w:r>
      <w:r w:rsidRPr="00C6018B">
        <w:t>vaistą</w:t>
      </w:r>
      <w:r w:rsidRPr="00C6018B">
        <w:rPr>
          <w:spacing w:val="-3"/>
        </w:rPr>
        <w:t xml:space="preserve"> </w:t>
      </w:r>
      <w:r w:rsidRPr="00C6018B">
        <w:t>taip,</w:t>
      </w:r>
      <w:r w:rsidRPr="00C6018B">
        <w:rPr>
          <w:spacing w:val="-3"/>
        </w:rPr>
        <w:t xml:space="preserve"> </w:t>
      </w:r>
      <w:r w:rsidRPr="00C6018B">
        <w:t>kaip</w:t>
      </w:r>
      <w:r w:rsidRPr="00C6018B">
        <w:rPr>
          <w:spacing w:val="-3"/>
        </w:rPr>
        <w:t xml:space="preserve"> </w:t>
      </w:r>
      <w:r w:rsidRPr="00C6018B">
        <w:t>nurodė</w:t>
      </w:r>
      <w:r w:rsidRPr="00C6018B">
        <w:rPr>
          <w:spacing w:val="-3"/>
        </w:rPr>
        <w:t xml:space="preserve"> </w:t>
      </w:r>
      <w:r w:rsidRPr="00C6018B">
        <w:t>gydytojas,</w:t>
      </w:r>
      <w:r w:rsidRPr="00C6018B">
        <w:rPr>
          <w:spacing w:val="-3"/>
        </w:rPr>
        <w:t xml:space="preserve"> </w:t>
      </w:r>
      <w:r w:rsidRPr="00C6018B">
        <w:t>siekiant</w:t>
      </w:r>
      <w:r w:rsidRPr="00C6018B">
        <w:rPr>
          <w:spacing w:val="-3"/>
        </w:rPr>
        <w:t xml:space="preserve"> </w:t>
      </w:r>
      <w:r w:rsidRPr="00C6018B">
        <w:t>išvengti</w:t>
      </w:r>
      <w:r w:rsidRPr="00C6018B">
        <w:rPr>
          <w:spacing w:val="-3"/>
        </w:rPr>
        <w:t xml:space="preserve"> </w:t>
      </w:r>
      <w:r w:rsidRPr="00C6018B">
        <w:t>krešulių</w:t>
      </w:r>
      <w:r w:rsidRPr="00C6018B">
        <w:rPr>
          <w:spacing w:val="-3"/>
        </w:rPr>
        <w:t xml:space="preserve"> </w:t>
      </w:r>
      <w:r w:rsidRPr="00C6018B">
        <w:t>susidarymo</w:t>
      </w:r>
      <w:r w:rsidRPr="00C6018B">
        <w:rPr>
          <w:spacing w:val="-3"/>
        </w:rPr>
        <w:t xml:space="preserve"> </w:t>
      </w:r>
      <w:r w:rsidRPr="00C6018B">
        <w:t>galvos smegenų ir kitose kraujagyslėse Jūsų kūne.</w:t>
      </w:r>
    </w:p>
    <w:p w14:paraId="46436408" w14:textId="77777777" w:rsidR="002A17EC" w:rsidRPr="00C6018B" w:rsidRDefault="002A17EC" w:rsidP="00355E72"/>
    <w:p w14:paraId="226154AF" w14:textId="070FAC3E" w:rsidR="002A17EC" w:rsidRPr="00C6018B" w:rsidRDefault="002A17EC" w:rsidP="00355E72">
      <w:r w:rsidRPr="00C6018B">
        <w:rPr>
          <w:b/>
          <w:bCs/>
        </w:rPr>
        <w:t>Ką</w:t>
      </w:r>
      <w:r w:rsidRPr="00C6018B">
        <w:rPr>
          <w:b/>
          <w:bCs/>
          <w:spacing w:val="-8"/>
        </w:rPr>
        <w:t xml:space="preserve"> </w:t>
      </w:r>
      <w:r w:rsidRPr="00C6018B">
        <w:rPr>
          <w:b/>
          <w:bCs/>
        </w:rPr>
        <w:t>daryti</w:t>
      </w:r>
      <w:r w:rsidRPr="00C6018B">
        <w:rPr>
          <w:b/>
          <w:bCs/>
          <w:spacing w:val="-6"/>
        </w:rPr>
        <w:t xml:space="preserve"> </w:t>
      </w:r>
      <w:r w:rsidRPr="00C6018B">
        <w:rPr>
          <w:b/>
          <w:bCs/>
        </w:rPr>
        <w:t>pavartojus</w:t>
      </w:r>
      <w:r w:rsidRPr="00C6018B">
        <w:rPr>
          <w:b/>
          <w:bCs/>
          <w:spacing w:val="-5"/>
        </w:rPr>
        <w:t xml:space="preserve"> </w:t>
      </w:r>
      <w:r w:rsidRPr="00C6018B">
        <w:rPr>
          <w:b/>
          <w:bCs/>
        </w:rPr>
        <w:t>per</w:t>
      </w:r>
      <w:r w:rsidRPr="00C6018B">
        <w:rPr>
          <w:b/>
          <w:bCs/>
          <w:spacing w:val="-6"/>
        </w:rPr>
        <w:t xml:space="preserve"> </w:t>
      </w:r>
      <w:r w:rsidRPr="00C6018B">
        <w:rPr>
          <w:b/>
          <w:bCs/>
        </w:rPr>
        <w:t>didelę</w:t>
      </w:r>
      <w:r w:rsidRPr="00C6018B">
        <w:rPr>
          <w:b/>
          <w:bCs/>
          <w:spacing w:val="-6"/>
        </w:rPr>
        <w:t xml:space="preserve"> </w:t>
      </w:r>
      <w:r w:rsidRPr="00C6018B">
        <w:rPr>
          <w:b/>
          <w:bCs/>
        </w:rPr>
        <w:t>PRUBDAQ</w:t>
      </w:r>
      <w:r w:rsidRPr="00C6018B">
        <w:rPr>
          <w:b/>
          <w:bCs/>
          <w:spacing w:val="-5"/>
        </w:rPr>
        <w:t xml:space="preserve"> </w:t>
      </w:r>
      <w:r w:rsidRPr="00C6018B">
        <w:rPr>
          <w:b/>
          <w:bCs/>
          <w:spacing w:val="-2"/>
        </w:rPr>
        <w:t>dozę?</w:t>
      </w:r>
    </w:p>
    <w:p w14:paraId="0AFA85E2" w14:textId="77777777" w:rsidR="002A17EC" w:rsidRPr="00C6018B" w:rsidRDefault="002A17EC" w:rsidP="00355E72">
      <w:r w:rsidRPr="00C6018B">
        <w:t>Jeigu</w:t>
      </w:r>
      <w:r w:rsidRPr="00C6018B">
        <w:rPr>
          <w:spacing w:val="-3"/>
        </w:rPr>
        <w:t xml:space="preserve"> </w:t>
      </w:r>
      <w:r w:rsidRPr="00C6018B">
        <w:t>pavartojote</w:t>
      </w:r>
      <w:r w:rsidRPr="00C6018B">
        <w:rPr>
          <w:spacing w:val="-3"/>
        </w:rPr>
        <w:t xml:space="preserve"> </w:t>
      </w:r>
      <w:r w:rsidRPr="00C6018B">
        <w:t>didesnę</w:t>
      </w:r>
      <w:r w:rsidRPr="00C6018B">
        <w:rPr>
          <w:spacing w:val="-3"/>
        </w:rPr>
        <w:t xml:space="preserve"> </w:t>
      </w:r>
      <w:r w:rsidRPr="00C6018B">
        <w:t>šio</w:t>
      </w:r>
      <w:r w:rsidRPr="00C6018B">
        <w:rPr>
          <w:spacing w:val="-3"/>
        </w:rPr>
        <w:t xml:space="preserve"> </w:t>
      </w:r>
      <w:r w:rsidRPr="00C6018B">
        <w:t>vaisto</w:t>
      </w:r>
      <w:r w:rsidRPr="00C6018B">
        <w:rPr>
          <w:spacing w:val="-3"/>
        </w:rPr>
        <w:t xml:space="preserve"> </w:t>
      </w:r>
      <w:r w:rsidRPr="00C6018B">
        <w:t>dozę</w:t>
      </w:r>
      <w:r w:rsidRPr="00C6018B">
        <w:rPr>
          <w:spacing w:val="-3"/>
        </w:rPr>
        <w:t xml:space="preserve"> </w:t>
      </w:r>
      <w:r w:rsidRPr="00C6018B">
        <w:t>nei</w:t>
      </w:r>
      <w:r w:rsidRPr="00C6018B">
        <w:rPr>
          <w:spacing w:val="-3"/>
        </w:rPr>
        <w:t xml:space="preserve"> </w:t>
      </w:r>
      <w:r w:rsidRPr="00C6018B">
        <w:t>buvo</w:t>
      </w:r>
      <w:r w:rsidRPr="00C6018B">
        <w:rPr>
          <w:spacing w:val="-3"/>
        </w:rPr>
        <w:t xml:space="preserve"> </w:t>
      </w:r>
      <w:r w:rsidRPr="00C6018B">
        <w:t>paskirta,</w:t>
      </w:r>
      <w:r w:rsidRPr="00C6018B">
        <w:rPr>
          <w:spacing w:val="-3"/>
        </w:rPr>
        <w:t xml:space="preserve"> </w:t>
      </w:r>
      <w:r w:rsidRPr="00C6018B">
        <w:rPr>
          <w:b/>
        </w:rPr>
        <w:t>nedelsdami</w:t>
      </w:r>
      <w:r w:rsidRPr="00C6018B">
        <w:rPr>
          <w:b/>
          <w:spacing w:val="-3"/>
        </w:rPr>
        <w:t xml:space="preserve"> </w:t>
      </w:r>
      <w:r w:rsidRPr="00C6018B">
        <w:rPr>
          <w:b/>
        </w:rPr>
        <w:t>pasakykite</w:t>
      </w:r>
      <w:r w:rsidRPr="00C6018B">
        <w:rPr>
          <w:b/>
          <w:spacing w:val="-3"/>
        </w:rPr>
        <w:t xml:space="preserve"> </w:t>
      </w:r>
      <w:r w:rsidRPr="00C6018B">
        <w:rPr>
          <w:b/>
        </w:rPr>
        <w:t>gydytojui</w:t>
      </w:r>
      <w:r w:rsidRPr="00C6018B">
        <w:t>. Pasiimkite su savimi vaisto pakuotę, net jeigu joje nebeliko tablečių.</w:t>
      </w:r>
    </w:p>
    <w:p w14:paraId="47EEED71" w14:textId="77777777" w:rsidR="002A17EC" w:rsidRPr="00C6018B" w:rsidRDefault="002A17EC" w:rsidP="00355E72"/>
    <w:p w14:paraId="3417E6B0" w14:textId="2897B1B3" w:rsidR="002A17EC" w:rsidRPr="00C6018B" w:rsidRDefault="002A17EC" w:rsidP="00355E72">
      <w:r w:rsidRPr="00C6018B">
        <w:t>Jeigu</w:t>
      </w:r>
      <w:r w:rsidRPr="00C6018B">
        <w:rPr>
          <w:spacing w:val="-3"/>
        </w:rPr>
        <w:t xml:space="preserve"> </w:t>
      </w:r>
      <w:r w:rsidRPr="00C6018B">
        <w:t>pavartojote</w:t>
      </w:r>
      <w:r w:rsidRPr="00C6018B">
        <w:rPr>
          <w:spacing w:val="-3"/>
        </w:rPr>
        <w:t xml:space="preserve"> </w:t>
      </w:r>
      <w:r w:rsidRPr="00C6018B">
        <w:t>didesnę</w:t>
      </w:r>
      <w:r w:rsidRPr="00C6018B">
        <w:rPr>
          <w:spacing w:val="-3"/>
        </w:rPr>
        <w:t xml:space="preserve"> </w:t>
      </w:r>
      <w:r w:rsidRPr="00C6018B">
        <w:t>PRUBDAQ</w:t>
      </w:r>
      <w:r w:rsidRPr="00C6018B">
        <w:rPr>
          <w:spacing w:val="-3"/>
        </w:rPr>
        <w:t xml:space="preserve"> </w:t>
      </w:r>
      <w:r w:rsidRPr="00C6018B">
        <w:t>dozę</w:t>
      </w:r>
      <w:r w:rsidRPr="00C6018B">
        <w:rPr>
          <w:spacing w:val="-3"/>
        </w:rPr>
        <w:t xml:space="preserve"> </w:t>
      </w:r>
      <w:r w:rsidRPr="00C6018B">
        <w:t>nei</w:t>
      </w:r>
      <w:r w:rsidRPr="00C6018B">
        <w:rPr>
          <w:spacing w:val="-3"/>
        </w:rPr>
        <w:t xml:space="preserve"> </w:t>
      </w:r>
      <w:r w:rsidRPr="00C6018B">
        <w:t>buvo</w:t>
      </w:r>
      <w:r w:rsidRPr="00C6018B">
        <w:rPr>
          <w:spacing w:val="-3"/>
        </w:rPr>
        <w:t xml:space="preserve"> </w:t>
      </w:r>
      <w:r w:rsidRPr="00C6018B">
        <w:t>rekomenduota,</w:t>
      </w:r>
      <w:r w:rsidRPr="00C6018B">
        <w:rPr>
          <w:spacing w:val="-3"/>
        </w:rPr>
        <w:t xml:space="preserve"> </w:t>
      </w:r>
      <w:r w:rsidRPr="00C6018B">
        <w:t>Jums</w:t>
      </w:r>
      <w:r w:rsidRPr="00C6018B">
        <w:rPr>
          <w:spacing w:val="-3"/>
        </w:rPr>
        <w:t xml:space="preserve"> </w:t>
      </w:r>
      <w:r w:rsidRPr="00C6018B">
        <w:t>gali</w:t>
      </w:r>
      <w:r w:rsidRPr="00C6018B">
        <w:rPr>
          <w:spacing w:val="-3"/>
        </w:rPr>
        <w:t xml:space="preserve"> </w:t>
      </w:r>
      <w:r w:rsidRPr="00C6018B">
        <w:t>būti</w:t>
      </w:r>
      <w:r w:rsidRPr="00C6018B">
        <w:rPr>
          <w:spacing w:val="-3"/>
        </w:rPr>
        <w:t xml:space="preserve"> </w:t>
      </w:r>
      <w:r w:rsidRPr="00C6018B">
        <w:t>padidėjęs</w:t>
      </w:r>
      <w:r w:rsidRPr="00C6018B">
        <w:rPr>
          <w:spacing w:val="-3"/>
        </w:rPr>
        <w:t xml:space="preserve"> </w:t>
      </w:r>
      <w:r w:rsidRPr="00C6018B">
        <w:t xml:space="preserve">kraujavimo pavojus. Jeigu pasireikštų kraujavimas, gali reikėti atlikti chirurginę operaciją, perpilti kraują arba skirti vaistų, galinčių panaikinti slopinantį poveikį </w:t>
      </w:r>
      <w:proofErr w:type="spellStart"/>
      <w:r w:rsidRPr="00C6018B">
        <w:t>Xa</w:t>
      </w:r>
      <w:proofErr w:type="spellEnd"/>
      <w:r w:rsidRPr="00C6018B">
        <w:t xml:space="preserve"> faktoriui.</w:t>
      </w:r>
    </w:p>
    <w:p w14:paraId="13F9B13A" w14:textId="77777777" w:rsidR="002A17EC" w:rsidRPr="00355E72" w:rsidRDefault="002A17EC" w:rsidP="00355E72">
      <w:pPr>
        <w:rPr>
          <w:b/>
          <w:sz w:val="21"/>
        </w:rPr>
      </w:pPr>
    </w:p>
    <w:p w14:paraId="6D10B5E4" w14:textId="427D09A8" w:rsidR="002A17EC" w:rsidRPr="00C6018B" w:rsidRDefault="002A17EC" w:rsidP="00355E72">
      <w:r w:rsidRPr="00355E72">
        <w:rPr>
          <w:b/>
        </w:rPr>
        <w:t>Pamiršus</w:t>
      </w:r>
      <w:r w:rsidRPr="00355E72">
        <w:rPr>
          <w:b/>
          <w:spacing w:val="-8"/>
        </w:rPr>
        <w:t xml:space="preserve"> </w:t>
      </w:r>
      <w:r w:rsidRPr="00355E72">
        <w:rPr>
          <w:b/>
        </w:rPr>
        <w:t>pavartoti</w:t>
      </w:r>
      <w:r w:rsidRPr="00355E72">
        <w:rPr>
          <w:b/>
          <w:spacing w:val="-8"/>
        </w:rPr>
        <w:t xml:space="preserve"> </w:t>
      </w:r>
      <w:r w:rsidRPr="00355E72">
        <w:rPr>
          <w:b/>
          <w:spacing w:val="-2"/>
        </w:rPr>
        <w:t>PRUBDAQ</w:t>
      </w:r>
    </w:p>
    <w:p w14:paraId="2FD7563F" w14:textId="77777777" w:rsidR="007E4012" w:rsidRPr="00C6018B" w:rsidRDefault="007E4012" w:rsidP="00B86414">
      <w:r w:rsidRPr="00C6018B">
        <w:t xml:space="preserve">Jeigu praleidote rytinę dozę, suvartokite ją iš karto, kai tik prisiminsite; ją galima vartoti ir kartu su vakarine doze. </w:t>
      </w:r>
    </w:p>
    <w:p w14:paraId="7A55618B" w14:textId="117BCE22" w:rsidR="002A17EC" w:rsidRPr="00C6018B" w:rsidRDefault="007E4012" w:rsidP="00B86414">
      <w:r w:rsidRPr="00C6018B">
        <w:t>Praleistą vakarinę dozę galima vartoti tik tą patį vakarą. Nevartokite dviejų dozių kitą rytą. Kitą dieną tiesiog toliau vartokite įprastą dozę du kartus per parą, kaip rekomenduojama.</w:t>
      </w:r>
    </w:p>
    <w:p w14:paraId="5E25BC43" w14:textId="77777777" w:rsidR="00270CC6" w:rsidRPr="00C6018B" w:rsidRDefault="00270CC6" w:rsidP="00B86414"/>
    <w:p w14:paraId="388C0BEE" w14:textId="64B1A83C" w:rsidR="002A17EC" w:rsidRPr="00C6018B" w:rsidRDefault="002A17EC" w:rsidP="00355E72">
      <w:r w:rsidRPr="00C6018B">
        <w:rPr>
          <w:b/>
        </w:rPr>
        <w:t>Jeigu</w:t>
      </w:r>
      <w:r w:rsidRPr="00C6018B">
        <w:rPr>
          <w:b/>
          <w:spacing w:val="-3"/>
        </w:rPr>
        <w:t xml:space="preserve"> </w:t>
      </w:r>
      <w:r w:rsidRPr="00C6018B">
        <w:rPr>
          <w:b/>
        </w:rPr>
        <w:t>abejojate,</w:t>
      </w:r>
      <w:r w:rsidRPr="00C6018B">
        <w:rPr>
          <w:b/>
          <w:spacing w:val="-3"/>
        </w:rPr>
        <w:t xml:space="preserve"> </w:t>
      </w:r>
      <w:r w:rsidRPr="00C6018B">
        <w:rPr>
          <w:b/>
        </w:rPr>
        <w:t>ką</w:t>
      </w:r>
      <w:r w:rsidRPr="00C6018B">
        <w:rPr>
          <w:b/>
          <w:spacing w:val="-3"/>
        </w:rPr>
        <w:t xml:space="preserve"> </w:t>
      </w:r>
      <w:r w:rsidRPr="00C6018B">
        <w:rPr>
          <w:b/>
        </w:rPr>
        <w:t>daryti,</w:t>
      </w:r>
      <w:r w:rsidRPr="00C6018B">
        <w:rPr>
          <w:b/>
          <w:spacing w:val="-3"/>
        </w:rPr>
        <w:t xml:space="preserve"> </w:t>
      </w:r>
      <w:r w:rsidRPr="00C6018B">
        <w:rPr>
          <w:b/>
        </w:rPr>
        <w:t>arba</w:t>
      </w:r>
      <w:r w:rsidRPr="00C6018B">
        <w:rPr>
          <w:b/>
          <w:spacing w:val="-3"/>
        </w:rPr>
        <w:t xml:space="preserve"> </w:t>
      </w:r>
      <w:r w:rsidRPr="00C6018B">
        <w:rPr>
          <w:b/>
        </w:rPr>
        <w:t>pamiršote</w:t>
      </w:r>
      <w:r w:rsidRPr="00C6018B">
        <w:rPr>
          <w:b/>
          <w:spacing w:val="-3"/>
        </w:rPr>
        <w:t xml:space="preserve"> </w:t>
      </w:r>
      <w:r w:rsidRPr="00C6018B">
        <w:rPr>
          <w:b/>
        </w:rPr>
        <w:t>pavartoti</w:t>
      </w:r>
      <w:r w:rsidRPr="00C6018B">
        <w:rPr>
          <w:b/>
          <w:spacing w:val="-3"/>
        </w:rPr>
        <w:t xml:space="preserve"> </w:t>
      </w:r>
      <w:r w:rsidRPr="00C6018B">
        <w:rPr>
          <w:b/>
        </w:rPr>
        <w:t>daugiau</w:t>
      </w:r>
      <w:r w:rsidRPr="00C6018B">
        <w:rPr>
          <w:b/>
          <w:spacing w:val="-3"/>
        </w:rPr>
        <w:t xml:space="preserve"> </w:t>
      </w:r>
      <w:r w:rsidRPr="00C6018B">
        <w:rPr>
          <w:b/>
        </w:rPr>
        <w:t>nei</w:t>
      </w:r>
      <w:r w:rsidRPr="00C6018B">
        <w:rPr>
          <w:b/>
          <w:spacing w:val="-3"/>
        </w:rPr>
        <w:t xml:space="preserve"> </w:t>
      </w:r>
      <w:r w:rsidRPr="00C6018B">
        <w:rPr>
          <w:b/>
        </w:rPr>
        <w:t>vieną</w:t>
      </w:r>
      <w:r w:rsidRPr="00C6018B">
        <w:rPr>
          <w:b/>
          <w:spacing w:val="-3"/>
        </w:rPr>
        <w:t xml:space="preserve"> </w:t>
      </w:r>
      <w:r w:rsidRPr="00C6018B">
        <w:rPr>
          <w:b/>
        </w:rPr>
        <w:t>dozę,</w:t>
      </w:r>
      <w:r w:rsidRPr="00C6018B">
        <w:rPr>
          <w:b/>
          <w:spacing w:val="-4"/>
        </w:rPr>
        <w:t xml:space="preserve"> </w:t>
      </w:r>
      <w:r w:rsidRPr="00C6018B">
        <w:t>kreipkitės</w:t>
      </w:r>
      <w:r w:rsidRPr="00C6018B">
        <w:rPr>
          <w:spacing w:val="-3"/>
        </w:rPr>
        <w:t xml:space="preserve"> </w:t>
      </w:r>
      <w:r w:rsidRPr="00C6018B">
        <w:t>į</w:t>
      </w:r>
      <w:r w:rsidRPr="00C6018B">
        <w:rPr>
          <w:spacing w:val="-3"/>
        </w:rPr>
        <w:t xml:space="preserve"> </w:t>
      </w:r>
      <w:r w:rsidRPr="00C6018B">
        <w:t xml:space="preserve">gydytoją, vaistininką arba slaugytoją. </w:t>
      </w:r>
    </w:p>
    <w:p w14:paraId="6FB27BCE" w14:textId="77777777" w:rsidR="002A17EC" w:rsidRPr="00C6018B" w:rsidRDefault="002A17EC" w:rsidP="00355E72">
      <w:pPr>
        <w:rPr>
          <w:sz w:val="21"/>
        </w:rPr>
      </w:pPr>
    </w:p>
    <w:p w14:paraId="2D447F94" w14:textId="5C04569F" w:rsidR="002A17EC" w:rsidRPr="00C6018B" w:rsidRDefault="002A17EC" w:rsidP="00355E72">
      <w:r w:rsidRPr="00355E72">
        <w:rPr>
          <w:b/>
        </w:rPr>
        <w:lastRenderedPageBreak/>
        <w:t>Nustojus</w:t>
      </w:r>
      <w:r w:rsidRPr="00355E72">
        <w:rPr>
          <w:b/>
          <w:spacing w:val="-8"/>
        </w:rPr>
        <w:t xml:space="preserve"> </w:t>
      </w:r>
      <w:r w:rsidRPr="00355E72">
        <w:rPr>
          <w:b/>
        </w:rPr>
        <w:t>vartoti</w:t>
      </w:r>
      <w:r w:rsidRPr="00355E72">
        <w:rPr>
          <w:b/>
          <w:spacing w:val="-7"/>
        </w:rPr>
        <w:t xml:space="preserve"> </w:t>
      </w:r>
      <w:r w:rsidRPr="00355E72">
        <w:rPr>
          <w:b/>
          <w:spacing w:val="-2"/>
        </w:rPr>
        <w:t>PRUBDAQ</w:t>
      </w:r>
    </w:p>
    <w:p w14:paraId="37DF206A" w14:textId="77777777" w:rsidR="002A17EC" w:rsidRPr="00C6018B" w:rsidRDefault="002A17EC" w:rsidP="00355E72">
      <w:r w:rsidRPr="00C6018B">
        <w:t>Nenutraukite</w:t>
      </w:r>
      <w:r w:rsidRPr="00C6018B">
        <w:rPr>
          <w:spacing w:val="-2"/>
        </w:rPr>
        <w:t xml:space="preserve"> </w:t>
      </w:r>
      <w:r w:rsidRPr="00C6018B">
        <w:t>šio</w:t>
      </w:r>
      <w:r w:rsidRPr="00C6018B">
        <w:rPr>
          <w:spacing w:val="-2"/>
        </w:rPr>
        <w:t xml:space="preserve"> </w:t>
      </w:r>
      <w:r w:rsidRPr="00C6018B">
        <w:t>vaisto</w:t>
      </w:r>
      <w:r w:rsidRPr="00C6018B">
        <w:rPr>
          <w:spacing w:val="-2"/>
        </w:rPr>
        <w:t xml:space="preserve"> </w:t>
      </w:r>
      <w:r w:rsidRPr="00C6018B">
        <w:t>vartojimo</w:t>
      </w:r>
      <w:r w:rsidRPr="00C6018B">
        <w:rPr>
          <w:spacing w:val="-2"/>
        </w:rPr>
        <w:t xml:space="preserve"> </w:t>
      </w:r>
      <w:r w:rsidRPr="00C6018B">
        <w:t>prieš</w:t>
      </w:r>
      <w:r w:rsidRPr="00C6018B">
        <w:rPr>
          <w:spacing w:val="-2"/>
        </w:rPr>
        <w:t xml:space="preserve"> </w:t>
      </w:r>
      <w:r w:rsidRPr="00C6018B">
        <w:t>tai</w:t>
      </w:r>
      <w:r w:rsidRPr="00C6018B">
        <w:rPr>
          <w:spacing w:val="-2"/>
        </w:rPr>
        <w:t xml:space="preserve"> </w:t>
      </w:r>
      <w:r w:rsidRPr="00C6018B">
        <w:t>nepasitarę</w:t>
      </w:r>
      <w:r w:rsidRPr="00C6018B">
        <w:rPr>
          <w:spacing w:val="-2"/>
        </w:rPr>
        <w:t xml:space="preserve"> </w:t>
      </w:r>
      <w:r w:rsidRPr="00C6018B">
        <w:t>su</w:t>
      </w:r>
      <w:r w:rsidRPr="00C6018B">
        <w:rPr>
          <w:spacing w:val="-2"/>
        </w:rPr>
        <w:t xml:space="preserve"> </w:t>
      </w:r>
      <w:r w:rsidRPr="00C6018B">
        <w:t>gydytoju,</w:t>
      </w:r>
      <w:r w:rsidRPr="00C6018B">
        <w:rPr>
          <w:spacing w:val="-2"/>
        </w:rPr>
        <w:t xml:space="preserve"> </w:t>
      </w:r>
      <w:r w:rsidRPr="00C6018B">
        <w:t>kadangi</w:t>
      </w:r>
      <w:r w:rsidRPr="00C6018B">
        <w:rPr>
          <w:spacing w:val="-2"/>
        </w:rPr>
        <w:t xml:space="preserve"> </w:t>
      </w:r>
      <w:r w:rsidRPr="00C6018B">
        <w:t>per</w:t>
      </w:r>
      <w:r w:rsidRPr="00C6018B">
        <w:rPr>
          <w:spacing w:val="-2"/>
        </w:rPr>
        <w:t xml:space="preserve"> </w:t>
      </w:r>
      <w:r w:rsidRPr="00C6018B">
        <w:t>anksti</w:t>
      </w:r>
      <w:r w:rsidRPr="00C6018B">
        <w:rPr>
          <w:spacing w:val="-2"/>
        </w:rPr>
        <w:t xml:space="preserve"> </w:t>
      </w:r>
      <w:r w:rsidRPr="00C6018B">
        <w:t>nutraukus</w:t>
      </w:r>
      <w:r w:rsidRPr="00C6018B">
        <w:rPr>
          <w:spacing w:val="-2"/>
        </w:rPr>
        <w:t xml:space="preserve"> </w:t>
      </w:r>
      <w:r w:rsidRPr="00C6018B">
        <w:t>vaisto vartojimą, gali būti didesnis kraujo krešulio susidarymo pavojus.</w:t>
      </w:r>
    </w:p>
    <w:p w14:paraId="05EB5F93" w14:textId="77777777" w:rsidR="002A17EC" w:rsidRPr="00C6018B" w:rsidRDefault="002A17EC" w:rsidP="00355E72"/>
    <w:p w14:paraId="31BE2E72" w14:textId="77777777" w:rsidR="002A17EC" w:rsidRPr="00355E72" w:rsidRDefault="002A17EC" w:rsidP="00355E72">
      <w:pPr>
        <w:rPr>
          <w:spacing w:val="-2"/>
        </w:rPr>
      </w:pPr>
      <w:r w:rsidRPr="00C6018B">
        <w:t>Jeigu</w:t>
      </w:r>
      <w:r w:rsidRPr="00C6018B">
        <w:rPr>
          <w:spacing w:val="-3"/>
        </w:rPr>
        <w:t xml:space="preserve"> </w:t>
      </w:r>
      <w:r w:rsidRPr="00C6018B">
        <w:t>kiltų</w:t>
      </w:r>
      <w:r w:rsidRPr="00C6018B">
        <w:rPr>
          <w:spacing w:val="-3"/>
        </w:rPr>
        <w:t xml:space="preserve"> </w:t>
      </w:r>
      <w:r w:rsidRPr="00C6018B">
        <w:t>daugiau</w:t>
      </w:r>
      <w:r w:rsidRPr="00C6018B">
        <w:rPr>
          <w:spacing w:val="-3"/>
        </w:rPr>
        <w:t xml:space="preserve"> </w:t>
      </w:r>
      <w:r w:rsidRPr="00C6018B">
        <w:t>klausimų</w:t>
      </w:r>
      <w:r w:rsidRPr="00C6018B">
        <w:rPr>
          <w:spacing w:val="-3"/>
        </w:rPr>
        <w:t xml:space="preserve"> </w:t>
      </w:r>
      <w:r w:rsidRPr="00C6018B">
        <w:t>dėl</w:t>
      </w:r>
      <w:r w:rsidRPr="00C6018B">
        <w:rPr>
          <w:spacing w:val="-3"/>
        </w:rPr>
        <w:t xml:space="preserve"> </w:t>
      </w:r>
      <w:r w:rsidRPr="00C6018B">
        <w:t>šio</w:t>
      </w:r>
      <w:r w:rsidRPr="00C6018B">
        <w:rPr>
          <w:spacing w:val="-3"/>
        </w:rPr>
        <w:t xml:space="preserve"> </w:t>
      </w:r>
      <w:r w:rsidRPr="00C6018B">
        <w:t>vaisto</w:t>
      </w:r>
      <w:r w:rsidRPr="00C6018B">
        <w:rPr>
          <w:spacing w:val="-3"/>
        </w:rPr>
        <w:t xml:space="preserve"> </w:t>
      </w:r>
      <w:r w:rsidRPr="00C6018B">
        <w:t>vartojimo,</w:t>
      </w:r>
      <w:r w:rsidRPr="00C6018B">
        <w:rPr>
          <w:spacing w:val="-3"/>
        </w:rPr>
        <w:t xml:space="preserve"> </w:t>
      </w:r>
      <w:r w:rsidRPr="00C6018B">
        <w:t>kreipkitės</w:t>
      </w:r>
      <w:r w:rsidRPr="00C6018B">
        <w:rPr>
          <w:spacing w:val="-3"/>
        </w:rPr>
        <w:t xml:space="preserve"> </w:t>
      </w:r>
      <w:r w:rsidRPr="00C6018B">
        <w:t>į</w:t>
      </w:r>
      <w:r w:rsidRPr="00C6018B">
        <w:rPr>
          <w:spacing w:val="-3"/>
        </w:rPr>
        <w:t xml:space="preserve"> </w:t>
      </w:r>
      <w:r w:rsidRPr="00C6018B">
        <w:t>gydytoją,</w:t>
      </w:r>
      <w:r w:rsidRPr="00C6018B">
        <w:rPr>
          <w:spacing w:val="-3"/>
        </w:rPr>
        <w:t xml:space="preserve"> </w:t>
      </w:r>
      <w:r w:rsidRPr="00C6018B">
        <w:t>vaistininką</w:t>
      </w:r>
      <w:r w:rsidRPr="00C6018B">
        <w:rPr>
          <w:spacing w:val="-3"/>
        </w:rPr>
        <w:t xml:space="preserve"> </w:t>
      </w:r>
      <w:r w:rsidRPr="00C6018B">
        <w:t xml:space="preserve">arba </w:t>
      </w:r>
      <w:r w:rsidRPr="00C6018B">
        <w:rPr>
          <w:spacing w:val="-2"/>
        </w:rPr>
        <w:t>slaugytoją.</w:t>
      </w:r>
    </w:p>
    <w:p w14:paraId="63331EEA" w14:textId="77777777" w:rsidR="00706135" w:rsidRPr="00355E72" w:rsidRDefault="00706135" w:rsidP="00355E72">
      <w:pPr>
        <w:rPr>
          <w:spacing w:val="-2"/>
        </w:rPr>
      </w:pPr>
    </w:p>
    <w:p w14:paraId="6CA0FD24" w14:textId="77777777" w:rsidR="00706135" w:rsidRPr="00355E72" w:rsidRDefault="00706135" w:rsidP="00355E72"/>
    <w:p w14:paraId="4983C387" w14:textId="77777777" w:rsidR="00706135" w:rsidRPr="00C6018B" w:rsidRDefault="00706135" w:rsidP="00355E72">
      <w:pPr>
        <w:keepNext/>
        <w:keepLines/>
        <w:tabs>
          <w:tab w:val="left" w:pos="567"/>
        </w:tabs>
        <w:outlineLvl w:val="2"/>
      </w:pPr>
      <w:r w:rsidRPr="00C6018B">
        <w:rPr>
          <w:b/>
          <w:bCs/>
          <w:szCs w:val="26"/>
          <w:lang w:eastAsia="x-none"/>
        </w:rPr>
        <w:t>4.</w:t>
      </w:r>
      <w:r w:rsidRPr="00C6018B">
        <w:rPr>
          <w:b/>
          <w:bCs/>
          <w:szCs w:val="26"/>
          <w:lang w:eastAsia="x-none"/>
        </w:rPr>
        <w:tab/>
      </w:r>
      <w:r w:rsidRPr="00355E72">
        <w:rPr>
          <w:b/>
        </w:rPr>
        <w:t>Galimas šalutinis poveikis</w:t>
      </w:r>
    </w:p>
    <w:p w14:paraId="36BD0C61" w14:textId="77777777" w:rsidR="002A17EC" w:rsidRPr="00355E72" w:rsidRDefault="002A17EC" w:rsidP="00355E72"/>
    <w:p w14:paraId="0D90A395" w14:textId="09C499AF" w:rsidR="002A17EC" w:rsidRPr="00C6018B" w:rsidRDefault="002A17EC" w:rsidP="00355E72">
      <w:r w:rsidRPr="00C6018B">
        <w:t>Šis vaistas, kaip ir visi kiti, gali sukelti šalutinį poveikį, nors jis pasireiškia ne visiems žmonėms. PRUBDAQ</w:t>
      </w:r>
      <w:r w:rsidRPr="00C6018B">
        <w:rPr>
          <w:spacing w:val="-2"/>
        </w:rPr>
        <w:t xml:space="preserve"> </w:t>
      </w:r>
      <w:r w:rsidRPr="00C6018B">
        <w:t>gali</w:t>
      </w:r>
      <w:r w:rsidRPr="00C6018B">
        <w:rPr>
          <w:spacing w:val="-3"/>
        </w:rPr>
        <w:t xml:space="preserve"> </w:t>
      </w:r>
      <w:r w:rsidRPr="00C6018B">
        <w:t>būti</w:t>
      </w:r>
      <w:r w:rsidRPr="00C6018B">
        <w:rPr>
          <w:spacing w:val="-3"/>
        </w:rPr>
        <w:t xml:space="preserve"> </w:t>
      </w:r>
      <w:r w:rsidRPr="00C6018B">
        <w:t>vartojamas</w:t>
      </w:r>
      <w:r w:rsidRPr="00C6018B">
        <w:rPr>
          <w:spacing w:val="-3"/>
        </w:rPr>
        <w:t xml:space="preserve"> </w:t>
      </w:r>
      <w:r w:rsidRPr="00C6018B">
        <w:t>esant</w:t>
      </w:r>
      <w:r w:rsidRPr="00C6018B">
        <w:rPr>
          <w:spacing w:val="-3"/>
        </w:rPr>
        <w:t xml:space="preserve"> </w:t>
      </w:r>
      <w:r w:rsidRPr="00C6018B">
        <w:t>trims</w:t>
      </w:r>
      <w:r w:rsidRPr="00C6018B">
        <w:rPr>
          <w:spacing w:val="-3"/>
        </w:rPr>
        <w:t xml:space="preserve"> </w:t>
      </w:r>
      <w:r w:rsidRPr="00C6018B">
        <w:t>skirtingoms</w:t>
      </w:r>
      <w:r w:rsidRPr="00C6018B">
        <w:rPr>
          <w:spacing w:val="-3"/>
        </w:rPr>
        <w:t xml:space="preserve"> </w:t>
      </w:r>
      <w:r w:rsidRPr="00C6018B">
        <w:t>būklėms.</w:t>
      </w:r>
      <w:r w:rsidRPr="00C6018B">
        <w:rPr>
          <w:spacing w:val="-3"/>
        </w:rPr>
        <w:t xml:space="preserve"> </w:t>
      </w:r>
      <w:r w:rsidRPr="00C6018B">
        <w:t>Kiekvienos</w:t>
      </w:r>
      <w:r w:rsidRPr="00C6018B">
        <w:rPr>
          <w:spacing w:val="-3"/>
        </w:rPr>
        <w:t xml:space="preserve"> </w:t>
      </w:r>
      <w:r w:rsidRPr="00C6018B">
        <w:t>šių</w:t>
      </w:r>
      <w:r w:rsidRPr="00C6018B">
        <w:rPr>
          <w:spacing w:val="-3"/>
        </w:rPr>
        <w:t xml:space="preserve"> </w:t>
      </w:r>
      <w:r w:rsidRPr="00C6018B">
        <w:t>būklių</w:t>
      </w:r>
      <w:r w:rsidRPr="00C6018B">
        <w:rPr>
          <w:spacing w:val="-3"/>
        </w:rPr>
        <w:t xml:space="preserve"> </w:t>
      </w:r>
      <w:r w:rsidRPr="00C6018B">
        <w:t>atveju</w:t>
      </w:r>
      <w:r w:rsidRPr="00C6018B">
        <w:rPr>
          <w:spacing w:val="-3"/>
        </w:rPr>
        <w:t xml:space="preserve"> </w:t>
      </w:r>
      <w:r w:rsidRPr="00C6018B">
        <w:t>žinomas skirtingas šalutinis poveikis, kuris pasireiškia skirtingu dažnumu, todėl išvardytas atskirai toliau.</w:t>
      </w:r>
    </w:p>
    <w:p w14:paraId="00E04367" w14:textId="77777777" w:rsidR="002A17EC" w:rsidRPr="00C6018B" w:rsidRDefault="002A17EC" w:rsidP="00355E72">
      <w:r w:rsidRPr="00C6018B">
        <w:t>Dažniausiai</w:t>
      </w:r>
      <w:r w:rsidRPr="00C6018B">
        <w:rPr>
          <w:spacing w:val="-3"/>
        </w:rPr>
        <w:t xml:space="preserve"> </w:t>
      </w:r>
      <w:r w:rsidRPr="00C6018B">
        <w:t>pasireiškęs</w:t>
      </w:r>
      <w:r w:rsidRPr="00C6018B">
        <w:rPr>
          <w:spacing w:val="-3"/>
        </w:rPr>
        <w:t xml:space="preserve"> </w:t>
      </w:r>
      <w:r w:rsidRPr="00C6018B">
        <w:t>bendrasis</w:t>
      </w:r>
      <w:r w:rsidRPr="00C6018B">
        <w:rPr>
          <w:spacing w:val="-5"/>
        </w:rPr>
        <w:t xml:space="preserve"> </w:t>
      </w:r>
      <w:r w:rsidRPr="00C6018B">
        <w:t>šio</w:t>
      </w:r>
      <w:r w:rsidRPr="00C6018B">
        <w:rPr>
          <w:spacing w:val="-2"/>
        </w:rPr>
        <w:t xml:space="preserve"> </w:t>
      </w:r>
      <w:r w:rsidRPr="00C6018B">
        <w:t>vaisto</w:t>
      </w:r>
      <w:r w:rsidRPr="00C6018B">
        <w:rPr>
          <w:spacing w:val="-5"/>
        </w:rPr>
        <w:t xml:space="preserve"> </w:t>
      </w:r>
      <w:r w:rsidRPr="00C6018B">
        <w:t>šalutinis</w:t>
      </w:r>
      <w:r w:rsidRPr="00C6018B">
        <w:rPr>
          <w:spacing w:val="-3"/>
        </w:rPr>
        <w:t xml:space="preserve"> </w:t>
      </w:r>
      <w:r w:rsidRPr="00C6018B">
        <w:t>poveikis</w:t>
      </w:r>
      <w:r w:rsidRPr="00C6018B">
        <w:rPr>
          <w:spacing w:val="-3"/>
        </w:rPr>
        <w:t xml:space="preserve"> </w:t>
      </w:r>
      <w:r w:rsidRPr="00C6018B">
        <w:t>visų</w:t>
      </w:r>
      <w:r w:rsidRPr="00C6018B">
        <w:rPr>
          <w:spacing w:val="-3"/>
        </w:rPr>
        <w:t xml:space="preserve"> </w:t>
      </w:r>
      <w:r w:rsidRPr="00C6018B">
        <w:t>šių</w:t>
      </w:r>
      <w:r w:rsidRPr="00C6018B">
        <w:rPr>
          <w:spacing w:val="-3"/>
        </w:rPr>
        <w:t xml:space="preserve"> </w:t>
      </w:r>
      <w:r w:rsidRPr="00C6018B">
        <w:t>būklių</w:t>
      </w:r>
      <w:r w:rsidRPr="00C6018B">
        <w:rPr>
          <w:spacing w:val="-3"/>
        </w:rPr>
        <w:t xml:space="preserve"> </w:t>
      </w:r>
      <w:r w:rsidRPr="00C6018B">
        <w:t>atveju</w:t>
      </w:r>
      <w:r w:rsidRPr="00C6018B">
        <w:rPr>
          <w:spacing w:val="-3"/>
        </w:rPr>
        <w:t xml:space="preserve"> </w:t>
      </w:r>
      <w:r w:rsidRPr="00C6018B">
        <w:t>buvo</w:t>
      </w:r>
      <w:r w:rsidRPr="00C6018B">
        <w:rPr>
          <w:spacing w:val="-3"/>
        </w:rPr>
        <w:t xml:space="preserve"> </w:t>
      </w:r>
      <w:r w:rsidRPr="00C6018B">
        <w:t>kraujavimas, kuris gali kelti pavojų gyvybei ir dėl jo gali prireikti neatidėliotinos medicinos pagalbos.</w:t>
      </w:r>
    </w:p>
    <w:p w14:paraId="368689B4" w14:textId="77777777" w:rsidR="002A17EC" w:rsidRPr="00C6018B" w:rsidRDefault="002A17EC" w:rsidP="00355E72"/>
    <w:p w14:paraId="625D9C93" w14:textId="388F28ED" w:rsidR="002A17EC" w:rsidRPr="00C6018B" w:rsidRDefault="002A17EC" w:rsidP="00355E72">
      <w:r w:rsidRPr="00355E72">
        <w:t>Toliau</w:t>
      </w:r>
      <w:r w:rsidRPr="00355E72">
        <w:rPr>
          <w:spacing w:val="-4"/>
        </w:rPr>
        <w:t xml:space="preserve"> </w:t>
      </w:r>
      <w:r w:rsidRPr="00355E72">
        <w:t>išvardytas</w:t>
      </w:r>
      <w:r w:rsidRPr="00355E72">
        <w:rPr>
          <w:spacing w:val="-4"/>
        </w:rPr>
        <w:t xml:space="preserve"> </w:t>
      </w:r>
      <w:r w:rsidRPr="00355E72">
        <w:t>žinomas</w:t>
      </w:r>
      <w:r w:rsidRPr="00355E72">
        <w:rPr>
          <w:spacing w:val="-4"/>
        </w:rPr>
        <w:t xml:space="preserve"> </w:t>
      </w:r>
      <w:r w:rsidRPr="00355E72">
        <w:t>šalutinis</w:t>
      </w:r>
      <w:r w:rsidRPr="00355E72">
        <w:rPr>
          <w:spacing w:val="-4"/>
        </w:rPr>
        <w:t xml:space="preserve"> </w:t>
      </w:r>
      <w:r w:rsidRPr="00355E72">
        <w:t>poveikis,</w:t>
      </w:r>
      <w:r w:rsidRPr="00355E72">
        <w:rPr>
          <w:spacing w:val="-4"/>
        </w:rPr>
        <w:t xml:space="preserve"> </w:t>
      </w:r>
      <w:r w:rsidRPr="00355E72">
        <w:t>kuris</w:t>
      </w:r>
      <w:r w:rsidRPr="00355E72">
        <w:rPr>
          <w:spacing w:val="-4"/>
        </w:rPr>
        <w:t xml:space="preserve"> </w:t>
      </w:r>
      <w:r w:rsidRPr="00355E72">
        <w:t>gali</w:t>
      </w:r>
      <w:r w:rsidRPr="00355E72">
        <w:rPr>
          <w:spacing w:val="-4"/>
        </w:rPr>
        <w:t xml:space="preserve"> </w:t>
      </w:r>
      <w:r w:rsidRPr="00355E72">
        <w:t>pasireikšti</w:t>
      </w:r>
      <w:r w:rsidRPr="00355E72">
        <w:rPr>
          <w:spacing w:val="-4"/>
        </w:rPr>
        <w:t xml:space="preserve"> </w:t>
      </w:r>
      <w:r w:rsidRPr="00355E72">
        <w:t>vartojant</w:t>
      </w:r>
      <w:r w:rsidRPr="00355E72">
        <w:rPr>
          <w:spacing w:val="-4"/>
        </w:rPr>
        <w:t xml:space="preserve"> </w:t>
      </w:r>
      <w:r w:rsidRPr="00355E72">
        <w:t>PRUBDAQ,</w:t>
      </w:r>
      <w:r w:rsidRPr="00355E72">
        <w:rPr>
          <w:spacing w:val="-4"/>
        </w:rPr>
        <w:t xml:space="preserve"> </w:t>
      </w:r>
      <w:r w:rsidRPr="00355E72">
        <w:t>kad</w:t>
      </w:r>
      <w:r w:rsidRPr="00C6018B">
        <w:t xml:space="preserve"> </w:t>
      </w:r>
      <w:r w:rsidRPr="00355E72">
        <w:t>nesusiformuotų kraujo krešuliai po klubo arba kelio sąnario pakeitimo operacijų.</w:t>
      </w:r>
    </w:p>
    <w:p w14:paraId="3C4CA512" w14:textId="77777777" w:rsidR="002A17EC" w:rsidRPr="00355E72" w:rsidRDefault="002A17EC" w:rsidP="00355E72"/>
    <w:p w14:paraId="63656C11" w14:textId="73C8B6D6" w:rsidR="002A17EC" w:rsidRPr="00C6018B" w:rsidRDefault="002A17EC" w:rsidP="00355E72">
      <w:pPr>
        <w:pStyle w:val="Antrat2"/>
        <w:spacing w:before="92"/>
        <w:ind w:left="0"/>
      </w:pPr>
      <w:r w:rsidRPr="00C6018B">
        <w:t>Dažn</w:t>
      </w:r>
      <w:r w:rsidR="00270CC6" w:rsidRPr="00C6018B">
        <w:t>i</w:t>
      </w:r>
      <w:r w:rsidRPr="00C6018B">
        <w:rPr>
          <w:spacing w:val="-6"/>
        </w:rPr>
        <w:t xml:space="preserve"> </w:t>
      </w:r>
      <w:r w:rsidRPr="00C6018B">
        <w:t>šalutini</w:t>
      </w:r>
      <w:r w:rsidR="00270CC6" w:rsidRPr="00C6018B">
        <w:t>o</w:t>
      </w:r>
      <w:r w:rsidRPr="00C6018B">
        <w:rPr>
          <w:spacing w:val="-4"/>
        </w:rPr>
        <w:t xml:space="preserve"> </w:t>
      </w:r>
      <w:r w:rsidRPr="00C6018B">
        <w:t>poveiki</w:t>
      </w:r>
      <w:r w:rsidR="00270CC6" w:rsidRPr="00C6018B">
        <w:t>o</w:t>
      </w:r>
      <w:r w:rsidRPr="00C6018B">
        <w:rPr>
          <w:spacing w:val="-7"/>
        </w:rPr>
        <w:t xml:space="preserve"> </w:t>
      </w:r>
      <w:r w:rsidR="00270CC6" w:rsidRPr="00C6018B">
        <w:rPr>
          <w:spacing w:val="-7"/>
        </w:rPr>
        <w:t>reiškini</w:t>
      </w:r>
      <w:r w:rsidR="00C6018B" w:rsidRPr="00355E72">
        <w:rPr>
          <w:spacing w:val="-7"/>
        </w:rPr>
        <w:t>ai</w:t>
      </w:r>
      <w:r w:rsidR="00270CC6" w:rsidRPr="00C6018B">
        <w:rPr>
          <w:spacing w:val="-7"/>
        </w:rPr>
        <w:t xml:space="preserve"> </w:t>
      </w:r>
      <w:r w:rsidRPr="00C6018B">
        <w:t>(gali</w:t>
      </w:r>
      <w:r w:rsidRPr="00C6018B">
        <w:rPr>
          <w:spacing w:val="-5"/>
        </w:rPr>
        <w:t xml:space="preserve"> </w:t>
      </w:r>
      <w:r w:rsidRPr="00C6018B">
        <w:t>pasireikšti</w:t>
      </w:r>
      <w:r w:rsidRPr="00C6018B">
        <w:rPr>
          <w:spacing w:val="-6"/>
        </w:rPr>
        <w:t xml:space="preserve"> </w:t>
      </w:r>
      <w:r w:rsidRPr="00C6018B">
        <w:t>rečiau</w:t>
      </w:r>
      <w:r w:rsidRPr="00C6018B">
        <w:rPr>
          <w:spacing w:val="-5"/>
        </w:rPr>
        <w:t xml:space="preserve"> </w:t>
      </w:r>
      <w:r w:rsidRPr="00C6018B">
        <w:t>kaip</w:t>
      </w:r>
      <w:r w:rsidRPr="00C6018B">
        <w:rPr>
          <w:spacing w:val="-6"/>
        </w:rPr>
        <w:t xml:space="preserve"> </w:t>
      </w:r>
      <w:r w:rsidRPr="00C6018B">
        <w:t>1</w:t>
      </w:r>
      <w:r w:rsidRPr="00C6018B">
        <w:rPr>
          <w:spacing w:val="-5"/>
        </w:rPr>
        <w:t xml:space="preserve"> </w:t>
      </w:r>
      <w:r w:rsidRPr="00C6018B">
        <w:rPr>
          <w:spacing w:val="-6"/>
        </w:rPr>
        <w:t xml:space="preserve"> </w:t>
      </w:r>
      <w:r w:rsidRPr="00C6018B">
        <w:t>iš</w:t>
      </w:r>
      <w:r w:rsidRPr="00C6018B">
        <w:rPr>
          <w:spacing w:val="-5"/>
        </w:rPr>
        <w:t xml:space="preserve"> </w:t>
      </w:r>
      <w:r w:rsidRPr="00C6018B">
        <w:t>10</w:t>
      </w:r>
      <w:r w:rsidRPr="00C6018B">
        <w:rPr>
          <w:spacing w:val="-5"/>
        </w:rPr>
        <w:t xml:space="preserve"> </w:t>
      </w:r>
      <w:r w:rsidR="00270CC6" w:rsidRPr="00C6018B">
        <w:rPr>
          <w:spacing w:val="-5"/>
        </w:rPr>
        <w:t>asmenų</w:t>
      </w:r>
      <w:r w:rsidRPr="00C6018B">
        <w:rPr>
          <w:spacing w:val="-10"/>
        </w:rPr>
        <w:t>)</w:t>
      </w:r>
    </w:p>
    <w:p w14:paraId="44EFC1C9" w14:textId="77777777" w:rsidR="002A17EC" w:rsidRPr="00C6018B" w:rsidRDefault="002A17EC" w:rsidP="00706135">
      <w:pPr>
        <w:pStyle w:val="Sraopastraipa"/>
        <w:numPr>
          <w:ilvl w:val="1"/>
          <w:numId w:val="48"/>
        </w:numPr>
        <w:tabs>
          <w:tab w:val="left" w:pos="802"/>
        </w:tabs>
        <w:spacing w:line="269" w:lineRule="exact"/>
        <w:rPr>
          <w:rFonts w:ascii="Symbol" w:hAnsi="Symbol"/>
        </w:rPr>
      </w:pPr>
      <w:r w:rsidRPr="00C6018B">
        <w:t>Mažakraujystė,</w:t>
      </w:r>
      <w:r w:rsidRPr="00C6018B">
        <w:rPr>
          <w:spacing w:val="-9"/>
        </w:rPr>
        <w:t xml:space="preserve"> </w:t>
      </w:r>
      <w:r w:rsidRPr="00C6018B">
        <w:t>dėl</w:t>
      </w:r>
      <w:r w:rsidRPr="00C6018B">
        <w:rPr>
          <w:spacing w:val="-7"/>
        </w:rPr>
        <w:t xml:space="preserve"> </w:t>
      </w:r>
      <w:r w:rsidRPr="00C6018B">
        <w:t>kurios</w:t>
      </w:r>
      <w:r w:rsidRPr="00C6018B">
        <w:rPr>
          <w:spacing w:val="-7"/>
        </w:rPr>
        <w:t xml:space="preserve"> </w:t>
      </w:r>
      <w:r w:rsidRPr="00C6018B">
        <w:t>gali</w:t>
      </w:r>
      <w:r w:rsidRPr="00C6018B">
        <w:rPr>
          <w:spacing w:val="-7"/>
        </w:rPr>
        <w:t xml:space="preserve"> </w:t>
      </w:r>
      <w:r w:rsidRPr="00C6018B">
        <w:t>pasireikšti</w:t>
      </w:r>
      <w:r w:rsidRPr="00C6018B">
        <w:rPr>
          <w:spacing w:val="-7"/>
        </w:rPr>
        <w:t xml:space="preserve"> </w:t>
      </w:r>
      <w:r w:rsidRPr="00C6018B">
        <w:t>nuovargis</w:t>
      </w:r>
      <w:r w:rsidRPr="00C6018B">
        <w:rPr>
          <w:spacing w:val="-7"/>
        </w:rPr>
        <w:t xml:space="preserve"> </w:t>
      </w:r>
      <w:r w:rsidRPr="00C6018B">
        <w:t>ar</w:t>
      </w:r>
      <w:r w:rsidRPr="00C6018B">
        <w:rPr>
          <w:spacing w:val="-7"/>
        </w:rPr>
        <w:t xml:space="preserve"> </w:t>
      </w:r>
      <w:r w:rsidRPr="00C6018B">
        <w:rPr>
          <w:spacing w:val="-2"/>
        </w:rPr>
        <w:t>blyškumas;</w:t>
      </w:r>
    </w:p>
    <w:p w14:paraId="3CEA0E4B" w14:textId="77777777" w:rsidR="002A17EC" w:rsidRPr="00C6018B" w:rsidRDefault="002A17EC" w:rsidP="00706135">
      <w:pPr>
        <w:pStyle w:val="Sraopastraipa"/>
        <w:numPr>
          <w:ilvl w:val="1"/>
          <w:numId w:val="48"/>
        </w:numPr>
        <w:tabs>
          <w:tab w:val="left" w:pos="802"/>
        </w:tabs>
        <w:spacing w:line="268" w:lineRule="exact"/>
        <w:rPr>
          <w:rFonts w:ascii="Symbol" w:hAnsi="Symbol"/>
        </w:rPr>
      </w:pPr>
      <w:r w:rsidRPr="00C6018B">
        <w:t>Kraujavimas,</w:t>
      </w:r>
      <w:r w:rsidRPr="00C6018B">
        <w:rPr>
          <w:spacing w:val="-12"/>
        </w:rPr>
        <w:t xml:space="preserve"> </w:t>
      </w:r>
      <w:r w:rsidRPr="00C6018B">
        <w:rPr>
          <w:spacing w:val="-2"/>
        </w:rPr>
        <w:t>įskaitant:</w:t>
      </w:r>
    </w:p>
    <w:p w14:paraId="7A3317A7" w14:textId="77777777" w:rsidR="002A17EC" w:rsidRPr="00C6018B" w:rsidRDefault="002A17EC" w:rsidP="00706135">
      <w:pPr>
        <w:pStyle w:val="Sraopastraipa"/>
        <w:numPr>
          <w:ilvl w:val="2"/>
          <w:numId w:val="48"/>
        </w:numPr>
        <w:tabs>
          <w:tab w:val="left" w:pos="1368"/>
        </w:tabs>
        <w:spacing w:line="252" w:lineRule="exact"/>
        <w:ind w:hanging="566"/>
      </w:pPr>
      <w:r w:rsidRPr="00C6018B">
        <w:t>mėlynių</w:t>
      </w:r>
      <w:r w:rsidRPr="00C6018B">
        <w:rPr>
          <w:spacing w:val="-9"/>
        </w:rPr>
        <w:t xml:space="preserve"> </w:t>
      </w:r>
      <w:r w:rsidRPr="00C6018B">
        <w:t>susidarymą</w:t>
      </w:r>
      <w:r w:rsidRPr="00C6018B">
        <w:rPr>
          <w:spacing w:val="-6"/>
        </w:rPr>
        <w:t xml:space="preserve"> </w:t>
      </w:r>
      <w:r w:rsidRPr="00C6018B">
        <w:t>ir</w:t>
      </w:r>
      <w:r w:rsidRPr="00C6018B">
        <w:rPr>
          <w:spacing w:val="-6"/>
        </w:rPr>
        <w:t xml:space="preserve"> </w:t>
      </w:r>
      <w:r w:rsidRPr="00C6018B">
        <w:rPr>
          <w:spacing w:val="-2"/>
        </w:rPr>
        <w:t>patinimą;</w:t>
      </w:r>
    </w:p>
    <w:p w14:paraId="151F5BA7" w14:textId="77777777" w:rsidR="002A17EC" w:rsidRPr="00C6018B" w:rsidRDefault="002A17EC" w:rsidP="00706135">
      <w:pPr>
        <w:pStyle w:val="Sraopastraipa"/>
        <w:numPr>
          <w:ilvl w:val="1"/>
          <w:numId w:val="48"/>
        </w:numPr>
        <w:tabs>
          <w:tab w:val="left" w:pos="802"/>
        </w:tabs>
        <w:spacing w:before="2"/>
        <w:rPr>
          <w:rFonts w:ascii="Symbol" w:hAnsi="Symbol"/>
        </w:rPr>
      </w:pPr>
      <w:r w:rsidRPr="00C6018B">
        <w:t>Pykinimas</w:t>
      </w:r>
      <w:r w:rsidRPr="00C6018B">
        <w:rPr>
          <w:spacing w:val="-9"/>
        </w:rPr>
        <w:t xml:space="preserve"> </w:t>
      </w:r>
      <w:r w:rsidRPr="00C6018B">
        <w:rPr>
          <w:spacing w:val="-2"/>
        </w:rPr>
        <w:t>(šleikštulys).</w:t>
      </w:r>
    </w:p>
    <w:p w14:paraId="6F0BE46A" w14:textId="77777777" w:rsidR="002A17EC" w:rsidRPr="00355E72" w:rsidRDefault="002A17EC" w:rsidP="00355E72"/>
    <w:p w14:paraId="3646B30A" w14:textId="67F6BF3B" w:rsidR="002A17EC" w:rsidRPr="00C6018B" w:rsidRDefault="002A17EC" w:rsidP="00355E72">
      <w:pPr>
        <w:pStyle w:val="Antrat2"/>
        <w:ind w:left="0"/>
      </w:pPr>
      <w:r w:rsidRPr="00C6018B">
        <w:t>Nedažn</w:t>
      </w:r>
      <w:r w:rsidR="004E1C0A" w:rsidRPr="00C6018B">
        <w:t>i</w:t>
      </w:r>
      <w:r w:rsidRPr="00C6018B">
        <w:rPr>
          <w:spacing w:val="-6"/>
        </w:rPr>
        <w:t xml:space="preserve"> </w:t>
      </w:r>
      <w:r w:rsidRPr="00C6018B">
        <w:t>šalutini</w:t>
      </w:r>
      <w:r w:rsidR="004E1C0A" w:rsidRPr="00C6018B">
        <w:t>o</w:t>
      </w:r>
      <w:r w:rsidRPr="00C6018B">
        <w:rPr>
          <w:spacing w:val="-4"/>
        </w:rPr>
        <w:t xml:space="preserve"> </w:t>
      </w:r>
      <w:r w:rsidRPr="00C6018B">
        <w:t>poveiki</w:t>
      </w:r>
      <w:r w:rsidR="004E1C0A" w:rsidRPr="00C6018B">
        <w:t>o reiškiniai</w:t>
      </w:r>
      <w:r w:rsidRPr="00C6018B">
        <w:rPr>
          <w:spacing w:val="-5"/>
        </w:rPr>
        <w:t xml:space="preserve"> </w:t>
      </w:r>
      <w:r w:rsidRPr="00C6018B">
        <w:t>(gali</w:t>
      </w:r>
      <w:r w:rsidRPr="00C6018B">
        <w:rPr>
          <w:spacing w:val="-5"/>
        </w:rPr>
        <w:t xml:space="preserve"> </w:t>
      </w:r>
      <w:r w:rsidRPr="00C6018B">
        <w:t>pasireikšti</w:t>
      </w:r>
      <w:r w:rsidRPr="00C6018B">
        <w:rPr>
          <w:spacing w:val="-5"/>
        </w:rPr>
        <w:t xml:space="preserve"> </w:t>
      </w:r>
      <w:r w:rsidRPr="00C6018B">
        <w:t>rečiau</w:t>
      </w:r>
      <w:r w:rsidRPr="00C6018B">
        <w:rPr>
          <w:spacing w:val="45"/>
        </w:rPr>
        <w:t xml:space="preserve"> </w:t>
      </w:r>
      <w:r w:rsidRPr="00C6018B">
        <w:t>kaip</w:t>
      </w:r>
      <w:r w:rsidRPr="00C6018B">
        <w:rPr>
          <w:spacing w:val="-5"/>
        </w:rPr>
        <w:t xml:space="preserve"> </w:t>
      </w:r>
      <w:r w:rsidRPr="00C6018B">
        <w:t>1</w:t>
      </w:r>
      <w:r w:rsidRPr="00C6018B">
        <w:rPr>
          <w:spacing w:val="-6"/>
        </w:rPr>
        <w:t xml:space="preserve"> </w:t>
      </w:r>
      <w:r w:rsidRPr="00C6018B">
        <w:t>iš</w:t>
      </w:r>
      <w:r w:rsidRPr="00C6018B">
        <w:rPr>
          <w:spacing w:val="-5"/>
        </w:rPr>
        <w:t xml:space="preserve"> </w:t>
      </w:r>
      <w:r w:rsidRPr="00C6018B">
        <w:t>100</w:t>
      </w:r>
      <w:r w:rsidRPr="00C6018B">
        <w:rPr>
          <w:spacing w:val="-7"/>
        </w:rPr>
        <w:t xml:space="preserve"> </w:t>
      </w:r>
      <w:r w:rsidR="004E1C0A" w:rsidRPr="00C6018B">
        <w:rPr>
          <w:spacing w:val="-7"/>
        </w:rPr>
        <w:t>asmenų</w:t>
      </w:r>
      <w:r w:rsidRPr="00C6018B">
        <w:rPr>
          <w:spacing w:val="-10"/>
        </w:rPr>
        <w:t>)</w:t>
      </w:r>
    </w:p>
    <w:p w14:paraId="514F5C46" w14:textId="08B70493" w:rsidR="002A17EC" w:rsidRPr="00C6018B" w:rsidRDefault="002A17EC" w:rsidP="00706135">
      <w:pPr>
        <w:pStyle w:val="Sraopastraipa"/>
        <w:numPr>
          <w:ilvl w:val="1"/>
          <w:numId w:val="48"/>
        </w:numPr>
        <w:tabs>
          <w:tab w:val="left" w:pos="802"/>
        </w:tabs>
        <w:spacing w:line="269" w:lineRule="exact"/>
        <w:rPr>
          <w:rFonts w:ascii="Symbol" w:hAnsi="Symbol"/>
        </w:rPr>
      </w:pPr>
      <w:r w:rsidRPr="00C6018B">
        <w:t>Sumažėjęs</w:t>
      </w:r>
      <w:r w:rsidRPr="00C6018B">
        <w:rPr>
          <w:spacing w:val="-9"/>
        </w:rPr>
        <w:t xml:space="preserve"> </w:t>
      </w:r>
      <w:r w:rsidRPr="00C6018B">
        <w:t>trombocitų</w:t>
      </w:r>
      <w:r w:rsidRPr="00C6018B">
        <w:rPr>
          <w:spacing w:val="-7"/>
        </w:rPr>
        <w:t xml:space="preserve"> </w:t>
      </w:r>
      <w:r w:rsidR="00CB4EA5" w:rsidRPr="00C6018B">
        <w:rPr>
          <w:spacing w:val="-7"/>
        </w:rPr>
        <w:t xml:space="preserve">(kraujo plokštelių) </w:t>
      </w:r>
      <w:r w:rsidRPr="00C6018B">
        <w:t>skaičius</w:t>
      </w:r>
      <w:r w:rsidRPr="00C6018B">
        <w:rPr>
          <w:spacing w:val="-6"/>
        </w:rPr>
        <w:t xml:space="preserve"> </w:t>
      </w:r>
      <w:r w:rsidRPr="00C6018B">
        <w:t>kraujyje</w:t>
      </w:r>
      <w:r w:rsidRPr="00C6018B">
        <w:rPr>
          <w:spacing w:val="-7"/>
        </w:rPr>
        <w:t xml:space="preserve"> </w:t>
      </w:r>
      <w:r w:rsidRPr="00C6018B">
        <w:t>(dėl</w:t>
      </w:r>
      <w:r w:rsidRPr="00C6018B">
        <w:rPr>
          <w:spacing w:val="-7"/>
        </w:rPr>
        <w:t xml:space="preserve"> </w:t>
      </w:r>
      <w:r w:rsidRPr="00C6018B">
        <w:t>ko</w:t>
      </w:r>
      <w:r w:rsidRPr="00C6018B">
        <w:rPr>
          <w:spacing w:val="-6"/>
        </w:rPr>
        <w:t xml:space="preserve"> </w:t>
      </w:r>
      <w:r w:rsidRPr="00C6018B">
        <w:t>gali</w:t>
      </w:r>
      <w:r w:rsidRPr="00C6018B">
        <w:rPr>
          <w:spacing w:val="-7"/>
        </w:rPr>
        <w:t xml:space="preserve"> </w:t>
      </w:r>
      <w:r w:rsidRPr="00C6018B">
        <w:t>sutrikti</w:t>
      </w:r>
      <w:r w:rsidRPr="00C6018B">
        <w:rPr>
          <w:spacing w:val="-6"/>
        </w:rPr>
        <w:t xml:space="preserve"> </w:t>
      </w:r>
      <w:r w:rsidRPr="00C6018B">
        <w:rPr>
          <w:spacing w:val="-2"/>
        </w:rPr>
        <w:t>krešėjimas).</w:t>
      </w:r>
    </w:p>
    <w:p w14:paraId="6C93DADE" w14:textId="77777777" w:rsidR="002A17EC" w:rsidRPr="00C6018B" w:rsidRDefault="002A17EC" w:rsidP="00706135">
      <w:pPr>
        <w:pStyle w:val="Sraopastraipa"/>
        <w:numPr>
          <w:ilvl w:val="1"/>
          <w:numId w:val="48"/>
        </w:numPr>
        <w:tabs>
          <w:tab w:val="left" w:pos="802"/>
        </w:tabs>
        <w:spacing w:line="268" w:lineRule="exact"/>
        <w:rPr>
          <w:rFonts w:ascii="Symbol" w:hAnsi="Symbol"/>
        </w:rPr>
      </w:pPr>
      <w:r w:rsidRPr="00C6018B">
        <w:rPr>
          <w:spacing w:val="-2"/>
        </w:rPr>
        <w:t>Kraujavimas:</w:t>
      </w:r>
    </w:p>
    <w:p w14:paraId="7F4076FF" w14:textId="78F38F95" w:rsidR="002A17EC" w:rsidRPr="00C6018B" w:rsidRDefault="002A17EC" w:rsidP="00706135">
      <w:pPr>
        <w:pStyle w:val="Sraopastraipa"/>
        <w:numPr>
          <w:ilvl w:val="2"/>
          <w:numId w:val="48"/>
        </w:numPr>
        <w:tabs>
          <w:tab w:val="left" w:pos="1368"/>
        </w:tabs>
        <w:ind w:right="534"/>
      </w:pPr>
      <w:r w:rsidRPr="00C6018B">
        <w:t>pasireiškiantis</w:t>
      </w:r>
      <w:r w:rsidRPr="00C6018B">
        <w:rPr>
          <w:spacing w:val="-4"/>
        </w:rPr>
        <w:t xml:space="preserve"> </w:t>
      </w:r>
      <w:r w:rsidRPr="00C6018B">
        <w:t>po</w:t>
      </w:r>
      <w:r w:rsidRPr="00C6018B">
        <w:rPr>
          <w:spacing w:val="-4"/>
        </w:rPr>
        <w:t xml:space="preserve"> </w:t>
      </w:r>
      <w:r w:rsidRPr="00C6018B">
        <w:t>operacijos,</w:t>
      </w:r>
      <w:r w:rsidRPr="00C6018B">
        <w:rPr>
          <w:spacing w:val="-4"/>
        </w:rPr>
        <w:t xml:space="preserve"> </w:t>
      </w:r>
      <w:r w:rsidRPr="00C6018B">
        <w:t>t.</w:t>
      </w:r>
      <w:r w:rsidRPr="00C6018B">
        <w:rPr>
          <w:spacing w:val="-3"/>
        </w:rPr>
        <w:t xml:space="preserve"> </w:t>
      </w:r>
      <w:r w:rsidRPr="00C6018B">
        <w:t>y.</w:t>
      </w:r>
      <w:r w:rsidRPr="00C6018B">
        <w:rPr>
          <w:spacing w:val="-4"/>
        </w:rPr>
        <w:t xml:space="preserve"> </w:t>
      </w:r>
      <w:r w:rsidRPr="00C6018B">
        <w:t>kraujosruvų</w:t>
      </w:r>
      <w:r w:rsidRPr="00C6018B">
        <w:rPr>
          <w:spacing w:val="-4"/>
        </w:rPr>
        <w:t xml:space="preserve"> </w:t>
      </w:r>
      <w:r w:rsidRPr="00C6018B">
        <w:t>susidarymas</w:t>
      </w:r>
      <w:r w:rsidRPr="00C6018B">
        <w:rPr>
          <w:spacing w:val="-4"/>
        </w:rPr>
        <w:t xml:space="preserve"> </w:t>
      </w:r>
      <w:r w:rsidRPr="00C6018B">
        <w:t>ir</w:t>
      </w:r>
      <w:r w:rsidRPr="00C6018B">
        <w:rPr>
          <w:spacing w:val="-4"/>
        </w:rPr>
        <w:t xml:space="preserve"> </w:t>
      </w:r>
      <w:r w:rsidRPr="00C6018B">
        <w:t>patinimas,</w:t>
      </w:r>
      <w:r w:rsidRPr="00C6018B">
        <w:rPr>
          <w:spacing w:val="-4"/>
        </w:rPr>
        <w:t xml:space="preserve"> </w:t>
      </w:r>
      <w:r w:rsidRPr="00C6018B">
        <w:t>kraujo</w:t>
      </w:r>
      <w:r w:rsidRPr="00C6018B">
        <w:rPr>
          <w:spacing w:val="-4"/>
        </w:rPr>
        <w:t xml:space="preserve"> </w:t>
      </w:r>
      <w:r w:rsidRPr="00C6018B">
        <w:t>ar</w:t>
      </w:r>
      <w:r w:rsidRPr="00C6018B">
        <w:rPr>
          <w:spacing w:val="-4"/>
        </w:rPr>
        <w:t xml:space="preserve"> </w:t>
      </w:r>
      <w:r w:rsidRPr="00C6018B">
        <w:t>skysčio išs</w:t>
      </w:r>
      <w:r w:rsidR="000753E4" w:rsidRPr="00C6018B">
        <w:t>iskyrimas</w:t>
      </w:r>
      <w:r w:rsidRPr="00C6018B">
        <w:t xml:space="preserve"> iš chirurginės žaizdos, pjūvio vietos (žaizdos sekrecija) ar injekcijos vietos;</w:t>
      </w:r>
    </w:p>
    <w:p w14:paraId="67221AAE" w14:textId="77777777" w:rsidR="002A17EC" w:rsidRPr="00C6018B" w:rsidRDefault="002A17EC" w:rsidP="00706135">
      <w:pPr>
        <w:pStyle w:val="Sraopastraipa"/>
        <w:numPr>
          <w:ilvl w:val="2"/>
          <w:numId w:val="48"/>
        </w:numPr>
        <w:tabs>
          <w:tab w:val="left" w:pos="1368"/>
        </w:tabs>
        <w:ind w:hanging="566"/>
      </w:pPr>
      <w:r w:rsidRPr="00C6018B">
        <w:t>iš</w:t>
      </w:r>
      <w:r w:rsidRPr="00C6018B">
        <w:rPr>
          <w:spacing w:val="-7"/>
        </w:rPr>
        <w:t xml:space="preserve"> </w:t>
      </w:r>
      <w:r w:rsidRPr="00C6018B">
        <w:t>skrandžio,</w:t>
      </w:r>
      <w:r w:rsidRPr="00C6018B">
        <w:rPr>
          <w:spacing w:val="-7"/>
        </w:rPr>
        <w:t xml:space="preserve"> </w:t>
      </w:r>
      <w:r w:rsidRPr="00C6018B">
        <w:t>žarnyno</w:t>
      </w:r>
      <w:r w:rsidRPr="00C6018B">
        <w:rPr>
          <w:spacing w:val="-7"/>
        </w:rPr>
        <w:t xml:space="preserve"> </w:t>
      </w:r>
      <w:r w:rsidRPr="00C6018B">
        <w:t>ar</w:t>
      </w:r>
      <w:r w:rsidRPr="00C6018B">
        <w:rPr>
          <w:spacing w:val="-6"/>
        </w:rPr>
        <w:t xml:space="preserve"> </w:t>
      </w:r>
      <w:r w:rsidRPr="00C6018B">
        <w:t>ryškaus</w:t>
      </w:r>
      <w:r w:rsidRPr="00C6018B">
        <w:rPr>
          <w:spacing w:val="-7"/>
        </w:rPr>
        <w:t xml:space="preserve"> </w:t>
      </w:r>
      <w:r w:rsidRPr="00C6018B">
        <w:t>(raudono)</w:t>
      </w:r>
      <w:r w:rsidRPr="00C6018B">
        <w:rPr>
          <w:spacing w:val="-7"/>
        </w:rPr>
        <w:t xml:space="preserve"> </w:t>
      </w:r>
      <w:r w:rsidRPr="00C6018B">
        <w:t>kraujo</w:t>
      </w:r>
      <w:r w:rsidRPr="00C6018B">
        <w:rPr>
          <w:spacing w:val="-7"/>
        </w:rPr>
        <w:t xml:space="preserve"> </w:t>
      </w:r>
      <w:r w:rsidRPr="00C6018B">
        <w:t>atsiradimas</w:t>
      </w:r>
      <w:r w:rsidRPr="00C6018B">
        <w:rPr>
          <w:spacing w:val="-6"/>
        </w:rPr>
        <w:t xml:space="preserve"> </w:t>
      </w:r>
      <w:r w:rsidRPr="00C6018B">
        <w:rPr>
          <w:spacing w:val="-2"/>
        </w:rPr>
        <w:t>išmatose;</w:t>
      </w:r>
    </w:p>
    <w:p w14:paraId="226683C4" w14:textId="77777777" w:rsidR="002A17EC" w:rsidRPr="00C6018B" w:rsidRDefault="002A17EC" w:rsidP="00706135">
      <w:pPr>
        <w:pStyle w:val="Sraopastraipa"/>
        <w:numPr>
          <w:ilvl w:val="2"/>
          <w:numId w:val="48"/>
        </w:numPr>
        <w:tabs>
          <w:tab w:val="left" w:pos="1368"/>
        </w:tabs>
        <w:spacing w:before="1" w:line="252" w:lineRule="exact"/>
        <w:ind w:hanging="566"/>
      </w:pPr>
      <w:r w:rsidRPr="00C6018B">
        <w:t>kraujas</w:t>
      </w:r>
      <w:r w:rsidRPr="00C6018B">
        <w:rPr>
          <w:spacing w:val="-7"/>
        </w:rPr>
        <w:t xml:space="preserve"> </w:t>
      </w:r>
      <w:r w:rsidRPr="00C6018B">
        <w:rPr>
          <w:spacing w:val="-2"/>
        </w:rPr>
        <w:t>šlapime;</w:t>
      </w:r>
    </w:p>
    <w:p w14:paraId="51D9C806" w14:textId="77777777" w:rsidR="002A17EC" w:rsidRPr="00C6018B" w:rsidRDefault="002A17EC" w:rsidP="00706135">
      <w:pPr>
        <w:pStyle w:val="Sraopastraipa"/>
        <w:numPr>
          <w:ilvl w:val="2"/>
          <w:numId w:val="48"/>
        </w:numPr>
        <w:tabs>
          <w:tab w:val="left" w:pos="1368"/>
        </w:tabs>
        <w:spacing w:line="252" w:lineRule="exact"/>
        <w:ind w:hanging="566"/>
      </w:pPr>
      <w:r w:rsidRPr="00C6018B">
        <w:t>iš</w:t>
      </w:r>
      <w:r w:rsidRPr="00C6018B">
        <w:rPr>
          <w:spacing w:val="1"/>
        </w:rPr>
        <w:t xml:space="preserve"> </w:t>
      </w:r>
      <w:r w:rsidRPr="00C6018B">
        <w:rPr>
          <w:spacing w:val="-2"/>
        </w:rPr>
        <w:t>nosies;</w:t>
      </w:r>
    </w:p>
    <w:p w14:paraId="2ADB7582" w14:textId="77777777" w:rsidR="002A17EC" w:rsidRPr="00C6018B" w:rsidRDefault="002A17EC" w:rsidP="00706135">
      <w:pPr>
        <w:pStyle w:val="Sraopastraipa"/>
        <w:numPr>
          <w:ilvl w:val="2"/>
          <w:numId w:val="48"/>
        </w:numPr>
        <w:tabs>
          <w:tab w:val="left" w:pos="1368"/>
        </w:tabs>
        <w:spacing w:line="252" w:lineRule="exact"/>
        <w:ind w:hanging="566"/>
      </w:pPr>
      <w:r w:rsidRPr="00C6018B">
        <w:t>iš</w:t>
      </w:r>
      <w:r w:rsidRPr="00C6018B">
        <w:rPr>
          <w:spacing w:val="-2"/>
        </w:rPr>
        <w:t xml:space="preserve"> makšties;</w:t>
      </w:r>
    </w:p>
    <w:p w14:paraId="13558AB2" w14:textId="1017C62A" w:rsidR="00722374" w:rsidRPr="00C6018B" w:rsidRDefault="002A17EC" w:rsidP="00706135">
      <w:pPr>
        <w:pStyle w:val="Sraopastraipa"/>
        <w:numPr>
          <w:ilvl w:val="1"/>
          <w:numId w:val="48"/>
        </w:numPr>
        <w:tabs>
          <w:tab w:val="left" w:pos="802"/>
        </w:tabs>
        <w:spacing w:before="76" w:line="269" w:lineRule="exact"/>
        <w:rPr>
          <w:rFonts w:ascii="Symbol" w:hAnsi="Symbol"/>
        </w:rPr>
      </w:pPr>
      <w:r w:rsidRPr="00C6018B">
        <w:t>Sumažėjęs</w:t>
      </w:r>
      <w:r w:rsidRPr="00C6018B">
        <w:rPr>
          <w:spacing w:val="-9"/>
        </w:rPr>
        <w:t xml:space="preserve"> </w:t>
      </w:r>
      <w:r w:rsidRPr="00C6018B">
        <w:t>kraujospūdis,</w:t>
      </w:r>
      <w:r w:rsidRPr="00C6018B">
        <w:rPr>
          <w:spacing w:val="-7"/>
        </w:rPr>
        <w:t xml:space="preserve"> </w:t>
      </w:r>
      <w:r w:rsidRPr="00C6018B">
        <w:t>dėl</w:t>
      </w:r>
      <w:r w:rsidRPr="00C6018B">
        <w:rPr>
          <w:spacing w:val="-7"/>
        </w:rPr>
        <w:t xml:space="preserve"> </w:t>
      </w:r>
      <w:r w:rsidRPr="00C6018B">
        <w:t>ko</w:t>
      </w:r>
      <w:r w:rsidRPr="00C6018B">
        <w:rPr>
          <w:spacing w:val="-7"/>
        </w:rPr>
        <w:t xml:space="preserve"> </w:t>
      </w:r>
      <w:r w:rsidRPr="00C6018B">
        <w:t>galite</w:t>
      </w:r>
      <w:r w:rsidRPr="00C6018B">
        <w:rPr>
          <w:spacing w:val="-7"/>
        </w:rPr>
        <w:t xml:space="preserve"> </w:t>
      </w:r>
      <w:r w:rsidRPr="00C6018B">
        <w:t>jausti</w:t>
      </w:r>
      <w:r w:rsidRPr="00C6018B">
        <w:rPr>
          <w:spacing w:val="-6"/>
        </w:rPr>
        <w:t xml:space="preserve"> </w:t>
      </w:r>
      <w:r w:rsidR="00EA448D" w:rsidRPr="00C6018B">
        <w:t>silpnumą</w:t>
      </w:r>
      <w:r w:rsidRPr="00C6018B">
        <w:rPr>
          <w:spacing w:val="-7"/>
        </w:rPr>
        <w:t xml:space="preserve"> </w:t>
      </w:r>
      <w:r w:rsidRPr="00C6018B">
        <w:t>ar</w:t>
      </w:r>
      <w:r w:rsidRPr="00C6018B">
        <w:rPr>
          <w:spacing w:val="-7"/>
        </w:rPr>
        <w:t xml:space="preserve"> </w:t>
      </w:r>
      <w:r w:rsidR="00EA448D" w:rsidRPr="00C6018B">
        <w:rPr>
          <w:spacing w:val="-7"/>
        </w:rPr>
        <w:t xml:space="preserve">gali </w:t>
      </w:r>
      <w:r w:rsidRPr="00C6018B">
        <w:t>padažnėti</w:t>
      </w:r>
      <w:r w:rsidRPr="00C6018B">
        <w:rPr>
          <w:spacing w:val="-7"/>
        </w:rPr>
        <w:t xml:space="preserve"> </w:t>
      </w:r>
      <w:r w:rsidRPr="00C6018B">
        <w:t>širdies</w:t>
      </w:r>
      <w:r w:rsidRPr="00C6018B">
        <w:rPr>
          <w:spacing w:val="-7"/>
        </w:rPr>
        <w:t xml:space="preserve"> </w:t>
      </w:r>
      <w:r w:rsidRPr="00C6018B">
        <w:t>susitraukimų</w:t>
      </w:r>
      <w:r w:rsidRPr="00C6018B">
        <w:rPr>
          <w:spacing w:val="-6"/>
        </w:rPr>
        <w:t xml:space="preserve"> </w:t>
      </w:r>
      <w:r w:rsidR="00EA448D" w:rsidRPr="00C6018B">
        <w:rPr>
          <w:spacing w:val="-2"/>
        </w:rPr>
        <w:t>dažnis</w:t>
      </w:r>
      <w:r w:rsidRPr="00C6018B">
        <w:rPr>
          <w:spacing w:val="-2"/>
        </w:rPr>
        <w:t>;</w:t>
      </w:r>
    </w:p>
    <w:p w14:paraId="5F819032" w14:textId="5F8BDACB" w:rsidR="002A17EC" w:rsidRPr="00C6018B" w:rsidRDefault="002A17EC" w:rsidP="00706135">
      <w:pPr>
        <w:pStyle w:val="Sraopastraipa"/>
        <w:numPr>
          <w:ilvl w:val="1"/>
          <w:numId w:val="48"/>
        </w:numPr>
        <w:tabs>
          <w:tab w:val="left" w:pos="802"/>
        </w:tabs>
        <w:spacing w:before="76" w:line="269" w:lineRule="exact"/>
        <w:rPr>
          <w:rFonts w:ascii="Symbol" w:hAnsi="Symbol"/>
        </w:rPr>
      </w:pPr>
      <w:r w:rsidRPr="00C6018B">
        <w:t>Kraujo</w:t>
      </w:r>
      <w:r w:rsidRPr="00C6018B">
        <w:rPr>
          <w:spacing w:val="-8"/>
        </w:rPr>
        <w:t xml:space="preserve"> </w:t>
      </w:r>
      <w:r w:rsidRPr="00C6018B">
        <w:t>tyrimų</w:t>
      </w:r>
      <w:r w:rsidRPr="00C6018B">
        <w:rPr>
          <w:spacing w:val="-6"/>
        </w:rPr>
        <w:t xml:space="preserve"> </w:t>
      </w:r>
      <w:r w:rsidRPr="00C6018B">
        <w:t>pokyčiai,</w:t>
      </w:r>
      <w:r w:rsidRPr="00C6018B">
        <w:rPr>
          <w:spacing w:val="-6"/>
        </w:rPr>
        <w:t xml:space="preserve"> </w:t>
      </w:r>
      <w:r w:rsidRPr="00C6018B">
        <w:t>kurie</w:t>
      </w:r>
      <w:r w:rsidRPr="00C6018B">
        <w:rPr>
          <w:spacing w:val="-6"/>
        </w:rPr>
        <w:t xml:space="preserve"> </w:t>
      </w:r>
      <w:r w:rsidRPr="00C6018B">
        <w:t>gali</w:t>
      </w:r>
      <w:r w:rsidRPr="00C6018B">
        <w:rPr>
          <w:spacing w:val="-6"/>
        </w:rPr>
        <w:t xml:space="preserve"> </w:t>
      </w:r>
      <w:r w:rsidRPr="00C6018B">
        <w:rPr>
          <w:spacing w:val="-2"/>
        </w:rPr>
        <w:t>rodyti:</w:t>
      </w:r>
    </w:p>
    <w:p w14:paraId="0885AC34" w14:textId="2E92F3EE" w:rsidR="002A17EC" w:rsidRPr="00C6018B" w:rsidRDefault="002A17EC" w:rsidP="00706135">
      <w:pPr>
        <w:pStyle w:val="Sraopastraipa"/>
        <w:numPr>
          <w:ilvl w:val="0"/>
          <w:numId w:val="46"/>
        </w:numPr>
        <w:tabs>
          <w:tab w:val="left" w:pos="1368"/>
        </w:tabs>
        <w:spacing w:line="252" w:lineRule="exact"/>
        <w:ind w:hanging="566"/>
      </w:pPr>
      <w:r w:rsidRPr="00C6018B">
        <w:t>sutrikusią</w:t>
      </w:r>
      <w:r w:rsidRPr="00C6018B">
        <w:rPr>
          <w:spacing w:val="-8"/>
        </w:rPr>
        <w:t xml:space="preserve"> </w:t>
      </w:r>
      <w:r w:rsidRPr="00C6018B">
        <w:t>kepenų</w:t>
      </w:r>
      <w:r w:rsidRPr="00C6018B">
        <w:rPr>
          <w:spacing w:val="-8"/>
        </w:rPr>
        <w:t xml:space="preserve"> </w:t>
      </w:r>
      <w:r w:rsidRPr="00C6018B">
        <w:rPr>
          <w:spacing w:val="-2"/>
        </w:rPr>
        <w:t>veiklą</w:t>
      </w:r>
      <w:r w:rsidR="00722374" w:rsidRPr="00C6018B">
        <w:rPr>
          <w:spacing w:val="-2"/>
        </w:rPr>
        <w:t xml:space="preserve"> (funkciją)</w:t>
      </w:r>
      <w:r w:rsidRPr="00C6018B">
        <w:rPr>
          <w:spacing w:val="-2"/>
        </w:rPr>
        <w:t>;</w:t>
      </w:r>
    </w:p>
    <w:p w14:paraId="0B2BF8CC" w14:textId="77777777" w:rsidR="002A17EC" w:rsidRPr="00C6018B" w:rsidRDefault="002A17EC" w:rsidP="00706135">
      <w:pPr>
        <w:pStyle w:val="Sraopastraipa"/>
        <w:numPr>
          <w:ilvl w:val="0"/>
          <w:numId w:val="46"/>
        </w:numPr>
        <w:tabs>
          <w:tab w:val="left" w:pos="1368"/>
        </w:tabs>
        <w:spacing w:before="2" w:line="252" w:lineRule="exact"/>
        <w:ind w:hanging="566"/>
      </w:pPr>
      <w:r w:rsidRPr="00C6018B">
        <w:t>padidėjusį</w:t>
      </w:r>
      <w:r w:rsidRPr="00C6018B">
        <w:rPr>
          <w:spacing w:val="-7"/>
        </w:rPr>
        <w:t xml:space="preserve"> </w:t>
      </w:r>
      <w:r w:rsidRPr="00C6018B">
        <w:t>kai</w:t>
      </w:r>
      <w:r w:rsidRPr="00C6018B">
        <w:rPr>
          <w:spacing w:val="-6"/>
        </w:rPr>
        <w:t xml:space="preserve"> </w:t>
      </w:r>
      <w:r w:rsidRPr="00C6018B">
        <w:t>kurių</w:t>
      </w:r>
      <w:r w:rsidRPr="00C6018B">
        <w:rPr>
          <w:spacing w:val="-7"/>
        </w:rPr>
        <w:t xml:space="preserve"> </w:t>
      </w:r>
      <w:r w:rsidRPr="00C6018B">
        <w:t>kepenų</w:t>
      </w:r>
      <w:r w:rsidRPr="00C6018B">
        <w:rPr>
          <w:spacing w:val="-6"/>
        </w:rPr>
        <w:t xml:space="preserve"> </w:t>
      </w:r>
      <w:r w:rsidRPr="00C6018B">
        <w:t>fermentų</w:t>
      </w:r>
      <w:r w:rsidRPr="00C6018B">
        <w:rPr>
          <w:spacing w:val="-6"/>
        </w:rPr>
        <w:t xml:space="preserve"> </w:t>
      </w:r>
      <w:r w:rsidRPr="00C6018B">
        <w:rPr>
          <w:spacing w:val="-2"/>
        </w:rPr>
        <w:t>aktyvumą;</w:t>
      </w:r>
    </w:p>
    <w:p w14:paraId="30F45C8A" w14:textId="77777777" w:rsidR="002A17EC" w:rsidRPr="00C6018B" w:rsidRDefault="002A17EC" w:rsidP="00706135">
      <w:pPr>
        <w:pStyle w:val="Sraopastraipa"/>
        <w:numPr>
          <w:ilvl w:val="0"/>
          <w:numId w:val="46"/>
        </w:numPr>
        <w:tabs>
          <w:tab w:val="left" w:pos="1368"/>
        </w:tabs>
        <w:ind w:right="1117"/>
      </w:pPr>
      <w:r w:rsidRPr="00C6018B">
        <w:t>padidėjusį</w:t>
      </w:r>
      <w:r w:rsidRPr="00C6018B">
        <w:rPr>
          <w:spacing w:val="-3"/>
        </w:rPr>
        <w:t xml:space="preserve"> </w:t>
      </w:r>
      <w:proofErr w:type="spellStart"/>
      <w:r w:rsidRPr="00C6018B">
        <w:t>bilirubino</w:t>
      </w:r>
      <w:proofErr w:type="spellEnd"/>
      <w:r w:rsidRPr="00C6018B">
        <w:rPr>
          <w:spacing w:val="-3"/>
        </w:rPr>
        <w:t xml:space="preserve"> </w:t>
      </w:r>
      <w:r w:rsidRPr="00C6018B">
        <w:t>kiekį</w:t>
      </w:r>
      <w:r w:rsidRPr="00C6018B">
        <w:rPr>
          <w:spacing w:val="-3"/>
        </w:rPr>
        <w:t xml:space="preserve"> </w:t>
      </w:r>
      <w:r w:rsidRPr="00C6018B">
        <w:t>(tai</w:t>
      </w:r>
      <w:r w:rsidRPr="00C6018B">
        <w:rPr>
          <w:spacing w:val="-3"/>
        </w:rPr>
        <w:t xml:space="preserve"> </w:t>
      </w:r>
      <w:r w:rsidRPr="00C6018B">
        <w:t>raudonųjų</w:t>
      </w:r>
      <w:r w:rsidRPr="00C6018B">
        <w:rPr>
          <w:spacing w:val="-3"/>
        </w:rPr>
        <w:t xml:space="preserve"> </w:t>
      </w:r>
      <w:r w:rsidRPr="00C6018B">
        <w:t>kraujo</w:t>
      </w:r>
      <w:r w:rsidRPr="00C6018B">
        <w:rPr>
          <w:spacing w:val="-3"/>
        </w:rPr>
        <w:t xml:space="preserve"> </w:t>
      </w:r>
      <w:r w:rsidRPr="00C6018B">
        <w:t>ląstelių</w:t>
      </w:r>
      <w:r w:rsidRPr="00C6018B">
        <w:rPr>
          <w:spacing w:val="-3"/>
        </w:rPr>
        <w:t xml:space="preserve"> </w:t>
      </w:r>
      <w:r w:rsidRPr="00C6018B">
        <w:t>irimo</w:t>
      </w:r>
      <w:r w:rsidRPr="00C6018B">
        <w:rPr>
          <w:spacing w:val="-3"/>
        </w:rPr>
        <w:t xml:space="preserve"> </w:t>
      </w:r>
      <w:r w:rsidRPr="00C6018B">
        <w:t>produktas,</w:t>
      </w:r>
      <w:r w:rsidRPr="00C6018B">
        <w:rPr>
          <w:spacing w:val="-3"/>
        </w:rPr>
        <w:t xml:space="preserve"> </w:t>
      </w:r>
      <w:r w:rsidRPr="00C6018B">
        <w:t>kuris</w:t>
      </w:r>
      <w:r w:rsidRPr="00C6018B">
        <w:rPr>
          <w:spacing w:val="-3"/>
        </w:rPr>
        <w:t xml:space="preserve"> </w:t>
      </w:r>
      <w:r w:rsidRPr="00C6018B">
        <w:t>gali sukelti odos ir akių pageltimą).</w:t>
      </w:r>
    </w:p>
    <w:p w14:paraId="298ED6FA" w14:textId="7B19F8CB" w:rsidR="002A17EC" w:rsidRPr="00C6018B" w:rsidRDefault="002A17EC" w:rsidP="00706135">
      <w:pPr>
        <w:pStyle w:val="Sraopastraipa"/>
        <w:numPr>
          <w:ilvl w:val="1"/>
          <w:numId w:val="48"/>
        </w:numPr>
        <w:tabs>
          <w:tab w:val="left" w:pos="802"/>
        </w:tabs>
        <w:spacing w:before="1"/>
        <w:rPr>
          <w:rFonts w:ascii="Symbol" w:hAnsi="Symbol"/>
        </w:rPr>
      </w:pPr>
      <w:r w:rsidRPr="00C6018B">
        <w:rPr>
          <w:spacing w:val="-2"/>
        </w:rPr>
        <w:t>Niež</w:t>
      </w:r>
      <w:r w:rsidR="00722374" w:rsidRPr="00C6018B">
        <w:rPr>
          <w:spacing w:val="-2"/>
        </w:rPr>
        <w:t>ėjimas</w:t>
      </w:r>
      <w:r w:rsidRPr="00C6018B">
        <w:rPr>
          <w:spacing w:val="-2"/>
        </w:rPr>
        <w:t>.</w:t>
      </w:r>
    </w:p>
    <w:p w14:paraId="67D9FB2D" w14:textId="77777777" w:rsidR="002A17EC" w:rsidRPr="00355E72" w:rsidRDefault="002A17EC" w:rsidP="00355E72"/>
    <w:p w14:paraId="3085DCB1" w14:textId="5A0AA45D" w:rsidR="002A17EC" w:rsidRPr="00C6018B" w:rsidRDefault="002A17EC" w:rsidP="00355E72">
      <w:pPr>
        <w:pStyle w:val="Antrat2"/>
        <w:spacing w:line="248" w:lineRule="exact"/>
        <w:ind w:left="0"/>
        <w:jc w:val="both"/>
      </w:pPr>
      <w:r w:rsidRPr="00C6018B">
        <w:t>Reta</w:t>
      </w:r>
      <w:r w:rsidR="004C1DB1" w:rsidRPr="00C6018B">
        <w:t>i</w:t>
      </w:r>
      <w:r w:rsidRPr="00C6018B">
        <w:rPr>
          <w:spacing w:val="-8"/>
        </w:rPr>
        <w:t xml:space="preserve"> </w:t>
      </w:r>
      <w:r w:rsidRPr="00C6018B">
        <w:t>šalutini</w:t>
      </w:r>
      <w:r w:rsidR="004C1DB1" w:rsidRPr="00C6018B">
        <w:t>o</w:t>
      </w:r>
      <w:r w:rsidRPr="00C6018B">
        <w:rPr>
          <w:spacing w:val="-3"/>
        </w:rPr>
        <w:t xml:space="preserve"> </w:t>
      </w:r>
      <w:r w:rsidRPr="00C6018B">
        <w:t>poveiki</w:t>
      </w:r>
      <w:r w:rsidR="004C1DB1" w:rsidRPr="00C6018B">
        <w:t>o reiškiniai</w:t>
      </w:r>
      <w:r w:rsidRPr="00C6018B">
        <w:rPr>
          <w:spacing w:val="-5"/>
        </w:rPr>
        <w:t xml:space="preserve"> </w:t>
      </w:r>
      <w:r w:rsidRPr="00C6018B">
        <w:t>(gali</w:t>
      </w:r>
      <w:r w:rsidRPr="00C6018B">
        <w:rPr>
          <w:spacing w:val="-6"/>
        </w:rPr>
        <w:t xml:space="preserve"> </w:t>
      </w:r>
      <w:r w:rsidRPr="00C6018B">
        <w:t>pasireikšti</w:t>
      </w:r>
      <w:r w:rsidRPr="00C6018B">
        <w:rPr>
          <w:spacing w:val="-5"/>
        </w:rPr>
        <w:t xml:space="preserve"> </w:t>
      </w:r>
      <w:r w:rsidRPr="00C6018B">
        <w:t>rečiau</w:t>
      </w:r>
      <w:r w:rsidRPr="00C6018B">
        <w:rPr>
          <w:spacing w:val="-5"/>
        </w:rPr>
        <w:t xml:space="preserve"> </w:t>
      </w:r>
      <w:r w:rsidRPr="00C6018B">
        <w:t>kaip</w:t>
      </w:r>
      <w:r w:rsidRPr="00C6018B">
        <w:rPr>
          <w:spacing w:val="-5"/>
        </w:rPr>
        <w:t xml:space="preserve"> </w:t>
      </w:r>
      <w:r w:rsidRPr="00C6018B">
        <w:t>1</w:t>
      </w:r>
      <w:r w:rsidRPr="00C6018B">
        <w:rPr>
          <w:spacing w:val="-5"/>
        </w:rPr>
        <w:t xml:space="preserve"> </w:t>
      </w:r>
      <w:r w:rsidRPr="00C6018B">
        <w:t>iš</w:t>
      </w:r>
      <w:r w:rsidRPr="00C6018B">
        <w:rPr>
          <w:spacing w:val="-5"/>
        </w:rPr>
        <w:t xml:space="preserve"> </w:t>
      </w:r>
      <w:r w:rsidRPr="00C6018B">
        <w:t>1</w:t>
      </w:r>
      <w:r w:rsidR="004C1DB1" w:rsidRPr="00C6018B">
        <w:t> </w:t>
      </w:r>
      <w:r w:rsidRPr="00C6018B">
        <w:t>000</w:t>
      </w:r>
      <w:r w:rsidRPr="00C6018B">
        <w:rPr>
          <w:spacing w:val="-4"/>
        </w:rPr>
        <w:t xml:space="preserve"> </w:t>
      </w:r>
      <w:r w:rsidR="004C1DB1" w:rsidRPr="00C6018B">
        <w:rPr>
          <w:spacing w:val="-4"/>
        </w:rPr>
        <w:t>asmenų</w:t>
      </w:r>
      <w:r w:rsidRPr="00C6018B">
        <w:rPr>
          <w:spacing w:val="-10"/>
        </w:rPr>
        <w:t>)</w:t>
      </w:r>
    </w:p>
    <w:p w14:paraId="1A7048FF" w14:textId="77777777" w:rsidR="002A17EC" w:rsidRPr="00C6018B" w:rsidRDefault="002A17EC" w:rsidP="00706135">
      <w:pPr>
        <w:pStyle w:val="Sraopastraipa"/>
        <w:numPr>
          <w:ilvl w:val="1"/>
          <w:numId w:val="48"/>
        </w:numPr>
        <w:tabs>
          <w:tab w:val="left" w:pos="800"/>
          <w:tab w:val="left" w:pos="802"/>
        </w:tabs>
        <w:spacing w:line="244" w:lineRule="auto"/>
        <w:ind w:right="703"/>
        <w:jc w:val="both"/>
        <w:rPr>
          <w:rFonts w:ascii="Symbol" w:hAnsi="Symbol"/>
        </w:rPr>
      </w:pPr>
      <w:r w:rsidRPr="00C6018B">
        <w:t>Alerginės</w:t>
      </w:r>
      <w:r w:rsidRPr="00C6018B">
        <w:rPr>
          <w:spacing w:val="-2"/>
        </w:rPr>
        <w:t xml:space="preserve"> </w:t>
      </w:r>
      <w:r w:rsidRPr="00C6018B">
        <w:t>(padidėjusio</w:t>
      </w:r>
      <w:r w:rsidRPr="00C6018B">
        <w:rPr>
          <w:spacing w:val="-2"/>
        </w:rPr>
        <w:t xml:space="preserve"> </w:t>
      </w:r>
      <w:r w:rsidRPr="00C6018B">
        <w:t>jautrumo)</w:t>
      </w:r>
      <w:r w:rsidRPr="00C6018B">
        <w:rPr>
          <w:spacing w:val="-2"/>
        </w:rPr>
        <w:t xml:space="preserve"> </w:t>
      </w:r>
      <w:r w:rsidRPr="00C6018B">
        <w:t>reakcijos,</w:t>
      </w:r>
      <w:r w:rsidRPr="00C6018B">
        <w:rPr>
          <w:spacing w:val="-2"/>
        </w:rPr>
        <w:t xml:space="preserve"> </w:t>
      </w:r>
      <w:r w:rsidRPr="00C6018B">
        <w:t>kurios</w:t>
      </w:r>
      <w:r w:rsidRPr="00C6018B">
        <w:rPr>
          <w:spacing w:val="-2"/>
        </w:rPr>
        <w:t xml:space="preserve"> </w:t>
      </w:r>
      <w:r w:rsidRPr="00C6018B">
        <w:t>gali</w:t>
      </w:r>
      <w:r w:rsidRPr="00C6018B">
        <w:rPr>
          <w:spacing w:val="-2"/>
        </w:rPr>
        <w:t xml:space="preserve"> </w:t>
      </w:r>
      <w:r w:rsidRPr="00C6018B">
        <w:t>sukelti:</w:t>
      </w:r>
      <w:r w:rsidRPr="00C6018B">
        <w:rPr>
          <w:spacing w:val="-2"/>
        </w:rPr>
        <w:t xml:space="preserve"> </w:t>
      </w:r>
      <w:r w:rsidRPr="00C6018B">
        <w:t>veido,</w:t>
      </w:r>
      <w:r w:rsidRPr="00C6018B">
        <w:rPr>
          <w:spacing w:val="-2"/>
        </w:rPr>
        <w:t xml:space="preserve"> </w:t>
      </w:r>
      <w:r w:rsidRPr="00C6018B">
        <w:t>lūpų,</w:t>
      </w:r>
      <w:r w:rsidRPr="00C6018B">
        <w:rPr>
          <w:spacing w:val="-2"/>
        </w:rPr>
        <w:t xml:space="preserve"> </w:t>
      </w:r>
      <w:r w:rsidRPr="00C6018B">
        <w:t>burnos,</w:t>
      </w:r>
      <w:r w:rsidRPr="00C6018B">
        <w:rPr>
          <w:spacing w:val="-2"/>
        </w:rPr>
        <w:t xml:space="preserve"> </w:t>
      </w:r>
      <w:r w:rsidRPr="00C6018B">
        <w:t>liežuvio</w:t>
      </w:r>
      <w:r w:rsidRPr="00C6018B">
        <w:rPr>
          <w:spacing w:val="-2"/>
        </w:rPr>
        <w:t xml:space="preserve"> </w:t>
      </w:r>
      <w:r w:rsidRPr="00C6018B">
        <w:t>ir (arba)</w:t>
      </w:r>
      <w:r w:rsidRPr="00C6018B">
        <w:rPr>
          <w:spacing w:val="-3"/>
        </w:rPr>
        <w:t xml:space="preserve"> </w:t>
      </w:r>
      <w:r w:rsidRPr="00C6018B">
        <w:t>gerklės</w:t>
      </w:r>
      <w:r w:rsidRPr="00C6018B">
        <w:rPr>
          <w:spacing w:val="-3"/>
        </w:rPr>
        <w:t xml:space="preserve"> </w:t>
      </w:r>
      <w:r w:rsidRPr="00C6018B">
        <w:t>patinimą</w:t>
      </w:r>
      <w:r w:rsidRPr="00C6018B">
        <w:rPr>
          <w:spacing w:val="-3"/>
        </w:rPr>
        <w:t xml:space="preserve"> </w:t>
      </w:r>
      <w:r w:rsidRPr="00C6018B">
        <w:t>bei</w:t>
      </w:r>
      <w:r w:rsidRPr="00C6018B">
        <w:rPr>
          <w:spacing w:val="-3"/>
        </w:rPr>
        <w:t xml:space="preserve"> </w:t>
      </w:r>
      <w:r w:rsidRPr="00C6018B">
        <w:t>apsunkintą</w:t>
      </w:r>
      <w:r w:rsidRPr="00C6018B">
        <w:rPr>
          <w:spacing w:val="-3"/>
        </w:rPr>
        <w:t xml:space="preserve"> </w:t>
      </w:r>
      <w:r w:rsidRPr="00C6018B">
        <w:t>kvėpavimą.</w:t>
      </w:r>
      <w:r w:rsidRPr="00C6018B">
        <w:rPr>
          <w:spacing w:val="-3"/>
        </w:rPr>
        <w:t xml:space="preserve"> </w:t>
      </w:r>
      <w:r w:rsidRPr="00C6018B">
        <w:t>Jeigu</w:t>
      </w:r>
      <w:r w:rsidRPr="00C6018B">
        <w:rPr>
          <w:spacing w:val="-3"/>
        </w:rPr>
        <w:t xml:space="preserve"> </w:t>
      </w:r>
      <w:r w:rsidRPr="00C6018B">
        <w:t>pasireikštų</w:t>
      </w:r>
      <w:r w:rsidRPr="00C6018B">
        <w:rPr>
          <w:spacing w:val="-3"/>
        </w:rPr>
        <w:t xml:space="preserve"> </w:t>
      </w:r>
      <w:r w:rsidRPr="00C6018B">
        <w:t>bet</w:t>
      </w:r>
      <w:r w:rsidRPr="00C6018B">
        <w:rPr>
          <w:spacing w:val="-3"/>
        </w:rPr>
        <w:t xml:space="preserve"> </w:t>
      </w:r>
      <w:r w:rsidRPr="00C6018B">
        <w:t>kuris</w:t>
      </w:r>
      <w:r w:rsidRPr="00C6018B">
        <w:rPr>
          <w:spacing w:val="-3"/>
        </w:rPr>
        <w:t xml:space="preserve"> </w:t>
      </w:r>
      <w:r w:rsidRPr="00C6018B">
        <w:t>iš</w:t>
      </w:r>
      <w:r w:rsidRPr="00C6018B">
        <w:rPr>
          <w:spacing w:val="-3"/>
        </w:rPr>
        <w:t xml:space="preserve"> </w:t>
      </w:r>
      <w:r w:rsidRPr="00C6018B">
        <w:t>šių</w:t>
      </w:r>
      <w:r w:rsidRPr="00C6018B">
        <w:rPr>
          <w:spacing w:val="-3"/>
        </w:rPr>
        <w:t xml:space="preserve"> </w:t>
      </w:r>
      <w:r w:rsidRPr="00C6018B">
        <w:t xml:space="preserve">simptomų, </w:t>
      </w:r>
      <w:r w:rsidRPr="00C6018B">
        <w:rPr>
          <w:b/>
        </w:rPr>
        <w:t>nedelsdami kreipkitės į gydytoją</w:t>
      </w:r>
      <w:r w:rsidRPr="00C6018B">
        <w:t>.</w:t>
      </w:r>
    </w:p>
    <w:p w14:paraId="60AD182E" w14:textId="77777777" w:rsidR="002A17EC" w:rsidRPr="00C6018B" w:rsidRDefault="002A17EC" w:rsidP="00706135">
      <w:pPr>
        <w:pStyle w:val="Sraopastraipa"/>
        <w:numPr>
          <w:ilvl w:val="1"/>
          <w:numId w:val="48"/>
        </w:numPr>
        <w:tabs>
          <w:tab w:val="left" w:pos="800"/>
        </w:tabs>
        <w:spacing w:line="269" w:lineRule="exact"/>
        <w:ind w:left="800" w:hanging="565"/>
        <w:jc w:val="both"/>
        <w:rPr>
          <w:rFonts w:ascii="Symbol" w:hAnsi="Symbol"/>
        </w:rPr>
      </w:pPr>
      <w:r w:rsidRPr="00C6018B">
        <w:rPr>
          <w:spacing w:val="-2"/>
        </w:rPr>
        <w:t>Kraujavimas:</w:t>
      </w:r>
    </w:p>
    <w:p w14:paraId="6B8589BB" w14:textId="77777777" w:rsidR="002A17EC" w:rsidRPr="00C6018B" w:rsidRDefault="002A17EC" w:rsidP="00706135">
      <w:pPr>
        <w:pStyle w:val="Sraopastraipa"/>
        <w:numPr>
          <w:ilvl w:val="2"/>
          <w:numId w:val="48"/>
        </w:numPr>
        <w:tabs>
          <w:tab w:val="left" w:pos="1368"/>
        </w:tabs>
        <w:spacing w:line="252" w:lineRule="exact"/>
        <w:ind w:hanging="566"/>
      </w:pPr>
      <w:r w:rsidRPr="00C6018B">
        <w:t>į</w:t>
      </w:r>
      <w:r w:rsidRPr="00C6018B">
        <w:rPr>
          <w:spacing w:val="-1"/>
        </w:rPr>
        <w:t xml:space="preserve"> </w:t>
      </w:r>
      <w:r w:rsidRPr="00C6018B">
        <w:rPr>
          <w:spacing w:val="-2"/>
        </w:rPr>
        <w:t>raumenis;</w:t>
      </w:r>
    </w:p>
    <w:p w14:paraId="7D01AFC9" w14:textId="77777777" w:rsidR="002A17EC" w:rsidRPr="00C6018B" w:rsidRDefault="002A17EC" w:rsidP="00706135">
      <w:pPr>
        <w:pStyle w:val="Sraopastraipa"/>
        <w:numPr>
          <w:ilvl w:val="2"/>
          <w:numId w:val="48"/>
        </w:numPr>
        <w:tabs>
          <w:tab w:val="left" w:pos="1368"/>
        </w:tabs>
        <w:spacing w:line="252" w:lineRule="exact"/>
        <w:ind w:hanging="566"/>
      </w:pPr>
      <w:r w:rsidRPr="00C6018B">
        <w:rPr>
          <w:spacing w:val="-2"/>
        </w:rPr>
        <w:t>akyje;</w:t>
      </w:r>
    </w:p>
    <w:p w14:paraId="44C19EBE" w14:textId="4782D0F4" w:rsidR="002A17EC" w:rsidRPr="00C6018B" w:rsidRDefault="002A17EC" w:rsidP="00706135">
      <w:pPr>
        <w:pStyle w:val="Sraopastraipa"/>
        <w:numPr>
          <w:ilvl w:val="2"/>
          <w:numId w:val="48"/>
        </w:numPr>
        <w:tabs>
          <w:tab w:val="left" w:pos="1368"/>
        </w:tabs>
        <w:spacing w:line="252" w:lineRule="exact"/>
        <w:ind w:hanging="566"/>
      </w:pPr>
      <w:r w:rsidRPr="00C6018B">
        <w:t>iš</w:t>
      </w:r>
      <w:r w:rsidRPr="00C6018B">
        <w:rPr>
          <w:spacing w:val="-6"/>
        </w:rPr>
        <w:t xml:space="preserve"> </w:t>
      </w:r>
      <w:r w:rsidRPr="00C6018B">
        <w:t>dantenų</w:t>
      </w:r>
      <w:r w:rsidRPr="00C6018B">
        <w:rPr>
          <w:spacing w:val="-5"/>
        </w:rPr>
        <w:t xml:space="preserve"> </w:t>
      </w:r>
      <w:r w:rsidRPr="00C6018B">
        <w:t>ar</w:t>
      </w:r>
      <w:r w:rsidRPr="00C6018B">
        <w:rPr>
          <w:spacing w:val="-6"/>
        </w:rPr>
        <w:t xml:space="preserve"> </w:t>
      </w:r>
      <w:r w:rsidR="0055430A" w:rsidRPr="00C6018B">
        <w:rPr>
          <w:spacing w:val="-6"/>
        </w:rPr>
        <w:t xml:space="preserve">kraujo </w:t>
      </w:r>
      <w:r w:rsidRPr="00C6018B">
        <w:t>atkosėjimas</w:t>
      </w:r>
      <w:r w:rsidRPr="00C6018B">
        <w:rPr>
          <w:spacing w:val="-2"/>
        </w:rPr>
        <w:t>;</w:t>
      </w:r>
    </w:p>
    <w:p w14:paraId="52F3A814" w14:textId="77777777" w:rsidR="002A17EC" w:rsidRPr="00C6018B" w:rsidRDefault="002A17EC" w:rsidP="00706135">
      <w:pPr>
        <w:pStyle w:val="Sraopastraipa"/>
        <w:numPr>
          <w:ilvl w:val="2"/>
          <w:numId w:val="48"/>
        </w:numPr>
        <w:tabs>
          <w:tab w:val="left" w:pos="1368"/>
        </w:tabs>
        <w:spacing w:line="252" w:lineRule="exact"/>
        <w:ind w:hanging="566"/>
      </w:pPr>
      <w:r w:rsidRPr="00C6018B">
        <w:t>iš</w:t>
      </w:r>
      <w:r w:rsidRPr="00C6018B">
        <w:rPr>
          <w:spacing w:val="-8"/>
        </w:rPr>
        <w:t xml:space="preserve"> </w:t>
      </w:r>
      <w:r w:rsidRPr="00C6018B">
        <w:t>tiesiosios</w:t>
      </w:r>
      <w:r w:rsidRPr="00C6018B">
        <w:rPr>
          <w:spacing w:val="-6"/>
        </w:rPr>
        <w:t xml:space="preserve"> </w:t>
      </w:r>
      <w:r w:rsidRPr="00C6018B">
        <w:rPr>
          <w:spacing w:val="-2"/>
        </w:rPr>
        <w:t>žarnos;</w:t>
      </w:r>
    </w:p>
    <w:p w14:paraId="6883E4ED" w14:textId="77777777" w:rsidR="002A17EC" w:rsidRPr="00C6018B" w:rsidRDefault="002A17EC" w:rsidP="00706135">
      <w:pPr>
        <w:pStyle w:val="Sraopastraipa"/>
        <w:numPr>
          <w:ilvl w:val="1"/>
          <w:numId w:val="48"/>
        </w:numPr>
        <w:tabs>
          <w:tab w:val="left" w:pos="802"/>
        </w:tabs>
        <w:rPr>
          <w:rFonts w:ascii="Symbol" w:hAnsi="Symbol"/>
        </w:rPr>
      </w:pPr>
      <w:r w:rsidRPr="00C6018B">
        <w:t>Plaukų</w:t>
      </w:r>
      <w:r w:rsidRPr="00C6018B">
        <w:rPr>
          <w:spacing w:val="-6"/>
        </w:rPr>
        <w:t xml:space="preserve"> </w:t>
      </w:r>
      <w:r w:rsidRPr="00C6018B">
        <w:rPr>
          <w:spacing w:val="-2"/>
        </w:rPr>
        <w:t>slinkimas.</w:t>
      </w:r>
    </w:p>
    <w:p w14:paraId="26F233E3" w14:textId="77777777" w:rsidR="002A17EC" w:rsidRPr="00355E72" w:rsidRDefault="002A17EC" w:rsidP="00355E72"/>
    <w:p w14:paraId="34BD527F" w14:textId="65506C15" w:rsidR="002A17EC" w:rsidRPr="00C6018B" w:rsidRDefault="00972D66" w:rsidP="00355E72">
      <w:pPr>
        <w:pStyle w:val="Antrat2"/>
        <w:ind w:left="0"/>
      </w:pPr>
      <w:r w:rsidRPr="00C6018B">
        <w:lastRenderedPageBreak/>
        <w:t>Šalutinio poveikio reiškiniai, kurių</w:t>
      </w:r>
      <w:r w:rsidR="00F144B7" w:rsidRPr="00C6018B">
        <w:t xml:space="preserve"> d</w:t>
      </w:r>
      <w:r w:rsidR="002A17EC" w:rsidRPr="00C6018B">
        <w:t>ažnis</w:t>
      </w:r>
      <w:r w:rsidR="002A17EC" w:rsidRPr="00C6018B">
        <w:rPr>
          <w:spacing w:val="-8"/>
        </w:rPr>
        <w:t xml:space="preserve"> </w:t>
      </w:r>
      <w:r w:rsidR="002A17EC" w:rsidRPr="00C6018B">
        <w:t>nežinomas</w:t>
      </w:r>
      <w:r w:rsidR="002A17EC" w:rsidRPr="00C6018B">
        <w:rPr>
          <w:spacing w:val="-7"/>
        </w:rPr>
        <w:t xml:space="preserve"> </w:t>
      </w:r>
      <w:r w:rsidR="002A17EC" w:rsidRPr="00C6018B">
        <w:t>(negali</w:t>
      </w:r>
      <w:r w:rsidR="002A17EC" w:rsidRPr="00C6018B">
        <w:rPr>
          <w:spacing w:val="-7"/>
        </w:rPr>
        <w:t xml:space="preserve"> </w:t>
      </w:r>
      <w:r w:rsidR="002A17EC" w:rsidRPr="00C6018B">
        <w:t>būti</w:t>
      </w:r>
      <w:r w:rsidR="002A17EC" w:rsidRPr="00C6018B">
        <w:rPr>
          <w:spacing w:val="-8"/>
        </w:rPr>
        <w:t xml:space="preserve"> </w:t>
      </w:r>
      <w:r w:rsidR="002A17EC" w:rsidRPr="00C6018B">
        <w:t>apskaičiuotas</w:t>
      </w:r>
      <w:r w:rsidR="002A17EC" w:rsidRPr="00C6018B">
        <w:rPr>
          <w:spacing w:val="-7"/>
        </w:rPr>
        <w:t xml:space="preserve"> </w:t>
      </w:r>
      <w:r w:rsidR="002A17EC" w:rsidRPr="00C6018B">
        <w:t>pagal</w:t>
      </w:r>
      <w:r w:rsidR="002A17EC" w:rsidRPr="00C6018B">
        <w:rPr>
          <w:spacing w:val="-7"/>
        </w:rPr>
        <w:t xml:space="preserve"> </w:t>
      </w:r>
      <w:r w:rsidR="002A17EC" w:rsidRPr="00C6018B">
        <w:t>turimus</w:t>
      </w:r>
      <w:r w:rsidR="002A17EC" w:rsidRPr="00C6018B">
        <w:rPr>
          <w:spacing w:val="-7"/>
        </w:rPr>
        <w:t xml:space="preserve"> </w:t>
      </w:r>
      <w:r w:rsidR="002A17EC" w:rsidRPr="00C6018B">
        <w:rPr>
          <w:spacing w:val="-2"/>
        </w:rPr>
        <w:t>duomenis)</w:t>
      </w:r>
    </w:p>
    <w:p w14:paraId="5E12B378" w14:textId="77777777" w:rsidR="002A17EC" w:rsidRPr="00C6018B" w:rsidRDefault="002A17EC" w:rsidP="00706135">
      <w:pPr>
        <w:pStyle w:val="Sraopastraipa"/>
        <w:numPr>
          <w:ilvl w:val="1"/>
          <w:numId w:val="48"/>
        </w:numPr>
        <w:tabs>
          <w:tab w:val="left" w:pos="802"/>
        </w:tabs>
        <w:spacing w:line="269" w:lineRule="exact"/>
        <w:rPr>
          <w:rFonts w:ascii="Symbol" w:hAnsi="Symbol"/>
        </w:rPr>
      </w:pPr>
      <w:r w:rsidRPr="00C6018B">
        <w:rPr>
          <w:spacing w:val="-2"/>
        </w:rPr>
        <w:t>Kraujavimas:</w:t>
      </w:r>
    </w:p>
    <w:p w14:paraId="0E7BDA90" w14:textId="77777777" w:rsidR="002A17EC" w:rsidRPr="00C6018B" w:rsidRDefault="002A17EC" w:rsidP="00706135">
      <w:pPr>
        <w:pStyle w:val="Sraopastraipa"/>
        <w:numPr>
          <w:ilvl w:val="2"/>
          <w:numId w:val="48"/>
        </w:numPr>
        <w:tabs>
          <w:tab w:val="left" w:pos="1368"/>
        </w:tabs>
        <w:spacing w:line="252" w:lineRule="exact"/>
        <w:ind w:hanging="566"/>
      </w:pPr>
      <w:r w:rsidRPr="00C6018B">
        <w:t>į</w:t>
      </w:r>
      <w:r w:rsidRPr="00C6018B">
        <w:rPr>
          <w:spacing w:val="-5"/>
        </w:rPr>
        <w:t xml:space="preserve"> </w:t>
      </w:r>
      <w:r w:rsidRPr="00C6018B">
        <w:t>galvos</w:t>
      </w:r>
      <w:r w:rsidRPr="00C6018B">
        <w:rPr>
          <w:spacing w:val="-4"/>
        </w:rPr>
        <w:t xml:space="preserve"> </w:t>
      </w:r>
      <w:r w:rsidRPr="00C6018B">
        <w:t>arba</w:t>
      </w:r>
      <w:r w:rsidRPr="00C6018B">
        <w:rPr>
          <w:spacing w:val="-5"/>
        </w:rPr>
        <w:t xml:space="preserve"> </w:t>
      </w:r>
      <w:r w:rsidRPr="00C6018B">
        <w:t>nugaros</w:t>
      </w:r>
      <w:r w:rsidRPr="00C6018B">
        <w:rPr>
          <w:spacing w:val="-4"/>
        </w:rPr>
        <w:t xml:space="preserve"> </w:t>
      </w:r>
      <w:r w:rsidRPr="00C6018B">
        <w:rPr>
          <w:spacing w:val="-2"/>
        </w:rPr>
        <w:t>smegenis;</w:t>
      </w:r>
    </w:p>
    <w:p w14:paraId="407C833B" w14:textId="77777777" w:rsidR="002A17EC" w:rsidRPr="00C6018B" w:rsidRDefault="002A17EC" w:rsidP="00706135">
      <w:pPr>
        <w:pStyle w:val="Sraopastraipa"/>
        <w:numPr>
          <w:ilvl w:val="2"/>
          <w:numId w:val="48"/>
        </w:numPr>
        <w:tabs>
          <w:tab w:val="left" w:pos="1368"/>
        </w:tabs>
        <w:spacing w:before="2" w:line="252" w:lineRule="exact"/>
        <w:ind w:hanging="566"/>
      </w:pPr>
      <w:r w:rsidRPr="00C6018B">
        <w:t>plaučiuose</w:t>
      </w:r>
      <w:r w:rsidRPr="00C6018B">
        <w:rPr>
          <w:spacing w:val="-9"/>
        </w:rPr>
        <w:t xml:space="preserve"> </w:t>
      </w:r>
      <w:r w:rsidRPr="00C6018B">
        <w:t>arba</w:t>
      </w:r>
      <w:r w:rsidRPr="00C6018B">
        <w:rPr>
          <w:spacing w:val="-7"/>
        </w:rPr>
        <w:t xml:space="preserve"> </w:t>
      </w:r>
      <w:r w:rsidRPr="00C6018B">
        <w:t>ryklėje</w:t>
      </w:r>
      <w:r w:rsidRPr="00C6018B">
        <w:rPr>
          <w:spacing w:val="-7"/>
        </w:rPr>
        <w:t xml:space="preserve"> </w:t>
      </w:r>
      <w:r w:rsidRPr="00C6018B">
        <w:rPr>
          <w:spacing w:val="-2"/>
        </w:rPr>
        <w:t>(gerklėje);</w:t>
      </w:r>
    </w:p>
    <w:p w14:paraId="03C33BC3" w14:textId="77777777" w:rsidR="002A17EC" w:rsidRPr="00C6018B" w:rsidRDefault="002A17EC" w:rsidP="00706135">
      <w:pPr>
        <w:pStyle w:val="Sraopastraipa"/>
        <w:numPr>
          <w:ilvl w:val="2"/>
          <w:numId w:val="48"/>
        </w:numPr>
        <w:tabs>
          <w:tab w:val="left" w:pos="1368"/>
        </w:tabs>
        <w:spacing w:line="252" w:lineRule="exact"/>
        <w:ind w:hanging="566"/>
      </w:pPr>
      <w:r w:rsidRPr="00C6018B">
        <w:rPr>
          <w:spacing w:val="-2"/>
        </w:rPr>
        <w:t>burnoje;</w:t>
      </w:r>
    </w:p>
    <w:p w14:paraId="73D86CB2" w14:textId="5C9D3383" w:rsidR="002A17EC" w:rsidRPr="00C6018B" w:rsidRDefault="002A17EC" w:rsidP="00706135">
      <w:pPr>
        <w:pStyle w:val="Sraopastraipa"/>
        <w:numPr>
          <w:ilvl w:val="2"/>
          <w:numId w:val="48"/>
        </w:numPr>
        <w:tabs>
          <w:tab w:val="left" w:pos="1368"/>
        </w:tabs>
        <w:spacing w:line="252" w:lineRule="exact"/>
        <w:ind w:hanging="566"/>
      </w:pPr>
      <w:r w:rsidRPr="00C6018B">
        <w:t>į</w:t>
      </w:r>
      <w:r w:rsidRPr="00C6018B">
        <w:rPr>
          <w:spacing w:val="-7"/>
        </w:rPr>
        <w:t xml:space="preserve"> </w:t>
      </w:r>
      <w:r w:rsidRPr="00C6018B">
        <w:t>pilvo</w:t>
      </w:r>
      <w:r w:rsidRPr="00C6018B">
        <w:rPr>
          <w:spacing w:val="-4"/>
        </w:rPr>
        <w:t xml:space="preserve"> </w:t>
      </w:r>
      <w:r w:rsidRPr="00C6018B">
        <w:t>ertmę</w:t>
      </w:r>
      <w:r w:rsidRPr="00C6018B">
        <w:rPr>
          <w:spacing w:val="-4"/>
        </w:rPr>
        <w:t xml:space="preserve"> </w:t>
      </w:r>
      <w:r w:rsidRPr="00C6018B">
        <w:t>arba</w:t>
      </w:r>
      <w:r w:rsidRPr="00C6018B">
        <w:rPr>
          <w:spacing w:val="-4"/>
        </w:rPr>
        <w:t xml:space="preserve"> </w:t>
      </w:r>
      <w:r w:rsidRPr="00C6018B">
        <w:t>į</w:t>
      </w:r>
      <w:r w:rsidRPr="00C6018B">
        <w:rPr>
          <w:spacing w:val="-5"/>
        </w:rPr>
        <w:t xml:space="preserve"> </w:t>
      </w:r>
      <w:r w:rsidR="0071248B" w:rsidRPr="00C6018B">
        <w:rPr>
          <w:spacing w:val="-5"/>
        </w:rPr>
        <w:t>erdvę už pilvo ertmės</w:t>
      </w:r>
      <w:r w:rsidRPr="00C6018B">
        <w:rPr>
          <w:spacing w:val="-2"/>
        </w:rPr>
        <w:t>;</w:t>
      </w:r>
    </w:p>
    <w:p w14:paraId="50CEE618" w14:textId="15CE0C31" w:rsidR="002A17EC" w:rsidRPr="00C6018B" w:rsidRDefault="002A17EC" w:rsidP="00706135">
      <w:pPr>
        <w:pStyle w:val="Sraopastraipa"/>
        <w:numPr>
          <w:ilvl w:val="2"/>
          <w:numId w:val="48"/>
        </w:numPr>
        <w:tabs>
          <w:tab w:val="left" w:pos="1368"/>
        </w:tabs>
        <w:spacing w:before="1" w:line="252" w:lineRule="exact"/>
        <w:ind w:hanging="566"/>
      </w:pPr>
      <w:r w:rsidRPr="00C6018B">
        <w:t>iš</w:t>
      </w:r>
      <w:r w:rsidRPr="00C6018B">
        <w:rPr>
          <w:spacing w:val="-7"/>
        </w:rPr>
        <w:t xml:space="preserve"> </w:t>
      </w:r>
      <w:proofErr w:type="spellStart"/>
      <w:r w:rsidRPr="00C6018B">
        <w:t>hemoro</w:t>
      </w:r>
      <w:r w:rsidR="00204646" w:rsidRPr="00C6018B">
        <w:t>jinių</w:t>
      </w:r>
      <w:proofErr w:type="spellEnd"/>
      <w:r w:rsidRPr="00C6018B">
        <w:rPr>
          <w:spacing w:val="-7"/>
        </w:rPr>
        <w:t xml:space="preserve"> </w:t>
      </w:r>
      <w:r w:rsidRPr="00C6018B">
        <w:t>(tiesiosios</w:t>
      </w:r>
      <w:r w:rsidRPr="00C6018B">
        <w:rPr>
          <w:spacing w:val="-6"/>
        </w:rPr>
        <w:t xml:space="preserve"> </w:t>
      </w:r>
      <w:r w:rsidRPr="00C6018B">
        <w:t>žarnos</w:t>
      </w:r>
      <w:r w:rsidRPr="00C6018B">
        <w:rPr>
          <w:spacing w:val="-7"/>
        </w:rPr>
        <w:t xml:space="preserve"> </w:t>
      </w:r>
      <w:r w:rsidRPr="00C6018B">
        <w:t>venų</w:t>
      </w:r>
      <w:r w:rsidRPr="00C6018B">
        <w:rPr>
          <w:spacing w:val="-7"/>
        </w:rPr>
        <w:t xml:space="preserve"> </w:t>
      </w:r>
      <w:r w:rsidRPr="00C6018B">
        <w:t>mazginių</w:t>
      </w:r>
      <w:r w:rsidRPr="00C6018B">
        <w:rPr>
          <w:spacing w:val="-6"/>
        </w:rPr>
        <w:t xml:space="preserve"> </w:t>
      </w:r>
      <w:r w:rsidRPr="00C6018B">
        <w:rPr>
          <w:spacing w:val="-2"/>
        </w:rPr>
        <w:t>išsiplėtimų);</w:t>
      </w:r>
    </w:p>
    <w:p w14:paraId="2C5E0342" w14:textId="77777777" w:rsidR="002A17EC" w:rsidRPr="00C6018B" w:rsidRDefault="002A17EC" w:rsidP="00706135">
      <w:pPr>
        <w:pStyle w:val="Sraopastraipa"/>
        <w:numPr>
          <w:ilvl w:val="2"/>
          <w:numId w:val="48"/>
        </w:numPr>
        <w:tabs>
          <w:tab w:val="left" w:pos="1368"/>
        </w:tabs>
        <w:spacing w:line="252" w:lineRule="exact"/>
        <w:ind w:hanging="566"/>
      </w:pPr>
      <w:r w:rsidRPr="00C6018B">
        <w:t>laboratoriniais</w:t>
      </w:r>
      <w:r w:rsidRPr="00C6018B">
        <w:rPr>
          <w:spacing w:val="-11"/>
        </w:rPr>
        <w:t xml:space="preserve"> </w:t>
      </w:r>
      <w:r w:rsidRPr="00C6018B">
        <w:t>tyrimais</w:t>
      </w:r>
      <w:r w:rsidRPr="00C6018B">
        <w:rPr>
          <w:spacing w:val="-8"/>
        </w:rPr>
        <w:t xml:space="preserve"> </w:t>
      </w:r>
      <w:r w:rsidRPr="00C6018B">
        <w:t>nustatomas</w:t>
      </w:r>
      <w:r w:rsidRPr="00C6018B">
        <w:rPr>
          <w:spacing w:val="-9"/>
        </w:rPr>
        <w:t xml:space="preserve"> </w:t>
      </w:r>
      <w:r w:rsidRPr="00C6018B">
        <w:t>kraujas</w:t>
      </w:r>
      <w:r w:rsidRPr="00C6018B">
        <w:rPr>
          <w:spacing w:val="-8"/>
        </w:rPr>
        <w:t xml:space="preserve"> </w:t>
      </w:r>
      <w:r w:rsidRPr="00C6018B">
        <w:t>išmatose</w:t>
      </w:r>
      <w:r w:rsidRPr="00C6018B">
        <w:rPr>
          <w:spacing w:val="-9"/>
        </w:rPr>
        <w:t xml:space="preserve"> </w:t>
      </w:r>
      <w:r w:rsidRPr="00C6018B">
        <w:t>arba</w:t>
      </w:r>
      <w:r w:rsidRPr="00C6018B">
        <w:rPr>
          <w:spacing w:val="-8"/>
        </w:rPr>
        <w:t xml:space="preserve"> </w:t>
      </w:r>
      <w:r w:rsidRPr="00C6018B">
        <w:rPr>
          <w:spacing w:val="-2"/>
        </w:rPr>
        <w:t>šlapime;</w:t>
      </w:r>
    </w:p>
    <w:p w14:paraId="2DAFBAF7" w14:textId="77777777" w:rsidR="002A17EC" w:rsidRPr="00C6018B" w:rsidRDefault="002A17EC" w:rsidP="00706135">
      <w:pPr>
        <w:pStyle w:val="Sraopastraipa"/>
        <w:numPr>
          <w:ilvl w:val="1"/>
          <w:numId w:val="48"/>
        </w:numPr>
        <w:tabs>
          <w:tab w:val="left" w:pos="802"/>
        </w:tabs>
        <w:spacing w:before="2"/>
        <w:ind w:right="519"/>
        <w:rPr>
          <w:rFonts w:ascii="Symbol" w:hAnsi="Symbol"/>
        </w:rPr>
      </w:pPr>
      <w:r w:rsidRPr="00C6018B">
        <w:t>Odos išbėrimas, dėl kurio gali susidaryti pūslės arba dėmės, atrodančios kaip maži taikiniai (tamsus</w:t>
      </w:r>
      <w:r w:rsidRPr="00C6018B">
        <w:rPr>
          <w:spacing w:val="-3"/>
        </w:rPr>
        <w:t xml:space="preserve"> </w:t>
      </w:r>
      <w:r w:rsidRPr="00C6018B">
        <w:t>taškas</w:t>
      </w:r>
      <w:r w:rsidRPr="00C6018B">
        <w:rPr>
          <w:spacing w:val="-3"/>
        </w:rPr>
        <w:t xml:space="preserve"> </w:t>
      </w:r>
      <w:r w:rsidRPr="00C6018B">
        <w:t>viduryje,</w:t>
      </w:r>
      <w:r w:rsidRPr="00C6018B">
        <w:rPr>
          <w:spacing w:val="-3"/>
        </w:rPr>
        <w:t xml:space="preserve"> </w:t>
      </w:r>
      <w:r w:rsidRPr="00C6018B">
        <w:t>apjuostas</w:t>
      </w:r>
      <w:r w:rsidRPr="00C6018B">
        <w:rPr>
          <w:spacing w:val="-3"/>
        </w:rPr>
        <w:t xml:space="preserve"> </w:t>
      </w:r>
      <w:r w:rsidRPr="00C6018B">
        <w:t>šviesesniu</w:t>
      </w:r>
      <w:r w:rsidRPr="00C6018B">
        <w:rPr>
          <w:spacing w:val="-3"/>
        </w:rPr>
        <w:t xml:space="preserve"> </w:t>
      </w:r>
      <w:r w:rsidRPr="00C6018B">
        <w:t>apskritimu</w:t>
      </w:r>
      <w:r w:rsidRPr="00C6018B">
        <w:rPr>
          <w:spacing w:val="-3"/>
        </w:rPr>
        <w:t xml:space="preserve"> </w:t>
      </w:r>
      <w:r w:rsidRPr="00C6018B">
        <w:t>su</w:t>
      </w:r>
      <w:r w:rsidRPr="00C6018B">
        <w:rPr>
          <w:spacing w:val="-3"/>
        </w:rPr>
        <w:t xml:space="preserve"> </w:t>
      </w:r>
      <w:r w:rsidRPr="00C6018B">
        <w:t>tamsiu</w:t>
      </w:r>
      <w:r w:rsidRPr="00C6018B">
        <w:rPr>
          <w:spacing w:val="-3"/>
        </w:rPr>
        <w:t xml:space="preserve"> </w:t>
      </w:r>
      <w:r w:rsidRPr="00C6018B">
        <w:t>išoriniu</w:t>
      </w:r>
      <w:r w:rsidRPr="00C6018B">
        <w:rPr>
          <w:spacing w:val="-3"/>
        </w:rPr>
        <w:t xml:space="preserve"> </w:t>
      </w:r>
      <w:r w:rsidRPr="00C6018B">
        <w:t>žiedu;</w:t>
      </w:r>
      <w:r w:rsidRPr="00C6018B">
        <w:rPr>
          <w:spacing w:val="-3"/>
        </w:rPr>
        <w:t xml:space="preserve"> </w:t>
      </w:r>
      <w:r w:rsidRPr="00C6018B">
        <w:t>toks</w:t>
      </w:r>
      <w:r w:rsidRPr="00C6018B">
        <w:rPr>
          <w:spacing w:val="-3"/>
        </w:rPr>
        <w:t xml:space="preserve"> </w:t>
      </w:r>
      <w:r w:rsidRPr="00C6018B">
        <w:t>išbėrimas vadinamas daugiaforme raudone).</w:t>
      </w:r>
    </w:p>
    <w:p w14:paraId="49A47437" w14:textId="1CB66EC6" w:rsidR="002A17EC" w:rsidRPr="00C6018B" w:rsidRDefault="002A17EC" w:rsidP="00355E72">
      <w:pPr>
        <w:pStyle w:val="Sraopastraipa"/>
        <w:numPr>
          <w:ilvl w:val="0"/>
          <w:numId w:val="126"/>
        </w:numPr>
        <w:rPr>
          <w:rFonts w:ascii="Symbol" w:hAnsi="Symbol"/>
        </w:rPr>
      </w:pPr>
      <w:r w:rsidRPr="00C6018B">
        <w:t>Kraujagyslių</w:t>
      </w:r>
      <w:r w:rsidRPr="00C6018B">
        <w:rPr>
          <w:spacing w:val="-4"/>
        </w:rPr>
        <w:t xml:space="preserve"> </w:t>
      </w:r>
      <w:r w:rsidRPr="00C6018B">
        <w:t>uždegimas</w:t>
      </w:r>
      <w:r w:rsidRPr="00C6018B">
        <w:rPr>
          <w:spacing w:val="-4"/>
        </w:rPr>
        <w:t xml:space="preserve"> </w:t>
      </w:r>
      <w:r w:rsidRPr="00C6018B">
        <w:t>(</w:t>
      </w:r>
      <w:proofErr w:type="spellStart"/>
      <w:r w:rsidRPr="00C6018B">
        <w:t>vaskulitas</w:t>
      </w:r>
      <w:proofErr w:type="spellEnd"/>
      <w:r w:rsidRPr="00C6018B">
        <w:t>),</w:t>
      </w:r>
      <w:r w:rsidRPr="00C6018B">
        <w:rPr>
          <w:spacing w:val="-4"/>
        </w:rPr>
        <w:t xml:space="preserve"> </w:t>
      </w:r>
      <w:r w:rsidRPr="00C6018B">
        <w:t>dėl</w:t>
      </w:r>
      <w:r w:rsidRPr="00C6018B">
        <w:rPr>
          <w:spacing w:val="-4"/>
        </w:rPr>
        <w:t xml:space="preserve"> </w:t>
      </w:r>
      <w:r w:rsidRPr="00C6018B">
        <w:t>kurio</w:t>
      </w:r>
      <w:r w:rsidRPr="00C6018B">
        <w:rPr>
          <w:spacing w:val="-4"/>
        </w:rPr>
        <w:t xml:space="preserve"> </w:t>
      </w:r>
      <w:r w:rsidRPr="00C6018B">
        <w:t>gali</w:t>
      </w:r>
      <w:r w:rsidRPr="00C6018B">
        <w:rPr>
          <w:spacing w:val="-4"/>
        </w:rPr>
        <w:t xml:space="preserve"> </w:t>
      </w:r>
      <w:r w:rsidRPr="00C6018B">
        <w:t>atsirasti</w:t>
      </w:r>
      <w:r w:rsidRPr="00C6018B">
        <w:rPr>
          <w:spacing w:val="-4"/>
        </w:rPr>
        <w:t xml:space="preserve"> </w:t>
      </w:r>
      <w:r w:rsidRPr="00C6018B">
        <w:t>odos</w:t>
      </w:r>
      <w:r w:rsidRPr="00C6018B">
        <w:rPr>
          <w:spacing w:val="-4"/>
        </w:rPr>
        <w:t xml:space="preserve"> </w:t>
      </w:r>
      <w:r w:rsidRPr="00C6018B">
        <w:t>išbėrimas</w:t>
      </w:r>
      <w:r w:rsidRPr="00C6018B">
        <w:rPr>
          <w:spacing w:val="-4"/>
        </w:rPr>
        <w:t xml:space="preserve"> </w:t>
      </w:r>
      <w:r w:rsidRPr="00C6018B">
        <w:t>arba</w:t>
      </w:r>
      <w:r w:rsidRPr="00C6018B">
        <w:rPr>
          <w:spacing w:val="-4"/>
        </w:rPr>
        <w:t xml:space="preserve"> </w:t>
      </w:r>
      <w:r w:rsidR="00D41FAE" w:rsidRPr="00C6018B">
        <w:t>taškinė</w:t>
      </w:r>
      <w:r w:rsidRPr="00C6018B">
        <w:t>s, plokščios, raudonos, apvalios dėmės po odos paviršiumi arba mėlynės (kraujosruvos).</w:t>
      </w:r>
    </w:p>
    <w:p w14:paraId="1551A6BC" w14:textId="55B5C964" w:rsidR="00875A7D" w:rsidRPr="00C6018B" w:rsidRDefault="00875A7D" w:rsidP="00B86414">
      <w:pPr>
        <w:pStyle w:val="Sraopastraipa"/>
        <w:numPr>
          <w:ilvl w:val="0"/>
          <w:numId w:val="126"/>
        </w:numPr>
        <w:rPr>
          <w:rFonts w:ascii="Symbol" w:hAnsi="Symbol"/>
        </w:rPr>
      </w:pPr>
      <w:r w:rsidRPr="00C6018B">
        <w:t xml:space="preserve">Kraujavimas inkstuose, kartais su krauju šlapime, dėl kurio inkstai negali tinkamai veikti (su antikoaguliantais susijusi </w:t>
      </w:r>
      <w:proofErr w:type="spellStart"/>
      <w:r w:rsidRPr="00C6018B">
        <w:t>nefropatija</w:t>
      </w:r>
      <w:proofErr w:type="spellEnd"/>
      <w:r w:rsidRPr="00C6018B">
        <w:t>).</w:t>
      </w:r>
    </w:p>
    <w:p w14:paraId="450B3DB1" w14:textId="77777777" w:rsidR="002A17EC" w:rsidRPr="00C6018B" w:rsidRDefault="002A17EC" w:rsidP="00355E72"/>
    <w:p w14:paraId="5B4A95BA" w14:textId="1B64EF84" w:rsidR="002A17EC" w:rsidRPr="00C6018B" w:rsidRDefault="002A17EC" w:rsidP="00355E72">
      <w:r w:rsidRPr="00C6018B">
        <w:rPr>
          <w:u w:val="single"/>
        </w:rPr>
        <w:t>Toliau išvardytas žinomas šalutinis poveikis, kuris gali pasireikšti vartojant PRUBDAQ, kad</w:t>
      </w:r>
      <w:r w:rsidRPr="00C6018B">
        <w:t xml:space="preserve"> </w:t>
      </w:r>
      <w:r w:rsidRPr="00C6018B">
        <w:rPr>
          <w:u w:val="single"/>
        </w:rPr>
        <w:t>nesusiformuotų</w:t>
      </w:r>
      <w:r w:rsidRPr="00C6018B">
        <w:rPr>
          <w:spacing w:val="-3"/>
          <w:u w:val="single"/>
        </w:rPr>
        <w:t xml:space="preserve"> </w:t>
      </w:r>
      <w:r w:rsidRPr="00C6018B">
        <w:rPr>
          <w:u w:val="single"/>
        </w:rPr>
        <w:t>kraujo</w:t>
      </w:r>
      <w:r w:rsidRPr="00C6018B">
        <w:rPr>
          <w:spacing w:val="-3"/>
          <w:u w:val="single"/>
        </w:rPr>
        <w:t xml:space="preserve"> </w:t>
      </w:r>
      <w:r w:rsidRPr="00C6018B">
        <w:rPr>
          <w:u w:val="single"/>
        </w:rPr>
        <w:t>krešuliai</w:t>
      </w:r>
      <w:r w:rsidRPr="00C6018B">
        <w:rPr>
          <w:spacing w:val="-3"/>
          <w:u w:val="single"/>
        </w:rPr>
        <w:t xml:space="preserve"> </w:t>
      </w:r>
      <w:r w:rsidRPr="00C6018B">
        <w:rPr>
          <w:u w:val="single"/>
        </w:rPr>
        <w:t>širdyje</w:t>
      </w:r>
      <w:r w:rsidRPr="00C6018B">
        <w:rPr>
          <w:spacing w:val="-3"/>
          <w:u w:val="single"/>
        </w:rPr>
        <w:t xml:space="preserve"> </w:t>
      </w:r>
      <w:r w:rsidRPr="00C6018B">
        <w:rPr>
          <w:u w:val="single"/>
        </w:rPr>
        <w:t>pacientams,</w:t>
      </w:r>
      <w:r w:rsidRPr="00C6018B">
        <w:rPr>
          <w:spacing w:val="-3"/>
          <w:u w:val="single"/>
        </w:rPr>
        <w:t xml:space="preserve"> </w:t>
      </w:r>
      <w:r w:rsidRPr="00C6018B">
        <w:rPr>
          <w:u w:val="single"/>
        </w:rPr>
        <w:t>kurių</w:t>
      </w:r>
      <w:r w:rsidRPr="00C6018B">
        <w:rPr>
          <w:spacing w:val="-3"/>
          <w:u w:val="single"/>
        </w:rPr>
        <w:t xml:space="preserve"> </w:t>
      </w:r>
      <w:r w:rsidRPr="00C6018B">
        <w:rPr>
          <w:u w:val="single"/>
        </w:rPr>
        <w:t>širdis</w:t>
      </w:r>
      <w:r w:rsidRPr="00C6018B">
        <w:rPr>
          <w:spacing w:val="-3"/>
          <w:u w:val="single"/>
        </w:rPr>
        <w:t xml:space="preserve"> </w:t>
      </w:r>
      <w:r w:rsidRPr="00C6018B">
        <w:rPr>
          <w:u w:val="single"/>
        </w:rPr>
        <w:t>plaka</w:t>
      </w:r>
      <w:r w:rsidRPr="00C6018B">
        <w:rPr>
          <w:spacing w:val="-3"/>
          <w:u w:val="single"/>
        </w:rPr>
        <w:t xml:space="preserve"> </w:t>
      </w:r>
      <w:r w:rsidRPr="00C6018B">
        <w:rPr>
          <w:u w:val="single"/>
        </w:rPr>
        <w:t>neritmiškai</w:t>
      </w:r>
      <w:r w:rsidRPr="00C6018B">
        <w:rPr>
          <w:spacing w:val="-3"/>
          <w:u w:val="single"/>
        </w:rPr>
        <w:t xml:space="preserve"> </w:t>
      </w:r>
      <w:r w:rsidRPr="00C6018B">
        <w:rPr>
          <w:u w:val="single"/>
        </w:rPr>
        <w:t>ir</w:t>
      </w:r>
      <w:r w:rsidRPr="00C6018B">
        <w:rPr>
          <w:spacing w:val="-3"/>
          <w:u w:val="single"/>
        </w:rPr>
        <w:t xml:space="preserve"> </w:t>
      </w:r>
      <w:r w:rsidRPr="00C6018B">
        <w:rPr>
          <w:u w:val="single"/>
        </w:rPr>
        <w:t>yra</w:t>
      </w:r>
      <w:r w:rsidRPr="00C6018B">
        <w:rPr>
          <w:spacing w:val="-3"/>
          <w:u w:val="single"/>
        </w:rPr>
        <w:t xml:space="preserve"> </w:t>
      </w:r>
      <w:r w:rsidRPr="00C6018B">
        <w:rPr>
          <w:u w:val="single"/>
        </w:rPr>
        <w:t>bent</w:t>
      </w:r>
      <w:r w:rsidRPr="00C6018B">
        <w:rPr>
          <w:spacing w:val="-3"/>
          <w:u w:val="single"/>
        </w:rPr>
        <w:t xml:space="preserve"> </w:t>
      </w:r>
      <w:r w:rsidRPr="00C6018B">
        <w:rPr>
          <w:u w:val="single"/>
        </w:rPr>
        <w:t>vienas</w:t>
      </w:r>
      <w:r w:rsidRPr="00C6018B">
        <w:t xml:space="preserve"> </w:t>
      </w:r>
      <w:r w:rsidRPr="00C6018B">
        <w:rPr>
          <w:u w:val="single"/>
        </w:rPr>
        <w:t>papildomas rizikos veiksnys.</w:t>
      </w:r>
    </w:p>
    <w:p w14:paraId="575EE606" w14:textId="77777777" w:rsidR="002A17EC" w:rsidRPr="00355E72" w:rsidRDefault="002A17EC" w:rsidP="00706135">
      <w:pPr>
        <w:pStyle w:val="Pagrindinistekstas"/>
        <w:spacing w:before="1"/>
      </w:pPr>
    </w:p>
    <w:p w14:paraId="6EAB4BC5" w14:textId="055C9314" w:rsidR="002A17EC" w:rsidRPr="00C6018B" w:rsidRDefault="002A17EC" w:rsidP="00355E72">
      <w:pPr>
        <w:pStyle w:val="Antrat2"/>
        <w:spacing w:before="92"/>
        <w:ind w:left="0"/>
      </w:pPr>
      <w:r w:rsidRPr="00C6018B">
        <w:t>Dažn</w:t>
      </w:r>
      <w:r w:rsidR="00F144B7" w:rsidRPr="00C6018B">
        <w:t>i</w:t>
      </w:r>
      <w:r w:rsidRPr="00C6018B">
        <w:rPr>
          <w:spacing w:val="-6"/>
        </w:rPr>
        <w:t xml:space="preserve"> </w:t>
      </w:r>
      <w:r w:rsidRPr="00C6018B">
        <w:t>šalutini</w:t>
      </w:r>
      <w:r w:rsidR="00F144B7" w:rsidRPr="00C6018B">
        <w:t>o</w:t>
      </w:r>
      <w:r w:rsidRPr="00C6018B">
        <w:rPr>
          <w:spacing w:val="-4"/>
        </w:rPr>
        <w:t xml:space="preserve"> </w:t>
      </w:r>
      <w:r w:rsidRPr="00C6018B">
        <w:t>poveiki</w:t>
      </w:r>
      <w:r w:rsidR="00F144B7" w:rsidRPr="00C6018B">
        <w:t>o reiškiniai</w:t>
      </w:r>
      <w:r w:rsidRPr="00C6018B">
        <w:rPr>
          <w:spacing w:val="-7"/>
        </w:rPr>
        <w:t xml:space="preserve"> </w:t>
      </w:r>
      <w:r w:rsidRPr="00C6018B">
        <w:t>(gali</w:t>
      </w:r>
      <w:r w:rsidRPr="00C6018B">
        <w:rPr>
          <w:spacing w:val="-5"/>
        </w:rPr>
        <w:t xml:space="preserve"> </w:t>
      </w:r>
      <w:r w:rsidRPr="00C6018B">
        <w:t>pasireikšti</w:t>
      </w:r>
      <w:r w:rsidRPr="00C6018B">
        <w:rPr>
          <w:spacing w:val="-6"/>
        </w:rPr>
        <w:t xml:space="preserve"> </w:t>
      </w:r>
      <w:r w:rsidRPr="00C6018B">
        <w:t>rečiau</w:t>
      </w:r>
      <w:r w:rsidRPr="00C6018B">
        <w:rPr>
          <w:spacing w:val="-5"/>
        </w:rPr>
        <w:t xml:space="preserve"> </w:t>
      </w:r>
      <w:r w:rsidRPr="00C6018B">
        <w:t>kaip</w:t>
      </w:r>
      <w:r w:rsidRPr="00C6018B">
        <w:rPr>
          <w:spacing w:val="-6"/>
        </w:rPr>
        <w:t xml:space="preserve"> </w:t>
      </w:r>
      <w:r w:rsidRPr="00C6018B">
        <w:t>1</w:t>
      </w:r>
      <w:r w:rsidRPr="00C6018B">
        <w:rPr>
          <w:spacing w:val="-5"/>
        </w:rPr>
        <w:t xml:space="preserve"> </w:t>
      </w:r>
      <w:r w:rsidRPr="00C6018B">
        <w:t>iš</w:t>
      </w:r>
      <w:r w:rsidRPr="00C6018B">
        <w:rPr>
          <w:spacing w:val="-5"/>
        </w:rPr>
        <w:t xml:space="preserve"> </w:t>
      </w:r>
      <w:r w:rsidRPr="00C6018B">
        <w:t>10</w:t>
      </w:r>
      <w:r w:rsidRPr="00C6018B">
        <w:rPr>
          <w:spacing w:val="-5"/>
        </w:rPr>
        <w:t xml:space="preserve"> </w:t>
      </w:r>
      <w:r w:rsidR="00F144B7" w:rsidRPr="00C6018B">
        <w:rPr>
          <w:spacing w:val="-5"/>
        </w:rPr>
        <w:t>asmenų</w:t>
      </w:r>
      <w:r w:rsidRPr="00C6018B">
        <w:rPr>
          <w:spacing w:val="-10"/>
        </w:rPr>
        <w:t>)</w:t>
      </w:r>
    </w:p>
    <w:p w14:paraId="3C86AB5E" w14:textId="77777777" w:rsidR="002A17EC" w:rsidRPr="00C6018B" w:rsidRDefault="002A17EC" w:rsidP="00706135">
      <w:pPr>
        <w:pStyle w:val="Sraopastraipa"/>
        <w:numPr>
          <w:ilvl w:val="1"/>
          <w:numId w:val="48"/>
        </w:numPr>
        <w:tabs>
          <w:tab w:val="left" w:pos="802"/>
        </w:tabs>
        <w:spacing w:line="269" w:lineRule="exact"/>
        <w:rPr>
          <w:rFonts w:ascii="Symbol" w:hAnsi="Symbol"/>
        </w:rPr>
      </w:pPr>
      <w:r w:rsidRPr="00C6018B">
        <w:t>Kraujavimas,</w:t>
      </w:r>
      <w:r w:rsidRPr="00C6018B">
        <w:rPr>
          <w:spacing w:val="-12"/>
        </w:rPr>
        <w:t xml:space="preserve"> </w:t>
      </w:r>
      <w:r w:rsidRPr="00C6018B">
        <w:rPr>
          <w:spacing w:val="-2"/>
        </w:rPr>
        <w:t>įskaitant:</w:t>
      </w:r>
    </w:p>
    <w:p w14:paraId="15691715" w14:textId="77777777" w:rsidR="002A17EC" w:rsidRPr="00C6018B" w:rsidRDefault="002A17EC" w:rsidP="00706135">
      <w:pPr>
        <w:pStyle w:val="Sraopastraipa"/>
        <w:numPr>
          <w:ilvl w:val="2"/>
          <w:numId w:val="48"/>
        </w:numPr>
        <w:tabs>
          <w:tab w:val="left" w:pos="1368"/>
        </w:tabs>
        <w:spacing w:line="252" w:lineRule="exact"/>
        <w:ind w:hanging="566"/>
      </w:pPr>
      <w:r w:rsidRPr="00C6018B">
        <w:t xml:space="preserve">į </w:t>
      </w:r>
      <w:r w:rsidRPr="00C6018B">
        <w:rPr>
          <w:spacing w:val="-2"/>
        </w:rPr>
        <w:t>akis;</w:t>
      </w:r>
    </w:p>
    <w:p w14:paraId="7BA7439D" w14:textId="719F921B" w:rsidR="002A17EC" w:rsidRPr="00C6018B" w:rsidRDefault="002A17EC" w:rsidP="00706135">
      <w:pPr>
        <w:pStyle w:val="Sraopastraipa"/>
        <w:numPr>
          <w:ilvl w:val="2"/>
          <w:numId w:val="48"/>
        </w:numPr>
        <w:tabs>
          <w:tab w:val="left" w:pos="1368"/>
        </w:tabs>
        <w:spacing w:before="1" w:line="252" w:lineRule="exact"/>
        <w:ind w:hanging="566"/>
      </w:pPr>
      <w:r w:rsidRPr="00C6018B">
        <w:t>iš</w:t>
      </w:r>
      <w:r w:rsidRPr="00C6018B">
        <w:rPr>
          <w:spacing w:val="-7"/>
        </w:rPr>
        <w:t xml:space="preserve"> </w:t>
      </w:r>
      <w:r w:rsidRPr="00C6018B">
        <w:t>skrandžio</w:t>
      </w:r>
      <w:r w:rsidR="00D41FAE" w:rsidRPr="00C6018B">
        <w:t>,</w:t>
      </w:r>
      <w:r w:rsidRPr="00C6018B">
        <w:rPr>
          <w:spacing w:val="-6"/>
        </w:rPr>
        <w:t xml:space="preserve"> </w:t>
      </w:r>
      <w:r w:rsidRPr="00C6018B">
        <w:t>žarn</w:t>
      </w:r>
      <w:r w:rsidR="00D41FAE" w:rsidRPr="00C6018B">
        <w:t>yno arba</w:t>
      </w:r>
      <w:r w:rsidR="00C6018B">
        <w:t xml:space="preserve"> </w:t>
      </w:r>
      <w:r w:rsidRPr="00355E72">
        <w:t>iš</w:t>
      </w:r>
      <w:r w:rsidRPr="00C6018B">
        <w:rPr>
          <w:spacing w:val="-7"/>
        </w:rPr>
        <w:t xml:space="preserve"> </w:t>
      </w:r>
      <w:r w:rsidRPr="00C6018B">
        <w:t>tiesiosios</w:t>
      </w:r>
      <w:r w:rsidRPr="00C6018B">
        <w:rPr>
          <w:spacing w:val="-6"/>
        </w:rPr>
        <w:t xml:space="preserve"> </w:t>
      </w:r>
      <w:r w:rsidRPr="00C6018B">
        <w:rPr>
          <w:spacing w:val="-2"/>
        </w:rPr>
        <w:t>žarnos;</w:t>
      </w:r>
    </w:p>
    <w:p w14:paraId="5AD9C6B5" w14:textId="77777777" w:rsidR="002A17EC" w:rsidRPr="00C6018B" w:rsidRDefault="002A17EC" w:rsidP="00706135">
      <w:pPr>
        <w:pStyle w:val="Sraopastraipa"/>
        <w:numPr>
          <w:ilvl w:val="2"/>
          <w:numId w:val="48"/>
        </w:numPr>
        <w:tabs>
          <w:tab w:val="left" w:pos="1368"/>
        </w:tabs>
        <w:spacing w:line="252" w:lineRule="exact"/>
        <w:ind w:hanging="566"/>
      </w:pPr>
      <w:r w:rsidRPr="00C6018B">
        <w:t>kraujas</w:t>
      </w:r>
      <w:r w:rsidRPr="00C6018B">
        <w:rPr>
          <w:spacing w:val="-7"/>
        </w:rPr>
        <w:t xml:space="preserve"> </w:t>
      </w:r>
      <w:r w:rsidRPr="00C6018B">
        <w:rPr>
          <w:spacing w:val="-2"/>
        </w:rPr>
        <w:t>šlapime;</w:t>
      </w:r>
    </w:p>
    <w:p w14:paraId="6FA90483" w14:textId="77777777" w:rsidR="002A17EC" w:rsidRPr="00C6018B" w:rsidRDefault="002A17EC" w:rsidP="00706135">
      <w:pPr>
        <w:pStyle w:val="Sraopastraipa"/>
        <w:numPr>
          <w:ilvl w:val="2"/>
          <w:numId w:val="48"/>
        </w:numPr>
        <w:tabs>
          <w:tab w:val="left" w:pos="1368"/>
        </w:tabs>
        <w:spacing w:line="252" w:lineRule="exact"/>
        <w:ind w:hanging="566"/>
      </w:pPr>
      <w:r w:rsidRPr="00C6018B">
        <w:t>kraujavimą</w:t>
      </w:r>
      <w:r w:rsidRPr="00C6018B">
        <w:rPr>
          <w:spacing w:val="-6"/>
        </w:rPr>
        <w:t xml:space="preserve"> </w:t>
      </w:r>
      <w:r w:rsidRPr="00C6018B">
        <w:t>iš</w:t>
      </w:r>
      <w:r w:rsidRPr="00C6018B">
        <w:rPr>
          <w:spacing w:val="-6"/>
        </w:rPr>
        <w:t xml:space="preserve"> </w:t>
      </w:r>
      <w:r w:rsidRPr="00C6018B">
        <w:rPr>
          <w:spacing w:val="-2"/>
        </w:rPr>
        <w:t>nosies;</w:t>
      </w:r>
    </w:p>
    <w:p w14:paraId="421F11F9" w14:textId="77777777" w:rsidR="002A17EC" w:rsidRPr="00C6018B" w:rsidRDefault="002A17EC" w:rsidP="00706135">
      <w:pPr>
        <w:pStyle w:val="Sraopastraipa"/>
        <w:numPr>
          <w:ilvl w:val="2"/>
          <w:numId w:val="48"/>
        </w:numPr>
        <w:tabs>
          <w:tab w:val="left" w:pos="1368"/>
        </w:tabs>
        <w:spacing w:before="1" w:line="252" w:lineRule="exact"/>
        <w:ind w:hanging="566"/>
      </w:pPr>
      <w:r w:rsidRPr="00C6018B">
        <w:t>kraujavimą</w:t>
      </w:r>
      <w:r w:rsidRPr="00C6018B">
        <w:rPr>
          <w:spacing w:val="-6"/>
        </w:rPr>
        <w:t xml:space="preserve"> </w:t>
      </w:r>
      <w:r w:rsidRPr="00C6018B">
        <w:t>iš</w:t>
      </w:r>
      <w:r w:rsidRPr="00C6018B">
        <w:rPr>
          <w:spacing w:val="-6"/>
        </w:rPr>
        <w:t xml:space="preserve"> </w:t>
      </w:r>
      <w:r w:rsidRPr="00C6018B">
        <w:rPr>
          <w:spacing w:val="-2"/>
        </w:rPr>
        <w:t>dantenų;</w:t>
      </w:r>
    </w:p>
    <w:p w14:paraId="3D014504" w14:textId="77777777" w:rsidR="002A17EC" w:rsidRPr="00C6018B" w:rsidRDefault="002A17EC" w:rsidP="00706135">
      <w:pPr>
        <w:pStyle w:val="Sraopastraipa"/>
        <w:numPr>
          <w:ilvl w:val="2"/>
          <w:numId w:val="48"/>
        </w:numPr>
        <w:tabs>
          <w:tab w:val="left" w:pos="1368"/>
        </w:tabs>
        <w:spacing w:line="252" w:lineRule="exact"/>
        <w:ind w:hanging="566"/>
      </w:pPr>
      <w:r w:rsidRPr="00C6018B">
        <w:t>mėlynių</w:t>
      </w:r>
      <w:r w:rsidRPr="00C6018B">
        <w:rPr>
          <w:spacing w:val="-6"/>
        </w:rPr>
        <w:t xml:space="preserve"> </w:t>
      </w:r>
      <w:r w:rsidRPr="00C6018B">
        <w:t>atsiradimą</w:t>
      </w:r>
      <w:r w:rsidRPr="00C6018B">
        <w:rPr>
          <w:spacing w:val="-6"/>
        </w:rPr>
        <w:t xml:space="preserve"> </w:t>
      </w:r>
      <w:r w:rsidRPr="00C6018B">
        <w:t>ir</w:t>
      </w:r>
      <w:r w:rsidRPr="00C6018B">
        <w:rPr>
          <w:spacing w:val="-6"/>
        </w:rPr>
        <w:t xml:space="preserve"> </w:t>
      </w:r>
      <w:r w:rsidRPr="00C6018B">
        <w:rPr>
          <w:spacing w:val="-2"/>
        </w:rPr>
        <w:t>patinimą;</w:t>
      </w:r>
    </w:p>
    <w:p w14:paraId="74C16FD5" w14:textId="77777777" w:rsidR="002A17EC" w:rsidRPr="00C6018B" w:rsidRDefault="002A17EC" w:rsidP="00706135">
      <w:pPr>
        <w:pStyle w:val="Sraopastraipa"/>
        <w:numPr>
          <w:ilvl w:val="1"/>
          <w:numId w:val="48"/>
        </w:numPr>
        <w:tabs>
          <w:tab w:val="left" w:pos="802"/>
        </w:tabs>
        <w:spacing w:before="3" w:line="269" w:lineRule="exact"/>
        <w:rPr>
          <w:rFonts w:ascii="Symbol" w:hAnsi="Symbol"/>
        </w:rPr>
      </w:pPr>
      <w:r w:rsidRPr="00C6018B">
        <w:t>Mažakraujystė,</w:t>
      </w:r>
      <w:r w:rsidRPr="00C6018B">
        <w:rPr>
          <w:spacing w:val="-9"/>
        </w:rPr>
        <w:t xml:space="preserve"> </w:t>
      </w:r>
      <w:r w:rsidRPr="00C6018B">
        <w:t>dėl</w:t>
      </w:r>
      <w:r w:rsidRPr="00C6018B">
        <w:rPr>
          <w:spacing w:val="-7"/>
        </w:rPr>
        <w:t xml:space="preserve"> </w:t>
      </w:r>
      <w:r w:rsidRPr="00C6018B">
        <w:t>kurios</w:t>
      </w:r>
      <w:r w:rsidRPr="00C6018B">
        <w:rPr>
          <w:spacing w:val="-7"/>
        </w:rPr>
        <w:t xml:space="preserve"> </w:t>
      </w:r>
      <w:r w:rsidRPr="00C6018B">
        <w:t>gali</w:t>
      </w:r>
      <w:r w:rsidRPr="00C6018B">
        <w:rPr>
          <w:spacing w:val="-7"/>
        </w:rPr>
        <w:t xml:space="preserve"> </w:t>
      </w:r>
      <w:r w:rsidRPr="00C6018B">
        <w:t>pasireikšti</w:t>
      </w:r>
      <w:r w:rsidRPr="00C6018B">
        <w:rPr>
          <w:spacing w:val="-7"/>
        </w:rPr>
        <w:t xml:space="preserve"> </w:t>
      </w:r>
      <w:r w:rsidRPr="00C6018B">
        <w:t>nuovargis</w:t>
      </w:r>
      <w:r w:rsidRPr="00C6018B">
        <w:rPr>
          <w:spacing w:val="-7"/>
        </w:rPr>
        <w:t xml:space="preserve"> </w:t>
      </w:r>
      <w:r w:rsidRPr="00C6018B">
        <w:t>ar</w:t>
      </w:r>
      <w:r w:rsidRPr="00C6018B">
        <w:rPr>
          <w:spacing w:val="-7"/>
        </w:rPr>
        <w:t xml:space="preserve"> </w:t>
      </w:r>
      <w:r w:rsidRPr="00C6018B">
        <w:rPr>
          <w:spacing w:val="-2"/>
        </w:rPr>
        <w:t>blyškumas;</w:t>
      </w:r>
    </w:p>
    <w:p w14:paraId="3BEC4639" w14:textId="6745D861" w:rsidR="002A17EC" w:rsidRPr="00C6018B" w:rsidRDefault="002A17EC" w:rsidP="00706135">
      <w:pPr>
        <w:pStyle w:val="Sraopastraipa"/>
        <w:numPr>
          <w:ilvl w:val="1"/>
          <w:numId w:val="48"/>
        </w:numPr>
        <w:tabs>
          <w:tab w:val="left" w:pos="802"/>
        </w:tabs>
        <w:spacing w:line="269" w:lineRule="exact"/>
        <w:rPr>
          <w:rFonts w:ascii="Symbol" w:hAnsi="Symbol"/>
        </w:rPr>
      </w:pPr>
      <w:r w:rsidRPr="00C6018B">
        <w:t>Sumažėjęs</w:t>
      </w:r>
      <w:r w:rsidRPr="00C6018B">
        <w:rPr>
          <w:spacing w:val="-9"/>
        </w:rPr>
        <w:t xml:space="preserve"> </w:t>
      </w:r>
      <w:r w:rsidRPr="00C6018B">
        <w:t>kraujospūdis,</w:t>
      </w:r>
      <w:r w:rsidRPr="00C6018B">
        <w:rPr>
          <w:spacing w:val="-7"/>
        </w:rPr>
        <w:t xml:space="preserve"> </w:t>
      </w:r>
      <w:r w:rsidRPr="00C6018B">
        <w:t>dėl</w:t>
      </w:r>
      <w:r w:rsidRPr="00C6018B">
        <w:rPr>
          <w:spacing w:val="-7"/>
        </w:rPr>
        <w:t xml:space="preserve"> </w:t>
      </w:r>
      <w:r w:rsidRPr="00C6018B">
        <w:t>ko</w:t>
      </w:r>
      <w:r w:rsidRPr="00C6018B">
        <w:rPr>
          <w:spacing w:val="-7"/>
        </w:rPr>
        <w:t xml:space="preserve"> </w:t>
      </w:r>
      <w:r w:rsidRPr="00C6018B">
        <w:t>galite</w:t>
      </w:r>
      <w:r w:rsidRPr="00C6018B">
        <w:rPr>
          <w:spacing w:val="-7"/>
        </w:rPr>
        <w:t xml:space="preserve"> </w:t>
      </w:r>
      <w:r w:rsidRPr="00C6018B">
        <w:t>jausti</w:t>
      </w:r>
      <w:r w:rsidRPr="00C6018B">
        <w:rPr>
          <w:spacing w:val="-6"/>
        </w:rPr>
        <w:t xml:space="preserve"> </w:t>
      </w:r>
      <w:r w:rsidRPr="00C6018B">
        <w:t>alpimą</w:t>
      </w:r>
      <w:r w:rsidRPr="00C6018B">
        <w:rPr>
          <w:spacing w:val="-7"/>
        </w:rPr>
        <w:t xml:space="preserve"> </w:t>
      </w:r>
      <w:r w:rsidRPr="00C6018B">
        <w:t>ar</w:t>
      </w:r>
      <w:r w:rsidRPr="00C6018B">
        <w:rPr>
          <w:spacing w:val="-7"/>
        </w:rPr>
        <w:t xml:space="preserve"> </w:t>
      </w:r>
      <w:r w:rsidRPr="00C6018B">
        <w:t>padažnėti</w:t>
      </w:r>
      <w:r w:rsidRPr="00C6018B">
        <w:rPr>
          <w:spacing w:val="-7"/>
        </w:rPr>
        <w:t xml:space="preserve"> </w:t>
      </w:r>
      <w:r w:rsidRPr="00C6018B">
        <w:t>širdies</w:t>
      </w:r>
      <w:r w:rsidRPr="00C6018B">
        <w:rPr>
          <w:spacing w:val="-7"/>
        </w:rPr>
        <w:t xml:space="preserve"> </w:t>
      </w:r>
      <w:r w:rsidRPr="00C6018B">
        <w:t>susitraukimų</w:t>
      </w:r>
      <w:r w:rsidRPr="00C6018B">
        <w:rPr>
          <w:spacing w:val="-6"/>
        </w:rPr>
        <w:t xml:space="preserve"> </w:t>
      </w:r>
      <w:r w:rsidR="00FF105B" w:rsidRPr="00C6018B">
        <w:rPr>
          <w:spacing w:val="-2"/>
        </w:rPr>
        <w:t>dažnis</w:t>
      </w:r>
      <w:r w:rsidRPr="00C6018B">
        <w:rPr>
          <w:spacing w:val="-2"/>
        </w:rPr>
        <w:t>;</w:t>
      </w:r>
    </w:p>
    <w:p w14:paraId="724EDEAF" w14:textId="77777777" w:rsidR="002A17EC" w:rsidRPr="00C6018B" w:rsidRDefault="002A17EC" w:rsidP="00706135">
      <w:pPr>
        <w:pStyle w:val="Sraopastraipa"/>
        <w:numPr>
          <w:ilvl w:val="1"/>
          <w:numId w:val="48"/>
        </w:numPr>
        <w:tabs>
          <w:tab w:val="left" w:pos="802"/>
        </w:tabs>
        <w:spacing w:line="269" w:lineRule="exact"/>
        <w:rPr>
          <w:rFonts w:ascii="Symbol" w:hAnsi="Symbol"/>
        </w:rPr>
      </w:pPr>
      <w:r w:rsidRPr="00C6018B">
        <w:t>Pykinimas</w:t>
      </w:r>
      <w:r w:rsidRPr="00C6018B">
        <w:rPr>
          <w:spacing w:val="-9"/>
        </w:rPr>
        <w:t xml:space="preserve"> </w:t>
      </w:r>
      <w:r w:rsidRPr="00C6018B">
        <w:rPr>
          <w:spacing w:val="-2"/>
        </w:rPr>
        <w:t>(šleikštulys);</w:t>
      </w:r>
    </w:p>
    <w:p w14:paraId="56C1C194" w14:textId="77777777" w:rsidR="002A17EC" w:rsidRPr="00C6018B" w:rsidRDefault="002A17EC" w:rsidP="00706135">
      <w:pPr>
        <w:pStyle w:val="Sraopastraipa"/>
        <w:numPr>
          <w:ilvl w:val="1"/>
          <w:numId w:val="48"/>
        </w:numPr>
        <w:tabs>
          <w:tab w:val="left" w:pos="802"/>
        </w:tabs>
        <w:spacing w:line="268" w:lineRule="exact"/>
        <w:rPr>
          <w:rFonts w:ascii="Symbol" w:hAnsi="Symbol"/>
        </w:rPr>
      </w:pPr>
      <w:r w:rsidRPr="00C6018B">
        <w:t>Kraujo</w:t>
      </w:r>
      <w:r w:rsidRPr="00C6018B">
        <w:rPr>
          <w:spacing w:val="-8"/>
        </w:rPr>
        <w:t xml:space="preserve"> </w:t>
      </w:r>
      <w:r w:rsidRPr="00C6018B">
        <w:t>tyrimų</w:t>
      </w:r>
      <w:r w:rsidRPr="00C6018B">
        <w:rPr>
          <w:spacing w:val="-6"/>
        </w:rPr>
        <w:t xml:space="preserve"> </w:t>
      </w:r>
      <w:r w:rsidRPr="00C6018B">
        <w:t>pokyčiai,</w:t>
      </w:r>
      <w:r w:rsidRPr="00C6018B">
        <w:rPr>
          <w:spacing w:val="-6"/>
        </w:rPr>
        <w:t xml:space="preserve"> </w:t>
      </w:r>
      <w:r w:rsidRPr="00C6018B">
        <w:t>kurie</w:t>
      </w:r>
      <w:r w:rsidRPr="00C6018B">
        <w:rPr>
          <w:spacing w:val="-6"/>
        </w:rPr>
        <w:t xml:space="preserve"> </w:t>
      </w:r>
      <w:r w:rsidRPr="00C6018B">
        <w:t>gali</w:t>
      </w:r>
      <w:r w:rsidRPr="00C6018B">
        <w:rPr>
          <w:spacing w:val="-6"/>
        </w:rPr>
        <w:t xml:space="preserve"> </w:t>
      </w:r>
      <w:r w:rsidRPr="00C6018B">
        <w:rPr>
          <w:spacing w:val="-2"/>
        </w:rPr>
        <w:t>rodyti:</w:t>
      </w:r>
    </w:p>
    <w:p w14:paraId="622C3B15" w14:textId="77777777" w:rsidR="002A17EC" w:rsidRPr="00C6018B" w:rsidRDefault="002A17EC" w:rsidP="00706135">
      <w:pPr>
        <w:pStyle w:val="Sraopastraipa"/>
        <w:numPr>
          <w:ilvl w:val="0"/>
          <w:numId w:val="45"/>
        </w:numPr>
        <w:tabs>
          <w:tab w:val="left" w:pos="1368"/>
        </w:tabs>
        <w:spacing w:line="252" w:lineRule="exact"/>
        <w:ind w:hanging="566"/>
      </w:pPr>
      <w:r w:rsidRPr="00C6018B">
        <w:t>padidėjusį</w:t>
      </w:r>
      <w:r w:rsidRPr="00C6018B">
        <w:rPr>
          <w:spacing w:val="-9"/>
        </w:rPr>
        <w:t xml:space="preserve"> </w:t>
      </w:r>
      <w:r w:rsidRPr="00C6018B">
        <w:t>gama</w:t>
      </w:r>
      <w:r w:rsidRPr="00C6018B">
        <w:rPr>
          <w:spacing w:val="-9"/>
        </w:rPr>
        <w:t xml:space="preserve"> </w:t>
      </w:r>
      <w:proofErr w:type="spellStart"/>
      <w:r w:rsidRPr="00C6018B">
        <w:t>gliutamiltransferazės</w:t>
      </w:r>
      <w:proofErr w:type="spellEnd"/>
      <w:r w:rsidRPr="00C6018B">
        <w:rPr>
          <w:spacing w:val="-8"/>
        </w:rPr>
        <w:t xml:space="preserve"> </w:t>
      </w:r>
      <w:r w:rsidRPr="00C6018B">
        <w:t>(GGT)</w:t>
      </w:r>
      <w:r w:rsidRPr="00C6018B">
        <w:rPr>
          <w:spacing w:val="-9"/>
        </w:rPr>
        <w:t xml:space="preserve"> </w:t>
      </w:r>
      <w:r w:rsidRPr="00C6018B">
        <w:t>aktyvumą</w:t>
      </w:r>
      <w:r w:rsidRPr="00C6018B">
        <w:rPr>
          <w:spacing w:val="-8"/>
        </w:rPr>
        <w:t xml:space="preserve"> </w:t>
      </w:r>
      <w:r w:rsidRPr="00C6018B">
        <w:rPr>
          <w:spacing w:val="-2"/>
        </w:rPr>
        <w:t>kraujyje.</w:t>
      </w:r>
    </w:p>
    <w:p w14:paraId="55E3792F" w14:textId="77777777" w:rsidR="002A17EC" w:rsidRPr="00355E72" w:rsidRDefault="002A17EC" w:rsidP="00355E72"/>
    <w:p w14:paraId="12ACD0C6" w14:textId="382EABA6" w:rsidR="002A17EC" w:rsidRPr="00C6018B" w:rsidRDefault="002A17EC" w:rsidP="00355E72">
      <w:pPr>
        <w:pStyle w:val="Antrat2"/>
        <w:ind w:left="0"/>
      </w:pPr>
      <w:r w:rsidRPr="00C6018B">
        <w:t>Nedažn</w:t>
      </w:r>
      <w:r w:rsidR="00F144B7" w:rsidRPr="00C6018B">
        <w:t>i</w:t>
      </w:r>
      <w:r w:rsidRPr="00C6018B">
        <w:rPr>
          <w:spacing w:val="-6"/>
        </w:rPr>
        <w:t xml:space="preserve"> </w:t>
      </w:r>
      <w:r w:rsidRPr="00C6018B">
        <w:t>šalutini</w:t>
      </w:r>
      <w:r w:rsidR="00F144B7" w:rsidRPr="00C6018B">
        <w:t>o</w:t>
      </w:r>
      <w:r w:rsidRPr="00C6018B">
        <w:rPr>
          <w:spacing w:val="-5"/>
        </w:rPr>
        <w:t xml:space="preserve"> </w:t>
      </w:r>
      <w:r w:rsidRPr="00C6018B">
        <w:t>poveiki</w:t>
      </w:r>
      <w:r w:rsidR="00F144B7" w:rsidRPr="00C6018B">
        <w:t>o reiškiniai</w:t>
      </w:r>
      <w:r w:rsidRPr="00C6018B">
        <w:rPr>
          <w:spacing w:val="-5"/>
        </w:rPr>
        <w:t xml:space="preserve"> </w:t>
      </w:r>
      <w:r w:rsidRPr="00C6018B">
        <w:t>(gali</w:t>
      </w:r>
      <w:r w:rsidRPr="00C6018B">
        <w:rPr>
          <w:spacing w:val="-6"/>
        </w:rPr>
        <w:t xml:space="preserve"> </w:t>
      </w:r>
      <w:r w:rsidRPr="00C6018B">
        <w:t>pasireikšti</w:t>
      </w:r>
      <w:r w:rsidRPr="00C6018B">
        <w:rPr>
          <w:spacing w:val="-5"/>
        </w:rPr>
        <w:t xml:space="preserve"> </w:t>
      </w:r>
      <w:r w:rsidRPr="00C6018B">
        <w:t>rečiau</w:t>
      </w:r>
      <w:r w:rsidRPr="00C6018B">
        <w:rPr>
          <w:spacing w:val="-6"/>
        </w:rPr>
        <w:t xml:space="preserve"> </w:t>
      </w:r>
      <w:r w:rsidRPr="00C6018B">
        <w:t>kaip</w:t>
      </w:r>
      <w:r w:rsidRPr="00C6018B">
        <w:rPr>
          <w:spacing w:val="-6"/>
        </w:rPr>
        <w:t xml:space="preserve"> </w:t>
      </w:r>
      <w:r w:rsidRPr="00C6018B">
        <w:t>1</w:t>
      </w:r>
      <w:r w:rsidRPr="00C6018B">
        <w:rPr>
          <w:spacing w:val="-6"/>
        </w:rPr>
        <w:t xml:space="preserve"> </w:t>
      </w:r>
      <w:r w:rsidRPr="00C6018B">
        <w:t>iš</w:t>
      </w:r>
      <w:r w:rsidRPr="00C6018B">
        <w:rPr>
          <w:spacing w:val="-6"/>
        </w:rPr>
        <w:t xml:space="preserve"> </w:t>
      </w:r>
      <w:r w:rsidRPr="00C6018B">
        <w:t>100</w:t>
      </w:r>
      <w:r w:rsidRPr="00C6018B">
        <w:rPr>
          <w:spacing w:val="-8"/>
        </w:rPr>
        <w:t xml:space="preserve"> </w:t>
      </w:r>
      <w:r w:rsidR="00F144B7" w:rsidRPr="00C6018B">
        <w:rPr>
          <w:spacing w:val="-8"/>
        </w:rPr>
        <w:t>asmenų</w:t>
      </w:r>
      <w:r w:rsidRPr="00C6018B">
        <w:rPr>
          <w:spacing w:val="-10"/>
        </w:rPr>
        <w:t>)</w:t>
      </w:r>
    </w:p>
    <w:p w14:paraId="0AD20776" w14:textId="77777777" w:rsidR="002A17EC" w:rsidRPr="00C6018B" w:rsidRDefault="002A17EC" w:rsidP="00706135">
      <w:pPr>
        <w:pStyle w:val="Sraopastraipa"/>
        <w:numPr>
          <w:ilvl w:val="1"/>
          <w:numId w:val="48"/>
        </w:numPr>
        <w:tabs>
          <w:tab w:val="left" w:pos="802"/>
        </w:tabs>
        <w:spacing w:before="3" w:line="269" w:lineRule="exact"/>
        <w:rPr>
          <w:rFonts w:ascii="Symbol" w:hAnsi="Symbol"/>
        </w:rPr>
      </w:pPr>
      <w:r w:rsidRPr="00C6018B">
        <w:rPr>
          <w:spacing w:val="-2"/>
        </w:rPr>
        <w:t>Kraujavimas:</w:t>
      </w:r>
    </w:p>
    <w:p w14:paraId="3674F0F1" w14:textId="77777777" w:rsidR="002A17EC" w:rsidRPr="00C6018B" w:rsidRDefault="002A17EC" w:rsidP="00706135">
      <w:pPr>
        <w:pStyle w:val="Sraopastraipa"/>
        <w:numPr>
          <w:ilvl w:val="2"/>
          <w:numId w:val="48"/>
        </w:numPr>
        <w:tabs>
          <w:tab w:val="left" w:pos="1368"/>
        </w:tabs>
        <w:spacing w:line="252" w:lineRule="exact"/>
        <w:ind w:hanging="566"/>
      </w:pPr>
      <w:r w:rsidRPr="00C6018B">
        <w:t>kraujavimą</w:t>
      </w:r>
      <w:r w:rsidRPr="00C6018B">
        <w:rPr>
          <w:spacing w:val="-8"/>
        </w:rPr>
        <w:t xml:space="preserve"> </w:t>
      </w:r>
      <w:r w:rsidRPr="00C6018B">
        <w:t>į</w:t>
      </w:r>
      <w:r w:rsidRPr="00C6018B">
        <w:rPr>
          <w:spacing w:val="-6"/>
        </w:rPr>
        <w:t xml:space="preserve"> </w:t>
      </w:r>
      <w:r w:rsidRPr="00C6018B">
        <w:t>galvos</w:t>
      </w:r>
      <w:r w:rsidRPr="00C6018B">
        <w:rPr>
          <w:spacing w:val="-5"/>
        </w:rPr>
        <w:t xml:space="preserve"> </w:t>
      </w:r>
      <w:r w:rsidRPr="00C6018B">
        <w:t>arba</w:t>
      </w:r>
      <w:r w:rsidRPr="00C6018B">
        <w:rPr>
          <w:spacing w:val="-6"/>
        </w:rPr>
        <w:t xml:space="preserve"> </w:t>
      </w:r>
      <w:r w:rsidRPr="00C6018B">
        <w:t>nugaros</w:t>
      </w:r>
      <w:r w:rsidRPr="00C6018B">
        <w:rPr>
          <w:spacing w:val="-5"/>
        </w:rPr>
        <w:t xml:space="preserve"> </w:t>
      </w:r>
      <w:r w:rsidRPr="00C6018B">
        <w:rPr>
          <w:spacing w:val="-2"/>
        </w:rPr>
        <w:t>smegenis;</w:t>
      </w:r>
    </w:p>
    <w:p w14:paraId="3F4C146F" w14:textId="77777777" w:rsidR="002A17EC" w:rsidRPr="00C6018B" w:rsidRDefault="002A17EC" w:rsidP="00706135">
      <w:pPr>
        <w:pStyle w:val="Sraopastraipa"/>
        <w:numPr>
          <w:ilvl w:val="2"/>
          <w:numId w:val="48"/>
        </w:numPr>
        <w:tabs>
          <w:tab w:val="left" w:pos="1368"/>
        </w:tabs>
        <w:spacing w:line="252" w:lineRule="exact"/>
        <w:ind w:hanging="566"/>
      </w:pPr>
      <w:r w:rsidRPr="00C6018B">
        <w:t>kraujavimą</w:t>
      </w:r>
      <w:r w:rsidRPr="00C6018B">
        <w:rPr>
          <w:spacing w:val="-7"/>
        </w:rPr>
        <w:t xml:space="preserve"> </w:t>
      </w:r>
      <w:r w:rsidRPr="00C6018B">
        <w:t>iš</w:t>
      </w:r>
      <w:r w:rsidRPr="00C6018B">
        <w:rPr>
          <w:spacing w:val="-6"/>
        </w:rPr>
        <w:t xml:space="preserve"> </w:t>
      </w:r>
      <w:r w:rsidRPr="00C6018B">
        <w:t>burnos</w:t>
      </w:r>
      <w:r w:rsidRPr="00C6018B">
        <w:rPr>
          <w:spacing w:val="-7"/>
        </w:rPr>
        <w:t xml:space="preserve"> </w:t>
      </w:r>
      <w:r w:rsidRPr="00C6018B">
        <w:t>arba</w:t>
      </w:r>
      <w:r w:rsidRPr="00C6018B">
        <w:rPr>
          <w:spacing w:val="-6"/>
        </w:rPr>
        <w:t xml:space="preserve"> </w:t>
      </w:r>
      <w:r w:rsidRPr="00C6018B">
        <w:t>kraują</w:t>
      </w:r>
      <w:r w:rsidRPr="00C6018B">
        <w:rPr>
          <w:spacing w:val="-7"/>
        </w:rPr>
        <w:t xml:space="preserve"> </w:t>
      </w:r>
      <w:r w:rsidRPr="00C6018B">
        <w:t>atkosėtuose</w:t>
      </w:r>
      <w:r w:rsidRPr="00C6018B">
        <w:rPr>
          <w:spacing w:val="-6"/>
        </w:rPr>
        <w:t xml:space="preserve"> </w:t>
      </w:r>
      <w:r w:rsidRPr="00C6018B">
        <w:rPr>
          <w:spacing w:val="-2"/>
        </w:rPr>
        <w:t>skrepliuose;</w:t>
      </w:r>
    </w:p>
    <w:p w14:paraId="64B8B9B8" w14:textId="77777777" w:rsidR="002A17EC" w:rsidRPr="00C6018B" w:rsidRDefault="002A17EC" w:rsidP="00706135">
      <w:pPr>
        <w:pStyle w:val="Sraopastraipa"/>
        <w:numPr>
          <w:ilvl w:val="2"/>
          <w:numId w:val="48"/>
        </w:numPr>
        <w:tabs>
          <w:tab w:val="left" w:pos="1368"/>
        </w:tabs>
        <w:spacing w:before="1" w:line="252" w:lineRule="exact"/>
        <w:ind w:hanging="566"/>
      </w:pPr>
      <w:r w:rsidRPr="00C6018B">
        <w:t>kraujavimą</w:t>
      </w:r>
      <w:r w:rsidRPr="00C6018B">
        <w:rPr>
          <w:spacing w:val="-6"/>
        </w:rPr>
        <w:t xml:space="preserve"> </w:t>
      </w:r>
      <w:r w:rsidRPr="00C6018B">
        <w:t>pilve</w:t>
      </w:r>
      <w:r w:rsidRPr="00C6018B">
        <w:rPr>
          <w:spacing w:val="-5"/>
        </w:rPr>
        <w:t xml:space="preserve"> </w:t>
      </w:r>
      <w:r w:rsidRPr="00C6018B">
        <w:t>arba</w:t>
      </w:r>
      <w:r w:rsidRPr="00C6018B">
        <w:rPr>
          <w:spacing w:val="-5"/>
        </w:rPr>
        <w:t xml:space="preserve"> </w:t>
      </w:r>
      <w:r w:rsidRPr="00C6018B">
        <w:t>iš</w:t>
      </w:r>
      <w:r w:rsidRPr="00C6018B">
        <w:rPr>
          <w:spacing w:val="-5"/>
        </w:rPr>
        <w:t xml:space="preserve"> </w:t>
      </w:r>
      <w:r w:rsidRPr="00C6018B">
        <w:rPr>
          <w:spacing w:val="-2"/>
        </w:rPr>
        <w:t>makšties;</w:t>
      </w:r>
    </w:p>
    <w:p w14:paraId="6883504A" w14:textId="53651B8A" w:rsidR="007F2511" w:rsidRPr="00C6018B" w:rsidRDefault="002A17EC" w:rsidP="00706135">
      <w:pPr>
        <w:pStyle w:val="Sraopastraipa"/>
        <w:numPr>
          <w:ilvl w:val="2"/>
          <w:numId w:val="48"/>
        </w:numPr>
        <w:tabs>
          <w:tab w:val="left" w:pos="1368"/>
        </w:tabs>
        <w:spacing w:before="75"/>
        <w:ind w:right="728"/>
      </w:pPr>
      <w:r w:rsidRPr="00C6018B">
        <w:t>ryškaus</w:t>
      </w:r>
      <w:r w:rsidRPr="00C6018B">
        <w:rPr>
          <w:spacing w:val="-8"/>
        </w:rPr>
        <w:t xml:space="preserve"> </w:t>
      </w:r>
      <w:r w:rsidRPr="00C6018B">
        <w:t>(raudono)</w:t>
      </w:r>
      <w:r w:rsidRPr="00C6018B">
        <w:rPr>
          <w:spacing w:val="-8"/>
        </w:rPr>
        <w:t xml:space="preserve"> </w:t>
      </w:r>
      <w:r w:rsidRPr="00C6018B">
        <w:t>kraujo</w:t>
      </w:r>
      <w:r w:rsidRPr="00C6018B">
        <w:rPr>
          <w:spacing w:val="-8"/>
        </w:rPr>
        <w:t xml:space="preserve"> </w:t>
      </w:r>
      <w:r w:rsidRPr="00C6018B">
        <w:t>atsiradimą</w:t>
      </w:r>
      <w:r w:rsidRPr="00C6018B">
        <w:rPr>
          <w:spacing w:val="-8"/>
        </w:rPr>
        <w:t xml:space="preserve"> </w:t>
      </w:r>
      <w:r w:rsidRPr="00C6018B">
        <w:rPr>
          <w:spacing w:val="-2"/>
        </w:rPr>
        <w:t>išmatose;</w:t>
      </w:r>
    </w:p>
    <w:p w14:paraId="62E4DAFB" w14:textId="68DE63DB" w:rsidR="002A17EC" w:rsidRPr="00C6018B" w:rsidRDefault="002A17EC" w:rsidP="00706135">
      <w:pPr>
        <w:pStyle w:val="Sraopastraipa"/>
        <w:numPr>
          <w:ilvl w:val="2"/>
          <w:numId w:val="48"/>
        </w:numPr>
        <w:tabs>
          <w:tab w:val="left" w:pos="1368"/>
        </w:tabs>
        <w:spacing w:before="75"/>
        <w:ind w:right="728"/>
      </w:pPr>
      <w:r w:rsidRPr="00C6018B">
        <w:t>po operacijos pasireiškiantį kraujavimą, įskaitant mėlynes (kraujosruvos) ir patinimą, kraujo</w:t>
      </w:r>
      <w:r w:rsidRPr="00C6018B">
        <w:rPr>
          <w:spacing w:val="-3"/>
        </w:rPr>
        <w:t xml:space="preserve"> </w:t>
      </w:r>
      <w:r w:rsidRPr="00C6018B">
        <w:t>ar</w:t>
      </w:r>
      <w:r w:rsidRPr="00C6018B">
        <w:rPr>
          <w:spacing w:val="-3"/>
        </w:rPr>
        <w:t xml:space="preserve"> </w:t>
      </w:r>
      <w:r w:rsidRPr="00C6018B">
        <w:t>skysčio</w:t>
      </w:r>
      <w:r w:rsidRPr="00C6018B">
        <w:rPr>
          <w:spacing w:val="-3"/>
        </w:rPr>
        <w:t xml:space="preserve"> </w:t>
      </w:r>
      <w:r w:rsidRPr="00C6018B">
        <w:t>išs</w:t>
      </w:r>
      <w:r w:rsidR="007F2511" w:rsidRPr="00C6018B">
        <w:t>iskyrimas</w:t>
      </w:r>
      <w:r w:rsidRPr="00C6018B">
        <w:rPr>
          <w:spacing w:val="-3"/>
        </w:rPr>
        <w:t xml:space="preserve"> </w:t>
      </w:r>
      <w:r w:rsidRPr="00C6018B">
        <w:t>iš</w:t>
      </w:r>
      <w:r w:rsidRPr="00C6018B">
        <w:rPr>
          <w:spacing w:val="-3"/>
        </w:rPr>
        <w:t xml:space="preserve"> </w:t>
      </w:r>
      <w:r w:rsidRPr="00C6018B">
        <w:t>chirurginės</w:t>
      </w:r>
      <w:r w:rsidRPr="00C6018B">
        <w:rPr>
          <w:spacing w:val="-3"/>
        </w:rPr>
        <w:t xml:space="preserve"> </w:t>
      </w:r>
      <w:r w:rsidRPr="00C6018B">
        <w:t>žaizdos</w:t>
      </w:r>
      <w:r w:rsidRPr="00C6018B">
        <w:rPr>
          <w:spacing w:val="-3"/>
        </w:rPr>
        <w:t xml:space="preserve"> </w:t>
      </w:r>
      <w:r w:rsidRPr="00C6018B">
        <w:t>(pjūvio)</w:t>
      </w:r>
      <w:r w:rsidRPr="00C6018B">
        <w:rPr>
          <w:spacing w:val="-3"/>
        </w:rPr>
        <w:t xml:space="preserve"> </w:t>
      </w:r>
      <w:r w:rsidRPr="00C6018B">
        <w:t>vietos</w:t>
      </w:r>
      <w:r w:rsidRPr="00C6018B">
        <w:rPr>
          <w:spacing w:val="-3"/>
        </w:rPr>
        <w:t xml:space="preserve"> </w:t>
      </w:r>
      <w:r w:rsidRPr="00C6018B">
        <w:t>(žaizdos</w:t>
      </w:r>
      <w:r w:rsidRPr="00C6018B">
        <w:rPr>
          <w:spacing w:val="-3"/>
        </w:rPr>
        <w:t xml:space="preserve"> </w:t>
      </w:r>
      <w:r w:rsidRPr="00C6018B">
        <w:t>sekreciją)</w:t>
      </w:r>
      <w:r w:rsidRPr="00C6018B">
        <w:rPr>
          <w:spacing w:val="-3"/>
        </w:rPr>
        <w:t xml:space="preserve"> </w:t>
      </w:r>
      <w:r w:rsidRPr="00C6018B">
        <w:t>arba injekcijos vietų;</w:t>
      </w:r>
    </w:p>
    <w:p w14:paraId="00B1BD68" w14:textId="36A9C9E3" w:rsidR="002A17EC" w:rsidRPr="00C6018B" w:rsidRDefault="002A17EC" w:rsidP="00706135">
      <w:pPr>
        <w:pStyle w:val="Sraopastraipa"/>
        <w:numPr>
          <w:ilvl w:val="2"/>
          <w:numId w:val="48"/>
        </w:numPr>
        <w:tabs>
          <w:tab w:val="left" w:pos="1368"/>
        </w:tabs>
        <w:spacing w:before="2" w:line="252" w:lineRule="exact"/>
        <w:ind w:hanging="566"/>
      </w:pPr>
      <w:r w:rsidRPr="00C6018B">
        <w:t>iš</w:t>
      </w:r>
      <w:r w:rsidRPr="00C6018B">
        <w:rPr>
          <w:spacing w:val="-2"/>
        </w:rPr>
        <w:t xml:space="preserve"> </w:t>
      </w:r>
      <w:proofErr w:type="spellStart"/>
      <w:r w:rsidRPr="00C6018B">
        <w:rPr>
          <w:spacing w:val="-2"/>
        </w:rPr>
        <w:t>hemor</w:t>
      </w:r>
      <w:r w:rsidR="00654E83" w:rsidRPr="00C6018B">
        <w:rPr>
          <w:spacing w:val="-2"/>
        </w:rPr>
        <w:t>ojinių</w:t>
      </w:r>
      <w:proofErr w:type="spellEnd"/>
      <w:r w:rsidR="00654E83" w:rsidRPr="00C6018B">
        <w:rPr>
          <w:spacing w:val="-2"/>
        </w:rPr>
        <w:t xml:space="preserve"> mazgų</w:t>
      </w:r>
      <w:r w:rsidRPr="00C6018B">
        <w:rPr>
          <w:spacing w:val="-2"/>
        </w:rPr>
        <w:t>;</w:t>
      </w:r>
    </w:p>
    <w:p w14:paraId="3DBBF9AD" w14:textId="77777777" w:rsidR="002A17EC" w:rsidRPr="00C6018B" w:rsidRDefault="002A17EC" w:rsidP="00706135">
      <w:pPr>
        <w:pStyle w:val="Sraopastraipa"/>
        <w:numPr>
          <w:ilvl w:val="2"/>
          <w:numId w:val="48"/>
        </w:numPr>
        <w:tabs>
          <w:tab w:val="left" w:pos="1368"/>
        </w:tabs>
        <w:spacing w:line="252" w:lineRule="exact"/>
        <w:ind w:hanging="566"/>
      </w:pPr>
      <w:r w:rsidRPr="00C6018B">
        <w:t>laboratoriniais</w:t>
      </w:r>
      <w:r w:rsidRPr="00C6018B">
        <w:rPr>
          <w:spacing w:val="-11"/>
        </w:rPr>
        <w:t xml:space="preserve"> </w:t>
      </w:r>
      <w:r w:rsidRPr="00C6018B">
        <w:t>tyrimais</w:t>
      </w:r>
      <w:r w:rsidRPr="00C6018B">
        <w:rPr>
          <w:spacing w:val="-8"/>
        </w:rPr>
        <w:t xml:space="preserve"> </w:t>
      </w:r>
      <w:r w:rsidRPr="00C6018B">
        <w:t>nustatomas</w:t>
      </w:r>
      <w:r w:rsidRPr="00C6018B">
        <w:rPr>
          <w:spacing w:val="-9"/>
        </w:rPr>
        <w:t xml:space="preserve"> </w:t>
      </w:r>
      <w:r w:rsidRPr="00C6018B">
        <w:t>kraujas</w:t>
      </w:r>
      <w:r w:rsidRPr="00C6018B">
        <w:rPr>
          <w:spacing w:val="-8"/>
        </w:rPr>
        <w:t xml:space="preserve"> </w:t>
      </w:r>
      <w:r w:rsidRPr="00C6018B">
        <w:t>išmatose</w:t>
      </w:r>
      <w:r w:rsidRPr="00C6018B">
        <w:rPr>
          <w:spacing w:val="-9"/>
        </w:rPr>
        <w:t xml:space="preserve"> </w:t>
      </w:r>
      <w:r w:rsidRPr="00C6018B">
        <w:t>arba</w:t>
      </w:r>
      <w:r w:rsidRPr="00C6018B">
        <w:rPr>
          <w:spacing w:val="-8"/>
        </w:rPr>
        <w:t xml:space="preserve"> </w:t>
      </w:r>
      <w:r w:rsidRPr="00C6018B">
        <w:rPr>
          <w:spacing w:val="-2"/>
        </w:rPr>
        <w:t>šlapime;</w:t>
      </w:r>
    </w:p>
    <w:p w14:paraId="6F6632D8" w14:textId="77777777" w:rsidR="002A17EC" w:rsidRPr="00C6018B" w:rsidRDefault="002A17EC" w:rsidP="00706135">
      <w:pPr>
        <w:pStyle w:val="Sraopastraipa"/>
        <w:numPr>
          <w:ilvl w:val="1"/>
          <w:numId w:val="48"/>
        </w:numPr>
        <w:tabs>
          <w:tab w:val="left" w:pos="802"/>
        </w:tabs>
        <w:spacing w:before="2" w:line="269" w:lineRule="exact"/>
        <w:rPr>
          <w:rFonts w:ascii="Symbol" w:hAnsi="Symbol"/>
        </w:rPr>
      </w:pPr>
      <w:r w:rsidRPr="00C6018B">
        <w:t>Sumažėjęs</w:t>
      </w:r>
      <w:r w:rsidRPr="00C6018B">
        <w:rPr>
          <w:spacing w:val="-9"/>
        </w:rPr>
        <w:t xml:space="preserve"> </w:t>
      </w:r>
      <w:r w:rsidRPr="00C6018B">
        <w:t>trombocitų</w:t>
      </w:r>
      <w:r w:rsidRPr="00C6018B">
        <w:rPr>
          <w:spacing w:val="-7"/>
        </w:rPr>
        <w:t xml:space="preserve"> </w:t>
      </w:r>
      <w:r w:rsidRPr="00C6018B">
        <w:t>skaičius</w:t>
      </w:r>
      <w:r w:rsidRPr="00C6018B">
        <w:rPr>
          <w:spacing w:val="-6"/>
        </w:rPr>
        <w:t xml:space="preserve"> </w:t>
      </w:r>
      <w:r w:rsidRPr="00C6018B">
        <w:t>kraujyje</w:t>
      </w:r>
      <w:r w:rsidRPr="00C6018B">
        <w:rPr>
          <w:spacing w:val="-7"/>
        </w:rPr>
        <w:t xml:space="preserve"> </w:t>
      </w:r>
      <w:r w:rsidRPr="00C6018B">
        <w:t>(dėl</w:t>
      </w:r>
      <w:r w:rsidRPr="00C6018B">
        <w:rPr>
          <w:spacing w:val="-7"/>
        </w:rPr>
        <w:t xml:space="preserve"> </w:t>
      </w:r>
      <w:r w:rsidRPr="00C6018B">
        <w:t>ko</w:t>
      </w:r>
      <w:r w:rsidRPr="00C6018B">
        <w:rPr>
          <w:spacing w:val="-6"/>
        </w:rPr>
        <w:t xml:space="preserve"> </w:t>
      </w:r>
      <w:r w:rsidRPr="00C6018B">
        <w:t>gali</w:t>
      </w:r>
      <w:r w:rsidRPr="00C6018B">
        <w:rPr>
          <w:spacing w:val="-7"/>
        </w:rPr>
        <w:t xml:space="preserve"> </w:t>
      </w:r>
      <w:r w:rsidRPr="00C6018B">
        <w:t>sutrikti</w:t>
      </w:r>
      <w:r w:rsidRPr="00C6018B">
        <w:rPr>
          <w:spacing w:val="-6"/>
        </w:rPr>
        <w:t xml:space="preserve"> </w:t>
      </w:r>
      <w:r w:rsidRPr="00C6018B">
        <w:rPr>
          <w:spacing w:val="-2"/>
        </w:rPr>
        <w:t>krešėjimas);</w:t>
      </w:r>
    </w:p>
    <w:p w14:paraId="3EB97B56" w14:textId="77777777" w:rsidR="002A17EC" w:rsidRPr="00C6018B" w:rsidRDefault="002A17EC" w:rsidP="00706135">
      <w:pPr>
        <w:pStyle w:val="Sraopastraipa"/>
        <w:numPr>
          <w:ilvl w:val="1"/>
          <w:numId w:val="48"/>
        </w:numPr>
        <w:tabs>
          <w:tab w:val="left" w:pos="802"/>
        </w:tabs>
        <w:spacing w:line="268" w:lineRule="exact"/>
        <w:rPr>
          <w:rFonts w:ascii="Symbol" w:hAnsi="Symbol"/>
        </w:rPr>
      </w:pPr>
      <w:r w:rsidRPr="00C6018B">
        <w:t>Kraujo</w:t>
      </w:r>
      <w:r w:rsidRPr="00C6018B">
        <w:rPr>
          <w:spacing w:val="-8"/>
        </w:rPr>
        <w:t xml:space="preserve"> </w:t>
      </w:r>
      <w:r w:rsidRPr="00C6018B">
        <w:t>tyrimų</w:t>
      </w:r>
      <w:r w:rsidRPr="00C6018B">
        <w:rPr>
          <w:spacing w:val="-6"/>
        </w:rPr>
        <w:t xml:space="preserve"> </w:t>
      </w:r>
      <w:r w:rsidRPr="00C6018B">
        <w:t>pokyčiai,</w:t>
      </w:r>
      <w:r w:rsidRPr="00C6018B">
        <w:rPr>
          <w:spacing w:val="-6"/>
        </w:rPr>
        <w:t xml:space="preserve"> </w:t>
      </w:r>
      <w:r w:rsidRPr="00C6018B">
        <w:t>kurie</w:t>
      </w:r>
      <w:r w:rsidRPr="00C6018B">
        <w:rPr>
          <w:spacing w:val="-6"/>
        </w:rPr>
        <w:t xml:space="preserve"> </w:t>
      </w:r>
      <w:r w:rsidRPr="00C6018B">
        <w:t>gali</w:t>
      </w:r>
      <w:r w:rsidRPr="00C6018B">
        <w:rPr>
          <w:spacing w:val="-6"/>
        </w:rPr>
        <w:t xml:space="preserve"> </w:t>
      </w:r>
      <w:r w:rsidRPr="00C6018B">
        <w:rPr>
          <w:spacing w:val="-2"/>
        </w:rPr>
        <w:t>rodyti:</w:t>
      </w:r>
    </w:p>
    <w:p w14:paraId="6CBD5740" w14:textId="654C5950" w:rsidR="002A17EC" w:rsidRPr="00C6018B" w:rsidRDefault="002A17EC" w:rsidP="00706135">
      <w:pPr>
        <w:pStyle w:val="Sraopastraipa"/>
        <w:numPr>
          <w:ilvl w:val="0"/>
          <w:numId w:val="44"/>
        </w:numPr>
        <w:tabs>
          <w:tab w:val="left" w:pos="1371"/>
        </w:tabs>
        <w:spacing w:line="252" w:lineRule="exact"/>
        <w:ind w:left="1371"/>
      </w:pPr>
      <w:r w:rsidRPr="00C6018B">
        <w:t>sutrikusią</w:t>
      </w:r>
      <w:r w:rsidRPr="00C6018B">
        <w:rPr>
          <w:spacing w:val="-8"/>
        </w:rPr>
        <w:t xml:space="preserve"> </w:t>
      </w:r>
      <w:r w:rsidRPr="00C6018B">
        <w:t>kepenų</w:t>
      </w:r>
      <w:r w:rsidRPr="00C6018B">
        <w:rPr>
          <w:spacing w:val="-8"/>
        </w:rPr>
        <w:t xml:space="preserve"> </w:t>
      </w:r>
      <w:r w:rsidR="00654E83" w:rsidRPr="00C6018B">
        <w:rPr>
          <w:spacing w:val="-8"/>
        </w:rPr>
        <w:t>veiklą (</w:t>
      </w:r>
      <w:r w:rsidRPr="00C6018B">
        <w:rPr>
          <w:spacing w:val="-2"/>
        </w:rPr>
        <w:t>funkciją</w:t>
      </w:r>
      <w:r w:rsidR="00654E83" w:rsidRPr="00C6018B">
        <w:rPr>
          <w:spacing w:val="-2"/>
        </w:rPr>
        <w:t>)</w:t>
      </w:r>
      <w:r w:rsidRPr="00C6018B">
        <w:rPr>
          <w:spacing w:val="-2"/>
        </w:rPr>
        <w:t>;</w:t>
      </w:r>
    </w:p>
    <w:p w14:paraId="36C91741" w14:textId="77777777" w:rsidR="002A17EC" w:rsidRPr="00C6018B" w:rsidRDefault="002A17EC" w:rsidP="00706135">
      <w:pPr>
        <w:pStyle w:val="Sraopastraipa"/>
        <w:numPr>
          <w:ilvl w:val="0"/>
          <w:numId w:val="44"/>
        </w:numPr>
        <w:tabs>
          <w:tab w:val="left" w:pos="1371"/>
        </w:tabs>
        <w:spacing w:line="252" w:lineRule="exact"/>
        <w:ind w:left="1371"/>
      </w:pPr>
      <w:r w:rsidRPr="00C6018B">
        <w:t>padidėjusį</w:t>
      </w:r>
      <w:r w:rsidRPr="00C6018B">
        <w:rPr>
          <w:spacing w:val="-7"/>
        </w:rPr>
        <w:t xml:space="preserve"> </w:t>
      </w:r>
      <w:r w:rsidRPr="00C6018B">
        <w:t>kai</w:t>
      </w:r>
      <w:r w:rsidRPr="00C6018B">
        <w:rPr>
          <w:spacing w:val="-6"/>
        </w:rPr>
        <w:t xml:space="preserve"> </w:t>
      </w:r>
      <w:r w:rsidRPr="00C6018B">
        <w:t>kurių</w:t>
      </w:r>
      <w:r w:rsidRPr="00C6018B">
        <w:rPr>
          <w:spacing w:val="-7"/>
        </w:rPr>
        <w:t xml:space="preserve"> </w:t>
      </w:r>
      <w:r w:rsidRPr="00C6018B">
        <w:t>kepenų</w:t>
      </w:r>
      <w:r w:rsidRPr="00C6018B">
        <w:rPr>
          <w:spacing w:val="-6"/>
        </w:rPr>
        <w:t xml:space="preserve"> </w:t>
      </w:r>
      <w:r w:rsidRPr="00C6018B">
        <w:t>fermentų</w:t>
      </w:r>
      <w:r w:rsidRPr="00C6018B">
        <w:rPr>
          <w:spacing w:val="-7"/>
        </w:rPr>
        <w:t xml:space="preserve"> </w:t>
      </w:r>
      <w:r w:rsidRPr="00C6018B">
        <w:t>aktyvumą</w:t>
      </w:r>
      <w:r w:rsidRPr="00C6018B">
        <w:rPr>
          <w:spacing w:val="-6"/>
        </w:rPr>
        <w:t xml:space="preserve"> </w:t>
      </w:r>
      <w:r w:rsidRPr="00C6018B">
        <w:rPr>
          <w:spacing w:val="-2"/>
        </w:rPr>
        <w:t>kraujyje;</w:t>
      </w:r>
    </w:p>
    <w:p w14:paraId="5B8DECC2" w14:textId="77777777" w:rsidR="002A17EC" w:rsidRPr="00C6018B" w:rsidRDefault="002A17EC">
      <w:pPr>
        <w:pStyle w:val="Sraopastraipa"/>
        <w:numPr>
          <w:ilvl w:val="0"/>
          <w:numId w:val="44"/>
        </w:numPr>
        <w:tabs>
          <w:tab w:val="left" w:pos="1368"/>
        </w:tabs>
        <w:ind w:right="1117"/>
      </w:pPr>
      <w:r w:rsidRPr="00C6018B">
        <w:t>padidėjusį</w:t>
      </w:r>
      <w:r w:rsidRPr="00C6018B">
        <w:rPr>
          <w:spacing w:val="-3"/>
        </w:rPr>
        <w:t xml:space="preserve"> </w:t>
      </w:r>
      <w:proofErr w:type="spellStart"/>
      <w:r w:rsidRPr="00C6018B">
        <w:t>bilirubino</w:t>
      </w:r>
      <w:proofErr w:type="spellEnd"/>
      <w:r w:rsidRPr="00C6018B">
        <w:rPr>
          <w:spacing w:val="-3"/>
        </w:rPr>
        <w:t xml:space="preserve"> </w:t>
      </w:r>
      <w:r w:rsidRPr="00C6018B">
        <w:t>kiekį</w:t>
      </w:r>
      <w:r w:rsidRPr="00C6018B">
        <w:rPr>
          <w:spacing w:val="-3"/>
        </w:rPr>
        <w:t xml:space="preserve"> </w:t>
      </w:r>
      <w:r w:rsidRPr="00C6018B">
        <w:t>(tai</w:t>
      </w:r>
      <w:r w:rsidRPr="00C6018B">
        <w:rPr>
          <w:spacing w:val="-3"/>
        </w:rPr>
        <w:t xml:space="preserve"> </w:t>
      </w:r>
      <w:r w:rsidRPr="00C6018B">
        <w:t>raudonųjų</w:t>
      </w:r>
      <w:r w:rsidRPr="00C6018B">
        <w:rPr>
          <w:spacing w:val="-3"/>
        </w:rPr>
        <w:t xml:space="preserve"> </w:t>
      </w:r>
      <w:r w:rsidRPr="00C6018B">
        <w:t>kraujo</w:t>
      </w:r>
      <w:r w:rsidRPr="00C6018B">
        <w:rPr>
          <w:spacing w:val="-3"/>
        </w:rPr>
        <w:t xml:space="preserve"> </w:t>
      </w:r>
      <w:r w:rsidRPr="00C6018B">
        <w:t>ląstelių</w:t>
      </w:r>
      <w:r w:rsidRPr="00C6018B">
        <w:rPr>
          <w:spacing w:val="-3"/>
        </w:rPr>
        <w:t xml:space="preserve"> </w:t>
      </w:r>
      <w:r w:rsidRPr="00C6018B">
        <w:t>irimo</w:t>
      </w:r>
      <w:r w:rsidRPr="00C6018B">
        <w:rPr>
          <w:spacing w:val="-3"/>
        </w:rPr>
        <w:t xml:space="preserve"> </w:t>
      </w:r>
      <w:r w:rsidRPr="00C6018B">
        <w:t>produktas,</w:t>
      </w:r>
      <w:r w:rsidRPr="00C6018B">
        <w:rPr>
          <w:spacing w:val="-3"/>
        </w:rPr>
        <w:t xml:space="preserve"> </w:t>
      </w:r>
      <w:r w:rsidRPr="00C6018B">
        <w:t>kuris</w:t>
      </w:r>
      <w:r w:rsidRPr="00C6018B">
        <w:rPr>
          <w:spacing w:val="-3"/>
        </w:rPr>
        <w:t xml:space="preserve"> </w:t>
      </w:r>
      <w:r w:rsidRPr="00C6018B">
        <w:t>gali sukelti odos ir akių pageltimą);</w:t>
      </w:r>
    </w:p>
    <w:p w14:paraId="6EC0A7A4" w14:textId="77777777" w:rsidR="002A17EC" w:rsidRPr="00C6018B" w:rsidRDefault="002A17EC" w:rsidP="00706135">
      <w:pPr>
        <w:pStyle w:val="Sraopastraipa"/>
        <w:numPr>
          <w:ilvl w:val="1"/>
          <w:numId w:val="48"/>
        </w:numPr>
        <w:tabs>
          <w:tab w:val="left" w:pos="802"/>
        </w:tabs>
        <w:spacing w:before="1" w:line="269" w:lineRule="exact"/>
        <w:rPr>
          <w:rFonts w:ascii="Symbol" w:hAnsi="Symbol"/>
        </w:rPr>
      </w:pPr>
      <w:r w:rsidRPr="00C6018B">
        <w:t>Odos</w:t>
      </w:r>
      <w:r w:rsidRPr="00C6018B">
        <w:rPr>
          <w:spacing w:val="-4"/>
        </w:rPr>
        <w:t xml:space="preserve"> </w:t>
      </w:r>
      <w:r w:rsidRPr="00C6018B">
        <w:rPr>
          <w:spacing w:val="-2"/>
        </w:rPr>
        <w:t>išbėrimas;</w:t>
      </w:r>
    </w:p>
    <w:p w14:paraId="6FEC1E42" w14:textId="2AB2D093" w:rsidR="002A17EC" w:rsidRPr="00C6018B" w:rsidRDefault="002A17EC" w:rsidP="00706135">
      <w:pPr>
        <w:pStyle w:val="Sraopastraipa"/>
        <w:numPr>
          <w:ilvl w:val="1"/>
          <w:numId w:val="48"/>
        </w:numPr>
        <w:tabs>
          <w:tab w:val="left" w:pos="802"/>
        </w:tabs>
        <w:spacing w:line="269" w:lineRule="exact"/>
        <w:rPr>
          <w:rFonts w:ascii="Symbol" w:hAnsi="Symbol"/>
        </w:rPr>
      </w:pPr>
      <w:r w:rsidRPr="00C6018B">
        <w:rPr>
          <w:spacing w:val="-2"/>
        </w:rPr>
        <w:t>Niež</w:t>
      </w:r>
      <w:r w:rsidR="00CF2F46" w:rsidRPr="00C6018B">
        <w:rPr>
          <w:spacing w:val="-2"/>
        </w:rPr>
        <w:t>ėjimas</w:t>
      </w:r>
      <w:r w:rsidRPr="00C6018B">
        <w:rPr>
          <w:spacing w:val="-2"/>
        </w:rPr>
        <w:t>;</w:t>
      </w:r>
    </w:p>
    <w:p w14:paraId="5051C888" w14:textId="77777777" w:rsidR="002A17EC" w:rsidRPr="00C6018B" w:rsidRDefault="002A17EC" w:rsidP="00706135">
      <w:pPr>
        <w:pStyle w:val="Sraopastraipa"/>
        <w:numPr>
          <w:ilvl w:val="1"/>
          <w:numId w:val="48"/>
        </w:numPr>
        <w:tabs>
          <w:tab w:val="left" w:pos="802"/>
        </w:tabs>
        <w:spacing w:line="263" w:lineRule="exact"/>
        <w:rPr>
          <w:rFonts w:ascii="Symbol" w:hAnsi="Symbol"/>
        </w:rPr>
      </w:pPr>
      <w:r w:rsidRPr="00C6018B">
        <w:t>Plaukų</w:t>
      </w:r>
      <w:r w:rsidRPr="00C6018B">
        <w:rPr>
          <w:spacing w:val="-6"/>
        </w:rPr>
        <w:t xml:space="preserve"> </w:t>
      </w:r>
      <w:r w:rsidRPr="00C6018B">
        <w:rPr>
          <w:spacing w:val="-2"/>
        </w:rPr>
        <w:t>slinkimas;</w:t>
      </w:r>
    </w:p>
    <w:p w14:paraId="6C86DB4D" w14:textId="77777777" w:rsidR="002A17EC" w:rsidRPr="00C6018B" w:rsidRDefault="002A17EC" w:rsidP="00706135">
      <w:pPr>
        <w:pStyle w:val="Sraopastraipa"/>
        <w:numPr>
          <w:ilvl w:val="1"/>
          <w:numId w:val="48"/>
        </w:numPr>
        <w:tabs>
          <w:tab w:val="left" w:pos="802"/>
        </w:tabs>
        <w:spacing w:line="247" w:lineRule="auto"/>
        <w:ind w:right="532"/>
        <w:rPr>
          <w:rFonts w:ascii="Symbol" w:hAnsi="Symbol"/>
        </w:rPr>
      </w:pPr>
      <w:r w:rsidRPr="00C6018B">
        <w:lastRenderedPageBreak/>
        <w:t>Alerginės (padidėjusio jautrumo) reakcijos, kurios gali sukelti: veido, lūpų, burnos, liežuvio ir (arba)</w:t>
      </w:r>
      <w:r w:rsidRPr="00C6018B">
        <w:rPr>
          <w:spacing w:val="-3"/>
        </w:rPr>
        <w:t xml:space="preserve"> </w:t>
      </w:r>
      <w:r w:rsidRPr="00C6018B">
        <w:t>gerklės</w:t>
      </w:r>
      <w:r w:rsidRPr="00C6018B">
        <w:rPr>
          <w:spacing w:val="-3"/>
        </w:rPr>
        <w:t xml:space="preserve"> </w:t>
      </w:r>
      <w:r w:rsidRPr="00C6018B">
        <w:t>patinimą</w:t>
      </w:r>
      <w:r w:rsidRPr="00C6018B">
        <w:rPr>
          <w:spacing w:val="-3"/>
        </w:rPr>
        <w:t xml:space="preserve"> </w:t>
      </w:r>
      <w:r w:rsidRPr="00C6018B">
        <w:t>bei</w:t>
      </w:r>
      <w:r w:rsidRPr="00C6018B">
        <w:rPr>
          <w:spacing w:val="-3"/>
        </w:rPr>
        <w:t xml:space="preserve"> </w:t>
      </w:r>
      <w:r w:rsidRPr="00C6018B">
        <w:t>kvėpavimo</w:t>
      </w:r>
      <w:r w:rsidRPr="00C6018B">
        <w:rPr>
          <w:spacing w:val="-3"/>
        </w:rPr>
        <w:t xml:space="preserve"> </w:t>
      </w:r>
      <w:r w:rsidRPr="00C6018B">
        <w:t>pasunkėjimą.</w:t>
      </w:r>
      <w:r w:rsidRPr="00C6018B">
        <w:rPr>
          <w:spacing w:val="-3"/>
        </w:rPr>
        <w:t xml:space="preserve"> </w:t>
      </w:r>
      <w:r w:rsidRPr="00C6018B">
        <w:t>Jeigu</w:t>
      </w:r>
      <w:r w:rsidRPr="00C6018B">
        <w:rPr>
          <w:spacing w:val="-3"/>
        </w:rPr>
        <w:t xml:space="preserve"> </w:t>
      </w:r>
      <w:r w:rsidRPr="00C6018B">
        <w:t>pasireikštų</w:t>
      </w:r>
      <w:r w:rsidRPr="00C6018B">
        <w:rPr>
          <w:spacing w:val="-3"/>
        </w:rPr>
        <w:t xml:space="preserve"> </w:t>
      </w:r>
      <w:r w:rsidRPr="00C6018B">
        <w:t>bet</w:t>
      </w:r>
      <w:r w:rsidRPr="00C6018B">
        <w:rPr>
          <w:spacing w:val="-3"/>
        </w:rPr>
        <w:t xml:space="preserve"> </w:t>
      </w:r>
      <w:r w:rsidRPr="00C6018B">
        <w:t>kuris</w:t>
      </w:r>
      <w:r w:rsidRPr="00C6018B">
        <w:rPr>
          <w:spacing w:val="-3"/>
        </w:rPr>
        <w:t xml:space="preserve"> </w:t>
      </w:r>
      <w:r w:rsidRPr="00C6018B">
        <w:t>iš</w:t>
      </w:r>
      <w:r w:rsidRPr="00C6018B">
        <w:rPr>
          <w:spacing w:val="-3"/>
        </w:rPr>
        <w:t xml:space="preserve"> </w:t>
      </w:r>
      <w:r w:rsidRPr="00C6018B">
        <w:t>šių</w:t>
      </w:r>
      <w:r w:rsidRPr="00C6018B">
        <w:rPr>
          <w:spacing w:val="-3"/>
        </w:rPr>
        <w:t xml:space="preserve"> </w:t>
      </w:r>
      <w:r w:rsidRPr="00C6018B">
        <w:t xml:space="preserve">simptomų, </w:t>
      </w:r>
      <w:r w:rsidRPr="00C6018B">
        <w:rPr>
          <w:b/>
        </w:rPr>
        <w:t>nedelsdami kreipkitės į gydytoją</w:t>
      </w:r>
      <w:r w:rsidRPr="00C6018B">
        <w:t>.</w:t>
      </w:r>
    </w:p>
    <w:p w14:paraId="0C980745" w14:textId="77777777" w:rsidR="002A17EC" w:rsidRPr="00355E72" w:rsidRDefault="002A17EC" w:rsidP="00706135">
      <w:pPr>
        <w:pStyle w:val="Pagrindinistekstas"/>
        <w:spacing w:before="8"/>
      </w:pPr>
    </w:p>
    <w:p w14:paraId="3F5BA3EE" w14:textId="1A575189" w:rsidR="002A17EC" w:rsidRPr="00C6018B" w:rsidRDefault="002A17EC" w:rsidP="00355E72">
      <w:pPr>
        <w:pStyle w:val="Antrat2"/>
        <w:ind w:left="0"/>
      </w:pPr>
      <w:r w:rsidRPr="00C6018B">
        <w:t>Ret</w:t>
      </w:r>
      <w:r w:rsidR="00361AB1" w:rsidRPr="00C6018B">
        <w:t>i</w:t>
      </w:r>
      <w:r w:rsidRPr="00C6018B">
        <w:rPr>
          <w:spacing w:val="-8"/>
        </w:rPr>
        <w:t xml:space="preserve"> </w:t>
      </w:r>
      <w:r w:rsidRPr="00C6018B">
        <w:t>šalutini</w:t>
      </w:r>
      <w:r w:rsidR="00361AB1" w:rsidRPr="00C6018B">
        <w:t>o</w:t>
      </w:r>
      <w:r w:rsidRPr="00C6018B">
        <w:rPr>
          <w:spacing w:val="-4"/>
        </w:rPr>
        <w:t xml:space="preserve"> </w:t>
      </w:r>
      <w:r w:rsidRPr="00C6018B">
        <w:t>poveiki</w:t>
      </w:r>
      <w:r w:rsidR="00361AB1" w:rsidRPr="00C6018B">
        <w:t>o reiškiniai</w:t>
      </w:r>
      <w:r w:rsidRPr="00C6018B">
        <w:rPr>
          <w:spacing w:val="-6"/>
        </w:rPr>
        <w:t xml:space="preserve"> </w:t>
      </w:r>
      <w:r w:rsidRPr="00C6018B">
        <w:t>(gali</w:t>
      </w:r>
      <w:r w:rsidRPr="00C6018B">
        <w:rPr>
          <w:spacing w:val="-6"/>
        </w:rPr>
        <w:t xml:space="preserve"> </w:t>
      </w:r>
      <w:r w:rsidRPr="00C6018B">
        <w:t>pasireikšti</w:t>
      </w:r>
      <w:r w:rsidRPr="00C6018B">
        <w:rPr>
          <w:spacing w:val="-5"/>
        </w:rPr>
        <w:t xml:space="preserve"> </w:t>
      </w:r>
      <w:r w:rsidRPr="00C6018B">
        <w:t>rečiau</w:t>
      </w:r>
      <w:r w:rsidRPr="00C6018B">
        <w:rPr>
          <w:spacing w:val="-5"/>
        </w:rPr>
        <w:t xml:space="preserve"> </w:t>
      </w:r>
      <w:r w:rsidRPr="00C6018B">
        <w:t>kaip</w:t>
      </w:r>
      <w:r w:rsidRPr="00C6018B">
        <w:rPr>
          <w:spacing w:val="-6"/>
        </w:rPr>
        <w:t xml:space="preserve"> </w:t>
      </w:r>
      <w:r w:rsidRPr="00C6018B">
        <w:t>1</w:t>
      </w:r>
      <w:r w:rsidRPr="00C6018B">
        <w:rPr>
          <w:spacing w:val="-5"/>
        </w:rPr>
        <w:t xml:space="preserve"> </w:t>
      </w:r>
      <w:r w:rsidRPr="00C6018B">
        <w:t>iš</w:t>
      </w:r>
      <w:r w:rsidRPr="00C6018B">
        <w:rPr>
          <w:spacing w:val="-6"/>
        </w:rPr>
        <w:t xml:space="preserve"> </w:t>
      </w:r>
      <w:r w:rsidRPr="00C6018B">
        <w:t>1</w:t>
      </w:r>
      <w:r w:rsidR="00361AB1" w:rsidRPr="00C6018B">
        <w:t> </w:t>
      </w:r>
      <w:r w:rsidRPr="00C6018B">
        <w:t>000</w:t>
      </w:r>
      <w:r w:rsidRPr="00C6018B">
        <w:rPr>
          <w:spacing w:val="-4"/>
        </w:rPr>
        <w:t xml:space="preserve"> </w:t>
      </w:r>
      <w:r w:rsidR="00361AB1" w:rsidRPr="00C6018B">
        <w:rPr>
          <w:spacing w:val="-4"/>
        </w:rPr>
        <w:t>asmenų</w:t>
      </w:r>
      <w:r w:rsidRPr="00C6018B">
        <w:rPr>
          <w:spacing w:val="-10"/>
        </w:rPr>
        <w:t>)</w:t>
      </w:r>
    </w:p>
    <w:p w14:paraId="39ACAE57" w14:textId="77777777" w:rsidR="002A17EC" w:rsidRPr="00C6018B" w:rsidRDefault="002A17EC" w:rsidP="00706135">
      <w:pPr>
        <w:pStyle w:val="Sraopastraipa"/>
        <w:numPr>
          <w:ilvl w:val="1"/>
          <w:numId w:val="48"/>
        </w:numPr>
        <w:tabs>
          <w:tab w:val="left" w:pos="802"/>
        </w:tabs>
        <w:spacing w:before="3" w:line="269" w:lineRule="exact"/>
        <w:rPr>
          <w:rFonts w:ascii="Symbol" w:hAnsi="Symbol"/>
        </w:rPr>
      </w:pPr>
      <w:r w:rsidRPr="00C6018B">
        <w:rPr>
          <w:spacing w:val="-2"/>
        </w:rPr>
        <w:t>Kraujavimas:</w:t>
      </w:r>
    </w:p>
    <w:p w14:paraId="30A90105" w14:textId="77777777" w:rsidR="002A17EC" w:rsidRPr="00C6018B" w:rsidRDefault="002A17EC" w:rsidP="00706135">
      <w:pPr>
        <w:pStyle w:val="Sraopastraipa"/>
        <w:numPr>
          <w:ilvl w:val="2"/>
          <w:numId w:val="48"/>
        </w:numPr>
        <w:tabs>
          <w:tab w:val="left" w:pos="801"/>
        </w:tabs>
        <w:spacing w:line="252" w:lineRule="exact"/>
        <w:ind w:left="801" w:hanging="206"/>
      </w:pPr>
      <w:r w:rsidRPr="00C6018B">
        <w:t>iš</w:t>
      </w:r>
      <w:r w:rsidRPr="00C6018B">
        <w:rPr>
          <w:spacing w:val="-5"/>
        </w:rPr>
        <w:t xml:space="preserve"> </w:t>
      </w:r>
      <w:r w:rsidRPr="00C6018B">
        <w:t>plaučių</w:t>
      </w:r>
      <w:r w:rsidRPr="00C6018B">
        <w:rPr>
          <w:spacing w:val="-4"/>
        </w:rPr>
        <w:t xml:space="preserve"> </w:t>
      </w:r>
      <w:r w:rsidRPr="00C6018B">
        <w:t>arba</w:t>
      </w:r>
      <w:r w:rsidRPr="00C6018B">
        <w:rPr>
          <w:spacing w:val="-4"/>
        </w:rPr>
        <w:t xml:space="preserve"> </w:t>
      </w:r>
      <w:r w:rsidRPr="00C6018B">
        <w:rPr>
          <w:spacing w:val="-2"/>
        </w:rPr>
        <w:t>gerklės;</w:t>
      </w:r>
    </w:p>
    <w:p w14:paraId="5E98E63F" w14:textId="56A1F2E8" w:rsidR="002A17EC" w:rsidRPr="00C6018B" w:rsidRDefault="002A17EC" w:rsidP="00706135">
      <w:pPr>
        <w:pStyle w:val="Sraopastraipa"/>
        <w:numPr>
          <w:ilvl w:val="2"/>
          <w:numId w:val="48"/>
        </w:numPr>
        <w:tabs>
          <w:tab w:val="left" w:pos="801"/>
        </w:tabs>
        <w:spacing w:line="252" w:lineRule="exact"/>
        <w:ind w:left="801" w:hanging="206"/>
      </w:pPr>
      <w:r w:rsidRPr="00C6018B">
        <w:t>į</w:t>
      </w:r>
      <w:r w:rsidRPr="00C6018B">
        <w:rPr>
          <w:spacing w:val="-5"/>
        </w:rPr>
        <w:t xml:space="preserve"> </w:t>
      </w:r>
      <w:r w:rsidR="003A400C" w:rsidRPr="00C6018B">
        <w:rPr>
          <w:spacing w:val="-2"/>
        </w:rPr>
        <w:t>erdvę už pilvo ertmės</w:t>
      </w:r>
      <w:r w:rsidRPr="00C6018B">
        <w:rPr>
          <w:spacing w:val="-2"/>
        </w:rPr>
        <w:t>;</w:t>
      </w:r>
    </w:p>
    <w:p w14:paraId="2AC5D907" w14:textId="77777777" w:rsidR="002A17EC" w:rsidRPr="00C6018B" w:rsidRDefault="002A17EC" w:rsidP="00706135">
      <w:pPr>
        <w:pStyle w:val="Sraopastraipa"/>
        <w:numPr>
          <w:ilvl w:val="2"/>
          <w:numId w:val="48"/>
        </w:numPr>
        <w:tabs>
          <w:tab w:val="left" w:pos="801"/>
        </w:tabs>
        <w:spacing w:before="1"/>
        <w:ind w:left="801" w:hanging="206"/>
      </w:pPr>
      <w:r w:rsidRPr="00C6018B">
        <w:t>į</w:t>
      </w:r>
      <w:r w:rsidRPr="00C6018B">
        <w:rPr>
          <w:spacing w:val="-1"/>
        </w:rPr>
        <w:t xml:space="preserve"> </w:t>
      </w:r>
      <w:r w:rsidRPr="00C6018B">
        <w:rPr>
          <w:spacing w:val="-2"/>
        </w:rPr>
        <w:t>raumenis.</w:t>
      </w:r>
    </w:p>
    <w:p w14:paraId="0323A8BB" w14:textId="77777777" w:rsidR="002A17EC" w:rsidRPr="00355E72" w:rsidRDefault="002A17EC" w:rsidP="00355E72"/>
    <w:p w14:paraId="0A0CB07B" w14:textId="22DFAD0B" w:rsidR="002A17EC" w:rsidRPr="00C6018B" w:rsidRDefault="002A17EC" w:rsidP="00355E72">
      <w:pPr>
        <w:pStyle w:val="Antrat2"/>
        <w:spacing w:before="1"/>
        <w:ind w:left="0"/>
      </w:pPr>
      <w:r w:rsidRPr="00C6018B">
        <w:t>Labai</w:t>
      </w:r>
      <w:r w:rsidRPr="00C6018B">
        <w:rPr>
          <w:spacing w:val="-6"/>
        </w:rPr>
        <w:t xml:space="preserve"> </w:t>
      </w:r>
      <w:r w:rsidRPr="00C6018B">
        <w:t>retas</w:t>
      </w:r>
      <w:r w:rsidRPr="00C6018B">
        <w:rPr>
          <w:spacing w:val="-5"/>
        </w:rPr>
        <w:t xml:space="preserve"> </w:t>
      </w:r>
      <w:r w:rsidRPr="00C6018B">
        <w:t>šalutinis</w:t>
      </w:r>
      <w:r w:rsidRPr="00C6018B">
        <w:rPr>
          <w:spacing w:val="-5"/>
        </w:rPr>
        <w:t xml:space="preserve"> </w:t>
      </w:r>
      <w:r w:rsidRPr="00C6018B">
        <w:t>poveikis</w:t>
      </w:r>
      <w:r w:rsidRPr="00C6018B">
        <w:rPr>
          <w:spacing w:val="-6"/>
        </w:rPr>
        <w:t xml:space="preserve"> </w:t>
      </w:r>
      <w:r w:rsidRPr="00C6018B">
        <w:t>(gali</w:t>
      </w:r>
      <w:r w:rsidRPr="00C6018B">
        <w:rPr>
          <w:spacing w:val="-5"/>
        </w:rPr>
        <w:t xml:space="preserve"> </w:t>
      </w:r>
      <w:r w:rsidRPr="00C6018B">
        <w:t>pasireikšti</w:t>
      </w:r>
      <w:r w:rsidRPr="00C6018B">
        <w:rPr>
          <w:spacing w:val="-6"/>
        </w:rPr>
        <w:t xml:space="preserve"> </w:t>
      </w:r>
      <w:r w:rsidRPr="00C6018B">
        <w:t>rečiau</w:t>
      </w:r>
      <w:r w:rsidRPr="00C6018B">
        <w:rPr>
          <w:spacing w:val="-5"/>
        </w:rPr>
        <w:t xml:space="preserve"> </w:t>
      </w:r>
      <w:r w:rsidRPr="00C6018B">
        <w:t>kaip</w:t>
      </w:r>
      <w:r w:rsidRPr="00C6018B">
        <w:rPr>
          <w:spacing w:val="-5"/>
        </w:rPr>
        <w:t xml:space="preserve"> </w:t>
      </w:r>
      <w:r w:rsidRPr="00C6018B">
        <w:t>1</w:t>
      </w:r>
      <w:r w:rsidRPr="00C6018B">
        <w:rPr>
          <w:spacing w:val="-6"/>
        </w:rPr>
        <w:t xml:space="preserve"> </w:t>
      </w:r>
      <w:r w:rsidRPr="00C6018B">
        <w:t>žmogui</w:t>
      </w:r>
      <w:r w:rsidRPr="00C6018B">
        <w:rPr>
          <w:spacing w:val="-5"/>
        </w:rPr>
        <w:t xml:space="preserve"> </w:t>
      </w:r>
      <w:r w:rsidRPr="00C6018B">
        <w:t>iš</w:t>
      </w:r>
      <w:r w:rsidRPr="00C6018B">
        <w:rPr>
          <w:spacing w:val="-5"/>
        </w:rPr>
        <w:t xml:space="preserve"> </w:t>
      </w:r>
      <w:r w:rsidRPr="00C6018B">
        <w:t>10</w:t>
      </w:r>
      <w:r w:rsidR="00361AB1" w:rsidRPr="00C6018B">
        <w:t> </w:t>
      </w:r>
      <w:r w:rsidRPr="00C6018B">
        <w:rPr>
          <w:spacing w:val="-4"/>
        </w:rPr>
        <w:t>000)</w:t>
      </w:r>
    </w:p>
    <w:p w14:paraId="23DB080C" w14:textId="77777777" w:rsidR="002A17EC" w:rsidRPr="00C6018B" w:rsidRDefault="002A17EC" w:rsidP="00706135">
      <w:pPr>
        <w:pStyle w:val="Sraopastraipa"/>
        <w:numPr>
          <w:ilvl w:val="1"/>
          <w:numId w:val="48"/>
        </w:numPr>
        <w:tabs>
          <w:tab w:val="left" w:pos="802"/>
        </w:tabs>
        <w:spacing w:before="2"/>
        <w:ind w:right="519"/>
        <w:rPr>
          <w:rFonts w:ascii="Symbol" w:hAnsi="Symbol"/>
        </w:rPr>
      </w:pPr>
      <w:r w:rsidRPr="00C6018B">
        <w:t>Odos išbėrimas, dėl kurio gali susidaryti pūslės arba dėmės, atrodančios kaip maži taikiniai (tamsus</w:t>
      </w:r>
      <w:r w:rsidRPr="00C6018B">
        <w:rPr>
          <w:spacing w:val="-3"/>
        </w:rPr>
        <w:t xml:space="preserve"> </w:t>
      </w:r>
      <w:r w:rsidRPr="00C6018B">
        <w:t>taškas</w:t>
      </w:r>
      <w:r w:rsidRPr="00C6018B">
        <w:rPr>
          <w:spacing w:val="-3"/>
        </w:rPr>
        <w:t xml:space="preserve"> </w:t>
      </w:r>
      <w:r w:rsidRPr="00C6018B">
        <w:t>viduryje,</w:t>
      </w:r>
      <w:r w:rsidRPr="00C6018B">
        <w:rPr>
          <w:spacing w:val="-3"/>
        </w:rPr>
        <w:t xml:space="preserve"> </w:t>
      </w:r>
      <w:r w:rsidRPr="00C6018B">
        <w:t>apjuostas</w:t>
      </w:r>
      <w:r w:rsidRPr="00C6018B">
        <w:rPr>
          <w:spacing w:val="-3"/>
        </w:rPr>
        <w:t xml:space="preserve"> </w:t>
      </w:r>
      <w:r w:rsidRPr="00C6018B">
        <w:t>šviesesniu</w:t>
      </w:r>
      <w:r w:rsidRPr="00C6018B">
        <w:rPr>
          <w:spacing w:val="-3"/>
        </w:rPr>
        <w:t xml:space="preserve"> </w:t>
      </w:r>
      <w:r w:rsidRPr="00C6018B">
        <w:t>apskritimu</w:t>
      </w:r>
      <w:r w:rsidRPr="00C6018B">
        <w:rPr>
          <w:spacing w:val="-3"/>
        </w:rPr>
        <w:t xml:space="preserve"> </w:t>
      </w:r>
      <w:r w:rsidRPr="00C6018B">
        <w:t>su</w:t>
      </w:r>
      <w:r w:rsidRPr="00C6018B">
        <w:rPr>
          <w:spacing w:val="-3"/>
        </w:rPr>
        <w:t xml:space="preserve"> </w:t>
      </w:r>
      <w:r w:rsidRPr="00C6018B">
        <w:t>tamsiu</w:t>
      </w:r>
      <w:r w:rsidRPr="00C6018B">
        <w:rPr>
          <w:spacing w:val="-3"/>
        </w:rPr>
        <w:t xml:space="preserve"> </w:t>
      </w:r>
      <w:r w:rsidRPr="00C6018B">
        <w:t>išoriniu</w:t>
      </w:r>
      <w:r w:rsidRPr="00C6018B">
        <w:rPr>
          <w:spacing w:val="-3"/>
        </w:rPr>
        <w:t xml:space="preserve"> </w:t>
      </w:r>
      <w:r w:rsidRPr="00C6018B">
        <w:t>žiedu;</w:t>
      </w:r>
      <w:r w:rsidRPr="00C6018B">
        <w:rPr>
          <w:spacing w:val="-3"/>
        </w:rPr>
        <w:t xml:space="preserve"> </w:t>
      </w:r>
      <w:r w:rsidRPr="00C6018B">
        <w:t>toks</w:t>
      </w:r>
      <w:r w:rsidRPr="00C6018B">
        <w:rPr>
          <w:spacing w:val="-3"/>
        </w:rPr>
        <w:t xml:space="preserve"> </w:t>
      </w:r>
      <w:r w:rsidRPr="00C6018B">
        <w:t>išbėrimas vadinamas daugiaforme raudone).</w:t>
      </w:r>
    </w:p>
    <w:p w14:paraId="24D08905" w14:textId="77777777" w:rsidR="002A17EC" w:rsidRPr="00355E72" w:rsidRDefault="002A17EC" w:rsidP="00355E72"/>
    <w:p w14:paraId="6F255925" w14:textId="79FE4247" w:rsidR="002A17EC" w:rsidRPr="00C6018B" w:rsidRDefault="00361AB1" w:rsidP="00355E72">
      <w:r w:rsidRPr="00355E72">
        <w:rPr>
          <w:b/>
        </w:rPr>
        <w:t>Šalutinio poveikio reiškiniai, kurių d</w:t>
      </w:r>
      <w:r w:rsidR="002A17EC" w:rsidRPr="00355E72">
        <w:rPr>
          <w:b/>
        </w:rPr>
        <w:t>ažnis</w:t>
      </w:r>
      <w:r w:rsidR="002A17EC" w:rsidRPr="00355E72">
        <w:rPr>
          <w:b/>
          <w:spacing w:val="-8"/>
        </w:rPr>
        <w:t xml:space="preserve"> </w:t>
      </w:r>
      <w:r w:rsidR="002A17EC" w:rsidRPr="00355E72">
        <w:rPr>
          <w:b/>
        </w:rPr>
        <w:t>nežinomas</w:t>
      </w:r>
      <w:r w:rsidR="002A17EC" w:rsidRPr="00355E72">
        <w:rPr>
          <w:b/>
          <w:spacing w:val="-7"/>
        </w:rPr>
        <w:t xml:space="preserve"> </w:t>
      </w:r>
      <w:r w:rsidR="002A17EC" w:rsidRPr="00355E72">
        <w:rPr>
          <w:b/>
        </w:rPr>
        <w:t>(negali</w:t>
      </w:r>
      <w:r w:rsidR="002A17EC" w:rsidRPr="00355E72">
        <w:rPr>
          <w:b/>
          <w:spacing w:val="-7"/>
        </w:rPr>
        <w:t xml:space="preserve"> </w:t>
      </w:r>
      <w:r w:rsidR="002A17EC" w:rsidRPr="00355E72">
        <w:rPr>
          <w:b/>
        </w:rPr>
        <w:t>būti</w:t>
      </w:r>
      <w:r w:rsidR="002A17EC" w:rsidRPr="00355E72">
        <w:rPr>
          <w:b/>
          <w:spacing w:val="-8"/>
        </w:rPr>
        <w:t xml:space="preserve"> </w:t>
      </w:r>
      <w:r w:rsidR="002A17EC" w:rsidRPr="00355E72">
        <w:rPr>
          <w:b/>
        </w:rPr>
        <w:t>apskaičiuotas</w:t>
      </w:r>
      <w:r w:rsidR="002A17EC" w:rsidRPr="00355E72">
        <w:rPr>
          <w:b/>
          <w:spacing w:val="-7"/>
        </w:rPr>
        <w:t xml:space="preserve"> </w:t>
      </w:r>
      <w:r w:rsidR="002A17EC" w:rsidRPr="00355E72">
        <w:rPr>
          <w:b/>
        </w:rPr>
        <w:t>pagal</w:t>
      </w:r>
      <w:r w:rsidR="002A17EC" w:rsidRPr="00355E72">
        <w:rPr>
          <w:b/>
          <w:spacing w:val="-7"/>
        </w:rPr>
        <w:t xml:space="preserve"> </w:t>
      </w:r>
      <w:r w:rsidR="002A17EC" w:rsidRPr="00355E72">
        <w:rPr>
          <w:b/>
        </w:rPr>
        <w:t>turimus</w:t>
      </w:r>
      <w:r w:rsidR="002A17EC" w:rsidRPr="00355E72">
        <w:rPr>
          <w:b/>
          <w:spacing w:val="-7"/>
        </w:rPr>
        <w:t xml:space="preserve"> </w:t>
      </w:r>
      <w:r w:rsidR="002A17EC" w:rsidRPr="00355E72">
        <w:rPr>
          <w:b/>
          <w:spacing w:val="-2"/>
        </w:rPr>
        <w:t>duomenis)</w:t>
      </w:r>
    </w:p>
    <w:p w14:paraId="06D9DE36" w14:textId="1DF0A44C" w:rsidR="002A17EC" w:rsidRPr="00C6018B" w:rsidRDefault="002A17EC" w:rsidP="00355E72">
      <w:pPr>
        <w:pStyle w:val="Sraopastraipa"/>
        <w:numPr>
          <w:ilvl w:val="0"/>
          <w:numId w:val="127"/>
        </w:numPr>
        <w:rPr>
          <w:rFonts w:ascii="Symbol" w:hAnsi="Symbol"/>
        </w:rPr>
      </w:pPr>
      <w:r w:rsidRPr="00C6018B">
        <w:t>Kraujagyslių</w:t>
      </w:r>
      <w:r w:rsidRPr="00C6018B">
        <w:rPr>
          <w:spacing w:val="-4"/>
        </w:rPr>
        <w:t xml:space="preserve"> </w:t>
      </w:r>
      <w:r w:rsidRPr="00C6018B">
        <w:t>uždegimas</w:t>
      </w:r>
      <w:r w:rsidRPr="00C6018B">
        <w:rPr>
          <w:spacing w:val="-4"/>
        </w:rPr>
        <w:t xml:space="preserve"> </w:t>
      </w:r>
      <w:r w:rsidRPr="00C6018B">
        <w:t>(</w:t>
      </w:r>
      <w:proofErr w:type="spellStart"/>
      <w:r w:rsidRPr="00C6018B">
        <w:t>vaskulitas</w:t>
      </w:r>
      <w:proofErr w:type="spellEnd"/>
      <w:r w:rsidRPr="00C6018B">
        <w:t>),</w:t>
      </w:r>
      <w:r w:rsidRPr="00C6018B">
        <w:rPr>
          <w:spacing w:val="-4"/>
        </w:rPr>
        <w:t xml:space="preserve"> </w:t>
      </w:r>
      <w:r w:rsidRPr="00C6018B">
        <w:t>dėl</w:t>
      </w:r>
      <w:r w:rsidRPr="00C6018B">
        <w:rPr>
          <w:spacing w:val="-4"/>
        </w:rPr>
        <w:t xml:space="preserve"> </w:t>
      </w:r>
      <w:r w:rsidRPr="00C6018B">
        <w:t>kurio</w:t>
      </w:r>
      <w:r w:rsidRPr="00C6018B">
        <w:rPr>
          <w:spacing w:val="-4"/>
        </w:rPr>
        <w:t xml:space="preserve"> </w:t>
      </w:r>
      <w:r w:rsidRPr="00C6018B">
        <w:t>gali</w:t>
      </w:r>
      <w:r w:rsidRPr="00C6018B">
        <w:rPr>
          <w:spacing w:val="-4"/>
        </w:rPr>
        <w:t xml:space="preserve"> </w:t>
      </w:r>
      <w:r w:rsidRPr="00C6018B">
        <w:t>atsirasti</w:t>
      </w:r>
      <w:r w:rsidRPr="00C6018B">
        <w:rPr>
          <w:spacing w:val="-4"/>
        </w:rPr>
        <w:t xml:space="preserve"> </w:t>
      </w:r>
      <w:r w:rsidRPr="00C6018B">
        <w:t>odos</w:t>
      </w:r>
      <w:r w:rsidRPr="00C6018B">
        <w:rPr>
          <w:spacing w:val="-4"/>
        </w:rPr>
        <w:t xml:space="preserve"> </w:t>
      </w:r>
      <w:r w:rsidRPr="00C6018B">
        <w:t>išbėrimas</w:t>
      </w:r>
      <w:r w:rsidRPr="00C6018B">
        <w:rPr>
          <w:spacing w:val="-2"/>
        </w:rPr>
        <w:t xml:space="preserve"> </w:t>
      </w:r>
      <w:r w:rsidRPr="00C6018B">
        <w:t>arba</w:t>
      </w:r>
      <w:r w:rsidRPr="00C6018B">
        <w:rPr>
          <w:spacing w:val="-4"/>
        </w:rPr>
        <w:t xml:space="preserve"> </w:t>
      </w:r>
      <w:r w:rsidR="003A400C" w:rsidRPr="00C6018B">
        <w:t>taškinės</w:t>
      </w:r>
      <w:r w:rsidRPr="00C6018B">
        <w:t>, plokščios, raudonos, apvalios dėmės po odos paviršiumi arba mėlynės (kraujosruvos).</w:t>
      </w:r>
    </w:p>
    <w:p w14:paraId="0CB2B95A" w14:textId="77777777" w:rsidR="0070390F" w:rsidRPr="00C6018B" w:rsidRDefault="0070390F" w:rsidP="00B86414">
      <w:pPr>
        <w:pStyle w:val="Sraopastraipa"/>
        <w:numPr>
          <w:ilvl w:val="0"/>
          <w:numId w:val="127"/>
        </w:numPr>
        <w:rPr>
          <w:rFonts w:ascii="Symbol" w:hAnsi="Symbol"/>
        </w:rPr>
      </w:pPr>
      <w:r w:rsidRPr="00C6018B">
        <w:t xml:space="preserve">Kraujavimas inkstuose, kartais su krauju šlapime, dėl kurio inkstai negali tinkamai veikti (su antikoaguliantais susijusi </w:t>
      </w:r>
      <w:proofErr w:type="spellStart"/>
      <w:r w:rsidRPr="00C6018B">
        <w:t>nefropatija</w:t>
      </w:r>
      <w:proofErr w:type="spellEnd"/>
      <w:r w:rsidRPr="00C6018B">
        <w:t>).</w:t>
      </w:r>
    </w:p>
    <w:p w14:paraId="6F2E7FED" w14:textId="77777777" w:rsidR="002A17EC" w:rsidRPr="00355E72" w:rsidRDefault="002A17EC" w:rsidP="00355E72"/>
    <w:p w14:paraId="65EE9DC8" w14:textId="22234983" w:rsidR="002A17EC" w:rsidRPr="00355E72" w:rsidRDefault="002A17EC" w:rsidP="00355E72">
      <w:pPr>
        <w:rPr>
          <w:u w:val="single"/>
        </w:rPr>
      </w:pPr>
      <w:r w:rsidRPr="00C6018B">
        <w:rPr>
          <w:u w:val="single"/>
        </w:rPr>
        <w:t>Toliau išvardytas žinomas šalutinis poveikis, kuris gali pasireikšti, kai PRUBDAQ vartojamas kraujo</w:t>
      </w:r>
      <w:r w:rsidRPr="00355E72">
        <w:rPr>
          <w:u w:val="single"/>
        </w:rPr>
        <w:t xml:space="preserve"> </w:t>
      </w:r>
      <w:r w:rsidRPr="00C6018B">
        <w:rPr>
          <w:u w:val="single"/>
        </w:rPr>
        <w:t>krešuliams</w:t>
      </w:r>
      <w:r w:rsidRPr="00C6018B">
        <w:rPr>
          <w:spacing w:val="-3"/>
          <w:u w:val="single"/>
        </w:rPr>
        <w:t xml:space="preserve"> </w:t>
      </w:r>
      <w:r w:rsidRPr="00C6018B">
        <w:rPr>
          <w:u w:val="single"/>
        </w:rPr>
        <w:t>kojų</w:t>
      </w:r>
      <w:r w:rsidRPr="00C6018B">
        <w:rPr>
          <w:spacing w:val="-3"/>
          <w:u w:val="single"/>
        </w:rPr>
        <w:t xml:space="preserve"> </w:t>
      </w:r>
      <w:r w:rsidRPr="00C6018B">
        <w:rPr>
          <w:u w:val="single"/>
        </w:rPr>
        <w:t>venose</w:t>
      </w:r>
      <w:r w:rsidRPr="00C6018B">
        <w:rPr>
          <w:spacing w:val="-3"/>
          <w:u w:val="single"/>
        </w:rPr>
        <w:t xml:space="preserve"> </w:t>
      </w:r>
      <w:r w:rsidRPr="00C6018B">
        <w:rPr>
          <w:u w:val="single"/>
        </w:rPr>
        <w:t>ir</w:t>
      </w:r>
      <w:r w:rsidRPr="00C6018B">
        <w:rPr>
          <w:spacing w:val="-3"/>
          <w:u w:val="single"/>
        </w:rPr>
        <w:t xml:space="preserve"> </w:t>
      </w:r>
      <w:r w:rsidRPr="00C6018B">
        <w:rPr>
          <w:u w:val="single"/>
        </w:rPr>
        <w:t>plaučių</w:t>
      </w:r>
      <w:r w:rsidRPr="00C6018B">
        <w:rPr>
          <w:spacing w:val="-3"/>
          <w:u w:val="single"/>
        </w:rPr>
        <w:t xml:space="preserve"> </w:t>
      </w:r>
      <w:r w:rsidRPr="00C6018B">
        <w:rPr>
          <w:u w:val="single"/>
        </w:rPr>
        <w:t>kraujagyslėse</w:t>
      </w:r>
      <w:r w:rsidRPr="00C6018B">
        <w:rPr>
          <w:spacing w:val="-3"/>
          <w:u w:val="single"/>
        </w:rPr>
        <w:t xml:space="preserve"> </w:t>
      </w:r>
      <w:r w:rsidRPr="00C6018B">
        <w:rPr>
          <w:u w:val="single"/>
        </w:rPr>
        <w:t>gydyti</w:t>
      </w:r>
      <w:r w:rsidRPr="00C6018B">
        <w:rPr>
          <w:spacing w:val="-3"/>
          <w:u w:val="single"/>
        </w:rPr>
        <w:t xml:space="preserve"> </w:t>
      </w:r>
      <w:r w:rsidRPr="00C6018B">
        <w:rPr>
          <w:u w:val="single"/>
        </w:rPr>
        <w:t>arba</w:t>
      </w:r>
      <w:r w:rsidRPr="00C6018B">
        <w:rPr>
          <w:spacing w:val="-3"/>
          <w:u w:val="single"/>
        </w:rPr>
        <w:t xml:space="preserve"> </w:t>
      </w:r>
      <w:r w:rsidRPr="00C6018B">
        <w:rPr>
          <w:u w:val="single"/>
        </w:rPr>
        <w:t>apsaugoti,</w:t>
      </w:r>
      <w:r w:rsidRPr="00C6018B">
        <w:rPr>
          <w:spacing w:val="-3"/>
          <w:u w:val="single"/>
        </w:rPr>
        <w:t xml:space="preserve"> </w:t>
      </w:r>
      <w:r w:rsidRPr="00C6018B">
        <w:rPr>
          <w:u w:val="single"/>
        </w:rPr>
        <w:t>kad</w:t>
      </w:r>
      <w:r w:rsidRPr="00C6018B">
        <w:rPr>
          <w:spacing w:val="-3"/>
          <w:u w:val="single"/>
        </w:rPr>
        <w:t xml:space="preserve"> </w:t>
      </w:r>
      <w:r w:rsidRPr="00C6018B">
        <w:rPr>
          <w:u w:val="single"/>
        </w:rPr>
        <w:t>krešulių</w:t>
      </w:r>
      <w:r w:rsidRPr="00C6018B">
        <w:rPr>
          <w:spacing w:val="-3"/>
          <w:u w:val="single"/>
        </w:rPr>
        <w:t xml:space="preserve"> </w:t>
      </w:r>
      <w:r w:rsidRPr="00C6018B">
        <w:rPr>
          <w:u w:val="single"/>
        </w:rPr>
        <w:t>vėl</w:t>
      </w:r>
      <w:r w:rsidRPr="00C6018B">
        <w:rPr>
          <w:spacing w:val="-3"/>
          <w:u w:val="single"/>
        </w:rPr>
        <w:t xml:space="preserve"> </w:t>
      </w:r>
      <w:r w:rsidRPr="00C6018B">
        <w:rPr>
          <w:u w:val="single"/>
        </w:rPr>
        <w:t>nesusidarytų.</w:t>
      </w:r>
    </w:p>
    <w:p w14:paraId="0E27F712" w14:textId="77777777" w:rsidR="002A17EC" w:rsidRPr="00355E72" w:rsidRDefault="002A17EC" w:rsidP="00355E72"/>
    <w:p w14:paraId="2E3E3938" w14:textId="3195007D" w:rsidR="002A17EC" w:rsidRPr="00C6018B" w:rsidRDefault="002A17EC" w:rsidP="00355E72">
      <w:pPr>
        <w:pStyle w:val="Antrat2"/>
        <w:spacing w:before="91"/>
        <w:ind w:left="0"/>
      </w:pPr>
      <w:r w:rsidRPr="00C6018B">
        <w:t>Dažn</w:t>
      </w:r>
      <w:r w:rsidR="00361AB1" w:rsidRPr="00C6018B">
        <w:t>i</w:t>
      </w:r>
      <w:r w:rsidRPr="00C6018B">
        <w:rPr>
          <w:spacing w:val="-8"/>
        </w:rPr>
        <w:t xml:space="preserve"> </w:t>
      </w:r>
      <w:r w:rsidRPr="00C6018B">
        <w:t>šalutini</w:t>
      </w:r>
      <w:r w:rsidR="00361AB1" w:rsidRPr="00C6018B">
        <w:t>o</w:t>
      </w:r>
      <w:r w:rsidRPr="00C6018B">
        <w:rPr>
          <w:spacing w:val="-5"/>
        </w:rPr>
        <w:t xml:space="preserve"> </w:t>
      </w:r>
      <w:r w:rsidRPr="00C6018B">
        <w:t>poveiki</w:t>
      </w:r>
      <w:r w:rsidR="00361AB1" w:rsidRPr="00C6018B">
        <w:t>o reiškiniai</w:t>
      </w:r>
      <w:r w:rsidRPr="00C6018B">
        <w:rPr>
          <w:spacing w:val="-6"/>
        </w:rPr>
        <w:t xml:space="preserve"> </w:t>
      </w:r>
      <w:r w:rsidRPr="00C6018B">
        <w:t>(gali</w:t>
      </w:r>
      <w:r w:rsidRPr="00C6018B">
        <w:rPr>
          <w:spacing w:val="-5"/>
        </w:rPr>
        <w:t xml:space="preserve"> </w:t>
      </w:r>
      <w:r w:rsidRPr="00C6018B">
        <w:t>pasireikšti</w:t>
      </w:r>
      <w:r w:rsidRPr="00C6018B">
        <w:rPr>
          <w:spacing w:val="-6"/>
        </w:rPr>
        <w:t xml:space="preserve"> </w:t>
      </w:r>
      <w:r w:rsidRPr="00C6018B">
        <w:t>rečiau</w:t>
      </w:r>
      <w:r w:rsidRPr="00C6018B">
        <w:rPr>
          <w:spacing w:val="-5"/>
        </w:rPr>
        <w:t xml:space="preserve"> </w:t>
      </w:r>
      <w:r w:rsidRPr="00C6018B">
        <w:t>kaip</w:t>
      </w:r>
      <w:r w:rsidRPr="00C6018B">
        <w:rPr>
          <w:spacing w:val="-6"/>
        </w:rPr>
        <w:t xml:space="preserve"> </w:t>
      </w:r>
      <w:r w:rsidRPr="00C6018B">
        <w:t>1</w:t>
      </w:r>
      <w:r w:rsidRPr="00C6018B">
        <w:rPr>
          <w:spacing w:val="-5"/>
        </w:rPr>
        <w:t xml:space="preserve"> </w:t>
      </w:r>
      <w:r w:rsidRPr="00C6018B">
        <w:t>iš</w:t>
      </w:r>
      <w:r w:rsidRPr="00C6018B">
        <w:rPr>
          <w:spacing w:val="-5"/>
        </w:rPr>
        <w:t xml:space="preserve"> </w:t>
      </w:r>
      <w:r w:rsidRPr="00C6018B">
        <w:t>10</w:t>
      </w:r>
      <w:r w:rsidRPr="00C6018B">
        <w:rPr>
          <w:spacing w:val="-5"/>
        </w:rPr>
        <w:t xml:space="preserve"> </w:t>
      </w:r>
      <w:r w:rsidR="00361AB1" w:rsidRPr="00C6018B">
        <w:rPr>
          <w:spacing w:val="-5"/>
        </w:rPr>
        <w:t>asmenų</w:t>
      </w:r>
      <w:r w:rsidRPr="00C6018B">
        <w:rPr>
          <w:spacing w:val="-10"/>
        </w:rPr>
        <w:t>)</w:t>
      </w:r>
    </w:p>
    <w:p w14:paraId="2425DE5B" w14:textId="77777777" w:rsidR="002A17EC" w:rsidRPr="00C6018B" w:rsidRDefault="002A17EC" w:rsidP="00706135">
      <w:pPr>
        <w:pStyle w:val="Sraopastraipa"/>
        <w:numPr>
          <w:ilvl w:val="1"/>
          <w:numId w:val="48"/>
        </w:numPr>
        <w:tabs>
          <w:tab w:val="left" w:pos="802"/>
        </w:tabs>
        <w:spacing w:line="269" w:lineRule="exact"/>
        <w:rPr>
          <w:rFonts w:ascii="Symbol" w:hAnsi="Symbol"/>
        </w:rPr>
      </w:pPr>
      <w:r w:rsidRPr="00C6018B">
        <w:t>Kraujavimas,</w:t>
      </w:r>
      <w:r w:rsidRPr="00C6018B">
        <w:rPr>
          <w:spacing w:val="-12"/>
        </w:rPr>
        <w:t xml:space="preserve"> </w:t>
      </w:r>
      <w:r w:rsidRPr="00C6018B">
        <w:rPr>
          <w:spacing w:val="-2"/>
        </w:rPr>
        <w:t>įskaitant:</w:t>
      </w:r>
    </w:p>
    <w:p w14:paraId="5BD007B3" w14:textId="77777777" w:rsidR="002A17EC" w:rsidRPr="00C6018B" w:rsidRDefault="002A17EC" w:rsidP="00706135">
      <w:pPr>
        <w:pStyle w:val="Sraopastraipa"/>
        <w:numPr>
          <w:ilvl w:val="0"/>
          <w:numId w:val="43"/>
        </w:numPr>
        <w:tabs>
          <w:tab w:val="left" w:pos="801"/>
        </w:tabs>
        <w:spacing w:line="252" w:lineRule="exact"/>
        <w:ind w:left="801" w:hanging="206"/>
      </w:pPr>
      <w:r w:rsidRPr="00C6018B">
        <w:t>kraujavimą</w:t>
      </w:r>
      <w:r w:rsidRPr="00C6018B">
        <w:rPr>
          <w:spacing w:val="-6"/>
        </w:rPr>
        <w:t xml:space="preserve"> </w:t>
      </w:r>
      <w:r w:rsidRPr="00C6018B">
        <w:t>iš</w:t>
      </w:r>
      <w:r w:rsidRPr="00C6018B">
        <w:rPr>
          <w:spacing w:val="-6"/>
        </w:rPr>
        <w:t xml:space="preserve"> </w:t>
      </w:r>
      <w:r w:rsidRPr="00C6018B">
        <w:rPr>
          <w:spacing w:val="-2"/>
        </w:rPr>
        <w:t>nosies;</w:t>
      </w:r>
    </w:p>
    <w:p w14:paraId="56C4322C" w14:textId="77777777" w:rsidR="002A17EC" w:rsidRPr="00C6018B" w:rsidRDefault="002A17EC" w:rsidP="00706135">
      <w:pPr>
        <w:pStyle w:val="Sraopastraipa"/>
        <w:numPr>
          <w:ilvl w:val="0"/>
          <w:numId w:val="43"/>
        </w:numPr>
        <w:tabs>
          <w:tab w:val="left" w:pos="801"/>
        </w:tabs>
        <w:spacing w:line="252" w:lineRule="exact"/>
        <w:ind w:left="801" w:hanging="206"/>
      </w:pPr>
      <w:r w:rsidRPr="00C6018B">
        <w:t>kraujavimą</w:t>
      </w:r>
      <w:r w:rsidRPr="00C6018B">
        <w:rPr>
          <w:spacing w:val="-6"/>
        </w:rPr>
        <w:t xml:space="preserve"> </w:t>
      </w:r>
      <w:r w:rsidRPr="00C6018B">
        <w:t>iš</w:t>
      </w:r>
      <w:r w:rsidRPr="00C6018B">
        <w:rPr>
          <w:spacing w:val="-6"/>
        </w:rPr>
        <w:t xml:space="preserve"> </w:t>
      </w:r>
      <w:r w:rsidRPr="00C6018B">
        <w:rPr>
          <w:spacing w:val="-2"/>
        </w:rPr>
        <w:t>dantenų;</w:t>
      </w:r>
    </w:p>
    <w:p w14:paraId="3FC59B26" w14:textId="53DAE872" w:rsidR="002A17EC" w:rsidRPr="00C6018B" w:rsidRDefault="002A17EC" w:rsidP="00706135">
      <w:pPr>
        <w:pStyle w:val="Sraopastraipa"/>
        <w:numPr>
          <w:ilvl w:val="0"/>
          <w:numId w:val="43"/>
        </w:numPr>
        <w:tabs>
          <w:tab w:val="left" w:pos="801"/>
        </w:tabs>
        <w:spacing w:before="2" w:line="252" w:lineRule="exact"/>
        <w:ind w:left="801" w:hanging="206"/>
      </w:pPr>
      <w:r w:rsidRPr="00C6018B">
        <w:t>kraują</w:t>
      </w:r>
      <w:r w:rsidRPr="00C6018B">
        <w:rPr>
          <w:spacing w:val="-8"/>
        </w:rPr>
        <w:t xml:space="preserve"> </w:t>
      </w:r>
      <w:r w:rsidRPr="00C6018B">
        <w:rPr>
          <w:spacing w:val="-2"/>
        </w:rPr>
        <w:t>šlapime;</w:t>
      </w:r>
    </w:p>
    <w:p w14:paraId="1ADDE07E" w14:textId="77777777" w:rsidR="002A17EC" w:rsidRPr="00C6018B" w:rsidRDefault="002A17EC" w:rsidP="00706135">
      <w:pPr>
        <w:pStyle w:val="Sraopastraipa"/>
        <w:numPr>
          <w:ilvl w:val="0"/>
          <w:numId w:val="43"/>
        </w:numPr>
        <w:tabs>
          <w:tab w:val="left" w:pos="801"/>
        </w:tabs>
        <w:spacing w:line="252" w:lineRule="exact"/>
        <w:ind w:left="801" w:hanging="206"/>
      </w:pPr>
      <w:r w:rsidRPr="00C6018B">
        <w:t>mėlynių</w:t>
      </w:r>
      <w:r w:rsidRPr="00C6018B">
        <w:rPr>
          <w:spacing w:val="-9"/>
        </w:rPr>
        <w:t xml:space="preserve"> </w:t>
      </w:r>
      <w:r w:rsidRPr="00C6018B">
        <w:t>susidarymą</w:t>
      </w:r>
      <w:r w:rsidRPr="00C6018B">
        <w:rPr>
          <w:spacing w:val="-6"/>
        </w:rPr>
        <w:t xml:space="preserve"> </w:t>
      </w:r>
      <w:r w:rsidRPr="00C6018B">
        <w:t>ir</w:t>
      </w:r>
      <w:r w:rsidRPr="00C6018B">
        <w:rPr>
          <w:spacing w:val="-6"/>
        </w:rPr>
        <w:t xml:space="preserve"> </w:t>
      </w:r>
      <w:r w:rsidRPr="00C6018B">
        <w:rPr>
          <w:spacing w:val="-2"/>
        </w:rPr>
        <w:t>patinimą;</w:t>
      </w:r>
    </w:p>
    <w:p w14:paraId="4CF9F386" w14:textId="0E12F076" w:rsidR="002A17EC" w:rsidRPr="00C6018B" w:rsidRDefault="002A17EC" w:rsidP="00706135">
      <w:pPr>
        <w:pStyle w:val="Sraopastraipa"/>
        <w:numPr>
          <w:ilvl w:val="0"/>
          <w:numId w:val="43"/>
        </w:numPr>
        <w:tabs>
          <w:tab w:val="left" w:pos="801"/>
        </w:tabs>
        <w:spacing w:line="252" w:lineRule="exact"/>
        <w:ind w:left="801" w:hanging="206"/>
      </w:pPr>
      <w:r w:rsidRPr="00C6018B">
        <w:t>kraujavimą</w:t>
      </w:r>
      <w:r w:rsidRPr="00C6018B">
        <w:rPr>
          <w:spacing w:val="-9"/>
        </w:rPr>
        <w:t xml:space="preserve"> </w:t>
      </w:r>
      <w:r w:rsidR="00EB31A7" w:rsidRPr="00C6018B">
        <w:rPr>
          <w:spacing w:val="-9"/>
        </w:rPr>
        <w:t xml:space="preserve">iš </w:t>
      </w:r>
      <w:r w:rsidRPr="00C6018B">
        <w:t>skrand</w:t>
      </w:r>
      <w:r w:rsidR="00EB31A7" w:rsidRPr="00C6018B">
        <w:t>žio</w:t>
      </w:r>
      <w:r w:rsidRPr="00C6018B">
        <w:t>,</w:t>
      </w:r>
      <w:r w:rsidRPr="00C6018B">
        <w:rPr>
          <w:spacing w:val="-6"/>
        </w:rPr>
        <w:t xml:space="preserve"> </w:t>
      </w:r>
      <w:r w:rsidRPr="00C6018B">
        <w:t>žarnyn</w:t>
      </w:r>
      <w:r w:rsidR="00EB31A7" w:rsidRPr="00C6018B">
        <w:t>o</w:t>
      </w:r>
      <w:r w:rsidRPr="00C6018B">
        <w:rPr>
          <w:spacing w:val="-6"/>
        </w:rPr>
        <w:t xml:space="preserve"> </w:t>
      </w:r>
      <w:r w:rsidRPr="00C6018B">
        <w:t>ar</w:t>
      </w:r>
      <w:r w:rsidRPr="00C6018B">
        <w:rPr>
          <w:spacing w:val="-6"/>
        </w:rPr>
        <w:t xml:space="preserve"> </w:t>
      </w:r>
      <w:r w:rsidRPr="00C6018B">
        <w:t>tiesi</w:t>
      </w:r>
      <w:r w:rsidR="00EB31A7" w:rsidRPr="00C6018B">
        <w:t>osios</w:t>
      </w:r>
      <w:r w:rsidRPr="00C6018B">
        <w:rPr>
          <w:spacing w:val="-6"/>
        </w:rPr>
        <w:t xml:space="preserve"> </w:t>
      </w:r>
      <w:r w:rsidRPr="00C6018B">
        <w:rPr>
          <w:spacing w:val="-2"/>
        </w:rPr>
        <w:t>žarn</w:t>
      </w:r>
      <w:r w:rsidR="00EB31A7" w:rsidRPr="00C6018B">
        <w:rPr>
          <w:spacing w:val="-2"/>
        </w:rPr>
        <w:t>os</w:t>
      </w:r>
      <w:r w:rsidRPr="00C6018B">
        <w:rPr>
          <w:spacing w:val="-2"/>
        </w:rPr>
        <w:t>;</w:t>
      </w:r>
    </w:p>
    <w:p w14:paraId="2C004CE6" w14:textId="77777777" w:rsidR="002A17EC" w:rsidRPr="00C6018B" w:rsidRDefault="002A17EC" w:rsidP="00706135">
      <w:pPr>
        <w:pStyle w:val="Sraopastraipa"/>
        <w:numPr>
          <w:ilvl w:val="0"/>
          <w:numId w:val="43"/>
        </w:numPr>
        <w:tabs>
          <w:tab w:val="left" w:pos="801"/>
        </w:tabs>
        <w:spacing w:before="1" w:line="252" w:lineRule="exact"/>
        <w:ind w:left="801" w:hanging="206"/>
      </w:pPr>
      <w:r w:rsidRPr="00C6018B">
        <w:rPr>
          <w:spacing w:val="-2"/>
        </w:rPr>
        <w:t>burnoje;</w:t>
      </w:r>
    </w:p>
    <w:p w14:paraId="2292D8A4" w14:textId="77777777" w:rsidR="002A17EC" w:rsidRPr="00C6018B" w:rsidRDefault="002A17EC" w:rsidP="00706135">
      <w:pPr>
        <w:pStyle w:val="Sraopastraipa"/>
        <w:numPr>
          <w:ilvl w:val="0"/>
          <w:numId w:val="43"/>
        </w:numPr>
        <w:tabs>
          <w:tab w:val="left" w:pos="801"/>
        </w:tabs>
        <w:spacing w:line="252" w:lineRule="exact"/>
        <w:ind w:left="801" w:hanging="206"/>
      </w:pPr>
      <w:r w:rsidRPr="00C6018B">
        <w:t>iš</w:t>
      </w:r>
      <w:r w:rsidRPr="00C6018B">
        <w:rPr>
          <w:spacing w:val="-2"/>
        </w:rPr>
        <w:t xml:space="preserve"> makšties;</w:t>
      </w:r>
    </w:p>
    <w:p w14:paraId="768DD12F" w14:textId="77777777" w:rsidR="002A17EC" w:rsidRPr="00C6018B" w:rsidRDefault="002A17EC" w:rsidP="00706135">
      <w:pPr>
        <w:pStyle w:val="Sraopastraipa"/>
        <w:numPr>
          <w:ilvl w:val="1"/>
          <w:numId w:val="48"/>
        </w:numPr>
        <w:tabs>
          <w:tab w:val="left" w:pos="802"/>
        </w:tabs>
        <w:spacing w:before="3" w:line="269" w:lineRule="exact"/>
        <w:rPr>
          <w:rFonts w:ascii="Symbol" w:hAnsi="Symbol"/>
        </w:rPr>
      </w:pPr>
      <w:r w:rsidRPr="00C6018B">
        <w:t>Mažakraujystė,</w:t>
      </w:r>
      <w:r w:rsidRPr="00C6018B">
        <w:rPr>
          <w:spacing w:val="-9"/>
        </w:rPr>
        <w:t xml:space="preserve"> </w:t>
      </w:r>
      <w:r w:rsidRPr="00C6018B">
        <w:t>dėl</w:t>
      </w:r>
      <w:r w:rsidRPr="00C6018B">
        <w:rPr>
          <w:spacing w:val="-7"/>
        </w:rPr>
        <w:t xml:space="preserve"> </w:t>
      </w:r>
      <w:r w:rsidRPr="00C6018B">
        <w:t>kurios</w:t>
      </w:r>
      <w:r w:rsidRPr="00C6018B">
        <w:rPr>
          <w:spacing w:val="-7"/>
        </w:rPr>
        <w:t xml:space="preserve"> </w:t>
      </w:r>
      <w:r w:rsidRPr="00C6018B">
        <w:t>gali</w:t>
      </w:r>
      <w:r w:rsidRPr="00C6018B">
        <w:rPr>
          <w:spacing w:val="-7"/>
        </w:rPr>
        <w:t xml:space="preserve"> </w:t>
      </w:r>
      <w:r w:rsidRPr="00C6018B">
        <w:t>pasireikšti</w:t>
      </w:r>
      <w:r w:rsidRPr="00C6018B">
        <w:rPr>
          <w:spacing w:val="-7"/>
        </w:rPr>
        <w:t xml:space="preserve"> </w:t>
      </w:r>
      <w:r w:rsidRPr="00C6018B">
        <w:t>nuovargis</w:t>
      </w:r>
      <w:r w:rsidRPr="00C6018B">
        <w:rPr>
          <w:spacing w:val="-7"/>
        </w:rPr>
        <w:t xml:space="preserve"> </w:t>
      </w:r>
      <w:r w:rsidRPr="00C6018B">
        <w:t>ar</w:t>
      </w:r>
      <w:r w:rsidRPr="00C6018B">
        <w:rPr>
          <w:spacing w:val="-7"/>
        </w:rPr>
        <w:t xml:space="preserve"> </w:t>
      </w:r>
      <w:r w:rsidRPr="00C6018B">
        <w:rPr>
          <w:spacing w:val="-2"/>
        </w:rPr>
        <w:t>blyškumas;</w:t>
      </w:r>
    </w:p>
    <w:p w14:paraId="399EEE76" w14:textId="6E48FAE4" w:rsidR="002A17EC" w:rsidRPr="00C6018B" w:rsidRDefault="002A17EC" w:rsidP="00706135">
      <w:pPr>
        <w:pStyle w:val="Sraopastraipa"/>
        <w:numPr>
          <w:ilvl w:val="1"/>
          <w:numId w:val="48"/>
        </w:numPr>
        <w:tabs>
          <w:tab w:val="left" w:pos="802"/>
        </w:tabs>
        <w:spacing w:line="269" w:lineRule="exact"/>
        <w:rPr>
          <w:rFonts w:ascii="Symbol" w:hAnsi="Symbol"/>
        </w:rPr>
      </w:pPr>
      <w:r w:rsidRPr="00C6018B">
        <w:t>Sumažėjęs</w:t>
      </w:r>
      <w:r w:rsidRPr="00C6018B">
        <w:rPr>
          <w:spacing w:val="-9"/>
        </w:rPr>
        <w:t xml:space="preserve"> </w:t>
      </w:r>
      <w:r w:rsidRPr="00C6018B">
        <w:t>trombocitų</w:t>
      </w:r>
      <w:r w:rsidRPr="00C6018B">
        <w:rPr>
          <w:spacing w:val="-6"/>
        </w:rPr>
        <w:t xml:space="preserve"> </w:t>
      </w:r>
      <w:r w:rsidR="00E94208" w:rsidRPr="00C6018B">
        <w:rPr>
          <w:spacing w:val="-6"/>
        </w:rPr>
        <w:t xml:space="preserve">(kraujo plokštelių) </w:t>
      </w:r>
      <w:r w:rsidRPr="00C6018B">
        <w:t>skaičius</w:t>
      </w:r>
      <w:r w:rsidRPr="00C6018B">
        <w:rPr>
          <w:spacing w:val="-7"/>
        </w:rPr>
        <w:t xml:space="preserve"> </w:t>
      </w:r>
      <w:r w:rsidRPr="00C6018B">
        <w:t>kraujyje</w:t>
      </w:r>
      <w:r w:rsidRPr="00C6018B">
        <w:rPr>
          <w:spacing w:val="-6"/>
        </w:rPr>
        <w:t xml:space="preserve"> </w:t>
      </w:r>
      <w:r w:rsidRPr="00C6018B">
        <w:t>(dėl</w:t>
      </w:r>
      <w:r w:rsidRPr="00C6018B">
        <w:rPr>
          <w:spacing w:val="-7"/>
        </w:rPr>
        <w:t xml:space="preserve"> </w:t>
      </w:r>
      <w:r w:rsidRPr="00C6018B">
        <w:t>ko</w:t>
      </w:r>
      <w:r w:rsidRPr="00C6018B">
        <w:rPr>
          <w:spacing w:val="-6"/>
        </w:rPr>
        <w:t xml:space="preserve"> </w:t>
      </w:r>
      <w:r w:rsidRPr="00C6018B">
        <w:t>gali</w:t>
      </w:r>
      <w:r w:rsidRPr="00C6018B">
        <w:rPr>
          <w:spacing w:val="-7"/>
        </w:rPr>
        <w:t xml:space="preserve"> </w:t>
      </w:r>
      <w:r w:rsidRPr="00C6018B">
        <w:t>sutrikti</w:t>
      </w:r>
      <w:r w:rsidRPr="00C6018B">
        <w:rPr>
          <w:spacing w:val="-6"/>
        </w:rPr>
        <w:t xml:space="preserve"> </w:t>
      </w:r>
      <w:r w:rsidRPr="00C6018B">
        <w:rPr>
          <w:spacing w:val="-2"/>
        </w:rPr>
        <w:t>krešėjimas);</w:t>
      </w:r>
    </w:p>
    <w:p w14:paraId="212EFE69" w14:textId="77777777" w:rsidR="002A17EC" w:rsidRPr="00C6018B" w:rsidRDefault="002A17EC" w:rsidP="00706135">
      <w:pPr>
        <w:pStyle w:val="Sraopastraipa"/>
        <w:numPr>
          <w:ilvl w:val="1"/>
          <w:numId w:val="48"/>
        </w:numPr>
        <w:tabs>
          <w:tab w:val="left" w:pos="802"/>
        </w:tabs>
        <w:spacing w:line="269" w:lineRule="exact"/>
        <w:rPr>
          <w:rFonts w:ascii="Symbol" w:hAnsi="Symbol"/>
        </w:rPr>
      </w:pPr>
      <w:r w:rsidRPr="00C6018B">
        <w:t>Pykinimas</w:t>
      </w:r>
      <w:r w:rsidRPr="00C6018B">
        <w:rPr>
          <w:spacing w:val="-9"/>
        </w:rPr>
        <w:t xml:space="preserve"> </w:t>
      </w:r>
      <w:r w:rsidRPr="00C6018B">
        <w:rPr>
          <w:spacing w:val="-2"/>
        </w:rPr>
        <w:t>(šleikštulys);</w:t>
      </w:r>
    </w:p>
    <w:p w14:paraId="22E2B7F2" w14:textId="77777777" w:rsidR="002A17EC" w:rsidRPr="00C6018B" w:rsidRDefault="002A17EC" w:rsidP="00706135">
      <w:pPr>
        <w:pStyle w:val="Sraopastraipa"/>
        <w:numPr>
          <w:ilvl w:val="1"/>
          <w:numId w:val="48"/>
        </w:numPr>
        <w:tabs>
          <w:tab w:val="left" w:pos="802"/>
        </w:tabs>
        <w:spacing w:line="269" w:lineRule="exact"/>
        <w:rPr>
          <w:rFonts w:ascii="Symbol" w:hAnsi="Symbol"/>
        </w:rPr>
      </w:pPr>
      <w:r w:rsidRPr="00C6018B">
        <w:t>Odos</w:t>
      </w:r>
      <w:r w:rsidRPr="00C6018B">
        <w:rPr>
          <w:spacing w:val="-4"/>
        </w:rPr>
        <w:t xml:space="preserve"> </w:t>
      </w:r>
      <w:r w:rsidRPr="00C6018B">
        <w:rPr>
          <w:spacing w:val="-2"/>
        </w:rPr>
        <w:t>išbėrimas;</w:t>
      </w:r>
    </w:p>
    <w:p w14:paraId="6EB7826C" w14:textId="77777777" w:rsidR="002A17EC" w:rsidRPr="00C6018B" w:rsidRDefault="002A17EC" w:rsidP="00706135">
      <w:pPr>
        <w:pStyle w:val="Sraopastraipa"/>
        <w:numPr>
          <w:ilvl w:val="1"/>
          <w:numId w:val="48"/>
        </w:numPr>
        <w:tabs>
          <w:tab w:val="left" w:pos="802"/>
        </w:tabs>
        <w:spacing w:line="268" w:lineRule="exact"/>
        <w:rPr>
          <w:rFonts w:ascii="Symbol" w:hAnsi="Symbol"/>
        </w:rPr>
      </w:pPr>
      <w:r w:rsidRPr="00C6018B">
        <w:t>Kraujo</w:t>
      </w:r>
      <w:r w:rsidRPr="00C6018B">
        <w:rPr>
          <w:spacing w:val="-8"/>
        </w:rPr>
        <w:t xml:space="preserve"> </w:t>
      </w:r>
      <w:r w:rsidRPr="00C6018B">
        <w:t>tyrimų</w:t>
      </w:r>
      <w:r w:rsidRPr="00C6018B">
        <w:rPr>
          <w:spacing w:val="-6"/>
        </w:rPr>
        <w:t xml:space="preserve"> </w:t>
      </w:r>
      <w:r w:rsidRPr="00C6018B">
        <w:t>pokyčiai,</w:t>
      </w:r>
      <w:r w:rsidRPr="00C6018B">
        <w:rPr>
          <w:spacing w:val="-6"/>
        </w:rPr>
        <w:t xml:space="preserve"> </w:t>
      </w:r>
      <w:r w:rsidRPr="00C6018B">
        <w:t>kurie</w:t>
      </w:r>
      <w:r w:rsidRPr="00C6018B">
        <w:rPr>
          <w:spacing w:val="-6"/>
        </w:rPr>
        <w:t xml:space="preserve"> </w:t>
      </w:r>
      <w:r w:rsidRPr="00C6018B">
        <w:t>gali</w:t>
      </w:r>
      <w:r w:rsidRPr="00C6018B">
        <w:rPr>
          <w:spacing w:val="-6"/>
        </w:rPr>
        <w:t xml:space="preserve"> </w:t>
      </w:r>
      <w:r w:rsidRPr="00C6018B">
        <w:rPr>
          <w:spacing w:val="-2"/>
        </w:rPr>
        <w:t>rodyti:</w:t>
      </w:r>
    </w:p>
    <w:p w14:paraId="11135C54" w14:textId="77777777" w:rsidR="002A17EC" w:rsidRPr="00C6018B" w:rsidRDefault="002A17EC" w:rsidP="00355E72">
      <w:pPr>
        <w:pStyle w:val="Sraopastraipa"/>
        <w:numPr>
          <w:ilvl w:val="0"/>
          <w:numId w:val="42"/>
        </w:numPr>
        <w:ind w:left="851" w:right="2" w:hanging="284"/>
      </w:pPr>
      <w:r w:rsidRPr="00C6018B">
        <w:t>padidėjusį</w:t>
      </w:r>
      <w:r w:rsidRPr="00C6018B">
        <w:rPr>
          <w:spacing w:val="-6"/>
        </w:rPr>
        <w:t xml:space="preserve"> </w:t>
      </w:r>
      <w:r w:rsidRPr="00C6018B">
        <w:t>gama</w:t>
      </w:r>
      <w:r w:rsidRPr="00C6018B">
        <w:rPr>
          <w:spacing w:val="-6"/>
        </w:rPr>
        <w:t xml:space="preserve"> </w:t>
      </w:r>
      <w:proofErr w:type="spellStart"/>
      <w:r w:rsidRPr="00C6018B">
        <w:t>gliutamiltransferazės</w:t>
      </w:r>
      <w:proofErr w:type="spellEnd"/>
      <w:r w:rsidRPr="00C6018B">
        <w:rPr>
          <w:spacing w:val="-6"/>
        </w:rPr>
        <w:t xml:space="preserve"> </w:t>
      </w:r>
      <w:r w:rsidRPr="00C6018B">
        <w:t>(GGT)</w:t>
      </w:r>
      <w:r w:rsidRPr="00C6018B">
        <w:rPr>
          <w:spacing w:val="-6"/>
        </w:rPr>
        <w:t xml:space="preserve"> </w:t>
      </w:r>
      <w:r w:rsidRPr="00C6018B">
        <w:t>arba</w:t>
      </w:r>
      <w:r w:rsidRPr="00C6018B">
        <w:rPr>
          <w:spacing w:val="-6"/>
        </w:rPr>
        <w:t xml:space="preserve"> </w:t>
      </w:r>
      <w:r w:rsidRPr="00C6018B">
        <w:t>alaninaminotransferazės</w:t>
      </w:r>
      <w:r w:rsidRPr="00C6018B">
        <w:rPr>
          <w:spacing w:val="-6"/>
        </w:rPr>
        <w:t xml:space="preserve"> </w:t>
      </w:r>
      <w:r w:rsidRPr="00C6018B">
        <w:t>(ALT) aktyvumą kraujyje.</w:t>
      </w:r>
    </w:p>
    <w:p w14:paraId="2EC9B5FE" w14:textId="77777777" w:rsidR="002A17EC" w:rsidRPr="00355E72" w:rsidRDefault="002A17EC" w:rsidP="00355E72"/>
    <w:p w14:paraId="0B57A2F3" w14:textId="0E561B90" w:rsidR="002A17EC" w:rsidRPr="00C6018B" w:rsidRDefault="002A17EC" w:rsidP="00355E72">
      <w:r w:rsidRPr="00355E72">
        <w:rPr>
          <w:b/>
        </w:rPr>
        <w:t>Nedažn</w:t>
      </w:r>
      <w:r w:rsidR="00361AB1" w:rsidRPr="00355E72">
        <w:rPr>
          <w:b/>
        </w:rPr>
        <w:t>i</w:t>
      </w:r>
      <w:r w:rsidRPr="00355E72">
        <w:rPr>
          <w:b/>
          <w:spacing w:val="-8"/>
        </w:rPr>
        <w:t xml:space="preserve"> </w:t>
      </w:r>
      <w:r w:rsidRPr="00355E72">
        <w:rPr>
          <w:b/>
        </w:rPr>
        <w:t>šalutini</w:t>
      </w:r>
      <w:r w:rsidR="00361AB1" w:rsidRPr="00355E72">
        <w:rPr>
          <w:b/>
        </w:rPr>
        <w:t>o</w:t>
      </w:r>
      <w:r w:rsidRPr="00355E72">
        <w:rPr>
          <w:b/>
          <w:spacing w:val="-6"/>
        </w:rPr>
        <w:t xml:space="preserve"> </w:t>
      </w:r>
      <w:r w:rsidRPr="00355E72">
        <w:rPr>
          <w:b/>
        </w:rPr>
        <w:t>poveiki</w:t>
      </w:r>
      <w:r w:rsidR="00361AB1" w:rsidRPr="00355E72">
        <w:rPr>
          <w:b/>
        </w:rPr>
        <w:t>o reiškiniai</w:t>
      </w:r>
      <w:r w:rsidRPr="00355E72">
        <w:rPr>
          <w:b/>
          <w:spacing w:val="-5"/>
        </w:rPr>
        <w:t xml:space="preserve"> </w:t>
      </w:r>
      <w:r w:rsidRPr="00355E72">
        <w:rPr>
          <w:b/>
        </w:rPr>
        <w:t>(gali</w:t>
      </w:r>
      <w:r w:rsidRPr="00355E72">
        <w:rPr>
          <w:b/>
          <w:spacing w:val="-6"/>
        </w:rPr>
        <w:t xml:space="preserve"> </w:t>
      </w:r>
      <w:r w:rsidRPr="00355E72">
        <w:rPr>
          <w:b/>
        </w:rPr>
        <w:t>pasireikšti</w:t>
      </w:r>
      <w:r w:rsidRPr="00355E72">
        <w:rPr>
          <w:b/>
          <w:spacing w:val="-5"/>
        </w:rPr>
        <w:t xml:space="preserve"> </w:t>
      </w:r>
      <w:r w:rsidRPr="00355E72">
        <w:rPr>
          <w:b/>
        </w:rPr>
        <w:t>rečiau</w:t>
      </w:r>
      <w:r w:rsidRPr="00355E72">
        <w:rPr>
          <w:b/>
          <w:spacing w:val="-6"/>
        </w:rPr>
        <w:t xml:space="preserve"> </w:t>
      </w:r>
      <w:r w:rsidRPr="00355E72">
        <w:rPr>
          <w:b/>
        </w:rPr>
        <w:t>kaip</w:t>
      </w:r>
      <w:r w:rsidRPr="00355E72">
        <w:rPr>
          <w:b/>
          <w:spacing w:val="-6"/>
        </w:rPr>
        <w:t xml:space="preserve"> </w:t>
      </w:r>
      <w:r w:rsidRPr="00355E72">
        <w:rPr>
          <w:b/>
        </w:rPr>
        <w:t>1</w:t>
      </w:r>
      <w:r w:rsidRPr="00355E72">
        <w:rPr>
          <w:b/>
          <w:spacing w:val="-6"/>
        </w:rPr>
        <w:t xml:space="preserve"> </w:t>
      </w:r>
      <w:r w:rsidRPr="00355E72">
        <w:rPr>
          <w:b/>
        </w:rPr>
        <w:t>iš</w:t>
      </w:r>
      <w:r w:rsidRPr="00355E72">
        <w:rPr>
          <w:b/>
          <w:spacing w:val="-6"/>
        </w:rPr>
        <w:t xml:space="preserve"> </w:t>
      </w:r>
      <w:r w:rsidRPr="00355E72">
        <w:rPr>
          <w:b/>
        </w:rPr>
        <w:t>100</w:t>
      </w:r>
      <w:r w:rsidRPr="00355E72">
        <w:rPr>
          <w:b/>
          <w:spacing w:val="-8"/>
        </w:rPr>
        <w:t xml:space="preserve"> </w:t>
      </w:r>
      <w:r w:rsidR="00361AB1" w:rsidRPr="00355E72">
        <w:rPr>
          <w:b/>
          <w:spacing w:val="-8"/>
        </w:rPr>
        <w:t>asmenų</w:t>
      </w:r>
      <w:r w:rsidRPr="00355E72">
        <w:rPr>
          <w:b/>
          <w:spacing w:val="-10"/>
        </w:rPr>
        <w:t>)</w:t>
      </w:r>
    </w:p>
    <w:p w14:paraId="26F1FAC2" w14:textId="2C257B15" w:rsidR="002A7085" w:rsidRPr="00C6018B" w:rsidRDefault="002A17EC" w:rsidP="00706135">
      <w:pPr>
        <w:pStyle w:val="Sraopastraipa"/>
        <w:numPr>
          <w:ilvl w:val="1"/>
          <w:numId w:val="48"/>
        </w:numPr>
        <w:tabs>
          <w:tab w:val="left" w:pos="775"/>
        </w:tabs>
        <w:spacing w:line="269" w:lineRule="exact"/>
        <w:ind w:left="775" w:hanging="540"/>
        <w:rPr>
          <w:rFonts w:ascii="Symbol" w:hAnsi="Symbol"/>
        </w:rPr>
      </w:pPr>
      <w:r w:rsidRPr="00C6018B">
        <w:t>Sumažėjęs</w:t>
      </w:r>
      <w:r w:rsidRPr="00C6018B">
        <w:rPr>
          <w:spacing w:val="-9"/>
        </w:rPr>
        <w:t xml:space="preserve"> </w:t>
      </w:r>
      <w:r w:rsidRPr="00C6018B">
        <w:t>kraujospūdis,</w:t>
      </w:r>
      <w:r w:rsidRPr="00C6018B">
        <w:rPr>
          <w:spacing w:val="-7"/>
        </w:rPr>
        <w:t xml:space="preserve"> </w:t>
      </w:r>
      <w:r w:rsidRPr="00C6018B">
        <w:t>dėl</w:t>
      </w:r>
      <w:r w:rsidRPr="00C6018B">
        <w:rPr>
          <w:spacing w:val="-6"/>
        </w:rPr>
        <w:t xml:space="preserve"> </w:t>
      </w:r>
      <w:r w:rsidRPr="00C6018B">
        <w:t>ko</w:t>
      </w:r>
      <w:r w:rsidRPr="00C6018B">
        <w:rPr>
          <w:spacing w:val="-7"/>
        </w:rPr>
        <w:t xml:space="preserve"> </w:t>
      </w:r>
      <w:r w:rsidRPr="00C6018B">
        <w:t>galite</w:t>
      </w:r>
      <w:r w:rsidRPr="00C6018B">
        <w:rPr>
          <w:spacing w:val="-6"/>
        </w:rPr>
        <w:t xml:space="preserve"> </w:t>
      </w:r>
      <w:r w:rsidRPr="00C6018B">
        <w:t>jausti</w:t>
      </w:r>
      <w:r w:rsidRPr="00C6018B">
        <w:rPr>
          <w:spacing w:val="-7"/>
        </w:rPr>
        <w:t xml:space="preserve"> </w:t>
      </w:r>
      <w:r w:rsidR="005669DC" w:rsidRPr="00C6018B">
        <w:t>silpnumą</w:t>
      </w:r>
      <w:r w:rsidRPr="00C6018B">
        <w:rPr>
          <w:spacing w:val="-7"/>
        </w:rPr>
        <w:t xml:space="preserve"> </w:t>
      </w:r>
      <w:r w:rsidRPr="00C6018B">
        <w:t>ar</w:t>
      </w:r>
      <w:r w:rsidRPr="00C6018B">
        <w:rPr>
          <w:spacing w:val="-6"/>
        </w:rPr>
        <w:t xml:space="preserve"> </w:t>
      </w:r>
      <w:r w:rsidRPr="00C6018B">
        <w:t>gali</w:t>
      </w:r>
      <w:r w:rsidRPr="00C6018B">
        <w:rPr>
          <w:spacing w:val="-7"/>
        </w:rPr>
        <w:t xml:space="preserve"> </w:t>
      </w:r>
      <w:r w:rsidRPr="00C6018B">
        <w:t>padažnėti</w:t>
      </w:r>
      <w:r w:rsidRPr="00C6018B">
        <w:rPr>
          <w:spacing w:val="-6"/>
        </w:rPr>
        <w:t xml:space="preserve"> </w:t>
      </w:r>
      <w:r w:rsidRPr="00C6018B">
        <w:t>širdies</w:t>
      </w:r>
      <w:r w:rsidRPr="00C6018B">
        <w:rPr>
          <w:spacing w:val="-7"/>
        </w:rPr>
        <w:t xml:space="preserve"> </w:t>
      </w:r>
      <w:r w:rsidRPr="00C6018B">
        <w:t>susitraukimų</w:t>
      </w:r>
      <w:r w:rsidRPr="00C6018B">
        <w:rPr>
          <w:spacing w:val="-6"/>
        </w:rPr>
        <w:t xml:space="preserve"> </w:t>
      </w:r>
      <w:r w:rsidR="005669DC" w:rsidRPr="00C6018B">
        <w:rPr>
          <w:spacing w:val="-2"/>
        </w:rPr>
        <w:t>dažnis</w:t>
      </w:r>
      <w:r w:rsidRPr="00C6018B">
        <w:rPr>
          <w:spacing w:val="-2"/>
        </w:rPr>
        <w:t>.</w:t>
      </w:r>
    </w:p>
    <w:p w14:paraId="45E7D0DE" w14:textId="661130C9" w:rsidR="005669DC" w:rsidRPr="00C6018B" w:rsidRDefault="002A17EC" w:rsidP="00355E72">
      <w:pPr>
        <w:pStyle w:val="Sraopastraipa"/>
        <w:numPr>
          <w:ilvl w:val="1"/>
          <w:numId w:val="131"/>
        </w:numPr>
        <w:spacing w:line="269" w:lineRule="exact"/>
        <w:ind w:hanging="436"/>
        <w:rPr>
          <w:rFonts w:ascii="Symbol" w:hAnsi="Symbol"/>
          <w:sz w:val="12"/>
        </w:rPr>
      </w:pPr>
      <w:r w:rsidRPr="00C6018B">
        <w:rPr>
          <w:spacing w:val="-2"/>
        </w:rPr>
        <w:t>Kraujavimas:</w:t>
      </w:r>
    </w:p>
    <w:p w14:paraId="0063F928" w14:textId="2673DCBC" w:rsidR="002A17EC" w:rsidRPr="00C6018B" w:rsidRDefault="002A17EC" w:rsidP="00355E72">
      <w:pPr>
        <w:pStyle w:val="Sraopastraipa"/>
        <w:numPr>
          <w:ilvl w:val="1"/>
          <w:numId w:val="48"/>
        </w:numPr>
        <w:spacing w:before="75"/>
        <w:ind w:left="851" w:hanging="284"/>
        <w:rPr>
          <w:rFonts w:ascii="Symbol" w:hAnsi="Symbol"/>
          <w:sz w:val="12"/>
        </w:rPr>
      </w:pPr>
      <w:r w:rsidRPr="00C6018B">
        <w:rPr>
          <w:spacing w:val="-2"/>
        </w:rPr>
        <w:t>Akyse;</w:t>
      </w:r>
    </w:p>
    <w:p w14:paraId="165A2E0E" w14:textId="77777777" w:rsidR="002A17EC" w:rsidRPr="00C6018B" w:rsidRDefault="002A17EC" w:rsidP="00355E72">
      <w:pPr>
        <w:pStyle w:val="Sraopastraipa"/>
        <w:numPr>
          <w:ilvl w:val="1"/>
          <w:numId w:val="48"/>
        </w:numPr>
        <w:spacing w:before="2" w:line="252" w:lineRule="exact"/>
        <w:ind w:left="851" w:hanging="284"/>
        <w:rPr>
          <w:rFonts w:ascii="Symbol" w:hAnsi="Symbol"/>
          <w:sz w:val="12"/>
        </w:rPr>
      </w:pPr>
      <w:r w:rsidRPr="00C6018B">
        <w:t>kraujavimą</w:t>
      </w:r>
      <w:r w:rsidRPr="00C6018B">
        <w:rPr>
          <w:spacing w:val="-7"/>
        </w:rPr>
        <w:t xml:space="preserve"> </w:t>
      </w:r>
      <w:r w:rsidRPr="00C6018B">
        <w:t>iš</w:t>
      </w:r>
      <w:r w:rsidRPr="00C6018B">
        <w:rPr>
          <w:spacing w:val="-6"/>
        </w:rPr>
        <w:t xml:space="preserve"> </w:t>
      </w:r>
      <w:r w:rsidRPr="00C6018B">
        <w:t>burnos</w:t>
      </w:r>
      <w:r w:rsidRPr="00C6018B">
        <w:rPr>
          <w:spacing w:val="-7"/>
        </w:rPr>
        <w:t xml:space="preserve"> </w:t>
      </w:r>
      <w:r w:rsidRPr="00C6018B">
        <w:t>arba</w:t>
      </w:r>
      <w:r w:rsidRPr="00C6018B">
        <w:rPr>
          <w:spacing w:val="-6"/>
        </w:rPr>
        <w:t xml:space="preserve"> </w:t>
      </w:r>
      <w:r w:rsidRPr="00C6018B">
        <w:t>kraują</w:t>
      </w:r>
      <w:r w:rsidRPr="00C6018B">
        <w:rPr>
          <w:spacing w:val="-7"/>
        </w:rPr>
        <w:t xml:space="preserve"> </w:t>
      </w:r>
      <w:r w:rsidRPr="00C6018B">
        <w:t>atkosėtuose</w:t>
      </w:r>
      <w:r w:rsidRPr="00C6018B">
        <w:rPr>
          <w:spacing w:val="-6"/>
        </w:rPr>
        <w:t xml:space="preserve"> </w:t>
      </w:r>
      <w:r w:rsidRPr="00C6018B">
        <w:rPr>
          <w:spacing w:val="-2"/>
        </w:rPr>
        <w:t>skrepliuose;</w:t>
      </w:r>
    </w:p>
    <w:p w14:paraId="1CA57D3F" w14:textId="77777777" w:rsidR="002A17EC" w:rsidRPr="00C6018B" w:rsidRDefault="002A17EC" w:rsidP="00355E72">
      <w:pPr>
        <w:pStyle w:val="Sraopastraipa"/>
        <w:numPr>
          <w:ilvl w:val="1"/>
          <w:numId w:val="48"/>
        </w:numPr>
        <w:spacing w:line="252" w:lineRule="exact"/>
        <w:ind w:left="851" w:hanging="284"/>
        <w:rPr>
          <w:rFonts w:ascii="Symbol" w:hAnsi="Symbol"/>
          <w:sz w:val="12"/>
        </w:rPr>
      </w:pPr>
      <w:r w:rsidRPr="00C6018B">
        <w:t>ryškaus</w:t>
      </w:r>
      <w:r w:rsidRPr="00C6018B">
        <w:rPr>
          <w:spacing w:val="-8"/>
        </w:rPr>
        <w:t xml:space="preserve"> </w:t>
      </w:r>
      <w:r w:rsidRPr="00C6018B">
        <w:t>(raudono)</w:t>
      </w:r>
      <w:r w:rsidRPr="00C6018B">
        <w:rPr>
          <w:spacing w:val="-8"/>
        </w:rPr>
        <w:t xml:space="preserve"> </w:t>
      </w:r>
      <w:r w:rsidRPr="00C6018B">
        <w:t>kraujo</w:t>
      </w:r>
      <w:r w:rsidRPr="00C6018B">
        <w:rPr>
          <w:spacing w:val="-8"/>
        </w:rPr>
        <w:t xml:space="preserve"> </w:t>
      </w:r>
      <w:r w:rsidRPr="00C6018B">
        <w:t>atsiradimą</w:t>
      </w:r>
      <w:r w:rsidRPr="00C6018B">
        <w:rPr>
          <w:spacing w:val="-7"/>
        </w:rPr>
        <w:t xml:space="preserve"> </w:t>
      </w:r>
      <w:r w:rsidRPr="00C6018B">
        <w:rPr>
          <w:spacing w:val="-2"/>
        </w:rPr>
        <w:t>išmatose;</w:t>
      </w:r>
    </w:p>
    <w:p w14:paraId="13C29789" w14:textId="77777777" w:rsidR="002A17EC" w:rsidRPr="00C6018B" w:rsidRDefault="002A17EC" w:rsidP="00355E72">
      <w:pPr>
        <w:pStyle w:val="Sraopastraipa"/>
        <w:numPr>
          <w:ilvl w:val="1"/>
          <w:numId w:val="48"/>
        </w:numPr>
        <w:spacing w:before="1" w:line="252" w:lineRule="exact"/>
        <w:ind w:left="851" w:hanging="284"/>
        <w:rPr>
          <w:rFonts w:ascii="Symbol" w:hAnsi="Symbol"/>
          <w:sz w:val="12"/>
        </w:rPr>
      </w:pPr>
      <w:r w:rsidRPr="00C6018B">
        <w:t>tyrimais</w:t>
      </w:r>
      <w:r w:rsidRPr="00C6018B">
        <w:rPr>
          <w:spacing w:val="-9"/>
        </w:rPr>
        <w:t xml:space="preserve"> </w:t>
      </w:r>
      <w:r w:rsidRPr="00C6018B">
        <w:t>nustatytą</w:t>
      </w:r>
      <w:r w:rsidRPr="00C6018B">
        <w:rPr>
          <w:spacing w:val="-7"/>
        </w:rPr>
        <w:t xml:space="preserve"> </w:t>
      </w:r>
      <w:r w:rsidRPr="00C6018B">
        <w:t>kraują</w:t>
      </w:r>
      <w:r w:rsidRPr="00C6018B">
        <w:rPr>
          <w:spacing w:val="-6"/>
        </w:rPr>
        <w:t xml:space="preserve"> </w:t>
      </w:r>
      <w:r w:rsidRPr="00C6018B">
        <w:t>išmatose</w:t>
      </w:r>
      <w:r w:rsidRPr="00C6018B">
        <w:rPr>
          <w:spacing w:val="-7"/>
        </w:rPr>
        <w:t xml:space="preserve"> </w:t>
      </w:r>
      <w:r w:rsidRPr="00C6018B">
        <w:t>ar</w:t>
      </w:r>
      <w:r w:rsidRPr="00C6018B">
        <w:rPr>
          <w:spacing w:val="-6"/>
        </w:rPr>
        <w:t xml:space="preserve"> </w:t>
      </w:r>
      <w:r w:rsidRPr="00C6018B">
        <w:rPr>
          <w:spacing w:val="-2"/>
        </w:rPr>
        <w:t>šlapime;</w:t>
      </w:r>
    </w:p>
    <w:p w14:paraId="2B3C30EC" w14:textId="3C898794" w:rsidR="002A17EC" w:rsidRPr="00C6018B" w:rsidRDefault="002A17EC" w:rsidP="00355E72">
      <w:pPr>
        <w:pStyle w:val="Sraopastraipa"/>
        <w:numPr>
          <w:ilvl w:val="1"/>
          <w:numId w:val="48"/>
        </w:numPr>
        <w:ind w:left="851" w:right="729" w:hanging="284"/>
        <w:rPr>
          <w:rFonts w:ascii="Symbol" w:hAnsi="Symbol"/>
          <w:sz w:val="12"/>
        </w:rPr>
      </w:pPr>
      <w:r w:rsidRPr="00C6018B">
        <w:t>po operacijos pasireiškiantį kraujavimą, įskaitant mėlynes (kraujosruvas) ir patinimą, kraujo</w:t>
      </w:r>
      <w:r w:rsidRPr="00C6018B">
        <w:rPr>
          <w:spacing w:val="-3"/>
        </w:rPr>
        <w:t xml:space="preserve"> </w:t>
      </w:r>
      <w:r w:rsidRPr="00C6018B">
        <w:t>ar</w:t>
      </w:r>
      <w:r w:rsidRPr="00C6018B">
        <w:rPr>
          <w:spacing w:val="-3"/>
        </w:rPr>
        <w:t xml:space="preserve"> </w:t>
      </w:r>
      <w:r w:rsidRPr="00C6018B">
        <w:t>skysčio</w:t>
      </w:r>
      <w:r w:rsidRPr="00C6018B">
        <w:rPr>
          <w:spacing w:val="-3"/>
        </w:rPr>
        <w:t xml:space="preserve"> </w:t>
      </w:r>
      <w:r w:rsidRPr="00C6018B">
        <w:t>išs</w:t>
      </w:r>
      <w:r w:rsidR="00595791" w:rsidRPr="00C6018B">
        <w:t>iskyrimą</w:t>
      </w:r>
      <w:r w:rsidRPr="00C6018B">
        <w:rPr>
          <w:spacing w:val="-3"/>
        </w:rPr>
        <w:t xml:space="preserve"> </w:t>
      </w:r>
      <w:r w:rsidRPr="00C6018B">
        <w:t>iš</w:t>
      </w:r>
      <w:r w:rsidRPr="00C6018B">
        <w:rPr>
          <w:spacing w:val="-3"/>
        </w:rPr>
        <w:t xml:space="preserve"> </w:t>
      </w:r>
      <w:r w:rsidRPr="00C6018B">
        <w:t>chirurginės</w:t>
      </w:r>
      <w:r w:rsidRPr="00C6018B">
        <w:rPr>
          <w:spacing w:val="-3"/>
        </w:rPr>
        <w:t xml:space="preserve"> </w:t>
      </w:r>
      <w:r w:rsidRPr="00C6018B">
        <w:t>žaizdos</w:t>
      </w:r>
      <w:r w:rsidRPr="00C6018B">
        <w:rPr>
          <w:spacing w:val="-3"/>
        </w:rPr>
        <w:t xml:space="preserve"> </w:t>
      </w:r>
      <w:r w:rsidRPr="00C6018B">
        <w:t>(pjūvio)</w:t>
      </w:r>
      <w:r w:rsidRPr="00C6018B">
        <w:rPr>
          <w:spacing w:val="-3"/>
        </w:rPr>
        <w:t xml:space="preserve"> </w:t>
      </w:r>
      <w:r w:rsidRPr="00C6018B">
        <w:t>vietos</w:t>
      </w:r>
      <w:r w:rsidRPr="00C6018B">
        <w:rPr>
          <w:spacing w:val="-3"/>
        </w:rPr>
        <w:t xml:space="preserve"> </w:t>
      </w:r>
      <w:r w:rsidRPr="00C6018B">
        <w:t>(žaizdos</w:t>
      </w:r>
      <w:r w:rsidRPr="00C6018B">
        <w:rPr>
          <w:spacing w:val="-3"/>
        </w:rPr>
        <w:t xml:space="preserve"> </w:t>
      </w:r>
      <w:r w:rsidRPr="00C6018B">
        <w:t>sekreciją)</w:t>
      </w:r>
      <w:r w:rsidRPr="00C6018B">
        <w:rPr>
          <w:spacing w:val="-3"/>
        </w:rPr>
        <w:t xml:space="preserve"> </w:t>
      </w:r>
      <w:r w:rsidRPr="00C6018B">
        <w:t>arba injekcijos vietų;</w:t>
      </w:r>
    </w:p>
    <w:p w14:paraId="3F2D9285" w14:textId="03231C93" w:rsidR="002A17EC" w:rsidRPr="00C6018B" w:rsidRDefault="002A17EC" w:rsidP="00355E72">
      <w:pPr>
        <w:pStyle w:val="Sraopastraipa"/>
        <w:numPr>
          <w:ilvl w:val="1"/>
          <w:numId w:val="48"/>
        </w:numPr>
        <w:spacing w:line="252" w:lineRule="exact"/>
        <w:ind w:left="851" w:hanging="284"/>
        <w:rPr>
          <w:rFonts w:ascii="Symbol" w:hAnsi="Symbol"/>
          <w:sz w:val="12"/>
        </w:rPr>
      </w:pPr>
      <w:r w:rsidRPr="00C6018B">
        <w:t>iš</w:t>
      </w:r>
      <w:r w:rsidRPr="00C6018B">
        <w:rPr>
          <w:spacing w:val="-2"/>
        </w:rPr>
        <w:t xml:space="preserve"> </w:t>
      </w:r>
      <w:proofErr w:type="spellStart"/>
      <w:r w:rsidRPr="00C6018B">
        <w:rPr>
          <w:spacing w:val="-2"/>
        </w:rPr>
        <w:t>hemoro</w:t>
      </w:r>
      <w:r w:rsidR="00D179C5" w:rsidRPr="00C6018B">
        <w:rPr>
          <w:spacing w:val="-2"/>
        </w:rPr>
        <w:t>jinių</w:t>
      </w:r>
      <w:proofErr w:type="spellEnd"/>
      <w:r w:rsidR="00D179C5" w:rsidRPr="00C6018B">
        <w:rPr>
          <w:spacing w:val="-2"/>
        </w:rPr>
        <w:t xml:space="preserve"> mazgų</w:t>
      </w:r>
      <w:r w:rsidRPr="00C6018B">
        <w:rPr>
          <w:spacing w:val="-2"/>
        </w:rPr>
        <w:t>;</w:t>
      </w:r>
    </w:p>
    <w:p w14:paraId="525AC86A" w14:textId="77777777" w:rsidR="002A17EC" w:rsidRPr="00C6018B" w:rsidRDefault="002A17EC" w:rsidP="00355E72">
      <w:pPr>
        <w:pStyle w:val="Sraopastraipa"/>
        <w:numPr>
          <w:ilvl w:val="1"/>
          <w:numId w:val="48"/>
        </w:numPr>
        <w:spacing w:before="1"/>
        <w:ind w:left="851" w:hanging="284"/>
        <w:rPr>
          <w:rFonts w:ascii="Symbol" w:hAnsi="Symbol"/>
          <w:sz w:val="12"/>
        </w:rPr>
      </w:pPr>
      <w:r w:rsidRPr="00C6018B">
        <w:t>į</w:t>
      </w:r>
      <w:r w:rsidRPr="00C6018B">
        <w:rPr>
          <w:spacing w:val="-1"/>
        </w:rPr>
        <w:t xml:space="preserve"> </w:t>
      </w:r>
      <w:r w:rsidRPr="00C6018B">
        <w:rPr>
          <w:spacing w:val="-2"/>
        </w:rPr>
        <w:t>raumenis.</w:t>
      </w:r>
    </w:p>
    <w:p w14:paraId="7FC76B03" w14:textId="750BE4C7" w:rsidR="002A17EC" w:rsidRPr="00C6018B" w:rsidRDefault="002A17EC" w:rsidP="00355E72">
      <w:pPr>
        <w:pStyle w:val="Sraopastraipa"/>
        <w:numPr>
          <w:ilvl w:val="0"/>
          <w:numId w:val="129"/>
        </w:numPr>
        <w:tabs>
          <w:tab w:val="left" w:pos="802"/>
        </w:tabs>
        <w:spacing w:line="269" w:lineRule="exact"/>
      </w:pPr>
      <w:r w:rsidRPr="00C6018B">
        <w:rPr>
          <w:spacing w:val="-2"/>
        </w:rPr>
        <w:lastRenderedPageBreak/>
        <w:t>Niež</w:t>
      </w:r>
      <w:r w:rsidR="00D179C5" w:rsidRPr="00C6018B">
        <w:rPr>
          <w:spacing w:val="-2"/>
        </w:rPr>
        <w:t>ėjimas</w:t>
      </w:r>
      <w:r w:rsidRPr="00C6018B">
        <w:rPr>
          <w:spacing w:val="-2"/>
        </w:rPr>
        <w:t>;</w:t>
      </w:r>
    </w:p>
    <w:p w14:paraId="2061507F" w14:textId="77777777" w:rsidR="002A17EC" w:rsidRPr="00C6018B" w:rsidRDefault="002A17EC" w:rsidP="00355E72">
      <w:pPr>
        <w:pStyle w:val="Sraopastraipa"/>
        <w:numPr>
          <w:ilvl w:val="0"/>
          <w:numId w:val="129"/>
        </w:numPr>
        <w:tabs>
          <w:tab w:val="left" w:pos="802"/>
        </w:tabs>
        <w:spacing w:line="269" w:lineRule="exact"/>
      </w:pPr>
      <w:r w:rsidRPr="00C6018B">
        <w:t>Plaukų</w:t>
      </w:r>
      <w:r w:rsidRPr="00C6018B">
        <w:rPr>
          <w:spacing w:val="-6"/>
        </w:rPr>
        <w:t xml:space="preserve"> </w:t>
      </w:r>
      <w:r w:rsidRPr="00C6018B">
        <w:rPr>
          <w:spacing w:val="-2"/>
        </w:rPr>
        <w:t>slinkimas;</w:t>
      </w:r>
    </w:p>
    <w:p w14:paraId="5059DC19" w14:textId="77777777" w:rsidR="002A17EC" w:rsidRPr="00C6018B" w:rsidRDefault="002A17EC" w:rsidP="00355E72">
      <w:pPr>
        <w:pStyle w:val="Sraopastraipa"/>
        <w:numPr>
          <w:ilvl w:val="0"/>
          <w:numId w:val="129"/>
        </w:numPr>
        <w:ind w:right="743"/>
        <w:jc w:val="both"/>
      </w:pPr>
      <w:r w:rsidRPr="00C6018B">
        <w:t>Alerginės</w:t>
      </w:r>
      <w:r w:rsidRPr="00C6018B">
        <w:rPr>
          <w:spacing w:val="-3"/>
        </w:rPr>
        <w:t xml:space="preserve"> </w:t>
      </w:r>
      <w:r w:rsidRPr="00C6018B">
        <w:t>(padidėjusio</w:t>
      </w:r>
      <w:r w:rsidRPr="00C6018B">
        <w:rPr>
          <w:spacing w:val="-3"/>
        </w:rPr>
        <w:t xml:space="preserve"> </w:t>
      </w:r>
      <w:r w:rsidRPr="00C6018B">
        <w:t>jautrumo)</w:t>
      </w:r>
      <w:r w:rsidRPr="00C6018B">
        <w:rPr>
          <w:spacing w:val="-3"/>
        </w:rPr>
        <w:t xml:space="preserve"> </w:t>
      </w:r>
      <w:r w:rsidRPr="00C6018B">
        <w:t>reakcijos,</w:t>
      </w:r>
      <w:r w:rsidRPr="00C6018B">
        <w:rPr>
          <w:spacing w:val="-3"/>
        </w:rPr>
        <w:t xml:space="preserve"> </w:t>
      </w:r>
      <w:r w:rsidRPr="00C6018B">
        <w:t>kurios</w:t>
      </w:r>
      <w:r w:rsidRPr="00C6018B">
        <w:rPr>
          <w:spacing w:val="-3"/>
        </w:rPr>
        <w:t xml:space="preserve"> </w:t>
      </w:r>
      <w:r w:rsidRPr="00C6018B">
        <w:t>gali</w:t>
      </w:r>
      <w:r w:rsidRPr="00C6018B">
        <w:rPr>
          <w:spacing w:val="-3"/>
        </w:rPr>
        <w:t xml:space="preserve"> </w:t>
      </w:r>
      <w:r w:rsidRPr="00C6018B">
        <w:t>sukelti:</w:t>
      </w:r>
      <w:r w:rsidRPr="00C6018B">
        <w:rPr>
          <w:spacing w:val="-3"/>
        </w:rPr>
        <w:t xml:space="preserve"> </w:t>
      </w:r>
      <w:r w:rsidRPr="00C6018B">
        <w:t>veido,</w:t>
      </w:r>
      <w:r w:rsidRPr="00C6018B">
        <w:rPr>
          <w:spacing w:val="-3"/>
        </w:rPr>
        <w:t xml:space="preserve"> </w:t>
      </w:r>
      <w:r w:rsidRPr="00C6018B">
        <w:t>lūpų,</w:t>
      </w:r>
      <w:r w:rsidRPr="00C6018B">
        <w:rPr>
          <w:spacing w:val="-3"/>
        </w:rPr>
        <w:t xml:space="preserve"> </w:t>
      </w:r>
      <w:r w:rsidRPr="00C6018B">
        <w:t>burnos,</w:t>
      </w:r>
      <w:r w:rsidRPr="00C6018B">
        <w:rPr>
          <w:spacing w:val="-3"/>
        </w:rPr>
        <w:t xml:space="preserve"> </w:t>
      </w:r>
      <w:r w:rsidRPr="00C6018B">
        <w:t>liežuvio</w:t>
      </w:r>
      <w:r w:rsidRPr="00C6018B">
        <w:rPr>
          <w:spacing w:val="-3"/>
        </w:rPr>
        <w:t xml:space="preserve"> </w:t>
      </w:r>
      <w:r w:rsidRPr="00C6018B">
        <w:t xml:space="preserve">ir (arba) ryklės (gerklės) patinimą bei kvėpavimo pasunkėjimą. Jeigu pasireikštų bet kuris iš šių simptomų, </w:t>
      </w:r>
      <w:r w:rsidRPr="00C6018B">
        <w:rPr>
          <w:b/>
        </w:rPr>
        <w:t>nedelsdami kreipkitės į gydytoją</w:t>
      </w:r>
      <w:r w:rsidRPr="00C6018B">
        <w:t>;</w:t>
      </w:r>
    </w:p>
    <w:p w14:paraId="225D7B42" w14:textId="77777777" w:rsidR="002A17EC" w:rsidRPr="00C6018B" w:rsidRDefault="002A17EC" w:rsidP="00355E72">
      <w:pPr>
        <w:pStyle w:val="Sraopastraipa"/>
        <w:numPr>
          <w:ilvl w:val="0"/>
          <w:numId w:val="129"/>
        </w:numPr>
        <w:tabs>
          <w:tab w:val="left" w:pos="800"/>
        </w:tabs>
        <w:spacing w:line="268" w:lineRule="exact"/>
        <w:jc w:val="both"/>
      </w:pPr>
      <w:r w:rsidRPr="00C6018B">
        <w:t>Kraujo</w:t>
      </w:r>
      <w:r w:rsidRPr="00C6018B">
        <w:rPr>
          <w:spacing w:val="-8"/>
        </w:rPr>
        <w:t xml:space="preserve"> </w:t>
      </w:r>
      <w:r w:rsidRPr="00C6018B">
        <w:t>tyrimų</w:t>
      </w:r>
      <w:r w:rsidRPr="00C6018B">
        <w:rPr>
          <w:spacing w:val="-6"/>
        </w:rPr>
        <w:t xml:space="preserve"> </w:t>
      </w:r>
      <w:r w:rsidRPr="00C6018B">
        <w:t>pokyčiai,</w:t>
      </w:r>
      <w:r w:rsidRPr="00C6018B">
        <w:rPr>
          <w:spacing w:val="-6"/>
        </w:rPr>
        <w:t xml:space="preserve"> </w:t>
      </w:r>
      <w:r w:rsidRPr="00C6018B">
        <w:t>kurie</w:t>
      </w:r>
      <w:r w:rsidRPr="00C6018B">
        <w:rPr>
          <w:spacing w:val="-6"/>
        </w:rPr>
        <w:t xml:space="preserve"> </w:t>
      </w:r>
      <w:r w:rsidRPr="00C6018B">
        <w:t>gali</w:t>
      </w:r>
      <w:r w:rsidRPr="00C6018B">
        <w:rPr>
          <w:spacing w:val="-6"/>
        </w:rPr>
        <w:t xml:space="preserve"> </w:t>
      </w:r>
      <w:r w:rsidRPr="00C6018B">
        <w:rPr>
          <w:spacing w:val="-2"/>
        </w:rPr>
        <w:t>rodyti:</w:t>
      </w:r>
    </w:p>
    <w:p w14:paraId="774E5416" w14:textId="0B8D45F4" w:rsidR="002A17EC" w:rsidRPr="00C6018B" w:rsidRDefault="002A17EC" w:rsidP="00355E72">
      <w:pPr>
        <w:pStyle w:val="Sraopastraipa"/>
        <w:numPr>
          <w:ilvl w:val="1"/>
          <w:numId w:val="41"/>
        </w:numPr>
        <w:spacing w:line="252" w:lineRule="exact"/>
        <w:ind w:left="851" w:hanging="284"/>
        <w:jc w:val="both"/>
      </w:pPr>
      <w:r w:rsidRPr="00C6018B">
        <w:t>sutrikusią</w:t>
      </w:r>
      <w:r w:rsidRPr="00C6018B">
        <w:rPr>
          <w:spacing w:val="-8"/>
        </w:rPr>
        <w:t xml:space="preserve"> </w:t>
      </w:r>
      <w:r w:rsidRPr="00C6018B">
        <w:t>kepenų</w:t>
      </w:r>
      <w:r w:rsidRPr="00C6018B">
        <w:rPr>
          <w:spacing w:val="-8"/>
        </w:rPr>
        <w:t xml:space="preserve"> </w:t>
      </w:r>
      <w:r w:rsidR="00D179C5" w:rsidRPr="00C6018B">
        <w:rPr>
          <w:spacing w:val="-8"/>
        </w:rPr>
        <w:t>veiklą (</w:t>
      </w:r>
      <w:r w:rsidRPr="00C6018B">
        <w:rPr>
          <w:spacing w:val="-2"/>
        </w:rPr>
        <w:t>funkciją</w:t>
      </w:r>
      <w:r w:rsidR="00D179C5" w:rsidRPr="00C6018B">
        <w:rPr>
          <w:spacing w:val="-2"/>
        </w:rPr>
        <w:t>)</w:t>
      </w:r>
      <w:r w:rsidRPr="00C6018B">
        <w:rPr>
          <w:spacing w:val="-2"/>
        </w:rPr>
        <w:t>;</w:t>
      </w:r>
    </w:p>
    <w:p w14:paraId="12FCCA47" w14:textId="77777777" w:rsidR="002A17EC" w:rsidRPr="00C6018B" w:rsidRDefault="002A17EC" w:rsidP="00355E72">
      <w:pPr>
        <w:pStyle w:val="Sraopastraipa"/>
        <w:numPr>
          <w:ilvl w:val="1"/>
          <w:numId w:val="41"/>
        </w:numPr>
        <w:spacing w:line="252" w:lineRule="exact"/>
        <w:ind w:left="851" w:hanging="284"/>
        <w:jc w:val="both"/>
      </w:pPr>
      <w:r w:rsidRPr="00C6018B">
        <w:t>padidėjusį</w:t>
      </w:r>
      <w:r w:rsidRPr="00C6018B">
        <w:rPr>
          <w:spacing w:val="-7"/>
        </w:rPr>
        <w:t xml:space="preserve"> </w:t>
      </w:r>
      <w:r w:rsidRPr="00C6018B">
        <w:t>kai</w:t>
      </w:r>
      <w:r w:rsidRPr="00C6018B">
        <w:rPr>
          <w:spacing w:val="-7"/>
        </w:rPr>
        <w:t xml:space="preserve"> </w:t>
      </w:r>
      <w:r w:rsidRPr="00C6018B">
        <w:t>kurių</w:t>
      </w:r>
      <w:r w:rsidRPr="00C6018B">
        <w:rPr>
          <w:spacing w:val="-6"/>
        </w:rPr>
        <w:t xml:space="preserve"> </w:t>
      </w:r>
      <w:r w:rsidRPr="00C6018B">
        <w:t>kepenų</w:t>
      </w:r>
      <w:r w:rsidRPr="00C6018B">
        <w:rPr>
          <w:spacing w:val="-7"/>
        </w:rPr>
        <w:t xml:space="preserve"> </w:t>
      </w:r>
      <w:r w:rsidRPr="00C6018B">
        <w:t>fermentų</w:t>
      </w:r>
      <w:r w:rsidRPr="00C6018B">
        <w:rPr>
          <w:spacing w:val="-7"/>
        </w:rPr>
        <w:t xml:space="preserve"> </w:t>
      </w:r>
      <w:r w:rsidRPr="00C6018B">
        <w:t>aktyvumą</w:t>
      </w:r>
      <w:r w:rsidRPr="00C6018B">
        <w:rPr>
          <w:spacing w:val="-6"/>
        </w:rPr>
        <w:t xml:space="preserve"> </w:t>
      </w:r>
      <w:r w:rsidRPr="00C6018B">
        <w:rPr>
          <w:spacing w:val="-2"/>
        </w:rPr>
        <w:t>kraujyje;</w:t>
      </w:r>
    </w:p>
    <w:p w14:paraId="06E8CA0E" w14:textId="77777777" w:rsidR="002A17EC" w:rsidRPr="00C6018B" w:rsidRDefault="002A17EC" w:rsidP="00355E72">
      <w:pPr>
        <w:pStyle w:val="Sraopastraipa"/>
        <w:numPr>
          <w:ilvl w:val="1"/>
          <w:numId w:val="41"/>
        </w:numPr>
        <w:spacing w:before="1"/>
        <w:ind w:left="851" w:right="1117" w:hanging="284"/>
        <w:jc w:val="both"/>
      </w:pPr>
      <w:r w:rsidRPr="00C6018B">
        <w:t>padidėjusį</w:t>
      </w:r>
      <w:r w:rsidRPr="00C6018B">
        <w:rPr>
          <w:spacing w:val="-3"/>
        </w:rPr>
        <w:t xml:space="preserve"> </w:t>
      </w:r>
      <w:proofErr w:type="spellStart"/>
      <w:r w:rsidRPr="00C6018B">
        <w:t>bilirubino</w:t>
      </w:r>
      <w:proofErr w:type="spellEnd"/>
      <w:r w:rsidRPr="00C6018B">
        <w:rPr>
          <w:spacing w:val="-3"/>
        </w:rPr>
        <w:t xml:space="preserve"> </w:t>
      </w:r>
      <w:r w:rsidRPr="00C6018B">
        <w:t>kiekį</w:t>
      </w:r>
      <w:r w:rsidRPr="00C6018B">
        <w:rPr>
          <w:spacing w:val="-3"/>
        </w:rPr>
        <w:t xml:space="preserve"> </w:t>
      </w:r>
      <w:r w:rsidRPr="00C6018B">
        <w:t>(tai</w:t>
      </w:r>
      <w:r w:rsidRPr="00C6018B">
        <w:rPr>
          <w:spacing w:val="-3"/>
        </w:rPr>
        <w:t xml:space="preserve"> </w:t>
      </w:r>
      <w:r w:rsidRPr="00C6018B">
        <w:t>raudonųjų</w:t>
      </w:r>
      <w:r w:rsidRPr="00C6018B">
        <w:rPr>
          <w:spacing w:val="-3"/>
        </w:rPr>
        <w:t xml:space="preserve"> </w:t>
      </w:r>
      <w:r w:rsidRPr="00C6018B">
        <w:t>kraujo</w:t>
      </w:r>
      <w:r w:rsidRPr="00C6018B">
        <w:rPr>
          <w:spacing w:val="-3"/>
        </w:rPr>
        <w:t xml:space="preserve"> </w:t>
      </w:r>
      <w:r w:rsidRPr="00C6018B">
        <w:t>ląstelių</w:t>
      </w:r>
      <w:r w:rsidRPr="00C6018B">
        <w:rPr>
          <w:spacing w:val="-3"/>
        </w:rPr>
        <w:t xml:space="preserve"> </w:t>
      </w:r>
      <w:r w:rsidRPr="00C6018B">
        <w:t>irimo</w:t>
      </w:r>
      <w:r w:rsidRPr="00C6018B">
        <w:rPr>
          <w:spacing w:val="-3"/>
        </w:rPr>
        <w:t xml:space="preserve"> </w:t>
      </w:r>
      <w:r w:rsidRPr="00C6018B">
        <w:t>produktas,</w:t>
      </w:r>
      <w:r w:rsidRPr="00C6018B">
        <w:rPr>
          <w:spacing w:val="-3"/>
        </w:rPr>
        <w:t xml:space="preserve"> </w:t>
      </w:r>
      <w:r w:rsidRPr="00C6018B">
        <w:t>kuris</w:t>
      </w:r>
      <w:r w:rsidRPr="00C6018B">
        <w:rPr>
          <w:spacing w:val="-3"/>
        </w:rPr>
        <w:t xml:space="preserve"> </w:t>
      </w:r>
      <w:r w:rsidRPr="00C6018B">
        <w:t>gali sukelti odos ir akių pageltimą).</w:t>
      </w:r>
    </w:p>
    <w:p w14:paraId="2B9C40C5" w14:textId="77777777" w:rsidR="002A17EC" w:rsidRPr="00355E72" w:rsidRDefault="002A17EC" w:rsidP="00355E72">
      <w:pPr>
        <w:ind w:left="851" w:hanging="284"/>
      </w:pPr>
    </w:p>
    <w:p w14:paraId="246D9C8F" w14:textId="0F04BD2B" w:rsidR="002A17EC" w:rsidRPr="00C6018B" w:rsidRDefault="002A17EC" w:rsidP="00355E72">
      <w:r w:rsidRPr="00355E72">
        <w:rPr>
          <w:b/>
        </w:rPr>
        <w:t>Ret</w:t>
      </w:r>
      <w:r w:rsidR="00361AB1" w:rsidRPr="00355E72">
        <w:rPr>
          <w:b/>
        </w:rPr>
        <w:t>i</w:t>
      </w:r>
      <w:r w:rsidRPr="00355E72">
        <w:rPr>
          <w:b/>
          <w:spacing w:val="-8"/>
        </w:rPr>
        <w:t xml:space="preserve"> </w:t>
      </w:r>
      <w:r w:rsidRPr="00355E72">
        <w:rPr>
          <w:b/>
        </w:rPr>
        <w:t>šalutini</w:t>
      </w:r>
      <w:r w:rsidR="00361AB1" w:rsidRPr="00355E72">
        <w:rPr>
          <w:b/>
        </w:rPr>
        <w:t>o</w:t>
      </w:r>
      <w:r w:rsidRPr="00355E72">
        <w:rPr>
          <w:b/>
          <w:spacing w:val="-5"/>
        </w:rPr>
        <w:t xml:space="preserve"> </w:t>
      </w:r>
      <w:r w:rsidRPr="00355E72">
        <w:rPr>
          <w:b/>
        </w:rPr>
        <w:t>poveiki</w:t>
      </w:r>
      <w:r w:rsidR="00361AB1" w:rsidRPr="00355E72">
        <w:rPr>
          <w:b/>
        </w:rPr>
        <w:t>o reiškiniai</w:t>
      </w:r>
      <w:r w:rsidRPr="00355E72">
        <w:rPr>
          <w:b/>
          <w:spacing w:val="-6"/>
        </w:rPr>
        <w:t xml:space="preserve"> </w:t>
      </w:r>
      <w:r w:rsidRPr="00355E72">
        <w:rPr>
          <w:b/>
        </w:rPr>
        <w:t>(gali</w:t>
      </w:r>
      <w:r w:rsidRPr="00355E72">
        <w:rPr>
          <w:b/>
          <w:spacing w:val="-5"/>
        </w:rPr>
        <w:t xml:space="preserve"> </w:t>
      </w:r>
      <w:r w:rsidRPr="00355E72">
        <w:rPr>
          <w:b/>
        </w:rPr>
        <w:t>pasireikšti</w:t>
      </w:r>
      <w:r w:rsidRPr="00355E72">
        <w:rPr>
          <w:b/>
          <w:spacing w:val="-6"/>
        </w:rPr>
        <w:t xml:space="preserve"> </w:t>
      </w:r>
      <w:r w:rsidRPr="00355E72">
        <w:rPr>
          <w:b/>
        </w:rPr>
        <w:t>rečiau</w:t>
      </w:r>
      <w:r w:rsidRPr="00355E72">
        <w:rPr>
          <w:b/>
          <w:spacing w:val="-5"/>
        </w:rPr>
        <w:t xml:space="preserve"> </w:t>
      </w:r>
      <w:r w:rsidRPr="00355E72">
        <w:rPr>
          <w:b/>
        </w:rPr>
        <w:t>kaip</w:t>
      </w:r>
      <w:r w:rsidRPr="00355E72">
        <w:rPr>
          <w:b/>
          <w:spacing w:val="-5"/>
        </w:rPr>
        <w:t xml:space="preserve"> </w:t>
      </w:r>
      <w:r w:rsidRPr="00355E72">
        <w:rPr>
          <w:b/>
        </w:rPr>
        <w:t>1</w:t>
      </w:r>
      <w:r w:rsidRPr="00355E72">
        <w:rPr>
          <w:b/>
          <w:spacing w:val="-6"/>
        </w:rPr>
        <w:t xml:space="preserve"> </w:t>
      </w:r>
      <w:r w:rsidRPr="00355E72">
        <w:rPr>
          <w:b/>
        </w:rPr>
        <w:t>iš</w:t>
      </w:r>
      <w:r w:rsidRPr="00355E72">
        <w:rPr>
          <w:b/>
          <w:spacing w:val="-6"/>
        </w:rPr>
        <w:t xml:space="preserve"> </w:t>
      </w:r>
      <w:r w:rsidRPr="00355E72">
        <w:rPr>
          <w:b/>
        </w:rPr>
        <w:t>1</w:t>
      </w:r>
      <w:r w:rsidR="00361AB1" w:rsidRPr="00355E72">
        <w:rPr>
          <w:b/>
        </w:rPr>
        <w:t> </w:t>
      </w:r>
      <w:r w:rsidRPr="00355E72">
        <w:rPr>
          <w:b/>
        </w:rPr>
        <w:t>000</w:t>
      </w:r>
      <w:r w:rsidRPr="00355E72">
        <w:rPr>
          <w:b/>
          <w:spacing w:val="-4"/>
        </w:rPr>
        <w:t xml:space="preserve"> </w:t>
      </w:r>
      <w:r w:rsidR="00361AB1" w:rsidRPr="00355E72">
        <w:rPr>
          <w:b/>
          <w:spacing w:val="-4"/>
        </w:rPr>
        <w:t>asmenų</w:t>
      </w:r>
      <w:r w:rsidRPr="00355E72">
        <w:rPr>
          <w:b/>
          <w:spacing w:val="-10"/>
        </w:rPr>
        <w:t>)</w:t>
      </w:r>
    </w:p>
    <w:p w14:paraId="1C1BEF5F" w14:textId="77777777" w:rsidR="002A17EC" w:rsidRPr="00C6018B" w:rsidRDefault="002A17EC">
      <w:pPr>
        <w:pStyle w:val="Sraopastraipa"/>
        <w:numPr>
          <w:ilvl w:val="0"/>
          <w:numId w:val="41"/>
        </w:numPr>
        <w:tabs>
          <w:tab w:val="left" w:pos="802"/>
        </w:tabs>
        <w:spacing w:line="269" w:lineRule="exact"/>
      </w:pPr>
      <w:r w:rsidRPr="00C6018B">
        <w:rPr>
          <w:spacing w:val="-2"/>
        </w:rPr>
        <w:t>Kraujavimas:</w:t>
      </w:r>
    </w:p>
    <w:p w14:paraId="76BAC5AF" w14:textId="77777777" w:rsidR="002A17EC" w:rsidRPr="00C6018B" w:rsidRDefault="002A17EC" w:rsidP="00355E72">
      <w:pPr>
        <w:pStyle w:val="Sraopastraipa"/>
        <w:numPr>
          <w:ilvl w:val="1"/>
          <w:numId w:val="41"/>
        </w:numPr>
        <w:spacing w:line="252" w:lineRule="exact"/>
        <w:ind w:left="851" w:hanging="284"/>
      </w:pPr>
      <w:r w:rsidRPr="00C6018B">
        <w:t>kraujavimą</w:t>
      </w:r>
      <w:r w:rsidRPr="00C6018B">
        <w:rPr>
          <w:spacing w:val="-8"/>
        </w:rPr>
        <w:t xml:space="preserve"> </w:t>
      </w:r>
      <w:r w:rsidRPr="00C6018B">
        <w:t>į</w:t>
      </w:r>
      <w:r w:rsidRPr="00C6018B">
        <w:rPr>
          <w:spacing w:val="-6"/>
        </w:rPr>
        <w:t xml:space="preserve"> </w:t>
      </w:r>
      <w:r w:rsidRPr="00C6018B">
        <w:t>galvos</w:t>
      </w:r>
      <w:r w:rsidRPr="00C6018B">
        <w:rPr>
          <w:spacing w:val="-5"/>
        </w:rPr>
        <w:t xml:space="preserve"> </w:t>
      </w:r>
      <w:r w:rsidRPr="00C6018B">
        <w:t>arba</w:t>
      </w:r>
      <w:r w:rsidRPr="00C6018B">
        <w:rPr>
          <w:spacing w:val="-6"/>
        </w:rPr>
        <w:t xml:space="preserve"> </w:t>
      </w:r>
      <w:r w:rsidRPr="00C6018B">
        <w:t>nugaros</w:t>
      </w:r>
      <w:r w:rsidRPr="00C6018B">
        <w:rPr>
          <w:spacing w:val="-5"/>
        </w:rPr>
        <w:t xml:space="preserve"> </w:t>
      </w:r>
      <w:r w:rsidRPr="00C6018B">
        <w:rPr>
          <w:spacing w:val="-2"/>
        </w:rPr>
        <w:t>smegenis;</w:t>
      </w:r>
    </w:p>
    <w:p w14:paraId="763EB0EC" w14:textId="64549B08" w:rsidR="002A17EC" w:rsidRPr="00C6018B" w:rsidRDefault="002A17EC" w:rsidP="00355E72">
      <w:pPr>
        <w:pStyle w:val="Sraopastraipa"/>
        <w:numPr>
          <w:ilvl w:val="1"/>
          <w:numId w:val="41"/>
        </w:numPr>
        <w:spacing w:before="1"/>
        <w:ind w:left="851" w:hanging="284"/>
      </w:pPr>
      <w:r w:rsidRPr="00C6018B">
        <w:t>kraujavimą</w:t>
      </w:r>
      <w:r w:rsidRPr="00C6018B">
        <w:rPr>
          <w:spacing w:val="-10"/>
        </w:rPr>
        <w:t xml:space="preserve"> </w:t>
      </w:r>
      <w:r w:rsidR="0058375B" w:rsidRPr="00C6018B">
        <w:rPr>
          <w:spacing w:val="-10"/>
        </w:rPr>
        <w:t xml:space="preserve">iš </w:t>
      </w:r>
      <w:r w:rsidRPr="00C6018B">
        <w:rPr>
          <w:spacing w:val="-2"/>
        </w:rPr>
        <w:t>plauči</w:t>
      </w:r>
      <w:r w:rsidR="0058375B" w:rsidRPr="00C6018B">
        <w:rPr>
          <w:spacing w:val="-2"/>
        </w:rPr>
        <w:t>ų</w:t>
      </w:r>
      <w:r w:rsidRPr="00C6018B">
        <w:rPr>
          <w:spacing w:val="-2"/>
        </w:rPr>
        <w:t>.</w:t>
      </w:r>
    </w:p>
    <w:p w14:paraId="5E1652BB" w14:textId="77777777" w:rsidR="002A17EC" w:rsidRPr="00C6018B" w:rsidRDefault="002A17EC" w:rsidP="00355E72">
      <w:pPr>
        <w:ind w:left="851" w:hanging="284"/>
      </w:pPr>
    </w:p>
    <w:p w14:paraId="1970B9A9" w14:textId="43D9CD46" w:rsidR="002A17EC" w:rsidRPr="00C6018B" w:rsidRDefault="00361AB1" w:rsidP="00355E72">
      <w:r w:rsidRPr="00355E72">
        <w:rPr>
          <w:b/>
        </w:rPr>
        <w:t>Šalutinio poveikio reiškiniai, kurių d</w:t>
      </w:r>
      <w:r w:rsidR="002A17EC" w:rsidRPr="00355E72">
        <w:rPr>
          <w:b/>
        </w:rPr>
        <w:t>ažnis</w:t>
      </w:r>
      <w:r w:rsidR="002A17EC" w:rsidRPr="00355E72">
        <w:rPr>
          <w:b/>
          <w:spacing w:val="-8"/>
        </w:rPr>
        <w:t xml:space="preserve"> </w:t>
      </w:r>
      <w:r w:rsidR="002A17EC" w:rsidRPr="00355E72">
        <w:rPr>
          <w:b/>
        </w:rPr>
        <w:t>nežinomas</w:t>
      </w:r>
      <w:r w:rsidR="002A17EC" w:rsidRPr="00355E72">
        <w:rPr>
          <w:b/>
          <w:spacing w:val="-7"/>
        </w:rPr>
        <w:t xml:space="preserve"> </w:t>
      </w:r>
      <w:r w:rsidR="002A17EC" w:rsidRPr="00355E72">
        <w:rPr>
          <w:b/>
        </w:rPr>
        <w:t>(negali</w:t>
      </w:r>
      <w:r w:rsidR="002A17EC" w:rsidRPr="00355E72">
        <w:rPr>
          <w:b/>
          <w:spacing w:val="-7"/>
        </w:rPr>
        <w:t xml:space="preserve"> </w:t>
      </w:r>
      <w:r w:rsidR="002A17EC" w:rsidRPr="00355E72">
        <w:rPr>
          <w:b/>
        </w:rPr>
        <w:t>būti</w:t>
      </w:r>
      <w:r w:rsidR="002A17EC" w:rsidRPr="00355E72">
        <w:rPr>
          <w:b/>
          <w:spacing w:val="-8"/>
        </w:rPr>
        <w:t xml:space="preserve"> </w:t>
      </w:r>
      <w:r w:rsidR="002A17EC" w:rsidRPr="00355E72">
        <w:rPr>
          <w:b/>
        </w:rPr>
        <w:t>apskaičiuotas</w:t>
      </w:r>
      <w:r w:rsidR="002A17EC" w:rsidRPr="00355E72">
        <w:rPr>
          <w:b/>
          <w:spacing w:val="-7"/>
        </w:rPr>
        <w:t xml:space="preserve"> </w:t>
      </w:r>
      <w:r w:rsidR="002A17EC" w:rsidRPr="00355E72">
        <w:rPr>
          <w:b/>
        </w:rPr>
        <w:t>pagal</w:t>
      </w:r>
      <w:r w:rsidR="002A17EC" w:rsidRPr="00355E72">
        <w:rPr>
          <w:b/>
          <w:spacing w:val="-7"/>
        </w:rPr>
        <w:t xml:space="preserve"> </w:t>
      </w:r>
      <w:r w:rsidR="002A17EC" w:rsidRPr="00355E72">
        <w:rPr>
          <w:b/>
        </w:rPr>
        <w:t>turimus</w:t>
      </w:r>
      <w:r w:rsidR="002A17EC" w:rsidRPr="00355E72">
        <w:rPr>
          <w:b/>
          <w:spacing w:val="-7"/>
        </w:rPr>
        <w:t xml:space="preserve"> </w:t>
      </w:r>
      <w:r w:rsidR="002A17EC" w:rsidRPr="00355E72">
        <w:rPr>
          <w:b/>
          <w:spacing w:val="-2"/>
        </w:rPr>
        <w:t>duomenis)</w:t>
      </w:r>
    </w:p>
    <w:p w14:paraId="148F4730" w14:textId="77777777" w:rsidR="002A17EC" w:rsidRPr="00C6018B" w:rsidRDefault="002A17EC">
      <w:pPr>
        <w:pStyle w:val="Sraopastraipa"/>
        <w:numPr>
          <w:ilvl w:val="0"/>
          <w:numId w:val="41"/>
        </w:numPr>
        <w:tabs>
          <w:tab w:val="left" w:pos="802"/>
        </w:tabs>
        <w:spacing w:line="269" w:lineRule="exact"/>
      </w:pPr>
      <w:r w:rsidRPr="00C6018B">
        <w:rPr>
          <w:spacing w:val="-2"/>
        </w:rPr>
        <w:t>Kraujavimas:</w:t>
      </w:r>
    </w:p>
    <w:p w14:paraId="57AAB827" w14:textId="1D6E2D8E" w:rsidR="002A17EC" w:rsidRPr="00C6018B" w:rsidRDefault="002A17EC" w:rsidP="003D3468">
      <w:pPr>
        <w:pStyle w:val="Sraopastraipa"/>
        <w:numPr>
          <w:ilvl w:val="0"/>
          <w:numId w:val="40"/>
        </w:numPr>
        <w:tabs>
          <w:tab w:val="left" w:pos="1368"/>
        </w:tabs>
        <w:spacing w:line="252" w:lineRule="exact"/>
        <w:ind w:hanging="566"/>
      </w:pPr>
      <w:r w:rsidRPr="00C6018B">
        <w:t>į</w:t>
      </w:r>
      <w:r w:rsidRPr="00C6018B">
        <w:rPr>
          <w:spacing w:val="-5"/>
        </w:rPr>
        <w:t xml:space="preserve"> </w:t>
      </w:r>
      <w:r w:rsidRPr="00C6018B">
        <w:t>pilvo</w:t>
      </w:r>
      <w:r w:rsidRPr="00C6018B">
        <w:rPr>
          <w:spacing w:val="-4"/>
        </w:rPr>
        <w:t xml:space="preserve"> </w:t>
      </w:r>
      <w:r w:rsidRPr="00C6018B">
        <w:t>ertmę</w:t>
      </w:r>
      <w:r w:rsidRPr="00C6018B">
        <w:rPr>
          <w:spacing w:val="-5"/>
        </w:rPr>
        <w:t xml:space="preserve"> </w:t>
      </w:r>
      <w:r w:rsidRPr="00C6018B">
        <w:t>arba</w:t>
      </w:r>
      <w:r w:rsidRPr="00C6018B">
        <w:rPr>
          <w:spacing w:val="-4"/>
        </w:rPr>
        <w:t xml:space="preserve"> </w:t>
      </w:r>
      <w:r w:rsidRPr="00C6018B">
        <w:t>į</w:t>
      </w:r>
      <w:r w:rsidRPr="00C6018B">
        <w:rPr>
          <w:spacing w:val="-4"/>
        </w:rPr>
        <w:t xml:space="preserve"> </w:t>
      </w:r>
      <w:r w:rsidR="00656225" w:rsidRPr="00C6018B">
        <w:rPr>
          <w:spacing w:val="-4"/>
        </w:rPr>
        <w:t>erdvę už pilvo ertmės</w:t>
      </w:r>
      <w:r w:rsidRPr="00C6018B">
        <w:rPr>
          <w:spacing w:val="-2"/>
        </w:rPr>
        <w:t>.</w:t>
      </w:r>
    </w:p>
    <w:p w14:paraId="4B67A774" w14:textId="77777777" w:rsidR="002A17EC" w:rsidRPr="00C6018B" w:rsidRDefault="002A17EC">
      <w:pPr>
        <w:pStyle w:val="Sraopastraipa"/>
        <w:numPr>
          <w:ilvl w:val="0"/>
          <w:numId w:val="41"/>
        </w:numPr>
        <w:tabs>
          <w:tab w:val="left" w:pos="802"/>
        </w:tabs>
        <w:ind w:right="519"/>
      </w:pPr>
      <w:r w:rsidRPr="00C6018B">
        <w:t>Odos išbėrimas, dėl kurio gali susidaryti pūslės arba dėmės, atrodančios kaip maži taikiniai (tamsus</w:t>
      </w:r>
      <w:r w:rsidRPr="00C6018B">
        <w:rPr>
          <w:spacing w:val="-3"/>
        </w:rPr>
        <w:t xml:space="preserve"> </w:t>
      </w:r>
      <w:r w:rsidRPr="00C6018B">
        <w:t>taškas</w:t>
      </w:r>
      <w:r w:rsidRPr="00C6018B">
        <w:rPr>
          <w:spacing w:val="-3"/>
        </w:rPr>
        <w:t xml:space="preserve"> </w:t>
      </w:r>
      <w:r w:rsidRPr="00C6018B">
        <w:t>viduryje,</w:t>
      </w:r>
      <w:r w:rsidRPr="00C6018B">
        <w:rPr>
          <w:spacing w:val="-3"/>
        </w:rPr>
        <w:t xml:space="preserve"> </w:t>
      </w:r>
      <w:r w:rsidRPr="00C6018B">
        <w:t>apjuostas</w:t>
      </w:r>
      <w:r w:rsidRPr="00C6018B">
        <w:rPr>
          <w:spacing w:val="-3"/>
        </w:rPr>
        <w:t xml:space="preserve"> </w:t>
      </w:r>
      <w:r w:rsidRPr="00C6018B">
        <w:t>šviesesniu</w:t>
      </w:r>
      <w:r w:rsidRPr="00C6018B">
        <w:rPr>
          <w:spacing w:val="-3"/>
        </w:rPr>
        <w:t xml:space="preserve"> </w:t>
      </w:r>
      <w:r w:rsidRPr="00C6018B">
        <w:t>apskritimu</w:t>
      </w:r>
      <w:r w:rsidRPr="00C6018B">
        <w:rPr>
          <w:spacing w:val="-3"/>
        </w:rPr>
        <w:t xml:space="preserve"> </w:t>
      </w:r>
      <w:r w:rsidRPr="00C6018B">
        <w:t>su</w:t>
      </w:r>
      <w:r w:rsidRPr="00C6018B">
        <w:rPr>
          <w:spacing w:val="-3"/>
        </w:rPr>
        <w:t xml:space="preserve"> </w:t>
      </w:r>
      <w:r w:rsidRPr="00C6018B">
        <w:t>tamsiu</w:t>
      </w:r>
      <w:r w:rsidRPr="00C6018B">
        <w:rPr>
          <w:spacing w:val="-3"/>
        </w:rPr>
        <w:t xml:space="preserve"> </w:t>
      </w:r>
      <w:r w:rsidRPr="00C6018B">
        <w:t>išoriniu</w:t>
      </w:r>
      <w:r w:rsidRPr="00C6018B">
        <w:rPr>
          <w:spacing w:val="-3"/>
        </w:rPr>
        <w:t xml:space="preserve"> </w:t>
      </w:r>
      <w:r w:rsidRPr="00C6018B">
        <w:t>žiedu;</w:t>
      </w:r>
      <w:r w:rsidRPr="00C6018B">
        <w:rPr>
          <w:spacing w:val="-3"/>
        </w:rPr>
        <w:t xml:space="preserve"> </w:t>
      </w:r>
      <w:r w:rsidRPr="00C6018B">
        <w:t>toks</w:t>
      </w:r>
      <w:r w:rsidRPr="00C6018B">
        <w:rPr>
          <w:spacing w:val="-3"/>
        </w:rPr>
        <w:t xml:space="preserve"> </w:t>
      </w:r>
      <w:r w:rsidRPr="00C6018B">
        <w:t>išbėrimas vadinamas daugiaforme raudone).</w:t>
      </w:r>
    </w:p>
    <w:p w14:paraId="628FED92" w14:textId="26D65C75" w:rsidR="002A17EC" w:rsidRPr="00C6018B" w:rsidRDefault="002A17EC" w:rsidP="00355E72">
      <w:pPr>
        <w:pStyle w:val="Sraopastraipa"/>
        <w:numPr>
          <w:ilvl w:val="0"/>
          <w:numId w:val="41"/>
        </w:numPr>
      </w:pPr>
      <w:r w:rsidRPr="00C6018B">
        <w:t>Kraujagyslių</w:t>
      </w:r>
      <w:r w:rsidRPr="00C6018B">
        <w:rPr>
          <w:spacing w:val="-4"/>
        </w:rPr>
        <w:t xml:space="preserve"> </w:t>
      </w:r>
      <w:r w:rsidRPr="00C6018B">
        <w:t>uždegimas</w:t>
      </w:r>
      <w:r w:rsidRPr="00C6018B">
        <w:rPr>
          <w:spacing w:val="-4"/>
        </w:rPr>
        <w:t xml:space="preserve"> </w:t>
      </w:r>
      <w:r w:rsidRPr="00C6018B">
        <w:t>(</w:t>
      </w:r>
      <w:proofErr w:type="spellStart"/>
      <w:r w:rsidRPr="00C6018B">
        <w:t>vaskulitas</w:t>
      </w:r>
      <w:proofErr w:type="spellEnd"/>
      <w:r w:rsidRPr="00C6018B">
        <w:t>),</w:t>
      </w:r>
      <w:r w:rsidRPr="00C6018B">
        <w:rPr>
          <w:spacing w:val="-4"/>
        </w:rPr>
        <w:t xml:space="preserve"> </w:t>
      </w:r>
      <w:r w:rsidRPr="00C6018B">
        <w:t>dėl</w:t>
      </w:r>
      <w:r w:rsidRPr="00C6018B">
        <w:rPr>
          <w:spacing w:val="-4"/>
        </w:rPr>
        <w:t xml:space="preserve"> </w:t>
      </w:r>
      <w:r w:rsidRPr="00C6018B">
        <w:t>kurio</w:t>
      </w:r>
      <w:r w:rsidRPr="00C6018B">
        <w:rPr>
          <w:spacing w:val="-4"/>
        </w:rPr>
        <w:t xml:space="preserve"> </w:t>
      </w:r>
      <w:r w:rsidRPr="00C6018B">
        <w:t>gali</w:t>
      </w:r>
      <w:r w:rsidRPr="00C6018B">
        <w:rPr>
          <w:spacing w:val="-4"/>
        </w:rPr>
        <w:t xml:space="preserve"> </w:t>
      </w:r>
      <w:r w:rsidRPr="00C6018B">
        <w:t>atsirasti</w:t>
      </w:r>
      <w:r w:rsidRPr="00C6018B">
        <w:rPr>
          <w:spacing w:val="-4"/>
        </w:rPr>
        <w:t xml:space="preserve"> </w:t>
      </w:r>
      <w:r w:rsidRPr="00C6018B">
        <w:t>odos</w:t>
      </w:r>
      <w:r w:rsidRPr="00C6018B">
        <w:rPr>
          <w:spacing w:val="-4"/>
        </w:rPr>
        <w:t xml:space="preserve"> </w:t>
      </w:r>
      <w:r w:rsidRPr="00C6018B">
        <w:t>išbėrimas</w:t>
      </w:r>
      <w:r w:rsidRPr="00C6018B">
        <w:rPr>
          <w:spacing w:val="-3"/>
        </w:rPr>
        <w:t xml:space="preserve"> </w:t>
      </w:r>
      <w:r w:rsidRPr="00C6018B">
        <w:t>arba</w:t>
      </w:r>
      <w:r w:rsidRPr="00C6018B">
        <w:rPr>
          <w:spacing w:val="-4"/>
        </w:rPr>
        <w:t xml:space="preserve"> </w:t>
      </w:r>
      <w:r w:rsidR="003200ED" w:rsidRPr="00C6018B">
        <w:rPr>
          <w:spacing w:val="-4"/>
        </w:rPr>
        <w:t>taškinės</w:t>
      </w:r>
      <w:r w:rsidRPr="00C6018B">
        <w:t>, plokščios, raudonos, apvalios dėmės po odos paviršiumi arba mėlynės (kraujosruvos).</w:t>
      </w:r>
    </w:p>
    <w:p w14:paraId="4279A62A" w14:textId="77777777" w:rsidR="0070390F" w:rsidRPr="00C6018B" w:rsidRDefault="0070390F" w:rsidP="00B86414">
      <w:pPr>
        <w:pStyle w:val="Sraopastraipa"/>
        <w:numPr>
          <w:ilvl w:val="0"/>
          <w:numId w:val="41"/>
        </w:numPr>
        <w:rPr>
          <w:rFonts w:ascii="Symbol" w:hAnsi="Symbol"/>
        </w:rPr>
      </w:pPr>
      <w:r w:rsidRPr="00C6018B">
        <w:t xml:space="preserve">Kraujavimas inkstuose, kartais su krauju šlapime, dėl kurio inkstai negali tinkamai veikti (su antikoaguliantais susijusi </w:t>
      </w:r>
      <w:proofErr w:type="spellStart"/>
      <w:r w:rsidRPr="00C6018B">
        <w:t>nefropatija</w:t>
      </w:r>
      <w:proofErr w:type="spellEnd"/>
      <w:r w:rsidRPr="00C6018B">
        <w:t>).</w:t>
      </w:r>
    </w:p>
    <w:p w14:paraId="398F79B3" w14:textId="77777777" w:rsidR="007E4012" w:rsidRPr="00C6018B" w:rsidRDefault="007E4012" w:rsidP="00B86414"/>
    <w:p w14:paraId="4B2E775F" w14:textId="00901423" w:rsidR="007E4012" w:rsidRPr="00C6018B" w:rsidRDefault="007E4012" w:rsidP="00B86414">
      <w:r w:rsidRPr="00C6018B">
        <w:t>Papildomas šalutinis poveikis vaikams ir paaugliams</w:t>
      </w:r>
      <w:r w:rsidRPr="00C6018B" w:rsidDel="007E4012">
        <w:t xml:space="preserve"> </w:t>
      </w:r>
    </w:p>
    <w:p w14:paraId="68E1C018" w14:textId="77777777" w:rsidR="007E4012" w:rsidRPr="00C6018B" w:rsidRDefault="007E4012" w:rsidP="00B86414">
      <w:r w:rsidRPr="00C6018B">
        <w:t xml:space="preserve">Jeigu pastebėjote bet kurį iš šių simptomų, </w:t>
      </w:r>
      <w:r w:rsidRPr="00C6018B">
        <w:rPr>
          <w:b/>
          <w:bCs/>
        </w:rPr>
        <w:t>nedelsdami kreipkitės į vaiko gydytoją</w:t>
      </w:r>
      <w:r w:rsidRPr="00C6018B">
        <w:t xml:space="preserve">: </w:t>
      </w:r>
    </w:p>
    <w:p w14:paraId="12ADD48A" w14:textId="772F6565" w:rsidR="007E4012" w:rsidRPr="00C6018B" w:rsidRDefault="007E4012" w:rsidP="00B86414">
      <w:pPr>
        <w:pStyle w:val="Sraopastraipa"/>
        <w:numPr>
          <w:ilvl w:val="0"/>
          <w:numId w:val="132"/>
        </w:numPr>
      </w:pPr>
      <w:r w:rsidRPr="00C6018B">
        <w:t>Alerginės (padidėjusio jautrumo) reakcijos, kurios gali sukelti: veido, lūpų, burnos, liežuvio ir (arba) gerklės patinimą bei kvėpavimo pasunkėjimą. Šis šalutinis poveikis yra dažnas (gali pasireikšti rečiau kaip 1 iš 10 asmenų).</w:t>
      </w:r>
    </w:p>
    <w:p w14:paraId="040E6096" w14:textId="77777777" w:rsidR="007E4012" w:rsidRPr="00C6018B" w:rsidRDefault="007E4012" w:rsidP="00B86414"/>
    <w:p w14:paraId="2C4F88C9" w14:textId="156D84CA" w:rsidR="007E4012" w:rsidRPr="00C6018B" w:rsidRDefault="007E4012" w:rsidP="00B86414">
      <w:r w:rsidRPr="00C6018B">
        <w:t>Apskritai vaikams ir paaugliams, gydytiems</w:t>
      </w:r>
      <w:r w:rsidR="00DA7F84" w:rsidRPr="00C6018B">
        <w:t xml:space="preserve"> PRUBDAQ</w:t>
      </w:r>
      <w:r w:rsidRPr="00C6018B">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64B23904" w14:textId="77777777" w:rsidR="007E4012" w:rsidRPr="00C6018B" w:rsidRDefault="007E4012" w:rsidP="00B86414">
      <w:pPr>
        <w:rPr>
          <w:u w:val="single"/>
        </w:rPr>
      </w:pPr>
    </w:p>
    <w:p w14:paraId="3CF66977" w14:textId="38C557DC" w:rsidR="007E4012" w:rsidRPr="00C6018B" w:rsidRDefault="007E4012" w:rsidP="00B86414">
      <w:pPr>
        <w:rPr>
          <w:b/>
          <w:bCs/>
        </w:rPr>
      </w:pPr>
      <w:r w:rsidRPr="00C6018B">
        <w:rPr>
          <w:b/>
          <w:bCs/>
        </w:rPr>
        <w:t>Labai dažn</w:t>
      </w:r>
      <w:r w:rsidR="00361AB1" w:rsidRPr="00C6018B">
        <w:rPr>
          <w:b/>
          <w:bCs/>
        </w:rPr>
        <w:t>i</w:t>
      </w:r>
      <w:r w:rsidRPr="00C6018B">
        <w:rPr>
          <w:b/>
          <w:bCs/>
        </w:rPr>
        <w:t xml:space="preserve"> šalutini</w:t>
      </w:r>
      <w:r w:rsidR="00361AB1" w:rsidRPr="00C6018B">
        <w:rPr>
          <w:b/>
          <w:bCs/>
        </w:rPr>
        <w:t>o</w:t>
      </w:r>
      <w:r w:rsidRPr="00C6018B">
        <w:rPr>
          <w:b/>
          <w:bCs/>
        </w:rPr>
        <w:t xml:space="preserve"> poveiki</w:t>
      </w:r>
      <w:r w:rsidR="00361AB1" w:rsidRPr="00C6018B">
        <w:rPr>
          <w:b/>
          <w:bCs/>
        </w:rPr>
        <w:t>o</w:t>
      </w:r>
      <w:r w:rsidR="002B6B00" w:rsidRPr="00C6018B">
        <w:rPr>
          <w:b/>
          <w:bCs/>
        </w:rPr>
        <w:t xml:space="preserve"> reiškiniai</w:t>
      </w:r>
      <w:r w:rsidRPr="00C6018B">
        <w:rPr>
          <w:b/>
          <w:bCs/>
        </w:rPr>
        <w:t xml:space="preserve"> (gali pasireikšti ne rečiau kaip 1 iš 10 asmenų) </w:t>
      </w:r>
    </w:p>
    <w:p w14:paraId="593E4E0C" w14:textId="77777777" w:rsidR="007E4012" w:rsidRPr="00C6018B" w:rsidRDefault="007E4012" w:rsidP="00B86414">
      <w:pPr>
        <w:pStyle w:val="Sraopastraipa"/>
        <w:numPr>
          <w:ilvl w:val="0"/>
          <w:numId w:val="132"/>
        </w:numPr>
      </w:pPr>
      <w:r w:rsidRPr="00C6018B">
        <w:t>Kraujavimas, įskaitant:</w:t>
      </w:r>
    </w:p>
    <w:p w14:paraId="00FEF6B3" w14:textId="3BBA8473" w:rsidR="007E4012" w:rsidRPr="00C6018B" w:rsidRDefault="007E4012" w:rsidP="00B86414">
      <w:pPr>
        <w:pStyle w:val="Sraopastraipa"/>
        <w:numPr>
          <w:ilvl w:val="0"/>
          <w:numId w:val="40"/>
        </w:numPr>
      </w:pPr>
      <w:r w:rsidRPr="00C6018B">
        <w:t xml:space="preserve">kraujavimą iš makšties; </w:t>
      </w:r>
    </w:p>
    <w:p w14:paraId="679108A3" w14:textId="593C7FC8" w:rsidR="007E4012" w:rsidRPr="00C6018B" w:rsidRDefault="007E4012" w:rsidP="00B86414">
      <w:pPr>
        <w:pStyle w:val="Sraopastraipa"/>
        <w:numPr>
          <w:ilvl w:val="0"/>
          <w:numId w:val="40"/>
        </w:numPr>
        <w:rPr>
          <w:sz w:val="21"/>
          <w:u w:val="single"/>
        </w:rPr>
      </w:pPr>
      <w:r w:rsidRPr="00C6018B">
        <w:t>kraujavimą iš nosies.</w:t>
      </w:r>
    </w:p>
    <w:p w14:paraId="703533E5" w14:textId="77777777" w:rsidR="007E4012" w:rsidRPr="00C6018B" w:rsidRDefault="007E4012" w:rsidP="00B86414"/>
    <w:p w14:paraId="1207CBF7" w14:textId="66EBA0E0" w:rsidR="007E4012" w:rsidRPr="00C6018B" w:rsidRDefault="007E4012" w:rsidP="00B86414">
      <w:pPr>
        <w:rPr>
          <w:b/>
          <w:bCs/>
        </w:rPr>
      </w:pPr>
      <w:r w:rsidRPr="00C6018B">
        <w:rPr>
          <w:b/>
          <w:bCs/>
        </w:rPr>
        <w:t>Dažn</w:t>
      </w:r>
      <w:r w:rsidR="002B6B00" w:rsidRPr="00C6018B">
        <w:rPr>
          <w:b/>
          <w:bCs/>
        </w:rPr>
        <w:t>i</w:t>
      </w:r>
      <w:r w:rsidRPr="00C6018B">
        <w:rPr>
          <w:b/>
          <w:bCs/>
        </w:rPr>
        <w:t xml:space="preserve"> šalutini</w:t>
      </w:r>
      <w:r w:rsidR="002B6B00" w:rsidRPr="00C6018B">
        <w:rPr>
          <w:b/>
          <w:bCs/>
        </w:rPr>
        <w:t>o</w:t>
      </w:r>
      <w:r w:rsidRPr="00C6018B">
        <w:rPr>
          <w:b/>
          <w:bCs/>
        </w:rPr>
        <w:t xml:space="preserve"> poveiki</w:t>
      </w:r>
      <w:r w:rsidR="002B6B00" w:rsidRPr="00C6018B">
        <w:rPr>
          <w:b/>
          <w:bCs/>
        </w:rPr>
        <w:t>o reiškiniai</w:t>
      </w:r>
      <w:r w:rsidRPr="00C6018B">
        <w:rPr>
          <w:b/>
          <w:bCs/>
        </w:rPr>
        <w:t xml:space="preserve"> (gali pasireikšti rečiau kaip 1 iš 10 asmenų)</w:t>
      </w:r>
    </w:p>
    <w:p w14:paraId="672803BB" w14:textId="77777777" w:rsidR="00006AC0" w:rsidRPr="00C6018B" w:rsidRDefault="007E4012" w:rsidP="00B86414">
      <w:pPr>
        <w:pStyle w:val="Sraopastraipa"/>
        <w:numPr>
          <w:ilvl w:val="0"/>
          <w:numId w:val="133"/>
        </w:numPr>
      </w:pPr>
      <w:r w:rsidRPr="00C6018B">
        <w:t>Kraujavimas, įskaitant:</w:t>
      </w:r>
    </w:p>
    <w:p w14:paraId="3440F0C0" w14:textId="77777777" w:rsidR="00006AC0" w:rsidRPr="00C6018B" w:rsidRDefault="007E4012" w:rsidP="00B86414">
      <w:pPr>
        <w:pStyle w:val="Sraopastraipa"/>
        <w:numPr>
          <w:ilvl w:val="0"/>
          <w:numId w:val="135"/>
        </w:numPr>
        <w:ind w:firstLine="131"/>
      </w:pPr>
      <w:r w:rsidRPr="00C6018B">
        <w:t xml:space="preserve">kraujavimą iš dantenų; </w:t>
      </w:r>
    </w:p>
    <w:p w14:paraId="47E948B9" w14:textId="77777777" w:rsidR="00006AC0" w:rsidRPr="00C6018B" w:rsidRDefault="007E4012" w:rsidP="00B86414">
      <w:pPr>
        <w:pStyle w:val="Sraopastraipa"/>
        <w:numPr>
          <w:ilvl w:val="0"/>
          <w:numId w:val="134"/>
        </w:numPr>
        <w:ind w:firstLine="131"/>
      </w:pPr>
      <w:r w:rsidRPr="00C6018B">
        <w:t xml:space="preserve">kraują šlapime; </w:t>
      </w:r>
    </w:p>
    <w:p w14:paraId="6E6AB6DE" w14:textId="77777777" w:rsidR="00006AC0" w:rsidRPr="00C6018B" w:rsidRDefault="007E4012" w:rsidP="00B86414">
      <w:pPr>
        <w:pStyle w:val="Sraopastraipa"/>
        <w:numPr>
          <w:ilvl w:val="0"/>
          <w:numId w:val="134"/>
        </w:numPr>
        <w:ind w:firstLine="131"/>
      </w:pPr>
      <w:r w:rsidRPr="00C6018B">
        <w:t xml:space="preserve">mėlynių (kraujosruvų) atsiradimą ir patinimą; </w:t>
      </w:r>
    </w:p>
    <w:p w14:paraId="6C02D1F3" w14:textId="77777777" w:rsidR="00006AC0" w:rsidRPr="00C6018B" w:rsidRDefault="007E4012" w:rsidP="00B86414">
      <w:pPr>
        <w:pStyle w:val="Sraopastraipa"/>
        <w:numPr>
          <w:ilvl w:val="0"/>
          <w:numId w:val="134"/>
        </w:numPr>
        <w:ind w:firstLine="131"/>
      </w:pPr>
      <w:r w:rsidRPr="00C6018B">
        <w:t xml:space="preserve">kraujavimą iš žarnyno arba tiesiosios žarnos; </w:t>
      </w:r>
    </w:p>
    <w:p w14:paraId="2C3E16D0" w14:textId="77777777" w:rsidR="00006AC0" w:rsidRPr="00C6018B" w:rsidRDefault="007E4012" w:rsidP="00B86414">
      <w:pPr>
        <w:pStyle w:val="Sraopastraipa"/>
        <w:numPr>
          <w:ilvl w:val="0"/>
          <w:numId w:val="134"/>
        </w:numPr>
        <w:ind w:firstLine="131"/>
      </w:pPr>
      <w:r w:rsidRPr="00C6018B">
        <w:t xml:space="preserve">ryškaus (raudono) kraujo atsiradimą išmatose; </w:t>
      </w:r>
    </w:p>
    <w:p w14:paraId="6F1F195B" w14:textId="41E93FB7" w:rsidR="007E4012" w:rsidRPr="00C6018B" w:rsidRDefault="007E4012" w:rsidP="00B86414">
      <w:pPr>
        <w:pStyle w:val="Sraopastraipa"/>
        <w:numPr>
          <w:ilvl w:val="0"/>
          <w:numId w:val="134"/>
        </w:numPr>
        <w:ind w:firstLine="131"/>
      </w:pPr>
      <w:r w:rsidRPr="00C6018B">
        <w:t>po operacijos pasireiškiantį kraujavimą, įskaitant mėlynes (kraujosruvas) ir patinimą, kraujo sunkimąsi iš chirurginės žaizdos (pjūvio) vietos (žaizdos sekreciją) arba injekcijos vietų;</w:t>
      </w:r>
    </w:p>
    <w:p w14:paraId="6352A474" w14:textId="77777777" w:rsidR="00006AC0" w:rsidRPr="00C6018B" w:rsidRDefault="00006AC0" w:rsidP="00B86414">
      <w:pPr>
        <w:pStyle w:val="Sraopastraipa"/>
        <w:numPr>
          <w:ilvl w:val="0"/>
          <w:numId w:val="133"/>
        </w:numPr>
      </w:pPr>
      <w:r w:rsidRPr="00C6018B">
        <w:t>Plaukų slinkimas;</w:t>
      </w:r>
    </w:p>
    <w:p w14:paraId="747BE1F6" w14:textId="417863CD" w:rsidR="00006AC0" w:rsidRPr="00C6018B" w:rsidRDefault="00006AC0" w:rsidP="00B86414">
      <w:pPr>
        <w:pStyle w:val="Sraopastraipa"/>
        <w:numPr>
          <w:ilvl w:val="0"/>
          <w:numId w:val="136"/>
        </w:numPr>
      </w:pPr>
      <w:r w:rsidRPr="00C6018B">
        <w:t>Mažakraujystė, dėl kurios gali pasireikšti nuovargis ar blyškumas;</w:t>
      </w:r>
    </w:p>
    <w:p w14:paraId="28DF6DDC" w14:textId="5B2B6497" w:rsidR="00006AC0" w:rsidRPr="00C6018B" w:rsidRDefault="00006AC0" w:rsidP="00B86414">
      <w:pPr>
        <w:pStyle w:val="Sraopastraipa"/>
        <w:numPr>
          <w:ilvl w:val="0"/>
          <w:numId w:val="136"/>
        </w:numPr>
      </w:pPr>
      <w:r w:rsidRPr="00C6018B">
        <w:lastRenderedPageBreak/>
        <w:t>Sumažėjęs trombocitų (kraujo plokštelių) skaičius vaiko kraujyje (dėl ko gali sutrikti</w:t>
      </w:r>
      <w:r w:rsidR="00274FFA" w:rsidRPr="00C6018B">
        <w:t xml:space="preserve"> </w:t>
      </w:r>
      <w:r w:rsidRPr="00C6018B">
        <w:t>krešėjimas);</w:t>
      </w:r>
    </w:p>
    <w:p w14:paraId="1E8653E9" w14:textId="5260F8A1" w:rsidR="00006AC0" w:rsidRPr="00C6018B" w:rsidRDefault="00006AC0" w:rsidP="00B86414">
      <w:pPr>
        <w:pStyle w:val="Sraopastraipa"/>
        <w:numPr>
          <w:ilvl w:val="0"/>
          <w:numId w:val="136"/>
        </w:numPr>
      </w:pPr>
      <w:r w:rsidRPr="00C6018B">
        <w:t>Pykinimas (šleikštulys);</w:t>
      </w:r>
    </w:p>
    <w:p w14:paraId="224DD3F5" w14:textId="0C6F446B" w:rsidR="00006AC0" w:rsidRPr="00C6018B" w:rsidRDefault="00006AC0" w:rsidP="00B86414">
      <w:pPr>
        <w:pStyle w:val="Sraopastraipa"/>
        <w:numPr>
          <w:ilvl w:val="0"/>
          <w:numId w:val="136"/>
        </w:numPr>
      </w:pPr>
      <w:r w:rsidRPr="00C6018B">
        <w:t>Odos išbėrimas;</w:t>
      </w:r>
    </w:p>
    <w:p w14:paraId="1EC92E54" w14:textId="06BFDBBC" w:rsidR="00006AC0" w:rsidRPr="00C6018B" w:rsidRDefault="00006AC0" w:rsidP="00B86414">
      <w:pPr>
        <w:pStyle w:val="Sraopastraipa"/>
        <w:numPr>
          <w:ilvl w:val="0"/>
          <w:numId w:val="136"/>
        </w:numPr>
      </w:pPr>
      <w:r w:rsidRPr="00C6018B">
        <w:t>Niežulys;</w:t>
      </w:r>
    </w:p>
    <w:p w14:paraId="23B135BF" w14:textId="567B4FAD" w:rsidR="00006AC0" w:rsidRPr="00C6018B" w:rsidRDefault="00006AC0" w:rsidP="00B86414">
      <w:pPr>
        <w:pStyle w:val="Sraopastraipa"/>
        <w:numPr>
          <w:ilvl w:val="0"/>
          <w:numId w:val="136"/>
        </w:numPr>
      </w:pPr>
      <w:r w:rsidRPr="00C6018B">
        <w:t>Sumažėjęs kraujospūdis, dėl ko vaikas gali jausti silpnumą (alpti) ar gali padažnėti širdies susitraukimų ritmas (pulsas);</w:t>
      </w:r>
    </w:p>
    <w:p w14:paraId="0C5078FE" w14:textId="30B2B891" w:rsidR="00006AC0" w:rsidRPr="00C6018B" w:rsidRDefault="00006AC0" w:rsidP="00B86414">
      <w:pPr>
        <w:pStyle w:val="Sraopastraipa"/>
        <w:numPr>
          <w:ilvl w:val="0"/>
          <w:numId w:val="136"/>
        </w:numPr>
      </w:pPr>
      <w:r w:rsidRPr="00C6018B">
        <w:t>Kraujo tyrimų pokyčiai, kurie gali rodyti:</w:t>
      </w:r>
    </w:p>
    <w:p w14:paraId="65D5DBD5" w14:textId="77777777" w:rsidR="00006AC0" w:rsidRPr="00C6018B" w:rsidRDefault="00006AC0" w:rsidP="00B86414">
      <w:pPr>
        <w:pStyle w:val="Sraopastraipa"/>
        <w:numPr>
          <w:ilvl w:val="0"/>
          <w:numId w:val="138"/>
        </w:numPr>
        <w:ind w:firstLine="131"/>
      </w:pPr>
      <w:r w:rsidRPr="00C6018B">
        <w:t xml:space="preserve">sutrikusią kepenų veiklą; </w:t>
      </w:r>
    </w:p>
    <w:p w14:paraId="6F599D0D" w14:textId="77777777" w:rsidR="00006AC0" w:rsidRPr="00C6018B" w:rsidRDefault="00006AC0" w:rsidP="00B86414">
      <w:pPr>
        <w:pStyle w:val="Sraopastraipa"/>
        <w:numPr>
          <w:ilvl w:val="0"/>
          <w:numId w:val="137"/>
        </w:numPr>
        <w:ind w:firstLine="131"/>
      </w:pPr>
      <w:r w:rsidRPr="00C6018B">
        <w:t xml:space="preserve">padidėjusį kai kurių kepenų fermentų aktyvumą; </w:t>
      </w:r>
    </w:p>
    <w:p w14:paraId="39BD03C5" w14:textId="03D3A34E" w:rsidR="00006AC0" w:rsidRPr="00C6018B" w:rsidRDefault="00006AC0" w:rsidP="00B86414">
      <w:pPr>
        <w:pStyle w:val="Sraopastraipa"/>
        <w:numPr>
          <w:ilvl w:val="0"/>
          <w:numId w:val="137"/>
        </w:numPr>
        <w:ind w:firstLine="131"/>
      </w:pPr>
      <w:r w:rsidRPr="00C6018B">
        <w:t>padidėjusį alaninaminotransferazės (ALT) aktyvumą.</w:t>
      </w:r>
    </w:p>
    <w:p w14:paraId="1C724CE0" w14:textId="77777777" w:rsidR="00006AC0" w:rsidRPr="00C6018B" w:rsidRDefault="00006AC0" w:rsidP="00B86414"/>
    <w:p w14:paraId="59D9EEDF" w14:textId="7887AE94" w:rsidR="00006AC0" w:rsidRPr="00C6018B" w:rsidRDefault="002B6B00" w:rsidP="00B86414">
      <w:pPr>
        <w:rPr>
          <w:b/>
          <w:bCs/>
        </w:rPr>
      </w:pPr>
      <w:r w:rsidRPr="00C6018B">
        <w:rPr>
          <w:b/>
          <w:bCs/>
        </w:rPr>
        <w:t>Šalutinio poveikio reiškiniai, kurių d</w:t>
      </w:r>
      <w:r w:rsidR="00006AC0" w:rsidRPr="00C6018B">
        <w:rPr>
          <w:b/>
          <w:bCs/>
        </w:rPr>
        <w:t>ažnis nežinomas (negali būti apskaičiuotas pagal turimus duomenis)</w:t>
      </w:r>
    </w:p>
    <w:p w14:paraId="793BD549" w14:textId="31E423FB" w:rsidR="00006AC0" w:rsidRPr="00C6018B" w:rsidRDefault="00006AC0" w:rsidP="00B86414">
      <w:pPr>
        <w:pStyle w:val="Sraopastraipa"/>
        <w:numPr>
          <w:ilvl w:val="0"/>
          <w:numId w:val="139"/>
        </w:numPr>
      </w:pPr>
      <w:r w:rsidRPr="00C6018B">
        <w:t>Kraujavimas:</w:t>
      </w:r>
    </w:p>
    <w:p w14:paraId="0EC4AEE9" w14:textId="77777777" w:rsidR="00006AC0" w:rsidRPr="00C6018B" w:rsidRDefault="00006AC0" w:rsidP="00B86414">
      <w:pPr>
        <w:pStyle w:val="Sraopastraipa"/>
        <w:numPr>
          <w:ilvl w:val="0"/>
          <w:numId w:val="140"/>
        </w:numPr>
        <w:ind w:firstLine="131"/>
      </w:pPr>
      <w:r w:rsidRPr="00C6018B">
        <w:t>į pilvo ertmę arba į aplink pilvo ertmę esančią ertmę;</w:t>
      </w:r>
    </w:p>
    <w:p w14:paraId="2A76E97A" w14:textId="312AF398" w:rsidR="00006AC0" w:rsidRPr="00C6018B" w:rsidRDefault="00006AC0" w:rsidP="00B86414">
      <w:pPr>
        <w:pStyle w:val="Sraopastraipa"/>
        <w:numPr>
          <w:ilvl w:val="0"/>
          <w:numId w:val="140"/>
        </w:numPr>
        <w:ind w:firstLine="131"/>
      </w:pPr>
      <w:r w:rsidRPr="00C6018B">
        <w:t>skrandyje;</w:t>
      </w:r>
    </w:p>
    <w:p w14:paraId="2EE7B614" w14:textId="515B9B55" w:rsidR="00006AC0" w:rsidRPr="00C6018B" w:rsidRDefault="00006AC0" w:rsidP="00B86414">
      <w:pPr>
        <w:pStyle w:val="Sraopastraipa"/>
        <w:numPr>
          <w:ilvl w:val="0"/>
          <w:numId w:val="140"/>
        </w:numPr>
        <w:ind w:firstLine="131"/>
      </w:pPr>
      <w:r w:rsidRPr="00C6018B">
        <w:t>į akis;</w:t>
      </w:r>
    </w:p>
    <w:p w14:paraId="0A40DF0E" w14:textId="79A58D0F" w:rsidR="00006AC0" w:rsidRPr="00C6018B" w:rsidRDefault="00006AC0" w:rsidP="00B86414">
      <w:pPr>
        <w:pStyle w:val="Sraopastraipa"/>
        <w:numPr>
          <w:ilvl w:val="0"/>
          <w:numId w:val="140"/>
        </w:numPr>
        <w:ind w:firstLine="131"/>
      </w:pPr>
      <w:r w:rsidRPr="00C6018B">
        <w:t>iš burnos;</w:t>
      </w:r>
    </w:p>
    <w:p w14:paraId="75B9E1FE" w14:textId="1350A718" w:rsidR="00006AC0" w:rsidRPr="00C6018B" w:rsidRDefault="00006AC0" w:rsidP="00B86414">
      <w:pPr>
        <w:pStyle w:val="Sraopastraipa"/>
        <w:numPr>
          <w:ilvl w:val="0"/>
          <w:numId w:val="140"/>
        </w:numPr>
        <w:ind w:firstLine="131"/>
      </w:pPr>
      <w:r w:rsidRPr="00C6018B">
        <w:t xml:space="preserve">iš </w:t>
      </w:r>
      <w:proofErr w:type="spellStart"/>
      <w:r w:rsidRPr="00C6018B">
        <w:t>hemoroidų</w:t>
      </w:r>
      <w:proofErr w:type="spellEnd"/>
      <w:r w:rsidRPr="00C6018B">
        <w:t xml:space="preserve"> (tiesiosios žarnos venų mazginių išsiplėtimų);</w:t>
      </w:r>
    </w:p>
    <w:p w14:paraId="771FB92B" w14:textId="39CCE6B1" w:rsidR="00006AC0" w:rsidRPr="00C6018B" w:rsidRDefault="00006AC0" w:rsidP="00B86414">
      <w:pPr>
        <w:pStyle w:val="Sraopastraipa"/>
        <w:numPr>
          <w:ilvl w:val="0"/>
          <w:numId w:val="140"/>
        </w:numPr>
        <w:ind w:firstLine="131"/>
      </w:pPr>
      <w:r w:rsidRPr="00C6018B">
        <w:t>iš burnos arba kraujas atkosėtuose skrepliuose;</w:t>
      </w:r>
    </w:p>
    <w:p w14:paraId="170F960B" w14:textId="5648DC92" w:rsidR="00006AC0" w:rsidRPr="00C6018B" w:rsidRDefault="00006AC0" w:rsidP="00B86414">
      <w:pPr>
        <w:pStyle w:val="Sraopastraipa"/>
        <w:numPr>
          <w:ilvl w:val="0"/>
          <w:numId w:val="140"/>
        </w:numPr>
        <w:ind w:firstLine="131"/>
      </w:pPr>
      <w:r w:rsidRPr="00C6018B">
        <w:t>į galvos arba nugaros smegenis;</w:t>
      </w:r>
    </w:p>
    <w:p w14:paraId="4BFBDB5E" w14:textId="7220305B" w:rsidR="00006AC0" w:rsidRPr="00C6018B" w:rsidRDefault="00006AC0" w:rsidP="00B86414">
      <w:pPr>
        <w:pStyle w:val="Sraopastraipa"/>
        <w:numPr>
          <w:ilvl w:val="0"/>
          <w:numId w:val="140"/>
        </w:numPr>
        <w:ind w:firstLine="131"/>
      </w:pPr>
      <w:r w:rsidRPr="00C6018B">
        <w:t>plaučiuose;</w:t>
      </w:r>
    </w:p>
    <w:p w14:paraId="08D20BFA" w14:textId="4817D325" w:rsidR="00006AC0" w:rsidRPr="00C6018B" w:rsidRDefault="00006AC0" w:rsidP="00B86414">
      <w:pPr>
        <w:pStyle w:val="Sraopastraipa"/>
        <w:numPr>
          <w:ilvl w:val="0"/>
          <w:numId w:val="140"/>
        </w:numPr>
        <w:ind w:firstLine="131"/>
      </w:pPr>
      <w:r w:rsidRPr="00C6018B">
        <w:t>į raumenis;</w:t>
      </w:r>
    </w:p>
    <w:p w14:paraId="0F2A52DE" w14:textId="02891C5D" w:rsidR="00006AC0" w:rsidRPr="00C6018B" w:rsidRDefault="00006AC0" w:rsidP="00B86414">
      <w:pPr>
        <w:pStyle w:val="Sraopastraipa"/>
        <w:numPr>
          <w:ilvl w:val="0"/>
          <w:numId w:val="141"/>
        </w:numPr>
      </w:pPr>
      <w:r w:rsidRPr="00C6018B">
        <w:t>Odos išbėrimas, dėl kurio gali susidaryti pūslės arba dėmės, atrodančios kaip maži taikiniai (tamsus taškas viduryje, apjuostas šviesesniu apskritimu su tamsiu išoriniu žiedu; toks išbėrimas vadinamas daugiaforme raudone);</w:t>
      </w:r>
    </w:p>
    <w:p w14:paraId="4066F6DB" w14:textId="19DD9038" w:rsidR="00006AC0" w:rsidRPr="00C6018B" w:rsidRDefault="00006AC0" w:rsidP="00B86414">
      <w:pPr>
        <w:pStyle w:val="Sraopastraipa"/>
        <w:numPr>
          <w:ilvl w:val="0"/>
          <w:numId w:val="141"/>
        </w:numPr>
      </w:pPr>
      <w:r w:rsidRPr="00C6018B">
        <w:t>Kraujagyslių uždegimas (</w:t>
      </w:r>
      <w:proofErr w:type="spellStart"/>
      <w:r w:rsidRPr="00C6018B">
        <w:t>vaskulitas</w:t>
      </w:r>
      <w:proofErr w:type="spellEnd"/>
      <w:r w:rsidRPr="00C6018B">
        <w:t>), dėl kurio gali atsirasti odos išbėrimas arba ryškios, plokščios, raudonos, apvalios dėmės po odos paviršiumi arba mėlynės (kraujosruvos);</w:t>
      </w:r>
    </w:p>
    <w:p w14:paraId="28BB262F" w14:textId="58586ACB" w:rsidR="00006AC0" w:rsidRPr="00C6018B" w:rsidRDefault="00006AC0" w:rsidP="00B86414">
      <w:pPr>
        <w:pStyle w:val="Sraopastraipa"/>
        <w:numPr>
          <w:ilvl w:val="0"/>
          <w:numId w:val="141"/>
        </w:numPr>
      </w:pPr>
      <w:r w:rsidRPr="00C6018B">
        <w:t>Kraujo tyrimų pokyčiai, kurie gali rodyti:</w:t>
      </w:r>
    </w:p>
    <w:p w14:paraId="6B3E5A7A" w14:textId="77777777" w:rsidR="00006AC0" w:rsidRPr="00C6018B" w:rsidRDefault="00006AC0" w:rsidP="00B86414">
      <w:pPr>
        <w:pStyle w:val="Sraopastraipa"/>
        <w:numPr>
          <w:ilvl w:val="0"/>
          <w:numId w:val="142"/>
        </w:numPr>
        <w:ind w:firstLine="131"/>
      </w:pPr>
      <w:r w:rsidRPr="00C6018B">
        <w:t xml:space="preserve">padidėjusį gama </w:t>
      </w:r>
      <w:proofErr w:type="spellStart"/>
      <w:r w:rsidRPr="00C6018B">
        <w:t>gliutamiltransferazės</w:t>
      </w:r>
      <w:proofErr w:type="spellEnd"/>
      <w:r w:rsidRPr="00C6018B">
        <w:t xml:space="preserve"> (GGT) aktyvumą kraujyje;</w:t>
      </w:r>
    </w:p>
    <w:p w14:paraId="29BBB394" w14:textId="77777777" w:rsidR="00006AC0" w:rsidRPr="00C6018B" w:rsidRDefault="00006AC0" w:rsidP="00B86414">
      <w:pPr>
        <w:pStyle w:val="Sraopastraipa"/>
        <w:numPr>
          <w:ilvl w:val="0"/>
          <w:numId w:val="142"/>
        </w:numPr>
        <w:ind w:firstLine="131"/>
      </w:pPr>
      <w:r w:rsidRPr="00C6018B">
        <w:t>laboratoriniais tyrimais nustatomas kraujas išmatose arba šlapime.</w:t>
      </w:r>
    </w:p>
    <w:p w14:paraId="49E9B26E" w14:textId="77777777" w:rsidR="0070390F" w:rsidRPr="00C6018B" w:rsidRDefault="0070390F" w:rsidP="00B86414">
      <w:pPr>
        <w:pStyle w:val="Sraopastraipa"/>
        <w:numPr>
          <w:ilvl w:val="0"/>
          <w:numId w:val="143"/>
        </w:numPr>
        <w:rPr>
          <w:rFonts w:ascii="Symbol" w:hAnsi="Symbol"/>
        </w:rPr>
      </w:pPr>
      <w:r w:rsidRPr="00C6018B">
        <w:t xml:space="preserve">Kraujavimas inkstuose, kartais su krauju šlapime, dėl kurio inkstai negali tinkamai veikti (su antikoaguliantais susijusi </w:t>
      </w:r>
      <w:proofErr w:type="spellStart"/>
      <w:r w:rsidRPr="00C6018B">
        <w:t>nefropatija</w:t>
      </w:r>
      <w:proofErr w:type="spellEnd"/>
      <w:r w:rsidRPr="00C6018B">
        <w:t>).</w:t>
      </w:r>
    </w:p>
    <w:p w14:paraId="6A9872D8" w14:textId="77777777" w:rsidR="0070390F" w:rsidRPr="00C6018B" w:rsidRDefault="0070390F" w:rsidP="00355E72">
      <w:pPr>
        <w:rPr>
          <w:sz w:val="21"/>
        </w:rPr>
      </w:pPr>
    </w:p>
    <w:p w14:paraId="1AD19D54" w14:textId="77777777" w:rsidR="002A17EC" w:rsidRPr="00C6018B" w:rsidRDefault="002A17EC" w:rsidP="00355E72">
      <w:r w:rsidRPr="00355E72">
        <w:rPr>
          <w:b/>
        </w:rPr>
        <w:t>Pranešimas</w:t>
      </w:r>
      <w:r w:rsidRPr="00355E72">
        <w:rPr>
          <w:b/>
          <w:spacing w:val="-8"/>
        </w:rPr>
        <w:t xml:space="preserve"> </w:t>
      </w:r>
      <w:r w:rsidRPr="00355E72">
        <w:rPr>
          <w:b/>
        </w:rPr>
        <w:t>apie</w:t>
      </w:r>
      <w:r w:rsidRPr="00355E72">
        <w:rPr>
          <w:b/>
          <w:spacing w:val="-7"/>
        </w:rPr>
        <w:t xml:space="preserve"> </w:t>
      </w:r>
      <w:r w:rsidRPr="00355E72">
        <w:rPr>
          <w:b/>
        </w:rPr>
        <w:t>šalutinį</w:t>
      </w:r>
      <w:r w:rsidRPr="00355E72">
        <w:rPr>
          <w:b/>
          <w:spacing w:val="-7"/>
        </w:rPr>
        <w:t xml:space="preserve"> </w:t>
      </w:r>
      <w:r w:rsidRPr="00355E72">
        <w:rPr>
          <w:b/>
          <w:spacing w:val="-2"/>
        </w:rPr>
        <w:t>poveikį</w:t>
      </w:r>
    </w:p>
    <w:p w14:paraId="18946522" w14:textId="0841519D" w:rsidR="000433CF" w:rsidRPr="00C6018B" w:rsidRDefault="00854099" w:rsidP="00355E72">
      <w:pPr>
        <w:rPr>
          <w:snapToGrid w:val="0"/>
          <w:szCs w:val="20"/>
        </w:rPr>
      </w:pPr>
      <w:r w:rsidRPr="00C6018B">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C6018B">
        <w:rPr>
          <w:color w:val="0000EE"/>
          <w:u w:val="single"/>
          <w:lang w:eastAsia="lt-LT"/>
        </w:rPr>
        <w:t>https://vvkt.lrv.lt/lt/</w:t>
      </w:r>
      <w:r w:rsidRPr="00C6018B">
        <w:rPr>
          <w:lang w:eastAsia="lt-LT"/>
        </w:rPr>
        <w:t xml:space="preserve"> nurodytais būdais arba paskambinti nemokamu telefonu </w:t>
      </w:r>
      <w:r w:rsidR="0080087E" w:rsidRPr="00C6018B">
        <w:rPr>
          <w:lang w:eastAsia="lt-LT"/>
        </w:rPr>
        <w:t xml:space="preserve">+370 </w:t>
      </w:r>
      <w:r w:rsidRPr="00C6018B">
        <w:rPr>
          <w:lang w:eastAsia="lt-LT"/>
        </w:rPr>
        <w:t>800 73 568. Pranešdami apie šalutinį poveikį galite mums padėti gauti daugiau informacijos apie šio vaisto saugumą</w:t>
      </w:r>
      <w:r w:rsidR="000433CF" w:rsidRPr="00C6018B">
        <w:rPr>
          <w:snapToGrid w:val="0"/>
          <w:szCs w:val="20"/>
        </w:rPr>
        <w:t>.</w:t>
      </w:r>
    </w:p>
    <w:p w14:paraId="06A0AC97" w14:textId="77777777" w:rsidR="00D87476" w:rsidRPr="00C6018B" w:rsidRDefault="00D87476">
      <w:pPr>
        <w:rPr>
          <w:sz w:val="24"/>
        </w:rPr>
      </w:pPr>
    </w:p>
    <w:p w14:paraId="3443CFA2" w14:textId="77777777" w:rsidR="0080087E" w:rsidRPr="00C6018B" w:rsidRDefault="0080087E" w:rsidP="0080087E">
      <w:pPr>
        <w:rPr>
          <w:sz w:val="24"/>
        </w:rPr>
      </w:pPr>
    </w:p>
    <w:p w14:paraId="16271C10" w14:textId="4CE4B29A" w:rsidR="0080087E" w:rsidRPr="00C6018B" w:rsidRDefault="0080087E" w:rsidP="00355E72">
      <w:pPr>
        <w:keepNext/>
        <w:keepLines/>
        <w:tabs>
          <w:tab w:val="left" w:pos="567"/>
        </w:tabs>
        <w:outlineLvl w:val="2"/>
      </w:pPr>
      <w:r w:rsidRPr="00355E72">
        <w:rPr>
          <w:b/>
        </w:rPr>
        <w:t>5.</w:t>
      </w:r>
      <w:r w:rsidRPr="00C6018B">
        <w:rPr>
          <w:b/>
          <w:bCs/>
          <w:szCs w:val="26"/>
          <w:lang w:eastAsia="x-none"/>
        </w:rPr>
        <w:tab/>
      </w:r>
      <w:r w:rsidRPr="00355E72">
        <w:rPr>
          <w:b/>
        </w:rPr>
        <w:t xml:space="preserve">Kaip laikyti </w:t>
      </w:r>
      <w:r w:rsidRPr="00355E72">
        <w:rPr>
          <w:b/>
          <w:spacing w:val="-2"/>
        </w:rPr>
        <w:t>PRUBDAQ</w:t>
      </w:r>
    </w:p>
    <w:p w14:paraId="1C429ACD" w14:textId="77777777" w:rsidR="00D87476" w:rsidRPr="00355E72" w:rsidRDefault="00D87476" w:rsidP="00355E72"/>
    <w:p w14:paraId="42397135" w14:textId="77777777" w:rsidR="00D87476" w:rsidRPr="00C6018B" w:rsidRDefault="00795921" w:rsidP="00355E72">
      <w:r w:rsidRPr="00C6018B">
        <w:t>Šį</w:t>
      </w:r>
      <w:r w:rsidRPr="00C6018B">
        <w:rPr>
          <w:spacing w:val="-8"/>
        </w:rPr>
        <w:t xml:space="preserve"> </w:t>
      </w:r>
      <w:r w:rsidRPr="00C6018B">
        <w:t>vaistą</w:t>
      </w:r>
      <w:r w:rsidRPr="00C6018B">
        <w:rPr>
          <w:spacing w:val="-8"/>
        </w:rPr>
        <w:t xml:space="preserve"> </w:t>
      </w:r>
      <w:r w:rsidRPr="00C6018B">
        <w:t>laikykite</w:t>
      </w:r>
      <w:r w:rsidRPr="00C6018B">
        <w:rPr>
          <w:spacing w:val="-7"/>
        </w:rPr>
        <w:t xml:space="preserve"> </w:t>
      </w:r>
      <w:r w:rsidRPr="00C6018B">
        <w:t>vaikams</w:t>
      </w:r>
      <w:r w:rsidRPr="00C6018B">
        <w:rPr>
          <w:spacing w:val="-8"/>
        </w:rPr>
        <w:t xml:space="preserve"> </w:t>
      </w:r>
      <w:r w:rsidRPr="00C6018B">
        <w:t>nepastebimoje</w:t>
      </w:r>
      <w:r w:rsidRPr="00C6018B">
        <w:rPr>
          <w:spacing w:val="-7"/>
        </w:rPr>
        <w:t xml:space="preserve"> </w:t>
      </w:r>
      <w:r w:rsidRPr="00C6018B">
        <w:t>ir</w:t>
      </w:r>
      <w:r w:rsidRPr="00C6018B">
        <w:rPr>
          <w:spacing w:val="-8"/>
        </w:rPr>
        <w:t xml:space="preserve"> </w:t>
      </w:r>
      <w:r w:rsidRPr="00C6018B">
        <w:t>nepasiekiamoje</w:t>
      </w:r>
      <w:r w:rsidRPr="00C6018B">
        <w:rPr>
          <w:spacing w:val="-7"/>
        </w:rPr>
        <w:t xml:space="preserve"> </w:t>
      </w:r>
      <w:r w:rsidRPr="00C6018B">
        <w:rPr>
          <w:spacing w:val="-2"/>
        </w:rPr>
        <w:t>vietoje.</w:t>
      </w:r>
    </w:p>
    <w:p w14:paraId="30B8C3B7" w14:textId="77777777" w:rsidR="00D87476" w:rsidRPr="00C6018B" w:rsidRDefault="00D87476" w:rsidP="00355E72">
      <w:pPr>
        <w:rPr>
          <w:sz w:val="21"/>
        </w:rPr>
      </w:pPr>
    </w:p>
    <w:p w14:paraId="3B390591" w14:textId="537BE447" w:rsidR="00D87476" w:rsidRPr="00C6018B" w:rsidRDefault="00795921" w:rsidP="00355E72">
      <w:r w:rsidRPr="00C6018B">
        <w:t>Ant</w:t>
      </w:r>
      <w:r w:rsidRPr="00C6018B">
        <w:rPr>
          <w:spacing w:val="-3"/>
        </w:rPr>
        <w:t xml:space="preserve"> </w:t>
      </w:r>
      <w:r w:rsidRPr="00C6018B">
        <w:t>kartono</w:t>
      </w:r>
      <w:r w:rsidRPr="00C6018B">
        <w:rPr>
          <w:spacing w:val="-3"/>
        </w:rPr>
        <w:t xml:space="preserve"> </w:t>
      </w:r>
      <w:r w:rsidRPr="00C6018B">
        <w:t>dėžutės</w:t>
      </w:r>
      <w:r w:rsidRPr="00C6018B">
        <w:rPr>
          <w:spacing w:val="-3"/>
        </w:rPr>
        <w:t xml:space="preserve"> </w:t>
      </w:r>
      <w:r w:rsidRPr="00C6018B">
        <w:t>ir</w:t>
      </w:r>
      <w:r w:rsidRPr="00C6018B">
        <w:rPr>
          <w:spacing w:val="-3"/>
        </w:rPr>
        <w:t xml:space="preserve"> </w:t>
      </w:r>
      <w:r w:rsidRPr="00C6018B">
        <w:t>lizdinės</w:t>
      </w:r>
      <w:r w:rsidRPr="00C6018B">
        <w:rPr>
          <w:spacing w:val="-3"/>
        </w:rPr>
        <w:t xml:space="preserve"> </w:t>
      </w:r>
      <w:r w:rsidRPr="00C6018B">
        <w:t>plokštelės</w:t>
      </w:r>
      <w:r w:rsidRPr="00C6018B">
        <w:rPr>
          <w:spacing w:val="-3"/>
        </w:rPr>
        <w:t xml:space="preserve"> </w:t>
      </w:r>
      <w:r w:rsidRPr="00C6018B">
        <w:t>po</w:t>
      </w:r>
      <w:r w:rsidRPr="00C6018B">
        <w:rPr>
          <w:spacing w:val="-3"/>
        </w:rPr>
        <w:t xml:space="preserve"> </w:t>
      </w:r>
      <w:r w:rsidRPr="00C6018B">
        <w:t>„</w:t>
      </w:r>
      <w:r w:rsidR="000433CF" w:rsidRPr="00C6018B">
        <w:t>EXP</w:t>
      </w:r>
      <w:r w:rsidRPr="00C6018B">
        <w:t>“</w:t>
      </w:r>
      <w:r w:rsidRPr="00C6018B">
        <w:rPr>
          <w:spacing w:val="-3"/>
        </w:rPr>
        <w:t xml:space="preserve"> </w:t>
      </w:r>
      <w:r w:rsidRPr="00C6018B">
        <w:t>nurodytam</w:t>
      </w:r>
      <w:r w:rsidRPr="00C6018B">
        <w:rPr>
          <w:spacing w:val="-3"/>
        </w:rPr>
        <w:t xml:space="preserve"> </w:t>
      </w:r>
      <w:r w:rsidRPr="00C6018B">
        <w:t>tinkamumo</w:t>
      </w:r>
      <w:r w:rsidRPr="00C6018B">
        <w:rPr>
          <w:spacing w:val="-3"/>
        </w:rPr>
        <w:t xml:space="preserve"> </w:t>
      </w:r>
      <w:r w:rsidRPr="00C6018B">
        <w:t>laikui</w:t>
      </w:r>
      <w:r w:rsidRPr="00C6018B">
        <w:rPr>
          <w:spacing w:val="-3"/>
        </w:rPr>
        <w:t xml:space="preserve"> </w:t>
      </w:r>
      <w:r w:rsidRPr="00C6018B">
        <w:t>pasibaigus,</w:t>
      </w:r>
      <w:r w:rsidRPr="00C6018B">
        <w:rPr>
          <w:spacing w:val="-3"/>
        </w:rPr>
        <w:t xml:space="preserve"> </w:t>
      </w:r>
      <w:r w:rsidRPr="00C6018B">
        <w:t>šio vaisto vartoti negalima. Vaistas tinkamas vartoti iki paskutinės nurodyto mėnesio dienos.</w:t>
      </w:r>
    </w:p>
    <w:p w14:paraId="15976D76" w14:textId="77777777" w:rsidR="00D87476" w:rsidRPr="00C6018B" w:rsidRDefault="00D87476" w:rsidP="00355E72"/>
    <w:p w14:paraId="6D4EFCEA" w14:textId="77777777" w:rsidR="00D87476" w:rsidRPr="00C6018B" w:rsidRDefault="00795921" w:rsidP="00355E72">
      <w:r w:rsidRPr="00C6018B">
        <w:t>Šiam</w:t>
      </w:r>
      <w:r w:rsidRPr="00C6018B">
        <w:rPr>
          <w:spacing w:val="-7"/>
        </w:rPr>
        <w:t xml:space="preserve"> </w:t>
      </w:r>
      <w:r w:rsidRPr="00C6018B">
        <w:t>vaistui</w:t>
      </w:r>
      <w:r w:rsidRPr="00C6018B">
        <w:rPr>
          <w:spacing w:val="-7"/>
        </w:rPr>
        <w:t xml:space="preserve"> </w:t>
      </w:r>
      <w:r w:rsidRPr="00C6018B">
        <w:t>specialių</w:t>
      </w:r>
      <w:r w:rsidRPr="00C6018B">
        <w:rPr>
          <w:spacing w:val="-6"/>
        </w:rPr>
        <w:t xml:space="preserve"> </w:t>
      </w:r>
      <w:r w:rsidRPr="00C6018B">
        <w:t>laikymo</w:t>
      </w:r>
      <w:r w:rsidRPr="00C6018B">
        <w:rPr>
          <w:spacing w:val="-7"/>
        </w:rPr>
        <w:t xml:space="preserve"> </w:t>
      </w:r>
      <w:r w:rsidRPr="00C6018B">
        <w:t>sąlygų</w:t>
      </w:r>
      <w:r w:rsidRPr="00C6018B">
        <w:rPr>
          <w:spacing w:val="-6"/>
        </w:rPr>
        <w:t xml:space="preserve"> </w:t>
      </w:r>
      <w:r w:rsidRPr="00C6018B">
        <w:rPr>
          <w:spacing w:val="-2"/>
        </w:rPr>
        <w:t>nereikia.</w:t>
      </w:r>
    </w:p>
    <w:p w14:paraId="0A498DEE" w14:textId="77777777" w:rsidR="00D87476" w:rsidRPr="00C6018B" w:rsidRDefault="00D87476" w:rsidP="00355E72">
      <w:pPr>
        <w:rPr>
          <w:sz w:val="21"/>
        </w:rPr>
      </w:pPr>
    </w:p>
    <w:p w14:paraId="42D68CBF" w14:textId="77777777" w:rsidR="00D87476" w:rsidRPr="00C6018B" w:rsidRDefault="00795921" w:rsidP="00355E72">
      <w:r w:rsidRPr="00C6018B">
        <w:t>Vaistų</w:t>
      </w:r>
      <w:r w:rsidRPr="00C6018B">
        <w:rPr>
          <w:spacing w:val="-3"/>
        </w:rPr>
        <w:t xml:space="preserve"> </w:t>
      </w:r>
      <w:r w:rsidRPr="00C6018B">
        <w:t>negalima</w:t>
      </w:r>
      <w:r w:rsidRPr="00C6018B">
        <w:rPr>
          <w:spacing w:val="-2"/>
        </w:rPr>
        <w:t xml:space="preserve"> </w:t>
      </w:r>
      <w:r w:rsidRPr="00C6018B">
        <w:t>išmesti</w:t>
      </w:r>
      <w:r w:rsidRPr="00C6018B">
        <w:rPr>
          <w:spacing w:val="-3"/>
        </w:rPr>
        <w:t xml:space="preserve"> </w:t>
      </w:r>
      <w:r w:rsidRPr="00C6018B">
        <w:t>į</w:t>
      </w:r>
      <w:r w:rsidRPr="00C6018B">
        <w:rPr>
          <w:spacing w:val="-3"/>
        </w:rPr>
        <w:t xml:space="preserve"> </w:t>
      </w:r>
      <w:r w:rsidRPr="00C6018B">
        <w:t>kanalizaciją</w:t>
      </w:r>
      <w:r w:rsidRPr="00C6018B">
        <w:rPr>
          <w:spacing w:val="-3"/>
        </w:rPr>
        <w:t xml:space="preserve"> </w:t>
      </w:r>
      <w:r w:rsidRPr="00C6018B">
        <w:t>arba</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buitinėmis</w:t>
      </w:r>
      <w:r w:rsidRPr="00C6018B">
        <w:rPr>
          <w:spacing w:val="-3"/>
        </w:rPr>
        <w:t xml:space="preserve"> </w:t>
      </w:r>
      <w:r w:rsidRPr="00C6018B">
        <w:t>atliekomis.</w:t>
      </w:r>
      <w:r w:rsidRPr="00C6018B">
        <w:rPr>
          <w:spacing w:val="-3"/>
        </w:rPr>
        <w:t xml:space="preserve"> </w:t>
      </w:r>
      <w:r w:rsidRPr="00C6018B">
        <w:t>Kaip</w:t>
      </w:r>
      <w:r w:rsidRPr="00C6018B">
        <w:rPr>
          <w:spacing w:val="-3"/>
        </w:rPr>
        <w:t xml:space="preserve"> </w:t>
      </w:r>
      <w:r w:rsidRPr="00C6018B">
        <w:t>išmesti</w:t>
      </w:r>
      <w:r w:rsidRPr="00C6018B">
        <w:rPr>
          <w:spacing w:val="-3"/>
        </w:rPr>
        <w:t xml:space="preserve"> </w:t>
      </w:r>
      <w:r w:rsidRPr="00C6018B">
        <w:t>nereikalingus vaistus, klauskite vaistininko. Šios priemonės padės apsaugoti aplinką.</w:t>
      </w:r>
    </w:p>
    <w:p w14:paraId="0159E923" w14:textId="77777777" w:rsidR="0080087E" w:rsidRPr="00C6018B" w:rsidRDefault="0080087E" w:rsidP="0080087E"/>
    <w:p w14:paraId="5B54FD9E" w14:textId="7CA48B1E" w:rsidR="0080087E" w:rsidRPr="00C6018B" w:rsidRDefault="0080087E" w:rsidP="00355E72">
      <w:pPr>
        <w:keepNext/>
        <w:keepLines/>
        <w:tabs>
          <w:tab w:val="left" w:pos="567"/>
        </w:tabs>
        <w:outlineLvl w:val="2"/>
      </w:pPr>
      <w:r w:rsidRPr="00355E72">
        <w:rPr>
          <w:b/>
        </w:rPr>
        <w:lastRenderedPageBreak/>
        <w:t>6.</w:t>
      </w:r>
      <w:r w:rsidRPr="00C6018B">
        <w:rPr>
          <w:bCs/>
          <w:szCs w:val="26"/>
          <w:lang w:eastAsia="x-none"/>
        </w:rPr>
        <w:tab/>
      </w:r>
      <w:r w:rsidRPr="00355E72">
        <w:rPr>
          <w:b/>
        </w:rPr>
        <w:t>Pakuotės turinys ir kita informacija</w:t>
      </w:r>
    </w:p>
    <w:p w14:paraId="318F12B6" w14:textId="77777777" w:rsidR="00D87476" w:rsidRPr="00355E72" w:rsidRDefault="00D87476" w:rsidP="00355E72"/>
    <w:p w14:paraId="58CDAE73" w14:textId="35733D74" w:rsidR="00D87476" w:rsidRPr="00C6018B" w:rsidRDefault="005360E4" w:rsidP="00355E72">
      <w:pPr>
        <w:rPr>
          <w:b/>
          <w:bCs/>
        </w:rPr>
      </w:pPr>
      <w:r w:rsidRPr="00C6018B">
        <w:rPr>
          <w:b/>
          <w:bCs/>
        </w:rPr>
        <w:t>PRUBDAQ</w:t>
      </w:r>
      <w:r w:rsidR="00795921" w:rsidRPr="00C6018B">
        <w:rPr>
          <w:b/>
          <w:bCs/>
          <w:spacing w:val="-7"/>
        </w:rPr>
        <w:t xml:space="preserve"> </w:t>
      </w:r>
      <w:r w:rsidR="00795921" w:rsidRPr="00C6018B">
        <w:rPr>
          <w:b/>
          <w:bCs/>
          <w:spacing w:val="-2"/>
        </w:rPr>
        <w:t>sudėtis</w:t>
      </w:r>
    </w:p>
    <w:p w14:paraId="65AA65EA" w14:textId="2496EF3A" w:rsidR="00D87476" w:rsidRPr="00C6018B" w:rsidRDefault="00795921" w:rsidP="00355E72">
      <w:pPr>
        <w:pStyle w:val="Sraopastraipa"/>
        <w:numPr>
          <w:ilvl w:val="0"/>
          <w:numId w:val="49"/>
        </w:numPr>
        <w:tabs>
          <w:tab w:val="left" w:pos="567"/>
        </w:tabs>
        <w:spacing w:before="2" w:line="269" w:lineRule="exact"/>
        <w:ind w:left="567" w:hanging="567"/>
        <w:rPr>
          <w:rFonts w:ascii="Symbol" w:hAnsi="Symbol"/>
        </w:rPr>
      </w:pPr>
      <w:r w:rsidRPr="00C6018B">
        <w:t>Veiklioji</w:t>
      </w:r>
      <w:r w:rsidRPr="00C6018B">
        <w:rPr>
          <w:spacing w:val="-9"/>
        </w:rPr>
        <w:t xml:space="preserve"> </w:t>
      </w:r>
      <w:r w:rsidRPr="00C6018B">
        <w:t>medžiaga</w:t>
      </w:r>
      <w:r w:rsidRPr="00C6018B">
        <w:rPr>
          <w:spacing w:val="-7"/>
        </w:rPr>
        <w:t xml:space="preserve"> </w:t>
      </w:r>
      <w:r w:rsidRPr="00C6018B">
        <w:t>yra</w:t>
      </w:r>
      <w:r w:rsidRPr="00C6018B">
        <w:rPr>
          <w:spacing w:val="-7"/>
        </w:rPr>
        <w:t xml:space="preserve"> </w:t>
      </w:r>
      <w:proofErr w:type="spellStart"/>
      <w:r w:rsidRPr="00C6018B">
        <w:t>apiksabanas</w:t>
      </w:r>
      <w:proofErr w:type="spellEnd"/>
      <w:r w:rsidRPr="00C6018B">
        <w:t>.</w:t>
      </w:r>
      <w:r w:rsidRPr="00C6018B">
        <w:rPr>
          <w:spacing w:val="-9"/>
        </w:rPr>
        <w:t xml:space="preserve"> </w:t>
      </w:r>
      <w:r w:rsidRPr="00C6018B">
        <w:t>Kiekvienoje</w:t>
      </w:r>
      <w:r w:rsidRPr="00C6018B">
        <w:rPr>
          <w:spacing w:val="-7"/>
        </w:rPr>
        <w:t xml:space="preserve"> </w:t>
      </w:r>
      <w:r w:rsidRPr="00C6018B">
        <w:t>tabletėje</w:t>
      </w:r>
      <w:r w:rsidRPr="00C6018B">
        <w:rPr>
          <w:spacing w:val="-6"/>
        </w:rPr>
        <w:t xml:space="preserve"> </w:t>
      </w:r>
      <w:r w:rsidRPr="00C6018B">
        <w:t>yra</w:t>
      </w:r>
      <w:r w:rsidRPr="00C6018B">
        <w:rPr>
          <w:spacing w:val="-7"/>
        </w:rPr>
        <w:t xml:space="preserve"> </w:t>
      </w:r>
      <w:r w:rsidRPr="00C6018B">
        <w:t>2,5</w:t>
      </w:r>
      <w:r w:rsidR="00CE6D7B" w:rsidRPr="00C6018B">
        <w:rPr>
          <w:spacing w:val="-7"/>
        </w:rPr>
        <w:t> </w:t>
      </w:r>
      <w:r w:rsidRPr="00C6018B">
        <w:t>mg</w:t>
      </w:r>
      <w:r w:rsidRPr="00C6018B">
        <w:rPr>
          <w:spacing w:val="-6"/>
        </w:rPr>
        <w:t xml:space="preserve"> </w:t>
      </w:r>
      <w:proofErr w:type="spellStart"/>
      <w:r w:rsidRPr="00C6018B">
        <w:rPr>
          <w:spacing w:val="-2"/>
        </w:rPr>
        <w:t>apiksabano</w:t>
      </w:r>
      <w:proofErr w:type="spellEnd"/>
      <w:r w:rsidRPr="00C6018B">
        <w:rPr>
          <w:spacing w:val="-2"/>
        </w:rPr>
        <w:t>.</w:t>
      </w:r>
    </w:p>
    <w:p w14:paraId="5514B0AD" w14:textId="77777777" w:rsidR="00D87476" w:rsidRPr="00C6018B" w:rsidRDefault="00795921" w:rsidP="00355E72">
      <w:pPr>
        <w:pStyle w:val="Sraopastraipa"/>
        <w:numPr>
          <w:ilvl w:val="0"/>
          <w:numId w:val="49"/>
        </w:numPr>
        <w:tabs>
          <w:tab w:val="left" w:pos="567"/>
        </w:tabs>
        <w:spacing w:line="268" w:lineRule="exact"/>
        <w:ind w:left="567" w:hanging="567"/>
        <w:rPr>
          <w:rFonts w:ascii="Symbol" w:hAnsi="Symbol"/>
        </w:rPr>
      </w:pPr>
      <w:r w:rsidRPr="00C6018B">
        <w:t>Pagalbinės</w:t>
      </w:r>
      <w:r w:rsidRPr="00C6018B">
        <w:rPr>
          <w:spacing w:val="-10"/>
        </w:rPr>
        <w:t xml:space="preserve"> </w:t>
      </w:r>
      <w:r w:rsidRPr="00C6018B">
        <w:t>medžiagos</w:t>
      </w:r>
      <w:r w:rsidRPr="00C6018B">
        <w:rPr>
          <w:spacing w:val="-9"/>
        </w:rPr>
        <w:t xml:space="preserve"> </w:t>
      </w:r>
      <w:r w:rsidRPr="00C6018B">
        <w:rPr>
          <w:spacing w:val="-4"/>
        </w:rPr>
        <w:t>yra:</w:t>
      </w:r>
    </w:p>
    <w:p w14:paraId="15CAC18E" w14:textId="4D643C14" w:rsidR="00D87476" w:rsidRPr="00C6018B" w:rsidRDefault="00795921" w:rsidP="00355E72">
      <w:pPr>
        <w:pStyle w:val="Sraopastraipa"/>
        <w:numPr>
          <w:ilvl w:val="2"/>
          <w:numId w:val="13"/>
        </w:numPr>
        <w:tabs>
          <w:tab w:val="left" w:pos="851"/>
        </w:tabs>
        <w:ind w:left="851" w:right="701" w:hanging="284"/>
      </w:pPr>
      <w:r w:rsidRPr="00C6018B">
        <w:t xml:space="preserve">Tabletės </w:t>
      </w:r>
      <w:r w:rsidR="00E601B3" w:rsidRPr="00C6018B">
        <w:t>šerdis</w:t>
      </w:r>
      <w:r w:rsidRPr="00C6018B">
        <w:t xml:space="preserve">: </w:t>
      </w:r>
      <w:proofErr w:type="spellStart"/>
      <w:r w:rsidR="000433CF" w:rsidRPr="00C6018B">
        <w:t>manitolis</w:t>
      </w:r>
      <w:proofErr w:type="spellEnd"/>
      <w:r w:rsidR="000433CF" w:rsidRPr="00C6018B">
        <w:t xml:space="preserve">, </w:t>
      </w:r>
      <w:proofErr w:type="spellStart"/>
      <w:r w:rsidR="000433CF" w:rsidRPr="00C6018B">
        <w:t>mikrokristalinė</w:t>
      </w:r>
      <w:proofErr w:type="spellEnd"/>
      <w:r w:rsidR="000433CF" w:rsidRPr="00C6018B">
        <w:t xml:space="preserve"> celiuliozė, natrio </w:t>
      </w:r>
      <w:proofErr w:type="spellStart"/>
      <w:r w:rsidR="000433CF" w:rsidRPr="00C6018B">
        <w:t>laurilsulfatas</w:t>
      </w:r>
      <w:proofErr w:type="spellEnd"/>
      <w:r w:rsidR="000433CF" w:rsidRPr="00C6018B">
        <w:t xml:space="preserve">, </w:t>
      </w:r>
      <w:proofErr w:type="spellStart"/>
      <w:r w:rsidR="000433CF" w:rsidRPr="00C6018B">
        <w:t>kroskarmeliozės</w:t>
      </w:r>
      <w:proofErr w:type="spellEnd"/>
      <w:r w:rsidR="000433CF" w:rsidRPr="00C6018B">
        <w:t xml:space="preserve"> natrio druska, magnio </w:t>
      </w:r>
      <w:proofErr w:type="spellStart"/>
      <w:r w:rsidR="000433CF" w:rsidRPr="00C6018B">
        <w:t>stearatas</w:t>
      </w:r>
      <w:proofErr w:type="spellEnd"/>
      <w:r w:rsidR="000433CF" w:rsidRPr="00C6018B">
        <w:t>.</w:t>
      </w:r>
    </w:p>
    <w:p w14:paraId="1E701CDC" w14:textId="539E8C38" w:rsidR="00D87476" w:rsidRPr="00C6018B" w:rsidRDefault="00E601B3" w:rsidP="00355E72">
      <w:pPr>
        <w:pStyle w:val="Sraopastraipa"/>
        <w:numPr>
          <w:ilvl w:val="2"/>
          <w:numId w:val="13"/>
        </w:numPr>
        <w:tabs>
          <w:tab w:val="left" w:pos="851"/>
        </w:tabs>
        <w:ind w:left="851" w:right="821" w:hanging="284"/>
      </w:pPr>
      <w:r w:rsidRPr="00C6018B">
        <w:t>Tabletės p</w:t>
      </w:r>
      <w:r w:rsidR="00795921" w:rsidRPr="00C6018B">
        <w:t>lėvelė:</w:t>
      </w:r>
      <w:r w:rsidR="00795921" w:rsidRPr="00C6018B">
        <w:rPr>
          <w:spacing w:val="-3"/>
        </w:rPr>
        <w:t xml:space="preserve"> </w:t>
      </w:r>
      <w:proofErr w:type="spellStart"/>
      <w:r w:rsidR="000433CF" w:rsidRPr="00C6018B">
        <w:rPr>
          <w:spacing w:val="-3"/>
        </w:rPr>
        <w:t>hipromeliozė</w:t>
      </w:r>
      <w:proofErr w:type="spellEnd"/>
      <w:r w:rsidR="000433CF" w:rsidRPr="00C6018B">
        <w:rPr>
          <w:spacing w:val="-3"/>
        </w:rPr>
        <w:t xml:space="preserve"> </w:t>
      </w:r>
      <w:r w:rsidR="000433CF" w:rsidRPr="00C6018B">
        <w:t>(2910</w:t>
      </w:r>
      <w:r w:rsidR="0090354A" w:rsidRPr="00C6018B">
        <w:rPr>
          <w:w w:val="105"/>
        </w:rPr>
        <w:t>, 6</w:t>
      </w:r>
      <w:r w:rsidR="00825B12" w:rsidRPr="00C6018B">
        <w:rPr>
          <w:w w:val="105"/>
        </w:rPr>
        <w:t> </w:t>
      </w:r>
      <w:proofErr w:type="spellStart"/>
      <w:r w:rsidR="0090354A" w:rsidRPr="00C6018B">
        <w:rPr>
          <w:w w:val="105"/>
        </w:rPr>
        <w:t>mPa</w:t>
      </w:r>
      <w:proofErr w:type="spellEnd"/>
      <w:r w:rsidR="0090354A" w:rsidRPr="00C6018B">
        <w:rPr>
          <w:w w:val="105"/>
        </w:rPr>
        <w:t>*s</w:t>
      </w:r>
      <w:r w:rsidR="000433CF" w:rsidRPr="00C6018B">
        <w:t>)</w:t>
      </w:r>
      <w:r w:rsidR="000433CF" w:rsidRPr="00C6018B">
        <w:rPr>
          <w:spacing w:val="-3"/>
        </w:rPr>
        <w:t xml:space="preserve">, </w:t>
      </w:r>
      <w:r w:rsidR="00795921" w:rsidRPr="00C6018B">
        <w:t xml:space="preserve">titano dioksidas (E171), </w:t>
      </w:r>
      <w:r w:rsidR="000433CF" w:rsidRPr="00C6018B">
        <w:t xml:space="preserve">laktozė </w:t>
      </w:r>
      <w:proofErr w:type="spellStart"/>
      <w:r w:rsidR="000433CF" w:rsidRPr="00C6018B">
        <w:t>monohidratas</w:t>
      </w:r>
      <w:proofErr w:type="spellEnd"/>
      <w:r w:rsidR="000433CF" w:rsidRPr="00C6018B">
        <w:t xml:space="preserve">, </w:t>
      </w:r>
      <w:proofErr w:type="spellStart"/>
      <w:r w:rsidR="000433CF" w:rsidRPr="00C6018B">
        <w:t>makrogolis</w:t>
      </w:r>
      <w:proofErr w:type="spellEnd"/>
      <w:r w:rsidR="000433CF" w:rsidRPr="00C6018B">
        <w:t xml:space="preserve"> 3350, </w:t>
      </w:r>
      <w:proofErr w:type="spellStart"/>
      <w:r w:rsidR="00795921" w:rsidRPr="00C6018B">
        <w:t>triacetinas</w:t>
      </w:r>
      <w:proofErr w:type="spellEnd"/>
      <w:r w:rsidR="00795921" w:rsidRPr="00C6018B">
        <w:t>, geltonasis geležies oksidas (E172).</w:t>
      </w:r>
    </w:p>
    <w:p w14:paraId="4E0FE735" w14:textId="77777777" w:rsidR="00D87476" w:rsidRPr="00355E72" w:rsidRDefault="00D87476" w:rsidP="00355E72"/>
    <w:p w14:paraId="5325BA70" w14:textId="1EFD6642" w:rsidR="00D87476" w:rsidRPr="00C6018B" w:rsidRDefault="005360E4" w:rsidP="00355E72">
      <w:r w:rsidRPr="00355E72">
        <w:rPr>
          <w:b/>
        </w:rPr>
        <w:t>PRUBDAQ</w:t>
      </w:r>
      <w:r w:rsidR="00795921" w:rsidRPr="00355E72">
        <w:rPr>
          <w:b/>
          <w:spacing w:val="-6"/>
        </w:rPr>
        <w:t xml:space="preserve"> </w:t>
      </w:r>
      <w:r w:rsidR="00795921" w:rsidRPr="00355E72">
        <w:rPr>
          <w:b/>
        </w:rPr>
        <w:t>išvaizda</w:t>
      </w:r>
      <w:r w:rsidR="00795921" w:rsidRPr="00355E72">
        <w:rPr>
          <w:b/>
          <w:spacing w:val="-6"/>
        </w:rPr>
        <w:t xml:space="preserve"> </w:t>
      </w:r>
      <w:r w:rsidR="00795921" w:rsidRPr="00355E72">
        <w:rPr>
          <w:b/>
        </w:rPr>
        <w:t>ir</w:t>
      </w:r>
      <w:r w:rsidR="00795921" w:rsidRPr="00355E72">
        <w:rPr>
          <w:b/>
          <w:spacing w:val="-6"/>
        </w:rPr>
        <w:t xml:space="preserve"> </w:t>
      </w:r>
      <w:r w:rsidR="00795921" w:rsidRPr="00355E72">
        <w:rPr>
          <w:b/>
        </w:rPr>
        <w:t>kiekis</w:t>
      </w:r>
      <w:r w:rsidR="00795921" w:rsidRPr="00355E72">
        <w:rPr>
          <w:b/>
          <w:spacing w:val="-5"/>
        </w:rPr>
        <w:t xml:space="preserve"> </w:t>
      </w:r>
      <w:r w:rsidR="00795921" w:rsidRPr="00355E72">
        <w:rPr>
          <w:b/>
          <w:spacing w:val="-2"/>
        </w:rPr>
        <w:t>pakuotėje</w:t>
      </w:r>
    </w:p>
    <w:p w14:paraId="4A83D755" w14:textId="412516C4" w:rsidR="000433CF" w:rsidRPr="00C6018B" w:rsidRDefault="000433CF" w:rsidP="00355E72">
      <w:r w:rsidRPr="00C6018B">
        <w:t>Apvalios, abipus išgaubtos, šviesiai geltonos</w:t>
      </w:r>
      <w:r w:rsidRPr="00C6018B">
        <w:rPr>
          <w:spacing w:val="-2"/>
        </w:rPr>
        <w:t xml:space="preserve"> </w:t>
      </w:r>
      <w:r w:rsidRPr="00C6018B">
        <w:t>plėvele dengtos tabletės</w:t>
      </w:r>
      <w:r w:rsidRPr="00C6018B">
        <w:rPr>
          <w:spacing w:val="-2"/>
        </w:rPr>
        <w:t xml:space="preserve"> </w:t>
      </w:r>
      <w:r w:rsidRPr="00C6018B">
        <w:t>(skersmuo: 5,9</w:t>
      </w:r>
      <w:r w:rsidR="00E601B3" w:rsidRPr="00C6018B">
        <w:t xml:space="preserve"> </w:t>
      </w:r>
      <w:r w:rsidRPr="00C6018B">
        <w:rPr>
          <w:spacing w:val="-1"/>
        </w:rPr>
        <w:t>-</w:t>
      </w:r>
      <w:r w:rsidR="00E601B3" w:rsidRPr="00C6018B">
        <w:rPr>
          <w:spacing w:val="-1"/>
        </w:rPr>
        <w:t xml:space="preserve"> </w:t>
      </w:r>
      <w:r w:rsidRPr="00C6018B">
        <w:t>6,3</w:t>
      </w:r>
      <w:r w:rsidR="00825B12" w:rsidRPr="00C6018B">
        <w:rPr>
          <w:spacing w:val="-4"/>
        </w:rPr>
        <w:t> </w:t>
      </w:r>
      <w:r w:rsidRPr="00C6018B">
        <w:t>mm).</w:t>
      </w:r>
    </w:p>
    <w:p w14:paraId="22F3B8E7" w14:textId="77777777" w:rsidR="00D074F6" w:rsidRPr="00C6018B" w:rsidRDefault="00D074F6" w:rsidP="00355E72"/>
    <w:p w14:paraId="613EB5D4" w14:textId="6C1A8251" w:rsidR="00D87476" w:rsidRPr="00C6018B" w:rsidRDefault="00D074F6" w:rsidP="00355E72">
      <w:pPr>
        <w:rPr>
          <w:rFonts w:ascii="Symbol" w:hAnsi="Symbol"/>
        </w:rPr>
      </w:pPr>
      <w:r w:rsidRPr="00C6018B">
        <w:t xml:space="preserve">PRUBDAQ </w:t>
      </w:r>
      <w:r w:rsidR="00795921" w:rsidRPr="00C6018B">
        <w:t>tiekiam</w:t>
      </w:r>
      <w:r w:rsidRPr="00C6018B">
        <w:t>a</w:t>
      </w:r>
      <w:r w:rsidR="00795921" w:rsidRPr="00C6018B">
        <w:t>s</w:t>
      </w:r>
      <w:r w:rsidR="00795921" w:rsidRPr="00C6018B">
        <w:rPr>
          <w:spacing w:val="-3"/>
        </w:rPr>
        <w:t xml:space="preserve"> </w:t>
      </w:r>
      <w:r w:rsidRPr="00C6018B">
        <w:rPr>
          <w:spacing w:val="-3"/>
        </w:rPr>
        <w:t>A</w:t>
      </w:r>
      <w:r w:rsidR="00E601B3" w:rsidRPr="00C6018B">
        <w:rPr>
          <w:spacing w:val="-3"/>
        </w:rPr>
        <w:t xml:space="preserve">liuminio - </w:t>
      </w:r>
      <w:r w:rsidRPr="00C6018B">
        <w:rPr>
          <w:spacing w:val="-3"/>
        </w:rPr>
        <w:t>PVC</w:t>
      </w:r>
      <w:r w:rsidR="00E601B3" w:rsidRPr="00C6018B">
        <w:rPr>
          <w:spacing w:val="-3"/>
        </w:rPr>
        <w:t xml:space="preserve"> </w:t>
      </w:r>
      <w:r w:rsidRPr="00C6018B">
        <w:rPr>
          <w:spacing w:val="-3"/>
        </w:rPr>
        <w:t>/</w:t>
      </w:r>
      <w:r w:rsidR="00E601B3" w:rsidRPr="00C6018B">
        <w:rPr>
          <w:spacing w:val="-3"/>
        </w:rPr>
        <w:t xml:space="preserve"> </w:t>
      </w:r>
      <w:r w:rsidRPr="00C6018B">
        <w:rPr>
          <w:spacing w:val="-3"/>
        </w:rPr>
        <w:t xml:space="preserve">PVDC </w:t>
      </w:r>
      <w:r w:rsidR="00795921" w:rsidRPr="00C6018B">
        <w:t>lizdinėse</w:t>
      </w:r>
      <w:r w:rsidR="00795921" w:rsidRPr="00C6018B">
        <w:rPr>
          <w:spacing w:val="-3"/>
        </w:rPr>
        <w:t xml:space="preserve"> </w:t>
      </w:r>
      <w:r w:rsidR="00795921" w:rsidRPr="00C6018B">
        <w:t>plokštelėse</w:t>
      </w:r>
      <w:r w:rsidRPr="00C6018B">
        <w:t>.</w:t>
      </w:r>
      <w:r w:rsidR="00795921" w:rsidRPr="00C6018B">
        <w:rPr>
          <w:spacing w:val="-3"/>
        </w:rPr>
        <w:t xml:space="preserve"> </w:t>
      </w:r>
      <w:r w:rsidRPr="00C6018B">
        <w:t>K</w:t>
      </w:r>
      <w:r w:rsidR="00795921" w:rsidRPr="00C6018B">
        <w:t>artono</w:t>
      </w:r>
      <w:r w:rsidR="00795921" w:rsidRPr="00C6018B">
        <w:rPr>
          <w:spacing w:val="-3"/>
        </w:rPr>
        <w:t xml:space="preserve"> </w:t>
      </w:r>
      <w:r w:rsidR="00795921" w:rsidRPr="00C6018B">
        <w:t>dėžutėse</w:t>
      </w:r>
      <w:r w:rsidR="00034F74" w:rsidRPr="00C6018B">
        <w:t xml:space="preserve"> </w:t>
      </w:r>
      <w:r w:rsidR="00795921" w:rsidRPr="00C6018B">
        <w:rPr>
          <w:spacing w:val="-3"/>
        </w:rPr>
        <w:t xml:space="preserve"> </w:t>
      </w:r>
      <w:r w:rsidR="00795921" w:rsidRPr="00C6018B">
        <w:t>yra</w:t>
      </w:r>
      <w:r w:rsidR="00795921" w:rsidRPr="00C6018B">
        <w:rPr>
          <w:spacing w:val="-3"/>
        </w:rPr>
        <w:t xml:space="preserve"> </w:t>
      </w:r>
      <w:r w:rsidR="00795921" w:rsidRPr="00C6018B">
        <w:t>10,</w:t>
      </w:r>
      <w:r w:rsidR="00795921" w:rsidRPr="00C6018B">
        <w:rPr>
          <w:spacing w:val="-3"/>
        </w:rPr>
        <w:t xml:space="preserve"> </w:t>
      </w:r>
      <w:r w:rsidR="00795921" w:rsidRPr="00C6018B">
        <w:t>20,</w:t>
      </w:r>
      <w:r w:rsidR="00795921" w:rsidRPr="00C6018B">
        <w:rPr>
          <w:spacing w:val="-3"/>
        </w:rPr>
        <w:t xml:space="preserve"> </w:t>
      </w:r>
      <w:r w:rsidR="00795921" w:rsidRPr="00C6018B">
        <w:t>60,</w:t>
      </w:r>
      <w:r w:rsidR="00795921" w:rsidRPr="00C6018B">
        <w:rPr>
          <w:spacing w:val="-3"/>
        </w:rPr>
        <w:t xml:space="preserve"> </w:t>
      </w:r>
      <w:r w:rsidR="00795921" w:rsidRPr="00C6018B">
        <w:t>168</w:t>
      </w:r>
      <w:r w:rsidR="00795921" w:rsidRPr="00C6018B">
        <w:rPr>
          <w:spacing w:val="-3"/>
        </w:rPr>
        <w:t xml:space="preserve"> </w:t>
      </w:r>
      <w:r w:rsidR="00795921" w:rsidRPr="00C6018B">
        <w:t>arba 200 plėvele dengtų tablečių.</w:t>
      </w:r>
    </w:p>
    <w:p w14:paraId="4C7A51CC" w14:textId="77777777" w:rsidR="00D87476" w:rsidRPr="00355E72" w:rsidRDefault="00D87476" w:rsidP="00355E72"/>
    <w:p w14:paraId="0BA0D98D" w14:textId="77777777" w:rsidR="00D87476" w:rsidRPr="00355E72" w:rsidRDefault="00795921" w:rsidP="00355E72">
      <w:pPr>
        <w:rPr>
          <w:spacing w:val="-2"/>
        </w:rPr>
      </w:pPr>
      <w:r w:rsidRPr="00C6018B">
        <w:t>Gali</w:t>
      </w:r>
      <w:r w:rsidRPr="00C6018B">
        <w:rPr>
          <w:spacing w:val="-5"/>
        </w:rPr>
        <w:t xml:space="preserve"> </w:t>
      </w:r>
      <w:r w:rsidRPr="00C6018B">
        <w:t>būti</w:t>
      </w:r>
      <w:r w:rsidRPr="00C6018B">
        <w:rPr>
          <w:spacing w:val="-5"/>
        </w:rPr>
        <w:t xml:space="preserve"> </w:t>
      </w:r>
      <w:r w:rsidRPr="00C6018B">
        <w:t>tiekiamos</w:t>
      </w:r>
      <w:r w:rsidRPr="00C6018B">
        <w:rPr>
          <w:spacing w:val="-5"/>
        </w:rPr>
        <w:t xml:space="preserve"> </w:t>
      </w:r>
      <w:r w:rsidRPr="00C6018B">
        <w:t>ne</w:t>
      </w:r>
      <w:r w:rsidRPr="00C6018B">
        <w:rPr>
          <w:spacing w:val="-5"/>
        </w:rPr>
        <w:t xml:space="preserve"> </w:t>
      </w:r>
      <w:r w:rsidRPr="00C6018B">
        <w:t>visų</w:t>
      </w:r>
      <w:r w:rsidRPr="00C6018B">
        <w:rPr>
          <w:spacing w:val="-5"/>
        </w:rPr>
        <w:t xml:space="preserve"> </w:t>
      </w:r>
      <w:r w:rsidRPr="00C6018B">
        <w:t>dydžių</w:t>
      </w:r>
      <w:r w:rsidRPr="00C6018B">
        <w:rPr>
          <w:spacing w:val="-4"/>
        </w:rPr>
        <w:t xml:space="preserve"> </w:t>
      </w:r>
      <w:r w:rsidRPr="00C6018B">
        <w:rPr>
          <w:spacing w:val="-2"/>
        </w:rPr>
        <w:t>pakuotės.</w:t>
      </w:r>
    </w:p>
    <w:p w14:paraId="15B28197" w14:textId="77777777" w:rsidR="00C705E6" w:rsidRPr="00355E72" w:rsidRDefault="00C705E6" w:rsidP="00355E72"/>
    <w:p w14:paraId="799DDEC9" w14:textId="7A3D1DF0" w:rsidR="00C705E6" w:rsidRPr="00C6018B" w:rsidRDefault="00C705E6" w:rsidP="00B86414">
      <w:r w:rsidRPr="00C6018B">
        <w:rPr>
          <w:b/>
          <w:bCs/>
        </w:rPr>
        <w:t>Paciento įspėjamoji kortelė: informacija apie vaisto vartojimą</w:t>
      </w:r>
    </w:p>
    <w:p w14:paraId="3878B543" w14:textId="77777777" w:rsidR="00C705E6" w:rsidRPr="00C6018B" w:rsidRDefault="00C705E6" w:rsidP="00B86414">
      <w:pPr>
        <w:rPr>
          <w:b/>
          <w:bCs/>
          <w:spacing w:val="-2"/>
        </w:rPr>
      </w:pPr>
      <w:r w:rsidRPr="00C6018B">
        <w:rPr>
          <w:spacing w:val="-2"/>
        </w:rPr>
        <w:t>PRUBDAQ pakuotėje kartu su informaciniu lapeliu rasite Paciento įspėjamąją kortelę arba panašią kortelę gali duoti gydytojas.</w:t>
      </w:r>
    </w:p>
    <w:p w14:paraId="09CEA914" w14:textId="77777777" w:rsidR="00C705E6" w:rsidRPr="00C6018B" w:rsidRDefault="00C705E6" w:rsidP="00B86414">
      <w:pPr>
        <w:rPr>
          <w:b/>
          <w:bCs/>
          <w:spacing w:val="-2"/>
        </w:rPr>
      </w:pPr>
      <w:r w:rsidRPr="00C6018B">
        <w:rPr>
          <w:spacing w:val="-2"/>
        </w:rPr>
        <w:t>Šioje Paciento įspėjamojoje kortelėje yra informacija, kuri bus jums naudinga ir įspės kitus gydytojus, kad vartojate PRUBDAQ. Šią kortelę visada turėkite su savimi.</w:t>
      </w:r>
    </w:p>
    <w:p w14:paraId="583920A8" w14:textId="77777777" w:rsidR="00C705E6" w:rsidRPr="00C6018B" w:rsidRDefault="00C705E6" w:rsidP="00B86414">
      <w:pPr>
        <w:rPr>
          <w:b/>
          <w:bCs/>
          <w:spacing w:val="-2"/>
        </w:rPr>
      </w:pPr>
    </w:p>
    <w:p w14:paraId="22A6B64F" w14:textId="77777777" w:rsidR="00C705E6" w:rsidRPr="00C6018B" w:rsidRDefault="00C705E6" w:rsidP="00B86414">
      <w:pPr>
        <w:rPr>
          <w:b/>
          <w:bCs/>
          <w:spacing w:val="-2"/>
        </w:rPr>
      </w:pPr>
      <w:r w:rsidRPr="00C6018B">
        <w:rPr>
          <w:spacing w:val="-2"/>
        </w:rPr>
        <w:t>1. Pasiimkite kortelę.</w:t>
      </w:r>
    </w:p>
    <w:p w14:paraId="70ACB00A" w14:textId="77777777" w:rsidR="00C705E6" w:rsidRPr="00C6018B" w:rsidRDefault="00C705E6" w:rsidP="00B86414">
      <w:pPr>
        <w:rPr>
          <w:b/>
          <w:bCs/>
          <w:spacing w:val="-2"/>
        </w:rPr>
      </w:pPr>
      <w:r w:rsidRPr="00C6018B">
        <w:rPr>
          <w:spacing w:val="-2"/>
        </w:rPr>
        <w:t>2. Jei reikia, atskirkite savo kalbą (tai palengvina perforuoti kraštai).</w:t>
      </w:r>
    </w:p>
    <w:p w14:paraId="2BEA6A71" w14:textId="77777777" w:rsidR="00C705E6" w:rsidRPr="00C6018B" w:rsidRDefault="00C705E6" w:rsidP="00B86414">
      <w:pPr>
        <w:rPr>
          <w:b/>
          <w:bCs/>
          <w:spacing w:val="-2"/>
        </w:rPr>
      </w:pPr>
      <w:r w:rsidRPr="00C6018B">
        <w:rPr>
          <w:spacing w:val="-2"/>
        </w:rPr>
        <w:t>3. Užpildykite šiuos skyrius arba paprašykite gydytojo tai padaryti:</w:t>
      </w:r>
    </w:p>
    <w:p w14:paraId="5B023FCD" w14:textId="77777777" w:rsidR="00C705E6" w:rsidRPr="00C6018B" w:rsidRDefault="00C705E6" w:rsidP="00B86414">
      <w:pPr>
        <w:rPr>
          <w:b/>
          <w:bCs/>
          <w:spacing w:val="-2"/>
        </w:rPr>
      </w:pPr>
      <w:r w:rsidRPr="00C6018B">
        <w:rPr>
          <w:spacing w:val="-2"/>
        </w:rPr>
        <w:t>- Vardas, pavardė:</w:t>
      </w:r>
    </w:p>
    <w:p w14:paraId="005671A5" w14:textId="77777777" w:rsidR="00C705E6" w:rsidRPr="00C6018B" w:rsidRDefault="00C705E6" w:rsidP="00B86414">
      <w:pPr>
        <w:rPr>
          <w:b/>
          <w:bCs/>
          <w:spacing w:val="-2"/>
        </w:rPr>
      </w:pPr>
      <w:r w:rsidRPr="00C6018B">
        <w:rPr>
          <w:spacing w:val="-2"/>
        </w:rPr>
        <w:t>- Gimimo data:</w:t>
      </w:r>
    </w:p>
    <w:p w14:paraId="0F527613" w14:textId="77777777" w:rsidR="00C705E6" w:rsidRPr="00C6018B" w:rsidRDefault="00C705E6" w:rsidP="00B86414">
      <w:pPr>
        <w:rPr>
          <w:b/>
          <w:bCs/>
          <w:spacing w:val="-2"/>
        </w:rPr>
      </w:pPr>
      <w:r w:rsidRPr="00C6018B">
        <w:rPr>
          <w:spacing w:val="-2"/>
        </w:rPr>
        <w:t>- Indikacija:</w:t>
      </w:r>
    </w:p>
    <w:p w14:paraId="6988740B" w14:textId="77777777" w:rsidR="00C705E6" w:rsidRPr="00C6018B" w:rsidRDefault="00C705E6" w:rsidP="00B86414">
      <w:pPr>
        <w:rPr>
          <w:b/>
          <w:bCs/>
          <w:spacing w:val="-2"/>
        </w:rPr>
      </w:pPr>
      <w:r w:rsidRPr="00C6018B">
        <w:rPr>
          <w:spacing w:val="-2"/>
        </w:rPr>
        <w:t>- Dozė: ..........mg du kartus per parą</w:t>
      </w:r>
    </w:p>
    <w:p w14:paraId="32D8BA99" w14:textId="77777777" w:rsidR="00C705E6" w:rsidRPr="00C6018B" w:rsidRDefault="00C705E6" w:rsidP="00B86414">
      <w:pPr>
        <w:rPr>
          <w:b/>
          <w:bCs/>
          <w:spacing w:val="-2"/>
        </w:rPr>
      </w:pPr>
      <w:r w:rsidRPr="00C6018B">
        <w:rPr>
          <w:spacing w:val="-2"/>
        </w:rPr>
        <w:t>- Gydytojo vardas, pavardė:</w:t>
      </w:r>
    </w:p>
    <w:p w14:paraId="3F7B3B26" w14:textId="77777777" w:rsidR="00C705E6" w:rsidRPr="00C6018B" w:rsidRDefault="00C705E6" w:rsidP="00B86414">
      <w:pPr>
        <w:rPr>
          <w:b/>
          <w:bCs/>
          <w:spacing w:val="-2"/>
        </w:rPr>
      </w:pPr>
      <w:r w:rsidRPr="00C6018B">
        <w:rPr>
          <w:spacing w:val="-2"/>
        </w:rPr>
        <w:t>- Gydytojo telefonas:</w:t>
      </w:r>
    </w:p>
    <w:p w14:paraId="75990A27" w14:textId="77777777" w:rsidR="00C705E6" w:rsidRPr="00C6018B" w:rsidRDefault="00C705E6" w:rsidP="00B86414">
      <w:pPr>
        <w:rPr>
          <w:spacing w:val="-2"/>
        </w:rPr>
      </w:pPr>
      <w:r w:rsidRPr="00C6018B">
        <w:rPr>
          <w:spacing w:val="-2"/>
        </w:rPr>
        <w:t>4. Sulankstykite kortelę ir visada turėkite ją su savimi.</w:t>
      </w:r>
    </w:p>
    <w:p w14:paraId="54EF93C7" w14:textId="77777777" w:rsidR="00D074F6" w:rsidRPr="00C6018B" w:rsidRDefault="00D074F6" w:rsidP="00B86414">
      <w:pPr>
        <w:rPr>
          <w:spacing w:val="-2"/>
        </w:rPr>
      </w:pPr>
    </w:p>
    <w:p w14:paraId="252815F3" w14:textId="10B0619A" w:rsidR="00D87476" w:rsidRPr="00C6018B" w:rsidRDefault="00795921" w:rsidP="00355E72">
      <w:pPr>
        <w:rPr>
          <w:spacing w:val="-2"/>
        </w:rPr>
      </w:pPr>
      <w:r w:rsidRPr="00355E72">
        <w:rPr>
          <w:b/>
          <w:spacing w:val="-2"/>
        </w:rPr>
        <w:t>Registruotojas</w:t>
      </w:r>
      <w:r w:rsidR="00D074F6" w:rsidRPr="00355E72">
        <w:rPr>
          <w:b/>
          <w:spacing w:val="-2"/>
        </w:rPr>
        <w:t xml:space="preserve"> </w:t>
      </w:r>
    </w:p>
    <w:p w14:paraId="60B1A927" w14:textId="77777777" w:rsidR="00D074F6" w:rsidRPr="00C6018B" w:rsidRDefault="00D074F6" w:rsidP="00355E72"/>
    <w:p w14:paraId="29A4D29F" w14:textId="77777777" w:rsidR="00D074F6" w:rsidRPr="00355E72" w:rsidRDefault="00D074F6" w:rsidP="00355E72">
      <w:proofErr w:type="spellStart"/>
      <w:r w:rsidRPr="00355E72">
        <w:t>Bausch</w:t>
      </w:r>
      <w:proofErr w:type="spellEnd"/>
      <w:r w:rsidRPr="00355E72">
        <w:t xml:space="preserve"> </w:t>
      </w:r>
      <w:proofErr w:type="spellStart"/>
      <w:r w:rsidRPr="00355E72">
        <w:t>Health</w:t>
      </w:r>
      <w:proofErr w:type="spellEnd"/>
      <w:r w:rsidRPr="00355E72">
        <w:t xml:space="preserve"> </w:t>
      </w:r>
      <w:proofErr w:type="spellStart"/>
      <w:r w:rsidRPr="00355E72">
        <w:t>Ireland</w:t>
      </w:r>
      <w:proofErr w:type="spellEnd"/>
      <w:r w:rsidRPr="00355E72">
        <w:t xml:space="preserve"> </w:t>
      </w:r>
      <w:proofErr w:type="spellStart"/>
      <w:r w:rsidRPr="00355E72">
        <w:t>Limited</w:t>
      </w:r>
      <w:proofErr w:type="spellEnd"/>
    </w:p>
    <w:p w14:paraId="3330E17F" w14:textId="77777777" w:rsidR="00D074F6" w:rsidRPr="00355E72" w:rsidRDefault="00D074F6" w:rsidP="00355E72">
      <w:r w:rsidRPr="00355E72">
        <w:t xml:space="preserve">3013 Lake </w:t>
      </w:r>
      <w:proofErr w:type="spellStart"/>
      <w:r w:rsidRPr="00355E72">
        <w:t>Drive</w:t>
      </w:r>
      <w:proofErr w:type="spellEnd"/>
      <w:r w:rsidRPr="00355E72">
        <w:t xml:space="preserve">, </w:t>
      </w:r>
      <w:proofErr w:type="spellStart"/>
      <w:r w:rsidRPr="00355E72">
        <w:t>Citywest</w:t>
      </w:r>
      <w:proofErr w:type="spellEnd"/>
      <w:r w:rsidRPr="00355E72">
        <w:t xml:space="preserve"> </w:t>
      </w:r>
      <w:proofErr w:type="spellStart"/>
      <w:r w:rsidRPr="00355E72">
        <w:t>Business</w:t>
      </w:r>
      <w:proofErr w:type="spellEnd"/>
      <w:r w:rsidRPr="00355E72">
        <w:t xml:space="preserve"> </w:t>
      </w:r>
      <w:proofErr w:type="spellStart"/>
      <w:r w:rsidRPr="00355E72">
        <w:t>Campus</w:t>
      </w:r>
      <w:proofErr w:type="spellEnd"/>
      <w:r w:rsidRPr="00355E72">
        <w:t xml:space="preserve">, </w:t>
      </w:r>
    </w:p>
    <w:p w14:paraId="7547A6C4" w14:textId="77777777" w:rsidR="00D074F6" w:rsidRPr="00355E72" w:rsidRDefault="00D074F6" w:rsidP="00355E72">
      <w:r w:rsidRPr="00355E72">
        <w:t xml:space="preserve">Dublin 24, D24PPT3 </w:t>
      </w:r>
    </w:p>
    <w:p w14:paraId="5139632D" w14:textId="77777777" w:rsidR="00D87476" w:rsidRPr="00C6018B" w:rsidRDefault="00795921" w:rsidP="00355E72">
      <w:r w:rsidRPr="00C6018B">
        <w:rPr>
          <w:spacing w:val="-2"/>
        </w:rPr>
        <w:t>Airija</w:t>
      </w:r>
    </w:p>
    <w:p w14:paraId="215C930B" w14:textId="77777777" w:rsidR="006C7B08" w:rsidRPr="00355E72" w:rsidRDefault="006C7B08" w:rsidP="00355E72"/>
    <w:p w14:paraId="5209A34C" w14:textId="2FCB327C" w:rsidR="006C7B08" w:rsidRPr="00355E72" w:rsidRDefault="006C7B08" w:rsidP="00355E72">
      <w:pPr>
        <w:rPr>
          <w:b/>
        </w:rPr>
      </w:pPr>
      <w:r w:rsidRPr="00355E72">
        <w:rPr>
          <w:b/>
        </w:rPr>
        <w:t>Gamintojas</w:t>
      </w:r>
    </w:p>
    <w:p w14:paraId="4B50EAA2" w14:textId="77777777" w:rsidR="006C7B08" w:rsidRPr="00355E72" w:rsidRDefault="006C7B08" w:rsidP="00355E72"/>
    <w:p w14:paraId="39FC5A20" w14:textId="71E3FA63" w:rsidR="006C7B08" w:rsidRPr="00355E72" w:rsidRDefault="006C7B08" w:rsidP="00355E72">
      <w:proofErr w:type="spellStart"/>
      <w:r w:rsidRPr="00355E72">
        <w:t>Zakłady</w:t>
      </w:r>
      <w:proofErr w:type="spellEnd"/>
      <w:r w:rsidRPr="00355E72">
        <w:t xml:space="preserve"> </w:t>
      </w:r>
      <w:proofErr w:type="spellStart"/>
      <w:r w:rsidRPr="00355E72">
        <w:t>Farmaceutyczne</w:t>
      </w:r>
      <w:proofErr w:type="spellEnd"/>
      <w:r w:rsidRPr="00355E72">
        <w:t xml:space="preserve"> POLPHARMA S.A. </w:t>
      </w:r>
    </w:p>
    <w:p w14:paraId="211A4F13" w14:textId="77777777" w:rsidR="006C7B08" w:rsidRPr="00355E72" w:rsidRDefault="006C7B08" w:rsidP="00355E72">
      <w:proofErr w:type="spellStart"/>
      <w:r w:rsidRPr="00355E72">
        <w:t>ul</w:t>
      </w:r>
      <w:proofErr w:type="spellEnd"/>
      <w:r w:rsidRPr="00355E72">
        <w:t xml:space="preserve">. </w:t>
      </w:r>
      <w:proofErr w:type="spellStart"/>
      <w:r w:rsidRPr="00355E72">
        <w:t>Pelplińska</w:t>
      </w:r>
      <w:proofErr w:type="spellEnd"/>
      <w:r w:rsidRPr="00355E72">
        <w:t xml:space="preserve"> 19, 83-200 </w:t>
      </w:r>
      <w:proofErr w:type="spellStart"/>
      <w:r w:rsidRPr="00355E72">
        <w:t>Starogard</w:t>
      </w:r>
      <w:proofErr w:type="spellEnd"/>
      <w:r w:rsidRPr="00355E72">
        <w:t xml:space="preserve"> </w:t>
      </w:r>
      <w:proofErr w:type="spellStart"/>
      <w:r w:rsidRPr="00355E72">
        <w:t>Gdański</w:t>
      </w:r>
      <w:proofErr w:type="spellEnd"/>
      <w:r w:rsidRPr="00355E72">
        <w:t xml:space="preserve"> </w:t>
      </w:r>
    </w:p>
    <w:p w14:paraId="09585064" w14:textId="77777777" w:rsidR="006C7B08" w:rsidRPr="00355E72" w:rsidRDefault="006C7B08" w:rsidP="00355E72">
      <w:r w:rsidRPr="00355E72">
        <w:t>Lenkija</w:t>
      </w:r>
    </w:p>
    <w:p w14:paraId="210B1879" w14:textId="77777777" w:rsidR="00D87476" w:rsidRPr="00355E72" w:rsidRDefault="00D87476" w:rsidP="00355E72"/>
    <w:p w14:paraId="41B6A4D0" w14:textId="169A373F" w:rsidR="00D87476" w:rsidRPr="00C6018B" w:rsidRDefault="00795921" w:rsidP="00355E72">
      <w:r w:rsidRPr="00355E72">
        <w:rPr>
          <w:b/>
        </w:rPr>
        <w:t>Šis</w:t>
      </w:r>
      <w:r w:rsidRPr="00355E72">
        <w:rPr>
          <w:b/>
          <w:spacing w:val="-7"/>
        </w:rPr>
        <w:t xml:space="preserve"> </w:t>
      </w:r>
      <w:r w:rsidRPr="00355E72">
        <w:rPr>
          <w:b/>
        </w:rPr>
        <w:t>pakuotės</w:t>
      </w:r>
      <w:r w:rsidRPr="00355E72">
        <w:rPr>
          <w:b/>
          <w:spacing w:val="-5"/>
        </w:rPr>
        <w:t xml:space="preserve"> </w:t>
      </w:r>
      <w:r w:rsidRPr="00355E72">
        <w:rPr>
          <w:b/>
        </w:rPr>
        <w:t>lapelis</w:t>
      </w:r>
      <w:r w:rsidRPr="00355E72">
        <w:rPr>
          <w:b/>
          <w:spacing w:val="-7"/>
        </w:rPr>
        <w:t xml:space="preserve"> </w:t>
      </w:r>
      <w:r w:rsidRPr="00355E72">
        <w:rPr>
          <w:b/>
        </w:rPr>
        <w:t>paskutinį</w:t>
      </w:r>
      <w:r w:rsidRPr="00355E72">
        <w:rPr>
          <w:b/>
          <w:spacing w:val="-6"/>
        </w:rPr>
        <w:t xml:space="preserve"> </w:t>
      </w:r>
      <w:r w:rsidRPr="00355E72">
        <w:rPr>
          <w:b/>
        </w:rPr>
        <w:t>kartą</w:t>
      </w:r>
      <w:r w:rsidRPr="00355E72">
        <w:rPr>
          <w:b/>
          <w:spacing w:val="-7"/>
        </w:rPr>
        <w:t xml:space="preserve"> </w:t>
      </w:r>
      <w:r w:rsidRPr="00355E72">
        <w:rPr>
          <w:b/>
        </w:rPr>
        <w:t>peržiūrėtas</w:t>
      </w:r>
      <w:r w:rsidRPr="00355E72">
        <w:rPr>
          <w:b/>
          <w:spacing w:val="-6"/>
        </w:rPr>
        <w:t xml:space="preserve"> </w:t>
      </w:r>
      <w:r w:rsidR="00EE5A09" w:rsidRPr="00C6018B">
        <w:rPr>
          <w:b/>
          <w:bCs/>
          <w:snapToGrid w:val="0"/>
        </w:rPr>
        <w:t>202</w:t>
      </w:r>
      <w:r w:rsidR="004E4C2C" w:rsidRPr="00C6018B">
        <w:rPr>
          <w:b/>
          <w:bCs/>
          <w:snapToGrid w:val="0"/>
        </w:rPr>
        <w:t>5</w:t>
      </w:r>
      <w:r w:rsidR="00EE5A09" w:rsidRPr="00C6018B">
        <w:rPr>
          <w:b/>
          <w:bCs/>
          <w:snapToGrid w:val="0"/>
        </w:rPr>
        <w:t>-</w:t>
      </w:r>
      <w:r w:rsidR="004E4C2C" w:rsidRPr="00C6018B">
        <w:rPr>
          <w:b/>
          <w:bCs/>
          <w:snapToGrid w:val="0"/>
        </w:rPr>
        <w:t>07</w:t>
      </w:r>
      <w:r w:rsidR="00EE5A09" w:rsidRPr="00C6018B">
        <w:rPr>
          <w:b/>
          <w:bCs/>
          <w:snapToGrid w:val="0"/>
        </w:rPr>
        <w:t>-</w:t>
      </w:r>
      <w:r w:rsidR="004E4C2C" w:rsidRPr="00C6018B">
        <w:rPr>
          <w:b/>
          <w:bCs/>
          <w:snapToGrid w:val="0"/>
        </w:rPr>
        <w:t>24</w:t>
      </w:r>
      <w:r w:rsidR="00034F74" w:rsidRPr="00C6018B">
        <w:rPr>
          <w:b/>
          <w:bCs/>
          <w:snapToGrid w:val="0"/>
        </w:rPr>
        <w:t>.</w:t>
      </w:r>
      <w:r w:rsidR="00034F74" w:rsidRPr="00355E72" w:rsidDel="00034F74">
        <w:rPr>
          <w:b/>
        </w:rPr>
        <w:t xml:space="preserve"> </w:t>
      </w:r>
    </w:p>
    <w:p w14:paraId="16DD84A6" w14:textId="77777777" w:rsidR="00D87476" w:rsidRPr="00C6018B" w:rsidRDefault="00D87476" w:rsidP="00355E72">
      <w:pPr>
        <w:rPr>
          <w:b/>
          <w:bCs/>
        </w:rPr>
      </w:pPr>
    </w:p>
    <w:p w14:paraId="0AE800F6" w14:textId="278336CE" w:rsidR="00D074F6" w:rsidRPr="00C6018B" w:rsidRDefault="00D074F6" w:rsidP="00355E72">
      <w:pPr>
        <w:rPr>
          <w:snapToGrid w:val="0"/>
          <w:szCs w:val="24"/>
        </w:rPr>
      </w:pPr>
      <w:r w:rsidRPr="00C6018B">
        <w:rPr>
          <w:snapToGrid w:val="0"/>
        </w:rPr>
        <w:t xml:space="preserve">Išsami informacija apie šį </w:t>
      </w:r>
      <w:r w:rsidRPr="00C6018B">
        <w:rPr>
          <w:snapToGrid w:val="0"/>
          <w:szCs w:val="24"/>
        </w:rPr>
        <w:t>vaistą</w:t>
      </w:r>
      <w:r w:rsidRPr="00C6018B">
        <w:rPr>
          <w:snapToGrid w:val="0"/>
        </w:rPr>
        <w:t xml:space="preserve"> pateikiama Valstybinės vaistų kontrolės tarnybos prie Lietuvos Respublikos sveikatos apsaugos ministerijos tinklalapyje</w:t>
      </w:r>
      <w:r w:rsidRPr="00C6018B">
        <w:rPr>
          <w:i/>
          <w:snapToGrid w:val="0"/>
          <w:szCs w:val="24"/>
        </w:rPr>
        <w:t xml:space="preserve"> </w:t>
      </w:r>
      <w:hyperlink r:id="rId10" w:history="1">
        <w:r w:rsidR="001B35C1" w:rsidRPr="00C6018B">
          <w:rPr>
            <w:rStyle w:val="Hipersaitas"/>
            <w:lang w:eastAsia="lt-LT"/>
          </w:rPr>
          <w:t xml:space="preserve"> https://vvkt.lrv.lt/lt/.</w:t>
        </w:r>
      </w:hyperlink>
    </w:p>
    <w:p w14:paraId="08BB7609" w14:textId="77777777" w:rsidR="00D87476" w:rsidRPr="00C6018B" w:rsidRDefault="00D87476" w:rsidP="00B9316B">
      <w:pPr>
        <w:sectPr w:rsidR="00D87476" w:rsidRPr="00C6018B" w:rsidSect="00355E72">
          <w:pgSz w:w="11910" w:h="16840" w:code="9"/>
          <w:pgMar w:top="1134" w:right="1418" w:bottom="1134" w:left="1418" w:header="0" w:footer="714" w:gutter="0"/>
          <w:cols w:space="1296"/>
        </w:sectPr>
      </w:pPr>
    </w:p>
    <w:p w14:paraId="1AABEA73" w14:textId="77777777" w:rsidR="00D87476" w:rsidRPr="00C6018B" w:rsidRDefault="00795921" w:rsidP="00355E72">
      <w:pPr>
        <w:jc w:val="center"/>
      </w:pPr>
      <w:r w:rsidRPr="00355E72">
        <w:rPr>
          <w:b/>
        </w:rPr>
        <w:lastRenderedPageBreak/>
        <w:t>Pakuotės</w:t>
      </w:r>
      <w:r w:rsidRPr="00355E72">
        <w:rPr>
          <w:b/>
          <w:spacing w:val="-9"/>
        </w:rPr>
        <w:t xml:space="preserve"> </w:t>
      </w:r>
      <w:r w:rsidRPr="00355E72">
        <w:rPr>
          <w:b/>
        </w:rPr>
        <w:t>lapelis:</w:t>
      </w:r>
      <w:r w:rsidRPr="00355E72">
        <w:rPr>
          <w:b/>
          <w:spacing w:val="-9"/>
        </w:rPr>
        <w:t xml:space="preserve"> </w:t>
      </w:r>
      <w:r w:rsidRPr="00355E72">
        <w:rPr>
          <w:b/>
        </w:rPr>
        <w:t>informacija</w:t>
      </w:r>
      <w:r w:rsidRPr="00355E72">
        <w:rPr>
          <w:b/>
          <w:spacing w:val="-9"/>
        </w:rPr>
        <w:t xml:space="preserve"> </w:t>
      </w:r>
      <w:r w:rsidRPr="00355E72">
        <w:rPr>
          <w:b/>
          <w:spacing w:val="-2"/>
        </w:rPr>
        <w:t>vartotojui</w:t>
      </w:r>
    </w:p>
    <w:p w14:paraId="504DF393" w14:textId="77777777" w:rsidR="00D87476" w:rsidRPr="00C6018B" w:rsidRDefault="00D87476" w:rsidP="00355E72">
      <w:pPr>
        <w:jc w:val="center"/>
        <w:rPr>
          <w:b/>
          <w:bCs/>
        </w:rPr>
      </w:pPr>
    </w:p>
    <w:p w14:paraId="59863846" w14:textId="6FDA4643" w:rsidR="00D87476" w:rsidRPr="00C6018B" w:rsidRDefault="005360E4" w:rsidP="00355E72">
      <w:pPr>
        <w:jc w:val="center"/>
        <w:rPr>
          <w:b/>
        </w:rPr>
      </w:pPr>
      <w:r w:rsidRPr="00C6018B">
        <w:rPr>
          <w:b/>
        </w:rPr>
        <w:t>PRUBDAQ</w:t>
      </w:r>
      <w:r w:rsidR="00795921" w:rsidRPr="00C6018B">
        <w:rPr>
          <w:b/>
          <w:spacing w:val="-4"/>
        </w:rPr>
        <w:t xml:space="preserve"> </w:t>
      </w:r>
      <w:r w:rsidR="00795921" w:rsidRPr="00C6018B">
        <w:rPr>
          <w:b/>
        </w:rPr>
        <w:t>5</w:t>
      </w:r>
      <w:r w:rsidR="00825B12" w:rsidRPr="00C6018B">
        <w:rPr>
          <w:b/>
          <w:spacing w:val="-7"/>
        </w:rPr>
        <w:t> </w:t>
      </w:r>
      <w:r w:rsidR="00795921" w:rsidRPr="00C6018B">
        <w:rPr>
          <w:b/>
        </w:rPr>
        <w:t>mg</w:t>
      </w:r>
      <w:r w:rsidR="00795921" w:rsidRPr="00C6018B">
        <w:rPr>
          <w:b/>
          <w:spacing w:val="-5"/>
        </w:rPr>
        <w:t xml:space="preserve"> </w:t>
      </w:r>
      <w:r w:rsidR="00795921" w:rsidRPr="00C6018B">
        <w:rPr>
          <w:b/>
        </w:rPr>
        <w:t>plėvele</w:t>
      </w:r>
      <w:r w:rsidR="00795921" w:rsidRPr="00C6018B">
        <w:rPr>
          <w:b/>
          <w:spacing w:val="-5"/>
        </w:rPr>
        <w:t xml:space="preserve"> </w:t>
      </w:r>
      <w:r w:rsidR="00795921" w:rsidRPr="00C6018B">
        <w:rPr>
          <w:b/>
        </w:rPr>
        <w:t>dengtos</w:t>
      </w:r>
      <w:r w:rsidR="00795921" w:rsidRPr="00C6018B">
        <w:rPr>
          <w:b/>
          <w:spacing w:val="-4"/>
        </w:rPr>
        <w:t xml:space="preserve"> </w:t>
      </w:r>
      <w:r w:rsidR="00795921" w:rsidRPr="00C6018B">
        <w:rPr>
          <w:b/>
          <w:spacing w:val="-2"/>
        </w:rPr>
        <w:t>tabletės</w:t>
      </w:r>
    </w:p>
    <w:p w14:paraId="0D29C886" w14:textId="77777777" w:rsidR="00D87476" w:rsidRPr="00C6018B" w:rsidRDefault="00795921" w:rsidP="00355E72">
      <w:pPr>
        <w:jc w:val="center"/>
      </w:pPr>
      <w:proofErr w:type="spellStart"/>
      <w:r w:rsidRPr="00C6018B">
        <w:rPr>
          <w:spacing w:val="-2"/>
        </w:rPr>
        <w:t>apiksabanas</w:t>
      </w:r>
      <w:proofErr w:type="spellEnd"/>
    </w:p>
    <w:p w14:paraId="16FE7029" w14:textId="77777777" w:rsidR="00D87476" w:rsidRPr="00C6018B" w:rsidRDefault="00D87476" w:rsidP="00355E72"/>
    <w:p w14:paraId="3A218034" w14:textId="77777777" w:rsidR="00D87476" w:rsidRPr="00C6018B" w:rsidRDefault="00795921" w:rsidP="00355E72">
      <w:r w:rsidRPr="00355E72">
        <w:rPr>
          <w:b/>
        </w:rPr>
        <w:t>Atidžiai</w:t>
      </w:r>
      <w:r w:rsidRPr="00355E72">
        <w:rPr>
          <w:b/>
          <w:spacing w:val="-3"/>
        </w:rPr>
        <w:t xml:space="preserve"> </w:t>
      </w:r>
      <w:r w:rsidRPr="00355E72">
        <w:rPr>
          <w:b/>
        </w:rPr>
        <w:t>perskaitykite</w:t>
      </w:r>
      <w:r w:rsidRPr="00355E72">
        <w:rPr>
          <w:b/>
          <w:spacing w:val="-3"/>
        </w:rPr>
        <w:t xml:space="preserve"> </w:t>
      </w:r>
      <w:r w:rsidRPr="00355E72">
        <w:rPr>
          <w:b/>
        </w:rPr>
        <w:t>visą</w:t>
      </w:r>
      <w:r w:rsidRPr="00355E72">
        <w:rPr>
          <w:b/>
          <w:spacing w:val="-3"/>
        </w:rPr>
        <w:t xml:space="preserve"> </w:t>
      </w:r>
      <w:r w:rsidRPr="00355E72">
        <w:rPr>
          <w:b/>
        </w:rPr>
        <w:t>šį</w:t>
      </w:r>
      <w:r w:rsidRPr="00355E72">
        <w:rPr>
          <w:b/>
          <w:spacing w:val="-3"/>
        </w:rPr>
        <w:t xml:space="preserve"> </w:t>
      </w:r>
      <w:r w:rsidRPr="00355E72">
        <w:rPr>
          <w:b/>
        </w:rPr>
        <w:t>lapelį,</w:t>
      </w:r>
      <w:r w:rsidRPr="00355E72">
        <w:rPr>
          <w:b/>
          <w:spacing w:val="-3"/>
        </w:rPr>
        <w:t xml:space="preserve"> </w:t>
      </w:r>
      <w:r w:rsidRPr="00355E72">
        <w:rPr>
          <w:b/>
        </w:rPr>
        <w:t>prieš</w:t>
      </w:r>
      <w:r w:rsidRPr="00355E72">
        <w:rPr>
          <w:b/>
          <w:spacing w:val="-3"/>
        </w:rPr>
        <w:t xml:space="preserve"> </w:t>
      </w:r>
      <w:r w:rsidRPr="00355E72">
        <w:rPr>
          <w:b/>
        </w:rPr>
        <w:t>pradėdami</w:t>
      </w:r>
      <w:r w:rsidRPr="00355E72">
        <w:rPr>
          <w:b/>
          <w:spacing w:val="-3"/>
        </w:rPr>
        <w:t xml:space="preserve"> </w:t>
      </w:r>
      <w:r w:rsidRPr="00355E72">
        <w:rPr>
          <w:b/>
        </w:rPr>
        <w:t>vartoti</w:t>
      </w:r>
      <w:r w:rsidRPr="00355E72">
        <w:rPr>
          <w:b/>
          <w:spacing w:val="-3"/>
        </w:rPr>
        <w:t xml:space="preserve"> </w:t>
      </w:r>
      <w:r w:rsidRPr="00355E72">
        <w:rPr>
          <w:b/>
        </w:rPr>
        <w:t>vaistą,</w:t>
      </w:r>
      <w:r w:rsidRPr="00355E72">
        <w:rPr>
          <w:b/>
          <w:spacing w:val="-6"/>
        </w:rPr>
        <w:t xml:space="preserve"> </w:t>
      </w:r>
      <w:r w:rsidRPr="00355E72">
        <w:rPr>
          <w:b/>
        </w:rPr>
        <w:t>nes</w:t>
      </w:r>
      <w:r w:rsidRPr="00355E72">
        <w:rPr>
          <w:b/>
          <w:spacing w:val="-3"/>
        </w:rPr>
        <w:t xml:space="preserve"> </w:t>
      </w:r>
      <w:r w:rsidRPr="00355E72">
        <w:rPr>
          <w:b/>
        </w:rPr>
        <w:t>jame</w:t>
      </w:r>
      <w:r w:rsidRPr="00355E72">
        <w:rPr>
          <w:b/>
          <w:spacing w:val="-3"/>
        </w:rPr>
        <w:t xml:space="preserve"> </w:t>
      </w:r>
      <w:r w:rsidRPr="00355E72">
        <w:rPr>
          <w:b/>
        </w:rPr>
        <w:t>pateikiama</w:t>
      </w:r>
      <w:r w:rsidRPr="00355E72">
        <w:rPr>
          <w:b/>
          <w:spacing w:val="-3"/>
        </w:rPr>
        <w:t xml:space="preserve"> </w:t>
      </w:r>
      <w:r w:rsidRPr="00355E72">
        <w:rPr>
          <w:b/>
        </w:rPr>
        <w:t>Jums svarbi informacija.</w:t>
      </w:r>
    </w:p>
    <w:p w14:paraId="32402448" w14:textId="77777777" w:rsidR="00D87476" w:rsidRPr="00355E72" w:rsidRDefault="00D87476" w:rsidP="00355E72"/>
    <w:p w14:paraId="61BCAC61" w14:textId="77777777" w:rsidR="00D87476" w:rsidRPr="00C6018B" w:rsidRDefault="00795921" w:rsidP="00355E72">
      <w:pPr>
        <w:pStyle w:val="Sraopastraipa"/>
        <w:numPr>
          <w:ilvl w:val="0"/>
          <w:numId w:val="12"/>
        </w:numPr>
        <w:tabs>
          <w:tab w:val="left" w:pos="567"/>
        </w:tabs>
        <w:spacing w:line="252" w:lineRule="exact"/>
        <w:ind w:left="567"/>
      </w:pPr>
      <w:r w:rsidRPr="00C6018B">
        <w:t>Neišmeskite</w:t>
      </w:r>
      <w:r w:rsidRPr="00C6018B">
        <w:rPr>
          <w:spacing w:val="-8"/>
        </w:rPr>
        <w:t xml:space="preserve"> </w:t>
      </w:r>
      <w:r w:rsidRPr="00C6018B">
        <w:t>šio</w:t>
      </w:r>
      <w:r w:rsidRPr="00C6018B">
        <w:rPr>
          <w:spacing w:val="-5"/>
        </w:rPr>
        <w:t xml:space="preserve"> </w:t>
      </w:r>
      <w:r w:rsidRPr="00C6018B">
        <w:t>lapelio,</w:t>
      </w:r>
      <w:r w:rsidRPr="00C6018B">
        <w:rPr>
          <w:spacing w:val="-6"/>
        </w:rPr>
        <w:t xml:space="preserve"> </w:t>
      </w:r>
      <w:r w:rsidRPr="00C6018B">
        <w:t>nes</w:t>
      </w:r>
      <w:r w:rsidRPr="00C6018B">
        <w:rPr>
          <w:spacing w:val="-5"/>
        </w:rPr>
        <w:t xml:space="preserve"> </w:t>
      </w:r>
      <w:r w:rsidRPr="00C6018B">
        <w:t>vėl</w:t>
      </w:r>
      <w:r w:rsidRPr="00C6018B">
        <w:rPr>
          <w:spacing w:val="-5"/>
        </w:rPr>
        <w:t xml:space="preserve"> </w:t>
      </w:r>
      <w:r w:rsidRPr="00C6018B">
        <w:t>gali</w:t>
      </w:r>
      <w:r w:rsidRPr="00C6018B">
        <w:rPr>
          <w:spacing w:val="-6"/>
        </w:rPr>
        <w:t xml:space="preserve"> </w:t>
      </w:r>
      <w:r w:rsidRPr="00C6018B">
        <w:t>prireikti</w:t>
      </w:r>
      <w:r w:rsidRPr="00C6018B">
        <w:rPr>
          <w:spacing w:val="-5"/>
        </w:rPr>
        <w:t xml:space="preserve"> </w:t>
      </w:r>
      <w:r w:rsidRPr="00C6018B">
        <w:t>jį</w:t>
      </w:r>
      <w:r w:rsidRPr="00C6018B">
        <w:rPr>
          <w:spacing w:val="-5"/>
        </w:rPr>
        <w:t xml:space="preserve"> </w:t>
      </w:r>
      <w:r w:rsidRPr="00C6018B">
        <w:rPr>
          <w:spacing w:val="-2"/>
        </w:rPr>
        <w:t>perskaityti.</w:t>
      </w:r>
    </w:p>
    <w:p w14:paraId="1E2DF75B" w14:textId="77777777" w:rsidR="00D87476" w:rsidRPr="00C6018B" w:rsidRDefault="00795921" w:rsidP="00355E72">
      <w:pPr>
        <w:pStyle w:val="Sraopastraipa"/>
        <w:numPr>
          <w:ilvl w:val="0"/>
          <w:numId w:val="12"/>
        </w:numPr>
        <w:tabs>
          <w:tab w:val="left" w:pos="567"/>
        </w:tabs>
        <w:spacing w:line="252" w:lineRule="exact"/>
        <w:ind w:left="567"/>
      </w:pPr>
      <w:r w:rsidRPr="00C6018B">
        <w:t>Jeigu</w:t>
      </w:r>
      <w:r w:rsidRPr="00C6018B">
        <w:rPr>
          <w:spacing w:val="-7"/>
        </w:rPr>
        <w:t xml:space="preserve"> </w:t>
      </w:r>
      <w:r w:rsidRPr="00C6018B">
        <w:t>kiltų</w:t>
      </w:r>
      <w:r w:rsidRPr="00C6018B">
        <w:rPr>
          <w:spacing w:val="-7"/>
        </w:rPr>
        <w:t xml:space="preserve"> </w:t>
      </w:r>
      <w:r w:rsidRPr="00C6018B">
        <w:t>daugiau</w:t>
      </w:r>
      <w:r w:rsidRPr="00C6018B">
        <w:rPr>
          <w:spacing w:val="-6"/>
        </w:rPr>
        <w:t xml:space="preserve"> </w:t>
      </w:r>
      <w:r w:rsidRPr="00C6018B">
        <w:t>klausimų,</w:t>
      </w:r>
      <w:r w:rsidRPr="00C6018B">
        <w:rPr>
          <w:spacing w:val="-7"/>
        </w:rPr>
        <w:t xml:space="preserve"> </w:t>
      </w:r>
      <w:r w:rsidRPr="00C6018B">
        <w:t>kreipkitės</w:t>
      </w:r>
      <w:r w:rsidRPr="00C6018B">
        <w:rPr>
          <w:spacing w:val="-7"/>
        </w:rPr>
        <w:t xml:space="preserve"> </w:t>
      </w:r>
      <w:r w:rsidRPr="00C6018B">
        <w:t>į</w:t>
      </w:r>
      <w:r w:rsidRPr="00C6018B">
        <w:rPr>
          <w:spacing w:val="-6"/>
        </w:rPr>
        <w:t xml:space="preserve"> </w:t>
      </w:r>
      <w:r w:rsidRPr="00C6018B">
        <w:t>gydytoją,</w:t>
      </w:r>
      <w:r w:rsidRPr="00C6018B">
        <w:rPr>
          <w:spacing w:val="-7"/>
        </w:rPr>
        <w:t xml:space="preserve"> </w:t>
      </w:r>
      <w:r w:rsidRPr="00C6018B">
        <w:t>vaistininką</w:t>
      </w:r>
      <w:r w:rsidRPr="00C6018B">
        <w:rPr>
          <w:spacing w:val="-7"/>
        </w:rPr>
        <w:t xml:space="preserve"> </w:t>
      </w:r>
      <w:r w:rsidRPr="00C6018B">
        <w:t>arba</w:t>
      </w:r>
      <w:r w:rsidRPr="00C6018B">
        <w:rPr>
          <w:spacing w:val="-6"/>
        </w:rPr>
        <w:t xml:space="preserve"> </w:t>
      </w:r>
      <w:r w:rsidRPr="00C6018B">
        <w:rPr>
          <w:spacing w:val="-2"/>
        </w:rPr>
        <w:t>slaugytoją.</w:t>
      </w:r>
    </w:p>
    <w:p w14:paraId="64772A09" w14:textId="77777777" w:rsidR="00D87476" w:rsidRPr="00C6018B" w:rsidRDefault="00795921" w:rsidP="00355E72">
      <w:pPr>
        <w:pStyle w:val="Sraopastraipa"/>
        <w:numPr>
          <w:ilvl w:val="0"/>
          <w:numId w:val="12"/>
        </w:numPr>
        <w:tabs>
          <w:tab w:val="left" w:pos="567"/>
        </w:tabs>
        <w:spacing w:before="1"/>
        <w:ind w:left="567" w:right="1235"/>
      </w:pPr>
      <w:r w:rsidRPr="00C6018B">
        <w:t>Šis</w:t>
      </w:r>
      <w:r w:rsidRPr="00C6018B">
        <w:rPr>
          <w:spacing w:val="-3"/>
        </w:rPr>
        <w:t xml:space="preserve"> </w:t>
      </w:r>
      <w:r w:rsidRPr="00C6018B">
        <w:t>vaistas</w:t>
      </w:r>
      <w:r w:rsidRPr="00C6018B">
        <w:rPr>
          <w:spacing w:val="-3"/>
        </w:rPr>
        <w:t xml:space="preserve"> </w:t>
      </w:r>
      <w:r w:rsidRPr="00C6018B">
        <w:t>skirtas</w:t>
      </w:r>
      <w:r w:rsidRPr="00C6018B">
        <w:rPr>
          <w:spacing w:val="-3"/>
        </w:rPr>
        <w:t xml:space="preserve"> </w:t>
      </w:r>
      <w:r w:rsidRPr="00C6018B">
        <w:t>tik</w:t>
      </w:r>
      <w:r w:rsidRPr="00C6018B">
        <w:rPr>
          <w:spacing w:val="-3"/>
        </w:rPr>
        <w:t xml:space="preserve"> </w:t>
      </w:r>
      <w:r w:rsidRPr="00C6018B">
        <w:t>Jums,</w:t>
      </w:r>
      <w:r w:rsidRPr="00C6018B">
        <w:rPr>
          <w:spacing w:val="-3"/>
        </w:rPr>
        <w:t xml:space="preserve"> </w:t>
      </w:r>
      <w:r w:rsidRPr="00C6018B">
        <w:t>todėl</w:t>
      </w:r>
      <w:r w:rsidRPr="00C6018B">
        <w:rPr>
          <w:spacing w:val="-3"/>
        </w:rPr>
        <w:t xml:space="preserve"> </w:t>
      </w:r>
      <w:r w:rsidRPr="00C6018B">
        <w:t>kitiems</w:t>
      </w:r>
      <w:r w:rsidRPr="00C6018B">
        <w:rPr>
          <w:spacing w:val="-3"/>
        </w:rPr>
        <w:t xml:space="preserve"> </w:t>
      </w:r>
      <w:r w:rsidRPr="00C6018B">
        <w:t>žmonėms</w:t>
      </w:r>
      <w:r w:rsidRPr="00C6018B">
        <w:rPr>
          <w:spacing w:val="-3"/>
        </w:rPr>
        <w:t xml:space="preserve"> </w:t>
      </w:r>
      <w:r w:rsidRPr="00C6018B">
        <w:t>jo</w:t>
      </w:r>
      <w:r w:rsidRPr="00C6018B">
        <w:rPr>
          <w:spacing w:val="-3"/>
        </w:rPr>
        <w:t xml:space="preserve"> </w:t>
      </w:r>
      <w:r w:rsidRPr="00C6018B">
        <w:t>duoti</w:t>
      </w:r>
      <w:r w:rsidRPr="00C6018B">
        <w:rPr>
          <w:spacing w:val="-3"/>
        </w:rPr>
        <w:t xml:space="preserve"> </w:t>
      </w:r>
      <w:r w:rsidRPr="00C6018B">
        <w:t>negalima.</w:t>
      </w:r>
      <w:r w:rsidRPr="00C6018B">
        <w:rPr>
          <w:spacing w:val="-3"/>
        </w:rPr>
        <w:t xml:space="preserve"> </w:t>
      </w:r>
      <w:r w:rsidRPr="00C6018B">
        <w:t>Vaistas</w:t>
      </w:r>
      <w:r w:rsidRPr="00C6018B">
        <w:rPr>
          <w:spacing w:val="-3"/>
        </w:rPr>
        <w:t xml:space="preserve"> </w:t>
      </w:r>
      <w:r w:rsidRPr="00C6018B">
        <w:t>gali</w:t>
      </w:r>
      <w:r w:rsidRPr="00C6018B">
        <w:rPr>
          <w:spacing w:val="-3"/>
        </w:rPr>
        <w:t xml:space="preserve"> </w:t>
      </w:r>
      <w:r w:rsidRPr="00C6018B">
        <w:t>jiems pakenkti (net tiems, kurių ligos simptomai yra tokie patys kaip Jūsų).</w:t>
      </w:r>
    </w:p>
    <w:p w14:paraId="4A947C27" w14:textId="77777777" w:rsidR="00D87476" w:rsidRPr="00C6018B" w:rsidRDefault="00795921" w:rsidP="00355E72">
      <w:pPr>
        <w:pStyle w:val="Sraopastraipa"/>
        <w:numPr>
          <w:ilvl w:val="0"/>
          <w:numId w:val="12"/>
        </w:numPr>
        <w:tabs>
          <w:tab w:val="left" w:pos="567"/>
        </w:tabs>
        <w:ind w:left="567" w:right="1239"/>
      </w:pPr>
      <w:r w:rsidRPr="00C6018B">
        <w:t>Jeigu</w:t>
      </w:r>
      <w:r w:rsidRPr="00C6018B">
        <w:rPr>
          <w:spacing w:val="-3"/>
        </w:rPr>
        <w:t xml:space="preserve"> </w:t>
      </w:r>
      <w:r w:rsidRPr="00C6018B">
        <w:t>pasireiškė</w:t>
      </w:r>
      <w:r w:rsidRPr="00C6018B">
        <w:rPr>
          <w:spacing w:val="-3"/>
        </w:rPr>
        <w:t xml:space="preserve"> </w:t>
      </w:r>
      <w:r w:rsidRPr="00C6018B">
        <w:t>šalutinis</w:t>
      </w:r>
      <w:r w:rsidRPr="00C6018B">
        <w:rPr>
          <w:spacing w:val="-3"/>
        </w:rPr>
        <w:t xml:space="preserve"> </w:t>
      </w:r>
      <w:r w:rsidRPr="00C6018B">
        <w:t>poveikis</w:t>
      </w:r>
      <w:r w:rsidRPr="00C6018B">
        <w:rPr>
          <w:spacing w:val="-3"/>
        </w:rPr>
        <w:t xml:space="preserve"> </w:t>
      </w:r>
      <w:r w:rsidRPr="00C6018B">
        <w:t>(net</w:t>
      </w:r>
      <w:r w:rsidRPr="00C6018B">
        <w:rPr>
          <w:spacing w:val="-3"/>
        </w:rPr>
        <w:t xml:space="preserve"> </w:t>
      </w:r>
      <w:r w:rsidRPr="00C6018B">
        <w:t>jeigu</w:t>
      </w:r>
      <w:r w:rsidRPr="00C6018B">
        <w:rPr>
          <w:spacing w:val="-3"/>
        </w:rPr>
        <w:t xml:space="preserve"> </w:t>
      </w:r>
      <w:r w:rsidRPr="00C6018B">
        <w:t>jis</w:t>
      </w:r>
      <w:r w:rsidRPr="00C6018B">
        <w:rPr>
          <w:spacing w:val="-3"/>
        </w:rPr>
        <w:t xml:space="preserve"> </w:t>
      </w:r>
      <w:r w:rsidRPr="00C6018B">
        <w:t>šiame</w:t>
      </w:r>
      <w:r w:rsidRPr="00C6018B">
        <w:rPr>
          <w:spacing w:val="-3"/>
        </w:rPr>
        <w:t xml:space="preserve"> </w:t>
      </w:r>
      <w:r w:rsidRPr="00C6018B">
        <w:t>lapelyje</w:t>
      </w:r>
      <w:r w:rsidRPr="00C6018B">
        <w:rPr>
          <w:spacing w:val="-3"/>
        </w:rPr>
        <w:t xml:space="preserve"> </w:t>
      </w:r>
      <w:r w:rsidRPr="00C6018B">
        <w:t>nenurodytas),</w:t>
      </w:r>
      <w:r w:rsidRPr="00C6018B">
        <w:rPr>
          <w:spacing w:val="-3"/>
        </w:rPr>
        <w:t xml:space="preserve"> </w:t>
      </w:r>
      <w:r w:rsidRPr="00C6018B">
        <w:t>kreipkitės</w:t>
      </w:r>
      <w:r w:rsidRPr="00C6018B">
        <w:rPr>
          <w:spacing w:val="-3"/>
        </w:rPr>
        <w:t xml:space="preserve"> </w:t>
      </w:r>
      <w:r w:rsidRPr="00C6018B">
        <w:t>į gydytoją, vaistininką arba slaugytoją. Žr. 4 skyrių.</w:t>
      </w:r>
    </w:p>
    <w:p w14:paraId="3D6BB8B0" w14:textId="77777777" w:rsidR="00D87476" w:rsidRPr="00C6018B" w:rsidRDefault="00D87476" w:rsidP="00355E72">
      <w:pPr>
        <w:pStyle w:val="Pagrindinistekstas"/>
        <w:tabs>
          <w:tab w:val="left" w:pos="567"/>
        </w:tabs>
        <w:ind w:left="567" w:hanging="567"/>
      </w:pPr>
    </w:p>
    <w:p w14:paraId="68990D94" w14:textId="77777777" w:rsidR="00D87476" w:rsidRPr="00C6018B" w:rsidRDefault="00795921" w:rsidP="00355E72">
      <w:r w:rsidRPr="00355E72">
        <w:rPr>
          <w:b/>
        </w:rPr>
        <w:t>Apie</w:t>
      </w:r>
      <w:r w:rsidRPr="00355E72">
        <w:rPr>
          <w:b/>
          <w:spacing w:val="-5"/>
        </w:rPr>
        <w:t xml:space="preserve"> </w:t>
      </w:r>
      <w:r w:rsidRPr="00355E72">
        <w:rPr>
          <w:b/>
        </w:rPr>
        <w:t>ką</w:t>
      </w:r>
      <w:r w:rsidRPr="00355E72">
        <w:rPr>
          <w:b/>
          <w:spacing w:val="-4"/>
        </w:rPr>
        <w:t xml:space="preserve"> </w:t>
      </w:r>
      <w:r w:rsidRPr="00355E72">
        <w:rPr>
          <w:b/>
        </w:rPr>
        <w:t>rašoma</w:t>
      </w:r>
      <w:r w:rsidRPr="00355E72">
        <w:rPr>
          <w:b/>
          <w:spacing w:val="-4"/>
        </w:rPr>
        <w:t xml:space="preserve"> </w:t>
      </w:r>
      <w:r w:rsidRPr="00355E72">
        <w:rPr>
          <w:b/>
        </w:rPr>
        <w:t>šiame</w:t>
      </w:r>
      <w:r w:rsidRPr="00355E72">
        <w:rPr>
          <w:b/>
          <w:spacing w:val="-4"/>
        </w:rPr>
        <w:t xml:space="preserve"> </w:t>
      </w:r>
      <w:r w:rsidRPr="00355E72">
        <w:rPr>
          <w:b/>
          <w:spacing w:val="-2"/>
        </w:rPr>
        <w:t>lapelyje?</w:t>
      </w:r>
    </w:p>
    <w:p w14:paraId="52AAD835" w14:textId="77777777" w:rsidR="00D87476" w:rsidRPr="00355E72" w:rsidRDefault="00D87476" w:rsidP="00355E72"/>
    <w:p w14:paraId="7F35433D" w14:textId="63874F9E" w:rsidR="00D87476" w:rsidRPr="00C6018B" w:rsidRDefault="00795921" w:rsidP="00355E72">
      <w:pPr>
        <w:pStyle w:val="Sraopastraipa"/>
        <w:numPr>
          <w:ilvl w:val="0"/>
          <w:numId w:val="11"/>
        </w:numPr>
        <w:tabs>
          <w:tab w:val="left" w:pos="567"/>
        </w:tabs>
        <w:ind w:left="567"/>
      </w:pPr>
      <w:r w:rsidRPr="00C6018B">
        <w:t>Kas</w:t>
      </w:r>
      <w:r w:rsidRPr="00C6018B">
        <w:rPr>
          <w:spacing w:val="-4"/>
        </w:rPr>
        <w:t xml:space="preserve"> </w:t>
      </w:r>
      <w:r w:rsidRPr="00C6018B">
        <w:t>yra</w:t>
      </w:r>
      <w:r w:rsidRPr="00C6018B">
        <w:rPr>
          <w:spacing w:val="-3"/>
        </w:rPr>
        <w:t xml:space="preserve"> </w:t>
      </w:r>
      <w:r w:rsidR="005360E4" w:rsidRPr="00C6018B">
        <w:t>PRUBDAQ</w:t>
      </w:r>
      <w:r w:rsidRPr="00C6018B">
        <w:rPr>
          <w:spacing w:val="-4"/>
        </w:rPr>
        <w:t xml:space="preserve"> </w:t>
      </w:r>
      <w:r w:rsidRPr="00C6018B">
        <w:t>ir</w:t>
      </w:r>
      <w:r w:rsidRPr="00C6018B">
        <w:rPr>
          <w:spacing w:val="-3"/>
        </w:rPr>
        <w:t xml:space="preserve"> </w:t>
      </w:r>
      <w:r w:rsidRPr="00C6018B">
        <w:t>kam</w:t>
      </w:r>
      <w:r w:rsidRPr="00C6018B">
        <w:rPr>
          <w:spacing w:val="-4"/>
        </w:rPr>
        <w:t xml:space="preserve"> </w:t>
      </w:r>
      <w:r w:rsidRPr="00C6018B">
        <w:t>jis</w:t>
      </w:r>
      <w:r w:rsidRPr="00C6018B">
        <w:rPr>
          <w:spacing w:val="-3"/>
        </w:rPr>
        <w:t xml:space="preserve"> </w:t>
      </w:r>
      <w:r w:rsidRPr="00C6018B">
        <w:rPr>
          <w:spacing w:val="-2"/>
        </w:rPr>
        <w:t>vartojamas</w:t>
      </w:r>
    </w:p>
    <w:p w14:paraId="39618122" w14:textId="632DD734" w:rsidR="00D87476" w:rsidRPr="00C6018B" w:rsidRDefault="00795921" w:rsidP="00355E72">
      <w:pPr>
        <w:pStyle w:val="Sraopastraipa"/>
        <w:numPr>
          <w:ilvl w:val="0"/>
          <w:numId w:val="11"/>
        </w:numPr>
        <w:tabs>
          <w:tab w:val="left" w:pos="567"/>
        </w:tabs>
        <w:spacing w:before="1" w:line="252" w:lineRule="exact"/>
        <w:ind w:left="567"/>
      </w:pPr>
      <w:r w:rsidRPr="00C6018B">
        <w:t>Kas</w:t>
      </w:r>
      <w:r w:rsidRPr="00C6018B">
        <w:rPr>
          <w:spacing w:val="-7"/>
        </w:rPr>
        <w:t xml:space="preserve"> </w:t>
      </w:r>
      <w:r w:rsidRPr="00C6018B">
        <w:t>žinotina</w:t>
      </w:r>
      <w:r w:rsidRPr="00C6018B">
        <w:rPr>
          <w:spacing w:val="-6"/>
        </w:rPr>
        <w:t xml:space="preserve"> </w:t>
      </w:r>
      <w:r w:rsidRPr="00C6018B">
        <w:t>prieš</w:t>
      </w:r>
      <w:r w:rsidRPr="00C6018B">
        <w:rPr>
          <w:spacing w:val="-6"/>
        </w:rPr>
        <w:t xml:space="preserve"> </w:t>
      </w:r>
      <w:r w:rsidRPr="00C6018B">
        <w:t>vartojant</w:t>
      </w:r>
      <w:r w:rsidRPr="00C6018B">
        <w:rPr>
          <w:spacing w:val="-6"/>
        </w:rPr>
        <w:t xml:space="preserve"> </w:t>
      </w:r>
      <w:r w:rsidR="005360E4" w:rsidRPr="00C6018B">
        <w:rPr>
          <w:spacing w:val="-2"/>
        </w:rPr>
        <w:t>PRUBDAQ</w:t>
      </w:r>
    </w:p>
    <w:p w14:paraId="6CA3C67F" w14:textId="2528D309" w:rsidR="00D87476" w:rsidRPr="00C6018B" w:rsidRDefault="00795921" w:rsidP="00355E72">
      <w:pPr>
        <w:pStyle w:val="Sraopastraipa"/>
        <w:numPr>
          <w:ilvl w:val="0"/>
          <w:numId w:val="11"/>
        </w:numPr>
        <w:tabs>
          <w:tab w:val="left" w:pos="567"/>
        </w:tabs>
        <w:spacing w:line="252" w:lineRule="exact"/>
        <w:ind w:left="567"/>
      </w:pPr>
      <w:r w:rsidRPr="00C6018B">
        <w:t>Kaip</w:t>
      </w:r>
      <w:r w:rsidRPr="00C6018B">
        <w:rPr>
          <w:spacing w:val="-6"/>
        </w:rPr>
        <w:t xml:space="preserve"> </w:t>
      </w:r>
      <w:r w:rsidRPr="00C6018B">
        <w:t>vartoti</w:t>
      </w:r>
      <w:r w:rsidRPr="00C6018B">
        <w:rPr>
          <w:spacing w:val="-5"/>
        </w:rPr>
        <w:t xml:space="preserve"> </w:t>
      </w:r>
      <w:r w:rsidR="005360E4" w:rsidRPr="00C6018B">
        <w:rPr>
          <w:spacing w:val="-2"/>
        </w:rPr>
        <w:t>PRUBDAQ</w:t>
      </w:r>
    </w:p>
    <w:p w14:paraId="6202EB79" w14:textId="77777777" w:rsidR="00D87476" w:rsidRPr="00C6018B" w:rsidRDefault="00795921" w:rsidP="00355E72">
      <w:pPr>
        <w:pStyle w:val="Sraopastraipa"/>
        <w:numPr>
          <w:ilvl w:val="0"/>
          <w:numId w:val="11"/>
        </w:numPr>
        <w:tabs>
          <w:tab w:val="left" w:pos="567"/>
        </w:tabs>
        <w:spacing w:before="2" w:line="252" w:lineRule="exact"/>
        <w:ind w:left="567"/>
      </w:pPr>
      <w:r w:rsidRPr="00C6018B">
        <w:t>Galimas</w:t>
      </w:r>
      <w:r w:rsidRPr="00C6018B">
        <w:rPr>
          <w:spacing w:val="-8"/>
        </w:rPr>
        <w:t xml:space="preserve"> </w:t>
      </w:r>
      <w:r w:rsidRPr="00C6018B">
        <w:t>šalutinis</w:t>
      </w:r>
      <w:r w:rsidRPr="00C6018B">
        <w:rPr>
          <w:spacing w:val="-8"/>
        </w:rPr>
        <w:t xml:space="preserve"> </w:t>
      </w:r>
      <w:r w:rsidRPr="00C6018B">
        <w:rPr>
          <w:spacing w:val="-2"/>
        </w:rPr>
        <w:t>poveikis</w:t>
      </w:r>
    </w:p>
    <w:p w14:paraId="25106C2E" w14:textId="438CF04D" w:rsidR="00D87476" w:rsidRPr="00C6018B" w:rsidRDefault="00795921" w:rsidP="00355E72">
      <w:pPr>
        <w:pStyle w:val="Sraopastraipa"/>
        <w:numPr>
          <w:ilvl w:val="0"/>
          <w:numId w:val="11"/>
        </w:numPr>
        <w:tabs>
          <w:tab w:val="left" w:pos="567"/>
        </w:tabs>
        <w:spacing w:line="252" w:lineRule="exact"/>
        <w:ind w:left="567"/>
      </w:pPr>
      <w:r w:rsidRPr="00C6018B">
        <w:t>Kaip</w:t>
      </w:r>
      <w:r w:rsidRPr="00C6018B">
        <w:rPr>
          <w:spacing w:val="-6"/>
        </w:rPr>
        <w:t xml:space="preserve"> </w:t>
      </w:r>
      <w:r w:rsidRPr="00C6018B">
        <w:t>laikyti</w:t>
      </w:r>
      <w:r w:rsidRPr="00C6018B">
        <w:rPr>
          <w:spacing w:val="-4"/>
        </w:rPr>
        <w:t xml:space="preserve"> </w:t>
      </w:r>
      <w:r w:rsidR="005360E4" w:rsidRPr="00C6018B">
        <w:rPr>
          <w:spacing w:val="-2"/>
        </w:rPr>
        <w:t>PRUBDAQ</w:t>
      </w:r>
    </w:p>
    <w:p w14:paraId="0212F7C8" w14:textId="77777777" w:rsidR="00D87476" w:rsidRPr="00C6018B" w:rsidRDefault="00795921" w:rsidP="00355E72">
      <w:pPr>
        <w:pStyle w:val="Sraopastraipa"/>
        <w:numPr>
          <w:ilvl w:val="0"/>
          <w:numId w:val="11"/>
        </w:numPr>
        <w:tabs>
          <w:tab w:val="left" w:pos="567"/>
        </w:tabs>
        <w:spacing w:line="252" w:lineRule="exact"/>
        <w:ind w:left="567"/>
      </w:pPr>
      <w:r w:rsidRPr="00C6018B">
        <w:t>Pakuotės</w:t>
      </w:r>
      <w:r w:rsidRPr="00C6018B">
        <w:rPr>
          <w:spacing w:val="-8"/>
        </w:rPr>
        <w:t xml:space="preserve"> </w:t>
      </w:r>
      <w:r w:rsidRPr="00C6018B">
        <w:t>turinys</w:t>
      </w:r>
      <w:r w:rsidRPr="00C6018B">
        <w:rPr>
          <w:spacing w:val="-5"/>
        </w:rPr>
        <w:t xml:space="preserve"> </w:t>
      </w:r>
      <w:r w:rsidRPr="00C6018B">
        <w:t>ir</w:t>
      </w:r>
      <w:r w:rsidRPr="00C6018B">
        <w:rPr>
          <w:spacing w:val="-5"/>
        </w:rPr>
        <w:t xml:space="preserve"> </w:t>
      </w:r>
      <w:r w:rsidRPr="00C6018B">
        <w:t>kita</w:t>
      </w:r>
      <w:r w:rsidRPr="00C6018B">
        <w:rPr>
          <w:spacing w:val="-5"/>
        </w:rPr>
        <w:t xml:space="preserve"> </w:t>
      </w:r>
      <w:r w:rsidRPr="00C6018B">
        <w:rPr>
          <w:spacing w:val="-2"/>
        </w:rPr>
        <w:t>informacija</w:t>
      </w:r>
    </w:p>
    <w:p w14:paraId="2CB869AE" w14:textId="77777777" w:rsidR="00D87476" w:rsidRPr="00355E72" w:rsidRDefault="00D87476" w:rsidP="00355E72"/>
    <w:p w14:paraId="39BB10A1" w14:textId="77777777" w:rsidR="00D87476" w:rsidRPr="00355E72" w:rsidRDefault="00D87476" w:rsidP="00355E72"/>
    <w:p w14:paraId="5879C7DA" w14:textId="35F1C27F" w:rsidR="00D87476" w:rsidRPr="00C6018B" w:rsidRDefault="00795921" w:rsidP="00355E72">
      <w:pPr>
        <w:pStyle w:val="Antrat2"/>
        <w:numPr>
          <w:ilvl w:val="0"/>
          <w:numId w:val="10"/>
        </w:numPr>
        <w:tabs>
          <w:tab w:val="left" w:pos="567"/>
        </w:tabs>
        <w:ind w:left="567"/>
      </w:pPr>
      <w:r w:rsidRPr="00C6018B">
        <w:t>Kas</w:t>
      </w:r>
      <w:r w:rsidRPr="00C6018B">
        <w:rPr>
          <w:spacing w:val="-4"/>
        </w:rPr>
        <w:t xml:space="preserve"> </w:t>
      </w:r>
      <w:r w:rsidRPr="00C6018B">
        <w:t>yra</w:t>
      </w:r>
      <w:r w:rsidRPr="00C6018B">
        <w:rPr>
          <w:spacing w:val="-3"/>
        </w:rPr>
        <w:t xml:space="preserve"> </w:t>
      </w:r>
      <w:r w:rsidR="005360E4" w:rsidRPr="00C6018B">
        <w:t>PRUBDAQ</w:t>
      </w:r>
      <w:r w:rsidRPr="00C6018B">
        <w:rPr>
          <w:spacing w:val="-4"/>
        </w:rPr>
        <w:t xml:space="preserve"> </w:t>
      </w:r>
      <w:r w:rsidRPr="00C6018B">
        <w:t>ir</w:t>
      </w:r>
      <w:r w:rsidRPr="00C6018B">
        <w:rPr>
          <w:spacing w:val="-3"/>
        </w:rPr>
        <w:t xml:space="preserve"> </w:t>
      </w:r>
      <w:r w:rsidRPr="00C6018B">
        <w:t>kam</w:t>
      </w:r>
      <w:r w:rsidRPr="00C6018B">
        <w:rPr>
          <w:spacing w:val="-4"/>
        </w:rPr>
        <w:t xml:space="preserve"> </w:t>
      </w:r>
      <w:r w:rsidRPr="00C6018B">
        <w:t>jis</w:t>
      </w:r>
      <w:r w:rsidRPr="00C6018B">
        <w:rPr>
          <w:spacing w:val="-3"/>
        </w:rPr>
        <w:t xml:space="preserve"> </w:t>
      </w:r>
      <w:r w:rsidRPr="00C6018B">
        <w:rPr>
          <w:spacing w:val="-2"/>
        </w:rPr>
        <w:t>vartojamas</w:t>
      </w:r>
    </w:p>
    <w:p w14:paraId="52F4EE74" w14:textId="77777777" w:rsidR="00D87476" w:rsidRPr="00355E72" w:rsidRDefault="00D87476" w:rsidP="00355E72"/>
    <w:p w14:paraId="196CC670" w14:textId="46F04F37" w:rsidR="00D87476" w:rsidRPr="00C6018B" w:rsidRDefault="005360E4" w:rsidP="00355E72">
      <w:r w:rsidRPr="00C6018B">
        <w:t>PRUBDAQ</w:t>
      </w:r>
      <w:r w:rsidR="00795921" w:rsidRPr="00C6018B">
        <w:t xml:space="preserve"> sudėtyje yra veikliosios medžiagos </w:t>
      </w:r>
      <w:proofErr w:type="spellStart"/>
      <w:r w:rsidR="00795921" w:rsidRPr="00C6018B">
        <w:t>apiksabano</w:t>
      </w:r>
      <w:proofErr w:type="spellEnd"/>
      <w:r w:rsidR="00795921" w:rsidRPr="00C6018B">
        <w:t>, kuris priklauso antikoaguliantais vadinamų vaistų</w:t>
      </w:r>
      <w:r w:rsidR="00795921" w:rsidRPr="00C6018B">
        <w:rPr>
          <w:spacing w:val="-3"/>
        </w:rPr>
        <w:t xml:space="preserve"> </w:t>
      </w:r>
      <w:r w:rsidR="00795921" w:rsidRPr="00C6018B">
        <w:t>grupei.</w:t>
      </w:r>
      <w:r w:rsidR="00795921" w:rsidRPr="00C6018B">
        <w:rPr>
          <w:spacing w:val="-3"/>
        </w:rPr>
        <w:t xml:space="preserve"> </w:t>
      </w:r>
      <w:r w:rsidR="00795921" w:rsidRPr="00C6018B">
        <w:t>Šis</w:t>
      </w:r>
      <w:r w:rsidR="00795921" w:rsidRPr="00C6018B">
        <w:rPr>
          <w:spacing w:val="-3"/>
        </w:rPr>
        <w:t xml:space="preserve"> </w:t>
      </w:r>
      <w:r w:rsidR="00795921" w:rsidRPr="00C6018B">
        <w:t>vaistas</w:t>
      </w:r>
      <w:r w:rsidR="00795921" w:rsidRPr="00C6018B">
        <w:rPr>
          <w:spacing w:val="-3"/>
        </w:rPr>
        <w:t xml:space="preserve"> </w:t>
      </w:r>
      <w:r w:rsidR="00795921" w:rsidRPr="00C6018B">
        <w:t>blokuoja</w:t>
      </w:r>
      <w:r w:rsidR="00795921" w:rsidRPr="00C6018B">
        <w:rPr>
          <w:spacing w:val="-3"/>
        </w:rPr>
        <w:t xml:space="preserve"> </w:t>
      </w:r>
      <w:proofErr w:type="spellStart"/>
      <w:r w:rsidR="00795921" w:rsidRPr="00C6018B">
        <w:t>Xa</w:t>
      </w:r>
      <w:proofErr w:type="spellEnd"/>
      <w:r w:rsidR="00795921" w:rsidRPr="00C6018B">
        <w:rPr>
          <w:spacing w:val="-2"/>
        </w:rPr>
        <w:t xml:space="preserve"> </w:t>
      </w:r>
      <w:r w:rsidR="00795921" w:rsidRPr="00C6018B">
        <w:t>faktorių,</w:t>
      </w:r>
      <w:r w:rsidR="00795921" w:rsidRPr="00C6018B">
        <w:rPr>
          <w:spacing w:val="-3"/>
        </w:rPr>
        <w:t xml:space="preserve"> </w:t>
      </w:r>
      <w:r w:rsidR="00795921" w:rsidRPr="00C6018B">
        <w:t>kuris</w:t>
      </w:r>
      <w:r w:rsidR="00795921" w:rsidRPr="00C6018B">
        <w:rPr>
          <w:spacing w:val="-3"/>
        </w:rPr>
        <w:t xml:space="preserve"> </w:t>
      </w:r>
      <w:r w:rsidR="00795921" w:rsidRPr="00C6018B">
        <w:t>yra</w:t>
      </w:r>
      <w:r w:rsidR="00795921" w:rsidRPr="00C6018B">
        <w:rPr>
          <w:spacing w:val="-3"/>
        </w:rPr>
        <w:t xml:space="preserve"> </w:t>
      </w:r>
      <w:r w:rsidR="00795921" w:rsidRPr="00C6018B">
        <w:t>svarbus</w:t>
      </w:r>
      <w:r w:rsidR="00795921" w:rsidRPr="00C6018B">
        <w:rPr>
          <w:spacing w:val="-3"/>
        </w:rPr>
        <w:t xml:space="preserve"> </w:t>
      </w:r>
      <w:r w:rsidR="00795921" w:rsidRPr="00C6018B">
        <w:t>kraujo</w:t>
      </w:r>
      <w:r w:rsidR="00795921" w:rsidRPr="00C6018B">
        <w:rPr>
          <w:spacing w:val="-3"/>
        </w:rPr>
        <w:t xml:space="preserve"> </w:t>
      </w:r>
      <w:r w:rsidR="00795921" w:rsidRPr="00C6018B">
        <w:t>krešėjimo</w:t>
      </w:r>
      <w:r w:rsidR="00795921" w:rsidRPr="00C6018B">
        <w:rPr>
          <w:spacing w:val="-3"/>
        </w:rPr>
        <w:t xml:space="preserve"> </w:t>
      </w:r>
      <w:r w:rsidR="00795921" w:rsidRPr="00C6018B">
        <w:t>veiksnys,</w:t>
      </w:r>
      <w:r w:rsidR="00795921" w:rsidRPr="00C6018B">
        <w:rPr>
          <w:spacing w:val="-3"/>
        </w:rPr>
        <w:t xml:space="preserve"> </w:t>
      </w:r>
      <w:r w:rsidR="00795921" w:rsidRPr="00C6018B">
        <w:t>ir</w:t>
      </w:r>
      <w:r w:rsidR="00795921" w:rsidRPr="00C6018B">
        <w:rPr>
          <w:spacing w:val="-3"/>
        </w:rPr>
        <w:t xml:space="preserve"> </w:t>
      </w:r>
      <w:r w:rsidR="00795921" w:rsidRPr="00C6018B">
        <w:t>tokiu būdu padeda apsisaugoti nuo kraujo krešulių susidarymo.</w:t>
      </w:r>
    </w:p>
    <w:p w14:paraId="7D05788C" w14:textId="77777777" w:rsidR="00D87476" w:rsidRPr="00C6018B" w:rsidRDefault="00D87476" w:rsidP="00355E72">
      <w:pPr>
        <w:rPr>
          <w:sz w:val="21"/>
        </w:rPr>
      </w:pPr>
    </w:p>
    <w:p w14:paraId="55EE8619" w14:textId="21E76476" w:rsidR="00D87476" w:rsidRPr="00C6018B" w:rsidRDefault="005360E4" w:rsidP="00355E72">
      <w:r w:rsidRPr="00C6018B">
        <w:t>PRUBDAQ</w:t>
      </w:r>
      <w:r w:rsidR="00795921" w:rsidRPr="00C6018B">
        <w:rPr>
          <w:spacing w:val="-5"/>
        </w:rPr>
        <w:t xml:space="preserve"> </w:t>
      </w:r>
      <w:r w:rsidR="00795921" w:rsidRPr="00C6018B">
        <w:t>vartojamas</w:t>
      </w:r>
      <w:r w:rsidR="00795921" w:rsidRPr="00C6018B">
        <w:rPr>
          <w:spacing w:val="-5"/>
        </w:rPr>
        <w:t xml:space="preserve"> </w:t>
      </w:r>
      <w:r w:rsidR="00795921" w:rsidRPr="00C6018B">
        <w:rPr>
          <w:spacing w:val="-2"/>
        </w:rPr>
        <w:t>suaugusiesiems:</w:t>
      </w:r>
    </w:p>
    <w:p w14:paraId="3A9B5502" w14:textId="77777777" w:rsidR="00D87476" w:rsidRPr="00C6018B" w:rsidRDefault="00795921" w:rsidP="00355E72">
      <w:pPr>
        <w:pStyle w:val="Sraopastraipa"/>
        <w:numPr>
          <w:ilvl w:val="0"/>
          <w:numId w:val="144"/>
        </w:numPr>
        <w:rPr>
          <w:rFonts w:ascii="Symbol" w:hAnsi="Symbol"/>
        </w:rPr>
      </w:pPr>
      <w:r w:rsidRPr="00C6018B">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w:t>
      </w:r>
      <w:r w:rsidRPr="00C6018B">
        <w:rPr>
          <w:spacing w:val="-3"/>
        </w:rPr>
        <w:t xml:space="preserve"> </w:t>
      </w:r>
      <w:r w:rsidRPr="00C6018B">
        <w:t>į</w:t>
      </w:r>
      <w:r w:rsidRPr="00C6018B">
        <w:rPr>
          <w:spacing w:val="-3"/>
        </w:rPr>
        <w:t xml:space="preserve"> </w:t>
      </w:r>
      <w:r w:rsidRPr="00C6018B">
        <w:t>kitus</w:t>
      </w:r>
      <w:r w:rsidRPr="00C6018B">
        <w:rPr>
          <w:spacing w:val="-3"/>
        </w:rPr>
        <w:t xml:space="preserve"> </w:t>
      </w:r>
      <w:r w:rsidRPr="00C6018B">
        <w:t>organus</w:t>
      </w:r>
      <w:r w:rsidRPr="00C6018B">
        <w:rPr>
          <w:spacing w:val="-3"/>
        </w:rPr>
        <w:t xml:space="preserve"> </w:t>
      </w:r>
      <w:r w:rsidRPr="00C6018B">
        <w:t>ir</w:t>
      </w:r>
      <w:r w:rsidRPr="00C6018B">
        <w:rPr>
          <w:spacing w:val="-3"/>
        </w:rPr>
        <w:t xml:space="preserve"> </w:t>
      </w:r>
      <w:r w:rsidRPr="00C6018B">
        <w:t>sutrikdyti</w:t>
      </w:r>
      <w:r w:rsidRPr="00C6018B">
        <w:rPr>
          <w:spacing w:val="-3"/>
        </w:rPr>
        <w:t xml:space="preserve"> </w:t>
      </w:r>
      <w:r w:rsidRPr="00C6018B">
        <w:t>normalų</w:t>
      </w:r>
      <w:r w:rsidRPr="00C6018B">
        <w:rPr>
          <w:spacing w:val="-3"/>
        </w:rPr>
        <w:t xml:space="preserve"> </w:t>
      </w:r>
      <w:r w:rsidRPr="00C6018B">
        <w:t>šių</w:t>
      </w:r>
      <w:r w:rsidRPr="00C6018B">
        <w:rPr>
          <w:spacing w:val="-3"/>
        </w:rPr>
        <w:t xml:space="preserve"> </w:t>
      </w:r>
      <w:r w:rsidRPr="00C6018B">
        <w:t>organų</w:t>
      </w:r>
      <w:r w:rsidRPr="00C6018B">
        <w:rPr>
          <w:spacing w:val="-3"/>
        </w:rPr>
        <w:t xml:space="preserve"> </w:t>
      </w:r>
      <w:r w:rsidRPr="00C6018B">
        <w:t>aprūpinimą</w:t>
      </w:r>
      <w:r w:rsidRPr="00C6018B">
        <w:rPr>
          <w:spacing w:val="-3"/>
        </w:rPr>
        <w:t xml:space="preserve"> </w:t>
      </w:r>
      <w:r w:rsidRPr="00C6018B">
        <w:t>krauju</w:t>
      </w:r>
      <w:r w:rsidRPr="00C6018B">
        <w:rPr>
          <w:spacing w:val="-3"/>
        </w:rPr>
        <w:t xml:space="preserve"> </w:t>
      </w:r>
      <w:r w:rsidRPr="00C6018B">
        <w:t>(tokia</w:t>
      </w:r>
      <w:r w:rsidRPr="00C6018B">
        <w:rPr>
          <w:spacing w:val="-3"/>
        </w:rPr>
        <w:t xml:space="preserve"> </w:t>
      </w:r>
      <w:r w:rsidRPr="00C6018B">
        <w:t>būklė</w:t>
      </w:r>
      <w:r w:rsidRPr="00C6018B">
        <w:rPr>
          <w:spacing w:val="-3"/>
        </w:rPr>
        <w:t xml:space="preserve"> </w:t>
      </w:r>
      <w:r w:rsidRPr="00C6018B">
        <w:t>dar vadinama sistemine embolija). Insultas gali kelti pavojų gyvybei ir dėl to gali prireikti neatidėliotinos medicinos pagalbos;</w:t>
      </w:r>
    </w:p>
    <w:p w14:paraId="74190517" w14:textId="77777777" w:rsidR="00D87476" w:rsidRPr="00C6018B" w:rsidRDefault="00795921" w:rsidP="00355E72">
      <w:pPr>
        <w:pStyle w:val="Sraopastraipa"/>
        <w:numPr>
          <w:ilvl w:val="0"/>
          <w:numId w:val="144"/>
        </w:numPr>
        <w:rPr>
          <w:rFonts w:ascii="Symbol" w:hAnsi="Symbol"/>
        </w:rPr>
      </w:pPr>
      <w:r w:rsidRPr="00C6018B">
        <w:t>kraujo krešuliams kojų venose (giliųjų venų trombozei) bei plaučių kraujagyslėse (plaučių embolijai)</w:t>
      </w:r>
      <w:r w:rsidRPr="00C6018B">
        <w:rPr>
          <w:spacing w:val="-3"/>
        </w:rPr>
        <w:t xml:space="preserve"> </w:t>
      </w:r>
      <w:r w:rsidRPr="00C6018B">
        <w:t>gydyti</w:t>
      </w:r>
      <w:r w:rsidRPr="00C6018B">
        <w:rPr>
          <w:spacing w:val="-3"/>
        </w:rPr>
        <w:t xml:space="preserve"> </w:t>
      </w:r>
      <w:r w:rsidRPr="00C6018B">
        <w:t>ir</w:t>
      </w:r>
      <w:r w:rsidRPr="00C6018B">
        <w:rPr>
          <w:spacing w:val="-3"/>
        </w:rPr>
        <w:t xml:space="preserve"> </w:t>
      </w:r>
      <w:r w:rsidRPr="00C6018B">
        <w:t>apsaugoti,</w:t>
      </w:r>
      <w:r w:rsidRPr="00C6018B">
        <w:rPr>
          <w:spacing w:val="-3"/>
        </w:rPr>
        <w:t xml:space="preserve"> </w:t>
      </w:r>
      <w:r w:rsidRPr="00C6018B">
        <w:t>kad</w:t>
      </w:r>
      <w:r w:rsidRPr="00C6018B">
        <w:rPr>
          <w:spacing w:val="-3"/>
        </w:rPr>
        <w:t xml:space="preserve"> </w:t>
      </w:r>
      <w:r w:rsidRPr="00C6018B">
        <w:t>vėl</w:t>
      </w:r>
      <w:r w:rsidRPr="00C6018B">
        <w:rPr>
          <w:spacing w:val="-3"/>
        </w:rPr>
        <w:t xml:space="preserve"> </w:t>
      </w:r>
      <w:r w:rsidRPr="00C6018B">
        <w:t>nesusidarytų</w:t>
      </w:r>
      <w:r w:rsidRPr="00C6018B">
        <w:rPr>
          <w:spacing w:val="-3"/>
        </w:rPr>
        <w:t xml:space="preserve"> </w:t>
      </w:r>
      <w:r w:rsidRPr="00C6018B">
        <w:t>kraujo</w:t>
      </w:r>
      <w:r w:rsidRPr="00C6018B">
        <w:rPr>
          <w:spacing w:val="-3"/>
        </w:rPr>
        <w:t xml:space="preserve"> </w:t>
      </w:r>
      <w:r w:rsidRPr="00C6018B">
        <w:t>krešulių</w:t>
      </w:r>
      <w:r w:rsidRPr="00C6018B">
        <w:rPr>
          <w:spacing w:val="-3"/>
        </w:rPr>
        <w:t xml:space="preserve"> </w:t>
      </w:r>
      <w:r w:rsidRPr="00C6018B">
        <w:t>kojose</w:t>
      </w:r>
      <w:r w:rsidRPr="00C6018B">
        <w:rPr>
          <w:spacing w:val="-3"/>
        </w:rPr>
        <w:t xml:space="preserve"> </w:t>
      </w:r>
      <w:r w:rsidRPr="00C6018B">
        <w:t>ir</w:t>
      </w:r>
      <w:r w:rsidRPr="00C6018B">
        <w:rPr>
          <w:spacing w:val="-3"/>
        </w:rPr>
        <w:t xml:space="preserve"> </w:t>
      </w:r>
      <w:r w:rsidRPr="00C6018B">
        <w:t>(arba)</w:t>
      </w:r>
      <w:r w:rsidRPr="00C6018B">
        <w:rPr>
          <w:spacing w:val="-3"/>
        </w:rPr>
        <w:t xml:space="preserve"> </w:t>
      </w:r>
      <w:r w:rsidRPr="00C6018B">
        <w:t>plaučiuose.</w:t>
      </w:r>
    </w:p>
    <w:p w14:paraId="304CA5BC" w14:textId="77777777" w:rsidR="00137937" w:rsidRPr="00355E72" w:rsidRDefault="00137937" w:rsidP="00355E72"/>
    <w:p w14:paraId="6C81B4EF" w14:textId="3BBFF09F" w:rsidR="00137937" w:rsidRPr="00C6018B" w:rsidRDefault="00137937" w:rsidP="00B86414">
      <w:r w:rsidRPr="00C6018B">
        <w:t>PRUBDAQ vartojamas vaikams, kurių amžius nuo 28</w:t>
      </w:r>
      <w:r w:rsidR="00A139A5" w:rsidRPr="00C6018B">
        <w:t> </w:t>
      </w:r>
      <w:r w:rsidRPr="00C6018B">
        <w:t>dienų iki mažiau kaip 18</w:t>
      </w:r>
      <w:r w:rsidR="00A139A5" w:rsidRPr="00C6018B">
        <w:t> </w:t>
      </w:r>
      <w:r w:rsidRPr="00C6018B">
        <w:t xml:space="preserve">metų, kraujo </w:t>
      </w:r>
      <w:r w:rsidRPr="00355E72">
        <w:t>krešuliams</w:t>
      </w:r>
      <w:r w:rsidR="00C6018B" w:rsidRPr="00355E72">
        <w:t xml:space="preserve"> </w:t>
      </w:r>
      <w:r w:rsidRPr="00355E72">
        <w:t>gydyti</w:t>
      </w:r>
      <w:r w:rsidRPr="00C6018B">
        <w:t xml:space="preserve"> ir užkirsti kelią pakartotiniam kraujo krešulių susidarymui venose arba plaučių kraujagyslėse.</w:t>
      </w:r>
    </w:p>
    <w:p w14:paraId="47071854" w14:textId="77777777" w:rsidR="00137937" w:rsidRPr="00C6018B" w:rsidRDefault="00137937" w:rsidP="00B86414"/>
    <w:p w14:paraId="763D30BE" w14:textId="77777777" w:rsidR="00137937" w:rsidRPr="00C6018B" w:rsidRDefault="00137937" w:rsidP="00B86414">
      <w:r w:rsidRPr="00C6018B">
        <w:t>Apie dozę, rekomenduojamą pagal kūno svorį, žr. 3 skyriuje.</w:t>
      </w:r>
    </w:p>
    <w:p w14:paraId="7EE53B9D" w14:textId="77777777" w:rsidR="00D87476" w:rsidRPr="00C6018B" w:rsidRDefault="00D87476" w:rsidP="00B86414">
      <w:pPr>
        <w:rPr>
          <w:sz w:val="24"/>
        </w:rPr>
      </w:pPr>
    </w:p>
    <w:p w14:paraId="3B2CE468" w14:textId="77777777" w:rsidR="00D87476" w:rsidRPr="00C6018B" w:rsidRDefault="00D87476" w:rsidP="00355E72">
      <w:pPr>
        <w:rPr>
          <w:sz w:val="19"/>
        </w:rPr>
      </w:pPr>
    </w:p>
    <w:p w14:paraId="3B8F7B6E" w14:textId="77777777" w:rsidR="000F1C1D" w:rsidRPr="00C6018B" w:rsidRDefault="00795921" w:rsidP="000D3FF9">
      <w:pPr>
        <w:pStyle w:val="Antrat2"/>
        <w:numPr>
          <w:ilvl w:val="0"/>
          <w:numId w:val="10"/>
        </w:numPr>
        <w:tabs>
          <w:tab w:val="left" w:pos="567"/>
        </w:tabs>
        <w:spacing w:line="480" w:lineRule="auto"/>
        <w:ind w:left="567" w:right="312"/>
      </w:pPr>
      <w:r w:rsidRPr="00C6018B">
        <w:t>Kas</w:t>
      </w:r>
      <w:r w:rsidRPr="00C6018B">
        <w:rPr>
          <w:spacing w:val="-8"/>
        </w:rPr>
        <w:t xml:space="preserve"> </w:t>
      </w:r>
      <w:r w:rsidRPr="00C6018B">
        <w:t>žinotina</w:t>
      </w:r>
      <w:r w:rsidRPr="00C6018B">
        <w:rPr>
          <w:spacing w:val="-8"/>
        </w:rPr>
        <w:t xml:space="preserve"> </w:t>
      </w:r>
      <w:r w:rsidRPr="00C6018B">
        <w:t>prieš</w:t>
      </w:r>
      <w:r w:rsidRPr="00C6018B">
        <w:rPr>
          <w:spacing w:val="-8"/>
        </w:rPr>
        <w:t xml:space="preserve"> </w:t>
      </w:r>
      <w:r w:rsidRPr="00C6018B">
        <w:t>vartojant</w:t>
      </w:r>
      <w:r w:rsidRPr="00C6018B">
        <w:rPr>
          <w:spacing w:val="-8"/>
        </w:rPr>
        <w:t xml:space="preserve"> </w:t>
      </w:r>
      <w:r w:rsidR="005360E4" w:rsidRPr="00C6018B">
        <w:t>PRUBDAQ</w:t>
      </w:r>
      <w:r w:rsidRPr="00C6018B">
        <w:t xml:space="preserve"> </w:t>
      </w:r>
    </w:p>
    <w:p w14:paraId="444332B0" w14:textId="768A87FA" w:rsidR="00D87476" w:rsidRPr="00C6018B" w:rsidRDefault="005360E4" w:rsidP="00355E72">
      <w:r w:rsidRPr="00355E72">
        <w:rPr>
          <w:b/>
        </w:rPr>
        <w:t>PRUBDAQ</w:t>
      </w:r>
      <w:r w:rsidR="00795921" w:rsidRPr="00355E72">
        <w:rPr>
          <w:b/>
        </w:rPr>
        <w:t xml:space="preserve"> vartoti draudžiama</w:t>
      </w:r>
      <w:r w:rsidR="001757B4" w:rsidRPr="00355E72">
        <w:rPr>
          <w:b/>
        </w:rPr>
        <w:t>:</w:t>
      </w:r>
    </w:p>
    <w:p w14:paraId="60FC59A9" w14:textId="77777777" w:rsidR="00D87476" w:rsidRPr="00C6018B" w:rsidRDefault="00795921" w:rsidP="00355E72">
      <w:pPr>
        <w:pStyle w:val="Sraopastraipa"/>
        <w:numPr>
          <w:ilvl w:val="0"/>
          <w:numId w:val="149"/>
        </w:numPr>
        <w:rPr>
          <w:rFonts w:ascii="Symbol" w:hAnsi="Symbol"/>
        </w:rPr>
      </w:pPr>
      <w:r w:rsidRPr="00C6018B">
        <w:t>jeigu</w:t>
      </w:r>
      <w:r w:rsidRPr="00C6018B">
        <w:rPr>
          <w:spacing w:val="-2"/>
        </w:rPr>
        <w:t xml:space="preserve"> </w:t>
      </w:r>
      <w:r w:rsidRPr="00C6018B">
        <w:rPr>
          <w:b/>
        </w:rPr>
        <w:t>yra</w:t>
      </w:r>
      <w:r w:rsidRPr="00C6018B">
        <w:rPr>
          <w:b/>
          <w:spacing w:val="-3"/>
        </w:rPr>
        <w:t xml:space="preserve"> </w:t>
      </w:r>
      <w:r w:rsidRPr="00C6018B">
        <w:rPr>
          <w:b/>
        </w:rPr>
        <w:t>alergija</w:t>
      </w:r>
      <w:r w:rsidRPr="00C6018B">
        <w:rPr>
          <w:b/>
          <w:spacing w:val="-5"/>
        </w:rPr>
        <w:t xml:space="preserve"> </w:t>
      </w:r>
      <w:proofErr w:type="spellStart"/>
      <w:r w:rsidRPr="00C6018B">
        <w:t>apiksabanui</w:t>
      </w:r>
      <w:proofErr w:type="spellEnd"/>
      <w:r w:rsidRPr="00C6018B">
        <w:rPr>
          <w:spacing w:val="-3"/>
        </w:rPr>
        <w:t xml:space="preserve"> </w:t>
      </w:r>
      <w:r w:rsidRPr="00C6018B">
        <w:t>arba</w:t>
      </w:r>
      <w:r w:rsidRPr="00C6018B">
        <w:rPr>
          <w:spacing w:val="-3"/>
        </w:rPr>
        <w:t xml:space="preserve"> </w:t>
      </w:r>
      <w:r w:rsidRPr="00C6018B">
        <w:t>bet</w:t>
      </w:r>
      <w:r w:rsidRPr="00C6018B">
        <w:rPr>
          <w:spacing w:val="-3"/>
        </w:rPr>
        <w:t xml:space="preserve"> </w:t>
      </w:r>
      <w:r w:rsidRPr="00C6018B">
        <w:t>kuriai</w:t>
      </w:r>
      <w:r w:rsidRPr="00C6018B">
        <w:rPr>
          <w:spacing w:val="-3"/>
        </w:rPr>
        <w:t xml:space="preserve"> </w:t>
      </w:r>
      <w:r w:rsidRPr="00C6018B">
        <w:t>pagalbinei</w:t>
      </w:r>
      <w:r w:rsidRPr="00C6018B">
        <w:rPr>
          <w:spacing w:val="-3"/>
        </w:rPr>
        <w:t xml:space="preserve"> </w:t>
      </w:r>
      <w:r w:rsidRPr="00C6018B">
        <w:t>šio</w:t>
      </w:r>
      <w:r w:rsidRPr="00C6018B">
        <w:rPr>
          <w:spacing w:val="-3"/>
        </w:rPr>
        <w:t xml:space="preserve"> </w:t>
      </w:r>
      <w:r w:rsidRPr="00C6018B">
        <w:t>vaisto</w:t>
      </w:r>
      <w:r w:rsidRPr="00C6018B">
        <w:rPr>
          <w:spacing w:val="-3"/>
        </w:rPr>
        <w:t xml:space="preserve"> </w:t>
      </w:r>
      <w:r w:rsidRPr="00C6018B">
        <w:t>medžiagai</w:t>
      </w:r>
      <w:r w:rsidRPr="00C6018B">
        <w:rPr>
          <w:spacing w:val="-4"/>
        </w:rPr>
        <w:t xml:space="preserve"> </w:t>
      </w:r>
      <w:r w:rsidRPr="00C6018B">
        <w:t>(jos</w:t>
      </w:r>
      <w:r w:rsidRPr="00C6018B">
        <w:rPr>
          <w:spacing w:val="-3"/>
        </w:rPr>
        <w:t xml:space="preserve"> </w:t>
      </w:r>
      <w:r w:rsidRPr="00C6018B">
        <w:t>išvardytos 6 skyriuje);</w:t>
      </w:r>
    </w:p>
    <w:p w14:paraId="4C088C6C" w14:textId="77777777" w:rsidR="00D87476" w:rsidRPr="00C6018B" w:rsidRDefault="00795921" w:rsidP="00355E72">
      <w:pPr>
        <w:pStyle w:val="Sraopastraipa"/>
        <w:numPr>
          <w:ilvl w:val="0"/>
          <w:numId w:val="149"/>
        </w:numPr>
        <w:rPr>
          <w:rFonts w:ascii="Symbol" w:hAnsi="Symbol"/>
        </w:rPr>
      </w:pPr>
      <w:r w:rsidRPr="00C6018B">
        <w:t>jeigu</w:t>
      </w:r>
      <w:r w:rsidRPr="00C6018B">
        <w:rPr>
          <w:spacing w:val="-4"/>
        </w:rPr>
        <w:t xml:space="preserve"> </w:t>
      </w:r>
      <w:r w:rsidRPr="00C6018B">
        <w:rPr>
          <w:b/>
        </w:rPr>
        <w:t>smarkiai</w:t>
      </w:r>
      <w:r w:rsidRPr="00C6018B">
        <w:rPr>
          <w:b/>
          <w:spacing w:val="-4"/>
        </w:rPr>
        <w:t xml:space="preserve"> </w:t>
      </w:r>
      <w:r w:rsidRPr="00C6018B">
        <w:rPr>
          <w:b/>
          <w:spacing w:val="-2"/>
        </w:rPr>
        <w:t>kraujuojate</w:t>
      </w:r>
      <w:r w:rsidRPr="00C6018B">
        <w:rPr>
          <w:spacing w:val="-2"/>
        </w:rPr>
        <w:t>;</w:t>
      </w:r>
    </w:p>
    <w:p w14:paraId="7EFFF7E0" w14:textId="77777777" w:rsidR="00D87476" w:rsidRPr="00C6018B" w:rsidRDefault="00795921" w:rsidP="00355E72">
      <w:pPr>
        <w:pStyle w:val="Sraopastraipa"/>
        <w:numPr>
          <w:ilvl w:val="0"/>
          <w:numId w:val="149"/>
        </w:numPr>
        <w:rPr>
          <w:rFonts w:ascii="Symbol" w:hAnsi="Symbol"/>
        </w:rPr>
      </w:pPr>
      <w:r w:rsidRPr="00C6018B">
        <w:t xml:space="preserve">jeigu </w:t>
      </w:r>
      <w:r w:rsidRPr="00C6018B">
        <w:rPr>
          <w:b/>
        </w:rPr>
        <w:t>sergate kokio nors organo liga</w:t>
      </w:r>
      <w:r w:rsidRPr="00C6018B">
        <w:t xml:space="preserve">, dėl kurios padidėja stipraus kraujavimo rizika (pvz.: </w:t>
      </w:r>
      <w:r w:rsidRPr="00C6018B">
        <w:rPr>
          <w:b/>
        </w:rPr>
        <w:t>aktyvi</w:t>
      </w:r>
      <w:r w:rsidRPr="00C6018B">
        <w:rPr>
          <w:b/>
          <w:spacing w:val="-3"/>
        </w:rPr>
        <w:t xml:space="preserve"> </w:t>
      </w:r>
      <w:r w:rsidRPr="00C6018B">
        <w:rPr>
          <w:b/>
        </w:rPr>
        <w:t>arba</w:t>
      </w:r>
      <w:r w:rsidRPr="00C6018B">
        <w:rPr>
          <w:b/>
          <w:spacing w:val="-3"/>
        </w:rPr>
        <w:t xml:space="preserve"> </w:t>
      </w:r>
      <w:r w:rsidRPr="00C6018B">
        <w:rPr>
          <w:b/>
        </w:rPr>
        <w:t>neseniai</w:t>
      </w:r>
      <w:r w:rsidRPr="00C6018B">
        <w:rPr>
          <w:b/>
          <w:spacing w:val="-3"/>
        </w:rPr>
        <w:t xml:space="preserve"> </w:t>
      </w:r>
      <w:r w:rsidRPr="00C6018B">
        <w:rPr>
          <w:b/>
        </w:rPr>
        <w:t>buvusi</w:t>
      </w:r>
      <w:r w:rsidRPr="00C6018B">
        <w:rPr>
          <w:b/>
          <w:spacing w:val="-3"/>
        </w:rPr>
        <w:t xml:space="preserve"> </w:t>
      </w:r>
      <w:r w:rsidRPr="00C6018B">
        <w:t>skrandžio</w:t>
      </w:r>
      <w:r w:rsidRPr="00C6018B">
        <w:rPr>
          <w:spacing w:val="-3"/>
        </w:rPr>
        <w:t xml:space="preserve"> </w:t>
      </w:r>
      <w:r w:rsidRPr="00C6018B">
        <w:t>arba</w:t>
      </w:r>
      <w:r w:rsidRPr="00C6018B">
        <w:rPr>
          <w:spacing w:val="-3"/>
        </w:rPr>
        <w:t xml:space="preserve"> </w:t>
      </w:r>
      <w:r w:rsidRPr="00C6018B">
        <w:t>žarnų</w:t>
      </w:r>
      <w:r w:rsidRPr="00C6018B">
        <w:rPr>
          <w:spacing w:val="-5"/>
        </w:rPr>
        <w:t xml:space="preserve"> </w:t>
      </w:r>
      <w:r w:rsidRPr="00C6018B">
        <w:rPr>
          <w:b/>
        </w:rPr>
        <w:t>opa,</w:t>
      </w:r>
      <w:r w:rsidRPr="00C6018B">
        <w:rPr>
          <w:b/>
          <w:spacing w:val="-3"/>
        </w:rPr>
        <w:t xml:space="preserve"> </w:t>
      </w:r>
      <w:r w:rsidRPr="00C6018B">
        <w:rPr>
          <w:b/>
        </w:rPr>
        <w:t>neseniai</w:t>
      </w:r>
      <w:r w:rsidRPr="00C6018B">
        <w:rPr>
          <w:b/>
          <w:spacing w:val="-3"/>
        </w:rPr>
        <w:t xml:space="preserve"> </w:t>
      </w:r>
      <w:r w:rsidRPr="00C6018B">
        <w:rPr>
          <w:b/>
        </w:rPr>
        <w:t>pasireiškęs</w:t>
      </w:r>
      <w:r w:rsidRPr="00C6018B">
        <w:rPr>
          <w:b/>
          <w:spacing w:val="-3"/>
        </w:rPr>
        <w:t xml:space="preserve"> </w:t>
      </w:r>
      <w:r w:rsidRPr="00C6018B">
        <w:rPr>
          <w:b/>
        </w:rPr>
        <w:t>kraujavimas</w:t>
      </w:r>
      <w:r w:rsidRPr="00C6018B">
        <w:rPr>
          <w:b/>
          <w:spacing w:val="-3"/>
        </w:rPr>
        <w:t xml:space="preserve"> </w:t>
      </w:r>
      <w:r w:rsidRPr="00C6018B">
        <w:rPr>
          <w:b/>
        </w:rPr>
        <w:t>į galvos smegenis)</w:t>
      </w:r>
      <w:r w:rsidRPr="00C6018B">
        <w:t>;</w:t>
      </w:r>
    </w:p>
    <w:p w14:paraId="3CD55B1D" w14:textId="77777777" w:rsidR="00D87476" w:rsidRPr="00355E72" w:rsidRDefault="00795921" w:rsidP="00355E72">
      <w:pPr>
        <w:pStyle w:val="Sraopastraipa"/>
        <w:numPr>
          <w:ilvl w:val="0"/>
          <w:numId w:val="149"/>
        </w:numPr>
        <w:rPr>
          <w:spacing w:val="-2"/>
        </w:rPr>
      </w:pPr>
      <w:r w:rsidRPr="00C6018B">
        <w:lastRenderedPageBreak/>
        <w:t>jeigu</w:t>
      </w:r>
      <w:r w:rsidRPr="00C6018B">
        <w:rPr>
          <w:spacing w:val="-2"/>
        </w:rPr>
        <w:t xml:space="preserve"> </w:t>
      </w:r>
      <w:r w:rsidRPr="00C6018B">
        <w:t>sergate</w:t>
      </w:r>
      <w:r w:rsidRPr="00C6018B">
        <w:rPr>
          <w:spacing w:val="-3"/>
        </w:rPr>
        <w:t xml:space="preserve"> </w:t>
      </w:r>
      <w:r w:rsidRPr="00C6018B">
        <w:rPr>
          <w:b/>
        </w:rPr>
        <w:t>kepenų</w:t>
      </w:r>
      <w:r w:rsidRPr="00C6018B">
        <w:rPr>
          <w:b/>
          <w:spacing w:val="-3"/>
        </w:rPr>
        <w:t xml:space="preserve"> </w:t>
      </w:r>
      <w:r w:rsidRPr="00C6018B">
        <w:rPr>
          <w:b/>
        </w:rPr>
        <w:t>liga</w:t>
      </w:r>
      <w:r w:rsidRPr="00C6018B">
        <w:t>,</w:t>
      </w:r>
      <w:r w:rsidRPr="00C6018B">
        <w:rPr>
          <w:spacing w:val="-3"/>
        </w:rPr>
        <w:t xml:space="preserve"> </w:t>
      </w:r>
      <w:r w:rsidRPr="00C6018B">
        <w:t>dėl</w:t>
      </w:r>
      <w:r w:rsidRPr="00C6018B">
        <w:rPr>
          <w:spacing w:val="-3"/>
        </w:rPr>
        <w:t xml:space="preserve"> </w:t>
      </w:r>
      <w:r w:rsidRPr="00C6018B">
        <w:t>kurios</w:t>
      </w:r>
      <w:r w:rsidRPr="00C6018B">
        <w:rPr>
          <w:spacing w:val="-3"/>
        </w:rPr>
        <w:t xml:space="preserve"> </w:t>
      </w:r>
      <w:r w:rsidRPr="00C6018B">
        <w:t>padidėja</w:t>
      </w:r>
      <w:r w:rsidRPr="00C6018B">
        <w:rPr>
          <w:spacing w:val="-3"/>
        </w:rPr>
        <w:t xml:space="preserve"> </w:t>
      </w:r>
      <w:r w:rsidRPr="00C6018B">
        <w:t>kraujavimo</w:t>
      </w:r>
      <w:r w:rsidRPr="00C6018B">
        <w:rPr>
          <w:spacing w:val="-3"/>
        </w:rPr>
        <w:t xml:space="preserve"> </w:t>
      </w:r>
      <w:r w:rsidRPr="00C6018B">
        <w:t>rizika</w:t>
      </w:r>
      <w:r w:rsidRPr="00C6018B">
        <w:rPr>
          <w:spacing w:val="-3"/>
        </w:rPr>
        <w:t xml:space="preserve"> </w:t>
      </w:r>
      <w:r w:rsidRPr="00C6018B">
        <w:t>(dėl</w:t>
      </w:r>
      <w:r w:rsidRPr="00C6018B">
        <w:rPr>
          <w:spacing w:val="-3"/>
        </w:rPr>
        <w:t xml:space="preserve"> </w:t>
      </w:r>
      <w:r w:rsidRPr="00C6018B">
        <w:t>kepenų</w:t>
      </w:r>
      <w:r w:rsidRPr="00C6018B">
        <w:rPr>
          <w:spacing w:val="-3"/>
        </w:rPr>
        <w:t xml:space="preserve"> </w:t>
      </w:r>
      <w:r w:rsidRPr="00C6018B">
        <w:t>ligos</w:t>
      </w:r>
      <w:r w:rsidRPr="00C6018B">
        <w:rPr>
          <w:spacing w:val="-3"/>
        </w:rPr>
        <w:t xml:space="preserve"> </w:t>
      </w:r>
      <w:r w:rsidRPr="00C6018B">
        <w:t xml:space="preserve">pasireiškia </w:t>
      </w:r>
      <w:proofErr w:type="spellStart"/>
      <w:r w:rsidRPr="00C6018B">
        <w:rPr>
          <w:spacing w:val="-2"/>
        </w:rPr>
        <w:t>koaguliopatija</w:t>
      </w:r>
      <w:proofErr w:type="spellEnd"/>
      <w:r w:rsidRPr="00C6018B">
        <w:rPr>
          <w:spacing w:val="-2"/>
        </w:rPr>
        <w:t>);</w:t>
      </w:r>
    </w:p>
    <w:p w14:paraId="26428BB8" w14:textId="60942823" w:rsidR="00D87476" w:rsidRPr="00C6018B" w:rsidRDefault="00795921" w:rsidP="00355E72">
      <w:pPr>
        <w:pStyle w:val="Sraopastraipa"/>
        <w:numPr>
          <w:ilvl w:val="0"/>
          <w:numId w:val="149"/>
        </w:numPr>
      </w:pPr>
      <w:r w:rsidRPr="00C6018B">
        <w:t xml:space="preserve">jeigu </w:t>
      </w:r>
      <w:r w:rsidRPr="00C6018B">
        <w:rPr>
          <w:b/>
        </w:rPr>
        <w:t xml:space="preserve">vartojate vaistų, kurie neleidžia kraujui krešėti </w:t>
      </w:r>
      <w:r w:rsidRPr="00C6018B">
        <w:t xml:space="preserve">(pvz., varfariną, </w:t>
      </w:r>
      <w:proofErr w:type="spellStart"/>
      <w:r w:rsidRPr="00C6018B">
        <w:t>rivaroksabaną</w:t>
      </w:r>
      <w:proofErr w:type="spellEnd"/>
      <w:r w:rsidRPr="00C6018B">
        <w:t xml:space="preserve">, </w:t>
      </w:r>
      <w:proofErr w:type="spellStart"/>
      <w:r w:rsidRPr="00C6018B">
        <w:t>dabigatraną</w:t>
      </w:r>
      <w:proofErr w:type="spellEnd"/>
      <w:r w:rsidRPr="00C6018B">
        <w:t xml:space="preserve"> arba hepariną), išskyrus atvejus, kai keičiamas gydymas antikoaguliantais arba yra veninis</w:t>
      </w:r>
      <w:r w:rsidRPr="00C6018B">
        <w:rPr>
          <w:spacing w:val="-3"/>
        </w:rPr>
        <w:t xml:space="preserve"> </w:t>
      </w:r>
      <w:r w:rsidRPr="00C6018B">
        <w:t>arba</w:t>
      </w:r>
      <w:r w:rsidRPr="00C6018B">
        <w:rPr>
          <w:spacing w:val="-3"/>
        </w:rPr>
        <w:t xml:space="preserve"> </w:t>
      </w:r>
      <w:r w:rsidRPr="00C6018B">
        <w:t>arterinis</w:t>
      </w:r>
      <w:r w:rsidRPr="00C6018B">
        <w:rPr>
          <w:spacing w:val="-3"/>
        </w:rPr>
        <w:t xml:space="preserve"> </w:t>
      </w:r>
      <w:r w:rsidRPr="00C6018B">
        <w:t>kateteris</w:t>
      </w:r>
      <w:r w:rsidRPr="00C6018B">
        <w:rPr>
          <w:spacing w:val="-3"/>
        </w:rPr>
        <w:t xml:space="preserve"> </w:t>
      </w:r>
      <w:r w:rsidRPr="00C6018B">
        <w:t>ir</w:t>
      </w:r>
      <w:r w:rsidRPr="00C6018B">
        <w:rPr>
          <w:spacing w:val="-3"/>
        </w:rPr>
        <w:t xml:space="preserve"> </w:t>
      </w:r>
      <w:r w:rsidRPr="00C6018B">
        <w:t>heparinas</w:t>
      </w:r>
      <w:r w:rsidRPr="00C6018B">
        <w:rPr>
          <w:spacing w:val="-3"/>
        </w:rPr>
        <w:t xml:space="preserve"> </w:t>
      </w:r>
      <w:r w:rsidRPr="00C6018B">
        <w:t>leidžiamas</w:t>
      </w:r>
      <w:r w:rsidRPr="00C6018B">
        <w:rPr>
          <w:spacing w:val="-3"/>
        </w:rPr>
        <w:t xml:space="preserve"> </w:t>
      </w:r>
      <w:r w:rsidRPr="00C6018B">
        <w:t>per</w:t>
      </w:r>
      <w:r w:rsidRPr="00C6018B">
        <w:rPr>
          <w:spacing w:val="-3"/>
        </w:rPr>
        <w:t xml:space="preserve"> </w:t>
      </w:r>
      <w:r w:rsidRPr="00C6018B">
        <w:t>ši</w:t>
      </w:r>
      <w:r w:rsidRPr="00C6018B">
        <w:rPr>
          <w:spacing w:val="-3"/>
        </w:rPr>
        <w:t xml:space="preserve"> </w:t>
      </w:r>
      <w:r w:rsidRPr="00C6018B">
        <w:t>kateterį</w:t>
      </w:r>
      <w:r w:rsidRPr="00C6018B">
        <w:rPr>
          <w:spacing w:val="-3"/>
        </w:rPr>
        <w:t xml:space="preserve"> </w:t>
      </w:r>
      <w:r w:rsidRPr="00C6018B">
        <w:t>jo</w:t>
      </w:r>
      <w:r w:rsidRPr="00C6018B">
        <w:rPr>
          <w:spacing w:val="-3"/>
        </w:rPr>
        <w:t xml:space="preserve"> </w:t>
      </w:r>
      <w:r w:rsidRPr="00C6018B">
        <w:t>praeinamumui</w:t>
      </w:r>
      <w:r w:rsidRPr="00C6018B">
        <w:rPr>
          <w:spacing w:val="-3"/>
        </w:rPr>
        <w:t xml:space="preserve"> </w:t>
      </w:r>
      <w:r w:rsidRPr="00C6018B">
        <w:t>palaikyti,</w:t>
      </w:r>
      <w:r w:rsidR="00274FFA" w:rsidRPr="00C6018B">
        <w:t xml:space="preserve"> a</w:t>
      </w:r>
      <w:r w:rsidRPr="00C6018B">
        <w:t>rba</w:t>
      </w:r>
      <w:r w:rsidRPr="00C6018B">
        <w:rPr>
          <w:spacing w:val="-3"/>
        </w:rPr>
        <w:t xml:space="preserve"> </w:t>
      </w:r>
      <w:r w:rsidRPr="00C6018B">
        <w:t>jeigu</w:t>
      </w:r>
      <w:r w:rsidRPr="00C6018B">
        <w:rPr>
          <w:spacing w:val="-3"/>
        </w:rPr>
        <w:t xml:space="preserve"> </w:t>
      </w:r>
      <w:r w:rsidR="00D86F02" w:rsidRPr="00C6018B">
        <w:t>per į</w:t>
      </w:r>
      <w:r w:rsidR="00D86F02" w:rsidRPr="00C6018B">
        <w:rPr>
          <w:spacing w:val="-3"/>
        </w:rPr>
        <w:t xml:space="preserve"> </w:t>
      </w:r>
      <w:r w:rsidRPr="00C6018B">
        <w:t>kraujagyslę</w:t>
      </w:r>
      <w:r w:rsidRPr="00C6018B">
        <w:rPr>
          <w:spacing w:val="-3"/>
        </w:rPr>
        <w:t xml:space="preserve"> </w:t>
      </w:r>
      <w:r w:rsidR="00D86F02" w:rsidRPr="00C6018B">
        <w:rPr>
          <w:spacing w:val="-3"/>
        </w:rPr>
        <w:t>įstatytu</w:t>
      </w:r>
      <w:r w:rsidR="00D86F02" w:rsidRPr="00C6018B">
        <w:t xml:space="preserve"> zondu siekiama</w:t>
      </w:r>
      <w:r w:rsidRPr="00C6018B">
        <w:rPr>
          <w:spacing w:val="-3"/>
        </w:rPr>
        <w:t xml:space="preserve"> </w:t>
      </w:r>
      <w:r w:rsidRPr="00C6018B">
        <w:t>gydyti</w:t>
      </w:r>
      <w:r w:rsidR="00D86F02" w:rsidRPr="00C6018B">
        <w:t xml:space="preserve"> (</w:t>
      </w:r>
      <w:proofErr w:type="spellStart"/>
      <w:r w:rsidR="00D86F02" w:rsidRPr="00C6018B">
        <w:t>kateterinė</w:t>
      </w:r>
      <w:proofErr w:type="spellEnd"/>
      <w:r w:rsidR="00D86F02" w:rsidRPr="00C6018B">
        <w:rPr>
          <w:spacing w:val="-3"/>
        </w:rPr>
        <w:t xml:space="preserve"> </w:t>
      </w:r>
      <w:proofErr w:type="spellStart"/>
      <w:r w:rsidR="00D86F02" w:rsidRPr="00C6018B">
        <w:t>abliacija</w:t>
      </w:r>
      <w:proofErr w:type="spellEnd"/>
      <w:r w:rsidR="00D86F02" w:rsidRPr="00C6018B">
        <w:t>)</w:t>
      </w:r>
      <w:r w:rsidR="00D86F02" w:rsidRPr="00C6018B">
        <w:rPr>
          <w:spacing w:val="-3"/>
        </w:rPr>
        <w:t xml:space="preserve"> </w:t>
      </w:r>
      <w:r w:rsidRPr="00C6018B">
        <w:t>nereguliarų</w:t>
      </w:r>
      <w:r w:rsidRPr="00C6018B">
        <w:rPr>
          <w:spacing w:val="-3"/>
        </w:rPr>
        <w:t xml:space="preserve"> </w:t>
      </w:r>
      <w:r w:rsidRPr="00C6018B">
        <w:t>širdies</w:t>
      </w:r>
      <w:r w:rsidRPr="00C6018B">
        <w:rPr>
          <w:spacing w:val="-3"/>
        </w:rPr>
        <w:t xml:space="preserve"> </w:t>
      </w:r>
      <w:r w:rsidRPr="00C6018B">
        <w:t xml:space="preserve">ritmą </w:t>
      </w:r>
      <w:r w:rsidRPr="00C6018B">
        <w:rPr>
          <w:spacing w:val="-2"/>
        </w:rPr>
        <w:t>(aritmiją).</w:t>
      </w:r>
    </w:p>
    <w:p w14:paraId="61F6E550" w14:textId="77777777" w:rsidR="00D87476" w:rsidRPr="00C6018B" w:rsidRDefault="00D87476" w:rsidP="00355E72"/>
    <w:p w14:paraId="57C8153D" w14:textId="77777777" w:rsidR="00D87476" w:rsidRPr="00C6018B" w:rsidRDefault="00795921" w:rsidP="00355E72">
      <w:r w:rsidRPr="00355E72">
        <w:rPr>
          <w:b/>
        </w:rPr>
        <w:t>Įspėjimai</w:t>
      </w:r>
      <w:r w:rsidRPr="00355E72">
        <w:rPr>
          <w:b/>
          <w:spacing w:val="-7"/>
        </w:rPr>
        <w:t xml:space="preserve"> </w:t>
      </w:r>
      <w:r w:rsidRPr="00355E72">
        <w:rPr>
          <w:b/>
        </w:rPr>
        <w:t>ir</w:t>
      </w:r>
      <w:r w:rsidRPr="00355E72">
        <w:rPr>
          <w:b/>
          <w:spacing w:val="-7"/>
        </w:rPr>
        <w:t xml:space="preserve"> </w:t>
      </w:r>
      <w:r w:rsidRPr="00355E72">
        <w:rPr>
          <w:b/>
        </w:rPr>
        <w:t>atsargumo</w:t>
      </w:r>
      <w:r w:rsidRPr="00355E72">
        <w:rPr>
          <w:b/>
          <w:spacing w:val="-6"/>
        </w:rPr>
        <w:t xml:space="preserve"> </w:t>
      </w:r>
      <w:r w:rsidRPr="00355E72">
        <w:rPr>
          <w:b/>
          <w:spacing w:val="-2"/>
        </w:rPr>
        <w:t>priemonės</w:t>
      </w:r>
    </w:p>
    <w:p w14:paraId="31E3A392" w14:textId="77777777" w:rsidR="00D87476" w:rsidRPr="00C6018B" w:rsidRDefault="00795921" w:rsidP="00355E72">
      <w:r w:rsidRPr="00C6018B">
        <w:t>Pasitarkite</w:t>
      </w:r>
      <w:r w:rsidRPr="00C6018B">
        <w:rPr>
          <w:spacing w:val="-3"/>
        </w:rPr>
        <w:t xml:space="preserve"> </w:t>
      </w:r>
      <w:r w:rsidRPr="00C6018B">
        <w:t>su</w:t>
      </w:r>
      <w:r w:rsidRPr="00C6018B">
        <w:rPr>
          <w:spacing w:val="-3"/>
        </w:rPr>
        <w:t xml:space="preserve"> </w:t>
      </w:r>
      <w:r w:rsidRPr="00C6018B">
        <w:t>gydytoju,</w:t>
      </w:r>
      <w:r w:rsidRPr="00C6018B">
        <w:rPr>
          <w:spacing w:val="-3"/>
        </w:rPr>
        <w:t xml:space="preserve"> </w:t>
      </w:r>
      <w:r w:rsidRPr="00C6018B">
        <w:t>vaistininku</w:t>
      </w:r>
      <w:r w:rsidRPr="00C6018B">
        <w:rPr>
          <w:spacing w:val="-3"/>
        </w:rPr>
        <w:t xml:space="preserve"> </w:t>
      </w:r>
      <w:r w:rsidRPr="00C6018B">
        <w:t>arba</w:t>
      </w:r>
      <w:r w:rsidRPr="00C6018B">
        <w:rPr>
          <w:spacing w:val="-3"/>
        </w:rPr>
        <w:t xml:space="preserve"> </w:t>
      </w:r>
      <w:r w:rsidRPr="00C6018B">
        <w:t>slaugytoja</w:t>
      </w:r>
      <w:r w:rsidRPr="00C6018B">
        <w:rPr>
          <w:spacing w:val="-3"/>
        </w:rPr>
        <w:t xml:space="preserve"> </w:t>
      </w:r>
      <w:r w:rsidRPr="00C6018B">
        <w:t>prieš</w:t>
      </w:r>
      <w:r w:rsidRPr="00C6018B">
        <w:rPr>
          <w:spacing w:val="-3"/>
        </w:rPr>
        <w:t xml:space="preserve"> </w:t>
      </w:r>
      <w:r w:rsidRPr="00C6018B">
        <w:t>pradėdami</w:t>
      </w:r>
      <w:r w:rsidRPr="00C6018B">
        <w:rPr>
          <w:spacing w:val="-3"/>
        </w:rPr>
        <w:t xml:space="preserve"> </w:t>
      </w:r>
      <w:r w:rsidRPr="00C6018B">
        <w:t>vartoti</w:t>
      </w:r>
      <w:r w:rsidRPr="00C6018B">
        <w:rPr>
          <w:spacing w:val="-3"/>
        </w:rPr>
        <w:t xml:space="preserve"> </w:t>
      </w:r>
      <w:r w:rsidRPr="00C6018B">
        <w:t>šį</w:t>
      </w:r>
      <w:r w:rsidRPr="00C6018B">
        <w:rPr>
          <w:spacing w:val="-3"/>
        </w:rPr>
        <w:t xml:space="preserve"> </w:t>
      </w:r>
      <w:r w:rsidRPr="00C6018B">
        <w:t>vaistą,</w:t>
      </w:r>
      <w:r w:rsidRPr="00C6018B">
        <w:rPr>
          <w:spacing w:val="-3"/>
        </w:rPr>
        <w:t xml:space="preserve"> </w:t>
      </w:r>
      <w:r w:rsidRPr="00C6018B">
        <w:t>jeigu</w:t>
      </w:r>
      <w:r w:rsidRPr="00C6018B">
        <w:rPr>
          <w:spacing w:val="-3"/>
        </w:rPr>
        <w:t xml:space="preserve"> </w:t>
      </w:r>
      <w:r w:rsidRPr="00C6018B">
        <w:t>Jums</w:t>
      </w:r>
      <w:r w:rsidRPr="00C6018B">
        <w:rPr>
          <w:spacing w:val="-3"/>
        </w:rPr>
        <w:t xml:space="preserve"> </w:t>
      </w:r>
      <w:r w:rsidRPr="00C6018B">
        <w:t>yra kuri nors iš toliau išvardytų būklių:</w:t>
      </w:r>
    </w:p>
    <w:p w14:paraId="0506ECC9" w14:textId="4BE37EB7" w:rsidR="00D87476" w:rsidRPr="00C6018B" w:rsidRDefault="00795921" w:rsidP="00355E72">
      <w:pPr>
        <w:pStyle w:val="Sraopastraipa"/>
        <w:numPr>
          <w:ilvl w:val="0"/>
          <w:numId w:val="150"/>
        </w:numPr>
        <w:rPr>
          <w:rFonts w:ascii="Symbol" w:hAnsi="Symbol"/>
        </w:rPr>
      </w:pPr>
      <w:r w:rsidRPr="00355E72">
        <w:t>padidėj</w:t>
      </w:r>
      <w:r w:rsidR="00D86F02" w:rsidRPr="00355E72">
        <w:t>usi</w:t>
      </w:r>
      <w:r w:rsidRPr="00355E72">
        <w:rPr>
          <w:spacing w:val="-9"/>
        </w:rPr>
        <w:t xml:space="preserve"> </w:t>
      </w:r>
      <w:r w:rsidRPr="00355E72">
        <w:t>kraujavimo</w:t>
      </w:r>
      <w:r w:rsidRPr="00355E72">
        <w:rPr>
          <w:spacing w:val="-8"/>
        </w:rPr>
        <w:t xml:space="preserve"> </w:t>
      </w:r>
      <w:r w:rsidR="00D86F02" w:rsidRPr="00355E72">
        <w:rPr>
          <w:spacing w:val="-8"/>
        </w:rPr>
        <w:t>rizika</w:t>
      </w:r>
      <w:r w:rsidRPr="00C6018B">
        <w:t>,</w:t>
      </w:r>
      <w:r w:rsidRPr="00C6018B">
        <w:rPr>
          <w:spacing w:val="-8"/>
        </w:rPr>
        <w:t xml:space="preserve"> </w:t>
      </w:r>
      <w:r w:rsidRPr="00C6018B">
        <w:rPr>
          <w:spacing w:val="-2"/>
        </w:rPr>
        <w:t>pavyzdžiui:</w:t>
      </w:r>
    </w:p>
    <w:p w14:paraId="75B69F34" w14:textId="77777777" w:rsidR="00D87476" w:rsidRPr="00C6018B" w:rsidRDefault="00795921" w:rsidP="00355E72">
      <w:pPr>
        <w:pStyle w:val="Sraopastraipa"/>
        <w:numPr>
          <w:ilvl w:val="2"/>
          <w:numId w:val="10"/>
        </w:numPr>
        <w:tabs>
          <w:tab w:val="left" w:pos="851"/>
        </w:tabs>
        <w:spacing w:line="252" w:lineRule="exact"/>
        <w:ind w:left="851" w:hanging="142"/>
      </w:pPr>
      <w:r w:rsidRPr="00355E72">
        <w:t>krešėjimo</w:t>
      </w:r>
      <w:r w:rsidRPr="00355E72">
        <w:rPr>
          <w:spacing w:val="-8"/>
        </w:rPr>
        <w:t xml:space="preserve"> </w:t>
      </w:r>
      <w:r w:rsidRPr="00355E72">
        <w:t>sutrikimas</w:t>
      </w:r>
      <w:r w:rsidRPr="00C6018B">
        <w:t>,</w:t>
      </w:r>
      <w:r w:rsidRPr="00C6018B">
        <w:rPr>
          <w:spacing w:val="-8"/>
        </w:rPr>
        <w:t xml:space="preserve"> </w:t>
      </w:r>
      <w:r w:rsidRPr="00C6018B">
        <w:t>įskaitant</w:t>
      </w:r>
      <w:r w:rsidRPr="00C6018B">
        <w:rPr>
          <w:spacing w:val="-8"/>
        </w:rPr>
        <w:t xml:space="preserve"> </w:t>
      </w:r>
      <w:r w:rsidRPr="00C6018B">
        <w:t>būkles,</w:t>
      </w:r>
      <w:r w:rsidRPr="00C6018B">
        <w:rPr>
          <w:spacing w:val="-8"/>
        </w:rPr>
        <w:t xml:space="preserve"> </w:t>
      </w:r>
      <w:r w:rsidRPr="00C6018B">
        <w:t>dėl</w:t>
      </w:r>
      <w:r w:rsidRPr="00C6018B">
        <w:rPr>
          <w:spacing w:val="-8"/>
        </w:rPr>
        <w:t xml:space="preserve"> </w:t>
      </w:r>
      <w:r w:rsidRPr="00C6018B">
        <w:t>kurių</w:t>
      </w:r>
      <w:r w:rsidRPr="00C6018B">
        <w:rPr>
          <w:spacing w:val="-8"/>
        </w:rPr>
        <w:t xml:space="preserve"> </w:t>
      </w:r>
      <w:r w:rsidRPr="00C6018B">
        <w:t>sumažėja</w:t>
      </w:r>
      <w:r w:rsidRPr="00C6018B">
        <w:rPr>
          <w:spacing w:val="-8"/>
        </w:rPr>
        <w:t xml:space="preserve"> </w:t>
      </w:r>
      <w:r w:rsidRPr="00C6018B">
        <w:t>trombocitų</w:t>
      </w:r>
      <w:r w:rsidRPr="00C6018B">
        <w:rPr>
          <w:spacing w:val="-7"/>
        </w:rPr>
        <w:t xml:space="preserve"> </w:t>
      </w:r>
      <w:r w:rsidRPr="00C6018B">
        <w:rPr>
          <w:spacing w:val="-2"/>
        </w:rPr>
        <w:t>aktyvumas;</w:t>
      </w:r>
    </w:p>
    <w:p w14:paraId="7A0672F7" w14:textId="77777777" w:rsidR="00D87476" w:rsidRPr="00C6018B" w:rsidRDefault="00795921" w:rsidP="00355E72">
      <w:pPr>
        <w:pStyle w:val="Sraopastraipa"/>
        <w:numPr>
          <w:ilvl w:val="2"/>
          <w:numId w:val="10"/>
        </w:numPr>
        <w:tabs>
          <w:tab w:val="left" w:pos="851"/>
        </w:tabs>
        <w:spacing w:line="252" w:lineRule="exact"/>
        <w:ind w:left="851" w:hanging="142"/>
      </w:pPr>
      <w:r w:rsidRPr="00355E72">
        <w:t>labai</w:t>
      </w:r>
      <w:r w:rsidRPr="00355E72">
        <w:rPr>
          <w:spacing w:val="-9"/>
        </w:rPr>
        <w:t xml:space="preserve"> </w:t>
      </w:r>
      <w:r w:rsidRPr="00355E72">
        <w:t>padidėjęs</w:t>
      </w:r>
      <w:r w:rsidRPr="00355E72">
        <w:rPr>
          <w:spacing w:val="-9"/>
        </w:rPr>
        <w:t xml:space="preserve"> </w:t>
      </w:r>
      <w:r w:rsidRPr="00355E72">
        <w:t>kraujospūdis,</w:t>
      </w:r>
      <w:r w:rsidRPr="00355E72">
        <w:rPr>
          <w:spacing w:val="-9"/>
        </w:rPr>
        <w:t xml:space="preserve"> </w:t>
      </w:r>
      <w:r w:rsidRPr="00C6018B">
        <w:t>kuris</w:t>
      </w:r>
      <w:r w:rsidRPr="00C6018B">
        <w:rPr>
          <w:spacing w:val="-9"/>
        </w:rPr>
        <w:t xml:space="preserve"> </w:t>
      </w:r>
      <w:r w:rsidRPr="00C6018B">
        <w:t>nesureguliuojamas</w:t>
      </w:r>
      <w:r w:rsidRPr="00C6018B">
        <w:rPr>
          <w:spacing w:val="-9"/>
        </w:rPr>
        <w:t xml:space="preserve"> </w:t>
      </w:r>
      <w:r w:rsidRPr="00C6018B">
        <w:t>skiriant</w:t>
      </w:r>
      <w:r w:rsidRPr="00C6018B">
        <w:rPr>
          <w:spacing w:val="-9"/>
        </w:rPr>
        <w:t xml:space="preserve"> </w:t>
      </w:r>
      <w:r w:rsidRPr="00C6018B">
        <w:t>gydymą</w:t>
      </w:r>
      <w:r w:rsidRPr="00C6018B">
        <w:rPr>
          <w:spacing w:val="-8"/>
        </w:rPr>
        <w:t xml:space="preserve"> </w:t>
      </w:r>
      <w:r w:rsidRPr="00C6018B">
        <w:rPr>
          <w:spacing w:val="-2"/>
        </w:rPr>
        <w:t>vaistais;</w:t>
      </w:r>
    </w:p>
    <w:p w14:paraId="64756F48" w14:textId="71811515" w:rsidR="00D87476" w:rsidRPr="00C6018B" w:rsidRDefault="00795921" w:rsidP="00355E72">
      <w:pPr>
        <w:pStyle w:val="Sraopastraipa"/>
        <w:numPr>
          <w:ilvl w:val="2"/>
          <w:numId w:val="10"/>
        </w:numPr>
        <w:tabs>
          <w:tab w:val="left" w:pos="851"/>
        </w:tabs>
        <w:spacing w:before="1" w:line="252" w:lineRule="exact"/>
        <w:ind w:left="851" w:hanging="142"/>
      </w:pPr>
      <w:r w:rsidRPr="00C6018B">
        <w:t>esate</w:t>
      </w:r>
      <w:r w:rsidRPr="00C6018B">
        <w:rPr>
          <w:spacing w:val="-5"/>
        </w:rPr>
        <w:t xml:space="preserve"> </w:t>
      </w:r>
      <w:r w:rsidRPr="00C6018B">
        <w:t>vyresni</w:t>
      </w:r>
      <w:r w:rsidRPr="00C6018B">
        <w:rPr>
          <w:spacing w:val="-4"/>
        </w:rPr>
        <w:t xml:space="preserve"> </w:t>
      </w:r>
      <w:r w:rsidRPr="00C6018B">
        <w:t>kaip</w:t>
      </w:r>
      <w:r w:rsidRPr="00C6018B">
        <w:rPr>
          <w:spacing w:val="-5"/>
        </w:rPr>
        <w:t xml:space="preserve"> </w:t>
      </w:r>
      <w:r w:rsidRPr="00C6018B">
        <w:t>75</w:t>
      </w:r>
      <w:r w:rsidR="00825B12" w:rsidRPr="00C6018B">
        <w:rPr>
          <w:spacing w:val="-4"/>
        </w:rPr>
        <w:t> </w:t>
      </w:r>
      <w:r w:rsidRPr="00C6018B">
        <w:rPr>
          <w:spacing w:val="-2"/>
        </w:rPr>
        <w:t>metų;</w:t>
      </w:r>
    </w:p>
    <w:p w14:paraId="083AF93F" w14:textId="0012C856" w:rsidR="00D87476" w:rsidRPr="00C6018B" w:rsidRDefault="00795921" w:rsidP="00355E72">
      <w:pPr>
        <w:pStyle w:val="Sraopastraipa"/>
        <w:numPr>
          <w:ilvl w:val="2"/>
          <w:numId w:val="10"/>
        </w:numPr>
        <w:tabs>
          <w:tab w:val="left" w:pos="851"/>
        </w:tabs>
        <w:spacing w:line="252" w:lineRule="exact"/>
        <w:ind w:left="851" w:hanging="142"/>
      </w:pPr>
      <w:r w:rsidRPr="00C6018B">
        <w:t>sveriate</w:t>
      </w:r>
      <w:r w:rsidRPr="00C6018B">
        <w:rPr>
          <w:spacing w:val="-2"/>
        </w:rPr>
        <w:t xml:space="preserve"> </w:t>
      </w:r>
      <w:r w:rsidRPr="00C6018B">
        <w:t>60</w:t>
      </w:r>
      <w:r w:rsidR="00825B12" w:rsidRPr="00C6018B">
        <w:rPr>
          <w:spacing w:val="-1"/>
        </w:rPr>
        <w:t> </w:t>
      </w:r>
      <w:r w:rsidRPr="00C6018B">
        <w:t>kg</w:t>
      </w:r>
      <w:r w:rsidRPr="00C6018B">
        <w:rPr>
          <w:spacing w:val="-2"/>
        </w:rPr>
        <w:t xml:space="preserve"> </w:t>
      </w:r>
      <w:r w:rsidRPr="00C6018B">
        <w:t>arba</w:t>
      </w:r>
      <w:r w:rsidRPr="00C6018B">
        <w:rPr>
          <w:spacing w:val="-2"/>
        </w:rPr>
        <w:t xml:space="preserve"> mažiau;</w:t>
      </w:r>
    </w:p>
    <w:p w14:paraId="5978A26D" w14:textId="77777777" w:rsidR="00D87476" w:rsidRPr="00C6018B" w:rsidRDefault="00795921" w:rsidP="00355E72">
      <w:pPr>
        <w:pStyle w:val="Sraopastraipa"/>
        <w:numPr>
          <w:ilvl w:val="0"/>
          <w:numId w:val="151"/>
        </w:numPr>
        <w:rPr>
          <w:rFonts w:ascii="Symbol" w:hAnsi="Symbol"/>
        </w:rPr>
      </w:pPr>
      <w:r w:rsidRPr="00C6018B">
        <w:t>sunki</w:t>
      </w:r>
      <w:r w:rsidRPr="00C6018B">
        <w:rPr>
          <w:spacing w:val="-6"/>
        </w:rPr>
        <w:t xml:space="preserve"> </w:t>
      </w:r>
      <w:r w:rsidRPr="00C6018B">
        <w:t>inkstų</w:t>
      </w:r>
      <w:r w:rsidRPr="00C6018B">
        <w:rPr>
          <w:spacing w:val="-5"/>
        </w:rPr>
        <w:t xml:space="preserve"> </w:t>
      </w:r>
      <w:r w:rsidRPr="00C6018B">
        <w:t>liga</w:t>
      </w:r>
      <w:r w:rsidRPr="00C6018B">
        <w:rPr>
          <w:spacing w:val="-6"/>
        </w:rPr>
        <w:t xml:space="preserve"> </w:t>
      </w:r>
      <w:r w:rsidRPr="00C6018B">
        <w:t>arba</w:t>
      </w:r>
      <w:r w:rsidRPr="00C6018B">
        <w:rPr>
          <w:spacing w:val="-5"/>
        </w:rPr>
        <w:t xml:space="preserve"> </w:t>
      </w:r>
      <w:r w:rsidRPr="00C6018B">
        <w:t>jeigu</w:t>
      </w:r>
      <w:r w:rsidRPr="00C6018B">
        <w:rPr>
          <w:spacing w:val="-6"/>
        </w:rPr>
        <w:t xml:space="preserve"> </w:t>
      </w:r>
      <w:r w:rsidRPr="00C6018B">
        <w:t>Jums</w:t>
      </w:r>
      <w:r w:rsidRPr="00C6018B">
        <w:rPr>
          <w:spacing w:val="-5"/>
        </w:rPr>
        <w:t xml:space="preserve"> </w:t>
      </w:r>
      <w:r w:rsidRPr="00C6018B">
        <w:t>atliekamos</w:t>
      </w:r>
      <w:r w:rsidRPr="00C6018B">
        <w:rPr>
          <w:spacing w:val="-5"/>
        </w:rPr>
        <w:t xml:space="preserve"> </w:t>
      </w:r>
      <w:r w:rsidRPr="00C6018B">
        <w:rPr>
          <w:spacing w:val="-2"/>
        </w:rPr>
        <w:t>dializės;</w:t>
      </w:r>
    </w:p>
    <w:p w14:paraId="03FC26D0" w14:textId="77777777" w:rsidR="00D87476" w:rsidRPr="00C6018B" w:rsidRDefault="00795921" w:rsidP="00355E72">
      <w:pPr>
        <w:pStyle w:val="Sraopastraipa"/>
        <w:numPr>
          <w:ilvl w:val="0"/>
          <w:numId w:val="151"/>
        </w:numPr>
        <w:rPr>
          <w:rFonts w:ascii="Symbol" w:hAnsi="Symbol"/>
        </w:rPr>
      </w:pPr>
      <w:r w:rsidRPr="00355E72">
        <w:t>kepenų</w:t>
      </w:r>
      <w:r w:rsidRPr="00355E72">
        <w:rPr>
          <w:spacing w:val="-9"/>
        </w:rPr>
        <w:t xml:space="preserve"> </w:t>
      </w:r>
      <w:r w:rsidRPr="00355E72">
        <w:t>sutrikimas</w:t>
      </w:r>
      <w:r w:rsidRPr="00355E72">
        <w:rPr>
          <w:spacing w:val="-6"/>
        </w:rPr>
        <w:t xml:space="preserve"> </w:t>
      </w:r>
      <w:r w:rsidRPr="00355E72">
        <w:t>arba</w:t>
      </w:r>
      <w:r w:rsidRPr="00355E72">
        <w:rPr>
          <w:spacing w:val="-7"/>
        </w:rPr>
        <w:t xml:space="preserve"> </w:t>
      </w:r>
      <w:r w:rsidRPr="00355E72">
        <w:t>anksčiau</w:t>
      </w:r>
      <w:r w:rsidRPr="00355E72">
        <w:rPr>
          <w:spacing w:val="-6"/>
        </w:rPr>
        <w:t xml:space="preserve"> </w:t>
      </w:r>
      <w:r w:rsidRPr="00355E72">
        <w:t>buvo</w:t>
      </w:r>
      <w:r w:rsidRPr="00355E72">
        <w:rPr>
          <w:spacing w:val="-7"/>
        </w:rPr>
        <w:t xml:space="preserve"> </w:t>
      </w:r>
      <w:r w:rsidRPr="00355E72">
        <w:t>kepenų</w:t>
      </w:r>
      <w:r w:rsidRPr="00355E72">
        <w:rPr>
          <w:spacing w:val="-6"/>
        </w:rPr>
        <w:t xml:space="preserve"> </w:t>
      </w:r>
      <w:r w:rsidRPr="00355E72">
        <w:t>veiklos</w:t>
      </w:r>
      <w:r w:rsidRPr="00355E72">
        <w:rPr>
          <w:spacing w:val="-6"/>
        </w:rPr>
        <w:t xml:space="preserve"> </w:t>
      </w:r>
      <w:r w:rsidRPr="00355E72">
        <w:rPr>
          <w:spacing w:val="-2"/>
        </w:rPr>
        <w:t>sutrikimų</w:t>
      </w:r>
      <w:r w:rsidRPr="00C6018B">
        <w:rPr>
          <w:spacing w:val="-2"/>
        </w:rPr>
        <w:t>;</w:t>
      </w:r>
    </w:p>
    <w:p w14:paraId="5D774BCA" w14:textId="2619B49F" w:rsidR="0070390F" w:rsidRPr="00C6018B" w:rsidRDefault="00795921" w:rsidP="00355E72">
      <w:pPr>
        <w:pStyle w:val="Sraopastraipa"/>
        <w:numPr>
          <w:ilvl w:val="0"/>
          <w:numId w:val="151"/>
        </w:numPr>
      </w:pPr>
      <w:r w:rsidRPr="00C6018B">
        <w:t>Šis</w:t>
      </w:r>
      <w:r w:rsidRPr="00C6018B">
        <w:rPr>
          <w:spacing w:val="-3"/>
        </w:rPr>
        <w:t xml:space="preserve"> </w:t>
      </w:r>
      <w:r w:rsidRPr="00C6018B">
        <w:t>vaistas</w:t>
      </w:r>
      <w:r w:rsidRPr="00C6018B">
        <w:rPr>
          <w:spacing w:val="-5"/>
        </w:rPr>
        <w:t xml:space="preserve"> </w:t>
      </w:r>
      <w:r w:rsidRPr="00C6018B">
        <w:t>bus</w:t>
      </w:r>
      <w:r w:rsidRPr="00C6018B">
        <w:rPr>
          <w:spacing w:val="-4"/>
        </w:rPr>
        <w:t xml:space="preserve"> </w:t>
      </w:r>
      <w:r w:rsidRPr="00C6018B">
        <w:t>atsargiai</w:t>
      </w:r>
      <w:r w:rsidRPr="00C6018B">
        <w:rPr>
          <w:spacing w:val="-4"/>
        </w:rPr>
        <w:t xml:space="preserve"> </w:t>
      </w:r>
      <w:r w:rsidRPr="00C6018B">
        <w:t>skiriamas</w:t>
      </w:r>
      <w:r w:rsidRPr="00C6018B">
        <w:rPr>
          <w:spacing w:val="-4"/>
        </w:rPr>
        <w:t xml:space="preserve"> </w:t>
      </w:r>
      <w:r w:rsidRPr="00C6018B">
        <w:t>pacientams,</w:t>
      </w:r>
      <w:r w:rsidRPr="00C6018B">
        <w:rPr>
          <w:spacing w:val="-4"/>
        </w:rPr>
        <w:t xml:space="preserve"> </w:t>
      </w:r>
      <w:r w:rsidRPr="00C6018B">
        <w:t>kuriems</w:t>
      </w:r>
      <w:r w:rsidRPr="00C6018B">
        <w:rPr>
          <w:spacing w:val="-4"/>
        </w:rPr>
        <w:t xml:space="preserve"> </w:t>
      </w:r>
      <w:r w:rsidRPr="00C6018B">
        <w:t>bus</w:t>
      </w:r>
      <w:r w:rsidRPr="00C6018B">
        <w:rPr>
          <w:spacing w:val="-4"/>
        </w:rPr>
        <w:t xml:space="preserve"> </w:t>
      </w:r>
      <w:r w:rsidRPr="00C6018B">
        <w:t>nustatyta</w:t>
      </w:r>
      <w:r w:rsidRPr="00C6018B">
        <w:rPr>
          <w:spacing w:val="-4"/>
        </w:rPr>
        <w:t xml:space="preserve"> </w:t>
      </w:r>
      <w:r w:rsidRPr="00C6018B">
        <w:t>kepenų</w:t>
      </w:r>
      <w:r w:rsidRPr="00C6018B">
        <w:rPr>
          <w:spacing w:val="-4"/>
        </w:rPr>
        <w:t xml:space="preserve"> </w:t>
      </w:r>
      <w:r w:rsidRPr="00C6018B">
        <w:t>veiklos sutrikimo požymių;</w:t>
      </w:r>
    </w:p>
    <w:p w14:paraId="2011CAF4" w14:textId="77777777" w:rsidR="00D87476" w:rsidRPr="00C6018B" w:rsidRDefault="00795921" w:rsidP="00355E72">
      <w:pPr>
        <w:pStyle w:val="Sraopastraipa"/>
        <w:numPr>
          <w:ilvl w:val="0"/>
          <w:numId w:val="152"/>
        </w:numPr>
        <w:rPr>
          <w:rFonts w:ascii="Symbol" w:hAnsi="Symbol"/>
        </w:rPr>
      </w:pPr>
      <w:r w:rsidRPr="00C6018B">
        <w:t>Jums</w:t>
      </w:r>
      <w:r w:rsidRPr="00C6018B">
        <w:rPr>
          <w:spacing w:val="-6"/>
        </w:rPr>
        <w:t xml:space="preserve"> </w:t>
      </w:r>
      <w:r w:rsidRPr="00C6018B">
        <w:t>protezuoti</w:t>
      </w:r>
      <w:r w:rsidRPr="00C6018B">
        <w:rPr>
          <w:spacing w:val="-7"/>
        </w:rPr>
        <w:t xml:space="preserve"> </w:t>
      </w:r>
      <w:r w:rsidRPr="00C6018B">
        <w:t>širdies</w:t>
      </w:r>
      <w:r w:rsidRPr="00C6018B">
        <w:rPr>
          <w:spacing w:val="-6"/>
        </w:rPr>
        <w:t xml:space="preserve"> </w:t>
      </w:r>
      <w:r w:rsidRPr="00C6018B">
        <w:rPr>
          <w:spacing w:val="-2"/>
        </w:rPr>
        <w:t>vožtuvai;</w:t>
      </w:r>
    </w:p>
    <w:p w14:paraId="65A3BA58" w14:textId="77777777" w:rsidR="00D87476" w:rsidRPr="00C6018B" w:rsidRDefault="00795921" w:rsidP="00355E72">
      <w:pPr>
        <w:pStyle w:val="Sraopastraipa"/>
        <w:numPr>
          <w:ilvl w:val="0"/>
          <w:numId w:val="152"/>
        </w:numPr>
        <w:rPr>
          <w:rFonts w:ascii="Symbol" w:hAnsi="Symbol"/>
        </w:rPr>
      </w:pPr>
      <w:r w:rsidRPr="00C6018B">
        <w:t>jei</w:t>
      </w:r>
      <w:r w:rsidRPr="00C6018B">
        <w:rPr>
          <w:spacing w:val="-3"/>
        </w:rPr>
        <w:t xml:space="preserve"> </w:t>
      </w:r>
      <w:r w:rsidRPr="00C6018B">
        <w:t>gydytojas</w:t>
      </w:r>
      <w:r w:rsidRPr="00C6018B">
        <w:rPr>
          <w:spacing w:val="-3"/>
        </w:rPr>
        <w:t xml:space="preserve"> </w:t>
      </w:r>
      <w:r w:rsidRPr="00C6018B">
        <w:t>nustatė,</w:t>
      </w:r>
      <w:r w:rsidRPr="00C6018B">
        <w:rPr>
          <w:spacing w:val="-3"/>
        </w:rPr>
        <w:t xml:space="preserve"> </w:t>
      </w:r>
      <w:r w:rsidRPr="00C6018B">
        <w:t>kad</w:t>
      </w:r>
      <w:r w:rsidRPr="00C6018B">
        <w:rPr>
          <w:spacing w:val="-3"/>
        </w:rPr>
        <w:t xml:space="preserve"> </w:t>
      </w:r>
      <w:r w:rsidRPr="00C6018B">
        <w:t>Jūsų</w:t>
      </w:r>
      <w:r w:rsidRPr="00C6018B">
        <w:rPr>
          <w:spacing w:val="-3"/>
        </w:rPr>
        <w:t xml:space="preserve"> </w:t>
      </w:r>
      <w:r w:rsidRPr="00C6018B">
        <w:t>kraujospūdis</w:t>
      </w:r>
      <w:r w:rsidRPr="00C6018B">
        <w:rPr>
          <w:spacing w:val="-3"/>
        </w:rPr>
        <w:t xml:space="preserve"> </w:t>
      </w:r>
      <w:r w:rsidRPr="00C6018B">
        <w:t>nestabilus</w:t>
      </w:r>
      <w:r w:rsidRPr="00C6018B">
        <w:rPr>
          <w:spacing w:val="-3"/>
        </w:rPr>
        <w:t xml:space="preserve"> </w:t>
      </w:r>
      <w:r w:rsidRPr="00C6018B">
        <w:t>arba</w:t>
      </w:r>
      <w:r w:rsidRPr="00C6018B">
        <w:rPr>
          <w:spacing w:val="-3"/>
        </w:rPr>
        <w:t xml:space="preserve"> </w:t>
      </w:r>
      <w:r w:rsidRPr="00C6018B">
        <w:t>jei</w:t>
      </w:r>
      <w:r w:rsidRPr="00C6018B">
        <w:rPr>
          <w:spacing w:val="-3"/>
        </w:rPr>
        <w:t xml:space="preserve"> </w:t>
      </w:r>
      <w:r w:rsidRPr="00C6018B">
        <w:t>numatoma</w:t>
      </w:r>
      <w:r w:rsidRPr="00C6018B">
        <w:rPr>
          <w:spacing w:val="-3"/>
        </w:rPr>
        <w:t xml:space="preserve"> </w:t>
      </w:r>
      <w:r w:rsidRPr="00C6018B">
        <w:t>skirti</w:t>
      </w:r>
      <w:r w:rsidRPr="00C6018B">
        <w:rPr>
          <w:spacing w:val="-3"/>
        </w:rPr>
        <w:t xml:space="preserve"> </w:t>
      </w:r>
      <w:r w:rsidRPr="00C6018B">
        <w:t>kitą</w:t>
      </w:r>
      <w:r w:rsidRPr="00C6018B">
        <w:rPr>
          <w:spacing w:val="-3"/>
        </w:rPr>
        <w:t xml:space="preserve"> </w:t>
      </w:r>
      <w:r w:rsidRPr="00C6018B">
        <w:t>gydymą</w:t>
      </w:r>
      <w:r w:rsidRPr="00C6018B">
        <w:rPr>
          <w:spacing w:val="-3"/>
        </w:rPr>
        <w:t xml:space="preserve"> </w:t>
      </w:r>
      <w:r w:rsidRPr="00C6018B">
        <w:t>ar atlikti chirurginę operaciją kraujo krešuliui iš plaučių pašalinti.</w:t>
      </w:r>
    </w:p>
    <w:p w14:paraId="5530BBA7" w14:textId="77777777" w:rsidR="00D87476" w:rsidRPr="00355E72" w:rsidRDefault="00D87476" w:rsidP="00355E72"/>
    <w:p w14:paraId="499BCEE8" w14:textId="785BCC2B" w:rsidR="00D87476" w:rsidRPr="00C6018B" w:rsidRDefault="00795921" w:rsidP="00355E72">
      <w:r w:rsidRPr="00C6018B">
        <w:t>Vartojant</w:t>
      </w:r>
      <w:r w:rsidRPr="00C6018B">
        <w:rPr>
          <w:spacing w:val="-11"/>
        </w:rPr>
        <w:t xml:space="preserve"> </w:t>
      </w:r>
      <w:r w:rsidR="005360E4" w:rsidRPr="00C6018B">
        <w:t>PRUBDAQ</w:t>
      </w:r>
      <w:r w:rsidRPr="00C6018B">
        <w:t>,</w:t>
      </w:r>
      <w:r w:rsidRPr="00C6018B">
        <w:rPr>
          <w:spacing w:val="-8"/>
        </w:rPr>
        <w:t xml:space="preserve"> </w:t>
      </w:r>
      <w:r w:rsidRPr="00C6018B">
        <w:t>atsargumo</w:t>
      </w:r>
      <w:r w:rsidRPr="00C6018B">
        <w:rPr>
          <w:spacing w:val="-9"/>
        </w:rPr>
        <w:t xml:space="preserve"> </w:t>
      </w:r>
      <w:r w:rsidRPr="00C6018B">
        <w:t>priemonių</w:t>
      </w:r>
      <w:r w:rsidRPr="00C6018B">
        <w:rPr>
          <w:spacing w:val="-8"/>
        </w:rPr>
        <w:t xml:space="preserve"> </w:t>
      </w:r>
      <w:r w:rsidRPr="00C6018B">
        <w:t>reikia,</w:t>
      </w:r>
      <w:r w:rsidRPr="00C6018B">
        <w:rPr>
          <w:spacing w:val="-8"/>
        </w:rPr>
        <w:t xml:space="preserve"> </w:t>
      </w:r>
      <w:r w:rsidRPr="00C6018B">
        <w:rPr>
          <w:spacing w:val="-2"/>
        </w:rPr>
        <w:t>jeigu:</w:t>
      </w:r>
    </w:p>
    <w:p w14:paraId="795D80EE" w14:textId="77777777" w:rsidR="00D87476" w:rsidRPr="00C6018B" w:rsidRDefault="00795921" w:rsidP="00355E72">
      <w:pPr>
        <w:pStyle w:val="Sraopastraipa"/>
        <w:numPr>
          <w:ilvl w:val="0"/>
          <w:numId w:val="153"/>
        </w:numPr>
        <w:rPr>
          <w:rFonts w:ascii="Symbol" w:hAnsi="Symbol"/>
        </w:rPr>
      </w:pPr>
      <w:r w:rsidRPr="00C6018B">
        <w:t xml:space="preserve">jeigu žinote, kad sergate liga, vadinama </w:t>
      </w:r>
      <w:proofErr w:type="spellStart"/>
      <w:r w:rsidRPr="00C6018B">
        <w:t>antifosfolipidiniu</w:t>
      </w:r>
      <w:proofErr w:type="spellEnd"/>
      <w:r w:rsidRPr="00C6018B">
        <w:t xml:space="preserve"> sindromu (imuninės sistemos sutrikimas,</w:t>
      </w:r>
      <w:r w:rsidRPr="00C6018B">
        <w:rPr>
          <w:spacing w:val="-3"/>
        </w:rPr>
        <w:t xml:space="preserve"> </w:t>
      </w:r>
      <w:r w:rsidRPr="00C6018B">
        <w:t>dėl</w:t>
      </w:r>
      <w:r w:rsidRPr="00C6018B">
        <w:rPr>
          <w:spacing w:val="-3"/>
        </w:rPr>
        <w:t xml:space="preserve"> </w:t>
      </w:r>
      <w:r w:rsidRPr="00C6018B">
        <w:t>kurio</w:t>
      </w:r>
      <w:r w:rsidRPr="00C6018B">
        <w:rPr>
          <w:spacing w:val="-3"/>
        </w:rPr>
        <w:t xml:space="preserve"> </w:t>
      </w:r>
      <w:r w:rsidRPr="00C6018B">
        <w:t>padidėja</w:t>
      </w:r>
      <w:r w:rsidRPr="00C6018B">
        <w:rPr>
          <w:spacing w:val="-3"/>
        </w:rPr>
        <w:t xml:space="preserve"> </w:t>
      </w:r>
      <w:r w:rsidRPr="00C6018B">
        <w:t>kraujo</w:t>
      </w:r>
      <w:r w:rsidRPr="00C6018B">
        <w:rPr>
          <w:spacing w:val="-3"/>
        </w:rPr>
        <w:t xml:space="preserve"> </w:t>
      </w:r>
      <w:r w:rsidRPr="00C6018B">
        <w:t>krešulių</w:t>
      </w:r>
      <w:r w:rsidRPr="00C6018B">
        <w:rPr>
          <w:spacing w:val="-3"/>
        </w:rPr>
        <w:t xml:space="preserve"> </w:t>
      </w:r>
      <w:r w:rsidRPr="00C6018B">
        <w:t>susidarymo</w:t>
      </w:r>
      <w:r w:rsidRPr="00C6018B">
        <w:rPr>
          <w:spacing w:val="-3"/>
        </w:rPr>
        <w:t xml:space="preserve"> </w:t>
      </w:r>
      <w:r w:rsidRPr="00C6018B">
        <w:t>rizika),</w:t>
      </w:r>
      <w:r w:rsidRPr="00C6018B">
        <w:rPr>
          <w:spacing w:val="-3"/>
        </w:rPr>
        <w:t xml:space="preserve"> </w:t>
      </w:r>
      <w:r w:rsidRPr="00C6018B">
        <w:t>pasakykite</w:t>
      </w:r>
      <w:r w:rsidRPr="00C6018B">
        <w:rPr>
          <w:spacing w:val="-3"/>
        </w:rPr>
        <w:t xml:space="preserve"> </w:t>
      </w:r>
      <w:r w:rsidRPr="00C6018B">
        <w:t>apie</w:t>
      </w:r>
      <w:r w:rsidRPr="00C6018B">
        <w:rPr>
          <w:spacing w:val="-3"/>
        </w:rPr>
        <w:t xml:space="preserve"> </w:t>
      </w:r>
      <w:r w:rsidRPr="00C6018B">
        <w:t>tai</w:t>
      </w:r>
      <w:r w:rsidRPr="00C6018B">
        <w:rPr>
          <w:spacing w:val="-3"/>
        </w:rPr>
        <w:t xml:space="preserve"> </w:t>
      </w:r>
      <w:r w:rsidRPr="00C6018B">
        <w:t>savo gydytojui, kuris nuspręs, ar reikės keisti jums taikomą gydymą.</w:t>
      </w:r>
    </w:p>
    <w:p w14:paraId="132824D2" w14:textId="77777777" w:rsidR="00D87476" w:rsidRPr="00355E72" w:rsidRDefault="00D87476" w:rsidP="00355E72"/>
    <w:p w14:paraId="06195799" w14:textId="77777777" w:rsidR="00D87476" w:rsidRPr="00C6018B" w:rsidRDefault="00795921" w:rsidP="00355E72">
      <w:r w:rsidRPr="00C6018B">
        <w:t>Jeigu Jums prireiks chirurginės operacijos arba procedūros, dėl kurios gali pasireikšti kraujavimas, Jūsų</w:t>
      </w:r>
      <w:r w:rsidRPr="00C6018B">
        <w:rPr>
          <w:spacing w:val="-3"/>
        </w:rPr>
        <w:t xml:space="preserve"> </w:t>
      </w:r>
      <w:r w:rsidRPr="00C6018B">
        <w:t>gydytojas</w:t>
      </w:r>
      <w:r w:rsidRPr="00C6018B">
        <w:rPr>
          <w:spacing w:val="-3"/>
        </w:rPr>
        <w:t xml:space="preserve"> </w:t>
      </w:r>
      <w:r w:rsidRPr="00C6018B">
        <w:t>gali</w:t>
      </w:r>
      <w:r w:rsidRPr="00C6018B">
        <w:rPr>
          <w:spacing w:val="-3"/>
        </w:rPr>
        <w:t xml:space="preserve"> </w:t>
      </w:r>
      <w:r w:rsidRPr="00C6018B">
        <w:t>paprašyti,</w:t>
      </w:r>
      <w:r w:rsidRPr="00C6018B">
        <w:rPr>
          <w:spacing w:val="-3"/>
        </w:rPr>
        <w:t xml:space="preserve"> </w:t>
      </w:r>
      <w:r w:rsidRPr="00C6018B">
        <w:t>kad</w:t>
      </w:r>
      <w:r w:rsidRPr="00C6018B">
        <w:rPr>
          <w:spacing w:val="-3"/>
        </w:rPr>
        <w:t xml:space="preserve"> </w:t>
      </w:r>
      <w:r w:rsidRPr="00C6018B">
        <w:t>laikinai</w:t>
      </w:r>
      <w:r w:rsidRPr="00C6018B">
        <w:rPr>
          <w:spacing w:val="-3"/>
        </w:rPr>
        <w:t xml:space="preserve"> </w:t>
      </w:r>
      <w:r w:rsidRPr="00C6018B">
        <w:t>neilgam</w:t>
      </w:r>
      <w:r w:rsidRPr="00C6018B">
        <w:rPr>
          <w:spacing w:val="-3"/>
        </w:rPr>
        <w:t xml:space="preserve"> </w:t>
      </w:r>
      <w:r w:rsidRPr="00C6018B">
        <w:t>nutrauktumėte</w:t>
      </w:r>
      <w:r w:rsidRPr="00C6018B">
        <w:rPr>
          <w:spacing w:val="-3"/>
        </w:rPr>
        <w:t xml:space="preserve"> </w:t>
      </w:r>
      <w:r w:rsidRPr="00C6018B">
        <w:t>šio</w:t>
      </w:r>
      <w:r w:rsidRPr="00C6018B">
        <w:rPr>
          <w:spacing w:val="-3"/>
        </w:rPr>
        <w:t xml:space="preserve"> </w:t>
      </w:r>
      <w:r w:rsidRPr="00C6018B">
        <w:t>vaisto</w:t>
      </w:r>
      <w:r w:rsidRPr="00C6018B">
        <w:rPr>
          <w:spacing w:val="-3"/>
        </w:rPr>
        <w:t xml:space="preserve"> </w:t>
      </w:r>
      <w:r w:rsidRPr="00C6018B">
        <w:t>vartojimą.</w:t>
      </w:r>
      <w:r w:rsidRPr="00C6018B">
        <w:rPr>
          <w:spacing w:val="-3"/>
        </w:rPr>
        <w:t xml:space="preserve"> </w:t>
      </w:r>
      <w:r w:rsidRPr="00C6018B">
        <w:t>Jeigu</w:t>
      </w:r>
      <w:r w:rsidRPr="00C6018B">
        <w:rPr>
          <w:spacing w:val="-3"/>
        </w:rPr>
        <w:t xml:space="preserve"> </w:t>
      </w:r>
      <w:r w:rsidRPr="00C6018B">
        <w:t>abejojate, ar procedūra gali sukelti kraujavimą, klauskite gydytojo.</w:t>
      </w:r>
    </w:p>
    <w:p w14:paraId="15422AC1" w14:textId="77777777" w:rsidR="00D87476" w:rsidRPr="00C6018B" w:rsidRDefault="00D87476" w:rsidP="00355E72">
      <w:pPr>
        <w:rPr>
          <w:sz w:val="21"/>
        </w:rPr>
      </w:pPr>
    </w:p>
    <w:p w14:paraId="266EDAFF" w14:textId="77777777" w:rsidR="00D87476" w:rsidRPr="00C6018B" w:rsidRDefault="00795921" w:rsidP="00355E72">
      <w:r w:rsidRPr="00355E72">
        <w:rPr>
          <w:b/>
        </w:rPr>
        <w:t>Vaikams</w:t>
      </w:r>
      <w:r w:rsidRPr="00355E72">
        <w:rPr>
          <w:b/>
          <w:spacing w:val="-5"/>
        </w:rPr>
        <w:t xml:space="preserve"> </w:t>
      </w:r>
      <w:r w:rsidRPr="00355E72">
        <w:rPr>
          <w:b/>
        </w:rPr>
        <w:t>ir</w:t>
      </w:r>
      <w:r w:rsidRPr="00355E72">
        <w:rPr>
          <w:b/>
          <w:spacing w:val="-4"/>
        </w:rPr>
        <w:t xml:space="preserve"> </w:t>
      </w:r>
      <w:r w:rsidRPr="00355E72">
        <w:rPr>
          <w:b/>
          <w:spacing w:val="-2"/>
        </w:rPr>
        <w:t>paaugliams</w:t>
      </w:r>
    </w:p>
    <w:p w14:paraId="05D43AE9" w14:textId="430BB65C" w:rsidR="00D87476" w:rsidRPr="00C6018B" w:rsidRDefault="00795921" w:rsidP="00355E72">
      <w:r w:rsidRPr="00C6018B">
        <w:t>Šio</w:t>
      </w:r>
      <w:r w:rsidRPr="00C6018B">
        <w:rPr>
          <w:spacing w:val="-7"/>
        </w:rPr>
        <w:t xml:space="preserve"> </w:t>
      </w:r>
      <w:r w:rsidRPr="00C6018B">
        <w:t>vaisto</w:t>
      </w:r>
      <w:r w:rsidRPr="00C6018B">
        <w:rPr>
          <w:spacing w:val="-6"/>
        </w:rPr>
        <w:t xml:space="preserve"> </w:t>
      </w:r>
      <w:r w:rsidRPr="00C6018B">
        <w:t>nerekomenduojama</w:t>
      </w:r>
      <w:r w:rsidRPr="00C6018B">
        <w:rPr>
          <w:spacing w:val="-6"/>
        </w:rPr>
        <w:t xml:space="preserve"> </w:t>
      </w:r>
      <w:r w:rsidRPr="00C6018B">
        <w:t>vartoti</w:t>
      </w:r>
      <w:r w:rsidRPr="00C6018B">
        <w:rPr>
          <w:spacing w:val="-6"/>
        </w:rPr>
        <w:t xml:space="preserve"> </w:t>
      </w:r>
      <w:r w:rsidRPr="00C6018B">
        <w:t>vaikams</w:t>
      </w:r>
      <w:r w:rsidRPr="00C6018B">
        <w:rPr>
          <w:spacing w:val="-6"/>
        </w:rPr>
        <w:t xml:space="preserve"> </w:t>
      </w:r>
      <w:r w:rsidRPr="00C6018B">
        <w:t>ir</w:t>
      </w:r>
      <w:r w:rsidRPr="00C6018B">
        <w:rPr>
          <w:spacing w:val="-6"/>
        </w:rPr>
        <w:t xml:space="preserve"> </w:t>
      </w:r>
      <w:r w:rsidRPr="00C6018B">
        <w:rPr>
          <w:spacing w:val="-2"/>
        </w:rPr>
        <w:t>paaugliams</w:t>
      </w:r>
      <w:r w:rsidR="00DA7F84" w:rsidRPr="00C6018B">
        <w:rPr>
          <w:spacing w:val="-2"/>
        </w:rPr>
        <w:t>, kurių kūno svoris mažesnis kaip 35</w:t>
      </w:r>
      <w:r w:rsidR="00757E45" w:rsidRPr="00C6018B">
        <w:rPr>
          <w:spacing w:val="-2"/>
        </w:rPr>
        <w:t> </w:t>
      </w:r>
      <w:r w:rsidR="00DA7F84" w:rsidRPr="00C6018B">
        <w:rPr>
          <w:spacing w:val="-2"/>
        </w:rPr>
        <w:t>kg.</w:t>
      </w:r>
    </w:p>
    <w:p w14:paraId="39E4C10E" w14:textId="77777777" w:rsidR="00D87476" w:rsidRPr="00C6018B" w:rsidRDefault="00D87476" w:rsidP="00355E72"/>
    <w:p w14:paraId="17CF09B5" w14:textId="4E6F60DD" w:rsidR="00D87476" w:rsidRPr="00C6018B" w:rsidRDefault="00795921" w:rsidP="00355E72">
      <w:r w:rsidRPr="00355E72">
        <w:rPr>
          <w:b/>
        </w:rPr>
        <w:t>Kiti</w:t>
      </w:r>
      <w:r w:rsidRPr="00355E72">
        <w:rPr>
          <w:b/>
          <w:spacing w:val="-5"/>
        </w:rPr>
        <w:t xml:space="preserve"> </w:t>
      </w:r>
      <w:r w:rsidRPr="00355E72">
        <w:rPr>
          <w:b/>
        </w:rPr>
        <w:t>vaistai</w:t>
      </w:r>
      <w:r w:rsidRPr="00355E72">
        <w:rPr>
          <w:b/>
          <w:spacing w:val="-4"/>
        </w:rPr>
        <w:t xml:space="preserve"> </w:t>
      </w:r>
      <w:r w:rsidRPr="00355E72">
        <w:rPr>
          <w:b/>
        </w:rPr>
        <w:t>ir</w:t>
      </w:r>
      <w:r w:rsidRPr="00355E72">
        <w:rPr>
          <w:b/>
          <w:spacing w:val="-4"/>
        </w:rPr>
        <w:t xml:space="preserve"> </w:t>
      </w:r>
      <w:r w:rsidR="005360E4" w:rsidRPr="00355E72">
        <w:rPr>
          <w:b/>
          <w:spacing w:val="-2"/>
        </w:rPr>
        <w:t>PRUBDAQ</w:t>
      </w:r>
    </w:p>
    <w:p w14:paraId="7CB43380" w14:textId="77777777" w:rsidR="00D87476" w:rsidRPr="00C6018B" w:rsidRDefault="00795921" w:rsidP="00355E72">
      <w:r w:rsidRPr="00C6018B">
        <w:t>Jeigu</w:t>
      </w:r>
      <w:r w:rsidRPr="00C6018B">
        <w:rPr>
          <w:spacing w:val="-2"/>
        </w:rPr>
        <w:t xml:space="preserve"> </w:t>
      </w:r>
      <w:r w:rsidRPr="00C6018B">
        <w:t>vartojate</w:t>
      </w:r>
      <w:r w:rsidRPr="00C6018B">
        <w:rPr>
          <w:spacing w:val="-2"/>
        </w:rPr>
        <w:t xml:space="preserve"> </w:t>
      </w:r>
      <w:r w:rsidRPr="00C6018B">
        <w:t>ar</w:t>
      </w:r>
      <w:r w:rsidRPr="00C6018B">
        <w:rPr>
          <w:spacing w:val="-2"/>
        </w:rPr>
        <w:t xml:space="preserve"> </w:t>
      </w:r>
      <w:r w:rsidRPr="00C6018B">
        <w:t>neseniai</w:t>
      </w:r>
      <w:r w:rsidRPr="00C6018B">
        <w:rPr>
          <w:spacing w:val="-2"/>
        </w:rPr>
        <w:t xml:space="preserve"> </w:t>
      </w:r>
      <w:r w:rsidRPr="00C6018B">
        <w:t>vartojote</w:t>
      </w:r>
      <w:r w:rsidRPr="00C6018B">
        <w:rPr>
          <w:spacing w:val="-2"/>
        </w:rPr>
        <w:t xml:space="preserve"> </w:t>
      </w:r>
      <w:r w:rsidRPr="00C6018B">
        <w:t>kitų</w:t>
      </w:r>
      <w:r w:rsidRPr="00C6018B">
        <w:rPr>
          <w:spacing w:val="-3"/>
        </w:rPr>
        <w:t xml:space="preserve"> </w:t>
      </w:r>
      <w:r w:rsidRPr="00C6018B">
        <w:t>vaistų</w:t>
      </w:r>
      <w:r w:rsidRPr="00C6018B">
        <w:rPr>
          <w:spacing w:val="-2"/>
        </w:rPr>
        <w:t xml:space="preserve"> </w:t>
      </w:r>
      <w:r w:rsidRPr="00C6018B">
        <w:t>arba</w:t>
      </w:r>
      <w:r w:rsidRPr="00C6018B">
        <w:rPr>
          <w:spacing w:val="-2"/>
        </w:rPr>
        <w:t xml:space="preserve"> </w:t>
      </w:r>
      <w:r w:rsidRPr="00C6018B">
        <w:t>dėl</w:t>
      </w:r>
      <w:r w:rsidRPr="00C6018B">
        <w:rPr>
          <w:spacing w:val="-2"/>
        </w:rPr>
        <w:t xml:space="preserve"> </w:t>
      </w:r>
      <w:r w:rsidRPr="00C6018B">
        <w:t>to</w:t>
      </w:r>
      <w:r w:rsidRPr="00C6018B">
        <w:rPr>
          <w:spacing w:val="-2"/>
        </w:rPr>
        <w:t xml:space="preserve"> </w:t>
      </w:r>
      <w:r w:rsidRPr="00C6018B">
        <w:t>nesate</w:t>
      </w:r>
      <w:r w:rsidRPr="00C6018B">
        <w:rPr>
          <w:spacing w:val="-2"/>
        </w:rPr>
        <w:t xml:space="preserve"> </w:t>
      </w:r>
      <w:r w:rsidRPr="00C6018B">
        <w:t>tikri,</w:t>
      </w:r>
      <w:r w:rsidRPr="00C6018B">
        <w:rPr>
          <w:spacing w:val="-2"/>
        </w:rPr>
        <w:t xml:space="preserve"> </w:t>
      </w:r>
      <w:r w:rsidRPr="00C6018B">
        <w:t>apie</w:t>
      </w:r>
      <w:r w:rsidRPr="00C6018B">
        <w:rPr>
          <w:spacing w:val="-2"/>
        </w:rPr>
        <w:t xml:space="preserve"> </w:t>
      </w:r>
      <w:r w:rsidRPr="00C6018B">
        <w:t>tai</w:t>
      </w:r>
      <w:r w:rsidRPr="00C6018B">
        <w:rPr>
          <w:spacing w:val="-2"/>
        </w:rPr>
        <w:t xml:space="preserve"> </w:t>
      </w:r>
      <w:r w:rsidRPr="00C6018B">
        <w:t>pasakykite</w:t>
      </w:r>
      <w:r w:rsidRPr="00C6018B">
        <w:rPr>
          <w:spacing w:val="-2"/>
        </w:rPr>
        <w:t xml:space="preserve"> </w:t>
      </w:r>
      <w:r w:rsidRPr="00C6018B">
        <w:t>gydytojui, vaistininkui arba slaugytojai.</w:t>
      </w:r>
    </w:p>
    <w:p w14:paraId="2828B208" w14:textId="77777777" w:rsidR="00D87476" w:rsidRPr="00C6018B" w:rsidRDefault="00D87476" w:rsidP="00355E72">
      <w:pPr>
        <w:rPr>
          <w:sz w:val="21"/>
        </w:rPr>
      </w:pPr>
    </w:p>
    <w:p w14:paraId="3C42B28D" w14:textId="2D5E9CBE" w:rsidR="00D87476" w:rsidRPr="00C6018B" w:rsidRDefault="00795921" w:rsidP="00355E72">
      <w:r w:rsidRPr="00C6018B">
        <w:t>Kai</w:t>
      </w:r>
      <w:r w:rsidRPr="00C6018B">
        <w:rPr>
          <w:spacing w:val="-2"/>
        </w:rPr>
        <w:t xml:space="preserve"> </w:t>
      </w:r>
      <w:r w:rsidRPr="00C6018B">
        <w:t>kurie</w:t>
      </w:r>
      <w:r w:rsidRPr="00C6018B">
        <w:rPr>
          <w:spacing w:val="-2"/>
        </w:rPr>
        <w:t xml:space="preserve"> </w:t>
      </w:r>
      <w:r w:rsidRPr="00C6018B">
        <w:t>vaistai</w:t>
      </w:r>
      <w:r w:rsidRPr="00C6018B">
        <w:rPr>
          <w:spacing w:val="-2"/>
        </w:rPr>
        <w:t xml:space="preserve"> </w:t>
      </w:r>
      <w:r w:rsidRPr="00C6018B">
        <w:t>gali</w:t>
      </w:r>
      <w:r w:rsidRPr="00C6018B">
        <w:rPr>
          <w:spacing w:val="-2"/>
        </w:rPr>
        <w:t xml:space="preserve"> </w:t>
      </w:r>
      <w:r w:rsidRPr="00C6018B">
        <w:t>stiprinti</w:t>
      </w:r>
      <w:r w:rsidRPr="00C6018B">
        <w:rPr>
          <w:spacing w:val="-2"/>
        </w:rPr>
        <w:t xml:space="preserve"> </w:t>
      </w:r>
      <w:r w:rsidR="005360E4" w:rsidRPr="00C6018B">
        <w:t>PRUBDAQ</w:t>
      </w:r>
      <w:r w:rsidRPr="00C6018B">
        <w:rPr>
          <w:spacing w:val="-2"/>
        </w:rPr>
        <w:t xml:space="preserve"> </w:t>
      </w:r>
      <w:r w:rsidRPr="00C6018B">
        <w:t>poveikį,</w:t>
      </w:r>
      <w:r w:rsidRPr="00C6018B">
        <w:rPr>
          <w:spacing w:val="-2"/>
        </w:rPr>
        <w:t xml:space="preserve"> </w:t>
      </w:r>
      <w:r w:rsidRPr="00C6018B">
        <w:t>o</w:t>
      </w:r>
      <w:r w:rsidRPr="00C6018B">
        <w:rPr>
          <w:spacing w:val="-2"/>
        </w:rPr>
        <w:t xml:space="preserve"> </w:t>
      </w:r>
      <w:r w:rsidRPr="00C6018B">
        <w:t>kiti</w:t>
      </w:r>
      <w:r w:rsidRPr="00C6018B">
        <w:rPr>
          <w:spacing w:val="-2"/>
        </w:rPr>
        <w:t xml:space="preserve"> </w:t>
      </w:r>
      <w:r w:rsidRPr="00C6018B">
        <w:t>vaistai</w:t>
      </w:r>
      <w:r w:rsidRPr="00C6018B">
        <w:rPr>
          <w:spacing w:val="-2"/>
        </w:rPr>
        <w:t xml:space="preserve"> </w:t>
      </w:r>
      <w:r w:rsidRPr="00C6018B">
        <w:t>gali</w:t>
      </w:r>
      <w:r w:rsidRPr="00C6018B">
        <w:rPr>
          <w:spacing w:val="-2"/>
        </w:rPr>
        <w:t xml:space="preserve"> </w:t>
      </w:r>
      <w:r w:rsidRPr="00C6018B">
        <w:t>jį</w:t>
      </w:r>
      <w:r w:rsidRPr="00C6018B">
        <w:rPr>
          <w:spacing w:val="-2"/>
        </w:rPr>
        <w:t xml:space="preserve"> </w:t>
      </w:r>
      <w:r w:rsidRPr="00C6018B">
        <w:t>silpninti.</w:t>
      </w:r>
      <w:r w:rsidRPr="00C6018B">
        <w:rPr>
          <w:spacing w:val="-2"/>
        </w:rPr>
        <w:t xml:space="preserve"> </w:t>
      </w:r>
      <w:r w:rsidRPr="00C6018B">
        <w:t>Gydytojas</w:t>
      </w:r>
      <w:r w:rsidRPr="00C6018B">
        <w:rPr>
          <w:spacing w:val="-2"/>
        </w:rPr>
        <w:t xml:space="preserve"> </w:t>
      </w:r>
      <w:r w:rsidRPr="00C6018B">
        <w:t>nuspręs,</w:t>
      </w:r>
      <w:r w:rsidRPr="00C6018B">
        <w:rPr>
          <w:spacing w:val="-2"/>
        </w:rPr>
        <w:t xml:space="preserve"> </w:t>
      </w:r>
      <w:r w:rsidRPr="00C6018B">
        <w:t>ar</w:t>
      </w:r>
      <w:r w:rsidRPr="00C6018B">
        <w:rPr>
          <w:spacing w:val="-2"/>
        </w:rPr>
        <w:t xml:space="preserve"> </w:t>
      </w:r>
      <w:r w:rsidRPr="00C6018B">
        <w:t xml:space="preserve">Jums skirti </w:t>
      </w:r>
      <w:r w:rsidR="005360E4" w:rsidRPr="00C6018B">
        <w:t>PRUBDAQ</w:t>
      </w:r>
      <w:r w:rsidRPr="00C6018B">
        <w:t xml:space="preserve"> šių vaistų vartojimo metu ir kaip atidžiai stebėti Jūsų būklę.</w:t>
      </w:r>
    </w:p>
    <w:p w14:paraId="65C8964C" w14:textId="77777777" w:rsidR="00D87476" w:rsidRPr="00C6018B" w:rsidRDefault="00D87476" w:rsidP="00355E72">
      <w:pPr>
        <w:rPr>
          <w:sz w:val="21"/>
        </w:rPr>
      </w:pPr>
    </w:p>
    <w:p w14:paraId="5B3AE1F6" w14:textId="768984B2" w:rsidR="00D87476" w:rsidRPr="00C6018B" w:rsidRDefault="00795921" w:rsidP="00355E72">
      <w:r w:rsidRPr="00C6018B">
        <w:t>Toliau</w:t>
      </w:r>
      <w:r w:rsidRPr="00C6018B">
        <w:rPr>
          <w:spacing w:val="-10"/>
        </w:rPr>
        <w:t xml:space="preserve"> </w:t>
      </w:r>
      <w:r w:rsidRPr="00C6018B">
        <w:t>išvardyti</w:t>
      </w:r>
      <w:r w:rsidRPr="00C6018B">
        <w:rPr>
          <w:spacing w:val="-7"/>
        </w:rPr>
        <w:t xml:space="preserve"> </w:t>
      </w:r>
      <w:r w:rsidRPr="00C6018B">
        <w:t>vaistai</w:t>
      </w:r>
      <w:r w:rsidRPr="00C6018B">
        <w:rPr>
          <w:spacing w:val="-8"/>
        </w:rPr>
        <w:t xml:space="preserve"> </w:t>
      </w:r>
      <w:r w:rsidRPr="00C6018B">
        <w:t>gali</w:t>
      </w:r>
      <w:r w:rsidRPr="00C6018B">
        <w:rPr>
          <w:spacing w:val="-7"/>
        </w:rPr>
        <w:t xml:space="preserve"> </w:t>
      </w:r>
      <w:r w:rsidRPr="00C6018B">
        <w:t>stiprinti</w:t>
      </w:r>
      <w:r w:rsidRPr="00C6018B">
        <w:rPr>
          <w:spacing w:val="-8"/>
        </w:rPr>
        <w:t xml:space="preserve"> </w:t>
      </w:r>
      <w:r w:rsidR="005360E4" w:rsidRPr="00C6018B">
        <w:t>PRUBDAQ</w:t>
      </w:r>
      <w:r w:rsidRPr="00C6018B">
        <w:rPr>
          <w:spacing w:val="-7"/>
        </w:rPr>
        <w:t xml:space="preserve"> </w:t>
      </w:r>
      <w:r w:rsidRPr="00C6018B">
        <w:t>poveikį</w:t>
      </w:r>
      <w:r w:rsidRPr="00C6018B">
        <w:rPr>
          <w:spacing w:val="-8"/>
        </w:rPr>
        <w:t xml:space="preserve"> </w:t>
      </w:r>
      <w:r w:rsidRPr="00C6018B">
        <w:t>ir</w:t>
      </w:r>
      <w:r w:rsidRPr="00C6018B">
        <w:rPr>
          <w:spacing w:val="-7"/>
        </w:rPr>
        <w:t xml:space="preserve"> </w:t>
      </w:r>
      <w:r w:rsidRPr="00C6018B">
        <w:t>didinti</w:t>
      </w:r>
      <w:r w:rsidRPr="00C6018B">
        <w:rPr>
          <w:spacing w:val="-8"/>
        </w:rPr>
        <w:t xml:space="preserve"> </w:t>
      </w:r>
      <w:r w:rsidRPr="00C6018B">
        <w:t>nepageidaujamo</w:t>
      </w:r>
      <w:r w:rsidRPr="00C6018B">
        <w:rPr>
          <w:spacing w:val="-7"/>
        </w:rPr>
        <w:t xml:space="preserve"> </w:t>
      </w:r>
      <w:r w:rsidRPr="00C6018B">
        <w:t>kraujavimo</w:t>
      </w:r>
      <w:r w:rsidRPr="00C6018B">
        <w:rPr>
          <w:spacing w:val="-7"/>
        </w:rPr>
        <w:t xml:space="preserve"> </w:t>
      </w:r>
      <w:r w:rsidRPr="00C6018B">
        <w:rPr>
          <w:spacing w:val="-2"/>
        </w:rPr>
        <w:t>galimybę:</w:t>
      </w:r>
    </w:p>
    <w:p w14:paraId="56833CF7" w14:textId="77777777" w:rsidR="00D87476" w:rsidRPr="00C6018B" w:rsidRDefault="00795921" w:rsidP="00355E72">
      <w:pPr>
        <w:pStyle w:val="Sraopastraipa"/>
        <w:numPr>
          <w:ilvl w:val="0"/>
          <w:numId w:val="154"/>
        </w:numPr>
        <w:rPr>
          <w:rFonts w:ascii="Symbol" w:hAnsi="Symbol"/>
        </w:rPr>
      </w:pPr>
      <w:r w:rsidRPr="00C6018B">
        <w:t>kai</w:t>
      </w:r>
      <w:r w:rsidRPr="00C6018B">
        <w:rPr>
          <w:spacing w:val="-9"/>
        </w:rPr>
        <w:t xml:space="preserve"> </w:t>
      </w:r>
      <w:r w:rsidRPr="00C6018B">
        <w:t>kurie</w:t>
      </w:r>
      <w:r w:rsidRPr="00C6018B">
        <w:rPr>
          <w:spacing w:val="-7"/>
        </w:rPr>
        <w:t xml:space="preserve"> </w:t>
      </w:r>
      <w:r w:rsidRPr="00C6018B">
        <w:rPr>
          <w:b/>
        </w:rPr>
        <w:t>vaistai</w:t>
      </w:r>
      <w:r w:rsidRPr="00C6018B">
        <w:rPr>
          <w:b/>
          <w:spacing w:val="-7"/>
        </w:rPr>
        <w:t xml:space="preserve"> </w:t>
      </w:r>
      <w:r w:rsidRPr="00C6018B">
        <w:rPr>
          <w:b/>
        </w:rPr>
        <w:t>grybelių</w:t>
      </w:r>
      <w:r w:rsidRPr="00C6018B">
        <w:rPr>
          <w:b/>
          <w:spacing w:val="-7"/>
        </w:rPr>
        <w:t xml:space="preserve"> </w:t>
      </w:r>
      <w:r w:rsidRPr="00C6018B">
        <w:rPr>
          <w:b/>
        </w:rPr>
        <w:t>sukeltoms</w:t>
      </w:r>
      <w:r w:rsidRPr="00C6018B">
        <w:rPr>
          <w:b/>
          <w:spacing w:val="-7"/>
        </w:rPr>
        <w:t xml:space="preserve"> </w:t>
      </w:r>
      <w:r w:rsidRPr="00C6018B">
        <w:rPr>
          <w:b/>
        </w:rPr>
        <w:t>infekcijoms</w:t>
      </w:r>
      <w:r w:rsidRPr="00C6018B">
        <w:rPr>
          <w:b/>
          <w:spacing w:val="-7"/>
        </w:rPr>
        <w:t xml:space="preserve"> </w:t>
      </w:r>
      <w:r w:rsidRPr="00C6018B">
        <w:rPr>
          <w:b/>
        </w:rPr>
        <w:t>gydyti</w:t>
      </w:r>
      <w:r w:rsidRPr="00C6018B">
        <w:rPr>
          <w:b/>
          <w:spacing w:val="-7"/>
        </w:rPr>
        <w:t xml:space="preserve"> </w:t>
      </w:r>
      <w:r w:rsidRPr="00C6018B">
        <w:t>(pvz.,</w:t>
      </w:r>
      <w:r w:rsidRPr="00C6018B">
        <w:rPr>
          <w:spacing w:val="-7"/>
        </w:rPr>
        <w:t xml:space="preserve"> </w:t>
      </w:r>
      <w:proofErr w:type="spellStart"/>
      <w:r w:rsidRPr="00C6018B">
        <w:t>ketokonazolas</w:t>
      </w:r>
      <w:proofErr w:type="spellEnd"/>
      <w:r w:rsidRPr="00C6018B">
        <w:rPr>
          <w:spacing w:val="-7"/>
        </w:rPr>
        <w:t xml:space="preserve"> </w:t>
      </w:r>
      <w:r w:rsidRPr="00C6018B">
        <w:t>ir</w:t>
      </w:r>
      <w:r w:rsidRPr="00C6018B">
        <w:rPr>
          <w:spacing w:val="-6"/>
        </w:rPr>
        <w:t xml:space="preserve"> </w:t>
      </w:r>
      <w:r w:rsidRPr="00C6018B">
        <w:rPr>
          <w:spacing w:val="-2"/>
        </w:rPr>
        <w:t>kt.);</w:t>
      </w:r>
    </w:p>
    <w:p w14:paraId="03C6C526" w14:textId="77777777" w:rsidR="00D87476" w:rsidRPr="00C6018B" w:rsidRDefault="00795921" w:rsidP="00355E72">
      <w:pPr>
        <w:pStyle w:val="Sraopastraipa"/>
        <w:numPr>
          <w:ilvl w:val="0"/>
          <w:numId w:val="154"/>
        </w:numPr>
        <w:rPr>
          <w:rFonts w:ascii="Symbol" w:hAnsi="Symbol"/>
        </w:rPr>
      </w:pPr>
      <w:r w:rsidRPr="00C6018B">
        <w:t>kai</w:t>
      </w:r>
      <w:r w:rsidRPr="00C6018B">
        <w:rPr>
          <w:spacing w:val="-5"/>
        </w:rPr>
        <w:t xml:space="preserve"> </w:t>
      </w:r>
      <w:r w:rsidRPr="00C6018B">
        <w:t>kurie</w:t>
      </w:r>
      <w:r w:rsidRPr="00C6018B">
        <w:rPr>
          <w:spacing w:val="-5"/>
        </w:rPr>
        <w:t xml:space="preserve"> </w:t>
      </w:r>
      <w:proofErr w:type="spellStart"/>
      <w:r w:rsidRPr="00C6018B">
        <w:rPr>
          <w:b/>
        </w:rPr>
        <w:t>priešvirusiniai</w:t>
      </w:r>
      <w:proofErr w:type="spellEnd"/>
      <w:r w:rsidRPr="00C6018B">
        <w:rPr>
          <w:b/>
          <w:spacing w:val="-6"/>
        </w:rPr>
        <w:t xml:space="preserve"> </w:t>
      </w:r>
      <w:r w:rsidRPr="00C6018B">
        <w:rPr>
          <w:b/>
        </w:rPr>
        <w:t>vaistai</w:t>
      </w:r>
      <w:r w:rsidRPr="00C6018B">
        <w:rPr>
          <w:b/>
          <w:spacing w:val="-6"/>
        </w:rPr>
        <w:t xml:space="preserve"> </w:t>
      </w:r>
      <w:r w:rsidRPr="00C6018B">
        <w:rPr>
          <w:b/>
        </w:rPr>
        <w:t>nuo</w:t>
      </w:r>
      <w:r w:rsidRPr="00C6018B">
        <w:rPr>
          <w:b/>
          <w:spacing w:val="-5"/>
        </w:rPr>
        <w:t xml:space="preserve"> </w:t>
      </w:r>
      <w:r w:rsidRPr="00C6018B">
        <w:rPr>
          <w:b/>
        </w:rPr>
        <w:t>ŽIV</w:t>
      </w:r>
      <w:r w:rsidRPr="00C6018B">
        <w:rPr>
          <w:b/>
          <w:spacing w:val="-5"/>
        </w:rPr>
        <w:t xml:space="preserve"> </w:t>
      </w:r>
      <w:r w:rsidRPr="00C6018B">
        <w:rPr>
          <w:b/>
        </w:rPr>
        <w:t>ar</w:t>
      </w:r>
      <w:r w:rsidRPr="00C6018B">
        <w:rPr>
          <w:b/>
          <w:spacing w:val="-6"/>
        </w:rPr>
        <w:t xml:space="preserve"> </w:t>
      </w:r>
      <w:r w:rsidRPr="00C6018B">
        <w:rPr>
          <w:b/>
        </w:rPr>
        <w:t>AIDS</w:t>
      </w:r>
      <w:r w:rsidRPr="00C6018B">
        <w:rPr>
          <w:b/>
          <w:spacing w:val="-5"/>
        </w:rPr>
        <w:t xml:space="preserve"> </w:t>
      </w:r>
      <w:r w:rsidRPr="00C6018B">
        <w:t>(pvz.,</w:t>
      </w:r>
      <w:r w:rsidRPr="00C6018B">
        <w:rPr>
          <w:spacing w:val="-5"/>
        </w:rPr>
        <w:t xml:space="preserve"> </w:t>
      </w:r>
      <w:r w:rsidRPr="00C6018B">
        <w:rPr>
          <w:spacing w:val="-2"/>
        </w:rPr>
        <w:t>ritonaviras);</w:t>
      </w:r>
    </w:p>
    <w:p w14:paraId="7B85E81E" w14:textId="77777777" w:rsidR="00D87476" w:rsidRPr="00C6018B" w:rsidRDefault="00795921" w:rsidP="00355E72">
      <w:pPr>
        <w:pStyle w:val="Sraopastraipa"/>
        <w:numPr>
          <w:ilvl w:val="0"/>
          <w:numId w:val="154"/>
        </w:numPr>
        <w:rPr>
          <w:rFonts w:ascii="Symbol" w:hAnsi="Symbol"/>
        </w:rPr>
      </w:pPr>
      <w:r w:rsidRPr="00C6018B">
        <w:t>kiti</w:t>
      </w:r>
      <w:r w:rsidRPr="00C6018B">
        <w:rPr>
          <w:spacing w:val="-7"/>
        </w:rPr>
        <w:t xml:space="preserve"> </w:t>
      </w:r>
      <w:r w:rsidRPr="00C6018B">
        <w:rPr>
          <w:b/>
        </w:rPr>
        <w:t>kraujo</w:t>
      </w:r>
      <w:r w:rsidRPr="00C6018B">
        <w:rPr>
          <w:b/>
          <w:spacing w:val="-7"/>
        </w:rPr>
        <w:t xml:space="preserve"> </w:t>
      </w:r>
      <w:r w:rsidRPr="00C6018B">
        <w:rPr>
          <w:b/>
        </w:rPr>
        <w:t>krešėjimui</w:t>
      </w:r>
      <w:r w:rsidRPr="00C6018B">
        <w:rPr>
          <w:b/>
          <w:spacing w:val="-7"/>
        </w:rPr>
        <w:t xml:space="preserve"> </w:t>
      </w:r>
      <w:r w:rsidRPr="00C6018B">
        <w:rPr>
          <w:b/>
        </w:rPr>
        <w:t>mažinti</w:t>
      </w:r>
      <w:r w:rsidRPr="00C6018B">
        <w:rPr>
          <w:b/>
          <w:spacing w:val="-7"/>
        </w:rPr>
        <w:t xml:space="preserve"> </w:t>
      </w:r>
      <w:r w:rsidRPr="00C6018B">
        <w:rPr>
          <w:b/>
        </w:rPr>
        <w:t>vartojami</w:t>
      </w:r>
      <w:r w:rsidRPr="00C6018B">
        <w:rPr>
          <w:b/>
          <w:spacing w:val="-7"/>
        </w:rPr>
        <w:t xml:space="preserve"> </w:t>
      </w:r>
      <w:r w:rsidRPr="00C6018B">
        <w:rPr>
          <w:b/>
        </w:rPr>
        <w:t>vaistai</w:t>
      </w:r>
      <w:r w:rsidRPr="00C6018B">
        <w:rPr>
          <w:b/>
          <w:spacing w:val="-8"/>
        </w:rPr>
        <w:t xml:space="preserve"> </w:t>
      </w:r>
      <w:r w:rsidRPr="00C6018B">
        <w:t>(pvz.,</w:t>
      </w:r>
      <w:r w:rsidRPr="00C6018B">
        <w:rPr>
          <w:spacing w:val="-7"/>
        </w:rPr>
        <w:t xml:space="preserve"> </w:t>
      </w:r>
      <w:proofErr w:type="spellStart"/>
      <w:r w:rsidRPr="00C6018B">
        <w:t>enoksaparinas</w:t>
      </w:r>
      <w:proofErr w:type="spellEnd"/>
      <w:r w:rsidRPr="00C6018B">
        <w:rPr>
          <w:spacing w:val="-7"/>
        </w:rPr>
        <w:t xml:space="preserve"> </w:t>
      </w:r>
      <w:r w:rsidRPr="00C6018B">
        <w:t>ir</w:t>
      </w:r>
      <w:r w:rsidRPr="00C6018B">
        <w:rPr>
          <w:spacing w:val="-7"/>
        </w:rPr>
        <w:t xml:space="preserve"> </w:t>
      </w:r>
      <w:r w:rsidRPr="00C6018B">
        <w:rPr>
          <w:spacing w:val="-2"/>
        </w:rPr>
        <w:t>kt.);</w:t>
      </w:r>
    </w:p>
    <w:p w14:paraId="5B26B245" w14:textId="60CC10CC" w:rsidR="00D87476" w:rsidRPr="00C6018B" w:rsidRDefault="00795921" w:rsidP="00355E72">
      <w:pPr>
        <w:pStyle w:val="Sraopastraipa"/>
        <w:numPr>
          <w:ilvl w:val="0"/>
          <w:numId w:val="154"/>
        </w:numPr>
        <w:rPr>
          <w:rFonts w:ascii="Symbol" w:hAnsi="Symbol"/>
        </w:rPr>
      </w:pPr>
      <w:r w:rsidRPr="00C6018B">
        <w:rPr>
          <w:b/>
        </w:rPr>
        <w:t>vaistai</w:t>
      </w:r>
      <w:r w:rsidRPr="00C6018B">
        <w:rPr>
          <w:b/>
          <w:spacing w:val="-3"/>
        </w:rPr>
        <w:t xml:space="preserve"> </w:t>
      </w:r>
      <w:r w:rsidRPr="00C6018B">
        <w:rPr>
          <w:b/>
        </w:rPr>
        <w:t>nuo</w:t>
      </w:r>
      <w:r w:rsidRPr="00C6018B">
        <w:rPr>
          <w:b/>
          <w:spacing w:val="-3"/>
        </w:rPr>
        <w:t xml:space="preserve"> </w:t>
      </w:r>
      <w:r w:rsidRPr="00C6018B">
        <w:rPr>
          <w:b/>
        </w:rPr>
        <w:t>uždegimo</w:t>
      </w:r>
      <w:r w:rsidRPr="00C6018B">
        <w:rPr>
          <w:b/>
          <w:spacing w:val="-3"/>
        </w:rPr>
        <w:t xml:space="preserve"> </w:t>
      </w:r>
      <w:r w:rsidRPr="00C6018B">
        <w:t>ar</w:t>
      </w:r>
      <w:r w:rsidRPr="00C6018B">
        <w:rPr>
          <w:spacing w:val="-3"/>
        </w:rPr>
        <w:t xml:space="preserve"> </w:t>
      </w:r>
      <w:r w:rsidRPr="00C6018B">
        <w:rPr>
          <w:b/>
        </w:rPr>
        <w:t>skausmo</w:t>
      </w:r>
      <w:r w:rsidRPr="00C6018B">
        <w:rPr>
          <w:b/>
          <w:spacing w:val="-5"/>
        </w:rPr>
        <w:t xml:space="preserve"> </w:t>
      </w:r>
      <w:r w:rsidRPr="00C6018B">
        <w:t>(pvz.,</w:t>
      </w:r>
      <w:r w:rsidRPr="00C6018B">
        <w:rPr>
          <w:spacing w:val="-3"/>
        </w:rPr>
        <w:t xml:space="preserve"> </w:t>
      </w:r>
      <w:proofErr w:type="spellStart"/>
      <w:r w:rsidRPr="00C6018B">
        <w:t>acetilsalicilo</w:t>
      </w:r>
      <w:proofErr w:type="spellEnd"/>
      <w:r w:rsidRPr="00C6018B">
        <w:rPr>
          <w:spacing w:val="-3"/>
        </w:rPr>
        <w:t xml:space="preserve"> </w:t>
      </w:r>
      <w:r w:rsidRPr="00C6018B">
        <w:t>rūgštis</w:t>
      </w:r>
      <w:r w:rsidRPr="00C6018B">
        <w:rPr>
          <w:spacing w:val="-3"/>
        </w:rPr>
        <w:t xml:space="preserve"> </w:t>
      </w:r>
      <w:r w:rsidRPr="00C6018B">
        <w:t>ar</w:t>
      </w:r>
      <w:r w:rsidRPr="00C6018B">
        <w:rPr>
          <w:spacing w:val="-3"/>
        </w:rPr>
        <w:t xml:space="preserve"> </w:t>
      </w:r>
      <w:proofErr w:type="spellStart"/>
      <w:r w:rsidRPr="00C6018B">
        <w:t>naproksenas</w:t>
      </w:r>
      <w:proofErr w:type="spellEnd"/>
      <w:r w:rsidRPr="00C6018B">
        <w:t>).</w:t>
      </w:r>
      <w:r w:rsidRPr="00C6018B">
        <w:rPr>
          <w:spacing w:val="-3"/>
        </w:rPr>
        <w:t xml:space="preserve"> </w:t>
      </w:r>
      <w:r w:rsidRPr="00C6018B">
        <w:t>Ypač,</w:t>
      </w:r>
      <w:r w:rsidRPr="00C6018B">
        <w:rPr>
          <w:spacing w:val="-3"/>
        </w:rPr>
        <w:t xml:space="preserve"> </w:t>
      </w:r>
      <w:r w:rsidRPr="00C6018B">
        <w:t>esate vyresni kaip 75</w:t>
      </w:r>
      <w:r w:rsidR="00825B12" w:rsidRPr="00C6018B">
        <w:t> </w:t>
      </w:r>
      <w:r w:rsidRPr="00C6018B">
        <w:t xml:space="preserve">metų ir vartojate </w:t>
      </w:r>
      <w:proofErr w:type="spellStart"/>
      <w:r w:rsidRPr="00C6018B">
        <w:t>acetilsalicilo</w:t>
      </w:r>
      <w:proofErr w:type="spellEnd"/>
      <w:r w:rsidRPr="00C6018B">
        <w:t xml:space="preserve"> rūgštį, Jums gali būti padidėjusi kraujavimo </w:t>
      </w:r>
      <w:r w:rsidRPr="00C6018B">
        <w:rPr>
          <w:spacing w:val="-2"/>
        </w:rPr>
        <w:t>rizika;</w:t>
      </w:r>
    </w:p>
    <w:p w14:paraId="7691E624" w14:textId="77777777" w:rsidR="00D87476" w:rsidRPr="00C6018B" w:rsidRDefault="00795921" w:rsidP="00355E72">
      <w:pPr>
        <w:pStyle w:val="Sraopastraipa"/>
        <w:numPr>
          <w:ilvl w:val="0"/>
          <w:numId w:val="154"/>
        </w:numPr>
        <w:rPr>
          <w:rFonts w:ascii="Symbol" w:hAnsi="Symbol"/>
        </w:rPr>
      </w:pPr>
      <w:r w:rsidRPr="00C6018B">
        <w:rPr>
          <w:b/>
        </w:rPr>
        <w:t>padidėjusiam</w:t>
      </w:r>
      <w:r w:rsidRPr="00C6018B">
        <w:rPr>
          <w:b/>
          <w:spacing w:val="-4"/>
        </w:rPr>
        <w:t xml:space="preserve"> </w:t>
      </w:r>
      <w:r w:rsidRPr="00C6018B">
        <w:rPr>
          <w:b/>
        </w:rPr>
        <w:t>kraujospūdžiui</w:t>
      </w:r>
      <w:r w:rsidRPr="00C6018B">
        <w:rPr>
          <w:b/>
          <w:spacing w:val="-4"/>
        </w:rPr>
        <w:t xml:space="preserve"> </w:t>
      </w:r>
      <w:r w:rsidRPr="00C6018B">
        <w:rPr>
          <w:b/>
        </w:rPr>
        <w:t>ar</w:t>
      </w:r>
      <w:r w:rsidRPr="00C6018B">
        <w:rPr>
          <w:b/>
          <w:spacing w:val="-4"/>
        </w:rPr>
        <w:t xml:space="preserve"> </w:t>
      </w:r>
      <w:r w:rsidRPr="00C6018B">
        <w:rPr>
          <w:b/>
        </w:rPr>
        <w:t>širdies</w:t>
      </w:r>
      <w:r w:rsidRPr="00C6018B">
        <w:rPr>
          <w:b/>
          <w:spacing w:val="-4"/>
        </w:rPr>
        <w:t xml:space="preserve"> </w:t>
      </w:r>
      <w:r w:rsidRPr="00C6018B">
        <w:rPr>
          <w:b/>
        </w:rPr>
        <w:t>sutrikimams</w:t>
      </w:r>
      <w:r w:rsidRPr="00C6018B">
        <w:rPr>
          <w:b/>
          <w:spacing w:val="-4"/>
        </w:rPr>
        <w:t xml:space="preserve"> </w:t>
      </w:r>
      <w:r w:rsidRPr="00C6018B">
        <w:rPr>
          <w:b/>
        </w:rPr>
        <w:t>gydyti</w:t>
      </w:r>
      <w:r w:rsidRPr="00C6018B">
        <w:rPr>
          <w:b/>
          <w:spacing w:val="-4"/>
        </w:rPr>
        <w:t xml:space="preserve"> </w:t>
      </w:r>
      <w:r w:rsidRPr="00C6018B">
        <w:rPr>
          <w:b/>
        </w:rPr>
        <w:t>vartojami</w:t>
      </w:r>
      <w:r w:rsidRPr="00C6018B">
        <w:rPr>
          <w:b/>
          <w:spacing w:val="-4"/>
        </w:rPr>
        <w:t xml:space="preserve"> </w:t>
      </w:r>
      <w:r w:rsidRPr="00C6018B">
        <w:rPr>
          <w:b/>
        </w:rPr>
        <w:t>vaistai</w:t>
      </w:r>
      <w:r w:rsidRPr="00C6018B">
        <w:rPr>
          <w:b/>
          <w:spacing w:val="-8"/>
        </w:rPr>
        <w:t xml:space="preserve"> </w:t>
      </w:r>
      <w:r w:rsidRPr="00C6018B">
        <w:t xml:space="preserve">(pvz., </w:t>
      </w:r>
      <w:proofErr w:type="spellStart"/>
      <w:r w:rsidRPr="00C6018B">
        <w:rPr>
          <w:spacing w:val="-2"/>
        </w:rPr>
        <w:t>diltiazemas</w:t>
      </w:r>
      <w:proofErr w:type="spellEnd"/>
      <w:r w:rsidRPr="00C6018B">
        <w:rPr>
          <w:spacing w:val="-2"/>
        </w:rPr>
        <w:t>);</w:t>
      </w:r>
    </w:p>
    <w:p w14:paraId="5636F48E" w14:textId="77777777" w:rsidR="00D87476" w:rsidRPr="00C6018B" w:rsidRDefault="00795921" w:rsidP="00355E72">
      <w:pPr>
        <w:pStyle w:val="Sraopastraipa"/>
        <w:numPr>
          <w:ilvl w:val="0"/>
          <w:numId w:val="154"/>
        </w:numPr>
        <w:rPr>
          <w:rFonts w:ascii="Symbol" w:hAnsi="Symbol"/>
        </w:rPr>
      </w:pPr>
      <w:r w:rsidRPr="00C6018B">
        <w:t>antidepresantai,</w:t>
      </w:r>
      <w:r w:rsidRPr="00C6018B">
        <w:rPr>
          <w:spacing w:val="-16"/>
        </w:rPr>
        <w:t xml:space="preserve"> </w:t>
      </w:r>
      <w:r w:rsidRPr="00C6018B">
        <w:t>vadinamieji</w:t>
      </w:r>
      <w:r w:rsidRPr="00C6018B">
        <w:rPr>
          <w:spacing w:val="-14"/>
        </w:rPr>
        <w:t xml:space="preserve"> </w:t>
      </w:r>
      <w:r w:rsidRPr="00C6018B">
        <w:t>selektyvieji</w:t>
      </w:r>
      <w:r w:rsidRPr="00C6018B">
        <w:rPr>
          <w:spacing w:val="-13"/>
        </w:rPr>
        <w:t xml:space="preserve"> </w:t>
      </w:r>
      <w:proofErr w:type="spellStart"/>
      <w:r w:rsidRPr="00C6018B">
        <w:t>serotonino</w:t>
      </w:r>
      <w:proofErr w:type="spellEnd"/>
      <w:r w:rsidRPr="00C6018B">
        <w:rPr>
          <w:spacing w:val="-12"/>
        </w:rPr>
        <w:t xml:space="preserve"> </w:t>
      </w:r>
      <w:r w:rsidRPr="00C6018B">
        <w:t>reabsorbcijos</w:t>
      </w:r>
      <w:r w:rsidRPr="00C6018B">
        <w:rPr>
          <w:spacing w:val="-13"/>
        </w:rPr>
        <w:t xml:space="preserve"> </w:t>
      </w:r>
      <w:r w:rsidRPr="00C6018B">
        <w:t>inhibitoriai</w:t>
      </w:r>
      <w:r w:rsidRPr="00C6018B">
        <w:rPr>
          <w:spacing w:val="-13"/>
        </w:rPr>
        <w:t xml:space="preserve"> </w:t>
      </w:r>
      <w:r w:rsidRPr="00C6018B">
        <w:rPr>
          <w:spacing w:val="-4"/>
        </w:rPr>
        <w:t>arba</w:t>
      </w:r>
    </w:p>
    <w:p w14:paraId="1550C0A2" w14:textId="77777777" w:rsidR="00D87476" w:rsidRPr="00C6018B" w:rsidRDefault="00795921" w:rsidP="00355E72">
      <w:pPr>
        <w:pStyle w:val="Sraopastraipa"/>
        <w:numPr>
          <w:ilvl w:val="0"/>
          <w:numId w:val="154"/>
        </w:numPr>
      </w:pPr>
      <w:proofErr w:type="spellStart"/>
      <w:r w:rsidRPr="00C6018B">
        <w:rPr>
          <w:b/>
          <w:spacing w:val="-2"/>
        </w:rPr>
        <w:t>serotonino-norepinefrino</w:t>
      </w:r>
      <w:proofErr w:type="spellEnd"/>
      <w:r w:rsidRPr="00C6018B">
        <w:rPr>
          <w:b/>
          <w:spacing w:val="21"/>
        </w:rPr>
        <w:t xml:space="preserve"> </w:t>
      </w:r>
      <w:r w:rsidRPr="00C6018B">
        <w:rPr>
          <w:b/>
          <w:spacing w:val="-2"/>
        </w:rPr>
        <w:t>reabsorbcijos</w:t>
      </w:r>
      <w:r w:rsidRPr="00C6018B">
        <w:rPr>
          <w:b/>
          <w:spacing w:val="22"/>
        </w:rPr>
        <w:t xml:space="preserve"> </w:t>
      </w:r>
      <w:r w:rsidRPr="00C6018B">
        <w:rPr>
          <w:b/>
          <w:spacing w:val="-2"/>
        </w:rPr>
        <w:t>inhibitoriai</w:t>
      </w:r>
      <w:r w:rsidRPr="00C6018B">
        <w:rPr>
          <w:spacing w:val="-2"/>
        </w:rPr>
        <w:t>.</w:t>
      </w:r>
    </w:p>
    <w:p w14:paraId="55FAC08C" w14:textId="77777777" w:rsidR="00D87476" w:rsidRPr="00C6018B" w:rsidRDefault="00D87476" w:rsidP="00355E72"/>
    <w:p w14:paraId="0FB98F75" w14:textId="71E526E0" w:rsidR="00D87476" w:rsidRPr="00C6018B" w:rsidRDefault="00795921" w:rsidP="00355E72">
      <w:r w:rsidRPr="00C6018B">
        <w:lastRenderedPageBreak/>
        <w:t>Toliau</w:t>
      </w:r>
      <w:r w:rsidRPr="00C6018B">
        <w:rPr>
          <w:spacing w:val="-9"/>
        </w:rPr>
        <w:t xml:space="preserve"> </w:t>
      </w:r>
      <w:r w:rsidRPr="00C6018B">
        <w:t>išvardyti</w:t>
      </w:r>
      <w:r w:rsidRPr="00C6018B">
        <w:rPr>
          <w:spacing w:val="-7"/>
        </w:rPr>
        <w:t xml:space="preserve"> </w:t>
      </w:r>
      <w:r w:rsidRPr="00C6018B">
        <w:t>vaistai</w:t>
      </w:r>
      <w:r w:rsidRPr="00C6018B">
        <w:rPr>
          <w:spacing w:val="-7"/>
        </w:rPr>
        <w:t xml:space="preserve"> </w:t>
      </w:r>
      <w:r w:rsidRPr="00C6018B">
        <w:t>gali</w:t>
      </w:r>
      <w:r w:rsidRPr="00C6018B">
        <w:rPr>
          <w:spacing w:val="-7"/>
        </w:rPr>
        <w:t xml:space="preserve"> </w:t>
      </w:r>
      <w:r w:rsidRPr="00C6018B">
        <w:t>silpninti</w:t>
      </w:r>
      <w:r w:rsidRPr="00C6018B">
        <w:rPr>
          <w:spacing w:val="-7"/>
        </w:rPr>
        <w:t xml:space="preserve"> </w:t>
      </w:r>
      <w:r w:rsidR="005360E4" w:rsidRPr="00C6018B">
        <w:t>PRUBDAQ</w:t>
      </w:r>
      <w:r w:rsidRPr="00C6018B">
        <w:rPr>
          <w:spacing w:val="-7"/>
        </w:rPr>
        <w:t xml:space="preserve"> </w:t>
      </w:r>
      <w:r w:rsidRPr="00C6018B">
        <w:t>gebėjimą</w:t>
      </w:r>
      <w:r w:rsidRPr="00C6018B">
        <w:rPr>
          <w:spacing w:val="-7"/>
        </w:rPr>
        <w:t xml:space="preserve"> </w:t>
      </w:r>
      <w:r w:rsidRPr="00C6018B">
        <w:t>apsaugoti</w:t>
      </w:r>
      <w:r w:rsidRPr="00C6018B">
        <w:rPr>
          <w:spacing w:val="-7"/>
        </w:rPr>
        <w:t xml:space="preserve"> </w:t>
      </w:r>
      <w:r w:rsidRPr="00C6018B">
        <w:t>nuo</w:t>
      </w:r>
      <w:r w:rsidRPr="00C6018B">
        <w:rPr>
          <w:spacing w:val="-7"/>
        </w:rPr>
        <w:t xml:space="preserve"> </w:t>
      </w:r>
      <w:r w:rsidRPr="00C6018B">
        <w:t>kraujo</w:t>
      </w:r>
      <w:r w:rsidRPr="00C6018B">
        <w:rPr>
          <w:spacing w:val="-7"/>
        </w:rPr>
        <w:t xml:space="preserve"> </w:t>
      </w:r>
      <w:r w:rsidRPr="00C6018B">
        <w:t>krešulių</w:t>
      </w:r>
      <w:r w:rsidRPr="00C6018B">
        <w:rPr>
          <w:spacing w:val="-6"/>
        </w:rPr>
        <w:t xml:space="preserve"> </w:t>
      </w:r>
      <w:r w:rsidRPr="00C6018B">
        <w:rPr>
          <w:spacing w:val="-2"/>
        </w:rPr>
        <w:t>susidarymo:</w:t>
      </w:r>
    </w:p>
    <w:p w14:paraId="5CC131C0" w14:textId="787C400B" w:rsidR="00D87476" w:rsidRPr="00C6018B" w:rsidRDefault="00D86F02" w:rsidP="00355E72">
      <w:pPr>
        <w:pStyle w:val="Sraopastraipa"/>
        <w:numPr>
          <w:ilvl w:val="0"/>
          <w:numId w:val="155"/>
        </w:numPr>
        <w:rPr>
          <w:rFonts w:ascii="Symbol" w:hAnsi="Symbol"/>
        </w:rPr>
      </w:pPr>
      <w:r w:rsidRPr="00C6018B">
        <w:rPr>
          <w:b/>
        </w:rPr>
        <w:t xml:space="preserve">vaistai </w:t>
      </w:r>
      <w:r w:rsidR="00795921" w:rsidRPr="00C6018B">
        <w:rPr>
          <w:b/>
        </w:rPr>
        <w:t>nuo</w:t>
      </w:r>
      <w:r w:rsidR="00795921" w:rsidRPr="00C6018B">
        <w:rPr>
          <w:b/>
          <w:spacing w:val="-10"/>
        </w:rPr>
        <w:t xml:space="preserve"> </w:t>
      </w:r>
      <w:r w:rsidR="00795921" w:rsidRPr="00C6018B">
        <w:rPr>
          <w:b/>
        </w:rPr>
        <w:t>epilepsijos</w:t>
      </w:r>
      <w:r w:rsidR="00795921" w:rsidRPr="00C6018B">
        <w:rPr>
          <w:b/>
          <w:spacing w:val="-7"/>
        </w:rPr>
        <w:t xml:space="preserve"> </w:t>
      </w:r>
      <w:r w:rsidR="00795921" w:rsidRPr="00C6018B">
        <w:rPr>
          <w:b/>
        </w:rPr>
        <w:t>ar</w:t>
      </w:r>
      <w:r w:rsidR="00795921" w:rsidRPr="00C6018B">
        <w:rPr>
          <w:b/>
          <w:spacing w:val="-7"/>
        </w:rPr>
        <w:t xml:space="preserve"> </w:t>
      </w:r>
      <w:r w:rsidR="00795921" w:rsidRPr="00C6018B">
        <w:rPr>
          <w:b/>
        </w:rPr>
        <w:t>traukulių</w:t>
      </w:r>
      <w:r w:rsidR="00795921" w:rsidRPr="00C6018B">
        <w:rPr>
          <w:b/>
          <w:spacing w:val="-7"/>
        </w:rPr>
        <w:t xml:space="preserve"> </w:t>
      </w:r>
      <w:r w:rsidR="00795921" w:rsidRPr="00C6018B">
        <w:t>(pvz.,</w:t>
      </w:r>
      <w:r w:rsidR="00795921" w:rsidRPr="00C6018B">
        <w:rPr>
          <w:spacing w:val="-8"/>
        </w:rPr>
        <w:t xml:space="preserve"> </w:t>
      </w:r>
      <w:proofErr w:type="spellStart"/>
      <w:r w:rsidR="00795921" w:rsidRPr="00C6018B">
        <w:t>fenitoinas</w:t>
      </w:r>
      <w:proofErr w:type="spellEnd"/>
      <w:r w:rsidR="00795921" w:rsidRPr="00C6018B">
        <w:rPr>
          <w:spacing w:val="-6"/>
        </w:rPr>
        <w:t xml:space="preserve"> </w:t>
      </w:r>
      <w:r w:rsidR="00795921" w:rsidRPr="00C6018B">
        <w:t>ir</w:t>
      </w:r>
      <w:r w:rsidR="00795921" w:rsidRPr="00C6018B">
        <w:rPr>
          <w:spacing w:val="-6"/>
        </w:rPr>
        <w:t xml:space="preserve"> </w:t>
      </w:r>
      <w:r w:rsidR="00795921" w:rsidRPr="00C6018B">
        <w:rPr>
          <w:spacing w:val="-2"/>
        </w:rPr>
        <w:t>kt.);</w:t>
      </w:r>
    </w:p>
    <w:p w14:paraId="7A9E8011" w14:textId="7E427286" w:rsidR="00D87476" w:rsidRPr="00C6018B" w:rsidRDefault="00795921" w:rsidP="00355E72">
      <w:pPr>
        <w:pStyle w:val="Sraopastraipa"/>
        <w:numPr>
          <w:ilvl w:val="0"/>
          <w:numId w:val="155"/>
        </w:numPr>
        <w:rPr>
          <w:rFonts w:ascii="Symbol" w:hAnsi="Symbol"/>
        </w:rPr>
      </w:pPr>
      <w:r w:rsidRPr="00C6018B">
        <w:rPr>
          <w:b/>
        </w:rPr>
        <w:t>jonažo</w:t>
      </w:r>
      <w:r w:rsidRPr="00355E72">
        <w:rPr>
          <w:b/>
        </w:rPr>
        <w:t>l</w:t>
      </w:r>
      <w:r w:rsidR="00D86F02" w:rsidRPr="00355E72">
        <w:rPr>
          <w:b/>
        </w:rPr>
        <w:t>ių</w:t>
      </w:r>
      <w:r w:rsidR="00D86F02" w:rsidRPr="00C6018B">
        <w:rPr>
          <w:b/>
        </w:rPr>
        <w:t xml:space="preserve"> žolės sudėtyje turintys vaistai</w:t>
      </w:r>
      <w:r w:rsidRPr="00C6018B">
        <w:rPr>
          <w:b/>
          <w:spacing w:val="-10"/>
        </w:rPr>
        <w:t xml:space="preserve"> </w:t>
      </w:r>
      <w:r w:rsidRPr="00C6018B">
        <w:t>(depresijai</w:t>
      </w:r>
      <w:r w:rsidRPr="00C6018B">
        <w:rPr>
          <w:spacing w:val="-10"/>
        </w:rPr>
        <w:t xml:space="preserve"> </w:t>
      </w:r>
      <w:r w:rsidRPr="00C6018B">
        <w:t>lengvinti</w:t>
      </w:r>
      <w:r w:rsidRPr="00C6018B">
        <w:rPr>
          <w:spacing w:val="-10"/>
        </w:rPr>
        <w:t xml:space="preserve"> </w:t>
      </w:r>
      <w:r w:rsidRPr="00C6018B">
        <w:t>vartojami</w:t>
      </w:r>
      <w:r w:rsidRPr="00C6018B">
        <w:rPr>
          <w:spacing w:val="-10"/>
        </w:rPr>
        <w:t xml:space="preserve"> </w:t>
      </w:r>
      <w:r w:rsidRPr="00C6018B">
        <w:t>augaliniai</w:t>
      </w:r>
      <w:r w:rsidRPr="00C6018B">
        <w:rPr>
          <w:spacing w:val="-10"/>
        </w:rPr>
        <w:t xml:space="preserve"> </w:t>
      </w:r>
      <w:r w:rsidRPr="00C6018B">
        <w:rPr>
          <w:spacing w:val="-2"/>
        </w:rPr>
        <w:t>papildai);</w:t>
      </w:r>
    </w:p>
    <w:p w14:paraId="2DA40CE7" w14:textId="77777777" w:rsidR="00D87476" w:rsidRPr="00C6018B" w:rsidRDefault="00795921" w:rsidP="00355E72">
      <w:pPr>
        <w:pStyle w:val="Sraopastraipa"/>
        <w:numPr>
          <w:ilvl w:val="0"/>
          <w:numId w:val="155"/>
        </w:numPr>
        <w:rPr>
          <w:rFonts w:ascii="Symbol" w:hAnsi="Symbol"/>
        </w:rPr>
      </w:pPr>
      <w:r w:rsidRPr="00C6018B">
        <w:rPr>
          <w:b/>
        </w:rPr>
        <w:t>tuberkuliozei</w:t>
      </w:r>
      <w:r w:rsidRPr="00C6018B">
        <w:rPr>
          <w:b/>
          <w:spacing w:val="-7"/>
        </w:rPr>
        <w:t xml:space="preserve"> </w:t>
      </w:r>
      <w:r w:rsidRPr="00C6018B">
        <w:t>ar</w:t>
      </w:r>
      <w:r w:rsidRPr="00C6018B">
        <w:rPr>
          <w:spacing w:val="-6"/>
        </w:rPr>
        <w:t xml:space="preserve"> </w:t>
      </w:r>
      <w:r w:rsidRPr="00C6018B">
        <w:rPr>
          <w:b/>
        </w:rPr>
        <w:t>kitoms</w:t>
      </w:r>
      <w:r w:rsidRPr="00C6018B">
        <w:rPr>
          <w:b/>
          <w:spacing w:val="-8"/>
        </w:rPr>
        <w:t xml:space="preserve"> </w:t>
      </w:r>
      <w:r w:rsidRPr="00C6018B">
        <w:rPr>
          <w:b/>
        </w:rPr>
        <w:t>infekcijoms</w:t>
      </w:r>
      <w:r w:rsidRPr="00C6018B">
        <w:rPr>
          <w:b/>
          <w:spacing w:val="-7"/>
        </w:rPr>
        <w:t xml:space="preserve"> </w:t>
      </w:r>
      <w:r w:rsidRPr="00C6018B">
        <w:rPr>
          <w:b/>
        </w:rPr>
        <w:t>gydyti</w:t>
      </w:r>
      <w:r w:rsidRPr="00C6018B">
        <w:rPr>
          <w:b/>
          <w:spacing w:val="-7"/>
        </w:rPr>
        <w:t xml:space="preserve"> </w:t>
      </w:r>
      <w:r w:rsidRPr="00C6018B">
        <w:rPr>
          <w:b/>
        </w:rPr>
        <w:t>vartojami</w:t>
      </w:r>
      <w:r w:rsidRPr="00C6018B">
        <w:rPr>
          <w:b/>
          <w:spacing w:val="-8"/>
        </w:rPr>
        <w:t xml:space="preserve"> </w:t>
      </w:r>
      <w:r w:rsidRPr="00C6018B">
        <w:rPr>
          <w:b/>
        </w:rPr>
        <w:t>vaistai</w:t>
      </w:r>
      <w:r w:rsidRPr="00C6018B">
        <w:rPr>
          <w:b/>
          <w:spacing w:val="-7"/>
        </w:rPr>
        <w:t xml:space="preserve"> </w:t>
      </w:r>
      <w:r w:rsidRPr="00C6018B">
        <w:t>(pvz.,</w:t>
      </w:r>
      <w:r w:rsidRPr="00C6018B">
        <w:rPr>
          <w:spacing w:val="-7"/>
        </w:rPr>
        <w:t xml:space="preserve"> </w:t>
      </w:r>
      <w:proofErr w:type="spellStart"/>
      <w:r w:rsidRPr="00C6018B">
        <w:rPr>
          <w:spacing w:val="-2"/>
        </w:rPr>
        <w:t>rifampicinas</w:t>
      </w:r>
      <w:proofErr w:type="spellEnd"/>
      <w:r w:rsidRPr="00C6018B">
        <w:rPr>
          <w:spacing w:val="-2"/>
        </w:rPr>
        <w:t>).</w:t>
      </w:r>
    </w:p>
    <w:p w14:paraId="7880ADB9" w14:textId="77777777" w:rsidR="00A0141D" w:rsidRPr="00C6018B" w:rsidRDefault="00A0141D" w:rsidP="00B86414"/>
    <w:p w14:paraId="6E178702" w14:textId="5EEE56B1" w:rsidR="00D87476" w:rsidRPr="00C6018B" w:rsidRDefault="00795921" w:rsidP="00355E72">
      <w:r w:rsidRPr="00355E72">
        <w:rPr>
          <w:b/>
        </w:rPr>
        <w:t>Nėštumas</w:t>
      </w:r>
      <w:r w:rsidRPr="00355E72">
        <w:rPr>
          <w:b/>
          <w:spacing w:val="-6"/>
        </w:rPr>
        <w:t xml:space="preserve"> </w:t>
      </w:r>
      <w:r w:rsidRPr="00355E72">
        <w:rPr>
          <w:b/>
        </w:rPr>
        <w:t>ir</w:t>
      </w:r>
      <w:r w:rsidRPr="00355E72">
        <w:rPr>
          <w:b/>
          <w:spacing w:val="-6"/>
        </w:rPr>
        <w:t xml:space="preserve"> </w:t>
      </w:r>
      <w:r w:rsidRPr="00355E72">
        <w:rPr>
          <w:b/>
        </w:rPr>
        <w:t>žindymo</w:t>
      </w:r>
      <w:r w:rsidRPr="00355E72">
        <w:rPr>
          <w:b/>
          <w:spacing w:val="-5"/>
        </w:rPr>
        <w:t xml:space="preserve"> </w:t>
      </w:r>
      <w:r w:rsidRPr="00355E72">
        <w:rPr>
          <w:b/>
          <w:spacing w:val="-2"/>
        </w:rPr>
        <w:t>laikotarpis</w:t>
      </w:r>
    </w:p>
    <w:p w14:paraId="17A346B3" w14:textId="77777777" w:rsidR="00D87476" w:rsidRPr="00C6018B" w:rsidRDefault="00795921" w:rsidP="00355E72">
      <w:r w:rsidRPr="00C6018B">
        <w:t>Jeigu</w:t>
      </w:r>
      <w:r w:rsidRPr="00C6018B">
        <w:rPr>
          <w:spacing w:val="-3"/>
        </w:rPr>
        <w:t xml:space="preserve"> </w:t>
      </w:r>
      <w:r w:rsidRPr="00C6018B">
        <w:t>esate</w:t>
      </w:r>
      <w:r w:rsidRPr="00C6018B">
        <w:rPr>
          <w:spacing w:val="-3"/>
        </w:rPr>
        <w:t xml:space="preserve"> </w:t>
      </w:r>
      <w:r w:rsidRPr="00C6018B">
        <w:t>nėščia,</w:t>
      </w:r>
      <w:r w:rsidRPr="00C6018B">
        <w:rPr>
          <w:spacing w:val="-3"/>
        </w:rPr>
        <w:t xml:space="preserve"> </w:t>
      </w:r>
      <w:r w:rsidRPr="00C6018B">
        <w:t>žindote</w:t>
      </w:r>
      <w:r w:rsidRPr="00C6018B">
        <w:rPr>
          <w:spacing w:val="-3"/>
        </w:rPr>
        <w:t xml:space="preserve"> </w:t>
      </w:r>
      <w:r w:rsidRPr="00C6018B">
        <w:t>kūdikį,</w:t>
      </w:r>
      <w:r w:rsidRPr="00C6018B">
        <w:rPr>
          <w:spacing w:val="-3"/>
        </w:rPr>
        <w:t xml:space="preserve"> </w:t>
      </w:r>
      <w:r w:rsidRPr="00C6018B">
        <w:t>manote,</w:t>
      </w:r>
      <w:r w:rsidRPr="00C6018B">
        <w:rPr>
          <w:spacing w:val="-3"/>
        </w:rPr>
        <w:t xml:space="preserve"> </w:t>
      </w:r>
      <w:r w:rsidRPr="00C6018B">
        <w:t>kad</w:t>
      </w:r>
      <w:r w:rsidRPr="00C6018B">
        <w:rPr>
          <w:spacing w:val="-3"/>
        </w:rPr>
        <w:t xml:space="preserve"> </w:t>
      </w:r>
      <w:r w:rsidRPr="00C6018B">
        <w:t>galbūt</w:t>
      </w:r>
      <w:r w:rsidRPr="00C6018B">
        <w:rPr>
          <w:spacing w:val="-3"/>
        </w:rPr>
        <w:t xml:space="preserve"> </w:t>
      </w:r>
      <w:r w:rsidRPr="00C6018B">
        <w:t>esate</w:t>
      </w:r>
      <w:r w:rsidRPr="00C6018B">
        <w:rPr>
          <w:spacing w:val="-3"/>
        </w:rPr>
        <w:t xml:space="preserve"> </w:t>
      </w:r>
      <w:r w:rsidRPr="00C6018B">
        <w:t>nėščia</w:t>
      </w:r>
      <w:r w:rsidRPr="00C6018B">
        <w:rPr>
          <w:spacing w:val="-3"/>
        </w:rPr>
        <w:t xml:space="preserve"> </w:t>
      </w:r>
      <w:r w:rsidRPr="00C6018B">
        <w:t>arba</w:t>
      </w:r>
      <w:r w:rsidRPr="00C6018B">
        <w:rPr>
          <w:spacing w:val="-3"/>
        </w:rPr>
        <w:t xml:space="preserve"> </w:t>
      </w:r>
      <w:r w:rsidRPr="00C6018B">
        <w:t>planuojate</w:t>
      </w:r>
      <w:r w:rsidRPr="00C6018B">
        <w:rPr>
          <w:spacing w:val="-3"/>
        </w:rPr>
        <w:t xml:space="preserve"> </w:t>
      </w:r>
      <w:r w:rsidRPr="00C6018B">
        <w:t>pastoti,</w:t>
      </w:r>
      <w:r w:rsidRPr="00C6018B">
        <w:rPr>
          <w:spacing w:val="-3"/>
        </w:rPr>
        <w:t xml:space="preserve"> </w:t>
      </w:r>
      <w:r w:rsidRPr="00C6018B">
        <w:t>tai</w:t>
      </w:r>
      <w:r w:rsidRPr="00C6018B">
        <w:rPr>
          <w:spacing w:val="-3"/>
        </w:rPr>
        <w:t xml:space="preserve"> </w:t>
      </w:r>
      <w:r w:rsidRPr="00C6018B">
        <w:t>prieš vartojant šį vaistą, pasitarkite su gydytoju, vaistininku arba slaugytoja.</w:t>
      </w:r>
    </w:p>
    <w:p w14:paraId="6DDBF4F3" w14:textId="77777777" w:rsidR="00D87476" w:rsidRPr="00C6018B" w:rsidRDefault="00D87476" w:rsidP="00355E72">
      <w:pPr>
        <w:rPr>
          <w:sz w:val="21"/>
        </w:rPr>
      </w:pPr>
    </w:p>
    <w:p w14:paraId="2A5109C3" w14:textId="5467D24F" w:rsidR="00D87476" w:rsidRPr="00C6018B" w:rsidRDefault="005360E4" w:rsidP="00355E72">
      <w:r w:rsidRPr="00C6018B">
        <w:t>PRUBDAQ</w:t>
      </w:r>
      <w:r w:rsidR="00795921" w:rsidRPr="00C6018B">
        <w:rPr>
          <w:spacing w:val="-2"/>
        </w:rPr>
        <w:t xml:space="preserve"> </w:t>
      </w:r>
      <w:r w:rsidR="00795921" w:rsidRPr="00C6018B">
        <w:t>poveikis</w:t>
      </w:r>
      <w:r w:rsidR="00795921" w:rsidRPr="00C6018B">
        <w:rPr>
          <w:spacing w:val="-3"/>
        </w:rPr>
        <w:t xml:space="preserve"> </w:t>
      </w:r>
      <w:r w:rsidR="00795921" w:rsidRPr="00C6018B">
        <w:t>nėštumo</w:t>
      </w:r>
      <w:r w:rsidR="00795921" w:rsidRPr="00C6018B">
        <w:rPr>
          <w:spacing w:val="-3"/>
        </w:rPr>
        <w:t xml:space="preserve"> </w:t>
      </w:r>
      <w:r w:rsidR="00795921" w:rsidRPr="00C6018B">
        <w:t>eigai</w:t>
      </w:r>
      <w:r w:rsidR="00795921" w:rsidRPr="00C6018B">
        <w:rPr>
          <w:spacing w:val="-3"/>
        </w:rPr>
        <w:t xml:space="preserve"> </w:t>
      </w:r>
      <w:r w:rsidR="00795921" w:rsidRPr="00C6018B">
        <w:t>ir</w:t>
      </w:r>
      <w:r w:rsidR="00795921" w:rsidRPr="00C6018B">
        <w:rPr>
          <w:spacing w:val="-3"/>
        </w:rPr>
        <w:t xml:space="preserve"> </w:t>
      </w:r>
      <w:r w:rsidR="00795921" w:rsidRPr="00C6018B">
        <w:t>negimusiam</w:t>
      </w:r>
      <w:r w:rsidR="00795921" w:rsidRPr="00C6018B">
        <w:rPr>
          <w:spacing w:val="-3"/>
        </w:rPr>
        <w:t xml:space="preserve"> </w:t>
      </w:r>
      <w:r w:rsidR="00795921" w:rsidRPr="00C6018B">
        <w:t>kūdikiui</w:t>
      </w:r>
      <w:r w:rsidR="00795921" w:rsidRPr="00C6018B">
        <w:rPr>
          <w:spacing w:val="-3"/>
        </w:rPr>
        <w:t xml:space="preserve"> </w:t>
      </w:r>
      <w:r w:rsidR="00795921" w:rsidRPr="00C6018B">
        <w:t>nežinomas.</w:t>
      </w:r>
      <w:r w:rsidR="00795921" w:rsidRPr="00C6018B">
        <w:rPr>
          <w:spacing w:val="-3"/>
        </w:rPr>
        <w:t xml:space="preserve"> </w:t>
      </w:r>
      <w:r w:rsidR="00795921" w:rsidRPr="00C6018B">
        <w:t>Nėštumo</w:t>
      </w:r>
      <w:r w:rsidR="00795921" w:rsidRPr="00C6018B">
        <w:rPr>
          <w:spacing w:val="-3"/>
        </w:rPr>
        <w:t xml:space="preserve"> </w:t>
      </w:r>
      <w:r w:rsidR="00795921" w:rsidRPr="00C6018B">
        <w:t>metu</w:t>
      </w:r>
      <w:r w:rsidR="00795921" w:rsidRPr="00C6018B">
        <w:rPr>
          <w:spacing w:val="-3"/>
        </w:rPr>
        <w:t xml:space="preserve"> </w:t>
      </w:r>
      <w:r w:rsidR="00795921" w:rsidRPr="00C6018B">
        <w:t>šio</w:t>
      </w:r>
      <w:r w:rsidR="00795921" w:rsidRPr="00C6018B">
        <w:rPr>
          <w:spacing w:val="-3"/>
        </w:rPr>
        <w:t xml:space="preserve"> </w:t>
      </w:r>
      <w:r w:rsidR="00795921" w:rsidRPr="00C6018B">
        <w:t>vaisto</w:t>
      </w:r>
      <w:r w:rsidR="00795921" w:rsidRPr="00C6018B">
        <w:rPr>
          <w:spacing w:val="-3"/>
        </w:rPr>
        <w:t xml:space="preserve"> </w:t>
      </w:r>
      <w:r w:rsidR="00795921" w:rsidRPr="00C6018B">
        <w:t xml:space="preserve">vartoti negalima. Jeigu šio vaisto vartojimo metu pastotumėte, </w:t>
      </w:r>
      <w:r w:rsidR="00795921" w:rsidRPr="00C6018B">
        <w:rPr>
          <w:b/>
        </w:rPr>
        <w:t>nedelsdama kreipkitės į savo gydytoją</w:t>
      </w:r>
      <w:r w:rsidR="00795921" w:rsidRPr="00C6018B">
        <w:t>.</w:t>
      </w:r>
    </w:p>
    <w:p w14:paraId="01F03E82" w14:textId="77777777" w:rsidR="00D87476" w:rsidRPr="00C6018B" w:rsidRDefault="00D87476" w:rsidP="00355E72"/>
    <w:p w14:paraId="789AAB55" w14:textId="21CD6767" w:rsidR="00D87476" w:rsidRPr="00C6018B" w:rsidRDefault="00795921" w:rsidP="00355E72">
      <w:r w:rsidRPr="00C6018B">
        <w:t>Nežinoma,</w:t>
      </w:r>
      <w:r w:rsidRPr="00C6018B">
        <w:rPr>
          <w:spacing w:val="-3"/>
        </w:rPr>
        <w:t xml:space="preserve"> </w:t>
      </w:r>
      <w:r w:rsidRPr="00C6018B">
        <w:t>ar</w:t>
      </w:r>
      <w:r w:rsidRPr="00C6018B">
        <w:rPr>
          <w:spacing w:val="-3"/>
        </w:rPr>
        <w:t xml:space="preserve"> </w:t>
      </w:r>
      <w:r w:rsidR="005360E4" w:rsidRPr="00C6018B">
        <w:t>PRUBDAQ</w:t>
      </w:r>
      <w:r w:rsidRPr="00C6018B">
        <w:rPr>
          <w:spacing w:val="-2"/>
        </w:rPr>
        <w:t xml:space="preserve"> </w:t>
      </w:r>
      <w:r w:rsidRPr="00C6018B">
        <w:t>išsiskiria</w:t>
      </w:r>
      <w:r w:rsidRPr="00C6018B">
        <w:rPr>
          <w:spacing w:val="-3"/>
        </w:rPr>
        <w:t xml:space="preserve"> </w:t>
      </w:r>
      <w:r w:rsidRPr="00C6018B">
        <w:t>į</w:t>
      </w:r>
      <w:r w:rsidRPr="00C6018B">
        <w:rPr>
          <w:spacing w:val="-3"/>
        </w:rPr>
        <w:t xml:space="preserve"> </w:t>
      </w:r>
      <w:r w:rsidR="00D86F02" w:rsidRPr="00C6018B">
        <w:rPr>
          <w:spacing w:val="-3"/>
        </w:rPr>
        <w:t>gydytų moterų</w:t>
      </w:r>
      <w:r w:rsidRPr="00C6018B">
        <w:rPr>
          <w:spacing w:val="-3"/>
        </w:rPr>
        <w:t xml:space="preserve"> </w:t>
      </w:r>
      <w:r w:rsidRPr="00C6018B">
        <w:t>pieną.</w:t>
      </w:r>
      <w:r w:rsidRPr="00C6018B">
        <w:rPr>
          <w:spacing w:val="-3"/>
        </w:rPr>
        <w:t xml:space="preserve"> </w:t>
      </w:r>
      <w:r w:rsidRPr="00C6018B">
        <w:t>Prieš</w:t>
      </w:r>
      <w:r w:rsidRPr="00C6018B">
        <w:rPr>
          <w:spacing w:val="-3"/>
        </w:rPr>
        <w:t xml:space="preserve"> </w:t>
      </w:r>
      <w:r w:rsidRPr="00C6018B">
        <w:t>vartojant</w:t>
      </w:r>
      <w:r w:rsidRPr="00C6018B">
        <w:rPr>
          <w:spacing w:val="-3"/>
        </w:rPr>
        <w:t xml:space="preserve"> </w:t>
      </w:r>
      <w:r w:rsidRPr="00C6018B">
        <w:t>šį</w:t>
      </w:r>
      <w:r w:rsidRPr="00C6018B">
        <w:rPr>
          <w:spacing w:val="-3"/>
        </w:rPr>
        <w:t xml:space="preserve"> </w:t>
      </w:r>
      <w:r w:rsidRPr="00C6018B">
        <w:t>vaistą</w:t>
      </w:r>
      <w:r w:rsidRPr="00C6018B">
        <w:rPr>
          <w:spacing w:val="-3"/>
        </w:rPr>
        <w:t xml:space="preserve"> </w:t>
      </w:r>
      <w:r w:rsidRPr="00C6018B">
        <w:t>žindymo</w:t>
      </w:r>
      <w:r w:rsidRPr="00C6018B">
        <w:rPr>
          <w:spacing w:val="-3"/>
        </w:rPr>
        <w:t xml:space="preserve"> </w:t>
      </w:r>
      <w:r w:rsidRPr="00C6018B">
        <w:t>metu,</w:t>
      </w:r>
      <w:r w:rsidRPr="00C6018B">
        <w:rPr>
          <w:spacing w:val="-3"/>
        </w:rPr>
        <w:t xml:space="preserve"> </w:t>
      </w:r>
      <w:r w:rsidRPr="00C6018B">
        <w:t>pasitarkite</w:t>
      </w:r>
      <w:r w:rsidRPr="00C6018B">
        <w:rPr>
          <w:spacing w:val="-3"/>
        </w:rPr>
        <w:t xml:space="preserve"> </w:t>
      </w:r>
      <w:r w:rsidRPr="00C6018B">
        <w:t>su gydytoju, vaistininku arba slaugytoja. Jie Jums patars, ar nutraukti žindymą, ar nutraukti šio vaisto vartojimą arba nepradėti jo vartoti.</w:t>
      </w:r>
    </w:p>
    <w:p w14:paraId="60ABDF3B" w14:textId="77777777" w:rsidR="00D87476" w:rsidRPr="00C6018B" w:rsidRDefault="00D87476" w:rsidP="00355E72"/>
    <w:p w14:paraId="3C9FB4DF" w14:textId="77777777" w:rsidR="00D87476" w:rsidRPr="00C6018B" w:rsidRDefault="00795921" w:rsidP="00355E72">
      <w:r w:rsidRPr="00355E72">
        <w:rPr>
          <w:b/>
        </w:rPr>
        <w:t>Vairavimas</w:t>
      </w:r>
      <w:r w:rsidRPr="00355E72">
        <w:rPr>
          <w:b/>
          <w:spacing w:val="-8"/>
        </w:rPr>
        <w:t xml:space="preserve"> </w:t>
      </w:r>
      <w:r w:rsidRPr="00355E72">
        <w:rPr>
          <w:b/>
        </w:rPr>
        <w:t>ir</w:t>
      </w:r>
      <w:r w:rsidRPr="00355E72">
        <w:rPr>
          <w:b/>
          <w:spacing w:val="-7"/>
        </w:rPr>
        <w:t xml:space="preserve"> </w:t>
      </w:r>
      <w:r w:rsidRPr="00355E72">
        <w:rPr>
          <w:b/>
        </w:rPr>
        <w:t>mechanizmų</w:t>
      </w:r>
      <w:r w:rsidRPr="00355E72">
        <w:rPr>
          <w:b/>
          <w:spacing w:val="-7"/>
        </w:rPr>
        <w:t xml:space="preserve"> </w:t>
      </w:r>
      <w:r w:rsidRPr="00355E72">
        <w:rPr>
          <w:b/>
          <w:spacing w:val="-2"/>
        </w:rPr>
        <w:t>valdymas</w:t>
      </w:r>
    </w:p>
    <w:p w14:paraId="55EAB211" w14:textId="0261AF7D" w:rsidR="00D87476" w:rsidRPr="00C6018B" w:rsidRDefault="00795921" w:rsidP="00355E72">
      <w:r w:rsidRPr="00C6018B">
        <w:t>Nenustatyta,</w:t>
      </w:r>
      <w:r w:rsidRPr="00C6018B">
        <w:rPr>
          <w:spacing w:val="-10"/>
        </w:rPr>
        <w:t xml:space="preserve"> </w:t>
      </w:r>
      <w:r w:rsidRPr="00C6018B">
        <w:t>kad</w:t>
      </w:r>
      <w:r w:rsidRPr="00C6018B">
        <w:rPr>
          <w:spacing w:val="-7"/>
        </w:rPr>
        <w:t xml:space="preserve"> </w:t>
      </w:r>
      <w:r w:rsidR="005360E4" w:rsidRPr="00C6018B">
        <w:t>PRUBDAQ</w:t>
      </w:r>
      <w:r w:rsidRPr="00C6018B">
        <w:rPr>
          <w:spacing w:val="-8"/>
        </w:rPr>
        <w:t xml:space="preserve"> </w:t>
      </w:r>
      <w:r w:rsidRPr="00C6018B">
        <w:t>trikdytų</w:t>
      </w:r>
      <w:r w:rsidRPr="00C6018B">
        <w:rPr>
          <w:spacing w:val="-7"/>
        </w:rPr>
        <w:t xml:space="preserve"> </w:t>
      </w:r>
      <w:r w:rsidRPr="00C6018B">
        <w:t>gebėjimą</w:t>
      </w:r>
      <w:r w:rsidRPr="00C6018B">
        <w:rPr>
          <w:spacing w:val="-7"/>
        </w:rPr>
        <w:t xml:space="preserve"> </w:t>
      </w:r>
      <w:r w:rsidRPr="00C6018B">
        <w:t>vairuoti</w:t>
      </w:r>
      <w:r w:rsidRPr="00C6018B">
        <w:rPr>
          <w:spacing w:val="-7"/>
        </w:rPr>
        <w:t xml:space="preserve"> </w:t>
      </w:r>
      <w:r w:rsidRPr="00C6018B">
        <w:t>ar</w:t>
      </w:r>
      <w:r w:rsidRPr="00C6018B">
        <w:rPr>
          <w:spacing w:val="-7"/>
        </w:rPr>
        <w:t xml:space="preserve"> </w:t>
      </w:r>
      <w:r w:rsidRPr="00C6018B">
        <w:t>valdyti</w:t>
      </w:r>
      <w:r w:rsidRPr="00C6018B">
        <w:rPr>
          <w:spacing w:val="-7"/>
        </w:rPr>
        <w:t xml:space="preserve"> </w:t>
      </w:r>
      <w:r w:rsidRPr="00C6018B">
        <w:rPr>
          <w:spacing w:val="-2"/>
        </w:rPr>
        <w:t>mechanizmus.</w:t>
      </w:r>
    </w:p>
    <w:p w14:paraId="27BE14F6" w14:textId="77777777" w:rsidR="00D87476" w:rsidRPr="00C6018B" w:rsidRDefault="00D87476" w:rsidP="00355E72"/>
    <w:p w14:paraId="4236F297" w14:textId="2DD33324" w:rsidR="00D87476" w:rsidRPr="00C6018B" w:rsidRDefault="005360E4" w:rsidP="00355E72">
      <w:r w:rsidRPr="00355E72">
        <w:rPr>
          <w:b/>
        </w:rPr>
        <w:t>PRUBDAQ</w:t>
      </w:r>
      <w:r w:rsidR="00795921" w:rsidRPr="00355E72">
        <w:rPr>
          <w:b/>
          <w:spacing w:val="-7"/>
        </w:rPr>
        <w:t xml:space="preserve"> </w:t>
      </w:r>
      <w:r w:rsidR="00795921" w:rsidRPr="00355E72">
        <w:rPr>
          <w:b/>
        </w:rPr>
        <w:t>sudėtyje</w:t>
      </w:r>
      <w:r w:rsidR="00795921" w:rsidRPr="00355E72">
        <w:rPr>
          <w:b/>
          <w:spacing w:val="-6"/>
        </w:rPr>
        <w:t xml:space="preserve"> </w:t>
      </w:r>
      <w:r w:rsidR="00795921" w:rsidRPr="00355E72">
        <w:rPr>
          <w:b/>
        </w:rPr>
        <w:t>yra</w:t>
      </w:r>
      <w:r w:rsidR="00795921" w:rsidRPr="00355E72">
        <w:rPr>
          <w:b/>
          <w:spacing w:val="-6"/>
        </w:rPr>
        <w:t xml:space="preserve"> </w:t>
      </w:r>
      <w:r w:rsidR="00795921" w:rsidRPr="00355E72">
        <w:rPr>
          <w:b/>
        </w:rPr>
        <w:t>laktozės</w:t>
      </w:r>
      <w:r w:rsidR="00795921" w:rsidRPr="00355E72">
        <w:rPr>
          <w:b/>
          <w:spacing w:val="-6"/>
        </w:rPr>
        <w:t xml:space="preserve"> </w:t>
      </w:r>
      <w:r w:rsidR="00795921" w:rsidRPr="00355E72">
        <w:rPr>
          <w:b/>
        </w:rPr>
        <w:t>(tam</w:t>
      </w:r>
      <w:r w:rsidR="00795921" w:rsidRPr="00355E72">
        <w:rPr>
          <w:b/>
          <w:spacing w:val="-5"/>
        </w:rPr>
        <w:t xml:space="preserve"> </w:t>
      </w:r>
      <w:r w:rsidR="00795921" w:rsidRPr="00355E72">
        <w:rPr>
          <w:b/>
        </w:rPr>
        <w:t>tikros</w:t>
      </w:r>
      <w:r w:rsidR="00795921" w:rsidRPr="00355E72">
        <w:rPr>
          <w:b/>
          <w:spacing w:val="-6"/>
        </w:rPr>
        <w:t xml:space="preserve"> </w:t>
      </w:r>
      <w:r w:rsidR="00795921" w:rsidRPr="00355E72">
        <w:rPr>
          <w:b/>
        </w:rPr>
        <w:t>rūšies</w:t>
      </w:r>
      <w:r w:rsidR="00795921" w:rsidRPr="00355E72">
        <w:rPr>
          <w:b/>
          <w:spacing w:val="-6"/>
        </w:rPr>
        <w:t xml:space="preserve"> </w:t>
      </w:r>
      <w:r w:rsidR="00795921" w:rsidRPr="00355E72">
        <w:rPr>
          <w:b/>
        </w:rPr>
        <w:t>cukraus)</w:t>
      </w:r>
      <w:r w:rsidR="00795921" w:rsidRPr="00355E72">
        <w:rPr>
          <w:b/>
          <w:spacing w:val="-6"/>
        </w:rPr>
        <w:t xml:space="preserve"> </w:t>
      </w:r>
      <w:r w:rsidR="00795921" w:rsidRPr="00355E72">
        <w:rPr>
          <w:b/>
        </w:rPr>
        <w:t>ir</w:t>
      </w:r>
      <w:r w:rsidR="00795921" w:rsidRPr="00355E72">
        <w:rPr>
          <w:b/>
          <w:spacing w:val="-5"/>
        </w:rPr>
        <w:t xml:space="preserve"> </w:t>
      </w:r>
      <w:r w:rsidR="00795921" w:rsidRPr="00355E72">
        <w:rPr>
          <w:b/>
          <w:spacing w:val="-2"/>
        </w:rPr>
        <w:t>natrio</w:t>
      </w:r>
    </w:p>
    <w:p w14:paraId="510560CC" w14:textId="77777777" w:rsidR="00D87476" w:rsidRPr="00C6018B" w:rsidRDefault="00795921" w:rsidP="00355E72">
      <w:r w:rsidRPr="00C6018B">
        <w:t>Jeigu</w:t>
      </w:r>
      <w:r w:rsidRPr="00C6018B">
        <w:rPr>
          <w:spacing w:val="-3"/>
        </w:rPr>
        <w:t xml:space="preserve"> </w:t>
      </w:r>
      <w:r w:rsidRPr="00C6018B">
        <w:t>gydytojas</w:t>
      </w:r>
      <w:r w:rsidRPr="00C6018B">
        <w:rPr>
          <w:spacing w:val="-3"/>
        </w:rPr>
        <w:t xml:space="preserve"> </w:t>
      </w:r>
      <w:r w:rsidRPr="00C6018B">
        <w:t>Jums</w:t>
      </w:r>
      <w:r w:rsidRPr="00C6018B">
        <w:rPr>
          <w:spacing w:val="-3"/>
        </w:rPr>
        <w:t xml:space="preserve"> </w:t>
      </w:r>
      <w:r w:rsidRPr="00C6018B">
        <w:t>yra</w:t>
      </w:r>
      <w:r w:rsidRPr="00C6018B">
        <w:rPr>
          <w:spacing w:val="-3"/>
        </w:rPr>
        <w:t xml:space="preserve"> </w:t>
      </w:r>
      <w:r w:rsidRPr="00C6018B">
        <w:t>sakęs,</w:t>
      </w:r>
      <w:r w:rsidRPr="00C6018B">
        <w:rPr>
          <w:spacing w:val="-3"/>
        </w:rPr>
        <w:t xml:space="preserve"> </w:t>
      </w:r>
      <w:r w:rsidRPr="00C6018B">
        <w:t>kad</w:t>
      </w:r>
      <w:r w:rsidRPr="00C6018B">
        <w:rPr>
          <w:spacing w:val="-3"/>
        </w:rPr>
        <w:t xml:space="preserve"> </w:t>
      </w:r>
      <w:r w:rsidRPr="00C6018B">
        <w:t>netoleruojate</w:t>
      </w:r>
      <w:r w:rsidRPr="00C6018B">
        <w:rPr>
          <w:spacing w:val="-3"/>
        </w:rPr>
        <w:t xml:space="preserve"> </w:t>
      </w:r>
      <w:r w:rsidRPr="00C6018B">
        <w:t>kokių</w:t>
      </w:r>
      <w:r w:rsidRPr="00C6018B">
        <w:rPr>
          <w:spacing w:val="-3"/>
        </w:rPr>
        <w:t xml:space="preserve"> </w:t>
      </w:r>
      <w:r w:rsidRPr="00C6018B">
        <w:t>nors</w:t>
      </w:r>
      <w:r w:rsidRPr="00C6018B">
        <w:rPr>
          <w:spacing w:val="-3"/>
        </w:rPr>
        <w:t xml:space="preserve"> </w:t>
      </w:r>
      <w:r w:rsidRPr="00C6018B">
        <w:t>angliavandenių,</w:t>
      </w:r>
      <w:r w:rsidRPr="00C6018B">
        <w:rPr>
          <w:spacing w:val="-3"/>
        </w:rPr>
        <w:t xml:space="preserve"> </w:t>
      </w:r>
      <w:r w:rsidRPr="00C6018B">
        <w:t>kreipkitės</w:t>
      </w:r>
      <w:r w:rsidRPr="00C6018B">
        <w:rPr>
          <w:spacing w:val="-3"/>
        </w:rPr>
        <w:t xml:space="preserve"> </w:t>
      </w:r>
      <w:r w:rsidRPr="00C6018B">
        <w:t>į</w:t>
      </w:r>
      <w:r w:rsidRPr="00C6018B">
        <w:rPr>
          <w:spacing w:val="-3"/>
        </w:rPr>
        <w:t xml:space="preserve"> </w:t>
      </w:r>
      <w:r w:rsidRPr="00C6018B">
        <w:t>jį</w:t>
      </w:r>
      <w:r w:rsidRPr="00C6018B">
        <w:rPr>
          <w:spacing w:val="-3"/>
        </w:rPr>
        <w:t xml:space="preserve"> </w:t>
      </w:r>
      <w:r w:rsidRPr="00C6018B">
        <w:t>prieš pradėdami vartoti šį vaistą.</w:t>
      </w:r>
    </w:p>
    <w:p w14:paraId="5A7C28EF" w14:textId="77777777" w:rsidR="00034F74" w:rsidRPr="00C6018B" w:rsidRDefault="00034F74" w:rsidP="00355E72"/>
    <w:p w14:paraId="565F590F" w14:textId="36489F8D" w:rsidR="00D87476" w:rsidRPr="00C6018B" w:rsidRDefault="00795921" w:rsidP="00355E72">
      <w:r w:rsidRPr="00C6018B">
        <w:t>Šio</w:t>
      </w:r>
      <w:r w:rsidRPr="00C6018B">
        <w:rPr>
          <w:spacing w:val="-7"/>
        </w:rPr>
        <w:t xml:space="preserve"> </w:t>
      </w:r>
      <w:r w:rsidRPr="00C6018B">
        <w:t>vaisto</w:t>
      </w:r>
      <w:r w:rsidRPr="00C6018B">
        <w:rPr>
          <w:spacing w:val="-5"/>
        </w:rPr>
        <w:t xml:space="preserve"> </w:t>
      </w:r>
      <w:r w:rsidRPr="00C6018B">
        <w:t>tabletėje</w:t>
      </w:r>
      <w:r w:rsidRPr="00C6018B">
        <w:rPr>
          <w:spacing w:val="-4"/>
        </w:rPr>
        <w:t xml:space="preserve"> </w:t>
      </w:r>
      <w:r w:rsidRPr="00C6018B">
        <w:t>yra</w:t>
      </w:r>
      <w:r w:rsidRPr="00C6018B">
        <w:rPr>
          <w:spacing w:val="-5"/>
        </w:rPr>
        <w:t xml:space="preserve"> </w:t>
      </w:r>
      <w:r w:rsidRPr="00C6018B">
        <w:t>mažiau</w:t>
      </w:r>
      <w:r w:rsidRPr="00C6018B">
        <w:rPr>
          <w:spacing w:val="-4"/>
        </w:rPr>
        <w:t xml:space="preserve"> </w:t>
      </w:r>
      <w:r w:rsidRPr="00C6018B">
        <w:t>kaip</w:t>
      </w:r>
      <w:r w:rsidRPr="00C6018B">
        <w:rPr>
          <w:spacing w:val="-5"/>
        </w:rPr>
        <w:t xml:space="preserve"> </w:t>
      </w:r>
      <w:r w:rsidRPr="00C6018B">
        <w:t>1</w:t>
      </w:r>
      <w:r w:rsidR="00720436" w:rsidRPr="00C6018B">
        <w:rPr>
          <w:spacing w:val="-6"/>
        </w:rPr>
        <w:t> </w:t>
      </w:r>
      <w:proofErr w:type="spellStart"/>
      <w:r w:rsidRPr="00C6018B">
        <w:t>mmol</w:t>
      </w:r>
      <w:proofErr w:type="spellEnd"/>
      <w:r w:rsidRPr="00C6018B">
        <w:rPr>
          <w:spacing w:val="-5"/>
        </w:rPr>
        <w:t xml:space="preserve"> </w:t>
      </w:r>
      <w:r w:rsidRPr="00C6018B">
        <w:t>(23</w:t>
      </w:r>
      <w:r w:rsidR="00825B12" w:rsidRPr="00C6018B">
        <w:rPr>
          <w:spacing w:val="-4"/>
        </w:rPr>
        <w:t> </w:t>
      </w:r>
      <w:r w:rsidRPr="00C6018B">
        <w:t>mg)</w:t>
      </w:r>
      <w:r w:rsidRPr="00C6018B">
        <w:rPr>
          <w:spacing w:val="-5"/>
        </w:rPr>
        <w:t xml:space="preserve"> </w:t>
      </w:r>
      <w:r w:rsidRPr="00C6018B">
        <w:t>natrio,</w:t>
      </w:r>
      <w:r w:rsidRPr="00C6018B">
        <w:rPr>
          <w:spacing w:val="-4"/>
        </w:rPr>
        <w:t xml:space="preserve"> </w:t>
      </w:r>
      <w:r w:rsidRPr="00C6018B">
        <w:t>t.</w:t>
      </w:r>
      <w:r w:rsidR="00757E45" w:rsidRPr="00C6018B">
        <w:t> </w:t>
      </w:r>
      <w:r w:rsidRPr="00C6018B">
        <w:t>y.</w:t>
      </w:r>
      <w:r w:rsidRPr="00C6018B">
        <w:rPr>
          <w:spacing w:val="-5"/>
        </w:rPr>
        <w:t xml:space="preserve"> </w:t>
      </w:r>
      <w:r w:rsidRPr="00C6018B">
        <w:t>jis</w:t>
      </w:r>
      <w:r w:rsidRPr="00C6018B">
        <w:rPr>
          <w:spacing w:val="-4"/>
        </w:rPr>
        <w:t xml:space="preserve"> </w:t>
      </w:r>
      <w:r w:rsidRPr="00C6018B">
        <w:t>beveik</w:t>
      </w:r>
      <w:r w:rsidRPr="00C6018B">
        <w:rPr>
          <w:spacing w:val="-5"/>
        </w:rPr>
        <w:t xml:space="preserve"> </w:t>
      </w:r>
      <w:r w:rsidRPr="00C6018B">
        <w:t>neturi</w:t>
      </w:r>
      <w:r w:rsidRPr="00C6018B">
        <w:rPr>
          <w:spacing w:val="-4"/>
        </w:rPr>
        <w:t xml:space="preserve"> </w:t>
      </w:r>
      <w:r w:rsidRPr="00C6018B">
        <w:rPr>
          <w:spacing w:val="-2"/>
        </w:rPr>
        <w:t>reikšmės.</w:t>
      </w:r>
    </w:p>
    <w:p w14:paraId="22E88452" w14:textId="77777777" w:rsidR="00D87476" w:rsidRPr="00C6018B" w:rsidRDefault="00D87476" w:rsidP="00355E72">
      <w:pPr>
        <w:rPr>
          <w:sz w:val="24"/>
        </w:rPr>
      </w:pPr>
    </w:p>
    <w:p w14:paraId="4D28F888" w14:textId="77777777" w:rsidR="00D87476" w:rsidRPr="00355E72" w:rsidRDefault="00D87476" w:rsidP="005569BD">
      <w:pPr>
        <w:pStyle w:val="Pagrindinistekstas"/>
        <w:spacing w:before="1"/>
      </w:pPr>
    </w:p>
    <w:p w14:paraId="37D362D5" w14:textId="1822F534" w:rsidR="00D87476" w:rsidRPr="00C6018B" w:rsidRDefault="00795921" w:rsidP="00355E72">
      <w:pPr>
        <w:pStyle w:val="Antrat2"/>
        <w:numPr>
          <w:ilvl w:val="0"/>
          <w:numId w:val="10"/>
        </w:numPr>
        <w:tabs>
          <w:tab w:val="left" w:pos="567"/>
        </w:tabs>
        <w:spacing w:before="1"/>
        <w:ind w:left="567"/>
      </w:pPr>
      <w:r w:rsidRPr="00C6018B">
        <w:t>Kaip</w:t>
      </w:r>
      <w:r w:rsidRPr="00C6018B">
        <w:rPr>
          <w:spacing w:val="-6"/>
        </w:rPr>
        <w:t xml:space="preserve"> </w:t>
      </w:r>
      <w:r w:rsidRPr="00C6018B">
        <w:t>vartoti</w:t>
      </w:r>
      <w:r w:rsidRPr="00C6018B">
        <w:rPr>
          <w:spacing w:val="-5"/>
        </w:rPr>
        <w:t xml:space="preserve"> </w:t>
      </w:r>
      <w:r w:rsidR="005360E4" w:rsidRPr="00C6018B">
        <w:rPr>
          <w:spacing w:val="-2"/>
        </w:rPr>
        <w:t>PRUBDAQ</w:t>
      </w:r>
    </w:p>
    <w:p w14:paraId="43834EA9" w14:textId="77777777" w:rsidR="00D87476" w:rsidRPr="00355E72" w:rsidRDefault="00D87476" w:rsidP="00355E72"/>
    <w:p w14:paraId="1F6D7599" w14:textId="77777777" w:rsidR="00D87476" w:rsidRPr="00C6018B" w:rsidRDefault="00795921" w:rsidP="00355E72">
      <w:r w:rsidRPr="00C6018B">
        <w:t>Visada</w:t>
      </w:r>
      <w:r w:rsidRPr="00C6018B">
        <w:rPr>
          <w:spacing w:val="-3"/>
        </w:rPr>
        <w:t xml:space="preserve"> </w:t>
      </w:r>
      <w:r w:rsidRPr="00C6018B">
        <w:t>vartokite</w:t>
      </w:r>
      <w:r w:rsidRPr="00C6018B">
        <w:rPr>
          <w:spacing w:val="-3"/>
        </w:rPr>
        <w:t xml:space="preserve"> </w:t>
      </w:r>
      <w:r w:rsidRPr="00C6018B">
        <w:t>šį</w:t>
      </w:r>
      <w:r w:rsidRPr="00C6018B">
        <w:rPr>
          <w:spacing w:val="-3"/>
        </w:rPr>
        <w:t xml:space="preserve"> </w:t>
      </w:r>
      <w:r w:rsidRPr="00C6018B">
        <w:t>vaistą</w:t>
      </w:r>
      <w:r w:rsidRPr="00C6018B">
        <w:rPr>
          <w:spacing w:val="-3"/>
        </w:rPr>
        <w:t xml:space="preserve"> </w:t>
      </w:r>
      <w:r w:rsidRPr="00C6018B">
        <w:t>tiksliai,</w:t>
      </w:r>
      <w:r w:rsidRPr="00C6018B">
        <w:rPr>
          <w:spacing w:val="-5"/>
        </w:rPr>
        <w:t xml:space="preserve"> </w:t>
      </w:r>
      <w:r w:rsidRPr="00C6018B">
        <w:t>kaip</w:t>
      </w:r>
      <w:r w:rsidRPr="00C6018B">
        <w:rPr>
          <w:spacing w:val="-3"/>
        </w:rPr>
        <w:t xml:space="preserve"> </w:t>
      </w:r>
      <w:r w:rsidRPr="00C6018B">
        <w:t>nurodė</w:t>
      </w:r>
      <w:r w:rsidRPr="00C6018B">
        <w:rPr>
          <w:spacing w:val="-3"/>
        </w:rPr>
        <w:t xml:space="preserve"> </w:t>
      </w:r>
      <w:r w:rsidRPr="00C6018B">
        <w:t>gydytojas</w:t>
      </w:r>
      <w:r w:rsidRPr="00C6018B">
        <w:rPr>
          <w:spacing w:val="-3"/>
        </w:rPr>
        <w:t xml:space="preserve"> </w:t>
      </w:r>
      <w:r w:rsidRPr="00C6018B">
        <w:t>arba</w:t>
      </w:r>
      <w:r w:rsidRPr="00C6018B">
        <w:rPr>
          <w:spacing w:val="-3"/>
        </w:rPr>
        <w:t xml:space="preserve"> </w:t>
      </w:r>
      <w:r w:rsidRPr="00C6018B">
        <w:t>vaistininkas.</w:t>
      </w:r>
      <w:r w:rsidRPr="00C6018B">
        <w:rPr>
          <w:spacing w:val="-3"/>
        </w:rPr>
        <w:t xml:space="preserve"> </w:t>
      </w:r>
      <w:r w:rsidRPr="00C6018B">
        <w:t>Jeigu</w:t>
      </w:r>
      <w:r w:rsidRPr="00C6018B">
        <w:rPr>
          <w:spacing w:val="-3"/>
        </w:rPr>
        <w:t xml:space="preserve"> </w:t>
      </w:r>
      <w:r w:rsidRPr="00C6018B">
        <w:t>abejojate,</w:t>
      </w:r>
      <w:r w:rsidRPr="00C6018B">
        <w:rPr>
          <w:spacing w:val="-3"/>
        </w:rPr>
        <w:t xml:space="preserve"> </w:t>
      </w:r>
      <w:r w:rsidRPr="00C6018B">
        <w:t>kreipkitės</w:t>
      </w:r>
      <w:r w:rsidRPr="00C6018B">
        <w:rPr>
          <w:spacing w:val="-3"/>
        </w:rPr>
        <w:t xml:space="preserve"> </w:t>
      </w:r>
      <w:r w:rsidRPr="00C6018B">
        <w:t>į gydytoją, vaistininką arba slaugytoją.</w:t>
      </w:r>
    </w:p>
    <w:p w14:paraId="45453E02" w14:textId="77777777" w:rsidR="00D87476" w:rsidRPr="00C6018B" w:rsidRDefault="00D87476" w:rsidP="00355E72"/>
    <w:p w14:paraId="0C689AE3" w14:textId="77777777" w:rsidR="00D87476" w:rsidRPr="00C6018B" w:rsidRDefault="00795921" w:rsidP="00355E72">
      <w:r w:rsidRPr="00355E72">
        <w:rPr>
          <w:b/>
          <w:spacing w:val="-4"/>
        </w:rPr>
        <w:t>Dozė</w:t>
      </w:r>
    </w:p>
    <w:p w14:paraId="73CF249E" w14:textId="5322C4C2" w:rsidR="00C62D48" w:rsidRPr="00C6018B" w:rsidRDefault="00C62D48" w:rsidP="00355E72">
      <w:r w:rsidRPr="00C6018B">
        <w:t>Atkreipkite dėmesį, kad 2,5</w:t>
      </w:r>
      <w:r w:rsidR="00825B12" w:rsidRPr="00C6018B">
        <w:t> </w:t>
      </w:r>
      <w:r w:rsidRPr="00C6018B">
        <w:t>mg dozės negalima pasiekti vartojant PRUBDAQ</w:t>
      </w:r>
      <w:r w:rsidR="001771AB" w:rsidRPr="00C6018B">
        <w:t xml:space="preserve"> 5 mg plėvele dengtas tabletes</w:t>
      </w:r>
      <w:r w:rsidRPr="00C6018B">
        <w:t>, nes dozavimo tikslais j</w:t>
      </w:r>
      <w:r w:rsidR="001771AB" w:rsidRPr="00C6018B">
        <w:t>ų</w:t>
      </w:r>
      <w:r w:rsidRPr="00C6018B">
        <w:t xml:space="preserve">  negalima padalyti į dvi lygias dalis. Reikia vartoti </w:t>
      </w:r>
      <w:r w:rsidR="00D92259" w:rsidRPr="00C6018B">
        <w:t xml:space="preserve">kitų rinkoje esančių </w:t>
      </w:r>
      <w:r w:rsidRPr="00C6018B">
        <w:t>vaist</w:t>
      </w:r>
      <w:r w:rsidR="00D92259" w:rsidRPr="00C6018B">
        <w:t>ų</w:t>
      </w:r>
      <w:r w:rsidRPr="00C6018B">
        <w:t xml:space="preserve">, kurių </w:t>
      </w:r>
      <w:proofErr w:type="spellStart"/>
      <w:r w:rsidR="00D92259" w:rsidRPr="00C6018B">
        <w:t>apiksabano</w:t>
      </w:r>
      <w:proofErr w:type="spellEnd"/>
      <w:r w:rsidR="00D92259" w:rsidRPr="00C6018B">
        <w:t xml:space="preserve"> </w:t>
      </w:r>
      <w:r w:rsidRPr="00C6018B">
        <w:t>stiprumas yra 2,5</w:t>
      </w:r>
      <w:r w:rsidR="00825B12" w:rsidRPr="00C6018B">
        <w:t> </w:t>
      </w:r>
      <w:r w:rsidRPr="00C6018B">
        <w:t>mg</w:t>
      </w:r>
      <w:r w:rsidR="00D92259" w:rsidRPr="00C6018B">
        <w:t xml:space="preserve"> (pvz., PRUBDAQ</w:t>
      </w:r>
      <w:r w:rsidR="00D92259" w:rsidRPr="00C6018B">
        <w:rPr>
          <w:spacing w:val="-3"/>
        </w:rPr>
        <w:t xml:space="preserve"> 2,</w:t>
      </w:r>
      <w:r w:rsidR="00D92259" w:rsidRPr="00C6018B">
        <w:t>5</w:t>
      </w:r>
      <w:r w:rsidR="00D92259" w:rsidRPr="00C6018B">
        <w:rPr>
          <w:spacing w:val="-5"/>
        </w:rPr>
        <w:t> </w:t>
      </w:r>
      <w:r w:rsidR="00D92259" w:rsidRPr="00C6018B">
        <w:t>mg</w:t>
      </w:r>
      <w:r w:rsidR="00D92259" w:rsidRPr="00C6018B">
        <w:rPr>
          <w:spacing w:val="-3"/>
        </w:rPr>
        <w:t xml:space="preserve"> </w:t>
      </w:r>
      <w:r w:rsidR="00D92259" w:rsidRPr="00C6018B">
        <w:t>plėvele</w:t>
      </w:r>
      <w:r w:rsidR="00D92259" w:rsidRPr="00C6018B">
        <w:rPr>
          <w:spacing w:val="-4"/>
        </w:rPr>
        <w:t xml:space="preserve"> </w:t>
      </w:r>
      <w:r w:rsidR="00D92259" w:rsidRPr="00C6018B">
        <w:t>dengtos</w:t>
      </w:r>
      <w:r w:rsidR="00D92259" w:rsidRPr="00C6018B">
        <w:rPr>
          <w:spacing w:val="-3"/>
        </w:rPr>
        <w:t xml:space="preserve"> </w:t>
      </w:r>
      <w:r w:rsidR="00D92259" w:rsidRPr="00C6018B">
        <w:rPr>
          <w:spacing w:val="-2"/>
        </w:rPr>
        <w:t>tabletės)</w:t>
      </w:r>
      <w:r w:rsidRPr="00C6018B">
        <w:t>.</w:t>
      </w:r>
    </w:p>
    <w:p w14:paraId="0F7D45B1" w14:textId="77777777" w:rsidR="00C62D48" w:rsidRPr="00C6018B" w:rsidRDefault="00C62D48" w:rsidP="00355E72"/>
    <w:p w14:paraId="240AA6DF" w14:textId="732C3866" w:rsidR="00D87476" w:rsidRPr="00C6018B" w:rsidRDefault="00795921" w:rsidP="00355E72">
      <w:r w:rsidRPr="00C6018B">
        <w:t>Nurykite</w:t>
      </w:r>
      <w:r w:rsidRPr="00C6018B">
        <w:rPr>
          <w:spacing w:val="-9"/>
        </w:rPr>
        <w:t xml:space="preserve"> </w:t>
      </w:r>
      <w:r w:rsidRPr="00C6018B">
        <w:t>tabletę</w:t>
      </w:r>
      <w:r w:rsidRPr="00C6018B">
        <w:rPr>
          <w:spacing w:val="-7"/>
        </w:rPr>
        <w:t xml:space="preserve"> </w:t>
      </w:r>
      <w:r w:rsidRPr="00C6018B">
        <w:t>užsigerdami</w:t>
      </w:r>
      <w:r w:rsidRPr="00C6018B">
        <w:rPr>
          <w:spacing w:val="-7"/>
        </w:rPr>
        <w:t xml:space="preserve"> </w:t>
      </w:r>
      <w:r w:rsidRPr="00C6018B">
        <w:t>vandeniu.</w:t>
      </w:r>
      <w:r w:rsidRPr="00C6018B">
        <w:rPr>
          <w:spacing w:val="-7"/>
        </w:rPr>
        <w:t xml:space="preserve"> </w:t>
      </w:r>
      <w:r w:rsidR="005360E4" w:rsidRPr="00C6018B">
        <w:t>PRUBDAQ</w:t>
      </w:r>
      <w:r w:rsidRPr="00C6018B">
        <w:rPr>
          <w:spacing w:val="-6"/>
        </w:rPr>
        <w:t xml:space="preserve"> </w:t>
      </w:r>
      <w:r w:rsidRPr="00C6018B">
        <w:t>galima</w:t>
      </w:r>
      <w:r w:rsidRPr="00C6018B">
        <w:rPr>
          <w:spacing w:val="-7"/>
        </w:rPr>
        <w:t xml:space="preserve"> </w:t>
      </w:r>
      <w:r w:rsidRPr="00C6018B">
        <w:t>vartoti</w:t>
      </w:r>
      <w:r w:rsidRPr="00C6018B">
        <w:rPr>
          <w:spacing w:val="-7"/>
        </w:rPr>
        <w:t xml:space="preserve"> </w:t>
      </w:r>
      <w:r w:rsidRPr="00C6018B">
        <w:t>valgant</w:t>
      </w:r>
      <w:r w:rsidRPr="00C6018B">
        <w:rPr>
          <w:spacing w:val="-7"/>
        </w:rPr>
        <w:t xml:space="preserve"> </w:t>
      </w:r>
      <w:r w:rsidRPr="00C6018B">
        <w:t>arba</w:t>
      </w:r>
      <w:r w:rsidRPr="00C6018B">
        <w:rPr>
          <w:spacing w:val="-7"/>
        </w:rPr>
        <w:t xml:space="preserve"> </w:t>
      </w:r>
      <w:r w:rsidR="00D86F02" w:rsidRPr="00C6018B">
        <w:t>nevalgius</w:t>
      </w:r>
      <w:r w:rsidRPr="00C6018B">
        <w:rPr>
          <w:spacing w:val="-2"/>
        </w:rPr>
        <w:t>.</w:t>
      </w:r>
    </w:p>
    <w:p w14:paraId="47B07986" w14:textId="77777777" w:rsidR="00D87476" w:rsidRPr="00C6018B" w:rsidRDefault="00795921" w:rsidP="00355E72">
      <w:r w:rsidRPr="00C6018B">
        <w:t>Stenkitės</w:t>
      </w:r>
      <w:r w:rsidRPr="00C6018B">
        <w:rPr>
          <w:spacing w:val="-7"/>
        </w:rPr>
        <w:t xml:space="preserve"> </w:t>
      </w:r>
      <w:r w:rsidRPr="00C6018B">
        <w:t>tabletes</w:t>
      </w:r>
      <w:r w:rsidRPr="00C6018B">
        <w:rPr>
          <w:spacing w:val="-7"/>
        </w:rPr>
        <w:t xml:space="preserve"> </w:t>
      </w:r>
      <w:r w:rsidRPr="00C6018B">
        <w:t>vartoti</w:t>
      </w:r>
      <w:r w:rsidRPr="00C6018B">
        <w:rPr>
          <w:spacing w:val="-6"/>
        </w:rPr>
        <w:t xml:space="preserve"> </w:t>
      </w:r>
      <w:r w:rsidRPr="00C6018B">
        <w:t>kasdien</w:t>
      </w:r>
      <w:r w:rsidRPr="00C6018B">
        <w:rPr>
          <w:spacing w:val="-7"/>
        </w:rPr>
        <w:t xml:space="preserve"> </w:t>
      </w:r>
      <w:r w:rsidRPr="00C6018B">
        <w:t>tuo</w:t>
      </w:r>
      <w:r w:rsidRPr="00C6018B">
        <w:rPr>
          <w:spacing w:val="-7"/>
        </w:rPr>
        <w:t xml:space="preserve"> </w:t>
      </w:r>
      <w:r w:rsidRPr="00C6018B">
        <w:t>pačiu</w:t>
      </w:r>
      <w:r w:rsidRPr="00C6018B">
        <w:rPr>
          <w:spacing w:val="-6"/>
        </w:rPr>
        <w:t xml:space="preserve"> </w:t>
      </w:r>
      <w:r w:rsidRPr="00C6018B">
        <w:t>laiku,</w:t>
      </w:r>
      <w:r w:rsidRPr="00C6018B">
        <w:rPr>
          <w:spacing w:val="-7"/>
        </w:rPr>
        <w:t xml:space="preserve"> </w:t>
      </w:r>
      <w:r w:rsidRPr="00C6018B">
        <w:t>kad</w:t>
      </w:r>
      <w:r w:rsidRPr="00C6018B">
        <w:rPr>
          <w:spacing w:val="-7"/>
        </w:rPr>
        <w:t xml:space="preserve"> </w:t>
      </w:r>
      <w:r w:rsidRPr="00C6018B">
        <w:t>būtų</w:t>
      </w:r>
      <w:r w:rsidRPr="00C6018B">
        <w:rPr>
          <w:spacing w:val="-6"/>
        </w:rPr>
        <w:t xml:space="preserve"> </w:t>
      </w:r>
      <w:r w:rsidRPr="00C6018B">
        <w:t>pasiektas</w:t>
      </w:r>
      <w:r w:rsidRPr="00C6018B">
        <w:rPr>
          <w:spacing w:val="-7"/>
        </w:rPr>
        <w:t xml:space="preserve"> </w:t>
      </w:r>
      <w:r w:rsidRPr="00C6018B">
        <w:t>geriausias</w:t>
      </w:r>
      <w:r w:rsidRPr="00C6018B">
        <w:rPr>
          <w:spacing w:val="-7"/>
        </w:rPr>
        <w:t xml:space="preserve"> </w:t>
      </w:r>
      <w:r w:rsidRPr="00C6018B">
        <w:t>gydomasis</w:t>
      </w:r>
      <w:r w:rsidRPr="00C6018B">
        <w:rPr>
          <w:spacing w:val="-4"/>
        </w:rPr>
        <w:t xml:space="preserve"> </w:t>
      </w:r>
      <w:r w:rsidRPr="00C6018B">
        <w:rPr>
          <w:spacing w:val="-2"/>
        </w:rPr>
        <w:t>poveikis.</w:t>
      </w:r>
    </w:p>
    <w:p w14:paraId="5832F294" w14:textId="77777777" w:rsidR="00D87476" w:rsidRPr="00C6018B" w:rsidRDefault="00D87476" w:rsidP="00355E72"/>
    <w:p w14:paraId="3590FCFF" w14:textId="027CA4A2" w:rsidR="00D87476" w:rsidRPr="00C6018B" w:rsidRDefault="00795921" w:rsidP="00355E72">
      <w:r w:rsidRPr="00C6018B">
        <w:t xml:space="preserve">Jeigu sunku nuryti visą tabletę, su gydytoju aptarkite kitus būdus, kaip išgerti </w:t>
      </w:r>
      <w:r w:rsidR="005360E4" w:rsidRPr="00C6018B">
        <w:t>PRUBDAQ</w:t>
      </w:r>
      <w:r w:rsidRPr="00C6018B">
        <w:t>. Tabletę galima sutrinti</w:t>
      </w:r>
      <w:r w:rsidRPr="00C6018B">
        <w:rPr>
          <w:spacing w:val="-2"/>
        </w:rPr>
        <w:t xml:space="preserve"> </w:t>
      </w:r>
      <w:r w:rsidRPr="00C6018B">
        <w:t>ir</w:t>
      </w:r>
      <w:r w:rsidRPr="00C6018B">
        <w:rPr>
          <w:spacing w:val="-2"/>
        </w:rPr>
        <w:t xml:space="preserve"> </w:t>
      </w:r>
      <w:r w:rsidRPr="00C6018B">
        <w:t>sumaišyti</w:t>
      </w:r>
      <w:r w:rsidRPr="00C6018B">
        <w:rPr>
          <w:spacing w:val="-2"/>
        </w:rPr>
        <w:t xml:space="preserve"> </w:t>
      </w:r>
      <w:r w:rsidRPr="00C6018B">
        <w:t>su</w:t>
      </w:r>
      <w:r w:rsidRPr="00C6018B">
        <w:rPr>
          <w:spacing w:val="-2"/>
        </w:rPr>
        <w:t xml:space="preserve"> </w:t>
      </w:r>
      <w:r w:rsidRPr="00C6018B">
        <w:t>vandeniu,</w:t>
      </w:r>
      <w:r w:rsidRPr="00C6018B">
        <w:rPr>
          <w:spacing w:val="-2"/>
        </w:rPr>
        <w:t xml:space="preserve"> </w:t>
      </w:r>
      <w:r w:rsidRPr="00C6018B">
        <w:t>arba</w:t>
      </w:r>
      <w:r w:rsidRPr="00C6018B">
        <w:rPr>
          <w:spacing w:val="-2"/>
        </w:rPr>
        <w:t xml:space="preserve"> </w:t>
      </w:r>
      <w:r w:rsidRPr="00C6018B">
        <w:t>5</w:t>
      </w:r>
      <w:r w:rsidR="00825B12" w:rsidRPr="00C6018B">
        <w:rPr>
          <w:spacing w:val="-5"/>
        </w:rPr>
        <w:t> </w:t>
      </w:r>
      <w:r w:rsidRPr="00C6018B">
        <w:t>%</w:t>
      </w:r>
      <w:r w:rsidRPr="00C6018B">
        <w:rPr>
          <w:spacing w:val="-2"/>
        </w:rPr>
        <w:t xml:space="preserve"> </w:t>
      </w:r>
      <w:r w:rsidRPr="00C6018B">
        <w:t>gliukozės</w:t>
      </w:r>
      <w:r w:rsidRPr="00C6018B">
        <w:rPr>
          <w:spacing w:val="-2"/>
        </w:rPr>
        <w:t xml:space="preserve"> </w:t>
      </w:r>
      <w:r w:rsidRPr="00C6018B">
        <w:t>tirpalu,</w:t>
      </w:r>
      <w:r w:rsidRPr="00C6018B">
        <w:rPr>
          <w:spacing w:val="-2"/>
        </w:rPr>
        <w:t xml:space="preserve"> </w:t>
      </w:r>
      <w:r w:rsidRPr="00C6018B">
        <w:t>arba</w:t>
      </w:r>
      <w:r w:rsidRPr="00C6018B">
        <w:rPr>
          <w:spacing w:val="-2"/>
        </w:rPr>
        <w:t xml:space="preserve"> </w:t>
      </w:r>
      <w:r w:rsidRPr="00C6018B">
        <w:t>obuolių</w:t>
      </w:r>
      <w:r w:rsidRPr="00C6018B">
        <w:rPr>
          <w:spacing w:val="-2"/>
        </w:rPr>
        <w:t xml:space="preserve"> </w:t>
      </w:r>
      <w:r w:rsidRPr="00C6018B">
        <w:t>sultimis,</w:t>
      </w:r>
      <w:r w:rsidRPr="00C6018B">
        <w:rPr>
          <w:spacing w:val="-2"/>
        </w:rPr>
        <w:t xml:space="preserve"> </w:t>
      </w:r>
      <w:r w:rsidRPr="00C6018B">
        <w:t>arba</w:t>
      </w:r>
      <w:r w:rsidRPr="00C6018B">
        <w:rPr>
          <w:spacing w:val="-2"/>
        </w:rPr>
        <w:t xml:space="preserve"> </w:t>
      </w:r>
      <w:r w:rsidRPr="00C6018B">
        <w:t>obuolių</w:t>
      </w:r>
      <w:r w:rsidRPr="00C6018B">
        <w:rPr>
          <w:spacing w:val="-2"/>
        </w:rPr>
        <w:t xml:space="preserve"> </w:t>
      </w:r>
      <w:r w:rsidRPr="00C6018B">
        <w:t>tyre</w:t>
      </w:r>
      <w:r w:rsidRPr="00C6018B">
        <w:rPr>
          <w:spacing w:val="-2"/>
        </w:rPr>
        <w:t xml:space="preserve"> </w:t>
      </w:r>
      <w:r w:rsidRPr="00C6018B">
        <w:t>ir ją iš karto išgerti.</w:t>
      </w:r>
    </w:p>
    <w:p w14:paraId="16468553" w14:textId="77777777" w:rsidR="00D87476" w:rsidRPr="00C6018B" w:rsidRDefault="00D87476" w:rsidP="00355E72"/>
    <w:p w14:paraId="2A758DF5" w14:textId="77777777" w:rsidR="00D87476" w:rsidRPr="00C6018B" w:rsidRDefault="00795921" w:rsidP="00355E72">
      <w:r w:rsidRPr="00355E72">
        <w:rPr>
          <w:b/>
        </w:rPr>
        <w:t>Nurodymai,</w:t>
      </w:r>
      <w:r w:rsidRPr="00355E72">
        <w:rPr>
          <w:b/>
          <w:spacing w:val="-7"/>
        </w:rPr>
        <w:t xml:space="preserve"> </w:t>
      </w:r>
      <w:r w:rsidRPr="00355E72">
        <w:rPr>
          <w:b/>
        </w:rPr>
        <w:t>kaip</w:t>
      </w:r>
      <w:r w:rsidRPr="00355E72">
        <w:rPr>
          <w:b/>
          <w:spacing w:val="-7"/>
        </w:rPr>
        <w:t xml:space="preserve"> </w:t>
      </w:r>
      <w:r w:rsidRPr="00355E72">
        <w:rPr>
          <w:b/>
          <w:spacing w:val="-2"/>
        </w:rPr>
        <w:t>sutrinti:</w:t>
      </w:r>
    </w:p>
    <w:p w14:paraId="7AD3AA72" w14:textId="56682203" w:rsidR="00D87476" w:rsidRPr="00C6018B" w:rsidRDefault="00795921" w:rsidP="00355E72">
      <w:pPr>
        <w:pStyle w:val="Sraopastraipa"/>
        <w:numPr>
          <w:ilvl w:val="0"/>
          <w:numId w:val="156"/>
        </w:numPr>
      </w:pPr>
      <w:r w:rsidRPr="00C6018B">
        <w:t>Sutrinkite</w:t>
      </w:r>
      <w:r w:rsidRPr="00C6018B">
        <w:rPr>
          <w:spacing w:val="-9"/>
        </w:rPr>
        <w:t xml:space="preserve"> </w:t>
      </w:r>
      <w:r w:rsidRPr="00C6018B">
        <w:t>tabletes</w:t>
      </w:r>
      <w:r w:rsidRPr="00C6018B">
        <w:rPr>
          <w:spacing w:val="-7"/>
        </w:rPr>
        <w:t xml:space="preserve"> </w:t>
      </w:r>
      <w:r w:rsidRPr="00C6018B">
        <w:t>grūstuvu</w:t>
      </w:r>
      <w:r w:rsidRPr="00C6018B">
        <w:rPr>
          <w:spacing w:val="-7"/>
        </w:rPr>
        <w:t xml:space="preserve"> </w:t>
      </w:r>
      <w:r w:rsidR="00D86F02" w:rsidRPr="00C6018B">
        <w:rPr>
          <w:spacing w:val="-7"/>
        </w:rPr>
        <w:t>su piestele</w:t>
      </w:r>
      <w:r w:rsidRPr="00C6018B">
        <w:rPr>
          <w:spacing w:val="-2"/>
        </w:rPr>
        <w:t>.</w:t>
      </w:r>
    </w:p>
    <w:p w14:paraId="253ECB55" w14:textId="73EDA979" w:rsidR="00D87476" w:rsidRPr="00C6018B" w:rsidRDefault="00795921" w:rsidP="00355E72">
      <w:pPr>
        <w:pStyle w:val="Sraopastraipa"/>
        <w:numPr>
          <w:ilvl w:val="0"/>
          <w:numId w:val="156"/>
        </w:numPr>
      </w:pPr>
      <w:r w:rsidRPr="00C6018B">
        <w:t>Atsargiai</w:t>
      </w:r>
      <w:r w:rsidRPr="00C6018B">
        <w:rPr>
          <w:spacing w:val="-3"/>
        </w:rPr>
        <w:t xml:space="preserve"> </w:t>
      </w:r>
      <w:r w:rsidRPr="00C6018B">
        <w:t>išberkite</w:t>
      </w:r>
      <w:r w:rsidRPr="00C6018B">
        <w:rPr>
          <w:spacing w:val="-3"/>
        </w:rPr>
        <w:t xml:space="preserve"> </w:t>
      </w:r>
      <w:r w:rsidRPr="00C6018B">
        <w:t>visus</w:t>
      </w:r>
      <w:r w:rsidRPr="00C6018B">
        <w:rPr>
          <w:spacing w:val="-3"/>
        </w:rPr>
        <w:t xml:space="preserve"> </w:t>
      </w:r>
      <w:r w:rsidRPr="00C6018B">
        <w:t>miltelius</w:t>
      </w:r>
      <w:r w:rsidRPr="00C6018B">
        <w:rPr>
          <w:spacing w:val="-3"/>
        </w:rPr>
        <w:t xml:space="preserve"> </w:t>
      </w:r>
      <w:r w:rsidRPr="00C6018B">
        <w:t>į</w:t>
      </w:r>
      <w:r w:rsidRPr="00C6018B">
        <w:rPr>
          <w:spacing w:val="-3"/>
        </w:rPr>
        <w:t xml:space="preserve"> </w:t>
      </w:r>
      <w:r w:rsidRPr="00C6018B">
        <w:t>tinkamą</w:t>
      </w:r>
      <w:r w:rsidRPr="00C6018B">
        <w:rPr>
          <w:spacing w:val="-3"/>
        </w:rPr>
        <w:t xml:space="preserve"> </w:t>
      </w:r>
      <w:r w:rsidRPr="00C6018B">
        <w:t>indą</w:t>
      </w:r>
      <w:r w:rsidRPr="00C6018B">
        <w:rPr>
          <w:spacing w:val="-3"/>
        </w:rPr>
        <w:t xml:space="preserve"> </w:t>
      </w:r>
      <w:r w:rsidRPr="00C6018B">
        <w:t>ir</w:t>
      </w:r>
      <w:r w:rsidRPr="00C6018B">
        <w:rPr>
          <w:spacing w:val="-3"/>
        </w:rPr>
        <w:t xml:space="preserve"> </w:t>
      </w:r>
      <w:r w:rsidRPr="00C6018B">
        <w:t>sumaišykite</w:t>
      </w:r>
      <w:r w:rsidRPr="00C6018B">
        <w:rPr>
          <w:spacing w:val="-3"/>
        </w:rPr>
        <w:t xml:space="preserve"> </w:t>
      </w:r>
      <w:r w:rsidRPr="00C6018B">
        <w:t>su</w:t>
      </w:r>
      <w:r w:rsidRPr="00C6018B">
        <w:rPr>
          <w:spacing w:val="-3"/>
        </w:rPr>
        <w:t xml:space="preserve"> </w:t>
      </w:r>
      <w:r w:rsidRPr="00C6018B">
        <w:t>nedideliu</w:t>
      </w:r>
      <w:r w:rsidRPr="00C6018B">
        <w:rPr>
          <w:spacing w:val="-3"/>
        </w:rPr>
        <w:t xml:space="preserve"> </w:t>
      </w:r>
      <w:r w:rsidRPr="00C6018B">
        <w:t>kiekiu,</w:t>
      </w:r>
      <w:r w:rsidRPr="00C6018B">
        <w:rPr>
          <w:spacing w:val="-3"/>
        </w:rPr>
        <w:t xml:space="preserve"> </w:t>
      </w:r>
      <w:r w:rsidRPr="00C6018B">
        <w:t>pvz.,</w:t>
      </w:r>
      <w:r w:rsidRPr="00C6018B">
        <w:rPr>
          <w:spacing w:val="-3"/>
        </w:rPr>
        <w:t xml:space="preserve"> </w:t>
      </w:r>
      <w:r w:rsidRPr="00C6018B">
        <w:t>30</w:t>
      </w:r>
      <w:r w:rsidR="00E11736" w:rsidRPr="00C6018B">
        <w:rPr>
          <w:spacing w:val="-4"/>
        </w:rPr>
        <w:t> </w:t>
      </w:r>
      <w:r w:rsidRPr="00C6018B">
        <w:t xml:space="preserve">ml (2 valgomaisiais šaukštais) vandens ar vienu iš kitų pirmiau nurodytų skysčių, padarydami </w:t>
      </w:r>
      <w:r w:rsidRPr="00C6018B">
        <w:rPr>
          <w:spacing w:val="-2"/>
        </w:rPr>
        <w:t>mišinį.</w:t>
      </w:r>
    </w:p>
    <w:p w14:paraId="750B2F5A" w14:textId="77777777" w:rsidR="00D87476" w:rsidRPr="00C6018B" w:rsidRDefault="00795921" w:rsidP="00355E72">
      <w:pPr>
        <w:pStyle w:val="Sraopastraipa"/>
        <w:numPr>
          <w:ilvl w:val="0"/>
          <w:numId w:val="156"/>
        </w:numPr>
      </w:pPr>
      <w:r w:rsidRPr="00C6018B">
        <w:t>Išgerkite</w:t>
      </w:r>
      <w:r w:rsidRPr="00C6018B">
        <w:rPr>
          <w:spacing w:val="-8"/>
        </w:rPr>
        <w:t xml:space="preserve"> </w:t>
      </w:r>
      <w:r w:rsidRPr="00C6018B">
        <w:rPr>
          <w:spacing w:val="-2"/>
        </w:rPr>
        <w:t>mišinį.</w:t>
      </w:r>
    </w:p>
    <w:p w14:paraId="492487BB" w14:textId="26966407" w:rsidR="00D87476" w:rsidRPr="00C6018B" w:rsidRDefault="00795921" w:rsidP="00355E72">
      <w:pPr>
        <w:pStyle w:val="Sraopastraipa"/>
        <w:numPr>
          <w:ilvl w:val="0"/>
          <w:numId w:val="156"/>
        </w:numPr>
      </w:pPr>
      <w:r w:rsidRPr="00C6018B">
        <w:t>Paskalaukite</w:t>
      </w:r>
      <w:r w:rsidRPr="00C6018B">
        <w:rPr>
          <w:spacing w:val="-3"/>
        </w:rPr>
        <w:t xml:space="preserve"> </w:t>
      </w:r>
      <w:r w:rsidRPr="00C6018B">
        <w:t>grūstuvą</w:t>
      </w:r>
      <w:r w:rsidRPr="00C6018B">
        <w:rPr>
          <w:spacing w:val="-3"/>
        </w:rPr>
        <w:t xml:space="preserve"> </w:t>
      </w:r>
      <w:r w:rsidRPr="00C6018B">
        <w:t>ir</w:t>
      </w:r>
      <w:r w:rsidRPr="00C6018B">
        <w:rPr>
          <w:spacing w:val="-3"/>
        </w:rPr>
        <w:t xml:space="preserve"> </w:t>
      </w:r>
      <w:r w:rsidR="00D86F02" w:rsidRPr="00C6018B">
        <w:t>piestelę</w:t>
      </w:r>
      <w:r w:rsidRPr="00C6018B">
        <w:t>,</w:t>
      </w:r>
      <w:r w:rsidRPr="00C6018B">
        <w:rPr>
          <w:spacing w:val="-3"/>
        </w:rPr>
        <w:t xml:space="preserve"> </w:t>
      </w:r>
      <w:r w:rsidRPr="00C6018B">
        <w:t>kurią</w:t>
      </w:r>
      <w:r w:rsidRPr="00C6018B">
        <w:rPr>
          <w:spacing w:val="-3"/>
        </w:rPr>
        <w:t xml:space="preserve"> </w:t>
      </w:r>
      <w:r w:rsidRPr="00C6018B">
        <w:t>naudojote,</w:t>
      </w:r>
      <w:r w:rsidRPr="00C6018B">
        <w:rPr>
          <w:spacing w:val="-3"/>
        </w:rPr>
        <w:t xml:space="preserve"> </w:t>
      </w:r>
      <w:r w:rsidRPr="00C6018B">
        <w:t>nedideliu</w:t>
      </w:r>
      <w:r w:rsidRPr="00C6018B">
        <w:rPr>
          <w:spacing w:val="-3"/>
        </w:rPr>
        <w:t xml:space="preserve"> </w:t>
      </w:r>
      <w:r w:rsidRPr="00C6018B">
        <w:t>kiekiu</w:t>
      </w:r>
      <w:r w:rsidRPr="00C6018B">
        <w:rPr>
          <w:spacing w:val="-3"/>
        </w:rPr>
        <w:t xml:space="preserve"> </w:t>
      </w:r>
      <w:r w:rsidRPr="00C6018B">
        <w:t>vandens</w:t>
      </w:r>
      <w:r w:rsidRPr="00C6018B">
        <w:rPr>
          <w:spacing w:val="-3"/>
        </w:rPr>
        <w:t xml:space="preserve"> </w:t>
      </w:r>
      <w:r w:rsidRPr="00C6018B">
        <w:t>ar</w:t>
      </w:r>
      <w:r w:rsidRPr="00C6018B">
        <w:rPr>
          <w:spacing w:val="-3"/>
        </w:rPr>
        <w:t xml:space="preserve"> </w:t>
      </w:r>
      <w:r w:rsidRPr="00C6018B">
        <w:t>kito</w:t>
      </w:r>
      <w:r w:rsidRPr="00C6018B">
        <w:rPr>
          <w:spacing w:val="-3"/>
        </w:rPr>
        <w:t xml:space="preserve"> </w:t>
      </w:r>
      <w:r w:rsidRPr="00C6018B">
        <w:t>skysčio (pvz., 30</w:t>
      </w:r>
      <w:r w:rsidR="00825B12" w:rsidRPr="00C6018B">
        <w:t> </w:t>
      </w:r>
      <w:r w:rsidRPr="00C6018B">
        <w:t>ml) ir jį išgerkite.</w:t>
      </w:r>
    </w:p>
    <w:p w14:paraId="1977EA7A" w14:textId="77777777" w:rsidR="00D87476" w:rsidRPr="00355E72" w:rsidRDefault="00D87476" w:rsidP="00355E72"/>
    <w:p w14:paraId="286B001F" w14:textId="69A2D36B" w:rsidR="00D87476" w:rsidRPr="00C6018B" w:rsidRDefault="00795921" w:rsidP="00355E72">
      <w:r w:rsidRPr="00C6018B">
        <w:t>Jeigu</w:t>
      </w:r>
      <w:r w:rsidRPr="00C6018B">
        <w:rPr>
          <w:spacing w:val="-2"/>
        </w:rPr>
        <w:t xml:space="preserve"> </w:t>
      </w:r>
      <w:r w:rsidRPr="00C6018B">
        <w:t>reikia,</w:t>
      </w:r>
      <w:r w:rsidRPr="00C6018B">
        <w:rPr>
          <w:spacing w:val="-2"/>
        </w:rPr>
        <w:t xml:space="preserve"> </w:t>
      </w:r>
      <w:r w:rsidRPr="00C6018B">
        <w:t>gydytojas</w:t>
      </w:r>
      <w:r w:rsidRPr="00C6018B">
        <w:rPr>
          <w:spacing w:val="-2"/>
        </w:rPr>
        <w:t xml:space="preserve"> </w:t>
      </w:r>
      <w:r w:rsidRPr="00C6018B">
        <w:t>gali</w:t>
      </w:r>
      <w:r w:rsidRPr="00C6018B">
        <w:rPr>
          <w:spacing w:val="-2"/>
        </w:rPr>
        <w:t xml:space="preserve"> </w:t>
      </w:r>
      <w:r w:rsidRPr="00C6018B">
        <w:t>paskirti</w:t>
      </w:r>
      <w:r w:rsidRPr="00C6018B">
        <w:rPr>
          <w:spacing w:val="-2"/>
        </w:rPr>
        <w:t xml:space="preserve"> </w:t>
      </w:r>
      <w:r w:rsidRPr="00C6018B">
        <w:t>vartoti</w:t>
      </w:r>
      <w:r w:rsidRPr="00C6018B">
        <w:rPr>
          <w:spacing w:val="-2"/>
        </w:rPr>
        <w:t xml:space="preserve"> </w:t>
      </w:r>
      <w:r w:rsidRPr="00C6018B">
        <w:t>sutrintą</w:t>
      </w:r>
      <w:r w:rsidRPr="00C6018B">
        <w:rPr>
          <w:spacing w:val="-2"/>
        </w:rPr>
        <w:t xml:space="preserve"> </w:t>
      </w:r>
      <w:r w:rsidR="005360E4" w:rsidRPr="00C6018B">
        <w:t>PRUBDAQ</w:t>
      </w:r>
      <w:r w:rsidRPr="00C6018B">
        <w:rPr>
          <w:spacing w:val="-2"/>
        </w:rPr>
        <w:t xml:space="preserve"> </w:t>
      </w:r>
      <w:r w:rsidRPr="00C6018B">
        <w:t>tabletę,</w:t>
      </w:r>
      <w:r w:rsidRPr="00C6018B">
        <w:rPr>
          <w:spacing w:val="-2"/>
        </w:rPr>
        <w:t xml:space="preserve"> </w:t>
      </w:r>
      <w:r w:rsidRPr="00C6018B">
        <w:t>ištirpintą</w:t>
      </w:r>
      <w:r w:rsidRPr="00C6018B">
        <w:rPr>
          <w:spacing w:val="-2"/>
        </w:rPr>
        <w:t xml:space="preserve"> </w:t>
      </w:r>
      <w:r w:rsidRPr="00C6018B">
        <w:t>60</w:t>
      </w:r>
      <w:r w:rsidR="00825B12" w:rsidRPr="00C6018B">
        <w:rPr>
          <w:spacing w:val="-4"/>
        </w:rPr>
        <w:t> </w:t>
      </w:r>
      <w:r w:rsidRPr="00C6018B">
        <w:t>ml</w:t>
      </w:r>
      <w:r w:rsidRPr="00C6018B">
        <w:rPr>
          <w:spacing w:val="-2"/>
        </w:rPr>
        <w:t xml:space="preserve"> </w:t>
      </w:r>
      <w:r w:rsidRPr="00C6018B">
        <w:t>vandens</w:t>
      </w:r>
      <w:r w:rsidRPr="00C6018B">
        <w:rPr>
          <w:spacing w:val="-2"/>
        </w:rPr>
        <w:t xml:space="preserve"> </w:t>
      </w:r>
      <w:r w:rsidRPr="00C6018B">
        <w:t>arba</w:t>
      </w:r>
      <w:r w:rsidRPr="00C6018B">
        <w:rPr>
          <w:spacing w:val="-2"/>
        </w:rPr>
        <w:t xml:space="preserve"> </w:t>
      </w:r>
      <w:r w:rsidRPr="00C6018B">
        <w:t>5</w:t>
      </w:r>
      <w:r w:rsidR="00825B12" w:rsidRPr="00C6018B">
        <w:rPr>
          <w:spacing w:val="-4"/>
        </w:rPr>
        <w:t> </w:t>
      </w:r>
      <w:r w:rsidRPr="00C6018B">
        <w:t xml:space="preserve">% gliukozės tirpale, pro </w:t>
      </w:r>
      <w:proofErr w:type="spellStart"/>
      <w:r w:rsidRPr="00C6018B">
        <w:t>nazogastrinį</w:t>
      </w:r>
      <w:proofErr w:type="spellEnd"/>
      <w:r w:rsidRPr="00C6018B">
        <w:t xml:space="preserve"> (nosies-skrandžio) vamzdelį.</w:t>
      </w:r>
    </w:p>
    <w:p w14:paraId="2BF068C6" w14:textId="77777777" w:rsidR="00D87476" w:rsidRPr="00C6018B" w:rsidRDefault="00D87476" w:rsidP="00355E72">
      <w:pPr>
        <w:rPr>
          <w:sz w:val="21"/>
        </w:rPr>
      </w:pPr>
    </w:p>
    <w:p w14:paraId="40F040A8" w14:textId="03BD2EA1" w:rsidR="00D87476" w:rsidRPr="00C6018B" w:rsidRDefault="005360E4" w:rsidP="00355E72">
      <w:r w:rsidRPr="00355E72">
        <w:rPr>
          <w:b/>
        </w:rPr>
        <w:lastRenderedPageBreak/>
        <w:t>PRUBDAQ</w:t>
      </w:r>
      <w:r w:rsidR="00795921" w:rsidRPr="00355E72">
        <w:rPr>
          <w:b/>
          <w:spacing w:val="-9"/>
        </w:rPr>
        <w:t xml:space="preserve"> </w:t>
      </w:r>
      <w:r w:rsidR="00795921" w:rsidRPr="00355E72">
        <w:rPr>
          <w:b/>
        </w:rPr>
        <w:t>vartokite</w:t>
      </w:r>
      <w:r w:rsidR="00795921" w:rsidRPr="00355E72">
        <w:rPr>
          <w:b/>
          <w:spacing w:val="-9"/>
        </w:rPr>
        <w:t xml:space="preserve"> </w:t>
      </w:r>
      <w:r w:rsidR="00795921" w:rsidRPr="00355E72">
        <w:rPr>
          <w:b/>
        </w:rPr>
        <w:t>pagal</w:t>
      </w:r>
      <w:r w:rsidR="00795921" w:rsidRPr="00355E72">
        <w:rPr>
          <w:b/>
          <w:spacing w:val="-8"/>
        </w:rPr>
        <w:t xml:space="preserve"> </w:t>
      </w:r>
      <w:r w:rsidR="00795921" w:rsidRPr="00355E72">
        <w:rPr>
          <w:b/>
        </w:rPr>
        <w:t>rekomendacijas</w:t>
      </w:r>
      <w:r w:rsidR="00795921" w:rsidRPr="00355E72">
        <w:rPr>
          <w:b/>
          <w:spacing w:val="-9"/>
        </w:rPr>
        <w:t xml:space="preserve"> </w:t>
      </w:r>
      <w:r w:rsidR="00795921" w:rsidRPr="00355E72">
        <w:rPr>
          <w:b/>
        </w:rPr>
        <w:t>tokiomis</w:t>
      </w:r>
      <w:r w:rsidR="00795921" w:rsidRPr="00355E72">
        <w:rPr>
          <w:b/>
          <w:spacing w:val="-8"/>
        </w:rPr>
        <w:t xml:space="preserve"> </w:t>
      </w:r>
      <w:r w:rsidR="00795921" w:rsidRPr="00355E72">
        <w:rPr>
          <w:b/>
          <w:spacing w:val="-2"/>
        </w:rPr>
        <w:t>aplinkybėmis</w:t>
      </w:r>
    </w:p>
    <w:p w14:paraId="5BED46DE" w14:textId="77777777" w:rsidR="00D87476" w:rsidRPr="00C6018B" w:rsidRDefault="00D87476" w:rsidP="00355E72">
      <w:pPr>
        <w:rPr>
          <w:b/>
          <w:bCs/>
        </w:rPr>
      </w:pPr>
    </w:p>
    <w:p w14:paraId="38C4AAAF" w14:textId="77777777" w:rsidR="00D87476" w:rsidRPr="00C6018B" w:rsidRDefault="00795921" w:rsidP="00355E72">
      <w:r w:rsidRPr="00C6018B">
        <w:rPr>
          <w:u w:val="single"/>
        </w:rPr>
        <w:t>Kad</w:t>
      </w:r>
      <w:r w:rsidRPr="00C6018B">
        <w:rPr>
          <w:spacing w:val="-3"/>
          <w:u w:val="single"/>
        </w:rPr>
        <w:t xml:space="preserve"> </w:t>
      </w:r>
      <w:r w:rsidRPr="00C6018B">
        <w:rPr>
          <w:u w:val="single"/>
        </w:rPr>
        <w:t>nesusiformuotų</w:t>
      </w:r>
      <w:r w:rsidRPr="00C6018B">
        <w:rPr>
          <w:spacing w:val="-3"/>
          <w:u w:val="single"/>
        </w:rPr>
        <w:t xml:space="preserve"> </w:t>
      </w:r>
      <w:r w:rsidRPr="00C6018B">
        <w:rPr>
          <w:u w:val="single"/>
        </w:rPr>
        <w:t>kraujo</w:t>
      </w:r>
      <w:r w:rsidRPr="00C6018B">
        <w:rPr>
          <w:spacing w:val="-3"/>
          <w:u w:val="single"/>
        </w:rPr>
        <w:t xml:space="preserve"> </w:t>
      </w:r>
      <w:r w:rsidRPr="00C6018B">
        <w:rPr>
          <w:u w:val="single"/>
        </w:rPr>
        <w:t>krešuliai</w:t>
      </w:r>
      <w:r w:rsidRPr="00C6018B">
        <w:rPr>
          <w:spacing w:val="-3"/>
          <w:u w:val="single"/>
        </w:rPr>
        <w:t xml:space="preserve"> </w:t>
      </w:r>
      <w:r w:rsidRPr="00C6018B">
        <w:rPr>
          <w:u w:val="single"/>
        </w:rPr>
        <w:t>širdyje</w:t>
      </w:r>
      <w:r w:rsidRPr="00C6018B">
        <w:rPr>
          <w:spacing w:val="-3"/>
          <w:u w:val="single"/>
        </w:rPr>
        <w:t xml:space="preserve"> </w:t>
      </w:r>
      <w:r w:rsidRPr="00C6018B">
        <w:rPr>
          <w:u w:val="single"/>
        </w:rPr>
        <w:t>pacientams,</w:t>
      </w:r>
      <w:r w:rsidRPr="00C6018B">
        <w:rPr>
          <w:spacing w:val="-3"/>
          <w:u w:val="single"/>
        </w:rPr>
        <w:t xml:space="preserve"> </w:t>
      </w:r>
      <w:r w:rsidRPr="00C6018B">
        <w:rPr>
          <w:u w:val="single"/>
        </w:rPr>
        <w:t>kurių</w:t>
      </w:r>
      <w:r w:rsidRPr="00C6018B">
        <w:rPr>
          <w:spacing w:val="-3"/>
          <w:u w:val="single"/>
        </w:rPr>
        <w:t xml:space="preserve"> </w:t>
      </w:r>
      <w:r w:rsidRPr="00C6018B">
        <w:rPr>
          <w:u w:val="single"/>
        </w:rPr>
        <w:t>širdis</w:t>
      </w:r>
      <w:r w:rsidRPr="00C6018B">
        <w:rPr>
          <w:spacing w:val="-3"/>
          <w:u w:val="single"/>
        </w:rPr>
        <w:t xml:space="preserve"> </w:t>
      </w:r>
      <w:r w:rsidRPr="00C6018B">
        <w:rPr>
          <w:u w:val="single"/>
        </w:rPr>
        <w:t>plaka</w:t>
      </w:r>
      <w:r w:rsidRPr="00C6018B">
        <w:rPr>
          <w:spacing w:val="-3"/>
          <w:u w:val="single"/>
        </w:rPr>
        <w:t xml:space="preserve"> </w:t>
      </w:r>
      <w:r w:rsidRPr="00C6018B">
        <w:rPr>
          <w:u w:val="single"/>
        </w:rPr>
        <w:t>neritmiškai</w:t>
      </w:r>
      <w:r w:rsidRPr="00C6018B">
        <w:rPr>
          <w:spacing w:val="-3"/>
          <w:u w:val="single"/>
        </w:rPr>
        <w:t xml:space="preserve"> </w:t>
      </w:r>
      <w:r w:rsidRPr="00C6018B">
        <w:rPr>
          <w:u w:val="single"/>
        </w:rPr>
        <w:t>ir</w:t>
      </w:r>
      <w:r w:rsidRPr="00C6018B">
        <w:rPr>
          <w:spacing w:val="-3"/>
          <w:u w:val="single"/>
        </w:rPr>
        <w:t xml:space="preserve"> </w:t>
      </w:r>
      <w:r w:rsidRPr="00C6018B">
        <w:rPr>
          <w:u w:val="single"/>
        </w:rPr>
        <w:t>yra</w:t>
      </w:r>
      <w:r w:rsidRPr="00C6018B">
        <w:rPr>
          <w:spacing w:val="-3"/>
          <w:u w:val="single"/>
        </w:rPr>
        <w:t xml:space="preserve"> </w:t>
      </w:r>
      <w:r w:rsidRPr="00C6018B">
        <w:rPr>
          <w:u w:val="single"/>
        </w:rPr>
        <w:t>bent</w:t>
      </w:r>
      <w:r w:rsidRPr="00C6018B">
        <w:t xml:space="preserve"> </w:t>
      </w:r>
      <w:r w:rsidRPr="00C6018B">
        <w:rPr>
          <w:u w:val="single"/>
        </w:rPr>
        <w:t>vienas papildomas rizikos veiksnys</w:t>
      </w:r>
    </w:p>
    <w:p w14:paraId="6BD4D4F6" w14:textId="53634AAF" w:rsidR="00D87476" w:rsidRPr="00C6018B" w:rsidRDefault="00795921" w:rsidP="00355E72">
      <w:r w:rsidRPr="00C6018B">
        <w:t xml:space="preserve">Rekomenduojama dozė yra po vieną </w:t>
      </w:r>
      <w:r w:rsidRPr="00C6018B">
        <w:rPr>
          <w:b/>
        </w:rPr>
        <w:t>5</w:t>
      </w:r>
      <w:r w:rsidR="00825B12" w:rsidRPr="00C6018B">
        <w:rPr>
          <w:b/>
        </w:rPr>
        <w:t> </w:t>
      </w:r>
      <w:r w:rsidRPr="00C6018B">
        <w:rPr>
          <w:b/>
        </w:rPr>
        <w:t xml:space="preserve">mg </w:t>
      </w:r>
      <w:r w:rsidR="005360E4" w:rsidRPr="00C6018B">
        <w:t>PRUBDAQ</w:t>
      </w:r>
      <w:r w:rsidRPr="00C6018B">
        <w:t xml:space="preserve"> tabletę du kartus per parą. Rekomenduojama</w:t>
      </w:r>
      <w:r w:rsidRPr="00C6018B">
        <w:rPr>
          <w:spacing w:val="-3"/>
        </w:rPr>
        <w:t xml:space="preserve"> </w:t>
      </w:r>
      <w:r w:rsidRPr="00C6018B">
        <w:t>dozė</w:t>
      </w:r>
      <w:r w:rsidRPr="00C6018B">
        <w:rPr>
          <w:spacing w:val="-3"/>
        </w:rPr>
        <w:t xml:space="preserve"> </w:t>
      </w:r>
      <w:r w:rsidRPr="00C6018B">
        <w:t>yra</w:t>
      </w:r>
      <w:r w:rsidRPr="00C6018B">
        <w:rPr>
          <w:spacing w:val="-3"/>
        </w:rPr>
        <w:t xml:space="preserve"> </w:t>
      </w:r>
      <w:r w:rsidRPr="00C6018B">
        <w:t>po</w:t>
      </w:r>
      <w:r w:rsidRPr="00C6018B">
        <w:rPr>
          <w:spacing w:val="-3"/>
        </w:rPr>
        <w:t xml:space="preserve"> </w:t>
      </w:r>
      <w:r w:rsidRPr="00C6018B">
        <w:t>vieną</w:t>
      </w:r>
      <w:r w:rsidRPr="00C6018B">
        <w:rPr>
          <w:spacing w:val="-3"/>
        </w:rPr>
        <w:t xml:space="preserve"> </w:t>
      </w:r>
      <w:r w:rsidRPr="00C6018B">
        <w:rPr>
          <w:b/>
        </w:rPr>
        <w:t>2,5mg</w:t>
      </w:r>
      <w:r w:rsidRPr="00C6018B">
        <w:rPr>
          <w:b/>
          <w:spacing w:val="-2"/>
        </w:rPr>
        <w:t xml:space="preserve"> </w:t>
      </w:r>
      <w:r w:rsidR="005360E4" w:rsidRPr="00C6018B">
        <w:t>PRUBDAQ</w:t>
      </w:r>
      <w:r w:rsidRPr="00C6018B">
        <w:rPr>
          <w:spacing w:val="-2"/>
        </w:rPr>
        <w:t xml:space="preserve"> </w:t>
      </w:r>
      <w:r w:rsidRPr="00C6018B">
        <w:t>tabletę</w:t>
      </w:r>
      <w:r w:rsidRPr="00C6018B">
        <w:rPr>
          <w:spacing w:val="-3"/>
        </w:rPr>
        <w:t xml:space="preserve"> </w:t>
      </w:r>
      <w:r w:rsidRPr="00C6018B">
        <w:t>du</w:t>
      </w:r>
      <w:r w:rsidRPr="00C6018B">
        <w:rPr>
          <w:spacing w:val="-3"/>
        </w:rPr>
        <w:t xml:space="preserve"> </w:t>
      </w:r>
      <w:r w:rsidRPr="00C6018B">
        <w:t>kartus</w:t>
      </w:r>
      <w:r w:rsidRPr="00C6018B">
        <w:rPr>
          <w:spacing w:val="-3"/>
        </w:rPr>
        <w:t xml:space="preserve"> </w:t>
      </w:r>
      <w:r w:rsidRPr="00C6018B">
        <w:t>per</w:t>
      </w:r>
      <w:r w:rsidRPr="00C6018B">
        <w:rPr>
          <w:spacing w:val="-3"/>
        </w:rPr>
        <w:t xml:space="preserve"> </w:t>
      </w:r>
      <w:r w:rsidRPr="00C6018B">
        <w:t>parą,</w:t>
      </w:r>
      <w:r w:rsidRPr="00C6018B">
        <w:rPr>
          <w:spacing w:val="-3"/>
        </w:rPr>
        <w:t xml:space="preserve"> </w:t>
      </w:r>
      <w:r w:rsidRPr="00C6018B">
        <w:t>jeigu</w:t>
      </w:r>
    </w:p>
    <w:p w14:paraId="5EFAD5F4" w14:textId="07993517" w:rsidR="00D87476" w:rsidRPr="00C6018B" w:rsidRDefault="00795921" w:rsidP="00355E72">
      <w:pPr>
        <w:pStyle w:val="Sraopastraipa"/>
        <w:numPr>
          <w:ilvl w:val="0"/>
          <w:numId w:val="157"/>
        </w:numPr>
      </w:pPr>
      <w:r w:rsidRPr="00C6018B">
        <w:t>yra</w:t>
      </w:r>
      <w:r w:rsidRPr="00C6018B">
        <w:rPr>
          <w:spacing w:val="-7"/>
        </w:rPr>
        <w:t xml:space="preserve"> </w:t>
      </w:r>
      <w:r w:rsidR="00350B3F" w:rsidRPr="00C6018B">
        <w:t>sunkus inkstų veiklos (funkcijos) sutrikima</w:t>
      </w:r>
      <w:r w:rsidR="00350B3F" w:rsidRPr="00355E72">
        <w:t>s</w:t>
      </w:r>
      <w:r w:rsidRPr="00355E72">
        <w:rPr>
          <w:spacing w:val="-2"/>
        </w:rPr>
        <w:t>;</w:t>
      </w:r>
    </w:p>
    <w:p w14:paraId="57EEE3C1" w14:textId="77777777" w:rsidR="00D87476" w:rsidRPr="00C6018B" w:rsidRDefault="00795921" w:rsidP="00355E72">
      <w:pPr>
        <w:pStyle w:val="Sraopastraipa"/>
        <w:numPr>
          <w:ilvl w:val="0"/>
          <w:numId w:val="157"/>
        </w:numPr>
        <w:rPr>
          <w:b/>
        </w:rPr>
      </w:pPr>
      <w:r w:rsidRPr="00C6018B">
        <w:rPr>
          <w:b/>
        </w:rPr>
        <w:t>yra</w:t>
      </w:r>
      <w:r w:rsidRPr="00C6018B">
        <w:rPr>
          <w:b/>
          <w:spacing w:val="-7"/>
        </w:rPr>
        <w:t xml:space="preserve"> </w:t>
      </w:r>
      <w:r w:rsidRPr="00C6018B">
        <w:rPr>
          <w:b/>
        </w:rPr>
        <w:t>dvi</w:t>
      </w:r>
      <w:r w:rsidRPr="00C6018B">
        <w:rPr>
          <w:b/>
          <w:spacing w:val="-5"/>
        </w:rPr>
        <w:t xml:space="preserve"> </w:t>
      </w:r>
      <w:r w:rsidRPr="00C6018B">
        <w:rPr>
          <w:b/>
        </w:rPr>
        <w:t>arba</w:t>
      </w:r>
      <w:r w:rsidRPr="00C6018B">
        <w:rPr>
          <w:b/>
          <w:spacing w:val="-5"/>
        </w:rPr>
        <w:t xml:space="preserve"> </w:t>
      </w:r>
      <w:r w:rsidRPr="00C6018B">
        <w:rPr>
          <w:b/>
        </w:rPr>
        <w:t>daugiau</w:t>
      </w:r>
      <w:r w:rsidRPr="00C6018B">
        <w:rPr>
          <w:b/>
          <w:spacing w:val="-5"/>
        </w:rPr>
        <w:t xml:space="preserve"> </w:t>
      </w:r>
      <w:r w:rsidRPr="00C6018B">
        <w:rPr>
          <w:b/>
        </w:rPr>
        <w:t>iš</w:t>
      </w:r>
      <w:r w:rsidRPr="00C6018B">
        <w:rPr>
          <w:b/>
          <w:spacing w:val="-5"/>
        </w:rPr>
        <w:t xml:space="preserve"> </w:t>
      </w:r>
      <w:r w:rsidRPr="00C6018B">
        <w:rPr>
          <w:b/>
        </w:rPr>
        <w:t>toliau</w:t>
      </w:r>
      <w:r w:rsidRPr="00C6018B">
        <w:rPr>
          <w:b/>
          <w:spacing w:val="-5"/>
        </w:rPr>
        <w:t xml:space="preserve"> </w:t>
      </w:r>
      <w:r w:rsidRPr="00C6018B">
        <w:rPr>
          <w:b/>
        </w:rPr>
        <w:t>išvardytų</w:t>
      </w:r>
      <w:r w:rsidRPr="00C6018B">
        <w:rPr>
          <w:b/>
          <w:spacing w:val="-4"/>
        </w:rPr>
        <w:t xml:space="preserve"> </w:t>
      </w:r>
      <w:r w:rsidRPr="00C6018B">
        <w:rPr>
          <w:b/>
          <w:spacing w:val="-2"/>
        </w:rPr>
        <w:t>aplinkybių:</w:t>
      </w:r>
    </w:p>
    <w:p w14:paraId="6270A6C3" w14:textId="6FD53558" w:rsidR="00C62D48" w:rsidRPr="00C6018B" w:rsidRDefault="00795921" w:rsidP="00355E72">
      <w:pPr>
        <w:pStyle w:val="Sraopastraipa"/>
        <w:numPr>
          <w:ilvl w:val="1"/>
          <w:numId w:val="9"/>
        </w:numPr>
        <w:tabs>
          <w:tab w:val="left" w:pos="851"/>
        </w:tabs>
        <w:spacing w:before="75"/>
        <w:ind w:left="851" w:right="540" w:hanging="142"/>
      </w:pPr>
      <w:r w:rsidRPr="00C6018B">
        <w:t>Jūsų</w:t>
      </w:r>
      <w:r w:rsidRPr="00C6018B">
        <w:rPr>
          <w:spacing w:val="-3"/>
        </w:rPr>
        <w:t xml:space="preserve"> </w:t>
      </w:r>
      <w:r w:rsidRPr="00C6018B">
        <w:t>kraujo</w:t>
      </w:r>
      <w:r w:rsidRPr="00C6018B">
        <w:rPr>
          <w:spacing w:val="-4"/>
        </w:rPr>
        <w:t xml:space="preserve"> </w:t>
      </w:r>
      <w:r w:rsidRPr="00C6018B">
        <w:t>tyrimų</w:t>
      </w:r>
      <w:r w:rsidRPr="00C6018B">
        <w:rPr>
          <w:spacing w:val="-4"/>
        </w:rPr>
        <w:t xml:space="preserve"> </w:t>
      </w:r>
      <w:r w:rsidRPr="00C6018B">
        <w:t>rodmenys</w:t>
      </w:r>
      <w:r w:rsidRPr="00C6018B">
        <w:rPr>
          <w:spacing w:val="-4"/>
        </w:rPr>
        <w:t xml:space="preserve"> </w:t>
      </w:r>
      <w:r w:rsidRPr="00C6018B">
        <w:t>rodo</w:t>
      </w:r>
      <w:r w:rsidRPr="00C6018B">
        <w:rPr>
          <w:spacing w:val="-4"/>
        </w:rPr>
        <w:t xml:space="preserve"> </w:t>
      </w:r>
      <w:r w:rsidRPr="00C6018B">
        <w:t>blogą</w:t>
      </w:r>
      <w:r w:rsidRPr="00C6018B">
        <w:rPr>
          <w:spacing w:val="-4"/>
        </w:rPr>
        <w:t xml:space="preserve"> </w:t>
      </w:r>
      <w:r w:rsidRPr="00C6018B">
        <w:t>inkstų</w:t>
      </w:r>
      <w:r w:rsidRPr="00C6018B">
        <w:rPr>
          <w:spacing w:val="-4"/>
        </w:rPr>
        <w:t xml:space="preserve"> </w:t>
      </w:r>
      <w:r w:rsidR="00350B3F" w:rsidRPr="00C6018B">
        <w:rPr>
          <w:spacing w:val="-4"/>
        </w:rPr>
        <w:t>veiklą (</w:t>
      </w:r>
      <w:r w:rsidRPr="00C6018B">
        <w:t>funkciją</w:t>
      </w:r>
      <w:r w:rsidR="00350B3F" w:rsidRPr="00C6018B">
        <w:t>)</w:t>
      </w:r>
      <w:r w:rsidRPr="00C6018B">
        <w:rPr>
          <w:spacing w:val="-4"/>
        </w:rPr>
        <w:t xml:space="preserve"> </w:t>
      </w:r>
      <w:r w:rsidRPr="00C6018B">
        <w:t>(kreatinino</w:t>
      </w:r>
      <w:r w:rsidRPr="00C6018B">
        <w:rPr>
          <w:spacing w:val="-4"/>
        </w:rPr>
        <w:t xml:space="preserve"> </w:t>
      </w:r>
      <w:r w:rsidRPr="00C6018B">
        <w:t>koncentracija</w:t>
      </w:r>
      <w:r w:rsidRPr="00C6018B">
        <w:rPr>
          <w:spacing w:val="-4"/>
        </w:rPr>
        <w:t xml:space="preserve"> </w:t>
      </w:r>
      <w:r w:rsidRPr="00C6018B">
        <w:t>serume yra 1,5</w:t>
      </w:r>
      <w:r w:rsidR="00825B12" w:rsidRPr="00C6018B">
        <w:t> </w:t>
      </w:r>
      <w:r w:rsidRPr="00C6018B">
        <w:t>mg/dl [133</w:t>
      </w:r>
      <w:r w:rsidR="00825B12" w:rsidRPr="00C6018B">
        <w:t> </w:t>
      </w:r>
      <w:proofErr w:type="spellStart"/>
      <w:r w:rsidRPr="00C6018B">
        <w:t>mikromoliai</w:t>
      </w:r>
      <w:proofErr w:type="spellEnd"/>
      <w:r w:rsidRPr="00C6018B">
        <w:t>/l] arba didesnė);</w:t>
      </w:r>
    </w:p>
    <w:p w14:paraId="43C5CEB4" w14:textId="616C5512" w:rsidR="00D87476" w:rsidRPr="00C6018B" w:rsidRDefault="00795921" w:rsidP="00355E72">
      <w:pPr>
        <w:pStyle w:val="Sraopastraipa"/>
        <w:numPr>
          <w:ilvl w:val="1"/>
          <w:numId w:val="9"/>
        </w:numPr>
        <w:tabs>
          <w:tab w:val="left" w:pos="851"/>
        </w:tabs>
        <w:spacing w:before="75"/>
        <w:ind w:left="851" w:right="540" w:hanging="142"/>
      </w:pPr>
      <w:r w:rsidRPr="00C6018B">
        <w:t>esate</w:t>
      </w:r>
      <w:r w:rsidRPr="00C6018B">
        <w:rPr>
          <w:spacing w:val="-2"/>
        </w:rPr>
        <w:t xml:space="preserve"> </w:t>
      </w:r>
      <w:r w:rsidRPr="00C6018B">
        <w:t>80</w:t>
      </w:r>
      <w:r w:rsidR="00825B12" w:rsidRPr="00C6018B">
        <w:rPr>
          <w:spacing w:val="-2"/>
        </w:rPr>
        <w:t> </w:t>
      </w:r>
      <w:r w:rsidRPr="00C6018B">
        <w:t>metų</w:t>
      </w:r>
      <w:r w:rsidRPr="00C6018B">
        <w:rPr>
          <w:spacing w:val="-2"/>
        </w:rPr>
        <w:t xml:space="preserve"> </w:t>
      </w:r>
      <w:r w:rsidRPr="00C6018B">
        <w:t>arba</w:t>
      </w:r>
      <w:r w:rsidRPr="00C6018B">
        <w:rPr>
          <w:spacing w:val="-2"/>
        </w:rPr>
        <w:t xml:space="preserve"> vyresni;</w:t>
      </w:r>
    </w:p>
    <w:p w14:paraId="169795C0" w14:textId="14088728" w:rsidR="00D87476" w:rsidRPr="00C6018B" w:rsidRDefault="00795921" w:rsidP="00355E72">
      <w:pPr>
        <w:pStyle w:val="Sraopastraipa"/>
        <w:numPr>
          <w:ilvl w:val="1"/>
          <w:numId w:val="9"/>
        </w:numPr>
        <w:tabs>
          <w:tab w:val="left" w:pos="851"/>
        </w:tabs>
        <w:spacing w:before="2"/>
        <w:ind w:left="851" w:hanging="142"/>
      </w:pPr>
      <w:r w:rsidRPr="00C6018B">
        <w:t>sveriate</w:t>
      </w:r>
      <w:r w:rsidRPr="00C6018B">
        <w:rPr>
          <w:spacing w:val="-2"/>
        </w:rPr>
        <w:t xml:space="preserve"> </w:t>
      </w:r>
      <w:r w:rsidRPr="00C6018B">
        <w:t>60</w:t>
      </w:r>
      <w:r w:rsidR="00825B12" w:rsidRPr="00C6018B">
        <w:rPr>
          <w:spacing w:val="-1"/>
        </w:rPr>
        <w:t> </w:t>
      </w:r>
      <w:r w:rsidRPr="00C6018B">
        <w:t>kg</w:t>
      </w:r>
      <w:r w:rsidRPr="00C6018B">
        <w:rPr>
          <w:spacing w:val="-2"/>
        </w:rPr>
        <w:t xml:space="preserve"> </w:t>
      </w:r>
      <w:r w:rsidRPr="00C6018B">
        <w:t>arba</w:t>
      </w:r>
      <w:r w:rsidRPr="00C6018B">
        <w:rPr>
          <w:spacing w:val="-2"/>
        </w:rPr>
        <w:t xml:space="preserve"> mažiau.</w:t>
      </w:r>
    </w:p>
    <w:p w14:paraId="5058AFBB" w14:textId="77777777" w:rsidR="00D87476" w:rsidRPr="00C6018B" w:rsidRDefault="00D87476" w:rsidP="00355E72"/>
    <w:p w14:paraId="755A6F9F" w14:textId="77777777" w:rsidR="00D87476" w:rsidRPr="00C6018B" w:rsidRDefault="00795921" w:rsidP="00355E72">
      <w:r w:rsidRPr="00C6018B">
        <w:t>Rekomenduojama</w:t>
      </w:r>
      <w:r w:rsidRPr="00C6018B">
        <w:rPr>
          <w:spacing w:val="-2"/>
        </w:rPr>
        <w:t xml:space="preserve"> </w:t>
      </w:r>
      <w:r w:rsidRPr="00C6018B">
        <w:t>dozė</w:t>
      </w:r>
      <w:r w:rsidRPr="00C6018B">
        <w:rPr>
          <w:spacing w:val="-2"/>
        </w:rPr>
        <w:t xml:space="preserve"> </w:t>
      </w:r>
      <w:r w:rsidRPr="00C6018B">
        <w:t>yra</w:t>
      </w:r>
      <w:r w:rsidRPr="00C6018B">
        <w:rPr>
          <w:spacing w:val="-2"/>
        </w:rPr>
        <w:t xml:space="preserve"> </w:t>
      </w:r>
      <w:r w:rsidRPr="00C6018B">
        <w:t>po</w:t>
      </w:r>
      <w:r w:rsidRPr="00C6018B">
        <w:rPr>
          <w:spacing w:val="-2"/>
        </w:rPr>
        <w:t xml:space="preserve"> </w:t>
      </w:r>
      <w:r w:rsidRPr="00C6018B">
        <w:t>vieną</w:t>
      </w:r>
      <w:r w:rsidRPr="00C6018B">
        <w:rPr>
          <w:spacing w:val="-2"/>
        </w:rPr>
        <w:t xml:space="preserve"> </w:t>
      </w:r>
      <w:r w:rsidRPr="00C6018B">
        <w:t>tabletę</w:t>
      </w:r>
      <w:r w:rsidRPr="00C6018B">
        <w:rPr>
          <w:spacing w:val="-2"/>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pavyzdžiui:</w:t>
      </w:r>
      <w:r w:rsidRPr="00C6018B">
        <w:rPr>
          <w:spacing w:val="-2"/>
        </w:rPr>
        <w:t xml:space="preserve"> </w:t>
      </w:r>
      <w:r w:rsidRPr="00C6018B">
        <w:t>vieną</w:t>
      </w:r>
      <w:r w:rsidRPr="00C6018B">
        <w:rPr>
          <w:spacing w:val="-2"/>
        </w:rPr>
        <w:t xml:space="preserve"> </w:t>
      </w:r>
      <w:r w:rsidRPr="00C6018B">
        <w:t>tabletę</w:t>
      </w:r>
      <w:r w:rsidRPr="00C6018B">
        <w:rPr>
          <w:spacing w:val="-2"/>
        </w:rPr>
        <w:t xml:space="preserve"> </w:t>
      </w:r>
      <w:r w:rsidRPr="00C6018B">
        <w:t>reikia</w:t>
      </w:r>
      <w:r w:rsidRPr="00C6018B">
        <w:rPr>
          <w:spacing w:val="-2"/>
        </w:rPr>
        <w:t xml:space="preserve"> </w:t>
      </w:r>
      <w:r w:rsidRPr="00C6018B">
        <w:t>vartoti ryte, o kitą – vakare.</w:t>
      </w:r>
    </w:p>
    <w:p w14:paraId="29792D09" w14:textId="77777777" w:rsidR="00D87476" w:rsidRPr="00C6018B" w:rsidRDefault="00795921" w:rsidP="00355E72">
      <w:r w:rsidRPr="00C6018B">
        <w:t>Gydytojas</w:t>
      </w:r>
      <w:r w:rsidRPr="00C6018B">
        <w:rPr>
          <w:spacing w:val="-7"/>
        </w:rPr>
        <w:t xml:space="preserve"> </w:t>
      </w:r>
      <w:r w:rsidRPr="00C6018B">
        <w:t>nuspręs,</w:t>
      </w:r>
      <w:r w:rsidRPr="00C6018B">
        <w:rPr>
          <w:spacing w:val="-6"/>
        </w:rPr>
        <w:t xml:space="preserve"> </w:t>
      </w:r>
      <w:r w:rsidRPr="00C6018B">
        <w:t>kaip</w:t>
      </w:r>
      <w:r w:rsidRPr="00C6018B">
        <w:rPr>
          <w:spacing w:val="-6"/>
        </w:rPr>
        <w:t xml:space="preserve"> </w:t>
      </w:r>
      <w:r w:rsidRPr="00C6018B">
        <w:t>ilgai</w:t>
      </w:r>
      <w:r w:rsidRPr="00C6018B">
        <w:rPr>
          <w:spacing w:val="-6"/>
        </w:rPr>
        <w:t xml:space="preserve"> </w:t>
      </w:r>
      <w:r w:rsidRPr="00C6018B">
        <w:t>turite</w:t>
      </w:r>
      <w:r w:rsidRPr="00C6018B">
        <w:rPr>
          <w:spacing w:val="-6"/>
        </w:rPr>
        <w:t xml:space="preserve"> </w:t>
      </w:r>
      <w:r w:rsidRPr="00C6018B">
        <w:t>tęsti</w:t>
      </w:r>
      <w:r w:rsidRPr="00C6018B">
        <w:rPr>
          <w:spacing w:val="-6"/>
        </w:rPr>
        <w:t xml:space="preserve"> </w:t>
      </w:r>
      <w:r w:rsidRPr="00C6018B">
        <w:rPr>
          <w:spacing w:val="-2"/>
        </w:rPr>
        <w:t>gydymą.</w:t>
      </w:r>
    </w:p>
    <w:p w14:paraId="28C178EE" w14:textId="77777777" w:rsidR="00D87476" w:rsidRPr="00C6018B" w:rsidRDefault="00D87476" w:rsidP="00355E72">
      <w:pPr>
        <w:rPr>
          <w:sz w:val="21"/>
        </w:rPr>
      </w:pPr>
    </w:p>
    <w:p w14:paraId="214900F4" w14:textId="77777777" w:rsidR="00D87476" w:rsidRPr="00355E72" w:rsidRDefault="00795921" w:rsidP="00355E72">
      <w:pPr>
        <w:rPr>
          <w:u w:val="single"/>
        </w:rPr>
      </w:pPr>
      <w:r w:rsidRPr="00C6018B">
        <w:rPr>
          <w:u w:val="single"/>
        </w:rPr>
        <w:t>Kraujo</w:t>
      </w:r>
      <w:r w:rsidRPr="00C6018B">
        <w:rPr>
          <w:spacing w:val="-9"/>
          <w:u w:val="single"/>
        </w:rPr>
        <w:t xml:space="preserve"> </w:t>
      </w:r>
      <w:r w:rsidRPr="00C6018B">
        <w:rPr>
          <w:u w:val="single"/>
        </w:rPr>
        <w:t>krešuliams</w:t>
      </w:r>
      <w:r w:rsidRPr="00C6018B">
        <w:rPr>
          <w:spacing w:val="-7"/>
          <w:u w:val="single"/>
        </w:rPr>
        <w:t xml:space="preserve"> </w:t>
      </w:r>
      <w:r w:rsidRPr="00C6018B">
        <w:rPr>
          <w:u w:val="single"/>
        </w:rPr>
        <w:t>kojų</w:t>
      </w:r>
      <w:r w:rsidRPr="00C6018B">
        <w:rPr>
          <w:spacing w:val="-7"/>
          <w:u w:val="single"/>
        </w:rPr>
        <w:t xml:space="preserve"> </w:t>
      </w:r>
      <w:r w:rsidRPr="00C6018B">
        <w:rPr>
          <w:u w:val="single"/>
        </w:rPr>
        <w:t>venose</w:t>
      </w:r>
      <w:r w:rsidRPr="00C6018B">
        <w:rPr>
          <w:spacing w:val="-7"/>
          <w:u w:val="single"/>
        </w:rPr>
        <w:t xml:space="preserve"> </w:t>
      </w:r>
      <w:r w:rsidRPr="00C6018B">
        <w:rPr>
          <w:u w:val="single"/>
        </w:rPr>
        <w:t>ir</w:t>
      </w:r>
      <w:r w:rsidRPr="00C6018B">
        <w:rPr>
          <w:spacing w:val="-7"/>
          <w:u w:val="single"/>
        </w:rPr>
        <w:t xml:space="preserve"> </w:t>
      </w:r>
      <w:r w:rsidRPr="00C6018B">
        <w:rPr>
          <w:u w:val="single"/>
        </w:rPr>
        <w:t>plaučių</w:t>
      </w:r>
      <w:r w:rsidRPr="00C6018B">
        <w:rPr>
          <w:spacing w:val="-7"/>
          <w:u w:val="single"/>
        </w:rPr>
        <w:t xml:space="preserve"> </w:t>
      </w:r>
      <w:r w:rsidRPr="00C6018B">
        <w:rPr>
          <w:u w:val="single"/>
        </w:rPr>
        <w:t>kraujagyslėse</w:t>
      </w:r>
      <w:r w:rsidRPr="00C6018B">
        <w:rPr>
          <w:spacing w:val="-6"/>
          <w:u w:val="single"/>
        </w:rPr>
        <w:t xml:space="preserve"> </w:t>
      </w:r>
      <w:r w:rsidRPr="00C6018B">
        <w:rPr>
          <w:spacing w:val="-2"/>
          <w:u w:val="single"/>
        </w:rPr>
        <w:t>gydyti</w:t>
      </w:r>
    </w:p>
    <w:p w14:paraId="08B656DA" w14:textId="7830556B" w:rsidR="00D87476" w:rsidRPr="00C6018B" w:rsidRDefault="00795921" w:rsidP="00355E72">
      <w:r w:rsidRPr="00C6018B">
        <w:t>Rekomenduojama</w:t>
      </w:r>
      <w:r w:rsidRPr="00C6018B">
        <w:rPr>
          <w:spacing w:val="-2"/>
        </w:rPr>
        <w:t xml:space="preserve"> </w:t>
      </w:r>
      <w:r w:rsidRPr="00C6018B">
        <w:t>dozė</w:t>
      </w:r>
      <w:r w:rsidRPr="00C6018B">
        <w:rPr>
          <w:spacing w:val="-2"/>
        </w:rPr>
        <w:t xml:space="preserve"> </w:t>
      </w:r>
      <w:r w:rsidRPr="00C6018B">
        <w:t>pirmąsias</w:t>
      </w:r>
      <w:r w:rsidRPr="00C6018B">
        <w:rPr>
          <w:spacing w:val="-2"/>
        </w:rPr>
        <w:t xml:space="preserve"> </w:t>
      </w:r>
      <w:r w:rsidRPr="00C6018B">
        <w:t>7dienas</w:t>
      </w:r>
      <w:r w:rsidRPr="00C6018B">
        <w:rPr>
          <w:spacing w:val="-2"/>
        </w:rPr>
        <w:t xml:space="preserve"> </w:t>
      </w:r>
      <w:r w:rsidRPr="00C6018B">
        <w:t>yra</w:t>
      </w:r>
      <w:r w:rsidRPr="00C6018B">
        <w:rPr>
          <w:spacing w:val="-2"/>
        </w:rPr>
        <w:t xml:space="preserve"> </w:t>
      </w:r>
      <w:r w:rsidRPr="00C6018B">
        <w:t>po</w:t>
      </w:r>
      <w:r w:rsidRPr="00C6018B">
        <w:rPr>
          <w:spacing w:val="-2"/>
        </w:rPr>
        <w:t xml:space="preserve"> </w:t>
      </w:r>
      <w:r w:rsidRPr="00C6018B">
        <w:rPr>
          <w:b/>
        </w:rPr>
        <w:t>dvi</w:t>
      </w:r>
      <w:r w:rsidRPr="00C6018B">
        <w:rPr>
          <w:b/>
          <w:spacing w:val="-3"/>
        </w:rPr>
        <w:t xml:space="preserve"> </w:t>
      </w:r>
      <w:r w:rsidR="005360E4" w:rsidRPr="00C6018B">
        <w:t>PRUBDAQ</w:t>
      </w:r>
      <w:r w:rsidRPr="00C6018B">
        <w:rPr>
          <w:spacing w:val="-1"/>
        </w:rPr>
        <w:t xml:space="preserve"> </w:t>
      </w:r>
      <w:r w:rsidRPr="00C6018B">
        <w:rPr>
          <w:b/>
        </w:rPr>
        <w:t>5</w:t>
      </w:r>
      <w:r w:rsidR="00825B12" w:rsidRPr="00C6018B">
        <w:rPr>
          <w:b/>
          <w:spacing w:val="-4"/>
        </w:rPr>
        <w:t> </w:t>
      </w:r>
      <w:r w:rsidRPr="00C6018B">
        <w:rPr>
          <w:b/>
        </w:rPr>
        <w:t>mg</w:t>
      </w:r>
      <w:r w:rsidRPr="00C6018B">
        <w:rPr>
          <w:b/>
          <w:spacing w:val="-2"/>
        </w:rPr>
        <w:t xml:space="preserve"> </w:t>
      </w:r>
      <w:r w:rsidRPr="00C6018B">
        <w:rPr>
          <w:b/>
        </w:rPr>
        <w:t>tabletes</w:t>
      </w:r>
      <w:r w:rsidRPr="00C6018B">
        <w:rPr>
          <w:b/>
          <w:spacing w:val="-1"/>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 pavyzdžiui: dvi tabletes reikia vartoti ryte, o kitas dvi – vakare.</w:t>
      </w:r>
    </w:p>
    <w:p w14:paraId="562EA43D" w14:textId="3BF908D3" w:rsidR="00D87476" w:rsidRPr="00C6018B" w:rsidRDefault="00795921" w:rsidP="00355E72">
      <w:r w:rsidRPr="00C6018B">
        <w:t>Po</w:t>
      </w:r>
      <w:r w:rsidRPr="00C6018B">
        <w:rPr>
          <w:spacing w:val="-2"/>
        </w:rPr>
        <w:t xml:space="preserve"> </w:t>
      </w:r>
      <w:r w:rsidRPr="00C6018B">
        <w:t>7</w:t>
      </w:r>
      <w:r w:rsidR="00825B12" w:rsidRPr="00C6018B">
        <w:rPr>
          <w:spacing w:val="-1"/>
        </w:rPr>
        <w:t> </w:t>
      </w:r>
      <w:r w:rsidRPr="00C6018B">
        <w:t>dienų</w:t>
      </w:r>
      <w:r w:rsidRPr="00C6018B">
        <w:rPr>
          <w:spacing w:val="-2"/>
        </w:rPr>
        <w:t xml:space="preserve"> </w:t>
      </w:r>
      <w:r w:rsidRPr="00C6018B">
        <w:t>rekomenduojama</w:t>
      </w:r>
      <w:r w:rsidRPr="00C6018B">
        <w:rPr>
          <w:spacing w:val="-2"/>
        </w:rPr>
        <w:t xml:space="preserve"> </w:t>
      </w:r>
      <w:r w:rsidRPr="00C6018B">
        <w:t>dozė</w:t>
      </w:r>
      <w:r w:rsidRPr="00C6018B">
        <w:rPr>
          <w:spacing w:val="-2"/>
        </w:rPr>
        <w:t xml:space="preserve"> </w:t>
      </w:r>
      <w:r w:rsidRPr="00C6018B">
        <w:t>yra</w:t>
      </w:r>
      <w:r w:rsidRPr="00C6018B">
        <w:rPr>
          <w:spacing w:val="-2"/>
        </w:rPr>
        <w:t xml:space="preserve"> </w:t>
      </w:r>
      <w:r w:rsidRPr="00C6018B">
        <w:t>po</w:t>
      </w:r>
      <w:r w:rsidRPr="00C6018B">
        <w:rPr>
          <w:spacing w:val="-3"/>
        </w:rPr>
        <w:t xml:space="preserve"> </w:t>
      </w:r>
      <w:r w:rsidRPr="00C6018B">
        <w:rPr>
          <w:b/>
        </w:rPr>
        <w:t>vieną</w:t>
      </w:r>
      <w:r w:rsidRPr="00C6018B">
        <w:rPr>
          <w:b/>
          <w:spacing w:val="-1"/>
        </w:rPr>
        <w:t xml:space="preserve"> </w:t>
      </w:r>
      <w:r w:rsidR="005360E4" w:rsidRPr="00C6018B">
        <w:t>PRUBDAQ</w:t>
      </w:r>
      <w:r w:rsidRPr="00C6018B">
        <w:rPr>
          <w:spacing w:val="-2"/>
        </w:rPr>
        <w:t xml:space="preserve"> </w:t>
      </w:r>
      <w:r w:rsidRPr="00C6018B">
        <w:rPr>
          <w:b/>
        </w:rPr>
        <w:t>5</w:t>
      </w:r>
      <w:r w:rsidR="00825B12" w:rsidRPr="00C6018B">
        <w:rPr>
          <w:b/>
          <w:spacing w:val="-1"/>
        </w:rPr>
        <w:t> </w:t>
      </w:r>
      <w:r w:rsidRPr="00C6018B">
        <w:rPr>
          <w:b/>
        </w:rPr>
        <w:t>mg</w:t>
      </w:r>
      <w:r w:rsidRPr="00C6018B">
        <w:rPr>
          <w:b/>
          <w:spacing w:val="-2"/>
        </w:rPr>
        <w:t xml:space="preserve"> </w:t>
      </w:r>
      <w:r w:rsidRPr="00C6018B">
        <w:rPr>
          <w:b/>
        </w:rPr>
        <w:t>tabletę</w:t>
      </w:r>
      <w:r w:rsidRPr="00C6018B">
        <w:rPr>
          <w:b/>
          <w:spacing w:val="-4"/>
        </w:rPr>
        <w:t xml:space="preserve"> </w:t>
      </w:r>
      <w:r w:rsidRPr="00C6018B">
        <w:t>du</w:t>
      </w:r>
      <w:r w:rsidRPr="00C6018B">
        <w:rPr>
          <w:spacing w:val="-2"/>
        </w:rPr>
        <w:t xml:space="preserve"> </w:t>
      </w:r>
      <w:r w:rsidRPr="00C6018B">
        <w:t>kartus</w:t>
      </w:r>
      <w:r w:rsidRPr="00C6018B">
        <w:rPr>
          <w:spacing w:val="-2"/>
        </w:rPr>
        <w:t xml:space="preserve"> </w:t>
      </w:r>
      <w:r w:rsidRPr="00C6018B">
        <w:t>per</w:t>
      </w:r>
      <w:r w:rsidRPr="00C6018B">
        <w:rPr>
          <w:spacing w:val="-2"/>
        </w:rPr>
        <w:t xml:space="preserve"> </w:t>
      </w:r>
      <w:r w:rsidRPr="00C6018B">
        <w:t>parą,</w:t>
      </w:r>
      <w:r w:rsidRPr="00C6018B">
        <w:rPr>
          <w:spacing w:val="-2"/>
        </w:rPr>
        <w:t xml:space="preserve"> </w:t>
      </w:r>
      <w:r w:rsidRPr="00C6018B">
        <w:t>pavyzdžiui: vieną tabletę reikia vartoti ryte, o kitą – vakare.</w:t>
      </w:r>
    </w:p>
    <w:p w14:paraId="565F9718" w14:textId="77777777" w:rsidR="00D87476" w:rsidRPr="00C6018B" w:rsidRDefault="00D87476" w:rsidP="00355E72"/>
    <w:p w14:paraId="2C3452E1" w14:textId="5BD45BB2" w:rsidR="00D87476" w:rsidRPr="00355E72" w:rsidRDefault="00795921" w:rsidP="00355E72">
      <w:pPr>
        <w:rPr>
          <w:u w:val="single"/>
        </w:rPr>
      </w:pPr>
      <w:r w:rsidRPr="00C6018B">
        <w:rPr>
          <w:u w:val="single"/>
        </w:rPr>
        <w:t>Kad</w:t>
      </w:r>
      <w:r w:rsidRPr="00C6018B">
        <w:rPr>
          <w:spacing w:val="-6"/>
          <w:u w:val="single"/>
        </w:rPr>
        <w:t xml:space="preserve"> </w:t>
      </w:r>
      <w:r w:rsidRPr="00C6018B">
        <w:rPr>
          <w:u w:val="single"/>
        </w:rPr>
        <w:t>užbaigus</w:t>
      </w:r>
      <w:r w:rsidRPr="00C6018B">
        <w:rPr>
          <w:spacing w:val="-6"/>
          <w:u w:val="single"/>
        </w:rPr>
        <w:t xml:space="preserve"> </w:t>
      </w:r>
      <w:r w:rsidRPr="00C6018B">
        <w:rPr>
          <w:u w:val="single"/>
        </w:rPr>
        <w:t>6</w:t>
      </w:r>
      <w:r w:rsidR="00825B12" w:rsidRPr="00C6018B">
        <w:rPr>
          <w:spacing w:val="-6"/>
          <w:u w:val="single"/>
        </w:rPr>
        <w:t> </w:t>
      </w:r>
      <w:r w:rsidRPr="00C6018B">
        <w:rPr>
          <w:u w:val="single"/>
        </w:rPr>
        <w:t>mėnesių</w:t>
      </w:r>
      <w:r w:rsidRPr="00C6018B">
        <w:rPr>
          <w:spacing w:val="-5"/>
          <w:u w:val="single"/>
        </w:rPr>
        <w:t xml:space="preserve"> </w:t>
      </w:r>
      <w:r w:rsidRPr="00C6018B">
        <w:rPr>
          <w:u w:val="single"/>
        </w:rPr>
        <w:t>gydymą</w:t>
      </w:r>
      <w:r w:rsidRPr="00C6018B">
        <w:rPr>
          <w:spacing w:val="-6"/>
          <w:u w:val="single"/>
        </w:rPr>
        <w:t xml:space="preserve"> </w:t>
      </w:r>
      <w:r w:rsidRPr="00C6018B">
        <w:rPr>
          <w:u w:val="single"/>
        </w:rPr>
        <w:t>vėl</w:t>
      </w:r>
      <w:r w:rsidRPr="00C6018B">
        <w:rPr>
          <w:spacing w:val="-6"/>
          <w:u w:val="single"/>
        </w:rPr>
        <w:t xml:space="preserve"> </w:t>
      </w:r>
      <w:r w:rsidRPr="00C6018B">
        <w:rPr>
          <w:u w:val="single"/>
        </w:rPr>
        <w:t>nesusidarytų</w:t>
      </w:r>
      <w:r w:rsidRPr="00C6018B">
        <w:rPr>
          <w:spacing w:val="-5"/>
          <w:u w:val="single"/>
        </w:rPr>
        <w:t xml:space="preserve"> </w:t>
      </w:r>
      <w:r w:rsidRPr="00C6018B">
        <w:rPr>
          <w:spacing w:val="-2"/>
          <w:u w:val="single"/>
        </w:rPr>
        <w:t>krešulių</w:t>
      </w:r>
    </w:p>
    <w:p w14:paraId="6E5C4F70" w14:textId="7CCE9BB8" w:rsidR="00D87476" w:rsidRPr="00C6018B" w:rsidRDefault="00795921" w:rsidP="00355E72">
      <w:r w:rsidRPr="00C6018B">
        <w:t>Rekomenduojama</w:t>
      </w:r>
      <w:r w:rsidRPr="00355E72">
        <w:t xml:space="preserve"> </w:t>
      </w:r>
      <w:r w:rsidRPr="00C6018B">
        <w:t>dozė</w:t>
      </w:r>
      <w:r w:rsidRPr="00355E72">
        <w:t xml:space="preserve"> </w:t>
      </w:r>
      <w:r w:rsidRPr="00C6018B">
        <w:t>yra</w:t>
      </w:r>
      <w:r w:rsidRPr="00355E72">
        <w:t xml:space="preserve"> </w:t>
      </w:r>
      <w:r w:rsidRPr="00C6018B">
        <w:t>po</w:t>
      </w:r>
      <w:r w:rsidRPr="00355E72">
        <w:t xml:space="preserve"> </w:t>
      </w:r>
      <w:r w:rsidRPr="00C6018B">
        <w:t>vieną</w:t>
      </w:r>
      <w:r w:rsidRPr="00355E72">
        <w:t xml:space="preserve"> </w:t>
      </w:r>
      <w:r w:rsidR="005360E4" w:rsidRPr="00C6018B">
        <w:t>PRUBDAQ</w:t>
      </w:r>
      <w:r w:rsidRPr="00355E72">
        <w:t xml:space="preserve"> 2,5</w:t>
      </w:r>
      <w:r w:rsidR="00825B12" w:rsidRPr="00355E72">
        <w:t> </w:t>
      </w:r>
      <w:r w:rsidRPr="00355E72">
        <w:t xml:space="preserve">mg </w:t>
      </w:r>
      <w:r w:rsidRPr="00C6018B">
        <w:t>tabletę</w:t>
      </w:r>
      <w:r w:rsidRPr="00355E72">
        <w:t xml:space="preserve"> </w:t>
      </w:r>
      <w:r w:rsidRPr="00C6018B">
        <w:t>du</w:t>
      </w:r>
      <w:r w:rsidRPr="00355E72">
        <w:t xml:space="preserve"> </w:t>
      </w:r>
      <w:r w:rsidRPr="00C6018B">
        <w:t>kartus</w:t>
      </w:r>
      <w:r w:rsidRPr="00355E72">
        <w:t xml:space="preserve"> </w:t>
      </w:r>
      <w:r w:rsidRPr="00C6018B">
        <w:t>per</w:t>
      </w:r>
      <w:r w:rsidRPr="00355E72">
        <w:t xml:space="preserve"> </w:t>
      </w:r>
      <w:r w:rsidRPr="00C6018B">
        <w:t>parą,</w:t>
      </w:r>
      <w:r w:rsidRPr="00355E72">
        <w:t xml:space="preserve"> </w:t>
      </w:r>
      <w:r w:rsidRPr="00C6018B">
        <w:t>pavyzdžiui:</w:t>
      </w:r>
      <w:r w:rsidRPr="00355E72">
        <w:t xml:space="preserve"> </w:t>
      </w:r>
      <w:r w:rsidRPr="00C6018B">
        <w:t>vieną tabletę reikia vartoti ryte, o kitą – vakare.</w:t>
      </w:r>
    </w:p>
    <w:p w14:paraId="66606363" w14:textId="77777777" w:rsidR="00D87476" w:rsidRPr="00355E72" w:rsidRDefault="00795921" w:rsidP="00355E72">
      <w:pPr>
        <w:rPr>
          <w:spacing w:val="-2"/>
        </w:rPr>
      </w:pPr>
      <w:r w:rsidRPr="00C6018B">
        <w:t>Gydytojas</w:t>
      </w:r>
      <w:r w:rsidRPr="00C6018B">
        <w:rPr>
          <w:spacing w:val="-7"/>
        </w:rPr>
        <w:t xml:space="preserve"> </w:t>
      </w:r>
      <w:r w:rsidRPr="00C6018B">
        <w:t>nuspręs,</w:t>
      </w:r>
      <w:r w:rsidRPr="00C6018B">
        <w:rPr>
          <w:spacing w:val="-6"/>
        </w:rPr>
        <w:t xml:space="preserve"> </w:t>
      </w:r>
      <w:r w:rsidRPr="00C6018B">
        <w:t>kaip</w:t>
      </w:r>
      <w:r w:rsidRPr="00C6018B">
        <w:rPr>
          <w:spacing w:val="-6"/>
        </w:rPr>
        <w:t xml:space="preserve"> </w:t>
      </w:r>
      <w:r w:rsidRPr="00C6018B">
        <w:t>ilgai</w:t>
      </w:r>
      <w:r w:rsidRPr="00C6018B">
        <w:rPr>
          <w:spacing w:val="-6"/>
        </w:rPr>
        <w:t xml:space="preserve"> </w:t>
      </w:r>
      <w:r w:rsidRPr="00C6018B">
        <w:t>turite</w:t>
      </w:r>
      <w:r w:rsidRPr="00C6018B">
        <w:rPr>
          <w:spacing w:val="-6"/>
        </w:rPr>
        <w:t xml:space="preserve"> </w:t>
      </w:r>
      <w:r w:rsidRPr="00C6018B">
        <w:t>tęsti</w:t>
      </w:r>
      <w:r w:rsidRPr="00C6018B">
        <w:rPr>
          <w:spacing w:val="-6"/>
        </w:rPr>
        <w:t xml:space="preserve"> </w:t>
      </w:r>
      <w:r w:rsidRPr="00C6018B">
        <w:rPr>
          <w:spacing w:val="-2"/>
        </w:rPr>
        <w:t>gydymą.</w:t>
      </w:r>
    </w:p>
    <w:p w14:paraId="27A0238D" w14:textId="77777777" w:rsidR="00DA7F84" w:rsidRPr="00C6018B" w:rsidRDefault="00DA7F84" w:rsidP="00355E72"/>
    <w:p w14:paraId="51B3992E" w14:textId="3F4157A4" w:rsidR="00DA7F84" w:rsidRPr="00C6018B" w:rsidRDefault="00DA7F84" w:rsidP="00B86414">
      <w:r w:rsidRPr="00C6018B">
        <w:t>Vartojimas vaikams ir paaugliams</w:t>
      </w:r>
    </w:p>
    <w:p w14:paraId="45B36BCC" w14:textId="08F4D2DE" w:rsidR="00DA7F84" w:rsidRPr="00C6018B" w:rsidRDefault="00DA7F84" w:rsidP="00B86414">
      <w:r w:rsidRPr="00C6018B">
        <w:t>Kraujo krešuliams gydyti ir užkirsti kelią pakartotiniam kraujo krešulių susidarymui venose arba</w:t>
      </w:r>
      <w:r w:rsidR="000F1C1D" w:rsidRPr="00C6018B">
        <w:t xml:space="preserve"> </w:t>
      </w:r>
      <w:r w:rsidRPr="00C6018B">
        <w:t>plaučių kraujagyslėse.</w:t>
      </w:r>
    </w:p>
    <w:p w14:paraId="0F3B55BE" w14:textId="77777777" w:rsidR="00DA7F84" w:rsidRPr="00C6018B" w:rsidRDefault="00DA7F84" w:rsidP="00B86414"/>
    <w:p w14:paraId="72550B53" w14:textId="3EBC69F9" w:rsidR="00DA7F84" w:rsidRPr="00C6018B" w:rsidRDefault="00DA7F84" w:rsidP="00B86414">
      <w:r w:rsidRPr="00C6018B">
        <w:t>Visada vartokite arba duokite šį vaistą tiksliai, kaip nurodė Jūsų arba vaiko gydytojas arba</w:t>
      </w:r>
      <w:r w:rsidR="000F1C1D" w:rsidRPr="00C6018B">
        <w:t xml:space="preserve"> </w:t>
      </w:r>
    </w:p>
    <w:p w14:paraId="43A05CEC" w14:textId="77777777" w:rsidR="00DA7F84" w:rsidRPr="00C6018B" w:rsidRDefault="00DA7F84" w:rsidP="00B86414">
      <w:r w:rsidRPr="00C6018B">
        <w:t>vaistininkas. Jeigu abejojate, kreipkitės į savo arba vaiko gydytoją, vaistininką arba slaugytoją.</w:t>
      </w:r>
    </w:p>
    <w:p w14:paraId="5A00B509" w14:textId="77777777" w:rsidR="00DA7F84" w:rsidRPr="00C6018B" w:rsidRDefault="00DA7F84" w:rsidP="00B86414"/>
    <w:p w14:paraId="7A19A79E" w14:textId="518AEF07" w:rsidR="00DA7F84" w:rsidRPr="00C6018B" w:rsidRDefault="00DA7F84" w:rsidP="00B86414">
      <w:r w:rsidRPr="00C6018B">
        <w:t>Stenkitės dozę vartoti arba duoti kasdien tuo pačiu laiku, kad būtų pasiektas geriausias gydomasis</w:t>
      </w:r>
    </w:p>
    <w:p w14:paraId="45404917" w14:textId="77777777" w:rsidR="00DA7F84" w:rsidRPr="00C6018B" w:rsidRDefault="00DA7F84" w:rsidP="00B86414">
      <w:r w:rsidRPr="00C6018B">
        <w:t>poveikis.</w:t>
      </w:r>
    </w:p>
    <w:p w14:paraId="4E40D863" w14:textId="77777777" w:rsidR="00DA7F84" w:rsidRPr="00C6018B" w:rsidRDefault="00DA7F84" w:rsidP="00B86414"/>
    <w:p w14:paraId="28BA306C" w14:textId="77777777" w:rsidR="00DA7F84" w:rsidRPr="00C6018B" w:rsidRDefault="00DA7F84" w:rsidP="00B86414">
      <w:r w:rsidRPr="00C6018B">
        <w:t>PRUBDAQ dozė priklauso nuo kūno svorio, ją apskaičiuos gydytojas.</w:t>
      </w:r>
    </w:p>
    <w:p w14:paraId="09E06CA4" w14:textId="77777777" w:rsidR="00DA7F84" w:rsidRPr="00C6018B" w:rsidRDefault="00DA7F84" w:rsidP="00B86414"/>
    <w:p w14:paraId="01B4750C" w14:textId="2BD7890A" w:rsidR="00DA7F84" w:rsidRPr="00C6018B" w:rsidRDefault="00DA7F84" w:rsidP="00B86414">
      <w:r w:rsidRPr="00C6018B">
        <w:t xml:space="preserve">Rekomenduojama dozė vaikams ir paaugliams, sveriantiems mažiausiai 35 kg, pirmąsias 7 dienas yra po </w:t>
      </w:r>
      <w:r w:rsidR="00274FFA" w:rsidRPr="00C6018B">
        <w:rPr>
          <w:b/>
          <w:bCs/>
        </w:rPr>
        <w:t>dvi</w:t>
      </w:r>
      <w:r w:rsidRPr="00C6018B">
        <w:t xml:space="preserve"> PRUBDAQ </w:t>
      </w:r>
      <w:r w:rsidRPr="00C6018B">
        <w:rPr>
          <w:b/>
          <w:bCs/>
        </w:rPr>
        <w:t>5 mg tabletes</w:t>
      </w:r>
      <w:r w:rsidRPr="00C6018B">
        <w:t xml:space="preserve"> du kartus per parą, pavyzdžiui: </w:t>
      </w:r>
      <w:r w:rsidR="00274FFA" w:rsidRPr="00C6018B">
        <w:t>dvi</w:t>
      </w:r>
      <w:r w:rsidRPr="00C6018B">
        <w:t xml:space="preserve"> tabletes reikia vartoti ryte, o kitas </w:t>
      </w:r>
      <w:r w:rsidR="00274FFA" w:rsidRPr="00C6018B">
        <w:t>dvi</w:t>
      </w:r>
      <w:r w:rsidRPr="00C6018B">
        <w:t xml:space="preserve"> – vakare. Po 7 dienų rekomenduojama dozė yra po </w:t>
      </w:r>
      <w:r w:rsidR="00274FFA" w:rsidRPr="00C6018B">
        <w:rPr>
          <w:b/>
          <w:bCs/>
        </w:rPr>
        <w:t>vieną</w:t>
      </w:r>
      <w:r w:rsidRPr="00C6018B">
        <w:t xml:space="preserve"> PRUBDAQ </w:t>
      </w:r>
      <w:r w:rsidRPr="00C6018B">
        <w:rPr>
          <w:b/>
          <w:bCs/>
        </w:rPr>
        <w:t>5 mg tablet</w:t>
      </w:r>
      <w:r w:rsidR="00274FFA" w:rsidRPr="00C6018B">
        <w:rPr>
          <w:b/>
          <w:bCs/>
        </w:rPr>
        <w:t>ę</w:t>
      </w:r>
      <w:r w:rsidRPr="00C6018B">
        <w:t xml:space="preserve"> du kartus per parą, pavyzdžiui: </w:t>
      </w:r>
      <w:r w:rsidR="00274FFA" w:rsidRPr="00C6018B">
        <w:t>vieną</w:t>
      </w:r>
      <w:r w:rsidRPr="00C6018B">
        <w:t xml:space="preserve"> tablet</w:t>
      </w:r>
      <w:r w:rsidR="00274FFA" w:rsidRPr="00C6018B">
        <w:t>ę</w:t>
      </w:r>
      <w:r w:rsidRPr="00C6018B">
        <w:t xml:space="preserve"> reikia vartoti ryte, o kit</w:t>
      </w:r>
      <w:r w:rsidR="00274FFA" w:rsidRPr="00C6018B">
        <w:t>ą</w:t>
      </w:r>
      <w:r w:rsidRPr="00C6018B">
        <w:t xml:space="preserve"> – vakare. </w:t>
      </w:r>
      <w:r w:rsidRPr="00C6018B">
        <w:cr/>
      </w:r>
    </w:p>
    <w:p w14:paraId="02FAF9F2" w14:textId="77777777" w:rsidR="00DA7F84" w:rsidRPr="00C6018B" w:rsidRDefault="00DA7F84" w:rsidP="00B86414">
      <w:r w:rsidRPr="00C6018B">
        <w:t>Tėvai ar prižiūrintys asmenys turi stebėti vaiką, kad įsitikintų, jog suvartota visa dozė.</w:t>
      </w:r>
    </w:p>
    <w:p w14:paraId="28E23BF5" w14:textId="77777777" w:rsidR="00DA7F84" w:rsidRPr="00C6018B" w:rsidRDefault="00DA7F84" w:rsidP="00B86414">
      <w:r w:rsidRPr="00C6018B">
        <w:t>Svarbu laikytis vizitų pas gydytoją grafiko, nes keičiantis svoriui dozę gali tekti keisti.</w:t>
      </w:r>
    </w:p>
    <w:p w14:paraId="1AD1B5CB" w14:textId="77777777" w:rsidR="00D87476" w:rsidRPr="00C6018B" w:rsidRDefault="00D87476" w:rsidP="00B86414"/>
    <w:p w14:paraId="7A37E4A4" w14:textId="77777777" w:rsidR="00D87476" w:rsidRPr="00C6018B" w:rsidRDefault="00795921" w:rsidP="00355E72">
      <w:pPr>
        <w:rPr>
          <w:b/>
        </w:rPr>
      </w:pPr>
      <w:r w:rsidRPr="00C6018B">
        <w:rPr>
          <w:b/>
          <w:u w:val="single"/>
        </w:rPr>
        <w:t>Jūsų</w:t>
      </w:r>
      <w:r w:rsidRPr="00C6018B">
        <w:rPr>
          <w:b/>
          <w:spacing w:val="-7"/>
          <w:u w:val="single"/>
        </w:rPr>
        <w:t xml:space="preserve"> </w:t>
      </w:r>
      <w:r w:rsidRPr="00C6018B">
        <w:rPr>
          <w:b/>
          <w:u w:val="single"/>
        </w:rPr>
        <w:t>gydytojas</w:t>
      </w:r>
      <w:r w:rsidRPr="00C6018B">
        <w:rPr>
          <w:b/>
          <w:spacing w:val="-7"/>
          <w:u w:val="single"/>
        </w:rPr>
        <w:t xml:space="preserve"> </w:t>
      </w:r>
      <w:r w:rsidRPr="00C6018B">
        <w:rPr>
          <w:b/>
          <w:u w:val="single"/>
        </w:rPr>
        <w:t>gali</w:t>
      </w:r>
      <w:r w:rsidRPr="00C6018B">
        <w:rPr>
          <w:b/>
          <w:spacing w:val="-7"/>
          <w:u w:val="single"/>
        </w:rPr>
        <w:t xml:space="preserve"> </w:t>
      </w:r>
      <w:r w:rsidRPr="00C6018B">
        <w:rPr>
          <w:b/>
          <w:u w:val="single"/>
        </w:rPr>
        <w:t>keisti</w:t>
      </w:r>
      <w:r w:rsidRPr="00C6018B">
        <w:rPr>
          <w:b/>
          <w:spacing w:val="-7"/>
          <w:u w:val="single"/>
        </w:rPr>
        <w:t xml:space="preserve"> </w:t>
      </w:r>
      <w:r w:rsidRPr="00C6018B">
        <w:rPr>
          <w:b/>
          <w:u w:val="single"/>
        </w:rPr>
        <w:t>gydymą</w:t>
      </w:r>
      <w:r w:rsidRPr="00C6018B">
        <w:rPr>
          <w:b/>
          <w:spacing w:val="-7"/>
          <w:u w:val="single"/>
        </w:rPr>
        <w:t xml:space="preserve"> </w:t>
      </w:r>
      <w:r w:rsidRPr="00C6018B">
        <w:rPr>
          <w:b/>
          <w:u w:val="single"/>
        </w:rPr>
        <w:t>antikoaguliantais</w:t>
      </w:r>
      <w:r w:rsidRPr="00C6018B">
        <w:rPr>
          <w:b/>
          <w:spacing w:val="-7"/>
          <w:u w:val="single"/>
        </w:rPr>
        <w:t xml:space="preserve"> </w:t>
      </w:r>
      <w:r w:rsidRPr="00C6018B">
        <w:rPr>
          <w:b/>
          <w:u w:val="single"/>
        </w:rPr>
        <w:t>taip,</w:t>
      </w:r>
      <w:r w:rsidRPr="00C6018B">
        <w:rPr>
          <w:b/>
          <w:spacing w:val="-7"/>
          <w:u w:val="single"/>
        </w:rPr>
        <w:t xml:space="preserve"> </w:t>
      </w:r>
      <w:r w:rsidRPr="00C6018B">
        <w:rPr>
          <w:b/>
          <w:u w:val="single"/>
        </w:rPr>
        <w:t>kaip</w:t>
      </w:r>
      <w:r w:rsidRPr="00C6018B">
        <w:rPr>
          <w:b/>
          <w:spacing w:val="-7"/>
          <w:u w:val="single"/>
        </w:rPr>
        <w:t xml:space="preserve"> </w:t>
      </w:r>
      <w:r w:rsidRPr="00C6018B">
        <w:rPr>
          <w:b/>
          <w:u w:val="single"/>
        </w:rPr>
        <w:t>nurodyta</w:t>
      </w:r>
      <w:r w:rsidRPr="00C6018B">
        <w:rPr>
          <w:b/>
          <w:spacing w:val="-7"/>
          <w:u w:val="single"/>
        </w:rPr>
        <w:t xml:space="preserve"> </w:t>
      </w:r>
      <w:r w:rsidRPr="00C6018B">
        <w:rPr>
          <w:b/>
          <w:spacing w:val="-2"/>
          <w:u w:val="single"/>
        </w:rPr>
        <w:t>toliau</w:t>
      </w:r>
    </w:p>
    <w:p w14:paraId="4D4B54C0" w14:textId="77777777" w:rsidR="00D87476" w:rsidRPr="00355E72" w:rsidRDefault="00D87476" w:rsidP="00355E72"/>
    <w:p w14:paraId="5DFF1640" w14:textId="70A4F9FF" w:rsidR="00D87476" w:rsidRPr="00C6018B" w:rsidRDefault="00795921" w:rsidP="00355E72">
      <w:pPr>
        <w:pStyle w:val="Sraopastraipa"/>
        <w:numPr>
          <w:ilvl w:val="0"/>
          <w:numId w:val="158"/>
        </w:numPr>
        <w:tabs>
          <w:tab w:val="left" w:pos="567"/>
        </w:tabs>
        <w:spacing w:line="269" w:lineRule="exact"/>
        <w:rPr>
          <w:i/>
        </w:rPr>
      </w:pPr>
      <w:r w:rsidRPr="00C6018B">
        <w:rPr>
          <w:i/>
        </w:rPr>
        <w:t>Gydymą</w:t>
      </w:r>
      <w:r w:rsidRPr="00C6018B">
        <w:rPr>
          <w:i/>
          <w:spacing w:val="-8"/>
        </w:rPr>
        <w:t xml:space="preserve"> </w:t>
      </w:r>
      <w:r w:rsidR="005360E4" w:rsidRPr="00C6018B">
        <w:rPr>
          <w:i/>
        </w:rPr>
        <w:t>PRUBDAQ</w:t>
      </w:r>
      <w:r w:rsidRPr="00C6018B">
        <w:rPr>
          <w:i/>
          <w:spacing w:val="-6"/>
        </w:rPr>
        <w:t xml:space="preserve"> </w:t>
      </w:r>
      <w:r w:rsidRPr="00C6018B">
        <w:rPr>
          <w:i/>
        </w:rPr>
        <w:t>keičiant</w:t>
      </w:r>
      <w:r w:rsidRPr="00C6018B">
        <w:rPr>
          <w:i/>
          <w:spacing w:val="-5"/>
        </w:rPr>
        <w:t xml:space="preserve"> </w:t>
      </w:r>
      <w:r w:rsidRPr="00C6018B">
        <w:rPr>
          <w:i/>
        </w:rPr>
        <w:t>į</w:t>
      </w:r>
      <w:r w:rsidRPr="00C6018B">
        <w:rPr>
          <w:i/>
          <w:spacing w:val="-6"/>
        </w:rPr>
        <w:t xml:space="preserve"> </w:t>
      </w:r>
      <w:r w:rsidRPr="00C6018B">
        <w:rPr>
          <w:i/>
        </w:rPr>
        <w:t>gydymą</w:t>
      </w:r>
      <w:r w:rsidRPr="00C6018B">
        <w:rPr>
          <w:i/>
          <w:spacing w:val="-5"/>
        </w:rPr>
        <w:t xml:space="preserve"> </w:t>
      </w:r>
      <w:r w:rsidR="0070390F" w:rsidRPr="00C6018B">
        <w:rPr>
          <w:i/>
          <w:spacing w:val="-5"/>
        </w:rPr>
        <w:t xml:space="preserve">kitais </w:t>
      </w:r>
      <w:r w:rsidRPr="00C6018B">
        <w:rPr>
          <w:i/>
          <w:spacing w:val="-2"/>
        </w:rPr>
        <w:t>antikoaguliantais</w:t>
      </w:r>
    </w:p>
    <w:p w14:paraId="1E05808D" w14:textId="3542E84D" w:rsidR="00D87476" w:rsidRPr="00C6018B" w:rsidRDefault="00795921" w:rsidP="00355E72">
      <w:r w:rsidRPr="00C6018B">
        <w:t>Nutraukite</w:t>
      </w:r>
      <w:r w:rsidRPr="00C6018B">
        <w:rPr>
          <w:spacing w:val="-3"/>
        </w:rPr>
        <w:t xml:space="preserve"> </w:t>
      </w:r>
      <w:r w:rsidR="005360E4" w:rsidRPr="00C6018B">
        <w:t>PRUBDAQ</w:t>
      </w:r>
      <w:r w:rsidRPr="00C6018B">
        <w:rPr>
          <w:spacing w:val="-4"/>
        </w:rPr>
        <w:t xml:space="preserve"> </w:t>
      </w:r>
      <w:r w:rsidRPr="00C6018B">
        <w:t>vartojimą.</w:t>
      </w:r>
      <w:r w:rsidRPr="00C6018B">
        <w:rPr>
          <w:spacing w:val="-3"/>
        </w:rPr>
        <w:t xml:space="preserve"> </w:t>
      </w:r>
      <w:r w:rsidRPr="00C6018B">
        <w:t>Pradėkite</w:t>
      </w:r>
      <w:r w:rsidRPr="00C6018B">
        <w:rPr>
          <w:spacing w:val="-4"/>
        </w:rPr>
        <w:t xml:space="preserve"> </w:t>
      </w:r>
      <w:r w:rsidRPr="00C6018B">
        <w:t>gydymą</w:t>
      </w:r>
      <w:r w:rsidRPr="00C6018B">
        <w:rPr>
          <w:spacing w:val="-3"/>
        </w:rPr>
        <w:t xml:space="preserve"> </w:t>
      </w:r>
      <w:r w:rsidR="0070390F" w:rsidRPr="00C6018B">
        <w:rPr>
          <w:spacing w:val="-3"/>
        </w:rPr>
        <w:t xml:space="preserve">kitais </w:t>
      </w:r>
      <w:r w:rsidRPr="00C6018B">
        <w:t>antikoaguliantais</w:t>
      </w:r>
      <w:r w:rsidRPr="00C6018B">
        <w:rPr>
          <w:spacing w:val="-4"/>
        </w:rPr>
        <w:t xml:space="preserve"> </w:t>
      </w:r>
      <w:r w:rsidRPr="00C6018B">
        <w:t>(pvz.,</w:t>
      </w:r>
      <w:r w:rsidRPr="00C6018B">
        <w:rPr>
          <w:spacing w:val="-3"/>
        </w:rPr>
        <w:t xml:space="preserve"> </w:t>
      </w:r>
      <w:r w:rsidRPr="00C6018B">
        <w:t>heparinu)</w:t>
      </w:r>
      <w:r w:rsidRPr="00C6018B">
        <w:rPr>
          <w:spacing w:val="-4"/>
        </w:rPr>
        <w:t xml:space="preserve"> </w:t>
      </w:r>
      <w:r w:rsidRPr="00C6018B">
        <w:t>tuo</w:t>
      </w:r>
      <w:r w:rsidRPr="00C6018B">
        <w:rPr>
          <w:spacing w:val="-3"/>
        </w:rPr>
        <w:t xml:space="preserve"> </w:t>
      </w:r>
      <w:r w:rsidRPr="00C6018B">
        <w:t>laiku,</w:t>
      </w:r>
      <w:r w:rsidRPr="00C6018B">
        <w:rPr>
          <w:spacing w:val="-4"/>
        </w:rPr>
        <w:t xml:space="preserve"> </w:t>
      </w:r>
      <w:r w:rsidRPr="00C6018B">
        <w:t>kada turėtumėte išgerti kitą tabletę.</w:t>
      </w:r>
    </w:p>
    <w:p w14:paraId="542158E5" w14:textId="77777777" w:rsidR="00D87476" w:rsidRPr="00C6018B" w:rsidRDefault="00D87476" w:rsidP="00355E72"/>
    <w:p w14:paraId="1E5C2176" w14:textId="71CA95D4" w:rsidR="00D87476" w:rsidRPr="00C6018B" w:rsidRDefault="00795921" w:rsidP="00355E72">
      <w:pPr>
        <w:pStyle w:val="Sraopastraipa"/>
        <w:numPr>
          <w:ilvl w:val="0"/>
          <w:numId w:val="159"/>
        </w:numPr>
        <w:rPr>
          <w:i/>
        </w:rPr>
      </w:pPr>
      <w:r w:rsidRPr="00C6018B">
        <w:rPr>
          <w:i/>
        </w:rPr>
        <w:t>Gydymą</w:t>
      </w:r>
      <w:r w:rsidRPr="00C6018B">
        <w:rPr>
          <w:i/>
          <w:spacing w:val="-8"/>
        </w:rPr>
        <w:t xml:space="preserve"> </w:t>
      </w:r>
      <w:r w:rsidRPr="00C6018B">
        <w:rPr>
          <w:i/>
        </w:rPr>
        <w:t>antikoaguliantais</w:t>
      </w:r>
      <w:r w:rsidRPr="00C6018B">
        <w:rPr>
          <w:i/>
          <w:spacing w:val="-8"/>
        </w:rPr>
        <w:t xml:space="preserve"> </w:t>
      </w:r>
      <w:r w:rsidRPr="00C6018B">
        <w:rPr>
          <w:i/>
        </w:rPr>
        <w:t>keičiant</w:t>
      </w:r>
      <w:r w:rsidRPr="00C6018B">
        <w:rPr>
          <w:i/>
          <w:spacing w:val="-7"/>
        </w:rPr>
        <w:t xml:space="preserve"> </w:t>
      </w:r>
      <w:r w:rsidRPr="00C6018B">
        <w:rPr>
          <w:i/>
        </w:rPr>
        <w:t>į</w:t>
      </w:r>
      <w:r w:rsidRPr="00C6018B">
        <w:rPr>
          <w:i/>
          <w:spacing w:val="-8"/>
        </w:rPr>
        <w:t xml:space="preserve"> </w:t>
      </w:r>
      <w:r w:rsidRPr="00C6018B">
        <w:rPr>
          <w:i/>
        </w:rPr>
        <w:t>gydymą</w:t>
      </w:r>
      <w:r w:rsidRPr="00C6018B">
        <w:rPr>
          <w:i/>
          <w:spacing w:val="-7"/>
        </w:rPr>
        <w:t xml:space="preserve"> </w:t>
      </w:r>
      <w:r w:rsidR="005360E4" w:rsidRPr="00C6018B">
        <w:rPr>
          <w:i/>
          <w:spacing w:val="-2"/>
        </w:rPr>
        <w:t>PRUBDAQ</w:t>
      </w:r>
    </w:p>
    <w:p w14:paraId="4F7C5E4B" w14:textId="181A7DA9" w:rsidR="00D87476" w:rsidRPr="00C6018B" w:rsidRDefault="00795921" w:rsidP="00355E72">
      <w:r w:rsidRPr="00C6018B">
        <w:t>Nutraukite</w:t>
      </w:r>
      <w:r w:rsidR="0070390F" w:rsidRPr="00C6018B">
        <w:t xml:space="preserve"> kitų</w:t>
      </w:r>
      <w:r w:rsidRPr="00C6018B">
        <w:rPr>
          <w:spacing w:val="-3"/>
        </w:rPr>
        <w:t xml:space="preserve"> </w:t>
      </w:r>
      <w:r w:rsidRPr="00C6018B">
        <w:t>antikoaguliantų</w:t>
      </w:r>
      <w:r w:rsidRPr="00C6018B">
        <w:rPr>
          <w:spacing w:val="-3"/>
        </w:rPr>
        <w:t xml:space="preserve"> </w:t>
      </w:r>
      <w:r w:rsidRPr="00C6018B">
        <w:t>vartojimą.</w:t>
      </w:r>
      <w:r w:rsidRPr="00C6018B">
        <w:rPr>
          <w:spacing w:val="-3"/>
        </w:rPr>
        <w:t xml:space="preserve"> </w:t>
      </w:r>
      <w:r w:rsidRPr="00C6018B">
        <w:t>Pradėkite</w:t>
      </w:r>
      <w:r w:rsidRPr="00C6018B">
        <w:rPr>
          <w:spacing w:val="-3"/>
        </w:rPr>
        <w:t xml:space="preserve"> </w:t>
      </w:r>
      <w:r w:rsidRPr="00C6018B">
        <w:t>gydymą</w:t>
      </w:r>
      <w:r w:rsidRPr="00C6018B">
        <w:rPr>
          <w:spacing w:val="-3"/>
        </w:rPr>
        <w:t xml:space="preserve"> </w:t>
      </w:r>
      <w:r w:rsidR="005360E4" w:rsidRPr="00C6018B">
        <w:t>PRUBDAQ</w:t>
      </w:r>
      <w:r w:rsidRPr="00C6018B">
        <w:rPr>
          <w:spacing w:val="-3"/>
        </w:rPr>
        <w:t xml:space="preserve"> </w:t>
      </w:r>
      <w:r w:rsidRPr="00C6018B">
        <w:t>tuo</w:t>
      </w:r>
      <w:r w:rsidRPr="00C6018B">
        <w:rPr>
          <w:spacing w:val="-3"/>
        </w:rPr>
        <w:t xml:space="preserve"> </w:t>
      </w:r>
      <w:r w:rsidRPr="00C6018B">
        <w:t>laiku,</w:t>
      </w:r>
      <w:r w:rsidRPr="00C6018B">
        <w:rPr>
          <w:spacing w:val="-3"/>
        </w:rPr>
        <w:t xml:space="preserve"> </w:t>
      </w:r>
      <w:r w:rsidRPr="00C6018B">
        <w:t>kada</w:t>
      </w:r>
      <w:r w:rsidRPr="00C6018B">
        <w:rPr>
          <w:spacing w:val="-3"/>
        </w:rPr>
        <w:t xml:space="preserve"> </w:t>
      </w:r>
      <w:r w:rsidRPr="00C6018B">
        <w:t>turėtumėte</w:t>
      </w:r>
      <w:r w:rsidRPr="00C6018B">
        <w:rPr>
          <w:spacing w:val="-3"/>
        </w:rPr>
        <w:t xml:space="preserve"> </w:t>
      </w:r>
      <w:r w:rsidRPr="00C6018B">
        <w:lastRenderedPageBreak/>
        <w:t>vartoti</w:t>
      </w:r>
      <w:r w:rsidRPr="00C6018B">
        <w:rPr>
          <w:spacing w:val="-3"/>
        </w:rPr>
        <w:t xml:space="preserve"> </w:t>
      </w:r>
      <w:r w:rsidRPr="00C6018B">
        <w:t>kitą antikoagulianto dozę, o toliau vartokite vaistą įprastai.</w:t>
      </w:r>
    </w:p>
    <w:p w14:paraId="713A4673" w14:textId="77777777" w:rsidR="00D87476" w:rsidRPr="00C6018B" w:rsidRDefault="00D87476" w:rsidP="00355E72">
      <w:pPr>
        <w:rPr>
          <w:sz w:val="21"/>
        </w:rPr>
      </w:pPr>
    </w:p>
    <w:p w14:paraId="63AD967F" w14:textId="3B5B4902" w:rsidR="00D87476" w:rsidRPr="00C6018B" w:rsidRDefault="00795921" w:rsidP="00355E72">
      <w:pPr>
        <w:pStyle w:val="Sraopastraipa"/>
        <w:numPr>
          <w:ilvl w:val="0"/>
          <w:numId w:val="160"/>
        </w:numPr>
        <w:rPr>
          <w:i/>
        </w:rPr>
      </w:pPr>
      <w:r w:rsidRPr="00C6018B">
        <w:rPr>
          <w:i/>
        </w:rPr>
        <w:t>Gydymą</w:t>
      </w:r>
      <w:r w:rsidRPr="00C6018B">
        <w:rPr>
          <w:i/>
          <w:spacing w:val="-3"/>
        </w:rPr>
        <w:t xml:space="preserve"> </w:t>
      </w:r>
      <w:r w:rsidRPr="00C6018B">
        <w:rPr>
          <w:i/>
        </w:rPr>
        <w:t>antikoaguliantu,</w:t>
      </w:r>
      <w:r w:rsidRPr="00C6018B">
        <w:rPr>
          <w:i/>
          <w:spacing w:val="-3"/>
        </w:rPr>
        <w:t xml:space="preserve"> </w:t>
      </w:r>
      <w:r w:rsidRPr="00C6018B">
        <w:rPr>
          <w:i/>
        </w:rPr>
        <w:t>kurio</w:t>
      </w:r>
      <w:r w:rsidRPr="00C6018B">
        <w:rPr>
          <w:i/>
          <w:spacing w:val="-3"/>
        </w:rPr>
        <w:t xml:space="preserve"> </w:t>
      </w:r>
      <w:r w:rsidRPr="00C6018B">
        <w:rPr>
          <w:i/>
        </w:rPr>
        <w:t>sudėtyje</w:t>
      </w:r>
      <w:r w:rsidRPr="00C6018B">
        <w:rPr>
          <w:i/>
          <w:spacing w:val="-3"/>
        </w:rPr>
        <w:t xml:space="preserve"> </w:t>
      </w:r>
      <w:r w:rsidRPr="00C6018B">
        <w:rPr>
          <w:i/>
        </w:rPr>
        <w:t>yra</w:t>
      </w:r>
      <w:r w:rsidRPr="00C6018B">
        <w:rPr>
          <w:i/>
          <w:spacing w:val="-3"/>
        </w:rPr>
        <w:t xml:space="preserve"> </w:t>
      </w:r>
      <w:r w:rsidRPr="00C6018B">
        <w:rPr>
          <w:i/>
        </w:rPr>
        <w:t>vitamino</w:t>
      </w:r>
      <w:r w:rsidRPr="00C6018B">
        <w:rPr>
          <w:i/>
          <w:spacing w:val="-3"/>
        </w:rPr>
        <w:t xml:space="preserve"> </w:t>
      </w:r>
      <w:r w:rsidRPr="00C6018B">
        <w:rPr>
          <w:i/>
        </w:rPr>
        <w:t>K</w:t>
      </w:r>
      <w:r w:rsidRPr="00C6018B">
        <w:rPr>
          <w:i/>
          <w:spacing w:val="-3"/>
        </w:rPr>
        <w:t xml:space="preserve"> </w:t>
      </w:r>
      <w:r w:rsidRPr="00C6018B">
        <w:rPr>
          <w:i/>
        </w:rPr>
        <w:t>antagonisto</w:t>
      </w:r>
      <w:r w:rsidRPr="00C6018B">
        <w:rPr>
          <w:i/>
          <w:spacing w:val="-3"/>
        </w:rPr>
        <w:t xml:space="preserve"> </w:t>
      </w:r>
      <w:r w:rsidRPr="00C6018B">
        <w:rPr>
          <w:i/>
        </w:rPr>
        <w:t>(pvz.,</w:t>
      </w:r>
      <w:r w:rsidRPr="00C6018B">
        <w:rPr>
          <w:i/>
          <w:spacing w:val="-3"/>
        </w:rPr>
        <w:t xml:space="preserve"> </w:t>
      </w:r>
      <w:r w:rsidRPr="00C6018B">
        <w:rPr>
          <w:i/>
        </w:rPr>
        <w:t>varfarino)</w:t>
      </w:r>
      <w:r w:rsidRPr="00C6018B">
        <w:rPr>
          <w:i/>
          <w:spacing w:val="-3"/>
        </w:rPr>
        <w:t xml:space="preserve"> </w:t>
      </w:r>
      <w:r w:rsidRPr="00C6018B">
        <w:rPr>
          <w:i/>
        </w:rPr>
        <w:t>keičiant</w:t>
      </w:r>
      <w:r w:rsidRPr="00C6018B">
        <w:rPr>
          <w:i/>
          <w:spacing w:val="-3"/>
        </w:rPr>
        <w:t xml:space="preserve"> </w:t>
      </w:r>
      <w:r w:rsidRPr="00C6018B">
        <w:rPr>
          <w:i/>
        </w:rPr>
        <w:t xml:space="preserve">į gydymą </w:t>
      </w:r>
      <w:r w:rsidR="005360E4" w:rsidRPr="00C6018B">
        <w:rPr>
          <w:i/>
        </w:rPr>
        <w:t>PRUBDAQ</w:t>
      </w:r>
    </w:p>
    <w:p w14:paraId="1573758F" w14:textId="59D982F1" w:rsidR="00D87476" w:rsidRPr="00C6018B" w:rsidRDefault="00795921" w:rsidP="00355E72">
      <w:r w:rsidRPr="00C6018B">
        <w:t>Nutraukite</w:t>
      </w:r>
      <w:r w:rsidRPr="00C6018B">
        <w:rPr>
          <w:spacing w:val="-3"/>
        </w:rPr>
        <w:t xml:space="preserve"> </w:t>
      </w:r>
      <w:r w:rsidRPr="00C6018B">
        <w:t>vaisto,</w:t>
      </w:r>
      <w:r w:rsidRPr="00C6018B">
        <w:rPr>
          <w:spacing w:val="-3"/>
        </w:rPr>
        <w:t xml:space="preserve"> </w:t>
      </w:r>
      <w:r w:rsidRPr="00C6018B">
        <w:t>kurio</w:t>
      </w:r>
      <w:r w:rsidRPr="00C6018B">
        <w:rPr>
          <w:spacing w:val="-3"/>
        </w:rPr>
        <w:t xml:space="preserve"> </w:t>
      </w:r>
      <w:r w:rsidRPr="00C6018B">
        <w:t>sudėtyje</w:t>
      </w:r>
      <w:r w:rsidRPr="00C6018B">
        <w:rPr>
          <w:spacing w:val="-3"/>
        </w:rPr>
        <w:t xml:space="preserve"> </w:t>
      </w:r>
      <w:r w:rsidRPr="00C6018B">
        <w:t>yra</w:t>
      </w:r>
      <w:r w:rsidRPr="00C6018B">
        <w:rPr>
          <w:spacing w:val="-3"/>
        </w:rPr>
        <w:t xml:space="preserve"> </w:t>
      </w:r>
      <w:r w:rsidRPr="00C6018B">
        <w:t>vitamino</w:t>
      </w:r>
      <w:r w:rsidRPr="00C6018B">
        <w:rPr>
          <w:spacing w:val="-3"/>
        </w:rPr>
        <w:t xml:space="preserve"> </w:t>
      </w:r>
      <w:r w:rsidRPr="00C6018B">
        <w:t>K</w:t>
      </w:r>
      <w:r w:rsidRPr="00C6018B">
        <w:rPr>
          <w:spacing w:val="-3"/>
        </w:rPr>
        <w:t xml:space="preserve"> </w:t>
      </w:r>
      <w:r w:rsidRPr="00C6018B">
        <w:t>antagonisto,</w:t>
      </w:r>
      <w:r w:rsidRPr="00C6018B">
        <w:rPr>
          <w:spacing w:val="-3"/>
        </w:rPr>
        <w:t xml:space="preserve"> </w:t>
      </w:r>
      <w:r w:rsidRPr="00C6018B">
        <w:t>vartojimą.</w:t>
      </w:r>
      <w:r w:rsidRPr="00C6018B">
        <w:rPr>
          <w:spacing w:val="-3"/>
        </w:rPr>
        <w:t xml:space="preserve"> </w:t>
      </w:r>
      <w:r w:rsidRPr="00C6018B">
        <w:t>Gydytojas</w:t>
      </w:r>
      <w:r w:rsidRPr="00C6018B">
        <w:rPr>
          <w:spacing w:val="-3"/>
        </w:rPr>
        <w:t xml:space="preserve"> </w:t>
      </w:r>
      <w:r w:rsidRPr="00C6018B">
        <w:t>turės</w:t>
      </w:r>
      <w:r w:rsidRPr="00C6018B">
        <w:rPr>
          <w:spacing w:val="-3"/>
        </w:rPr>
        <w:t xml:space="preserve"> </w:t>
      </w:r>
      <w:r w:rsidRPr="00C6018B">
        <w:t xml:space="preserve">matuoti kraujo rodmenis ir nurodys Jums, kada pradėti vartoti </w:t>
      </w:r>
      <w:r w:rsidR="005360E4" w:rsidRPr="00C6018B">
        <w:t>PRUBDAQ</w:t>
      </w:r>
      <w:r w:rsidRPr="00C6018B">
        <w:t>.</w:t>
      </w:r>
    </w:p>
    <w:p w14:paraId="0971A640" w14:textId="77777777" w:rsidR="00D87476" w:rsidRPr="00C6018B" w:rsidRDefault="00D87476" w:rsidP="00355E72">
      <w:pPr>
        <w:rPr>
          <w:sz w:val="21"/>
        </w:rPr>
      </w:pPr>
    </w:p>
    <w:p w14:paraId="68039AAC" w14:textId="5F593A9C" w:rsidR="00D87476" w:rsidRPr="00C6018B" w:rsidRDefault="00795921" w:rsidP="00355E72">
      <w:pPr>
        <w:pStyle w:val="Sraopastraipa"/>
        <w:numPr>
          <w:ilvl w:val="0"/>
          <w:numId w:val="161"/>
        </w:numPr>
        <w:rPr>
          <w:i/>
        </w:rPr>
      </w:pPr>
      <w:r w:rsidRPr="00C6018B">
        <w:rPr>
          <w:i/>
        </w:rPr>
        <w:t>Gydymą</w:t>
      </w:r>
      <w:r w:rsidRPr="00C6018B">
        <w:rPr>
          <w:i/>
          <w:spacing w:val="-3"/>
        </w:rPr>
        <w:t xml:space="preserve"> </w:t>
      </w:r>
      <w:r w:rsidR="005360E4" w:rsidRPr="00C6018B">
        <w:rPr>
          <w:i/>
        </w:rPr>
        <w:t>PRUBDAQ</w:t>
      </w:r>
      <w:r w:rsidRPr="00C6018B">
        <w:rPr>
          <w:i/>
          <w:spacing w:val="-3"/>
        </w:rPr>
        <w:t xml:space="preserve"> </w:t>
      </w:r>
      <w:r w:rsidRPr="00C6018B">
        <w:rPr>
          <w:i/>
        </w:rPr>
        <w:t>keičiant</w:t>
      </w:r>
      <w:r w:rsidRPr="00C6018B">
        <w:rPr>
          <w:i/>
          <w:spacing w:val="-3"/>
        </w:rPr>
        <w:t xml:space="preserve"> </w:t>
      </w:r>
      <w:r w:rsidRPr="00C6018B">
        <w:rPr>
          <w:i/>
        </w:rPr>
        <w:t>į</w:t>
      </w:r>
      <w:r w:rsidRPr="00C6018B">
        <w:rPr>
          <w:i/>
          <w:spacing w:val="-3"/>
        </w:rPr>
        <w:t xml:space="preserve"> </w:t>
      </w:r>
      <w:r w:rsidRPr="00C6018B">
        <w:rPr>
          <w:i/>
        </w:rPr>
        <w:t>gydymą</w:t>
      </w:r>
      <w:r w:rsidRPr="00C6018B">
        <w:rPr>
          <w:i/>
          <w:spacing w:val="-3"/>
        </w:rPr>
        <w:t xml:space="preserve"> </w:t>
      </w:r>
      <w:r w:rsidRPr="00C6018B">
        <w:rPr>
          <w:i/>
        </w:rPr>
        <w:t>antikoaguliantu,</w:t>
      </w:r>
      <w:r w:rsidRPr="00C6018B">
        <w:rPr>
          <w:i/>
          <w:spacing w:val="-3"/>
        </w:rPr>
        <w:t xml:space="preserve"> </w:t>
      </w:r>
      <w:r w:rsidRPr="00C6018B">
        <w:rPr>
          <w:i/>
        </w:rPr>
        <w:t>kurio</w:t>
      </w:r>
      <w:r w:rsidRPr="00C6018B">
        <w:rPr>
          <w:i/>
          <w:spacing w:val="-3"/>
        </w:rPr>
        <w:t xml:space="preserve"> </w:t>
      </w:r>
      <w:r w:rsidRPr="00C6018B">
        <w:rPr>
          <w:i/>
        </w:rPr>
        <w:t>sudėtyje</w:t>
      </w:r>
      <w:r w:rsidRPr="00C6018B">
        <w:rPr>
          <w:i/>
          <w:spacing w:val="-3"/>
        </w:rPr>
        <w:t xml:space="preserve"> </w:t>
      </w:r>
      <w:r w:rsidRPr="00C6018B">
        <w:rPr>
          <w:i/>
        </w:rPr>
        <w:t>yra</w:t>
      </w:r>
      <w:r w:rsidRPr="00C6018B">
        <w:rPr>
          <w:i/>
          <w:spacing w:val="-3"/>
        </w:rPr>
        <w:t xml:space="preserve"> </w:t>
      </w:r>
      <w:r w:rsidRPr="00C6018B">
        <w:rPr>
          <w:i/>
        </w:rPr>
        <w:t>vitamino</w:t>
      </w:r>
      <w:r w:rsidRPr="00C6018B">
        <w:rPr>
          <w:i/>
          <w:spacing w:val="-3"/>
        </w:rPr>
        <w:t xml:space="preserve"> </w:t>
      </w:r>
      <w:r w:rsidRPr="00C6018B">
        <w:rPr>
          <w:i/>
        </w:rPr>
        <w:t>K</w:t>
      </w:r>
      <w:r w:rsidRPr="00C6018B">
        <w:rPr>
          <w:i/>
          <w:spacing w:val="-3"/>
        </w:rPr>
        <w:t xml:space="preserve"> </w:t>
      </w:r>
      <w:r w:rsidRPr="00C6018B">
        <w:rPr>
          <w:i/>
        </w:rPr>
        <w:t>antagonisto (pvz., varfarino)</w:t>
      </w:r>
    </w:p>
    <w:p w14:paraId="6D51A5E1" w14:textId="1D38DCCE" w:rsidR="00D87476" w:rsidRPr="00C6018B" w:rsidRDefault="00795921" w:rsidP="00355E72">
      <w:r w:rsidRPr="00C6018B">
        <w:t xml:space="preserve">Jeigu gydytojas nurodė Jums, kad pradėtumėte vartoti vaistą, kurio sudėtyje yra vitamino K antagonisto, toliau gerkite </w:t>
      </w:r>
      <w:r w:rsidR="005360E4" w:rsidRPr="00C6018B">
        <w:t>PRUBDAQ</w:t>
      </w:r>
      <w:r w:rsidRPr="00C6018B">
        <w:t xml:space="preserve"> ne trumpiau kaip 2dienas po to, kai išgersite pirmąją vaisto, kurio sudėtyje</w:t>
      </w:r>
      <w:r w:rsidRPr="00C6018B">
        <w:rPr>
          <w:spacing w:val="-5"/>
        </w:rPr>
        <w:t xml:space="preserve"> </w:t>
      </w:r>
      <w:r w:rsidRPr="00C6018B">
        <w:t>yra</w:t>
      </w:r>
      <w:r w:rsidRPr="00C6018B">
        <w:rPr>
          <w:spacing w:val="-3"/>
        </w:rPr>
        <w:t xml:space="preserve"> </w:t>
      </w:r>
      <w:r w:rsidRPr="00C6018B">
        <w:t>vitamino</w:t>
      </w:r>
      <w:r w:rsidRPr="00C6018B">
        <w:rPr>
          <w:spacing w:val="-3"/>
        </w:rPr>
        <w:t xml:space="preserve"> </w:t>
      </w:r>
      <w:r w:rsidRPr="00C6018B">
        <w:t>K</w:t>
      </w:r>
      <w:r w:rsidRPr="00C6018B">
        <w:rPr>
          <w:spacing w:val="-3"/>
        </w:rPr>
        <w:t xml:space="preserve"> </w:t>
      </w:r>
      <w:r w:rsidRPr="00C6018B">
        <w:t>antagonisto,</w:t>
      </w:r>
      <w:r w:rsidRPr="00C6018B">
        <w:rPr>
          <w:spacing w:val="-3"/>
        </w:rPr>
        <w:t xml:space="preserve"> </w:t>
      </w:r>
      <w:r w:rsidRPr="00C6018B">
        <w:t>dozę.</w:t>
      </w:r>
      <w:r w:rsidRPr="00C6018B">
        <w:rPr>
          <w:spacing w:val="-3"/>
        </w:rPr>
        <w:t xml:space="preserve"> </w:t>
      </w:r>
      <w:r w:rsidRPr="00C6018B">
        <w:t>Gydytojas</w:t>
      </w:r>
      <w:r w:rsidRPr="00C6018B">
        <w:rPr>
          <w:spacing w:val="-3"/>
        </w:rPr>
        <w:t xml:space="preserve"> </w:t>
      </w:r>
      <w:r w:rsidRPr="00C6018B">
        <w:t>turės</w:t>
      </w:r>
      <w:r w:rsidRPr="00C6018B">
        <w:rPr>
          <w:spacing w:val="-3"/>
        </w:rPr>
        <w:t xml:space="preserve"> </w:t>
      </w:r>
      <w:r w:rsidRPr="00C6018B">
        <w:t>matuoti</w:t>
      </w:r>
      <w:r w:rsidRPr="00C6018B">
        <w:rPr>
          <w:spacing w:val="-3"/>
        </w:rPr>
        <w:t xml:space="preserve"> </w:t>
      </w:r>
      <w:r w:rsidRPr="00C6018B">
        <w:t>kraujo</w:t>
      </w:r>
      <w:r w:rsidRPr="00C6018B">
        <w:rPr>
          <w:spacing w:val="-3"/>
        </w:rPr>
        <w:t xml:space="preserve"> </w:t>
      </w:r>
      <w:r w:rsidRPr="00C6018B">
        <w:t>rodmenis</w:t>
      </w:r>
      <w:r w:rsidRPr="00C6018B">
        <w:rPr>
          <w:spacing w:val="-3"/>
        </w:rPr>
        <w:t xml:space="preserve"> </w:t>
      </w:r>
      <w:r w:rsidRPr="00C6018B">
        <w:t>ir</w:t>
      </w:r>
      <w:r w:rsidRPr="00C6018B">
        <w:rPr>
          <w:spacing w:val="-3"/>
        </w:rPr>
        <w:t xml:space="preserve"> </w:t>
      </w:r>
      <w:r w:rsidRPr="00C6018B">
        <w:t>nurodys</w:t>
      </w:r>
      <w:r w:rsidRPr="00C6018B">
        <w:rPr>
          <w:spacing w:val="-3"/>
        </w:rPr>
        <w:t xml:space="preserve"> </w:t>
      </w:r>
      <w:r w:rsidRPr="00C6018B">
        <w:t xml:space="preserve">Jums, kada baigti vartoti </w:t>
      </w:r>
      <w:r w:rsidR="005360E4" w:rsidRPr="00C6018B">
        <w:t>PRUBDAQ</w:t>
      </w:r>
      <w:r w:rsidRPr="00C6018B">
        <w:t>.</w:t>
      </w:r>
    </w:p>
    <w:p w14:paraId="70558A11" w14:textId="77777777" w:rsidR="00D87476" w:rsidRPr="00C6018B" w:rsidRDefault="00D87476" w:rsidP="00355E72">
      <w:pPr>
        <w:rPr>
          <w:sz w:val="21"/>
        </w:rPr>
      </w:pPr>
    </w:p>
    <w:p w14:paraId="1C9EAC95" w14:textId="77777777" w:rsidR="00D87476" w:rsidRPr="00C6018B" w:rsidRDefault="00795921" w:rsidP="00355E72">
      <w:r w:rsidRPr="00355E72">
        <w:rPr>
          <w:b/>
        </w:rPr>
        <w:t>Pacientai,</w:t>
      </w:r>
      <w:r w:rsidRPr="00355E72">
        <w:rPr>
          <w:b/>
          <w:spacing w:val="-11"/>
        </w:rPr>
        <w:t xml:space="preserve"> </w:t>
      </w:r>
      <w:r w:rsidRPr="00355E72">
        <w:rPr>
          <w:b/>
        </w:rPr>
        <w:t>kuriems</w:t>
      </w:r>
      <w:r w:rsidRPr="00355E72">
        <w:rPr>
          <w:b/>
          <w:spacing w:val="-9"/>
        </w:rPr>
        <w:t xml:space="preserve"> </w:t>
      </w:r>
      <w:r w:rsidRPr="00355E72">
        <w:rPr>
          <w:b/>
        </w:rPr>
        <w:t>atliekama</w:t>
      </w:r>
      <w:r w:rsidRPr="00355E72">
        <w:rPr>
          <w:b/>
          <w:spacing w:val="-9"/>
        </w:rPr>
        <w:t xml:space="preserve"> </w:t>
      </w:r>
      <w:proofErr w:type="spellStart"/>
      <w:r w:rsidRPr="00355E72">
        <w:rPr>
          <w:b/>
          <w:spacing w:val="-2"/>
        </w:rPr>
        <w:t>kardioversija</w:t>
      </w:r>
      <w:proofErr w:type="spellEnd"/>
    </w:p>
    <w:p w14:paraId="0E4F9418" w14:textId="297B8129" w:rsidR="00D87476" w:rsidRPr="00C6018B" w:rsidRDefault="00795921" w:rsidP="00355E72">
      <w:r w:rsidRPr="00C6018B">
        <w:t>Jeigu Jūsų širdis plaka ne</w:t>
      </w:r>
      <w:r w:rsidR="00350B3F" w:rsidRPr="00C6018B">
        <w:t>ritmiškai</w:t>
      </w:r>
      <w:r w:rsidRPr="00C6018B">
        <w:t xml:space="preserve"> ir reikia atstatyti jos normalų ritmą taikant </w:t>
      </w:r>
      <w:proofErr w:type="spellStart"/>
      <w:r w:rsidRPr="00C6018B">
        <w:t>kardioversija</w:t>
      </w:r>
      <w:proofErr w:type="spellEnd"/>
      <w:r w:rsidRPr="00C6018B">
        <w:t xml:space="preserve"> vadinamą procedūrą,</w:t>
      </w:r>
      <w:r w:rsidRPr="00C6018B">
        <w:rPr>
          <w:spacing w:val="-3"/>
        </w:rPr>
        <w:t xml:space="preserve"> </w:t>
      </w:r>
      <w:r w:rsidRPr="00C6018B">
        <w:t>vartokite</w:t>
      </w:r>
      <w:r w:rsidRPr="00C6018B">
        <w:rPr>
          <w:spacing w:val="-3"/>
        </w:rPr>
        <w:t xml:space="preserve"> </w:t>
      </w:r>
      <w:r w:rsidRPr="00C6018B">
        <w:t>šį</w:t>
      </w:r>
      <w:r w:rsidRPr="00C6018B">
        <w:rPr>
          <w:spacing w:val="-3"/>
        </w:rPr>
        <w:t xml:space="preserve"> </w:t>
      </w:r>
      <w:r w:rsidRPr="00C6018B">
        <w:t>vaistą</w:t>
      </w:r>
      <w:r w:rsidRPr="00C6018B">
        <w:rPr>
          <w:spacing w:val="-3"/>
        </w:rPr>
        <w:t xml:space="preserve"> </w:t>
      </w:r>
      <w:r w:rsidRPr="00C6018B">
        <w:t>taip,</w:t>
      </w:r>
      <w:r w:rsidRPr="00C6018B">
        <w:rPr>
          <w:spacing w:val="-3"/>
        </w:rPr>
        <w:t xml:space="preserve"> </w:t>
      </w:r>
      <w:r w:rsidRPr="00C6018B">
        <w:t>kaip</w:t>
      </w:r>
      <w:r w:rsidRPr="00C6018B">
        <w:rPr>
          <w:spacing w:val="-3"/>
        </w:rPr>
        <w:t xml:space="preserve"> </w:t>
      </w:r>
      <w:r w:rsidRPr="00C6018B">
        <w:t>nurodė</w:t>
      </w:r>
      <w:r w:rsidRPr="00C6018B">
        <w:rPr>
          <w:spacing w:val="-3"/>
        </w:rPr>
        <w:t xml:space="preserve"> </w:t>
      </w:r>
      <w:r w:rsidRPr="00C6018B">
        <w:t>gydytojas,</w:t>
      </w:r>
      <w:r w:rsidRPr="00C6018B">
        <w:rPr>
          <w:spacing w:val="-3"/>
        </w:rPr>
        <w:t xml:space="preserve"> </w:t>
      </w:r>
      <w:r w:rsidRPr="00C6018B">
        <w:t>siekiant</w:t>
      </w:r>
      <w:r w:rsidRPr="00C6018B">
        <w:rPr>
          <w:spacing w:val="-3"/>
        </w:rPr>
        <w:t xml:space="preserve"> </w:t>
      </w:r>
      <w:r w:rsidRPr="00C6018B">
        <w:t>išvengti</w:t>
      </w:r>
      <w:r w:rsidRPr="00C6018B">
        <w:rPr>
          <w:spacing w:val="-3"/>
        </w:rPr>
        <w:t xml:space="preserve"> </w:t>
      </w:r>
      <w:r w:rsidRPr="00C6018B">
        <w:t>krešulių</w:t>
      </w:r>
      <w:r w:rsidRPr="00C6018B">
        <w:rPr>
          <w:spacing w:val="-3"/>
        </w:rPr>
        <w:t xml:space="preserve"> </w:t>
      </w:r>
      <w:r w:rsidRPr="00C6018B">
        <w:t>susidarymo</w:t>
      </w:r>
      <w:r w:rsidRPr="00C6018B">
        <w:rPr>
          <w:spacing w:val="-3"/>
        </w:rPr>
        <w:t xml:space="preserve"> </w:t>
      </w:r>
      <w:r w:rsidRPr="00C6018B">
        <w:t>galvos smegenų ir kitose kraujagyslėse Jūsų kūne.</w:t>
      </w:r>
    </w:p>
    <w:p w14:paraId="1DF10688" w14:textId="77777777" w:rsidR="00D87476" w:rsidRPr="00C6018B" w:rsidRDefault="00D87476" w:rsidP="00355E72"/>
    <w:p w14:paraId="42945085" w14:textId="05426DA9" w:rsidR="00D87476" w:rsidRPr="00C6018B" w:rsidRDefault="00795921" w:rsidP="00355E72">
      <w:r w:rsidRPr="00355E72">
        <w:rPr>
          <w:b/>
        </w:rPr>
        <w:t>Ką</w:t>
      </w:r>
      <w:r w:rsidRPr="00355E72">
        <w:rPr>
          <w:b/>
          <w:spacing w:val="-8"/>
        </w:rPr>
        <w:t xml:space="preserve"> </w:t>
      </w:r>
      <w:r w:rsidRPr="00355E72">
        <w:rPr>
          <w:b/>
        </w:rPr>
        <w:t>daryti</w:t>
      </w:r>
      <w:r w:rsidRPr="00355E72">
        <w:rPr>
          <w:b/>
          <w:spacing w:val="-6"/>
        </w:rPr>
        <w:t xml:space="preserve"> </w:t>
      </w:r>
      <w:r w:rsidRPr="00355E72">
        <w:rPr>
          <w:b/>
        </w:rPr>
        <w:t>pavartojus</w:t>
      </w:r>
      <w:r w:rsidRPr="00355E72">
        <w:rPr>
          <w:b/>
          <w:spacing w:val="-5"/>
        </w:rPr>
        <w:t xml:space="preserve"> </w:t>
      </w:r>
      <w:r w:rsidRPr="00355E72">
        <w:rPr>
          <w:b/>
        </w:rPr>
        <w:t>per</w:t>
      </w:r>
      <w:r w:rsidRPr="00355E72">
        <w:rPr>
          <w:b/>
          <w:spacing w:val="-6"/>
        </w:rPr>
        <w:t xml:space="preserve"> </w:t>
      </w:r>
      <w:r w:rsidRPr="00355E72">
        <w:rPr>
          <w:b/>
        </w:rPr>
        <w:t>didelę</w:t>
      </w:r>
      <w:r w:rsidRPr="00355E72">
        <w:rPr>
          <w:b/>
          <w:spacing w:val="-6"/>
        </w:rPr>
        <w:t xml:space="preserve"> </w:t>
      </w:r>
      <w:r w:rsidR="005360E4" w:rsidRPr="00355E72">
        <w:rPr>
          <w:b/>
        </w:rPr>
        <w:t>PRUBDAQ</w:t>
      </w:r>
      <w:r w:rsidRPr="00355E72">
        <w:rPr>
          <w:b/>
          <w:spacing w:val="-5"/>
        </w:rPr>
        <w:t xml:space="preserve"> </w:t>
      </w:r>
      <w:r w:rsidRPr="00355E72">
        <w:rPr>
          <w:b/>
          <w:spacing w:val="-2"/>
        </w:rPr>
        <w:t>dozę?</w:t>
      </w:r>
    </w:p>
    <w:p w14:paraId="4EE1D23C" w14:textId="1B12E4BB" w:rsidR="00D87476" w:rsidRPr="00C6018B" w:rsidRDefault="00795921" w:rsidP="00355E72">
      <w:r w:rsidRPr="00C6018B">
        <w:t>Jeigu</w:t>
      </w:r>
      <w:r w:rsidRPr="00C6018B">
        <w:rPr>
          <w:spacing w:val="-3"/>
        </w:rPr>
        <w:t xml:space="preserve"> </w:t>
      </w:r>
      <w:r w:rsidRPr="00C6018B">
        <w:t>pavartojote</w:t>
      </w:r>
      <w:r w:rsidRPr="00C6018B">
        <w:rPr>
          <w:spacing w:val="-3"/>
        </w:rPr>
        <w:t xml:space="preserve"> </w:t>
      </w:r>
      <w:r w:rsidRPr="00C6018B">
        <w:t>didesnę</w:t>
      </w:r>
      <w:r w:rsidRPr="00C6018B">
        <w:rPr>
          <w:spacing w:val="-3"/>
        </w:rPr>
        <w:t xml:space="preserve"> </w:t>
      </w:r>
      <w:r w:rsidR="005360E4" w:rsidRPr="00C6018B">
        <w:t>PRUBDAQ</w:t>
      </w:r>
      <w:r w:rsidRPr="00C6018B">
        <w:rPr>
          <w:spacing w:val="-3"/>
        </w:rPr>
        <w:t xml:space="preserve"> </w:t>
      </w:r>
      <w:r w:rsidRPr="00C6018B">
        <w:t>dozę</w:t>
      </w:r>
      <w:r w:rsidRPr="00C6018B">
        <w:rPr>
          <w:spacing w:val="-3"/>
        </w:rPr>
        <w:t xml:space="preserve"> </w:t>
      </w:r>
      <w:r w:rsidRPr="00C6018B">
        <w:t>nei</w:t>
      </w:r>
      <w:r w:rsidRPr="00C6018B">
        <w:rPr>
          <w:spacing w:val="-3"/>
        </w:rPr>
        <w:t xml:space="preserve"> </w:t>
      </w:r>
      <w:r w:rsidRPr="00C6018B">
        <w:t>buvo</w:t>
      </w:r>
      <w:r w:rsidRPr="00C6018B">
        <w:rPr>
          <w:spacing w:val="-3"/>
        </w:rPr>
        <w:t xml:space="preserve"> </w:t>
      </w:r>
      <w:r w:rsidRPr="00C6018B">
        <w:t>paskirta,</w:t>
      </w:r>
      <w:r w:rsidRPr="00C6018B">
        <w:rPr>
          <w:spacing w:val="-3"/>
        </w:rPr>
        <w:t xml:space="preserve"> </w:t>
      </w:r>
      <w:r w:rsidRPr="00C6018B">
        <w:rPr>
          <w:b/>
        </w:rPr>
        <w:t>nedelsdami</w:t>
      </w:r>
      <w:r w:rsidRPr="00C6018B">
        <w:rPr>
          <w:b/>
          <w:spacing w:val="-3"/>
        </w:rPr>
        <w:t xml:space="preserve"> </w:t>
      </w:r>
      <w:r w:rsidRPr="00C6018B">
        <w:rPr>
          <w:b/>
        </w:rPr>
        <w:t>pasakykite</w:t>
      </w:r>
      <w:r w:rsidRPr="00C6018B">
        <w:rPr>
          <w:b/>
          <w:spacing w:val="-3"/>
        </w:rPr>
        <w:t xml:space="preserve"> </w:t>
      </w:r>
      <w:r w:rsidRPr="00C6018B">
        <w:rPr>
          <w:b/>
        </w:rPr>
        <w:t>gydytojui</w:t>
      </w:r>
      <w:r w:rsidRPr="00C6018B">
        <w:t>. Pasiimkite su savimi vaisto pakuotę, net jeigu joje nebeliko tablečių.</w:t>
      </w:r>
    </w:p>
    <w:p w14:paraId="484B326B" w14:textId="77777777" w:rsidR="00D87476" w:rsidRPr="00C6018B" w:rsidRDefault="00D87476" w:rsidP="00355E72"/>
    <w:p w14:paraId="07DA1EEC" w14:textId="558C5B0C" w:rsidR="00D87476" w:rsidRPr="00C6018B" w:rsidRDefault="00795921" w:rsidP="00355E72">
      <w:r w:rsidRPr="00C6018B">
        <w:t>Jeigu</w:t>
      </w:r>
      <w:r w:rsidRPr="00C6018B">
        <w:rPr>
          <w:spacing w:val="-3"/>
        </w:rPr>
        <w:t xml:space="preserve"> </w:t>
      </w:r>
      <w:r w:rsidRPr="00C6018B">
        <w:t>pavartojote</w:t>
      </w:r>
      <w:r w:rsidRPr="00C6018B">
        <w:rPr>
          <w:spacing w:val="-3"/>
        </w:rPr>
        <w:t xml:space="preserve"> </w:t>
      </w:r>
      <w:r w:rsidRPr="00C6018B">
        <w:t>didesnę</w:t>
      </w:r>
      <w:r w:rsidRPr="00C6018B">
        <w:rPr>
          <w:spacing w:val="-3"/>
        </w:rPr>
        <w:t xml:space="preserve"> </w:t>
      </w:r>
      <w:r w:rsidR="005360E4" w:rsidRPr="00C6018B">
        <w:t>PRUBDAQ</w:t>
      </w:r>
      <w:r w:rsidRPr="00C6018B">
        <w:rPr>
          <w:spacing w:val="-3"/>
        </w:rPr>
        <w:t xml:space="preserve"> </w:t>
      </w:r>
      <w:r w:rsidRPr="00C6018B">
        <w:t>dozę</w:t>
      </w:r>
      <w:r w:rsidRPr="00C6018B">
        <w:rPr>
          <w:spacing w:val="-3"/>
        </w:rPr>
        <w:t xml:space="preserve"> </w:t>
      </w:r>
      <w:r w:rsidRPr="00C6018B">
        <w:t>nei</w:t>
      </w:r>
      <w:r w:rsidRPr="00C6018B">
        <w:rPr>
          <w:spacing w:val="-3"/>
        </w:rPr>
        <w:t xml:space="preserve"> </w:t>
      </w:r>
      <w:r w:rsidRPr="00C6018B">
        <w:t>buvo</w:t>
      </w:r>
      <w:r w:rsidRPr="00C6018B">
        <w:rPr>
          <w:spacing w:val="-3"/>
        </w:rPr>
        <w:t xml:space="preserve"> </w:t>
      </w:r>
      <w:r w:rsidRPr="00C6018B">
        <w:t>rekomenduota,</w:t>
      </w:r>
      <w:r w:rsidRPr="00C6018B">
        <w:rPr>
          <w:spacing w:val="-3"/>
        </w:rPr>
        <w:t xml:space="preserve"> </w:t>
      </w:r>
      <w:r w:rsidRPr="00C6018B">
        <w:t>Jums</w:t>
      </w:r>
      <w:r w:rsidRPr="00C6018B">
        <w:rPr>
          <w:spacing w:val="-3"/>
        </w:rPr>
        <w:t xml:space="preserve"> </w:t>
      </w:r>
      <w:r w:rsidRPr="00C6018B">
        <w:t>gali</w:t>
      </w:r>
      <w:r w:rsidRPr="00C6018B">
        <w:rPr>
          <w:spacing w:val="-3"/>
        </w:rPr>
        <w:t xml:space="preserve"> </w:t>
      </w:r>
      <w:r w:rsidRPr="00C6018B">
        <w:t>būti</w:t>
      </w:r>
      <w:r w:rsidRPr="00C6018B">
        <w:rPr>
          <w:spacing w:val="-3"/>
        </w:rPr>
        <w:t xml:space="preserve"> </w:t>
      </w:r>
      <w:r w:rsidRPr="00C6018B">
        <w:t>padidėjęs</w:t>
      </w:r>
      <w:r w:rsidRPr="00C6018B">
        <w:rPr>
          <w:spacing w:val="-3"/>
        </w:rPr>
        <w:t xml:space="preserve"> </w:t>
      </w:r>
      <w:r w:rsidRPr="00C6018B">
        <w:t xml:space="preserve">kraujavimo pavojus. Jeigu pasireikštų kraujavimas, gali reikėti atlikti chirurginę operaciją, perpilti kraują arba skirti vaistų, galinčių panaikinti slopinantį poveikį </w:t>
      </w:r>
      <w:proofErr w:type="spellStart"/>
      <w:r w:rsidRPr="00C6018B">
        <w:t>Xa</w:t>
      </w:r>
      <w:proofErr w:type="spellEnd"/>
      <w:r w:rsidRPr="00C6018B">
        <w:t xml:space="preserve"> faktoriui.</w:t>
      </w:r>
    </w:p>
    <w:p w14:paraId="55E0F45D" w14:textId="77777777" w:rsidR="00D87476" w:rsidRPr="00C6018B" w:rsidRDefault="00D87476" w:rsidP="00355E72">
      <w:pPr>
        <w:rPr>
          <w:sz w:val="21"/>
        </w:rPr>
      </w:pPr>
    </w:p>
    <w:p w14:paraId="320B6934" w14:textId="4CA6891A" w:rsidR="00D87476" w:rsidRPr="00C6018B" w:rsidRDefault="00795921" w:rsidP="00355E72">
      <w:r w:rsidRPr="00355E72">
        <w:rPr>
          <w:b/>
        </w:rPr>
        <w:t>Pamiršus</w:t>
      </w:r>
      <w:r w:rsidRPr="00355E72">
        <w:rPr>
          <w:b/>
          <w:spacing w:val="-8"/>
        </w:rPr>
        <w:t xml:space="preserve"> </w:t>
      </w:r>
      <w:r w:rsidRPr="00355E72">
        <w:rPr>
          <w:b/>
        </w:rPr>
        <w:t>pavartoti</w:t>
      </w:r>
      <w:r w:rsidRPr="00355E72">
        <w:rPr>
          <w:b/>
          <w:spacing w:val="-8"/>
        </w:rPr>
        <w:t xml:space="preserve"> </w:t>
      </w:r>
      <w:r w:rsidR="005360E4" w:rsidRPr="00355E72">
        <w:rPr>
          <w:b/>
          <w:spacing w:val="-2"/>
        </w:rPr>
        <w:t>PRUBDAQ</w:t>
      </w:r>
    </w:p>
    <w:p w14:paraId="3DB41CDF" w14:textId="77777777" w:rsidR="00DA7F84" w:rsidRPr="00C6018B" w:rsidRDefault="00DA7F84" w:rsidP="00B86414">
      <w:r w:rsidRPr="00C6018B">
        <w:t xml:space="preserve">Jeigu praleidote rytinę dozę, suvartokite ją iš karto, kai tik prisiminsite; ją galima vartoti ir kartu su vakarine doze. </w:t>
      </w:r>
    </w:p>
    <w:p w14:paraId="3E46BA49" w14:textId="249AA645" w:rsidR="00DA7F84" w:rsidRPr="00C6018B" w:rsidRDefault="00DA7F84" w:rsidP="00B86414">
      <w:r w:rsidRPr="00C6018B">
        <w:t>Praleistą vakarinę dozę galima vartoti tik tą patį vakarą. Nevartokite dviejų dozių kitą rytą. Kitą dieną tiesiog toliau vartokite įprastą dozę du kartus per parą, kaip rekomenduojama.</w:t>
      </w:r>
    </w:p>
    <w:p w14:paraId="662D5A6E" w14:textId="67A5E5C0" w:rsidR="00D87476" w:rsidRPr="00C6018B" w:rsidRDefault="00795921" w:rsidP="00355E72">
      <w:r w:rsidRPr="00C6018B">
        <w:rPr>
          <w:b/>
        </w:rPr>
        <w:t>Jeigu</w:t>
      </w:r>
      <w:r w:rsidRPr="00C6018B">
        <w:rPr>
          <w:b/>
          <w:spacing w:val="-3"/>
        </w:rPr>
        <w:t xml:space="preserve"> </w:t>
      </w:r>
      <w:r w:rsidRPr="00C6018B">
        <w:rPr>
          <w:b/>
        </w:rPr>
        <w:t>abejojate,</w:t>
      </w:r>
      <w:r w:rsidRPr="00C6018B">
        <w:rPr>
          <w:b/>
          <w:spacing w:val="-3"/>
        </w:rPr>
        <w:t xml:space="preserve"> </w:t>
      </w:r>
      <w:r w:rsidRPr="00C6018B">
        <w:rPr>
          <w:b/>
        </w:rPr>
        <w:t>ką</w:t>
      </w:r>
      <w:r w:rsidRPr="00C6018B">
        <w:rPr>
          <w:b/>
          <w:spacing w:val="-3"/>
        </w:rPr>
        <w:t xml:space="preserve"> </w:t>
      </w:r>
      <w:r w:rsidRPr="00C6018B">
        <w:rPr>
          <w:b/>
        </w:rPr>
        <w:t>daryti,</w:t>
      </w:r>
      <w:r w:rsidRPr="00C6018B">
        <w:rPr>
          <w:b/>
          <w:spacing w:val="-3"/>
        </w:rPr>
        <w:t xml:space="preserve"> </w:t>
      </w:r>
      <w:r w:rsidRPr="00C6018B">
        <w:rPr>
          <w:b/>
        </w:rPr>
        <w:t>arba</w:t>
      </w:r>
      <w:r w:rsidRPr="00C6018B">
        <w:rPr>
          <w:b/>
          <w:spacing w:val="-3"/>
        </w:rPr>
        <w:t xml:space="preserve"> </w:t>
      </w:r>
      <w:r w:rsidRPr="00C6018B">
        <w:rPr>
          <w:b/>
        </w:rPr>
        <w:t>pamiršote</w:t>
      </w:r>
      <w:r w:rsidRPr="00C6018B">
        <w:rPr>
          <w:b/>
          <w:spacing w:val="-3"/>
        </w:rPr>
        <w:t xml:space="preserve"> </w:t>
      </w:r>
      <w:r w:rsidRPr="00C6018B">
        <w:rPr>
          <w:b/>
        </w:rPr>
        <w:t>pavartoti</w:t>
      </w:r>
      <w:r w:rsidRPr="00C6018B">
        <w:rPr>
          <w:b/>
          <w:spacing w:val="-3"/>
        </w:rPr>
        <w:t xml:space="preserve"> </w:t>
      </w:r>
      <w:r w:rsidRPr="00C6018B">
        <w:rPr>
          <w:b/>
        </w:rPr>
        <w:t>daugiau</w:t>
      </w:r>
      <w:r w:rsidRPr="00C6018B">
        <w:rPr>
          <w:b/>
          <w:spacing w:val="-3"/>
        </w:rPr>
        <w:t xml:space="preserve"> </w:t>
      </w:r>
      <w:r w:rsidRPr="00C6018B">
        <w:rPr>
          <w:b/>
        </w:rPr>
        <w:t>nei</w:t>
      </w:r>
      <w:r w:rsidRPr="00C6018B">
        <w:rPr>
          <w:b/>
          <w:spacing w:val="-3"/>
        </w:rPr>
        <w:t xml:space="preserve"> </w:t>
      </w:r>
      <w:r w:rsidRPr="00C6018B">
        <w:rPr>
          <w:b/>
        </w:rPr>
        <w:t>vieną</w:t>
      </w:r>
      <w:r w:rsidRPr="00C6018B">
        <w:rPr>
          <w:b/>
          <w:spacing w:val="-3"/>
        </w:rPr>
        <w:t xml:space="preserve"> </w:t>
      </w:r>
      <w:r w:rsidRPr="00C6018B">
        <w:rPr>
          <w:b/>
        </w:rPr>
        <w:t>dozę,</w:t>
      </w:r>
      <w:r w:rsidRPr="00C6018B">
        <w:rPr>
          <w:b/>
          <w:spacing w:val="-4"/>
        </w:rPr>
        <w:t xml:space="preserve"> </w:t>
      </w:r>
      <w:r w:rsidRPr="00C6018B">
        <w:t>kreipkitės</w:t>
      </w:r>
      <w:r w:rsidRPr="00C6018B">
        <w:rPr>
          <w:spacing w:val="-3"/>
        </w:rPr>
        <w:t xml:space="preserve"> </w:t>
      </w:r>
      <w:r w:rsidRPr="00C6018B">
        <w:t>į</w:t>
      </w:r>
      <w:r w:rsidRPr="00C6018B">
        <w:rPr>
          <w:spacing w:val="-3"/>
        </w:rPr>
        <w:t xml:space="preserve"> </w:t>
      </w:r>
      <w:r w:rsidRPr="00C6018B">
        <w:t>gydytoją, vaistininką arba slaugytoją.</w:t>
      </w:r>
      <w:r w:rsidR="00C62D48" w:rsidRPr="00C6018B">
        <w:t xml:space="preserve"> </w:t>
      </w:r>
    </w:p>
    <w:p w14:paraId="74F31429" w14:textId="77777777" w:rsidR="00D87476" w:rsidRPr="00355E72" w:rsidRDefault="00D87476" w:rsidP="00355E72"/>
    <w:p w14:paraId="2C595FCF" w14:textId="14D2A606" w:rsidR="00D87476" w:rsidRPr="00C6018B" w:rsidRDefault="00795921" w:rsidP="00355E72">
      <w:r w:rsidRPr="00355E72">
        <w:rPr>
          <w:b/>
        </w:rPr>
        <w:t>Nustojus</w:t>
      </w:r>
      <w:r w:rsidRPr="00355E72">
        <w:rPr>
          <w:b/>
          <w:spacing w:val="-8"/>
        </w:rPr>
        <w:t xml:space="preserve"> </w:t>
      </w:r>
      <w:r w:rsidRPr="00355E72">
        <w:rPr>
          <w:b/>
        </w:rPr>
        <w:t>vartoti</w:t>
      </w:r>
      <w:r w:rsidRPr="00355E72">
        <w:rPr>
          <w:b/>
          <w:spacing w:val="-7"/>
        </w:rPr>
        <w:t xml:space="preserve"> </w:t>
      </w:r>
      <w:r w:rsidR="005360E4" w:rsidRPr="00355E72">
        <w:rPr>
          <w:b/>
          <w:spacing w:val="-2"/>
        </w:rPr>
        <w:t>PRUBDAQ</w:t>
      </w:r>
    </w:p>
    <w:p w14:paraId="7BBD45DD" w14:textId="77777777" w:rsidR="00D87476" w:rsidRPr="00C6018B" w:rsidRDefault="00795921" w:rsidP="00355E72">
      <w:r w:rsidRPr="00C6018B">
        <w:t>Nenutraukite</w:t>
      </w:r>
      <w:r w:rsidRPr="00C6018B">
        <w:rPr>
          <w:spacing w:val="-2"/>
        </w:rPr>
        <w:t xml:space="preserve"> </w:t>
      </w:r>
      <w:r w:rsidRPr="00C6018B">
        <w:t>šio</w:t>
      </w:r>
      <w:r w:rsidRPr="00C6018B">
        <w:rPr>
          <w:spacing w:val="-2"/>
        </w:rPr>
        <w:t xml:space="preserve"> </w:t>
      </w:r>
      <w:r w:rsidRPr="00C6018B">
        <w:t>vaisto</w:t>
      </w:r>
      <w:r w:rsidRPr="00C6018B">
        <w:rPr>
          <w:spacing w:val="-2"/>
        </w:rPr>
        <w:t xml:space="preserve"> </w:t>
      </w:r>
      <w:r w:rsidRPr="00C6018B">
        <w:t>vartojimo</w:t>
      </w:r>
      <w:r w:rsidRPr="00C6018B">
        <w:rPr>
          <w:spacing w:val="-2"/>
        </w:rPr>
        <w:t xml:space="preserve"> </w:t>
      </w:r>
      <w:r w:rsidRPr="00C6018B">
        <w:t>prieš</w:t>
      </w:r>
      <w:r w:rsidRPr="00C6018B">
        <w:rPr>
          <w:spacing w:val="-2"/>
        </w:rPr>
        <w:t xml:space="preserve"> </w:t>
      </w:r>
      <w:r w:rsidRPr="00C6018B">
        <w:t>tai</w:t>
      </w:r>
      <w:r w:rsidRPr="00C6018B">
        <w:rPr>
          <w:spacing w:val="-2"/>
        </w:rPr>
        <w:t xml:space="preserve"> </w:t>
      </w:r>
      <w:r w:rsidRPr="00C6018B">
        <w:t>nepasitarę</w:t>
      </w:r>
      <w:r w:rsidRPr="00C6018B">
        <w:rPr>
          <w:spacing w:val="-2"/>
        </w:rPr>
        <w:t xml:space="preserve"> </w:t>
      </w:r>
      <w:r w:rsidRPr="00C6018B">
        <w:t>su</w:t>
      </w:r>
      <w:r w:rsidRPr="00C6018B">
        <w:rPr>
          <w:spacing w:val="-2"/>
        </w:rPr>
        <w:t xml:space="preserve"> </w:t>
      </w:r>
      <w:r w:rsidRPr="00C6018B">
        <w:t>gydytoju,</w:t>
      </w:r>
      <w:r w:rsidRPr="00C6018B">
        <w:rPr>
          <w:spacing w:val="-2"/>
        </w:rPr>
        <w:t xml:space="preserve"> </w:t>
      </w:r>
      <w:r w:rsidRPr="00C6018B">
        <w:t>kadangi</w:t>
      </w:r>
      <w:r w:rsidRPr="00C6018B">
        <w:rPr>
          <w:spacing w:val="-2"/>
        </w:rPr>
        <w:t xml:space="preserve"> </w:t>
      </w:r>
      <w:r w:rsidRPr="00C6018B">
        <w:t>per</w:t>
      </w:r>
      <w:r w:rsidRPr="00C6018B">
        <w:rPr>
          <w:spacing w:val="-2"/>
        </w:rPr>
        <w:t xml:space="preserve"> </w:t>
      </w:r>
      <w:r w:rsidRPr="00C6018B">
        <w:t>anksti</w:t>
      </w:r>
      <w:r w:rsidRPr="00C6018B">
        <w:rPr>
          <w:spacing w:val="-2"/>
        </w:rPr>
        <w:t xml:space="preserve"> </w:t>
      </w:r>
      <w:r w:rsidRPr="00C6018B">
        <w:t>nutraukus</w:t>
      </w:r>
      <w:r w:rsidRPr="00C6018B">
        <w:rPr>
          <w:spacing w:val="-2"/>
        </w:rPr>
        <w:t xml:space="preserve"> </w:t>
      </w:r>
      <w:r w:rsidRPr="00C6018B">
        <w:t>vaisto vartojimą, gali būti didesnis kraujo krešulio susidarymo pavojus.</w:t>
      </w:r>
    </w:p>
    <w:p w14:paraId="272E1BEF" w14:textId="77777777" w:rsidR="00D87476" w:rsidRPr="00C6018B" w:rsidRDefault="00D87476" w:rsidP="00355E72">
      <w:pPr>
        <w:rPr>
          <w:sz w:val="21"/>
        </w:rPr>
      </w:pPr>
    </w:p>
    <w:p w14:paraId="2EF261FD" w14:textId="77777777" w:rsidR="00D87476" w:rsidRPr="00C6018B" w:rsidRDefault="00795921" w:rsidP="00355E72">
      <w:r w:rsidRPr="00C6018B">
        <w:t>Jeigu</w:t>
      </w:r>
      <w:r w:rsidRPr="00C6018B">
        <w:rPr>
          <w:spacing w:val="-3"/>
        </w:rPr>
        <w:t xml:space="preserve"> </w:t>
      </w:r>
      <w:r w:rsidRPr="00C6018B">
        <w:t>kiltų</w:t>
      </w:r>
      <w:r w:rsidRPr="00C6018B">
        <w:rPr>
          <w:spacing w:val="-3"/>
        </w:rPr>
        <w:t xml:space="preserve"> </w:t>
      </w:r>
      <w:r w:rsidRPr="00C6018B">
        <w:t>daugiau</w:t>
      </w:r>
      <w:r w:rsidRPr="00C6018B">
        <w:rPr>
          <w:spacing w:val="-3"/>
        </w:rPr>
        <w:t xml:space="preserve"> </w:t>
      </w:r>
      <w:r w:rsidRPr="00C6018B">
        <w:t>klausimų</w:t>
      </w:r>
      <w:r w:rsidRPr="00C6018B">
        <w:rPr>
          <w:spacing w:val="-3"/>
        </w:rPr>
        <w:t xml:space="preserve"> </w:t>
      </w:r>
      <w:r w:rsidRPr="00C6018B">
        <w:t>dėl</w:t>
      </w:r>
      <w:r w:rsidRPr="00C6018B">
        <w:rPr>
          <w:spacing w:val="-3"/>
        </w:rPr>
        <w:t xml:space="preserve"> </w:t>
      </w:r>
      <w:r w:rsidRPr="00C6018B">
        <w:t>šio</w:t>
      </w:r>
      <w:r w:rsidRPr="00C6018B">
        <w:rPr>
          <w:spacing w:val="-3"/>
        </w:rPr>
        <w:t xml:space="preserve"> </w:t>
      </w:r>
      <w:r w:rsidRPr="00C6018B">
        <w:t>vaisto</w:t>
      </w:r>
      <w:r w:rsidRPr="00C6018B">
        <w:rPr>
          <w:spacing w:val="-3"/>
        </w:rPr>
        <w:t xml:space="preserve"> </w:t>
      </w:r>
      <w:r w:rsidRPr="00C6018B">
        <w:t>vartojimo,</w:t>
      </w:r>
      <w:r w:rsidRPr="00C6018B">
        <w:rPr>
          <w:spacing w:val="-3"/>
        </w:rPr>
        <w:t xml:space="preserve"> </w:t>
      </w:r>
      <w:r w:rsidRPr="00C6018B">
        <w:t>kreipkitės</w:t>
      </w:r>
      <w:r w:rsidRPr="00C6018B">
        <w:rPr>
          <w:spacing w:val="-3"/>
        </w:rPr>
        <w:t xml:space="preserve"> </w:t>
      </w:r>
      <w:r w:rsidRPr="00C6018B">
        <w:t>į</w:t>
      </w:r>
      <w:r w:rsidRPr="00C6018B">
        <w:rPr>
          <w:spacing w:val="-3"/>
        </w:rPr>
        <w:t xml:space="preserve"> </w:t>
      </w:r>
      <w:r w:rsidRPr="00C6018B">
        <w:t>gydytoją,</w:t>
      </w:r>
      <w:r w:rsidRPr="00C6018B">
        <w:rPr>
          <w:spacing w:val="-3"/>
        </w:rPr>
        <w:t xml:space="preserve"> </w:t>
      </w:r>
      <w:r w:rsidRPr="00C6018B">
        <w:t>vaistininką</w:t>
      </w:r>
      <w:r w:rsidRPr="00C6018B">
        <w:rPr>
          <w:spacing w:val="-3"/>
        </w:rPr>
        <w:t xml:space="preserve"> </w:t>
      </w:r>
      <w:r w:rsidRPr="00C6018B">
        <w:t xml:space="preserve">arba </w:t>
      </w:r>
      <w:r w:rsidRPr="00C6018B">
        <w:rPr>
          <w:spacing w:val="-2"/>
        </w:rPr>
        <w:t>slaugytoją.</w:t>
      </w:r>
    </w:p>
    <w:p w14:paraId="23A5E94C" w14:textId="77777777" w:rsidR="00D87476" w:rsidRPr="00C6018B" w:rsidRDefault="00D87476" w:rsidP="00355E72">
      <w:pPr>
        <w:rPr>
          <w:sz w:val="24"/>
        </w:rPr>
      </w:pPr>
    </w:p>
    <w:p w14:paraId="2EF3DFE7" w14:textId="77777777" w:rsidR="00D87476" w:rsidRPr="00C6018B" w:rsidRDefault="00D87476" w:rsidP="00355E72">
      <w:pPr>
        <w:rPr>
          <w:sz w:val="19"/>
        </w:rPr>
      </w:pPr>
    </w:p>
    <w:p w14:paraId="5CE16BD8" w14:textId="77777777" w:rsidR="00D87476" w:rsidRPr="00C6018B" w:rsidRDefault="00795921" w:rsidP="00355E72">
      <w:pPr>
        <w:pStyle w:val="Antrat2"/>
        <w:numPr>
          <w:ilvl w:val="0"/>
          <w:numId w:val="10"/>
        </w:numPr>
        <w:tabs>
          <w:tab w:val="left" w:pos="567"/>
        </w:tabs>
        <w:ind w:left="567"/>
      </w:pPr>
      <w:r w:rsidRPr="00C6018B">
        <w:t>Galimas</w:t>
      </w:r>
      <w:r w:rsidRPr="00C6018B">
        <w:rPr>
          <w:spacing w:val="-8"/>
        </w:rPr>
        <w:t xml:space="preserve"> </w:t>
      </w:r>
      <w:r w:rsidRPr="00C6018B">
        <w:t>šalutinis</w:t>
      </w:r>
      <w:r w:rsidRPr="00C6018B">
        <w:rPr>
          <w:spacing w:val="-8"/>
        </w:rPr>
        <w:t xml:space="preserve"> </w:t>
      </w:r>
      <w:r w:rsidRPr="00C6018B">
        <w:rPr>
          <w:spacing w:val="-2"/>
        </w:rPr>
        <w:t>poveikis</w:t>
      </w:r>
    </w:p>
    <w:p w14:paraId="4EF32FE2" w14:textId="77777777" w:rsidR="00D87476" w:rsidRPr="00355E72" w:rsidRDefault="00D87476" w:rsidP="00355E72"/>
    <w:p w14:paraId="6280D8F3" w14:textId="77777777" w:rsidR="00D87476" w:rsidRPr="00C6018B" w:rsidRDefault="00795921" w:rsidP="00355E72">
      <w:r w:rsidRPr="00C6018B">
        <w:t>Šis</w:t>
      </w:r>
      <w:r w:rsidRPr="00C6018B">
        <w:rPr>
          <w:spacing w:val="-2"/>
        </w:rPr>
        <w:t xml:space="preserve"> </w:t>
      </w:r>
      <w:r w:rsidRPr="00C6018B">
        <w:t>vaistas,</w:t>
      </w:r>
      <w:r w:rsidRPr="00C6018B">
        <w:rPr>
          <w:spacing w:val="-2"/>
        </w:rPr>
        <w:t xml:space="preserve"> </w:t>
      </w:r>
      <w:r w:rsidRPr="00C6018B">
        <w:t>kaip</w:t>
      </w:r>
      <w:r w:rsidRPr="00C6018B">
        <w:rPr>
          <w:spacing w:val="-2"/>
        </w:rPr>
        <w:t xml:space="preserve"> </w:t>
      </w:r>
      <w:r w:rsidRPr="00C6018B">
        <w:t>ir</w:t>
      </w:r>
      <w:r w:rsidRPr="00C6018B">
        <w:rPr>
          <w:spacing w:val="-2"/>
        </w:rPr>
        <w:t xml:space="preserve"> </w:t>
      </w:r>
      <w:r w:rsidRPr="00C6018B">
        <w:t>visi</w:t>
      </w:r>
      <w:r w:rsidRPr="00C6018B">
        <w:rPr>
          <w:spacing w:val="-2"/>
        </w:rPr>
        <w:t xml:space="preserve"> </w:t>
      </w:r>
      <w:r w:rsidRPr="00C6018B">
        <w:t>kiti,</w:t>
      </w:r>
      <w:r w:rsidRPr="00C6018B">
        <w:rPr>
          <w:spacing w:val="-2"/>
        </w:rPr>
        <w:t xml:space="preserve"> </w:t>
      </w:r>
      <w:r w:rsidRPr="00C6018B">
        <w:t>gali</w:t>
      </w:r>
      <w:r w:rsidRPr="00C6018B">
        <w:rPr>
          <w:spacing w:val="-2"/>
        </w:rPr>
        <w:t xml:space="preserve"> </w:t>
      </w:r>
      <w:r w:rsidRPr="00C6018B">
        <w:t>sukelti</w:t>
      </w:r>
      <w:r w:rsidRPr="00C6018B">
        <w:rPr>
          <w:spacing w:val="-2"/>
        </w:rPr>
        <w:t xml:space="preserve"> </w:t>
      </w:r>
      <w:r w:rsidRPr="00C6018B">
        <w:t>šalutinį</w:t>
      </w:r>
      <w:r w:rsidRPr="00C6018B">
        <w:rPr>
          <w:spacing w:val="-2"/>
        </w:rPr>
        <w:t xml:space="preserve"> </w:t>
      </w:r>
      <w:r w:rsidRPr="00C6018B">
        <w:t>poveikį,</w:t>
      </w:r>
      <w:r w:rsidRPr="00C6018B">
        <w:rPr>
          <w:spacing w:val="-2"/>
        </w:rPr>
        <w:t xml:space="preserve"> </w:t>
      </w:r>
      <w:r w:rsidRPr="00C6018B">
        <w:t>nors</w:t>
      </w:r>
      <w:r w:rsidRPr="00C6018B">
        <w:rPr>
          <w:spacing w:val="-2"/>
        </w:rPr>
        <w:t xml:space="preserve"> </w:t>
      </w:r>
      <w:r w:rsidRPr="00C6018B">
        <w:t>jis</w:t>
      </w:r>
      <w:r w:rsidRPr="00C6018B">
        <w:rPr>
          <w:spacing w:val="-2"/>
        </w:rPr>
        <w:t xml:space="preserve"> </w:t>
      </w:r>
      <w:r w:rsidRPr="00C6018B">
        <w:t>pasireiškia</w:t>
      </w:r>
      <w:r w:rsidRPr="00C6018B">
        <w:rPr>
          <w:spacing w:val="-2"/>
        </w:rPr>
        <w:t xml:space="preserve"> </w:t>
      </w:r>
      <w:r w:rsidRPr="00C6018B">
        <w:t>ne</w:t>
      </w:r>
      <w:r w:rsidRPr="00C6018B">
        <w:rPr>
          <w:spacing w:val="-2"/>
        </w:rPr>
        <w:t xml:space="preserve"> </w:t>
      </w:r>
      <w:r w:rsidRPr="00C6018B">
        <w:t>visiems</w:t>
      </w:r>
      <w:r w:rsidRPr="00C6018B">
        <w:rPr>
          <w:spacing w:val="-2"/>
        </w:rPr>
        <w:t xml:space="preserve"> </w:t>
      </w:r>
      <w:r w:rsidRPr="00C6018B">
        <w:t>žmonėms. Dažniausiai pasireiškęs bendrasis šio vaisto šalutinis poveikis buvo kraujavimas, kuris gali kelti pavojų gyvybei ir dėl jo gali prireikti neatidėliotinos medicinos pagalbos.</w:t>
      </w:r>
    </w:p>
    <w:p w14:paraId="040FD90B" w14:textId="77777777" w:rsidR="00D87476" w:rsidRPr="00C6018B" w:rsidRDefault="00D87476" w:rsidP="00355E72"/>
    <w:p w14:paraId="6F062AA6" w14:textId="2EA76836" w:rsidR="00D87476" w:rsidRPr="00355E72" w:rsidRDefault="00795921" w:rsidP="00355E72">
      <w:pPr>
        <w:rPr>
          <w:u w:val="single"/>
        </w:rPr>
      </w:pPr>
      <w:r w:rsidRPr="00C6018B">
        <w:rPr>
          <w:u w:val="single"/>
        </w:rPr>
        <w:t xml:space="preserve">Toliau išvardytas žinomas šalutinis poveikis, kuris gali pasireikšti, kai </w:t>
      </w:r>
      <w:r w:rsidR="005360E4" w:rsidRPr="00C6018B">
        <w:rPr>
          <w:u w:val="single"/>
        </w:rPr>
        <w:t>PRUBDAQ</w:t>
      </w:r>
      <w:r w:rsidRPr="00C6018B">
        <w:rPr>
          <w:u w:val="single"/>
        </w:rPr>
        <w:t xml:space="preserve"> vartojamas tam, kad</w:t>
      </w:r>
      <w:r w:rsidRPr="00355E72">
        <w:rPr>
          <w:u w:val="single"/>
        </w:rPr>
        <w:t xml:space="preserve"> </w:t>
      </w:r>
      <w:r w:rsidRPr="00C6018B">
        <w:rPr>
          <w:u w:val="single"/>
        </w:rPr>
        <w:t>nesusiformuotų</w:t>
      </w:r>
      <w:r w:rsidRPr="00C6018B">
        <w:rPr>
          <w:spacing w:val="-3"/>
          <w:u w:val="single"/>
        </w:rPr>
        <w:t xml:space="preserve"> </w:t>
      </w:r>
      <w:r w:rsidRPr="00C6018B">
        <w:rPr>
          <w:u w:val="single"/>
        </w:rPr>
        <w:t>kraujo</w:t>
      </w:r>
      <w:r w:rsidRPr="00C6018B">
        <w:rPr>
          <w:spacing w:val="-3"/>
          <w:u w:val="single"/>
        </w:rPr>
        <w:t xml:space="preserve"> </w:t>
      </w:r>
      <w:r w:rsidRPr="00C6018B">
        <w:rPr>
          <w:u w:val="single"/>
        </w:rPr>
        <w:t>krešuliai</w:t>
      </w:r>
      <w:r w:rsidRPr="00C6018B">
        <w:rPr>
          <w:spacing w:val="-3"/>
          <w:u w:val="single"/>
        </w:rPr>
        <w:t xml:space="preserve"> </w:t>
      </w:r>
      <w:r w:rsidRPr="00C6018B">
        <w:rPr>
          <w:u w:val="single"/>
        </w:rPr>
        <w:t>širdyje</w:t>
      </w:r>
      <w:r w:rsidRPr="00C6018B">
        <w:rPr>
          <w:spacing w:val="-3"/>
          <w:u w:val="single"/>
        </w:rPr>
        <w:t xml:space="preserve"> </w:t>
      </w:r>
      <w:r w:rsidRPr="00C6018B">
        <w:rPr>
          <w:u w:val="single"/>
        </w:rPr>
        <w:t>pacientams,</w:t>
      </w:r>
      <w:r w:rsidRPr="00C6018B">
        <w:rPr>
          <w:spacing w:val="-3"/>
          <w:u w:val="single"/>
        </w:rPr>
        <w:t xml:space="preserve"> </w:t>
      </w:r>
      <w:r w:rsidRPr="00C6018B">
        <w:rPr>
          <w:u w:val="single"/>
        </w:rPr>
        <w:t>kurių</w:t>
      </w:r>
      <w:r w:rsidRPr="00C6018B">
        <w:rPr>
          <w:spacing w:val="-3"/>
          <w:u w:val="single"/>
        </w:rPr>
        <w:t xml:space="preserve"> </w:t>
      </w:r>
      <w:r w:rsidRPr="00C6018B">
        <w:rPr>
          <w:u w:val="single"/>
        </w:rPr>
        <w:t>širdis</w:t>
      </w:r>
      <w:r w:rsidRPr="00C6018B">
        <w:rPr>
          <w:spacing w:val="-3"/>
          <w:u w:val="single"/>
        </w:rPr>
        <w:t xml:space="preserve"> </w:t>
      </w:r>
      <w:r w:rsidRPr="00C6018B">
        <w:rPr>
          <w:u w:val="single"/>
        </w:rPr>
        <w:t>plaka</w:t>
      </w:r>
      <w:r w:rsidRPr="00C6018B">
        <w:rPr>
          <w:spacing w:val="-3"/>
          <w:u w:val="single"/>
        </w:rPr>
        <w:t xml:space="preserve"> </w:t>
      </w:r>
      <w:r w:rsidRPr="00C6018B">
        <w:rPr>
          <w:u w:val="single"/>
        </w:rPr>
        <w:t>neritmiškai</w:t>
      </w:r>
      <w:r w:rsidRPr="00C6018B">
        <w:rPr>
          <w:spacing w:val="-3"/>
          <w:u w:val="single"/>
        </w:rPr>
        <w:t xml:space="preserve"> </w:t>
      </w:r>
      <w:r w:rsidRPr="00C6018B">
        <w:rPr>
          <w:u w:val="single"/>
        </w:rPr>
        <w:t>ir</w:t>
      </w:r>
      <w:r w:rsidRPr="00C6018B">
        <w:rPr>
          <w:spacing w:val="-3"/>
          <w:u w:val="single"/>
        </w:rPr>
        <w:t xml:space="preserve"> </w:t>
      </w:r>
      <w:r w:rsidRPr="00C6018B">
        <w:rPr>
          <w:u w:val="single"/>
        </w:rPr>
        <w:t>yra</w:t>
      </w:r>
      <w:r w:rsidRPr="00C6018B">
        <w:rPr>
          <w:spacing w:val="-3"/>
          <w:u w:val="single"/>
        </w:rPr>
        <w:t xml:space="preserve"> </w:t>
      </w:r>
      <w:r w:rsidRPr="00C6018B">
        <w:rPr>
          <w:u w:val="single"/>
        </w:rPr>
        <w:t>bent</w:t>
      </w:r>
      <w:r w:rsidRPr="00C6018B">
        <w:rPr>
          <w:spacing w:val="-3"/>
          <w:u w:val="single"/>
        </w:rPr>
        <w:t xml:space="preserve"> </w:t>
      </w:r>
      <w:r w:rsidRPr="00C6018B">
        <w:rPr>
          <w:u w:val="single"/>
        </w:rPr>
        <w:t>vienas</w:t>
      </w:r>
      <w:r w:rsidRPr="00355E72">
        <w:rPr>
          <w:u w:val="single"/>
        </w:rPr>
        <w:t xml:space="preserve"> </w:t>
      </w:r>
      <w:r w:rsidRPr="00C6018B">
        <w:rPr>
          <w:u w:val="single"/>
        </w:rPr>
        <w:t>papildomas rizikos veiksnys.</w:t>
      </w:r>
    </w:p>
    <w:p w14:paraId="5A9F1039" w14:textId="77777777" w:rsidR="00D87476" w:rsidRPr="00355E72" w:rsidRDefault="00D87476" w:rsidP="00355E72">
      <w:pPr>
        <w:rPr>
          <w:u w:val="single"/>
        </w:rPr>
      </w:pPr>
    </w:p>
    <w:p w14:paraId="233E4688" w14:textId="631CB233" w:rsidR="00D87476" w:rsidRPr="00C6018B" w:rsidRDefault="00795921" w:rsidP="00355E72">
      <w:r w:rsidRPr="00355E72">
        <w:rPr>
          <w:b/>
        </w:rPr>
        <w:t>Dažn</w:t>
      </w:r>
      <w:r w:rsidR="00757E45" w:rsidRPr="00355E72">
        <w:rPr>
          <w:b/>
        </w:rPr>
        <w:t>i</w:t>
      </w:r>
      <w:r w:rsidRPr="00355E72">
        <w:rPr>
          <w:b/>
          <w:spacing w:val="-6"/>
        </w:rPr>
        <w:t xml:space="preserve"> </w:t>
      </w:r>
      <w:r w:rsidRPr="00355E72">
        <w:rPr>
          <w:b/>
        </w:rPr>
        <w:t>šalutini</w:t>
      </w:r>
      <w:r w:rsidR="00757E45" w:rsidRPr="00355E72">
        <w:rPr>
          <w:b/>
        </w:rPr>
        <w:t>o</w:t>
      </w:r>
      <w:r w:rsidRPr="00355E72">
        <w:rPr>
          <w:b/>
          <w:spacing w:val="-4"/>
        </w:rPr>
        <w:t xml:space="preserve"> </w:t>
      </w:r>
      <w:r w:rsidRPr="00355E72">
        <w:rPr>
          <w:b/>
        </w:rPr>
        <w:t>poveiki</w:t>
      </w:r>
      <w:r w:rsidR="00757E45" w:rsidRPr="00355E72">
        <w:rPr>
          <w:b/>
        </w:rPr>
        <w:t>o reiškiniai</w:t>
      </w:r>
      <w:r w:rsidRPr="00355E72">
        <w:rPr>
          <w:b/>
          <w:spacing w:val="-7"/>
        </w:rPr>
        <w:t xml:space="preserve"> </w:t>
      </w:r>
      <w:r w:rsidRPr="00355E72">
        <w:rPr>
          <w:b/>
        </w:rPr>
        <w:t>(gali</w:t>
      </w:r>
      <w:r w:rsidRPr="00355E72">
        <w:rPr>
          <w:b/>
          <w:spacing w:val="-5"/>
        </w:rPr>
        <w:t xml:space="preserve"> </w:t>
      </w:r>
      <w:r w:rsidRPr="00355E72">
        <w:rPr>
          <w:b/>
        </w:rPr>
        <w:t>pasireikšti</w:t>
      </w:r>
      <w:r w:rsidRPr="00355E72">
        <w:rPr>
          <w:b/>
          <w:spacing w:val="-6"/>
        </w:rPr>
        <w:t xml:space="preserve"> </w:t>
      </w:r>
      <w:r w:rsidRPr="00355E72">
        <w:rPr>
          <w:b/>
        </w:rPr>
        <w:t>rečiau</w:t>
      </w:r>
      <w:r w:rsidRPr="00355E72">
        <w:rPr>
          <w:b/>
          <w:spacing w:val="-5"/>
        </w:rPr>
        <w:t xml:space="preserve"> </w:t>
      </w:r>
      <w:r w:rsidRPr="00355E72">
        <w:rPr>
          <w:b/>
        </w:rPr>
        <w:t>kaip</w:t>
      </w:r>
      <w:r w:rsidRPr="00355E72">
        <w:rPr>
          <w:b/>
          <w:spacing w:val="-6"/>
        </w:rPr>
        <w:t xml:space="preserve"> </w:t>
      </w:r>
      <w:r w:rsidRPr="00355E72">
        <w:rPr>
          <w:b/>
        </w:rPr>
        <w:t>1</w:t>
      </w:r>
      <w:r w:rsidRPr="00355E72">
        <w:rPr>
          <w:b/>
          <w:spacing w:val="-5"/>
        </w:rPr>
        <w:t xml:space="preserve"> </w:t>
      </w:r>
      <w:r w:rsidRPr="00355E72">
        <w:rPr>
          <w:b/>
        </w:rPr>
        <w:t>iš</w:t>
      </w:r>
      <w:r w:rsidRPr="00355E72">
        <w:rPr>
          <w:b/>
          <w:spacing w:val="-5"/>
        </w:rPr>
        <w:t xml:space="preserve"> </w:t>
      </w:r>
      <w:r w:rsidRPr="00355E72">
        <w:rPr>
          <w:b/>
        </w:rPr>
        <w:t>10</w:t>
      </w:r>
      <w:r w:rsidRPr="00355E72">
        <w:rPr>
          <w:b/>
          <w:spacing w:val="-5"/>
        </w:rPr>
        <w:t xml:space="preserve"> </w:t>
      </w:r>
      <w:r w:rsidR="00757E45" w:rsidRPr="00355E72">
        <w:rPr>
          <w:b/>
          <w:spacing w:val="-5"/>
        </w:rPr>
        <w:t>asmenų</w:t>
      </w:r>
      <w:r w:rsidRPr="00355E72">
        <w:rPr>
          <w:b/>
          <w:spacing w:val="-10"/>
        </w:rPr>
        <w:t>)</w:t>
      </w:r>
    </w:p>
    <w:p w14:paraId="2724917F" w14:textId="77777777" w:rsidR="00D87476" w:rsidRPr="00C6018B" w:rsidRDefault="00795921" w:rsidP="00355E72">
      <w:pPr>
        <w:pStyle w:val="Sraopastraipa"/>
        <w:numPr>
          <w:ilvl w:val="0"/>
          <w:numId w:val="162"/>
        </w:numPr>
        <w:rPr>
          <w:rFonts w:ascii="Symbol" w:hAnsi="Symbol"/>
        </w:rPr>
      </w:pPr>
      <w:r w:rsidRPr="00C6018B">
        <w:t>Kraujavimas,</w:t>
      </w:r>
      <w:r w:rsidRPr="00C6018B">
        <w:rPr>
          <w:spacing w:val="-12"/>
        </w:rPr>
        <w:t xml:space="preserve"> </w:t>
      </w:r>
      <w:r w:rsidRPr="00C6018B">
        <w:rPr>
          <w:spacing w:val="-2"/>
        </w:rPr>
        <w:t>įskaitant:</w:t>
      </w:r>
    </w:p>
    <w:p w14:paraId="40EE708E" w14:textId="77777777" w:rsidR="00D87476" w:rsidRPr="00C6018B" w:rsidRDefault="00795921" w:rsidP="00355E72">
      <w:pPr>
        <w:pStyle w:val="Sraopastraipa"/>
        <w:numPr>
          <w:ilvl w:val="2"/>
          <w:numId w:val="10"/>
        </w:numPr>
        <w:tabs>
          <w:tab w:val="left" w:pos="851"/>
        </w:tabs>
        <w:spacing w:line="252" w:lineRule="exact"/>
        <w:ind w:left="851" w:hanging="142"/>
        <w:rPr>
          <w:sz w:val="12"/>
        </w:rPr>
      </w:pPr>
      <w:r w:rsidRPr="00C6018B">
        <w:t xml:space="preserve">į </w:t>
      </w:r>
      <w:r w:rsidRPr="00C6018B">
        <w:rPr>
          <w:spacing w:val="-2"/>
        </w:rPr>
        <w:t>akis;</w:t>
      </w:r>
    </w:p>
    <w:p w14:paraId="1660D300" w14:textId="79891ADE" w:rsidR="00D87476" w:rsidRPr="00C6018B" w:rsidRDefault="00795921" w:rsidP="00355E72">
      <w:pPr>
        <w:pStyle w:val="Sraopastraipa"/>
        <w:numPr>
          <w:ilvl w:val="2"/>
          <w:numId w:val="10"/>
        </w:numPr>
        <w:tabs>
          <w:tab w:val="left" w:pos="851"/>
        </w:tabs>
        <w:spacing w:line="252" w:lineRule="exact"/>
        <w:ind w:left="851" w:hanging="142"/>
        <w:rPr>
          <w:sz w:val="12"/>
        </w:rPr>
      </w:pPr>
      <w:r w:rsidRPr="00C6018B">
        <w:t>iš</w:t>
      </w:r>
      <w:r w:rsidRPr="00C6018B">
        <w:rPr>
          <w:spacing w:val="-5"/>
        </w:rPr>
        <w:t xml:space="preserve"> </w:t>
      </w:r>
      <w:r w:rsidRPr="00C6018B">
        <w:t>skrandžio</w:t>
      </w:r>
      <w:r w:rsidR="00402933" w:rsidRPr="00C6018B">
        <w:t>,</w:t>
      </w:r>
      <w:r w:rsidRPr="00C6018B">
        <w:rPr>
          <w:spacing w:val="-5"/>
        </w:rPr>
        <w:t xml:space="preserve"> </w:t>
      </w:r>
      <w:r w:rsidRPr="00C6018B">
        <w:rPr>
          <w:spacing w:val="-2"/>
        </w:rPr>
        <w:t>žarn</w:t>
      </w:r>
      <w:r w:rsidR="00402933" w:rsidRPr="00C6018B">
        <w:rPr>
          <w:spacing w:val="-2"/>
        </w:rPr>
        <w:t>yno</w:t>
      </w:r>
      <w:r w:rsidRPr="00C6018B">
        <w:rPr>
          <w:spacing w:val="-2"/>
        </w:rPr>
        <w:t>;</w:t>
      </w:r>
    </w:p>
    <w:p w14:paraId="1B8B718E" w14:textId="77777777" w:rsidR="00D87476" w:rsidRPr="00C6018B" w:rsidRDefault="00795921" w:rsidP="00355E72">
      <w:pPr>
        <w:pStyle w:val="Sraopastraipa"/>
        <w:numPr>
          <w:ilvl w:val="2"/>
          <w:numId w:val="10"/>
        </w:numPr>
        <w:tabs>
          <w:tab w:val="left" w:pos="851"/>
        </w:tabs>
        <w:spacing w:before="1" w:line="252" w:lineRule="exact"/>
        <w:ind w:left="851" w:hanging="142"/>
        <w:rPr>
          <w:sz w:val="12"/>
        </w:rPr>
      </w:pPr>
      <w:r w:rsidRPr="00C6018B">
        <w:t>iš</w:t>
      </w:r>
      <w:r w:rsidRPr="00C6018B">
        <w:rPr>
          <w:spacing w:val="-8"/>
        </w:rPr>
        <w:t xml:space="preserve"> </w:t>
      </w:r>
      <w:r w:rsidRPr="00C6018B">
        <w:t>tiesiosios</w:t>
      </w:r>
      <w:r w:rsidRPr="00C6018B">
        <w:rPr>
          <w:spacing w:val="-6"/>
        </w:rPr>
        <w:t xml:space="preserve"> </w:t>
      </w:r>
      <w:r w:rsidRPr="00C6018B">
        <w:rPr>
          <w:spacing w:val="-2"/>
        </w:rPr>
        <w:t>žarnos;</w:t>
      </w:r>
    </w:p>
    <w:p w14:paraId="4F902429" w14:textId="77777777" w:rsidR="00D87476" w:rsidRPr="00C6018B" w:rsidRDefault="00795921" w:rsidP="00355E72">
      <w:pPr>
        <w:pStyle w:val="Sraopastraipa"/>
        <w:numPr>
          <w:ilvl w:val="2"/>
          <w:numId w:val="10"/>
        </w:numPr>
        <w:tabs>
          <w:tab w:val="left" w:pos="851"/>
        </w:tabs>
        <w:spacing w:line="252" w:lineRule="exact"/>
        <w:ind w:left="851" w:hanging="142"/>
        <w:rPr>
          <w:sz w:val="12"/>
        </w:rPr>
      </w:pPr>
      <w:r w:rsidRPr="00C6018B">
        <w:lastRenderedPageBreak/>
        <w:t xml:space="preserve">kraują </w:t>
      </w:r>
      <w:r w:rsidRPr="00C6018B">
        <w:rPr>
          <w:spacing w:val="-2"/>
        </w:rPr>
        <w:t>šlapime;</w:t>
      </w:r>
    </w:p>
    <w:p w14:paraId="67C80EFC" w14:textId="77777777" w:rsidR="00D87476" w:rsidRPr="00C6018B" w:rsidRDefault="00795921" w:rsidP="00355E72">
      <w:pPr>
        <w:pStyle w:val="Sraopastraipa"/>
        <w:numPr>
          <w:ilvl w:val="2"/>
          <w:numId w:val="10"/>
        </w:numPr>
        <w:tabs>
          <w:tab w:val="left" w:pos="851"/>
        </w:tabs>
        <w:spacing w:line="252" w:lineRule="exact"/>
        <w:ind w:left="851" w:hanging="142"/>
        <w:rPr>
          <w:sz w:val="12"/>
        </w:rPr>
      </w:pPr>
      <w:r w:rsidRPr="00C6018B">
        <w:t>kraujavimą</w:t>
      </w:r>
      <w:r w:rsidRPr="00C6018B">
        <w:rPr>
          <w:spacing w:val="-6"/>
        </w:rPr>
        <w:t xml:space="preserve"> </w:t>
      </w:r>
      <w:r w:rsidRPr="00C6018B">
        <w:t>iš</w:t>
      </w:r>
      <w:r w:rsidRPr="00C6018B">
        <w:rPr>
          <w:spacing w:val="-6"/>
        </w:rPr>
        <w:t xml:space="preserve"> </w:t>
      </w:r>
      <w:r w:rsidRPr="00C6018B">
        <w:rPr>
          <w:spacing w:val="-2"/>
        </w:rPr>
        <w:t>nosies;</w:t>
      </w:r>
    </w:p>
    <w:p w14:paraId="00F3CE70" w14:textId="77777777" w:rsidR="00D87476" w:rsidRPr="00C6018B" w:rsidRDefault="00795921" w:rsidP="00355E72">
      <w:pPr>
        <w:pStyle w:val="Sraopastraipa"/>
        <w:numPr>
          <w:ilvl w:val="2"/>
          <w:numId w:val="10"/>
        </w:numPr>
        <w:tabs>
          <w:tab w:val="left" w:pos="851"/>
        </w:tabs>
        <w:spacing w:before="1" w:line="252" w:lineRule="exact"/>
        <w:ind w:left="851" w:hanging="142"/>
        <w:rPr>
          <w:sz w:val="12"/>
        </w:rPr>
      </w:pPr>
      <w:r w:rsidRPr="00C6018B">
        <w:t>kraujavimą</w:t>
      </w:r>
      <w:r w:rsidRPr="00C6018B">
        <w:rPr>
          <w:spacing w:val="-6"/>
        </w:rPr>
        <w:t xml:space="preserve"> </w:t>
      </w:r>
      <w:r w:rsidRPr="00C6018B">
        <w:t>iš</w:t>
      </w:r>
      <w:r w:rsidRPr="00C6018B">
        <w:rPr>
          <w:spacing w:val="-6"/>
        </w:rPr>
        <w:t xml:space="preserve"> </w:t>
      </w:r>
      <w:r w:rsidRPr="00C6018B">
        <w:rPr>
          <w:spacing w:val="-2"/>
        </w:rPr>
        <w:t>dantenų,</w:t>
      </w:r>
    </w:p>
    <w:p w14:paraId="24435FF4" w14:textId="77777777" w:rsidR="00D87476" w:rsidRPr="00C6018B" w:rsidRDefault="00795921" w:rsidP="00355E72">
      <w:pPr>
        <w:pStyle w:val="Sraopastraipa"/>
        <w:numPr>
          <w:ilvl w:val="2"/>
          <w:numId w:val="10"/>
        </w:numPr>
        <w:tabs>
          <w:tab w:val="left" w:pos="851"/>
        </w:tabs>
        <w:spacing w:line="252" w:lineRule="exact"/>
        <w:ind w:left="851" w:hanging="142"/>
        <w:rPr>
          <w:sz w:val="12"/>
        </w:rPr>
      </w:pPr>
      <w:r w:rsidRPr="00C6018B">
        <w:t>mėlynių</w:t>
      </w:r>
      <w:r w:rsidRPr="00C6018B">
        <w:rPr>
          <w:spacing w:val="-9"/>
        </w:rPr>
        <w:t xml:space="preserve"> </w:t>
      </w:r>
      <w:r w:rsidRPr="00C6018B">
        <w:t>atsiradimą</w:t>
      </w:r>
      <w:r w:rsidRPr="00C6018B">
        <w:rPr>
          <w:spacing w:val="-6"/>
        </w:rPr>
        <w:t xml:space="preserve"> </w:t>
      </w:r>
      <w:r w:rsidRPr="00C6018B">
        <w:t>ir</w:t>
      </w:r>
      <w:r w:rsidRPr="00C6018B">
        <w:rPr>
          <w:spacing w:val="-6"/>
        </w:rPr>
        <w:t xml:space="preserve"> </w:t>
      </w:r>
      <w:r w:rsidRPr="00C6018B">
        <w:rPr>
          <w:spacing w:val="-2"/>
        </w:rPr>
        <w:t>patinimą;</w:t>
      </w:r>
    </w:p>
    <w:p w14:paraId="47C4CF22" w14:textId="77777777" w:rsidR="00D87476" w:rsidRPr="00C6018B" w:rsidRDefault="00795921" w:rsidP="00355E72">
      <w:pPr>
        <w:pStyle w:val="Sraopastraipa"/>
        <w:numPr>
          <w:ilvl w:val="0"/>
          <w:numId w:val="163"/>
        </w:numPr>
        <w:rPr>
          <w:rFonts w:ascii="Symbol" w:hAnsi="Symbol"/>
        </w:rPr>
      </w:pPr>
      <w:r w:rsidRPr="00C6018B">
        <w:t>Mažakraujystė,</w:t>
      </w:r>
      <w:r w:rsidRPr="00C6018B">
        <w:rPr>
          <w:spacing w:val="-9"/>
        </w:rPr>
        <w:t xml:space="preserve"> </w:t>
      </w:r>
      <w:r w:rsidRPr="00C6018B">
        <w:t>dėl</w:t>
      </w:r>
      <w:r w:rsidRPr="00C6018B">
        <w:rPr>
          <w:spacing w:val="-7"/>
        </w:rPr>
        <w:t xml:space="preserve"> </w:t>
      </w:r>
      <w:r w:rsidRPr="00C6018B">
        <w:t>kurios</w:t>
      </w:r>
      <w:r w:rsidRPr="00C6018B">
        <w:rPr>
          <w:spacing w:val="-7"/>
        </w:rPr>
        <w:t xml:space="preserve"> </w:t>
      </w:r>
      <w:r w:rsidRPr="00C6018B">
        <w:t>gali</w:t>
      </w:r>
      <w:r w:rsidRPr="00C6018B">
        <w:rPr>
          <w:spacing w:val="-7"/>
        </w:rPr>
        <w:t xml:space="preserve"> </w:t>
      </w:r>
      <w:r w:rsidRPr="00C6018B">
        <w:t>pasireikšti</w:t>
      </w:r>
      <w:r w:rsidRPr="00C6018B">
        <w:rPr>
          <w:spacing w:val="-7"/>
        </w:rPr>
        <w:t xml:space="preserve"> </w:t>
      </w:r>
      <w:r w:rsidRPr="00C6018B">
        <w:t>nuovargis</w:t>
      </w:r>
      <w:r w:rsidRPr="00C6018B">
        <w:rPr>
          <w:spacing w:val="-7"/>
        </w:rPr>
        <w:t xml:space="preserve"> </w:t>
      </w:r>
      <w:r w:rsidRPr="00C6018B">
        <w:t>ar</w:t>
      </w:r>
      <w:r w:rsidRPr="00C6018B">
        <w:rPr>
          <w:spacing w:val="-7"/>
        </w:rPr>
        <w:t xml:space="preserve"> </w:t>
      </w:r>
      <w:r w:rsidRPr="00C6018B">
        <w:rPr>
          <w:spacing w:val="-2"/>
        </w:rPr>
        <w:t>blyškumas;</w:t>
      </w:r>
    </w:p>
    <w:p w14:paraId="644B393B" w14:textId="1BD8AD0A" w:rsidR="00D87476" w:rsidRPr="00C6018B" w:rsidRDefault="00795921" w:rsidP="00355E72">
      <w:pPr>
        <w:pStyle w:val="Sraopastraipa"/>
        <w:numPr>
          <w:ilvl w:val="0"/>
          <w:numId w:val="163"/>
        </w:numPr>
        <w:rPr>
          <w:rFonts w:ascii="Symbol" w:hAnsi="Symbol"/>
        </w:rPr>
      </w:pPr>
      <w:r w:rsidRPr="00C6018B">
        <w:t>Sumažėjęs</w:t>
      </w:r>
      <w:r w:rsidRPr="00C6018B">
        <w:rPr>
          <w:spacing w:val="-9"/>
        </w:rPr>
        <w:t xml:space="preserve"> </w:t>
      </w:r>
      <w:r w:rsidRPr="00C6018B">
        <w:t>kraujospūdis,</w:t>
      </w:r>
      <w:r w:rsidRPr="00C6018B">
        <w:rPr>
          <w:spacing w:val="-7"/>
        </w:rPr>
        <w:t xml:space="preserve"> </w:t>
      </w:r>
      <w:r w:rsidRPr="00C6018B">
        <w:t>dėl</w:t>
      </w:r>
      <w:r w:rsidRPr="00C6018B">
        <w:rPr>
          <w:spacing w:val="-7"/>
        </w:rPr>
        <w:t xml:space="preserve"> </w:t>
      </w:r>
      <w:r w:rsidRPr="00C6018B">
        <w:t>ko</w:t>
      </w:r>
      <w:r w:rsidRPr="00C6018B">
        <w:rPr>
          <w:spacing w:val="-7"/>
        </w:rPr>
        <w:t xml:space="preserve"> </w:t>
      </w:r>
      <w:r w:rsidRPr="00C6018B">
        <w:t>galite</w:t>
      </w:r>
      <w:r w:rsidRPr="00C6018B">
        <w:rPr>
          <w:spacing w:val="-7"/>
        </w:rPr>
        <w:t xml:space="preserve"> </w:t>
      </w:r>
      <w:r w:rsidRPr="00C6018B">
        <w:t>jausti</w:t>
      </w:r>
      <w:r w:rsidRPr="00C6018B">
        <w:rPr>
          <w:spacing w:val="-6"/>
        </w:rPr>
        <w:t xml:space="preserve"> </w:t>
      </w:r>
      <w:r w:rsidRPr="00C6018B">
        <w:t>alpimą</w:t>
      </w:r>
      <w:r w:rsidRPr="00C6018B">
        <w:rPr>
          <w:spacing w:val="-7"/>
        </w:rPr>
        <w:t xml:space="preserve"> </w:t>
      </w:r>
      <w:r w:rsidRPr="00C6018B">
        <w:t>ar</w:t>
      </w:r>
      <w:r w:rsidRPr="00C6018B">
        <w:rPr>
          <w:spacing w:val="-7"/>
        </w:rPr>
        <w:t xml:space="preserve"> </w:t>
      </w:r>
      <w:r w:rsidRPr="00C6018B">
        <w:t>padažnėti</w:t>
      </w:r>
      <w:r w:rsidRPr="00C6018B">
        <w:rPr>
          <w:spacing w:val="-7"/>
        </w:rPr>
        <w:t xml:space="preserve"> </w:t>
      </w:r>
      <w:r w:rsidRPr="00C6018B">
        <w:t>širdies</w:t>
      </w:r>
      <w:r w:rsidRPr="00C6018B">
        <w:rPr>
          <w:spacing w:val="-7"/>
        </w:rPr>
        <w:t xml:space="preserve"> </w:t>
      </w:r>
      <w:r w:rsidRPr="00C6018B">
        <w:t>susitraukimų</w:t>
      </w:r>
      <w:r w:rsidRPr="00C6018B">
        <w:rPr>
          <w:spacing w:val="-6"/>
        </w:rPr>
        <w:t xml:space="preserve"> </w:t>
      </w:r>
      <w:r w:rsidR="00402933" w:rsidRPr="00C6018B">
        <w:rPr>
          <w:spacing w:val="-2"/>
        </w:rPr>
        <w:t>dažnis</w:t>
      </w:r>
      <w:r w:rsidRPr="00C6018B">
        <w:rPr>
          <w:spacing w:val="-2"/>
        </w:rPr>
        <w:t>;</w:t>
      </w:r>
    </w:p>
    <w:p w14:paraId="34DF87EB" w14:textId="77777777" w:rsidR="00D87476" w:rsidRPr="00C6018B" w:rsidRDefault="00795921" w:rsidP="00355E72">
      <w:pPr>
        <w:pStyle w:val="Sraopastraipa"/>
        <w:numPr>
          <w:ilvl w:val="0"/>
          <w:numId w:val="163"/>
        </w:numPr>
        <w:rPr>
          <w:rFonts w:ascii="Symbol" w:hAnsi="Symbol"/>
        </w:rPr>
      </w:pPr>
      <w:r w:rsidRPr="00C6018B">
        <w:t>Pykinimas</w:t>
      </w:r>
      <w:r w:rsidRPr="00C6018B">
        <w:rPr>
          <w:spacing w:val="-8"/>
        </w:rPr>
        <w:t xml:space="preserve"> </w:t>
      </w:r>
      <w:r w:rsidRPr="00C6018B">
        <w:rPr>
          <w:spacing w:val="-2"/>
        </w:rPr>
        <w:t>(šleikštulys);</w:t>
      </w:r>
    </w:p>
    <w:p w14:paraId="7E6E0308" w14:textId="77777777" w:rsidR="00D87476" w:rsidRPr="00C6018B" w:rsidRDefault="00795921" w:rsidP="00355E72">
      <w:pPr>
        <w:pStyle w:val="Sraopastraipa"/>
        <w:numPr>
          <w:ilvl w:val="0"/>
          <w:numId w:val="163"/>
        </w:numPr>
        <w:rPr>
          <w:rFonts w:ascii="Symbol" w:hAnsi="Symbol"/>
        </w:rPr>
      </w:pPr>
      <w:r w:rsidRPr="00C6018B">
        <w:t>Kraujo</w:t>
      </w:r>
      <w:r w:rsidRPr="00C6018B">
        <w:rPr>
          <w:spacing w:val="-8"/>
        </w:rPr>
        <w:t xml:space="preserve"> </w:t>
      </w:r>
      <w:r w:rsidRPr="00C6018B">
        <w:t>tyrimų</w:t>
      </w:r>
      <w:r w:rsidRPr="00C6018B">
        <w:rPr>
          <w:spacing w:val="-6"/>
        </w:rPr>
        <w:t xml:space="preserve"> </w:t>
      </w:r>
      <w:r w:rsidRPr="00C6018B">
        <w:t>pokyčiai,</w:t>
      </w:r>
      <w:r w:rsidRPr="00C6018B">
        <w:rPr>
          <w:spacing w:val="-6"/>
        </w:rPr>
        <w:t xml:space="preserve"> </w:t>
      </w:r>
      <w:r w:rsidRPr="00C6018B">
        <w:t>kurie</w:t>
      </w:r>
      <w:r w:rsidRPr="00C6018B">
        <w:rPr>
          <w:spacing w:val="-6"/>
        </w:rPr>
        <w:t xml:space="preserve"> </w:t>
      </w:r>
      <w:r w:rsidRPr="00C6018B">
        <w:t>gali</w:t>
      </w:r>
      <w:r w:rsidRPr="00C6018B">
        <w:rPr>
          <w:spacing w:val="-6"/>
        </w:rPr>
        <w:t xml:space="preserve"> </w:t>
      </w:r>
      <w:r w:rsidRPr="00C6018B">
        <w:rPr>
          <w:spacing w:val="-2"/>
        </w:rPr>
        <w:t>rodyti:</w:t>
      </w:r>
    </w:p>
    <w:p w14:paraId="5D7740BE" w14:textId="77777777" w:rsidR="00D87476" w:rsidRPr="00C6018B" w:rsidRDefault="00795921" w:rsidP="00355E72">
      <w:pPr>
        <w:pStyle w:val="Sraopastraipa"/>
        <w:numPr>
          <w:ilvl w:val="0"/>
          <w:numId w:val="163"/>
        </w:numPr>
      </w:pPr>
      <w:r w:rsidRPr="00C6018B">
        <w:t>padidėjusį</w:t>
      </w:r>
      <w:r w:rsidRPr="00C6018B">
        <w:rPr>
          <w:spacing w:val="-10"/>
        </w:rPr>
        <w:t xml:space="preserve"> </w:t>
      </w:r>
      <w:r w:rsidRPr="00C6018B">
        <w:t>gama</w:t>
      </w:r>
      <w:r w:rsidRPr="00C6018B">
        <w:rPr>
          <w:spacing w:val="-10"/>
        </w:rPr>
        <w:t xml:space="preserve"> </w:t>
      </w:r>
      <w:proofErr w:type="spellStart"/>
      <w:r w:rsidRPr="00C6018B">
        <w:t>gliutamiltransferazės</w:t>
      </w:r>
      <w:proofErr w:type="spellEnd"/>
      <w:r w:rsidRPr="00C6018B">
        <w:rPr>
          <w:spacing w:val="-9"/>
        </w:rPr>
        <w:t xml:space="preserve"> </w:t>
      </w:r>
      <w:r w:rsidRPr="00C6018B">
        <w:t>(GGT)</w:t>
      </w:r>
      <w:r w:rsidRPr="00C6018B">
        <w:rPr>
          <w:spacing w:val="-10"/>
        </w:rPr>
        <w:t xml:space="preserve"> </w:t>
      </w:r>
      <w:r w:rsidRPr="00C6018B">
        <w:t>aktyvumą</w:t>
      </w:r>
      <w:r w:rsidRPr="00C6018B">
        <w:rPr>
          <w:spacing w:val="-9"/>
        </w:rPr>
        <w:t xml:space="preserve"> </w:t>
      </w:r>
      <w:r w:rsidRPr="00C6018B">
        <w:rPr>
          <w:spacing w:val="-2"/>
        </w:rPr>
        <w:t>kraujyje.</w:t>
      </w:r>
    </w:p>
    <w:p w14:paraId="42FB9629" w14:textId="77777777" w:rsidR="00D87476" w:rsidRPr="00355E72" w:rsidRDefault="00D87476" w:rsidP="00355E72"/>
    <w:p w14:paraId="48BC7444" w14:textId="6F0CA007" w:rsidR="00D87476" w:rsidRPr="00C6018B" w:rsidRDefault="00795921" w:rsidP="00355E72">
      <w:r w:rsidRPr="00355E72">
        <w:rPr>
          <w:b/>
        </w:rPr>
        <w:t>Nedažn</w:t>
      </w:r>
      <w:r w:rsidR="00757E45" w:rsidRPr="00355E72">
        <w:rPr>
          <w:b/>
        </w:rPr>
        <w:t>i</w:t>
      </w:r>
      <w:r w:rsidRPr="00355E72">
        <w:rPr>
          <w:b/>
          <w:spacing w:val="-6"/>
        </w:rPr>
        <w:t xml:space="preserve"> </w:t>
      </w:r>
      <w:r w:rsidRPr="00355E72">
        <w:rPr>
          <w:b/>
        </w:rPr>
        <w:t>šalutini</w:t>
      </w:r>
      <w:r w:rsidR="00757E45" w:rsidRPr="00355E72">
        <w:rPr>
          <w:b/>
        </w:rPr>
        <w:t>o</w:t>
      </w:r>
      <w:r w:rsidRPr="00355E72">
        <w:rPr>
          <w:b/>
          <w:spacing w:val="-5"/>
        </w:rPr>
        <w:t xml:space="preserve"> </w:t>
      </w:r>
      <w:r w:rsidRPr="00355E72">
        <w:rPr>
          <w:b/>
        </w:rPr>
        <w:t>poveiki</w:t>
      </w:r>
      <w:r w:rsidR="00757E45" w:rsidRPr="00355E72">
        <w:rPr>
          <w:b/>
        </w:rPr>
        <w:t>o</w:t>
      </w:r>
      <w:r w:rsidRPr="00355E72">
        <w:rPr>
          <w:b/>
          <w:spacing w:val="-5"/>
        </w:rPr>
        <w:t xml:space="preserve"> </w:t>
      </w:r>
      <w:r w:rsidR="00A31E40" w:rsidRPr="00355E72">
        <w:rPr>
          <w:b/>
          <w:spacing w:val="-5"/>
        </w:rPr>
        <w:t xml:space="preserve">reiškiniai </w:t>
      </w:r>
      <w:r w:rsidRPr="00355E72">
        <w:rPr>
          <w:b/>
        </w:rPr>
        <w:t>(gali</w:t>
      </w:r>
      <w:r w:rsidRPr="00355E72">
        <w:rPr>
          <w:b/>
          <w:spacing w:val="-6"/>
        </w:rPr>
        <w:t xml:space="preserve"> </w:t>
      </w:r>
      <w:r w:rsidRPr="00355E72">
        <w:rPr>
          <w:b/>
        </w:rPr>
        <w:t>pasireikšti</w:t>
      </w:r>
      <w:r w:rsidRPr="00355E72">
        <w:rPr>
          <w:b/>
          <w:spacing w:val="-5"/>
        </w:rPr>
        <w:t xml:space="preserve"> </w:t>
      </w:r>
      <w:r w:rsidRPr="00355E72">
        <w:rPr>
          <w:b/>
        </w:rPr>
        <w:t>rečiau</w:t>
      </w:r>
      <w:r w:rsidRPr="00355E72">
        <w:rPr>
          <w:b/>
          <w:spacing w:val="-6"/>
        </w:rPr>
        <w:t xml:space="preserve"> </w:t>
      </w:r>
      <w:r w:rsidRPr="00355E72">
        <w:rPr>
          <w:b/>
        </w:rPr>
        <w:t>kaip</w:t>
      </w:r>
      <w:r w:rsidRPr="00355E72">
        <w:rPr>
          <w:b/>
          <w:spacing w:val="-6"/>
        </w:rPr>
        <w:t xml:space="preserve"> </w:t>
      </w:r>
      <w:r w:rsidRPr="00355E72">
        <w:rPr>
          <w:b/>
        </w:rPr>
        <w:t>1</w:t>
      </w:r>
      <w:r w:rsidRPr="00355E72">
        <w:rPr>
          <w:b/>
          <w:spacing w:val="-6"/>
        </w:rPr>
        <w:t xml:space="preserve"> </w:t>
      </w:r>
      <w:r w:rsidRPr="00355E72">
        <w:rPr>
          <w:b/>
        </w:rPr>
        <w:t>iš</w:t>
      </w:r>
      <w:r w:rsidRPr="00355E72">
        <w:rPr>
          <w:b/>
          <w:spacing w:val="-6"/>
        </w:rPr>
        <w:t xml:space="preserve"> </w:t>
      </w:r>
      <w:r w:rsidRPr="00355E72">
        <w:rPr>
          <w:b/>
        </w:rPr>
        <w:t>100</w:t>
      </w:r>
      <w:r w:rsidRPr="00355E72">
        <w:rPr>
          <w:b/>
          <w:spacing w:val="-8"/>
        </w:rPr>
        <w:t xml:space="preserve"> </w:t>
      </w:r>
      <w:r w:rsidR="00A31E40" w:rsidRPr="00355E72">
        <w:rPr>
          <w:b/>
          <w:spacing w:val="-8"/>
        </w:rPr>
        <w:t>asmenų</w:t>
      </w:r>
      <w:r w:rsidRPr="00355E72">
        <w:rPr>
          <w:b/>
          <w:spacing w:val="-10"/>
        </w:rPr>
        <w:t>)</w:t>
      </w:r>
    </w:p>
    <w:p w14:paraId="00C53896" w14:textId="024DAEA6" w:rsidR="00D87476" w:rsidRPr="00C6018B" w:rsidRDefault="00795921" w:rsidP="00355E72">
      <w:pPr>
        <w:pStyle w:val="Sraopastraipa"/>
        <w:numPr>
          <w:ilvl w:val="0"/>
          <w:numId w:val="164"/>
        </w:numPr>
        <w:rPr>
          <w:rFonts w:ascii="Symbol" w:hAnsi="Symbol"/>
        </w:rPr>
      </w:pPr>
      <w:r w:rsidRPr="00C6018B">
        <w:rPr>
          <w:spacing w:val="-2"/>
        </w:rPr>
        <w:t>Kraujavimas</w:t>
      </w:r>
      <w:r w:rsidR="00350B3F" w:rsidRPr="00C6018B">
        <w:rPr>
          <w:spacing w:val="-2"/>
        </w:rPr>
        <w:t>, įskaitant</w:t>
      </w:r>
      <w:r w:rsidRPr="00C6018B">
        <w:rPr>
          <w:spacing w:val="-2"/>
        </w:rPr>
        <w:t>:</w:t>
      </w:r>
    </w:p>
    <w:p w14:paraId="29188AD7" w14:textId="77777777" w:rsidR="00D87476" w:rsidRPr="00C6018B" w:rsidRDefault="00795921" w:rsidP="00355E72">
      <w:pPr>
        <w:pStyle w:val="Sraopastraipa"/>
        <w:numPr>
          <w:ilvl w:val="2"/>
          <w:numId w:val="10"/>
        </w:numPr>
        <w:tabs>
          <w:tab w:val="left" w:pos="851"/>
        </w:tabs>
        <w:spacing w:line="252" w:lineRule="exact"/>
        <w:ind w:left="851" w:hanging="142"/>
        <w:rPr>
          <w:sz w:val="12"/>
        </w:rPr>
      </w:pPr>
      <w:r w:rsidRPr="00C6018B">
        <w:t>kraujavimą</w:t>
      </w:r>
      <w:r w:rsidRPr="00C6018B">
        <w:rPr>
          <w:spacing w:val="-8"/>
        </w:rPr>
        <w:t xml:space="preserve"> </w:t>
      </w:r>
      <w:r w:rsidRPr="00C6018B">
        <w:t>į</w:t>
      </w:r>
      <w:r w:rsidRPr="00C6018B">
        <w:rPr>
          <w:spacing w:val="-6"/>
        </w:rPr>
        <w:t xml:space="preserve"> </w:t>
      </w:r>
      <w:r w:rsidRPr="00C6018B">
        <w:t>galvos</w:t>
      </w:r>
      <w:r w:rsidRPr="00C6018B">
        <w:rPr>
          <w:spacing w:val="-5"/>
        </w:rPr>
        <w:t xml:space="preserve"> </w:t>
      </w:r>
      <w:r w:rsidRPr="00C6018B">
        <w:t>arba</w:t>
      </w:r>
      <w:r w:rsidRPr="00C6018B">
        <w:rPr>
          <w:spacing w:val="-6"/>
        </w:rPr>
        <w:t xml:space="preserve"> </w:t>
      </w:r>
      <w:r w:rsidRPr="00C6018B">
        <w:t>nugaros</w:t>
      </w:r>
      <w:r w:rsidRPr="00C6018B">
        <w:rPr>
          <w:spacing w:val="-5"/>
        </w:rPr>
        <w:t xml:space="preserve"> </w:t>
      </w:r>
      <w:r w:rsidRPr="00C6018B">
        <w:rPr>
          <w:spacing w:val="-2"/>
        </w:rPr>
        <w:t>smegenis;</w:t>
      </w:r>
    </w:p>
    <w:p w14:paraId="2D93245D" w14:textId="77777777" w:rsidR="00D87476" w:rsidRPr="00C6018B" w:rsidRDefault="00795921" w:rsidP="00355E72">
      <w:pPr>
        <w:pStyle w:val="Sraopastraipa"/>
        <w:numPr>
          <w:ilvl w:val="2"/>
          <w:numId w:val="10"/>
        </w:numPr>
        <w:tabs>
          <w:tab w:val="left" w:pos="851"/>
        </w:tabs>
        <w:spacing w:line="252" w:lineRule="exact"/>
        <w:ind w:left="851" w:hanging="142"/>
        <w:rPr>
          <w:sz w:val="12"/>
        </w:rPr>
      </w:pPr>
      <w:r w:rsidRPr="00C6018B">
        <w:t>kraujavimą</w:t>
      </w:r>
      <w:r w:rsidRPr="00C6018B">
        <w:rPr>
          <w:spacing w:val="-7"/>
        </w:rPr>
        <w:t xml:space="preserve"> </w:t>
      </w:r>
      <w:r w:rsidRPr="00C6018B">
        <w:t>iš</w:t>
      </w:r>
      <w:r w:rsidRPr="00C6018B">
        <w:rPr>
          <w:spacing w:val="-6"/>
        </w:rPr>
        <w:t xml:space="preserve"> </w:t>
      </w:r>
      <w:r w:rsidRPr="00C6018B">
        <w:rPr>
          <w:sz w:val="24"/>
          <w:szCs w:val="24"/>
        </w:rPr>
        <w:t>burnos</w:t>
      </w:r>
      <w:r w:rsidRPr="00C6018B">
        <w:rPr>
          <w:spacing w:val="-7"/>
        </w:rPr>
        <w:t xml:space="preserve"> </w:t>
      </w:r>
      <w:r w:rsidRPr="00C6018B">
        <w:t>arba</w:t>
      </w:r>
      <w:r w:rsidRPr="00C6018B">
        <w:rPr>
          <w:spacing w:val="-6"/>
        </w:rPr>
        <w:t xml:space="preserve"> </w:t>
      </w:r>
      <w:r w:rsidRPr="00C6018B">
        <w:t>kraują</w:t>
      </w:r>
      <w:r w:rsidRPr="00C6018B">
        <w:rPr>
          <w:spacing w:val="-7"/>
        </w:rPr>
        <w:t xml:space="preserve"> </w:t>
      </w:r>
      <w:r w:rsidRPr="00C6018B">
        <w:t>atkosėtuose</w:t>
      </w:r>
      <w:r w:rsidRPr="00C6018B">
        <w:rPr>
          <w:spacing w:val="-6"/>
        </w:rPr>
        <w:t xml:space="preserve"> </w:t>
      </w:r>
      <w:r w:rsidRPr="00C6018B">
        <w:rPr>
          <w:spacing w:val="-2"/>
        </w:rPr>
        <w:t>skrepliuose;</w:t>
      </w:r>
    </w:p>
    <w:p w14:paraId="00E6C2FE" w14:textId="77777777" w:rsidR="00D87476" w:rsidRPr="00C6018B" w:rsidRDefault="00795921" w:rsidP="00355E72">
      <w:pPr>
        <w:pStyle w:val="Sraopastraipa"/>
        <w:numPr>
          <w:ilvl w:val="2"/>
          <w:numId w:val="10"/>
        </w:numPr>
        <w:tabs>
          <w:tab w:val="left" w:pos="851"/>
        </w:tabs>
        <w:spacing w:before="1" w:line="252" w:lineRule="exact"/>
        <w:ind w:left="851" w:hanging="142"/>
        <w:rPr>
          <w:sz w:val="12"/>
        </w:rPr>
      </w:pPr>
      <w:r w:rsidRPr="00C6018B">
        <w:t>kraujavimą</w:t>
      </w:r>
      <w:r w:rsidRPr="00C6018B">
        <w:rPr>
          <w:spacing w:val="-6"/>
        </w:rPr>
        <w:t xml:space="preserve"> </w:t>
      </w:r>
      <w:r w:rsidRPr="00C6018B">
        <w:t>pilve</w:t>
      </w:r>
      <w:r w:rsidRPr="00C6018B">
        <w:rPr>
          <w:spacing w:val="-5"/>
        </w:rPr>
        <w:t xml:space="preserve"> </w:t>
      </w:r>
      <w:r w:rsidRPr="00C6018B">
        <w:t>arba</w:t>
      </w:r>
      <w:r w:rsidRPr="00C6018B">
        <w:rPr>
          <w:spacing w:val="-5"/>
        </w:rPr>
        <w:t xml:space="preserve"> </w:t>
      </w:r>
      <w:r w:rsidRPr="00C6018B">
        <w:t>iš</w:t>
      </w:r>
      <w:r w:rsidRPr="00C6018B">
        <w:rPr>
          <w:spacing w:val="-5"/>
        </w:rPr>
        <w:t xml:space="preserve"> </w:t>
      </w:r>
      <w:r w:rsidRPr="00C6018B">
        <w:rPr>
          <w:spacing w:val="-2"/>
        </w:rPr>
        <w:t>makšties;</w:t>
      </w:r>
    </w:p>
    <w:p w14:paraId="2FD332C6" w14:textId="77777777" w:rsidR="00D87476" w:rsidRPr="00C6018B" w:rsidRDefault="00795921" w:rsidP="00355E72">
      <w:pPr>
        <w:pStyle w:val="Sraopastraipa"/>
        <w:numPr>
          <w:ilvl w:val="2"/>
          <w:numId w:val="10"/>
        </w:numPr>
        <w:tabs>
          <w:tab w:val="left" w:pos="851"/>
        </w:tabs>
        <w:spacing w:line="252" w:lineRule="exact"/>
        <w:ind w:left="851" w:hanging="142"/>
        <w:rPr>
          <w:sz w:val="12"/>
        </w:rPr>
      </w:pPr>
      <w:r w:rsidRPr="00C6018B">
        <w:t>ryškaus</w:t>
      </w:r>
      <w:r w:rsidRPr="00C6018B">
        <w:rPr>
          <w:spacing w:val="-8"/>
        </w:rPr>
        <w:t xml:space="preserve"> </w:t>
      </w:r>
      <w:r w:rsidRPr="00C6018B">
        <w:t>(raudono)</w:t>
      </w:r>
      <w:r w:rsidRPr="00C6018B">
        <w:rPr>
          <w:spacing w:val="-8"/>
        </w:rPr>
        <w:t xml:space="preserve"> </w:t>
      </w:r>
      <w:r w:rsidRPr="00C6018B">
        <w:t>kraujo</w:t>
      </w:r>
      <w:r w:rsidRPr="00C6018B">
        <w:rPr>
          <w:spacing w:val="-8"/>
        </w:rPr>
        <w:t xml:space="preserve"> </w:t>
      </w:r>
      <w:r w:rsidRPr="00C6018B">
        <w:t>atsiradimą</w:t>
      </w:r>
      <w:r w:rsidRPr="00C6018B">
        <w:rPr>
          <w:spacing w:val="-8"/>
        </w:rPr>
        <w:t xml:space="preserve"> </w:t>
      </w:r>
      <w:r w:rsidRPr="00C6018B">
        <w:rPr>
          <w:spacing w:val="-2"/>
        </w:rPr>
        <w:t>išmatose;</w:t>
      </w:r>
    </w:p>
    <w:p w14:paraId="544FA35E" w14:textId="62730BCF" w:rsidR="00D87476" w:rsidRPr="00C6018B" w:rsidRDefault="00795921" w:rsidP="00355E72">
      <w:pPr>
        <w:pStyle w:val="Sraopastraipa"/>
        <w:numPr>
          <w:ilvl w:val="2"/>
          <w:numId w:val="10"/>
        </w:numPr>
        <w:tabs>
          <w:tab w:val="left" w:pos="851"/>
        </w:tabs>
        <w:ind w:left="851" w:right="2" w:hanging="142"/>
        <w:rPr>
          <w:sz w:val="12"/>
        </w:rPr>
      </w:pPr>
      <w:r w:rsidRPr="00C6018B">
        <w:t>po operacijos pasireiškiantį kraujavimą, įskaitant mėlynes (kraujosruvas) ir patinimą, kraujo</w:t>
      </w:r>
      <w:r w:rsidRPr="00C6018B">
        <w:rPr>
          <w:spacing w:val="-3"/>
        </w:rPr>
        <w:t xml:space="preserve"> </w:t>
      </w:r>
      <w:r w:rsidRPr="00C6018B">
        <w:t>ar</w:t>
      </w:r>
      <w:r w:rsidRPr="00C6018B">
        <w:rPr>
          <w:spacing w:val="-3"/>
        </w:rPr>
        <w:t xml:space="preserve"> </w:t>
      </w:r>
      <w:r w:rsidRPr="00C6018B">
        <w:t>skysčio</w:t>
      </w:r>
      <w:r w:rsidRPr="00C6018B">
        <w:rPr>
          <w:spacing w:val="-3"/>
        </w:rPr>
        <w:t xml:space="preserve"> </w:t>
      </w:r>
      <w:r w:rsidRPr="00C6018B">
        <w:t>išs</w:t>
      </w:r>
      <w:r w:rsidR="00350B3F" w:rsidRPr="00C6018B">
        <w:t>iskyrimas</w:t>
      </w:r>
      <w:r w:rsidRPr="00C6018B">
        <w:rPr>
          <w:spacing w:val="-3"/>
        </w:rPr>
        <w:t xml:space="preserve"> </w:t>
      </w:r>
      <w:r w:rsidRPr="00C6018B">
        <w:t>iš</w:t>
      </w:r>
      <w:r w:rsidRPr="00C6018B">
        <w:rPr>
          <w:spacing w:val="-3"/>
        </w:rPr>
        <w:t xml:space="preserve"> </w:t>
      </w:r>
      <w:r w:rsidRPr="00C6018B">
        <w:t>chirurginės</w:t>
      </w:r>
      <w:r w:rsidRPr="00C6018B">
        <w:rPr>
          <w:spacing w:val="-3"/>
        </w:rPr>
        <w:t xml:space="preserve"> </w:t>
      </w:r>
      <w:r w:rsidRPr="00C6018B">
        <w:t>žaizdos</w:t>
      </w:r>
      <w:r w:rsidRPr="00C6018B">
        <w:rPr>
          <w:spacing w:val="-3"/>
        </w:rPr>
        <w:t xml:space="preserve"> </w:t>
      </w:r>
      <w:r w:rsidRPr="00C6018B">
        <w:t>(pjūvio)</w:t>
      </w:r>
      <w:r w:rsidRPr="00C6018B">
        <w:rPr>
          <w:spacing w:val="-3"/>
        </w:rPr>
        <w:t xml:space="preserve"> </w:t>
      </w:r>
      <w:r w:rsidRPr="00C6018B">
        <w:t>vietos</w:t>
      </w:r>
      <w:r w:rsidRPr="00C6018B">
        <w:rPr>
          <w:spacing w:val="-3"/>
        </w:rPr>
        <w:t xml:space="preserve"> </w:t>
      </w:r>
      <w:r w:rsidRPr="00C6018B">
        <w:t>(žaizdos</w:t>
      </w:r>
      <w:r w:rsidRPr="00C6018B">
        <w:rPr>
          <w:spacing w:val="-3"/>
        </w:rPr>
        <w:t xml:space="preserve"> </w:t>
      </w:r>
      <w:r w:rsidRPr="00C6018B">
        <w:t>sekreciją)</w:t>
      </w:r>
      <w:r w:rsidRPr="00C6018B">
        <w:rPr>
          <w:spacing w:val="-3"/>
        </w:rPr>
        <w:t xml:space="preserve"> </w:t>
      </w:r>
      <w:r w:rsidRPr="00C6018B">
        <w:t>arba injekcijos vietų;</w:t>
      </w:r>
    </w:p>
    <w:p w14:paraId="0E3B3B26" w14:textId="7298E05C" w:rsidR="00D87476" w:rsidRPr="00C6018B" w:rsidRDefault="00887C05" w:rsidP="00355E72">
      <w:pPr>
        <w:pStyle w:val="Sraopastraipa"/>
        <w:numPr>
          <w:ilvl w:val="2"/>
          <w:numId w:val="10"/>
        </w:numPr>
        <w:tabs>
          <w:tab w:val="left" w:pos="851"/>
        </w:tabs>
        <w:spacing w:before="2" w:line="252" w:lineRule="exact"/>
        <w:ind w:left="851" w:hanging="142"/>
        <w:rPr>
          <w:sz w:val="12"/>
        </w:rPr>
      </w:pPr>
      <w:r w:rsidRPr="00C6018B">
        <w:t xml:space="preserve">kraujavimą </w:t>
      </w:r>
      <w:r w:rsidR="00795921" w:rsidRPr="00C6018B">
        <w:t>iš</w:t>
      </w:r>
      <w:r w:rsidR="00795921" w:rsidRPr="00C6018B">
        <w:rPr>
          <w:spacing w:val="-2"/>
        </w:rPr>
        <w:t xml:space="preserve"> </w:t>
      </w:r>
      <w:proofErr w:type="spellStart"/>
      <w:r w:rsidR="00795921" w:rsidRPr="00C6018B">
        <w:rPr>
          <w:spacing w:val="-2"/>
        </w:rPr>
        <w:t>hemoro</w:t>
      </w:r>
      <w:r w:rsidR="00402933" w:rsidRPr="00C6018B">
        <w:rPr>
          <w:spacing w:val="-2"/>
        </w:rPr>
        <w:t>jinių</w:t>
      </w:r>
      <w:proofErr w:type="spellEnd"/>
      <w:r w:rsidR="001A1D09" w:rsidRPr="00C6018B">
        <w:rPr>
          <w:spacing w:val="-2"/>
        </w:rPr>
        <w:t xml:space="preserve"> mazgų</w:t>
      </w:r>
      <w:r w:rsidR="00795921" w:rsidRPr="00C6018B">
        <w:rPr>
          <w:spacing w:val="-2"/>
        </w:rPr>
        <w:t>;</w:t>
      </w:r>
    </w:p>
    <w:p w14:paraId="1158C6CC" w14:textId="611FF806" w:rsidR="00D87476" w:rsidRPr="00C6018B" w:rsidRDefault="00795921" w:rsidP="00355E72">
      <w:pPr>
        <w:pStyle w:val="Sraopastraipa"/>
        <w:numPr>
          <w:ilvl w:val="2"/>
          <w:numId w:val="10"/>
        </w:numPr>
        <w:tabs>
          <w:tab w:val="left" w:pos="851"/>
        </w:tabs>
        <w:spacing w:line="252" w:lineRule="exact"/>
        <w:ind w:left="851" w:hanging="142"/>
        <w:rPr>
          <w:sz w:val="12"/>
        </w:rPr>
      </w:pPr>
      <w:r w:rsidRPr="00C6018B">
        <w:t>laboratoriniais</w:t>
      </w:r>
      <w:r w:rsidRPr="00C6018B">
        <w:rPr>
          <w:spacing w:val="-11"/>
        </w:rPr>
        <w:t xml:space="preserve"> </w:t>
      </w:r>
      <w:r w:rsidRPr="00C6018B">
        <w:t>tyrimais</w:t>
      </w:r>
      <w:r w:rsidRPr="00C6018B">
        <w:rPr>
          <w:spacing w:val="-8"/>
        </w:rPr>
        <w:t xml:space="preserve"> </w:t>
      </w:r>
      <w:r w:rsidRPr="00C6018B">
        <w:t>nustatom</w:t>
      </w:r>
      <w:r w:rsidR="001A1D09" w:rsidRPr="00C6018B">
        <w:t>as</w:t>
      </w:r>
      <w:r w:rsidR="001A1D09" w:rsidRPr="00C6018B">
        <w:rPr>
          <w:spacing w:val="-9"/>
        </w:rPr>
        <w:t xml:space="preserve"> </w:t>
      </w:r>
      <w:r w:rsidRPr="00C6018B">
        <w:t>krauj</w:t>
      </w:r>
      <w:r w:rsidR="001A1D09" w:rsidRPr="00C6018B">
        <w:t>as</w:t>
      </w:r>
      <w:r w:rsidRPr="00C6018B">
        <w:rPr>
          <w:spacing w:val="-8"/>
        </w:rPr>
        <w:t xml:space="preserve"> </w:t>
      </w:r>
      <w:r w:rsidRPr="00C6018B">
        <w:t>išmatose</w:t>
      </w:r>
      <w:r w:rsidRPr="00C6018B">
        <w:rPr>
          <w:spacing w:val="-9"/>
        </w:rPr>
        <w:t xml:space="preserve"> </w:t>
      </w:r>
      <w:r w:rsidRPr="00C6018B">
        <w:t>arba</w:t>
      </w:r>
      <w:r w:rsidRPr="00C6018B">
        <w:rPr>
          <w:spacing w:val="-8"/>
        </w:rPr>
        <w:t xml:space="preserve"> </w:t>
      </w:r>
      <w:r w:rsidRPr="00C6018B">
        <w:rPr>
          <w:spacing w:val="-2"/>
        </w:rPr>
        <w:t>šlapime;</w:t>
      </w:r>
    </w:p>
    <w:p w14:paraId="15CF371C" w14:textId="6F27F6D3" w:rsidR="00D87476" w:rsidRPr="00C6018B" w:rsidRDefault="00795921" w:rsidP="00355E72">
      <w:pPr>
        <w:pStyle w:val="Sraopastraipa"/>
        <w:numPr>
          <w:ilvl w:val="0"/>
          <w:numId w:val="165"/>
        </w:numPr>
        <w:rPr>
          <w:rFonts w:ascii="Symbol" w:hAnsi="Symbol"/>
        </w:rPr>
      </w:pPr>
      <w:r w:rsidRPr="00C6018B">
        <w:t>Sumažėjęs</w:t>
      </w:r>
      <w:r w:rsidRPr="00C6018B">
        <w:rPr>
          <w:spacing w:val="-9"/>
        </w:rPr>
        <w:t xml:space="preserve"> </w:t>
      </w:r>
      <w:r w:rsidRPr="00C6018B">
        <w:t>trombocitų</w:t>
      </w:r>
      <w:r w:rsidR="00350B3F" w:rsidRPr="00C6018B">
        <w:t xml:space="preserve"> (kraujo plokštelių)</w:t>
      </w:r>
      <w:r w:rsidRPr="00C6018B">
        <w:rPr>
          <w:spacing w:val="-7"/>
        </w:rPr>
        <w:t xml:space="preserve"> </w:t>
      </w:r>
      <w:r w:rsidRPr="00C6018B">
        <w:t>skaičius</w:t>
      </w:r>
      <w:r w:rsidRPr="00C6018B">
        <w:rPr>
          <w:spacing w:val="-6"/>
        </w:rPr>
        <w:t xml:space="preserve"> </w:t>
      </w:r>
      <w:r w:rsidRPr="00C6018B">
        <w:t>kraujyje</w:t>
      </w:r>
      <w:r w:rsidRPr="00C6018B">
        <w:rPr>
          <w:spacing w:val="-7"/>
        </w:rPr>
        <w:t xml:space="preserve"> </w:t>
      </w:r>
      <w:r w:rsidRPr="00C6018B">
        <w:t>(dėl</w:t>
      </w:r>
      <w:r w:rsidRPr="00C6018B">
        <w:rPr>
          <w:spacing w:val="-7"/>
        </w:rPr>
        <w:t xml:space="preserve"> </w:t>
      </w:r>
      <w:r w:rsidRPr="00C6018B">
        <w:t>ko</w:t>
      </w:r>
      <w:r w:rsidRPr="00C6018B">
        <w:rPr>
          <w:spacing w:val="-6"/>
        </w:rPr>
        <w:t xml:space="preserve"> </w:t>
      </w:r>
      <w:r w:rsidRPr="00C6018B">
        <w:t>gali</w:t>
      </w:r>
      <w:r w:rsidRPr="00C6018B">
        <w:rPr>
          <w:spacing w:val="-7"/>
        </w:rPr>
        <w:t xml:space="preserve"> </w:t>
      </w:r>
      <w:r w:rsidRPr="00C6018B">
        <w:t>sutrikti</w:t>
      </w:r>
      <w:r w:rsidRPr="00C6018B">
        <w:rPr>
          <w:spacing w:val="-6"/>
        </w:rPr>
        <w:t xml:space="preserve"> </w:t>
      </w:r>
      <w:r w:rsidRPr="00C6018B">
        <w:rPr>
          <w:spacing w:val="-2"/>
        </w:rPr>
        <w:t>krešėjimas);</w:t>
      </w:r>
    </w:p>
    <w:p w14:paraId="4981ED16" w14:textId="77777777" w:rsidR="00D87476" w:rsidRPr="00C6018B" w:rsidRDefault="00795921" w:rsidP="00355E72">
      <w:pPr>
        <w:pStyle w:val="Sraopastraipa"/>
        <w:numPr>
          <w:ilvl w:val="0"/>
          <w:numId w:val="165"/>
        </w:numPr>
        <w:rPr>
          <w:rFonts w:ascii="Symbol" w:hAnsi="Symbol"/>
        </w:rPr>
      </w:pPr>
      <w:r w:rsidRPr="00C6018B">
        <w:t>Kraujo</w:t>
      </w:r>
      <w:r w:rsidRPr="00C6018B">
        <w:rPr>
          <w:spacing w:val="-8"/>
        </w:rPr>
        <w:t xml:space="preserve"> </w:t>
      </w:r>
      <w:r w:rsidRPr="00C6018B">
        <w:t>tyrimų</w:t>
      </w:r>
      <w:r w:rsidRPr="00C6018B">
        <w:rPr>
          <w:spacing w:val="-6"/>
        </w:rPr>
        <w:t xml:space="preserve"> </w:t>
      </w:r>
      <w:r w:rsidRPr="00C6018B">
        <w:t>pokyčiai,</w:t>
      </w:r>
      <w:r w:rsidRPr="00C6018B">
        <w:rPr>
          <w:spacing w:val="-6"/>
        </w:rPr>
        <w:t xml:space="preserve"> </w:t>
      </w:r>
      <w:r w:rsidRPr="00C6018B">
        <w:t>kurie</w:t>
      </w:r>
      <w:r w:rsidRPr="00C6018B">
        <w:rPr>
          <w:spacing w:val="-6"/>
        </w:rPr>
        <w:t xml:space="preserve"> </w:t>
      </w:r>
      <w:r w:rsidRPr="00C6018B">
        <w:t>gali</w:t>
      </w:r>
      <w:r w:rsidRPr="00C6018B">
        <w:rPr>
          <w:spacing w:val="-5"/>
        </w:rPr>
        <w:t xml:space="preserve"> </w:t>
      </w:r>
      <w:r w:rsidRPr="00C6018B">
        <w:rPr>
          <w:spacing w:val="-2"/>
        </w:rPr>
        <w:t>rodyti:</w:t>
      </w:r>
    </w:p>
    <w:p w14:paraId="18713C83" w14:textId="73B0FBBF" w:rsidR="00D87476" w:rsidRPr="00C6018B" w:rsidRDefault="00795921" w:rsidP="00355E72">
      <w:pPr>
        <w:pStyle w:val="Sraopastraipa"/>
        <w:numPr>
          <w:ilvl w:val="0"/>
          <w:numId w:val="7"/>
        </w:numPr>
        <w:tabs>
          <w:tab w:val="left" w:pos="851"/>
        </w:tabs>
        <w:spacing w:line="252" w:lineRule="exact"/>
        <w:ind w:left="851" w:hanging="142"/>
      </w:pPr>
      <w:r w:rsidRPr="00C6018B">
        <w:t>sutrikusią</w:t>
      </w:r>
      <w:r w:rsidRPr="00C6018B">
        <w:rPr>
          <w:spacing w:val="-8"/>
        </w:rPr>
        <w:t xml:space="preserve"> </w:t>
      </w:r>
      <w:r w:rsidRPr="00C6018B">
        <w:t>kepenų</w:t>
      </w:r>
      <w:r w:rsidRPr="00C6018B">
        <w:rPr>
          <w:spacing w:val="-8"/>
        </w:rPr>
        <w:t xml:space="preserve"> </w:t>
      </w:r>
      <w:r w:rsidR="00887C05" w:rsidRPr="00C6018B">
        <w:rPr>
          <w:spacing w:val="-8"/>
        </w:rPr>
        <w:t>veiklą (</w:t>
      </w:r>
      <w:r w:rsidRPr="00C6018B">
        <w:rPr>
          <w:spacing w:val="-2"/>
        </w:rPr>
        <w:t>funkciją</w:t>
      </w:r>
      <w:r w:rsidR="00887C05" w:rsidRPr="00C6018B">
        <w:rPr>
          <w:spacing w:val="-2"/>
        </w:rPr>
        <w:t>)</w:t>
      </w:r>
      <w:r w:rsidRPr="00C6018B">
        <w:rPr>
          <w:spacing w:val="-2"/>
        </w:rPr>
        <w:t>;</w:t>
      </w:r>
    </w:p>
    <w:p w14:paraId="4B2B270F" w14:textId="77777777" w:rsidR="00D87476" w:rsidRPr="00C6018B" w:rsidRDefault="00795921" w:rsidP="00355E72">
      <w:pPr>
        <w:pStyle w:val="Sraopastraipa"/>
        <w:numPr>
          <w:ilvl w:val="0"/>
          <w:numId w:val="7"/>
        </w:numPr>
        <w:tabs>
          <w:tab w:val="left" w:pos="851"/>
        </w:tabs>
        <w:spacing w:before="1" w:line="252" w:lineRule="exact"/>
        <w:ind w:left="851" w:hanging="142"/>
      </w:pPr>
      <w:r w:rsidRPr="00C6018B">
        <w:t>padidėjusį</w:t>
      </w:r>
      <w:r w:rsidRPr="00C6018B">
        <w:rPr>
          <w:spacing w:val="-7"/>
        </w:rPr>
        <w:t xml:space="preserve"> </w:t>
      </w:r>
      <w:r w:rsidRPr="00C6018B">
        <w:t>kai</w:t>
      </w:r>
      <w:r w:rsidRPr="00C6018B">
        <w:rPr>
          <w:spacing w:val="-7"/>
        </w:rPr>
        <w:t xml:space="preserve"> </w:t>
      </w:r>
      <w:r w:rsidRPr="00C6018B">
        <w:t>kurių</w:t>
      </w:r>
      <w:r w:rsidRPr="00C6018B">
        <w:rPr>
          <w:spacing w:val="-6"/>
        </w:rPr>
        <w:t xml:space="preserve"> </w:t>
      </w:r>
      <w:r w:rsidRPr="00C6018B">
        <w:t>kepenų</w:t>
      </w:r>
      <w:r w:rsidRPr="00C6018B">
        <w:rPr>
          <w:spacing w:val="-7"/>
        </w:rPr>
        <w:t xml:space="preserve"> </w:t>
      </w:r>
      <w:r w:rsidRPr="00C6018B">
        <w:t>fermentų</w:t>
      </w:r>
      <w:r w:rsidRPr="00C6018B">
        <w:rPr>
          <w:spacing w:val="-7"/>
        </w:rPr>
        <w:t xml:space="preserve"> </w:t>
      </w:r>
      <w:r w:rsidRPr="00C6018B">
        <w:t>aktyvumą</w:t>
      </w:r>
      <w:r w:rsidRPr="00C6018B">
        <w:rPr>
          <w:spacing w:val="-6"/>
        </w:rPr>
        <w:t xml:space="preserve"> </w:t>
      </w:r>
      <w:r w:rsidRPr="00C6018B">
        <w:rPr>
          <w:spacing w:val="-2"/>
        </w:rPr>
        <w:t>kraujyje;</w:t>
      </w:r>
    </w:p>
    <w:p w14:paraId="51865080" w14:textId="77777777" w:rsidR="00D87476" w:rsidRPr="00C6018B" w:rsidRDefault="00795921" w:rsidP="00355E72">
      <w:pPr>
        <w:pStyle w:val="Sraopastraipa"/>
        <w:numPr>
          <w:ilvl w:val="0"/>
          <w:numId w:val="7"/>
        </w:numPr>
        <w:tabs>
          <w:tab w:val="left" w:pos="851"/>
        </w:tabs>
        <w:ind w:left="851" w:right="1117" w:hanging="142"/>
      </w:pPr>
      <w:r w:rsidRPr="00C6018B">
        <w:t>padidėjusį</w:t>
      </w:r>
      <w:r w:rsidRPr="00C6018B">
        <w:rPr>
          <w:spacing w:val="-3"/>
        </w:rPr>
        <w:t xml:space="preserve"> </w:t>
      </w:r>
      <w:proofErr w:type="spellStart"/>
      <w:r w:rsidRPr="00C6018B">
        <w:t>bilirubino</w:t>
      </w:r>
      <w:proofErr w:type="spellEnd"/>
      <w:r w:rsidRPr="00C6018B">
        <w:rPr>
          <w:spacing w:val="-3"/>
        </w:rPr>
        <w:t xml:space="preserve"> </w:t>
      </w:r>
      <w:r w:rsidRPr="00C6018B">
        <w:t>kiekį</w:t>
      </w:r>
      <w:r w:rsidRPr="00C6018B">
        <w:rPr>
          <w:spacing w:val="-3"/>
        </w:rPr>
        <w:t xml:space="preserve"> </w:t>
      </w:r>
      <w:r w:rsidRPr="00C6018B">
        <w:t>(tai</w:t>
      </w:r>
      <w:r w:rsidRPr="00C6018B">
        <w:rPr>
          <w:spacing w:val="-3"/>
        </w:rPr>
        <w:t xml:space="preserve"> </w:t>
      </w:r>
      <w:r w:rsidRPr="00C6018B">
        <w:t>raudonųjų</w:t>
      </w:r>
      <w:r w:rsidRPr="00C6018B">
        <w:rPr>
          <w:spacing w:val="-3"/>
        </w:rPr>
        <w:t xml:space="preserve"> </w:t>
      </w:r>
      <w:r w:rsidRPr="00C6018B">
        <w:t>kraujo</w:t>
      </w:r>
      <w:r w:rsidRPr="00C6018B">
        <w:rPr>
          <w:spacing w:val="-3"/>
        </w:rPr>
        <w:t xml:space="preserve"> </w:t>
      </w:r>
      <w:r w:rsidRPr="00C6018B">
        <w:t>ląstelių</w:t>
      </w:r>
      <w:r w:rsidRPr="00C6018B">
        <w:rPr>
          <w:spacing w:val="-3"/>
        </w:rPr>
        <w:t xml:space="preserve"> </w:t>
      </w:r>
      <w:r w:rsidRPr="00C6018B">
        <w:t>irimo</w:t>
      </w:r>
      <w:r w:rsidRPr="00C6018B">
        <w:rPr>
          <w:spacing w:val="-3"/>
        </w:rPr>
        <w:t xml:space="preserve"> </w:t>
      </w:r>
      <w:r w:rsidRPr="00C6018B">
        <w:t>produktas,</w:t>
      </w:r>
      <w:r w:rsidRPr="00C6018B">
        <w:rPr>
          <w:spacing w:val="-3"/>
        </w:rPr>
        <w:t xml:space="preserve"> </w:t>
      </w:r>
      <w:r w:rsidRPr="00C6018B">
        <w:t>kuris</w:t>
      </w:r>
      <w:r w:rsidRPr="00C6018B">
        <w:rPr>
          <w:spacing w:val="-3"/>
        </w:rPr>
        <w:t xml:space="preserve"> </w:t>
      </w:r>
      <w:r w:rsidRPr="00C6018B">
        <w:t>gali sukelti odos ir akių pageltimą);</w:t>
      </w:r>
    </w:p>
    <w:p w14:paraId="28CB277A" w14:textId="77777777" w:rsidR="00D87476" w:rsidRPr="00C6018B" w:rsidRDefault="00795921" w:rsidP="00355E72">
      <w:pPr>
        <w:pStyle w:val="Sraopastraipa"/>
        <w:numPr>
          <w:ilvl w:val="0"/>
          <w:numId w:val="166"/>
        </w:numPr>
        <w:rPr>
          <w:rFonts w:ascii="Symbol" w:hAnsi="Symbol"/>
        </w:rPr>
      </w:pPr>
      <w:r w:rsidRPr="00C6018B">
        <w:t>Odos</w:t>
      </w:r>
      <w:r w:rsidRPr="00C6018B">
        <w:rPr>
          <w:spacing w:val="-4"/>
        </w:rPr>
        <w:t xml:space="preserve"> </w:t>
      </w:r>
      <w:r w:rsidRPr="00C6018B">
        <w:rPr>
          <w:spacing w:val="-2"/>
        </w:rPr>
        <w:t>išbėrimas;</w:t>
      </w:r>
    </w:p>
    <w:p w14:paraId="14B63928" w14:textId="227AF910" w:rsidR="00D87476" w:rsidRPr="00C6018B" w:rsidRDefault="00795921" w:rsidP="00355E72">
      <w:pPr>
        <w:pStyle w:val="Sraopastraipa"/>
        <w:numPr>
          <w:ilvl w:val="0"/>
          <w:numId w:val="166"/>
        </w:numPr>
        <w:rPr>
          <w:rFonts w:ascii="Symbol" w:hAnsi="Symbol"/>
        </w:rPr>
      </w:pPr>
      <w:r w:rsidRPr="00C6018B">
        <w:rPr>
          <w:spacing w:val="-2"/>
        </w:rPr>
        <w:t>Niež</w:t>
      </w:r>
      <w:r w:rsidR="00887C05" w:rsidRPr="00C6018B">
        <w:rPr>
          <w:spacing w:val="-2"/>
        </w:rPr>
        <w:t>ėjimas</w:t>
      </w:r>
      <w:r w:rsidRPr="00C6018B">
        <w:rPr>
          <w:spacing w:val="-2"/>
        </w:rPr>
        <w:t>;</w:t>
      </w:r>
    </w:p>
    <w:p w14:paraId="0B14F643" w14:textId="77777777" w:rsidR="00D87476" w:rsidRPr="00355E72" w:rsidRDefault="00795921" w:rsidP="00355E72">
      <w:pPr>
        <w:pStyle w:val="Sraopastraipa"/>
        <w:numPr>
          <w:ilvl w:val="0"/>
          <w:numId w:val="166"/>
        </w:numPr>
        <w:rPr>
          <w:rFonts w:ascii="Symbol" w:hAnsi="Symbol"/>
        </w:rPr>
      </w:pPr>
      <w:r w:rsidRPr="00C6018B">
        <w:t>Plaukų</w:t>
      </w:r>
      <w:r w:rsidRPr="00C6018B">
        <w:rPr>
          <w:spacing w:val="-6"/>
        </w:rPr>
        <w:t xml:space="preserve"> </w:t>
      </w:r>
      <w:r w:rsidRPr="00C6018B">
        <w:rPr>
          <w:spacing w:val="-2"/>
        </w:rPr>
        <w:t>slinkimas;</w:t>
      </w:r>
    </w:p>
    <w:p w14:paraId="3E381F43" w14:textId="77777777" w:rsidR="00D87476" w:rsidRPr="00C6018B" w:rsidRDefault="00795921" w:rsidP="00355E72">
      <w:pPr>
        <w:pStyle w:val="Sraopastraipa"/>
        <w:numPr>
          <w:ilvl w:val="0"/>
          <w:numId w:val="166"/>
        </w:numPr>
        <w:rPr>
          <w:rFonts w:ascii="Symbol" w:hAnsi="Symbol"/>
        </w:rPr>
      </w:pPr>
      <w:r w:rsidRPr="00C6018B">
        <w:t>Alerginės (padidėjusio jautrumo) reakcijos, kurios gali sukelti: veido, lūpų, burnos, liežuvio ir (arba)</w:t>
      </w:r>
      <w:r w:rsidRPr="00C6018B">
        <w:rPr>
          <w:spacing w:val="-3"/>
        </w:rPr>
        <w:t xml:space="preserve"> </w:t>
      </w:r>
      <w:r w:rsidRPr="00C6018B">
        <w:t>gerklės</w:t>
      </w:r>
      <w:r w:rsidRPr="00C6018B">
        <w:rPr>
          <w:spacing w:val="-3"/>
        </w:rPr>
        <w:t xml:space="preserve"> </w:t>
      </w:r>
      <w:r w:rsidRPr="00C6018B">
        <w:t>patinimą</w:t>
      </w:r>
      <w:r w:rsidRPr="00C6018B">
        <w:rPr>
          <w:spacing w:val="-3"/>
        </w:rPr>
        <w:t xml:space="preserve"> </w:t>
      </w:r>
      <w:r w:rsidRPr="00C6018B">
        <w:t>bei</w:t>
      </w:r>
      <w:r w:rsidRPr="00C6018B">
        <w:rPr>
          <w:spacing w:val="-3"/>
        </w:rPr>
        <w:t xml:space="preserve"> </w:t>
      </w:r>
      <w:r w:rsidRPr="00C6018B">
        <w:t>kvėpavimo</w:t>
      </w:r>
      <w:r w:rsidRPr="00C6018B">
        <w:rPr>
          <w:spacing w:val="-3"/>
        </w:rPr>
        <w:t xml:space="preserve"> </w:t>
      </w:r>
      <w:r w:rsidRPr="00C6018B">
        <w:t>pasunkėjimą.</w:t>
      </w:r>
      <w:r w:rsidRPr="00C6018B">
        <w:rPr>
          <w:spacing w:val="-3"/>
        </w:rPr>
        <w:t xml:space="preserve"> </w:t>
      </w:r>
      <w:r w:rsidRPr="00C6018B">
        <w:t>Jeigu</w:t>
      </w:r>
      <w:r w:rsidRPr="00C6018B">
        <w:rPr>
          <w:spacing w:val="-3"/>
        </w:rPr>
        <w:t xml:space="preserve"> </w:t>
      </w:r>
      <w:r w:rsidRPr="00C6018B">
        <w:t>pasireikštų</w:t>
      </w:r>
      <w:r w:rsidRPr="00C6018B">
        <w:rPr>
          <w:spacing w:val="-3"/>
        </w:rPr>
        <w:t xml:space="preserve"> </w:t>
      </w:r>
      <w:r w:rsidRPr="00C6018B">
        <w:t>bet</w:t>
      </w:r>
      <w:r w:rsidRPr="00C6018B">
        <w:rPr>
          <w:spacing w:val="-3"/>
        </w:rPr>
        <w:t xml:space="preserve"> </w:t>
      </w:r>
      <w:r w:rsidRPr="00C6018B">
        <w:t>kuris</w:t>
      </w:r>
      <w:r w:rsidRPr="00C6018B">
        <w:rPr>
          <w:spacing w:val="-3"/>
        </w:rPr>
        <w:t xml:space="preserve"> </w:t>
      </w:r>
      <w:r w:rsidRPr="00C6018B">
        <w:t>iš</w:t>
      </w:r>
      <w:r w:rsidRPr="00C6018B">
        <w:rPr>
          <w:spacing w:val="-3"/>
        </w:rPr>
        <w:t xml:space="preserve"> </w:t>
      </w:r>
      <w:r w:rsidRPr="00C6018B">
        <w:t>šių</w:t>
      </w:r>
      <w:r w:rsidRPr="00C6018B">
        <w:rPr>
          <w:spacing w:val="-3"/>
        </w:rPr>
        <w:t xml:space="preserve"> </w:t>
      </w:r>
      <w:r w:rsidRPr="00C6018B">
        <w:t xml:space="preserve">simptomų, </w:t>
      </w:r>
      <w:r w:rsidRPr="00C6018B">
        <w:rPr>
          <w:b/>
        </w:rPr>
        <w:t>nedelsdami kreipkitės į gydytoją</w:t>
      </w:r>
      <w:r w:rsidRPr="00C6018B">
        <w:t>.</w:t>
      </w:r>
    </w:p>
    <w:p w14:paraId="0A142CA7" w14:textId="77777777" w:rsidR="00D87476" w:rsidRPr="00355E72" w:rsidRDefault="00D87476" w:rsidP="00355E72"/>
    <w:p w14:paraId="4301B7F1" w14:textId="30DEB6DF" w:rsidR="00D87476" w:rsidRPr="00C6018B" w:rsidRDefault="00795921" w:rsidP="00355E72">
      <w:r w:rsidRPr="00355E72">
        <w:rPr>
          <w:b/>
        </w:rPr>
        <w:t>Ret</w:t>
      </w:r>
      <w:r w:rsidR="00A31E40" w:rsidRPr="00355E72">
        <w:rPr>
          <w:b/>
        </w:rPr>
        <w:t>i</w:t>
      </w:r>
      <w:r w:rsidRPr="00355E72">
        <w:rPr>
          <w:b/>
          <w:spacing w:val="-8"/>
        </w:rPr>
        <w:t xml:space="preserve"> </w:t>
      </w:r>
      <w:r w:rsidRPr="00355E72">
        <w:rPr>
          <w:b/>
        </w:rPr>
        <w:t>šalutini</w:t>
      </w:r>
      <w:r w:rsidR="00A31E40" w:rsidRPr="00355E72">
        <w:rPr>
          <w:b/>
        </w:rPr>
        <w:t>o</w:t>
      </w:r>
      <w:r w:rsidRPr="00355E72">
        <w:rPr>
          <w:b/>
          <w:spacing w:val="-4"/>
        </w:rPr>
        <w:t xml:space="preserve"> </w:t>
      </w:r>
      <w:r w:rsidRPr="00355E72">
        <w:rPr>
          <w:b/>
        </w:rPr>
        <w:t>poveiki</w:t>
      </w:r>
      <w:r w:rsidR="00A31E40" w:rsidRPr="00355E72">
        <w:rPr>
          <w:b/>
        </w:rPr>
        <w:t>o reiškiniai</w:t>
      </w:r>
      <w:r w:rsidRPr="00355E72">
        <w:rPr>
          <w:b/>
          <w:spacing w:val="-7"/>
        </w:rPr>
        <w:t xml:space="preserve"> </w:t>
      </w:r>
      <w:r w:rsidRPr="00355E72">
        <w:rPr>
          <w:b/>
        </w:rPr>
        <w:t>(gali</w:t>
      </w:r>
      <w:r w:rsidRPr="00355E72">
        <w:rPr>
          <w:b/>
          <w:spacing w:val="-5"/>
        </w:rPr>
        <w:t xml:space="preserve"> </w:t>
      </w:r>
      <w:r w:rsidRPr="00355E72">
        <w:rPr>
          <w:b/>
        </w:rPr>
        <w:t>pasireikšti</w:t>
      </w:r>
      <w:r w:rsidRPr="00355E72">
        <w:rPr>
          <w:b/>
          <w:spacing w:val="-5"/>
        </w:rPr>
        <w:t xml:space="preserve"> </w:t>
      </w:r>
      <w:r w:rsidRPr="00355E72">
        <w:rPr>
          <w:b/>
        </w:rPr>
        <w:t>rečiau</w:t>
      </w:r>
      <w:r w:rsidRPr="00355E72">
        <w:rPr>
          <w:b/>
          <w:spacing w:val="-6"/>
        </w:rPr>
        <w:t xml:space="preserve"> </w:t>
      </w:r>
      <w:r w:rsidRPr="00355E72">
        <w:rPr>
          <w:b/>
        </w:rPr>
        <w:t>kaip</w:t>
      </w:r>
      <w:r w:rsidRPr="00355E72">
        <w:rPr>
          <w:b/>
          <w:spacing w:val="-5"/>
        </w:rPr>
        <w:t xml:space="preserve"> </w:t>
      </w:r>
      <w:r w:rsidRPr="00355E72">
        <w:rPr>
          <w:b/>
        </w:rPr>
        <w:t>1</w:t>
      </w:r>
      <w:r w:rsidRPr="00355E72">
        <w:rPr>
          <w:b/>
          <w:spacing w:val="-5"/>
        </w:rPr>
        <w:t xml:space="preserve"> </w:t>
      </w:r>
      <w:r w:rsidRPr="00355E72">
        <w:rPr>
          <w:b/>
        </w:rPr>
        <w:t>iš</w:t>
      </w:r>
      <w:r w:rsidRPr="00355E72">
        <w:rPr>
          <w:b/>
          <w:spacing w:val="-5"/>
        </w:rPr>
        <w:t xml:space="preserve"> </w:t>
      </w:r>
      <w:r w:rsidRPr="00355E72">
        <w:rPr>
          <w:b/>
        </w:rPr>
        <w:t>1</w:t>
      </w:r>
      <w:r w:rsidR="00A31E40" w:rsidRPr="00355E72">
        <w:rPr>
          <w:b/>
        </w:rPr>
        <w:t> </w:t>
      </w:r>
      <w:r w:rsidRPr="00355E72">
        <w:rPr>
          <w:b/>
        </w:rPr>
        <w:t>000</w:t>
      </w:r>
      <w:r w:rsidRPr="00355E72">
        <w:rPr>
          <w:b/>
          <w:spacing w:val="-5"/>
        </w:rPr>
        <w:t xml:space="preserve"> </w:t>
      </w:r>
      <w:r w:rsidR="00A31E40" w:rsidRPr="00355E72">
        <w:rPr>
          <w:b/>
          <w:spacing w:val="-5"/>
        </w:rPr>
        <w:t>asmenų</w:t>
      </w:r>
      <w:r w:rsidRPr="00355E72">
        <w:rPr>
          <w:b/>
          <w:spacing w:val="-10"/>
        </w:rPr>
        <w:t>)</w:t>
      </w:r>
    </w:p>
    <w:p w14:paraId="33FA7803" w14:textId="77777777" w:rsidR="00D87476" w:rsidRPr="00C6018B" w:rsidRDefault="00795921" w:rsidP="00355E72">
      <w:pPr>
        <w:pStyle w:val="Sraopastraipa"/>
        <w:numPr>
          <w:ilvl w:val="0"/>
          <w:numId w:val="167"/>
        </w:numPr>
        <w:rPr>
          <w:rFonts w:ascii="Symbol" w:hAnsi="Symbol"/>
        </w:rPr>
      </w:pPr>
      <w:r w:rsidRPr="00C6018B">
        <w:rPr>
          <w:spacing w:val="-2"/>
        </w:rPr>
        <w:t>Kraujavimas:</w:t>
      </w:r>
    </w:p>
    <w:p w14:paraId="2ADACE4D" w14:textId="77777777" w:rsidR="00D87476" w:rsidRPr="00C6018B" w:rsidRDefault="00795921" w:rsidP="00425C72">
      <w:pPr>
        <w:pStyle w:val="Sraopastraipa"/>
        <w:numPr>
          <w:ilvl w:val="2"/>
          <w:numId w:val="10"/>
        </w:numPr>
        <w:tabs>
          <w:tab w:val="left" w:pos="801"/>
        </w:tabs>
        <w:spacing w:line="252" w:lineRule="exact"/>
        <w:ind w:left="801" w:hanging="206"/>
      </w:pPr>
      <w:r w:rsidRPr="00C6018B">
        <w:t>iš</w:t>
      </w:r>
      <w:r w:rsidRPr="00C6018B">
        <w:rPr>
          <w:spacing w:val="-5"/>
        </w:rPr>
        <w:t xml:space="preserve"> </w:t>
      </w:r>
      <w:r w:rsidRPr="00C6018B">
        <w:t>plaučių</w:t>
      </w:r>
      <w:r w:rsidRPr="00C6018B">
        <w:rPr>
          <w:spacing w:val="-4"/>
        </w:rPr>
        <w:t xml:space="preserve"> </w:t>
      </w:r>
      <w:r w:rsidRPr="00C6018B">
        <w:t>arba</w:t>
      </w:r>
      <w:r w:rsidRPr="00C6018B">
        <w:rPr>
          <w:spacing w:val="-4"/>
        </w:rPr>
        <w:t xml:space="preserve"> </w:t>
      </w:r>
      <w:r w:rsidRPr="00C6018B">
        <w:rPr>
          <w:spacing w:val="-2"/>
        </w:rPr>
        <w:t>gerklės;</w:t>
      </w:r>
    </w:p>
    <w:p w14:paraId="27293731" w14:textId="22F704C6" w:rsidR="00D87476" w:rsidRPr="00C6018B" w:rsidRDefault="00795921" w:rsidP="00425C72">
      <w:pPr>
        <w:pStyle w:val="Sraopastraipa"/>
        <w:numPr>
          <w:ilvl w:val="2"/>
          <w:numId w:val="10"/>
        </w:numPr>
        <w:tabs>
          <w:tab w:val="left" w:pos="801"/>
        </w:tabs>
        <w:spacing w:line="252" w:lineRule="exact"/>
        <w:ind w:left="801" w:hanging="206"/>
      </w:pPr>
      <w:r w:rsidRPr="00C6018B">
        <w:t>į</w:t>
      </w:r>
      <w:r w:rsidRPr="00C6018B">
        <w:rPr>
          <w:spacing w:val="-5"/>
        </w:rPr>
        <w:t xml:space="preserve"> </w:t>
      </w:r>
      <w:r w:rsidR="00887C05" w:rsidRPr="00C6018B">
        <w:rPr>
          <w:spacing w:val="-5"/>
        </w:rPr>
        <w:t>erdvę už pilvo ertmės</w:t>
      </w:r>
      <w:r w:rsidRPr="00C6018B">
        <w:rPr>
          <w:spacing w:val="-2"/>
        </w:rPr>
        <w:t>;</w:t>
      </w:r>
    </w:p>
    <w:p w14:paraId="733716C2" w14:textId="77777777" w:rsidR="00D87476" w:rsidRPr="00C6018B" w:rsidRDefault="00795921" w:rsidP="00425C72">
      <w:pPr>
        <w:pStyle w:val="Sraopastraipa"/>
        <w:numPr>
          <w:ilvl w:val="2"/>
          <w:numId w:val="10"/>
        </w:numPr>
        <w:tabs>
          <w:tab w:val="left" w:pos="801"/>
        </w:tabs>
        <w:spacing w:line="252" w:lineRule="exact"/>
        <w:ind w:left="801" w:hanging="206"/>
      </w:pPr>
      <w:r w:rsidRPr="00C6018B">
        <w:t>į</w:t>
      </w:r>
      <w:r w:rsidRPr="00C6018B">
        <w:rPr>
          <w:spacing w:val="-1"/>
        </w:rPr>
        <w:t xml:space="preserve"> </w:t>
      </w:r>
      <w:r w:rsidRPr="00C6018B">
        <w:rPr>
          <w:spacing w:val="-2"/>
        </w:rPr>
        <w:t>raumenis.</w:t>
      </w:r>
    </w:p>
    <w:p w14:paraId="23710704" w14:textId="77777777" w:rsidR="00D87476" w:rsidRPr="00C6018B" w:rsidRDefault="00D87476" w:rsidP="00355E72"/>
    <w:p w14:paraId="4226E5B7" w14:textId="0AF4EFF4" w:rsidR="00D87476" w:rsidRPr="00C6018B" w:rsidRDefault="00795921" w:rsidP="00355E72">
      <w:r w:rsidRPr="00355E72">
        <w:rPr>
          <w:b/>
        </w:rPr>
        <w:t>Labai</w:t>
      </w:r>
      <w:r w:rsidRPr="00355E72">
        <w:rPr>
          <w:b/>
          <w:spacing w:val="-6"/>
        </w:rPr>
        <w:t xml:space="preserve"> </w:t>
      </w:r>
      <w:r w:rsidRPr="00355E72">
        <w:rPr>
          <w:b/>
        </w:rPr>
        <w:t>ret</w:t>
      </w:r>
      <w:r w:rsidR="00A31E40" w:rsidRPr="00355E72">
        <w:rPr>
          <w:b/>
        </w:rPr>
        <w:t>i</w:t>
      </w:r>
      <w:r w:rsidRPr="00355E72">
        <w:rPr>
          <w:b/>
          <w:spacing w:val="-5"/>
        </w:rPr>
        <w:t xml:space="preserve"> </w:t>
      </w:r>
      <w:r w:rsidRPr="00355E72">
        <w:rPr>
          <w:b/>
        </w:rPr>
        <w:t>šalutini</w:t>
      </w:r>
      <w:r w:rsidR="00A31E40" w:rsidRPr="00355E72">
        <w:rPr>
          <w:b/>
        </w:rPr>
        <w:t>o</w:t>
      </w:r>
      <w:r w:rsidRPr="00355E72">
        <w:rPr>
          <w:b/>
          <w:spacing w:val="-5"/>
        </w:rPr>
        <w:t xml:space="preserve"> </w:t>
      </w:r>
      <w:r w:rsidRPr="00355E72">
        <w:rPr>
          <w:b/>
        </w:rPr>
        <w:t>poveiki</w:t>
      </w:r>
      <w:r w:rsidR="00A31E40" w:rsidRPr="00355E72">
        <w:rPr>
          <w:b/>
        </w:rPr>
        <w:t>o</w:t>
      </w:r>
      <w:r w:rsidRPr="00355E72">
        <w:rPr>
          <w:b/>
          <w:spacing w:val="-6"/>
        </w:rPr>
        <w:t xml:space="preserve"> </w:t>
      </w:r>
      <w:r w:rsidR="00A31E40" w:rsidRPr="00355E72">
        <w:rPr>
          <w:b/>
          <w:spacing w:val="-6"/>
        </w:rPr>
        <w:t xml:space="preserve">reiškiniai </w:t>
      </w:r>
      <w:r w:rsidRPr="00355E72">
        <w:rPr>
          <w:b/>
        </w:rPr>
        <w:t>(gali</w:t>
      </w:r>
      <w:r w:rsidRPr="00355E72">
        <w:rPr>
          <w:b/>
          <w:spacing w:val="-5"/>
        </w:rPr>
        <w:t xml:space="preserve"> </w:t>
      </w:r>
      <w:r w:rsidRPr="00355E72">
        <w:rPr>
          <w:b/>
        </w:rPr>
        <w:t>pasireikšti</w:t>
      </w:r>
      <w:r w:rsidRPr="00355E72">
        <w:rPr>
          <w:b/>
          <w:spacing w:val="-6"/>
        </w:rPr>
        <w:t xml:space="preserve"> </w:t>
      </w:r>
      <w:r w:rsidRPr="00355E72">
        <w:rPr>
          <w:b/>
        </w:rPr>
        <w:t>rečiau</w:t>
      </w:r>
      <w:r w:rsidRPr="00355E72">
        <w:rPr>
          <w:b/>
          <w:spacing w:val="-5"/>
        </w:rPr>
        <w:t xml:space="preserve"> </w:t>
      </w:r>
      <w:r w:rsidRPr="00355E72">
        <w:rPr>
          <w:b/>
        </w:rPr>
        <w:t>kaip</w:t>
      </w:r>
      <w:r w:rsidRPr="00355E72">
        <w:rPr>
          <w:b/>
          <w:spacing w:val="-5"/>
        </w:rPr>
        <w:t xml:space="preserve"> </w:t>
      </w:r>
      <w:r w:rsidRPr="00355E72">
        <w:rPr>
          <w:b/>
        </w:rPr>
        <w:t>1</w:t>
      </w:r>
      <w:r w:rsidRPr="00355E72">
        <w:rPr>
          <w:b/>
          <w:spacing w:val="-6"/>
        </w:rPr>
        <w:t xml:space="preserve"> </w:t>
      </w:r>
      <w:r w:rsidRPr="00355E72">
        <w:rPr>
          <w:b/>
        </w:rPr>
        <w:t>iš</w:t>
      </w:r>
      <w:r w:rsidRPr="00355E72">
        <w:rPr>
          <w:b/>
          <w:spacing w:val="-5"/>
        </w:rPr>
        <w:t xml:space="preserve"> </w:t>
      </w:r>
      <w:r w:rsidRPr="00355E72">
        <w:rPr>
          <w:b/>
        </w:rPr>
        <w:t>10</w:t>
      </w:r>
      <w:r w:rsidR="00A31E40" w:rsidRPr="00355E72">
        <w:rPr>
          <w:b/>
          <w:spacing w:val="-7"/>
        </w:rPr>
        <w:t> </w:t>
      </w:r>
      <w:r w:rsidRPr="00355E72">
        <w:rPr>
          <w:b/>
          <w:spacing w:val="-4"/>
        </w:rPr>
        <w:t>000</w:t>
      </w:r>
      <w:r w:rsidR="00A31E40" w:rsidRPr="00355E72">
        <w:rPr>
          <w:b/>
          <w:spacing w:val="-4"/>
        </w:rPr>
        <w:t xml:space="preserve"> asmenų</w:t>
      </w:r>
      <w:r w:rsidRPr="00355E72">
        <w:rPr>
          <w:b/>
          <w:spacing w:val="-4"/>
        </w:rPr>
        <w:t>)</w:t>
      </w:r>
    </w:p>
    <w:p w14:paraId="69477F56" w14:textId="77777777" w:rsidR="00D87476" w:rsidRPr="00C6018B" w:rsidRDefault="00795921" w:rsidP="00355E72">
      <w:pPr>
        <w:pStyle w:val="Sraopastraipa"/>
        <w:numPr>
          <w:ilvl w:val="0"/>
          <w:numId w:val="168"/>
        </w:numPr>
        <w:rPr>
          <w:rFonts w:ascii="Symbol" w:hAnsi="Symbol"/>
        </w:rPr>
      </w:pPr>
      <w:r w:rsidRPr="00C6018B">
        <w:t>Odos išbėrimas, dėl kurio gali susidaryti pūslės arba dėmės, atrodančios kaip maži taikiniai (tamsus</w:t>
      </w:r>
      <w:r w:rsidRPr="00C6018B">
        <w:rPr>
          <w:spacing w:val="-3"/>
        </w:rPr>
        <w:t xml:space="preserve"> </w:t>
      </w:r>
      <w:r w:rsidRPr="00C6018B">
        <w:t>taškas</w:t>
      </w:r>
      <w:r w:rsidRPr="00C6018B">
        <w:rPr>
          <w:spacing w:val="-3"/>
        </w:rPr>
        <w:t xml:space="preserve"> </w:t>
      </w:r>
      <w:r w:rsidRPr="00C6018B">
        <w:t>viduryje,</w:t>
      </w:r>
      <w:r w:rsidRPr="00C6018B">
        <w:rPr>
          <w:spacing w:val="-3"/>
        </w:rPr>
        <w:t xml:space="preserve"> </w:t>
      </w:r>
      <w:r w:rsidRPr="00C6018B">
        <w:t>apjuostas</w:t>
      </w:r>
      <w:r w:rsidRPr="00C6018B">
        <w:rPr>
          <w:spacing w:val="-3"/>
        </w:rPr>
        <w:t xml:space="preserve"> </w:t>
      </w:r>
      <w:r w:rsidRPr="00C6018B">
        <w:t>šviesesniu</w:t>
      </w:r>
      <w:r w:rsidRPr="00C6018B">
        <w:rPr>
          <w:spacing w:val="-3"/>
        </w:rPr>
        <w:t xml:space="preserve"> </w:t>
      </w:r>
      <w:r w:rsidRPr="00C6018B">
        <w:t>apskritimu</w:t>
      </w:r>
      <w:r w:rsidRPr="00C6018B">
        <w:rPr>
          <w:spacing w:val="-3"/>
        </w:rPr>
        <w:t xml:space="preserve"> </w:t>
      </w:r>
      <w:r w:rsidRPr="00C6018B">
        <w:t>su</w:t>
      </w:r>
      <w:r w:rsidRPr="00C6018B">
        <w:rPr>
          <w:spacing w:val="-3"/>
        </w:rPr>
        <w:t xml:space="preserve"> </w:t>
      </w:r>
      <w:r w:rsidRPr="00C6018B">
        <w:t>tamsiu</w:t>
      </w:r>
      <w:r w:rsidRPr="00C6018B">
        <w:rPr>
          <w:spacing w:val="-3"/>
        </w:rPr>
        <w:t xml:space="preserve"> </w:t>
      </w:r>
      <w:r w:rsidRPr="00C6018B">
        <w:t>išoriniu</w:t>
      </w:r>
      <w:r w:rsidRPr="00C6018B">
        <w:rPr>
          <w:spacing w:val="-3"/>
        </w:rPr>
        <w:t xml:space="preserve"> </w:t>
      </w:r>
      <w:r w:rsidRPr="00C6018B">
        <w:t>žiedu;</w:t>
      </w:r>
      <w:r w:rsidRPr="00C6018B">
        <w:rPr>
          <w:spacing w:val="-3"/>
        </w:rPr>
        <w:t xml:space="preserve"> </w:t>
      </w:r>
      <w:r w:rsidRPr="00C6018B">
        <w:t>toks</w:t>
      </w:r>
      <w:r w:rsidRPr="00C6018B">
        <w:rPr>
          <w:spacing w:val="-3"/>
        </w:rPr>
        <w:t xml:space="preserve"> </w:t>
      </w:r>
      <w:r w:rsidRPr="00C6018B">
        <w:t>išbėrimas vadinamas daugiaforme raudone).</w:t>
      </w:r>
    </w:p>
    <w:p w14:paraId="76ECE89F" w14:textId="77777777" w:rsidR="00D87476" w:rsidRPr="00355E72" w:rsidRDefault="00D87476" w:rsidP="00355E72"/>
    <w:p w14:paraId="79A5088E" w14:textId="71A615EA" w:rsidR="00D87476" w:rsidRPr="00C6018B" w:rsidRDefault="00A31E40" w:rsidP="00355E72">
      <w:r w:rsidRPr="00355E72">
        <w:rPr>
          <w:b/>
        </w:rPr>
        <w:t xml:space="preserve">Šalutinio poveikio </w:t>
      </w:r>
      <w:r w:rsidR="002243CB" w:rsidRPr="00355E72">
        <w:rPr>
          <w:b/>
        </w:rPr>
        <w:t>reiškiniai, kurių d</w:t>
      </w:r>
      <w:r w:rsidR="00795921" w:rsidRPr="00355E72">
        <w:rPr>
          <w:b/>
        </w:rPr>
        <w:t>ažnis</w:t>
      </w:r>
      <w:r w:rsidR="00795921" w:rsidRPr="00355E72">
        <w:rPr>
          <w:b/>
          <w:spacing w:val="-8"/>
        </w:rPr>
        <w:t xml:space="preserve"> </w:t>
      </w:r>
      <w:r w:rsidR="00795921" w:rsidRPr="00355E72">
        <w:rPr>
          <w:b/>
        </w:rPr>
        <w:t>nežinomas</w:t>
      </w:r>
      <w:r w:rsidR="00795921" w:rsidRPr="00355E72">
        <w:rPr>
          <w:b/>
          <w:spacing w:val="-7"/>
        </w:rPr>
        <w:t xml:space="preserve"> </w:t>
      </w:r>
      <w:r w:rsidR="00795921" w:rsidRPr="00355E72">
        <w:rPr>
          <w:b/>
        </w:rPr>
        <w:t>(negali</w:t>
      </w:r>
      <w:r w:rsidR="00795921" w:rsidRPr="00355E72">
        <w:rPr>
          <w:b/>
          <w:spacing w:val="-7"/>
        </w:rPr>
        <w:t xml:space="preserve"> </w:t>
      </w:r>
      <w:r w:rsidR="00795921" w:rsidRPr="00355E72">
        <w:rPr>
          <w:b/>
        </w:rPr>
        <w:t>būti</w:t>
      </w:r>
      <w:r w:rsidR="00795921" w:rsidRPr="00355E72">
        <w:rPr>
          <w:b/>
          <w:spacing w:val="-8"/>
        </w:rPr>
        <w:t xml:space="preserve"> </w:t>
      </w:r>
      <w:r w:rsidR="00795921" w:rsidRPr="00355E72">
        <w:rPr>
          <w:b/>
        </w:rPr>
        <w:t>apskaičiuotas</w:t>
      </w:r>
      <w:r w:rsidR="00795921" w:rsidRPr="00355E72">
        <w:rPr>
          <w:b/>
          <w:spacing w:val="-7"/>
        </w:rPr>
        <w:t xml:space="preserve"> </w:t>
      </w:r>
      <w:r w:rsidR="00795921" w:rsidRPr="00355E72">
        <w:rPr>
          <w:b/>
        </w:rPr>
        <w:t>pagal</w:t>
      </w:r>
      <w:r w:rsidR="00795921" w:rsidRPr="00355E72">
        <w:rPr>
          <w:b/>
          <w:spacing w:val="-7"/>
        </w:rPr>
        <w:t xml:space="preserve"> </w:t>
      </w:r>
      <w:r w:rsidR="00795921" w:rsidRPr="00355E72">
        <w:rPr>
          <w:b/>
        </w:rPr>
        <w:t>turimus</w:t>
      </w:r>
      <w:r w:rsidR="00795921" w:rsidRPr="00355E72">
        <w:rPr>
          <w:b/>
          <w:spacing w:val="-7"/>
        </w:rPr>
        <w:t xml:space="preserve"> </w:t>
      </w:r>
      <w:r w:rsidR="00795921" w:rsidRPr="00355E72">
        <w:rPr>
          <w:b/>
          <w:spacing w:val="-2"/>
        </w:rPr>
        <w:t>duomenis)</w:t>
      </w:r>
    </w:p>
    <w:p w14:paraId="4B4625E6" w14:textId="797EF7AB" w:rsidR="00D87476" w:rsidRPr="00C6018B" w:rsidRDefault="00795921" w:rsidP="00355E72">
      <w:pPr>
        <w:pStyle w:val="Sraopastraipa"/>
        <w:numPr>
          <w:ilvl w:val="0"/>
          <w:numId w:val="169"/>
        </w:numPr>
        <w:rPr>
          <w:rFonts w:ascii="Symbol" w:hAnsi="Symbol"/>
        </w:rPr>
      </w:pPr>
      <w:r w:rsidRPr="00C6018B">
        <w:t>Kraujagyslių</w:t>
      </w:r>
      <w:r w:rsidRPr="00C6018B">
        <w:rPr>
          <w:spacing w:val="-3"/>
        </w:rPr>
        <w:t xml:space="preserve"> </w:t>
      </w:r>
      <w:r w:rsidRPr="00C6018B">
        <w:t>uždegimas</w:t>
      </w:r>
      <w:r w:rsidRPr="00C6018B">
        <w:rPr>
          <w:spacing w:val="-4"/>
        </w:rPr>
        <w:t xml:space="preserve"> </w:t>
      </w:r>
      <w:r w:rsidRPr="00C6018B">
        <w:t>(</w:t>
      </w:r>
      <w:proofErr w:type="spellStart"/>
      <w:r w:rsidRPr="00C6018B">
        <w:t>vaskulitas</w:t>
      </w:r>
      <w:proofErr w:type="spellEnd"/>
      <w:r w:rsidRPr="00C6018B">
        <w:t>),</w:t>
      </w:r>
      <w:r w:rsidRPr="00C6018B">
        <w:rPr>
          <w:spacing w:val="-3"/>
        </w:rPr>
        <w:t xml:space="preserve"> </w:t>
      </w:r>
      <w:r w:rsidRPr="00C6018B">
        <w:t>dėl</w:t>
      </w:r>
      <w:r w:rsidRPr="00C6018B">
        <w:rPr>
          <w:spacing w:val="-4"/>
        </w:rPr>
        <w:t xml:space="preserve"> </w:t>
      </w:r>
      <w:r w:rsidRPr="00C6018B">
        <w:t>kurio</w:t>
      </w:r>
      <w:r w:rsidRPr="00C6018B">
        <w:rPr>
          <w:spacing w:val="-3"/>
        </w:rPr>
        <w:t xml:space="preserve"> </w:t>
      </w:r>
      <w:r w:rsidRPr="00C6018B">
        <w:t>gali</w:t>
      </w:r>
      <w:r w:rsidRPr="00C6018B">
        <w:rPr>
          <w:spacing w:val="-4"/>
        </w:rPr>
        <w:t xml:space="preserve"> </w:t>
      </w:r>
      <w:r w:rsidRPr="00C6018B">
        <w:t>atsirasti</w:t>
      </w:r>
      <w:r w:rsidRPr="00C6018B">
        <w:rPr>
          <w:spacing w:val="-3"/>
        </w:rPr>
        <w:t xml:space="preserve"> </w:t>
      </w:r>
      <w:r w:rsidRPr="00C6018B">
        <w:t>odos</w:t>
      </w:r>
      <w:r w:rsidRPr="00C6018B">
        <w:rPr>
          <w:spacing w:val="-4"/>
        </w:rPr>
        <w:t xml:space="preserve"> </w:t>
      </w:r>
      <w:r w:rsidRPr="00C6018B">
        <w:t>išbėrimas</w:t>
      </w:r>
      <w:r w:rsidRPr="00C6018B">
        <w:rPr>
          <w:spacing w:val="-3"/>
        </w:rPr>
        <w:t xml:space="preserve"> </w:t>
      </w:r>
      <w:r w:rsidRPr="00C6018B">
        <w:t>arba</w:t>
      </w:r>
      <w:r w:rsidRPr="00C6018B">
        <w:rPr>
          <w:spacing w:val="-4"/>
        </w:rPr>
        <w:t xml:space="preserve"> </w:t>
      </w:r>
      <w:r w:rsidR="00402933" w:rsidRPr="00C6018B">
        <w:t>taškinės</w:t>
      </w:r>
      <w:r w:rsidRPr="00C6018B">
        <w:t>, plokščios, raudonos, apvalios dėmės po odos paviršiumi arba mėlynės (kraujosruvos).</w:t>
      </w:r>
    </w:p>
    <w:p w14:paraId="7DF9EADD" w14:textId="77777777" w:rsidR="00184926" w:rsidRPr="00C6018B" w:rsidRDefault="00184926" w:rsidP="00B86414">
      <w:pPr>
        <w:pStyle w:val="Sraopastraipa"/>
        <w:numPr>
          <w:ilvl w:val="0"/>
          <w:numId w:val="169"/>
        </w:numPr>
        <w:rPr>
          <w:rFonts w:ascii="Symbol" w:hAnsi="Symbol"/>
        </w:rPr>
      </w:pPr>
      <w:r w:rsidRPr="00C6018B">
        <w:t xml:space="preserve">Kraujavimas inkstuose, kartais su krauju šlapime, dėl kurio inkstai negali tinkamai veikti (su antikoaguliantais susijusi </w:t>
      </w:r>
      <w:proofErr w:type="spellStart"/>
      <w:r w:rsidRPr="00C6018B">
        <w:t>nefropatija</w:t>
      </w:r>
      <w:proofErr w:type="spellEnd"/>
      <w:r w:rsidRPr="00C6018B">
        <w:t>).</w:t>
      </w:r>
    </w:p>
    <w:p w14:paraId="5D28BB33" w14:textId="77777777" w:rsidR="00D87476" w:rsidRPr="00355E72" w:rsidRDefault="00D87476" w:rsidP="00355E72"/>
    <w:p w14:paraId="7EA27AC6" w14:textId="59F00644" w:rsidR="00D87476" w:rsidRPr="00C6018B" w:rsidRDefault="00795921" w:rsidP="00355E72">
      <w:r w:rsidRPr="00C6018B">
        <w:rPr>
          <w:u w:val="single"/>
        </w:rPr>
        <w:t xml:space="preserve">Toliau išvardytas žinomas šalutinis poveikis, kuris gali pasireikšti, kai </w:t>
      </w:r>
      <w:r w:rsidR="005360E4" w:rsidRPr="00C6018B">
        <w:rPr>
          <w:u w:val="single"/>
        </w:rPr>
        <w:t>PRUBDAQ</w:t>
      </w:r>
      <w:r w:rsidRPr="00C6018B">
        <w:rPr>
          <w:u w:val="single"/>
        </w:rPr>
        <w:t xml:space="preserve"> vartojamas kraujo</w:t>
      </w:r>
      <w:r w:rsidRPr="00C6018B">
        <w:t xml:space="preserve"> </w:t>
      </w:r>
      <w:r w:rsidRPr="00C6018B">
        <w:rPr>
          <w:u w:val="single"/>
        </w:rPr>
        <w:t>krešuliams</w:t>
      </w:r>
      <w:r w:rsidRPr="00C6018B">
        <w:rPr>
          <w:spacing w:val="-3"/>
          <w:u w:val="single"/>
        </w:rPr>
        <w:t xml:space="preserve"> </w:t>
      </w:r>
      <w:r w:rsidRPr="00C6018B">
        <w:rPr>
          <w:u w:val="single"/>
        </w:rPr>
        <w:t>kojų</w:t>
      </w:r>
      <w:r w:rsidRPr="00C6018B">
        <w:rPr>
          <w:spacing w:val="-3"/>
          <w:u w:val="single"/>
        </w:rPr>
        <w:t xml:space="preserve"> </w:t>
      </w:r>
      <w:r w:rsidRPr="00C6018B">
        <w:rPr>
          <w:u w:val="single"/>
        </w:rPr>
        <w:t>venose</w:t>
      </w:r>
      <w:r w:rsidRPr="00C6018B">
        <w:rPr>
          <w:spacing w:val="-3"/>
          <w:u w:val="single"/>
        </w:rPr>
        <w:t xml:space="preserve"> </w:t>
      </w:r>
      <w:r w:rsidRPr="00C6018B">
        <w:rPr>
          <w:u w:val="single"/>
        </w:rPr>
        <w:t>ir</w:t>
      </w:r>
      <w:r w:rsidRPr="00C6018B">
        <w:rPr>
          <w:spacing w:val="-3"/>
          <w:u w:val="single"/>
        </w:rPr>
        <w:t xml:space="preserve"> </w:t>
      </w:r>
      <w:r w:rsidRPr="00C6018B">
        <w:rPr>
          <w:u w:val="single"/>
        </w:rPr>
        <w:t>plaučių</w:t>
      </w:r>
      <w:r w:rsidRPr="00C6018B">
        <w:rPr>
          <w:spacing w:val="-3"/>
          <w:u w:val="single"/>
        </w:rPr>
        <w:t xml:space="preserve"> </w:t>
      </w:r>
      <w:r w:rsidRPr="00C6018B">
        <w:rPr>
          <w:u w:val="single"/>
        </w:rPr>
        <w:t>kraujagyslėse</w:t>
      </w:r>
      <w:r w:rsidRPr="00C6018B">
        <w:rPr>
          <w:spacing w:val="-3"/>
          <w:u w:val="single"/>
        </w:rPr>
        <w:t xml:space="preserve"> </w:t>
      </w:r>
      <w:r w:rsidRPr="00C6018B">
        <w:rPr>
          <w:u w:val="single"/>
        </w:rPr>
        <w:t>gydyti</w:t>
      </w:r>
      <w:r w:rsidRPr="00C6018B">
        <w:rPr>
          <w:spacing w:val="-3"/>
          <w:u w:val="single"/>
        </w:rPr>
        <w:t xml:space="preserve"> </w:t>
      </w:r>
      <w:r w:rsidRPr="00C6018B">
        <w:rPr>
          <w:u w:val="single"/>
        </w:rPr>
        <w:t>arba</w:t>
      </w:r>
      <w:r w:rsidRPr="00C6018B">
        <w:rPr>
          <w:spacing w:val="-3"/>
          <w:u w:val="single"/>
        </w:rPr>
        <w:t xml:space="preserve"> </w:t>
      </w:r>
      <w:r w:rsidRPr="00C6018B">
        <w:rPr>
          <w:u w:val="single"/>
        </w:rPr>
        <w:t>apsaugoti,</w:t>
      </w:r>
      <w:r w:rsidRPr="00C6018B">
        <w:rPr>
          <w:spacing w:val="-3"/>
          <w:u w:val="single"/>
        </w:rPr>
        <w:t xml:space="preserve"> </w:t>
      </w:r>
      <w:r w:rsidRPr="00C6018B">
        <w:rPr>
          <w:u w:val="single"/>
        </w:rPr>
        <w:t>kad</w:t>
      </w:r>
      <w:r w:rsidRPr="00C6018B">
        <w:rPr>
          <w:spacing w:val="-3"/>
          <w:u w:val="single"/>
        </w:rPr>
        <w:t xml:space="preserve"> </w:t>
      </w:r>
      <w:r w:rsidRPr="00C6018B">
        <w:rPr>
          <w:u w:val="single"/>
        </w:rPr>
        <w:t>krešulių</w:t>
      </w:r>
      <w:r w:rsidRPr="00C6018B">
        <w:rPr>
          <w:spacing w:val="-3"/>
          <w:u w:val="single"/>
        </w:rPr>
        <w:t xml:space="preserve"> </w:t>
      </w:r>
      <w:r w:rsidRPr="00C6018B">
        <w:rPr>
          <w:u w:val="single"/>
        </w:rPr>
        <w:t>vėl</w:t>
      </w:r>
      <w:r w:rsidRPr="00C6018B">
        <w:rPr>
          <w:spacing w:val="-3"/>
          <w:u w:val="single"/>
        </w:rPr>
        <w:t xml:space="preserve"> </w:t>
      </w:r>
      <w:r w:rsidRPr="00C6018B">
        <w:rPr>
          <w:u w:val="single"/>
        </w:rPr>
        <w:t>nesusidarytų.</w:t>
      </w:r>
    </w:p>
    <w:p w14:paraId="3A4D09AC" w14:textId="77777777" w:rsidR="00D87476" w:rsidRPr="00355E72" w:rsidRDefault="00D87476" w:rsidP="00355E72"/>
    <w:p w14:paraId="3878DC2F" w14:textId="61B1D5AE" w:rsidR="00D87476" w:rsidRPr="00C6018B" w:rsidRDefault="00795921" w:rsidP="00355E72">
      <w:r w:rsidRPr="00355E72">
        <w:rPr>
          <w:b/>
        </w:rPr>
        <w:t>Dažn</w:t>
      </w:r>
      <w:r w:rsidR="002243CB" w:rsidRPr="00355E72">
        <w:rPr>
          <w:b/>
        </w:rPr>
        <w:t>i</w:t>
      </w:r>
      <w:r w:rsidRPr="00355E72">
        <w:rPr>
          <w:b/>
          <w:spacing w:val="-8"/>
        </w:rPr>
        <w:t xml:space="preserve"> </w:t>
      </w:r>
      <w:r w:rsidRPr="00355E72">
        <w:rPr>
          <w:b/>
        </w:rPr>
        <w:t>šalutini</w:t>
      </w:r>
      <w:r w:rsidR="002243CB" w:rsidRPr="00355E72">
        <w:rPr>
          <w:b/>
        </w:rPr>
        <w:t>o</w:t>
      </w:r>
      <w:r w:rsidRPr="00355E72">
        <w:rPr>
          <w:b/>
          <w:spacing w:val="-5"/>
        </w:rPr>
        <w:t xml:space="preserve"> </w:t>
      </w:r>
      <w:r w:rsidRPr="00355E72">
        <w:rPr>
          <w:b/>
        </w:rPr>
        <w:t>poveiki</w:t>
      </w:r>
      <w:r w:rsidR="002243CB" w:rsidRPr="00355E72">
        <w:rPr>
          <w:b/>
        </w:rPr>
        <w:t>o reiškiniai</w:t>
      </w:r>
      <w:r w:rsidRPr="00355E72">
        <w:rPr>
          <w:b/>
          <w:spacing w:val="-6"/>
        </w:rPr>
        <w:t xml:space="preserve"> </w:t>
      </w:r>
      <w:r w:rsidRPr="00355E72">
        <w:rPr>
          <w:b/>
        </w:rPr>
        <w:t>(gali</w:t>
      </w:r>
      <w:r w:rsidRPr="00355E72">
        <w:rPr>
          <w:b/>
          <w:spacing w:val="-5"/>
        </w:rPr>
        <w:t xml:space="preserve"> </w:t>
      </w:r>
      <w:r w:rsidRPr="00355E72">
        <w:rPr>
          <w:b/>
        </w:rPr>
        <w:t>pasireikšti</w:t>
      </w:r>
      <w:r w:rsidRPr="00355E72">
        <w:rPr>
          <w:b/>
          <w:spacing w:val="-6"/>
        </w:rPr>
        <w:t xml:space="preserve"> </w:t>
      </w:r>
      <w:r w:rsidRPr="00355E72">
        <w:rPr>
          <w:b/>
        </w:rPr>
        <w:t>rečiau</w:t>
      </w:r>
      <w:r w:rsidRPr="00355E72">
        <w:rPr>
          <w:b/>
          <w:spacing w:val="-5"/>
        </w:rPr>
        <w:t xml:space="preserve"> </w:t>
      </w:r>
      <w:r w:rsidRPr="00355E72">
        <w:rPr>
          <w:b/>
        </w:rPr>
        <w:t>kaip</w:t>
      </w:r>
      <w:r w:rsidRPr="00355E72">
        <w:rPr>
          <w:b/>
          <w:spacing w:val="-6"/>
        </w:rPr>
        <w:t xml:space="preserve"> </w:t>
      </w:r>
      <w:r w:rsidRPr="00355E72">
        <w:rPr>
          <w:b/>
        </w:rPr>
        <w:t>1</w:t>
      </w:r>
      <w:r w:rsidRPr="00355E72">
        <w:rPr>
          <w:b/>
          <w:spacing w:val="-5"/>
        </w:rPr>
        <w:t xml:space="preserve"> </w:t>
      </w:r>
      <w:r w:rsidRPr="00355E72">
        <w:rPr>
          <w:b/>
        </w:rPr>
        <w:t>iš</w:t>
      </w:r>
      <w:r w:rsidRPr="00355E72">
        <w:rPr>
          <w:b/>
          <w:spacing w:val="-5"/>
        </w:rPr>
        <w:t xml:space="preserve"> </w:t>
      </w:r>
      <w:r w:rsidRPr="00355E72">
        <w:rPr>
          <w:b/>
        </w:rPr>
        <w:t>10</w:t>
      </w:r>
      <w:r w:rsidRPr="00355E72">
        <w:rPr>
          <w:b/>
          <w:spacing w:val="-5"/>
        </w:rPr>
        <w:t xml:space="preserve"> </w:t>
      </w:r>
      <w:r w:rsidR="002243CB" w:rsidRPr="00355E72">
        <w:rPr>
          <w:b/>
          <w:spacing w:val="-5"/>
        </w:rPr>
        <w:t>asmenų</w:t>
      </w:r>
      <w:r w:rsidRPr="00355E72">
        <w:rPr>
          <w:b/>
          <w:spacing w:val="-10"/>
        </w:rPr>
        <w:t>)</w:t>
      </w:r>
    </w:p>
    <w:p w14:paraId="0FA3C29B" w14:textId="77777777" w:rsidR="00D87476" w:rsidRPr="00C6018B" w:rsidRDefault="00795921" w:rsidP="00355E72">
      <w:pPr>
        <w:pStyle w:val="Sraopastraipa"/>
        <w:numPr>
          <w:ilvl w:val="0"/>
          <w:numId w:val="170"/>
        </w:numPr>
        <w:rPr>
          <w:rFonts w:ascii="Symbol" w:hAnsi="Symbol"/>
        </w:rPr>
      </w:pPr>
      <w:r w:rsidRPr="00C6018B">
        <w:lastRenderedPageBreak/>
        <w:t>Kraujavimas,</w:t>
      </w:r>
      <w:r w:rsidRPr="00C6018B">
        <w:rPr>
          <w:spacing w:val="-12"/>
        </w:rPr>
        <w:t xml:space="preserve"> </w:t>
      </w:r>
      <w:r w:rsidRPr="00C6018B">
        <w:rPr>
          <w:spacing w:val="-2"/>
        </w:rPr>
        <w:t>įskaitant:</w:t>
      </w:r>
    </w:p>
    <w:p w14:paraId="186D6B62" w14:textId="77777777" w:rsidR="00D87476" w:rsidRPr="00C6018B" w:rsidRDefault="00795921" w:rsidP="00355E72">
      <w:pPr>
        <w:pStyle w:val="Sraopastraipa"/>
        <w:numPr>
          <w:ilvl w:val="0"/>
          <w:numId w:val="6"/>
        </w:numPr>
        <w:tabs>
          <w:tab w:val="left" w:pos="851"/>
        </w:tabs>
        <w:spacing w:line="252" w:lineRule="exact"/>
        <w:ind w:left="801" w:hanging="92"/>
      </w:pPr>
      <w:r w:rsidRPr="00C6018B">
        <w:t>kraujavimą</w:t>
      </w:r>
      <w:r w:rsidRPr="00C6018B">
        <w:rPr>
          <w:spacing w:val="-6"/>
        </w:rPr>
        <w:t xml:space="preserve"> </w:t>
      </w:r>
      <w:r w:rsidRPr="00C6018B">
        <w:t>iš</w:t>
      </w:r>
      <w:r w:rsidRPr="00C6018B">
        <w:rPr>
          <w:spacing w:val="-5"/>
        </w:rPr>
        <w:t xml:space="preserve"> </w:t>
      </w:r>
      <w:r w:rsidRPr="00C6018B">
        <w:rPr>
          <w:spacing w:val="-2"/>
        </w:rPr>
        <w:t>nosies;</w:t>
      </w:r>
    </w:p>
    <w:p w14:paraId="38BD557C" w14:textId="77777777" w:rsidR="00D87476" w:rsidRPr="00C6018B" w:rsidRDefault="00795921" w:rsidP="00355E72">
      <w:pPr>
        <w:pStyle w:val="Sraopastraipa"/>
        <w:numPr>
          <w:ilvl w:val="0"/>
          <w:numId w:val="6"/>
        </w:numPr>
        <w:tabs>
          <w:tab w:val="left" w:pos="801"/>
          <w:tab w:val="left" w:pos="851"/>
        </w:tabs>
        <w:spacing w:line="252" w:lineRule="exact"/>
        <w:ind w:left="801" w:hanging="92"/>
      </w:pPr>
      <w:r w:rsidRPr="00C6018B">
        <w:t>kraujavimą</w:t>
      </w:r>
      <w:r w:rsidRPr="00C6018B">
        <w:rPr>
          <w:spacing w:val="-6"/>
        </w:rPr>
        <w:t xml:space="preserve"> </w:t>
      </w:r>
      <w:r w:rsidRPr="00C6018B">
        <w:t>iš</w:t>
      </w:r>
      <w:r w:rsidRPr="00C6018B">
        <w:rPr>
          <w:spacing w:val="-6"/>
        </w:rPr>
        <w:t xml:space="preserve"> </w:t>
      </w:r>
      <w:r w:rsidRPr="00C6018B">
        <w:rPr>
          <w:spacing w:val="-2"/>
        </w:rPr>
        <w:t>dantenų;</w:t>
      </w:r>
    </w:p>
    <w:p w14:paraId="52854971" w14:textId="25D5FE83" w:rsidR="00D87476" w:rsidRPr="00C6018B" w:rsidRDefault="00795921" w:rsidP="00355E72">
      <w:pPr>
        <w:pStyle w:val="Sraopastraipa"/>
        <w:numPr>
          <w:ilvl w:val="0"/>
          <w:numId w:val="6"/>
        </w:numPr>
        <w:tabs>
          <w:tab w:val="left" w:pos="801"/>
          <w:tab w:val="left" w:pos="851"/>
        </w:tabs>
        <w:spacing w:line="252" w:lineRule="exact"/>
        <w:ind w:left="801" w:hanging="92"/>
      </w:pPr>
      <w:r w:rsidRPr="00C6018B">
        <w:t>kraują</w:t>
      </w:r>
      <w:r w:rsidRPr="00C6018B">
        <w:rPr>
          <w:spacing w:val="-8"/>
        </w:rPr>
        <w:t xml:space="preserve"> </w:t>
      </w:r>
      <w:r w:rsidRPr="00C6018B">
        <w:rPr>
          <w:spacing w:val="-2"/>
        </w:rPr>
        <w:t>šlapime;</w:t>
      </w:r>
    </w:p>
    <w:p w14:paraId="5E5F5442" w14:textId="77777777" w:rsidR="00D87476" w:rsidRPr="00C6018B" w:rsidRDefault="00795921" w:rsidP="00355E72">
      <w:pPr>
        <w:pStyle w:val="Sraopastraipa"/>
        <w:numPr>
          <w:ilvl w:val="0"/>
          <w:numId w:val="6"/>
        </w:numPr>
        <w:tabs>
          <w:tab w:val="left" w:pos="801"/>
          <w:tab w:val="left" w:pos="851"/>
        </w:tabs>
        <w:spacing w:before="1" w:line="252" w:lineRule="exact"/>
        <w:ind w:left="801" w:hanging="92"/>
      </w:pPr>
      <w:r w:rsidRPr="00C6018B">
        <w:t>mėlynių</w:t>
      </w:r>
      <w:r w:rsidRPr="00C6018B">
        <w:rPr>
          <w:spacing w:val="-9"/>
        </w:rPr>
        <w:t xml:space="preserve"> </w:t>
      </w:r>
      <w:r w:rsidRPr="00C6018B">
        <w:t>susidarymą</w:t>
      </w:r>
      <w:r w:rsidRPr="00C6018B">
        <w:rPr>
          <w:spacing w:val="-6"/>
        </w:rPr>
        <w:t xml:space="preserve"> </w:t>
      </w:r>
      <w:r w:rsidRPr="00C6018B">
        <w:t>ir</w:t>
      </w:r>
      <w:r w:rsidRPr="00C6018B">
        <w:rPr>
          <w:spacing w:val="-6"/>
        </w:rPr>
        <w:t xml:space="preserve"> </w:t>
      </w:r>
      <w:r w:rsidRPr="00C6018B">
        <w:rPr>
          <w:spacing w:val="-2"/>
        </w:rPr>
        <w:t>patinimą;</w:t>
      </w:r>
    </w:p>
    <w:p w14:paraId="0A304A83" w14:textId="76244F28" w:rsidR="00D87476" w:rsidRPr="00C6018B" w:rsidRDefault="00795921" w:rsidP="00355E72">
      <w:pPr>
        <w:pStyle w:val="Sraopastraipa"/>
        <w:numPr>
          <w:ilvl w:val="0"/>
          <w:numId w:val="6"/>
        </w:numPr>
        <w:tabs>
          <w:tab w:val="left" w:pos="801"/>
          <w:tab w:val="left" w:pos="851"/>
        </w:tabs>
        <w:spacing w:line="252" w:lineRule="exact"/>
        <w:ind w:left="801" w:hanging="92"/>
      </w:pPr>
      <w:r w:rsidRPr="00C6018B">
        <w:t>kraujavimą</w:t>
      </w:r>
      <w:r w:rsidRPr="00C6018B">
        <w:rPr>
          <w:spacing w:val="-8"/>
        </w:rPr>
        <w:t xml:space="preserve"> </w:t>
      </w:r>
      <w:r w:rsidR="001A1D09" w:rsidRPr="00C6018B">
        <w:rPr>
          <w:spacing w:val="-8"/>
        </w:rPr>
        <w:t xml:space="preserve">iš </w:t>
      </w:r>
      <w:r w:rsidRPr="00C6018B">
        <w:t>skrand</w:t>
      </w:r>
      <w:r w:rsidR="001A1D09" w:rsidRPr="00C6018B">
        <w:t>žio</w:t>
      </w:r>
      <w:r w:rsidRPr="00C6018B">
        <w:t>,</w:t>
      </w:r>
      <w:r w:rsidRPr="00C6018B">
        <w:rPr>
          <w:spacing w:val="-8"/>
        </w:rPr>
        <w:t xml:space="preserve"> </w:t>
      </w:r>
      <w:r w:rsidRPr="00C6018B">
        <w:t>žarnyn</w:t>
      </w:r>
      <w:r w:rsidR="001A1D09" w:rsidRPr="00C6018B">
        <w:t>o ar</w:t>
      </w:r>
      <w:r w:rsidRPr="00C6018B">
        <w:rPr>
          <w:spacing w:val="-8"/>
        </w:rPr>
        <w:t xml:space="preserve"> </w:t>
      </w:r>
      <w:r w:rsidRPr="00C6018B">
        <w:t>tiesiosios</w:t>
      </w:r>
      <w:r w:rsidRPr="00C6018B">
        <w:rPr>
          <w:spacing w:val="-8"/>
        </w:rPr>
        <w:t xml:space="preserve"> </w:t>
      </w:r>
      <w:r w:rsidRPr="00C6018B">
        <w:rPr>
          <w:spacing w:val="-2"/>
        </w:rPr>
        <w:t>žarnos;</w:t>
      </w:r>
    </w:p>
    <w:p w14:paraId="79A73198" w14:textId="77777777" w:rsidR="00D87476" w:rsidRPr="00C6018B" w:rsidRDefault="00795921" w:rsidP="00355E72">
      <w:pPr>
        <w:pStyle w:val="Sraopastraipa"/>
        <w:numPr>
          <w:ilvl w:val="0"/>
          <w:numId w:val="6"/>
        </w:numPr>
        <w:tabs>
          <w:tab w:val="left" w:pos="801"/>
          <w:tab w:val="left" w:pos="851"/>
        </w:tabs>
        <w:spacing w:before="1" w:line="252" w:lineRule="exact"/>
        <w:ind w:left="801" w:hanging="92"/>
      </w:pPr>
      <w:r w:rsidRPr="00C6018B">
        <w:rPr>
          <w:spacing w:val="-2"/>
        </w:rPr>
        <w:t>burnoje;</w:t>
      </w:r>
    </w:p>
    <w:p w14:paraId="1E26824A" w14:textId="77777777" w:rsidR="00D87476" w:rsidRPr="00C6018B" w:rsidRDefault="00795921" w:rsidP="00355E72">
      <w:pPr>
        <w:pStyle w:val="Sraopastraipa"/>
        <w:numPr>
          <w:ilvl w:val="0"/>
          <w:numId w:val="6"/>
        </w:numPr>
        <w:tabs>
          <w:tab w:val="left" w:pos="801"/>
          <w:tab w:val="left" w:pos="851"/>
        </w:tabs>
        <w:spacing w:line="252" w:lineRule="exact"/>
        <w:ind w:left="801" w:hanging="92"/>
      </w:pPr>
      <w:r w:rsidRPr="00C6018B">
        <w:t>iš</w:t>
      </w:r>
      <w:r w:rsidRPr="00C6018B">
        <w:rPr>
          <w:spacing w:val="-2"/>
        </w:rPr>
        <w:t xml:space="preserve"> makšties;</w:t>
      </w:r>
    </w:p>
    <w:p w14:paraId="46612447" w14:textId="77777777" w:rsidR="00D87476" w:rsidRPr="00C6018B" w:rsidRDefault="00795921" w:rsidP="00355E72">
      <w:pPr>
        <w:pStyle w:val="Sraopastraipa"/>
        <w:numPr>
          <w:ilvl w:val="0"/>
          <w:numId w:val="171"/>
        </w:numPr>
        <w:rPr>
          <w:rFonts w:ascii="Symbol" w:hAnsi="Symbol"/>
        </w:rPr>
      </w:pPr>
      <w:r w:rsidRPr="00C6018B">
        <w:t>Mažakraujystė,</w:t>
      </w:r>
      <w:r w:rsidRPr="00C6018B">
        <w:rPr>
          <w:spacing w:val="-9"/>
        </w:rPr>
        <w:t xml:space="preserve"> </w:t>
      </w:r>
      <w:r w:rsidRPr="00C6018B">
        <w:t>dėl</w:t>
      </w:r>
      <w:r w:rsidRPr="00C6018B">
        <w:rPr>
          <w:spacing w:val="-7"/>
        </w:rPr>
        <w:t xml:space="preserve"> </w:t>
      </w:r>
      <w:r w:rsidRPr="00C6018B">
        <w:t>kurios</w:t>
      </w:r>
      <w:r w:rsidRPr="00C6018B">
        <w:rPr>
          <w:spacing w:val="-7"/>
        </w:rPr>
        <w:t xml:space="preserve"> </w:t>
      </w:r>
      <w:r w:rsidRPr="00C6018B">
        <w:t>gali</w:t>
      </w:r>
      <w:r w:rsidRPr="00C6018B">
        <w:rPr>
          <w:spacing w:val="-7"/>
        </w:rPr>
        <w:t xml:space="preserve"> </w:t>
      </w:r>
      <w:r w:rsidRPr="00C6018B">
        <w:t>pasireikšti</w:t>
      </w:r>
      <w:r w:rsidRPr="00C6018B">
        <w:rPr>
          <w:spacing w:val="-7"/>
        </w:rPr>
        <w:t xml:space="preserve"> </w:t>
      </w:r>
      <w:r w:rsidRPr="00C6018B">
        <w:t>nuovargis</w:t>
      </w:r>
      <w:r w:rsidRPr="00C6018B">
        <w:rPr>
          <w:spacing w:val="-7"/>
        </w:rPr>
        <w:t xml:space="preserve"> </w:t>
      </w:r>
      <w:r w:rsidRPr="00C6018B">
        <w:t>ar</w:t>
      </w:r>
      <w:r w:rsidRPr="00C6018B">
        <w:rPr>
          <w:spacing w:val="-7"/>
        </w:rPr>
        <w:t xml:space="preserve"> </w:t>
      </w:r>
      <w:r w:rsidRPr="00C6018B">
        <w:rPr>
          <w:spacing w:val="-2"/>
        </w:rPr>
        <w:t>blyškumas;</w:t>
      </w:r>
    </w:p>
    <w:p w14:paraId="17B99801" w14:textId="03B82800" w:rsidR="00D87476" w:rsidRPr="00C6018B" w:rsidRDefault="00795921" w:rsidP="00355E72">
      <w:pPr>
        <w:pStyle w:val="Sraopastraipa"/>
        <w:numPr>
          <w:ilvl w:val="0"/>
          <w:numId w:val="171"/>
        </w:numPr>
        <w:rPr>
          <w:rFonts w:ascii="Symbol" w:hAnsi="Symbol"/>
        </w:rPr>
      </w:pPr>
      <w:r w:rsidRPr="00C6018B">
        <w:t>Sumažėjęs</w:t>
      </w:r>
      <w:r w:rsidRPr="00C6018B">
        <w:rPr>
          <w:spacing w:val="-9"/>
        </w:rPr>
        <w:t xml:space="preserve"> </w:t>
      </w:r>
      <w:r w:rsidRPr="00C6018B">
        <w:t>trombocitų</w:t>
      </w:r>
      <w:r w:rsidRPr="00C6018B">
        <w:rPr>
          <w:spacing w:val="-7"/>
        </w:rPr>
        <w:t xml:space="preserve"> </w:t>
      </w:r>
      <w:r w:rsidR="001A1D09" w:rsidRPr="00C6018B">
        <w:rPr>
          <w:spacing w:val="-7"/>
        </w:rPr>
        <w:t xml:space="preserve">(kraujo plokštelių) </w:t>
      </w:r>
      <w:r w:rsidRPr="00C6018B">
        <w:t>skaičius</w:t>
      </w:r>
      <w:r w:rsidRPr="00C6018B">
        <w:rPr>
          <w:spacing w:val="-6"/>
        </w:rPr>
        <w:t xml:space="preserve"> </w:t>
      </w:r>
      <w:r w:rsidRPr="00C6018B">
        <w:t>kraujyje</w:t>
      </w:r>
      <w:r w:rsidRPr="00C6018B">
        <w:rPr>
          <w:spacing w:val="-7"/>
        </w:rPr>
        <w:t xml:space="preserve"> </w:t>
      </w:r>
      <w:r w:rsidRPr="00C6018B">
        <w:t>(dėl</w:t>
      </w:r>
      <w:r w:rsidRPr="00C6018B">
        <w:rPr>
          <w:spacing w:val="-7"/>
        </w:rPr>
        <w:t xml:space="preserve"> </w:t>
      </w:r>
      <w:r w:rsidRPr="00C6018B">
        <w:t>ko</w:t>
      </w:r>
      <w:r w:rsidRPr="00C6018B">
        <w:rPr>
          <w:spacing w:val="-6"/>
        </w:rPr>
        <w:t xml:space="preserve"> </w:t>
      </w:r>
      <w:r w:rsidRPr="00C6018B">
        <w:t>gali</w:t>
      </w:r>
      <w:r w:rsidRPr="00C6018B">
        <w:rPr>
          <w:spacing w:val="-7"/>
        </w:rPr>
        <w:t xml:space="preserve"> </w:t>
      </w:r>
      <w:r w:rsidRPr="00C6018B">
        <w:t>sutrikti</w:t>
      </w:r>
      <w:r w:rsidRPr="00C6018B">
        <w:rPr>
          <w:spacing w:val="-6"/>
        </w:rPr>
        <w:t xml:space="preserve"> </w:t>
      </w:r>
      <w:r w:rsidRPr="00C6018B">
        <w:rPr>
          <w:spacing w:val="-2"/>
        </w:rPr>
        <w:t>krešėjimas);</w:t>
      </w:r>
    </w:p>
    <w:p w14:paraId="46091A88" w14:textId="77777777" w:rsidR="00D87476" w:rsidRPr="00C6018B" w:rsidRDefault="00795921" w:rsidP="00355E72">
      <w:pPr>
        <w:pStyle w:val="Sraopastraipa"/>
        <w:numPr>
          <w:ilvl w:val="0"/>
          <w:numId w:val="171"/>
        </w:numPr>
        <w:rPr>
          <w:rFonts w:ascii="Symbol" w:hAnsi="Symbol"/>
        </w:rPr>
      </w:pPr>
      <w:r w:rsidRPr="00C6018B">
        <w:t>Pykinimas</w:t>
      </w:r>
      <w:r w:rsidRPr="00C6018B">
        <w:rPr>
          <w:spacing w:val="-9"/>
        </w:rPr>
        <w:t xml:space="preserve"> </w:t>
      </w:r>
      <w:r w:rsidRPr="00C6018B">
        <w:rPr>
          <w:spacing w:val="-2"/>
        </w:rPr>
        <w:t>(šleikštulys);</w:t>
      </w:r>
    </w:p>
    <w:p w14:paraId="664BA7C6" w14:textId="77777777" w:rsidR="00D87476" w:rsidRPr="00C6018B" w:rsidRDefault="00795921" w:rsidP="00355E72">
      <w:pPr>
        <w:pStyle w:val="Sraopastraipa"/>
        <w:numPr>
          <w:ilvl w:val="0"/>
          <w:numId w:val="171"/>
        </w:numPr>
        <w:rPr>
          <w:rFonts w:ascii="Symbol" w:hAnsi="Symbol"/>
        </w:rPr>
      </w:pPr>
      <w:r w:rsidRPr="00C6018B">
        <w:t>Odos</w:t>
      </w:r>
      <w:r w:rsidRPr="00C6018B">
        <w:rPr>
          <w:spacing w:val="-4"/>
        </w:rPr>
        <w:t xml:space="preserve"> </w:t>
      </w:r>
      <w:r w:rsidRPr="00C6018B">
        <w:rPr>
          <w:spacing w:val="-2"/>
        </w:rPr>
        <w:t>išbėrimas;</w:t>
      </w:r>
    </w:p>
    <w:p w14:paraId="7F7044FF" w14:textId="77777777" w:rsidR="00D87476" w:rsidRPr="00C6018B" w:rsidRDefault="00795921" w:rsidP="00355E72">
      <w:pPr>
        <w:pStyle w:val="Sraopastraipa"/>
        <w:numPr>
          <w:ilvl w:val="0"/>
          <w:numId w:val="171"/>
        </w:numPr>
        <w:rPr>
          <w:rFonts w:ascii="Symbol" w:hAnsi="Symbol"/>
        </w:rPr>
      </w:pPr>
      <w:r w:rsidRPr="00C6018B">
        <w:t>Kraujo</w:t>
      </w:r>
      <w:r w:rsidRPr="00C6018B">
        <w:rPr>
          <w:spacing w:val="-8"/>
        </w:rPr>
        <w:t xml:space="preserve"> </w:t>
      </w:r>
      <w:r w:rsidRPr="00C6018B">
        <w:t>tyrimų</w:t>
      </w:r>
      <w:r w:rsidRPr="00C6018B">
        <w:rPr>
          <w:spacing w:val="-6"/>
        </w:rPr>
        <w:t xml:space="preserve"> </w:t>
      </w:r>
      <w:r w:rsidRPr="00C6018B">
        <w:t>pokyčiai,</w:t>
      </w:r>
      <w:r w:rsidRPr="00C6018B">
        <w:rPr>
          <w:spacing w:val="-6"/>
        </w:rPr>
        <w:t xml:space="preserve"> </w:t>
      </w:r>
      <w:r w:rsidRPr="00C6018B">
        <w:t>kurie</w:t>
      </w:r>
      <w:r w:rsidRPr="00C6018B">
        <w:rPr>
          <w:spacing w:val="-6"/>
        </w:rPr>
        <w:t xml:space="preserve"> </w:t>
      </w:r>
      <w:r w:rsidRPr="00C6018B">
        <w:t>gali</w:t>
      </w:r>
      <w:r w:rsidRPr="00C6018B">
        <w:rPr>
          <w:spacing w:val="-6"/>
        </w:rPr>
        <w:t xml:space="preserve"> </w:t>
      </w:r>
      <w:r w:rsidRPr="00C6018B">
        <w:rPr>
          <w:spacing w:val="-2"/>
        </w:rPr>
        <w:t>rodyti:</w:t>
      </w:r>
    </w:p>
    <w:p w14:paraId="1113E453" w14:textId="77777777" w:rsidR="00D87476" w:rsidRPr="00C6018B" w:rsidRDefault="00795921" w:rsidP="00355E72">
      <w:pPr>
        <w:pStyle w:val="Sraopastraipa"/>
        <w:numPr>
          <w:ilvl w:val="0"/>
          <w:numId w:val="5"/>
        </w:numPr>
        <w:tabs>
          <w:tab w:val="left" w:pos="993"/>
        </w:tabs>
        <w:ind w:left="851" w:right="1189" w:hanging="142"/>
      </w:pPr>
      <w:r w:rsidRPr="00C6018B">
        <w:t>padidėjusį</w:t>
      </w:r>
      <w:r w:rsidRPr="00C6018B">
        <w:rPr>
          <w:spacing w:val="-6"/>
        </w:rPr>
        <w:t xml:space="preserve"> </w:t>
      </w:r>
      <w:r w:rsidRPr="00C6018B">
        <w:t>gama</w:t>
      </w:r>
      <w:r w:rsidRPr="00C6018B">
        <w:rPr>
          <w:spacing w:val="-6"/>
        </w:rPr>
        <w:t xml:space="preserve"> </w:t>
      </w:r>
      <w:proofErr w:type="spellStart"/>
      <w:r w:rsidRPr="00C6018B">
        <w:t>gliutamiltransferazės</w:t>
      </w:r>
      <w:proofErr w:type="spellEnd"/>
      <w:r w:rsidRPr="00C6018B">
        <w:rPr>
          <w:spacing w:val="-6"/>
        </w:rPr>
        <w:t xml:space="preserve"> </w:t>
      </w:r>
      <w:r w:rsidRPr="00C6018B">
        <w:t>(GGT)</w:t>
      </w:r>
      <w:r w:rsidRPr="00C6018B">
        <w:rPr>
          <w:spacing w:val="-6"/>
        </w:rPr>
        <w:t xml:space="preserve"> </w:t>
      </w:r>
      <w:r w:rsidRPr="00C6018B">
        <w:t>arba</w:t>
      </w:r>
      <w:r w:rsidRPr="00C6018B">
        <w:rPr>
          <w:spacing w:val="-6"/>
        </w:rPr>
        <w:t xml:space="preserve"> </w:t>
      </w:r>
      <w:r w:rsidRPr="00C6018B">
        <w:t>alaninaminotransferazės</w:t>
      </w:r>
      <w:r w:rsidRPr="00C6018B">
        <w:rPr>
          <w:spacing w:val="-6"/>
        </w:rPr>
        <w:t xml:space="preserve"> </w:t>
      </w:r>
      <w:r w:rsidRPr="00C6018B">
        <w:t>(ALT) aktyvumą kraujyje.</w:t>
      </w:r>
    </w:p>
    <w:p w14:paraId="432AF707" w14:textId="77777777" w:rsidR="00D87476" w:rsidRPr="00C6018B" w:rsidRDefault="00D87476" w:rsidP="00355E72"/>
    <w:p w14:paraId="6253AE31" w14:textId="67954F6B" w:rsidR="00D87476" w:rsidRPr="00C6018B" w:rsidRDefault="00795921" w:rsidP="00355E72">
      <w:r w:rsidRPr="00355E72">
        <w:rPr>
          <w:b/>
        </w:rPr>
        <w:t>Nedažn</w:t>
      </w:r>
      <w:r w:rsidR="002243CB" w:rsidRPr="00355E72">
        <w:rPr>
          <w:b/>
        </w:rPr>
        <w:t>i</w:t>
      </w:r>
      <w:r w:rsidRPr="00355E72">
        <w:rPr>
          <w:b/>
          <w:spacing w:val="-6"/>
        </w:rPr>
        <w:t xml:space="preserve"> </w:t>
      </w:r>
      <w:r w:rsidRPr="00355E72">
        <w:rPr>
          <w:b/>
        </w:rPr>
        <w:t>šalutini</w:t>
      </w:r>
      <w:r w:rsidR="002243CB" w:rsidRPr="00355E72">
        <w:rPr>
          <w:b/>
        </w:rPr>
        <w:t>o</w:t>
      </w:r>
      <w:r w:rsidRPr="00355E72">
        <w:rPr>
          <w:b/>
          <w:spacing w:val="-6"/>
        </w:rPr>
        <w:t xml:space="preserve"> </w:t>
      </w:r>
      <w:r w:rsidRPr="00355E72">
        <w:rPr>
          <w:b/>
        </w:rPr>
        <w:t>poveiki</w:t>
      </w:r>
      <w:r w:rsidR="002243CB" w:rsidRPr="00355E72">
        <w:rPr>
          <w:b/>
        </w:rPr>
        <w:t>o reiškiniai</w:t>
      </w:r>
      <w:r w:rsidRPr="00355E72">
        <w:rPr>
          <w:b/>
          <w:spacing w:val="-5"/>
        </w:rPr>
        <w:t xml:space="preserve"> </w:t>
      </w:r>
      <w:r w:rsidRPr="00355E72">
        <w:rPr>
          <w:b/>
        </w:rPr>
        <w:t>(gali</w:t>
      </w:r>
      <w:r w:rsidRPr="00355E72">
        <w:rPr>
          <w:b/>
          <w:spacing w:val="-6"/>
        </w:rPr>
        <w:t xml:space="preserve"> </w:t>
      </w:r>
      <w:r w:rsidRPr="00355E72">
        <w:rPr>
          <w:b/>
        </w:rPr>
        <w:t>pasireikšti</w:t>
      </w:r>
      <w:r w:rsidRPr="00355E72">
        <w:rPr>
          <w:b/>
          <w:spacing w:val="-6"/>
        </w:rPr>
        <w:t xml:space="preserve"> </w:t>
      </w:r>
      <w:r w:rsidRPr="00355E72">
        <w:rPr>
          <w:b/>
        </w:rPr>
        <w:t>rečiau</w:t>
      </w:r>
      <w:r w:rsidRPr="00355E72">
        <w:rPr>
          <w:b/>
          <w:spacing w:val="-5"/>
        </w:rPr>
        <w:t xml:space="preserve"> </w:t>
      </w:r>
      <w:r w:rsidRPr="00355E72">
        <w:rPr>
          <w:b/>
        </w:rPr>
        <w:t>kaip</w:t>
      </w:r>
      <w:r w:rsidRPr="00355E72">
        <w:rPr>
          <w:b/>
          <w:spacing w:val="-6"/>
        </w:rPr>
        <w:t xml:space="preserve"> </w:t>
      </w:r>
      <w:r w:rsidRPr="00355E72">
        <w:rPr>
          <w:b/>
        </w:rPr>
        <w:t>1</w:t>
      </w:r>
      <w:r w:rsidRPr="00355E72">
        <w:rPr>
          <w:b/>
          <w:spacing w:val="-6"/>
        </w:rPr>
        <w:t xml:space="preserve"> </w:t>
      </w:r>
      <w:r w:rsidRPr="00355E72">
        <w:rPr>
          <w:b/>
        </w:rPr>
        <w:t>iš</w:t>
      </w:r>
      <w:r w:rsidRPr="00355E72">
        <w:rPr>
          <w:b/>
          <w:spacing w:val="-6"/>
        </w:rPr>
        <w:t xml:space="preserve"> </w:t>
      </w:r>
      <w:r w:rsidRPr="00355E72">
        <w:rPr>
          <w:b/>
        </w:rPr>
        <w:t>100</w:t>
      </w:r>
      <w:r w:rsidRPr="00355E72">
        <w:rPr>
          <w:b/>
          <w:spacing w:val="-7"/>
        </w:rPr>
        <w:t xml:space="preserve"> </w:t>
      </w:r>
      <w:r w:rsidR="002243CB" w:rsidRPr="00355E72">
        <w:rPr>
          <w:b/>
          <w:spacing w:val="-7"/>
        </w:rPr>
        <w:t>asmenų</w:t>
      </w:r>
      <w:r w:rsidRPr="00355E72">
        <w:rPr>
          <w:b/>
          <w:spacing w:val="-10"/>
        </w:rPr>
        <w:t>)</w:t>
      </w:r>
    </w:p>
    <w:p w14:paraId="3F4E8829" w14:textId="5ADBA721" w:rsidR="00D87476" w:rsidRPr="00C6018B" w:rsidRDefault="00795921" w:rsidP="00355E72">
      <w:pPr>
        <w:pStyle w:val="Sraopastraipa"/>
        <w:numPr>
          <w:ilvl w:val="0"/>
          <w:numId w:val="172"/>
        </w:numPr>
        <w:rPr>
          <w:rFonts w:ascii="Symbol" w:hAnsi="Symbol"/>
        </w:rPr>
      </w:pPr>
      <w:r w:rsidRPr="00C6018B">
        <w:t>Sumažėjęs</w:t>
      </w:r>
      <w:r w:rsidRPr="00C6018B">
        <w:rPr>
          <w:spacing w:val="-9"/>
        </w:rPr>
        <w:t xml:space="preserve"> </w:t>
      </w:r>
      <w:r w:rsidRPr="00C6018B">
        <w:t>kraujospūdis,</w:t>
      </w:r>
      <w:r w:rsidRPr="00C6018B">
        <w:rPr>
          <w:spacing w:val="-7"/>
        </w:rPr>
        <w:t xml:space="preserve"> </w:t>
      </w:r>
      <w:r w:rsidRPr="00C6018B">
        <w:t>dėl</w:t>
      </w:r>
      <w:r w:rsidRPr="00C6018B">
        <w:rPr>
          <w:spacing w:val="-6"/>
        </w:rPr>
        <w:t xml:space="preserve"> </w:t>
      </w:r>
      <w:r w:rsidRPr="00C6018B">
        <w:t>ko</w:t>
      </w:r>
      <w:r w:rsidRPr="00C6018B">
        <w:rPr>
          <w:spacing w:val="-7"/>
        </w:rPr>
        <w:t xml:space="preserve"> </w:t>
      </w:r>
      <w:r w:rsidRPr="00C6018B">
        <w:t>galite</w:t>
      </w:r>
      <w:r w:rsidRPr="00C6018B">
        <w:rPr>
          <w:spacing w:val="-6"/>
        </w:rPr>
        <w:t xml:space="preserve"> </w:t>
      </w:r>
      <w:r w:rsidRPr="00C6018B">
        <w:t>jausti</w:t>
      </w:r>
      <w:r w:rsidRPr="00C6018B">
        <w:rPr>
          <w:spacing w:val="-7"/>
        </w:rPr>
        <w:t xml:space="preserve"> </w:t>
      </w:r>
      <w:r w:rsidR="00402933" w:rsidRPr="00C6018B">
        <w:t>silpnumą</w:t>
      </w:r>
      <w:r w:rsidR="00402933" w:rsidRPr="00C6018B">
        <w:rPr>
          <w:spacing w:val="-7"/>
        </w:rPr>
        <w:t xml:space="preserve"> </w:t>
      </w:r>
      <w:r w:rsidRPr="00C6018B">
        <w:t>ar</w:t>
      </w:r>
      <w:r w:rsidRPr="00C6018B">
        <w:rPr>
          <w:spacing w:val="-6"/>
        </w:rPr>
        <w:t xml:space="preserve"> </w:t>
      </w:r>
      <w:r w:rsidRPr="00C6018B">
        <w:t>gali</w:t>
      </w:r>
      <w:r w:rsidRPr="00C6018B">
        <w:rPr>
          <w:spacing w:val="-7"/>
        </w:rPr>
        <w:t xml:space="preserve"> </w:t>
      </w:r>
      <w:r w:rsidRPr="00C6018B">
        <w:t>padažnėti</w:t>
      </w:r>
      <w:r w:rsidRPr="00C6018B">
        <w:rPr>
          <w:spacing w:val="-6"/>
        </w:rPr>
        <w:t xml:space="preserve"> </w:t>
      </w:r>
      <w:r w:rsidRPr="00C6018B">
        <w:t>širdies</w:t>
      </w:r>
      <w:r w:rsidRPr="00C6018B">
        <w:rPr>
          <w:spacing w:val="-7"/>
        </w:rPr>
        <w:t xml:space="preserve"> </w:t>
      </w:r>
      <w:r w:rsidRPr="00C6018B">
        <w:t>susitraukimų</w:t>
      </w:r>
      <w:r w:rsidRPr="00C6018B">
        <w:rPr>
          <w:spacing w:val="-6"/>
        </w:rPr>
        <w:t xml:space="preserve"> </w:t>
      </w:r>
      <w:r w:rsidR="00402933" w:rsidRPr="00C6018B">
        <w:rPr>
          <w:spacing w:val="-2"/>
        </w:rPr>
        <w:t>dažnis</w:t>
      </w:r>
      <w:r w:rsidRPr="00C6018B">
        <w:rPr>
          <w:spacing w:val="-2"/>
        </w:rPr>
        <w:t>.</w:t>
      </w:r>
    </w:p>
    <w:p w14:paraId="42CA581F" w14:textId="77777777" w:rsidR="00D87476" w:rsidRPr="00C6018B" w:rsidRDefault="00795921" w:rsidP="00355E72">
      <w:pPr>
        <w:pStyle w:val="Sraopastraipa"/>
        <w:numPr>
          <w:ilvl w:val="0"/>
          <w:numId w:val="172"/>
        </w:numPr>
        <w:rPr>
          <w:rFonts w:ascii="Symbol" w:hAnsi="Symbol"/>
        </w:rPr>
      </w:pPr>
      <w:r w:rsidRPr="00C6018B">
        <w:rPr>
          <w:spacing w:val="-2"/>
        </w:rPr>
        <w:t>Kraujavimas:</w:t>
      </w:r>
    </w:p>
    <w:p w14:paraId="67A3852F" w14:textId="77777777" w:rsidR="00D87476" w:rsidRPr="00C6018B" w:rsidRDefault="00795921" w:rsidP="00355E72">
      <w:pPr>
        <w:pStyle w:val="Sraopastraipa"/>
        <w:numPr>
          <w:ilvl w:val="0"/>
          <w:numId w:val="4"/>
        </w:numPr>
        <w:spacing w:line="252" w:lineRule="exact"/>
        <w:ind w:left="851" w:hanging="142"/>
      </w:pPr>
      <w:r w:rsidRPr="00C6018B">
        <w:rPr>
          <w:spacing w:val="-2"/>
        </w:rPr>
        <w:t>Akyse;</w:t>
      </w:r>
    </w:p>
    <w:p w14:paraId="073959CF" w14:textId="77777777" w:rsidR="00D87476" w:rsidRPr="00C6018B" w:rsidRDefault="00795921" w:rsidP="00355E72">
      <w:pPr>
        <w:pStyle w:val="Sraopastraipa"/>
        <w:numPr>
          <w:ilvl w:val="0"/>
          <w:numId w:val="4"/>
        </w:numPr>
        <w:spacing w:line="252" w:lineRule="exact"/>
        <w:ind w:left="851" w:hanging="142"/>
      </w:pPr>
      <w:r w:rsidRPr="00C6018B">
        <w:t>kraujavimą</w:t>
      </w:r>
      <w:r w:rsidRPr="00C6018B">
        <w:rPr>
          <w:spacing w:val="-7"/>
        </w:rPr>
        <w:t xml:space="preserve"> </w:t>
      </w:r>
      <w:r w:rsidRPr="00C6018B">
        <w:t>iš</w:t>
      </w:r>
      <w:r w:rsidRPr="00C6018B">
        <w:rPr>
          <w:spacing w:val="-6"/>
        </w:rPr>
        <w:t xml:space="preserve"> </w:t>
      </w:r>
      <w:r w:rsidRPr="00C6018B">
        <w:t>burnos</w:t>
      </w:r>
      <w:r w:rsidRPr="00C6018B">
        <w:rPr>
          <w:spacing w:val="-7"/>
        </w:rPr>
        <w:t xml:space="preserve"> </w:t>
      </w:r>
      <w:r w:rsidRPr="00C6018B">
        <w:t>arba</w:t>
      </w:r>
      <w:r w:rsidRPr="00C6018B">
        <w:rPr>
          <w:spacing w:val="-6"/>
        </w:rPr>
        <w:t xml:space="preserve"> </w:t>
      </w:r>
      <w:r w:rsidRPr="00C6018B">
        <w:t>kraują</w:t>
      </w:r>
      <w:r w:rsidRPr="00C6018B">
        <w:rPr>
          <w:spacing w:val="-7"/>
        </w:rPr>
        <w:t xml:space="preserve"> </w:t>
      </w:r>
      <w:r w:rsidRPr="00C6018B">
        <w:t>atkosėtuose</w:t>
      </w:r>
      <w:r w:rsidRPr="00C6018B">
        <w:rPr>
          <w:spacing w:val="-6"/>
        </w:rPr>
        <w:t xml:space="preserve"> </w:t>
      </w:r>
      <w:r w:rsidRPr="00C6018B">
        <w:rPr>
          <w:spacing w:val="-2"/>
        </w:rPr>
        <w:t>skrepliuose;</w:t>
      </w:r>
    </w:p>
    <w:p w14:paraId="3E3705BC" w14:textId="77777777" w:rsidR="00D87476" w:rsidRPr="00C6018B" w:rsidRDefault="00795921" w:rsidP="00355E72">
      <w:pPr>
        <w:pStyle w:val="Sraopastraipa"/>
        <w:numPr>
          <w:ilvl w:val="0"/>
          <w:numId w:val="4"/>
        </w:numPr>
        <w:spacing w:before="2" w:line="252" w:lineRule="exact"/>
        <w:ind w:left="851" w:hanging="142"/>
      </w:pPr>
      <w:r w:rsidRPr="00C6018B">
        <w:t>ryškaus</w:t>
      </w:r>
      <w:r w:rsidRPr="00C6018B">
        <w:rPr>
          <w:spacing w:val="-8"/>
        </w:rPr>
        <w:t xml:space="preserve"> </w:t>
      </w:r>
      <w:r w:rsidRPr="00C6018B">
        <w:t>(raudono)</w:t>
      </w:r>
      <w:r w:rsidRPr="00C6018B">
        <w:rPr>
          <w:spacing w:val="-8"/>
        </w:rPr>
        <w:t xml:space="preserve"> </w:t>
      </w:r>
      <w:r w:rsidRPr="00C6018B">
        <w:t>kraujo</w:t>
      </w:r>
      <w:r w:rsidRPr="00C6018B">
        <w:rPr>
          <w:spacing w:val="-8"/>
        </w:rPr>
        <w:t xml:space="preserve"> </w:t>
      </w:r>
      <w:r w:rsidRPr="00C6018B">
        <w:t>atsiradimą</w:t>
      </w:r>
      <w:r w:rsidRPr="00C6018B">
        <w:rPr>
          <w:spacing w:val="-8"/>
        </w:rPr>
        <w:t xml:space="preserve"> </w:t>
      </w:r>
      <w:r w:rsidRPr="00C6018B">
        <w:rPr>
          <w:spacing w:val="-2"/>
        </w:rPr>
        <w:t>išmatose;</w:t>
      </w:r>
    </w:p>
    <w:p w14:paraId="5FE3C53A" w14:textId="77777777" w:rsidR="00D87476" w:rsidRPr="00C6018B" w:rsidRDefault="00795921" w:rsidP="00355E72">
      <w:pPr>
        <w:pStyle w:val="Sraopastraipa"/>
        <w:numPr>
          <w:ilvl w:val="0"/>
          <w:numId w:val="4"/>
        </w:numPr>
        <w:spacing w:line="252" w:lineRule="exact"/>
        <w:ind w:left="851" w:hanging="142"/>
      </w:pPr>
      <w:r w:rsidRPr="00C6018B">
        <w:t>tyrimais</w:t>
      </w:r>
      <w:r w:rsidRPr="00C6018B">
        <w:rPr>
          <w:spacing w:val="-9"/>
        </w:rPr>
        <w:t xml:space="preserve"> </w:t>
      </w:r>
      <w:r w:rsidRPr="00C6018B">
        <w:t>nustatytą</w:t>
      </w:r>
      <w:r w:rsidRPr="00C6018B">
        <w:rPr>
          <w:spacing w:val="-7"/>
        </w:rPr>
        <w:t xml:space="preserve"> </w:t>
      </w:r>
      <w:r w:rsidRPr="00C6018B">
        <w:t>kraują</w:t>
      </w:r>
      <w:r w:rsidRPr="00C6018B">
        <w:rPr>
          <w:spacing w:val="-6"/>
        </w:rPr>
        <w:t xml:space="preserve"> </w:t>
      </w:r>
      <w:r w:rsidRPr="00C6018B">
        <w:t>išmatose</w:t>
      </w:r>
      <w:r w:rsidRPr="00C6018B">
        <w:rPr>
          <w:spacing w:val="-7"/>
        </w:rPr>
        <w:t xml:space="preserve"> </w:t>
      </w:r>
      <w:r w:rsidRPr="00C6018B">
        <w:t>ar</w:t>
      </w:r>
      <w:r w:rsidRPr="00C6018B">
        <w:rPr>
          <w:spacing w:val="-6"/>
        </w:rPr>
        <w:t xml:space="preserve"> </w:t>
      </w:r>
      <w:r w:rsidRPr="00C6018B">
        <w:rPr>
          <w:spacing w:val="-2"/>
        </w:rPr>
        <w:t>šlapime;</w:t>
      </w:r>
    </w:p>
    <w:p w14:paraId="40122A4C" w14:textId="37A7849D" w:rsidR="00D87476" w:rsidRPr="00C6018B" w:rsidRDefault="00795921" w:rsidP="00355E72">
      <w:pPr>
        <w:pStyle w:val="Sraopastraipa"/>
        <w:numPr>
          <w:ilvl w:val="0"/>
          <w:numId w:val="4"/>
        </w:numPr>
        <w:spacing w:before="1"/>
        <w:ind w:left="851" w:right="892" w:hanging="142"/>
      </w:pPr>
      <w:r w:rsidRPr="00C6018B">
        <w:t>po</w:t>
      </w:r>
      <w:r w:rsidRPr="00C6018B">
        <w:rPr>
          <w:spacing w:val="-4"/>
        </w:rPr>
        <w:t xml:space="preserve"> </w:t>
      </w:r>
      <w:r w:rsidRPr="00C6018B">
        <w:t>bet</w:t>
      </w:r>
      <w:r w:rsidRPr="00C6018B">
        <w:rPr>
          <w:spacing w:val="-4"/>
        </w:rPr>
        <w:t xml:space="preserve"> </w:t>
      </w:r>
      <w:r w:rsidRPr="00C6018B">
        <w:t>kurios</w:t>
      </w:r>
      <w:r w:rsidRPr="00C6018B">
        <w:rPr>
          <w:spacing w:val="-4"/>
        </w:rPr>
        <w:t xml:space="preserve"> </w:t>
      </w:r>
      <w:r w:rsidRPr="00C6018B">
        <w:t>operacijos</w:t>
      </w:r>
      <w:r w:rsidRPr="00C6018B">
        <w:rPr>
          <w:spacing w:val="-4"/>
        </w:rPr>
        <w:t xml:space="preserve"> </w:t>
      </w:r>
      <w:r w:rsidRPr="00C6018B">
        <w:t>pasireiškiantį</w:t>
      </w:r>
      <w:r w:rsidRPr="00C6018B">
        <w:rPr>
          <w:spacing w:val="-4"/>
        </w:rPr>
        <w:t xml:space="preserve"> </w:t>
      </w:r>
      <w:r w:rsidRPr="00C6018B">
        <w:t>kraujavimą,</w:t>
      </w:r>
      <w:r w:rsidRPr="00C6018B">
        <w:rPr>
          <w:spacing w:val="-4"/>
        </w:rPr>
        <w:t xml:space="preserve"> </w:t>
      </w:r>
      <w:r w:rsidRPr="00C6018B">
        <w:t>įskaitant</w:t>
      </w:r>
      <w:r w:rsidRPr="00C6018B">
        <w:rPr>
          <w:spacing w:val="-4"/>
        </w:rPr>
        <w:t xml:space="preserve"> </w:t>
      </w:r>
      <w:r w:rsidRPr="00C6018B">
        <w:t>mėlynes</w:t>
      </w:r>
      <w:r w:rsidRPr="00C6018B">
        <w:rPr>
          <w:spacing w:val="-4"/>
        </w:rPr>
        <w:t xml:space="preserve"> </w:t>
      </w:r>
      <w:r w:rsidRPr="00C6018B">
        <w:t>(kraujosruvas)</w:t>
      </w:r>
      <w:r w:rsidRPr="00C6018B">
        <w:rPr>
          <w:spacing w:val="-4"/>
        </w:rPr>
        <w:t xml:space="preserve"> </w:t>
      </w:r>
      <w:r w:rsidRPr="00C6018B">
        <w:t>ir patinimą, kraujo ar skysčio išs</w:t>
      </w:r>
      <w:r w:rsidR="001A1D09" w:rsidRPr="00C6018B">
        <w:t>iskyrimą</w:t>
      </w:r>
      <w:r w:rsidRPr="00C6018B">
        <w:t xml:space="preserve"> iš chirurginės žaizdos (pjūvio) vietos (žaizdos sekreciją) arba injekcijos vietų;</w:t>
      </w:r>
    </w:p>
    <w:p w14:paraId="13ED727D" w14:textId="30975CE5" w:rsidR="00D87476" w:rsidRPr="00C6018B" w:rsidRDefault="00795921" w:rsidP="00355E72">
      <w:pPr>
        <w:pStyle w:val="Sraopastraipa"/>
        <w:numPr>
          <w:ilvl w:val="0"/>
          <w:numId w:val="4"/>
        </w:numPr>
        <w:spacing w:line="252" w:lineRule="exact"/>
        <w:ind w:left="851" w:hanging="142"/>
      </w:pPr>
      <w:r w:rsidRPr="00C6018B">
        <w:t>iš</w:t>
      </w:r>
      <w:r w:rsidRPr="00C6018B">
        <w:rPr>
          <w:spacing w:val="-2"/>
        </w:rPr>
        <w:t xml:space="preserve"> </w:t>
      </w:r>
      <w:proofErr w:type="spellStart"/>
      <w:r w:rsidRPr="00C6018B">
        <w:rPr>
          <w:spacing w:val="-2"/>
        </w:rPr>
        <w:t>hemoro</w:t>
      </w:r>
      <w:r w:rsidR="001A1D09" w:rsidRPr="00C6018B">
        <w:rPr>
          <w:spacing w:val="-2"/>
        </w:rPr>
        <w:t>jinių</w:t>
      </w:r>
      <w:proofErr w:type="spellEnd"/>
      <w:r w:rsidR="001A1D09" w:rsidRPr="00C6018B">
        <w:rPr>
          <w:spacing w:val="-2"/>
        </w:rPr>
        <w:t xml:space="preserve"> mazgų</w:t>
      </w:r>
      <w:r w:rsidRPr="00C6018B">
        <w:rPr>
          <w:spacing w:val="-2"/>
        </w:rPr>
        <w:t>;</w:t>
      </w:r>
    </w:p>
    <w:p w14:paraId="174DE6D3" w14:textId="77777777" w:rsidR="00D87476" w:rsidRPr="00C6018B" w:rsidRDefault="00795921" w:rsidP="00355E72">
      <w:pPr>
        <w:pStyle w:val="Sraopastraipa"/>
        <w:numPr>
          <w:ilvl w:val="0"/>
          <w:numId w:val="4"/>
        </w:numPr>
        <w:spacing w:line="252" w:lineRule="exact"/>
        <w:ind w:left="851" w:hanging="142"/>
      </w:pPr>
      <w:r w:rsidRPr="00C6018B">
        <w:t>į</w:t>
      </w:r>
      <w:r w:rsidRPr="00C6018B">
        <w:rPr>
          <w:spacing w:val="-1"/>
        </w:rPr>
        <w:t xml:space="preserve"> </w:t>
      </w:r>
      <w:r w:rsidRPr="00C6018B">
        <w:rPr>
          <w:spacing w:val="-2"/>
        </w:rPr>
        <w:t>raumenis;</w:t>
      </w:r>
    </w:p>
    <w:p w14:paraId="229CF616" w14:textId="39D37936" w:rsidR="00D87476" w:rsidRPr="00C6018B" w:rsidRDefault="00795921" w:rsidP="00355E72">
      <w:pPr>
        <w:pStyle w:val="Sraopastraipa"/>
        <w:numPr>
          <w:ilvl w:val="0"/>
          <w:numId w:val="173"/>
        </w:numPr>
        <w:rPr>
          <w:rFonts w:ascii="Symbol" w:hAnsi="Symbol"/>
        </w:rPr>
      </w:pPr>
      <w:r w:rsidRPr="00C6018B">
        <w:rPr>
          <w:spacing w:val="-2"/>
        </w:rPr>
        <w:t>Niež</w:t>
      </w:r>
      <w:r w:rsidR="001A1D09" w:rsidRPr="00C6018B">
        <w:rPr>
          <w:spacing w:val="-2"/>
        </w:rPr>
        <w:t>ėjimas</w:t>
      </w:r>
      <w:r w:rsidRPr="00C6018B">
        <w:rPr>
          <w:spacing w:val="-2"/>
        </w:rPr>
        <w:t>;</w:t>
      </w:r>
    </w:p>
    <w:p w14:paraId="7A995DC4" w14:textId="77777777" w:rsidR="00D87476" w:rsidRPr="00C6018B" w:rsidRDefault="00795921" w:rsidP="00355E72">
      <w:pPr>
        <w:pStyle w:val="Sraopastraipa"/>
        <w:numPr>
          <w:ilvl w:val="0"/>
          <w:numId w:val="173"/>
        </w:numPr>
        <w:rPr>
          <w:rFonts w:ascii="Symbol" w:hAnsi="Symbol"/>
        </w:rPr>
      </w:pPr>
      <w:r w:rsidRPr="00C6018B">
        <w:t>Plaukų</w:t>
      </w:r>
      <w:r w:rsidRPr="00C6018B">
        <w:rPr>
          <w:spacing w:val="-6"/>
        </w:rPr>
        <w:t xml:space="preserve"> </w:t>
      </w:r>
      <w:r w:rsidRPr="00C6018B">
        <w:rPr>
          <w:spacing w:val="-2"/>
        </w:rPr>
        <w:t>slinkimas;</w:t>
      </w:r>
    </w:p>
    <w:p w14:paraId="1FE22FCF" w14:textId="77777777" w:rsidR="00D87476" w:rsidRPr="00C6018B" w:rsidRDefault="00795921" w:rsidP="00355E72">
      <w:pPr>
        <w:pStyle w:val="Sraopastraipa"/>
        <w:numPr>
          <w:ilvl w:val="0"/>
          <w:numId w:val="173"/>
        </w:numPr>
        <w:rPr>
          <w:rFonts w:ascii="Symbol" w:hAnsi="Symbol"/>
        </w:rPr>
      </w:pPr>
      <w:r w:rsidRPr="00C6018B">
        <w:t>Alerginės</w:t>
      </w:r>
      <w:r w:rsidRPr="00C6018B">
        <w:rPr>
          <w:spacing w:val="-3"/>
        </w:rPr>
        <w:t xml:space="preserve"> </w:t>
      </w:r>
      <w:r w:rsidRPr="00C6018B">
        <w:t>(padidėjusio</w:t>
      </w:r>
      <w:r w:rsidRPr="00C6018B">
        <w:rPr>
          <w:spacing w:val="-3"/>
        </w:rPr>
        <w:t xml:space="preserve"> </w:t>
      </w:r>
      <w:r w:rsidRPr="00C6018B">
        <w:t>jautrumo)</w:t>
      </w:r>
      <w:r w:rsidRPr="00C6018B">
        <w:rPr>
          <w:spacing w:val="-3"/>
        </w:rPr>
        <w:t xml:space="preserve"> </w:t>
      </w:r>
      <w:r w:rsidRPr="00C6018B">
        <w:t>reakcijos,</w:t>
      </w:r>
      <w:r w:rsidRPr="00C6018B">
        <w:rPr>
          <w:spacing w:val="-3"/>
        </w:rPr>
        <w:t xml:space="preserve"> </w:t>
      </w:r>
      <w:r w:rsidRPr="00C6018B">
        <w:t>kurios</w:t>
      </w:r>
      <w:r w:rsidRPr="00C6018B">
        <w:rPr>
          <w:spacing w:val="-3"/>
        </w:rPr>
        <w:t xml:space="preserve"> </w:t>
      </w:r>
      <w:r w:rsidRPr="00C6018B">
        <w:t>gali</w:t>
      </w:r>
      <w:r w:rsidRPr="00C6018B">
        <w:rPr>
          <w:spacing w:val="-3"/>
        </w:rPr>
        <w:t xml:space="preserve"> </w:t>
      </w:r>
      <w:r w:rsidRPr="00C6018B">
        <w:t>sukelti:</w:t>
      </w:r>
      <w:r w:rsidRPr="00C6018B">
        <w:rPr>
          <w:spacing w:val="-3"/>
        </w:rPr>
        <w:t xml:space="preserve"> </w:t>
      </w:r>
      <w:r w:rsidRPr="00C6018B">
        <w:t>veido,</w:t>
      </w:r>
      <w:r w:rsidRPr="00C6018B">
        <w:rPr>
          <w:spacing w:val="-3"/>
        </w:rPr>
        <w:t xml:space="preserve"> </w:t>
      </w:r>
      <w:r w:rsidRPr="00C6018B">
        <w:t>lūpų,</w:t>
      </w:r>
      <w:r w:rsidRPr="00C6018B">
        <w:rPr>
          <w:spacing w:val="-3"/>
        </w:rPr>
        <w:t xml:space="preserve"> </w:t>
      </w:r>
      <w:r w:rsidRPr="00C6018B">
        <w:t>burnos,</w:t>
      </w:r>
      <w:r w:rsidRPr="00C6018B">
        <w:rPr>
          <w:spacing w:val="-3"/>
        </w:rPr>
        <w:t xml:space="preserve"> </w:t>
      </w:r>
      <w:r w:rsidRPr="00C6018B">
        <w:t>liežuvio</w:t>
      </w:r>
      <w:r w:rsidRPr="00C6018B">
        <w:rPr>
          <w:spacing w:val="-3"/>
        </w:rPr>
        <w:t xml:space="preserve"> </w:t>
      </w:r>
      <w:r w:rsidRPr="00C6018B">
        <w:t xml:space="preserve">ir (arba) ryklės (gerklės) patinimą bei kvėpavimo pasunkėjimą. Jeigu pasireikštų bet kuris iš šių simptomų, </w:t>
      </w:r>
      <w:r w:rsidRPr="00C6018B">
        <w:rPr>
          <w:b/>
        </w:rPr>
        <w:t>nedelsdami kreipkitės į gydytoją</w:t>
      </w:r>
      <w:r w:rsidRPr="00C6018B">
        <w:t>;</w:t>
      </w:r>
    </w:p>
    <w:p w14:paraId="4350CF7F" w14:textId="77777777" w:rsidR="00D87476" w:rsidRPr="00C6018B" w:rsidRDefault="00795921" w:rsidP="00355E72">
      <w:pPr>
        <w:pStyle w:val="Sraopastraipa"/>
        <w:numPr>
          <w:ilvl w:val="0"/>
          <w:numId w:val="173"/>
        </w:numPr>
        <w:rPr>
          <w:rFonts w:ascii="Symbol" w:hAnsi="Symbol"/>
        </w:rPr>
      </w:pPr>
      <w:r w:rsidRPr="00C6018B">
        <w:t>Kraujo</w:t>
      </w:r>
      <w:r w:rsidRPr="00C6018B">
        <w:rPr>
          <w:spacing w:val="-8"/>
        </w:rPr>
        <w:t xml:space="preserve"> </w:t>
      </w:r>
      <w:r w:rsidRPr="00C6018B">
        <w:t>tyrimų</w:t>
      </w:r>
      <w:r w:rsidRPr="00C6018B">
        <w:rPr>
          <w:spacing w:val="-6"/>
        </w:rPr>
        <w:t xml:space="preserve"> </w:t>
      </w:r>
      <w:r w:rsidRPr="00C6018B">
        <w:t>pokyčiai,</w:t>
      </w:r>
      <w:r w:rsidRPr="00C6018B">
        <w:rPr>
          <w:spacing w:val="-6"/>
        </w:rPr>
        <w:t xml:space="preserve"> </w:t>
      </w:r>
      <w:r w:rsidRPr="00C6018B">
        <w:t>kurie</w:t>
      </w:r>
      <w:r w:rsidRPr="00C6018B">
        <w:rPr>
          <w:spacing w:val="-6"/>
        </w:rPr>
        <w:t xml:space="preserve"> </w:t>
      </w:r>
      <w:r w:rsidRPr="00C6018B">
        <w:t>gali</w:t>
      </w:r>
      <w:r w:rsidRPr="00C6018B">
        <w:rPr>
          <w:spacing w:val="-6"/>
        </w:rPr>
        <w:t xml:space="preserve"> </w:t>
      </w:r>
      <w:r w:rsidRPr="00C6018B">
        <w:rPr>
          <w:spacing w:val="-2"/>
        </w:rPr>
        <w:t>rodyti:</w:t>
      </w:r>
    </w:p>
    <w:p w14:paraId="0E3516ED" w14:textId="229EBA32" w:rsidR="00D87476" w:rsidRPr="00C6018B" w:rsidRDefault="00795921" w:rsidP="00355E72">
      <w:pPr>
        <w:pStyle w:val="Sraopastraipa"/>
        <w:numPr>
          <w:ilvl w:val="0"/>
          <w:numId w:val="3"/>
        </w:numPr>
        <w:tabs>
          <w:tab w:val="left" w:pos="851"/>
        </w:tabs>
        <w:spacing w:line="252" w:lineRule="exact"/>
        <w:ind w:left="851" w:hanging="142"/>
      </w:pPr>
      <w:r w:rsidRPr="00C6018B">
        <w:t>sutrikusią</w:t>
      </w:r>
      <w:r w:rsidRPr="00C6018B">
        <w:rPr>
          <w:spacing w:val="-8"/>
        </w:rPr>
        <w:t xml:space="preserve"> </w:t>
      </w:r>
      <w:r w:rsidRPr="00C6018B">
        <w:t>kepenų</w:t>
      </w:r>
      <w:r w:rsidR="001A1D09" w:rsidRPr="00C6018B">
        <w:t xml:space="preserve"> veiklą</w:t>
      </w:r>
      <w:r w:rsidRPr="00C6018B">
        <w:rPr>
          <w:spacing w:val="-8"/>
        </w:rPr>
        <w:t xml:space="preserve"> </w:t>
      </w:r>
      <w:r w:rsidR="001A1D09" w:rsidRPr="00C6018B">
        <w:rPr>
          <w:spacing w:val="-8"/>
        </w:rPr>
        <w:t>(</w:t>
      </w:r>
      <w:r w:rsidRPr="00C6018B">
        <w:rPr>
          <w:spacing w:val="-2"/>
        </w:rPr>
        <w:t>funkciją</w:t>
      </w:r>
      <w:r w:rsidR="001A1D09" w:rsidRPr="00C6018B">
        <w:rPr>
          <w:spacing w:val="-2"/>
        </w:rPr>
        <w:t>)</w:t>
      </w:r>
      <w:r w:rsidRPr="00C6018B">
        <w:rPr>
          <w:spacing w:val="-2"/>
        </w:rPr>
        <w:t>;</w:t>
      </w:r>
    </w:p>
    <w:p w14:paraId="25BD4922" w14:textId="77777777" w:rsidR="00D87476" w:rsidRPr="00C6018B" w:rsidRDefault="00795921" w:rsidP="00355E72">
      <w:pPr>
        <w:pStyle w:val="Sraopastraipa"/>
        <w:numPr>
          <w:ilvl w:val="0"/>
          <w:numId w:val="3"/>
        </w:numPr>
        <w:tabs>
          <w:tab w:val="left" w:pos="851"/>
        </w:tabs>
        <w:spacing w:before="2" w:line="252" w:lineRule="exact"/>
        <w:ind w:left="851" w:hanging="142"/>
      </w:pPr>
      <w:r w:rsidRPr="00C6018B">
        <w:t>padidėjusį</w:t>
      </w:r>
      <w:r w:rsidRPr="00C6018B">
        <w:rPr>
          <w:spacing w:val="-7"/>
        </w:rPr>
        <w:t xml:space="preserve"> </w:t>
      </w:r>
      <w:r w:rsidRPr="00C6018B">
        <w:t>kai</w:t>
      </w:r>
      <w:r w:rsidRPr="00C6018B">
        <w:rPr>
          <w:spacing w:val="-7"/>
        </w:rPr>
        <w:t xml:space="preserve"> </w:t>
      </w:r>
      <w:r w:rsidRPr="00C6018B">
        <w:t>kurių</w:t>
      </w:r>
      <w:r w:rsidRPr="00C6018B">
        <w:rPr>
          <w:spacing w:val="-6"/>
        </w:rPr>
        <w:t xml:space="preserve"> </w:t>
      </w:r>
      <w:r w:rsidRPr="00C6018B">
        <w:t>kepenų</w:t>
      </w:r>
      <w:r w:rsidRPr="00C6018B">
        <w:rPr>
          <w:spacing w:val="-7"/>
        </w:rPr>
        <w:t xml:space="preserve"> </w:t>
      </w:r>
      <w:r w:rsidRPr="00C6018B">
        <w:t>fermentų</w:t>
      </w:r>
      <w:r w:rsidRPr="00C6018B">
        <w:rPr>
          <w:spacing w:val="-7"/>
        </w:rPr>
        <w:t xml:space="preserve"> </w:t>
      </w:r>
      <w:r w:rsidRPr="00C6018B">
        <w:t>aktyvumą</w:t>
      </w:r>
      <w:r w:rsidRPr="00C6018B">
        <w:rPr>
          <w:spacing w:val="-6"/>
        </w:rPr>
        <w:t xml:space="preserve"> </w:t>
      </w:r>
      <w:r w:rsidRPr="00C6018B">
        <w:rPr>
          <w:spacing w:val="-2"/>
        </w:rPr>
        <w:t>kraujyje;</w:t>
      </w:r>
    </w:p>
    <w:p w14:paraId="69AB5851" w14:textId="77777777" w:rsidR="00D87476" w:rsidRPr="00C6018B" w:rsidRDefault="00795921" w:rsidP="00355E72">
      <w:pPr>
        <w:pStyle w:val="Sraopastraipa"/>
        <w:numPr>
          <w:ilvl w:val="0"/>
          <w:numId w:val="3"/>
        </w:numPr>
        <w:tabs>
          <w:tab w:val="left" w:pos="851"/>
        </w:tabs>
        <w:ind w:left="851" w:right="1119" w:hanging="142"/>
      </w:pPr>
      <w:r w:rsidRPr="00C6018B">
        <w:t>padidėjusį</w:t>
      </w:r>
      <w:r w:rsidRPr="00C6018B">
        <w:rPr>
          <w:spacing w:val="-4"/>
        </w:rPr>
        <w:t xml:space="preserve"> </w:t>
      </w:r>
      <w:proofErr w:type="spellStart"/>
      <w:r w:rsidRPr="00C6018B">
        <w:t>bilirubino</w:t>
      </w:r>
      <w:proofErr w:type="spellEnd"/>
      <w:r w:rsidRPr="00C6018B">
        <w:rPr>
          <w:spacing w:val="-4"/>
        </w:rPr>
        <w:t xml:space="preserve"> </w:t>
      </w:r>
      <w:r w:rsidRPr="00C6018B">
        <w:t>kiekį</w:t>
      </w:r>
      <w:r w:rsidRPr="00C6018B">
        <w:rPr>
          <w:spacing w:val="-4"/>
        </w:rPr>
        <w:t xml:space="preserve"> </w:t>
      </w:r>
      <w:r w:rsidRPr="00C6018B">
        <w:t>(tai</w:t>
      </w:r>
      <w:r w:rsidRPr="00C6018B">
        <w:rPr>
          <w:spacing w:val="-4"/>
        </w:rPr>
        <w:t xml:space="preserve"> </w:t>
      </w:r>
      <w:r w:rsidRPr="00C6018B">
        <w:t>raudonųjų</w:t>
      </w:r>
      <w:r w:rsidRPr="00C6018B">
        <w:rPr>
          <w:spacing w:val="-4"/>
        </w:rPr>
        <w:t xml:space="preserve"> </w:t>
      </w:r>
      <w:r w:rsidRPr="00C6018B">
        <w:t>kraujo</w:t>
      </w:r>
      <w:r w:rsidRPr="00C6018B">
        <w:rPr>
          <w:spacing w:val="-4"/>
        </w:rPr>
        <w:t xml:space="preserve"> </w:t>
      </w:r>
      <w:r w:rsidRPr="00C6018B">
        <w:t>ląstelių</w:t>
      </w:r>
      <w:r w:rsidRPr="00C6018B">
        <w:rPr>
          <w:spacing w:val="-4"/>
        </w:rPr>
        <w:t xml:space="preserve"> </w:t>
      </w:r>
      <w:r w:rsidRPr="00C6018B">
        <w:t>irimo</w:t>
      </w:r>
      <w:r w:rsidRPr="00C6018B">
        <w:rPr>
          <w:spacing w:val="-4"/>
        </w:rPr>
        <w:t xml:space="preserve"> </w:t>
      </w:r>
      <w:r w:rsidRPr="00C6018B">
        <w:t>produktas,</w:t>
      </w:r>
      <w:r w:rsidRPr="00C6018B">
        <w:rPr>
          <w:spacing w:val="-4"/>
        </w:rPr>
        <w:t xml:space="preserve"> </w:t>
      </w:r>
      <w:r w:rsidRPr="00C6018B">
        <w:t>kuris</w:t>
      </w:r>
      <w:r w:rsidRPr="00C6018B">
        <w:rPr>
          <w:spacing w:val="-4"/>
        </w:rPr>
        <w:t xml:space="preserve"> </w:t>
      </w:r>
      <w:r w:rsidRPr="00C6018B">
        <w:t>gali sukelti odos ir akių pageltimą).</w:t>
      </w:r>
    </w:p>
    <w:p w14:paraId="6D6819C1" w14:textId="77777777" w:rsidR="00D87476" w:rsidRPr="00355E72" w:rsidRDefault="00D87476" w:rsidP="00355E72"/>
    <w:p w14:paraId="4DB0E465" w14:textId="22B96174" w:rsidR="00D87476" w:rsidRPr="00C6018B" w:rsidRDefault="00795921" w:rsidP="00355E72">
      <w:r w:rsidRPr="00355E72">
        <w:rPr>
          <w:b/>
        </w:rPr>
        <w:t>Ret</w:t>
      </w:r>
      <w:r w:rsidR="002243CB" w:rsidRPr="00355E72">
        <w:rPr>
          <w:b/>
        </w:rPr>
        <w:t>i</w:t>
      </w:r>
      <w:r w:rsidRPr="00355E72">
        <w:rPr>
          <w:b/>
          <w:spacing w:val="-8"/>
        </w:rPr>
        <w:t xml:space="preserve"> </w:t>
      </w:r>
      <w:r w:rsidRPr="00355E72">
        <w:rPr>
          <w:b/>
        </w:rPr>
        <w:t>šalutini</w:t>
      </w:r>
      <w:r w:rsidR="002243CB" w:rsidRPr="00355E72">
        <w:rPr>
          <w:b/>
        </w:rPr>
        <w:t>o</w:t>
      </w:r>
      <w:r w:rsidRPr="00355E72">
        <w:rPr>
          <w:b/>
          <w:spacing w:val="-5"/>
        </w:rPr>
        <w:t xml:space="preserve"> </w:t>
      </w:r>
      <w:r w:rsidRPr="00355E72">
        <w:rPr>
          <w:b/>
        </w:rPr>
        <w:t>poveiki</w:t>
      </w:r>
      <w:r w:rsidR="002243CB" w:rsidRPr="00355E72">
        <w:rPr>
          <w:b/>
        </w:rPr>
        <w:t>o</w:t>
      </w:r>
      <w:r w:rsidRPr="00355E72">
        <w:rPr>
          <w:b/>
          <w:spacing w:val="-5"/>
        </w:rPr>
        <w:t xml:space="preserve"> </w:t>
      </w:r>
      <w:r w:rsidR="002243CB" w:rsidRPr="00355E72">
        <w:rPr>
          <w:b/>
          <w:spacing w:val="-5"/>
        </w:rPr>
        <w:t xml:space="preserve">reiškiniai </w:t>
      </w:r>
      <w:r w:rsidRPr="00355E72">
        <w:rPr>
          <w:b/>
        </w:rPr>
        <w:t>(gali</w:t>
      </w:r>
      <w:r w:rsidRPr="00355E72">
        <w:rPr>
          <w:b/>
          <w:spacing w:val="-5"/>
        </w:rPr>
        <w:t xml:space="preserve"> </w:t>
      </w:r>
      <w:r w:rsidRPr="00355E72">
        <w:rPr>
          <w:b/>
        </w:rPr>
        <w:t>pasireikšti</w:t>
      </w:r>
      <w:r w:rsidRPr="00355E72">
        <w:rPr>
          <w:b/>
          <w:spacing w:val="-6"/>
        </w:rPr>
        <w:t xml:space="preserve"> </w:t>
      </w:r>
      <w:r w:rsidRPr="00355E72">
        <w:rPr>
          <w:b/>
        </w:rPr>
        <w:t>rečiau</w:t>
      </w:r>
      <w:r w:rsidRPr="00355E72">
        <w:rPr>
          <w:b/>
          <w:spacing w:val="-5"/>
        </w:rPr>
        <w:t xml:space="preserve"> </w:t>
      </w:r>
      <w:r w:rsidRPr="00355E72">
        <w:rPr>
          <w:b/>
        </w:rPr>
        <w:t>kaip</w:t>
      </w:r>
      <w:r w:rsidRPr="00355E72">
        <w:rPr>
          <w:b/>
          <w:spacing w:val="-5"/>
        </w:rPr>
        <w:t xml:space="preserve"> </w:t>
      </w:r>
      <w:r w:rsidRPr="00355E72">
        <w:rPr>
          <w:b/>
        </w:rPr>
        <w:t>1</w:t>
      </w:r>
      <w:r w:rsidRPr="00355E72">
        <w:rPr>
          <w:b/>
          <w:spacing w:val="-5"/>
        </w:rPr>
        <w:t xml:space="preserve"> </w:t>
      </w:r>
      <w:r w:rsidRPr="00355E72">
        <w:rPr>
          <w:b/>
        </w:rPr>
        <w:t>iš</w:t>
      </w:r>
      <w:r w:rsidRPr="00355E72">
        <w:rPr>
          <w:b/>
          <w:spacing w:val="-5"/>
        </w:rPr>
        <w:t xml:space="preserve"> </w:t>
      </w:r>
      <w:r w:rsidRPr="00355E72">
        <w:rPr>
          <w:b/>
        </w:rPr>
        <w:t>1</w:t>
      </w:r>
      <w:r w:rsidR="002243CB" w:rsidRPr="00355E72">
        <w:rPr>
          <w:b/>
        </w:rPr>
        <w:t> </w:t>
      </w:r>
      <w:r w:rsidRPr="00355E72">
        <w:rPr>
          <w:b/>
        </w:rPr>
        <w:t>000</w:t>
      </w:r>
      <w:r w:rsidRPr="00355E72">
        <w:rPr>
          <w:b/>
          <w:spacing w:val="-4"/>
        </w:rPr>
        <w:t xml:space="preserve"> </w:t>
      </w:r>
      <w:r w:rsidR="002243CB" w:rsidRPr="00355E72">
        <w:rPr>
          <w:b/>
          <w:spacing w:val="-4"/>
        </w:rPr>
        <w:t>asmenų</w:t>
      </w:r>
      <w:r w:rsidRPr="00355E72">
        <w:rPr>
          <w:b/>
          <w:spacing w:val="-10"/>
        </w:rPr>
        <w:t>)</w:t>
      </w:r>
    </w:p>
    <w:p w14:paraId="1636C418" w14:textId="77777777" w:rsidR="00D87476" w:rsidRPr="00C6018B" w:rsidRDefault="00795921" w:rsidP="00355E72">
      <w:pPr>
        <w:pStyle w:val="Sraopastraipa"/>
        <w:numPr>
          <w:ilvl w:val="0"/>
          <w:numId w:val="174"/>
        </w:numPr>
        <w:rPr>
          <w:rFonts w:ascii="Symbol" w:hAnsi="Symbol"/>
        </w:rPr>
      </w:pPr>
      <w:r w:rsidRPr="00C6018B">
        <w:rPr>
          <w:spacing w:val="-2"/>
        </w:rPr>
        <w:t>Kraujavimas:</w:t>
      </w:r>
    </w:p>
    <w:p w14:paraId="4E0D988C" w14:textId="77777777" w:rsidR="00D87476" w:rsidRPr="00C6018B" w:rsidRDefault="00795921" w:rsidP="00355E72">
      <w:pPr>
        <w:pStyle w:val="Sraopastraipa"/>
        <w:numPr>
          <w:ilvl w:val="0"/>
          <w:numId w:val="2"/>
        </w:numPr>
        <w:tabs>
          <w:tab w:val="left" w:pos="851"/>
        </w:tabs>
        <w:spacing w:line="252" w:lineRule="exact"/>
        <w:ind w:left="851" w:hanging="142"/>
      </w:pPr>
      <w:r w:rsidRPr="00C6018B">
        <w:t>kraujavimą</w:t>
      </w:r>
      <w:r w:rsidRPr="00C6018B">
        <w:rPr>
          <w:spacing w:val="-8"/>
        </w:rPr>
        <w:t xml:space="preserve"> </w:t>
      </w:r>
      <w:r w:rsidRPr="00C6018B">
        <w:t>į</w:t>
      </w:r>
      <w:r w:rsidRPr="00C6018B">
        <w:rPr>
          <w:spacing w:val="-6"/>
        </w:rPr>
        <w:t xml:space="preserve"> </w:t>
      </w:r>
      <w:r w:rsidRPr="00C6018B">
        <w:t>galvos</w:t>
      </w:r>
      <w:r w:rsidRPr="00C6018B">
        <w:rPr>
          <w:spacing w:val="-5"/>
        </w:rPr>
        <w:t xml:space="preserve"> </w:t>
      </w:r>
      <w:r w:rsidRPr="00C6018B">
        <w:t>arba</w:t>
      </w:r>
      <w:r w:rsidRPr="00C6018B">
        <w:rPr>
          <w:spacing w:val="-6"/>
        </w:rPr>
        <w:t xml:space="preserve"> </w:t>
      </w:r>
      <w:r w:rsidRPr="00C6018B">
        <w:t>nugaros</w:t>
      </w:r>
      <w:r w:rsidRPr="00C6018B">
        <w:rPr>
          <w:spacing w:val="-5"/>
        </w:rPr>
        <w:t xml:space="preserve"> </w:t>
      </w:r>
      <w:r w:rsidRPr="00C6018B">
        <w:rPr>
          <w:spacing w:val="-2"/>
        </w:rPr>
        <w:t>smegenis;</w:t>
      </w:r>
    </w:p>
    <w:p w14:paraId="7AA205CD" w14:textId="00DDD30E" w:rsidR="00D87476" w:rsidRPr="00C6018B" w:rsidRDefault="00795921" w:rsidP="00355E72">
      <w:pPr>
        <w:pStyle w:val="Sraopastraipa"/>
        <w:numPr>
          <w:ilvl w:val="0"/>
          <w:numId w:val="2"/>
        </w:numPr>
        <w:tabs>
          <w:tab w:val="left" w:pos="851"/>
        </w:tabs>
        <w:spacing w:line="252" w:lineRule="exact"/>
        <w:ind w:left="851" w:hanging="142"/>
      </w:pPr>
      <w:r w:rsidRPr="00C6018B">
        <w:t>kraujavimą</w:t>
      </w:r>
      <w:r w:rsidRPr="00C6018B">
        <w:rPr>
          <w:spacing w:val="-10"/>
        </w:rPr>
        <w:t xml:space="preserve"> </w:t>
      </w:r>
      <w:r w:rsidR="001A1D09" w:rsidRPr="00C6018B">
        <w:rPr>
          <w:spacing w:val="-10"/>
        </w:rPr>
        <w:t xml:space="preserve">iš </w:t>
      </w:r>
      <w:r w:rsidRPr="00C6018B">
        <w:rPr>
          <w:spacing w:val="-2"/>
        </w:rPr>
        <w:t>plauči</w:t>
      </w:r>
      <w:r w:rsidR="001A1D09" w:rsidRPr="00C6018B">
        <w:rPr>
          <w:spacing w:val="-2"/>
        </w:rPr>
        <w:t>ų</w:t>
      </w:r>
      <w:r w:rsidRPr="00C6018B">
        <w:rPr>
          <w:spacing w:val="-2"/>
        </w:rPr>
        <w:t>.</w:t>
      </w:r>
    </w:p>
    <w:p w14:paraId="34C58C99" w14:textId="77777777" w:rsidR="00D87476" w:rsidRPr="00C6018B" w:rsidRDefault="00D87476" w:rsidP="00355E72"/>
    <w:p w14:paraId="19AF9EA1" w14:textId="3CDC6EB7" w:rsidR="00D87476" w:rsidRPr="00C6018B" w:rsidRDefault="002243CB" w:rsidP="00355E72">
      <w:r w:rsidRPr="00355E72">
        <w:rPr>
          <w:b/>
        </w:rPr>
        <w:t>Šalutinio poveikio reiškiniai, kurių d</w:t>
      </w:r>
      <w:r w:rsidR="00795921" w:rsidRPr="00355E72">
        <w:rPr>
          <w:b/>
        </w:rPr>
        <w:t>ažnis</w:t>
      </w:r>
      <w:r w:rsidR="00795921" w:rsidRPr="00355E72">
        <w:rPr>
          <w:b/>
          <w:spacing w:val="-8"/>
        </w:rPr>
        <w:t xml:space="preserve"> </w:t>
      </w:r>
      <w:r w:rsidR="00795921" w:rsidRPr="00355E72">
        <w:rPr>
          <w:b/>
        </w:rPr>
        <w:t>nežinomas</w:t>
      </w:r>
      <w:r w:rsidR="00795921" w:rsidRPr="00355E72">
        <w:rPr>
          <w:b/>
          <w:spacing w:val="-7"/>
        </w:rPr>
        <w:t xml:space="preserve"> </w:t>
      </w:r>
      <w:r w:rsidR="00795921" w:rsidRPr="00355E72">
        <w:rPr>
          <w:b/>
        </w:rPr>
        <w:t>(negali</w:t>
      </w:r>
      <w:r w:rsidR="00795921" w:rsidRPr="00355E72">
        <w:rPr>
          <w:b/>
          <w:spacing w:val="-7"/>
        </w:rPr>
        <w:t xml:space="preserve"> </w:t>
      </w:r>
      <w:r w:rsidR="00795921" w:rsidRPr="00355E72">
        <w:rPr>
          <w:b/>
        </w:rPr>
        <w:t>būti</w:t>
      </w:r>
      <w:r w:rsidR="00795921" w:rsidRPr="00355E72">
        <w:rPr>
          <w:b/>
          <w:spacing w:val="-8"/>
        </w:rPr>
        <w:t xml:space="preserve"> </w:t>
      </w:r>
      <w:r w:rsidR="00795921" w:rsidRPr="00355E72">
        <w:rPr>
          <w:b/>
        </w:rPr>
        <w:t>apskaičiuotas</w:t>
      </w:r>
      <w:r w:rsidR="00795921" w:rsidRPr="00355E72">
        <w:rPr>
          <w:b/>
          <w:spacing w:val="-6"/>
        </w:rPr>
        <w:t xml:space="preserve"> </w:t>
      </w:r>
      <w:r w:rsidR="00795921" w:rsidRPr="00355E72">
        <w:rPr>
          <w:b/>
        </w:rPr>
        <w:t>pagal</w:t>
      </w:r>
      <w:r w:rsidR="00795921" w:rsidRPr="00355E72">
        <w:rPr>
          <w:b/>
          <w:spacing w:val="-7"/>
        </w:rPr>
        <w:t xml:space="preserve"> </w:t>
      </w:r>
      <w:r w:rsidR="00795921" w:rsidRPr="00355E72">
        <w:rPr>
          <w:b/>
        </w:rPr>
        <w:t>turimus</w:t>
      </w:r>
      <w:r w:rsidR="00795921" w:rsidRPr="00355E72">
        <w:rPr>
          <w:b/>
          <w:spacing w:val="-7"/>
        </w:rPr>
        <w:t xml:space="preserve"> </w:t>
      </w:r>
      <w:r w:rsidR="00795921" w:rsidRPr="00355E72">
        <w:rPr>
          <w:b/>
          <w:spacing w:val="-2"/>
        </w:rPr>
        <w:t>duomenis)</w:t>
      </w:r>
    </w:p>
    <w:p w14:paraId="01654030" w14:textId="77777777" w:rsidR="00D87476" w:rsidRPr="00C6018B" w:rsidRDefault="00795921" w:rsidP="00355E72">
      <w:pPr>
        <w:pStyle w:val="Sraopastraipa"/>
        <w:numPr>
          <w:ilvl w:val="0"/>
          <w:numId w:val="175"/>
        </w:numPr>
        <w:rPr>
          <w:rFonts w:ascii="Symbol" w:hAnsi="Symbol"/>
        </w:rPr>
      </w:pPr>
      <w:r w:rsidRPr="00C6018B">
        <w:rPr>
          <w:spacing w:val="-2"/>
        </w:rPr>
        <w:t>Kraujavimas:</w:t>
      </w:r>
    </w:p>
    <w:p w14:paraId="245C1FAC" w14:textId="67C292E4" w:rsidR="00D87476" w:rsidRPr="00C6018B" w:rsidRDefault="00795921" w:rsidP="00355E72">
      <w:pPr>
        <w:pStyle w:val="Sraopastraipa"/>
        <w:numPr>
          <w:ilvl w:val="2"/>
          <w:numId w:val="10"/>
        </w:numPr>
        <w:tabs>
          <w:tab w:val="left" w:pos="851"/>
        </w:tabs>
        <w:spacing w:line="252" w:lineRule="exact"/>
        <w:ind w:left="851" w:hanging="142"/>
      </w:pPr>
      <w:r w:rsidRPr="00C6018B">
        <w:t>į</w:t>
      </w:r>
      <w:r w:rsidRPr="00C6018B">
        <w:rPr>
          <w:spacing w:val="-7"/>
        </w:rPr>
        <w:t xml:space="preserve"> </w:t>
      </w:r>
      <w:r w:rsidRPr="00C6018B">
        <w:t>pilvo</w:t>
      </w:r>
      <w:r w:rsidRPr="00C6018B">
        <w:rPr>
          <w:spacing w:val="-4"/>
        </w:rPr>
        <w:t xml:space="preserve"> </w:t>
      </w:r>
      <w:r w:rsidRPr="00C6018B">
        <w:t>ertmę</w:t>
      </w:r>
      <w:r w:rsidRPr="00C6018B">
        <w:rPr>
          <w:spacing w:val="-4"/>
        </w:rPr>
        <w:t xml:space="preserve"> </w:t>
      </w:r>
      <w:r w:rsidRPr="00C6018B">
        <w:t>arba</w:t>
      </w:r>
      <w:r w:rsidRPr="00C6018B">
        <w:rPr>
          <w:spacing w:val="-5"/>
        </w:rPr>
        <w:t xml:space="preserve"> </w:t>
      </w:r>
      <w:r w:rsidRPr="00C6018B">
        <w:t>į</w:t>
      </w:r>
      <w:r w:rsidRPr="00C6018B">
        <w:rPr>
          <w:spacing w:val="-4"/>
        </w:rPr>
        <w:t xml:space="preserve"> </w:t>
      </w:r>
      <w:r w:rsidR="001A1D09" w:rsidRPr="00C6018B">
        <w:rPr>
          <w:spacing w:val="-4"/>
        </w:rPr>
        <w:t>erdvę už pilvo ertmės</w:t>
      </w:r>
      <w:r w:rsidRPr="00C6018B">
        <w:rPr>
          <w:spacing w:val="-2"/>
        </w:rPr>
        <w:t>.</w:t>
      </w:r>
    </w:p>
    <w:p w14:paraId="746F8E02" w14:textId="710DC4D2" w:rsidR="00DA7F84" w:rsidRPr="00C6018B" w:rsidRDefault="00795921" w:rsidP="00355E72">
      <w:pPr>
        <w:pStyle w:val="Sraopastraipa"/>
        <w:numPr>
          <w:ilvl w:val="0"/>
          <w:numId w:val="177"/>
        </w:numPr>
        <w:rPr>
          <w:rFonts w:ascii="Symbol" w:hAnsi="Symbol"/>
        </w:rPr>
      </w:pPr>
      <w:r w:rsidRPr="00C6018B">
        <w:t>Odos išbėrimas, dėl kurio gali susidaryti pūslės arba dėmės, atrodančios kaip maži taikiniai (tamsus</w:t>
      </w:r>
      <w:r w:rsidRPr="00C6018B">
        <w:rPr>
          <w:spacing w:val="-3"/>
        </w:rPr>
        <w:t xml:space="preserve"> </w:t>
      </w:r>
      <w:r w:rsidRPr="00C6018B">
        <w:t>taškas</w:t>
      </w:r>
      <w:r w:rsidRPr="00C6018B">
        <w:rPr>
          <w:spacing w:val="-3"/>
        </w:rPr>
        <w:t xml:space="preserve"> </w:t>
      </w:r>
      <w:r w:rsidRPr="00C6018B">
        <w:t>viduryje,</w:t>
      </w:r>
      <w:r w:rsidRPr="00C6018B">
        <w:rPr>
          <w:spacing w:val="-3"/>
        </w:rPr>
        <w:t xml:space="preserve"> </w:t>
      </w:r>
      <w:r w:rsidRPr="00C6018B">
        <w:t>apjuostas</w:t>
      </w:r>
      <w:r w:rsidRPr="00C6018B">
        <w:rPr>
          <w:spacing w:val="-3"/>
        </w:rPr>
        <w:t xml:space="preserve"> </w:t>
      </w:r>
      <w:r w:rsidRPr="00C6018B">
        <w:t>šviesesniu</w:t>
      </w:r>
      <w:r w:rsidRPr="00C6018B">
        <w:rPr>
          <w:spacing w:val="-3"/>
        </w:rPr>
        <w:t xml:space="preserve"> </w:t>
      </w:r>
      <w:r w:rsidRPr="00C6018B">
        <w:t>apskritimu</w:t>
      </w:r>
      <w:r w:rsidRPr="00C6018B">
        <w:rPr>
          <w:spacing w:val="-3"/>
        </w:rPr>
        <w:t xml:space="preserve"> </w:t>
      </w:r>
      <w:r w:rsidRPr="00C6018B">
        <w:t>su</w:t>
      </w:r>
      <w:r w:rsidRPr="00C6018B">
        <w:rPr>
          <w:spacing w:val="-3"/>
        </w:rPr>
        <w:t xml:space="preserve"> </w:t>
      </w:r>
      <w:r w:rsidRPr="00C6018B">
        <w:t>tamsiu</w:t>
      </w:r>
      <w:r w:rsidRPr="00C6018B">
        <w:rPr>
          <w:spacing w:val="-3"/>
        </w:rPr>
        <w:t xml:space="preserve"> </w:t>
      </w:r>
      <w:r w:rsidRPr="00C6018B">
        <w:t>išoriniu</w:t>
      </w:r>
      <w:r w:rsidRPr="00C6018B">
        <w:rPr>
          <w:spacing w:val="-3"/>
        </w:rPr>
        <w:t xml:space="preserve"> </w:t>
      </w:r>
      <w:r w:rsidRPr="00C6018B">
        <w:t>žiedu;</w:t>
      </w:r>
      <w:r w:rsidRPr="00C6018B">
        <w:rPr>
          <w:spacing w:val="-3"/>
        </w:rPr>
        <w:t xml:space="preserve"> </w:t>
      </w:r>
      <w:r w:rsidRPr="00C6018B">
        <w:t>toks</w:t>
      </w:r>
      <w:r w:rsidRPr="00C6018B">
        <w:rPr>
          <w:spacing w:val="-3"/>
        </w:rPr>
        <w:t xml:space="preserve"> </w:t>
      </w:r>
      <w:r w:rsidRPr="00C6018B">
        <w:t>išbėrimas vadinamas daugiaforme raudone).</w:t>
      </w:r>
    </w:p>
    <w:p w14:paraId="207253B4" w14:textId="77777777" w:rsidR="00DA7F84" w:rsidRPr="00C6018B" w:rsidRDefault="00795921" w:rsidP="00B86414">
      <w:pPr>
        <w:pStyle w:val="Sraopastraipa"/>
        <w:numPr>
          <w:ilvl w:val="0"/>
          <w:numId w:val="178"/>
        </w:numPr>
      </w:pPr>
      <w:r w:rsidRPr="00C6018B">
        <w:t>Kraujagyslių</w:t>
      </w:r>
      <w:r w:rsidRPr="00C6018B">
        <w:rPr>
          <w:spacing w:val="-4"/>
        </w:rPr>
        <w:t xml:space="preserve"> </w:t>
      </w:r>
      <w:r w:rsidRPr="00C6018B">
        <w:t>uždegimas</w:t>
      </w:r>
      <w:r w:rsidRPr="00C6018B">
        <w:rPr>
          <w:spacing w:val="-4"/>
        </w:rPr>
        <w:t xml:space="preserve"> </w:t>
      </w:r>
      <w:r w:rsidRPr="00C6018B">
        <w:t>(</w:t>
      </w:r>
      <w:proofErr w:type="spellStart"/>
      <w:r w:rsidRPr="00C6018B">
        <w:t>vaskulitas</w:t>
      </w:r>
      <w:proofErr w:type="spellEnd"/>
      <w:r w:rsidRPr="00C6018B">
        <w:t>),</w:t>
      </w:r>
      <w:r w:rsidRPr="00C6018B">
        <w:rPr>
          <w:spacing w:val="-4"/>
        </w:rPr>
        <w:t xml:space="preserve"> </w:t>
      </w:r>
      <w:r w:rsidRPr="00C6018B">
        <w:t>dėl</w:t>
      </w:r>
      <w:r w:rsidRPr="00C6018B">
        <w:rPr>
          <w:spacing w:val="-4"/>
        </w:rPr>
        <w:t xml:space="preserve"> </w:t>
      </w:r>
      <w:r w:rsidRPr="00C6018B">
        <w:t>kurio</w:t>
      </w:r>
      <w:r w:rsidRPr="00C6018B">
        <w:rPr>
          <w:spacing w:val="-4"/>
        </w:rPr>
        <w:t xml:space="preserve"> </w:t>
      </w:r>
      <w:r w:rsidRPr="00C6018B">
        <w:t>gali</w:t>
      </w:r>
      <w:r w:rsidRPr="00C6018B">
        <w:rPr>
          <w:spacing w:val="-4"/>
        </w:rPr>
        <w:t xml:space="preserve"> </w:t>
      </w:r>
      <w:r w:rsidRPr="00C6018B">
        <w:t>atsirasti</w:t>
      </w:r>
      <w:r w:rsidRPr="00C6018B">
        <w:rPr>
          <w:spacing w:val="-4"/>
        </w:rPr>
        <w:t xml:space="preserve"> </w:t>
      </w:r>
      <w:r w:rsidRPr="00C6018B">
        <w:t>odos</w:t>
      </w:r>
      <w:r w:rsidRPr="00C6018B">
        <w:rPr>
          <w:spacing w:val="-4"/>
        </w:rPr>
        <w:t xml:space="preserve"> </w:t>
      </w:r>
      <w:r w:rsidRPr="00C6018B">
        <w:t>išbėrimas</w:t>
      </w:r>
      <w:r w:rsidRPr="00C6018B">
        <w:rPr>
          <w:spacing w:val="-4"/>
        </w:rPr>
        <w:t xml:space="preserve"> </w:t>
      </w:r>
      <w:r w:rsidRPr="00C6018B">
        <w:t>arba</w:t>
      </w:r>
      <w:r w:rsidRPr="00C6018B">
        <w:rPr>
          <w:spacing w:val="-4"/>
        </w:rPr>
        <w:t xml:space="preserve"> </w:t>
      </w:r>
      <w:r w:rsidR="001A1D09" w:rsidRPr="00C6018B">
        <w:t>taškinės</w:t>
      </w:r>
      <w:r w:rsidRPr="00C6018B">
        <w:t>, plokščios, raudonos, apvalios dėmės po odos paviršiumi arba mėlynės (kraujosruvos).</w:t>
      </w:r>
    </w:p>
    <w:p w14:paraId="1EFF1388" w14:textId="77777777" w:rsidR="00184926" w:rsidRPr="00C6018B" w:rsidRDefault="00184926" w:rsidP="00B86414">
      <w:pPr>
        <w:pStyle w:val="Sraopastraipa"/>
        <w:numPr>
          <w:ilvl w:val="0"/>
          <w:numId w:val="178"/>
        </w:numPr>
        <w:rPr>
          <w:rFonts w:ascii="Symbol" w:hAnsi="Symbol"/>
        </w:rPr>
      </w:pPr>
      <w:r w:rsidRPr="00C6018B">
        <w:t xml:space="preserve">Kraujavimas inkstuose, kartais su krauju šlapime, dėl kurio inkstai negali tinkamai veikti (su antikoaguliantais susijusi </w:t>
      </w:r>
      <w:proofErr w:type="spellStart"/>
      <w:r w:rsidRPr="00C6018B">
        <w:t>nefropatija</w:t>
      </w:r>
      <w:proofErr w:type="spellEnd"/>
      <w:r w:rsidRPr="00C6018B">
        <w:t>).</w:t>
      </w:r>
    </w:p>
    <w:p w14:paraId="418BEAF2" w14:textId="77777777" w:rsidR="00DA7F84" w:rsidRPr="00C6018B" w:rsidRDefault="00DA7F84" w:rsidP="00B86414"/>
    <w:p w14:paraId="664D4CBD" w14:textId="0B547151" w:rsidR="00DA7F84" w:rsidRPr="00C6018B" w:rsidRDefault="00DA7F84" w:rsidP="00B86414">
      <w:pPr>
        <w:rPr>
          <w:b/>
          <w:bCs/>
        </w:rPr>
      </w:pPr>
      <w:r w:rsidRPr="00C6018B">
        <w:t>Papildomas šalutinis poveikis vaikams ir paaugliams</w:t>
      </w:r>
    </w:p>
    <w:p w14:paraId="6FE9D917" w14:textId="77777777" w:rsidR="00DA7F84" w:rsidRPr="00C6018B" w:rsidRDefault="00DA7F84" w:rsidP="00B86414">
      <w:r w:rsidRPr="00C6018B">
        <w:t xml:space="preserve">Jeigu pastebėjote bet kurį iš šių simptomų, </w:t>
      </w:r>
      <w:r w:rsidRPr="00C6018B">
        <w:rPr>
          <w:b/>
          <w:bCs/>
        </w:rPr>
        <w:t>nedelsdami kreipkitės į vaiko gydytoją</w:t>
      </w:r>
      <w:r w:rsidRPr="00C6018B">
        <w:t xml:space="preserve">: </w:t>
      </w:r>
    </w:p>
    <w:p w14:paraId="793A338C" w14:textId="77777777" w:rsidR="00DA7F84" w:rsidRPr="00C6018B" w:rsidRDefault="00DA7F84" w:rsidP="00B86414">
      <w:pPr>
        <w:pStyle w:val="Sraopastraipa"/>
        <w:numPr>
          <w:ilvl w:val="0"/>
          <w:numId w:val="179"/>
        </w:numPr>
        <w:rPr>
          <w:sz w:val="21"/>
          <w:u w:val="single"/>
        </w:rPr>
      </w:pPr>
      <w:r w:rsidRPr="00C6018B">
        <w:t>Alerginės (padidėjusio jautrumo) reakcijos, kurios gali sukelti: veido, lūpų, burnos, liežuvio ir (arba) gerklės patinimą bei kvėpavimo pasunkėjimą. Šis šalutinis poveikis yra dažnas (gali pasireikšti rečiau kaip 1 iš 10 asmenų).</w:t>
      </w:r>
    </w:p>
    <w:p w14:paraId="48D88D27" w14:textId="77777777" w:rsidR="00DA7F84" w:rsidRPr="00C6018B" w:rsidRDefault="00DA7F84" w:rsidP="00B86414"/>
    <w:p w14:paraId="36ABDE6C" w14:textId="77777777" w:rsidR="00DA7F84" w:rsidRPr="00C6018B" w:rsidRDefault="00DA7F84" w:rsidP="00B86414">
      <w:r w:rsidRPr="00C6018B">
        <w:t>Apskritai vaikams ir paaugliams, gydytiems PRUBDAQ,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7A80931F" w14:textId="77777777" w:rsidR="00DA7F84" w:rsidRPr="00C6018B" w:rsidRDefault="00DA7F84" w:rsidP="00B86414">
      <w:pPr>
        <w:rPr>
          <w:sz w:val="21"/>
          <w:u w:val="single"/>
        </w:rPr>
      </w:pPr>
    </w:p>
    <w:p w14:paraId="31990DD0" w14:textId="7C09C4B8" w:rsidR="00DA7F84" w:rsidRPr="00C6018B" w:rsidRDefault="00DA7F84" w:rsidP="00B86414">
      <w:pPr>
        <w:rPr>
          <w:b/>
          <w:bCs/>
        </w:rPr>
      </w:pPr>
      <w:r w:rsidRPr="00C6018B">
        <w:rPr>
          <w:b/>
          <w:bCs/>
        </w:rPr>
        <w:t>Labai dažn</w:t>
      </w:r>
      <w:r w:rsidR="002243CB" w:rsidRPr="00C6018B">
        <w:rPr>
          <w:b/>
          <w:bCs/>
        </w:rPr>
        <w:t>i</w:t>
      </w:r>
      <w:r w:rsidRPr="00C6018B">
        <w:rPr>
          <w:b/>
          <w:bCs/>
        </w:rPr>
        <w:t xml:space="preserve"> šalutini</w:t>
      </w:r>
      <w:r w:rsidR="002243CB" w:rsidRPr="00C6018B">
        <w:rPr>
          <w:b/>
          <w:bCs/>
        </w:rPr>
        <w:t>o</w:t>
      </w:r>
      <w:r w:rsidRPr="00C6018B">
        <w:rPr>
          <w:b/>
          <w:bCs/>
        </w:rPr>
        <w:t xml:space="preserve"> poveiki</w:t>
      </w:r>
      <w:r w:rsidR="002243CB" w:rsidRPr="00C6018B">
        <w:rPr>
          <w:b/>
          <w:bCs/>
        </w:rPr>
        <w:t>o</w:t>
      </w:r>
      <w:r w:rsidRPr="00C6018B">
        <w:rPr>
          <w:b/>
          <w:bCs/>
        </w:rPr>
        <w:t xml:space="preserve"> </w:t>
      </w:r>
      <w:r w:rsidR="002243CB" w:rsidRPr="00C6018B">
        <w:rPr>
          <w:b/>
          <w:bCs/>
        </w:rPr>
        <w:t xml:space="preserve">reiškiniai </w:t>
      </w:r>
      <w:r w:rsidRPr="00C6018B">
        <w:rPr>
          <w:b/>
          <w:bCs/>
        </w:rPr>
        <w:t xml:space="preserve">(gali pasireikšti ne rečiau kaip 1 iš 10 asmenų) </w:t>
      </w:r>
    </w:p>
    <w:p w14:paraId="57B3C0A6" w14:textId="77777777" w:rsidR="00DA7F84" w:rsidRPr="00C6018B" w:rsidRDefault="00DA7F84" w:rsidP="00B86414">
      <w:pPr>
        <w:pStyle w:val="Sraopastraipa"/>
        <w:numPr>
          <w:ilvl w:val="0"/>
          <w:numId w:val="180"/>
        </w:numPr>
      </w:pPr>
      <w:r w:rsidRPr="00C6018B">
        <w:t>Kraujavimas, įskaitant:</w:t>
      </w:r>
    </w:p>
    <w:p w14:paraId="25F28336" w14:textId="77777777" w:rsidR="00DA7F84" w:rsidRPr="00C6018B" w:rsidRDefault="00DA7F84" w:rsidP="00B86414">
      <w:pPr>
        <w:pStyle w:val="Sraopastraipa"/>
        <w:numPr>
          <w:ilvl w:val="0"/>
          <w:numId w:val="185"/>
        </w:numPr>
        <w:ind w:left="851" w:hanging="142"/>
      </w:pPr>
      <w:r w:rsidRPr="00C6018B">
        <w:t xml:space="preserve">kraujavimą iš makšties; </w:t>
      </w:r>
    </w:p>
    <w:p w14:paraId="63A07F77" w14:textId="77777777" w:rsidR="00DA7F84" w:rsidRPr="00C6018B" w:rsidRDefault="00DA7F84" w:rsidP="00B86414">
      <w:pPr>
        <w:pStyle w:val="Sraopastraipa"/>
        <w:numPr>
          <w:ilvl w:val="0"/>
          <w:numId w:val="185"/>
        </w:numPr>
        <w:ind w:left="851" w:hanging="142"/>
        <w:rPr>
          <w:sz w:val="21"/>
          <w:u w:val="single"/>
        </w:rPr>
      </w:pPr>
      <w:r w:rsidRPr="00C6018B">
        <w:t>kraujavimą iš nosies.</w:t>
      </w:r>
    </w:p>
    <w:p w14:paraId="1F46D1B2" w14:textId="77777777" w:rsidR="00DA7F84" w:rsidRPr="00C6018B" w:rsidRDefault="00DA7F84" w:rsidP="00B86414"/>
    <w:p w14:paraId="7AE76EDB" w14:textId="3FF8B357" w:rsidR="00DA7F84" w:rsidRPr="00C6018B" w:rsidRDefault="00DA7F84" w:rsidP="00B86414">
      <w:pPr>
        <w:rPr>
          <w:b/>
          <w:bCs/>
          <w:sz w:val="21"/>
          <w:u w:val="single"/>
        </w:rPr>
      </w:pPr>
      <w:r w:rsidRPr="00C6018B">
        <w:rPr>
          <w:b/>
          <w:bCs/>
          <w:sz w:val="21"/>
          <w:u w:val="single"/>
        </w:rPr>
        <w:t>Dažn</w:t>
      </w:r>
      <w:r w:rsidR="002243CB" w:rsidRPr="00C6018B">
        <w:rPr>
          <w:b/>
          <w:bCs/>
          <w:sz w:val="21"/>
          <w:u w:val="single"/>
        </w:rPr>
        <w:t>i</w:t>
      </w:r>
      <w:r w:rsidRPr="00C6018B">
        <w:rPr>
          <w:b/>
          <w:bCs/>
          <w:sz w:val="21"/>
          <w:u w:val="single"/>
        </w:rPr>
        <w:t xml:space="preserve"> šalutini</w:t>
      </w:r>
      <w:r w:rsidR="002243CB" w:rsidRPr="00C6018B">
        <w:rPr>
          <w:b/>
          <w:bCs/>
          <w:sz w:val="21"/>
          <w:u w:val="single"/>
        </w:rPr>
        <w:t>o</w:t>
      </w:r>
      <w:r w:rsidRPr="00C6018B">
        <w:rPr>
          <w:b/>
          <w:bCs/>
          <w:sz w:val="21"/>
          <w:u w:val="single"/>
        </w:rPr>
        <w:t xml:space="preserve"> poveiki</w:t>
      </w:r>
      <w:r w:rsidR="002243CB" w:rsidRPr="00C6018B">
        <w:rPr>
          <w:b/>
          <w:bCs/>
          <w:sz w:val="21"/>
          <w:u w:val="single"/>
        </w:rPr>
        <w:t>o</w:t>
      </w:r>
      <w:r w:rsidRPr="00C6018B">
        <w:rPr>
          <w:b/>
          <w:bCs/>
          <w:sz w:val="21"/>
          <w:u w:val="single"/>
        </w:rPr>
        <w:t xml:space="preserve"> </w:t>
      </w:r>
      <w:r w:rsidR="002243CB" w:rsidRPr="00C6018B">
        <w:rPr>
          <w:b/>
          <w:bCs/>
          <w:sz w:val="21"/>
          <w:u w:val="single"/>
        </w:rPr>
        <w:t xml:space="preserve">reiškiniai </w:t>
      </w:r>
      <w:r w:rsidRPr="00C6018B">
        <w:rPr>
          <w:b/>
          <w:bCs/>
          <w:sz w:val="21"/>
          <w:u w:val="single"/>
        </w:rPr>
        <w:t>(gali pasireikšti rečiau kaip 1 iš 10 asmenų)</w:t>
      </w:r>
    </w:p>
    <w:p w14:paraId="1B94B58E" w14:textId="77777777" w:rsidR="00DA7F84" w:rsidRPr="00C6018B" w:rsidRDefault="00DA7F84" w:rsidP="00B86414">
      <w:pPr>
        <w:pStyle w:val="Sraopastraipa"/>
        <w:numPr>
          <w:ilvl w:val="0"/>
          <w:numId w:val="180"/>
        </w:numPr>
      </w:pPr>
      <w:r w:rsidRPr="00C6018B">
        <w:t>Kraujavimas, įskaitant:</w:t>
      </w:r>
    </w:p>
    <w:p w14:paraId="3305D4F0" w14:textId="77777777" w:rsidR="00DA7F84" w:rsidRPr="00C6018B" w:rsidRDefault="00DA7F84" w:rsidP="00B86414">
      <w:pPr>
        <w:pStyle w:val="Sraopastraipa"/>
        <w:numPr>
          <w:ilvl w:val="0"/>
          <w:numId w:val="188"/>
        </w:numPr>
        <w:ind w:left="851" w:hanging="142"/>
      </w:pPr>
      <w:r w:rsidRPr="00C6018B">
        <w:t xml:space="preserve">kraujavimą iš dantenų; </w:t>
      </w:r>
    </w:p>
    <w:p w14:paraId="01C6D88D" w14:textId="77777777" w:rsidR="00DA7F84" w:rsidRPr="00C6018B" w:rsidRDefault="00DA7F84" w:rsidP="00B86414">
      <w:pPr>
        <w:pStyle w:val="Sraopastraipa"/>
        <w:numPr>
          <w:ilvl w:val="0"/>
          <w:numId w:val="187"/>
        </w:numPr>
        <w:ind w:left="851" w:hanging="142"/>
      </w:pPr>
      <w:r w:rsidRPr="00C6018B">
        <w:t xml:space="preserve">kraują šlapime; </w:t>
      </w:r>
    </w:p>
    <w:p w14:paraId="446E5923" w14:textId="77777777" w:rsidR="00DA7F84" w:rsidRPr="00C6018B" w:rsidRDefault="00DA7F84" w:rsidP="00B86414">
      <w:pPr>
        <w:pStyle w:val="Sraopastraipa"/>
        <w:numPr>
          <w:ilvl w:val="0"/>
          <w:numId w:val="187"/>
        </w:numPr>
        <w:ind w:left="851" w:hanging="142"/>
      </w:pPr>
      <w:r w:rsidRPr="00C6018B">
        <w:t xml:space="preserve">mėlynių (kraujosruvų) atsiradimą ir patinimą; </w:t>
      </w:r>
    </w:p>
    <w:p w14:paraId="585E6B3B" w14:textId="77777777" w:rsidR="00DA7F84" w:rsidRPr="00C6018B" w:rsidRDefault="00DA7F84" w:rsidP="00B86414">
      <w:pPr>
        <w:pStyle w:val="Sraopastraipa"/>
        <w:numPr>
          <w:ilvl w:val="0"/>
          <w:numId w:val="187"/>
        </w:numPr>
        <w:ind w:left="851" w:hanging="142"/>
      </w:pPr>
      <w:r w:rsidRPr="00C6018B">
        <w:t xml:space="preserve">kraujavimą iš žarnyno arba tiesiosios žarnos; </w:t>
      </w:r>
    </w:p>
    <w:p w14:paraId="3944AD45" w14:textId="77777777" w:rsidR="00DA7F84" w:rsidRPr="00C6018B" w:rsidRDefault="00DA7F84" w:rsidP="00B86414">
      <w:pPr>
        <w:pStyle w:val="Sraopastraipa"/>
        <w:numPr>
          <w:ilvl w:val="0"/>
          <w:numId w:val="187"/>
        </w:numPr>
        <w:ind w:left="851" w:hanging="142"/>
      </w:pPr>
      <w:r w:rsidRPr="00C6018B">
        <w:t xml:space="preserve">ryškaus (raudono) kraujo atsiradimą išmatose; </w:t>
      </w:r>
    </w:p>
    <w:p w14:paraId="1AB80D0E" w14:textId="77777777" w:rsidR="00DA7F84" w:rsidRPr="00C6018B" w:rsidRDefault="00DA7F84" w:rsidP="00B86414">
      <w:pPr>
        <w:pStyle w:val="Sraopastraipa"/>
        <w:numPr>
          <w:ilvl w:val="0"/>
          <w:numId w:val="187"/>
        </w:numPr>
        <w:ind w:left="851" w:hanging="142"/>
      </w:pPr>
      <w:r w:rsidRPr="00C6018B">
        <w:t>po operacijos pasireiškiantį kraujavimą, įskaitant mėlynes (kraujosruvas) ir patinimą, kraujo sunkimąsi iš chirurginės žaizdos (pjūvio) vietos (žaizdos sekreciją) arba injekcijos vietų;</w:t>
      </w:r>
    </w:p>
    <w:p w14:paraId="21D99586" w14:textId="77777777" w:rsidR="00DA7F84" w:rsidRPr="00C6018B" w:rsidRDefault="00DA7F84" w:rsidP="00B86414">
      <w:pPr>
        <w:pStyle w:val="Sraopastraipa"/>
        <w:numPr>
          <w:ilvl w:val="0"/>
          <w:numId w:val="189"/>
        </w:numPr>
      </w:pPr>
      <w:r w:rsidRPr="00C6018B">
        <w:t>Plaukų slinkimas;</w:t>
      </w:r>
    </w:p>
    <w:p w14:paraId="3349FB70" w14:textId="77777777" w:rsidR="00DA7F84" w:rsidRPr="00C6018B" w:rsidRDefault="00DA7F84" w:rsidP="00B86414">
      <w:pPr>
        <w:pStyle w:val="Sraopastraipa"/>
        <w:numPr>
          <w:ilvl w:val="0"/>
          <w:numId w:val="189"/>
        </w:numPr>
      </w:pPr>
      <w:r w:rsidRPr="00C6018B">
        <w:t>Mažakraujystė, dėl kurios gali pasireikšti nuovargis ar blyškumas;</w:t>
      </w:r>
    </w:p>
    <w:p w14:paraId="03F4129B" w14:textId="63640A79" w:rsidR="00DA7F84" w:rsidRPr="00C6018B" w:rsidRDefault="00DA7F84" w:rsidP="00B86414">
      <w:pPr>
        <w:pStyle w:val="Sraopastraipa"/>
        <w:numPr>
          <w:ilvl w:val="0"/>
          <w:numId w:val="189"/>
        </w:numPr>
      </w:pPr>
      <w:r w:rsidRPr="00C6018B">
        <w:t>Sumažėjęs trombocitų (kraujo plokštelių) skaičius vaiko kraujyje (dėl ko gali sutrikti</w:t>
      </w:r>
      <w:r w:rsidR="00274FFA" w:rsidRPr="00C6018B">
        <w:t xml:space="preserve"> </w:t>
      </w:r>
      <w:r w:rsidRPr="00C6018B">
        <w:t>krešėjimas);</w:t>
      </w:r>
    </w:p>
    <w:p w14:paraId="457A7ADB" w14:textId="77777777" w:rsidR="00DA7F84" w:rsidRPr="00C6018B" w:rsidRDefault="00DA7F84" w:rsidP="00B86414">
      <w:pPr>
        <w:pStyle w:val="Sraopastraipa"/>
        <w:numPr>
          <w:ilvl w:val="0"/>
          <w:numId w:val="189"/>
        </w:numPr>
      </w:pPr>
      <w:r w:rsidRPr="00C6018B">
        <w:t>Pykinimas (šleikštulys);</w:t>
      </w:r>
    </w:p>
    <w:p w14:paraId="06C80665" w14:textId="77777777" w:rsidR="00DA7F84" w:rsidRPr="00C6018B" w:rsidRDefault="00DA7F84" w:rsidP="00B86414">
      <w:pPr>
        <w:pStyle w:val="Sraopastraipa"/>
        <w:numPr>
          <w:ilvl w:val="0"/>
          <w:numId w:val="189"/>
        </w:numPr>
      </w:pPr>
      <w:r w:rsidRPr="00C6018B">
        <w:t>Odos išbėrimas;</w:t>
      </w:r>
    </w:p>
    <w:p w14:paraId="42A9F435" w14:textId="77777777" w:rsidR="00DA7F84" w:rsidRPr="00C6018B" w:rsidRDefault="00DA7F84" w:rsidP="00B86414">
      <w:pPr>
        <w:pStyle w:val="Sraopastraipa"/>
        <w:numPr>
          <w:ilvl w:val="0"/>
          <w:numId w:val="189"/>
        </w:numPr>
      </w:pPr>
      <w:r w:rsidRPr="00C6018B">
        <w:t>Niežulys;</w:t>
      </w:r>
    </w:p>
    <w:p w14:paraId="0D0A72D8" w14:textId="77777777" w:rsidR="00DA7F84" w:rsidRPr="00C6018B" w:rsidRDefault="00DA7F84" w:rsidP="00B86414">
      <w:pPr>
        <w:pStyle w:val="Sraopastraipa"/>
        <w:numPr>
          <w:ilvl w:val="0"/>
          <w:numId w:val="189"/>
        </w:numPr>
      </w:pPr>
      <w:r w:rsidRPr="00C6018B">
        <w:t>Sumažėjęs kraujospūdis, dėl ko vaikas gali jausti silpnumą (alpti) ar gali padažnėti širdies susitraukimų ritmas (pulsas);</w:t>
      </w:r>
    </w:p>
    <w:p w14:paraId="64E476EC" w14:textId="77777777" w:rsidR="00DA7F84" w:rsidRPr="00C6018B" w:rsidRDefault="00DA7F84" w:rsidP="00B86414">
      <w:pPr>
        <w:pStyle w:val="Sraopastraipa"/>
        <w:numPr>
          <w:ilvl w:val="0"/>
          <w:numId w:val="189"/>
        </w:numPr>
      </w:pPr>
      <w:r w:rsidRPr="00C6018B">
        <w:t>Kraujo tyrimų pokyčiai, kurie gali rodyti:</w:t>
      </w:r>
    </w:p>
    <w:p w14:paraId="2BB32D41" w14:textId="77777777" w:rsidR="00DA7F84" w:rsidRPr="00C6018B" w:rsidRDefault="00DA7F84" w:rsidP="00B86414">
      <w:pPr>
        <w:ind w:left="851" w:hanging="142"/>
      </w:pPr>
      <w:r w:rsidRPr="00C6018B">
        <w:t xml:space="preserve">sutrikusią kepenų veiklą; </w:t>
      </w:r>
    </w:p>
    <w:p w14:paraId="13DBD136" w14:textId="77777777" w:rsidR="00DA7F84" w:rsidRPr="00C6018B" w:rsidRDefault="00DA7F84" w:rsidP="00B86414">
      <w:pPr>
        <w:pStyle w:val="Sraopastraipa"/>
        <w:numPr>
          <w:ilvl w:val="0"/>
          <w:numId w:val="190"/>
        </w:numPr>
        <w:ind w:left="851" w:hanging="142"/>
      </w:pPr>
      <w:r w:rsidRPr="00C6018B">
        <w:t xml:space="preserve">padidėjusį kai kurių kepenų fermentų aktyvumą; </w:t>
      </w:r>
    </w:p>
    <w:p w14:paraId="72F5B9BD" w14:textId="77777777" w:rsidR="00DA7F84" w:rsidRPr="00C6018B" w:rsidRDefault="00DA7F84" w:rsidP="00B86414">
      <w:pPr>
        <w:pStyle w:val="Sraopastraipa"/>
        <w:numPr>
          <w:ilvl w:val="0"/>
          <w:numId w:val="190"/>
        </w:numPr>
        <w:ind w:left="851" w:hanging="142"/>
      </w:pPr>
      <w:r w:rsidRPr="00C6018B">
        <w:t>padidėjusį alaninaminotransferazės (ALT) aktyvumą.</w:t>
      </w:r>
    </w:p>
    <w:p w14:paraId="57E37F8B" w14:textId="77777777" w:rsidR="00DA7F84" w:rsidRPr="00C6018B" w:rsidRDefault="00DA7F84" w:rsidP="00B86414"/>
    <w:p w14:paraId="4DA0E950" w14:textId="4304D850" w:rsidR="00DA7F84" w:rsidRPr="00C6018B" w:rsidRDefault="002243CB" w:rsidP="00B86414">
      <w:pPr>
        <w:rPr>
          <w:b/>
          <w:bCs/>
        </w:rPr>
      </w:pPr>
      <w:r w:rsidRPr="00C6018B">
        <w:rPr>
          <w:b/>
          <w:bCs/>
        </w:rPr>
        <w:t>Šalutinio poveikio reiškiniai, kurių d</w:t>
      </w:r>
      <w:r w:rsidR="00DA7F84" w:rsidRPr="00C6018B">
        <w:rPr>
          <w:b/>
          <w:bCs/>
        </w:rPr>
        <w:t>ažnis nežinomas (negali būti apskaičiuotas pagal turimus duomenis)</w:t>
      </w:r>
    </w:p>
    <w:p w14:paraId="31237888" w14:textId="77777777" w:rsidR="00DA7F84" w:rsidRPr="00C6018B" w:rsidRDefault="00DA7F84" w:rsidP="00B86414">
      <w:pPr>
        <w:pStyle w:val="Sraopastraipa"/>
        <w:numPr>
          <w:ilvl w:val="0"/>
          <w:numId w:val="191"/>
        </w:numPr>
      </w:pPr>
      <w:r w:rsidRPr="00C6018B">
        <w:t>Kraujavimas:</w:t>
      </w:r>
    </w:p>
    <w:p w14:paraId="38D3C469" w14:textId="77777777" w:rsidR="00DA7F84" w:rsidRPr="00C6018B" w:rsidRDefault="00DA7F84" w:rsidP="00B86414">
      <w:pPr>
        <w:pStyle w:val="Sraopastraipa"/>
        <w:numPr>
          <w:ilvl w:val="0"/>
          <w:numId w:val="192"/>
        </w:numPr>
        <w:ind w:left="851" w:hanging="142"/>
      </w:pPr>
      <w:r w:rsidRPr="00C6018B">
        <w:t>į pilvo ertmę arba į aplink pilvo ertmę esančią ertmę;</w:t>
      </w:r>
    </w:p>
    <w:p w14:paraId="2F22C32B" w14:textId="77777777" w:rsidR="00DA7F84" w:rsidRPr="00C6018B" w:rsidRDefault="00DA7F84" w:rsidP="00B86414">
      <w:pPr>
        <w:pStyle w:val="Sraopastraipa"/>
        <w:numPr>
          <w:ilvl w:val="0"/>
          <w:numId w:val="192"/>
        </w:numPr>
        <w:ind w:left="851" w:hanging="142"/>
      </w:pPr>
      <w:r w:rsidRPr="00C6018B">
        <w:t>skrandyje;</w:t>
      </w:r>
    </w:p>
    <w:p w14:paraId="63A605FC" w14:textId="77777777" w:rsidR="00DA7F84" w:rsidRPr="00C6018B" w:rsidRDefault="00DA7F84" w:rsidP="00B86414">
      <w:pPr>
        <w:pStyle w:val="Sraopastraipa"/>
        <w:numPr>
          <w:ilvl w:val="0"/>
          <w:numId w:val="192"/>
        </w:numPr>
        <w:ind w:left="851" w:hanging="142"/>
      </w:pPr>
      <w:r w:rsidRPr="00C6018B">
        <w:t>į akis;</w:t>
      </w:r>
    </w:p>
    <w:p w14:paraId="73408BAE" w14:textId="77777777" w:rsidR="00DA7F84" w:rsidRPr="00C6018B" w:rsidRDefault="00DA7F84" w:rsidP="00B86414">
      <w:pPr>
        <w:pStyle w:val="Sraopastraipa"/>
        <w:numPr>
          <w:ilvl w:val="0"/>
          <w:numId w:val="192"/>
        </w:numPr>
        <w:ind w:left="851" w:hanging="142"/>
      </w:pPr>
      <w:r w:rsidRPr="00C6018B">
        <w:t>iš burnos;</w:t>
      </w:r>
    </w:p>
    <w:p w14:paraId="0E3B8B13" w14:textId="77777777" w:rsidR="00DA7F84" w:rsidRPr="00C6018B" w:rsidRDefault="00DA7F84" w:rsidP="00B86414">
      <w:pPr>
        <w:pStyle w:val="Sraopastraipa"/>
        <w:numPr>
          <w:ilvl w:val="0"/>
          <w:numId w:val="192"/>
        </w:numPr>
        <w:ind w:left="851" w:hanging="142"/>
      </w:pPr>
      <w:r w:rsidRPr="00C6018B">
        <w:t xml:space="preserve">iš </w:t>
      </w:r>
      <w:proofErr w:type="spellStart"/>
      <w:r w:rsidRPr="00C6018B">
        <w:t>hemoroidų</w:t>
      </w:r>
      <w:proofErr w:type="spellEnd"/>
      <w:r w:rsidRPr="00C6018B">
        <w:t xml:space="preserve"> (tiesiosios žarnos venų mazginių išsiplėtimų);</w:t>
      </w:r>
    </w:p>
    <w:p w14:paraId="1D530AEE" w14:textId="77777777" w:rsidR="00DA7F84" w:rsidRPr="00C6018B" w:rsidRDefault="00DA7F84" w:rsidP="00B86414">
      <w:pPr>
        <w:pStyle w:val="Sraopastraipa"/>
        <w:numPr>
          <w:ilvl w:val="0"/>
          <w:numId w:val="192"/>
        </w:numPr>
        <w:ind w:left="851" w:hanging="142"/>
      </w:pPr>
      <w:r w:rsidRPr="00C6018B">
        <w:t>iš burnos arba kraujas atkosėtuose skrepliuose;</w:t>
      </w:r>
    </w:p>
    <w:p w14:paraId="15D71AB0" w14:textId="77777777" w:rsidR="00DA7F84" w:rsidRPr="00C6018B" w:rsidRDefault="00DA7F84" w:rsidP="00B86414">
      <w:pPr>
        <w:pStyle w:val="Sraopastraipa"/>
        <w:numPr>
          <w:ilvl w:val="0"/>
          <w:numId w:val="192"/>
        </w:numPr>
        <w:ind w:left="851" w:hanging="142"/>
      </w:pPr>
      <w:r w:rsidRPr="00C6018B">
        <w:t>į galvos arba nugaros smegenis;</w:t>
      </w:r>
    </w:p>
    <w:p w14:paraId="78279DB0" w14:textId="77777777" w:rsidR="00DA7F84" w:rsidRPr="00C6018B" w:rsidRDefault="00DA7F84" w:rsidP="00B86414">
      <w:pPr>
        <w:pStyle w:val="Sraopastraipa"/>
        <w:numPr>
          <w:ilvl w:val="0"/>
          <w:numId w:val="192"/>
        </w:numPr>
        <w:ind w:left="851" w:hanging="142"/>
      </w:pPr>
      <w:r w:rsidRPr="00C6018B">
        <w:t>plaučiuose;</w:t>
      </w:r>
    </w:p>
    <w:p w14:paraId="22D95B48" w14:textId="77777777" w:rsidR="00DA7F84" w:rsidRPr="00C6018B" w:rsidRDefault="00DA7F84" w:rsidP="00B86414">
      <w:pPr>
        <w:pStyle w:val="Sraopastraipa"/>
        <w:numPr>
          <w:ilvl w:val="0"/>
          <w:numId w:val="192"/>
        </w:numPr>
        <w:ind w:left="851" w:hanging="142"/>
      </w:pPr>
      <w:r w:rsidRPr="00C6018B">
        <w:t>į raumenis;</w:t>
      </w:r>
    </w:p>
    <w:p w14:paraId="078F93D4" w14:textId="77777777" w:rsidR="00DA7F84" w:rsidRPr="00C6018B" w:rsidRDefault="00DA7F84" w:rsidP="00B86414">
      <w:pPr>
        <w:pStyle w:val="Sraopastraipa"/>
        <w:numPr>
          <w:ilvl w:val="0"/>
          <w:numId w:val="193"/>
        </w:numPr>
      </w:pPr>
      <w:r w:rsidRPr="00C6018B">
        <w:t>Odos išbėrimas, dėl kurio gali susidaryti pūslės arba dėmės, atrodančios kaip maži taikiniai (tamsus taškas viduryje, apjuostas šviesesniu apskritimu su tamsiu išoriniu žiedu; toks išbėrimas vadinamas daugiaforme raudone);</w:t>
      </w:r>
    </w:p>
    <w:p w14:paraId="2A26E81C" w14:textId="77777777" w:rsidR="00DA7F84" w:rsidRPr="00C6018B" w:rsidRDefault="00DA7F84" w:rsidP="00B86414">
      <w:pPr>
        <w:pStyle w:val="Sraopastraipa"/>
        <w:numPr>
          <w:ilvl w:val="0"/>
          <w:numId w:val="193"/>
        </w:numPr>
      </w:pPr>
      <w:r w:rsidRPr="00C6018B">
        <w:t>Kraujagyslių uždegimas (</w:t>
      </w:r>
      <w:proofErr w:type="spellStart"/>
      <w:r w:rsidRPr="00C6018B">
        <w:t>vaskulitas</w:t>
      </w:r>
      <w:proofErr w:type="spellEnd"/>
      <w:r w:rsidRPr="00C6018B">
        <w:t xml:space="preserve">), dėl kurio gali atsirasti odos išbėrimas arba ryškios, </w:t>
      </w:r>
      <w:r w:rsidRPr="00C6018B">
        <w:lastRenderedPageBreak/>
        <w:t>plokščios, raudonos, apvalios dėmės po odos paviršiumi arba mėlynės (kraujosruvos);</w:t>
      </w:r>
    </w:p>
    <w:p w14:paraId="31A34793" w14:textId="77777777" w:rsidR="00DA7F84" w:rsidRPr="00C6018B" w:rsidRDefault="00DA7F84" w:rsidP="00B86414">
      <w:pPr>
        <w:pStyle w:val="Sraopastraipa"/>
        <w:numPr>
          <w:ilvl w:val="0"/>
          <w:numId w:val="193"/>
        </w:numPr>
      </w:pPr>
      <w:r w:rsidRPr="00C6018B">
        <w:t>Kraujo tyrimų pokyčiai, kurie gali rodyti:</w:t>
      </w:r>
    </w:p>
    <w:p w14:paraId="5FFD9E3A" w14:textId="77777777" w:rsidR="00DA7F84" w:rsidRPr="00C6018B" w:rsidRDefault="00DA7F84" w:rsidP="00B86414">
      <w:pPr>
        <w:pStyle w:val="Sraopastraipa"/>
        <w:numPr>
          <w:ilvl w:val="0"/>
          <w:numId w:val="194"/>
        </w:numPr>
        <w:ind w:left="851" w:hanging="142"/>
      </w:pPr>
      <w:r w:rsidRPr="00C6018B">
        <w:t xml:space="preserve">padidėjusį gama </w:t>
      </w:r>
      <w:proofErr w:type="spellStart"/>
      <w:r w:rsidRPr="00C6018B">
        <w:t>gliutamiltransferazės</w:t>
      </w:r>
      <w:proofErr w:type="spellEnd"/>
      <w:r w:rsidRPr="00C6018B">
        <w:t xml:space="preserve"> (GGT) aktyvumą kraujyje;</w:t>
      </w:r>
    </w:p>
    <w:p w14:paraId="11E91EBE" w14:textId="5049D8EC" w:rsidR="00DA7F84" w:rsidRPr="00C6018B" w:rsidRDefault="00DA7F84" w:rsidP="00B86414">
      <w:pPr>
        <w:pStyle w:val="Sraopastraipa"/>
        <w:numPr>
          <w:ilvl w:val="0"/>
          <w:numId w:val="194"/>
        </w:numPr>
        <w:ind w:left="851" w:hanging="142"/>
      </w:pPr>
      <w:r w:rsidRPr="00C6018B">
        <w:t>laboratoriniais tyrimais nustatomas kraujas išmatose arba šlapime.</w:t>
      </w:r>
    </w:p>
    <w:p w14:paraId="52D66B5F" w14:textId="1F819152" w:rsidR="00184926" w:rsidRPr="00C6018B" w:rsidRDefault="00184926" w:rsidP="00B86414">
      <w:pPr>
        <w:pStyle w:val="Sraopastraipa"/>
        <w:numPr>
          <w:ilvl w:val="0"/>
          <w:numId w:val="195"/>
        </w:numPr>
      </w:pPr>
      <w:r w:rsidRPr="00C6018B">
        <w:t xml:space="preserve">Kraujavimas inkstuose, kartais su krauju šlapime, dėl kurio inkstai negali tinkamai veikti (su antikoaguliantais susijusi </w:t>
      </w:r>
      <w:proofErr w:type="spellStart"/>
      <w:r w:rsidRPr="00C6018B">
        <w:t>nefropatija</w:t>
      </w:r>
      <w:proofErr w:type="spellEnd"/>
      <w:r w:rsidRPr="00C6018B">
        <w:t xml:space="preserve">). </w:t>
      </w:r>
    </w:p>
    <w:p w14:paraId="3222836D" w14:textId="77777777" w:rsidR="00DA7F84" w:rsidRPr="00C6018B" w:rsidRDefault="00DA7F84" w:rsidP="00B86414"/>
    <w:p w14:paraId="33EA81EE" w14:textId="6AC8BDB4" w:rsidR="00D87476" w:rsidRPr="00C6018B" w:rsidRDefault="00795921" w:rsidP="00355E72">
      <w:r w:rsidRPr="00355E72">
        <w:rPr>
          <w:b/>
        </w:rPr>
        <w:t>Pranešimas</w:t>
      </w:r>
      <w:r w:rsidRPr="00355E72">
        <w:rPr>
          <w:b/>
          <w:spacing w:val="-8"/>
        </w:rPr>
        <w:t xml:space="preserve"> </w:t>
      </w:r>
      <w:r w:rsidRPr="00355E72">
        <w:rPr>
          <w:b/>
        </w:rPr>
        <w:t>apie</w:t>
      </w:r>
      <w:r w:rsidRPr="00355E72">
        <w:rPr>
          <w:b/>
          <w:spacing w:val="-8"/>
        </w:rPr>
        <w:t xml:space="preserve"> </w:t>
      </w:r>
      <w:r w:rsidRPr="00355E72">
        <w:rPr>
          <w:b/>
        </w:rPr>
        <w:t>šalutinį</w:t>
      </w:r>
      <w:r w:rsidRPr="00355E72">
        <w:rPr>
          <w:b/>
          <w:spacing w:val="-7"/>
        </w:rPr>
        <w:t xml:space="preserve"> </w:t>
      </w:r>
      <w:r w:rsidRPr="00355E72">
        <w:rPr>
          <w:b/>
          <w:spacing w:val="-2"/>
        </w:rPr>
        <w:t>poveikį</w:t>
      </w:r>
    </w:p>
    <w:p w14:paraId="6742A4DA" w14:textId="2BEB4862" w:rsidR="00C62D48" w:rsidRPr="00C6018B" w:rsidRDefault="00D92259" w:rsidP="00355E72">
      <w:pPr>
        <w:rPr>
          <w:snapToGrid w:val="0"/>
          <w:szCs w:val="20"/>
        </w:rPr>
      </w:pPr>
      <w:r w:rsidRPr="00C6018B">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C6018B">
        <w:rPr>
          <w:color w:val="0000EE"/>
          <w:u w:val="single"/>
          <w:lang w:eastAsia="lt-LT"/>
        </w:rPr>
        <w:t>https://vvkt.lrv.lt/lt/</w:t>
      </w:r>
      <w:r w:rsidRPr="00C6018B">
        <w:rPr>
          <w:lang w:eastAsia="lt-LT"/>
        </w:rPr>
        <w:t xml:space="preserve"> nurodytais būdais arba paskambinti nemokamu telefonu </w:t>
      </w:r>
      <w:r w:rsidR="001174CF" w:rsidRPr="00C6018B">
        <w:rPr>
          <w:lang w:eastAsia="lt-LT"/>
        </w:rPr>
        <w:t xml:space="preserve">+370 </w:t>
      </w:r>
      <w:r w:rsidRPr="00C6018B">
        <w:rPr>
          <w:lang w:eastAsia="lt-LT"/>
        </w:rPr>
        <w:t>800 73 568. Pranešdami apie šalutinį poveikį galite mums padėti gauti daugiau informacijos apie šio vaisto saugumą</w:t>
      </w:r>
      <w:r w:rsidR="00C62D48" w:rsidRPr="00C6018B">
        <w:rPr>
          <w:snapToGrid w:val="0"/>
          <w:szCs w:val="20"/>
        </w:rPr>
        <w:t>.</w:t>
      </w:r>
    </w:p>
    <w:p w14:paraId="20DC832E" w14:textId="02BB3DD4" w:rsidR="00D87476" w:rsidRPr="00355E72" w:rsidRDefault="00D87476" w:rsidP="00355E72"/>
    <w:p w14:paraId="46A131CF" w14:textId="77777777" w:rsidR="00D87476" w:rsidRPr="00355E72" w:rsidRDefault="00D87476" w:rsidP="00355E72"/>
    <w:p w14:paraId="3100B196" w14:textId="2E2ECC82" w:rsidR="00D87476" w:rsidRPr="00C6018B" w:rsidRDefault="00795921" w:rsidP="00355E72">
      <w:pPr>
        <w:pStyle w:val="Antrat2"/>
        <w:numPr>
          <w:ilvl w:val="0"/>
          <w:numId w:val="10"/>
        </w:numPr>
        <w:tabs>
          <w:tab w:val="left" w:pos="567"/>
        </w:tabs>
        <w:ind w:left="567"/>
      </w:pPr>
      <w:r w:rsidRPr="00C6018B">
        <w:t>Kaip</w:t>
      </w:r>
      <w:r w:rsidRPr="00C6018B">
        <w:rPr>
          <w:spacing w:val="-6"/>
        </w:rPr>
        <w:t xml:space="preserve"> </w:t>
      </w:r>
      <w:r w:rsidRPr="00C6018B">
        <w:t>laikyti</w:t>
      </w:r>
      <w:r w:rsidRPr="00C6018B">
        <w:rPr>
          <w:spacing w:val="-5"/>
        </w:rPr>
        <w:t xml:space="preserve"> </w:t>
      </w:r>
      <w:r w:rsidR="005360E4" w:rsidRPr="00C6018B">
        <w:rPr>
          <w:spacing w:val="-2"/>
        </w:rPr>
        <w:t>PRUBDAQ</w:t>
      </w:r>
    </w:p>
    <w:p w14:paraId="02A983BD" w14:textId="77777777" w:rsidR="00D87476" w:rsidRPr="00355E72" w:rsidRDefault="00D87476" w:rsidP="00355E72"/>
    <w:p w14:paraId="3C2F9EA3" w14:textId="77777777" w:rsidR="00D87476" w:rsidRPr="00C6018B" w:rsidRDefault="00795921" w:rsidP="00355E72">
      <w:r w:rsidRPr="00C6018B">
        <w:t>Šį</w:t>
      </w:r>
      <w:r w:rsidRPr="00C6018B">
        <w:rPr>
          <w:spacing w:val="-8"/>
        </w:rPr>
        <w:t xml:space="preserve"> </w:t>
      </w:r>
      <w:r w:rsidRPr="00C6018B">
        <w:t>vaistą</w:t>
      </w:r>
      <w:r w:rsidRPr="00C6018B">
        <w:rPr>
          <w:spacing w:val="-8"/>
        </w:rPr>
        <w:t xml:space="preserve"> </w:t>
      </w:r>
      <w:r w:rsidRPr="00C6018B">
        <w:t>laikykite</w:t>
      </w:r>
      <w:r w:rsidRPr="00C6018B">
        <w:rPr>
          <w:spacing w:val="-7"/>
        </w:rPr>
        <w:t xml:space="preserve"> </w:t>
      </w:r>
      <w:r w:rsidRPr="00C6018B">
        <w:t>vaikams</w:t>
      </w:r>
      <w:r w:rsidRPr="00C6018B">
        <w:rPr>
          <w:spacing w:val="-8"/>
        </w:rPr>
        <w:t xml:space="preserve"> </w:t>
      </w:r>
      <w:r w:rsidRPr="00C6018B">
        <w:t>nepastebimoje</w:t>
      </w:r>
      <w:r w:rsidRPr="00C6018B">
        <w:rPr>
          <w:spacing w:val="-7"/>
        </w:rPr>
        <w:t xml:space="preserve"> </w:t>
      </w:r>
      <w:r w:rsidRPr="00C6018B">
        <w:t>ir</w:t>
      </w:r>
      <w:r w:rsidRPr="00C6018B">
        <w:rPr>
          <w:spacing w:val="-8"/>
        </w:rPr>
        <w:t xml:space="preserve"> </w:t>
      </w:r>
      <w:r w:rsidRPr="00C6018B">
        <w:t>nepasiekiamoje</w:t>
      </w:r>
      <w:r w:rsidRPr="00C6018B">
        <w:rPr>
          <w:spacing w:val="-7"/>
        </w:rPr>
        <w:t xml:space="preserve"> </w:t>
      </w:r>
      <w:r w:rsidRPr="00C6018B">
        <w:rPr>
          <w:spacing w:val="-2"/>
        </w:rPr>
        <w:t>vietoje.</w:t>
      </w:r>
    </w:p>
    <w:p w14:paraId="09E596CE" w14:textId="77777777" w:rsidR="00D87476" w:rsidRPr="00C6018B" w:rsidRDefault="00D87476" w:rsidP="00355E72"/>
    <w:p w14:paraId="47D7212C" w14:textId="59B5E8AB" w:rsidR="00D87476" w:rsidRPr="00C6018B" w:rsidRDefault="00795921" w:rsidP="00355E72">
      <w:r w:rsidRPr="00C6018B">
        <w:t>Ant</w:t>
      </w:r>
      <w:r w:rsidRPr="00C6018B">
        <w:rPr>
          <w:spacing w:val="-3"/>
        </w:rPr>
        <w:t xml:space="preserve"> </w:t>
      </w:r>
      <w:r w:rsidRPr="00C6018B">
        <w:t>kartono</w:t>
      </w:r>
      <w:r w:rsidRPr="00C6018B">
        <w:rPr>
          <w:spacing w:val="-3"/>
        </w:rPr>
        <w:t xml:space="preserve"> </w:t>
      </w:r>
      <w:r w:rsidRPr="00C6018B">
        <w:t>dėžutės</w:t>
      </w:r>
      <w:r w:rsidRPr="00C6018B">
        <w:rPr>
          <w:spacing w:val="-3"/>
        </w:rPr>
        <w:t xml:space="preserve"> </w:t>
      </w:r>
      <w:r w:rsidRPr="00C6018B">
        <w:t>ir</w:t>
      </w:r>
      <w:r w:rsidRPr="00C6018B">
        <w:rPr>
          <w:spacing w:val="-3"/>
        </w:rPr>
        <w:t xml:space="preserve"> </w:t>
      </w:r>
      <w:r w:rsidRPr="00C6018B">
        <w:t>lizdinės</w:t>
      </w:r>
      <w:r w:rsidRPr="00C6018B">
        <w:rPr>
          <w:spacing w:val="-3"/>
        </w:rPr>
        <w:t xml:space="preserve"> </w:t>
      </w:r>
      <w:r w:rsidRPr="00C6018B">
        <w:t>plokštelės</w:t>
      </w:r>
      <w:r w:rsidRPr="00C6018B">
        <w:rPr>
          <w:spacing w:val="-3"/>
        </w:rPr>
        <w:t xml:space="preserve"> </w:t>
      </w:r>
      <w:r w:rsidRPr="00C6018B">
        <w:t>po</w:t>
      </w:r>
      <w:r w:rsidRPr="00C6018B">
        <w:rPr>
          <w:spacing w:val="-3"/>
        </w:rPr>
        <w:t xml:space="preserve"> </w:t>
      </w:r>
      <w:r w:rsidRPr="00C6018B">
        <w:t>„</w:t>
      </w:r>
      <w:r w:rsidR="00C62D48" w:rsidRPr="00C6018B">
        <w:t>EXP</w:t>
      </w:r>
      <w:r w:rsidRPr="00C6018B">
        <w:t>“</w:t>
      </w:r>
      <w:r w:rsidRPr="00C6018B">
        <w:rPr>
          <w:spacing w:val="-3"/>
        </w:rPr>
        <w:t xml:space="preserve"> </w:t>
      </w:r>
      <w:r w:rsidRPr="00C6018B">
        <w:t>nurodytam</w:t>
      </w:r>
      <w:r w:rsidRPr="00C6018B">
        <w:rPr>
          <w:spacing w:val="-3"/>
        </w:rPr>
        <w:t xml:space="preserve"> </w:t>
      </w:r>
      <w:r w:rsidRPr="00C6018B">
        <w:t>tinkamumo</w:t>
      </w:r>
      <w:r w:rsidRPr="00C6018B">
        <w:rPr>
          <w:spacing w:val="-3"/>
        </w:rPr>
        <w:t xml:space="preserve"> </w:t>
      </w:r>
      <w:r w:rsidRPr="00C6018B">
        <w:t>laikui</w:t>
      </w:r>
      <w:r w:rsidRPr="00C6018B">
        <w:rPr>
          <w:spacing w:val="-3"/>
        </w:rPr>
        <w:t xml:space="preserve"> </w:t>
      </w:r>
      <w:r w:rsidRPr="00C6018B">
        <w:t>pasibaigus,</w:t>
      </w:r>
      <w:r w:rsidRPr="00C6018B">
        <w:rPr>
          <w:spacing w:val="-3"/>
        </w:rPr>
        <w:t xml:space="preserve"> </w:t>
      </w:r>
      <w:r w:rsidRPr="00C6018B">
        <w:t>šio vaisto vartoti negalima. Vaistas tinkamas vartoti iki paskutinės nurodyto mėnesio dienos.</w:t>
      </w:r>
    </w:p>
    <w:p w14:paraId="232061A3" w14:textId="77777777" w:rsidR="00D87476" w:rsidRPr="00C6018B" w:rsidRDefault="00D87476" w:rsidP="00355E72"/>
    <w:p w14:paraId="2C4E7D16" w14:textId="77777777" w:rsidR="00D87476" w:rsidRPr="00C6018B" w:rsidRDefault="00795921" w:rsidP="00355E72">
      <w:r w:rsidRPr="00C6018B">
        <w:t>Šiam</w:t>
      </w:r>
      <w:r w:rsidRPr="00C6018B">
        <w:rPr>
          <w:spacing w:val="-7"/>
        </w:rPr>
        <w:t xml:space="preserve"> </w:t>
      </w:r>
      <w:r w:rsidRPr="00C6018B">
        <w:t>vaistui</w:t>
      </w:r>
      <w:r w:rsidRPr="00C6018B">
        <w:rPr>
          <w:spacing w:val="-7"/>
        </w:rPr>
        <w:t xml:space="preserve"> </w:t>
      </w:r>
      <w:r w:rsidRPr="00C6018B">
        <w:t>specialių</w:t>
      </w:r>
      <w:r w:rsidRPr="00C6018B">
        <w:rPr>
          <w:spacing w:val="-6"/>
        </w:rPr>
        <w:t xml:space="preserve"> </w:t>
      </w:r>
      <w:r w:rsidRPr="00C6018B">
        <w:t>laikymo</w:t>
      </w:r>
      <w:r w:rsidRPr="00C6018B">
        <w:rPr>
          <w:spacing w:val="-7"/>
        </w:rPr>
        <w:t xml:space="preserve"> </w:t>
      </w:r>
      <w:r w:rsidRPr="00C6018B">
        <w:t>sąlygų</w:t>
      </w:r>
      <w:r w:rsidRPr="00C6018B">
        <w:rPr>
          <w:spacing w:val="-6"/>
        </w:rPr>
        <w:t xml:space="preserve"> </w:t>
      </w:r>
      <w:r w:rsidRPr="00C6018B">
        <w:rPr>
          <w:spacing w:val="-2"/>
        </w:rPr>
        <w:t>nereikia.</w:t>
      </w:r>
    </w:p>
    <w:p w14:paraId="5A218AC9" w14:textId="77777777" w:rsidR="00D87476" w:rsidRPr="00C6018B" w:rsidRDefault="00D87476" w:rsidP="00355E72"/>
    <w:p w14:paraId="53D61A09" w14:textId="77777777" w:rsidR="00D87476" w:rsidRPr="00C6018B" w:rsidRDefault="00795921" w:rsidP="00355E72">
      <w:r w:rsidRPr="00C6018B">
        <w:t>Vaistų</w:t>
      </w:r>
      <w:r w:rsidRPr="00C6018B">
        <w:rPr>
          <w:spacing w:val="-3"/>
        </w:rPr>
        <w:t xml:space="preserve"> </w:t>
      </w:r>
      <w:r w:rsidRPr="00C6018B">
        <w:t>negalima</w:t>
      </w:r>
      <w:r w:rsidRPr="00C6018B">
        <w:rPr>
          <w:spacing w:val="-3"/>
        </w:rPr>
        <w:t xml:space="preserve"> </w:t>
      </w:r>
      <w:r w:rsidRPr="00C6018B">
        <w:t>išmesti</w:t>
      </w:r>
      <w:r w:rsidRPr="00C6018B">
        <w:rPr>
          <w:spacing w:val="-3"/>
        </w:rPr>
        <w:t xml:space="preserve"> </w:t>
      </w:r>
      <w:r w:rsidRPr="00C6018B">
        <w:t>į</w:t>
      </w:r>
      <w:r w:rsidRPr="00C6018B">
        <w:rPr>
          <w:spacing w:val="-3"/>
        </w:rPr>
        <w:t xml:space="preserve"> </w:t>
      </w:r>
      <w:r w:rsidRPr="00C6018B">
        <w:t>kanalizaciją</w:t>
      </w:r>
      <w:r w:rsidRPr="00C6018B">
        <w:rPr>
          <w:spacing w:val="-3"/>
        </w:rPr>
        <w:t xml:space="preserve"> </w:t>
      </w:r>
      <w:r w:rsidRPr="00C6018B">
        <w:t>arba</w:t>
      </w:r>
      <w:r w:rsidRPr="00C6018B">
        <w:rPr>
          <w:spacing w:val="-3"/>
        </w:rPr>
        <w:t xml:space="preserve"> </w:t>
      </w:r>
      <w:r w:rsidRPr="00C6018B">
        <w:t>kartu</w:t>
      </w:r>
      <w:r w:rsidRPr="00C6018B">
        <w:rPr>
          <w:spacing w:val="-3"/>
        </w:rPr>
        <w:t xml:space="preserve"> </w:t>
      </w:r>
      <w:r w:rsidRPr="00C6018B">
        <w:t>su</w:t>
      </w:r>
      <w:r w:rsidRPr="00C6018B">
        <w:rPr>
          <w:spacing w:val="-3"/>
        </w:rPr>
        <w:t xml:space="preserve"> </w:t>
      </w:r>
      <w:r w:rsidRPr="00C6018B">
        <w:t>buitinėmis</w:t>
      </w:r>
      <w:r w:rsidRPr="00C6018B">
        <w:rPr>
          <w:spacing w:val="-3"/>
        </w:rPr>
        <w:t xml:space="preserve"> </w:t>
      </w:r>
      <w:r w:rsidRPr="00C6018B">
        <w:t>atliekomis.</w:t>
      </w:r>
      <w:r w:rsidRPr="00C6018B">
        <w:rPr>
          <w:spacing w:val="-3"/>
        </w:rPr>
        <w:t xml:space="preserve"> </w:t>
      </w:r>
      <w:r w:rsidRPr="00C6018B">
        <w:t>Kaip</w:t>
      </w:r>
      <w:r w:rsidRPr="00C6018B">
        <w:rPr>
          <w:spacing w:val="-3"/>
        </w:rPr>
        <w:t xml:space="preserve"> </w:t>
      </w:r>
      <w:r w:rsidRPr="00C6018B">
        <w:t>išmesti</w:t>
      </w:r>
      <w:r w:rsidRPr="00C6018B">
        <w:rPr>
          <w:spacing w:val="-3"/>
        </w:rPr>
        <w:t xml:space="preserve"> </w:t>
      </w:r>
      <w:r w:rsidRPr="00C6018B">
        <w:t>nereikalingus vaistus, klauskite vaistininko. Šios priemonės padės apsaugoti aplinką.</w:t>
      </w:r>
    </w:p>
    <w:p w14:paraId="59CFABA2" w14:textId="77777777" w:rsidR="004B5720" w:rsidRPr="00C6018B" w:rsidRDefault="004B5720" w:rsidP="00355E72"/>
    <w:p w14:paraId="15084625" w14:textId="77777777" w:rsidR="001174CF" w:rsidRPr="00C6018B" w:rsidRDefault="001174CF" w:rsidP="00B86414"/>
    <w:p w14:paraId="3882E2E8" w14:textId="77777777" w:rsidR="00E91865" w:rsidRPr="00C6018B" w:rsidRDefault="00795921" w:rsidP="001174CF">
      <w:pPr>
        <w:pStyle w:val="Antrat2"/>
        <w:numPr>
          <w:ilvl w:val="0"/>
          <w:numId w:val="10"/>
        </w:numPr>
        <w:tabs>
          <w:tab w:val="left" w:pos="567"/>
        </w:tabs>
        <w:spacing w:line="500" w:lineRule="atLeast"/>
        <w:ind w:left="567" w:right="2"/>
      </w:pPr>
      <w:r w:rsidRPr="00C6018B">
        <w:t>Pakuotės</w:t>
      </w:r>
      <w:r w:rsidRPr="00355E72">
        <w:rPr>
          <w:b w:val="0"/>
        </w:rPr>
        <w:t xml:space="preserve"> </w:t>
      </w:r>
      <w:r w:rsidRPr="00C6018B">
        <w:t>turinys</w:t>
      </w:r>
      <w:r w:rsidRPr="00355E72">
        <w:rPr>
          <w:b w:val="0"/>
        </w:rPr>
        <w:t xml:space="preserve"> </w:t>
      </w:r>
      <w:r w:rsidRPr="00C6018B">
        <w:t>ir</w:t>
      </w:r>
      <w:r w:rsidRPr="00355E72">
        <w:rPr>
          <w:b w:val="0"/>
        </w:rPr>
        <w:t xml:space="preserve"> </w:t>
      </w:r>
      <w:r w:rsidRPr="00C6018B">
        <w:t>kita</w:t>
      </w:r>
      <w:r w:rsidRPr="00355E72">
        <w:rPr>
          <w:b w:val="0"/>
        </w:rPr>
        <w:t xml:space="preserve"> </w:t>
      </w:r>
      <w:r w:rsidRPr="00C6018B">
        <w:t xml:space="preserve">informacija </w:t>
      </w:r>
    </w:p>
    <w:p w14:paraId="776DE4B9" w14:textId="77777777" w:rsidR="001174CF" w:rsidRPr="00C6018B" w:rsidRDefault="001174CF" w:rsidP="001174CF">
      <w:pPr>
        <w:rPr>
          <w:b/>
          <w:bCs/>
        </w:rPr>
      </w:pPr>
    </w:p>
    <w:p w14:paraId="53E182CF" w14:textId="6954DB4C" w:rsidR="00D87476" w:rsidRPr="00C6018B" w:rsidRDefault="005360E4" w:rsidP="00355E72">
      <w:r w:rsidRPr="00355E72">
        <w:rPr>
          <w:b/>
        </w:rPr>
        <w:t>PRUBDAQ</w:t>
      </w:r>
      <w:r w:rsidR="00795921" w:rsidRPr="00355E72">
        <w:rPr>
          <w:b/>
        </w:rPr>
        <w:t xml:space="preserve"> sudėtis</w:t>
      </w:r>
    </w:p>
    <w:p w14:paraId="0DC569A8" w14:textId="14822542" w:rsidR="00393DA7" w:rsidRPr="00C6018B" w:rsidRDefault="00393DA7" w:rsidP="00355E72">
      <w:pPr>
        <w:pStyle w:val="Sraopastraipa"/>
        <w:numPr>
          <w:ilvl w:val="0"/>
          <w:numId w:val="49"/>
        </w:numPr>
        <w:tabs>
          <w:tab w:val="left" w:pos="567"/>
        </w:tabs>
        <w:spacing w:before="2" w:line="269" w:lineRule="exact"/>
        <w:ind w:left="567" w:hanging="567"/>
        <w:rPr>
          <w:rFonts w:ascii="Symbol" w:hAnsi="Symbol"/>
        </w:rPr>
      </w:pPr>
      <w:r w:rsidRPr="00C6018B">
        <w:t>Veiklioji</w:t>
      </w:r>
      <w:r w:rsidRPr="00C6018B">
        <w:rPr>
          <w:spacing w:val="-9"/>
        </w:rPr>
        <w:t xml:space="preserve"> </w:t>
      </w:r>
      <w:r w:rsidRPr="00C6018B">
        <w:t>medžiaga</w:t>
      </w:r>
      <w:r w:rsidRPr="00C6018B">
        <w:rPr>
          <w:spacing w:val="-7"/>
        </w:rPr>
        <w:t xml:space="preserve"> </w:t>
      </w:r>
      <w:r w:rsidRPr="00C6018B">
        <w:t>yra</w:t>
      </w:r>
      <w:r w:rsidRPr="00C6018B">
        <w:rPr>
          <w:spacing w:val="-7"/>
        </w:rPr>
        <w:t xml:space="preserve"> </w:t>
      </w:r>
      <w:proofErr w:type="spellStart"/>
      <w:r w:rsidRPr="00C6018B">
        <w:t>apiksabanas</w:t>
      </w:r>
      <w:proofErr w:type="spellEnd"/>
      <w:r w:rsidRPr="00C6018B">
        <w:t>.</w:t>
      </w:r>
      <w:r w:rsidRPr="00C6018B">
        <w:rPr>
          <w:spacing w:val="-9"/>
        </w:rPr>
        <w:t xml:space="preserve"> </w:t>
      </w:r>
      <w:r w:rsidRPr="00C6018B">
        <w:t>Kiekvienoje</w:t>
      </w:r>
      <w:r w:rsidRPr="00C6018B">
        <w:rPr>
          <w:spacing w:val="-7"/>
        </w:rPr>
        <w:t xml:space="preserve"> </w:t>
      </w:r>
      <w:r w:rsidRPr="00C6018B">
        <w:t>tabletėje</w:t>
      </w:r>
      <w:r w:rsidRPr="00C6018B">
        <w:rPr>
          <w:spacing w:val="-6"/>
        </w:rPr>
        <w:t xml:space="preserve"> </w:t>
      </w:r>
      <w:r w:rsidRPr="00C6018B">
        <w:t>yra</w:t>
      </w:r>
      <w:r w:rsidRPr="00C6018B">
        <w:rPr>
          <w:spacing w:val="-7"/>
        </w:rPr>
        <w:t xml:space="preserve"> </w:t>
      </w:r>
      <w:r w:rsidRPr="00C6018B">
        <w:t>5</w:t>
      </w:r>
      <w:r w:rsidR="00BF4848" w:rsidRPr="00C6018B">
        <w:rPr>
          <w:spacing w:val="-7"/>
        </w:rPr>
        <w:t> </w:t>
      </w:r>
      <w:r w:rsidRPr="00C6018B">
        <w:t>mg</w:t>
      </w:r>
      <w:r w:rsidRPr="00C6018B">
        <w:rPr>
          <w:spacing w:val="-6"/>
        </w:rPr>
        <w:t xml:space="preserve"> </w:t>
      </w:r>
      <w:proofErr w:type="spellStart"/>
      <w:r w:rsidRPr="00C6018B">
        <w:rPr>
          <w:spacing w:val="-2"/>
        </w:rPr>
        <w:t>apiksabano</w:t>
      </w:r>
      <w:proofErr w:type="spellEnd"/>
      <w:r w:rsidRPr="00C6018B">
        <w:rPr>
          <w:spacing w:val="-2"/>
        </w:rPr>
        <w:t>.</w:t>
      </w:r>
    </w:p>
    <w:p w14:paraId="69730548" w14:textId="77777777" w:rsidR="00393DA7" w:rsidRPr="00C6018B" w:rsidRDefault="00393DA7" w:rsidP="00355E72">
      <w:pPr>
        <w:pStyle w:val="Sraopastraipa"/>
        <w:numPr>
          <w:ilvl w:val="0"/>
          <w:numId w:val="49"/>
        </w:numPr>
        <w:tabs>
          <w:tab w:val="left" w:pos="567"/>
        </w:tabs>
        <w:spacing w:line="268" w:lineRule="exact"/>
        <w:ind w:left="567" w:hanging="567"/>
        <w:rPr>
          <w:rFonts w:ascii="Symbol" w:hAnsi="Symbol"/>
        </w:rPr>
      </w:pPr>
      <w:r w:rsidRPr="00C6018B">
        <w:t>Pagalbinės</w:t>
      </w:r>
      <w:r w:rsidRPr="00C6018B">
        <w:rPr>
          <w:spacing w:val="-10"/>
        </w:rPr>
        <w:t xml:space="preserve"> </w:t>
      </w:r>
      <w:r w:rsidRPr="00C6018B">
        <w:t>medžiagos</w:t>
      </w:r>
      <w:r w:rsidRPr="00C6018B">
        <w:rPr>
          <w:spacing w:val="-9"/>
        </w:rPr>
        <w:t xml:space="preserve"> </w:t>
      </w:r>
      <w:r w:rsidRPr="00C6018B">
        <w:rPr>
          <w:spacing w:val="-4"/>
        </w:rPr>
        <w:t>yra:</w:t>
      </w:r>
    </w:p>
    <w:p w14:paraId="7C9E7E48" w14:textId="5FDC0D19" w:rsidR="00393DA7" w:rsidRPr="00C6018B" w:rsidRDefault="00393DA7" w:rsidP="00355E72">
      <w:pPr>
        <w:pStyle w:val="Sraopastraipa"/>
        <w:numPr>
          <w:ilvl w:val="0"/>
          <w:numId w:val="196"/>
        </w:numPr>
        <w:ind w:left="851" w:hanging="142"/>
      </w:pPr>
      <w:r w:rsidRPr="00C6018B">
        <w:t xml:space="preserve">Tabletės </w:t>
      </w:r>
      <w:r w:rsidR="00034F74" w:rsidRPr="00C6018B">
        <w:t>šerdis</w:t>
      </w:r>
      <w:r w:rsidRPr="00C6018B">
        <w:t xml:space="preserve">: </w:t>
      </w:r>
      <w:proofErr w:type="spellStart"/>
      <w:r w:rsidRPr="00C6018B">
        <w:t>manitolis</w:t>
      </w:r>
      <w:proofErr w:type="spellEnd"/>
      <w:r w:rsidRPr="00C6018B">
        <w:t xml:space="preserve">, </w:t>
      </w:r>
      <w:proofErr w:type="spellStart"/>
      <w:r w:rsidRPr="00C6018B">
        <w:t>mikrokristalinė</w:t>
      </w:r>
      <w:proofErr w:type="spellEnd"/>
      <w:r w:rsidRPr="00C6018B">
        <w:t xml:space="preserve"> celiuliozė, natrio </w:t>
      </w:r>
      <w:proofErr w:type="spellStart"/>
      <w:r w:rsidRPr="00C6018B">
        <w:t>laurilsulfatas</w:t>
      </w:r>
      <w:proofErr w:type="spellEnd"/>
      <w:r w:rsidRPr="00C6018B">
        <w:t xml:space="preserve">, </w:t>
      </w:r>
      <w:proofErr w:type="spellStart"/>
      <w:r w:rsidRPr="00C6018B">
        <w:t>kroskarmeliozės</w:t>
      </w:r>
      <w:proofErr w:type="spellEnd"/>
      <w:r w:rsidRPr="00C6018B">
        <w:t xml:space="preserve"> natrio druska, magnio </w:t>
      </w:r>
      <w:proofErr w:type="spellStart"/>
      <w:r w:rsidRPr="00C6018B">
        <w:t>stearatas</w:t>
      </w:r>
      <w:proofErr w:type="spellEnd"/>
      <w:r w:rsidRPr="00C6018B">
        <w:t>.</w:t>
      </w:r>
    </w:p>
    <w:p w14:paraId="675F9C45" w14:textId="536E792C" w:rsidR="00393DA7" w:rsidRPr="00C6018B" w:rsidRDefault="00034F74" w:rsidP="00355E72">
      <w:pPr>
        <w:pStyle w:val="Sraopastraipa"/>
        <w:numPr>
          <w:ilvl w:val="0"/>
          <w:numId w:val="196"/>
        </w:numPr>
        <w:ind w:left="851" w:hanging="142"/>
      </w:pPr>
      <w:r w:rsidRPr="00C6018B">
        <w:t>Tabletės p</w:t>
      </w:r>
      <w:r w:rsidR="00393DA7" w:rsidRPr="00C6018B">
        <w:t>lėvelė:</w:t>
      </w:r>
      <w:r w:rsidR="00393DA7" w:rsidRPr="00C6018B">
        <w:rPr>
          <w:spacing w:val="-3"/>
        </w:rPr>
        <w:t xml:space="preserve"> </w:t>
      </w:r>
      <w:proofErr w:type="spellStart"/>
      <w:r w:rsidR="00393DA7" w:rsidRPr="00C6018B">
        <w:rPr>
          <w:spacing w:val="-3"/>
        </w:rPr>
        <w:t>hipromeliozė</w:t>
      </w:r>
      <w:proofErr w:type="spellEnd"/>
      <w:r w:rsidR="00393DA7" w:rsidRPr="00C6018B">
        <w:rPr>
          <w:spacing w:val="-3"/>
        </w:rPr>
        <w:t xml:space="preserve"> </w:t>
      </w:r>
      <w:r w:rsidR="00393DA7" w:rsidRPr="00C6018B">
        <w:t>(2910</w:t>
      </w:r>
      <w:r w:rsidR="0090354A" w:rsidRPr="00C6018B">
        <w:rPr>
          <w:w w:val="105"/>
        </w:rPr>
        <w:t>, 6</w:t>
      </w:r>
      <w:r w:rsidR="001A1D09" w:rsidRPr="00C6018B">
        <w:rPr>
          <w:w w:val="105"/>
        </w:rPr>
        <w:t> </w:t>
      </w:r>
      <w:proofErr w:type="spellStart"/>
      <w:r w:rsidR="0090354A" w:rsidRPr="00C6018B">
        <w:rPr>
          <w:w w:val="105"/>
        </w:rPr>
        <w:t>mPa</w:t>
      </w:r>
      <w:proofErr w:type="spellEnd"/>
      <w:r w:rsidR="0090354A" w:rsidRPr="00C6018B">
        <w:rPr>
          <w:w w:val="105"/>
        </w:rPr>
        <w:t>*s</w:t>
      </w:r>
      <w:r w:rsidR="00393DA7" w:rsidRPr="00C6018B">
        <w:t>)</w:t>
      </w:r>
      <w:r w:rsidR="00393DA7" w:rsidRPr="00C6018B">
        <w:rPr>
          <w:spacing w:val="-3"/>
        </w:rPr>
        <w:t xml:space="preserve">, </w:t>
      </w:r>
      <w:r w:rsidR="00393DA7" w:rsidRPr="00C6018B">
        <w:t xml:space="preserve">titano dioksidas (E171), laktozė </w:t>
      </w:r>
      <w:proofErr w:type="spellStart"/>
      <w:r w:rsidR="00393DA7" w:rsidRPr="00C6018B">
        <w:t>monohidratas</w:t>
      </w:r>
      <w:proofErr w:type="spellEnd"/>
      <w:r w:rsidR="00393DA7" w:rsidRPr="00C6018B">
        <w:t xml:space="preserve">, </w:t>
      </w:r>
      <w:proofErr w:type="spellStart"/>
      <w:r w:rsidR="00393DA7" w:rsidRPr="00C6018B">
        <w:t>makrogolis</w:t>
      </w:r>
      <w:proofErr w:type="spellEnd"/>
      <w:r w:rsidR="00393DA7" w:rsidRPr="00C6018B">
        <w:t xml:space="preserve"> 3350, </w:t>
      </w:r>
      <w:proofErr w:type="spellStart"/>
      <w:r w:rsidR="00393DA7" w:rsidRPr="00C6018B">
        <w:t>triacetinas</w:t>
      </w:r>
      <w:proofErr w:type="spellEnd"/>
      <w:r w:rsidR="00393DA7" w:rsidRPr="00C6018B">
        <w:t>, geltonasis geležies oksidas (E172), raudonasis geležies oksidas (E172), juodasis geležies oksidas (E172).</w:t>
      </w:r>
    </w:p>
    <w:p w14:paraId="59FAF6AE" w14:textId="77777777" w:rsidR="00393DA7" w:rsidRPr="00355E72" w:rsidRDefault="00393DA7" w:rsidP="00355E72">
      <w:pPr>
        <w:ind w:left="851" w:hanging="142"/>
        <w:rPr>
          <w:b/>
        </w:rPr>
      </w:pPr>
    </w:p>
    <w:p w14:paraId="0BD65578" w14:textId="77777777" w:rsidR="00393DA7" w:rsidRPr="00C6018B" w:rsidRDefault="00393DA7" w:rsidP="00355E72">
      <w:r w:rsidRPr="00355E72">
        <w:rPr>
          <w:b/>
        </w:rPr>
        <w:t>PRUBDAQ</w:t>
      </w:r>
      <w:r w:rsidRPr="00355E72">
        <w:rPr>
          <w:b/>
          <w:spacing w:val="-6"/>
        </w:rPr>
        <w:t xml:space="preserve"> </w:t>
      </w:r>
      <w:r w:rsidRPr="00355E72">
        <w:rPr>
          <w:b/>
        </w:rPr>
        <w:t>išvaizda</w:t>
      </w:r>
      <w:r w:rsidRPr="00355E72">
        <w:rPr>
          <w:b/>
          <w:spacing w:val="-6"/>
        </w:rPr>
        <w:t xml:space="preserve"> </w:t>
      </w:r>
      <w:r w:rsidRPr="00355E72">
        <w:rPr>
          <w:b/>
        </w:rPr>
        <w:t>ir</w:t>
      </w:r>
      <w:r w:rsidRPr="00355E72">
        <w:rPr>
          <w:b/>
          <w:spacing w:val="-6"/>
        </w:rPr>
        <w:t xml:space="preserve"> </w:t>
      </w:r>
      <w:r w:rsidRPr="00355E72">
        <w:rPr>
          <w:b/>
        </w:rPr>
        <w:t>kiekis</w:t>
      </w:r>
      <w:r w:rsidRPr="00355E72">
        <w:rPr>
          <w:b/>
          <w:spacing w:val="-5"/>
        </w:rPr>
        <w:t xml:space="preserve"> </w:t>
      </w:r>
      <w:r w:rsidRPr="00355E72">
        <w:rPr>
          <w:b/>
          <w:spacing w:val="-2"/>
        </w:rPr>
        <w:t>pakuotėje</w:t>
      </w:r>
    </w:p>
    <w:p w14:paraId="51F536B3" w14:textId="6DE12C98" w:rsidR="00393DA7" w:rsidRPr="00C6018B" w:rsidRDefault="00393DA7" w:rsidP="00355E72">
      <w:r w:rsidRPr="00C6018B">
        <w:t>Pailgos, abipus išgaubtos, rausvos</w:t>
      </w:r>
      <w:r w:rsidRPr="00C6018B">
        <w:rPr>
          <w:spacing w:val="-2"/>
        </w:rPr>
        <w:t xml:space="preserve"> </w:t>
      </w:r>
      <w:r w:rsidRPr="00C6018B">
        <w:t>plėvele dengtos tabletės</w:t>
      </w:r>
      <w:r w:rsidRPr="00C6018B">
        <w:rPr>
          <w:spacing w:val="-2"/>
        </w:rPr>
        <w:t xml:space="preserve"> </w:t>
      </w:r>
      <w:r w:rsidRPr="00C6018B">
        <w:t>(ilgis: 9,9</w:t>
      </w:r>
      <w:r w:rsidR="00034F74" w:rsidRPr="00C6018B">
        <w:t xml:space="preserve"> </w:t>
      </w:r>
      <w:r w:rsidRPr="00C6018B">
        <w:t>-</w:t>
      </w:r>
      <w:r w:rsidR="00034F74" w:rsidRPr="00C6018B">
        <w:t xml:space="preserve"> </w:t>
      </w:r>
      <w:r w:rsidRPr="00C6018B">
        <w:t>10,3</w:t>
      </w:r>
      <w:r w:rsidR="00825B12" w:rsidRPr="00C6018B">
        <w:t> </w:t>
      </w:r>
      <w:r w:rsidRPr="00C6018B">
        <w:t>mm, plotis: 4,9</w:t>
      </w:r>
      <w:r w:rsidR="00034F74" w:rsidRPr="00C6018B">
        <w:t xml:space="preserve"> </w:t>
      </w:r>
      <w:r w:rsidRPr="00C6018B">
        <w:t>-</w:t>
      </w:r>
      <w:r w:rsidR="00034F74" w:rsidRPr="00C6018B">
        <w:t xml:space="preserve"> </w:t>
      </w:r>
      <w:r w:rsidRPr="00C6018B">
        <w:t>5,3</w:t>
      </w:r>
      <w:r w:rsidR="00825B12" w:rsidRPr="00C6018B">
        <w:t> </w:t>
      </w:r>
      <w:r w:rsidRPr="00C6018B">
        <w:t>mm).</w:t>
      </w:r>
    </w:p>
    <w:p w14:paraId="766C91E1" w14:textId="77777777" w:rsidR="00393DA7" w:rsidRPr="00C6018B" w:rsidRDefault="00393DA7" w:rsidP="00355E72"/>
    <w:p w14:paraId="3E25670A" w14:textId="6ACB26E3" w:rsidR="00393DA7" w:rsidRPr="00C6018B" w:rsidRDefault="00393DA7" w:rsidP="00355E72">
      <w:pPr>
        <w:rPr>
          <w:rFonts w:ascii="Symbol" w:hAnsi="Symbol"/>
        </w:rPr>
      </w:pPr>
      <w:r w:rsidRPr="00C6018B">
        <w:t>PRUBDAQ tiekiamas</w:t>
      </w:r>
      <w:r w:rsidRPr="00C6018B">
        <w:rPr>
          <w:spacing w:val="-3"/>
        </w:rPr>
        <w:t xml:space="preserve"> A</w:t>
      </w:r>
      <w:r w:rsidR="00034F74" w:rsidRPr="00C6018B">
        <w:rPr>
          <w:spacing w:val="-3"/>
        </w:rPr>
        <w:t xml:space="preserve">liuminio- </w:t>
      </w:r>
      <w:r w:rsidRPr="00C6018B">
        <w:rPr>
          <w:spacing w:val="-3"/>
        </w:rPr>
        <w:t>PVC</w:t>
      </w:r>
      <w:r w:rsidR="00034F74" w:rsidRPr="00C6018B">
        <w:rPr>
          <w:spacing w:val="-3"/>
        </w:rPr>
        <w:t xml:space="preserve"> </w:t>
      </w:r>
      <w:r w:rsidRPr="00C6018B">
        <w:rPr>
          <w:spacing w:val="-3"/>
        </w:rPr>
        <w:t>/</w:t>
      </w:r>
      <w:r w:rsidR="00034F74" w:rsidRPr="00C6018B">
        <w:rPr>
          <w:spacing w:val="-3"/>
        </w:rPr>
        <w:t xml:space="preserve"> </w:t>
      </w:r>
      <w:r w:rsidRPr="00C6018B">
        <w:rPr>
          <w:spacing w:val="-3"/>
        </w:rPr>
        <w:t xml:space="preserve">PVDC </w:t>
      </w:r>
      <w:r w:rsidRPr="00C6018B">
        <w:t>lizdinėse</w:t>
      </w:r>
      <w:r w:rsidRPr="00C6018B">
        <w:rPr>
          <w:spacing w:val="-3"/>
        </w:rPr>
        <w:t xml:space="preserve"> </w:t>
      </w:r>
      <w:r w:rsidRPr="00C6018B">
        <w:t>plokštelėse.</w:t>
      </w:r>
      <w:r w:rsidRPr="00C6018B">
        <w:rPr>
          <w:spacing w:val="-3"/>
        </w:rPr>
        <w:t xml:space="preserve"> </w:t>
      </w:r>
      <w:r w:rsidRPr="00C6018B">
        <w:t>Kartono</w:t>
      </w:r>
      <w:r w:rsidRPr="00C6018B">
        <w:rPr>
          <w:spacing w:val="-3"/>
        </w:rPr>
        <w:t xml:space="preserve"> </w:t>
      </w:r>
      <w:r w:rsidRPr="00C6018B">
        <w:t>dėžutėse</w:t>
      </w:r>
      <w:r w:rsidR="00034F74" w:rsidRPr="00C6018B">
        <w:t xml:space="preserve"> </w:t>
      </w:r>
      <w:r w:rsidRPr="00C6018B">
        <w:rPr>
          <w:spacing w:val="-3"/>
        </w:rPr>
        <w:t xml:space="preserve"> </w:t>
      </w:r>
      <w:r w:rsidRPr="00C6018B">
        <w:t>yra</w:t>
      </w:r>
      <w:r w:rsidRPr="00C6018B">
        <w:rPr>
          <w:spacing w:val="-3"/>
        </w:rPr>
        <w:t xml:space="preserve"> </w:t>
      </w:r>
      <w:r w:rsidRPr="00C6018B">
        <w:t>14,</w:t>
      </w:r>
      <w:r w:rsidRPr="00C6018B">
        <w:rPr>
          <w:spacing w:val="-3"/>
        </w:rPr>
        <w:t xml:space="preserve"> </w:t>
      </w:r>
      <w:r w:rsidRPr="00C6018B">
        <w:t>20,</w:t>
      </w:r>
      <w:r w:rsidRPr="00C6018B">
        <w:rPr>
          <w:spacing w:val="-3"/>
        </w:rPr>
        <w:t xml:space="preserve"> </w:t>
      </w:r>
      <w:r w:rsidRPr="00C6018B">
        <w:t>28, 56, 60,</w:t>
      </w:r>
      <w:r w:rsidRPr="00C6018B">
        <w:rPr>
          <w:spacing w:val="-3"/>
        </w:rPr>
        <w:t xml:space="preserve"> </w:t>
      </w:r>
      <w:r w:rsidRPr="00C6018B">
        <w:t>168</w:t>
      </w:r>
      <w:r w:rsidRPr="00C6018B">
        <w:rPr>
          <w:spacing w:val="-3"/>
        </w:rPr>
        <w:t xml:space="preserve"> </w:t>
      </w:r>
      <w:r w:rsidRPr="00C6018B">
        <w:t>arba 200 plėvele dengtų tablečių.</w:t>
      </w:r>
    </w:p>
    <w:p w14:paraId="3BEEBFAD" w14:textId="77777777" w:rsidR="00393DA7" w:rsidRPr="00C6018B" w:rsidRDefault="00393DA7" w:rsidP="00355E72">
      <w:pPr>
        <w:rPr>
          <w:sz w:val="21"/>
        </w:rPr>
      </w:pPr>
    </w:p>
    <w:p w14:paraId="513C2FE8" w14:textId="77777777" w:rsidR="00393DA7" w:rsidRPr="00C6018B" w:rsidRDefault="00393DA7" w:rsidP="00355E72">
      <w:r w:rsidRPr="00C6018B">
        <w:t>Gali</w:t>
      </w:r>
      <w:r w:rsidRPr="00C6018B">
        <w:rPr>
          <w:spacing w:val="-5"/>
        </w:rPr>
        <w:t xml:space="preserve"> </w:t>
      </w:r>
      <w:r w:rsidRPr="00C6018B">
        <w:t>būti</w:t>
      </w:r>
      <w:r w:rsidRPr="00C6018B">
        <w:rPr>
          <w:spacing w:val="-5"/>
        </w:rPr>
        <w:t xml:space="preserve"> </w:t>
      </w:r>
      <w:r w:rsidRPr="00C6018B">
        <w:t>tiekiamos</w:t>
      </w:r>
      <w:r w:rsidRPr="00C6018B">
        <w:rPr>
          <w:spacing w:val="-5"/>
        </w:rPr>
        <w:t xml:space="preserve"> </w:t>
      </w:r>
      <w:r w:rsidRPr="00C6018B">
        <w:t>ne</w:t>
      </w:r>
      <w:r w:rsidRPr="00C6018B">
        <w:rPr>
          <w:spacing w:val="-5"/>
        </w:rPr>
        <w:t xml:space="preserve"> </w:t>
      </w:r>
      <w:r w:rsidRPr="00C6018B">
        <w:t>visų</w:t>
      </w:r>
      <w:r w:rsidRPr="00C6018B">
        <w:rPr>
          <w:spacing w:val="-5"/>
        </w:rPr>
        <w:t xml:space="preserve"> </w:t>
      </w:r>
      <w:r w:rsidRPr="00C6018B">
        <w:t>dydžių</w:t>
      </w:r>
      <w:r w:rsidRPr="00C6018B">
        <w:rPr>
          <w:spacing w:val="-4"/>
        </w:rPr>
        <w:t xml:space="preserve"> </w:t>
      </w:r>
      <w:r w:rsidRPr="00C6018B">
        <w:rPr>
          <w:spacing w:val="-2"/>
        </w:rPr>
        <w:t>pakuotės.</w:t>
      </w:r>
    </w:p>
    <w:p w14:paraId="6A0C2142" w14:textId="77777777" w:rsidR="00184926" w:rsidRPr="00C6018B" w:rsidRDefault="00184926" w:rsidP="00355E72">
      <w:pPr>
        <w:rPr>
          <w:spacing w:val="-2"/>
        </w:rPr>
      </w:pPr>
    </w:p>
    <w:p w14:paraId="4F67A85C" w14:textId="58810E3D" w:rsidR="00184926" w:rsidRPr="00C6018B" w:rsidRDefault="00184926" w:rsidP="00B86414">
      <w:r w:rsidRPr="00C6018B">
        <w:rPr>
          <w:b/>
          <w:bCs/>
        </w:rPr>
        <w:t>Paciento įspėjamoji kortelė: informacija apie vaisto vartojimą</w:t>
      </w:r>
    </w:p>
    <w:p w14:paraId="56B2BA8C" w14:textId="76247E85" w:rsidR="00184926" w:rsidRPr="00C6018B" w:rsidRDefault="00184926" w:rsidP="00B86414">
      <w:r w:rsidRPr="00C6018B">
        <w:t>PRUBDAQ pakuotėje kartu su informaciniu lapeliu rasite Paciento įspėjamąją kortelę arba panašią kortelę gali duoti gydytojas.</w:t>
      </w:r>
    </w:p>
    <w:p w14:paraId="21AB60A2" w14:textId="01827C20" w:rsidR="00184926" w:rsidRPr="00C6018B" w:rsidRDefault="00184926" w:rsidP="00B86414">
      <w:r w:rsidRPr="00C6018B">
        <w:t>Šioje Paciento įspėjamojoje kortelėje yra informacija, kuri bus jums naudinga ir įspės kitus gydytojus, kad vartojate PRUBDAQ. Šią kortelę visada turėkite su savimi.</w:t>
      </w:r>
    </w:p>
    <w:p w14:paraId="46A6DD2D" w14:textId="77777777" w:rsidR="00184926" w:rsidRPr="00C6018B" w:rsidRDefault="00184926" w:rsidP="00B86414"/>
    <w:p w14:paraId="0A7FD547" w14:textId="77777777" w:rsidR="00184926" w:rsidRPr="00C6018B" w:rsidRDefault="00184926" w:rsidP="00B86414">
      <w:pPr>
        <w:rPr>
          <w:spacing w:val="-2"/>
        </w:rPr>
      </w:pPr>
      <w:r w:rsidRPr="00C6018B">
        <w:rPr>
          <w:spacing w:val="-2"/>
        </w:rPr>
        <w:t>1. Pasiimkite kortelę.</w:t>
      </w:r>
    </w:p>
    <w:p w14:paraId="6525B4AC" w14:textId="77777777" w:rsidR="00184926" w:rsidRPr="00C6018B" w:rsidRDefault="00184926" w:rsidP="00B86414">
      <w:pPr>
        <w:rPr>
          <w:spacing w:val="-2"/>
        </w:rPr>
      </w:pPr>
      <w:r w:rsidRPr="00C6018B">
        <w:rPr>
          <w:spacing w:val="-2"/>
        </w:rPr>
        <w:t>2. Jei reikia, atskirkite savo kalbą (tai palengvina perforuoti kraštai).</w:t>
      </w:r>
    </w:p>
    <w:p w14:paraId="729106F1" w14:textId="77777777" w:rsidR="00184926" w:rsidRPr="00C6018B" w:rsidRDefault="00184926" w:rsidP="00B86414">
      <w:pPr>
        <w:rPr>
          <w:spacing w:val="-2"/>
        </w:rPr>
      </w:pPr>
      <w:r w:rsidRPr="00C6018B">
        <w:rPr>
          <w:spacing w:val="-2"/>
        </w:rPr>
        <w:t>3. Užpildykite šiuos skyrius arba paprašykite gydytojo tai padaryti:</w:t>
      </w:r>
    </w:p>
    <w:p w14:paraId="40C4514C" w14:textId="77777777" w:rsidR="00184926" w:rsidRPr="00C6018B" w:rsidRDefault="00184926" w:rsidP="00B86414">
      <w:pPr>
        <w:rPr>
          <w:spacing w:val="-2"/>
        </w:rPr>
      </w:pPr>
      <w:r w:rsidRPr="00C6018B">
        <w:rPr>
          <w:spacing w:val="-2"/>
        </w:rPr>
        <w:lastRenderedPageBreak/>
        <w:t>- Vardas, pavardė:</w:t>
      </w:r>
    </w:p>
    <w:p w14:paraId="466FB34A" w14:textId="77777777" w:rsidR="00184926" w:rsidRPr="00C6018B" w:rsidRDefault="00184926" w:rsidP="00B86414">
      <w:pPr>
        <w:rPr>
          <w:spacing w:val="-2"/>
        </w:rPr>
      </w:pPr>
      <w:r w:rsidRPr="00C6018B">
        <w:rPr>
          <w:spacing w:val="-2"/>
        </w:rPr>
        <w:t>- Gimimo data:</w:t>
      </w:r>
    </w:p>
    <w:p w14:paraId="463E0030" w14:textId="77777777" w:rsidR="00184926" w:rsidRPr="00C6018B" w:rsidRDefault="00184926" w:rsidP="00B86414">
      <w:pPr>
        <w:rPr>
          <w:spacing w:val="-2"/>
        </w:rPr>
      </w:pPr>
      <w:r w:rsidRPr="00C6018B">
        <w:rPr>
          <w:spacing w:val="-2"/>
        </w:rPr>
        <w:t>- Indikacija:</w:t>
      </w:r>
    </w:p>
    <w:p w14:paraId="539A1744" w14:textId="59875AB0" w:rsidR="00184926" w:rsidRPr="00C6018B" w:rsidRDefault="00184926" w:rsidP="00B86414">
      <w:pPr>
        <w:rPr>
          <w:spacing w:val="-2"/>
        </w:rPr>
      </w:pPr>
      <w:r w:rsidRPr="00C6018B">
        <w:rPr>
          <w:spacing w:val="-2"/>
        </w:rPr>
        <w:t>- Dozė: ..........mg du kartus per parą</w:t>
      </w:r>
    </w:p>
    <w:p w14:paraId="597B5FC5" w14:textId="77777777" w:rsidR="00184926" w:rsidRPr="00C6018B" w:rsidRDefault="00184926" w:rsidP="00B86414">
      <w:pPr>
        <w:rPr>
          <w:spacing w:val="-2"/>
        </w:rPr>
      </w:pPr>
      <w:r w:rsidRPr="00C6018B">
        <w:rPr>
          <w:spacing w:val="-2"/>
        </w:rPr>
        <w:t>- Gydytojo vardas, pavardė:</w:t>
      </w:r>
    </w:p>
    <w:p w14:paraId="0D06ABE1" w14:textId="6D160120" w:rsidR="00393DA7" w:rsidRPr="00C6018B" w:rsidRDefault="00184926" w:rsidP="00B86414">
      <w:pPr>
        <w:rPr>
          <w:spacing w:val="-2"/>
        </w:rPr>
      </w:pPr>
      <w:r w:rsidRPr="00C6018B">
        <w:rPr>
          <w:spacing w:val="-2"/>
        </w:rPr>
        <w:t>- Gydytojo telefonas:</w:t>
      </w:r>
    </w:p>
    <w:p w14:paraId="77F4444D" w14:textId="3A92C6FE" w:rsidR="00184926" w:rsidRPr="00C6018B" w:rsidRDefault="00184926" w:rsidP="00B86414">
      <w:pPr>
        <w:rPr>
          <w:spacing w:val="-2"/>
        </w:rPr>
      </w:pPr>
      <w:r w:rsidRPr="00C6018B">
        <w:rPr>
          <w:spacing w:val="-2"/>
        </w:rPr>
        <w:t>4. Sulankstykite kortelę ir visada turėkite ją su savimi.</w:t>
      </w:r>
    </w:p>
    <w:p w14:paraId="3DAB9E5A" w14:textId="77777777" w:rsidR="00184926" w:rsidRPr="00C6018B" w:rsidRDefault="00184926" w:rsidP="00B86414"/>
    <w:p w14:paraId="53FC8CFC" w14:textId="315805CD" w:rsidR="00393DA7" w:rsidRPr="00355E72" w:rsidRDefault="00393DA7" w:rsidP="00355E72">
      <w:r w:rsidRPr="00355E72">
        <w:rPr>
          <w:b/>
        </w:rPr>
        <w:t>Registruotojas</w:t>
      </w:r>
    </w:p>
    <w:p w14:paraId="1AB98CDF" w14:textId="77777777" w:rsidR="00393DA7" w:rsidRPr="00C6018B" w:rsidRDefault="00393DA7" w:rsidP="00355E72"/>
    <w:p w14:paraId="5B5DFB03" w14:textId="77777777" w:rsidR="00393DA7" w:rsidRPr="00C6018B" w:rsidRDefault="00393DA7" w:rsidP="00355E72">
      <w:pPr>
        <w:rPr>
          <w:color w:val="000000"/>
        </w:rPr>
      </w:pPr>
      <w:proofErr w:type="spellStart"/>
      <w:r w:rsidRPr="00C6018B">
        <w:rPr>
          <w:color w:val="000000"/>
        </w:rPr>
        <w:t>Bausch</w:t>
      </w:r>
      <w:proofErr w:type="spellEnd"/>
      <w:r w:rsidRPr="00C6018B">
        <w:rPr>
          <w:color w:val="000000"/>
        </w:rPr>
        <w:t xml:space="preserve"> </w:t>
      </w:r>
      <w:proofErr w:type="spellStart"/>
      <w:r w:rsidRPr="00C6018B">
        <w:rPr>
          <w:color w:val="000000"/>
        </w:rPr>
        <w:t>Health</w:t>
      </w:r>
      <w:proofErr w:type="spellEnd"/>
      <w:r w:rsidRPr="00C6018B">
        <w:rPr>
          <w:color w:val="000000"/>
        </w:rPr>
        <w:t xml:space="preserve"> </w:t>
      </w:r>
      <w:proofErr w:type="spellStart"/>
      <w:r w:rsidRPr="00C6018B">
        <w:rPr>
          <w:color w:val="000000"/>
        </w:rPr>
        <w:t>Ireland</w:t>
      </w:r>
      <w:proofErr w:type="spellEnd"/>
      <w:r w:rsidRPr="00C6018B">
        <w:rPr>
          <w:color w:val="000000"/>
        </w:rPr>
        <w:t xml:space="preserve"> </w:t>
      </w:r>
      <w:proofErr w:type="spellStart"/>
      <w:r w:rsidRPr="00C6018B">
        <w:rPr>
          <w:color w:val="000000"/>
        </w:rPr>
        <w:t>Limited</w:t>
      </w:r>
      <w:proofErr w:type="spellEnd"/>
    </w:p>
    <w:p w14:paraId="3F737E2D" w14:textId="77777777" w:rsidR="00393DA7" w:rsidRPr="00355E72" w:rsidRDefault="00393DA7" w:rsidP="00355E72">
      <w:pPr>
        <w:rPr>
          <w:color w:val="000000"/>
        </w:rPr>
      </w:pPr>
      <w:r w:rsidRPr="00355E72">
        <w:rPr>
          <w:color w:val="000000"/>
        </w:rPr>
        <w:t xml:space="preserve">3013 Lake </w:t>
      </w:r>
      <w:proofErr w:type="spellStart"/>
      <w:r w:rsidRPr="00355E72">
        <w:rPr>
          <w:color w:val="000000"/>
        </w:rPr>
        <w:t>Drive</w:t>
      </w:r>
      <w:proofErr w:type="spellEnd"/>
      <w:r w:rsidRPr="00355E72">
        <w:rPr>
          <w:color w:val="000000"/>
        </w:rPr>
        <w:t xml:space="preserve">, </w:t>
      </w:r>
      <w:proofErr w:type="spellStart"/>
      <w:r w:rsidRPr="00355E72">
        <w:rPr>
          <w:color w:val="000000"/>
        </w:rPr>
        <w:t>Citywest</w:t>
      </w:r>
      <w:proofErr w:type="spellEnd"/>
      <w:r w:rsidRPr="00355E72">
        <w:rPr>
          <w:color w:val="000000"/>
        </w:rPr>
        <w:t xml:space="preserve"> </w:t>
      </w:r>
      <w:proofErr w:type="spellStart"/>
      <w:r w:rsidRPr="00355E72">
        <w:rPr>
          <w:color w:val="000000"/>
        </w:rPr>
        <w:t>Business</w:t>
      </w:r>
      <w:proofErr w:type="spellEnd"/>
      <w:r w:rsidRPr="00355E72">
        <w:rPr>
          <w:color w:val="000000"/>
        </w:rPr>
        <w:t xml:space="preserve"> </w:t>
      </w:r>
      <w:proofErr w:type="spellStart"/>
      <w:r w:rsidRPr="00355E72">
        <w:rPr>
          <w:color w:val="000000"/>
        </w:rPr>
        <w:t>Campus</w:t>
      </w:r>
      <w:proofErr w:type="spellEnd"/>
      <w:r w:rsidRPr="00355E72">
        <w:rPr>
          <w:color w:val="000000"/>
        </w:rPr>
        <w:t xml:space="preserve">, </w:t>
      </w:r>
    </w:p>
    <w:p w14:paraId="4CBC6741" w14:textId="77777777" w:rsidR="00393DA7" w:rsidRPr="00C6018B" w:rsidRDefault="00393DA7" w:rsidP="00355E72">
      <w:pPr>
        <w:rPr>
          <w:color w:val="000000"/>
        </w:rPr>
      </w:pPr>
      <w:r w:rsidRPr="00355E72">
        <w:rPr>
          <w:color w:val="000000"/>
        </w:rPr>
        <w:t xml:space="preserve">Dublin 24, </w:t>
      </w:r>
      <w:r w:rsidRPr="00C6018B">
        <w:rPr>
          <w:color w:val="000000"/>
        </w:rPr>
        <w:t xml:space="preserve">D24PPT3 </w:t>
      </w:r>
    </w:p>
    <w:p w14:paraId="72D1F975" w14:textId="77777777" w:rsidR="00393DA7" w:rsidRPr="00C6018B" w:rsidRDefault="00393DA7" w:rsidP="00355E72">
      <w:r w:rsidRPr="00355E72">
        <w:t>Airija</w:t>
      </w:r>
    </w:p>
    <w:p w14:paraId="2CAAD91D" w14:textId="77777777" w:rsidR="006C7B08" w:rsidRPr="00355E72" w:rsidRDefault="006C7B08" w:rsidP="00355E72">
      <w:pPr>
        <w:rPr>
          <w:b/>
        </w:rPr>
      </w:pPr>
    </w:p>
    <w:p w14:paraId="7F28BC4E" w14:textId="66858E24" w:rsidR="006C7B08" w:rsidRPr="00355E72" w:rsidRDefault="006C7B08" w:rsidP="00355E72">
      <w:pPr>
        <w:rPr>
          <w:b/>
        </w:rPr>
      </w:pPr>
      <w:r w:rsidRPr="00355E72">
        <w:rPr>
          <w:b/>
        </w:rPr>
        <w:t>Gamintojas</w:t>
      </w:r>
    </w:p>
    <w:p w14:paraId="58CCF558" w14:textId="77777777" w:rsidR="006C7B08" w:rsidRPr="00355E72" w:rsidRDefault="006C7B08" w:rsidP="00355E72">
      <w:pPr>
        <w:rPr>
          <w:b/>
        </w:rPr>
      </w:pPr>
    </w:p>
    <w:p w14:paraId="49ED184B" w14:textId="77777777" w:rsidR="006C7B08" w:rsidRPr="00355E72" w:rsidRDefault="006C7B08" w:rsidP="00355E72">
      <w:proofErr w:type="spellStart"/>
      <w:r w:rsidRPr="00355E72">
        <w:t>Zakłady</w:t>
      </w:r>
      <w:proofErr w:type="spellEnd"/>
      <w:r w:rsidRPr="00355E72">
        <w:t xml:space="preserve"> </w:t>
      </w:r>
      <w:proofErr w:type="spellStart"/>
      <w:r w:rsidRPr="00355E72">
        <w:t>Farmaceutyczne</w:t>
      </w:r>
      <w:proofErr w:type="spellEnd"/>
      <w:r w:rsidRPr="00355E72">
        <w:t xml:space="preserve"> POLPHARMA S.A. </w:t>
      </w:r>
    </w:p>
    <w:p w14:paraId="27C9E198" w14:textId="77777777" w:rsidR="006C7B08" w:rsidRPr="00355E72" w:rsidRDefault="006C7B08" w:rsidP="00355E72">
      <w:proofErr w:type="spellStart"/>
      <w:r w:rsidRPr="00355E72">
        <w:t>ul</w:t>
      </w:r>
      <w:proofErr w:type="spellEnd"/>
      <w:r w:rsidRPr="00355E72">
        <w:t xml:space="preserve">. </w:t>
      </w:r>
      <w:proofErr w:type="spellStart"/>
      <w:r w:rsidRPr="00355E72">
        <w:t>Pelplińska</w:t>
      </w:r>
      <w:proofErr w:type="spellEnd"/>
      <w:r w:rsidRPr="00355E72">
        <w:t xml:space="preserve"> 19, 83-200 </w:t>
      </w:r>
      <w:proofErr w:type="spellStart"/>
      <w:r w:rsidRPr="00355E72">
        <w:t>Starogard</w:t>
      </w:r>
      <w:proofErr w:type="spellEnd"/>
      <w:r w:rsidRPr="00355E72">
        <w:t xml:space="preserve"> </w:t>
      </w:r>
      <w:proofErr w:type="spellStart"/>
      <w:r w:rsidRPr="00355E72">
        <w:t>Gdański</w:t>
      </w:r>
      <w:proofErr w:type="spellEnd"/>
      <w:r w:rsidRPr="00355E72">
        <w:t xml:space="preserve"> </w:t>
      </w:r>
    </w:p>
    <w:p w14:paraId="06E050B9" w14:textId="77777777" w:rsidR="006C7B08" w:rsidRPr="00355E72" w:rsidRDefault="006C7B08" w:rsidP="00355E72">
      <w:r w:rsidRPr="00355E72">
        <w:t>Lenkija</w:t>
      </w:r>
    </w:p>
    <w:p w14:paraId="7C5BFD54" w14:textId="77777777" w:rsidR="00393DA7" w:rsidRPr="00C6018B" w:rsidRDefault="00393DA7" w:rsidP="00355E72">
      <w:pPr>
        <w:rPr>
          <w:sz w:val="21"/>
        </w:rPr>
      </w:pPr>
    </w:p>
    <w:p w14:paraId="70127B38" w14:textId="77777777" w:rsidR="00393DA7" w:rsidRPr="00C6018B" w:rsidRDefault="00393DA7" w:rsidP="00355E72"/>
    <w:p w14:paraId="100E0F5A" w14:textId="72410EC1" w:rsidR="00393DA7" w:rsidRPr="00C6018B" w:rsidRDefault="00393DA7" w:rsidP="00355E72">
      <w:r w:rsidRPr="00355E72">
        <w:rPr>
          <w:b/>
        </w:rPr>
        <w:t>Šis</w:t>
      </w:r>
      <w:r w:rsidRPr="00355E72">
        <w:rPr>
          <w:b/>
          <w:spacing w:val="-7"/>
        </w:rPr>
        <w:t xml:space="preserve"> </w:t>
      </w:r>
      <w:r w:rsidRPr="00355E72">
        <w:rPr>
          <w:b/>
        </w:rPr>
        <w:t>pakuotės</w:t>
      </w:r>
      <w:r w:rsidRPr="00355E72">
        <w:rPr>
          <w:b/>
          <w:spacing w:val="-5"/>
        </w:rPr>
        <w:t xml:space="preserve"> </w:t>
      </w:r>
      <w:r w:rsidRPr="00355E72">
        <w:rPr>
          <w:b/>
        </w:rPr>
        <w:t>lapelis</w:t>
      </w:r>
      <w:r w:rsidRPr="00355E72">
        <w:rPr>
          <w:b/>
          <w:spacing w:val="-7"/>
        </w:rPr>
        <w:t xml:space="preserve"> </w:t>
      </w:r>
      <w:r w:rsidRPr="00355E72">
        <w:rPr>
          <w:b/>
        </w:rPr>
        <w:t>paskutinį</w:t>
      </w:r>
      <w:r w:rsidRPr="00355E72">
        <w:rPr>
          <w:b/>
          <w:spacing w:val="-6"/>
        </w:rPr>
        <w:t xml:space="preserve"> </w:t>
      </w:r>
      <w:r w:rsidRPr="00355E72">
        <w:rPr>
          <w:b/>
        </w:rPr>
        <w:t>kartą</w:t>
      </w:r>
      <w:r w:rsidRPr="00355E72">
        <w:rPr>
          <w:b/>
          <w:spacing w:val="-7"/>
        </w:rPr>
        <w:t xml:space="preserve"> </w:t>
      </w:r>
      <w:r w:rsidRPr="00355E72">
        <w:rPr>
          <w:b/>
        </w:rPr>
        <w:t>peržiūrėtas</w:t>
      </w:r>
      <w:r w:rsidRPr="00355E72">
        <w:rPr>
          <w:b/>
          <w:spacing w:val="-6"/>
        </w:rPr>
        <w:t xml:space="preserve"> </w:t>
      </w:r>
      <w:r w:rsidR="00EE5A09" w:rsidRPr="00C6018B">
        <w:rPr>
          <w:b/>
          <w:bCs/>
        </w:rPr>
        <w:t>202</w:t>
      </w:r>
      <w:r w:rsidR="004E4C2C" w:rsidRPr="00C6018B">
        <w:rPr>
          <w:b/>
          <w:bCs/>
        </w:rPr>
        <w:t>5</w:t>
      </w:r>
      <w:r w:rsidR="00EE5A09" w:rsidRPr="00C6018B">
        <w:rPr>
          <w:b/>
          <w:bCs/>
        </w:rPr>
        <w:t>-</w:t>
      </w:r>
      <w:r w:rsidR="004E4C2C" w:rsidRPr="00C6018B">
        <w:rPr>
          <w:b/>
          <w:bCs/>
        </w:rPr>
        <w:t>07</w:t>
      </w:r>
      <w:r w:rsidR="00EE5A09" w:rsidRPr="00C6018B">
        <w:rPr>
          <w:b/>
          <w:bCs/>
        </w:rPr>
        <w:t>-</w:t>
      </w:r>
      <w:r w:rsidR="004E4C2C" w:rsidRPr="00C6018B">
        <w:rPr>
          <w:b/>
          <w:bCs/>
        </w:rPr>
        <w:t>24</w:t>
      </w:r>
      <w:r w:rsidR="00034F74" w:rsidRPr="00C6018B">
        <w:rPr>
          <w:b/>
          <w:bCs/>
        </w:rPr>
        <w:t>.</w:t>
      </w:r>
    </w:p>
    <w:p w14:paraId="066FBADA" w14:textId="77777777" w:rsidR="00393DA7" w:rsidRPr="00C6018B" w:rsidRDefault="00393DA7" w:rsidP="00355E72">
      <w:pPr>
        <w:rPr>
          <w:b/>
        </w:rPr>
      </w:pPr>
    </w:p>
    <w:p w14:paraId="075FF7CB" w14:textId="44DFFC9F" w:rsidR="00393DA7" w:rsidRPr="00C6018B" w:rsidRDefault="00393DA7" w:rsidP="00355E72">
      <w:pPr>
        <w:rPr>
          <w:snapToGrid w:val="0"/>
          <w:szCs w:val="24"/>
        </w:rPr>
      </w:pPr>
      <w:r w:rsidRPr="00C6018B">
        <w:rPr>
          <w:snapToGrid w:val="0"/>
        </w:rPr>
        <w:t xml:space="preserve">Išsami informacija apie šį </w:t>
      </w:r>
      <w:r w:rsidRPr="00C6018B">
        <w:rPr>
          <w:snapToGrid w:val="0"/>
          <w:szCs w:val="24"/>
        </w:rPr>
        <w:t>vaistą</w:t>
      </w:r>
      <w:r w:rsidRPr="00C6018B">
        <w:rPr>
          <w:snapToGrid w:val="0"/>
        </w:rPr>
        <w:t xml:space="preserve"> pateikiama Valstybinės vaistų kontrolės tarnybos prie Lietuvos Respublikos sveikatos apsaugos ministerijos tinklalapyje</w:t>
      </w:r>
      <w:r w:rsidRPr="00C6018B">
        <w:rPr>
          <w:i/>
          <w:snapToGrid w:val="0"/>
          <w:szCs w:val="24"/>
        </w:rPr>
        <w:t xml:space="preserve"> </w:t>
      </w:r>
      <w:r w:rsidR="00A855F6" w:rsidRPr="00C6018B">
        <w:rPr>
          <w:color w:val="0000EE"/>
          <w:u w:val="single"/>
          <w:lang w:eastAsia="lt-LT"/>
        </w:rPr>
        <w:t>https://vvkt.lrv.lt/lt/</w:t>
      </w:r>
      <w:r w:rsidR="00A855F6" w:rsidRPr="00C6018B">
        <w:rPr>
          <w:lang w:eastAsia="lt-LT"/>
        </w:rPr>
        <w:t>.</w:t>
      </w:r>
    </w:p>
    <w:p w14:paraId="73AA671D" w14:textId="683431A6" w:rsidR="00D87476" w:rsidRPr="00C6018B" w:rsidRDefault="00D87476" w:rsidP="00355E72"/>
    <w:sectPr w:rsidR="00D87476" w:rsidRPr="00C6018B" w:rsidSect="00355E72">
      <w:pgSz w:w="11910" w:h="16840" w:code="9"/>
      <w:pgMar w:top="1134" w:right="1418" w:bottom="1134" w:left="1418" w:header="0" w:footer="714"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0F269" w14:textId="77777777" w:rsidR="00823899" w:rsidRDefault="00823899">
      <w:r>
        <w:separator/>
      </w:r>
    </w:p>
  </w:endnote>
  <w:endnote w:type="continuationSeparator" w:id="0">
    <w:p w14:paraId="12A05D02" w14:textId="77777777" w:rsidR="00823899" w:rsidRDefault="008238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08C74" w14:textId="77777777" w:rsidR="00D87476" w:rsidRDefault="00795921">
    <w:pPr>
      <w:pStyle w:val="Pagrindinistekstas"/>
      <w:spacing w:line="14" w:lineRule="auto"/>
      <w:rPr>
        <w:sz w:val="20"/>
      </w:rPr>
    </w:pPr>
    <w:r>
      <w:rPr>
        <w:noProof/>
      </w:rPr>
      <mc:AlternateContent>
        <mc:Choice Requires="wps">
          <w:drawing>
            <wp:anchor distT="0" distB="0" distL="0" distR="0" simplePos="0" relativeHeight="483985920" behindDoc="1" locked="0" layoutInCell="1" allowOverlap="1" wp14:anchorId="4C76E7EA" wp14:editId="08ABE955">
              <wp:simplePos x="0" y="0"/>
              <wp:positionH relativeFrom="page">
                <wp:posOffset>3685032</wp:posOffset>
              </wp:positionH>
              <wp:positionV relativeFrom="page">
                <wp:posOffset>10099136</wp:posOffset>
              </wp:positionV>
              <wp:extent cx="201930"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39700"/>
                      </a:xfrm>
                      <a:prstGeom prst="rect">
                        <a:avLst/>
                      </a:prstGeom>
                    </wps:spPr>
                    <wps:txbx>
                      <w:txbxContent>
                        <w:p w14:paraId="2513DF5E" w14:textId="77777777" w:rsidR="00D87476" w:rsidRDefault="00795921">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4C76E7EA" id="_x0000_t202" coordsize="21600,21600" o:spt="202" path="m,l,21600r21600,l21600,xe">
              <v:stroke joinstyle="miter"/>
              <v:path gradientshapeok="t" o:connecttype="rect"/>
            </v:shapetype>
            <v:shape id="Textbox 1" o:spid="_x0000_s1083" type="#_x0000_t202" style="position:absolute;margin-left:290.15pt;margin-top:795.2pt;width:15.9pt;height:11pt;z-index:-19330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" filled="f" stroked="f">
              <v:textbox inset="0,0,0,0">
                <w:txbxContent>
                  <w:p w14:paraId="2513DF5E" w14:textId="77777777" w:rsidR="00D87476" w:rsidRDefault="00795921">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10</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D89F8A" w14:textId="77777777" w:rsidR="00823899" w:rsidRDefault="00823899">
      <w:r>
        <w:separator/>
      </w:r>
    </w:p>
  </w:footnote>
  <w:footnote w:type="continuationSeparator" w:id="0">
    <w:p w14:paraId="7EFF9C62" w14:textId="77777777" w:rsidR="00823899" w:rsidRDefault="008238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555EB" w14:textId="77777777" w:rsidR="00355E72" w:rsidRDefault="00355E7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B42D5"/>
    <w:multiLevelType w:val="hybridMultilevel"/>
    <w:tmpl w:val="53E6303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34287E"/>
    <w:multiLevelType w:val="hybridMultilevel"/>
    <w:tmpl w:val="3D84533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4D0F5F"/>
    <w:multiLevelType w:val="hybridMultilevel"/>
    <w:tmpl w:val="B472F672"/>
    <w:lvl w:ilvl="0" w:tplc="FFF8581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8A822616">
      <w:numFmt w:val="bullet"/>
      <w:lvlText w:val="•"/>
      <w:lvlJc w:val="left"/>
      <w:pPr>
        <w:ind w:left="1700" w:hanging="567"/>
      </w:pPr>
      <w:rPr>
        <w:rFonts w:hint="default"/>
        <w:lang w:val="lt-LT" w:eastAsia="en-US" w:bidi="ar-SA"/>
      </w:rPr>
    </w:lvl>
    <w:lvl w:ilvl="2" w:tplc="71764020">
      <w:numFmt w:val="bullet"/>
      <w:lvlText w:val="•"/>
      <w:lvlJc w:val="left"/>
      <w:pPr>
        <w:ind w:left="2601" w:hanging="567"/>
      </w:pPr>
      <w:rPr>
        <w:rFonts w:hint="default"/>
        <w:lang w:val="lt-LT" w:eastAsia="en-US" w:bidi="ar-SA"/>
      </w:rPr>
    </w:lvl>
    <w:lvl w:ilvl="3" w:tplc="8522CE94">
      <w:numFmt w:val="bullet"/>
      <w:lvlText w:val="•"/>
      <w:lvlJc w:val="left"/>
      <w:pPr>
        <w:ind w:left="3501" w:hanging="567"/>
      </w:pPr>
      <w:rPr>
        <w:rFonts w:hint="default"/>
        <w:lang w:val="lt-LT" w:eastAsia="en-US" w:bidi="ar-SA"/>
      </w:rPr>
    </w:lvl>
    <w:lvl w:ilvl="4" w:tplc="933E5C80">
      <w:numFmt w:val="bullet"/>
      <w:lvlText w:val="•"/>
      <w:lvlJc w:val="left"/>
      <w:pPr>
        <w:ind w:left="4402" w:hanging="567"/>
      </w:pPr>
      <w:rPr>
        <w:rFonts w:hint="default"/>
        <w:lang w:val="lt-LT" w:eastAsia="en-US" w:bidi="ar-SA"/>
      </w:rPr>
    </w:lvl>
    <w:lvl w:ilvl="5" w:tplc="119A8174">
      <w:numFmt w:val="bullet"/>
      <w:lvlText w:val="•"/>
      <w:lvlJc w:val="left"/>
      <w:pPr>
        <w:ind w:left="5302" w:hanging="567"/>
      </w:pPr>
      <w:rPr>
        <w:rFonts w:hint="default"/>
        <w:lang w:val="lt-LT" w:eastAsia="en-US" w:bidi="ar-SA"/>
      </w:rPr>
    </w:lvl>
    <w:lvl w:ilvl="6" w:tplc="C972B59C">
      <w:numFmt w:val="bullet"/>
      <w:lvlText w:val="•"/>
      <w:lvlJc w:val="left"/>
      <w:pPr>
        <w:ind w:left="6203" w:hanging="567"/>
      </w:pPr>
      <w:rPr>
        <w:rFonts w:hint="default"/>
        <w:lang w:val="lt-LT" w:eastAsia="en-US" w:bidi="ar-SA"/>
      </w:rPr>
    </w:lvl>
    <w:lvl w:ilvl="7" w:tplc="BC5A660A">
      <w:numFmt w:val="bullet"/>
      <w:lvlText w:val="•"/>
      <w:lvlJc w:val="left"/>
      <w:pPr>
        <w:ind w:left="7103" w:hanging="567"/>
      </w:pPr>
      <w:rPr>
        <w:rFonts w:hint="default"/>
        <w:lang w:val="lt-LT" w:eastAsia="en-US" w:bidi="ar-SA"/>
      </w:rPr>
    </w:lvl>
    <w:lvl w:ilvl="8" w:tplc="2982B690">
      <w:numFmt w:val="bullet"/>
      <w:lvlText w:val="•"/>
      <w:lvlJc w:val="left"/>
      <w:pPr>
        <w:ind w:left="8004" w:hanging="567"/>
      </w:pPr>
      <w:rPr>
        <w:rFonts w:hint="default"/>
        <w:lang w:val="lt-LT" w:eastAsia="en-US" w:bidi="ar-SA"/>
      </w:rPr>
    </w:lvl>
  </w:abstractNum>
  <w:abstractNum w:abstractNumId="3" w15:restartNumberingAfterBreak="0">
    <w:nsid w:val="06175DC3"/>
    <w:multiLevelType w:val="hybridMultilevel"/>
    <w:tmpl w:val="91420B7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F51755"/>
    <w:multiLevelType w:val="hybridMultilevel"/>
    <w:tmpl w:val="91CE0860"/>
    <w:lvl w:ilvl="0" w:tplc="A1EED44A">
      <w:numFmt w:val="bullet"/>
      <w:lvlText w:val="*"/>
      <w:lvlJc w:val="left"/>
      <w:pPr>
        <w:ind w:left="236" w:hanging="166"/>
      </w:pPr>
      <w:rPr>
        <w:rFonts w:ascii="Times New Roman" w:eastAsia="Times New Roman" w:hAnsi="Times New Roman" w:cs="Times New Roman" w:hint="default"/>
        <w:spacing w:val="0"/>
        <w:w w:val="100"/>
        <w:lang w:val="lt-LT" w:eastAsia="en-US" w:bidi="ar-SA"/>
      </w:rPr>
    </w:lvl>
    <w:lvl w:ilvl="1" w:tplc="C9541ADE">
      <w:numFmt w:val="bullet"/>
      <w:lvlText w:val="•"/>
      <w:lvlJc w:val="left"/>
      <w:pPr>
        <w:ind w:left="1196" w:hanging="166"/>
      </w:pPr>
      <w:rPr>
        <w:rFonts w:hint="default"/>
        <w:lang w:val="lt-LT" w:eastAsia="en-US" w:bidi="ar-SA"/>
      </w:rPr>
    </w:lvl>
    <w:lvl w:ilvl="2" w:tplc="083A0D84">
      <w:numFmt w:val="bullet"/>
      <w:lvlText w:val="•"/>
      <w:lvlJc w:val="left"/>
      <w:pPr>
        <w:ind w:left="2153" w:hanging="166"/>
      </w:pPr>
      <w:rPr>
        <w:rFonts w:hint="default"/>
        <w:lang w:val="lt-LT" w:eastAsia="en-US" w:bidi="ar-SA"/>
      </w:rPr>
    </w:lvl>
    <w:lvl w:ilvl="3" w:tplc="CAFCB960">
      <w:numFmt w:val="bullet"/>
      <w:lvlText w:val="•"/>
      <w:lvlJc w:val="left"/>
      <w:pPr>
        <w:ind w:left="3109" w:hanging="166"/>
      </w:pPr>
      <w:rPr>
        <w:rFonts w:hint="default"/>
        <w:lang w:val="lt-LT" w:eastAsia="en-US" w:bidi="ar-SA"/>
      </w:rPr>
    </w:lvl>
    <w:lvl w:ilvl="4" w:tplc="49E64A62">
      <w:numFmt w:val="bullet"/>
      <w:lvlText w:val="•"/>
      <w:lvlJc w:val="left"/>
      <w:pPr>
        <w:ind w:left="4066" w:hanging="166"/>
      </w:pPr>
      <w:rPr>
        <w:rFonts w:hint="default"/>
        <w:lang w:val="lt-LT" w:eastAsia="en-US" w:bidi="ar-SA"/>
      </w:rPr>
    </w:lvl>
    <w:lvl w:ilvl="5" w:tplc="250473A4">
      <w:numFmt w:val="bullet"/>
      <w:lvlText w:val="•"/>
      <w:lvlJc w:val="left"/>
      <w:pPr>
        <w:ind w:left="5022" w:hanging="166"/>
      </w:pPr>
      <w:rPr>
        <w:rFonts w:hint="default"/>
        <w:lang w:val="lt-LT" w:eastAsia="en-US" w:bidi="ar-SA"/>
      </w:rPr>
    </w:lvl>
    <w:lvl w:ilvl="6" w:tplc="CE16DA5A">
      <w:numFmt w:val="bullet"/>
      <w:lvlText w:val="•"/>
      <w:lvlJc w:val="left"/>
      <w:pPr>
        <w:ind w:left="5979" w:hanging="166"/>
      </w:pPr>
      <w:rPr>
        <w:rFonts w:hint="default"/>
        <w:lang w:val="lt-LT" w:eastAsia="en-US" w:bidi="ar-SA"/>
      </w:rPr>
    </w:lvl>
    <w:lvl w:ilvl="7" w:tplc="69DA3450">
      <w:numFmt w:val="bullet"/>
      <w:lvlText w:val="•"/>
      <w:lvlJc w:val="left"/>
      <w:pPr>
        <w:ind w:left="6935" w:hanging="166"/>
      </w:pPr>
      <w:rPr>
        <w:rFonts w:hint="default"/>
        <w:lang w:val="lt-LT" w:eastAsia="en-US" w:bidi="ar-SA"/>
      </w:rPr>
    </w:lvl>
    <w:lvl w:ilvl="8" w:tplc="2C6A630A">
      <w:numFmt w:val="bullet"/>
      <w:lvlText w:val="•"/>
      <w:lvlJc w:val="left"/>
      <w:pPr>
        <w:ind w:left="7892" w:hanging="166"/>
      </w:pPr>
      <w:rPr>
        <w:rFonts w:hint="default"/>
        <w:lang w:val="lt-LT" w:eastAsia="en-US" w:bidi="ar-SA"/>
      </w:rPr>
    </w:lvl>
  </w:abstractNum>
  <w:abstractNum w:abstractNumId="5" w15:restartNumberingAfterBreak="0">
    <w:nsid w:val="073A5DBC"/>
    <w:multiLevelType w:val="hybridMultilevel"/>
    <w:tmpl w:val="EC6CAE06"/>
    <w:lvl w:ilvl="0" w:tplc="1E169CD4">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7904B04"/>
    <w:multiLevelType w:val="hybridMultilevel"/>
    <w:tmpl w:val="3A762C18"/>
    <w:lvl w:ilvl="0" w:tplc="E4927C28">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lang w:val="lt-LT" w:eastAsia="en-US" w:bidi="ar-SA"/>
      </w:rPr>
    </w:lvl>
    <w:lvl w:ilvl="1" w:tplc="9E3A969C">
      <w:numFmt w:val="bullet"/>
      <w:lvlText w:val="•"/>
      <w:lvlJc w:val="left"/>
      <w:pPr>
        <w:ind w:left="1700" w:hanging="567"/>
      </w:pPr>
      <w:rPr>
        <w:rFonts w:hint="default"/>
        <w:lang w:val="lt-LT" w:eastAsia="en-US" w:bidi="ar-SA"/>
      </w:rPr>
    </w:lvl>
    <w:lvl w:ilvl="2" w:tplc="64520156">
      <w:numFmt w:val="bullet"/>
      <w:lvlText w:val="•"/>
      <w:lvlJc w:val="left"/>
      <w:pPr>
        <w:ind w:left="2601" w:hanging="567"/>
      </w:pPr>
      <w:rPr>
        <w:rFonts w:hint="default"/>
        <w:lang w:val="lt-LT" w:eastAsia="en-US" w:bidi="ar-SA"/>
      </w:rPr>
    </w:lvl>
    <w:lvl w:ilvl="3" w:tplc="B05AF4BC">
      <w:numFmt w:val="bullet"/>
      <w:lvlText w:val="•"/>
      <w:lvlJc w:val="left"/>
      <w:pPr>
        <w:ind w:left="3501" w:hanging="567"/>
      </w:pPr>
      <w:rPr>
        <w:rFonts w:hint="default"/>
        <w:lang w:val="lt-LT" w:eastAsia="en-US" w:bidi="ar-SA"/>
      </w:rPr>
    </w:lvl>
    <w:lvl w:ilvl="4" w:tplc="66A081AA">
      <w:numFmt w:val="bullet"/>
      <w:lvlText w:val="•"/>
      <w:lvlJc w:val="left"/>
      <w:pPr>
        <w:ind w:left="4402" w:hanging="567"/>
      </w:pPr>
      <w:rPr>
        <w:rFonts w:hint="default"/>
        <w:lang w:val="lt-LT" w:eastAsia="en-US" w:bidi="ar-SA"/>
      </w:rPr>
    </w:lvl>
    <w:lvl w:ilvl="5" w:tplc="BDBA1C6A">
      <w:numFmt w:val="bullet"/>
      <w:lvlText w:val="•"/>
      <w:lvlJc w:val="left"/>
      <w:pPr>
        <w:ind w:left="5302" w:hanging="567"/>
      </w:pPr>
      <w:rPr>
        <w:rFonts w:hint="default"/>
        <w:lang w:val="lt-LT" w:eastAsia="en-US" w:bidi="ar-SA"/>
      </w:rPr>
    </w:lvl>
    <w:lvl w:ilvl="6" w:tplc="6D246C6E">
      <w:numFmt w:val="bullet"/>
      <w:lvlText w:val="•"/>
      <w:lvlJc w:val="left"/>
      <w:pPr>
        <w:ind w:left="6203" w:hanging="567"/>
      </w:pPr>
      <w:rPr>
        <w:rFonts w:hint="default"/>
        <w:lang w:val="lt-LT" w:eastAsia="en-US" w:bidi="ar-SA"/>
      </w:rPr>
    </w:lvl>
    <w:lvl w:ilvl="7" w:tplc="2844460C">
      <w:numFmt w:val="bullet"/>
      <w:lvlText w:val="•"/>
      <w:lvlJc w:val="left"/>
      <w:pPr>
        <w:ind w:left="7103" w:hanging="567"/>
      </w:pPr>
      <w:rPr>
        <w:rFonts w:hint="default"/>
        <w:lang w:val="lt-LT" w:eastAsia="en-US" w:bidi="ar-SA"/>
      </w:rPr>
    </w:lvl>
    <w:lvl w:ilvl="8" w:tplc="9F447FBE">
      <w:numFmt w:val="bullet"/>
      <w:lvlText w:val="•"/>
      <w:lvlJc w:val="left"/>
      <w:pPr>
        <w:ind w:left="8004" w:hanging="567"/>
      </w:pPr>
      <w:rPr>
        <w:rFonts w:hint="default"/>
        <w:lang w:val="lt-LT" w:eastAsia="en-US" w:bidi="ar-SA"/>
      </w:rPr>
    </w:lvl>
  </w:abstractNum>
  <w:abstractNum w:abstractNumId="7" w15:restartNumberingAfterBreak="0">
    <w:nsid w:val="07BA2631"/>
    <w:multiLevelType w:val="hybridMultilevel"/>
    <w:tmpl w:val="C8EEC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7D10D55"/>
    <w:multiLevelType w:val="hybridMultilevel"/>
    <w:tmpl w:val="2CBC9FBE"/>
    <w:lvl w:ilvl="0" w:tplc="A678EFB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2AEEBBA">
      <w:numFmt w:val="bullet"/>
      <w:lvlText w:val="•"/>
      <w:lvlJc w:val="left"/>
      <w:pPr>
        <w:ind w:left="1700" w:hanging="567"/>
      </w:pPr>
      <w:rPr>
        <w:rFonts w:hint="default"/>
        <w:lang w:val="lt-LT" w:eastAsia="en-US" w:bidi="ar-SA"/>
      </w:rPr>
    </w:lvl>
    <w:lvl w:ilvl="2" w:tplc="D57CA0F6">
      <w:numFmt w:val="bullet"/>
      <w:lvlText w:val="•"/>
      <w:lvlJc w:val="left"/>
      <w:pPr>
        <w:ind w:left="2601" w:hanging="567"/>
      </w:pPr>
      <w:rPr>
        <w:rFonts w:hint="default"/>
        <w:lang w:val="lt-LT" w:eastAsia="en-US" w:bidi="ar-SA"/>
      </w:rPr>
    </w:lvl>
    <w:lvl w:ilvl="3" w:tplc="AC6C1F78">
      <w:numFmt w:val="bullet"/>
      <w:lvlText w:val="•"/>
      <w:lvlJc w:val="left"/>
      <w:pPr>
        <w:ind w:left="3501" w:hanging="567"/>
      </w:pPr>
      <w:rPr>
        <w:rFonts w:hint="default"/>
        <w:lang w:val="lt-LT" w:eastAsia="en-US" w:bidi="ar-SA"/>
      </w:rPr>
    </w:lvl>
    <w:lvl w:ilvl="4" w:tplc="BFEC367E">
      <w:numFmt w:val="bullet"/>
      <w:lvlText w:val="•"/>
      <w:lvlJc w:val="left"/>
      <w:pPr>
        <w:ind w:left="4402" w:hanging="567"/>
      </w:pPr>
      <w:rPr>
        <w:rFonts w:hint="default"/>
        <w:lang w:val="lt-LT" w:eastAsia="en-US" w:bidi="ar-SA"/>
      </w:rPr>
    </w:lvl>
    <w:lvl w:ilvl="5" w:tplc="FE84960E">
      <w:numFmt w:val="bullet"/>
      <w:lvlText w:val="•"/>
      <w:lvlJc w:val="left"/>
      <w:pPr>
        <w:ind w:left="5302" w:hanging="567"/>
      </w:pPr>
      <w:rPr>
        <w:rFonts w:hint="default"/>
        <w:lang w:val="lt-LT" w:eastAsia="en-US" w:bidi="ar-SA"/>
      </w:rPr>
    </w:lvl>
    <w:lvl w:ilvl="6" w:tplc="FA58C230">
      <w:numFmt w:val="bullet"/>
      <w:lvlText w:val="•"/>
      <w:lvlJc w:val="left"/>
      <w:pPr>
        <w:ind w:left="6203" w:hanging="567"/>
      </w:pPr>
      <w:rPr>
        <w:rFonts w:hint="default"/>
        <w:lang w:val="lt-LT" w:eastAsia="en-US" w:bidi="ar-SA"/>
      </w:rPr>
    </w:lvl>
    <w:lvl w:ilvl="7" w:tplc="2E7A5206">
      <w:numFmt w:val="bullet"/>
      <w:lvlText w:val="•"/>
      <w:lvlJc w:val="left"/>
      <w:pPr>
        <w:ind w:left="7103" w:hanging="567"/>
      </w:pPr>
      <w:rPr>
        <w:rFonts w:hint="default"/>
        <w:lang w:val="lt-LT" w:eastAsia="en-US" w:bidi="ar-SA"/>
      </w:rPr>
    </w:lvl>
    <w:lvl w:ilvl="8" w:tplc="271CB856">
      <w:numFmt w:val="bullet"/>
      <w:lvlText w:val="•"/>
      <w:lvlJc w:val="left"/>
      <w:pPr>
        <w:ind w:left="8004" w:hanging="567"/>
      </w:pPr>
      <w:rPr>
        <w:rFonts w:hint="default"/>
        <w:lang w:val="lt-LT" w:eastAsia="en-US" w:bidi="ar-SA"/>
      </w:rPr>
    </w:lvl>
  </w:abstractNum>
  <w:abstractNum w:abstractNumId="9" w15:restartNumberingAfterBreak="0">
    <w:nsid w:val="08182FF0"/>
    <w:multiLevelType w:val="hybridMultilevel"/>
    <w:tmpl w:val="7E20EF02"/>
    <w:lvl w:ilvl="0" w:tplc="D64001D6">
      <w:start w:val="1"/>
      <w:numFmt w:val="decimal"/>
      <w:lvlText w:val="%1"/>
      <w:lvlJc w:val="left"/>
      <w:pPr>
        <w:ind w:left="401" w:hanging="165"/>
      </w:pPr>
      <w:rPr>
        <w:rFonts w:hint="default"/>
        <w:spacing w:val="0"/>
        <w:w w:val="100"/>
        <w:lang w:val="lt-LT" w:eastAsia="en-US" w:bidi="ar-SA"/>
      </w:rPr>
    </w:lvl>
    <w:lvl w:ilvl="1" w:tplc="BAD6470A">
      <w:numFmt w:val="bullet"/>
      <w:lvlText w:val="•"/>
      <w:lvlJc w:val="left"/>
      <w:pPr>
        <w:ind w:left="1340" w:hanging="165"/>
      </w:pPr>
      <w:rPr>
        <w:rFonts w:hint="default"/>
        <w:lang w:val="lt-LT" w:eastAsia="en-US" w:bidi="ar-SA"/>
      </w:rPr>
    </w:lvl>
    <w:lvl w:ilvl="2" w:tplc="B8B4570C">
      <w:numFmt w:val="bullet"/>
      <w:lvlText w:val="•"/>
      <w:lvlJc w:val="left"/>
      <w:pPr>
        <w:ind w:left="2281" w:hanging="165"/>
      </w:pPr>
      <w:rPr>
        <w:rFonts w:hint="default"/>
        <w:lang w:val="lt-LT" w:eastAsia="en-US" w:bidi="ar-SA"/>
      </w:rPr>
    </w:lvl>
    <w:lvl w:ilvl="3" w:tplc="D0AE57EA">
      <w:numFmt w:val="bullet"/>
      <w:lvlText w:val="•"/>
      <w:lvlJc w:val="left"/>
      <w:pPr>
        <w:ind w:left="3221" w:hanging="165"/>
      </w:pPr>
      <w:rPr>
        <w:rFonts w:hint="default"/>
        <w:lang w:val="lt-LT" w:eastAsia="en-US" w:bidi="ar-SA"/>
      </w:rPr>
    </w:lvl>
    <w:lvl w:ilvl="4" w:tplc="1CC4D77C">
      <w:numFmt w:val="bullet"/>
      <w:lvlText w:val="•"/>
      <w:lvlJc w:val="left"/>
      <w:pPr>
        <w:ind w:left="4162" w:hanging="165"/>
      </w:pPr>
      <w:rPr>
        <w:rFonts w:hint="default"/>
        <w:lang w:val="lt-LT" w:eastAsia="en-US" w:bidi="ar-SA"/>
      </w:rPr>
    </w:lvl>
    <w:lvl w:ilvl="5" w:tplc="69CAF116">
      <w:numFmt w:val="bullet"/>
      <w:lvlText w:val="•"/>
      <w:lvlJc w:val="left"/>
      <w:pPr>
        <w:ind w:left="5102" w:hanging="165"/>
      </w:pPr>
      <w:rPr>
        <w:rFonts w:hint="default"/>
        <w:lang w:val="lt-LT" w:eastAsia="en-US" w:bidi="ar-SA"/>
      </w:rPr>
    </w:lvl>
    <w:lvl w:ilvl="6" w:tplc="A12A5CF6">
      <w:numFmt w:val="bullet"/>
      <w:lvlText w:val="•"/>
      <w:lvlJc w:val="left"/>
      <w:pPr>
        <w:ind w:left="6043" w:hanging="165"/>
      </w:pPr>
      <w:rPr>
        <w:rFonts w:hint="default"/>
        <w:lang w:val="lt-LT" w:eastAsia="en-US" w:bidi="ar-SA"/>
      </w:rPr>
    </w:lvl>
    <w:lvl w:ilvl="7" w:tplc="D9AC1ECA">
      <w:numFmt w:val="bullet"/>
      <w:lvlText w:val="•"/>
      <w:lvlJc w:val="left"/>
      <w:pPr>
        <w:ind w:left="6983" w:hanging="165"/>
      </w:pPr>
      <w:rPr>
        <w:rFonts w:hint="default"/>
        <w:lang w:val="lt-LT" w:eastAsia="en-US" w:bidi="ar-SA"/>
      </w:rPr>
    </w:lvl>
    <w:lvl w:ilvl="8" w:tplc="940C34EE">
      <w:numFmt w:val="bullet"/>
      <w:lvlText w:val="•"/>
      <w:lvlJc w:val="left"/>
      <w:pPr>
        <w:ind w:left="7924" w:hanging="165"/>
      </w:pPr>
      <w:rPr>
        <w:rFonts w:hint="default"/>
        <w:lang w:val="lt-LT" w:eastAsia="en-US" w:bidi="ar-SA"/>
      </w:rPr>
    </w:lvl>
  </w:abstractNum>
  <w:abstractNum w:abstractNumId="10" w15:restartNumberingAfterBreak="0">
    <w:nsid w:val="08932DDB"/>
    <w:multiLevelType w:val="hybridMultilevel"/>
    <w:tmpl w:val="C99C065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9A19A8"/>
    <w:multiLevelType w:val="hybridMultilevel"/>
    <w:tmpl w:val="2AD80D16"/>
    <w:lvl w:ilvl="0" w:tplc="622EDF44">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D2E67950">
      <w:numFmt w:val="bullet"/>
      <w:lvlText w:val="•"/>
      <w:lvlJc w:val="left"/>
      <w:pPr>
        <w:ind w:left="2204" w:hanging="567"/>
      </w:pPr>
      <w:rPr>
        <w:rFonts w:hint="default"/>
        <w:lang w:val="lt-LT" w:eastAsia="en-US" w:bidi="ar-SA"/>
      </w:rPr>
    </w:lvl>
    <w:lvl w:ilvl="2" w:tplc="6060B0FA">
      <w:numFmt w:val="bullet"/>
      <w:lvlText w:val="•"/>
      <w:lvlJc w:val="left"/>
      <w:pPr>
        <w:ind w:left="3049" w:hanging="567"/>
      </w:pPr>
      <w:rPr>
        <w:rFonts w:hint="default"/>
        <w:lang w:val="lt-LT" w:eastAsia="en-US" w:bidi="ar-SA"/>
      </w:rPr>
    </w:lvl>
    <w:lvl w:ilvl="3" w:tplc="0B8691EA">
      <w:numFmt w:val="bullet"/>
      <w:lvlText w:val="•"/>
      <w:lvlJc w:val="left"/>
      <w:pPr>
        <w:ind w:left="3893" w:hanging="567"/>
      </w:pPr>
      <w:rPr>
        <w:rFonts w:hint="default"/>
        <w:lang w:val="lt-LT" w:eastAsia="en-US" w:bidi="ar-SA"/>
      </w:rPr>
    </w:lvl>
    <w:lvl w:ilvl="4" w:tplc="634E038A">
      <w:numFmt w:val="bullet"/>
      <w:lvlText w:val="•"/>
      <w:lvlJc w:val="left"/>
      <w:pPr>
        <w:ind w:left="4738" w:hanging="567"/>
      </w:pPr>
      <w:rPr>
        <w:rFonts w:hint="default"/>
        <w:lang w:val="lt-LT" w:eastAsia="en-US" w:bidi="ar-SA"/>
      </w:rPr>
    </w:lvl>
    <w:lvl w:ilvl="5" w:tplc="37CAB580">
      <w:numFmt w:val="bullet"/>
      <w:lvlText w:val="•"/>
      <w:lvlJc w:val="left"/>
      <w:pPr>
        <w:ind w:left="5582" w:hanging="567"/>
      </w:pPr>
      <w:rPr>
        <w:rFonts w:hint="default"/>
        <w:lang w:val="lt-LT" w:eastAsia="en-US" w:bidi="ar-SA"/>
      </w:rPr>
    </w:lvl>
    <w:lvl w:ilvl="6" w:tplc="69267104">
      <w:numFmt w:val="bullet"/>
      <w:lvlText w:val="•"/>
      <w:lvlJc w:val="left"/>
      <w:pPr>
        <w:ind w:left="6427" w:hanging="567"/>
      </w:pPr>
      <w:rPr>
        <w:rFonts w:hint="default"/>
        <w:lang w:val="lt-LT" w:eastAsia="en-US" w:bidi="ar-SA"/>
      </w:rPr>
    </w:lvl>
    <w:lvl w:ilvl="7" w:tplc="0ED433DC">
      <w:numFmt w:val="bullet"/>
      <w:lvlText w:val="•"/>
      <w:lvlJc w:val="left"/>
      <w:pPr>
        <w:ind w:left="7271" w:hanging="567"/>
      </w:pPr>
      <w:rPr>
        <w:rFonts w:hint="default"/>
        <w:lang w:val="lt-LT" w:eastAsia="en-US" w:bidi="ar-SA"/>
      </w:rPr>
    </w:lvl>
    <w:lvl w:ilvl="8" w:tplc="05AE6110">
      <w:numFmt w:val="bullet"/>
      <w:lvlText w:val="•"/>
      <w:lvlJc w:val="left"/>
      <w:pPr>
        <w:ind w:left="8116" w:hanging="567"/>
      </w:pPr>
      <w:rPr>
        <w:rFonts w:hint="default"/>
        <w:lang w:val="lt-LT" w:eastAsia="en-US" w:bidi="ar-SA"/>
      </w:rPr>
    </w:lvl>
  </w:abstractNum>
  <w:abstractNum w:abstractNumId="12" w15:restartNumberingAfterBreak="0">
    <w:nsid w:val="08DE60D2"/>
    <w:multiLevelType w:val="hybridMultilevel"/>
    <w:tmpl w:val="471A121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93D0BFE"/>
    <w:multiLevelType w:val="hybridMultilevel"/>
    <w:tmpl w:val="DAE06A3C"/>
    <w:lvl w:ilvl="0" w:tplc="1E169CD4">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09B35487"/>
    <w:multiLevelType w:val="hybridMultilevel"/>
    <w:tmpl w:val="EA24EFBC"/>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DE37F4"/>
    <w:multiLevelType w:val="hybridMultilevel"/>
    <w:tmpl w:val="8F24E0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0A382FF8"/>
    <w:multiLevelType w:val="multilevel"/>
    <w:tmpl w:val="F67A26DE"/>
    <w:lvl w:ilvl="0">
      <w:start w:val="5"/>
      <w:numFmt w:val="decimal"/>
      <w:lvlText w:val="%1"/>
      <w:lvlJc w:val="left"/>
      <w:pPr>
        <w:ind w:left="567" w:hanging="332"/>
      </w:pPr>
      <w:rPr>
        <w:rFonts w:hint="default"/>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2409" w:hanging="332"/>
      </w:pPr>
      <w:rPr>
        <w:rFonts w:hint="default"/>
        <w:lang w:val="lt-LT" w:eastAsia="en-US" w:bidi="ar-SA"/>
      </w:rPr>
    </w:lvl>
    <w:lvl w:ilvl="3">
      <w:numFmt w:val="bullet"/>
      <w:lvlText w:val="•"/>
      <w:lvlJc w:val="left"/>
      <w:pPr>
        <w:ind w:left="3333" w:hanging="332"/>
      </w:pPr>
      <w:rPr>
        <w:rFonts w:hint="default"/>
        <w:lang w:val="lt-LT" w:eastAsia="en-US" w:bidi="ar-SA"/>
      </w:rPr>
    </w:lvl>
    <w:lvl w:ilvl="4">
      <w:numFmt w:val="bullet"/>
      <w:lvlText w:val="•"/>
      <w:lvlJc w:val="left"/>
      <w:pPr>
        <w:ind w:left="4258" w:hanging="332"/>
      </w:pPr>
      <w:rPr>
        <w:rFonts w:hint="default"/>
        <w:lang w:val="lt-LT" w:eastAsia="en-US" w:bidi="ar-SA"/>
      </w:rPr>
    </w:lvl>
    <w:lvl w:ilvl="5">
      <w:numFmt w:val="bullet"/>
      <w:lvlText w:val="•"/>
      <w:lvlJc w:val="left"/>
      <w:pPr>
        <w:ind w:left="5182" w:hanging="332"/>
      </w:pPr>
      <w:rPr>
        <w:rFonts w:hint="default"/>
        <w:lang w:val="lt-LT" w:eastAsia="en-US" w:bidi="ar-SA"/>
      </w:rPr>
    </w:lvl>
    <w:lvl w:ilvl="6">
      <w:numFmt w:val="bullet"/>
      <w:lvlText w:val="•"/>
      <w:lvlJc w:val="left"/>
      <w:pPr>
        <w:ind w:left="6107" w:hanging="332"/>
      </w:pPr>
      <w:rPr>
        <w:rFonts w:hint="default"/>
        <w:lang w:val="lt-LT" w:eastAsia="en-US" w:bidi="ar-SA"/>
      </w:rPr>
    </w:lvl>
    <w:lvl w:ilvl="7">
      <w:numFmt w:val="bullet"/>
      <w:lvlText w:val="•"/>
      <w:lvlJc w:val="left"/>
      <w:pPr>
        <w:ind w:left="7031" w:hanging="332"/>
      </w:pPr>
      <w:rPr>
        <w:rFonts w:hint="default"/>
        <w:lang w:val="lt-LT" w:eastAsia="en-US" w:bidi="ar-SA"/>
      </w:rPr>
    </w:lvl>
    <w:lvl w:ilvl="8">
      <w:numFmt w:val="bullet"/>
      <w:lvlText w:val="•"/>
      <w:lvlJc w:val="left"/>
      <w:pPr>
        <w:ind w:left="7956" w:hanging="332"/>
      </w:pPr>
      <w:rPr>
        <w:rFonts w:hint="default"/>
        <w:lang w:val="lt-LT" w:eastAsia="en-US" w:bidi="ar-SA"/>
      </w:rPr>
    </w:lvl>
  </w:abstractNum>
  <w:abstractNum w:abstractNumId="17" w15:restartNumberingAfterBreak="0">
    <w:nsid w:val="0A6271B0"/>
    <w:multiLevelType w:val="hybridMultilevel"/>
    <w:tmpl w:val="5EEC125C"/>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BE2247"/>
    <w:multiLevelType w:val="hybridMultilevel"/>
    <w:tmpl w:val="88F25026"/>
    <w:lvl w:ilvl="0" w:tplc="FFFFFFFF">
      <w:start w:val="1"/>
      <w:numFmt w:val="bullet"/>
      <w:lvlText w:val=""/>
      <w:lvlJc w:val="left"/>
      <w:pPr>
        <w:ind w:left="720" w:hanging="360"/>
      </w:pPr>
      <w:rPr>
        <w:rFonts w:ascii="Symbol" w:hAnsi="Symbol" w:hint="default"/>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D3D098A"/>
    <w:multiLevelType w:val="hybridMultilevel"/>
    <w:tmpl w:val="4AD08A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0DD01488"/>
    <w:multiLevelType w:val="hybridMultilevel"/>
    <w:tmpl w:val="AECE8E1A"/>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E3D7EF0"/>
    <w:multiLevelType w:val="hybridMultilevel"/>
    <w:tmpl w:val="2A461F08"/>
    <w:lvl w:ilvl="0" w:tplc="E866285E">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02D61570">
      <w:numFmt w:val="bullet"/>
      <w:lvlText w:val="•"/>
      <w:lvlJc w:val="left"/>
      <w:pPr>
        <w:ind w:left="1700" w:hanging="207"/>
      </w:pPr>
      <w:rPr>
        <w:rFonts w:hint="default"/>
        <w:lang w:val="lt-LT" w:eastAsia="en-US" w:bidi="ar-SA"/>
      </w:rPr>
    </w:lvl>
    <w:lvl w:ilvl="2" w:tplc="DE121800">
      <w:numFmt w:val="bullet"/>
      <w:lvlText w:val="•"/>
      <w:lvlJc w:val="left"/>
      <w:pPr>
        <w:ind w:left="2601" w:hanging="207"/>
      </w:pPr>
      <w:rPr>
        <w:rFonts w:hint="default"/>
        <w:lang w:val="lt-LT" w:eastAsia="en-US" w:bidi="ar-SA"/>
      </w:rPr>
    </w:lvl>
    <w:lvl w:ilvl="3" w:tplc="0F548114">
      <w:numFmt w:val="bullet"/>
      <w:lvlText w:val="•"/>
      <w:lvlJc w:val="left"/>
      <w:pPr>
        <w:ind w:left="3501" w:hanging="207"/>
      </w:pPr>
      <w:rPr>
        <w:rFonts w:hint="default"/>
        <w:lang w:val="lt-LT" w:eastAsia="en-US" w:bidi="ar-SA"/>
      </w:rPr>
    </w:lvl>
    <w:lvl w:ilvl="4" w:tplc="70E44A36">
      <w:numFmt w:val="bullet"/>
      <w:lvlText w:val="•"/>
      <w:lvlJc w:val="left"/>
      <w:pPr>
        <w:ind w:left="4402" w:hanging="207"/>
      </w:pPr>
      <w:rPr>
        <w:rFonts w:hint="default"/>
        <w:lang w:val="lt-LT" w:eastAsia="en-US" w:bidi="ar-SA"/>
      </w:rPr>
    </w:lvl>
    <w:lvl w:ilvl="5" w:tplc="7CF66C60">
      <w:numFmt w:val="bullet"/>
      <w:lvlText w:val="•"/>
      <w:lvlJc w:val="left"/>
      <w:pPr>
        <w:ind w:left="5302" w:hanging="207"/>
      </w:pPr>
      <w:rPr>
        <w:rFonts w:hint="default"/>
        <w:lang w:val="lt-LT" w:eastAsia="en-US" w:bidi="ar-SA"/>
      </w:rPr>
    </w:lvl>
    <w:lvl w:ilvl="6" w:tplc="3258C4F8">
      <w:numFmt w:val="bullet"/>
      <w:lvlText w:val="•"/>
      <w:lvlJc w:val="left"/>
      <w:pPr>
        <w:ind w:left="6203" w:hanging="207"/>
      </w:pPr>
      <w:rPr>
        <w:rFonts w:hint="default"/>
        <w:lang w:val="lt-LT" w:eastAsia="en-US" w:bidi="ar-SA"/>
      </w:rPr>
    </w:lvl>
    <w:lvl w:ilvl="7" w:tplc="E4F41DAE">
      <w:numFmt w:val="bullet"/>
      <w:lvlText w:val="•"/>
      <w:lvlJc w:val="left"/>
      <w:pPr>
        <w:ind w:left="7103" w:hanging="207"/>
      </w:pPr>
      <w:rPr>
        <w:rFonts w:hint="default"/>
        <w:lang w:val="lt-LT" w:eastAsia="en-US" w:bidi="ar-SA"/>
      </w:rPr>
    </w:lvl>
    <w:lvl w:ilvl="8" w:tplc="0FF819B8">
      <w:numFmt w:val="bullet"/>
      <w:lvlText w:val="•"/>
      <w:lvlJc w:val="left"/>
      <w:pPr>
        <w:ind w:left="8004" w:hanging="207"/>
      </w:pPr>
      <w:rPr>
        <w:rFonts w:hint="default"/>
        <w:lang w:val="lt-LT" w:eastAsia="en-US" w:bidi="ar-SA"/>
      </w:rPr>
    </w:lvl>
  </w:abstractNum>
  <w:abstractNum w:abstractNumId="22" w15:restartNumberingAfterBreak="0">
    <w:nsid w:val="0EE47B96"/>
    <w:multiLevelType w:val="hybridMultilevel"/>
    <w:tmpl w:val="D58297C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FAE4484"/>
    <w:multiLevelType w:val="hybridMultilevel"/>
    <w:tmpl w:val="988004E6"/>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0257B63"/>
    <w:multiLevelType w:val="hybridMultilevel"/>
    <w:tmpl w:val="A1C45E6A"/>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09C74D0"/>
    <w:multiLevelType w:val="hybridMultilevel"/>
    <w:tmpl w:val="658AF4DE"/>
    <w:lvl w:ilvl="0" w:tplc="9B82585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7B8168E">
      <w:numFmt w:val="bullet"/>
      <w:lvlText w:val="•"/>
      <w:lvlJc w:val="left"/>
      <w:pPr>
        <w:ind w:left="1700" w:hanging="567"/>
      </w:pPr>
      <w:rPr>
        <w:rFonts w:hint="default"/>
        <w:lang w:val="lt-LT" w:eastAsia="en-US" w:bidi="ar-SA"/>
      </w:rPr>
    </w:lvl>
    <w:lvl w:ilvl="2" w:tplc="85545A94">
      <w:numFmt w:val="bullet"/>
      <w:lvlText w:val="•"/>
      <w:lvlJc w:val="left"/>
      <w:pPr>
        <w:ind w:left="2601" w:hanging="567"/>
      </w:pPr>
      <w:rPr>
        <w:rFonts w:hint="default"/>
        <w:lang w:val="lt-LT" w:eastAsia="en-US" w:bidi="ar-SA"/>
      </w:rPr>
    </w:lvl>
    <w:lvl w:ilvl="3" w:tplc="4E80FF70">
      <w:numFmt w:val="bullet"/>
      <w:lvlText w:val="•"/>
      <w:lvlJc w:val="left"/>
      <w:pPr>
        <w:ind w:left="3501" w:hanging="567"/>
      </w:pPr>
      <w:rPr>
        <w:rFonts w:hint="default"/>
        <w:lang w:val="lt-LT" w:eastAsia="en-US" w:bidi="ar-SA"/>
      </w:rPr>
    </w:lvl>
    <w:lvl w:ilvl="4" w:tplc="10F85F88">
      <w:numFmt w:val="bullet"/>
      <w:lvlText w:val="•"/>
      <w:lvlJc w:val="left"/>
      <w:pPr>
        <w:ind w:left="4402" w:hanging="567"/>
      </w:pPr>
      <w:rPr>
        <w:rFonts w:hint="default"/>
        <w:lang w:val="lt-LT" w:eastAsia="en-US" w:bidi="ar-SA"/>
      </w:rPr>
    </w:lvl>
    <w:lvl w:ilvl="5" w:tplc="56A0911E">
      <w:numFmt w:val="bullet"/>
      <w:lvlText w:val="•"/>
      <w:lvlJc w:val="left"/>
      <w:pPr>
        <w:ind w:left="5302" w:hanging="567"/>
      </w:pPr>
      <w:rPr>
        <w:rFonts w:hint="default"/>
        <w:lang w:val="lt-LT" w:eastAsia="en-US" w:bidi="ar-SA"/>
      </w:rPr>
    </w:lvl>
    <w:lvl w:ilvl="6" w:tplc="A87E9190">
      <w:numFmt w:val="bullet"/>
      <w:lvlText w:val="•"/>
      <w:lvlJc w:val="left"/>
      <w:pPr>
        <w:ind w:left="6203" w:hanging="567"/>
      </w:pPr>
      <w:rPr>
        <w:rFonts w:hint="default"/>
        <w:lang w:val="lt-LT" w:eastAsia="en-US" w:bidi="ar-SA"/>
      </w:rPr>
    </w:lvl>
    <w:lvl w:ilvl="7" w:tplc="B2D645A2">
      <w:numFmt w:val="bullet"/>
      <w:lvlText w:val="•"/>
      <w:lvlJc w:val="left"/>
      <w:pPr>
        <w:ind w:left="7103" w:hanging="567"/>
      </w:pPr>
      <w:rPr>
        <w:rFonts w:hint="default"/>
        <w:lang w:val="lt-LT" w:eastAsia="en-US" w:bidi="ar-SA"/>
      </w:rPr>
    </w:lvl>
    <w:lvl w:ilvl="8" w:tplc="D57EC20A">
      <w:numFmt w:val="bullet"/>
      <w:lvlText w:val="•"/>
      <w:lvlJc w:val="left"/>
      <w:pPr>
        <w:ind w:left="8004" w:hanging="567"/>
      </w:pPr>
      <w:rPr>
        <w:rFonts w:hint="default"/>
        <w:lang w:val="lt-LT" w:eastAsia="en-US" w:bidi="ar-SA"/>
      </w:rPr>
    </w:lvl>
  </w:abstractNum>
  <w:abstractNum w:abstractNumId="26" w15:restartNumberingAfterBreak="0">
    <w:nsid w:val="11970B0F"/>
    <w:multiLevelType w:val="hybridMultilevel"/>
    <w:tmpl w:val="CA164A50"/>
    <w:lvl w:ilvl="0" w:tplc="04270001">
      <w:start w:val="1"/>
      <w:numFmt w:val="bullet"/>
      <w:lvlText w:val=""/>
      <w:lvlJc w:val="left"/>
      <w:pPr>
        <w:ind w:left="36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11F33E80"/>
    <w:multiLevelType w:val="hybridMultilevel"/>
    <w:tmpl w:val="D8584C40"/>
    <w:lvl w:ilvl="0" w:tplc="8C2C0974">
      <w:start w:val="1"/>
      <w:numFmt w:val="upperLetter"/>
      <w:lvlText w:val="%1."/>
      <w:lvlJc w:val="left"/>
      <w:pPr>
        <w:ind w:left="2126" w:hanging="708"/>
      </w:pPr>
      <w:rPr>
        <w:rFonts w:ascii="Times New Roman" w:eastAsia="Times New Roman" w:hAnsi="Times New Roman" w:cs="Times New Roman" w:hint="default"/>
        <w:b/>
        <w:bCs/>
        <w:i w:val="0"/>
        <w:iCs w:val="0"/>
        <w:spacing w:val="-2"/>
        <w:w w:val="100"/>
        <w:sz w:val="22"/>
        <w:szCs w:val="22"/>
        <w:lang w:val="lt-LT" w:eastAsia="en-US" w:bidi="ar-SA"/>
      </w:rPr>
    </w:lvl>
    <w:lvl w:ilvl="1" w:tplc="136ED5F8">
      <w:numFmt w:val="bullet"/>
      <w:lvlText w:val="•"/>
      <w:lvlJc w:val="left"/>
      <w:pPr>
        <w:ind w:left="2915" w:hanging="708"/>
      </w:pPr>
      <w:rPr>
        <w:rFonts w:hint="default"/>
        <w:lang w:val="lt-LT" w:eastAsia="en-US" w:bidi="ar-SA"/>
      </w:rPr>
    </w:lvl>
    <w:lvl w:ilvl="2" w:tplc="3370B0A0">
      <w:numFmt w:val="bullet"/>
      <w:lvlText w:val="•"/>
      <w:lvlJc w:val="left"/>
      <w:pPr>
        <w:ind w:left="3702" w:hanging="708"/>
      </w:pPr>
      <w:rPr>
        <w:rFonts w:hint="default"/>
        <w:lang w:val="lt-LT" w:eastAsia="en-US" w:bidi="ar-SA"/>
      </w:rPr>
    </w:lvl>
    <w:lvl w:ilvl="3" w:tplc="66CC4112">
      <w:numFmt w:val="bullet"/>
      <w:lvlText w:val="•"/>
      <w:lvlJc w:val="left"/>
      <w:pPr>
        <w:ind w:left="4488" w:hanging="708"/>
      </w:pPr>
      <w:rPr>
        <w:rFonts w:hint="default"/>
        <w:lang w:val="lt-LT" w:eastAsia="en-US" w:bidi="ar-SA"/>
      </w:rPr>
    </w:lvl>
    <w:lvl w:ilvl="4" w:tplc="CC14CD34">
      <w:numFmt w:val="bullet"/>
      <w:lvlText w:val="•"/>
      <w:lvlJc w:val="left"/>
      <w:pPr>
        <w:ind w:left="5275" w:hanging="708"/>
      </w:pPr>
      <w:rPr>
        <w:rFonts w:hint="default"/>
        <w:lang w:val="lt-LT" w:eastAsia="en-US" w:bidi="ar-SA"/>
      </w:rPr>
    </w:lvl>
    <w:lvl w:ilvl="5" w:tplc="F6E682A8">
      <w:numFmt w:val="bullet"/>
      <w:lvlText w:val="•"/>
      <w:lvlJc w:val="left"/>
      <w:pPr>
        <w:ind w:left="6061" w:hanging="708"/>
      </w:pPr>
      <w:rPr>
        <w:rFonts w:hint="default"/>
        <w:lang w:val="lt-LT" w:eastAsia="en-US" w:bidi="ar-SA"/>
      </w:rPr>
    </w:lvl>
    <w:lvl w:ilvl="6" w:tplc="DE2A771A">
      <w:numFmt w:val="bullet"/>
      <w:lvlText w:val="•"/>
      <w:lvlJc w:val="left"/>
      <w:pPr>
        <w:ind w:left="6848" w:hanging="708"/>
      </w:pPr>
      <w:rPr>
        <w:rFonts w:hint="default"/>
        <w:lang w:val="lt-LT" w:eastAsia="en-US" w:bidi="ar-SA"/>
      </w:rPr>
    </w:lvl>
    <w:lvl w:ilvl="7" w:tplc="C0B6A4F6">
      <w:numFmt w:val="bullet"/>
      <w:lvlText w:val="•"/>
      <w:lvlJc w:val="left"/>
      <w:pPr>
        <w:ind w:left="7634" w:hanging="708"/>
      </w:pPr>
      <w:rPr>
        <w:rFonts w:hint="default"/>
        <w:lang w:val="lt-LT" w:eastAsia="en-US" w:bidi="ar-SA"/>
      </w:rPr>
    </w:lvl>
    <w:lvl w:ilvl="8" w:tplc="04020902">
      <w:numFmt w:val="bullet"/>
      <w:lvlText w:val="•"/>
      <w:lvlJc w:val="left"/>
      <w:pPr>
        <w:ind w:left="8421" w:hanging="708"/>
      </w:pPr>
      <w:rPr>
        <w:rFonts w:hint="default"/>
        <w:lang w:val="lt-LT" w:eastAsia="en-US" w:bidi="ar-SA"/>
      </w:rPr>
    </w:lvl>
  </w:abstractNum>
  <w:abstractNum w:abstractNumId="28" w15:restartNumberingAfterBreak="0">
    <w:nsid w:val="122431B3"/>
    <w:multiLevelType w:val="hybridMultilevel"/>
    <w:tmpl w:val="AE5C96A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34E5C31"/>
    <w:multiLevelType w:val="hybridMultilevel"/>
    <w:tmpl w:val="F88CADA0"/>
    <w:lvl w:ilvl="0" w:tplc="DDDE09C6">
      <w:numFmt w:val="bullet"/>
      <w:lvlText w:val="•"/>
      <w:lvlJc w:val="left"/>
      <w:pPr>
        <w:ind w:left="1495"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30" w15:restartNumberingAfterBreak="0">
    <w:nsid w:val="138C050E"/>
    <w:multiLevelType w:val="hybridMultilevel"/>
    <w:tmpl w:val="4F7A7CA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40773E9"/>
    <w:multiLevelType w:val="hybridMultilevel"/>
    <w:tmpl w:val="0A84B6FC"/>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45D6C8A"/>
    <w:multiLevelType w:val="hybridMultilevel"/>
    <w:tmpl w:val="72D02D3E"/>
    <w:lvl w:ilvl="0" w:tplc="58BEC3F8">
      <w:start w:val="8"/>
      <w:numFmt w:val="decimal"/>
      <w:lvlText w:val="%1"/>
      <w:lvlJc w:val="left"/>
      <w:pPr>
        <w:ind w:left="596" w:hanging="360"/>
      </w:pPr>
      <w:rPr>
        <w:rFonts w:hint="default"/>
      </w:rPr>
    </w:lvl>
    <w:lvl w:ilvl="1" w:tplc="04270019">
      <w:start w:val="1"/>
      <w:numFmt w:val="lowerLetter"/>
      <w:lvlText w:val="%2."/>
      <w:lvlJc w:val="left"/>
      <w:pPr>
        <w:ind w:left="1316" w:hanging="360"/>
      </w:pPr>
    </w:lvl>
    <w:lvl w:ilvl="2" w:tplc="0427001B" w:tentative="1">
      <w:start w:val="1"/>
      <w:numFmt w:val="lowerRoman"/>
      <w:lvlText w:val="%3."/>
      <w:lvlJc w:val="right"/>
      <w:pPr>
        <w:ind w:left="2036" w:hanging="180"/>
      </w:pPr>
    </w:lvl>
    <w:lvl w:ilvl="3" w:tplc="0427000F" w:tentative="1">
      <w:start w:val="1"/>
      <w:numFmt w:val="decimal"/>
      <w:lvlText w:val="%4."/>
      <w:lvlJc w:val="left"/>
      <w:pPr>
        <w:ind w:left="2756" w:hanging="360"/>
      </w:pPr>
    </w:lvl>
    <w:lvl w:ilvl="4" w:tplc="04270019" w:tentative="1">
      <w:start w:val="1"/>
      <w:numFmt w:val="lowerLetter"/>
      <w:lvlText w:val="%5."/>
      <w:lvlJc w:val="left"/>
      <w:pPr>
        <w:ind w:left="3476" w:hanging="360"/>
      </w:pPr>
    </w:lvl>
    <w:lvl w:ilvl="5" w:tplc="0427001B" w:tentative="1">
      <w:start w:val="1"/>
      <w:numFmt w:val="lowerRoman"/>
      <w:lvlText w:val="%6."/>
      <w:lvlJc w:val="right"/>
      <w:pPr>
        <w:ind w:left="4196" w:hanging="180"/>
      </w:pPr>
    </w:lvl>
    <w:lvl w:ilvl="6" w:tplc="0427000F" w:tentative="1">
      <w:start w:val="1"/>
      <w:numFmt w:val="decimal"/>
      <w:lvlText w:val="%7."/>
      <w:lvlJc w:val="left"/>
      <w:pPr>
        <w:ind w:left="4916" w:hanging="360"/>
      </w:pPr>
    </w:lvl>
    <w:lvl w:ilvl="7" w:tplc="04270019" w:tentative="1">
      <w:start w:val="1"/>
      <w:numFmt w:val="lowerLetter"/>
      <w:lvlText w:val="%8."/>
      <w:lvlJc w:val="left"/>
      <w:pPr>
        <w:ind w:left="5636" w:hanging="360"/>
      </w:pPr>
    </w:lvl>
    <w:lvl w:ilvl="8" w:tplc="0427001B" w:tentative="1">
      <w:start w:val="1"/>
      <w:numFmt w:val="lowerRoman"/>
      <w:lvlText w:val="%9."/>
      <w:lvlJc w:val="right"/>
      <w:pPr>
        <w:ind w:left="6356" w:hanging="180"/>
      </w:pPr>
    </w:lvl>
  </w:abstractNum>
  <w:abstractNum w:abstractNumId="33" w15:restartNumberingAfterBreak="0">
    <w:nsid w:val="14D15335"/>
    <w:multiLevelType w:val="hybridMultilevel"/>
    <w:tmpl w:val="A2FC1F0A"/>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6CB2974"/>
    <w:multiLevelType w:val="hybridMultilevel"/>
    <w:tmpl w:val="985ED9C8"/>
    <w:lvl w:ilvl="0" w:tplc="04270001">
      <w:start w:val="1"/>
      <w:numFmt w:val="bullet"/>
      <w:lvlText w:val=""/>
      <w:lvlJc w:val="left"/>
      <w:pPr>
        <w:ind w:left="802"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numFmt w:val="bullet"/>
      <w:lvlText w:val="•"/>
      <w:lvlJc w:val="left"/>
      <w:pPr>
        <w:ind w:left="2298" w:hanging="567"/>
      </w:pPr>
      <w:rPr>
        <w:rFonts w:hint="default"/>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35" w15:restartNumberingAfterBreak="0">
    <w:nsid w:val="1720560C"/>
    <w:multiLevelType w:val="hybridMultilevel"/>
    <w:tmpl w:val="BDD04AC0"/>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7677AEE"/>
    <w:multiLevelType w:val="hybridMultilevel"/>
    <w:tmpl w:val="21A63EE4"/>
    <w:lvl w:ilvl="0" w:tplc="FFFFFFFF">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FFFFFFFF">
      <w:numFmt w:val="bullet"/>
      <w:lvlText w:val=""/>
      <w:lvlJc w:val="left"/>
      <w:pPr>
        <w:ind w:left="802" w:hanging="567"/>
      </w:pPr>
      <w:rPr>
        <w:rFonts w:ascii="Symbol" w:eastAsia="Symbol" w:hAnsi="Symbol" w:cs="Symbol" w:hint="default"/>
        <w:spacing w:val="0"/>
        <w:w w:val="100"/>
        <w:lang w:val="lt-LT" w:eastAsia="en-US" w:bidi="ar-SA"/>
      </w:rPr>
    </w:lvl>
    <w:lvl w:ilvl="2"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37" w15:restartNumberingAfterBreak="0">
    <w:nsid w:val="18006C78"/>
    <w:multiLevelType w:val="hybridMultilevel"/>
    <w:tmpl w:val="081440F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8F4027E"/>
    <w:multiLevelType w:val="hybridMultilevel"/>
    <w:tmpl w:val="7F1604CC"/>
    <w:lvl w:ilvl="0" w:tplc="48BE3558">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D2E0458">
      <w:numFmt w:val="bullet"/>
      <w:lvlText w:val="•"/>
      <w:lvlJc w:val="left"/>
      <w:pPr>
        <w:ind w:left="1700" w:hanging="567"/>
      </w:pPr>
      <w:rPr>
        <w:rFonts w:hint="default"/>
        <w:lang w:val="lt-LT" w:eastAsia="en-US" w:bidi="ar-SA"/>
      </w:rPr>
    </w:lvl>
    <w:lvl w:ilvl="2" w:tplc="045C9420">
      <w:numFmt w:val="bullet"/>
      <w:lvlText w:val="•"/>
      <w:lvlJc w:val="left"/>
      <w:pPr>
        <w:ind w:left="2601" w:hanging="567"/>
      </w:pPr>
      <w:rPr>
        <w:rFonts w:hint="default"/>
        <w:lang w:val="lt-LT" w:eastAsia="en-US" w:bidi="ar-SA"/>
      </w:rPr>
    </w:lvl>
    <w:lvl w:ilvl="3" w:tplc="FACACE66">
      <w:numFmt w:val="bullet"/>
      <w:lvlText w:val="•"/>
      <w:lvlJc w:val="left"/>
      <w:pPr>
        <w:ind w:left="3501" w:hanging="567"/>
      </w:pPr>
      <w:rPr>
        <w:rFonts w:hint="default"/>
        <w:lang w:val="lt-LT" w:eastAsia="en-US" w:bidi="ar-SA"/>
      </w:rPr>
    </w:lvl>
    <w:lvl w:ilvl="4" w:tplc="CDD05750">
      <w:numFmt w:val="bullet"/>
      <w:lvlText w:val="•"/>
      <w:lvlJc w:val="left"/>
      <w:pPr>
        <w:ind w:left="4402" w:hanging="567"/>
      </w:pPr>
      <w:rPr>
        <w:rFonts w:hint="default"/>
        <w:lang w:val="lt-LT" w:eastAsia="en-US" w:bidi="ar-SA"/>
      </w:rPr>
    </w:lvl>
    <w:lvl w:ilvl="5" w:tplc="1DBAD3D0">
      <w:numFmt w:val="bullet"/>
      <w:lvlText w:val="•"/>
      <w:lvlJc w:val="left"/>
      <w:pPr>
        <w:ind w:left="5302" w:hanging="567"/>
      </w:pPr>
      <w:rPr>
        <w:rFonts w:hint="default"/>
        <w:lang w:val="lt-LT" w:eastAsia="en-US" w:bidi="ar-SA"/>
      </w:rPr>
    </w:lvl>
    <w:lvl w:ilvl="6" w:tplc="5F6E9A00">
      <w:numFmt w:val="bullet"/>
      <w:lvlText w:val="•"/>
      <w:lvlJc w:val="left"/>
      <w:pPr>
        <w:ind w:left="6203" w:hanging="567"/>
      </w:pPr>
      <w:rPr>
        <w:rFonts w:hint="default"/>
        <w:lang w:val="lt-LT" w:eastAsia="en-US" w:bidi="ar-SA"/>
      </w:rPr>
    </w:lvl>
    <w:lvl w:ilvl="7" w:tplc="966E74D4">
      <w:numFmt w:val="bullet"/>
      <w:lvlText w:val="•"/>
      <w:lvlJc w:val="left"/>
      <w:pPr>
        <w:ind w:left="7103" w:hanging="567"/>
      </w:pPr>
      <w:rPr>
        <w:rFonts w:hint="default"/>
        <w:lang w:val="lt-LT" w:eastAsia="en-US" w:bidi="ar-SA"/>
      </w:rPr>
    </w:lvl>
    <w:lvl w:ilvl="8" w:tplc="839EA21A">
      <w:numFmt w:val="bullet"/>
      <w:lvlText w:val="•"/>
      <w:lvlJc w:val="left"/>
      <w:pPr>
        <w:ind w:left="8004" w:hanging="567"/>
      </w:pPr>
      <w:rPr>
        <w:rFonts w:hint="default"/>
        <w:lang w:val="lt-LT" w:eastAsia="en-US" w:bidi="ar-SA"/>
      </w:rPr>
    </w:lvl>
  </w:abstractNum>
  <w:abstractNum w:abstractNumId="39" w15:restartNumberingAfterBreak="0">
    <w:nsid w:val="192A15F8"/>
    <w:multiLevelType w:val="hybridMultilevel"/>
    <w:tmpl w:val="C8D67270"/>
    <w:lvl w:ilvl="0" w:tplc="7F9AC2C0">
      <w:start w:val="11"/>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40" w15:restartNumberingAfterBreak="0">
    <w:nsid w:val="1936548A"/>
    <w:multiLevelType w:val="hybridMultilevel"/>
    <w:tmpl w:val="E7263AEE"/>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9C379B6"/>
    <w:multiLevelType w:val="hybridMultilevel"/>
    <w:tmpl w:val="2C145CA8"/>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19DC30B6"/>
    <w:multiLevelType w:val="hybridMultilevel"/>
    <w:tmpl w:val="08865B3E"/>
    <w:lvl w:ilvl="0" w:tplc="FFFFFFFF">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04270001">
      <w:start w:val="1"/>
      <w:numFmt w:val="bullet"/>
      <w:lvlText w:val=""/>
      <w:lvlJc w:val="left"/>
      <w:pPr>
        <w:ind w:left="595" w:hanging="360"/>
      </w:pPr>
      <w:rPr>
        <w:rFonts w:ascii="Symbol" w:hAnsi="Symbol" w:hint="default"/>
      </w:rPr>
    </w:lvl>
    <w:lvl w:ilvl="2"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43" w15:restartNumberingAfterBreak="0">
    <w:nsid w:val="1A0D24E5"/>
    <w:multiLevelType w:val="hybridMultilevel"/>
    <w:tmpl w:val="237A87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A393E28"/>
    <w:multiLevelType w:val="hybridMultilevel"/>
    <w:tmpl w:val="92EC1640"/>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B06703D"/>
    <w:multiLevelType w:val="hybridMultilevel"/>
    <w:tmpl w:val="54D836BC"/>
    <w:lvl w:ilvl="0" w:tplc="5A54A6A6">
      <w:start w:val="1"/>
      <w:numFmt w:val="upperLetter"/>
      <w:lvlText w:val="%1."/>
      <w:lvlJc w:val="left"/>
      <w:pPr>
        <w:ind w:left="4112" w:hanging="269"/>
        <w:jc w:val="right"/>
      </w:pPr>
      <w:rPr>
        <w:rFonts w:ascii="Times New Roman" w:eastAsia="Times New Roman" w:hAnsi="Times New Roman" w:cs="Times New Roman" w:hint="default"/>
        <w:b/>
        <w:bCs/>
        <w:i w:val="0"/>
        <w:iCs w:val="0"/>
        <w:spacing w:val="-1"/>
        <w:w w:val="100"/>
        <w:sz w:val="22"/>
        <w:szCs w:val="22"/>
        <w:lang w:val="lt-LT" w:eastAsia="en-US" w:bidi="ar-SA"/>
      </w:rPr>
    </w:lvl>
    <w:lvl w:ilvl="1" w:tplc="D034D8F0">
      <w:numFmt w:val="bullet"/>
      <w:lvlText w:val="•"/>
      <w:lvlJc w:val="left"/>
      <w:pPr>
        <w:ind w:left="4688" w:hanging="269"/>
      </w:pPr>
      <w:rPr>
        <w:rFonts w:hint="default"/>
        <w:lang w:val="lt-LT" w:eastAsia="en-US" w:bidi="ar-SA"/>
      </w:rPr>
    </w:lvl>
    <w:lvl w:ilvl="2" w:tplc="F8988C12">
      <w:numFmt w:val="bullet"/>
      <w:lvlText w:val="•"/>
      <w:lvlJc w:val="left"/>
      <w:pPr>
        <w:ind w:left="5257" w:hanging="269"/>
      </w:pPr>
      <w:rPr>
        <w:rFonts w:hint="default"/>
        <w:lang w:val="lt-LT" w:eastAsia="en-US" w:bidi="ar-SA"/>
      </w:rPr>
    </w:lvl>
    <w:lvl w:ilvl="3" w:tplc="0068D69C">
      <w:numFmt w:val="bullet"/>
      <w:lvlText w:val="•"/>
      <w:lvlJc w:val="left"/>
      <w:pPr>
        <w:ind w:left="5825" w:hanging="269"/>
      </w:pPr>
      <w:rPr>
        <w:rFonts w:hint="default"/>
        <w:lang w:val="lt-LT" w:eastAsia="en-US" w:bidi="ar-SA"/>
      </w:rPr>
    </w:lvl>
    <w:lvl w:ilvl="4" w:tplc="A20C3920">
      <w:numFmt w:val="bullet"/>
      <w:lvlText w:val="•"/>
      <w:lvlJc w:val="left"/>
      <w:pPr>
        <w:ind w:left="6394" w:hanging="269"/>
      </w:pPr>
      <w:rPr>
        <w:rFonts w:hint="default"/>
        <w:lang w:val="lt-LT" w:eastAsia="en-US" w:bidi="ar-SA"/>
      </w:rPr>
    </w:lvl>
    <w:lvl w:ilvl="5" w:tplc="049AEA94">
      <w:numFmt w:val="bullet"/>
      <w:lvlText w:val="•"/>
      <w:lvlJc w:val="left"/>
      <w:pPr>
        <w:ind w:left="6962" w:hanging="269"/>
      </w:pPr>
      <w:rPr>
        <w:rFonts w:hint="default"/>
        <w:lang w:val="lt-LT" w:eastAsia="en-US" w:bidi="ar-SA"/>
      </w:rPr>
    </w:lvl>
    <w:lvl w:ilvl="6" w:tplc="C6E288FE">
      <w:numFmt w:val="bullet"/>
      <w:lvlText w:val="•"/>
      <w:lvlJc w:val="left"/>
      <w:pPr>
        <w:ind w:left="7531" w:hanging="269"/>
      </w:pPr>
      <w:rPr>
        <w:rFonts w:hint="default"/>
        <w:lang w:val="lt-LT" w:eastAsia="en-US" w:bidi="ar-SA"/>
      </w:rPr>
    </w:lvl>
    <w:lvl w:ilvl="7" w:tplc="18B4042A">
      <w:numFmt w:val="bullet"/>
      <w:lvlText w:val="•"/>
      <w:lvlJc w:val="left"/>
      <w:pPr>
        <w:ind w:left="8099" w:hanging="269"/>
      </w:pPr>
      <w:rPr>
        <w:rFonts w:hint="default"/>
        <w:lang w:val="lt-LT" w:eastAsia="en-US" w:bidi="ar-SA"/>
      </w:rPr>
    </w:lvl>
    <w:lvl w:ilvl="8" w:tplc="1F4ACACE">
      <w:numFmt w:val="bullet"/>
      <w:lvlText w:val="•"/>
      <w:lvlJc w:val="left"/>
      <w:pPr>
        <w:ind w:left="8668" w:hanging="269"/>
      </w:pPr>
      <w:rPr>
        <w:rFonts w:hint="default"/>
        <w:lang w:val="lt-LT" w:eastAsia="en-US" w:bidi="ar-SA"/>
      </w:rPr>
    </w:lvl>
  </w:abstractNum>
  <w:abstractNum w:abstractNumId="46" w15:restartNumberingAfterBreak="0">
    <w:nsid w:val="1C633400"/>
    <w:multiLevelType w:val="hybridMultilevel"/>
    <w:tmpl w:val="4C68B248"/>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CA87E46"/>
    <w:multiLevelType w:val="hybridMultilevel"/>
    <w:tmpl w:val="3264940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1CF63258"/>
    <w:multiLevelType w:val="hybridMultilevel"/>
    <w:tmpl w:val="52F61D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D561205"/>
    <w:multiLevelType w:val="hybridMultilevel"/>
    <w:tmpl w:val="12C8065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EDB6649"/>
    <w:multiLevelType w:val="hybridMultilevel"/>
    <w:tmpl w:val="A3AEF526"/>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1F331BE7"/>
    <w:multiLevelType w:val="hybridMultilevel"/>
    <w:tmpl w:val="DFAA01C0"/>
    <w:lvl w:ilvl="0" w:tplc="E390A6FE">
      <w:start w:val="9"/>
      <w:numFmt w:val="decimal"/>
      <w:lvlText w:val="%1"/>
      <w:lvlJc w:val="left"/>
      <w:pPr>
        <w:ind w:left="759" w:hanging="360"/>
      </w:pPr>
      <w:rPr>
        <w:rFonts w:hint="default"/>
      </w:rPr>
    </w:lvl>
    <w:lvl w:ilvl="1" w:tplc="04270019" w:tentative="1">
      <w:start w:val="1"/>
      <w:numFmt w:val="lowerLetter"/>
      <w:lvlText w:val="%2."/>
      <w:lvlJc w:val="left"/>
      <w:pPr>
        <w:ind w:left="1479" w:hanging="360"/>
      </w:pPr>
    </w:lvl>
    <w:lvl w:ilvl="2" w:tplc="0427001B" w:tentative="1">
      <w:start w:val="1"/>
      <w:numFmt w:val="lowerRoman"/>
      <w:lvlText w:val="%3."/>
      <w:lvlJc w:val="right"/>
      <w:pPr>
        <w:ind w:left="2199" w:hanging="180"/>
      </w:pPr>
    </w:lvl>
    <w:lvl w:ilvl="3" w:tplc="0427000F" w:tentative="1">
      <w:start w:val="1"/>
      <w:numFmt w:val="decimal"/>
      <w:lvlText w:val="%4."/>
      <w:lvlJc w:val="left"/>
      <w:pPr>
        <w:ind w:left="2919" w:hanging="360"/>
      </w:pPr>
    </w:lvl>
    <w:lvl w:ilvl="4" w:tplc="04270019" w:tentative="1">
      <w:start w:val="1"/>
      <w:numFmt w:val="lowerLetter"/>
      <w:lvlText w:val="%5."/>
      <w:lvlJc w:val="left"/>
      <w:pPr>
        <w:ind w:left="3639" w:hanging="360"/>
      </w:pPr>
    </w:lvl>
    <w:lvl w:ilvl="5" w:tplc="0427001B" w:tentative="1">
      <w:start w:val="1"/>
      <w:numFmt w:val="lowerRoman"/>
      <w:lvlText w:val="%6."/>
      <w:lvlJc w:val="right"/>
      <w:pPr>
        <w:ind w:left="4359" w:hanging="180"/>
      </w:pPr>
    </w:lvl>
    <w:lvl w:ilvl="6" w:tplc="0427000F" w:tentative="1">
      <w:start w:val="1"/>
      <w:numFmt w:val="decimal"/>
      <w:lvlText w:val="%7."/>
      <w:lvlJc w:val="left"/>
      <w:pPr>
        <w:ind w:left="5079" w:hanging="360"/>
      </w:pPr>
    </w:lvl>
    <w:lvl w:ilvl="7" w:tplc="04270019" w:tentative="1">
      <w:start w:val="1"/>
      <w:numFmt w:val="lowerLetter"/>
      <w:lvlText w:val="%8."/>
      <w:lvlJc w:val="left"/>
      <w:pPr>
        <w:ind w:left="5799" w:hanging="360"/>
      </w:pPr>
    </w:lvl>
    <w:lvl w:ilvl="8" w:tplc="0427001B" w:tentative="1">
      <w:start w:val="1"/>
      <w:numFmt w:val="lowerRoman"/>
      <w:lvlText w:val="%9."/>
      <w:lvlJc w:val="right"/>
      <w:pPr>
        <w:ind w:left="6519" w:hanging="180"/>
      </w:pPr>
    </w:lvl>
  </w:abstractNum>
  <w:abstractNum w:abstractNumId="52" w15:restartNumberingAfterBreak="0">
    <w:nsid w:val="20FB02F9"/>
    <w:multiLevelType w:val="hybridMultilevel"/>
    <w:tmpl w:val="90F217D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1881FE3"/>
    <w:multiLevelType w:val="hybridMultilevel"/>
    <w:tmpl w:val="EB2A3996"/>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54" w15:restartNumberingAfterBreak="0">
    <w:nsid w:val="231B7228"/>
    <w:multiLevelType w:val="hybridMultilevel"/>
    <w:tmpl w:val="91247726"/>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3CB5C22"/>
    <w:multiLevelType w:val="hybridMultilevel"/>
    <w:tmpl w:val="B49C78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240D4E6C"/>
    <w:multiLevelType w:val="hybridMultilevel"/>
    <w:tmpl w:val="77F6741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24603ABD"/>
    <w:multiLevelType w:val="hybridMultilevel"/>
    <w:tmpl w:val="5B121C3E"/>
    <w:lvl w:ilvl="0" w:tplc="CA6AEFF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3807DD2">
      <w:numFmt w:val="bullet"/>
      <w:lvlText w:val="•"/>
      <w:lvlJc w:val="left"/>
      <w:pPr>
        <w:ind w:left="2204" w:hanging="567"/>
      </w:pPr>
      <w:rPr>
        <w:rFonts w:hint="default"/>
        <w:lang w:val="lt-LT" w:eastAsia="en-US" w:bidi="ar-SA"/>
      </w:rPr>
    </w:lvl>
    <w:lvl w:ilvl="2" w:tplc="3E8AB1A0">
      <w:numFmt w:val="bullet"/>
      <w:lvlText w:val="•"/>
      <w:lvlJc w:val="left"/>
      <w:pPr>
        <w:ind w:left="3049" w:hanging="567"/>
      </w:pPr>
      <w:rPr>
        <w:rFonts w:hint="default"/>
        <w:lang w:val="lt-LT" w:eastAsia="en-US" w:bidi="ar-SA"/>
      </w:rPr>
    </w:lvl>
    <w:lvl w:ilvl="3" w:tplc="C3C01674">
      <w:numFmt w:val="bullet"/>
      <w:lvlText w:val="•"/>
      <w:lvlJc w:val="left"/>
      <w:pPr>
        <w:ind w:left="3893" w:hanging="567"/>
      </w:pPr>
      <w:rPr>
        <w:rFonts w:hint="default"/>
        <w:lang w:val="lt-LT" w:eastAsia="en-US" w:bidi="ar-SA"/>
      </w:rPr>
    </w:lvl>
    <w:lvl w:ilvl="4" w:tplc="A2505E02">
      <w:numFmt w:val="bullet"/>
      <w:lvlText w:val="•"/>
      <w:lvlJc w:val="left"/>
      <w:pPr>
        <w:ind w:left="4738" w:hanging="567"/>
      </w:pPr>
      <w:rPr>
        <w:rFonts w:hint="default"/>
        <w:lang w:val="lt-LT" w:eastAsia="en-US" w:bidi="ar-SA"/>
      </w:rPr>
    </w:lvl>
    <w:lvl w:ilvl="5" w:tplc="CFACAD5A">
      <w:numFmt w:val="bullet"/>
      <w:lvlText w:val="•"/>
      <w:lvlJc w:val="left"/>
      <w:pPr>
        <w:ind w:left="5582" w:hanging="567"/>
      </w:pPr>
      <w:rPr>
        <w:rFonts w:hint="default"/>
        <w:lang w:val="lt-LT" w:eastAsia="en-US" w:bidi="ar-SA"/>
      </w:rPr>
    </w:lvl>
    <w:lvl w:ilvl="6" w:tplc="EC72837C">
      <w:numFmt w:val="bullet"/>
      <w:lvlText w:val="•"/>
      <w:lvlJc w:val="left"/>
      <w:pPr>
        <w:ind w:left="6427" w:hanging="567"/>
      </w:pPr>
      <w:rPr>
        <w:rFonts w:hint="default"/>
        <w:lang w:val="lt-LT" w:eastAsia="en-US" w:bidi="ar-SA"/>
      </w:rPr>
    </w:lvl>
    <w:lvl w:ilvl="7" w:tplc="CE645BA0">
      <w:numFmt w:val="bullet"/>
      <w:lvlText w:val="•"/>
      <w:lvlJc w:val="left"/>
      <w:pPr>
        <w:ind w:left="7271" w:hanging="567"/>
      </w:pPr>
      <w:rPr>
        <w:rFonts w:hint="default"/>
        <w:lang w:val="lt-LT" w:eastAsia="en-US" w:bidi="ar-SA"/>
      </w:rPr>
    </w:lvl>
    <w:lvl w:ilvl="8" w:tplc="6B6EC092">
      <w:numFmt w:val="bullet"/>
      <w:lvlText w:val="•"/>
      <w:lvlJc w:val="left"/>
      <w:pPr>
        <w:ind w:left="8116" w:hanging="567"/>
      </w:pPr>
      <w:rPr>
        <w:rFonts w:hint="default"/>
        <w:lang w:val="lt-LT" w:eastAsia="en-US" w:bidi="ar-SA"/>
      </w:rPr>
    </w:lvl>
  </w:abstractNum>
  <w:abstractNum w:abstractNumId="58" w15:restartNumberingAfterBreak="0">
    <w:nsid w:val="246B5F25"/>
    <w:multiLevelType w:val="multilevel"/>
    <w:tmpl w:val="931AE84E"/>
    <w:lvl w:ilvl="0">
      <w:start w:val="5"/>
      <w:numFmt w:val="decimal"/>
      <w:lvlText w:val="%1"/>
      <w:lvlJc w:val="left"/>
      <w:pPr>
        <w:ind w:left="236"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start w:val="1"/>
      <w:numFmt w:val="decimal"/>
      <w:lvlText w:val="%1.%2"/>
      <w:lvlJc w:val="left"/>
      <w:pPr>
        <w:ind w:left="567"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587" w:hanging="332"/>
      </w:pPr>
      <w:rPr>
        <w:rFonts w:hint="default"/>
        <w:lang w:val="lt-LT" w:eastAsia="en-US" w:bidi="ar-SA"/>
      </w:rPr>
    </w:lvl>
    <w:lvl w:ilvl="3">
      <w:numFmt w:val="bullet"/>
      <w:lvlText w:val="•"/>
      <w:lvlJc w:val="left"/>
      <w:pPr>
        <w:ind w:left="2614" w:hanging="332"/>
      </w:pPr>
      <w:rPr>
        <w:rFonts w:hint="default"/>
        <w:lang w:val="lt-LT" w:eastAsia="en-US" w:bidi="ar-SA"/>
      </w:rPr>
    </w:lvl>
    <w:lvl w:ilvl="4">
      <w:numFmt w:val="bullet"/>
      <w:lvlText w:val="•"/>
      <w:lvlJc w:val="left"/>
      <w:pPr>
        <w:ind w:left="3641" w:hanging="332"/>
      </w:pPr>
      <w:rPr>
        <w:rFonts w:hint="default"/>
        <w:lang w:val="lt-LT" w:eastAsia="en-US" w:bidi="ar-SA"/>
      </w:rPr>
    </w:lvl>
    <w:lvl w:ilvl="5">
      <w:numFmt w:val="bullet"/>
      <w:lvlText w:val="•"/>
      <w:lvlJc w:val="left"/>
      <w:pPr>
        <w:ind w:left="4669" w:hanging="332"/>
      </w:pPr>
      <w:rPr>
        <w:rFonts w:hint="default"/>
        <w:lang w:val="lt-LT" w:eastAsia="en-US" w:bidi="ar-SA"/>
      </w:rPr>
    </w:lvl>
    <w:lvl w:ilvl="6">
      <w:numFmt w:val="bullet"/>
      <w:lvlText w:val="•"/>
      <w:lvlJc w:val="left"/>
      <w:pPr>
        <w:ind w:left="5696" w:hanging="332"/>
      </w:pPr>
      <w:rPr>
        <w:rFonts w:hint="default"/>
        <w:lang w:val="lt-LT" w:eastAsia="en-US" w:bidi="ar-SA"/>
      </w:rPr>
    </w:lvl>
    <w:lvl w:ilvl="7">
      <w:numFmt w:val="bullet"/>
      <w:lvlText w:val="•"/>
      <w:lvlJc w:val="left"/>
      <w:pPr>
        <w:ind w:left="6723" w:hanging="332"/>
      </w:pPr>
      <w:rPr>
        <w:rFonts w:hint="default"/>
        <w:lang w:val="lt-LT" w:eastAsia="en-US" w:bidi="ar-SA"/>
      </w:rPr>
    </w:lvl>
    <w:lvl w:ilvl="8">
      <w:numFmt w:val="bullet"/>
      <w:lvlText w:val="•"/>
      <w:lvlJc w:val="left"/>
      <w:pPr>
        <w:ind w:left="7750" w:hanging="332"/>
      </w:pPr>
      <w:rPr>
        <w:rFonts w:hint="default"/>
        <w:lang w:val="lt-LT" w:eastAsia="en-US" w:bidi="ar-SA"/>
      </w:rPr>
    </w:lvl>
  </w:abstractNum>
  <w:abstractNum w:abstractNumId="59" w15:restartNumberingAfterBreak="0">
    <w:nsid w:val="24767ACC"/>
    <w:multiLevelType w:val="hybridMultilevel"/>
    <w:tmpl w:val="720A743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25F14CFC"/>
    <w:multiLevelType w:val="hybridMultilevel"/>
    <w:tmpl w:val="91421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267B75C3"/>
    <w:multiLevelType w:val="hybridMultilevel"/>
    <w:tmpl w:val="182CA95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6862EC1"/>
    <w:multiLevelType w:val="hybridMultilevel"/>
    <w:tmpl w:val="AFF4B32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6A00463"/>
    <w:multiLevelType w:val="hybridMultilevel"/>
    <w:tmpl w:val="F5D80838"/>
    <w:lvl w:ilvl="0" w:tplc="04270001">
      <w:start w:val="1"/>
      <w:numFmt w:val="bullet"/>
      <w:lvlText w:val=""/>
      <w:lvlJc w:val="left"/>
      <w:pPr>
        <w:ind w:left="36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4" w15:restartNumberingAfterBreak="0">
    <w:nsid w:val="26B11DCA"/>
    <w:multiLevelType w:val="hybridMultilevel"/>
    <w:tmpl w:val="32B83A30"/>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6CE698E"/>
    <w:multiLevelType w:val="hybridMultilevel"/>
    <w:tmpl w:val="84CABB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28155C1B"/>
    <w:multiLevelType w:val="hybridMultilevel"/>
    <w:tmpl w:val="F0ACBC7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28BC6DBF"/>
    <w:multiLevelType w:val="hybridMultilevel"/>
    <w:tmpl w:val="582AB4B2"/>
    <w:lvl w:ilvl="0" w:tplc="2E607A44">
      <w:numFmt w:val="bullet"/>
      <w:lvlText w:val=""/>
      <w:lvlJc w:val="left"/>
      <w:pPr>
        <w:ind w:left="360" w:hanging="360"/>
      </w:pPr>
      <w:rPr>
        <w:rFonts w:ascii="Symbol" w:eastAsia="Symbol" w:hAnsi="Symbol" w:cs="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8" w15:restartNumberingAfterBreak="0">
    <w:nsid w:val="2A733F1A"/>
    <w:multiLevelType w:val="hybridMultilevel"/>
    <w:tmpl w:val="EAB6FFCE"/>
    <w:lvl w:ilvl="0" w:tplc="9572B57C">
      <w:numFmt w:val="bullet"/>
      <w:lvlText w:val="-"/>
      <w:lvlJc w:val="left"/>
      <w:pPr>
        <w:ind w:left="218" w:hanging="360"/>
      </w:pPr>
      <w:rPr>
        <w:rFonts w:ascii="Times New Roman" w:eastAsia="Times New Roman" w:hAnsi="Times New Roman" w:cs="Times New Roman" w:hint="default"/>
      </w:rPr>
    </w:lvl>
    <w:lvl w:ilvl="1" w:tplc="04090003" w:tentative="1">
      <w:start w:val="1"/>
      <w:numFmt w:val="bullet"/>
      <w:lvlText w:val="o"/>
      <w:lvlJc w:val="left"/>
      <w:pPr>
        <w:ind w:left="938" w:hanging="360"/>
      </w:pPr>
      <w:rPr>
        <w:rFonts w:ascii="Courier New" w:hAnsi="Courier New" w:cs="Courier New" w:hint="default"/>
      </w:rPr>
    </w:lvl>
    <w:lvl w:ilvl="2" w:tplc="04090005" w:tentative="1">
      <w:start w:val="1"/>
      <w:numFmt w:val="bullet"/>
      <w:lvlText w:val=""/>
      <w:lvlJc w:val="left"/>
      <w:pPr>
        <w:ind w:left="1658" w:hanging="360"/>
      </w:pPr>
      <w:rPr>
        <w:rFonts w:ascii="Wingdings" w:hAnsi="Wingdings" w:hint="default"/>
      </w:rPr>
    </w:lvl>
    <w:lvl w:ilvl="3" w:tplc="04090001" w:tentative="1">
      <w:start w:val="1"/>
      <w:numFmt w:val="bullet"/>
      <w:lvlText w:val=""/>
      <w:lvlJc w:val="left"/>
      <w:pPr>
        <w:ind w:left="2378" w:hanging="360"/>
      </w:pPr>
      <w:rPr>
        <w:rFonts w:ascii="Symbol" w:hAnsi="Symbol" w:hint="default"/>
      </w:rPr>
    </w:lvl>
    <w:lvl w:ilvl="4" w:tplc="04090003" w:tentative="1">
      <w:start w:val="1"/>
      <w:numFmt w:val="bullet"/>
      <w:lvlText w:val="o"/>
      <w:lvlJc w:val="left"/>
      <w:pPr>
        <w:ind w:left="3098" w:hanging="360"/>
      </w:pPr>
      <w:rPr>
        <w:rFonts w:ascii="Courier New" w:hAnsi="Courier New" w:cs="Courier New" w:hint="default"/>
      </w:rPr>
    </w:lvl>
    <w:lvl w:ilvl="5" w:tplc="04090005" w:tentative="1">
      <w:start w:val="1"/>
      <w:numFmt w:val="bullet"/>
      <w:lvlText w:val=""/>
      <w:lvlJc w:val="left"/>
      <w:pPr>
        <w:ind w:left="3818" w:hanging="360"/>
      </w:pPr>
      <w:rPr>
        <w:rFonts w:ascii="Wingdings" w:hAnsi="Wingdings" w:hint="default"/>
      </w:rPr>
    </w:lvl>
    <w:lvl w:ilvl="6" w:tplc="04090001" w:tentative="1">
      <w:start w:val="1"/>
      <w:numFmt w:val="bullet"/>
      <w:lvlText w:val=""/>
      <w:lvlJc w:val="left"/>
      <w:pPr>
        <w:ind w:left="4538" w:hanging="360"/>
      </w:pPr>
      <w:rPr>
        <w:rFonts w:ascii="Symbol" w:hAnsi="Symbol" w:hint="default"/>
      </w:rPr>
    </w:lvl>
    <w:lvl w:ilvl="7" w:tplc="04090003" w:tentative="1">
      <w:start w:val="1"/>
      <w:numFmt w:val="bullet"/>
      <w:lvlText w:val="o"/>
      <w:lvlJc w:val="left"/>
      <w:pPr>
        <w:ind w:left="5258" w:hanging="360"/>
      </w:pPr>
      <w:rPr>
        <w:rFonts w:ascii="Courier New" w:hAnsi="Courier New" w:cs="Courier New" w:hint="default"/>
      </w:rPr>
    </w:lvl>
    <w:lvl w:ilvl="8" w:tplc="04090005" w:tentative="1">
      <w:start w:val="1"/>
      <w:numFmt w:val="bullet"/>
      <w:lvlText w:val=""/>
      <w:lvlJc w:val="left"/>
      <w:pPr>
        <w:ind w:left="5978" w:hanging="360"/>
      </w:pPr>
      <w:rPr>
        <w:rFonts w:ascii="Wingdings" w:hAnsi="Wingdings" w:hint="default"/>
      </w:rPr>
    </w:lvl>
  </w:abstractNum>
  <w:abstractNum w:abstractNumId="69" w15:restartNumberingAfterBreak="0">
    <w:nsid w:val="2AB47933"/>
    <w:multiLevelType w:val="hybridMultilevel"/>
    <w:tmpl w:val="D8A49DA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2ACD24B3"/>
    <w:multiLevelType w:val="hybridMultilevel"/>
    <w:tmpl w:val="450ADCB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2B0F11A9"/>
    <w:multiLevelType w:val="hybridMultilevel"/>
    <w:tmpl w:val="DA9C1C6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2B6201D0"/>
    <w:multiLevelType w:val="multilevel"/>
    <w:tmpl w:val="73AC1696"/>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73" w15:restartNumberingAfterBreak="0">
    <w:nsid w:val="2C5208D2"/>
    <w:multiLevelType w:val="hybridMultilevel"/>
    <w:tmpl w:val="D7321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C69781D"/>
    <w:multiLevelType w:val="hybridMultilevel"/>
    <w:tmpl w:val="909C16AA"/>
    <w:lvl w:ilvl="0" w:tplc="F404E182">
      <w:numFmt w:val="bullet"/>
      <w:lvlText w:val=""/>
      <w:lvlJc w:val="left"/>
      <w:pPr>
        <w:ind w:left="802" w:hanging="207"/>
      </w:pPr>
      <w:rPr>
        <w:rFonts w:ascii="Symbol" w:eastAsia="Symbol" w:hAnsi="Symbol" w:cs="Symbol" w:hint="default"/>
        <w:b w:val="0"/>
        <w:bCs w:val="0"/>
        <w:i w:val="0"/>
        <w:iCs w:val="0"/>
        <w:spacing w:val="0"/>
        <w:w w:val="100"/>
        <w:sz w:val="12"/>
        <w:szCs w:val="12"/>
        <w:lang w:val="lt-LT" w:eastAsia="en-US" w:bidi="ar-SA"/>
      </w:rPr>
    </w:lvl>
    <w:lvl w:ilvl="1" w:tplc="C0E6E834">
      <w:numFmt w:val="bullet"/>
      <w:lvlText w:val="•"/>
      <w:lvlJc w:val="left"/>
      <w:pPr>
        <w:ind w:left="1700" w:hanging="207"/>
      </w:pPr>
      <w:rPr>
        <w:rFonts w:hint="default"/>
        <w:lang w:val="lt-LT" w:eastAsia="en-US" w:bidi="ar-SA"/>
      </w:rPr>
    </w:lvl>
    <w:lvl w:ilvl="2" w:tplc="D3FCEF2A">
      <w:numFmt w:val="bullet"/>
      <w:lvlText w:val="•"/>
      <w:lvlJc w:val="left"/>
      <w:pPr>
        <w:ind w:left="2601" w:hanging="207"/>
      </w:pPr>
      <w:rPr>
        <w:rFonts w:hint="default"/>
        <w:lang w:val="lt-LT" w:eastAsia="en-US" w:bidi="ar-SA"/>
      </w:rPr>
    </w:lvl>
    <w:lvl w:ilvl="3" w:tplc="DDA22786">
      <w:numFmt w:val="bullet"/>
      <w:lvlText w:val="•"/>
      <w:lvlJc w:val="left"/>
      <w:pPr>
        <w:ind w:left="3501" w:hanging="207"/>
      </w:pPr>
      <w:rPr>
        <w:rFonts w:hint="default"/>
        <w:lang w:val="lt-LT" w:eastAsia="en-US" w:bidi="ar-SA"/>
      </w:rPr>
    </w:lvl>
    <w:lvl w:ilvl="4" w:tplc="A2424CD8">
      <w:numFmt w:val="bullet"/>
      <w:lvlText w:val="•"/>
      <w:lvlJc w:val="left"/>
      <w:pPr>
        <w:ind w:left="4402" w:hanging="207"/>
      </w:pPr>
      <w:rPr>
        <w:rFonts w:hint="default"/>
        <w:lang w:val="lt-LT" w:eastAsia="en-US" w:bidi="ar-SA"/>
      </w:rPr>
    </w:lvl>
    <w:lvl w:ilvl="5" w:tplc="58D2D264">
      <w:numFmt w:val="bullet"/>
      <w:lvlText w:val="•"/>
      <w:lvlJc w:val="left"/>
      <w:pPr>
        <w:ind w:left="5302" w:hanging="207"/>
      </w:pPr>
      <w:rPr>
        <w:rFonts w:hint="default"/>
        <w:lang w:val="lt-LT" w:eastAsia="en-US" w:bidi="ar-SA"/>
      </w:rPr>
    </w:lvl>
    <w:lvl w:ilvl="6" w:tplc="CC9ACFCE">
      <w:numFmt w:val="bullet"/>
      <w:lvlText w:val="•"/>
      <w:lvlJc w:val="left"/>
      <w:pPr>
        <w:ind w:left="6203" w:hanging="207"/>
      </w:pPr>
      <w:rPr>
        <w:rFonts w:hint="default"/>
        <w:lang w:val="lt-LT" w:eastAsia="en-US" w:bidi="ar-SA"/>
      </w:rPr>
    </w:lvl>
    <w:lvl w:ilvl="7" w:tplc="C05C1DE8">
      <w:numFmt w:val="bullet"/>
      <w:lvlText w:val="•"/>
      <w:lvlJc w:val="left"/>
      <w:pPr>
        <w:ind w:left="7103" w:hanging="207"/>
      </w:pPr>
      <w:rPr>
        <w:rFonts w:hint="default"/>
        <w:lang w:val="lt-LT" w:eastAsia="en-US" w:bidi="ar-SA"/>
      </w:rPr>
    </w:lvl>
    <w:lvl w:ilvl="8" w:tplc="966414FC">
      <w:numFmt w:val="bullet"/>
      <w:lvlText w:val="•"/>
      <w:lvlJc w:val="left"/>
      <w:pPr>
        <w:ind w:left="8004" w:hanging="207"/>
      </w:pPr>
      <w:rPr>
        <w:rFonts w:hint="default"/>
        <w:lang w:val="lt-LT" w:eastAsia="en-US" w:bidi="ar-SA"/>
      </w:rPr>
    </w:lvl>
  </w:abstractNum>
  <w:abstractNum w:abstractNumId="75" w15:restartNumberingAfterBreak="0">
    <w:nsid w:val="2D901D6A"/>
    <w:multiLevelType w:val="hybridMultilevel"/>
    <w:tmpl w:val="38489DF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2DD27BC8"/>
    <w:multiLevelType w:val="hybridMultilevel"/>
    <w:tmpl w:val="D10A040C"/>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EF77A64"/>
    <w:multiLevelType w:val="hybridMultilevel"/>
    <w:tmpl w:val="53E4C738"/>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2F143BFE"/>
    <w:multiLevelType w:val="hybridMultilevel"/>
    <w:tmpl w:val="9A7C1DA0"/>
    <w:lvl w:ilvl="0" w:tplc="2E607A44">
      <w:numFmt w:val="bullet"/>
      <w:lvlText w:val=""/>
      <w:lvlJc w:val="left"/>
      <w:pPr>
        <w:ind w:left="1800" w:hanging="360"/>
      </w:pPr>
      <w:rPr>
        <w:rFonts w:ascii="Symbol" w:eastAsia="Symbol" w:hAnsi="Symbol" w:cs="Symbol" w:hint="default"/>
        <w:spacing w:val="0"/>
        <w:w w:val="100"/>
        <w:lang w:val="lt-LT" w:eastAsia="en-US" w:bidi="ar-SA"/>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9" w15:restartNumberingAfterBreak="0">
    <w:nsid w:val="30CD5AF4"/>
    <w:multiLevelType w:val="hybridMultilevel"/>
    <w:tmpl w:val="F7EA4D6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1177E86"/>
    <w:multiLevelType w:val="hybridMultilevel"/>
    <w:tmpl w:val="75800D58"/>
    <w:lvl w:ilvl="0" w:tplc="FFFFFFFF">
      <w:start w:val="1"/>
      <w:numFmt w:val="bullet"/>
      <w:lvlText w:val=""/>
      <w:lvlJc w:val="left"/>
      <w:pPr>
        <w:ind w:left="720" w:hanging="360"/>
      </w:pPr>
      <w:rPr>
        <w:rFonts w:ascii="Symbol" w:hAnsi="Symbol" w:hint="default"/>
      </w:rPr>
    </w:lvl>
    <w:lvl w:ilvl="1" w:tplc="02D61570">
      <w:numFmt w:val="bullet"/>
      <w:lvlText w:val="•"/>
      <w:lvlJc w:val="left"/>
      <w:pPr>
        <w:ind w:left="1440" w:hanging="360"/>
      </w:pPr>
      <w:rPr>
        <w:rFonts w:hint="default"/>
        <w:lang w:val="lt-L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1" w15:restartNumberingAfterBreak="0">
    <w:nsid w:val="313B7226"/>
    <w:multiLevelType w:val="hybridMultilevel"/>
    <w:tmpl w:val="EAE02BDA"/>
    <w:lvl w:ilvl="0" w:tplc="E866285E">
      <w:numFmt w:val="bullet"/>
      <w:lvlText w:val=""/>
      <w:lvlJc w:val="left"/>
      <w:pPr>
        <w:ind w:left="360" w:hanging="360"/>
      </w:pPr>
      <w:rPr>
        <w:rFonts w:ascii="Symbol" w:eastAsia="Symbol" w:hAnsi="Symbol" w:cs="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2" w15:restartNumberingAfterBreak="0">
    <w:nsid w:val="32F93A63"/>
    <w:multiLevelType w:val="hybridMultilevel"/>
    <w:tmpl w:val="50041EFA"/>
    <w:lvl w:ilvl="0" w:tplc="C3AA046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A86FB36">
      <w:numFmt w:val="bullet"/>
      <w:lvlText w:val="•"/>
      <w:lvlJc w:val="left"/>
      <w:pPr>
        <w:ind w:left="2204" w:hanging="567"/>
      </w:pPr>
      <w:rPr>
        <w:rFonts w:hint="default"/>
        <w:lang w:val="lt-LT" w:eastAsia="en-US" w:bidi="ar-SA"/>
      </w:rPr>
    </w:lvl>
    <w:lvl w:ilvl="2" w:tplc="12D85B6E">
      <w:numFmt w:val="bullet"/>
      <w:lvlText w:val="•"/>
      <w:lvlJc w:val="left"/>
      <w:pPr>
        <w:ind w:left="3049" w:hanging="567"/>
      </w:pPr>
      <w:rPr>
        <w:rFonts w:hint="default"/>
        <w:lang w:val="lt-LT" w:eastAsia="en-US" w:bidi="ar-SA"/>
      </w:rPr>
    </w:lvl>
    <w:lvl w:ilvl="3" w:tplc="0F2A0F64">
      <w:numFmt w:val="bullet"/>
      <w:lvlText w:val="•"/>
      <w:lvlJc w:val="left"/>
      <w:pPr>
        <w:ind w:left="3893" w:hanging="567"/>
      </w:pPr>
      <w:rPr>
        <w:rFonts w:hint="default"/>
        <w:lang w:val="lt-LT" w:eastAsia="en-US" w:bidi="ar-SA"/>
      </w:rPr>
    </w:lvl>
    <w:lvl w:ilvl="4" w:tplc="E6FCD016">
      <w:numFmt w:val="bullet"/>
      <w:lvlText w:val="•"/>
      <w:lvlJc w:val="left"/>
      <w:pPr>
        <w:ind w:left="4738" w:hanging="567"/>
      </w:pPr>
      <w:rPr>
        <w:rFonts w:hint="default"/>
        <w:lang w:val="lt-LT" w:eastAsia="en-US" w:bidi="ar-SA"/>
      </w:rPr>
    </w:lvl>
    <w:lvl w:ilvl="5" w:tplc="87960B7E">
      <w:numFmt w:val="bullet"/>
      <w:lvlText w:val="•"/>
      <w:lvlJc w:val="left"/>
      <w:pPr>
        <w:ind w:left="5582" w:hanging="567"/>
      </w:pPr>
      <w:rPr>
        <w:rFonts w:hint="default"/>
        <w:lang w:val="lt-LT" w:eastAsia="en-US" w:bidi="ar-SA"/>
      </w:rPr>
    </w:lvl>
    <w:lvl w:ilvl="6" w:tplc="42C01BF6">
      <w:numFmt w:val="bullet"/>
      <w:lvlText w:val="•"/>
      <w:lvlJc w:val="left"/>
      <w:pPr>
        <w:ind w:left="6427" w:hanging="567"/>
      </w:pPr>
      <w:rPr>
        <w:rFonts w:hint="default"/>
        <w:lang w:val="lt-LT" w:eastAsia="en-US" w:bidi="ar-SA"/>
      </w:rPr>
    </w:lvl>
    <w:lvl w:ilvl="7" w:tplc="FAB2045E">
      <w:numFmt w:val="bullet"/>
      <w:lvlText w:val="•"/>
      <w:lvlJc w:val="left"/>
      <w:pPr>
        <w:ind w:left="7271" w:hanging="567"/>
      </w:pPr>
      <w:rPr>
        <w:rFonts w:hint="default"/>
        <w:lang w:val="lt-LT" w:eastAsia="en-US" w:bidi="ar-SA"/>
      </w:rPr>
    </w:lvl>
    <w:lvl w:ilvl="8" w:tplc="0DC82748">
      <w:numFmt w:val="bullet"/>
      <w:lvlText w:val="•"/>
      <w:lvlJc w:val="left"/>
      <w:pPr>
        <w:ind w:left="8116" w:hanging="567"/>
      </w:pPr>
      <w:rPr>
        <w:rFonts w:hint="default"/>
        <w:lang w:val="lt-LT" w:eastAsia="en-US" w:bidi="ar-SA"/>
      </w:rPr>
    </w:lvl>
  </w:abstractNum>
  <w:abstractNum w:abstractNumId="83" w15:restartNumberingAfterBreak="0">
    <w:nsid w:val="341A0776"/>
    <w:multiLevelType w:val="hybridMultilevel"/>
    <w:tmpl w:val="F872D38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34A429D3"/>
    <w:multiLevelType w:val="hybridMultilevel"/>
    <w:tmpl w:val="B9E4F518"/>
    <w:lvl w:ilvl="0" w:tplc="62548892">
      <w:start w:val="14"/>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85" w15:restartNumberingAfterBreak="0">
    <w:nsid w:val="34BF4F6B"/>
    <w:multiLevelType w:val="hybridMultilevel"/>
    <w:tmpl w:val="E8E427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6" w15:restartNumberingAfterBreak="0">
    <w:nsid w:val="35AD6341"/>
    <w:multiLevelType w:val="hybridMultilevel"/>
    <w:tmpl w:val="FCAC0326"/>
    <w:lvl w:ilvl="0" w:tplc="0B7633DC">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0C928904">
      <w:numFmt w:val="bullet"/>
      <w:lvlText w:val=""/>
      <w:lvlJc w:val="left"/>
      <w:pPr>
        <w:ind w:left="802" w:hanging="567"/>
      </w:pPr>
      <w:rPr>
        <w:rFonts w:ascii="Symbol" w:eastAsia="Symbol" w:hAnsi="Symbol" w:cs="Symbol" w:hint="default"/>
        <w:spacing w:val="0"/>
        <w:w w:val="100"/>
        <w:lang w:val="lt-LT" w:eastAsia="en-US" w:bidi="ar-SA"/>
      </w:rPr>
    </w:lvl>
    <w:lvl w:ilvl="2" w:tplc="07A212F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B91E6B86">
      <w:numFmt w:val="bullet"/>
      <w:lvlText w:val="•"/>
      <w:lvlJc w:val="left"/>
      <w:pPr>
        <w:ind w:left="3236" w:hanging="567"/>
      </w:pPr>
      <w:rPr>
        <w:rFonts w:hint="default"/>
        <w:lang w:val="lt-LT" w:eastAsia="en-US" w:bidi="ar-SA"/>
      </w:rPr>
    </w:lvl>
    <w:lvl w:ilvl="4" w:tplc="8222BFFC">
      <w:numFmt w:val="bullet"/>
      <w:lvlText w:val="•"/>
      <w:lvlJc w:val="left"/>
      <w:pPr>
        <w:ind w:left="4175" w:hanging="567"/>
      </w:pPr>
      <w:rPr>
        <w:rFonts w:hint="default"/>
        <w:lang w:val="lt-LT" w:eastAsia="en-US" w:bidi="ar-SA"/>
      </w:rPr>
    </w:lvl>
    <w:lvl w:ilvl="5" w:tplc="D60C3DAC">
      <w:numFmt w:val="bullet"/>
      <w:lvlText w:val="•"/>
      <w:lvlJc w:val="left"/>
      <w:pPr>
        <w:ind w:left="5113" w:hanging="567"/>
      </w:pPr>
      <w:rPr>
        <w:rFonts w:hint="default"/>
        <w:lang w:val="lt-LT" w:eastAsia="en-US" w:bidi="ar-SA"/>
      </w:rPr>
    </w:lvl>
    <w:lvl w:ilvl="6" w:tplc="63563C36">
      <w:numFmt w:val="bullet"/>
      <w:lvlText w:val="•"/>
      <w:lvlJc w:val="left"/>
      <w:pPr>
        <w:ind w:left="6051" w:hanging="567"/>
      </w:pPr>
      <w:rPr>
        <w:rFonts w:hint="default"/>
        <w:lang w:val="lt-LT" w:eastAsia="en-US" w:bidi="ar-SA"/>
      </w:rPr>
    </w:lvl>
    <w:lvl w:ilvl="7" w:tplc="3542B3A6">
      <w:numFmt w:val="bullet"/>
      <w:lvlText w:val="•"/>
      <w:lvlJc w:val="left"/>
      <w:pPr>
        <w:ind w:left="6990" w:hanging="567"/>
      </w:pPr>
      <w:rPr>
        <w:rFonts w:hint="default"/>
        <w:lang w:val="lt-LT" w:eastAsia="en-US" w:bidi="ar-SA"/>
      </w:rPr>
    </w:lvl>
    <w:lvl w:ilvl="8" w:tplc="7C4AB874">
      <w:numFmt w:val="bullet"/>
      <w:lvlText w:val="•"/>
      <w:lvlJc w:val="left"/>
      <w:pPr>
        <w:ind w:left="7928" w:hanging="567"/>
      </w:pPr>
      <w:rPr>
        <w:rFonts w:hint="default"/>
        <w:lang w:val="lt-LT" w:eastAsia="en-US" w:bidi="ar-SA"/>
      </w:rPr>
    </w:lvl>
  </w:abstractNum>
  <w:abstractNum w:abstractNumId="87" w15:restartNumberingAfterBreak="0">
    <w:nsid w:val="35AF3402"/>
    <w:multiLevelType w:val="hybridMultilevel"/>
    <w:tmpl w:val="CC02FFF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8" w15:restartNumberingAfterBreak="0">
    <w:nsid w:val="35FF26CF"/>
    <w:multiLevelType w:val="hybridMultilevel"/>
    <w:tmpl w:val="98102F14"/>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9" w15:restartNumberingAfterBreak="0">
    <w:nsid w:val="37951E0C"/>
    <w:multiLevelType w:val="hybridMultilevel"/>
    <w:tmpl w:val="47ACF63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0" w15:restartNumberingAfterBreak="0">
    <w:nsid w:val="38320DDC"/>
    <w:multiLevelType w:val="hybridMultilevel"/>
    <w:tmpl w:val="C40C90A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388E5B1A"/>
    <w:multiLevelType w:val="hybridMultilevel"/>
    <w:tmpl w:val="840650F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3A9D6444"/>
    <w:multiLevelType w:val="hybridMultilevel"/>
    <w:tmpl w:val="17DCBB5C"/>
    <w:lvl w:ilvl="0" w:tplc="D7A0B938">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2E607A44">
      <w:numFmt w:val="bullet"/>
      <w:lvlText w:val=""/>
      <w:lvlJc w:val="left"/>
      <w:pPr>
        <w:ind w:left="802" w:hanging="567"/>
      </w:pPr>
      <w:rPr>
        <w:rFonts w:ascii="Symbol" w:eastAsia="Symbol" w:hAnsi="Symbol" w:cs="Symbol" w:hint="default"/>
        <w:spacing w:val="0"/>
        <w:w w:val="100"/>
        <w:lang w:val="lt-LT" w:eastAsia="en-US" w:bidi="ar-SA"/>
      </w:rPr>
    </w:lvl>
    <w:lvl w:ilvl="2" w:tplc="E4866C98">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5B4600BA">
      <w:numFmt w:val="bullet"/>
      <w:lvlText w:val="•"/>
      <w:lvlJc w:val="left"/>
      <w:pPr>
        <w:ind w:left="3236" w:hanging="567"/>
      </w:pPr>
      <w:rPr>
        <w:rFonts w:hint="default"/>
        <w:lang w:val="lt-LT" w:eastAsia="en-US" w:bidi="ar-SA"/>
      </w:rPr>
    </w:lvl>
    <w:lvl w:ilvl="4" w:tplc="1898DD78">
      <w:numFmt w:val="bullet"/>
      <w:lvlText w:val="•"/>
      <w:lvlJc w:val="left"/>
      <w:pPr>
        <w:ind w:left="4175" w:hanging="567"/>
      </w:pPr>
      <w:rPr>
        <w:rFonts w:hint="default"/>
        <w:lang w:val="lt-LT" w:eastAsia="en-US" w:bidi="ar-SA"/>
      </w:rPr>
    </w:lvl>
    <w:lvl w:ilvl="5" w:tplc="C29A39EA">
      <w:numFmt w:val="bullet"/>
      <w:lvlText w:val="•"/>
      <w:lvlJc w:val="left"/>
      <w:pPr>
        <w:ind w:left="5113" w:hanging="567"/>
      </w:pPr>
      <w:rPr>
        <w:rFonts w:hint="default"/>
        <w:lang w:val="lt-LT" w:eastAsia="en-US" w:bidi="ar-SA"/>
      </w:rPr>
    </w:lvl>
    <w:lvl w:ilvl="6" w:tplc="4BFC9698">
      <w:numFmt w:val="bullet"/>
      <w:lvlText w:val="•"/>
      <w:lvlJc w:val="left"/>
      <w:pPr>
        <w:ind w:left="6051" w:hanging="567"/>
      </w:pPr>
      <w:rPr>
        <w:rFonts w:hint="default"/>
        <w:lang w:val="lt-LT" w:eastAsia="en-US" w:bidi="ar-SA"/>
      </w:rPr>
    </w:lvl>
    <w:lvl w:ilvl="7" w:tplc="CBBEB7C4">
      <w:numFmt w:val="bullet"/>
      <w:lvlText w:val="•"/>
      <w:lvlJc w:val="left"/>
      <w:pPr>
        <w:ind w:left="6990" w:hanging="567"/>
      </w:pPr>
      <w:rPr>
        <w:rFonts w:hint="default"/>
        <w:lang w:val="lt-LT" w:eastAsia="en-US" w:bidi="ar-SA"/>
      </w:rPr>
    </w:lvl>
    <w:lvl w:ilvl="8" w:tplc="7E6C70AC">
      <w:numFmt w:val="bullet"/>
      <w:lvlText w:val="•"/>
      <w:lvlJc w:val="left"/>
      <w:pPr>
        <w:ind w:left="7928" w:hanging="567"/>
      </w:pPr>
      <w:rPr>
        <w:rFonts w:hint="default"/>
        <w:lang w:val="lt-LT" w:eastAsia="en-US" w:bidi="ar-SA"/>
      </w:rPr>
    </w:lvl>
  </w:abstractNum>
  <w:abstractNum w:abstractNumId="93" w15:restartNumberingAfterBreak="0">
    <w:nsid w:val="3C3C1A37"/>
    <w:multiLevelType w:val="hybridMultilevel"/>
    <w:tmpl w:val="C7A21A66"/>
    <w:lvl w:ilvl="0" w:tplc="1CB847B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A82E7776">
      <w:numFmt w:val="bullet"/>
      <w:lvlText w:val="•"/>
      <w:lvlJc w:val="left"/>
      <w:pPr>
        <w:ind w:left="2204" w:hanging="567"/>
      </w:pPr>
      <w:rPr>
        <w:rFonts w:hint="default"/>
        <w:lang w:val="lt-LT" w:eastAsia="en-US" w:bidi="ar-SA"/>
      </w:rPr>
    </w:lvl>
    <w:lvl w:ilvl="2" w:tplc="56EAB290">
      <w:numFmt w:val="bullet"/>
      <w:lvlText w:val="•"/>
      <w:lvlJc w:val="left"/>
      <w:pPr>
        <w:ind w:left="3049" w:hanging="567"/>
      </w:pPr>
      <w:rPr>
        <w:rFonts w:hint="default"/>
        <w:lang w:val="lt-LT" w:eastAsia="en-US" w:bidi="ar-SA"/>
      </w:rPr>
    </w:lvl>
    <w:lvl w:ilvl="3" w:tplc="CDCED1EA">
      <w:numFmt w:val="bullet"/>
      <w:lvlText w:val="•"/>
      <w:lvlJc w:val="left"/>
      <w:pPr>
        <w:ind w:left="3893" w:hanging="567"/>
      </w:pPr>
      <w:rPr>
        <w:rFonts w:hint="default"/>
        <w:lang w:val="lt-LT" w:eastAsia="en-US" w:bidi="ar-SA"/>
      </w:rPr>
    </w:lvl>
    <w:lvl w:ilvl="4" w:tplc="A6D0FE14">
      <w:numFmt w:val="bullet"/>
      <w:lvlText w:val="•"/>
      <w:lvlJc w:val="left"/>
      <w:pPr>
        <w:ind w:left="4738" w:hanging="567"/>
      </w:pPr>
      <w:rPr>
        <w:rFonts w:hint="default"/>
        <w:lang w:val="lt-LT" w:eastAsia="en-US" w:bidi="ar-SA"/>
      </w:rPr>
    </w:lvl>
    <w:lvl w:ilvl="5" w:tplc="045A40FA">
      <w:numFmt w:val="bullet"/>
      <w:lvlText w:val="•"/>
      <w:lvlJc w:val="left"/>
      <w:pPr>
        <w:ind w:left="5582" w:hanging="567"/>
      </w:pPr>
      <w:rPr>
        <w:rFonts w:hint="default"/>
        <w:lang w:val="lt-LT" w:eastAsia="en-US" w:bidi="ar-SA"/>
      </w:rPr>
    </w:lvl>
    <w:lvl w:ilvl="6" w:tplc="46DA9E46">
      <w:numFmt w:val="bullet"/>
      <w:lvlText w:val="•"/>
      <w:lvlJc w:val="left"/>
      <w:pPr>
        <w:ind w:left="6427" w:hanging="567"/>
      </w:pPr>
      <w:rPr>
        <w:rFonts w:hint="default"/>
        <w:lang w:val="lt-LT" w:eastAsia="en-US" w:bidi="ar-SA"/>
      </w:rPr>
    </w:lvl>
    <w:lvl w:ilvl="7" w:tplc="5C32523E">
      <w:numFmt w:val="bullet"/>
      <w:lvlText w:val="•"/>
      <w:lvlJc w:val="left"/>
      <w:pPr>
        <w:ind w:left="7271" w:hanging="567"/>
      </w:pPr>
      <w:rPr>
        <w:rFonts w:hint="default"/>
        <w:lang w:val="lt-LT" w:eastAsia="en-US" w:bidi="ar-SA"/>
      </w:rPr>
    </w:lvl>
    <w:lvl w:ilvl="8" w:tplc="AFEC9B36">
      <w:numFmt w:val="bullet"/>
      <w:lvlText w:val="•"/>
      <w:lvlJc w:val="left"/>
      <w:pPr>
        <w:ind w:left="8116" w:hanging="567"/>
      </w:pPr>
      <w:rPr>
        <w:rFonts w:hint="default"/>
        <w:lang w:val="lt-LT" w:eastAsia="en-US" w:bidi="ar-SA"/>
      </w:rPr>
    </w:lvl>
  </w:abstractNum>
  <w:abstractNum w:abstractNumId="94" w15:restartNumberingAfterBreak="0">
    <w:nsid w:val="3CA54B69"/>
    <w:multiLevelType w:val="hybridMultilevel"/>
    <w:tmpl w:val="38B83A02"/>
    <w:lvl w:ilvl="0" w:tplc="FFFFFFFF">
      <w:start w:val="1"/>
      <w:numFmt w:val="bullet"/>
      <w:lvlText w:val=""/>
      <w:lvlJc w:val="left"/>
      <w:pPr>
        <w:ind w:left="720" w:hanging="360"/>
      </w:pPr>
      <w:rPr>
        <w:rFonts w:ascii="Symbol" w:hAnsi="Symbol" w:hint="default"/>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5" w15:restartNumberingAfterBreak="0">
    <w:nsid w:val="3D6E73D8"/>
    <w:multiLevelType w:val="hybridMultilevel"/>
    <w:tmpl w:val="FF0C25A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3DD84ACF"/>
    <w:multiLevelType w:val="hybridMultilevel"/>
    <w:tmpl w:val="B0CC1E20"/>
    <w:lvl w:ilvl="0" w:tplc="32FC4E42">
      <w:start w:val="10"/>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97" w15:restartNumberingAfterBreak="0">
    <w:nsid w:val="3E72556A"/>
    <w:multiLevelType w:val="hybridMultilevel"/>
    <w:tmpl w:val="A93E2BC2"/>
    <w:lvl w:ilvl="0" w:tplc="AFB651BC">
      <w:numFmt w:val="bullet"/>
      <w:lvlText w:val=""/>
      <w:lvlJc w:val="left"/>
      <w:pPr>
        <w:ind w:left="776" w:hanging="567"/>
      </w:pPr>
      <w:rPr>
        <w:rFonts w:ascii="Symbol" w:eastAsia="Symbol" w:hAnsi="Symbol" w:cs="Symbol" w:hint="default"/>
        <w:b w:val="0"/>
        <w:bCs w:val="0"/>
        <w:i w:val="0"/>
        <w:iCs w:val="0"/>
        <w:spacing w:val="0"/>
        <w:w w:val="100"/>
        <w:sz w:val="22"/>
        <w:szCs w:val="22"/>
        <w:lang w:val="lt-LT" w:eastAsia="en-US" w:bidi="ar-SA"/>
      </w:rPr>
    </w:lvl>
    <w:lvl w:ilvl="1" w:tplc="26FCE5D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2" w:tplc="69848998">
      <w:numFmt w:val="bullet"/>
      <w:lvlText w:val="•"/>
      <w:lvlJc w:val="left"/>
      <w:pPr>
        <w:ind w:left="2298" w:hanging="567"/>
      </w:pPr>
      <w:rPr>
        <w:rFonts w:hint="default"/>
        <w:lang w:val="lt-LT" w:eastAsia="en-US" w:bidi="ar-SA"/>
      </w:rPr>
    </w:lvl>
    <w:lvl w:ilvl="3" w:tplc="3244C320">
      <w:numFmt w:val="bullet"/>
      <w:lvlText w:val="•"/>
      <w:lvlJc w:val="left"/>
      <w:pPr>
        <w:ind w:left="3236" w:hanging="567"/>
      </w:pPr>
      <w:rPr>
        <w:rFonts w:hint="default"/>
        <w:lang w:val="lt-LT" w:eastAsia="en-US" w:bidi="ar-SA"/>
      </w:rPr>
    </w:lvl>
    <w:lvl w:ilvl="4" w:tplc="51162A20">
      <w:numFmt w:val="bullet"/>
      <w:lvlText w:val="•"/>
      <w:lvlJc w:val="left"/>
      <w:pPr>
        <w:ind w:left="4175" w:hanging="567"/>
      </w:pPr>
      <w:rPr>
        <w:rFonts w:hint="default"/>
        <w:lang w:val="lt-LT" w:eastAsia="en-US" w:bidi="ar-SA"/>
      </w:rPr>
    </w:lvl>
    <w:lvl w:ilvl="5" w:tplc="5512E4A4">
      <w:numFmt w:val="bullet"/>
      <w:lvlText w:val="•"/>
      <w:lvlJc w:val="left"/>
      <w:pPr>
        <w:ind w:left="5113" w:hanging="567"/>
      </w:pPr>
      <w:rPr>
        <w:rFonts w:hint="default"/>
        <w:lang w:val="lt-LT" w:eastAsia="en-US" w:bidi="ar-SA"/>
      </w:rPr>
    </w:lvl>
    <w:lvl w:ilvl="6" w:tplc="1DDCC590">
      <w:numFmt w:val="bullet"/>
      <w:lvlText w:val="•"/>
      <w:lvlJc w:val="left"/>
      <w:pPr>
        <w:ind w:left="6051" w:hanging="567"/>
      </w:pPr>
      <w:rPr>
        <w:rFonts w:hint="default"/>
        <w:lang w:val="lt-LT" w:eastAsia="en-US" w:bidi="ar-SA"/>
      </w:rPr>
    </w:lvl>
    <w:lvl w:ilvl="7" w:tplc="A89A8F5A">
      <w:numFmt w:val="bullet"/>
      <w:lvlText w:val="•"/>
      <w:lvlJc w:val="left"/>
      <w:pPr>
        <w:ind w:left="6990" w:hanging="567"/>
      </w:pPr>
      <w:rPr>
        <w:rFonts w:hint="default"/>
        <w:lang w:val="lt-LT" w:eastAsia="en-US" w:bidi="ar-SA"/>
      </w:rPr>
    </w:lvl>
    <w:lvl w:ilvl="8" w:tplc="F46C8C6E">
      <w:numFmt w:val="bullet"/>
      <w:lvlText w:val="•"/>
      <w:lvlJc w:val="left"/>
      <w:pPr>
        <w:ind w:left="7928" w:hanging="567"/>
      </w:pPr>
      <w:rPr>
        <w:rFonts w:hint="default"/>
        <w:lang w:val="lt-LT" w:eastAsia="en-US" w:bidi="ar-SA"/>
      </w:rPr>
    </w:lvl>
  </w:abstractNum>
  <w:abstractNum w:abstractNumId="98" w15:restartNumberingAfterBreak="0">
    <w:nsid w:val="3F8E7B2F"/>
    <w:multiLevelType w:val="hybridMultilevel"/>
    <w:tmpl w:val="FCD655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409B44C4"/>
    <w:multiLevelType w:val="hybridMultilevel"/>
    <w:tmpl w:val="BEA2D76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0F77BB5"/>
    <w:multiLevelType w:val="hybridMultilevel"/>
    <w:tmpl w:val="3FACF77C"/>
    <w:lvl w:ilvl="0" w:tplc="EE583812">
      <w:start w:val="1"/>
      <w:numFmt w:val="decimal"/>
      <w:lvlText w:val="%1"/>
      <w:lvlJc w:val="left"/>
      <w:pPr>
        <w:ind w:left="401" w:hanging="165"/>
      </w:pPr>
      <w:rPr>
        <w:rFonts w:hint="default"/>
        <w:spacing w:val="0"/>
        <w:w w:val="100"/>
        <w:lang w:val="lt-LT" w:eastAsia="en-US" w:bidi="ar-SA"/>
      </w:rPr>
    </w:lvl>
    <w:lvl w:ilvl="1" w:tplc="59163666">
      <w:numFmt w:val="bullet"/>
      <w:lvlText w:val="•"/>
      <w:lvlJc w:val="left"/>
      <w:pPr>
        <w:ind w:left="1340" w:hanging="165"/>
      </w:pPr>
      <w:rPr>
        <w:rFonts w:hint="default"/>
        <w:lang w:val="lt-LT" w:eastAsia="en-US" w:bidi="ar-SA"/>
      </w:rPr>
    </w:lvl>
    <w:lvl w:ilvl="2" w:tplc="5CCC5214">
      <w:numFmt w:val="bullet"/>
      <w:lvlText w:val="•"/>
      <w:lvlJc w:val="left"/>
      <w:pPr>
        <w:ind w:left="2281" w:hanging="165"/>
      </w:pPr>
      <w:rPr>
        <w:rFonts w:hint="default"/>
        <w:lang w:val="lt-LT" w:eastAsia="en-US" w:bidi="ar-SA"/>
      </w:rPr>
    </w:lvl>
    <w:lvl w:ilvl="3" w:tplc="379CA460">
      <w:numFmt w:val="bullet"/>
      <w:lvlText w:val="•"/>
      <w:lvlJc w:val="left"/>
      <w:pPr>
        <w:ind w:left="3221" w:hanging="165"/>
      </w:pPr>
      <w:rPr>
        <w:rFonts w:hint="default"/>
        <w:lang w:val="lt-LT" w:eastAsia="en-US" w:bidi="ar-SA"/>
      </w:rPr>
    </w:lvl>
    <w:lvl w:ilvl="4" w:tplc="8D2E9EE6">
      <w:numFmt w:val="bullet"/>
      <w:lvlText w:val="•"/>
      <w:lvlJc w:val="left"/>
      <w:pPr>
        <w:ind w:left="4162" w:hanging="165"/>
      </w:pPr>
      <w:rPr>
        <w:rFonts w:hint="default"/>
        <w:lang w:val="lt-LT" w:eastAsia="en-US" w:bidi="ar-SA"/>
      </w:rPr>
    </w:lvl>
    <w:lvl w:ilvl="5" w:tplc="74E2727A">
      <w:numFmt w:val="bullet"/>
      <w:lvlText w:val="•"/>
      <w:lvlJc w:val="left"/>
      <w:pPr>
        <w:ind w:left="5102" w:hanging="165"/>
      </w:pPr>
      <w:rPr>
        <w:rFonts w:hint="default"/>
        <w:lang w:val="lt-LT" w:eastAsia="en-US" w:bidi="ar-SA"/>
      </w:rPr>
    </w:lvl>
    <w:lvl w:ilvl="6" w:tplc="4B66FC76">
      <w:numFmt w:val="bullet"/>
      <w:lvlText w:val="•"/>
      <w:lvlJc w:val="left"/>
      <w:pPr>
        <w:ind w:left="6043" w:hanging="165"/>
      </w:pPr>
      <w:rPr>
        <w:rFonts w:hint="default"/>
        <w:lang w:val="lt-LT" w:eastAsia="en-US" w:bidi="ar-SA"/>
      </w:rPr>
    </w:lvl>
    <w:lvl w:ilvl="7" w:tplc="D6BC645C">
      <w:numFmt w:val="bullet"/>
      <w:lvlText w:val="•"/>
      <w:lvlJc w:val="left"/>
      <w:pPr>
        <w:ind w:left="6983" w:hanging="165"/>
      </w:pPr>
      <w:rPr>
        <w:rFonts w:hint="default"/>
        <w:lang w:val="lt-LT" w:eastAsia="en-US" w:bidi="ar-SA"/>
      </w:rPr>
    </w:lvl>
    <w:lvl w:ilvl="8" w:tplc="8E8ABB9C">
      <w:numFmt w:val="bullet"/>
      <w:lvlText w:val="•"/>
      <w:lvlJc w:val="left"/>
      <w:pPr>
        <w:ind w:left="7924" w:hanging="165"/>
      </w:pPr>
      <w:rPr>
        <w:rFonts w:hint="default"/>
        <w:lang w:val="lt-LT" w:eastAsia="en-US" w:bidi="ar-SA"/>
      </w:rPr>
    </w:lvl>
  </w:abstractNum>
  <w:abstractNum w:abstractNumId="101" w15:restartNumberingAfterBreak="0">
    <w:nsid w:val="41632983"/>
    <w:multiLevelType w:val="hybridMultilevel"/>
    <w:tmpl w:val="8A6A7C5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1756590"/>
    <w:multiLevelType w:val="hybridMultilevel"/>
    <w:tmpl w:val="14DEEFE0"/>
    <w:lvl w:ilvl="0" w:tplc="F3B4D9FE">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7422B2E6">
      <w:numFmt w:val="bullet"/>
      <w:lvlText w:val="•"/>
      <w:lvlJc w:val="left"/>
      <w:pPr>
        <w:ind w:left="2204" w:hanging="567"/>
      </w:pPr>
      <w:rPr>
        <w:rFonts w:hint="default"/>
        <w:lang w:val="lt-LT" w:eastAsia="en-US" w:bidi="ar-SA"/>
      </w:rPr>
    </w:lvl>
    <w:lvl w:ilvl="2" w:tplc="AE628922">
      <w:numFmt w:val="bullet"/>
      <w:lvlText w:val="•"/>
      <w:lvlJc w:val="left"/>
      <w:pPr>
        <w:ind w:left="3049" w:hanging="567"/>
      </w:pPr>
      <w:rPr>
        <w:rFonts w:hint="default"/>
        <w:lang w:val="lt-LT" w:eastAsia="en-US" w:bidi="ar-SA"/>
      </w:rPr>
    </w:lvl>
    <w:lvl w:ilvl="3" w:tplc="60540250">
      <w:numFmt w:val="bullet"/>
      <w:lvlText w:val="•"/>
      <w:lvlJc w:val="left"/>
      <w:pPr>
        <w:ind w:left="3893" w:hanging="567"/>
      </w:pPr>
      <w:rPr>
        <w:rFonts w:hint="default"/>
        <w:lang w:val="lt-LT" w:eastAsia="en-US" w:bidi="ar-SA"/>
      </w:rPr>
    </w:lvl>
    <w:lvl w:ilvl="4" w:tplc="27F09958">
      <w:numFmt w:val="bullet"/>
      <w:lvlText w:val="•"/>
      <w:lvlJc w:val="left"/>
      <w:pPr>
        <w:ind w:left="4738" w:hanging="567"/>
      </w:pPr>
      <w:rPr>
        <w:rFonts w:hint="default"/>
        <w:lang w:val="lt-LT" w:eastAsia="en-US" w:bidi="ar-SA"/>
      </w:rPr>
    </w:lvl>
    <w:lvl w:ilvl="5" w:tplc="5058CC7C">
      <w:numFmt w:val="bullet"/>
      <w:lvlText w:val="•"/>
      <w:lvlJc w:val="left"/>
      <w:pPr>
        <w:ind w:left="5582" w:hanging="567"/>
      </w:pPr>
      <w:rPr>
        <w:rFonts w:hint="default"/>
        <w:lang w:val="lt-LT" w:eastAsia="en-US" w:bidi="ar-SA"/>
      </w:rPr>
    </w:lvl>
    <w:lvl w:ilvl="6" w:tplc="3CDE72E2">
      <w:numFmt w:val="bullet"/>
      <w:lvlText w:val="•"/>
      <w:lvlJc w:val="left"/>
      <w:pPr>
        <w:ind w:left="6427" w:hanging="567"/>
      </w:pPr>
      <w:rPr>
        <w:rFonts w:hint="default"/>
        <w:lang w:val="lt-LT" w:eastAsia="en-US" w:bidi="ar-SA"/>
      </w:rPr>
    </w:lvl>
    <w:lvl w:ilvl="7" w:tplc="DE0C0350">
      <w:numFmt w:val="bullet"/>
      <w:lvlText w:val="•"/>
      <w:lvlJc w:val="left"/>
      <w:pPr>
        <w:ind w:left="7271" w:hanging="567"/>
      </w:pPr>
      <w:rPr>
        <w:rFonts w:hint="default"/>
        <w:lang w:val="lt-LT" w:eastAsia="en-US" w:bidi="ar-SA"/>
      </w:rPr>
    </w:lvl>
    <w:lvl w:ilvl="8" w:tplc="4EA8E262">
      <w:numFmt w:val="bullet"/>
      <w:lvlText w:val="•"/>
      <w:lvlJc w:val="left"/>
      <w:pPr>
        <w:ind w:left="8116" w:hanging="567"/>
      </w:pPr>
      <w:rPr>
        <w:rFonts w:hint="default"/>
        <w:lang w:val="lt-LT" w:eastAsia="en-US" w:bidi="ar-SA"/>
      </w:rPr>
    </w:lvl>
  </w:abstractNum>
  <w:abstractNum w:abstractNumId="103" w15:restartNumberingAfterBreak="0">
    <w:nsid w:val="428812E3"/>
    <w:multiLevelType w:val="hybridMultilevel"/>
    <w:tmpl w:val="6BD2F7BA"/>
    <w:lvl w:ilvl="0" w:tplc="617AF1BE">
      <w:numFmt w:val="bullet"/>
      <w:lvlText w:val=""/>
      <w:lvlJc w:val="left"/>
      <w:pPr>
        <w:ind w:left="1368" w:hanging="569"/>
      </w:pPr>
      <w:rPr>
        <w:rFonts w:ascii="Symbol" w:eastAsia="Symbol" w:hAnsi="Symbol" w:cs="Symbol" w:hint="default"/>
        <w:b w:val="0"/>
        <w:bCs w:val="0"/>
        <w:i w:val="0"/>
        <w:iCs w:val="0"/>
        <w:spacing w:val="0"/>
        <w:w w:val="100"/>
        <w:sz w:val="12"/>
        <w:szCs w:val="12"/>
        <w:lang w:val="lt-LT" w:eastAsia="en-US" w:bidi="ar-SA"/>
      </w:rPr>
    </w:lvl>
    <w:lvl w:ilvl="1" w:tplc="8E0C05BE">
      <w:numFmt w:val="bullet"/>
      <w:lvlText w:val="•"/>
      <w:lvlJc w:val="left"/>
      <w:pPr>
        <w:ind w:left="2204" w:hanging="569"/>
      </w:pPr>
      <w:rPr>
        <w:rFonts w:hint="default"/>
        <w:lang w:val="lt-LT" w:eastAsia="en-US" w:bidi="ar-SA"/>
      </w:rPr>
    </w:lvl>
    <w:lvl w:ilvl="2" w:tplc="A5F42DD6">
      <w:numFmt w:val="bullet"/>
      <w:lvlText w:val="•"/>
      <w:lvlJc w:val="left"/>
      <w:pPr>
        <w:ind w:left="3049" w:hanging="569"/>
      </w:pPr>
      <w:rPr>
        <w:rFonts w:hint="default"/>
        <w:lang w:val="lt-LT" w:eastAsia="en-US" w:bidi="ar-SA"/>
      </w:rPr>
    </w:lvl>
    <w:lvl w:ilvl="3" w:tplc="B8C6F508">
      <w:numFmt w:val="bullet"/>
      <w:lvlText w:val="•"/>
      <w:lvlJc w:val="left"/>
      <w:pPr>
        <w:ind w:left="3893" w:hanging="569"/>
      </w:pPr>
      <w:rPr>
        <w:rFonts w:hint="default"/>
        <w:lang w:val="lt-LT" w:eastAsia="en-US" w:bidi="ar-SA"/>
      </w:rPr>
    </w:lvl>
    <w:lvl w:ilvl="4" w:tplc="E1D2F776">
      <w:numFmt w:val="bullet"/>
      <w:lvlText w:val="•"/>
      <w:lvlJc w:val="left"/>
      <w:pPr>
        <w:ind w:left="4738" w:hanging="569"/>
      </w:pPr>
      <w:rPr>
        <w:rFonts w:hint="default"/>
        <w:lang w:val="lt-LT" w:eastAsia="en-US" w:bidi="ar-SA"/>
      </w:rPr>
    </w:lvl>
    <w:lvl w:ilvl="5" w:tplc="07627D7E">
      <w:numFmt w:val="bullet"/>
      <w:lvlText w:val="•"/>
      <w:lvlJc w:val="left"/>
      <w:pPr>
        <w:ind w:left="5582" w:hanging="569"/>
      </w:pPr>
      <w:rPr>
        <w:rFonts w:hint="default"/>
        <w:lang w:val="lt-LT" w:eastAsia="en-US" w:bidi="ar-SA"/>
      </w:rPr>
    </w:lvl>
    <w:lvl w:ilvl="6" w:tplc="D35E6A5E">
      <w:numFmt w:val="bullet"/>
      <w:lvlText w:val="•"/>
      <w:lvlJc w:val="left"/>
      <w:pPr>
        <w:ind w:left="6427" w:hanging="569"/>
      </w:pPr>
      <w:rPr>
        <w:rFonts w:hint="default"/>
        <w:lang w:val="lt-LT" w:eastAsia="en-US" w:bidi="ar-SA"/>
      </w:rPr>
    </w:lvl>
    <w:lvl w:ilvl="7" w:tplc="1CC88872">
      <w:numFmt w:val="bullet"/>
      <w:lvlText w:val="•"/>
      <w:lvlJc w:val="left"/>
      <w:pPr>
        <w:ind w:left="7271" w:hanging="569"/>
      </w:pPr>
      <w:rPr>
        <w:rFonts w:hint="default"/>
        <w:lang w:val="lt-LT" w:eastAsia="en-US" w:bidi="ar-SA"/>
      </w:rPr>
    </w:lvl>
    <w:lvl w:ilvl="8" w:tplc="26FAD2BE">
      <w:numFmt w:val="bullet"/>
      <w:lvlText w:val="•"/>
      <w:lvlJc w:val="left"/>
      <w:pPr>
        <w:ind w:left="8116" w:hanging="569"/>
      </w:pPr>
      <w:rPr>
        <w:rFonts w:hint="default"/>
        <w:lang w:val="lt-LT" w:eastAsia="en-US" w:bidi="ar-SA"/>
      </w:rPr>
    </w:lvl>
  </w:abstractNum>
  <w:abstractNum w:abstractNumId="104" w15:restartNumberingAfterBreak="0">
    <w:nsid w:val="42FA2A66"/>
    <w:multiLevelType w:val="hybridMultilevel"/>
    <w:tmpl w:val="872C39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44937984"/>
    <w:multiLevelType w:val="hybridMultilevel"/>
    <w:tmpl w:val="326E20B8"/>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63232DA"/>
    <w:multiLevelType w:val="hybridMultilevel"/>
    <w:tmpl w:val="3162D52E"/>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464D298B"/>
    <w:multiLevelType w:val="hybridMultilevel"/>
    <w:tmpl w:val="009E1F6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46A97AF4"/>
    <w:multiLevelType w:val="hybridMultilevel"/>
    <w:tmpl w:val="60D665C4"/>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479027DC"/>
    <w:multiLevelType w:val="hybridMultilevel"/>
    <w:tmpl w:val="A21462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0" w15:restartNumberingAfterBreak="0">
    <w:nsid w:val="4A2001E0"/>
    <w:multiLevelType w:val="hybridMultilevel"/>
    <w:tmpl w:val="41BC17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4A281498"/>
    <w:multiLevelType w:val="hybridMultilevel"/>
    <w:tmpl w:val="730AB256"/>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4B0847E8"/>
    <w:multiLevelType w:val="hybridMultilevel"/>
    <w:tmpl w:val="B812270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4BE95FD1"/>
    <w:multiLevelType w:val="hybridMultilevel"/>
    <w:tmpl w:val="1F8825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4C1D4342"/>
    <w:multiLevelType w:val="hybridMultilevel"/>
    <w:tmpl w:val="E8FA56D4"/>
    <w:lvl w:ilvl="0" w:tplc="97008A24">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512976A">
      <w:numFmt w:val="bullet"/>
      <w:lvlText w:val="•"/>
      <w:lvlJc w:val="left"/>
      <w:pPr>
        <w:ind w:left="1700" w:hanging="567"/>
      </w:pPr>
      <w:rPr>
        <w:rFonts w:hint="default"/>
        <w:lang w:val="lt-LT" w:eastAsia="en-US" w:bidi="ar-SA"/>
      </w:rPr>
    </w:lvl>
    <w:lvl w:ilvl="2" w:tplc="61E28F82">
      <w:numFmt w:val="bullet"/>
      <w:lvlText w:val="•"/>
      <w:lvlJc w:val="left"/>
      <w:pPr>
        <w:ind w:left="2601" w:hanging="567"/>
      </w:pPr>
      <w:rPr>
        <w:rFonts w:hint="default"/>
        <w:lang w:val="lt-LT" w:eastAsia="en-US" w:bidi="ar-SA"/>
      </w:rPr>
    </w:lvl>
    <w:lvl w:ilvl="3" w:tplc="F3E68546">
      <w:numFmt w:val="bullet"/>
      <w:lvlText w:val="•"/>
      <w:lvlJc w:val="left"/>
      <w:pPr>
        <w:ind w:left="3501" w:hanging="567"/>
      </w:pPr>
      <w:rPr>
        <w:rFonts w:hint="default"/>
        <w:lang w:val="lt-LT" w:eastAsia="en-US" w:bidi="ar-SA"/>
      </w:rPr>
    </w:lvl>
    <w:lvl w:ilvl="4" w:tplc="58B69664">
      <w:numFmt w:val="bullet"/>
      <w:lvlText w:val="•"/>
      <w:lvlJc w:val="left"/>
      <w:pPr>
        <w:ind w:left="4402" w:hanging="567"/>
      </w:pPr>
      <w:rPr>
        <w:rFonts w:hint="default"/>
        <w:lang w:val="lt-LT" w:eastAsia="en-US" w:bidi="ar-SA"/>
      </w:rPr>
    </w:lvl>
    <w:lvl w:ilvl="5" w:tplc="E98C1ECC">
      <w:numFmt w:val="bullet"/>
      <w:lvlText w:val="•"/>
      <w:lvlJc w:val="left"/>
      <w:pPr>
        <w:ind w:left="5302" w:hanging="567"/>
      </w:pPr>
      <w:rPr>
        <w:rFonts w:hint="default"/>
        <w:lang w:val="lt-LT" w:eastAsia="en-US" w:bidi="ar-SA"/>
      </w:rPr>
    </w:lvl>
    <w:lvl w:ilvl="6" w:tplc="D2768C68">
      <w:numFmt w:val="bullet"/>
      <w:lvlText w:val="•"/>
      <w:lvlJc w:val="left"/>
      <w:pPr>
        <w:ind w:left="6203" w:hanging="567"/>
      </w:pPr>
      <w:rPr>
        <w:rFonts w:hint="default"/>
        <w:lang w:val="lt-LT" w:eastAsia="en-US" w:bidi="ar-SA"/>
      </w:rPr>
    </w:lvl>
    <w:lvl w:ilvl="7" w:tplc="EC5AF862">
      <w:numFmt w:val="bullet"/>
      <w:lvlText w:val="•"/>
      <w:lvlJc w:val="left"/>
      <w:pPr>
        <w:ind w:left="7103" w:hanging="567"/>
      </w:pPr>
      <w:rPr>
        <w:rFonts w:hint="default"/>
        <w:lang w:val="lt-LT" w:eastAsia="en-US" w:bidi="ar-SA"/>
      </w:rPr>
    </w:lvl>
    <w:lvl w:ilvl="8" w:tplc="7BE2F4BE">
      <w:numFmt w:val="bullet"/>
      <w:lvlText w:val="•"/>
      <w:lvlJc w:val="left"/>
      <w:pPr>
        <w:ind w:left="8004" w:hanging="567"/>
      </w:pPr>
      <w:rPr>
        <w:rFonts w:hint="default"/>
        <w:lang w:val="lt-LT" w:eastAsia="en-US" w:bidi="ar-SA"/>
      </w:rPr>
    </w:lvl>
  </w:abstractNum>
  <w:abstractNum w:abstractNumId="115" w15:restartNumberingAfterBreak="0">
    <w:nsid w:val="4C72771D"/>
    <w:multiLevelType w:val="hybridMultilevel"/>
    <w:tmpl w:val="B468AB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6" w15:restartNumberingAfterBreak="0">
    <w:nsid w:val="4C8E2DF8"/>
    <w:multiLevelType w:val="hybridMultilevel"/>
    <w:tmpl w:val="8AE882B8"/>
    <w:lvl w:ilvl="0" w:tplc="58DA257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1150777A">
      <w:numFmt w:val="bullet"/>
      <w:lvlText w:val="•"/>
      <w:lvlJc w:val="left"/>
      <w:pPr>
        <w:ind w:left="2204" w:hanging="567"/>
      </w:pPr>
      <w:rPr>
        <w:rFonts w:hint="default"/>
        <w:lang w:val="lt-LT" w:eastAsia="en-US" w:bidi="ar-SA"/>
      </w:rPr>
    </w:lvl>
    <w:lvl w:ilvl="2" w:tplc="1082C70A">
      <w:numFmt w:val="bullet"/>
      <w:lvlText w:val="•"/>
      <w:lvlJc w:val="left"/>
      <w:pPr>
        <w:ind w:left="3049" w:hanging="567"/>
      </w:pPr>
      <w:rPr>
        <w:rFonts w:hint="default"/>
        <w:lang w:val="lt-LT" w:eastAsia="en-US" w:bidi="ar-SA"/>
      </w:rPr>
    </w:lvl>
    <w:lvl w:ilvl="3" w:tplc="57060344">
      <w:numFmt w:val="bullet"/>
      <w:lvlText w:val="•"/>
      <w:lvlJc w:val="left"/>
      <w:pPr>
        <w:ind w:left="3893" w:hanging="567"/>
      </w:pPr>
      <w:rPr>
        <w:rFonts w:hint="default"/>
        <w:lang w:val="lt-LT" w:eastAsia="en-US" w:bidi="ar-SA"/>
      </w:rPr>
    </w:lvl>
    <w:lvl w:ilvl="4" w:tplc="BA0AAF7A">
      <w:numFmt w:val="bullet"/>
      <w:lvlText w:val="•"/>
      <w:lvlJc w:val="left"/>
      <w:pPr>
        <w:ind w:left="4738" w:hanging="567"/>
      </w:pPr>
      <w:rPr>
        <w:rFonts w:hint="default"/>
        <w:lang w:val="lt-LT" w:eastAsia="en-US" w:bidi="ar-SA"/>
      </w:rPr>
    </w:lvl>
    <w:lvl w:ilvl="5" w:tplc="663465F4">
      <w:numFmt w:val="bullet"/>
      <w:lvlText w:val="•"/>
      <w:lvlJc w:val="left"/>
      <w:pPr>
        <w:ind w:left="5582" w:hanging="567"/>
      </w:pPr>
      <w:rPr>
        <w:rFonts w:hint="default"/>
        <w:lang w:val="lt-LT" w:eastAsia="en-US" w:bidi="ar-SA"/>
      </w:rPr>
    </w:lvl>
    <w:lvl w:ilvl="6" w:tplc="C6CAA560">
      <w:numFmt w:val="bullet"/>
      <w:lvlText w:val="•"/>
      <w:lvlJc w:val="left"/>
      <w:pPr>
        <w:ind w:left="6427" w:hanging="567"/>
      </w:pPr>
      <w:rPr>
        <w:rFonts w:hint="default"/>
        <w:lang w:val="lt-LT" w:eastAsia="en-US" w:bidi="ar-SA"/>
      </w:rPr>
    </w:lvl>
    <w:lvl w:ilvl="7" w:tplc="EB64132E">
      <w:numFmt w:val="bullet"/>
      <w:lvlText w:val="•"/>
      <w:lvlJc w:val="left"/>
      <w:pPr>
        <w:ind w:left="7271" w:hanging="567"/>
      </w:pPr>
      <w:rPr>
        <w:rFonts w:hint="default"/>
        <w:lang w:val="lt-LT" w:eastAsia="en-US" w:bidi="ar-SA"/>
      </w:rPr>
    </w:lvl>
    <w:lvl w:ilvl="8" w:tplc="32682ACC">
      <w:numFmt w:val="bullet"/>
      <w:lvlText w:val="•"/>
      <w:lvlJc w:val="left"/>
      <w:pPr>
        <w:ind w:left="8116" w:hanging="567"/>
      </w:pPr>
      <w:rPr>
        <w:rFonts w:hint="default"/>
        <w:lang w:val="lt-LT" w:eastAsia="en-US" w:bidi="ar-SA"/>
      </w:rPr>
    </w:lvl>
  </w:abstractNum>
  <w:abstractNum w:abstractNumId="117" w15:restartNumberingAfterBreak="0">
    <w:nsid w:val="4C970B80"/>
    <w:multiLevelType w:val="hybridMultilevel"/>
    <w:tmpl w:val="993AE46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8" w15:restartNumberingAfterBreak="0">
    <w:nsid w:val="4D091842"/>
    <w:multiLevelType w:val="hybridMultilevel"/>
    <w:tmpl w:val="A69C2412"/>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4D532CEC"/>
    <w:multiLevelType w:val="hybridMultilevel"/>
    <w:tmpl w:val="132CD3E8"/>
    <w:lvl w:ilvl="0" w:tplc="F740188C">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289AF752">
      <w:numFmt w:val="bullet"/>
      <w:lvlText w:val="•"/>
      <w:lvlJc w:val="left"/>
      <w:pPr>
        <w:ind w:left="2204" w:hanging="567"/>
      </w:pPr>
      <w:rPr>
        <w:rFonts w:hint="default"/>
        <w:lang w:val="lt-LT" w:eastAsia="en-US" w:bidi="ar-SA"/>
      </w:rPr>
    </w:lvl>
    <w:lvl w:ilvl="2" w:tplc="9FE21026">
      <w:numFmt w:val="bullet"/>
      <w:lvlText w:val="•"/>
      <w:lvlJc w:val="left"/>
      <w:pPr>
        <w:ind w:left="3049" w:hanging="567"/>
      </w:pPr>
      <w:rPr>
        <w:rFonts w:hint="default"/>
        <w:lang w:val="lt-LT" w:eastAsia="en-US" w:bidi="ar-SA"/>
      </w:rPr>
    </w:lvl>
    <w:lvl w:ilvl="3" w:tplc="E90C18CE">
      <w:numFmt w:val="bullet"/>
      <w:lvlText w:val="•"/>
      <w:lvlJc w:val="left"/>
      <w:pPr>
        <w:ind w:left="3893" w:hanging="567"/>
      </w:pPr>
      <w:rPr>
        <w:rFonts w:hint="default"/>
        <w:lang w:val="lt-LT" w:eastAsia="en-US" w:bidi="ar-SA"/>
      </w:rPr>
    </w:lvl>
    <w:lvl w:ilvl="4" w:tplc="14184E12">
      <w:numFmt w:val="bullet"/>
      <w:lvlText w:val="•"/>
      <w:lvlJc w:val="left"/>
      <w:pPr>
        <w:ind w:left="4738" w:hanging="567"/>
      </w:pPr>
      <w:rPr>
        <w:rFonts w:hint="default"/>
        <w:lang w:val="lt-LT" w:eastAsia="en-US" w:bidi="ar-SA"/>
      </w:rPr>
    </w:lvl>
    <w:lvl w:ilvl="5" w:tplc="84CE3F7A">
      <w:numFmt w:val="bullet"/>
      <w:lvlText w:val="•"/>
      <w:lvlJc w:val="left"/>
      <w:pPr>
        <w:ind w:left="5582" w:hanging="567"/>
      </w:pPr>
      <w:rPr>
        <w:rFonts w:hint="default"/>
        <w:lang w:val="lt-LT" w:eastAsia="en-US" w:bidi="ar-SA"/>
      </w:rPr>
    </w:lvl>
    <w:lvl w:ilvl="6" w:tplc="ABFC6FE2">
      <w:numFmt w:val="bullet"/>
      <w:lvlText w:val="•"/>
      <w:lvlJc w:val="left"/>
      <w:pPr>
        <w:ind w:left="6427" w:hanging="567"/>
      </w:pPr>
      <w:rPr>
        <w:rFonts w:hint="default"/>
        <w:lang w:val="lt-LT" w:eastAsia="en-US" w:bidi="ar-SA"/>
      </w:rPr>
    </w:lvl>
    <w:lvl w:ilvl="7" w:tplc="C72EBB5A">
      <w:numFmt w:val="bullet"/>
      <w:lvlText w:val="•"/>
      <w:lvlJc w:val="left"/>
      <w:pPr>
        <w:ind w:left="7271" w:hanging="567"/>
      </w:pPr>
      <w:rPr>
        <w:rFonts w:hint="default"/>
        <w:lang w:val="lt-LT" w:eastAsia="en-US" w:bidi="ar-SA"/>
      </w:rPr>
    </w:lvl>
    <w:lvl w:ilvl="8" w:tplc="F51CEAFC">
      <w:numFmt w:val="bullet"/>
      <w:lvlText w:val="•"/>
      <w:lvlJc w:val="left"/>
      <w:pPr>
        <w:ind w:left="8116" w:hanging="567"/>
      </w:pPr>
      <w:rPr>
        <w:rFonts w:hint="default"/>
        <w:lang w:val="lt-LT" w:eastAsia="en-US" w:bidi="ar-SA"/>
      </w:rPr>
    </w:lvl>
  </w:abstractNum>
  <w:abstractNum w:abstractNumId="120" w15:restartNumberingAfterBreak="0">
    <w:nsid w:val="4D5860EE"/>
    <w:multiLevelType w:val="hybridMultilevel"/>
    <w:tmpl w:val="92A42CB4"/>
    <w:lvl w:ilvl="0" w:tplc="417207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6CC9A78">
      <w:numFmt w:val="bullet"/>
      <w:lvlText w:val="•"/>
      <w:lvlJc w:val="left"/>
      <w:pPr>
        <w:ind w:left="1700" w:hanging="567"/>
      </w:pPr>
      <w:rPr>
        <w:rFonts w:hint="default"/>
        <w:lang w:val="lt-LT" w:eastAsia="en-US" w:bidi="ar-SA"/>
      </w:rPr>
    </w:lvl>
    <w:lvl w:ilvl="2" w:tplc="7B1693DA">
      <w:numFmt w:val="bullet"/>
      <w:lvlText w:val="•"/>
      <w:lvlJc w:val="left"/>
      <w:pPr>
        <w:ind w:left="2601" w:hanging="567"/>
      </w:pPr>
      <w:rPr>
        <w:rFonts w:hint="default"/>
        <w:lang w:val="lt-LT" w:eastAsia="en-US" w:bidi="ar-SA"/>
      </w:rPr>
    </w:lvl>
    <w:lvl w:ilvl="3" w:tplc="BDDE69A6">
      <w:numFmt w:val="bullet"/>
      <w:lvlText w:val="•"/>
      <w:lvlJc w:val="left"/>
      <w:pPr>
        <w:ind w:left="3501" w:hanging="567"/>
      </w:pPr>
      <w:rPr>
        <w:rFonts w:hint="default"/>
        <w:lang w:val="lt-LT" w:eastAsia="en-US" w:bidi="ar-SA"/>
      </w:rPr>
    </w:lvl>
    <w:lvl w:ilvl="4" w:tplc="A7B8A95A">
      <w:numFmt w:val="bullet"/>
      <w:lvlText w:val="•"/>
      <w:lvlJc w:val="left"/>
      <w:pPr>
        <w:ind w:left="4402" w:hanging="567"/>
      </w:pPr>
      <w:rPr>
        <w:rFonts w:hint="default"/>
        <w:lang w:val="lt-LT" w:eastAsia="en-US" w:bidi="ar-SA"/>
      </w:rPr>
    </w:lvl>
    <w:lvl w:ilvl="5" w:tplc="5808AEC8">
      <w:numFmt w:val="bullet"/>
      <w:lvlText w:val="•"/>
      <w:lvlJc w:val="left"/>
      <w:pPr>
        <w:ind w:left="5302" w:hanging="567"/>
      </w:pPr>
      <w:rPr>
        <w:rFonts w:hint="default"/>
        <w:lang w:val="lt-LT" w:eastAsia="en-US" w:bidi="ar-SA"/>
      </w:rPr>
    </w:lvl>
    <w:lvl w:ilvl="6" w:tplc="B9822D22">
      <w:numFmt w:val="bullet"/>
      <w:lvlText w:val="•"/>
      <w:lvlJc w:val="left"/>
      <w:pPr>
        <w:ind w:left="6203" w:hanging="567"/>
      </w:pPr>
      <w:rPr>
        <w:rFonts w:hint="default"/>
        <w:lang w:val="lt-LT" w:eastAsia="en-US" w:bidi="ar-SA"/>
      </w:rPr>
    </w:lvl>
    <w:lvl w:ilvl="7" w:tplc="D17AC928">
      <w:numFmt w:val="bullet"/>
      <w:lvlText w:val="•"/>
      <w:lvlJc w:val="left"/>
      <w:pPr>
        <w:ind w:left="7103" w:hanging="567"/>
      </w:pPr>
      <w:rPr>
        <w:rFonts w:hint="default"/>
        <w:lang w:val="lt-LT" w:eastAsia="en-US" w:bidi="ar-SA"/>
      </w:rPr>
    </w:lvl>
    <w:lvl w:ilvl="8" w:tplc="998E5C94">
      <w:numFmt w:val="bullet"/>
      <w:lvlText w:val="•"/>
      <w:lvlJc w:val="left"/>
      <w:pPr>
        <w:ind w:left="8004" w:hanging="567"/>
      </w:pPr>
      <w:rPr>
        <w:rFonts w:hint="default"/>
        <w:lang w:val="lt-LT" w:eastAsia="en-US" w:bidi="ar-SA"/>
      </w:rPr>
    </w:lvl>
  </w:abstractNum>
  <w:abstractNum w:abstractNumId="121" w15:restartNumberingAfterBreak="0">
    <w:nsid w:val="4D8B150C"/>
    <w:multiLevelType w:val="hybridMultilevel"/>
    <w:tmpl w:val="2446E7BA"/>
    <w:lvl w:ilvl="0" w:tplc="622A5F58">
      <w:start w:val="13"/>
      <w:numFmt w:val="decimal"/>
      <w:lvlText w:val="%1"/>
      <w:lvlJc w:val="left"/>
      <w:pPr>
        <w:ind w:left="1444" w:hanging="936"/>
      </w:pPr>
      <w:rPr>
        <w:rFonts w:hint="default"/>
      </w:rPr>
    </w:lvl>
    <w:lvl w:ilvl="1" w:tplc="04270019">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122" w15:restartNumberingAfterBreak="0">
    <w:nsid w:val="4E241151"/>
    <w:multiLevelType w:val="hybridMultilevel"/>
    <w:tmpl w:val="0C1CEB7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4F2D272C"/>
    <w:multiLevelType w:val="hybridMultilevel"/>
    <w:tmpl w:val="F1BA23DA"/>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50E23E71"/>
    <w:multiLevelType w:val="hybridMultilevel"/>
    <w:tmpl w:val="513CF5CC"/>
    <w:lvl w:ilvl="0" w:tplc="1E169CD4">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2" w:tplc="6B1C7FB4">
      <w:numFmt w:val="bullet"/>
      <w:lvlText w:val="•"/>
      <w:lvlJc w:val="left"/>
      <w:pPr>
        <w:ind w:left="2298" w:hanging="567"/>
      </w:pPr>
      <w:rPr>
        <w:rFonts w:hint="default"/>
        <w:lang w:val="lt-LT" w:eastAsia="en-US" w:bidi="ar-SA"/>
      </w:rPr>
    </w:lvl>
    <w:lvl w:ilvl="3" w:tplc="B3EE5566">
      <w:numFmt w:val="bullet"/>
      <w:lvlText w:val="•"/>
      <w:lvlJc w:val="left"/>
      <w:pPr>
        <w:ind w:left="3236" w:hanging="567"/>
      </w:pPr>
      <w:rPr>
        <w:rFonts w:hint="default"/>
        <w:lang w:val="lt-LT" w:eastAsia="en-US" w:bidi="ar-SA"/>
      </w:rPr>
    </w:lvl>
    <w:lvl w:ilvl="4" w:tplc="88B2758C">
      <w:numFmt w:val="bullet"/>
      <w:lvlText w:val="•"/>
      <w:lvlJc w:val="left"/>
      <w:pPr>
        <w:ind w:left="4175" w:hanging="567"/>
      </w:pPr>
      <w:rPr>
        <w:rFonts w:hint="default"/>
        <w:lang w:val="lt-LT" w:eastAsia="en-US" w:bidi="ar-SA"/>
      </w:rPr>
    </w:lvl>
    <w:lvl w:ilvl="5" w:tplc="0ED8C544">
      <w:numFmt w:val="bullet"/>
      <w:lvlText w:val="•"/>
      <w:lvlJc w:val="left"/>
      <w:pPr>
        <w:ind w:left="5113" w:hanging="567"/>
      </w:pPr>
      <w:rPr>
        <w:rFonts w:hint="default"/>
        <w:lang w:val="lt-LT" w:eastAsia="en-US" w:bidi="ar-SA"/>
      </w:rPr>
    </w:lvl>
    <w:lvl w:ilvl="6" w:tplc="50542AE6">
      <w:numFmt w:val="bullet"/>
      <w:lvlText w:val="•"/>
      <w:lvlJc w:val="left"/>
      <w:pPr>
        <w:ind w:left="6051" w:hanging="567"/>
      </w:pPr>
      <w:rPr>
        <w:rFonts w:hint="default"/>
        <w:lang w:val="lt-LT" w:eastAsia="en-US" w:bidi="ar-SA"/>
      </w:rPr>
    </w:lvl>
    <w:lvl w:ilvl="7" w:tplc="30C8C8EC">
      <w:numFmt w:val="bullet"/>
      <w:lvlText w:val="•"/>
      <w:lvlJc w:val="left"/>
      <w:pPr>
        <w:ind w:left="6990" w:hanging="567"/>
      </w:pPr>
      <w:rPr>
        <w:rFonts w:hint="default"/>
        <w:lang w:val="lt-LT" w:eastAsia="en-US" w:bidi="ar-SA"/>
      </w:rPr>
    </w:lvl>
    <w:lvl w:ilvl="8" w:tplc="C36A3BA6">
      <w:numFmt w:val="bullet"/>
      <w:lvlText w:val="•"/>
      <w:lvlJc w:val="left"/>
      <w:pPr>
        <w:ind w:left="7928" w:hanging="567"/>
      </w:pPr>
      <w:rPr>
        <w:rFonts w:hint="default"/>
        <w:lang w:val="lt-LT" w:eastAsia="en-US" w:bidi="ar-SA"/>
      </w:rPr>
    </w:lvl>
  </w:abstractNum>
  <w:abstractNum w:abstractNumId="125" w15:restartNumberingAfterBreak="0">
    <w:nsid w:val="50F74805"/>
    <w:multiLevelType w:val="hybridMultilevel"/>
    <w:tmpl w:val="7CD42EF8"/>
    <w:lvl w:ilvl="0" w:tplc="F878BF18">
      <w:start w:val="4"/>
      <w:numFmt w:val="decimal"/>
      <w:lvlText w:val="%1"/>
      <w:lvlJc w:val="left"/>
      <w:pPr>
        <w:ind w:left="761" w:hanging="360"/>
      </w:pPr>
      <w:rPr>
        <w:rFonts w:hint="default"/>
      </w:rPr>
    </w:lvl>
    <w:lvl w:ilvl="1" w:tplc="04270019" w:tentative="1">
      <w:start w:val="1"/>
      <w:numFmt w:val="lowerLetter"/>
      <w:lvlText w:val="%2."/>
      <w:lvlJc w:val="left"/>
      <w:pPr>
        <w:ind w:left="1481" w:hanging="360"/>
      </w:pPr>
    </w:lvl>
    <w:lvl w:ilvl="2" w:tplc="0427001B" w:tentative="1">
      <w:start w:val="1"/>
      <w:numFmt w:val="lowerRoman"/>
      <w:lvlText w:val="%3."/>
      <w:lvlJc w:val="right"/>
      <w:pPr>
        <w:ind w:left="2201" w:hanging="180"/>
      </w:pPr>
    </w:lvl>
    <w:lvl w:ilvl="3" w:tplc="0427000F" w:tentative="1">
      <w:start w:val="1"/>
      <w:numFmt w:val="decimal"/>
      <w:lvlText w:val="%4."/>
      <w:lvlJc w:val="left"/>
      <w:pPr>
        <w:ind w:left="2921" w:hanging="360"/>
      </w:pPr>
    </w:lvl>
    <w:lvl w:ilvl="4" w:tplc="04270019" w:tentative="1">
      <w:start w:val="1"/>
      <w:numFmt w:val="lowerLetter"/>
      <w:lvlText w:val="%5."/>
      <w:lvlJc w:val="left"/>
      <w:pPr>
        <w:ind w:left="3641" w:hanging="360"/>
      </w:pPr>
    </w:lvl>
    <w:lvl w:ilvl="5" w:tplc="0427001B" w:tentative="1">
      <w:start w:val="1"/>
      <w:numFmt w:val="lowerRoman"/>
      <w:lvlText w:val="%6."/>
      <w:lvlJc w:val="right"/>
      <w:pPr>
        <w:ind w:left="4361" w:hanging="180"/>
      </w:pPr>
    </w:lvl>
    <w:lvl w:ilvl="6" w:tplc="0427000F" w:tentative="1">
      <w:start w:val="1"/>
      <w:numFmt w:val="decimal"/>
      <w:lvlText w:val="%7."/>
      <w:lvlJc w:val="left"/>
      <w:pPr>
        <w:ind w:left="5081" w:hanging="360"/>
      </w:pPr>
    </w:lvl>
    <w:lvl w:ilvl="7" w:tplc="04270019" w:tentative="1">
      <w:start w:val="1"/>
      <w:numFmt w:val="lowerLetter"/>
      <w:lvlText w:val="%8."/>
      <w:lvlJc w:val="left"/>
      <w:pPr>
        <w:ind w:left="5801" w:hanging="360"/>
      </w:pPr>
    </w:lvl>
    <w:lvl w:ilvl="8" w:tplc="0427001B" w:tentative="1">
      <w:start w:val="1"/>
      <w:numFmt w:val="lowerRoman"/>
      <w:lvlText w:val="%9."/>
      <w:lvlJc w:val="right"/>
      <w:pPr>
        <w:ind w:left="6521" w:hanging="180"/>
      </w:pPr>
    </w:lvl>
  </w:abstractNum>
  <w:abstractNum w:abstractNumId="126" w15:restartNumberingAfterBreak="0">
    <w:nsid w:val="511261D9"/>
    <w:multiLevelType w:val="hybridMultilevel"/>
    <w:tmpl w:val="F8CEA9E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7" w15:restartNumberingAfterBreak="0">
    <w:nsid w:val="52CD4C2D"/>
    <w:multiLevelType w:val="hybridMultilevel"/>
    <w:tmpl w:val="21A63EE4"/>
    <w:lvl w:ilvl="0" w:tplc="2408BE16">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E918CB40">
      <w:numFmt w:val="bullet"/>
      <w:lvlText w:val=""/>
      <w:lvlJc w:val="left"/>
      <w:pPr>
        <w:ind w:left="802" w:hanging="567"/>
      </w:pPr>
      <w:rPr>
        <w:rFonts w:ascii="Symbol" w:eastAsia="Symbol" w:hAnsi="Symbol" w:cs="Symbol" w:hint="default"/>
        <w:spacing w:val="0"/>
        <w:w w:val="100"/>
        <w:lang w:val="lt-LT" w:eastAsia="en-US" w:bidi="ar-SA"/>
      </w:rPr>
    </w:lvl>
    <w:lvl w:ilvl="2" w:tplc="04463EB0">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474A5E28">
      <w:numFmt w:val="bullet"/>
      <w:lvlText w:val="•"/>
      <w:lvlJc w:val="left"/>
      <w:pPr>
        <w:ind w:left="3236" w:hanging="567"/>
      </w:pPr>
      <w:rPr>
        <w:rFonts w:hint="default"/>
        <w:lang w:val="lt-LT" w:eastAsia="en-US" w:bidi="ar-SA"/>
      </w:rPr>
    </w:lvl>
    <w:lvl w:ilvl="4" w:tplc="BB9A88F2">
      <w:numFmt w:val="bullet"/>
      <w:lvlText w:val="•"/>
      <w:lvlJc w:val="left"/>
      <w:pPr>
        <w:ind w:left="4175" w:hanging="567"/>
      </w:pPr>
      <w:rPr>
        <w:rFonts w:hint="default"/>
        <w:lang w:val="lt-LT" w:eastAsia="en-US" w:bidi="ar-SA"/>
      </w:rPr>
    </w:lvl>
    <w:lvl w:ilvl="5" w:tplc="26086366">
      <w:numFmt w:val="bullet"/>
      <w:lvlText w:val="•"/>
      <w:lvlJc w:val="left"/>
      <w:pPr>
        <w:ind w:left="5113" w:hanging="567"/>
      </w:pPr>
      <w:rPr>
        <w:rFonts w:hint="default"/>
        <w:lang w:val="lt-LT" w:eastAsia="en-US" w:bidi="ar-SA"/>
      </w:rPr>
    </w:lvl>
    <w:lvl w:ilvl="6" w:tplc="C0E0C6E2">
      <w:numFmt w:val="bullet"/>
      <w:lvlText w:val="•"/>
      <w:lvlJc w:val="left"/>
      <w:pPr>
        <w:ind w:left="6051" w:hanging="567"/>
      </w:pPr>
      <w:rPr>
        <w:rFonts w:hint="default"/>
        <w:lang w:val="lt-LT" w:eastAsia="en-US" w:bidi="ar-SA"/>
      </w:rPr>
    </w:lvl>
    <w:lvl w:ilvl="7" w:tplc="6D0257D6">
      <w:numFmt w:val="bullet"/>
      <w:lvlText w:val="•"/>
      <w:lvlJc w:val="left"/>
      <w:pPr>
        <w:ind w:left="6990" w:hanging="567"/>
      </w:pPr>
      <w:rPr>
        <w:rFonts w:hint="default"/>
        <w:lang w:val="lt-LT" w:eastAsia="en-US" w:bidi="ar-SA"/>
      </w:rPr>
    </w:lvl>
    <w:lvl w:ilvl="8" w:tplc="0D7E0CFA">
      <w:numFmt w:val="bullet"/>
      <w:lvlText w:val="•"/>
      <w:lvlJc w:val="left"/>
      <w:pPr>
        <w:ind w:left="7928" w:hanging="567"/>
      </w:pPr>
      <w:rPr>
        <w:rFonts w:hint="default"/>
        <w:lang w:val="lt-LT" w:eastAsia="en-US" w:bidi="ar-SA"/>
      </w:rPr>
    </w:lvl>
  </w:abstractNum>
  <w:abstractNum w:abstractNumId="128" w15:restartNumberingAfterBreak="0">
    <w:nsid w:val="532C00E6"/>
    <w:multiLevelType w:val="hybridMultilevel"/>
    <w:tmpl w:val="BD0E76DE"/>
    <w:lvl w:ilvl="0" w:tplc="04270001">
      <w:start w:val="1"/>
      <w:numFmt w:val="bullet"/>
      <w:lvlText w:val=""/>
      <w:lvlJc w:val="left"/>
      <w:pPr>
        <w:ind w:left="955" w:hanging="360"/>
      </w:pPr>
      <w:rPr>
        <w:rFonts w:ascii="Symbol" w:hAnsi="Symbol" w:hint="default"/>
      </w:rPr>
    </w:lvl>
    <w:lvl w:ilvl="1" w:tplc="04270003" w:tentative="1">
      <w:start w:val="1"/>
      <w:numFmt w:val="bullet"/>
      <w:lvlText w:val="o"/>
      <w:lvlJc w:val="left"/>
      <w:pPr>
        <w:ind w:left="1675" w:hanging="360"/>
      </w:pPr>
      <w:rPr>
        <w:rFonts w:ascii="Courier New" w:hAnsi="Courier New" w:cs="Courier New" w:hint="default"/>
      </w:rPr>
    </w:lvl>
    <w:lvl w:ilvl="2" w:tplc="04270005" w:tentative="1">
      <w:start w:val="1"/>
      <w:numFmt w:val="bullet"/>
      <w:lvlText w:val=""/>
      <w:lvlJc w:val="left"/>
      <w:pPr>
        <w:ind w:left="2395" w:hanging="360"/>
      </w:pPr>
      <w:rPr>
        <w:rFonts w:ascii="Wingdings" w:hAnsi="Wingdings" w:hint="default"/>
      </w:rPr>
    </w:lvl>
    <w:lvl w:ilvl="3" w:tplc="04270001" w:tentative="1">
      <w:start w:val="1"/>
      <w:numFmt w:val="bullet"/>
      <w:lvlText w:val=""/>
      <w:lvlJc w:val="left"/>
      <w:pPr>
        <w:ind w:left="3115" w:hanging="360"/>
      </w:pPr>
      <w:rPr>
        <w:rFonts w:ascii="Symbol" w:hAnsi="Symbol" w:hint="default"/>
      </w:rPr>
    </w:lvl>
    <w:lvl w:ilvl="4" w:tplc="04270003" w:tentative="1">
      <w:start w:val="1"/>
      <w:numFmt w:val="bullet"/>
      <w:lvlText w:val="o"/>
      <w:lvlJc w:val="left"/>
      <w:pPr>
        <w:ind w:left="3835" w:hanging="360"/>
      </w:pPr>
      <w:rPr>
        <w:rFonts w:ascii="Courier New" w:hAnsi="Courier New" w:cs="Courier New" w:hint="default"/>
      </w:rPr>
    </w:lvl>
    <w:lvl w:ilvl="5" w:tplc="04270005" w:tentative="1">
      <w:start w:val="1"/>
      <w:numFmt w:val="bullet"/>
      <w:lvlText w:val=""/>
      <w:lvlJc w:val="left"/>
      <w:pPr>
        <w:ind w:left="4555" w:hanging="360"/>
      </w:pPr>
      <w:rPr>
        <w:rFonts w:ascii="Wingdings" w:hAnsi="Wingdings" w:hint="default"/>
      </w:rPr>
    </w:lvl>
    <w:lvl w:ilvl="6" w:tplc="04270001" w:tentative="1">
      <w:start w:val="1"/>
      <w:numFmt w:val="bullet"/>
      <w:lvlText w:val=""/>
      <w:lvlJc w:val="left"/>
      <w:pPr>
        <w:ind w:left="5275" w:hanging="360"/>
      </w:pPr>
      <w:rPr>
        <w:rFonts w:ascii="Symbol" w:hAnsi="Symbol" w:hint="default"/>
      </w:rPr>
    </w:lvl>
    <w:lvl w:ilvl="7" w:tplc="04270003" w:tentative="1">
      <w:start w:val="1"/>
      <w:numFmt w:val="bullet"/>
      <w:lvlText w:val="o"/>
      <w:lvlJc w:val="left"/>
      <w:pPr>
        <w:ind w:left="5995" w:hanging="360"/>
      </w:pPr>
      <w:rPr>
        <w:rFonts w:ascii="Courier New" w:hAnsi="Courier New" w:cs="Courier New" w:hint="default"/>
      </w:rPr>
    </w:lvl>
    <w:lvl w:ilvl="8" w:tplc="04270005" w:tentative="1">
      <w:start w:val="1"/>
      <w:numFmt w:val="bullet"/>
      <w:lvlText w:val=""/>
      <w:lvlJc w:val="left"/>
      <w:pPr>
        <w:ind w:left="6715" w:hanging="360"/>
      </w:pPr>
      <w:rPr>
        <w:rFonts w:ascii="Wingdings" w:hAnsi="Wingdings" w:hint="default"/>
      </w:rPr>
    </w:lvl>
  </w:abstractNum>
  <w:abstractNum w:abstractNumId="129" w15:restartNumberingAfterBreak="0">
    <w:nsid w:val="53B5080C"/>
    <w:multiLevelType w:val="multilevel"/>
    <w:tmpl w:val="BC768394"/>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130" w15:restartNumberingAfterBreak="0">
    <w:nsid w:val="53D305FD"/>
    <w:multiLevelType w:val="hybridMultilevel"/>
    <w:tmpl w:val="EE8C22C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55601B6B"/>
    <w:multiLevelType w:val="hybridMultilevel"/>
    <w:tmpl w:val="FE64024C"/>
    <w:lvl w:ilvl="0" w:tplc="7E9A70A0">
      <w:numFmt w:val="bullet"/>
      <w:lvlText w:val="*"/>
      <w:lvlJc w:val="left"/>
      <w:pPr>
        <w:ind w:left="401"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04BE4630">
      <w:numFmt w:val="bullet"/>
      <w:lvlText w:val="•"/>
      <w:lvlJc w:val="left"/>
      <w:pPr>
        <w:ind w:left="1340" w:hanging="166"/>
      </w:pPr>
      <w:rPr>
        <w:rFonts w:hint="default"/>
        <w:lang w:val="lt-LT" w:eastAsia="en-US" w:bidi="ar-SA"/>
      </w:rPr>
    </w:lvl>
    <w:lvl w:ilvl="2" w:tplc="1A5A3BA6">
      <w:numFmt w:val="bullet"/>
      <w:lvlText w:val="•"/>
      <w:lvlJc w:val="left"/>
      <w:pPr>
        <w:ind w:left="2281" w:hanging="166"/>
      </w:pPr>
      <w:rPr>
        <w:rFonts w:hint="default"/>
        <w:lang w:val="lt-LT" w:eastAsia="en-US" w:bidi="ar-SA"/>
      </w:rPr>
    </w:lvl>
    <w:lvl w:ilvl="3" w:tplc="BEB26852">
      <w:numFmt w:val="bullet"/>
      <w:lvlText w:val="•"/>
      <w:lvlJc w:val="left"/>
      <w:pPr>
        <w:ind w:left="3221" w:hanging="166"/>
      </w:pPr>
      <w:rPr>
        <w:rFonts w:hint="default"/>
        <w:lang w:val="lt-LT" w:eastAsia="en-US" w:bidi="ar-SA"/>
      </w:rPr>
    </w:lvl>
    <w:lvl w:ilvl="4" w:tplc="961E8B6A">
      <w:numFmt w:val="bullet"/>
      <w:lvlText w:val="•"/>
      <w:lvlJc w:val="left"/>
      <w:pPr>
        <w:ind w:left="4162" w:hanging="166"/>
      </w:pPr>
      <w:rPr>
        <w:rFonts w:hint="default"/>
        <w:lang w:val="lt-LT" w:eastAsia="en-US" w:bidi="ar-SA"/>
      </w:rPr>
    </w:lvl>
    <w:lvl w:ilvl="5" w:tplc="E3000962">
      <w:numFmt w:val="bullet"/>
      <w:lvlText w:val="•"/>
      <w:lvlJc w:val="left"/>
      <w:pPr>
        <w:ind w:left="5102" w:hanging="166"/>
      </w:pPr>
      <w:rPr>
        <w:rFonts w:hint="default"/>
        <w:lang w:val="lt-LT" w:eastAsia="en-US" w:bidi="ar-SA"/>
      </w:rPr>
    </w:lvl>
    <w:lvl w:ilvl="6" w:tplc="38AC9ECE">
      <w:numFmt w:val="bullet"/>
      <w:lvlText w:val="•"/>
      <w:lvlJc w:val="left"/>
      <w:pPr>
        <w:ind w:left="6043" w:hanging="166"/>
      </w:pPr>
      <w:rPr>
        <w:rFonts w:hint="default"/>
        <w:lang w:val="lt-LT" w:eastAsia="en-US" w:bidi="ar-SA"/>
      </w:rPr>
    </w:lvl>
    <w:lvl w:ilvl="7" w:tplc="BD304D4C">
      <w:numFmt w:val="bullet"/>
      <w:lvlText w:val="•"/>
      <w:lvlJc w:val="left"/>
      <w:pPr>
        <w:ind w:left="6983" w:hanging="166"/>
      </w:pPr>
      <w:rPr>
        <w:rFonts w:hint="default"/>
        <w:lang w:val="lt-LT" w:eastAsia="en-US" w:bidi="ar-SA"/>
      </w:rPr>
    </w:lvl>
    <w:lvl w:ilvl="8" w:tplc="BD5858F6">
      <w:numFmt w:val="bullet"/>
      <w:lvlText w:val="•"/>
      <w:lvlJc w:val="left"/>
      <w:pPr>
        <w:ind w:left="7924" w:hanging="166"/>
      </w:pPr>
      <w:rPr>
        <w:rFonts w:hint="default"/>
        <w:lang w:val="lt-LT" w:eastAsia="en-US" w:bidi="ar-SA"/>
      </w:rPr>
    </w:lvl>
  </w:abstractNum>
  <w:abstractNum w:abstractNumId="132" w15:restartNumberingAfterBreak="0">
    <w:nsid w:val="55F149A6"/>
    <w:multiLevelType w:val="hybridMultilevel"/>
    <w:tmpl w:val="355A17C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55F43B94"/>
    <w:multiLevelType w:val="hybridMultilevel"/>
    <w:tmpl w:val="C8920B1E"/>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55F84906"/>
    <w:multiLevelType w:val="hybridMultilevel"/>
    <w:tmpl w:val="D07E076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57133DBC"/>
    <w:multiLevelType w:val="hybridMultilevel"/>
    <w:tmpl w:val="0CEE60D6"/>
    <w:lvl w:ilvl="0" w:tplc="5E6A756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1280E1A">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C0A680C">
      <w:numFmt w:val="bullet"/>
      <w:lvlText w:val="•"/>
      <w:lvlJc w:val="left"/>
      <w:pPr>
        <w:ind w:left="2298" w:hanging="567"/>
      </w:pPr>
      <w:rPr>
        <w:rFonts w:hint="default"/>
        <w:lang w:val="lt-LT" w:eastAsia="en-US" w:bidi="ar-SA"/>
      </w:rPr>
    </w:lvl>
    <w:lvl w:ilvl="3" w:tplc="1E48F154">
      <w:numFmt w:val="bullet"/>
      <w:lvlText w:val="•"/>
      <w:lvlJc w:val="left"/>
      <w:pPr>
        <w:ind w:left="3236" w:hanging="567"/>
      </w:pPr>
      <w:rPr>
        <w:rFonts w:hint="default"/>
        <w:lang w:val="lt-LT" w:eastAsia="en-US" w:bidi="ar-SA"/>
      </w:rPr>
    </w:lvl>
    <w:lvl w:ilvl="4" w:tplc="D8F6E2C0">
      <w:numFmt w:val="bullet"/>
      <w:lvlText w:val="•"/>
      <w:lvlJc w:val="left"/>
      <w:pPr>
        <w:ind w:left="4175" w:hanging="567"/>
      </w:pPr>
      <w:rPr>
        <w:rFonts w:hint="default"/>
        <w:lang w:val="lt-LT" w:eastAsia="en-US" w:bidi="ar-SA"/>
      </w:rPr>
    </w:lvl>
    <w:lvl w:ilvl="5" w:tplc="7012C010">
      <w:numFmt w:val="bullet"/>
      <w:lvlText w:val="•"/>
      <w:lvlJc w:val="left"/>
      <w:pPr>
        <w:ind w:left="5113" w:hanging="567"/>
      </w:pPr>
      <w:rPr>
        <w:rFonts w:hint="default"/>
        <w:lang w:val="lt-LT" w:eastAsia="en-US" w:bidi="ar-SA"/>
      </w:rPr>
    </w:lvl>
    <w:lvl w:ilvl="6" w:tplc="B69E4A62">
      <w:numFmt w:val="bullet"/>
      <w:lvlText w:val="•"/>
      <w:lvlJc w:val="left"/>
      <w:pPr>
        <w:ind w:left="6051" w:hanging="567"/>
      </w:pPr>
      <w:rPr>
        <w:rFonts w:hint="default"/>
        <w:lang w:val="lt-LT" w:eastAsia="en-US" w:bidi="ar-SA"/>
      </w:rPr>
    </w:lvl>
    <w:lvl w:ilvl="7" w:tplc="F154C26A">
      <w:numFmt w:val="bullet"/>
      <w:lvlText w:val="•"/>
      <w:lvlJc w:val="left"/>
      <w:pPr>
        <w:ind w:left="6990" w:hanging="567"/>
      </w:pPr>
      <w:rPr>
        <w:rFonts w:hint="default"/>
        <w:lang w:val="lt-LT" w:eastAsia="en-US" w:bidi="ar-SA"/>
      </w:rPr>
    </w:lvl>
    <w:lvl w:ilvl="8" w:tplc="F498FA20">
      <w:numFmt w:val="bullet"/>
      <w:lvlText w:val="•"/>
      <w:lvlJc w:val="left"/>
      <w:pPr>
        <w:ind w:left="7928" w:hanging="567"/>
      </w:pPr>
      <w:rPr>
        <w:rFonts w:hint="default"/>
        <w:lang w:val="lt-LT" w:eastAsia="en-US" w:bidi="ar-SA"/>
      </w:rPr>
    </w:lvl>
  </w:abstractNum>
  <w:abstractNum w:abstractNumId="136" w15:restartNumberingAfterBreak="0">
    <w:nsid w:val="57256BCE"/>
    <w:multiLevelType w:val="hybridMultilevel"/>
    <w:tmpl w:val="F5C4F8F4"/>
    <w:lvl w:ilvl="0" w:tplc="04270001">
      <w:start w:val="1"/>
      <w:numFmt w:val="bullet"/>
      <w:lvlText w:val=""/>
      <w:lvlJc w:val="left"/>
      <w:pPr>
        <w:ind w:left="36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7" w15:restartNumberingAfterBreak="0">
    <w:nsid w:val="5738467B"/>
    <w:multiLevelType w:val="hybridMultilevel"/>
    <w:tmpl w:val="197AD0C8"/>
    <w:lvl w:ilvl="0" w:tplc="2E607A44">
      <w:numFmt w:val="bullet"/>
      <w:lvlText w:val=""/>
      <w:lvlJc w:val="left"/>
      <w:pPr>
        <w:ind w:left="1800" w:hanging="360"/>
      </w:pPr>
      <w:rPr>
        <w:rFonts w:ascii="Symbol" w:eastAsia="Symbol" w:hAnsi="Symbol" w:cs="Symbol" w:hint="default"/>
        <w:spacing w:val="0"/>
        <w:w w:val="100"/>
        <w:lang w:val="lt-LT" w:eastAsia="en-US" w:bidi="ar-SA"/>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38" w15:restartNumberingAfterBreak="0">
    <w:nsid w:val="57DE2955"/>
    <w:multiLevelType w:val="hybridMultilevel"/>
    <w:tmpl w:val="AAF02EB6"/>
    <w:lvl w:ilvl="0" w:tplc="4DBA2A9A">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A9327AFC">
      <w:numFmt w:val="bullet"/>
      <w:lvlText w:val="-"/>
      <w:lvlJc w:val="left"/>
      <w:pPr>
        <w:ind w:left="136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A01CF888">
      <w:numFmt w:val="bullet"/>
      <w:lvlText w:val="•"/>
      <w:lvlJc w:val="left"/>
      <w:pPr>
        <w:ind w:left="2298" w:hanging="567"/>
      </w:pPr>
      <w:rPr>
        <w:rFonts w:hint="default"/>
        <w:lang w:val="lt-LT" w:eastAsia="en-US" w:bidi="ar-SA"/>
      </w:rPr>
    </w:lvl>
    <w:lvl w:ilvl="3" w:tplc="20D4C078">
      <w:numFmt w:val="bullet"/>
      <w:lvlText w:val="•"/>
      <w:lvlJc w:val="left"/>
      <w:pPr>
        <w:ind w:left="3236" w:hanging="567"/>
      </w:pPr>
      <w:rPr>
        <w:rFonts w:hint="default"/>
        <w:lang w:val="lt-LT" w:eastAsia="en-US" w:bidi="ar-SA"/>
      </w:rPr>
    </w:lvl>
    <w:lvl w:ilvl="4" w:tplc="44F84E30">
      <w:numFmt w:val="bullet"/>
      <w:lvlText w:val="•"/>
      <w:lvlJc w:val="left"/>
      <w:pPr>
        <w:ind w:left="4175" w:hanging="567"/>
      </w:pPr>
      <w:rPr>
        <w:rFonts w:hint="default"/>
        <w:lang w:val="lt-LT" w:eastAsia="en-US" w:bidi="ar-SA"/>
      </w:rPr>
    </w:lvl>
    <w:lvl w:ilvl="5" w:tplc="E7AA0294">
      <w:numFmt w:val="bullet"/>
      <w:lvlText w:val="•"/>
      <w:lvlJc w:val="left"/>
      <w:pPr>
        <w:ind w:left="5113" w:hanging="567"/>
      </w:pPr>
      <w:rPr>
        <w:rFonts w:hint="default"/>
        <w:lang w:val="lt-LT" w:eastAsia="en-US" w:bidi="ar-SA"/>
      </w:rPr>
    </w:lvl>
    <w:lvl w:ilvl="6" w:tplc="249CDC74">
      <w:numFmt w:val="bullet"/>
      <w:lvlText w:val="•"/>
      <w:lvlJc w:val="left"/>
      <w:pPr>
        <w:ind w:left="6051" w:hanging="567"/>
      </w:pPr>
      <w:rPr>
        <w:rFonts w:hint="default"/>
        <w:lang w:val="lt-LT" w:eastAsia="en-US" w:bidi="ar-SA"/>
      </w:rPr>
    </w:lvl>
    <w:lvl w:ilvl="7" w:tplc="CDFCC0DE">
      <w:numFmt w:val="bullet"/>
      <w:lvlText w:val="•"/>
      <w:lvlJc w:val="left"/>
      <w:pPr>
        <w:ind w:left="6990" w:hanging="567"/>
      </w:pPr>
      <w:rPr>
        <w:rFonts w:hint="default"/>
        <w:lang w:val="lt-LT" w:eastAsia="en-US" w:bidi="ar-SA"/>
      </w:rPr>
    </w:lvl>
    <w:lvl w:ilvl="8" w:tplc="9A5C6832">
      <w:numFmt w:val="bullet"/>
      <w:lvlText w:val="•"/>
      <w:lvlJc w:val="left"/>
      <w:pPr>
        <w:ind w:left="7928" w:hanging="567"/>
      </w:pPr>
      <w:rPr>
        <w:rFonts w:hint="default"/>
        <w:lang w:val="lt-LT" w:eastAsia="en-US" w:bidi="ar-SA"/>
      </w:rPr>
    </w:lvl>
  </w:abstractNum>
  <w:abstractNum w:abstractNumId="139" w15:restartNumberingAfterBreak="0">
    <w:nsid w:val="58D82C3E"/>
    <w:multiLevelType w:val="hybridMultilevel"/>
    <w:tmpl w:val="EA9622D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5948575E"/>
    <w:multiLevelType w:val="hybridMultilevel"/>
    <w:tmpl w:val="EB5260B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5A0E0F74"/>
    <w:multiLevelType w:val="hybridMultilevel"/>
    <w:tmpl w:val="9744A250"/>
    <w:lvl w:ilvl="0" w:tplc="E3D06546">
      <w:start w:val="3"/>
      <w:numFmt w:val="decimal"/>
      <w:lvlText w:val="%1"/>
      <w:lvlJc w:val="left"/>
      <w:pPr>
        <w:ind w:left="596" w:hanging="360"/>
      </w:pPr>
      <w:rPr>
        <w:rFonts w:hint="default"/>
      </w:rPr>
    </w:lvl>
    <w:lvl w:ilvl="1" w:tplc="04270019" w:tentative="1">
      <w:start w:val="1"/>
      <w:numFmt w:val="lowerLetter"/>
      <w:lvlText w:val="%2."/>
      <w:lvlJc w:val="left"/>
      <w:pPr>
        <w:ind w:left="1316" w:hanging="360"/>
      </w:pPr>
    </w:lvl>
    <w:lvl w:ilvl="2" w:tplc="0427001B" w:tentative="1">
      <w:start w:val="1"/>
      <w:numFmt w:val="lowerRoman"/>
      <w:lvlText w:val="%3."/>
      <w:lvlJc w:val="right"/>
      <w:pPr>
        <w:ind w:left="2036" w:hanging="180"/>
      </w:pPr>
    </w:lvl>
    <w:lvl w:ilvl="3" w:tplc="0427000F" w:tentative="1">
      <w:start w:val="1"/>
      <w:numFmt w:val="decimal"/>
      <w:lvlText w:val="%4."/>
      <w:lvlJc w:val="left"/>
      <w:pPr>
        <w:ind w:left="2756" w:hanging="360"/>
      </w:pPr>
    </w:lvl>
    <w:lvl w:ilvl="4" w:tplc="04270019" w:tentative="1">
      <w:start w:val="1"/>
      <w:numFmt w:val="lowerLetter"/>
      <w:lvlText w:val="%5."/>
      <w:lvlJc w:val="left"/>
      <w:pPr>
        <w:ind w:left="3476" w:hanging="360"/>
      </w:pPr>
    </w:lvl>
    <w:lvl w:ilvl="5" w:tplc="0427001B" w:tentative="1">
      <w:start w:val="1"/>
      <w:numFmt w:val="lowerRoman"/>
      <w:lvlText w:val="%6."/>
      <w:lvlJc w:val="right"/>
      <w:pPr>
        <w:ind w:left="4196" w:hanging="180"/>
      </w:pPr>
    </w:lvl>
    <w:lvl w:ilvl="6" w:tplc="0427000F" w:tentative="1">
      <w:start w:val="1"/>
      <w:numFmt w:val="decimal"/>
      <w:lvlText w:val="%7."/>
      <w:lvlJc w:val="left"/>
      <w:pPr>
        <w:ind w:left="4916" w:hanging="360"/>
      </w:pPr>
    </w:lvl>
    <w:lvl w:ilvl="7" w:tplc="04270019" w:tentative="1">
      <w:start w:val="1"/>
      <w:numFmt w:val="lowerLetter"/>
      <w:lvlText w:val="%8."/>
      <w:lvlJc w:val="left"/>
      <w:pPr>
        <w:ind w:left="5636" w:hanging="360"/>
      </w:pPr>
    </w:lvl>
    <w:lvl w:ilvl="8" w:tplc="0427001B" w:tentative="1">
      <w:start w:val="1"/>
      <w:numFmt w:val="lowerRoman"/>
      <w:lvlText w:val="%9."/>
      <w:lvlJc w:val="right"/>
      <w:pPr>
        <w:ind w:left="6356" w:hanging="180"/>
      </w:pPr>
    </w:lvl>
  </w:abstractNum>
  <w:abstractNum w:abstractNumId="142" w15:restartNumberingAfterBreak="0">
    <w:nsid w:val="5AB23471"/>
    <w:multiLevelType w:val="hybridMultilevel"/>
    <w:tmpl w:val="D260390E"/>
    <w:lvl w:ilvl="0" w:tplc="FFFFFFFF">
      <w:start w:val="1"/>
      <w:numFmt w:val="decimal"/>
      <w:lvlText w:val="%1."/>
      <w:lvlJc w:val="left"/>
      <w:pPr>
        <w:ind w:left="709" w:hanging="567"/>
      </w:pPr>
      <w:rPr>
        <w:rFonts w:ascii="Times New Roman" w:eastAsia="Times New Roman" w:hAnsi="Times New Roman" w:cs="Times New Roman" w:hint="default"/>
        <w:b/>
        <w:bCs/>
        <w:i w:val="0"/>
        <w:iCs w:val="0"/>
        <w:spacing w:val="0"/>
        <w:w w:val="100"/>
        <w:sz w:val="22"/>
        <w:szCs w:val="22"/>
        <w:lang w:val="lt-LT" w:eastAsia="en-US" w:bidi="ar-SA"/>
      </w:rPr>
    </w:lvl>
    <w:lvl w:ilvl="1" w:tplc="04270001">
      <w:start w:val="1"/>
      <w:numFmt w:val="bullet"/>
      <w:lvlText w:val=""/>
      <w:lvlJc w:val="left"/>
      <w:pPr>
        <w:ind w:left="720" w:hanging="360"/>
      </w:pPr>
      <w:rPr>
        <w:rFonts w:ascii="Symbol" w:hAnsi="Symbol" w:hint="default"/>
      </w:rPr>
    </w:lvl>
    <w:lvl w:ilvl="2" w:tplc="FFFFFFFF">
      <w:numFmt w:val="bullet"/>
      <w:lvlText w:val="•"/>
      <w:lvlJc w:val="left"/>
      <w:pPr>
        <w:ind w:left="1368" w:hanging="567"/>
      </w:pPr>
      <w:rPr>
        <w:rFonts w:ascii="Times New Roman" w:eastAsia="Times New Roman" w:hAnsi="Times New Roman" w:cs="Times New Roman" w:hint="default"/>
        <w:b w:val="0"/>
        <w:bCs w:val="0"/>
        <w:i w:val="0"/>
        <w:iCs w:val="0"/>
        <w:spacing w:val="0"/>
        <w:w w:val="100"/>
        <w:sz w:val="12"/>
        <w:szCs w:val="12"/>
        <w:lang w:val="lt-LT" w:eastAsia="en-US" w:bidi="ar-SA"/>
      </w:rPr>
    </w:lvl>
    <w:lvl w:ilvl="3" w:tplc="FFFFFFFF">
      <w:numFmt w:val="bullet"/>
      <w:lvlText w:val="•"/>
      <w:lvlJc w:val="left"/>
      <w:pPr>
        <w:ind w:left="3236" w:hanging="567"/>
      </w:pPr>
      <w:rPr>
        <w:rFonts w:hint="default"/>
        <w:lang w:val="lt-LT" w:eastAsia="en-US" w:bidi="ar-SA"/>
      </w:rPr>
    </w:lvl>
    <w:lvl w:ilvl="4" w:tplc="FFFFFFFF">
      <w:numFmt w:val="bullet"/>
      <w:lvlText w:val="•"/>
      <w:lvlJc w:val="left"/>
      <w:pPr>
        <w:ind w:left="4175" w:hanging="567"/>
      </w:pPr>
      <w:rPr>
        <w:rFonts w:hint="default"/>
        <w:lang w:val="lt-LT" w:eastAsia="en-US" w:bidi="ar-SA"/>
      </w:rPr>
    </w:lvl>
    <w:lvl w:ilvl="5" w:tplc="FFFFFFFF">
      <w:numFmt w:val="bullet"/>
      <w:lvlText w:val="•"/>
      <w:lvlJc w:val="left"/>
      <w:pPr>
        <w:ind w:left="5113" w:hanging="567"/>
      </w:pPr>
      <w:rPr>
        <w:rFonts w:hint="default"/>
        <w:lang w:val="lt-LT" w:eastAsia="en-US" w:bidi="ar-SA"/>
      </w:rPr>
    </w:lvl>
    <w:lvl w:ilvl="6" w:tplc="FFFFFFFF">
      <w:numFmt w:val="bullet"/>
      <w:lvlText w:val="•"/>
      <w:lvlJc w:val="left"/>
      <w:pPr>
        <w:ind w:left="6051" w:hanging="567"/>
      </w:pPr>
      <w:rPr>
        <w:rFonts w:hint="default"/>
        <w:lang w:val="lt-LT" w:eastAsia="en-US" w:bidi="ar-SA"/>
      </w:rPr>
    </w:lvl>
    <w:lvl w:ilvl="7" w:tplc="FFFFFFFF">
      <w:numFmt w:val="bullet"/>
      <w:lvlText w:val="•"/>
      <w:lvlJc w:val="left"/>
      <w:pPr>
        <w:ind w:left="6990" w:hanging="567"/>
      </w:pPr>
      <w:rPr>
        <w:rFonts w:hint="default"/>
        <w:lang w:val="lt-LT" w:eastAsia="en-US" w:bidi="ar-SA"/>
      </w:rPr>
    </w:lvl>
    <w:lvl w:ilvl="8" w:tplc="FFFFFFFF">
      <w:numFmt w:val="bullet"/>
      <w:lvlText w:val="•"/>
      <w:lvlJc w:val="left"/>
      <w:pPr>
        <w:ind w:left="7928" w:hanging="567"/>
      </w:pPr>
      <w:rPr>
        <w:rFonts w:hint="default"/>
        <w:lang w:val="lt-LT" w:eastAsia="en-US" w:bidi="ar-SA"/>
      </w:rPr>
    </w:lvl>
  </w:abstractNum>
  <w:abstractNum w:abstractNumId="143" w15:restartNumberingAfterBreak="0">
    <w:nsid w:val="5AF0702E"/>
    <w:multiLevelType w:val="hybridMultilevel"/>
    <w:tmpl w:val="CE5E97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5B046925"/>
    <w:multiLevelType w:val="hybridMultilevel"/>
    <w:tmpl w:val="E9063A38"/>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5B3558C9"/>
    <w:multiLevelType w:val="hybridMultilevel"/>
    <w:tmpl w:val="791A75B2"/>
    <w:lvl w:ilvl="0" w:tplc="EFF4230A">
      <w:start w:val="15"/>
      <w:numFmt w:val="decimal"/>
      <w:lvlText w:val="%1"/>
      <w:lvlJc w:val="left"/>
      <w:pPr>
        <w:ind w:left="1444" w:hanging="936"/>
      </w:pPr>
      <w:rPr>
        <w:rFonts w:hint="default"/>
      </w:rPr>
    </w:lvl>
    <w:lvl w:ilvl="1" w:tplc="04270019" w:tentative="1">
      <w:start w:val="1"/>
      <w:numFmt w:val="lowerLetter"/>
      <w:lvlText w:val="%2."/>
      <w:lvlJc w:val="left"/>
      <w:pPr>
        <w:ind w:left="1588" w:hanging="360"/>
      </w:pPr>
    </w:lvl>
    <w:lvl w:ilvl="2" w:tplc="0427001B" w:tentative="1">
      <w:start w:val="1"/>
      <w:numFmt w:val="lowerRoman"/>
      <w:lvlText w:val="%3."/>
      <w:lvlJc w:val="right"/>
      <w:pPr>
        <w:ind w:left="2308" w:hanging="180"/>
      </w:pPr>
    </w:lvl>
    <w:lvl w:ilvl="3" w:tplc="0427000F" w:tentative="1">
      <w:start w:val="1"/>
      <w:numFmt w:val="decimal"/>
      <w:lvlText w:val="%4."/>
      <w:lvlJc w:val="left"/>
      <w:pPr>
        <w:ind w:left="3028" w:hanging="360"/>
      </w:pPr>
    </w:lvl>
    <w:lvl w:ilvl="4" w:tplc="04270019" w:tentative="1">
      <w:start w:val="1"/>
      <w:numFmt w:val="lowerLetter"/>
      <w:lvlText w:val="%5."/>
      <w:lvlJc w:val="left"/>
      <w:pPr>
        <w:ind w:left="3748" w:hanging="360"/>
      </w:pPr>
    </w:lvl>
    <w:lvl w:ilvl="5" w:tplc="0427001B" w:tentative="1">
      <w:start w:val="1"/>
      <w:numFmt w:val="lowerRoman"/>
      <w:lvlText w:val="%6."/>
      <w:lvlJc w:val="right"/>
      <w:pPr>
        <w:ind w:left="4468" w:hanging="180"/>
      </w:pPr>
    </w:lvl>
    <w:lvl w:ilvl="6" w:tplc="0427000F" w:tentative="1">
      <w:start w:val="1"/>
      <w:numFmt w:val="decimal"/>
      <w:lvlText w:val="%7."/>
      <w:lvlJc w:val="left"/>
      <w:pPr>
        <w:ind w:left="5188" w:hanging="360"/>
      </w:pPr>
    </w:lvl>
    <w:lvl w:ilvl="7" w:tplc="04270019" w:tentative="1">
      <w:start w:val="1"/>
      <w:numFmt w:val="lowerLetter"/>
      <w:lvlText w:val="%8."/>
      <w:lvlJc w:val="left"/>
      <w:pPr>
        <w:ind w:left="5908" w:hanging="360"/>
      </w:pPr>
    </w:lvl>
    <w:lvl w:ilvl="8" w:tplc="0427001B" w:tentative="1">
      <w:start w:val="1"/>
      <w:numFmt w:val="lowerRoman"/>
      <w:lvlText w:val="%9."/>
      <w:lvlJc w:val="right"/>
      <w:pPr>
        <w:ind w:left="6628" w:hanging="180"/>
      </w:pPr>
    </w:lvl>
  </w:abstractNum>
  <w:abstractNum w:abstractNumId="146" w15:restartNumberingAfterBreak="0">
    <w:nsid w:val="5C83533E"/>
    <w:multiLevelType w:val="hybridMultilevel"/>
    <w:tmpl w:val="7CBEEED6"/>
    <w:lvl w:ilvl="0" w:tplc="5E9041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5CCC541F"/>
    <w:multiLevelType w:val="hybridMultilevel"/>
    <w:tmpl w:val="63481DAA"/>
    <w:lvl w:ilvl="0" w:tplc="53067F36">
      <w:numFmt w:val="bullet"/>
      <w:lvlText w:val="•"/>
      <w:lvlJc w:val="left"/>
      <w:pPr>
        <w:ind w:left="720" w:hanging="360"/>
      </w:pPr>
      <w:rPr>
        <w:rFonts w:ascii="Times New Roman" w:eastAsia="Times New Roman" w:hAnsi="Times New Roman" w:cs="Times New Roman" w:hint="default"/>
        <w:b w:val="0"/>
        <w:bCs w:val="0"/>
        <w:i w:val="0"/>
        <w:iCs w:val="0"/>
        <w:spacing w:val="0"/>
        <w:w w:val="100"/>
        <w:sz w:val="28"/>
        <w:szCs w:val="28"/>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8" w15:restartNumberingAfterBreak="0">
    <w:nsid w:val="5CD4733A"/>
    <w:multiLevelType w:val="hybridMultilevel"/>
    <w:tmpl w:val="43F4488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5D8C147A"/>
    <w:multiLevelType w:val="hybridMultilevel"/>
    <w:tmpl w:val="911EC568"/>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5DBD5D16"/>
    <w:multiLevelType w:val="hybridMultilevel"/>
    <w:tmpl w:val="9A04FB98"/>
    <w:lvl w:ilvl="0" w:tplc="B68CBEE4">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DE9A69B4">
      <w:numFmt w:val="bullet"/>
      <w:lvlText w:val="•"/>
      <w:lvlJc w:val="left"/>
      <w:pPr>
        <w:ind w:left="2204" w:hanging="567"/>
      </w:pPr>
      <w:rPr>
        <w:rFonts w:hint="default"/>
        <w:lang w:val="lt-LT" w:eastAsia="en-US" w:bidi="ar-SA"/>
      </w:rPr>
    </w:lvl>
    <w:lvl w:ilvl="2" w:tplc="8A90351E">
      <w:numFmt w:val="bullet"/>
      <w:lvlText w:val="•"/>
      <w:lvlJc w:val="left"/>
      <w:pPr>
        <w:ind w:left="3049" w:hanging="567"/>
      </w:pPr>
      <w:rPr>
        <w:rFonts w:hint="default"/>
        <w:lang w:val="lt-LT" w:eastAsia="en-US" w:bidi="ar-SA"/>
      </w:rPr>
    </w:lvl>
    <w:lvl w:ilvl="3" w:tplc="25160B5A">
      <w:numFmt w:val="bullet"/>
      <w:lvlText w:val="•"/>
      <w:lvlJc w:val="left"/>
      <w:pPr>
        <w:ind w:left="3893" w:hanging="567"/>
      </w:pPr>
      <w:rPr>
        <w:rFonts w:hint="default"/>
        <w:lang w:val="lt-LT" w:eastAsia="en-US" w:bidi="ar-SA"/>
      </w:rPr>
    </w:lvl>
    <w:lvl w:ilvl="4" w:tplc="D7A43E84">
      <w:numFmt w:val="bullet"/>
      <w:lvlText w:val="•"/>
      <w:lvlJc w:val="left"/>
      <w:pPr>
        <w:ind w:left="4738" w:hanging="567"/>
      </w:pPr>
      <w:rPr>
        <w:rFonts w:hint="default"/>
        <w:lang w:val="lt-LT" w:eastAsia="en-US" w:bidi="ar-SA"/>
      </w:rPr>
    </w:lvl>
    <w:lvl w:ilvl="5" w:tplc="B3A8EC4C">
      <w:numFmt w:val="bullet"/>
      <w:lvlText w:val="•"/>
      <w:lvlJc w:val="left"/>
      <w:pPr>
        <w:ind w:left="5582" w:hanging="567"/>
      </w:pPr>
      <w:rPr>
        <w:rFonts w:hint="default"/>
        <w:lang w:val="lt-LT" w:eastAsia="en-US" w:bidi="ar-SA"/>
      </w:rPr>
    </w:lvl>
    <w:lvl w:ilvl="6" w:tplc="D7C2B0A0">
      <w:numFmt w:val="bullet"/>
      <w:lvlText w:val="•"/>
      <w:lvlJc w:val="left"/>
      <w:pPr>
        <w:ind w:left="6427" w:hanging="567"/>
      </w:pPr>
      <w:rPr>
        <w:rFonts w:hint="default"/>
        <w:lang w:val="lt-LT" w:eastAsia="en-US" w:bidi="ar-SA"/>
      </w:rPr>
    </w:lvl>
    <w:lvl w:ilvl="7" w:tplc="7D324414">
      <w:numFmt w:val="bullet"/>
      <w:lvlText w:val="•"/>
      <w:lvlJc w:val="left"/>
      <w:pPr>
        <w:ind w:left="7271" w:hanging="567"/>
      </w:pPr>
      <w:rPr>
        <w:rFonts w:hint="default"/>
        <w:lang w:val="lt-LT" w:eastAsia="en-US" w:bidi="ar-SA"/>
      </w:rPr>
    </w:lvl>
    <w:lvl w:ilvl="8" w:tplc="1AE2B678">
      <w:numFmt w:val="bullet"/>
      <w:lvlText w:val="•"/>
      <w:lvlJc w:val="left"/>
      <w:pPr>
        <w:ind w:left="8116" w:hanging="567"/>
      </w:pPr>
      <w:rPr>
        <w:rFonts w:hint="default"/>
        <w:lang w:val="lt-LT" w:eastAsia="en-US" w:bidi="ar-SA"/>
      </w:rPr>
    </w:lvl>
  </w:abstractNum>
  <w:abstractNum w:abstractNumId="151" w15:restartNumberingAfterBreak="0">
    <w:nsid w:val="5DE611C3"/>
    <w:multiLevelType w:val="multilevel"/>
    <w:tmpl w:val="43FEB456"/>
    <w:lvl w:ilvl="0">
      <w:start w:val="4"/>
      <w:numFmt w:val="decimal"/>
      <w:lvlText w:val="%1"/>
      <w:lvlJc w:val="left"/>
      <w:pPr>
        <w:ind w:left="802" w:hanging="567"/>
      </w:pPr>
      <w:rPr>
        <w:rFonts w:hint="default"/>
        <w:lang w:val="lt-LT" w:eastAsia="en-US" w:bidi="ar-SA"/>
      </w:rPr>
    </w:lvl>
    <w:lvl w:ilvl="1">
      <w:start w:val="6"/>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601" w:hanging="567"/>
      </w:pPr>
      <w:rPr>
        <w:rFonts w:hint="default"/>
        <w:lang w:val="lt-LT" w:eastAsia="en-US" w:bidi="ar-SA"/>
      </w:rPr>
    </w:lvl>
    <w:lvl w:ilvl="3">
      <w:numFmt w:val="bullet"/>
      <w:lvlText w:val="•"/>
      <w:lvlJc w:val="left"/>
      <w:pPr>
        <w:ind w:left="3501" w:hanging="567"/>
      </w:pPr>
      <w:rPr>
        <w:rFonts w:hint="default"/>
        <w:lang w:val="lt-LT" w:eastAsia="en-US" w:bidi="ar-SA"/>
      </w:rPr>
    </w:lvl>
    <w:lvl w:ilvl="4">
      <w:numFmt w:val="bullet"/>
      <w:lvlText w:val="•"/>
      <w:lvlJc w:val="left"/>
      <w:pPr>
        <w:ind w:left="4402" w:hanging="567"/>
      </w:pPr>
      <w:rPr>
        <w:rFonts w:hint="default"/>
        <w:lang w:val="lt-LT" w:eastAsia="en-US" w:bidi="ar-SA"/>
      </w:rPr>
    </w:lvl>
    <w:lvl w:ilvl="5">
      <w:numFmt w:val="bullet"/>
      <w:lvlText w:val="•"/>
      <w:lvlJc w:val="left"/>
      <w:pPr>
        <w:ind w:left="5302" w:hanging="567"/>
      </w:pPr>
      <w:rPr>
        <w:rFonts w:hint="default"/>
        <w:lang w:val="lt-LT" w:eastAsia="en-US" w:bidi="ar-SA"/>
      </w:rPr>
    </w:lvl>
    <w:lvl w:ilvl="6">
      <w:numFmt w:val="bullet"/>
      <w:lvlText w:val="•"/>
      <w:lvlJc w:val="left"/>
      <w:pPr>
        <w:ind w:left="6203" w:hanging="567"/>
      </w:pPr>
      <w:rPr>
        <w:rFonts w:hint="default"/>
        <w:lang w:val="lt-LT" w:eastAsia="en-US" w:bidi="ar-SA"/>
      </w:rPr>
    </w:lvl>
    <w:lvl w:ilvl="7">
      <w:numFmt w:val="bullet"/>
      <w:lvlText w:val="•"/>
      <w:lvlJc w:val="left"/>
      <w:pPr>
        <w:ind w:left="7103" w:hanging="567"/>
      </w:pPr>
      <w:rPr>
        <w:rFonts w:hint="default"/>
        <w:lang w:val="lt-LT" w:eastAsia="en-US" w:bidi="ar-SA"/>
      </w:rPr>
    </w:lvl>
    <w:lvl w:ilvl="8">
      <w:numFmt w:val="bullet"/>
      <w:lvlText w:val="•"/>
      <w:lvlJc w:val="left"/>
      <w:pPr>
        <w:ind w:left="8004" w:hanging="567"/>
      </w:pPr>
      <w:rPr>
        <w:rFonts w:hint="default"/>
        <w:lang w:val="lt-LT" w:eastAsia="en-US" w:bidi="ar-SA"/>
      </w:rPr>
    </w:lvl>
  </w:abstractNum>
  <w:abstractNum w:abstractNumId="152" w15:restartNumberingAfterBreak="0">
    <w:nsid w:val="5E6F031B"/>
    <w:multiLevelType w:val="hybridMultilevel"/>
    <w:tmpl w:val="2B00190E"/>
    <w:lvl w:ilvl="0" w:tplc="B10C8524">
      <w:start w:val="8"/>
      <w:numFmt w:val="decimal"/>
      <w:lvlText w:val="%1"/>
      <w:lvlJc w:val="left"/>
      <w:pPr>
        <w:ind w:left="759" w:hanging="360"/>
      </w:pPr>
      <w:rPr>
        <w:rFonts w:hint="default"/>
      </w:rPr>
    </w:lvl>
    <w:lvl w:ilvl="1" w:tplc="04270019" w:tentative="1">
      <w:start w:val="1"/>
      <w:numFmt w:val="lowerLetter"/>
      <w:lvlText w:val="%2."/>
      <w:lvlJc w:val="left"/>
      <w:pPr>
        <w:ind w:left="1479" w:hanging="360"/>
      </w:pPr>
    </w:lvl>
    <w:lvl w:ilvl="2" w:tplc="0427001B" w:tentative="1">
      <w:start w:val="1"/>
      <w:numFmt w:val="lowerRoman"/>
      <w:lvlText w:val="%3."/>
      <w:lvlJc w:val="right"/>
      <w:pPr>
        <w:ind w:left="2199" w:hanging="180"/>
      </w:pPr>
    </w:lvl>
    <w:lvl w:ilvl="3" w:tplc="0427000F" w:tentative="1">
      <w:start w:val="1"/>
      <w:numFmt w:val="decimal"/>
      <w:lvlText w:val="%4."/>
      <w:lvlJc w:val="left"/>
      <w:pPr>
        <w:ind w:left="2919" w:hanging="360"/>
      </w:pPr>
    </w:lvl>
    <w:lvl w:ilvl="4" w:tplc="04270019" w:tentative="1">
      <w:start w:val="1"/>
      <w:numFmt w:val="lowerLetter"/>
      <w:lvlText w:val="%5."/>
      <w:lvlJc w:val="left"/>
      <w:pPr>
        <w:ind w:left="3639" w:hanging="360"/>
      </w:pPr>
    </w:lvl>
    <w:lvl w:ilvl="5" w:tplc="0427001B" w:tentative="1">
      <w:start w:val="1"/>
      <w:numFmt w:val="lowerRoman"/>
      <w:lvlText w:val="%6."/>
      <w:lvlJc w:val="right"/>
      <w:pPr>
        <w:ind w:left="4359" w:hanging="180"/>
      </w:pPr>
    </w:lvl>
    <w:lvl w:ilvl="6" w:tplc="0427000F" w:tentative="1">
      <w:start w:val="1"/>
      <w:numFmt w:val="decimal"/>
      <w:lvlText w:val="%7."/>
      <w:lvlJc w:val="left"/>
      <w:pPr>
        <w:ind w:left="5079" w:hanging="360"/>
      </w:pPr>
    </w:lvl>
    <w:lvl w:ilvl="7" w:tplc="04270019" w:tentative="1">
      <w:start w:val="1"/>
      <w:numFmt w:val="lowerLetter"/>
      <w:lvlText w:val="%8."/>
      <w:lvlJc w:val="left"/>
      <w:pPr>
        <w:ind w:left="5799" w:hanging="360"/>
      </w:pPr>
    </w:lvl>
    <w:lvl w:ilvl="8" w:tplc="0427001B" w:tentative="1">
      <w:start w:val="1"/>
      <w:numFmt w:val="lowerRoman"/>
      <w:lvlText w:val="%9."/>
      <w:lvlJc w:val="right"/>
      <w:pPr>
        <w:ind w:left="6519" w:hanging="180"/>
      </w:pPr>
    </w:lvl>
  </w:abstractNum>
  <w:abstractNum w:abstractNumId="153" w15:restartNumberingAfterBreak="0">
    <w:nsid w:val="5F126E53"/>
    <w:multiLevelType w:val="hybridMultilevel"/>
    <w:tmpl w:val="73167D00"/>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4" w15:restartNumberingAfterBreak="0">
    <w:nsid w:val="5F290413"/>
    <w:multiLevelType w:val="hybridMultilevel"/>
    <w:tmpl w:val="FAAE720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5F4B18C7"/>
    <w:multiLevelType w:val="hybridMultilevel"/>
    <w:tmpl w:val="88F2509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601E2084"/>
    <w:multiLevelType w:val="hybridMultilevel"/>
    <w:tmpl w:val="5ECE86C4"/>
    <w:lvl w:ilvl="0" w:tplc="DDDE09C6">
      <w:numFmt w:val="bullet"/>
      <w:lvlText w:val="•"/>
      <w:lvlJc w:val="left"/>
      <w:pPr>
        <w:ind w:left="1429"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7" w15:restartNumberingAfterBreak="0">
    <w:nsid w:val="606D0757"/>
    <w:multiLevelType w:val="hybridMultilevel"/>
    <w:tmpl w:val="97FE5E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8" w15:restartNumberingAfterBreak="0">
    <w:nsid w:val="615E1244"/>
    <w:multiLevelType w:val="hybridMultilevel"/>
    <w:tmpl w:val="E4763316"/>
    <w:lvl w:ilvl="0" w:tplc="4B0EEBE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D22F73C">
      <w:numFmt w:val="bullet"/>
      <w:lvlText w:val="•"/>
      <w:lvlJc w:val="left"/>
      <w:pPr>
        <w:ind w:left="1700" w:hanging="567"/>
      </w:pPr>
      <w:rPr>
        <w:rFonts w:hint="default"/>
        <w:lang w:val="lt-LT" w:eastAsia="en-US" w:bidi="ar-SA"/>
      </w:rPr>
    </w:lvl>
    <w:lvl w:ilvl="2" w:tplc="43B025A6">
      <w:numFmt w:val="bullet"/>
      <w:lvlText w:val="•"/>
      <w:lvlJc w:val="left"/>
      <w:pPr>
        <w:ind w:left="2601" w:hanging="567"/>
      </w:pPr>
      <w:rPr>
        <w:rFonts w:hint="default"/>
        <w:lang w:val="lt-LT" w:eastAsia="en-US" w:bidi="ar-SA"/>
      </w:rPr>
    </w:lvl>
    <w:lvl w:ilvl="3" w:tplc="C9925A76">
      <w:numFmt w:val="bullet"/>
      <w:lvlText w:val="•"/>
      <w:lvlJc w:val="left"/>
      <w:pPr>
        <w:ind w:left="3501" w:hanging="567"/>
      </w:pPr>
      <w:rPr>
        <w:rFonts w:hint="default"/>
        <w:lang w:val="lt-LT" w:eastAsia="en-US" w:bidi="ar-SA"/>
      </w:rPr>
    </w:lvl>
    <w:lvl w:ilvl="4" w:tplc="C76AC424">
      <w:numFmt w:val="bullet"/>
      <w:lvlText w:val="•"/>
      <w:lvlJc w:val="left"/>
      <w:pPr>
        <w:ind w:left="4402" w:hanging="567"/>
      </w:pPr>
      <w:rPr>
        <w:rFonts w:hint="default"/>
        <w:lang w:val="lt-LT" w:eastAsia="en-US" w:bidi="ar-SA"/>
      </w:rPr>
    </w:lvl>
    <w:lvl w:ilvl="5" w:tplc="28E2E4D4">
      <w:numFmt w:val="bullet"/>
      <w:lvlText w:val="•"/>
      <w:lvlJc w:val="left"/>
      <w:pPr>
        <w:ind w:left="5302" w:hanging="567"/>
      </w:pPr>
      <w:rPr>
        <w:rFonts w:hint="default"/>
        <w:lang w:val="lt-LT" w:eastAsia="en-US" w:bidi="ar-SA"/>
      </w:rPr>
    </w:lvl>
    <w:lvl w:ilvl="6" w:tplc="40569012">
      <w:numFmt w:val="bullet"/>
      <w:lvlText w:val="•"/>
      <w:lvlJc w:val="left"/>
      <w:pPr>
        <w:ind w:left="6203" w:hanging="567"/>
      </w:pPr>
      <w:rPr>
        <w:rFonts w:hint="default"/>
        <w:lang w:val="lt-LT" w:eastAsia="en-US" w:bidi="ar-SA"/>
      </w:rPr>
    </w:lvl>
    <w:lvl w:ilvl="7" w:tplc="A2BE0614">
      <w:numFmt w:val="bullet"/>
      <w:lvlText w:val="•"/>
      <w:lvlJc w:val="left"/>
      <w:pPr>
        <w:ind w:left="7103" w:hanging="567"/>
      </w:pPr>
      <w:rPr>
        <w:rFonts w:hint="default"/>
        <w:lang w:val="lt-LT" w:eastAsia="en-US" w:bidi="ar-SA"/>
      </w:rPr>
    </w:lvl>
    <w:lvl w:ilvl="8" w:tplc="97E21E2E">
      <w:numFmt w:val="bullet"/>
      <w:lvlText w:val="•"/>
      <w:lvlJc w:val="left"/>
      <w:pPr>
        <w:ind w:left="8004" w:hanging="567"/>
      </w:pPr>
      <w:rPr>
        <w:rFonts w:hint="default"/>
        <w:lang w:val="lt-LT" w:eastAsia="en-US" w:bidi="ar-SA"/>
      </w:rPr>
    </w:lvl>
  </w:abstractNum>
  <w:abstractNum w:abstractNumId="159" w15:restartNumberingAfterBreak="0">
    <w:nsid w:val="61D20E2D"/>
    <w:multiLevelType w:val="hybridMultilevel"/>
    <w:tmpl w:val="13087ABA"/>
    <w:lvl w:ilvl="0" w:tplc="D2DA6B4E">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FE72FB0C">
      <w:numFmt w:val="bullet"/>
      <w:lvlText w:val="•"/>
      <w:lvlJc w:val="left"/>
      <w:pPr>
        <w:ind w:left="1700" w:hanging="567"/>
      </w:pPr>
      <w:rPr>
        <w:rFonts w:hint="default"/>
        <w:lang w:val="lt-LT" w:eastAsia="en-US" w:bidi="ar-SA"/>
      </w:rPr>
    </w:lvl>
    <w:lvl w:ilvl="2" w:tplc="C34A9430">
      <w:numFmt w:val="bullet"/>
      <w:lvlText w:val="•"/>
      <w:lvlJc w:val="left"/>
      <w:pPr>
        <w:ind w:left="2601" w:hanging="567"/>
      </w:pPr>
      <w:rPr>
        <w:rFonts w:hint="default"/>
        <w:lang w:val="lt-LT" w:eastAsia="en-US" w:bidi="ar-SA"/>
      </w:rPr>
    </w:lvl>
    <w:lvl w:ilvl="3" w:tplc="5E34853A">
      <w:numFmt w:val="bullet"/>
      <w:lvlText w:val="•"/>
      <w:lvlJc w:val="left"/>
      <w:pPr>
        <w:ind w:left="3501" w:hanging="567"/>
      </w:pPr>
      <w:rPr>
        <w:rFonts w:hint="default"/>
        <w:lang w:val="lt-LT" w:eastAsia="en-US" w:bidi="ar-SA"/>
      </w:rPr>
    </w:lvl>
    <w:lvl w:ilvl="4" w:tplc="6178B9BE">
      <w:numFmt w:val="bullet"/>
      <w:lvlText w:val="•"/>
      <w:lvlJc w:val="left"/>
      <w:pPr>
        <w:ind w:left="4402" w:hanging="567"/>
      </w:pPr>
      <w:rPr>
        <w:rFonts w:hint="default"/>
        <w:lang w:val="lt-LT" w:eastAsia="en-US" w:bidi="ar-SA"/>
      </w:rPr>
    </w:lvl>
    <w:lvl w:ilvl="5" w:tplc="3F4A61EE">
      <w:numFmt w:val="bullet"/>
      <w:lvlText w:val="•"/>
      <w:lvlJc w:val="left"/>
      <w:pPr>
        <w:ind w:left="5302" w:hanging="567"/>
      </w:pPr>
      <w:rPr>
        <w:rFonts w:hint="default"/>
        <w:lang w:val="lt-LT" w:eastAsia="en-US" w:bidi="ar-SA"/>
      </w:rPr>
    </w:lvl>
    <w:lvl w:ilvl="6" w:tplc="41FE43AC">
      <w:numFmt w:val="bullet"/>
      <w:lvlText w:val="•"/>
      <w:lvlJc w:val="left"/>
      <w:pPr>
        <w:ind w:left="6203" w:hanging="567"/>
      </w:pPr>
      <w:rPr>
        <w:rFonts w:hint="default"/>
        <w:lang w:val="lt-LT" w:eastAsia="en-US" w:bidi="ar-SA"/>
      </w:rPr>
    </w:lvl>
    <w:lvl w:ilvl="7" w:tplc="7A5C8144">
      <w:numFmt w:val="bullet"/>
      <w:lvlText w:val="•"/>
      <w:lvlJc w:val="left"/>
      <w:pPr>
        <w:ind w:left="7103" w:hanging="567"/>
      </w:pPr>
      <w:rPr>
        <w:rFonts w:hint="default"/>
        <w:lang w:val="lt-LT" w:eastAsia="en-US" w:bidi="ar-SA"/>
      </w:rPr>
    </w:lvl>
    <w:lvl w:ilvl="8" w:tplc="6DEC9502">
      <w:numFmt w:val="bullet"/>
      <w:lvlText w:val="•"/>
      <w:lvlJc w:val="left"/>
      <w:pPr>
        <w:ind w:left="8004" w:hanging="567"/>
      </w:pPr>
      <w:rPr>
        <w:rFonts w:hint="default"/>
        <w:lang w:val="lt-LT" w:eastAsia="en-US" w:bidi="ar-SA"/>
      </w:rPr>
    </w:lvl>
  </w:abstractNum>
  <w:abstractNum w:abstractNumId="160" w15:restartNumberingAfterBreak="0">
    <w:nsid w:val="628255E0"/>
    <w:multiLevelType w:val="hybridMultilevel"/>
    <w:tmpl w:val="ABA2192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63921B25"/>
    <w:multiLevelType w:val="hybridMultilevel"/>
    <w:tmpl w:val="2D103004"/>
    <w:lvl w:ilvl="0" w:tplc="614E45E2">
      <w:start w:val="7"/>
      <w:numFmt w:val="decimal"/>
      <w:lvlText w:val="%1"/>
      <w:lvlJc w:val="left"/>
      <w:pPr>
        <w:ind w:left="400" w:hanging="165"/>
      </w:pPr>
      <w:rPr>
        <w:rFonts w:ascii="Times New Roman" w:eastAsia="Times New Roman" w:hAnsi="Times New Roman" w:cs="Times New Roman" w:hint="default"/>
        <w:b/>
        <w:bCs/>
        <w:i w:val="0"/>
        <w:iCs w:val="0"/>
        <w:spacing w:val="0"/>
        <w:w w:val="100"/>
        <w:sz w:val="22"/>
        <w:szCs w:val="22"/>
        <w:lang w:val="lt-LT" w:eastAsia="en-US" w:bidi="ar-SA"/>
      </w:rPr>
    </w:lvl>
    <w:lvl w:ilvl="1" w:tplc="6B4228EA">
      <w:numFmt w:val="bullet"/>
      <w:lvlText w:val="•"/>
      <w:lvlJc w:val="left"/>
      <w:pPr>
        <w:ind w:left="1340" w:hanging="165"/>
      </w:pPr>
      <w:rPr>
        <w:rFonts w:hint="default"/>
        <w:lang w:val="lt-LT" w:eastAsia="en-US" w:bidi="ar-SA"/>
      </w:rPr>
    </w:lvl>
    <w:lvl w:ilvl="2" w:tplc="01E0471C">
      <w:numFmt w:val="bullet"/>
      <w:lvlText w:val="•"/>
      <w:lvlJc w:val="left"/>
      <w:pPr>
        <w:ind w:left="2281" w:hanging="165"/>
      </w:pPr>
      <w:rPr>
        <w:rFonts w:hint="default"/>
        <w:lang w:val="lt-LT" w:eastAsia="en-US" w:bidi="ar-SA"/>
      </w:rPr>
    </w:lvl>
    <w:lvl w:ilvl="3" w:tplc="8EA60A00">
      <w:numFmt w:val="bullet"/>
      <w:lvlText w:val="•"/>
      <w:lvlJc w:val="left"/>
      <w:pPr>
        <w:ind w:left="3221" w:hanging="165"/>
      </w:pPr>
      <w:rPr>
        <w:rFonts w:hint="default"/>
        <w:lang w:val="lt-LT" w:eastAsia="en-US" w:bidi="ar-SA"/>
      </w:rPr>
    </w:lvl>
    <w:lvl w:ilvl="4" w:tplc="1FEABAE8">
      <w:numFmt w:val="bullet"/>
      <w:lvlText w:val="•"/>
      <w:lvlJc w:val="left"/>
      <w:pPr>
        <w:ind w:left="4162" w:hanging="165"/>
      </w:pPr>
      <w:rPr>
        <w:rFonts w:hint="default"/>
        <w:lang w:val="lt-LT" w:eastAsia="en-US" w:bidi="ar-SA"/>
      </w:rPr>
    </w:lvl>
    <w:lvl w:ilvl="5" w:tplc="DC401934">
      <w:numFmt w:val="bullet"/>
      <w:lvlText w:val="•"/>
      <w:lvlJc w:val="left"/>
      <w:pPr>
        <w:ind w:left="5102" w:hanging="165"/>
      </w:pPr>
      <w:rPr>
        <w:rFonts w:hint="default"/>
        <w:lang w:val="lt-LT" w:eastAsia="en-US" w:bidi="ar-SA"/>
      </w:rPr>
    </w:lvl>
    <w:lvl w:ilvl="6" w:tplc="27C05EA2">
      <w:numFmt w:val="bullet"/>
      <w:lvlText w:val="•"/>
      <w:lvlJc w:val="left"/>
      <w:pPr>
        <w:ind w:left="6043" w:hanging="165"/>
      </w:pPr>
      <w:rPr>
        <w:rFonts w:hint="default"/>
        <w:lang w:val="lt-LT" w:eastAsia="en-US" w:bidi="ar-SA"/>
      </w:rPr>
    </w:lvl>
    <w:lvl w:ilvl="7" w:tplc="C338CA14">
      <w:numFmt w:val="bullet"/>
      <w:lvlText w:val="•"/>
      <w:lvlJc w:val="left"/>
      <w:pPr>
        <w:ind w:left="6983" w:hanging="165"/>
      </w:pPr>
      <w:rPr>
        <w:rFonts w:hint="default"/>
        <w:lang w:val="lt-LT" w:eastAsia="en-US" w:bidi="ar-SA"/>
      </w:rPr>
    </w:lvl>
    <w:lvl w:ilvl="8" w:tplc="F7E49A7A">
      <w:numFmt w:val="bullet"/>
      <w:lvlText w:val="•"/>
      <w:lvlJc w:val="left"/>
      <w:pPr>
        <w:ind w:left="7924" w:hanging="165"/>
      </w:pPr>
      <w:rPr>
        <w:rFonts w:hint="default"/>
        <w:lang w:val="lt-LT" w:eastAsia="en-US" w:bidi="ar-SA"/>
      </w:rPr>
    </w:lvl>
  </w:abstractNum>
  <w:abstractNum w:abstractNumId="162" w15:restartNumberingAfterBreak="0">
    <w:nsid w:val="640D1B66"/>
    <w:multiLevelType w:val="hybridMultilevel"/>
    <w:tmpl w:val="A5621E5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64154DE9"/>
    <w:multiLevelType w:val="hybridMultilevel"/>
    <w:tmpl w:val="69AC5AB4"/>
    <w:lvl w:ilvl="0" w:tplc="43E87970">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5B426140">
      <w:numFmt w:val="bullet"/>
      <w:lvlText w:val="•"/>
      <w:lvlJc w:val="left"/>
      <w:pPr>
        <w:ind w:left="2204" w:hanging="567"/>
      </w:pPr>
      <w:rPr>
        <w:rFonts w:hint="default"/>
        <w:lang w:val="lt-LT" w:eastAsia="en-US" w:bidi="ar-SA"/>
      </w:rPr>
    </w:lvl>
    <w:lvl w:ilvl="2" w:tplc="58624370">
      <w:numFmt w:val="bullet"/>
      <w:lvlText w:val="•"/>
      <w:lvlJc w:val="left"/>
      <w:pPr>
        <w:ind w:left="3049" w:hanging="567"/>
      </w:pPr>
      <w:rPr>
        <w:rFonts w:hint="default"/>
        <w:lang w:val="lt-LT" w:eastAsia="en-US" w:bidi="ar-SA"/>
      </w:rPr>
    </w:lvl>
    <w:lvl w:ilvl="3" w:tplc="82847702">
      <w:numFmt w:val="bullet"/>
      <w:lvlText w:val="•"/>
      <w:lvlJc w:val="left"/>
      <w:pPr>
        <w:ind w:left="3893" w:hanging="567"/>
      </w:pPr>
      <w:rPr>
        <w:rFonts w:hint="default"/>
        <w:lang w:val="lt-LT" w:eastAsia="en-US" w:bidi="ar-SA"/>
      </w:rPr>
    </w:lvl>
    <w:lvl w:ilvl="4" w:tplc="14043848">
      <w:numFmt w:val="bullet"/>
      <w:lvlText w:val="•"/>
      <w:lvlJc w:val="left"/>
      <w:pPr>
        <w:ind w:left="4738" w:hanging="567"/>
      </w:pPr>
      <w:rPr>
        <w:rFonts w:hint="default"/>
        <w:lang w:val="lt-LT" w:eastAsia="en-US" w:bidi="ar-SA"/>
      </w:rPr>
    </w:lvl>
    <w:lvl w:ilvl="5" w:tplc="86C4A614">
      <w:numFmt w:val="bullet"/>
      <w:lvlText w:val="•"/>
      <w:lvlJc w:val="left"/>
      <w:pPr>
        <w:ind w:left="5582" w:hanging="567"/>
      </w:pPr>
      <w:rPr>
        <w:rFonts w:hint="default"/>
        <w:lang w:val="lt-LT" w:eastAsia="en-US" w:bidi="ar-SA"/>
      </w:rPr>
    </w:lvl>
    <w:lvl w:ilvl="6" w:tplc="E662C08A">
      <w:numFmt w:val="bullet"/>
      <w:lvlText w:val="•"/>
      <w:lvlJc w:val="left"/>
      <w:pPr>
        <w:ind w:left="6427" w:hanging="567"/>
      </w:pPr>
      <w:rPr>
        <w:rFonts w:hint="default"/>
        <w:lang w:val="lt-LT" w:eastAsia="en-US" w:bidi="ar-SA"/>
      </w:rPr>
    </w:lvl>
    <w:lvl w:ilvl="7" w:tplc="FA2051B6">
      <w:numFmt w:val="bullet"/>
      <w:lvlText w:val="•"/>
      <w:lvlJc w:val="left"/>
      <w:pPr>
        <w:ind w:left="7271" w:hanging="567"/>
      </w:pPr>
      <w:rPr>
        <w:rFonts w:hint="default"/>
        <w:lang w:val="lt-LT" w:eastAsia="en-US" w:bidi="ar-SA"/>
      </w:rPr>
    </w:lvl>
    <w:lvl w:ilvl="8" w:tplc="44388B1C">
      <w:numFmt w:val="bullet"/>
      <w:lvlText w:val="•"/>
      <w:lvlJc w:val="left"/>
      <w:pPr>
        <w:ind w:left="8116" w:hanging="567"/>
      </w:pPr>
      <w:rPr>
        <w:rFonts w:hint="default"/>
        <w:lang w:val="lt-LT" w:eastAsia="en-US" w:bidi="ar-SA"/>
      </w:rPr>
    </w:lvl>
  </w:abstractNum>
  <w:abstractNum w:abstractNumId="164" w15:restartNumberingAfterBreak="0">
    <w:nsid w:val="642705BC"/>
    <w:multiLevelType w:val="hybridMultilevel"/>
    <w:tmpl w:val="4B28CEC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643D527A"/>
    <w:multiLevelType w:val="hybridMultilevel"/>
    <w:tmpl w:val="8F2E6ADE"/>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6" w15:restartNumberingAfterBreak="0">
    <w:nsid w:val="660B6E62"/>
    <w:multiLevelType w:val="hybridMultilevel"/>
    <w:tmpl w:val="18E432DC"/>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68181D5D"/>
    <w:multiLevelType w:val="hybridMultilevel"/>
    <w:tmpl w:val="1F00BDD4"/>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68F9567F"/>
    <w:multiLevelType w:val="hybridMultilevel"/>
    <w:tmpl w:val="2F46E6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9" w15:restartNumberingAfterBreak="0">
    <w:nsid w:val="69727DB6"/>
    <w:multiLevelType w:val="hybridMultilevel"/>
    <w:tmpl w:val="FF9C9B3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698B4233"/>
    <w:multiLevelType w:val="hybridMultilevel"/>
    <w:tmpl w:val="E61C784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15:restartNumberingAfterBreak="0">
    <w:nsid w:val="6A1325CE"/>
    <w:multiLevelType w:val="hybridMultilevel"/>
    <w:tmpl w:val="2A82245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6ADB26E7"/>
    <w:multiLevelType w:val="hybridMultilevel"/>
    <w:tmpl w:val="58CE4560"/>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6AF46A82"/>
    <w:multiLevelType w:val="hybridMultilevel"/>
    <w:tmpl w:val="BF385A94"/>
    <w:lvl w:ilvl="0" w:tplc="FFFFFFFF">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DDDE09C6">
      <w:numFmt w:val="bullet"/>
      <w:lvlText w:val="•"/>
      <w:lvlJc w:val="left"/>
      <w:pPr>
        <w:ind w:left="144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4" w15:restartNumberingAfterBreak="0">
    <w:nsid w:val="6AF80702"/>
    <w:multiLevelType w:val="hybridMultilevel"/>
    <w:tmpl w:val="F0A0EB9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15:restartNumberingAfterBreak="0">
    <w:nsid w:val="6B973F65"/>
    <w:multiLevelType w:val="hybridMultilevel"/>
    <w:tmpl w:val="87344740"/>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6B9C2088"/>
    <w:multiLevelType w:val="hybridMultilevel"/>
    <w:tmpl w:val="583A2AEC"/>
    <w:lvl w:ilvl="0" w:tplc="3138AB5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6C291FE3"/>
    <w:multiLevelType w:val="hybridMultilevel"/>
    <w:tmpl w:val="FB7C6A18"/>
    <w:lvl w:ilvl="0" w:tplc="955A477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E348FB6C">
      <w:numFmt w:val="bullet"/>
      <w:lvlText w:val="•"/>
      <w:lvlJc w:val="left"/>
      <w:pPr>
        <w:ind w:left="1700" w:hanging="567"/>
      </w:pPr>
      <w:rPr>
        <w:rFonts w:hint="default"/>
        <w:lang w:val="lt-LT" w:eastAsia="en-US" w:bidi="ar-SA"/>
      </w:rPr>
    </w:lvl>
    <w:lvl w:ilvl="2" w:tplc="E5128D64">
      <w:numFmt w:val="bullet"/>
      <w:lvlText w:val="•"/>
      <w:lvlJc w:val="left"/>
      <w:pPr>
        <w:ind w:left="2601" w:hanging="567"/>
      </w:pPr>
      <w:rPr>
        <w:rFonts w:hint="default"/>
        <w:lang w:val="lt-LT" w:eastAsia="en-US" w:bidi="ar-SA"/>
      </w:rPr>
    </w:lvl>
    <w:lvl w:ilvl="3" w:tplc="BDCA90F0">
      <w:numFmt w:val="bullet"/>
      <w:lvlText w:val="•"/>
      <w:lvlJc w:val="left"/>
      <w:pPr>
        <w:ind w:left="3501" w:hanging="567"/>
      </w:pPr>
      <w:rPr>
        <w:rFonts w:hint="default"/>
        <w:lang w:val="lt-LT" w:eastAsia="en-US" w:bidi="ar-SA"/>
      </w:rPr>
    </w:lvl>
    <w:lvl w:ilvl="4" w:tplc="DBAE3FAE">
      <w:numFmt w:val="bullet"/>
      <w:lvlText w:val="•"/>
      <w:lvlJc w:val="left"/>
      <w:pPr>
        <w:ind w:left="4402" w:hanging="567"/>
      </w:pPr>
      <w:rPr>
        <w:rFonts w:hint="default"/>
        <w:lang w:val="lt-LT" w:eastAsia="en-US" w:bidi="ar-SA"/>
      </w:rPr>
    </w:lvl>
    <w:lvl w:ilvl="5" w:tplc="7DCA320A">
      <w:numFmt w:val="bullet"/>
      <w:lvlText w:val="•"/>
      <w:lvlJc w:val="left"/>
      <w:pPr>
        <w:ind w:left="5302" w:hanging="567"/>
      </w:pPr>
      <w:rPr>
        <w:rFonts w:hint="default"/>
        <w:lang w:val="lt-LT" w:eastAsia="en-US" w:bidi="ar-SA"/>
      </w:rPr>
    </w:lvl>
    <w:lvl w:ilvl="6" w:tplc="03425626">
      <w:numFmt w:val="bullet"/>
      <w:lvlText w:val="•"/>
      <w:lvlJc w:val="left"/>
      <w:pPr>
        <w:ind w:left="6203" w:hanging="567"/>
      </w:pPr>
      <w:rPr>
        <w:rFonts w:hint="default"/>
        <w:lang w:val="lt-LT" w:eastAsia="en-US" w:bidi="ar-SA"/>
      </w:rPr>
    </w:lvl>
    <w:lvl w:ilvl="7" w:tplc="46C2D556">
      <w:numFmt w:val="bullet"/>
      <w:lvlText w:val="•"/>
      <w:lvlJc w:val="left"/>
      <w:pPr>
        <w:ind w:left="7103" w:hanging="567"/>
      </w:pPr>
      <w:rPr>
        <w:rFonts w:hint="default"/>
        <w:lang w:val="lt-LT" w:eastAsia="en-US" w:bidi="ar-SA"/>
      </w:rPr>
    </w:lvl>
    <w:lvl w:ilvl="8" w:tplc="F95623F0">
      <w:numFmt w:val="bullet"/>
      <w:lvlText w:val="•"/>
      <w:lvlJc w:val="left"/>
      <w:pPr>
        <w:ind w:left="8004" w:hanging="567"/>
      </w:pPr>
      <w:rPr>
        <w:rFonts w:hint="default"/>
        <w:lang w:val="lt-LT" w:eastAsia="en-US" w:bidi="ar-SA"/>
      </w:rPr>
    </w:lvl>
  </w:abstractNum>
  <w:abstractNum w:abstractNumId="178" w15:restartNumberingAfterBreak="0">
    <w:nsid w:val="6C401947"/>
    <w:multiLevelType w:val="hybridMultilevel"/>
    <w:tmpl w:val="B7025D2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6D1804D1"/>
    <w:multiLevelType w:val="hybridMultilevel"/>
    <w:tmpl w:val="4FDE8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6DF77E3C"/>
    <w:multiLevelType w:val="hybridMultilevel"/>
    <w:tmpl w:val="D792814A"/>
    <w:lvl w:ilvl="0" w:tplc="CDBC35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6E8E1C90"/>
    <w:multiLevelType w:val="hybridMultilevel"/>
    <w:tmpl w:val="E1980C1E"/>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6FA01F12"/>
    <w:multiLevelType w:val="hybridMultilevel"/>
    <w:tmpl w:val="440A8424"/>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6FC51AB9"/>
    <w:multiLevelType w:val="hybridMultilevel"/>
    <w:tmpl w:val="CAA25412"/>
    <w:lvl w:ilvl="0" w:tplc="622EDF44">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15:restartNumberingAfterBreak="0">
    <w:nsid w:val="7035633D"/>
    <w:multiLevelType w:val="hybridMultilevel"/>
    <w:tmpl w:val="E0EA36B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70B64834"/>
    <w:multiLevelType w:val="hybridMultilevel"/>
    <w:tmpl w:val="64D46FA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7155105B"/>
    <w:multiLevelType w:val="hybridMultilevel"/>
    <w:tmpl w:val="E7B00D34"/>
    <w:lvl w:ilvl="0" w:tplc="955A477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FFFFFFFF">
      <w:numFmt w:val="bullet"/>
      <w:lvlText w:val="•"/>
      <w:lvlJc w:val="left"/>
      <w:pPr>
        <w:ind w:left="1700" w:hanging="567"/>
      </w:pPr>
      <w:rPr>
        <w:rFonts w:hint="default"/>
        <w:lang w:val="lt-LT" w:eastAsia="en-US" w:bidi="ar-SA"/>
      </w:rPr>
    </w:lvl>
    <w:lvl w:ilvl="2" w:tplc="FFFFFFFF">
      <w:numFmt w:val="bullet"/>
      <w:lvlText w:val="•"/>
      <w:lvlJc w:val="left"/>
      <w:pPr>
        <w:ind w:left="2601" w:hanging="567"/>
      </w:pPr>
      <w:rPr>
        <w:rFonts w:hint="default"/>
        <w:lang w:val="lt-LT" w:eastAsia="en-US" w:bidi="ar-SA"/>
      </w:rPr>
    </w:lvl>
    <w:lvl w:ilvl="3" w:tplc="FFFFFFFF">
      <w:numFmt w:val="bullet"/>
      <w:lvlText w:val="•"/>
      <w:lvlJc w:val="left"/>
      <w:pPr>
        <w:ind w:left="3501" w:hanging="567"/>
      </w:pPr>
      <w:rPr>
        <w:rFonts w:hint="default"/>
        <w:lang w:val="lt-LT" w:eastAsia="en-US" w:bidi="ar-SA"/>
      </w:rPr>
    </w:lvl>
    <w:lvl w:ilvl="4" w:tplc="FFFFFFFF">
      <w:numFmt w:val="bullet"/>
      <w:lvlText w:val="•"/>
      <w:lvlJc w:val="left"/>
      <w:pPr>
        <w:ind w:left="4402" w:hanging="567"/>
      </w:pPr>
      <w:rPr>
        <w:rFonts w:hint="default"/>
        <w:lang w:val="lt-LT" w:eastAsia="en-US" w:bidi="ar-SA"/>
      </w:rPr>
    </w:lvl>
    <w:lvl w:ilvl="5" w:tplc="FFFFFFFF">
      <w:numFmt w:val="bullet"/>
      <w:lvlText w:val="•"/>
      <w:lvlJc w:val="left"/>
      <w:pPr>
        <w:ind w:left="5302" w:hanging="567"/>
      </w:pPr>
      <w:rPr>
        <w:rFonts w:hint="default"/>
        <w:lang w:val="lt-LT" w:eastAsia="en-US" w:bidi="ar-SA"/>
      </w:rPr>
    </w:lvl>
    <w:lvl w:ilvl="6" w:tplc="FFFFFFFF">
      <w:numFmt w:val="bullet"/>
      <w:lvlText w:val="•"/>
      <w:lvlJc w:val="left"/>
      <w:pPr>
        <w:ind w:left="6203" w:hanging="567"/>
      </w:pPr>
      <w:rPr>
        <w:rFonts w:hint="default"/>
        <w:lang w:val="lt-LT" w:eastAsia="en-US" w:bidi="ar-SA"/>
      </w:rPr>
    </w:lvl>
    <w:lvl w:ilvl="7" w:tplc="FFFFFFFF">
      <w:numFmt w:val="bullet"/>
      <w:lvlText w:val="•"/>
      <w:lvlJc w:val="left"/>
      <w:pPr>
        <w:ind w:left="7103" w:hanging="567"/>
      </w:pPr>
      <w:rPr>
        <w:rFonts w:hint="default"/>
        <w:lang w:val="lt-LT" w:eastAsia="en-US" w:bidi="ar-SA"/>
      </w:rPr>
    </w:lvl>
    <w:lvl w:ilvl="8" w:tplc="FFFFFFFF">
      <w:numFmt w:val="bullet"/>
      <w:lvlText w:val="•"/>
      <w:lvlJc w:val="left"/>
      <w:pPr>
        <w:ind w:left="8004" w:hanging="567"/>
      </w:pPr>
      <w:rPr>
        <w:rFonts w:hint="default"/>
        <w:lang w:val="lt-LT" w:eastAsia="en-US" w:bidi="ar-SA"/>
      </w:rPr>
    </w:lvl>
  </w:abstractNum>
  <w:abstractNum w:abstractNumId="187" w15:restartNumberingAfterBreak="0">
    <w:nsid w:val="725D2C61"/>
    <w:multiLevelType w:val="hybridMultilevel"/>
    <w:tmpl w:val="88DE2A6C"/>
    <w:lvl w:ilvl="0" w:tplc="C366BBD6">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9A983580">
      <w:numFmt w:val="bullet"/>
      <w:lvlText w:val="-"/>
      <w:lvlJc w:val="left"/>
      <w:pPr>
        <w:ind w:left="1088" w:hanging="128"/>
      </w:pPr>
      <w:rPr>
        <w:rFonts w:ascii="Times New Roman" w:eastAsia="Times New Roman" w:hAnsi="Times New Roman" w:cs="Times New Roman" w:hint="default"/>
        <w:b w:val="0"/>
        <w:bCs w:val="0"/>
        <w:i w:val="0"/>
        <w:iCs w:val="0"/>
        <w:spacing w:val="0"/>
        <w:w w:val="100"/>
        <w:sz w:val="22"/>
        <w:szCs w:val="22"/>
        <w:lang w:val="lt-LT" w:eastAsia="en-US" w:bidi="ar-SA"/>
      </w:rPr>
    </w:lvl>
    <w:lvl w:ilvl="2" w:tplc="F44CA564">
      <w:numFmt w:val="bullet"/>
      <w:lvlText w:val="•"/>
      <w:lvlJc w:val="left"/>
      <w:pPr>
        <w:ind w:left="2049" w:hanging="128"/>
      </w:pPr>
      <w:rPr>
        <w:rFonts w:hint="default"/>
        <w:lang w:val="lt-LT" w:eastAsia="en-US" w:bidi="ar-SA"/>
      </w:rPr>
    </w:lvl>
    <w:lvl w:ilvl="3" w:tplc="9C9C9578">
      <w:numFmt w:val="bullet"/>
      <w:lvlText w:val="•"/>
      <w:lvlJc w:val="left"/>
      <w:pPr>
        <w:ind w:left="3019" w:hanging="128"/>
      </w:pPr>
      <w:rPr>
        <w:rFonts w:hint="default"/>
        <w:lang w:val="lt-LT" w:eastAsia="en-US" w:bidi="ar-SA"/>
      </w:rPr>
    </w:lvl>
    <w:lvl w:ilvl="4" w:tplc="9312A644">
      <w:numFmt w:val="bullet"/>
      <w:lvlText w:val="•"/>
      <w:lvlJc w:val="left"/>
      <w:pPr>
        <w:ind w:left="3988" w:hanging="128"/>
      </w:pPr>
      <w:rPr>
        <w:rFonts w:hint="default"/>
        <w:lang w:val="lt-LT" w:eastAsia="en-US" w:bidi="ar-SA"/>
      </w:rPr>
    </w:lvl>
    <w:lvl w:ilvl="5" w:tplc="11D6C614">
      <w:numFmt w:val="bullet"/>
      <w:lvlText w:val="•"/>
      <w:lvlJc w:val="left"/>
      <w:pPr>
        <w:ind w:left="4957" w:hanging="128"/>
      </w:pPr>
      <w:rPr>
        <w:rFonts w:hint="default"/>
        <w:lang w:val="lt-LT" w:eastAsia="en-US" w:bidi="ar-SA"/>
      </w:rPr>
    </w:lvl>
    <w:lvl w:ilvl="6" w:tplc="7A4C2F74">
      <w:numFmt w:val="bullet"/>
      <w:lvlText w:val="•"/>
      <w:lvlJc w:val="left"/>
      <w:pPr>
        <w:ind w:left="5927" w:hanging="128"/>
      </w:pPr>
      <w:rPr>
        <w:rFonts w:hint="default"/>
        <w:lang w:val="lt-LT" w:eastAsia="en-US" w:bidi="ar-SA"/>
      </w:rPr>
    </w:lvl>
    <w:lvl w:ilvl="7" w:tplc="B9BE3528">
      <w:numFmt w:val="bullet"/>
      <w:lvlText w:val="•"/>
      <w:lvlJc w:val="left"/>
      <w:pPr>
        <w:ind w:left="6896" w:hanging="128"/>
      </w:pPr>
      <w:rPr>
        <w:rFonts w:hint="default"/>
        <w:lang w:val="lt-LT" w:eastAsia="en-US" w:bidi="ar-SA"/>
      </w:rPr>
    </w:lvl>
    <w:lvl w:ilvl="8" w:tplc="8FECB6A0">
      <w:numFmt w:val="bullet"/>
      <w:lvlText w:val="•"/>
      <w:lvlJc w:val="left"/>
      <w:pPr>
        <w:ind w:left="7866" w:hanging="128"/>
      </w:pPr>
      <w:rPr>
        <w:rFonts w:hint="default"/>
        <w:lang w:val="lt-LT" w:eastAsia="en-US" w:bidi="ar-SA"/>
      </w:rPr>
    </w:lvl>
  </w:abstractNum>
  <w:abstractNum w:abstractNumId="188" w15:restartNumberingAfterBreak="0">
    <w:nsid w:val="73DF0EC6"/>
    <w:multiLevelType w:val="hybridMultilevel"/>
    <w:tmpl w:val="DC08C0AC"/>
    <w:lvl w:ilvl="0" w:tplc="FFBA2E82">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B249EF8">
      <w:numFmt w:val="bullet"/>
      <w:lvlText w:val="•"/>
      <w:lvlJc w:val="left"/>
      <w:pPr>
        <w:ind w:left="1700" w:hanging="567"/>
      </w:pPr>
      <w:rPr>
        <w:rFonts w:hint="default"/>
        <w:lang w:val="lt-LT" w:eastAsia="en-US" w:bidi="ar-SA"/>
      </w:rPr>
    </w:lvl>
    <w:lvl w:ilvl="2" w:tplc="3F82A9EE">
      <w:numFmt w:val="bullet"/>
      <w:lvlText w:val="•"/>
      <w:lvlJc w:val="left"/>
      <w:pPr>
        <w:ind w:left="2601" w:hanging="567"/>
      </w:pPr>
      <w:rPr>
        <w:rFonts w:hint="default"/>
        <w:lang w:val="lt-LT" w:eastAsia="en-US" w:bidi="ar-SA"/>
      </w:rPr>
    </w:lvl>
    <w:lvl w:ilvl="3" w:tplc="C1F66ECA">
      <w:numFmt w:val="bullet"/>
      <w:lvlText w:val="•"/>
      <w:lvlJc w:val="left"/>
      <w:pPr>
        <w:ind w:left="3501" w:hanging="567"/>
      </w:pPr>
      <w:rPr>
        <w:rFonts w:hint="default"/>
        <w:lang w:val="lt-LT" w:eastAsia="en-US" w:bidi="ar-SA"/>
      </w:rPr>
    </w:lvl>
    <w:lvl w:ilvl="4" w:tplc="A6384B2A">
      <w:numFmt w:val="bullet"/>
      <w:lvlText w:val="•"/>
      <w:lvlJc w:val="left"/>
      <w:pPr>
        <w:ind w:left="4402" w:hanging="567"/>
      </w:pPr>
      <w:rPr>
        <w:rFonts w:hint="default"/>
        <w:lang w:val="lt-LT" w:eastAsia="en-US" w:bidi="ar-SA"/>
      </w:rPr>
    </w:lvl>
    <w:lvl w:ilvl="5" w:tplc="1A662D6A">
      <w:numFmt w:val="bullet"/>
      <w:lvlText w:val="•"/>
      <w:lvlJc w:val="left"/>
      <w:pPr>
        <w:ind w:left="5302" w:hanging="567"/>
      </w:pPr>
      <w:rPr>
        <w:rFonts w:hint="default"/>
        <w:lang w:val="lt-LT" w:eastAsia="en-US" w:bidi="ar-SA"/>
      </w:rPr>
    </w:lvl>
    <w:lvl w:ilvl="6" w:tplc="CAB0753E">
      <w:numFmt w:val="bullet"/>
      <w:lvlText w:val="•"/>
      <w:lvlJc w:val="left"/>
      <w:pPr>
        <w:ind w:left="6203" w:hanging="567"/>
      </w:pPr>
      <w:rPr>
        <w:rFonts w:hint="default"/>
        <w:lang w:val="lt-LT" w:eastAsia="en-US" w:bidi="ar-SA"/>
      </w:rPr>
    </w:lvl>
    <w:lvl w:ilvl="7" w:tplc="3AFC506C">
      <w:numFmt w:val="bullet"/>
      <w:lvlText w:val="•"/>
      <w:lvlJc w:val="left"/>
      <w:pPr>
        <w:ind w:left="7103" w:hanging="567"/>
      </w:pPr>
      <w:rPr>
        <w:rFonts w:hint="default"/>
        <w:lang w:val="lt-LT" w:eastAsia="en-US" w:bidi="ar-SA"/>
      </w:rPr>
    </w:lvl>
    <w:lvl w:ilvl="8" w:tplc="D9AE94BC">
      <w:numFmt w:val="bullet"/>
      <w:lvlText w:val="•"/>
      <w:lvlJc w:val="left"/>
      <w:pPr>
        <w:ind w:left="8004" w:hanging="567"/>
      </w:pPr>
      <w:rPr>
        <w:rFonts w:hint="default"/>
        <w:lang w:val="lt-LT" w:eastAsia="en-US" w:bidi="ar-SA"/>
      </w:rPr>
    </w:lvl>
  </w:abstractNum>
  <w:abstractNum w:abstractNumId="189" w15:restartNumberingAfterBreak="0">
    <w:nsid w:val="74506186"/>
    <w:multiLevelType w:val="hybridMultilevel"/>
    <w:tmpl w:val="2A2C2842"/>
    <w:lvl w:ilvl="0" w:tplc="AFB651BC">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767B2CCD"/>
    <w:multiLevelType w:val="hybridMultilevel"/>
    <w:tmpl w:val="CFD6CCB4"/>
    <w:lvl w:ilvl="0" w:tplc="DDDE09C6">
      <w:numFmt w:val="bullet"/>
      <w:lvlText w:val="•"/>
      <w:lvlJc w:val="left"/>
      <w:pPr>
        <w:ind w:left="72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772777B8"/>
    <w:multiLevelType w:val="hybridMultilevel"/>
    <w:tmpl w:val="7776591E"/>
    <w:lvl w:ilvl="0" w:tplc="04270001">
      <w:start w:val="1"/>
      <w:numFmt w:val="bullet"/>
      <w:lvlText w:val=""/>
      <w:lvlJc w:val="left"/>
      <w:pPr>
        <w:ind w:left="720" w:hanging="360"/>
      </w:pPr>
      <w:rPr>
        <w:rFonts w:ascii="Symbol" w:hAnsi="Symbol" w:hint="default"/>
        <w:b w:val="0"/>
        <w:bCs w:val="0"/>
        <w:i w:val="0"/>
        <w:iCs w:val="0"/>
        <w:spacing w:val="0"/>
        <w:w w:val="100"/>
        <w:sz w:val="12"/>
        <w:szCs w:val="12"/>
        <w:lang w:val="lt-L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2" w15:restartNumberingAfterBreak="0">
    <w:nsid w:val="77AF4718"/>
    <w:multiLevelType w:val="hybridMultilevel"/>
    <w:tmpl w:val="4A5AD81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78005D1F"/>
    <w:multiLevelType w:val="hybridMultilevel"/>
    <w:tmpl w:val="94C60CEA"/>
    <w:lvl w:ilvl="0" w:tplc="C50CFA68">
      <w:start w:val="5"/>
      <w:numFmt w:val="decimal"/>
      <w:lvlText w:val="%1"/>
      <w:lvlJc w:val="left"/>
      <w:pPr>
        <w:ind w:left="448" w:hanging="165"/>
      </w:pPr>
      <w:rPr>
        <w:rFonts w:ascii="Times New Roman" w:eastAsia="Times New Roman" w:hAnsi="Times New Roman" w:cs="Times New Roman" w:hint="default"/>
        <w:b/>
        <w:bCs/>
        <w:i w:val="0"/>
        <w:iCs w:val="0"/>
        <w:spacing w:val="0"/>
        <w:w w:val="100"/>
        <w:sz w:val="22"/>
        <w:szCs w:val="22"/>
        <w:lang w:val="lt-LT" w:eastAsia="en-US" w:bidi="ar-SA"/>
      </w:rPr>
    </w:lvl>
    <w:lvl w:ilvl="1" w:tplc="29C272B2">
      <w:numFmt w:val="bullet"/>
      <w:lvlText w:val="•"/>
      <w:lvlJc w:val="left"/>
      <w:pPr>
        <w:ind w:left="1388" w:hanging="165"/>
      </w:pPr>
      <w:rPr>
        <w:rFonts w:hint="default"/>
        <w:lang w:val="lt-LT" w:eastAsia="en-US" w:bidi="ar-SA"/>
      </w:rPr>
    </w:lvl>
    <w:lvl w:ilvl="2" w:tplc="8D101134">
      <w:numFmt w:val="bullet"/>
      <w:lvlText w:val="•"/>
      <w:lvlJc w:val="left"/>
      <w:pPr>
        <w:ind w:left="2329" w:hanging="165"/>
      </w:pPr>
      <w:rPr>
        <w:rFonts w:hint="default"/>
        <w:lang w:val="lt-LT" w:eastAsia="en-US" w:bidi="ar-SA"/>
      </w:rPr>
    </w:lvl>
    <w:lvl w:ilvl="3" w:tplc="4FC22968">
      <w:numFmt w:val="bullet"/>
      <w:lvlText w:val="•"/>
      <w:lvlJc w:val="left"/>
      <w:pPr>
        <w:ind w:left="3269" w:hanging="165"/>
      </w:pPr>
      <w:rPr>
        <w:rFonts w:hint="default"/>
        <w:lang w:val="lt-LT" w:eastAsia="en-US" w:bidi="ar-SA"/>
      </w:rPr>
    </w:lvl>
    <w:lvl w:ilvl="4" w:tplc="E6F87130">
      <w:numFmt w:val="bullet"/>
      <w:lvlText w:val="•"/>
      <w:lvlJc w:val="left"/>
      <w:pPr>
        <w:ind w:left="4210" w:hanging="165"/>
      </w:pPr>
      <w:rPr>
        <w:rFonts w:hint="default"/>
        <w:lang w:val="lt-LT" w:eastAsia="en-US" w:bidi="ar-SA"/>
      </w:rPr>
    </w:lvl>
    <w:lvl w:ilvl="5" w:tplc="D28CECDE">
      <w:numFmt w:val="bullet"/>
      <w:lvlText w:val="•"/>
      <w:lvlJc w:val="left"/>
      <w:pPr>
        <w:ind w:left="5150" w:hanging="165"/>
      </w:pPr>
      <w:rPr>
        <w:rFonts w:hint="default"/>
        <w:lang w:val="lt-LT" w:eastAsia="en-US" w:bidi="ar-SA"/>
      </w:rPr>
    </w:lvl>
    <w:lvl w:ilvl="6" w:tplc="A20E7AAC">
      <w:numFmt w:val="bullet"/>
      <w:lvlText w:val="•"/>
      <w:lvlJc w:val="left"/>
      <w:pPr>
        <w:ind w:left="6091" w:hanging="165"/>
      </w:pPr>
      <w:rPr>
        <w:rFonts w:hint="default"/>
        <w:lang w:val="lt-LT" w:eastAsia="en-US" w:bidi="ar-SA"/>
      </w:rPr>
    </w:lvl>
    <w:lvl w:ilvl="7" w:tplc="AD481A94">
      <w:numFmt w:val="bullet"/>
      <w:lvlText w:val="•"/>
      <w:lvlJc w:val="left"/>
      <w:pPr>
        <w:ind w:left="7031" w:hanging="165"/>
      </w:pPr>
      <w:rPr>
        <w:rFonts w:hint="default"/>
        <w:lang w:val="lt-LT" w:eastAsia="en-US" w:bidi="ar-SA"/>
      </w:rPr>
    </w:lvl>
    <w:lvl w:ilvl="8" w:tplc="FAA04E1A">
      <w:numFmt w:val="bullet"/>
      <w:lvlText w:val="•"/>
      <w:lvlJc w:val="left"/>
      <w:pPr>
        <w:ind w:left="7972" w:hanging="165"/>
      </w:pPr>
      <w:rPr>
        <w:rFonts w:hint="default"/>
        <w:lang w:val="lt-LT" w:eastAsia="en-US" w:bidi="ar-SA"/>
      </w:rPr>
    </w:lvl>
  </w:abstractNum>
  <w:abstractNum w:abstractNumId="194" w15:restartNumberingAfterBreak="0">
    <w:nsid w:val="79823223"/>
    <w:multiLevelType w:val="multilevel"/>
    <w:tmpl w:val="68087374"/>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hint="default"/>
        <w:spacing w:val="0"/>
        <w:w w:val="100"/>
        <w:lang w:val="lt-LT" w:eastAsia="en-US" w:bidi="ar-SA"/>
      </w:rPr>
    </w:lvl>
    <w:lvl w:ilvl="2">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956" w:hanging="567"/>
      </w:pPr>
      <w:rPr>
        <w:rFonts w:ascii="Symbol" w:eastAsia="Symbol" w:hAnsi="Symbol" w:cs="Symbol" w:hint="default"/>
        <w:b w:val="0"/>
        <w:bCs w:val="0"/>
        <w:i w:val="0"/>
        <w:iCs w:val="0"/>
        <w:spacing w:val="0"/>
        <w:w w:val="100"/>
        <w:sz w:val="22"/>
        <w:szCs w:val="22"/>
        <w:lang w:val="lt-LT" w:eastAsia="en-US" w:bidi="ar-SA"/>
      </w:rPr>
    </w:lvl>
    <w:lvl w:ilvl="4">
      <w:numFmt w:val="bullet"/>
      <w:lvlText w:val="•"/>
      <w:lvlJc w:val="left"/>
      <w:pPr>
        <w:ind w:left="3908" w:hanging="567"/>
      </w:pPr>
      <w:rPr>
        <w:rFonts w:hint="default"/>
        <w:lang w:val="lt-LT" w:eastAsia="en-US" w:bidi="ar-SA"/>
      </w:rPr>
    </w:lvl>
    <w:lvl w:ilvl="5">
      <w:numFmt w:val="bullet"/>
      <w:lvlText w:val="•"/>
      <w:lvlJc w:val="left"/>
      <w:pPr>
        <w:ind w:left="4891" w:hanging="567"/>
      </w:pPr>
      <w:rPr>
        <w:rFonts w:hint="default"/>
        <w:lang w:val="lt-LT" w:eastAsia="en-US" w:bidi="ar-SA"/>
      </w:rPr>
    </w:lvl>
    <w:lvl w:ilvl="6">
      <w:numFmt w:val="bullet"/>
      <w:lvlText w:val="•"/>
      <w:lvlJc w:val="left"/>
      <w:pPr>
        <w:ind w:left="5874" w:hanging="567"/>
      </w:pPr>
      <w:rPr>
        <w:rFonts w:hint="default"/>
        <w:lang w:val="lt-LT" w:eastAsia="en-US" w:bidi="ar-SA"/>
      </w:rPr>
    </w:lvl>
    <w:lvl w:ilvl="7">
      <w:numFmt w:val="bullet"/>
      <w:lvlText w:val="•"/>
      <w:lvlJc w:val="left"/>
      <w:pPr>
        <w:ind w:left="6856" w:hanging="567"/>
      </w:pPr>
      <w:rPr>
        <w:rFonts w:hint="default"/>
        <w:lang w:val="lt-LT" w:eastAsia="en-US" w:bidi="ar-SA"/>
      </w:rPr>
    </w:lvl>
    <w:lvl w:ilvl="8">
      <w:numFmt w:val="bullet"/>
      <w:lvlText w:val="•"/>
      <w:lvlJc w:val="left"/>
      <w:pPr>
        <w:ind w:left="7839" w:hanging="567"/>
      </w:pPr>
      <w:rPr>
        <w:rFonts w:hint="default"/>
        <w:lang w:val="lt-LT" w:eastAsia="en-US" w:bidi="ar-SA"/>
      </w:rPr>
    </w:lvl>
  </w:abstractNum>
  <w:abstractNum w:abstractNumId="195" w15:restartNumberingAfterBreak="0">
    <w:nsid w:val="7A7F2F06"/>
    <w:multiLevelType w:val="hybridMultilevel"/>
    <w:tmpl w:val="7524766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15:restartNumberingAfterBreak="0">
    <w:nsid w:val="7A880FF6"/>
    <w:multiLevelType w:val="hybridMultilevel"/>
    <w:tmpl w:val="253242C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7AD803FE"/>
    <w:multiLevelType w:val="hybridMultilevel"/>
    <w:tmpl w:val="CAC8F61A"/>
    <w:lvl w:ilvl="0" w:tplc="F238F0C2">
      <w:numFmt w:val="bullet"/>
      <w:lvlText w:val=""/>
      <w:lvlJc w:val="left"/>
      <w:pPr>
        <w:ind w:left="1368" w:hanging="567"/>
      </w:pPr>
      <w:rPr>
        <w:rFonts w:ascii="Symbol" w:eastAsia="Symbol" w:hAnsi="Symbol" w:cs="Symbol" w:hint="default"/>
        <w:b w:val="0"/>
        <w:bCs w:val="0"/>
        <w:i w:val="0"/>
        <w:iCs w:val="0"/>
        <w:spacing w:val="0"/>
        <w:w w:val="100"/>
        <w:sz w:val="12"/>
        <w:szCs w:val="12"/>
        <w:lang w:val="lt-LT" w:eastAsia="en-US" w:bidi="ar-SA"/>
      </w:rPr>
    </w:lvl>
    <w:lvl w:ilvl="1" w:tplc="FB36DAB8">
      <w:numFmt w:val="bullet"/>
      <w:lvlText w:val="•"/>
      <w:lvlJc w:val="left"/>
      <w:pPr>
        <w:ind w:left="2204" w:hanging="567"/>
      </w:pPr>
      <w:rPr>
        <w:rFonts w:hint="default"/>
        <w:lang w:val="lt-LT" w:eastAsia="en-US" w:bidi="ar-SA"/>
      </w:rPr>
    </w:lvl>
    <w:lvl w:ilvl="2" w:tplc="64E05932">
      <w:numFmt w:val="bullet"/>
      <w:lvlText w:val="•"/>
      <w:lvlJc w:val="left"/>
      <w:pPr>
        <w:ind w:left="3049" w:hanging="567"/>
      </w:pPr>
      <w:rPr>
        <w:rFonts w:hint="default"/>
        <w:lang w:val="lt-LT" w:eastAsia="en-US" w:bidi="ar-SA"/>
      </w:rPr>
    </w:lvl>
    <w:lvl w:ilvl="3" w:tplc="3F4A6C2A">
      <w:numFmt w:val="bullet"/>
      <w:lvlText w:val="•"/>
      <w:lvlJc w:val="left"/>
      <w:pPr>
        <w:ind w:left="3893" w:hanging="567"/>
      </w:pPr>
      <w:rPr>
        <w:rFonts w:hint="default"/>
        <w:lang w:val="lt-LT" w:eastAsia="en-US" w:bidi="ar-SA"/>
      </w:rPr>
    </w:lvl>
    <w:lvl w:ilvl="4" w:tplc="26F4B314">
      <w:numFmt w:val="bullet"/>
      <w:lvlText w:val="•"/>
      <w:lvlJc w:val="left"/>
      <w:pPr>
        <w:ind w:left="4738" w:hanging="567"/>
      </w:pPr>
      <w:rPr>
        <w:rFonts w:hint="default"/>
        <w:lang w:val="lt-LT" w:eastAsia="en-US" w:bidi="ar-SA"/>
      </w:rPr>
    </w:lvl>
    <w:lvl w:ilvl="5" w:tplc="AFA4BB06">
      <w:numFmt w:val="bullet"/>
      <w:lvlText w:val="•"/>
      <w:lvlJc w:val="left"/>
      <w:pPr>
        <w:ind w:left="5582" w:hanging="567"/>
      </w:pPr>
      <w:rPr>
        <w:rFonts w:hint="default"/>
        <w:lang w:val="lt-LT" w:eastAsia="en-US" w:bidi="ar-SA"/>
      </w:rPr>
    </w:lvl>
    <w:lvl w:ilvl="6" w:tplc="6F5CB1CE">
      <w:numFmt w:val="bullet"/>
      <w:lvlText w:val="•"/>
      <w:lvlJc w:val="left"/>
      <w:pPr>
        <w:ind w:left="6427" w:hanging="567"/>
      </w:pPr>
      <w:rPr>
        <w:rFonts w:hint="default"/>
        <w:lang w:val="lt-LT" w:eastAsia="en-US" w:bidi="ar-SA"/>
      </w:rPr>
    </w:lvl>
    <w:lvl w:ilvl="7" w:tplc="B5E480B2">
      <w:numFmt w:val="bullet"/>
      <w:lvlText w:val="•"/>
      <w:lvlJc w:val="left"/>
      <w:pPr>
        <w:ind w:left="7271" w:hanging="567"/>
      </w:pPr>
      <w:rPr>
        <w:rFonts w:hint="default"/>
        <w:lang w:val="lt-LT" w:eastAsia="en-US" w:bidi="ar-SA"/>
      </w:rPr>
    </w:lvl>
    <w:lvl w:ilvl="8" w:tplc="C748C082">
      <w:numFmt w:val="bullet"/>
      <w:lvlText w:val="•"/>
      <w:lvlJc w:val="left"/>
      <w:pPr>
        <w:ind w:left="8116" w:hanging="567"/>
      </w:pPr>
      <w:rPr>
        <w:rFonts w:hint="default"/>
        <w:lang w:val="lt-LT" w:eastAsia="en-US" w:bidi="ar-SA"/>
      </w:rPr>
    </w:lvl>
  </w:abstractNum>
  <w:abstractNum w:abstractNumId="198" w15:restartNumberingAfterBreak="0">
    <w:nsid w:val="7AFA2C66"/>
    <w:multiLevelType w:val="hybridMultilevel"/>
    <w:tmpl w:val="E43ED1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15:restartNumberingAfterBreak="0">
    <w:nsid w:val="7B746439"/>
    <w:multiLevelType w:val="hybridMultilevel"/>
    <w:tmpl w:val="77DA791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15:restartNumberingAfterBreak="0">
    <w:nsid w:val="7CCC6EC3"/>
    <w:multiLevelType w:val="hybridMultilevel"/>
    <w:tmpl w:val="01B6E1B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7DB55ABB"/>
    <w:multiLevelType w:val="hybridMultilevel"/>
    <w:tmpl w:val="F090745C"/>
    <w:lvl w:ilvl="0" w:tplc="955A4776">
      <w:numFmt w:val="bullet"/>
      <w:lvlText w:val=""/>
      <w:lvlJc w:val="left"/>
      <w:pPr>
        <w:ind w:left="720" w:hanging="360"/>
      </w:pPr>
      <w:rPr>
        <w:rFonts w:ascii="Symbol" w:eastAsia="Symbol" w:hAnsi="Symbol" w:cs="Symbol"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7DE17E83"/>
    <w:multiLevelType w:val="hybridMultilevel"/>
    <w:tmpl w:val="551696B8"/>
    <w:lvl w:ilvl="0" w:tplc="DDDE09C6">
      <w:numFmt w:val="bullet"/>
      <w:lvlText w:val="•"/>
      <w:lvlJc w:val="left"/>
      <w:pPr>
        <w:ind w:left="36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3" w15:restartNumberingAfterBreak="0">
    <w:nsid w:val="7DF271DE"/>
    <w:multiLevelType w:val="hybridMultilevel"/>
    <w:tmpl w:val="4F82B71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15:restartNumberingAfterBreak="0">
    <w:nsid w:val="7E4A27BE"/>
    <w:multiLevelType w:val="hybridMultilevel"/>
    <w:tmpl w:val="9858164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7EC776DD"/>
    <w:multiLevelType w:val="hybridMultilevel"/>
    <w:tmpl w:val="83A26A1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15:restartNumberingAfterBreak="0">
    <w:nsid w:val="7F37359F"/>
    <w:multiLevelType w:val="hybridMultilevel"/>
    <w:tmpl w:val="A74A76B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7FD904D2"/>
    <w:multiLevelType w:val="hybridMultilevel"/>
    <w:tmpl w:val="32A65D62"/>
    <w:lvl w:ilvl="0" w:tplc="DDDE09C6">
      <w:numFmt w:val="bullet"/>
      <w:lvlText w:val="•"/>
      <w:lvlJc w:val="left"/>
      <w:pPr>
        <w:ind w:left="360" w:hanging="360"/>
      </w:pPr>
      <w:rPr>
        <w:rFonts w:ascii="Times New Roman" w:eastAsia="Times New Roman" w:hAnsi="Times New Roman" w:cs="Times New Roman" w:hint="default"/>
        <w:b w:val="0"/>
        <w:bCs w:val="0"/>
        <w:i w:val="0"/>
        <w:iCs w:val="0"/>
        <w:spacing w:val="0"/>
        <w:w w:val="100"/>
        <w:sz w:val="12"/>
        <w:szCs w:val="12"/>
        <w:lang w:val="lt-LT" w:eastAsia="en-US" w:bidi="ar-SA"/>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16cid:durableId="25714571">
    <w:abstractNumId w:val="138"/>
  </w:num>
  <w:num w:numId="2" w16cid:durableId="360789204">
    <w:abstractNumId w:val="102"/>
  </w:num>
  <w:num w:numId="3" w16cid:durableId="1625499851">
    <w:abstractNumId w:val="197"/>
  </w:num>
  <w:num w:numId="4" w16cid:durableId="1205866943">
    <w:abstractNumId w:val="93"/>
  </w:num>
  <w:num w:numId="5" w16cid:durableId="1425147752">
    <w:abstractNumId w:val="119"/>
  </w:num>
  <w:num w:numId="6" w16cid:durableId="1304039009">
    <w:abstractNumId w:val="21"/>
  </w:num>
  <w:num w:numId="7" w16cid:durableId="1928951879">
    <w:abstractNumId w:val="150"/>
  </w:num>
  <w:num w:numId="8" w16cid:durableId="1482308173">
    <w:abstractNumId w:val="163"/>
  </w:num>
  <w:num w:numId="9" w16cid:durableId="163471568">
    <w:abstractNumId w:val="124"/>
  </w:num>
  <w:num w:numId="10" w16cid:durableId="2133548338">
    <w:abstractNumId w:val="92"/>
  </w:num>
  <w:num w:numId="11" w16cid:durableId="1668555693">
    <w:abstractNumId w:val="25"/>
  </w:num>
  <w:num w:numId="12" w16cid:durableId="198933778">
    <w:abstractNumId w:val="38"/>
  </w:num>
  <w:num w:numId="13" w16cid:durableId="1561818809">
    <w:abstractNumId w:val="86"/>
  </w:num>
  <w:num w:numId="14" w16cid:durableId="1897079624">
    <w:abstractNumId w:val="159"/>
  </w:num>
  <w:num w:numId="15" w16cid:durableId="1611815846">
    <w:abstractNumId w:val="8"/>
  </w:num>
  <w:num w:numId="16" w16cid:durableId="158469807">
    <w:abstractNumId w:val="120"/>
  </w:num>
  <w:num w:numId="17" w16cid:durableId="1764035151">
    <w:abstractNumId w:val="45"/>
  </w:num>
  <w:num w:numId="18" w16cid:durableId="1157917636">
    <w:abstractNumId w:val="187"/>
  </w:num>
  <w:num w:numId="19" w16cid:durableId="1864902501">
    <w:abstractNumId w:val="6"/>
  </w:num>
  <w:num w:numId="20" w16cid:durableId="1889755305">
    <w:abstractNumId w:val="27"/>
  </w:num>
  <w:num w:numId="21" w16cid:durableId="801073917">
    <w:abstractNumId w:val="131"/>
  </w:num>
  <w:num w:numId="22" w16cid:durableId="143396653">
    <w:abstractNumId w:val="193"/>
  </w:num>
  <w:num w:numId="23" w16cid:durableId="68694264">
    <w:abstractNumId w:val="177"/>
  </w:num>
  <w:num w:numId="24" w16cid:durableId="151526227">
    <w:abstractNumId w:val="151"/>
  </w:num>
  <w:num w:numId="25" w16cid:durableId="950743916">
    <w:abstractNumId w:val="188"/>
  </w:num>
  <w:num w:numId="26" w16cid:durableId="1458832455">
    <w:abstractNumId w:val="158"/>
  </w:num>
  <w:num w:numId="27" w16cid:durableId="1449160485">
    <w:abstractNumId w:val="100"/>
  </w:num>
  <w:num w:numId="28" w16cid:durableId="1708068348">
    <w:abstractNumId w:val="194"/>
  </w:num>
  <w:num w:numId="29" w16cid:durableId="1540893790">
    <w:abstractNumId w:val="58"/>
  </w:num>
  <w:num w:numId="30" w16cid:durableId="83302291">
    <w:abstractNumId w:val="161"/>
  </w:num>
  <w:num w:numId="31" w16cid:durableId="1768424155">
    <w:abstractNumId w:val="4"/>
  </w:num>
  <w:num w:numId="32" w16cid:durableId="1556771949">
    <w:abstractNumId w:val="129"/>
  </w:num>
  <w:num w:numId="33" w16cid:durableId="930047618">
    <w:abstractNumId w:val="114"/>
  </w:num>
  <w:num w:numId="34" w16cid:durableId="1908487924">
    <w:abstractNumId w:val="2"/>
  </w:num>
  <w:num w:numId="35" w16cid:durableId="2023240825">
    <w:abstractNumId w:val="9"/>
  </w:num>
  <w:num w:numId="36" w16cid:durableId="1944457863">
    <w:abstractNumId w:val="16"/>
  </w:num>
  <w:num w:numId="37" w16cid:durableId="1713264157">
    <w:abstractNumId w:val="72"/>
  </w:num>
  <w:num w:numId="38" w16cid:durableId="557134871">
    <w:abstractNumId w:val="60"/>
  </w:num>
  <w:num w:numId="39" w16cid:durableId="1834878230">
    <w:abstractNumId w:val="128"/>
  </w:num>
  <w:num w:numId="40" w16cid:durableId="394667291">
    <w:abstractNumId w:val="11"/>
  </w:num>
  <w:num w:numId="41" w16cid:durableId="1101803587">
    <w:abstractNumId w:val="97"/>
  </w:num>
  <w:num w:numId="42" w16cid:durableId="2032297268">
    <w:abstractNumId w:val="116"/>
  </w:num>
  <w:num w:numId="43" w16cid:durableId="1812167472">
    <w:abstractNumId w:val="74"/>
  </w:num>
  <w:num w:numId="44" w16cid:durableId="1863282741">
    <w:abstractNumId w:val="103"/>
  </w:num>
  <w:num w:numId="45" w16cid:durableId="1893809782">
    <w:abstractNumId w:val="82"/>
  </w:num>
  <w:num w:numId="46" w16cid:durableId="180627457">
    <w:abstractNumId w:val="57"/>
  </w:num>
  <w:num w:numId="47" w16cid:durableId="184832323">
    <w:abstractNumId w:val="135"/>
  </w:num>
  <w:num w:numId="48" w16cid:durableId="553926611">
    <w:abstractNumId w:val="127"/>
  </w:num>
  <w:num w:numId="49" w16cid:durableId="647511031">
    <w:abstractNumId w:val="89"/>
  </w:num>
  <w:num w:numId="50" w16cid:durableId="1296251713">
    <w:abstractNumId w:val="141"/>
  </w:num>
  <w:num w:numId="51" w16cid:durableId="1997146333">
    <w:abstractNumId w:val="32"/>
  </w:num>
  <w:num w:numId="52" w16cid:durableId="1780249840">
    <w:abstractNumId w:val="51"/>
  </w:num>
  <w:num w:numId="53" w16cid:durableId="1456949039">
    <w:abstractNumId w:val="96"/>
  </w:num>
  <w:num w:numId="54" w16cid:durableId="1961451517">
    <w:abstractNumId w:val="39"/>
  </w:num>
  <w:num w:numId="55" w16cid:durableId="716200736">
    <w:abstractNumId w:val="121"/>
  </w:num>
  <w:num w:numId="56" w16cid:durableId="1687169704">
    <w:abstractNumId w:val="84"/>
  </w:num>
  <w:num w:numId="57" w16cid:durableId="1905870171">
    <w:abstractNumId w:val="145"/>
  </w:num>
  <w:num w:numId="58" w16cid:durableId="689914999">
    <w:abstractNumId w:val="152"/>
  </w:num>
  <w:num w:numId="59" w16cid:durableId="33388803">
    <w:abstractNumId w:val="109"/>
  </w:num>
  <w:num w:numId="60" w16cid:durableId="272636551">
    <w:abstractNumId w:val="126"/>
  </w:num>
  <w:num w:numId="61" w16cid:durableId="1037509893">
    <w:abstractNumId w:val="157"/>
  </w:num>
  <w:num w:numId="62" w16cid:durableId="1278875239">
    <w:abstractNumId w:val="55"/>
  </w:num>
  <w:num w:numId="63" w16cid:durableId="2003771797">
    <w:abstractNumId w:val="7"/>
  </w:num>
  <w:num w:numId="64" w16cid:durableId="1642030490">
    <w:abstractNumId w:val="19"/>
  </w:num>
  <w:num w:numId="65" w16cid:durableId="161435871">
    <w:abstractNumId w:val="115"/>
  </w:num>
  <w:num w:numId="66" w16cid:durableId="1849246602">
    <w:abstractNumId w:val="85"/>
  </w:num>
  <w:num w:numId="67" w16cid:durableId="295570004">
    <w:abstractNumId w:val="153"/>
  </w:num>
  <w:num w:numId="68" w16cid:durableId="1693452246">
    <w:abstractNumId w:val="147"/>
  </w:num>
  <w:num w:numId="69" w16cid:durableId="54817612">
    <w:abstractNumId w:val="166"/>
  </w:num>
  <w:num w:numId="70" w16cid:durableId="1519811403">
    <w:abstractNumId w:val="50"/>
  </w:num>
  <w:num w:numId="71" w16cid:durableId="829752454">
    <w:abstractNumId w:val="191"/>
  </w:num>
  <w:num w:numId="72" w16cid:durableId="834148279">
    <w:abstractNumId w:val="5"/>
  </w:num>
  <w:num w:numId="73" w16cid:durableId="1814524738">
    <w:abstractNumId w:val="13"/>
  </w:num>
  <w:num w:numId="74" w16cid:durableId="1096903719">
    <w:abstractNumId w:val="173"/>
  </w:num>
  <w:num w:numId="75" w16cid:durableId="247924745">
    <w:abstractNumId w:val="207"/>
  </w:num>
  <w:num w:numId="76" w16cid:durableId="433482595">
    <w:abstractNumId w:val="136"/>
  </w:num>
  <w:num w:numId="77" w16cid:durableId="38821029">
    <w:abstractNumId w:val="26"/>
  </w:num>
  <w:num w:numId="78" w16cid:durableId="1553618108">
    <w:abstractNumId w:val="81"/>
  </w:num>
  <w:num w:numId="79" w16cid:durableId="105126292">
    <w:abstractNumId w:val="63"/>
  </w:num>
  <w:num w:numId="80" w16cid:durableId="686293212">
    <w:abstractNumId w:val="202"/>
  </w:num>
  <w:num w:numId="81" w16cid:durableId="303854320">
    <w:abstractNumId w:val="67"/>
  </w:num>
  <w:num w:numId="82" w16cid:durableId="173963367">
    <w:abstractNumId w:val="165"/>
  </w:num>
  <w:num w:numId="83" w16cid:durableId="619799763">
    <w:abstractNumId w:val="87"/>
  </w:num>
  <w:num w:numId="84" w16cid:durableId="719984138">
    <w:abstractNumId w:val="80"/>
  </w:num>
  <w:num w:numId="85" w16cid:durableId="884560272">
    <w:abstractNumId w:val="18"/>
  </w:num>
  <w:num w:numId="86" w16cid:durableId="1268191993">
    <w:abstractNumId w:val="94"/>
  </w:num>
  <w:num w:numId="87" w16cid:durableId="1326784153">
    <w:abstractNumId w:val="15"/>
  </w:num>
  <w:num w:numId="88" w16cid:durableId="268437845">
    <w:abstractNumId w:val="65"/>
  </w:num>
  <w:num w:numId="89" w16cid:durableId="616765764">
    <w:abstractNumId w:val="168"/>
  </w:num>
  <w:num w:numId="90" w16cid:durableId="315763929">
    <w:abstractNumId w:val="117"/>
  </w:num>
  <w:num w:numId="91" w16cid:durableId="2142843613">
    <w:abstractNumId w:val="125"/>
  </w:num>
  <w:num w:numId="92" w16cid:durableId="1908951942">
    <w:abstractNumId w:val="64"/>
  </w:num>
  <w:num w:numId="93" w16cid:durableId="195772387">
    <w:abstractNumId w:val="40"/>
  </w:num>
  <w:num w:numId="94" w16cid:durableId="1610235532">
    <w:abstractNumId w:val="108"/>
  </w:num>
  <w:num w:numId="95" w16cid:durableId="1350372662">
    <w:abstractNumId w:val="189"/>
  </w:num>
  <w:num w:numId="96" w16cid:durableId="441653727">
    <w:abstractNumId w:val="78"/>
  </w:num>
  <w:num w:numId="97" w16cid:durableId="457727152">
    <w:abstractNumId w:val="137"/>
  </w:num>
  <w:num w:numId="98" w16cid:durableId="1029376798">
    <w:abstractNumId w:val="53"/>
  </w:num>
  <w:num w:numId="99" w16cid:durableId="330766485">
    <w:abstractNumId w:val="186"/>
  </w:num>
  <w:num w:numId="100" w16cid:durableId="1755275448">
    <w:abstractNumId w:val="123"/>
  </w:num>
  <w:num w:numId="101" w16cid:durableId="1580014853">
    <w:abstractNumId w:val="23"/>
  </w:num>
  <w:num w:numId="102" w16cid:durableId="799692852">
    <w:abstractNumId w:val="49"/>
  </w:num>
  <w:num w:numId="103" w16cid:durableId="1317490112">
    <w:abstractNumId w:val="14"/>
  </w:num>
  <w:num w:numId="104" w16cid:durableId="503324066">
    <w:abstractNumId w:val="41"/>
  </w:num>
  <w:num w:numId="105" w16cid:durableId="510722148">
    <w:abstractNumId w:val="61"/>
  </w:num>
  <w:num w:numId="106" w16cid:durableId="590117230">
    <w:abstractNumId w:val="83"/>
  </w:num>
  <w:num w:numId="107" w16cid:durableId="35275109">
    <w:abstractNumId w:val="201"/>
  </w:num>
  <w:num w:numId="108" w16cid:durableId="671184986">
    <w:abstractNumId w:val="144"/>
  </w:num>
  <w:num w:numId="109" w16cid:durableId="162743001">
    <w:abstractNumId w:val="104"/>
  </w:num>
  <w:num w:numId="110" w16cid:durableId="862136138">
    <w:abstractNumId w:val="198"/>
  </w:num>
  <w:num w:numId="111" w16cid:durableId="895626572">
    <w:abstractNumId w:val="167"/>
  </w:num>
  <w:num w:numId="112" w16cid:durableId="656886449">
    <w:abstractNumId w:val="146"/>
  </w:num>
  <w:num w:numId="113" w16cid:durableId="209877705">
    <w:abstractNumId w:val="68"/>
  </w:num>
  <w:num w:numId="114" w16cid:durableId="1476608930">
    <w:abstractNumId w:val="180"/>
  </w:num>
  <w:num w:numId="115" w16cid:durableId="628588159">
    <w:abstractNumId w:val="176"/>
  </w:num>
  <w:num w:numId="116" w16cid:durableId="946931319">
    <w:abstractNumId w:val="66"/>
  </w:num>
  <w:num w:numId="117" w16cid:durableId="1568225886">
    <w:abstractNumId w:val="171"/>
  </w:num>
  <w:num w:numId="118" w16cid:durableId="1913349529">
    <w:abstractNumId w:val="200"/>
  </w:num>
  <w:num w:numId="119" w16cid:durableId="112408938">
    <w:abstractNumId w:val="112"/>
  </w:num>
  <w:num w:numId="120" w16cid:durableId="1304197224">
    <w:abstractNumId w:val="185"/>
  </w:num>
  <w:num w:numId="121" w16cid:durableId="1568808333">
    <w:abstractNumId w:val="160"/>
  </w:num>
  <w:num w:numId="122" w16cid:durableId="99640767">
    <w:abstractNumId w:val="75"/>
  </w:num>
  <w:num w:numId="123" w16cid:durableId="393087452">
    <w:abstractNumId w:val="179"/>
  </w:num>
  <w:num w:numId="124" w16cid:durableId="565727575">
    <w:abstractNumId w:val="73"/>
  </w:num>
  <w:num w:numId="125" w16cid:durableId="1500654823">
    <w:abstractNumId w:val="36"/>
  </w:num>
  <w:num w:numId="126" w16cid:durableId="610669767">
    <w:abstractNumId w:val="134"/>
  </w:num>
  <w:num w:numId="127" w16cid:durableId="1296066165">
    <w:abstractNumId w:val="132"/>
  </w:num>
  <w:num w:numId="128" w16cid:durableId="2092702826">
    <w:abstractNumId w:val="95"/>
  </w:num>
  <w:num w:numId="129" w16cid:durableId="818958">
    <w:abstractNumId w:val="0"/>
  </w:num>
  <w:num w:numId="130" w16cid:durableId="1651909510">
    <w:abstractNumId w:val="42"/>
  </w:num>
  <w:num w:numId="131" w16cid:durableId="152794819">
    <w:abstractNumId w:val="142"/>
  </w:num>
  <w:num w:numId="132" w16cid:durableId="296617214">
    <w:abstractNumId w:val="76"/>
  </w:num>
  <w:num w:numId="133" w16cid:durableId="884023798">
    <w:abstractNumId w:val="1"/>
  </w:num>
  <w:num w:numId="134" w16cid:durableId="2016690997">
    <w:abstractNumId w:val="17"/>
  </w:num>
  <w:num w:numId="135" w16cid:durableId="1843818698">
    <w:abstractNumId w:val="105"/>
  </w:num>
  <w:num w:numId="136" w16cid:durableId="623998467">
    <w:abstractNumId w:val="71"/>
  </w:num>
  <w:num w:numId="137" w16cid:durableId="301739093">
    <w:abstractNumId w:val="183"/>
  </w:num>
  <w:num w:numId="138" w16cid:durableId="1840266255">
    <w:abstractNumId w:val="118"/>
  </w:num>
  <w:num w:numId="139" w16cid:durableId="1621954217">
    <w:abstractNumId w:val="62"/>
  </w:num>
  <w:num w:numId="140" w16cid:durableId="1187988946">
    <w:abstractNumId w:val="111"/>
  </w:num>
  <w:num w:numId="141" w16cid:durableId="956135089">
    <w:abstractNumId w:val="69"/>
  </w:num>
  <w:num w:numId="142" w16cid:durableId="356350752">
    <w:abstractNumId w:val="149"/>
  </w:num>
  <w:num w:numId="143" w16cid:durableId="1487358428">
    <w:abstractNumId w:val="90"/>
  </w:num>
  <w:num w:numId="144" w16cid:durableId="713776540">
    <w:abstractNumId w:val="174"/>
  </w:num>
  <w:num w:numId="145" w16cid:durableId="386419835">
    <w:abstractNumId w:val="88"/>
  </w:num>
  <w:num w:numId="146" w16cid:durableId="1792936290">
    <w:abstractNumId w:val="44"/>
  </w:num>
  <w:num w:numId="147" w16cid:durableId="1682900218">
    <w:abstractNumId w:val="20"/>
  </w:num>
  <w:num w:numId="148" w16cid:durableId="410350591">
    <w:abstractNumId w:val="106"/>
  </w:num>
  <w:num w:numId="149" w16cid:durableId="2000887071">
    <w:abstractNumId w:val="143"/>
  </w:num>
  <w:num w:numId="150" w16cid:durableId="1967353789">
    <w:abstractNumId w:val="164"/>
  </w:num>
  <w:num w:numId="151" w16cid:durableId="1778475976">
    <w:abstractNumId w:val="113"/>
  </w:num>
  <w:num w:numId="152" w16cid:durableId="1448350567">
    <w:abstractNumId w:val="28"/>
  </w:num>
  <w:num w:numId="153" w16cid:durableId="173962106">
    <w:abstractNumId w:val="181"/>
  </w:num>
  <w:num w:numId="154" w16cid:durableId="1895460968">
    <w:abstractNumId w:val="12"/>
  </w:num>
  <w:num w:numId="155" w16cid:durableId="640110782">
    <w:abstractNumId w:val="98"/>
  </w:num>
  <w:num w:numId="156" w16cid:durableId="306210151">
    <w:abstractNumId w:val="178"/>
  </w:num>
  <w:num w:numId="157" w16cid:durableId="18316880">
    <w:abstractNumId w:val="48"/>
  </w:num>
  <w:num w:numId="158" w16cid:durableId="2025011775">
    <w:abstractNumId w:val="34"/>
  </w:num>
  <w:num w:numId="159" w16cid:durableId="76176729">
    <w:abstractNumId w:val="195"/>
  </w:num>
  <w:num w:numId="160" w16cid:durableId="1844127018">
    <w:abstractNumId w:val="162"/>
  </w:num>
  <w:num w:numId="161" w16cid:durableId="557669343">
    <w:abstractNumId w:val="130"/>
  </w:num>
  <w:num w:numId="162" w16cid:durableId="444353757">
    <w:abstractNumId w:val="22"/>
  </w:num>
  <w:num w:numId="163" w16cid:durableId="90662380">
    <w:abstractNumId w:val="154"/>
  </w:num>
  <w:num w:numId="164" w16cid:durableId="314769569">
    <w:abstractNumId w:val="155"/>
  </w:num>
  <w:num w:numId="165" w16cid:durableId="1419790135">
    <w:abstractNumId w:val="139"/>
  </w:num>
  <w:num w:numId="166" w16cid:durableId="1517160025">
    <w:abstractNumId w:val="70"/>
  </w:num>
  <w:num w:numId="167" w16cid:durableId="289825070">
    <w:abstractNumId w:val="170"/>
  </w:num>
  <w:num w:numId="168" w16cid:durableId="1302808610">
    <w:abstractNumId w:val="3"/>
  </w:num>
  <w:num w:numId="169" w16cid:durableId="1539469178">
    <w:abstractNumId w:val="140"/>
  </w:num>
  <w:num w:numId="170" w16cid:durableId="1778520843">
    <w:abstractNumId w:val="107"/>
  </w:num>
  <w:num w:numId="171" w16cid:durableId="1006635278">
    <w:abstractNumId w:val="43"/>
  </w:num>
  <w:num w:numId="172" w16cid:durableId="1524711100">
    <w:abstractNumId w:val="204"/>
  </w:num>
  <w:num w:numId="173" w16cid:durableId="1847816827">
    <w:abstractNumId w:val="91"/>
  </w:num>
  <w:num w:numId="174" w16cid:durableId="1162740215">
    <w:abstractNumId w:val="52"/>
  </w:num>
  <w:num w:numId="175" w16cid:durableId="1065378730">
    <w:abstractNumId w:val="110"/>
  </w:num>
  <w:num w:numId="176" w16cid:durableId="415244468">
    <w:abstractNumId w:val="101"/>
  </w:num>
  <w:num w:numId="177" w16cid:durableId="515114103">
    <w:abstractNumId w:val="196"/>
  </w:num>
  <w:num w:numId="178" w16cid:durableId="1641498242">
    <w:abstractNumId w:val="79"/>
  </w:num>
  <w:num w:numId="179" w16cid:durableId="250622283">
    <w:abstractNumId w:val="122"/>
  </w:num>
  <w:num w:numId="180" w16cid:durableId="1277640526">
    <w:abstractNumId w:val="148"/>
  </w:num>
  <w:num w:numId="181" w16cid:durableId="167796480">
    <w:abstractNumId w:val="133"/>
  </w:num>
  <w:num w:numId="182" w16cid:durableId="1811360917">
    <w:abstractNumId w:val="35"/>
  </w:num>
  <w:num w:numId="183" w16cid:durableId="1641617002">
    <w:abstractNumId w:val="33"/>
  </w:num>
  <w:num w:numId="184" w16cid:durableId="1440297781">
    <w:abstractNumId w:val="54"/>
  </w:num>
  <w:num w:numId="185" w16cid:durableId="1799646501">
    <w:abstractNumId w:val="182"/>
  </w:num>
  <w:num w:numId="186" w16cid:durableId="1746994398">
    <w:abstractNumId w:val="175"/>
  </w:num>
  <w:num w:numId="187" w16cid:durableId="303119584">
    <w:abstractNumId w:val="24"/>
  </w:num>
  <w:num w:numId="188" w16cid:durableId="840048171">
    <w:abstractNumId w:val="29"/>
  </w:num>
  <w:num w:numId="189" w16cid:durableId="151795320">
    <w:abstractNumId w:val="169"/>
  </w:num>
  <w:num w:numId="190" w16cid:durableId="34351507">
    <w:abstractNumId w:val="31"/>
  </w:num>
  <w:num w:numId="191" w16cid:durableId="1068577387">
    <w:abstractNumId w:val="192"/>
  </w:num>
  <w:num w:numId="192" w16cid:durableId="1015764888">
    <w:abstractNumId w:val="77"/>
  </w:num>
  <w:num w:numId="193" w16cid:durableId="1659842734">
    <w:abstractNumId w:val="99"/>
  </w:num>
  <w:num w:numId="194" w16cid:durableId="1722944722">
    <w:abstractNumId w:val="190"/>
  </w:num>
  <w:num w:numId="195" w16cid:durableId="691809565">
    <w:abstractNumId w:val="199"/>
  </w:num>
  <w:num w:numId="196" w16cid:durableId="1709526667">
    <w:abstractNumId w:val="156"/>
  </w:num>
  <w:num w:numId="197" w16cid:durableId="1660692215">
    <w:abstractNumId w:val="10"/>
  </w:num>
  <w:num w:numId="198" w16cid:durableId="1484926361">
    <w:abstractNumId w:val="206"/>
  </w:num>
  <w:num w:numId="199" w16cid:durableId="880166065">
    <w:abstractNumId w:val="172"/>
  </w:num>
  <w:num w:numId="200" w16cid:durableId="1618489396">
    <w:abstractNumId w:val="184"/>
  </w:num>
  <w:num w:numId="201" w16cid:durableId="272641130">
    <w:abstractNumId w:val="37"/>
  </w:num>
  <w:num w:numId="202" w16cid:durableId="1048533922">
    <w:abstractNumId w:val="47"/>
  </w:num>
  <w:num w:numId="203" w16cid:durableId="1455440427">
    <w:abstractNumId w:val="46"/>
  </w:num>
  <w:num w:numId="204" w16cid:durableId="1187526620">
    <w:abstractNumId w:val="59"/>
  </w:num>
  <w:num w:numId="205" w16cid:durableId="937064465">
    <w:abstractNumId w:val="205"/>
  </w:num>
  <w:num w:numId="206" w16cid:durableId="2126078142">
    <w:abstractNumId w:val="30"/>
  </w:num>
  <w:num w:numId="207" w16cid:durableId="466238781">
    <w:abstractNumId w:val="203"/>
  </w:num>
  <w:num w:numId="208" w16cid:durableId="1293560348">
    <w:abstractNumId w:val="56"/>
  </w:num>
  <w:numIdMacAtCleanup w:val="2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476"/>
    <w:rsid w:val="000017F0"/>
    <w:rsid w:val="00002A41"/>
    <w:rsid w:val="00005106"/>
    <w:rsid w:val="00005D7A"/>
    <w:rsid w:val="00006046"/>
    <w:rsid w:val="00006AC0"/>
    <w:rsid w:val="0000700D"/>
    <w:rsid w:val="00007980"/>
    <w:rsid w:val="000129CA"/>
    <w:rsid w:val="000153C9"/>
    <w:rsid w:val="00023ABE"/>
    <w:rsid w:val="0003246D"/>
    <w:rsid w:val="00034F74"/>
    <w:rsid w:val="00035085"/>
    <w:rsid w:val="00040199"/>
    <w:rsid w:val="0004232C"/>
    <w:rsid w:val="000433CF"/>
    <w:rsid w:val="0004450F"/>
    <w:rsid w:val="00046033"/>
    <w:rsid w:val="000512EA"/>
    <w:rsid w:val="00057393"/>
    <w:rsid w:val="00064215"/>
    <w:rsid w:val="000646AB"/>
    <w:rsid w:val="00065D7E"/>
    <w:rsid w:val="000712EB"/>
    <w:rsid w:val="00071BBF"/>
    <w:rsid w:val="000722C0"/>
    <w:rsid w:val="00072DA1"/>
    <w:rsid w:val="000753E4"/>
    <w:rsid w:val="0007569B"/>
    <w:rsid w:val="00081728"/>
    <w:rsid w:val="00084E61"/>
    <w:rsid w:val="000912FE"/>
    <w:rsid w:val="0009135C"/>
    <w:rsid w:val="00091784"/>
    <w:rsid w:val="000920CF"/>
    <w:rsid w:val="000921B9"/>
    <w:rsid w:val="00093A67"/>
    <w:rsid w:val="00093F21"/>
    <w:rsid w:val="00094E98"/>
    <w:rsid w:val="000957C4"/>
    <w:rsid w:val="00097484"/>
    <w:rsid w:val="000A01C5"/>
    <w:rsid w:val="000A5725"/>
    <w:rsid w:val="000A7F5E"/>
    <w:rsid w:val="000B012B"/>
    <w:rsid w:val="000B1711"/>
    <w:rsid w:val="000B205C"/>
    <w:rsid w:val="000B2B9F"/>
    <w:rsid w:val="000B4DA0"/>
    <w:rsid w:val="000B533B"/>
    <w:rsid w:val="000B5E02"/>
    <w:rsid w:val="000B6813"/>
    <w:rsid w:val="000C6D47"/>
    <w:rsid w:val="000D3934"/>
    <w:rsid w:val="000D3FF9"/>
    <w:rsid w:val="000D6A80"/>
    <w:rsid w:val="000E0179"/>
    <w:rsid w:val="000E3C89"/>
    <w:rsid w:val="000E420C"/>
    <w:rsid w:val="000E5E1C"/>
    <w:rsid w:val="000F1927"/>
    <w:rsid w:val="000F1C1D"/>
    <w:rsid w:val="000F512F"/>
    <w:rsid w:val="000F628C"/>
    <w:rsid w:val="0010104E"/>
    <w:rsid w:val="00103EE1"/>
    <w:rsid w:val="00115E14"/>
    <w:rsid w:val="0011651D"/>
    <w:rsid w:val="00116910"/>
    <w:rsid w:val="001174CF"/>
    <w:rsid w:val="001216E7"/>
    <w:rsid w:val="0012280C"/>
    <w:rsid w:val="00130F64"/>
    <w:rsid w:val="0013328A"/>
    <w:rsid w:val="00134CD0"/>
    <w:rsid w:val="0013776D"/>
    <w:rsid w:val="00137937"/>
    <w:rsid w:val="001409B2"/>
    <w:rsid w:val="00141D8A"/>
    <w:rsid w:val="00141F4A"/>
    <w:rsid w:val="0014713F"/>
    <w:rsid w:val="00153690"/>
    <w:rsid w:val="001609E6"/>
    <w:rsid w:val="00164A82"/>
    <w:rsid w:val="00166D78"/>
    <w:rsid w:val="001674B1"/>
    <w:rsid w:val="00171FF8"/>
    <w:rsid w:val="001757B4"/>
    <w:rsid w:val="001771AB"/>
    <w:rsid w:val="00181290"/>
    <w:rsid w:val="0018440F"/>
    <w:rsid w:val="00184895"/>
    <w:rsid w:val="00184926"/>
    <w:rsid w:val="00191FF0"/>
    <w:rsid w:val="0019430A"/>
    <w:rsid w:val="00194FBD"/>
    <w:rsid w:val="00196B83"/>
    <w:rsid w:val="0019740C"/>
    <w:rsid w:val="00197655"/>
    <w:rsid w:val="00197EDD"/>
    <w:rsid w:val="001A1D09"/>
    <w:rsid w:val="001A249C"/>
    <w:rsid w:val="001A601F"/>
    <w:rsid w:val="001A6884"/>
    <w:rsid w:val="001A70D3"/>
    <w:rsid w:val="001A7210"/>
    <w:rsid w:val="001B0181"/>
    <w:rsid w:val="001B2820"/>
    <w:rsid w:val="001B35C1"/>
    <w:rsid w:val="001B632F"/>
    <w:rsid w:val="001B72AE"/>
    <w:rsid w:val="001B747E"/>
    <w:rsid w:val="001C0B15"/>
    <w:rsid w:val="001C29CF"/>
    <w:rsid w:val="001C6F81"/>
    <w:rsid w:val="001C7D2C"/>
    <w:rsid w:val="001D40B5"/>
    <w:rsid w:val="001D41AF"/>
    <w:rsid w:val="001E0153"/>
    <w:rsid w:val="001E0E82"/>
    <w:rsid w:val="001E1CAA"/>
    <w:rsid w:val="001E2A61"/>
    <w:rsid w:val="001E2D59"/>
    <w:rsid w:val="001E3755"/>
    <w:rsid w:val="001E3BCC"/>
    <w:rsid w:val="001E6994"/>
    <w:rsid w:val="001F08EF"/>
    <w:rsid w:val="001F7CFB"/>
    <w:rsid w:val="001F7F65"/>
    <w:rsid w:val="00201688"/>
    <w:rsid w:val="00201A98"/>
    <w:rsid w:val="00203268"/>
    <w:rsid w:val="00204646"/>
    <w:rsid w:val="00207DFF"/>
    <w:rsid w:val="00210734"/>
    <w:rsid w:val="00210935"/>
    <w:rsid w:val="00211DF3"/>
    <w:rsid w:val="00211F73"/>
    <w:rsid w:val="002157E8"/>
    <w:rsid w:val="0022102C"/>
    <w:rsid w:val="002243CB"/>
    <w:rsid w:val="00224C82"/>
    <w:rsid w:val="002258A8"/>
    <w:rsid w:val="002269D9"/>
    <w:rsid w:val="0022799E"/>
    <w:rsid w:val="00231745"/>
    <w:rsid w:val="0023186C"/>
    <w:rsid w:val="0023705C"/>
    <w:rsid w:val="00240A4F"/>
    <w:rsid w:val="00241731"/>
    <w:rsid w:val="00245670"/>
    <w:rsid w:val="00250908"/>
    <w:rsid w:val="00251A21"/>
    <w:rsid w:val="00251D03"/>
    <w:rsid w:val="00252A48"/>
    <w:rsid w:val="00254B75"/>
    <w:rsid w:val="00255884"/>
    <w:rsid w:val="002610FE"/>
    <w:rsid w:val="0026211C"/>
    <w:rsid w:val="00266767"/>
    <w:rsid w:val="00267353"/>
    <w:rsid w:val="00267A36"/>
    <w:rsid w:val="00270CC6"/>
    <w:rsid w:val="00272279"/>
    <w:rsid w:val="002725AC"/>
    <w:rsid w:val="00274FFA"/>
    <w:rsid w:val="0027607C"/>
    <w:rsid w:val="00277AB4"/>
    <w:rsid w:val="0028024C"/>
    <w:rsid w:val="00281346"/>
    <w:rsid w:val="00281E8B"/>
    <w:rsid w:val="00284BC4"/>
    <w:rsid w:val="002909E3"/>
    <w:rsid w:val="00290F16"/>
    <w:rsid w:val="002A17EC"/>
    <w:rsid w:val="002A1CA8"/>
    <w:rsid w:val="002A1DE3"/>
    <w:rsid w:val="002A3E42"/>
    <w:rsid w:val="002A43E6"/>
    <w:rsid w:val="002A6689"/>
    <w:rsid w:val="002A7085"/>
    <w:rsid w:val="002A7927"/>
    <w:rsid w:val="002A7C8D"/>
    <w:rsid w:val="002B2537"/>
    <w:rsid w:val="002B2A11"/>
    <w:rsid w:val="002B518E"/>
    <w:rsid w:val="002B60A9"/>
    <w:rsid w:val="002B6B00"/>
    <w:rsid w:val="002B7DA2"/>
    <w:rsid w:val="002C0FA5"/>
    <w:rsid w:val="002C2656"/>
    <w:rsid w:val="002C366C"/>
    <w:rsid w:val="002C5183"/>
    <w:rsid w:val="002D504C"/>
    <w:rsid w:val="002D6632"/>
    <w:rsid w:val="002D74FB"/>
    <w:rsid w:val="002F4854"/>
    <w:rsid w:val="002F5B82"/>
    <w:rsid w:val="002F61EE"/>
    <w:rsid w:val="002F6AEF"/>
    <w:rsid w:val="003009DC"/>
    <w:rsid w:val="00307E43"/>
    <w:rsid w:val="003101FB"/>
    <w:rsid w:val="003127BF"/>
    <w:rsid w:val="00312B7B"/>
    <w:rsid w:val="00317676"/>
    <w:rsid w:val="003200ED"/>
    <w:rsid w:val="00321806"/>
    <w:rsid w:val="00321B83"/>
    <w:rsid w:val="003305A9"/>
    <w:rsid w:val="00331CDE"/>
    <w:rsid w:val="00335FFF"/>
    <w:rsid w:val="0033651B"/>
    <w:rsid w:val="00343059"/>
    <w:rsid w:val="00343D51"/>
    <w:rsid w:val="00346ED4"/>
    <w:rsid w:val="003476DB"/>
    <w:rsid w:val="003479D3"/>
    <w:rsid w:val="00350B3F"/>
    <w:rsid w:val="00351208"/>
    <w:rsid w:val="00352164"/>
    <w:rsid w:val="00352D37"/>
    <w:rsid w:val="00355E72"/>
    <w:rsid w:val="00357544"/>
    <w:rsid w:val="00360500"/>
    <w:rsid w:val="00360B17"/>
    <w:rsid w:val="00361AB1"/>
    <w:rsid w:val="00362E52"/>
    <w:rsid w:val="00363085"/>
    <w:rsid w:val="003630BD"/>
    <w:rsid w:val="00364ABC"/>
    <w:rsid w:val="00365631"/>
    <w:rsid w:val="00373442"/>
    <w:rsid w:val="003759E2"/>
    <w:rsid w:val="00382B79"/>
    <w:rsid w:val="003830C7"/>
    <w:rsid w:val="003866F7"/>
    <w:rsid w:val="00387CB5"/>
    <w:rsid w:val="00391FCA"/>
    <w:rsid w:val="00392909"/>
    <w:rsid w:val="00393DA7"/>
    <w:rsid w:val="0039694E"/>
    <w:rsid w:val="003A01A4"/>
    <w:rsid w:val="003A0451"/>
    <w:rsid w:val="003A1EA7"/>
    <w:rsid w:val="003A317B"/>
    <w:rsid w:val="003A400C"/>
    <w:rsid w:val="003A4398"/>
    <w:rsid w:val="003A503F"/>
    <w:rsid w:val="003A61FF"/>
    <w:rsid w:val="003A7570"/>
    <w:rsid w:val="003B17C1"/>
    <w:rsid w:val="003B5F2C"/>
    <w:rsid w:val="003C0B66"/>
    <w:rsid w:val="003C50A6"/>
    <w:rsid w:val="003C60C4"/>
    <w:rsid w:val="003D1B46"/>
    <w:rsid w:val="003D3443"/>
    <w:rsid w:val="003D3468"/>
    <w:rsid w:val="003D368B"/>
    <w:rsid w:val="003D6195"/>
    <w:rsid w:val="003D6D00"/>
    <w:rsid w:val="003E0A9A"/>
    <w:rsid w:val="003E4CD3"/>
    <w:rsid w:val="003F440D"/>
    <w:rsid w:val="003F628E"/>
    <w:rsid w:val="00401661"/>
    <w:rsid w:val="00401740"/>
    <w:rsid w:val="00402933"/>
    <w:rsid w:val="004056AA"/>
    <w:rsid w:val="00414804"/>
    <w:rsid w:val="0041703B"/>
    <w:rsid w:val="00421EC2"/>
    <w:rsid w:val="00423172"/>
    <w:rsid w:val="00424050"/>
    <w:rsid w:val="0042470A"/>
    <w:rsid w:val="00425C72"/>
    <w:rsid w:val="0042626A"/>
    <w:rsid w:val="004363C5"/>
    <w:rsid w:val="004444FE"/>
    <w:rsid w:val="00446ABF"/>
    <w:rsid w:val="00447911"/>
    <w:rsid w:val="004501E3"/>
    <w:rsid w:val="00450632"/>
    <w:rsid w:val="004528A8"/>
    <w:rsid w:val="00454484"/>
    <w:rsid w:val="00454600"/>
    <w:rsid w:val="00460979"/>
    <w:rsid w:val="00460A2D"/>
    <w:rsid w:val="0046169C"/>
    <w:rsid w:val="00462427"/>
    <w:rsid w:val="004649EB"/>
    <w:rsid w:val="00464B97"/>
    <w:rsid w:val="004652A7"/>
    <w:rsid w:val="004656F9"/>
    <w:rsid w:val="00467DB4"/>
    <w:rsid w:val="00470AC9"/>
    <w:rsid w:val="00474341"/>
    <w:rsid w:val="004803C9"/>
    <w:rsid w:val="0048577E"/>
    <w:rsid w:val="004873F1"/>
    <w:rsid w:val="0049010D"/>
    <w:rsid w:val="00490B58"/>
    <w:rsid w:val="00491667"/>
    <w:rsid w:val="004936CE"/>
    <w:rsid w:val="004A0AC6"/>
    <w:rsid w:val="004A1E8D"/>
    <w:rsid w:val="004A3C17"/>
    <w:rsid w:val="004A54AD"/>
    <w:rsid w:val="004B018B"/>
    <w:rsid w:val="004B3780"/>
    <w:rsid w:val="004B3DBA"/>
    <w:rsid w:val="004B55B0"/>
    <w:rsid w:val="004B5720"/>
    <w:rsid w:val="004B6666"/>
    <w:rsid w:val="004B66A0"/>
    <w:rsid w:val="004B7D6F"/>
    <w:rsid w:val="004C1DB1"/>
    <w:rsid w:val="004C7C93"/>
    <w:rsid w:val="004D3309"/>
    <w:rsid w:val="004D63C0"/>
    <w:rsid w:val="004D64DF"/>
    <w:rsid w:val="004D6DAA"/>
    <w:rsid w:val="004D7122"/>
    <w:rsid w:val="004E0C8D"/>
    <w:rsid w:val="004E1C0A"/>
    <w:rsid w:val="004E29C4"/>
    <w:rsid w:val="004E435E"/>
    <w:rsid w:val="004E45E2"/>
    <w:rsid w:val="004E4C2C"/>
    <w:rsid w:val="004E571F"/>
    <w:rsid w:val="004F60A5"/>
    <w:rsid w:val="004F6BEE"/>
    <w:rsid w:val="00501666"/>
    <w:rsid w:val="00505076"/>
    <w:rsid w:val="00507934"/>
    <w:rsid w:val="00511FCF"/>
    <w:rsid w:val="00512E8A"/>
    <w:rsid w:val="005135EE"/>
    <w:rsid w:val="00525B35"/>
    <w:rsid w:val="00530502"/>
    <w:rsid w:val="005324AB"/>
    <w:rsid w:val="0053295C"/>
    <w:rsid w:val="00533712"/>
    <w:rsid w:val="00534F5A"/>
    <w:rsid w:val="00535F42"/>
    <w:rsid w:val="005360E4"/>
    <w:rsid w:val="00542034"/>
    <w:rsid w:val="005448EE"/>
    <w:rsid w:val="005470AE"/>
    <w:rsid w:val="005503B7"/>
    <w:rsid w:val="00550BCE"/>
    <w:rsid w:val="00551847"/>
    <w:rsid w:val="00552D4B"/>
    <w:rsid w:val="0055430A"/>
    <w:rsid w:val="0055450A"/>
    <w:rsid w:val="005565FD"/>
    <w:rsid w:val="005569BD"/>
    <w:rsid w:val="005632EA"/>
    <w:rsid w:val="00565F97"/>
    <w:rsid w:val="005669DC"/>
    <w:rsid w:val="00570A15"/>
    <w:rsid w:val="00571952"/>
    <w:rsid w:val="0057326B"/>
    <w:rsid w:val="00576693"/>
    <w:rsid w:val="00577F53"/>
    <w:rsid w:val="00580D57"/>
    <w:rsid w:val="0058375B"/>
    <w:rsid w:val="00585043"/>
    <w:rsid w:val="00592475"/>
    <w:rsid w:val="00595086"/>
    <w:rsid w:val="00595791"/>
    <w:rsid w:val="00595986"/>
    <w:rsid w:val="00596B29"/>
    <w:rsid w:val="005974D7"/>
    <w:rsid w:val="00597D0E"/>
    <w:rsid w:val="005A6A0A"/>
    <w:rsid w:val="005A6EA6"/>
    <w:rsid w:val="005A7283"/>
    <w:rsid w:val="005B2F3C"/>
    <w:rsid w:val="005B6492"/>
    <w:rsid w:val="005B6DE2"/>
    <w:rsid w:val="005C15CC"/>
    <w:rsid w:val="005C1DDC"/>
    <w:rsid w:val="005C2B0E"/>
    <w:rsid w:val="005C2F82"/>
    <w:rsid w:val="005C30F1"/>
    <w:rsid w:val="005C3C20"/>
    <w:rsid w:val="005C44A1"/>
    <w:rsid w:val="005C4592"/>
    <w:rsid w:val="005C5E74"/>
    <w:rsid w:val="005C777B"/>
    <w:rsid w:val="005D0303"/>
    <w:rsid w:val="005D0F29"/>
    <w:rsid w:val="005D2A5A"/>
    <w:rsid w:val="005D3FB9"/>
    <w:rsid w:val="005D4088"/>
    <w:rsid w:val="005D5916"/>
    <w:rsid w:val="005D5937"/>
    <w:rsid w:val="005E03B8"/>
    <w:rsid w:val="005E1358"/>
    <w:rsid w:val="005E17F5"/>
    <w:rsid w:val="005E69F8"/>
    <w:rsid w:val="005E6D3A"/>
    <w:rsid w:val="005F1E2E"/>
    <w:rsid w:val="005F63F7"/>
    <w:rsid w:val="005F6D30"/>
    <w:rsid w:val="005F6F24"/>
    <w:rsid w:val="006011CB"/>
    <w:rsid w:val="0060261F"/>
    <w:rsid w:val="00603879"/>
    <w:rsid w:val="00605264"/>
    <w:rsid w:val="006067A2"/>
    <w:rsid w:val="00614796"/>
    <w:rsid w:val="00614843"/>
    <w:rsid w:val="00614F6F"/>
    <w:rsid w:val="006153C7"/>
    <w:rsid w:val="00615EFB"/>
    <w:rsid w:val="006214BB"/>
    <w:rsid w:val="0062475B"/>
    <w:rsid w:val="00631CC3"/>
    <w:rsid w:val="0063348F"/>
    <w:rsid w:val="0063720F"/>
    <w:rsid w:val="006375B3"/>
    <w:rsid w:val="00640A1B"/>
    <w:rsid w:val="00641ACB"/>
    <w:rsid w:val="00643750"/>
    <w:rsid w:val="006452BC"/>
    <w:rsid w:val="006465B2"/>
    <w:rsid w:val="006469CA"/>
    <w:rsid w:val="00651650"/>
    <w:rsid w:val="0065256A"/>
    <w:rsid w:val="00653AA5"/>
    <w:rsid w:val="00654E83"/>
    <w:rsid w:val="00656225"/>
    <w:rsid w:val="00656B77"/>
    <w:rsid w:val="006575AA"/>
    <w:rsid w:val="00661B4D"/>
    <w:rsid w:val="0066284F"/>
    <w:rsid w:val="00663897"/>
    <w:rsid w:val="00667974"/>
    <w:rsid w:val="00670F92"/>
    <w:rsid w:val="006715CF"/>
    <w:rsid w:val="00673138"/>
    <w:rsid w:val="006779ED"/>
    <w:rsid w:val="00680B18"/>
    <w:rsid w:val="00683158"/>
    <w:rsid w:val="00683257"/>
    <w:rsid w:val="00684F88"/>
    <w:rsid w:val="0069019F"/>
    <w:rsid w:val="00690494"/>
    <w:rsid w:val="00691D08"/>
    <w:rsid w:val="00693DCF"/>
    <w:rsid w:val="00697363"/>
    <w:rsid w:val="006A0624"/>
    <w:rsid w:val="006A0F3A"/>
    <w:rsid w:val="006A13D9"/>
    <w:rsid w:val="006A212D"/>
    <w:rsid w:val="006A342C"/>
    <w:rsid w:val="006A47D3"/>
    <w:rsid w:val="006A4F55"/>
    <w:rsid w:val="006A5CB4"/>
    <w:rsid w:val="006B0DC2"/>
    <w:rsid w:val="006B17F7"/>
    <w:rsid w:val="006B20A4"/>
    <w:rsid w:val="006B218E"/>
    <w:rsid w:val="006B49CA"/>
    <w:rsid w:val="006B560B"/>
    <w:rsid w:val="006B5BBD"/>
    <w:rsid w:val="006C7B08"/>
    <w:rsid w:val="006D4C9E"/>
    <w:rsid w:val="006E1F5E"/>
    <w:rsid w:val="006E24A5"/>
    <w:rsid w:val="006E3432"/>
    <w:rsid w:val="006E7832"/>
    <w:rsid w:val="006F0E18"/>
    <w:rsid w:val="006F2F35"/>
    <w:rsid w:val="006F32B6"/>
    <w:rsid w:val="006F440F"/>
    <w:rsid w:val="006F7B07"/>
    <w:rsid w:val="00700FD2"/>
    <w:rsid w:val="00701F0B"/>
    <w:rsid w:val="00702085"/>
    <w:rsid w:val="00702A59"/>
    <w:rsid w:val="00702D7F"/>
    <w:rsid w:val="0070390F"/>
    <w:rsid w:val="00705FDA"/>
    <w:rsid w:val="00706135"/>
    <w:rsid w:val="0071248B"/>
    <w:rsid w:val="00716816"/>
    <w:rsid w:val="00720436"/>
    <w:rsid w:val="00720606"/>
    <w:rsid w:val="00722374"/>
    <w:rsid w:val="007247BF"/>
    <w:rsid w:val="00725E51"/>
    <w:rsid w:val="0073081D"/>
    <w:rsid w:val="00737FD3"/>
    <w:rsid w:val="00740AF9"/>
    <w:rsid w:val="00747C98"/>
    <w:rsid w:val="00751200"/>
    <w:rsid w:val="00751387"/>
    <w:rsid w:val="00752307"/>
    <w:rsid w:val="00754925"/>
    <w:rsid w:val="00756E6E"/>
    <w:rsid w:val="00757E45"/>
    <w:rsid w:val="00760E17"/>
    <w:rsid w:val="00762188"/>
    <w:rsid w:val="007724E2"/>
    <w:rsid w:val="00772534"/>
    <w:rsid w:val="00772670"/>
    <w:rsid w:val="007753DD"/>
    <w:rsid w:val="007762D2"/>
    <w:rsid w:val="00776F35"/>
    <w:rsid w:val="00782ED1"/>
    <w:rsid w:val="00793C93"/>
    <w:rsid w:val="00795921"/>
    <w:rsid w:val="00796061"/>
    <w:rsid w:val="00797EB1"/>
    <w:rsid w:val="007A1B53"/>
    <w:rsid w:val="007A2808"/>
    <w:rsid w:val="007A380D"/>
    <w:rsid w:val="007A4022"/>
    <w:rsid w:val="007A5E90"/>
    <w:rsid w:val="007B006D"/>
    <w:rsid w:val="007B0A41"/>
    <w:rsid w:val="007B68D1"/>
    <w:rsid w:val="007B7C0B"/>
    <w:rsid w:val="007C1713"/>
    <w:rsid w:val="007C35AA"/>
    <w:rsid w:val="007C35B6"/>
    <w:rsid w:val="007C48BA"/>
    <w:rsid w:val="007C68EF"/>
    <w:rsid w:val="007D0522"/>
    <w:rsid w:val="007D1054"/>
    <w:rsid w:val="007D677D"/>
    <w:rsid w:val="007D78A3"/>
    <w:rsid w:val="007E11B9"/>
    <w:rsid w:val="007E1879"/>
    <w:rsid w:val="007E1ED7"/>
    <w:rsid w:val="007E4012"/>
    <w:rsid w:val="007E4CB5"/>
    <w:rsid w:val="007E79C0"/>
    <w:rsid w:val="007F0076"/>
    <w:rsid w:val="007F02DD"/>
    <w:rsid w:val="007F0328"/>
    <w:rsid w:val="007F1A43"/>
    <w:rsid w:val="007F2511"/>
    <w:rsid w:val="007F4975"/>
    <w:rsid w:val="007F4D77"/>
    <w:rsid w:val="0080087E"/>
    <w:rsid w:val="008014BC"/>
    <w:rsid w:val="0080347C"/>
    <w:rsid w:val="00807291"/>
    <w:rsid w:val="00811DA0"/>
    <w:rsid w:val="0081290B"/>
    <w:rsid w:val="00821681"/>
    <w:rsid w:val="00823899"/>
    <w:rsid w:val="00824145"/>
    <w:rsid w:val="00824CD7"/>
    <w:rsid w:val="00825B12"/>
    <w:rsid w:val="008260E1"/>
    <w:rsid w:val="00826207"/>
    <w:rsid w:val="0082786F"/>
    <w:rsid w:val="008306EB"/>
    <w:rsid w:val="008329A4"/>
    <w:rsid w:val="008371DD"/>
    <w:rsid w:val="008373AF"/>
    <w:rsid w:val="00837B24"/>
    <w:rsid w:val="00840359"/>
    <w:rsid w:val="00841051"/>
    <w:rsid w:val="00842238"/>
    <w:rsid w:val="00843A4C"/>
    <w:rsid w:val="00847273"/>
    <w:rsid w:val="008516A8"/>
    <w:rsid w:val="00852157"/>
    <w:rsid w:val="00853DDF"/>
    <w:rsid w:val="00854099"/>
    <w:rsid w:val="008547E2"/>
    <w:rsid w:val="00854CC5"/>
    <w:rsid w:val="00863E13"/>
    <w:rsid w:val="00865A01"/>
    <w:rsid w:val="008709E7"/>
    <w:rsid w:val="00870B45"/>
    <w:rsid w:val="008719BC"/>
    <w:rsid w:val="00872348"/>
    <w:rsid w:val="00873A16"/>
    <w:rsid w:val="00873DA9"/>
    <w:rsid w:val="008748B6"/>
    <w:rsid w:val="00875534"/>
    <w:rsid w:val="008756E6"/>
    <w:rsid w:val="00875A7D"/>
    <w:rsid w:val="00875E91"/>
    <w:rsid w:val="008836CD"/>
    <w:rsid w:val="008841BD"/>
    <w:rsid w:val="00885CB8"/>
    <w:rsid w:val="00886BCC"/>
    <w:rsid w:val="00886D52"/>
    <w:rsid w:val="00887C05"/>
    <w:rsid w:val="00887D91"/>
    <w:rsid w:val="00893AAE"/>
    <w:rsid w:val="008943E6"/>
    <w:rsid w:val="00897626"/>
    <w:rsid w:val="008A43C7"/>
    <w:rsid w:val="008A5861"/>
    <w:rsid w:val="008A6CE1"/>
    <w:rsid w:val="008B22A3"/>
    <w:rsid w:val="008C184A"/>
    <w:rsid w:val="008C1BF1"/>
    <w:rsid w:val="008C1DDF"/>
    <w:rsid w:val="008C2B2D"/>
    <w:rsid w:val="008C4AB6"/>
    <w:rsid w:val="008C63D8"/>
    <w:rsid w:val="008C7585"/>
    <w:rsid w:val="008D1CB7"/>
    <w:rsid w:val="008D37B1"/>
    <w:rsid w:val="008D5A0B"/>
    <w:rsid w:val="008D7CA7"/>
    <w:rsid w:val="008D7CB2"/>
    <w:rsid w:val="008E09A4"/>
    <w:rsid w:val="008E288C"/>
    <w:rsid w:val="008E2DB6"/>
    <w:rsid w:val="008E4A12"/>
    <w:rsid w:val="008E7FA9"/>
    <w:rsid w:val="008F1057"/>
    <w:rsid w:val="008F2AD1"/>
    <w:rsid w:val="008F3AED"/>
    <w:rsid w:val="008F7CB4"/>
    <w:rsid w:val="00900595"/>
    <w:rsid w:val="009022FB"/>
    <w:rsid w:val="00902C4A"/>
    <w:rsid w:val="0090354A"/>
    <w:rsid w:val="00904590"/>
    <w:rsid w:val="00906AA6"/>
    <w:rsid w:val="00911235"/>
    <w:rsid w:val="00911985"/>
    <w:rsid w:val="00912FF7"/>
    <w:rsid w:val="00916E62"/>
    <w:rsid w:val="00921056"/>
    <w:rsid w:val="009270AC"/>
    <w:rsid w:val="00930905"/>
    <w:rsid w:val="009319AF"/>
    <w:rsid w:val="00934F6C"/>
    <w:rsid w:val="009377D6"/>
    <w:rsid w:val="009413E5"/>
    <w:rsid w:val="009469D0"/>
    <w:rsid w:val="00946F30"/>
    <w:rsid w:val="00947BAC"/>
    <w:rsid w:val="00952D9D"/>
    <w:rsid w:val="00954F8D"/>
    <w:rsid w:val="00956C32"/>
    <w:rsid w:val="0096054E"/>
    <w:rsid w:val="009623EB"/>
    <w:rsid w:val="00962CF9"/>
    <w:rsid w:val="00962FAD"/>
    <w:rsid w:val="009664D9"/>
    <w:rsid w:val="00972D66"/>
    <w:rsid w:val="0097592C"/>
    <w:rsid w:val="009764DE"/>
    <w:rsid w:val="00980DBA"/>
    <w:rsid w:val="00981C5F"/>
    <w:rsid w:val="0098330B"/>
    <w:rsid w:val="00983E52"/>
    <w:rsid w:val="009847D9"/>
    <w:rsid w:val="00990BA7"/>
    <w:rsid w:val="00994E86"/>
    <w:rsid w:val="009A565F"/>
    <w:rsid w:val="009A69EC"/>
    <w:rsid w:val="009A6F35"/>
    <w:rsid w:val="009A7889"/>
    <w:rsid w:val="009B1FFF"/>
    <w:rsid w:val="009B2CFB"/>
    <w:rsid w:val="009B68DD"/>
    <w:rsid w:val="009B6D76"/>
    <w:rsid w:val="009B7966"/>
    <w:rsid w:val="009C006C"/>
    <w:rsid w:val="009C07E3"/>
    <w:rsid w:val="009C273A"/>
    <w:rsid w:val="009C5051"/>
    <w:rsid w:val="009C5EBA"/>
    <w:rsid w:val="009D0C52"/>
    <w:rsid w:val="009D1CD5"/>
    <w:rsid w:val="009D2472"/>
    <w:rsid w:val="009D24AA"/>
    <w:rsid w:val="009D430E"/>
    <w:rsid w:val="009D4BA8"/>
    <w:rsid w:val="009D5941"/>
    <w:rsid w:val="009D7B1A"/>
    <w:rsid w:val="009E13EC"/>
    <w:rsid w:val="009E24AA"/>
    <w:rsid w:val="009E3EF9"/>
    <w:rsid w:val="009E49FB"/>
    <w:rsid w:val="009E60AD"/>
    <w:rsid w:val="009F0FAF"/>
    <w:rsid w:val="009F5753"/>
    <w:rsid w:val="009F5994"/>
    <w:rsid w:val="009F78B0"/>
    <w:rsid w:val="00A0141D"/>
    <w:rsid w:val="00A036D8"/>
    <w:rsid w:val="00A038C8"/>
    <w:rsid w:val="00A12FDD"/>
    <w:rsid w:val="00A13303"/>
    <w:rsid w:val="00A13997"/>
    <w:rsid w:val="00A139A5"/>
    <w:rsid w:val="00A17D3D"/>
    <w:rsid w:val="00A22E14"/>
    <w:rsid w:val="00A24F18"/>
    <w:rsid w:val="00A26D5D"/>
    <w:rsid w:val="00A31E40"/>
    <w:rsid w:val="00A333AB"/>
    <w:rsid w:val="00A35B33"/>
    <w:rsid w:val="00A3744F"/>
    <w:rsid w:val="00A40E5F"/>
    <w:rsid w:val="00A434E0"/>
    <w:rsid w:val="00A46331"/>
    <w:rsid w:val="00A5181A"/>
    <w:rsid w:val="00A524E5"/>
    <w:rsid w:val="00A53321"/>
    <w:rsid w:val="00A56A45"/>
    <w:rsid w:val="00A57F81"/>
    <w:rsid w:val="00A630AB"/>
    <w:rsid w:val="00A64EBE"/>
    <w:rsid w:val="00A67D26"/>
    <w:rsid w:val="00A70C2A"/>
    <w:rsid w:val="00A73F9E"/>
    <w:rsid w:val="00A76CD9"/>
    <w:rsid w:val="00A81F66"/>
    <w:rsid w:val="00A83EE1"/>
    <w:rsid w:val="00A855F6"/>
    <w:rsid w:val="00A86540"/>
    <w:rsid w:val="00A91840"/>
    <w:rsid w:val="00A9576D"/>
    <w:rsid w:val="00AA186E"/>
    <w:rsid w:val="00AA39E6"/>
    <w:rsid w:val="00AA54C7"/>
    <w:rsid w:val="00AA7C97"/>
    <w:rsid w:val="00AB419B"/>
    <w:rsid w:val="00AB4497"/>
    <w:rsid w:val="00AB4C36"/>
    <w:rsid w:val="00AC2324"/>
    <w:rsid w:val="00AC48AF"/>
    <w:rsid w:val="00AC78DC"/>
    <w:rsid w:val="00AD0D29"/>
    <w:rsid w:val="00AD1459"/>
    <w:rsid w:val="00AD53F9"/>
    <w:rsid w:val="00AD5F4F"/>
    <w:rsid w:val="00AE03A3"/>
    <w:rsid w:val="00AE1D5E"/>
    <w:rsid w:val="00AE30D0"/>
    <w:rsid w:val="00AE5B86"/>
    <w:rsid w:val="00AE779B"/>
    <w:rsid w:val="00AF55A0"/>
    <w:rsid w:val="00B002BA"/>
    <w:rsid w:val="00B009CB"/>
    <w:rsid w:val="00B02183"/>
    <w:rsid w:val="00B03B8F"/>
    <w:rsid w:val="00B07DC5"/>
    <w:rsid w:val="00B11FB4"/>
    <w:rsid w:val="00B12805"/>
    <w:rsid w:val="00B133E0"/>
    <w:rsid w:val="00B15596"/>
    <w:rsid w:val="00B155A3"/>
    <w:rsid w:val="00B2092E"/>
    <w:rsid w:val="00B20BC6"/>
    <w:rsid w:val="00B216D5"/>
    <w:rsid w:val="00B2767E"/>
    <w:rsid w:val="00B371BE"/>
    <w:rsid w:val="00B37DB1"/>
    <w:rsid w:val="00B400D9"/>
    <w:rsid w:val="00B40B54"/>
    <w:rsid w:val="00B42C92"/>
    <w:rsid w:val="00B4602C"/>
    <w:rsid w:val="00B464A0"/>
    <w:rsid w:val="00B50451"/>
    <w:rsid w:val="00B55B70"/>
    <w:rsid w:val="00B61766"/>
    <w:rsid w:val="00B644E0"/>
    <w:rsid w:val="00B67F3D"/>
    <w:rsid w:val="00B711E0"/>
    <w:rsid w:val="00B7223B"/>
    <w:rsid w:val="00B74540"/>
    <w:rsid w:val="00B74917"/>
    <w:rsid w:val="00B74FB1"/>
    <w:rsid w:val="00B76948"/>
    <w:rsid w:val="00B773E3"/>
    <w:rsid w:val="00B806FB"/>
    <w:rsid w:val="00B859FA"/>
    <w:rsid w:val="00B86414"/>
    <w:rsid w:val="00B92AE4"/>
    <w:rsid w:val="00B9316B"/>
    <w:rsid w:val="00B94F40"/>
    <w:rsid w:val="00BA6BA5"/>
    <w:rsid w:val="00BA728B"/>
    <w:rsid w:val="00BB0B99"/>
    <w:rsid w:val="00BB130A"/>
    <w:rsid w:val="00BB1ED2"/>
    <w:rsid w:val="00BB2191"/>
    <w:rsid w:val="00BB22CC"/>
    <w:rsid w:val="00BB264E"/>
    <w:rsid w:val="00BB6E43"/>
    <w:rsid w:val="00BB71EB"/>
    <w:rsid w:val="00BC4B5D"/>
    <w:rsid w:val="00BC4DA6"/>
    <w:rsid w:val="00BD046E"/>
    <w:rsid w:val="00BD56AF"/>
    <w:rsid w:val="00BE1ABD"/>
    <w:rsid w:val="00BE25E3"/>
    <w:rsid w:val="00BE2F7D"/>
    <w:rsid w:val="00BE58BA"/>
    <w:rsid w:val="00BE754C"/>
    <w:rsid w:val="00BF0B95"/>
    <w:rsid w:val="00BF2D46"/>
    <w:rsid w:val="00BF4848"/>
    <w:rsid w:val="00BF51FC"/>
    <w:rsid w:val="00BF5960"/>
    <w:rsid w:val="00C00002"/>
    <w:rsid w:val="00C0228B"/>
    <w:rsid w:val="00C058E5"/>
    <w:rsid w:val="00C0648C"/>
    <w:rsid w:val="00C14533"/>
    <w:rsid w:val="00C15F02"/>
    <w:rsid w:val="00C20627"/>
    <w:rsid w:val="00C21858"/>
    <w:rsid w:val="00C2487C"/>
    <w:rsid w:val="00C24E5A"/>
    <w:rsid w:val="00C32B23"/>
    <w:rsid w:val="00C33714"/>
    <w:rsid w:val="00C33769"/>
    <w:rsid w:val="00C357AA"/>
    <w:rsid w:val="00C35BC6"/>
    <w:rsid w:val="00C3682A"/>
    <w:rsid w:val="00C42AD2"/>
    <w:rsid w:val="00C42BB9"/>
    <w:rsid w:val="00C44227"/>
    <w:rsid w:val="00C44769"/>
    <w:rsid w:val="00C44CB2"/>
    <w:rsid w:val="00C47C36"/>
    <w:rsid w:val="00C47DD4"/>
    <w:rsid w:val="00C52F35"/>
    <w:rsid w:val="00C53165"/>
    <w:rsid w:val="00C53C65"/>
    <w:rsid w:val="00C540A5"/>
    <w:rsid w:val="00C571B7"/>
    <w:rsid w:val="00C6018B"/>
    <w:rsid w:val="00C61257"/>
    <w:rsid w:val="00C62D48"/>
    <w:rsid w:val="00C63815"/>
    <w:rsid w:val="00C66025"/>
    <w:rsid w:val="00C66531"/>
    <w:rsid w:val="00C6657E"/>
    <w:rsid w:val="00C670E3"/>
    <w:rsid w:val="00C705E6"/>
    <w:rsid w:val="00C73894"/>
    <w:rsid w:val="00C803CD"/>
    <w:rsid w:val="00C81A26"/>
    <w:rsid w:val="00C82263"/>
    <w:rsid w:val="00C82CDD"/>
    <w:rsid w:val="00C84B92"/>
    <w:rsid w:val="00C873BB"/>
    <w:rsid w:val="00C91B9F"/>
    <w:rsid w:val="00C923BF"/>
    <w:rsid w:val="00C93D0C"/>
    <w:rsid w:val="00C93F0B"/>
    <w:rsid w:val="00C95AC5"/>
    <w:rsid w:val="00C95F47"/>
    <w:rsid w:val="00C96322"/>
    <w:rsid w:val="00C969CD"/>
    <w:rsid w:val="00CA65CA"/>
    <w:rsid w:val="00CB16A5"/>
    <w:rsid w:val="00CB21B4"/>
    <w:rsid w:val="00CB301F"/>
    <w:rsid w:val="00CB490B"/>
    <w:rsid w:val="00CB4EA5"/>
    <w:rsid w:val="00CB538C"/>
    <w:rsid w:val="00CC03AA"/>
    <w:rsid w:val="00CC1CD0"/>
    <w:rsid w:val="00CC3A94"/>
    <w:rsid w:val="00CC7183"/>
    <w:rsid w:val="00CD23EF"/>
    <w:rsid w:val="00CD349A"/>
    <w:rsid w:val="00CD6E03"/>
    <w:rsid w:val="00CE0219"/>
    <w:rsid w:val="00CE043C"/>
    <w:rsid w:val="00CE1CDA"/>
    <w:rsid w:val="00CE5758"/>
    <w:rsid w:val="00CE6D7B"/>
    <w:rsid w:val="00CE7E27"/>
    <w:rsid w:val="00CF0184"/>
    <w:rsid w:val="00CF1973"/>
    <w:rsid w:val="00CF2F46"/>
    <w:rsid w:val="00CF343A"/>
    <w:rsid w:val="00CF6021"/>
    <w:rsid w:val="00CF6D43"/>
    <w:rsid w:val="00D00656"/>
    <w:rsid w:val="00D0453C"/>
    <w:rsid w:val="00D071F6"/>
    <w:rsid w:val="00D074F6"/>
    <w:rsid w:val="00D07DDA"/>
    <w:rsid w:val="00D11A1A"/>
    <w:rsid w:val="00D179C5"/>
    <w:rsid w:val="00D21A45"/>
    <w:rsid w:val="00D228B1"/>
    <w:rsid w:val="00D27D3A"/>
    <w:rsid w:val="00D30482"/>
    <w:rsid w:val="00D30957"/>
    <w:rsid w:val="00D326DD"/>
    <w:rsid w:val="00D3500E"/>
    <w:rsid w:val="00D37E1A"/>
    <w:rsid w:val="00D41FAE"/>
    <w:rsid w:val="00D4200A"/>
    <w:rsid w:val="00D43663"/>
    <w:rsid w:val="00D44DF8"/>
    <w:rsid w:val="00D516BB"/>
    <w:rsid w:val="00D53477"/>
    <w:rsid w:val="00D539D0"/>
    <w:rsid w:val="00D549E8"/>
    <w:rsid w:val="00D5734B"/>
    <w:rsid w:val="00D576A8"/>
    <w:rsid w:val="00D659C6"/>
    <w:rsid w:val="00D71E94"/>
    <w:rsid w:val="00D73466"/>
    <w:rsid w:val="00D74CFA"/>
    <w:rsid w:val="00D75551"/>
    <w:rsid w:val="00D77526"/>
    <w:rsid w:val="00D86F02"/>
    <w:rsid w:val="00D87476"/>
    <w:rsid w:val="00D92259"/>
    <w:rsid w:val="00D9624A"/>
    <w:rsid w:val="00D9683E"/>
    <w:rsid w:val="00DA034F"/>
    <w:rsid w:val="00DA1EF2"/>
    <w:rsid w:val="00DA3091"/>
    <w:rsid w:val="00DA6A68"/>
    <w:rsid w:val="00DA7F84"/>
    <w:rsid w:val="00DB031B"/>
    <w:rsid w:val="00DB0338"/>
    <w:rsid w:val="00DB7AF0"/>
    <w:rsid w:val="00DC203F"/>
    <w:rsid w:val="00DC6107"/>
    <w:rsid w:val="00DC6CCC"/>
    <w:rsid w:val="00DD28A3"/>
    <w:rsid w:val="00DD323B"/>
    <w:rsid w:val="00DD3354"/>
    <w:rsid w:val="00DD671F"/>
    <w:rsid w:val="00DE04AE"/>
    <w:rsid w:val="00DE14D6"/>
    <w:rsid w:val="00DE2DBF"/>
    <w:rsid w:val="00DE60DA"/>
    <w:rsid w:val="00DE6BBD"/>
    <w:rsid w:val="00DF2CE7"/>
    <w:rsid w:val="00DF65C3"/>
    <w:rsid w:val="00DF66E0"/>
    <w:rsid w:val="00E003C5"/>
    <w:rsid w:val="00E0457B"/>
    <w:rsid w:val="00E11353"/>
    <w:rsid w:val="00E1159E"/>
    <w:rsid w:val="00E11736"/>
    <w:rsid w:val="00E1283C"/>
    <w:rsid w:val="00E1324D"/>
    <w:rsid w:val="00E13C9D"/>
    <w:rsid w:val="00E14A40"/>
    <w:rsid w:val="00E14AB9"/>
    <w:rsid w:val="00E17D08"/>
    <w:rsid w:val="00E3042C"/>
    <w:rsid w:val="00E316E7"/>
    <w:rsid w:val="00E345A1"/>
    <w:rsid w:val="00E35048"/>
    <w:rsid w:val="00E3717B"/>
    <w:rsid w:val="00E427BF"/>
    <w:rsid w:val="00E4533B"/>
    <w:rsid w:val="00E52E67"/>
    <w:rsid w:val="00E53C0D"/>
    <w:rsid w:val="00E56D86"/>
    <w:rsid w:val="00E601B3"/>
    <w:rsid w:val="00E63354"/>
    <w:rsid w:val="00E633F0"/>
    <w:rsid w:val="00E63A9B"/>
    <w:rsid w:val="00E728B5"/>
    <w:rsid w:val="00E7540B"/>
    <w:rsid w:val="00E762DD"/>
    <w:rsid w:val="00E76800"/>
    <w:rsid w:val="00E8136C"/>
    <w:rsid w:val="00E81594"/>
    <w:rsid w:val="00E8219C"/>
    <w:rsid w:val="00E8585E"/>
    <w:rsid w:val="00E87F42"/>
    <w:rsid w:val="00E90681"/>
    <w:rsid w:val="00E91865"/>
    <w:rsid w:val="00E92345"/>
    <w:rsid w:val="00E92CC8"/>
    <w:rsid w:val="00E93D8A"/>
    <w:rsid w:val="00E94208"/>
    <w:rsid w:val="00E962EF"/>
    <w:rsid w:val="00EA0730"/>
    <w:rsid w:val="00EA0DF8"/>
    <w:rsid w:val="00EA2480"/>
    <w:rsid w:val="00EA2975"/>
    <w:rsid w:val="00EA3FB2"/>
    <w:rsid w:val="00EA448D"/>
    <w:rsid w:val="00EA6AF3"/>
    <w:rsid w:val="00EB0C14"/>
    <w:rsid w:val="00EB0F35"/>
    <w:rsid w:val="00EB31A7"/>
    <w:rsid w:val="00EB40E7"/>
    <w:rsid w:val="00EB66BA"/>
    <w:rsid w:val="00EB7B70"/>
    <w:rsid w:val="00EC26ED"/>
    <w:rsid w:val="00EC28BC"/>
    <w:rsid w:val="00EC30C9"/>
    <w:rsid w:val="00EC56DD"/>
    <w:rsid w:val="00ED2246"/>
    <w:rsid w:val="00ED4CB4"/>
    <w:rsid w:val="00EE0F9F"/>
    <w:rsid w:val="00EE217A"/>
    <w:rsid w:val="00EE35CA"/>
    <w:rsid w:val="00EE5259"/>
    <w:rsid w:val="00EE5A09"/>
    <w:rsid w:val="00EE608B"/>
    <w:rsid w:val="00EE78B1"/>
    <w:rsid w:val="00EF388D"/>
    <w:rsid w:val="00EF4A42"/>
    <w:rsid w:val="00EF5CE2"/>
    <w:rsid w:val="00F01379"/>
    <w:rsid w:val="00F01796"/>
    <w:rsid w:val="00F036E0"/>
    <w:rsid w:val="00F05F0F"/>
    <w:rsid w:val="00F06494"/>
    <w:rsid w:val="00F13099"/>
    <w:rsid w:val="00F144B7"/>
    <w:rsid w:val="00F158B6"/>
    <w:rsid w:val="00F2422F"/>
    <w:rsid w:val="00F276AA"/>
    <w:rsid w:val="00F27D35"/>
    <w:rsid w:val="00F32071"/>
    <w:rsid w:val="00F32A30"/>
    <w:rsid w:val="00F357AC"/>
    <w:rsid w:val="00F4069B"/>
    <w:rsid w:val="00F4148A"/>
    <w:rsid w:val="00F41CA3"/>
    <w:rsid w:val="00F42D87"/>
    <w:rsid w:val="00F42EA2"/>
    <w:rsid w:val="00F502B8"/>
    <w:rsid w:val="00F50B97"/>
    <w:rsid w:val="00F510CE"/>
    <w:rsid w:val="00F51AD7"/>
    <w:rsid w:val="00F5459D"/>
    <w:rsid w:val="00F55686"/>
    <w:rsid w:val="00F5572C"/>
    <w:rsid w:val="00F56F81"/>
    <w:rsid w:val="00F575D7"/>
    <w:rsid w:val="00F621DB"/>
    <w:rsid w:val="00F62316"/>
    <w:rsid w:val="00F63D9A"/>
    <w:rsid w:val="00F6581C"/>
    <w:rsid w:val="00F67E27"/>
    <w:rsid w:val="00F708C2"/>
    <w:rsid w:val="00F74800"/>
    <w:rsid w:val="00F74EEA"/>
    <w:rsid w:val="00F813D5"/>
    <w:rsid w:val="00F8375A"/>
    <w:rsid w:val="00F861CD"/>
    <w:rsid w:val="00F87A24"/>
    <w:rsid w:val="00F90959"/>
    <w:rsid w:val="00F90CC3"/>
    <w:rsid w:val="00F9134D"/>
    <w:rsid w:val="00F91E04"/>
    <w:rsid w:val="00F928F5"/>
    <w:rsid w:val="00FA4A2C"/>
    <w:rsid w:val="00FA5086"/>
    <w:rsid w:val="00FA6502"/>
    <w:rsid w:val="00FA7259"/>
    <w:rsid w:val="00FB3CF0"/>
    <w:rsid w:val="00FC3A84"/>
    <w:rsid w:val="00FC682C"/>
    <w:rsid w:val="00FD1A39"/>
    <w:rsid w:val="00FD5828"/>
    <w:rsid w:val="00FD6271"/>
    <w:rsid w:val="00FE4F93"/>
    <w:rsid w:val="00FE662A"/>
    <w:rsid w:val="00FF0491"/>
    <w:rsid w:val="00FF0B9D"/>
    <w:rsid w:val="00FF105B"/>
    <w:rsid w:val="00FF1254"/>
    <w:rsid w:val="00FF2206"/>
    <w:rsid w:val="00FF32FC"/>
    <w:rsid w:val="00FF331D"/>
    <w:rsid w:val="00FF5F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BD8B8"/>
  <w15:docId w15:val="{F199849A-F9F4-4F4B-BB9A-D96E69968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76693"/>
    <w:rPr>
      <w:rFonts w:ascii="Times New Roman" w:eastAsia="Times New Roman" w:hAnsi="Times New Roman" w:cs="Times New Roman"/>
      <w:lang w:val="lt-LT"/>
    </w:rPr>
  </w:style>
  <w:style w:type="paragraph" w:styleId="Antrat1">
    <w:name w:val="heading 1"/>
    <w:basedOn w:val="prastasis"/>
    <w:uiPriority w:val="9"/>
    <w:qFormat/>
    <w:pPr>
      <w:spacing w:before="20"/>
      <w:ind w:left="107"/>
      <w:outlineLvl w:val="0"/>
    </w:pPr>
    <w:rPr>
      <w:b/>
      <w:bCs/>
    </w:rPr>
  </w:style>
  <w:style w:type="paragraph" w:styleId="Antrat2">
    <w:name w:val="heading 2"/>
    <w:basedOn w:val="prastasis"/>
    <w:uiPriority w:val="9"/>
    <w:unhideWhenUsed/>
    <w:qFormat/>
    <w:pPr>
      <w:ind w:left="23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7"/>
    </w:pPr>
  </w:style>
  <w:style w:type="paragraph" w:customStyle="1" w:styleId="TableParagraph">
    <w:name w:val="Table Paragraph"/>
    <w:basedOn w:val="prastasis"/>
    <w:uiPriority w:val="1"/>
    <w:qFormat/>
    <w:pPr>
      <w:ind w:left="107"/>
      <w:jc w:val="center"/>
    </w:pPr>
  </w:style>
  <w:style w:type="character" w:styleId="Hipersaitas">
    <w:name w:val="Hyperlink"/>
    <w:uiPriority w:val="99"/>
    <w:rsid w:val="009270AC"/>
    <w:rPr>
      <w:color w:val="0000FF"/>
      <w:u w:val="single"/>
    </w:rPr>
  </w:style>
  <w:style w:type="table" w:styleId="Lentelstinklelis">
    <w:name w:val="Table Grid"/>
    <w:basedOn w:val="prastojilentel"/>
    <w:uiPriority w:val="39"/>
    <w:rsid w:val="009E3E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prastasis"/>
    <w:rsid w:val="006C7B08"/>
    <w:pPr>
      <w:widowControl/>
    </w:pPr>
    <w:rPr>
      <w:rFonts w:eastAsiaTheme="minorHAnsi"/>
      <w:color w:val="000000"/>
      <w:sz w:val="24"/>
      <w:szCs w:val="24"/>
    </w:rPr>
  </w:style>
  <w:style w:type="paragraph" w:styleId="Pataisymai">
    <w:name w:val="Revision"/>
    <w:hidden/>
    <w:uiPriority w:val="99"/>
    <w:semiHidden/>
    <w:rsid w:val="008C1DDF"/>
    <w:pPr>
      <w:widowControl/>
      <w:autoSpaceDE/>
      <w:autoSpaceDN/>
    </w:pPr>
    <w:rPr>
      <w:rFonts w:ascii="Times New Roman" w:eastAsia="Times New Roman" w:hAnsi="Times New Roman" w:cs="Times New Roman"/>
      <w:lang w:val="lt-LT"/>
    </w:rPr>
  </w:style>
  <w:style w:type="character" w:styleId="Komentaronuoroda">
    <w:name w:val="annotation reference"/>
    <w:basedOn w:val="Numatytasispastraiposriftas"/>
    <w:uiPriority w:val="99"/>
    <w:semiHidden/>
    <w:unhideWhenUsed/>
    <w:rsid w:val="00C52F35"/>
    <w:rPr>
      <w:sz w:val="16"/>
      <w:szCs w:val="16"/>
    </w:rPr>
  </w:style>
  <w:style w:type="paragraph" w:styleId="Komentarotekstas">
    <w:name w:val="annotation text"/>
    <w:basedOn w:val="prastasis"/>
    <w:link w:val="KomentarotekstasDiagrama"/>
    <w:uiPriority w:val="99"/>
    <w:unhideWhenUsed/>
    <w:rsid w:val="00C52F35"/>
    <w:rPr>
      <w:sz w:val="20"/>
      <w:szCs w:val="20"/>
    </w:rPr>
  </w:style>
  <w:style w:type="character" w:customStyle="1" w:styleId="KomentarotekstasDiagrama">
    <w:name w:val="Komentaro tekstas Diagrama"/>
    <w:basedOn w:val="Numatytasispastraiposriftas"/>
    <w:link w:val="Komentarotekstas"/>
    <w:uiPriority w:val="99"/>
    <w:rsid w:val="00C52F35"/>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C52F35"/>
    <w:rPr>
      <w:b/>
      <w:bCs/>
    </w:rPr>
  </w:style>
  <w:style w:type="character" w:customStyle="1" w:styleId="KomentarotemaDiagrama">
    <w:name w:val="Komentaro tema Diagrama"/>
    <w:basedOn w:val="KomentarotekstasDiagrama"/>
    <w:link w:val="Komentarotema"/>
    <w:uiPriority w:val="99"/>
    <w:semiHidden/>
    <w:rsid w:val="00C52F35"/>
    <w:rPr>
      <w:rFonts w:ascii="Times New Roman" w:eastAsia="Times New Roman" w:hAnsi="Times New Roman" w:cs="Times New Roman"/>
      <w:b/>
      <w:bCs/>
      <w:sz w:val="20"/>
      <w:szCs w:val="20"/>
      <w:lang w:val="lt-LT"/>
    </w:rPr>
  </w:style>
  <w:style w:type="character" w:styleId="Neapdorotaspaminjimas">
    <w:name w:val="Unresolved Mention"/>
    <w:basedOn w:val="Numatytasispastraiposriftas"/>
    <w:uiPriority w:val="99"/>
    <w:semiHidden/>
    <w:unhideWhenUsed/>
    <w:rsid w:val="001B35C1"/>
    <w:rPr>
      <w:color w:val="605E5C"/>
      <w:shd w:val="clear" w:color="auto" w:fill="E1DFDD"/>
    </w:rPr>
  </w:style>
  <w:style w:type="paragraph" w:styleId="Porat">
    <w:name w:val="footer"/>
    <w:basedOn w:val="prastasis"/>
    <w:link w:val="PoratDiagrama"/>
    <w:uiPriority w:val="99"/>
    <w:rsid w:val="00EE5A09"/>
    <w:pPr>
      <w:widowControl/>
      <w:tabs>
        <w:tab w:val="center" w:pos="4819"/>
        <w:tab w:val="right" w:pos="9638"/>
      </w:tabs>
      <w:autoSpaceDE/>
      <w:autoSpaceDN/>
    </w:pPr>
    <w:rPr>
      <w:sz w:val="24"/>
      <w:szCs w:val="24"/>
      <w:lang w:val="x-none" w:eastAsia="x-none"/>
    </w:rPr>
  </w:style>
  <w:style w:type="character" w:customStyle="1" w:styleId="PoratDiagrama">
    <w:name w:val="Poraštė Diagrama"/>
    <w:basedOn w:val="Numatytasispastraiposriftas"/>
    <w:link w:val="Porat"/>
    <w:uiPriority w:val="99"/>
    <w:rsid w:val="00EE5A09"/>
    <w:rPr>
      <w:rFonts w:ascii="Times New Roman" w:eastAsia="Times New Roman" w:hAnsi="Times New Roman" w:cs="Times New Roman"/>
      <w:sz w:val="24"/>
      <w:szCs w:val="24"/>
      <w:lang w:val="x-none" w:eastAsia="x-none"/>
    </w:rPr>
  </w:style>
  <w:style w:type="character" w:customStyle="1" w:styleId="PagrindinistekstasDiagrama">
    <w:name w:val="Pagrindinis tekstas Diagrama"/>
    <w:basedOn w:val="Numatytasispastraiposriftas"/>
    <w:link w:val="Pagrindinistekstas"/>
    <w:uiPriority w:val="1"/>
    <w:rsid w:val="000B533B"/>
    <w:rPr>
      <w:rFonts w:ascii="Times New Roman" w:eastAsia="Times New Roman" w:hAnsi="Times New Roman" w:cs="Times New Roman"/>
      <w:lang w:val="lt-LT"/>
    </w:rPr>
  </w:style>
  <w:style w:type="character" w:styleId="Eilutsnumeris">
    <w:name w:val="line number"/>
    <w:basedOn w:val="Numatytasispastraiposriftas"/>
    <w:uiPriority w:val="99"/>
    <w:semiHidden/>
    <w:unhideWhenUsed/>
    <w:rsid w:val="002D6632"/>
  </w:style>
  <w:style w:type="paragraph" w:styleId="Antrats">
    <w:name w:val="header"/>
    <w:basedOn w:val="prastasis"/>
    <w:link w:val="AntratsDiagrama"/>
    <w:uiPriority w:val="99"/>
    <w:unhideWhenUsed/>
    <w:rsid w:val="00F50B97"/>
    <w:pPr>
      <w:tabs>
        <w:tab w:val="center" w:pos="4819"/>
        <w:tab w:val="right" w:pos="9638"/>
      </w:tabs>
    </w:pPr>
  </w:style>
  <w:style w:type="character" w:customStyle="1" w:styleId="AntratsDiagrama">
    <w:name w:val="Antraštės Diagrama"/>
    <w:basedOn w:val="Numatytasispastraiposriftas"/>
    <w:link w:val="Antrats"/>
    <w:uiPriority w:val="99"/>
    <w:rsid w:val="00F50B97"/>
    <w:rPr>
      <w:rFonts w:ascii="Times New Roman" w:eastAsia="Times New Roman" w:hAnsi="Times New Roman" w:cs="Times New Roman"/>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2454825">
      <w:bodyDiv w:val="1"/>
      <w:marLeft w:val="0"/>
      <w:marRight w:val="0"/>
      <w:marTop w:val="0"/>
      <w:marBottom w:val="0"/>
      <w:divBdr>
        <w:top w:val="none" w:sz="0" w:space="0" w:color="auto"/>
        <w:left w:val="none" w:sz="0" w:space="0" w:color="auto"/>
        <w:bottom w:val="none" w:sz="0" w:space="0" w:color="auto"/>
        <w:right w:val="none" w:sz="0" w:space="0" w:color="auto"/>
      </w:divBdr>
    </w:div>
    <w:div w:id="719944425">
      <w:bodyDiv w:val="1"/>
      <w:marLeft w:val="0"/>
      <w:marRight w:val="0"/>
      <w:marTop w:val="0"/>
      <w:marBottom w:val="0"/>
      <w:divBdr>
        <w:top w:val="none" w:sz="0" w:space="0" w:color="auto"/>
        <w:left w:val="none" w:sz="0" w:space="0" w:color="auto"/>
        <w:bottom w:val="none" w:sz="0" w:space="0" w:color="auto"/>
        <w:right w:val="none" w:sz="0" w:space="0" w:color="auto"/>
      </w:divBdr>
    </w:div>
    <w:div w:id="1011492970">
      <w:bodyDiv w:val="1"/>
      <w:marLeft w:val="0"/>
      <w:marRight w:val="0"/>
      <w:marTop w:val="0"/>
      <w:marBottom w:val="0"/>
      <w:divBdr>
        <w:top w:val="none" w:sz="0" w:space="0" w:color="auto"/>
        <w:left w:val="none" w:sz="0" w:space="0" w:color="auto"/>
        <w:bottom w:val="none" w:sz="0" w:space="0" w:color="auto"/>
        <w:right w:val="none" w:sz="0" w:space="0" w:color="auto"/>
      </w:divBdr>
    </w:div>
    <w:div w:id="1535272202">
      <w:bodyDiv w:val="1"/>
      <w:marLeft w:val="0"/>
      <w:marRight w:val="0"/>
      <w:marTop w:val="0"/>
      <w:marBottom w:val="0"/>
      <w:divBdr>
        <w:top w:val="none" w:sz="0" w:space="0" w:color="auto"/>
        <w:left w:val="none" w:sz="0" w:space="0" w:color="auto"/>
        <w:bottom w:val="none" w:sz="0" w:space="0" w:color="auto"/>
        <w:right w:val="none" w:sz="0" w:space="0" w:color="auto"/>
      </w:divBdr>
    </w:div>
    <w:div w:id="18972322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20https://vvkt.lrv.lt/lt/."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D0A5CC-F24E-450A-B716-81C62C093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106</Pages>
  <Words>177073</Words>
  <Characters>100932</Characters>
  <Application>Microsoft Office Word</Application>
  <DocSecurity>4</DocSecurity>
  <Lines>841</Lines>
  <Paragraphs>554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Eliquis, INN-apixaban</vt:lpstr>
      <vt:lpstr>Eliquis, INN-apixaban</vt:lpstr>
    </vt:vector>
  </TitlesOfParts>
  <Company/>
  <LinksUpToDate>false</LinksUpToDate>
  <CharactersWithSpaces>277451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Albina Burkauskaitė</cp:lastModifiedBy>
  <cp:revision>2</cp:revision>
  <cp:lastPrinted>2024-08-20T10:40:00Z</cp:lastPrinted>
  <dcterms:created xsi:type="dcterms:W3CDTF">2026-01-13T13:45:00Z</dcterms:created>
  <dcterms:modified xsi:type="dcterms:W3CDTF">2026-01-13T13:45:00Z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2023-12-04T00:00:00Z</vt:filetime>
  </property>
  <property fmtid="{D5CDD505-2E9C-101B-9397-08002B2CF9AE}" pid="3" name="Creator">
    <vt:lpwstr>Microsoft Word(16.0)</vt:lpwstr>
  </property>
  <property fmtid="{D5CDD505-2E9C-101B-9397-08002B2CF9AE}" pid="4" name="LastSaved">
    <vt:filetime>2024-06-03T00:00:00Z</vt:filetime>
  </property>
  <property fmtid="{D5CDD505-2E9C-101B-9397-08002B2CF9AE}" pid="5" name="Producer">
    <vt:lpwstr>www.adlibsoftware.com: CTP (6.1.1.78224) OS (Windows 2012,2,0,64); modified using iText 2.1.7 by 1T3XT</vt:lpwstr>
  </property>
  <property fmtid="{D5CDD505-2E9C-101B-9397-08002B2CF9AE}" pid="6" name="r_object_id">
    <vt:lpwstr>090177e19f5dd4d9</vt:lpwstr>
  </property>
</Properties>
</file>