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63" w:rsidRPr="00694700" w:rsidRDefault="00392963" w:rsidP="00392963">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b/>
          <w:bCs/>
          <w:lang w:eastAsia="lt-LT"/>
        </w:rPr>
        <w:t>Pakuotės lapelis: informacija vartotojui</w:t>
      </w:r>
    </w:p>
    <w:p w:rsidR="00392963" w:rsidRPr="00694700" w:rsidRDefault="00392963" w:rsidP="00392963">
      <w:pPr>
        <w:spacing w:after="0" w:line="240" w:lineRule="auto"/>
        <w:jc w:val="center"/>
        <w:rPr>
          <w:rFonts w:ascii="Times New Roman" w:eastAsia="Calibri" w:hAnsi="Times New Roman" w:cs="Times New Roman"/>
          <w:b/>
          <w:bCs/>
          <w:lang w:eastAsia="lt-LT"/>
        </w:rPr>
      </w:pPr>
    </w:p>
    <w:p w:rsidR="00392963" w:rsidRPr="00694700" w:rsidRDefault="00392963" w:rsidP="00392963">
      <w:pPr>
        <w:spacing w:after="0" w:line="240" w:lineRule="auto"/>
        <w:jc w:val="center"/>
        <w:rPr>
          <w:rFonts w:ascii="Times New Roman" w:eastAsia="Calibri" w:hAnsi="Times New Roman" w:cs="Times New Roman"/>
          <w:b/>
          <w:bCs/>
          <w:noProof/>
          <w:lang w:eastAsia="lt-LT"/>
        </w:rPr>
      </w:pPr>
      <w:bookmarkStart w:id="0" w:name="_Hlk148440396"/>
      <w:r w:rsidRPr="00291DC0">
        <w:rPr>
          <w:rFonts w:ascii="Times New Roman" w:eastAsia="Calibri" w:hAnsi="Times New Roman" w:cs="Times New Roman"/>
          <w:b/>
          <w:bCs/>
          <w:noProof/>
          <w:lang w:eastAsia="lt-LT"/>
        </w:rPr>
        <w:t xml:space="preserve">Diclofenac diethylamine Sopharma </w:t>
      </w:r>
      <w:r w:rsidRPr="00694700">
        <w:rPr>
          <w:rFonts w:ascii="Times New Roman" w:eastAsia="Calibri" w:hAnsi="Times New Roman" w:cs="Times New Roman"/>
          <w:b/>
          <w:bCs/>
          <w:noProof/>
          <w:lang w:eastAsia="lt-LT"/>
        </w:rPr>
        <w:t>23,2 mg/g gelis</w:t>
      </w:r>
      <w:bookmarkEnd w:id="0"/>
    </w:p>
    <w:p w:rsidR="00392963" w:rsidRPr="00694700" w:rsidRDefault="00392963" w:rsidP="00392963">
      <w:pPr>
        <w:spacing w:after="0" w:line="240" w:lineRule="auto"/>
        <w:jc w:val="center"/>
        <w:rPr>
          <w:rFonts w:ascii="Times New Roman" w:eastAsia="Calibri" w:hAnsi="Times New Roman" w:cs="Times New Roman"/>
          <w:noProof/>
          <w:lang w:eastAsia="lt-LT"/>
        </w:rPr>
      </w:pPr>
      <w:r w:rsidRPr="00694700">
        <w:rPr>
          <w:rFonts w:ascii="Times New Roman" w:eastAsia="Calibri" w:hAnsi="Times New Roman" w:cs="Times New Roman"/>
          <w:noProof/>
          <w:lang w:eastAsia="lt-LT"/>
        </w:rPr>
        <w:t>diklofenako dietilaminas</w:t>
      </w:r>
    </w:p>
    <w:p w:rsidR="00392963" w:rsidRPr="00694700" w:rsidRDefault="00392963" w:rsidP="00392963">
      <w:pPr>
        <w:spacing w:after="0" w:line="240" w:lineRule="auto"/>
        <w:rPr>
          <w:rFonts w:ascii="Times New Roman" w:eastAsia="Calibri" w:hAnsi="Times New Roman" w:cs="Times New Roman"/>
          <w:lang w:eastAsia="lt-LT"/>
        </w:rPr>
      </w:pPr>
    </w:p>
    <w:p w:rsidR="00392963" w:rsidRPr="00694700"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Atidžiai perskaitykite visą šį lapelį, </w:t>
      </w:r>
      <w:r w:rsidRPr="00694700">
        <w:rPr>
          <w:rFonts w:ascii="Times New Roman" w:eastAsia="Calibri" w:hAnsi="Times New Roman" w:cs="Times New Roman"/>
          <w:b/>
        </w:rPr>
        <w:t>prieš pradėdami vartoti šį vaistą,</w:t>
      </w:r>
      <w:r w:rsidRPr="00694700">
        <w:rPr>
          <w:rFonts w:ascii="Times New Roman" w:eastAsia="Calibri" w:hAnsi="Times New Roman" w:cs="Times New Roman"/>
          <w:b/>
          <w:bCs/>
        </w:rPr>
        <w:t xml:space="preserve"> nes jame pateikiama Jums svarbi informacija.</w:t>
      </w:r>
    </w:p>
    <w:p w:rsidR="00392963" w:rsidRPr="00207FD8" w:rsidRDefault="00392963" w:rsidP="00392963">
      <w:pPr>
        <w:spacing w:after="0" w:line="240" w:lineRule="auto"/>
        <w:rPr>
          <w:rFonts w:ascii="Times New Roman" w:hAnsi="Times New Roman" w:cs="Times New Roman"/>
        </w:rPr>
      </w:pPr>
      <w:r w:rsidRPr="00207FD8">
        <w:rPr>
          <w:rFonts w:ascii="Times New Roman" w:hAnsi="Times New Roman" w:cs="Times New Roman"/>
        </w:rPr>
        <w:t>Visada vartokite šį vaistą tiksliai kaip aprašyta šiame lapelyje arba kaip nurodė gydytojas arba vaistininkas.</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Neišmeskite šio lapelio, nes vėl gali prireikti jį perskaityti.</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norite sužinoti daugiau arba pasitarti, kreipkitės į vaistininką.</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pasireiškė šalutinis poveikis (net jeigu jis šiame lapelyje nenurodytas), kreipkitės į gydytoją arba vaistininką. Žr. 4 sk</w:t>
      </w:r>
      <w:r>
        <w:rPr>
          <w:rFonts w:ascii="Times New Roman" w:eastAsia="Calibri" w:hAnsi="Times New Roman" w:cs="Times New Roman"/>
        </w:rPr>
        <w:t>yrių</w:t>
      </w:r>
      <w:r w:rsidRPr="00694700">
        <w:rPr>
          <w:rFonts w:ascii="Times New Roman" w:eastAsia="Calibri" w:hAnsi="Times New Roman" w:cs="Times New Roman"/>
        </w:rPr>
        <w:t>.</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Jeigu per 7 dienas Jūsų savijauta nepagerėjo arba net pablogėjo, kreipkitės į gydytoją.</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Apie ką rašoma šiame lapelyje?</w:t>
      </w:r>
    </w:p>
    <w:p w:rsidR="00392963" w:rsidRPr="00694700" w:rsidRDefault="00392963" w:rsidP="00392963">
      <w:pPr>
        <w:spacing w:after="0" w:line="240" w:lineRule="auto"/>
        <w:rPr>
          <w:rFonts w:ascii="Times New Roman" w:eastAsia="Calibri" w:hAnsi="Times New Roman" w:cs="Times New Roman"/>
          <w:b/>
          <w:bCs/>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1.</w:t>
      </w:r>
      <w:r w:rsidRPr="00694700">
        <w:rPr>
          <w:rFonts w:ascii="Times New Roman" w:eastAsia="Calibri" w:hAnsi="Times New Roman" w:cs="Times New Roman"/>
        </w:rPr>
        <w:tab/>
        <w:t xml:space="preserve">Kas yra </w:t>
      </w: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r w:rsidRPr="00291DC0">
        <w:rPr>
          <w:rFonts w:ascii="Times New Roman" w:eastAsia="Calibri" w:hAnsi="Times New Roman" w:cs="Times New Roman"/>
        </w:rPr>
        <w:t xml:space="preserve"> </w:t>
      </w:r>
      <w:r w:rsidRPr="00694700">
        <w:rPr>
          <w:rFonts w:ascii="Times New Roman" w:eastAsia="Calibri" w:hAnsi="Times New Roman" w:cs="Times New Roman"/>
        </w:rPr>
        <w:t>ir kam jis vartojamas</w:t>
      </w: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 xml:space="preserve">Kas žinotina prieš vartojant </w:t>
      </w: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3.</w:t>
      </w:r>
      <w:r w:rsidRPr="00694700">
        <w:rPr>
          <w:rFonts w:ascii="Times New Roman" w:eastAsia="Calibri" w:hAnsi="Times New Roman" w:cs="Times New Roman"/>
        </w:rPr>
        <w:tab/>
        <w:t xml:space="preserve">Kaip vartoti </w:t>
      </w: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4.</w:t>
      </w:r>
      <w:r w:rsidRPr="00694700">
        <w:rPr>
          <w:rFonts w:ascii="Times New Roman" w:eastAsia="Calibri" w:hAnsi="Times New Roman" w:cs="Times New Roman"/>
        </w:rPr>
        <w:tab/>
        <w:t>Galimas šalutinis poveikis</w:t>
      </w: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5.</w:t>
      </w:r>
      <w:r w:rsidRPr="00694700">
        <w:rPr>
          <w:rFonts w:ascii="Times New Roman" w:eastAsia="Calibri" w:hAnsi="Times New Roman" w:cs="Times New Roman"/>
        </w:rPr>
        <w:tab/>
        <w:t xml:space="preserve">Kaip laikyti </w:t>
      </w: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6.</w:t>
      </w:r>
      <w:r w:rsidRPr="00694700">
        <w:rPr>
          <w:rFonts w:ascii="Times New Roman" w:eastAsia="Calibri" w:hAnsi="Times New Roman" w:cs="Times New Roman"/>
        </w:rPr>
        <w:tab/>
        <w:t>Pakuotės turinys ir kita informacija</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caps/>
        </w:rPr>
        <w:t>1.</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yra </w:t>
      </w:r>
      <w:proofErr w:type="spellStart"/>
      <w:r w:rsidRPr="00291DC0">
        <w:rPr>
          <w:rFonts w:ascii="Times New Roman" w:eastAsia="Calibri" w:hAnsi="Times New Roman" w:cs="Times New Roman"/>
          <w:b/>
        </w:rPr>
        <w:t>Diclofenac</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diethylamine</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Sopharma</w:t>
      </w:r>
      <w:proofErr w:type="spellEnd"/>
      <w:r w:rsidRPr="00291DC0">
        <w:rPr>
          <w:rFonts w:ascii="Times New Roman" w:eastAsia="Calibri" w:hAnsi="Times New Roman" w:cs="Times New Roman"/>
          <w:b/>
        </w:rPr>
        <w:t xml:space="preserve"> </w:t>
      </w:r>
      <w:r w:rsidRPr="00694700">
        <w:rPr>
          <w:rFonts w:ascii="Times New Roman" w:eastAsia="Calibri" w:hAnsi="Times New Roman" w:cs="Times New Roman"/>
          <w:b/>
        </w:rPr>
        <w:t>ir kam jis vartojamas</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r w:rsidRPr="00A45C67">
        <w:rPr>
          <w:rFonts w:ascii="Times New Roman" w:eastAsia="Calibri" w:hAnsi="Times New Roman" w:cs="Times New Roman"/>
        </w:rPr>
        <w:t xml:space="preserve"> sudėtyje yra veikliosios medžiagos </w:t>
      </w:r>
      <w:proofErr w:type="spellStart"/>
      <w:r w:rsidRPr="00A45C67">
        <w:rPr>
          <w:rFonts w:ascii="Times New Roman" w:eastAsia="Calibri" w:hAnsi="Times New Roman" w:cs="Times New Roman"/>
        </w:rPr>
        <w:t>diklofenako</w:t>
      </w:r>
      <w:proofErr w:type="spellEnd"/>
      <w:r w:rsidRPr="00A45C67">
        <w:rPr>
          <w:rFonts w:ascii="Times New Roman" w:eastAsia="Calibri" w:hAnsi="Times New Roman" w:cs="Times New Roman"/>
        </w:rPr>
        <w:t>, kuris priklauso vaistų, vadinamų nesteroidiniais vaistais nuo uždegimo (NVNU), grupei. Jis specialiai sukurtas įtrinti į odą ir pasižymi geresniu prasiskverbimu per odą. Veiklioji medžiaga veikia giliai uždegimo pažeistus audinius.</w:t>
      </w:r>
    </w:p>
    <w:p w:rsidR="00392963"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proofErr w:type="spellStart"/>
      <w:r w:rsidRPr="00291DC0">
        <w:rPr>
          <w:rFonts w:ascii="Times New Roman" w:eastAsia="Calibri" w:hAnsi="Times New Roman" w:cs="Times New Roman"/>
        </w:rPr>
        <w:t>Diclofenac</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diethylamine</w:t>
      </w:r>
      <w:proofErr w:type="spellEnd"/>
      <w:r w:rsidRPr="00291DC0">
        <w:rPr>
          <w:rFonts w:ascii="Times New Roman" w:eastAsia="Calibri" w:hAnsi="Times New Roman" w:cs="Times New Roman"/>
        </w:rPr>
        <w:t xml:space="preserve"> </w:t>
      </w:r>
      <w:proofErr w:type="spellStart"/>
      <w:r w:rsidRPr="00291DC0">
        <w:rPr>
          <w:rFonts w:ascii="Times New Roman" w:eastAsia="Calibri" w:hAnsi="Times New Roman" w:cs="Times New Roman"/>
        </w:rPr>
        <w:t>Sopharma</w:t>
      </w:r>
      <w:proofErr w:type="spellEnd"/>
      <w:r w:rsidRPr="00A45C67">
        <w:rPr>
          <w:rFonts w:ascii="Times New Roman" w:eastAsia="Calibri" w:hAnsi="Times New Roman" w:cs="Times New Roman"/>
        </w:rPr>
        <w:t xml:space="preserve"> vartojamas skausmui, edemai ir uždegimui malšinti esant įvairioms skausmingoms sąnarių ir raumenų būklėms.</w:t>
      </w:r>
    </w:p>
    <w:p w:rsidR="00392963" w:rsidRDefault="00392963" w:rsidP="00392963">
      <w:pPr>
        <w:spacing w:after="0" w:line="240" w:lineRule="auto"/>
        <w:rPr>
          <w:rFonts w:ascii="Times New Roman" w:eastAsia="Calibri" w:hAnsi="Times New Roman" w:cs="Times New Roman"/>
        </w:rPr>
      </w:pPr>
    </w:p>
    <w:p w:rsidR="00392963" w:rsidRPr="00A134D9" w:rsidRDefault="00392963" w:rsidP="00392963">
      <w:pPr>
        <w:spacing w:after="0" w:line="240" w:lineRule="auto"/>
        <w:rPr>
          <w:rFonts w:ascii="Times New Roman" w:eastAsia="Calibri" w:hAnsi="Times New Roman" w:cs="Times New Roman"/>
        </w:rPr>
      </w:pPr>
      <w:r w:rsidRPr="00A134D9">
        <w:rPr>
          <w:rFonts w:ascii="Times New Roman" w:eastAsia="Calibri" w:hAnsi="Times New Roman" w:cs="Times New Roman"/>
        </w:rPr>
        <w:t>Jis yra vartojamas esant:</w:t>
      </w:r>
    </w:p>
    <w:p w:rsidR="00392963" w:rsidRPr="00A134D9" w:rsidRDefault="00392963" w:rsidP="00392963">
      <w:pPr>
        <w:spacing w:after="0" w:line="240" w:lineRule="auto"/>
        <w:rPr>
          <w:rFonts w:ascii="Times New Roman" w:eastAsia="Calibri" w:hAnsi="Times New Roman" w:cs="Times New Roman"/>
          <w:b/>
          <w:bCs/>
          <w:i/>
        </w:rPr>
      </w:pPr>
      <w:r w:rsidRPr="00A134D9">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A134D9">
        <w:rPr>
          <w:rFonts w:ascii="Times New Roman" w:eastAsia="Calibri" w:hAnsi="Times New Roman" w:cs="Times New Roman"/>
          <w:i/>
        </w:rPr>
        <w:t> metų bei vyresniems paaugliams</w:t>
      </w:r>
    </w:p>
    <w:p w:rsidR="00392963" w:rsidRPr="00A134D9" w:rsidRDefault="00392963" w:rsidP="00392963">
      <w:pPr>
        <w:pStyle w:val="BT-EMEASMCA"/>
        <w:spacing w:after="0"/>
        <w:ind w:left="567" w:hanging="567"/>
        <w:rPr>
          <w:rFonts w:ascii="Times New Roman" w:hAnsi="Times New Roman" w:cs="Times New Roman"/>
        </w:rPr>
      </w:pPr>
      <w:r w:rsidRPr="00A134D9">
        <w:rPr>
          <w:rFonts w:ascii="Times New Roman" w:hAnsi="Times New Roman" w:cs="Times New Roman"/>
        </w:rPr>
        <w:t xml:space="preserve">minkštųjų audinių </w:t>
      </w:r>
      <w:proofErr w:type="spellStart"/>
      <w:r w:rsidRPr="00A134D9">
        <w:rPr>
          <w:rFonts w:ascii="Times New Roman" w:hAnsi="Times New Roman" w:cs="Times New Roman"/>
        </w:rPr>
        <w:t>sužalojimams</w:t>
      </w:r>
      <w:proofErr w:type="spellEnd"/>
      <w:r w:rsidRPr="00A134D9">
        <w:rPr>
          <w:rFonts w:ascii="Times New Roman" w:hAnsi="Times New Roman" w:cs="Times New Roman"/>
        </w:rPr>
        <w:t xml:space="preserve">: sausgyslių, raiščių, raumenų ir sąnarių traumoms, pavyzdžiui, </w:t>
      </w:r>
      <w:proofErr w:type="spellStart"/>
      <w:r w:rsidRPr="00A134D9">
        <w:rPr>
          <w:rFonts w:ascii="Times New Roman" w:hAnsi="Times New Roman" w:cs="Times New Roman"/>
        </w:rPr>
        <w:t>išnirimams</w:t>
      </w:r>
      <w:proofErr w:type="spellEnd"/>
      <w:r w:rsidRPr="00A134D9">
        <w:rPr>
          <w:rFonts w:ascii="Times New Roman" w:hAnsi="Times New Roman" w:cs="Times New Roman"/>
        </w:rPr>
        <w:t xml:space="preserve">, </w:t>
      </w:r>
      <w:proofErr w:type="spellStart"/>
      <w:r w:rsidRPr="00A134D9">
        <w:rPr>
          <w:rFonts w:ascii="Times New Roman" w:hAnsi="Times New Roman" w:cs="Times New Roman"/>
        </w:rPr>
        <w:t>patempimams</w:t>
      </w:r>
      <w:proofErr w:type="spellEnd"/>
      <w:r w:rsidRPr="00A134D9">
        <w:rPr>
          <w:rFonts w:ascii="Times New Roman" w:hAnsi="Times New Roman" w:cs="Times New Roman"/>
        </w:rPr>
        <w:t xml:space="preserve"> ir sumušimams, nugaros skausmams (sportinėms traumoms);</w:t>
      </w:r>
    </w:p>
    <w:p w:rsidR="00392963" w:rsidRPr="00A134D9" w:rsidRDefault="00392963" w:rsidP="00392963">
      <w:pPr>
        <w:pStyle w:val="BT-EMEASMCA"/>
        <w:spacing w:after="0"/>
        <w:ind w:left="567" w:hanging="567"/>
        <w:rPr>
          <w:rFonts w:ascii="Times New Roman" w:hAnsi="Times New Roman" w:cs="Times New Roman"/>
        </w:rPr>
      </w:pPr>
      <w:r w:rsidRPr="00A134D9">
        <w:rPr>
          <w:rFonts w:ascii="Times New Roman" w:hAnsi="Times New Roman" w:cs="Times New Roman"/>
        </w:rPr>
        <w:t>lokalio</w:t>
      </w:r>
      <w:r>
        <w:rPr>
          <w:rFonts w:ascii="Times New Roman" w:hAnsi="Times New Roman" w:cs="Times New Roman"/>
        </w:rPr>
        <w:t>m</w:t>
      </w:r>
      <w:r w:rsidRPr="00A134D9">
        <w:rPr>
          <w:rFonts w:ascii="Times New Roman" w:hAnsi="Times New Roman" w:cs="Times New Roman"/>
        </w:rPr>
        <w:t xml:space="preserve">s minkštųjų audinių reumato formoms: </w:t>
      </w:r>
      <w:proofErr w:type="spellStart"/>
      <w:r w:rsidRPr="00A134D9">
        <w:rPr>
          <w:rFonts w:ascii="Times New Roman" w:hAnsi="Times New Roman" w:cs="Times New Roman"/>
        </w:rPr>
        <w:t>tendinitui</w:t>
      </w:r>
      <w:proofErr w:type="spellEnd"/>
      <w:r w:rsidRPr="00A134D9">
        <w:rPr>
          <w:rFonts w:ascii="Times New Roman" w:hAnsi="Times New Roman" w:cs="Times New Roman"/>
        </w:rPr>
        <w:t xml:space="preserve"> (pavyzdžiui, </w:t>
      </w:r>
      <w:r>
        <w:rPr>
          <w:rFonts w:ascii="Times New Roman" w:hAnsi="Times New Roman" w:cs="Times New Roman"/>
        </w:rPr>
        <w:t>„</w:t>
      </w:r>
      <w:r w:rsidRPr="00A134D9">
        <w:rPr>
          <w:rFonts w:ascii="Times New Roman" w:hAnsi="Times New Roman" w:cs="Times New Roman"/>
        </w:rPr>
        <w:t>tenisininko alkūnei</w:t>
      </w:r>
      <w:r>
        <w:rPr>
          <w:rFonts w:ascii="Times New Roman" w:hAnsi="Times New Roman" w:cs="Times New Roman"/>
        </w:rPr>
        <w:t>“</w:t>
      </w:r>
      <w:r w:rsidRPr="00A134D9">
        <w:rPr>
          <w:rFonts w:ascii="Times New Roman" w:hAnsi="Times New Roman" w:cs="Times New Roman"/>
        </w:rPr>
        <w:t xml:space="preserve">), bursitui, peties ir rankos sindromui, </w:t>
      </w:r>
      <w:proofErr w:type="spellStart"/>
      <w:r w:rsidRPr="00A134D9">
        <w:rPr>
          <w:rFonts w:ascii="Times New Roman" w:hAnsi="Times New Roman" w:cs="Times New Roman"/>
        </w:rPr>
        <w:t>periartritui</w:t>
      </w:r>
      <w:proofErr w:type="spellEnd"/>
      <w:r w:rsidRPr="00A134D9">
        <w:rPr>
          <w:rFonts w:ascii="Times New Roman" w:hAnsi="Times New Roman" w:cs="Times New Roman"/>
        </w:rPr>
        <w:t>.</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i/>
        </w:rPr>
      </w:pPr>
      <w:r w:rsidRPr="008E255B">
        <w:rPr>
          <w:rFonts w:ascii="Times New Roman" w:eastAsia="Calibri" w:hAnsi="Times New Roman" w:cs="Times New Roman"/>
          <w:i/>
        </w:rPr>
        <w:t>Suaugusiesiems</w:t>
      </w:r>
      <w:r>
        <w:rPr>
          <w:rFonts w:ascii="Times New Roman" w:eastAsia="Calibri" w:hAnsi="Times New Roman" w:cs="Times New Roman"/>
          <w:i/>
        </w:rPr>
        <w:t xml:space="preserve"> (18 metų ir vyresniems)</w:t>
      </w:r>
    </w:p>
    <w:p w:rsidR="00392963" w:rsidRPr="009F1B3C" w:rsidRDefault="00392963" w:rsidP="00392963">
      <w:pPr>
        <w:spacing w:after="0" w:line="240" w:lineRule="auto"/>
        <w:rPr>
          <w:rFonts w:ascii="Times New Roman" w:eastAsia="Calibri" w:hAnsi="Times New Roman" w:cs="Times New Roman"/>
        </w:rPr>
      </w:pPr>
      <w:r>
        <w:rPr>
          <w:rFonts w:ascii="Times New Roman" w:eastAsia="Calibri" w:hAnsi="Times New Roman" w:cs="Times New Roman"/>
        </w:rPr>
        <w:t>Lokalių</w:t>
      </w:r>
      <w:r w:rsidRPr="009F1B3C">
        <w:rPr>
          <w:rFonts w:ascii="Times New Roman" w:eastAsia="Calibri" w:hAnsi="Times New Roman" w:cs="Times New Roman"/>
        </w:rPr>
        <w:t xml:space="preserve"> degeneracinių sąnarių ligų, tokių kaip periferinių sąnarių ir stuburo </w:t>
      </w:r>
      <w:proofErr w:type="spellStart"/>
      <w:r w:rsidRPr="009F1B3C">
        <w:rPr>
          <w:rFonts w:ascii="Times New Roman" w:eastAsia="Calibri" w:hAnsi="Times New Roman" w:cs="Times New Roman"/>
        </w:rPr>
        <w:t>osteoartrita</w:t>
      </w:r>
      <w:r>
        <w:rPr>
          <w:rFonts w:ascii="Times New Roman" w:eastAsia="Calibri" w:hAnsi="Times New Roman" w:cs="Times New Roman"/>
        </w:rPr>
        <w:t>i</w:t>
      </w:r>
      <w:proofErr w:type="spellEnd"/>
      <w:r w:rsidRPr="009F1B3C">
        <w:rPr>
          <w:rFonts w:ascii="Times New Roman" w:eastAsia="Calibri" w:hAnsi="Times New Roman" w:cs="Times New Roman"/>
        </w:rPr>
        <w:t xml:space="preserve">, simptominiam skausmo </w:t>
      </w:r>
      <w:r>
        <w:rPr>
          <w:rFonts w:ascii="Times New Roman" w:eastAsia="Calibri" w:hAnsi="Times New Roman" w:cs="Times New Roman"/>
        </w:rPr>
        <w:t>mažinimui</w:t>
      </w:r>
      <w:r w:rsidRPr="009F1B3C">
        <w:rPr>
          <w:rFonts w:ascii="Times New Roman" w:eastAsia="Calibri" w:hAnsi="Times New Roman" w:cs="Times New Roman"/>
        </w:rPr>
        <w:t>.</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žinotina prieš vartojant </w:t>
      </w:r>
      <w:proofErr w:type="spellStart"/>
      <w:r w:rsidRPr="00291DC0">
        <w:rPr>
          <w:rFonts w:ascii="Times New Roman" w:eastAsia="Calibri" w:hAnsi="Times New Roman" w:cs="Times New Roman"/>
          <w:b/>
        </w:rPr>
        <w:t>Diclofenac</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diethylamine</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Sopharma</w:t>
      </w:r>
      <w:proofErr w:type="spellEnd"/>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b/>
          <w:bCs/>
        </w:rPr>
      </w:pPr>
      <w:proofErr w:type="spellStart"/>
      <w:r w:rsidRPr="00291DC0">
        <w:rPr>
          <w:rFonts w:ascii="Times New Roman" w:eastAsia="Calibri" w:hAnsi="Times New Roman" w:cs="Times New Roman"/>
          <w:b/>
        </w:rPr>
        <w:t>Diclofenac</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diethylamine</w:t>
      </w:r>
      <w:proofErr w:type="spellEnd"/>
      <w:r w:rsidRPr="00291DC0">
        <w:rPr>
          <w:rFonts w:ascii="Times New Roman" w:eastAsia="Calibri" w:hAnsi="Times New Roman" w:cs="Times New Roman"/>
          <w:b/>
        </w:rPr>
        <w:t xml:space="preserve"> </w:t>
      </w:r>
      <w:proofErr w:type="spellStart"/>
      <w:r w:rsidRPr="00291DC0">
        <w:rPr>
          <w:rFonts w:ascii="Times New Roman" w:eastAsia="Calibri" w:hAnsi="Times New Roman" w:cs="Times New Roman"/>
          <w:b/>
        </w:rPr>
        <w:t>Sopharma</w:t>
      </w:r>
      <w:proofErr w:type="spellEnd"/>
      <w:r w:rsidRPr="00694700">
        <w:rPr>
          <w:rFonts w:ascii="Times New Roman" w:eastAsia="Calibri" w:hAnsi="Times New Roman" w:cs="Times New Roman"/>
          <w:b/>
          <w:bCs/>
        </w:rPr>
        <w:t xml:space="preserve"> vartoti </w:t>
      </w:r>
      <w:r>
        <w:rPr>
          <w:rFonts w:ascii="Times New Roman" w:eastAsia="Calibri" w:hAnsi="Times New Roman" w:cs="Times New Roman"/>
          <w:b/>
          <w:bCs/>
        </w:rPr>
        <w:t>draudžiama</w:t>
      </w:r>
    </w:p>
    <w:p w:rsidR="00392963" w:rsidRPr="00BA34F9"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 xml:space="preserve">jeigu </w:t>
      </w:r>
      <w:r>
        <w:rPr>
          <w:rFonts w:ascii="Times New Roman" w:eastAsia="Calibri" w:hAnsi="Times New Roman" w:cs="Times New Roman"/>
        </w:rPr>
        <w:t>yra alergija</w:t>
      </w:r>
      <w:r w:rsidRPr="00BA34F9">
        <w:rPr>
          <w:rFonts w:ascii="Times New Roman" w:eastAsia="Calibri" w:hAnsi="Times New Roman" w:cs="Times New Roman"/>
        </w:rPr>
        <w:t xml:space="preserve"> </w:t>
      </w:r>
      <w:proofErr w:type="spellStart"/>
      <w:r w:rsidRPr="00BA34F9">
        <w:rPr>
          <w:rFonts w:ascii="Times New Roman" w:eastAsia="Calibri" w:hAnsi="Times New Roman" w:cs="Times New Roman"/>
        </w:rPr>
        <w:t>diklofenakui</w:t>
      </w:r>
      <w:proofErr w:type="spellEnd"/>
      <w:r w:rsidRPr="00BA34F9">
        <w:rPr>
          <w:rFonts w:ascii="Times New Roman" w:eastAsia="Calibri" w:hAnsi="Times New Roman" w:cs="Times New Roman"/>
        </w:rPr>
        <w:t xml:space="preserve"> arba kitiems vaistams, vartojamiems skausmui, karščiavimui ar uždegimui gydyti, pavyzdžiui, </w:t>
      </w:r>
      <w:proofErr w:type="spellStart"/>
      <w:r w:rsidRPr="00BA34F9">
        <w:rPr>
          <w:rFonts w:ascii="Times New Roman" w:eastAsia="Calibri" w:hAnsi="Times New Roman" w:cs="Times New Roman"/>
        </w:rPr>
        <w:t>ibuprofenui</w:t>
      </w:r>
      <w:proofErr w:type="spellEnd"/>
      <w:r w:rsidRPr="00BA34F9">
        <w:rPr>
          <w:rFonts w:ascii="Times New Roman" w:eastAsia="Calibri" w:hAnsi="Times New Roman" w:cs="Times New Roman"/>
        </w:rPr>
        <w:t xml:space="preserve"> arba </w:t>
      </w:r>
      <w:proofErr w:type="spellStart"/>
      <w:r w:rsidRPr="00BA34F9">
        <w:rPr>
          <w:rFonts w:ascii="Times New Roman" w:eastAsia="Calibri" w:hAnsi="Times New Roman" w:cs="Times New Roman"/>
        </w:rPr>
        <w:t>acetilsalicilo</w:t>
      </w:r>
      <w:proofErr w:type="spellEnd"/>
      <w:r w:rsidRPr="00BA34F9">
        <w:rPr>
          <w:rFonts w:ascii="Times New Roman" w:eastAsia="Calibri" w:hAnsi="Times New Roman" w:cs="Times New Roman"/>
        </w:rPr>
        <w:t xml:space="preserve"> rūgščiai (</w:t>
      </w:r>
      <w:r>
        <w:rPr>
          <w:rFonts w:ascii="Times New Roman" w:eastAsia="Calibri" w:hAnsi="Times New Roman" w:cs="Times New Roman"/>
        </w:rPr>
        <w:t>vaistas</w:t>
      </w:r>
      <w:r w:rsidRPr="00BA34F9">
        <w:rPr>
          <w:rFonts w:ascii="Times New Roman" w:eastAsia="Calibri" w:hAnsi="Times New Roman" w:cs="Times New Roman"/>
        </w:rPr>
        <w:t>, kuri</w:t>
      </w:r>
      <w:r>
        <w:rPr>
          <w:rFonts w:ascii="Times New Roman" w:eastAsia="Calibri" w:hAnsi="Times New Roman" w:cs="Times New Roman"/>
        </w:rPr>
        <w:t>o</w:t>
      </w:r>
      <w:r w:rsidRPr="00BA34F9">
        <w:rPr>
          <w:rFonts w:ascii="Times New Roman" w:eastAsia="Calibri" w:hAnsi="Times New Roman" w:cs="Times New Roman"/>
        </w:rPr>
        <w:t xml:space="preserve"> taip pat vartojama kraujo krešėjimui </w:t>
      </w:r>
      <w:r>
        <w:rPr>
          <w:rFonts w:ascii="Times New Roman" w:eastAsia="Calibri" w:hAnsi="Times New Roman" w:cs="Times New Roman"/>
        </w:rPr>
        <w:t>mažinti</w:t>
      </w:r>
      <w:r w:rsidRPr="00BA34F9">
        <w:rPr>
          <w:rFonts w:ascii="Times New Roman" w:eastAsia="Calibri" w:hAnsi="Times New Roman" w:cs="Times New Roman"/>
        </w:rPr>
        <w:t xml:space="preserve">), arba kitiems nesteroidiniams vaistams nuo uždegimo, arba </w:t>
      </w:r>
      <w:r w:rsidRPr="00BA34F9">
        <w:rPr>
          <w:rFonts w:ascii="Times New Roman" w:eastAsia="Calibri" w:hAnsi="Times New Roman" w:cs="Times New Roman"/>
        </w:rPr>
        <w:lastRenderedPageBreak/>
        <w:t xml:space="preserve">bet kuriai </w:t>
      </w:r>
      <w:r>
        <w:rPr>
          <w:rFonts w:ascii="Times New Roman" w:eastAsia="Calibri" w:hAnsi="Times New Roman" w:cs="Times New Roman"/>
        </w:rPr>
        <w:t xml:space="preserve">pagalbinei </w:t>
      </w:r>
      <w:r w:rsidRPr="00BA34F9">
        <w:rPr>
          <w:rFonts w:ascii="Times New Roman" w:eastAsia="Calibri" w:hAnsi="Times New Roman" w:cs="Times New Roman"/>
        </w:rPr>
        <w:t xml:space="preserve">šio vaisto </w:t>
      </w:r>
      <w:r>
        <w:rPr>
          <w:rFonts w:ascii="Times New Roman" w:eastAsia="Calibri" w:hAnsi="Times New Roman" w:cs="Times New Roman"/>
        </w:rPr>
        <w:t>medžiagai</w:t>
      </w:r>
      <w:r w:rsidRPr="00BA34F9">
        <w:rPr>
          <w:rFonts w:ascii="Times New Roman" w:eastAsia="Calibri" w:hAnsi="Times New Roman" w:cs="Times New Roman"/>
        </w:rPr>
        <w:t xml:space="preserve"> (jos išvardytos 6</w:t>
      </w:r>
      <w:r>
        <w:rPr>
          <w:rFonts w:ascii="Times New Roman" w:eastAsia="Calibri" w:hAnsi="Times New Roman" w:cs="Times New Roman"/>
        </w:rPr>
        <w:t> </w:t>
      </w:r>
      <w:r w:rsidRPr="00BA34F9">
        <w:rPr>
          <w:rFonts w:ascii="Times New Roman" w:eastAsia="Calibri" w:hAnsi="Times New Roman" w:cs="Times New Roman"/>
        </w:rPr>
        <w:t>skyriuje). Jei nesate tikri, kreipkitės į gydytoją arba vaistininką. Alerginės reakcijos simptomai gali būti šie: švokštimas ar dusulys</w:t>
      </w:r>
      <w:r>
        <w:rPr>
          <w:rFonts w:ascii="Times New Roman" w:eastAsia="Calibri" w:hAnsi="Times New Roman" w:cs="Times New Roman"/>
        </w:rPr>
        <w:t>,</w:t>
      </w:r>
      <w:r w:rsidRPr="00BA34F9">
        <w:rPr>
          <w:rFonts w:ascii="Times New Roman" w:eastAsia="Calibri" w:hAnsi="Times New Roman" w:cs="Times New Roman"/>
        </w:rPr>
        <w:t xml:space="preserve"> </w:t>
      </w:r>
      <w:proofErr w:type="spellStart"/>
      <w:r w:rsidRPr="00615351">
        <w:rPr>
          <w:rFonts w:ascii="Times New Roman" w:eastAsia="Calibri" w:hAnsi="Times New Roman" w:cs="Times New Roman"/>
        </w:rPr>
        <w:t>pūslinis</w:t>
      </w:r>
      <w:proofErr w:type="spellEnd"/>
      <w:r w:rsidRPr="00615351">
        <w:rPr>
          <w:rFonts w:ascii="Times New Roman" w:eastAsia="Calibri" w:hAnsi="Times New Roman" w:cs="Times New Roman"/>
        </w:rPr>
        <w:t xml:space="preserve"> odos išbėrimas ar dilgėlinė</w:t>
      </w:r>
      <w:r>
        <w:rPr>
          <w:rFonts w:ascii="Times New Roman" w:eastAsia="Calibri" w:hAnsi="Times New Roman" w:cs="Times New Roman"/>
        </w:rPr>
        <w:t>,</w:t>
      </w:r>
      <w:r w:rsidRPr="00BA34F9">
        <w:rPr>
          <w:rFonts w:ascii="Times New Roman" w:eastAsia="Calibri" w:hAnsi="Times New Roman" w:cs="Times New Roman"/>
        </w:rPr>
        <w:t xml:space="preserve"> veido ar liežuvio patinimas</w:t>
      </w:r>
      <w:r>
        <w:rPr>
          <w:rFonts w:ascii="Times New Roman" w:eastAsia="Calibri" w:hAnsi="Times New Roman" w:cs="Times New Roman"/>
        </w:rPr>
        <w:t>,</w:t>
      </w:r>
      <w:r w:rsidRPr="00BA34F9">
        <w:rPr>
          <w:rFonts w:ascii="Times New Roman" w:eastAsia="Calibri" w:hAnsi="Times New Roman" w:cs="Times New Roman"/>
        </w:rPr>
        <w:t xml:space="preserve"> </w:t>
      </w:r>
      <w:r w:rsidRPr="003419BF">
        <w:rPr>
          <w:rFonts w:ascii="Times New Roman" w:eastAsia="Calibri" w:hAnsi="Times New Roman" w:cs="Times New Roman"/>
        </w:rPr>
        <w:t>nosies varvėjimas</w:t>
      </w:r>
      <w:r w:rsidRPr="00BA34F9">
        <w:rPr>
          <w:rFonts w:ascii="Times New Roman" w:eastAsia="Calibri" w:hAnsi="Times New Roman" w:cs="Times New Roman"/>
        </w:rPr>
        <w:t>;</w:t>
      </w:r>
    </w:p>
    <w:p w:rsidR="00392963" w:rsidRPr="00BA34F9"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 xml:space="preserve">jeigu Jums pasireiškia astmos priepuoliai (dusulys), dilgėlinė (odos bėrimas), </w:t>
      </w:r>
      <w:proofErr w:type="spellStart"/>
      <w:r w:rsidRPr="00BA34F9">
        <w:rPr>
          <w:rFonts w:ascii="Times New Roman" w:eastAsia="Calibri" w:hAnsi="Times New Roman" w:cs="Times New Roman"/>
        </w:rPr>
        <w:t>angioneurozinė</w:t>
      </w:r>
      <w:proofErr w:type="spellEnd"/>
      <w:r w:rsidRPr="00BA34F9">
        <w:rPr>
          <w:rFonts w:ascii="Times New Roman" w:eastAsia="Calibri" w:hAnsi="Times New Roman" w:cs="Times New Roman"/>
        </w:rPr>
        <w:t xml:space="preserve"> edema arba ūminis rinitas, kuriuos sukėlė </w:t>
      </w:r>
      <w:proofErr w:type="spellStart"/>
      <w:r w:rsidRPr="00BA34F9">
        <w:rPr>
          <w:rFonts w:ascii="Times New Roman" w:eastAsia="Calibri" w:hAnsi="Times New Roman" w:cs="Times New Roman"/>
        </w:rPr>
        <w:t>acetilsalicilo</w:t>
      </w:r>
      <w:proofErr w:type="spellEnd"/>
      <w:r w:rsidRPr="00BA34F9">
        <w:rPr>
          <w:rFonts w:ascii="Times New Roman" w:eastAsia="Calibri" w:hAnsi="Times New Roman" w:cs="Times New Roman"/>
        </w:rPr>
        <w:t xml:space="preserve"> rūgštis arba kitas nesteroidinis vaistas</w:t>
      </w:r>
      <w:r>
        <w:rPr>
          <w:rFonts w:ascii="Times New Roman" w:eastAsia="Calibri" w:hAnsi="Times New Roman" w:cs="Times New Roman"/>
        </w:rPr>
        <w:t xml:space="preserve"> nuo uždegimo</w:t>
      </w:r>
      <w:r w:rsidRPr="00BA34F9">
        <w:rPr>
          <w:rFonts w:ascii="Times New Roman" w:eastAsia="Calibri" w:hAnsi="Times New Roman" w:cs="Times New Roman"/>
        </w:rPr>
        <w:t>, neatsižvelgiant į tai, ar sergate lėtine astma, ar ne;</w:t>
      </w:r>
    </w:p>
    <w:p w:rsidR="00392963"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BA34F9">
        <w:rPr>
          <w:rFonts w:ascii="Times New Roman" w:eastAsia="Calibri" w:hAnsi="Times New Roman" w:cs="Times New Roman"/>
        </w:rPr>
        <w:t>ant atvirų odos sužalojimų, uždegimų ar infekcijų</w:t>
      </w:r>
      <w:r>
        <w:rPr>
          <w:rFonts w:ascii="Times New Roman" w:eastAsia="Calibri" w:hAnsi="Times New Roman" w:cs="Times New Roman"/>
        </w:rPr>
        <w:t xml:space="preserve"> atvejais</w:t>
      </w:r>
      <w:r w:rsidRPr="00BA34F9">
        <w:rPr>
          <w:rFonts w:ascii="Times New Roman" w:eastAsia="Calibri" w:hAnsi="Times New Roman" w:cs="Times New Roman"/>
        </w:rPr>
        <w:t>, taip pat ant egzemos ar gleivinių;</w:t>
      </w:r>
    </w:p>
    <w:p w:rsidR="00392963"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vaikams ir jaunesniems kaip</w:t>
      </w:r>
      <w:r w:rsidRPr="00694700">
        <w:rPr>
          <w:rFonts w:ascii="Times New Roman" w:eastAsia="Calibri" w:hAnsi="Times New Roman" w:cs="Times New Roman"/>
        </w:rPr>
        <w:t xml:space="preserve"> 14</w:t>
      </w:r>
      <w:r>
        <w:rPr>
          <w:rFonts w:ascii="Times New Roman" w:eastAsia="Calibri" w:hAnsi="Times New Roman" w:cs="Times New Roman"/>
        </w:rPr>
        <w:t> </w:t>
      </w:r>
      <w:r w:rsidRPr="00694700">
        <w:rPr>
          <w:rFonts w:ascii="Times New Roman" w:eastAsia="Calibri" w:hAnsi="Times New Roman" w:cs="Times New Roman"/>
        </w:rPr>
        <w:t>metų</w:t>
      </w:r>
      <w:r>
        <w:rPr>
          <w:rFonts w:ascii="Times New Roman" w:eastAsia="Calibri" w:hAnsi="Times New Roman" w:cs="Times New Roman"/>
        </w:rPr>
        <w:t xml:space="preserve"> paaugliams</w:t>
      </w:r>
      <w:r w:rsidRPr="00BA34F9">
        <w:rPr>
          <w:rFonts w:ascii="Times New Roman" w:eastAsia="Calibri" w:hAnsi="Times New Roman" w:cs="Times New Roman"/>
        </w:rPr>
        <w:t>;</w:t>
      </w:r>
    </w:p>
    <w:p w:rsidR="00392963"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paskutiniųjų 3 nėštumo mėnesių metu.</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Įspėjimai ir atsargumo priemonės</w:t>
      </w:r>
    </w:p>
    <w:p w:rsidR="00392963" w:rsidRDefault="00392963" w:rsidP="00392963">
      <w:pPr>
        <w:pStyle w:val="BT-EMEASMCA"/>
        <w:spacing w:after="0" w:line="240" w:lineRule="auto"/>
        <w:ind w:left="567" w:hanging="567"/>
        <w:rPr>
          <w:rFonts w:ascii="Times New Roman" w:hAnsi="Times New Roman" w:cs="Times New Roman"/>
        </w:rPr>
      </w:pPr>
      <w:r w:rsidRPr="000868A9">
        <w:rPr>
          <w:rFonts w:ascii="Times New Roman" w:hAnsi="Times New Roman" w:cs="Times New Roman"/>
        </w:rPr>
        <w:t xml:space="preserve">Pasitarkite su gydytoju, prieš pradėdami vartoti </w:t>
      </w:r>
      <w:proofErr w:type="spellStart"/>
      <w:r w:rsidRPr="000868A9">
        <w:rPr>
          <w:rFonts w:ascii="Times New Roman" w:hAnsi="Times New Roman" w:cs="Times New Roman"/>
        </w:rPr>
        <w:t>Diclofenac</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diethylamine</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Sopharma</w:t>
      </w:r>
      <w:proofErr w:type="spellEnd"/>
      <w:r w:rsidRPr="000868A9">
        <w:rPr>
          <w:rFonts w:ascii="Times New Roman" w:hAnsi="Times New Roman" w:cs="Times New Roman"/>
        </w:rPr>
        <w:t xml:space="preserve">: </w:t>
      </w:r>
      <w:r>
        <w:rPr>
          <w:rFonts w:ascii="Times New Roman" w:hAnsi="Times New Roman" w:cs="Times New Roman"/>
        </w:rPr>
        <w:t>j</w:t>
      </w:r>
      <w:r w:rsidRPr="000868A9">
        <w:rPr>
          <w:rFonts w:ascii="Times New Roman" w:hAnsi="Times New Roman" w:cs="Times New Roman"/>
        </w:rPr>
        <w:t>eigu sergate astma, šienlige, nosies gleivinės paburkimu (vadinam</w:t>
      </w:r>
      <w:r>
        <w:rPr>
          <w:rFonts w:ascii="Times New Roman" w:hAnsi="Times New Roman" w:cs="Times New Roman"/>
        </w:rPr>
        <w:t>aisiais nosies polipais</w:t>
      </w:r>
      <w:r w:rsidRPr="000868A9">
        <w:rPr>
          <w:rFonts w:ascii="Times New Roman" w:hAnsi="Times New Roman" w:cs="Times New Roman"/>
        </w:rPr>
        <w:t>) arba lėtine obstrukcine plaučių liga, lėtinėmis kvėpavimo takų infekcijomis (ypač susijusiomis su į šienligę panašiais simptomais) arba padidėjusiu jautrumu kitiems vaistams nuo skausmo ir bet kokios rūšies vaistams</w:t>
      </w:r>
      <w:r>
        <w:rPr>
          <w:rFonts w:ascii="Times New Roman" w:hAnsi="Times New Roman" w:cs="Times New Roman"/>
        </w:rPr>
        <w:t xml:space="preserve"> reumatinėms ligoms gydyti</w:t>
      </w:r>
      <w:r w:rsidRPr="000868A9">
        <w:rPr>
          <w:rFonts w:ascii="Times New Roman" w:hAnsi="Times New Roman" w:cs="Times New Roman"/>
        </w:rPr>
        <w:t xml:space="preserve">, Jums dažniau nei kitiems pacientams gali pasireikšti astmos priepuoliai (vadinamoji analgetikų </w:t>
      </w:r>
      <w:proofErr w:type="spellStart"/>
      <w:r w:rsidRPr="000868A9">
        <w:rPr>
          <w:rFonts w:ascii="Times New Roman" w:hAnsi="Times New Roman" w:cs="Times New Roman"/>
        </w:rPr>
        <w:t>netoleravimo</w:t>
      </w:r>
      <w:proofErr w:type="spellEnd"/>
      <w:r w:rsidRPr="000868A9">
        <w:rPr>
          <w:rFonts w:ascii="Times New Roman" w:hAnsi="Times New Roman" w:cs="Times New Roman"/>
        </w:rPr>
        <w:t xml:space="preserve"> </w:t>
      </w:r>
      <w:r>
        <w:rPr>
          <w:rFonts w:ascii="Times New Roman" w:hAnsi="Times New Roman" w:cs="Times New Roman"/>
        </w:rPr>
        <w:t>arba</w:t>
      </w:r>
      <w:r w:rsidRPr="000868A9">
        <w:rPr>
          <w:rFonts w:ascii="Times New Roman" w:hAnsi="Times New Roman" w:cs="Times New Roman"/>
        </w:rPr>
        <w:t xml:space="preserve"> </w:t>
      </w:r>
      <w:proofErr w:type="spellStart"/>
      <w:r w:rsidRPr="000868A9">
        <w:rPr>
          <w:rFonts w:ascii="Times New Roman" w:hAnsi="Times New Roman" w:cs="Times New Roman"/>
        </w:rPr>
        <w:t>analgeti</w:t>
      </w:r>
      <w:r>
        <w:rPr>
          <w:rFonts w:ascii="Times New Roman" w:hAnsi="Times New Roman" w:cs="Times New Roman"/>
        </w:rPr>
        <w:t>nė</w:t>
      </w:r>
      <w:proofErr w:type="spellEnd"/>
      <w:r w:rsidRPr="000868A9">
        <w:rPr>
          <w:rFonts w:ascii="Times New Roman" w:hAnsi="Times New Roman" w:cs="Times New Roman"/>
        </w:rPr>
        <w:t xml:space="preserve"> astma), vietinis odos ar gleivinės paburkimas (vadinamoji </w:t>
      </w:r>
      <w:proofErr w:type="spellStart"/>
      <w:r>
        <w:rPr>
          <w:rFonts w:ascii="Times New Roman" w:hAnsi="Times New Roman" w:cs="Times New Roman"/>
        </w:rPr>
        <w:t>Kvinkės</w:t>
      </w:r>
      <w:proofErr w:type="spellEnd"/>
      <w:r w:rsidRPr="000868A9">
        <w:rPr>
          <w:rFonts w:ascii="Times New Roman" w:hAnsi="Times New Roman" w:cs="Times New Roman"/>
        </w:rPr>
        <w:t xml:space="preserve"> edema) arba dilgėlinė.</w:t>
      </w:r>
    </w:p>
    <w:p w:rsidR="00392963" w:rsidRDefault="00392963" w:rsidP="00392963">
      <w:pPr>
        <w:pStyle w:val="BT-EMEASMCA"/>
        <w:spacing w:after="0" w:line="240" w:lineRule="auto"/>
        <w:ind w:left="567" w:hanging="567"/>
        <w:rPr>
          <w:rFonts w:ascii="Times New Roman" w:hAnsi="Times New Roman" w:cs="Times New Roman"/>
        </w:rPr>
      </w:pPr>
      <w:r w:rsidRPr="000868A9">
        <w:rPr>
          <w:rFonts w:ascii="Times New Roman" w:hAnsi="Times New Roman" w:cs="Times New Roman"/>
        </w:rPr>
        <w:t xml:space="preserve">Venkite tepti didelius odos plotus ir ilgą laiką, nebent gydytojo nurodymu. Kai </w:t>
      </w:r>
      <w:proofErr w:type="spellStart"/>
      <w:r w:rsidRPr="000868A9">
        <w:rPr>
          <w:rFonts w:ascii="Times New Roman" w:hAnsi="Times New Roman" w:cs="Times New Roman"/>
        </w:rPr>
        <w:t>Diclofenac</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diethylamine</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Sopharma</w:t>
      </w:r>
      <w:proofErr w:type="spellEnd"/>
      <w:r w:rsidRPr="000868A9">
        <w:rPr>
          <w:rFonts w:ascii="Times New Roman" w:hAnsi="Times New Roman" w:cs="Times New Roman"/>
        </w:rPr>
        <w:t xml:space="preserve"> tepamas ant didelio odos ploto ir ilgą laiką, negalima atmesti sisteminio šalutinio </w:t>
      </w:r>
      <w:proofErr w:type="spellStart"/>
      <w:r w:rsidRPr="000868A9">
        <w:rPr>
          <w:rFonts w:ascii="Times New Roman" w:hAnsi="Times New Roman" w:cs="Times New Roman"/>
        </w:rPr>
        <w:t>Diclofenac</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diethylamine</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Sopharma</w:t>
      </w:r>
      <w:proofErr w:type="spellEnd"/>
      <w:r w:rsidRPr="000868A9">
        <w:rPr>
          <w:rFonts w:ascii="Times New Roman" w:hAnsi="Times New Roman" w:cs="Times New Roman"/>
        </w:rPr>
        <w:t xml:space="preserve"> poveikio </w:t>
      </w:r>
      <w:r>
        <w:rPr>
          <w:rFonts w:ascii="Times New Roman" w:hAnsi="Times New Roman" w:cs="Times New Roman"/>
        </w:rPr>
        <w:t xml:space="preserve">pasireiškimo </w:t>
      </w:r>
      <w:r w:rsidRPr="000868A9">
        <w:rPr>
          <w:rFonts w:ascii="Times New Roman" w:hAnsi="Times New Roman" w:cs="Times New Roman"/>
        </w:rPr>
        <w:t>galimybės.</w:t>
      </w:r>
    </w:p>
    <w:p w:rsidR="00392963" w:rsidRDefault="00392963" w:rsidP="00392963">
      <w:pPr>
        <w:pStyle w:val="BT-EMEASMCA"/>
        <w:tabs>
          <w:tab w:val="clear" w:pos="720"/>
          <w:tab w:val="num" w:pos="567"/>
        </w:tabs>
        <w:spacing w:after="0"/>
        <w:ind w:left="567" w:hanging="567"/>
        <w:rPr>
          <w:rFonts w:ascii="Times New Roman" w:hAnsi="Times New Roman" w:cs="Times New Roman"/>
        </w:rPr>
      </w:pPr>
      <w:r w:rsidRPr="000868A9">
        <w:rPr>
          <w:rFonts w:ascii="Times New Roman" w:hAnsi="Times New Roman" w:cs="Times New Roman"/>
        </w:rPr>
        <w:t xml:space="preserve">Tepkite </w:t>
      </w:r>
      <w:proofErr w:type="spellStart"/>
      <w:r w:rsidRPr="000868A9">
        <w:rPr>
          <w:rFonts w:ascii="Times New Roman" w:hAnsi="Times New Roman" w:cs="Times New Roman"/>
        </w:rPr>
        <w:t>Diclofenac</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diethylamine</w:t>
      </w:r>
      <w:proofErr w:type="spellEnd"/>
      <w:r w:rsidRPr="000868A9">
        <w:rPr>
          <w:rFonts w:ascii="Times New Roman" w:hAnsi="Times New Roman" w:cs="Times New Roman"/>
        </w:rPr>
        <w:t xml:space="preserve"> </w:t>
      </w:r>
      <w:proofErr w:type="spellStart"/>
      <w:r w:rsidRPr="000868A9">
        <w:rPr>
          <w:rFonts w:ascii="Times New Roman" w:hAnsi="Times New Roman" w:cs="Times New Roman"/>
        </w:rPr>
        <w:t>Sopharma</w:t>
      </w:r>
      <w:proofErr w:type="spellEnd"/>
      <w:r w:rsidRPr="000868A9">
        <w:rPr>
          <w:rFonts w:ascii="Times New Roman" w:hAnsi="Times New Roman" w:cs="Times New Roman"/>
        </w:rPr>
        <w:t xml:space="preserve"> tik nepažeistą odą. Vengti sąlyčio su burnos gleivine.</w:t>
      </w:r>
    </w:p>
    <w:p w:rsidR="00392963" w:rsidRPr="00164232" w:rsidRDefault="00392963" w:rsidP="00392963">
      <w:pPr>
        <w:pStyle w:val="BT-EMEASMCA"/>
        <w:tabs>
          <w:tab w:val="clear" w:pos="720"/>
          <w:tab w:val="num" w:pos="567"/>
        </w:tabs>
        <w:spacing w:after="0"/>
        <w:ind w:left="567" w:hanging="567"/>
        <w:rPr>
          <w:rFonts w:ascii="Times New Roman" w:hAnsi="Times New Roman" w:cs="Times New Roman"/>
        </w:rPr>
      </w:pPr>
      <w:r w:rsidRPr="00164232">
        <w:rPr>
          <w:rFonts w:ascii="Times New Roman" w:hAnsi="Times New Roman" w:cs="Times New Roman"/>
        </w:rPr>
        <w:t>Jei sergate skrandžio ar dvylikapirštės žarnos opalige (arba anksčiau sirgote), prieš vartodami gel</w:t>
      </w:r>
      <w:r>
        <w:rPr>
          <w:rFonts w:ascii="Times New Roman" w:hAnsi="Times New Roman" w:cs="Times New Roman"/>
        </w:rPr>
        <w:t>io</w:t>
      </w:r>
      <w:r w:rsidRPr="00164232">
        <w:rPr>
          <w:rFonts w:ascii="Times New Roman" w:hAnsi="Times New Roman" w:cs="Times New Roman"/>
        </w:rPr>
        <w:t xml:space="preserve"> pasakykite gydytojui arba vaistininkui.</w:t>
      </w:r>
    </w:p>
    <w:p w:rsidR="00392963" w:rsidRDefault="00392963" w:rsidP="00392963">
      <w:pPr>
        <w:pStyle w:val="BT-EMEASMCA"/>
        <w:spacing w:after="0"/>
        <w:ind w:left="567" w:hanging="567"/>
        <w:rPr>
          <w:rFonts w:ascii="Times New Roman" w:hAnsi="Times New Roman" w:cs="Times New Roman"/>
        </w:rPr>
      </w:pPr>
      <w:proofErr w:type="spellStart"/>
      <w:r w:rsidRPr="00711D1A">
        <w:rPr>
          <w:rFonts w:ascii="Times New Roman" w:hAnsi="Times New Roman" w:cs="Times New Roman"/>
        </w:rPr>
        <w:t>Diclofenac</w:t>
      </w:r>
      <w:proofErr w:type="spellEnd"/>
      <w:r w:rsidRPr="00711D1A">
        <w:rPr>
          <w:rFonts w:ascii="Times New Roman" w:hAnsi="Times New Roman" w:cs="Times New Roman"/>
        </w:rPr>
        <w:t xml:space="preserve"> </w:t>
      </w:r>
      <w:proofErr w:type="spellStart"/>
      <w:r w:rsidRPr="00711D1A">
        <w:rPr>
          <w:rFonts w:ascii="Times New Roman" w:hAnsi="Times New Roman" w:cs="Times New Roman"/>
        </w:rPr>
        <w:t>diethylamine</w:t>
      </w:r>
      <w:proofErr w:type="spellEnd"/>
      <w:r w:rsidRPr="00711D1A">
        <w:rPr>
          <w:rFonts w:ascii="Times New Roman" w:hAnsi="Times New Roman" w:cs="Times New Roman"/>
        </w:rPr>
        <w:t xml:space="preserve"> </w:t>
      </w:r>
      <w:proofErr w:type="spellStart"/>
      <w:r w:rsidRPr="00711D1A">
        <w:rPr>
          <w:rFonts w:ascii="Times New Roman" w:hAnsi="Times New Roman" w:cs="Times New Roman"/>
        </w:rPr>
        <w:t>Sopharma</w:t>
      </w:r>
      <w:proofErr w:type="spellEnd"/>
      <w:r w:rsidRPr="00711D1A">
        <w:rPr>
          <w:rFonts w:ascii="Times New Roman" w:hAnsi="Times New Roman" w:cs="Times New Roman"/>
        </w:rPr>
        <w:t xml:space="preserve"> skirtas tik išoriniam naudojimui. Nevartokite jo per burną. Nenurykite jo. Po vartojimo nusiplaukite rankas, išskyrus atvejus, kai gydoma sritis yra ant rankų. Būkite atsargūs, kad </w:t>
      </w:r>
      <w:proofErr w:type="spellStart"/>
      <w:r w:rsidRPr="00711D1A">
        <w:rPr>
          <w:rFonts w:ascii="Times New Roman" w:hAnsi="Times New Roman" w:cs="Times New Roman"/>
        </w:rPr>
        <w:t>Diclofenac</w:t>
      </w:r>
      <w:proofErr w:type="spellEnd"/>
      <w:r w:rsidRPr="00711D1A">
        <w:rPr>
          <w:rFonts w:ascii="Times New Roman" w:hAnsi="Times New Roman" w:cs="Times New Roman"/>
        </w:rPr>
        <w:t xml:space="preserve"> </w:t>
      </w:r>
      <w:proofErr w:type="spellStart"/>
      <w:r w:rsidRPr="00711D1A">
        <w:rPr>
          <w:rFonts w:ascii="Times New Roman" w:hAnsi="Times New Roman" w:cs="Times New Roman"/>
        </w:rPr>
        <w:t>diethylamine</w:t>
      </w:r>
      <w:proofErr w:type="spellEnd"/>
      <w:r w:rsidRPr="00711D1A">
        <w:rPr>
          <w:rFonts w:ascii="Times New Roman" w:hAnsi="Times New Roman" w:cs="Times New Roman"/>
        </w:rPr>
        <w:t xml:space="preserve"> </w:t>
      </w:r>
      <w:proofErr w:type="spellStart"/>
      <w:r w:rsidRPr="00711D1A">
        <w:rPr>
          <w:rFonts w:ascii="Times New Roman" w:hAnsi="Times New Roman" w:cs="Times New Roman"/>
        </w:rPr>
        <w:t>Sopharma</w:t>
      </w:r>
      <w:proofErr w:type="spellEnd"/>
      <w:r w:rsidRPr="00711D1A">
        <w:rPr>
          <w:rFonts w:ascii="Times New Roman" w:hAnsi="Times New Roman" w:cs="Times New Roman"/>
        </w:rPr>
        <w:t xml:space="preserve"> nepatektų į akis. Jei taip atsitiktų, gerai praplaukite akis švariu vandeniu. Jei nemalonūs pojūčiai išlieka, kreipkitės į gydytoją arba vaistininką.</w:t>
      </w:r>
    </w:p>
    <w:p w:rsidR="00392963" w:rsidRPr="00711D1A" w:rsidRDefault="00392963" w:rsidP="00392963">
      <w:pPr>
        <w:pStyle w:val="BT-EMEASMCA"/>
        <w:spacing w:after="0"/>
        <w:ind w:left="567" w:hanging="567"/>
        <w:rPr>
          <w:rFonts w:ascii="Times New Roman" w:hAnsi="Times New Roman" w:cs="Times New Roman"/>
        </w:rPr>
      </w:pPr>
      <w:r>
        <w:rPr>
          <w:rFonts w:ascii="Times New Roman" w:hAnsi="Times New Roman" w:cs="Times New Roman"/>
        </w:rPr>
        <w:t>Užtepę gelio ant odos, galite naudoti orui laidų (</w:t>
      </w:r>
      <w:proofErr w:type="spellStart"/>
      <w:r>
        <w:rPr>
          <w:rFonts w:ascii="Times New Roman" w:hAnsi="Times New Roman" w:cs="Times New Roman"/>
        </w:rPr>
        <w:t>neokliuzinį</w:t>
      </w:r>
      <w:proofErr w:type="spellEnd"/>
      <w:r>
        <w:rPr>
          <w:rFonts w:ascii="Times New Roman" w:hAnsi="Times New Roman" w:cs="Times New Roman"/>
        </w:rPr>
        <w:t xml:space="preserve">) tvarstį, tačiau leiskite geliui kelias minutes išdžiūti ant odos. Nenaudokite orui nelaidaus </w:t>
      </w:r>
      <w:proofErr w:type="spellStart"/>
      <w:r>
        <w:rPr>
          <w:rFonts w:ascii="Times New Roman" w:hAnsi="Times New Roman" w:cs="Times New Roman"/>
        </w:rPr>
        <w:t>okliuzinio</w:t>
      </w:r>
      <w:proofErr w:type="spellEnd"/>
      <w:r>
        <w:rPr>
          <w:rFonts w:ascii="Times New Roman" w:hAnsi="Times New Roman" w:cs="Times New Roman"/>
        </w:rPr>
        <w:t xml:space="preserve"> tvarsčio.</w:t>
      </w:r>
    </w:p>
    <w:p w:rsidR="00392963" w:rsidRDefault="00392963" w:rsidP="00392963">
      <w:pPr>
        <w:pStyle w:val="BT-EMEASMCA"/>
        <w:spacing w:after="0"/>
        <w:ind w:left="567" w:hanging="567"/>
        <w:rPr>
          <w:rFonts w:ascii="Times New Roman" w:hAnsi="Times New Roman" w:cs="Times New Roman"/>
        </w:rPr>
      </w:pPr>
      <w:r w:rsidRPr="00711D1A">
        <w:rPr>
          <w:rFonts w:ascii="Times New Roman" w:hAnsi="Times New Roman" w:cs="Times New Roman"/>
        </w:rPr>
        <w:t>Jeigu simptomai pasunkėja arba per 7</w:t>
      </w:r>
      <w:r>
        <w:rPr>
          <w:rFonts w:ascii="Times New Roman" w:hAnsi="Times New Roman" w:cs="Times New Roman"/>
        </w:rPr>
        <w:t> </w:t>
      </w:r>
      <w:r w:rsidRPr="00711D1A">
        <w:rPr>
          <w:rFonts w:ascii="Times New Roman" w:hAnsi="Times New Roman" w:cs="Times New Roman"/>
        </w:rPr>
        <w:t>dienas nepalengvėjo, kreipkitės į gydytoją.</w:t>
      </w:r>
    </w:p>
    <w:p w:rsidR="00392963" w:rsidRDefault="00392963" w:rsidP="00392963">
      <w:pPr>
        <w:pStyle w:val="BT-EMEASMCA"/>
        <w:spacing w:after="0"/>
        <w:ind w:left="567" w:hanging="567"/>
        <w:rPr>
          <w:rFonts w:ascii="Times New Roman" w:hAnsi="Times New Roman" w:cs="Times New Roman"/>
        </w:rPr>
      </w:pPr>
      <w:r w:rsidRPr="00711D1A">
        <w:rPr>
          <w:rFonts w:ascii="Times New Roman" w:hAnsi="Times New Roman" w:cs="Times New Roman"/>
        </w:rPr>
        <w:t xml:space="preserve">Nutraukite gydymą, jei </w:t>
      </w:r>
      <w:r>
        <w:rPr>
          <w:rFonts w:ascii="Times New Roman" w:hAnsi="Times New Roman" w:cs="Times New Roman"/>
        </w:rPr>
        <w:t>pavartojus vaistą</w:t>
      </w:r>
      <w:r w:rsidRPr="00711D1A">
        <w:rPr>
          <w:rFonts w:ascii="Times New Roman" w:hAnsi="Times New Roman" w:cs="Times New Roman"/>
        </w:rPr>
        <w:t xml:space="preserve"> atsiranda odos bėrimas.</w:t>
      </w:r>
    </w:p>
    <w:p w:rsidR="00392963" w:rsidRPr="00164232" w:rsidRDefault="00392963" w:rsidP="00392963">
      <w:pPr>
        <w:pStyle w:val="BT-EMEASMCA"/>
        <w:spacing w:after="0"/>
        <w:ind w:left="567" w:hanging="567"/>
        <w:rPr>
          <w:rFonts w:ascii="Times New Roman" w:hAnsi="Times New Roman" w:cs="Times New Roman"/>
        </w:rPr>
      </w:pPr>
      <w:r w:rsidRPr="00164232">
        <w:rPr>
          <w:rFonts w:ascii="Times New Roman" w:hAnsi="Times New Roman" w:cs="Times New Roman"/>
        </w:rPr>
        <w:t>Kol vartojate šio vaisto, venkite saulės bei deginimosi soliariume.</w:t>
      </w:r>
    </w:p>
    <w:p w:rsidR="00392963" w:rsidRPr="0026123D" w:rsidRDefault="00392963" w:rsidP="00392963">
      <w:pPr>
        <w:widowControl w:val="0"/>
        <w:spacing w:after="0" w:line="240" w:lineRule="auto"/>
        <w:rPr>
          <w:rFonts w:ascii="Times New Roman" w:eastAsia="SimSun" w:hAnsi="Times New Roman" w:cs="Times New Roman"/>
          <w:bCs/>
        </w:rPr>
      </w:pPr>
      <w:r w:rsidRPr="0026123D">
        <w:rPr>
          <w:rFonts w:ascii="Times New Roman" w:eastAsia="SimSun" w:hAnsi="Times New Roman" w:cs="Times New Roman"/>
          <w:bCs/>
        </w:rPr>
        <w:t>Reikėtų imtis atsargumo priemonių, kad vaikai neliestų vietos, ant kurios tepamas gelis.</w:t>
      </w:r>
    </w:p>
    <w:p w:rsidR="00392963" w:rsidRPr="0026123D" w:rsidRDefault="00392963" w:rsidP="00392963">
      <w:pPr>
        <w:widowControl w:val="0"/>
        <w:spacing w:after="0" w:line="240" w:lineRule="auto"/>
        <w:rPr>
          <w:rFonts w:ascii="Times New Roman" w:eastAsia="Times New Roman" w:hAnsi="Times New Roman" w:cs="Times New Roman"/>
        </w:rPr>
      </w:pPr>
    </w:p>
    <w:p w:rsidR="00392963" w:rsidRPr="00C07859" w:rsidRDefault="00392963" w:rsidP="00392963">
      <w:pPr>
        <w:widowControl w:val="0"/>
        <w:spacing w:after="0" w:line="240" w:lineRule="auto"/>
        <w:rPr>
          <w:rFonts w:ascii="Times New Roman" w:eastAsia="Times New Roman" w:hAnsi="Times New Roman" w:cs="Times New Roman"/>
          <w:b/>
          <w:bCs/>
        </w:rPr>
      </w:pPr>
      <w:r w:rsidRPr="00C07859">
        <w:rPr>
          <w:rFonts w:ascii="Times New Roman" w:eastAsia="Times New Roman" w:hAnsi="Times New Roman" w:cs="Times New Roman"/>
          <w:b/>
          <w:bCs/>
        </w:rPr>
        <w:t xml:space="preserve">Jeigu kiltų daugiau klausimų, prieš pradėdami vartoti </w:t>
      </w:r>
      <w:proofErr w:type="spellStart"/>
      <w:r w:rsidRPr="00C07859">
        <w:rPr>
          <w:rFonts w:ascii="Times New Roman" w:eastAsia="Calibri" w:hAnsi="Times New Roman" w:cs="Times New Roman"/>
          <w:b/>
          <w:bCs/>
        </w:rPr>
        <w:t>Diclofenac</w:t>
      </w:r>
      <w:proofErr w:type="spellEnd"/>
      <w:r w:rsidRPr="00C07859">
        <w:rPr>
          <w:rFonts w:ascii="Times New Roman" w:eastAsia="Calibri" w:hAnsi="Times New Roman" w:cs="Times New Roman"/>
          <w:b/>
          <w:bCs/>
        </w:rPr>
        <w:t xml:space="preserve"> </w:t>
      </w:r>
      <w:proofErr w:type="spellStart"/>
      <w:r w:rsidRPr="00C07859">
        <w:rPr>
          <w:rFonts w:ascii="Times New Roman" w:eastAsia="Calibri" w:hAnsi="Times New Roman" w:cs="Times New Roman"/>
          <w:b/>
          <w:bCs/>
        </w:rPr>
        <w:t>diethylamine</w:t>
      </w:r>
      <w:proofErr w:type="spellEnd"/>
      <w:r w:rsidRPr="00C07859">
        <w:rPr>
          <w:rFonts w:ascii="Times New Roman" w:eastAsia="Calibri" w:hAnsi="Times New Roman" w:cs="Times New Roman"/>
          <w:b/>
          <w:bCs/>
        </w:rPr>
        <w:t xml:space="preserve"> </w:t>
      </w:r>
      <w:proofErr w:type="spellStart"/>
      <w:r w:rsidRPr="00C07859">
        <w:rPr>
          <w:rFonts w:ascii="Times New Roman" w:eastAsia="Calibri" w:hAnsi="Times New Roman" w:cs="Times New Roman"/>
          <w:b/>
          <w:bCs/>
        </w:rPr>
        <w:t>Sopharma</w:t>
      </w:r>
      <w:proofErr w:type="spellEnd"/>
      <w:r w:rsidRPr="00C07859">
        <w:rPr>
          <w:rFonts w:ascii="Times New Roman" w:eastAsia="Times New Roman" w:hAnsi="Times New Roman" w:cs="Times New Roman"/>
          <w:b/>
          <w:bCs/>
        </w:rPr>
        <w:t xml:space="preserve"> kreipkitės į gydytoją arba vaistininką.</w:t>
      </w:r>
    </w:p>
    <w:p w:rsidR="00392963" w:rsidRDefault="00392963" w:rsidP="00392963">
      <w:pPr>
        <w:spacing w:after="0" w:line="240" w:lineRule="auto"/>
        <w:rPr>
          <w:rFonts w:ascii="Times New Roman" w:eastAsia="Calibri" w:hAnsi="Times New Roman" w:cs="Times New Roman"/>
          <w:bCs/>
        </w:rPr>
      </w:pPr>
    </w:p>
    <w:p w:rsidR="00392963" w:rsidRPr="00694700" w:rsidRDefault="00392963" w:rsidP="00392963">
      <w:pPr>
        <w:spacing w:after="0" w:line="240" w:lineRule="auto"/>
        <w:rPr>
          <w:rFonts w:ascii="Times New Roman" w:eastAsia="Calibri" w:hAnsi="Times New Roman" w:cs="Times New Roman"/>
          <w:b/>
          <w:iCs/>
        </w:rPr>
      </w:pPr>
      <w:r w:rsidRPr="00694700">
        <w:rPr>
          <w:rFonts w:ascii="Times New Roman" w:eastAsia="Calibri" w:hAnsi="Times New Roman" w:cs="Times New Roman"/>
          <w:b/>
          <w:iCs/>
        </w:rPr>
        <w:t>Vaikams ir paaugliams</w:t>
      </w:r>
    </w:p>
    <w:p w:rsidR="00392963" w:rsidRPr="00694700" w:rsidRDefault="00392963" w:rsidP="00392963">
      <w:pPr>
        <w:spacing w:after="0" w:line="240" w:lineRule="auto"/>
        <w:rPr>
          <w:rFonts w:ascii="Times New Roman" w:eastAsia="Calibri" w:hAnsi="Times New Roman" w:cs="Times New Roman"/>
        </w:rPr>
      </w:pPr>
      <w:proofErr w:type="spellStart"/>
      <w:r w:rsidRPr="004254FF">
        <w:rPr>
          <w:rFonts w:ascii="Times New Roman" w:eastAsia="Calibri" w:hAnsi="Times New Roman" w:cs="Times New Roman"/>
        </w:rPr>
        <w:t>Diclofenac</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diethylamine</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Sopharma</w:t>
      </w:r>
      <w:proofErr w:type="spellEnd"/>
      <w:r w:rsidRPr="004254FF">
        <w:rPr>
          <w:rFonts w:ascii="Times New Roman" w:eastAsia="Calibri" w:hAnsi="Times New Roman" w:cs="Times New Roman"/>
        </w:rPr>
        <w:t xml:space="preserve"> </w:t>
      </w:r>
      <w:r w:rsidRPr="00694700">
        <w:rPr>
          <w:rFonts w:ascii="Times New Roman" w:eastAsia="Calibri" w:hAnsi="Times New Roman" w:cs="Times New Roman"/>
        </w:rPr>
        <w:t>negalima vartoti vaikams ir jaunesniems kaip 14 metų paaugliams.</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Kiti vaistai ir </w:t>
      </w: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p>
    <w:p w:rsidR="00392963" w:rsidRDefault="00392963" w:rsidP="00392963">
      <w:pPr>
        <w:numPr>
          <w:ilvl w:val="12"/>
          <w:numId w:val="0"/>
        </w:numPr>
        <w:spacing w:after="0" w:line="240" w:lineRule="auto"/>
        <w:ind w:right="-2"/>
        <w:rPr>
          <w:rFonts w:ascii="Times New Roman" w:eastAsia="Calibri" w:hAnsi="Times New Roman" w:cs="Times New Roman"/>
          <w:noProof/>
        </w:rPr>
      </w:pPr>
      <w:r w:rsidRPr="00694700">
        <w:rPr>
          <w:rFonts w:ascii="Times New Roman" w:eastAsia="Calibri" w:hAnsi="Times New Roman" w:cs="Times New Roman"/>
          <w:noProof/>
        </w:rPr>
        <w:t>Jeigu vartojate ar neseniai vartojote kitų vaistų arba dėl to nesate tikri, apie tai pasakykite gydytojui arba vaistininkui.</w:t>
      </w:r>
    </w:p>
    <w:p w:rsidR="00392963" w:rsidRDefault="00392963" w:rsidP="00392963">
      <w:pPr>
        <w:numPr>
          <w:ilvl w:val="12"/>
          <w:numId w:val="0"/>
        </w:numPr>
        <w:spacing w:after="0" w:line="240" w:lineRule="auto"/>
        <w:ind w:right="-2"/>
        <w:rPr>
          <w:rFonts w:ascii="Times New Roman" w:eastAsia="Calibri" w:hAnsi="Times New Roman" w:cs="Times New Roman"/>
          <w:noProof/>
        </w:rPr>
      </w:pPr>
      <w:r>
        <w:rPr>
          <w:rFonts w:ascii="Times New Roman" w:eastAsia="Calibri" w:hAnsi="Times New Roman" w:cs="Times New Roman"/>
          <w:noProof/>
        </w:rPr>
        <w:t xml:space="preserve">Vartojant </w:t>
      </w:r>
      <w:r w:rsidRPr="00FE58A0">
        <w:rPr>
          <w:rFonts w:ascii="Times New Roman" w:eastAsia="Calibri" w:hAnsi="Times New Roman" w:cs="Times New Roman"/>
          <w:noProof/>
        </w:rPr>
        <w:t xml:space="preserve">Diclofenac diethylamine Sopharma </w:t>
      </w:r>
      <w:r>
        <w:rPr>
          <w:rFonts w:ascii="Times New Roman" w:eastAsia="Calibri" w:hAnsi="Times New Roman" w:cs="Times New Roman"/>
          <w:noProof/>
        </w:rPr>
        <w:t>pagal paskirtį,</w:t>
      </w:r>
      <w:r w:rsidRPr="00FE58A0">
        <w:rPr>
          <w:rFonts w:ascii="Times New Roman" w:eastAsia="Calibri" w:hAnsi="Times New Roman" w:cs="Times New Roman"/>
          <w:noProof/>
        </w:rPr>
        <w:t xml:space="preserve"> </w:t>
      </w:r>
      <w:r>
        <w:rPr>
          <w:rFonts w:ascii="Times New Roman" w:eastAsia="Calibri" w:hAnsi="Times New Roman" w:cs="Times New Roman"/>
          <w:noProof/>
        </w:rPr>
        <w:t>ant</w:t>
      </w:r>
      <w:r w:rsidRPr="00FE58A0">
        <w:rPr>
          <w:rFonts w:ascii="Times New Roman" w:eastAsia="Calibri" w:hAnsi="Times New Roman" w:cs="Times New Roman"/>
          <w:noProof/>
        </w:rPr>
        <w:t xml:space="preserve"> od</w:t>
      </w:r>
      <w:r>
        <w:rPr>
          <w:rFonts w:ascii="Times New Roman" w:eastAsia="Calibri" w:hAnsi="Times New Roman" w:cs="Times New Roman"/>
          <w:noProof/>
        </w:rPr>
        <w:t xml:space="preserve">os, </w:t>
      </w:r>
      <w:r w:rsidRPr="00FE58A0">
        <w:rPr>
          <w:rFonts w:ascii="Times New Roman" w:eastAsia="Calibri" w:hAnsi="Times New Roman" w:cs="Times New Roman"/>
          <w:noProof/>
        </w:rPr>
        <w:t>sąveik</w:t>
      </w:r>
      <w:r>
        <w:rPr>
          <w:rFonts w:ascii="Times New Roman" w:eastAsia="Calibri" w:hAnsi="Times New Roman" w:cs="Times New Roman"/>
          <w:noProof/>
        </w:rPr>
        <w:t>os</w:t>
      </w:r>
      <w:r w:rsidRPr="00FE58A0">
        <w:rPr>
          <w:rFonts w:ascii="Times New Roman" w:eastAsia="Calibri" w:hAnsi="Times New Roman" w:cs="Times New Roman"/>
          <w:noProof/>
        </w:rPr>
        <w:t xml:space="preserve"> kol kas </w:t>
      </w:r>
      <w:r>
        <w:rPr>
          <w:rFonts w:ascii="Times New Roman" w:eastAsia="Calibri" w:hAnsi="Times New Roman" w:cs="Times New Roman"/>
          <w:noProof/>
        </w:rPr>
        <w:t xml:space="preserve">nebuvo </w:t>
      </w:r>
      <w:r w:rsidRPr="00FE58A0">
        <w:rPr>
          <w:rFonts w:ascii="Times New Roman" w:eastAsia="Calibri" w:hAnsi="Times New Roman" w:cs="Times New Roman"/>
          <w:noProof/>
        </w:rPr>
        <w:t>nustaty</w:t>
      </w:r>
      <w:r>
        <w:rPr>
          <w:rFonts w:ascii="Times New Roman" w:eastAsia="Calibri" w:hAnsi="Times New Roman" w:cs="Times New Roman"/>
          <w:noProof/>
        </w:rPr>
        <w:t>tos</w:t>
      </w:r>
      <w:r w:rsidRPr="00FE58A0">
        <w:rPr>
          <w:rFonts w:ascii="Times New Roman" w:eastAsia="Calibri" w:hAnsi="Times New Roman" w:cs="Times New Roman"/>
          <w:noProof/>
        </w:rPr>
        <w:t>.</w:t>
      </w:r>
    </w:p>
    <w:p w:rsidR="00392963" w:rsidRDefault="00392963" w:rsidP="00392963">
      <w:pPr>
        <w:numPr>
          <w:ilvl w:val="12"/>
          <w:numId w:val="0"/>
        </w:numPr>
        <w:spacing w:after="0" w:line="240" w:lineRule="auto"/>
        <w:ind w:right="-2"/>
        <w:rPr>
          <w:rFonts w:ascii="Times New Roman" w:eastAsia="Calibri" w:hAnsi="Times New Roman" w:cs="Times New Roman"/>
        </w:rPr>
      </w:pPr>
      <w:r w:rsidRPr="009C02FF">
        <w:rPr>
          <w:rFonts w:ascii="Times New Roman" w:eastAsia="Calibri" w:hAnsi="Times New Roman" w:cs="Times New Roman"/>
          <w:noProof/>
        </w:rPr>
        <w:t>Ne</w:t>
      </w:r>
      <w:r>
        <w:rPr>
          <w:rFonts w:ascii="Times New Roman" w:eastAsia="Calibri" w:hAnsi="Times New Roman" w:cs="Times New Roman"/>
          <w:noProof/>
        </w:rPr>
        <w:t>vartokite kartu</w:t>
      </w:r>
      <w:r w:rsidRPr="009C02FF">
        <w:rPr>
          <w:rFonts w:ascii="Times New Roman" w:eastAsia="Calibri" w:hAnsi="Times New Roman" w:cs="Times New Roman"/>
          <w:noProof/>
        </w:rPr>
        <w:t xml:space="preserve"> </w:t>
      </w:r>
      <w:r w:rsidRPr="00FE58A0">
        <w:rPr>
          <w:rFonts w:ascii="Times New Roman" w:eastAsia="Calibri" w:hAnsi="Times New Roman" w:cs="Times New Roman"/>
          <w:noProof/>
        </w:rPr>
        <w:t xml:space="preserve">Diclofenac </w:t>
      </w:r>
      <w:bookmarkStart w:id="1" w:name="_Hlk180418871"/>
      <w:r w:rsidRPr="00FE58A0">
        <w:rPr>
          <w:rFonts w:ascii="Times New Roman" w:eastAsia="Calibri" w:hAnsi="Times New Roman" w:cs="Times New Roman"/>
          <w:noProof/>
        </w:rPr>
        <w:t>diethylamine Sopharma</w:t>
      </w:r>
      <w:r w:rsidRPr="009C02FF">
        <w:rPr>
          <w:rFonts w:ascii="Times New Roman" w:eastAsia="Calibri" w:hAnsi="Times New Roman" w:cs="Times New Roman"/>
          <w:noProof/>
        </w:rPr>
        <w:t xml:space="preserve"> </w:t>
      </w:r>
      <w:bookmarkEnd w:id="1"/>
      <w:r w:rsidRPr="009C02FF">
        <w:rPr>
          <w:rFonts w:ascii="Times New Roman" w:eastAsia="Calibri" w:hAnsi="Times New Roman" w:cs="Times New Roman"/>
          <w:noProof/>
        </w:rPr>
        <w:t xml:space="preserve">ir geriamojo </w:t>
      </w:r>
      <w:r>
        <w:rPr>
          <w:rFonts w:ascii="Times New Roman" w:eastAsia="Calibri" w:hAnsi="Times New Roman" w:cs="Times New Roman"/>
          <w:noProof/>
        </w:rPr>
        <w:t>nesteroidinio vaisto nuo uždegimo</w:t>
      </w:r>
      <w:r w:rsidRPr="009C02FF">
        <w:rPr>
          <w:rFonts w:ascii="Times New Roman" w:eastAsia="Calibri" w:hAnsi="Times New Roman" w:cs="Times New Roman"/>
          <w:noProof/>
        </w:rPr>
        <w:t xml:space="preserve">, nebent nauda būtų didesnė už riziką, ir periodiškai atlikite laboratorinius tyrimus. </w:t>
      </w:r>
      <w:r w:rsidRPr="006C7EFE">
        <w:rPr>
          <w:rFonts w:ascii="Times New Roman" w:eastAsia="Calibri" w:hAnsi="Times New Roman" w:cs="Times New Roman"/>
        </w:rPr>
        <w:t xml:space="preserve">Venkite </w:t>
      </w:r>
      <w:r>
        <w:rPr>
          <w:rFonts w:ascii="Times New Roman" w:eastAsia="Calibri" w:hAnsi="Times New Roman" w:cs="Times New Roman"/>
        </w:rPr>
        <w:t>vartoti</w:t>
      </w:r>
      <w:r w:rsidRPr="006C7EFE">
        <w:rPr>
          <w:rFonts w:ascii="Times New Roman" w:eastAsia="Calibri" w:hAnsi="Times New Roman" w:cs="Times New Roman"/>
        </w:rPr>
        <w:t xml:space="preserve"> </w:t>
      </w:r>
      <w:proofErr w:type="spellStart"/>
      <w:r w:rsidRPr="00100C32">
        <w:rPr>
          <w:rFonts w:ascii="Times New Roman" w:eastAsia="Calibri" w:hAnsi="Times New Roman" w:cs="Times New Roman"/>
        </w:rPr>
        <w:t>Diclofenac</w:t>
      </w:r>
      <w:proofErr w:type="spellEnd"/>
      <w:r w:rsidRPr="00100C32">
        <w:rPr>
          <w:rFonts w:ascii="Times New Roman" w:eastAsia="Calibri" w:hAnsi="Times New Roman" w:cs="Times New Roman"/>
        </w:rPr>
        <w:t xml:space="preserve"> </w:t>
      </w:r>
      <w:proofErr w:type="spellStart"/>
      <w:r w:rsidRPr="00100C32">
        <w:rPr>
          <w:rFonts w:ascii="Times New Roman" w:eastAsia="Calibri" w:hAnsi="Times New Roman" w:cs="Times New Roman"/>
        </w:rPr>
        <w:t>diethylamine</w:t>
      </w:r>
      <w:proofErr w:type="spellEnd"/>
      <w:r w:rsidRPr="00100C32">
        <w:rPr>
          <w:rFonts w:ascii="Times New Roman" w:eastAsia="Calibri" w:hAnsi="Times New Roman" w:cs="Times New Roman"/>
        </w:rPr>
        <w:t xml:space="preserve"> </w:t>
      </w:r>
      <w:proofErr w:type="spellStart"/>
      <w:r w:rsidRPr="00100C32">
        <w:rPr>
          <w:rFonts w:ascii="Times New Roman" w:eastAsia="Calibri" w:hAnsi="Times New Roman" w:cs="Times New Roman"/>
        </w:rPr>
        <w:t>Sopharma</w:t>
      </w:r>
      <w:proofErr w:type="spellEnd"/>
      <w:r w:rsidRPr="006C7EFE">
        <w:rPr>
          <w:rFonts w:ascii="Times New Roman" w:eastAsia="Calibri" w:hAnsi="Times New Roman" w:cs="Times New Roman"/>
        </w:rPr>
        <w:t xml:space="preserve"> ant gydomos odos vietos kartu su kit</w:t>
      </w:r>
      <w:r>
        <w:rPr>
          <w:rFonts w:ascii="Times New Roman" w:eastAsia="Calibri" w:hAnsi="Times New Roman" w:cs="Times New Roman"/>
        </w:rPr>
        <w:t>omis</w:t>
      </w:r>
      <w:r w:rsidRPr="006C7EFE">
        <w:rPr>
          <w:rFonts w:ascii="Times New Roman" w:eastAsia="Calibri" w:hAnsi="Times New Roman" w:cs="Times New Roman"/>
        </w:rPr>
        <w:t xml:space="preserve"> vietinio poveikio </w:t>
      </w:r>
      <w:r>
        <w:rPr>
          <w:rFonts w:ascii="Times New Roman" w:eastAsia="Calibri" w:hAnsi="Times New Roman" w:cs="Times New Roman"/>
        </w:rPr>
        <w:t>priemonėmis</w:t>
      </w:r>
      <w:r w:rsidRPr="006C7EFE">
        <w:rPr>
          <w:rFonts w:ascii="Times New Roman" w:eastAsia="Calibri" w:hAnsi="Times New Roman" w:cs="Times New Roman"/>
        </w:rPr>
        <w:t>, įskaitant apsauginius kremus nuo saulės, kosmetik</w:t>
      </w:r>
      <w:r>
        <w:rPr>
          <w:rFonts w:ascii="Times New Roman" w:eastAsia="Calibri" w:hAnsi="Times New Roman" w:cs="Times New Roman"/>
        </w:rPr>
        <w:t>os gaminius</w:t>
      </w:r>
      <w:r w:rsidRPr="006C7EFE">
        <w:rPr>
          <w:rFonts w:ascii="Times New Roman" w:eastAsia="Calibri" w:hAnsi="Times New Roman" w:cs="Times New Roman"/>
        </w:rPr>
        <w:t xml:space="preserve">, losjonus, drėkinamuosius kremus, </w:t>
      </w:r>
      <w:proofErr w:type="spellStart"/>
      <w:r w:rsidRPr="006C7EFE">
        <w:rPr>
          <w:rFonts w:ascii="Times New Roman" w:eastAsia="Calibri" w:hAnsi="Times New Roman" w:cs="Times New Roman"/>
        </w:rPr>
        <w:t>repelentus</w:t>
      </w:r>
      <w:proofErr w:type="spellEnd"/>
      <w:r w:rsidRPr="006C7EFE">
        <w:rPr>
          <w:rFonts w:ascii="Times New Roman" w:eastAsia="Calibri" w:hAnsi="Times New Roman" w:cs="Times New Roman"/>
        </w:rPr>
        <w:t xml:space="preserve"> nuo vabzdžių ar kitus vietinio poveikio </w:t>
      </w:r>
      <w:r>
        <w:rPr>
          <w:rFonts w:ascii="Times New Roman" w:eastAsia="Calibri" w:hAnsi="Times New Roman" w:cs="Times New Roman"/>
        </w:rPr>
        <w:t>vaistus</w:t>
      </w:r>
      <w:r w:rsidRPr="006C7EFE">
        <w:rPr>
          <w:rFonts w:ascii="Times New Roman" w:eastAsia="Calibri" w:hAnsi="Times New Roman" w:cs="Times New Roman"/>
        </w:rPr>
        <w:t>.</w:t>
      </w:r>
    </w:p>
    <w:p w:rsidR="00392963" w:rsidRDefault="00392963" w:rsidP="00392963">
      <w:pPr>
        <w:numPr>
          <w:ilvl w:val="12"/>
          <w:numId w:val="0"/>
        </w:numPr>
        <w:spacing w:after="0" w:line="240" w:lineRule="auto"/>
        <w:ind w:right="-2"/>
        <w:rPr>
          <w:rFonts w:ascii="Times New Roman" w:eastAsia="Calibri" w:hAnsi="Times New Roman" w:cs="Times New Roman"/>
          <w:noProof/>
        </w:rPr>
      </w:pPr>
    </w:p>
    <w:p w:rsidR="00392963" w:rsidRPr="00694700" w:rsidRDefault="00392963" w:rsidP="00392963">
      <w:pPr>
        <w:numPr>
          <w:ilvl w:val="12"/>
          <w:numId w:val="0"/>
        </w:numPr>
        <w:spacing w:after="0" w:line="240" w:lineRule="auto"/>
        <w:ind w:right="-2"/>
        <w:rPr>
          <w:rFonts w:ascii="Times New Roman" w:eastAsia="Calibri" w:hAnsi="Times New Roman" w:cs="Times New Roman"/>
          <w:b/>
          <w:bCs/>
        </w:rPr>
      </w:pPr>
      <w:r w:rsidRPr="00694700">
        <w:rPr>
          <w:rFonts w:ascii="Times New Roman" w:eastAsia="Calibri" w:hAnsi="Times New Roman" w:cs="Times New Roman"/>
          <w:b/>
          <w:bCs/>
        </w:rPr>
        <w:t>Nėštumas</w:t>
      </w:r>
      <w:r>
        <w:rPr>
          <w:rFonts w:ascii="Times New Roman" w:eastAsia="Calibri" w:hAnsi="Times New Roman" w:cs="Times New Roman"/>
          <w:b/>
          <w:bCs/>
        </w:rPr>
        <w:t xml:space="preserve"> ir</w:t>
      </w:r>
      <w:r w:rsidRPr="00694700">
        <w:rPr>
          <w:rFonts w:ascii="Times New Roman" w:eastAsia="Calibri" w:hAnsi="Times New Roman" w:cs="Times New Roman"/>
          <w:b/>
          <w:bCs/>
        </w:rPr>
        <w:t xml:space="preserve"> žindymo laikotarpis</w:t>
      </w: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Jeigu esate nėščia, žindote kūdikį, manote, kad galbūt esate nėščia</w:t>
      </w:r>
      <w:r>
        <w:rPr>
          <w:rFonts w:ascii="Times New Roman" w:eastAsia="Calibri" w:hAnsi="Times New Roman" w:cs="Times New Roman"/>
        </w:rPr>
        <w:t>,</w:t>
      </w:r>
      <w:r w:rsidRPr="00694700">
        <w:rPr>
          <w:rFonts w:ascii="Times New Roman" w:eastAsia="Calibri" w:hAnsi="Times New Roman" w:cs="Times New Roman"/>
        </w:rPr>
        <w:t xml:space="preserve"> arba planuojate pastoti, tai prieš vartodama šį vaistą, pasitarkite su gydytoju arba vaistininku.</w:t>
      </w:r>
    </w:p>
    <w:p w:rsidR="00392963" w:rsidRDefault="00392963" w:rsidP="00392963">
      <w:pPr>
        <w:spacing w:after="0" w:line="240" w:lineRule="auto"/>
        <w:rPr>
          <w:rFonts w:ascii="Times New Roman" w:eastAsia="Calibri" w:hAnsi="Times New Roman" w:cs="Times New Roman"/>
        </w:rPr>
      </w:pPr>
    </w:p>
    <w:p w:rsidR="00392963" w:rsidRDefault="00392963" w:rsidP="00392963">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roofErr w:type="spellStart"/>
      <w:r w:rsidRPr="00464AEA">
        <w:rPr>
          <w:rFonts w:ascii="Times New Roman" w:eastAsia="Times New Roman" w:hAnsi="Times New Roman" w:cs="Times New Roman"/>
          <w:snapToGrid w:val="0"/>
          <w:lang w:eastAsia="bg-BG"/>
        </w:rPr>
        <w:t>Diclofenac</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diethylamine</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Sopharma</w:t>
      </w:r>
      <w:proofErr w:type="spellEnd"/>
      <w:r w:rsidRPr="00464AEA">
        <w:rPr>
          <w:rFonts w:ascii="Times New Roman" w:eastAsia="Times New Roman" w:hAnsi="Times New Roman" w:cs="Times New Roman"/>
          <w:snapToGrid w:val="0"/>
          <w:lang w:eastAsia="bg-BG"/>
        </w:rPr>
        <w:t xml:space="preserve"> vartoti draudžiama paskutiniųjų 3 nėštumo mėnesių metu. Nevartokite </w:t>
      </w:r>
      <w:proofErr w:type="spellStart"/>
      <w:r w:rsidRPr="00464AEA">
        <w:rPr>
          <w:rFonts w:ascii="Times New Roman" w:eastAsia="Times New Roman" w:hAnsi="Times New Roman" w:cs="Times New Roman"/>
          <w:snapToGrid w:val="0"/>
          <w:lang w:eastAsia="bg-BG"/>
        </w:rPr>
        <w:t>Diclofenac</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diethylamine</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Sopharma</w:t>
      </w:r>
      <w:proofErr w:type="spellEnd"/>
      <w:r w:rsidRPr="00464AEA">
        <w:rPr>
          <w:rFonts w:ascii="Times New Roman" w:eastAsia="Times New Roman" w:hAnsi="Times New Roman" w:cs="Times New Roman"/>
          <w:snapToGrid w:val="0"/>
          <w:lang w:eastAsia="bg-BG"/>
        </w:rPr>
        <w:t xml:space="preserve"> pirmųjų 6 nėštumo mėnesių metu, nebent akivaizdžiai būtina ir nurodo gydytojas. Jei šiuo laikotarpiu Jus būtina gydyti šiuo vaistu, reikia vartoti kuo mažesnę dozę kuo trumpesnį laiką.</w:t>
      </w:r>
    </w:p>
    <w:p w:rsidR="00392963" w:rsidRDefault="00392963" w:rsidP="00392963">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rsidR="00392963" w:rsidRDefault="00392963" w:rsidP="00392963">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r w:rsidRPr="00C8481B">
        <w:rPr>
          <w:rFonts w:ascii="Times New Roman" w:eastAsia="Times New Roman" w:hAnsi="Times New Roman" w:cs="Times New Roman"/>
          <w:snapToGrid w:val="0"/>
          <w:lang w:eastAsia="bg-BG"/>
        </w:rPr>
        <w:t xml:space="preserve">Per burną vartojamos </w:t>
      </w:r>
      <w:proofErr w:type="spellStart"/>
      <w:r>
        <w:rPr>
          <w:rFonts w:ascii="Times New Roman" w:eastAsia="Times New Roman" w:hAnsi="Times New Roman" w:cs="Times New Roman"/>
          <w:snapToGrid w:val="0"/>
          <w:lang w:eastAsia="bg-BG"/>
        </w:rPr>
        <w:t>diklofenako</w:t>
      </w:r>
      <w:proofErr w:type="spellEnd"/>
      <w:r w:rsidRPr="00C8481B">
        <w:rPr>
          <w:rFonts w:ascii="Times New Roman" w:eastAsia="Times New Roman" w:hAnsi="Times New Roman" w:cs="Times New Roman"/>
          <w:snapToGrid w:val="0"/>
          <w:lang w:eastAsia="bg-BG"/>
        </w:rPr>
        <w:t xml:space="preserve"> formos (pvz., tabletės) gali sukelti nepageidaujamą poveikį Jūsų vaisiui (negimusiam kūdikiui). Nėra žinoma, ar </w:t>
      </w:r>
      <w:proofErr w:type="spellStart"/>
      <w:r w:rsidRPr="00464AEA">
        <w:rPr>
          <w:rFonts w:ascii="Times New Roman" w:eastAsia="Times New Roman" w:hAnsi="Times New Roman" w:cs="Times New Roman"/>
          <w:snapToGrid w:val="0"/>
          <w:lang w:eastAsia="bg-BG"/>
        </w:rPr>
        <w:t>Diclofenac</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diethylamine</w:t>
      </w:r>
      <w:proofErr w:type="spellEnd"/>
      <w:r w:rsidRPr="00464AEA">
        <w:rPr>
          <w:rFonts w:ascii="Times New Roman" w:eastAsia="Times New Roman" w:hAnsi="Times New Roman" w:cs="Times New Roman"/>
          <w:snapToGrid w:val="0"/>
          <w:lang w:eastAsia="bg-BG"/>
        </w:rPr>
        <w:t xml:space="preserve"> </w:t>
      </w:r>
      <w:proofErr w:type="spellStart"/>
      <w:r w:rsidRPr="00464AEA">
        <w:rPr>
          <w:rFonts w:ascii="Times New Roman" w:eastAsia="Times New Roman" w:hAnsi="Times New Roman" w:cs="Times New Roman"/>
          <w:snapToGrid w:val="0"/>
          <w:lang w:eastAsia="bg-BG"/>
        </w:rPr>
        <w:t>Sopharma</w:t>
      </w:r>
      <w:proofErr w:type="spellEnd"/>
      <w:r w:rsidRPr="00C8481B">
        <w:rPr>
          <w:rFonts w:ascii="Times New Roman" w:eastAsia="Times New Roman" w:hAnsi="Times New Roman" w:cs="Times New Roman"/>
          <w:snapToGrid w:val="0"/>
          <w:lang w:eastAsia="bg-BG"/>
        </w:rPr>
        <w:t xml:space="preserve"> kelią tokią pačią riziką vartojant</w:t>
      </w:r>
      <w:r>
        <w:rPr>
          <w:rFonts w:ascii="Times New Roman" w:eastAsia="Times New Roman" w:hAnsi="Times New Roman" w:cs="Times New Roman"/>
          <w:snapToGrid w:val="0"/>
          <w:lang w:eastAsia="bg-BG"/>
        </w:rPr>
        <w:t xml:space="preserve"> ant odos</w:t>
      </w:r>
      <w:r w:rsidRPr="00C8481B">
        <w:rPr>
          <w:rFonts w:ascii="Times New Roman" w:eastAsia="Times New Roman" w:hAnsi="Times New Roman" w:cs="Times New Roman"/>
          <w:snapToGrid w:val="0"/>
          <w:lang w:eastAsia="bg-BG"/>
        </w:rPr>
        <w:t>.</w:t>
      </w:r>
    </w:p>
    <w:p w:rsidR="00392963" w:rsidRPr="00464AEA" w:rsidRDefault="00392963" w:rsidP="00392963">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rsidR="00392963" w:rsidRDefault="00392963" w:rsidP="00392963">
      <w:pPr>
        <w:spacing w:after="0" w:line="240" w:lineRule="auto"/>
        <w:rPr>
          <w:rFonts w:ascii="Times New Roman" w:eastAsia="Calibri" w:hAnsi="Times New Roman" w:cs="Times New Roman"/>
        </w:rPr>
      </w:pPr>
      <w:proofErr w:type="spellStart"/>
      <w:r w:rsidRPr="004254FF">
        <w:rPr>
          <w:rFonts w:ascii="Times New Roman" w:eastAsia="Calibri" w:hAnsi="Times New Roman" w:cs="Times New Roman"/>
        </w:rPr>
        <w:t>Diclofenac</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diethylamine</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Sopharma</w:t>
      </w:r>
      <w:proofErr w:type="spellEnd"/>
      <w:r w:rsidRPr="00694700">
        <w:rPr>
          <w:rFonts w:ascii="Times New Roman" w:eastAsia="Calibri" w:hAnsi="Times New Roman" w:cs="Times New Roman"/>
        </w:rPr>
        <w:t xml:space="preserve"> žindymo laikotarpiu galima vartoti tik gydytojui leidus, kadangi nedidelis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kiekis patenka į motinos pieną. Jei </w:t>
      </w:r>
      <w:proofErr w:type="spellStart"/>
      <w:r w:rsidRPr="00A5690E">
        <w:rPr>
          <w:rFonts w:ascii="Times New Roman" w:eastAsia="Calibri" w:hAnsi="Times New Roman" w:cs="Times New Roman"/>
        </w:rPr>
        <w:t>Diclofenac</w:t>
      </w:r>
      <w:proofErr w:type="spellEnd"/>
      <w:r w:rsidRPr="00A5690E">
        <w:rPr>
          <w:rFonts w:ascii="Times New Roman" w:eastAsia="Calibri" w:hAnsi="Times New Roman" w:cs="Times New Roman"/>
        </w:rPr>
        <w:t xml:space="preserve"> </w:t>
      </w:r>
      <w:proofErr w:type="spellStart"/>
      <w:r w:rsidRPr="00A5690E">
        <w:rPr>
          <w:rFonts w:ascii="Times New Roman" w:eastAsia="Calibri" w:hAnsi="Times New Roman" w:cs="Times New Roman"/>
        </w:rPr>
        <w:t>diethylamine</w:t>
      </w:r>
      <w:proofErr w:type="spellEnd"/>
      <w:r w:rsidRPr="00A5690E">
        <w:rPr>
          <w:rFonts w:ascii="Times New Roman" w:eastAsia="Calibri" w:hAnsi="Times New Roman" w:cs="Times New Roman"/>
        </w:rPr>
        <w:t xml:space="preserve"> </w:t>
      </w:r>
      <w:proofErr w:type="spellStart"/>
      <w:r w:rsidRPr="00A5690E">
        <w:rPr>
          <w:rFonts w:ascii="Times New Roman" w:eastAsia="Calibri" w:hAnsi="Times New Roman" w:cs="Times New Roman"/>
        </w:rPr>
        <w:t>Sopharma</w:t>
      </w:r>
      <w:proofErr w:type="spellEnd"/>
      <w:r w:rsidRPr="00A5690E">
        <w:rPr>
          <w:rFonts w:ascii="Times New Roman" w:eastAsia="Calibri" w:hAnsi="Times New Roman" w:cs="Times New Roman"/>
        </w:rPr>
        <w:t xml:space="preserve"> </w:t>
      </w:r>
      <w:r w:rsidRPr="00694700">
        <w:rPr>
          <w:rFonts w:ascii="Times New Roman" w:eastAsia="Calibri" w:hAnsi="Times New Roman" w:cs="Times New Roman"/>
        </w:rPr>
        <w:t>būtina vartoti, jo negalima tepti ant krūtų ar didelių odos plotų bei naudoti ilgą laiką.</w:t>
      </w:r>
    </w:p>
    <w:p w:rsidR="00392963" w:rsidRPr="00694700" w:rsidRDefault="00392963" w:rsidP="00392963">
      <w:pPr>
        <w:spacing w:after="0" w:line="240" w:lineRule="auto"/>
        <w:rPr>
          <w:rFonts w:ascii="Times New Roman" w:eastAsia="Calibri" w:hAnsi="Times New Roman" w:cs="Times New Roman"/>
        </w:rPr>
      </w:pPr>
      <w:r w:rsidRPr="00A5690E">
        <w:rPr>
          <w:rFonts w:ascii="Times New Roman" w:eastAsia="Calibri" w:hAnsi="Times New Roman" w:cs="Times New Roman"/>
        </w:rPr>
        <w:t>Jei esate nėščia ar maitinate krūtimi, dėl papildomos informacijos kreipkitės į gydytoją arba vaistininką.</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napToGrid w:val="0"/>
        <w:spacing w:after="0" w:line="260" w:lineRule="exact"/>
        <w:jc w:val="both"/>
        <w:outlineLvl w:val="3"/>
        <w:rPr>
          <w:rFonts w:ascii="Times New Roman" w:eastAsia="Times New Roman" w:hAnsi="Times New Roman" w:cs="Times New Roman"/>
          <w:b/>
          <w:bCs/>
        </w:rPr>
      </w:pPr>
      <w:r w:rsidRPr="00694700">
        <w:rPr>
          <w:rFonts w:ascii="Times New Roman" w:eastAsia="Times New Roman" w:hAnsi="Times New Roman" w:cs="Times New Roman"/>
          <w:b/>
          <w:bCs/>
        </w:rPr>
        <w:t>Vairavimas ir mechanizmų valdymas</w:t>
      </w:r>
    </w:p>
    <w:p w:rsidR="00392963" w:rsidRPr="00694700" w:rsidRDefault="00392963" w:rsidP="00392963">
      <w:pPr>
        <w:spacing w:after="0" w:line="240" w:lineRule="auto"/>
        <w:rPr>
          <w:rFonts w:ascii="Times New Roman" w:eastAsia="Calibri" w:hAnsi="Times New Roman" w:cs="Times New Roman"/>
        </w:rPr>
      </w:pPr>
      <w:proofErr w:type="spellStart"/>
      <w:r w:rsidRPr="004254FF">
        <w:rPr>
          <w:rFonts w:ascii="Times New Roman" w:eastAsia="Calibri" w:hAnsi="Times New Roman" w:cs="Times New Roman"/>
        </w:rPr>
        <w:t>Diclofenac</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diethylamine</w:t>
      </w:r>
      <w:proofErr w:type="spellEnd"/>
      <w:r w:rsidRPr="004254FF">
        <w:rPr>
          <w:rFonts w:ascii="Times New Roman" w:eastAsia="Calibri" w:hAnsi="Times New Roman" w:cs="Times New Roman"/>
        </w:rPr>
        <w:t xml:space="preserve"> </w:t>
      </w:r>
      <w:proofErr w:type="spellStart"/>
      <w:r w:rsidRPr="004254FF">
        <w:rPr>
          <w:rFonts w:ascii="Times New Roman" w:eastAsia="Calibri" w:hAnsi="Times New Roman" w:cs="Times New Roman"/>
        </w:rPr>
        <w:t>Sopharma</w:t>
      </w:r>
      <w:proofErr w:type="spellEnd"/>
      <w:r>
        <w:rPr>
          <w:rFonts w:ascii="Times New Roman" w:eastAsia="Calibri" w:hAnsi="Times New Roman" w:cs="Times New Roman"/>
        </w:rPr>
        <w:t xml:space="preserve">, </w:t>
      </w:r>
      <w:r w:rsidRPr="00A5690E">
        <w:rPr>
          <w:rFonts w:ascii="Times New Roman" w:eastAsia="Calibri" w:hAnsi="Times New Roman" w:cs="Times New Roman"/>
        </w:rPr>
        <w:t xml:space="preserve">vartojamas taip, kaip nurodyta, </w:t>
      </w:r>
      <w:r w:rsidRPr="00694700">
        <w:rPr>
          <w:rFonts w:ascii="Times New Roman" w:eastAsia="Calibri" w:hAnsi="Times New Roman" w:cs="Times New Roman"/>
        </w:rPr>
        <w:t>gebėjimo vairuoti ir valdyti mechanizmus neveikia arba veikia nereikšmingai.</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b/>
        </w:rPr>
      </w:pP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r w:rsidRPr="00694700">
        <w:rPr>
          <w:rFonts w:ascii="Times New Roman" w:eastAsia="Calibri" w:hAnsi="Times New Roman" w:cs="Times New Roman"/>
          <w:b/>
        </w:rPr>
        <w:t xml:space="preserve"> sudėtyje yra</w:t>
      </w:r>
      <w:r>
        <w:rPr>
          <w:rFonts w:ascii="Times New Roman" w:eastAsia="Calibri" w:hAnsi="Times New Roman" w:cs="Times New Roman"/>
          <w:b/>
        </w:rPr>
        <w:t>:</w:t>
      </w:r>
    </w:p>
    <w:p w:rsidR="00392963" w:rsidRPr="00B72DBF" w:rsidRDefault="00392963" w:rsidP="00392963">
      <w:pPr>
        <w:pStyle w:val="Sraopastraipa"/>
        <w:numPr>
          <w:ilvl w:val="0"/>
          <w:numId w:val="1"/>
        </w:numPr>
        <w:tabs>
          <w:tab w:val="clear" w:pos="720"/>
          <w:tab w:val="num" w:pos="567"/>
        </w:tabs>
        <w:spacing w:after="0" w:line="240" w:lineRule="auto"/>
        <w:ind w:left="567" w:hanging="567"/>
        <w:rPr>
          <w:rFonts w:ascii="Times New Roman" w:hAnsi="Times New Roman"/>
          <w:b/>
        </w:rPr>
      </w:pPr>
      <w:proofErr w:type="spellStart"/>
      <w:r w:rsidRPr="00B72DBF">
        <w:rPr>
          <w:rFonts w:ascii="Times New Roman" w:hAnsi="Times New Roman"/>
          <w:b/>
        </w:rPr>
        <w:t>propilenglikolio</w:t>
      </w:r>
      <w:proofErr w:type="spellEnd"/>
      <w:r w:rsidRPr="00B72DBF">
        <w:rPr>
          <w:rFonts w:ascii="Times New Roman" w:hAnsi="Times New Roman"/>
          <w:b/>
        </w:rPr>
        <w:t xml:space="preserve"> </w:t>
      </w:r>
      <w:r>
        <w:rPr>
          <w:rFonts w:ascii="Times New Roman" w:hAnsi="Times New Roman"/>
          <w:b/>
        </w:rPr>
        <w:t>(E 1520)</w:t>
      </w:r>
      <w:r>
        <w:rPr>
          <w:rFonts w:ascii="Times New Roman" w:hAnsi="Times New Roman"/>
          <w:bCs/>
        </w:rPr>
        <w:t>, kuris gali sudirginti odą;</w:t>
      </w:r>
    </w:p>
    <w:p w:rsidR="00392963" w:rsidRPr="00B72DBF" w:rsidRDefault="00392963" w:rsidP="00392963">
      <w:pPr>
        <w:pStyle w:val="Sraopastraipa"/>
        <w:numPr>
          <w:ilvl w:val="0"/>
          <w:numId w:val="1"/>
        </w:numPr>
        <w:tabs>
          <w:tab w:val="clear" w:pos="720"/>
          <w:tab w:val="num" w:pos="567"/>
        </w:tabs>
        <w:spacing w:after="0" w:line="240" w:lineRule="auto"/>
        <w:ind w:left="567" w:hanging="567"/>
        <w:rPr>
          <w:rFonts w:ascii="Times New Roman" w:hAnsi="Times New Roman"/>
          <w:b/>
        </w:rPr>
      </w:pPr>
      <w:proofErr w:type="spellStart"/>
      <w:r w:rsidRPr="00B72DBF">
        <w:rPr>
          <w:rFonts w:ascii="Times New Roman" w:hAnsi="Times New Roman"/>
          <w:b/>
        </w:rPr>
        <w:t>butilhidroksitolueno</w:t>
      </w:r>
      <w:proofErr w:type="spellEnd"/>
      <w:r w:rsidRPr="00B72DBF">
        <w:rPr>
          <w:rFonts w:ascii="Times New Roman" w:hAnsi="Times New Roman"/>
          <w:b/>
        </w:rPr>
        <w:t xml:space="preserve"> (E</w:t>
      </w:r>
      <w:r>
        <w:rPr>
          <w:rFonts w:ascii="Times New Roman" w:hAnsi="Times New Roman"/>
          <w:b/>
        </w:rPr>
        <w:t> </w:t>
      </w:r>
      <w:r w:rsidRPr="00B72DBF">
        <w:rPr>
          <w:rFonts w:ascii="Times New Roman" w:hAnsi="Times New Roman"/>
          <w:b/>
        </w:rPr>
        <w:t>321)</w:t>
      </w:r>
      <w:r>
        <w:rPr>
          <w:rFonts w:ascii="Times New Roman" w:hAnsi="Times New Roman"/>
          <w:bCs/>
        </w:rPr>
        <w:t xml:space="preserve">, </w:t>
      </w:r>
      <w:r w:rsidRPr="002B56C3">
        <w:rPr>
          <w:rFonts w:ascii="Times New Roman" w:hAnsi="Times New Roman"/>
          <w:bCs/>
        </w:rPr>
        <w:t>kuris gali sukelti vietines odos reakcijas (pvz., kontaktinį dermatitą) arba sudirginti akis ir gleivines.</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vartoti </w:t>
      </w: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ED49D6">
        <w:rPr>
          <w:rFonts w:ascii="Times New Roman" w:eastAsia="Times New Roman" w:hAnsi="Times New Roman" w:cs="Times New Roman"/>
          <w:noProof/>
          <w:snapToGrid w:val="0"/>
          <w:szCs w:val="20"/>
        </w:rPr>
        <w:t>Visada vartokite šį vaistą tiksliai, kaip aprašyta šiame lapelyje arba kaip nurodė gydytojas arba vaistininkas.</w:t>
      </w:r>
      <w:r w:rsidRPr="00ED49D6">
        <w:rPr>
          <w:rFonts w:ascii="Times New Roman" w:eastAsia="Times New Roman" w:hAnsi="Times New Roman" w:cs="Times New Roman"/>
          <w:snapToGrid w:val="0"/>
          <w:szCs w:val="20"/>
        </w:rPr>
        <w:t xml:space="preserve"> </w:t>
      </w:r>
      <w:r w:rsidRPr="00ED49D6">
        <w:rPr>
          <w:rFonts w:ascii="Times New Roman" w:eastAsia="Times New Roman" w:hAnsi="Times New Roman" w:cs="Times New Roman"/>
          <w:noProof/>
          <w:snapToGrid w:val="0"/>
          <w:szCs w:val="20"/>
        </w:rPr>
        <w:t>Jeigu abejojate, kreipkitės į gydytoją arba vaistininką.</w:t>
      </w:r>
    </w:p>
    <w:p w:rsidR="00392963"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bCs/>
          <w:i/>
        </w:rPr>
      </w:pPr>
      <w:r>
        <w:rPr>
          <w:rFonts w:ascii="Times New Roman" w:eastAsia="Calibri" w:hAnsi="Times New Roman" w:cs="Times New Roman"/>
          <w:b/>
          <w:iCs/>
        </w:rPr>
        <w:t xml:space="preserve">Kiek </w:t>
      </w: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r>
        <w:rPr>
          <w:rFonts w:ascii="Times New Roman" w:eastAsia="Calibri" w:hAnsi="Times New Roman" w:cs="Times New Roman"/>
          <w:b/>
          <w:bCs/>
        </w:rPr>
        <w:t xml:space="preserve"> reikia vartoti</w:t>
      </w:r>
    </w:p>
    <w:p w:rsidR="00392963" w:rsidRDefault="00392963" w:rsidP="00392963">
      <w:pPr>
        <w:spacing w:after="0" w:line="240" w:lineRule="auto"/>
        <w:rPr>
          <w:rFonts w:ascii="Times New Roman" w:eastAsia="Calibri" w:hAnsi="Times New Roman" w:cs="Times New Roman"/>
        </w:rPr>
      </w:pPr>
    </w:p>
    <w:p w:rsidR="00392963" w:rsidRPr="008E255B" w:rsidRDefault="00392963" w:rsidP="00392963">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8E255B">
        <w:rPr>
          <w:rFonts w:ascii="Times New Roman" w:eastAsia="Calibri" w:hAnsi="Times New Roman" w:cs="Times New Roman"/>
          <w:i/>
        </w:rPr>
        <w:t> metų bei vyresniems paaugliams</w:t>
      </w:r>
    </w:p>
    <w:p w:rsidR="00392963" w:rsidRPr="00694700" w:rsidRDefault="00392963" w:rsidP="00392963">
      <w:pPr>
        <w:spacing w:after="0" w:line="240" w:lineRule="auto"/>
        <w:rPr>
          <w:rFonts w:ascii="Times New Roman" w:eastAsia="Calibri" w:hAnsi="Times New Roman" w:cs="Times New Roman"/>
        </w:rPr>
      </w:pPr>
      <w:r>
        <w:rPr>
          <w:rFonts w:ascii="Times New Roman" w:eastAsia="Calibri" w:hAnsi="Times New Roman" w:cs="Times New Roman"/>
        </w:rPr>
        <w:t>S</w:t>
      </w:r>
      <w:r w:rsidRPr="00694700">
        <w:rPr>
          <w:rFonts w:ascii="Times New Roman" w:eastAsia="Calibri" w:hAnsi="Times New Roman" w:cs="Times New Roman"/>
        </w:rPr>
        <w:t xml:space="preserve">kaudamą vietą </w:t>
      </w:r>
      <w:r>
        <w:rPr>
          <w:rFonts w:ascii="Times New Roman" w:eastAsia="Calibri" w:hAnsi="Times New Roman" w:cs="Times New Roman"/>
        </w:rPr>
        <w:t xml:space="preserve">geliu reikia </w:t>
      </w:r>
      <w:r w:rsidRPr="00694700">
        <w:rPr>
          <w:rFonts w:ascii="Times New Roman" w:eastAsia="Calibri" w:hAnsi="Times New Roman" w:cs="Times New Roman"/>
        </w:rPr>
        <w:t>tepti 2</w:t>
      </w:r>
      <w:r>
        <w:rPr>
          <w:rFonts w:ascii="Times New Roman" w:eastAsia="Calibri" w:hAnsi="Times New Roman" w:cs="Times New Roman"/>
        </w:rPr>
        <w:t> </w:t>
      </w:r>
      <w:r w:rsidRPr="00694700">
        <w:rPr>
          <w:rFonts w:ascii="Times New Roman" w:eastAsia="Calibri" w:hAnsi="Times New Roman" w:cs="Times New Roman"/>
        </w:rPr>
        <w:t xml:space="preserve">kartus per parą (geriausia ryte ir vakare). </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bCs/>
        </w:rPr>
      </w:pPr>
      <w:r w:rsidRPr="002B56C3">
        <w:rPr>
          <w:rFonts w:ascii="Times New Roman" w:eastAsia="Calibri" w:hAnsi="Times New Roman" w:cs="Times New Roman"/>
          <w:b/>
        </w:rPr>
        <w:t xml:space="preserve">Kaip vartoti </w:t>
      </w: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p>
    <w:p w:rsidR="00392963" w:rsidRDefault="00392963" w:rsidP="00392963">
      <w:pPr>
        <w:pStyle w:val="Sraopastraipa"/>
        <w:numPr>
          <w:ilvl w:val="0"/>
          <w:numId w:val="3"/>
        </w:numPr>
        <w:spacing w:after="0" w:line="240" w:lineRule="auto"/>
        <w:ind w:left="567" w:hanging="567"/>
        <w:rPr>
          <w:rFonts w:ascii="Times New Roman" w:hAnsi="Times New Roman"/>
          <w:bCs/>
        </w:rPr>
      </w:pPr>
      <w:r w:rsidRPr="002B56C3">
        <w:rPr>
          <w:rFonts w:ascii="Times New Roman" w:hAnsi="Times New Roman"/>
          <w:bCs/>
        </w:rPr>
        <w:t xml:space="preserve">Norėdami </w:t>
      </w:r>
      <w:r>
        <w:rPr>
          <w:rFonts w:ascii="Times New Roman" w:hAnsi="Times New Roman"/>
          <w:bCs/>
        </w:rPr>
        <w:t>nuimti</w:t>
      </w:r>
      <w:r w:rsidRPr="002B56C3">
        <w:rPr>
          <w:rFonts w:ascii="Times New Roman" w:hAnsi="Times New Roman"/>
          <w:bCs/>
        </w:rPr>
        <w:t xml:space="preserve"> </w:t>
      </w:r>
      <w:proofErr w:type="spellStart"/>
      <w:r w:rsidRPr="002B56C3">
        <w:rPr>
          <w:rFonts w:ascii="Times New Roman" w:hAnsi="Times New Roman"/>
          <w:bCs/>
        </w:rPr>
        <w:t>sandariklį</w:t>
      </w:r>
      <w:proofErr w:type="spellEnd"/>
      <w:r w:rsidRPr="002B56C3">
        <w:rPr>
          <w:rFonts w:ascii="Times New Roman" w:hAnsi="Times New Roman"/>
          <w:bCs/>
        </w:rPr>
        <w:t xml:space="preserve"> prieš </w:t>
      </w:r>
      <w:r>
        <w:rPr>
          <w:rFonts w:ascii="Times New Roman" w:hAnsi="Times New Roman"/>
          <w:bCs/>
        </w:rPr>
        <w:t>pirmą kartą vartojant vaisto</w:t>
      </w:r>
      <w:r w:rsidRPr="002B56C3">
        <w:rPr>
          <w:rFonts w:ascii="Times New Roman" w:hAnsi="Times New Roman"/>
          <w:bCs/>
        </w:rPr>
        <w:t xml:space="preserve">, atsukite ir nuimkite dangtelį. Naudodami </w:t>
      </w:r>
      <w:r>
        <w:rPr>
          <w:rFonts w:ascii="Times New Roman" w:hAnsi="Times New Roman"/>
          <w:bCs/>
        </w:rPr>
        <w:t>galinę</w:t>
      </w:r>
      <w:r w:rsidRPr="002B56C3">
        <w:rPr>
          <w:rFonts w:ascii="Times New Roman" w:hAnsi="Times New Roman"/>
          <w:bCs/>
        </w:rPr>
        <w:t xml:space="preserve"> dangtelio pusę </w:t>
      </w:r>
      <w:r>
        <w:rPr>
          <w:rFonts w:ascii="Times New Roman" w:hAnsi="Times New Roman"/>
          <w:bCs/>
        </w:rPr>
        <w:t>įstatykite</w:t>
      </w:r>
      <w:r w:rsidRPr="002B56C3">
        <w:rPr>
          <w:rFonts w:ascii="Times New Roman" w:hAnsi="Times New Roman"/>
          <w:bCs/>
        </w:rPr>
        <w:t xml:space="preserve">, pasukite ir nuimkite </w:t>
      </w:r>
      <w:proofErr w:type="spellStart"/>
      <w:r w:rsidRPr="002B56C3">
        <w:rPr>
          <w:rFonts w:ascii="Times New Roman" w:hAnsi="Times New Roman"/>
          <w:bCs/>
        </w:rPr>
        <w:t>sandariklį</w:t>
      </w:r>
      <w:proofErr w:type="spellEnd"/>
      <w:r w:rsidRPr="002B56C3">
        <w:rPr>
          <w:rFonts w:ascii="Times New Roman" w:hAnsi="Times New Roman"/>
          <w:bCs/>
        </w:rPr>
        <w:t xml:space="preserve"> nuo tūbelė</w:t>
      </w:r>
      <w:r>
        <w:rPr>
          <w:rFonts w:ascii="Times New Roman" w:hAnsi="Times New Roman"/>
          <w:bCs/>
        </w:rPr>
        <w:t>s.</w:t>
      </w:r>
    </w:p>
    <w:p w:rsidR="00392963" w:rsidRPr="002B56C3" w:rsidRDefault="00392963" w:rsidP="00392963">
      <w:pPr>
        <w:pStyle w:val="Sraopastraipa"/>
        <w:numPr>
          <w:ilvl w:val="0"/>
          <w:numId w:val="3"/>
        </w:numPr>
        <w:spacing w:after="0" w:line="240" w:lineRule="auto"/>
        <w:ind w:left="567" w:hanging="567"/>
        <w:rPr>
          <w:rFonts w:ascii="Times New Roman" w:hAnsi="Times New Roman"/>
          <w:bCs/>
        </w:rPr>
      </w:pPr>
      <w:r w:rsidRPr="00484A45">
        <w:rPr>
          <w:rFonts w:ascii="Times New Roman" w:hAnsi="Times New Roman"/>
          <w:bCs/>
        </w:rPr>
        <w:t>Švelniai išspauskite nedidelį kiekį gelio iš tūbelės ir užtepkite ant skaudamos ar patinusios vietos, lėtai įtrinkite į odą.</w:t>
      </w:r>
      <w:r>
        <w:rPr>
          <w:rFonts w:ascii="Times New Roman" w:hAnsi="Times New Roman"/>
          <w:bCs/>
        </w:rPr>
        <w:t xml:space="preserve"> </w:t>
      </w:r>
      <w:r w:rsidRPr="00484A45">
        <w:rPr>
          <w:rFonts w:ascii="Times New Roman" w:hAnsi="Times New Roman"/>
          <w:bCs/>
        </w:rPr>
        <w:t>Reikiamas kiekis priklauso nuo skausmingos ar patinusios vietos dydžio</w:t>
      </w:r>
      <w:r>
        <w:rPr>
          <w:rFonts w:ascii="Times New Roman" w:hAnsi="Times New Roman"/>
          <w:bCs/>
        </w:rPr>
        <w:t>.</w:t>
      </w:r>
      <w:r w:rsidRPr="00484A45">
        <w:rPr>
          <w:rFonts w:ascii="Times New Roman" w:hAnsi="Times New Roman"/>
          <w:bCs/>
        </w:rPr>
        <w:t xml:space="preserve"> </w:t>
      </w:r>
      <w:r>
        <w:rPr>
          <w:rFonts w:ascii="Times New Roman" w:hAnsi="Times New Roman"/>
          <w:bCs/>
        </w:rPr>
        <w:t>P</w:t>
      </w:r>
      <w:r w:rsidRPr="00484A45">
        <w:rPr>
          <w:rFonts w:ascii="Times New Roman" w:hAnsi="Times New Roman"/>
          <w:bCs/>
        </w:rPr>
        <w:t xml:space="preserve">aprastai pakanka vyšnios </w:t>
      </w:r>
      <w:r>
        <w:rPr>
          <w:rFonts w:ascii="Times New Roman" w:hAnsi="Times New Roman"/>
          <w:bCs/>
        </w:rPr>
        <w:t>ar</w:t>
      </w:r>
      <w:r w:rsidRPr="00484A45">
        <w:rPr>
          <w:rFonts w:ascii="Times New Roman" w:hAnsi="Times New Roman"/>
          <w:bCs/>
        </w:rPr>
        <w:t xml:space="preserve"> graikinio riešuto dydžio</w:t>
      </w:r>
      <w:r>
        <w:rPr>
          <w:rFonts w:ascii="Times New Roman" w:hAnsi="Times New Roman"/>
          <w:bCs/>
        </w:rPr>
        <w:t xml:space="preserve"> gelio kiekio</w:t>
      </w:r>
      <w:r w:rsidRPr="00484A45">
        <w:rPr>
          <w:rFonts w:ascii="Times New Roman" w:hAnsi="Times New Roman"/>
          <w:bCs/>
        </w:rPr>
        <w:t>, atitinkančio 2-4</w:t>
      </w:r>
      <w:r>
        <w:rPr>
          <w:rFonts w:ascii="Times New Roman" w:hAnsi="Times New Roman"/>
        </w:rPr>
        <w:t> </w:t>
      </w:r>
      <w:r w:rsidRPr="00484A45">
        <w:rPr>
          <w:rFonts w:ascii="Times New Roman" w:hAnsi="Times New Roman"/>
          <w:bCs/>
        </w:rPr>
        <w:t>g gelio. Didžiausia paros dozė yra 8</w:t>
      </w:r>
      <w:r>
        <w:rPr>
          <w:rFonts w:ascii="Times New Roman" w:hAnsi="Times New Roman"/>
          <w:bCs/>
        </w:rPr>
        <w:t> </w:t>
      </w:r>
      <w:r w:rsidRPr="00484A45">
        <w:rPr>
          <w:rFonts w:ascii="Times New Roman" w:hAnsi="Times New Roman"/>
          <w:bCs/>
        </w:rPr>
        <w:t xml:space="preserve">g. </w:t>
      </w:r>
      <w:r>
        <w:rPr>
          <w:rFonts w:ascii="Times New Roman" w:hAnsi="Times New Roman"/>
          <w:bCs/>
        </w:rPr>
        <w:t>Įtrindami</w:t>
      </w:r>
      <w:r w:rsidRPr="00484A45">
        <w:rPr>
          <w:rFonts w:ascii="Times New Roman" w:hAnsi="Times New Roman"/>
          <w:bCs/>
        </w:rPr>
        <w:t xml:space="preserve"> gel</w:t>
      </w:r>
      <w:r>
        <w:rPr>
          <w:rFonts w:ascii="Times New Roman" w:hAnsi="Times New Roman"/>
          <w:bCs/>
        </w:rPr>
        <w:t>io</w:t>
      </w:r>
      <w:r w:rsidRPr="00484A45">
        <w:rPr>
          <w:rFonts w:ascii="Times New Roman" w:hAnsi="Times New Roman"/>
          <w:bCs/>
        </w:rPr>
        <w:t xml:space="preserve"> galite </w:t>
      </w:r>
      <w:r>
        <w:rPr>
          <w:rFonts w:ascii="Times New Roman" w:hAnsi="Times New Roman"/>
          <w:bCs/>
        </w:rPr>
        <w:t>pajausti švelnų</w:t>
      </w:r>
      <w:r w:rsidRPr="00484A45">
        <w:rPr>
          <w:rFonts w:ascii="Times New Roman" w:hAnsi="Times New Roman"/>
          <w:bCs/>
        </w:rPr>
        <w:t xml:space="preserve"> </w:t>
      </w:r>
      <w:r>
        <w:rPr>
          <w:rFonts w:ascii="Times New Roman" w:hAnsi="Times New Roman"/>
          <w:bCs/>
        </w:rPr>
        <w:t>šaldomąjį</w:t>
      </w:r>
      <w:r w:rsidRPr="00484A45">
        <w:rPr>
          <w:rFonts w:ascii="Times New Roman" w:hAnsi="Times New Roman"/>
          <w:bCs/>
        </w:rPr>
        <w:t xml:space="preserve"> poveikį</w:t>
      </w:r>
      <w:r>
        <w:rPr>
          <w:rFonts w:ascii="Times New Roman" w:hAnsi="Times New Roman"/>
          <w:bCs/>
        </w:rPr>
        <w:t>.</w:t>
      </w:r>
    </w:p>
    <w:p w:rsidR="00392963" w:rsidRDefault="00392963" w:rsidP="00392963">
      <w:pPr>
        <w:spacing w:after="0" w:line="240" w:lineRule="auto"/>
        <w:ind w:left="567"/>
        <w:rPr>
          <w:rFonts w:ascii="Times New Roman" w:eastAsia="Calibri" w:hAnsi="Times New Roman" w:cs="Times New Roman"/>
          <w:bCs/>
        </w:rPr>
      </w:pPr>
      <w:r w:rsidRPr="00484A45">
        <w:rPr>
          <w:rFonts w:ascii="Times New Roman" w:eastAsia="Calibri" w:hAnsi="Times New Roman" w:cs="Times New Roman"/>
          <w:bCs/>
        </w:rPr>
        <w:t>Prieš užklijuodami pralaidų tvarstį, leiskite geliui kelias minutes išdžiūti (taip pat žr. 2</w:t>
      </w:r>
      <w:r>
        <w:rPr>
          <w:rFonts w:ascii="Times New Roman" w:eastAsia="Calibri" w:hAnsi="Times New Roman" w:cs="Times New Roman"/>
          <w:bCs/>
        </w:rPr>
        <w:t> </w:t>
      </w:r>
      <w:r w:rsidRPr="00484A45">
        <w:rPr>
          <w:rFonts w:ascii="Times New Roman" w:eastAsia="Calibri" w:hAnsi="Times New Roman" w:cs="Times New Roman"/>
          <w:bCs/>
        </w:rPr>
        <w:t xml:space="preserve">skyrių </w:t>
      </w:r>
      <w:r>
        <w:rPr>
          <w:rFonts w:ascii="Times New Roman" w:eastAsia="Calibri" w:hAnsi="Times New Roman" w:cs="Times New Roman"/>
          <w:bCs/>
        </w:rPr>
        <w:t>„</w:t>
      </w:r>
      <w:r w:rsidRPr="00AC60D2">
        <w:rPr>
          <w:rFonts w:ascii="Times New Roman" w:eastAsia="Calibri" w:hAnsi="Times New Roman" w:cs="Times New Roman"/>
          <w:b/>
        </w:rPr>
        <w:t>Įspėjimai ir atsargumo priemonės</w:t>
      </w:r>
      <w:r>
        <w:rPr>
          <w:rFonts w:ascii="Times New Roman" w:eastAsia="Calibri" w:hAnsi="Times New Roman" w:cs="Times New Roman"/>
          <w:bCs/>
        </w:rPr>
        <w:t>“</w:t>
      </w:r>
      <w:r w:rsidRPr="00484A45">
        <w:rPr>
          <w:rFonts w:ascii="Times New Roman" w:eastAsia="Calibri" w:hAnsi="Times New Roman" w:cs="Times New Roman"/>
          <w:bCs/>
        </w:rPr>
        <w:t>).</w:t>
      </w:r>
    </w:p>
    <w:p w:rsidR="00392963" w:rsidRPr="00AC60D2" w:rsidRDefault="00392963" w:rsidP="00392963">
      <w:pPr>
        <w:pStyle w:val="Sraopastraipa"/>
        <w:numPr>
          <w:ilvl w:val="0"/>
          <w:numId w:val="3"/>
        </w:numPr>
        <w:spacing w:after="0" w:line="240" w:lineRule="auto"/>
        <w:ind w:left="567" w:hanging="567"/>
        <w:rPr>
          <w:rFonts w:ascii="Times New Roman" w:hAnsi="Times New Roman"/>
          <w:bCs/>
        </w:rPr>
      </w:pPr>
      <w:r w:rsidRPr="00AC60D2">
        <w:rPr>
          <w:rFonts w:ascii="Times New Roman" w:hAnsi="Times New Roman"/>
          <w:bCs/>
        </w:rPr>
        <w:t xml:space="preserve">Išskyrus tuos atvejus, kai gydomos rankos, po gelio </w:t>
      </w:r>
      <w:r>
        <w:rPr>
          <w:rFonts w:ascii="Times New Roman" w:hAnsi="Times New Roman"/>
          <w:bCs/>
        </w:rPr>
        <w:t>įtrynimo</w:t>
      </w:r>
      <w:r w:rsidRPr="00AC60D2">
        <w:rPr>
          <w:rFonts w:ascii="Times New Roman" w:hAnsi="Times New Roman"/>
          <w:bCs/>
        </w:rPr>
        <w:t xml:space="preserve"> nusiplaukite rankas, kad išvengtumėte atsitiktinio patekimo į burną ir akis (žr. 2</w:t>
      </w:r>
      <w:r>
        <w:rPr>
          <w:rFonts w:ascii="Times New Roman" w:hAnsi="Times New Roman"/>
          <w:bCs/>
        </w:rPr>
        <w:t> </w:t>
      </w:r>
      <w:r w:rsidRPr="00AC60D2">
        <w:rPr>
          <w:rFonts w:ascii="Times New Roman" w:hAnsi="Times New Roman"/>
          <w:bCs/>
        </w:rPr>
        <w:t>skyrių).</w:t>
      </w:r>
    </w:p>
    <w:p w:rsidR="00392963" w:rsidRDefault="00392963" w:rsidP="00392963">
      <w:pPr>
        <w:spacing w:after="0" w:line="240" w:lineRule="auto"/>
        <w:rPr>
          <w:rFonts w:ascii="Times New Roman" w:eastAsia="Calibri" w:hAnsi="Times New Roman" w:cs="Times New Roman"/>
          <w:bCs/>
        </w:rPr>
      </w:pPr>
    </w:p>
    <w:p w:rsidR="00392963" w:rsidRPr="00AC60D2" w:rsidRDefault="00392963" w:rsidP="00392963">
      <w:pPr>
        <w:spacing w:after="0" w:line="240" w:lineRule="auto"/>
        <w:rPr>
          <w:rFonts w:ascii="Times New Roman" w:eastAsia="Calibri" w:hAnsi="Times New Roman" w:cs="Times New Roman"/>
          <w:b/>
        </w:rPr>
      </w:pPr>
      <w:r w:rsidRPr="00AC60D2">
        <w:rPr>
          <w:rFonts w:ascii="Times New Roman" w:eastAsia="Calibri" w:hAnsi="Times New Roman" w:cs="Times New Roman"/>
          <w:b/>
        </w:rPr>
        <w:t>Senyvi</w:t>
      </w:r>
      <w:r>
        <w:rPr>
          <w:rFonts w:ascii="Times New Roman" w:eastAsia="Calibri" w:hAnsi="Times New Roman" w:cs="Times New Roman"/>
          <w:b/>
        </w:rPr>
        <w:t>ems</w:t>
      </w:r>
      <w:r w:rsidRPr="00AC60D2">
        <w:rPr>
          <w:rFonts w:ascii="Times New Roman" w:eastAsia="Calibri" w:hAnsi="Times New Roman" w:cs="Times New Roman"/>
          <w:b/>
        </w:rPr>
        <w:t xml:space="preserve"> pacienta</w:t>
      </w:r>
      <w:r>
        <w:rPr>
          <w:rFonts w:ascii="Times New Roman" w:eastAsia="Calibri" w:hAnsi="Times New Roman" w:cs="Times New Roman"/>
          <w:b/>
        </w:rPr>
        <w:t>ms</w:t>
      </w:r>
    </w:p>
    <w:p w:rsidR="00392963" w:rsidRDefault="00392963" w:rsidP="00392963">
      <w:pPr>
        <w:spacing w:after="0" w:line="240" w:lineRule="auto"/>
        <w:rPr>
          <w:rFonts w:ascii="Times New Roman" w:eastAsia="Calibri" w:hAnsi="Times New Roman" w:cs="Times New Roman"/>
          <w:bCs/>
        </w:rPr>
      </w:pPr>
      <w:r w:rsidRPr="00AC60D2">
        <w:rPr>
          <w:rFonts w:ascii="Times New Roman" w:eastAsia="Calibri" w:hAnsi="Times New Roman" w:cs="Times New Roman"/>
          <w:bCs/>
        </w:rPr>
        <w:t>Specialiai dozės koreguoti nereikia. Jei esate senyvo amžiaus, turėtumėte atkreipti ypatingą dėmesį į šalutinį poveikį ir, jei reikia, pasikonsultuoti su gydytoju arba vaistininku.</w:t>
      </w:r>
    </w:p>
    <w:p w:rsidR="00392963" w:rsidRDefault="00392963" w:rsidP="00392963">
      <w:pPr>
        <w:spacing w:after="0" w:line="240" w:lineRule="auto"/>
        <w:rPr>
          <w:rFonts w:ascii="Times New Roman" w:eastAsia="Calibri" w:hAnsi="Times New Roman" w:cs="Times New Roman"/>
          <w:bCs/>
        </w:rPr>
      </w:pPr>
    </w:p>
    <w:p w:rsidR="00392963" w:rsidRPr="006E5E09" w:rsidRDefault="00392963" w:rsidP="00392963">
      <w:pPr>
        <w:spacing w:after="0" w:line="240" w:lineRule="auto"/>
        <w:rPr>
          <w:rFonts w:ascii="Times New Roman" w:eastAsia="Calibri" w:hAnsi="Times New Roman" w:cs="Times New Roman"/>
          <w:b/>
        </w:rPr>
      </w:pPr>
      <w:r w:rsidRPr="006E5E09">
        <w:rPr>
          <w:rFonts w:ascii="Times New Roman" w:eastAsia="Calibri" w:hAnsi="Times New Roman" w:cs="Times New Roman"/>
          <w:b/>
        </w:rPr>
        <w:t>Inkstų ar kepenų funkcijos sutrikimas</w:t>
      </w:r>
    </w:p>
    <w:p w:rsidR="00392963" w:rsidRDefault="00392963" w:rsidP="00392963">
      <w:pPr>
        <w:spacing w:after="0" w:line="240" w:lineRule="auto"/>
        <w:rPr>
          <w:rFonts w:ascii="Times New Roman" w:eastAsia="Calibri" w:hAnsi="Times New Roman" w:cs="Times New Roman"/>
          <w:bCs/>
        </w:rPr>
      </w:pPr>
      <w:r w:rsidRPr="006E5E09">
        <w:rPr>
          <w:rFonts w:ascii="Times New Roman" w:eastAsia="Calibri" w:hAnsi="Times New Roman" w:cs="Times New Roman"/>
          <w:bCs/>
        </w:rPr>
        <w:t>Dozės mažinti nereikia.</w:t>
      </w:r>
    </w:p>
    <w:p w:rsidR="00392963" w:rsidRDefault="00392963" w:rsidP="00392963">
      <w:pPr>
        <w:spacing w:after="0" w:line="240" w:lineRule="auto"/>
        <w:rPr>
          <w:rFonts w:ascii="Times New Roman" w:eastAsia="Calibri" w:hAnsi="Times New Roman" w:cs="Times New Roman"/>
          <w:bCs/>
        </w:rPr>
      </w:pPr>
    </w:p>
    <w:p w:rsidR="00392963" w:rsidRPr="006E5E09" w:rsidRDefault="00392963" w:rsidP="00392963">
      <w:pPr>
        <w:spacing w:after="0" w:line="240" w:lineRule="auto"/>
        <w:rPr>
          <w:rFonts w:ascii="Times New Roman" w:eastAsia="Calibri" w:hAnsi="Times New Roman" w:cs="Times New Roman"/>
          <w:b/>
        </w:rPr>
      </w:pPr>
      <w:r w:rsidRPr="006E5E09">
        <w:rPr>
          <w:rFonts w:ascii="Times New Roman" w:eastAsia="Calibri" w:hAnsi="Times New Roman" w:cs="Times New Roman"/>
          <w:b/>
        </w:rPr>
        <w:t>Vartojimas vaikams ir paaugliams iki 14</w:t>
      </w:r>
      <w:r>
        <w:rPr>
          <w:rFonts w:ascii="Times New Roman" w:eastAsia="Calibri" w:hAnsi="Times New Roman" w:cs="Times New Roman"/>
          <w:b/>
        </w:rPr>
        <w:t> </w:t>
      </w:r>
      <w:r w:rsidRPr="006E5E09">
        <w:rPr>
          <w:rFonts w:ascii="Times New Roman" w:eastAsia="Calibri" w:hAnsi="Times New Roman" w:cs="Times New Roman"/>
          <w:b/>
        </w:rPr>
        <w:t>metų</w:t>
      </w:r>
    </w:p>
    <w:p w:rsidR="00392963" w:rsidRDefault="00392963" w:rsidP="00392963">
      <w:pPr>
        <w:spacing w:after="0" w:line="240" w:lineRule="auto"/>
        <w:rPr>
          <w:rFonts w:ascii="Times New Roman" w:eastAsia="Calibri" w:hAnsi="Times New Roman" w:cs="Times New Roman"/>
          <w:bCs/>
        </w:rPr>
      </w:pPr>
      <w:proofErr w:type="spellStart"/>
      <w:r w:rsidRPr="006E5E09">
        <w:rPr>
          <w:rFonts w:ascii="Times New Roman" w:eastAsia="Calibri" w:hAnsi="Times New Roman" w:cs="Times New Roman"/>
          <w:bCs/>
        </w:rPr>
        <w:t>Diclofenac</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diethylamine</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Sopharma</w:t>
      </w:r>
      <w:proofErr w:type="spellEnd"/>
      <w:r>
        <w:rPr>
          <w:rFonts w:ascii="Times New Roman" w:eastAsia="Calibri" w:hAnsi="Times New Roman" w:cs="Times New Roman"/>
          <w:bCs/>
        </w:rPr>
        <w:t xml:space="preserve"> </w:t>
      </w:r>
      <w:r w:rsidRPr="006E5E09">
        <w:rPr>
          <w:rFonts w:ascii="Times New Roman" w:eastAsia="Calibri" w:hAnsi="Times New Roman" w:cs="Times New Roman"/>
          <w:bCs/>
        </w:rPr>
        <w:t>draudžiama vartoti vaikams ir jaunesniems kaip 14 metų paaugliams (žr. 2</w:t>
      </w:r>
      <w:r>
        <w:rPr>
          <w:rFonts w:ascii="Times New Roman" w:eastAsia="Calibri" w:hAnsi="Times New Roman" w:cs="Times New Roman"/>
          <w:bCs/>
        </w:rPr>
        <w:t> </w:t>
      </w:r>
      <w:r w:rsidRPr="006E5E09">
        <w:rPr>
          <w:rFonts w:ascii="Times New Roman" w:eastAsia="Calibri" w:hAnsi="Times New Roman" w:cs="Times New Roman"/>
          <w:bCs/>
        </w:rPr>
        <w:t>skyrių</w:t>
      </w:r>
      <w:r>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Diclofenac</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diethylamine</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Sopharma</w:t>
      </w:r>
      <w:proofErr w:type="spellEnd"/>
      <w:r w:rsidRPr="006E5E09">
        <w:rPr>
          <w:rFonts w:ascii="Times New Roman" w:eastAsia="Calibri" w:hAnsi="Times New Roman" w:cs="Times New Roman"/>
          <w:bCs/>
        </w:rPr>
        <w:t xml:space="preserve"> vartoti draudžiama</w:t>
      </w:r>
      <w:r>
        <w:rPr>
          <w:rFonts w:ascii="Times New Roman" w:eastAsia="Calibri" w:hAnsi="Times New Roman" w:cs="Times New Roman"/>
          <w:bCs/>
        </w:rPr>
        <w:t>“).</w:t>
      </w:r>
    </w:p>
    <w:p w:rsidR="00392963" w:rsidRDefault="00392963" w:rsidP="00392963">
      <w:pPr>
        <w:spacing w:after="0" w:line="240" w:lineRule="auto"/>
        <w:rPr>
          <w:rFonts w:ascii="Times New Roman" w:eastAsia="Calibri" w:hAnsi="Times New Roman" w:cs="Times New Roman"/>
          <w:bCs/>
        </w:rPr>
      </w:pPr>
    </w:p>
    <w:p w:rsidR="00392963" w:rsidRDefault="00392963" w:rsidP="00392963">
      <w:pPr>
        <w:spacing w:after="0" w:line="240" w:lineRule="auto"/>
        <w:rPr>
          <w:rFonts w:ascii="Times New Roman" w:eastAsia="Calibri" w:hAnsi="Times New Roman" w:cs="Times New Roman"/>
          <w:bCs/>
        </w:rPr>
      </w:pPr>
      <w:proofErr w:type="spellStart"/>
      <w:r w:rsidRPr="006E5E09">
        <w:rPr>
          <w:rFonts w:ascii="Times New Roman" w:eastAsia="Calibri" w:hAnsi="Times New Roman" w:cs="Times New Roman"/>
          <w:bCs/>
        </w:rPr>
        <w:t>Diclofenac</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diethylamine</w:t>
      </w:r>
      <w:proofErr w:type="spellEnd"/>
      <w:r w:rsidRPr="006E5E09">
        <w:rPr>
          <w:rFonts w:ascii="Times New Roman" w:eastAsia="Calibri" w:hAnsi="Times New Roman" w:cs="Times New Roman"/>
          <w:bCs/>
        </w:rPr>
        <w:t xml:space="preserve"> </w:t>
      </w:r>
      <w:proofErr w:type="spellStart"/>
      <w:r w:rsidRPr="006E5E09">
        <w:rPr>
          <w:rFonts w:ascii="Times New Roman" w:eastAsia="Calibri" w:hAnsi="Times New Roman" w:cs="Times New Roman"/>
          <w:bCs/>
        </w:rPr>
        <w:t>Sopharma</w:t>
      </w:r>
      <w:proofErr w:type="spellEnd"/>
      <w:r>
        <w:rPr>
          <w:rFonts w:ascii="Times New Roman" w:eastAsia="Calibri" w:hAnsi="Times New Roman" w:cs="Times New Roman"/>
          <w:bCs/>
        </w:rPr>
        <w:t xml:space="preserve"> </w:t>
      </w:r>
      <w:r w:rsidRPr="00CB26FE">
        <w:rPr>
          <w:rFonts w:ascii="Times New Roman" w:eastAsia="Calibri" w:hAnsi="Times New Roman" w:cs="Times New Roman"/>
          <w:bCs/>
        </w:rPr>
        <w:t xml:space="preserve">skirtas tik išoriniam </w:t>
      </w:r>
      <w:r>
        <w:rPr>
          <w:rFonts w:ascii="Times New Roman" w:eastAsia="Calibri" w:hAnsi="Times New Roman" w:cs="Times New Roman"/>
          <w:bCs/>
        </w:rPr>
        <w:t>vartojimui</w:t>
      </w:r>
      <w:r w:rsidRPr="00CB26FE">
        <w:rPr>
          <w:rFonts w:ascii="Times New Roman" w:eastAsia="Calibri" w:hAnsi="Times New Roman" w:cs="Times New Roman"/>
          <w:bCs/>
        </w:rPr>
        <w:t>.</w:t>
      </w:r>
    </w:p>
    <w:p w:rsidR="00392963" w:rsidRDefault="00392963" w:rsidP="00392963">
      <w:pPr>
        <w:spacing w:after="0" w:line="240" w:lineRule="auto"/>
        <w:rPr>
          <w:rFonts w:ascii="Times New Roman" w:eastAsia="Calibri" w:hAnsi="Times New Roman" w:cs="Times New Roman"/>
          <w:bCs/>
        </w:rPr>
      </w:pPr>
    </w:p>
    <w:p w:rsidR="00392963" w:rsidRDefault="00392963" w:rsidP="00392963">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Kaip ilgai vartoti </w:t>
      </w:r>
      <w:proofErr w:type="spellStart"/>
      <w:r w:rsidRPr="004254FF">
        <w:rPr>
          <w:rFonts w:ascii="Times New Roman" w:eastAsia="Calibri" w:hAnsi="Times New Roman" w:cs="Times New Roman"/>
          <w:b/>
          <w:bCs/>
        </w:rPr>
        <w:t>Diclofenac</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diethylamine</w:t>
      </w:r>
      <w:proofErr w:type="spellEnd"/>
      <w:r w:rsidRPr="004254FF">
        <w:rPr>
          <w:rFonts w:ascii="Times New Roman" w:eastAsia="Calibri" w:hAnsi="Times New Roman" w:cs="Times New Roman"/>
          <w:b/>
          <w:bCs/>
        </w:rPr>
        <w:t xml:space="preserve"> </w:t>
      </w:r>
      <w:proofErr w:type="spellStart"/>
      <w:r w:rsidRPr="004254FF">
        <w:rPr>
          <w:rFonts w:ascii="Times New Roman" w:eastAsia="Calibri" w:hAnsi="Times New Roman" w:cs="Times New Roman"/>
          <w:b/>
          <w:bCs/>
        </w:rPr>
        <w:t>Sopharma</w:t>
      </w:r>
      <w:proofErr w:type="spellEnd"/>
    </w:p>
    <w:p w:rsidR="00392963" w:rsidRPr="008E255B" w:rsidRDefault="00392963" w:rsidP="00392963">
      <w:pPr>
        <w:spacing w:after="0" w:line="240" w:lineRule="auto"/>
        <w:rPr>
          <w:rFonts w:ascii="Times New Roman" w:eastAsia="Calibri" w:hAnsi="Times New Roman" w:cs="Times New Roman"/>
          <w:b/>
          <w:bCs/>
          <w:i/>
        </w:rPr>
      </w:pPr>
      <w:r w:rsidRPr="008E255B">
        <w:rPr>
          <w:rFonts w:ascii="Times New Roman" w:eastAsia="Calibri" w:hAnsi="Times New Roman" w:cs="Times New Roman"/>
          <w:i/>
        </w:rPr>
        <w:t xml:space="preserve">Suaugusiesiems ir </w:t>
      </w:r>
      <w:r w:rsidRPr="0021762B">
        <w:rPr>
          <w:rFonts w:ascii="Times New Roman" w:eastAsia="Calibri" w:hAnsi="Times New Roman" w:cs="Times New Roman"/>
          <w:i/>
        </w:rPr>
        <w:t>14</w:t>
      </w:r>
      <w:r w:rsidRPr="008E255B">
        <w:rPr>
          <w:rFonts w:ascii="Times New Roman" w:eastAsia="Calibri" w:hAnsi="Times New Roman" w:cs="Times New Roman"/>
          <w:i/>
        </w:rPr>
        <w:t> metų bei vyresniems paaugliams</w:t>
      </w:r>
    </w:p>
    <w:p w:rsidR="00392963" w:rsidRDefault="00392963" w:rsidP="00392963">
      <w:pPr>
        <w:spacing w:after="0" w:line="240" w:lineRule="auto"/>
        <w:rPr>
          <w:rFonts w:ascii="Times New Roman" w:eastAsia="Calibri" w:hAnsi="Times New Roman" w:cs="Times New Roman"/>
        </w:rPr>
      </w:pPr>
      <w:r w:rsidRPr="00CB26FE">
        <w:rPr>
          <w:rFonts w:ascii="Times New Roman" w:eastAsia="Calibri" w:hAnsi="Times New Roman" w:cs="Times New Roman"/>
        </w:rPr>
        <w:t xml:space="preserve">Šio gelio negalima </w:t>
      </w:r>
      <w:r>
        <w:rPr>
          <w:rFonts w:ascii="Times New Roman" w:eastAsia="Calibri" w:hAnsi="Times New Roman" w:cs="Times New Roman"/>
        </w:rPr>
        <w:t>vartoti</w:t>
      </w:r>
      <w:r w:rsidRPr="00CB26FE">
        <w:rPr>
          <w:rFonts w:ascii="Times New Roman" w:eastAsia="Calibri" w:hAnsi="Times New Roman" w:cs="Times New Roman"/>
        </w:rPr>
        <w:t xml:space="preserve"> ilgiau kaip 14</w:t>
      </w:r>
      <w:r>
        <w:rPr>
          <w:rFonts w:ascii="Times New Roman" w:eastAsia="Calibri" w:hAnsi="Times New Roman" w:cs="Times New Roman"/>
        </w:rPr>
        <w:t> </w:t>
      </w:r>
      <w:r w:rsidRPr="00CB26FE">
        <w:rPr>
          <w:rFonts w:ascii="Times New Roman" w:eastAsia="Calibri" w:hAnsi="Times New Roman" w:cs="Times New Roman"/>
        </w:rPr>
        <w:t>dienų esant potrauminei būklei (pvz., dėl patempimų, išnirimų, sumušimų) ir minkštųjų audinių reumatui (pvz., sausgyslių uždegimui, patinimui aplink alkūnę ar kelį).</w:t>
      </w:r>
    </w:p>
    <w:p w:rsidR="00392963" w:rsidRDefault="00392963" w:rsidP="00392963">
      <w:pPr>
        <w:spacing w:after="0" w:line="240" w:lineRule="auto"/>
        <w:rPr>
          <w:rFonts w:ascii="Times New Roman" w:eastAsia="Calibri" w:hAnsi="Times New Roman" w:cs="Times New Roman"/>
        </w:rPr>
      </w:pPr>
    </w:p>
    <w:p w:rsidR="00392963" w:rsidRPr="00CB26FE" w:rsidRDefault="00392963" w:rsidP="00392963">
      <w:pPr>
        <w:spacing w:after="0" w:line="240" w:lineRule="auto"/>
        <w:rPr>
          <w:rFonts w:ascii="Times New Roman" w:eastAsia="Calibri" w:hAnsi="Times New Roman" w:cs="Times New Roman"/>
          <w:i/>
          <w:iCs/>
        </w:rPr>
      </w:pPr>
      <w:r w:rsidRPr="00CB26FE">
        <w:rPr>
          <w:rFonts w:ascii="Times New Roman" w:eastAsia="Calibri" w:hAnsi="Times New Roman" w:cs="Times New Roman"/>
          <w:i/>
          <w:iCs/>
        </w:rPr>
        <w:t>Suaugusiesiems (18</w:t>
      </w:r>
      <w:r>
        <w:rPr>
          <w:rFonts w:ascii="Times New Roman" w:eastAsia="Calibri" w:hAnsi="Times New Roman" w:cs="Times New Roman"/>
          <w:i/>
          <w:iCs/>
        </w:rPr>
        <w:t> </w:t>
      </w:r>
      <w:r w:rsidRPr="00CB26FE">
        <w:rPr>
          <w:rFonts w:ascii="Times New Roman" w:eastAsia="Calibri" w:hAnsi="Times New Roman" w:cs="Times New Roman"/>
          <w:i/>
          <w:iCs/>
        </w:rPr>
        <w:t>metų ir vyresniems)</w:t>
      </w:r>
    </w:p>
    <w:p w:rsidR="00392963" w:rsidRPr="00CB26FE" w:rsidRDefault="00392963" w:rsidP="00392963">
      <w:pPr>
        <w:spacing w:after="0" w:line="240" w:lineRule="auto"/>
        <w:rPr>
          <w:rFonts w:ascii="Times New Roman" w:eastAsia="Calibri" w:hAnsi="Times New Roman" w:cs="Times New Roman"/>
        </w:rPr>
      </w:pPr>
      <w:r w:rsidRPr="00CB26FE">
        <w:rPr>
          <w:rFonts w:ascii="Times New Roman" w:eastAsia="Calibri" w:hAnsi="Times New Roman" w:cs="Times New Roman"/>
        </w:rPr>
        <w:t xml:space="preserve">Sergant </w:t>
      </w:r>
      <w:proofErr w:type="spellStart"/>
      <w:r w:rsidRPr="00CB26FE">
        <w:rPr>
          <w:rFonts w:ascii="Times New Roman" w:eastAsia="Calibri" w:hAnsi="Times New Roman" w:cs="Times New Roman"/>
        </w:rPr>
        <w:t>osteoartritu</w:t>
      </w:r>
      <w:proofErr w:type="spellEnd"/>
      <w:r w:rsidRPr="00CB26FE">
        <w:rPr>
          <w:rFonts w:ascii="Times New Roman" w:eastAsia="Calibri" w:hAnsi="Times New Roman" w:cs="Times New Roman"/>
        </w:rPr>
        <w:t>, šio gelio negalima vartoti ilgiau kaip 21</w:t>
      </w:r>
      <w:r>
        <w:rPr>
          <w:rFonts w:ascii="Times New Roman" w:eastAsia="Calibri" w:hAnsi="Times New Roman" w:cs="Times New Roman"/>
        </w:rPr>
        <w:t> </w:t>
      </w:r>
      <w:r w:rsidRPr="00CB26FE">
        <w:rPr>
          <w:rFonts w:ascii="Times New Roman" w:eastAsia="Calibri" w:hAnsi="Times New Roman" w:cs="Times New Roman"/>
        </w:rPr>
        <w:t>dieną.</w:t>
      </w:r>
    </w:p>
    <w:p w:rsidR="00392963" w:rsidRPr="00CB26FE"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CB26FE">
        <w:rPr>
          <w:rFonts w:ascii="Times New Roman" w:eastAsia="Calibri" w:hAnsi="Times New Roman" w:cs="Times New Roman"/>
        </w:rPr>
        <w:t>Ilgesniam vaisto vartojimui reikalingas gydytojo leidimas.</w:t>
      </w:r>
    </w:p>
    <w:p w:rsidR="00392963" w:rsidRDefault="00392963" w:rsidP="00392963">
      <w:pPr>
        <w:spacing w:after="0" w:line="240" w:lineRule="auto"/>
        <w:rPr>
          <w:rFonts w:ascii="Times New Roman" w:eastAsia="Calibri" w:hAnsi="Times New Roman" w:cs="Times New Roman"/>
        </w:rPr>
      </w:pPr>
    </w:p>
    <w:p w:rsidR="00392963" w:rsidRPr="00CB26FE" w:rsidRDefault="00392963" w:rsidP="00392963">
      <w:pPr>
        <w:spacing w:after="0" w:line="240" w:lineRule="auto"/>
        <w:rPr>
          <w:rFonts w:ascii="Times New Roman" w:eastAsia="Calibri" w:hAnsi="Times New Roman" w:cs="Times New Roman"/>
        </w:rPr>
      </w:pPr>
      <w:r w:rsidRPr="00CB26FE">
        <w:rPr>
          <w:rFonts w:ascii="Times New Roman" w:eastAsia="Calibri" w:hAnsi="Times New Roman" w:cs="Times New Roman"/>
        </w:rPr>
        <w:t>Jei skausmas ir patinimas nepraeina per 7</w:t>
      </w:r>
      <w:r>
        <w:rPr>
          <w:rFonts w:ascii="Times New Roman" w:eastAsia="Calibri" w:hAnsi="Times New Roman" w:cs="Times New Roman"/>
        </w:rPr>
        <w:t> </w:t>
      </w:r>
      <w:r w:rsidRPr="00CB26FE">
        <w:rPr>
          <w:rFonts w:ascii="Times New Roman" w:eastAsia="Calibri" w:hAnsi="Times New Roman" w:cs="Times New Roman"/>
        </w:rPr>
        <w:t>dienas arba sustiprėja, pasakykite gydytojui.</w:t>
      </w:r>
    </w:p>
    <w:p w:rsidR="00392963" w:rsidRPr="00CB26FE"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CB26FE">
        <w:rPr>
          <w:rFonts w:ascii="Times New Roman" w:eastAsia="Calibri" w:hAnsi="Times New Roman" w:cs="Times New Roman"/>
        </w:rPr>
        <w:t>14</w:t>
      </w:r>
      <w:r>
        <w:rPr>
          <w:rFonts w:ascii="Times New Roman" w:eastAsia="Calibri" w:hAnsi="Times New Roman" w:cs="Times New Roman"/>
        </w:rPr>
        <w:t> </w:t>
      </w:r>
      <w:r w:rsidRPr="00CB26FE">
        <w:rPr>
          <w:rFonts w:ascii="Times New Roman" w:eastAsia="Calibri" w:hAnsi="Times New Roman" w:cs="Times New Roman"/>
        </w:rPr>
        <w:t>metų ir vyresniems paaugliams, jei simptomai pasunkėja arba nepagerėja per 7</w:t>
      </w:r>
      <w:r>
        <w:rPr>
          <w:rFonts w:ascii="Times New Roman" w:eastAsia="Calibri" w:hAnsi="Times New Roman" w:cs="Times New Roman"/>
        </w:rPr>
        <w:t> </w:t>
      </w:r>
      <w:r w:rsidRPr="00CB26FE">
        <w:rPr>
          <w:rFonts w:ascii="Times New Roman" w:eastAsia="Calibri" w:hAnsi="Times New Roman" w:cs="Times New Roman"/>
        </w:rPr>
        <w:t>dienas, pacientas ir (arba) paauglio tėvai turi kreiptis į gydytoją</w:t>
      </w:r>
      <w:r>
        <w:rPr>
          <w:rFonts w:ascii="Times New Roman" w:eastAsia="Calibri" w:hAnsi="Times New Roman" w:cs="Times New Roman"/>
        </w:rPr>
        <w:t>.</w:t>
      </w:r>
    </w:p>
    <w:p w:rsidR="00392963" w:rsidRDefault="00392963" w:rsidP="00392963">
      <w:pPr>
        <w:spacing w:after="0" w:line="240" w:lineRule="auto"/>
        <w:rPr>
          <w:rFonts w:ascii="Times New Roman" w:eastAsia="Calibri" w:hAnsi="Times New Roman" w:cs="Times New Roman"/>
        </w:rPr>
      </w:pPr>
    </w:p>
    <w:p w:rsidR="00392963" w:rsidRPr="00F3714D" w:rsidRDefault="00392963" w:rsidP="00392963">
      <w:pPr>
        <w:spacing w:after="0" w:line="240" w:lineRule="auto"/>
        <w:rPr>
          <w:rFonts w:ascii="Times New Roman" w:eastAsia="Calibri" w:hAnsi="Times New Roman" w:cs="Times New Roman"/>
          <w:b/>
          <w:bCs/>
        </w:rPr>
      </w:pPr>
      <w:r w:rsidRPr="00F3714D">
        <w:rPr>
          <w:rFonts w:ascii="Times New Roman" w:eastAsia="Calibri" w:hAnsi="Times New Roman" w:cs="Times New Roman"/>
          <w:b/>
          <w:bCs/>
        </w:rPr>
        <w:t xml:space="preserve">Ką daryti pavartojus per didelę </w:t>
      </w:r>
      <w:proofErr w:type="spellStart"/>
      <w:r w:rsidRPr="00F3714D">
        <w:rPr>
          <w:rFonts w:ascii="Times New Roman" w:eastAsia="Calibri" w:hAnsi="Times New Roman" w:cs="Times New Roman"/>
          <w:b/>
          <w:bCs/>
        </w:rPr>
        <w:t>Diclofenac</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diethylamine</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Sopharma</w:t>
      </w:r>
      <w:proofErr w:type="spellEnd"/>
      <w:r w:rsidRPr="00F3714D">
        <w:rPr>
          <w:rFonts w:ascii="Times New Roman" w:eastAsia="Calibri" w:hAnsi="Times New Roman" w:cs="Times New Roman"/>
          <w:b/>
          <w:bCs/>
        </w:rPr>
        <w:t xml:space="preserve"> dozę</w:t>
      </w:r>
    </w:p>
    <w:p w:rsidR="00392963" w:rsidRDefault="00392963" w:rsidP="00392963">
      <w:pPr>
        <w:pStyle w:val="BT-EMEASMCA"/>
        <w:tabs>
          <w:tab w:val="clear" w:pos="720"/>
          <w:tab w:val="num" w:pos="567"/>
        </w:tabs>
        <w:spacing w:after="0" w:line="240" w:lineRule="auto"/>
        <w:ind w:left="567" w:hanging="567"/>
        <w:rPr>
          <w:rFonts w:ascii="Times New Roman" w:hAnsi="Times New Roman" w:cs="Times New Roman"/>
        </w:rPr>
      </w:pPr>
      <w:r w:rsidRPr="00F3714D">
        <w:rPr>
          <w:rFonts w:ascii="Times New Roman" w:hAnsi="Times New Roman" w:cs="Times New Roman"/>
        </w:rPr>
        <w:t xml:space="preserve">Mažai tikėtina, kad perdozuosite, jei pavartosite daugiau </w:t>
      </w:r>
      <w:proofErr w:type="spellStart"/>
      <w:r w:rsidRPr="00F3714D">
        <w:rPr>
          <w:rFonts w:ascii="Times New Roman" w:hAnsi="Times New Roman" w:cs="Times New Roman"/>
        </w:rPr>
        <w:t>Diclofenac</w:t>
      </w:r>
      <w:proofErr w:type="spellEnd"/>
      <w:r w:rsidRPr="00F3714D">
        <w:rPr>
          <w:rFonts w:ascii="Times New Roman" w:hAnsi="Times New Roman" w:cs="Times New Roman"/>
        </w:rPr>
        <w:t xml:space="preserve"> </w:t>
      </w:r>
      <w:proofErr w:type="spellStart"/>
      <w:r w:rsidRPr="00F3714D">
        <w:rPr>
          <w:rFonts w:ascii="Times New Roman" w:hAnsi="Times New Roman" w:cs="Times New Roman"/>
        </w:rPr>
        <w:t>diethylamine</w:t>
      </w:r>
      <w:proofErr w:type="spellEnd"/>
      <w:r w:rsidRPr="00F3714D">
        <w:rPr>
          <w:rFonts w:ascii="Times New Roman" w:hAnsi="Times New Roman" w:cs="Times New Roman"/>
        </w:rPr>
        <w:t xml:space="preserve"> </w:t>
      </w:r>
      <w:proofErr w:type="spellStart"/>
      <w:r w:rsidRPr="00F3714D">
        <w:rPr>
          <w:rFonts w:ascii="Times New Roman" w:hAnsi="Times New Roman" w:cs="Times New Roman"/>
        </w:rPr>
        <w:t>Sopharma</w:t>
      </w:r>
      <w:proofErr w:type="spellEnd"/>
      <w:r w:rsidRPr="00F3714D">
        <w:rPr>
          <w:rFonts w:ascii="Times New Roman" w:hAnsi="Times New Roman" w:cs="Times New Roman"/>
        </w:rPr>
        <w:t xml:space="preserve">, nei turėtumėte, nes </w:t>
      </w:r>
      <w:r>
        <w:rPr>
          <w:rFonts w:ascii="Times New Roman" w:hAnsi="Times New Roman" w:cs="Times New Roman"/>
        </w:rPr>
        <w:t>vartojant</w:t>
      </w:r>
      <w:r w:rsidRPr="00F3714D">
        <w:rPr>
          <w:rFonts w:ascii="Times New Roman" w:hAnsi="Times New Roman" w:cs="Times New Roman"/>
        </w:rPr>
        <w:t xml:space="preserve"> ant odos absorbcija į kraują yra maža. Jei vartojant ant odos rekomenduojama dozė gerokai viršijama, gelį reikia </w:t>
      </w:r>
      <w:r>
        <w:rPr>
          <w:rFonts w:ascii="Times New Roman" w:hAnsi="Times New Roman" w:cs="Times New Roman"/>
        </w:rPr>
        <w:t>pašalinti</w:t>
      </w:r>
      <w:r w:rsidRPr="00F3714D">
        <w:rPr>
          <w:rFonts w:ascii="Times New Roman" w:hAnsi="Times New Roman" w:cs="Times New Roman"/>
        </w:rPr>
        <w:t xml:space="preserve"> ir nuplauti vandeniu.</w:t>
      </w:r>
    </w:p>
    <w:p w:rsidR="00392963" w:rsidRPr="00F3714D" w:rsidRDefault="00392963" w:rsidP="00392963">
      <w:pPr>
        <w:pStyle w:val="BT-EMEASMCA"/>
        <w:numPr>
          <w:ilvl w:val="0"/>
          <w:numId w:val="0"/>
        </w:numPr>
        <w:spacing w:after="0" w:line="240" w:lineRule="auto"/>
        <w:rPr>
          <w:rFonts w:ascii="Times New Roman" w:hAnsi="Times New Roman" w:cs="Times New Roman"/>
        </w:rPr>
      </w:pPr>
    </w:p>
    <w:p w:rsidR="00392963"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Pamiršus pavartoti </w:t>
      </w:r>
      <w:proofErr w:type="spellStart"/>
      <w:r w:rsidRPr="00F3714D">
        <w:rPr>
          <w:rFonts w:ascii="Times New Roman" w:eastAsia="Calibri" w:hAnsi="Times New Roman" w:cs="Times New Roman"/>
          <w:b/>
          <w:bCs/>
        </w:rPr>
        <w:t>Diclofenac</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diethylamine</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Sopharma</w:t>
      </w:r>
      <w:proofErr w:type="spellEnd"/>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reikiamu laiku pamiršote pasitepti </w:t>
      </w:r>
      <w:proofErr w:type="spellStart"/>
      <w:r w:rsidRPr="00F3714D">
        <w:rPr>
          <w:rFonts w:ascii="Times New Roman" w:eastAsia="Calibri" w:hAnsi="Times New Roman" w:cs="Times New Roman"/>
        </w:rPr>
        <w:t>Diclofenac</w:t>
      </w:r>
      <w:proofErr w:type="spellEnd"/>
      <w:r w:rsidRPr="00F3714D">
        <w:rPr>
          <w:rFonts w:ascii="Times New Roman" w:eastAsia="Calibri" w:hAnsi="Times New Roman" w:cs="Times New Roman"/>
        </w:rPr>
        <w:t xml:space="preserve"> </w:t>
      </w:r>
      <w:proofErr w:type="spellStart"/>
      <w:r w:rsidRPr="00F3714D">
        <w:rPr>
          <w:rFonts w:ascii="Times New Roman" w:eastAsia="Calibri" w:hAnsi="Times New Roman" w:cs="Times New Roman"/>
        </w:rPr>
        <w:t>diethylamine</w:t>
      </w:r>
      <w:proofErr w:type="spellEnd"/>
      <w:r w:rsidRPr="00F3714D">
        <w:rPr>
          <w:rFonts w:ascii="Times New Roman" w:eastAsia="Calibri" w:hAnsi="Times New Roman" w:cs="Times New Roman"/>
        </w:rPr>
        <w:t xml:space="preserve"> </w:t>
      </w:r>
      <w:proofErr w:type="spellStart"/>
      <w:r w:rsidRPr="00F3714D">
        <w:rPr>
          <w:rFonts w:ascii="Times New Roman" w:eastAsia="Calibri" w:hAnsi="Times New Roman" w:cs="Times New Roman"/>
        </w:rPr>
        <w:t>Sopharma</w:t>
      </w:r>
      <w:proofErr w:type="spellEnd"/>
      <w:r w:rsidRPr="00694700">
        <w:rPr>
          <w:rFonts w:ascii="Times New Roman" w:eastAsia="Calibri" w:hAnsi="Times New Roman" w:cs="Times New Roman"/>
        </w:rPr>
        <w:t>, padarykite tai, kai tik prisiminsite.</w:t>
      </w:r>
      <w:r>
        <w:rPr>
          <w:rFonts w:ascii="Times New Roman" w:eastAsia="Calibri" w:hAnsi="Times New Roman" w:cs="Times New Roman"/>
        </w:rPr>
        <w:t xml:space="preserve"> </w:t>
      </w:r>
      <w:r w:rsidRPr="00694700">
        <w:rPr>
          <w:rFonts w:ascii="Times New Roman" w:eastAsia="Calibri" w:hAnsi="Times New Roman" w:cs="Times New Roman"/>
        </w:rPr>
        <w:t>Negalima vartoti dvigubos dozės norint kompensuoti praleistą dozę.</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Jeigu kiltų daugiau klausimų dėl šio vaisto vartojimo, kreipkitės į gydytoją arba vaistininką.</w:t>
      </w:r>
    </w:p>
    <w:p w:rsidR="00392963" w:rsidRPr="00694700" w:rsidRDefault="00392963" w:rsidP="00392963">
      <w:pPr>
        <w:numPr>
          <w:ilvl w:val="12"/>
          <w:numId w:val="0"/>
        </w:numPr>
        <w:spacing w:after="0" w:line="240" w:lineRule="auto"/>
        <w:outlineLvl w:val="0"/>
        <w:rPr>
          <w:rFonts w:ascii="Times New Roman" w:eastAsia="Calibri" w:hAnsi="Times New Roman" w:cs="Times New Roman"/>
          <w:b/>
          <w:bCs/>
          <w:caps/>
        </w:rPr>
      </w:pPr>
    </w:p>
    <w:p w:rsidR="00392963" w:rsidRPr="00694700" w:rsidRDefault="00392963" w:rsidP="00392963">
      <w:pPr>
        <w:numPr>
          <w:ilvl w:val="12"/>
          <w:numId w:val="0"/>
        </w:numPr>
        <w:spacing w:after="0" w:line="240" w:lineRule="auto"/>
        <w:outlineLvl w:val="0"/>
        <w:rPr>
          <w:rFonts w:ascii="Times New Roman" w:eastAsia="Calibri" w:hAnsi="Times New Roman" w:cs="Times New Roman"/>
          <w:b/>
          <w:bCs/>
          <w:caps/>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r>
      <w:r w:rsidRPr="00694700">
        <w:rPr>
          <w:rFonts w:ascii="Times New Roman" w:eastAsia="Calibri" w:hAnsi="Times New Roman" w:cs="Times New Roman"/>
          <w:b/>
        </w:rPr>
        <w:t>Galimas šalutinis poveikis</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Šis vaistas, kaip ir visi kiti, gali sukelti šalutinį poveikį, nors jis pasireiškia ne visiems žmonėms.</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b/>
        </w:rPr>
      </w:pPr>
      <w:r w:rsidRPr="009D17A9">
        <w:rPr>
          <w:rFonts w:ascii="Times New Roman" w:eastAsia="Calibri" w:hAnsi="Times New Roman" w:cs="Times New Roman"/>
          <w:b/>
        </w:rPr>
        <w:t>Kai kurie reti ar labai reti šalutini</w:t>
      </w:r>
      <w:r>
        <w:rPr>
          <w:rFonts w:ascii="Times New Roman" w:eastAsia="Calibri" w:hAnsi="Times New Roman" w:cs="Times New Roman"/>
          <w:b/>
        </w:rPr>
        <w:t>o</w:t>
      </w:r>
      <w:r w:rsidRPr="009D17A9">
        <w:rPr>
          <w:rFonts w:ascii="Times New Roman" w:eastAsia="Calibri" w:hAnsi="Times New Roman" w:cs="Times New Roman"/>
          <w:b/>
        </w:rPr>
        <w:t xml:space="preserve"> poveiki</w:t>
      </w:r>
      <w:r>
        <w:rPr>
          <w:rFonts w:ascii="Times New Roman" w:eastAsia="Calibri" w:hAnsi="Times New Roman" w:cs="Times New Roman"/>
          <w:b/>
        </w:rPr>
        <w:t>o</w:t>
      </w:r>
      <w:r w:rsidRPr="009D17A9">
        <w:rPr>
          <w:rFonts w:ascii="Times New Roman" w:eastAsia="Calibri" w:hAnsi="Times New Roman" w:cs="Times New Roman"/>
          <w:b/>
        </w:rPr>
        <w:t xml:space="preserve"> </w:t>
      </w:r>
      <w:r>
        <w:rPr>
          <w:rFonts w:ascii="Times New Roman" w:eastAsia="Calibri" w:hAnsi="Times New Roman" w:cs="Times New Roman"/>
          <w:b/>
        </w:rPr>
        <w:t xml:space="preserve">reiškiniai </w:t>
      </w:r>
      <w:r w:rsidRPr="009D17A9">
        <w:rPr>
          <w:rFonts w:ascii="Times New Roman" w:eastAsia="Calibri" w:hAnsi="Times New Roman" w:cs="Times New Roman"/>
          <w:b/>
        </w:rPr>
        <w:t>gali būti rimti.</w:t>
      </w: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Jums pasireiškė bet kokie iš toliau išvardintų reiškinių, nedelsiant NUTRAUKITE </w:t>
      </w:r>
      <w:proofErr w:type="spellStart"/>
      <w:r w:rsidRPr="009D17A9">
        <w:rPr>
          <w:rFonts w:ascii="Times New Roman" w:eastAsia="Calibri" w:hAnsi="Times New Roman" w:cs="Times New Roman"/>
        </w:rPr>
        <w:t>Diclofenac</w:t>
      </w:r>
      <w:proofErr w:type="spellEnd"/>
      <w:r w:rsidRPr="009D17A9">
        <w:rPr>
          <w:rFonts w:ascii="Times New Roman" w:eastAsia="Calibri" w:hAnsi="Times New Roman" w:cs="Times New Roman"/>
        </w:rPr>
        <w:t xml:space="preserve"> </w:t>
      </w:r>
      <w:proofErr w:type="spellStart"/>
      <w:r w:rsidRPr="009D17A9">
        <w:rPr>
          <w:rFonts w:ascii="Times New Roman" w:eastAsia="Calibri" w:hAnsi="Times New Roman" w:cs="Times New Roman"/>
        </w:rPr>
        <w:t>diethylamine</w:t>
      </w:r>
      <w:proofErr w:type="spellEnd"/>
      <w:r w:rsidRPr="009D17A9">
        <w:rPr>
          <w:rFonts w:ascii="Times New Roman" w:eastAsia="Calibri" w:hAnsi="Times New Roman" w:cs="Times New Roman"/>
        </w:rPr>
        <w:t xml:space="preserve"> </w:t>
      </w:r>
      <w:proofErr w:type="spellStart"/>
      <w:r w:rsidRPr="009D17A9">
        <w:rPr>
          <w:rFonts w:ascii="Times New Roman" w:eastAsia="Calibri" w:hAnsi="Times New Roman" w:cs="Times New Roman"/>
        </w:rPr>
        <w:t>Sopharma</w:t>
      </w:r>
      <w:proofErr w:type="spellEnd"/>
      <w:r w:rsidRPr="009D17A9">
        <w:rPr>
          <w:rFonts w:ascii="Times New Roman" w:eastAsia="Calibri" w:hAnsi="Times New Roman" w:cs="Times New Roman"/>
        </w:rPr>
        <w:t xml:space="preserve"> </w:t>
      </w:r>
      <w:r w:rsidRPr="00694700">
        <w:rPr>
          <w:rFonts w:ascii="Times New Roman" w:eastAsia="Calibri" w:hAnsi="Times New Roman" w:cs="Times New Roman"/>
        </w:rPr>
        <w:t>vartojimą ir kreipkitės į gydytoją arba vaistininką:</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 xml:space="preserve">atsiranda </w:t>
      </w:r>
      <w:proofErr w:type="spellStart"/>
      <w:r w:rsidRPr="00694700">
        <w:rPr>
          <w:rFonts w:ascii="Times New Roman" w:eastAsia="Calibri" w:hAnsi="Times New Roman" w:cs="Times New Roman"/>
        </w:rPr>
        <w:t>pūslinis</w:t>
      </w:r>
      <w:proofErr w:type="spellEnd"/>
      <w:r w:rsidRPr="00694700">
        <w:rPr>
          <w:rFonts w:ascii="Times New Roman" w:eastAsia="Calibri" w:hAnsi="Times New Roman" w:cs="Times New Roman"/>
        </w:rPr>
        <w:t xml:space="preserve"> odos išbėrimas; dilgėlinė (</w:t>
      </w:r>
      <w:r>
        <w:rPr>
          <w:rFonts w:ascii="Times New Roman" w:eastAsia="Calibri" w:hAnsi="Times New Roman" w:cs="Times New Roman"/>
        </w:rPr>
        <w:t xml:space="preserve">šie šalutinio poveikio reiškiniai yra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BF51C9">
        <w:rPr>
          <w:rFonts w:ascii="Times New Roman" w:eastAsia="Times New Roman" w:hAnsi="Times New Roman" w:cs="Times New Roman"/>
          <w:noProof/>
          <w:snapToGrid w:val="0"/>
        </w:rPr>
        <w:t>rečiau kaip 1 iš 1 000 asmenų</w:t>
      </w:r>
      <w:r w:rsidRPr="00694700">
        <w:rPr>
          <w:rFonts w:ascii="Times New Roman" w:eastAsia="Calibri" w:hAnsi="Times New Roman" w:cs="Times New Roman"/>
        </w:rPr>
        <w:t>);</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švokštimas, pasunkėjęs kvėpavimas arba jaučiamas sunkumas krūtinėje (astma) (</w:t>
      </w:r>
      <w:r>
        <w:rPr>
          <w:rFonts w:ascii="Times New Roman" w:eastAsia="Calibri" w:hAnsi="Times New Roman" w:cs="Times New Roman"/>
        </w:rPr>
        <w:t xml:space="preserve">šie šalutinio poveikio reiškiniai yra </w:t>
      </w:r>
      <w:r>
        <w:rPr>
          <w:rFonts w:ascii="Times New Roman" w:eastAsia="Calibri" w:hAnsi="Times New Roman" w:cs="Times New Roman"/>
          <w:i/>
          <w:iCs/>
        </w:rPr>
        <w:t xml:space="preserve">labai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BF51C9">
        <w:rPr>
          <w:rFonts w:ascii="Times New Roman" w:eastAsia="Times New Roman" w:hAnsi="Times New Roman" w:cs="Times New Roman"/>
          <w:noProof/>
          <w:snapToGrid w:val="0"/>
        </w:rPr>
        <w:t>rečiau kaip 1 iš 10 000 asmenų</w:t>
      </w:r>
      <w:r w:rsidRPr="00694700">
        <w:rPr>
          <w:rFonts w:ascii="Times New Roman" w:eastAsia="Calibri" w:hAnsi="Times New Roman" w:cs="Times New Roman"/>
        </w:rPr>
        <w:t>);</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veido, lūpų, liežuvio arba gerklės patinimas (</w:t>
      </w:r>
      <w:r>
        <w:rPr>
          <w:rFonts w:ascii="Times New Roman" w:eastAsia="Calibri" w:hAnsi="Times New Roman" w:cs="Times New Roman"/>
        </w:rPr>
        <w:t xml:space="preserve">šie šalutinio poveikio reiškiniai yra </w:t>
      </w:r>
      <w:r>
        <w:rPr>
          <w:rFonts w:ascii="Times New Roman" w:eastAsia="Calibri" w:hAnsi="Times New Roman" w:cs="Times New Roman"/>
          <w:i/>
          <w:iCs/>
        </w:rPr>
        <w:t xml:space="preserve">labai </w:t>
      </w:r>
      <w:r w:rsidRPr="009D17A9">
        <w:rPr>
          <w:rFonts w:ascii="Times New Roman" w:eastAsia="Calibri" w:hAnsi="Times New Roman" w:cs="Times New Roman"/>
          <w:i/>
          <w:iCs/>
        </w:rPr>
        <w:t>reti</w:t>
      </w:r>
      <w:r>
        <w:rPr>
          <w:rFonts w:ascii="Times New Roman" w:eastAsia="Calibri" w:hAnsi="Times New Roman" w:cs="Times New Roman"/>
        </w:rPr>
        <w:t xml:space="preserve">, </w:t>
      </w:r>
      <w:r w:rsidRPr="00694700">
        <w:rPr>
          <w:rFonts w:ascii="Times New Roman" w:eastAsia="Calibri" w:hAnsi="Times New Roman" w:cs="Times New Roman"/>
        </w:rPr>
        <w:t xml:space="preserve">gali pasireikšti </w:t>
      </w:r>
      <w:r w:rsidRPr="000E09CF">
        <w:rPr>
          <w:rFonts w:ascii="Times New Roman" w:eastAsia="Times New Roman" w:hAnsi="Times New Roman" w:cs="Times New Roman"/>
          <w:noProof/>
          <w:snapToGrid w:val="0"/>
        </w:rPr>
        <w:t>rečiau kaip 1 iš 10 000 asmenų</w:t>
      </w:r>
      <w:r w:rsidRPr="00694700">
        <w:rPr>
          <w:rFonts w:ascii="Times New Roman" w:eastAsia="Calibri" w:hAnsi="Times New Roman" w:cs="Times New Roman"/>
        </w:rPr>
        <w:t>).</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Kiti galimi šalutinio poveikio reiškiniai paprastai būna lengvi, trumpalaikiai ir nežalingi (jeigu nerimaujate, kreipkitės į gydytoją arba vaistininką).</w:t>
      </w:r>
    </w:p>
    <w:p w:rsidR="00392963" w:rsidRPr="00694700" w:rsidRDefault="00392963" w:rsidP="00392963">
      <w:pPr>
        <w:spacing w:after="0" w:line="240" w:lineRule="auto"/>
        <w:rPr>
          <w:rFonts w:ascii="Times New Roman" w:eastAsia="Calibri" w:hAnsi="Times New Roman" w:cs="Times New Roman"/>
          <w:i/>
          <w:highlight w:val="yellow"/>
        </w:rPr>
      </w:pPr>
    </w:p>
    <w:p w:rsidR="00392963" w:rsidRPr="00694700" w:rsidRDefault="00392963" w:rsidP="00392963">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rsidR="00392963" w:rsidRPr="00694700" w:rsidRDefault="00392963" w:rsidP="00392963">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9D17A9">
        <w:rPr>
          <w:rFonts w:ascii="Times New Roman" w:eastAsia="Calibri" w:hAnsi="Times New Roman" w:cs="Times New Roman"/>
        </w:rPr>
        <w:t>Dermatitas (įskaitant kontaktinį dermatitą), odos bėrimas, niežulys, odos paraudimas ar išbėrimas, egzema.</w:t>
      </w:r>
    </w:p>
    <w:p w:rsidR="00392963" w:rsidRPr="00694700" w:rsidRDefault="00392963" w:rsidP="00392963">
      <w:pPr>
        <w:tabs>
          <w:tab w:val="num" w:pos="567"/>
        </w:tabs>
        <w:spacing w:after="0" w:line="240" w:lineRule="auto"/>
        <w:ind w:left="567" w:hanging="567"/>
        <w:contextualSpacing/>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Labai reti šalutinio poveikio reiškiniai (gali pasireikšti rečiau kaip 1 iš 10</w:t>
      </w:r>
      <w:r>
        <w:rPr>
          <w:rFonts w:ascii="Times New Roman" w:eastAsia="Calibri" w:hAnsi="Times New Roman" w:cs="Times New Roman"/>
        </w:rPr>
        <w:t> </w:t>
      </w:r>
      <w:r w:rsidRPr="000D1FF0">
        <w:rPr>
          <w:rFonts w:ascii="Times New Roman" w:eastAsia="Times New Roman" w:hAnsi="Times New Roman" w:cs="Times New Roman"/>
          <w:b/>
          <w:bCs/>
          <w:noProof/>
          <w:snapToGrid w:val="0"/>
        </w:rPr>
        <w:t>000 asmenų</w:t>
      </w:r>
      <w:r w:rsidRPr="000D1FF0">
        <w:rPr>
          <w:rFonts w:ascii="Times New Roman" w:eastAsia="Times New Roman" w:hAnsi="Times New Roman" w:cs="Times New Roman"/>
          <w:b/>
          <w:iCs/>
          <w:lang w:eastAsia="lt-LT"/>
        </w:rPr>
        <w:t>):</w:t>
      </w:r>
    </w:p>
    <w:p w:rsidR="00392963" w:rsidRPr="009D17A9" w:rsidRDefault="00392963" w:rsidP="00392963">
      <w:pPr>
        <w:spacing w:after="0" w:line="240" w:lineRule="auto"/>
        <w:ind w:left="567" w:hanging="567"/>
        <w:rPr>
          <w:rFonts w:ascii="Times New Roman" w:eastAsia="Calibri" w:hAnsi="Times New Roman" w:cs="Times New Roman"/>
        </w:rPr>
      </w:pPr>
      <w:r w:rsidRPr="009D17A9">
        <w:rPr>
          <w:rFonts w:ascii="Times New Roman" w:eastAsia="Calibri" w:hAnsi="Times New Roman" w:cs="Times New Roman"/>
        </w:rPr>
        <w:t>-</w:t>
      </w:r>
      <w:r w:rsidRPr="009D17A9">
        <w:rPr>
          <w:rFonts w:ascii="Times New Roman" w:eastAsia="Calibri" w:hAnsi="Times New Roman" w:cs="Times New Roman"/>
        </w:rPr>
        <w:tab/>
      </w:r>
      <w:proofErr w:type="spellStart"/>
      <w:r w:rsidRPr="009D17A9">
        <w:rPr>
          <w:rFonts w:ascii="Times New Roman" w:eastAsia="Calibri" w:hAnsi="Times New Roman" w:cs="Times New Roman"/>
        </w:rPr>
        <w:t>Pustulinis</w:t>
      </w:r>
      <w:proofErr w:type="spellEnd"/>
      <w:r w:rsidRPr="009D17A9">
        <w:rPr>
          <w:rFonts w:ascii="Times New Roman" w:eastAsia="Calibri" w:hAnsi="Times New Roman" w:cs="Times New Roman"/>
        </w:rPr>
        <w:t xml:space="preserve"> bėrimas;</w:t>
      </w:r>
    </w:p>
    <w:p w:rsidR="00392963" w:rsidRPr="009D17A9" w:rsidRDefault="00392963" w:rsidP="00392963">
      <w:pPr>
        <w:pStyle w:val="BT-EMEASMCA"/>
        <w:spacing w:after="0"/>
        <w:ind w:left="567" w:hanging="567"/>
        <w:rPr>
          <w:rFonts w:ascii="Times New Roman" w:hAnsi="Times New Roman" w:cs="Times New Roman"/>
        </w:rPr>
      </w:pPr>
      <w:r w:rsidRPr="009D17A9">
        <w:rPr>
          <w:rFonts w:ascii="Times New Roman" w:hAnsi="Times New Roman" w:cs="Times New Roman"/>
        </w:rPr>
        <w:t>Padidėjęs odos jautrumas saulės šviesai. Tokio poveikio požymiai yra nudegimas</w:t>
      </w:r>
      <w:r>
        <w:rPr>
          <w:rFonts w:ascii="Times New Roman" w:hAnsi="Times New Roman" w:cs="Times New Roman"/>
        </w:rPr>
        <w:t xml:space="preserve"> saulėje</w:t>
      </w:r>
      <w:r w:rsidRPr="009D17A9">
        <w:rPr>
          <w:rFonts w:ascii="Times New Roman" w:hAnsi="Times New Roman" w:cs="Times New Roman"/>
        </w:rPr>
        <w:t>, lydimas niežėjimo, patinimo ir pūslių atsiradimo.</w:t>
      </w:r>
    </w:p>
    <w:p w:rsidR="00392963" w:rsidRDefault="00392963" w:rsidP="00392963">
      <w:pPr>
        <w:spacing w:after="0" w:line="240" w:lineRule="auto"/>
        <w:rPr>
          <w:rFonts w:ascii="Times New Roman" w:eastAsia="Times New Roman" w:hAnsi="Times New Roman" w:cs="Times New Roman"/>
          <w:b/>
          <w:bCs/>
          <w:noProof/>
          <w:snapToGrid w:val="0"/>
        </w:rPr>
      </w:pPr>
    </w:p>
    <w:p w:rsidR="00392963" w:rsidRPr="000846BE" w:rsidRDefault="00392963" w:rsidP="00392963">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Šalutinio poveikio reiškiniai, kurių dažnis nežinomas (negali būti apskaičiuotas pagal turimus duomenis):</w:t>
      </w:r>
    </w:p>
    <w:p w:rsidR="00392963" w:rsidRPr="00694700" w:rsidRDefault="00392963" w:rsidP="00392963">
      <w:pPr>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Deginimo pojūtis vartojimo vietoje, sausa oda.</w:t>
      </w:r>
    </w:p>
    <w:p w:rsidR="00392963"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Pr>
          <w:rFonts w:ascii="Times New Roman" w:eastAsia="Calibri" w:hAnsi="Times New Roman" w:cs="Times New Roman"/>
        </w:rPr>
        <w:t>Jei</w:t>
      </w:r>
      <w:r w:rsidRPr="00BB3CE7">
        <w:rPr>
          <w:rFonts w:ascii="Times New Roman" w:eastAsia="Calibri" w:hAnsi="Times New Roman" w:cs="Times New Roman"/>
        </w:rPr>
        <w:t xml:space="preserve"> </w:t>
      </w:r>
      <w:proofErr w:type="spellStart"/>
      <w:r w:rsidRPr="009D17A9">
        <w:rPr>
          <w:rFonts w:ascii="Times New Roman" w:eastAsia="Calibri" w:hAnsi="Times New Roman" w:cs="Times New Roman"/>
        </w:rPr>
        <w:t>Diclofenac</w:t>
      </w:r>
      <w:proofErr w:type="spellEnd"/>
      <w:r w:rsidRPr="009D17A9">
        <w:rPr>
          <w:rFonts w:ascii="Times New Roman" w:eastAsia="Calibri" w:hAnsi="Times New Roman" w:cs="Times New Roman"/>
        </w:rPr>
        <w:t xml:space="preserve"> </w:t>
      </w:r>
      <w:proofErr w:type="spellStart"/>
      <w:r w:rsidRPr="009D17A9">
        <w:rPr>
          <w:rFonts w:ascii="Times New Roman" w:eastAsia="Calibri" w:hAnsi="Times New Roman" w:cs="Times New Roman"/>
        </w:rPr>
        <w:t>diethylamine</w:t>
      </w:r>
      <w:proofErr w:type="spellEnd"/>
      <w:r w:rsidRPr="009D17A9">
        <w:rPr>
          <w:rFonts w:ascii="Times New Roman" w:eastAsia="Calibri" w:hAnsi="Times New Roman" w:cs="Times New Roman"/>
        </w:rPr>
        <w:t xml:space="preserve"> </w:t>
      </w:r>
      <w:proofErr w:type="spellStart"/>
      <w:r w:rsidRPr="009D17A9">
        <w:rPr>
          <w:rFonts w:ascii="Times New Roman" w:eastAsia="Calibri" w:hAnsi="Times New Roman" w:cs="Times New Roman"/>
        </w:rPr>
        <w:t>Sopharma</w:t>
      </w:r>
      <w:proofErr w:type="spellEnd"/>
      <w:r w:rsidRPr="009D17A9">
        <w:rPr>
          <w:rFonts w:ascii="Times New Roman" w:eastAsia="Calibri" w:hAnsi="Times New Roman" w:cs="Times New Roman"/>
        </w:rPr>
        <w:t xml:space="preserve"> </w:t>
      </w:r>
      <w:r>
        <w:rPr>
          <w:rFonts w:ascii="Times New Roman" w:eastAsia="Calibri" w:hAnsi="Times New Roman" w:cs="Times New Roman"/>
        </w:rPr>
        <w:t>vartojama ant</w:t>
      </w:r>
      <w:r w:rsidRPr="00112449">
        <w:rPr>
          <w:rFonts w:ascii="Times New Roman" w:eastAsia="Calibri" w:hAnsi="Times New Roman" w:cs="Times New Roman"/>
        </w:rPr>
        <w:t xml:space="preserve"> dideli</w:t>
      </w:r>
      <w:r>
        <w:rPr>
          <w:rFonts w:ascii="Times New Roman" w:eastAsia="Calibri" w:hAnsi="Times New Roman" w:cs="Times New Roman"/>
        </w:rPr>
        <w:t>ų</w:t>
      </w:r>
      <w:r w:rsidRPr="00112449">
        <w:rPr>
          <w:rFonts w:ascii="Times New Roman" w:eastAsia="Calibri" w:hAnsi="Times New Roman" w:cs="Times New Roman"/>
        </w:rPr>
        <w:t xml:space="preserve"> odos plot</w:t>
      </w:r>
      <w:r>
        <w:rPr>
          <w:rFonts w:ascii="Times New Roman" w:eastAsia="Calibri" w:hAnsi="Times New Roman" w:cs="Times New Roman"/>
        </w:rPr>
        <w:t>ų</w:t>
      </w:r>
      <w:r w:rsidRPr="00112449">
        <w:rPr>
          <w:rFonts w:ascii="Times New Roman" w:eastAsia="Calibri" w:hAnsi="Times New Roman" w:cs="Times New Roman"/>
        </w:rPr>
        <w:t xml:space="preserve"> ir ilgą laiką, </w:t>
      </w:r>
      <w:r w:rsidRPr="00260B0A">
        <w:rPr>
          <w:rFonts w:ascii="Times New Roman" w:eastAsia="SimSun" w:hAnsi="Times New Roman" w:cs="Times New Roman"/>
          <w:snapToGrid w:val="0"/>
          <w:color w:val="000000"/>
          <w:lang w:eastAsia="x-none"/>
        </w:rPr>
        <w:t>negalima paneigti sistemini</w:t>
      </w:r>
      <w:r>
        <w:rPr>
          <w:rFonts w:ascii="Times New Roman" w:eastAsia="SimSun" w:hAnsi="Times New Roman" w:cs="Times New Roman"/>
          <w:snapToGrid w:val="0"/>
          <w:color w:val="000000"/>
          <w:lang w:eastAsia="x-none"/>
        </w:rPr>
        <w:t>ų</w:t>
      </w:r>
      <w:r w:rsidRPr="00260B0A">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nepageidaujamo</w:t>
      </w:r>
      <w:r w:rsidRPr="00260B0A">
        <w:rPr>
          <w:rFonts w:ascii="Times New Roman" w:eastAsia="SimSun" w:hAnsi="Times New Roman" w:cs="Times New Roman"/>
          <w:snapToGrid w:val="0"/>
          <w:color w:val="000000"/>
          <w:lang w:eastAsia="x-none"/>
        </w:rPr>
        <w:t xml:space="preserve"> poveikio </w:t>
      </w:r>
      <w:r>
        <w:rPr>
          <w:rFonts w:ascii="Times New Roman" w:eastAsia="SimSun" w:hAnsi="Times New Roman" w:cs="Times New Roman"/>
          <w:snapToGrid w:val="0"/>
          <w:color w:val="000000"/>
          <w:lang w:eastAsia="x-none"/>
        </w:rPr>
        <w:t xml:space="preserve">reakcijų, </w:t>
      </w:r>
      <w:r w:rsidRPr="00112449">
        <w:rPr>
          <w:rFonts w:ascii="Times New Roman" w:eastAsia="Calibri" w:hAnsi="Times New Roman" w:cs="Times New Roman"/>
        </w:rPr>
        <w:t>(pvz., nepageidaujamo poveikio inkstams, kepenims ar virškinimo traktui, sisteminių padidėjusio jautrumo reakcijų)</w:t>
      </w:r>
      <w:r>
        <w:rPr>
          <w:rFonts w:ascii="Times New Roman" w:eastAsia="Calibri" w:hAnsi="Times New Roman" w:cs="Times New Roman"/>
        </w:rPr>
        <w:t xml:space="preserve"> galimybės,</w:t>
      </w:r>
      <w:r w:rsidRPr="004658B8">
        <w:rPr>
          <w:rFonts w:ascii="Times New Roman" w:eastAsia="SimSun" w:hAnsi="Times New Roman" w:cs="Times New Roman"/>
          <w:snapToGrid w:val="0"/>
          <w:color w:val="000000"/>
          <w:lang w:eastAsia="x-none"/>
        </w:rPr>
        <w:t xml:space="preserve"> kadangi jos </w:t>
      </w:r>
      <w:r>
        <w:rPr>
          <w:rFonts w:ascii="Times New Roman" w:eastAsia="SimSun" w:hAnsi="Times New Roman" w:cs="Times New Roman"/>
          <w:snapToGrid w:val="0"/>
          <w:color w:val="000000"/>
          <w:lang w:eastAsia="x-none"/>
        </w:rPr>
        <w:t>galimai</w:t>
      </w:r>
      <w:r w:rsidRPr="004658B8">
        <w:rPr>
          <w:rFonts w:ascii="Times New Roman" w:eastAsia="SimSun" w:hAnsi="Times New Roman" w:cs="Times New Roman"/>
          <w:snapToGrid w:val="0"/>
          <w:color w:val="000000"/>
          <w:lang w:eastAsia="x-none"/>
        </w:rPr>
        <w:t xml:space="preserve"> </w:t>
      </w:r>
      <w:r>
        <w:rPr>
          <w:rFonts w:ascii="Times New Roman" w:eastAsia="SimSun" w:hAnsi="Times New Roman" w:cs="Times New Roman"/>
          <w:snapToGrid w:val="0"/>
          <w:color w:val="000000"/>
          <w:lang w:eastAsia="x-none"/>
        </w:rPr>
        <w:t>pasireiškia</w:t>
      </w:r>
      <w:r w:rsidRPr="004658B8">
        <w:rPr>
          <w:rFonts w:ascii="Times New Roman" w:eastAsia="SimSun" w:hAnsi="Times New Roman" w:cs="Times New Roman"/>
          <w:snapToGrid w:val="0"/>
          <w:color w:val="000000"/>
          <w:lang w:eastAsia="x-none"/>
        </w:rPr>
        <w:t xml:space="preserve"> po sisteminio vaist</w:t>
      </w:r>
      <w:r>
        <w:rPr>
          <w:rFonts w:ascii="Times New Roman" w:eastAsia="SimSun" w:hAnsi="Times New Roman" w:cs="Times New Roman"/>
          <w:snapToGrid w:val="0"/>
          <w:color w:val="000000"/>
          <w:lang w:eastAsia="x-none"/>
        </w:rPr>
        <w:t>inių preparatų</w:t>
      </w:r>
      <w:r w:rsidRPr="004658B8">
        <w:rPr>
          <w:rFonts w:ascii="Times New Roman" w:eastAsia="SimSun" w:hAnsi="Times New Roman" w:cs="Times New Roman"/>
          <w:snapToGrid w:val="0"/>
          <w:color w:val="000000"/>
          <w:lang w:eastAsia="x-none"/>
        </w:rPr>
        <w:t xml:space="preserve">, kurių sudėtyje yra </w:t>
      </w:r>
      <w:proofErr w:type="spellStart"/>
      <w:r w:rsidRPr="004658B8">
        <w:rPr>
          <w:rFonts w:ascii="Times New Roman" w:eastAsia="SimSun" w:hAnsi="Times New Roman" w:cs="Times New Roman"/>
          <w:snapToGrid w:val="0"/>
          <w:color w:val="000000"/>
          <w:lang w:eastAsia="x-none"/>
        </w:rPr>
        <w:t>diklofenako</w:t>
      </w:r>
      <w:proofErr w:type="spellEnd"/>
      <w:r w:rsidRPr="004658B8">
        <w:rPr>
          <w:rFonts w:ascii="Times New Roman" w:eastAsia="SimSun" w:hAnsi="Times New Roman" w:cs="Times New Roman"/>
          <w:snapToGrid w:val="0"/>
          <w:color w:val="000000"/>
          <w:lang w:eastAsia="x-none"/>
        </w:rPr>
        <w:t>, vartojimo</w:t>
      </w:r>
      <w:r w:rsidRPr="00112449">
        <w:rPr>
          <w:rFonts w:ascii="Times New Roman" w:eastAsia="Calibri" w:hAnsi="Times New Roman" w:cs="Times New Roman"/>
        </w:rPr>
        <w:t>.</w:t>
      </w:r>
    </w:p>
    <w:p w:rsidR="00392963" w:rsidRDefault="00392963" w:rsidP="00392963">
      <w:pPr>
        <w:spacing w:after="0" w:line="240" w:lineRule="auto"/>
        <w:rPr>
          <w:rFonts w:ascii="Times New Roman" w:eastAsia="Calibri" w:hAnsi="Times New Roman" w:cs="Times New Roman"/>
          <w:b/>
          <w:noProof/>
        </w:rPr>
      </w:pPr>
    </w:p>
    <w:p w:rsidR="00392963" w:rsidRPr="00694700" w:rsidRDefault="00392963" w:rsidP="00392963">
      <w:pPr>
        <w:spacing w:after="0" w:line="240" w:lineRule="auto"/>
        <w:rPr>
          <w:rFonts w:ascii="Times New Roman" w:eastAsia="Calibri" w:hAnsi="Times New Roman" w:cs="Times New Roman"/>
          <w:b/>
        </w:rPr>
      </w:pPr>
      <w:r w:rsidRPr="00694700">
        <w:rPr>
          <w:rFonts w:ascii="Times New Roman" w:eastAsia="Calibri" w:hAnsi="Times New Roman" w:cs="Times New Roman"/>
          <w:b/>
          <w:noProof/>
        </w:rPr>
        <w:t>Pranešimas apie šalutinį poveikį</w:t>
      </w:r>
    </w:p>
    <w:p w:rsidR="00392963" w:rsidRPr="00694700" w:rsidRDefault="00392963" w:rsidP="00392963">
      <w:pPr>
        <w:tabs>
          <w:tab w:val="left" w:pos="567"/>
        </w:tabs>
        <w:spacing w:after="0" w:line="260" w:lineRule="exact"/>
        <w:ind w:right="-1"/>
        <w:rPr>
          <w:rFonts w:ascii="Times New Roman" w:eastAsia="Calibri" w:hAnsi="Times New Roman" w:cs="Times New Roman"/>
        </w:rPr>
      </w:pPr>
      <w:r w:rsidRPr="00EA0F01">
        <w:rPr>
          <w:rFonts w:ascii="Times New Roman" w:eastAsia="Calibri" w:hAnsi="Times New Roman" w:cs="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A0F01">
          <w:rPr>
            <w:rStyle w:val="Hipersaitas"/>
            <w:rFonts w:ascii="Times New Roman" w:eastAsia="Calibri" w:hAnsi="Times New Roman" w:cs="Times New Roman"/>
            <w:noProof/>
          </w:rPr>
          <w:t>https://vvkt.lrv.lt/lt/</w:t>
        </w:r>
      </w:hyperlink>
      <w:r w:rsidRPr="00EA0F01">
        <w:rPr>
          <w:rFonts w:ascii="Times New Roman" w:eastAsia="Calibri" w:hAnsi="Times New Roman" w:cs="Times New Roman"/>
          <w:noProof/>
        </w:rPr>
        <w:t xml:space="preserve"> nurodytais būdais arba paskambinti nemokamu telefonu 8 800 73 568. Pranešdami apie šalutinį poveikį galite mums padėti gauti daugiau informacijos apie šio vaisto saugumą.</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laikyti </w:t>
      </w:r>
      <w:proofErr w:type="spellStart"/>
      <w:r w:rsidRPr="00F3714D">
        <w:rPr>
          <w:rFonts w:ascii="Times New Roman" w:eastAsia="Calibri" w:hAnsi="Times New Roman" w:cs="Times New Roman"/>
          <w:b/>
          <w:bCs/>
        </w:rPr>
        <w:t>Diclofenac</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diethylamine</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Sopharma</w:t>
      </w:r>
      <w:proofErr w:type="spellEnd"/>
    </w:p>
    <w:p w:rsidR="00392963" w:rsidRPr="00694700" w:rsidRDefault="00392963" w:rsidP="00392963">
      <w:pPr>
        <w:spacing w:after="0" w:line="240" w:lineRule="auto"/>
        <w:rPr>
          <w:rFonts w:ascii="Times New Roman" w:eastAsia="Calibri" w:hAnsi="Times New Roman" w:cs="Times New Roman"/>
          <w:b/>
          <w:bCs/>
        </w:rPr>
      </w:pPr>
    </w:p>
    <w:p w:rsidR="00392963" w:rsidRPr="00694700" w:rsidRDefault="00392963" w:rsidP="00392963">
      <w:pPr>
        <w:numPr>
          <w:ilvl w:val="12"/>
          <w:numId w:val="0"/>
        </w:numPr>
        <w:spacing w:after="0" w:line="240" w:lineRule="auto"/>
        <w:ind w:right="-2"/>
        <w:rPr>
          <w:rFonts w:ascii="Times New Roman" w:eastAsia="Calibri" w:hAnsi="Times New Roman" w:cs="Times New Roman"/>
        </w:rPr>
      </w:pPr>
      <w:r w:rsidRPr="00694700">
        <w:rPr>
          <w:rFonts w:ascii="Times New Roman" w:eastAsia="Calibri" w:hAnsi="Times New Roman" w:cs="Times New Roman"/>
        </w:rPr>
        <w:t>Šį vaistą laikykite vaikams nepastebimoje ir nepasiekiamoje vietoje.</w:t>
      </w:r>
    </w:p>
    <w:p w:rsidR="00392963" w:rsidRPr="00694700" w:rsidRDefault="00392963" w:rsidP="00392963">
      <w:pPr>
        <w:spacing w:after="0" w:line="240" w:lineRule="auto"/>
        <w:rPr>
          <w:rFonts w:ascii="Times New Roman" w:eastAsia="Calibri" w:hAnsi="Times New Roman" w:cs="Times New Roman"/>
        </w:rPr>
      </w:pPr>
    </w:p>
    <w:p w:rsidR="00392963" w:rsidRPr="00662466" w:rsidRDefault="00392963" w:rsidP="00392963">
      <w:pPr>
        <w:spacing w:after="0" w:line="240" w:lineRule="auto"/>
        <w:rPr>
          <w:rFonts w:ascii="Times New Roman" w:eastAsia="Calibri" w:hAnsi="Times New Roman" w:cs="Times New Roman"/>
        </w:rPr>
      </w:pPr>
      <w:r w:rsidRPr="00662466">
        <w:rPr>
          <w:rFonts w:ascii="Times New Roman" w:eastAsia="Calibri" w:hAnsi="Times New Roman" w:cs="Times New Roman"/>
        </w:rPr>
        <w:t xml:space="preserve">Laikyti </w:t>
      </w:r>
      <w:r>
        <w:rPr>
          <w:rFonts w:ascii="Times New Roman" w:eastAsia="Calibri" w:hAnsi="Times New Roman" w:cs="Times New Roman"/>
        </w:rPr>
        <w:t>žemesnėje</w:t>
      </w:r>
      <w:r w:rsidRPr="00662466">
        <w:rPr>
          <w:rFonts w:ascii="Times New Roman" w:eastAsia="Calibri" w:hAnsi="Times New Roman" w:cs="Times New Roman"/>
        </w:rPr>
        <w:t xml:space="preserve"> kaip 25</w:t>
      </w:r>
      <w:r>
        <w:rPr>
          <w:rFonts w:ascii="Times New Roman" w:eastAsia="Calibri" w:hAnsi="Times New Roman" w:cs="Times New Roman"/>
        </w:rPr>
        <w:t> </w:t>
      </w:r>
      <w:r w:rsidRPr="00662466">
        <w:rPr>
          <w:rFonts w:ascii="Times New Roman" w:hAnsi="Times New Roman" w:cs="Times New Roman"/>
          <w:noProof/>
        </w:rPr>
        <w:sym w:font="Symbol" w:char="F0B0"/>
      </w:r>
      <w:r w:rsidRPr="00662466">
        <w:rPr>
          <w:rFonts w:ascii="Times New Roman" w:hAnsi="Times New Roman" w:cs="Times New Roman"/>
          <w:noProof/>
        </w:rPr>
        <w:t>C</w:t>
      </w:r>
      <w:r w:rsidRPr="00662466">
        <w:rPr>
          <w:rFonts w:ascii="Times New Roman" w:eastAsia="Calibri" w:hAnsi="Times New Roman" w:cs="Times New Roman"/>
        </w:rPr>
        <w:t xml:space="preserve"> temperatūroje.</w:t>
      </w:r>
      <w:r>
        <w:rPr>
          <w:rFonts w:ascii="Times New Roman" w:eastAsia="Calibri" w:hAnsi="Times New Roman" w:cs="Times New Roman"/>
        </w:rPr>
        <w:t xml:space="preserve"> </w:t>
      </w:r>
      <w:r w:rsidRPr="00662466">
        <w:rPr>
          <w:rFonts w:ascii="Times New Roman" w:eastAsia="Calibri" w:hAnsi="Times New Roman" w:cs="Times New Roman"/>
        </w:rPr>
        <w:t>Laikyti gamintojo pakuotėje</w:t>
      </w:r>
      <w:r>
        <w:rPr>
          <w:rFonts w:ascii="Times New Roman" w:eastAsia="Calibri" w:hAnsi="Times New Roman" w:cs="Times New Roman"/>
        </w:rPr>
        <w:t>, kad vaistas būtų apsaugotas nuo šviesos.</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dėžutės po „Tinka iki“ </w:t>
      </w:r>
      <w:r>
        <w:rPr>
          <w:rFonts w:ascii="Times New Roman" w:eastAsia="Calibri" w:hAnsi="Times New Roman" w:cs="Times New Roman"/>
        </w:rPr>
        <w:t xml:space="preserve">ir tūbelės po „EXP“ </w:t>
      </w:r>
      <w:r w:rsidRPr="00694700">
        <w:rPr>
          <w:rFonts w:ascii="Times New Roman" w:eastAsia="Calibri" w:hAnsi="Times New Roman" w:cs="Times New Roman"/>
        </w:rPr>
        <w:t>nurodytam tinkamumo laikui pasibaigus, šio vaisto vartoti negalima. Vaistas tinkamas vartoti iki paskutinės nurodyto mėnesio dienos.</w:t>
      </w:r>
    </w:p>
    <w:p w:rsidR="00392963"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8B448F">
        <w:rPr>
          <w:rFonts w:ascii="Times New Roman" w:eastAsia="Calibri" w:hAnsi="Times New Roman" w:cs="Times New Roman"/>
        </w:rPr>
        <w:t>Tinkamumo laikas po tūbelės pirmojo atidarymo: 6</w:t>
      </w:r>
      <w:r>
        <w:rPr>
          <w:rFonts w:ascii="Times New Roman" w:eastAsia="Calibri" w:hAnsi="Times New Roman" w:cs="Times New Roman"/>
        </w:rPr>
        <w:t> </w:t>
      </w:r>
      <w:r w:rsidRPr="008B448F">
        <w:rPr>
          <w:rFonts w:ascii="Times New Roman" w:eastAsia="Calibri" w:hAnsi="Times New Roman" w:cs="Times New Roman"/>
        </w:rPr>
        <w:t>mėnesiai</w:t>
      </w:r>
      <w:r>
        <w:rPr>
          <w:rFonts w:ascii="Times New Roman" w:eastAsia="Calibri" w:hAnsi="Times New Roman" w:cs="Times New Roman"/>
        </w:rPr>
        <w:t xml:space="preserve"> 60 g pakuotėms ir 12 mėnesių 120 g pakuotėms</w:t>
      </w:r>
      <w:r w:rsidRPr="008B448F">
        <w:rPr>
          <w:rFonts w:ascii="Times New Roman" w:eastAsia="Calibri" w:hAnsi="Times New Roman" w:cs="Times New Roman"/>
        </w:rPr>
        <w:t>.</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r>
      <w:r w:rsidRPr="00694700">
        <w:rPr>
          <w:rFonts w:ascii="Times New Roman" w:eastAsia="Calibri" w:hAnsi="Times New Roman" w:cs="Times New Roman"/>
          <w:b/>
        </w:rPr>
        <w:t>Pakuotės turinys ir kita informacija</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roofErr w:type="spellStart"/>
      <w:r w:rsidRPr="00F3714D">
        <w:rPr>
          <w:rFonts w:ascii="Times New Roman" w:eastAsia="Calibri" w:hAnsi="Times New Roman" w:cs="Times New Roman"/>
          <w:b/>
          <w:bCs/>
        </w:rPr>
        <w:t>Diclofenac</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diethylamine</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Sopharma</w:t>
      </w:r>
      <w:proofErr w:type="spellEnd"/>
      <w:r w:rsidRPr="00F3714D">
        <w:rPr>
          <w:rFonts w:ascii="Times New Roman" w:eastAsia="Calibri" w:hAnsi="Times New Roman" w:cs="Times New Roman"/>
          <w:b/>
          <w:bCs/>
        </w:rPr>
        <w:t xml:space="preserve"> </w:t>
      </w:r>
      <w:r w:rsidRPr="00694700">
        <w:rPr>
          <w:rFonts w:ascii="Times New Roman" w:eastAsia="Calibri" w:hAnsi="Times New Roman" w:cs="Times New Roman"/>
          <w:b/>
          <w:bCs/>
        </w:rPr>
        <w:t>sudėtis</w:t>
      </w:r>
    </w:p>
    <w:p w:rsidR="00392963" w:rsidRPr="00694700" w:rsidRDefault="00392963" w:rsidP="00392963">
      <w:pPr>
        <w:spacing w:after="0" w:line="240" w:lineRule="auto"/>
        <w:ind w:left="567" w:hanging="709"/>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r>
      <w:r w:rsidRPr="00EA0F01">
        <w:rPr>
          <w:rFonts w:ascii="Times New Roman" w:eastAsia="Calibri" w:hAnsi="Times New Roman" w:cs="Times New Roman"/>
        </w:rPr>
        <w:t>Veiklioji (-</w:t>
      </w:r>
      <w:proofErr w:type="spellStart"/>
      <w:r w:rsidRPr="00EA0F01">
        <w:rPr>
          <w:rFonts w:ascii="Times New Roman" w:eastAsia="Calibri" w:hAnsi="Times New Roman" w:cs="Times New Roman"/>
        </w:rPr>
        <w:t>sios</w:t>
      </w:r>
      <w:proofErr w:type="spellEnd"/>
      <w:r w:rsidRPr="00EA0F01">
        <w:rPr>
          <w:rFonts w:ascii="Times New Roman" w:eastAsia="Calibri" w:hAnsi="Times New Roman" w:cs="Times New Roman"/>
        </w:rPr>
        <w:t>) medžiaga (-</w:t>
      </w:r>
      <w:proofErr w:type="spellStart"/>
      <w:r w:rsidRPr="00EA0F01">
        <w:rPr>
          <w:rFonts w:ascii="Times New Roman" w:eastAsia="Calibri" w:hAnsi="Times New Roman" w:cs="Times New Roman"/>
        </w:rPr>
        <w:t>os</w:t>
      </w:r>
      <w:proofErr w:type="spellEnd"/>
      <w:r w:rsidRPr="00EA0F01">
        <w:rPr>
          <w:rFonts w:ascii="Times New Roman" w:eastAsia="Calibri" w:hAnsi="Times New Roman" w:cs="Times New Roman"/>
        </w:rPr>
        <w:t xml:space="preserve">) </w:t>
      </w:r>
      <w:r w:rsidRPr="00694700">
        <w:rPr>
          <w:rFonts w:ascii="Times New Roman" w:eastAsia="Calibri" w:hAnsi="Times New Roman" w:cs="Times New Roman"/>
        </w:rPr>
        <w:t xml:space="preserve">yra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Viename grame gelio yra 23,2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w:t>
      </w:r>
    </w:p>
    <w:p w:rsidR="00392963" w:rsidRPr="00694700" w:rsidRDefault="00392963" w:rsidP="00392963">
      <w:pPr>
        <w:spacing w:after="0" w:line="240" w:lineRule="auto"/>
        <w:ind w:left="567" w:hanging="567"/>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r>
      <w:r w:rsidRPr="00EA0F01">
        <w:rPr>
          <w:rFonts w:ascii="Times New Roman" w:eastAsia="Calibri" w:hAnsi="Times New Roman" w:cs="Times New Roman"/>
        </w:rPr>
        <w:t>Pagalbinė (-ės) medžiaga (-</w:t>
      </w:r>
      <w:proofErr w:type="spellStart"/>
      <w:r w:rsidRPr="00EA0F01">
        <w:rPr>
          <w:rFonts w:ascii="Times New Roman" w:eastAsia="Calibri" w:hAnsi="Times New Roman" w:cs="Times New Roman"/>
        </w:rPr>
        <w:t>os</w:t>
      </w:r>
      <w:proofErr w:type="spellEnd"/>
      <w:r w:rsidRPr="00EA0F01">
        <w:rPr>
          <w:rFonts w:ascii="Times New Roman" w:eastAsia="Calibri" w:hAnsi="Times New Roman" w:cs="Times New Roman"/>
        </w:rPr>
        <w:t>)</w:t>
      </w:r>
      <w:r>
        <w:rPr>
          <w:rFonts w:ascii="Times New Roman" w:eastAsia="Calibri" w:hAnsi="Times New Roman" w:cs="Times New Roman"/>
        </w:rPr>
        <w:t xml:space="preserve"> yra</w:t>
      </w:r>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butilhidroksitoluenas</w:t>
      </w:r>
      <w:proofErr w:type="spellEnd"/>
      <w:r w:rsidRPr="00694700">
        <w:rPr>
          <w:rFonts w:ascii="Times New Roman" w:eastAsia="Calibri" w:hAnsi="Times New Roman" w:cs="Times New Roman"/>
        </w:rPr>
        <w:t xml:space="preserve"> (E 321), </w:t>
      </w:r>
      <w:proofErr w:type="spellStart"/>
      <w:r w:rsidRPr="00694700">
        <w:rPr>
          <w:rFonts w:ascii="Times New Roman" w:eastAsia="Calibri" w:hAnsi="Times New Roman" w:cs="Times New Roman"/>
        </w:rPr>
        <w:t>karbomerai</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kokoilo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kaprilokapratas</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izopropilo</w:t>
      </w:r>
      <w:proofErr w:type="spellEnd"/>
      <w:r w:rsidRPr="00694700">
        <w:rPr>
          <w:rFonts w:ascii="Times New Roman" w:eastAsia="Calibri" w:hAnsi="Times New Roman" w:cs="Times New Roman"/>
        </w:rPr>
        <w:t xml:space="preserve"> alkoholis, skystasis parafinas</w:t>
      </w:r>
      <w:r>
        <w:rPr>
          <w:rFonts w:ascii="Times New Roman" w:eastAsia="Calibri" w:hAnsi="Times New Roman" w:cs="Times New Roman"/>
        </w:rPr>
        <w:t xml:space="preserve"> (E 905a)</w:t>
      </w:r>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makrogolio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cetostearilo</w:t>
      </w:r>
      <w:proofErr w:type="spellEnd"/>
      <w:r w:rsidRPr="00694700">
        <w:rPr>
          <w:rFonts w:ascii="Times New Roman" w:eastAsia="Calibri" w:hAnsi="Times New Roman" w:cs="Times New Roman"/>
        </w:rPr>
        <w:t xml:space="preserve"> eteris, </w:t>
      </w:r>
      <w:proofErr w:type="spellStart"/>
      <w:r w:rsidRPr="00694700">
        <w:rPr>
          <w:rFonts w:ascii="Times New Roman" w:eastAsia="Calibri" w:hAnsi="Times New Roman" w:cs="Times New Roman"/>
        </w:rPr>
        <w:t>oleilo</w:t>
      </w:r>
      <w:proofErr w:type="spellEnd"/>
      <w:r w:rsidRPr="00694700">
        <w:rPr>
          <w:rFonts w:ascii="Times New Roman" w:eastAsia="Calibri" w:hAnsi="Times New Roman" w:cs="Times New Roman"/>
        </w:rPr>
        <w:t xml:space="preserve"> alkoholis, </w:t>
      </w:r>
      <w:proofErr w:type="spellStart"/>
      <w:r w:rsidRPr="00694700">
        <w:rPr>
          <w:rFonts w:ascii="Times New Roman" w:eastAsia="Calibri" w:hAnsi="Times New Roman" w:cs="Times New Roman"/>
        </w:rPr>
        <w:t>propilenglikolis</w:t>
      </w:r>
      <w:proofErr w:type="spellEnd"/>
      <w:r>
        <w:rPr>
          <w:rFonts w:ascii="Times New Roman" w:eastAsia="Calibri" w:hAnsi="Times New Roman" w:cs="Times New Roman"/>
        </w:rPr>
        <w:t xml:space="preserve"> (E 1520)</w:t>
      </w:r>
      <w:r w:rsidRPr="00694700">
        <w:rPr>
          <w:rFonts w:ascii="Times New Roman" w:eastAsia="Calibri" w:hAnsi="Times New Roman" w:cs="Times New Roman"/>
        </w:rPr>
        <w:t xml:space="preserve">, </w:t>
      </w:r>
      <w:proofErr w:type="spellStart"/>
      <w:r>
        <w:rPr>
          <w:rFonts w:ascii="Times New Roman" w:eastAsia="Calibri" w:hAnsi="Times New Roman" w:cs="Times New Roman"/>
        </w:rPr>
        <w:t>cineolis</w:t>
      </w:r>
      <w:proofErr w:type="spellEnd"/>
      <w:r w:rsidRPr="00694700">
        <w:rPr>
          <w:rFonts w:ascii="Times New Roman" w:eastAsia="Calibri" w:hAnsi="Times New Roman" w:cs="Times New Roman"/>
        </w:rPr>
        <w:t>, išgrynintas vanduo.</w:t>
      </w:r>
    </w:p>
    <w:p w:rsidR="00392963" w:rsidRPr="00694700" w:rsidRDefault="00392963" w:rsidP="00392963">
      <w:pPr>
        <w:spacing w:after="0" w:line="220" w:lineRule="exact"/>
        <w:rPr>
          <w:rFonts w:ascii="Times New Roman" w:eastAsia="Calibri" w:hAnsi="Times New Roman" w:cs="Times New Roman"/>
          <w:b/>
          <w:bCs/>
        </w:rPr>
      </w:pPr>
    </w:p>
    <w:p w:rsidR="00392963" w:rsidRPr="00694700" w:rsidRDefault="00392963" w:rsidP="00392963">
      <w:pPr>
        <w:spacing w:after="0" w:line="220" w:lineRule="exact"/>
        <w:rPr>
          <w:rFonts w:ascii="Times New Roman" w:eastAsia="Calibri" w:hAnsi="Times New Roman" w:cs="Times New Roman"/>
          <w:b/>
          <w:bCs/>
        </w:rPr>
      </w:pPr>
      <w:proofErr w:type="spellStart"/>
      <w:r w:rsidRPr="00F3714D">
        <w:rPr>
          <w:rFonts w:ascii="Times New Roman" w:eastAsia="Calibri" w:hAnsi="Times New Roman" w:cs="Times New Roman"/>
          <w:b/>
          <w:bCs/>
        </w:rPr>
        <w:t>Diclofenac</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diethylamine</w:t>
      </w:r>
      <w:proofErr w:type="spellEnd"/>
      <w:r w:rsidRPr="00F3714D">
        <w:rPr>
          <w:rFonts w:ascii="Times New Roman" w:eastAsia="Calibri" w:hAnsi="Times New Roman" w:cs="Times New Roman"/>
          <w:b/>
          <w:bCs/>
        </w:rPr>
        <w:t xml:space="preserve"> </w:t>
      </w:r>
      <w:proofErr w:type="spellStart"/>
      <w:r w:rsidRPr="00F3714D">
        <w:rPr>
          <w:rFonts w:ascii="Times New Roman" w:eastAsia="Calibri" w:hAnsi="Times New Roman" w:cs="Times New Roman"/>
          <w:b/>
          <w:bCs/>
        </w:rPr>
        <w:t>Sopharma</w:t>
      </w:r>
      <w:proofErr w:type="spellEnd"/>
      <w:r w:rsidRPr="00F3714D">
        <w:rPr>
          <w:rFonts w:ascii="Times New Roman" w:eastAsia="Calibri" w:hAnsi="Times New Roman" w:cs="Times New Roman"/>
          <w:b/>
          <w:bCs/>
        </w:rPr>
        <w:t xml:space="preserve"> </w:t>
      </w:r>
      <w:r w:rsidRPr="00694700">
        <w:rPr>
          <w:rFonts w:ascii="Times New Roman" w:eastAsia="Calibri" w:hAnsi="Times New Roman" w:cs="Times New Roman"/>
          <w:b/>
          <w:bCs/>
        </w:rPr>
        <w:t>išvaizda ir kiekis pakuotėje</w:t>
      </w:r>
    </w:p>
    <w:p w:rsidR="00392963" w:rsidRPr="00694700" w:rsidRDefault="00392963" w:rsidP="00392963">
      <w:pPr>
        <w:spacing w:after="0" w:line="240" w:lineRule="auto"/>
        <w:rPr>
          <w:rFonts w:ascii="Times New Roman" w:eastAsia="Calibri" w:hAnsi="Times New Roman" w:cs="Times New Roman"/>
        </w:rPr>
      </w:pPr>
      <w:proofErr w:type="spellStart"/>
      <w:r w:rsidRPr="002F2C54">
        <w:rPr>
          <w:rFonts w:ascii="Times New Roman" w:eastAsia="Calibri" w:hAnsi="Times New Roman" w:cs="Times New Roman"/>
        </w:rPr>
        <w:t>Diclofenac</w:t>
      </w:r>
      <w:proofErr w:type="spellEnd"/>
      <w:r w:rsidRPr="002F2C54">
        <w:rPr>
          <w:rFonts w:ascii="Times New Roman" w:eastAsia="Calibri" w:hAnsi="Times New Roman" w:cs="Times New Roman"/>
        </w:rPr>
        <w:t xml:space="preserve"> </w:t>
      </w:r>
      <w:proofErr w:type="spellStart"/>
      <w:r w:rsidRPr="002F2C54">
        <w:rPr>
          <w:rFonts w:ascii="Times New Roman" w:eastAsia="Calibri" w:hAnsi="Times New Roman" w:cs="Times New Roman"/>
        </w:rPr>
        <w:t>diethylamine</w:t>
      </w:r>
      <w:proofErr w:type="spellEnd"/>
      <w:r w:rsidRPr="002F2C54">
        <w:rPr>
          <w:rFonts w:ascii="Times New Roman" w:eastAsia="Calibri" w:hAnsi="Times New Roman" w:cs="Times New Roman"/>
        </w:rPr>
        <w:t xml:space="preserve"> </w:t>
      </w:r>
      <w:proofErr w:type="spellStart"/>
      <w:r w:rsidRPr="002F2C54">
        <w:rPr>
          <w:rFonts w:ascii="Times New Roman" w:eastAsia="Calibri" w:hAnsi="Times New Roman" w:cs="Times New Roman"/>
        </w:rPr>
        <w:t>Sopharma</w:t>
      </w:r>
      <w:proofErr w:type="spellEnd"/>
      <w:r w:rsidRPr="002F2C54">
        <w:rPr>
          <w:rFonts w:ascii="Times New Roman" w:eastAsia="Calibri" w:hAnsi="Times New Roman" w:cs="Times New Roman"/>
        </w:rPr>
        <w:t xml:space="preserve"> 23,2</w:t>
      </w:r>
      <w:r>
        <w:rPr>
          <w:rFonts w:ascii="Times New Roman" w:eastAsia="Calibri" w:hAnsi="Times New Roman" w:cs="Times New Roman"/>
        </w:rPr>
        <w:t> </w:t>
      </w:r>
      <w:r w:rsidRPr="002F2C54">
        <w:rPr>
          <w:rFonts w:ascii="Times New Roman" w:eastAsia="Calibri" w:hAnsi="Times New Roman" w:cs="Times New Roman"/>
        </w:rPr>
        <w:t xml:space="preserve">mg/g gelis </w:t>
      </w:r>
      <w:r w:rsidRPr="00694700">
        <w:rPr>
          <w:rFonts w:ascii="Times New Roman" w:eastAsia="Calibri" w:hAnsi="Times New Roman" w:cs="Times New Roman"/>
        </w:rPr>
        <w:t>yra</w:t>
      </w:r>
      <w:r w:rsidRPr="002F2C54">
        <w:rPr>
          <w:rFonts w:ascii="Times New Roman" w:eastAsia="Calibri" w:hAnsi="Times New Roman" w:cs="Times New Roman"/>
        </w:rPr>
        <w:t xml:space="preserve"> </w:t>
      </w:r>
      <w:r w:rsidRPr="00694700">
        <w:rPr>
          <w:rFonts w:ascii="Times New Roman" w:eastAsia="Calibri" w:hAnsi="Times New Roman" w:cs="Times New Roman"/>
        </w:rPr>
        <w:t>kremo pavidalo</w:t>
      </w:r>
      <w:r>
        <w:rPr>
          <w:rFonts w:ascii="Times New Roman" w:eastAsia="Calibri" w:hAnsi="Times New Roman" w:cs="Times New Roman"/>
        </w:rPr>
        <w:t>,</w:t>
      </w:r>
      <w:r w:rsidRPr="00694700">
        <w:rPr>
          <w:rFonts w:ascii="Times New Roman" w:eastAsia="Calibri" w:hAnsi="Times New Roman" w:cs="Times New Roman"/>
        </w:rPr>
        <w:t xml:space="preserve"> homogenišk</w:t>
      </w:r>
      <w:r>
        <w:rPr>
          <w:rFonts w:ascii="Times New Roman" w:eastAsia="Calibri" w:hAnsi="Times New Roman" w:cs="Times New Roman"/>
        </w:rPr>
        <w:t>os konsistencijos</w:t>
      </w:r>
      <w:r w:rsidRPr="00694700">
        <w:rPr>
          <w:rFonts w:ascii="Times New Roman" w:eastAsia="Calibri" w:hAnsi="Times New Roman" w:cs="Times New Roman"/>
        </w:rPr>
        <w:t xml:space="preserve"> gelis.</w:t>
      </w:r>
    </w:p>
    <w:p w:rsidR="00392963" w:rsidRPr="00694700"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4643EF">
        <w:rPr>
          <w:rFonts w:ascii="Times New Roman" w:eastAsia="Calibri" w:hAnsi="Times New Roman" w:cs="Times New Roman"/>
        </w:rPr>
        <w:t>60</w:t>
      </w:r>
      <w:r>
        <w:rPr>
          <w:rFonts w:ascii="Times New Roman" w:eastAsia="Calibri" w:hAnsi="Times New Roman" w:cs="Times New Roman"/>
        </w:rPr>
        <w:t> </w:t>
      </w:r>
      <w:r w:rsidRPr="004643EF">
        <w:rPr>
          <w:rFonts w:ascii="Times New Roman" w:eastAsia="Calibri" w:hAnsi="Times New Roman" w:cs="Times New Roman"/>
        </w:rPr>
        <w:t>g arba 120</w:t>
      </w:r>
      <w:r>
        <w:rPr>
          <w:rFonts w:ascii="Times New Roman" w:eastAsia="Calibri" w:hAnsi="Times New Roman" w:cs="Times New Roman"/>
        </w:rPr>
        <w:t> </w:t>
      </w:r>
      <w:r w:rsidRPr="004643EF">
        <w:rPr>
          <w:rFonts w:ascii="Times New Roman" w:eastAsia="Calibri" w:hAnsi="Times New Roman" w:cs="Times New Roman"/>
        </w:rPr>
        <w:t>g vaist</w:t>
      </w:r>
      <w:r>
        <w:rPr>
          <w:rFonts w:ascii="Times New Roman" w:eastAsia="Calibri" w:hAnsi="Times New Roman" w:cs="Times New Roman"/>
        </w:rPr>
        <w:t>o yra supilama</w:t>
      </w:r>
      <w:r w:rsidRPr="004643EF">
        <w:rPr>
          <w:rFonts w:ascii="Times New Roman" w:eastAsia="Calibri" w:hAnsi="Times New Roman" w:cs="Times New Roman"/>
        </w:rPr>
        <w:t xml:space="preserve"> į sandarią aliuminio tūbelę su membrana, iš vidaus padengtą epoksidiniu laku, su užsukamuoju </w:t>
      </w:r>
      <w:r>
        <w:rPr>
          <w:rFonts w:ascii="Times New Roman" w:eastAsia="Calibri" w:hAnsi="Times New Roman" w:cs="Times New Roman"/>
        </w:rPr>
        <w:t xml:space="preserve">polipropileno (PP) </w:t>
      </w:r>
      <w:r w:rsidRPr="004643EF">
        <w:rPr>
          <w:rFonts w:ascii="Times New Roman" w:eastAsia="Calibri" w:hAnsi="Times New Roman" w:cs="Times New Roman"/>
        </w:rPr>
        <w:t>dangteliu</w:t>
      </w:r>
      <w:r>
        <w:rPr>
          <w:rFonts w:ascii="Times New Roman" w:eastAsia="Calibri" w:hAnsi="Times New Roman" w:cs="Times New Roman"/>
        </w:rPr>
        <w:t>, kuriame yra</w:t>
      </w:r>
      <w:r w:rsidRPr="004643EF">
        <w:rPr>
          <w:rFonts w:ascii="Times New Roman" w:eastAsia="Calibri" w:hAnsi="Times New Roman" w:cs="Times New Roman"/>
        </w:rPr>
        <w:t xml:space="preserve"> pradūrimo įtais</w:t>
      </w:r>
      <w:r>
        <w:rPr>
          <w:rFonts w:ascii="Times New Roman" w:eastAsia="Calibri" w:hAnsi="Times New Roman" w:cs="Times New Roman"/>
        </w:rPr>
        <w:t>as</w:t>
      </w:r>
      <w:r w:rsidRPr="004643EF">
        <w:rPr>
          <w:rFonts w:ascii="Times New Roman" w:eastAsia="Calibri" w:hAnsi="Times New Roman" w:cs="Times New Roman"/>
        </w:rPr>
        <w:t>.</w:t>
      </w:r>
    </w:p>
    <w:p w:rsidR="00392963" w:rsidRDefault="00392963" w:rsidP="00392963">
      <w:pPr>
        <w:spacing w:after="0" w:line="240" w:lineRule="auto"/>
        <w:rPr>
          <w:rFonts w:ascii="Times New Roman" w:eastAsia="Calibri" w:hAnsi="Times New Roman" w:cs="Times New Roman"/>
        </w:rPr>
      </w:pPr>
    </w:p>
    <w:p w:rsidR="00392963" w:rsidRDefault="00392963" w:rsidP="00392963">
      <w:pPr>
        <w:spacing w:after="0" w:line="240" w:lineRule="auto"/>
        <w:rPr>
          <w:rFonts w:ascii="Times New Roman" w:eastAsia="Calibri" w:hAnsi="Times New Roman" w:cs="Times New Roman"/>
        </w:rPr>
      </w:pPr>
      <w:r w:rsidRPr="004643EF">
        <w:rPr>
          <w:rFonts w:ascii="Times New Roman" w:eastAsia="Calibri" w:hAnsi="Times New Roman" w:cs="Times New Roman"/>
        </w:rPr>
        <w:t>Kiekviena tūbelė</w:t>
      </w:r>
      <w:r>
        <w:rPr>
          <w:rFonts w:ascii="Times New Roman" w:eastAsia="Calibri" w:hAnsi="Times New Roman" w:cs="Times New Roman"/>
        </w:rPr>
        <w:t>,</w:t>
      </w:r>
      <w:r w:rsidRPr="004643EF">
        <w:rPr>
          <w:rFonts w:ascii="Times New Roman" w:eastAsia="Calibri" w:hAnsi="Times New Roman" w:cs="Times New Roman"/>
        </w:rPr>
        <w:t xml:space="preserve"> kartu su </w:t>
      </w:r>
      <w:r>
        <w:rPr>
          <w:rFonts w:ascii="Times New Roman" w:eastAsia="Calibri" w:hAnsi="Times New Roman" w:cs="Times New Roman"/>
        </w:rPr>
        <w:t>pakuotės</w:t>
      </w:r>
      <w:r w:rsidRPr="004643EF">
        <w:rPr>
          <w:rFonts w:ascii="Times New Roman" w:eastAsia="Calibri" w:hAnsi="Times New Roman" w:cs="Times New Roman"/>
        </w:rPr>
        <w:t xml:space="preserve"> lapeliu</w:t>
      </w:r>
      <w:r>
        <w:rPr>
          <w:rFonts w:ascii="Times New Roman" w:eastAsia="Calibri" w:hAnsi="Times New Roman" w:cs="Times New Roman"/>
        </w:rPr>
        <w:t>, yra</w:t>
      </w:r>
      <w:r w:rsidRPr="004643EF">
        <w:rPr>
          <w:rFonts w:ascii="Times New Roman" w:eastAsia="Calibri" w:hAnsi="Times New Roman" w:cs="Times New Roman"/>
        </w:rPr>
        <w:t xml:space="preserve"> įd</w:t>
      </w:r>
      <w:r>
        <w:rPr>
          <w:rFonts w:ascii="Times New Roman" w:eastAsia="Calibri" w:hAnsi="Times New Roman" w:cs="Times New Roman"/>
        </w:rPr>
        <w:t xml:space="preserve">ėta </w:t>
      </w:r>
      <w:r w:rsidRPr="004643EF">
        <w:rPr>
          <w:rFonts w:ascii="Times New Roman" w:eastAsia="Calibri" w:hAnsi="Times New Roman" w:cs="Times New Roman"/>
        </w:rPr>
        <w:t>į karton</w:t>
      </w:r>
      <w:r>
        <w:rPr>
          <w:rFonts w:ascii="Times New Roman" w:eastAsia="Calibri" w:hAnsi="Times New Roman" w:cs="Times New Roman"/>
        </w:rPr>
        <w:t>o</w:t>
      </w:r>
      <w:r w:rsidRPr="004643EF">
        <w:rPr>
          <w:rFonts w:ascii="Times New Roman" w:eastAsia="Calibri" w:hAnsi="Times New Roman" w:cs="Times New Roman"/>
        </w:rPr>
        <w:t xml:space="preserve"> dėžutę.</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rsidR="00392963" w:rsidRPr="00694700" w:rsidRDefault="00392963" w:rsidP="00392963">
      <w:pPr>
        <w:spacing w:after="0" w:line="240" w:lineRule="auto"/>
        <w:rPr>
          <w:rFonts w:ascii="Times New Roman" w:eastAsia="Calibri" w:hAnsi="Times New Roman" w:cs="Times New Roman"/>
          <w:b/>
          <w:bCs/>
        </w:rPr>
      </w:pPr>
    </w:p>
    <w:p w:rsidR="00392963" w:rsidRPr="00694700" w:rsidRDefault="00392963" w:rsidP="00392963">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 ir gamintojas</w:t>
      </w:r>
    </w:p>
    <w:p w:rsidR="00392963" w:rsidRPr="0038169D" w:rsidRDefault="00392963" w:rsidP="00392963">
      <w:pPr>
        <w:spacing w:after="0" w:line="240" w:lineRule="auto"/>
        <w:rPr>
          <w:rFonts w:ascii="Times New Roman" w:eastAsia="Calibri" w:hAnsi="Times New Roman" w:cs="Times New Roman"/>
        </w:rPr>
      </w:pPr>
      <w:r w:rsidRPr="0038169D">
        <w:rPr>
          <w:rFonts w:ascii="Times New Roman" w:eastAsia="Calibri" w:hAnsi="Times New Roman" w:cs="Times New Roman"/>
        </w:rPr>
        <w:t>SOPHARMA AD</w:t>
      </w:r>
    </w:p>
    <w:p w:rsidR="00392963" w:rsidRPr="0038169D" w:rsidRDefault="00392963" w:rsidP="00392963">
      <w:pPr>
        <w:spacing w:after="0" w:line="240" w:lineRule="auto"/>
        <w:rPr>
          <w:rFonts w:ascii="Times New Roman" w:eastAsia="Calibri" w:hAnsi="Times New Roman" w:cs="Times New Roman"/>
        </w:rPr>
      </w:pPr>
      <w:r w:rsidRPr="0038169D">
        <w:rPr>
          <w:rFonts w:ascii="Times New Roman" w:eastAsia="Calibri" w:hAnsi="Times New Roman" w:cs="Times New Roman"/>
        </w:rPr>
        <w:t xml:space="preserve">16 </w:t>
      </w:r>
      <w:proofErr w:type="spellStart"/>
      <w:r w:rsidRPr="0038169D">
        <w:rPr>
          <w:rFonts w:ascii="Times New Roman" w:eastAsia="Calibri" w:hAnsi="Times New Roman" w:cs="Times New Roman"/>
        </w:rPr>
        <w:t>Iliensko</w:t>
      </w:r>
      <w:proofErr w:type="spellEnd"/>
      <w:r w:rsidRPr="0038169D">
        <w:rPr>
          <w:rFonts w:ascii="Times New Roman" w:eastAsia="Calibri" w:hAnsi="Times New Roman" w:cs="Times New Roman"/>
        </w:rPr>
        <w:t xml:space="preserve"> </w:t>
      </w:r>
      <w:proofErr w:type="spellStart"/>
      <w:r w:rsidRPr="0038169D">
        <w:rPr>
          <w:rFonts w:ascii="Times New Roman" w:eastAsia="Calibri" w:hAnsi="Times New Roman" w:cs="Times New Roman"/>
        </w:rPr>
        <w:t>Shosse</w:t>
      </w:r>
      <w:proofErr w:type="spellEnd"/>
      <w:r w:rsidRPr="0038169D">
        <w:rPr>
          <w:rFonts w:ascii="Times New Roman" w:eastAsia="Calibri" w:hAnsi="Times New Roman" w:cs="Times New Roman"/>
        </w:rPr>
        <w:t xml:space="preserve"> Str.</w:t>
      </w:r>
    </w:p>
    <w:p w:rsidR="00392963" w:rsidRPr="0038169D" w:rsidRDefault="00392963" w:rsidP="00392963">
      <w:pPr>
        <w:spacing w:after="0" w:line="240" w:lineRule="auto"/>
        <w:rPr>
          <w:rFonts w:ascii="Times New Roman" w:eastAsia="Calibri" w:hAnsi="Times New Roman" w:cs="Times New Roman"/>
        </w:rPr>
      </w:pPr>
      <w:proofErr w:type="spellStart"/>
      <w:r w:rsidRPr="0038169D">
        <w:rPr>
          <w:rFonts w:ascii="Times New Roman" w:eastAsia="Calibri" w:hAnsi="Times New Roman" w:cs="Times New Roman"/>
        </w:rPr>
        <w:t>Sofia</w:t>
      </w:r>
      <w:proofErr w:type="spellEnd"/>
      <w:r w:rsidRPr="0038169D">
        <w:rPr>
          <w:rFonts w:ascii="Times New Roman" w:eastAsia="Calibri" w:hAnsi="Times New Roman" w:cs="Times New Roman"/>
        </w:rPr>
        <w:t xml:space="preserve"> 1220</w:t>
      </w:r>
    </w:p>
    <w:p w:rsidR="00392963" w:rsidRDefault="00392963" w:rsidP="00392963">
      <w:pPr>
        <w:spacing w:after="0" w:line="240" w:lineRule="auto"/>
        <w:rPr>
          <w:rFonts w:ascii="Times New Roman" w:eastAsia="Calibri" w:hAnsi="Times New Roman" w:cs="Times New Roman"/>
        </w:rPr>
      </w:pPr>
      <w:r w:rsidRPr="0038169D">
        <w:rPr>
          <w:rFonts w:ascii="Times New Roman" w:eastAsia="Calibri" w:hAnsi="Times New Roman" w:cs="Times New Roman"/>
        </w:rPr>
        <w:t>Bulgarija</w:t>
      </w:r>
    </w:p>
    <w:p w:rsidR="00392963" w:rsidRDefault="00392963" w:rsidP="00392963">
      <w:pPr>
        <w:spacing w:after="0" w:line="240" w:lineRule="auto"/>
        <w:rPr>
          <w:rFonts w:ascii="Times New Roman" w:eastAsia="Calibri" w:hAnsi="Times New Roman" w:cs="Times New Roman"/>
        </w:rPr>
      </w:pPr>
    </w:p>
    <w:p w:rsidR="00392963" w:rsidRPr="00094E1B" w:rsidRDefault="00392963" w:rsidP="00392963">
      <w:pPr>
        <w:numPr>
          <w:ilvl w:val="12"/>
          <w:numId w:val="0"/>
        </w:numPr>
        <w:tabs>
          <w:tab w:val="left" w:pos="567"/>
        </w:tabs>
        <w:spacing w:after="0" w:line="260" w:lineRule="exact"/>
        <w:ind w:right="-2"/>
        <w:rPr>
          <w:rFonts w:ascii="Times New Roman" w:hAnsi="Times New Roman" w:cs="Times New Roman"/>
          <w:snapToGrid w:val="0"/>
        </w:rPr>
      </w:pPr>
      <w:r w:rsidRPr="00094E1B">
        <w:rPr>
          <w:rFonts w:ascii="Times New Roman" w:hAnsi="Times New Roman" w:cs="Times New Roman"/>
          <w:b/>
          <w:snapToGrid w:val="0"/>
        </w:rPr>
        <w:t>Šis vaistas Europos ekonominės erdvės valstybėse narėse registruotas tokiais pavadinimais:</w:t>
      </w:r>
    </w:p>
    <w:p w:rsidR="00392963" w:rsidRDefault="00392963" w:rsidP="00392963">
      <w:pPr>
        <w:numPr>
          <w:ilvl w:val="12"/>
          <w:numId w:val="0"/>
        </w:numPr>
        <w:spacing w:after="0"/>
        <w:ind w:right="-2"/>
        <w:rPr>
          <w:rFonts w:ascii="Times New Roman" w:hAnsi="Times New Roman" w:cs="Times New Roman"/>
        </w:rPr>
      </w:pPr>
      <w:r>
        <w:rPr>
          <w:rFonts w:ascii="Times New Roman" w:hAnsi="Times New Roman" w:cs="Times New Roman"/>
        </w:rPr>
        <w:t xml:space="preserve">Bulgarija – </w:t>
      </w:r>
      <w:proofErr w:type="spellStart"/>
      <w:r w:rsidRPr="00F060AC">
        <w:rPr>
          <w:rFonts w:ascii="Times New Roman" w:hAnsi="Times New Roman" w:cs="Times New Roman"/>
        </w:rPr>
        <w:t>Фелоран</w:t>
      </w:r>
      <w:proofErr w:type="spellEnd"/>
      <w:r w:rsidRPr="00F060AC">
        <w:rPr>
          <w:rFonts w:ascii="Times New Roman" w:hAnsi="Times New Roman" w:cs="Times New Roman"/>
        </w:rPr>
        <w:t xml:space="preserve"> </w:t>
      </w:r>
      <w:proofErr w:type="spellStart"/>
      <w:r w:rsidRPr="00F060AC">
        <w:rPr>
          <w:rFonts w:ascii="Times New Roman" w:hAnsi="Times New Roman" w:cs="Times New Roman"/>
        </w:rPr>
        <w:t>Плюс</w:t>
      </w:r>
      <w:proofErr w:type="spellEnd"/>
      <w:r w:rsidRPr="00F060AC">
        <w:rPr>
          <w:rFonts w:ascii="Times New Roman" w:hAnsi="Times New Roman" w:cs="Times New Roman"/>
        </w:rPr>
        <w:t xml:space="preserve"> 2,32</w:t>
      </w:r>
      <w:r>
        <w:rPr>
          <w:rFonts w:ascii="Times New Roman" w:hAnsi="Times New Roman" w:cs="Times New Roman"/>
        </w:rPr>
        <w:t> </w:t>
      </w:r>
      <w:r w:rsidRPr="00F060AC">
        <w:rPr>
          <w:rFonts w:ascii="Times New Roman" w:hAnsi="Times New Roman" w:cs="Times New Roman"/>
        </w:rPr>
        <w:t xml:space="preserve">% </w:t>
      </w:r>
      <w:proofErr w:type="spellStart"/>
      <w:r w:rsidRPr="00F060AC">
        <w:rPr>
          <w:rFonts w:ascii="Times New Roman" w:hAnsi="Times New Roman" w:cs="Times New Roman"/>
        </w:rPr>
        <w:t>гел</w:t>
      </w:r>
      <w:proofErr w:type="spellEnd"/>
    </w:p>
    <w:p w:rsidR="00392963" w:rsidRDefault="00392963" w:rsidP="00392963">
      <w:pPr>
        <w:numPr>
          <w:ilvl w:val="12"/>
          <w:numId w:val="0"/>
        </w:numPr>
        <w:spacing w:after="0"/>
        <w:ind w:right="-2"/>
        <w:rPr>
          <w:rFonts w:ascii="Times New Roman" w:hAnsi="Times New Roman" w:cs="Times New Roman"/>
        </w:rPr>
      </w:pPr>
      <w:r>
        <w:rPr>
          <w:rFonts w:ascii="Times New Roman" w:hAnsi="Times New Roman" w:cs="Times New Roman"/>
        </w:rPr>
        <w:t xml:space="preserve">Estija – </w:t>
      </w:r>
      <w:proofErr w:type="spellStart"/>
      <w:r>
        <w:rPr>
          <w:rFonts w:ascii="Times New Roman" w:hAnsi="Times New Roman" w:cs="Times New Roman"/>
        </w:rPr>
        <w:t>Felogel</w:t>
      </w:r>
      <w:proofErr w:type="spellEnd"/>
    </w:p>
    <w:p w:rsidR="00392963" w:rsidRDefault="00392963" w:rsidP="00392963">
      <w:pPr>
        <w:numPr>
          <w:ilvl w:val="12"/>
          <w:numId w:val="0"/>
        </w:numPr>
        <w:spacing w:after="0"/>
        <w:ind w:right="-2"/>
        <w:rPr>
          <w:rFonts w:ascii="Times New Roman" w:hAnsi="Times New Roman" w:cs="Times New Roman"/>
        </w:rPr>
      </w:pPr>
      <w:r>
        <w:rPr>
          <w:rFonts w:ascii="Times New Roman" w:hAnsi="Times New Roman" w:cs="Times New Roman"/>
        </w:rPr>
        <w:t xml:space="preserve">Latvija – </w:t>
      </w:r>
      <w:proofErr w:type="spellStart"/>
      <w:r w:rsidRPr="00F060AC">
        <w:rPr>
          <w:rFonts w:ascii="Times New Roman" w:hAnsi="Times New Roman" w:cs="Times New Roman"/>
        </w:rPr>
        <w:t>Felogel</w:t>
      </w:r>
      <w:proofErr w:type="spellEnd"/>
      <w:r w:rsidRPr="00F060AC">
        <w:rPr>
          <w:rFonts w:ascii="Times New Roman" w:hAnsi="Times New Roman" w:cs="Times New Roman"/>
        </w:rPr>
        <w:t xml:space="preserve"> 23.2</w:t>
      </w:r>
      <w:r>
        <w:rPr>
          <w:rFonts w:ascii="Times New Roman" w:hAnsi="Times New Roman" w:cs="Times New Roman"/>
        </w:rPr>
        <w:t> </w:t>
      </w:r>
      <w:r w:rsidRPr="00F060AC">
        <w:rPr>
          <w:rFonts w:ascii="Times New Roman" w:hAnsi="Times New Roman" w:cs="Times New Roman"/>
        </w:rPr>
        <w:t>mg/g gels</w:t>
      </w:r>
    </w:p>
    <w:p w:rsidR="00392963" w:rsidRDefault="00392963" w:rsidP="00392963">
      <w:pPr>
        <w:numPr>
          <w:ilvl w:val="12"/>
          <w:numId w:val="0"/>
        </w:numPr>
        <w:spacing w:after="0"/>
        <w:ind w:right="-2"/>
        <w:rPr>
          <w:rFonts w:ascii="Times New Roman" w:hAnsi="Times New Roman" w:cs="Times New Roman"/>
        </w:rPr>
      </w:pPr>
      <w:r>
        <w:rPr>
          <w:rFonts w:ascii="Times New Roman" w:hAnsi="Times New Roman" w:cs="Times New Roman"/>
        </w:rPr>
        <w:t xml:space="preserve">Lietuva – </w:t>
      </w:r>
      <w:proofErr w:type="spellStart"/>
      <w:r w:rsidRPr="00F060AC">
        <w:rPr>
          <w:rFonts w:ascii="Times New Roman" w:hAnsi="Times New Roman" w:cs="Times New Roman"/>
        </w:rPr>
        <w:t>Diclofenac</w:t>
      </w:r>
      <w:proofErr w:type="spellEnd"/>
      <w:r w:rsidRPr="00F060AC">
        <w:rPr>
          <w:rFonts w:ascii="Times New Roman" w:hAnsi="Times New Roman" w:cs="Times New Roman"/>
        </w:rPr>
        <w:t xml:space="preserve"> </w:t>
      </w:r>
      <w:proofErr w:type="spellStart"/>
      <w:r w:rsidRPr="00F060AC">
        <w:rPr>
          <w:rFonts w:ascii="Times New Roman" w:hAnsi="Times New Roman" w:cs="Times New Roman"/>
        </w:rPr>
        <w:t>diethylamine</w:t>
      </w:r>
      <w:proofErr w:type="spellEnd"/>
      <w:r w:rsidRPr="00F060AC">
        <w:rPr>
          <w:rFonts w:ascii="Times New Roman" w:hAnsi="Times New Roman" w:cs="Times New Roman"/>
        </w:rPr>
        <w:t xml:space="preserve"> </w:t>
      </w:r>
      <w:proofErr w:type="spellStart"/>
      <w:r w:rsidRPr="00F060AC">
        <w:rPr>
          <w:rFonts w:ascii="Times New Roman" w:hAnsi="Times New Roman" w:cs="Times New Roman"/>
        </w:rPr>
        <w:t>Sopharma</w:t>
      </w:r>
      <w:proofErr w:type="spellEnd"/>
      <w:r w:rsidRPr="00F060AC">
        <w:rPr>
          <w:rFonts w:ascii="Times New Roman" w:hAnsi="Times New Roman" w:cs="Times New Roman"/>
        </w:rPr>
        <w:t xml:space="preserve"> 23,2</w:t>
      </w:r>
      <w:r>
        <w:rPr>
          <w:rFonts w:ascii="Times New Roman" w:hAnsi="Times New Roman" w:cs="Times New Roman"/>
        </w:rPr>
        <w:t> </w:t>
      </w:r>
      <w:r w:rsidRPr="00F060AC">
        <w:rPr>
          <w:rFonts w:ascii="Times New Roman" w:hAnsi="Times New Roman" w:cs="Times New Roman"/>
        </w:rPr>
        <w:t>mg/g gelis</w:t>
      </w:r>
    </w:p>
    <w:p w:rsidR="00392963" w:rsidRPr="00094E1B" w:rsidRDefault="00392963" w:rsidP="00392963">
      <w:pPr>
        <w:numPr>
          <w:ilvl w:val="12"/>
          <w:numId w:val="0"/>
        </w:numPr>
        <w:spacing w:after="0"/>
        <w:ind w:right="-2"/>
        <w:rPr>
          <w:rFonts w:ascii="Times New Roman" w:hAnsi="Times New Roman" w:cs="Times New Roman"/>
        </w:rPr>
      </w:pPr>
      <w:r>
        <w:rPr>
          <w:rFonts w:ascii="Times New Roman" w:hAnsi="Times New Roman" w:cs="Times New Roman"/>
        </w:rPr>
        <w:t xml:space="preserve">Lenkija – </w:t>
      </w:r>
      <w:proofErr w:type="spellStart"/>
      <w:r>
        <w:rPr>
          <w:rFonts w:ascii="Times New Roman" w:hAnsi="Times New Roman" w:cs="Times New Roman"/>
        </w:rPr>
        <w:t>Felogel</w:t>
      </w:r>
      <w:proofErr w:type="spellEnd"/>
      <w:r>
        <w:rPr>
          <w:rFonts w:ascii="Times New Roman" w:hAnsi="Times New Roman" w:cs="Times New Roman"/>
        </w:rPr>
        <w:t xml:space="preserve"> </w:t>
      </w:r>
      <w:proofErr w:type="spellStart"/>
      <w:r>
        <w:rPr>
          <w:rFonts w:ascii="Times New Roman" w:hAnsi="Times New Roman" w:cs="Times New Roman"/>
        </w:rPr>
        <w:t>Max</w:t>
      </w:r>
      <w:proofErr w:type="spellEnd"/>
    </w:p>
    <w:p w:rsidR="00392963" w:rsidRPr="00094E1B" w:rsidRDefault="00392963" w:rsidP="00392963">
      <w:pPr>
        <w:spacing w:after="0" w:line="240" w:lineRule="auto"/>
        <w:rPr>
          <w:rFonts w:ascii="Times New Roman" w:eastAsia="Calibri" w:hAnsi="Times New Roman" w:cs="Times New Roman"/>
        </w:rPr>
      </w:pPr>
    </w:p>
    <w:p w:rsidR="00392963" w:rsidRPr="00094E1B" w:rsidRDefault="00392963" w:rsidP="00392963">
      <w:pPr>
        <w:spacing w:after="0" w:line="240" w:lineRule="auto"/>
        <w:rPr>
          <w:rFonts w:ascii="Times New Roman" w:eastAsia="Calibri" w:hAnsi="Times New Roman" w:cs="Times New Roman"/>
          <w:b/>
          <w:lang w:eastAsia="lt-LT"/>
        </w:rPr>
      </w:pPr>
      <w:r w:rsidRPr="00094E1B">
        <w:rPr>
          <w:rFonts w:ascii="Times New Roman" w:eastAsia="Calibri" w:hAnsi="Times New Roman" w:cs="Times New Roman"/>
          <w:b/>
          <w:lang w:eastAsia="lt-LT"/>
        </w:rPr>
        <w:t xml:space="preserve">Šis pakuotės lapelis paskutinį kartą peržiūrėtas </w:t>
      </w:r>
      <w:r>
        <w:rPr>
          <w:rFonts w:ascii="Times New Roman" w:eastAsia="Calibri" w:hAnsi="Times New Roman" w:cs="Times New Roman"/>
          <w:b/>
          <w:lang w:eastAsia="lt-LT"/>
        </w:rPr>
        <w:t>2025-01-02.</w:t>
      </w: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rPr>
      </w:pPr>
    </w:p>
    <w:p w:rsidR="00392963" w:rsidRPr="00694700" w:rsidRDefault="00392963" w:rsidP="00392963">
      <w:pPr>
        <w:spacing w:after="0" w:line="240" w:lineRule="auto"/>
        <w:rPr>
          <w:rFonts w:ascii="Times New Roman" w:eastAsia="Calibri" w:hAnsi="Times New Roman" w:cs="Times New Roman"/>
          <w:color w:val="0000FF"/>
          <w:u w:val="single"/>
        </w:rPr>
      </w:pPr>
      <w:r w:rsidRPr="0069470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6" w:history="1">
        <w:r w:rsidRPr="00824748">
          <w:rPr>
            <w:rStyle w:val="Hipersaitas"/>
            <w:rFonts w:ascii="Times New Roman" w:eastAsia="Calibri" w:hAnsi="Times New Roman" w:cs="Times New Roman"/>
          </w:rPr>
          <w:t>https://vvkt.lrv.lt/lt/</w:t>
        </w:r>
      </w:hyperlink>
      <w:r w:rsidRPr="00694700">
        <w:rPr>
          <w:rFonts w:ascii="Times New Roman" w:eastAsia="Calibri" w:hAnsi="Times New Roman" w:cs="Times New Roman"/>
          <w:color w:val="0000FF"/>
          <w:u w:val="single"/>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627821"/>
    <w:multiLevelType w:val="hybridMultilevel"/>
    <w:tmpl w:val="A70CEF4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734A47"/>
    <w:multiLevelType w:val="hybridMultilevel"/>
    <w:tmpl w:val="43206F1C"/>
    <w:lvl w:ilvl="0" w:tplc="E362E1B8">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63"/>
    <w:rsid w:val="00072F85"/>
    <w:rsid w:val="000A5E72"/>
    <w:rsid w:val="000A7B60"/>
    <w:rsid w:val="00181364"/>
    <w:rsid w:val="002945D9"/>
    <w:rsid w:val="00305C48"/>
    <w:rsid w:val="003362C6"/>
    <w:rsid w:val="00392963"/>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D533-483E-466C-AA9C-5126FF8E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9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2963"/>
    <w:pPr>
      <w:ind w:left="720"/>
      <w:contextualSpacing/>
    </w:pPr>
  </w:style>
  <w:style w:type="character" w:styleId="Hipersaitas">
    <w:name w:val="Hyperlink"/>
    <w:uiPriority w:val="99"/>
    <w:unhideWhenUsed/>
    <w:rsid w:val="00392963"/>
    <w:rPr>
      <w:color w:val="0563C1"/>
      <w:u w:val="single"/>
    </w:rPr>
  </w:style>
  <w:style w:type="paragraph" w:customStyle="1" w:styleId="BT-EMEASMCA">
    <w:name w:val="BT- EMEA_SMCA"/>
    <w:basedOn w:val="prastasis"/>
    <w:rsid w:val="0039296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10130</Words>
  <Characters>5775</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1.	Kas yra Diclofenac diethylamine Sopharma ir kam jis vartojamas</vt:lpstr>
      <vt:lpstr>    2.	Kas žinotina prieš vartojant Diclofenac diethylamine Sopharma</vt:lpstr>
      <vt:lpstr>Diclofenac diethylamine Sopharma vartoti draudžiama paskutiniųjų 3 nėštumo mėnes</vt:lpstr>
      <vt:lpstr/>
      <vt:lpstr>Per burną vartojamos diklofenako formos (pvz., tabletės) gali sukelti nepageidau</vt:lpstr>
      <vt:lpstr/>
      <vt:lpstr>    3.	Kaip vartoti Diclofenac diethylamine Sopharma</vt:lpstr>
      <vt:lpstr/>
      <vt:lpstr/>
      <vt:lpstr>    4.	Galimas šalutinis poveikis</vt:lpstr>
      <vt:lpstr>    5.	Kaip laikyti Diclofenac diethylamine Sopharma</vt:lpstr>
      <vt:lpstr>    6.	Pakuotės turinys ir kita informacija</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2025-01-29T09:11:00Z</dcterms:created>
  <dcterms:modified xsi:type="dcterms:W3CDTF">2025-01-29T09:11:00Z</dcterms:modified>
</cp:coreProperties>
</file>