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B42E1" w14:textId="2259F7A9" w:rsidR="0055368B" w:rsidRPr="00671697" w:rsidRDefault="0055368B" w:rsidP="006270EF">
      <w:pPr>
        <w:widowControl w:val="0"/>
        <w:spacing w:line="240" w:lineRule="auto"/>
        <w:jc w:val="center"/>
        <w:outlineLvl w:val="1"/>
        <w:rPr>
          <w:b/>
          <w:szCs w:val="22"/>
          <w:lang w:val="lt-LT" w:eastAsia="x-none"/>
        </w:rPr>
      </w:pPr>
      <w:r w:rsidRPr="00671697">
        <w:rPr>
          <w:b/>
          <w:bCs/>
          <w:iCs/>
          <w:szCs w:val="22"/>
          <w:lang w:val="lt-LT" w:eastAsia="x-none"/>
        </w:rPr>
        <w:t>Pakuotės lapelis:</w:t>
      </w:r>
      <w:r w:rsidRPr="00671697">
        <w:rPr>
          <w:b/>
          <w:szCs w:val="22"/>
          <w:lang w:val="lt-LT" w:eastAsia="x-none"/>
        </w:rPr>
        <w:t xml:space="preserve"> </w:t>
      </w:r>
      <w:r w:rsidRPr="00671697">
        <w:rPr>
          <w:b/>
          <w:bCs/>
          <w:iCs/>
          <w:szCs w:val="22"/>
          <w:lang w:val="lt-LT" w:eastAsia="x-none"/>
        </w:rPr>
        <w:t xml:space="preserve">informacija </w:t>
      </w:r>
      <w:r w:rsidR="00C04B4F">
        <w:rPr>
          <w:b/>
          <w:bCs/>
          <w:iCs/>
          <w:szCs w:val="22"/>
          <w:lang w:val="lt-LT" w:eastAsia="x-none"/>
        </w:rPr>
        <w:t>vartotojui</w:t>
      </w:r>
    </w:p>
    <w:p w14:paraId="5EE1727A" w14:textId="77777777" w:rsidR="0055368B" w:rsidRPr="00671697" w:rsidRDefault="0055368B" w:rsidP="006270EF">
      <w:pPr>
        <w:widowControl w:val="0"/>
        <w:numPr>
          <w:ilvl w:val="12"/>
          <w:numId w:val="0"/>
        </w:numPr>
        <w:shd w:val="clear" w:color="auto" w:fill="FFFFFF"/>
        <w:tabs>
          <w:tab w:val="clear" w:pos="567"/>
        </w:tabs>
        <w:spacing w:line="240" w:lineRule="auto"/>
        <w:jc w:val="center"/>
        <w:rPr>
          <w:szCs w:val="22"/>
          <w:lang w:val="lt-LT"/>
        </w:rPr>
      </w:pPr>
    </w:p>
    <w:p w14:paraId="09F189C4"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3,75</w:t>
      </w:r>
      <w:r w:rsidR="005F21D4" w:rsidRPr="00671697">
        <w:rPr>
          <w:b/>
          <w:bCs/>
          <w:szCs w:val="22"/>
          <w:lang w:val="lt-LT"/>
        </w:rPr>
        <w:t> mg</w:t>
      </w:r>
      <w:r w:rsidRPr="00671697">
        <w:rPr>
          <w:b/>
          <w:bCs/>
          <w:szCs w:val="22"/>
          <w:lang w:val="lt-LT"/>
        </w:rPr>
        <w:t>/23</w:t>
      </w:r>
      <w:r w:rsidR="005F21D4" w:rsidRPr="00671697">
        <w:rPr>
          <w:b/>
          <w:bCs/>
          <w:szCs w:val="22"/>
          <w:lang w:val="lt-LT"/>
        </w:rPr>
        <w:t> mg</w:t>
      </w:r>
      <w:r w:rsidRPr="00671697">
        <w:rPr>
          <w:b/>
          <w:bCs/>
          <w:szCs w:val="22"/>
          <w:lang w:val="lt-LT"/>
        </w:rPr>
        <w:t xml:space="preserve"> modifikuoto atpalaidavimo kietosios kapsulės</w:t>
      </w:r>
    </w:p>
    <w:p w14:paraId="123ED6B5"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7,5</w:t>
      </w:r>
      <w:r w:rsidR="005F21D4" w:rsidRPr="00671697">
        <w:rPr>
          <w:b/>
          <w:bCs/>
          <w:szCs w:val="22"/>
          <w:lang w:val="lt-LT"/>
        </w:rPr>
        <w:t> mg</w:t>
      </w:r>
      <w:r w:rsidRPr="00671697">
        <w:rPr>
          <w:b/>
          <w:bCs/>
          <w:szCs w:val="22"/>
          <w:lang w:val="lt-LT"/>
        </w:rPr>
        <w:t>/46</w:t>
      </w:r>
      <w:r w:rsidR="005F21D4" w:rsidRPr="00671697">
        <w:rPr>
          <w:b/>
          <w:bCs/>
          <w:szCs w:val="22"/>
          <w:lang w:val="lt-LT"/>
        </w:rPr>
        <w:t> mg</w:t>
      </w:r>
      <w:r w:rsidRPr="00671697">
        <w:rPr>
          <w:b/>
          <w:bCs/>
          <w:szCs w:val="22"/>
          <w:lang w:val="lt-LT"/>
        </w:rPr>
        <w:t xml:space="preserve"> modifikuoto atpalaidavimo kietosios kapsulės</w:t>
      </w:r>
    </w:p>
    <w:p w14:paraId="0FBFA191"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11,25</w:t>
      </w:r>
      <w:r w:rsidR="005F21D4" w:rsidRPr="00671697">
        <w:rPr>
          <w:b/>
          <w:bCs/>
          <w:szCs w:val="22"/>
          <w:lang w:val="lt-LT"/>
        </w:rPr>
        <w:t> mg</w:t>
      </w:r>
      <w:r w:rsidRPr="00671697">
        <w:rPr>
          <w:b/>
          <w:bCs/>
          <w:szCs w:val="22"/>
          <w:lang w:val="lt-LT"/>
        </w:rPr>
        <w:t>/69</w:t>
      </w:r>
      <w:r w:rsidR="005F21D4" w:rsidRPr="00671697">
        <w:rPr>
          <w:b/>
          <w:bCs/>
          <w:szCs w:val="22"/>
          <w:lang w:val="lt-LT"/>
        </w:rPr>
        <w:t> mg</w:t>
      </w:r>
      <w:r w:rsidRPr="00671697">
        <w:rPr>
          <w:b/>
          <w:bCs/>
          <w:szCs w:val="22"/>
          <w:lang w:val="lt-LT"/>
        </w:rPr>
        <w:t xml:space="preserve"> modifikuoto atpalaidavimo kietosios kapsulės</w:t>
      </w:r>
    </w:p>
    <w:p w14:paraId="45A5F9EA"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15</w:t>
      </w:r>
      <w:r w:rsidR="005F21D4" w:rsidRPr="00671697">
        <w:rPr>
          <w:b/>
          <w:bCs/>
          <w:szCs w:val="22"/>
          <w:lang w:val="lt-LT"/>
        </w:rPr>
        <w:t> mg</w:t>
      </w:r>
      <w:r w:rsidRPr="00671697">
        <w:rPr>
          <w:b/>
          <w:bCs/>
          <w:szCs w:val="22"/>
          <w:lang w:val="lt-LT"/>
        </w:rPr>
        <w:t>/92</w:t>
      </w:r>
      <w:r w:rsidR="005F21D4" w:rsidRPr="00671697">
        <w:rPr>
          <w:b/>
          <w:bCs/>
          <w:szCs w:val="22"/>
          <w:lang w:val="lt-LT"/>
        </w:rPr>
        <w:t> mg</w:t>
      </w:r>
      <w:r w:rsidRPr="00671697">
        <w:rPr>
          <w:b/>
          <w:bCs/>
          <w:szCs w:val="22"/>
          <w:lang w:val="lt-LT"/>
        </w:rPr>
        <w:t xml:space="preserve"> modifikuoto atpalaidavimo kietosios kapsulės</w:t>
      </w:r>
    </w:p>
    <w:p w14:paraId="0B714F5E" w14:textId="77777777" w:rsidR="0055368B" w:rsidRPr="00671697" w:rsidRDefault="0055368B" w:rsidP="006270EF">
      <w:pPr>
        <w:widowControl w:val="0"/>
        <w:numPr>
          <w:ilvl w:val="12"/>
          <w:numId w:val="0"/>
        </w:numPr>
        <w:tabs>
          <w:tab w:val="left" w:pos="993"/>
        </w:tabs>
        <w:spacing w:line="240" w:lineRule="auto"/>
        <w:jc w:val="center"/>
        <w:outlineLvl w:val="0"/>
        <w:rPr>
          <w:b/>
          <w:bCs/>
          <w:szCs w:val="22"/>
          <w:lang w:val="lt-LT"/>
        </w:rPr>
      </w:pPr>
    </w:p>
    <w:p w14:paraId="14FE75F5" w14:textId="5E231E61" w:rsidR="0055368B" w:rsidRPr="00671697" w:rsidRDefault="008626D2" w:rsidP="006270EF">
      <w:pPr>
        <w:widowControl w:val="0"/>
        <w:tabs>
          <w:tab w:val="clear" w:pos="567"/>
        </w:tabs>
        <w:spacing w:line="240" w:lineRule="auto"/>
        <w:jc w:val="center"/>
        <w:rPr>
          <w:szCs w:val="22"/>
          <w:lang w:val="lt-LT"/>
        </w:rPr>
      </w:pPr>
      <w:proofErr w:type="spellStart"/>
      <w:r>
        <w:rPr>
          <w:szCs w:val="22"/>
          <w:lang w:val="lt-LT"/>
        </w:rPr>
        <w:t>f</w:t>
      </w:r>
      <w:r w:rsidR="00C51C94" w:rsidRPr="00671697">
        <w:rPr>
          <w:szCs w:val="22"/>
          <w:lang w:val="lt-LT"/>
        </w:rPr>
        <w:t>enterminas</w:t>
      </w:r>
      <w:proofErr w:type="spellEnd"/>
      <w:r w:rsidR="009A092A">
        <w:rPr>
          <w:szCs w:val="22"/>
          <w:lang w:val="lt-LT"/>
        </w:rPr>
        <w:t xml:space="preserve">, </w:t>
      </w:r>
      <w:proofErr w:type="spellStart"/>
      <w:r w:rsidR="00C51C94" w:rsidRPr="00671697">
        <w:rPr>
          <w:szCs w:val="22"/>
          <w:lang w:val="lt-LT"/>
        </w:rPr>
        <w:t>topiramatas</w:t>
      </w:r>
      <w:proofErr w:type="spellEnd"/>
    </w:p>
    <w:p w14:paraId="01000350" w14:textId="77777777" w:rsidR="0055368B" w:rsidRPr="00671697" w:rsidRDefault="0055368B" w:rsidP="006270EF">
      <w:pPr>
        <w:widowControl w:val="0"/>
        <w:tabs>
          <w:tab w:val="clear" w:pos="567"/>
        </w:tabs>
        <w:spacing w:line="240" w:lineRule="auto"/>
        <w:rPr>
          <w:szCs w:val="22"/>
          <w:lang w:val="lt-LT"/>
        </w:rPr>
      </w:pPr>
    </w:p>
    <w:p w14:paraId="788BB63A" w14:textId="77777777" w:rsidR="0055368B" w:rsidRPr="00671697" w:rsidRDefault="0055368B" w:rsidP="006270EF">
      <w:pPr>
        <w:widowControl w:val="0"/>
        <w:tabs>
          <w:tab w:val="clear" w:pos="567"/>
        </w:tabs>
        <w:spacing w:line="240" w:lineRule="auto"/>
        <w:rPr>
          <w:szCs w:val="22"/>
          <w:lang w:val="lt-LT"/>
        </w:rPr>
      </w:pPr>
      <w:r w:rsidRPr="00671697">
        <w:rPr>
          <w:b/>
          <w:szCs w:val="22"/>
          <w:lang w:val="lt-LT"/>
        </w:rPr>
        <w:t>Atidžiai perskaitykite visą šį lapelį, prieš pradėdami vartoti vaistą, nes jame pateikiama Jums svarbi informacija.</w:t>
      </w:r>
    </w:p>
    <w:p w14:paraId="22DAC8AF" w14:textId="77777777" w:rsidR="0055368B" w:rsidRPr="00671697" w:rsidRDefault="0055368B" w:rsidP="006270EF">
      <w:pPr>
        <w:widowControl w:val="0"/>
        <w:numPr>
          <w:ilvl w:val="0"/>
          <w:numId w:val="9"/>
        </w:numPr>
        <w:tabs>
          <w:tab w:val="clear" w:pos="567"/>
        </w:tabs>
        <w:spacing w:line="240" w:lineRule="auto"/>
        <w:ind w:left="567" w:right="-2" w:hanging="567"/>
        <w:rPr>
          <w:szCs w:val="22"/>
          <w:lang w:val="lt-LT"/>
        </w:rPr>
      </w:pPr>
      <w:r w:rsidRPr="00671697">
        <w:rPr>
          <w:szCs w:val="22"/>
          <w:lang w:val="lt-LT"/>
        </w:rPr>
        <w:t>Neišmeskite šio lapelio, nes vėl gali prireikti jį perskaityti.</w:t>
      </w:r>
    </w:p>
    <w:p w14:paraId="3E519919" w14:textId="77777777" w:rsidR="0055368B" w:rsidRPr="00671697" w:rsidRDefault="0055368B" w:rsidP="006270EF">
      <w:pPr>
        <w:widowControl w:val="0"/>
        <w:numPr>
          <w:ilvl w:val="0"/>
          <w:numId w:val="9"/>
        </w:numPr>
        <w:tabs>
          <w:tab w:val="clear" w:pos="567"/>
        </w:tabs>
        <w:spacing w:line="240" w:lineRule="auto"/>
        <w:ind w:left="567" w:right="-2" w:hanging="567"/>
        <w:rPr>
          <w:szCs w:val="22"/>
          <w:lang w:val="lt-LT"/>
        </w:rPr>
      </w:pPr>
      <w:r w:rsidRPr="00671697">
        <w:rPr>
          <w:szCs w:val="22"/>
          <w:lang w:val="lt-LT"/>
        </w:rPr>
        <w:t>Jeigu kiltų daugiau klausimų, kreipkitės į gydytoją arba vaistininką.</w:t>
      </w:r>
    </w:p>
    <w:p w14:paraId="5B6B1E69" w14:textId="77777777" w:rsidR="0055368B" w:rsidRPr="00671697" w:rsidRDefault="0055368B" w:rsidP="006270EF">
      <w:pPr>
        <w:widowControl w:val="0"/>
        <w:spacing w:line="240" w:lineRule="auto"/>
        <w:ind w:left="567" w:right="-2" w:hanging="567"/>
        <w:rPr>
          <w:szCs w:val="22"/>
          <w:lang w:val="lt-LT"/>
        </w:rPr>
      </w:pPr>
      <w:r w:rsidRPr="00671697">
        <w:rPr>
          <w:szCs w:val="22"/>
          <w:lang w:val="lt-LT"/>
        </w:rPr>
        <w:t>-</w:t>
      </w:r>
      <w:r w:rsidRPr="00671697">
        <w:rPr>
          <w:szCs w:val="22"/>
          <w:lang w:val="lt-LT"/>
        </w:rPr>
        <w:tab/>
        <w:t>Šis vaistas skirtas tik Jums, todėl kitiems žmonėms jo duoti negalima. Vaistas gali jiems pakenkti (net tiems, kurių ligos požymiai yra tokie patys kaip Jūsų).</w:t>
      </w:r>
    </w:p>
    <w:p w14:paraId="377A832D" w14:textId="77777777" w:rsidR="0055368B" w:rsidRPr="00671697" w:rsidRDefault="0055368B" w:rsidP="006270EF">
      <w:pPr>
        <w:widowControl w:val="0"/>
        <w:numPr>
          <w:ilvl w:val="0"/>
          <w:numId w:val="9"/>
        </w:numPr>
        <w:tabs>
          <w:tab w:val="clear" w:pos="567"/>
        </w:tabs>
        <w:spacing w:line="240" w:lineRule="auto"/>
        <w:ind w:left="567" w:hanging="567"/>
        <w:rPr>
          <w:szCs w:val="22"/>
          <w:lang w:val="lt-LT"/>
        </w:rPr>
      </w:pPr>
      <w:r w:rsidRPr="00671697">
        <w:rPr>
          <w:szCs w:val="22"/>
          <w:lang w:val="lt-LT"/>
        </w:rPr>
        <w:t>Jeigu pasireiškė šalutinis poveikis (net jeigu jis šiame lapelyje nenurodytas), kreipkitės į gydytoją arba vaistininką. Žr. 4 skyrių.</w:t>
      </w:r>
    </w:p>
    <w:p w14:paraId="720737CD" w14:textId="77777777" w:rsidR="0055368B" w:rsidRPr="00671697" w:rsidRDefault="0055368B" w:rsidP="006270EF">
      <w:pPr>
        <w:widowControl w:val="0"/>
        <w:tabs>
          <w:tab w:val="clear" w:pos="567"/>
        </w:tabs>
        <w:spacing w:line="240" w:lineRule="auto"/>
        <w:ind w:right="-2"/>
        <w:rPr>
          <w:szCs w:val="22"/>
          <w:lang w:val="lt-LT"/>
        </w:rPr>
      </w:pPr>
    </w:p>
    <w:p w14:paraId="19F4A73D"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Apie ką rašoma šiame lapelyje?</w:t>
      </w:r>
    </w:p>
    <w:p w14:paraId="59C09B10" w14:textId="77777777" w:rsidR="0055368B" w:rsidRPr="00671697" w:rsidRDefault="0055368B" w:rsidP="006270EF">
      <w:pPr>
        <w:widowControl w:val="0"/>
        <w:numPr>
          <w:ilvl w:val="12"/>
          <w:numId w:val="0"/>
        </w:numPr>
        <w:tabs>
          <w:tab w:val="clear" w:pos="567"/>
        </w:tabs>
        <w:spacing w:line="240" w:lineRule="auto"/>
        <w:rPr>
          <w:szCs w:val="22"/>
          <w:lang w:val="lt-LT"/>
        </w:rPr>
      </w:pPr>
    </w:p>
    <w:p w14:paraId="4D098EBA"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1.</w:t>
      </w:r>
      <w:r w:rsidRPr="00671697">
        <w:rPr>
          <w:szCs w:val="22"/>
          <w:lang w:val="lt-LT"/>
        </w:rPr>
        <w:tab/>
        <w:t xml:space="preserve">Kas yra </w:t>
      </w:r>
      <w:proofErr w:type="spellStart"/>
      <w:r w:rsidR="00D328D1" w:rsidRPr="00671697">
        <w:rPr>
          <w:szCs w:val="22"/>
          <w:lang w:val="lt-LT"/>
        </w:rPr>
        <w:t>Qsiva</w:t>
      </w:r>
      <w:proofErr w:type="spellEnd"/>
      <w:r w:rsidRPr="00671697">
        <w:rPr>
          <w:szCs w:val="22"/>
          <w:lang w:val="lt-LT"/>
        </w:rPr>
        <w:t xml:space="preserve"> ir kam j</w:t>
      </w:r>
      <w:r w:rsidR="00CB6A54" w:rsidRPr="00671697">
        <w:rPr>
          <w:szCs w:val="22"/>
          <w:lang w:val="lt-LT"/>
        </w:rPr>
        <w:t>i</w:t>
      </w:r>
      <w:r w:rsidRPr="00671697">
        <w:rPr>
          <w:szCs w:val="22"/>
          <w:lang w:val="lt-LT"/>
        </w:rPr>
        <w:t>s vartojam</w:t>
      </w:r>
      <w:r w:rsidR="00CB6A54" w:rsidRPr="00671697">
        <w:rPr>
          <w:szCs w:val="22"/>
          <w:lang w:val="lt-LT"/>
        </w:rPr>
        <w:t>a</w:t>
      </w:r>
      <w:r w:rsidRPr="00671697">
        <w:rPr>
          <w:szCs w:val="22"/>
          <w:lang w:val="lt-LT"/>
        </w:rPr>
        <w:t>s</w:t>
      </w:r>
    </w:p>
    <w:p w14:paraId="02B54E37"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2.</w:t>
      </w:r>
      <w:r w:rsidRPr="00671697">
        <w:rPr>
          <w:szCs w:val="22"/>
          <w:lang w:val="lt-LT"/>
        </w:rPr>
        <w:tab/>
        <w:t xml:space="preserve">Kas žinotina prieš vartojant </w:t>
      </w:r>
      <w:proofErr w:type="spellStart"/>
      <w:r w:rsidR="00D328D1" w:rsidRPr="00671697">
        <w:rPr>
          <w:szCs w:val="22"/>
          <w:lang w:val="lt-LT"/>
        </w:rPr>
        <w:t>Qsiva</w:t>
      </w:r>
      <w:proofErr w:type="spellEnd"/>
    </w:p>
    <w:p w14:paraId="008642E4"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3.</w:t>
      </w:r>
      <w:r w:rsidRPr="00671697">
        <w:rPr>
          <w:szCs w:val="22"/>
          <w:lang w:val="lt-LT"/>
        </w:rPr>
        <w:tab/>
        <w:t xml:space="preserve">Kaip vartoti </w:t>
      </w:r>
      <w:proofErr w:type="spellStart"/>
      <w:r w:rsidR="00D328D1" w:rsidRPr="00671697">
        <w:rPr>
          <w:szCs w:val="22"/>
          <w:lang w:val="lt-LT"/>
        </w:rPr>
        <w:t>Qsiva</w:t>
      </w:r>
      <w:proofErr w:type="spellEnd"/>
    </w:p>
    <w:p w14:paraId="39C0CD11"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4.</w:t>
      </w:r>
      <w:r w:rsidRPr="00671697">
        <w:rPr>
          <w:szCs w:val="22"/>
          <w:lang w:val="lt-LT"/>
        </w:rPr>
        <w:tab/>
        <w:t>Galimas šalutinis poveikis</w:t>
      </w:r>
    </w:p>
    <w:p w14:paraId="3487E468" w14:textId="77777777" w:rsidR="0055368B" w:rsidRPr="00671697" w:rsidRDefault="0055368B" w:rsidP="006270EF">
      <w:pPr>
        <w:widowControl w:val="0"/>
        <w:numPr>
          <w:ilvl w:val="12"/>
          <w:numId w:val="0"/>
        </w:numPr>
        <w:tabs>
          <w:tab w:val="clear" w:pos="567"/>
          <w:tab w:val="left" w:pos="709"/>
        </w:tabs>
        <w:spacing w:line="240" w:lineRule="auto"/>
        <w:ind w:left="567" w:right="-2" w:hanging="567"/>
        <w:rPr>
          <w:szCs w:val="22"/>
          <w:lang w:val="lt-LT"/>
        </w:rPr>
      </w:pPr>
      <w:r w:rsidRPr="00671697">
        <w:rPr>
          <w:szCs w:val="22"/>
          <w:lang w:val="lt-LT"/>
        </w:rPr>
        <w:t>5.</w:t>
      </w:r>
      <w:r w:rsidRPr="00671697">
        <w:rPr>
          <w:szCs w:val="22"/>
          <w:lang w:val="lt-LT"/>
        </w:rPr>
        <w:tab/>
        <w:t xml:space="preserve">Kaip laikyti </w:t>
      </w:r>
      <w:proofErr w:type="spellStart"/>
      <w:r w:rsidR="00D328D1" w:rsidRPr="00671697">
        <w:rPr>
          <w:szCs w:val="22"/>
          <w:lang w:val="lt-LT"/>
        </w:rPr>
        <w:t>Qsiva</w:t>
      </w:r>
      <w:proofErr w:type="spellEnd"/>
    </w:p>
    <w:p w14:paraId="5C522B58"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6.</w:t>
      </w:r>
      <w:r w:rsidRPr="00671697">
        <w:rPr>
          <w:szCs w:val="22"/>
          <w:lang w:val="lt-LT"/>
        </w:rPr>
        <w:tab/>
        <w:t>Pakuotės turinys ir kita informacija</w:t>
      </w:r>
    </w:p>
    <w:p w14:paraId="5755A656"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BDB0324"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6C144402"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1.</w:t>
      </w:r>
      <w:r w:rsidRPr="00671697">
        <w:rPr>
          <w:b/>
          <w:bCs/>
          <w:szCs w:val="22"/>
          <w:lang w:val="lt-LT" w:eastAsia="x-none"/>
        </w:rPr>
        <w:tab/>
        <w:t xml:space="preserve">Kas yra </w:t>
      </w:r>
      <w:proofErr w:type="spellStart"/>
      <w:r w:rsidR="00D328D1" w:rsidRPr="00671697">
        <w:rPr>
          <w:b/>
          <w:bCs/>
          <w:szCs w:val="22"/>
          <w:lang w:val="lt-LT" w:eastAsia="x-none"/>
        </w:rPr>
        <w:t>Qsiva</w:t>
      </w:r>
      <w:proofErr w:type="spellEnd"/>
      <w:r w:rsidRPr="00671697">
        <w:rPr>
          <w:b/>
          <w:bCs/>
          <w:szCs w:val="22"/>
          <w:lang w:val="lt-LT" w:eastAsia="x-none"/>
        </w:rPr>
        <w:t xml:space="preserve"> ir kam j</w:t>
      </w:r>
      <w:r w:rsidR="00CB6A54" w:rsidRPr="00671697">
        <w:rPr>
          <w:b/>
          <w:bCs/>
          <w:szCs w:val="22"/>
          <w:lang w:val="lt-LT" w:eastAsia="x-none"/>
        </w:rPr>
        <w:t>i</w:t>
      </w:r>
      <w:r w:rsidRPr="00671697">
        <w:rPr>
          <w:b/>
          <w:bCs/>
          <w:szCs w:val="22"/>
          <w:lang w:val="lt-LT" w:eastAsia="x-none"/>
        </w:rPr>
        <w:t>s vartojam</w:t>
      </w:r>
      <w:r w:rsidR="00CB6A54" w:rsidRPr="00671697">
        <w:rPr>
          <w:b/>
          <w:bCs/>
          <w:szCs w:val="22"/>
          <w:lang w:val="lt-LT" w:eastAsia="x-none"/>
        </w:rPr>
        <w:t>a</w:t>
      </w:r>
      <w:r w:rsidRPr="00671697">
        <w:rPr>
          <w:b/>
          <w:bCs/>
          <w:szCs w:val="22"/>
          <w:lang w:val="lt-LT" w:eastAsia="x-none"/>
        </w:rPr>
        <w:t>s</w:t>
      </w:r>
    </w:p>
    <w:p w14:paraId="6081E8F3" w14:textId="77777777" w:rsidR="0004636E" w:rsidRPr="00671697" w:rsidRDefault="0004636E" w:rsidP="00B97BB3">
      <w:pPr>
        <w:numPr>
          <w:ilvl w:val="12"/>
          <w:numId w:val="0"/>
        </w:numPr>
        <w:tabs>
          <w:tab w:val="clear" w:pos="567"/>
        </w:tabs>
        <w:spacing w:line="240" w:lineRule="auto"/>
        <w:rPr>
          <w:szCs w:val="22"/>
          <w:lang w:val="lt-LT"/>
        </w:rPr>
      </w:pPr>
    </w:p>
    <w:p w14:paraId="72D2A597" w14:textId="77777777" w:rsidR="00B97BB3" w:rsidRPr="00671697" w:rsidRDefault="0004636E" w:rsidP="00B97BB3">
      <w:pPr>
        <w:numPr>
          <w:ilvl w:val="12"/>
          <w:numId w:val="0"/>
        </w:num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sudėtyje yra dvi veikliosios medžiagos </w:t>
      </w:r>
      <w:proofErr w:type="spellStart"/>
      <w:r w:rsidRPr="00671697">
        <w:rPr>
          <w:snapToGrid/>
          <w:szCs w:val="22"/>
          <w:lang w:val="lt-LT"/>
        </w:rPr>
        <w:t>fenterminas</w:t>
      </w:r>
      <w:proofErr w:type="spellEnd"/>
      <w:r w:rsidRPr="00671697">
        <w:rPr>
          <w:snapToGrid/>
          <w:szCs w:val="22"/>
          <w:lang w:val="lt-LT"/>
        </w:rPr>
        <w:t xml:space="preserve"> ir </w:t>
      </w:r>
      <w:proofErr w:type="spellStart"/>
      <w:r w:rsidRPr="00671697">
        <w:rPr>
          <w:snapToGrid/>
          <w:szCs w:val="22"/>
          <w:lang w:val="lt-LT"/>
        </w:rPr>
        <w:t>topiramatas</w:t>
      </w:r>
      <w:proofErr w:type="spellEnd"/>
      <w:r w:rsidRPr="00671697">
        <w:rPr>
          <w:snapToGrid/>
          <w:szCs w:val="22"/>
          <w:lang w:val="lt-LT"/>
        </w:rPr>
        <w:t>, kurios kartu veikia mažindamos apetitą. Abiejų medžiagų vartojimas kartu geriau padeda mažinti svorį nei vienos iš jų vartojimas atskirai.</w:t>
      </w:r>
    </w:p>
    <w:p w14:paraId="1627809A" w14:textId="77777777" w:rsidR="0004636E" w:rsidRPr="00671697" w:rsidRDefault="0004636E" w:rsidP="00B97BB3">
      <w:pPr>
        <w:numPr>
          <w:ilvl w:val="12"/>
          <w:numId w:val="0"/>
        </w:numPr>
        <w:tabs>
          <w:tab w:val="clear" w:pos="567"/>
        </w:tabs>
        <w:spacing w:line="240" w:lineRule="auto"/>
        <w:rPr>
          <w:snapToGrid/>
          <w:szCs w:val="22"/>
          <w:lang w:val="lt-LT"/>
        </w:rPr>
      </w:pPr>
    </w:p>
    <w:p w14:paraId="047D5968" w14:textId="77777777" w:rsidR="001F13D7" w:rsidRPr="00671697" w:rsidRDefault="001F13D7" w:rsidP="001F13D7">
      <w:pPr>
        <w:pStyle w:val="paragraph"/>
        <w:spacing w:before="0" w:beforeAutospacing="0" w:after="0" w:afterAutospacing="0"/>
        <w:textAlignment w:val="baseline"/>
        <w:rPr>
          <w:rStyle w:val="normaltextrun"/>
          <w:sz w:val="22"/>
          <w:szCs w:val="22"/>
        </w:rPr>
      </w:pPr>
      <w:proofErr w:type="spellStart"/>
      <w:r w:rsidRPr="00671697">
        <w:rPr>
          <w:rStyle w:val="normaltextrun"/>
          <w:sz w:val="22"/>
          <w:szCs w:val="22"/>
        </w:rPr>
        <w:t>Qsiva</w:t>
      </w:r>
      <w:proofErr w:type="spellEnd"/>
      <w:r w:rsidRPr="00671697">
        <w:rPr>
          <w:rStyle w:val="normaltextrun"/>
          <w:sz w:val="22"/>
          <w:szCs w:val="22"/>
        </w:rPr>
        <w:t>, kaip sumažinto kalorijų kiekio dietą ir fizinį aktyvumą papildanti</w:t>
      </w:r>
      <w:r w:rsidR="00A855EE" w:rsidRPr="00671697">
        <w:rPr>
          <w:rStyle w:val="normaltextrun"/>
          <w:sz w:val="22"/>
          <w:szCs w:val="22"/>
        </w:rPr>
        <w:t>s</w:t>
      </w:r>
      <w:r w:rsidRPr="00671697">
        <w:rPr>
          <w:rStyle w:val="normaltextrun"/>
          <w:sz w:val="22"/>
          <w:szCs w:val="22"/>
        </w:rPr>
        <w:t xml:space="preserve"> </w:t>
      </w:r>
      <w:r w:rsidR="00A855EE" w:rsidRPr="00671697">
        <w:rPr>
          <w:rStyle w:val="normaltextrun"/>
          <w:sz w:val="22"/>
          <w:szCs w:val="22"/>
        </w:rPr>
        <w:t>vaistas</w:t>
      </w:r>
      <w:r w:rsidRPr="00671697">
        <w:rPr>
          <w:rStyle w:val="normaltextrun"/>
          <w:sz w:val="22"/>
          <w:szCs w:val="22"/>
        </w:rPr>
        <w:t xml:space="preserve">, yra vartojamas siekiant </w:t>
      </w:r>
      <w:r w:rsidR="00047D8C">
        <w:rPr>
          <w:rStyle w:val="normaltextrun"/>
          <w:sz w:val="22"/>
          <w:szCs w:val="22"/>
        </w:rPr>
        <w:t>-</w:t>
      </w:r>
      <w:r w:rsidRPr="00671697">
        <w:rPr>
          <w:rStyle w:val="normaltextrun"/>
          <w:sz w:val="22"/>
          <w:szCs w:val="22"/>
        </w:rPr>
        <w:t>padėti sumažinti kūno svorį ir palaikyti jo sumažėjimą. Jis rekomenduojamas:</w:t>
      </w:r>
    </w:p>
    <w:p w14:paraId="57DBACDE" w14:textId="77777777" w:rsidR="00B97BB3" w:rsidRPr="00671697" w:rsidRDefault="0004636E" w:rsidP="00B97BB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nutukusiems pacientams, kurių kūno masės indeksas (KMI) yra </w:t>
      </w:r>
      <w:r w:rsidR="00B97BB3" w:rsidRPr="00671697">
        <w:rPr>
          <w:snapToGrid/>
          <w:szCs w:val="22"/>
          <w:lang w:val="lt-LT"/>
        </w:rPr>
        <w:t>30 kg/m</w:t>
      </w:r>
      <w:r w:rsidR="00B97BB3" w:rsidRPr="00671697">
        <w:rPr>
          <w:snapToGrid/>
          <w:szCs w:val="22"/>
          <w:vertAlign w:val="superscript"/>
          <w:lang w:val="lt-LT"/>
        </w:rPr>
        <w:t>2</w:t>
      </w:r>
      <w:r w:rsidR="00B97BB3" w:rsidRPr="00671697">
        <w:rPr>
          <w:snapToGrid/>
          <w:szCs w:val="22"/>
          <w:lang w:val="lt-LT"/>
        </w:rPr>
        <w:t xml:space="preserve"> </w:t>
      </w:r>
      <w:r w:rsidRPr="00671697">
        <w:rPr>
          <w:snapToGrid/>
          <w:szCs w:val="22"/>
          <w:lang w:val="lt-LT"/>
        </w:rPr>
        <w:t>ar didesnis, arba</w:t>
      </w:r>
    </w:p>
    <w:p w14:paraId="2183A26F" w14:textId="77777777" w:rsidR="00B97BB3" w:rsidRPr="00671697" w:rsidRDefault="00BC0130" w:rsidP="00B97BB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antsvorio turintiems pacientams, kurių kūno masės indeksas yra </w:t>
      </w:r>
      <w:r w:rsidR="00B97BB3" w:rsidRPr="00671697">
        <w:rPr>
          <w:snapToGrid/>
          <w:szCs w:val="22"/>
          <w:lang w:val="lt-LT"/>
        </w:rPr>
        <w:t>27 kg/m</w:t>
      </w:r>
      <w:r w:rsidR="00B97BB3" w:rsidRPr="00671697">
        <w:rPr>
          <w:snapToGrid/>
          <w:szCs w:val="22"/>
          <w:vertAlign w:val="superscript"/>
          <w:lang w:val="lt-LT"/>
        </w:rPr>
        <w:t>2</w:t>
      </w:r>
      <w:r w:rsidR="00B97BB3" w:rsidRPr="00671697">
        <w:rPr>
          <w:snapToGrid/>
          <w:szCs w:val="22"/>
          <w:lang w:val="lt-LT"/>
        </w:rPr>
        <w:t xml:space="preserve"> </w:t>
      </w:r>
      <w:r w:rsidRPr="00671697">
        <w:rPr>
          <w:snapToGrid/>
          <w:szCs w:val="22"/>
          <w:lang w:val="lt-LT"/>
        </w:rPr>
        <w:t xml:space="preserve">ar didesnis </w:t>
      </w:r>
      <w:r w:rsidRPr="00671697">
        <w:rPr>
          <w:rStyle w:val="normaltextrun"/>
          <w:szCs w:val="22"/>
          <w:lang w:val="lt-LT"/>
        </w:rPr>
        <w:t>ir kartu yra su kūno svoriu susijusių sveikatos problemų, tokių kaip didelis kraujospūdis, cukrinis diabetas ar nenormalus riebalų kiekis kraujyje.</w:t>
      </w:r>
    </w:p>
    <w:p w14:paraId="51FB315F"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2CA1FA6E" w14:textId="77777777" w:rsidR="00373E3D" w:rsidRPr="00671697" w:rsidRDefault="00373E3D" w:rsidP="006270EF">
      <w:pPr>
        <w:widowControl w:val="0"/>
        <w:numPr>
          <w:ilvl w:val="12"/>
          <w:numId w:val="0"/>
        </w:numPr>
        <w:tabs>
          <w:tab w:val="clear" w:pos="567"/>
        </w:tabs>
        <w:spacing w:line="240" w:lineRule="auto"/>
        <w:ind w:right="-2"/>
        <w:rPr>
          <w:szCs w:val="22"/>
          <w:lang w:val="lt-LT"/>
        </w:rPr>
      </w:pPr>
    </w:p>
    <w:p w14:paraId="5D111D89"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2.</w:t>
      </w:r>
      <w:r w:rsidRPr="00671697">
        <w:rPr>
          <w:b/>
          <w:bCs/>
          <w:szCs w:val="22"/>
          <w:lang w:val="lt-LT" w:eastAsia="x-none"/>
        </w:rPr>
        <w:tab/>
        <w:t xml:space="preserve">Kas žinotina prieš vartojant </w:t>
      </w:r>
      <w:proofErr w:type="spellStart"/>
      <w:r w:rsidR="00D328D1" w:rsidRPr="00671697">
        <w:rPr>
          <w:b/>
          <w:bCs/>
          <w:szCs w:val="22"/>
          <w:lang w:val="lt-LT" w:eastAsia="x-none"/>
        </w:rPr>
        <w:t>Qsiva</w:t>
      </w:r>
      <w:proofErr w:type="spellEnd"/>
    </w:p>
    <w:p w14:paraId="74A6E6DC" w14:textId="77777777" w:rsidR="0055368B" w:rsidRPr="00671697" w:rsidRDefault="0055368B" w:rsidP="006270EF">
      <w:pPr>
        <w:widowControl w:val="0"/>
        <w:numPr>
          <w:ilvl w:val="12"/>
          <w:numId w:val="0"/>
        </w:numPr>
        <w:tabs>
          <w:tab w:val="clear" w:pos="567"/>
        </w:tabs>
        <w:spacing w:line="240" w:lineRule="auto"/>
        <w:rPr>
          <w:szCs w:val="22"/>
          <w:lang w:val="lt-LT"/>
        </w:rPr>
      </w:pPr>
    </w:p>
    <w:p w14:paraId="41F37ACF" w14:textId="77777777" w:rsidR="0055368B" w:rsidRPr="00671697" w:rsidRDefault="00D328D1" w:rsidP="006270EF">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0055368B" w:rsidRPr="00671697">
        <w:rPr>
          <w:b/>
          <w:bCs/>
          <w:szCs w:val="22"/>
          <w:lang w:val="lt-LT" w:eastAsia="x-none"/>
        </w:rPr>
        <w:t xml:space="preserve"> vartoti draudžiama:</w:t>
      </w:r>
    </w:p>
    <w:p w14:paraId="34BB3ED3" w14:textId="77777777" w:rsidR="0055368B" w:rsidRPr="00671697" w:rsidRDefault="0055368B" w:rsidP="006270EF">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w:t>
      </w:r>
      <w:proofErr w:type="spellStart"/>
      <w:r w:rsidR="008854E5" w:rsidRPr="00671697">
        <w:rPr>
          <w:szCs w:val="22"/>
          <w:lang w:val="lt-LT"/>
        </w:rPr>
        <w:t>fenteraminui</w:t>
      </w:r>
      <w:proofErr w:type="spellEnd"/>
      <w:r w:rsidR="008854E5" w:rsidRPr="00671697">
        <w:rPr>
          <w:szCs w:val="22"/>
          <w:lang w:val="lt-LT"/>
        </w:rPr>
        <w:t xml:space="preserve">, </w:t>
      </w:r>
      <w:proofErr w:type="spellStart"/>
      <w:r w:rsidR="008854E5" w:rsidRPr="00671697">
        <w:rPr>
          <w:szCs w:val="22"/>
          <w:lang w:val="lt-LT"/>
        </w:rPr>
        <w:t>topiramatui</w:t>
      </w:r>
      <w:proofErr w:type="spellEnd"/>
      <w:r w:rsidRPr="00671697">
        <w:rPr>
          <w:szCs w:val="22"/>
          <w:lang w:val="lt-LT"/>
        </w:rPr>
        <w:t xml:space="preserve"> arba bet kuriai pagalbinei šio vaisto medžiagai (jos išvardytos 6 skyriuje);</w:t>
      </w:r>
    </w:p>
    <w:p w14:paraId="0E660683"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vaistams, vadinamiems </w:t>
      </w:r>
      <w:proofErr w:type="spellStart"/>
      <w:r w:rsidRPr="00671697">
        <w:rPr>
          <w:szCs w:val="22"/>
          <w:lang w:val="lt-LT"/>
        </w:rPr>
        <w:t>simpat</w:t>
      </w:r>
      <w:r w:rsidR="00651CED" w:rsidRPr="00671697">
        <w:rPr>
          <w:szCs w:val="22"/>
          <w:lang w:val="lt-LT"/>
        </w:rPr>
        <w:t>ik</w:t>
      </w:r>
      <w:r w:rsidRPr="00671697">
        <w:rPr>
          <w:szCs w:val="22"/>
          <w:lang w:val="lt-LT"/>
        </w:rPr>
        <w:t>omimetiniais</w:t>
      </w:r>
      <w:proofErr w:type="spellEnd"/>
      <w:r w:rsidRPr="00671697">
        <w:rPr>
          <w:szCs w:val="22"/>
          <w:lang w:val="lt-LT"/>
        </w:rPr>
        <w:t xml:space="preserve"> aminais, kurie yra vaistai astmai, nosies užgulimui ar akių ligoms gydyti;</w:t>
      </w:r>
    </w:p>
    <w:p w14:paraId="7B148B9B"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esate nėščia arba esate vaisinga moteris, nebent naudojate labai veiksmingą kontracepcijos priemonę (daugiau informacijos žr. skyriuje </w:t>
      </w:r>
      <w:r w:rsidR="00651CED" w:rsidRPr="00671697">
        <w:rPr>
          <w:szCs w:val="22"/>
          <w:lang w:val="lt-LT"/>
        </w:rPr>
        <w:t>„</w:t>
      </w:r>
      <w:r w:rsidRPr="00671697">
        <w:rPr>
          <w:szCs w:val="22"/>
          <w:lang w:val="lt-LT"/>
        </w:rPr>
        <w:t>Nėštumas ir žindymo laikotarpis</w:t>
      </w:r>
      <w:r w:rsidR="00651CED" w:rsidRPr="00671697">
        <w:rPr>
          <w:szCs w:val="22"/>
          <w:lang w:val="lt-LT"/>
        </w:rPr>
        <w:t>“</w:t>
      </w:r>
      <w:r w:rsidRPr="00671697">
        <w:rPr>
          <w:szCs w:val="22"/>
          <w:lang w:val="lt-LT"/>
        </w:rPr>
        <w:t xml:space="preserve">). Su gydytoju turite aptarti, kokią kontracepcijos priemonę geriausia naudoti, kol vartojate </w:t>
      </w:r>
      <w:proofErr w:type="spellStart"/>
      <w:r w:rsidRPr="00671697">
        <w:rPr>
          <w:szCs w:val="22"/>
          <w:lang w:val="lt-LT"/>
        </w:rPr>
        <w:t>Qsiva</w:t>
      </w:r>
      <w:proofErr w:type="spellEnd"/>
      <w:r w:rsidRPr="00671697">
        <w:rPr>
          <w:szCs w:val="22"/>
          <w:lang w:val="lt-LT"/>
        </w:rPr>
        <w:t>.</w:t>
      </w:r>
    </w:p>
    <w:p w14:paraId="5E3CA61A" w14:textId="77777777" w:rsidR="008854E5" w:rsidRPr="00671697" w:rsidRDefault="008854E5" w:rsidP="008854E5">
      <w:pPr>
        <w:widowControl w:val="0"/>
        <w:tabs>
          <w:tab w:val="clear" w:pos="567"/>
        </w:tabs>
        <w:spacing w:line="240" w:lineRule="auto"/>
        <w:ind w:left="567" w:right="-2"/>
        <w:rPr>
          <w:szCs w:val="22"/>
          <w:lang w:val="lt-LT"/>
        </w:rPr>
      </w:pPr>
      <w:r w:rsidRPr="00671697">
        <w:rPr>
          <w:szCs w:val="22"/>
          <w:lang w:val="lt-LT"/>
        </w:rPr>
        <w:t>Būtinai perskaitykite pacientės vadovą, kurį gausite iš gydytojo.</w:t>
      </w:r>
    </w:p>
    <w:p w14:paraId="57BD29C2" w14:textId="77777777" w:rsidR="008854E5" w:rsidRPr="00671697" w:rsidRDefault="001647B3" w:rsidP="008854E5">
      <w:pPr>
        <w:widowControl w:val="0"/>
        <w:tabs>
          <w:tab w:val="clear" w:pos="567"/>
        </w:tabs>
        <w:spacing w:line="240" w:lineRule="auto"/>
        <w:ind w:left="567"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w:t>
      </w:r>
      <w:r w:rsidR="00BF0E3C" w:rsidRPr="00671697">
        <w:rPr>
          <w:szCs w:val="22"/>
          <w:lang w:val="lt-LT"/>
        </w:rPr>
        <w:t>su nėštumu</w:t>
      </w:r>
      <w:r w:rsidRPr="00671697">
        <w:rPr>
          <w:szCs w:val="22"/>
          <w:lang w:val="lt-LT"/>
        </w:rPr>
        <w:t xml:space="preserve"> susijusią riziką</w:t>
      </w:r>
      <w:r w:rsidR="008854E5" w:rsidRPr="00671697">
        <w:rPr>
          <w:szCs w:val="22"/>
          <w:lang w:val="lt-LT"/>
        </w:rPr>
        <w:t>;</w:t>
      </w:r>
    </w:p>
    <w:p w14:paraId="0EF7CA0D"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jeigu vartojate arba per pastarąsias 14</w:t>
      </w:r>
      <w:r w:rsidR="00F13C0B" w:rsidRPr="00671697">
        <w:rPr>
          <w:szCs w:val="22"/>
          <w:lang w:val="lt-LT"/>
        </w:rPr>
        <w:t> </w:t>
      </w:r>
      <w:r w:rsidRPr="00671697">
        <w:rPr>
          <w:szCs w:val="22"/>
          <w:lang w:val="lt-LT"/>
        </w:rPr>
        <w:t>dienų vartojote vaistų, vadinam</w:t>
      </w:r>
      <w:r w:rsidR="00F13C0B" w:rsidRPr="00671697">
        <w:rPr>
          <w:szCs w:val="22"/>
          <w:lang w:val="lt-LT"/>
        </w:rPr>
        <w:t>ų</w:t>
      </w:r>
      <w:r w:rsidRPr="00671697">
        <w:rPr>
          <w:szCs w:val="22"/>
          <w:lang w:val="lt-LT"/>
        </w:rPr>
        <w:t xml:space="preserve"> </w:t>
      </w:r>
      <w:proofErr w:type="spellStart"/>
      <w:r w:rsidRPr="00671697">
        <w:rPr>
          <w:szCs w:val="22"/>
          <w:lang w:val="lt-LT"/>
        </w:rPr>
        <w:t>monoaminooksidazės</w:t>
      </w:r>
      <w:proofErr w:type="spellEnd"/>
      <w:r w:rsidRPr="00671697">
        <w:rPr>
          <w:szCs w:val="22"/>
          <w:lang w:val="lt-LT"/>
        </w:rPr>
        <w:t xml:space="preserve"> inhibitoriais, pvz.:</w:t>
      </w:r>
    </w:p>
    <w:p w14:paraId="530F0EA4"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lastRenderedPageBreak/>
        <w:t>iproniazido</w:t>
      </w:r>
      <w:proofErr w:type="spellEnd"/>
      <w:r w:rsidRPr="00671697">
        <w:rPr>
          <w:szCs w:val="22"/>
          <w:lang w:val="lt-LT"/>
        </w:rPr>
        <w:t>, vartojamo depresijai gydyti;</w:t>
      </w:r>
    </w:p>
    <w:p w14:paraId="03B19315"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4E643683"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00F13C0B" w:rsidRPr="00671697">
        <w:rPr>
          <w:szCs w:val="22"/>
          <w:lang w:val="lt-LT"/>
        </w:rPr>
        <w:t xml:space="preserve"> arba</w:t>
      </w:r>
      <w:r w:rsidRPr="00671697">
        <w:rPr>
          <w:szCs w:val="22"/>
          <w:lang w:val="lt-LT"/>
        </w:rPr>
        <w:t xml:space="preserve"> </w:t>
      </w:r>
      <w:proofErr w:type="spellStart"/>
      <w:r w:rsidRPr="00671697">
        <w:rPr>
          <w:szCs w:val="22"/>
          <w:lang w:val="lt-LT"/>
        </w:rPr>
        <w:t>tranilcipromino</w:t>
      </w:r>
      <w:proofErr w:type="spellEnd"/>
      <w:r w:rsidRPr="00671697">
        <w:rPr>
          <w:szCs w:val="22"/>
          <w:lang w:val="lt-LT"/>
        </w:rPr>
        <w:t>, vartojamų depresijai arba Parkinsono ligai gydyti;</w:t>
      </w:r>
    </w:p>
    <w:p w14:paraId="758C2E08" w14:textId="77777777" w:rsidR="0055368B"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vartojate kitų vaistų, padedančių mažinti kūno svorį.</w:t>
      </w:r>
    </w:p>
    <w:p w14:paraId="1DCEDF12" w14:textId="77777777" w:rsidR="008854E5" w:rsidRPr="00A378E9" w:rsidRDefault="008854E5" w:rsidP="00A378E9">
      <w:pPr>
        <w:widowControl w:val="0"/>
        <w:tabs>
          <w:tab w:val="clear" w:pos="567"/>
        </w:tabs>
        <w:spacing w:line="240" w:lineRule="auto"/>
        <w:rPr>
          <w:sz w:val="18"/>
          <w:szCs w:val="18"/>
          <w:lang w:val="lt-LT"/>
        </w:rPr>
      </w:pPr>
    </w:p>
    <w:p w14:paraId="24507A40"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Įspėjimai ir atsargumo priemonės</w:t>
      </w:r>
    </w:p>
    <w:p w14:paraId="3E6EB261" w14:textId="77777777" w:rsidR="0055368B" w:rsidRPr="00671697" w:rsidRDefault="0055368B" w:rsidP="006270EF">
      <w:pPr>
        <w:widowControl w:val="0"/>
        <w:tabs>
          <w:tab w:val="clear" w:pos="567"/>
        </w:tabs>
        <w:spacing w:line="240" w:lineRule="auto"/>
        <w:ind w:right="-2"/>
        <w:rPr>
          <w:szCs w:val="22"/>
          <w:lang w:val="lt-LT" w:eastAsia="x-none"/>
        </w:rPr>
      </w:pPr>
      <w:r w:rsidRPr="00671697">
        <w:rPr>
          <w:rFonts w:eastAsia="Calibri"/>
          <w:snapToGrid/>
          <w:szCs w:val="22"/>
          <w:lang w:val="lt-LT"/>
        </w:rPr>
        <w:t xml:space="preserve">Pasitarkite su gydytoju arba vaistininku, prieš pradėdami vartoti </w:t>
      </w:r>
      <w:proofErr w:type="spellStart"/>
      <w:r w:rsidR="00D328D1" w:rsidRPr="00671697">
        <w:rPr>
          <w:rFonts w:eastAsia="Calibri"/>
          <w:snapToGrid/>
          <w:szCs w:val="22"/>
          <w:lang w:val="lt-LT"/>
        </w:rPr>
        <w:t>Qsiva</w:t>
      </w:r>
      <w:proofErr w:type="spellEnd"/>
      <w:r w:rsidR="005067C4" w:rsidRPr="00671697">
        <w:rPr>
          <w:szCs w:val="22"/>
          <w:lang w:val="lt-LT" w:eastAsia="x-none"/>
        </w:rPr>
        <w:t>, jeigu:</w:t>
      </w:r>
    </w:p>
    <w:p w14:paraId="37BE17DE" w14:textId="77777777" w:rsidR="00B75773" w:rsidRPr="00671697" w:rsidRDefault="00B75773" w:rsidP="00B75773">
      <w:pPr>
        <w:keepNext/>
        <w:keepLines/>
        <w:numPr>
          <w:ilvl w:val="0"/>
          <w:numId w:val="34"/>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 xml:space="preserve">esate pastoti galinti moteris. 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w:t>
      </w:r>
      <w:r w:rsidR="00407CDF" w:rsidRPr="00671697">
        <w:rPr>
          <w:rFonts w:eastAsia="Calibri"/>
          <w:snapToGrid/>
          <w:lang w:val="lt-LT"/>
        </w:rPr>
        <w:t xml:space="preserve">dar </w:t>
      </w:r>
      <w:r w:rsidRPr="00671697">
        <w:rPr>
          <w:rFonts w:eastAsia="Calibri"/>
          <w:snapToGrid/>
          <w:lang w:val="lt-LT"/>
        </w:rPr>
        <w:t>negimusiam vaikui. Gydymo metu ir mažiausiai 4</w:t>
      </w:r>
      <w:r w:rsidR="00F13A4F" w:rsidRPr="00671697">
        <w:rPr>
          <w:rFonts w:eastAsia="Calibri"/>
          <w:snapToGrid/>
          <w:lang w:val="lt-LT"/>
        </w:rPr>
        <w:t> </w:t>
      </w:r>
      <w:r w:rsidRPr="00671697">
        <w:rPr>
          <w:rFonts w:eastAsia="Calibri"/>
          <w:snapToGrid/>
          <w:lang w:val="lt-LT"/>
        </w:rPr>
        <w:t xml:space="preserve">savaites po paskutinės </w:t>
      </w:r>
      <w:proofErr w:type="spellStart"/>
      <w:r w:rsidRPr="00671697">
        <w:rPr>
          <w:rFonts w:eastAsia="Calibri"/>
          <w:snapToGrid/>
          <w:lang w:val="lt-LT"/>
        </w:rPr>
        <w:t>Qsiva</w:t>
      </w:r>
      <w:proofErr w:type="spellEnd"/>
      <w:r w:rsidRPr="00671697">
        <w:rPr>
          <w:rFonts w:eastAsia="Calibri"/>
          <w:snapToGrid/>
          <w:lang w:val="lt-LT"/>
        </w:rPr>
        <w:t xml:space="preserve"> dozės vartojimo būtina naudoti labai veiksmingą kontracepcijos (pastojimo kontrolės) priemonę. Daugiau informacijos pateikiama skyriuje „Nėštumas ir žindymo laikotarpis“;</w:t>
      </w:r>
    </w:p>
    <w:p w14:paraId="12A67751" w14:textId="77777777" w:rsidR="00B75773" w:rsidRPr="00671697" w:rsidRDefault="00407CDF" w:rsidP="00B75773">
      <w:pPr>
        <w:keepNext/>
        <w:keepLines/>
        <w:numPr>
          <w:ilvl w:val="0"/>
          <w:numId w:val="34"/>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esate nėščia</w:t>
      </w:r>
      <w:r w:rsidR="00B75773" w:rsidRPr="00671697">
        <w:rPr>
          <w:rFonts w:eastAsia="Calibri"/>
          <w:snapToGrid/>
          <w:lang w:val="lt-LT"/>
        </w:rPr>
        <w:t xml:space="preserve">: </w:t>
      </w:r>
      <w:r w:rsidRPr="00671697">
        <w:rPr>
          <w:rFonts w:eastAsia="Calibri"/>
          <w:snapToGrid/>
          <w:lang w:val="lt-LT"/>
        </w:rPr>
        <w:t xml:space="preserve">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dar negimusiam vaikui;</w:t>
      </w:r>
    </w:p>
    <w:p w14:paraId="173C25D6" w14:textId="77777777" w:rsidR="000249B9" w:rsidRPr="00671697" w:rsidRDefault="000249B9" w:rsidP="00B7577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yra arba anksčiau buvo nuotaikos sutrikimas ar depresija.</w:t>
      </w:r>
    </w:p>
    <w:p w14:paraId="79843A30" w14:textId="77777777" w:rsidR="00B75773" w:rsidRPr="00671697" w:rsidRDefault="000249B9"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pabloginti šias būkles. Jei anksčiau sirgote šiomis ligomis, gydytojas Jus atidžiai stebės. Nedelsdami informuokite gydytoją, jei pastebėjote neįprastų nuotaikos ar elgesio pokyčių. </w:t>
      </w:r>
      <w:proofErr w:type="spellStart"/>
      <w:r w:rsidRPr="00671697">
        <w:rPr>
          <w:snapToGrid/>
          <w:szCs w:val="22"/>
          <w:lang w:val="lt-LT"/>
        </w:rPr>
        <w:t>Qsiva</w:t>
      </w:r>
      <w:proofErr w:type="spellEnd"/>
      <w:r w:rsidRPr="00671697">
        <w:rPr>
          <w:snapToGrid/>
          <w:szCs w:val="22"/>
          <w:lang w:val="lt-LT"/>
        </w:rPr>
        <w:t xml:space="preserve"> nerekomenduojama vartoti pacientams, kurie</w:t>
      </w:r>
      <w:r w:rsidR="007C6B55" w:rsidRPr="00671697">
        <w:rPr>
          <w:snapToGrid/>
          <w:szCs w:val="22"/>
          <w:lang w:val="lt-LT"/>
        </w:rPr>
        <w:t>ms</w:t>
      </w:r>
      <w:r w:rsidR="00B75773" w:rsidRPr="00671697">
        <w:rPr>
          <w:snapToGrid/>
          <w:szCs w:val="22"/>
          <w:lang w:val="lt-LT"/>
        </w:rPr>
        <w:t>:</w:t>
      </w:r>
    </w:p>
    <w:p w14:paraId="60B92D29"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buvo pasireiškusi pasikartojanti didžioji depresija;</w:t>
      </w:r>
    </w:p>
    <w:p w14:paraId="3B066320"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 xml:space="preserve">būna depresijos ir neįprastai pakilios nuotaikos laikotarpiai (vadinamasis </w:t>
      </w:r>
      <w:proofErr w:type="spellStart"/>
      <w:r w:rsidRPr="00671697">
        <w:rPr>
          <w:szCs w:val="22"/>
          <w:lang w:val="lt-LT"/>
        </w:rPr>
        <w:t>bipolinis</w:t>
      </w:r>
      <w:proofErr w:type="spellEnd"/>
      <w:r w:rsidRPr="00671697">
        <w:rPr>
          <w:szCs w:val="22"/>
          <w:lang w:val="lt-LT"/>
        </w:rPr>
        <w:t xml:space="preserve"> sutrikimas);</w:t>
      </w:r>
    </w:p>
    <w:p w14:paraId="7F15854F"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pasireiškia psichozė;</w:t>
      </w:r>
    </w:p>
    <w:p w14:paraId="77A81ADC" w14:textId="77777777" w:rsidR="00B75773" w:rsidRPr="00671697" w:rsidRDefault="000249B9" w:rsidP="000249B9">
      <w:pPr>
        <w:widowControl w:val="0"/>
        <w:numPr>
          <w:ilvl w:val="0"/>
          <w:numId w:val="33"/>
        </w:numPr>
        <w:tabs>
          <w:tab w:val="clear" w:pos="567"/>
        </w:tabs>
        <w:spacing w:line="240" w:lineRule="auto"/>
        <w:ind w:left="1134" w:right="-2" w:hanging="567"/>
        <w:rPr>
          <w:snapToGrid/>
          <w:szCs w:val="22"/>
          <w:lang w:val="lt-LT"/>
        </w:rPr>
      </w:pPr>
      <w:r w:rsidRPr="00671697">
        <w:rPr>
          <w:szCs w:val="22"/>
          <w:lang w:val="lt-LT"/>
        </w:rPr>
        <w:t>yra vidutinio sunkumo ar sunk</w:t>
      </w:r>
      <w:r w:rsidR="00481C75">
        <w:rPr>
          <w:szCs w:val="22"/>
          <w:lang w:val="lt-LT"/>
        </w:rPr>
        <w:t>i</w:t>
      </w:r>
      <w:r w:rsidRPr="00671697">
        <w:rPr>
          <w:szCs w:val="22"/>
          <w:lang w:val="lt-LT"/>
        </w:rPr>
        <w:t xml:space="preserve"> depresija;</w:t>
      </w:r>
    </w:p>
    <w:p w14:paraId="071B712C" w14:textId="77777777" w:rsidR="00C1427D" w:rsidRPr="00671697" w:rsidRDefault="00C1427D"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yra buvę minčių apie savižudybę arba bandymų nusižudyti.</w:t>
      </w:r>
    </w:p>
    <w:p w14:paraId="42D15337" w14:textId="77777777" w:rsidR="00C1427D" w:rsidRPr="00671697" w:rsidRDefault="00C1427D" w:rsidP="00C1427D">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paskatinti minčių apie savižudybę atsiradimą. Atsiradus minčių apie savižudybę, apie tai nedelsdami informuokite gydytoją;</w:t>
      </w:r>
    </w:p>
    <w:p w14:paraId="73724197" w14:textId="77777777" w:rsidR="00B75773" w:rsidRPr="00671697" w:rsidRDefault="007A2C3F"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yra </w:t>
      </w:r>
      <w:r w:rsidR="00C1427D" w:rsidRPr="00671697">
        <w:rPr>
          <w:snapToGrid/>
          <w:szCs w:val="22"/>
          <w:lang w:val="lt-LT"/>
        </w:rPr>
        <w:t>širdies arba kraujagyslių sutrikimų.</w:t>
      </w:r>
    </w:p>
    <w:p w14:paraId="014B2B2E" w14:textId="77777777" w:rsidR="00B75773" w:rsidRPr="00671697" w:rsidRDefault="00B75773"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C1427D" w:rsidRPr="00671697">
        <w:rPr>
          <w:snapToGrid/>
          <w:szCs w:val="22"/>
          <w:lang w:val="lt-LT"/>
        </w:rPr>
        <w:t>gali sukelti širdies susitraukimų dažnio padidėjimą.</w:t>
      </w:r>
      <w:r w:rsidRPr="00671697">
        <w:rPr>
          <w:snapToGrid/>
          <w:szCs w:val="22"/>
          <w:lang w:val="lt-LT"/>
        </w:rPr>
        <w:t xml:space="preserve"> </w:t>
      </w:r>
      <w:r w:rsidR="00D340E4" w:rsidRPr="00671697">
        <w:rPr>
          <w:snapToGrid/>
          <w:szCs w:val="22"/>
          <w:lang w:val="lt-LT"/>
        </w:rPr>
        <w:t>Rekomenduojama, kad visiems pacientams gydymo metu gydytojas reguliariai matuotų širdies susitraukimų dažnį ramybės būsenoje.</w:t>
      </w:r>
    </w:p>
    <w:p w14:paraId="3BC437C9" w14:textId="77777777" w:rsidR="00B75773" w:rsidRPr="00671697" w:rsidRDefault="00D340E4" w:rsidP="00B75773">
      <w:pPr>
        <w:tabs>
          <w:tab w:val="clear" w:pos="567"/>
        </w:tabs>
        <w:spacing w:line="240" w:lineRule="auto"/>
        <w:ind w:left="567" w:right="-2"/>
        <w:rPr>
          <w:snapToGrid/>
          <w:szCs w:val="22"/>
          <w:lang w:val="lt-LT"/>
        </w:rPr>
      </w:pPr>
      <w:r w:rsidRPr="00671697">
        <w:rPr>
          <w:snapToGrid/>
          <w:szCs w:val="22"/>
          <w:lang w:val="lt-LT"/>
        </w:rPr>
        <w:t xml:space="preserve">Informuokite gydytoją, jei gydymo </w:t>
      </w:r>
      <w:proofErr w:type="spellStart"/>
      <w:r w:rsidRPr="00671697">
        <w:rPr>
          <w:snapToGrid/>
          <w:szCs w:val="22"/>
          <w:lang w:val="lt-LT"/>
        </w:rPr>
        <w:t>Qsiva</w:t>
      </w:r>
      <w:proofErr w:type="spellEnd"/>
      <w:r w:rsidRPr="00671697">
        <w:rPr>
          <w:snapToGrid/>
          <w:szCs w:val="22"/>
          <w:lang w:val="lt-LT"/>
        </w:rPr>
        <w:t xml:space="preserve"> metu ramybės būsenoje jaučiate padažnėjusį širdies plakimą.</w:t>
      </w:r>
    </w:p>
    <w:p w14:paraId="719CFD13" w14:textId="77777777" w:rsidR="00C441A6" w:rsidRPr="00671697" w:rsidRDefault="00C441A6" w:rsidP="00C441A6">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w:t>
      </w:r>
    </w:p>
    <w:p w14:paraId="2EA5AC27" w14:textId="77777777" w:rsidR="00C441A6" w:rsidRPr="00671697" w:rsidRDefault="00C441A6" w:rsidP="00C441A6">
      <w:pPr>
        <w:widowControl w:val="0"/>
        <w:numPr>
          <w:ilvl w:val="0"/>
          <w:numId w:val="33"/>
        </w:numPr>
        <w:tabs>
          <w:tab w:val="clear" w:pos="567"/>
        </w:tabs>
        <w:spacing w:line="240" w:lineRule="auto"/>
        <w:ind w:left="1134" w:right="-2" w:hanging="567"/>
        <w:rPr>
          <w:szCs w:val="22"/>
          <w:lang w:val="lt-LT"/>
        </w:rPr>
      </w:pPr>
      <w:r w:rsidRPr="00671697">
        <w:rPr>
          <w:szCs w:val="22"/>
          <w:lang w:val="lt-LT"/>
        </w:rPr>
        <w:t xml:space="preserve">kurie </w:t>
      </w:r>
      <w:r w:rsidR="007A2C3F" w:rsidRPr="00671697">
        <w:rPr>
          <w:szCs w:val="22"/>
          <w:lang w:val="lt-LT"/>
        </w:rPr>
        <w:t>paskutiniųjų</w:t>
      </w:r>
      <w:r w:rsidRPr="00671697">
        <w:rPr>
          <w:szCs w:val="22"/>
          <w:lang w:val="lt-LT"/>
        </w:rPr>
        <w:t xml:space="preserve"> 6 mėnesių laikotarpiu patyrė širdies priepuolį</w:t>
      </w:r>
      <w:r w:rsidR="00F261D4" w:rsidRPr="00671697">
        <w:rPr>
          <w:szCs w:val="22"/>
          <w:lang w:val="lt-LT"/>
        </w:rPr>
        <w:t>;</w:t>
      </w:r>
    </w:p>
    <w:p w14:paraId="24CA1D86" w14:textId="77777777" w:rsidR="007A2C3F" w:rsidRPr="00671697" w:rsidRDefault="00C441A6" w:rsidP="00C441A6">
      <w:pPr>
        <w:widowControl w:val="0"/>
        <w:numPr>
          <w:ilvl w:val="0"/>
          <w:numId w:val="33"/>
        </w:numPr>
        <w:tabs>
          <w:tab w:val="clear" w:pos="567"/>
        </w:tabs>
        <w:spacing w:line="240" w:lineRule="auto"/>
        <w:ind w:left="1134" w:right="-2" w:hanging="567"/>
        <w:rPr>
          <w:snapToGrid/>
          <w:szCs w:val="22"/>
          <w:lang w:val="lt-LT"/>
        </w:rPr>
      </w:pPr>
      <w:r w:rsidRPr="00671697">
        <w:rPr>
          <w:szCs w:val="22"/>
          <w:lang w:val="lt-LT"/>
        </w:rPr>
        <w:t>kuriems yra didelė širdies ir kraujotakos sutrikimų rizika, įskaitant sergančiuosius progresavusiomis ligomis, tokiomis kaip insultas, ištikęs per pastaruosius 3</w:t>
      </w:r>
      <w:r w:rsidR="00B109BF" w:rsidRPr="00671697">
        <w:rPr>
          <w:szCs w:val="22"/>
          <w:lang w:val="lt-LT"/>
        </w:rPr>
        <w:t> </w:t>
      </w:r>
      <w:r w:rsidRPr="00671697">
        <w:rPr>
          <w:szCs w:val="22"/>
          <w:lang w:val="lt-LT"/>
        </w:rPr>
        <w:t xml:space="preserve">mėnesius, </w:t>
      </w:r>
      <w:r w:rsidR="007A2C3F" w:rsidRPr="00671697">
        <w:rPr>
          <w:szCs w:val="22"/>
          <w:lang w:val="lt-LT"/>
        </w:rPr>
        <w:t>sunkus</w:t>
      </w:r>
      <w:r w:rsidRPr="00671697">
        <w:rPr>
          <w:szCs w:val="22"/>
          <w:lang w:val="lt-LT"/>
        </w:rPr>
        <w:t xml:space="preserve"> neritmiškas širdies plakimas, tam tikrų </w:t>
      </w:r>
      <w:r w:rsidR="007A2C3F" w:rsidRPr="00671697">
        <w:rPr>
          <w:szCs w:val="22"/>
          <w:lang w:val="lt-LT"/>
        </w:rPr>
        <w:t>tipų</w:t>
      </w:r>
      <w:r w:rsidRPr="00671697">
        <w:rPr>
          <w:szCs w:val="22"/>
          <w:lang w:val="lt-LT"/>
        </w:rPr>
        <w:t xml:space="preserve"> širdies nepakankamumas</w:t>
      </w:r>
      <w:r w:rsidR="007A2C3F" w:rsidRPr="00671697">
        <w:rPr>
          <w:szCs w:val="22"/>
          <w:lang w:val="lt-LT"/>
        </w:rPr>
        <w:t>;</w:t>
      </w:r>
    </w:p>
    <w:p w14:paraId="78DB70D9" w14:textId="77777777" w:rsidR="007A2C3F" w:rsidRPr="00671697" w:rsidRDefault="007A2C3F"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inkstuose buvo atsiradę akmenų (arba jų buvo atsiradę kraujo giminaičiams) arba jeigu kalcio kiekis kraujyje yra didelis.</w:t>
      </w:r>
    </w:p>
    <w:p w14:paraId="15852680" w14:textId="77777777" w:rsidR="00B75773" w:rsidRPr="00671697" w:rsidRDefault="00B75773"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7A2C3F" w:rsidRPr="00671697">
        <w:rPr>
          <w:snapToGrid/>
          <w:szCs w:val="22"/>
          <w:lang w:val="lt-LT"/>
        </w:rPr>
        <w:t xml:space="preserve">gali didinti inkstų akmenų atsiradimo riziką. Dėl to visiems </w:t>
      </w:r>
      <w:proofErr w:type="spellStart"/>
      <w:r w:rsidR="007A2C3F" w:rsidRPr="00671697">
        <w:rPr>
          <w:snapToGrid/>
          <w:szCs w:val="22"/>
          <w:lang w:val="lt-LT"/>
        </w:rPr>
        <w:t>Qsiva</w:t>
      </w:r>
      <w:proofErr w:type="spellEnd"/>
      <w:r w:rsidR="007A2C3F" w:rsidRPr="00671697">
        <w:rPr>
          <w:snapToGrid/>
          <w:szCs w:val="22"/>
          <w:lang w:val="lt-LT"/>
        </w:rPr>
        <w:t xml:space="preserve"> vartojantiems pacientams rekomenduojama kasdien</w:t>
      </w:r>
      <w:r w:rsidRPr="00671697">
        <w:rPr>
          <w:snapToGrid/>
          <w:szCs w:val="22"/>
          <w:lang w:val="lt-LT"/>
        </w:rPr>
        <w:t xml:space="preserve"> </w:t>
      </w:r>
      <w:r w:rsidR="007A2C3F" w:rsidRPr="00671697">
        <w:rPr>
          <w:b/>
          <w:snapToGrid/>
          <w:szCs w:val="22"/>
          <w:lang w:val="lt-LT"/>
        </w:rPr>
        <w:t>gerti daug vandens</w:t>
      </w:r>
      <w:r w:rsidR="007A2C3F" w:rsidRPr="00671697">
        <w:rPr>
          <w:snapToGrid/>
          <w:szCs w:val="22"/>
          <w:lang w:val="lt-LT"/>
        </w:rPr>
        <w:t>;</w:t>
      </w:r>
    </w:p>
    <w:p w14:paraId="3022C51B" w14:textId="77777777" w:rsidR="007D7F80" w:rsidRPr="00671697" w:rsidRDefault="007D7F80"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yra ūminių akių sutrikimų.</w:t>
      </w:r>
    </w:p>
    <w:p w14:paraId="40F07706" w14:textId="77777777" w:rsidR="007D7F80" w:rsidRPr="00671697" w:rsidRDefault="007D7F80" w:rsidP="007D7F80">
      <w:pPr>
        <w:tabs>
          <w:tab w:val="clear" w:pos="567"/>
        </w:tabs>
        <w:spacing w:line="240" w:lineRule="auto"/>
        <w:ind w:left="567" w:right="-2"/>
        <w:rPr>
          <w:snapToGrid/>
          <w:szCs w:val="22"/>
          <w:lang w:val="lt-LT"/>
        </w:rPr>
      </w:pPr>
      <w:r w:rsidRPr="00671697">
        <w:rPr>
          <w:snapToGrid/>
          <w:szCs w:val="22"/>
          <w:lang w:val="lt-LT"/>
        </w:rPr>
        <w:t xml:space="preserve">Jeigu staiga pablogėja regėjimas, matomas vaizdas tampa neryškus arba atsiranda akių skausmas, nutraukite </w:t>
      </w:r>
      <w:proofErr w:type="spellStart"/>
      <w:r w:rsidRPr="00671697">
        <w:rPr>
          <w:snapToGrid/>
          <w:szCs w:val="22"/>
          <w:lang w:val="lt-LT"/>
        </w:rPr>
        <w:t>Qsiva</w:t>
      </w:r>
      <w:proofErr w:type="spellEnd"/>
      <w:r w:rsidRPr="00671697">
        <w:rPr>
          <w:snapToGrid/>
          <w:szCs w:val="22"/>
          <w:lang w:val="lt-LT"/>
        </w:rPr>
        <w:t xml:space="preserve"> vartojimą ir nedelsdami kreipkitės į gydytoją arba vaistininką. Toks poveikis gali būti akių ligų, pavyzdžiui, trumparegystės ar padidėjusio akispūdžio, požymiai;</w:t>
      </w:r>
    </w:p>
    <w:p w14:paraId="6412EF54" w14:textId="77777777" w:rsidR="00B75773" w:rsidRPr="00671697" w:rsidRDefault="007D7F80"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kraujyje yra per daug rūgšties.</w:t>
      </w:r>
    </w:p>
    <w:p w14:paraId="457454AA" w14:textId="77777777" w:rsidR="002D7406" w:rsidRPr="00671697" w:rsidRDefault="002D7406" w:rsidP="002D7406">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padidinti rūgšties kiekį kraujyje. Gydytojas gali norėti reguliariai matuoti rūgšties bei </w:t>
      </w:r>
      <w:proofErr w:type="spellStart"/>
      <w:r w:rsidRPr="00671697">
        <w:rPr>
          <w:snapToGrid/>
          <w:szCs w:val="22"/>
          <w:lang w:val="lt-LT"/>
        </w:rPr>
        <w:t>bikarbonatų</w:t>
      </w:r>
      <w:proofErr w:type="spellEnd"/>
      <w:r w:rsidRPr="00671697">
        <w:rPr>
          <w:snapToGrid/>
          <w:szCs w:val="22"/>
          <w:lang w:val="lt-LT"/>
        </w:rPr>
        <w:t xml:space="preserve"> kiekį kraujyje ir prireikus gali sumažinti </w:t>
      </w:r>
      <w:proofErr w:type="spellStart"/>
      <w:r w:rsidRPr="00671697">
        <w:rPr>
          <w:snapToGrid/>
          <w:szCs w:val="22"/>
          <w:lang w:val="lt-LT"/>
        </w:rPr>
        <w:t>Qsiva</w:t>
      </w:r>
      <w:proofErr w:type="spellEnd"/>
      <w:r w:rsidRPr="00671697">
        <w:rPr>
          <w:snapToGrid/>
          <w:szCs w:val="22"/>
          <w:lang w:val="lt-LT"/>
        </w:rPr>
        <w:t xml:space="preserve"> dozę arba nutraukti gydymą </w:t>
      </w:r>
      <w:proofErr w:type="spellStart"/>
      <w:r w:rsidRPr="00671697">
        <w:rPr>
          <w:snapToGrid/>
          <w:szCs w:val="22"/>
          <w:lang w:val="lt-LT"/>
        </w:rPr>
        <w:t>Qsiva</w:t>
      </w:r>
      <w:proofErr w:type="spellEnd"/>
      <w:r w:rsidR="00271963" w:rsidRPr="00671697">
        <w:rPr>
          <w:snapToGrid/>
          <w:szCs w:val="22"/>
          <w:lang w:val="lt-LT"/>
        </w:rPr>
        <w:t>;</w:t>
      </w:r>
    </w:p>
    <w:p w14:paraId="1AE0CDDC" w14:textId="77777777" w:rsidR="002D7406" w:rsidRPr="00671697" w:rsidRDefault="002D7406" w:rsidP="002D7406">
      <w:pPr>
        <w:numPr>
          <w:ilvl w:val="0"/>
          <w:numId w:val="32"/>
        </w:numPr>
        <w:tabs>
          <w:tab w:val="clear" w:pos="567"/>
        </w:tabs>
        <w:spacing w:line="240" w:lineRule="auto"/>
        <w:ind w:left="567" w:right="-2" w:hanging="567"/>
        <w:rPr>
          <w:snapToGrid/>
          <w:szCs w:val="22"/>
          <w:lang w:val="lt-LT"/>
        </w:rPr>
      </w:pPr>
      <w:r w:rsidRPr="00671697">
        <w:rPr>
          <w:snapToGrid/>
          <w:szCs w:val="22"/>
          <w:lang w:val="lt-LT"/>
        </w:rPr>
        <w:t>yra susilpnėjusi inkstų ar kepenų funkcija</w:t>
      </w:r>
      <w:r w:rsidR="00FC787A" w:rsidRPr="00671697">
        <w:rPr>
          <w:snapToGrid/>
          <w:szCs w:val="22"/>
          <w:lang w:val="lt-LT"/>
        </w:rPr>
        <w:t>.</w:t>
      </w:r>
      <w:r w:rsidRPr="00671697">
        <w:rPr>
          <w:snapToGrid/>
          <w:szCs w:val="22"/>
          <w:lang w:val="lt-LT"/>
        </w:rPr>
        <w:t xml:space="preserve"> </w:t>
      </w:r>
    </w:p>
    <w:p w14:paraId="3D462B11" w14:textId="77777777" w:rsidR="00271963" w:rsidRPr="00671697" w:rsidRDefault="00271963" w:rsidP="0027196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w:t>
      </w:r>
      <w:r w:rsidR="00B109BF" w:rsidRPr="00671697">
        <w:rPr>
          <w:snapToGrid/>
          <w:szCs w:val="22"/>
          <w:lang w:val="lt-LT"/>
        </w:rPr>
        <w:t>inkstų</w:t>
      </w:r>
      <w:r w:rsidRPr="00671697">
        <w:rPr>
          <w:snapToGrid/>
          <w:szCs w:val="22"/>
          <w:lang w:val="lt-LT"/>
        </w:rPr>
        <w:t xml:space="preserve"> funkcija labai susilpnėjusi, kuriems yra galutinės stadijos inkstų liga arba kurie yra gydomi dializ</w:t>
      </w:r>
      <w:r w:rsidR="00B109BF" w:rsidRPr="00671697">
        <w:rPr>
          <w:snapToGrid/>
          <w:szCs w:val="22"/>
          <w:lang w:val="lt-LT"/>
        </w:rPr>
        <w:t>ėmis</w:t>
      </w:r>
      <w:r w:rsidRPr="00671697">
        <w:rPr>
          <w:snapToGrid/>
          <w:szCs w:val="22"/>
          <w:lang w:val="lt-LT"/>
        </w:rPr>
        <w:t>;</w:t>
      </w:r>
    </w:p>
    <w:p w14:paraId="47EF0337" w14:textId="77777777" w:rsidR="00271963" w:rsidRPr="00671697" w:rsidRDefault="00271963" w:rsidP="0027196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yra </w:t>
      </w:r>
      <w:r w:rsidR="009475F9" w:rsidRPr="00671697">
        <w:rPr>
          <w:snapToGrid/>
          <w:szCs w:val="22"/>
          <w:lang w:val="lt-LT"/>
        </w:rPr>
        <w:t>pernelyg aktyvi</w:t>
      </w:r>
      <w:r w:rsidRPr="00671697">
        <w:rPr>
          <w:snapToGrid/>
          <w:szCs w:val="22"/>
          <w:lang w:val="lt-LT"/>
        </w:rPr>
        <w:t xml:space="preserve"> skydliaukės veikla.</w:t>
      </w:r>
    </w:p>
    <w:p w14:paraId="375B3F3B" w14:textId="77777777" w:rsidR="00271963" w:rsidRPr="00671697" w:rsidRDefault="00271963" w:rsidP="0027196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skydliaukės veikla yra pernelyg aktyvi.</w:t>
      </w:r>
    </w:p>
    <w:p w14:paraId="429583A4" w14:textId="77777777" w:rsidR="00B75773" w:rsidRPr="00671697" w:rsidRDefault="00B75773" w:rsidP="00B75773">
      <w:pPr>
        <w:numPr>
          <w:ilvl w:val="12"/>
          <w:numId w:val="0"/>
        </w:numPr>
        <w:tabs>
          <w:tab w:val="clear" w:pos="567"/>
        </w:tabs>
        <w:spacing w:line="240" w:lineRule="auto"/>
        <w:ind w:right="-2"/>
        <w:rPr>
          <w:snapToGrid/>
          <w:szCs w:val="22"/>
          <w:lang w:val="lt-LT"/>
        </w:rPr>
      </w:pPr>
    </w:p>
    <w:p w14:paraId="7CE7EFCF" w14:textId="77777777" w:rsidR="00C33649" w:rsidRPr="00671697" w:rsidRDefault="000900BE" w:rsidP="006270EF">
      <w:pPr>
        <w:widowControl w:val="0"/>
        <w:numPr>
          <w:ilvl w:val="12"/>
          <w:numId w:val="0"/>
        </w:numPr>
        <w:tabs>
          <w:tab w:val="clear" w:pos="567"/>
        </w:tabs>
        <w:spacing w:line="240" w:lineRule="auto"/>
        <w:ind w:right="-2"/>
        <w:rPr>
          <w:snapToGrid/>
          <w:szCs w:val="22"/>
          <w:lang w:val="lt-LT"/>
        </w:rPr>
      </w:pPr>
      <w:r w:rsidRPr="00671697">
        <w:rPr>
          <w:snapToGrid/>
          <w:szCs w:val="22"/>
          <w:lang w:val="lt-LT"/>
        </w:rPr>
        <w:t xml:space="preserve">Veiklioji medžiaga </w:t>
      </w:r>
      <w:proofErr w:type="spellStart"/>
      <w:r w:rsidRPr="00671697">
        <w:rPr>
          <w:snapToGrid/>
          <w:szCs w:val="22"/>
          <w:lang w:val="lt-LT"/>
        </w:rPr>
        <w:t>fenterminas</w:t>
      </w:r>
      <w:proofErr w:type="spellEnd"/>
      <w:r w:rsidRPr="00671697">
        <w:rPr>
          <w:snapToGrid/>
          <w:szCs w:val="22"/>
          <w:lang w:val="lt-LT"/>
        </w:rPr>
        <w:t xml:space="preserve"> gali padidinti Jūsų energijos ar sujaudinimo lygį, todėl gali kilti piktnaudžiavimo ir priklausomybės rizika.</w:t>
      </w:r>
    </w:p>
    <w:p w14:paraId="68E7D21B" w14:textId="77777777" w:rsidR="000900BE" w:rsidRPr="00671697" w:rsidRDefault="000900BE" w:rsidP="006270EF">
      <w:pPr>
        <w:widowControl w:val="0"/>
        <w:numPr>
          <w:ilvl w:val="12"/>
          <w:numId w:val="0"/>
        </w:numPr>
        <w:tabs>
          <w:tab w:val="clear" w:pos="567"/>
        </w:tabs>
        <w:spacing w:line="240" w:lineRule="auto"/>
        <w:ind w:right="-2"/>
        <w:rPr>
          <w:szCs w:val="22"/>
          <w:lang w:val="lt-LT"/>
        </w:rPr>
      </w:pPr>
    </w:p>
    <w:p w14:paraId="20744408" w14:textId="77777777" w:rsidR="00555445" w:rsidRPr="00671697" w:rsidRDefault="00555445" w:rsidP="006270EF">
      <w:pPr>
        <w:pStyle w:val="Antrat4"/>
        <w:keepNext w:val="0"/>
        <w:widowControl w:val="0"/>
        <w:spacing w:line="240" w:lineRule="auto"/>
        <w:rPr>
          <w:rFonts w:ascii="Times New Roman" w:hAnsi="Times New Roman"/>
          <w:sz w:val="22"/>
          <w:szCs w:val="22"/>
          <w:lang w:val="lt-LT"/>
        </w:rPr>
      </w:pPr>
      <w:r w:rsidRPr="00671697">
        <w:rPr>
          <w:rFonts w:ascii="Times New Roman" w:hAnsi="Times New Roman"/>
          <w:sz w:val="22"/>
          <w:szCs w:val="22"/>
          <w:lang w:val="lt-LT"/>
        </w:rPr>
        <w:t>Vaikams ir paaugliams</w:t>
      </w:r>
    </w:p>
    <w:p w14:paraId="2762A1CD" w14:textId="77777777" w:rsidR="00FD79EE" w:rsidRPr="00671697" w:rsidRDefault="00D328D1" w:rsidP="006270EF">
      <w:pPr>
        <w:widowControl w:val="0"/>
        <w:numPr>
          <w:ilvl w:val="12"/>
          <w:numId w:val="0"/>
        </w:numPr>
        <w:tabs>
          <w:tab w:val="clear" w:pos="567"/>
        </w:tabs>
        <w:spacing w:line="240" w:lineRule="auto"/>
        <w:ind w:right="-2"/>
        <w:rPr>
          <w:szCs w:val="22"/>
          <w:lang w:val="lt-LT"/>
        </w:rPr>
      </w:pPr>
      <w:proofErr w:type="spellStart"/>
      <w:r w:rsidRPr="00671697">
        <w:rPr>
          <w:szCs w:val="22"/>
          <w:lang w:val="lt-LT" w:eastAsia="x-none"/>
        </w:rPr>
        <w:t>Qsiva</w:t>
      </w:r>
      <w:proofErr w:type="spellEnd"/>
      <w:r w:rsidR="00EA6864" w:rsidRPr="00671697">
        <w:rPr>
          <w:szCs w:val="22"/>
          <w:lang w:val="lt-LT" w:eastAsia="x-none"/>
        </w:rPr>
        <w:t xml:space="preserve"> nerekomenduojama vartoti </w:t>
      </w:r>
      <w:r w:rsidR="00FD79EE" w:rsidRPr="00671697">
        <w:rPr>
          <w:szCs w:val="22"/>
          <w:lang w:val="lt-LT"/>
        </w:rPr>
        <w:t>jaunesniems nei 18 metų vaikams ir paaugliams.</w:t>
      </w:r>
    </w:p>
    <w:p w14:paraId="0DE60679" w14:textId="77777777" w:rsidR="00C33649" w:rsidRPr="00671697" w:rsidRDefault="00C33649" w:rsidP="006270EF">
      <w:pPr>
        <w:widowControl w:val="0"/>
        <w:numPr>
          <w:ilvl w:val="12"/>
          <w:numId w:val="0"/>
        </w:numPr>
        <w:tabs>
          <w:tab w:val="clear" w:pos="567"/>
        </w:tabs>
        <w:spacing w:line="240" w:lineRule="auto"/>
        <w:ind w:right="-2"/>
        <w:rPr>
          <w:szCs w:val="22"/>
          <w:lang w:val="lt-LT"/>
        </w:rPr>
      </w:pPr>
    </w:p>
    <w:p w14:paraId="4C9310FF"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 xml:space="preserve">Kiti vaistai ir </w:t>
      </w:r>
      <w:proofErr w:type="spellStart"/>
      <w:r w:rsidR="00D328D1" w:rsidRPr="00671697">
        <w:rPr>
          <w:b/>
          <w:bCs/>
          <w:szCs w:val="22"/>
          <w:lang w:val="lt-LT" w:eastAsia="x-none"/>
        </w:rPr>
        <w:t>Qsiva</w:t>
      </w:r>
      <w:proofErr w:type="spellEnd"/>
    </w:p>
    <w:p w14:paraId="40FFD397" w14:textId="77777777" w:rsidR="00D02F03" w:rsidRPr="00671697" w:rsidRDefault="00D02F03" w:rsidP="00D02F03">
      <w:pPr>
        <w:numPr>
          <w:ilvl w:val="12"/>
          <w:numId w:val="0"/>
        </w:numPr>
        <w:ind w:right="-2"/>
        <w:rPr>
          <w:szCs w:val="24"/>
          <w:lang w:val="lt-LT"/>
        </w:rPr>
      </w:pPr>
      <w:r w:rsidRPr="00671697">
        <w:rPr>
          <w:noProof/>
          <w:szCs w:val="24"/>
          <w:lang w:val="lt-LT"/>
        </w:rPr>
        <w:t>Jeigu vartojate ar neseniai vartojote kitų vaistų arba dėl to nesate tikri, apie tai pasakykite gydytojui arba vaistininkui.</w:t>
      </w:r>
    </w:p>
    <w:p w14:paraId="3165103D" w14:textId="77777777" w:rsidR="00D02F03" w:rsidRPr="00671697" w:rsidRDefault="00D02F03" w:rsidP="005046F3">
      <w:pPr>
        <w:numPr>
          <w:ilvl w:val="12"/>
          <w:numId w:val="0"/>
        </w:numPr>
        <w:tabs>
          <w:tab w:val="clear" w:pos="567"/>
        </w:tabs>
        <w:spacing w:line="240" w:lineRule="auto"/>
        <w:ind w:right="-2"/>
        <w:rPr>
          <w:snapToGrid/>
          <w:szCs w:val="22"/>
          <w:lang w:val="lt-LT"/>
        </w:rPr>
      </w:pPr>
    </w:p>
    <w:p w14:paraId="0D2CB979" w14:textId="77777777" w:rsidR="005046F3" w:rsidRPr="00671697" w:rsidRDefault="00210CA9" w:rsidP="005046F3">
      <w:pPr>
        <w:keepNext/>
        <w:keepLines/>
        <w:numPr>
          <w:ilvl w:val="12"/>
          <w:numId w:val="0"/>
        </w:numPr>
        <w:tabs>
          <w:tab w:val="clear" w:pos="567"/>
        </w:tabs>
        <w:spacing w:line="240" w:lineRule="auto"/>
        <w:rPr>
          <w:snapToGrid/>
          <w:szCs w:val="22"/>
          <w:lang w:val="lt-LT"/>
        </w:rPr>
      </w:pPr>
      <w:r w:rsidRPr="00671697">
        <w:rPr>
          <w:b/>
          <w:snapToGrid/>
          <w:szCs w:val="22"/>
          <w:lang w:val="lt-LT"/>
        </w:rPr>
        <w:t>Nevartokite</w:t>
      </w:r>
      <w:r w:rsidR="005046F3" w:rsidRPr="00671697">
        <w:rPr>
          <w:b/>
          <w:snapToGrid/>
          <w:szCs w:val="22"/>
          <w:lang w:val="lt-LT"/>
        </w:rPr>
        <w:t xml:space="preserve"> </w:t>
      </w:r>
      <w:proofErr w:type="spellStart"/>
      <w:r w:rsidR="005046F3" w:rsidRPr="00671697">
        <w:rPr>
          <w:b/>
          <w:snapToGrid/>
          <w:szCs w:val="22"/>
          <w:lang w:val="lt-LT"/>
        </w:rPr>
        <w:t>Qsiva</w:t>
      </w:r>
      <w:proofErr w:type="spellEnd"/>
      <w:r w:rsidR="005046F3" w:rsidRPr="00671697">
        <w:rPr>
          <w:b/>
          <w:snapToGrid/>
          <w:szCs w:val="22"/>
          <w:lang w:val="lt-LT"/>
        </w:rPr>
        <w:t xml:space="preserve"> </w:t>
      </w:r>
      <w:r w:rsidRPr="00671697">
        <w:rPr>
          <w:b/>
          <w:snapToGrid/>
          <w:szCs w:val="22"/>
          <w:lang w:val="lt-LT"/>
        </w:rPr>
        <w:t xml:space="preserve">ir pasakykite gydytojui, </w:t>
      </w:r>
      <w:r w:rsidRPr="00671697">
        <w:rPr>
          <w:snapToGrid/>
          <w:szCs w:val="22"/>
          <w:lang w:val="lt-LT"/>
        </w:rPr>
        <w:t>jeigu</w:t>
      </w:r>
      <w:r w:rsidR="005046F3" w:rsidRPr="00671697">
        <w:rPr>
          <w:snapToGrid/>
          <w:szCs w:val="22"/>
          <w:lang w:val="lt-LT"/>
        </w:rPr>
        <w:t>:</w:t>
      </w:r>
    </w:p>
    <w:p w14:paraId="07D40B1C" w14:textId="77777777" w:rsidR="005046F3" w:rsidRPr="00671697" w:rsidRDefault="00E574C5" w:rsidP="005046F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vartojate </w:t>
      </w:r>
      <w:r w:rsidR="00210CA9" w:rsidRPr="00671697">
        <w:rPr>
          <w:snapToGrid/>
          <w:szCs w:val="22"/>
          <w:lang w:val="lt-LT"/>
        </w:rPr>
        <w:t>kitų kūno svorį mažinti padedančių vaistų;</w:t>
      </w:r>
    </w:p>
    <w:p w14:paraId="6CBAF4D4" w14:textId="77777777" w:rsidR="00F13C0B" w:rsidRPr="00671697" w:rsidRDefault="00F13C0B" w:rsidP="00F13C0B">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vartojate arba per pastarąsias 14 dienų vartojote vaistų, vadinamų </w:t>
      </w:r>
      <w:proofErr w:type="spellStart"/>
      <w:r w:rsidRPr="00671697">
        <w:rPr>
          <w:szCs w:val="22"/>
          <w:lang w:val="lt-LT"/>
        </w:rPr>
        <w:t>monoaminooksidazės</w:t>
      </w:r>
      <w:proofErr w:type="spellEnd"/>
      <w:r w:rsidRPr="00671697">
        <w:rPr>
          <w:szCs w:val="22"/>
          <w:lang w:val="lt-LT"/>
        </w:rPr>
        <w:t xml:space="preserve"> inhibitoriais, pvz.:</w:t>
      </w:r>
    </w:p>
    <w:p w14:paraId="5B4F6A0A"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iproniazido</w:t>
      </w:r>
      <w:proofErr w:type="spellEnd"/>
      <w:r w:rsidRPr="00671697">
        <w:rPr>
          <w:szCs w:val="22"/>
          <w:lang w:val="lt-LT"/>
        </w:rPr>
        <w:t>, vartojamo depresijai gydyti;</w:t>
      </w:r>
    </w:p>
    <w:p w14:paraId="10A3F9BF"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7DB0CE61"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Pr="00671697">
        <w:rPr>
          <w:szCs w:val="22"/>
          <w:lang w:val="lt-LT"/>
        </w:rPr>
        <w:t xml:space="preserve"> ar </w:t>
      </w:r>
      <w:proofErr w:type="spellStart"/>
      <w:r w:rsidRPr="00671697">
        <w:rPr>
          <w:szCs w:val="22"/>
          <w:lang w:val="lt-LT"/>
        </w:rPr>
        <w:t>tranilcipromino</w:t>
      </w:r>
      <w:proofErr w:type="spellEnd"/>
      <w:r w:rsidRPr="00671697">
        <w:rPr>
          <w:szCs w:val="22"/>
          <w:lang w:val="lt-LT"/>
        </w:rPr>
        <w:t>, vartojamų depresijai arba Parkinsono ligai gydyti</w:t>
      </w:r>
      <w:r w:rsidR="00150A7E" w:rsidRPr="00671697">
        <w:rPr>
          <w:szCs w:val="22"/>
          <w:lang w:val="lt-LT"/>
        </w:rPr>
        <w:t>.</w:t>
      </w:r>
    </w:p>
    <w:p w14:paraId="02EA4FB6" w14:textId="77777777" w:rsidR="005046F3" w:rsidRPr="00671697" w:rsidRDefault="005046F3" w:rsidP="005046F3">
      <w:pPr>
        <w:numPr>
          <w:ilvl w:val="12"/>
          <w:numId w:val="0"/>
        </w:numPr>
        <w:tabs>
          <w:tab w:val="clear" w:pos="567"/>
        </w:tabs>
        <w:spacing w:line="240" w:lineRule="auto"/>
        <w:ind w:right="-2"/>
        <w:rPr>
          <w:snapToGrid/>
          <w:szCs w:val="22"/>
          <w:lang w:val="lt-LT"/>
        </w:rPr>
      </w:pPr>
    </w:p>
    <w:p w14:paraId="72009EF4" w14:textId="77777777" w:rsidR="005046F3" w:rsidRPr="00671697" w:rsidRDefault="000C779C" w:rsidP="005046F3">
      <w:pPr>
        <w:keepNext/>
        <w:keepLines/>
        <w:numPr>
          <w:ilvl w:val="12"/>
          <w:numId w:val="0"/>
        </w:numPr>
        <w:tabs>
          <w:tab w:val="clear" w:pos="567"/>
        </w:tabs>
        <w:spacing w:line="240" w:lineRule="auto"/>
        <w:rPr>
          <w:snapToGrid/>
          <w:szCs w:val="22"/>
          <w:lang w:val="lt-LT"/>
        </w:rPr>
      </w:pPr>
      <w:r w:rsidRPr="00671697">
        <w:rPr>
          <w:b/>
          <w:snapToGrid/>
          <w:szCs w:val="22"/>
          <w:lang w:val="lt-LT"/>
        </w:rPr>
        <w:t>Taip pat pasakykite gydytojui arba vaistininkui</w:t>
      </w:r>
      <w:r w:rsidRPr="00671697">
        <w:rPr>
          <w:bCs/>
          <w:snapToGrid/>
          <w:szCs w:val="22"/>
          <w:lang w:val="lt-LT"/>
        </w:rPr>
        <w:t>,</w:t>
      </w:r>
      <w:r w:rsidR="005046F3" w:rsidRPr="00671697">
        <w:rPr>
          <w:bCs/>
          <w:snapToGrid/>
          <w:szCs w:val="22"/>
          <w:lang w:val="lt-LT"/>
        </w:rPr>
        <w:t xml:space="preserve"> </w:t>
      </w:r>
      <w:r w:rsidRPr="00671697">
        <w:rPr>
          <w:snapToGrid/>
          <w:szCs w:val="22"/>
          <w:lang w:val="lt-LT"/>
        </w:rPr>
        <w:t>jeigu vartojate</w:t>
      </w:r>
      <w:r w:rsidR="005046F3" w:rsidRPr="00671697">
        <w:rPr>
          <w:snapToGrid/>
          <w:szCs w:val="22"/>
          <w:lang w:val="lt-LT"/>
        </w:rPr>
        <w:t>:</w:t>
      </w:r>
    </w:p>
    <w:p w14:paraId="1CDEEC6F" w14:textId="77777777" w:rsidR="005046F3" w:rsidRPr="00671697" w:rsidRDefault="000C779C" w:rsidP="005046F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kitų vaistų, kurių sudėtyje yra </w:t>
      </w:r>
      <w:proofErr w:type="spellStart"/>
      <w:r w:rsidRPr="00671697">
        <w:rPr>
          <w:snapToGrid/>
          <w:szCs w:val="22"/>
          <w:lang w:val="lt-LT"/>
        </w:rPr>
        <w:t>f</w:t>
      </w:r>
      <w:r w:rsidR="005046F3" w:rsidRPr="00671697">
        <w:rPr>
          <w:snapToGrid/>
          <w:szCs w:val="22"/>
          <w:lang w:val="lt-LT"/>
        </w:rPr>
        <w:t>entermin</w:t>
      </w:r>
      <w:r w:rsidRPr="00671697">
        <w:rPr>
          <w:snapToGrid/>
          <w:szCs w:val="22"/>
          <w:lang w:val="lt-LT"/>
        </w:rPr>
        <w:t>o</w:t>
      </w:r>
      <w:proofErr w:type="spellEnd"/>
      <w:r w:rsidR="005046F3" w:rsidRPr="00671697">
        <w:rPr>
          <w:snapToGrid/>
          <w:szCs w:val="22"/>
          <w:lang w:val="lt-LT"/>
        </w:rPr>
        <w:t xml:space="preserve"> </w:t>
      </w:r>
      <w:r w:rsidRPr="00671697">
        <w:rPr>
          <w:snapToGrid/>
          <w:szCs w:val="22"/>
          <w:lang w:val="lt-LT"/>
        </w:rPr>
        <w:t>a</w:t>
      </w:r>
      <w:r w:rsidR="005046F3" w:rsidRPr="00671697">
        <w:rPr>
          <w:snapToGrid/>
          <w:szCs w:val="22"/>
          <w:lang w:val="lt-LT"/>
        </w:rPr>
        <w:t xml:space="preserve">r </w:t>
      </w:r>
      <w:proofErr w:type="spellStart"/>
      <w:r w:rsidR="005046F3" w:rsidRPr="00671697">
        <w:rPr>
          <w:snapToGrid/>
          <w:szCs w:val="22"/>
          <w:lang w:val="lt-LT"/>
        </w:rPr>
        <w:t>topiramat</w:t>
      </w:r>
      <w:r w:rsidRPr="00671697">
        <w:rPr>
          <w:snapToGrid/>
          <w:szCs w:val="22"/>
          <w:lang w:val="lt-LT"/>
        </w:rPr>
        <w:t>o</w:t>
      </w:r>
      <w:proofErr w:type="spellEnd"/>
      <w:r w:rsidR="00BD535C" w:rsidRPr="00671697">
        <w:rPr>
          <w:snapToGrid/>
          <w:szCs w:val="22"/>
          <w:lang w:val="lt-LT"/>
        </w:rPr>
        <w:t>.</w:t>
      </w:r>
    </w:p>
    <w:p w14:paraId="2F211732" w14:textId="77777777" w:rsidR="000C779C" w:rsidRPr="00671697" w:rsidRDefault="005046F3" w:rsidP="005046F3">
      <w:pPr>
        <w:keepNext/>
        <w:keepLines/>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0C779C" w:rsidRPr="00671697">
        <w:rPr>
          <w:snapToGrid/>
          <w:szCs w:val="22"/>
          <w:lang w:val="lt-LT"/>
        </w:rPr>
        <w:t>nerekomenduojama vartoti kaip šių vaistų pakaitalo</w:t>
      </w:r>
      <w:r w:rsidR="00E574C5" w:rsidRPr="00671697">
        <w:rPr>
          <w:snapToGrid/>
          <w:szCs w:val="22"/>
          <w:lang w:val="lt-LT"/>
        </w:rPr>
        <w:t>;</w:t>
      </w:r>
    </w:p>
    <w:p w14:paraId="2383ADD6" w14:textId="77777777" w:rsidR="005046F3" w:rsidRPr="00671697" w:rsidRDefault="00E574C5" w:rsidP="005046F3">
      <w:pPr>
        <w:numPr>
          <w:ilvl w:val="0"/>
          <w:numId w:val="32"/>
        </w:numPr>
        <w:tabs>
          <w:tab w:val="clear" w:pos="567"/>
        </w:tabs>
        <w:spacing w:line="240" w:lineRule="auto"/>
        <w:ind w:left="567" w:right="-2" w:hanging="567"/>
        <w:rPr>
          <w:snapToGrid/>
          <w:szCs w:val="22"/>
          <w:lang w:val="lt-LT"/>
        </w:rPr>
      </w:pPr>
      <w:r w:rsidRPr="00671697">
        <w:rPr>
          <w:snapToGrid/>
          <w:szCs w:val="22"/>
          <w:lang w:val="lt-LT"/>
        </w:rPr>
        <w:t>h</w:t>
      </w:r>
      <w:r w:rsidR="005046F3" w:rsidRPr="00671697">
        <w:rPr>
          <w:snapToGrid/>
          <w:szCs w:val="22"/>
          <w:lang w:val="lt-LT"/>
        </w:rPr>
        <w:t>ormon</w:t>
      </w:r>
      <w:r w:rsidR="000C779C" w:rsidRPr="00671697">
        <w:rPr>
          <w:snapToGrid/>
          <w:szCs w:val="22"/>
          <w:lang w:val="lt-LT"/>
        </w:rPr>
        <w:t>inių kontraceptikų.</w:t>
      </w:r>
    </w:p>
    <w:p w14:paraId="0DB0A7F6" w14:textId="77777777" w:rsidR="00896148" w:rsidRPr="00671697" w:rsidRDefault="00896148" w:rsidP="00896148">
      <w:pPr>
        <w:tabs>
          <w:tab w:val="clear" w:pos="567"/>
        </w:tabs>
        <w:spacing w:line="240" w:lineRule="auto"/>
        <w:ind w:left="567" w:right="-2"/>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kartu su hormoniniais kontraceptikais, gali sumažėti kontracep</w:t>
      </w:r>
      <w:r w:rsidR="008E0275" w:rsidRPr="00671697">
        <w:rPr>
          <w:snapToGrid/>
          <w:szCs w:val="22"/>
          <w:lang w:val="lt-LT"/>
        </w:rPr>
        <w:t>cijos</w:t>
      </w:r>
      <w:r w:rsidRPr="00671697">
        <w:rPr>
          <w:snapToGrid/>
          <w:szCs w:val="22"/>
          <w:lang w:val="lt-LT"/>
        </w:rPr>
        <w:t xml:space="preserve"> veiksmingumas ir atsirasti nereguliarus kraujavimas. Kontracepcijos veiksmingumas gali sumažėti net ir nesant kraujavimo. Būtina naudoti papildomą barjerinį kontracepcijos metodą, pavyzdžiui, prezervatyvą arba </w:t>
      </w:r>
      <w:proofErr w:type="spellStart"/>
      <w:r w:rsidR="00390BC9" w:rsidRPr="007A70C9">
        <w:rPr>
          <w:snapToGrid/>
          <w:szCs w:val="22"/>
          <w:lang w:val="lt-LT"/>
        </w:rPr>
        <w:t>gaubtelį</w:t>
      </w:r>
      <w:proofErr w:type="spellEnd"/>
      <w:r w:rsidRPr="00390BC9">
        <w:rPr>
          <w:snapToGrid/>
          <w:szCs w:val="22"/>
          <w:lang w:val="lt-LT"/>
        </w:rPr>
        <w:t>/diafragmą. Turite</w:t>
      </w:r>
      <w:r w:rsidRPr="00671697">
        <w:rPr>
          <w:snapToGrid/>
          <w:szCs w:val="22"/>
          <w:lang w:val="lt-LT"/>
        </w:rPr>
        <w:t xml:space="preserve"> pasitarti su gydytoju, koks kontracepcijos metodas geriausiai tinka, kol vartojate </w:t>
      </w:r>
      <w:proofErr w:type="spellStart"/>
      <w:r w:rsidRPr="00671697">
        <w:rPr>
          <w:snapToGrid/>
          <w:szCs w:val="22"/>
          <w:lang w:val="lt-LT"/>
        </w:rPr>
        <w:t>Qsiva</w:t>
      </w:r>
      <w:proofErr w:type="spellEnd"/>
      <w:r w:rsidRPr="00671697">
        <w:rPr>
          <w:snapToGrid/>
          <w:szCs w:val="22"/>
          <w:lang w:val="lt-LT"/>
        </w:rPr>
        <w:t>.</w:t>
      </w:r>
    </w:p>
    <w:p w14:paraId="4D284B34" w14:textId="77777777" w:rsidR="005046F3" w:rsidRPr="00671697" w:rsidRDefault="00896148" w:rsidP="00896148">
      <w:pPr>
        <w:tabs>
          <w:tab w:val="clear" w:pos="567"/>
        </w:tabs>
        <w:spacing w:line="240" w:lineRule="auto"/>
        <w:ind w:left="567" w:right="-2"/>
        <w:rPr>
          <w:snapToGrid/>
          <w:szCs w:val="22"/>
          <w:lang w:val="lt-LT"/>
        </w:rPr>
      </w:pPr>
      <w:r w:rsidRPr="00671697">
        <w:rPr>
          <w:snapToGrid/>
          <w:szCs w:val="22"/>
          <w:lang w:val="lt-LT"/>
        </w:rPr>
        <w:t>Gali pasireikšti nereguliarus kraujavimas. Tokiu atveju toliau vartokite hormoninius kontraceptikus ir informuokite gydytoją</w:t>
      </w:r>
      <w:r w:rsidR="00972114" w:rsidRPr="00671697">
        <w:rPr>
          <w:snapToGrid/>
          <w:szCs w:val="22"/>
          <w:lang w:val="lt-LT"/>
        </w:rPr>
        <w:t>;</w:t>
      </w:r>
    </w:p>
    <w:p w14:paraId="1DD9E4A2" w14:textId="77777777" w:rsidR="005046F3" w:rsidRPr="00671697" w:rsidRDefault="00D3799E" w:rsidP="005046F3">
      <w:pPr>
        <w:numPr>
          <w:ilvl w:val="0"/>
          <w:numId w:val="32"/>
        </w:numPr>
        <w:tabs>
          <w:tab w:val="clear" w:pos="567"/>
        </w:tabs>
        <w:spacing w:line="240" w:lineRule="auto"/>
        <w:ind w:left="567" w:right="-2" w:hanging="567"/>
        <w:rPr>
          <w:snapToGrid/>
          <w:szCs w:val="22"/>
          <w:lang w:val="lt-LT"/>
        </w:rPr>
      </w:pPr>
      <w:r w:rsidRPr="00671697">
        <w:rPr>
          <w:snapToGrid/>
          <w:szCs w:val="22"/>
          <w:lang w:val="lt-LT"/>
        </w:rPr>
        <w:t>vaistų, kurie mažina budrumą, pvz.:</w:t>
      </w:r>
    </w:p>
    <w:p w14:paraId="4B24CD0E" w14:textId="77777777" w:rsidR="00D3799E"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vaistų epilepsijai gydyti ar slopinamajam poveikiui sukelti;</w:t>
      </w:r>
    </w:p>
    <w:p w14:paraId="5DDB6062" w14:textId="77777777" w:rsidR="005046F3"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vaistų, kurie ramina, padeda užmigti ar atpalaiduoja raumenis, pvz.,</w:t>
      </w:r>
      <w:r w:rsidRPr="00671697">
        <w:rPr>
          <w:snapToGrid/>
          <w:szCs w:val="22"/>
          <w:lang w:val="lt-LT"/>
        </w:rPr>
        <w:t xml:space="preserve"> </w:t>
      </w:r>
      <w:proofErr w:type="spellStart"/>
      <w:r w:rsidRPr="00671697">
        <w:rPr>
          <w:snapToGrid/>
          <w:szCs w:val="22"/>
          <w:lang w:val="lt-LT"/>
        </w:rPr>
        <w:t>diazepam</w:t>
      </w:r>
      <w:r w:rsidR="00D3799E" w:rsidRPr="00671697">
        <w:rPr>
          <w:snapToGrid/>
          <w:szCs w:val="22"/>
          <w:lang w:val="lt-LT"/>
        </w:rPr>
        <w:t>o</w:t>
      </w:r>
      <w:proofErr w:type="spellEnd"/>
      <w:r w:rsidR="00D3799E" w:rsidRPr="00671697">
        <w:rPr>
          <w:snapToGrid/>
          <w:szCs w:val="22"/>
          <w:lang w:val="lt-LT"/>
        </w:rPr>
        <w:t>;</w:t>
      </w:r>
    </w:p>
    <w:p w14:paraId="440D88B0" w14:textId="77777777" w:rsidR="005046F3"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kitų užmigti padedančių vaistų;</w:t>
      </w:r>
    </w:p>
    <w:p w14:paraId="56418FC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didinančių vandens išsiskyrimą per inkstus, pavyzdžiui, </w:t>
      </w:r>
      <w:proofErr w:type="spellStart"/>
      <w:r w:rsidRPr="00671697">
        <w:rPr>
          <w:snapToGrid/>
          <w:szCs w:val="22"/>
          <w:lang w:val="lt-LT"/>
        </w:rPr>
        <w:t>hidrochlorotiazido</w:t>
      </w:r>
      <w:proofErr w:type="spellEnd"/>
      <w:r w:rsidRPr="00671697">
        <w:rPr>
          <w:snapToGrid/>
          <w:szCs w:val="22"/>
          <w:lang w:val="lt-LT"/>
        </w:rPr>
        <w:t>.</w:t>
      </w:r>
    </w:p>
    <w:p w14:paraId="2C364001" w14:textId="77777777" w:rsidR="001510EB" w:rsidRPr="00671697" w:rsidRDefault="001510EB" w:rsidP="001510EB">
      <w:pPr>
        <w:tabs>
          <w:tab w:val="clear" w:pos="567"/>
        </w:tabs>
        <w:spacing w:line="240" w:lineRule="auto"/>
        <w:ind w:left="567" w:right="-2"/>
        <w:rPr>
          <w:snapToGrid/>
          <w:szCs w:val="22"/>
          <w:lang w:val="lt-LT"/>
        </w:rPr>
      </w:pPr>
      <w:r w:rsidRPr="00671697">
        <w:rPr>
          <w:snapToGrid/>
          <w:szCs w:val="22"/>
          <w:lang w:val="lt-LT"/>
        </w:rPr>
        <w:t>Rekomenduojama, kad gydytojas stebėtų kalio kiekį kraujyje, kai vartojate vadinam</w:t>
      </w:r>
      <w:r w:rsidR="008E0275" w:rsidRPr="00671697">
        <w:rPr>
          <w:snapToGrid/>
          <w:szCs w:val="22"/>
          <w:lang w:val="lt-LT"/>
        </w:rPr>
        <w:t>ųjų</w:t>
      </w:r>
      <w:r w:rsidRPr="00671697">
        <w:rPr>
          <w:snapToGrid/>
          <w:szCs w:val="22"/>
          <w:lang w:val="lt-LT"/>
        </w:rPr>
        <w:t xml:space="preserve"> kalio organizme nesulaikanči</w:t>
      </w:r>
      <w:r w:rsidR="008E0275" w:rsidRPr="00671697">
        <w:rPr>
          <w:snapToGrid/>
          <w:szCs w:val="22"/>
          <w:lang w:val="lt-LT"/>
        </w:rPr>
        <w:t>ų</w:t>
      </w:r>
      <w:r w:rsidRPr="00671697">
        <w:rPr>
          <w:snapToGrid/>
          <w:szCs w:val="22"/>
          <w:lang w:val="lt-LT"/>
        </w:rPr>
        <w:t xml:space="preserve"> </w:t>
      </w:r>
      <w:r w:rsidR="008E0275" w:rsidRPr="00671697">
        <w:rPr>
          <w:snapToGrid/>
          <w:szCs w:val="22"/>
          <w:lang w:val="lt-LT"/>
        </w:rPr>
        <w:t>šlapimo išsiskyrimą skatinančių vaistų (</w:t>
      </w:r>
      <w:r w:rsidRPr="00671697">
        <w:rPr>
          <w:snapToGrid/>
          <w:szCs w:val="22"/>
          <w:lang w:val="lt-LT"/>
        </w:rPr>
        <w:t>diuretik</w:t>
      </w:r>
      <w:r w:rsidR="008E0275" w:rsidRPr="00671697">
        <w:rPr>
          <w:snapToGrid/>
          <w:szCs w:val="22"/>
          <w:lang w:val="lt-LT"/>
        </w:rPr>
        <w:t>ų)</w:t>
      </w:r>
      <w:r w:rsidRPr="00671697">
        <w:rPr>
          <w:snapToGrid/>
          <w:szCs w:val="22"/>
          <w:lang w:val="lt-LT"/>
        </w:rPr>
        <w:t>;</w:t>
      </w:r>
    </w:p>
    <w:p w14:paraId="3842375D"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epilepsijai gydyti, tokių kaip </w:t>
      </w:r>
      <w:proofErr w:type="spellStart"/>
      <w:r w:rsidRPr="00671697">
        <w:rPr>
          <w:snapToGrid/>
          <w:szCs w:val="22"/>
          <w:lang w:val="lt-LT"/>
        </w:rPr>
        <w:t>fenitoinas</w:t>
      </w:r>
      <w:proofErr w:type="spellEnd"/>
      <w:r w:rsidRPr="00671697">
        <w:rPr>
          <w:snapToGrid/>
          <w:szCs w:val="22"/>
          <w:lang w:val="lt-LT"/>
        </w:rPr>
        <w:t xml:space="preserve">, </w:t>
      </w:r>
      <w:proofErr w:type="spellStart"/>
      <w:r w:rsidRPr="00671697">
        <w:rPr>
          <w:snapToGrid/>
          <w:szCs w:val="22"/>
          <w:lang w:val="lt-LT"/>
        </w:rPr>
        <w:t>karbamazepinas</w:t>
      </w:r>
      <w:proofErr w:type="spellEnd"/>
      <w:r w:rsidRPr="00671697">
        <w:rPr>
          <w:snapToGrid/>
          <w:szCs w:val="22"/>
          <w:lang w:val="lt-LT"/>
        </w:rPr>
        <w:t xml:space="preserve">, </w:t>
      </w:r>
      <w:proofErr w:type="spellStart"/>
      <w:r w:rsidRPr="00671697">
        <w:rPr>
          <w:snapToGrid/>
          <w:szCs w:val="22"/>
          <w:lang w:val="lt-LT"/>
        </w:rPr>
        <w:t>valpro</w:t>
      </w:r>
      <w:proofErr w:type="spellEnd"/>
      <w:r w:rsidRPr="00671697">
        <w:rPr>
          <w:snapToGrid/>
          <w:szCs w:val="22"/>
          <w:lang w:val="lt-LT"/>
        </w:rPr>
        <w:t xml:space="preserve"> rūgštis;</w:t>
      </w:r>
    </w:p>
    <w:p w14:paraId="5F52ABD2"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alfentanilio</w:t>
      </w:r>
      <w:proofErr w:type="spellEnd"/>
      <w:r w:rsidR="00486458" w:rsidRPr="00671697">
        <w:rPr>
          <w:snapToGrid/>
          <w:szCs w:val="22"/>
          <w:lang w:val="lt-LT"/>
        </w:rPr>
        <w:t xml:space="preserve"> (</w:t>
      </w:r>
      <w:r w:rsidRPr="00671697">
        <w:rPr>
          <w:snapToGrid/>
          <w:szCs w:val="22"/>
          <w:lang w:val="lt-LT"/>
        </w:rPr>
        <w:t>skausmą malšinančio vaisto, vartojamo operacijos metu kartu su anestetikais</w:t>
      </w:r>
      <w:r w:rsidR="00486458" w:rsidRPr="00671697">
        <w:rPr>
          <w:snapToGrid/>
          <w:szCs w:val="22"/>
          <w:lang w:val="lt-LT"/>
        </w:rPr>
        <w:t>)</w:t>
      </w:r>
      <w:r w:rsidRPr="00671697">
        <w:rPr>
          <w:snapToGrid/>
          <w:szCs w:val="22"/>
          <w:lang w:val="lt-LT"/>
        </w:rPr>
        <w:t>;</w:t>
      </w:r>
    </w:p>
    <w:p w14:paraId="01968A9C"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fentanilio</w:t>
      </w:r>
      <w:proofErr w:type="spellEnd"/>
      <w:r w:rsidR="00486458" w:rsidRPr="00671697">
        <w:rPr>
          <w:snapToGrid/>
          <w:szCs w:val="22"/>
          <w:lang w:val="lt-LT"/>
        </w:rPr>
        <w:t xml:space="preserve"> (</w:t>
      </w:r>
      <w:r w:rsidRPr="00671697">
        <w:rPr>
          <w:snapToGrid/>
          <w:szCs w:val="22"/>
          <w:lang w:val="lt-LT"/>
        </w:rPr>
        <w:t>stipraus skausmą malšinančio vaisto</w:t>
      </w:r>
      <w:r w:rsidR="00486458" w:rsidRPr="00671697">
        <w:rPr>
          <w:snapToGrid/>
          <w:szCs w:val="22"/>
          <w:lang w:val="lt-LT"/>
        </w:rPr>
        <w:t>)</w:t>
      </w:r>
      <w:r w:rsidRPr="00671697">
        <w:rPr>
          <w:snapToGrid/>
          <w:szCs w:val="22"/>
          <w:lang w:val="lt-LT"/>
        </w:rPr>
        <w:t>;</w:t>
      </w:r>
    </w:p>
    <w:p w14:paraId="075024B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ciklosporino</w:t>
      </w:r>
      <w:proofErr w:type="spellEnd"/>
      <w:r w:rsidR="00DE11F1" w:rsidRPr="00671697">
        <w:rPr>
          <w:snapToGrid/>
          <w:szCs w:val="22"/>
          <w:lang w:val="lt-LT"/>
        </w:rPr>
        <w:t xml:space="preserve"> (v</w:t>
      </w:r>
      <w:r w:rsidRPr="00671697">
        <w:rPr>
          <w:snapToGrid/>
          <w:szCs w:val="22"/>
          <w:lang w:val="lt-LT"/>
        </w:rPr>
        <w:t>aisto imuninei sistemai slopinti, sunkioms odos ligoms ir sunkiems akių ar sąnarių uždegimams gydyti</w:t>
      </w:r>
      <w:r w:rsidR="00DE11F1" w:rsidRPr="00671697">
        <w:rPr>
          <w:snapToGrid/>
          <w:szCs w:val="22"/>
          <w:lang w:val="lt-LT"/>
        </w:rPr>
        <w:t>)</w:t>
      </w:r>
      <w:r w:rsidRPr="00671697">
        <w:rPr>
          <w:snapToGrid/>
          <w:szCs w:val="22"/>
          <w:lang w:val="lt-LT"/>
        </w:rPr>
        <w:t>;</w:t>
      </w:r>
    </w:p>
    <w:p w14:paraId="289C5F9D"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dihidroergotamino</w:t>
      </w:r>
      <w:proofErr w:type="spellEnd"/>
      <w:r w:rsidRPr="00671697">
        <w:rPr>
          <w:snapToGrid/>
          <w:szCs w:val="22"/>
          <w:lang w:val="lt-LT"/>
        </w:rPr>
        <w:t xml:space="preserve">, </w:t>
      </w:r>
      <w:proofErr w:type="spellStart"/>
      <w:r w:rsidRPr="00671697">
        <w:rPr>
          <w:snapToGrid/>
          <w:szCs w:val="22"/>
          <w:lang w:val="lt-LT"/>
        </w:rPr>
        <w:t>ergotamino</w:t>
      </w:r>
      <w:proofErr w:type="spellEnd"/>
      <w:r w:rsidR="00DE11F1" w:rsidRPr="00671697">
        <w:rPr>
          <w:snapToGrid/>
          <w:szCs w:val="22"/>
          <w:lang w:val="lt-LT"/>
        </w:rPr>
        <w:t xml:space="preserve"> (</w:t>
      </w:r>
      <w:r w:rsidRPr="00671697">
        <w:rPr>
          <w:snapToGrid/>
          <w:szCs w:val="22"/>
          <w:lang w:val="lt-LT"/>
        </w:rPr>
        <w:t>vaisto migrenai gydyti</w:t>
      </w:r>
      <w:r w:rsidR="00DE11F1" w:rsidRPr="00671697">
        <w:rPr>
          <w:snapToGrid/>
          <w:szCs w:val="22"/>
          <w:lang w:val="lt-LT"/>
        </w:rPr>
        <w:t>)</w:t>
      </w:r>
      <w:r w:rsidRPr="00671697">
        <w:rPr>
          <w:snapToGrid/>
          <w:szCs w:val="22"/>
          <w:lang w:val="lt-LT"/>
        </w:rPr>
        <w:t>;</w:t>
      </w:r>
    </w:p>
    <w:p w14:paraId="120CC9B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takrolimuzo</w:t>
      </w:r>
      <w:proofErr w:type="spellEnd"/>
      <w:r w:rsidR="00DE11F1" w:rsidRPr="00671697">
        <w:rPr>
          <w:snapToGrid/>
          <w:szCs w:val="22"/>
          <w:lang w:val="lt-LT"/>
        </w:rPr>
        <w:t xml:space="preserve"> (</w:t>
      </w:r>
      <w:r w:rsidRPr="00671697">
        <w:rPr>
          <w:snapToGrid/>
          <w:szCs w:val="22"/>
          <w:lang w:val="lt-LT"/>
        </w:rPr>
        <w:t>vaisto, skirto persodinto organo atmetim</w:t>
      </w:r>
      <w:r w:rsidR="00DE11F1" w:rsidRPr="00671697">
        <w:rPr>
          <w:snapToGrid/>
          <w:szCs w:val="22"/>
          <w:lang w:val="lt-LT"/>
        </w:rPr>
        <w:t>ui išvengti</w:t>
      </w:r>
      <w:r w:rsidRPr="00671697">
        <w:rPr>
          <w:snapToGrid/>
          <w:szCs w:val="22"/>
          <w:lang w:val="lt-LT"/>
        </w:rPr>
        <w:t xml:space="preserve"> ir nuolatiniam ar pasikartojančiam neužkrečiamam odos uždegimui su stipriu niežėjimu gydyti</w:t>
      </w:r>
      <w:r w:rsidR="00DE11F1" w:rsidRPr="00671697">
        <w:rPr>
          <w:snapToGrid/>
          <w:szCs w:val="22"/>
          <w:lang w:val="lt-LT"/>
        </w:rPr>
        <w:t>)</w:t>
      </w:r>
      <w:r w:rsidRPr="00671697">
        <w:rPr>
          <w:snapToGrid/>
          <w:szCs w:val="22"/>
          <w:lang w:val="lt-LT"/>
        </w:rPr>
        <w:t>;</w:t>
      </w:r>
    </w:p>
    <w:p w14:paraId="0FA23740"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sirolimuzo</w:t>
      </w:r>
      <w:proofErr w:type="spellEnd"/>
      <w:r w:rsidR="00DE11F1" w:rsidRPr="00671697">
        <w:rPr>
          <w:snapToGrid/>
          <w:szCs w:val="22"/>
          <w:lang w:val="lt-LT"/>
        </w:rPr>
        <w:t xml:space="preserve"> (</w:t>
      </w:r>
      <w:r w:rsidRPr="00671697">
        <w:rPr>
          <w:snapToGrid/>
          <w:szCs w:val="22"/>
          <w:lang w:val="lt-LT"/>
        </w:rPr>
        <w:t>vaisto, skirto persodinto organo atmetim</w:t>
      </w:r>
      <w:r w:rsidR="00DE11F1" w:rsidRPr="00671697">
        <w:rPr>
          <w:snapToGrid/>
          <w:szCs w:val="22"/>
          <w:lang w:val="lt-LT"/>
        </w:rPr>
        <w:t>ui išvengti)</w:t>
      </w:r>
      <w:r w:rsidRPr="00671697">
        <w:rPr>
          <w:snapToGrid/>
          <w:szCs w:val="22"/>
          <w:lang w:val="lt-LT"/>
        </w:rPr>
        <w:t>;</w:t>
      </w:r>
    </w:p>
    <w:p w14:paraId="5D2E46F6"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everolimzo</w:t>
      </w:r>
      <w:proofErr w:type="spellEnd"/>
      <w:r w:rsidR="00DE11F1" w:rsidRPr="00671697">
        <w:rPr>
          <w:snapToGrid/>
          <w:szCs w:val="22"/>
          <w:lang w:val="lt-LT"/>
        </w:rPr>
        <w:t xml:space="preserve"> (</w:t>
      </w:r>
      <w:r w:rsidRPr="00671697">
        <w:rPr>
          <w:snapToGrid/>
          <w:szCs w:val="22"/>
          <w:lang w:val="lt-LT"/>
        </w:rPr>
        <w:t>vaisto vėžiui gydyti</w:t>
      </w:r>
      <w:r w:rsidR="00DE11F1" w:rsidRPr="00671697">
        <w:rPr>
          <w:snapToGrid/>
          <w:szCs w:val="22"/>
          <w:lang w:val="lt-LT"/>
        </w:rPr>
        <w:t>)</w:t>
      </w:r>
      <w:r w:rsidRPr="00671697">
        <w:rPr>
          <w:snapToGrid/>
          <w:szCs w:val="22"/>
          <w:lang w:val="lt-LT"/>
        </w:rPr>
        <w:t>;</w:t>
      </w:r>
    </w:p>
    <w:p w14:paraId="5365301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ličio, </w:t>
      </w:r>
      <w:proofErr w:type="spellStart"/>
      <w:r w:rsidRPr="00671697">
        <w:rPr>
          <w:snapToGrid/>
          <w:szCs w:val="22"/>
          <w:lang w:val="lt-LT"/>
        </w:rPr>
        <w:t>imipramino</w:t>
      </w:r>
      <w:proofErr w:type="spellEnd"/>
      <w:r w:rsidRPr="00671697">
        <w:rPr>
          <w:snapToGrid/>
          <w:szCs w:val="22"/>
          <w:lang w:val="lt-LT"/>
        </w:rPr>
        <w:t xml:space="preserve">, </w:t>
      </w:r>
      <w:proofErr w:type="spellStart"/>
      <w:r w:rsidRPr="00671697">
        <w:rPr>
          <w:snapToGrid/>
          <w:szCs w:val="22"/>
          <w:lang w:val="lt-LT"/>
        </w:rPr>
        <w:t>moklobemido</w:t>
      </w:r>
      <w:proofErr w:type="spellEnd"/>
      <w:r w:rsidRPr="00671697">
        <w:rPr>
          <w:snapToGrid/>
          <w:szCs w:val="22"/>
          <w:lang w:val="lt-LT"/>
        </w:rPr>
        <w:t>, paprastųjų jonažolių</w:t>
      </w:r>
      <w:r w:rsidR="00DE11F1" w:rsidRPr="00671697">
        <w:rPr>
          <w:snapToGrid/>
          <w:szCs w:val="22"/>
          <w:lang w:val="lt-LT"/>
        </w:rPr>
        <w:t xml:space="preserve"> preparatų (</w:t>
      </w:r>
      <w:r w:rsidRPr="00671697">
        <w:rPr>
          <w:snapToGrid/>
          <w:szCs w:val="22"/>
          <w:lang w:val="lt-LT"/>
        </w:rPr>
        <w:t>vaistų depresijai gydyti</w:t>
      </w:r>
      <w:r w:rsidR="00DE11F1" w:rsidRPr="00671697">
        <w:rPr>
          <w:snapToGrid/>
          <w:szCs w:val="22"/>
          <w:lang w:val="lt-LT"/>
        </w:rPr>
        <w:t>).</w:t>
      </w:r>
    </w:p>
    <w:p w14:paraId="6BF37125" w14:textId="77777777" w:rsidR="001510EB" w:rsidRPr="00671697" w:rsidRDefault="001510EB" w:rsidP="00DE11F1">
      <w:pPr>
        <w:tabs>
          <w:tab w:val="clear" w:pos="567"/>
        </w:tabs>
        <w:spacing w:line="240" w:lineRule="auto"/>
        <w:ind w:left="567" w:right="-2"/>
        <w:rPr>
          <w:snapToGrid/>
          <w:szCs w:val="22"/>
          <w:lang w:val="lt-LT"/>
        </w:rPr>
      </w:pPr>
      <w:r w:rsidRPr="00671697">
        <w:rPr>
          <w:snapToGrid/>
          <w:szCs w:val="22"/>
          <w:lang w:val="lt-LT"/>
        </w:rPr>
        <w:t xml:space="preserve">Gydymo </w:t>
      </w:r>
      <w:proofErr w:type="spellStart"/>
      <w:r w:rsidRPr="00671697">
        <w:rPr>
          <w:snapToGrid/>
          <w:szCs w:val="22"/>
          <w:lang w:val="lt-LT"/>
        </w:rPr>
        <w:t>Qsiva</w:t>
      </w:r>
      <w:proofErr w:type="spellEnd"/>
      <w:r w:rsidRPr="00671697">
        <w:rPr>
          <w:snapToGrid/>
          <w:szCs w:val="22"/>
          <w:lang w:val="lt-LT"/>
        </w:rPr>
        <w:t xml:space="preserve"> metu rekomenduojama stebėti ličio kiekį</w:t>
      </w:r>
      <w:r w:rsidR="00DE11F1" w:rsidRPr="00671697">
        <w:rPr>
          <w:snapToGrid/>
          <w:szCs w:val="22"/>
          <w:lang w:val="lt-LT"/>
        </w:rPr>
        <w:t>;</w:t>
      </w:r>
    </w:p>
    <w:p w14:paraId="75488383"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pimozido</w:t>
      </w:r>
      <w:proofErr w:type="spellEnd"/>
      <w:r w:rsidR="00DE11F1" w:rsidRPr="00671697">
        <w:rPr>
          <w:snapToGrid/>
          <w:szCs w:val="22"/>
          <w:lang w:val="lt-LT"/>
        </w:rPr>
        <w:t xml:space="preserve"> (</w:t>
      </w:r>
      <w:r w:rsidRPr="00671697">
        <w:rPr>
          <w:snapToGrid/>
          <w:szCs w:val="22"/>
          <w:lang w:val="lt-LT"/>
        </w:rPr>
        <w:t>vaisto psichikos sutrikimams gydyti</w:t>
      </w:r>
      <w:r w:rsidR="00DE11F1" w:rsidRPr="00671697">
        <w:rPr>
          <w:snapToGrid/>
          <w:szCs w:val="22"/>
          <w:lang w:val="lt-LT"/>
        </w:rPr>
        <w:t>)</w:t>
      </w:r>
      <w:r w:rsidRPr="00671697">
        <w:rPr>
          <w:snapToGrid/>
          <w:szCs w:val="22"/>
          <w:lang w:val="lt-LT"/>
        </w:rPr>
        <w:t>;</w:t>
      </w:r>
    </w:p>
    <w:p w14:paraId="79EA2828"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digoksino</w:t>
      </w:r>
      <w:proofErr w:type="spellEnd"/>
      <w:r w:rsidR="00DE11F1" w:rsidRPr="00671697">
        <w:rPr>
          <w:snapToGrid/>
          <w:szCs w:val="22"/>
          <w:lang w:val="lt-LT"/>
        </w:rPr>
        <w:t xml:space="preserve"> (</w:t>
      </w:r>
      <w:r w:rsidRPr="00671697">
        <w:rPr>
          <w:snapToGrid/>
          <w:szCs w:val="22"/>
          <w:lang w:val="lt-LT"/>
        </w:rPr>
        <w:t>vaisto širdies silpnumui ir neritmiškam širdies plakimui gydyti</w:t>
      </w:r>
      <w:r w:rsidR="00DE11F1" w:rsidRPr="00671697">
        <w:rPr>
          <w:snapToGrid/>
          <w:szCs w:val="22"/>
          <w:lang w:val="lt-LT"/>
        </w:rPr>
        <w:t>)</w:t>
      </w:r>
      <w:r w:rsidRPr="00671697">
        <w:rPr>
          <w:snapToGrid/>
          <w:szCs w:val="22"/>
          <w:lang w:val="lt-LT"/>
        </w:rPr>
        <w:t>;</w:t>
      </w:r>
    </w:p>
    <w:p w14:paraId="27137234"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chinidino</w:t>
      </w:r>
      <w:proofErr w:type="spellEnd"/>
      <w:r w:rsidR="00DE11F1" w:rsidRPr="00671697">
        <w:rPr>
          <w:snapToGrid/>
          <w:szCs w:val="22"/>
          <w:lang w:val="lt-LT"/>
        </w:rPr>
        <w:t xml:space="preserve"> (</w:t>
      </w:r>
      <w:r w:rsidRPr="00671697">
        <w:rPr>
          <w:snapToGrid/>
          <w:szCs w:val="22"/>
          <w:lang w:val="lt-LT"/>
        </w:rPr>
        <w:t>vaisto nereguliariam širdies plakimui gydyti</w:t>
      </w:r>
      <w:r w:rsidR="002D33C7" w:rsidRPr="00671697">
        <w:rPr>
          <w:snapToGrid/>
          <w:szCs w:val="22"/>
          <w:lang w:val="lt-LT"/>
        </w:rPr>
        <w:t>)</w:t>
      </w:r>
      <w:r w:rsidRPr="00671697">
        <w:rPr>
          <w:snapToGrid/>
          <w:szCs w:val="22"/>
          <w:lang w:val="lt-LT"/>
        </w:rPr>
        <w:t>;</w:t>
      </w:r>
    </w:p>
    <w:p w14:paraId="30110F7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proguanilo</w:t>
      </w:r>
      <w:proofErr w:type="spellEnd"/>
      <w:r w:rsidR="002D33C7" w:rsidRPr="00671697">
        <w:rPr>
          <w:snapToGrid/>
          <w:szCs w:val="22"/>
          <w:lang w:val="lt-LT"/>
        </w:rPr>
        <w:t xml:space="preserve"> (</w:t>
      </w:r>
      <w:r w:rsidRPr="00671697">
        <w:rPr>
          <w:snapToGrid/>
          <w:szCs w:val="22"/>
          <w:lang w:val="lt-LT"/>
        </w:rPr>
        <w:t>vaisto maliarijai gydyti ir jos profilaktikai</w:t>
      </w:r>
      <w:r w:rsidR="002D33C7" w:rsidRPr="00671697">
        <w:rPr>
          <w:snapToGrid/>
          <w:szCs w:val="22"/>
          <w:lang w:val="lt-LT"/>
        </w:rPr>
        <w:t>)</w:t>
      </w:r>
      <w:r w:rsidRPr="00671697">
        <w:rPr>
          <w:snapToGrid/>
          <w:szCs w:val="22"/>
          <w:lang w:val="lt-LT"/>
        </w:rPr>
        <w:t>;</w:t>
      </w:r>
    </w:p>
    <w:p w14:paraId="198BAC5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omeprazolo</w:t>
      </w:r>
      <w:proofErr w:type="spellEnd"/>
      <w:r w:rsidR="002D33C7" w:rsidRPr="00671697">
        <w:rPr>
          <w:snapToGrid/>
          <w:szCs w:val="22"/>
          <w:lang w:val="lt-LT"/>
        </w:rPr>
        <w:t xml:space="preserve"> (</w:t>
      </w:r>
      <w:r w:rsidRPr="00671697">
        <w:rPr>
          <w:snapToGrid/>
          <w:szCs w:val="22"/>
          <w:lang w:val="lt-LT"/>
        </w:rPr>
        <w:t>vaisto, mažinančio skrandžio rūgšties išsiskyrimą</w:t>
      </w:r>
      <w:r w:rsidR="002D33C7" w:rsidRPr="00671697">
        <w:rPr>
          <w:snapToGrid/>
          <w:szCs w:val="22"/>
          <w:lang w:val="lt-LT"/>
        </w:rPr>
        <w:t>)</w:t>
      </w:r>
      <w:r w:rsidRPr="00671697">
        <w:rPr>
          <w:snapToGrid/>
          <w:szCs w:val="22"/>
          <w:lang w:val="lt-LT"/>
        </w:rPr>
        <w:t>;</w:t>
      </w:r>
    </w:p>
    <w:p w14:paraId="1E5E4F9B" w14:textId="77777777" w:rsidR="00B026B1" w:rsidRPr="00671697" w:rsidRDefault="00B026B1" w:rsidP="00B026B1">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vadinamų </w:t>
      </w:r>
      <w:proofErr w:type="spellStart"/>
      <w:r w:rsidRPr="00671697">
        <w:rPr>
          <w:snapToGrid/>
          <w:szCs w:val="22"/>
          <w:lang w:val="lt-LT"/>
        </w:rPr>
        <w:t>karboanhidrazės</w:t>
      </w:r>
      <w:proofErr w:type="spellEnd"/>
      <w:r w:rsidRPr="00671697">
        <w:rPr>
          <w:snapToGrid/>
          <w:szCs w:val="22"/>
          <w:lang w:val="lt-LT"/>
        </w:rPr>
        <w:t xml:space="preserve"> inhibitoriais, pvz.:</w:t>
      </w:r>
    </w:p>
    <w:p w14:paraId="2320BF48"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zonisamido</w:t>
      </w:r>
      <w:proofErr w:type="spellEnd"/>
      <w:r w:rsidR="002D33C7" w:rsidRPr="00671697">
        <w:rPr>
          <w:snapToGrid/>
          <w:szCs w:val="22"/>
          <w:lang w:val="lt-LT"/>
        </w:rPr>
        <w:t xml:space="preserve"> (vartojamo</w:t>
      </w:r>
      <w:r w:rsidRPr="00671697">
        <w:rPr>
          <w:snapToGrid/>
          <w:szCs w:val="22"/>
          <w:lang w:val="lt-LT"/>
        </w:rPr>
        <w:t xml:space="preserve"> epilepsijai gydyti</w:t>
      </w:r>
      <w:r w:rsidR="002D33C7" w:rsidRPr="00671697">
        <w:rPr>
          <w:snapToGrid/>
          <w:szCs w:val="22"/>
          <w:lang w:val="lt-LT"/>
        </w:rPr>
        <w:t>)</w:t>
      </w:r>
      <w:r w:rsidRPr="00671697">
        <w:rPr>
          <w:snapToGrid/>
          <w:szCs w:val="22"/>
          <w:lang w:val="lt-LT"/>
        </w:rPr>
        <w:t>;</w:t>
      </w:r>
    </w:p>
    <w:p w14:paraId="3A56FC0E"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acetazolamido</w:t>
      </w:r>
      <w:proofErr w:type="spellEnd"/>
      <w:r w:rsidR="002D33C7" w:rsidRPr="00671697">
        <w:rPr>
          <w:snapToGrid/>
          <w:szCs w:val="22"/>
          <w:lang w:val="lt-LT"/>
        </w:rPr>
        <w:t xml:space="preserve"> (vartojamo</w:t>
      </w:r>
      <w:r w:rsidRPr="00671697">
        <w:rPr>
          <w:snapToGrid/>
          <w:szCs w:val="22"/>
          <w:lang w:val="lt-LT"/>
        </w:rPr>
        <w:t xml:space="preserve"> padidėjusiam akispūdžiui, nenormaliam skysčių susilaikymui, kvėpavimo sutrikimams, kalnų ligai, epilepsijai gydyti</w:t>
      </w:r>
      <w:r w:rsidR="002D33C7" w:rsidRPr="00671697">
        <w:rPr>
          <w:snapToGrid/>
          <w:szCs w:val="22"/>
          <w:lang w:val="lt-LT"/>
        </w:rPr>
        <w:t>)</w:t>
      </w:r>
      <w:r w:rsidRPr="00671697">
        <w:rPr>
          <w:snapToGrid/>
          <w:szCs w:val="22"/>
          <w:lang w:val="lt-LT"/>
        </w:rPr>
        <w:t>;</w:t>
      </w:r>
    </w:p>
    <w:p w14:paraId="36108931"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dichlorfenamido</w:t>
      </w:r>
      <w:proofErr w:type="spellEnd"/>
      <w:r w:rsidR="002D33C7" w:rsidRPr="00671697">
        <w:rPr>
          <w:snapToGrid/>
          <w:szCs w:val="22"/>
          <w:lang w:val="lt-LT"/>
        </w:rPr>
        <w:t xml:space="preserve"> (vartojamo</w:t>
      </w:r>
      <w:r w:rsidRPr="00671697">
        <w:rPr>
          <w:snapToGrid/>
          <w:szCs w:val="22"/>
          <w:lang w:val="lt-LT"/>
        </w:rPr>
        <w:t xml:space="preserve"> periodiniam paralyžiui gydyti</w:t>
      </w:r>
      <w:r w:rsidR="002D33C7" w:rsidRPr="00671697">
        <w:rPr>
          <w:snapToGrid/>
          <w:szCs w:val="22"/>
          <w:lang w:val="lt-LT"/>
        </w:rPr>
        <w:t>)</w:t>
      </w:r>
      <w:r w:rsidRPr="00671697">
        <w:rPr>
          <w:snapToGrid/>
          <w:szCs w:val="22"/>
          <w:lang w:val="lt-LT"/>
        </w:rPr>
        <w:t>;</w:t>
      </w:r>
    </w:p>
    <w:p w14:paraId="336BEA0E" w14:textId="77777777" w:rsidR="00B026B1" w:rsidRPr="00671697" w:rsidRDefault="00B026B1" w:rsidP="00B026B1">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cukriniam diabetui gydyti, tokių kaip </w:t>
      </w:r>
      <w:proofErr w:type="spellStart"/>
      <w:r w:rsidRPr="00671697">
        <w:rPr>
          <w:snapToGrid/>
          <w:szCs w:val="22"/>
          <w:lang w:val="lt-LT"/>
        </w:rPr>
        <w:t>pioglitazonas</w:t>
      </w:r>
      <w:proofErr w:type="spellEnd"/>
      <w:r w:rsidRPr="00671697">
        <w:rPr>
          <w:snapToGrid/>
          <w:szCs w:val="22"/>
          <w:lang w:val="lt-LT"/>
        </w:rPr>
        <w:t xml:space="preserve">, </w:t>
      </w:r>
      <w:proofErr w:type="spellStart"/>
      <w:r w:rsidRPr="00671697">
        <w:rPr>
          <w:snapToGrid/>
          <w:szCs w:val="22"/>
          <w:lang w:val="lt-LT"/>
        </w:rPr>
        <w:t>metforminas</w:t>
      </w:r>
      <w:proofErr w:type="spellEnd"/>
      <w:r w:rsidRPr="00671697">
        <w:rPr>
          <w:snapToGrid/>
          <w:szCs w:val="22"/>
          <w:lang w:val="lt-LT"/>
        </w:rPr>
        <w:t xml:space="preserve">, </w:t>
      </w:r>
      <w:proofErr w:type="spellStart"/>
      <w:r w:rsidRPr="00671697">
        <w:rPr>
          <w:snapToGrid/>
          <w:szCs w:val="22"/>
          <w:lang w:val="lt-LT"/>
        </w:rPr>
        <w:t>glibenklamidas</w:t>
      </w:r>
      <w:proofErr w:type="spellEnd"/>
      <w:r w:rsidRPr="00671697">
        <w:rPr>
          <w:snapToGrid/>
          <w:szCs w:val="22"/>
          <w:lang w:val="lt-LT"/>
        </w:rPr>
        <w:t>, insulinas.</w:t>
      </w:r>
    </w:p>
    <w:p w14:paraId="4DFED8FA" w14:textId="77777777" w:rsidR="0055368B" w:rsidRPr="00671697" w:rsidRDefault="00B026B1" w:rsidP="00B026B1">
      <w:pPr>
        <w:widowControl w:val="0"/>
        <w:spacing w:line="240" w:lineRule="auto"/>
        <w:ind w:left="567"/>
        <w:jc w:val="both"/>
        <w:outlineLvl w:val="3"/>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gydymo vienu iš šių vaistų metu, rekomenduojama reguliariai stebėti cukraus </w:t>
      </w:r>
      <w:r w:rsidRPr="00671697">
        <w:rPr>
          <w:snapToGrid/>
          <w:szCs w:val="22"/>
          <w:lang w:val="lt-LT"/>
        </w:rPr>
        <w:lastRenderedPageBreak/>
        <w:t xml:space="preserve">kiekį kraujyje. Taip pat rekomenduojama, kad gydytojas reguliariai matuotų </w:t>
      </w:r>
      <w:proofErr w:type="spellStart"/>
      <w:r w:rsidRPr="00671697">
        <w:rPr>
          <w:snapToGrid/>
          <w:szCs w:val="22"/>
          <w:lang w:val="lt-LT"/>
        </w:rPr>
        <w:t>bikarbonatų</w:t>
      </w:r>
      <w:proofErr w:type="spellEnd"/>
      <w:r w:rsidRPr="00671697">
        <w:rPr>
          <w:snapToGrid/>
          <w:szCs w:val="22"/>
          <w:lang w:val="lt-LT"/>
        </w:rPr>
        <w:t xml:space="preserve"> kiekį, kai vartojate </w:t>
      </w:r>
      <w:proofErr w:type="spellStart"/>
      <w:r w:rsidRPr="00671697">
        <w:rPr>
          <w:snapToGrid/>
          <w:szCs w:val="22"/>
          <w:lang w:val="lt-LT"/>
        </w:rPr>
        <w:t>metformino</w:t>
      </w:r>
      <w:proofErr w:type="spellEnd"/>
      <w:r w:rsidRPr="00671697">
        <w:rPr>
          <w:snapToGrid/>
          <w:szCs w:val="22"/>
          <w:lang w:val="lt-LT"/>
        </w:rPr>
        <w:t>.</w:t>
      </w:r>
    </w:p>
    <w:p w14:paraId="44D6CA02" w14:textId="77777777" w:rsidR="00B026B1" w:rsidRPr="00671697" w:rsidRDefault="00B026B1" w:rsidP="00B026B1">
      <w:pPr>
        <w:widowControl w:val="0"/>
        <w:spacing w:line="240" w:lineRule="auto"/>
        <w:jc w:val="both"/>
        <w:outlineLvl w:val="3"/>
        <w:rPr>
          <w:szCs w:val="22"/>
          <w:lang w:val="lt-LT" w:eastAsia="x-none"/>
        </w:rPr>
      </w:pPr>
    </w:p>
    <w:p w14:paraId="7F108ABC" w14:textId="77777777" w:rsidR="00341CD8" w:rsidRPr="00671697" w:rsidRDefault="00341CD8" w:rsidP="00341CD8">
      <w:pPr>
        <w:keepNext/>
        <w:jc w:val="both"/>
        <w:outlineLvl w:val="3"/>
        <w:rPr>
          <w:b/>
          <w:bCs/>
          <w:szCs w:val="28"/>
          <w:lang w:val="lt-LT" w:eastAsia="x-none"/>
        </w:rPr>
      </w:pPr>
      <w:proofErr w:type="spellStart"/>
      <w:r w:rsidRPr="00671697">
        <w:rPr>
          <w:b/>
          <w:snapToGrid/>
          <w:szCs w:val="22"/>
          <w:lang w:val="lt-LT"/>
        </w:rPr>
        <w:t>Qsiva</w:t>
      </w:r>
      <w:proofErr w:type="spellEnd"/>
      <w:r w:rsidRPr="00671697">
        <w:rPr>
          <w:b/>
          <w:bCs/>
          <w:szCs w:val="28"/>
          <w:lang w:val="lt-LT" w:eastAsia="x-none"/>
        </w:rPr>
        <w:t xml:space="preserve"> vartojimas su alkoholiu</w:t>
      </w:r>
    </w:p>
    <w:p w14:paraId="38A75099" w14:textId="77777777" w:rsidR="00341CD8" w:rsidRPr="00671697" w:rsidRDefault="00341CD8" w:rsidP="00B026B1">
      <w:pPr>
        <w:widowControl w:val="0"/>
        <w:spacing w:line="240" w:lineRule="auto"/>
        <w:jc w:val="both"/>
        <w:outlineLvl w:val="3"/>
        <w:rPr>
          <w:szCs w:val="22"/>
          <w:lang w:val="lt-LT" w:eastAsia="x-none"/>
        </w:rPr>
      </w:pPr>
      <w:r w:rsidRPr="00671697">
        <w:rPr>
          <w:szCs w:val="22"/>
          <w:lang w:val="lt-LT" w:eastAsia="x-none"/>
        </w:rPr>
        <w:t xml:space="preserve">Gydymo </w:t>
      </w:r>
      <w:proofErr w:type="spellStart"/>
      <w:r w:rsidRPr="00671697">
        <w:rPr>
          <w:szCs w:val="22"/>
          <w:lang w:val="lt-LT" w:eastAsia="x-none"/>
        </w:rPr>
        <w:t>Qsiva</w:t>
      </w:r>
      <w:proofErr w:type="spellEnd"/>
      <w:r w:rsidRPr="00671697">
        <w:rPr>
          <w:szCs w:val="22"/>
          <w:lang w:val="lt-LT" w:eastAsia="x-none"/>
        </w:rPr>
        <w:t xml:space="preserve"> metu venkite vartoti alkoholį, nes jis gali padidinti šalutinio poveikio riziką.</w:t>
      </w:r>
    </w:p>
    <w:p w14:paraId="05CBD2A1" w14:textId="77777777" w:rsidR="00341CD8" w:rsidRPr="00671697" w:rsidRDefault="00341CD8" w:rsidP="00B026B1">
      <w:pPr>
        <w:widowControl w:val="0"/>
        <w:spacing w:line="240" w:lineRule="auto"/>
        <w:jc w:val="both"/>
        <w:outlineLvl w:val="3"/>
        <w:rPr>
          <w:szCs w:val="22"/>
          <w:lang w:val="lt-LT" w:eastAsia="x-none"/>
        </w:rPr>
      </w:pPr>
    </w:p>
    <w:p w14:paraId="775C242E"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Nėštumas ir žindymo laikotarpis</w:t>
      </w:r>
    </w:p>
    <w:p w14:paraId="24E4F3AC" w14:textId="77777777" w:rsidR="0055368B" w:rsidRPr="00671697" w:rsidRDefault="0055368B" w:rsidP="006270EF">
      <w:pPr>
        <w:widowControl w:val="0"/>
        <w:numPr>
          <w:ilvl w:val="12"/>
          <w:numId w:val="0"/>
        </w:numPr>
        <w:tabs>
          <w:tab w:val="clear" w:pos="567"/>
        </w:tabs>
        <w:spacing w:line="240" w:lineRule="auto"/>
        <w:rPr>
          <w:szCs w:val="22"/>
          <w:lang w:val="lt-LT"/>
        </w:rPr>
      </w:pPr>
      <w:r w:rsidRPr="00671697">
        <w:rPr>
          <w:szCs w:val="22"/>
          <w:lang w:val="lt-LT"/>
        </w:rPr>
        <w:t>Jeigu esate nėščia, žindote kūdikį, manote, kad galbūt esate nėščia arba planuojate pastoti, tai prieš vartodama šį vaistą, pasitarkite su gydytoju.</w:t>
      </w:r>
    </w:p>
    <w:p w14:paraId="7E64C3CE" w14:textId="77777777" w:rsidR="00F74738" w:rsidRPr="00671697" w:rsidRDefault="00F74738" w:rsidP="006270EF">
      <w:pPr>
        <w:widowControl w:val="0"/>
        <w:numPr>
          <w:ilvl w:val="12"/>
          <w:numId w:val="0"/>
        </w:numPr>
        <w:tabs>
          <w:tab w:val="clear" w:pos="567"/>
        </w:tabs>
        <w:spacing w:line="240" w:lineRule="auto"/>
        <w:rPr>
          <w:szCs w:val="22"/>
          <w:lang w:val="lt-LT" w:eastAsia="x-none"/>
        </w:rPr>
      </w:pPr>
    </w:p>
    <w:p w14:paraId="7AB8AA1F" w14:textId="77777777" w:rsidR="0021688E" w:rsidRPr="00671697" w:rsidRDefault="001C43FF" w:rsidP="0021688E">
      <w:pPr>
        <w:keepNext/>
        <w:keepLines/>
        <w:numPr>
          <w:ilvl w:val="0"/>
          <w:numId w:val="36"/>
        </w:numPr>
        <w:tabs>
          <w:tab w:val="clear" w:pos="567"/>
        </w:tabs>
        <w:spacing w:line="240" w:lineRule="auto"/>
        <w:ind w:left="567" w:right="-2" w:hanging="567"/>
        <w:rPr>
          <w:b/>
          <w:snapToGrid/>
          <w:szCs w:val="22"/>
          <w:lang w:val="lt-LT"/>
        </w:rPr>
      </w:pPr>
      <w:r w:rsidRPr="00671697">
        <w:rPr>
          <w:b/>
          <w:snapToGrid/>
          <w:szCs w:val="22"/>
          <w:lang w:val="lt-LT"/>
        </w:rPr>
        <w:t>Nėštumas</w:t>
      </w:r>
    </w:p>
    <w:p w14:paraId="196363DF" w14:textId="77777777" w:rsidR="001C43FF" w:rsidRPr="00671697" w:rsidRDefault="001C43FF" w:rsidP="0021688E">
      <w:pPr>
        <w:keepNext/>
        <w:keepLines/>
        <w:tabs>
          <w:tab w:val="clear" w:pos="567"/>
        </w:tabs>
        <w:spacing w:line="240" w:lineRule="auto"/>
        <w:ind w:left="567" w:right="-2"/>
        <w:rPr>
          <w:bCs/>
          <w:snapToGrid/>
          <w:szCs w:val="22"/>
          <w:u w:val="single"/>
          <w:lang w:val="lt-LT"/>
        </w:rPr>
      </w:pPr>
      <w:r w:rsidRPr="00671697">
        <w:rPr>
          <w:bCs/>
          <w:snapToGrid/>
          <w:szCs w:val="22"/>
          <w:u w:val="single"/>
          <w:lang w:val="lt-LT"/>
        </w:rPr>
        <w:t>Svarbus patarimas moterims, kurios gali pastoti</w:t>
      </w:r>
    </w:p>
    <w:p w14:paraId="14FB1830" w14:textId="77777777" w:rsidR="001C43FF" w:rsidRPr="00671697" w:rsidRDefault="001C43FF" w:rsidP="001C43FF">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 xml:space="preserve">Jeigu esate pastoti galinti moteris, </w:t>
      </w:r>
      <w:r w:rsidR="00754E1E" w:rsidRPr="00671697">
        <w:rPr>
          <w:bCs/>
          <w:snapToGrid/>
          <w:szCs w:val="22"/>
          <w:lang w:val="lt-LT"/>
        </w:rPr>
        <w:t>ap</w:t>
      </w:r>
      <w:r w:rsidRPr="00671697">
        <w:rPr>
          <w:bCs/>
          <w:snapToGrid/>
          <w:szCs w:val="22"/>
          <w:lang w:val="lt-LT"/>
        </w:rPr>
        <w:t>tarkite su gydytoju kitus galimus gydymo būdus. Bent kartą per metus apsilankykite pas gydytoją, kad jis peržiūrėtų Jūsų gydymą ir aptart</w:t>
      </w:r>
      <w:r w:rsidR="00EB410F" w:rsidRPr="00671697">
        <w:rPr>
          <w:bCs/>
          <w:snapToGrid/>
          <w:szCs w:val="22"/>
          <w:lang w:val="lt-LT"/>
        </w:rPr>
        <w:t>umėte</w:t>
      </w:r>
      <w:r w:rsidRPr="00671697">
        <w:rPr>
          <w:bCs/>
          <w:snapToGrid/>
          <w:szCs w:val="22"/>
          <w:lang w:val="lt-LT"/>
        </w:rPr>
        <w:t xml:space="preserve"> riziką.</w:t>
      </w:r>
    </w:p>
    <w:p w14:paraId="7FDBA96C" w14:textId="77777777" w:rsidR="0021688E" w:rsidRPr="00671697" w:rsidRDefault="001C43FF" w:rsidP="001C43FF">
      <w:pPr>
        <w:keepNext/>
        <w:keepLines/>
        <w:numPr>
          <w:ilvl w:val="12"/>
          <w:numId w:val="0"/>
        </w:numPr>
        <w:tabs>
          <w:tab w:val="clear" w:pos="567"/>
          <w:tab w:val="left" w:pos="1290"/>
        </w:tabs>
        <w:spacing w:line="240" w:lineRule="auto"/>
        <w:ind w:left="567" w:right="-2"/>
        <w:rPr>
          <w:snapToGrid/>
          <w:szCs w:val="22"/>
          <w:lang w:val="lt-LT"/>
        </w:rPr>
      </w:pPr>
      <w:r w:rsidRPr="00671697">
        <w:rPr>
          <w:b/>
          <w:snapToGrid/>
          <w:szCs w:val="22"/>
          <w:lang w:val="lt-LT"/>
        </w:rPr>
        <w:t>Nevartokite</w:t>
      </w:r>
      <w:r w:rsidRPr="00671697">
        <w:rPr>
          <w:bCs/>
          <w:snapToGrid/>
          <w:szCs w:val="22"/>
          <w:lang w:val="lt-LT"/>
        </w:rPr>
        <w:t xml:space="preserve"> šio vaisto, jei</w:t>
      </w:r>
      <w:r w:rsidR="00A94DCC" w:rsidRPr="00671697">
        <w:rPr>
          <w:bCs/>
          <w:snapToGrid/>
          <w:szCs w:val="22"/>
          <w:lang w:val="lt-LT"/>
        </w:rPr>
        <w:t>gu</w:t>
      </w:r>
      <w:r w:rsidRPr="00671697">
        <w:rPr>
          <w:bCs/>
          <w:snapToGrid/>
          <w:szCs w:val="22"/>
          <w:lang w:val="lt-LT"/>
        </w:rPr>
        <w:t xml:space="preserve"> esate </w:t>
      </w:r>
      <w:r w:rsidRPr="00671697">
        <w:rPr>
          <w:b/>
          <w:snapToGrid/>
          <w:szCs w:val="22"/>
          <w:lang w:val="lt-LT"/>
        </w:rPr>
        <w:t>nėščia</w:t>
      </w:r>
      <w:r w:rsidRPr="00671697">
        <w:rPr>
          <w:snapToGrid/>
          <w:szCs w:val="22"/>
          <w:lang w:val="lt-LT"/>
        </w:rPr>
        <w:t>.</w:t>
      </w:r>
    </w:p>
    <w:p w14:paraId="28FF9915" w14:textId="77777777" w:rsidR="00A94DCC" w:rsidRPr="00671697" w:rsidRDefault="00A94DCC" w:rsidP="001C43FF">
      <w:pPr>
        <w:keepNext/>
        <w:keepLines/>
        <w:numPr>
          <w:ilvl w:val="12"/>
          <w:numId w:val="0"/>
        </w:numPr>
        <w:tabs>
          <w:tab w:val="clear" w:pos="567"/>
          <w:tab w:val="left" w:pos="1290"/>
        </w:tabs>
        <w:spacing w:line="240" w:lineRule="auto"/>
        <w:ind w:left="567" w:right="-2"/>
        <w:rPr>
          <w:snapToGrid/>
          <w:szCs w:val="22"/>
          <w:lang w:val="lt-LT"/>
        </w:rPr>
      </w:pPr>
    </w:p>
    <w:p w14:paraId="70A0966A" w14:textId="77777777" w:rsidR="0021688E" w:rsidRPr="00671697" w:rsidRDefault="00D22E65" w:rsidP="00D22E65">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Jei esate pastoti</w:t>
      </w:r>
      <w:r w:rsidR="00A70806" w:rsidRPr="00671697">
        <w:rPr>
          <w:bCs/>
          <w:snapToGrid/>
          <w:szCs w:val="22"/>
          <w:lang w:val="lt-LT"/>
        </w:rPr>
        <w:t xml:space="preserve"> galinti</w:t>
      </w:r>
      <w:r w:rsidRPr="00671697">
        <w:rPr>
          <w:bCs/>
          <w:snapToGrid/>
          <w:szCs w:val="22"/>
          <w:lang w:val="lt-LT"/>
        </w:rPr>
        <w:t xml:space="preserve"> moteris, šio vaisto vartoti </w:t>
      </w:r>
      <w:r w:rsidR="00671697" w:rsidRPr="00671697">
        <w:rPr>
          <w:bCs/>
          <w:snapToGrid/>
          <w:szCs w:val="22"/>
          <w:lang w:val="lt-LT"/>
        </w:rPr>
        <w:t>draudžiama</w:t>
      </w:r>
      <w:r w:rsidRPr="00671697">
        <w:rPr>
          <w:bCs/>
          <w:snapToGrid/>
          <w:szCs w:val="22"/>
          <w:lang w:val="lt-LT"/>
        </w:rPr>
        <w:t>, nebent naudojate labai veiksmingą kontracepcijos metodą.</w:t>
      </w:r>
    </w:p>
    <w:p w14:paraId="5BB74DE7" w14:textId="77777777" w:rsidR="00A70806" w:rsidRPr="00671697" w:rsidRDefault="00A70806" w:rsidP="00D22E65">
      <w:pPr>
        <w:keepNext/>
        <w:keepLines/>
        <w:numPr>
          <w:ilvl w:val="12"/>
          <w:numId w:val="0"/>
        </w:numPr>
        <w:tabs>
          <w:tab w:val="clear" w:pos="567"/>
          <w:tab w:val="left" w:pos="1290"/>
        </w:tabs>
        <w:spacing w:line="240" w:lineRule="auto"/>
        <w:ind w:left="567" w:right="-2"/>
        <w:rPr>
          <w:snapToGrid/>
          <w:szCs w:val="22"/>
          <w:lang w:val="lt-LT"/>
        </w:rPr>
      </w:pPr>
    </w:p>
    <w:p w14:paraId="22347841" w14:textId="77777777" w:rsidR="0021688E" w:rsidRPr="00671697" w:rsidRDefault="00D22E65" w:rsidP="0021688E">
      <w:pPr>
        <w:numPr>
          <w:ilvl w:val="12"/>
          <w:numId w:val="0"/>
        </w:numPr>
        <w:tabs>
          <w:tab w:val="clear" w:pos="567"/>
        </w:tabs>
        <w:spacing w:line="240" w:lineRule="auto"/>
        <w:ind w:left="567" w:right="-2"/>
        <w:rPr>
          <w:snapToGrid/>
          <w:lang w:val="lt-LT"/>
        </w:rPr>
      </w:pPr>
      <w:r w:rsidRPr="00671697">
        <w:rPr>
          <w:snapToGrid/>
          <w:lang w:val="lt-LT"/>
        </w:rPr>
        <w:t xml:space="preserve">Prieš pradedant </w:t>
      </w:r>
      <w:r w:rsidR="00A70806" w:rsidRPr="00671697">
        <w:rPr>
          <w:snapToGrid/>
          <w:lang w:val="lt-LT"/>
        </w:rPr>
        <w:t xml:space="preserve">pastoti galinčios moters </w:t>
      </w:r>
      <w:r w:rsidRPr="00671697">
        <w:rPr>
          <w:snapToGrid/>
          <w:lang w:val="lt-LT"/>
        </w:rPr>
        <w:t xml:space="preserve">gydymą </w:t>
      </w:r>
      <w:proofErr w:type="spellStart"/>
      <w:r w:rsidRPr="00671697">
        <w:rPr>
          <w:snapToGrid/>
          <w:lang w:val="lt-LT"/>
        </w:rPr>
        <w:t>Qsiva</w:t>
      </w:r>
      <w:proofErr w:type="spellEnd"/>
      <w:r w:rsidRPr="00671697">
        <w:rPr>
          <w:snapToGrid/>
          <w:lang w:val="lt-LT"/>
        </w:rPr>
        <w:t>, reikia atlikti tyrimą nėštumui nustatyti</w:t>
      </w:r>
      <w:r w:rsidR="0021688E" w:rsidRPr="00671697">
        <w:rPr>
          <w:snapToGrid/>
          <w:lang w:val="lt-LT"/>
        </w:rPr>
        <w:t>.</w:t>
      </w:r>
    </w:p>
    <w:p w14:paraId="51F60737" w14:textId="77777777" w:rsidR="00A70806" w:rsidRPr="00671697" w:rsidRDefault="00A70806" w:rsidP="0021688E">
      <w:pPr>
        <w:numPr>
          <w:ilvl w:val="12"/>
          <w:numId w:val="0"/>
        </w:numPr>
        <w:tabs>
          <w:tab w:val="clear" w:pos="567"/>
        </w:tabs>
        <w:spacing w:line="240" w:lineRule="auto"/>
        <w:ind w:left="567" w:right="-2"/>
        <w:rPr>
          <w:snapToGrid/>
          <w:lang w:val="lt-LT"/>
        </w:rPr>
      </w:pPr>
    </w:p>
    <w:p w14:paraId="667FAC42" w14:textId="77777777" w:rsidR="0021688E" w:rsidRPr="00671697" w:rsidRDefault="00D22E65" w:rsidP="0021688E">
      <w:pPr>
        <w:numPr>
          <w:ilvl w:val="12"/>
          <w:numId w:val="0"/>
        </w:numPr>
        <w:tabs>
          <w:tab w:val="clear" w:pos="567"/>
        </w:tabs>
        <w:spacing w:line="240" w:lineRule="auto"/>
        <w:ind w:left="567" w:right="-2"/>
        <w:rPr>
          <w:i/>
          <w:iCs/>
          <w:snapToGrid/>
          <w:lang w:val="lt-LT"/>
        </w:rPr>
      </w:pPr>
      <w:proofErr w:type="spellStart"/>
      <w:r w:rsidRPr="00671697">
        <w:rPr>
          <w:snapToGrid/>
          <w:lang w:val="lt-LT"/>
        </w:rPr>
        <w:t>Topiramato</w:t>
      </w:r>
      <w:proofErr w:type="spellEnd"/>
      <w:r w:rsidRPr="00671697">
        <w:rPr>
          <w:snapToGrid/>
          <w:lang w:val="lt-LT"/>
        </w:rPr>
        <w:t xml:space="preserve"> (vien</w:t>
      </w:r>
      <w:r w:rsidR="00A70806" w:rsidRPr="00671697">
        <w:rPr>
          <w:snapToGrid/>
          <w:lang w:val="lt-LT"/>
        </w:rPr>
        <w:t>os</w:t>
      </w:r>
      <w:r w:rsidRPr="00671697">
        <w:rPr>
          <w:snapToGrid/>
          <w:lang w:val="lt-LT"/>
        </w:rPr>
        <w:t xml:space="preserve"> iš </w:t>
      </w:r>
      <w:proofErr w:type="spellStart"/>
      <w:r w:rsidRPr="00671697">
        <w:rPr>
          <w:snapToGrid/>
          <w:lang w:val="lt-LT"/>
        </w:rPr>
        <w:t>Qsiva</w:t>
      </w:r>
      <w:proofErr w:type="spellEnd"/>
      <w:r w:rsidRPr="00671697">
        <w:rPr>
          <w:snapToGrid/>
          <w:lang w:val="lt-LT"/>
        </w:rPr>
        <w:t xml:space="preserve"> veikliųjų medžiagų, taip pat vartojam</w:t>
      </w:r>
      <w:r w:rsidR="00A70806" w:rsidRPr="00671697">
        <w:rPr>
          <w:snapToGrid/>
          <w:lang w:val="lt-LT"/>
        </w:rPr>
        <w:t>os</w:t>
      </w:r>
      <w:r w:rsidRPr="00671697">
        <w:rPr>
          <w:snapToGrid/>
          <w:lang w:val="lt-LT"/>
        </w:rPr>
        <w:t xml:space="preserve"> epilepsijai gydyti) rizika vartojant nėštumo metu</w:t>
      </w:r>
      <w:r w:rsidR="0021688E" w:rsidRPr="00671697">
        <w:rPr>
          <w:snapToGrid/>
          <w:lang w:val="lt-LT"/>
        </w:rPr>
        <w:t>:</w:t>
      </w:r>
    </w:p>
    <w:p w14:paraId="4B0053AA" w14:textId="77777777" w:rsidR="0021688E" w:rsidRPr="00671697" w:rsidRDefault="004F50E2" w:rsidP="0021688E">
      <w:pPr>
        <w:keepNext/>
        <w:keepLines/>
        <w:numPr>
          <w:ilvl w:val="0"/>
          <w:numId w:val="36"/>
        </w:numPr>
        <w:tabs>
          <w:tab w:val="clear" w:pos="567"/>
        </w:tabs>
        <w:spacing w:line="240" w:lineRule="auto"/>
        <w:ind w:left="567" w:hanging="567"/>
        <w:rPr>
          <w:b/>
          <w:snapToGrid/>
          <w:szCs w:val="22"/>
          <w:lang w:val="lt-LT"/>
        </w:rPr>
      </w:pPr>
      <w:r w:rsidRPr="00671697">
        <w:rPr>
          <w:bCs/>
          <w:snapToGrid/>
          <w:szCs w:val="22"/>
          <w:lang w:val="lt-LT"/>
        </w:rPr>
        <w:t xml:space="preserve">Nėštumo metu vartojamas </w:t>
      </w:r>
      <w:proofErr w:type="spellStart"/>
      <w:r w:rsidRPr="00671697">
        <w:rPr>
          <w:bCs/>
          <w:snapToGrid/>
          <w:szCs w:val="22"/>
          <w:lang w:val="lt-LT"/>
        </w:rPr>
        <w:t>topiramatas</w:t>
      </w:r>
      <w:proofErr w:type="spellEnd"/>
      <w:r w:rsidRPr="00671697">
        <w:rPr>
          <w:bCs/>
          <w:snapToGrid/>
          <w:szCs w:val="22"/>
          <w:lang w:val="lt-LT"/>
        </w:rPr>
        <w:t xml:space="preserve"> gali pakenkti vaisiui ir sulėtinti jo augimą. Jūsų vaikui kyla didesnė apsigimimų rizika. Maždaug 4</w:t>
      </w:r>
      <w:r w:rsidR="00405067" w:rsidRPr="00671697">
        <w:rPr>
          <w:rStyle w:val="normaltextrun"/>
          <w:szCs w:val="22"/>
          <w:lang w:val="lt-LT"/>
        </w:rPr>
        <w:t>–</w:t>
      </w:r>
      <w:r w:rsidRPr="00671697">
        <w:rPr>
          <w:bCs/>
          <w:snapToGrid/>
          <w:szCs w:val="22"/>
          <w:lang w:val="lt-LT"/>
        </w:rPr>
        <w:t>9 iš 100</w:t>
      </w:r>
      <w:r w:rsidR="001E2A8D" w:rsidRPr="00671697">
        <w:rPr>
          <w:bCs/>
          <w:snapToGrid/>
          <w:szCs w:val="22"/>
          <w:lang w:val="lt-LT"/>
        </w:rPr>
        <w:t> </w:t>
      </w:r>
      <w:r w:rsidRPr="00671697">
        <w:rPr>
          <w:bCs/>
          <w:snapToGrid/>
          <w:szCs w:val="22"/>
          <w:lang w:val="lt-LT"/>
        </w:rPr>
        <w:t xml:space="preserve">moterų, vartojančių </w:t>
      </w:r>
      <w:proofErr w:type="spellStart"/>
      <w:r w:rsidRPr="00671697">
        <w:rPr>
          <w:bCs/>
          <w:snapToGrid/>
          <w:szCs w:val="22"/>
          <w:lang w:val="lt-LT"/>
        </w:rPr>
        <w:t>topiramat</w:t>
      </w:r>
      <w:r w:rsidR="00C67C9B" w:rsidRPr="00671697">
        <w:rPr>
          <w:bCs/>
          <w:snapToGrid/>
          <w:szCs w:val="22"/>
          <w:lang w:val="lt-LT"/>
        </w:rPr>
        <w:t>o</w:t>
      </w:r>
      <w:proofErr w:type="spellEnd"/>
      <w:r w:rsidRPr="00671697">
        <w:rPr>
          <w:bCs/>
          <w:snapToGrid/>
          <w:szCs w:val="22"/>
          <w:lang w:val="lt-LT"/>
        </w:rPr>
        <w:t>, vaikų atsiranda apsigimimų. Palyginimui, apsigim</w:t>
      </w:r>
      <w:r w:rsidR="001E2A8D" w:rsidRPr="00671697">
        <w:rPr>
          <w:bCs/>
          <w:snapToGrid/>
          <w:szCs w:val="22"/>
          <w:lang w:val="lt-LT"/>
        </w:rPr>
        <w:t>im</w:t>
      </w:r>
      <w:r w:rsidRPr="00671697">
        <w:rPr>
          <w:bCs/>
          <w:snapToGrid/>
          <w:szCs w:val="22"/>
          <w:lang w:val="lt-LT"/>
        </w:rPr>
        <w:t xml:space="preserve">ų </w:t>
      </w:r>
      <w:r w:rsidR="001E2A8D" w:rsidRPr="00671697">
        <w:rPr>
          <w:bCs/>
          <w:snapToGrid/>
          <w:szCs w:val="22"/>
          <w:lang w:val="lt-LT"/>
        </w:rPr>
        <w:t>atsiranda</w:t>
      </w:r>
      <w:r w:rsidRPr="00671697">
        <w:rPr>
          <w:bCs/>
          <w:snapToGrid/>
          <w:szCs w:val="22"/>
          <w:lang w:val="lt-LT"/>
        </w:rPr>
        <w:t xml:space="preserve"> 1</w:t>
      </w:r>
      <w:r w:rsidR="00405067" w:rsidRPr="00671697">
        <w:rPr>
          <w:rStyle w:val="normaltextrun"/>
          <w:szCs w:val="22"/>
          <w:lang w:val="lt-LT"/>
        </w:rPr>
        <w:t>–</w:t>
      </w:r>
      <w:r w:rsidRPr="00671697">
        <w:rPr>
          <w:bCs/>
          <w:snapToGrid/>
          <w:szCs w:val="22"/>
          <w:lang w:val="lt-LT"/>
        </w:rPr>
        <w:t>3 iš 100</w:t>
      </w:r>
      <w:r w:rsidR="001E2A8D" w:rsidRPr="00671697">
        <w:rPr>
          <w:bCs/>
          <w:snapToGrid/>
          <w:szCs w:val="22"/>
          <w:lang w:val="lt-LT"/>
        </w:rPr>
        <w:t> </w:t>
      </w:r>
      <w:r w:rsidRPr="00671697">
        <w:rPr>
          <w:bCs/>
          <w:snapToGrid/>
          <w:szCs w:val="22"/>
          <w:lang w:val="lt-LT"/>
        </w:rPr>
        <w:t>moterų, kurios neserga epilepsija ir nevartoja vaistų nuo epilepsijos, vaikų</w:t>
      </w:r>
      <w:r w:rsidR="0021688E" w:rsidRPr="00671697">
        <w:rPr>
          <w:bCs/>
          <w:snapToGrid/>
          <w:szCs w:val="22"/>
          <w:lang w:val="lt-LT"/>
        </w:rPr>
        <w:t xml:space="preserve">. </w:t>
      </w:r>
      <w:r w:rsidR="00F12AD0" w:rsidRPr="00671697">
        <w:rPr>
          <w:bCs/>
          <w:snapToGrid/>
          <w:szCs w:val="22"/>
          <w:lang w:val="lt-LT"/>
        </w:rPr>
        <w:t>Ypač pastebėta kiškio lūpa (nesuaugusi viršutinė lūpa) ir vilko gomurys (nesuaugęs gomurys). Naujagimiams berniukams taip pat gali pasireikšti varpos vystymosi sutrikimas (</w:t>
      </w:r>
      <w:proofErr w:type="spellStart"/>
      <w:r w:rsidR="00F12AD0" w:rsidRPr="00671697">
        <w:rPr>
          <w:bCs/>
          <w:snapToGrid/>
          <w:szCs w:val="22"/>
          <w:lang w:val="lt-LT"/>
        </w:rPr>
        <w:t>hipospadija</w:t>
      </w:r>
      <w:proofErr w:type="spellEnd"/>
      <w:r w:rsidR="00F12AD0" w:rsidRPr="00671697">
        <w:rPr>
          <w:bCs/>
          <w:snapToGrid/>
          <w:szCs w:val="22"/>
          <w:lang w:val="lt-LT"/>
        </w:rPr>
        <w:t>). Tokie defektai gali išsivystyti ankstyvuoju nėštumo laikotarpiu, dar prieš sužinant, kad esate nėščia</w:t>
      </w:r>
      <w:r w:rsidR="0021688E" w:rsidRPr="00671697">
        <w:rPr>
          <w:bCs/>
          <w:snapToGrid/>
          <w:szCs w:val="22"/>
          <w:lang w:val="lt-LT"/>
        </w:rPr>
        <w:t>.</w:t>
      </w:r>
    </w:p>
    <w:p w14:paraId="66968BFA" w14:textId="77777777" w:rsidR="0021688E" w:rsidRPr="00671697" w:rsidRDefault="00B80A1B" w:rsidP="00DC5C84">
      <w:pPr>
        <w:keepNext/>
        <w:keepLines/>
        <w:numPr>
          <w:ilvl w:val="0"/>
          <w:numId w:val="36"/>
        </w:numPr>
        <w:tabs>
          <w:tab w:val="clear" w:pos="567"/>
        </w:tabs>
        <w:spacing w:line="240" w:lineRule="auto"/>
        <w:ind w:left="567" w:hanging="567"/>
        <w:rPr>
          <w:bCs/>
          <w:snapToGrid/>
          <w:szCs w:val="22"/>
          <w:lang w:val="lt-LT"/>
        </w:rPr>
      </w:pPr>
      <w:r w:rsidRPr="00671697">
        <w:rPr>
          <w:bCs/>
          <w:snapToGrid/>
          <w:szCs w:val="22"/>
          <w:lang w:val="lt-LT"/>
        </w:rPr>
        <w:t xml:space="preserve">Jeigu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w:t>
      </w:r>
      <w:r w:rsidR="00DC5C84" w:rsidRPr="00671697">
        <w:rPr>
          <w:bCs/>
          <w:snapToGrid/>
          <w:szCs w:val="22"/>
          <w:lang w:val="lt-LT"/>
        </w:rPr>
        <w:t>sit</w:t>
      </w:r>
      <w:r w:rsidRPr="00671697">
        <w:rPr>
          <w:bCs/>
          <w:snapToGrid/>
          <w:szCs w:val="22"/>
          <w:lang w:val="lt-LT"/>
        </w:rPr>
        <w:t xml:space="preserve">e nėštumo laikotarpiu, Jūsų vaikui </w:t>
      </w:r>
      <w:r w:rsidRPr="00671697">
        <w:rPr>
          <w:lang w:val="lt-LT"/>
        </w:rPr>
        <w:t>gali 2</w:t>
      </w:r>
      <w:r w:rsidR="00405067" w:rsidRPr="00671697">
        <w:rPr>
          <w:rStyle w:val="normaltextrun"/>
          <w:szCs w:val="22"/>
          <w:lang w:val="lt-LT"/>
        </w:rPr>
        <w:t>–</w:t>
      </w:r>
      <w:r w:rsidRPr="00671697">
        <w:rPr>
          <w:lang w:val="lt-LT"/>
        </w:rPr>
        <w:t>3 kartus padidėti autizmo spektro sutrikimų, intelekto sutrikimų arba aktyvumo ir dėmesio sutrikimo (ADS) pasireiškimo rizika, palyginti su vaikais, kurių epilepsija sergančios motinos nėštumo laikotarpiu vaistų nuo epilepsijos nevartojo.</w:t>
      </w:r>
    </w:p>
    <w:p w14:paraId="3884F340" w14:textId="77777777" w:rsidR="00DC5C84" w:rsidRPr="00671697" w:rsidRDefault="00DC5C84" w:rsidP="00DC5C84">
      <w:pPr>
        <w:numPr>
          <w:ilvl w:val="0"/>
          <w:numId w:val="36"/>
        </w:numPr>
        <w:ind w:left="567" w:hanging="567"/>
        <w:rPr>
          <w:bCs/>
          <w:snapToGrid/>
          <w:szCs w:val="22"/>
          <w:lang w:val="lt-LT"/>
        </w:rPr>
      </w:pPr>
      <w:r w:rsidRPr="00671697">
        <w:rPr>
          <w:bCs/>
          <w:snapToGrid/>
          <w:szCs w:val="22"/>
          <w:lang w:val="lt-LT"/>
        </w:rPr>
        <w:t xml:space="preserve">Jeigu </w:t>
      </w:r>
      <w:proofErr w:type="spellStart"/>
      <w:r w:rsidRPr="00671697">
        <w:rPr>
          <w:bCs/>
          <w:snapToGrid/>
          <w:szCs w:val="22"/>
          <w:lang w:val="lt-LT"/>
        </w:rPr>
        <w:t>Qsiva</w:t>
      </w:r>
      <w:proofErr w:type="spellEnd"/>
      <w:r w:rsidRPr="00671697">
        <w:rPr>
          <w:bCs/>
          <w:snapToGrid/>
          <w:szCs w:val="22"/>
          <w:lang w:val="lt-LT"/>
        </w:rPr>
        <w:t xml:space="preserve"> vartosite nėštumo laikotarpiu, Jūsų </w:t>
      </w:r>
      <w:r w:rsidR="00C416B0" w:rsidRPr="00671697">
        <w:rPr>
          <w:bCs/>
          <w:snapToGrid/>
          <w:szCs w:val="22"/>
          <w:lang w:val="lt-LT"/>
        </w:rPr>
        <w:t>vaikas</w:t>
      </w:r>
      <w:r w:rsidRPr="00671697">
        <w:rPr>
          <w:bCs/>
          <w:snapToGrid/>
          <w:szCs w:val="22"/>
          <w:lang w:val="lt-LT"/>
        </w:rPr>
        <w:t xml:space="preserve"> gimimo metu gali būti mažesnis ir sverti mažiau, nei tikėtasi. Vieno tyrimo metu 18</w:t>
      </w:r>
      <w:r w:rsidR="005F21D4" w:rsidRPr="00671697">
        <w:rPr>
          <w:bCs/>
          <w:snapToGrid/>
          <w:szCs w:val="22"/>
          <w:lang w:val="lt-LT"/>
        </w:rPr>
        <w:t> %</w:t>
      </w:r>
      <w:r w:rsidRPr="00671697">
        <w:rPr>
          <w:bCs/>
          <w:snapToGrid/>
          <w:szCs w:val="22"/>
          <w:lang w:val="lt-LT"/>
        </w:rPr>
        <w:t xml:space="preserve"> vaikų, gimusių motinoms, nėštumo metu vartojusioms </w:t>
      </w:r>
      <w:proofErr w:type="spellStart"/>
      <w:r w:rsidRPr="00671697">
        <w:rPr>
          <w:bCs/>
          <w:snapToGrid/>
          <w:szCs w:val="22"/>
          <w:lang w:val="lt-LT"/>
        </w:rPr>
        <w:t>topiramat</w:t>
      </w:r>
      <w:r w:rsidR="00C67C9B" w:rsidRPr="00671697">
        <w:rPr>
          <w:bCs/>
          <w:snapToGrid/>
          <w:szCs w:val="22"/>
          <w:lang w:val="lt-LT"/>
        </w:rPr>
        <w:t>o</w:t>
      </w:r>
      <w:proofErr w:type="spellEnd"/>
      <w:r w:rsidRPr="00671697">
        <w:rPr>
          <w:bCs/>
          <w:snapToGrid/>
          <w:szCs w:val="22"/>
          <w:lang w:val="lt-LT"/>
        </w:rPr>
        <w:t xml:space="preserve">, </w:t>
      </w:r>
      <w:r w:rsidR="00C416B0" w:rsidRPr="00671697">
        <w:rPr>
          <w:bCs/>
          <w:snapToGrid/>
          <w:szCs w:val="22"/>
          <w:lang w:val="lt-LT"/>
        </w:rPr>
        <w:t xml:space="preserve">gimimo metu </w:t>
      </w:r>
      <w:r w:rsidRPr="00671697">
        <w:rPr>
          <w:bCs/>
          <w:snapToGrid/>
          <w:szCs w:val="22"/>
          <w:lang w:val="lt-LT"/>
        </w:rPr>
        <w:t xml:space="preserve">buvo mažesni ir svėrė mažiau, nei </w:t>
      </w:r>
      <w:r w:rsidR="009160F9" w:rsidRPr="00671697">
        <w:rPr>
          <w:bCs/>
          <w:snapToGrid/>
          <w:szCs w:val="22"/>
          <w:lang w:val="lt-LT"/>
        </w:rPr>
        <w:t xml:space="preserve">tikėtasi, o epilepsija nesergančioms ir vaistų nuo epilepsijos nevartojančioms moterims tokių vaikų gimė </w:t>
      </w:r>
      <w:r w:rsidRPr="00671697">
        <w:rPr>
          <w:bCs/>
          <w:snapToGrid/>
          <w:szCs w:val="22"/>
          <w:lang w:val="lt-LT"/>
        </w:rPr>
        <w:t>5</w:t>
      </w:r>
      <w:r w:rsidR="005F21D4" w:rsidRPr="00671697">
        <w:rPr>
          <w:bCs/>
          <w:snapToGrid/>
          <w:szCs w:val="22"/>
          <w:lang w:val="lt-LT"/>
        </w:rPr>
        <w:t> %</w:t>
      </w:r>
      <w:r w:rsidRPr="00671697">
        <w:rPr>
          <w:bCs/>
          <w:snapToGrid/>
          <w:szCs w:val="22"/>
          <w:lang w:val="lt-LT"/>
        </w:rPr>
        <w:t>.</w:t>
      </w:r>
    </w:p>
    <w:p w14:paraId="5F74BAA3" w14:textId="77777777" w:rsidR="0021688E" w:rsidRPr="00671697" w:rsidRDefault="0021688E" w:rsidP="00C416B0">
      <w:pPr>
        <w:keepNext/>
        <w:keepLines/>
        <w:tabs>
          <w:tab w:val="clear" w:pos="567"/>
        </w:tabs>
        <w:spacing w:line="240" w:lineRule="auto"/>
        <w:rPr>
          <w:bCs/>
          <w:snapToGrid/>
          <w:szCs w:val="22"/>
          <w:lang w:val="lt-LT"/>
        </w:rPr>
      </w:pPr>
    </w:p>
    <w:p w14:paraId="1C28D7A2" w14:textId="77777777" w:rsidR="0021688E" w:rsidRPr="00671697" w:rsidRDefault="004F50E2" w:rsidP="0021688E">
      <w:pPr>
        <w:keepNext/>
        <w:keepLines/>
        <w:numPr>
          <w:ilvl w:val="12"/>
          <w:numId w:val="0"/>
        </w:numPr>
        <w:tabs>
          <w:tab w:val="clear" w:pos="567"/>
          <w:tab w:val="left" w:pos="1290"/>
        </w:tabs>
        <w:spacing w:line="240" w:lineRule="auto"/>
        <w:ind w:right="-2"/>
        <w:rPr>
          <w:i/>
          <w:iCs/>
          <w:snapToGrid/>
          <w:szCs w:val="22"/>
          <w:lang w:val="lt-LT"/>
        </w:rPr>
      </w:pPr>
      <w:r w:rsidRPr="00671697">
        <w:rPr>
          <w:i/>
          <w:szCs w:val="22"/>
          <w:lang w:val="lt-LT"/>
        </w:rPr>
        <w:t>Kontracepcijos poreikis galinčioms pastoti moterims</w:t>
      </w:r>
    </w:p>
    <w:p w14:paraId="65E52237" w14:textId="77777777" w:rsidR="0021688E" w:rsidRPr="00671697" w:rsidRDefault="0021688E" w:rsidP="0021688E">
      <w:pPr>
        <w:numPr>
          <w:ilvl w:val="12"/>
          <w:numId w:val="0"/>
        </w:numPr>
        <w:tabs>
          <w:tab w:val="clear" w:pos="567"/>
        </w:tabs>
        <w:spacing w:line="240" w:lineRule="auto"/>
        <w:ind w:left="567" w:right="-2"/>
        <w:rPr>
          <w:snapToGrid/>
          <w:szCs w:val="22"/>
          <w:lang w:val="lt-LT"/>
        </w:rPr>
      </w:pPr>
    </w:p>
    <w:p w14:paraId="225E72F2" w14:textId="77777777" w:rsidR="00B64AEE" w:rsidRPr="00671697" w:rsidRDefault="00B64AEE" w:rsidP="00B64AEE">
      <w:pPr>
        <w:numPr>
          <w:ilvl w:val="0"/>
          <w:numId w:val="36"/>
        </w:numPr>
        <w:ind w:left="567" w:hanging="567"/>
        <w:rPr>
          <w:bCs/>
          <w:snapToGrid/>
          <w:szCs w:val="22"/>
          <w:lang w:val="lt-LT"/>
        </w:rPr>
      </w:pPr>
      <w:r w:rsidRPr="00671697">
        <w:rPr>
          <w:snapToGrid/>
          <w:szCs w:val="22"/>
          <w:lang w:val="lt-LT"/>
        </w:rPr>
        <w:t xml:space="preserve">Jeigu esate galinti pastoti moteris, pasitarkite su gydytoju dėl kitų galimų gydymo būdų vietoj </w:t>
      </w:r>
      <w:proofErr w:type="spellStart"/>
      <w:r w:rsidRPr="00671697">
        <w:rPr>
          <w:bCs/>
          <w:snapToGrid/>
          <w:szCs w:val="22"/>
          <w:lang w:val="lt-LT"/>
        </w:rPr>
        <w:t>Qsiva</w:t>
      </w:r>
      <w:proofErr w:type="spellEnd"/>
      <w:r w:rsidRPr="00671697">
        <w:rPr>
          <w:snapToGrid/>
          <w:szCs w:val="22"/>
          <w:lang w:val="lt-LT"/>
        </w:rPr>
        <w:t xml:space="preserve"> vartojimo. Jeigu bus nuspręsta vartoti </w:t>
      </w:r>
      <w:proofErr w:type="spellStart"/>
      <w:r w:rsidRPr="00671697">
        <w:rPr>
          <w:bCs/>
          <w:snapToGrid/>
          <w:szCs w:val="22"/>
          <w:lang w:val="lt-LT"/>
        </w:rPr>
        <w:t>Qsiva</w:t>
      </w:r>
      <w:proofErr w:type="spellEnd"/>
      <w:r w:rsidRPr="00671697">
        <w:rPr>
          <w:snapToGrid/>
          <w:szCs w:val="22"/>
          <w:lang w:val="lt-LT"/>
        </w:rPr>
        <w:t xml:space="preserve">, gydymo metu ir mažiausiai 4 savaites po paskutinės </w:t>
      </w:r>
      <w:proofErr w:type="spellStart"/>
      <w:r w:rsidRPr="00671697">
        <w:rPr>
          <w:bCs/>
          <w:snapToGrid/>
          <w:szCs w:val="22"/>
          <w:lang w:val="lt-LT"/>
        </w:rPr>
        <w:t>Qsiva</w:t>
      </w:r>
      <w:proofErr w:type="spellEnd"/>
      <w:r w:rsidRPr="00671697">
        <w:rPr>
          <w:snapToGrid/>
          <w:szCs w:val="22"/>
          <w:lang w:val="lt-LT"/>
        </w:rPr>
        <w:t xml:space="preserve"> dozės </w:t>
      </w:r>
      <w:r w:rsidR="00D942AA" w:rsidRPr="00671697">
        <w:rPr>
          <w:snapToGrid/>
          <w:szCs w:val="22"/>
          <w:lang w:val="lt-LT"/>
        </w:rPr>
        <w:t xml:space="preserve">pavartojimo </w:t>
      </w:r>
      <w:r w:rsidRPr="00671697">
        <w:rPr>
          <w:snapToGrid/>
          <w:szCs w:val="22"/>
          <w:lang w:val="lt-LT"/>
        </w:rPr>
        <w:t>turite naudoti itin veiksmingą kontracepcijos metodą.</w:t>
      </w:r>
    </w:p>
    <w:p w14:paraId="1C6C7506" w14:textId="77777777" w:rsidR="00B64AEE" w:rsidRPr="00671697" w:rsidRDefault="00B64AEE" w:rsidP="00B64AEE">
      <w:pPr>
        <w:numPr>
          <w:ilvl w:val="0"/>
          <w:numId w:val="36"/>
        </w:numPr>
        <w:ind w:left="567" w:hanging="567"/>
        <w:rPr>
          <w:rFonts w:eastAsia="Calibri"/>
          <w:bCs/>
          <w:szCs w:val="22"/>
          <w:lang w:val="lt-LT"/>
        </w:rPr>
      </w:pPr>
      <w:r w:rsidRPr="00671697">
        <w:rPr>
          <w:snapToGrid/>
          <w:szCs w:val="22"/>
          <w:lang w:val="lt-LT"/>
        </w:rPr>
        <w:t xml:space="preserve">Turi būti naudojama viena itin veiksminga kontracepcijos priemonė (pvz., į gimdą naudojama sistema (gimdos spiralė)) arba dvi vienas kitą papildančios kontracepcijos priemonės, pvz., kontraceptinės tabletės kartu su barjeriniu kontracepcijos metodu (pvz., prezervatyvu arba </w:t>
      </w:r>
      <w:proofErr w:type="spellStart"/>
      <w:r w:rsidR="00A87D79">
        <w:rPr>
          <w:snapToGrid/>
          <w:szCs w:val="22"/>
          <w:lang w:val="lt-LT"/>
        </w:rPr>
        <w:t>gaubteliu</w:t>
      </w:r>
      <w:proofErr w:type="spellEnd"/>
      <w:r w:rsidR="00A87D79" w:rsidRPr="00671697">
        <w:rPr>
          <w:snapToGrid/>
          <w:szCs w:val="22"/>
          <w:lang w:val="lt-LT"/>
        </w:rPr>
        <w:t xml:space="preserve"> </w:t>
      </w:r>
      <w:r w:rsidRPr="00671697">
        <w:rPr>
          <w:snapToGrid/>
          <w:szCs w:val="22"/>
          <w:lang w:val="lt-LT"/>
        </w:rPr>
        <w:t>/ diafragma). Pasitarkite su gydytoju, kokia kontracepcijos priemonė Jums tinkamiausia.</w:t>
      </w:r>
    </w:p>
    <w:p w14:paraId="07D2291F" w14:textId="77777777" w:rsidR="00FB5BE8" w:rsidRPr="00671697" w:rsidRDefault="00981941" w:rsidP="00981941">
      <w:pPr>
        <w:numPr>
          <w:ilvl w:val="0"/>
          <w:numId w:val="36"/>
        </w:numPr>
        <w:ind w:left="567" w:hanging="567"/>
        <w:rPr>
          <w:snapToGrid/>
          <w:szCs w:val="22"/>
          <w:lang w:val="lt-LT"/>
        </w:rPr>
      </w:pPr>
      <w:r w:rsidRPr="00671697">
        <w:rPr>
          <w:snapToGrid/>
          <w:szCs w:val="22"/>
          <w:lang w:val="lt-LT"/>
        </w:rPr>
        <w:t xml:space="preserve">Jeigu vartojate hormoninių kontraceptikų, yra tikimybė, kad dėl </w:t>
      </w:r>
      <w:proofErr w:type="spellStart"/>
      <w:r w:rsidRPr="00671697">
        <w:rPr>
          <w:snapToGrid/>
          <w:szCs w:val="22"/>
          <w:lang w:val="lt-LT"/>
        </w:rPr>
        <w:t>topiramato</w:t>
      </w:r>
      <w:proofErr w:type="spellEnd"/>
      <w:r w:rsidRPr="00671697">
        <w:rPr>
          <w:snapToGrid/>
          <w:szCs w:val="22"/>
          <w:lang w:val="lt-LT"/>
        </w:rPr>
        <w:t xml:space="preserve"> gali sumažėti hormoninės kontracepcijos veiksmingumas. Todėl reikia naudoti papildomą barjerinį kontracepcijos metodą</w:t>
      </w:r>
      <w:r w:rsidR="00FB5BE8" w:rsidRPr="00671697">
        <w:rPr>
          <w:snapToGrid/>
          <w:szCs w:val="22"/>
          <w:lang w:val="lt-LT"/>
        </w:rPr>
        <w:t>. Jeigu pasireiškia nereguliarus kraujavimas, kreipkitės į gydytoją.</w:t>
      </w:r>
    </w:p>
    <w:p w14:paraId="248037BF" w14:textId="77777777" w:rsidR="0021688E" w:rsidRPr="00671697" w:rsidRDefault="00981941" w:rsidP="000262D4">
      <w:pPr>
        <w:numPr>
          <w:ilvl w:val="0"/>
          <w:numId w:val="36"/>
        </w:numPr>
        <w:ind w:left="567" w:hanging="567"/>
        <w:rPr>
          <w:bCs/>
          <w:snapToGrid/>
          <w:szCs w:val="22"/>
          <w:lang w:val="lt-LT"/>
        </w:rPr>
      </w:pPr>
      <w:r w:rsidRPr="00671697">
        <w:rPr>
          <w:snapToGrid/>
          <w:szCs w:val="22"/>
          <w:lang w:val="lt-LT"/>
        </w:rPr>
        <w:t xml:space="preserve">Nedelsdama nutraukite </w:t>
      </w:r>
      <w:proofErr w:type="spellStart"/>
      <w:r w:rsidRPr="00671697">
        <w:rPr>
          <w:snapToGrid/>
          <w:szCs w:val="22"/>
          <w:lang w:val="lt-LT"/>
        </w:rPr>
        <w:t>Qsiva</w:t>
      </w:r>
      <w:proofErr w:type="spellEnd"/>
      <w:r w:rsidRPr="00671697">
        <w:rPr>
          <w:snapToGrid/>
          <w:szCs w:val="22"/>
          <w:lang w:val="lt-LT"/>
        </w:rPr>
        <w:t xml:space="preserve"> vartojimą ir pasakykite gydytojui, jeigu Jums laiku neprasidėjo mėnesinės arba manote, kad galite būti nėščia.</w:t>
      </w:r>
    </w:p>
    <w:p w14:paraId="65E757AD" w14:textId="77777777" w:rsidR="0021688E" w:rsidRPr="00671697" w:rsidRDefault="0021688E" w:rsidP="000262D4">
      <w:pPr>
        <w:numPr>
          <w:ilvl w:val="12"/>
          <w:numId w:val="0"/>
        </w:numPr>
        <w:tabs>
          <w:tab w:val="clear" w:pos="567"/>
        </w:tabs>
        <w:spacing w:line="240" w:lineRule="auto"/>
        <w:ind w:right="-2"/>
        <w:rPr>
          <w:snapToGrid/>
          <w:szCs w:val="22"/>
          <w:lang w:val="lt-LT"/>
        </w:rPr>
      </w:pPr>
    </w:p>
    <w:p w14:paraId="771B7803" w14:textId="77777777" w:rsidR="0021688E" w:rsidRPr="00671697" w:rsidRDefault="000262D4" w:rsidP="0021688E">
      <w:pPr>
        <w:spacing w:line="240" w:lineRule="auto"/>
        <w:ind w:right="181"/>
        <w:rPr>
          <w:i/>
          <w:iCs/>
          <w:snapToGrid/>
          <w:szCs w:val="22"/>
          <w:lang w:val="lt-LT"/>
        </w:rPr>
      </w:pPr>
      <w:r w:rsidRPr="00671697">
        <w:rPr>
          <w:i/>
          <w:iCs/>
          <w:snapToGrid/>
          <w:szCs w:val="22"/>
          <w:lang w:val="lt-LT"/>
        </w:rPr>
        <w:t>Jeigu norite pastoti vartodama</w:t>
      </w:r>
      <w:r w:rsidR="0021688E" w:rsidRPr="00671697">
        <w:rPr>
          <w:i/>
          <w:iCs/>
          <w:snapToGrid/>
          <w:szCs w:val="22"/>
          <w:lang w:val="lt-LT"/>
        </w:rPr>
        <w:t xml:space="preserve"> </w:t>
      </w:r>
      <w:proofErr w:type="spellStart"/>
      <w:r w:rsidR="0021688E" w:rsidRPr="00671697">
        <w:rPr>
          <w:i/>
          <w:iCs/>
          <w:snapToGrid/>
          <w:szCs w:val="22"/>
          <w:lang w:val="lt-LT"/>
        </w:rPr>
        <w:t>Qsiva</w:t>
      </w:r>
      <w:proofErr w:type="spellEnd"/>
    </w:p>
    <w:p w14:paraId="73D80811" w14:textId="77777777" w:rsidR="0021688E" w:rsidRPr="00671697" w:rsidRDefault="0021688E" w:rsidP="0021688E">
      <w:pPr>
        <w:spacing w:line="240" w:lineRule="auto"/>
        <w:ind w:right="181"/>
        <w:rPr>
          <w:snapToGrid/>
          <w:szCs w:val="22"/>
          <w:lang w:val="lt-LT"/>
        </w:rPr>
      </w:pPr>
    </w:p>
    <w:p w14:paraId="41BA737B" w14:textId="77777777" w:rsidR="000262D4" w:rsidRPr="00671697" w:rsidRDefault="000262D4" w:rsidP="002E5F06">
      <w:pPr>
        <w:numPr>
          <w:ilvl w:val="0"/>
          <w:numId w:val="36"/>
        </w:numPr>
        <w:ind w:left="567" w:hanging="567"/>
        <w:rPr>
          <w:bCs/>
          <w:snapToGrid/>
          <w:szCs w:val="22"/>
          <w:lang w:val="lt-LT"/>
        </w:rPr>
      </w:pPr>
      <w:r w:rsidRPr="00671697">
        <w:rPr>
          <w:bCs/>
          <w:snapToGrid/>
          <w:szCs w:val="22"/>
          <w:lang w:val="lt-LT"/>
        </w:rPr>
        <w:t>Suplanuokite susitikimą su gydytoju.</w:t>
      </w:r>
    </w:p>
    <w:p w14:paraId="28ED008A" w14:textId="77777777" w:rsidR="000262D4" w:rsidRPr="00671697" w:rsidRDefault="000262D4" w:rsidP="002E5F06">
      <w:pPr>
        <w:numPr>
          <w:ilvl w:val="0"/>
          <w:numId w:val="36"/>
        </w:numPr>
        <w:ind w:left="567" w:hanging="567"/>
        <w:rPr>
          <w:bCs/>
          <w:snapToGrid/>
          <w:szCs w:val="22"/>
          <w:lang w:val="lt-LT"/>
        </w:rPr>
      </w:pPr>
      <w:r w:rsidRPr="00671697">
        <w:rPr>
          <w:bCs/>
          <w:snapToGrid/>
          <w:szCs w:val="22"/>
          <w:lang w:val="lt-LT"/>
        </w:rPr>
        <w:t>Nenutraukite kontracepcijos priemonės vartojimo, kol neaptarėte to su gydytoju.</w:t>
      </w:r>
    </w:p>
    <w:p w14:paraId="273A7338" w14:textId="77777777" w:rsidR="000262D4" w:rsidRPr="00671697" w:rsidRDefault="000262D4" w:rsidP="0021688E">
      <w:pPr>
        <w:spacing w:line="240" w:lineRule="auto"/>
        <w:ind w:right="181"/>
        <w:rPr>
          <w:i/>
          <w:iCs/>
          <w:snapToGrid/>
          <w:szCs w:val="22"/>
          <w:lang w:val="lt-LT"/>
        </w:rPr>
      </w:pPr>
    </w:p>
    <w:p w14:paraId="0862F0F5" w14:textId="77777777" w:rsidR="000262D4" w:rsidRPr="00671697" w:rsidRDefault="000262D4" w:rsidP="0021688E">
      <w:pPr>
        <w:spacing w:line="240" w:lineRule="auto"/>
        <w:ind w:right="181"/>
        <w:rPr>
          <w:i/>
          <w:iCs/>
          <w:snapToGrid/>
          <w:szCs w:val="22"/>
          <w:lang w:val="lt-LT"/>
        </w:rPr>
      </w:pPr>
      <w:r w:rsidRPr="00671697">
        <w:rPr>
          <w:i/>
          <w:iCs/>
          <w:snapToGrid/>
          <w:szCs w:val="22"/>
          <w:lang w:val="lt-LT"/>
        </w:rPr>
        <w:t xml:space="preserve">Jei pastojote arba manote, kad galite būti nėščia, vartodama </w:t>
      </w:r>
      <w:proofErr w:type="spellStart"/>
      <w:r w:rsidRPr="00671697">
        <w:rPr>
          <w:i/>
          <w:iCs/>
          <w:snapToGrid/>
          <w:szCs w:val="22"/>
          <w:lang w:val="lt-LT"/>
        </w:rPr>
        <w:t>Qsiva</w:t>
      </w:r>
      <w:proofErr w:type="spellEnd"/>
    </w:p>
    <w:p w14:paraId="56C290AA" w14:textId="77777777" w:rsidR="0021688E" w:rsidRPr="00671697" w:rsidRDefault="0021688E" w:rsidP="0021688E">
      <w:pPr>
        <w:spacing w:line="240" w:lineRule="auto"/>
        <w:ind w:right="181"/>
        <w:rPr>
          <w:snapToGrid/>
          <w:szCs w:val="22"/>
          <w:lang w:val="lt-LT"/>
        </w:rPr>
      </w:pPr>
    </w:p>
    <w:p w14:paraId="0134A34D" w14:textId="77777777" w:rsidR="000E31DF" w:rsidRPr="00671697" w:rsidRDefault="000E31DF" w:rsidP="000E31DF">
      <w:pPr>
        <w:numPr>
          <w:ilvl w:val="0"/>
          <w:numId w:val="37"/>
        </w:numPr>
        <w:rPr>
          <w:bCs/>
          <w:snapToGrid/>
          <w:szCs w:val="22"/>
          <w:lang w:val="lt-LT"/>
        </w:rPr>
      </w:pPr>
      <w:r w:rsidRPr="00671697">
        <w:rPr>
          <w:bCs/>
          <w:snapToGrid/>
          <w:szCs w:val="22"/>
          <w:lang w:val="lt-LT"/>
        </w:rPr>
        <w:t>Suplanuokite susitikimą su gydytoju.</w:t>
      </w:r>
    </w:p>
    <w:p w14:paraId="5B6976C5" w14:textId="77777777" w:rsidR="000E31DF" w:rsidRPr="00671697" w:rsidRDefault="000E31DF" w:rsidP="00977AC7">
      <w:pPr>
        <w:numPr>
          <w:ilvl w:val="0"/>
          <w:numId w:val="36"/>
        </w:numPr>
        <w:ind w:left="567" w:hanging="567"/>
        <w:rPr>
          <w:bCs/>
          <w:snapToGrid/>
          <w:szCs w:val="22"/>
          <w:lang w:val="lt-LT"/>
        </w:rPr>
      </w:pPr>
      <w:r w:rsidRPr="00671697">
        <w:rPr>
          <w:bCs/>
          <w:snapToGrid/>
          <w:szCs w:val="22"/>
          <w:lang w:val="lt-LT"/>
        </w:rPr>
        <w:t xml:space="preserve">Nedelsdama nutraukite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vartojimą ir pasakykite gydytojui.</w:t>
      </w:r>
    </w:p>
    <w:p w14:paraId="77FE4D70" w14:textId="77777777" w:rsidR="0021688E" w:rsidRPr="00671697" w:rsidRDefault="000E31DF" w:rsidP="00977AC7">
      <w:pPr>
        <w:numPr>
          <w:ilvl w:val="0"/>
          <w:numId w:val="36"/>
        </w:numPr>
        <w:ind w:left="567" w:hanging="567"/>
        <w:rPr>
          <w:iCs/>
          <w:snapToGrid/>
          <w:szCs w:val="22"/>
          <w:lang w:val="lt-LT"/>
        </w:rPr>
      </w:pPr>
      <w:r w:rsidRPr="00671697">
        <w:rPr>
          <w:bCs/>
          <w:snapToGrid/>
          <w:szCs w:val="22"/>
          <w:lang w:val="lt-LT"/>
        </w:rPr>
        <w:t xml:space="preserve">Gydytojas Jus pakonsultuos dėl rizikos, susijusios su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vartojimu nėštumo laikotarpiu</w:t>
      </w:r>
      <w:r w:rsidR="0021688E" w:rsidRPr="00671697">
        <w:rPr>
          <w:bCs/>
          <w:snapToGrid/>
          <w:szCs w:val="22"/>
          <w:lang w:val="lt-LT"/>
        </w:rPr>
        <w:t>.</w:t>
      </w:r>
    </w:p>
    <w:p w14:paraId="71EDC03D" w14:textId="77777777" w:rsidR="0021688E" w:rsidRPr="00671697" w:rsidRDefault="0021688E" w:rsidP="0021688E">
      <w:pPr>
        <w:tabs>
          <w:tab w:val="clear" w:pos="567"/>
        </w:tabs>
        <w:spacing w:line="240" w:lineRule="auto"/>
        <w:ind w:right="179"/>
        <w:rPr>
          <w:iCs/>
          <w:snapToGrid/>
          <w:szCs w:val="22"/>
          <w:lang w:val="lt-LT"/>
        </w:rPr>
      </w:pPr>
    </w:p>
    <w:p w14:paraId="48F4DC6B" w14:textId="77777777" w:rsidR="000E31DF" w:rsidRPr="00671697" w:rsidRDefault="000E31DF" w:rsidP="000E31DF">
      <w:pPr>
        <w:keepNext/>
        <w:keepLines/>
        <w:numPr>
          <w:ilvl w:val="12"/>
          <w:numId w:val="0"/>
        </w:numPr>
        <w:tabs>
          <w:tab w:val="clear" w:pos="567"/>
          <w:tab w:val="left" w:pos="1290"/>
        </w:tabs>
        <w:spacing w:line="240" w:lineRule="auto"/>
        <w:ind w:right="-2"/>
        <w:rPr>
          <w:snapToGrid/>
          <w:szCs w:val="22"/>
          <w:lang w:val="lt-LT"/>
        </w:rPr>
      </w:pPr>
      <w:r w:rsidRPr="00671697">
        <w:rPr>
          <w:snapToGrid/>
          <w:szCs w:val="22"/>
          <w:lang w:val="lt-LT"/>
        </w:rPr>
        <w:t>Būtinai perskaitykite pacientės vadovą, kurį gausite iš gydytojo.</w:t>
      </w:r>
    </w:p>
    <w:p w14:paraId="74B8E33D" w14:textId="77777777" w:rsidR="001647B3" w:rsidRPr="00671697" w:rsidRDefault="001647B3" w:rsidP="001647B3">
      <w:pPr>
        <w:widowControl w:val="0"/>
        <w:tabs>
          <w:tab w:val="clear" w:pos="567"/>
        </w:tabs>
        <w:spacing w:line="240" w:lineRule="auto"/>
        <w:ind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su </w:t>
      </w:r>
      <w:proofErr w:type="spellStart"/>
      <w:r w:rsidRPr="00671697">
        <w:rPr>
          <w:szCs w:val="22"/>
          <w:lang w:val="lt-LT"/>
        </w:rPr>
        <w:t>topiramato</w:t>
      </w:r>
      <w:proofErr w:type="spellEnd"/>
      <w:r w:rsidRPr="00671697">
        <w:rPr>
          <w:szCs w:val="22"/>
          <w:lang w:val="lt-LT"/>
        </w:rPr>
        <w:t xml:space="preserve"> vartojimu nėštumo laikotarpiu susijusią riziką</w:t>
      </w:r>
      <w:r w:rsidR="005E0C75" w:rsidRPr="00671697">
        <w:rPr>
          <w:szCs w:val="22"/>
          <w:lang w:val="lt-LT"/>
        </w:rPr>
        <w:t>.</w:t>
      </w:r>
    </w:p>
    <w:p w14:paraId="73F28A5A" w14:textId="77777777" w:rsidR="0021688E" w:rsidRPr="00671697" w:rsidRDefault="0021688E" w:rsidP="0021688E">
      <w:pPr>
        <w:numPr>
          <w:ilvl w:val="12"/>
          <w:numId w:val="0"/>
        </w:numPr>
        <w:tabs>
          <w:tab w:val="clear" w:pos="567"/>
        </w:tabs>
        <w:spacing w:line="240" w:lineRule="auto"/>
        <w:ind w:right="-2"/>
        <w:rPr>
          <w:snapToGrid/>
          <w:szCs w:val="22"/>
          <w:lang w:val="lt-LT"/>
        </w:rPr>
      </w:pPr>
    </w:p>
    <w:p w14:paraId="3AB28DD1" w14:textId="77777777" w:rsidR="0021688E" w:rsidRPr="00671697" w:rsidRDefault="000E31DF" w:rsidP="0021688E">
      <w:pPr>
        <w:keepNext/>
        <w:keepLines/>
        <w:numPr>
          <w:ilvl w:val="0"/>
          <w:numId w:val="36"/>
        </w:numPr>
        <w:tabs>
          <w:tab w:val="clear" w:pos="567"/>
        </w:tabs>
        <w:spacing w:line="240" w:lineRule="auto"/>
        <w:ind w:left="567" w:hanging="567"/>
        <w:rPr>
          <w:b/>
          <w:snapToGrid/>
          <w:szCs w:val="22"/>
          <w:lang w:val="lt-LT"/>
        </w:rPr>
      </w:pPr>
      <w:r w:rsidRPr="00671697">
        <w:rPr>
          <w:b/>
          <w:snapToGrid/>
          <w:szCs w:val="22"/>
          <w:lang w:val="lt-LT"/>
        </w:rPr>
        <w:t>Žindymo laikotarpis</w:t>
      </w:r>
    </w:p>
    <w:p w14:paraId="6EF74CC9" w14:textId="77777777" w:rsidR="0021688E" w:rsidRPr="00671697" w:rsidRDefault="000E31DF" w:rsidP="0021688E">
      <w:pPr>
        <w:keepNext/>
        <w:keepLines/>
        <w:numPr>
          <w:ilvl w:val="12"/>
          <w:numId w:val="0"/>
        </w:numPr>
        <w:tabs>
          <w:tab w:val="clear" w:pos="567"/>
          <w:tab w:val="left" w:pos="1290"/>
        </w:tabs>
        <w:spacing w:line="240" w:lineRule="auto"/>
        <w:ind w:left="567"/>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maitinti krūtimi</w:t>
      </w:r>
      <w:r w:rsidR="00BF0E3C" w:rsidRPr="00671697">
        <w:rPr>
          <w:snapToGrid/>
          <w:szCs w:val="22"/>
          <w:lang w:val="lt-LT"/>
        </w:rPr>
        <w:t xml:space="preserve"> nerekomenduojama</w:t>
      </w:r>
      <w:r w:rsidRPr="00671697">
        <w:rPr>
          <w:snapToGrid/>
          <w:szCs w:val="22"/>
          <w:lang w:val="lt-LT"/>
        </w:rPr>
        <w:t xml:space="preserve">, nes vaisto gali </w:t>
      </w:r>
      <w:r w:rsidR="00A87D79">
        <w:rPr>
          <w:snapToGrid/>
          <w:szCs w:val="22"/>
          <w:lang w:val="lt-LT"/>
        </w:rPr>
        <w:t>išsiskirti</w:t>
      </w:r>
      <w:r w:rsidR="00A87D79" w:rsidRPr="00671697">
        <w:rPr>
          <w:snapToGrid/>
          <w:szCs w:val="22"/>
          <w:lang w:val="lt-LT"/>
        </w:rPr>
        <w:t xml:space="preserve"> </w:t>
      </w:r>
      <w:r w:rsidRPr="00671697">
        <w:rPr>
          <w:snapToGrid/>
          <w:szCs w:val="22"/>
          <w:lang w:val="lt-LT"/>
        </w:rPr>
        <w:t xml:space="preserve">į motinos pieną. Jūsų gydytojas nuspręs, ar reikia nutraukti žindymą, ar atsisakyti </w:t>
      </w:r>
      <w:proofErr w:type="spellStart"/>
      <w:r w:rsidRPr="00671697">
        <w:rPr>
          <w:snapToGrid/>
          <w:szCs w:val="22"/>
          <w:lang w:val="lt-LT"/>
        </w:rPr>
        <w:t>Qsiva</w:t>
      </w:r>
      <w:proofErr w:type="spellEnd"/>
      <w:r w:rsidRPr="00671697">
        <w:rPr>
          <w:snapToGrid/>
          <w:szCs w:val="22"/>
          <w:lang w:val="lt-LT"/>
        </w:rPr>
        <w:t xml:space="preserve"> vartojimo.</w:t>
      </w:r>
    </w:p>
    <w:p w14:paraId="2049AE43" w14:textId="77777777" w:rsidR="0021688E" w:rsidRPr="00671697" w:rsidRDefault="0021688E" w:rsidP="0021688E">
      <w:pPr>
        <w:keepNext/>
        <w:keepLines/>
        <w:numPr>
          <w:ilvl w:val="12"/>
          <w:numId w:val="0"/>
        </w:numPr>
        <w:tabs>
          <w:tab w:val="clear" w:pos="567"/>
          <w:tab w:val="left" w:pos="1290"/>
        </w:tabs>
        <w:spacing w:line="240" w:lineRule="auto"/>
        <w:rPr>
          <w:snapToGrid/>
          <w:szCs w:val="22"/>
          <w:lang w:val="lt-LT"/>
        </w:rPr>
      </w:pPr>
    </w:p>
    <w:p w14:paraId="45AF01E7"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Vairavimas ir mechanizmų valdymas</w:t>
      </w:r>
    </w:p>
    <w:p w14:paraId="65E8D248" w14:textId="77777777" w:rsidR="0055368B" w:rsidRPr="00671697" w:rsidRDefault="007A1782" w:rsidP="006270EF">
      <w:pPr>
        <w:widowControl w:val="0"/>
        <w:spacing w:line="240" w:lineRule="auto"/>
        <w:rPr>
          <w:szCs w:val="22"/>
          <w:lang w:val="lt-LT"/>
        </w:rPr>
      </w:pPr>
      <w:r w:rsidRPr="00671697">
        <w:rPr>
          <w:szCs w:val="22"/>
          <w:lang w:val="lt-LT"/>
        </w:rPr>
        <w:t xml:space="preserve">Gydymo </w:t>
      </w:r>
      <w:proofErr w:type="spellStart"/>
      <w:r w:rsidRPr="00671697">
        <w:rPr>
          <w:szCs w:val="22"/>
          <w:lang w:val="lt-LT"/>
        </w:rPr>
        <w:t>Qsiva</w:t>
      </w:r>
      <w:proofErr w:type="spellEnd"/>
      <w:r w:rsidRPr="00671697">
        <w:rPr>
          <w:szCs w:val="22"/>
          <w:lang w:val="lt-LT"/>
        </w:rPr>
        <w:t xml:space="preserve"> metu venkite vairuoti ar valdyti mechanizmus, jei</w:t>
      </w:r>
      <w:r w:rsidR="00BF0E3C" w:rsidRPr="00671697">
        <w:rPr>
          <w:szCs w:val="22"/>
          <w:lang w:val="lt-LT"/>
        </w:rPr>
        <w:t>gu</w:t>
      </w:r>
      <w:r w:rsidRPr="00671697">
        <w:rPr>
          <w:szCs w:val="22"/>
          <w:lang w:val="lt-LT"/>
        </w:rPr>
        <w:t xml:space="preserve"> Jūsų gebėjimas reaguoti yra sumažėjęs. Vartojant vieną iš sudėtyje esančių veikliųjų medžiagų, buvo pranešta apie </w:t>
      </w:r>
      <w:r w:rsidR="00A87D79">
        <w:rPr>
          <w:szCs w:val="22"/>
          <w:lang w:val="lt-LT"/>
        </w:rPr>
        <w:t>mieguistumą (</w:t>
      </w:r>
      <w:proofErr w:type="spellStart"/>
      <w:r w:rsidR="00A87D79">
        <w:rPr>
          <w:szCs w:val="22"/>
          <w:lang w:val="lt-LT"/>
        </w:rPr>
        <w:t>somnolenciją</w:t>
      </w:r>
      <w:proofErr w:type="spellEnd"/>
      <w:r w:rsidR="00A87D79">
        <w:rPr>
          <w:szCs w:val="22"/>
          <w:lang w:val="lt-LT"/>
        </w:rPr>
        <w:t>)</w:t>
      </w:r>
      <w:r w:rsidRPr="00671697">
        <w:rPr>
          <w:szCs w:val="22"/>
          <w:lang w:val="lt-LT"/>
        </w:rPr>
        <w:t xml:space="preserve">, svaigulį, regėjimo sutrikimus ir </w:t>
      </w:r>
      <w:r w:rsidR="00A87D79">
        <w:rPr>
          <w:szCs w:val="22"/>
          <w:lang w:val="lt-LT"/>
        </w:rPr>
        <w:t xml:space="preserve">neryškiai </w:t>
      </w:r>
      <w:r w:rsidRPr="00671697">
        <w:rPr>
          <w:szCs w:val="22"/>
          <w:lang w:val="lt-LT"/>
        </w:rPr>
        <w:t>matom</w:t>
      </w:r>
      <w:r w:rsidR="00A87D79">
        <w:rPr>
          <w:szCs w:val="22"/>
          <w:lang w:val="lt-LT"/>
        </w:rPr>
        <w:t>ą</w:t>
      </w:r>
      <w:r w:rsidRPr="00671697">
        <w:rPr>
          <w:szCs w:val="22"/>
          <w:lang w:val="lt-LT"/>
        </w:rPr>
        <w:t xml:space="preserve"> vaizd</w:t>
      </w:r>
      <w:r w:rsidR="00A87D79">
        <w:rPr>
          <w:szCs w:val="22"/>
          <w:lang w:val="lt-LT"/>
        </w:rPr>
        <w:t>ą</w:t>
      </w:r>
      <w:r w:rsidRPr="00671697">
        <w:rPr>
          <w:szCs w:val="22"/>
          <w:lang w:val="lt-LT"/>
        </w:rPr>
        <w:t xml:space="preserve"> . Palaukite, kol sužinosite, kaip </w:t>
      </w:r>
      <w:proofErr w:type="spellStart"/>
      <w:r w:rsidRPr="00671697">
        <w:rPr>
          <w:szCs w:val="22"/>
          <w:lang w:val="lt-LT"/>
        </w:rPr>
        <w:t>Qsiva</w:t>
      </w:r>
      <w:proofErr w:type="spellEnd"/>
      <w:r w:rsidRPr="00671697">
        <w:rPr>
          <w:szCs w:val="22"/>
          <w:lang w:val="lt-LT"/>
        </w:rPr>
        <w:t xml:space="preserve"> Jus veikia, prieš bandydami užsiimti bet kuria iš šių veiklų.</w:t>
      </w:r>
    </w:p>
    <w:p w14:paraId="2FD80C6B" w14:textId="77777777" w:rsidR="007A1782" w:rsidRPr="00671697" w:rsidRDefault="007A1782" w:rsidP="006270EF">
      <w:pPr>
        <w:widowControl w:val="0"/>
        <w:spacing w:line="240" w:lineRule="auto"/>
        <w:rPr>
          <w:szCs w:val="22"/>
          <w:lang w:val="lt-LT" w:eastAsia="x-none"/>
        </w:rPr>
      </w:pPr>
    </w:p>
    <w:p w14:paraId="0E612CCE" w14:textId="77777777" w:rsidR="00133380" w:rsidRPr="00671697" w:rsidRDefault="00133380" w:rsidP="00133380">
      <w:pPr>
        <w:keepNext/>
        <w:numPr>
          <w:ilvl w:val="12"/>
          <w:numId w:val="0"/>
        </w:numPr>
        <w:tabs>
          <w:tab w:val="clear" w:pos="567"/>
          <w:tab w:val="left" w:pos="1290"/>
        </w:tabs>
        <w:spacing w:line="240" w:lineRule="auto"/>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3,75</w:t>
      </w:r>
      <w:r w:rsidR="000516E6" w:rsidRPr="00671697">
        <w:rPr>
          <w:i/>
          <w:szCs w:val="22"/>
          <w:highlight w:val="lightGray"/>
          <w:lang w:val="lt-LT"/>
        </w:rPr>
        <w:t> mg</w:t>
      </w:r>
      <w:r w:rsidRPr="00671697">
        <w:rPr>
          <w:i/>
          <w:szCs w:val="22"/>
          <w:highlight w:val="lightGray"/>
          <w:lang w:val="lt-LT"/>
        </w:rPr>
        <w:t>/23</w:t>
      </w:r>
      <w:r w:rsidR="000516E6" w:rsidRPr="00671697">
        <w:rPr>
          <w:i/>
          <w:szCs w:val="22"/>
          <w:highlight w:val="lightGray"/>
          <w:lang w:val="lt-LT"/>
        </w:rPr>
        <w:t> mg</w:t>
      </w:r>
      <w:r w:rsidRPr="00671697">
        <w:rPr>
          <w:i/>
          <w:szCs w:val="22"/>
          <w:highlight w:val="lightGray"/>
          <w:lang w:val="lt-LT"/>
        </w:rPr>
        <w:t xml:space="preserve"> modifikuoto atpalaidavimo kietosios kapsulės</w:t>
      </w:r>
    </w:p>
    <w:p w14:paraId="41009CB3" w14:textId="77777777" w:rsidR="0055368B" w:rsidRPr="00671697" w:rsidRDefault="00D328D1" w:rsidP="006270EF">
      <w:pPr>
        <w:widowControl w:val="0"/>
        <w:spacing w:line="240" w:lineRule="auto"/>
        <w:jc w:val="both"/>
        <w:outlineLvl w:val="3"/>
        <w:rPr>
          <w:szCs w:val="22"/>
          <w:lang w:val="lt-LT" w:eastAsia="x-none"/>
        </w:rPr>
      </w:pPr>
      <w:proofErr w:type="spellStart"/>
      <w:r w:rsidRPr="00671697">
        <w:rPr>
          <w:b/>
          <w:bCs/>
          <w:szCs w:val="22"/>
          <w:lang w:val="lt-LT" w:eastAsia="x-none"/>
        </w:rPr>
        <w:t>Qsiva</w:t>
      </w:r>
      <w:proofErr w:type="spellEnd"/>
      <w:r w:rsidR="0055368B" w:rsidRPr="00671697">
        <w:rPr>
          <w:b/>
          <w:bCs/>
          <w:szCs w:val="22"/>
          <w:lang w:val="lt-LT" w:eastAsia="x-none"/>
        </w:rPr>
        <w:t xml:space="preserve"> sudėtyje yra sacharozės</w:t>
      </w:r>
    </w:p>
    <w:p w14:paraId="4F884BE7" w14:textId="77777777" w:rsidR="0055368B" w:rsidRPr="00671697" w:rsidRDefault="00817503" w:rsidP="006270EF">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w:t>
      </w:r>
      <w:r w:rsidR="0055368B" w:rsidRPr="00671697">
        <w:rPr>
          <w:szCs w:val="22"/>
          <w:lang w:val="lt-LT"/>
        </w:rPr>
        <w:t>Jeigu gydytojas Jums yra sakęs, kad netoleruojate kokių nors angliavandenių, kreipkitės į jį, prieš pradėdami vartoti šį vaistą.</w:t>
      </w:r>
    </w:p>
    <w:p w14:paraId="3AD4C4B2"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F8AAA19" w14:textId="77777777" w:rsidR="00133380" w:rsidRPr="00671697" w:rsidRDefault="00133380" w:rsidP="00133380">
      <w:pPr>
        <w:keepNext/>
        <w:keepLines/>
        <w:numPr>
          <w:ilvl w:val="12"/>
          <w:numId w:val="0"/>
        </w:numPr>
        <w:tabs>
          <w:tab w:val="clear" w:pos="567"/>
          <w:tab w:val="left" w:pos="1290"/>
        </w:tabs>
        <w:spacing w:line="240" w:lineRule="auto"/>
        <w:ind w:right="-2"/>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7,5</w:t>
      </w:r>
      <w:r w:rsidR="000516E6" w:rsidRPr="00671697">
        <w:rPr>
          <w:i/>
          <w:szCs w:val="22"/>
          <w:highlight w:val="lightGray"/>
          <w:lang w:val="lt-LT"/>
        </w:rPr>
        <w:t> mg</w:t>
      </w:r>
      <w:r w:rsidRPr="00671697">
        <w:rPr>
          <w:i/>
          <w:szCs w:val="22"/>
          <w:highlight w:val="lightGray"/>
          <w:lang w:val="lt-LT"/>
        </w:rPr>
        <w:t>/46</w:t>
      </w:r>
      <w:r w:rsidR="000516E6" w:rsidRPr="00671697">
        <w:rPr>
          <w:i/>
          <w:szCs w:val="22"/>
          <w:highlight w:val="lightGray"/>
          <w:lang w:val="lt-LT"/>
        </w:rPr>
        <w:t> mg</w:t>
      </w:r>
      <w:r w:rsidRPr="00671697">
        <w:rPr>
          <w:i/>
          <w:szCs w:val="22"/>
          <w:highlight w:val="lightGray"/>
          <w:lang w:val="lt-LT"/>
        </w:rPr>
        <w:t>, 11,25</w:t>
      </w:r>
      <w:r w:rsidR="000516E6" w:rsidRPr="00671697">
        <w:rPr>
          <w:i/>
          <w:szCs w:val="22"/>
          <w:highlight w:val="lightGray"/>
          <w:lang w:val="lt-LT"/>
        </w:rPr>
        <w:t> mg</w:t>
      </w:r>
      <w:r w:rsidRPr="00671697">
        <w:rPr>
          <w:i/>
          <w:szCs w:val="22"/>
          <w:highlight w:val="lightGray"/>
          <w:lang w:val="lt-LT"/>
        </w:rPr>
        <w:t>/69</w:t>
      </w:r>
      <w:r w:rsidR="000516E6" w:rsidRPr="00671697">
        <w:rPr>
          <w:i/>
          <w:szCs w:val="22"/>
          <w:highlight w:val="lightGray"/>
          <w:lang w:val="lt-LT"/>
        </w:rPr>
        <w:t> mg</w:t>
      </w:r>
      <w:r w:rsidRPr="00671697">
        <w:rPr>
          <w:i/>
          <w:szCs w:val="22"/>
          <w:highlight w:val="lightGray"/>
          <w:lang w:val="lt-LT"/>
        </w:rPr>
        <w:t xml:space="preserve"> </w:t>
      </w:r>
      <w:r w:rsidR="00405067" w:rsidRPr="00671697">
        <w:rPr>
          <w:i/>
          <w:szCs w:val="22"/>
          <w:highlight w:val="lightGray"/>
          <w:lang w:val="lt-LT"/>
        </w:rPr>
        <w:t>ir</w:t>
      </w:r>
      <w:r w:rsidRPr="00671697">
        <w:rPr>
          <w:i/>
          <w:szCs w:val="22"/>
          <w:highlight w:val="lightGray"/>
          <w:lang w:val="lt-LT"/>
        </w:rPr>
        <w:t xml:space="preserve"> 15</w:t>
      </w:r>
      <w:r w:rsidR="000516E6" w:rsidRPr="00671697">
        <w:rPr>
          <w:i/>
          <w:szCs w:val="22"/>
          <w:highlight w:val="lightGray"/>
          <w:lang w:val="lt-LT"/>
        </w:rPr>
        <w:t> mg</w:t>
      </w:r>
      <w:r w:rsidRPr="00671697">
        <w:rPr>
          <w:i/>
          <w:szCs w:val="22"/>
          <w:highlight w:val="lightGray"/>
          <w:lang w:val="lt-LT"/>
        </w:rPr>
        <w:t>/92</w:t>
      </w:r>
      <w:r w:rsidR="000516E6" w:rsidRPr="00671697">
        <w:rPr>
          <w:i/>
          <w:szCs w:val="22"/>
          <w:highlight w:val="lightGray"/>
          <w:lang w:val="lt-LT"/>
        </w:rPr>
        <w:t> mg</w:t>
      </w:r>
      <w:r w:rsidRPr="00671697">
        <w:rPr>
          <w:i/>
          <w:szCs w:val="22"/>
          <w:highlight w:val="lightGray"/>
          <w:lang w:val="lt-LT"/>
        </w:rPr>
        <w:t xml:space="preserve"> </w:t>
      </w:r>
      <w:r w:rsidRPr="00671697">
        <w:rPr>
          <w:i/>
          <w:iCs/>
          <w:szCs w:val="22"/>
          <w:highlight w:val="lightGray"/>
          <w:lang w:val="lt-LT"/>
        </w:rPr>
        <w:t>modifikuoto atpalaidavimo kietosios kapsulės</w:t>
      </w:r>
    </w:p>
    <w:p w14:paraId="55AC34DB" w14:textId="77777777" w:rsidR="00133380" w:rsidRPr="00671697" w:rsidRDefault="00133380" w:rsidP="00133380">
      <w:pPr>
        <w:keepNext/>
        <w:keepLines/>
        <w:tabs>
          <w:tab w:val="clear" w:pos="567"/>
        </w:tabs>
        <w:suppressAutoHyphens/>
        <w:spacing w:line="240" w:lineRule="auto"/>
        <w:rPr>
          <w:b/>
          <w:szCs w:val="22"/>
          <w:lang w:val="lt-LT"/>
        </w:rPr>
      </w:pPr>
      <w:proofErr w:type="spellStart"/>
      <w:r w:rsidRPr="00671697">
        <w:rPr>
          <w:b/>
          <w:szCs w:val="22"/>
          <w:lang w:val="lt-LT"/>
        </w:rPr>
        <w:t>Qsiva</w:t>
      </w:r>
      <w:proofErr w:type="spellEnd"/>
      <w:r w:rsidRPr="00671697">
        <w:rPr>
          <w:b/>
          <w:szCs w:val="22"/>
          <w:lang w:val="lt-LT"/>
        </w:rPr>
        <w:t xml:space="preserve"> </w:t>
      </w:r>
      <w:r w:rsidR="00817503" w:rsidRPr="00671697">
        <w:rPr>
          <w:b/>
          <w:bCs/>
          <w:szCs w:val="22"/>
          <w:lang w:val="lt-LT" w:eastAsia="x-none"/>
        </w:rPr>
        <w:t>sudėtyje yra sacharozės</w:t>
      </w:r>
      <w:r w:rsidRPr="00671697">
        <w:rPr>
          <w:b/>
          <w:szCs w:val="22"/>
          <w:lang w:val="lt-LT"/>
        </w:rPr>
        <w:t xml:space="preserve">, </w:t>
      </w:r>
      <w:proofErr w:type="spellStart"/>
      <w:r w:rsidRPr="00671697">
        <w:rPr>
          <w:b/>
          <w:szCs w:val="22"/>
          <w:lang w:val="lt-LT"/>
        </w:rPr>
        <w:t>tartrazin</w:t>
      </w:r>
      <w:r w:rsidR="00817503" w:rsidRPr="00671697">
        <w:rPr>
          <w:b/>
          <w:szCs w:val="22"/>
          <w:lang w:val="lt-LT"/>
        </w:rPr>
        <w:t>o</w:t>
      </w:r>
      <w:proofErr w:type="spellEnd"/>
      <w:r w:rsidR="00817503" w:rsidRPr="00671697">
        <w:rPr>
          <w:b/>
          <w:szCs w:val="22"/>
          <w:lang w:val="lt-LT"/>
        </w:rPr>
        <w:t xml:space="preserve"> ir saulėlydžio geltonojo</w:t>
      </w:r>
      <w:r w:rsidRPr="00671697">
        <w:rPr>
          <w:b/>
          <w:szCs w:val="22"/>
          <w:lang w:val="lt-LT"/>
        </w:rPr>
        <w:t xml:space="preserve"> FCF</w:t>
      </w:r>
    </w:p>
    <w:p w14:paraId="4A74A31A" w14:textId="77777777" w:rsidR="00817503" w:rsidRPr="00671697" w:rsidRDefault="00817503" w:rsidP="00817503">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Jeigu gydytojas Jums yra sakęs, kad netoleruojate kokių nors angliavandenių, kreipkitės į jį, prieš pradėdami vartoti šį vaistą.</w:t>
      </w:r>
    </w:p>
    <w:p w14:paraId="77A20BB6" w14:textId="77777777" w:rsidR="00133380" w:rsidRPr="00671697" w:rsidRDefault="00133380" w:rsidP="00133380">
      <w:pPr>
        <w:numPr>
          <w:ilvl w:val="12"/>
          <w:numId w:val="0"/>
        </w:numPr>
        <w:tabs>
          <w:tab w:val="clear" w:pos="567"/>
          <w:tab w:val="left" w:pos="1290"/>
        </w:tabs>
        <w:spacing w:line="240" w:lineRule="auto"/>
        <w:rPr>
          <w:szCs w:val="22"/>
          <w:lang w:val="lt-LT"/>
        </w:rPr>
      </w:pPr>
    </w:p>
    <w:p w14:paraId="1EA83B35" w14:textId="77777777" w:rsidR="00F74738" w:rsidRPr="00671697" w:rsidRDefault="00817503" w:rsidP="00133380">
      <w:pPr>
        <w:widowControl w:val="0"/>
        <w:numPr>
          <w:ilvl w:val="12"/>
          <w:numId w:val="0"/>
        </w:numPr>
        <w:tabs>
          <w:tab w:val="clear" w:pos="567"/>
        </w:tabs>
        <w:spacing w:line="240" w:lineRule="auto"/>
        <w:ind w:right="-2"/>
        <w:rPr>
          <w:szCs w:val="22"/>
          <w:lang w:val="lt-LT"/>
        </w:rPr>
      </w:pPr>
      <w:r w:rsidRPr="00671697">
        <w:rPr>
          <w:szCs w:val="22"/>
          <w:lang w:val="lt-LT"/>
        </w:rPr>
        <w:t>Dažikliai</w:t>
      </w:r>
      <w:r w:rsidR="00133380" w:rsidRPr="00671697">
        <w:rPr>
          <w:szCs w:val="22"/>
          <w:lang w:val="lt-LT"/>
        </w:rPr>
        <w:t xml:space="preserve"> </w:t>
      </w:r>
      <w:proofErr w:type="spellStart"/>
      <w:r w:rsidR="00133380" w:rsidRPr="00671697">
        <w:rPr>
          <w:szCs w:val="22"/>
          <w:lang w:val="lt-LT"/>
        </w:rPr>
        <w:t>tartrazin</w:t>
      </w:r>
      <w:r w:rsidRPr="00671697">
        <w:rPr>
          <w:szCs w:val="22"/>
          <w:lang w:val="lt-LT"/>
        </w:rPr>
        <w:t>as</w:t>
      </w:r>
      <w:proofErr w:type="spellEnd"/>
      <w:r w:rsidRPr="00671697">
        <w:rPr>
          <w:szCs w:val="22"/>
          <w:lang w:val="lt-LT"/>
        </w:rPr>
        <w:t xml:space="preserve"> ir saulėlydžio geltonasis</w:t>
      </w:r>
      <w:r w:rsidR="00133380" w:rsidRPr="00671697">
        <w:rPr>
          <w:szCs w:val="22"/>
          <w:lang w:val="lt-LT"/>
        </w:rPr>
        <w:t xml:space="preserve"> FCF </w:t>
      </w:r>
      <w:r w:rsidRPr="00671697">
        <w:rPr>
          <w:szCs w:val="22"/>
          <w:lang w:val="lt-LT"/>
        </w:rPr>
        <w:t>gali sukelti alerginių reakcijų</w:t>
      </w:r>
      <w:r w:rsidR="00133380" w:rsidRPr="00671697">
        <w:rPr>
          <w:szCs w:val="22"/>
          <w:lang w:val="lt-LT"/>
        </w:rPr>
        <w:t>.</w:t>
      </w:r>
    </w:p>
    <w:p w14:paraId="36F41DEC" w14:textId="77777777" w:rsidR="00133380" w:rsidRPr="00671697" w:rsidRDefault="00133380" w:rsidP="00133380">
      <w:pPr>
        <w:widowControl w:val="0"/>
        <w:numPr>
          <w:ilvl w:val="12"/>
          <w:numId w:val="0"/>
        </w:numPr>
        <w:tabs>
          <w:tab w:val="clear" w:pos="567"/>
        </w:tabs>
        <w:spacing w:line="240" w:lineRule="auto"/>
        <w:ind w:right="-2"/>
        <w:rPr>
          <w:szCs w:val="22"/>
          <w:lang w:val="lt-LT"/>
        </w:rPr>
      </w:pPr>
    </w:p>
    <w:p w14:paraId="4E2CAD04" w14:textId="77777777" w:rsidR="00133380" w:rsidRPr="00671697" w:rsidRDefault="00133380" w:rsidP="00133380">
      <w:pPr>
        <w:widowControl w:val="0"/>
        <w:numPr>
          <w:ilvl w:val="12"/>
          <w:numId w:val="0"/>
        </w:numPr>
        <w:tabs>
          <w:tab w:val="clear" w:pos="567"/>
        </w:tabs>
        <w:spacing w:line="240" w:lineRule="auto"/>
        <w:ind w:right="-2"/>
        <w:rPr>
          <w:szCs w:val="22"/>
          <w:lang w:val="lt-LT"/>
        </w:rPr>
      </w:pPr>
    </w:p>
    <w:p w14:paraId="22F65AD5"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3.</w:t>
      </w:r>
      <w:r w:rsidRPr="00671697">
        <w:rPr>
          <w:b/>
          <w:bCs/>
          <w:szCs w:val="22"/>
          <w:lang w:val="lt-LT" w:eastAsia="x-none"/>
        </w:rPr>
        <w:tab/>
        <w:t xml:space="preserve">Kaip vartoti </w:t>
      </w:r>
      <w:proofErr w:type="spellStart"/>
      <w:r w:rsidR="00D328D1" w:rsidRPr="00671697">
        <w:rPr>
          <w:b/>
          <w:bCs/>
          <w:szCs w:val="22"/>
          <w:lang w:val="lt-LT" w:eastAsia="x-none"/>
        </w:rPr>
        <w:t>Qsiva</w:t>
      </w:r>
      <w:proofErr w:type="spellEnd"/>
    </w:p>
    <w:p w14:paraId="600751D4" w14:textId="77777777" w:rsidR="0055368B" w:rsidRPr="00671697" w:rsidRDefault="0055368B" w:rsidP="006270EF">
      <w:pPr>
        <w:widowControl w:val="0"/>
        <w:numPr>
          <w:ilvl w:val="12"/>
          <w:numId w:val="0"/>
        </w:numPr>
        <w:tabs>
          <w:tab w:val="clear" w:pos="567"/>
        </w:tabs>
        <w:spacing w:line="240" w:lineRule="auto"/>
        <w:rPr>
          <w:szCs w:val="22"/>
          <w:lang w:val="lt-LT"/>
        </w:rPr>
      </w:pPr>
    </w:p>
    <w:p w14:paraId="13DB118D" w14:textId="77777777" w:rsidR="0055368B" w:rsidRPr="00671697" w:rsidRDefault="0055368B" w:rsidP="006270EF">
      <w:pPr>
        <w:widowControl w:val="0"/>
        <w:numPr>
          <w:ilvl w:val="12"/>
          <w:numId w:val="0"/>
        </w:numPr>
        <w:tabs>
          <w:tab w:val="clear" w:pos="567"/>
        </w:tabs>
        <w:spacing w:line="240" w:lineRule="auto"/>
        <w:ind w:right="-2"/>
        <w:rPr>
          <w:szCs w:val="22"/>
          <w:lang w:val="lt-LT"/>
        </w:rPr>
      </w:pPr>
      <w:r w:rsidRPr="00671697">
        <w:rPr>
          <w:szCs w:val="22"/>
          <w:lang w:val="lt-LT"/>
        </w:rPr>
        <w:t>Visada vartokite šį vaistą tiksliai, kaip nurodė gydytojas</w:t>
      </w:r>
      <w:r w:rsidR="000C3FC9" w:rsidRPr="00671697">
        <w:rPr>
          <w:szCs w:val="22"/>
          <w:lang w:val="lt-LT"/>
        </w:rPr>
        <w:t xml:space="preserve"> arba vaistininkas</w:t>
      </w:r>
      <w:r w:rsidRPr="00671697">
        <w:rPr>
          <w:szCs w:val="22"/>
          <w:lang w:val="lt-LT"/>
        </w:rPr>
        <w:t>. Jeigu abejojate, kreipkitės į gydytoją arba vaistininką.</w:t>
      </w:r>
    </w:p>
    <w:p w14:paraId="563D1867"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0DDFA85" w14:textId="77777777" w:rsidR="00B06736" w:rsidRPr="00671697" w:rsidRDefault="008D4437" w:rsidP="00B06736">
      <w:pPr>
        <w:numPr>
          <w:ilvl w:val="12"/>
          <w:numId w:val="0"/>
        </w:numPr>
        <w:tabs>
          <w:tab w:val="clear" w:pos="567"/>
        </w:tabs>
        <w:spacing w:line="240" w:lineRule="auto"/>
        <w:rPr>
          <w:snapToGrid/>
          <w:szCs w:val="22"/>
          <w:lang w:val="lt-LT"/>
        </w:rPr>
      </w:pPr>
      <w:r w:rsidRPr="00671697">
        <w:rPr>
          <w:snapToGrid/>
          <w:szCs w:val="22"/>
          <w:lang w:val="lt-LT"/>
        </w:rPr>
        <w:t xml:space="preserve">Gydymą </w:t>
      </w:r>
      <w:proofErr w:type="spellStart"/>
      <w:r w:rsidRPr="00671697">
        <w:rPr>
          <w:snapToGrid/>
          <w:szCs w:val="22"/>
          <w:lang w:val="lt-LT"/>
        </w:rPr>
        <w:t>Qsiva</w:t>
      </w:r>
      <w:proofErr w:type="spellEnd"/>
      <w:r w:rsidRPr="00671697">
        <w:rPr>
          <w:snapToGrid/>
          <w:szCs w:val="22"/>
          <w:lang w:val="lt-LT"/>
        </w:rPr>
        <w:t xml:space="preserve"> turi pradėti ir prižiūrėti gydytojas, turintis kūno svorį kontroliuoti padedančio gydymo patirties. Galinčios pastoti moterys </w:t>
      </w:r>
      <w:r w:rsidR="00342E99" w:rsidRPr="00671697">
        <w:rPr>
          <w:snapToGrid/>
          <w:szCs w:val="22"/>
          <w:lang w:val="lt-LT"/>
        </w:rPr>
        <w:t xml:space="preserve">ne rečiau kaip kartą per metus </w:t>
      </w:r>
      <w:r w:rsidRPr="00671697">
        <w:rPr>
          <w:snapToGrid/>
          <w:szCs w:val="22"/>
          <w:lang w:val="lt-LT"/>
        </w:rPr>
        <w:t>turi apsilankyti pas gydytoją, kad būtų peržiūrėtas jų gydymas.</w:t>
      </w:r>
    </w:p>
    <w:p w14:paraId="5EE05E49" w14:textId="77777777" w:rsidR="008D4437" w:rsidRPr="00671697" w:rsidRDefault="008D4437" w:rsidP="00B06736">
      <w:pPr>
        <w:numPr>
          <w:ilvl w:val="12"/>
          <w:numId w:val="0"/>
        </w:numPr>
        <w:tabs>
          <w:tab w:val="clear" w:pos="567"/>
        </w:tabs>
        <w:spacing w:line="240" w:lineRule="auto"/>
        <w:rPr>
          <w:snapToGrid/>
          <w:szCs w:val="22"/>
          <w:lang w:val="lt-LT"/>
        </w:rPr>
      </w:pPr>
    </w:p>
    <w:p w14:paraId="608E0989" w14:textId="77777777" w:rsidR="00B06736" w:rsidRPr="00671697" w:rsidRDefault="008D4437" w:rsidP="00B06736">
      <w:pPr>
        <w:keepNext/>
        <w:keepLines/>
        <w:numPr>
          <w:ilvl w:val="12"/>
          <w:numId w:val="0"/>
        </w:numPr>
        <w:tabs>
          <w:tab w:val="clear" w:pos="567"/>
        </w:tabs>
        <w:spacing w:line="240" w:lineRule="auto"/>
        <w:ind w:right="-2"/>
        <w:rPr>
          <w:snapToGrid/>
          <w:szCs w:val="22"/>
          <w:lang w:val="lt-LT"/>
        </w:rPr>
      </w:pPr>
      <w:r w:rsidRPr="00671697">
        <w:rPr>
          <w:snapToGrid/>
          <w:szCs w:val="22"/>
          <w:lang w:val="lt-LT"/>
        </w:rPr>
        <w:t>Gydytojas nustatys, kokia dozė Jums tinka</w:t>
      </w:r>
      <w:r w:rsidR="00B06736" w:rsidRPr="00671697">
        <w:rPr>
          <w:snapToGrid/>
          <w:szCs w:val="22"/>
          <w:lang w:val="lt-LT"/>
        </w:rPr>
        <w:t>.</w:t>
      </w:r>
    </w:p>
    <w:p w14:paraId="4410AB1B"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4E80F895" w14:textId="77777777" w:rsidR="00B06736" w:rsidRPr="00671697" w:rsidRDefault="001C2712" w:rsidP="00B06736">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w:t>
      </w:r>
      <w:r w:rsidRPr="00671697">
        <w:rPr>
          <w:b/>
          <w:bCs/>
          <w:snapToGrid/>
          <w:szCs w:val="22"/>
          <w:lang w:val="lt-LT"/>
        </w:rPr>
        <w:t>pradės gydymą</w:t>
      </w:r>
      <w:r w:rsidRPr="00671697">
        <w:rPr>
          <w:snapToGrid/>
          <w:szCs w:val="22"/>
          <w:lang w:val="lt-LT"/>
        </w:rPr>
        <w:t xml:space="preserve"> maža 1</w:t>
      </w:r>
      <w:r w:rsidR="003868AB" w:rsidRPr="00671697">
        <w:rPr>
          <w:snapToGrid/>
          <w:szCs w:val="22"/>
          <w:lang w:val="lt-LT"/>
        </w:rPr>
        <w:t xml:space="preserve"> kapsulės </w:t>
      </w:r>
      <w:proofErr w:type="spellStart"/>
      <w:r w:rsidRPr="00671697">
        <w:rPr>
          <w:snapToGrid/>
          <w:szCs w:val="22"/>
          <w:lang w:val="lt-LT"/>
        </w:rPr>
        <w:t>Qsiva</w:t>
      </w:r>
      <w:proofErr w:type="spellEnd"/>
      <w:r w:rsidRPr="00671697">
        <w:rPr>
          <w:snapToGrid/>
          <w:szCs w:val="22"/>
          <w:lang w:val="lt-LT"/>
        </w:rPr>
        <w:t xml:space="preserve"> 3,75</w:t>
      </w:r>
      <w:r w:rsidR="000516E6" w:rsidRPr="00671697">
        <w:rPr>
          <w:snapToGrid/>
          <w:szCs w:val="22"/>
          <w:lang w:val="lt-LT"/>
        </w:rPr>
        <w:t> mg</w:t>
      </w:r>
      <w:r w:rsidRPr="00671697">
        <w:rPr>
          <w:snapToGrid/>
          <w:szCs w:val="22"/>
          <w:lang w:val="lt-LT"/>
        </w:rPr>
        <w:t>/23</w:t>
      </w:r>
      <w:r w:rsidR="000516E6" w:rsidRPr="00671697">
        <w:rPr>
          <w:snapToGrid/>
          <w:szCs w:val="22"/>
          <w:lang w:val="lt-LT"/>
        </w:rPr>
        <w:t> mg</w:t>
      </w:r>
      <w:r w:rsidRPr="00671697">
        <w:rPr>
          <w:snapToGrid/>
          <w:szCs w:val="22"/>
          <w:lang w:val="lt-LT"/>
        </w:rPr>
        <w:t xml:space="preserve"> doze, kuri bus vartojama vieną kartą per parą 14</w:t>
      </w:r>
      <w:r w:rsidR="003868AB" w:rsidRPr="00671697">
        <w:rPr>
          <w:snapToGrid/>
          <w:szCs w:val="22"/>
          <w:lang w:val="lt-LT"/>
        </w:rPr>
        <w:t> </w:t>
      </w:r>
      <w:r w:rsidRPr="00671697">
        <w:rPr>
          <w:snapToGrid/>
          <w:szCs w:val="22"/>
          <w:lang w:val="lt-LT"/>
        </w:rPr>
        <w:t>dienų. Gali būti priežasčių, dėl kurių gydytojas gali palikti šią dozę vartoti visu gydymo laikotarpiu, pavyzdžiui, jei sergate inkstų ar kepenų liga. Jeigu sergate inkstų liga, gydytojas Jūsų gydymą gali pradėti skirdamas mažą dozę vartoti ne kasdien, o kas antrą dieną.</w:t>
      </w:r>
    </w:p>
    <w:p w14:paraId="44CD5ACC" w14:textId="77777777" w:rsidR="003868AB" w:rsidRPr="00671697" w:rsidRDefault="003868AB" w:rsidP="00B06736">
      <w:pPr>
        <w:numPr>
          <w:ilvl w:val="12"/>
          <w:numId w:val="0"/>
        </w:numPr>
        <w:tabs>
          <w:tab w:val="clear" w:pos="567"/>
        </w:tabs>
        <w:spacing w:line="240" w:lineRule="auto"/>
        <w:ind w:right="-2"/>
        <w:rPr>
          <w:snapToGrid/>
          <w:szCs w:val="22"/>
          <w:lang w:val="lt-LT"/>
        </w:rPr>
      </w:pPr>
    </w:p>
    <w:p w14:paraId="152128D1" w14:textId="77777777" w:rsidR="00B06736" w:rsidRPr="00671697" w:rsidRDefault="00B32908" w:rsidP="00B06736">
      <w:pPr>
        <w:numPr>
          <w:ilvl w:val="12"/>
          <w:numId w:val="0"/>
        </w:numPr>
        <w:tabs>
          <w:tab w:val="clear" w:pos="567"/>
        </w:tabs>
        <w:spacing w:line="240" w:lineRule="auto"/>
        <w:ind w:right="-2"/>
        <w:rPr>
          <w:snapToGrid/>
          <w:szCs w:val="22"/>
          <w:lang w:val="lt-LT"/>
        </w:rPr>
      </w:pPr>
      <w:r w:rsidRPr="00671697">
        <w:rPr>
          <w:b/>
          <w:snapToGrid/>
          <w:szCs w:val="22"/>
          <w:lang w:val="lt-LT"/>
        </w:rPr>
        <w:lastRenderedPageBreak/>
        <w:t xml:space="preserve">Įprastinė rekomenduojama dozė </w:t>
      </w:r>
      <w:r w:rsidR="00C9685A" w:rsidRPr="00671697">
        <w:rPr>
          <w:bCs/>
          <w:snapToGrid/>
          <w:szCs w:val="22"/>
          <w:lang w:val="lt-LT"/>
        </w:rPr>
        <w:t>yra</w:t>
      </w:r>
      <w:r w:rsidR="00C9685A" w:rsidRPr="00671697">
        <w:rPr>
          <w:b/>
          <w:snapToGrid/>
          <w:szCs w:val="22"/>
          <w:lang w:val="lt-LT"/>
        </w:rPr>
        <w:t xml:space="preserve"> </w:t>
      </w:r>
      <w:r w:rsidR="00B06736" w:rsidRPr="00671697">
        <w:rPr>
          <w:snapToGrid/>
          <w:szCs w:val="22"/>
          <w:lang w:val="lt-LT"/>
        </w:rPr>
        <w:t>1 </w:t>
      </w:r>
      <w:r w:rsidRPr="00671697">
        <w:rPr>
          <w:snapToGrid/>
          <w:szCs w:val="22"/>
          <w:lang w:val="lt-LT"/>
        </w:rPr>
        <w:t>kapsulė</w:t>
      </w:r>
      <w:r w:rsidR="00B06736" w:rsidRPr="00671697">
        <w:rPr>
          <w:snapToGrid/>
          <w:szCs w:val="22"/>
          <w:lang w:val="lt-LT"/>
        </w:rPr>
        <w:t xml:space="preserve"> </w:t>
      </w:r>
      <w:proofErr w:type="spellStart"/>
      <w:r w:rsidR="00405067" w:rsidRPr="00671697">
        <w:rPr>
          <w:snapToGrid/>
          <w:szCs w:val="22"/>
          <w:lang w:val="lt-LT"/>
        </w:rPr>
        <w:t>Q</w:t>
      </w:r>
      <w:r w:rsidR="00B06736" w:rsidRPr="00671697">
        <w:rPr>
          <w:snapToGrid/>
          <w:szCs w:val="22"/>
          <w:lang w:val="lt-LT"/>
        </w:rPr>
        <w:t>siva</w:t>
      </w:r>
      <w:proofErr w:type="spellEnd"/>
      <w:r w:rsidR="00B06736" w:rsidRPr="00671697">
        <w:rPr>
          <w:snapToGrid/>
          <w:szCs w:val="22"/>
          <w:lang w:val="lt-LT"/>
        </w:rPr>
        <w:t xml:space="preserve"> 7</w:t>
      </w:r>
      <w:r w:rsidRPr="00671697">
        <w:rPr>
          <w:snapToGrid/>
          <w:szCs w:val="22"/>
          <w:lang w:val="lt-LT"/>
        </w:rPr>
        <w:t>,</w:t>
      </w:r>
      <w:r w:rsidR="00B06736" w:rsidRPr="00671697">
        <w:rPr>
          <w:snapToGrid/>
          <w:szCs w:val="22"/>
          <w:lang w:val="lt-LT"/>
        </w:rPr>
        <w:t>5</w:t>
      </w:r>
      <w:r w:rsidR="000516E6" w:rsidRPr="00671697">
        <w:rPr>
          <w:snapToGrid/>
          <w:szCs w:val="22"/>
          <w:lang w:val="lt-LT"/>
        </w:rPr>
        <w:t> mg</w:t>
      </w:r>
      <w:r w:rsidR="00B06736" w:rsidRPr="00671697">
        <w:rPr>
          <w:snapToGrid/>
          <w:szCs w:val="22"/>
          <w:lang w:val="lt-LT"/>
        </w:rPr>
        <w:t>/46</w:t>
      </w:r>
      <w:r w:rsidR="000516E6" w:rsidRPr="00671697">
        <w:rPr>
          <w:snapToGrid/>
          <w:szCs w:val="22"/>
          <w:lang w:val="lt-LT"/>
        </w:rPr>
        <w:t> mg</w:t>
      </w:r>
      <w:r w:rsidRPr="00671697">
        <w:rPr>
          <w:snapToGrid/>
          <w:szCs w:val="22"/>
          <w:lang w:val="lt-LT"/>
        </w:rPr>
        <w:t>, ji vartojama vieną kartą per parą</w:t>
      </w:r>
      <w:r w:rsidR="00B06736" w:rsidRPr="00671697">
        <w:rPr>
          <w:snapToGrid/>
          <w:szCs w:val="22"/>
          <w:lang w:val="lt-LT"/>
        </w:rPr>
        <w:t xml:space="preserve"> 14 </w:t>
      </w:r>
      <w:r w:rsidRPr="00671697">
        <w:rPr>
          <w:snapToGrid/>
          <w:szCs w:val="22"/>
          <w:lang w:val="lt-LT"/>
        </w:rPr>
        <w:t>dienų</w:t>
      </w:r>
      <w:r w:rsidR="00B06736" w:rsidRPr="00671697">
        <w:rPr>
          <w:snapToGrid/>
          <w:szCs w:val="22"/>
          <w:lang w:val="lt-LT"/>
        </w:rPr>
        <w:t xml:space="preserve">. </w:t>
      </w:r>
      <w:r w:rsidRPr="00671697">
        <w:rPr>
          <w:snapToGrid/>
          <w:szCs w:val="22"/>
          <w:lang w:val="lt-LT"/>
        </w:rPr>
        <w:t>Tokią dozę vartosite maždaug</w:t>
      </w:r>
      <w:r w:rsidR="00B06736" w:rsidRPr="00671697">
        <w:rPr>
          <w:snapToGrid/>
          <w:szCs w:val="22"/>
          <w:lang w:val="lt-LT"/>
        </w:rPr>
        <w:t xml:space="preserve"> 3 </w:t>
      </w:r>
      <w:r w:rsidRPr="00671697">
        <w:rPr>
          <w:snapToGrid/>
          <w:szCs w:val="22"/>
          <w:lang w:val="lt-LT"/>
        </w:rPr>
        <w:t>mėnesius</w:t>
      </w:r>
      <w:r w:rsidR="00B06736" w:rsidRPr="00671697">
        <w:rPr>
          <w:snapToGrid/>
          <w:szCs w:val="22"/>
          <w:lang w:val="lt-LT"/>
        </w:rPr>
        <w:t xml:space="preserve">. </w:t>
      </w:r>
      <w:r w:rsidRPr="00671697">
        <w:rPr>
          <w:snapToGrid/>
          <w:szCs w:val="22"/>
          <w:lang w:val="lt-LT"/>
        </w:rPr>
        <w:t xml:space="preserve">Jei tuo metu Jūsų kūno svoris nuo pradinio </w:t>
      </w:r>
      <w:r w:rsidR="00375D5F" w:rsidRPr="00671697">
        <w:rPr>
          <w:snapToGrid/>
          <w:szCs w:val="22"/>
          <w:lang w:val="lt-LT"/>
        </w:rPr>
        <w:t xml:space="preserve">svorio nebus sumažėjęs bent </w:t>
      </w:r>
      <w:r w:rsidR="00B06736" w:rsidRPr="00671697">
        <w:rPr>
          <w:snapToGrid/>
          <w:szCs w:val="22"/>
          <w:lang w:val="lt-LT"/>
        </w:rPr>
        <w:t>5</w:t>
      </w:r>
      <w:r w:rsidR="005F21D4" w:rsidRPr="00671697">
        <w:rPr>
          <w:snapToGrid/>
          <w:szCs w:val="22"/>
          <w:lang w:val="lt-LT"/>
        </w:rPr>
        <w:t> %</w:t>
      </w:r>
      <w:r w:rsidR="00375D5F" w:rsidRPr="00671697">
        <w:rPr>
          <w:snapToGrid/>
          <w:szCs w:val="22"/>
          <w:lang w:val="lt-LT"/>
        </w:rPr>
        <w:t>, gydytojas gydymą gali nutrauk</w:t>
      </w:r>
      <w:r w:rsidR="00B06736" w:rsidRPr="00671697">
        <w:rPr>
          <w:snapToGrid/>
          <w:szCs w:val="22"/>
          <w:lang w:val="lt-LT"/>
        </w:rPr>
        <w:t>t</w:t>
      </w:r>
      <w:r w:rsidR="00375D5F" w:rsidRPr="00671697">
        <w:rPr>
          <w:snapToGrid/>
          <w:szCs w:val="22"/>
          <w:lang w:val="lt-LT"/>
        </w:rPr>
        <w:t>i</w:t>
      </w:r>
      <w:r w:rsidR="00B06736" w:rsidRPr="00671697">
        <w:rPr>
          <w:snapToGrid/>
          <w:szCs w:val="22"/>
          <w:lang w:val="lt-LT"/>
        </w:rPr>
        <w:t>.</w:t>
      </w:r>
    </w:p>
    <w:p w14:paraId="34279233"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6D2071CF" w14:textId="77777777" w:rsidR="00B06736" w:rsidRPr="00671697" w:rsidRDefault="00B32908" w:rsidP="00B06736">
      <w:pPr>
        <w:numPr>
          <w:ilvl w:val="12"/>
          <w:numId w:val="0"/>
        </w:numPr>
        <w:tabs>
          <w:tab w:val="clear" w:pos="567"/>
        </w:tabs>
        <w:spacing w:line="240" w:lineRule="auto"/>
        <w:ind w:right="-2"/>
        <w:rPr>
          <w:snapToGrid/>
          <w:szCs w:val="22"/>
          <w:lang w:val="lt-LT"/>
        </w:rPr>
      </w:pPr>
      <w:r w:rsidRPr="00671697">
        <w:rPr>
          <w:snapToGrid/>
          <w:szCs w:val="22"/>
          <w:lang w:val="lt-LT"/>
        </w:rPr>
        <w:t>Jeigu Jūsų kūno svoris sumažėjo bent 5</w:t>
      </w:r>
      <w:r w:rsidR="005F21D4" w:rsidRPr="00671697">
        <w:rPr>
          <w:snapToGrid/>
          <w:szCs w:val="22"/>
          <w:lang w:val="lt-LT"/>
        </w:rPr>
        <w:t> %</w:t>
      </w:r>
      <w:r w:rsidRPr="00671697">
        <w:rPr>
          <w:snapToGrid/>
          <w:szCs w:val="22"/>
          <w:lang w:val="lt-LT"/>
        </w:rPr>
        <w:t xml:space="preserve"> ir Jūs gerai toleruojate gydymą, gydytojas gali rekomenduoti tęsti gydymą ta pačia doze. Jei Jūsų kūno svoris išlieka didelis ir gydytojas rekomenduoja vartoti didesnę dozę, Jums bus skiriama po 1</w:t>
      </w:r>
      <w:r w:rsidR="003234A5" w:rsidRPr="00671697">
        <w:rPr>
          <w:snapToGrid/>
          <w:szCs w:val="22"/>
          <w:lang w:val="lt-LT"/>
        </w:rPr>
        <w:t> </w:t>
      </w:r>
      <w:r w:rsidRPr="00671697">
        <w:rPr>
          <w:snapToGrid/>
          <w:szCs w:val="22"/>
          <w:lang w:val="lt-LT"/>
        </w:rPr>
        <w:t xml:space="preserve">kapsulę </w:t>
      </w:r>
      <w:proofErr w:type="spellStart"/>
      <w:r w:rsidRPr="00671697">
        <w:rPr>
          <w:snapToGrid/>
          <w:szCs w:val="22"/>
          <w:lang w:val="lt-LT"/>
        </w:rPr>
        <w:t>Qsiva</w:t>
      </w:r>
      <w:proofErr w:type="spellEnd"/>
      <w:r w:rsidRPr="00671697">
        <w:rPr>
          <w:snapToGrid/>
          <w:szCs w:val="22"/>
          <w:lang w:val="lt-LT"/>
        </w:rPr>
        <w:t xml:space="preserve"> 11,25</w:t>
      </w:r>
      <w:r w:rsidR="000516E6" w:rsidRPr="00671697">
        <w:rPr>
          <w:snapToGrid/>
          <w:szCs w:val="22"/>
          <w:lang w:val="lt-LT"/>
        </w:rPr>
        <w:t> mg</w:t>
      </w:r>
      <w:r w:rsidRPr="00671697">
        <w:rPr>
          <w:snapToGrid/>
          <w:szCs w:val="22"/>
          <w:lang w:val="lt-LT"/>
        </w:rPr>
        <w:t>/69</w:t>
      </w:r>
      <w:r w:rsidR="000516E6" w:rsidRPr="00671697">
        <w:rPr>
          <w:snapToGrid/>
          <w:szCs w:val="22"/>
          <w:lang w:val="lt-LT"/>
        </w:rPr>
        <w:t> mg</w:t>
      </w:r>
      <w:r w:rsidRPr="00671697">
        <w:rPr>
          <w:snapToGrid/>
          <w:szCs w:val="22"/>
          <w:lang w:val="lt-LT"/>
        </w:rPr>
        <w:t xml:space="preserve"> vieną kartą per parą 14</w:t>
      </w:r>
      <w:r w:rsidR="003234A5" w:rsidRPr="00671697">
        <w:rPr>
          <w:snapToGrid/>
          <w:szCs w:val="22"/>
          <w:lang w:val="lt-LT"/>
        </w:rPr>
        <w:t> </w:t>
      </w:r>
      <w:r w:rsidRPr="00671697">
        <w:rPr>
          <w:snapToGrid/>
          <w:szCs w:val="22"/>
          <w:lang w:val="lt-LT"/>
        </w:rPr>
        <w:t>dienų. Vėliau dozę galima padidinti iki 1</w:t>
      </w:r>
      <w:r w:rsidR="003234A5" w:rsidRPr="00671697">
        <w:rPr>
          <w:snapToGrid/>
          <w:szCs w:val="22"/>
          <w:lang w:val="lt-LT"/>
        </w:rPr>
        <w:t xml:space="preserve"> kapsulės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vieną kartą per parą. Jei nutraukiamas gydymas šia didele doze, rekomenduojama tai daryti palaipsniui, vartojant dozę kas antrą dieną bent 1</w:t>
      </w:r>
      <w:r w:rsidR="003234A5" w:rsidRPr="00671697">
        <w:rPr>
          <w:snapToGrid/>
          <w:szCs w:val="22"/>
          <w:lang w:val="lt-LT"/>
        </w:rPr>
        <w:t> </w:t>
      </w:r>
      <w:r w:rsidRPr="00671697">
        <w:rPr>
          <w:snapToGrid/>
          <w:szCs w:val="22"/>
          <w:lang w:val="lt-LT"/>
        </w:rPr>
        <w:t>savaitę prieš visiškai nutraukiant gydymą.</w:t>
      </w:r>
    </w:p>
    <w:p w14:paraId="10BB16C0" w14:textId="77777777" w:rsidR="00B32908" w:rsidRPr="00671697" w:rsidRDefault="00B32908" w:rsidP="00B06736">
      <w:pPr>
        <w:numPr>
          <w:ilvl w:val="12"/>
          <w:numId w:val="0"/>
        </w:numPr>
        <w:tabs>
          <w:tab w:val="clear" w:pos="567"/>
        </w:tabs>
        <w:spacing w:line="240" w:lineRule="auto"/>
        <w:ind w:right="-2"/>
        <w:rPr>
          <w:snapToGrid/>
          <w:szCs w:val="22"/>
          <w:lang w:val="lt-LT"/>
        </w:rPr>
      </w:pPr>
    </w:p>
    <w:p w14:paraId="746483A9" w14:textId="77777777" w:rsidR="00D978ED"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Gydytojas taip pat norės atidžiai stebėti Jūsų pažangą. Todėl atvykite į visus Jums paskirtus susitikimus.</w:t>
      </w:r>
    </w:p>
    <w:p w14:paraId="4F1BE846" w14:textId="77777777" w:rsidR="00D978ED" w:rsidRPr="00671697" w:rsidRDefault="00D978ED" w:rsidP="00D978ED">
      <w:pPr>
        <w:numPr>
          <w:ilvl w:val="12"/>
          <w:numId w:val="0"/>
        </w:numPr>
        <w:tabs>
          <w:tab w:val="clear" w:pos="567"/>
        </w:tabs>
        <w:spacing w:line="240" w:lineRule="auto"/>
        <w:ind w:right="-2"/>
        <w:rPr>
          <w:snapToGrid/>
          <w:szCs w:val="22"/>
          <w:lang w:val="lt-LT"/>
        </w:rPr>
      </w:pPr>
    </w:p>
    <w:p w14:paraId="7CAAA542" w14:textId="77777777" w:rsidR="00D978ED"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Laikykitės visų gydytojo ar dietologo rekomenduotų dietos, fizinio krūvio ir gyvenimo būdo pakeitimų.</w:t>
      </w:r>
    </w:p>
    <w:p w14:paraId="3992E165" w14:textId="77777777" w:rsidR="00D978ED" w:rsidRPr="00671697" w:rsidRDefault="00D978ED" w:rsidP="00D978ED">
      <w:pPr>
        <w:numPr>
          <w:ilvl w:val="12"/>
          <w:numId w:val="0"/>
        </w:numPr>
        <w:tabs>
          <w:tab w:val="clear" w:pos="567"/>
        </w:tabs>
        <w:spacing w:line="240" w:lineRule="auto"/>
        <w:ind w:right="-2"/>
        <w:rPr>
          <w:snapToGrid/>
          <w:szCs w:val="22"/>
          <w:lang w:val="lt-LT"/>
        </w:rPr>
      </w:pPr>
    </w:p>
    <w:p w14:paraId="52DDA274" w14:textId="77777777" w:rsidR="00B06736"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gali rekomenduoti kasdien vartoti </w:t>
      </w:r>
      <w:proofErr w:type="spellStart"/>
      <w:r w:rsidRPr="00671697">
        <w:rPr>
          <w:snapToGrid/>
          <w:szCs w:val="22"/>
          <w:lang w:val="lt-LT"/>
        </w:rPr>
        <w:t>multivitaminų</w:t>
      </w:r>
      <w:proofErr w:type="spellEnd"/>
      <w:r w:rsidRPr="00671697">
        <w:rPr>
          <w:snapToGrid/>
          <w:szCs w:val="22"/>
          <w:lang w:val="lt-LT"/>
        </w:rPr>
        <w:t xml:space="preserve"> papildų.</w:t>
      </w:r>
    </w:p>
    <w:p w14:paraId="1BAE0FEA"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7FA53A54" w14:textId="77777777" w:rsidR="00B06736" w:rsidRPr="00671697" w:rsidRDefault="00227171" w:rsidP="00B06736">
      <w:pPr>
        <w:keepNext/>
        <w:keepLines/>
        <w:tabs>
          <w:tab w:val="clear" w:pos="567"/>
        </w:tabs>
        <w:suppressAutoHyphens/>
        <w:spacing w:line="240" w:lineRule="auto"/>
        <w:rPr>
          <w:b/>
          <w:snapToGrid/>
          <w:szCs w:val="22"/>
          <w:lang w:val="lt-LT"/>
        </w:rPr>
      </w:pPr>
      <w:r w:rsidRPr="00671697">
        <w:rPr>
          <w:b/>
          <w:snapToGrid/>
          <w:szCs w:val="22"/>
          <w:lang w:val="lt-LT"/>
        </w:rPr>
        <w:t>Vartojimo metodas</w:t>
      </w:r>
    </w:p>
    <w:p w14:paraId="00BB9CCF" w14:textId="77777777" w:rsidR="0055368B" w:rsidRPr="00671697" w:rsidRDefault="003942E6" w:rsidP="006270EF">
      <w:pPr>
        <w:widowControl w:val="0"/>
        <w:numPr>
          <w:ilvl w:val="12"/>
          <w:numId w:val="0"/>
        </w:numPr>
        <w:tabs>
          <w:tab w:val="clear" w:pos="567"/>
        </w:tabs>
        <w:spacing w:line="240" w:lineRule="auto"/>
        <w:ind w:right="-2"/>
        <w:rPr>
          <w:snapToGrid/>
          <w:szCs w:val="22"/>
          <w:lang w:val="lt-LT"/>
        </w:rPr>
      </w:pPr>
      <w:r w:rsidRPr="00671697">
        <w:rPr>
          <w:snapToGrid/>
          <w:szCs w:val="22"/>
          <w:lang w:val="lt-LT"/>
        </w:rPr>
        <w:t xml:space="preserve">Nurykite </w:t>
      </w:r>
      <w:r w:rsidR="003D5089" w:rsidRPr="00671697">
        <w:rPr>
          <w:snapToGrid/>
          <w:szCs w:val="22"/>
          <w:lang w:val="lt-LT"/>
        </w:rPr>
        <w:t>sveikas</w:t>
      </w:r>
      <w:r w:rsidRPr="00671697">
        <w:rPr>
          <w:snapToGrid/>
          <w:szCs w:val="22"/>
          <w:lang w:val="lt-LT"/>
        </w:rPr>
        <w:t xml:space="preserve"> kapsules vieną kartą per parą ryte, užgerdami stikline vandens ar kito gėrimo be cukraus. Kapsulių netraiškykite ir nekramtykite. Kapsules galite vartoti su maistu arba be jo.</w:t>
      </w:r>
    </w:p>
    <w:p w14:paraId="387B6114" w14:textId="77777777" w:rsidR="003942E6" w:rsidRPr="00671697" w:rsidRDefault="003942E6" w:rsidP="006270EF">
      <w:pPr>
        <w:widowControl w:val="0"/>
        <w:numPr>
          <w:ilvl w:val="12"/>
          <w:numId w:val="0"/>
        </w:numPr>
        <w:tabs>
          <w:tab w:val="clear" w:pos="567"/>
        </w:tabs>
        <w:spacing w:line="240" w:lineRule="auto"/>
        <w:ind w:right="-2"/>
        <w:rPr>
          <w:szCs w:val="22"/>
          <w:lang w:val="lt-LT"/>
        </w:rPr>
      </w:pPr>
    </w:p>
    <w:p w14:paraId="704818BA"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 xml:space="preserve">Ką daryti pavartojus per didelę </w:t>
      </w:r>
      <w:proofErr w:type="spellStart"/>
      <w:r w:rsidR="00D328D1" w:rsidRPr="00671697">
        <w:rPr>
          <w:b/>
          <w:bCs/>
          <w:szCs w:val="22"/>
          <w:lang w:val="lt-LT" w:eastAsia="x-none"/>
        </w:rPr>
        <w:t>Qsiva</w:t>
      </w:r>
      <w:proofErr w:type="spellEnd"/>
      <w:r w:rsidRPr="00671697">
        <w:rPr>
          <w:b/>
          <w:bCs/>
          <w:szCs w:val="22"/>
          <w:lang w:val="lt-LT" w:eastAsia="x-none"/>
        </w:rPr>
        <w:t xml:space="preserve"> dozę</w:t>
      </w:r>
    </w:p>
    <w:p w14:paraId="18E9826C" w14:textId="77777777" w:rsidR="0055368B" w:rsidRPr="00671697" w:rsidRDefault="00E80972" w:rsidP="006270EF">
      <w:pPr>
        <w:widowControl w:val="0"/>
        <w:numPr>
          <w:ilvl w:val="12"/>
          <w:numId w:val="0"/>
        </w:numPr>
        <w:tabs>
          <w:tab w:val="clear" w:pos="567"/>
        </w:tabs>
        <w:spacing w:line="240" w:lineRule="auto"/>
        <w:ind w:right="-2"/>
        <w:rPr>
          <w:szCs w:val="22"/>
          <w:lang w:val="lt-LT"/>
        </w:rPr>
      </w:pPr>
      <w:r w:rsidRPr="00671697">
        <w:rPr>
          <w:rFonts w:eastAsia="Calibri"/>
          <w:snapToGrid/>
          <w:szCs w:val="22"/>
          <w:lang w:val="lt-LT" w:eastAsia="sl-SI"/>
        </w:rPr>
        <w:t>Jei taip atsitiktų, nedelsdami kreipkitės į gydytoją arba vykite į ligoninę. Su savimi pasiimkite vaisto pakuotę.</w:t>
      </w:r>
    </w:p>
    <w:p w14:paraId="513D1D9C"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30A5C23D" w14:textId="77777777" w:rsidR="0055368B" w:rsidRPr="00671697" w:rsidRDefault="0055368B" w:rsidP="006270EF">
      <w:pPr>
        <w:widowControl w:val="0"/>
        <w:snapToGrid w:val="0"/>
        <w:spacing w:line="240" w:lineRule="auto"/>
        <w:jc w:val="both"/>
        <w:outlineLvl w:val="3"/>
        <w:rPr>
          <w:snapToGrid/>
          <w:szCs w:val="22"/>
          <w:lang w:val="lt-LT" w:eastAsia="x-none"/>
        </w:rPr>
      </w:pPr>
      <w:r w:rsidRPr="00671697">
        <w:rPr>
          <w:b/>
          <w:bCs/>
          <w:snapToGrid/>
          <w:szCs w:val="22"/>
          <w:lang w:val="lt-LT" w:eastAsia="x-none"/>
        </w:rPr>
        <w:t xml:space="preserve">Pamiršus pavartoti </w:t>
      </w:r>
      <w:proofErr w:type="spellStart"/>
      <w:r w:rsidR="00D328D1" w:rsidRPr="00671697">
        <w:rPr>
          <w:b/>
          <w:bCs/>
          <w:szCs w:val="22"/>
          <w:lang w:val="lt-LT" w:eastAsia="x-none"/>
        </w:rPr>
        <w:t>Qsiva</w:t>
      </w:r>
      <w:proofErr w:type="spellEnd"/>
    </w:p>
    <w:p w14:paraId="62196C75"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Jei pamiršote dozę</w:t>
      </w:r>
      <w:r w:rsidR="00B67494" w:rsidRPr="00671697">
        <w:rPr>
          <w:bCs/>
          <w:snapToGrid/>
          <w:szCs w:val="22"/>
          <w:lang w:val="lt-LT"/>
        </w:rPr>
        <w:t xml:space="preserve"> pavartoti</w:t>
      </w:r>
      <w:r w:rsidRPr="00671697">
        <w:rPr>
          <w:bCs/>
          <w:snapToGrid/>
          <w:szCs w:val="22"/>
          <w:lang w:val="lt-LT"/>
        </w:rPr>
        <w:t xml:space="preserve"> ryte, galite ją </w:t>
      </w:r>
      <w:r w:rsidR="003D5089" w:rsidRPr="00671697">
        <w:rPr>
          <w:bCs/>
          <w:snapToGrid/>
          <w:szCs w:val="22"/>
          <w:lang w:val="lt-LT"/>
        </w:rPr>
        <w:t>išgerti</w:t>
      </w:r>
      <w:r w:rsidRPr="00671697">
        <w:rPr>
          <w:bCs/>
          <w:snapToGrid/>
          <w:szCs w:val="22"/>
          <w:lang w:val="lt-LT"/>
        </w:rPr>
        <w:t xml:space="preserve"> iki </w:t>
      </w:r>
      <w:r w:rsidR="00B73EBC">
        <w:rPr>
          <w:bCs/>
          <w:snapToGrid/>
          <w:szCs w:val="22"/>
          <w:lang w:val="lt-LT"/>
        </w:rPr>
        <w:t>vidudienio</w:t>
      </w:r>
      <w:r w:rsidRPr="00671697">
        <w:rPr>
          <w:bCs/>
          <w:snapToGrid/>
          <w:szCs w:val="22"/>
          <w:lang w:val="lt-LT"/>
        </w:rPr>
        <w:t>.</w:t>
      </w:r>
    </w:p>
    <w:p w14:paraId="0462BD98"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 xml:space="preserve">Praleiskite pamirštą dozę, jei neprisiminsite jos išgerti iki popietės. </w:t>
      </w:r>
      <w:r w:rsidR="003D5089" w:rsidRPr="00671697">
        <w:rPr>
          <w:bCs/>
          <w:snapToGrid/>
          <w:szCs w:val="22"/>
          <w:lang w:val="lt-LT"/>
        </w:rPr>
        <w:t>Tokiu atveju</w:t>
      </w:r>
      <w:r w:rsidRPr="00671697">
        <w:rPr>
          <w:bCs/>
          <w:snapToGrid/>
          <w:szCs w:val="22"/>
          <w:lang w:val="lt-LT"/>
        </w:rPr>
        <w:t xml:space="preserve"> laukite iki kito ryto, kad kitą paros dozę išgertumėte kaip įprasta.</w:t>
      </w:r>
    </w:p>
    <w:p w14:paraId="5B1011B6"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Negalima vartoti dvigubos dozės norint kompensuoti pamirštą dozę.</w:t>
      </w:r>
    </w:p>
    <w:p w14:paraId="12845461" w14:textId="77777777" w:rsidR="0055368B" w:rsidRPr="00671697" w:rsidRDefault="00E80972" w:rsidP="00E80972">
      <w:pPr>
        <w:numPr>
          <w:ilvl w:val="0"/>
          <w:numId w:val="36"/>
        </w:numPr>
        <w:ind w:left="567" w:hanging="567"/>
        <w:rPr>
          <w:snapToGrid/>
          <w:szCs w:val="22"/>
          <w:lang w:val="lt-LT"/>
        </w:rPr>
      </w:pPr>
      <w:r w:rsidRPr="00671697">
        <w:rPr>
          <w:bCs/>
          <w:snapToGrid/>
          <w:szCs w:val="22"/>
          <w:lang w:val="lt-LT"/>
        </w:rPr>
        <w:t>Jeigu praleidote daugiau kaip 7</w:t>
      </w:r>
      <w:r w:rsidR="003D5089" w:rsidRPr="00671697">
        <w:rPr>
          <w:bCs/>
          <w:snapToGrid/>
          <w:szCs w:val="22"/>
          <w:lang w:val="lt-LT"/>
        </w:rPr>
        <w:t> </w:t>
      </w:r>
      <w:r w:rsidRPr="00671697">
        <w:rPr>
          <w:bCs/>
          <w:snapToGrid/>
          <w:szCs w:val="22"/>
          <w:lang w:val="lt-LT"/>
        </w:rPr>
        <w:t>dozes iš eilės, kreipkitės į gydytoją patarimo dėl gydymo atnaujinimo.</w:t>
      </w:r>
    </w:p>
    <w:p w14:paraId="79A5B7DF"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658BCD69" w14:textId="77777777" w:rsidR="00E80972" w:rsidRPr="00671697" w:rsidRDefault="00E80972" w:rsidP="00E80972">
      <w:pPr>
        <w:keepNext/>
        <w:jc w:val="both"/>
        <w:outlineLvl w:val="3"/>
        <w:rPr>
          <w:b/>
          <w:bCs/>
          <w:szCs w:val="28"/>
          <w:lang w:val="lt-LT" w:eastAsia="x-none"/>
        </w:rPr>
      </w:pPr>
      <w:r w:rsidRPr="00671697">
        <w:rPr>
          <w:b/>
          <w:bCs/>
          <w:szCs w:val="28"/>
          <w:lang w:val="lt-LT" w:eastAsia="x-none"/>
        </w:rPr>
        <w:t xml:space="preserve">Nustojus vartoti </w:t>
      </w:r>
      <w:proofErr w:type="spellStart"/>
      <w:r w:rsidRPr="00671697">
        <w:rPr>
          <w:b/>
          <w:bCs/>
          <w:szCs w:val="22"/>
          <w:lang w:val="lt-LT" w:eastAsia="x-none"/>
        </w:rPr>
        <w:t>Qsiva</w:t>
      </w:r>
      <w:proofErr w:type="spellEnd"/>
    </w:p>
    <w:p w14:paraId="3F542876" w14:textId="77777777" w:rsidR="00E80972" w:rsidRPr="00671697" w:rsidRDefault="00F02FAD" w:rsidP="00E80972">
      <w:pPr>
        <w:numPr>
          <w:ilvl w:val="12"/>
          <w:numId w:val="0"/>
        </w:numPr>
        <w:ind w:right="-29"/>
        <w:rPr>
          <w:szCs w:val="24"/>
          <w:lang w:val="lt-LT"/>
        </w:rPr>
      </w:pPr>
      <w:r w:rsidRPr="00671697">
        <w:rPr>
          <w:szCs w:val="24"/>
          <w:lang w:val="lt-LT"/>
        </w:rPr>
        <w:t xml:space="preserve">Nekeiskite </w:t>
      </w:r>
      <w:proofErr w:type="spellStart"/>
      <w:r w:rsidRPr="00671697">
        <w:rPr>
          <w:szCs w:val="24"/>
          <w:lang w:val="lt-LT"/>
        </w:rPr>
        <w:t>Qsiva</w:t>
      </w:r>
      <w:proofErr w:type="spellEnd"/>
      <w:r w:rsidRPr="00671697">
        <w:rPr>
          <w:szCs w:val="24"/>
          <w:lang w:val="lt-LT"/>
        </w:rPr>
        <w:t xml:space="preserve"> dozės ir nenutraukite gydymo negavę gydytojo patvirtinimo. Staigus gydymo nutraukimas didina traukulių pasireiškimo riziką. Jei vartojate didžiausią </w:t>
      </w:r>
      <w:proofErr w:type="spellStart"/>
      <w:r w:rsidRPr="00671697">
        <w:rPr>
          <w:szCs w:val="24"/>
          <w:lang w:val="lt-LT"/>
        </w:rPr>
        <w:t>Qsiva</w:t>
      </w:r>
      <w:proofErr w:type="spellEnd"/>
      <w:r w:rsidRPr="00671697">
        <w:rPr>
          <w:szCs w:val="24"/>
          <w:lang w:val="lt-LT"/>
        </w:rPr>
        <w:t xml:space="preserve"> dozę ir Jums reikia nutraukti gydymą, rekomenduojama tai padaryti laipsniškai.</w:t>
      </w:r>
    </w:p>
    <w:p w14:paraId="1AA0FF40" w14:textId="77777777" w:rsidR="00F02FAD" w:rsidRPr="00671697" w:rsidRDefault="00F02FAD" w:rsidP="00E80972">
      <w:pPr>
        <w:numPr>
          <w:ilvl w:val="12"/>
          <w:numId w:val="0"/>
        </w:numPr>
        <w:ind w:right="-29"/>
        <w:rPr>
          <w:szCs w:val="24"/>
          <w:lang w:val="lt-LT"/>
        </w:rPr>
      </w:pPr>
      <w:r w:rsidRPr="00671697">
        <w:rPr>
          <w:szCs w:val="24"/>
          <w:lang w:val="lt-LT"/>
        </w:rPr>
        <w:t>Kreipkitės į gydytoją, kad jis patartų, kaip kontroliuoti kūno svorį ir kokių Jūsų vartojamų vaistų dozę gali reikėti keisti.</w:t>
      </w:r>
    </w:p>
    <w:p w14:paraId="2D6CFF8F" w14:textId="77777777" w:rsidR="00F02FAD" w:rsidRPr="00671697" w:rsidRDefault="00F02FAD" w:rsidP="00E80972">
      <w:pPr>
        <w:numPr>
          <w:ilvl w:val="12"/>
          <w:numId w:val="0"/>
        </w:numPr>
        <w:ind w:right="-29"/>
        <w:rPr>
          <w:szCs w:val="24"/>
          <w:lang w:val="lt-LT"/>
        </w:rPr>
      </w:pPr>
    </w:p>
    <w:p w14:paraId="4994EB76" w14:textId="77777777" w:rsidR="0055368B" w:rsidRPr="00671697" w:rsidRDefault="0055368B" w:rsidP="006270EF">
      <w:pPr>
        <w:widowControl w:val="0"/>
        <w:numPr>
          <w:ilvl w:val="12"/>
          <w:numId w:val="0"/>
        </w:numPr>
        <w:tabs>
          <w:tab w:val="clear" w:pos="567"/>
        </w:tabs>
        <w:spacing w:line="240" w:lineRule="auto"/>
        <w:ind w:right="-29"/>
        <w:rPr>
          <w:szCs w:val="22"/>
          <w:lang w:val="lt-LT"/>
        </w:rPr>
      </w:pPr>
      <w:r w:rsidRPr="00671697">
        <w:rPr>
          <w:szCs w:val="22"/>
          <w:lang w:val="lt-LT"/>
        </w:rPr>
        <w:t>Jeigu kiltų daugiau klausimų dėl šio vaisto vartojimo, kreipkitės į gydytoją arba vaistininką.</w:t>
      </w:r>
    </w:p>
    <w:p w14:paraId="7119F7E3" w14:textId="77777777" w:rsidR="0055368B" w:rsidRPr="00671697" w:rsidRDefault="0055368B" w:rsidP="006270EF">
      <w:pPr>
        <w:widowControl w:val="0"/>
        <w:numPr>
          <w:ilvl w:val="12"/>
          <w:numId w:val="0"/>
        </w:numPr>
        <w:tabs>
          <w:tab w:val="clear" w:pos="567"/>
        </w:tabs>
        <w:spacing w:line="240" w:lineRule="auto"/>
        <w:rPr>
          <w:szCs w:val="22"/>
          <w:lang w:val="lt-LT"/>
        </w:rPr>
      </w:pPr>
    </w:p>
    <w:p w14:paraId="0C47C07F" w14:textId="77777777" w:rsidR="0055368B" w:rsidRPr="00671697" w:rsidRDefault="0055368B" w:rsidP="006270EF">
      <w:pPr>
        <w:widowControl w:val="0"/>
        <w:numPr>
          <w:ilvl w:val="12"/>
          <w:numId w:val="0"/>
        </w:numPr>
        <w:tabs>
          <w:tab w:val="clear" w:pos="567"/>
        </w:tabs>
        <w:spacing w:line="240" w:lineRule="auto"/>
        <w:rPr>
          <w:szCs w:val="22"/>
          <w:lang w:val="lt-LT"/>
        </w:rPr>
      </w:pPr>
    </w:p>
    <w:p w14:paraId="37B07385"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4.</w:t>
      </w:r>
      <w:r w:rsidRPr="00671697">
        <w:rPr>
          <w:b/>
          <w:bCs/>
          <w:szCs w:val="22"/>
          <w:lang w:val="lt-LT" w:eastAsia="x-none"/>
        </w:rPr>
        <w:tab/>
        <w:t>Galimas šalutinis poveikis</w:t>
      </w:r>
    </w:p>
    <w:p w14:paraId="074C95AE" w14:textId="77777777" w:rsidR="0055368B" w:rsidRPr="00671697" w:rsidRDefault="0055368B" w:rsidP="006270EF">
      <w:pPr>
        <w:widowControl w:val="0"/>
        <w:numPr>
          <w:ilvl w:val="12"/>
          <w:numId w:val="0"/>
        </w:numPr>
        <w:tabs>
          <w:tab w:val="clear" w:pos="567"/>
        </w:tabs>
        <w:spacing w:line="240" w:lineRule="auto"/>
        <w:rPr>
          <w:szCs w:val="22"/>
          <w:lang w:val="lt-LT"/>
        </w:rPr>
      </w:pPr>
    </w:p>
    <w:p w14:paraId="2016D7F4" w14:textId="77777777" w:rsidR="0055368B" w:rsidRPr="00671697" w:rsidRDefault="0055368B" w:rsidP="006270EF">
      <w:pPr>
        <w:widowControl w:val="0"/>
        <w:numPr>
          <w:ilvl w:val="12"/>
          <w:numId w:val="0"/>
        </w:numPr>
        <w:tabs>
          <w:tab w:val="clear" w:pos="567"/>
        </w:tabs>
        <w:spacing w:line="240" w:lineRule="auto"/>
        <w:ind w:right="-29"/>
        <w:rPr>
          <w:szCs w:val="22"/>
          <w:lang w:val="lt-LT"/>
        </w:rPr>
      </w:pPr>
      <w:r w:rsidRPr="00671697">
        <w:rPr>
          <w:szCs w:val="22"/>
          <w:lang w:val="lt-LT"/>
        </w:rPr>
        <w:t>Šis vaistas, kaip ir visi kiti, gali sukelti šalutinį poveikį, nors jis pasireiškia ne visiems žmonėms.</w:t>
      </w:r>
    </w:p>
    <w:p w14:paraId="276777C5" w14:textId="77777777" w:rsidR="0055368B" w:rsidRPr="00671697" w:rsidRDefault="0055368B" w:rsidP="006270EF">
      <w:pPr>
        <w:widowControl w:val="0"/>
        <w:numPr>
          <w:ilvl w:val="12"/>
          <w:numId w:val="0"/>
        </w:numPr>
        <w:tabs>
          <w:tab w:val="clear" w:pos="567"/>
        </w:tabs>
        <w:spacing w:line="240" w:lineRule="auto"/>
        <w:ind w:right="-29"/>
        <w:rPr>
          <w:szCs w:val="22"/>
          <w:lang w:val="lt-LT"/>
        </w:rPr>
      </w:pPr>
    </w:p>
    <w:p w14:paraId="476A8906" w14:textId="77777777" w:rsidR="00CB334A" w:rsidRPr="00671697" w:rsidRDefault="00FD4E24" w:rsidP="006270EF">
      <w:pPr>
        <w:widowControl w:val="0"/>
        <w:numPr>
          <w:ilvl w:val="12"/>
          <w:numId w:val="0"/>
        </w:numPr>
        <w:tabs>
          <w:tab w:val="clear" w:pos="567"/>
        </w:tabs>
        <w:spacing w:line="240" w:lineRule="auto"/>
        <w:ind w:right="-28"/>
        <w:rPr>
          <w:szCs w:val="22"/>
          <w:lang w:val="lt-LT"/>
        </w:rPr>
      </w:pPr>
      <w:r w:rsidRPr="00671697">
        <w:rPr>
          <w:szCs w:val="22"/>
          <w:lang w:val="lt-LT"/>
        </w:rPr>
        <w:t>Šalutinis poveikis gali pasireikšti toliau nurodytu dažniu.</w:t>
      </w:r>
    </w:p>
    <w:p w14:paraId="5D177775" w14:textId="77777777" w:rsidR="00FD4E24" w:rsidRPr="00671697" w:rsidRDefault="00FD4E24" w:rsidP="00FD4E24">
      <w:pPr>
        <w:ind w:right="-29"/>
        <w:rPr>
          <w:szCs w:val="22"/>
          <w:lang w:val="lt-LT"/>
        </w:rPr>
      </w:pPr>
      <w:bookmarkStart w:id="0" w:name="_Hlk22570724"/>
      <w:r w:rsidRPr="00671697">
        <w:rPr>
          <w:b/>
          <w:bCs/>
          <w:szCs w:val="22"/>
          <w:lang w:val="lt-LT"/>
        </w:rPr>
        <w:t xml:space="preserve">Labai dažni </w:t>
      </w:r>
      <w:r w:rsidRPr="00671697">
        <w:rPr>
          <w:szCs w:val="22"/>
          <w:lang w:val="lt-LT"/>
        </w:rPr>
        <w:t>šalutinio poveikio reiškiniai (gali pasireikšti ne rečiau kaip 1 iš 10</w:t>
      </w:r>
      <w:r w:rsidR="00B70085" w:rsidRPr="00671697">
        <w:rPr>
          <w:szCs w:val="22"/>
          <w:lang w:val="lt-LT"/>
        </w:rPr>
        <w:t> </w:t>
      </w:r>
      <w:r w:rsidRPr="00671697">
        <w:rPr>
          <w:szCs w:val="22"/>
          <w:lang w:val="lt-LT"/>
        </w:rPr>
        <w:t>asmenų):</w:t>
      </w:r>
    </w:p>
    <w:p w14:paraId="684E99E5" w14:textId="77777777" w:rsidR="00FD4E24" w:rsidRPr="00671697" w:rsidRDefault="00FD4E24" w:rsidP="00FD4E24">
      <w:pPr>
        <w:numPr>
          <w:ilvl w:val="0"/>
          <w:numId w:val="36"/>
        </w:numPr>
        <w:ind w:left="567" w:hanging="567"/>
        <w:rPr>
          <w:bCs/>
          <w:snapToGrid/>
          <w:szCs w:val="22"/>
          <w:lang w:val="lt-LT"/>
        </w:rPr>
      </w:pPr>
      <w:r w:rsidRPr="00671697">
        <w:rPr>
          <w:bCs/>
          <w:snapToGrid/>
          <w:szCs w:val="22"/>
          <w:lang w:val="lt-LT"/>
        </w:rPr>
        <w:t>burnos džiūvimas;</w:t>
      </w:r>
    </w:p>
    <w:p w14:paraId="2A72D097" w14:textId="77777777" w:rsidR="00FD4E24" w:rsidRPr="00671697" w:rsidRDefault="00FD4E24" w:rsidP="00FD4E24">
      <w:pPr>
        <w:numPr>
          <w:ilvl w:val="0"/>
          <w:numId w:val="36"/>
        </w:numPr>
        <w:ind w:left="567" w:hanging="567"/>
        <w:rPr>
          <w:bCs/>
          <w:snapToGrid/>
          <w:szCs w:val="22"/>
          <w:lang w:val="lt-LT"/>
        </w:rPr>
      </w:pPr>
      <w:r w:rsidRPr="00671697">
        <w:rPr>
          <w:bCs/>
          <w:snapToGrid/>
          <w:szCs w:val="22"/>
          <w:lang w:val="lt-LT"/>
        </w:rPr>
        <w:t>vidurių užkietėjimas;</w:t>
      </w:r>
    </w:p>
    <w:p w14:paraId="11B90800" w14:textId="77777777" w:rsidR="00FD4E24" w:rsidRPr="00671697" w:rsidRDefault="00FD4E24" w:rsidP="00FD4E24">
      <w:pPr>
        <w:numPr>
          <w:ilvl w:val="0"/>
          <w:numId w:val="36"/>
        </w:numPr>
        <w:ind w:left="567" w:hanging="567"/>
        <w:rPr>
          <w:szCs w:val="22"/>
          <w:lang w:val="lt-LT"/>
        </w:rPr>
      </w:pPr>
      <w:r w:rsidRPr="00671697">
        <w:rPr>
          <w:bCs/>
          <w:snapToGrid/>
          <w:szCs w:val="22"/>
          <w:lang w:val="lt-LT"/>
        </w:rPr>
        <w:t>neįprastas pojūtis, pavyzdžiui, dilgčiojimas, dūrimas, deginimas ar tirpimas.</w:t>
      </w:r>
    </w:p>
    <w:p w14:paraId="0274A4FF" w14:textId="77777777" w:rsidR="00FD4E24" w:rsidRPr="00671697" w:rsidRDefault="00FD4E24" w:rsidP="00FD4E24">
      <w:pPr>
        <w:ind w:right="-29"/>
        <w:rPr>
          <w:szCs w:val="22"/>
          <w:lang w:val="lt-LT"/>
        </w:rPr>
      </w:pPr>
    </w:p>
    <w:p w14:paraId="4FEA7891" w14:textId="77777777" w:rsidR="00FD4E24" w:rsidRPr="00671697" w:rsidRDefault="00FD4E24" w:rsidP="00FD4E24">
      <w:pPr>
        <w:ind w:right="-29"/>
        <w:rPr>
          <w:b/>
          <w:bCs/>
          <w:szCs w:val="22"/>
          <w:lang w:val="lt-LT"/>
        </w:rPr>
      </w:pPr>
      <w:r w:rsidRPr="00671697">
        <w:rPr>
          <w:b/>
          <w:bCs/>
          <w:szCs w:val="22"/>
          <w:lang w:val="lt-LT"/>
        </w:rPr>
        <w:t xml:space="preserve">Dažni </w:t>
      </w:r>
      <w:r w:rsidRPr="00671697">
        <w:rPr>
          <w:szCs w:val="22"/>
          <w:lang w:val="lt-LT"/>
        </w:rPr>
        <w:t>šalutinio poveikio reiškiniai (gali pasireikšti rečiau kaip 1 iš</w:t>
      </w:r>
      <w:r w:rsidR="00EA7514" w:rsidRPr="00671697">
        <w:rPr>
          <w:szCs w:val="22"/>
          <w:lang w:val="lt-LT"/>
        </w:rPr>
        <w:t xml:space="preserve"> </w:t>
      </w:r>
      <w:r w:rsidRPr="00671697">
        <w:rPr>
          <w:szCs w:val="22"/>
          <w:lang w:val="lt-LT"/>
        </w:rPr>
        <w:t>10</w:t>
      </w:r>
      <w:r w:rsidR="00EA7514" w:rsidRPr="00671697">
        <w:rPr>
          <w:szCs w:val="22"/>
          <w:lang w:val="lt-LT"/>
        </w:rPr>
        <w:t> </w:t>
      </w:r>
      <w:r w:rsidRPr="00671697">
        <w:rPr>
          <w:szCs w:val="22"/>
          <w:lang w:val="lt-LT"/>
        </w:rPr>
        <w:t>asmenų)</w:t>
      </w:r>
      <w:r w:rsidR="00686243" w:rsidRPr="00671697">
        <w:rPr>
          <w:szCs w:val="22"/>
          <w:lang w:val="lt-LT"/>
        </w:rPr>
        <w:t>:</w:t>
      </w:r>
    </w:p>
    <w:p w14:paraId="712039C7"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apetito stoka, skonio pojūčio sutrikimas;</w:t>
      </w:r>
    </w:p>
    <w:p w14:paraId="7C5575BC"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lastRenderedPageBreak/>
        <w:t>miego sutrikimai, depresija, nerimas, dirglumas;</w:t>
      </w:r>
    </w:p>
    <w:p w14:paraId="7592A39B"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galvos skausmas;</w:t>
      </w:r>
    </w:p>
    <w:p w14:paraId="159B6A52"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svaigulys, dėmesio sutelkimo sutrikimai, nuovargis, pablogėjusi atmintis;</w:t>
      </w:r>
    </w:p>
    <w:p w14:paraId="064A8CC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susilpnėjęs lytėjimo arba jutimo pojūtis;</w:t>
      </w:r>
    </w:p>
    <w:p w14:paraId="75068E18"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neryšk</w:t>
      </w:r>
      <w:r w:rsidR="007D2A24">
        <w:rPr>
          <w:bCs/>
          <w:snapToGrid/>
          <w:szCs w:val="22"/>
          <w:lang w:val="lt-LT"/>
        </w:rPr>
        <w:t>iai</w:t>
      </w:r>
      <w:r w:rsidRPr="00671697">
        <w:rPr>
          <w:bCs/>
          <w:snapToGrid/>
          <w:szCs w:val="22"/>
          <w:lang w:val="lt-LT"/>
        </w:rPr>
        <w:t xml:space="preserve"> matomas vaizdas, akių sausumas</w:t>
      </w:r>
      <w:r w:rsidR="00AC059F" w:rsidRPr="00671697">
        <w:rPr>
          <w:bCs/>
          <w:snapToGrid/>
          <w:szCs w:val="22"/>
          <w:lang w:val="lt-LT"/>
        </w:rPr>
        <w:t>;</w:t>
      </w:r>
    </w:p>
    <w:p w14:paraId="17862196"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sustiprėjusio širdies plakimo pojūtis</w:t>
      </w:r>
      <w:r w:rsidR="00AC059F" w:rsidRPr="00671697">
        <w:rPr>
          <w:bCs/>
          <w:snapToGrid/>
          <w:szCs w:val="22"/>
          <w:lang w:val="lt-LT"/>
        </w:rPr>
        <w:t>;</w:t>
      </w:r>
    </w:p>
    <w:p w14:paraId="0FC33C8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pykinimas, viduriavimas, pilvo skausmas, virškinimo sutrikimai;</w:t>
      </w:r>
    </w:p>
    <w:p w14:paraId="4FF4DF8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plaukų slinkimas;</w:t>
      </w:r>
    </w:p>
    <w:p w14:paraId="002F2C03"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troškulys, nervingumas.</w:t>
      </w:r>
    </w:p>
    <w:p w14:paraId="2CB821E5" w14:textId="77777777" w:rsidR="00686243" w:rsidRPr="00671697" w:rsidRDefault="00686243" w:rsidP="00686243">
      <w:pPr>
        <w:ind w:right="-29"/>
        <w:rPr>
          <w:szCs w:val="22"/>
          <w:lang w:val="lt-LT"/>
        </w:rPr>
      </w:pPr>
    </w:p>
    <w:p w14:paraId="2EF90784" w14:textId="77777777" w:rsidR="00FD4E24" w:rsidRPr="00671697" w:rsidRDefault="00FD4E24" w:rsidP="00FD4E24">
      <w:pPr>
        <w:ind w:right="-29"/>
        <w:rPr>
          <w:szCs w:val="22"/>
          <w:lang w:val="lt-LT"/>
        </w:rPr>
      </w:pPr>
      <w:r w:rsidRPr="00671697">
        <w:rPr>
          <w:b/>
          <w:bCs/>
          <w:szCs w:val="22"/>
          <w:lang w:val="lt-LT"/>
        </w:rPr>
        <w:t xml:space="preserve">Nedažni </w:t>
      </w:r>
      <w:r w:rsidRPr="00671697">
        <w:rPr>
          <w:szCs w:val="22"/>
          <w:lang w:val="lt-LT"/>
        </w:rPr>
        <w:t>šalutinio poveikio reiškiniai (gali pasireikšti rečiau kaip 1 iš 100</w:t>
      </w:r>
      <w:r w:rsidR="00EE71CE" w:rsidRPr="00671697">
        <w:rPr>
          <w:szCs w:val="22"/>
          <w:lang w:val="lt-LT"/>
        </w:rPr>
        <w:t> </w:t>
      </w:r>
      <w:r w:rsidRPr="00671697">
        <w:rPr>
          <w:szCs w:val="22"/>
          <w:lang w:val="lt-LT"/>
        </w:rPr>
        <w:t>asmenų):</w:t>
      </w:r>
    </w:p>
    <w:p w14:paraId="22A2131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šlapimo takų infekcija;</w:t>
      </w:r>
    </w:p>
    <w:p w14:paraId="3EC345C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raudonųjų kraujo ląstelių trūkumas;</w:t>
      </w:r>
    </w:p>
    <w:p w14:paraId="6458B6C3"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mažas kalio kiekis kraujyje, mažas cukraus kiekis kraujyje;</w:t>
      </w:r>
    </w:p>
    <w:p w14:paraId="3A683E04"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audinių patinimas dėl skysčių pertekliaus, dehidratacija;</w:t>
      </w:r>
    </w:p>
    <w:p w14:paraId="4C1FFDDD"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padidėjęs apetitas;</w:t>
      </w:r>
    </w:p>
    <w:p w14:paraId="025ADC0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nervingumas;</w:t>
      </w:r>
    </w:p>
    <w:p w14:paraId="72B7E31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sumažėjęs arba padidėjęs lytinis potraukis;</w:t>
      </w:r>
    </w:p>
    <w:p w14:paraId="138FCE70"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pakitusi nuotaika, emoci</w:t>
      </w:r>
      <w:r w:rsidR="00DE6FAF" w:rsidRPr="00671697">
        <w:rPr>
          <w:bCs/>
          <w:snapToGrid/>
          <w:szCs w:val="22"/>
          <w:lang w:val="lt-LT"/>
        </w:rPr>
        <w:t>jų</w:t>
      </w:r>
      <w:r w:rsidRPr="00671697">
        <w:rPr>
          <w:bCs/>
          <w:snapToGrid/>
          <w:szCs w:val="22"/>
          <w:lang w:val="lt-LT"/>
        </w:rPr>
        <w:t xml:space="preserve"> sutrikimas;</w:t>
      </w:r>
    </w:p>
    <w:p w14:paraId="0EEF6A71"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susijaudinimas, neramumas;</w:t>
      </w:r>
    </w:p>
    <w:p w14:paraId="11D33D0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 xml:space="preserve">minčių susipainiojimu pasireiškianti būsena, pakitęs </w:t>
      </w:r>
      <w:proofErr w:type="spellStart"/>
      <w:r w:rsidRPr="00671697">
        <w:rPr>
          <w:bCs/>
          <w:snapToGrid/>
          <w:szCs w:val="22"/>
          <w:lang w:val="lt-LT"/>
        </w:rPr>
        <w:t>labilumas</w:t>
      </w:r>
      <w:proofErr w:type="spellEnd"/>
      <w:r w:rsidRPr="00671697">
        <w:rPr>
          <w:bCs/>
          <w:snapToGrid/>
          <w:szCs w:val="22"/>
          <w:lang w:val="lt-LT"/>
        </w:rPr>
        <w:t>, nesidomėjimas;</w:t>
      </w:r>
    </w:p>
    <w:p w14:paraId="6FD9166C"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miego sutrikimas, įskaitant neįprastus ir košmariškus sapnus;</w:t>
      </w:r>
    </w:p>
    <w:p w14:paraId="763E281D"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verkimas, stresas, pyktis;</w:t>
      </w:r>
    </w:p>
    <w:p w14:paraId="4995DC8B"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panikos priepuolis, paranoja;</w:t>
      </w:r>
    </w:p>
    <w:p w14:paraId="153A8BA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dalinis arba visiškas atminties praradimas;</w:t>
      </w:r>
    </w:p>
    <w:p w14:paraId="020C4044" w14:textId="77777777" w:rsidR="0051403D" w:rsidRPr="00671697" w:rsidRDefault="001D4024" w:rsidP="00E10E0B">
      <w:pPr>
        <w:numPr>
          <w:ilvl w:val="0"/>
          <w:numId w:val="36"/>
        </w:numPr>
        <w:ind w:left="567" w:hanging="567"/>
        <w:rPr>
          <w:bCs/>
          <w:snapToGrid/>
          <w:szCs w:val="22"/>
          <w:lang w:val="lt-LT"/>
        </w:rPr>
      </w:pPr>
      <w:r w:rsidRPr="00671697">
        <w:rPr>
          <w:bCs/>
          <w:snapToGrid/>
          <w:szCs w:val="22"/>
          <w:lang w:val="lt-LT"/>
        </w:rPr>
        <w:t>mieguistumas, labai stiprus mieguistumas (letargija);</w:t>
      </w:r>
    </w:p>
    <w:p w14:paraId="2B0A25D4"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nekontroliuojamas drebėjimas;</w:t>
      </w:r>
    </w:p>
    <w:p w14:paraId="3F5A078A"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pažinimo sutrikimas, kalbos sutrikimai;</w:t>
      </w:r>
    </w:p>
    <w:p w14:paraId="7BE01B96"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sumažėjęs skonio pojūtis;</w:t>
      </w:r>
    </w:p>
    <w:p w14:paraId="5F8F3D4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migrena;</w:t>
      </w:r>
    </w:p>
    <w:p w14:paraId="152DD8E2"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hiperaktyvumas;</w:t>
      </w:r>
    </w:p>
    <w:p w14:paraId="1AE609A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nervų sistemos sutrikimas, išskyrus galvos ir nugaros smegenų sutrikimą;</w:t>
      </w:r>
    </w:p>
    <w:p w14:paraId="060D2450"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alpimo priepuolis;</w:t>
      </w:r>
    </w:p>
    <w:p w14:paraId="4136BFF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sutrikimas, sukeliantis stiprų norą judinti kojas;</w:t>
      </w:r>
    </w:p>
    <w:p w14:paraId="6C6F5BB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nenormali koordinacija;</w:t>
      </w:r>
    </w:p>
    <w:p w14:paraId="071D83E6"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kvapo pojūčio sutrikimas;</w:t>
      </w:r>
    </w:p>
    <w:p w14:paraId="1259C5EE" w14:textId="77777777" w:rsidR="0051403D" w:rsidRPr="00671697" w:rsidRDefault="004F59C9" w:rsidP="00E10E0B">
      <w:pPr>
        <w:numPr>
          <w:ilvl w:val="0"/>
          <w:numId w:val="36"/>
        </w:numPr>
        <w:ind w:left="567" w:hanging="567"/>
        <w:rPr>
          <w:bCs/>
          <w:snapToGrid/>
          <w:szCs w:val="22"/>
          <w:lang w:val="lt-LT"/>
        </w:rPr>
      </w:pPr>
      <w:r w:rsidRPr="00671697">
        <w:rPr>
          <w:bCs/>
          <w:snapToGrid/>
          <w:szCs w:val="22"/>
          <w:lang w:val="lt-LT"/>
        </w:rPr>
        <w:t>akių skausmas, vokų spazmas</w:t>
      </w:r>
      <w:r w:rsidR="00DE6FAF" w:rsidRPr="00671697">
        <w:rPr>
          <w:bCs/>
          <w:snapToGrid/>
          <w:szCs w:val="22"/>
          <w:lang w:val="lt-LT"/>
        </w:rPr>
        <w:t>;</w:t>
      </w:r>
    </w:p>
    <w:p w14:paraId="190AF7DB"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nemalonus akių jautrumas šviesai;</w:t>
      </w:r>
    </w:p>
    <w:p w14:paraId="54D34F7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šviesos blyksnių suvokimas regėjimo lauke;</w:t>
      </w:r>
    </w:p>
    <w:p w14:paraId="499C904D"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matomo vaizdo dvigubinimasis, akių niežėjimas;</w:t>
      </w:r>
    </w:p>
    <w:p w14:paraId="1658AE6B" w14:textId="77777777" w:rsidR="004F59C9" w:rsidRPr="00671697" w:rsidRDefault="00DE6FAF" w:rsidP="00E10E0B">
      <w:pPr>
        <w:numPr>
          <w:ilvl w:val="0"/>
          <w:numId w:val="36"/>
        </w:numPr>
        <w:ind w:left="567" w:hanging="567"/>
        <w:rPr>
          <w:bCs/>
          <w:snapToGrid/>
          <w:szCs w:val="22"/>
          <w:lang w:val="lt-LT"/>
        </w:rPr>
      </w:pPr>
      <w:r w:rsidRPr="00671697">
        <w:rPr>
          <w:bCs/>
          <w:snapToGrid/>
          <w:szCs w:val="22"/>
          <w:lang w:val="lt-LT"/>
        </w:rPr>
        <w:t>spengimas</w:t>
      </w:r>
      <w:r w:rsidR="004F59C9" w:rsidRPr="00671697">
        <w:rPr>
          <w:bCs/>
          <w:snapToGrid/>
          <w:szCs w:val="22"/>
          <w:lang w:val="lt-LT"/>
        </w:rPr>
        <w:t xml:space="preserve"> ausyse;</w:t>
      </w:r>
    </w:p>
    <w:p w14:paraId="63280D8B"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padažnėjęs širdies plakimas;</w:t>
      </w:r>
    </w:p>
    <w:p w14:paraId="129C8310"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paraudimas;</w:t>
      </w:r>
    </w:p>
    <w:p w14:paraId="195CB01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žemas arba aukštas kraujospūdis</w:t>
      </w:r>
      <w:r w:rsidR="003A7E78" w:rsidRPr="00671697">
        <w:rPr>
          <w:bCs/>
          <w:snapToGrid/>
          <w:szCs w:val="22"/>
          <w:lang w:val="lt-LT"/>
        </w:rPr>
        <w:t>;</w:t>
      </w:r>
    </w:p>
    <w:p w14:paraId="13DB38F2"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kosulys, kraujavimas iš nosies;</w:t>
      </w:r>
    </w:p>
    <w:p w14:paraId="5C245B4D" w14:textId="77777777" w:rsidR="0051403D" w:rsidRPr="00671697" w:rsidRDefault="004F59C9" w:rsidP="00E10E0B">
      <w:pPr>
        <w:numPr>
          <w:ilvl w:val="0"/>
          <w:numId w:val="36"/>
        </w:numPr>
        <w:ind w:left="567" w:hanging="567"/>
        <w:rPr>
          <w:bCs/>
          <w:snapToGrid/>
          <w:szCs w:val="22"/>
          <w:lang w:val="lt-LT"/>
        </w:rPr>
      </w:pPr>
      <w:r w:rsidRPr="00671697">
        <w:rPr>
          <w:bCs/>
          <w:snapToGrid/>
          <w:szCs w:val="22"/>
          <w:lang w:val="lt-LT"/>
        </w:rPr>
        <w:t>kvėpavimo pasunkėjimas;</w:t>
      </w:r>
    </w:p>
    <w:p w14:paraId="79CF8C6F" w14:textId="77777777" w:rsidR="00D65E6B" w:rsidRPr="00671697" w:rsidRDefault="00D65E6B" w:rsidP="00E10E0B">
      <w:pPr>
        <w:numPr>
          <w:ilvl w:val="0"/>
          <w:numId w:val="36"/>
        </w:numPr>
        <w:ind w:left="567" w:hanging="567"/>
        <w:rPr>
          <w:bCs/>
          <w:snapToGrid/>
          <w:szCs w:val="22"/>
          <w:lang w:val="lt-LT"/>
        </w:rPr>
      </w:pPr>
      <w:r w:rsidRPr="00671697">
        <w:rPr>
          <w:bCs/>
          <w:snapToGrid/>
          <w:szCs w:val="22"/>
          <w:lang w:val="lt-LT"/>
        </w:rPr>
        <w:t>gerklės ir balso aparato skausmas;</w:t>
      </w:r>
    </w:p>
    <w:p w14:paraId="2A4B7B02" w14:textId="77777777" w:rsidR="00D65E6B" w:rsidRPr="00671697" w:rsidRDefault="00D65E6B" w:rsidP="00E10E0B">
      <w:pPr>
        <w:numPr>
          <w:ilvl w:val="0"/>
          <w:numId w:val="36"/>
        </w:numPr>
        <w:ind w:left="567" w:hanging="567"/>
        <w:rPr>
          <w:bCs/>
          <w:snapToGrid/>
          <w:szCs w:val="22"/>
          <w:lang w:val="lt-LT"/>
        </w:rPr>
      </w:pPr>
      <w:r w:rsidRPr="00671697">
        <w:rPr>
          <w:bCs/>
          <w:snapToGrid/>
          <w:szCs w:val="22"/>
          <w:lang w:val="lt-LT"/>
        </w:rPr>
        <w:t>užsikimšę sinusai arba nosis, lašėjimas iš nosies į nosiaryklę;</w:t>
      </w:r>
    </w:p>
    <w:p w14:paraId="2CBAB8CB" w14:textId="77777777" w:rsidR="0051403D" w:rsidRPr="00671697" w:rsidRDefault="00D65E6B" w:rsidP="00E10E0B">
      <w:pPr>
        <w:numPr>
          <w:ilvl w:val="0"/>
          <w:numId w:val="36"/>
        </w:numPr>
        <w:ind w:left="567" w:hanging="567"/>
        <w:rPr>
          <w:bCs/>
          <w:snapToGrid/>
          <w:szCs w:val="22"/>
          <w:lang w:val="lt-LT"/>
        </w:rPr>
      </w:pPr>
      <w:r w:rsidRPr="00671697">
        <w:rPr>
          <w:bCs/>
          <w:snapToGrid/>
          <w:szCs w:val="22"/>
          <w:lang w:val="lt-LT"/>
        </w:rPr>
        <w:t xml:space="preserve">pilvo pūtimas, </w:t>
      </w:r>
      <w:r w:rsidR="00B73EBC">
        <w:rPr>
          <w:bCs/>
          <w:snapToGrid/>
          <w:szCs w:val="22"/>
          <w:lang w:val="lt-LT"/>
        </w:rPr>
        <w:t>atsirūgimas</w:t>
      </w:r>
      <w:r w:rsidRPr="00671697">
        <w:rPr>
          <w:bCs/>
          <w:snapToGrid/>
          <w:szCs w:val="22"/>
          <w:lang w:val="lt-LT"/>
        </w:rPr>
        <w:t>;</w:t>
      </w:r>
    </w:p>
    <w:p w14:paraId="12501F0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 xml:space="preserve">skrandžio sulčių </w:t>
      </w:r>
      <w:proofErr w:type="spellStart"/>
      <w:r w:rsidRPr="00671697">
        <w:rPr>
          <w:bCs/>
          <w:snapToGrid/>
          <w:szCs w:val="22"/>
          <w:lang w:val="lt-LT"/>
        </w:rPr>
        <w:t>refliuksas</w:t>
      </w:r>
      <w:proofErr w:type="spellEnd"/>
      <w:r w:rsidRPr="00671697">
        <w:rPr>
          <w:bCs/>
          <w:snapToGrid/>
          <w:szCs w:val="22"/>
          <w:lang w:val="lt-LT"/>
        </w:rPr>
        <w:t xml:space="preserve"> į stemplę, vėmimas;</w:t>
      </w:r>
    </w:p>
    <w:p w14:paraId="26C272B5"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niežėjimas, dilgėlinės tipo išbėrimas, išbėrimas, odos paraudimas, odos sausumas;</w:t>
      </w:r>
    </w:p>
    <w:p w14:paraId="0CB7619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padidėjęs prakaitavimas, spuogai, nenormalus odos kvapas;</w:t>
      </w:r>
    </w:p>
    <w:p w14:paraId="7226F361"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nenormali plaukų struktūra;</w:t>
      </w:r>
    </w:p>
    <w:p w14:paraId="5B53CC2B"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rankų ir kojų skausmas, raumenų skausmas, nugaros skausmas, sąnarių skausmas;</w:t>
      </w:r>
    </w:p>
    <w:p w14:paraId="38CC783F"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raumenų spazmai, raumenų silpnumas, raumenų trūkčiojimas;</w:t>
      </w:r>
    </w:p>
    <w:p w14:paraId="172DCE9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inkstų akmenys;</w:t>
      </w:r>
    </w:p>
    <w:p w14:paraId="535A8E08"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lastRenderedPageBreak/>
        <w:t>dažnas noras šlapintis be padidėjusio šlapimo kiekio, šlapinimosi pasunkėjimas;</w:t>
      </w:r>
    </w:p>
    <w:p w14:paraId="54079E5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padažnėjęs naktinis šlapinimasis;</w:t>
      </w:r>
    </w:p>
    <w:p w14:paraId="4351B2B0"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erekcijos sutrikimai;</w:t>
      </w:r>
    </w:p>
    <w:p w14:paraId="3040F04A"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menstruacijų sutrikimai;</w:t>
      </w:r>
    </w:p>
    <w:p w14:paraId="464F255E"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silpnumas, nenormalūs pojūčiai;</w:t>
      </w:r>
    </w:p>
    <w:p w14:paraId="655962DC"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rankų ir (arba) kojų patinimas dėl susikaupusi</w:t>
      </w:r>
      <w:r w:rsidR="00B73EBC">
        <w:rPr>
          <w:bCs/>
          <w:snapToGrid/>
          <w:szCs w:val="22"/>
          <w:lang w:val="lt-LT"/>
        </w:rPr>
        <w:t>ų</w:t>
      </w:r>
      <w:r w:rsidRPr="00671697">
        <w:rPr>
          <w:bCs/>
          <w:snapToGrid/>
          <w:szCs w:val="22"/>
          <w:lang w:val="lt-LT"/>
        </w:rPr>
        <w:t xml:space="preserve"> skysči</w:t>
      </w:r>
      <w:r w:rsidR="00B73EBC">
        <w:rPr>
          <w:bCs/>
          <w:snapToGrid/>
          <w:szCs w:val="22"/>
          <w:lang w:val="lt-LT"/>
        </w:rPr>
        <w:t>ų</w:t>
      </w:r>
      <w:r w:rsidRPr="00671697">
        <w:rPr>
          <w:bCs/>
          <w:snapToGrid/>
          <w:szCs w:val="22"/>
          <w:lang w:val="lt-LT"/>
        </w:rPr>
        <w:t>;</w:t>
      </w:r>
    </w:p>
    <w:p w14:paraId="3132785A"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padidėjęs energijos kiekis, krūtinės skausmas, šalčio ar karščio pojūtis;</w:t>
      </w:r>
    </w:p>
    <w:p w14:paraId="783FD3C8"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 xml:space="preserve">sumažėjęs </w:t>
      </w:r>
      <w:proofErr w:type="spellStart"/>
      <w:r w:rsidRPr="00671697">
        <w:rPr>
          <w:bCs/>
          <w:snapToGrid/>
          <w:szCs w:val="22"/>
          <w:lang w:val="lt-LT"/>
        </w:rPr>
        <w:t>bikarbonatų</w:t>
      </w:r>
      <w:proofErr w:type="spellEnd"/>
      <w:r w:rsidRPr="00671697">
        <w:rPr>
          <w:bCs/>
          <w:snapToGrid/>
          <w:szCs w:val="22"/>
          <w:lang w:val="lt-LT"/>
        </w:rPr>
        <w:t xml:space="preserve"> ar kalio kiekis kraujyje;</w:t>
      </w:r>
    </w:p>
    <w:p w14:paraId="43AC9D9C"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nenormalūs kepenų funkcijos tyrimų rezultatai;</w:t>
      </w:r>
    </w:p>
    <w:p w14:paraId="5027508C" w14:textId="77777777" w:rsidR="00D65E6B" w:rsidRPr="00671697" w:rsidRDefault="00E10E0B" w:rsidP="00E10E0B">
      <w:pPr>
        <w:numPr>
          <w:ilvl w:val="0"/>
          <w:numId w:val="36"/>
        </w:numPr>
        <w:ind w:left="567" w:hanging="567"/>
        <w:rPr>
          <w:bCs/>
          <w:snapToGrid/>
          <w:szCs w:val="22"/>
          <w:lang w:val="lt-LT"/>
        </w:rPr>
      </w:pPr>
      <w:r w:rsidRPr="00671697">
        <w:rPr>
          <w:bCs/>
          <w:snapToGrid/>
          <w:szCs w:val="22"/>
          <w:lang w:val="lt-LT"/>
        </w:rPr>
        <w:t>sumažėjęs kreatinino (raumenų audinio skilimo produkto) šalinimas per inkstus.</w:t>
      </w:r>
    </w:p>
    <w:p w14:paraId="0F49F3C3" w14:textId="77777777" w:rsidR="00D65E6B" w:rsidRPr="00671697" w:rsidRDefault="00D65E6B" w:rsidP="00FD4E24">
      <w:pPr>
        <w:ind w:right="-29"/>
        <w:rPr>
          <w:szCs w:val="22"/>
          <w:lang w:val="lt-LT"/>
        </w:rPr>
      </w:pPr>
    </w:p>
    <w:p w14:paraId="23193EB5" w14:textId="77777777" w:rsidR="00FD4E24" w:rsidRPr="00671697" w:rsidRDefault="00FD4E24" w:rsidP="00FD4E24">
      <w:pPr>
        <w:ind w:right="-29"/>
        <w:rPr>
          <w:rFonts w:eastAsia="Segoe UI Emoji"/>
          <w:b/>
          <w:bCs/>
          <w:szCs w:val="22"/>
          <w:lang w:val="lt-LT"/>
        </w:rPr>
      </w:pPr>
      <w:r w:rsidRPr="00671697">
        <w:rPr>
          <w:b/>
          <w:bCs/>
          <w:szCs w:val="22"/>
          <w:lang w:val="lt-LT"/>
        </w:rPr>
        <w:t xml:space="preserve">Reti </w:t>
      </w:r>
      <w:r w:rsidRPr="00671697">
        <w:rPr>
          <w:szCs w:val="22"/>
          <w:lang w:val="lt-LT"/>
        </w:rPr>
        <w:t>šalutinio poveikio reiškiniai (gali pasireikšti rečiau kaip 1 iš 1</w:t>
      </w:r>
      <w:r w:rsidR="00897C39" w:rsidRPr="00671697">
        <w:rPr>
          <w:szCs w:val="22"/>
          <w:lang w:val="lt-LT"/>
        </w:rPr>
        <w:t> </w:t>
      </w:r>
      <w:r w:rsidRPr="00671697">
        <w:rPr>
          <w:szCs w:val="22"/>
          <w:lang w:val="lt-LT"/>
        </w:rPr>
        <w:t>000</w:t>
      </w:r>
      <w:r w:rsidR="00897C39" w:rsidRPr="00671697">
        <w:rPr>
          <w:szCs w:val="22"/>
          <w:lang w:val="lt-LT"/>
        </w:rPr>
        <w:t> </w:t>
      </w:r>
      <w:r w:rsidRPr="00671697">
        <w:rPr>
          <w:szCs w:val="22"/>
          <w:lang w:val="lt-LT"/>
        </w:rPr>
        <w:t>asmenų):</w:t>
      </w:r>
    </w:p>
    <w:p w14:paraId="1A876871" w14:textId="77777777" w:rsidR="00816412" w:rsidRPr="00671697" w:rsidRDefault="00816412" w:rsidP="00B01364">
      <w:pPr>
        <w:numPr>
          <w:ilvl w:val="0"/>
          <w:numId w:val="46"/>
        </w:numPr>
        <w:ind w:left="567" w:right="-29" w:hanging="567"/>
        <w:rPr>
          <w:szCs w:val="22"/>
          <w:lang w:val="lt-LT"/>
        </w:rPr>
      </w:pPr>
      <w:r w:rsidRPr="00671697">
        <w:rPr>
          <w:szCs w:val="22"/>
          <w:lang w:val="lt-LT"/>
        </w:rPr>
        <w:t xml:space="preserve">kvėpavimo </w:t>
      </w:r>
      <w:r w:rsidR="00B73EBC">
        <w:rPr>
          <w:szCs w:val="22"/>
          <w:lang w:val="lt-LT"/>
        </w:rPr>
        <w:t>takų</w:t>
      </w:r>
      <w:r w:rsidR="00B73EBC" w:rsidRPr="00671697">
        <w:rPr>
          <w:szCs w:val="22"/>
          <w:lang w:val="lt-LT"/>
        </w:rPr>
        <w:t xml:space="preserve"> </w:t>
      </w:r>
      <w:r w:rsidRPr="00671697">
        <w:rPr>
          <w:szCs w:val="22"/>
          <w:lang w:val="lt-LT"/>
        </w:rPr>
        <w:t>infekcija;</w:t>
      </w:r>
    </w:p>
    <w:p w14:paraId="57BE83DA" w14:textId="77777777" w:rsidR="00816412" w:rsidRPr="00671697" w:rsidRDefault="00816412" w:rsidP="00B01364">
      <w:pPr>
        <w:numPr>
          <w:ilvl w:val="0"/>
          <w:numId w:val="46"/>
        </w:numPr>
        <w:ind w:left="567" w:right="-29" w:hanging="567"/>
        <w:rPr>
          <w:szCs w:val="22"/>
          <w:lang w:val="lt-LT"/>
        </w:rPr>
      </w:pPr>
      <w:r w:rsidRPr="00671697">
        <w:rPr>
          <w:szCs w:val="22"/>
          <w:lang w:val="lt-LT"/>
        </w:rPr>
        <w:t>sinusų uždegimas, gripas, bronchų uždegimas;</w:t>
      </w:r>
    </w:p>
    <w:p w14:paraId="42D52301" w14:textId="77777777" w:rsidR="00816412" w:rsidRPr="00671697" w:rsidRDefault="00816412" w:rsidP="00B01364">
      <w:pPr>
        <w:numPr>
          <w:ilvl w:val="0"/>
          <w:numId w:val="46"/>
        </w:numPr>
        <w:ind w:left="567" w:right="-29" w:hanging="567"/>
        <w:rPr>
          <w:szCs w:val="22"/>
          <w:lang w:val="lt-LT"/>
        </w:rPr>
      </w:pPr>
      <w:proofErr w:type="spellStart"/>
      <w:r w:rsidRPr="00671697">
        <w:rPr>
          <w:i/>
          <w:iCs/>
          <w:szCs w:val="22"/>
          <w:lang w:val="lt-LT"/>
        </w:rPr>
        <w:t>Candida</w:t>
      </w:r>
      <w:proofErr w:type="spellEnd"/>
      <w:r w:rsidRPr="00671697">
        <w:rPr>
          <w:szCs w:val="22"/>
          <w:lang w:val="lt-LT"/>
        </w:rPr>
        <w:t xml:space="preserve"> </w:t>
      </w:r>
      <w:proofErr w:type="spellStart"/>
      <w:r w:rsidRPr="00671697">
        <w:rPr>
          <w:szCs w:val="22"/>
          <w:lang w:val="lt-LT"/>
        </w:rPr>
        <w:t>mieliagrybių</w:t>
      </w:r>
      <w:proofErr w:type="spellEnd"/>
      <w:r w:rsidRPr="00671697">
        <w:rPr>
          <w:szCs w:val="22"/>
          <w:lang w:val="lt-LT"/>
        </w:rPr>
        <w:t xml:space="preserve"> infekcija;</w:t>
      </w:r>
    </w:p>
    <w:p w14:paraId="05ACAAEB" w14:textId="77777777" w:rsidR="00816412" w:rsidRPr="00671697" w:rsidRDefault="00816412" w:rsidP="00B01364">
      <w:pPr>
        <w:numPr>
          <w:ilvl w:val="0"/>
          <w:numId w:val="46"/>
        </w:numPr>
        <w:ind w:left="567" w:right="-29" w:hanging="567"/>
        <w:rPr>
          <w:szCs w:val="22"/>
          <w:lang w:val="lt-LT"/>
        </w:rPr>
      </w:pPr>
      <w:r w:rsidRPr="00671697">
        <w:rPr>
          <w:szCs w:val="22"/>
          <w:lang w:val="lt-LT"/>
        </w:rPr>
        <w:t>ausų infekcija;</w:t>
      </w:r>
    </w:p>
    <w:p w14:paraId="4C25ACC6" w14:textId="77777777" w:rsidR="00816412" w:rsidRPr="00671697" w:rsidRDefault="00816412" w:rsidP="00B01364">
      <w:pPr>
        <w:numPr>
          <w:ilvl w:val="0"/>
          <w:numId w:val="46"/>
        </w:numPr>
        <w:ind w:left="567" w:right="-29" w:hanging="567"/>
        <w:rPr>
          <w:szCs w:val="22"/>
          <w:lang w:val="lt-LT"/>
        </w:rPr>
      </w:pPr>
      <w:r w:rsidRPr="00671697">
        <w:rPr>
          <w:szCs w:val="22"/>
          <w:lang w:val="lt-LT"/>
        </w:rPr>
        <w:t>per didelis rūgšties kiekis organizme dėl medžiagų apykaitos sutrikimo, podagra;</w:t>
      </w:r>
    </w:p>
    <w:p w14:paraId="5C61F2A2" w14:textId="77777777" w:rsidR="00816412" w:rsidRPr="00671697" w:rsidRDefault="00816412" w:rsidP="00B01364">
      <w:pPr>
        <w:numPr>
          <w:ilvl w:val="0"/>
          <w:numId w:val="46"/>
        </w:numPr>
        <w:ind w:left="567" w:right="-29" w:hanging="567"/>
        <w:rPr>
          <w:szCs w:val="22"/>
          <w:lang w:val="lt-LT"/>
        </w:rPr>
      </w:pPr>
      <w:r w:rsidRPr="00671697">
        <w:rPr>
          <w:szCs w:val="22"/>
          <w:lang w:val="lt-LT"/>
        </w:rPr>
        <w:t>mintys apie savižudybę, agresija;</w:t>
      </w:r>
    </w:p>
    <w:p w14:paraId="34A60E5D" w14:textId="77777777" w:rsidR="00816412" w:rsidRPr="00671697" w:rsidRDefault="00816412" w:rsidP="00B01364">
      <w:pPr>
        <w:numPr>
          <w:ilvl w:val="0"/>
          <w:numId w:val="46"/>
        </w:numPr>
        <w:ind w:left="567" w:right="-29" w:hanging="567"/>
        <w:rPr>
          <w:szCs w:val="22"/>
          <w:lang w:val="lt-LT"/>
        </w:rPr>
      </w:pPr>
      <w:r w:rsidRPr="00671697">
        <w:rPr>
          <w:szCs w:val="22"/>
          <w:lang w:val="lt-LT"/>
        </w:rPr>
        <w:t>nesugebėjimas patirti malonumo, įskaitant motyvacij</w:t>
      </w:r>
      <w:r w:rsidR="00897C39" w:rsidRPr="00671697">
        <w:rPr>
          <w:szCs w:val="22"/>
          <w:lang w:val="lt-LT"/>
        </w:rPr>
        <w:t>os sumažėjimą</w:t>
      </w:r>
      <w:r w:rsidRPr="00671697">
        <w:rPr>
          <w:szCs w:val="22"/>
          <w:lang w:val="lt-LT"/>
        </w:rPr>
        <w:t>;</w:t>
      </w:r>
    </w:p>
    <w:p w14:paraId="6181D3A2" w14:textId="77777777" w:rsidR="00816412" w:rsidRPr="00671697" w:rsidRDefault="00816412" w:rsidP="00B01364">
      <w:pPr>
        <w:numPr>
          <w:ilvl w:val="0"/>
          <w:numId w:val="46"/>
        </w:numPr>
        <w:ind w:left="567" w:right="-29" w:hanging="567"/>
        <w:rPr>
          <w:szCs w:val="22"/>
          <w:lang w:val="lt-LT"/>
        </w:rPr>
      </w:pPr>
      <w:r w:rsidRPr="00671697">
        <w:rPr>
          <w:szCs w:val="22"/>
          <w:lang w:val="lt-LT"/>
        </w:rPr>
        <w:t>reakcij</w:t>
      </w:r>
      <w:r w:rsidR="00FD06C5" w:rsidRPr="00671697">
        <w:rPr>
          <w:szCs w:val="22"/>
          <w:lang w:val="lt-LT"/>
        </w:rPr>
        <w:t>os</w:t>
      </w:r>
      <w:r w:rsidRPr="00671697">
        <w:rPr>
          <w:szCs w:val="22"/>
          <w:lang w:val="lt-LT"/>
        </w:rPr>
        <w:t xml:space="preserve"> į netektį</w:t>
      </w:r>
      <w:r w:rsidR="00FD06C5" w:rsidRPr="00671697">
        <w:rPr>
          <w:szCs w:val="22"/>
          <w:lang w:val="lt-LT"/>
        </w:rPr>
        <w:t xml:space="preserve"> simptomai</w:t>
      </w:r>
      <w:r w:rsidRPr="00671697">
        <w:rPr>
          <w:szCs w:val="22"/>
          <w:lang w:val="lt-LT"/>
        </w:rPr>
        <w:t>;</w:t>
      </w:r>
    </w:p>
    <w:p w14:paraId="4CA0E37D" w14:textId="77777777" w:rsidR="00816412" w:rsidRPr="00671697" w:rsidRDefault="00816412" w:rsidP="00B01364">
      <w:pPr>
        <w:numPr>
          <w:ilvl w:val="0"/>
          <w:numId w:val="46"/>
        </w:numPr>
        <w:ind w:left="567" w:right="-29" w:hanging="567"/>
        <w:rPr>
          <w:szCs w:val="22"/>
          <w:lang w:val="lt-LT"/>
        </w:rPr>
      </w:pPr>
      <w:r w:rsidRPr="00671697">
        <w:rPr>
          <w:szCs w:val="22"/>
          <w:lang w:val="lt-LT"/>
        </w:rPr>
        <w:t xml:space="preserve">griežimas dantimis, </w:t>
      </w:r>
      <w:r w:rsidR="00B531B8" w:rsidRPr="00671697">
        <w:rPr>
          <w:szCs w:val="22"/>
          <w:lang w:val="lt-LT"/>
        </w:rPr>
        <w:t>bjaurėjimasis maistu</w:t>
      </w:r>
      <w:r w:rsidRPr="00671697">
        <w:rPr>
          <w:szCs w:val="22"/>
          <w:lang w:val="lt-LT"/>
        </w:rPr>
        <w:t>;</w:t>
      </w:r>
    </w:p>
    <w:p w14:paraId="534412FE" w14:textId="77777777" w:rsidR="00816412" w:rsidRPr="00671697" w:rsidRDefault="00816412" w:rsidP="00B01364">
      <w:pPr>
        <w:numPr>
          <w:ilvl w:val="0"/>
          <w:numId w:val="46"/>
        </w:numPr>
        <w:ind w:left="567" w:right="-29" w:hanging="567"/>
        <w:rPr>
          <w:szCs w:val="22"/>
          <w:lang w:val="lt-LT"/>
        </w:rPr>
      </w:pPr>
      <w:r w:rsidRPr="00671697">
        <w:rPr>
          <w:szCs w:val="22"/>
          <w:lang w:val="lt-LT"/>
        </w:rPr>
        <w:t>haliucinacijos, dezorientacija;</w:t>
      </w:r>
    </w:p>
    <w:p w14:paraId="75997948" w14:textId="77777777" w:rsidR="00816412" w:rsidRPr="00671697" w:rsidRDefault="00816412" w:rsidP="00B01364">
      <w:pPr>
        <w:numPr>
          <w:ilvl w:val="0"/>
          <w:numId w:val="46"/>
        </w:numPr>
        <w:ind w:left="567" w:right="-29" w:hanging="567"/>
        <w:rPr>
          <w:szCs w:val="22"/>
          <w:lang w:val="lt-LT"/>
        </w:rPr>
      </w:pPr>
      <w:r w:rsidRPr="00671697">
        <w:rPr>
          <w:szCs w:val="22"/>
          <w:lang w:val="lt-LT"/>
        </w:rPr>
        <w:t>mikčiojimas;</w:t>
      </w:r>
    </w:p>
    <w:p w14:paraId="1BCEA549" w14:textId="77777777" w:rsidR="00816412" w:rsidRPr="00671697" w:rsidRDefault="00671697" w:rsidP="00B01364">
      <w:pPr>
        <w:numPr>
          <w:ilvl w:val="0"/>
          <w:numId w:val="46"/>
        </w:numPr>
        <w:ind w:left="567" w:right="-29" w:hanging="567"/>
        <w:rPr>
          <w:szCs w:val="22"/>
          <w:lang w:val="lt-LT"/>
        </w:rPr>
      </w:pPr>
      <w:r w:rsidRPr="00671697">
        <w:rPr>
          <w:szCs w:val="22"/>
          <w:lang w:val="lt-LT"/>
        </w:rPr>
        <w:t>dilgčiojimas</w:t>
      </w:r>
      <w:r w:rsidR="00816412" w:rsidRPr="00671697">
        <w:rPr>
          <w:szCs w:val="22"/>
          <w:lang w:val="lt-LT"/>
        </w:rPr>
        <w:t xml:space="preserve"> ir badymas;</w:t>
      </w:r>
    </w:p>
    <w:p w14:paraId="61A7AB2C" w14:textId="77777777" w:rsidR="00816412" w:rsidRPr="00671697" w:rsidRDefault="00816412" w:rsidP="00B01364">
      <w:pPr>
        <w:numPr>
          <w:ilvl w:val="0"/>
          <w:numId w:val="46"/>
        </w:numPr>
        <w:ind w:left="567" w:right="-29" w:hanging="567"/>
        <w:rPr>
          <w:szCs w:val="22"/>
          <w:lang w:val="lt-LT"/>
        </w:rPr>
      </w:pPr>
      <w:r w:rsidRPr="00671697">
        <w:rPr>
          <w:szCs w:val="22"/>
          <w:lang w:val="lt-LT"/>
        </w:rPr>
        <w:t>padidėjęs ašarojimas;</w:t>
      </w:r>
    </w:p>
    <w:p w14:paraId="785EA606" w14:textId="77777777" w:rsidR="00816412" w:rsidRPr="00671697" w:rsidRDefault="00816412" w:rsidP="00B01364">
      <w:pPr>
        <w:numPr>
          <w:ilvl w:val="0"/>
          <w:numId w:val="46"/>
        </w:numPr>
        <w:ind w:left="567" w:right="-29" w:hanging="567"/>
        <w:rPr>
          <w:szCs w:val="22"/>
          <w:lang w:val="lt-LT"/>
        </w:rPr>
      </w:pPr>
      <w:r w:rsidRPr="00671697">
        <w:rPr>
          <w:szCs w:val="22"/>
          <w:lang w:val="lt-LT"/>
        </w:rPr>
        <w:t>padidėjęs akispūdis, krauj</w:t>
      </w:r>
      <w:r w:rsidR="002A3DE7">
        <w:rPr>
          <w:szCs w:val="22"/>
          <w:lang w:val="lt-LT"/>
        </w:rPr>
        <w:t xml:space="preserve">osruvos </w:t>
      </w:r>
      <w:r w:rsidRPr="00671697">
        <w:rPr>
          <w:szCs w:val="22"/>
          <w:lang w:val="lt-LT"/>
        </w:rPr>
        <w:t>akių jungin</w:t>
      </w:r>
      <w:r w:rsidR="002A3DE7">
        <w:rPr>
          <w:szCs w:val="22"/>
          <w:lang w:val="lt-LT"/>
        </w:rPr>
        <w:t>ėj</w:t>
      </w:r>
      <w:r w:rsidRPr="00671697">
        <w:rPr>
          <w:szCs w:val="22"/>
          <w:lang w:val="lt-LT"/>
        </w:rPr>
        <w:t>;</w:t>
      </w:r>
    </w:p>
    <w:p w14:paraId="62143BB9" w14:textId="77777777" w:rsidR="00816412" w:rsidRPr="00671697" w:rsidRDefault="00816412" w:rsidP="00B01364">
      <w:pPr>
        <w:numPr>
          <w:ilvl w:val="0"/>
          <w:numId w:val="46"/>
        </w:numPr>
        <w:ind w:left="567" w:right="-29" w:hanging="567"/>
        <w:rPr>
          <w:szCs w:val="22"/>
          <w:lang w:val="lt-LT"/>
        </w:rPr>
      </w:pPr>
      <w:r w:rsidRPr="00671697">
        <w:rPr>
          <w:szCs w:val="22"/>
          <w:lang w:val="lt-LT"/>
        </w:rPr>
        <w:t>kurtumas, ausies skausmas;</w:t>
      </w:r>
    </w:p>
    <w:p w14:paraId="3D4418AD" w14:textId="77777777" w:rsidR="00E10E0B" w:rsidRPr="00671697" w:rsidRDefault="00816412" w:rsidP="00B01364">
      <w:pPr>
        <w:numPr>
          <w:ilvl w:val="0"/>
          <w:numId w:val="46"/>
        </w:numPr>
        <w:ind w:left="567" w:right="-29" w:hanging="567"/>
        <w:rPr>
          <w:szCs w:val="22"/>
          <w:lang w:val="lt-LT"/>
        </w:rPr>
      </w:pPr>
      <w:r w:rsidRPr="00671697">
        <w:rPr>
          <w:szCs w:val="22"/>
          <w:lang w:val="lt-LT"/>
        </w:rPr>
        <w:t>širdies ritmo sutrikimas, kuris sukelia labai greitą viršutinių širdies kamerų veiklą, neritmiškas širdies plakimas;</w:t>
      </w:r>
    </w:p>
    <w:p w14:paraId="787370F9" w14:textId="77777777" w:rsidR="00816412" w:rsidRPr="00671697" w:rsidRDefault="00816412" w:rsidP="00B01364">
      <w:pPr>
        <w:numPr>
          <w:ilvl w:val="0"/>
          <w:numId w:val="46"/>
        </w:numPr>
        <w:ind w:left="567" w:right="-29" w:hanging="567"/>
        <w:rPr>
          <w:szCs w:val="22"/>
          <w:lang w:val="lt-LT"/>
        </w:rPr>
      </w:pPr>
      <w:r w:rsidRPr="00671697">
        <w:rPr>
          <w:szCs w:val="22"/>
          <w:lang w:val="lt-LT"/>
        </w:rPr>
        <w:t>giliųjų venų trombozė;</w:t>
      </w:r>
    </w:p>
    <w:p w14:paraId="7FC1EF46" w14:textId="77777777" w:rsidR="00816412" w:rsidRPr="00671697" w:rsidRDefault="00816412" w:rsidP="00B01364">
      <w:pPr>
        <w:numPr>
          <w:ilvl w:val="0"/>
          <w:numId w:val="46"/>
        </w:numPr>
        <w:ind w:left="567" w:right="-29" w:hanging="567"/>
        <w:rPr>
          <w:szCs w:val="22"/>
          <w:lang w:val="lt-LT"/>
        </w:rPr>
      </w:pPr>
      <w:r w:rsidRPr="00671697">
        <w:rPr>
          <w:szCs w:val="22"/>
          <w:lang w:val="lt-LT"/>
        </w:rPr>
        <w:t>gerklės</w:t>
      </w:r>
      <w:r w:rsidR="00B73EBC">
        <w:rPr>
          <w:szCs w:val="22"/>
          <w:lang w:val="lt-LT"/>
        </w:rPr>
        <w:t xml:space="preserve"> (ryklės)</w:t>
      </w:r>
      <w:r w:rsidRPr="00671697">
        <w:rPr>
          <w:szCs w:val="22"/>
          <w:lang w:val="lt-LT"/>
        </w:rPr>
        <w:t xml:space="preserve"> džiūvimas, sloga;</w:t>
      </w:r>
    </w:p>
    <w:p w14:paraId="4E054325" w14:textId="77777777" w:rsidR="00816412" w:rsidRPr="00671697" w:rsidRDefault="00816412" w:rsidP="00B01364">
      <w:pPr>
        <w:numPr>
          <w:ilvl w:val="0"/>
          <w:numId w:val="46"/>
        </w:numPr>
        <w:ind w:left="567" w:right="-29" w:hanging="567"/>
        <w:rPr>
          <w:szCs w:val="22"/>
          <w:lang w:val="lt-LT"/>
        </w:rPr>
      </w:pPr>
      <w:r w:rsidRPr="00671697">
        <w:rPr>
          <w:szCs w:val="22"/>
          <w:lang w:val="lt-LT"/>
        </w:rPr>
        <w:t>blogas burnos kvapas, dantenų skausmas, liežuvio uždegimas, liežuvio deginimas;</w:t>
      </w:r>
    </w:p>
    <w:p w14:paraId="3AEDBFE1" w14:textId="77777777" w:rsidR="00E10E0B" w:rsidRPr="00671697" w:rsidRDefault="00816412" w:rsidP="00B01364">
      <w:pPr>
        <w:numPr>
          <w:ilvl w:val="0"/>
          <w:numId w:val="46"/>
        </w:numPr>
        <w:ind w:left="567" w:right="-29" w:hanging="567"/>
        <w:rPr>
          <w:szCs w:val="22"/>
          <w:lang w:val="lt-LT"/>
        </w:rPr>
      </w:pPr>
      <w:r w:rsidRPr="00671697">
        <w:rPr>
          <w:szCs w:val="22"/>
          <w:lang w:val="lt-LT"/>
        </w:rPr>
        <w:t>hemorojus, retas tuštinimasis;</w:t>
      </w:r>
    </w:p>
    <w:p w14:paraId="4DE6E19F" w14:textId="77777777" w:rsidR="00B01364" w:rsidRPr="00671697" w:rsidRDefault="00B01364" w:rsidP="00B01364">
      <w:pPr>
        <w:numPr>
          <w:ilvl w:val="0"/>
          <w:numId w:val="46"/>
        </w:numPr>
        <w:ind w:left="567" w:right="-29" w:hanging="567"/>
        <w:rPr>
          <w:szCs w:val="22"/>
          <w:lang w:val="lt-LT"/>
        </w:rPr>
      </w:pPr>
      <w:r w:rsidRPr="00671697">
        <w:rPr>
          <w:szCs w:val="22"/>
          <w:lang w:val="lt-LT"/>
        </w:rPr>
        <w:t>tulžies pūslės akmenys arba tulžies pūslės akmenų sukeltos ligos;</w:t>
      </w:r>
    </w:p>
    <w:p w14:paraId="2D6A6429" w14:textId="77777777" w:rsidR="00B01364" w:rsidRPr="00671697" w:rsidRDefault="00B01364" w:rsidP="00B01364">
      <w:pPr>
        <w:numPr>
          <w:ilvl w:val="0"/>
          <w:numId w:val="46"/>
        </w:numPr>
        <w:ind w:left="567" w:right="-29" w:hanging="567"/>
        <w:rPr>
          <w:szCs w:val="22"/>
          <w:lang w:val="lt-LT"/>
        </w:rPr>
      </w:pPr>
      <w:r w:rsidRPr="00671697">
        <w:rPr>
          <w:szCs w:val="22"/>
          <w:lang w:val="lt-LT"/>
        </w:rPr>
        <w:t>tulžies pūslės uždegimas;</w:t>
      </w:r>
    </w:p>
    <w:p w14:paraId="659132BD" w14:textId="77777777" w:rsidR="00B01364" w:rsidRPr="00671697" w:rsidRDefault="00B01364" w:rsidP="00B01364">
      <w:pPr>
        <w:numPr>
          <w:ilvl w:val="0"/>
          <w:numId w:val="46"/>
        </w:numPr>
        <w:ind w:left="567" w:right="-29" w:hanging="567"/>
        <w:rPr>
          <w:szCs w:val="22"/>
          <w:lang w:val="lt-LT"/>
        </w:rPr>
      </w:pPr>
      <w:r w:rsidRPr="00671697">
        <w:rPr>
          <w:szCs w:val="22"/>
          <w:lang w:val="lt-LT"/>
        </w:rPr>
        <w:t>nagų lūžinėjimas;</w:t>
      </w:r>
    </w:p>
    <w:p w14:paraId="0E545F32" w14:textId="77777777" w:rsidR="00B01364" w:rsidRPr="00671697" w:rsidRDefault="00B01364" w:rsidP="00B01364">
      <w:pPr>
        <w:numPr>
          <w:ilvl w:val="0"/>
          <w:numId w:val="46"/>
        </w:numPr>
        <w:ind w:left="567" w:right="-29" w:hanging="567"/>
        <w:rPr>
          <w:szCs w:val="22"/>
          <w:lang w:val="lt-LT"/>
        </w:rPr>
      </w:pPr>
      <w:r w:rsidRPr="00671697">
        <w:rPr>
          <w:szCs w:val="22"/>
          <w:lang w:val="lt-LT"/>
        </w:rPr>
        <w:t>raumenų įsitempimas;</w:t>
      </w:r>
    </w:p>
    <w:p w14:paraId="55D4AF2B" w14:textId="77777777" w:rsidR="00B01364" w:rsidRPr="00671697" w:rsidRDefault="00B01364" w:rsidP="00B01364">
      <w:pPr>
        <w:numPr>
          <w:ilvl w:val="0"/>
          <w:numId w:val="46"/>
        </w:numPr>
        <w:ind w:left="567" w:right="-29" w:hanging="567"/>
        <w:rPr>
          <w:szCs w:val="22"/>
          <w:lang w:val="lt-LT"/>
        </w:rPr>
      </w:pPr>
      <w:r w:rsidRPr="00671697">
        <w:rPr>
          <w:szCs w:val="22"/>
          <w:lang w:val="lt-LT"/>
        </w:rPr>
        <w:t>nenormalus šlapimo kvapas;</w:t>
      </w:r>
    </w:p>
    <w:p w14:paraId="5B50F2B0" w14:textId="77777777" w:rsidR="00B01364" w:rsidRPr="00671697" w:rsidRDefault="00B01364" w:rsidP="00B01364">
      <w:pPr>
        <w:numPr>
          <w:ilvl w:val="0"/>
          <w:numId w:val="46"/>
        </w:numPr>
        <w:ind w:left="567" w:right="-29" w:hanging="567"/>
        <w:rPr>
          <w:szCs w:val="22"/>
          <w:lang w:val="lt-LT"/>
        </w:rPr>
      </w:pPr>
      <w:r w:rsidRPr="00671697">
        <w:rPr>
          <w:szCs w:val="22"/>
          <w:lang w:val="lt-LT"/>
        </w:rPr>
        <w:t>eisenos sutrikimas;</w:t>
      </w:r>
    </w:p>
    <w:p w14:paraId="4B7B439F" w14:textId="77777777" w:rsidR="00B01364" w:rsidRPr="00671697" w:rsidRDefault="00B01364" w:rsidP="00B01364">
      <w:pPr>
        <w:numPr>
          <w:ilvl w:val="0"/>
          <w:numId w:val="46"/>
        </w:numPr>
        <w:ind w:left="567" w:right="-29" w:hanging="567"/>
        <w:rPr>
          <w:szCs w:val="22"/>
          <w:lang w:val="lt-LT"/>
        </w:rPr>
      </w:pPr>
      <w:r w:rsidRPr="00671697">
        <w:rPr>
          <w:szCs w:val="22"/>
          <w:lang w:val="lt-LT"/>
        </w:rPr>
        <w:t>griuvimas;</w:t>
      </w:r>
    </w:p>
    <w:p w14:paraId="52DE0400" w14:textId="77777777" w:rsidR="00B01364" w:rsidRPr="00671697" w:rsidRDefault="00B01364" w:rsidP="00B01364">
      <w:pPr>
        <w:numPr>
          <w:ilvl w:val="0"/>
          <w:numId w:val="46"/>
        </w:numPr>
        <w:ind w:left="567" w:right="-29" w:hanging="567"/>
        <w:rPr>
          <w:szCs w:val="22"/>
          <w:lang w:val="lt-LT"/>
        </w:rPr>
      </w:pPr>
      <w:r w:rsidRPr="00671697">
        <w:rPr>
          <w:szCs w:val="22"/>
          <w:lang w:val="lt-LT"/>
        </w:rPr>
        <w:t>padidėjęs kreatinino kiekis kraujyje</w:t>
      </w:r>
      <w:r w:rsidR="00897C39" w:rsidRPr="00671697">
        <w:rPr>
          <w:szCs w:val="22"/>
          <w:lang w:val="lt-LT"/>
        </w:rPr>
        <w:t>;</w:t>
      </w:r>
    </w:p>
    <w:p w14:paraId="2A4C5AA7" w14:textId="77777777" w:rsidR="00E10E0B" w:rsidRPr="00671697" w:rsidRDefault="00B01364" w:rsidP="00B01364">
      <w:pPr>
        <w:numPr>
          <w:ilvl w:val="0"/>
          <w:numId w:val="46"/>
        </w:numPr>
        <w:ind w:left="567" w:right="-29" w:hanging="567"/>
        <w:rPr>
          <w:szCs w:val="22"/>
          <w:lang w:val="lt-LT"/>
        </w:rPr>
      </w:pPr>
      <w:r w:rsidRPr="00671697">
        <w:rPr>
          <w:szCs w:val="22"/>
          <w:lang w:val="lt-LT"/>
        </w:rPr>
        <w:t>padidėjęs gliukozės kiekis kraujyje</w:t>
      </w:r>
      <w:r w:rsidR="00897C39" w:rsidRPr="00671697">
        <w:rPr>
          <w:szCs w:val="22"/>
          <w:lang w:val="lt-LT"/>
        </w:rPr>
        <w:t>.</w:t>
      </w:r>
    </w:p>
    <w:p w14:paraId="4E3E8CA9" w14:textId="77777777" w:rsidR="00E10E0B" w:rsidRPr="00671697" w:rsidRDefault="00E10E0B" w:rsidP="00FD4E24">
      <w:pPr>
        <w:ind w:right="-29"/>
        <w:rPr>
          <w:szCs w:val="22"/>
          <w:lang w:val="lt-LT"/>
        </w:rPr>
      </w:pPr>
    </w:p>
    <w:p w14:paraId="50A720FC" w14:textId="77777777" w:rsidR="00FD4E24" w:rsidRPr="00671697" w:rsidRDefault="00FD4E24" w:rsidP="00671697">
      <w:pPr>
        <w:keepNext/>
        <w:keepLines/>
        <w:ind w:right="-28"/>
        <w:rPr>
          <w:b/>
          <w:bCs/>
          <w:szCs w:val="22"/>
          <w:lang w:val="lt-LT"/>
        </w:rPr>
      </w:pPr>
      <w:r w:rsidRPr="00671697">
        <w:rPr>
          <w:b/>
          <w:bCs/>
          <w:szCs w:val="22"/>
          <w:lang w:val="lt-LT"/>
        </w:rPr>
        <w:t xml:space="preserve">Šalutinio poveikio reiškiniai, kurių dažnis nežinomas (negali būti apskaičiuotas pagal turimus duomenis): </w:t>
      </w:r>
    </w:p>
    <w:p w14:paraId="36A94B79"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viruso sukeltas skrandžio ir žarnyno gleivinės uždegimas;</w:t>
      </w:r>
    </w:p>
    <w:p w14:paraId="17C13854"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padidėjęs jautrumas;</w:t>
      </w:r>
    </w:p>
    <w:p w14:paraId="6A9A9A0C"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pernelyg didelis kalbumas, bandymas nusižudyti;</w:t>
      </w:r>
    </w:p>
    <w:p w14:paraId="4814ACA7" w14:textId="77777777" w:rsidR="00174EB6" w:rsidRPr="00671697" w:rsidRDefault="00174EB6" w:rsidP="00174EB6">
      <w:pPr>
        <w:numPr>
          <w:ilvl w:val="0"/>
          <w:numId w:val="46"/>
        </w:numPr>
        <w:ind w:left="567" w:right="-29" w:hanging="567"/>
        <w:rPr>
          <w:szCs w:val="22"/>
          <w:lang w:val="lt-LT"/>
        </w:rPr>
      </w:pPr>
      <w:r w:rsidRPr="00671697">
        <w:rPr>
          <w:szCs w:val="22"/>
          <w:lang w:val="lt-LT"/>
        </w:rPr>
        <w:t>traukuliai;</w:t>
      </w:r>
    </w:p>
    <w:p w14:paraId="5C306AE4"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vieno ar daugiau nervų skausmas; </w:t>
      </w:r>
    </w:p>
    <w:p w14:paraId="4881A011"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laikinas aklumas, išsiplėtę vyzdžiai, akies lęšiuko </w:t>
      </w:r>
      <w:proofErr w:type="spellStart"/>
      <w:r w:rsidRPr="00671697">
        <w:rPr>
          <w:szCs w:val="22"/>
          <w:lang w:val="lt-LT"/>
        </w:rPr>
        <w:t>drumstumas</w:t>
      </w:r>
      <w:proofErr w:type="spellEnd"/>
      <w:r w:rsidRPr="00671697">
        <w:rPr>
          <w:szCs w:val="22"/>
          <w:lang w:val="lt-LT"/>
        </w:rPr>
        <w:t>;</w:t>
      </w:r>
    </w:p>
    <w:p w14:paraId="2FE693F4" w14:textId="77777777" w:rsidR="00174EB6" w:rsidRPr="00671697" w:rsidRDefault="00174EB6" w:rsidP="00174EB6">
      <w:pPr>
        <w:numPr>
          <w:ilvl w:val="0"/>
          <w:numId w:val="46"/>
        </w:numPr>
        <w:ind w:left="567" w:right="-29" w:hanging="567"/>
        <w:rPr>
          <w:szCs w:val="22"/>
          <w:lang w:val="lt-LT"/>
        </w:rPr>
      </w:pPr>
      <w:r w:rsidRPr="00671697">
        <w:rPr>
          <w:szCs w:val="22"/>
          <w:lang w:val="lt-LT"/>
        </w:rPr>
        <w:t>tam tikros akių ligos, kai vyksta vidinio akies dangalo centro degeneracija, dėl kurios gali sutrikti centrinis regėjimas;</w:t>
      </w:r>
    </w:p>
    <w:p w14:paraId="3BC6C112" w14:textId="77777777" w:rsidR="00174EB6" w:rsidRPr="00671697" w:rsidRDefault="00174EB6" w:rsidP="00174EB6">
      <w:pPr>
        <w:numPr>
          <w:ilvl w:val="0"/>
          <w:numId w:val="46"/>
        </w:numPr>
        <w:ind w:left="567" w:right="-29" w:hanging="567"/>
        <w:rPr>
          <w:szCs w:val="22"/>
          <w:lang w:val="lt-LT"/>
        </w:rPr>
      </w:pPr>
      <w:r w:rsidRPr="00671697">
        <w:rPr>
          <w:szCs w:val="22"/>
          <w:lang w:val="lt-LT"/>
        </w:rPr>
        <w:t>susilpnėjusi klausa, skysčio kaupimasis vidurinėje ausyje;</w:t>
      </w:r>
    </w:p>
    <w:p w14:paraId="52E9A9AD" w14:textId="77777777" w:rsidR="00174EB6" w:rsidRPr="00671697" w:rsidRDefault="00174EB6" w:rsidP="00174EB6">
      <w:pPr>
        <w:numPr>
          <w:ilvl w:val="0"/>
          <w:numId w:val="46"/>
        </w:numPr>
        <w:ind w:left="567" w:right="-29" w:hanging="567"/>
        <w:rPr>
          <w:szCs w:val="22"/>
          <w:lang w:val="lt-LT"/>
        </w:rPr>
      </w:pPr>
      <w:r w:rsidRPr="00671697">
        <w:rPr>
          <w:szCs w:val="22"/>
          <w:lang w:val="lt-LT"/>
        </w:rPr>
        <w:t>širdies silpnumas;</w:t>
      </w:r>
    </w:p>
    <w:p w14:paraId="691F3F64" w14:textId="77777777" w:rsidR="00174EB6" w:rsidRPr="00671697" w:rsidRDefault="00174EB6" w:rsidP="00174EB6">
      <w:pPr>
        <w:numPr>
          <w:ilvl w:val="0"/>
          <w:numId w:val="46"/>
        </w:numPr>
        <w:ind w:left="567" w:right="-29" w:hanging="567"/>
        <w:rPr>
          <w:szCs w:val="22"/>
          <w:lang w:val="lt-LT"/>
        </w:rPr>
      </w:pPr>
      <w:r w:rsidRPr="00671697">
        <w:rPr>
          <w:szCs w:val="22"/>
          <w:lang w:val="lt-LT"/>
        </w:rPr>
        <w:t>nosies polipai, ūminis plaučių nepakankamumas;</w:t>
      </w:r>
    </w:p>
    <w:p w14:paraId="6ECFCE98" w14:textId="77777777" w:rsidR="00174EB6" w:rsidRPr="00671697" w:rsidRDefault="00B73EBC" w:rsidP="00174EB6">
      <w:pPr>
        <w:numPr>
          <w:ilvl w:val="0"/>
          <w:numId w:val="46"/>
        </w:numPr>
        <w:ind w:left="567" w:right="-29" w:hanging="567"/>
        <w:rPr>
          <w:szCs w:val="22"/>
          <w:lang w:val="lt-LT"/>
        </w:rPr>
      </w:pPr>
      <w:r>
        <w:rPr>
          <w:szCs w:val="22"/>
          <w:lang w:val="lt-LT"/>
        </w:rPr>
        <w:lastRenderedPageBreak/>
        <w:t xml:space="preserve">apsunkintas </w:t>
      </w:r>
      <w:r w:rsidR="00174EB6" w:rsidRPr="00671697">
        <w:rPr>
          <w:szCs w:val="22"/>
          <w:lang w:val="lt-LT"/>
        </w:rPr>
        <w:t>rijim</w:t>
      </w:r>
      <w:r>
        <w:rPr>
          <w:szCs w:val="22"/>
          <w:lang w:val="lt-LT"/>
        </w:rPr>
        <w:t>as</w:t>
      </w:r>
      <w:r w:rsidR="00174EB6" w:rsidRPr="00671697">
        <w:rPr>
          <w:szCs w:val="22"/>
          <w:lang w:val="lt-LT"/>
        </w:rPr>
        <w:t>, diskomfortas burnoje, žiaukčiojimas;</w:t>
      </w:r>
    </w:p>
    <w:p w14:paraId="3535934F" w14:textId="77777777" w:rsidR="00174EB6" w:rsidRPr="00671697" w:rsidRDefault="00174EB6" w:rsidP="00174EB6">
      <w:pPr>
        <w:numPr>
          <w:ilvl w:val="0"/>
          <w:numId w:val="46"/>
        </w:numPr>
        <w:ind w:left="567" w:right="-29" w:hanging="567"/>
        <w:rPr>
          <w:szCs w:val="22"/>
          <w:lang w:val="lt-LT"/>
        </w:rPr>
      </w:pPr>
      <w:r w:rsidRPr="00671697">
        <w:rPr>
          <w:szCs w:val="22"/>
          <w:lang w:val="lt-LT"/>
        </w:rPr>
        <w:t>sunki alerginė reakcija, dėl kurios patinsta veidas arba gerklė;</w:t>
      </w:r>
    </w:p>
    <w:p w14:paraId="6360FB5D" w14:textId="77777777" w:rsidR="00174EB6" w:rsidRPr="00671697" w:rsidRDefault="00174EB6" w:rsidP="00174EB6">
      <w:pPr>
        <w:numPr>
          <w:ilvl w:val="0"/>
          <w:numId w:val="46"/>
        </w:numPr>
        <w:ind w:left="567" w:right="-29" w:hanging="567"/>
        <w:rPr>
          <w:szCs w:val="22"/>
          <w:lang w:val="lt-LT"/>
        </w:rPr>
      </w:pPr>
      <w:r w:rsidRPr="00671697">
        <w:rPr>
          <w:szCs w:val="22"/>
          <w:lang w:val="lt-LT"/>
        </w:rPr>
        <w:t>ūminis inkstų pažeidimas;</w:t>
      </w:r>
    </w:p>
    <w:p w14:paraId="1A980B6F" w14:textId="77777777" w:rsidR="00174EB6" w:rsidRPr="00671697" w:rsidRDefault="00174EB6" w:rsidP="00174EB6">
      <w:pPr>
        <w:numPr>
          <w:ilvl w:val="0"/>
          <w:numId w:val="46"/>
        </w:numPr>
        <w:ind w:left="567" w:right="-29" w:hanging="567"/>
        <w:rPr>
          <w:szCs w:val="22"/>
          <w:lang w:val="lt-LT"/>
        </w:rPr>
      </w:pPr>
      <w:r w:rsidRPr="00671697">
        <w:rPr>
          <w:szCs w:val="22"/>
          <w:lang w:val="lt-LT"/>
        </w:rPr>
        <w:t>svetimkūnio pojūtis;</w:t>
      </w:r>
    </w:p>
    <w:p w14:paraId="55FB6356" w14:textId="77777777" w:rsidR="00174EB6" w:rsidRPr="00671697" w:rsidRDefault="00174EB6" w:rsidP="00174EB6">
      <w:pPr>
        <w:numPr>
          <w:ilvl w:val="0"/>
          <w:numId w:val="46"/>
        </w:numPr>
        <w:ind w:left="567" w:right="-29" w:hanging="567"/>
        <w:rPr>
          <w:szCs w:val="22"/>
          <w:lang w:val="lt-LT"/>
        </w:rPr>
      </w:pPr>
      <w:r w:rsidRPr="00671697">
        <w:rPr>
          <w:szCs w:val="22"/>
          <w:lang w:val="lt-LT"/>
        </w:rPr>
        <w:t>sumažėjęs gliukozės kiekis kraujyje;</w:t>
      </w:r>
    </w:p>
    <w:p w14:paraId="281EB50F"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padidėjęs </w:t>
      </w:r>
      <w:proofErr w:type="spellStart"/>
      <w:r w:rsidRPr="00671697">
        <w:rPr>
          <w:szCs w:val="22"/>
          <w:lang w:val="lt-LT"/>
        </w:rPr>
        <w:t>glikozilinto</w:t>
      </w:r>
      <w:proofErr w:type="spellEnd"/>
      <w:r w:rsidRPr="00671697">
        <w:rPr>
          <w:szCs w:val="22"/>
          <w:lang w:val="lt-LT"/>
        </w:rPr>
        <w:t xml:space="preserve"> hemoglobino, skydliaukę stimuliuojančio hormono, </w:t>
      </w:r>
      <w:r w:rsidR="001F648A" w:rsidRPr="00671697">
        <w:rPr>
          <w:szCs w:val="22"/>
          <w:lang w:val="lt-LT"/>
        </w:rPr>
        <w:t>tam tikrų</w:t>
      </w:r>
      <w:r w:rsidRPr="00671697">
        <w:rPr>
          <w:szCs w:val="22"/>
          <w:lang w:val="lt-LT"/>
        </w:rPr>
        <w:t xml:space="preserve"> kraujo riebalų, vadinamų trigliceridais, kiekis kraujyje;</w:t>
      </w:r>
    </w:p>
    <w:p w14:paraId="3D14B99F" w14:textId="77777777" w:rsidR="00FD4E24" w:rsidRPr="00671697" w:rsidRDefault="00174EB6" w:rsidP="00174EB6">
      <w:pPr>
        <w:numPr>
          <w:ilvl w:val="0"/>
          <w:numId w:val="46"/>
        </w:numPr>
        <w:ind w:left="567" w:right="-29" w:hanging="567"/>
        <w:rPr>
          <w:szCs w:val="22"/>
          <w:lang w:val="lt-LT"/>
        </w:rPr>
      </w:pPr>
      <w:r w:rsidRPr="00671697">
        <w:rPr>
          <w:szCs w:val="22"/>
          <w:lang w:val="lt-LT"/>
        </w:rPr>
        <w:t>akies uždegimas (</w:t>
      </w:r>
      <w:proofErr w:type="spellStart"/>
      <w:r w:rsidRPr="00671697">
        <w:rPr>
          <w:szCs w:val="22"/>
          <w:lang w:val="lt-LT"/>
        </w:rPr>
        <w:t>uveitas</w:t>
      </w:r>
      <w:proofErr w:type="spellEnd"/>
      <w:r w:rsidRPr="00671697">
        <w:rPr>
          <w:szCs w:val="22"/>
          <w:lang w:val="lt-LT"/>
        </w:rPr>
        <w:t xml:space="preserve">), pasireiškiantis tokiais simptomais kaip akies paraudimas, skausmas, jautrumas šviesai, </w:t>
      </w:r>
      <w:r w:rsidR="001F648A" w:rsidRPr="00671697">
        <w:rPr>
          <w:szCs w:val="22"/>
          <w:lang w:val="lt-LT"/>
        </w:rPr>
        <w:t>ašarų išsiskyrimo sustiprėjimas</w:t>
      </w:r>
      <w:r w:rsidRPr="00671697">
        <w:rPr>
          <w:szCs w:val="22"/>
          <w:lang w:val="lt-LT"/>
        </w:rPr>
        <w:t xml:space="preserve">, mažų taškelių matymas arba </w:t>
      </w:r>
      <w:r w:rsidR="00B73EBC">
        <w:rPr>
          <w:szCs w:val="22"/>
          <w:lang w:val="lt-LT"/>
        </w:rPr>
        <w:t xml:space="preserve">neryškiai </w:t>
      </w:r>
      <w:r w:rsidRPr="00671697">
        <w:rPr>
          <w:szCs w:val="22"/>
          <w:lang w:val="lt-LT"/>
        </w:rPr>
        <w:t>matom</w:t>
      </w:r>
      <w:r w:rsidR="00B73EBC">
        <w:rPr>
          <w:szCs w:val="22"/>
          <w:lang w:val="lt-LT"/>
        </w:rPr>
        <w:t>as</w:t>
      </w:r>
      <w:r w:rsidRPr="00671697">
        <w:rPr>
          <w:szCs w:val="22"/>
          <w:lang w:val="lt-LT"/>
        </w:rPr>
        <w:t xml:space="preserve"> vaizd</w:t>
      </w:r>
      <w:r w:rsidR="00B73EBC">
        <w:rPr>
          <w:szCs w:val="22"/>
          <w:lang w:val="lt-LT"/>
        </w:rPr>
        <w:t>as</w:t>
      </w:r>
      <w:r w:rsidRPr="00671697">
        <w:rPr>
          <w:szCs w:val="22"/>
          <w:lang w:val="lt-LT"/>
        </w:rPr>
        <w:t xml:space="preserve"> .</w:t>
      </w:r>
    </w:p>
    <w:bookmarkEnd w:id="0"/>
    <w:p w14:paraId="5F21D2F0" w14:textId="77777777" w:rsidR="0055368B" w:rsidRPr="00671697" w:rsidRDefault="0055368B" w:rsidP="006270EF">
      <w:pPr>
        <w:widowControl w:val="0"/>
        <w:numPr>
          <w:ilvl w:val="12"/>
          <w:numId w:val="0"/>
        </w:numPr>
        <w:tabs>
          <w:tab w:val="clear" w:pos="567"/>
        </w:tabs>
        <w:spacing w:line="240" w:lineRule="auto"/>
        <w:ind w:right="-29"/>
        <w:rPr>
          <w:szCs w:val="22"/>
          <w:lang w:val="lt-LT"/>
        </w:rPr>
      </w:pPr>
    </w:p>
    <w:p w14:paraId="2FA63AA6" w14:textId="77777777" w:rsidR="0055368B" w:rsidRPr="00671697" w:rsidRDefault="0055368B" w:rsidP="006270EF">
      <w:pPr>
        <w:widowControl w:val="0"/>
        <w:spacing w:line="240" w:lineRule="auto"/>
        <w:rPr>
          <w:b/>
          <w:szCs w:val="22"/>
          <w:lang w:val="lt-LT"/>
        </w:rPr>
      </w:pPr>
      <w:r w:rsidRPr="00671697">
        <w:rPr>
          <w:b/>
          <w:szCs w:val="22"/>
          <w:lang w:val="lt-LT"/>
        </w:rPr>
        <w:t>Pranešimas apie šalutinį poveikį</w:t>
      </w:r>
    </w:p>
    <w:p w14:paraId="1724B6A4" w14:textId="0C47AEC5" w:rsidR="0055368B" w:rsidRPr="00671697" w:rsidRDefault="0055368B" w:rsidP="006270EF">
      <w:pPr>
        <w:widowControl w:val="0"/>
        <w:spacing w:line="240" w:lineRule="auto"/>
        <w:rPr>
          <w:szCs w:val="22"/>
          <w:lang w:val="lt-LT"/>
        </w:rPr>
      </w:pPr>
      <w:r w:rsidRPr="00671697">
        <w:rPr>
          <w:szCs w:val="22"/>
          <w:lang w:val="lt-LT"/>
        </w:rPr>
        <w:t xml:space="preserve">Jeigu pasireiškė šalutinis poveikis, įskaitant šiame lapelyje nenurodytą, pasakykite gydytojui arba vaistininkui. </w:t>
      </w:r>
      <w:r w:rsidR="00671697" w:rsidRPr="00671697">
        <w:rPr>
          <w:snapToGrid/>
          <w:szCs w:val="22"/>
          <w:lang w:val="lt-LT" w:eastAsia="lt-LT"/>
        </w:rPr>
        <w:t>Pranešimą apie</w:t>
      </w:r>
      <w:r w:rsidR="00671697" w:rsidRPr="00671697">
        <w:rPr>
          <w:snapToGrid/>
          <w:lang w:val="lt-LT"/>
        </w:rPr>
        <w:t xml:space="preserve"> šalutinį poveikį galite </w:t>
      </w:r>
      <w:r w:rsidR="00671697" w:rsidRPr="00671697">
        <w:rPr>
          <w:snapToGrid/>
          <w:szCs w:val="22"/>
          <w:lang w:val="lt-LT" w:eastAsia="lt-LT"/>
        </w:rPr>
        <w:t>užpildyti</w:t>
      </w:r>
      <w:r w:rsidR="00671697" w:rsidRPr="00671697">
        <w:rPr>
          <w:snapToGrid/>
          <w:lang w:val="lt-LT"/>
        </w:rPr>
        <w:t xml:space="preserve"> ir pateikti Valstybinės vaistų kontrolės tarnybos prie Lietuvos Respublikos sveikatos apsaugos ministerijos </w:t>
      </w:r>
      <w:r w:rsidR="00671697" w:rsidRPr="00671697">
        <w:rPr>
          <w:snapToGrid/>
          <w:szCs w:val="22"/>
          <w:lang w:val="lt-LT" w:eastAsia="lt-LT"/>
        </w:rPr>
        <w:t xml:space="preserve">tinklalapyje </w:t>
      </w:r>
      <w:hyperlink r:id="rId11" w:history="1">
        <w:r w:rsidR="0025266E" w:rsidRPr="00C648FF">
          <w:rPr>
            <w:rStyle w:val="Hipersaitas"/>
            <w:snapToGrid/>
            <w:szCs w:val="22"/>
            <w:lang w:val="lt-LT" w:eastAsia="lt-LT"/>
          </w:rPr>
          <w:t>https://vvkt.lrv.lt/lt/</w:t>
        </w:r>
      </w:hyperlink>
      <w:r w:rsidR="0025266E">
        <w:rPr>
          <w:snapToGrid/>
          <w:szCs w:val="22"/>
          <w:lang w:val="lt-LT" w:eastAsia="lt-LT"/>
        </w:rPr>
        <w:t xml:space="preserve"> </w:t>
      </w:r>
      <w:r w:rsidR="00671697" w:rsidRPr="00671697">
        <w:rPr>
          <w:snapToGrid/>
          <w:szCs w:val="22"/>
          <w:lang w:val="lt-LT" w:eastAsia="lt-LT"/>
        </w:rPr>
        <w:t xml:space="preserve">nurodytais būdais arba paskambinti nemokamu telefonu </w:t>
      </w:r>
      <w:r w:rsidR="006723B6">
        <w:rPr>
          <w:snapToGrid/>
          <w:szCs w:val="22"/>
          <w:lang w:val="lt-LT" w:eastAsia="lt-LT"/>
        </w:rPr>
        <w:t>+370</w:t>
      </w:r>
      <w:r w:rsidR="00671697" w:rsidRPr="00671697">
        <w:rPr>
          <w:snapToGrid/>
          <w:szCs w:val="22"/>
          <w:lang w:val="lt-LT" w:eastAsia="lt-LT"/>
        </w:rPr>
        <w:t xml:space="preserve"> 800 73 568.</w:t>
      </w:r>
      <w:r w:rsidR="00671697" w:rsidRPr="00671697">
        <w:rPr>
          <w:snapToGrid/>
          <w:lang w:val="lt-LT"/>
        </w:rPr>
        <w:t xml:space="preserve"> Pranešdami apie šalutinį poveikį galite mums padėti gauti daugiau informacijos apie šio vaisto saugumą.</w:t>
      </w:r>
    </w:p>
    <w:p w14:paraId="767F7E3A" w14:textId="77777777" w:rsidR="0055368B" w:rsidRPr="00671697" w:rsidRDefault="0055368B" w:rsidP="006270EF">
      <w:pPr>
        <w:widowControl w:val="0"/>
        <w:spacing w:line="240" w:lineRule="auto"/>
        <w:ind w:right="-449"/>
        <w:rPr>
          <w:szCs w:val="22"/>
          <w:lang w:val="lt-LT"/>
        </w:rPr>
      </w:pPr>
    </w:p>
    <w:p w14:paraId="141A704F" w14:textId="77777777" w:rsidR="0055368B" w:rsidRPr="00671697" w:rsidRDefault="0055368B" w:rsidP="006270EF">
      <w:pPr>
        <w:widowControl w:val="0"/>
        <w:spacing w:line="240" w:lineRule="auto"/>
        <w:ind w:right="-449"/>
        <w:rPr>
          <w:szCs w:val="22"/>
          <w:lang w:val="lt-LT"/>
        </w:rPr>
      </w:pPr>
    </w:p>
    <w:p w14:paraId="55533647"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5.</w:t>
      </w:r>
      <w:r w:rsidRPr="00671697">
        <w:rPr>
          <w:b/>
          <w:bCs/>
          <w:szCs w:val="22"/>
          <w:lang w:val="lt-LT" w:eastAsia="x-none"/>
        </w:rPr>
        <w:tab/>
        <w:t xml:space="preserve">Kaip laikyti </w:t>
      </w:r>
      <w:proofErr w:type="spellStart"/>
      <w:r w:rsidR="00D328D1" w:rsidRPr="00671697">
        <w:rPr>
          <w:b/>
          <w:bCs/>
          <w:szCs w:val="22"/>
          <w:lang w:val="lt-LT" w:eastAsia="x-none"/>
        </w:rPr>
        <w:t>Qsiva</w:t>
      </w:r>
      <w:proofErr w:type="spellEnd"/>
    </w:p>
    <w:p w14:paraId="745628BE" w14:textId="77777777" w:rsidR="0055368B" w:rsidRPr="00671697" w:rsidRDefault="0055368B" w:rsidP="006270EF">
      <w:pPr>
        <w:widowControl w:val="0"/>
        <w:numPr>
          <w:ilvl w:val="12"/>
          <w:numId w:val="0"/>
        </w:numPr>
        <w:tabs>
          <w:tab w:val="clear" w:pos="567"/>
        </w:tabs>
        <w:spacing w:line="240" w:lineRule="auto"/>
        <w:rPr>
          <w:szCs w:val="22"/>
          <w:lang w:val="lt-LT"/>
        </w:rPr>
      </w:pPr>
    </w:p>
    <w:p w14:paraId="2865F0E5" w14:textId="77777777" w:rsidR="0055368B" w:rsidRPr="00671697" w:rsidRDefault="0055368B" w:rsidP="006270EF">
      <w:pPr>
        <w:widowControl w:val="0"/>
        <w:numPr>
          <w:ilvl w:val="12"/>
          <w:numId w:val="0"/>
        </w:numPr>
        <w:tabs>
          <w:tab w:val="clear" w:pos="567"/>
        </w:tabs>
        <w:spacing w:line="240" w:lineRule="auto"/>
        <w:ind w:right="-2"/>
        <w:rPr>
          <w:szCs w:val="22"/>
          <w:lang w:val="lt-LT"/>
        </w:rPr>
      </w:pPr>
      <w:r w:rsidRPr="00671697">
        <w:rPr>
          <w:szCs w:val="22"/>
          <w:lang w:val="lt-LT"/>
        </w:rPr>
        <w:t>Šį vaistą laikykite vaikams nepastebimoje ir nepasiekiamoje vietoje.</w:t>
      </w:r>
    </w:p>
    <w:p w14:paraId="69D73C02"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1260920" w14:textId="3A4CE0C0" w:rsidR="0055368B" w:rsidRPr="00671697" w:rsidRDefault="0055368B" w:rsidP="006270EF">
      <w:pPr>
        <w:widowControl w:val="0"/>
        <w:spacing w:line="240" w:lineRule="auto"/>
        <w:rPr>
          <w:szCs w:val="22"/>
          <w:lang w:val="lt-LT"/>
        </w:rPr>
      </w:pPr>
      <w:r w:rsidRPr="00671697">
        <w:rPr>
          <w:szCs w:val="22"/>
          <w:lang w:val="lt-LT"/>
        </w:rPr>
        <w:t xml:space="preserve">Ant </w:t>
      </w:r>
      <w:r w:rsidR="00045419">
        <w:rPr>
          <w:szCs w:val="22"/>
          <w:lang w:val="lt-LT"/>
        </w:rPr>
        <w:t xml:space="preserve">kartono dėžutės ir </w:t>
      </w:r>
      <w:r w:rsidR="006723B6">
        <w:rPr>
          <w:szCs w:val="22"/>
          <w:lang w:val="lt-LT"/>
        </w:rPr>
        <w:t>buteliuko etiketės</w:t>
      </w:r>
      <w:r w:rsidRPr="00671697">
        <w:rPr>
          <w:szCs w:val="22"/>
          <w:lang w:val="lt-LT"/>
        </w:rPr>
        <w:t xml:space="preserve"> po „EXP“ nurodytam tinkamumo laikui pasibaigus, šio vaisto vartoti negalima. Vaistas tinkamas vartoti iki paskutinės nurodyto mėnesio dienos.</w:t>
      </w:r>
    </w:p>
    <w:p w14:paraId="2B38AF6C" w14:textId="77777777" w:rsidR="0055368B" w:rsidRPr="00671697" w:rsidRDefault="0055368B" w:rsidP="006270EF">
      <w:pPr>
        <w:widowControl w:val="0"/>
        <w:spacing w:line="240" w:lineRule="auto"/>
        <w:rPr>
          <w:szCs w:val="22"/>
          <w:lang w:val="lt-LT"/>
        </w:rPr>
      </w:pPr>
    </w:p>
    <w:p w14:paraId="38AE8ED0" w14:textId="2646C0C1" w:rsidR="0055368B" w:rsidRPr="00671697" w:rsidRDefault="0055368B" w:rsidP="006270EF">
      <w:pPr>
        <w:widowControl w:val="0"/>
        <w:spacing w:line="240" w:lineRule="auto"/>
        <w:rPr>
          <w:szCs w:val="22"/>
          <w:lang w:val="lt-LT"/>
        </w:rPr>
      </w:pPr>
      <w:r w:rsidRPr="00671697">
        <w:rPr>
          <w:szCs w:val="22"/>
          <w:lang w:val="lt-LT"/>
        </w:rPr>
        <w:t xml:space="preserve">Laikyti ne aukštesnėje kaip </w:t>
      </w:r>
      <w:r w:rsidR="00356D1E" w:rsidRPr="00671697">
        <w:rPr>
          <w:szCs w:val="22"/>
          <w:lang w:val="lt-LT"/>
        </w:rPr>
        <w:t>30</w:t>
      </w:r>
      <w:r w:rsidRPr="00671697">
        <w:rPr>
          <w:szCs w:val="22"/>
          <w:lang w:val="lt-LT"/>
        </w:rPr>
        <w:t> </w:t>
      </w:r>
      <w:r w:rsidRPr="00671697">
        <w:rPr>
          <w:szCs w:val="22"/>
          <w:lang w:val="lt-LT"/>
        </w:rPr>
        <w:sym w:font="Symbol" w:char="F0B0"/>
      </w:r>
      <w:r w:rsidRPr="00671697">
        <w:rPr>
          <w:szCs w:val="22"/>
          <w:lang w:val="lt-LT"/>
        </w:rPr>
        <w:t>C temperatūroje.</w:t>
      </w:r>
      <w:r w:rsidR="00D83176" w:rsidRPr="00671697">
        <w:rPr>
          <w:szCs w:val="22"/>
          <w:lang w:val="lt-LT"/>
        </w:rPr>
        <w:t xml:space="preserve"> </w:t>
      </w:r>
      <w:r w:rsidR="006723B6">
        <w:rPr>
          <w:szCs w:val="22"/>
          <w:lang w:val="lt-LT"/>
        </w:rPr>
        <w:t>Buteliuką</w:t>
      </w:r>
      <w:r w:rsidR="00B1248B" w:rsidRPr="00671697">
        <w:rPr>
          <w:szCs w:val="22"/>
          <w:lang w:val="lt-LT"/>
        </w:rPr>
        <w:t xml:space="preserve"> l</w:t>
      </w:r>
      <w:r w:rsidRPr="00671697">
        <w:rPr>
          <w:szCs w:val="22"/>
          <w:lang w:val="lt-LT"/>
        </w:rPr>
        <w:t xml:space="preserve">aikyti </w:t>
      </w:r>
      <w:r w:rsidR="00B1248B" w:rsidRPr="00671697">
        <w:rPr>
          <w:szCs w:val="22"/>
          <w:lang w:val="lt-LT"/>
        </w:rPr>
        <w:t>sanda</w:t>
      </w:r>
      <w:r w:rsidR="006723B6">
        <w:rPr>
          <w:szCs w:val="22"/>
          <w:lang w:val="lt-LT"/>
        </w:rPr>
        <w:t>rų</w:t>
      </w:r>
      <w:r w:rsidRPr="00671697">
        <w:rPr>
          <w:szCs w:val="22"/>
          <w:lang w:val="lt-LT"/>
        </w:rPr>
        <w:t xml:space="preserve">, kad vaistas būtų apsaugotas nuo </w:t>
      </w:r>
      <w:r w:rsidR="00D83176" w:rsidRPr="00671697">
        <w:rPr>
          <w:szCs w:val="22"/>
          <w:lang w:val="lt-LT"/>
        </w:rPr>
        <w:t>drėgmės</w:t>
      </w:r>
      <w:r w:rsidRPr="00671697">
        <w:rPr>
          <w:szCs w:val="22"/>
          <w:lang w:val="lt-LT"/>
        </w:rPr>
        <w:t>.</w:t>
      </w:r>
    </w:p>
    <w:p w14:paraId="1BA998F8"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545E2454" w14:textId="77777777" w:rsidR="0055368B" w:rsidRPr="00671697" w:rsidRDefault="0055368B" w:rsidP="006270EF">
      <w:pPr>
        <w:widowControl w:val="0"/>
        <w:numPr>
          <w:ilvl w:val="12"/>
          <w:numId w:val="0"/>
        </w:numPr>
        <w:tabs>
          <w:tab w:val="clear" w:pos="567"/>
        </w:tabs>
        <w:spacing w:line="240" w:lineRule="auto"/>
        <w:ind w:right="-2"/>
        <w:rPr>
          <w:i/>
          <w:szCs w:val="22"/>
          <w:lang w:val="lt-LT"/>
        </w:rPr>
      </w:pPr>
      <w:r w:rsidRPr="00671697">
        <w:rPr>
          <w:szCs w:val="22"/>
          <w:lang w:val="lt-LT"/>
        </w:rPr>
        <w:t>Vaistų negalima išmesti į kanalizaciją arba su buitinėmis atliekomis. Kaip išmesti nereikalingus vaistus, klauskite vaistininko. Šios priemonės padės apsaugoti aplinką.</w:t>
      </w:r>
    </w:p>
    <w:p w14:paraId="3AA49A3C"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57BDC2F7"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25ED6F66"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6.</w:t>
      </w:r>
      <w:r w:rsidRPr="00671697">
        <w:rPr>
          <w:bCs/>
          <w:szCs w:val="22"/>
          <w:lang w:val="lt-LT" w:eastAsia="x-none"/>
        </w:rPr>
        <w:tab/>
      </w:r>
      <w:r w:rsidRPr="00671697">
        <w:rPr>
          <w:b/>
          <w:bCs/>
          <w:szCs w:val="22"/>
          <w:lang w:val="lt-LT" w:eastAsia="x-none"/>
        </w:rPr>
        <w:t>Pakuotės turinys ir kita informacija</w:t>
      </w:r>
    </w:p>
    <w:p w14:paraId="20D76496" w14:textId="77777777" w:rsidR="0055368B" w:rsidRPr="00671697" w:rsidRDefault="0055368B" w:rsidP="006270EF">
      <w:pPr>
        <w:widowControl w:val="0"/>
        <w:numPr>
          <w:ilvl w:val="12"/>
          <w:numId w:val="0"/>
        </w:numPr>
        <w:tabs>
          <w:tab w:val="clear" w:pos="567"/>
        </w:tabs>
        <w:spacing w:line="240" w:lineRule="auto"/>
        <w:rPr>
          <w:szCs w:val="22"/>
          <w:lang w:val="lt-LT"/>
        </w:rPr>
      </w:pPr>
    </w:p>
    <w:p w14:paraId="023AA1BE" w14:textId="77777777" w:rsidR="0055368B" w:rsidRPr="00671697" w:rsidRDefault="00D328D1" w:rsidP="006270EF">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0015047D" w:rsidRPr="00671697">
        <w:rPr>
          <w:b/>
          <w:bCs/>
          <w:szCs w:val="22"/>
          <w:lang w:val="lt-LT" w:eastAsia="x-none"/>
        </w:rPr>
        <w:t xml:space="preserve"> </w:t>
      </w:r>
      <w:r w:rsidR="0055368B" w:rsidRPr="00671697">
        <w:rPr>
          <w:b/>
          <w:bCs/>
          <w:szCs w:val="22"/>
          <w:lang w:val="lt-LT" w:eastAsia="x-none"/>
        </w:rPr>
        <w:t>sudėtis</w:t>
      </w:r>
    </w:p>
    <w:p w14:paraId="1E5BA1EF" w14:textId="77777777" w:rsidR="00551CF5" w:rsidRPr="00671697" w:rsidRDefault="009B4377" w:rsidP="00551CF5">
      <w:pPr>
        <w:keepNext/>
        <w:keepLines/>
        <w:tabs>
          <w:tab w:val="clear" w:pos="567"/>
        </w:tabs>
        <w:spacing w:line="240" w:lineRule="auto"/>
        <w:ind w:right="-2"/>
        <w:rPr>
          <w:szCs w:val="22"/>
          <w:lang w:val="lt-LT"/>
        </w:rPr>
      </w:pPr>
      <w:r w:rsidRPr="00671697">
        <w:rPr>
          <w:szCs w:val="22"/>
          <w:lang w:val="lt-LT"/>
        </w:rPr>
        <w:t xml:space="preserve">Veikliosios medžiagos yra </w:t>
      </w:r>
      <w:proofErr w:type="spellStart"/>
      <w:r w:rsidRPr="00671697">
        <w:rPr>
          <w:szCs w:val="22"/>
          <w:lang w:val="lt-LT"/>
        </w:rPr>
        <w:t>f</w:t>
      </w:r>
      <w:r w:rsidR="00551CF5" w:rsidRPr="00671697">
        <w:rPr>
          <w:szCs w:val="22"/>
          <w:lang w:val="lt-LT"/>
        </w:rPr>
        <w:t>entermin</w:t>
      </w:r>
      <w:r w:rsidRPr="00671697">
        <w:rPr>
          <w:szCs w:val="22"/>
          <w:lang w:val="lt-LT"/>
        </w:rPr>
        <w:t>as</w:t>
      </w:r>
      <w:proofErr w:type="spellEnd"/>
      <w:r w:rsidRPr="00671697">
        <w:rPr>
          <w:szCs w:val="22"/>
          <w:lang w:val="lt-LT"/>
        </w:rPr>
        <w:t xml:space="preserve"> ir </w:t>
      </w:r>
      <w:proofErr w:type="spellStart"/>
      <w:r w:rsidR="00551CF5" w:rsidRPr="00671697">
        <w:rPr>
          <w:szCs w:val="22"/>
          <w:lang w:val="lt-LT"/>
        </w:rPr>
        <w:t>topiramat</w:t>
      </w:r>
      <w:r w:rsidRPr="00671697">
        <w:rPr>
          <w:szCs w:val="22"/>
          <w:lang w:val="lt-LT"/>
        </w:rPr>
        <w:t>as</w:t>
      </w:r>
      <w:proofErr w:type="spellEnd"/>
      <w:r w:rsidR="00551CF5" w:rsidRPr="00671697">
        <w:rPr>
          <w:szCs w:val="22"/>
          <w:lang w:val="lt-LT"/>
        </w:rPr>
        <w:t>.</w:t>
      </w:r>
    </w:p>
    <w:p w14:paraId="3C60123D" w14:textId="77777777" w:rsidR="00551CF5" w:rsidRPr="00671697" w:rsidRDefault="00551CF5" w:rsidP="00551CF5">
      <w:pPr>
        <w:numPr>
          <w:ilvl w:val="12"/>
          <w:numId w:val="0"/>
        </w:numPr>
        <w:tabs>
          <w:tab w:val="clear" w:pos="567"/>
        </w:tabs>
        <w:spacing w:line="240" w:lineRule="auto"/>
        <w:rPr>
          <w:bCs/>
          <w:szCs w:val="22"/>
          <w:highlight w:val="lightGray"/>
          <w:lang w:val="lt-LT"/>
        </w:rPr>
      </w:pPr>
    </w:p>
    <w:p w14:paraId="4CA8726B"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3</w:t>
      </w:r>
      <w:r w:rsidR="00885B25" w:rsidRPr="00671697">
        <w:rPr>
          <w:bCs/>
          <w:szCs w:val="22"/>
          <w:highlight w:val="lightGray"/>
          <w:lang w:val="lt-LT"/>
        </w:rPr>
        <w:t>,</w:t>
      </w:r>
      <w:r w:rsidRPr="00671697">
        <w:rPr>
          <w:bCs/>
          <w:szCs w:val="22"/>
          <w:highlight w:val="lightGray"/>
          <w:lang w:val="lt-LT"/>
        </w:rPr>
        <w:t>75</w:t>
      </w:r>
      <w:r w:rsidR="000516E6" w:rsidRPr="00671697">
        <w:rPr>
          <w:bCs/>
          <w:szCs w:val="22"/>
          <w:highlight w:val="lightGray"/>
          <w:lang w:val="lt-LT"/>
        </w:rPr>
        <w:t> mg</w:t>
      </w:r>
      <w:r w:rsidRPr="00671697">
        <w:rPr>
          <w:bCs/>
          <w:szCs w:val="22"/>
          <w:highlight w:val="lightGray"/>
          <w:lang w:val="lt-LT"/>
        </w:rPr>
        <w:t>/23</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753A5EEA" w14:textId="5F6CD4F0" w:rsidR="00551CF5" w:rsidRPr="00671697" w:rsidRDefault="00551CF5" w:rsidP="00551CF5">
      <w:pPr>
        <w:pStyle w:val="paragraph"/>
        <w:spacing w:before="0" w:beforeAutospacing="0" w:after="0" w:afterAutospacing="0"/>
        <w:textAlignment w:val="baseline"/>
        <w:rPr>
          <w:sz w:val="22"/>
          <w:szCs w:val="22"/>
        </w:rPr>
      </w:pPr>
      <w:r w:rsidRPr="00671697">
        <w:rPr>
          <w:rStyle w:val="normaltextrun"/>
          <w:sz w:val="22"/>
          <w:szCs w:val="22"/>
        </w:rPr>
        <w:t xml:space="preserve">Vienoje </w:t>
      </w:r>
      <w:r w:rsidR="006723B6" w:rsidRPr="006723B6">
        <w:rPr>
          <w:rStyle w:val="normaltextrun"/>
          <w:sz w:val="22"/>
          <w:szCs w:val="22"/>
          <w:highlight w:val="lightGray"/>
        </w:rPr>
        <w:t>modifikuot</w:t>
      </w:r>
      <w:r w:rsidR="006723B6">
        <w:rPr>
          <w:rStyle w:val="normaltextrun"/>
          <w:sz w:val="22"/>
          <w:szCs w:val="22"/>
          <w:highlight w:val="lightGray"/>
        </w:rPr>
        <w:t>o</w:t>
      </w:r>
      <w:r w:rsidR="006723B6" w:rsidRPr="006723B6">
        <w:rPr>
          <w:rStyle w:val="normaltextrun"/>
          <w:sz w:val="22"/>
          <w:szCs w:val="22"/>
          <w:highlight w:val="lightGray"/>
        </w:rPr>
        <w:t xml:space="preserve"> atpalaidavimo kietojoje</w:t>
      </w:r>
      <w:r w:rsidR="006723B6">
        <w:rPr>
          <w:rStyle w:val="normaltextrun"/>
          <w:sz w:val="22"/>
          <w:szCs w:val="22"/>
        </w:rPr>
        <w:t xml:space="preserve"> </w:t>
      </w:r>
      <w:r w:rsidRPr="00671697">
        <w:rPr>
          <w:rStyle w:val="normaltextrun"/>
          <w:sz w:val="22"/>
          <w:szCs w:val="22"/>
        </w:rPr>
        <w:t>kapsulėje yra 3,75</w:t>
      </w:r>
      <w:r w:rsidR="005F21D4" w:rsidRPr="00671697">
        <w:rPr>
          <w:rStyle w:val="normaltextrun"/>
          <w:sz w:val="22"/>
          <w:szCs w:val="22"/>
        </w:rPr>
        <w:t> mg</w:t>
      </w:r>
      <w:r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xml:space="preserve"> (hidrochlorido forma) ir 23</w:t>
      </w:r>
      <w:r w:rsidR="005F21D4" w:rsidRPr="00671697">
        <w:rPr>
          <w:rStyle w:val="normaltextrun"/>
          <w:sz w:val="22"/>
          <w:szCs w:val="22"/>
        </w:rPr>
        <w:t> mg</w:t>
      </w:r>
      <w:r w:rsidRPr="00671697">
        <w:rPr>
          <w:rStyle w:val="normaltextrun"/>
          <w:sz w:val="22"/>
          <w:szCs w:val="22"/>
        </w:rPr>
        <w:t xml:space="preserve"> </w:t>
      </w:r>
      <w:proofErr w:type="spellStart"/>
      <w:r w:rsidRPr="00671697">
        <w:rPr>
          <w:rStyle w:val="normaltextrun"/>
          <w:sz w:val="22"/>
          <w:szCs w:val="22"/>
        </w:rPr>
        <w:t>topiramato</w:t>
      </w:r>
      <w:proofErr w:type="spellEnd"/>
      <w:r w:rsidRPr="00671697">
        <w:rPr>
          <w:rStyle w:val="normaltextrun"/>
          <w:sz w:val="22"/>
          <w:szCs w:val="22"/>
        </w:rPr>
        <w:t>.</w:t>
      </w:r>
    </w:p>
    <w:p w14:paraId="5B58345D" w14:textId="77777777" w:rsidR="00551CF5" w:rsidRPr="00671697" w:rsidRDefault="00551CF5" w:rsidP="00551CF5">
      <w:pPr>
        <w:tabs>
          <w:tab w:val="clear" w:pos="567"/>
        </w:tabs>
        <w:spacing w:line="240" w:lineRule="auto"/>
        <w:ind w:right="-2"/>
        <w:rPr>
          <w:szCs w:val="22"/>
          <w:lang w:val="lt-LT"/>
        </w:rPr>
      </w:pPr>
    </w:p>
    <w:p w14:paraId="61DDA947" w14:textId="77777777" w:rsidR="00551CF5" w:rsidRPr="00671697" w:rsidRDefault="007F1CFA" w:rsidP="00671697">
      <w:pPr>
        <w:keepNext/>
        <w:keepLines/>
        <w:tabs>
          <w:tab w:val="clear" w:pos="567"/>
        </w:tabs>
        <w:spacing w:line="240" w:lineRule="auto"/>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xml:space="preserve">, talkas,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r w:rsidR="003D28FE" w:rsidRPr="00671697">
        <w:rPr>
          <w:szCs w:val="22"/>
          <w:lang w:val="lt-LT"/>
        </w:rPr>
        <w:t>briliantinis mėlynasis</w:t>
      </w:r>
      <w:r w:rsidR="00551CF5" w:rsidRPr="00671697">
        <w:rPr>
          <w:szCs w:val="22"/>
          <w:lang w:val="lt-LT"/>
        </w:rPr>
        <w:t xml:space="preserve"> FCF (E133), </w:t>
      </w:r>
      <w:proofErr w:type="spellStart"/>
      <w:r w:rsidR="00A34A37" w:rsidRPr="00671697">
        <w:rPr>
          <w:szCs w:val="22"/>
          <w:lang w:val="lt-LT"/>
        </w:rPr>
        <w:t>eritrozinas</w:t>
      </w:r>
      <w:proofErr w:type="spellEnd"/>
      <w:r w:rsidR="00551CF5" w:rsidRPr="00671697">
        <w:rPr>
          <w:szCs w:val="22"/>
          <w:lang w:val="lt-LT"/>
        </w:rPr>
        <w:t xml:space="preserve"> (E127), </w:t>
      </w:r>
      <w:r w:rsidR="003D28FE" w:rsidRPr="00671697">
        <w:rPr>
          <w:szCs w:val="22"/>
          <w:lang w:val="lt-LT"/>
        </w:rPr>
        <w:t>balti spausdinimo dažai</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proofErr w:type="spellStart"/>
      <w:r w:rsidR="00A34A37" w:rsidRPr="00671697">
        <w:rPr>
          <w:szCs w:val="22"/>
          <w:lang w:val="lt-LT"/>
        </w:rPr>
        <w:t>simetikonas</w:t>
      </w:r>
      <w:proofErr w:type="spellEnd"/>
      <w:r w:rsidR="00551CF5" w:rsidRPr="00671697">
        <w:rPr>
          <w:szCs w:val="22"/>
          <w:lang w:val="lt-LT"/>
        </w:rPr>
        <w:t>).</w:t>
      </w:r>
    </w:p>
    <w:p w14:paraId="0FB3EC4D" w14:textId="77777777" w:rsidR="00551CF5" w:rsidRPr="00671697" w:rsidRDefault="00551CF5" w:rsidP="00551CF5">
      <w:pPr>
        <w:tabs>
          <w:tab w:val="clear" w:pos="567"/>
        </w:tabs>
        <w:spacing w:line="240" w:lineRule="auto"/>
        <w:ind w:right="-2"/>
        <w:rPr>
          <w:szCs w:val="22"/>
          <w:lang w:val="lt-LT"/>
        </w:rPr>
      </w:pPr>
    </w:p>
    <w:p w14:paraId="047D01D8"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7,5</w:t>
      </w:r>
      <w:r w:rsidR="000516E6" w:rsidRPr="00671697">
        <w:rPr>
          <w:bCs/>
          <w:szCs w:val="22"/>
          <w:highlight w:val="lightGray"/>
          <w:lang w:val="lt-LT"/>
        </w:rPr>
        <w:t> mg</w:t>
      </w:r>
      <w:r w:rsidRPr="00671697">
        <w:rPr>
          <w:bCs/>
          <w:szCs w:val="22"/>
          <w:highlight w:val="lightGray"/>
          <w:lang w:val="lt-LT"/>
        </w:rPr>
        <w:t>/46</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4ABC73F7" w14:textId="45350D6A"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rStyle w:val="normaltextrun"/>
          <w:szCs w:val="22"/>
          <w:highlight w:val="lightGray"/>
          <w:lang w:val="lt-LT"/>
        </w:rPr>
        <w:t>modifikuot</w:t>
      </w:r>
      <w:r w:rsidR="006723B6">
        <w:rPr>
          <w:rStyle w:val="normaltextrun"/>
          <w:szCs w:val="22"/>
          <w:highlight w:val="lightGray"/>
          <w:lang w:val="lt-LT"/>
        </w:rPr>
        <w:t>o</w:t>
      </w:r>
      <w:r w:rsidR="006723B6" w:rsidRPr="006723B6">
        <w:rPr>
          <w:rStyle w:val="normaltextrun"/>
          <w:szCs w:val="22"/>
          <w:highlight w:val="lightGray"/>
          <w:lang w:val="lt-LT"/>
        </w:rPr>
        <w:t xml:space="preserve"> atpalaidavimo kietojoje</w:t>
      </w:r>
      <w:r w:rsidR="006723B6"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7,5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46</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3AB9A2EC" w14:textId="77777777" w:rsidR="00551CF5" w:rsidRPr="00671697" w:rsidRDefault="00551CF5" w:rsidP="00551CF5">
      <w:pPr>
        <w:tabs>
          <w:tab w:val="clear" w:pos="567"/>
        </w:tabs>
        <w:spacing w:line="240" w:lineRule="auto"/>
        <w:ind w:right="-2"/>
        <w:rPr>
          <w:szCs w:val="22"/>
          <w:lang w:val="lt-LT"/>
        </w:rPr>
      </w:pPr>
    </w:p>
    <w:p w14:paraId="7EAC098D" w14:textId="77777777" w:rsidR="00551CF5" w:rsidRPr="00671697" w:rsidRDefault="007F1CFA" w:rsidP="00551CF5">
      <w:pPr>
        <w:tabs>
          <w:tab w:val="clear" w:pos="567"/>
        </w:tabs>
        <w:spacing w:line="240" w:lineRule="auto"/>
        <w:ind w:right="-2"/>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r w:rsidR="003D28FE" w:rsidRPr="00671697">
        <w:rPr>
          <w:szCs w:val="22"/>
          <w:lang w:val="lt-LT"/>
        </w:rPr>
        <w:t xml:space="preserve">briliantinis mėlynasis </w:t>
      </w:r>
      <w:r w:rsidR="00551CF5" w:rsidRPr="00671697">
        <w:rPr>
          <w:szCs w:val="22"/>
          <w:lang w:val="lt-LT"/>
        </w:rPr>
        <w:t xml:space="preserve">FCF (E133), </w:t>
      </w:r>
      <w:proofErr w:type="spellStart"/>
      <w:r w:rsidR="00A34A37" w:rsidRPr="00671697">
        <w:rPr>
          <w:szCs w:val="22"/>
          <w:lang w:val="lt-LT"/>
        </w:rPr>
        <w:t>eritrozinas</w:t>
      </w:r>
      <w:proofErr w:type="spellEnd"/>
      <w:r w:rsidR="00551CF5" w:rsidRPr="00671697">
        <w:rPr>
          <w:szCs w:val="22"/>
          <w:lang w:val="lt-LT"/>
        </w:rPr>
        <w:t xml:space="preserve"> (E127),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r w:rsidR="003D28FE" w:rsidRPr="00671697">
        <w:rPr>
          <w:szCs w:val="22"/>
          <w:lang w:val="lt-LT"/>
        </w:rPr>
        <w:t>balti spausdinimo dažai</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proofErr w:type="spellStart"/>
      <w:r w:rsidR="00A34A37" w:rsidRPr="00671697">
        <w:rPr>
          <w:szCs w:val="22"/>
          <w:lang w:val="lt-LT"/>
        </w:rPr>
        <w:t>simetikonas</w:t>
      </w:r>
      <w:proofErr w:type="spellEnd"/>
      <w:r w:rsidR="00551CF5" w:rsidRPr="00671697">
        <w:rPr>
          <w:szCs w:val="22"/>
          <w:lang w:val="lt-LT"/>
        </w:rPr>
        <w:t>).</w:t>
      </w:r>
    </w:p>
    <w:p w14:paraId="28F773EA" w14:textId="77777777" w:rsidR="00551CF5" w:rsidRPr="00671697" w:rsidRDefault="00551CF5" w:rsidP="00551CF5">
      <w:pPr>
        <w:numPr>
          <w:ilvl w:val="12"/>
          <w:numId w:val="0"/>
        </w:numPr>
        <w:tabs>
          <w:tab w:val="clear" w:pos="567"/>
        </w:tabs>
        <w:spacing w:line="240" w:lineRule="auto"/>
        <w:rPr>
          <w:bCs/>
          <w:szCs w:val="22"/>
          <w:highlight w:val="lightGray"/>
          <w:lang w:val="lt-LT"/>
        </w:rPr>
      </w:pPr>
    </w:p>
    <w:p w14:paraId="38269E11"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lastRenderedPageBreak/>
        <w:t>Qsiva</w:t>
      </w:r>
      <w:proofErr w:type="spellEnd"/>
      <w:r w:rsidRPr="00671697">
        <w:rPr>
          <w:bCs/>
          <w:szCs w:val="22"/>
          <w:highlight w:val="lightGray"/>
          <w:lang w:val="lt-LT"/>
        </w:rPr>
        <w:t xml:space="preserve"> 11,25</w:t>
      </w:r>
      <w:r w:rsidR="000516E6" w:rsidRPr="00671697">
        <w:rPr>
          <w:bCs/>
          <w:szCs w:val="22"/>
          <w:highlight w:val="lightGray"/>
          <w:lang w:val="lt-LT"/>
        </w:rPr>
        <w:t> mg</w:t>
      </w:r>
      <w:r w:rsidRPr="00671697">
        <w:rPr>
          <w:bCs/>
          <w:szCs w:val="22"/>
          <w:highlight w:val="lightGray"/>
          <w:lang w:val="lt-LT"/>
        </w:rPr>
        <w:t>/69</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3C8AC5A5" w14:textId="2BEB9B03"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szCs w:val="22"/>
          <w:highlight w:val="lightGray"/>
          <w:lang w:val="lt-LT"/>
        </w:rPr>
        <w:t>modifikuoto atpalaidavimo kietojoje</w:t>
      </w:r>
      <w:r w:rsidR="006723B6" w:rsidRPr="006723B6">
        <w:rPr>
          <w:szCs w:val="22"/>
          <w:lang w:val="lt-LT"/>
        </w:rPr>
        <w:t xml:space="preserve"> </w:t>
      </w:r>
      <w:r w:rsidRPr="00671697">
        <w:rPr>
          <w:rStyle w:val="normaltextrun"/>
          <w:szCs w:val="22"/>
          <w:lang w:val="lt-LT"/>
        </w:rPr>
        <w:t>kapsulėje yra</w:t>
      </w:r>
      <w:r w:rsidRPr="00671697">
        <w:rPr>
          <w:szCs w:val="22"/>
          <w:lang w:val="lt-LT"/>
        </w:rPr>
        <w:t xml:space="preserve"> 11,25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69</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32CD321E" w14:textId="77777777" w:rsidR="00551CF5" w:rsidRPr="00671697" w:rsidRDefault="00551CF5" w:rsidP="00551CF5">
      <w:pPr>
        <w:tabs>
          <w:tab w:val="clear" w:pos="567"/>
        </w:tabs>
        <w:spacing w:line="240" w:lineRule="auto"/>
        <w:ind w:right="-2"/>
        <w:rPr>
          <w:szCs w:val="22"/>
          <w:lang w:val="lt-LT"/>
        </w:rPr>
      </w:pPr>
    </w:p>
    <w:p w14:paraId="05088750" w14:textId="77777777" w:rsidR="00551CF5" w:rsidRPr="00671697" w:rsidRDefault="007F1CFA" w:rsidP="00551CF5">
      <w:pPr>
        <w:tabs>
          <w:tab w:val="clear" w:pos="567"/>
        </w:tabs>
        <w:spacing w:line="240" w:lineRule="auto"/>
        <w:ind w:right="-2"/>
        <w:rPr>
          <w:szCs w:val="22"/>
          <w:lang w:val="lt-LT"/>
        </w:rPr>
      </w:pPr>
      <w:bookmarkStart w:id="1" w:name="_Hlk34747710"/>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w:t>
      </w:r>
    </w:p>
    <w:p w14:paraId="333BB672" w14:textId="77777777" w:rsidR="00551CF5" w:rsidRPr="00671697" w:rsidRDefault="00551CF5" w:rsidP="00551CF5">
      <w:pPr>
        <w:numPr>
          <w:ilvl w:val="12"/>
          <w:numId w:val="0"/>
        </w:numPr>
        <w:tabs>
          <w:tab w:val="clear" w:pos="567"/>
        </w:tabs>
        <w:spacing w:line="240" w:lineRule="auto"/>
        <w:rPr>
          <w:bCs/>
          <w:szCs w:val="22"/>
          <w:highlight w:val="lightGray"/>
          <w:lang w:val="lt-LT"/>
        </w:rPr>
      </w:pPr>
    </w:p>
    <w:bookmarkEnd w:id="1"/>
    <w:p w14:paraId="14D2F79A"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15</w:t>
      </w:r>
      <w:r w:rsidR="000516E6" w:rsidRPr="00671697">
        <w:rPr>
          <w:bCs/>
          <w:szCs w:val="22"/>
          <w:highlight w:val="lightGray"/>
          <w:lang w:val="lt-LT"/>
        </w:rPr>
        <w:t> mg</w:t>
      </w:r>
      <w:r w:rsidRPr="00671697">
        <w:rPr>
          <w:bCs/>
          <w:szCs w:val="22"/>
          <w:highlight w:val="lightGray"/>
          <w:lang w:val="lt-LT"/>
        </w:rPr>
        <w:t>/92</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7C718DA8" w14:textId="2334F7F7"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rStyle w:val="normaltextrun"/>
          <w:szCs w:val="22"/>
          <w:highlight w:val="lightGray"/>
          <w:lang w:val="lt-LT"/>
        </w:rPr>
        <w:t>modifikuoto atpalaidavimo kietojoje</w:t>
      </w:r>
      <w:r w:rsidR="006723B6"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15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92</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2B546782" w14:textId="77777777" w:rsidR="00551CF5" w:rsidRPr="00671697" w:rsidRDefault="00551CF5" w:rsidP="00551CF5">
      <w:pPr>
        <w:tabs>
          <w:tab w:val="clear" w:pos="567"/>
        </w:tabs>
        <w:spacing w:line="240" w:lineRule="auto"/>
        <w:ind w:right="-2"/>
        <w:rPr>
          <w:szCs w:val="22"/>
          <w:lang w:val="lt-LT"/>
        </w:rPr>
      </w:pPr>
    </w:p>
    <w:p w14:paraId="6013BB45" w14:textId="77777777" w:rsidR="00551CF5" w:rsidRPr="00671697" w:rsidRDefault="007F1CFA" w:rsidP="00551CF5">
      <w:pPr>
        <w:tabs>
          <w:tab w:val="clear" w:pos="567"/>
        </w:tabs>
        <w:spacing w:line="240" w:lineRule="auto"/>
        <w:ind w:right="-2"/>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8060EF" w:rsidRPr="00671697">
        <w:rPr>
          <w:szCs w:val="22"/>
          <w:lang w:val="lt-LT"/>
        </w:rPr>
        <w:t>)</w:t>
      </w:r>
      <w:r w:rsidR="00551CF5" w:rsidRPr="00671697">
        <w:rPr>
          <w:szCs w:val="22"/>
          <w:lang w:val="lt-LT"/>
        </w:rPr>
        <w:t>.</w:t>
      </w:r>
    </w:p>
    <w:p w14:paraId="7004261F" w14:textId="77777777" w:rsidR="0055368B" w:rsidRPr="00671697" w:rsidRDefault="0055368B" w:rsidP="006270EF">
      <w:pPr>
        <w:widowControl w:val="0"/>
        <w:spacing w:line="240" w:lineRule="auto"/>
        <w:rPr>
          <w:szCs w:val="22"/>
          <w:lang w:val="lt-LT"/>
        </w:rPr>
      </w:pPr>
    </w:p>
    <w:p w14:paraId="6A376E38" w14:textId="77777777" w:rsidR="0055368B" w:rsidRPr="00671697" w:rsidRDefault="00D328D1" w:rsidP="006270EF">
      <w:pPr>
        <w:widowControl w:val="0"/>
        <w:spacing w:line="240" w:lineRule="auto"/>
        <w:jc w:val="both"/>
        <w:outlineLvl w:val="3"/>
        <w:rPr>
          <w:szCs w:val="22"/>
          <w:lang w:val="lt-LT"/>
        </w:rPr>
      </w:pPr>
      <w:proofErr w:type="spellStart"/>
      <w:r w:rsidRPr="00671697">
        <w:rPr>
          <w:b/>
          <w:bCs/>
          <w:szCs w:val="22"/>
          <w:lang w:val="lt-LT" w:eastAsia="x-none"/>
        </w:rPr>
        <w:t>Qsiva</w:t>
      </w:r>
      <w:proofErr w:type="spellEnd"/>
      <w:r w:rsidR="0055368B" w:rsidRPr="00671697">
        <w:rPr>
          <w:b/>
          <w:bCs/>
          <w:szCs w:val="22"/>
          <w:lang w:val="lt-LT" w:eastAsia="x-none"/>
        </w:rPr>
        <w:t xml:space="preserve"> išvaizda ir kiekis pakuotėje</w:t>
      </w:r>
    </w:p>
    <w:p w14:paraId="6B8C3707" w14:textId="750F8BBF" w:rsidR="003D28FE" w:rsidRPr="00671697" w:rsidRDefault="003D28FE" w:rsidP="003D28FE">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yra modifikuoto atpalaidavimo kieto</w:t>
      </w:r>
      <w:r w:rsidR="009D033B">
        <w:rPr>
          <w:rStyle w:val="normaltextrun"/>
          <w:sz w:val="22"/>
          <w:szCs w:val="22"/>
        </w:rPr>
        <w:t>sios</w:t>
      </w:r>
      <w:r w:rsidRPr="00671697">
        <w:rPr>
          <w:rStyle w:val="normaltextrun"/>
          <w:sz w:val="22"/>
          <w:szCs w:val="22"/>
        </w:rPr>
        <w:t xml:space="preserve"> kapsulė</w:t>
      </w:r>
      <w:r w:rsidR="009D033B">
        <w:rPr>
          <w:rStyle w:val="normaltextrun"/>
          <w:sz w:val="22"/>
          <w:szCs w:val="22"/>
        </w:rPr>
        <w:t>s</w:t>
      </w:r>
      <w:r w:rsidRPr="00671697">
        <w:rPr>
          <w:rStyle w:val="normaltextrun"/>
          <w:sz w:val="22"/>
          <w:szCs w:val="22"/>
        </w:rPr>
        <w:t xml:space="preserve"> (dydis: ilgis 2,31 cm, skersmuo 0,73</w:t>
      </w:r>
      <w:r w:rsidR="00405067" w:rsidRPr="00671697">
        <w:rPr>
          <w:rStyle w:val="normaltextrun"/>
          <w:sz w:val="22"/>
          <w:szCs w:val="22"/>
        </w:rPr>
        <w:t>–</w:t>
      </w:r>
      <w:r w:rsidRPr="00671697">
        <w:rPr>
          <w:rStyle w:val="normaltextrun"/>
          <w:sz w:val="22"/>
          <w:szCs w:val="22"/>
        </w:rPr>
        <w:t>0,76 cm)</w:t>
      </w:r>
    </w:p>
    <w:p w14:paraId="7D27FBD4" w14:textId="77777777" w:rsidR="003D28FE" w:rsidRPr="00671697" w:rsidRDefault="003D28FE" w:rsidP="003D28FE">
      <w:pPr>
        <w:pStyle w:val="paragraph"/>
        <w:spacing w:before="0" w:beforeAutospacing="0" w:after="0" w:afterAutospacing="0"/>
        <w:textAlignment w:val="baseline"/>
        <w:rPr>
          <w:sz w:val="22"/>
          <w:szCs w:val="22"/>
        </w:rPr>
      </w:pPr>
    </w:p>
    <w:p w14:paraId="01F4F0A0" w14:textId="77777777" w:rsidR="003D28FE" w:rsidRPr="00671697" w:rsidRDefault="003D28FE" w:rsidP="00CC458B">
      <w:pPr>
        <w:keepNext/>
        <w:keepLines/>
        <w:widowControl w:val="0"/>
        <w:tabs>
          <w:tab w:val="clear" w:pos="567"/>
        </w:tabs>
        <w:spacing w:line="240" w:lineRule="auto"/>
        <w:rPr>
          <w:bCs/>
          <w:snapToGrid/>
          <w:szCs w:val="22"/>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3,75</w:t>
      </w:r>
      <w:r w:rsidR="005F21D4" w:rsidRPr="00671697">
        <w:rPr>
          <w:bCs/>
          <w:snapToGrid/>
          <w:highlight w:val="lightGray"/>
          <w:lang w:val="lt-LT"/>
        </w:rPr>
        <w:t> mg</w:t>
      </w:r>
      <w:r w:rsidRPr="00671697">
        <w:rPr>
          <w:bCs/>
          <w:snapToGrid/>
          <w:highlight w:val="lightGray"/>
          <w:lang w:val="lt-LT"/>
        </w:rPr>
        <w:t>/23</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2CBFE04D" w14:textId="1BC06445"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3,75</w:t>
      </w:r>
      <w:r w:rsidR="005F21D4" w:rsidRPr="00671697">
        <w:rPr>
          <w:rStyle w:val="normaltextrun"/>
          <w:sz w:val="22"/>
          <w:szCs w:val="22"/>
        </w:rPr>
        <w:t> mg</w:t>
      </w:r>
      <w:r w:rsidRPr="00671697">
        <w:rPr>
          <w:rStyle w:val="normaltextrun"/>
          <w:sz w:val="22"/>
          <w:szCs w:val="22"/>
        </w:rPr>
        <w:t>/23</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v</w:t>
      </w:r>
      <w:r w:rsidR="003D28FE" w:rsidRPr="00671697">
        <w:rPr>
          <w:rStyle w:val="normaltextrun"/>
          <w:sz w:val="22"/>
          <w:szCs w:val="22"/>
        </w:rPr>
        <w:t xml:space="preserve">ioletinis dangtelis, ant kurio </w:t>
      </w:r>
      <w:r w:rsidRPr="00671697">
        <w:rPr>
          <w:rStyle w:val="normaltextrun"/>
          <w:sz w:val="22"/>
          <w:szCs w:val="22"/>
        </w:rPr>
        <w:t>užrašyta</w:t>
      </w:r>
      <w:r w:rsidR="003D28FE" w:rsidRPr="00671697">
        <w:rPr>
          <w:rStyle w:val="normaltextrun"/>
          <w:sz w:val="22"/>
          <w:szCs w:val="22"/>
        </w:rPr>
        <w:t xml:space="preserve"> „VIVUS“, ir violetinis korpusas, ant kurio įspausta „3.75/23“</w:t>
      </w:r>
    </w:p>
    <w:p w14:paraId="580CA9F6" w14:textId="77777777" w:rsidR="003D28FE" w:rsidRPr="00671697" w:rsidRDefault="003D28FE" w:rsidP="00137EBC">
      <w:pPr>
        <w:pStyle w:val="paragraph"/>
        <w:spacing w:before="0" w:beforeAutospacing="0" w:after="0" w:afterAutospacing="0"/>
        <w:textAlignment w:val="baseline"/>
        <w:rPr>
          <w:sz w:val="22"/>
          <w:szCs w:val="22"/>
        </w:rPr>
      </w:pPr>
    </w:p>
    <w:p w14:paraId="78E137DA"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7,5</w:t>
      </w:r>
      <w:r w:rsidR="005F21D4" w:rsidRPr="00671697">
        <w:rPr>
          <w:bCs/>
          <w:snapToGrid/>
          <w:highlight w:val="lightGray"/>
          <w:lang w:val="lt-LT"/>
        </w:rPr>
        <w:t> mg</w:t>
      </w:r>
      <w:r w:rsidRPr="00671697">
        <w:rPr>
          <w:bCs/>
          <w:snapToGrid/>
          <w:highlight w:val="lightGray"/>
          <w:lang w:val="lt-LT"/>
        </w:rPr>
        <w:t>/46</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73289F34" w14:textId="02323E1F"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7,5</w:t>
      </w:r>
      <w:r w:rsidR="005F21D4" w:rsidRPr="00671697">
        <w:rPr>
          <w:rStyle w:val="normaltextrun"/>
          <w:sz w:val="22"/>
          <w:szCs w:val="22"/>
        </w:rPr>
        <w:t> mg</w:t>
      </w:r>
      <w:r w:rsidRPr="00671697">
        <w:rPr>
          <w:rStyle w:val="normaltextrun"/>
          <w:sz w:val="22"/>
          <w:szCs w:val="22"/>
        </w:rPr>
        <w:t>/46</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v</w:t>
      </w:r>
      <w:r w:rsidR="003D28FE" w:rsidRPr="00671697">
        <w:rPr>
          <w:rStyle w:val="normaltextrun"/>
          <w:sz w:val="22"/>
          <w:szCs w:val="22"/>
        </w:rPr>
        <w:t xml:space="preserve">ioletinis 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geltonas korpusas, ant kurio </w:t>
      </w:r>
      <w:r w:rsidR="00137EBC" w:rsidRPr="00671697">
        <w:rPr>
          <w:rStyle w:val="normaltextrun"/>
          <w:sz w:val="22"/>
          <w:szCs w:val="22"/>
        </w:rPr>
        <w:t xml:space="preserve">įspausta </w:t>
      </w:r>
      <w:r w:rsidR="003D28FE" w:rsidRPr="00671697">
        <w:rPr>
          <w:rStyle w:val="normaltextrun"/>
          <w:sz w:val="22"/>
          <w:szCs w:val="22"/>
        </w:rPr>
        <w:t>„7.5/46</w:t>
      </w:r>
      <w:r w:rsidR="003D28FE" w:rsidRPr="00671697">
        <w:rPr>
          <w:rStyle w:val="eop"/>
          <w:rFonts w:eastAsia="SimSun"/>
          <w:sz w:val="22"/>
          <w:szCs w:val="22"/>
        </w:rPr>
        <w:t>“</w:t>
      </w:r>
    </w:p>
    <w:p w14:paraId="78707537" w14:textId="77777777" w:rsidR="003D28FE" w:rsidRPr="00671697" w:rsidRDefault="003D28FE" w:rsidP="00137EBC">
      <w:pPr>
        <w:pStyle w:val="paragraph"/>
        <w:spacing w:before="0" w:beforeAutospacing="0" w:after="0" w:afterAutospacing="0"/>
        <w:textAlignment w:val="baseline"/>
        <w:rPr>
          <w:sz w:val="22"/>
          <w:szCs w:val="22"/>
        </w:rPr>
      </w:pPr>
    </w:p>
    <w:p w14:paraId="0D4DAB68"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11,25</w:t>
      </w:r>
      <w:r w:rsidR="005F21D4" w:rsidRPr="00671697">
        <w:rPr>
          <w:bCs/>
          <w:snapToGrid/>
          <w:highlight w:val="lightGray"/>
          <w:lang w:val="lt-LT"/>
        </w:rPr>
        <w:t> mg</w:t>
      </w:r>
      <w:r w:rsidRPr="00671697">
        <w:rPr>
          <w:bCs/>
          <w:snapToGrid/>
          <w:highlight w:val="lightGray"/>
          <w:lang w:val="lt-LT"/>
        </w:rPr>
        <w:t>/69</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77B561F6" w14:textId="386D63EF"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11,25</w:t>
      </w:r>
      <w:r w:rsidR="005F21D4" w:rsidRPr="00671697">
        <w:rPr>
          <w:rStyle w:val="normaltextrun"/>
          <w:sz w:val="22"/>
          <w:szCs w:val="22"/>
        </w:rPr>
        <w:t> mg</w:t>
      </w:r>
      <w:r w:rsidRPr="00671697">
        <w:rPr>
          <w:rStyle w:val="normaltextrun"/>
          <w:sz w:val="22"/>
          <w:szCs w:val="22"/>
        </w:rPr>
        <w:t>/69</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g</w:t>
      </w:r>
      <w:r w:rsidR="003D28FE" w:rsidRPr="00671697">
        <w:rPr>
          <w:rStyle w:val="normaltextrun"/>
          <w:sz w:val="22"/>
          <w:szCs w:val="22"/>
        </w:rPr>
        <w:t xml:space="preserve">eltonas 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geltonas korpusas, ant kurio </w:t>
      </w:r>
      <w:r w:rsidR="00137EBC" w:rsidRPr="00671697">
        <w:rPr>
          <w:rStyle w:val="normaltextrun"/>
          <w:sz w:val="22"/>
          <w:szCs w:val="22"/>
        </w:rPr>
        <w:t xml:space="preserve">įspausta </w:t>
      </w:r>
      <w:r w:rsidR="003D28FE" w:rsidRPr="00671697">
        <w:rPr>
          <w:rStyle w:val="normaltextrun"/>
          <w:sz w:val="22"/>
          <w:szCs w:val="22"/>
        </w:rPr>
        <w:t>„11.25/69“</w:t>
      </w:r>
    </w:p>
    <w:p w14:paraId="047C0884" w14:textId="77777777" w:rsidR="003D28FE" w:rsidRPr="00671697" w:rsidRDefault="003D28FE" w:rsidP="00137EBC">
      <w:pPr>
        <w:pStyle w:val="paragraph"/>
        <w:spacing w:before="0" w:beforeAutospacing="0" w:after="0" w:afterAutospacing="0"/>
        <w:textAlignment w:val="baseline"/>
        <w:rPr>
          <w:sz w:val="22"/>
          <w:szCs w:val="22"/>
        </w:rPr>
      </w:pPr>
    </w:p>
    <w:p w14:paraId="255F6408"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15</w:t>
      </w:r>
      <w:r w:rsidR="005F21D4" w:rsidRPr="00671697">
        <w:rPr>
          <w:bCs/>
          <w:snapToGrid/>
          <w:highlight w:val="lightGray"/>
          <w:lang w:val="lt-LT"/>
        </w:rPr>
        <w:t> mg</w:t>
      </w:r>
      <w:r w:rsidRPr="00671697">
        <w:rPr>
          <w:bCs/>
          <w:snapToGrid/>
          <w:highlight w:val="lightGray"/>
          <w:lang w:val="lt-LT"/>
        </w:rPr>
        <w:t>/92</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578D4399" w14:textId="14AA990C"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15</w:t>
      </w:r>
      <w:r w:rsidR="005F21D4" w:rsidRPr="00671697">
        <w:rPr>
          <w:rStyle w:val="normaltextrun"/>
          <w:sz w:val="22"/>
          <w:szCs w:val="22"/>
        </w:rPr>
        <w:t> mg</w:t>
      </w:r>
      <w:r w:rsidRPr="00671697">
        <w:rPr>
          <w:rStyle w:val="normaltextrun"/>
          <w:sz w:val="22"/>
          <w:szCs w:val="22"/>
        </w:rPr>
        <w:t>/92</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 xml:space="preserve">kapsulę sudaro </w:t>
      </w:r>
      <w:r w:rsidR="00137EBC" w:rsidRPr="00671697">
        <w:rPr>
          <w:rStyle w:val="normaltextrun"/>
          <w:sz w:val="22"/>
          <w:szCs w:val="22"/>
        </w:rPr>
        <w:t xml:space="preserve">geltonas </w:t>
      </w:r>
      <w:r w:rsidR="003D28FE" w:rsidRPr="00671697">
        <w:rPr>
          <w:rStyle w:val="normaltextrun"/>
          <w:sz w:val="22"/>
          <w:szCs w:val="22"/>
        </w:rPr>
        <w:t xml:space="preserve">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baltas korpusas, ant kurio </w:t>
      </w:r>
      <w:r w:rsidR="00137EBC" w:rsidRPr="00671697">
        <w:rPr>
          <w:rStyle w:val="normaltextrun"/>
          <w:sz w:val="22"/>
          <w:szCs w:val="22"/>
        </w:rPr>
        <w:t xml:space="preserve">įspausta </w:t>
      </w:r>
      <w:r w:rsidR="003D28FE" w:rsidRPr="00671697">
        <w:rPr>
          <w:rStyle w:val="normaltextrun"/>
          <w:sz w:val="22"/>
          <w:szCs w:val="22"/>
        </w:rPr>
        <w:t>„15/92“</w:t>
      </w:r>
    </w:p>
    <w:p w14:paraId="6167235D" w14:textId="77777777" w:rsidR="003D28FE" w:rsidRPr="00671697" w:rsidRDefault="003D28FE" w:rsidP="006270EF">
      <w:pPr>
        <w:widowControl w:val="0"/>
        <w:tabs>
          <w:tab w:val="clear" w:pos="567"/>
        </w:tabs>
        <w:spacing w:line="240" w:lineRule="auto"/>
        <w:rPr>
          <w:szCs w:val="22"/>
          <w:lang w:val="lt-LT" w:eastAsia="x-none"/>
        </w:rPr>
      </w:pPr>
    </w:p>
    <w:p w14:paraId="4CC49E5F" w14:textId="15BD4B75" w:rsidR="004A3398" w:rsidRPr="00671697" w:rsidRDefault="004A3398" w:rsidP="004A3398">
      <w:pPr>
        <w:widowControl w:val="0"/>
        <w:tabs>
          <w:tab w:val="clear" w:pos="567"/>
        </w:tabs>
        <w:spacing w:line="240" w:lineRule="auto"/>
        <w:rPr>
          <w:szCs w:val="22"/>
          <w:lang w:val="lt-LT"/>
        </w:rPr>
      </w:pPr>
      <w:proofErr w:type="spellStart"/>
      <w:r w:rsidRPr="00671697">
        <w:rPr>
          <w:szCs w:val="22"/>
          <w:lang w:val="lt-LT"/>
        </w:rPr>
        <w:t>Qsiva</w:t>
      </w:r>
      <w:proofErr w:type="spellEnd"/>
      <w:r w:rsidRPr="00671697">
        <w:rPr>
          <w:szCs w:val="22"/>
          <w:lang w:val="lt-LT"/>
        </w:rPr>
        <w:t xml:space="preserve"> </w:t>
      </w:r>
      <w:r w:rsidR="00587204">
        <w:rPr>
          <w:szCs w:val="22"/>
          <w:lang w:val="lt-LT"/>
        </w:rPr>
        <w:t xml:space="preserve">modifikuoto atpalaidavimo kietosios </w:t>
      </w:r>
      <w:r w:rsidRPr="00671697">
        <w:rPr>
          <w:szCs w:val="22"/>
          <w:lang w:val="lt-LT"/>
        </w:rPr>
        <w:t xml:space="preserve">kapsulės supakuotos į plastikinį buteliuką, kuriame yra </w:t>
      </w:r>
      <w:proofErr w:type="spellStart"/>
      <w:r w:rsidR="007E40DD">
        <w:rPr>
          <w:szCs w:val="22"/>
          <w:lang w:val="lt-LT"/>
        </w:rPr>
        <w:t>silikagelio</w:t>
      </w:r>
      <w:proofErr w:type="spellEnd"/>
      <w:r w:rsidR="007E40DD">
        <w:rPr>
          <w:szCs w:val="22"/>
          <w:lang w:val="lt-LT"/>
        </w:rPr>
        <w:t xml:space="preserve"> </w:t>
      </w:r>
      <w:proofErr w:type="spellStart"/>
      <w:r w:rsidR="007E40DD">
        <w:rPr>
          <w:szCs w:val="22"/>
          <w:lang w:val="lt-LT"/>
        </w:rPr>
        <w:t>sausiklis</w:t>
      </w:r>
      <w:proofErr w:type="spellEnd"/>
      <w:r w:rsidR="007E40DD">
        <w:rPr>
          <w:szCs w:val="22"/>
          <w:lang w:val="lt-LT"/>
        </w:rPr>
        <w:t xml:space="preserve"> ir </w:t>
      </w:r>
      <w:r w:rsidRPr="00671697">
        <w:rPr>
          <w:szCs w:val="22"/>
          <w:lang w:val="lt-LT"/>
        </w:rPr>
        <w:t xml:space="preserve">14 arba </w:t>
      </w:r>
      <w:r w:rsidR="00933923" w:rsidRPr="00671697">
        <w:rPr>
          <w:szCs w:val="22"/>
          <w:lang w:val="lt-LT"/>
        </w:rPr>
        <w:t>30</w:t>
      </w:r>
      <w:r w:rsidR="007E40DD">
        <w:rPr>
          <w:szCs w:val="22"/>
          <w:lang w:val="lt-LT"/>
        </w:rPr>
        <w:t> </w:t>
      </w:r>
      <w:r w:rsidR="007E40DD" w:rsidRPr="007E40DD">
        <w:rPr>
          <w:szCs w:val="22"/>
          <w:highlight w:val="lightGray"/>
          <w:lang w:val="lt-LT"/>
        </w:rPr>
        <w:t>modifikuoto atpalaidavimo kietųjų</w:t>
      </w:r>
      <w:r w:rsidR="007E40DD">
        <w:rPr>
          <w:szCs w:val="22"/>
          <w:lang w:val="lt-LT"/>
        </w:rPr>
        <w:t xml:space="preserve"> </w:t>
      </w:r>
      <w:r w:rsidRPr="00671697">
        <w:rPr>
          <w:szCs w:val="22"/>
          <w:lang w:val="lt-LT"/>
        </w:rPr>
        <w:t>kapsulių</w:t>
      </w:r>
      <w:r w:rsidR="00933923" w:rsidRPr="00671697">
        <w:rPr>
          <w:szCs w:val="22"/>
          <w:lang w:val="lt-LT"/>
        </w:rPr>
        <w:t>. Buteliukas turi</w:t>
      </w:r>
      <w:r w:rsidRPr="00671697">
        <w:rPr>
          <w:szCs w:val="22"/>
          <w:lang w:val="lt-LT"/>
        </w:rPr>
        <w:t xml:space="preserve"> pirmą atidarymą roda</w:t>
      </w:r>
      <w:r w:rsidR="00A10083" w:rsidRPr="00671697">
        <w:rPr>
          <w:szCs w:val="22"/>
          <w:lang w:val="lt-LT"/>
        </w:rPr>
        <w:t>n</w:t>
      </w:r>
      <w:r w:rsidR="00933923" w:rsidRPr="00671697">
        <w:rPr>
          <w:szCs w:val="22"/>
          <w:lang w:val="lt-LT"/>
        </w:rPr>
        <w:t>tį</w:t>
      </w:r>
      <w:r w:rsidRPr="00671697">
        <w:rPr>
          <w:szCs w:val="22"/>
          <w:lang w:val="lt-LT"/>
        </w:rPr>
        <w:t xml:space="preserve"> užsukam</w:t>
      </w:r>
      <w:r w:rsidR="00933923" w:rsidRPr="00671697">
        <w:rPr>
          <w:szCs w:val="22"/>
          <w:lang w:val="lt-LT"/>
        </w:rPr>
        <w:t>ąjį</w:t>
      </w:r>
      <w:r w:rsidRPr="00671697">
        <w:rPr>
          <w:szCs w:val="22"/>
          <w:lang w:val="lt-LT"/>
        </w:rPr>
        <w:t xml:space="preserve"> vaikų sunkiai atidarom</w:t>
      </w:r>
      <w:r w:rsidR="00933923" w:rsidRPr="00671697">
        <w:rPr>
          <w:szCs w:val="22"/>
          <w:lang w:val="lt-LT"/>
        </w:rPr>
        <w:t>ą</w:t>
      </w:r>
      <w:r w:rsidRPr="00671697">
        <w:rPr>
          <w:szCs w:val="22"/>
          <w:lang w:val="lt-LT"/>
        </w:rPr>
        <w:t xml:space="preserve"> balt</w:t>
      </w:r>
      <w:r w:rsidR="00933923" w:rsidRPr="00671697">
        <w:rPr>
          <w:szCs w:val="22"/>
          <w:lang w:val="lt-LT"/>
        </w:rPr>
        <w:t>ą</w:t>
      </w:r>
      <w:r w:rsidRPr="00671697">
        <w:rPr>
          <w:szCs w:val="22"/>
          <w:lang w:val="lt-LT"/>
        </w:rPr>
        <w:t xml:space="preserve"> </w:t>
      </w:r>
      <w:r w:rsidR="00933923" w:rsidRPr="00671697">
        <w:rPr>
          <w:szCs w:val="22"/>
          <w:lang w:val="lt-LT"/>
        </w:rPr>
        <w:t>plastikinį</w:t>
      </w:r>
      <w:r w:rsidRPr="00671697">
        <w:rPr>
          <w:szCs w:val="22"/>
          <w:lang w:val="lt-LT"/>
        </w:rPr>
        <w:t xml:space="preserve"> uždor</w:t>
      </w:r>
      <w:r w:rsidR="00933923" w:rsidRPr="00671697">
        <w:rPr>
          <w:szCs w:val="22"/>
          <w:lang w:val="lt-LT"/>
        </w:rPr>
        <w:t>į</w:t>
      </w:r>
      <w:r w:rsidRPr="00671697">
        <w:rPr>
          <w:szCs w:val="22"/>
          <w:lang w:val="lt-LT"/>
        </w:rPr>
        <w:t>.</w:t>
      </w:r>
    </w:p>
    <w:p w14:paraId="2DFC7875" w14:textId="77777777" w:rsidR="003D28FE" w:rsidRDefault="003D28FE" w:rsidP="006270EF">
      <w:pPr>
        <w:widowControl w:val="0"/>
        <w:tabs>
          <w:tab w:val="clear" w:pos="567"/>
        </w:tabs>
        <w:spacing w:line="240" w:lineRule="auto"/>
        <w:rPr>
          <w:szCs w:val="22"/>
          <w:lang w:val="lt-LT" w:eastAsia="x-none"/>
        </w:rPr>
      </w:pPr>
    </w:p>
    <w:p w14:paraId="12B241B1" w14:textId="77777777" w:rsidR="00E826A9" w:rsidRPr="00E826A9" w:rsidRDefault="00E826A9" w:rsidP="00E826A9">
      <w:pPr>
        <w:rPr>
          <w:szCs w:val="22"/>
          <w:lang w:val="lt-LT" w:eastAsia="x-none"/>
        </w:rPr>
      </w:pPr>
      <w:r w:rsidRPr="00E826A9">
        <w:rPr>
          <w:szCs w:val="22"/>
          <w:lang w:val="lt-LT" w:eastAsia="x-none"/>
        </w:rPr>
        <w:t xml:space="preserve">Nenurykite </w:t>
      </w:r>
      <w:proofErr w:type="spellStart"/>
      <w:r w:rsidRPr="00E826A9">
        <w:rPr>
          <w:szCs w:val="22"/>
          <w:lang w:val="lt-LT" w:eastAsia="x-none"/>
        </w:rPr>
        <w:t>sausiklio</w:t>
      </w:r>
      <w:proofErr w:type="spellEnd"/>
      <w:r w:rsidRPr="00E826A9">
        <w:rPr>
          <w:szCs w:val="22"/>
          <w:lang w:val="lt-LT" w:eastAsia="x-none"/>
        </w:rPr>
        <w:t>.</w:t>
      </w:r>
    </w:p>
    <w:p w14:paraId="49A5E118" w14:textId="3B4B404F" w:rsidR="0055368B" w:rsidRPr="00671697" w:rsidRDefault="0055368B" w:rsidP="00405067">
      <w:pPr>
        <w:keepNext/>
        <w:keepLines/>
        <w:widowControl w:val="0"/>
        <w:spacing w:line="240" w:lineRule="auto"/>
        <w:jc w:val="both"/>
        <w:outlineLvl w:val="3"/>
        <w:rPr>
          <w:b/>
          <w:bCs/>
          <w:szCs w:val="22"/>
          <w:lang w:val="lt-LT" w:eastAsia="x-none"/>
        </w:rPr>
      </w:pPr>
    </w:p>
    <w:p w14:paraId="7BB91F38" w14:textId="77777777" w:rsidR="0055368B" w:rsidRPr="00671697" w:rsidRDefault="0055368B" w:rsidP="00405067">
      <w:pPr>
        <w:keepNext/>
        <w:keepLines/>
        <w:widowControl w:val="0"/>
        <w:numPr>
          <w:ilvl w:val="12"/>
          <w:numId w:val="0"/>
        </w:numPr>
        <w:tabs>
          <w:tab w:val="clear" w:pos="567"/>
        </w:tabs>
        <w:spacing w:line="240" w:lineRule="auto"/>
        <w:rPr>
          <w:szCs w:val="22"/>
          <w:lang w:val="lt-LT"/>
        </w:rPr>
      </w:pPr>
    </w:p>
    <w:p w14:paraId="07EFAED1" w14:textId="77777777" w:rsidR="0055368B" w:rsidRPr="00671697" w:rsidRDefault="0055368B" w:rsidP="00405067">
      <w:pPr>
        <w:keepNext/>
        <w:keepLines/>
        <w:widowControl w:val="0"/>
        <w:spacing w:line="240" w:lineRule="auto"/>
        <w:jc w:val="both"/>
        <w:outlineLvl w:val="3"/>
        <w:rPr>
          <w:b/>
          <w:bCs/>
          <w:szCs w:val="22"/>
          <w:lang w:val="lt-LT" w:eastAsia="x-none"/>
        </w:rPr>
      </w:pPr>
      <w:r w:rsidRPr="00671697">
        <w:rPr>
          <w:b/>
          <w:bCs/>
          <w:szCs w:val="22"/>
          <w:lang w:val="lt-LT" w:eastAsia="x-none"/>
        </w:rPr>
        <w:t>Registruotojas</w:t>
      </w:r>
    </w:p>
    <w:p w14:paraId="11124AFD" w14:textId="77777777" w:rsidR="00933923" w:rsidRPr="00671697" w:rsidRDefault="00933923" w:rsidP="00405067">
      <w:pPr>
        <w:keepNext/>
        <w:keepLines/>
        <w:widowControl w:val="0"/>
        <w:spacing w:line="240" w:lineRule="auto"/>
        <w:rPr>
          <w:szCs w:val="22"/>
          <w:lang w:val="lt-LT"/>
        </w:rPr>
      </w:pPr>
      <w:r w:rsidRPr="00671697">
        <w:rPr>
          <w:szCs w:val="22"/>
          <w:lang w:val="lt-LT"/>
        </w:rPr>
        <w:t>VIVUS BV</w:t>
      </w:r>
    </w:p>
    <w:p w14:paraId="05D39532" w14:textId="77777777" w:rsidR="00933923" w:rsidRPr="00671697" w:rsidRDefault="00933923" w:rsidP="00405067">
      <w:pPr>
        <w:keepNext/>
        <w:keepLines/>
        <w:widowControl w:val="0"/>
        <w:spacing w:line="240" w:lineRule="auto"/>
        <w:rPr>
          <w:szCs w:val="22"/>
          <w:lang w:val="lt-LT"/>
        </w:rPr>
      </w:pPr>
      <w:proofErr w:type="spellStart"/>
      <w:r w:rsidRPr="00671697">
        <w:rPr>
          <w:szCs w:val="22"/>
          <w:lang w:val="lt-LT"/>
        </w:rPr>
        <w:t>Strawinskylaan</w:t>
      </w:r>
      <w:proofErr w:type="spellEnd"/>
      <w:r w:rsidRPr="00671697">
        <w:rPr>
          <w:szCs w:val="22"/>
          <w:lang w:val="lt-LT"/>
        </w:rPr>
        <w:t xml:space="preserve"> 4117</w:t>
      </w:r>
    </w:p>
    <w:p w14:paraId="210F4501" w14:textId="77777777" w:rsidR="00933923" w:rsidRPr="00671697" w:rsidRDefault="00933923" w:rsidP="00405067">
      <w:pPr>
        <w:keepNext/>
        <w:keepLines/>
        <w:widowControl w:val="0"/>
        <w:spacing w:line="240" w:lineRule="auto"/>
        <w:rPr>
          <w:szCs w:val="22"/>
          <w:lang w:val="lt-LT"/>
        </w:rPr>
      </w:pPr>
      <w:r w:rsidRPr="00671697">
        <w:rPr>
          <w:szCs w:val="22"/>
          <w:lang w:val="lt-LT"/>
        </w:rPr>
        <w:t xml:space="preserve">1077 ZX </w:t>
      </w:r>
      <w:proofErr w:type="spellStart"/>
      <w:r w:rsidRPr="00671697">
        <w:rPr>
          <w:szCs w:val="22"/>
          <w:lang w:val="lt-LT"/>
        </w:rPr>
        <w:t>Amsterdam</w:t>
      </w:r>
      <w:proofErr w:type="spellEnd"/>
    </w:p>
    <w:p w14:paraId="61D706C9" w14:textId="77777777" w:rsidR="007602B5" w:rsidRPr="00671697" w:rsidRDefault="00933923" w:rsidP="00405067">
      <w:pPr>
        <w:keepNext/>
        <w:keepLines/>
        <w:widowControl w:val="0"/>
        <w:spacing w:line="240" w:lineRule="auto"/>
        <w:rPr>
          <w:szCs w:val="22"/>
          <w:lang w:val="lt-LT"/>
        </w:rPr>
      </w:pPr>
      <w:r w:rsidRPr="00671697">
        <w:rPr>
          <w:szCs w:val="22"/>
          <w:lang w:val="lt-LT"/>
        </w:rPr>
        <w:t>Nyderlandai</w:t>
      </w:r>
    </w:p>
    <w:p w14:paraId="112C3B8B" w14:textId="77777777" w:rsidR="007602B5" w:rsidRPr="00671697" w:rsidRDefault="007602B5" w:rsidP="006270EF">
      <w:pPr>
        <w:widowControl w:val="0"/>
        <w:spacing w:line="240" w:lineRule="auto"/>
        <w:rPr>
          <w:szCs w:val="22"/>
          <w:lang w:val="lt-LT"/>
        </w:rPr>
      </w:pPr>
    </w:p>
    <w:p w14:paraId="68F4F3E6" w14:textId="77777777" w:rsidR="0055368B" w:rsidRPr="00671697" w:rsidRDefault="0055368B" w:rsidP="00933923">
      <w:pPr>
        <w:widowControl w:val="0"/>
        <w:spacing w:line="240" w:lineRule="auto"/>
        <w:jc w:val="both"/>
        <w:outlineLvl w:val="3"/>
        <w:rPr>
          <w:b/>
          <w:bCs/>
          <w:szCs w:val="22"/>
          <w:lang w:val="lt-LT" w:eastAsia="x-none"/>
        </w:rPr>
      </w:pPr>
      <w:r w:rsidRPr="00671697">
        <w:rPr>
          <w:b/>
          <w:bCs/>
          <w:szCs w:val="22"/>
          <w:lang w:val="lt-LT" w:eastAsia="x-none"/>
        </w:rPr>
        <w:t>Gamintojas</w:t>
      </w:r>
    </w:p>
    <w:p w14:paraId="183DA56F" w14:textId="77777777" w:rsidR="00933923" w:rsidRPr="00671697" w:rsidRDefault="00933923" w:rsidP="00933923">
      <w:pPr>
        <w:widowControl w:val="0"/>
        <w:numPr>
          <w:ilvl w:val="12"/>
          <w:numId w:val="0"/>
        </w:numPr>
        <w:spacing w:line="240" w:lineRule="auto"/>
        <w:ind w:right="-2"/>
        <w:rPr>
          <w:szCs w:val="22"/>
          <w:lang w:val="lt-LT"/>
        </w:rPr>
      </w:pPr>
      <w:proofErr w:type="spellStart"/>
      <w:r w:rsidRPr="00671697">
        <w:rPr>
          <w:szCs w:val="22"/>
          <w:lang w:val="lt-LT"/>
        </w:rPr>
        <w:t>Catalent</w:t>
      </w:r>
      <w:proofErr w:type="spellEnd"/>
      <w:r w:rsidRPr="00671697">
        <w:rPr>
          <w:szCs w:val="22"/>
          <w:lang w:val="lt-LT"/>
        </w:rPr>
        <w:t xml:space="preserve"> Germany </w:t>
      </w:r>
      <w:proofErr w:type="spellStart"/>
      <w:r w:rsidRPr="00671697">
        <w:rPr>
          <w:szCs w:val="22"/>
          <w:lang w:val="lt-LT"/>
        </w:rPr>
        <w:t>Schorndorf</w:t>
      </w:r>
      <w:proofErr w:type="spellEnd"/>
      <w:r w:rsidRPr="00671697">
        <w:rPr>
          <w:szCs w:val="22"/>
          <w:lang w:val="lt-LT"/>
        </w:rPr>
        <w:t xml:space="preserve"> </w:t>
      </w:r>
      <w:proofErr w:type="spellStart"/>
      <w:r w:rsidRPr="00671697">
        <w:rPr>
          <w:szCs w:val="22"/>
          <w:lang w:val="lt-LT"/>
        </w:rPr>
        <w:t>GmbH</w:t>
      </w:r>
      <w:proofErr w:type="spellEnd"/>
    </w:p>
    <w:p w14:paraId="100055DD" w14:textId="77777777" w:rsidR="00933923" w:rsidRPr="00671697" w:rsidRDefault="00933923" w:rsidP="00933923">
      <w:pPr>
        <w:widowControl w:val="0"/>
        <w:numPr>
          <w:ilvl w:val="12"/>
          <w:numId w:val="0"/>
        </w:numPr>
        <w:spacing w:line="240" w:lineRule="auto"/>
        <w:ind w:right="-2"/>
        <w:rPr>
          <w:szCs w:val="22"/>
          <w:lang w:val="lt-LT"/>
        </w:rPr>
      </w:pPr>
      <w:proofErr w:type="spellStart"/>
      <w:r w:rsidRPr="00671697">
        <w:rPr>
          <w:szCs w:val="22"/>
          <w:lang w:val="lt-LT"/>
        </w:rPr>
        <w:t>Steinbeisstrasse</w:t>
      </w:r>
      <w:proofErr w:type="spellEnd"/>
      <w:r w:rsidRPr="00671697">
        <w:rPr>
          <w:szCs w:val="22"/>
          <w:lang w:val="lt-LT"/>
        </w:rPr>
        <w:t xml:space="preserve"> 1-2</w:t>
      </w:r>
    </w:p>
    <w:p w14:paraId="77EABE26" w14:textId="77777777" w:rsidR="00933923" w:rsidRPr="00671697" w:rsidRDefault="00933923" w:rsidP="00933923">
      <w:pPr>
        <w:widowControl w:val="0"/>
        <w:numPr>
          <w:ilvl w:val="12"/>
          <w:numId w:val="0"/>
        </w:numPr>
        <w:spacing w:line="240" w:lineRule="auto"/>
        <w:ind w:right="-2"/>
        <w:rPr>
          <w:szCs w:val="22"/>
          <w:lang w:val="lt-LT"/>
        </w:rPr>
      </w:pPr>
      <w:r w:rsidRPr="00671697">
        <w:rPr>
          <w:szCs w:val="22"/>
          <w:lang w:val="lt-LT"/>
        </w:rPr>
        <w:t xml:space="preserve">73614 </w:t>
      </w:r>
      <w:proofErr w:type="spellStart"/>
      <w:r w:rsidRPr="00671697">
        <w:rPr>
          <w:szCs w:val="22"/>
          <w:lang w:val="lt-LT"/>
        </w:rPr>
        <w:t>Schorndorf</w:t>
      </w:r>
      <w:proofErr w:type="spellEnd"/>
    </w:p>
    <w:p w14:paraId="038DA0DC" w14:textId="77777777" w:rsidR="0055368B" w:rsidRPr="00671697" w:rsidRDefault="00933923" w:rsidP="00933923">
      <w:pPr>
        <w:widowControl w:val="0"/>
        <w:numPr>
          <w:ilvl w:val="12"/>
          <w:numId w:val="0"/>
        </w:numPr>
        <w:spacing w:line="240" w:lineRule="auto"/>
        <w:ind w:right="-2"/>
        <w:rPr>
          <w:szCs w:val="22"/>
          <w:lang w:val="lt-LT"/>
        </w:rPr>
      </w:pPr>
      <w:r w:rsidRPr="00671697">
        <w:rPr>
          <w:szCs w:val="22"/>
          <w:lang w:val="lt-LT"/>
        </w:rPr>
        <w:t>Vokietija</w:t>
      </w:r>
    </w:p>
    <w:p w14:paraId="6B60BE82" w14:textId="77777777" w:rsidR="00933923" w:rsidRPr="00671697" w:rsidRDefault="00933923" w:rsidP="00933923">
      <w:pPr>
        <w:widowControl w:val="0"/>
        <w:numPr>
          <w:ilvl w:val="12"/>
          <w:numId w:val="0"/>
        </w:numPr>
        <w:spacing w:line="240" w:lineRule="auto"/>
        <w:ind w:right="-2"/>
        <w:rPr>
          <w:szCs w:val="22"/>
          <w:lang w:val="lt-LT"/>
        </w:rPr>
      </w:pPr>
    </w:p>
    <w:p w14:paraId="79796FF8" w14:textId="77777777" w:rsidR="00426074" w:rsidRDefault="00426074" w:rsidP="000C7393">
      <w:pPr>
        <w:spacing w:line="240" w:lineRule="auto"/>
        <w:ind w:left="567" w:hanging="567"/>
        <w:rPr>
          <w:b/>
          <w:szCs w:val="22"/>
          <w:lang w:val="lt-LT"/>
        </w:rPr>
      </w:pPr>
      <w:r w:rsidRPr="00671697">
        <w:rPr>
          <w:b/>
          <w:szCs w:val="22"/>
          <w:lang w:val="lt-LT"/>
        </w:rPr>
        <w:lastRenderedPageBreak/>
        <w:t>Šis vaistas Europos ekonominės erdvės valstybėse narėse registruotas tokiais pavadinimais:</w:t>
      </w:r>
    </w:p>
    <w:p w14:paraId="42C968EA" w14:textId="77777777" w:rsidR="00452967" w:rsidRPr="007A70C9" w:rsidRDefault="00452967" w:rsidP="000C7393">
      <w:pPr>
        <w:tabs>
          <w:tab w:val="clear" w:pos="567"/>
        </w:tabs>
        <w:spacing w:line="240" w:lineRule="auto"/>
        <w:rPr>
          <w:snapToGrid/>
          <w:szCs w:val="22"/>
          <w:lang w:val="lt-LT"/>
        </w:rPr>
      </w:pPr>
    </w:p>
    <w:p w14:paraId="43CAC188" w14:textId="77777777" w:rsidR="00452967" w:rsidRPr="00671697" w:rsidRDefault="00452967" w:rsidP="000C7393">
      <w:pPr>
        <w:spacing w:line="240" w:lineRule="auto"/>
        <w:ind w:left="567" w:hanging="567"/>
        <w:rPr>
          <w:b/>
          <w:szCs w:val="22"/>
          <w:lang w:val="lt-LT"/>
        </w:rPr>
      </w:pPr>
    </w:p>
    <w:tbl>
      <w:tblPr>
        <w:tblW w:w="98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0"/>
        <w:gridCol w:w="1800"/>
        <w:gridCol w:w="1839"/>
        <w:gridCol w:w="4101"/>
      </w:tblGrid>
      <w:tr w:rsidR="00452967" w14:paraId="39A40DD0" w14:textId="77777777" w:rsidTr="000C7393">
        <w:trPr>
          <w:trHeight w:val="983"/>
        </w:trPr>
        <w:tc>
          <w:tcPr>
            <w:tcW w:w="2080" w:type="dxa"/>
          </w:tcPr>
          <w:p w14:paraId="546F6728" w14:textId="77777777" w:rsidR="00452967" w:rsidRDefault="00452967" w:rsidP="000C7393">
            <w:pPr>
              <w:pStyle w:val="TableParagraph"/>
              <w:spacing w:before="0"/>
              <w:ind w:left="110"/>
              <w:rPr>
                <w:b/>
                <w:sz w:val="24"/>
              </w:rPr>
            </w:pPr>
            <w:r w:rsidRPr="0088333B">
              <w:rPr>
                <w:rStyle w:val="rynqvb"/>
                <w:lang w:val="lt-LT"/>
              </w:rPr>
              <w:t xml:space="preserve">Švedija </w:t>
            </w:r>
          </w:p>
        </w:tc>
        <w:tc>
          <w:tcPr>
            <w:tcW w:w="1800" w:type="dxa"/>
          </w:tcPr>
          <w:p w14:paraId="50D540D2" w14:textId="77777777" w:rsidR="00452967" w:rsidRDefault="00452967" w:rsidP="000C7393">
            <w:pPr>
              <w:pStyle w:val="TableParagraph"/>
              <w:spacing w:before="0"/>
            </w:pPr>
            <w:proofErr w:type="spellStart"/>
            <w:r>
              <w:rPr>
                <w:spacing w:val="-2"/>
              </w:rPr>
              <w:t>Qsiva</w:t>
            </w:r>
            <w:proofErr w:type="spellEnd"/>
            <w:r>
              <w:rPr>
                <w:spacing w:val="-2"/>
              </w:rPr>
              <w:t xml:space="preserve"> </w:t>
            </w:r>
          </w:p>
          <w:p w14:paraId="2024A995" w14:textId="77777777" w:rsidR="00452967" w:rsidRDefault="00452967" w:rsidP="000C7393">
            <w:pPr>
              <w:pStyle w:val="TableParagraph"/>
              <w:spacing w:before="0"/>
              <w:ind w:left="108"/>
            </w:pPr>
          </w:p>
        </w:tc>
        <w:tc>
          <w:tcPr>
            <w:tcW w:w="1839" w:type="dxa"/>
          </w:tcPr>
          <w:p w14:paraId="398A852F"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2241D9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E8EEDB7"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C423523"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32FD4746" w14:textId="77777777" w:rsidR="00452967" w:rsidRDefault="00452967" w:rsidP="000C7393">
            <w:pPr>
              <w:pStyle w:val="TableParagraph"/>
              <w:spacing w:before="0"/>
              <w:ind w:right="93"/>
            </w:pPr>
            <w:proofErr w:type="spellStart"/>
            <w:r w:rsidRPr="00E47BB8">
              <w:t>kapsel</w:t>
            </w:r>
            <w:proofErr w:type="spellEnd"/>
            <w:r w:rsidRPr="00E47BB8">
              <w:t xml:space="preserve"> med </w:t>
            </w:r>
            <w:proofErr w:type="spellStart"/>
            <w:r w:rsidRPr="00E47BB8">
              <w:t>modifierad</w:t>
            </w:r>
            <w:proofErr w:type="spellEnd"/>
            <w:r w:rsidRPr="00E47BB8">
              <w:t xml:space="preserve"> </w:t>
            </w:r>
            <w:proofErr w:type="spellStart"/>
            <w:r w:rsidRPr="00E47BB8">
              <w:t>frisättning</w:t>
            </w:r>
            <w:proofErr w:type="spellEnd"/>
            <w:r w:rsidRPr="00E47BB8">
              <w:t xml:space="preserve">, </w:t>
            </w:r>
            <w:proofErr w:type="spellStart"/>
            <w:r w:rsidRPr="00E47BB8">
              <w:t>hård</w:t>
            </w:r>
            <w:proofErr w:type="spellEnd"/>
          </w:p>
        </w:tc>
      </w:tr>
      <w:tr w:rsidR="00452967" w:rsidRPr="00845320" w14:paraId="751A7B02" w14:textId="77777777" w:rsidTr="000C7393">
        <w:trPr>
          <w:trHeight w:val="953"/>
        </w:trPr>
        <w:tc>
          <w:tcPr>
            <w:tcW w:w="2080" w:type="dxa"/>
          </w:tcPr>
          <w:p w14:paraId="65B2C60B" w14:textId="77777777" w:rsidR="00452967" w:rsidRDefault="00452967" w:rsidP="000C7393">
            <w:pPr>
              <w:pStyle w:val="TableParagraph"/>
              <w:spacing w:before="0"/>
              <w:ind w:left="110"/>
              <w:rPr>
                <w:b/>
                <w:sz w:val="24"/>
              </w:rPr>
            </w:pPr>
            <w:r w:rsidRPr="0088333B">
              <w:rPr>
                <w:rStyle w:val="rynqvb"/>
                <w:lang w:val="lt-LT"/>
              </w:rPr>
              <w:t xml:space="preserve">Kroatija </w:t>
            </w:r>
          </w:p>
        </w:tc>
        <w:tc>
          <w:tcPr>
            <w:tcW w:w="1800" w:type="dxa"/>
          </w:tcPr>
          <w:p w14:paraId="166479E7" w14:textId="77777777" w:rsidR="00452967" w:rsidRDefault="00452967" w:rsidP="000C7393">
            <w:pPr>
              <w:pStyle w:val="TableParagraph"/>
              <w:spacing w:before="0"/>
              <w:ind w:left="108"/>
              <w:rPr>
                <w:spacing w:val="-2"/>
              </w:rPr>
            </w:pPr>
            <w:proofErr w:type="spellStart"/>
            <w:r>
              <w:rPr>
                <w:spacing w:val="-2"/>
              </w:rPr>
              <w:t>Qsiva</w:t>
            </w:r>
            <w:proofErr w:type="spellEnd"/>
            <w:r>
              <w:rPr>
                <w:spacing w:val="-2"/>
              </w:rPr>
              <w:t xml:space="preserve"> </w:t>
            </w:r>
          </w:p>
        </w:tc>
        <w:tc>
          <w:tcPr>
            <w:tcW w:w="1839" w:type="dxa"/>
          </w:tcPr>
          <w:p w14:paraId="27A54798"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AB8604C"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E53016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316A86D1"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EC2E00F" w14:textId="77777777" w:rsidR="00452967" w:rsidRPr="00A505A3" w:rsidRDefault="00452967" w:rsidP="000C7393">
            <w:pPr>
              <w:pStyle w:val="TableParagraph"/>
              <w:spacing w:before="0"/>
              <w:ind w:right="93"/>
              <w:rPr>
                <w:lang w:val="de-DE"/>
              </w:rPr>
            </w:pPr>
            <w:proofErr w:type="spellStart"/>
            <w:r w:rsidRPr="00A505A3">
              <w:rPr>
                <w:lang w:val="de-DE"/>
              </w:rPr>
              <w:t>tvrde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prilagođenim</w:t>
            </w:r>
            <w:proofErr w:type="spellEnd"/>
            <w:r w:rsidRPr="00A505A3">
              <w:rPr>
                <w:lang w:val="de-DE"/>
              </w:rPr>
              <w:t xml:space="preserve"> </w:t>
            </w:r>
            <w:proofErr w:type="spellStart"/>
            <w:r w:rsidRPr="00A505A3">
              <w:rPr>
                <w:lang w:val="de-DE"/>
              </w:rPr>
              <w:t>oslobađanjem</w:t>
            </w:r>
            <w:proofErr w:type="spellEnd"/>
          </w:p>
        </w:tc>
      </w:tr>
      <w:tr w:rsidR="00452967" w14:paraId="3631C157" w14:textId="77777777" w:rsidTr="000C7393">
        <w:trPr>
          <w:trHeight w:val="924"/>
        </w:trPr>
        <w:tc>
          <w:tcPr>
            <w:tcW w:w="2080" w:type="dxa"/>
          </w:tcPr>
          <w:p w14:paraId="13EDFA95" w14:textId="77777777" w:rsidR="00452967" w:rsidRDefault="00452967" w:rsidP="000C7393">
            <w:pPr>
              <w:pStyle w:val="TableParagraph"/>
              <w:spacing w:before="0"/>
              <w:ind w:left="110"/>
              <w:rPr>
                <w:b/>
                <w:sz w:val="24"/>
              </w:rPr>
            </w:pPr>
            <w:r w:rsidRPr="0088333B">
              <w:rPr>
                <w:rStyle w:val="rynqvb"/>
                <w:lang w:val="lt-LT"/>
              </w:rPr>
              <w:t xml:space="preserve">Čekija </w:t>
            </w:r>
          </w:p>
        </w:tc>
        <w:tc>
          <w:tcPr>
            <w:tcW w:w="1800" w:type="dxa"/>
          </w:tcPr>
          <w:p w14:paraId="2BB2ED8A"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0A4F7E95"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6B7DD7E"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76B8E98F"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EE51B65"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658C2B1" w14:textId="77777777" w:rsidR="00452967" w:rsidRPr="007A70C9" w:rsidRDefault="00452967" w:rsidP="000C7393">
            <w:pPr>
              <w:pStyle w:val="TableParagraph"/>
              <w:spacing w:before="0"/>
              <w:ind w:right="93"/>
            </w:pPr>
            <w:proofErr w:type="spellStart"/>
            <w:r w:rsidRPr="007A70C9">
              <w:t>tvrdé</w:t>
            </w:r>
            <w:proofErr w:type="spellEnd"/>
            <w:r w:rsidRPr="007A70C9">
              <w:t xml:space="preserve"> </w:t>
            </w:r>
            <w:proofErr w:type="spellStart"/>
            <w:r w:rsidRPr="007A70C9">
              <w:t>tobolky</w:t>
            </w:r>
            <w:proofErr w:type="spellEnd"/>
            <w:r w:rsidRPr="007A70C9">
              <w:t xml:space="preserve"> s </w:t>
            </w:r>
            <w:proofErr w:type="spellStart"/>
            <w:r w:rsidRPr="007A70C9">
              <w:t>řízeným</w:t>
            </w:r>
            <w:proofErr w:type="spellEnd"/>
            <w:r w:rsidRPr="007A70C9">
              <w:t xml:space="preserve"> </w:t>
            </w:r>
            <w:proofErr w:type="spellStart"/>
            <w:r w:rsidRPr="007A70C9">
              <w:t>uvolňováním</w:t>
            </w:r>
            <w:proofErr w:type="spellEnd"/>
          </w:p>
        </w:tc>
      </w:tr>
      <w:tr w:rsidR="00452967" w14:paraId="45DFF5BA" w14:textId="77777777" w:rsidTr="000C7393">
        <w:trPr>
          <w:trHeight w:val="896"/>
        </w:trPr>
        <w:tc>
          <w:tcPr>
            <w:tcW w:w="2080" w:type="dxa"/>
          </w:tcPr>
          <w:p w14:paraId="2DD2F38F" w14:textId="77777777" w:rsidR="00452967" w:rsidRDefault="00452967" w:rsidP="000C7393">
            <w:pPr>
              <w:pStyle w:val="TableParagraph"/>
              <w:spacing w:before="0"/>
              <w:ind w:left="110"/>
              <w:rPr>
                <w:b/>
                <w:sz w:val="24"/>
              </w:rPr>
            </w:pPr>
            <w:r w:rsidRPr="0088333B">
              <w:rPr>
                <w:rStyle w:val="rynqvb"/>
                <w:lang w:val="lt-LT"/>
              </w:rPr>
              <w:t xml:space="preserve">Danija </w:t>
            </w:r>
          </w:p>
        </w:tc>
        <w:tc>
          <w:tcPr>
            <w:tcW w:w="1800" w:type="dxa"/>
          </w:tcPr>
          <w:p w14:paraId="10D67D55"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0F92EB31"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2556AF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71F4D64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8CE22A2"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71398F5" w14:textId="77777777" w:rsidR="00452967" w:rsidRDefault="00452967" w:rsidP="000C7393">
            <w:pPr>
              <w:pStyle w:val="TableParagraph"/>
              <w:spacing w:before="0"/>
              <w:ind w:right="93"/>
            </w:pPr>
            <w:proofErr w:type="spellStart"/>
            <w:r w:rsidRPr="0011341E">
              <w:t>hårde</w:t>
            </w:r>
            <w:proofErr w:type="spellEnd"/>
            <w:r w:rsidRPr="0011341E">
              <w:t xml:space="preserve"> </w:t>
            </w:r>
            <w:proofErr w:type="spellStart"/>
            <w:r w:rsidRPr="0011341E">
              <w:t>kapsler</w:t>
            </w:r>
            <w:proofErr w:type="spellEnd"/>
            <w:r w:rsidRPr="0011341E">
              <w:t xml:space="preserve"> med </w:t>
            </w:r>
            <w:proofErr w:type="spellStart"/>
            <w:r w:rsidRPr="0011341E">
              <w:t>modificeret</w:t>
            </w:r>
            <w:proofErr w:type="spellEnd"/>
            <w:r w:rsidRPr="0011341E">
              <w:t xml:space="preserve"> </w:t>
            </w:r>
            <w:proofErr w:type="spellStart"/>
            <w:r w:rsidRPr="0011341E">
              <w:t>udløsning</w:t>
            </w:r>
            <w:proofErr w:type="spellEnd"/>
          </w:p>
        </w:tc>
      </w:tr>
      <w:tr w:rsidR="00452967" w14:paraId="38578D44" w14:textId="77777777" w:rsidTr="000C7393">
        <w:trPr>
          <w:trHeight w:val="855"/>
        </w:trPr>
        <w:tc>
          <w:tcPr>
            <w:tcW w:w="2080" w:type="dxa"/>
          </w:tcPr>
          <w:p w14:paraId="3BE2AAD3" w14:textId="77777777" w:rsidR="00452967" w:rsidRDefault="00452967" w:rsidP="000C7393">
            <w:pPr>
              <w:pStyle w:val="TableParagraph"/>
              <w:spacing w:before="0"/>
              <w:ind w:left="110"/>
              <w:rPr>
                <w:b/>
                <w:sz w:val="24"/>
              </w:rPr>
            </w:pPr>
            <w:r w:rsidRPr="0088333B">
              <w:rPr>
                <w:rStyle w:val="rynqvb"/>
                <w:lang w:val="lt-LT"/>
              </w:rPr>
              <w:t xml:space="preserve">Suomija </w:t>
            </w:r>
          </w:p>
        </w:tc>
        <w:tc>
          <w:tcPr>
            <w:tcW w:w="1800" w:type="dxa"/>
          </w:tcPr>
          <w:p w14:paraId="01C03AB8"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4699650F"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5C6BD7B"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45FD7A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BE1BFF8"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E8E68CD" w14:textId="77777777" w:rsidR="00452967" w:rsidRDefault="00452967" w:rsidP="000C7393">
            <w:pPr>
              <w:pStyle w:val="TableParagraph"/>
              <w:spacing w:before="0" w:line="244" w:lineRule="auto"/>
              <w:ind w:right="93"/>
            </w:pPr>
            <w:proofErr w:type="spellStart"/>
            <w:r w:rsidRPr="0011341E">
              <w:t>säädellysti</w:t>
            </w:r>
            <w:proofErr w:type="spellEnd"/>
            <w:r w:rsidRPr="0011341E">
              <w:t xml:space="preserve"> </w:t>
            </w:r>
            <w:proofErr w:type="spellStart"/>
            <w:r w:rsidRPr="0011341E">
              <w:t>vapauttava</w:t>
            </w:r>
            <w:proofErr w:type="spellEnd"/>
            <w:r w:rsidRPr="0011341E">
              <w:t xml:space="preserve"> </w:t>
            </w:r>
            <w:proofErr w:type="spellStart"/>
            <w:r w:rsidRPr="0011341E">
              <w:t>kova</w:t>
            </w:r>
            <w:proofErr w:type="spellEnd"/>
            <w:r w:rsidRPr="0011341E">
              <w:t xml:space="preserve"> </w:t>
            </w:r>
            <w:proofErr w:type="spellStart"/>
            <w:r w:rsidRPr="0011341E">
              <w:t>kapseli</w:t>
            </w:r>
            <w:proofErr w:type="spellEnd"/>
          </w:p>
        </w:tc>
      </w:tr>
      <w:tr w:rsidR="00452967" w14:paraId="2F70FBB4" w14:textId="77777777" w:rsidTr="000C7393">
        <w:trPr>
          <w:trHeight w:val="969"/>
        </w:trPr>
        <w:tc>
          <w:tcPr>
            <w:tcW w:w="2080" w:type="dxa"/>
          </w:tcPr>
          <w:p w14:paraId="11D328DF" w14:textId="77777777" w:rsidR="00452967" w:rsidRDefault="00452967" w:rsidP="000C7393">
            <w:pPr>
              <w:pStyle w:val="TableParagraph"/>
              <w:spacing w:before="0"/>
              <w:ind w:left="110"/>
              <w:rPr>
                <w:b/>
                <w:spacing w:val="-2"/>
                <w:sz w:val="24"/>
              </w:rPr>
            </w:pPr>
            <w:r w:rsidRPr="0088333B">
              <w:rPr>
                <w:rStyle w:val="rynqvb"/>
                <w:lang w:val="lt-LT"/>
              </w:rPr>
              <w:t xml:space="preserve">Graikija </w:t>
            </w:r>
          </w:p>
        </w:tc>
        <w:tc>
          <w:tcPr>
            <w:tcW w:w="1800" w:type="dxa"/>
          </w:tcPr>
          <w:p w14:paraId="6CD3AB35" w14:textId="77777777" w:rsidR="00452967" w:rsidRDefault="009D1B30" w:rsidP="000C7393">
            <w:pPr>
              <w:pStyle w:val="TableParagraph"/>
              <w:spacing w:before="0"/>
              <w:ind w:left="108"/>
              <w:rPr>
                <w:spacing w:val="-2"/>
              </w:rPr>
            </w:pPr>
            <w:r w:rsidRPr="009D1B30">
              <w:rPr>
                <w:spacing w:val="-2"/>
              </w:rPr>
              <w:t>Qsymia</w:t>
            </w:r>
          </w:p>
        </w:tc>
        <w:tc>
          <w:tcPr>
            <w:tcW w:w="1839" w:type="dxa"/>
          </w:tcPr>
          <w:p w14:paraId="0F5BF2F0"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5839D3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532C0B0"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716EFE2"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5FDAA09" w14:textId="77777777" w:rsidR="00452967" w:rsidRDefault="00452967" w:rsidP="000C7393">
            <w:pPr>
              <w:pStyle w:val="TableParagraph"/>
              <w:spacing w:before="0" w:line="244" w:lineRule="auto"/>
              <w:ind w:right="93"/>
            </w:pPr>
            <w:proofErr w:type="spellStart"/>
            <w:r w:rsidRPr="00E47BB8">
              <w:t>σκληρά</w:t>
            </w:r>
            <w:proofErr w:type="spellEnd"/>
            <w:r w:rsidRPr="00E47BB8">
              <w:t xml:space="preserve"> κα</w:t>
            </w:r>
            <w:proofErr w:type="spellStart"/>
            <w:r w:rsidRPr="00E47BB8">
              <w:t>ψάκι</w:t>
            </w:r>
            <w:proofErr w:type="spellEnd"/>
            <w:r w:rsidRPr="00E47BB8">
              <w:t xml:space="preserve">α </w:t>
            </w:r>
            <w:proofErr w:type="spellStart"/>
            <w:r w:rsidRPr="00E47BB8">
              <w:t>ελεγχόμενης</w:t>
            </w:r>
            <w:proofErr w:type="spellEnd"/>
            <w:r w:rsidRPr="00E47BB8">
              <w:t xml:space="preserve"> απ</w:t>
            </w:r>
            <w:proofErr w:type="spellStart"/>
            <w:r w:rsidRPr="00E47BB8">
              <w:t>οδέσμευσης</w:t>
            </w:r>
            <w:proofErr w:type="spellEnd"/>
          </w:p>
        </w:tc>
      </w:tr>
      <w:tr w:rsidR="00452967" w14:paraId="10DBD973" w14:textId="77777777" w:rsidTr="000C7393">
        <w:trPr>
          <w:trHeight w:val="940"/>
        </w:trPr>
        <w:tc>
          <w:tcPr>
            <w:tcW w:w="2080" w:type="dxa"/>
          </w:tcPr>
          <w:p w14:paraId="1C74F977" w14:textId="77777777" w:rsidR="00452967" w:rsidRDefault="00452967" w:rsidP="000C7393">
            <w:pPr>
              <w:pStyle w:val="TableParagraph"/>
              <w:spacing w:before="0"/>
              <w:ind w:left="110"/>
              <w:rPr>
                <w:b/>
                <w:spacing w:val="-2"/>
                <w:sz w:val="24"/>
              </w:rPr>
            </w:pPr>
            <w:r w:rsidRPr="0088333B">
              <w:rPr>
                <w:rStyle w:val="rynqvb"/>
                <w:lang w:val="lt-LT"/>
              </w:rPr>
              <w:t xml:space="preserve">Vengrija </w:t>
            </w:r>
          </w:p>
        </w:tc>
        <w:tc>
          <w:tcPr>
            <w:tcW w:w="1800" w:type="dxa"/>
          </w:tcPr>
          <w:p w14:paraId="4E93123C"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7B2F76FD"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6F4B707"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51E6FC4"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BB2A572"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F81C7D3" w14:textId="77777777" w:rsidR="00452967" w:rsidRDefault="00452967" w:rsidP="000C7393">
            <w:pPr>
              <w:pStyle w:val="TableParagraph"/>
              <w:spacing w:before="0" w:line="244" w:lineRule="auto"/>
              <w:ind w:right="93"/>
            </w:pPr>
            <w:proofErr w:type="spellStart"/>
            <w:r w:rsidRPr="0060691D">
              <w:t>módosított</w:t>
            </w:r>
            <w:proofErr w:type="spellEnd"/>
            <w:r w:rsidRPr="0060691D">
              <w:t xml:space="preserve"> </w:t>
            </w:r>
            <w:proofErr w:type="spellStart"/>
            <w:r w:rsidRPr="0060691D">
              <w:t>hatóanyagleadású</w:t>
            </w:r>
            <w:proofErr w:type="spellEnd"/>
            <w:r w:rsidRPr="0060691D">
              <w:t xml:space="preserve"> </w:t>
            </w:r>
            <w:proofErr w:type="spellStart"/>
            <w:r w:rsidRPr="0060691D">
              <w:t>kemény</w:t>
            </w:r>
            <w:proofErr w:type="spellEnd"/>
            <w:r w:rsidRPr="0060691D">
              <w:t xml:space="preserve"> </w:t>
            </w:r>
            <w:proofErr w:type="spellStart"/>
            <w:r w:rsidRPr="0060691D">
              <w:t>kapszula</w:t>
            </w:r>
            <w:proofErr w:type="spellEnd"/>
          </w:p>
        </w:tc>
      </w:tr>
      <w:tr w:rsidR="00452967" w14:paraId="1054096F" w14:textId="77777777" w:rsidTr="000C7393">
        <w:trPr>
          <w:trHeight w:val="912"/>
        </w:trPr>
        <w:tc>
          <w:tcPr>
            <w:tcW w:w="2080" w:type="dxa"/>
          </w:tcPr>
          <w:p w14:paraId="5D31C48D" w14:textId="77777777" w:rsidR="00452967" w:rsidRDefault="00452967" w:rsidP="000C7393">
            <w:pPr>
              <w:pStyle w:val="TableParagraph"/>
              <w:spacing w:before="0"/>
              <w:ind w:left="110"/>
              <w:rPr>
                <w:b/>
                <w:sz w:val="24"/>
              </w:rPr>
            </w:pPr>
            <w:r w:rsidRPr="0088333B">
              <w:rPr>
                <w:rStyle w:val="rynqvb"/>
                <w:lang w:val="lt-LT"/>
              </w:rPr>
              <w:t xml:space="preserve">Islandija </w:t>
            </w:r>
          </w:p>
        </w:tc>
        <w:tc>
          <w:tcPr>
            <w:tcW w:w="1800" w:type="dxa"/>
          </w:tcPr>
          <w:p w14:paraId="594E42C4"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2A64487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43D19AE"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170F0C3E"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37556CCF"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33C0336" w14:textId="77777777" w:rsidR="00452967" w:rsidRDefault="00452967" w:rsidP="000C7393">
            <w:pPr>
              <w:pStyle w:val="TableParagraph"/>
              <w:spacing w:before="0" w:line="244" w:lineRule="auto"/>
              <w:ind w:right="93"/>
            </w:pPr>
            <w:proofErr w:type="spellStart"/>
            <w:r w:rsidRPr="002B3EFD">
              <w:t>hörð</w:t>
            </w:r>
            <w:proofErr w:type="spellEnd"/>
            <w:r w:rsidRPr="002B3EFD">
              <w:t xml:space="preserve"> </w:t>
            </w:r>
            <w:proofErr w:type="spellStart"/>
            <w:r w:rsidRPr="002B3EFD">
              <w:t>hylki</w:t>
            </w:r>
            <w:proofErr w:type="spellEnd"/>
            <w:r w:rsidRPr="002B3EFD">
              <w:t xml:space="preserve"> </w:t>
            </w:r>
            <w:proofErr w:type="spellStart"/>
            <w:r w:rsidRPr="002B3EFD">
              <w:t>með</w:t>
            </w:r>
            <w:proofErr w:type="spellEnd"/>
            <w:r w:rsidRPr="002B3EFD">
              <w:t xml:space="preserve"> </w:t>
            </w:r>
            <w:proofErr w:type="spellStart"/>
            <w:r w:rsidRPr="002B3EFD">
              <w:t>breyttan</w:t>
            </w:r>
            <w:proofErr w:type="spellEnd"/>
            <w:r w:rsidRPr="002B3EFD">
              <w:t xml:space="preserve"> </w:t>
            </w:r>
            <w:proofErr w:type="spellStart"/>
            <w:r w:rsidRPr="002B3EFD">
              <w:t>losunarhraða</w:t>
            </w:r>
            <w:proofErr w:type="spellEnd"/>
          </w:p>
        </w:tc>
      </w:tr>
      <w:tr w:rsidR="00452967" w14:paraId="689A0FDC" w14:textId="77777777" w:rsidTr="000C7393">
        <w:trPr>
          <w:trHeight w:val="884"/>
        </w:trPr>
        <w:tc>
          <w:tcPr>
            <w:tcW w:w="2080" w:type="dxa"/>
          </w:tcPr>
          <w:p w14:paraId="02FAA080" w14:textId="77777777" w:rsidR="00452967" w:rsidRDefault="00452967" w:rsidP="000C7393">
            <w:pPr>
              <w:pStyle w:val="TableParagraph"/>
              <w:spacing w:before="0"/>
              <w:ind w:left="110"/>
              <w:rPr>
                <w:b/>
                <w:spacing w:val="-2"/>
                <w:sz w:val="24"/>
              </w:rPr>
            </w:pPr>
            <w:r w:rsidRPr="0088333B">
              <w:rPr>
                <w:rStyle w:val="rynqvb"/>
                <w:lang w:val="lt-LT"/>
              </w:rPr>
              <w:t xml:space="preserve">Airija </w:t>
            </w:r>
          </w:p>
        </w:tc>
        <w:tc>
          <w:tcPr>
            <w:tcW w:w="1800" w:type="dxa"/>
          </w:tcPr>
          <w:p w14:paraId="63EBF250"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6DBBE085"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BA1500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687937A"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A3189FC"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9875A25" w14:textId="77777777" w:rsidR="00452967" w:rsidRDefault="00452967" w:rsidP="000C7393">
            <w:pPr>
              <w:pStyle w:val="TableParagraph"/>
              <w:spacing w:before="0" w:line="244" w:lineRule="auto"/>
              <w:ind w:right="93"/>
            </w:pPr>
            <w:r w:rsidRPr="001F65F0">
              <w:t>hard modified-release capsules</w:t>
            </w:r>
            <w:r>
              <w:t xml:space="preserve"> </w:t>
            </w:r>
          </w:p>
        </w:tc>
      </w:tr>
      <w:tr w:rsidR="00452967" w14:paraId="2F7FD09C" w14:textId="77777777" w:rsidTr="000C7393">
        <w:trPr>
          <w:trHeight w:val="857"/>
        </w:trPr>
        <w:tc>
          <w:tcPr>
            <w:tcW w:w="2080" w:type="dxa"/>
          </w:tcPr>
          <w:p w14:paraId="795F63A1" w14:textId="77777777" w:rsidR="00452967" w:rsidRDefault="00452967" w:rsidP="000C7393">
            <w:pPr>
              <w:pStyle w:val="TableParagraph"/>
              <w:spacing w:before="0"/>
              <w:ind w:left="110"/>
              <w:rPr>
                <w:b/>
                <w:spacing w:val="-2"/>
                <w:sz w:val="24"/>
              </w:rPr>
            </w:pPr>
            <w:r w:rsidRPr="0088333B">
              <w:rPr>
                <w:rStyle w:val="rynqvb"/>
                <w:lang w:val="lt-LT"/>
              </w:rPr>
              <w:t xml:space="preserve">Malta </w:t>
            </w:r>
          </w:p>
        </w:tc>
        <w:tc>
          <w:tcPr>
            <w:tcW w:w="1800" w:type="dxa"/>
          </w:tcPr>
          <w:p w14:paraId="5B7E093A"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0D34EC1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4251BEB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50D56B4"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BC41F63"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DF51DAA" w14:textId="77777777" w:rsidR="00452967" w:rsidRDefault="00452967" w:rsidP="000C7393">
            <w:pPr>
              <w:pStyle w:val="TableParagraph"/>
              <w:spacing w:before="0" w:line="244" w:lineRule="auto"/>
              <w:ind w:right="93"/>
            </w:pPr>
            <w:r>
              <w:t>modified-release</w:t>
            </w:r>
            <w:r>
              <w:rPr>
                <w:spacing w:val="-14"/>
              </w:rPr>
              <w:t xml:space="preserve"> </w:t>
            </w:r>
            <w:r>
              <w:rPr>
                <w:spacing w:val="-2"/>
              </w:rPr>
              <w:t>capsules,</w:t>
            </w:r>
            <w:r>
              <w:t xml:space="preserve"> hard</w:t>
            </w:r>
          </w:p>
        </w:tc>
      </w:tr>
      <w:tr w:rsidR="00452967" w14:paraId="0A43CCC7" w14:textId="77777777" w:rsidTr="000C7393">
        <w:trPr>
          <w:trHeight w:val="971"/>
        </w:trPr>
        <w:tc>
          <w:tcPr>
            <w:tcW w:w="2080" w:type="dxa"/>
          </w:tcPr>
          <w:p w14:paraId="5572BFF2" w14:textId="77777777" w:rsidR="00452967" w:rsidRDefault="00452967" w:rsidP="000C7393">
            <w:pPr>
              <w:pStyle w:val="TableParagraph"/>
              <w:spacing w:before="0"/>
              <w:ind w:left="110"/>
              <w:rPr>
                <w:b/>
                <w:spacing w:val="-2"/>
                <w:sz w:val="24"/>
              </w:rPr>
            </w:pPr>
            <w:r w:rsidRPr="0088333B">
              <w:rPr>
                <w:rStyle w:val="rynqvb"/>
                <w:lang w:val="lt-LT"/>
              </w:rPr>
              <w:t xml:space="preserve">Norvegija </w:t>
            </w:r>
          </w:p>
        </w:tc>
        <w:tc>
          <w:tcPr>
            <w:tcW w:w="1800" w:type="dxa"/>
          </w:tcPr>
          <w:p w14:paraId="2E3A877F"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166CF22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C925B9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5CFB99E"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4D10CAA0"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183A2901" w14:textId="77777777" w:rsidR="00452967" w:rsidRDefault="00452967" w:rsidP="000C7393">
            <w:pPr>
              <w:pStyle w:val="TableParagraph"/>
              <w:spacing w:before="0" w:line="244" w:lineRule="auto"/>
              <w:ind w:right="93"/>
            </w:pPr>
            <w:proofErr w:type="spellStart"/>
            <w:r w:rsidRPr="00E53632">
              <w:t>harde</w:t>
            </w:r>
            <w:proofErr w:type="spellEnd"/>
            <w:r w:rsidRPr="00E53632">
              <w:t xml:space="preserve"> </w:t>
            </w:r>
            <w:proofErr w:type="spellStart"/>
            <w:r w:rsidRPr="00E53632">
              <w:t>kapsler</w:t>
            </w:r>
            <w:proofErr w:type="spellEnd"/>
            <w:r w:rsidRPr="00E53632">
              <w:t xml:space="preserve"> med </w:t>
            </w:r>
            <w:proofErr w:type="spellStart"/>
            <w:r w:rsidRPr="00E53632">
              <w:t>modifisert</w:t>
            </w:r>
            <w:proofErr w:type="spellEnd"/>
            <w:r w:rsidRPr="00E53632">
              <w:t xml:space="preserve"> </w:t>
            </w:r>
            <w:proofErr w:type="spellStart"/>
            <w:r w:rsidRPr="00E53632">
              <w:t>frisetting</w:t>
            </w:r>
            <w:proofErr w:type="spellEnd"/>
          </w:p>
        </w:tc>
      </w:tr>
      <w:tr w:rsidR="00452967" w:rsidRPr="00F65BDB" w14:paraId="245B445C" w14:textId="77777777" w:rsidTr="000C7393">
        <w:trPr>
          <w:trHeight w:val="800"/>
        </w:trPr>
        <w:tc>
          <w:tcPr>
            <w:tcW w:w="2080" w:type="dxa"/>
          </w:tcPr>
          <w:p w14:paraId="6613B7B8" w14:textId="77777777" w:rsidR="00452967" w:rsidRDefault="00452967" w:rsidP="000C7393">
            <w:pPr>
              <w:pStyle w:val="TableParagraph"/>
              <w:spacing w:before="0"/>
              <w:ind w:left="110"/>
              <w:rPr>
                <w:b/>
                <w:sz w:val="24"/>
              </w:rPr>
            </w:pPr>
            <w:r w:rsidRPr="0088333B">
              <w:rPr>
                <w:rStyle w:val="rynqvb"/>
                <w:lang w:val="lt-LT"/>
              </w:rPr>
              <w:t xml:space="preserve">Lenkija </w:t>
            </w:r>
          </w:p>
        </w:tc>
        <w:tc>
          <w:tcPr>
            <w:tcW w:w="1800" w:type="dxa"/>
          </w:tcPr>
          <w:p w14:paraId="1D7C0E59"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3B3F3384"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2A817DD"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5A822A6"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E45F7FA"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D46E8BB" w14:textId="7DCB3461" w:rsidR="00452967" w:rsidRPr="00995D63" w:rsidRDefault="00452967" w:rsidP="000C7393">
            <w:pPr>
              <w:pStyle w:val="TableParagraph"/>
              <w:spacing w:before="0"/>
              <w:ind w:right="93"/>
              <w:rPr>
                <w:lang w:val="pl-PL"/>
              </w:rPr>
            </w:pPr>
            <w:r w:rsidRPr="00995D63">
              <w:rPr>
                <w:lang w:val="pl-PL"/>
              </w:rPr>
              <w:t>kapsułki o zmodyfikowanym uwalnianiu, twarde</w:t>
            </w:r>
          </w:p>
        </w:tc>
      </w:tr>
      <w:tr w:rsidR="00452967" w14:paraId="01CBCF35" w14:textId="77777777" w:rsidTr="000C7393">
        <w:trPr>
          <w:trHeight w:val="900"/>
        </w:trPr>
        <w:tc>
          <w:tcPr>
            <w:tcW w:w="2080" w:type="dxa"/>
          </w:tcPr>
          <w:p w14:paraId="5C5A4760" w14:textId="77777777" w:rsidR="00452967" w:rsidRDefault="00452967" w:rsidP="000C7393">
            <w:pPr>
              <w:pStyle w:val="TableParagraph"/>
              <w:spacing w:before="0"/>
              <w:ind w:left="110"/>
              <w:rPr>
                <w:b/>
                <w:sz w:val="24"/>
              </w:rPr>
            </w:pPr>
            <w:r w:rsidRPr="0088333B">
              <w:rPr>
                <w:rStyle w:val="rynqvb"/>
                <w:lang w:val="lt-LT"/>
              </w:rPr>
              <w:t xml:space="preserve">Portugalija </w:t>
            </w:r>
          </w:p>
        </w:tc>
        <w:tc>
          <w:tcPr>
            <w:tcW w:w="1800" w:type="dxa"/>
          </w:tcPr>
          <w:p w14:paraId="0E71126F"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22DCD6A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D23DCED"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3DF272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2EE89DF"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42BDD0B" w14:textId="77777777" w:rsidR="00452967" w:rsidRDefault="00452967" w:rsidP="000C7393">
            <w:pPr>
              <w:pStyle w:val="TableParagraph"/>
              <w:spacing w:before="0"/>
              <w:ind w:right="93"/>
            </w:pPr>
            <w:proofErr w:type="spellStart"/>
            <w:r w:rsidRPr="00E53632">
              <w:t>cápsulas</w:t>
            </w:r>
            <w:proofErr w:type="spellEnd"/>
            <w:r w:rsidRPr="00E53632">
              <w:t xml:space="preserve"> de </w:t>
            </w:r>
            <w:proofErr w:type="spellStart"/>
            <w:r w:rsidRPr="00E53632">
              <w:t>libertação</w:t>
            </w:r>
            <w:proofErr w:type="spellEnd"/>
            <w:r w:rsidRPr="00E53632">
              <w:t xml:space="preserve"> </w:t>
            </w:r>
            <w:proofErr w:type="spellStart"/>
            <w:r w:rsidRPr="00E53632">
              <w:t>modificada</w:t>
            </w:r>
            <w:proofErr w:type="spellEnd"/>
          </w:p>
        </w:tc>
      </w:tr>
      <w:tr w:rsidR="00452967" w14:paraId="40C49F8A" w14:textId="77777777" w:rsidTr="000C7393">
        <w:trPr>
          <w:trHeight w:val="982"/>
        </w:trPr>
        <w:tc>
          <w:tcPr>
            <w:tcW w:w="2080" w:type="dxa"/>
          </w:tcPr>
          <w:p w14:paraId="02D8E06D" w14:textId="77777777" w:rsidR="00452967" w:rsidRDefault="00452967" w:rsidP="000C7393">
            <w:pPr>
              <w:pStyle w:val="TableParagraph"/>
              <w:spacing w:before="0"/>
              <w:ind w:left="110"/>
              <w:rPr>
                <w:b/>
                <w:spacing w:val="-2"/>
                <w:sz w:val="24"/>
              </w:rPr>
            </w:pPr>
            <w:r w:rsidRPr="0088333B">
              <w:rPr>
                <w:rStyle w:val="rynqvb"/>
                <w:lang w:val="lt-LT"/>
              </w:rPr>
              <w:lastRenderedPageBreak/>
              <w:t xml:space="preserve">Rumunija </w:t>
            </w:r>
          </w:p>
        </w:tc>
        <w:tc>
          <w:tcPr>
            <w:tcW w:w="1800" w:type="dxa"/>
          </w:tcPr>
          <w:p w14:paraId="5526639B"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3CC81004"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21B2C10"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7764E02"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09B87A8"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09B00536" w14:textId="77777777" w:rsidR="00452967" w:rsidRDefault="00452967" w:rsidP="000C7393">
            <w:pPr>
              <w:pStyle w:val="TableParagraph"/>
              <w:spacing w:before="0"/>
              <w:ind w:right="93"/>
            </w:pPr>
            <w:r w:rsidRPr="00E53632">
              <w:t xml:space="preserve">capsule cu </w:t>
            </w:r>
            <w:proofErr w:type="spellStart"/>
            <w:r w:rsidRPr="00E53632">
              <w:t>eliberare</w:t>
            </w:r>
            <w:proofErr w:type="spellEnd"/>
            <w:r w:rsidRPr="00E53632">
              <w:t xml:space="preserve"> </w:t>
            </w:r>
            <w:proofErr w:type="spellStart"/>
            <w:r w:rsidRPr="00E53632">
              <w:t>modificată</w:t>
            </w:r>
            <w:proofErr w:type="spellEnd"/>
          </w:p>
        </w:tc>
      </w:tr>
      <w:tr w:rsidR="00452967" w:rsidRPr="00F65BDB" w14:paraId="1A6E7A39" w14:textId="77777777" w:rsidTr="000C7393">
        <w:trPr>
          <w:trHeight w:val="698"/>
        </w:trPr>
        <w:tc>
          <w:tcPr>
            <w:tcW w:w="2080" w:type="dxa"/>
          </w:tcPr>
          <w:p w14:paraId="52295071" w14:textId="77777777" w:rsidR="00452967" w:rsidRDefault="00452967" w:rsidP="000C7393">
            <w:pPr>
              <w:pStyle w:val="TableParagraph"/>
              <w:spacing w:before="0"/>
              <w:ind w:left="110"/>
              <w:rPr>
                <w:b/>
                <w:spacing w:val="-2"/>
                <w:sz w:val="24"/>
              </w:rPr>
            </w:pPr>
            <w:r w:rsidRPr="0088333B">
              <w:rPr>
                <w:rStyle w:val="rynqvb"/>
                <w:lang w:val="lt-LT"/>
              </w:rPr>
              <w:t xml:space="preserve">Slovėnija </w:t>
            </w:r>
          </w:p>
        </w:tc>
        <w:tc>
          <w:tcPr>
            <w:tcW w:w="1800" w:type="dxa"/>
          </w:tcPr>
          <w:p w14:paraId="15FFDAB1"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1375716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B8C1945"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68B21CEB"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40C4DB3"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370D75D7" w14:textId="77777777" w:rsidR="00452967" w:rsidRPr="00995D63" w:rsidRDefault="00452967" w:rsidP="000C7393">
            <w:pPr>
              <w:pStyle w:val="TableParagraph"/>
              <w:spacing w:before="0"/>
              <w:ind w:right="93"/>
              <w:rPr>
                <w:lang w:val="pl-PL"/>
              </w:rPr>
            </w:pPr>
            <w:proofErr w:type="spellStart"/>
            <w:r w:rsidRPr="00A505A3">
              <w:rPr>
                <w:lang w:val="de-DE"/>
              </w:rPr>
              <w:t>trde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prirejenim</w:t>
            </w:r>
            <w:proofErr w:type="spellEnd"/>
            <w:r w:rsidRPr="00A505A3">
              <w:rPr>
                <w:lang w:val="de-DE"/>
              </w:rPr>
              <w:t xml:space="preserve"> </w:t>
            </w:r>
            <w:proofErr w:type="spellStart"/>
            <w:r w:rsidRPr="00A505A3">
              <w:rPr>
                <w:lang w:val="de-DE"/>
              </w:rPr>
              <w:t>sproščanjem</w:t>
            </w:r>
            <w:proofErr w:type="spellEnd"/>
          </w:p>
        </w:tc>
      </w:tr>
      <w:tr w:rsidR="00452967" w:rsidRPr="00845320" w14:paraId="6681245A" w14:textId="77777777" w:rsidTr="000C7393">
        <w:trPr>
          <w:trHeight w:val="811"/>
        </w:trPr>
        <w:tc>
          <w:tcPr>
            <w:tcW w:w="2080" w:type="dxa"/>
          </w:tcPr>
          <w:p w14:paraId="1B538A44" w14:textId="77777777" w:rsidR="00452967" w:rsidRDefault="00452967" w:rsidP="000C7393">
            <w:pPr>
              <w:pStyle w:val="TableParagraph"/>
              <w:spacing w:before="0"/>
              <w:ind w:left="110"/>
              <w:rPr>
                <w:b/>
                <w:spacing w:val="-2"/>
                <w:sz w:val="24"/>
              </w:rPr>
            </w:pPr>
            <w:r w:rsidRPr="0088333B">
              <w:rPr>
                <w:rStyle w:val="rynqvb"/>
                <w:lang w:val="lt-LT"/>
              </w:rPr>
              <w:t>Slovakija</w:t>
            </w:r>
          </w:p>
        </w:tc>
        <w:tc>
          <w:tcPr>
            <w:tcW w:w="1800" w:type="dxa"/>
          </w:tcPr>
          <w:p w14:paraId="6EEC16F6"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7239C76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DA404A7"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85337BD"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B8E028E"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12050AEF" w14:textId="77777777" w:rsidR="00452967" w:rsidRPr="00BC301E" w:rsidRDefault="00452967" w:rsidP="000C7393">
            <w:pPr>
              <w:pStyle w:val="TableParagraph"/>
              <w:spacing w:before="0"/>
              <w:ind w:right="93"/>
              <w:rPr>
                <w:lang w:val="pt-PT"/>
              </w:rPr>
            </w:pPr>
            <w:r w:rsidRPr="00BC301E">
              <w:rPr>
                <w:lang w:val="pt-PT"/>
              </w:rPr>
              <w:t>tvrdé kapsuly s riadeným uvoľňovaním</w:t>
            </w:r>
          </w:p>
        </w:tc>
      </w:tr>
    </w:tbl>
    <w:p w14:paraId="035C6D03" w14:textId="77777777" w:rsidR="0055368B" w:rsidRPr="00671697" w:rsidRDefault="0055368B" w:rsidP="000C7393">
      <w:pPr>
        <w:widowControl w:val="0"/>
        <w:numPr>
          <w:ilvl w:val="12"/>
          <w:numId w:val="0"/>
        </w:numPr>
        <w:tabs>
          <w:tab w:val="clear" w:pos="567"/>
        </w:tabs>
        <w:spacing w:line="240" w:lineRule="auto"/>
        <w:ind w:right="-2"/>
        <w:rPr>
          <w:b/>
          <w:szCs w:val="22"/>
          <w:lang w:val="lt-LT"/>
        </w:rPr>
      </w:pPr>
    </w:p>
    <w:p w14:paraId="0BCEB72D" w14:textId="77777777" w:rsidR="00426074" w:rsidRPr="00671697" w:rsidRDefault="00426074" w:rsidP="000C7393">
      <w:pPr>
        <w:widowControl w:val="0"/>
        <w:numPr>
          <w:ilvl w:val="12"/>
          <w:numId w:val="0"/>
        </w:numPr>
        <w:tabs>
          <w:tab w:val="clear" w:pos="567"/>
        </w:tabs>
        <w:spacing w:line="240" w:lineRule="auto"/>
        <w:ind w:right="-2"/>
        <w:rPr>
          <w:b/>
          <w:szCs w:val="22"/>
          <w:lang w:val="lt-LT"/>
        </w:rPr>
      </w:pPr>
    </w:p>
    <w:p w14:paraId="41F7AEF8" w14:textId="4F01B388" w:rsidR="0055368B" w:rsidRDefault="0055368B" w:rsidP="00E826A9">
      <w:pPr>
        <w:widowControl w:val="0"/>
        <w:numPr>
          <w:ilvl w:val="12"/>
          <w:numId w:val="0"/>
        </w:numPr>
        <w:tabs>
          <w:tab w:val="clear" w:pos="567"/>
        </w:tabs>
        <w:spacing w:line="240" w:lineRule="auto"/>
        <w:ind w:right="-2"/>
        <w:rPr>
          <w:b/>
          <w:szCs w:val="22"/>
          <w:lang w:val="lt-LT"/>
        </w:rPr>
      </w:pPr>
      <w:r w:rsidRPr="00671697">
        <w:rPr>
          <w:b/>
          <w:szCs w:val="22"/>
          <w:lang w:val="lt-LT"/>
        </w:rPr>
        <w:t>Šis pakuotės lapelis paskutinį kartą peržiūrėtas</w:t>
      </w:r>
      <w:r w:rsidR="00160DB5">
        <w:rPr>
          <w:b/>
          <w:szCs w:val="22"/>
          <w:lang w:val="lt-LT"/>
        </w:rPr>
        <w:t xml:space="preserve"> 2026-03-04</w:t>
      </w:r>
      <w:r w:rsidR="00845320">
        <w:rPr>
          <w:b/>
          <w:szCs w:val="22"/>
          <w:lang w:val="lt-LT"/>
        </w:rPr>
        <w:t>.</w:t>
      </w:r>
    </w:p>
    <w:p w14:paraId="27A5E03C" w14:textId="77777777" w:rsidR="00E826A9" w:rsidRPr="00671697" w:rsidRDefault="00E826A9" w:rsidP="00E826A9">
      <w:pPr>
        <w:widowControl w:val="0"/>
        <w:numPr>
          <w:ilvl w:val="12"/>
          <w:numId w:val="0"/>
        </w:numPr>
        <w:tabs>
          <w:tab w:val="clear" w:pos="567"/>
        </w:tabs>
        <w:spacing w:line="240" w:lineRule="auto"/>
        <w:ind w:right="-2"/>
        <w:rPr>
          <w:i/>
          <w:szCs w:val="22"/>
          <w:lang w:val="lt-LT"/>
        </w:rPr>
      </w:pPr>
    </w:p>
    <w:p w14:paraId="56002AB9" w14:textId="76DFB39D" w:rsidR="00EC46F9" w:rsidRDefault="00671697" w:rsidP="000C7393">
      <w:pPr>
        <w:widowControl w:val="0"/>
        <w:spacing w:line="240" w:lineRule="auto"/>
        <w:rPr>
          <w:szCs w:val="22"/>
          <w:lang w:val="lt-LT"/>
        </w:rPr>
      </w:pPr>
      <w:r w:rsidRPr="00671697">
        <w:rPr>
          <w:szCs w:val="22"/>
          <w:lang w:val="lt-LT"/>
        </w:rPr>
        <w:t xml:space="preserve">Išsami informacija apie šį vaistą pateikiama Valstybinės vaistų kontrolės tarnybos prie Lietuvos Respublikos sveikatos apsaugos ministerijos tinklalapyje </w:t>
      </w:r>
      <w:hyperlink r:id="rId12" w:history="1">
        <w:r w:rsidR="00D22214" w:rsidRPr="00783299">
          <w:rPr>
            <w:rStyle w:val="Hipersaitas"/>
            <w:szCs w:val="22"/>
            <w:lang w:val="lt-LT"/>
          </w:rPr>
          <w:t>https://vvkt.lrv.lt/lt/</w:t>
        </w:r>
      </w:hyperlink>
      <w:r w:rsidRPr="00671697">
        <w:rPr>
          <w:szCs w:val="22"/>
          <w:lang w:val="lt-LT"/>
        </w:rPr>
        <w:t>.</w:t>
      </w:r>
    </w:p>
    <w:p w14:paraId="5F73D1BF" w14:textId="77777777" w:rsidR="000C7393" w:rsidRPr="00671697" w:rsidRDefault="000C7393" w:rsidP="000C7393">
      <w:pPr>
        <w:widowControl w:val="0"/>
        <w:spacing w:line="240" w:lineRule="auto"/>
        <w:rPr>
          <w:szCs w:val="22"/>
          <w:lang w:val="lt-LT"/>
        </w:rPr>
      </w:pPr>
    </w:p>
    <w:sectPr w:rsidR="000C7393" w:rsidRPr="00671697" w:rsidSect="00E4770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48A1E5" w14:textId="77777777" w:rsidR="00847E14" w:rsidRDefault="00847E14">
      <w:pPr>
        <w:spacing w:line="240" w:lineRule="auto"/>
      </w:pPr>
      <w:r>
        <w:separator/>
      </w:r>
    </w:p>
  </w:endnote>
  <w:endnote w:type="continuationSeparator" w:id="0">
    <w:p w14:paraId="1DFCFAFE" w14:textId="77777777" w:rsidR="00847E14" w:rsidRDefault="00847E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F52FA" w14:textId="77777777" w:rsidR="00847E14" w:rsidRDefault="00847E14">
      <w:pPr>
        <w:spacing w:line="240" w:lineRule="auto"/>
      </w:pPr>
      <w:r>
        <w:separator/>
      </w:r>
    </w:p>
  </w:footnote>
  <w:footnote w:type="continuationSeparator" w:id="0">
    <w:p w14:paraId="5CEA58C3" w14:textId="77777777" w:rsidR="00847E14" w:rsidRDefault="00847E1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5A3DD3"/>
    <w:multiLevelType w:val="hybridMultilevel"/>
    <w:tmpl w:val="1848CB24"/>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686BA3"/>
    <w:multiLevelType w:val="hybridMultilevel"/>
    <w:tmpl w:val="2E1AF71E"/>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 w15:restartNumberingAfterBreak="0">
    <w:nsid w:val="06E1213B"/>
    <w:multiLevelType w:val="hybridMultilevel"/>
    <w:tmpl w:val="F34C5E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1D7B2B"/>
    <w:multiLevelType w:val="hybridMultilevel"/>
    <w:tmpl w:val="9412E7B0"/>
    <w:lvl w:ilvl="0" w:tplc="92A8BA9E">
      <w:start w:val="1"/>
      <w:numFmt w:val="bullet"/>
      <w:lvlText w:val=""/>
      <w:lvlJc w:val="left"/>
      <w:pPr>
        <w:ind w:left="360" w:hanging="360"/>
      </w:pPr>
      <w:rPr>
        <w:rFonts w:ascii="Symbol" w:hAnsi="Symbol" w:hint="default"/>
      </w:rPr>
    </w:lvl>
    <w:lvl w:ilvl="1" w:tplc="CD54AC74" w:tentative="1">
      <w:start w:val="1"/>
      <w:numFmt w:val="bullet"/>
      <w:lvlText w:val="o"/>
      <w:lvlJc w:val="left"/>
      <w:pPr>
        <w:ind w:left="1080" w:hanging="360"/>
      </w:pPr>
      <w:rPr>
        <w:rFonts w:ascii="Courier New" w:hAnsi="Courier New" w:cs="Courier New" w:hint="default"/>
      </w:rPr>
    </w:lvl>
    <w:lvl w:ilvl="2" w:tplc="5A107F12" w:tentative="1">
      <w:start w:val="1"/>
      <w:numFmt w:val="bullet"/>
      <w:lvlText w:val=""/>
      <w:lvlJc w:val="left"/>
      <w:pPr>
        <w:ind w:left="1800" w:hanging="360"/>
      </w:pPr>
      <w:rPr>
        <w:rFonts w:ascii="Wingdings" w:hAnsi="Wingdings" w:hint="default"/>
      </w:rPr>
    </w:lvl>
    <w:lvl w:ilvl="3" w:tplc="6E5C466C" w:tentative="1">
      <w:start w:val="1"/>
      <w:numFmt w:val="bullet"/>
      <w:lvlText w:val=""/>
      <w:lvlJc w:val="left"/>
      <w:pPr>
        <w:ind w:left="2520" w:hanging="360"/>
      </w:pPr>
      <w:rPr>
        <w:rFonts w:ascii="Symbol" w:hAnsi="Symbol" w:hint="default"/>
      </w:rPr>
    </w:lvl>
    <w:lvl w:ilvl="4" w:tplc="15C80E06" w:tentative="1">
      <w:start w:val="1"/>
      <w:numFmt w:val="bullet"/>
      <w:lvlText w:val="o"/>
      <w:lvlJc w:val="left"/>
      <w:pPr>
        <w:ind w:left="3240" w:hanging="360"/>
      </w:pPr>
      <w:rPr>
        <w:rFonts w:ascii="Courier New" w:hAnsi="Courier New" w:cs="Courier New" w:hint="default"/>
      </w:rPr>
    </w:lvl>
    <w:lvl w:ilvl="5" w:tplc="3BA4531E" w:tentative="1">
      <w:start w:val="1"/>
      <w:numFmt w:val="bullet"/>
      <w:lvlText w:val=""/>
      <w:lvlJc w:val="left"/>
      <w:pPr>
        <w:ind w:left="3960" w:hanging="360"/>
      </w:pPr>
      <w:rPr>
        <w:rFonts w:ascii="Wingdings" w:hAnsi="Wingdings" w:hint="default"/>
      </w:rPr>
    </w:lvl>
    <w:lvl w:ilvl="6" w:tplc="04547EF2" w:tentative="1">
      <w:start w:val="1"/>
      <w:numFmt w:val="bullet"/>
      <w:lvlText w:val=""/>
      <w:lvlJc w:val="left"/>
      <w:pPr>
        <w:ind w:left="4680" w:hanging="360"/>
      </w:pPr>
      <w:rPr>
        <w:rFonts w:ascii="Symbol" w:hAnsi="Symbol" w:hint="default"/>
      </w:rPr>
    </w:lvl>
    <w:lvl w:ilvl="7" w:tplc="6FCC7524" w:tentative="1">
      <w:start w:val="1"/>
      <w:numFmt w:val="bullet"/>
      <w:lvlText w:val="o"/>
      <w:lvlJc w:val="left"/>
      <w:pPr>
        <w:ind w:left="5400" w:hanging="360"/>
      </w:pPr>
      <w:rPr>
        <w:rFonts w:ascii="Courier New" w:hAnsi="Courier New" w:cs="Courier New" w:hint="default"/>
      </w:rPr>
    </w:lvl>
    <w:lvl w:ilvl="8" w:tplc="7B7CA354" w:tentative="1">
      <w:start w:val="1"/>
      <w:numFmt w:val="bullet"/>
      <w:lvlText w:val=""/>
      <w:lvlJc w:val="left"/>
      <w:pPr>
        <w:ind w:left="6120" w:hanging="360"/>
      </w:pPr>
      <w:rPr>
        <w:rFonts w:ascii="Wingdings" w:hAnsi="Wingdings" w:hint="default"/>
      </w:rPr>
    </w:lvl>
  </w:abstractNum>
  <w:abstractNum w:abstractNumId="6" w15:restartNumberingAfterBreak="0">
    <w:nsid w:val="0B6A0EA6"/>
    <w:multiLevelType w:val="hybridMultilevel"/>
    <w:tmpl w:val="7058820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3A5603"/>
    <w:multiLevelType w:val="hybridMultilevel"/>
    <w:tmpl w:val="5080B9D0"/>
    <w:lvl w:ilvl="0" w:tplc="74405D78">
      <w:start w:val="1"/>
      <w:numFmt w:val="bullet"/>
      <w:lvlText w:val=""/>
      <w:lvlJc w:val="left"/>
      <w:pPr>
        <w:ind w:left="780" w:hanging="360"/>
      </w:pPr>
      <w:rPr>
        <w:rFonts w:ascii="Symbol" w:hAnsi="Symbol" w:hint="default"/>
      </w:rPr>
    </w:lvl>
    <w:lvl w:ilvl="1" w:tplc="29E22950" w:tentative="1">
      <w:start w:val="1"/>
      <w:numFmt w:val="bullet"/>
      <w:lvlText w:val="o"/>
      <w:lvlJc w:val="left"/>
      <w:pPr>
        <w:ind w:left="1500" w:hanging="360"/>
      </w:pPr>
      <w:rPr>
        <w:rFonts w:ascii="Courier New" w:hAnsi="Courier New" w:cs="Courier New" w:hint="default"/>
      </w:rPr>
    </w:lvl>
    <w:lvl w:ilvl="2" w:tplc="532633DE" w:tentative="1">
      <w:start w:val="1"/>
      <w:numFmt w:val="bullet"/>
      <w:lvlText w:val=""/>
      <w:lvlJc w:val="left"/>
      <w:pPr>
        <w:ind w:left="2220" w:hanging="360"/>
      </w:pPr>
      <w:rPr>
        <w:rFonts w:ascii="Wingdings" w:hAnsi="Wingdings" w:hint="default"/>
      </w:rPr>
    </w:lvl>
    <w:lvl w:ilvl="3" w:tplc="29644A3C" w:tentative="1">
      <w:start w:val="1"/>
      <w:numFmt w:val="bullet"/>
      <w:lvlText w:val=""/>
      <w:lvlJc w:val="left"/>
      <w:pPr>
        <w:ind w:left="2940" w:hanging="360"/>
      </w:pPr>
      <w:rPr>
        <w:rFonts w:ascii="Symbol" w:hAnsi="Symbol" w:hint="default"/>
      </w:rPr>
    </w:lvl>
    <w:lvl w:ilvl="4" w:tplc="3DC406AE" w:tentative="1">
      <w:start w:val="1"/>
      <w:numFmt w:val="bullet"/>
      <w:lvlText w:val="o"/>
      <w:lvlJc w:val="left"/>
      <w:pPr>
        <w:ind w:left="3660" w:hanging="360"/>
      </w:pPr>
      <w:rPr>
        <w:rFonts w:ascii="Courier New" w:hAnsi="Courier New" w:cs="Courier New" w:hint="default"/>
      </w:rPr>
    </w:lvl>
    <w:lvl w:ilvl="5" w:tplc="AF5CD438" w:tentative="1">
      <w:start w:val="1"/>
      <w:numFmt w:val="bullet"/>
      <w:lvlText w:val=""/>
      <w:lvlJc w:val="left"/>
      <w:pPr>
        <w:ind w:left="4380" w:hanging="360"/>
      </w:pPr>
      <w:rPr>
        <w:rFonts w:ascii="Wingdings" w:hAnsi="Wingdings" w:hint="default"/>
      </w:rPr>
    </w:lvl>
    <w:lvl w:ilvl="6" w:tplc="F26838A4" w:tentative="1">
      <w:start w:val="1"/>
      <w:numFmt w:val="bullet"/>
      <w:lvlText w:val=""/>
      <w:lvlJc w:val="left"/>
      <w:pPr>
        <w:ind w:left="5100" w:hanging="360"/>
      </w:pPr>
      <w:rPr>
        <w:rFonts w:ascii="Symbol" w:hAnsi="Symbol" w:hint="default"/>
      </w:rPr>
    </w:lvl>
    <w:lvl w:ilvl="7" w:tplc="4058D168" w:tentative="1">
      <w:start w:val="1"/>
      <w:numFmt w:val="bullet"/>
      <w:lvlText w:val="o"/>
      <w:lvlJc w:val="left"/>
      <w:pPr>
        <w:ind w:left="5820" w:hanging="360"/>
      </w:pPr>
      <w:rPr>
        <w:rFonts w:ascii="Courier New" w:hAnsi="Courier New" w:cs="Courier New" w:hint="default"/>
      </w:rPr>
    </w:lvl>
    <w:lvl w:ilvl="8" w:tplc="341C8EFE" w:tentative="1">
      <w:start w:val="1"/>
      <w:numFmt w:val="bullet"/>
      <w:lvlText w:val=""/>
      <w:lvlJc w:val="left"/>
      <w:pPr>
        <w:ind w:left="6540" w:hanging="360"/>
      </w:pPr>
      <w:rPr>
        <w:rFonts w:ascii="Wingdings" w:hAnsi="Wingdings" w:hint="default"/>
      </w:rPr>
    </w:lvl>
  </w:abstractNum>
  <w:abstractNum w:abstractNumId="8" w15:restartNumberingAfterBreak="0">
    <w:nsid w:val="13902445"/>
    <w:multiLevelType w:val="hybridMultilevel"/>
    <w:tmpl w:val="6E32E31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3E8681A"/>
    <w:multiLevelType w:val="hybridMultilevel"/>
    <w:tmpl w:val="14D82886"/>
    <w:lvl w:ilvl="0" w:tplc="3EBE60C2">
      <w:start w:val="1"/>
      <w:numFmt w:val="bullet"/>
      <w:lvlText w:val=""/>
      <w:lvlJc w:val="left"/>
      <w:pPr>
        <w:ind w:left="1920" w:hanging="360"/>
      </w:pPr>
      <w:rPr>
        <w:rFonts w:ascii="Symbol" w:hAnsi="Symbol" w:hint="default"/>
      </w:rPr>
    </w:lvl>
    <w:lvl w:ilvl="1" w:tplc="5BE241E0" w:tentative="1">
      <w:start w:val="1"/>
      <w:numFmt w:val="bullet"/>
      <w:lvlText w:val="o"/>
      <w:lvlJc w:val="left"/>
      <w:pPr>
        <w:ind w:left="1440" w:hanging="360"/>
      </w:pPr>
      <w:rPr>
        <w:rFonts w:ascii="Courier New" w:hAnsi="Courier New" w:cs="Courier New" w:hint="default"/>
      </w:rPr>
    </w:lvl>
    <w:lvl w:ilvl="2" w:tplc="B5EA4D04" w:tentative="1">
      <w:start w:val="1"/>
      <w:numFmt w:val="bullet"/>
      <w:lvlText w:val=""/>
      <w:lvlJc w:val="left"/>
      <w:pPr>
        <w:ind w:left="2160" w:hanging="360"/>
      </w:pPr>
      <w:rPr>
        <w:rFonts w:ascii="Wingdings" w:hAnsi="Wingdings" w:hint="default"/>
      </w:rPr>
    </w:lvl>
    <w:lvl w:ilvl="3" w:tplc="04FA2896" w:tentative="1">
      <w:start w:val="1"/>
      <w:numFmt w:val="bullet"/>
      <w:lvlText w:val=""/>
      <w:lvlJc w:val="left"/>
      <w:pPr>
        <w:ind w:left="2880" w:hanging="360"/>
      </w:pPr>
      <w:rPr>
        <w:rFonts w:ascii="Symbol" w:hAnsi="Symbol" w:hint="default"/>
      </w:rPr>
    </w:lvl>
    <w:lvl w:ilvl="4" w:tplc="793C68BE" w:tentative="1">
      <w:start w:val="1"/>
      <w:numFmt w:val="bullet"/>
      <w:lvlText w:val="o"/>
      <w:lvlJc w:val="left"/>
      <w:pPr>
        <w:ind w:left="3600" w:hanging="360"/>
      </w:pPr>
      <w:rPr>
        <w:rFonts w:ascii="Courier New" w:hAnsi="Courier New" w:cs="Courier New" w:hint="default"/>
      </w:rPr>
    </w:lvl>
    <w:lvl w:ilvl="5" w:tplc="E114709C" w:tentative="1">
      <w:start w:val="1"/>
      <w:numFmt w:val="bullet"/>
      <w:lvlText w:val=""/>
      <w:lvlJc w:val="left"/>
      <w:pPr>
        <w:ind w:left="4320" w:hanging="360"/>
      </w:pPr>
      <w:rPr>
        <w:rFonts w:ascii="Wingdings" w:hAnsi="Wingdings" w:hint="default"/>
      </w:rPr>
    </w:lvl>
    <w:lvl w:ilvl="6" w:tplc="7C6E0E72" w:tentative="1">
      <w:start w:val="1"/>
      <w:numFmt w:val="bullet"/>
      <w:lvlText w:val=""/>
      <w:lvlJc w:val="left"/>
      <w:pPr>
        <w:ind w:left="5040" w:hanging="360"/>
      </w:pPr>
      <w:rPr>
        <w:rFonts w:ascii="Symbol" w:hAnsi="Symbol" w:hint="default"/>
      </w:rPr>
    </w:lvl>
    <w:lvl w:ilvl="7" w:tplc="6E760F32" w:tentative="1">
      <w:start w:val="1"/>
      <w:numFmt w:val="bullet"/>
      <w:lvlText w:val="o"/>
      <w:lvlJc w:val="left"/>
      <w:pPr>
        <w:ind w:left="5760" w:hanging="360"/>
      </w:pPr>
      <w:rPr>
        <w:rFonts w:ascii="Courier New" w:hAnsi="Courier New" w:cs="Courier New" w:hint="default"/>
      </w:rPr>
    </w:lvl>
    <w:lvl w:ilvl="8" w:tplc="5E04408A" w:tentative="1">
      <w:start w:val="1"/>
      <w:numFmt w:val="bullet"/>
      <w:lvlText w:val=""/>
      <w:lvlJc w:val="left"/>
      <w:pPr>
        <w:ind w:left="6480" w:hanging="360"/>
      </w:pPr>
      <w:rPr>
        <w:rFonts w:ascii="Wingdings" w:hAnsi="Wingdings" w:hint="default"/>
      </w:rPr>
    </w:lvl>
  </w:abstractNum>
  <w:abstractNum w:abstractNumId="10" w15:restartNumberingAfterBreak="0">
    <w:nsid w:val="16E75A97"/>
    <w:multiLevelType w:val="hybridMultilevel"/>
    <w:tmpl w:val="5B9CF360"/>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3C200F"/>
    <w:multiLevelType w:val="hybridMultilevel"/>
    <w:tmpl w:val="1932EE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17EB42D0"/>
    <w:multiLevelType w:val="hybridMultilevel"/>
    <w:tmpl w:val="C06A39BC"/>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A031F48"/>
    <w:multiLevelType w:val="hybridMultilevel"/>
    <w:tmpl w:val="6D42F2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E252E85"/>
    <w:multiLevelType w:val="singleLevel"/>
    <w:tmpl w:val="FFFFFFFF"/>
    <w:lvl w:ilvl="0">
      <w:numFmt w:val="decimal"/>
      <w:lvlText w:val="*"/>
      <w:lvlJc w:val="left"/>
      <w:pPr>
        <w:ind w:left="0" w:firstLine="0"/>
      </w:pPr>
      <w:rPr>
        <w:rFonts w:cs="Times New Roman"/>
      </w:rPr>
    </w:lvl>
  </w:abstractNum>
  <w:abstractNum w:abstractNumId="15" w15:restartNumberingAfterBreak="0">
    <w:nsid w:val="24877F56"/>
    <w:multiLevelType w:val="hybridMultilevel"/>
    <w:tmpl w:val="08CAA1A4"/>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68E4F9C"/>
    <w:multiLevelType w:val="hybridMultilevel"/>
    <w:tmpl w:val="9F7864C0"/>
    <w:lvl w:ilvl="0" w:tplc="FFD2A4FC">
      <w:start w:val="1"/>
      <w:numFmt w:val="bullet"/>
      <w:lvlText w:val=""/>
      <w:lvlJc w:val="left"/>
      <w:pPr>
        <w:ind w:left="720" w:hanging="360"/>
      </w:pPr>
      <w:rPr>
        <w:rFonts w:ascii="Symbol" w:hAnsi="Symbol" w:hint="default"/>
      </w:rPr>
    </w:lvl>
    <w:lvl w:ilvl="1" w:tplc="DA7688E8" w:tentative="1">
      <w:start w:val="1"/>
      <w:numFmt w:val="bullet"/>
      <w:lvlText w:val="o"/>
      <w:lvlJc w:val="left"/>
      <w:pPr>
        <w:ind w:left="1440" w:hanging="360"/>
      </w:pPr>
      <w:rPr>
        <w:rFonts w:ascii="Courier New" w:hAnsi="Courier New" w:cs="Courier New" w:hint="default"/>
      </w:rPr>
    </w:lvl>
    <w:lvl w:ilvl="2" w:tplc="C72A3078" w:tentative="1">
      <w:start w:val="1"/>
      <w:numFmt w:val="bullet"/>
      <w:lvlText w:val=""/>
      <w:lvlJc w:val="left"/>
      <w:pPr>
        <w:ind w:left="2160" w:hanging="360"/>
      </w:pPr>
      <w:rPr>
        <w:rFonts w:ascii="Wingdings" w:hAnsi="Wingdings" w:hint="default"/>
      </w:rPr>
    </w:lvl>
    <w:lvl w:ilvl="3" w:tplc="F0081194" w:tentative="1">
      <w:start w:val="1"/>
      <w:numFmt w:val="bullet"/>
      <w:lvlText w:val=""/>
      <w:lvlJc w:val="left"/>
      <w:pPr>
        <w:ind w:left="2880" w:hanging="360"/>
      </w:pPr>
      <w:rPr>
        <w:rFonts w:ascii="Symbol" w:hAnsi="Symbol" w:hint="default"/>
      </w:rPr>
    </w:lvl>
    <w:lvl w:ilvl="4" w:tplc="9830157C" w:tentative="1">
      <w:start w:val="1"/>
      <w:numFmt w:val="bullet"/>
      <w:lvlText w:val="o"/>
      <w:lvlJc w:val="left"/>
      <w:pPr>
        <w:ind w:left="3600" w:hanging="360"/>
      </w:pPr>
      <w:rPr>
        <w:rFonts w:ascii="Courier New" w:hAnsi="Courier New" w:cs="Courier New" w:hint="default"/>
      </w:rPr>
    </w:lvl>
    <w:lvl w:ilvl="5" w:tplc="7BA4C84E" w:tentative="1">
      <w:start w:val="1"/>
      <w:numFmt w:val="bullet"/>
      <w:lvlText w:val=""/>
      <w:lvlJc w:val="left"/>
      <w:pPr>
        <w:ind w:left="4320" w:hanging="360"/>
      </w:pPr>
      <w:rPr>
        <w:rFonts w:ascii="Wingdings" w:hAnsi="Wingdings" w:hint="default"/>
      </w:rPr>
    </w:lvl>
    <w:lvl w:ilvl="6" w:tplc="FB96611A" w:tentative="1">
      <w:start w:val="1"/>
      <w:numFmt w:val="bullet"/>
      <w:lvlText w:val=""/>
      <w:lvlJc w:val="left"/>
      <w:pPr>
        <w:ind w:left="5040" w:hanging="360"/>
      </w:pPr>
      <w:rPr>
        <w:rFonts w:ascii="Symbol" w:hAnsi="Symbol" w:hint="default"/>
      </w:rPr>
    </w:lvl>
    <w:lvl w:ilvl="7" w:tplc="975E7408" w:tentative="1">
      <w:start w:val="1"/>
      <w:numFmt w:val="bullet"/>
      <w:lvlText w:val="o"/>
      <w:lvlJc w:val="left"/>
      <w:pPr>
        <w:ind w:left="5760" w:hanging="360"/>
      </w:pPr>
      <w:rPr>
        <w:rFonts w:ascii="Courier New" w:hAnsi="Courier New" w:cs="Courier New" w:hint="default"/>
      </w:rPr>
    </w:lvl>
    <w:lvl w:ilvl="8" w:tplc="BF6C3D14" w:tentative="1">
      <w:start w:val="1"/>
      <w:numFmt w:val="bullet"/>
      <w:lvlText w:val=""/>
      <w:lvlJc w:val="left"/>
      <w:pPr>
        <w:ind w:left="6480" w:hanging="360"/>
      </w:pPr>
      <w:rPr>
        <w:rFonts w:ascii="Wingdings" w:hAnsi="Wingdings" w:hint="default"/>
      </w:rPr>
    </w:lvl>
  </w:abstractNum>
  <w:abstractNum w:abstractNumId="17" w15:restartNumberingAfterBreak="0">
    <w:nsid w:val="274D6B9B"/>
    <w:multiLevelType w:val="hybridMultilevel"/>
    <w:tmpl w:val="F42849A6"/>
    <w:lvl w:ilvl="0" w:tplc="A07C671C">
      <w:start w:val="1"/>
      <w:numFmt w:val="bullet"/>
      <w:lvlText w:val=""/>
      <w:lvlJc w:val="left"/>
      <w:pPr>
        <w:ind w:left="720" w:hanging="360"/>
      </w:pPr>
      <w:rPr>
        <w:rFonts w:ascii="Symbol" w:hAnsi="Symbol" w:hint="default"/>
      </w:rPr>
    </w:lvl>
    <w:lvl w:ilvl="1" w:tplc="27C63A9E" w:tentative="1">
      <w:start w:val="1"/>
      <w:numFmt w:val="bullet"/>
      <w:lvlText w:val="o"/>
      <w:lvlJc w:val="left"/>
      <w:pPr>
        <w:ind w:left="1440" w:hanging="360"/>
      </w:pPr>
      <w:rPr>
        <w:rFonts w:ascii="Courier New" w:hAnsi="Courier New" w:cs="Courier New" w:hint="default"/>
      </w:rPr>
    </w:lvl>
    <w:lvl w:ilvl="2" w:tplc="49A81154" w:tentative="1">
      <w:start w:val="1"/>
      <w:numFmt w:val="bullet"/>
      <w:lvlText w:val=""/>
      <w:lvlJc w:val="left"/>
      <w:pPr>
        <w:ind w:left="2160" w:hanging="360"/>
      </w:pPr>
      <w:rPr>
        <w:rFonts w:ascii="Wingdings" w:hAnsi="Wingdings" w:hint="default"/>
      </w:rPr>
    </w:lvl>
    <w:lvl w:ilvl="3" w:tplc="3DDC8938" w:tentative="1">
      <w:start w:val="1"/>
      <w:numFmt w:val="bullet"/>
      <w:lvlText w:val=""/>
      <w:lvlJc w:val="left"/>
      <w:pPr>
        <w:ind w:left="2880" w:hanging="360"/>
      </w:pPr>
      <w:rPr>
        <w:rFonts w:ascii="Symbol" w:hAnsi="Symbol" w:hint="default"/>
      </w:rPr>
    </w:lvl>
    <w:lvl w:ilvl="4" w:tplc="C25E2F2A" w:tentative="1">
      <w:start w:val="1"/>
      <w:numFmt w:val="bullet"/>
      <w:lvlText w:val="o"/>
      <w:lvlJc w:val="left"/>
      <w:pPr>
        <w:ind w:left="3600" w:hanging="360"/>
      </w:pPr>
      <w:rPr>
        <w:rFonts w:ascii="Courier New" w:hAnsi="Courier New" w:cs="Courier New" w:hint="default"/>
      </w:rPr>
    </w:lvl>
    <w:lvl w:ilvl="5" w:tplc="D3A60DCE" w:tentative="1">
      <w:start w:val="1"/>
      <w:numFmt w:val="bullet"/>
      <w:lvlText w:val=""/>
      <w:lvlJc w:val="left"/>
      <w:pPr>
        <w:ind w:left="4320" w:hanging="360"/>
      </w:pPr>
      <w:rPr>
        <w:rFonts w:ascii="Wingdings" w:hAnsi="Wingdings" w:hint="default"/>
      </w:rPr>
    </w:lvl>
    <w:lvl w:ilvl="6" w:tplc="EBF01040">
      <w:start w:val="1"/>
      <w:numFmt w:val="bullet"/>
      <w:lvlText w:val=""/>
      <w:lvlJc w:val="left"/>
      <w:pPr>
        <w:ind w:left="5040" w:hanging="360"/>
      </w:pPr>
      <w:rPr>
        <w:rFonts w:ascii="Symbol" w:hAnsi="Symbol" w:hint="default"/>
      </w:rPr>
    </w:lvl>
    <w:lvl w:ilvl="7" w:tplc="BFAA5090" w:tentative="1">
      <w:start w:val="1"/>
      <w:numFmt w:val="bullet"/>
      <w:lvlText w:val="o"/>
      <w:lvlJc w:val="left"/>
      <w:pPr>
        <w:ind w:left="5760" w:hanging="360"/>
      </w:pPr>
      <w:rPr>
        <w:rFonts w:ascii="Courier New" w:hAnsi="Courier New" w:cs="Courier New" w:hint="default"/>
      </w:rPr>
    </w:lvl>
    <w:lvl w:ilvl="8" w:tplc="1FB60D50" w:tentative="1">
      <w:start w:val="1"/>
      <w:numFmt w:val="bullet"/>
      <w:lvlText w:val=""/>
      <w:lvlJc w:val="left"/>
      <w:pPr>
        <w:ind w:left="6480" w:hanging="360"/>
      </w:pPr>
      <w:rPr>
        <w:rFonts w:ascii="Wingdings" w:hAnsi="Wingdings" w:hint="default"/>
      </w:rPr>
    </w:lvl>
  </w:abstractNum>
  <w:abstractNum w:abstractNumId="18" w15:restartNumberingAfterBreak="0">
    <w:nsid w:val="29515236"/>
    <w:multiLevelType w:val="hybridMultilevel"/>
    <w:tmpl w:val="71AE8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AF5A97"/>
    <w:multiLevelType w:val="multilevel"/>
    <w:tmpl w:val="4DFAF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F005CC2"/>
    <w:multiLevelType w:val="hybridMultilevel"/>
    <w:tmpl w:val="8FC2790E"/>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30D933E0"/>
    <w:multiLevelType w:val="hybridMultilevel"/>
    <w:tmpl w:val="CD2EF2F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33340CDF"/>
    <w:multiLevelType w:val="hybridMultilevel"/>
    <w:tmpl w:val="DB6AF86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56C3503"/>
    <w:multiLevelType w:val="hybridMultilevel"/>
    <w:tmpl w:val="7592F98E"/>
    <w:lvl w:ilvl="0" w:tplc="90C8F2C0">
      <w:start w:val="1"/>
      <w:numFmt w:val="bullet"/>
      <w:lvlText w:val=""/>
      <w:lvlJc w:val="left"/>
      <w:pPr>
        <w:ind w:left="720" w:hanging="360"/>
      </w:pPr>
      <w:rPr>
        <w:rFonts w:ascii="Symbol" w:hAnsi="Symbol" w:hint="default"/>
      </w:rPr>
    </w:lvl>
    <w:lvl w:ilvl="1" w:tplc="44CCDC10" w:tentative="1">
      <w:start w:val="1"/>
      <w:numFmt w:val="bullet"/>
      <w:lvlText w:val="o"/>
      <w:lvlJc w:val="left"/>
      <w:pPr>
        <w:ind w:left="1440" w:hanging="360"/>
      </w:pPr>
      <w:rPr>
        <w:rFonts w:ascii="Courier New" w:hAnsi="Courier New" w:cs="Courier New" w:hint="default"/>
      </w:rPr>
    </w:lvl>
    <w:lvl w:ilvl="2" w:tplc="E2E05AB0" w:tentative="1">
      <w:start w:val="1"/>
      <w:numFmt w:val="bullet"/>
      <w:lvlText w:val=""/>
      <w:lvlJc w:val="left"/>
      <w:pPr>
        <w:ind w:left="2160" w:hanging="360"/>
      </w:pPr>
      <w:rPr>
        <w:rFonts w:ascii="Wingdings" w:hAnsi="Wingdings" w:hint="default"/>
      </w:rPr>
    </w:lvl>
    <w:lvl w:ilvl="3" w:tplc="94922D8C" w:tentative="1">
      <w:start w:val="1"/>
      <w:numFmt w:val="bullet"/>
      <w:lvlText w:val=""/>
      <w:lvlJc w:val="left"/>
      <w:pPr>
        <w:ind w:left="2880" w:hanging="360"/>
      </w:pPr>
      <w:rPr>
        <w:rFonts w:ascii="Symbol" w:hAnsi="Symbol" w:hint="default"/>
      </w:rPr>
    </w:lvl>
    <w:lvl w:ilvl="4" w:tplc="A9549040" w:tentative="1">
      <w:start w:val="1"/>
      <w:numFmt w:val="bullet"/>
      <w:lvlText w:val="o"/>
      <w:lvlJc w:val="left"/>
      <w:pPr>
        <w:ind w:left="3600" w:hanging="360"/>
      </w:pPr>
      <w:rPr>
        <w:rFonts w:ascii="Courier New" w:hAnsi="Courier New" w:cs="Courier New" w:hint="default"/>
      </w:rPr>
    </w:lvl>
    <w:lvl w:ilvl="5" w:tplc="5F8AB54C" w:tentative="1">
      <w:start w:val="1"/>
      <w:numFmt w:val="bullet"/>
      <w:lvlText w:val=""/>
      <w:lvlJc w:val="left"/>
      <w:pPr>
        <w:ind w:left="4320" w:hanging="360"/>
      </w:pPr>
      <w:rPr>
        <w:rFonts w:ascii="Wingdings" w:hAnsi="Wingdings" w:hint="default"/>
      </w:rPr>
    </w:lvl>
    <w:lvl w:ilvl="6" w:tplc="B8A4ECD4" w:tentative="1">
      <w:start w:val="1"/>
      <w:numFmt w:val="bullet"/>
      <w:lvlText w:val=""/>
      <w:lvlJc w:val="left"/>
      <w:pPr>
        <w:ind w:left="5040" w:hanging="360"/>
      </w:pPr>
      <w:rPr>
        <w:rFonts w:ascii="Symbol" w:hAnsi="Symbol" w:hint="default"/>
      </w:rPr>
    </w:lvl>
    <w:lvl w:ilvl="7" w:tplc="062E8AD0" w:tentative="1">
      <w:start w:val="1"/>
      <w:numFmt w:val="bullet"/>
      <w:lvlText w:val="o"/>
      <w:lvlJc w:val="left"/>
      <w:pPr>
        <w:ind w:left="5760" w:hanging="360"/>
      </w:pPr>
      <w:rPr>
        <w:rFonts w:ascii="Courier New" w:hAnsi="Courier New" w:cs="Courier New" w:hint="default"/>
      </w:rPr>
    </w:lvl>
    <w:lvl w:ilvl="8" w:tplc="AE4C3E96" w:tentative="1">
      <w:start w:val="1"/>
      <w:numFmt w:val="bullet"/>
      <w:lvlText w:val=""/>
      <w:lvlJc w:val="left"/>
      <w:pPr>
        <w:ind w:left="6480" w:hanging="360"/>
      </w:pPr>
      <w:rPr>
        <w:rFonts w:ascii="Wingdings" w:hAnsi="Wingdings" w:hint="default"/>
      </w:rPr>
    </w:lvl>
  </w:abstractNum>
  <w:abstractNum w:abstractNumId="24" w15:restartNumberingAfterBreak="0">
    <w:nsid w:val="3BD51235"/>
    <w:multiLevelType w:val="hybridMultilevel"/>
    <w:tmpl w:val="7ADA97B2"/>
    <w:lvl w:ilvl="0" w:tplc="E59C311E">
      <w:start w:val="1"/>
      <w:numFmt w:val="bullet"/>
      <w:lvlText w:val=""/>
      <w:lvlJc w:val="left"/>
      <w:pPr>
        <w:ind w:left="720" w:hanging="360"/>
      </w:pPr>
      <w:rPr>
        <w:rFonts w:ascii="Symbol" w:hAnsi="Symbol" w:hint="default"/>
      </w:rPr>
    </w:lvl>
    <w:lvl w:ilvl="1" w:tplc="919CB252" w:tentative="1">
      <w:start w:val="1"/>
      <w:numFmt w:val="bullet"/>
      <w:lvlText w:val="o"/>
      <w:lvlJc w:val="left"/>
      <w:pPr>
        <w:ind w:left="1440" w:hanging="360"/>
      </w:pPr>
      <w:rPr>
        <w:rFonts w:ascii="Courier New" w:hAnsi="Courier New" w:cs="Courier New" w:hint="default"/>
      </w:rPr>
    </w:lvl>
    <w:lvl w:ilvl="2" w:tplc="A3AA19DC" w:tentative="1">
      <w:start w:val="1"/>
      <w:numFmt w:val="bullet"/>
      <w:lvlText w:val=""/>
      <w:lvlJc w:val="left"/>
      <w:pPr>
        <w:ind w:left="2160" w:hanging="360"/>
      </w:pPr>
      <w:rPr>
        <w:rFonts w:ascii="Wingdings" w:hAnsi="Wingdings" w:hint="default"/>
      </w:rPr>
    </w:lvl>
    <w:lvl w:ilvl="3" w:tplc="4CBC229A" w:tentative="1">
      <w:start w:val="1"/>
      <w:numFmt w:val="bullet"/>
      <w:lvlText w:val=""/>
      <w:lvlJc w:val="left"/>
      <w:pPr>
        <w:ind w:left="2880" w:hanging="360"/>
      </w:pPr>
      <w:rPr>
        <w:rFonts w:ascii="Symbol" w:hAnsi="Symbol" w:hint="default"/>
      </w:rPr>
    </w:lvl>
    <w:lvl w:ilvl="4" w:tplc="E808F996" w:tentative="1">
      <w:start w:val="1"/>
      <w:numFmt w:val="bullet"/>
      <w:lvlText w:val="o"/>
      <w:lvlJc w:val="left"/>
      <w:pPr>
        <w:ind w:left="3600" w:hanging="360"/>
      </w:pPr>
      <w:rPr>
        <w:rFonts w:ascii="Courier New" w:hAnsi="Courier New" w:cs="Courier New" w:hint="default"/>
      </w:rPr>
    </w:lvl>
    <w:lvl w:ilvl="5" w:tplc="A1C807A4" w:tentative="1">
      <w:start w:val="1"/>
      <w:numFmt w:val="bullet"/>
      <w:lvlText w:val=""/>
      <w:lvlJc w:val="left"/>
      <w:pPr>
        <w:ind w:left="4320" w:hanging="360"/>
      </w:pPr>
      <w:rPr>
        <w:rFonts w:ascii="Wingdings" w:hAnsi="Wingdings" w:hint="default"/>
      </w:rPr>
    </w:lvl>
    <w:lvl w:ilvl="6" w:tplc="5E3ECA6E" w:tentative="1">
      <w:start w:val="1"/>
      <w:numFmt w:val="bullet"/>
      <w:lvlText w:val=""/>
      <w:lvlJc w:val="left"/>
      <w:pPr>
        <w:ind w:left="5040" w:hanging="360"/>
      </w:pPr>
      <w:rPr>
        <w:rFonts w:ascii="Symbol" w:hAnsi="Symbol" w:hint="default"/>
      </w:rPr>
    </w:lvl>
    <w:lvl w:ilvl="7" w:tplc="78DE7AFA" w:tentative="1">
      <w:start w:val="1"/>
      <w:numFmt w:val="bullet"/>
      <w:lvlText w:val="o"/>
      <w:lvlJc w:val="left"/>
      <w:pPr>
        <w:ind w:left="5760" w:hanging="360"/>
      </w:pPr>
      <w:rPr>
        <w:rFonts w:ascii="Courier New" w:hAnsi="Courier New" w:cs="Courier New" w:hint="default"/>
      </w:rPr>
    </w:lvl>
    <w:lvl w:ilvl="8" w:tplc="2EEA4C1A" w:tentative="1">
      <w:start w:val="1"/>
      <w:numFmt w:val="bullet"/>
      <w:lvlText w:val=""/>
      <w:lvlJc w:val="left"/>
      <w:pPr>
        <w:ind w:left="6480" w:hanging="360"/>
      </w:pPr>
      <w:rPr>
        <w:rFonts w:ascii="Wingdings" w:hAnsi="Wingdings" w:hint="default"/>
      </w:rPr>
    </w:lvl>
  </w:abstractNum>
  <w:abstractNum w:abstractNumId="25" w15:restartNumberingAfterBreak="0">
    <w:nsid w:val="3C775AE4"/>
    <w:multiLevelType w:val="hybridMultilevel"/>
    <w:tmpl w:val="2BC463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DBF00A1"/>
    <w:multiLevelType w:val="hybridMultilevel"/>
    <w:tmpl w:val="B66C05B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40D57C86"/>
    <w:multiLevelType w:val="hybridMultilevel"/>
    <w:tmpl w:val="3C804760"/>
    <w:lvl w:ilvl="0" w:tplc="0427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45102D72"/>
    <w:multiLevelType w:val="hybridMultilevel"/>
    <w:tmpl w:val="A1B63AD0"/>
    <w:lvl w:ilvl="0" w:tplc="13A2911A">
      <w:numFmt w:val="bullet"/>
      <w:lvlText w:val="-"/>
      <w:lvlJc w:val="left"/>
      <w:pPr>
        <w:ind w:left="930" w:hanging="570"/>
      </w:pPr>
      <w:rPr>
        <w:rFonts w:ascii="Times New Roman" w:eastAsia="Times New Roman" w:hAnsi="Times New Roman" w:cs="Times New Roman" w:hint="default"/>
      </w:rPr>
    </w:lvl>
    <w:lvl w:ilvl="1" w:tplc="0254C2EA" w:tentative="1">
      <w:start w:val="1"/>
      <w:numFmt w:val="bullet"/>
      <w:lvlText w:val="o"/>
      <w:lvlJc w:val="left"/>
      <w:pPr>
        <w:ind w:left="1440" w:hanging="360"/>
      </w:pPr>
      <w:rPr>
        <w:rFonts w:ascii="Courier New" w:hAnsi="Courier New" w:cs="Courier New" w:hint="default"/>
      </w:rPr>
    </w:lvl>
    <w:lvl w:ilvl="2" w:tplc="2E0CECA6" w:tentative="1">
      <w:start w:val="1"/>
      <w:numFmt w:val="bullet"/>
      <w:lvlText w:val=""/>
      <w:lvlJc w:val="left"/>
      <w:pPr>
        <w:ind w:left="2160" w:hanging="360"/>
      </w:pPr>
      <w:rPr>
        <w:rFonts w:ascii="Wingdings" w:hAnsi="Wingdings" w:hint="default"/>
      </w:rPr>
    </w:lvl>
    <w:lvl w:ilvl="3" w:tplc="4B9C04C4" w:tentative="1">
      <w:start w:val="1"/>
      <w:numFmt w:val="bullet"/>
      <w:lvlText w:val=""/>
      <w:lvlJc w:val="left"/>
      <w:pPr>
        <w:ind w:left="2880" w:hanging="360"/>
      </w:pPr>
      <w:rPr>
        <w:rFonts w:ascii="Symbol" w:hAnsi="Symbol" w:hint="default"/>
      </w:rPr>
    </w:lvl>
    <w:lvl w:ilvl="4" w:tplc="534E60C6" w:tentative="1">
      <w:start w:val="1"/>
      <w:numFmt w:val="bullet"/>
      <w:lvlText w:val="o"/>
      <w:lvlJc w:val="left"/>
      <w:pPr>
        <w:ind w:left="3600" w:hanging="360"/>
      </w:pPr>
      <w:rPr>
        <w:rFonts w:ascii="Courier New" w:hAnsi="Courier New" w:cs="Courier New" w:hint="default"/>
      </w:rPr>
    </w:lvl>
    <w:lvl w:ilvl="5" w:tplc="FA74B64C" w:tentative="1">
      <w:start w:val="1"/>
      <w:numFmt w:val="bullet"/>
      <w:lvlText w:val=""/>
      <w:lvlJc w:val="left"/>
      <w:pPr>
        <w:ind w:left="4320" w:hanging="360"/>
      </w:pPr>
      <w:rPr>
        <w:rFonts w:ascii="Wingdings" w:hAnsi="Wingdings" w:hint="default"/>
      </w:rPr>
    </w:lvl>
    <w:lvl w:ilvl="6" w:tplc="F24CEBBC" w:tentative="1">
      <w:start w:val="1"/>
      <w:numFmt w:val="bullet"/>
      <w:lvlText w:val=""/>
      <w:lvlJc w:val="left"/>
      <w:pPr>
        <w:ind w:left="5040" w:hanging="360"/>
      </w:pPr>
      <w:rPr>
        <w:rFonts w:ascii="Symbol" w:hAnsi="Symbol" w:hint="default"/>
      </w:rPr>
    </w:lvl>
    <w:lvl w:ilvl="7" w:tplc="37120736" w:tentative="1">
      <w:start w:val="1"/>
      <w:numFmt w:val="bullet"/>
      <w:lvlText w:val="o"/>
      <w:lvlJc w:val="left"/>
      <w:pPr>
        <w:ind w:left="5760" w:hanging="360"/>
      </w:pPr>
      <w:rPr>
        <w:rFonts w:ascii="Courier New" w:hAnsi="Courier New" w:cs="Courier New" w:hint="default"/>
      </w:rPr>
    </w:lvl>
    <w:lvl w:ilvl="8" w:tplc="1B943E8A" w:tentative="1">
      <w:start w:val="1"/>
      <w:numFmt w:val="bullet"/>
      <w:lvlText w:val=""/>
      <w:lvlJc w:val="left"/>
      <w:pPr>
        <w:ind w:left="6480" w:hanging="360"/>
      </w:pPr>
      <w:rPr>
        <w:rFonts w:ascii="Wingdings" w:hAnsi="Wingdings" w:hint="default"/>
      </w:rPr>
    </w:lvl>
  </w:abstractNum>
  <w:abstractNum w:abstractNumId="29" w15:restartNumberingAfterBreak="0">
    <w:nsid w:val="47D32567"/>
    <w:multiLevelType w:val="hybridMultilevel"/>
    <w:tmpl w:val="145A44FE"/>
    <w:lvl w:ilvl="0" w:tplc="FFFFFFFF">
      <w:start w:val="1"/>
      <w:numFmt w:val="bullet"/>
      <w:lvlText w:val="-"/>
      <w:lvlJc w:val="left"/>
      <w:pPr>
        <w:ind w:left="720" w:hanging="360"/>
      </w:pPr>
      <w:rPr>
        <w:rFonts w:hint="default"/>
      </w:rPr>
    </w:lvl>
    <w:lvl w:ilvl="1" w:tplc="C8AE6210" w:tentative="1">
      <w:start w:val="1"/>
      <w:numFmt w:val="bullet"/>
      <w:lvlText w:val="o"/>
      <w:lvlJc w:val="left"/>
      <w:pPr>
        <w:ind w:left="1440" w:hanging="360"/>
      </w:pPr>
      <w:rPr>
        <w:rFonts w:ascii="Courier New" w:hAnsi="Courier New" w:cs="Courier New" w:hint="default"/>
      </w:rPr>
    </w:lvl>
    <w:lvl w:ilvl="2" w:tplc="9766CBBA" w:tentative="1">
      <w:start w:val="1"/>
      <w:numFmt w:val="bullet"/>
      <w:lvlText w:val=""/>
      <w:lvlJc w:val="left"/>
      <w:pPr>
        <w:ind w:left="2160" w:hanging="360"/>
      </w:pPr>
      <w:rPr>
        <w:rFonts w:ascii="Wingdings" w:hAnsi="Wingdings" w:hint="default"/>
      </w:rPr>
    </w:lvl>
    <w:lvl w:ilvl="3" w:tplc="14FEC3AC" w:tentative="1">
      <w:start w:val="1"/>
      <w:numFmt w:val="bullet"/>
      <w:lvlText w:val=""/>
      <w:lvlJc w:val="left"/>
      <w:pPr>
        <w:ind w:left="2880" w:hanging="360"/>
      </w:pPr>
      <w:rPr>
        <w:rFonts w:ascii="Symbol" w:hAnsi="Symbol" w:hint="default"/>
      </w:rPr>
    </w:lvl>
    <w:lvl w:ilvl="4" w:tplc="5658BEAA" w:tentative="1">
      <w:start w:val="1"/>
      <w:numFmt w:val="bullet"/>
      <w:lvlText w:val="o"/>
      <w:lvlJc w:val="left"/>
      <w:pPr>
        <w:ind w:left="3600" w:hanging="360"/>
      </w:pPr>
      <w:rPr>
        <w:rFonts w:ascii="Courier New" w:hAnsi="Courier New" w:cs="Courier New" w:hint="default"/>
      </w:rPr>
    </w:lvl>
    <w:lvl w:ilvl="5" w:tplc="1820059E" w:tentative="1">
      <w:start w:val="1"/>
      <w:numFmt w:val="bullet"/>
      <w:lvlText w:val=""/>
      <w:lvlJc w:val="left"/>
      <w:pPr>
        <w:ind w:left="4320" w:hanging="360"/>
      </w:pPr>
      <w:rPr>
        <w:rFonts w:ascii="Wingdings" w:hAnsi="Wingdings" w:hint="default"/>
      </w:rPr>
    </w:lvl>
    <w:lvl w:ilvl="6" w:tplc="CE506FDA" w:tentative="1">
      <w:start w:val="1"/>
      <w:numFmt w:val="bullet"/>
      <w:lvlText w:val=""/>
      <w:lvlJc w:val="left"/>
      <w:pPr>
        <w:ind w:left="5040" w:hanging="360"/>
      </w:pPr>
      <w:rPr>
        <w:rFonts w:ascii="Symbol" w:hAnsi="Symbol" w:hint="default"/>
      </w:rPr>
    </w:lvl>
    <w:lvl w:ilvl="7" w:tplc="9CF4D1F0" w:tentative="1">
      <w:start w:val="1"/>
      <w:numFmt w:val="bullet"/>
      <w:lvlText w:val="o"/>
      <w:lvlJc w:val="left"/>
      <w:pPr>
        <w:ind w:left="5760" w:hanging="360"/>
      </w:pPr>
      <w:rPr>
        <w:rFonts w:ascii="Courier New" w:hAnsi="Courier New" w:cs="Courier New" w:hint="default"/>
      </w:rPr>
    </w:lvl>
    <w:lvl w:ilvl="8" w:tplc="7384F348" w:tentative="1">
      <w:start w:val="1"/>
      <w:numFmt w:val="bullet"/>
      <w:lvlText w:val=""/>
      <w:lvlJc w:val="left"/>
      <w:pPr>
        <w:ind w:left="6480" w:hanging="360"/>
      </w:pPr>
      <w:rPr>
        <w:rFonts w:ascii="Wingdings" w:hAnsi="Wingdings" w:hint="default"/>
      </w:rPr>
    </w:lvl>
  </w:abstractNum>
  <w:abstractNum w:abstractNumId="30" w15:restartNumberingAfterBreak="0">
    <w:nsid w:val="494478BE"/>
    <w:multiLevelType w:val="multilevel"/>
    <w:tmpl w:val="AB404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9D23DF"/>
    <w:multiLevelType w:val="hybridMultilevel"/>
    <w:tmpl w:val="D1765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34E2CD7"/>
    <w:multiLevelType w:val="hybridMultilevel"/>
    <w:tmpl w:val="EC5E5036"/>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38728A2"/>
    <w:multiLevelType w:val="hybridMultilevel"/>
    <w:tmpl w:val="08782BA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7A07070"/>
    <w:multiLevelType w:val="hybridMultilevel"/>
    <w:tmpl w:val="877041CE"/>
    <w:lvl w:ilvl="0" w:tplc="C43CB5FE">
      <w:start w:val="1"/>
      <w:numFmt w:val="bullet"/>
      <w:lvlText w:val=""/>
      <w:lvlJc w:val="left"/>
      <w:pPr>
        <w:ind w:left="720" w:hanging="360"/>
      </w:pPr>
      <w:rPr>
        <w:rFonts w:ascii="Symbol" w:hAnsi="Symbol" w:hint="default"/>
      </w:rPr>
    </w:lvl>
    <w:lvl w:ilvl="1" w:tplc="5ED46BA2" w:tentative="1">
      <w:start w:val="1"/>
      <w:numFmt w:val="bullet"/>
      <w:lvlText w:val="o"/>
      <w:lvlJc w:val="left"/>
      <w:pPr>
        <w:ind w:left="1440" w:hanging="360"/>
      </w:pPr>
      <w:rPr>
        <w:rFonts w:ascii="Courier New" w:hAnsi="Courier New" w:cs="Courier New" w:hint="default"/>
      </w:rPr>
    </w:lvl>
    <w:lvl w:ilvl="2" w:tplc="8D6E3E08" w:tentative="1">
      <w:start w:val="1"/>
      <w:numFmt w:val="bullet"/>
      <w:lvlText w:val=""/>
      <w:lvlJc w:val="left"/>
      <w:pPr>
        <w:ind w:left="2160" w:hanging="360"/>
      </w:pPr>
      <w:rPr>
        <w:rFonts w:ascii="Wingdings" w:hAnsi="Wingdings" w:hint="default"/>
      </w:rPr>
    </w:lvl>
    <w:lvl w:ilvl="3" w:tplc="03927766" w:tentative="1">
      <w:start w:val="1"/>
      <w:numFmt w:val="bullet"/>
      <w:lvlText w:val=""/>
      <w:lvlJc w:val="left"/>
      <w:pPr>
        <w:ind w:left="2880" w:hanging="360"/>
      </w:pPr>
      <w:rPr>
        <w:rFonts w:ascii="Symbol" w:hAnsi="Symbol" w:hint="default"/>
      </w:rPr>
    </w:lvl>
    <w:lvl w:ilvl="4" w:tplc="12023B20" w:tentative="1">
      <w:start w:val="1"/>
      <w:numFmt w:val="bullet"/>
      <w:lvlText w:val="o"/>
      <w:lvlJc w:val="left"/>
      <w:pPr>
        <w:ind w:left="3600" w:hanging="360"/>
      </w:pPr>
      <w:rPr>
        <w:rFonts w:ascii="Courier New" w:hAnsi="Courier New" w:cs="Courier New" w:hint="default"/>
      </w:rPr>
    </w:lvl>
    <w:lvl w:ilvl="5" w:tplc="9E48CD08" w:tentative="1">
      <w:start w:val="1"/>
      <w:numFmt w:val="bullet"/>
      <w:lvlText w:val=""/>
      <w:lvlJc w:val="left"/>
      <w:pPr>
        <w:ind w:left="4320" w:hanging="360"/>
      </w:pPr>
      <w:rPr>
        <w:rFonts w:ascii="Wingdings" w:hAnsi="Wingdings" w:hint="default"/>
      </w:rPr>
    </w:lvl>
    <w:lvl w:ilvl="6" w:tplc="605E7CF2" w:tentative="1">
      <w:start w:val="1"/>
      <w:numFmt w:val="bullet"/>
      <w:lvlText w:val=""/>
      <w:lvlJc w:val="left"/>
      <w:pPr>
        <w:ind w:left="5040" w:hanging="360"/>
      </w:pPr>
      <w:rPr>
        <w:rFonts w:ascii="Symbol" w:hAnsi="Symbol" w:hint="default"/>
      </w:rPr>
    </w:lvl>
    <w:lvl w:ilvl="7" w:tplc="CCEAE676" w:tentative="1">
      <w:start w:val="1"/>
      <w:numFmt w:val="bullet"/>
      <w:lvlText w:val="o"/>
      <w:lvlJc w:val="left"/>
      <w:pPr>
        <w:ind w:left="5760" w:hanging="360"/>
      </w:pPr>
      <w:rPr>
        <w:rFonts w:ascii="Courier New" w:hAnsi="Courier New" w:cs="Courier New" w:hint="default"/>
      </w:rPr>
    </w:lvl>
    <w:lvl w:ilvl="8" w:tplc="DC7C1D2C" w:tentative="1">
      <w:start w:val="1"/>
      <w:numFmt w:val="bullet"/>
      <w:lvlText w:val=""/>
      <w:lvlJc w:val="left"/>
      <w:pPr>
        <w:ind w:left="6480" w:hanging="360"/>
      </w:pPr>
      <w:rPr>
        <w:rFonts w:ascii="Wingdings" w:hAnsi="Wingdings" w:hint="default"/>
      </w:rPr>
    </w:lvl>
  </w:abstractNum>
  <w:abstractNum w:abstractNumId="35" w15:restartNumberingAfterBreak="0">
    <w:nsid w:val="59B82A7D"/>
    <w:multiLevelType w:val="hybridMultilevel"/>
    <w:tmpl w:val="4E36EB7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5C980FD4"/>
    <w:multiLevelType w:val="multilevel"/>
    <w:tmpl w:val="E3F8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EF359F6"/>
    <w:multiLevelType w:val="hybridMultilevel"/>
    <w:tmpl w:val="159ECAFA"/>
    <w:lvl w:ilvl="0" w:tplc="FFFFFFFF">
      <w:numFmt w:val="bullet"/>
      <w:lvlText w:val="-"/>
      <w:lvlJc w:val="left"/>
      <w:pPr>
        <w:ind w:left="720" w:hanging="360"/>
      </w:pPr>
      <w:rPr>
        <w:rFonts w:cs="Times New Roman"/>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1570258"/>
    <w:multiLevelType w:val="hybridMultilevel"/>
    <w:tmpl w:val="480ED44E"/>
    <w:lvl w:ilvl="0" w:tplc="74622E72">
      <w:start w:val="1"/>
      <w:numFmt w:val="bullet"/>
      <w:lvlText w:val="-"/>
      <w:lvlJc w:val="left"/>
      <w:pPr>
        <w:ind w:left="720" w:hanging="360"/>
      </w:pPr>
      <w:rPr>
        <w:rFonts w:ascii="Times New Roman" w:hAnsi="Times New Roman" w:cs="Times New Roman" w:hint="default"/>
      </w:rPr>
    </w:lvl>
    <w:lvl w:ilvl="1" w:tplc="2A2C50E0" w:tentative="1">
      <w:start w:val="1"/>
      <w:numFmt w:val="bullet"/>
      <w:lvlText w:val="o"/>
      <w:lvlJc w:val="left"/>
      <w:pPr>
        <w:ind w:left="1440" w:hanging="360"/>
      </w:pPr>
      <w:rPr>
        <w:rFonts w:ascii="Courier New" w:hAnsi="Courier New" w:cs="Courier New" w:hint="default"/>
      </w:rPr>
    </w:lvl>
    <w:lvl w:ilvl="2" w:tplc="0268D022" w:tentative="1">
      <w:start w:val="1"/>
      <w:numFmt w:val="bullet"/>
      <w:lvlText w:val=""/>
      <w:lvlJc w:val="left"/>
      <w:pPr>
        <w:ind w:left="2160" w:hanging="360"/>
      </w:pPr>
      <w:rPr>
        <w:rFonts w:ascii="Wingdings" w:hAnsi="Wingdings" w:hint="default"/>
      </w:rPr>
    </w:lvl>
    <w:lvl w:ilvl="3" w:tplc="3C4C83CE" w:tentative="1">
      <w:start w:val="1"/>
      <w:numFmt w:val="bullet"/>
      <w:lvlText w:val=""/>
      <w:lvlJc w:val="left"/>
      <w:pPr>
        <w:ind w:left="2880" w:hanging="360"/>
      </w:pPr>
      <w:rPr>
        <w:rFonts w:ascii="Symbol" w:hAnsi="Symbol" w:hint="default"/>
      </w:rPr>
    </w:lvl>
    <w:lvl w:ilvl="4" w:tplc="E1A04CD2" w:tentative="1">
      <w:start w:val="1"/>
      <w:numFmt w:val="bullet"/>
      <w:lvlText w:val="o"/>
      <w:lvlJc w:val="left"/>
      <w:pPr>
        <w:ind w:left="3600" w:hanging="360"/>
      </w:pPr>
      <w:rPr>
        <w:rFonts w:ascii="Courier New" w:hAnsi="Courier New" w:cs="Courier New" w:hint="default"/>
      </w:rPr>
    </w:lvl>
    <w:lvl w:ilvl="5" w:tplc="912A70EA" w:tentative="1">
      <w:start w:val="1"/>
      <w:numFmt w:val="bullet"/>
      <w:lvlText w:val=""/>
      <w:lvlJc w:val="left"/>
      <w:pPr>
        <w:ind w:left="4320" w:hanging="360"/>
      </w:pPr>
      <w:rPr>
        <w:rFonts w:ascii="Wingdings" w:hAnsi="Wingdings" w:hint="default"/>
      </w:rPr>
    </w:lvl>
    <w:lvl w:ilvl="6" w:tplc="5CAE1148" w:tentative="1">
      <w:start w:val="1"/>
      <w:numFmt w:val="bullet"/>
      <w:lvlText w:val=""/>
      <w:lvlJc w:val="left"/>
      <w:pPr>
        <w:ind w:left="5040" w:hanging="360"/>
      </w:pPr>
      <w:rPr>
        <w:rFonts w:ascii="Symbol" w:hAnsi="Symbol" w:hint="default"/>
      </w:rPr>
    </w:lvl>
    <w:lvl w:ilvl="7" w:tplc="5D8052DC" w:tentative="1">
      <w:start w:val="1"/>
      <w:numFmt w:val="bullet"/>
      <w:lvlText w:val="o"/>
      <w:lvlJc w:val="left"/>
      <w:pPr>
        <w:ind w:left="5760" w:hanging="360"/>
      </w:pPr>
      <w:rPr>
        <w:rFonts w:ascii="Courier New" w:hAnsi="Courier New" w:cs="Courier New" w:hint="default"/>
      </w:rPr>
    </w:lvl>
    <w:lvl w:ilvl="8" w:tplc="5830C37C" w:tentative="1">
      <w:start w:val="1"/>
      <w:numFmt w:val="bullet"/>
      <w:lvlText w:val=""/>
      <w:lvlJc w:val="left"/>
      <w:pPr>
        <w:ind w:left="6480" w:hanging="360"/>
      </w:pPr>
      <w:rPr>
        <w:rFonts w:ascii="Wingdings" w:hAnsi="Wingdings" w:hint="default"/>
      </w:rPr>
    </w:lvl>
  </w:abstractNum>
  <w:abstractNum w:abstractNumId="39" w15:restartNumberingAfterBreak="0">
    <w:nsid w:val="62FA5CF5"/>
    <w:multiLevelType w:val="hybridMultilevel"/>
    <w:tmpl w:val="E8FCB90C"/>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0" w15:restartNumberingAfterBreak="0">
    <w:nsid w:val="6E1B5D8E"/>
    <w:multiLevelType w:val="hybridMultilevel"/>
    <w:tmpl w:val="7C38F78A"/>
    <w:lvl w:ilvl="0" w:tplc="ACFA8BC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8E1267"/>
    <w:multiLevelType w:val="multilevel"/>
    <w:tmpl w:val="762E1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F8C2BEC"/>
    <w:multiLevelType w:val="multilevel"/>
    <w:tmpl w:val="83F861D6"/>
    <w:lvl w:ilvl="0">
      <w:start w:val="4"/>
      <w:numFmt w:val="decimal"/>
      <w:lvlText w:val="%1"/>
      <w:lvlJc w:val="left"/>
      <w:pPr>
        <w:ind w:left="360" w:hanging="360"/>
      </w:pPr>
      <w:rPr>
        <w:b/>
      </w:rPr>
    </w:lvl>
    <w:lvl w:ilvl="1">
      <w:start w:val="8"/>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4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C20FAC"/>
    <w:multiLevelType w:val="multilevel"/>
    <w:tmpl w:val="CF3E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3175829">
    <w:abstractNumId w:val="4"/>
  </w:num>
  <w:num w:numId="2" w16cid:durableId="432556368">
    <w:abstractNumId w:val="43"/>
  </w:num>
  <w:num w:numId="3" w16cid:durableId="2123256996">
    <w:abstractNumId w:val="0"/>
    <w:lvlOverride w:ilvl="0">
      <w:lvl w:ilvl="0">
        <w:start w:val="1"/>
        <w:numFmt w:val="bullet"/>
        <w:lvlText w:val="-"/>
        <w:lvlJc w:val="left"/>
        <w:pPr>
          <w:ind w:left="360" w:hanging="360"/>
        </w:pPr>
      </w:lvl>
    </w:lvlOverride>
  </w:num>
  <w:num w:numId="4" w16cid:durableId="1761290053">
    <w:abstractNumId w:val="0"/>
    <w:lvlOverride w:ilvl="0">
      <w:lvl w:ilvl="0">
        <w:start w:val="1"/>
        <w:numFmt w:val="bullet"/>
        <w:lvlText w:val=""/>
        <w:lvlJc w:val="left"/>
        <w:pPr>
          <w:ind w:left="360" w:hanging="360"/>
        </w:pPr>
        <w:rPr>
          <w:rFonts w:ascii="Symbol" w:hAnsi="Symbol" w:hint="default"/>
        </w:rPr>
      </w:lvl>
    </w:lvlOverride>
  </w:num>
  <w:num w:numId="5" w16cid:durableId="843590074">
    <w:abstractNumId w:val="0"/>
    <w:lvlOverride w:ilvl="0">
      <w:lvl w:ilvl="0">
        <w:start w:val="1"/>
        <w:numFmt w:val="bullet"/>
        <w:lvlText w:val="-"/>
        <w:lvlJc w:val="left"/>
        <w:pPr>
          <w:ind w:left="360" w:hanging="360"/>
        </w:pPr>
      </w:lvl>
    </w:lvlOverride>
  </w:num>
  <w:num w:numId="6" w16cid:durableId="1522009732">
    <w:abstractNumId w:val="11"/>
  </w:num>
  <w:num w:numId="7" w16cid:durableId="40468577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5531908">
    <w:abstractNumId w:val="42"/>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78983546">
    <w:abstractNumId w:val="0"/>
    <w:lvlOverride w:ilvl="0">
      <w:lvl w:ilvl="0">
        <w:numFmt w:val="bullet"/>
        <w:lvlText w:val="-"/>
        <w:lvlJc w:val="left"/>
        <w:pPr>
          <w:ind w:left="0" w:hanging="360"/>
        </w:pPr>
        <w:rPr>
          <w:rFonts w:cs="Times New Roman"/>
        </w:rPr>
      </w:lvl>
    </w:lvlOverride>
  </w:num>
  <w:num w:numId="10" w16cid:durableId="2126535027">
    <w:abstractNumId w:val="21"/>
  </w:num>
  <w:num w:numId="11" w16cid:durableId="1459687575">
    <w:abstractNumId w:val="31"/>
  </w:num>
  <w:num w:numId="12" w16cid:durableId="1873806714">
    <w:abstractNumId w:val="14"/>
  </w:num>
  <w:num w:numId="13" w16cid:durableId="407119558">
    <w:abstractNumId w:val="11"/>
  </w:num>
  <w:num w:numId="14" w16cid:durableId="1942377962">
    <w:abstractNumId w:val="1"/>
  </w:num>
  <w:num w:numId="15" w16cid:durableId="125200026">
    <w:abstractNumId w:val="40"/>
  </w:num>
  <w:num w:numId="16" w16cid:durableId="785469947">
    <w:abstractNumId w:val="20"/>
  </w:num>
  <w:num w:numId="17" w16cid:durableId="1681082383">
    <w:abstractNumId w:val="21"/>
  </w:num>
  <w:num w:numId="18" w16cid:durableId="1132822164">
    <w:abstractNumId w:val="33"/>
  </w:num>
  <w:num w:numId="19" w16cid:durableId="448203656">
    <w:abstractNumId w:val="10"/>
  </w:num>
  <w:num w:numId="20" w16cid:durableId="918487769">
    <w:abstractNumId w:val="32"/>
  </w:num>
  <w:num w:numId="21" w16cid:durableId="1403025657">
    <w:abstractNumId w:val="15"/>
  </w:num>
  <w:num w:numId="22" w16cid:durableId="1305889929">
    <w:abstractNumId w:val="19"/>
  </w:num>
  <w:num w:numId="23" w16cid:durableId="1449085431">
    <w:abstractNumId w:val="41"/>
  </w:num>
  <w:num w:numId="24" w16cid:durableId="109133468">
    <w:abstractNumId w:val="44"/>
  </w:num>
  <w:num w:numId="25" w16cid:durableId="169223783">
    <w:abstractNumId w:val="30"/>
  </w:num>
  <w:num w:numId="26" w16cid:durableId="575634511">
    <w:abstractNumId w:val="36"/>
  </w:num>
  <w:num w:numId="27" w16cid:durableId="2049066983">
    <w:abstractNumId w:val="7"/>
  </w:num>
  <w:num w:numId="28" w16cid:durableId="678772860">
    <w:abstractNumId w:val="16"/>
  </w:num>
  <w:num w:numId="29" w16cid:durableId="814488795">
    <w:abstractNumId w:val="28"/>
  </w:num>
  <w:num w:numId="30" w16cid:durableId="628164774">
    <w:abstractNumId w:val="26"/>
  </w:num>
  <w:num w:numId="31" w16cid:durableId="733314046">
    <w:abstractNumId w:val="8"/>
  </w:num>
  <w:num w:numId="32" w16cid:durableId="777944344">
    <w:abstractNumId w:val="9"/>
  </w:num>
  <w:num w:numId="33" w16cid:durableId="609430626">
    <w:abstractNumId w:val="37"/>
  </w:num>
  <w:num w:numId="34" w16cid:durableId="710689309">
    <w:abstractNumId w:val="17"/>
  </w:num>
  <w:num w:numId="35" w16cid:durableId="2080052497">
    <w:abstractNumId w:val="39"/>
  </w:num>
  <w:num w:numId="36" w16cid:durableId="13775064">
    <w:abstractNumId w:val="34"/>
  </w:num>
  <w:num w:numId="37" w16cid:durableId="1896893373">
    <w:abstractNumId w:val="5"/>
  </w:num>
  <w:num w:numId="38" w16cid:durableId="739517970">
    <w:abstractNumId w:val="29"/>
  </w:num>
  <w:num w:numId="39" w16cid:durableId="1138760664">
    <w:abstractNumId w:val="38"/>
  </w:num>
  <w:num w:numId="40" w16cid:durableId="1800419924">
    <w:abstractNumId w:val="22"/>
  </w:num>
  <w:num w:numId="41" w16cid:durableId="1314290484">
    <w:abstractNumId w:val="12"/>
  </w:num>
  <w:num w:numId="42" w16cid:durableId="1149907971">
    <w:abstractNumId w:val="2"/>
  </w:num>
  <w:num w:numId="43" w16cid:durableId="1513371356">
    <w:abstractNumId w:val="25"/>
  </w:num>
  <w:num w:numId="44" w16cid:durableId="827090354">
    <w:abstractNumId w:val="35"/>
  </w:num>
  <w:num w:numId="45" w16cid:durableId="175315201">
    <w:abstractNumId w:val="6"/>
  </w:num>
  <w:num w:numId="46" w16cid:durableId="632322981">
    <w:abstractNumId w:val="3"/>
  </w:num>
  <w:num w:numId="47" w16cid:durableId="1953590994">
    <w:abstractNumId w:val="13"/>
  </w:num>
  <w:num w:numId="48" w16cid:durableId="107553593">
    <w:abstractNumId w:val="23"/>
  </w:num>
  <w:num w:numId="49" w16cid:durableId="1456875262">
    <w:abstractNumId w:val="24"/>
  </w:num>
  <w:num w:numId="50" w16cid:durableId="1636912228">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097B"/>
    <w:rsid w:val="00001D88"/>
    <w:rsid w:val="00003D7A"/>
    <w:rsid w:val="000046BA"/>
    <w:rsid w:val="000121CE"/>
    <w:rsid w:val="00012FD2"/>
    <w:rsid w:val="00015C71"/>
    <w:rsid w:val="0002055E"/>
    <w:rsid w:val="00023C9C"/>
    <w:rsid w:val="000249B9"/>
    <w:rsid w:val="000262D4"/>
    <w:rsid w:val="00027336"/>
    <w:rsid w:val="000314D1"/>
    <w:rsid w:val="00035317"/>
    <w:rsid w:val="00040D8B"/>
    <w:rsid w:val="00045419"/>
    <w:rsid w:val="0004636E"/>
    <w:rsid w:val="00047D8C"/>
    <w:rsid w:val="000511C8"/>
    <w:rsid w:val="000516E6"/>
    <w:rsid w:val="000538CB"/>
    <w:rsid w:val="00053C01"/>
    <w:rsid w:val="00067A92"/>
    <w:rsid w:val="000771B5"/>
    <w:rsid w:val="00080907"/>
    <w:rsid w:val="00082583"/>
    <w:rsid w:val="00083A65"/>
    <w:rsid w:val="000843B8"/>
    <w:rsid w:val="0008462D"/>
    <w:rsid w:val="000900BE"/>
    <w:rsid w:val="0009283A"/>
    <w:rsid w:val="00095CB3"/>
    <w:rsid w:val="000A055C"/>
    <w:rsid w:val="000A3A02"/>
    <w:rsid w:val="000A58F3"/>
    <w:rsid w:val="000A71E9"/>
    <w:rsid w:val="000A79DC"/>
    <w:rsid w:val="000B0E5F"/>
    <w:rsid w:val="000B47FD"/>
    <w:rsid w:val="000B6DC2"/>
    <w:rsid w:val="000B7D54"/>
    <w:rsid w:val="000C2420"/>
    <w:rsid w:val="000C3FC9"/>
    <w:rsid w:val="000C7393"/>
    <w:rsid w:val="000C779C"/>
    <w:rsid w:val="000D248C"/>
    <w:rsid w:val="000D6091"/>
    <w:rsid w:val="000E31DF"/>
    <w:rsid w:val="000F3DA8"/>
    <w:rsid w:val="000F4FD3"/>
    <w:rsid w:val="000F54BB"/>
    <w:rsid w:val="000F7AE9"/>
    <w:rsid w:val="001028D9"/>
    <w:rsid w:val="001056BE"/>
    <w:rsid w:val="001064AA"/>
    <w:rsid w:val="00115A7B"/>
    <w:rsid w:val="00117660"/>
    <w:rsid w:val="00126F6D"/>
    <w:rsid w:val="001308BA"/>
    <w:rsid w:val="00133380"/>
    <w:rsid w:val="00133FBC"/>
    <w:rsid w:val="00134BC8"/>
    <w:rsid w:val="00137EBC"/>
    <w:rsid w:val="00142099"/>
    <w:rsid w:val="001421A2"/>
    <w:rsid w:val="00146CE9"/>
    <w:rsid w:val="0015047D"/>
    <w:rsid w:val="00150A7E"/>
    <w:rsid w:val="001510EB"/>
    <w:rsid w:val="0015167A"/>
    <w:rsid w:val="001532E7"/>
    <w:rsid w:val="00153A02"/>
    <w:rsid w:val="00154AA9"/>
    <w:rsid w:val="00160DB5"/>
    <w:rsid w:val="001647B3"/>
    <w:rsid w:val="00166ACD"/>
    <w:rsid w:val="00167D97"/>
    <w:rsid w:val="00174EB6"/>
    <w:rsid w:val="001823DF"/>
    <w:rsid w:val="00195713"/>
    <w:rsid w:val="001A3034"/>
    <w:rsid w:val="001A3DF1"/>
    <w:rsid w:val="001A4353"/>
    <w:rsid w:val="001A4C00"/>
    <w:rsid w:val="001B0B07"/>
    <w:rsid w:val="001B6775"/>
    <w:rsid w:val="001C151C"/>
    <w:rsid w:val="001C1EC0"/>
    <w:rsid w:val="001C2712"/>
    <w:rsid w:val="001C43FF"/>
    <w:rsid w:val="001C4A1E"/>
    <w:rsid w:val="001C6784"/>
    <w:rsid w:val="001D4024"/>
    <w:rsid w:val="001E1B56"/>
    <w:rsid w:val="001E2A8D"/>
    <w:rsid w:val="001E6C45"/>
    <w:rsid w:val="001F10B8"/>
    <w:rsid w:val="001F13D7"/>
    <w:rsid w:val="001F2302"/>
    <w:rsid w:val="001F3C8E"/>
    <w:rsid w:val="001F443E"/>
    <w:rsid w:val="001F581F"/>
    <w:rsid w:val="001F5FEB"/>
    <w:rsid w:val="001F648A"/>
    <w:rsid w:val="00205163"/>
    <w:rsid w:val="00206636"/>
    <w:rsid w:val="00207B81"/>
    <w:rsid w:val="00207F5B"/>
    <w:rsid w:val="0021075E"/>
    <w:rsid w:val="00210CA9"/>
    <w:rsid w:val="00213C4B"/>
    <w:rsid w:val="0021511C"/>
    <w:rsid w:val="0021688E"/>
    <w:rsid w:val="00227171"/>
    <w:rsid w:val="00230297"/>
    <w:rsid w:val="002407D2"/>
    <w:rsid w:val="002428FD"/>
    <w:rsid w:val="00247DD9"/>
    <w:rsid w:val="0025266E"/>
    <w:rsid w:val="002573A4"/>
    <w:rsid w:val="00262D67"/>
    <w:rsid w:val="00271963"/>
    <w:rsid w:val="002721F4"/>
    <w:rsid w:val="002739A4"/>
    <w:rsid w:val="0027417E"/>
    <w:rsid w:val="00280370"/>
    <w:rsid w:val="0028124A"/>
    <w:rsid w:val="00281E38"/>
    <w:rsid w:val="002823C7"/>
    <w:rsid w:val="00286059"/>
    <w:rsid w:val="002900AA"/>
    <w:rsid w:val="00292B94"/>
    <w:rsid w:val="002948DF"/>
    <w:rsid w:val="0029536F"/>
    <w:rsid w:val="002A0BFC"/>
    <w:rsid w:val="002A3DE7"/>
    <w:rsid w:val="002A4E2B"/>
    <w:rsid w:val="002A500D"/>
    <w:rsid w:val="002A70A5"/>
    <w:rsid w:val="002B39E3"/>
    <w:rsid w:val="002B654F"/>
    <w:rsid w:val="002C73D5"/>
    <w:rsid w:val="002D3366"/>
    <w:rsid w:val="002D33C7"/>
    <w:rsid w:val="002D7406"/>
    <w:rsid w:val="002E58C1"/>
    <w:rsid w:val="002E58F4"/>
    <w:rsid w:val="002E5F06"/>
    <w:rsid w:val="0030087C"/>
    <w:rsid w:val="00312E74"/>
    <w:rsid w:val="00313F31"/>
    <w:rsid w:val="003209E6"/>
    <w:rsid w:val="003234A5"/>
    <w:rsid w:val="003241F8"/>
    <w:rsid w:val="00331196"/>
    <w:rsid w:val="00340AC0"/>
    <w:rsid w:val="00341CD8"/>
    <w:rsid w:val="003423DD"/>
    <w:rsid w:val="00342E99"/>
    <w:rsid w:val="00345965"/>
    <w:rsid w:val="00355525"/>
    <w:rsid w:val="003568BA"/>
    <w:rsid w:val="00356D1E"/>
    <w:rsid w:val="0035714F"/>
    <w:rsid w:val="0036377A"/>
    <w:rsid w:val="00364D50"/>
    <w:rsid w:val="003656B6"/>
    <w:rsid w:val="00373E3D"/>
    <w:rsid w:val="00375D5F"/>
    <w:rsid w:val="00375FF4"/>
    <w:rsid w:val="00377FFA"/>
    <w:rsid w:val="00380B23"/>
    <w:rsid w:val="00384E19"/>
    <w:rsid w:val="003868AB"/>
    <w:rsid w:val="00390BC9"/>
    <w:rsid w:val="003942E6"/>
    <w:rsid w:val="003A0247"/>
    <w:rsid w:val="003A0E8F"/>
    <w:rsid w:val="003A78FC"/>
    <w:rsid w:val="003A7E78"/>
    <w:rsid w:val="003C082C"/>
    <w:rsid w:val="003C56E1"/>
    <w:rsid w:val="003C5CD2"/>
    <w:rsid w:val="003D1E0C"/>
    <w:rsid w:val="003D28FE"/>
    <w:rsid w:val="003D5089"/>
    <w:rsid w:val="003D5F7C"/>
    <w:rsid w:val="003E24EF"/>
    <w:rsid w:val="003E4C1C"/>
    <w:rsid w:val="003E6D93"/>
    <w:rsid w:val="003F377F"/>
    <w:rsid w:val="003F48C9"/>
    <w:rsid w:val="00405067"/>
    <w:rsid w:val="00407CDF"/>
    <w:rsid w:val="00412DE6"/>
    <w:rsid w:val="00424627"/>
    <w:rsid w:val="00425D77"/>
    <w:rsid w:val="00426074"/>
    <w:rsid w:val="00431437"/>
    <w:rsid w:val="00432BAF"/>
    <w:rsid w:val="0043674F"/>
    <w:rsid w:val="00440831"/>
    <w:rsid w:val="00441E43"/>
    <w:rsid w:val="00444711"/>
    <w:rsid w:val="00447DE7"/>
    <w:rsid w:val="0045271F"/>
    <w:rsid w:val="00452967"/>
    <w:rsid w:val="0045414B"/>
    <w:rsid w:val="00460430"/>
    <w:rsid w:val="00460451"/>
    <w:rsid w:val="00461F31"/>
    <w:rsid w:val="00464D22"/>
    <w:rsid w:val="0046521E"/>
    <w:rsid w:val="00472E80"/>
    <w:rsid w:val="00474FDD"/>
    <w:rsid w:val="00475D26"/>
    <w:rsid w:val="00476444"/>
    <w:rsid w:val="00477696"/>
    <w:rsid w:val="00481C75"/>
    <w:rsid w:val="00482078"/>
    <w:rsid w:val="00482EA3"/>
    <w:rsid w:val="00483BA6"/>
    <w:rsid w:val="00486458"/>
    <w:rsid w:val="0048688E"/>
    <w:rsid w:val="004901C4"/>
    <w:rsid w:val="004937BB"/>
    <w:rsid w:val="004971F6"/>
    <w:rsid w:val="004A31A7"/>
    <w:rsid w:val="004A3398"/>
    <w:rsid w:val="004A791A"/>
    <w:rsid w:val="004B7D5A"/>
    <w:rsid w:val="004D2657"/>
    <w:rsid w:val="004E2254"/>
    <w:rsid w:val="004E3E9B"/>
    <w:rsid w:val="004E6F43"/>
    <w:rsid w:val="004F2B84"/>
    <w:rsid w:val="004F50E2"/>
    <w:rsid w:val="004F59C9"/>
    <w:rsid w:val="004F649C"/>
    <w:rsid w:val="004F6675"/>
    <w:rsid w:val="004F7769"/>
    <w:rsid w:val="0050003A"/>
    <w:rsid w:val="005021BE"/>
    <w:rsid w:val="00503D27"/>
    <w:rsid w:val="005046F3"/>
    <w:rsid w:val="005067C4"/>
    <w:rsid w:val="00507721"/>
    <w:rsid w:val="00510832"/>
    <w:rsid w:val="0051403D"/>
    <w:rsid w:val="00515031"/>
    <w:rsid w:val="00515F15"/>
    <w:rsid w:val="005319C7"/>
    <w:rsid w:val="0053214A"/>
    <w:rsid w:val="00533B99"/>
    <w:rsid w:val="0055192C"/>
    <w:rsid w:val="00551CF5"/>
    <w:rsid w:val="00552B74"/>
    <w:rsid w:val="0055368B"/>
    <w:rsid w:val="00555445"/>
    <w:rsid w:val="00557AA7"/>
    <w:rsid w:val="0056465B"/>
    <w:rsid w:val="00572C9D"/>
    <w:rsid w:val="005829CF"/>
    <w:rsid w:val="00583580"/>
    <w:rsid w:val="00583CA1"/>
    <w:rsid w:val="00585EF2"/>
    <w:rsid w:val="00587204"/>
    <w:rsid w:val="0059343F"/>
    <w:rsid w:val="00594706"/>
    <w:rsid w:val="00597B83"/>
    <w:rsid w:val="005B61F9"/>
    <w:rsid w:val="005B7500"/>
    <w:rsid w:val="005C5072"/>
    <w:rsid w:val="005C656A"/>
    <w:rsid w:val="005D00C0"/>
    <w:rsid w:val="005D0870"/>
    <w:rsid w:val="005D26DB"/>
    <w:rsid w:val="005D6449"/>
    <w:rsid w:val="005D68D6"/>
    <w:rsid w:val="005E0C75"/>
    <w:rsid w:val="005E16A9"/>
    <w:rsid w:val="005E46C8"/>
    <w:rsid w:val="005E7E21"/>
    <w:rsid w:val="005F21D4"/>
    <w:rsid w:val="005F6B5A"/>
    <w:rsid w:val="006014AB"/>
    <w:rsid w:val="00603C5F"/>
    <w:rsid w:val="00605099"/>
    <w:rsid w:val="00614912"/>
    <w:rsid w:val="00614F02"/>
    <w:rsid w:val="006170F7"/>
    <w:rsid w:val="00620302"/>
    <w:rsid w:val="006270EF"/>
    <w:rsid w:val="00630678"/>
    <w:rsid w:val="0063326D"/>
    <w:rsid w:val="0063572B"/>
    <w:rsid w:val="00651CED"/>
    <w:rsid w:val="0066093A"/>
    <w:rsid w:val="0066131D"/>
    <w:rsid w:val="006621E6"/>
    <w:rsid w:val="00671697"/>
    <w:rsid w:val="006723B6"/>
    <w:rsid w:val="006733D0"/>
    <w:rsid w:val="00675543"/>
    <w:rsid w:val="00686243"/>
    <w:rsid w:val="00692137"/>
    <w:rsid w:val="006933A0"/>
    <w:rsid w:val="00694BF9"/>
    <w:rsid w:val="006955F9"/>
    <w:rsid w:val="006A0C58"/>
    <w:rsid w:val="006A0CAF"/>
    <w:rsid w:val="006A3391"/>
    <w:rsid w:val="006A4AD0"/>
    <w:rsid w:val="006B25AE"/>
    <w:rsid w:val="006B4226"/>
    <w:rsid w:val="006B5167"/>
    <w:rsid w:val="006C5C13"/>
    <w:rsid w:val="006D0272"/>
    <w:rsid w:val="006D4B63"/>
    <w:rsid w:val="006E4CF6"/>
    <w:rsid w:val="006E7E38"/>
    <w:rsid w:val="007046D8"/>
    <w:rsid w:val="0070644A"/>
    <w:rsid w:val="00706F27"/>
    <w:rsid w:val="00707742"/>
    <w:rsid w:val="007232EB"/>
    <w:rsid w:val="0072383D"/>
    <w:rsid w:val="00731693"/>
    <w:rsid w:val="00737A3C"/>
    <w:rsid w:val="0074695E"/>
    <w:rsid w:val="00747588"/>
    <w:rsid w:val="00750966"/>
    <w:rsid w:val="00754502"/>
    <w:rsid w:val="00754E1E"/>
    <w:rsid w:val="007602B5"/>
    <w:rsid w:val="00760E7F"/>
    <w:rsid w:val="00762711"/>
    <w:rsid w:val="0076557C"/>
    <w:rsid w:val="0076740D"/>
    <w:rsid w:val="007714F2"/>
    <w:rsid w:val="00774516"/>
    <w:rsid w:val="007867B9"/>
    <w:rsid w:val="00791581"/>
    <w:rsid w:val="007949D1"/>
    <w:rsid w:val="007A1782"/>
    <w:rsid w:val="007A193B"/>
    <w:rsid w:val="007A1F47"/>
    <w:rsid w:val="007A2C3F"/>
    <w:rsid w:val="007A4BEE"/>
    <w:rsid w:val="007A59CF"/>
    <w:rsid w:val="007A70C9"/>
    <w:rsid w:val="007B43CD"/>
    <w:rsid w:val="007C06BD"/>
    <w:rsid w:val="007C6B55"/>
    <w:rsid w:val="007D0B50"/>
    <w:rsid w:val="007D2A24"/>
    <w:rsid w:val="007D2D93"/>
    <w:rsid w:val="007D6D9D"/>
    <w:rsid w:val="007D7F80"/>
    <w:rsid w:val="007E1B55"/>
    <w:rsid w:val="007E40DD"/>
    <w:rsid w:val="007F1CFA"/>
    <w:rsid w:val="007F21CE"/>
    <w:rsid w:val="007F7CAC"/>
    <w:rsid w:val="00801D29"/>
    <w:rsid w:val="0080541E"/>
    <w:rsid w:val="008060EF"/>
    <w:rsid w:val="0080684F"/>
    <w:rsid w:val="0081223A"/>
    <w:rsid w:val="00816412"/>
    <w:rsid w:val="00817503"/>
    <w:rsid w:val="00826CB6"/>
    <w:rsid w:val="008275C9"/>
    <w:rsid w:val="00830257"/>
    <w:rsid w:val="008327FC"/>
    <w:rsid w:val="0083582D"/>
    <w:rsid w:val="008410AA"/>
    <w:rsid w:val="00845320"/>
    <w:rsid w:val="0084696B"/>
    <w:rsid w:val="00847E14"/>
    <w:rsid w:val="00850FF3"/>
    <w:rsid w:val="00855274"/>
    <w:rsid w:val="00860D56"/>
    <w:rsid w:val="008626D2"/>
    <w:rsid w:val="008655F0"/>
    <w:rsid w:val="008735EE"/>
    <w:rsid w:val="00876015"/>
    <w:rsid w:val="00876F2E"/>
    <w:rsid w:val="008805BA"/>
    <w:rsid w:val="008845E0"/>
    <w:rsid w:val="008847D7"/>
    <w:rsid w:val="008854E5"/>
    <w:rsid w:val="00885B25"/>
    <w:rsid w:val="00892D89"/>
    <w:rsid w:val="00896148"/>
    <w:rsid w:val="00897C39"/>
    <w:rsid w:val="008B5C8E"/>
    <w:rsid w:val="008B7D29"/>
    <w:rsid w:val="008D1321"/>
    <w:rsid w:val="008D4437"/>
    <w:rsid w:val="008D5952"/>
    <w:rsid w:val="008E0275"/>
    <w:rsid w:val="008E6A85"/>
    <w:rsid w:val="008F3009"/>
    <w:rsid w:val="008F4615"/>
    <w:rsid w:val="009019E3"/>
    <w:rsid w:val="00910768"/>
    <w:rsid w:val="009122D8"/>
    <w:rsid w:val="009146D4"/>
    <w:rsid w:val="009160F9"/>
    <w:rsid w:val="00932CCE"/>
    <w:rsid w:val="00933923"/>
    <w:rsid w:val="00934D95"/>
    <w:rsid w:val="00940995"/>
    <w:rsid w:val="00943A29"/>
    <w:rsid w:val="009474E0"/>
    <w:rsid w:val="009475F9"/>
    <w:rsid w:val="0095151C"/>
    <w:rsid w:val="0095648F"/>
    <w:rsid w:val="00963A34"/>
    <w:rsid w:val="00963B1C"/>
    <w:rsid w:val="00972114"/>
    <w:rsid w:val="00972A69"/>
    <w:rsid w:val="00972FD3"/>
    <w:rsid w:val="00977AC7"/>
    <w:rsid w:val="009810F0"/>
    <w:rsid w:val="00981941"/>
    <w:rsid w:val="00984C19"/>
    <w:rsid w:val="009851C4"/>
    <w:rsid w:val="00990160"/>
    <w:rsid w:val="00991885"/>
    <w:rsid w:val="009920B9"/>
    <w:rsid w:val="009932F0"/>
    <w:rsid w:val="00993464"/>
    <w:rsid w:val="00995D63"/>
    <w:rsid w:val="009A092A"/>
    <w:rsid w:val="009A1088"/>
    <w:rsid w:val="009A25B4"/>
    <w:rsid w:val="009A3A8E"/>
    <w:rsid w:val="009A79C1"/>
    <w:rsid w:val="009B2085"/>
    <w:rsid w:val="009B4377"/>
    <w:rsid w:val="009B484F"/>
    <w:rsid w:val="009B6BE9"/>
    <w:rsid w:val="009C37A6"/>
    <w:rsid w:val="009C58D3"/>
    <w:rsid w:val="009D033B"/>
    <w:rsid w:val="009D1B30"/>
    <w:rsid w:val="009D539F"/>
    <w:rsid w:val="009D71A9"/>
    <w:rsid w:val="009E47AF"/>
    <w:rsid w:val="009E6424"/>
    <w:rsid w:val="009F1758"/>
    <w:rsid w:val="009F2C1D"/>
    <w:rsid w:val="009F3355"/>
    <w:rsid w:val="009F7368"/>
    <w:rsid w:val="00A00FAA"/>
    <w:rsid w:val="00A01216"/>
    <w:rsid w:val="00A10083"/>
    <w:rsid w:val="00A11723"/>
    <w:rsid w:val="00A123F4"/>
    <w:rsid w:val="00A12AA1"/>
    <w:rsid w:val="00A151DB"/>
    <w:rsid w:val="00A17E54"/>
    <w:rsid w:val="00A264A6"/>
    <w:rsid w:val="00A3304E"/>
    <w:rsid w:val="00A34A37"/>
    <w:rsid w:val="00A378E9"/>
    <w:rsid w:val="00A55264"/>
    <w:rsid w:val="00A56CD1"/>
    <w:rsid w:val="00A57A69"/>
    <w:rsid w:val="00A64840"/>
    <w:rsid w:val="00A64C53"/>
    <w:rsid w:val="00A65F44"/>
    <w:rsid w:val="00A676E8"/>
    <w:rsid w:val="00A7030D"/>
    <w:rsid w:val="00A70806"/>
    <w:rsid w:val="00A75168"/>
    <w:rsid w:val="00A75750"/>
    <w:rsid w:val="00A76206"/>
    <w:rsid w:val="00A77C63"/>
    <w:rsid w:val="00A83D2F"/>
    <w:rsid w:val="00A841DF"/>
    <w:rsid w:val="00A855EE"/>
    <w:rsid w:val="00A87D79"/>
    <w:rsid w:val="00A901EF"/>
    <w:rsid w:val="00A922B3"/>
    <w:rsid w:val="00A935DF"/>
    <w:rsid w:val="00A94DCC"/>
    <w:rsid w:val="00A9519D"/>
    <w:rsid w:val="00AA0DB4"/>
    <w:rsid w:val="00AA148B"/>
    <w:rsid w:val="00AA617B"/>
    <w:rsid w:val="00AA6D3D"/>
    <w:rsid w:val="00AB37B1"/>
    <w:rsid w:val="00AB4E32"/>
    <w:rsid w:val="00AB5BD2"/>
    <w:rsid w:val="00AB742F"/>
    <w:rsid w:val="00AC059F"/>
    <w:rsid w:val="00AC073B"/>
    <w:rsid w:val="00AC3E61"/>
    <w:rsid w:val="00AD4818"/>
    <w:rsid w:val="00AD605C"/>
    <w:rsid w:val="00AF0B32"/>
    <w:rsid w:val="00AF215D"/>
    <w:rsid w:val="00AF2191"/>
    <w:rsid w:val="00AF4CD4"/>
    <w:rsid w:val="00AF5708"/>
    <w:rsid w:val="00AF581C"/>
    <w:rsid w:val="00B01364"/>
    <w:rsid w:val="00B026B1"/>
    <w:rsid w:val="00B03F3A"/>
    <w:rsid w:val="00B06736"/>
    <w:rsid w:val="00B109BF"/>
    <w:rsid w:val="00B10FF3"/>
    <w:rsid w:val="00B11A02"/>
    <w:rsid w:val="00B1248B"/>
    <w:rsid w:val="00B176B5"/>
    <w:rsid w:val="00B25EE9"/>
    <w:rsid w:val="00B27268"/>
    <w:rsid w:val="00B2737F"/>
    <w:rsid w:val="00B30A96"/>
    <w:rsid w:val="00B31E21"/>
    <w:rsid w:val="00B32908"/>
    <w:rsid w:val="00B330A2"/>
    <w:rsid w:val="00B33F79"/>
    <w:rsid w:val="00B36FC8"/>
    <w:rsid w:val="00B41387"/>
    <w:rsid w:val="00B440C4"/>
    <w:rsid w:val="00B463E4"/>
    <w:rsid w:val="00B46BA6"/>
    <w:rsid w:val="00B4748A"/>
    <w:rsid w:val="00B51C06"/>
    <w:rsid w:val="00B531B8"/>
    <w:rsid w:val="00B53DD4"/>
    <w:rsid w:val="00B56850"/>
    <w:rsid w:val="00B60F7E"/>
    <w:rsid w:val="00B63133"/>
    <w:rsid w:val="00B63ED9"/>
    <w:rsid w:val="00B64AEE"/>
    <w:rsid w:val="00B660E2"/>
    <w:rsid w:val="00B67494"/>
    <w:rsid w:val="00B70085"/>
    <w:rsid w:val="00B7147D"/>
    <w:rsid w:val="00B73EBC"/>
    <w:rsid w:val="00B75773"/>
    <w:rsid w:val="00B80A1B"/>
    <w:rsid w:val="00B8107F"/>
    <w:rsid w:val="00B81CA2"/>
    <w:rsid w:val="00B84BB6"/>
    <w:rsid w:val="00B86F1B"/>
    <w:rsid w:val="00B97BB3"/>
    <w:rsid w:val="00BA2503"/>
    <w:rsid w:val="00BB1D93"/>
    <w:rsid w:val="00BC0130"/>
    <w:rsid w:val="00BC1905"/>
    <w:rsid w:val="00BC2F64"/>
    <w:rsid w:val="00BC301E"/>
    <w:rsid w:val="00BC4307"/>
    <w:rsid w:val="00BC4BB6"/>
    <w:rsid w:val="00BD1D45"/>
    <w:rsid w:val="00BD31BC"/>
    <w:rsid w:val="00BD4E9E"/>
    <w:rsid w:val="00BD535C"/>
    <w:rsid w:val="00BD6F19"/>
    <w:rsid w:val="00BD7C1F"/>
    <w:rsid w:val="00BE0837"/>
    <w:rsid w:val="00BE337F"/>
    <w:rsid w:val="00BE5FE4"/>
    <w:rsid w:val="00BF0E3C"/>
    <w:rsid w:val="00BF25EB"/>
    <w:rsid w:val="00BF2D0B"/>
    <w:rsid w:val="00BF3CB8"/>
    <w:rsid w:val="00BF4661"/>
    <w:rsid w:val="00BF5B07"/>
    <w:rsid w:val="00BF7491"/>
    <w:rsid w:val="00C02392"/>
    <w:rsid w:val="00C04B4F"/>
    <w:rsid w:val="00C10399"/>
    <w:rsid w:val="00C10F5A"/>
    <w:rsid w:val="00C1427D"/>
    <w:rsid w:val="00C15C88"/>
    <w:rsid w:val="00C22B08"/>
    <w:rsid w:val="00C31E96"/>
    <w:rsid w:val="00C33649"/>
    <w:rsid w:val="00C3401C"/>
    <w:rsid w:val="00C3783D"/>
    <w:rsid w:val="00C37A77"/>
    <w:rsid w:val="00C415C2"/>
    <w:rsid w:val="00C416B0"/>
    <w:rsid w:val="00C42C5A"/>
    <w:rsid w:val="00C441A6"/>
    <w:rsid w:val="00C47BC4"/>
    <w:rsid w:val="00C51C94"/>
    <w:rsid w:val="00C51D42"/>
    <w:rsid w:val="00C67998"/>
    <w:rsid w:val="00C67C9B"/>
    <w:rsid w:val="00C700FC"/>
    <w:rsid w:val="00C72037"/>
    <w:rsid w:val="00C7389D"/>
    <w:rsid w:val="00C81FC8"/>
    <w:rsid w:val="00C8522F"/>
    <w:rsid w:val="00C8680A"/>
    <w:rsid w:val="00C86FE1"/>
    <w:rsid w:val="00C911DF"/>
    <w:rsid w:val="00C923D7"/>
    <w:rsid w:val="00C9658B"/>
    <w:rsid w:val="00C9685A"/>
    <w:rsid w:val="00C97DE0"/>
    <w:rsid w:val="00CB334A"/>
    <w:rsid w:val="00CB64A4"/>
    <w:rsid w:val="00CB6A47"/>
    <w:rsid w:val="00CB6A54"/>
    <w:rsid w:val="00CC09F1"/>
    <w:rsid w:val="00CC458B"/>
    <w:rsid w:val="00CD29C3"/>
    <w:rsid w:val="00CD5060"/>
    <w:rsid w:val="00CD5582"/>
    <w:rsid w:val="00CE6EC2"/>
    <w:rsid w:val="00CF136D"/>
    <w:rsid w:val="00CF1A00"/>
    <w:rsid w:val="00CF369C"/>
    <w:rsid w:val="00CF3E12"/>
    <w:rsid w:val="00CF6C07"/>
    <w:rsid w:val="00CF6CCB"/>
    <w:rsid w:val="00D00916"/>
    <w:rsid w:val="00D02F03"/>
    <w:rsid w:val="00D03512"/>
    <w:rsid w:val="00D03A94"/>
    <w:rsid w:val="00D0629E"/>
    <w:rsid w:val="00D071BD"/>
    <w:rsid w:val="00D07A97"/>
    <w:rsid w:val="00D10463"/>
    <w:rsid w:val="00D10BCE"/>
    <w:rsid w:val="00D12732"/>
    <w:rsid w:val="00D15ECA"/>
    <w:rsid w:val="00D22214"/>
    <w:rsid w:val="00D223E7"/>
    <w:rsid w:val="00D22A28"/>
    <w:rsid w:val="00D22E65"/>
    <w:rsid w:val="00D3050D"/>
    <w:rsid w:val="00D328D1"/>
    <w:rsid w:val="00D340E4"/>
    <w:rsid w:val="00D350B1"/>
    <w:rsid w:val="00D3799E"/>
    <w:rsid w:val="00D44502"/>
    <w:rsid w:val="00D6595A"/>
    <w:rsid w:val="00D65E6B"/>
    <w:rsid w:val="00D67D1A"/>
    <w:rsid w:val="00D702E2"/>
    <w:rsid w:val="00D72ADF"/>
    <w:rsid w:val="00D83176"/>
    <w:rsid w:val="00D8543F"/>
    <w:rsid w:val="00D9232A"/>
    <w:rsid w:val="00D926F8"/>
    <w:rsid w:val="00D92EB1"/>
    <w:rsid w:val="00D942AA"/>
    <w:rsid w:val="00D962C0"/>
    <w:rsid w:val="00D96647"/>
    <w:rsid w:val="00D96732"/>
    <w:rsid w:val="00D96894"/>
    <w:rsid w:val="00D978ED"/>
    <w:rsid w:val="00DA3D07"/>
    <w:rsid w:val="00DA45A2"/>
    <w:rsid w:val="00DA6706"/>
    <w:rsid w:val="00DB03A3"/>
    <w:rsid w:val="00DB05E0"/>
    <w:rsid w:val="00DC0299"/>
    <w:rsid w:val="00DC15ED"/>
    <w:rsid w:val="00DC5C84"/>
    <w:rsid w:val="00DC6DB9"/>
    <w:rsid w:val="00DD14A1"/>
    <w:rsid w:val="00DD3460"/>
    <w:rsid w:val="00DD4D73"/>
    <w:rsid w:val="00DE11F1"/>
    <w:rsid w:val="00DE6531"/>
    <w:rsid w:val="00DE6FAF"/>
    <w:rsid w:val="00DF22EC"/>
    <w:rsid w:val="00E049D2"/>
    <w:rsid w:val="00E05787"/>
    <w:rsid w:val="00E10E0B"/>
    <w:rsid w:val="00E13B1C"/>
    <w:rsid w:val="00E17A0A"/>
    <w:rsid w:val="00E2116A"/>
    <w:rsid w:val="00E2422F"/>
    <w:rsid w:val="00E249DF"/>
    <w:rsid w:val="00E273CA"/>
    <w:rsid w:val="00E30891"/>
    <w:rsid w:val="00E33AFA"/>
    <w:rsid w:val="00E419B2"/>
    <w:rsid w:val="00E427E1"/>
    <w:rsid w:val="00E47701"/>
    <w:rsid w:val="00E509CB"/>
    <w:rsid w:val="00E511A5"/>
    <w:rsid w:val="00E56AAB"/>
    <w:rsid w:val="00E574C5"/>
    <w:rsid w:val="00E624A1"/>
    <w:rsid w:val="00E65FCF"/>
    <w:rsid w:val="00E7064A"/>
    <w:rsid w:val="00E74028"/>
    <w:rsid w:val="00E80972"/>
    <w:rsid w:val="00E826A9"/>
    <w:rsid w:val="00E84D2D"/>
    <w:rsid w:val="00E95BCF"/>
    <w:rsid w:val="00E96718"/>
    <w:rsid w:val="00EA4CD1"/>
    <w:rsid w:val="00EA539A"/>
    <w:rsid w:val="00EA6864"/>
    <w:rsid w:val="00EA7514"/>
    <w:rsid w:val="00EB3BF8"/>
    <w:rsid w:val="00EB410F"/>
    <w:rsid w:val="00EB585A"/>
    <w:rsid w:val="00EB6101"/>
    <w:rsid w:val="00EC0539"/>
    <w:rsid w:val="00EC39AA"/>
    <w:rsid w:val="00EC46F9"/>
    <w:rsid w:val="00EC7C20"/>
    <w:rsid w:val="00ED4047"/>
    <w:rsid w:val="00EE71CE"/>
    <w:rsid w:val="00EF0C6C"/>
    <w:rsid w:val="00EF2D0B"/>
    <w:rsid w:val="00EF4267"/>
    <w:rsid w:val="00EF473A"/>
    <w:rsid w:val="00F02E72"/>
    <w:rsid w:val="00F02FAD"/>
    <w:rsid w:val="00F053A0"/>
    <w:rsid w:val="00F05616"/>
    <w:rsid w:val="00F12502"/>
    <w:rsid w:val="00F12AD0"/>
    <w:rsid w:val="00F13A4F"/>
    <w:rsid w:val="00F13B61"/>
    <w:rsid w:val="00F13C0B"/>
    <w:rsid w:val="00F14D5A"/>
    <w:rsid w:val="00F153F0"/>
    <w:rsid w:val="00F1705E"/>
    <w:rsid w:val="00F17E2D"/>
    <w:rsid w:val="00F223E2"/>
    <w:rsid w:val="00F25DC1"/>
    <w:rsid w:val="00F261D4"/>
    <w:rsid w:val="00F3197F"/>
    <w:rsid w:val="00F34163"/>
    <w:rsid w:val="00F37F6D"/>
    <w:rsid w:val="00F50435"/>
    <w:rsid w:val="00F52BD9"/>
    <w:rsid w:val="00F5588D"/>
    <w:rsid w:val="00F60090"/>
    <w:rsid w:val="00F632C7"/>
    <w:rsid w:val="00F64FF0"/>
    <w:rsid w:val="00F65BDB"/>
    <w:rsid w:val="00F65C3C"/>
    <w:rsid w:val="00F71959"/>
    <w:rsid w:val="00F74738"/>
    <w:rsid w:val="00F83B82"/>
    <w:rsid w:val="00F83EF1"/>
    <w:rsid w:val="00F859FD"/>
    <w:rsid w:val="00F87FE6"/>
    <w:rsid w:val="00F91AC6"/>
    <w:rsid w:val="00F92172"/>
    <w:rsid w:val="00F97840"/>
    <w:rsid w:val="00FA335A"/>
    <w:rsid w:val="00FA4D86"/>
    <w:rsid w:val="00FA573A"/>
    <w:rsid w:val="00FA689F"/>
    <w:rsid w:val="00FB06B4"/>
    <w:rsid w:val="00FB30A4"/>
    <w:rsid w:val="00FB5BE8"/>
    <w:rsid w:val="00FB639E"/>
    <w:rsid w:val="00FC2062"/>
    <w:rsid w:val="00FC5BB0"/>
    <w:rsid w:val="00FC61FE"/>
    <w:rsid w:val="00FC787A"/>
    <w:rsid w:val="00FD06C5"/>
    <w:rsid w:val="00FD4E24"/>
    <w:rsid w:val="00FD5072"/>
    <w:rsid w:val="00FD79EE"/>
    <w:rsid w:val="00FE1722"/>
    <w:rsid w:val="00FE3FD1"/>
    <w:rsid w:val="00FE41CD"/>
    <w:rsid w:val="00FE78B4"/>
    <w:rsid w:val="00FF10CB"/>
    <w:rsid w:val="00FF34C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DC879"/>
  <w15:chartTrackingRefBased/>
  <w15:docId w15:val="{44D161C4-5C9D-4338-9830-4226A17D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qFormat/>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qFormat/>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customStyle="1" w:styleId="paragraph">
    <w:name w:val="paragraph"/>
    <w:basedOn w:val="prastasis"/>
    <w:rsid w:val="00A65F44"/>
    <w:pPr>
      <w:tabs>
        <w:tab w:val="clear" w:pos="567"/>
      </w:tabs>
      <w:spacing w:before="100" w:beforeAutospacing="1" w:after="100" w:afterAutospacing="1" w:line="240" w:lineRule="auto"/>
    </w:pPr>
    <w:rPr>
      <w:snapToGrid/>
      <w:sz w:val="24"/>
      <w:szCs w:val="24"/>
      <w:lang w:val="lt-LT" w:eastAsia="lt-LT"/>
    </w:rPr>
  </w:style>
  <w:style w:type="character" w:customStyle="1" w:styleId="normaltextrun">
    <w:name w:val="normaltextrun"/>
    <w:basedOn w:val="Numatytasispastraiposriftas"/>
    <w:rsid w:val="00A65F44"/>
  </w:style>
  <w:style w:type="character" w:customStyle="1" w:styleId="eop">
    <w:name w:val="eop"/>
    <w:basedOn w:val="Numatytasispastraiposriftas"/>
    <w:rsid w:val="00A65F44"/>
  </w:style>
  <w:style w:type="paragraph" w:styleId="Sraopastraipa">
    <w:name w:val="List Paragraph"/>
    <w:basedOn w:val="prastasis"/>
    <w:uiPriority w:val="34"/>
    <w:qFormat/>
    <w:rsid w:val="00280370"/>
    <w:pPr>
      <w:ind w:left="720"/>
    </w:pPr>
    <w:rPr>
      <w:snapToGrid/>
      <w:szCs w:val="22"/>
    </w:rPr>
  </w:style>
  <w:style w:type="paragraph" w:customStyle="1" w:styleId="TableParagraph">
    <w:name w:val="Table Paragraph"/>
    <w:basedOn w:val="prastasis"/>
    <w:uiPriority w:val="1"/>
    <w:qFormat/>
    <w:rsid w:val="00452967"/>
    <w:pPr>
      <w:widowControl w:val="0"/>
      <w:tabs>
        <w:tab w:val="clear" w:pos="567"/>
      </w:tabs>
      <w:autoSpaceDE w:val="0"/>
      <w:autoSpaceDN w:val="0"/>
      <w:spacing w:before="61" w:line="240" w:lineRule="auto"/>
      <w:ind w:left="107"/>
    </w:pPr>
    <w:rPr>
      <w:snapToGrid/>
      <w:szCs w:val="22"/>
      <w:lang w:val="en-US"/>
    </w:rPr>
  </w:style>
  <w:style w:type="character" w:customStyle="1" w:styleId="rynqvb">
    <w:name w:val="rynqvb"/>
    <w:basedOn w:val="Numatytasispastraiposriftas"/>
    <w:rsid w:val="00452967"/>
  </w:style>
  <w:style w:type="character" w:customStyle="1" w:styleId="Neapdorotaspaminjimas1">
    <w:name w:val="Neapdorotas paminėjimas1"/>
    <w:uiPriority w:val="99"/>
    <w:semiHidden/>
    <w:unhideWhenUsed/>
    <w:rsid w:val="00D22214"/>
    <w:rPr>
      <w:color w:val="605E5C"/>
      <w:shd w:val="clear" w:color="auto" w:fill="E1DFDD"/>
    </w:rPr>
  </w:style>
  <w:style w:type="table" w:styleId="Lentelstinklelis">
    <w:name w:val="Table Grid"/>
    <w:basedOn w:val="prastojilentel"/>
    <w:uiPriority w:val="59"/>
    <w:rsid w:val="00E477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2526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476386">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56529549">
      <w:bodyDiv w:val="1"/>
      <w:marLeft w:val="0"/>
      <w:marRight w:val="0"/>
      <w:marTop w:val="0"/>
      <w:marBottom w:val="0"/>
      <w:divBdr>
        <w:top w:val="none" w:sz="0" w:space="0" w:color="auto"/>
        <w:left w:val="none" w:sz="0" w:space="0" w:color="auto"/>
        <w:bottom w:val="none" w:sz="0" w:space="0" w:color="auto"/>
        <w:right w:val="none" w:sz="0" w:space="0" w:color="auto"/>
      </w:divBdr>
      <w:divsChild>
        <w:div w:id="61409110">
          <w:marLeft w:val="0"/>
          <w:marRight w:val="0"/>
          <w:marTop w:val="0"/>
          <w:marBottom w:val="0"/>
          <w:divBdr>
            <w:top w:val="none" w:sz="0" w:space="0" w:color="auto"/>
            <w:left w:val="none" w:sz="0" w:space="0" w:color="auto"/>
            <w:bottom w:val="none" w:sz="0" w:space="0" w:color="auto"/>
            <w:right w:val="none" w:sz="0" w:space="0" w:color="auto"/>
          </w:divBdr>
        </w:div>
        <w:div w:id="100027312">
          <w:marLeft w:val="0"/>
          <w:marRight w:val="0"/>
          <w:marTop w:val="0"/>
          <w:marBottom w:val="0"/>
          <w:divBdr>
            <w:top w:val="none" w:sz="0" w:space="0" w:color="auto"/>
            <w:left w:val="none" w:sz="0" w:space="0" w:color="auto"/>
            <w:bottom w:val="none" w:sz="0" w:space="0" w:color="auto"/>
            <w:right w:val="none" w:sz="0" w:space="0" w:color="auto"/>
          </w:divBdr>
        </w:div>
        <w:div w:id="182787445">
          <w:marLeft w:val="0"/>
          <w:marRight w:val="0"/>
          <w:marTop w:val="0"/>
          <w:marBottom w:val="0"/>
          <w:divBdr>
            <w:top w:val="none" w:sz="0" w:space="0" w:color="auto"/>
            <w:left w:val="none" w:sz="0" w:space="0" w:color="auto"/>
            <w:bottom w:val="none" w:sz="0" w:space="0" w:color="auto"/>
            <w:right w:val="none" w:sz="0" w:space="0" w:color="auto"/>
          </w:divBdr>
        </w:div>
        <w:div w:id="188492736">
          <w:marLeft w:val="0"/>
          <w:marRight w:val="0"/>
          <w:marTop w:val="0"/>
          <w:marBottom w:val="0"/>
          <w:divBdr>
            <w:top w:val="none" w:sz="0" w:space="0" w:color="auto"/>
            <w:left w:val="none" w:sz="0" w:space="0" w:color="auto"/>
            <w:bottom w:val="none" w:sz="0" w:space="0" w:color="auto"/>
            <w:right w:val="none" w:sz="0" w:space="0" w:color="auto"/>
          </w:divBdr>
        </w:div>
        <w:div w:id="201789917">
          <w:marLeft w:val="0"/>
          <w:marRight w:val="0"/>
          <w:marTop w:val="0"/>
          <w:marBottom w:val="0"/>
          <w:divBdr>
            <w:top w:val="none" w:sz="0" w:space="0" w:color="auto"/>
            <w:left w:val="none" w:sz="0" w:space="0" w:color="auto"/>
            <w:bottom w:val="none" w:sz="0" w:space="0" w:color="auto"/>
            <w:right w:val="none" w:sz="0" w:space="0" w:color="auto"/>
          </w:divBdr>
        </w:div>
        <w:div w:id="227882881">
          <w:marLeft w:val="0"/>
          <w:marRight w:val="0"/>
          <w:marTop w:val="0"/>
          <w:marBottom w:val="0"/>
          <w:divBdr>
            <w:top w:val="none" w:sz="0" w:space="0" w:color="auto"/>
            <w:left w:val="none" w:sz="0" w:space="0" w:color="auto"/>
            <w:bottom w:val="none" w:sz="0" w:space="0" w:color="auto"/>
            <w:right w:val="none" w:sz="0" w:space="0" w:color="auto"/>
          </w:divBdr>
        </w:div>
        <w:div w:id="257955415">
          <w:marLeft w:val="0"/>
          <w:marRight w:val="0"/>
          <w:marTop w:val="0"/>
          <w:marBottom w:val="0"/>
          <w:divBdr>
            <w:top w:val="none" w:sz="0" w:space="0" w:color="auto"/>
            <w:left w:val="none" w:sz="0" w:space="0" w:color="auto"/>
            <w:bottom w:val="none" w:sz="0" w:space="0" w:color="auto"/>
            <w:right w:val="none" w:sz="0" w:space="0" w:color="auto"/>
          </w:divBdr>
        </w:div>
        <w:div w:id="279263022">
          <w:marLeft w:val="0"/>
          <w:marRight w:val="0"/>
          <w:marTop w:val="0"/>
          <w:marBottom w:val="0"/>
          <w:divBdr>
            <w:top w:val="none" w:sz="0" w:space="0" w:color="auto"/>
            <w:left w:val="none" w:sz="0" w:space="0" w:color="auto"/>
            <w:bottom w:val="none" w:sz="0" w:space="0" w:color="auto"/>
            <w:right w:val="none" w:sz="0" w:space="0" w:color="auto"/>
          </w:divBdr>
        </w:div>
        <w:div w:id="297075327">
          <w:marLeft w:val="0"/>
          <w:marRight w:val="0"/>
          <w:marTop w:val="0"/>
          <w:marBottom w:val="0"/>
          <w:divBdr>
            <w:top w:val="none" w:sz="0" w:space="0" w:color="auto"/>
            <w:left w:val="none" w:sz="0" w:space="0" w:color="auto"/>
            <w:bottom w:val="none" w:sz="0" w:space="0" w:color="auto"/>
            <w:right w:val="none" w:sz="0" w:space="0" w:color="auto"/>
          </w:divBdr>
        </w:div>
        <w:div w:id="298270714">
          <w:marLeft w:val="0"/>
          <w:marRight w:val="0"/>
          <w:marTop w:val="0"/>
          <w:marBottom w:val="0"/>
          <w:divBdr>
            <w:top w:val="none" w:sz="0" w:space="0" w:color="auto"/>
            <w:left w:val="none" w:sz="0" w:space="0" w:color="auto"/>
            <w:bottom w:val="none" w:sz="0" w:space="0" w:color="auto"/>
            <w:right w:val="none" w:sz="0" w:space="0" w:color="auto"/>
          </w:divBdr>
        </w:div>
        <w:div w:id="519125273">
          <w:marLeft w:val="0"/>
          <w:marRight w:val="0"/>
          <w:marTop w:val="0"/>
          <w:marBottom w:val="0"/>
          <w:divBdr>
            <w:top w:val="none" w:sz="0" w:space="0" w:color="auto"/>
            <w:left w:val="none" w:sz="0" w:space="0" w:color="auto"/>
            <w:bottom w:val="none" w:sz="0" w:space="0" w:color="auto"/>
            <w:right w:val="none" w:sz="0" w:space="0" w:color="auto"/>
          </w:divBdr>
        </w:div>
        <w:div w:id="613025429">
          <w:marLeft w:val="0"/>
          <w:marRight w:val="0"/>
          <w:marTop w:val="0"/>
          <w:marBottom w:val="0"/>
          <w:divBdr>
            <w:top w:val="none" w:sz="0" w:space="0" w:color="auto"/>
            <w:left w:val="none" w:sz="0" w:space="0" w:color="auto"/>
            <w:bottom w:val="none" w:sz="0" w:space="0" w:color="auto"/>
            <w:right w:val="none" w:sz="0" w:space="0" w:color="auto"/>
          </w:divBdr>
        </w:div>
        <w:div w:id="643123730">
          <w:marLeft w:val="0"/>
          <w:marRight w:val="0"/>
          <w:marTop w:val="0"/>
          <w:marBottom w:val="0"/>
          <w:divBdr>
            <w:top w:val="none" w:sz="0" w:space="0" w:color="auto"/>
            <w:left w:val="none" w:sz="0" w:space="0" w:color="auto"/>
            <w:bottom w:val="none" w:sz="0" w:space="0" w:color="auto"/>
            <w:right w:val="none" w:sz="0" w:space="0" w:color="auto"/>
          </w:divBdr>
        </w:div>
        <w:div w:id="699820063">
          <w:marLeft w:val="0"/>
          <w:marRight w:val="0"/>
          <w:marTop w:val="0"/>
          <w:marBottom w:val="0"/>
          <w:divBdr>
            <w:top w:val="none" w:sz="0" w:space="0" w:color="auto"/>
            <w:left w:val="none" w:sz="0" w:space="0" w:color="auto"/>
            <w:bottom w:val="none" w:sz="0" w:space="0" w:color="auto"/>
            <w:right w:val="none" w:sz="0" w:space="0" w:color="auto"/>
          </w:divBdr>
        </w:div>
        <w:div w:id="833954479">
          <w:marLeft w:val="0"/>
          <w:marRight w:val="0"/>
          <w:marTop w:val="0"/>
          <w:marBottom w:val="0"/>
          <w:divBdr>
            <w:top w:val="none" w:sz="0" w:space="0" w:color="auto"/>
            <w:left w:val="none" w:sz="0" w:space="0" w:color="auto"/>
            <w:bottom w:val="none" w:sz="0" w:space="0" w:color="auto"/>
            <w:right w:val="none" w:sz="0" w:space="0" w:color="auto"/>
          </w:divBdr>
        </w:div>
        <w:div w:id="879559933">
          <w:marLeft w:val="0"/>
          <w:marRight w:val="0"/>
          <w:marTop w:val="0"/>
          <w:marBottom w:val="0"/>
          <w:divBdr>
            <w:top w:val="none" w:sz="0" w:space="0" w:color="auto"/>
            <w:left w:val="none" w:sz="0" w:space="0" w:color="auto"/>
            <w:bottom w:val="none" w:sz="0" w:space="0" w:color="auto"/>
            <w:right w:val="none" w:sz="0" w:space="0" w:color="auto"/>
          </w:divBdr>
        </w:div>
        <w:div w:id="886180380">
          <w:marLeft w:val="0"/>
          <w:marRight w:val="0"/>
          <w:marTop w:val="0"/>
          <w:marBottom w:val="0"/>
          <w:divBdr>
            <w:top w:val="none" w:sz="0" w:space="0" w:color="auto"/>
            <w:left w:val="none" w:sz="0" w:space="0" w:color="auto"/>
            <w:bottom w:val="none" w:sz="0" w:space="0" w:color="auto"/>
            <w:right w:val="none" w:sz="0" w:space="0" w:color="auto"/>
          </w:divBdr>
        </w:div>
        <w:div w:id="941884406">
          <w:marLeft w:val="0"/>
          <w:marRight w:val="0"/>
          <w:marTop w:val="0"/>
          <w:marBottom w:val="0"/>
          <w:divBdr>
            <w:top w:val="none" w:sz="0" w:space="0" w:color="auto"/>
            <w:left w:val="none" w:sz="0" w:space="0" w:color="auto"/>
            <w:bottom w:val="none" w:sz="0" w:space="0" w:color="auto"/>
            <w:right w:val="none" w:sz="0" w:space="0" w:color="auto"/>
          </w:divBdr>
        </w:div>
        <w:div w:id="1055422743">
          <w:marLeft w:val="0"/>
          <w:marRight w:val="0"/>
          <w:marTop w:val="0"/>
          <w:marBottom w:val="0"/>
          <w:divBdr>
            <w:top w:val="none" w:sz="0" w:space="0" w:color="auto"/>
            <w:left w:val="none" w:sz="0" w:space="0" w:color="auto"/>
            <w:bottom w:val="none" w:sz="0" w:space="0" w:color="auto"/>
            <w:right w:val="none" w:sz="0" w:space="0" w:color="auto"/>
          </w:divBdr>
        </w:div>
        <w:div w:id="1064453999">
          <w:marLeft w:val="0"/>
          <w:marRight w:val="0"/>
          <w:marTop w:val="0"/>
          <w:marBottom w:val="0"/>
          <w:divBdr>
            <w:top w:val="none" w:sz="0" w:space="0" w:color="auto"/>
            <w:left w:val="none" w:sz="0" w:space="0" w:color="auto"/>
            <w:bottom w:val="none" w:sz="0" w:space="0" w:color="auto"/>
            <w:right w:val="none" w:sz="0" w:space="0" w:color="auto"/>
          </w:divBdr>
        </w:div>
        <w:div w:id="1097097882">
          <w:marLeft w:val="0"/>
          <w:marRight w:val="0"/>
          <w:marTop w:val="0"/>
          <w:marBottom w:val="0"/>
          <w:divBdr>
            <w:top w:val="none" w:sz="0" w:space="0" w:color="auto"/>
            <w:left w:val="none" w:sz="0" w:space="0" w:color="auto"/>
            <w:bottom w:val="none" w:sz="0" w:space="0" w:color="auto"/>
            <w:right w:val="none" w:sz="0" w:space="0" w:color="auto"/>
          </w:divBdr>
        </w:div>
        <w:div w:id="1100493926">
          <w:marLeft w:val="0"/>
          <w:marRight w:val="0"/>
          <w:marTop w:val="0"/>
          <w:marBottom w:val="0"/>
          <w:divBdr>
            <w:top w:val="none" w:sz="0" w:space="0" w:color="auto"/>
            <w:left w:val="none" w:sz="0" w:space="0" w:color="auto"/>
            <w:bottom w:val="none" w:sz="0" w:space="0" w:color="auto"/>
            <w:right w:val="none" w:sz="0" w:space="0" w:color="auto"/>
          </w:divBdr>
        </w:div>
        <w:div w:id="1160317362">
          <w:marLeft w:val="0"/>
          <w:marRight w:val="0"/>
          <w:marTop w:val="0"/>
          <w:marBottom w:val="0"/>
          <w:divBdr>
            <w:top w:val="none" w:sz="0" w:space="0" w:color="auto"/>
            <w:left w:val="none" w:sz="0" w:space="0" w:color="auto"/>
            <w:bottom w:val="none" w:sz="0" w:space="0" w:color="auto"/>
            <w:right w:val="none" w:sz="0" w:space="0" w:color="auto"/>
          </w:divBdr>
        </w:div>
        <w:div w:id="1218781564">
          <w:marLeft w:val="0"/>
          <w:marRight w:val="0"/>
          <w:marTop w:val="0"/>
          <w:marBottom w:val="0"/>
          <w:divBdr>
            <w:top w:val="none" w:sz="0" w:space="0" w:color="auto"/>
            <w:left w:val="none" w:sz="0" w:space="0" w:color="auto"/>
            <w:bottom w:val="none" w:sz="0" w:space="0" w:color="auto"/>
            <w:right w:val="none" w:sz="0" w:space="0" w:color="auto"/>
          </w:divBdr>
        </w:div>
        <w:div w:id="1333994487">
          <w:marLeft w:val="0"/>
          <w:marRight w:val="0"/>
          <w:marTop w:val="0"/>
          <w:marBottom w:val="0"/>
          <w:divBdr>
            <w:top w:val="none" w:sz="0" w:space="0" w:color="auto"/>
            <w:left w:val="none" w:sz="0" w:space="0" w:color="auto"/>
            <w:bottom w:val="none" w:sz="0" w:space="0" w:color="auto"/>
            <w:right w:val="none" w:sz="0" w:space="0" w:color="auto"/>
          </w:divBdr>
        </w:div>
        <w:div w:id="1342974848">
          <w:marLeft w:val="0"/>
          <w:marRight w:val="0"/>
          <w:marTop w:val="0"/>
          <w:marBottom w:val="0"/>
          <w:divBdr>
            <w:top w:val="none" w:sz="0" w:space="0" w:color="auto"/>
            <w:left w:val="none" w:sz="0" w:space="0" w:color="auto"/>
            <w:bottom w:val="none" w:sz="0" w:space="0" w:color="auto"/>
            <w:right w:val="none" w:sz="0" w:space="0" w:color="auto"/>
          </w:divBdr>
        </w:div>
        <w:div w:id="1390373865">
          <w:marLeft w:val="0"/>
          <w:marRight w:val="0"/>
          <w:marTop w:val="0"/>
          <w:marBottom w:val="0"/>
          <w:divBdr>
            <w:top w:val="none" w:sz="0" w:space="0" w:color="auto"/>
            <w:left w:val="none" w:sz="0" w:space="0" w:color="auto"/>
            <w:bottom w:val="none" w:sz="0" w:space="0" w:color="auto"/>
            <w:right w:val="none" w:sz="0" w:space="0" w:color="auto"/>
          </w:divBdr>
        </w:div>
        <w:div w:id="1447263679">
          <w:marLeft w:val="0"/>
          <w:marRight w:val="0"/>
          <w:marTop w:val="0"/>
          <w:marBottom w:val="0"/>
          <w:divBdr>
            <w:top w:val="none" w:sz="0" w:space="0" w:color="auto"/>
            <w:left w:val="none" w:sz="0" w:space="0" w:color="auto"/>
            <w:bottom w:val="none" w:sz="0" w:space="0" w:color="auto"/>
            <w:right w:val="none" w:sz="0" w:space="0" w:color="auto"/>
          </w:divBdr>
        </w:div>
        <w:div w:id="1488666681">
          <w:marLeft w:val="0"/>
          <w:marRight w:val="0"/>
          <w:marTop w:val="0"/>
          <w:marBottom w:val="0"/>
          <w:divBdr>
            <w:top w:val="none" w:sz="0" w:space="0" w:color="auto"/>
            <w:left w:val="none" w:sz="0" w:space="0" w:color="auto"/>
            <w:bottom w:val="none" w:sz="0" w:space="0" w:color="auto"/>
            <w:right w:val="none" w:sz="0" w:space="0" w:color="auto"/>
          </w:divBdr>
        </w:div>
        <w:div w:id="1562256589">
          <w:marLeft w:val="0"/>
          <w:marRight w:val="0"/>
          <w:marTop w:val="0"/>
          <w:marBottom w:val="0"/>
          <w:divBdr>
            <w:top w:val="none" w:sz="0" w:space="0" w:color="auto"/>
            <w:left w:val="none" w:sz="0" w:space="0" w:color="auto"/>
            <w:bottom w:val="none" w:sz="0" w:space="0" w:color="auto"/>
            <w:right w:val="none" w:sz="0" w:space="0" w:color="auto"/>
          </w:divBdr>
        </w:div>
        <w:div w:id="1573270886">
          <w:marLeft w:val="0"/>
          <w:marRight w:val="0"/>
          <w:marTop w:val="0"/>
          <w:marBottom w:val="0"/>
          <w:divBdr>
            <w:top w:val="none" w:sz="0" w:space="0" w:color="auto"/>
            <w:left w:val="none" w:sz="0" w:space="0" w:color="auto"/>
            <w:bottom w:val="none" w:sz="0" w:space="0" w:color="auto"/>
            <w:right w:val="none" w:sz="0" w:space="0" w:color="auto"/>
          </w:divBdr>
        </w:div>
        <w:div w:id="1633633787">
          <w:marLeft w:val="0"/>
          <w:marRight w:val="0"/>
          <w:marTop w:val="0"/>
          <w:marBottom w:val="0"/>
          <w:divBdr>
            <w:top w:val="none" w:sz="0" w:space="0" w:color="auto"/>
            <w:left w:val="none" w:sz="0" w:space="0" w:color="auto"/>
            <w:bottom w:val="none" w:sz="0" w:space="0" w:color="auto"/>
            <w:right w:val="none" w:sz="0" w:space="0" w:color="auto"/>
          </w:divBdr>
        </w:div>
        <w:div w:id="1756583413">
          <w:marLeft w:val="0"/>
          <w:marRight w:val="0"/>
          <w:marTop w:val="0"/>
          <w:marBottom w:val="0"/>
          <w:divBdr>
            <w:top w:val="none" w:sz="0" w:space="0" w:color="auto"/>
            <w:left w:val="none" w:sz="0" w:space="0" w:color="auto"/>
            <w:bottom w:val="none" w:sz="0" w:space="0" w:color="auto"/>
            <w:right w:val="none" w:sz="0" w:space="0" w:color="auto"/>
          </w:divBdr>
        </w:div>
        <w:div w:id="1812290771">
          <w:marLeft w:val="0"/>
          <w:marRight w:val="0"/>
          <w:marTop w:val="0"/>
          <w:marBottom w:val="0"/>
          <w:divBdr>
            <w:top w:val="none" w:sz="0" w:space="0" w:color="auto"/>
            <w:left w:val="none" w:sz="0" w:space="0" w:color="auto"/>
            <w:bottom w:val="none" w:sz="0" w:space="0" w:color="auto"/>
            <w:right w:val="none" w:sz="0" w:space="0" w:color="auto"/>
          </w:divBdr>
        </w:div>
        <w:div w:id="1826782126">
          <w:marLeft w:val="0"/>
          <w:marRight w:val="0"/>
          <w:marTop w:val="0"/>
          <w:marBottom w:val="0"/>
          <w:divBdr>
            <w:top w:val="none" w:sz="0" w:space="0" w:color="auto"/>
            <w:left w:val="none" w:sz="0" w:space="0" w:color="auto"/>
            <w:bottom w:val="none" w:sz="0" w:space="0" w:color="auto"/>
            <w:right w:val="none" w:sz="0" w:space="0" w:color="auto"/>
          </w:divBdr>
        </w:div>
        <w:div w:id="1829518422">
          <w:marLeft w:val="0"/>
          <w:marRight w:val="0"/>
          <w:marTop w:val="0"/>
          <w:marBottom w:val="0"/>
          <w:divBdr>
            <w:top w:val="none" w:sz="0" w:space="0" w:color="auto"/>
            <w:left w:val="none" w:sz="0" w:space="0" w:color="auto"/>
            <w:bottom w:val="none" w:sz="0" w:space="0" w:color="auto"/>
            <w:right w:val="none" w:sz="0" w:space="0" w:color="auto"/>
          </w:divBdr>
        </w:div>
        <w:div w:id="1955017775">
          <w:marLeft w:val="0"/>
          <w:marRight w:val="0"/>
          <w:marTop w:val="0"/>
          <w:marBottom w:val="0"/>
          <w:divBdr>
            <w:top w:val="none" w:sz="0" w:space="0" w:color="auto"/>
            <w:left w:val="none" w:sz="0" w:space="0" w:color="auto"/>
            <w:bottom w:val="none" w:sz="0" w:space="0" w:color="auto"/>
            <w:right w:val="none" w:sz="0" w:space="0" w:color="auto"/>
          </w:divBdr>
        </w:div>
        <w:div w:id="1958560029">
          <w:marLeft w:val="0"/>
          <w:marRight w:val="0"/>
          <w:marTop w:val="0"/>
          <w:marBottom w:val="0"/>
          <w:divBdr>
            <w:top w:val="none" w:sz="0" w:space="0" w:color="auto"/>
            <w:left w:val="none" w:sz="0" w:space="0" w:color="auto"/>
            <w:bottom w:val="none" w:sz="0" w:space="0" w:color="auto"/>
            <w:right w:val="none" w:sz="0" w:space="0" w:color="auto"/>
          </w:divBdr>
        </w:div>
        <w:div w:id="1969124035">
          <w:marLeft w:val="0"/>
          <w:marRight w:val="0"/>
          <w:marTop w:val="0"/>
          <w:marBottom w:val="0"/>
          <w:divBdr>
            <w:top w:val="none" w:sz="0" w:space="0" w:color="auto"/>
            <w:left w:val="none" w:sz="0" w:space="0" w:color="auto"/>
            <w:bottom w:val="none" w:sz="0" w:space="0" w:color="auto"/>
            <w:right w:val="none" w:sz="0" w:space="0" w:color="auto"/>
          </w:divBdr>
        </w:div>
        <w:div w:id="1971085492">
          <w:marLeft w:val="0"/>
          <w:marRight w:val="0"/>
          <w:marTop w:val="0"/>
          <w:marBottom w:val="0"/>
          <w:divBdr>
            <w:top w:val="none" w:sz="0" w:space="0" w:color="auto"/>
            <w:left w:val="none" w:sz="0" w:space="0" w:color="auto"/>
            <w:bottom w:val="none" w:sz="0" w:space="0" w:color="auto"/>
            <w:right w:val="none" w:sz="0" w:space="0" w:color="auto"/>
          </w:divBdr>
        </w:div>
        <w:div w:id="1979721619">
          <w:marLeft w:val="0"/>
          <w:marRight w:val="0"/>
          <w:marTop w:val="0"/>
          <w:marBottom w:val="0"/>
          <w:divBdr>
            <w:top w:val="none" w:sz="0" w:space="0" w:color="auto"/>
            <w:left w:val="none" w:sz="0" w:space="0" w:color="auto"/>
            <w:bottom w:val="none" w:sz="0" w:space="0" w:color="auto"/>
            <w:right w:val="none" w:sz="0" w:space="0" w:color="auto"/>
          </w:divBdr>
        </w:div>
        <w:div w:id="2021614099">
          <w:marLeft w:val="0"/>
          <w:marRight w:val="0"/>
          <w:marTop w:val="0"/>
          <w:marBottom w:val="0"/>
          <w:divBdr>
            <w:top w:val="none" w:sz="0" w:space="0" w:color="auto"/>
            <w:left w:val="none" w:sz="0" w:space="0" w:color="auto"/>
            <w:bottom w:val="none" w:sz="0" w:space="0" w:color="auto"/>
            <w:right w:val="none" w:sz="0" w:space="0" w:color="auto"/>
          </w:divBdr>
        </w:div>
      </w:divsChild>
    </w:div>
    <w:div w:id="638650392">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87636254">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2981673">
      <w:bodyDiv w:val="1"/>
      <w:marLeft w:val="0"/>
      <w:marRight w:val="0"/>
      <w:marTop w:val="0"/>
      <w:marBottom w:val="0"/>
      <w:divBdr>
        <w:top w:val="none" w:sz="0" w:space="0" w:color="auto"/>
        <w:left w:val="none" w:sz="0" w:space="0" w:color="auto"/>
        <w:bottom w:val="none" w:sz="0" w:space="0" w:color="auto"/>
        <w:right w:val="none" w:sz="0" w:space="0" w:color="auto"/>
      </w:divBdr>
    </w:div>
    <w:div w:id="1221598833">
      <w:bodyDiv w:val="1"/>
      <w:marLeft w:val="0"/>
      <w:marRight w:val="0"/>
      <w:marTop w:val="0"/>
      <w:marBottom w:val="0"/>
      <w:divBdr>
        <w:top w:val="none" w:sz="0" w:space="0" w:color="auto"/>
        <w:left w:val="none" w:sz="0" w:space="0" w:color="auto"/>
        <w:bottom w:val="none" w:sz="0" w:space="0" w:color="auto"/>
        <w:right w:val="none" w:sz="0" w:space="0" w:color="auto"/>
      </w:divBdr>
    </w:div>
    <w:div w:id="1438790462">
      <w:bodyDiv w:val="1"/>
      <w:marLeft w:val="0"/>
      <w:marRight w:val="0"/>
      <w:marTop w:val="0"/>
      <w:marBottom w:val="0"/>
      <w:divBdr>
        <w:top w:val="none" w:sz="0" w:space="0" w:color="auto"/>
        <w:left w:val="none" w:sz="0" w:space="0" w:color="auto"/>
        <w:bottom w:val="none" w:sz="0" w:space="0" w:color="auto"/>
        <w:right w:val="none" w:sz="0" w:space="0" w:color="auto"/>
      </w:divBdr>
      <w:divsChild>
        <w:div w:id="117459549">
          <w:marLeft w:val="0"/>
          <w:marRight w:val="0"/>
          <w:marTop w:val="0"/>
          <w:marBottom w:val="0"/>
          <w:divBdr>
            <w:top w:val="none" w:sz="0" w:space="0" w:color="auto"/>
            <w:left w:val="none" w:sz="0" w:space="0" w:color="auto"/>
            <w:bottom w:val="none" w:sz="0" w:space="0" w:color="auto"/>
            <w:right w:val="none" w:sz="0" w:space="0" w:color="auto"/>
          </w:divBdr>
        </w:div>
        <w:div w:id="171146234">
          <w:marLeft w:val="0"/>
          <w:marRight w:val="0"/>
          <w:marTop w:val="0"/>
          <w:marBottom w:val="0"/>
          <w:divBdr>
            <w:top w:val="none" w:sz="0" w:space="0" w:color="auto"/>
            <w:left w:val="none" w:sz="0" w:space="0" w:color="auto"/>
            <w:bottom w:val="none" w:sz="0" w:space="0" w:color="auto"/>
            <w:right w:val="none" w:sz="0" w:space="0" w:color="auto"/>
          </w:divBdr>
        </w:div>
        <w:div w:id="260379497">
          <w:marLeft w:val="0"/>
          <w:marRight w:val="0"/>
          <w:marTop w:val="0"/>
          <w:marBottom w:val="0"/>
          <w:divBdr>
            <w:top w:val="none" w:sz="0" w:space="0" w:color="auto"/>
            <w:left w:val="none" w:sz="0" w:space="0" w:color="auto"/>
            <w:bottom w:val="none" w:sz="0" w:space="0" w:color="auto"/>
            <w:right w:val="none" w:sz="0" w:space="0" w:color="auto"/>
          </w:divBdr>
        </w:div>
        <w:div w:id="280113198">
          <w:marLeft w:val="0"/>
          <w:marRight w:val="0"/>
          <w:marTop w:val="0"/>
          <w:marBottom w:val="0"/>
          <w:divBdr>
            <w:top w:val="none" w:sz="0" w:space="0" w:color="auto"/>
            <w:left w:val="none" w:sz="0" w:space="0" w:color="auto"/>
            <w:bottom w:val="none" w:sz="0" w:space="0" w:color="auto"/>
            <w:right w:val="none" w:sz="0" w:space="0" w:color="auto"/>
          </w:divBdr>
        </w:div>
        <w:div w:id="401175871">
          <w:marLeft w:val="0"/>
          <w:marRight w:val="0"/>
          <w:marTop w:val="0"/>
          <w:marBottom w:val="0"/>
          <w:divBdr>
            <w:top w:val="none" w:sz="0" w:space="0" w:color="auto"/>
            <w:left w:val="none" w:sz="0" w:space="0" w:color="auto"/>
            <w:bottom w:val="none" w:sz="0" w:space="0" w:color="auto"/>
            <w:right w:val="none" w:sz="0" w:space="0" w:color="auto"/>
          </w:divBdr>
        </w:div>
        <w:div w:id="656150629">
          <w:marLeft w:val="0"/>
          <w:marRight w:val="0"/>
          <w:marTop w:val="0"/>
          <w:marBottom w:val="0"/>
          <w:divBdr>
            <w:top w:val="none" w:sz="0" w:space="0" w:color="auto"/>
            <w:left w:val="none" w:sz="0" w:space="0" w:color="auto"/>
            <w:bottom w:val="none" w:sz="0" w:space="0" w:color="auto"/>
            <w:right w:val="none" w:sz="0" w:space="0" w:color="auto"/>
          </w:divBdr>
        </w:div>
        <w:div w:id="734741267">
          <w:marLeft w:val="0"/>
          <w:marRight w:val="0"/>
          <w:marTop w:val="0"/>
          <w:marBottom w:val="0"/>
          <w:divBdr>
            <w:top w:val="none" w:sz="0" w:space="0" w:color="auto"/>
            <w:left w:val="none" w:sz="0" w:space="0" w:color="auto"/>
            <w:bottom w:val="none" w:sz="0" w:space="0" w:color="auto"/>
            <w:right w:val="none" w:sz="0" w:space="0" w:color="auto"/>
          </w:divBdr>
        </w:div>
        <w:div w:id="739333827">
          <w:marLeft w:val="0"/>
          <w:marRight w:val="0"/>
          <w:marTop w:val="0"/>
          <w:marBottom w:val="0"/>
          <w:divBdr>
            <w:top w:val="none" w:sz="0" w:space="0" w:color="auto"/>
            <w:left w:val="none" w:sz="0" w:space="0" w:color="auto"/>
            <w:bottom w:val="none" w:sz="0" w:space="0" w:color="auto"/>
            <w:right w:val="none" w:sz="0" w:space="0" w:color="auto"/>
          </w:divBdr>
        </w:div>
        <w:div w:id="1301497308">
          <w:marLeft w:val="0"/>
          <w:marRight w:val="0"/>
          <w:marTop w:val="0"/>
          <w:marBottom w:val="0"/>
          <w:divBdr>
            <w:top w:val="none" w:sz="0" w:space="0" w:color="auto"/>
            <w:left w:val="none" w:sz="0" w:space="0" w:color="auto"/>
            <w:bottom w:val="none" w:sz="0" w:space="0" w:color="auto"/>
            <w:right w:val="none" w:sz="0" w:space="0" w:color="auto"/>
          </w:divBdr>
        </w:div>
        <w:div w:id="1347631257">
          <w:marLeft w:val="0"/>
          <w:marRight w:val="0"/>
          <w:marTop w:val="0"/>
          <w:marBottom w:val="0"/>
          <w:divBdr>
            <w:top w:val="none" w:sz="0" w:space="0" w:color="auto"/>
            <w:left w:val="none" w:sz="0" w:space="0" w:color="auto"/>
            <w:bottom w:val="none" w:sz="0" w:space="0" w:color="auto"/>
            <w:right w:val="none" w:sz="0" w:space="0" w:color="auto"/>
          </w:divBdr>
        </w:div>
        <w:div w:id="1440372899">
          <w:marLeft w:val="0"/>
          <w:marRight w:val="0"/>
          <w:marTop w:val="0"/>
          <w:marBottom w:val="0"/>
          <w:divBdr>
            <w:top w:val="none" w:sz="0" w:space="0" w:color="auto"/>
            <w:left w:val="none" w:sz="0" w:space="0" w:color="auto"/>
            <w:bottom w:val="none" w:sz="0" w:space="0" w:color="auto"/>
            <w:right w:val="none" w:sz="0" w:space="0" w:color="auto"/>
          </w:divBdr>
        </w:div>
        <w:div w:id="1840651652">
          <w:marLeft w:val="0"/>
          <w:marRight w:val="0"/>
          <w:marTop w:val="0"/>
          <w:marBottom w:val="0"/>
          <w:divBdr>
            <w:top w:val="none" w:sz="0" w:space="0" w:color="auto"/>
            <w:left w:val="none" w:sz="0" w:space="0" w:color="auto"/>
            <w:bottom w:val="none" w:sz="0" w:space="0" w:color="auto"/>
            <w:right w:val="none" w:sz="0" w:space="0" w:color="auto"/>
          </w:divBdr>
        </w:div>
        <w:div w:id="2010671575">
          <w:marLeft w:val="0"/>
          <w:marRight w:val="0"/>
          <w:marTop w:val="0"/>
          <w:marBottom w:val="0"/>
          <w:divBdr>
            <w:top w:val="none" w:sz="0" w:space="0" w:color="auto"/>
            <w:left w:val="none" w:sz="0" w:space="0" w:color="auto"/>
            <w:bottom w:val="none" w:sz="0" w:space="0" w:color="auto"/>
            <w:right w:val="none" w:sz="0" w:space="0" w:color="auto"/>
          </w:divBdr>
        </w:div>
        <w:div w:id="2144689929">
          <w:marLeft w:val="0"/>
          <w:marRight w:val="0"/>
          <w:marTop w:val="0"/>
          <w:marBottom w:val="0"/>
          <w:divBdr>
            <w:top w:val="none" w:sz="0" w:space="0" w:color="auto"/>
            <w:left w:val="none" w:sz="0" w:space="0" w:color="auto"/>
            <w:bottom w:val="none" w:sz="0" w:space="0" w:color="auto"/>
            <w:right w:val="none" w:sz="0" w:space="0" w:color="auto"/>
          </w:divBdr>
        </w:div>
      </w:divsChild>
    </w:div>
    <w:div w:id="1538813146">
      <w:bodyDiv w:val="1"/>
      <w:marLeft w:val="0"/>
      <w:marRight w:val="0"/>
      <w:marTop w:val="0"/>
      <w:marBottom w:val="0"/>
      <w:divBdr>
        <w:top w:val="none" w:sz="0" w:space="0" w:color="auto"/>
        <w:left w:val="none" w:sz="0" w:space="0" w:color="auto"/>
        <w:bottom w:val="none" w:sz="0" w:space="0" w:color="auto"/>
        <w:right w:val="none" w:sz="0" w:space="0" w:color="auto"/>
      </w:divBdr>
      <w:divsChild>
        <w:div w:id="63964157">
          <w:marLeft w:val="0"/>
          <w:marRight w:val="0"/>
          <w:marTop w:val="0"/>
          <w:marBottom w:val="0"/>
          <w:divBdr>
            <w:top w:val="none" w:sz="0" w:space="0" w:color="auto"/>
            <w:left w:val="none" w:sz="0" w:space="0" w:color="auto"/>
            <w:bottom w:val="none" w:sz="0" w:space="0" w:color="auto"/>
            <w:right w:val="none" w:sz="0" w:space="0" w:color="auto"/>
          </w:divBdr>
        </w:div>
        <w:div w:id="100733647">
          <w:marLeft w:val="0"/>
          <w:marRight w:val="0"/>
          <w:marTop w:val="0"/>
          <w:marBottom w:val="0"/>
          <w:divBdr>
            <w:top w:val="none" w:sz="0" w:space="0" w:color="auto"/>
            <w:left w:val="none" w:sz="0" w:space="0" w:color="auto"/>
            <w:bottom w:val="none" w:sz="0" w:space="0" w:color="auto"/>
            <w:right w:val="none" w:sz="0" w:space="0" w:color="auto"/>
          </w:divBdr>
        </w:div>
        <w:div w:id="155147656">
          <w:marLeft w:val="0"/>
          <w:marRight w:val="0"/>
          <w:marTop w:val="0"/>
          <w:marBottom w:val="0"/>
          <w:divBdr>
            <w:top w:val="none" w:sz="0" w:space="0" w:color="auto"/>
            <w:left w:val="none" w:sz="0" w:space="0" w:color="auto"/>
            <w:bottom w:val="none" w:sz="0" w:space="0" w:color="auto"/>
            <w:right w:val="none" w:sz="0" w:space="0" w:color="auto"/>
          </w:divBdr>
        </w:div>
        <w:div w:id="194733707">
          <w:marLeft w:val="0"/>
          <w:marRight w:val="0"/>
          <w:marTop w:val="0"/>
          <w:marBottom w:val="0"/>
          <w:divBdr>
            <w:top w:val="none" w:sz="0" w:space="0" w:color="auto"/>
            <w:left w:val="none" w:sz="0" w:space="0" w:color="auto"/>
            <w:bottom w:val="none" w:sz="0" w:space="0" w:color="auto"/>
            <w:right w:val="none" w:sz="0" w:space="0" w:color="auto"/>
          </w:divBdr>
        </w:div>
        <w:div w:id="279069983">
          <w:marLeft w:val="0"/>
          <w:marRight w:val="0"/>
          <w:marTop w:val="0"/>
          <w:marBottom w:val="0"/>
          <w:divBdr>
            <w:top w:val="none" w:sz="0" w:space="0" w:color="auto"/>
            <w:left w:val="none" w:sz="0" w:space="0" w:color="auto"/>
            <w:bottom w:val="none" w:sz="0" w:space="0" w:color="auto"/>
            <w:right w:val="none" w:sz="0" w:space="0" w:color="auto"/>
          </w:divBdr>
        </w:div>
        <w:div w:id="390545344">
          <w:marLeft w:val="0"/>
          <w:marRight w:val="0"/>
          <w:marTop w:val="0"/>
          <w:marBottom w:val="0"/>
          <w:divBdr>
            <w:top w:val="none" w:sz="0" w:space="0" w:color="auto"/>
            <w:left w:val="none" w:sz="0" w:space="0" w:color="auto"/>
            <w:bottom w:val="none" w:sz="0" w:space="0" w:color="auto"/>
            <w:right w:val="none" w:sz="0" w:space="0" w:color="auto"/>
          </w:divBdr>
        </w:div>
        <w:div w:id="443307050">
          <w:marLeft w:val="0"/>
          <w:marRight w:val="0"/>
          <w:marTop w:val="0"/>
          <w:marBottom w:val="0"/>
          <w:divBdr>
            <w:top w:val="none" w:sz="0" w:space="0" w:color="auto"/>
            <w:left w:val="none" w:sz="0" w:space="0" w:color="auto"/>
            <w:bottom w:val="none" w:sz="0" w:space="0" w:color="auto"/>
            <w:right w:val="none" w:sz="0" w:space="0" w:color="auto"/>
          </w:divBdr>
        </w:div>
        <w:div w:id="471290004">
          <w:marLeft w:val="0"/>
          <w:marRight w:val="0"/>
          <w:marTop w:val="0"/>
          <w:marBottom w:val="0"/>
          <w:divBdr>
            <w:top w:val="none" w:sz="0" w:space="0" w:color="auto"/>
            <w:left w:val="none" w:sz="0" w:space="0" w:color="auto"/>
            <w:bottom w:val="none" w:sz="0" w:space="0" w:color="auto"/>
            <w:right w:val="none" w:sz="0" w:space="0" w:color="auto"/>
          </w:divBdr>
        </w:div>
        <w:div w:id="516891045">
          <w:marLeft w:val="0"/>
          <w:marRight w:val="0"/>
          <w:marTop w:val="0"/>
          <w:marBottom w:val="0"/>
          <w:divBdr>
            <w:top w:val="none" w:sz="0" w:space="0" w:color="auto"/>
            <w:left w:val="none" w:sz="0" w:space="0" w:color="auto"/>
            <w:bottom w:val="none" w:sz="0" w:space="0" w:color="auto"/>
            <w:right w:val="none" w:sz="0" w:space="0" w:color="auto"/>
          </w:divBdr>
        </w:div>
        <w:div w:id="686368708">
          <w:marLeft w:val="0"/>
          <w:marRight w:val="0"/>
          <w:marTop w:val="0"/>
          <w:marBottom w:val="0"/>
          <w:divBdr>
            <w:top w:val="none" w:sz="0" w:space="0" w:color="auto"/>
            <w:left w:val="none" w:sz="0" w:space="0" w:color="auto"/>
            <w:bottom w:val="none" w:sz="0" w:space="0" w:color="auto"/>
            <w:right w:val="none" w:sz="0" w:space="0" w:color="auto"/>
          </w:divBdr>
        </w:div>
        <w:div w:id="783236192">
          <w:marLeft w:val="0"/>
          <w:marRight w:val="0"/>
          <w:marTop w:val="0"/>
          <w:marBottom w:val="0"/>
          <w:divBdr>
            <w:top w:val="none" w:sz="0" w:space="0" w:color="auto"/>
            <w:left w:val="none" w:sz="0" w:space="0" w:color="auto"/>
            <w:bottom w:val="none" w:sz="0" w:space="0" w:color="auto"/>
            <w:right w:val="none" w:sz="0" w:space="0" w:color="auto"/>
          </w:divBdr>
          <w:divsChild>
            <w:div w:id="140275584">
              <w:marLeft w:val="-75"/>
              <w:marRight w:val="0"/>
              <w:marTop w:val="30"/>
              <w:marBottom w:val="30"/>
              <w:divBdr>
                <w:top w:val="none" w:sz="0" w:space="0" w:color="auto"/>
                <w:left w:val="none" w:sz="0" w:space="0" w:color="auto"/>
                <w:bottom w:val="none" w:sz="0" w:space="0" w:color="auto"/>
                <w:right w:val="none" w:sz="0" w:space="0" w:color="auto"/>
              </w:divBdr>
              <w:divsChild>
                <w:div w:id="60374210">
                  <w:marLeft w:val="0"/>
                  <w:marRight w:val="0"/>
                  <w:marTop w:val="0"/>
                  <w:marBottom w:val="0"/>
                  <w:divBdr>
                    <w:top w:val="none" w:sz="0" w:space="0" w:color="auto"/>
                    <w:left w:val="none" w:sz="0" w:space="0" w:color="auto"/>
                    <w:bottom w:val="none" w:sz="0" w:space="0" w:color="auto"/>
                    <w:right w:val="none" w:sz="0" w:space="0" w:color="auto"/>
                  </w:divBdr>
                  <w:divsChild>
                    <w:div w:id="944385524">
                      <w:marLeft w:val="0"/>
                      <w:marRight w:val="0"/>
                      <w:marTop w:val="0"/>
                      <w:marBottom w:val="0"/>
                      <w:divBdr>
                        <w:top w:val="none" w:sz="0" w:space="0" w:color="auto"/>
                        <w:left w:val="none" w:sz="0" w:space="0" w:color="auto"/>
                        <w:bottom w:val="none" w:sz="0" w:space="0" w:color="auto"/>
                        <w:right w:val="none" w:sz="0" w:space="0" w:color="auto"/>
                      </w:divBdr>
                    </w:div>
                  </w:divsChild>
                </w:div>
                <w:div w:id="92633871">
                  <w:marLeft w:val="0"/>
                  <w:marRight w:val="0"/>
                  <w:marTop w:val="0"/>
                  <w:marBottom w:val="0"/>
                  <w:divBdr>
                    <w:top w:val="none" w:sz="0" w:space="0" w:color="auto"/>
                    <w:left w:val="none" w:sz="0" w:space="0" w:color="auto"/>
                    <w:bottom w:val="none" w:sz="0" w:space="0" w:color="auto"/>
                    <w:right w:val="none" w:sz="0" w:space="0" w:color="auto"/>
                  </w:divBdr>
                  <w:divsChild>
                    <w:div w:id="1123229768">
                      <w:marLeft w:val="0"/>
                      <w:marRight w:val="0"/>
                      <w:marTop w:val="0"/>
                      <w:marBottom w:val="0"/>
                      <w:divBdr>
                        <w:top w:val="none" w:sz="0" w:space="0" w:color="auto"/>
                        <w:left w:val="none" w:sz="0" w:space="0" w:color="auto"/>
                        <w:bottom w:val="none" w:sz="0" w:space="0" w:color="auto"/>
                        <w:right w:val="none" w:sz="0" w:space="0" w:color="auto"/>
                      </w:divBdr>
                    </w:div>
                  </w:divsChild>
                </w:div>
                <w:div w:id="107168254">
                  <w:marLeft w:val="0"/>
                  <w:marRight w:val="0"/>
                  <w:marTop w:val="0"/>
                  <w:marBottom w:val="0"/>
                  <w:divBdr>
                    <w:top w:val="none" w:sz="0" w:space="0" w:color="auto"/>
                    <w:left w:val="none" w:sz="0" w:space="0" w:color="auto"/>
                    <w:bottom w:val="none" w:sz="0" w:space="0" w:color="auto"/>
                    <w:right w:val="none" w:sz="0" w:space="0" w:color="auto"/>
                  </w:divBdr>
                  <w:divsChild>
                    <w:div w:id="1636369899">
                      <w:marLeft w:val="0"/>
                      <w:marRight w:val="0"/>
                      <w:marTop w:val="0"/>
                      <w:marBottom w:val="0"/>
                      <w:divBdr>
                        <w:top w:val="none" w:sz="0" w:space="0" w:color="auto"/>
                        <w:left w:val="none" w:sz="0" w:space="0" w:color="auto"/>
                        <w:bottom w:val="none" w:sz="0" w:space="0" w:color="auto"/>
                        <w:right w:val="none" w:sz="0" w:space="0" w:color="auto"/>
                      </w:divBdr>
                    </w:div>
                  </w:divsChild>
                </w:div>
                <w:div w:id="291523702">
                  <w:marLeft w:val="0"/>
                  <w:marRight w:val="0"/>
                  <w:marTop w:val="0"/>
                  <w:marBottom w:val="0"/>
                  <w:divBdr>
                    <w:top w:val="none" w:sz="0" w:space="0" w:color="auto"/>
                    <w:left w:val="none" w:sz="0" w:space="0" w:color="auto"/>
                    <w:bottom w:val="none" w:sz="0" w:space="0" w:color="auto"/>
                    <w:right w:val="none" w:sz="0" w:space="0" w:color="auto"/>
                  </w:divBdr>
                  <w:divsChild>
                    <w:div w:id="1116027425">
                      <w:marLeft w:val="0"/>
                      <w:marRight w:val="0"/>
                      <w:marTop w:val="0"/>
                      <w:marBottom w:val="0"/>
                      <w:divBdr>
                        <w:top w:val="none" w:sz="0" w:space="0" w:color="auto"/>
                        <w:left w:val="none" w:sz="0" w:space="0" w:color="auto"/>
                        <w:bottom w:val="none" w:sz="0" w:space="0" w:color="auto"/>
                        <w:right w:val="none" w:sz="0" w:space="0" w:color="auto"/>
                      </w:divBdr>
                    </w:div>
                  </w:divsChild>
                </w:div>
                <w:div w:id="318383752">
                  <w:marLeft w:val="0"/>
                  <w:marRight w:val="0"/>
                  <w:marTop w:val="0"/>
                  <w:marBottom w:val="0"/>
                  <w:divBdr>
                    <w:top w:val="none" w:sz="0" w:space="0" w:color="auto"/>
                    <w:left w:val="none" w:sz="0" w:space="0" w:color="auto"/>
                    <w:bottom w:val="none" w:sz="0" w:space="0" w:color="auto"/>
                    <w:right w:val="none" w:sz="0" w:space="0" w:color="auto"/>
                  </w:divBdr>
                  <w:divsChild>
                    <w:div w:id="96173889">
                      <w:marLeft w:val="0"/>
                      <w:marRight w:val="0"/>
                      <w:marTop w:val="0"/>
                      <w:marBottom w:val="0"/>
                      <w:divBdr>
                        <w:top w:val="none" w:sz="0" w:space="0" w:color="auto"/>
                        <w:left w:val="none" w:sz="0" w:space="0" w:color="auto"/>
                        <w:bottom w:val="none" w:sz="0" w:space="0" w:color="auto"/>
                        <w:right w:val="none" w:sz="0" w:space="0" w:color="auto"/>
                      </w:divBdr>
                    </w:div>
                  </w:divsChild>
                </w:div>
                <w:div w:id="390692497">
                  <w:marLeft w:val="0"/>
                  <w:marRight w:val="0"/>
                  <w:marTop w:val="0"/>
                  <w:marBottom w:val="0"/>
                  <w:divBdr>
                    <w:top w:val="none" w:sz="0" w:space="0" w:color="auto"/>
                    <w:left w:val="none" w:sz="0" w:space="0" w:color="auto"/>
                    <w:bottom w:val="none" w:sz="0" w:space="0" w:color="auto"/>
                    <w:right w:val="none" w:sz="0" w:space="0" w:color="auto"/>
                  </w:divBdr>
                  <w:divsChild>
                    <w:div w:id="1797144397">
                      <w:marLeft w:val="0"/>
                      <w:marRight w:val="0"/>
                      <w:marTop w:val="0"/>
                      <w:marBottom w:val="0"/>
                      <w:divBdr>
                        <w:top w:val="none" w:sz="0" w:space="0" w:color="auto"/>
                        <w:left w:val="none" w:sz="0" w:space="0" w:color="auto"/>
                        <w:bottom w:val="none" w:sz="0" w:space="0" w:color="auto"/>
                        <w:right w:val="none" w:sz="0" w:space="0" w:color="auto"/>
                      </w:divBdr>
                    </w:div>
                  </w:divsChild>
                </w:div>
                <w:div w:id="430127981">
                  <w:marLeft w:val="0"/>
                  <w:marRight w:val="0"/>
                  <w:marTop w:val="0"/>
                  <w:marBottom w:val="0"/>
                  <w:divBdr>
                    <w:top w:val="none" w:sz="0" w:space="0" w:color="auto"/>
                    <w:left w:val="none" w:sz="0" w:space="0" w:color="auto"/>
                    <w:bottom w:val="none" w:sz="0" w:space="0" w:color="auto"/>
                    <w:right w:val="none" w:sz="0" w:space="0" w:color="auto"/>
                  </w:divBdr>
                  <w:divsChild>
                    <w:div w:id="65230441">
                      <w:marLeft w:val="0"/>
                      <w:marRight w:val="0"/>
                      <w:marTop w:val="0"/>
                      <w:marBottom w:val="0"/>
                      <w:divBdr>
                        <w:top w:val="none" w:sz="0" w:space="0" w:color="auto"/>
                        <w:left w:val="none" w:sz="0" w:space="0" w:color="auto"/>
                        <w:bottom w:val="none" w:sz="0" w:space="0" w:color="auto"/>
                        <w:right w:val="none" w:sz="0" w:space="0" w:color="auto"/>
                      </w:divBdr>
                    </w:div>
                  </w:divsChild>
                </w:div>
                <w:div w:id="445778525">
                  <w:marLeft w:val="0"/>
                  <w:marRight w:val="0"/>
                  <w:marTop w:val="0"/>
                  <w:marBottom w:val="0"/>
                  <w:divBdr>
                    <w:top w:val="none" w:sz="0" w:space="0" w:color="auto"/>
                    <w:left w:val="none" w:sz="0" w:space="0" w:color="auto"/>
                    <w:bottom w:val="none" w:sz="0" w:space="0" w:color="auto"/>
                    <w:right w:val="none" w:sz="0" w:space="0" w:color="auto"/>
                  </w:divBdr>
                  <w:divsChild>
                    <w:div w:id="522937095">
                      <w:marLeft w:val="0"/>
                      <w:marRight w:val="0"/>
                      <w:marTop w:val="0"/>
                      <w:marBottom w:val="0"/>
                      <w:divBdr>
                        <w:top w:val="none" w:sz="0" w:space="0" w:color="auto"/>
                        <w:left w:val="none" w:sz="0" w:space="0" w:color="auto"/>
                        <w:bottom w:val="none" w:sz="0" w:space="0" w:color="auto"/>
                        <w:right w:val="none" w:sz="0" w:space="0" w:color="auto"/>
                      </w:divBdr>
                    </w:div>
                  </w:divsChild>
                </w:div>
                <w:div w:id="654070874">
                  <w:marLeft w:val="0"/>
                  <w:marRight w:val="0"/>
                  <w:marTop w:val="0"/>
                  <w:marBottom w:val="0"/>
                  <w:divBdr>
                    <w:top w:val="none" w:sz="0" w:space="0" w:color="auto"/>
                    <w:left w:val="none" w:sz="0" w:space="0" w:color="auto"/>
                    <w:bottom w:val="none" w:sz="0" w:space="0" w:color="auto"/>
                    <w:right w:val="none" w:sz="0" w:space="0" w:color="auto"/>
                  </w:divBdr>
                  <w:divsChild>
                    <w:div w:id="1000809539">
                      <w:marLeft w:val="0"/>
                      <w:marRight w:val="0"/>
                      <w:marTop w:val="0"/>
                      <w:marBottom w:val="0"/>
                      <w:divBdr>
                        <w:top w:val="none" w:sz="0" w:space="0" w:color="auto"/>
                        <w:left w:val="none" w:sz="0" w:space="0" w:color="auto"/>
                        <w:bottom w:val="none" w:sz="0" w:space="0" w:color="auto"/>
                        <w:right w:val="none" w:sz="0" w:space="0" w:color="auto"/>
                      </w:divBdr>
                    </w:div>
                  </w:divsChild>
                </w:div>
                <w:div w:id="662700994">
                  <w:marLeft w:val="0"/>
                  <w:marRight w:val="0"/>
                  <w:marTop w:val="0"/>
                  <w:marBottom w:val="0"/>
                  <w:divBdr>
                    <w:top w:val="none" w:sz="0" w:space="0" w:color="auto"/>
                    <w:left w:val="none" w:sz="0" w:space="0" w:color="auto"/>
                    <w:bottom w:val="none" w:sz="0" w:space="0" w:color="auto"/>
                    <w:right w:val="none" w:sz="0" w:space="0" w:color="auto"/>
                  </w:divBdr>
                  <w:divsChild>
                    <w:div w:id="1406880150">
                      <w:marLeft w:val="0"/>
                      <w:marRight w:val="0"/>
                      <w:marTop w:val="0"/>
                      <w:marBottom w:val="0"/>
                      <w:divBdr>
                        <w:top w:val="none" w:sz="0" w:space="0" w:color="auto"/>
                        <w:left w:val="none" w:sz="0" w:space="0" w:color="auto"/>
                        <w:bottom w:val="none" w:sz="0" w:space="0" w:color="auto"/>
                        <w:right w:val="none" w:sz="0" w:space="0" w:color="auto"/>
                      </w:divBdr>
                    </w:div>
                  </w:divsChild>
                </w:div>
                <w:div w:id="975640886">
                  <w:marLeft w:val="0"/>
                  <w:marRight w:val="0"/>
                  <w:marTop w:val="0"/>
                  <w:marBottom w:val="0"/>
                  <w:divBdr>
                    <w:top w:val="none" w:sz="0" w:space="0" w:color="auto"/>
                    <w:left w:val="none" w:sz="0" w:space="0" w:color="auto"/>
                    <w:bottom w:val="none" w:sz="0" w:space="0" w:color="auto"/>
                    <w:right w:val="none" w:sz="0" w:space="0" w:color="auto"/>
                  </w:divBdr>
                  <w:divsChild>
                    <w:div w:id="1263488060">
                      <w:marLeft w:val="0"/>
                      <w:marRight w:val="0"/>
                      <w:marTop w:val="0"/>
                      <w:marBottom w:val="0"/>
                      <w:divBdr>
                        <w:top w:val="none" w:sz="0" w:space="0" w:color="auto"/>
                        <w:left w:val="none" w:sz="0" w:space="0" w:color="auto"/>
                        <w:bottom w:val="none" w:sz="0" w:space="0" w:color="auto"/>
                        <w:right w:val="none" w:sz="0" w:space="0" w:color="auto"/>
                      </w:divBdr>
                    </w:div>
                  </w:divsChild>
                </w:div>
                <w:div w:id="1149637024">
                  <w:marLeft w:val="0"/>
                  <w:marRight w:val="0"/>
                  <w:marTop w:val="0"/>
                  <w:marBottom w:val="0"/>
                  <w:divBdr>
                    <w:top w:val="none" w:sz="0" w:space="0" w:color="auto"/>
                    <w:left w:val="none" w:sz="0" w:space="0" w:color="auto"/>
                    <w:bottom w:val="none" w:sz="0" w:space="0" w:color="auto"/>
                    <w:right w:val="none" w:sz="0" w:space="0" w:color="auto"/>
                  </w:divBdr>
                  <w:divsChild>
                    <w:div w:id="428935307">
                      <w:marLeft w:val="0"/>
                      <w:marRight w:val="0"/>
                      <w:marTop w:val="0"/>
                      <w:marBottom w:val="0"/>
                      <w:divBdr>
                        <w:top w:val="none" w:sz="0" w:space="0" w:color="auto"/>
                        <w:left w:val="none" w:sz="0" w:space="0" w:color="auto"/>
                        <w:bottom w:val="none" w:sz="0" w:space="0" w:color="auto"/>
                        <w:right w:val="none" w:sz="0" w:space="0" w:color="auto"/>
                      </w:divBdr>
                    </w:div>
                  </w:divsChild>
                </w:div>
                <w:div w:id="1278179049">
                  <w:marLeft w:val="0"/>
                  <w:marRight w:val="0"/>
                  <w:marTop w:val="0"/>
                  <w:marBottom w:val="0"/>
                  <w:divBdr>
                    <w:top w:val="none" w:sz="0" w:space="0" w:color="auto"/>
                    <w:left w:val="none" w:sz="0" w:space="0" w:color="auto"/>
                    <w:bottom w:val="none" w:sz="0" w:space="0" w:color="auto"/>
                    <w:right w:val="none" w:sz="0" w:space="0" w:color="auto"/>
                  </w:divBdr>
                  <w:divsChild>
                    <w:div w:id="746419200">
                      <w:marLeft w:val="0"/>
                      <w:marRight w:val="0"/>
                      <w:marTop w:val="0"/>
                      <w:marBottom w:val="0"/>
                      <w:divBdr>
                        <w:top w:val="none" w:sz="0" w:space="0" w:color="auto"/>
                        <w:left w:val="none" w:sz="0" w:space="0" w:color="auto"/>
                        <w:bottom w:val="none" w:sz="0" w:space="0" w:color="auto"/>
                        <w:right w:val="none" w:sz="0" w:space="0" w:color="auto"/>
                      </w:divBdr>
                    </w:div>
                  </w:divsChild>
                </w:div>
                <w:div w:id="1326321422">
                  <w:marLeft w:val="0"/>
                  <w:marRight w:val="0"/>
                  <w:marTop w:val="0"/>
                  <w:marBottom w:val="0"/>
                  <w:divBdr>
                    <w:top w:val="none" w:sz="0" w:space="0" w:color="auto"/>
                    <w:left w:val="none" w:sz="0" w:space="0" w:color="auto"/>
                    <w:bottom w:val="none" w:sz="0" w:space="0" w:color="auto"/>
                    <w:right w:val="none" w:sz="0" w:space="0" w:color="auto"/>
                  </w:divBdr>
                  <w:divsChild>
                    <w:div w:id="1102872260">
                      <w:marLeft w:val="0"/>
                      <w:marRight w:val="0"/>
                      <w:marTop w:val="0"/>
                      <w:marBottom w:val="0"/>
                      <w:divBdr>
                        <w:top w:val="none" w:sz="0" w:space="0" w:color="auto"/>
                        <w:left w:val="none" w:sz="0" w:space="0" w:color="auto"/>
                        <w:bottom w:val="none" w:sz="0" w:space="0" w:color="auto"/>
                        <w:right w:val="none" w:sz="0" w:space="0" w:color="auto"/>
                      </w:divBdr>
                    </w:div>
                  </w:divsChild>
                </w:div>
                <w:div w:id="1530265722">
                  <w:marLeft w:val="0"/>
                  <w:marRight w:val="0"/>
                  <w:marTop w:val="0"/>
                  <w:marBottom w:val="0"/>
                  <w:divBdr>
                    <w:top w:val="none" w:sz="0" w:space="0" w:color="auto"/>
                    <w:left w:val="none" w:sz="0" w:space="0" w:color="auto"/>
                    <w:bottom w:val="none" w:sz="0" w:space="0" w:color="auto"/>
                    <w:right w:val="none" w:sz="0" w:space="0" w:color="auto"/>
                  </w:divBdr>
                  <w:divsChild>
                    <w:div w:id="50734295">
                      <w:marLeft w:val="0"/>
                      <w:marRight w:val="0"/>
                      <w:marTop w:val="0"/>
                      <w:marBottom w:val="0"/>
                      <w:divBdr>
                        <w:top w:val="none" w:sz="0" w:space="0" w:color="auto"/>
                        <w:left w:val="none" w:sz="0" w:space="0" w:color="auto"/>
                        <w:bottom w:val="none" w:sz="0" w:space="0" w:color="auto"/>
                        <w:right w:val="none" w:sz="0" w:space="0" w:color="auto"/>
                      </w:divBdr>
                    </w:div>
                  </w:divsChild>
                </w:div>
                <w:div w:id="1595938520">
                  <w:marLeft w:val="0"/>
                  <w:marRight w:val="0"/>
                  <w:marTop w:val="0"/>
                  <w:marBottom w:val="0"/>
                  <w:divBdr>
                    <w:top w:val="none" w:sz="0" w:space="0" w:color="auto"/>
                    <w:left w:val="none" w:sz="0" w:space="0" w:color="auto"/>
                    <w:bottom w:val="none" w:sz="0" w:space="0" w:color="auto"/>
                    <w:right w:val="none" w:sz="0" w:space="0" w:color="auto"/>
                  </w:divBdr>
                  <w:divsChild>
                    <w:div w:id="509947993">
                      <w:marLeft w:val="0"/>
                      <w:marRight w:val="0"/>
                      <w:marTop w:val="0"/>
                      <w:marBottom w:val="0"/>
                      <w:divBdr>
                        <w:top w:val="none" w:sz="0" w:space="0" w:color="auto"/>
                        <w:left w:val="none" w:sz="0" w:space="0" w:color="auto"/>
                        <w:bottom w:val="none" w:sz="0" w:space="0" w:color="auto"/>
                        <w:right w:val="none" w:sz="0" w:space="0" w:color="auto"/>
                      </w:divBdr>
                    </w:div>
                  </w:divsChild>
                </w:div>
                <w:div w:id="1750080529">
                  <w:marLeft w:val="0"/>
                  <w:marRight w:val="0"/>
                  <w:marTop w:val="0"/>
                  <w:marBottom w:val="0"/>
                  <w:divBdr>
                    <w:top w:val="none" w:sz="0" w:space="0" w:color="auto"/>
                    <w:left w:val="none" w:sz="0" w:space="0" w:color="auto"/>
                    <w:bottom w:val="none" w:sz="0" w:space="0" w:color="auto"/>
                    <w:right w:val="none" w:sz="0" w:space="0" w:color="auto"/>
                  </w:divBdr>
                  <w:divsChild>
                    <w:div w:id="1129668821">
                      <w:marLeft w:val="0"/>
                      <w:marRight w:val="0"/>
                      <w:marTop w:val="0"/>
                      <w:marBottom w:val="0"/>
                      <w:divBdr>
                        <w:top w:val="none" w:sz="0" w:space="0" w:color="auto"/>
                        <w:left w:val="none" w:sz="0" w:space="0" w:color="auto"/>
                        <w:bottom w:val="none" w:sz="0" w:space="0" w:color="auto"/>
                        <w:right w:val="none" w:sz="0" w:space="0" w:color="auto"/>
                      </w:divBdr>
                    </w:div>
                  </w:divsChild>
                </w:div>
                <w:div w:id="1981612202">
                  <w:marLeft w:val="0"/>
                  <w:marRight w:val="0"/>
                  <w:marTop w:val="0"/>
                  <w:marBottom w:val="0"/>
                  <w:divBdr>
                    <w:top w:val="none" w:sz="0" w:space="0" w:color="auto"/>
                    <w:left w:val="none" w:sz="0" w:space="0" w:color="auto"/>
                    <w:bottom w:val="none" w:sz="0" w:space="0" w:color="auto"/>
                    <w:right w:val="none" w:sz="0" w:space="0" w:color="auto"/>
                  </w:divBdr>
                  <w:divsChild>
                    <w:div w:id="440878118">
                      <w:marLeft w:val="0"/>
                      <w:marRight w:val="0"/>
                      <w:marTop w:val="0"/>
                      <w:marBottom w:val="0"/>
                      <w:divBdr>
                        <w:top w:val="none" w:sz="0" w:space="0" w:color="auto"/>
                        <w:left w:val="none" w:sz="0" w:space="0" w:color="auto"/>
                        <w:bottom w:val="none" w:sz="0" w:space="0" w:color="auto"/>
                        <w:right w:val="none" w:sz="0" w:space="0" w:color="auto"/>
                      </w:divBdr>
                    </w:div>
                  </w:divsChild>
                </w:div>
                <w:div w:id="2038386338">
                  <w:marLeft w:val="0"/>
                  <w:marRight w:val="0"/>
                  <w:marTop w:val="0"/>
                  <w:marBottom w:val="0"/>
                  <w:divBdr>
                    <w:top w:val="none" w:sz="0" w:space="0" w:color="auto"/>
                    <w:left w:val="none" w:sz="0" w:space="0" w:color="auto"/>
                    <w:bottom w:val="none" w:sz="0" w:space="0" w:color="auto"/>
                    <w:right w:val="none" w:sz="0" w:space="0" w:color="auto"/>
                  </w:divBdr>
                  <w:divsChild>
                    <w:div w:id="1849754217">
                      <w:marLeft w:val="0"/>
                      <w:marRight w:val="0"/>
                      <w:marTop w:val="0"/>
                      <w:marBottom w:val="0"/>
                      <w:divBdr>
                        <w:top w:val="none" w:sz="0" w:space="0" w:color="auto"/>
                        <w:left w:val="none" w:sz="0" w:space="0" w:color="auto"/>
                        <w:bottom w:val="none" w:sz="0" w:space="0" w:color="auto"/>
                        <w:right w:val="none" w:sz="0" w:space="0" w:color="auto"/>
                      </w:divBdr>
                    </w:div>
                  </w:divsChild>
                </w:div>
                <w:div w:id="2040931881">
                  <w:marLeft w:val="0"/>
                  <w:marRight w:val="0"/>
                  <w:marTop w:val="0"/>
                  <w:marBottom w:val="0"/>
                  <w:divBdr>
                    <w:top w:val="none" w:sz="0" w:space="0" w:color="auto"/>
                    <w:left w:val="none" w:sz="0" w:space="0" w:color="auto"/>
                    <w:bottom w:val="none" w:sz="0" w:space="0" w:color="auto"/>
                    <w:right w:val="none" w:sz="0" w:space="0" w:color="auto"/>
                  </w:divBdr>
                  <w:divsChild>
                    <w:div w:id="1124807153">
                      <w:marLeft w:val="0"/>
                      <w:marRight w:val="0"/>
                      <w:marTop w:val="0"/>
                      <w:marBottom w:val="0"/>
                      <w:divBdr>
                        <w:top w:val="none" w:sz="0" w:space="0" w:color="auto"/>
                        <w:left w:val="none" w:sz="0" w:space="0" w:color="auto"/>
                        <w:bottom w:val="none" w:sz="0" w:space="0" w:color="auto"/>
                        <w:right w:val="none" w:sz="0" w:space="0" w:color="auto"/>
                      </w:divBdr>
                    </w:div>
                    <w:div w:id="2057241972">
                      <w:marLeft w:val="0"/>
                      <w:marRight w:val="0"/>
                      <w:marTop w:val="0"/>
                      <w:marBottom w:val="0"/>
                      <w:divBdr>
                        <w:top w:val="none" w:sz="0" w:space="0" w:color="auto"/>
                        <w:left w:val="none" w:sz="0" w:space="0" w:color="auto"/>
                        <w:bottom w:val="none" w:sz="0" w:space="0" w:color="auto"/>
                        <w:right w:val="none" w:sz="0" w:space="0" w:color="auto"/>
                      </w:divBdr>
                    </w:div>
                  </w:divsChild>
                </w:div>
                <w:div w:id="2060081387">
                  <w:marLeft w:val="0"/>
                  <w:marRight w:val="0"/>
                  <w:marTop w:val="0"/>
                  <w:marBottom w:val="0"/>
                  <w:divBdr>
                    <w:top w:val="none" w:sz="0" w:space="0" w:color="auto"/>
                    <w:left w:val="none" w:sz="0" w:space="0" w:color="auto"/>
                    <w:bottom w:val="none" w:sz="0" w:space="0" w:color="auto"/>
                    <w:right w:val="none" w:sz="0" w:space="0" w:color="auto"/>
                  </w:divBdr>
                  <w:divsChild>
                    <w:div w:id="128569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809339">
          <w:marLeft w:val="0"/>
          <w:marRight w:val="0"/>
          <w:marTop w:val="0"/>
          <w:marBottom w:val="0"/>
          <w:divBdr>
            <w:top w:val="none" w:sz="0" w:space="0" w:color="auto"/>
            <w:left w:val="none" w:sz="0" w:space="0" w:color="auto"/>
            <w:bottom w:val="none" w:sz="0" w:space="0" w:color="auto"/>
            <w:right w:val="none" w:sz="0" w:space="0" w:color="auto"/>
          </w:divBdr>
        </w:div>
        <w:div w:id="895432907">
          <w:marLeft w:val="0"/>
          <w:marRight w:val="0"/>
          <w:marTop w:val="0"/>
          <w:marBottom w:val="0"/>
          <w:divBdr>
            <w:top w:val="none" w:sz="0" w:space="0" w:color="auto"/>
            <w:left w:val="none" w:sz="0" w:space="0" w:color="auto"/>
            <w:bottom w:val="none" w:sz="0" w:space="0" w:color="auto"/>
            <w:right w:val="none" w:sz="0" w:space="0" w:color="auto"/>
          </w:divBdr>
        </w:div>
        <w:div w:id="970744160">
          <w:marLeft w:val="0"/>
          <w:marRight w:val="0"/>
          <w:marTop w:val="0"/>
          <w:marBottom w:val="0"/>
          <w:divBdr>
            <w:top w:val="none" w:sz="0" w:space="0" w:color="auto"/>
            <w:left w:val="none" w:sz="0" w:space="0" w:color="auto"/>
            <w:bottom w:val="none" w:sz="0" w:space="0" w:color="auto"/>
            <w:right w:val="none" w:sz="0" w:space="0" w:color="auto"/>
          </w:divBdr>
        </w:div>
        <w:div w:id="1065958597">
          <w:marLeft w:val="0"/>
          <w:marRight w:val="0"/>
          <w:marTop w:val="0"/>
          <w:marBottom w:val="0"/>
          <w:divBdr>
            <w:top w:val="none" w:sz="0" w:space="0" w:color="auto"/>
            <w:left w:val="none" w:sz="0" w:space="0" w:color="auto"/>
            <w:bottom w:val="none" w:sz="0" w:space="0" w:color="auto"/>
            <w:right w:val="none" w:sz="0" w:space="0" w:color="auto"/>
          </w:divBdr>
        </w:div>
        <w:div w:id="1207259758">
          <w:marLeft w:val="0"/>
          <w:marRight w:val="0"/>
          <w:marTop w:val="0"/>
          <w:marBottom w:val="0"/>
          <w:divBdr>
            <w:top w:val="none" w:sz="0" w:space="0" w:color="auto"/>
            <w:left w:val="none" w:sz="0" w:space="0" w:color="auto"/>
            <w:bottom w:val="none" w:sz="0" w:space="0" w:color="auto"/>
            <w:right w:val="none" w:sz="0" w:space="0" w:color="auto"/>
          </w:divBdr>
        </w:div>
        <w:div w:id="1383362541">
          <w:marLeft w:val="0"/>
          <w:marRight w:val="0"/>
          <w:marTop w:val="0"/>
          <w:marBottom w:val="0"/>
          <w:divBdr>
            <w:top w:val="none" w:sz="0" w:space="0" w:color="auto"/>
            <w:left w:val="none" w:sz="0" w:space="0" w:color="auto"/>
            <w:bottom w:val="none" w:sz="0" w:space="0" w:color="auto"/>
            <w:right w:val="none" w:sz="0" w:space="0" w:color="auto"/>
          </w:divBdr>
        </w:div>
        <w:div w:id="1410999939">
          <w:marLeft w:val="0"/>
          <w:marRight w:val="0"/>
          <w:marTop w:val="0"/>
          <w:marBottom w:val="0"/>
          <w:divBdr>
            <w:top w:val="none" w:sz="0" w:space="0" w:color="auto"/>
            <w:left w:val="none" w:sz="0" w:space="0" w:color="auto"/>
            <w:bottom w:val="none" w:sz="0" w:space="0" w:color="auto"/>
            <w:right w:val="none" w:sz="0" w:space="0" w:color="auto"/>
          </w:divBdr>
        </w:div>
        <w:div w:id="1434132411">
          <w:marLeft w:val="0"/>
          <w:marRight w:val="0"/>
          <w:marTop w:val="0"/>
          <w:marBottom w:val="0"/>
          <w:divBdr>
            <w:top w:val="none" w:sz="0" w:space="0" w:color="auto"/>
            <w:left w:val="none" w:sz="0" w:space="0" w:color="auto"/>
            <w:bottom w:val="none" w:sz="0" w:space="0" w:color="auto"/>
            <w:right w:val="none" w:sz="0" w:space="0" w:color="auto"/>
          </w:divBdr>
        </w:div>
        <w:div w:id="1447650249">
          <w:marLeft w:val="0"/>
          <w:marRight w:val="0"/>
          <w:marTop w:val="0"/>
          <w:marBottom w:val="0"/>
          <w:divBdr>
            <w:top w:val="none" w:sz="0" w:space="0" w:color="auto"/>
            <w:left w:val="none" w:sz="0" w:space="0" w:color="auto"/>
            <w:bottom w:val="none" w:sz="0" w:space="0" w:color="auto"/>
            <w:right w:val="none" w:sz="0" w:space="0" w:color="auto"/>
          </w:divBdr>
        </w:div>
        <w:div w:id="1461074458">
          <w:marLeft w:val="0"/>
          <w:marRight w:val="0"/>
          <w:marTop w:val="0"/>
          <w:marBottom w:val="0"/>
          <w:divBdr>
            <w:top w:val="none" w:sz="0" w:space="0" w:color="auto"/>
            <w:left w:val="none" w:sz="0" w:space="0" w:color="auto"/>
            <w:bottom w:val="none" w:sz="0" w:space="0" w:color="auto"/>
            <w:right w:val="none" w:sz="0" w:space="0" w:color="auto"/>
          </w:divBdr>
        </w:div>
        <w:div w:id="1519810164">
          <w:marLeft w:val="0"/>
          <w:marRight w:val="0"/>
          <w:marTop w:val="0"/>
          <w:marBottom w:val="0"/>
          <w:divBdr>
            <w:top w:val="none" w:sz="0" w:space="0" w:color="auto"/>
            <w:left w:val="none" w:sz="0" w:space="0" w:color="auto"/>
            <w:bottom w:val="none" w:sz="0" w:space="0" w:color="auto"/>
            <w:right w:val="none" w:sz="0" w:space="0" w:color="auto"/>
          </w:divBdr>
        </w:div>
        <w:div w:id="1524592284">
          <w:marLeft w:val="0"/>
          <w:marRight w:val="0"/>
          <w:marTop w:val="0"/>
          <w:marBottom w:val="0"/>
          <w:divBdr>
            <w:top w:val="none" w:sz="0" w:space="0" w:color="auto"/>
            <w:left w:val="none" w:sz="0" w:space="0" w:color="auto"/>
            <w:bottom w:val="none" w:sz="0" w:space="0" w:color="auto"/>
            <w:right w:val="none" w:sz="0" w:space="0" w:color="auto"/>
          </w:divBdr>
        </w:div>
        <w:div w:id="1570994437">
          <w:marLeft w:val="0"/>
          <w:marRight w:val="0"/>
          <w:marTop w:val="0"/>
          <w:marBottom w:val="0"/>
          <w:divBdr>
            <w:top w:val="none" w:sz="0" w:space="0" w:color="auto"/>
            <w:left w:val="none" w:sz="0" w:space="0" w:color="auto"/>
            <w:bottom w:val="none" w:sz="0" w:space="0" w:color="auto"/>
            <w:right w:val="none" w:sz="0" w:space="0" w:color="auto"/>
          </w:divBdr>
        </w:div>
        <w:div w:id="1618827715">
          <w:marLeft w:val="0"/>
          <w:marRight w:val="0"/>
          <w:marTop w:val="0"/>
          <w:marBottom w:val="0"/>
          <w:divBdr>
            <w:top w:val="none" w:sz="0" w:space="0" w:color="auto"/>
            <w:left w:val="none" w:sz="0" w:space="0" w:color="auto"/>
            <w:bottom w:val="none" w:sz="0" w:space="0" w:color="auto"/>
            <w:right w:val="none" w:sz="0" w:space="0" w:color="auto"/>
          </w:divBdr>
        </w:div>
        <w:div w:id="1656489131">
          <w:marLeft w:val="0"/>
          <w:marRight w:val="0"/>
          <w:marTop w:val="0"/>
          <w:marBottom w:val="0"/>
          <w:divBdr>
            <w:top w:val="none" w:sz="0" w:space="0" w:color="auto"/>
            <w:left w:val="none" w:sz="0" w:space="0" w:color="auto"/>
            <w:bottom w:val="none" w:sz="0" w:space="0" w:color="auto"/>
            <w:right w:val="none" w:sz="0" w:space="0" w:color="auto"/>
          </w:divBdr>
        </w:div>
        <w:div w:id="1832913241">
          <w:marLeft w:val="0"/>
          <w:marRight w:val="0"/>
          <w:marTop w:val="0"/>
          <w:marBottom w:val="0"/>
          <w:divBdr>
            <w:top w:val="none" w:sz="0" w:space="0" w:color="auto"/>
            <w:left w:val="none" w:sz="0" w:space="0" w:color="auto"/>
            <w:bottom w:val="none" w:sz="0" w:space="0" w:color="auto"/>
            <w:right w:val="none" w:sz="0" w:space="0" w:color="auto"/>
          </w:divBdr>
        </w:div>
        <w:div w:id="1987586298">
          <w:marLeft w:val="0"/>
          <w:marRight w:val="0"/>
          <w:marTop w:val="0"/>
          <w:marBottom w:val="0"/>
          <w:divBdr>
            <w:top w:val="none" w:sz="0" w:space="0" w:color="auto"/>
            <w:left w:val="none" w:sz="0" w:space="0" w:color="auto"/>
            <w:bottom w:val="none" w:sz="0" w:space="0" w:color="auto"/>
            <w:right w:val="none" w:sz="0" w:space="0" w:color="auto"/>
          </w:divBdr>
        </w:div>
        <w:div w:id="2117676274">
          <w:marLeft w:val="0"/>
          <w:marRight w:val="0"/>
          <w:marTop w:val="0"/>
          <w:marBottom w:val="0"/>
          <w:divBdr>
            <w:top w:val="none" w:sz="0" w:space="0" w:color="auto"/>
            <w:left w:val="none" w:sz="0" w:space="0" w:color="auto"/>
            <w:bottom w:val="none" w:sz="0" w:space="0" w:color="auto"/>
            <w:right w:val="none" w:sz="0" w:space="0" w:color="auto"/>
          </w:divBdr>
          <w:divsChild>
            <w:div w:id="105198833">
              <w:marLeft w:val="0"/>
              <w:marRight w:val="0"/>
              <w:marTop w:val="0"/>
              <w:marBottom w:val="0"/>
              <w:divBdr>
                <w:top w:val="none" w:sz="0" w:space="0" w:color="auto"/>
                <w:left w:val="none" w:sz="0" w:space="0" w:color="auto"/>
                <w:bottom w:val="none" w:sz="0" w:space="0" w:color="auto"/>
                <w:right w:val="none" w:sz="0" w:space="0" w:color="auto"/>
              </w:divBdr>
            </w:div>
            <w:div w:id="270554446">
              <w:marLeft w:val="0"/>
              <w:marRight w:val="0"/>
              <w:marTop w:val="0"/>
              <w:marBottom w:val="0"/>
              <w:divBdr>
                <w:top w:val="none" w:sz="0" w:space="0" w:color="auto"/>
                <w:left w:val="none" w:sz="0" w:space="0" w:color="auto"/>
                <w:bottom w:val="none" w:sz="0" w:space="0" w:color="auto"/>
                <w:right w:val="none" w:sz="0" w:space="0" w:color="auto"/>
              </w:divBdr>
            </w:div>
            <w:div w:id="465004949">
              <w:marLeft w:val="0"/>
              <w:marRight w:val="0"/>
              <w:marTop w:val="0"/>
              <w:marBottom w:val="0"/>
              <w:divBdr>
                <w:top w:val="none" w:sz="0" w:space="0" w:color="auto"/>
                <w:left w:val="none" w:sz="0" w:space="0" w:color="auto"/>
                <w:bottom w:val="none" w:sz="0" w:space="0" w:color="auto"/>
                <w:right w:val="none" w:sz="0" w:space="0" w:color="auto"/>
              </w:divBdr>
            </w:div>
            <w:div w:id="650210664">
              <w:marLeft w:val="0"/>
              <w:marRight w:val="0"/>
              <w:marTop w:val="0"/>
              <w:marBottom w:val="0"/>
              <w:divBdr>
                <w:top w:val="none" w:sz="0" w:space="0" w:color="auto"/>
                <w:left w:val="none" w:sz="0" w:space="0" w:color="auto"/>
                <w:bottom w:val="none" w:sz="0" w:space="0" w:color="auto"/>
                <w:right w:val="none" w:sz="0" w:space="0" w:color="auto"/>
              </w:divBdr>
            </w:div>
            <w:div w:id="674386134">
              <w:marLeft w:val="0"/>
              <w:marRight w:val="0"/>
              <w:marTop w:val="0"/>
              <w:marBottom w:val="0"/>
              <w:divBdr>
                <w:top w:val="none" w:sz="0" w:space="0" w:color="auto"/>
                <w:left w:val="none" w:sz="0" w:space="0" w:color="auto"/>
                <w:bottom w:val="none" w:sz="0" w:space="0" w:color="auto"/>
                <w:right w:val="none" w:sz="0" w:space="0" w:color="auto"/>
              </w:divBdr>
            </w:div>
            <w:div w:id="680396700">
              <w:marLeft w:val="0"/>
              <w:marRight w:val="0"/>
              <w:marTop w:val="0"/>
              <w:marBottom w:val="0"/>
              <w:divBdr>
                <w:top w:val="none" w:sz="0" w:space="0" w:color="auto"/>
                <w:left w:val="none" w:sz="0" w:space="0" w:color="auto"/>
                <w:bottom w:val="none" w:sz="0" w:space="0" w:color="auto"/>
                <w:right w:val="none" w:sz="0" w:space="0" w:color="auto"/>
              </w:divBdr>
            </w:div>
            <w:div w:id="705910048">
              <w:marLeft w:val="0"/>
              <w:marRight w:val="0"/>
              <w:marTop w:val="0"/>
              <w:marBottom w:val="0"/>
              <w:divBdr>
                <w:top w:val="none" w:sz="0" w:space="0" w:color="auto"/>
                <w:left w:val="none" w:sz="0" w:space="0" w:color="auto"/>
                <w:bottom w:val="none" w:sz="0" w:space="0" w:color="auto"/>
                <w:right w:val="none" w:sz="0" w:space="0" w:color="auto"/>
              </w:divBdr>
            </w:div>
            <w:div w:id="739983315">
              <w:marLeft w:val="0"/>
              <w:marRight w:val="0"/>
              <w:marTop w:val="0"/>
              <w:marBottom w:val="0"/>
              <w:divBdr>
                <w:top w:val="none" w:sz="0" w:space="0" w:color="auto"/>
                <w:left w:val="none" w:sz="0" w:space="0" w:color="auto"/>
                <w:bottom w:val="none" w:sz="0" w:space="0" w:color="auto"/>
                <w:right w:val="none" w:sz="0" w:space="0" w:color="auto"/>
              </w:divBdr>
            </w:div>
            <w:div w:id="778136541">
              <w:marLeft w:val="0"/>
              <w:marRight w:val="0"/>
              <w:marTop w:val="0"/>
              <w:marBottom w:val="0"/>
              <w:divBdr>
                <w:top w:val="none" w:sz="0" w:space="0" w:color="auto"/>
                <w:left w:val="none" w:sz="0" w:space="0" w:color="auto"/>
                <w:bottom w:val="none" w:sz="0" w:space="0" w:color="auto"/>
                <w:right w:val="none" w:sz="0" w:space="0" w:color="auto"/>
              </w:divBdr>
            </w:div>
            <w:div w:id="857691979">
              <w:marLeft w:val="0"/>
              <w:marRight w:val="0"/>
              <w:marTop w:val="0"/>
              <w:marBottom w:val="0"/>
              <w:divBdr>
                <w:top w:val="none" w:sz="0" w:space="0" w:color="auto"/>
                <w:left w:val="none" w:sz="0" w:space="0" w:color="auto"/>
                <w:bottom w:val="none" w:sz="0" w:space="0" w:color="auto"/>
                <w:right w:val="none" w:sz="0" w:space="0" w:color="auto"/>
              </w:divBdr>
            </w:div>
            <w:div w:id="927542527">
              <w:marLeft w:val="0"/>
              <w:marRight w:val="0"/>
              <w:marTop w:val="0"/>
              <w:marBottom w:val="0"/>
              <w:divBdr>
                <w:top w:val="none" w:sz="0" w:space="0" w:color="auto"/>
                <w:left w:val="none" w:sz="0" w:space="0" w:color="auto"/>
                <w:bottom w:val="none" w:sz="0" w:space="0" w:color="auto"/>
                <w:right w:val="none" w:sz="0" w:space="0" w:color="auto"/>
              </w:divBdr>
            </w:div>
            <w:div w:id="1028872070">
              <w:marLeft w:val="0"/>
              <w:marRight w:val="0"/>
              <w:marTop w:val="0"/>
              <w:marBottom w:val="0"/>
              <w:divBdr>
                <w:top w:val="none" w:sz="0" w:space="0" w:color="auto"/>
                <w:left w:val="none" w:sz="0" w:space="0" w:color="auto"/>
                <w:bottom w:val="none" w:sz="0" w:space="0" w:color="auto"/>
                <w:right w:val="none" w:sz="0" w:space="0" w:color="auto"/>
              </w:divBdr>
            </w:div>
            <w:div w:id="1041398036">
              <w:marLeft w:val="0"/>
              <w:marRight w:val="0"/>
              <w:marTop w:val="0"/>
              <w:marBottom w:val="0"/>
              <w:divBdr>
                <w:top w:val="none" w:sz="0" w:space="0" w:color="auto"/>
                <w:left w:val="none" w:sz="0" w:space="0" w:color="auto"/>
                <w:bottom w:val="none" w:sz="0" w:space="0" w:color="auto"/>
                <w:right w:val="none" w:sz="0" w:space="0" w:color="auto"/>
              </w:divBdr>
            </w:div>
            <w:div w:id="1247030381">
              <w:marLeft w:val="0"/>
              <w:marRight w:val="0"/>
              <w:marTop w:val="0"/>
              <w:marBottom w:val="0"/>
              <w:divBdr>
                <w:top w:val="none" w:sz="0" w:space="0" w:color="auto"/>
                <w:left w:val="none" w:sz="0" w:space="0" w:color="auto"/>
                <w:bottom w:val="none" w:sz="0" w:space="0" w:color="auto"/>
                <w:right w:val="none" w:sz="0" w:space="0" w:color="auto"/>
              </w:divBdr>
            </w:div>
            <w:div w:id="1516848735">
              <w:marLeft w:val="0"/>
              <w:marRight w:val="0"/>
              <w:marTop w:val="0"/>
              <w:marBottom w:val="0"/>
              <w:divBdr>
                <w:top w:val="none" w:sz="0" w:space="0" w:color="auto"/>
                <w:left w:val="none" w:sz="0" w:space="0" w:color="auto"/>
                <w:bottom w:val="none" w:sz="0" w:space="0" w:color="auto"/>
                <w:right w:val="none" w:sz="0" w:space="0" w:color="auto"/>
              </w:divBdr>
            </w:div>
            <w:div w:id="1590263106">
              <w:marLeft w:val="0"/>
              <w:marRight w:val="0"/>
              <w:marTop w:val="0"/>
              <w:marBottom w:val="0"/>
              <w:divBdr>
                <w:top w:val="none" w:sz="0" w:space="0" w:color="auto"/>
                <w:left w:val="none" w:sz="0" w:space="0" w:color="auto"/>
                <w:bottom w:val="none" w:sz="0" w:space="0" w:color="auto"/>
                <w:right w:val="none" w:sz="0" w:space="0" w:color="auto"/>
              </w:divBdr>
            </w:div>
            <w:div w:id="1762868969">
              <w:marLeft w:val="0"/>
              <w:marRight w:val="0"/>
              <w:marTop w:val="0"/>
              <w:marBottom w:val="0"/>
              <w:divBdr>
                <w:top w:val="none" w:sz="0" w:space="0" w:color="auto"/>
                <w:left w:val="none" w:sz="0" w:space="0" w:color="auto"/>
                <w:bottom w:val="none" w:sz="0" w:space="0" w:color="auto"/>
                <w:right w:val="none" w:sz="0" w:space="0" w:color="auto"/>
              </w:divBdr>
            </w:div>
            <w:div w:id="1806896432">
              <w:marLeft w:val="0"/>
              <w:marRight w:val="0"/>
              <w:marTop w:val="0"/>
              <w:marBottom w:val="0"/>
              <w:divBdr>
                <w:top w:val="none" w:sz="0" w:space="0" w:color="auto"/>
                <w:left w:val="none" w:sz="0" w:space="0" w:color="auto"/>
                <w:bottom w:val="none" w:sz="0" w:space="0" w:color="auto"/>
                <w:right w:val="none" w:sz="0" w:space="0" w:color="auto"/>
              </w:divBdr>
            </w:div>
            <w:div w:id="1851286820">
              <w:marLeft w:val="0"/>
              <w:marRight w:val="0"/>
              <w:marTop w:val="0"/>
              <w:marBottom w:val="0"/>
              <w:divBdr>
                <w:top w:val="none" w:sz="0" w:space="0" w:color="auto"/>
                <w:left w:val="none" w:sz="0" w:space="0" w:color="auto"/>
                <w:bottom w:val="none" w:sz="0" w:space="0" w:color="auto"/>
                <w:right w:val="none" w:sz="0" w:space="0" w:color="auto"/>
              </w:divBdr>
            </w:div>
            <w:div w:id="201414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757357319">
      <w:bodyDiv w:val="1"/>
      <w:marLeft w:val="0"/>
      <w:marRight w:val="0"/>
      <w:marTop w:val="0"/>
      <w:marBottom w:val="0"/>
      <w:divBdr>
        <w:top w:val="none" w:sz="0" w:space="0" w:color="auto"/>
        <w:left w:val="none" w:sz="0" w:space="0" w:color="auto"/>
        <w:bottom w:val="none" w:sz="0" w:space="0" w:color="auto"/>
        <w:right w:val="none" w:sz="0" w:space="0" w:color="auto"/>
      </w:divBdr>
    </w:div>
    <w:div w:id="1915780070">
      <w:bodyDiv w:val="1"/>
      <w:marLeft w:val="0"/>
      <w:marRight w:val="0"/>
      <w:marTop w:val="0"/>
      <w:marBottom w:val="0"/>
      <w:divBdr>
        <w:top w:val="none" w:sz="0" w:space="0" w:color="auto"/>
        <w:left w:val="none" w:sz="0" w:space="0" w:color="auto"/>
        <w:bottom w:val="none" w:sz="0" w:space="0" w:color="auto"/>
        <w:right w:val="none" w:sz="0" w:space="0" w:color="auto"/>
      </w:divBdr>
    </w:div>
    <w:div w:id="2089880884">
      <w:bodyDiv w:val="1"/>
      <w:marLeft w:val="0"/>
      <w:marRight w:val="0"/>
      <w:marTop w:val="0"/>
      <w:marBottom w:val="0"/>
      <w:divBdr>
        <w:top w:val="none" w:sz="0" w:space="0" w:color="auto"/>
        <w:left w:val="none" w:sz="0" w:space="0" w:color="auto"/>
        <w:bottom w:val="none" w:sz="0" w:space="0" w:color="auto"/>
        <w:right w:val="none" w:sz="0" w:space="0" w:color="auto"/>
      </w:divBdr>
      <w:divsChild>
        <w:div w:id="18698639">
          <w:marLeft w:val="0"/>
          <w:marRight w:val="0"/>
          <w:marTop w:val="0"/>
          <w:marBottom w:val="0"/>
          <w:divBdr>
            <w:top w:val="none" w:sz="0" w:space="0" w:color="auto"/>
            <w:left w:val="none" w:sz="0" w:space="0" w:color="auto"/>
            <w:bottom w:val="none" w:sz="0" w:space="0" w:color="auto"/>
            <w:right w:val="none" w:sz="0" w:space="0" w:color="auto"/>
          </w:divBdr>
        </w:div>
        <w:div w:id="85812131">
          <w:marLeft w:val="0"/>
          <w:marRight w:val="0"/>
          <w:marTop w:val="0"/>
          <w:marBottom w:val="0"/>
          <w:divBdr>
            <w:top w:val="none" w:sz="0" w:space="0" w:color="auto"/>
            <w:left w:val="none" w:sz="0" w:space="0" w:color="auto"/>
            <w:bottom w:val="none" w:sz="0" w:space="0" w:color="auto"/>
            <w:right w:val="none" w:sz="0" w:space="0" w:color="auto"/>
          </w:divBdr>
        </w:div>
        <w:div w:id="200673477">
          <w:marLeft w:val="0"/>
          <w:marRight w:val="0"/>
          <w:marTop w:val="0"/>
          <w:marBottom w:val="0"/>
          <w:divBdr>
            <w:top w:val="none" w:sz="0" w:space="0" w:color="auto"/>
            <w:left w:val="none" w:sz="0" w:space="0" w:color="auto"/>
            <w:bottom w:val="none" w:sz="0" w:space="0" w:color="auto"/>
            <w:right w:val="none" w:sz="0" w:space="0" w:color="auto"/>
          </w:divBdr>
        </w:div>
        <w:div w:id="220677644">
          <w:marLeft w:val="0"/>
          <w:marRight w:val="0"/>
          <w:marTop w:val="0"/>
          <w:marBottom w:val="0"/>
          <w:divBdr>
            <w:top w:val="none" w:sz="0" w:space="0" w:color="auto"/>
            <w:left w:val="none" w:sz="0" w:space="0" w:color="auto"/>
            <w:bottom w:val="none" w:sz="0" w:space="0" w:color="auto"/>
            <w:right w:val="none" w:sz="0" w:space="0" w:color="auto"/>
          </w:divBdr>
        </w:div>
        <w:div w:id="253906971">
          <w:marLeft w:val="0"/>
          <w:marRight w:val="0"/>
          <w:marTop w:val="0"/>
          <w:marBottom w:val="0"/>
          <w:divBdr>
            <w:top w:val="none" w:sz="0" w:space="0" w:color="auto"/>
            <w:left w:val="none" w:sz="0" w:space="0" w:color="auto"/>
            <w:bottom w:val="none" w:sz="0" w:space="0" w:color="auto"/>
            <w:right w:val="none" w:sz="0" w:space="0" w:color="auto"/>
          </w:divBdr>
        </w:div>
        <w:div w:id="284971341">
          <w:marLeft w:val="0"/>
          <w:marRight w:val="0"/>
          <w:marTop w:val="0"/>
          <w:marBottom w:val="0"/>
          <w:divBdr>
            <w:top w:val="none" w:sz="0" w:space="0" w:color="auto"/>
            <w:left w:val="none" w:sz="0" w:space="0" w:color="auto"/>
            <w:bottom w:val="none" w:sz="0" w:space="0" w:color="auto"/>
            <w:right w:val="none" w:sz="0" w:space="0" w:color="auto"/>
          </w:divBdr>
        </w:div>
        <w:div w:id="552618183">
          <w:marLeft w:val="0"/>
          <w:marRight w:val="0"/>
          <w:marTop w:val="0"/>
          <w:marBottom w:val="0"/>
          <w:divBdr>
            <w:top w:val="none" w:sz="0" w:space="0" w:color="auto"/>
            <w:left w:val="none" w:sz="0" w:space="0" w:color="auto"/>
            <w:bottom w:val="none" w:sz="0" w:space="0" w:color="auto"/>
            <w:right w:val="none" w:sz="0" w:space="0" w:color="auto"/>
          </w:divBdr>
        </w:div>
        <w:div w:id="580452431">
          <w:marLeft w:val="0"/>
          <w:marRight w:val="0"/>
          <w:marTop w:val="0"/>
          <w:marBottom w:val="0"/>
          <w:divBdr>
            <w:top w:val="none" w:sz="0" w:space="0" w:color="auto"/>
            <w:left w:val="none" w:sz="0" w:space="0" w:color="auto"/>
            <w:bottom w:val="none" w:sz="0" w:space="0" w:color="auto"/>
            <w:right w:val="none" w:sz="0" w:space="0" w:color="auto"/>
          </w:divBdr>
        </w:div>
        <w:div w:id="601181816">
          <w:marLeft w:val="0"/>
          <w:marRight w:val="0"/>
          <w:marTop w:val="0"/>
          <w:marBottom w:val="0"/>
          <w:divBdr>
            <w:top w:val="none" w:sz="0" w:space="0" w:color="auto"/>
            <w:left w:val="none" w:sz="0" w:space="0" w:color="auto"/>
            <w:bottom w:val="none" w:sz="0" w:space="0" w:color="auto"/>
            <w:right w:val="none" w:sz="0" w:space="0" w:color="auto"/>
          </w:divBdr>
        </w:div>
        <w:div w:id="601424278">
          <w:marLeft w:val="0"/>
          <w:marRight w:val="0"/>
          <w:marTop w:val="0"/>
          <w:marBottom w:val="0"/>
          <w:divBdr>
            <w:top w:val="none" w:sz="0" w:space="0" w:color="auto"/>
            <w:left w:val="none" w:sz="0" w:space="0" w:color="auto"/>
            <w:bottom w:val="none" w:sz="0" w:space="0" w:color="auto"/>
            <w:right w:val="none" w:sz="0" w:space="0" w:color="auto"/>
          </w:divBdr>
        </w:div>
        <w:div w:id="665473961">
          <w:marLeft w:val="0"/>
          <w:marRight w:val="0"/>
          <w:marTop w:val="0"/>
          <w:marBottom w:val="0"/>
          <w:divBdr>
            <w:top w:val="none" w:sz="0" w:space="0" w:color="auto"/>
            <w:left w:val="none" w:sz="0" w:space="0" w:color="auto"/>
            <w:bottom w:val="none" w:sz="0" w:space="0" w:color="auto"/>
            <w:right w:val="none" w:sz="0" w:space="0" w:color="auto"/>
          </w:divBdr>
        </w:div>
        <w:div w:id="739059744">
          <w:marLeft w:val="0"/>
          <w:marRight w:val="0"/>
          <w:marTop w:val="0"/>
          <w:marBottom w:val="0"/>
          <w:divBdr>
            <w:top w:val="none" w:sz="0" w:space="0" w:color="auto"/>
            <w:left w:val="none" w:sz="0" w:space="0" w:color="auto"/>
            <w:bottom w:val="none" w:sz="0" w:space="0" w:color="auto"/>
            <w:right w:val="none" w:sz="0" w:space="0" w:color="auto"/>
          </w:divBdr>
        </w:div>
        <w:div w:id="916282812">
          <w:marLeft w:val="0"/>
          <w:marRight w:val="0"/>
          <w:marTop w:val="0"/>
          <w:marBottom w:val="0"/>
          <w:divBdr>
            <w:top w:val="none" w:sz="0" w:space="0" w:color="auto"/>
            <w:left w:val="none" w:sz="0" w:space="0" w:color="auto"/>
            <w:bottom w:val="none" w:sz="0" w:space="0" w:color="auto"/>
            <w:right w:val="none" w:sz="0" w:space="0" w:color="auto"/>
          </w:divBdr>
        </w:div>
        <w:div w:id="1237594734">
          <w:marLeft w:val="0"/>
          <w:marRight w:val="0"/>
          <w:marTop w:val="0"/>
          <w:marBottom w:val="0"/>
          <w:divBdr>
            <w:top w:val="none" w:sz="0" w:space="0" w:color="auto"/>
            <w:left w:val="none" w:sz="0" w:space="0" w:color="auto"/>
            <w:bottom w:val="none" w:sz="0" w:space="0" w:color="auto"/>
            <w:right w:val="none" w:sz="0" w:space="0" w:color="auto"/>
          </w:divBdr>
        </w:div>
        <w:div w:id="1303147829">
          <w:marLeft w:val="0"/>
          <w:marRight w:val="0"/>
          <w:marTop w:val="0"/>
          <w:marBottom w:val="0"/>
          <w:divBdr>
            <w:top w:val="none" w:sz="0" w:space="0" w:color="auto"/>
            <w:left w:val="none" w:sz="0" w:space="0" w:color="auto"/>
            <w:bottom w:val="none" w:sz="0" w:space="0" w:color="auto"/>
            <w:right w:val="none" w:sz="0" w:space="0" w:color="auto"/>
          </w:divBdr>
        </w:div>
        <w:div w:id="1312102307">
          <w:marLeft w:val="0"/>
          <w:marRight w:val="0"/>
          <w:marTop w:val="0"/>
          <w:marBottom w:val="0"/>
          <w:divBdr>
            <w:top w:val="none" w:sz="0" w:space="0" w:color="auto"/>
            <w:left w:val="none" w:sz="0" w:space="0" w:color="auto"/>
            <w:bottom w:val="none" w:sz="0" w:space="0" w:color="auto"/>
            <w:right w:val="none" w:sz="0" w:space="0" w:color="auto"/>
          </w:divBdr>
        </w:div>
        <w:div w:id="1490512807">
          <w:marLeft w:val="0"/>
          <w:marRight w:val="0"/>
          <w:marTop w:val="0"/>
          <w:marBottom w:val="0"/>
          <w:divBdr>
            <w:top w:val="none" w:sz="0" w:space="0" w:color="auto"/>
            <w:left w:val="none" w:sz="0" w:space="0" w:color="auto"/>
            <w:bottom w:val="none" w:sz="0" w:space="0" w:color="auto"/>
            <w:right w:val="none" w:sz="0" w:space="0" w:color="auto"/>
          </w:divBdr>
        </w:div>
        <w:div w:id="1559705099">
          <w:marLeft w:val="0"/>
          <w:marRight w:val="0"/>
          <w:marTop w:val="0"/>
          <w:marBottom w:val="0"/>
          <w:divBdr>
            <w:top w:val="none" w:sz="0" w:space="0" w:color="auto"/>
            <w:left w:val="none" w:sz="0" w:space="0" w:color="auto"/>
            <w:bottom w:val="none" w:sz="0" w:space="0" w:color="auto"/>
            <w:right w:val="none" w:sz="0" w:space="0" w:color="auto"/>
          </w:divBdr>
        </w:div>
        <w:div w:id="1768454550">
          <w:marLeft w:val="0"/>
          <w:marRight w:val="0"/>
          <w:marTop w:val="0"/>
          <w:marBottom w:val="0"/>
          <w:divBdr>
            <w:top w:val="none" w:sz="0" w:space="0" w:color="auto"/>
            <w:left w:val="none" w:sz="0" w:space="0" w:color="auto"/>
            <w:bottom w:val="none" w:sz="0" w:space="0" w:color="auto"/>
            <w:right w:val="none" w:sz="0" w:space="0" w:color="auto"/>
          </w:divBdr>
        </w:div>
        <w:div w:id="1797024072">
          <w:marLeft w:val="0"/>
          <w:marRight w:val="0"/>
          <w:marTop w:val="0"/>
          <w:marBottom w:val="0"/>
          <w:divBdr>
            <w:top w:val="none" w:sz="0" w:space="0" w:color="auto"/>
            <w:left w:val="none" w:sz="0" w:space="0" w:color="auto"/>
            <w:bottom w:val="none" w:sz="0" w:space="0" w:color="auto"/>
            <w:right w:val="none" w:sz="0" w:space="0" w:color="auto"/>
          </w:divBdr>
        </w:div>
        <w:div w:id="1801221454">
          <w:marLeft w:val="0"/>
          <w:marRight w:val="0"/>
          <w:marTop w:val="0"/>
          <w:marBottom w:val="0"/>
          <w:divBdr>
            <w:top w:val="none" w:sz="0" w:space="0" w:color="auto"/>
            <w:left w:val="none" w:sz="0" w:space="0" w:color="auto"/>
            <w:bottom w:val="none" w:sz="0" w:space="0" w:color="auto"/>
            <w:right w:val="none" w:sz="0" w:space="0" w:color="auto"/>
          </w:divBdr>
        </w:div>
        <w:div w:id="1897399471">
          <w:marLeft w:val="0"/>
          <w:marRight w:val="0"/>
          <w:marTop w:val="0"/>
          <w:marBottom w:val="0"/>
          <w:divBdr>
            <w:top w:val="none" w:sz="0" w:space="0" w:color="auto"/>
            <w:left w:val="none" w:sz="0" w:space="0" w:color="auto"/>
            <w:bottom w:val="none" w:sz="0" w:space="0" w:color="auto"/>
            <w:right w:val="none" w:sz="0" w:space="0" w:color="auto"/>
          </w:divBdr>
        </w:div>
        <w:div w:id="2018455338">
          <w:marLeft w:val="0"/>
          <w:marRight w:val="0"/>
          <w:marTop w:val="0"/>
          <w:marBottom w:val="0"/>
          <w:divBdr>
            <w:top w:val="none" w:sz="0" w:space="0" w:color="auto"/>
            <w:left w:val="none" w:sz="0" w:space="0" w:color="auto"/>
            <w:bottom w:val="none" w:sz="0" w:space="0" w:color="auto"/>
            <w:right w:val="none" w:sz="0" w:space="0" w:color="auto"/>
          </w:divBdr>
        </w:div>
        <w:div w:id="21259990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BC1A60-96C3-46D4-8020-5A399FF44D0B}">
  <ds:schemaRefs>
    <ds:schemaRef ds:uri="http://schemas.openxmlformats.org/officeDocument/2006/bibliography"/>
  </ds:schemaRefs>
</ds:datastoreItem>
</file>

<file path=customXml/itemProps2.xml><?xml version="1.0" encoding="utf-8"?>
<ds:datastoreItem xmlns:ds="http://schemas.openxmlformats.org/officeDocument/2006/customXml" ds:itemID="{FCB9A300-2450-46A3-A343-ADC2264C8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A594A9-58B3-49BE-A0BC-BF834543EED1}">
  <ds:schemaRefs>
    <ds:schemaRef ds:uri="http://schemas.microsoft.com/sharepoint/v3/contenttype/forms"/>
  </ds:schemaRefs>
</ds:datastoreItem>
</file>

<file path=customXml/itemProps4.xml><?xml version="1.0" encoding="utf-8"?>
<ds:datastoreItem xmlns:ds="http://schemas.openxmlformats.org/officeDocument/2006/customXml" ds:itemID="{72CC52C4-5F7C-4CA0-A04E-9104F8F752C5}">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19633</Words>
  <Characters>11192</Characters>
  <Application>Microsoft Office Word</Application>
  <DocSecurity>0</DocSecurity>
  <Lines>93</Lines>
  <Paragraphs>61</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I PRIEDAS</vt:lpstr>
      <vt:lpstr>        Nuotaikos sutrikimai/depresija</vt:lpstr>
      <vt:lpstr>        Savižudybė/mintys apie savižudybę</vt:lpstr>
      <vt:lpstr>        Širdies susitraukimų dažnio padidėjimas</vt:lpstr>
      <vt:lpstr>        Inkstų akmenligė</vt:lpstr>
      <vt:lpstr>        Ūminė miopija ir antrinė uždaro kampo glaukoma</vt:lpstr>
      <vt:lpstr>        Metabolinė acidozė</vt:lpstr>
      <vt:lpstr>        Nepageidaujami kognityviniai reiškiniai</vt:lpstr>
      <vt:lpstr>        Pokyčiai dėl kūno svorio sumažėjimo</vt:lpstr>
      <vt:lpstr>        Netinkamo vartojimo rizika</vt:lpstr>
      <vt:lpstr>        Kepenų funkcijos sutrikimas</vt:lpstr>
      <vt:lpstr>        Inkstų funkcijos sutrikimas</vt:lpstr>
      <vt:lpstr>        Kreatinino koncentracijos padidėjimas kraujo serume</vt:lpstr>
      <vt:lpstr>        Sacharozė</vt:lpstr>
      <vt:lpstr>        Tartrazinas ir saulėlydžio geltonasis FCF</vt:lpstr>
      <vt:lpstr>        Vaistiniai preparatai nuo epilepsijos</vt:lpstr>
      <vt:lpstr>        Hidrochlorotiazidas</vt:lpstr>
      <vt:lpstr>        Paprastoji jonažolė (Hypericum perforatum):</vt:lpstr>
      <vt:lpstr>        Sisteminio poveikio hormoniniai kontraceptikai</vt:lpstr>
      <vt:lpstr>        Vaistiniai preparatai nuo epilepsijos</vt:lpstr>
      <vt:lpstr>        Vaistiniai preparatai nuo cukrinio diabeto</vt:lpstr>
      <vt:lpstr>        Digoksinas</vt:lpstr>
      <vt:lpstr>        Litis</vt:lpstr>
      <vt:lpstr>        Risperidonas</vt:lpstr>
      <vt:lpstr>        Monoaminooksidazės inhibitoriai (MAOI)</vt:lpstr>
      <vt:lpstr>        Centrinę nervų sistemą slopinantys vaistiniai preparatai</vt:lpstr>
      <vt:lpstr>        Karboanhidrazės inhibitoriai</vt:lpstr>
      <vt:lpstr>        Vaisingumas</vt:lpstr>
      <vt:lpstr>Nepageidaujamas poveikis</vt:lpstr>
      <vt:lpstr/>
      <vt:lpstr>        5.	FARMAKOLOGINĖS SAVYBĖS</vt:lpstr>
      <vt:lpstr>        Veikimo mechanizmas</vt:lpstr>
      <vt:lpstr>        Klinikinis veiksmingumas</vt:lpstr>
      <vt:lpstr>        Sutrikusi inkstų funkcija</vt:lpstr>
      <vt:lpstr>        Sutrikusi kepenų funkcija</vt:lpstr>
      <vt:lpstr>        Senyvi pacientai</vt:lpstr>
      <vt:lpstr>        Kitos ypatingos populiacijos</vt:lpstr>
      <vt:lpstr>        6.	FARMACINĖ INFORMACIJA</vt:lpstr>
      <vt:lpstr>        7.	REGISTRUOTOJAS</vt:lpstr>
      <vt:lpstr>        8.	REGISTRACIJOS PAŽYMĖJIMO NUMERIS (-IAI)</vt:lpstr>
      <vt:lpstr>        </vt:lpstr>
      <vt:lpstr>        </vt:lpstr>
      <vt:lpstr>        </vt:lpstr>
      <vt:lpstr>        9.	REGISTRAVIMO / PERREGISTRAVIMO DATA</vt:lpstr>
      <vt:lpstr>        </vt:lpstr>
      <vt:lpstr>        10.	TEKSTO PERŽIŪROS DATA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vector>
  </TitlesOfParts>
  <Company>VVKT</Company>
  <LinksUpToDate>false</LinksUpToDate>
  <CharactersWithSpaces>30764</CharactersWithSpaces>
  <SharedDoc>false</SharedDoc>
  <HLinks>
    <vt:vector size="6" baseType="variant">
      <vt:variant>
        <vt:i4>4063287</vt:i4>
      </vt:variant>
      <vt:variant>
        <vt:i4>6</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2026-03-04T14:46:00Z</dcterms:created>
  <dcterms:modified xsi:type="dcterms:W3CDTF">2026-03-04T14:46:00Z</dcterms:modified>
</cp:coreProperties>
</file>