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E9F3" w14:textId="77777777" w:rsidR="00951991" w:rsidRPr="005F5DBB" w:rsidRDefault="00951991" w:rsidP="00951991">
      <w:pPr>
        <w:pStyle w:val="TTEMEASMCA"/>
        <w:rPr>
          <w:szCs w:val="22"/>
          <w:lang w:val="lt-LT"/>
        </w:rPr>
      </w:pPr>
      <w:r w:rsidRPr="005F5DBB">
        <w:rPr>
          <w:szCs w:val="22"/>
          <w:lang w:val="lt-LT"/>
        </w:rPr>
        <w:t>A. ŽENKLINIMAS</w:t>
      </w:r>
    </w:p>
    <w:p w14:paraId="1210FA0E" w14:textId="77777777" w:rsidR="00951991" w:rsidRPr="005F5DBB" w:rsidRDefault="00951991" w:rsidP="00951991">
      <w:pPr>
        <w:pStyle w:val="TTEMEASMCA"/>
        <w:rPr>
          <w:b w:val="0"/>
          <w:noProof/>
          <w:szCs w:val="22"/>
          <w:lang w:val="lt-LT"/>
        </w:rPr>
      </w:pPr>
      <w:r w:rsidRPr="005F5DBB">
        <w:rPr>
          <w:szCs w:val="22"/>
          <w:lang w:val="lt-LT"/>
        </w:rPr>
        <w:br w:type="page"/>
      </w:r>
    </w:p>
    <w:p w14:paraId="5EC236B8" w14:textId="01F50983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lt-LT"/>
        </w:rPr>
      </w:pPr>
      <w:r w:rsidRPr="005F5DBB">
        <w:rPr>
          <w:b/>
          <w:noProof/>
          <w:sz w:val="22"/>
          <w:szCs w:val="22"/>
          <w:lang w:val="lt-LT"/>
        </w:rPr>
        <w:lastRenderedPageBreak/>
        <w:t>INFORMACIJA ANT IŠORINĖS  PAKUOTĖS</w:t>
      </w:r>
    </w:p>
    <w:p w14:paraId="0AABD39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CE0DEA1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9C9CF15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caps/>
          <w:noProof/>
          <w:sz w:val="22"/>
          <w:szCs w:val="22"/>
          <w:lang w:val="lt-LT"/>
        </w:rPr>
        <w:t>VAISTINIO</w:t>
      </w:r>
      <w:r w:rsidRPr="005F5DBB">
        <w:rPr>
          <w:b/>
          <w:noProof/>
          <w:sz w:val="22"/>
          <w:szCs w:val="22"/>
          <w:lang w:val="lt-LT"/>
        </w:rPr>
        <w:t xml:space="preserve"> PREPARATO PAVADINIMAS</w:t>
      </w:r>
    </w:p>
    <w:p w14:paraId="2E1A3791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3ED26E79" w14:textId="41CD6D56" w:rsidR="00951991" w:rsidRPr="005F5DBB" w:rsidRDefault="00951991" w:rsidP="00951991">
      <w:pPr>
        <w:pStyle w:val="Porat"/>
        <w:tabs>
          <w:tab w:val="left" w:pos="5040"/>
        </w:tabs>
        <w:rPr>
          <w:sz w:val="22"/>
          <w:szCs w:val="22"/>
        </w:rPr>
      </w:pPr>
      <w:proofErr w:type="spellStart"/>
      <w:r w:rsidRPr="005F5DBB">
        <w:rPr>
          <w:sz w:val="22"/>
          <w:szCs w:val="22"/>
        </w:rPr>
        <w:t>Nexium</w:t>
      </w:r>
      <w:proofErr w:type="spellEnd"/>
      <w:r w:rsidRPr="005F5DBB">
        <w:rPr>
          <w:sz w:val="22"/>
          <w:szCs w:val="22"/>
        </w:rPr>
        <w:t xml:space="preserve"> </w:t>
      </w:r>
      <w:r w:rsidR="00A13B78">
        <w:rPr>
          <w:sz w:val="22"/>
          <w:szCs w:val="22"/>
        </w:rPr>
        <w:t>4</w:t>
      </w:r>
      <w:r w:rsidRPr="005F5DBB">
        <w:rPr>
          <w:sz w:val="22"/>
          <w:szCs w:val="22"/>
        </w:rPr>
        <w:t>0 mg skrandyje neirios tabletės</w:t>
      </w:r>
    </w:p>
    <w:p w14:paraId="29E4E5A9" w14:textId="3FEE502B" w:rsidR="00951991" w:rsidRPr="004215D7" w:rsidRDefault="00575737" w:rsidP="00951991">
      <w:pPr>
        <w:pStyle w:val="Pagrindinistekstas"/>
        <w:spacing w:after="0"/>
        <w:rPr>
          <w:sz w:val="22"/>
          <w:szCs w:val="22"/>
          <w:lang w:val="lt-LT"/>
        </w:rPr>
      </w:pPr>
      <w:proofErr w:type="spellStart"/>
      <w:r w:rsidRPr="004215D7">
        <w:rPr>
          <w:sz w:val="22"/>
          <w:szCs w:val="22"/>
          <w:lang w:val="lt-LT"/>
        </w:rPr>
        <w:t>e</w:t>
      </w:r>
      <w:r w:rsidR="00951991" w:rsidRPr="004215D7">
        <w:rPr>
          <w:sz w:val="22"/>
          <w:szCs w:val="22"/>
          <w:lang w:val="lt-LT"/>
        </w:rPr>
        <w:t>zomeprazolas</w:t>
      </w:r>
      <w:proofErr w:type="spellEnd"/>
      <w:r w:rsidR="00951991" w:rsidRPr="004215D7">
        <w:rPr>
          <w:sz w:val="22"/>
          <w:szCs w:val="22"/>
          <w:lang w:val="lt-LT"/>
        </w:rPr>
        <w:t xml:space="preserve"> </w:t>
      </w:r>
    </w:p>
    <w:p w14:paraId="4D4B45BB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BBEFFC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96693BC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2.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VEIKLIOJI  MEDŽIAGA  IR JOS KIEKIS</w:t>
      </w:r>
    </w:p>
    <w:p w14:paraId="7F3E8077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BD34806" w14:textId="6AFC23A7" w:rsidR="00951991" w:rsidRPr="00EE1320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EE1320">
        <w:rPr>
          <w:sz w:val="22"/>
          <w:szCs w:val="22"/>
          <w:lang w:val="lt-LT"/>
        </w:rPr>
        <w:t xml:space="preserve">Vienoje tabletėje yra </w:t>
      </w:r>
      <w:r w:rsidR="00A13B78">
        <w:rPr>
          <w:sz w:val="22"/>
          <w:szCs w:val="22"/>
          <w:lang w:val="lt-LT"/>
        </w:rPr>
        <w:t>4</w:t>
      </w:r>
      <w:r w:rsidRPr="00EE1320">
        <w:rPr>
          <w:sz w:val="22"/>
          <w:szCs w:val="22"/>
          <w:lang w:val="lt-LT"/>
        </w:rPr>
        <w:t xml:space="preserve">0 mg </w:t>
      </w:r>
      <w:proofErr w:type="spellStart"/>
      <w:r w:rsidRPr="00EE1320">
        <w:rPr>
          <w:sz w:val="22"/>
          <w:szCs w:val="22"/>
          <w:lang w:val="lt-LT"/>
        </w:rPr>
        <w:t>ezomeprazolo</w:t>
      </w:r>
      <w:proofErr w:type="spellEnd"/>
      <w:r w:rsidRPr="00EE1320">
        <w:rPr>
          <w:sz w:val="22"/>
          <w:szCs w:val="22"/>
          <w:lang w:val="lt-LT"/>
        </w:rPr>
        <w:t xml:space="preserve"> (</w:t>
      </w:r>
      <w:proofErr w:type="spellStart"/>
      <w:r w:rsidRPr="00EE1320">
        <w:rPr>
          <w:sz w:val="22"/>
          <w:szCs w:val="22"/>
          <w:lang w:val="lt-LT"/>
        </w:rPr>
        <w:t>ezomeprazolo</w:t>
      </w:r>
      <w:proofErr w:type="spellEnd"/>
      <w:r w:rsidRPr="00EE1320">
        <w:rPr>
          <w:sz w:val="22"/>
          <w:szCs w:val="22"/>
          <w:lang w:val="lt-LT"/>
        </w:rPr>
        <w:t xml:space="preserve"> magnio druskos </w:t>
      </w:r>
      <w:proofErr w:type="spellStart"/>
      <w:r w:rsidRPr="00EE1320">
        <w:rPr>
          <w:sz w:val="22"/>
          <w:szCs w:val="22"/>
          <w:lang w:val="lt-LT"/>
        </w:rPr>
        <w:t>trihidrato</w:t>
      </w:r>
      <w:proofErr w:type="spellEnd"/>
      <w:r w:rsidRPr="00EE1320">
        <w:rPr>
          <w:sz w:val="22"/>
          <w:szCs w:val="22"/>
          <w:lang w:val="lt-LT"/>
        </w:rPr>
        <w:t xml:space="preserve"> pavidalu).</w:t>
      </w:r>
    </w:p>
    <w:p w14:paraId="137ECC2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26A899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C2D8A79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PAGALBINIŲ MEDŽIAGŲ SĄRAŠAS</w:t>
      </w:r>
    </w:p>
    <w:p w14:paraId="0A26204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3B0DF83" w14:textId="77777777" w:rsidR="00951991" w:rsidRPr="005F5DBB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Pagalbinės medžiagos: sacharozė.</w:t>
      </w:r>
    </w:p>
    <w:p w14:paraId="637BACBC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A9E83C9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E32878A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FARMACINĖ FORMA IR KIEKIS PAKUOTĖJE</w:t>
      </w:r>
    </w:p>
    <w:p w14:paraId="0386AAF4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1CB2464" w14:textId="00545093" w:rsidR="00951991" w:rsidRPr="004215D7" w:rsidRDefault="00B3203E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4215D7">
        <w:rPr>
          <w:sz w:val="22"/>
          <w:szCs w:val="22"/>
          <w:lang w:val="lt-LT"/>
        </w:rPr>
        <w:t>14</w:t>
      </w:r>
      <w:r w:rsidR="00951991" w:rsidRPr="004215D7">
        <w:rPr>
          <w:sz w:val="22"/>
          <w:szCs w:val="22"/>
          <w:lang w:val="lt-LT"/>
        </w:rPr>
        <w:t xml:space="preserve"> skrandyje neiri</w:t>
      </w:r>
      <w:r w:rsidRPr="004215D7">
        <w:rPr>
          <w:sz w:val="22"/>
          <w:szCs w:val="22"/>
          <w:lang w:val="lt-LT"/>
        </w:rPr>
        <w:t>ų</w:t>
      </w:r>
      <w:r w:rsidR="00951991" w:rsidRPr="004215D7">
        <w:rPr>
          <w:sz w:val="22"/>
          <w:szCs w:val="22"/>
          <w:lang w:val="lt-LT"/>
        </w:rPr>
        <w:t xml:space="preserve"> table</w:t>
      </w:r>
      <w:r w:rsidRPr="004215D7">
        <w:rPr>
          <w:sz w:val="22"/>
          <w:szCs w:val="22"/>
          <w:lang w:val="lt-LT"/>
        </w:rPr>
        <w:t>čių</w:t>
      </w:r>
    </w:p>
    <w:p w14:paraId="793FE358" w14:textId="77777777" w:rsidR="00951991" w:rsidRPr="004215D7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4215D7">
        <w:rPr>
          <w:sz w:val="22"/>
          <w:szCs w:val="22"/>
          <w:highlight w:val="lightGray"/>
          <w:lang w:val="lt-LT"/>
        </w:rPr>
        <w:t>28 skrandyje neirios tabletės</w:t>
      </w:r>
    </w:p>
    <w:p w14:paraId="2301B110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2F283A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CB1C3DB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VARTOJIMO METODAS IR BŪDAS </w:t>
      </w:r>
    </w:p>
    <w:p w14:paraId="4AB3A41D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8ABDA9A" w14:textId="34198B8D" w:rsidR="00951991" w:rsidRPr="004215D7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4215D7">
        <w:rPr>
          <w:sz w:val="22"/>
          <w:szCs w:val="22"/>
          <w:lang w:val="lt-LT"/>
        </w:rPr>
        <w:t>Vartoti per burną</w:t>
      </w:r>
      <w:r w:rsidR="001630CD" w:rsidRPr="004215D7">
        <w:rPr>
          <w:sz w:val="22"/>
          <w:szCs w:val="22"/>
          <w:lang w:val="lt-LT"/>
        </w:rPr>
        <w:t>.</w:t>
      </w:r>
    </w:p>
    <w:p w14:paraId="23EE3FA2" w14:textId="77777777" w:rsidR="00951991" w:rsidRPr="004215D7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4215D7">
        <w:rPr>
          <w:sz w:val="22"/>
          <w:szCs w:val="22"/>
          <w:lang w:val="lt-LT"/>
        </w:rPr>
        <w:t>Prieš vartojimą perskaitykite pakuotės lapelį.</w:t>
      </w:r>
    </w:p>
    <w:p w14:paraId="060BDCBB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01FB23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2B0508B4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SPECIALUS ĮSPĖJIMAS, KAD VAISTINĮ PREPARATĄ BŪTINA LAIKYTI VAIKAMS NEPASTEBIMOJE IR  NEPASIEKIAMOJE VIETOJE</w:t>
      </w:r>
    </w:p>
    <w:p w14:paraId="7B2BAC9E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58A1153" w14:textId="77777777" w:rsidR="00951991" w:rsidRPr="005F5DBB" w:rsidRDefault="00951991" w:rsidP="00951991">
      <w:pPr>
        <w:rPr>
          <w:sz w:val="22"/>
          <w:szCs w:val="22"/>
          <w:lang w:val="lt-LT"/>
        </w:rPr>
      </w:pPr>
      <w:r w:rsidRPr="005F5DBB">
        <w:rPr>
          <w:noProof/>
          <w:sz w:val="22"/>
          <w:szCs w:val="22"/>
          <w:lang w:val="lt-LT"/>
        </w:rPr>
        <w:t>Laikyti vaikams nepastebimoje ir nepasiekiamoje vietoje.</w:t>
      </w:r>
    </w:p>
    <w:p w14:paraId="2CC77498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AD0C415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35FF43CE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7.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KITAS (-I) SPECIALUS (-ŪS) ĮSPĖJIMAS (-AI) (JEI REIKIA)</w:t>
      </w:r>
    </w:p>
    <w:p w14:paraId="1CD8F826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AB49A21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D89B30B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8.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TINKAMUMO LAIKAS</w:t>
      </w:r>
    </w:p>
    <w:p w14:paraId="76A6524F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5B08C12" w14:textId="77777777" w:rsidR="00951991" w:rsidRPr="004215D7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4215D7">
        <w:rPr>
          <w:sz w:val="22"/>
          <w:szCs w:val="22"/>
          <w:lang w:val="lt-LT"/>
        </w:rPr>
        <w:t>Tinka iki {MMMM-mm}</w:t>
      </w:r>
    </w:p>
    <w:p w14:paraId="40FA739E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3324F8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1C2129A3" w14:textId="77777777" w:rsidR="00951991" w:rsidRPr="005F5DBB" w:rsidRDefault="00951991" w:rsidP="009519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9.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LAIKYMO SĄLYGOS</w:t>
      </w:r>
    </w:p>
    <w:p w14:paraId="3F470BE9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23A0BE3E" w14:textId="77777777" w:rsidR="00951991" w:rsidRPr="005F5DBB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 xml:space="preserve">Laikyti gamintojo pakuotėje, kad </w:t>
      </w:r>
      <w:r>
        <w:rPr>
          <w:sz w:val="22"/>
          <w:szCs w:val="22"/>
          <w:lang w:val="lt-LT"/>
        </w:rPr>
        <w:t>vaistas</w:t>
      </w:r>
      <w:r w:rsidRPr="005F5DBB">
        <w:rPr>
          <w:sz w:val="22"/>
          <w:szCs w:val="22"/>
          <w:lang w:val="lt-LT"/>
        </w:rPr>
        <w:t xml:space="preserve"> būtų apsaugotas nuo drėgmės.</w:t>
      </w:r>
    </w:p>
    <w:p w14:paraId="68AF06C5" w14:textId="542AC155" w:rsidR="00951991" w:rsidRPr="004215D7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  <w:r w:rsidRPr="004215D7">
        <w:rPr>
          <w:sz w:val="22"/>
          <w:szCs w:val="22"/>
          <w:lang w:val="lt-LT"/>
        </w:rPr>
        <w:t xml:space="preserve">Laikyti ne aukštesnėje kaip 30 </w:t>
      </w:r>
      <w:r w:rsidRPr="005F5DBB">
        <w:rPr>
          <w:sz w:val="22"/>
          <w:szCs w:val="22"/>
        </w:rPr>
        <w:sym w:font="Symbol" w:char="F0B0"/>
      </w:r>
      <w:r w:rsidRPr="004215D7">
        <w:rPr>
          <w:sz w:val="22"/>
          <w:szCs w:val="22"/>
          <w:lang w:val="lt-LT"/>
        </w:rPr>
        <w:t>C temperatūroje.</w:t>
      </w:r>
    </w:p>
    <w:p w14:paraId="1DA3A0E4" w14:textId="77777777" w:rsidR="00951991" w:rsidRPr="004215D7" w:rsidRDefault="00951991" w:rsidP="00951991">
      <w:pPr>
        <w:pStyle w:val="Pagrindinistekstas"/>
        <w:spacing w:after="0"/>
        <w:rPr>
          <w:sz w:val="22"/>
          <w:szCs w:val="22"/>
          <w:lang w:val="lt-LT"/>
        </w:rPr>
      </w:pPr>
    </w:p>
    <w:p w14:paraId="295FFED4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2BFE71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711B359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lastRenderedPageBreak/>
        <w:t>10.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7D1A548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68BB7768" w14:textId="77777777" w:rsidR="00B3203E" w:rsidRPr="004215D7" w:rsidRDefault="00B3203E" w:rsidP="00B3203E">
      <w:pPr>
        <w:rPr>
          <w:lang w:val="lt-LT"/>
        </w:rPr>
      </w:pPr>
    </w:p>
    <w:p w14:paraId="7AE0BEFF" w14:textId="77777777" w:rsidR="00B3203E" w:rsidRPr="00130CFA" w:rsidRDefault="00B3203E" w:rsidP="00B3203E">
      <w:pPr>
        <w:tabs>
          <w:tab w:val="left" w:pos="540"/>
        </w:tabs>
        <w:rPr>
          <w:lang w:val="lt-LT" w:eastAsia="x-none"/>
        </w:rPr>
      </w:pPr>
    </w:p>
    <w:p w14:paraId="1B0C4442" w14:textId="77777777" w:rsidR="00B3203E" w:rsidRPr="00B3203E" w:rsidRDefault="00B3203E" w:rsidP="00B32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val="lt-LT" w:eastAsia="x-none"/>
        </w:rPr>
      </w:pPr>
      <w:r w:rsidRPr="00B3203E">
        <w:rPr>
          <w:b/>
          <w:sz w:val="22"/>
          <w:szCs w:val="22"/>
          <w:lang w:val="lt-LT" w:eastAsia="x-none"/>
        </w:rPr>
        <w:t>11.</w:t>
      </w:r>
      <w:r w:rsidRPr="00B3203E">
        <w:rPr>
          <w:b/>
          <w:sz w:val="22"/>
          <w:szCs w:val="22"/>
          <w:lang w:val="lt-LT" w:eastAsia="x-none"/>
        </w:rPr>
        <w:tab/>
        <w:t>LYGIAGRETUS IMPORTUOTOJAS</w:t>
      </w:r>
    </w:p>
    <w:p w14:paraId="40A36920" w14:textId="77777777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ar-SA"/>
        </w:rPr>
      </w:pPr>
    </w:p>
    <w:p w14:paraId="5804BF99" w14:textId="0F7B5E7A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  <w:r w:rsidRPr="00B3203E">
        <w:rPr>
          <w:sz w:val="22"/>
          <w:szCs w:val="22"/>
          <w:lang w:val="lt-LT" w:eastAsia="ar-SA"/>
        </w:rPr>
        <w:t xml:space="preserve">UAB </w:t>
      </w:r>
      <w:r w:rsidR="00225040">
        <w:rPr>
          <w:sz w:val="22"/>
          <w:szCs w:val="22"/>
          <w:lang w:val="lt-LT" w:eastAsia="ar-SA"/>
        </w:rPr>
        <w:t>„</w:t>
      </w:r>
      <w:r w:rsidRPr="00B3203E">
        <w:rPr>
          <w:sz w:val="22"/>
          <w:szCs w:val="22"/>
          <w:lang w:val="lt-LT" w:eastAsia="ar-SA"/>
        </w:rPr>
        <w:t>Niromed</w:t>
      </w:r>
      <w:r w:rsidR="00225040">
        <w:rPr>
          <w:sz w:val="22"/>
          <w:szCs w:val="22"/>
          <w:lang w:val="lt-LT" w:eastAsia="ar-SA"/>
        </w:rPr>
        <w:t>“</w:t>
      </w:r>
    </w:p>
    <w:p w14:paraId="49373BA8" w14:textId="77777777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</w:p>
    <w:p w14:paraId="66F86529" w14:textId="77777777" w:rsidR="00B3203E" w:rsidRPr="00B3203E" w:rsidRDefault="00B3203E" w:rsidP="00B32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val="lt-LT" w:eastAsia="x-none"/>
        </w:rPr>
      </w:pPr>
      <w:r w:rsidRPr="00B3203E">
        <w:rPr>
          <w:b/>
          <w:sz w:val="22"/>
          <w:szCs w:val="22"/>
          <w:lang w:val="lt-LT" w:eastAsia="x-none"/>
        </w:rPr>
        <w:t>12.</w:t>
      </w:r>
      <w:r w:rsidRPr="00B3203E">
        <w:rPr>
          <w:b/>
          <w:sz w:val="22"/>
          <w:szCs w:val="22"/>
          <w:lang w:val="lt-LT" w:eastAsia="x-none"/>
        </w:rPr>
        <w:tab/>
        <w:t>LYGIAGRETAUS IMPORTO LEIDIMO NUMERIS (-IAI)</w:t>
      </w:r>
    </w:p>
    <w:p w14:paraId="624DBA85" w14:textId="77777777" w:rsidR="00B3203E" w:rsidRPr="00B3203E" w:rsidRDefault="00B3203E" w:rsidP="00B3203E">
      <w:pPr>
        <w:tabs>
          <w:tab w:val="left" w:pos="540"/>
        </w:tabs>
        <w:rPr>
          <w:sz w:val="22"/>
          <w:szCs w:val="22"/>
          <w:lang w:val="lt-LT" w:eastAsia="x-none"/>
        </w:rPr>
      </w:pPr>
    </w:p>
    <w:p w14:paraId="680F45C7" w14:textId="77777777" w:rsidR="005E60F2" w:rsidRPr="005E60F2" w:rsidRDefault="005E60F2" w:rsidP="005E60F2">
      <w:pPr>
        <w:rPr>
          <w:rFonts w:asciiTheme="majorBidi" w:hAnsiTheme="majorBidi" w:cstheme="majorBidi"/>
          <w:color w:val="000000"/>
          <w:sz w:val="22"/>
          <w:szCs w:val="22"/>
          <w:lang w:val="lt-LT"/>
        </w:rPr>
      </w:pPr>
      <w:r w:rsidRPr="005E60F2">
        <w:rPr>
          <w:rFonts w:asciiTheme="majorBidi" w:hAnsiTheme="majorBidi" w:cstheme="majorBidi"/>
          <w:sz w:val="22"/>
          <w:szCs w:val="22"/>
          <w:highlight w:val="lightGray"/>
          <w:lang w:val="lt-LT" w:eastAsia="x-none"/>
        </w:rPr>
        <w:t>N14</w:t>
      </w:r>
      <w:r w:rsidRPr="005E60F2">
        <w:rPr>
          <w:rFonts w:asciiTheme="majorBidi" w:hAnsiTheme="majorBidi" w:cstheme="majorBidi"/>
          <w:sz w:val="22"/>
          <w:szCs w:val="22"/>
          <w:lang w:val="lt-LT" w:eastAsia="x-none"/>
        </w:rPr>
        <w:t xml:space="preserve"> - </w:t>
      </w:r>
      <w:r w:rsidRPr="005E60F2">
        <w:rPr>
          <w:rFonts w:asciiTheme="majorBidi" w:hAnsiTheme="majorBidi" w:cstheme="majorBidi"/>
          <w:color w:val="000000"/>
          <w:sz w:val="22"/>
          <w:szCs w:val="22"/>
        </w:rPr>
        <w:t>LT/L/24/2233/001</w:t>
      </w:r>
    </w:p>
    <w:p w14:paraId="2CF4D08A" w14:textId="77777777" w:rsidR="005E60F2" w:rsidRPr="005E60F2" w:rsidRDefault="005E60F2" w:rsidP="005E60F2">
      <w:pPr>
        <w:tabs>
          <w:tab w:val="left" w:pos="540"/>
        </w:tabs>
        <w:rPr>
          <w:rFonts w:asciiTheme="majorBidi" w:hAnsiTheme="majorBidi" w:cstheme="majorBidi"/>
          <w:sz w:val="22"/>
          <w:szCs w:val="22"/>
          <w:lang w:val="lt-LT" w:eastAsia="x-none"/>
        </w:rPr>
      </w:pPr>
      <w:r w:rsidRPr="005E60F2">
        <w:rPr>
          <w:rFonts w:asciiTheme="majorBidi" w:hAnsiTheme="majorBidi" w:cstheme="majorBidi"/>
          <w:sz w:val="22"/>
          <w:szCs w:val="22"/>
          <w:highlight w:val="lightGray"/>
          <w:lang w:val="lt-LT" w:eastAsia="x-none"/>
        </w:rPr>
        <w:t>N28</w:t>
      </w:r>
      <w:r w:rsidRPr="005E60F2">
        <w:rPr>
          <w:rFonts w:asciiTheme="majorBidi" w:hAnsiTheme="majorBidi" w:cstheme="majorBidi"/>
          <w:sz w:val="22"/>
          <w:szCs w:val="22"/>
          <w:lang w:val="lt-LT" w:eastAsia="x-none"/>
        </w:rPr>
        <w:t xml:space="preserve"> - </w:t>
      </w:r>
      <w:r w:rsidRPr="005E60F2">
        <w:rPr>
          <w:rFonts w:asciiTheme="majorBidi" w:hAnsiTheme="majorBidi" w:cstheme="majorBidi"/>
          <w:color w:val="000000"/>
          <w:sz w:val="22"/>
          <w:szCs w:val="22"/>
        </w:rPr>
        <w:t>LT/L/24/2233/002</w:t>
      </w:r>
    </w:p>
    <w:p w14:paraId="209CB9F9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37975508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13.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 xml:space="preserve">SERIJOS NUMERIS </w:t>
      </w:r>
    </w:p>
    <w:p w14:paraId="43A5EA00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F0ED086" w14:textId="77777777" w:rsidR="00951991" w:rsidRPr="005F5DBB" w:rsidRDefault="00951991" w:rsidP="00951991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Serija</w:t>
      </w:r>
    </w:p>
    <w:p w14:paraId="06628C4F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DAD6E3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169302E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14.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PARDAVIMO (IŠDAVIMO) TVARKA</w:t>
      </w:r>
    </w:p>
    <w:p w14:paraId="4B6A4182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65FE82D" w14:textId="530B739E" w:rsidR="00951991" w:rsidRPr="005F5DBB" w:rsidRDefault="00951991" w:rsidP="00951991">
      <w:pPr>
        <w:rPr>
          <w:sz w:val="22"/>
          <w:szCs w:val="22"/>
          <w:lang w:val="lt-LT"/>
        </w:rPr>
      </w:pPr>
      <w:r w:rsidRPr="005F5DBB">
        <w:rPr>
          <w:sz w:val="22"/>
          <w:szCs w:val="22"/>
          <w:lang w:val="lt-LT"/>
        </w:rPr>
        <w:t>Receptinis vaistas</w:t>
      </w:r>
      <w:r w:rsidR="001630CD">
        <w:rPr>
          <w:sz w:val="22"/>
          <w:szCs w:val="22"/>
          <w:lang w:val="lt-LT"/>
        </w:rPr>
        <w:t>.</w:t>
      </w:r>
    </w:p>
    <w:p w14:paraId="685AD8EB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00408FA8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7D3E32B" w14:textId="77777777" w:rsidR="00951991" w:rsidRPr="005F5DBB" w:rsidRDefault="00951991" w:rsidP="0095199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15.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VARTOJIMO INSTRUKCIJA</w:t>
      </w:r>
    </w:p>
    <w:p w14:paraId="26BEB8DF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7DC7197A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5A294EB0" w14:textId="77777777" w:rsidR="00951991" w:rsidRPr="005F5DBB" w:rsidRDefault="00951991" w:rsidP="009519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40" w:hanging="540"/>
        <w:rPr>
          <w:color w:val="008000"/>
          <w:sz w:val="22"/>
          <w:szCs w:val="22"/>
          <w:lang w:val="lt-LT"/>
        </w:rPr>
      </w:pPr>
      <w:r w:rsidRPr="005F5DBB">
        <w:rPr>
          <w:b/>
          <w:sz w:val="22"/>
          <w:szCs w:val="22"/>
          <w:lang w:val="lt-LT"/>
        </w:rPr>
        <w:t>16.</w:t>
      </w:r>
      <w:r w:rsidRPr="005F5DBB">
        <w:rPr>
          <w:b/>
          <w:sz w:val="22"/>
          <w:szCs w:val="22"/>
          <w:lang w:val="lt-LT"/>
        </w:rPr>
        <w:tab/>
      </w:r>
      <w:r w:rsidRPr="005F5DBB">
        <w:rPr>
          <w:b/>
          <w:noProof/>
          <w:sz w:val="22"/>
          <w:szCs w:val="22"/>
          <w:lang w:val="lt-LT"/>
        </w:rPr>
        <w:t>INFORMACIJA BRAILIO RAŠTU</w:t>
      </w:r>
    </w:p>
    <w:p w14:paraId="7DBC8908" w14:textId="77777777" w:rsidR="00951991" w:rsidRPr="005F5DBB" w:rsidRDefault="00951991" w:rsidP="00951991">
      <w:pPr>
        <w:rPr>
          <w:sz w:val="22"/>
          <w:szCs w:val="22"/>
          <w:lang w:val="lt-LT"/>
        </w:rPr>
      </w:pPr>
    </w:p>
    <w:p w14:paraId="44E1E29B" w14:textId="530B71B0" w:rsidR="00951991" w:rsidRDefault="008060A2" w:rsidP="00951991">
      <w:pPr>
        <w:rPr>
          <w:bCs/>
          <w:sz w:val="22"/>
          <w:szCs w:val="22"/>
          <w:lang w:val="lt-LT"/>
        </w:rPr>
      </w:pPr>
      <w:proofErr w:type="spellStart"/>
      <w:r>
        <w:rPr>
          <w:bCs/>
          <w:sz w:val="22"/>
          <w:szCs w:val="22"/>
          <w:lang w:val="lt-LT"/>
        </w:rPr>
        <w:t>n</w:t>
      </w:r>
      <w:r w:rsidR="00951991" w:rsidRPr="005F5DBB">
        <w:rPr>
          <w:bCs/>
          <w:sz w:val="22"/>
          <w:szCs w:val="22"/>
          <w:lang w:val="lt-LT"/>
        </w:rPr>
        <w:t>exium</w:t>
      </w:r>
      <w:proofErr w:type="spellEnd"/>
      <w:r w:rsidR="00951991" w:rsidRPr="005F5DBB">
        <w:rPr>
          <w:bCs/>
          <w:sz w:val="22"/>
          <w:szCs w:val="22"/>
          <w:lang w:val="lt-LT"/>
        </w:rPr>
        <w:t xml:space="preserve"> </w:t>
      </w:r>
      <w:r w:rsidR="00A13B78">
        <w:rPr>
          <w:bCs/>
          <w:sz w:val="22"/>
          <w:szCs w:val="22"/>
          <w:lang w:val="lt-LT"/>
        </w:rPr>
        <w:t>4</w:t>
      </w:r>
      <w:r w:rsidR="00951991" w:rsidRPr="005F5DBB">
        <w:rPr>
          <w:bCs/>
          <w:sz w:val="22"/>
          <w:szCs w:val="22"/>
          <w:lang w:val="lt-LT"/>
        </w:rPr>
        <w:t>0 mg</w:t>
      </w:r>
    </w:p>
    <w:p w14:paraId="28BF20F6" w14:textId="77777777" w:rsidR="00951991" w:rsidRDefault="00951991" w:rsidP="00951991">
      <w:pPr>
        <w:rPr>
          <w:bCs/>
          <w:sz w:val="22"/>
          <w:szCs w:val="22"/>
          <w:lang w:val="lt-LT"/>
        </w:rPr>
      </w:pPr>
    </w:p>
    <w:p w14:paraId="4760503D" w14:textId="77777777" w:rsidR="00951991" w:rsidRDefault="00951991" w:rsidP="00951991">
      <w:pPr>
        <w:rPr>
          <w:bCs/>
          <w:sz w:val="22"/>
          <w:szCs w:val="22"/>
          <w:lang w:val="lt-LT"/>
        </w:rPr>
      </w:pPr>
    </w:p>
    <w:p w14:paraId="54F309F4" w14:textId="77777777" w:rsidR="00951991" w:rsidRPr="008D1607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17.</w:t>
      </w:r>
      <w:r w:rsidRPr="008D1607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0AD1AEA9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292634C8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586BD1">
        <w:rPr>
          <w:iCs/>
          <w:sz w:val="22"/>
          <w:szCs w:val="22"/>
          <w:highlight w:val="lightGray"/>
          <w:lang w:val="lt-LT" w:eastAsia="x-none" w:bidi="lo-LA"/>
        </w:rPr>
        <w:t>2D brūkšninis kodas su nurodytu unikaliu identifikatoriumi</w:t>
      </w:r>
      <w:r w:rsidRPr="008D1607">
        <w:rPr>
          <w:iCs/>
          <w:sz w:val="22"/>
          <w:szCs w:val="22"/>
          <w:lang w:val="lt-LT" w:eastAsia="x-none" w:bidi="lo-LA"/>
        </w:rPr>
        <w:t>.</w:t>
      </w:r>
    </w:p>
    <w:p w14:paraId="39C396A7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1F774EC6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3F15CE0F" w14:textId="77777777" w:rsidR="00951991" w:rsidRPr="008D1607" w:rsidRDefault="00951991" w:rsidP="00951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jc w:val="both"/>
        <w:rPr>
          <w:b/>
          <w:sz w:val="22"/>
          <w:szCs w:val="22"/>
          <w:lang w:val="lt-LT"/>
        </w:rPr>
      </w:pPr>
      <w:r w:rsidRPr="008D1607">
        <w:rPr>
          <w:b/>
          <w:sz w:val="22"/>
          <w:szCs w:val="22"/>
          <w:lang w:val="lt-LT"/>
        </w:rPr>
        <w:t>18.</w:t>
      </w:r>
      <w:r w:rsidRPr="008D1607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428EDDE8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7DE3D98E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PC:</w:t>
      </w:r>
    </w:p>
    <w:p w14:paraId="291E1958" w14:textId="77777777" w:rsidR="00951991" w:rsidRPr="008D1607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SN:</w:t>
      </w:r>
    </w:p>
    <w:p w14:paraId="02BF0915" w14:textId="77777777" w:rsidR="00951991" w:rsidRDefault="00951991" w:rsidP="00951991">
      <w:pPr>
        <w:jc w:val="both"/>
        <w:rPr>
          <w:iCs/>
          <w:sz w:val="22"/>
          <w:szCs w:val="22"/>
          <w:lang w:val="lt-LT" w:eastAsia="x-none" w:bidi="lo-LA"/>
        </w:rPr>
      </w:pPr>
      <w:r w:rsidRPr="008D1607">
        <w:rPr>
          <w:iCs/>
          <w:sz w:val="22"/>
          <w:szCs w:val="22"/>
          <w:lang w:val="lt-LT" w:eastAsia="x-none" w:bidi="lo-LA"/>
        </w:rPr>
        <w:t>NN:</w:t>
      </w:r>
    </w:p>
    <w:p w14:paraId="06646FB8" w14:textId="77777777" w:rsidR="00FF2301" w:rsidRDefault="00FF2301" w:rsidP="00951991">
      <w:pPr>
        <w:jc w:val="both"/>
        <w:rPr>
          <w:iCs/>
          <w:sz w:val="22"/>
          <w:szCs w:val="22"/>
          <w:lang w:val="lt-LT" w:eastAsia="x-none" w:bidi="lo-LA"/>
        </w:rPr>
      </w:pPr>
    </w:p>
    <w:p w14:paraId="5C6FA34D" w14:textId="3CDF6B9A" w:rsidR="00DE5141" w:rsidRPr="00DE5141" w:rsidRDefault="00DE5141" w:rsidP="00CB57A9">
      <w:pPr>
        <w:jc w:val="both"/>
        <w:rPr>
          <w:iCs/>
          <w:sz w:val="22"/>
          <w:szCs w:val="22"/>
          <w:lang w:val="lt-LT" w:eastAsia="x-none" w:bidi="lo-LA"/>
        </w:rPr>
      </w:pPr>
      <w:r w:rsidRPr="00DE5141">
        <w:rPr>
          <w:iCs/>
          <w:sz w:val="22"/>
          <w:szCs w:val="22"/>
          <w:lang w:val="lt-LT" w:eastAsia="x-none" w:bidi="lo-LA"/>
        </w:rPr>
        <w:t xml:space="preserve">Gamintojas: </w:t>
      </w:r>
      <w:r w:rsidR="00CB57A9" w:rsidRPr="00CB57A9">
        <w:rPr>
          <w:iCs/>
          <w:sz w:val="22"/>
          <w:szCs w:val="22"/>
          <w:lang w:val="lt-LT" w:eastAsia="x-none" w:bidi="lo-LA"/>
        </w:rPr>
        <w:t>AstraZeneca AB</w:t>
      </w:r>
      <w:r w:rsidR="00CB57A9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>S</w:t>
      </w:r>
      <w:r w:rsidR="00225040">
        <w:rPr>
          <w:iCs/>
          <w:sz w:val="22"/>
          <w:szCs w:val="22"/>
          <w:lang w:val="lt-LT" w:eastAsia="x-none" w:bidi="lo-LA"/>
        </w:rPr>
        <w:t>E</w:t>
      </w:r>
      <w:r w:rsidR="00CB57A9" w:rsidRPr="00CB57A9">
        <w:rPr>
          <w:iCs/>
          <w:sz w:val="22"/>
          <w:szCs w:val="22"/>
          <w:lang w:val="lt-LT" w:eastAsia="x-none" w:bidi="lo-LA"/>
        </w:rPr>
        <w:t>-15</w:t>
      </w:r>
      <w:r w:rsidR="00225040">
        <w:rPr>
          <w:iCs/>
          <w:sz w:val="22"/>
          <w:szCs w:val="22"/>
          <w:lang w:val="lt-LT" w:eastAsia="x-none" w:bidi="lo-LA"/>
        </w:rPr>
        <w:t>2</w:t>
      </w:r>
      <w:r w:rsidR="00CB57A9" w:rsidRPr="00CB57A9">
        <w:rPr>
          <w:iCs/>
          <w:sz w:val="22"/>
          <w:szCs w:val="22"/>
          <w:lang w:val="lt-LT" w:eastAsia="x-none" w:bidi="lo-LA"/>
        </w:rPr>
        <w:t xml:space="preserve"> </w:t>
      </w:r>
      <w:r w:rsidR="00225040">
        <w:rPr>
          <w:iCs/>
          <w:sz w:val="22"/>
          <w:szCs w:val="22"/>
          <w:lang w:val="lt-LT" w:eastAsia="x-none" w:bidi="lo-LA"/>
        </w:rPr>
        <w:t>57</w:t>
      </w:r>
      <w:r w:rsidR="00CB57A9">
        <w:rPr>
          <w:iCs/>
          <w:sz w:val="22"/>
          <w:szCs w:val="22"/>
          <w:lang w:val="lt-LT" w:eastAsia="x-none" w:bidi="lo-LA"/>
        </w:rPr>
        <w:t xml:space="preserve">,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Södertälje</w:t>
      </w:r>
      <w:proofErr w:type="spellEnd"/>
      <w:r w:rsidR="00CB57A9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>Švedija</w:t>
      </w:r>
      <w:r w:rsidR="00CB57A9">
        <w:rPr>
          <w:iCs/>
          <w:sz w:val="22"/>
          <w:szCs w:val="22"/>
          <w:lang w:val="lt-LT" w:eastAsia="x-none" w:bidi="lo-LA"/>
        </w:rPr>
        <w:t xml:space="preserve"> </w:t>
      </w:r>
      <w:r w:rsidR="002611B1">
        <w:rPr>
          <w:iCs/>
          <w:sz w:val="22"/>
          <w:szCs w:val="22"/>
          <w:lang w:val="lt-LT" w:eastAsia="x-none" w:bidi="lo-LA"/>
        </w:rPr>
        <w:t>a</w:t>
      </w:r>
      <w:r w:rsidR="00CB57A9" w:rsidRPr="00CB57A9">
        <w:rPr>
          <w:iCs/>
          <w:sz w:val="22"/>
          <w:szCs w:val="22"/>
          <w:lang w:val="lt-LT" w:eastAsia="x-none" w:bidi="lo-LA"/>
        </w:rPr>
        <w:t xml:space="preserve">rba GRÜNENTHAL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GmbH</w:t>
      </w:r>
      <w:proofErr w:type="spellEnd"/>
      <w:r w:rsidR="002611B1">
        <w:rPr>
          <w:iCs/>
          <w:sz w:val="22"/>
          <w:szCs w:val="22"/>
          <w:lang w:val="lt-LT" w:eastAsia="x-none" w:bidi="lo-LA"/>
        </w:rPr>
        <w:t xml:space="preserve">,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Zieglerstra</w:t>
      </w:r>
      <w:proofErr w:type="spellEnd"/>
      <w:r w:rsidR="00CB57A9" w:rsidRPr="00CB57A9">
        <w:rPr>
          <w:iCs/>
          <w:sz w:val="22"/>
          <w:szCs w:val="22"/>
          <w:lang w:val="lt-LT" w:eastAsia="x-none" w:bidi="lo-LA"/>
        </w:rPr>
        <w:t>βe 6</w:t>
      </w:r>
      <w:r w:rsidR="002611B1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 xml:space="preserve">52078 </w:t>
      </w:r>
      <w:proofErr w:type="spellStart"/>
      <w:r w:rsidR="00CB57A9" w:rsidRPr="00CB57A9">
        <w:rPr>
          <w:iCs/>
          <w:sz w:val="22"/>
          <w:szCs w:val="22"/>
          <w:lang w:val="lt-LT" w:eastAsia="x-none" w:bidi="lo-LA"/>
        </w:rPr>
        <w:t>Achen</w:t>
      </w:r>
      <w:proofErr w:type="spellEnd"/>
      <w:r w:rsidR="002611B1">
        <w:rPr>
          <w:iCs/>
          <w:sz w:val="22"/>
          <w:szCs w:val="22"/>
          <w:lang w:val="lt-LT" w:eastAsia="x-none" w:bidi="lo-LA"/>
        </w:rPr>
        <w:t xml:space="preserve">, </w:t>
      </w:r>
      <w:r w:rsidR="00CB57A9" w:rsidRPr="00CB57A9">
        <w:rPr>
          <w:iCs/>
          <w:sz w:val="22"/>
          <w:szCs w:val="22"/>
          <w:lang w:val="lt-LT" w:eastAsia="x-none" w:bidi="lo-LA"/>
        </w:rPr>
        <w:t>Vokietija</w:t>
      </w:r>
      <w:r w:rsidR="00766924">
        <w:rPr>
          <w:iCs/>
          <w:sz w:val="22"/>
          <w:szCs w:val="22"/>
          <w:lang w:val="lt-LT" w:eastAsia="x-none" w:bidi="lo-LA"/>
        </w:rPr>
        <w:t>.</w:t>
      </w:r>
    </w:p>
    <w:p w14:paraId="41D89D96" w14:textId="77777777" w:rsidR="00DE5141" w:rsidRPr="00DE5141" w:rsidRDefault="00DE5141" w:rsidP="00DE5141">
      <w:pPr>
        <w:jc w:val="both"/>
        <w:rPr>
          <w:iCs/>
          <w:sz w:val="22"/>
          <w:szCs w:val="22"/>
          <w:lang w:val="lt-LT" w:eastAsia="x-none" w:bidi="lo-LA"/>
        </w:rPr>
      </w:pPr>
    </w:p>
    <w:p w14:paraId="2E224A73" w14:textId="77777777" w:rsidR="00DE5141" w:rsidRPr="00DE5141" w:rsidRDefault="00DE5141" w:rsidP="00DE5141">
      <w:pPr>
        <w:jc w:val="both"/>
        <w:rPr>
          <w:iCs/>
          <w:sz w:val="22"/>
          <w:szCs w:val="22"/>
          <w:lang w:val="lt-LT" w:eastAsia="x-none" w:bidi="lo-LA"/>
        </w:rPr>
      </w:pPr>
      <w:r w:rsidRPr="00DE5141">
        <w:rPr>
          <w:iCs/>
          <w:sz w:val="22"/>
          <w:szCs w:val="22"/>
          <w:lang w:val="lt-LT" w:eastAsia="x-none" w:bidi="lo-LA"/>
        </w:rPr>
        <w:t xml:space="preserve">Perpakavo: LABOR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Przedsiębiorstwo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Farmaceutyczno-Chemiczne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sp. z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o.o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.,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Ul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.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Długosza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49, 51-162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Wrocław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, Lenkija arba UAB „Entafarma“, </w:t>
      </w:r>
      <w:proofErr w:type="spellStart"/>
      <w:r w:rsidRPr="00DE5141">
        <w:rPr>
          <w:iCs/>
          <w:sz w:val="22"/>
          <w:szCs w:val="22"/>
          <w:lang w:val="lt-LT" w:eastAsia="x-none" w:bidi="lo-LA"/>
        </w:rPr>
        <w:t>Klonėnų</w:t>
      </w:r>
      <w:proofErr w:type="spellEnd"/>
      <w:r w:rsidRPr="00DE5141">
        <w:rPr>
          <w:iCs/>
          <w:sz w:val="22"/>
          <w:szCs w:val="22"/>
          <w:lang w:val="lt-LT" w:eastAsia="x-none" w:bidi="lo-LA"/>
        </w:rPr>
        <w:t xml:space="preserve"> vs. 1, LT-19156 Širvintų r. sav., Lietuva.</w:t>
      </w:r>
    </w:p>
    <w:p w14:paraId="748EF823" w14:textId="77777777" w:rsidR="00DE5141" w:rsidRPr="00DE5141" w:rsidRDefault="00DE5141" w:rsidP="00DE5141">
      <w:pPr>
        <w:jc w:val="both"/>
        <w:rPr>
          <w:iCs/>
          <w:sz w:val="22"/>
          <w:szCs w:val="22"/>
          <w:lang w:val="lt-LT" w:eastAsia="x-none" w:bidi="lo-LA"/>
        </w:rPr>
      </w:pPr>
    </w:p>
    <w:p w14:paraId="32ECA89D" w14:textId="65BDCAE7" w:rsidR="00E7340C" w:rsidRPr="004D2E79" w:rsidRDefault="00DE5141" w:rsidP="004D2E79">
      <w:pPr>
        <w:jc w:val="both"/>
        <w:rPr>
          <w:iCs/>
          <w:sz w:val="22"/>
          <w:szCs w:val="22"/>
          <w:lang w:val="lt-LT" w:eastAsia="x-none" w:bidi="lo-LA"/>
        </w:rPr>
      </w:pPr>
      <w:r w:rsidRPr="00DE5141">
        <w:rPr>
          <w:iCs/>
          <w:sz w:val="22"/>
          <w:szCs w:val="22"/>
          <w:lang w:val="lt-LT" w:eastAsia="x-none" w:bidi="lo-LA"/>
        </w:rPr>
        <w:t>Perpakavimo serija</w:t>
      </w:r>
    </w:p>
    <w:sectPr w:rsidR="00E7340C" w:rsidRPr="004D2E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4E"/>
    <w:rsid w:val="00093FB5"/>
    <w:rsid w:val="000C674E"/>
    <w:rsid w:val="001630CD"/>
    <w:rsid w:val="001739C9"/>
    <w:rsid w:val="00225040"/>
    <w:rsid w:val="002611B1"/>
    <w:rsid w:val="002F2D2A"/>
    <w:rsid w:val="00375F79"/>
    <w:rsid w:val="004215D7"/>
    <w:rsid w:val="004D2E79"/>
    <w:rsid w:val="00575737"/>
    <w:rsid w:val="005E60F2"/>
    <w:rsid w:val="00766924"/>
    <w:rsid w:val="008060A2"/>
    <w:rsid w:val="00951991"/>
    <w:rsid w:val="00977875"/>
    <w:rsid w:val="00A13B78"/>
    <w:rsid w:val="00B3203E"/>
    <w:rsid w:val="00BA1455"/>
    <w:rsid w:val="00C45368"/>
    <w:rsid w:val="00CA78F4"/>
    <w:rsid w:val="00CB57A9"/>
    <w:rsid w:val="00CE200F"/>
    <w:rsid w:val="00DE5141"/>
    <w:rsid w:val="00E2415A"/>
    <w:rsid w:val="00E7340C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5BD0"/>
  <w15:chartTrackingRefBased/>
  <w15:docId w15:val="{0DBFED4C-D558-44D6-B984-0898497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19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67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67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67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67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67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67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67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67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67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6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6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6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67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67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67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67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67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67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6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67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6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67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67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67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C67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6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67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674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951991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5199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TTEMEASMCA">
    <w:name w:val="TT EMEA_SMCA"/>
    <w:basedOn w:val="Antrat1"/>
    <w:autoRedefine/>
    <w:rsid w:val="00951991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Calibri" w:hAnsi="Times New Roman" w:cs="Times New Roman"/>
      <w:b/>
      <w:caps/>
      <w:smallCaps/>
      <w:color w:val="auto"/>
      <w:kern w:val="0"/>
      <w:sz w:val="22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semiHidden/>
    <w:rsid w:val="00951991"/>
    <w:pPr>
      <w:tabs>
        <w:tab w:val="center" w:pos="4819"/>
        <w:tab w:val="right" w:pos="9638"/>
      </w:tabs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95199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1213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18</cp:revision>
  <dcterms:created xsi:type="dcterms:W3CDTF">2024-03-07T14:06:00Z</dcterms:created>
  <dcterms:modified xsi:type="dcterms:W3CDTF">2024-10-18T13:46:00Z</dcterms:modified>
</cp:coreProperties>
</file>