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78FB" w14:textId="77777777" w:rsidR="00FE4E9E" w:rsidRPr="00607B76" w:rsidRDefault="00FE4E9E" w:rsidP="00FE4E9E">
      <w:pPr>
        <w:jc w:val="center"/>
        <w:rPr>
          <w:lang w:val="en-US"/>
        </w:rPr>
      </w:pPr>
    </w:p>
    <w:p w14:paraId="5E6F01D5" w14:textId="77777777" w:rsidR="00FE4E9E" w:rsidRPr="005E5D8D" w:rsidRDefault="00FE4E9E" w:rsidP="00FE4E9E">
      <w:pPr>
        <w:jc w:val="center"/>
      </w:pPr>
    </w:p>
    <w:p w14:paraId="63A6419C" w14:textId="77777777" w:rsidR="00FE4E9E" w:rsidRPr="005E5D8D" w:rsidRDefault="00FE4E9E" w:rsidP="00FE4E9E">
      <w:pPr>
        <w:jc w:val="center"/>
      </w:pPr>
    </w:p>
    <w:p w14:paraId="7C2FF9D3" w14:textId="77777777" w:rsidR="00FE4E9E" w:rsidRPr="005E5D8D" w:rsidRDefault="00FE4E9E" w:rsidP="00FE4E9E">
      <w:pPr>
        <w:jc w:val="center"/>
      </w:pPr>
    </w:p>
    <w:p w14:paraId="57901308" w14:textId="77777777" w:rsidR="00FE4E9E" w:rsidRPr="005E5D8D" w:rsidRDefault="00FE4E9E" w:rsidP="00FE4E9E">
      <w:pPr>
        <w:jc w:val="center"/>
      </w:pPr>
    </w:p>
    <w:p w14:paraId="4D36EBA7" w14:textId="77777777" w:rsidR="00FE4E9E" w:rsidRPr="005E5D8D" w:rsidRDefault="00FE4E9E" w:rsidP="00FE4E9E">
      <w:pPr>
        <w:jc w:val="center"/>
      </w:pPr>
    </w:p>
    <w:p w14:paraId="4EFB4606" w14:textId="77777777" w:rsidR="00FE4E9E" w:rsidRPr="005E5D8D" w:rsidRDefault="00FE4E9E" w:rsidP="00FE4E9E">
      <w:pPr>
        <w:jc w:val="center"/>
      </w:pPr>
    </w:p>
    <w:p w14:paraId="18BA44A6" w14:textId="77777777" w:rsidR="00FE4E9E" w:rsidRPr="005E5D8D" w:rsidRDefault="00FE4E9E" w:rsidP="00FE4E9E">
      <w:pPr>
        <w:jc w:val="center"/>
      </w:pPr>
    </w:p>
    <w:p w14:paraId="3CE8606F" w14:textId="77777777" w:rsidR="00FE4E9E" w:rsidRPr="005E5D8D" w:rsidRDefault="00FE4E9E" w:rsidP="00FE4E9E">
      <w:pPr>
        <w:jc w:val="center"/>
      </w:pPr>
    </w:p>
    <w:p w14:paraId="39C84AC8" w14:textId="77777777" w:rsidR="00FE4E9E" w:rsidRPr="005E5D8D" w:rsidRDefault="00FE4E9E" w:rsidP="00FE4E9E">
      <w:pPr>
        <w:jc w:val="center"/>
      </w:pPr>
    </w:p>
    <w:p w14:paraId="53E9A6EF" w14:textId="77777777" w:rsidR="00FE4E9E" w:rsidRPr="005E5D8D" w:rsidRDefault="00FE4E9E" w:rsidP="00FE4E9E">
      <w:pPr>
        <w:jc w:val="center"/>
      </w:pPr>
    </w:p>
    <w:p w14:paraId="45B5F537" w14:textId="77777777" w:rsidR="00FE4E9E" w:rsidRPr="005E5D8D" w:rsidRDefault="00FE4E9E" w:rsidP="00FE4E9E">
      <w:pPr>
        <w:jc w:val="center"/>
      </w:pPr>
    </w:p>
    <w:p w14:paraId="708D2960" w14:textId="77777777" w:rsidR="00FE4E9E" w:rsidRPr="005E5D8D" w:rsidRDefault="00FE4E9E" w:rsidP="00FE4E9E">
      <w:pPr>
        <w:jc w:val="center"/>
      </w:pPr>
    </w:p>
    <w:p w14:paraId="72794561" w14:textId="77777777" w:rsidR="00FE4E9E" w:rsidRPr="005E5D8D" w:rsidRDefault="00FE4E9E" w:rsidP="00FE4E9E">
      <w:pPr>
        <w:jc w:val="center"/>
      </w:pPr>
    </w:p>
    <w:p w14:paraId="31677DAB" w14:textId="77777777" w:rsidR="00FE4E9E" w:rsidRPr="005E5D8D" w:rsidRDefault="00FE4E9E" w:rsidP="00FE4E9E">
      <w:pPr>
        <w:jc w:val="center"/>
      </w:pPr>
    </w:p>
    <w:p w14:paraId="6A4CE475" w14:textId="77777777" w:rsidR="00FE4E9E" w:rsidRPr="005E5D8D" w:rsidRDefault="00FE4E9E" w:rsidP="00FE4E9E">
      <w:pPr>
        <w:jc w:val="center"/>
      </w:pPr>
    </w:p>
    <w:p w14:paraId="22E54674" w14:textId="77777777" w:rsidR="00FE4E9E" w:rsidRPr="005E5D8D" w:rsidRDefault="00FE4E9E" w:rsidP="00FE4E9E">
      <w:pPr>
        <w:jc w:val="center"/>
      </w:pPr>
    </w:p>
    <w:p w14:paraId="50CCA3D6" w14:textId="77777777" w:rsidR="00FE4E9E" w:rsidRPr="005E5D8D" w:rsidRDefault="00FE4E9E" w:rsidP="00FE4E9E">
      <w:pPr>
        <w:jc w:val="center"/>
      </w:pPr>
    </w:p>
    <w:p w14:paraId="55B61E76" w14:textId="77777777" w:rsidR="00FE4E9E" w:rsidRPr="005E5D8D" w:rsidRDefault="00FE4E9E" w:rsidP="00FE4E9E">
      <w:pPr>
        <w:jc w:val="center"/>
      </w:pPr>
    </w:p>
    <w:p w14:paraId="46BB66EA" w14:textId="77777777" w:rsidR="00FE4E9E" w:rsidRPr="005E5D8D" w:rsidRDefault="00FE4E9E" w:rsidP="00FE4E9E">
      <w:pPr>
        <w:jc w:val="center"/>
      </w:pPr>
    </w:p>
    <w:p w14:paraId="1E67F4E1" w14:textId="77777777" w:rsidR="00FE4E9E" w:rsidRPr="005E5D8D" w:rsidRDefault="00FE4E9E" w:rsidP="00FE4E9E">
      <w:pPr>
        <w:jc w:val="center"/>
      </w:pPr>
    </w:p>
    <w:p w14:paraId="152A155C" w14:textId="77777777" w:rsidR="00FE4E9E" w:rsidRPr="005E5D8D" w:rsidRDefault="00FE4E9E" w:rsidP="00FE4E9E">
      <w:pPr>
        <w:jc w:val="center"/>
      </w:pPr>
    </w:p>
    <w:p w14:paraId="0A82380D" w14:textId="77777777" w:rsidR="00FE4E9E" w:rsidRPr="005E5D8D" w:rsidRDefault="00FE4E9E" w:rsidP="00FE4E9E">
      <w:pPr>
        <w:jc w:val="center"/>
        <w:rPr>
          <w:b/>
        </w:rPr>
      </w:pPr>
    </w:p>
    <w:p w14:paraId="40AD0518" w14:textId="77777777" w:rsidR="00FE4E9E" w:rsidRPr="005E5D8D" w:rsidRDefault="00FE4E9E" w:rsidP="00FE4E9E">
      <w:pPr>
        <w:jc w:val="center"/>
      </w:pPr>
      <w:r w:rsidRPr="005E5D8D">
        <w:rPr>
          <w:b/>
        </w:rPr>
        <w:t>I PRIEDAS</w:t>
      </w:r>
    </w:p>
    <w:p w14:paraId="48A9304D" w14:textId="77777777" w:rsidR="00FE4E9E" w:rsidRPr="005E5D8D" w:rsidRDefault="00FE4E9E" w:rsidP="00FE4E9E">
      <w:pPr>
        <w:jc w:val="center"/>
      </w:pPr>
    </w:p>
    <w:p w14:paraId="1DAED7DC" w14:textId="77777777" w:rsidR="00FE4E9E" w:rsidRPr="00E86D18" w:rsidRDefault="00FE4E9E" w:rsidP="00FE4E9E">
      <w:pPr>
        <w:pStyle w:val="TitleA"/>
      </w:pPr>
      <w:r w:rsidRPr="00E86D18">
        <w:t>PREPARATO CHARAKTERISTIKŲ SANTRAUKA</w:t>
      </w:r>
    </w:p>
    <w:p w14:paraId="579BDD40" w14:textId="77777777" w:rsidR="00FE4E9E" w:rsidRPr="00264A1B" w:rsidRDefault="00FE4E9E" w:rsidP="002A2FEC">
      <w:pPr>
        <w:pStyle w:val="Pagrindinistekstas"/>
        <w:numPr>
          <w:ilvl w:val="0"/>
          <w:numId w:val="8"/>
        </w:numPr>
        <w:kinsoku w:val="0"/>
        <w:overflowPunct w:val="0"/>
        <w:ind w:left="567" w:hanging="567"/>
        <w:rPr>
          <w:b/>
          <w:bCs/>
          <w:spacing w:val="-2"/>
        </w:rPr>
      </w:pPr>
      <w:r w:rsidRPr="005E5D8D">
        <w:br w:type="page"/>
      </w:r>
      <w:r w:rsidRPr="00264A1B">
        <w:rPr>
          <w:b/>
          <w:bCs/>
        </w:rPr>
        <w:lastRenderedPageBreak/>
        <w:t>VAISTINIO</w:t>
      </w:r>
      <w:r w:rsidRPr="00264A1B">
        <w:rPr>
          <w:b/>
          <w:bCs/>
          <w:spacing w:val="-9"/>
        </w:rPr>
        <w:t xml:space="preserve"> </w:t>
      </w:r>
      <w:r w:rsidRPr="00264A1B">
        <w:rPr>
          <w:b/>
          <w:bCs/>
        </w:rPr>
        <w:t>PREPARATO</w:t>
      </w:r>
      <w:r w:rsidRPr="00264A1B">
        <w:rPr>
          <w:b/>
          <w:bCs/>
          <w:spacing w:val="-8"/>
        </w:rPr>
        <w:t xml:space="preserve"> </w:t>
      </w:r>
      <w:r w:rsidRPr="00264A1B">
        <w:rPr>
          <w:b/>
          <w:bCs/>
          <w:spacing w:val="-2"/>
        </w:rPr>
        <w:t>PAVADINIMAS</w:t>
      </w:r>
    </w:p>
    <w:p w14:paraId="1183C149" w14:textId="77777777" w:rsidR="00FE4E9E" w:rsidRPr="00264A1B" w:rsidRDefault="00FE4E9E" w:rsidP="00FE4E9E">
      <w:pPr>
        <w:pStyle w:val="Pagrindinistekstas"/>
        <w:kinsoku w:val="0"/>
        <w:overflowPunct w:val="0"/>
        <w:rPr>
          <w:b/>
          <w:bCs/>
        </w:rPr>
      </w:pPr>
    </w:p>
    <w:p w14:paraId="069AC99E" w14:textId="77777777" w:rsidR="00FE4E9E" w:rsidRDefault="00FE4E9E" w:rsidP="00FE4E9E">
      <w:pPr>
        <w:pStyle w:val="Pagrindinistekstas"/>
        <w:kinsoku w:val="0"/>
        <w:overflowPunct w:val="0"/>
        <w:jc w:val="both"/>
      </w:pPr>
      <w:r>
        <w:t>Aripiprazole STADA</w:t>
      </w:r>
      <w:r w:rsidRPr="00264A1B">
        <w:rPr>
          <w:spacing w:val="-2"/>
        </w:rPr>
        <w:t xml:space="preserve"> </w:t>
      </w:r>
      <w:r w:rsidRPr="00264A1B">
        <w:t>300</w:t>
      </w:r>
      <w:r>
        <w:rPr>
          <w:spacing w:val="-2"/>
        </w:rPr>
        <w:t> mg</w:t>
      </w:r>
      <w:r w:rsidRPr="00264A1B">
        <w:rPr>
          <w:spacing w:val="-5"/>
        </w:rPr>
        <w:t xml:space="preserve"> </w:t>
      </w:r>
      <w:r w:rsidRPr="00264A1B">
        <w:t>milteliai</w:t>
      </w:r>
      <w:r w:rsidRPr="00264A1B">
        <w:rPr>
          <w:spacing w:val="-4"/>
        </w:rPr>
        <w:t xml:space="preserve"> </w:t>
      </w:r>
      <w:r w:rsidRPr="00264A1B">
        <w:t>ir</w:t>
      </w:r>
      <w:r w:rsidRPr="00264A1B">
        <w:rPr>
          <w:spacing w:val="-1"/>
        </w:rPr>
        <w:t xml:space="preserve"> </w:t>
      </w:r>
      <w:r w:rsidRPr="00264A1B">
        <w:t>tirpiklis</w:t>
      </w:r>
      <w:r w:rsidRPr="00264A1B">
        <w:rPr>
          <w:spacing w:val="-4"/>
        </w:rPr>
        <w:t xml:space="preserve"> </w:t>
      </w:r>
      <w:r w:rsidRPr="00264A1B">
        <w:t>pailginto</w:t>
      </w:r>
      <w:r w:rsidRPr="00264A1B">
        <w:rPr>
          <w:spacing w:val="-2"/>
        </w:rPr>
        <w:t xml:space="preserve"> </w:t>
      </w:r>
      <w:r w:rsidRPr="00264A1B">
        <w:t>atpalaidavimo</w:t>
      </w:r>
      <w:r w:rsidRPr="00264A1B">
        <w:rPr>
          <w:spacing w:val="-5"/>
        </w:rPr>
        <w:t xml:space="preserve"> </w:t>
      </w:r>
      <w:r w:rsidRPr="00264A1B">
        <w:t>injekcinei</w:t>
      </w:r>
      <w:r w:rsidRPr="00264A1B">
        <w:rPr>
          <w:spacing w:val="-4"/>
        </w:rPr>
        <w:t xml:space="preserve"> </w:t>
      </w:r>
      <w:r w:rsidRPr="00264A1B">
        <w:t>suspensijai</w:t>
      </w:r>
    </w:p>
    <w:p w14:paraId="7B35596F" w14:textId="77777777" w:rsidR="00FE4E9E" w:rsidRPr="00264A1B" w:rsidRDefault="00FE4E9E" w:rsidP="00FE4E9E">
      <w:pPr>
        <w:pStyle w:val="Pagrindinistekstas"/>
        <w:kinsoku w:val="0"/>
        <w:overflowPunct w:val="0"/>
        <w:jc w:val="both"/>
        <w:rPr>
          <w:spacing w:val="-2"/>
        </w:rPr>
      </w:pPr>
      <w:r>
        <w:t>Aripiprazole STADA</w:t>
      </w:r>
      <w:r w:rsidRPr="00264A1B">
        <w:rPr>
          <w:spacing w:val="-2"/>
        </w:rPr>
        <w:t xml:space="preserve"> </w:t>
      </w:r>
      <w:r w:rsidRPr="00264A1B">
        <w:t>400</w:t>
      </w:r>
      <w:r>
        <w:rPr>
          <w:spacing w:val="-2"/>
        </w:rPr>
        <w:t> mg</w:t>
      </w:r>
      <w:r w:rsidRPr="00264A1B">
        <w:rPr>
          <w:spacing w:val="-5"/>
        </w:rPr>
        <w:t xml:space="preserve"> </w:t>
      </w:r>
      <w:r w:rsidRPr="00264A1B">
        <w:t>milteliai</w:t>
      </w:r>
      <w:r w:rsidRPr="00264A1B">
        <w:rPr>
          <w:spacing w:val="-4"/>
        </w:rPr>
        <w:t xml:space="preserve"> </w:t>
      </w:r>
      <w:r w:rsidRPr="00264A1B">
        <w:t>ir</w:t>
      </w:r>
      <w:r w:rsidRPr="00264A1B">
        <w:rPr>
          <w:spacing w:val="-1"/>
        </w:rPr>
        <w:t xml:space="preserve"> </w:t>
      </w:r>
      <w:r w:rsidRPr="00264A1B">
        <w:t>tirpiklis</w:t>
      </w:r>
      <w:r w:rsidRPr="00264A1B">
        <w:rPr>
          <w:spacing w:val="-4"/>
        </w:rPr>
        <w:t xml:space="preserve"> </w:t>
      </w:r>
      <w:r w:rsidRPr="00264A1B">
        <w:t>pailginto</w:t>
      </w:r>
      <w:r w:rsidRPr="00264A1B">
        <w:rPr>
          <w:spacing w:val="-2"/>
        </w:rPr>
        <w:t xml:space="preserve"> </w:t>
      </w:r>
      <w:r w:rsidRPr="00264A1B">
        <w:t>atpalaidavimo</w:t>
      </w:r>
      <w:r w:rsidRPr="00264A1B">
        <w:rPr>
          <w:spacing w:val="-5"/>
        </w:rPr>
        <w:t xml:space="preserve"> </w:t>
      </w:r>
      <w:r w:rsidRPr="00264A1B">
        <w:t>injekcinei</w:t>
      </w:r>
      <w:r w:rsidRPr="00264A1B">
        <w:rPr>
          <w:spacing w:val="-4"/>
        </w:rPr>
        <w:t xml:space="preserve"> </w:t>
      </w:r>
      <w:r w:rsidRPr="00264A1B">
        <w:t>suspensijai</w:t>
      </w:r>
    </w:p>
    <w:p w14:paraId="48B4E984" w14:textId="77777777" w:rsidR="00FE4E9E" w:rsidRPr="00264A1B" w:rsidRDefault="00FE4E9E" w:rsidP="00FE4E9E">
      <w:pPr>
        <w:pStyle w:val="Pagrindinistekstas"/>
        <w:kinsoku w:val="0"/>
        <w:overflowPunct w:val="0"/>
      </w:pPr>
    </w:p>
    <w:p w14:paraId="5F6F3FE6" w14:textId="77777777" w:rsidR="00FE4E9E" w:rsidRPr="00264A1B" w:rsidRDefault="00FE4E9E" w:rsidP="00FE4E9E">
      <w:pPr>
        <w:pStyle w:val="Pagrindinistekstas"/>
        <w:kinsoku w:val="0"/>
        <w:overflowPunct w:val="0"/>
      </w:pPr>
    </w:p>
    <w:p w14:paraId="49F33751" w14:textId="77777777" w:rsidR="00FE4E9E" w:rsidRDefault="00FE4E9E" w:rsidP="002A2FEC">
      <w:pPr>
        <w:pStyle w:val="Antrat1"/>
        <w:numPr>
          <w:ilvl w:val="0"/>
          <w:numId w:val="7"/>
        </w:numPr>
        <w:tabs>
          <w:tab w:val="left" w:pos="567"/>
        </w:tabs>
        <w:kinsoku w:val="0"/>
        <w:overflowPunct w:val="0"/>
        <w:spacing w:before="0"/>
        <w:ind w:left="567"/>
        <w:rPr>
          <w:spacing w:val="-2"/>
        </w:rPr>
      </w:pPr>
      <w:r w:rsidRPr="00264A1B">
        <w:t>KOKYBINĖ</w:t>
      </w:r>
      <w:r w:rsidRPr="00264A1B">
        <w:rPr>
          <w:spacing w:val="-6"/>
        </w:rPr>
        <w:t xml:space="preserve"> </w:t>
      </w:r>
      <w:r w:rsidRPr="00264A1B">
        <w:t>IR</w:t>
      </w:r>
      <w:r w:rsidRPr="00264A1B">
        <w:rPr>
          <w:spacing w:val="-7"/>
        </w:rPr>
        <w:t xml:space="preserve"> </w:t>
      </w:r>
      <w:r w:rsidRPr="00264A1B">
        <w:t>KIEKYBINĖ</w:t>
      </w:r>
      <w:r w:rsidRPr="00264A1B">
        <w:rPr>
          <w:spacing w:val="-5"/>
        </w:rPr>
        <w:t xml:space="preserve"> </w:t>
      </w:r>
      <w:r w:rsidRPr="00264A1B">
        <w:rPr>
          <w:spacing w:val="-2"/>
        </w:rPr>
        <w:t>SUDĖTIS</w:t>
      </w:r>
    </w:p>
    <w:p w14:paraId="129DF353" w14:textId="77777777" w:rsidR="00FE4E9E" w:rsidRPr="00BC4CB2" w:rsidRDefault="00FE4E9E" w:rsidP="00FE4E9E"/>
    <w:p w14:paraId="508C62E9" w14:textId="77777777" w:rsidR="00FE4E9E" w:rsidRPr="00264A1B" w:rsidRDefault="00FE4E9E" w:rsidP="00FE4E9E">
      <w:pPr>
        <w:pStyle w:val="Pagrindinistekstas"/>
        <w:kinsoku w:val="0"/>
        <w:overflowPunct w:val="0"/>
        <w:jc w:val="both"/>
      </w:pPr>
      <w:r>
        <w:rPr>
          <w:u w:val="single"/>
        </w:rPr>
        <w:t>Aripiprazole STADA</w:t>
      </w:r>
      <w:r w:rsidRPr="00264A1B">
        <w:rPr>
          <w:spacing w:val="-3"/>
          <w:u w:val="single"/>
        </w:rPr>
        <w:t xml:space="preserve"> </w:t>
      </w:r>
      <w:r w:rsidRPr="00264A1B">
        <w:rPr>
          <w:u w:val="single"/>
        </w:rPr>
        <w:t>300</w:t>
      </w:r>
      <w:r>
        <w:rPr>
          <w:spacing w:val="-3"/>
          <w:u w:val="single"/>
        </w:rPr>
        <w:t> mg</w:t>
      </w:r>
      <w:r w:rsidRPr="00264A1B">
        <w:rPr>
          <w:spacing w:val="-6"/>
          <w:u w:val="single"/>
        </w:rPr>
        <w:t xml:space="preserve"> </w:t>
      </w:r>
      <w:r w:rsidRPr="00264A1B">
        <w:rPr>
          <w:u w:val="single"/>
        </w:rPr>
        <w:t>milteliai</w:t>
      </w:r>
      <w:r w:rsidRPr="00264A1B">
        <w:rPr>
          <w:spacing w:val="-5"/>
          <w:u w:val="single"/>
        </w:rPr>
        <w:t xml:space="preserve"> </w:t>
      </w:r>
      <w:r w:rsidRPr="00264A1B">
        <w:rPr>
          <w:u w:val="single"/>
        </w:rPr>
        <w:t>ir</w:t>
      </w:r>
      <w:r w:rsidRPr="00264A1B">
        <w:rPr>
          <w:spacing w:val="-3"/>
          <w:u w:val="single"/>
        </w:rPr>
        <w:t xml:space="preserve"> </w:t>
      </w:r>
      <w:r w:rsidRPr="00264A1B">
        <w:rPr>
          <w:u w:val="single"/>
        </w:rPr>
        <w:t>tirpiklis</w:t>
      </w:r>
      <w:r w:rsidRPr="00264A1B">
        <w:rPr>
          <w:spacing w:val="-5"/>
          <w:u w:val="single"/>
        </w:rPr>
        <w:t xml:space="preserve"> </w:t>
      </w:r>
      <w:r w:rsidRPr="00264A1B">
        <w:rPr>
          <w:u w:val="single"/>
        </w:rPr>
        <w:t>pailginto</w:t>
      </w:r>
      <w:r w:rsidRPr="00264A1B">
        <w:rPr>
          <w:spacing w:val="-3"/>
          <w:u w:val="single"/>
        </w:rPr>
        <w:t xml:space="preserve"> </w:t>
      </w:r>
      <w:r w:rsidRPr="00264A1B">
        <w:rPr>
          <w:u w:val="single"/>
        </w:rPr>
        <w:t>atpalaidavimo</w:t>
      </w:r>
      <w:r w:rsidRPr="00264A1B">
        <w:rPr>
          <w:spacing w:val="-6"/>
          <w:u w:val="single"/>
        </w:rPr>
        <w:t xml:space="preserve"> </w:t>
      </w:r>
      <w:r w:rsidRPr="00264A1B">
        <w:rPr>
          <w:u w:val="single"/>
        </w:rPr>
        <w:t>injekcinei</w:t>
      </w:r>
      <w:r w:rsidRPr="00264A1B">
        <w:rPr>
          <w:spacing w:val="-5"/>
          <w:u w:val="single"/>
        </w:rPr>
        <w:t xml:space="preserve"> </w:t>
      </w:r>
      <w:r w:rsidRPr="00264A1B">
        <w:rPr>
          <w:spacing w:val="-2"/>
          <w:u w:val="single"/>
        </w:rPr>
        <w:t>suspensijai</w:t>
      </w:r>
    </w:p>
    <w:p w14:paraId="34BB617B" w14:textId="77777777" w:rsidR="00FE4E9E" w:rsidRPr="00264A1B" w:rsidRDefault="00FE4E9E" w:rsidP="00FE4E9E">
      <w:pPr>
        <w:pStyle w:val="Pagrindinistekstas"/>
        <w:kinsoku w:val="0"/>
        <w:overflowPunct w:val="0"/>
      </w:pPr>
    </w:p>
    <w:p w14:paraId="1397878C" w14:textId="77777777" w:rsidR="00FE4E9E" w:rsidRPr="00264A1B" w:rsidRDefault="00FE4E9E" w:rsidP="00FE4E9E">
      <w:pPr>
        <w:pStyle w:val="Pagrindinistekstas"/>
        <w:kinsoku w:val="0"/>
        <w:overflowPunct w:val="0"/>
        <w:rPr>
          <w:spacing w:val="-2"/>
        </w:rPr>
      </w:pPr>
      <w:r w:rsidRPr="00264A1B">
        <w:t>Kiekviename</w:t>
      </w:r>
      <w:r w:rsidRPr="00264A1B">
        <w:rPr>
          <w:spacing w:val="-5"/>
        </w:rPr>
        <w:t xml:space="preserve"> </w:t>
      </w:r>
      <w:r w:rsidRPr="00264A1B">
        <w:t>flakone</w:t>
      </w:r>
      <w:r w:rsidRPr="00264A1B">
        <w:rPr>
          <w:spacing w:val="-4"/>
        </w:rPr>
        <w:t xml:space="preserve"> </w:t>
      </w:r>
      <w:r w:rsidRPr="00264A1B">
        <w:t>yra</w:t>
      </w:r>
      <w:r w:rsidRPr="00264A1B">
        <w:rPr>
          <w:spacing w:val="-3"/>
        </w:rPr>
        <w:t xml:space="preserve"> </w:t>
      </w:r>
      <w:r w:rsidRPr="00264A1B">
        <w:t>300</w:t>
      </w:r>
      <w:r>
        <w:rPr>
          <w:spacing w:val="-2"/>
        </w:rPr>
        <w:t> mg</w:t>
      </w:r>
      <w:r w:rsidRPr="00264A1B">
        <w:rPr>
          <w:spacing w:val="-5"/>
        </w:rPr>
        <w:t xml:space="preserve"> </w:t>
      </w:r>
      <w:r w:rsidRPr="00264A1B">
        <w:t>aripiprazolo</w:t>
      </w:r>
      <w:r w:rsidRPr="00264A1B">
        <w:rPr>
          <w:spacing w:val="-5"/>
        </w:rPr>
        <w:t xml:space="preserve"> </w:t>
      </w:r>
      <w:r w:rsidRPr="00264A1B">
        <w:rPr>
          <w:spacing w:val="-2"/>
        </w:rPr>
        <w:t>(</w:t>
      </w:r>
      <w:r w:rsidRPr="00264A1B">
        <w:t>aripiprazolo</w:t>
      </w:r>
      <w:r>
        <w:t xml:space="preserve"> monohidrato pavidalu)</w:t>
      </w:r>
      <w:r w:rsidRPr="00264A1B">
        <w:rPr>
          <w:spacing w:val="-2"/>
        </w:rPr>
        <w:t>.</w:t>
      </w:r>
    </w:p>
    <w:p w14:paraId="3737D3DC" w14:textId="77777777" w:rsidR="00FE4E9E" w:rsidRPr="00264A1B" w:rsidRDefault="00FE4E9E" w:rsidP="00FE4E9E">
      <w:pPr>
        <w:pStyle w:val="Pagrindinistekstas"/>
        <w:kinsoku w:val="0"/>
        <w:overflowPunct w:val="0"/>
      </w:pPr>
    </w:p>
    <w:p w14:paraId="73C77C21" w14:textId="77777777" w:rsidR="00FE4E9E" w:rsidRPr="00264A1B" w:rsidRDefault="00FE4E9E" w:rsidP="00FE4E9E">
      <w:pPr>
        <w:pStyle w:val="Pagrindinistekstas"/>
        <w:kinsoku w:val="0"/>
        <w:overflowPunct w:val="0"/>
      </w:pPr>
      <w:r>
        <w:rPr>
          <w:u w:val="single"/>
        </w:rPr>
        <w:t>Aripiprazole STADA</w:t>
      </w:r>
      <w:r w:rsidRPr="00264A1B">
        <w:rPr>
          <w:spacing w:val="-3"/>
          <w:u w:val="single"/>
        </w:rPr>
        <w:t xml:space="preserve"> </w:t>
      </w:r>
      <w:r w:rsidRPr="00264A1B">
        <w:rPr>
          <w:u w:val="single"/>
        </w:rPr>
        <w:t>400</w:t>
      </w:r>
      <w:r>
        <w:rPr>
          <w:spacing w:val="-4"/>
          <w:u w:val="single"/>
        </w:rPr>
        <w:t> mg</w:t>
      </w:r>
      <w:r w:rsidRPr="00264A1B">
        <w:rPr>
          <w:spacing w:val="-6"/>
          <w:u w:val="single"/>
        </w:rPr>
        <w:t xml:space="preserve"> </w:t>
      </w:r>
      <w:r w:rsidRPr="00264A1B">
        <w:rPr>
          <w:u w:val="single"/>
        </w:rPr>
        <w:t>milteliai</w:t>
      </w:r>
      <w:r w:rsidRPr="00264A1B">
        <w:rPr>
          <w:spacing w:val="-5"/>
          <w:u w:val="single"/>
        </w:rPr>
        <w:t xml:space="preserve"> </w:t>
      </w:r>
      <w:r w:rsidRPr="00264A1B">
        <w:rPr>
          <w:u w:val="single"/>
        </w:rPr>
        <w:t>ir</w:t>
      </w:r>
      <w:r w:rsidRPr="00264A1B">
        <w:rPr>
          <w:spacing w:val="-3"/>
          <w:u w:val="single"/>
        </w:rPr>
        <w:t xml:space="preserve"> </w:t>
      </w:r>
      <w:r w:rsidRPr="00264A1B">
        <w:rPr>
          <w:u w:val="single"/>
        </w:rPr>
        <w:t>tirpiklis</w:t>
      </w:r>
      <w:r w:rsidRPr="00264A1B">
        <w:rPr>
          <w:spacing w:val="-5"/>
          <w:u w:val="single"/>
        </w:rPr>
        <w:t xml:space="preserve"> </w:t>
      </w:r>
      <w:r w:rsidRPr="00264A1B">
        <w:rPr>
          <w:u w:val="single"/>
        </w:rPr>
        <w:t>pailginto</w:t>
      </w:r>
      <w:r w:rsidRPr="00264A1B">
        <w:rPr>
          <w:spacing w:val="-4"/>
          <w:u w:val="single"/>
        </w:rPr>
        <w:t xml:space="preserve"> </w:t>
      </w:r>
      <w:r w:rsidRPr="00264A1B">
        <w:rPr>
          <w:u w:val="single"/>
        </w:rPr>
        <w:t>atpalaidavimo</w:t>
      </w:r>
      <w:r w:rsidRPr="00264A1B">
        <w:rPr>
          <w:spacing w:val="-6"/>
          <w:u w:val="single"/>
        </w:rPr>
        <w:t xml:space="preserve"> </w:t>
      </w:r>
      <w:r w:rsidRPr="00264A1B">
        <w:rPr>
          <w:u w:val="single"/>
        </w:rPr>
        <w:t>injekcinei</w:t>
      </w:r>
      <w:r w:rsidRPr="00264A1B">
        <w:rPr>
          <w:spacing w:val="-5"/>
          <w:u w:val="single"/>
        </w:rPr>
        <w:t xml:space="preserve"> </w:t>
      </w:r>
      <w:r w:rsidRPr="00264A1B">
        <w:rPr>
          <w:spacing w:val="-2"/>
          <w:u w:val="single"/>
        </w:rPr>
        <w:t>suspensijai</w:t>
      </w:r>
    </w:p>
    <w:p w14:paraId="46F1FCB1" w14:textId="77777777" w:rsidR="00FE4E9E" w:rsidRPr="00264A1B" w:rsidRDefault="00FE4E9E" w:rsidP="00FE4E9E">
      <w:pPr>
        <w:pStyle w:val="Pagrindinistekstas"/>
        <w:kinsoku w:val="0"/>
        <w:overflowPunct w:val="0"/>
      </w:pPr>
    </w:p>
    <w:p w14:paraId="4C77F222" w14:textId="77777777" w:rsidR="00FE4E9E" w:rsidRPr="00264A1B" w:rsidRDefault="00FE4E9E" w:rsidP="00FE4E9E">
      <w:pPr>
        <w:pStyle w:val="Pagrindinistekstas"/>
        <w:kinsoku w:val="0"/>
        <w:overflowPunct w:val="0"/>
        <w:rPr>
          <w:spacing w:val="-2"/>
        </w:rPr>
      </w:pPr>
      <w:r w:rsidRPr="00264A1B">
        <w:t>Kiekviename</w:t>
      </w:r>
      <w:r w:rsidRPr="00264A1B">
        <w:rPr>
          <w:spacing w:val="-5"/>
        </w:rPr>
        <w:t xml:space="preserve"> </w:t>
      </w:r>
      <w:r w:rsidRPr="00264A1B">
        <w:t>flakone</w:t>
      </w:r>
      <w:r w:rsidRPr="00264A1B">
        <w:rPr>
          <w:spacing w:val="-4"/>
        </w:rPr>
        <w:t xml:space="preserve"> </w:t>
      </w:r>
      <w:r w:rsidRPr="00264A1B">
        <w:t>yra</w:t>
      </w:r>
      <w:r w:rsidRPr="00264A1B">
        <w:rPr>
          <w:spacing w:val="-3"/>
        </w:rPr>
        <w:t xml:space="preserve"> </w:t>
      </w:r>
      <w:r w:rsidRPr="00264A1B">
        <w:t>400</w:t>
      </w:r>
      <w:r>
        <w:rPr>
          <w:spacing w:val="-2"/>
        </w:rPr>
        <w:t> mg</w:t>
      </w:r>
      <w:r w:rsidRPr="00264A1B">
        <w:rPr>
          <w:spacing w:val="-5"/>
        </w:rPr>
        <w:t xml:space="preserve"> </w:t>
      </w:r>
      <w:r w:rsidRPr="00264A1B">
        <w:t>aripiprazolo</w:t>
      </w:r>
      <w:r w:rsidR="00412380">
        <w:t xml:space="preserve"> </w:t>
      </w:r>
      <w:r w:rsidR="00412380" w:rsidRPr="00264A1B">
        <w:rPr>
          <w:spacing w:val="-2"/>
        </w:rPr>
        <w:t>(</w:t>
      </w:r>
      <w:r w:rsidR="00412380" w:rsidRPr="00264A1B">
        <w:t>aripiprazolo</w:t>
      </w:r>
      <w:r w:rsidR="00412380">
        <w:t xml:space="preserve"> monohidrato pavidalu)</w:t>
      </w:r>
      <w:r>
        <w:rPr>
          <w:spacing w:val="-2"/>
        </w:rPr>
        <w:t>.</w:t>
      </w:r>
    </w:p>
    <w:p w14:paraId="3090E868" w14:textId="77777777" w:rsidR="00FE4E9E" w:rsidRPr="00264A1B" w:rsidRDefault="00FE4E9E" w:rsidP="00FE4E9E">
      <w:pPr>
        <w:pStyle w:val="Pagrindinistekstas"/>
        <w:kinsoku w:val="0"/>
        <w:overflowPunct w:val="0"/>
      </w:pPr>
    </w:p>
    <w:p w14:paraId="4230A065" w14:textId="77777777" w:rsidR="00FE4E9E" w:rsidRDefault="00FE4E9E" w:rsidP="00FE4E9E">
      <w:pPr>
        <w:pStyle w:val="Pagrindinistekstas"/>
        <w:kinsoku w:val="0"/>
        <w:overflowPunct w:val="0"/>
      </w:pPr>
      <w:r w:rsidRPr="00264A1B">
        <w:t>Paruošus,</w:t>
      </w:r>
      <w:r w:rsidRPr="00264A1B">
        <w:rPr>
          <w:spacing w:val="-5"/>
        </w:rPr>
        <w:t xml:space="preserve"> </w:t>
      </w:r>
      <w:r w:rsidRPr="00264A1B">
        <w:t>kiekviename</w:t>
      </w:r>
      <w:r w:rsidRPr="00264A1B">
        <w:rPr>
          <w:spacing w:val="-5"/>
        </w:rPr>
        <w:t xml:space="preserve"> </w:t>
      </w:r>
      <w:r w:rsidRPr="00264A1B">
        <w:t>suspensijos</w:t>
      </w:r>
      <w:r w:rsidRPr="00264A1B">
        <w:rPr>
          <w:spacing w:val="-5"/>
        </w:rPr>
        <w:t xml:space="preserve"> </w:t>
      </w:r>
      <w:r w:rsidRPr="00264A1B">
        <w:t>ml</w:t>
      </w:r>
      <w:r w:rsidRPr="00264A1B">
        <w:rPr>
          <w:spacing w:val="-4"/>
        </w:rPr>
        <w:t xml:space="preserve"> </w:t>
      </w:r>
      <w:r w:rsidRPr="00264A1B">
        <w:t>yra</w:t>
      </w:r>
      <w:r w:rsidRPr="00264A1B">
        <w:rPr>
          <w:spacing w:val="-5"/>
        </w:rPr>
        <w:t xml:space="preserve"> </w:t>
      </w:r>
      <w:r w:rsidRPr="00264A1B">
        <w:t>200</w:t>
      </w:r>
      <w:r>
        <w:rPr>
          <w:spacing w:val="-7"/>
        </w:rPr>
        <w:t> mg</w:t>
      </w:r>
      <w:r w:rsidRPr="00264A1B">
        <w:rPr>
          <w:spacing w:val="-7"/>
        </w:rPr>
        <w:t xml:space="preserve"> </w:t>
      </w:r>
      <w:r w:rsidRPr="00264A1B">
        <w:t>aripiprazolo.</w:t>
      </w:r>
    </w:p>
    <w:p w14:paraId="5E860886" w14:textId="77777777" w:rsidR="00FE4E9E" w:rsidRDefault="00FE4E9E" w:rsidP="00FE4E9E">
      <w:pPr>
        <w:pStyle w:val="Pagrindinistekstas"/>
        <w:kinsoku w:val="0"/>
        <w:overflowPunct w:val="0"/>
      </w:pPr>
    </w:p>
    <w:p w14:paraId="5701E19B" w14:textId="77777777" w:rsidR="00FE4E9E" w:rsidRPr="00264A1B" w:rsidRDefault="00FE4E9E" w:rsidP="00FE4E9E">
      <w:pPr>
        <w:pStyle w:val="Pagrindinistekstas"/>
        <w:kinsoku w:val="0"/>
        <w:overflowPunct w:val="0"/>
      </w:pPr>
      <w:r w:rsidRPr="00264A1B">
        <w:t>Visos pagalbinės medžiagos išvardytos 6.1</w:t>
      </w:r>
      <w:r>
        <w:t> skyriu</w:t>
      </w:r>
      <w:r w:rsidRPr="00264A1B">
        <w:t>je.</w:t>
      </w:r>
    </w:p>
    <w:p w14:paraId="7E38EAD8" w14:textId="77777777" w:rsidR="00FE4E9E" w:rsidRDefault="00FE4E9E" w:rsidP="00FE4E9E">
      <w:pPr>
        <w:pStyle w:val="Pagrindinistekstas"/>
        <w:kinsoku w:val="0"/>
        <w:overflowPunct w:val="0"/>
      </w:pPr>
    </w:p>
    <w:p w14:paraId="6896641E" w14:textId="77777777" w:rsidR="00FE4E9E" w:rsidRPr="00264A1B" w:rsidRDefault="00FE4E9E" w:rsidP="00FE4E9E">
      <w:pPr>
        <w:pStyle w:val="Pagrindinistekstas"/>
        <w:kinsoku w:val="0"/>
        <w:overflowPunct w:val="0"/>
      </w:pPr>
    </w:p>
    <w:p w14:paraId="6C8BB248" w14:textId="77777777" w:rsidR="00FE4E9E" w:rsidRPr="00264A1B" w:rsidRDefault="00FE4E9E" w:rsidP="002A2FEC">
      <w:pPr>
        <w:pStyle w:val="Antrat1"/>
        <w:numPr>
          <w:ilvl w:val="0"/>
          <w:numId w:val="7"/>
        </w:numPr>
        <w:tabs>
          <w:tab w:val="left" w:pos="567"/>
          <w:tab w:val="left" w:pos="709"/>
        </w:tabs>
        <w:kinsoku w:val="0"/>
        <w:overflowPunct w:val="0"/>
        <w:spacing w:before="0"/>
        <w:ind w:left="0" w:firstLine="0"/>
        <w:rPr>
          <w:spacing w:val="-4"/>
        </w:rPr>
      </w:pPr>
      <w:r w:rsidRPr="00264A1B">
        <w:t>FARMACINĖ</w:t>
      </w:r>
      <w:r w:rsidRPr="00264A1B">
        <w:rPr>
          <w:spacing w:val="-14"/>
        </w:rPr>
        <w:t xml:space="preserve"> </w:t>
      </w:r>
      <w:r w:rsidRPr="00264A1B">
        <w:rPr>
          <w:spacing w:val="-4"/>
        </w:rPr>
        <w:t>FORMA</w:t>
      </w:r>
    </w:p>
    <w:p w14:paraId="464356C3" w14:textId="77777777" w:rsidR="00FE4E9E" w:rsidRPr="00264A1B" w:rsidRDefault="00FE4E9E" w:rsidP="00FE4E9E">
      <w:pPr>
        <w:pStyle w:val="Pagrindinistekstas"/>
        <w:kinsoku w:val="0"/>
        <w:overflowPunct w:val="0"/>
        <w:rPr>
          <w:b/>
          <w:bCs/>
        </w:rPr>
      </w:pPr>
    </w:p>
    <w:p w14:paraId="2064522E" w14:textId="77777777" w:rsidR="00FE4E9E" w:rsidRPr="00BC4CB2" w:rsidRDefault="00FE4E9E" w:rsidP="00FE4E9E">
      <w:pPr>
        <w:pStyle w:val="Pagrindinistekstas"/>
        <w:kinsoku w:val="0"/>
        <w:overflowPunct w:val="0"/>
        <w:rPr>
          <w:spacing w:val="-2"/>
        </w:rPr>
      </w:pPr>
      <w:r w:rsidRPr="00BC4CB2">
        <w:t>Milteliai</w:t>
      </w:r>
      <w:r w:rsidRPr="00BC4CB2">
        <w:rPr>
          <w:spacing w:val="-9"/>
        </w:rPr>
        <w:t xml:space="preserve"> </w:t>
      </w:r>
      <w:r w:rsidRPr="00BC4CB2">
        <w:t>ir</w:t>
      </w:r>
      <w:r w:rsidRPr="00BC4CB2">
        <w:rPr>
          <w:spacing w:val="-6"/>
        </w:rPr>
        <w:t xml:space="preserve"> </w:t>
      </w:r>
      <w:r w:rsidRPr="00BC4CB2">
        <w:t>tirpiklis</w:t>
      </w:r>
      <w:r w:rsidRPr="00BC4CB2">
        <w:rPr>
          <w:spacing w:val="-4"/>
        </w:rPr>
        <w:t xml:space="preserve"> </w:t>
      </w:r>
      <w:r w:rsidRPr="00BC4CB2">
        <w:t>pailginto</w:t>
      </w:r>
      <w:r w:rsidRPr="00BC4CB2">
        <w:rPr>
          <w:spacing w:val="-4"/>
        </w:rPr>
        <w:t xml:space="preserve"> </w:t>
      </w:r>
      <w:r w:rsidRPr="00BC4CB2">
        <w:t>atpalaidavimo</w:t>
      </w:r>
      <w:r w:rsidRPr="00BC4CB2">
        <w:rPr>
          <w:spacing w:val="-7"/>
        </w:rPr>
        <w:t xml:space="preserve"> </w:t>
      </w:r>
      <w:r w:rsidRPr="00BC4CB2">
        <w:t>injekcinei</w:t>
      </w:r>
      <w:r w:rsidRPr="00BC4CB2">
        <w:rPr>
          <w:spacing w:val="-6"/>
        </w:rPr>
        <w:t xml:space="preserve"> </w:t>
      </w:r>
      <w:r w:rsidRPr="00BC4CB2">
        <w:rPr>
          <w:spacing w:val="-2"/>
        </w:rPr>
        <w:t>suspensijai</w:t>
      </w:r>
    </w:p>
    <w:p w14:paraId="43B1724C" w14:textId="77777777" w:rsidR="00FE4E9E" w:rsidRPr="00264A1B" w:rsidRDefault="00FE4E9E" w:rsidP="00FE4E9E">
      <w:pPr>
        <w:pStyle w:val="Pagrindinistekstas"/>
        <w:kinsoku w:val="0"/>
        <w:overflowPunct w:val="0"/>
      </w:pPr>
    </w:p>
    <w:p w14:paraId="097AA14F" w14:textId="77777777" w:rsidR="00FE4E9E" w:rsidRDefault="00FE4E9E" w:rsidP="00FE4E9E">
      <w:pPr>
        <w:pStyle w:val="Pagrindinistekstas"/>
        <w:kinsoku w:val="0"/>
        <w:overflowPunct w:val="0"/>
      </w:pPr>
      <w:r w:rsidRPr="00BC4CB2">
        <w:rPr>
          <w:u w:val="single"/>
        </w:rPr>
        <w:t>Milteliai</w:t>
      </w:r>
      <w:r w:rsidRPr="00264A1B">
        <w:t>:</w:t>
      </w:r>
      <w:r w:rsidRPr="00264A1B">
        <w:rPr>
          <w:spacing w:val="-6"/>
        </w:rPr>
        <w:t xml:space="preserve"> </w:t>
      </w:r>
      <w:r w:rsidRPr="00264A1B">
        <w:t>balti</w:t>
      </w:r>
      <w:r w:rsidRPr="00264A1B">
        <w:rPr>
          <w:spacing w:val="-6"/>
        </w:rPr>
        <w:t xml:space="preserve"> </w:t>
      </w:r>
      <w:r w:rsidRPr="00264A1B">
        <w:t>arba</w:t>
      </w:r>
      <w:r w:rsidRPr="00264A1B">
        <w:rPr>
          <w:spacing w:val="-9"/>
        </w:rPr>
        <w:t xml:space="preserve"> </w:t>
      </w:r>
      <w:r w:rsidRPr="00264A1B">
        <w:t>beveik</w:t>
      </w:r>
      <w:r w:rsidRPr="00264A1B">
        <w:rPr>
          <w:spacing w:val="-10"/>
        </w:rPr>
        <w:t xml:space="preserve"> </w:t>
      </w:r>
      <w:r w:rsidRPr="00264A1B">
        <w:t>balti</w:t>
      </w:r>
      <w:r>
        <w:t xml:space="preserve"> liofilizuoti milteliai</w:t>
      </w:r>
      <w:r w:rsidR="008343A5">
        <w:t>.</w:t>
      </w:r>
    </w:p>
    <w:p w14:paraId="408B030E" w14:textId="77777777" w:rsidR="00FE4E9E" w:rsidRPr="00264A1B" w:rsidRDefault="00FE4E9E" w:rsidP="00FE4E9E">
      <w:pPr>
        <w:pStyle w:val="Pagrindinistekstas"/>
        <w:kinsoku w:val="0"/>
        <w:overflowPunct w:val="0"/>
      </w:pPr>
      <w:r w:rsidRPr="00BC4CB2">
        <w:rPr>
          <w:u w:val="single"/>
        </w:rPr>
        <w:t>Tirpiklis</w:t>
      </w:r>
      <w:r w:rsidRPr="00264A1B">
        <w:t>: skaidrus</w:t>
      </w:r>
      <w:r>
        <w:t xml:space="preserve">, bespalvis skystis, </w:t>
      </w:r>
      <w:r w:rsidR="00412380" w:rsidRPr="00412380">
        <w:t>praktiškai be matomų dalelių</w:t>
      </w:r>
      <w:r w:rsidR="00412380">
        <w:t xml:space="preserve">, </w:t>
      </w:r>
      <w:r>
        <w:t>kurio pH – 5,0</w:t>
      </w:r>
      <w:r w:rsidR="008343A5">
        <w:t>–</w:t>
      </w:r>
      <w:r>
        <w:t>7,0</w:t>
      </w:r>
      <w:r w:rsidR="008343A5">
        <w:t>.</w:t>
      </w:r>
    </w:p>
    <w:p w14:paraId="30010222" w14:textId="77777777" w:rsidR="00FE4E9E" w:rsidRPr="00264A1B" w:rsidRDefault="00FE4E9E" w:rsidP="00FE4E9E">
      <w:pPr>
        <w:pStyle w:val="Pagrindinistekstas"/>
        <w:kinsoku w:val="0"/>
        <w:overflowPunct w:val="0"/>
      </w:pPr>
    </w:p>
    <w:p w14:paraId="31BBA838" w14:textId="77777777" w:rsidR="00FE4E9E" w:rsidRPr="00264A1B" w:rsidRDefault="00FE4E9E" w:rsidP="00FE4E9E">
      <w:pPr>
        <w:pStyle w:val="Pagrindinistekstas"/>
        <w:tabs>
          <w:tab w:val="left" w:pos="567"/>
        </w:tabs>
        <w:kinsoku w:val="0"/>
        <w:overflowPunct w:val="0"/>
      </w:pPr>
    </w:p>
    <w:p w14:paraId="07314C55" w14:textId="77777777" w:rsidR="00FE4E9E" w:rsidRPr="00264A1B" w:rsidRDefault="00FE4E9E" w:rsidP="002A2FEC">
      <w:pPr>
        <w:pStyle w:val="Antrat1"/>
        <w:numPr>
          <w:ilvl w:val="0"/>
          <w:numId w:val="7"/>
        </w:numPr>
        <w:tabs>
          <w:tab w:val="left" w:pos="567"/>
          <w:tab w:val="left" w:pos="709"/>
        </w:tabs>
        <w:kinsoku w:val="0"/>
        <w:overflowPunct w:val="0"/>
        <w:spacing w:before="0"/>
        <w:ind w:left="0" w:firstLine="0"/>
        <w:rPr>
          <w:spacing w:val="-2"/>
        </w:rPr>
      </w:pPr>
      <w:r w:rsidRPr="00264A1B">
        <w:t>KLINIKINĖ</w:t>
      </w:r>
      <w:r w:rsidRPr="00264A1B">
        <w:rPr>
          <w:spacing w:val="-6"/>
        </w:rPr>
        <w:t xml:space="preserve"> </w:t>
      </w:r>
      <w:r w:rsidRPr="00264A1B">
        <w:rPr>
          <w:spacing w:val="-2"/>
        </w:rPr>
        <w:t>INFORMACIJA</w:t>
      </w:r>
    </w:p>
    <w:p w14:paraId="094A0025" w14:textId="77777777" w:rsidR="00FE4E9E" w:rsidRPr="00264A1B" w:rsidRDefault="00FE4E9E" w:rsidP="00FE4E9E">
      <w:pPr>
        <w:pStyle w:val="Pagrindinistekstas"/>
        <w:kinsoku w:val="0"/>
        <w:overflowPunct w:val="0"/>
        <w:rPr>
          <w:b/>
          <w:bCs/>
        </w:rPr>
      </w:pPr>
    </w:p>
    <w:p w14:paraId="76F445CF"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t>Terapinės</w:t>
      </w:r>
      <w:r w:rsidRPr="00264A1B">
        <w:rPr>
          <w:spacing w:val="-5"/>
        </w:rPr>
        <w:t xml:space="preserve"> </w:t>
      </w:r>
      <w:r w:rsidRPr="00264A1B">
        <w:rPr>
          <w:spacing w:val="-2"/>
        </w:rPr>
        <w:t>indikacijos</w:t>
      </w:r>
    </w:p>
    <w:p w14:paraId="14270326" w14:textId="77777777" w:rsidR="00FE4E9E" w:rsidRPr="00264A1B" w:rsidRDefault="00FE4E9E" w:rsidP="00FE4E9E">
      <w:pPr>
        <w:pStyle w:val="Pagrindinistekstas"/>
        <w:kinsoku w:val="0"/>
        <w:overflowPunct w:val="0"/>
        <w:rPr>
          <w:b/>
          <w:bCs/>
        </w:rPr>
      </w:pPr>
    </w:p>
    <w:p w14:paraId="37B0807A" w14:textId="77777777" w:rsidR="00FE4E9E" w:rsidRPr="00264A1B" w:rsidRDefault="00FE4E9E" w:rsidP="00FE4E9E">
      <w:pPr>
        <w:pStyle w:val="Pagrindinistekstas"/>
        <w:kinsoku w:val="0"/>
        <w:overflowPunct w:val="0"/>
        <w:rPr>
          <w:spacing w:val="-2"/>
        </w:rPr>
      </w:pPr>
      <w:r>
        <w:t>Aripiprazole STADA</w:t>
      </w:r>
      <w:r w:rsidRPr="00264A1B">
        <w:rPr>
          <w:spacing w:val="-6"/>
        </w:rPr>
        <w:t xml:space="preserve"> </w:t>
      </w:r>
      <w:r w:rsidRPr="00264A1B">
        <w:t>skirtas</w:t>
      </w:r>
      <w:r w:rsidRPr="00264A1B">
        <w:rPr>
          <w:spacing w:val="-5"/>
        </w:rPr>
        <w:t xml:space="preserve"> </w:t>
      </w:r>
      <w:r w:rsidR="005A1A4C">
        <w:rPr>
          <w:spacing w:val="-5"/>
        </w:rPr>
        <w:t xml:space="preserve">suaugusių pacientų, </w:t>
      </w:r>
      <w:r w:rsidR="005A1A4C" w:rsidRPr="00264A1B">
        <w:t>kurių</w:t>
      </w:r>
      <w:r w:rsidR="005A1A4C" w:rsidRPr="00264A1B">
        <w:rPr>
          <w:spacing w:val="-5"/>
        </w:rPr>
        <w:t xml:space="preserve"> </w:t>
      </w:r>
      <w:r w:rsidR="005A1A4C" w:rsidRPr="00264A1B">
        <w:rPr>
          <w:spacing w:val="-2"/>
        </w:rPr>
        <w:t>būklė</w:t>
      </w:r>
      <w:r w:rsidR="005A1A4C">
        <w:rPr>
          <w:spacing w:val="-2"/>
        </w:rPr>
        <w:t xml:space="preserve"> </w:t>
      </w:r>
      <w:r w:rsidR="005A1A4C" w:rsidRPr="00264A1B">
        <w:t>stabilizuota</w:t>
      </w:r>
      <w:r w:rsidR="005A1A4C" w:rsidRPr="00264A1B">
        <w:rPr>
          <w:spacing w:val="-6"/>
        </w:rPr>
        <w:t xml:space="preserve"> </w:t>
      </w:r>
      <w:r w:rsidR="005A1A4C" w:rsidRPr="00264A1B">
        <w:t>geriamuoju</w:t>
      </w:r>
      <w:r w:rsidR="005A1A4C" w:rsidRPr="00264A1B">
        <w:rPr>
          <w:spacing w:val="-4"/>
        </w:rPr>
        <w:t xml:space="preserve"> </w:t>
      </w:r>
      <w:r w:rsidR="005A1A4C" w:rsidRPr="00264A1B">
        <w:rPr>
          <w:spacing w:val="-2"/>
        </w:rPr>
        <w:t>aripiprazolu</w:t>
      </w:r>
      <w:r w:rsidR="005A1A4C">
        <w:rPr>
          <w:spacing w:val="-2"/>
        </w:rPr>
        <w:t>,</w:t>
      </w:r>
      <w:r w:rsidR="005A1A4C">
        <w:rPr>
          <w:spacing w:val="-5"/>
        </w:rPr>
        <w:t xml:space="preserve"> </w:t>
      </w:r>
      <w:r w:rsidRPr="00264A1B">
        <w:t>šizofrenijos</w:t>
      </w:r>
      <w:r w:rsidRPr="00264A1B">
        <w:rPr>
          <w:spacing w:val="-5"/>
        </w:rPr>
        <w:t xml:space="preserve"> </w:t>
      </w:r>
      <w:r w:rsidRPr="00264A1B">
        <w:t>palaikomajam</w:t>
      </w:r>
      <w:r w:rsidRPr="00264A1B">
        <w:rPr>
          <w:spacing w:val="-4"/>
        </w:rPr>
        <w:t xml:space="preserve"> </w:t>
      </w:r>
      <w:r w:rsidRPr="00264A1B">
        <w:t>gydymui</w:t>
      </w:r>
      <w:r w:rsidR="005A1A4C">
        <w:t>.</w:t>
      </w:r>
    </w:p>
    <w:p w14:paraId="093DA097" w14:textId="77777777" w:rsidR="00FE4E9E" w:rsidRPr="00264A1B" w:rsidRDefault="00FE4E9E" w:rsidP="00FE4E9E">
      <w:pPr>
        <w:pStyle w:val="Pagrindinistekstas"/>
        <w:kinsoku w:val="0"/>
        <w:overflowPunct w:val="0"/>
      </w:pPr>
    </w:p>
    <w:p w14:paraId="1C467349"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t>Dozavimas</w:t>
      </w:r>
      <w:r w:rsidRPr="00264A1B">
        <w:rPr>
          <w:spacing w:val="-8"/>
        </w:rPr>
        <w:t xml:space="preserve"> </w:t>
      </w:r>
      <w:r w:rsidRPr="00264A1B">
        <w:t>ir</w:t>
      </w:r>
      <w:r w:rsidRPr="00264A1B">
        <w:rPr>
          <w:spacing w:val="-3"/>
        </w:rPr>
        <w:t xml:space="preserve"> </w:t>
      </w:r>
      <w:r w:rsidRPr="00264A1B">
        <w:t>vartojimo</w:t>
      </w:r>
      <w:r w:rsidRPr="00264A1B">
        <w:rPr>
          <w:spacing w:val="-6"/>
        </w:rPr>
        <w:t xml:space="preserve"> </w:t>
      </w:r>
      <w:r w:rsidRPr="00264A1B">
        <w:rPr>
          <w:spacing w:val="-2"/>
        </w:rPr>
        <w:t>metodas</w:t>
      </w:r>
    </w:p>
    <w:p w14:paraId="55C1745C" w14:textId="77777777" w:rsidR="00FE4E9E" w:rsidRPr="00264A1B" w:rsidRDefault="00FE4E9E" w:rsidP="00FE4E9E">
      <w:pPr>
        <w:pStyle w:val="Pagrindinistekstas"/>
        <w:kinsoku w:val="0"/>
        <w:overflowPunct w:val="0"/>
        <w:rPr>
          <w:b/>
          <w:bCs/>
        </w:rPr>
      </w:pPr>
    </w:p>
    <w:p w14:paraId="7999DA24" w14:textId="77777777" w:rsidR="00FE4E9E" w:rsidRPr="00264A1B" w:rsidRDefault="00FE4E9E" w:rsidP="00FE4E9E">
      <w:pPr>
        <w:pStyle w:val="Pagrindinistekstas"/>
        <w:kinsoku w:val="0"/>
        <w:overflowPunct w:val="0"/>
        <w:rPr>
          <w:spacing w:val="-2"/>
        </w:rPr>
      </w:pPr>
      <w:r w:rsidRPr="00264A1B">
        <w:rPr>
          <w:spacing w:val="-2"/>
          <w:u w:val="single"/>
        </w:rPr>
        <w:t>Dozavimas</w:t>
      </w:r>
    </w:p>
    <w:p w14:paraId="1E52866D" w14:textId="77777777" w:rsidR="00FE4E9E" w:rsidRPr="00264A1B" w:rsidRDefault="00FE4E9E" w:rsidP="00FE4E9E">
      <w:pPr>
        <w:pStyle w:val="Pagrindinistekstas"/>
        <w:kinsoku w:val="0"/>
        <w:overflowPunct w:val="0"/>
        <w:rPr>
          <w:spacing w:val="-2"/>
        </w:rPr>
      </w:pPr>
      <w:r w:rsidRPr="00264A1B">
        <w:t>Pacientams,</w:t>
      </w:r>
      <w:r w:rsidRPr="00264A1B">
        <w:rPr>
          <w:spacing w:val="-7"/>
        </w:rPr>
        <w:t xml:space="preserve"> </w:t>
      </w:r>
      <w:r w:rsidRPr="00264A1B">
        <w:t>kurie</w:t>
      </w:r>
      <w:r w:rsidRPr="00264A1B">
        <w:rPr>
          <w:spacing w:val="-6"/>
        </w:rPr>
        <w:t xml:space="preserve"> </w:t>
      </w:r>
      <w:r w:rsidRPr="00264A1B">
        <w:t>niekada</w:t>
      </w:r>
      <w:r w:rsidRPr="00264A1B">
        <w:rPr>
          <w:spacing w:val="-6"/>
        </w:rPr>
        <w:t xml:space="preserve"> </w:t>
      </w:r>
      <w:r w:rsidRPr="00264A1B">
        <w:t>nevartojo</w:t>
      </w:r>
      <w:r w:rsidRPr="00264A1B">
        <w:rPr>
          <w:spacing w:val="-5"/>
        </w:rPr>
        <w:t xml:space="preserve"> </w:t>
      </w:r>
      <w:r w:rsidRPr="00264A1B">
        <w:t>aripiprazolo,</w:t>
      </w:r>
      <w:r w:rsidRPr="00264A1B">
        <w:rPr>
          <w:spacing w:val="-4"/>
        </w:rPr>
        <w:t xml:space="preserve"> </w:t>
      </w:r>
      <w:r w:rsidRPr="00264A1B">
        <w:t>prieš</w:t>
      </w:r>
      <w:r w:rsidRPr="00264A1B">
        <w:rPr>
          <w:spacing w:val="-5"/>
        </w:rPr>
        <w:t xml:space="preserve"> </w:t>
      </w:r>
      <w:r w:rsidRPr="00264A1B">
        <w:t>pradedant</w:t>
      </w:r>
      <w:r w:rsidRPr="00264A1B">
        <w:rPr>
          <w:spacing w:val="-3"/>
        </w:rPr>
        <w:t xml:space="preserve"> </w:t>
      </w:r>
      <w:r w:rsidRPr="00264A1B">
        <w:t>gydymą</w:t>
      </w:r>
      <w:r w:rsidRPr="00264A1B">
        <w:rPr>
          <w:spacing w:val="-4"/>
        </w:rPr>
        <w:t xml:space="preserve"> </w:t>
      </w:r>
      <w:r>
        <w:t>Aripiprazole STADA</w:t>
      </w:r>
      <w:r w:rsidRPr="00264A1B">
        <w:rPr>
          <w:spacing w:val="-6"/>
        </w:rPr>
        <w:t xml:space="preserve"> </w:t>
      </w:r>
      <w:r w:rsidRPr="00264A1B">
        <w:t>turi</w:t>
      </w:r>
      <w:r w:rsidRPr="00264A1B">
        <w:rPr>
          <w:spacing w:val="-3"/>
        </w:rPr>
        <w:t xml:space="preserve"> </w:t>
      </w:r>
      <w:r w:rsidRPr="00264A1B">
        <w:rPr>
          <w:spacing w:val="-4"/>
        </w:rPr>
        <w:t>būti</w:t>
      </w:r>
      <w:r>
        <w:rPr>
          <w:spacing w:val="-4"/>
        </w:rPr>
        <w:t xml:space="preserve"> </w:t>
      </w:r>
      <w:r w:rsidRPr="00264A1B">
        <w:t>pasiekta</w:t>
      </w:r>
      <w:r w:rsidRPr="00264A1B">
        <w:rPr>
          <w:spacing w:val="-6"/>
        </w:rPr>
        <w:t xml:space="preserve"> </w:t>
      </w:r>
      <w:r w:rsidRPr="00264A1B">
        <w:t>tolerancija</w:t>
      </w:r>
      <w:r w:rsidRPr="00264A1B">
        <w:rPr>
          <w:spacing w:val="-6"/>
        </w:rPr>
        <w:t xml:space="preserve"> </w:t>
      </w:r>
      <w:r w:rsidRPr="00264A1B">
        <w:t>geriamajam</w:t>
      </w:r>
      <w:r w:rsidRPr="00264A1B">
        <w:rPr>
          <w:spacing w:val="-5"/>
        </w:rPr>
        <w:t xml:space="preserve"> </w:t>
      </w:r>
      <w:r w:rsidRPr="00264A1B">
        <w:rPr>
          <w:spacing w:val="-2"/>
        </w:rPr>
        <w:t>aripiprazolui.</w:t>
      </w:r>
    </w:p>
    <w:p w14:paraId="5EFBB413" w14:textId="77777777" w:rsidR="00FE4E9E" w:rsidRDefault="00FE4E9E" w:rsidP="00FE4E9E">
      <w:pPr>
        <w:pStyle w:val="Pagrindinistekstas"/>
        <w:kinsoku w:val="0"/>
        <w:overflowPunct w:val="0"/>
        <w:rPr>
          <w:spacing w:val="-2"/>
        </w:rPr>
      </w:pPr>
    </w:p>
    <w:p w14:paraId="79382ABE" w14:textId="77777777" w:rsidR="00FE4E9E" w:rsidRPr="00264A1B" w:rsidRDefault="00FE4E9E" w:rsidP="00FE4E9E">
      <w:pPr>
        <w:pStyle w:val="Pagrindinistekstas"/>
        <w:kinsoku w:val="0"/>
        <w:overflowPunct w:val="0"/>
        <w:rPr>
          <w:spacing w:val="-2"/>
        </w:rPr>
      </w:pPr>
      <w:r>
        <w:t>Aripiprazole STADA</w:t>
      </w:r>
      <w:r w:rsidRPr="00264A1B">
        <w:rPr>
          <w:spacing w:val="-4"/>
        </w:rPr>
        <w:t xml:space="preserve"> </w:t>
      </w:r>
      <w:r w:rsidRPr="00264A1B">
        <w:t>dozės</w:t>
      </w:r>
      <w:r w:rsidRPr="00264A1B">
        <w:rPr>
          <w:spacing w:val="-5"/>
        </w:rPr>
        <w:t xml:space="preserve"> </w:t>
      </w:r>
      <w:r w:rsidRPr="00264A1B">
        <w:t>titruoti</w:t>
      </w:r>
      <w:r w:rsidRPr="00264A1B">
        <w:rPr>
          <w:spacing w:val="-4"/>
        </w:rPr>
        <w:t xml:space="preserve"> </w:t>
      </w:r>
      <w:r w:rsidRPr="00264A1B">
        <w:rPr>
          <w:spacing w:val="-2"/>
        </w:rPr>
        <w:t>nereikia.</w:t>
      </w:r>
    </w:p>
    <w:p w14:paraId="7ACCC629" w14:textId="77777777" w:rsidR="00FE4E9E" w:rsidRPr="00264A1B" w:rsidRDefault="00FE4E9E" w:rsidP="00FE4E9E">
      <w:pPr>
        <w:pStyle w:val="Pagrindinistekstas"/>
        <w:kinsoku w:val="0"/>
        <w:overflowPunct w:val="0"/>
      </w:pPr>
    </w:p>
    <w:p w14:paraId="1CDB1EF0" w14:textId="77777777" w:rsidR="00FE4E9E" w:rsidRDefault="00FE4E9E" w:rsidP="00FE4E9E">
      <w:pPr>
        <w:pStyle w:val="Pagrindinistekstas"/>
        <w:kinsoku w:val="0"/>
        <w:overflowPunct w:val="0"/>
        <w:rPr>
          <w:spacing w:val="-2"/>
        </w:rPr>
      </w:pPr>
      <w:r w:rsidRPr="00264A1B">
        <w:t>Pradin</w:t>
      </w:r>
      <w:r w:rsidR="000E247F">
        <w:t>ė</w:t>
      </w:r>
      <w:r w:rsidRPr="00264A1B">
        <w:rPr>
          <w:spacing w:val="-4"/>
        </w:rPr>
        <w:t xml:space="preserve"> </w:t>
      </w:r>
      <w:r w:rsidRPr="00264A1B">
        <w:t>doz</w:t>
      </w:r>
      <w:r w:rsidR="000E247F">
        <w:t>ė</w:t>
      </w:r>
      <w:r w:rsidRPr="00264A1B">
        <w:rPr>
          <w:spacing w:val="-4"/>
        </w:rPr>
        <w:t xml:space="preserve"> </w:t>
      </w:r>
      <w:r w:rsidR="000E247F">
        <w:t>yra</w:t>
      </w:r>
      <w:r w:rsidR="000E247F" w:rsidRPr="00264A1B">
        <w:rPr>
          <w:spacing w:val="-3"/>
        </w:rPr>
        <w:t xml:space="preserve"> </w:t>
      </w:r>
      <w:r w:rsidRPr="00264A1B">
        <w:t>skir</w:t>
      </w:r>
      <w:r w:rsidR="000E247F">
        <w:t>iama</w:t>
      </w:r>
      <w:r w:rsidRPr="00264A1B">
        <w:rPr>
          <w:spacing w:val="-6"/>
        </w:rPr>
        <w:t xml:space="preserve"> </w:t>
      </w:r>
      <w:r w:rsidRPr="00264A1B">
        <w:t>taikant</w:t>
      </w:r>
      <w:r w:rsidRPr="00264A1B">
        <w:rPr>
          <w:spacing w:val="-2"/>
        </w:rPr>
        <w:t xml:space="preserve"> </w:t>
      </w:r>
      <w:r w:rsidR="000E247F">
        <w:t>šią</w:t>
      </w:r>
      <w:r w:rsidRPr="00264A1B">
        <w:rPr>
          <w:spacing w:val="-3"/>
        </w:rPr>
        <w:t xml:space="preserve"> </w:t>
      </w:r>
      <w:r>
        <w:rPr>
          <w:spacing w:val="-2"/>
        </w:rPr>
        <w:t>schem</w:t>
      </w:r>
      <w:r w:rsidR="000E247F">
        <w:rPr>
          <w:spacing w:val="-2"/>
        </w:rPr>
        <w:t>ą</w:t>
      </w:r>
      <w:r w:rsidRPr="00264A1B">
        <w:rPr>
          <w:spacing w:val="-2"/>
        </w:rPr>
        <w:t>:</w:t>
      </w:r>
    </w:p>
    <w:p w14:paraId="1D3EA366" w14:textId="77777777" w:rsidR="002D7FD1" w:rsidRPr="00264A1B" w:rsidRDefault="002D7FD1" w:rsidP="00AC2472">
      <w:pPr>
        <w:pStyle w:val="Pagrindinistekstas"/>
        <w:kinsoku w:val="0"/>
        <w:overflowPunct w:val="0"/>
        <w:ind w:left="720"/>
        <w:rPr>
          <w:spacing w:val="-2"/>
        </w:rPr>
      </w:pPr>
      <w:r w:rsidRPr="002D7FD1">
        <w:rPr>
          <w:spacing w:val="-2"/>
        </w:rPr>
        <w:t>gydymo pradžios dieną reikia suleisti vieną Aripiprazole STADA 400</w:t>
      </w:r>
      <w:r w:rsidR="00D11B23">
        <w:rPr>
          <w:spacing w:val="-2"/>
        </w:rPr>
        <w:t> </w:t>
      </w:r>
      <w:r w:rsidRPr="002D7FD1">
        <w:rPr>
          <w:spacing w:val="-2"/>
        </w:rPr>
        <w:t>mg injekciją, po to tęsti gydymą 10–20</w:t>
      </w:r>
      <w:r w:rsidR="00D11B23">
        <w:rPr>
          <w:spacing w:val="-2"/>
        </w:rPr>
        <w:t> </w:t>
      </w:r>
      <w:r w:rsidRPr="002D7FD1">
        <w:rPr>
          <w:spacing w:val="-2"/>
        </w:rPr>
        <w:t>mg geriamojo aripiprazolo paros doze 14 dienų iš eilės, kad būtų palaikoma terapinė aripiprazolo koncentracija gydymo pradžioje</w:t>
      </w:r>
      <w:r w:rsidR="002A1C90">
        <w:rPr>
          <w:spacing w:val="-2"/>
        </w:rPr>
        <w:t>.</w:t>
      </w:r>
    </w:p>
    <w:p w14:paraId="070F3B1A" w14:textId="77777777" w:rsidR="00AF5F8F" w:rsidRPr="002A2FEC" w:rsidRDefault="00AF5F8F" w:rsidP="002A2FEC">
      <w:pPr>
        <w:pStyle w:val="Pagrindinistekstas"/>
        <w:kinsoku w:val="0"/>
        <w:overflowPunct w:val="0"/>
        <w:ind w:left="720"/>
      </w:pPr>
    </w:p>
    <w:p w14:paraId="6E5B0D04" w14:textId="77777777" w:rsidR="00FE4E9E" w:rsidRPr="002A2FEC" w:rsidRDefault="00AF5F8F" w:rsidP="002A2FEC">
      <w:pPr>
        <w:pStyle w:val="Antrat1"/>
        <w:rPr>
          <w:b w:val="0"/>
          <w:bCs w:val="0"/>
        </w:rPr>
      </w:pPr>
      <w:r w:rsidRPr="002A2FEC">
        <w:rPr>
          <w:b w:val="0"/>
        </w:rPr>
        <w:t>P</w:t>
      </w:r>
      <w:r w:rsidR="00FE4E9E" w:rsidRPr="002A2FEC">
        <w:rPr>
          <w:b w:val="0"/>
          <w:bCs w:val="0"/>
        </w:rPr>
        <w:t>radėjus</w:t>
      </w:r>
      <w:r w:rsidR="00FE4E9E" w:rsidRPr="002A2FEC">
        <w:rPr>
          <w:b w:val="0"/>
          <w:bCs w:val="0"/>
          <w:spacing w:val="-4"/>
        </w:rPr>
        <w:t xml:space="preserve"> </w:t>
      </w:r>
      <w:r w:rsidR="00FE4E9E" w:rsidRPr="002A2FEC">
        <w:rPr>
          <w:b w:val="0"/>
          <w:bCs w:val="0"/>
        </w:rPr>
        <w:t>injekcijas,</w:t>
      </w:r>
      <w:r w:rsidR="00FE4E9E" w:rsidRPr="002A2FEC">
        <w:rPr>
          <w:b w:val="0"/>
          <w:bCs w:val="0"/>
          <w:spacing w:val="-5"/>
        </w:rPr>
        <w:t xml:space="preserve"> </w:t>
      </w:r>
      <w:r w:rsidR="00FE4E9E" w:rsidRPr="002A2FEC">
        <w:rPr>
          <w:b w:val="0"/>
          <w:bCs w:val="0"/>
        </w:rPr>
        <w:t>rekomenduojama</w:t>
      </w:r>
      <w:r w:rsidR="00FE4E9E" w:rsidRPr="002A2FEC">
        <w:rPr>
          <w:b w:val="0"/>
          <w:bCs w:val="0"/>
          <w:spacing w:val="-4"/>
        </w:rPr>
        <w:t xml:space="preserve"> </w:t>
      </w:r>
      <w:r w:rsidR="00FE4E9E" w:rsidRPr="002A2FEC">
        <w:rPr>
          <w:b w:val="0"/>
          <w:bCs w:val="0"/>
        </w:rPr>
        <w:t>palaikomoji</w:t>
      </w:r>
      <w:r w:rsidR="00FE4E9E" w:rsidRPr="002A2FEC">
        <w:rPr>
          <w:b w:val="0"/>
          <w:bCs w:val="0"/>
          <w:spacing w:val="-1"/>
        </w:rPr>
        <w:t xml:space="preserve"> </w:t>
      </w:r>
      <w:r w:rsidR="00FE4E9E" w:rsidRPr="002A2FEC">
        <w:rPr>
          <w:b w:val="0"/>
          <w:bCs w:val="0"/>
        </w:rPr>
        <w:t>Aripiprazole STADA</w:t>
      </w:r>
      <w:r w:rsidR="00FE4E9E" w:rsidRPr="002A2FEC">
        <w:rPr>
          <w:b w:val="0"/>
          <w:bCs w:val="0"/>
          <w:spacing w:val="-2"/>
        </w:rPr>
        <w:t xml:space="preserve"> </w:t>
      </w:r>
      <w:r w:rsidR="00FE4E9E" w:rsidRPr="002A2FEC">
        <w:rPr>
          <w:b w:val="0"/>
          <w:bCs w:val="0"/>
        </w:rPr>
        <w:t>dozė</w:t>
      </w:r>
      <w:r w:rsidR="00FE4E9E" w:rsidRPr="002A2FEC">
        <w:rPr>
          <w:b w:val="0"/>
          <w:bCs w:val="0"/>
          <w:spacing w:val="-2"/>
        </w:rPr>
        <w:t xml:space="preserve"> </w:t>
      </w:r>
      <w:r w:rsidR="00FE4E9E" w:rsidRPr="002A2FEC">
        <w:rPr>
          <w:b w:val="0"/>
          <w:bCs w:val="0"/>
        </w:rPr>
        <w:t>yra</w:t>
      </w:r>
      <w:r w:rsidR="00FE4E9E" w:rsidRPr="002A2FEC">
        <w:rPr>
          <w:b w:val="0"/>
          <w:bCs w:val="0"/>
          <w:spacing w:val="-2"/>
        </w:rPr>
        <w:t xml:space="preserve"> </w:t>
      </w:r>
      <w:r w:rsidR="00FE4E9E" w:rsidRPr="002A2FEC">
        <w:rPr>
          <w:b w:val="0"/>
          <w:bCs w:val="0"/>
        </w:rPr>
        <w:t>400</w:t>
      </w:r>
      <w:r w:rsidR="00FE4E9E" w:rsidRPr="002A2FEC">
        <w:rPr>
          <w:b w:val="0"/>
          <w:bCs w:val="0"/>
          <w:spacing w:val="-5"/>
        </w:rPr>
        <w:t> mg</w:t>
      </w:r>
      <w:r w:rsidR="00FE4E9E" w:rsidRPr="002A2FEC">
        <w:rPr>
          <w:b w:val="0"/>
          <w:bCs w:val="0"/>
        </w:rPr>
        <w:t>.</w:t>
      </w:r>
      <w:r w:rsidR="00FE4E9E" w:rsidRPr="002A2FEC">
        <w:rPr>
          <w:b w:val="0"/>
          <w:bCs w:val="0"/>
          <w:spacing w:val="-2"/>
        </w:rPr>
        <w:t xml:space="preserve"> </w:t>
      </w:r>
      <w:r w:rsidR="00FE4E9E" w:rsidRPr="002A2FEC">
        <w:rPr>
          <w:b w:val="0"/>
          <w:bCs w:val="0"/>
        </w:rPr>
        <w:t>Aripiprazole STADA 400 mg reikia vartoti vieną kartą per mėnesį viena injekcija (ne anksčiau nei 26 dienos po ankstesnės</w:t>
      </w:r>
      <w:r w:rsidR="00FE4E9E" w:rsidRPr="002A2FEC">
        <w:rPr>
          <w:b w:val="0"/>
          <w:bCs w:val="0"/>
          <w:spacing w:val="-4"/>
        </w:rPr>
        <w:t xml:space="preserve"> </w:t>
      </w:r>
      <w:r w:rsidR="00FE4E9E" w:rsidRPr="002A2FEC">
        <w:rPr>
          <w:b w:val="0"/>
          <w:bCs w:val="0"/>
        </w:rPr>
        <w:t>injekcijos).</w:t>
      </w:r>
      <w:r w:rsidR="00FE4E9E" w:rsidRPr="002A2FEC">
        <w:rPr>
          <w:b w:val="0"/>
          <w:bCs w:val="0"/>
          <w:spacing w:val="-5"/>
        </w:rPr>
        <w:t xml:space="preserve"> </w:t>
      </w:r>
      <w:r w:rsidR="00FE4E9E" w:rsidRPr="002A2FEC">
        <w:rPr>
          <w:b w:val="0"/>
          <w:bCs w:val="0"/>
        </w:rPr>
        <w:t>Jeigu</w:t>
      </w:r>
      <w:r w:rsidR="00FE4E9E" w:rsidRPr="002A2FEC">
        <w:rPr>
          <w:b w:val="0"/>
          <w:bCs w:val="0"/>
          <w:spacing w:val="-2"/>
        </w:rPr>
        <w:t xml:space="preserve"> </w:t>
      </w:r>
      <w:r w:rsidR="00FE4E9E" w:rsidRPr="002A2FEC">
        <w:rPr>
          <w:b w:val="0"/>
          <w:bCs w:val="0"/>
        </w:rPr>
        <w:t>vartojant</w:t>
      </w:r>
      <w:r w:rsidR="00FE4E9E" w:rsidRPr="002A2FEC">
        <w:rPr>
          <w:b w:val="0"/>
          <w:bCs w:val="0"/>
          <w:spacing w:val="-4"/>
        </w:rPr>
        <w:t xml:space="preserve"> </w:t>
      </w:r>
      <w:r w:rsidR="00FE4E9E" w:rsidRPr="002A2FEC">
        <w:rPr>
          <w:b w:val="0"/>
          <w:bCs w:val="0"/>
        </w:rPr>
        <w:t>400</w:t>
      </w:r>
      <w:r w:rsidR="00FE4E9E" w:rsidRPr="002A2FEC">
        <w:rPr>
          <w:b w:val="0"/>
          <w:bCs w:val="0"/>
          <w:spacing w:val="-5"/>
        </w:rPr>
        <w:t> mg</w:t>
      </w:r>
      <w:r w:rsidR="00FE4E9E" w:rsidRPr="002A2FEC">
        <w:rPr>
          <w:b w:val="0"/>
          <w:bCs w:val="0"/>
          <w:spacing w:val="-2"/>
        </w:rPr>
        <w:t xml:space="preserve"> </w:t>
      </w:r>
      <w:r w:rsidR="00FE4E9E" w:rsidRPr="002A2FEC">
        <w:rPr>
          <w:b w:val="0"/>
          <w:bCs w:val="0"/>
        </w:rPr>
        <w:t>dozę</w:t>
      </w:r>
      <w:r w:rsidR="00FE4E9E" w:rsidRPr="002A2FEC">
        <w:rPr>
          <w:b w:val="0"/>
          <w:bCs w:val="0"/>
          <w:spacing w:val="-2"/>
        </w:rPr>
        <w:t xml:space="preserve"> </w:t>
      </w:r>
      <w:r w:rsidR="00FE4E9E" w:rsidRPr="002A2FEC">
        <w:rPr>
          <w:b w:val="0"/>
          <w:bCs w:val="0"/>
        </w:rPr>
        <w:t>atsiranda</w:t>
      </w:r>
      <w:r w:rsidR="00FE4E9E" w:rsidRPr="002A2FEC">
        <w:rPr>
          <w:b w:val="0"/>
          <w:bCs w:val="0"/>
          <w:spacing w:val="-2"/>
        </w:rPr>
        <w:t xml:space="preserve"> </w:t>
      </w:r>
      <w:r w:rsidR="00FE4E9E" w:rsidRPr="002A2FEC">
        <w:rPr>
          <w:b w:val="0"/>
          <w:bCs w:val="0"/>
        </w:rPr>
        <w:t>nepageidaujamų</w:t>
      </w:r>
      <w:r w:rsidR="00FE4E9E" w:rsidRPr="002A2FEC">
        <w:rPr>
          <w:b w:val="0"/>
          <w:bCs w:val="0"/>
          <w:spacing w:val="-5"/>
        </w:rPr>
        <w:t xml:space="preserve"> </w:t>
      </w:r>
      <w:r w:rsidR="00FE4E9E" w:rsidRPr="002A2FEC">
        <w:rPr>
          <w:b w:val="0"/>
          <w:bCs w:val="0"/>
        </w:rPr>
        <w:t>reakcijų,</w:t>
      </w:r>
      <w:r w:rsidR="00FE4E9E" w:rsidRPr="002A2FEC">
        <w:rPr>
          <w:b w:val="0"/>
          <w:bCs w:val="0"/>
          <w:spacing w:val="-2"/>
        </w:rPr>
        <w:t xml:space="preserve"> </w:t>
      </w:r>
      <w:r w:rsidR="00FE4E9E" w:rsidRPr="002A2FEC">
        <w:rPr>
          <w:b w:val="0"/>
          <w:bCs w:val="0"/>
        </w:rPr>
        <w:t>reikia apsvarstyti dozės sumažinimo iki 300 mg vieną kartą per mėnesį galimybę.</w:t>
      </w:r>
    </w:p>
    <w:p w14:paraId="360F319D" w14:textId="77777777" w:rsidR="00FE4E9E" w:rsidRDefault="00FE4E9E" w:rsidP="00FE4E9E">
      <w:pPr>
        <w:pStyle w:val="Pagrindinistekstas"/>
        <w:kinsoku w:val="0"/>
        <w:overflowPunct w:val="0"/>
      </w:pPr>
    </w:p>
    <w:p w14:paraId="7FEF21E2" w14:textId="77777777" w:rsidR="002D7FD1" w:rsidRDefault="002D7FD1" w:rsidP="00FE4E9E">
      <w:pPr>
        <w:pStyle w:val="Pagrindinistekstas"/>
        <w:kinsoku w:val="0"/>
        <w:overflowPunct w:val="0"/>
      </w:pPr>
    </w:p>
    <w:p w14:paraId="13F3D0BE" w14:textId="77777777" w:rsidR="002D7FD1" w:rsidRDefault="002D7FD1" w:rsidP="00FE4E9E">
      <w:pPr>
        <w:pStyle w:val="Pagrindinistekstas"/>
        <w:kinsoku w:val="0"/>
        <w:overflowPunct w:val="0"/>
      </w:pPr>
    </w:p>
    <w:p w14:paraId="0B9BC365" w14:textId="77777777" w:rsidR="002D7FD1" w:rsidRPr="00264A1B" w:rsidRDefault="002D7FD1" w:rsidP="00FE4E9E">
      <w:pPr>
        <w:pStyle w:val="Pagrindinistekstas"/>
        <w:kinsoku w:val="0"/>
        <w:overflowPunct w:val="0"/>
      </w:pPr>
    </w:p>
    <w:p w14:paraId="71A3C045" w14:textId="77777777" w:rsidR="00FE4E9E" w:rsidRPr="00264A1B" w:rsidRDefault="00FE4E9E" w:rsidP="00FE4E9E">
      <w:pPr>
        <w:pStyle w:val="Pagrindinistekstas"/>
        <w:kinsoku w:val="0"/>
        <w:overflowPunct w:val="0"/>
      </w:pPr>
      <w:r w:rsidRPr="00264A1B">
        <w:rPr>
          <w:u w:val="single"/>
        </w:rPr>
        <w:lastRenderedPageBreak/>
        <w:t>Praleistos</w:t>
      </w:r>
      <w:r w:rsidRPr="00264A1B">
        <w:rPr>
          <w:spacing w:val="-8"/>
          <w:u w:val="single"/>
        </w:rPr>
        <w:t xml:space="preserve"> </w:t>
      </w:r>
      <w:r w:rsidRPr="00264A1B">
        <w:rPr>
          <w:spacing w:val="-2"/>
          <w:u w:val="single"/>
        </w:rPr>
        <w:t>dozės</w:t>
      </w:r>
    </w:p>
    <w:p w14:paraId="32141B51" w14:textId="77777777" w:rsidR="00FE4E9E" w:rsidRPr="00264A1B" w:rsidRDefault="00FE4E9E" w:rsidP="00FE4E9E">
      <w:pPr>
        <w:pStyle w:val="Pagrindinistekstas"/>
        <w:kinsoku w:val="0"/>
        <w:overflowPunct w:val="0"/>
      </w:pPr>
    </w:p>
    <w:tbl>
      <w:tblPr>
        <w:tblW w:w="8647" w:type="dxa"/>
        <w:tblInd w:w="5" w:type="dxa"/>
        <w:tblLayout w:type="fixed"/>
        <w:tblCellMar>
          <w:left w:w="0" w:type="dxa"/>
          <w:right w:w="0" w:type="dxa"/>
        </w:tblCellMar>
        <w:tblLook w:val="0000" w:firstRow="0" w:lastRow="0" w:firstColumn="0" w:lastColumn="0" w:noHBand="0" w:noVBand="0"/>
      </w:tblPr>
      <w:tblGrid>
        <w:gridCol w:w="3659"/>
        <w:gridCol w:w="4988"/>
      </w:tblGrid>
      <w:tr w:rsidR="00FE4E9E" w:rsidRPr="00E23017" w14:paraId="7520F903" w14:textId="77777777" w:rsidTr="00DA1C5E">
        <w:trPr>
          <w:trHeight w:val="251"/>
        </w:trPr>
        <w:tc>
          <w:tcPr>
            <w:tcW w:w="8647" w:type="dxa"/>
            <w:gridSpan w:val="2"/>
            <w:tcBorders>
              <w:top w:val="single" w:sz="4" w:space="0" w:color="000000"/>
              <w:left w:val="single" w:sz="4" w:space="0" w:color="000000"/>
              <w:bottom w:val="single" w:sz="4" w:space="0" w:color="000000"/>
              <w:right w:val="single" w:sz="4" w:space="0" w:color="000000"/>
            </w:tcBorders>
          </w:tcPr>
          <w:p w14:paraId="4868BCD4" w14:textId="77777777" w:rsidR="00FE4E9E" w:rsidRPr="00E23017" w:rsidRDefault="00FE4E9E" w:rsidP="00DA1C5E">
            <w:pPr>
              <w:pStyle w:val="TableParagraph"/>
              <w:kinsoku w:val="0"/>
              <w:overflowPunct w:val="0"/>
              <w:ind w:left="0"/>
              <w:jc w:val="center"/>
              <w:rPr>
                <w:b/>
                <w:bCs/>
                <w:spacing w:val="-2"/>
                <w:sz w:val="22"/>
                <w:szCs w:val="22"/>
              </w:rPr>
            </w:pPr>
            <w:r w:rsidRPr="00E23017">
              <w:rPr>
                <w:b/>
                <w:bCs/>
                <w:sz w:val="22"/>
                <w:szCs w:val="22"/>
              </w:rPr>
              <w:t>Praleistos</w:t>
            </w:r>
            <w:r w:rsidRPr="00E23017">
              <w:rPr>
                <w:b/>
                <w:bCs/>
                <w:spacing w:val="-3"/>
                <w:sz w:val="22"/>
                <w:szCs w:val="22"/>
              </w:rPr>
              <w:t xml:space="preserve"> </w:t>
            </w:r>
            <w:r w:rsidRPr="00E23017">
              <w:rPr>
                <w:b/>
                <w:bCs/>
                <w:spacing w:val="-2"/>
                <w:sz w:val="22"/>
                <w:szCs w:val="22"/>
              </w:rPr>
              <w:t>dozės</w:t>
            </w:r>
          </w:p>
        </w:tc>
      </w:tr>
      <w:tr w:rsidR="00FE4E9E" w:rsidRPr="00E23017" w14:paraId="1D280013" w14:textId="77777777" w:rsidTr="00DA1C5E">
        <w:trPr>
          <w:trHeight w:val="253"/>
        </w:trPr>
        <w:tc>
          <w:tcPr>
            <w:tcW w:w="3659" w:type="dxa"/>
            <w:tcBorders>
              <w:top w:val="single" w:sz="4" w:space="0" w:color="000000"/>
              <w:left w:val="single" w:sz="4" w:space="0" w:color="000000"/>
              <w:bottom w:val="single" w:sz="4" w:space="0" w:color="000000"/>
              <w:right w:val="single" w:sz="4" w:space="0" w:color="000000"/>
            </w:tcBorders>
          </w:tcPr>
          <w:p w14:paraId="0CFDECCB" w14:textId="77777777" w:rsidR="00FE4E9E" w:rsidRPr="00E23017" w:rsidRDefault="00FE4E9E" w:rsidP="00DA1C5E">
            <w:pPr>
              <w:pStyle w:val="TableParagraph"/>
              <w:kinsoku w:val="0"/>
              <w:overflowPunct w:val="0"/>
              <w:ind w:left="0"/>
              <w:rPr>
                <w:b/>
                <w:bCs/>
                <w:spacing w:val="-2"/>
                <w:sz w:val="22"/>
                <w:szCs w:val="22"/>
              </w:rPr>
            </w:pPr>
            <w:r w:rsidRPr="00E23017">
              <w:rPr>
                <w:b/>
                <w:bCs/>
                <w:sz w:val="22"/>
                <w:szCs w:val="22"/>
              </w:rPr>
              <w:t>Praleistos</w:t>
            </w:r>
            <w:r w:rsidRPr="00E23017">
              <w:rPr>
                <w:b/>
                <w:bCs/>
                <w:spacing w:val="-4"/>
                <w:sz w:val="22"/>
                <w:szCs w:val="22"/>
              </w:rPr>
              <w:t xml:space="preserve"> </w:t>
            </w:r>
            <w:r w:rsidRPr="00E23017">
              <w:rPr>
                <w:b/>
                <w:bCs/>
                <w:sz w:val="22"/>
                <w:szCs w:val="22"/>
              </w:rPr>
              <w:t>dozės</w:t>
            </w:r>
            <w:r w:rsidRPr="00E23017">
              <w:rPr>
                <w:b/>
                <w:bCs/>
                <w:spacing w:val="-5"/>
                <w:sz w:val="22"/>
                <w:szCs w:val="22"/>
              </w:rPr>
              <w:t xml:space="preserve"> </w:t>
            </w:r>
            <w:r w:rsidRPr="00E23017">
              <w:rPr>
                <w:b/>
                <w:bCs/>
                <w:spacing w:val="-2"/>
                <w:sz w:val="22"/>
                <w:szCs w:val="22"/>
              </w:rPr>
              <w:t>laikas</w:t>
            </w:r>
          </w:p>
        </w:tc>
        <w:tc>
          <w:tcPr>
            <w:tcW w:w="4988" w:type="dxa"/>
            <w:tcBorders>
              <w:top w:val="single" w:sz="4" w:space="0" w:color="000000"/>
              <w:left w:val="single" w:sz="4" w:space="0" w:color="000000"/>
              <w:bottom w:val="single" w:sz="4" w:space="0" w:color="000000"/>
              <w:right w:val="single" w:sz="4" w:space="0" w:color="000000"/>
            </w:tcBorders>
          </w:tcPr>
          <w:p w14:paraId="0471CF3D" w14:textId="77777777" w:rsidR="00FE4E9E" w:rsidRPr="00E23017" w:rsidRDefault="00FE4E9E" w:rsidP="00DA1C5E">
            <w:pPr>
              <w:pStyle w:val="TableParagraph"/>
              <w:kinsoku w:val="0"/>
              <w:overflowPunct w:val="0"/>
              <w:ind w:left="0"/>
              <w:jc w:val="center"/>
              <w:rPr>
                <w:b/>
                <w:bCs/>
                <w:spacing w:val="-2"/>
                <w:sz w:val="22"/>
                <w:szCs w:val="22"/>
              </w:rPr>
            </w:pPr>
            <w:r w:rsidRPr="00E23017">
              <w:rPr>
                <w:b/>
                <w:bCs/>
                <w:spacing w:val="-2"/>
                <w:sz w:val="22"/>
                <w:szCs w:val="22"/>
              </w:rPr>
              <w:t>Veiksmas</w:t>
            </w:r>
          </w:p>
        </w:tc>
      </w:tr>
      <w:tr w:rsidR="00FE4E9E" w:rsidRPr="00E23017" w14:paraId="47959C32" w14:textId="77777777" w:rsidTr="00DA1C5E">
        <w:trPr>
          <w:trHeight w:val="757"/>
        </w:trPr>
        <w:tc>
          <w:tcPr>
            <w:tcW w:w="3659" w:type="dxa"/>
            <w:tcBorders>
              <w:top w:val="single" w:sz="4" w:space="0" w:color="000000"/>
              <w:left w:val="single" w:sz="4" w:space="0" w:color="000000"/>
              <w:bottom w:val="single" w:sz="4" w:space="0" w:color="000000"/>
              <w:right w:val="single" w:sz="4" w:space="0" w:color="000000"/>
            </w:tcBorders>
          </w:tcPr>
          <w:p w14:paraId="22979320" w14:textId="77777777" w:rsidR="00FE4E9E" w:rsidRPr="00E23017" w:rsidRDefault="00FE4E9E" w:rsidP="00DA1C5E">
            <w:pPr>
              <w:pStyle w:val="TableParagraph"/>
              <w:kinsoku w:val="0"/>
              <w:overflowPunct w:val="0"/>
              <w:ind w:left="0"/>
              <w:rPr>
                <w:b/>
                <w:bCs/>
                <w:spacing w:val="-4"/>
                <w:sz w:val="22"/>
                <w:szCs w:val="22"/>
              </w:rPr>
            </w:pPr>
            <w:r w:rsidRPr="00E23017">
              <w:rPr>
                <w:b/>
                <w:bCs/>
                <w:sz w:val="22"/>
                <w:szCs w:val="22"/>
              </w:rPr>
              <w:t>Jeigu</w:t>
            </w:r>
            <w:r w:rsidRPr="00E23017">
              <w:rPr>
                <w:b/>
                <w:bCs/>
                <w:spacing w:val="-9"/>
                <w:sz w:val="22"/>
                <w:szCs w:val="22"/>
              </w:rPr>
              <w:t xml:space="preserve"> </w:t>
            </w:r>
            <w:r w:rsidRPr="00E23017">
              <w:rPr>
                <w:b/>
                <w:bCs/>
                <w:sz w:val="22"/>
                <w:szCs w:val="22"/>
              </w:rPr>
              <w:t>praleidžiamos</w:t>
            </w:r>
            <w:r w:rsidRPr="00E23017">
              <w:rPr>
                <w:b/>
                <w:bCs/>
                <w:spacing w:val="-10"/>
                <w:sz w:val="22"/>
                <w:szCs w:val="22"/>
              </w:rPr>
              <w:t xml:space="preserve"> </w:t>
            </w:r>
            <w:r w:rsidRPr="00E23017">
              <w:rPr>
                <w:b/>
                <w:bCs/>
                <w:sz w:val="22"/>
                <w:szCs w:val="22"/>
              </w:rPr>
              <w:t>2-oji</w:t>
            </w:r>
            <w:r w:rsidRPr="00E23017">
              <w:rPr>
                <w:b/>
                <w:bCs/>
                <w:spacing w:val="-10"/>
                <w:sz w:val="22"/>
                <w:szCs w:val="22"/>
              </w:rPr>
              <w:t xml:space="preserve"> </w:t>
            </w:r>
            <w:r w:rsidRPr="00E23017">
              <w:rPr>
                <w:b/>
                <w:bCs/>
                <w:sz w:val="22"/>
                <w:szCs w:val="22"/>
              </w:rPr>
              <w:t>ar</w:t>
            </w:r>
            <w:r w:rsidRPr="00E23017">
              <w:rPr>
                <w:b/>
                <w:bCs/>
                <w:spacing w:val="-8"/>
                <w:sz w:val="22"/>
                <w:szCs w:val="22"/>
              </w:rPr>
              <w:t xml:space="preserve"> </w:t>
            </w:r>
            <w:r w:rsidRPr="00E23017">
              <w:rPr>
                <w:b/>
                <w:bCs/>
                <w:sz w:val="22"/>
                <w:szCs w:val="22"/>
              </w:rPr>
              <w:t>3-oji dozė ir nuo paskutinės injekcijos</w:t>
            </w:r>
            <w:r w:rsidRPr="00E23017">
              <w:rPr>
                <w:b/>
                <w:bCs/>
                <w:spacing w:val="-7"/>
                <w:sz w:val="22"/>
                <w:szCs w:val="22"/>
              </w:rPr>
              <w:t xml:space="preserve"> </w:t>
            </w:r>
            <w:r w:rsidRPr="00E23017">
              <w:rPr>
                <w:b/>
                <w:bCs/>
                <w:spacing w:val="-4"/>
                <w:sz w:val="22"/>
                <w:szCs w:val="22"/>
              </w:rPr>
              <w:t>praėjo:</w:t>
            </w:r>
          </w:p>
        </w:tc>
        <w:tc>
          <w:tcPr>
            <w:tcW w:w="4988" w:type="dxa"/>
            <w:tcBorders>
              <w:top w:val="single" w:sz="4" w:space="0" w:color="000000"/>
              <w:left w:val="single" w:sz="4" w:space="0" w:color="000000"/>
              <w:bottom w:val="single" w:sz="4" w:space="0" w:color="000000"/>
              <w:right w:val="single" w:sz="4" w:space="0" w:color="000000"/>
            </w:tcBorders>
          </w:tcPr>
          <w:p w14:paraId="2BF3EB46" w14:textId="77777777" w:rsidR="00FE4E9E" w:rsidRPr="00E23017" w:rsidRDefault="00FE4E9E" w:rsidP="00DA1C5E">
            <w:pPr>
              <w:pStyle w:val="TableParagraph"/>
              <w:kinsoku w:val="0"/>
              <w:overflowPunct w:val="0"/>
              <w:ind w:left="0"/>
              <w:rPr>
                <w:sz w:val="22"/>
                <w:szCs w:val="22"/>
              </w:rPr>
            </w:pPr>
          </w:p>
        </w:tc>
      </w:tr>
      <w:tr w:rsidR="00FE4E9E" w:rsidRPr="00E23017" w14:paraId="2DA1AC63" w14:textId="77777777" w:rsidTr="00DA1C5E">
        <w:trPr>
          <w:trHeight w:val="506"/>
        </w:trPr>
        <w:tc>
          <w:tcPr>
            <w:tcW w:w="3659" w:type="dxa"/>
            <w:tcBorders>
              <w:top w:val="single" w:sz="4" w:space="0" w:color="000000"/>
              <w:left w:val="single" w:sz="4" w:space="0" w:color="000000"/>
              <w:bottom w:val="single" w:sz="4" w:space="0" w:color="000000"/>
              <w:right w:val="single" w:sz="4" w:space="0" w:color="000000"/>
            </w:tcBorders>
          </w:tcPr>
          <w:p w14:paraId="5195F3BE" w14:textId="77777777" w:rsidR="00FE4E9E" w:rsidRPr="00E23017" w:rsidRDefault="00FE4E9E" w:rsidP="00DA1C5E">
            <w:pPr>
              <w:pStyle w:val="TableParagraph"/>
              <w:kinsoku w:val="0"/>
              <w:overflowPunct w:val="0"/>
              <w:ind w:left="0"/>
              <w:rPr>
                <w:spacing w:val="-2"/>
                <w:sz w:val="22"/>
                <w:szCs w:val="22"/>
              </w:rPr>
            </w:pPr>
            <w:r w:rsidRPr="00E23017">
              <w:rPr>
                <w:sz w:val="22"/>
                <w:szCs w:val="22"/>
              </w:rPr>
              <w:t>&gt; 4</w:t>
            </w:r>
            <w:r w:rsidRPr="00E23017">
              <w:rPr>
                <w:spacing w:val="-1"/>
                <w:sz w:val="22"/>
                <w:szCs w:val="22"/>
              </w:rPr>
              <w:t> savait</w:t>
            </w:r>
            <w:r w:rsidRPr="00E23017">
              <w:rPr>
                <w:sz w:val="22"/>
                <w:szCs w:val="22"/>
              </w:rPr>
              <w:t>ės</w:t>
            </w:r>
            <w:r w:rsidRPr="00E23017">
              <w:rPr>
                <w:spacing w:val="-2"/>
                <w:sz w:val="22"/>
                <w:szCs w:val="22"/>
              </w:rPr>
              <w:t xml:space="preserve"> </w:t>
            </w:r>
            <w:r w:rsidRPr="00E23017">
              <w:rPr>
                <w:sz w:val="22"/>
                <w:szCs w:val="22"/>
              </w:rPr>
              <w:t>ir</w:t>
            </w:r>
            <w:r w:rsidRPr="00E23017">
              <w:rPr>
                <w:spacing w:val="-1"/>
                <w:sz w:val="22"/>
                <w:szCs w:val="22"/>
              </w:rPr>
              <w:t xml:space="preserve"> </w:t>
            </w:r>
            <w:r w:rsidRPr="00E23017">
              <w:rPr>
                <w:sz w:val="22"/>
                <w:szCs w:val="22"/>
              </w:rPr>
              <w:t>&lt; 5</w:t>
            </w:r>
            <w:r w:rsidRPr="00E23017">
              <w:rPr>
                <w:spacing w:val="-3"/>
                <w:sz w:val="22"/>
                <w:szCs w:val="22"/>
              </w:rPr>
              <w:t> savait</w:t>
            </w:r>
            <w:r w:rsidRPr="00E23017">
              <w:rPr>
                <w:spacing w:val="-2"/>
                <w:sz w:val="22"/>
                <w:szCs w:val="22"/>
              </w:rPr>
              <w:t>ės</w:t>
            </w:r>
          </w:p>
        </w:tc>
        <w:tc>
          <w:tcPr>
            <w:tcW w:w="4988" w:type="dxa"/>
            <w:tcBorders>
              <w:top w:val="single" w:sz="4" w:space="0" w:color="000000"/>
              <w:left w:val="single" w:sz="4" w:space="0" w:color="000000"/>
              <w:bottom w:val="single" w:sz="4" w:space="0" w:color="000000"/>
              <w:right w:val="single" w:sz="4" w:space="0" w:color="000000"/>
            </w:tcBorders>
          </w:tcPr>
          <w:p w14:paraId="00B4A81A" w14:textId="77777777" w:rsidR="00FE4E9E" w:rsidRPr="00E23017" w:rsidRDefault="00FE4E9E" w:rsidP="00DA1C5E">
            <w:pPr>
              <w:pStyle w:val="TableParagraph"/>
              <w:kinsoku w:val="0"/>
              <w:overflowPunct w:val="0"/>
              <w:ind w:left="0"/>
              <w:rPr>
                <w:sz w:val="22"/>
                <w:szCs w:val="22"/>
              </w:rPr>
            </w:pPr>
            <w:r w:rsidRPr="00E23017">
              <w:rPr>
                <w:sz w:val="22"/>
                <w:szCs w:val="22"/>
              </w:rPr>
              <w:t>Injekciją</w:t>
            </w:r>
            <w:r w:rsidRPr="00E23017">
              <w:rPr>
                <w:spacing w:val="-6"/>
                <w:sz w:val="22"/>
                <w:szCs w:val="22"/>
              </w:rPr>
              <w:t xml:space="preserve"> </w:t>
            </w:r>
            <w:r w:rsidRPr="00E23017">
              <w:rPr>
                <w:sz w:val="22"/>
                <w:szCs w:val="22"/>
              </w:rPr>
              <w:t>reikia</w:t>
            </w:r>
            <w:r w:rsidRPr="00E23017">
              <w:rPr>
                <w:spacing w:val="-5"/>
                <w:sz w:val="22"/>
                <w:szCs w:val="22"/>
              </w:rPr>
              <w:t xml:space="preserve"> </w:t>
            </w:r>
            <w:r w:rsidRPr="00E23017">
              <w:rPr>
                <w:sz w:val="22"/>
                <w:szCs w:val="22"/>
              </w:rPr>
              <w:t>atlikti</w:t>
            </w:r>
            <w:r w:rsidRPr="00E23017">
              <w:rPr>
                <w:spacing w:val="-4"/>
                <w:sz w:val="22"/>
                <w:szCs w:val="22"/>
              </w:rPr>
              <w:t xml:space="preserve"> </w:t>
            </w:r>
            <w:r w:rsidRPr="00E23017">
              <w:rPr>
                <w:sz w:val="22"/>
                <w:szCs w:val="22"/>
              </w:rPr>
              <w:t>kuo</w:t>
            </w:r>
            <w:r w:rsidRPr="00E23017">
              <w:rPr>
                <w:spacing w:val="-7"/>
                <w:sz w:val="22"/>
                <w:szCs w:val="22"/>
              </w:rPr>
              <w:t xml:space="preserve"> </w:t>
            </w:r>
            <w:r w:rsidRPr="00E23017">
              <w:rPr>
                <w:sz w:val="22"/>
                <w:szCs w:val="22"/>
              </w:rPr>
              <w:t>greičiau</w:t>
            </w:r>
            <w:r w:rsidRPr="00E23017">
              <w:rPr>
                <w:spacing w:val="-5"/>
                <w:sz w:val="22"/>
                <w:szCs w:val="22"/>
              </w:rPr>
              <w:t xml:space="preserve"> </w:t>
            </w:r>
            <w:r w:rsidRPr="00E23017">
              <w:rPr>
                <w:sz w:val="22"/>
                <w:szCs w:val="22"/>
              </w:rPr>
              <w:t>ir</w:t>
            </w:r>
            <w:r w:rsidRPr="00E23017">
              <w:rPr>
                <w:spacing w:val="-4"/>
                <w:sz w:val="22"/>
                <w:szCs w:val="22"/>
              </w:rPr>
              <w:t xml:space="preserve"> </w:t>
            </w:r>
            <w:r w:rsidRPr="00E23017">
              <w:rPr>
                <w:sz w:val="22"/>
                <w:szCs w:val="22"/>
              </w:rPr>
              <w:t>po to</w:t>
            </w:r>
            <w:r w:rsidRPr="00E23017">
              <w:rPr>
                <w:spacing w:val="-6"/>
                <w:sz w:val="22"/>
                <w:szCs w:val="22"/>
              </w:rPr>
              <w:t xml:space="preserve"> </w:t>
            </w:r>
            <w:r w:rsidRPr="00E23017">
              <w:rPr>
                <w:sz w:val="22"/>
                <w:szCs w:val="22"/>
              </w:rPr>
              <w:t>grįžti</w:t>
            </w:r>
            <w:r w:rsidRPr="00E23017">
              <w:rPr>
                <w:spacing w:val="-4"/>
                <w:sz w:val="22"/>
                <w:szCs w:val="22"/>
              </w:rPr>
              <w:t xml:space="preserve"> </w:t>
            </w:r>
            <w:r w:rsidRPr="00E23017">
              <w:rPr>
                <w:sz w:val="22"/>
                <w:szCs w:val="22"/>
              </w:rPr>
              <w:t>prie kasmėnesinių injekcijų grafiko.</w:t>
            </w:r>
          </w:p>
        </w:tc>
      </w:tr>
      <w:tr w:rsidR="00FE4E9E" w:rsidRPr="00E23017" w14:paraId="2CE6EB62" w14:textId="77777777" w:rsidTr="002D7FD1">
        <w:trPr>
          <w:trHeight w:val="827"/>
        </w:trPr>
        <w:tc>
          <w:tcPr>
            <w:tcW w:w="3659" w:type="dxa"/>
            <w:tcBorders>
              <w:top w:val="single" w:sz="4" w:space="0" w:color="000000"/>
              <w:left w:val="single" w:sz="4" w:space="0" w:color="000000"/>
              <w:bottom w:val="single" w:sz="4" w:space="0" w:color="000000"/>
              <w:right w:val="single" w:sz="4" w:space="0" w:color="000000"/>
            </w:tcBorders>
          </w:tcPr>
          <w:p w14:paraId="2E5F1B9F" w14:textId="77777777" w:rsidR="00FE4E9E" w:rsidRPr="00E23017" w:rsidRDefault="00FE4E9E" w:rsidP="00DA1C5E">
            <w:pPr>
              <w:pStyle w:val="TableParagraph"/>
              <w:kinsoku w:val="0"/>
              <w:overflowPunct w:val="0"/>
              <w:ind w:left="0"/>
              <w:rPr>
                <w:spacing w:val="-2"/>
                <w:sz w:val="22"/>
                <w:szCs w:val="22"/>
              </w:rPr>
            </w:pPr>
            <w:r w:rsidRPr="00E23017">
              <w:rPr>
                <w:sz w:val="22"/>
                <w:szCs w:val="22"/>
              </w:rPr>
              <w:t>&gt; 5 savait</w:t>
            </w:r>
            <w:r w:rsidRPr="00E23017">
              <w:rPr>
                <w:spacing w:val="-2"/>
                <w:sz w:val="22"/>
                <w:szCs w:val="22"/>
              </w:rPr>
              <w:t>ės</w:t>
            </w:r>
          </w:p>
        </w:tc>
        <w:tc>
          <w:tcPr>
            <w:tcW w:w="4988" w:type="dxa"/>
            <w:tcBorders>
              <w:top w:val="single" w:sz="4" w:space="0" w:color="000000"/>
              <w:left w:val="single" w:sz="4" w:space="0" w:color="000000"/>
              <w:bottom w:val="single" w:sz="4" w:space="0" w:color="000000"/>
              <w:right w:val="single" w:sz="4" w:space="0" w:color="000000"/>
            </w:tcBorders>
          </w:tcPr>
          <w:p w14:paraId="11B376F2" w14:textId="77777777" w:rsidR="00FE4E9E" w:rsidRPr="00E23017" w:rsidRDefault="002A1C90" w:rsidP="00DA1C5E">
            <w:pPr>
              <w:pStyle w:val="TableParagraph"/>
              <w:kinsoku w:val="0"/>
              <w:overflowPunct w:val="0"/>
              <w:ind w:left="0"/>
              <w:rPr>
                <w:spacing w:val="-2"/>
                <w:sz w:val="22"/>
                <w:szCs w:val="22"/>
              </w:rPr>
            </w:pPr>
            <w:r w:rsidRPr="002A1C90">
              <w:rPr>
                <w:sz w:val="22"/>
                <w:szCs w:val="22"/>
              </w:rPr>
              <w:t xml:space="preserve">Kartu su kita skiriama injekcija </w:t>
            </w:r>
            <w:r>
              <w:rPr>
                <w:sz w:val="22"/>
                <w:szCs w:val="22"/>
              </w:rPr>
              <w:t>r</w:t>
            </w:r>
            <w:r w:rsidR="00FE4E9E" w:rsidRPr="00E23017">
              <w:rPr>
                <w:sz w:val="22"/>
                <w:szCs w:val="22"/>
              </w:rPr>
              <w:t>eikia vėl pradėti vartoti geriam</w:t>
            </w:r>
            <w:r w:rsidR="007C085A">
              <w:rPr>
                <w:sz w:val="22"/>
                <w:szCs w:val="22"/>
              </w:rPr>
              <w:t>ojo</w:t>
            </w:r>
            <w:r w:rsidR="00FE4E9E" w:rsidRPr="00E23017">
              <w:rPr>
                <w:sz w:val="22"/>
                <w:szCs w:val="22"/>
              </w:rPr>
              <w:t xml:space="preserve"> aripiprazol</w:t>
            </w:r>
            <w:r w:rsidR="007C085A">
              <w:rPr>
                <w:sz w:val="22"/>
                <w:szCs w:val="22"/>
              </w:rPr>
              <w:t>o</w:t>
            </w:r>
            <w:r w:rsidR="00FE4E9E" w:rsidRPr="00E23017">
              <w:rPr>
                <w:sz w:val="22"/>
                <w:szCs w:val="22"/>
              </w:rPr>
              <w:t xml:space="preserve"> 14 dienų</w:t>
            </w:r>
            <w:r w:rsidR="00AF5F8F">
              <w:rPr>
                <w:sz w:val="22"/>
                <w:szCs w:val="22"/>
              </w:rPr>
              <w:t>.</w:t>
            </w:r>
            <w:r w:rsidR="00FE4E9E" w:rsidRPr="00E23017">
              <w:rPr>
                <w:spacing w:val="-4"/>
                <w:sz w:val="22"/>
                <w:szCs w:val="22"/>
              </w:rPr>
              <w:t xml:space="preserve"> </w:t>
            </w:r>
            <w:r w:rsidR="00FE4E9E" w:rsidRPr="00E23017">
              <w:rPr>
                <w:sz w:val="22"/>
                <w:szCs w:val="22"/>
              </w:rPr>
              <w:t>Po to</w:t>
            </w:r>
            <w:r w:rsidR="00FE4E9E" w:rsidRPr="00E23017">
              <w:rPr>
                <w:spacing w:val="-3"/>
                <w:sz w:val="22"/>
                <w:szCs w:val="22"/>
              </w:rPr>
              <w:t xml:space="preserve"> </w:t>
            </w:r>
            <w:r w:rsidR="00FE4E9E" w:rsidRPr="00E23017">
              <w:rPr>
                <w:sz w:val="22"/>
                <w:szCs w:val="22"/>
              </w:rPr>
              <w:t>reikia</w:t>
            </w:r>
            <w:r w:rsidR="00FE4E9E" w:rsidRPr="00E23017">
              <w:rPr>
                <w:spacing w:val="-4"/>
                <w:sz w:val="22"/>
                <w:szCs w:val="22"/>
              </w:rPr>
              <w:t xml:space="preserve"> </w:t>
            </w:r>
            <w:r w:rsidR="00FE4E9E" w:rsidRPr="00E23017">
              <w:rPr>
                <w:sz w:val="22"/>
                <w:szCs w:val="22"/>
              </w:rPr>
              <w:t>grįžti</w:t>
            </w:r>
            <w:r w:rsidR="00FE4E9E" w:rsidRPr="00E23017">
              <w:rPr>
                <w:spacing w:val="-3"/>
                <w:sz w:val="22"/>
                <w:szCs w:val="22"/>
              </w:rPr>
              <w:t xml:space="preserve"> </w:t>
            </w:r>
            <w:r w:rsidR="00FE4E9E" w:rsidRPr="00E23017">
              <w:rPr>
                <w:sz w:val="22"/>
                <w:szCs w:val="22"/>
              </w:rPr>
              <w:t>prie</w:t>
            </w:r>
            <w:r w:rsidR="00FE4E9E" w:rsidRPr="00E23017">
              <w:rPr>
                <w:spacing w:val="-3"/>
                <w:sz w:val="22"/>
                <w:szCs w:val="22"/>
              </w:rPr>
              <w:t xml:space="preserve"> </w:t>
            </w:r>
            <w:r w:rsidR="00FE4E9E" w:rsidRPr="00E23017">
              <w:rPr>
                <w:sz w:val="22"/>
                <w:szCs w:val="22"/>
              </w:rPr>
              <w:t>kasmėnesinių</w:t>
            </w:r>
            <w:r w:rsidR="00FE4E9E" w:rsidRPr="00E23017">
              <w:rPr>
                <w:spacing w:val="-7"/>
                <w:sz w:val="22"/>
                <w:szCs w:val="22"/>
              </w:rPr>
              <w:t xml:space="preserve"> </w:t>
            </w:r>
            <w:r w:rsidR="00FE4E9E" w:rsidRPr="00E23017">
              <w:rPr>
                <w:sz w:val="22"/>
                <w:szCs w:val="22"/>
              </w:rPr>
              <w:t>injekcijų</w:t>
            </w:r>
            <w:r w:rsidR="00FE4E9E" w:rsidRPr="00E23017">
              <w:rPr>
                <w:spacing w:val="-3"/>
                <w:sz w:val="22"/>
                <w:szCs w:val="22"/>
              </w:rPr>
              <w:t xml:space="preserve"> </w:t>
            </w:r>
            <w:r w:rsidR="00FE4E9E" w:rsidRPr="00E23017">
              <w:rPr>
                <w:spacing w:val="-2"/>
                <w:sz w:val="22"/>
                <w:szCs w:val="22"/>
              </w:rPr>
              <w:t>grafiko.</w:t>
            </w:r>
          </w:p>
        </w:tc>
      </w:tr>
      <w:tr w:rsidR="00FE4E9E" w:rsidRPr="00E23017" w14:paraId="26CF7A11" w14:textId="77777777" w:rsidTr="00DA1C5E">
        <w:trPr>
          <w:trHeight w:val="1012"/>
        </w:trPr>
        <w:tc>
          <w:tcPr>
            <w:tcW w:w="3659" w:type="dxa"/>
            <w:tcBorders>
              <w:top w:val="single" w:sz="4" w:space="0" w:color="000000"/>
              <w:left w:val="single" w:sz="4" w:space="0" w:color="000000"/>
              <w:bottom w:val="single" w:sz="4" w:space="0" w:color="000000"/>
              <w:right w:val="single" w:sz="4" w:space="0" w:color="000000"/>
            </w:tcBorders>
          </w:tcPr>
          <w:p w14:paraId="31E0D90B" w14:textId="77777777" w:rsidR="00FE4E9E" w:rsidRPr="00E23017" w:rsidRDefault="00FE4E9E" w:rsidP="00DA1C5E">
            <w:pPr>
              <w:pStyle w:val="TableParagraph"/>
              <w:kinsoku w:val="0"/>
              <w:overflowPunct w:val="0"/>
              <w:ind w:left="0"/>
              <w:rPr>
                <w:b/>
                <w:bCs/>
                <w:sz w:val="22"/>
                <w:szCs w:val="22"/>
              </w:rPr>
            </w:pPr>
            <w:r w:rsidRPr="00E23017">
              <w:rPr>
                <w:b/>
                <w:bCs/>
                <w:sz w:val="22"/>
                <w:szCs w:val="22"/>
              </w:rPr>
              <w:t>Jeigu</w:t>
            </w:r>
            <w:r w:rsidRPr="00E23017">
              <w:rPr>
                <w:b/>
                <w:bCs/>
                <w:spacing w:val="-4"/>
                <w:sz w:val="22"/>
                <w:szCs w:val="22"/>
              </w:rPr>
              <w:t xml:space="preserve"> </w:t>
            </w:r>
            <w:r w:rsidRPr="00E23017">
              <w:rPr>
                <w:b/>
                <w:bCs/>
                <w:sz w:val="22"/>
                <w:szCs w:val="22"/>
              </w:rPr>
              <w:t>praleidžiama</w:t>
            </w:r>
            <w:r w:rsidRPr="00E23017">
              <w:rPr>
                <w:b/>
                <w:bCs/>
                <w:spacing w:val="-3"/>
                <w:sz w:val="22"/>
                <w:szCs w:val="22"/>
              </w:rPr>
              <w:t xml:space="preserve"> </w:t>
            </w:r>
            <w:r w:rsidRPr="00E23017">
              <w:rPr>
                <w:b/>
                <w:bCs/>
                <w:sz w:val="22"/>
                <w:szCs w:val="22"/>
              </w:rPr>
              <w:t>4-oji</w:t>
            </w:r>
            <w:r w:rsidRPr="00E23017">
              <w:rPr>
                <w:b/>
                <w:bCs/>
                <w:spacing w:val="-2"/>
                <w:sz w:val="22"/>
                <w:szCs w:val="22"/>
              </w:rPr>
              <w:t xml:space="preserve"> </w:t>
            </w:r>
            <w:r w:rsidRPr="00E23017">
              <w:rPr>
                <w:b/>
                <w:bCs/>
                <w:sz w:val="22"/>
                <w:szCs w:val="22"/>
              </w:rPr>
              <w:t>ar</w:t>
            </w:r>
            <w:r w:rsidRPr="00E23017">
              <w:rPr>
                <w:b/>
                <w:bCs/>
                <w:spacing w:val="-3"/>
                <w:sz w:val="22"/>
                <w:szCs w:val="22"/>
              </w:rPr>
              <w:t xml:space="preserve"> </w:t>
            </w:r>
            <w:r w:rsidR="007C085A">
              <w:rPr>
                <w:b/>
                <w:bCs/>
                <w:sz w:val="22"/>
                <w:szCs w:val="22"/>
              </w:rPr>
              <w:t>vė</w:t>
            </w:r>
            <w:r w:rsidRPr="00E23017">
              <w:rPr>
                <w:b/>
                <w:bCs/>
                <w:sz w:val="22"/>
                <w:szCs w:val="22"/>
              </w:rPr>
              <w:t>lesnės dozės (t. y., pasiekus pusiausvyrinę</w:t>
            </w:r>
            <w:r w:rsidRPr="00E23017">
              <w:rPr>
                <w:b/>
                <w:bCs/>
                <w:spacing w:val="-8"/>
                <w:sz w:val="22"/>
                <w:szCs w:val="22"/>
              </w:rPr>
              <w:t xml:space="preserve"> </w:t>
            </w:r>
            <w:r w:rsidRPr="00E23017">
              <w:rPr>
                <w:b/>
                <w:bCs/>
                <w:sz w:val="22"/>
                <w:szCs w:val="22"/>
              </w:rPr>
              <w:t>būklę)</w:t>
            </w:r>
            <w:r w:rsidRPr="00E23017">
              <w:rPr>
                <w:b/>
                <w:bCs/>
                <w:spacing w:val="-10"/>
                <w:sz w:val="22"/>
                <w:szCs w:val="22"/>
              </w:rPr>
              <w:t xml:space="preserve"> </w:t>
            </w:r>
            <w:r w:rsidRPr="00E23017">
              <w:rPr>
                <w:b/>
                <w:bCs/>
                <w:sz w:val="22"/>
                <w:szCs w:val="22"/>
              </w:rPr>
              <w:t>ir</w:t>
            </w:r>
            <w:r w:rsidRPr="00E23017">
              <w:rPr>
                <w:b/>
                <w:bCs/>
                <w:spacing w:val="-10"/>
                <w:sz w:val="22"/>
                <w:szCs w:val="22"/>
              </w:rPr>
              <w:t xml:space="preserve"> </w:t>
            </w:r>
            <w:r w:rsidRPr="00E23017">
              <w:rPr>
                <w:b/>
                <w:bCs/>
                <w:sz w:val="22"/>
                <w:szCs w:val="22"/>
              </w:rPr>
              <w:t>po paskutinės injekcijos praėjo:</w:t>
            </w:r>
          </w:p>
        </w:tc>
        <w:tc>
          <w:tcPr>
            <w:tcW w:w="4988" w:type="dxa"/>
            <w:tcBorders>
              <w:top w:val="single" w:sz="4" w:space="0" w:color="000000"/>
              <w:left w:val="single" w:sz="4" w:space="0" w:color="000000"/>
              <w:bottom w:val="single" w:sz="4" w:space="0" w:color="000000"/>
              <w:right w:val="single" w:sz="4" w:space="0" w:color="000000"/>
            </w:tcBorders>
          </w:tcPr>
          <w:p w14:paraId="19F3534D" w14:textId="77777777" w:rsidR="00FE4E9E" w:rsidRPr="00E23017" w:rsidRDefault="00FE4E9E" w:rsidP="00DA1C5E">
            <w:pPr>
              <w:pStyle w:val="TableParagraph"/>
              <w:kinsoku w:val="0"/>
              <w:overflowPunct w:val="0"/>
              <w:ind w:left="0"/>
              <w:rPr>
                <w:sz w:val="22"/>
                <w:szCs w:val="22"/>
              </w:rPr>
            </w:pPr>
          </w:p>
        </w:tc>
      </w:tr>
      <w:tr w:rsidR="00FE4E9E" w:rsidRPr="00E23017" w14:paraId="44FD6C58" w14:textId="77777777" w:rsidTr="00DA1C5E">
        <w:trPr>
          <w:trHeight w:val="506"/>
        </w:trPr>
        <w:tc>
          <w:tcPr>
            <w:tcW w:w="3659" w:type="dxa"/>
            <w:tcBorders>
              <w:top w:val="single" w:sz="4" w:space="0" w:color="000000"/>
              <w:left w:val="single" w:sz="4" w:space="0" w:color="000000"/>
              <w:bottom w:val="single" w:sz="4" w:space="0" w:color="000000"/>
              <w:right w:val="single" w:sz="4" w:space="0" w:color="000000"/>
            </w:tcBorders>
          </w:tcPr>
          <w:p w14:paraId="008AAC25" w14:textId="77777777" w:rsidR="00FE4E9E" w:rsidRPr="00E23017" w:rsidRDefault="00FE4E9E" w:rsidP="00DA1C5E">
            <w:pPr>
              <w:pStyle w:val="TableParagraph"/>
              <w:kinsoku w:val="0"/>
              <w:overflowPunct w:val="0"/>
              <w:ind w:left="0"/>
              <w:rPr>
                <w:spacing w:val="-2"/>
                <w:sz w:val="22"/>
                <w:szCs w:val="22"/>
              </w:rPr>
            </w:pPr>
            <w:r w:rsidRPr="00E23017">
              <w:rPr>
                <w:sz w:val="22"/>
                <w:szCs w:val="22"/>
              </w:rPr>
              <w:t>&gt; 4</w:t>
            </w:r>
            <w:r w:rsidRPr="00E23017">
              <w:rPr>
                <w:spacing w:val="-1"/>
                <w:sz w:val="22"/>
                <w:szCs w:val="22"/>
              </w:rPr>
              <w:t> savait</w:t>
            </w:r>
            <w:r w:rsidRPr="00E23017">
              <w:rPr>
                <w:sz w:val="22"/>
                <w:szCs w:val="22"/>
              </w:rPr>
              <w:t>ės</w:t>
            </w:r>
            <w:r w:rsidRPr="00E23017">
              <w:rPr>
                <w:spacing w:val="-2"/>
                <w:sz w:val="22"/>
                <w:szCs w:val="22"/>
              </w:rPr>
              <w:t xml:space="preserve"> </w:t>
            </w:r>
            <w:r w:rsidRPr="00E23017">
              <w:rPr>
                <w:sz w:val="22"/>
                <w:szCs w:val="22"/>
              </w:rPr>
              <w:t>ir</w:t>
            </w:r>
            <w:r w:rsidRPr="00E23017">
              <w:rPr>
                <w:spacing w:val="-1"/>
                <w:sz w:val="22"/>
                <w:szCs w:val="22"/>
              </w:rPr>
              <w:t xml:space="preserve"> </w:t>
            </w:r>
            <w:r w:rsidRPr="00E23017">
              <w:rPr>
                <w:sz w:val="22"/>
                <w:szCs w:val="22"/>
              </w:rPr>
              <w:t>&lt; 6</w:t>
            </w:r>
            <w:r w:rsidRPr="00E23017">
              <w:rPr>
                <w:spacing w:val="-3"/>
                <w:sz w:val="22"/>
                <w:szCs w:val="22"/>
              </w:rPr>
              <w:t> savait</w:t>
            </w:r>
            <w:r w:rsidRPr="00E23017">
              <w:rPr>
                <w:spacing w:val="-2"/>
                <w:sz w:val="22"/>
                <w:szCs w:val="22"/>
              </w:rPr>
              <w:t>ės</w:t>
            </w:r>
          </w:p>
        </w:tc>
        <w:tc>
          <w:tcPr>
            <w:tcW w:w="4988" w:type="dxa"/>
            <w:tcBorders>
              <w:top w:val="single" w:sz="4" w:space="0" w:color="000000"/>
              <w:left w:val="single" w:sz="4" w:space="0" w:color="000000"/>
              <w:bottom w:val="single" w:sz="4" w:space="0" w:color="000000"/>
              <w:right w:val="single" w:sz="4" w:space="0" w:color="000000"/>
            </w:tcBorders>
          </w:tcPr>
          <w:p w14:paraId="62FAA79F" w14:textId="77777777" w:rsidR="00FE4E9E" w:rsidRPr="00E23017" w:rsidRDefault="00FE4E9E" w:rsidP="00DA1C5E">
            <w:pPr>
              <w:pStyle w:val="TableParagraph"/>
              <w:kinsoku w:val="0"/>
              <w:overflowPunct w:val="0"/>
              <w:ind w:left="0"/>
              <w:rPr>
                <w:sz w:val="22"/>
                <w:szCs w:val="22"/>
              </w:rPr>
            </w:pPr>
            <w:r w:rsidRPr="00E23017">
              <w:rPr>
                <w:sz w:val="22"/>
                <w:szCs w:val="22"/>
              </w:rPr>
              <w:t>Injekciją</w:t>
            </w:r>
            <w:r w:rsidRPr="00E23017">
              <w:rPr>
                <w:spacing w:val="-6"/>
                <w:sz w:val="22"/>
                <w:szCs w:val="22"/>
              </w:rPr>
              <w:t xml:space="preserve"> </w:t>
            </w:r>
            <w:r w:rsidRPr="00E23017">
              <w:rPr>
                <w:sz w:val="22"/>
                <w:szCs w:val="22"/>
              </w:rPr>
              <w:t>reikia</w:t>
            </w:r>
            <w:r w:rsidRPr="00E23017">
              <w:rPr>
                <w:spacing w:val="-5"/>
                <w:sz w:val="22"/>
                <w:szCs w:val="22"/>
              </w:rPr>
              <w:t xml:space="preserve"> </w:t>
            </w:r>
            <w:r w:rsidRPr="00E23017">
              <w:rPr>
                <w:sz w:val="22"/>
                <w:szCs w:val="22"/>
              </w:rPr>
              <w:t>atlikti</w:t>
            </w:r>
            <w:r w:rsidRPr="00E23017">
              <w:rPr>
                <w:spacing w:val="-4"/>
                <w:sz w:val="22"/>
                <w:szCs w:val="22"/>
              </w:rPr>
              <w:t xml:space="preserve"> </w:t>
            </w:r>
            <w:r w:rsidRPr="00E23017">
              <w:rPr>
                <w:sz w:val="22"/>
                <w:szCs w:val="22"/>
              </w:rPr>
              <w:t>kuo</w:t>
            </w:r>
            <w:r w:rsidRPr="00E23017">
              <w:rPr>
                <w:spacing w:val="-7"/>
                <w:sz w:val="22"/>
                <w:szCs w:val="22"/>
              </w:rPr>
              <w:t xml:space="preserve"> </w:t>
            </w:r>
            <w:r w:rsidRPr="00E23017">
              <w:rPr>
                <w:sz w:val="22"/>
                <w:szCs w:val="22"/>
              </w:rPr>
              <w:t>greičiau</w:t>
            </w:r>
            <w:r w:rsidRPr="00E23017">
              <w:rPr>
                <w:spacing w:val="-5"/>
                <w:sz w:val="22"/>
                <w:szCs w:val="22"/>
              </w:rPr>
              <w:t xml:space="preserve"> </w:t>
            </w:r>
            <w:r w:rsidRPr="00E23017">
              <w:rPr>
                <w:sz w:val="22"/>
                <w:szCs w:val="22"/>
              </w:rPr>
              <w:t>ir</w:t>
            </w:r>
            <w:r w:rsidRPr="00E23017">
              <w:rPr>
                <w:spacing w:val="-4"/>
                <w:sz w:val="22"/>
                <w:szCs w:val="22"/>
              </w:rPr>
              <w:t xml:space="preserve"> </w:t>
            </w:r>
            <w:r w:rsidRPr="00E23017">
              <w:rPr>
                <w:sz w:val="22"/>
                <w:szCs w:val="22"/>
              </w:rPr>
              <w:t>po to</w:t>
            </w:r>
            <w:r w:rsidRPr="00E23017">
              <w:rPr>
                <w:spacing w:val="-6"/>
                <w:sz w:val="22"/>
                <w:szCs w:val="22"/>
              </w:rPr>
              <w:t xml:space="preserve"> </w:t>
            </w:r>
            <w:r w:rsidRPr="00E23017">
              <w:rPr>
                <w:sz w:val="22"/>
                <w:szCs w:val="22"/>
              </w:rPr>
              <w:t>grįžti</w:t>
            </w:r>
            <w:r w:rsidRPr="00E23017">
              <w:rPr>
                <w:spacing w:val="-4"/>
                <w:sz w:val="22"/>
                <w:szCs w:val="22"/>
              </w:rPr>
              <w:t xml:space="preserve"> </w:t>
            </w:r>
            <w:r w:rsidRPr="00E23017">
              <w:rPr>
                <w:sz w:val="22"/>
                <w:szCs w:val="22"/>
              </w:rPr>
              <w:t>prie kasmėnesinių injekcijų grafiko.</w:t>
            </w:r>
          </w:p>
        </w:tc>
      </w:tr>
      <w:tr w:rsidR="000848A4" w:rsidRPr="00E23017" w14:paraId="1F8B5242" w14:textId="77777777" w:rsidTr="002D7FD1">
        <w:trPr>
          <w:trHeight w:val="791"/>
        </w:trPr>
        <w:tc>
          <w:tcPr>
            <w:tcW w:w="3659" w:type="dxa"/>
            <w:tcBorders>
              <w:top w:val="single" w:sz="4" w:space="0" w:color="000000"/>
              <w:left w:val="single" w:sz="4" w:space="0" w:color="000000"/>
              <w:bottom w:val="single" w:sz="4" w:space="0" w:color="000000"/>
              <w:right w:val="single" w:sz="4" w:space="0" w:color="000000"/>
            </w:tcBorders>
          </w:tcPr>
          <w:p w14:paraId="4932570B" w14:textId="77777777" w:rsidR="000848A4" w:rsidRPr="00E23017" w:rsidRDefault="000848A4" w:rsidP="000848A4">
            <w:pPr>
              <w:pStyle w:val="TableParagraph"/>
              <w:kinsoku w:val="0"/>
              <w:overflowPunct w:val="0"/>
              <w:ind w:left="0"/>
              <w:rPr>
                <w:spacing w:val="-2"/>
                <w:sz w:val="22"/>
                <w:szCs w:val="22"/>
              </w:rPr>
            </w:pPr>
            <w:r w:rsidRPr="00E23017">
              <w:rPr>
                <w:sz w:val="22"/>
                <w:szCs w:val="22"/>
              </w:rPr>
              <w:t>&gt; 6 savait</w:t>
            </w:r>
            <w:r w:rsidRPr="00E23017">
              <w:rPr>
                <w:spacing w:val="-2"/>
                <w:sz w:val="22"/>
                <w:szCs w:val="22"/>
              </w:rPr>
              <w:t>ės</w:t>
            </w:r>
          </w:p>
        </w:tc>
        <w:tc>
          <w:tcPr>
            <w:tcW w:w="4988" w:type="dxa"/>
            <w:tcBorders>
              <w:top w:val="single" w:sz="4" w:space="0" w:color="000000"/>
              <w:left w:val="single" w:sz="4" w:space="0" w:color="000000"/>
              <w:bottom w:val="single" w:sz="4" w:space="0" w:color="000000"/>
              <w:right w:val="single" w:sz="4" w:space="0" w:color="000000"/>
            </w:tcBorders>
          </w:tcPr>
          <w:p w14:paraId="2B420A21" w14:textId="77777777" w:rsidR="000848A4" w:rsidRPr="00E23017" w:rsidRDefault="002A1C90" w:rsidP="000848A4">
            <w:pPr>
              <w:pStyle w:val="TableParagraph"/>
              <w:kinsoku w:val="0"/>
              <w:overflowPunct w:val="0"/>
              <w:ind w:left="0"/>
              <w:rPr>
                <w:spacing w:val="-2"/>
                <w:sz w:val="22"/>
                <w:szCs w:val="22"/>
              </w:rPr>
            </w:pPr>
            <w:r w:rsidRPr="002A1C90">
              <w:rPr>
                <w:sz w:val="22"/>
                <w:szCs w:val="22"/>
              </w:rPr>
              <w:t>Kartu su kita skiriama injekcija reikia vėl pradėti vartoti geriamojo aripiprazolo 14 dienų .</w:t>
            </w:r>
            <w:r w:rsidRPr="002A2FEC">
              <w:rPr>
                <w:sz w:val="22"/>
              </w:rPr>
              <w:t xml:space="preserve"> </w:t>
            </w:r>
            <w:r w:rsidRPr="002A1C90">
              <w:rPr>
                <w:sz w:val="22"/>
                <w:szCs w:val="22"/>
              </w:rPr>
              <w:t>Po to</w:t>
            </w:r>
            <w:r w:rsidRPr="002A2FEC">
              <w:rPr>
                <w:sz w:val="22"/>
              </w:rPr>
              <w:t xml:space="preserve"> </w:t>
            </w:r>
            <w:r w:rsidRPr="002A1C90">
              <w:rPr>
                <w:sz w:val="22"/>
                <w:szCs w:val="22"/>
              </w:rPr>
              <w:t>reikia</w:t>
            </w:r>
            <w:r w:rsidRPr="002A2FEC">
              <w:rPr>
                <w:sz w:val="22"/>
              </w:rPr>
              <w:t xml:space="preserve"> </w:t>
            </w:r>
            <w:r w:rsidRPr="002A1C90">
              <w:rPr>
                <w:sz w:val="22"/>
                <w:szCs w:val="22"/>
              </w:rPr>
              <w:t>grįžti</w:t>
            </w:r>
            <w:r w:rsidRPr="002A2FEC">
              <w:rPr>
                <w:sz w:val="22"/>
              </w:rPr>
              <w:t xml:space="preserve"> </w:t>
            </w:r>
            <w:r w:rsidRPr="002A1C90">
              <w:rPr>
                <w:sz w:val="22"/>
                <w:szCs w:val="22"/>
              </w:rPr>
              <w:t>prie</w:t>
            </w:r>
            <w:r w:rsidRPr="002A2FEC">
              <w:rPr>
                <w:sz w:val="22"/>
              </w:rPr>
              <w:t xml:space="preserve"> </w:t>
            </w:r>
            <w:r w:rsidRPr="002A1C90">
              <w:rPr>
                <w:sz w:val="22"/>
                <w:szCs w:val="22"/>
              </w:rPr>
              <w:t>kasmėnesinių</w:t>
            </w:r>
            <w:r w:rsidRPr="002A2FEC">
              <w:rPr>
                <w:sz w:val="22"/>
              </w:rPr>
              <w:t xml:space="preserve"> </w:t>
            </w:r>
            <w:r w:rsidRPr="002A1C90">
              <w:rPr>
                <w:sz w:val="22"/>
                <w:szCs w:val="22"/>
              </w:rPr>
              <w:t>injekcijų</w:t>
            </w:r>
            <w:r w:rsidRPr="002A2FEC">
              <w:rPr>
                <w:sz w:val="22"/>
              </w:rPr>
              <w:t xml:space="preserve"> grafiko.</w:t>
            </w:r>
          </w:p>
        </w:tc>
      </w:tr>
    </w:tbl>
    <w:p w14:paraId="3EDF5F48" w14:textId="77777777" w:rsidR="00FE4E9E" w:rsidRPr="00264A1B" w:rsidRDefault="00FE4E9E" w:rsidP="00FE4E9E">
      <w:pPr>
        <w:pStyle w:val="Pagrindinistekstas"/>
        <w:kinsoku w:val="0"/>
        <w:overflowPunct w:val="0"/>
      </w:pPr>
    </w:p>
    <w:p w14:paraId="1A571491" w14:textId="77777777" w:rsidR="00FE4E9E" w:rsidRPr="00264A1B" w:rsidRDefault="00FE4E9E" w:rsidP="00FE4E9E">
      <w:pPr>
        <w:pStyle w:val="Pagrindinistekstas"/>
        <w:kinsoku w:val="0"/>
        <w:overflowPunct w:val="0"/>
      </w:pPr>
      <w:r w:rsidRPr="00264A1B">
        <w:rPr>
          <w:u w:val="single"/>
        </w:rPr>
        <w:t>Ypatingos</w:t>
      </w:r>
      <w:r w:rsidRPr="00264A1B">
        <w:rPr>
          <w:spacing w:val="-5"/>
          <w:u w:val="single"/>
        </w:rPr>
        <w:t xml:space="preserve"> </w:t>
      </w:r>
      <w:r w:rsidRPr="00264A1B">
        <w:rPr>
          <w:spacing w:val="-2"/>
          <w:u w:val="single"/>
        </w:rPr>
        <w:t>populiacijos</w:t>
      </w:r>
    </w:p>
    <w:p w14:paraId="19BCB620" w14:textId="77777777" w:rsidR="00FE4E9E" w:rsidRPr="00264A1B" w:rsidRDefault="00FE4E9E" w:rsidP="00FE4E9E">
      <w:pPr>
        <w:pStyle w:val="Pagrindinistekstas"/>
        <w:kinsoku w:val="0"/>
        <w:overflowPunct w:val="0"/>
      </w:pPr>
    </w:p>
    <w:p w14:paraId="77A3ACFC" w14:textId="77777777" w:rsidR="00FE4E9E" w:rsidRPr="00264A1B" w:rsidRDefault="00FE4E9E" w:rsidP="00FE4E9E">
      <w:pPr>
        <w:pStyle w:val="Pagrindinistekstas"/>
        <w:kinsoku w:val="0"/>
        <w:overflowPunct w:val="0"/>
        <w:rPr>
          <w:i/>
          <w:iCs/>
          <w:spacing w:val="-2"/>
        </w:rPr>
      </w:pPr>
      <w:r w:rsidRPr="00264A1B">
        <w:rPr>
          <w:i/>
          <w:iCs/>
        </w:rPr>
        <w:t>Senyvi</w:t>
      </w:r>
      <w:r>
        <w:rPr>
          <w:i/>
          <w:iCs/>
        </w:rPr>
        <w:t>ems</w:t>
      </w:r>
      <w:r w:rsidRPr="00264A1B">
        <w:rPr>
          <w:i/>
          <w:iCs/>
          <w:spacing w:val="-1"/>
        </w:rPr>
        <w:t xml:space="preserve"> </w:t>
      </w:r>
      <w:r w:rsidRPr="00264A1B">
        <w:rPr>
          <w:i/>
          <w:iCs/>
          <w:spacing w:val="-2"/>
        </w:rPr>
        <w:t>pacienta</w:t>
      </w:r>
      <w:r>
        <w:rPr>
          <w:i/>
          <w:iCs/>
          <w:spacing w:val="-2"/>
        </w:rPr>
        <w:t>ms</w:t>
      </w:r>
    </w:p>
    <w:p w14:paraId="5D3024B3" w14:textId="77777777" w:rsidR="00FE4E9E" w:rsidRPr="00264A1B" w:rsidRDefault="00FE4E9E" w:rsidP="00FE4E9E">
      <w:pPr>
        <w:pStyle w:val="Pagrindinistekstas"/>
        <w:kinsoku w:val="0"/>
        <w:overflowPunct w:val="0"/>
      </w:pPr>
      <w:r>
        <w:t xml:space="preserve">Aripiprazolo </w:t>
      </w:r>
      <w:r w:rsidRPr="00264A1B">
        <w:t>400</w:t>
      </w:r>
      <w:r>
        <w:rPr>
          <w:spacing w:val="-2"/>
        </w:rPr>
        <w:t> mg</w:t>
      </w:r>
      <w:r w:rsidRPr="00264A1B">
        <w:t>/300</w:t>
      </w:r>
      <w:r>
        <w:rPr>
          <w:spacing w:val="-2"/>
        </w:rPr>
        <w:t> mg</w:t>
      </w:r>
      <w:r w:rsidRPr="00264A1B">
        <w:rPr>
          <w:spacing w:val="-5"/>
        </w:rPr>
        <w:t xml:space="preserve"> </w:t>
      </w:r>
      <w:r w:rsidRPr="002D1D0F">
        <w:t>pailginto atpalaidavimo injekcinės suspensijos</w:t>
      </w:r>
      <w:r w:rsidRPr="00264A1B">
        <w:rPr>
          <w:spacing w:val="-2"/>
        </w:rPr>
        <w:t xml:space="preserve"> </w:t>
      </w:r>
      <w:r w:rsidRPr="00264A1B">
        <w:t>saugumas</w:t>
      </w:r>
      <w:r w:rsidRPr="00264A1B">
        <w:rPr>
          <w:spacing w:val="-2"/>
        </w:rPr>
        <w:t xml:space="preserve"> </w:t>
      </w:r>
      <w:r w:rsidRPr="00264A1B">
        <w:t>ir</w:t>
      </w:r>
      <w:r w:rsidRPr="00264A1B">
        <w:rPr>
          <w:spacing w:val="-1"/>
        </w:rPr>
        <w:t xml:space="preserve"> </w:t>
      </w:r>
      <w:r w:rsidRPr="00264A1B">
        <w:t>veiksmingumas</w:t>
      </w:r>
      <w:r w:rsidRPr="00264A1B">
        <w:rPr>
          <w:spacing w:val="-2"/>
        </w:rPr>
        <w:t xml:space="preserve"> </w:t>
      </w:r>
      <w:r w:rsidRPr="00264A1B">
        <w:t>65</w:t>
      </w:r>
      <w:r>
        <w:rPr>
          <w:spacing w:val="-5"/>
        </w:rPr>
        <w:t> metų</w:t>
      </w:r>
      <w:r w:rsidRPr="00264A1B">
        <w:rPr>
          <w:spacing w:val="-2"/>
        </w:rPr>
        <w:t xml:space="preserve"> </w:t>
      </w:r>
      <w:r w:rsidRPr="00264A1B">
        <w:t>ar</w:t>
      </w:r>
      <w:r w:rsidRPr="00264A1B">
        <w:rPr>
          <w:spacing w:val="-4"/>
        </w:rPr>
        <w:t xml:space="preserve"> </w:t>
      </w:r>
      <w:r w:rsidRPr="00264A1B">
        <w:t>vyresnių</w:t>
      </w:r>
      <w:r w:rsidRPr="00264A1B">
        <w:rPr>
          <w:spacing w:val="-5"/>
        </w:rPr>
        <w:t xml:space="preserve"> </w:t>
      </w:r>
      <w:r w:rsidRPr="00264A1B">
        <w:t>pacientų šizofrenijos gydymui neištirti (žr. 4.4</w:t>
      </w:r>
      <w:r>
        <w:t> skyrių</w:t>
      </w:r>
      <w:r w:rsidRPr="00264A1B">
        <w:t>).</w:t>
      </w:r>
    </w:p>
    <w:p w14:paraId="1AFCC943" w14:textId="77777777" w:rsidR="00FE4E9E" w:rsidRPr="00264A1B" w:rsidRDefault="00FE4E9E" w:rsidP="00FE4E9E">
      <w:pPr>
        <w:pStyle w:val="Pagrindinistekstas"/>
        <w:kinsoku w:val="0"/>
        <w:overflowPunct w:val="0"/>
      </w:pPr>
    </w:p>
    <w:p w14:paraId="6EC1C7D5" w14:textId="77777777" w:rsidR="00FE4E9E" w:rsidRPr="00264A1B" w:rsidRDefault="00FE4E9E" w:rsidP="00FE4E9E">
      <w:pPr>
        <w:pStyle w:val="Pagrindinistekstas"/>
        <w:kinsoku w:val="0"/>
        <w:overflowPunct w:val="0"/>
        <w:rPr>
          <w:i/>
          <w:iCs/>
          <w:spacing w:val="-2"/>
        </w:rPr>
      </w:pPr>
      <w:r>
        <w:rPr>
          <w:i/>
          <w:iCs/>
        </w:rPr>
        <w:t>Pacientams, kurių inkstų funkcija sutrikusi</w:t>
      </w:r>
    </w:p>
    <w:p w14:paraId="1B1C34EF" w14:textId="77777777" w:rsidR="00FE4E9E" w:rsidRPr="00264A1B" w:rsidRDefault="00FE4E9E" w:rsidP="00FE4E9E">
      <w:pPr>
        <w:pStyle w:val="Pagrindinistekstas"/>
        <w:kinsoku w:val="0"/>
        <w:overflowPunct w:val="0"/>
        <w:rPr>
          <w:spacing w:val="-2"/>
        </w:rPr>
      </w:pPr>
      <w:r w:rsidRPr="00264A1B">
        <w:t>Pacientams,</w:t>
      </w:r>
      <w:r w:rsidRPr="00264A1B">
        <w:rPr>
          <w:spacing w:val="-6"/>
        </w:rPr>
        <w:t xml:space="preserve"> </w:t>
      </w:r>
      <w:r w:rsidRPr="00264A1B">
        <w:t>kurių</w:t>
      </w:r>
      <w:r w:rsidRPr="00264A1B">
        <w:rPr>
          <w:spacing w:val="-6"/>
        </w:rPr>
        <w:t xml:space="preserve"> </w:t>
      </w:r>
      <w:r w:rsidRPr="00264A1B">
        <w:t>inkstų</w:t>
      </w:r>
      <w:r w:rsidRPr="00264A1B">
        <w:rPr>
          <w:spacing w:val="-6"/>
        </w:rPr>
        <w:t xml:space="preserve"> </w:t>
      </w:r>
      <w:r w:rsidRPr="00264A1B">
        <w:t>funkcija</w:t>
      </w:r>
      <w:r w:rsidRPr="00264A1B">
        <w:rPr>
          <w:spacing w:val="-4"/>
        </w:rPr>
        <w:t xml:space="preserve"> </w:t>
      </w:r>
      <w:r w:rsidRPr="00264A1B">
        <w:t>sutrikusi,</w:t>
      </w:r>
      <w:r w:rsidRPr="00264A1B">
        <w:rPr>
          <w:spacing w:val="-6"/>
        </w:rPr>
        <w:t xml:space="preserve"> </w:t>
      </w:r>
      <w:r w:rsidRPr="00264A1B">
        <w:t>dozės</w:t>
      </w:r>
      <w:r w:rsidRPr="00264A1B">
        <w:rPr>
          <w:spacing w:val="-3"/>
        </w:rPr>
        <w:t xml:space="preserve"> </w:t>
      </w:r>
      <w:r w:rsidRPr="00264A1B">
        <w:t>koreguoti</w:t>
      </w:r>
      <w:r w:rsidRPr="00264A1B">
        <w:rPr>
          <w:spacing w:val="-3"/>
        </w:rPr>
        <w:t xml:space="preserve"> </w:t>
      </w:r>
      <w:r w:rsidRPr="00264A1B">
        <w:t>nereikia</w:t>
      </w:r>
      <w:r w:rsidRPr="00264A1B">
        <w:rPr>
          <w:spacing w:val="-5"/>
        </w:rPr>
        <w:t xml:space="preserve"> </w:t>
      </w:r>
      <w:r w:rsidRPr="00264A1B">
        <w:t>(žr.</w:t>
      </w:r>
      <w:r w:rsidRPr="00264A1B">
        <w:rPr>
          <w:spacing w:val="-3"/>
        </w:rPr>
        <w:t xml:space="preserve"> </w:t>
      </w:r>
      <w:r w:rsidRPr="00264A1B">
        <w:t>5.2</w:t>
      </w:r>
      <w:r>
        <w:rPr>
          <w:spacing w:val="-6"/>
        </w:rPr>
        <w:t> skyrių</w:t>
      </w:r>
      <w:r w:rsidRPr="00264A1B">
        <w:rPr>
          <w:spacing w:val="-2"/>
        </w:rPr>
        <w:t>).</w:t>
      </w:r>
    </w:p>
    <w:p w14:paraId="242786B9" w14:textId="77777777" w:rsidR="00FE4E9E" w:rsidRPr="00264A1B" w:rsidRDefault="00FE4E9E" w:rsidP="00FE4E9E">
      <w:pPr>
        <w:pStyle w:val="Pagrindinistekstas"/>
        <w:kinsoku w:val="0"/>
        <w:overflowPunct w:val="0"/>
      </w:pPr>
    </w:p>
    <w:p w14:paraId="1B682F24" w14:textId="77777777" w:rsidR="00FE4E9E" w:rsidRPr="00264A1B" w:rsidRDefault="00FE4E9E" w:rsidP="00FE4E9E">
      <w:pPr>
        <w:pStyle w:val="Pagrindinistekstas"/>
        <w:kinsoku w:val="0"/>
        <w:overflowPunct w:val="0"/>
        <w:rPr>
          <w:i/>
          <w:iCs/>
          <w:spacing w:val="-2"/>
        </w:rPr>
      </w:pPr>
      <w:r>
        <w:rPr>
          <w:i/>
          <w:iCs/>
        </w:rPr>
        <w:t>Pacientams, kurių kepenų funkcija sutrikusi</w:t>
      </w:r>
    </w:p>
    <w:p w14:paraId="06E539F2" w14:textId="77777777" w:rsidR="00FE4E9E" w:rsidRPr="00264A1B" w:rsidRDefault="00FE4E9E" w:rsidP="00FE4E9E">
      <w:pPr>
        <w:pStyle w:val="Pagrindinistekstas"/>
        <w:kinsoku w:val="0"/>
        <w:overflowPunct w:val="0"/>
      </w:pPr>
      <w:r w:rsidRPr="00264A1B">
        <w:t>Pacientams, kuri</w:t>
      </w:r>
      <w:r>
        <w:t>ems yra lengvas arba vidutinio sunkumo</w:t>
      </w:r>
      <w:r w:rsidRPr="00264A1B">
        <w:t xml:space="preserve"> kepenų funkcij</w:t>
      </w:r>
      <w:r>
        <w:t>os sutrikimas</w:t>
      </w:r>
      <w:r w:rsidRPr="00264A1B">
        <w:t>, dozės koreguoti nereikia. Dozavimo</w:t>
      </w:r>
      <w:r w:rsidRPr="00264A1B">
        <w:rPr>
          <w:spacing w:val="-6"/>
        </w:rPr>
        <w:t xml:space="preserve"> </w:t>
      </w:r>
      <w:r w:rsidRPr="00264A1B">
        <w:t>rekomendacijoms</w:t>
      </w:r>
      <w:r w:rsidRPr="00264A1B">
        <w:rPr>
          <w:spacing w:val="-3"/>
        </w:rPr>
        <w:t xml:space="preserve"> </w:t>
      </w:r>
      <w:r w:rsidRPr="00264A1B">
        <w:t>sudaryti</w:t>
      </w:r>
      <w:r w:rsidRPr="00264A1B">
        <w:rPr>
          <w:spacing w:val="-2"/>
        </w:rPr>
        <w:t xml:space="preserve"> </w:t>
      </w:r>
      <w:r w:rsidRPr="00264A1B">
        <w:t>pacientams,</w:t>
      </w:r>
      <w:r w:rsidRPr="00264A1B">
        <w:rPr>
          <w:spacing w:val="-3"/>
        </w:rPr>
        <w:t xml:space="preserve"> </w:t>
      </w:r>
      <w:r w:rsidRPr="00264A1B">
        <w:t>kuri</w:t>
      </w:r>
      <w:r>
        <w:t>ems yra sunkus</w:t>
      </w:r>
      <w:r w:rsidRPr="00264A1B">
        <w:rPr>
          <w:spacing w:val="-3"/>
        </w:rPr>
        <w:t xml:space="preserve"> </w:t>
      </w:r>
      <w:r w:rsidRPr="00264A1B">
        <w:t>kepenų</w:t>
      </w:r>
      <w:r w:rsidRPr="00264A1B">
        <w:rPr>
          <w:spacing w:val="-3"/>
        </w:rPr>
        <w:t xml:space="preserve"> </w:t>
      </w:r>
      <w:r w:rsidRPr="00264A1B">
        <w:t>funkcij</w:t>
      </w:r>
      <w:r>
        <w:t>os</w:t>
      </w:r>
      <w:r w:rsidRPr="00264A1B">
        <w:rPr>
          <w:spacing w:val="-5"/>
        </w:rPr>
        <w:t xml:space="preserve"> </w:t>
      </w:r>
      <w:r w:rsidRPr="00264A1B">
        <w:t>sutrik</w:t>
      </w:r>
      <w:r>
        <w:t>imas</w:t>
      </w:r>
      <w:r w:rsidRPr="00264A1B">
        <w:t>,</w:t>
      </w:r>
      <w:r w:rsidRPr="00264A1B">
        <w:rPr>
          <w:spacing w:val="-6"/>
        </w:rPr>
        <w:t xml:space="preserve"> </w:t>
      </w:r>
      <w:r w:rsidRPr="00264A1B">
        <w:t>turimų duomenų nepakanka. Šiems pacientams dozę reikia pritaikyti atsargiai. Pirmenybę reikia teikti geriamajai formai (žr. 5.2</w:t>
      </w:r>
      <w:r>
        <w:t> skyrių</w:t>
      </w:r>
      <w:r w:rsidRPr="00264A1B">
        <w:t>).</w:t>
      </w:r>
    </w:p>
    <w:p w14:paraId="22EC9F6E" w14:textId="77777777" w:rsidR="00FE4E9E" w:rsidRDefault="00FE4E9E" w:rsidP="00FE4E9E">
      <w:pPr>
        <w:pStyle w:val="Pagrindinistekstas"/>
        <w:kinsoku w:val="0"/>
        <w:overflowPunct w:val="0"/>
      </w:pPr>
    </w:p>
    <w:p w14:paraId="6AAD005F" w14:textId="77777777" w:rsidR="00FE4E9E" w:rsidRPr="00264A1B" w:rsidRDefault="00FE4E9E" w:rsidP="00FE4E9E">
      <w:pPr>
        <w:pStyle w:val="Pagrindinistekstas"/>
        <w:kinsoku w:val="0"/>
        <w:overflowPunct w:val="0"/>
        <w:rPr>
          <w:i/>
          <w:iCs/>
          <w:spacing w:val="-2"/>
        </w:rPr>
      </w:pPr>
      <w:r w:rsidRPr="00264A1B">
        <w:rPr>
          <w:i/>
          <w:iCs/>
        </w:rPr>
        <w:t>Pacienta</w:t>
      </w:r>
      <w:r>
        <w:rPr>
          <w:i/>
          <w:iCs/>
        </w:rPr>
        <w:t>ms</w:t>
      </w:r>
      <w:r w:rsidRPr="00264A1B">
        <w:rPr>
          <w:i/>
          <w:iCs/>
        </w:rPr>
        <w:t>,</w:t>
      </w:r>
      <w:r w:rsidRPr="00264A1B">
        <w:rPr>
          <w:i/>
          <w:iCs/>
          <w:spacing w:val="-6"/>
        </w:rPr>
        <w:t xml:space="preserve"> </w:t>
      </w:r>
      <w:r w:rsidRPr="00264A1B">
        <w:rPr>
          <w:i/>
          <w:iCs/>
        </w:rPr>
        <w:t>kurių</w:t>
      </w:r>
      <w:r w:rsidRPr="00264A1B">
        <w:rPr>
          <w:i/>
          <w:iCs/>
          <w:spacing w:val="-8"/>
        </w:rPr>
        <w:t xml:space="preserve"> </w:t>
      </w:r>
      <w:r w:rsidRPr="00264A1B">
        <w:rPr>
          <w:i/>
          <w:iCs/>
        </w:rPr>
        <w:t>CYP2D6</w:t>
      </w:r>
      <w:r w:rsidRPr="00264A1B">
        <w:rPr>
          <w:i/>
          <w:iCs/>
          <w:spacing w:val="-5"/>
        </w:rPr>
        <w:t xml:space="preserve"> </w:t>
      </w:r>
      <w:r w:rsidRPr="00264A1B">
        <w:rPr>
          <w:i/>
          <w:iCs/>
          <w:spacing w:val="-2"/>
        </w:rPr>
        <w:t>metabolizmas</w:t>
      </w:r>
      <w:r>
        <w:rPr>
          <w:i/>
          <w:iCs/>
          <w:spacing w:val="-2"/>
        </w:rPr>
        <w:t xml:space="preserve"> silpnas</w:t>
      </w:r>
    </w:p>
    <w:p w14:paraId="09F42C4F" w14:textId="77777777" w:rsidR="00FE4E9E" w:rsidRDefault="00FE4E9E" w:rsidP="00FE4E9E">
      <w:pPr>
        <w:pStyle w:val="Pagrindinistekstas"/>
        <w:kinsoku w:val="0"/>
        <w:overflowPunct w:val="0"/>
        <w:rPr>
          <w:spacing w:val="-2"/>
        </w:rPr>
      </w:pPr>
      <w:r w:rsidRPr="00264A1B">
        <w:t>Pacientams,</w:t>
      </w:r>
      <w:r w:rsidRPr="00264A1B">
        <w:rPr>
          <w:spacing w:val="-6"/>
        </w:rPr>
        <w:t xml:space="preserve"> </w:t>
      </w:r>
      <w:r w:rsidRPr="00264A1B">
        <w:t>kurių</w:t>
      </w:r>
      <w:r w:rsidRPr="00264A1B">
        <w:rPr>
          <w:spacing w:val="-6"/>
        </w:rPr>
        <w:t xml:space="preserve"> </w:t>
      </w:r>
      <w:r w:rsidRPr="00264A1B">
        <w:t>CYP2D6</w:t>
      </w:r>
      <w:r w:rsidRPr="00264A1B">
        <w:rPr>
          <w:spacing w:val="-6"/>
        </w:rPr>
        <w:t xml:space="preserve"> </w:t>
      </w:r>
      <w:r w:rsidRPr="00264A1B">
        <w:rPr>
          <w:spacing w:val="-2"/>
        </w:rPr>
        <w:t>metabolizmas</w:t>
      </w:r>
      <w:r>
        <w:rPr>
          <w:spacing w:val="-2"/>
        </w:rPr>
        <w:t xml:space="preserve"> silpnas</w:t>
      </w:r>
      <w:r w:rsidRPr="00264A1B">
        <w:rPr>
          <w:spacing w:val="-2"/>
        </w:rPr>
        <w:t>:</w:t>
      </w:r>
    </w:p>
    <w:p w14:paraId="77548679" w14:textId="56BD919A" w:rsidR="002D7FD1" w:rsidRDefault="0034721C" w:rsidP="00AC2472">
      <w:pPr>
        <w:pStyle w:val="Pagrindinistekstas"/>
        <w:kinsoku w:val="0"/>
        <w:overflowPunct w:val="0"/>
        <w:ind w:left="720"/>
        <w:rPr>
          <w:spacing w:val="-2"/>
        </w:rPr>
      </w:pPr>
      <w:r>
        <w:rPr>
          <w:spacing w:val="-2"/>
        </w:rPr>
        <w:t>P</w:t>
      </w:r>
      <w:r w:rsidR="002D7FD1" w:rsidRPr="002D7FD1">
        <w:rPr>
          <w:spacing w:val="-2"/>
        </w:rPr>
        <w:t>radinė dozė turi būti Aripiprazole STADA 300</w:t>
      </w:r>
      <w:r w:rsidR="00A24E1C">
        <w:rPr>
          <w:spacing w:val="-2"/>
        </w:rPr>
        <w:t> </w:t>
      </w:r>
      <w:r w:rsidR="002D7FD1" w:rsidRPr="002D7FD1">
        <w:rPr>
          <w:spacing w:val="-2"/>
        </w:rPr>
        <w:t xml:space="preserve">mg injekcija, po to tęsti gydymą </w:t>
      </w:r>
      <w:r w:rsidR="00A24E1C">
        <w:rPr>
          <w:spacing w:val="-2"/>
        </w:rPr>
        <w:t>paskirta</w:t>
      </w:r>
      <w:r w:rsidR="00A24E1C" w:rsidRPr="002D7FD1">
        <w:rPr>
          <w:spacing w:val="-2"/>
        </w:rPr>
        <w:t xml:space="preserve"> </w:t>
      </w:r>
      <w:r w:rsidR="002D7FD1" w:rsidRPr="002D7FD1">
        <w:rPr>
          <w:spacing w:val="-2"/>
        </w:rPr>
        <w:t>kasdiene geriamojo aripiprazolo doze 14 dienų iš eilės. Palaikomoji dozė turi būti Aripiprazole STADA 300</w:t>
      </w:r>
      <w:r w:rsidR="00A24E1C">
        <w:rPr>
          <w:spacing w:val="-2"/>
        </w:rPr>
        <w:t> </w:t>
      </w:r>
      <w:r w:rsidR="002D7FD1" w:rsidRPr="002D7FD1">
        <w:rPr>
          <w:spacing w:val="-2"/>
        </w:rPr>
        <w:t>mg vieną kartą per mėnesį</w:t>
      </w:r>
      <w:r w:rsidR="002A1C90">
        <w:rPr>
          <w:spacing w:val="-2"/>
        </w:rPr>
        <w:t>.</w:t>
      </w:r>
    </w:p>
    <w:p w14:paraId="196097E9" w14:textId="77777777" w:rsidR="0034721C" w:rsidRDefault="0034721C" w:rsidP="00FE4E9E">
      <w:pPr>
        <w:pStyle w:val="Pagrindinistekstas"/>
        <w:kinsoku w:val="0"/>
        <w:overflowPunct w:val="0"/>
      </w:pPr>
    </w:p>
    <w:p w14:paraId="00B7BD82" w14:textId="5A05537C" w:rsidR="00FE4E9E" w:rsidRDefault="00FE4E9E" w:rsidP="00FE4E9E">
      <w:pPr>
        <w:pStyle w:val="Pagrindinistekstas"/>
        <w:kinsoku w:val="0"/>
        <w:overflowPunct w:val="0"/>
        <w:rPr>
          <w:spacing w:val="-2"/>
        </w:rPr>
      </w:pPr>
      <w:r w:rsidRPr="00264A1B">
        <w:t>Pacienta</w:t>
      </w:r>
      <w:r>
        <w:t>ms</w:t>
      </w:r>
      <w:r w:rsidRPr="00264A1B">
        <w:t>,</w:t>
      </w:r>
      <w:r w:rsidRPr="00264A1B">
        <w:rPr>
          <w:spacing w:val="-3"/>
        </w:rPr>
        <w:t xml:space="preserve"> </w:t>
      </w:r>
      <w:r w:rsidRPr="00264A1B">
        <w:t>kurių</w:t>
      </w:r>
      <w:r w:rsidRPr="00264A1B">
        <w:rPr>
          <w:spacing w:val="-3"/>
        </w:rPr>
        <w:t xml:space="preserve"> </w:t>
      </w:r>
      <w:r w:rsidRPr="00264A1B">
        <w:t>CYP2D6</w:t>
      </w:r>
      <w:r w:rsidRPr="00264A1B">
        <w:rPr>
          <w:spacing w:val="-6"/>
        </w:rPr>
        <w:t xml:space="preserve"> </w:t>
      </w:r>
      <w:r w:rsidRPr="00264A1B">
        <w:t>metabolizmas</w:t>
      </w:r>
      <w:r>
        <w:t xml:space="preserve"> yra silpnas</w:t>
      </w:r>
      <w:r w:rsidRPr="00264A1B">
        <w:rPr>
          <w:spacing w:val="-3"/>
        </w:rPr>
        <w:t xml:space="preserve"> </w:t>
      </w:r>
      <w:r w:rsidRPr="00264A1B">
        <w:t>ir</w:t>
      </w:r>
      <w:r w:rsidRPr="00264A1B">
        <w:rPr>
          <w:spacing w:val="-5"/>
        </w:rPr>
        <w:t xml:space="preserve"> </w:t>
      </w:r>
      <w:r w:rsidRPr="00264A1B">
        <w:t>kurie</w:t>
      </w:r>
      <w:r w:rsidRPr="00264A1B">
        <w:rPr>
          <w:spacing w:val="-3"/>
        </w:rPr>
        <w:t xml:space="preserve"> </w:t>
      </w:r>
      <w:r w:rsidRPr="00264A1B">
        <w:t>kartu</w:t>
      </w:r>
      <w:r w:rsidRPr="00264A1B">
        <w:rPr>
          <w:spacing w:val="-3"/>
        </w:rPr>
        <w:t xml:space="preserve"> </w:t>
      </w:r>
      <w:r w:rsidRPr="00264A1B">
        <w:t>vartoja</w:t>
      </w:r>
      <w:r w:rsidRPr="00264A1B">
        <w:rPr>
          <w:spacing w:val="-5"/>
        </w:rPr>
        <w:t xml:space="preserve"> </w:t>
      </w:r>
      <w:r w:rsidRPr="00264A1B">
        <w:t>stiprų</w:t>
      </w:r>
      <w:r w:rsidRPr="00264A1B">
        <w:rPr>
          <w:spacing w:val="-3"/>
        </w:rPr>
        <w:t xml:space="preserve"> </w:t>
      </w:r>
      <w:r w:rsidRPr="00264A1B">
        <w:t xml:space="preserve">CYP3A4 </w:t>
      </w:r>
      <w:r w:rsidRPr="00264A1B">
        <w:rPr>
          <w:spacing w:val="-2"/>
        </w:rPr>
        <w:t>inhibitorių:</w:t>
      </w:r>
    </w:p>
    <w:p w14:paraId="23EDC6EC" w14:textId="4187B396" w:rsidR="00FE4E9E" w:rsidRPr="002A2FEC" w:rsidRDefault="0034721C" w:rsidP="00AC2472">
      <w:pPr>
        <w:pStyle w:val="Pagrindinistekstas"/>
        <w:kinsoku w:val="0"/>
        <w:overflowPunct w:val="0"/>
        <w:ind w:left="720"/>
      </w:pPr>
      <w:r>
        <w:rPr>
          <w:spacing w:val="-2"/>
        </w:rPr>
        <w:t>P</w:t>
      </w:r>
      <w:r w:rsidR="002D7FD1" w:rsidRPr="002D7FD1">
        <w:rPr>
          <w:spacing w:val="-2"/>
        </w:rPr>
        <w:t>radinė dozė turi būti sumažinta iki 200</w:t>
      </w:r>
      <w:r w:rsidR="00A24E1C">
        <w:rPr>
          <w:spacing w:val="-2"/>
        </w:rPr>
        <w:t> </w:t>
      </w:r>
      <w:r w:rsidR="002D7FD1" w:rsidRPr="002D7FD1">
        <w:rPr>
          <w:spacing w:val="-2"/>
        </w:rPr>
        <w:t xml:space="preserve">mg (žr. 4.5 skyrių), po to tęsti gydymą </w:t>
      </w:r>
      <w:r w:rsidR="00A24E1C">
        <w:rPr>
          <w:spacing w:val="-2"/>
        </w:rPr>
        <w:t>paskirta</w:t>
      </w:r>
      <w:r w:rsidR="002D7FD1" w:rsidRPr="002D7FD1">
        <w:rPr>
          <w:spacing w:val="-2"/>
        </w:rPr>
        <w:t xml:space="preserve"> kasdiene geriamojo aripiprazolo doze 14 dienų iš eilės</w:t>
      </w:r>
      <w:r w:rsidR="002A1C90">
        <w:rPr>
          <w:spacing w:val="-2"/>
        </w:rPr>
        <w:t>.</w:t>
      </w:r>
    </w:p>
    <w:p w14:paraId="7F1EF2B2" w14:textId="77777777" w:rsidR="0034721C" w:rsidRDefault="0034721C" w:rsidP="00FE4E9E">
      <w:pPr>
        <w:pStyle w:val="Pagrindinistekstas"/>
        <w:kinsoku w:val="0"/>
        <w:overflowPunct w:val="0"/>
      </w:pPr>
    </w:p>
    <w:p w14:paraId="73F50308" w14:textId="1350000F" w:rsidR="00FE4E9E" w:rsidRDefault="00FE4E9E" w:rsidP="00FE4E9E">
      <w:pPr>
        <w:pStyle w:val="Pagrindinistekstas"/>
        <w:kinsoku w:val="0"/>
        <w:overflowPunct w:val="0"/>
      </w:pPr>
      <w:r>
        <w:t>Rekomenduojama</w:t>
      </w:r>
      <w:r w:rsidRPr="00264A1B">
        <w:rPr>
          <w:spacing w:val="-2"/>
        </w:rPr>
        <w:t xml:space="preserve"> </w:t>
      </w:r>
      <w:r w:rsidRPr="00264A1B">
        <w:t>palaikomoji</w:t>
      </w:r>
      <w:r w:rsidRPr="00264A1B">
        <w:rPr>
          <w:spacing w:val="-1"/>
        </w:rPr>
        <w:t xml:space="preserve"> </w:t>
      </w:r>
      <w:r>
        <w:t>Aripiprazole STADA</w:t>
      </w:r>
      <w:r w:rsidRPr="00264A1B">
        <w:rPr>
          <w:spacing w:val="-2"/>
        </w:rPr>
        <w:t xml:space="preserve"> </w:t>
      </w:r>
      <w:r w:rsidRPr="00264A1B">
        <w:t>400</w:t>
      </w:r>
      <w:r>
        <w:rPr>
          <w:spacing w:val="-5"/>
        </w:rPr>
        <w:t> mg</w:t>
      </w:r>
      <w:r w:rsidRPr="00264A1B">
        <w:rPr>
          <w:spacing w:val="-5"/>
        </w:rPr>
        <w:t xml:space="preserve"> </w:t>
      </w:r>
      <w:r w:rsidRPr="00264A1B">
        <w:t>ir</w:t>
      </w:r>
      <w:r w:rsidRPr="00264A1B">
        <w:rPr>
          <w:spacing w:val="-4"/>
        </w:rPr>
        <w:t xml:space="preserve"> </w:t>
      </w:r>
      <w:r w:rsidRPr="00264A1B">
        <w:t>300</w:t>
      </w:r>
      <w:r>
        <w:rPr>
          <w:spacing w:val="-5"/>
        </w:rPr>
        <w:t> mg</w:t>
      </w:r>
      <w:r w:rsidRPr="00264A1B">
        <w:rPr>
          <w:spacing w:val="-2"/>
        </w:rPr>
        <w:t xml:space="preserve"> </w:t>
      </w:r>
      <w:r w:rsidRPr="00264A1B">
        <w:t>dozė</w:t>
      </w:r>
      <w:r w:rsidRPr="00264A1B">
        <w:rPr>
          <w:spacing w:val="-4"/>
        </w:rPr>
        <w:t xml:space="preserve"> </w:t>
      </w:r>
      <w:r w:rsidRPr="00264A1B">
        <w:t>pradėjus</w:t>
      </w:r>
      <w:r w:rsidRPr="00264A1B">
        <w:rPr>
          <w:spacing w:val="-2"/>
        </w:rPr>
        <w:t xml:space="preserve"> </w:t>
      </w:r>
      <w:r w:rsidRPr="00264A1B">
        <w:t>injekcijas</w:t>
      </w:r>
      <w:r>
        <w:t xml:space="preserve"> nurodyta toliau esančioje </w:t>
      </w:r>
      <w:r w:rsidRPr="00264A1B">
        <w:t>lentelėje.</w:t>
      </w:r>
    </w:p>
    <w:p w14:paraId="19823133" w14:textId="77777777" w:rsidR="00FE4E9E" w:rsidRDefault="00FE4E9E" w:rsidP="00FE4E9E">
      <w:pPr>
        <w:pStyle w:val="Pagrindinistekstas"/>
        <w:kinsoku w:val="0"/>
        <w:overflowPunct w:val="0"/>
      </w:pPr>
      <w:r>
        <w:t>Aripiprazole STADA</w:t>
      </w:r>
      <w:r w:rsidRPr="00264A1B">
        <w:t xml:space="preserve"> reikia </w:t>
      </w:r>
      <w:r>
        <w:t>vartoti</w:t>
      </w:r>
      <w:r w:rsidRPr="00264A1B">
        <w:t xml:space="preserve"> </w:t>
      </w:r>
      <w:r>
        <w:t xml:space="preserve">vieną </w:t>
      </w:r>
      <w:r w:rsidRPr="00264A1B">
        <w:t>kartą per mėnesį viena injekcija (ne anksčiau nei 26</w:t>
      </w:r>
      <w:r>
        <w:t> dienos</w:t>
      </w:r>
      <w:r w:rsidRPr="00264A1B">
        <w:t xml:space="preserve"> po ankstesnės injekcijos).</w:t>
      </w:r>
    </w:p>
    <w:p w14:paraId="32A620F5" w14:textId="77777777" w:rsidR="00FE4E9E" w:rsidRPr="00264A1B" w:rsidRDefault="00FE4E9E" w:rsidP="00FE4E9E">
      <w:pPr>
        <w:pStyle w:val="Pagrindinistekstas"/>
        <w:kinsoku w:val="0"/>
        <w:overflowPunct w:val="0"/>
      </w:pPr>
    </w:p>
    <w:p w14:paraId="2A4B3005" w14:textId="77777777" w:rsidR="00FE4E9E" w:rsidRPr="00264A1B" w:rsidRDefault="00FE4E9E" w:rsidP="00FE4E9E">
      <w:pPr>
        <w:pStyle w:val="Pagrindinistekstas"/>
        <w:kinsoku w:val="0"/>
        <w:overflowPunct w:val="0"/>
        <w:rPr>
          <w:i/>
          <w:iCs/>
        </w:rPr>
      </w:pPr>
      <w:r w:rsidRPr="00264A1B">
        <w:rPr>
          <w:i/>
          <w:iCs/>
        </w:rPr>
        <w:t>Palaikomosios</w:t>
      </w:r>
      <w:r w:rsidRPr="00264A1B">
        <w:rPr>
          <w:i/>
          <w:iCs/>
          <w:spacing w:val="-2"/>
        </w:rPr>
        <w:t xml:space="preserve"> </w:t>
      </w:r>
      <w:r w:rsidRPr="00264A1B">
        <w:rPr>
          <w:i/>
          <w:iCs/>
        </w:rPr>
        <w:t>dozės</w:t>
      </w:r>
      <w:r w:rsidRPr="00264A1B">
        <w:rPr>
          <w:i/>
          <w:iCs/>
          <w:spacing w:val="-2"/>
        </w:rPr>
        <w:t xml:space="preserve"> </w:t>
      </w:r>
      <w:r w:rsidRPr="00264A1B">
        <w:rPr>
          <w:i/>
          <w:iCs/>
        </w:rPr>
        <w:t>koregavimas</w:t>
      </w:r>
      <w:r w:rsidRPr="00264A1B">
        <w:rPr>
          <w:i/>
          <w:iCs/>
          <w:spacing w:val="-4"/>
        </w:rPr>
        <w:t xml:space="preserve"> </w:t>
      </w:r>
      <w:r w:rsidRPr="00264A1B">
        <w:rPr>
          <w:i/>
          <w:iCs/>
        </w:rPr>
        <w:t>dėl</w:t>
      </w:r>
      <w:r w:rsidRPr="00264A1B">
        <w:rPr>
          <w:i/>
          <w:iCs/>
          <w:spacing w:val="-4"/>
        </w:rPr>
        <w:t xml:space="preserve"> </w:t>
      </w:r>
      <w:r w:rsidRPr="00264A1B">
        <w:rPr>
          <w:i/>
          <w:iCs/>
        </w:rPr>
        <w:t>sąveikos</w:t>
      </w:r>
      <w:r w:rsidRPr="00264A1B">
        <w:rPr>
          <w:i/>
          <w:iCs/>
          <w:spacing w:val="-2"/>
        </w:rPr>
        <w:t xml:space="preserve"> </w:t>
      </w:r>
      <w:r w:rsidRPr="00264A1B">
        <w:rPr>
          <w:i/>
          <w:iCs/>
        </w:rPr>
        <w:t>su</w:t>
      </w:r>
      <w:r w:rsidRPr="00264A1B">
        <w:rPr>
          <w:i/>
          <w:iCs/>
          <w:spacing w:val="-5"/>
        </w:rPr>
        <w:t xml:space="preserve"> </w:t>
      </w:r>
      <w:r w:rsidRPr="00264A1B">
        <w:rPr>
          <w:i/>
          <w:iCs/>
        </w:rPr>
        <w:t>CYP2D6</w:t>
      </w:r>
      <w:r w:rsidRPr="00264A1B">
        <w:rPr>
          <w:i/>
          <w:iCs/>
          <w:spacing w:val="-2"/>
        </w:rPr>
        <w:t xml:space="preserve"> </w:t>
      </w:r>
      <w:r w:rsidRPr="00264A1B">
        <w:rPr>
          <w:i/>
          <w:iCs/>
        </w:rPr>
        <w:t>ir</w:t>
      </w:r>
      <w:r w:rsidRPr="00264A1B">
        <w:rPr>
          <w:i/>
          <w:iCs/>
          <w:spacing w:val="-4"/>
        </w:rPr>
        <w:t xml:space="preserve"> </w:t>
      </w:r>
      <w:r w:rsidRPr="00264A1B">
        <w:rPr>
          <w:i/>
          <w:iCs/>
        </w:rPr>
        <w:t>(arba)</w:t>
      </w:r>
      <w:r w:rsidRPr="00264A1B">
        <w:rPr>
          <w:i/>
          <w:iCs/>
          <w:spacing w:val="-1"/>
        </w:rPr>
        <w:t xml:space="preserve"> </w:t>
      </w:r>
      <w:r w:rsidRPr="00264A1B">
        <w:rPr>
          <w:i/>
          <w:iCs/>
        </w:rPr>
        <w:t>CYP3A4</w:t>
      </w:r>
      <w:r w:rsidRPr="00264A1B">
        <w:rPr>
          <w:i/>
          <w:iCs/>
          <w:spacing w:val="-5"/>
        </w:rPr>
        <w:t xml:space="preserve"> </w:t>
      </w:r>
      <w:r w:rsidRPr="00264A1B">
        <w:rPr>
          <w:i/>
          <w:iCs/>
        </w:rPr>
        <w:t>inhibitoriais</w:t>
      </w:r>
      <w:r w:rsidR="00A24E1C">
        <w:rPr>
          <w:i/>
          <w:iCs/>
        </w:rPr>
        <w:t>,</w:t>
      </w:r>
      <w:r w:rsidRPr="00264A1B">
        <w:rPr>
          <w:i/>
          <w:iCs/>
          <w:spacing w:val="-4"/>
        </w:rPr>
        <w:t xml:space="preserve"> </w:t>
      </w:r>
      <w:r w:rsidRPr="00264A1B">
        <w:rPr>
          <w:i/>
          <w:iCs/>
        </w:rPr>
        <w:t>ir</w:t>
      </w:r>
      <w:r w:rsidRPr="00264A1B">
        <w:rPr>
          <w:i/>
          <w:iCs/>
          <w:spacing w:val="-2"/>
        </w:rPr>
        <w:t xml:space="preserve"> </w:t>
      </w:r>
      <w:r w:rsidRPr="00264A1B">
        <w:rPr>
          <w:i/>
          <w:iCs/>
        </w:rPr>
        <w:t>(arba) CYP3A4 induktoriais</w:t>
      </w:r>
    </w:p>
    <w:p w14:paraId="217E0191" w14:textId="77777777" w:rsidR="00FE4E9E" w:rsidRPr="00264A1B" w:rsidRDefault="00FE4E9E" w:rsidP="00FE4E9E">
      <w:pPr>
        <w:pStyle w:val="Pagrindinistekstas"/>
        <w:kinsoku w:val="0"/>
        <w:overflowPunct w:val="0"/>
      </w:pPr>
      <w:r w:rsidRPr="00264A1B">
        <w:t>Palaikomąją dozę koreguoti reikia pacientams, kurie daugiau nei 14</w:t>
      </w:r>
      <w:r>
        <w:t> dienų</w:t>
      </w:r>
      <w:r w:rsidRPr="00264A1B">
        <w:t xml:space="preserve"> kartu vartoja stiprių CYP3A4 inhibitorių arba stiprių CYP2D6 inhibitorių. Jeigu CYP3A4 inhibitoriaus arba CYP2D6 </w:t>
      </w:r>
      <w:r w:rsidRPr="00264A1B">
        <w:lastRenderedPageBreak/>
        <w:t>inhibitoriaus</w:t>
      </w:r>
      <w:r w:rsidRPr="00264A1B">
        <w:rPr>
          <w:spacing w:val="-2"/>
        </w:rPr>
        <w:t xml:space="preserve"> </w:t>
      </w:r>
      <w:r w:rsidRPr="00264A1B">
        <w:t>vartojimas</w:t>
      </w:r>
      <w:r w:rsidRPr="00264A1B">
        <w:rPr>
          <w:spacing w:val="-2"/>
        </w:rPr>
        <w:t xml:space="preserve"> </w:t>
      </w:r>
      <w:r w:rsidRPr="00264A1B">
        <w:t>nutraukiamas,</w:t>
      </w:r>
      <w:r w:rsidRPr="00264A1B">
        <w:rPr>
          <w:spacing w:val="-5"/>
        </w:rPr>
        <w:t xml:space="preserve"> </w:t>
      </w:r>
      <w:r w:rsidRPr="00264A1B">
        <w:t>dozę</w:t>
      </w:r>
      <w:r w:rsidRPr="00264A1B">
        <w:rPr>
          <w:spacing w:val="-4"/>
        </w:rPr>
        <w:t xml:space="preserve"> </w:t>
      </w:r>
      <w:r w:rsidRPr="00264A1B">
        <w:t>gali</w:t>
      </w:r>
      <w:r w:rsidRPr="00264A1B">
        <w:rPr>
          <w:spacing w:val="-4"/>
        </w:rPr>
        <w:t xml:space="preserve"> </w:t>
      </w:r>
      <w:r w:rsidRPr="00264A1B">
        <w:t>reikėti</w:t>
      </w:r>
      <w:r w:rsidRPr="00264A1B">
        <w:rPr>
          <w:spacing w:val="-4"/>
        </w:rPr>
        <w:t xml:space="preserve"> </w:t>
      </w:r>
      <w:r w:rsidRPr="00264A1B">
        <w:t>padidinti</w:t>
      </w:r>
      <w:r w:rsidRPr="00264A1B">
        <w:rPr>
          <w:spacing w:val="-4"/>
        </w:rPr>
        <w:t xml:space="preserve"> </w:t>
      </w:r>
      <w:r w:rsidRPr="00264A1B">
        <w:t>iki</w:t>
      </w:r>
      <w:r w:rsidRPr="00264A1B">
        <w:rPr>
          <w:spacing w:val="-4"/>
        </w:rPr>
        <w:t xml:space="preserve"> </w:t>
      </w:r>
      <w:r w:rsidRPr="00264A1B">
        <w:t>ankstesnės</w:t>
      </w:r>
      <w:r w:rsidRPr="00264A1B">
        <w:rPr>
          <w:spacing w:val="-4"/>
        </w:rPr>
        <w:t xml:space="preserve"> </w:t>
      </w:r>
      <w:r w:rsidRPr="00264A1B">
        <w:t>(žr.</w:t>
      </w:r>
      <w:r w:rsidRPr="00264A1B">
        <w:rPr>
          <w:spacing w:val="-2"/>
        </w:rPr>
        <w:t xml:space="preserve"> </w:t>
      </w:r>
      <w:r w:rsidRPr="00264A1B">
        <w:t>4.5</w:t>
      </w:r>
      <w:r>
        <w:rPr>
          <w:spacing w:val="-2"/>
        </w:rPr>
        <w:t> skyrių</w:t>
      </w:r>
      <w:r w:rsidRPr="00264A1B">
        <w:t>).</w:t>
      </w:r>
      <w:r w:rsidRPr="00264A1B">
        <w:rPr>
          <w:spacing w:val="-2"/>
        </w:rPr>
        <w:t xml:space="preserve"> </w:t>
      </w:r>
      <w:r>
        <w:rPr>
          <w:spacing w:val="-2"/>
        </w:rPr>
        <w:t xml:space="preserve">Jeigu, nepaisant </w:t>
      </w:r>
      <w:r>
        <w:t>Aripiprazole STADA</w:t>
      </w:r>
      <w:r w:rsidRPr="00264A1B">
        <w:t xml:space="preserve"> dozės koregavimo, </w:t>
      </w:r>
      <w:r>
        <w:t>pasireiškia</w:t>
      </w:r>
      <w:r w:rsidRPr="00264A1B">
        <w:t xml:space="preserve"> nepageidaujamų reakcijų, reikia iš naujo įvertinti, ar būtina kartu vartoti CYP2D6 arba CYP3A4 inhibitorių.</w:t>
      </w:r>
    </w:p>
    <w:p w14:paraId="7A0ED1AB" w14:textId="77777777" w:rsidR="00FE4E9E" w:rsidRPr="00264A1B" w:rsidRDefault="00FE4E9E" w:rsidP="00FE4E9E">
      <w:pPr>
        <w:pStyle w:val="Pagrindinistekstas"/>
        <w:kinsoku w:val="0"/>
        <w:overflowPunct w:val="0"/>
      </w:pPr>
    </w:p>
    <w:p w14:paraId="258E7D97" w14:textId="77777777" w:rsidR="00FE4E9E" w:rsidRDefault="00FE4E9E" w:rsidP="00FE4E9E">
      <w:pPr>
        <w:pStyle w:val="Pagrindinistekstas"/>
        <w:kinsoku w:val="0"/>
        <w:overflowPunct w:val="0"/>
      </w:pPr>
      <w:r w:rsidRPr="00264A1B">
        <w:t>Stipri</w:t>
      </w:r>
      <w:r w:rsidR="007C085A">
        <w:t>ų</w:t>
      </w:r>
      <w:r w:rsidRPr="00264A1B">
        <w:rPr>
          <w:spacing w:val="-2"/>
        </w:rPr>
        <w:t xml:space="preserve"> </w:t>
      </w:r>
      <w:r w:rsidRPr="00264A1B">
        <w:t>CYP3A4</w:t>
      </w:r>
      <w:r w:rsidRPr="00264A1B">
        <w:rPr>
          <w:spacing w:val="-2"/>
        </w:rPr>
        <w:t xml:space="preserve"> </w:t>
      </w:r>
      <w:r w:rsidRPr="00264A1B">
        <w:t>induktori</w:t>
      </w:r>
      <w:r w:rsidR="007C085A">
        <w:t>ų</w:t>
      </w:r>
      <w:r w:rsidRPr="00264A1B">
        <w:rPr>
          <w:spacing w:val="-2"/>
        </w:rPr>
        <w:t xml:space="preserve"> </w:t>
      </w:r>
      <w:r w:rsidRPr="00264A1B">
        <w:t>reikia</w:t>
      </w:r>
      <w:r w:rsidRPr="00264A1B">
        <w:rPr>
          <w:spacing w:val="-2"/>
        </w:rPr>
        <w:t xml:space="preserve"> </w:t>
      </w:r>
      <w:r w:rsidRPr="00264A1B">
        <w:t>vengti</w:t>
      </w:r>
      <w:r w:rsidRPr="00264A1B">
        <w:rPr>
          <w:spacing w:val="-1"/>
        </w:rPr>
        <w:t xml:space="preserve"> </w:t>
      </w:r>
      <w:r w:rsidRPr="00264A1B">
        <w:t>vartoti</w:t>
      </w:r>
      <w:r w:rsidRPr="00264A1B">
        <w:rPr>
          <w:spacing w:val="-1"/>
        </w:rPr>
        <w:t xml:space="preserve"> </w:t>
      </w:r>
      <w:r w:rsidRPr="00264A1B">
        <w:t>su</w:t>
      </w:r>
      <w:r w:rsidRPr="00264A1B">
        <w:rPr>
          <w:spacing w:val="-2"/>
        </w:rPr>
        <w:t xml:space="preserve"> </w:t>
      </w:r>
      <w:r>
        <w:t>Aripiprazole STADA</w:t>
      </w:r>
      <w:r w:rsidRPr="00264A1B">
        <w:rPr>
          <w:spacing w:val="-2"/>
        </w:rPr>
        <w:t xml:space="preserve"> </w:t>
      </w:r>
      <w:r w:rsidRPr="00264A1B">
        <w:t>ilgiau</w:t>
      </w:r>
      <w:r w:rsidRPr="00264A1B">
        <w:rPr>
          <w:spacing w:val="-2"/>
        </w:rPr>
        <w:t xml:space="preserve"> </w:t>
      </w:r>
      <w:r w:rsidRPr="00264A1B">
        <w:t>nei 14</w:t>
      </w:r>
      <w:r>
        <w:t> dienų</w:t>
      </w:r>
      <w:r w:rsidRPr="00264A1B">
        <w:t>, nes aripiprazolo koncentracija kraujyje sumažėja ir gali būti mažesnė nei veiksmingoji koncentracija (žr. 4.5</w:t>
      </w:r>
      <w:r>
        <w:t> skyrių</w:t>
      </w:r>
      <w:r w:rsidRPr="00264A1B">
        <w:t>).</w:t>
      </w:r>
    </w:p>
    <w:p w14:paraId="6674D60E" w14:textId="77777777" w:rsidR="00FE4E9E" w:rsidRPr="00264A1B" w:rsidRDefault="00FE4E9E" w:rsidP="00FE4E9E">
      <w:pPr>
        <w:pStyle w:val="Pagrindinistekstas"/>
        <w:kinsoku w:val="0"/>
        <w:overflowPunct w:val="0"/>
      </w:pPr>
    </w:p>
    <w:p w14:paraId="2B44CCE0" w14:textId="77777777" w:rsidR="00FE4E9E" w:rsidRPr="00264A1B" w:rsidRDefault="00FE4E9E" w:rsidP="00FE4E9E">
      <w:pPr>
        <w:pStyle w:val="Antrat2"/>
        <w:kinsoku w:val="0"/>
        <w:overflowPunct w:val="0"/>
        <w:ind w:left="0"/>
        <w:rPr>
          <w:spacing w:val="-2"/>
        </w:rPr>
      </w:pPr>
      <w:r>
        <w:t>Aripiprazole STADA</w:t>
      </w:r>
      <w:r w:rsidRPr="00264A1B">
        <w:rPr>
          <w:spacing w:val="-3"/>
        </w:rPr>
        <w:t xml:space="preserve"> </w:t>
      </w:r>
      <w:r w:rsidRPr="00264A1B">
        <w:t>palaikomosios</w:t>
      </w:r>
      <w:r w:rsidRPr="00264A1B">
        <w:rPr>
          <w:spacing w:val="-3"/>
        </w:rPr>
        <w:t xml:space="preserve"> </w:t>
      </w:r>
      <w:r w:rsidRPr="00264A1B">
        <w:t>dozės</w:t>
      </w:r>
      <w:r w:rsidRPr="00264A1B">
        <w:rPr>
          <w:spacing w:val="-3"/>
        </w:rPr>
        <w:t xml:space="preserve"> </w:t>
      </w:r>
      <w:r w:rsidRPr="00264A1B">
        <w:t>koregavimas</w:t>
      </w:r>
      <w:r w:rsidRPr="00264A1B">
        <w:rPr>
          <w:spacing w:val="-3"/>
        </w:rPr>
        <w:t xml:space="preserve"> </w:t>
      </w:r>
      <w:r w:rsidRPr="00264A1B">
        <w:t>pacientams,</w:t>
      </w:r>
      <w:r w:rsidRPr="00264A1B">
        <w:rPr>
          <w:spacing w:val="-6"/>
        </w:rPr>
        <w:t xml:space="preserve"> </w:t>
      </w:r>
      <w:r w:rsidRPr="00264A1B">
        <w:t>kurie</w:t>
      </w:r>
      <w:r w:rsidRPr="00264A1B">
        <w:rPr>
          <w:spacing w:val="-3"/>
        </w:rPr>
        <w:t xml:space="preserve"> </w:t>
      </w:r>
      <w:r w:rsidRPr="00264A1B">
        <w:t>daugiau</w:t>
      </w:r>
      <w:r w:rsidRPr="00264A1B">
        <w:rPr>
          <w:spacing w:val="-4"/>
        </w:rPr>
        <w:t xml:space="preserve"> </w:t>
      </w:r>
      <w:r w:rsidRPr="00264A1B">
        <w:t>nei</w:t>
      </w:r>
      <w:r w:rsidRPr="00264A1B">
        <w:rPr>
          <w:spacing w:val="-2"/>
        </w:rPr>
        <w:t xml:space="preserve"> </w:t>
      </w:r>
      <w:r w:rsidRPr="00264A1B">
        <w:t>14</w:t>
      </w:r>
      <w:r>
        <w:rPr>
          <w:spacing w:val="-3"/>
        </w:rPr>
        <w:t> dienų</w:t>
      </w:r>
      <w:r w:rsidRPr="00264A1B">
        <w:t xml:space="preserve"> kartu vartoja stiprių CYP2D6 inhibitorių, stiprių CYP3A4 inhibitorių ir (arba) CYP3A4 </w:t>
      </w:r>
      <w:r w:rsidRPr="00264A1B">
        <w:rPr>
          <w:spacing w:val="-2"/>
        </w:rPr>
        <w:t>induktorių</w:t>
      </w:r>
    </w:p>
    <w:p w14:paraId="09747589" w14:textId="77777777" w:rsidR="00FE4E9E" w:rsidRPr="00264A1B" w:rsidRDefault="00FE4E9E" w:rsidP="00FE4E9E">
      <w:pPr>
        <w:pStyle w:val="Pagrindinistekstas"/>
        <w:kinsoku w:val="0"/>
        <w:overflowPunct w:val="0"/>
        <w:rPr>
          <w:b/>
          <w:bCs/>
        </w:rPr>
      </w:pPr>
    </w:p>
    <w:tbl>
      <w:tblPr>
        <w:tblW w:w="8931" w:type="dxa"/>
        <w:tblInd w:w="5" w:type="dxa"/>
        <w:tblLayout w:type="fixed"/>
        <w:tblCellMar>
          <w:left w:w="0" w:type="dxa"/>
          <w:right w:w="0" w:type="dxa"/>
        </w:tblCellMar>
        <w:tblLook w:val="0000" w:firstRow="0" w:lastRow="0" w:firstColumn="0" w:lastColumn="0" w:noHBand="0" w:noVBand="0"/>
      </w:tblPr>
      <w:tblGrid>
        <w:gridCol w:w="5502"/>
        <w:gridCol w:w="3429"/>
      </w:tblGrid>
      <w:tr w:rsidR="00FE4E9E" w:rsidRPr="00E23017" w14:paraId="0B11E7D3" w14:textId="77777777" w:rsidTr="00DA1C5E">
        <w:trPr>
          <w:trHeight w:val="448"/>
        </w:trPr>
        <w:tc>
          <w:tcPr>
            <w:tcW w:w="5502" w:type="dxa"/>
            <w:tcBorders>
              <w:top w:val="single" w:sz="4" w:space="0" w:color="000000"/>
              <w:left w:val="single" w:sz="4" w:space="0" w:color="000000"/>
              <w:bottom w:val="single" w:sz="4" w:space="0" w:color="000000"/>
              <w:right w:val="single" w:sz="4" w:space="0" w:color="000000"/>
            </w:tcBorders>
          </w:tcPr>
          <w:p w14:paraId="53CDB92C" w14:textId="77777777" w:rsidR="00FE4E9E" w:rsidRPr="00E23017" w:rsidRDefault="00FE4E9E" w:rsidP="00DA1C5E">
            <w:pPr>
              <w:pStyle w:val="TableParagraph"/>
              <w:kinsoku w:val="0"/>
              <w:overflowPunct w:val="0"/>
              <w:ind w:left="0"/>
              <w:rPr>
                <w:sz w:val="22"/>
                <w:szCs w:val="22"/>
              </w:rPr>
            </w:pPr>
          </w:p>
        </w:tc>
        <w:tc>
          <w:tcPr>
            <w:tcW w:w="3429" w:type="dxa"/>
            <w:tcBorders>
              <w:top w:val="single" w:sz="4" w:space="0" w:color="000000"/>
              <w:left w:val="single" w:sz="4" w:space="0" w:color="000000"/>
              <w:bottom w:val="single" w:sz="4" w:space="0" w:color="000000"/>
              <w:right w:val="single" w:sz="4" w:space="0" w:color="000000"/>
            </w:tcBorders>
          </w:tcPr>
          <w:p w14:paraId="1645B3DD" w14:textId="77777777" w:rsidR="00FE4E9E" w:rsidRPr="00E23017" w:rsidRDefault="00FE4E9E" w:rsidP="00DA1C5E">
            <w:pPr>
              <w:pStyle w:val="TableParagraph"/>
              <w:kinsoku w:val="0"/>
              <w:overflowPunct w:val="0"/>
              <w:ind w:left="0"/>
              <w:jc w:val="center"/>
              <w:rPr>
                <w:b/>
                <w:bCs/>
                <w:spacing w:val="-4"/>
                <w:sz w:val="22"/>
                <w:szCs w:val="22"/>
              </w:rPr>
            </w:pPr>
            <w:r w:rsidRPr="00E23017">
              <w:rPr>
                <w:b/>
                <w:bCs/>
                <w:sz w:val="22"/>
                <w:szCs w:val="22"/>
              </w:rPr>
              <w:t>Koreguota</w:t>
            </w:r>
            <w:r w:rsidRPr="00E23017">
              <w:rPr>
                <w:b/>
                <w:bCs/>
                <w:spacing w:val="-9"/>
                <w:sz w:val="22"/>
                <w:szCs w:val="22"/>
              </w:rPr>
              <w:t xml:space="preserve"> </w:t>
            </w:r>
            <w:r w:rsidRPr="00E23017">
              <w:rPr>
                <w:b/>
                <w:bCs/>
                <w:sz w:val="22"/>
                <w:szCs w:val="22"/>
              </w:rPr>
              <w:t>kasmėnesinė</w:t>
            </w:r>
            <w:r w:rsidRPr="00E23017">
              <w:rPr>
                <w:b/>
                <w:bCs/>
                <w:spacing w:val="-4"/>
                <w:sz w:val="22"/>
                <w:szCs w:val="22"/>
              </w:rPr>
              <w:t xml:space="preserve"> dozė</w:t>
            </w:r>
          </w:p>
        </w:tc>
      </w:tr>
      <w:tr w:rsidR="00FE4E9E" w:rsidRPr="00E23017" w14:paraId="51A5D900" w14:textId="77777777" w:rsidTr="00DA1C5E">
        <w:trPr>
          <w:trHeight w:val="253"/>
        </w:trPr>
        <w:tc>
          <w:tcPr>
            <w:tcW w:w="8931" w:type="dxa"/>
            <w:gridSpan w:val="2"/>
            <w:tcBorders>
              <w:top w:val="single" w:sz="4" w:space="0" w:color="000000"/>
              <w:left w:val="single" w:sz="4" w:space="0" w:color="000000"/>
              <w:bottom w:val="single" w:sz="4" w:space="0" w:color="000000"/>
              <w:right w:val="single" w:sz="4" w:space="0" w:color="000000"/>
            </w:tcBorders>
          </w:tcPr>
          <w:p w14:paraId="48F74884" w14:textId="77777777" w:rsidR="00FE4E9E" w:rsidRPr="00E23017" w:rsidRDefault="00FE4E9E" w:rsidP="00DA1C5E">
            <w:pPr>
              <w:pStyle w:val="TableParagraph"/>
              <w:kinsoku w:val="0"/>
              <w:overflowPunct w:val="0"/>
              <w:ind w:left="0"/>
              <w:rPr>
                <w:b/>
                <w:bCs/>
                <w:spacing w:val="-5"/>
                <w:sz w:val="22"/>
                <w:szCs w:val="22"/>
              </w:rPr>
            </w:pPr>
            <w:r w:rsidRPr="00E23017">
              <w:rPr>
                <w:b/>
                <w:bCs/>
                <w:sz w:val="22"/>
                <w:szCs w:val="22"/>
              </w:rPr>
              <w:t>Pacientai,</w:t>
            </w:r>
            <w:r w:rsidRPr="00E23017">
              <w:rPr>
                <w:b/>
                <w:bCs/>
                <w:spacing w:val="-6"/>
                <w:sz w:val="22"/>
                <w:szCs w:val="22"/>
              </w:rPr>
              <w:t xml:space="preserve"> </w:t>
            </w:r>
            <w:r w:rsidRPr="00E23017">
              <w:rPr>
                <w:b/>
                <w:bCs/>
                <w:sz w:val="22"/>
                <w:szCs w:val="22"/>
              </w:rPr>
              <w:t>vartojantys</w:t>
            </w:r>
            <w:r w:rsidRPr="00E23017">
              <w:rPr>
                <w:b/>
                <w:bCs/>
                <w:spacing w:val="-5"/>
                <w:sz w:val="22"/>
                <w:szCs w:val="22"/>
              </w:rPr>
              <w:t xml:space="preserve"> </w:t>
            </w:r>
            <w:r w:rsidRPr="00E23017">
              <w:rPr>
                <w:b/>
                <w:bCs/>
                <w:sz w:val="22"/>
                <w:szCs w:val="22"/>
              </w:rPr>
              <w:t>Aripiprazole STADA</w:t>
            </w:r>
            <w:r w:rsidRPr="00E23017">
              <w:rPr>
                <w:b/>
                <w:bCs/>
                <w:spacing w:val="-6"/>
                <w:sz w:val="22"/>
                <w:szCs w:val="22"/>
              </w:rPr>
              <w:t xml:space="preserve"> </w:t>
            </w:r>
            <w:r w:rsidRPr="00E23017">
              <w:rPr>
                <w:b/>
                <w:bCs/>
                <w:sz w:val="22"/>
                <w:szCs w:val="22"/>
              </w:rPr>
              <w:t>400</w:t>
            </w:r>
            <w:r w:rsidRPr="00E23017">
              <w:rPr>
                <w:b/>
                <w:bCs/>
                <w:spacing w:val="-7"/>
                <w:sz w:val="22"/>
                <w:szCs w:val="22"/>
              </w:rPr>
              <w:t> mg</w:t>
            </w:r>
          </w:p>
        </w:tc>
      </w:tr>
      <w:tr w:rsidR="00FE4E9E" w:rsidRPr="00E23017" w14:paraId="67E55DB9" w14:textId="77777777" w:rsidTr="00DA1C5E">
        <w:trPr>
          <w:trHeight w:val="251"/>
        </w:trPr>
        <w:tc>
          <w:tcPr>
            <w:tcW w:w="5502" w:type="dxa"/>
            <w:tcBorders>
              <w:top w:val="single" w:sz="4" w:space="0" w:color="000000"/>
              <w:left w:val="single" w:sz="4" w:space="0" w:color="000000"/>
              <w:bottom w:val="single" w:sz="4" w:space="0" w:color="000000"/>
              <w:right w:val="single" w:sz="4" w:space="0" w:color="000000"/>
            </w:tcBorders>
          </w:tcPr>
          <w:p w14:paraId="6282C82A" w14:textId="77777777" w:rsidR="00FE4E9E" w:rsidRPr="00E23017" w:rsidRDefault="00FE4E9E" w:rsidP="00DA1C5E">
            <w:pPr>
              <w:pStyle w:val="TableParagraph"/>
              <w:kinsoku w:val="0"/>
              <w:overflowPunct w:val="0"/>
              <w:ind w:left="0"/>
              <w:rPr>
                <w:spacing w:val="-2"/>
                <w:sz w:val="22"/>
                <w:szCs w:val="22"/>
              </w:rPr>
            </w:pPr>
            <w:r w:rsidRPr="00E23017">
              <w:rPr>
                <w:sz w:val="22"/>
                <w:szCs w:val="22"/>
              </w:rPr>
              <w:t>Stiprūs</w:t>
            </w:r>
            <w:r w:rsidRPr="00E23017">
              <w:rPr>
                <w:spacing w:val="-6"/>
                <w:sz w:val="22"/>
                <w:szCs w:val="22"/>
              </w:rPr>
              <w:t xml:space="preserve"> </w:t>
            </w:r>
            <w:r w:rsidRPr="00E23017">
              <w:rPr>
                <w:sz w:val="22"/>
                <w:szCs w:val="22"/>
              </w:rPr>
              <w:t>CYP2D6</w:t>
            </w:r>
            <w:r w:rsidRPr="00E23017">
              <w:rPr>
                <w:spacing w:val="-5"/>
                <w:sz w:val="22"/>
                <w:szCs w:val="22"/>
              </w:rPr>
              <w:t xml:space="preserve"> </w:t>
            </w:r>
            <w:r w:rsidRPr="00E23017">
              <w:rPr>
                <w:sz w:val="22"/>
                <w:szCs w:val="22"/>
              </w:rPr>
              <w:t>arba</w:t>
            </w:r>
            <w:r w:rsidRPr="00E23017">
              <w:rPr>
                <w:spacing w:val="-7"/>
                <w:sz w:val="22"/>
                <w:szCs w:val="22"/>
              </w:rPr>
              <w:t xml:space="preserve"> </w:t>
            </w:r>
            <w:r w:rsidRPr="00E23017">
              <w:rPr>
                <w:sz w:val="22"/>
                <w:szCs w:val="22"/>
              </w:rPr>
              <w:t>stiprūs</w:t>
            </w:r>
            <w:r w:rsidRPr="00E23017">
              <w:rPr>
                <w:spacing w:val="-5"/>
                <w:sz w:val="22"/>
                <w:szCs w:val="22"/>
              </w:rPr>
              <w:t xml:space="preserve"> </w:t>
            </w:r>
            <w:r w:rsidRPr="00E23017">
              <w:rPr>
                <w:sz w:val="22"/>
                <w:szCs w:val="22"/>
              </w:rPr>
              <w:t>CYP3A4</w:t>
            </w:r>
            <w:r w:rsidRPr="00E23017">
              <w:rPr>
                <w:spacing w:val="-5"/>
                <w:sz w:val="22"/>
                <w:szCs w:val="22"/>
              </w:rPr>
              <w:t xml:space="preserve"> </w:t>
            </w:r>
            <w:r w:rsidRPr="00E23017">
              <w:rPr>
                <w:spacing w:val="-2"/>
                <w:sz w:val="22"/>
                <w:szCs w:val="22"/>
              </w:rPr>
              <w:t>inhibitoriai</w:t>
            </w:r>
          </w:p>
        </w:tc>
        <w:tc>
          <w:tcPr>
            <w:tcW w:w="3429" w:type="dxa"/>
            <w:tcBorders>
              <w:top w:val="single" w:sz="4" w:space="0" w:color="000000"/>
              <w:left w:val="single" w:sz="4" w:space="0" w:color="000000"/>
              <w:bottom w:val="single" w:sz="4" w:space="0" w:color="000000"/>
              <w:right w:val="single" w:sz="4" w:space="0" w:color="000000"/>
            </w:tcBorders>
          </w:tcPr>
          <w:p w14:paraId="4E45D411" w14:textId="77777777" w:rsidR="00FE4E9E" w:rsidRPr="00E23017" w:rsidRDefault="00FE4E9E" w:rsidP="00DA1C5E">
            <w:pPr>
              <w:pStyle w:val="TableParagraph"/>
              <w:kinsoku w:val="0"/>
              <w:overflowPunct w:val="0"/>
              <w:ind w:left="0"/>
              <w:jc w:val="center"/>
              <w:rPr>
                <w:spacing w:val="-5"/>
                <w:sz w:val="22"/>
                <w:szCs w:val="22"/>
              </w:rPr>
            </w:pPr>
            <w:r w:rsidRPr="00E23017">
              <w:rPr>
                <w:sz w:val="22"/>
                <w:szCs w:val="22"/>
              </w:rPr>
              <w:t>300 mg</w:t>
            </w:r>
          </w:p>
        </w:tc>
      </w:tr>
      <w:tr w:rsidR="00FE4E9E" w:rsidRPr="00E23017" w14:paraId="0CE40C6E" w14:textId="77777777" w:rsidTr="00DA1C5E">
        <w:trPr>
          <w:trHeight w:val="261"/>
        </w:trPr>
        <w:tc>
          <w:tcPr>
            <w:tcW w:w="5502" w:type="dxa"/>
            <w:tcBorders>
              <w:top w:val="single" w:sz="4" w:space="0" w:color="000000"/>
              <w:left w:val="single" w:sz="4" w:space="0" w:color="000000"/>
              <w:bottom w:val="single" w:sz="4" w:space="0" w:color="000000"/>
              <w:right w:val="single" w:sz="4" w:space="0" w:color="000000"/>
            </w:tcBorders>
          </w:tcPr>
          <w:p w14:paraId="65498255" w14:textId="77777777" w:rsidR="00FE4E9E" w:rsidRPr="00E23017" w:rsidRDefault="00FE4E9E" w:rsidP="00DA1C5E">
            <w:pPr>
              <w:pStyle w:val="TableParagraph"/>
              <w:kinsoku w:val="0"/>
              <w:overflowPunct w:val="0"/>
              <w:ind w:left="0"/>
              <w:rPr>
                <w:spacing w:val="-2"/>
                <w:sz w:val="22"/>
                <w:szCs w:val="22"/>
              </w:rPr>
            </w:pPr>
            <w:r w:rsidRPr="00E23017">
              <w:rPr>
                <w:sz w:val="22"/>
                <w:szCs w:val="22"/>
              </w:rPr>
              <w:t>Stiprūs</w:t>
            </w:r>
            <w:r w:rsidRPr="00E23017">
              <w:rPr>
                <w:spacing w:val="-5"/>
                <w:sz w:val="22"/>
                <w:szCs w:val="22"/>
              </w:rPr>
              <w:t xml:space="preserve"> </w:t>
            </w:r>
            <w:r w:rsidRPr="00E23017">
              <w:rPr>
                <w:sz w:val="22"/>
                <w:szCs w:val="22"/>
              </w:rPr>
              <w:t>CYP2D6</w:t>
            </w:r>
            <w:r w:rsidRPr="00E23017">
              <w:rPr>
                <w:spacing w:val="-6"/>
                <w:sz w:val="22"/>
                <w:szCs w:val="22"/>
              </w:rPr>
              <w:t xml:space="preserve"> </w:t>
            </w:r>
            <w:r w:rsidRPr="00E23017">
              <w:rPr>
                <w:sz w:val="22"/>
                <w:szCs w:val="22"/>
              </w:rPr>
              <w:t>ir</w:t>
            </w:r>
            <w:r w:rsidRPr="00E23017">
              <w:rPr>
                <w:spacing w:val="-6"/>
                <w:sz w:val="22"/>
                <w:szCs w:val="22"/>
              </w:rPr>
              <w:t xml:space="preserve"> </w:t>
            </w:r>
            <w:r w:rsidRPr="00E23017">
              <w:rPr>
                <w:sz w:val="22"/>
                <w:szCs w:val="22"/>
              </w:rPr>
              <w:t>stiprūs</w:t>
            </w:r>
            <w:r w:rsidRPr="00E23017">
              <w:rPr>
                <w:spacing w:val="-6"/>
                <w:sz w:val="22"/>
                <w:szCs w:val="22"/>
              </w:rPr>
              <w:t xml:space="preserve"> </w:t>
            </w:r>
            <w:r w:rsidRPr="00E23017">
              <w:rPr>
                <w:sz w:val="22"/>
                <w:szCs w:val="22"/>
              </w:rPr>
              <w:t>CYP3A4</w:t>
            </w:r>
            <w:r w:rsidRPr="00E23017">
              <w:rPr>
                <w:spacing w:val="-4"/>
                <w:sz w:val="22"/>
                <w:szCs w:val="22"/>
              </w:rPr>
              <w:t xml:space="preserve"> </w:t>
            </w:r>
            <w:r w:rsidRPr="00E23017">
              <w:rPr>
                <w:spacing w:val="-2"/>
                <w:sz w:val="22"/>
                <w:szCs w:val="22"/>
              </w:rPr>
              <w:t>inhibitoriai</w:t>
            </w:r>
          </w:p>
        </w:tc>
        <w:tc>
          <w:tcPr>
            <w:tcW w:w="3429" w:type="dxa"/>
            <w:tcBorders>
              <w:top w:val="single" w:sz="4" w:space="0" w:color="000000"/>
              <w:left w:val="single" w:sz="4" w:space="0" w:color="000000"/>
              <w:bottom w:val="single" w:sz="4" w:space="0" w:color="000000"/>
              <w:right w:val="single" w:sz="4" w:space="0" w:color="000000"/>
            </w:tcBorders>
          </w:tcPr>
          <w:p w14:paraId="5019E7F2" w14:textId="77777777" w:rsidR="00FE4E9E" w:rsidRPr="00E23017" w:rsidRDefault="00FE4E9E" w:rsidP="00DA1C5E">
            <w:pPr>
              <w:pStyle w:val="TableParagraph"/>
              <w:kinsoku w:val="0"/>
              <w:overflowPunct w:val="0"/>
              <w:ind w:left="0"/>
              <w:jc w:val="center"/>
              <w:rPr>
                <w:spacing w:val="-5"/>
                <w:sz w:val="22"/>
                <w:szCs w:val="22"/>
              </w:rPr>
            </w:pPr>
            <w:r w:rsidRPr="00E23017">
              <w:rPr>
                <w:sz w:val="22"/>
                <w:szCs w:val="22"/>
              </w:rPr>
              <w:t>200 mg</w:t>
            </w:r>
            <w:r w:rsidRPr="00E23017">
              <w:rPr>
                <w:spacing w:val="-5"/>
                <w:sz w:val="22"/>
                <w:szCs w:val="22"/>
              </w:rPr>
              <w:t>*</w:t>
            </w:r>
          </w:p>
        </w:tc>
      </w:tr>
      <w:tr w:rsidR="00FE4E9E" w:rsidRPr="00E23017" w14:paraId="2226894F" w14:textId="77777777" w:rsidTr="00DA1C5E">
        <w:trPr>
          <w:trHeight w:val="251"/>
        </w:trPr>
        <w:tc>
          <w:tcPr>
            <w:tcW w:w="5502" w:type="dxa"/>
            <w:tcBorders>
              <w:top w:val="single" w:sz="4" w:space="0" w:color="000000"/>
              <w:left w:val="single" w:sz="4" w:space="0" w:color="000000"/>
              <w:bottom w:val="single" w:sz="4" w:space="0" w:color="000000"/>
              <w:right w:val="single" w:sz="4" w:space="0" w:color="000000"/>
            </w:tcBorders>
          </w:tcPr>
          <w:p w14:paraId="23BD7F73" w14:textId="77777777" w:rsidR="00FE4E9E" w:rsidRPr="00E23017" w:rsidRDefault="00FE4E9E" w:rsidP="00DA1C5E">
            <w:pPr>
              <w:pStyle w:val="TableParagraph"/>
              <w:kinsoku w:val="0"/>
              <w:overflowPunct w:val="0"/>
              <w:ind w:left="0"/>
              <w:rPr>
                <w:spacing w:val="-2"/>
                <w:sz w:val="22"/>
                <w:szCs w:val="22"/>
              </w:rPr>
            </w:pPr>
            <w:r w:rsidRPr="00E23017">
              <w:rPr>
                <w:sz w:val="22"/>
                <w:szCs w:val="22"/>
              </w:rPr>
              <w:t>CYP3A4</w:t>
            </w:r>
            <w:r w:rsidRPr="00E23017">
              <w:rPr>
                <w:spacing w:val="-7"/>
                <w:sz w:val="22"/>
                <w:szCs w:val="22"/>
              </w:rPr>
              <w:t xml:space="preserve"> </w:t>
            </w:r>
            <w:r w:rsidRPr="00E23017">
              <w:rPr>
                <w:spacing w:val="-2"/>
                <w:sz w:val="22"/>
                <w:szCs w:val="22"/>
              </w:rPr>
              <w:t>induktoriai</w:t>
            </w:r>
          </w:p>
        </w:tc>
        <w:tc>
          <w:tcPr>
            <w:tcW w:w="3429" w:type="dxa"/>
            <w:tcBorders>
              <w:top w:val="single" w:sz="4" w:space="0" w:color="000000"/>
              <w:left w:val="single" w:sz="4" w:space="0" w:color="000000"/>
              <w:bottom w:val="single" w:sz="4" w:space="0" w:color="000000"/>
              <w:right w:val="single" w:sz="4" w:space="0" w:color="000000"/>
            </w:tcBorders>
          </w:tcPr>
          <w:p w14:paraId="37CF2E0D"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Vengti</w:t>
            </w:r>
            <w:r w:rsidRPr="00E23017">
              <w:rPr>
                <w:spacing w:val="-5"/>
                <w:sz w:val="22"/>
                <w:szCs w:val="22"/>
              </w:rPr>
              <w:t xml:space="preserve"> </w:t>
            </w:r>
            <w:r w:rsidRPr="00E23017">
              <w:rPr>
                <w:spacing w:val="-2"/>
                <w:sz w:val="22"/>
                <w:szCs w:val="22"/>
              </w:rPr>
              <w:t>vartoti</w:t>
            </w:r>
          </w:p>
        </w:tc>
      </w:tr>
      <w:tr w:rsidR="00FE4E9E" w:rsidRPr="00E23017" w14:paraId="12A69A19" w14:textId="77777777" w:rsidTr="00DA1C5E">
        <w:trPr>
          <w:trHeight w:val="253"/>
        </w:trPr>
        <w:tc>
          <w:tcPr>
            <w:tcW w:w="8931" w:type="dxa"/>
            <w:gridSpan w:val="2"/>
            <w:tcBorders>
              <w:top w:val="single" w:sz="4" w:space="0" w:color="000000"/>
              <w:left w:val="single" w:sz="4" w:space="0" w:color="000000"/>
              <w:bottom w:val="single" w:sz="4" w:space="0" w:color="000000"/>
              <w:right w:val="single" w:sz="4" w:space="0" w:color="000000"/>
            </w:tcBorders>
          </w:tcPr>
          <w:p w14:paraId="3B6E5458" w14:textId="77777777" w:rsidR="00FE4E9E" w:rsidRPr="00E23017" w:rsidRDefault="00FE4E9E" w:rsidP="00DA1C5E">
            <w:pPr>
              <w:pStyle w:val="TableParagraph"/>
              <w:kinsoku w:val="0"/>
              <w:overflowPunct w:val="0"/>
              <w:ind w:left="0"/>
              <w:rPr>
                <w:b/>
                <w:bCs/>
                <w:spacing w:val="-5"/>
                <w:sz w:val="22"/>
                <w:szCs w:val="22"/>
              </w:rPr>
            </w:pPr>
            <w:r w:rsidRPr="00E23017">
              <w:rPr>
                <w:b/>
                <w:bCs/>
                <w:sz w:val="22"/>
                <w:szCs w:val="22"/>
              </w:rPr>
              <w:t>Pacientai,</w:t>
            </w:r>
            <w:r w:rsidRPr="00E23017">
              <w:rPr>
                <w:b/>
                <w:bCs/>
                <w:spacing w:val="-6"/>
                <w:sz w:val="22"/>
                <w:szCs w:val="22"/>
              </w:rPr>
              <w:t xml:space="preserve"> </w:t>
            </w:r>
            <w:r w:rsidRPr="00E23017">
              <w:rPr>
                <w:b/>
                <w:bCs/>
                <w:sz w:val="22"/>
                <w:szCs w:val="22"/>
              </w:rPr>
              <w:t>vartojantys</w:t>
            </w:r>
            <w:r w:rsidRPr="00E23017">
              <w:rPr>
                <w:b/>
                <w:bCs/>
                <w:spacing w:val="-5"/>
                <w:sz w:val="22"/>
                <w:szCs w:val="22"/>
              </w:rPr>
              <w:t xml:space="preserve"> </w:t>
            </w:r>
            <w:r w:rsidRPr="00E23017">
              <w:rPr>
                <w:b/>
                <w:bCs/>
                <w:sz w:val="22"/>
                <w:szCs w:val="22"/>
              </w:rPr>
              <w:t>Aripiprazole STADA</w:t>
            </w:r>
            <w:r w:rsidRPr="00E23017">
              <w:rPr>
                <w:b/>
                <w:bCs/>
                <w:spacing w:val="-6"/>
                <w:sz w:val="22"/>
                <w:szCs w:val="22"/>
              </w:rPr>
              <w:t xml:space="preserve"> </w:t>
            </w:r>
            <w:r w:rsidRPr="00E23017">
              <w:rPr>
                <w:b/>
                <w:bCs/>
                <w:sz w:val="22"/>
                <w:szCs w:val="22"/>
              </w:rPr>
              <w:t>300</w:t>
            </w:r>
            <w:r w:rsidRPr="00E23017">
              <w:rPr>
                <w:b/>
                <w:bCs/>
                <w:spacing w:val="-7"/>
                <w:sz w:val="22"/>
                <w:szCs w:val="22"/>
              </w:rPr>
              <w:t> mg</w:t>
            </w:r>
          </w:p>
        </w:tc>
      </w:tr>
      <w:tr w:rsidR="00FE4E9E" w:rsidRPr="00E23017" w14:paraId="04B819E7" w14:textId="77777777" w:rsidTr="00DA1C5E">
        <w:trPr>
          <w:trHeight w:val="254"/>
        </w:trPr>
        <w:tc>
          <w:tcPr>
            <w:tcW w:w="5502" w:type="dxa"/>
            <w:tcBorders>
              <w:top w:val="single" w:sz="4" w:space="0" w:color="000000"/>
              <w:left w:val="single" w:sz="4" w:space="0" w:color="000000"/>
              <w:bottom w:val="single" w:sz="4" w:space="0" w:color="000000"/>
              <w:right w:val="single" w:sz="4" w:space="0" w:color="000000"/>
            </w:tcBorders>
          </w:tcPr>
          <w:p w14:paraId="1C727AAA" w14:textId="77777777" w:rsidR="00FE4E9E" w:rsidRPr="00E23017" w:rsidRDefault="00FE4E9E" w:rsidP="00DA1C5E">
            <w:pPr>
              <w:pStyle w:val="TableParagraph"/>
              <w:kinsoku w:val="0"/>
              <w:overflowPunct w:val="0"/>
              <w:ind w:left="0"/>
              <w:rPr>
                <w:spacing w:val="-2"/>
                <w:sz w:val="22"/>
                <w:szCs w:val="22"/>
              </w:rPr>
            </w:pPr>
            <w:r w:rsidRPr="00E23017">
              <w:rPr>
                <w:sz w:val="22"/>
                <w:szCs w:val="22"/>
              </w:rPr>
              <w:t>Stiprūs</w:t>
            </w:r>
            <w:r w:rsidRPr="00E23017">
              <w:rPr>
                <w:spacing w:val="-6"/>
                <w:sz w:val="22"/>
                <w:szCs w:val="22"/>
              </w:rPr>
              <w:t xml:space="preserve"> </w:t>
            </w:r>
            <w:r w:rsidRPr="00E23017">
              <w:rPr>
                <w:sz w:val="22"/>
                <w:szCs w:val="22"/>
              </w:rPr>
              <w:t>CYP2D6</w:t>
            </w:r>
            <w:r w:rsidRPr="00E23017">
              <w:rPr>
                <w:spacing w:val="-5"/>
                <w:sz w:val="22"/>
                <w:szCs w:val="22"/>
              </w:rPr>
              <w:t xml:space="preserve"> </w:t>
            </w:r>
            <w:r w:rsidRPr="00E23017">
              <w:rPr>
                <w:sz w:val="22"/>
                <w:szCs w:val="22"/>
              </w:rPr>
              <w:t>arba</w:t>
            </w:r>
            <w:r w:rsidRPr="00E23017">
              <w:rPr>
                <w:spacing w:val="-7"/>
                <w:sz w:val="22"/>
                <w:szCs w:val="22"/>
              </w:rPr>
              <w:t xml:space="preserve"> </w:t>
            </w:r>
            <w:r w:rsidRPr="00E23017">
              <w:rPr>
                <w:sz w:val="22"/>
                <w:szCs w:val="22"/>
              </w:rPr>
              <w:t>stiprūs</w:t>
            </w:r>
            <w:r w:rsidRPr="00E23017">
              <w:rPr>
                <w:spacing w:val="-5"/>
                <w:sz w:val="22"/>
                <w:szCs w:val="22"/>
              </w:rPr>
              <w:t xml:space="preserve"> </w:t>
            </w:r>
            <w:r w:rsidRPr="00E23017">
              <w:rPr>
                <w:sz w:val="22"/>
                <w:szCs w:val="22"/>
              </w:rPr>
              <w:t>CYP3A4</w:t>
            </w:r>
            <w:r w:rsidRPr="00E23017">
              <w:rPr>
                <w:spacing w:val="-5"/>
                <w:sz w:val="22"/>
                <w:szCs w:val="22"/>
              </w:rPr>
              <w:t xml:space="preserve"> </w:t>
            </w:r>
            <w:r w:rsidRPr="00E23017">
              <w:rPr>
                <w:spacing w:val="-2"/>
                <w:sz w:val="22"/>
                <w:szCs w:val="22"/>
              </w:rPr>
              <w:t>inhibitoriai</w:t>
            </w:r>
          </w:p>
        </w:tc>
        <w:tc>
          <w:tcPr>
            <w:tcW w:w="3429" w:type="dxa"/>
            <w:tcBorders>
              <w:top w:val="single" w:sz="4" w:space="0" w:color="000000"/>
              <w:left w:val="single" w:sz="4" w:space="0" w:color="000000"/>
              <w:bottom w:val="single" w:sz="4" w:space="0" w:color="000000"/>
              <w:right w:val="single" w:sz="4" w:space="0" w:color="000000"/>
            </w:tcBorders>
          </w:tcPr>
          <w:p w14:paraId="6ED88D78" w14:textId="77777777" w:rsidR="00FE4E9E" w:rsidRPr="00E23017" w:rsidRDefault="00FE4E9E" w:rsidP="00DA1C5E">
            <w:pPr>
              <w:pStyle w:val="TableParagraph"/>
              <w:kinsoku w:val="0"/>
              <w:overflowPunct w:val="0"/>
              <w:ind w:left="0"/>
              <w:jc w:val="center"/>
              <w:rPr>
                <w:spacing w:val="-5"/>
                <w:sz w:val="22"/>
                <w:szCs w:val="22"/>
              </w:rPr>
            </w:pPr>
            <w:r w:rsidRPr="00E23017">
              <w:rPr>
                <w:sz w:val="22"/>
                <w:szCs w:val="22"/>
              </w:rPr>
              <w:t>200 mg</w:t>
            </w:r>
            <w:r w:rsidRPr="00E23017">
              <w:rPr>
                <w:spacing w:val="-5"/>
                <w:sz w:val="22"/>
                <w:szCs w:val="22"/>
              </w:rPr>
              <w:t>*</w:t>
            </w:r>
          </w:p>
        </w:tc>
      </w:tr>
      <w:tr w:rsidR="00FE4E9E" w:rsidRPr="00E23017" w14:paraId="4B252ACA" w14:textId="77777777" w:rsidTr="00DA1C5E">
        <w:trPr>
          <w:trHeight w:val="251"/>
        </w:trPr>
        <w:tc>
          <w:tcPr>
            <w:tcW w:w="5502" w:type="dxa"/>
            <w:tcBorders>
              <w:top w:val="single" w:sz="4" w:space="0" w:color="000000"/>
              <w:left w:val="single" w:sz="4" w:space="0" w:color="000000"/>
              <w:bottom w:val="single" w:sz="4" w:space="0" w:color="000000"/>
              <w:right w:val="single" w:sz="4" w:space="0" w:color="000000"/>
            </w:tcBorders>
          </w:tcPr>
          <w:p w14:paraId="25C65636" w14:textId="77777777" w:rsidR="00FE4E9E" w:rsidRPr="00E23017" w:rsidRDefault="00FE4E9E" w:rsidP="00DA1C5E">
            <w:pPr>
              <w:pStyle w:val="TableParagraph"/>
              <w:kinsoku w:val="0"/>
              <w:overflowPunct w:val="0"/>
              <w:ind w:left="0"/>
              <w:rPr>
                <w:spacing w:val="-2"/>
                <w:sz w:val="22"/>
                <w:szCs w:val="22"/>
              </w:rPr>
            </w:pPr>
            <w:r w:rsidRPr="00E23017">
              <w:rPr>
                <w:sz w:val="22"/>
                <w:szCs w:val="22"/>
              </w:rPr>
              <w:t>Stiprūs</w:t>
            </w:r>
            <w:r w:rsidRPr="00E23017">
              <w:rPr>
                <w:spacing w:val="-5"/>
                <w:sz w:val="22"/>
                <w:szCs w:val="22"/>
              </w:rPr>
              <w:t xml:space="preserve"> </w:t>
            </w:r>
            <w:r w:rsidRPr="00E23017">
              <w:rPr>
                <w:sz w:val="22"/>
                <w:szCs w:val="22"/>
              </w:rPr>
              <w:t>CYP2D6</w:t>
            </w:r>
            <w:r w:rsidRPr="00E23017">
              <w:rPr>
                <w:spacing w:val="-6"/>
                <w:sz w:val="22"/>
                <w:szCs w:val="22"/>
              </w:rPr>
              <w:t xml:space="preserve"> </w:t>
            </w:r>
            <w:r w:rsidRPr="00E23017">
              <w:rPr>
                <w:sz w:val="22"/>
                <w:szCs w:val="22"/>
              </w:rPr>
              <w:t>ir</w:t>
            </w:r>
            <w:r w:rsidRPr="00E23017">
              <w:rPr>
                <w:spacing w:val="-6"/>
                <w:sz w:val="22"/>
                <w:szCs w:val="22"/>
              </w:rPr>
              <w:t xml:space="preserve"> </w:t>
            </w:r>
            <w:r w:rsidRPr="00E23017">
              <w:rPr>
                <w:sz w:val="22"/>
                <w:szCs w:val="22"/>
              </w:rPr>
              <w:t>stiprūs</w:t>
            </w:r>
            <w:r w:rsidRPr="00E23017">
              <w:rPr>
                <w:spacing w:val="-6"/>
                <w:sz w:val="22"/>
                <w:szCs w:val="22"/>
              </w:rPr>
              <w:t xml:space="preserve"> </w:t>
            </w:r>
            <w:r w:rsidRPr="00E23017">
              <w:rPr>
                <w:sz w:val="22"/>
                <w:szCs w:val="22"/>
              </w:rPr>
              <w:t>CYP3A4</w:t>
            </w:r>
            <w:r w:rsidRPr="00E23017">
              <w:rPr>
                <w:spacing w:val="-4"/>
                <w:sz w:val="22"/>
                <w:szCs w:val="22"/>
              </w:rPr>
              <w:t xml:space="preserve"> </w:t>
            </w:r>
            <w:r w:rsidRPr="00E23017">
              <w:rPr>
                <w:spacing w:val="-2"/>
                <w:sz w:val="22"/>
                <w:szCs w:val="22"/>
              </w:rPr>
              <w:t>inhibitoriai</w:t>
            </w:r>
          </w:p>
        </w:tc>
        <w:tc>
          <w:tcPr>
            <w:tcW w:w="3429" w:type="dxa"/>
            <w:tcBorders>
              <w:top w:val="single" w:sz="4" w:space="0" w:color="000000"/>
              <w:left w:val="single" w:sz="4" w:space="0" w:color="000000"/>
              <w:bottom w:val="single" w:sz="4" w:space="0" w:color="000000"/>
              <w:right w:val="single" w:sz="4" w:space="0" w:color="000000"/>
            </w:tcBorders>
          </w:tcPr>
          <w:p w14:paraId="44E61E4C" w14:textId="77777777" w:rsidR="00FE4E9E" w:rsidRPr="00E23017" w:rsidRDefault="00FE4E9E" w:rsidP="00DA1C5E">
            <w:pPr>
              <w:pStyle w:val="TableParagraph"/>
              <w:kinsoku w:val="0"/>
              <w:overflowPunct w:val="0"/>
              <w:ind w:left="0"/>
              <w:jc w:val="center"/>
              <w:rPr>
                <w:spacing w:val="-5"/>
                <w:sz w:val="22"/>
                <w:szCs w:val="22"/>
              </w:rPr>
            </w:pPr>
            <w:r w:rsidRPr="00E23017">
              <w:rPr>
                <w:sz w:val="22"/>
                <w:szCs w:val="22"/>
              </w:rPr>
              <w:t>160 mg</w:t>
            </w:r>
            <w:r w:rsidRPr="00E23017">
              <w:rPr>
                <w:spacing w:val="-5"/>
                <w:sz w:val="22"/>
                <w:szCs w:val="22"/>
              </w:rPr>
              <w:t>*</w:t>
            </w:r>
          </w:p>
        </w:tc>
      </w:tr>
      <w:tr w:rsidR="00FE4E9E" w:rsidRPr="00E23017" w14:paraId="309878CB" w14:textId="77777777" w:rsidTr="00DA1C5E">
        <w:trPr>
          <w:trHeight w:val="287"/>
        </w:trPr>
        <w:tc>
          <w:tcPr>
            <w:tcW w:w="5502" w:type="dxa"/>
            <w:tcBorders>
              <w:top w:val="single" w:sz="4" w:space="0" w:color="000000"/>
              <w:left w:val="single" w:sz="4" w:space="0" w:color="000000"/>
              <w:bottom w:val="single" w:sz="4" w:space="0" w:color="000000"/>
              <w:right w:val="single" w:sz="4" w:space="0" w:color="000000"/>
            </w:tcBorders>
          </w:tcPr>
          <w:p w14:paraId="6BE777C6" w14:textId="77777777" w:rsidR="00FE4E9E" w:rsidRPr="00E23017" w:rsidRDefault="00FE4E9E" w:rsidP="00DA1C5E">
            <w:pPr>
              <w:pStyle w:val="TableParagraph"/>
              <w:kinsoku w:val="0"/>
              <w:overflowPunct w:val="0"/>
              <w:ind w:left="0"/>
              <w:rPr>
                <w:spacing w:val="-2"/>
                <w:sz w:val="22"/>
                <w:szCs w:val="22"/>
              </w:rPr>
            </w:pPr>
            <w:r w:rsidRPr="00E23017">
              <w:rPr>
                <w:sz w:val="22"/>
                <w:szCs w:val="22"/>
              </w:rPr>
              <w:t>CYP3A4</w:t>
            </w:r>
            <w:r w:rsidRPr="00E23017">
              <w:rPr>
                <w:spacing w:val="-7"/>
                <w:sz w:val="22"/>
                <w:szCs w:val="22"/>
              </w:rPr>
              <w:t xml:space="preserve"> </w:t>
            </w:r>
            <w:r w:rsidRPr="00E23017">
              <w:rPr>
                <w:spacing w:val="-2"/>
                <w:sz w:val="22"/>
                <w:szCs w:val="22"/>
              </w:rPr>
              <w:t>induktoriai</w:t>
            </w:r>
          </w:p>
        </w:tc>
        <w:tc>
          <w:tcPr>
            <w:tcW w:w="3429" w:type="dxa"/>
            <w:tcBorders>
              <w:top w:val="single" w:sz="4" w:space="0" w:color="000000"/>
              <w:left w:val="single" w:sz="4" w:space="0" w:color="000000"/>
              <w:bottom w:val="single" w:sz="4" w:space="0" w:color="000000"/>
              <w:right w:val="single" w:sz="4" w:space="0" w:color="000000"/>
            </w:tcBorders>
          </w:tcPr>
          <w:p w14:paraId="29EAD274"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Vengti</w:t>
            </w:r>
            <w:r w:rsidRPr="00E23017">
              <w:rPr>
                <w:spacing w:val="-5"/>
                <w:sz w:val="22"/>
                <w:szCs w:val="22"/>
              </w:rPr>
              <w:t xml:space="preserve"> </w:t>
            </w:r>
            <w:r w:rsidRPr="00E23017">
              <w:rPr>
                <w:spacing w:val="-2"/>
                <w:sz w:val="22"/>
                <w:szCs w:val="22"/>
              </w:rPr>
              <w:t>vartoti</w:t>
            </w:r>
          </w:p>
        </w:tc>
      </w:tr>
    </w:tbl>
    <w:p w14:paraId="645ED69D" w14:textId="77777777" w:rsidR="00FE4E9E" w:rsidRPr="00264A1B" w:rsidRDefault="00FE4E9E" w:rsidP="00FE4E9E">
      <w:pPr>
        <w:pStyle w:val="Pagrindinistekstas"/>
        <w:tabs>
          <w:tab w:val="left" w:pos="567"/>
        </w:tabs>
        <w:kinsoku w:val="0"/>
        <w:overflowPunct w:val="0"/>
        <w:ind w:left="567" w:hanging="567"/>
      </w:pPr>
      <w:r w:rsidRPr="00264A1B">
        <w:rPr>
          <w:i/>
          <w:iCs/>
          <w:spacing w:val="-10"/>
        </w:rPr>
        <w:t>*</w:t>
      </w:r>
      <w:r w:rsidRPr="00264A1B">
        <w:rPr>
          <w:i/>
          <w:iCs/>
        </w:rPr>
        <w:tab/>
      </w:r>
      <w:r w:rsidRPr="00264A1B">
        <w:t>200</w:t>
      </w:r>
      <w:r>
        <w:rPr>
          <w:spacing w:val="-2"/>
        </w:rPr>
        <w:t> mg</w:t>
      </w:r>
      <w:r w:rsidRPr="00264A1B">
        <w:rPr>
          <w:spacing w:val="-2"/>
        </w:rPr>
        <w:t xml:space="preserve"> </w:t>
      </w:r>
      <w:r w:rsidRPr="00264A1B">
        <w:t>ir</w:t>
      </w:r>
      <w:r w:rsidRPr="00264A1B">
        <w:rPr>
          <w:spacing w:val="-2"/>
        </w:rPr>
        <w:t xml:space="preserve"> </w:t>
      </w:r>
      <w:r w:rsidRPr="00264A1B">
        <w:t>160</w:t>
      </w:r>
      <w:r>
        <w:rPr>
          <w:spacing w:val="-2"/>
        </w:rPr>
        <w:t> mg</w:t>
      </w:r>
      <w:r w:rsidRPr="00264A1B">
        <w:rPr>
          <w:spacing w:val="-2"/>
        </w:rPr>
        <w:t xml:space="preserve"> </w:t>
      </w:r>
      <w:r w:rsidRPr="00264A1B">
        <w:t>dozės</w:t>
      </w:r>
      <w:r w:rsidRPr="00264A1B">
        <w:rPr>
          <w:spacing w:val="-4"/>
        </w:rPr>
        <w:t xml:space="preserve"> </w:t>
      </w:r>
      <w:r w:rsidRPr="00264A1B">
        <w:t>gali</w:t>
      </w:r>
      <w:r w:rsidRPr="00264A1B">
        <w:rPr>
          <w:spacing w:val="-3"/>
        </w:rPr>
        <w:t xml:space="preserve"> </w:t>
      </w:r>
      <w:r w:rsidRPr="00264A1B">
        <w:t>būti</w:t>
      </w:r>
      <w:r w:rsidRPr="00264A1B">
        <w:rPr>
          <w:spacing w:val="-3"/>
        </w:rPr>
        <w:t xml:space="preserve"> </w:t>
      </w:r>
      <w:r w:rsidRPr="00264A1B">
        <w:t>skiriamos</w:t>
      </w:r>
      <w:r w:rsidRPr="00264A1B">
        <w:rPr>
          <w:spacing w:val="-4"/>
        </w:rPr>
        <w:t xml:space="preserve"> </w:t>
      </w:r>
      <w:r w:rsidRPr="00264A1B">
        <w:t>koregavus</w:t>
      </w:r>
      <w:r w:rsidRPr="00264A1B">
        <w:rPr>
          <w:spacing w:val="-4"/>
        </w:rPr>
        <w:t xml:space="preserve"> </w:t>
      </w:r>
      <w:r w:rsidRPr="00264A1B">
        <w:t>injekcijos</w:t>
      </w:r>
      <w:r w:rsidRPr="00264A1B">
        <w:rPr>
          <w:spacing w:val="-4"/>
        </w:rPr>
        <w:t xml:space="preserve"> </w:t>
      </w:r>
      <w:r w:rsidRPr="00264A1B">
        <w:t>tūrį</w:t>
      </w:r>
      <w:r w:rsidRPr="00264A1B">
        <w:rPr>
          <w:spacing w:val="-3"/>
        </w:rPr>
        <w:t xml:space="preserve"> </w:t>
      </w:r>
      <w:r w:rsidRPr="00264A1B">
        <w:t>tik</w:t>
      </w:r>
      <w:r w:rsidRPr="00264A1B">
        <w:rPr>
          <w:spacing w:val="-2"/>
        </w:rPr>
        <w:t xml:space="preserve"> </w:t>
      </w:r>
      <w:r w:rsidRPr="00264A1B">
        <w:t>naudojant</w:t>
      </w:r>
      <w:r w:rsidRPr="00264A1B">
        <w:rPr>
          <w:spacing w:val="-3"/>
        </w:rPr>
        <w:t xml:space="preserve"> </w:t>
      </w:r>
      <w:r>
        <w:t>Aripiprazole STADA</w:t>
      </w:r>
      <w:r w:rsidRPr="00264A1B">
        <w:t xml:space="preserve"> miltelius ir tirpiklį pailginto atpalaidavimo injekcinei suspensijai.</w:t>
      </w:r>
    </w:p>
    <w:p w14:paraId="255C4131" w14:textId="77777777" w:rsidR="00FE4E9E" w:rsidRPr="00264A1B" w:rsidRDefault="00FE4E9E" w:rsidP="00FE4E9E">
      <w:pPr>
        <w:pStyle w:val="Pagrindinistekstas"/>
        <w:kinsoku w:val="0"/>
        <w:overflowPunct w:val="0"/>
      </w:pPr>
    </w:p>
    <w:p w14:paraId="5F3DCDD0" w14:textId="77777777" w:rsidR="00FE4E9E" w:rsidRPr="00264A1B" w:rsidRDefault="00FE4E9E" w:rsidP="00FE4E9E">
      <w:pPr>
        <w:pStyle w:val="Pagrindinistekstas"/>
        <w:kinsoku w:val="0"/>
        <w:overflowPunct w:val="0"/>
        <w:rPr>
          <w:i/>
          <w:iCs/>
          <w:spacing w:val="-2"/>
        </w:rPr>
      </w:pPr>
      <w:r w:rsidRPr="00264A1B">
        <w:rPr>
          <w:i/>
          <w:iCs/>
        </w:rPr>
        <w:t xml:space="preserve">Vaikų </w:t>
      </w:r>
      <w:r w:rsidRPr="00264A1B">
        <w:rPr>
          <w:i/>
          <w:iCs/>
          <w:spacing w:val="-2"/>
        </w:rPr>
        <w:t>populiacija</w:t>
      </w:r>
    </w:p>
    <w:p w14:paraId="610D9CAC" w14:textId="77777777" w:rsidR="00FE4E9E" w:rsidRPr="00264A1B" w:rsidRDefault="00FE4E9E" w:rsidP="00FE4E9E">
      <w:pPr>
        <w:pStyle w:val="Pagrindinistekstas"/>
        <w:kinsoku w:val="0"/>
        <w:overflowPunct w:val="0"/>
        <w:rPr>
          <w:spacing w:val="-2"/>
        </w:rPr>
      </w:pPr>
      <w:r>
        <w:t xml:space="preserve">Aripiprazolo </w:t>
      </w:r>
      <w:r w:rsidRPr="00264A1B">
        <w:t>400</w:t>
      </w:r>
      <w:r>
        <w:rPr>
          <w:spacing w:val="-3"/>
        </w:rPr>
        <w:t> mg</w:t>
      </w:r>
      <w:r w:rsidRPr="00264A1B">
        <w:t>/300</w:t>
      </w:r>
      <w:r>
        <w:rPr>
          <w:spacing w:val="-2"/>
        </w:rPr>
        <w:t> mg</w:t>
      </w:r>
      <w:r>
        <w:t xml:space="preserve"> </w:t>
      </w:r>
      <w:r w:rsidRPr="002D1D0F">
        <w:t>pailginto atpalaidavimo injekcinės suspensijos</w:t>
      </w:r>
      <w:r w:rsidRPr="00264A1B">
        <w:rPr>
          <w:spacing w:val="-2"/>
        </w:rPr>
        <w:t xml:space="preserve"> </w:t>
      </w:r>
      <w:r w:rsidRPr="00264A1B">
        <w:t>saugumas</w:t>
      </w:r>
      <w:r w:rsidRPr="00264A1B">
        <w:rPr>
          <w:spacing w:val="-2"/>
        </w:rPr>
        <w:t xml:space="preserve"> </w:t>
      </w:r>
      <w:r w:rsidRPr="00264A1B">
        <w:t>ir</w:t>
      </w:r>
      <w:r w:rsidRPr="00264A1B">
        <w:rPr>
          <w:spacing w:val="-2"/>
        </w:rPr>
        <w:t xml:space="preserve"> </w:t>
      </w:r>
      <w:r w:rsidRPr="00264A1B">
        <w:t>veiksmingumas</w:t>
      </w:r>
      <w:r w:rsidRPr="00264A1B">
        <w:rPr>
          <w:spacing w:val="-2"/>
        </w:rPr>
        <w:t xml:space="preserve"> </w:t>
      </w:r>
      <w:r w:rsidRPr="00264A1B">
        <w:t>vaikams</w:t>
      </w:r>
      <w:r w:rsidRPr="00264A1B">
        <w:rPr>
          <w:spacing w:val="-5"/>
        </w:rPr>
        <w:t xml:space="preserve"> </w:t>
      </w:r>
      <w:r w:rsidRPr="00264A1B">
        <w:t>ir</w:t>
      </w:r>
      <w:r w:rsidRPr="00264A1B">
        <w:rPr>
          <w:spacing w:val="-4"/>
        </w:rPr>
        <w:t xml:space="preserve"> </w:t>
      </w:r>
      <w:r w:rsidRPr="00264A1B">
        <w:t>paaugliams</w:t>
      </w:r>
      <w:r w:rsidRPr="00264A1B">
        <w:rPr>
          <w:spacing w:val="-5"/>
        </w:rPr>
        <w:t xml:space="preserve"> </w:t>
      </w:r>
      <w:r w:rsidRPr="00264A1B">
        <w:t>nuo</w:t>
      </w:r>
      <w:r w:rsidRPr="00264A1B">
        <w:rPr>
          <w:spacing w:val="-2"/>
        </w:rPr>
        <w:t xml:space="preserve"> </w:t>
      </w:r>
      <w:r w:rsidRPr="00264A1B">
        <w:t>0</w:t>
      </w:r>
      <w:r w:rsidRPr="00264A1B">
        <w:rPr>
          <w:spacing w:val="-5"/>
        </w:rPr>
        <w:t xml:space="preserve"> iki</w:t>
      </w:r>
      <w:r>
        <w:rPr>
          <w:spacing w:val="-5"/>
        </w:rPr>
        <w:t xml:space="preserve"> </w:t>
      </w:r>
      <w:r w:rsidRPr="00264A1B">
        <w:t>17</w:t>
      </w:r>
      <w:r>
        <w:rPr>
          <w:spacing w:val="-4"/>
        </w:rPr>
        <w:t> metų</w:t>
      </w:r>
      <w:r w:rsidRPr="00264A1B">
        <w:rPr>
          <w:spacing w:val="-3"/>
        </w:rPr>
        <w:t xml:space="preserve"> </w:t>
      </w:r>
      <w:r w:rsidRPr="00264A1B">
        <w:t>neištirti.</w:t>
      </w:r>
      <w:r w:rsidRPr="00264A1B">
        <w:rPr>
          <w:spacing w:val="-3"/>
        </w:rPr>
        <w:t xml:space="preserve"> </w:t>
      </w:r>
      <w:r w:rsidRPr="00264A1B">
        <w:t>Duomenų</w:t>
      </w:r>
      <w:r w:rsidRPr="00264A1B">
        <w:rPr>
          <w:spacing w:val="-5"/>
        </w:rPr>
        <w:t xml:space="preserve"> </w:t>
      </w:r>
      <w:r w:rsidRPr="00264A1B">
        <w:rPr>
          <w:spacing w:val="-2"/>
        </w:rPr>
        <w:t>nėra.</w:t>
      </w:r>
    </w:p>
    <w:p w14:paraId="624052D7" w14:textId="77777777" w:rsidR="00FE4E9E" w:rsidRDefault="00FE4E9E" w:rsidP="00FE4E9E">
      <w:pPr>
        <w:pStyle w:val="Pagrindinistekstas"/>
        <w:kinsoku w:val="0"/>
        <w:overflowPunct w:val="0"/>
        <w:rPr>
          <w:spacing w:val="-2"/>
        </w:rPr>
      </w:pPr>
    </w:p>
    <w:p w14:paraId="58B6F292" w14:textId="77777777" w:rsidR="00FE4E9E" w:rsidRPr="00264A1B" w:rsidRDefault="00FE4E9E" w:rsidP="00FE4E9E">
      <w:pPr>
        <w:pStyle w:val="Pagrindinistekstas"/>
        <w:kinsoku w:val="0"/>
        <w:overflowPunct w:val="0"/>
      </w:pPr>
      <w:r w:rsidRPr="00264A1B">
        <w:rPr>
          <w:u w:val="single"/>
        </w:rPr>
        <w:t>Vartojimo</w:t>
      </w:r>
      <w:r w:rsidRPr="00264A1B">
        <w:rPr>
          <w:spacing w:val="-7"/>
          <w:u w:val="single"/>
        </w:rPr>
        <w:t xml:space="preserve"> </w:t>
      </w:r>
      <w:r w:rsidRPr="00264A1B">
        <w:rPr>
          <w:spacing w:val="-2"/>
          <w:u w:val="single"/>
        </w:rPr>
        <w:t>metodas</w:t>
      </w:r>
    </w:p>
    <w:p w14:paraId="7D84BD87" w14:textId="77777777" w:rsidR="00FE4E9E" w:rsidRPr="00264A1B" w:rsidRDefault="00FE4E9E" w:rsidP="00FE4E9E">
      <w:pPr>
        <w:pStyle w:val="Pagrindinistekstas"/>
        <w:kinsoku w:val="0"/>
        <w:overflowPunct w:val="0"/>
        <w:rPr>
          <w:spacing w:val="-2"/>
        </w:rPr>
      </w:pPr>
      <w:r>
        <w:t>Aripiprazole STADA</w:t>
      </w:r>
      <w:r w:rsidRPr="00264A1B">
        <w:rPr>
          <w:spacing w:val="-5"/>
        </w:rPr>
        <w:t xml:space="preserve"> </w:t>
      </w:r>
      <w:r w:rsidRPr="00264A1B">
        <w:t>skirtas</w:t>
      </w:r>
      <w:r w:rsidRPr="00264A1B">
        <w:rPr>
          <w:spacing w:val="-4"/>
        </w:rPr>
        <w:t xml:space="preserve"> </w:t>
      </w:r>
      <w:r w:rsidRPr="00264A1B">
        <w:t>leisti</w:t>
      </w:r>
      <w:r w:rsidRPr="00264A1B">
        <w:rPr>
          <w:spacing w:val="-1"/>
        </w:rPr>
        <w:t xml:space="preserve"> </w:t>
      </w:r>
      <w:r w:rsidRPr="00264A1B">
        <w:t>tik</w:t>
      </w:r>
      <w:r w:rsidRPr="00264A1B">
        <w:rPr>
          <w:spacing w:val="-5"/>
        </w:rPr>
        <w:t xml:space="preserve"> </w:t>
      </w:r>
      <w:r w:rsidRPr="00264A1B">
        <w:t>į</w:t>
      </w:r>
      <w:r w:rsidRPr="00264A1B">
        <w:rPr>
          <w:spacing w:val="-1"/>
        </w:rPr>
        <w:t xml:space="preserve"> </w:t>
      </w:r>
      <w:r w:rsidRPr="00264A1B">
        <w:t>raumenis</w:t>
      </w:r>
      <w:r w:rsidRPr="00264A1B">
        <w:rPr>
          <w:spacing w:val="-3"/>
        </w:rPr>
        <w:t xml:space="preserve"> </w:t>
      </w:r>
      <w:r w:rsidRPr="00264A1B">
        <w:t>ir</w:t>
      </w:r>
      <w:r w:rsidRPr="00264A1B">
        <w:rPr>
          <w:spacing w:val="-4"/>
        </w:rPr>
        <w:t xml:space="preserve"> </w:t>
      </w:r>
      <w:r w:rsidRPr="00264A1B">
        <w:t>jo</w:t>
      </w:r>
      <w:r w:rsidRPr="00264A1B">
        <w:rPr>
          <w:spacing w:val="-2"/>
        </w:rPr>
        <w:t xml:space="preserve"> </w:t>
      </w:r>
      <w:r w:rsidRPr="00264A1B">
        <w:t>negalima</w:t>
      </w:r>
      <w:r w:rsidRPr="00264A1B">
        <w:rPr>
          <w:spacing w:val="-4"/>
        </w:rPr>
        <w:t xml:space="preserve"> </w:t>
      </w:r>
      <w:r w:rsidRPr="00264A1B">
        <w:t>leisti</w:t>
      </w:r>
      <w:r w:rsidRPr="00264A1B">
        <w:rPr>
          <w:spacing w:val="-1"/>
        </w:rPr>
        <w:t xml:space="preserve"> </w:t>
      </w:r>
      <w:r w:rsidRPr="00264A1B">
        <w:t>į</w:t>
      </w:r>
      <w:r w:rsidRPr="00264A1B">
        <w:rPr>
          <w:spacing w:val="-6"/>
        </w:rPr>
        <w:t xml:space="preserve"> </w:t>
      </w:r>
      <w:r w:rsidRPr="00264A1B">
        <w:t>veną</w:t>
      </w:r>
      <w:r w:rsidRPr="00264A1B">
        <w:rPr>
          <w:spacing w:val="-2"/>
        </w:rPr>
        <w:t xml:space="preserve"> </w:t>
      </w:r>
      <w:r w:rsidRPr="00264A1B">
        <w:t>ar</w:t>
      </w:r>
      <w:r w:rsidRPr="00264A1B">
        <w:rPr>
          <w:spacing w:val="-1"/>
        </w:rPr>
        <w:t xml:space="preserve"> </w:t>
      </w:r>
      <w:r w:rsidRPr="00264A1B">
        <w:t>po</w:t>
      </w:r>
      <w:r w:rsidRPr="00264A1B">
        <w:rPr>
          <w:spacing w:val="-2"/>
        </w:rPr>
        <w:t xml:space="preserve"> </w:t>
      </w:r>
      <w:r w:rsidRPr="00264A1B">
        <w:t>oda.</w:t>
      </w:r>
      <w:r w:rsidRPr="00264A1B">
        <w:rPr>
          <w:spacing w:val="-1"/>
        </w:rPr>
        <w:t xml:space="preserve"> </w:t>
      </w:r>
      <w:r w:rsidRPr="00264A1B">
        <w:rPr>
          <w:spacing w:val="-5"/>
        </w:rPr>
        <w:t>Jį</w:t>
      </w:r>
      <w:r>
        <w:rPr>
          <w:spacing w:val="-5"/>
        </w:rPr>
        <w:t xml:space="preserve"> </w:t>
      </w:r>
      <w:r w:rsidRPr="00264A1B">
        <w:t>turi</w:t>
      </w:r>
      <w:r w:rsidRPr="00264A1B">
        <w:rPr>
          <w:spacing w:val="-2"/>
        </w:rPr>
        <w:t xml:space="preserve"> </w:t>
      </w:r>
      <w:r w:rsidRPr="00264A1B">
        <w:t>suleisti</w:t>
      </w:r>
      <w:r w:rsidRPr="00264A1B">
        <w:rPr>
          <w:spacing w:val="-5"/>
        </w:rPr>
        <w:t xml:space="preserve"> </w:t>
      </w:r>
      <w:r w:rsidRPr="00264A1B">
        <w:t>tik</w:t>
      </w:r>
      <w:r w:rsidRPr="00264A1B">
        <w:rPr>
          <w:spacing w:val="-6"/>
        </w:rPr>
        <w:t xml:space="preserve"> </w:t>
      </w:r>
      <w:r w:rsidRPr="00264A1B">
        <w:t>sveikatos</w:t>
      </w:r>
      <w:r w:rsidRPr="00264A1B">
        <w:rPr>
          <w:spacing w:val="-3"/>
        </w:rPr>
        <w:t xml:space="preserve"> </w:t>
      </w:r>
      <w:r w:rsidRPr="00264A1B">
        <w:t>priežiūros</w:t>
      </w:r>
      <w:r w:rsidRPr="00264A1B">
        <w:rPr>
          <w:spacing w:val="-4"/>
        </w:rPr>
        <w:t xml:space="preserve"> </w:t>
      </w:r>
      <w:r w:rsidRPr="00264A1B">
        <w:rPr>
          <w:spacing w:val="-2"/>
        </w:rPr>
        <w:t>specialistas.</w:t>
      </w:r>
    </w:p>
    <w:p w14:paraId="6867D2DC" w14:textId="77777777" w:rsidR="00FE4E9E" w:rsidRPr="00264A1B" w:rsidRDefault="00FE4E9E" w:rsidP="00FE4E9E">
      <w:pPr>
        <w:pStyle w:val="Pagrindinistekstas"/>
        <w:kinsoku w:val="0"/>
        <w:overflowPunct w:val="0"/>
      </w:pPr>
    </w:p>
    <w:p w14:paraId="721134A2" w14:textId="77777777" w:rsidR="00FE4E9E" w:rsidRDefault="00FE4E9E" w:rsidP="00FE4E9E">
      <w:pPr>
        <w:pStyle w:val="Pagrindinistekstas"/>
        <w:kinsoku w:val="0"/>
        <w:overflowPunct w:val="0"/>
      </w:pPr>
      <w:r w:rsidRPr="00264A1B">
        <w:t>Suspensiją</w:t>
      </w:r>
      <w:r w:rsidRPr="00264A1B">
        <w:rPr>
          <w:spacing w:val="-3"/>
        </w:rPr>
        <w:t xml:space="preserve"> </w:t>
      </w:r>
      <w:r w:rsidRPr="00264A1B">
        <w:t>reikia</w:t>
      </w:r>
      <w:r w:rsidRPr="00264A1B">
        <w:rPr>
          <w:spacing w:val="-4"/>
        </w:rPr>
        <w:t xml:space="preserve"> </w:t>
      </w:r>
      <w:r w:rsidRPr="00264A1B">
        <w:t>suleisti</w:t>
      </w:r>
      <w:r w:rsidRPr="00264A1B">
        <w:rPr>
          <w:spacing w:val="-2"/>
        </w:rPr>
        <w:t xml:space="preserve"> </w:t>
      </w:r>
      <w:r w:rsidRPr="00264A1B">
        <w:t>lėtai</w:t>
      </w:r>
      <w:r w:rsidRPr="00264A1B">
        <w:rPr>
          <w:spacing w:val="-2"/>
        </w:rPr>
        <w:t xml:space="preserve"> </w:t>
      </w:r>
      <w:r w:rsidRPr="00264A1B">
        <w:t>viena</w:t>
      </w:r>
      <w:r w:rsidRPr="00264A1B">
        <w:rPr>
          <w:spacing w:val="-4"/>
        </w:rPr>
        <w:t xml:space="preserve"> </w:t>
      </w:r>
      <w:r w:rsidRPr="00264A1B">
        <w:t>injekcija</w:t>
      </w:r>
      <w:r w:rsidRPr="00264A1B">
        <w:rPr>
          <w:spacing w:val="-3"/>
        </w:rPr>
        <w:t xml:space="preserve"> </w:t>
      </w:r>
      <w:r w:rsidRPr="00264A1B">
        <w:t>(dozės</w:t>
      </w:r>
      <w:r w:rsidRPr="00264A1B">
        <w:rPr>
          <w:spacing w:val="-3"/>
        </w:rPr>
        <w:t xml:space="preserve"> </w:t>
      </w:r>
      <w:r w:rsidRPr="00264A1B">
        <w:t>negalima</w:t>
      </w:r>
      <w:r w:rsidRPr="00264A1B">
        <w:rPr>
          <w:spacing w:val="-3"/>
        </w:rPr>
        <w:t xml:space="preserve"> </w:t>
      </w:r>
      <w:r w:rsidRPr="00264A1B">
        <w:t>dalinti)</w:t>
      </w:r>
      <w:r w:rsidRPr="00264A1B">
        <w:rPr>
          <w:spacing w:val="-2"/>
        </w:rPr>
        <w:t xml:space="preserve"> </w:t>
      </w:r>
      <w:r w:rsidRPr="00264A1B">
        <w:t>į</w:t>
      </w:r>
      <w:r w:rsidRPr="00264A1B">
        <w:rPr>
          <w:spacing w:val="-4"/>
        </w:rPr>
        <w:t xml:space="preserve"> </w:t>
      </w:r>
      <w:r w:rsidRPr="00264A1B">
        <w:t>sėdmens</w:t>
      </w:r>
      <w:r w:rsidRPr="00264A1B">
        <w:rPr>
          <w:spacing w:val="-3"/>
        </w:rPr>
        <w:t xml:space="preserve"> </w:t>
      </w:r>
      <w:r w:rsidRPr="00264A1B">
        <w:t>raumenį</w:t>
      </w:r>
      <w:r w:rsidRPr="00264A1B">
        <w:rPr>
          <w:spacing w:val="-2"/>
        </w:rPr>
        <w:t xml:space="preserve"> </w:t>
      </w:r>
      <w:r w:rsidRPr="00264A1B">
        <w:t>arba</w:t>
      </w:r>
      <w:r w:rsidRPr="00264A1B">
        <w:rPr>
          <w:spacing w:val="-4"/>
        </w:rPr>
        <w:t xml:space="preserve"> </w:t>
      </w:r>
      <w:r w:rsidRPr="00264A1B">
        <w:t>į</w:t>
      </w:r>
      <w:r w:rsidRPr="00264A1B">
        <w:rPr>
          <w:spacing w:val="-2"/>
        </w:rPr>
        <w:t xml:space="preserve"> </w:t>
      </w:r>
      <w:r w:rsidRPr="00264A1B">
        <w:t xml:space="preserve">deltinį raumenį. Reikia </w:t>
      </w:r>
      <w:r>
        <w:t xml:space="preserve">imtis atsargumo priemonių, kad nebūtų </w:t>
      </w:r>
      <w:r w:rsidRPr="00264A1B">
        <w:t>netyčia suleist</w:t>
      </w:r>
      <w:r>
        <w:t>a</w:t>
      </w:r>
      <w:r w:rsidRPr="00264A1B">
        <w:t xml:space="preserve"> į kraujagyslę.</w:t>
      </w:r>
    </w:p>
    <w:p w14:paraId="191D2E94" w14:textId="77777777" w:rsidR="00FE4E9E" w:rsidRDefault="00FE4E9E" w:rsidP="00FE4E9E">
      <w:pPr>
        <w:pStyle w:val="Pagrindinistekstas"/>
        <w:kinsoku w:val="0"/>
        <w:overflowPunct w:val="0"/>
      </w:pPr>
    </w:p>
    <w:p w14:paraId="3AE9E178" w14:textId="77777777" w:rsidR="00FE4E9E" w:rsidRDefault="00FE4E9E" w:rsidP="002A2FEC">
      <w:pPr>
        <w:widowControl/>
        <w:jc w:val="both"/>
      </w:pPr>
      <w:r w:rsidRPr="00264A1B">
        <w:t>Išsamios</w:t>
      </w:r>
      <w:r w:rsidRPr="00264A1B">
        <w:rPr>
          <w:spacing w:val="-2"/>
        </w:rPr>
        <w:t xml:space="preserve"> </w:t>
      </w:r>
      <w:r>
        <w:t>Aripiprazole STADA</w:t>
      </w:r>
      <w:r w:rsidRPr="00264A1B">
        <w:rPr>
          <w:spacing w:val="-3"/>
        </w:rPr>
        <w:t xml:space="preserve"> </w:t>
      </w:r>
      <w:r w:rsidRPr="00264A1B">
        <w:t>vartojimo</w:t>
      </w:r>
      <w:r w:rsidRPr="00264A1B">
        <w:rPr>
          <w:spacing w:val="-2"/>
        </w:rPr>
        <w:t xml:space="preserve"> </w:t>
      </w:r>
      <w:r w:rsidRPr="00264A1B">
        <w:t>ir</w:t>
      </w:r>
      <w:r w:rsidRPr="00264A1B">
        <w:rPr>
          <w:spacing w:val="-3"/>
        </w:rPr>
        <w:t xml:space="preserve"> </w:t>
      </w:r>
      <w:r>
        <w:t>ruošimo</w:t>
      </w:r>
      <w:r w:rsidRPr="00264A1B">
        <w:rPr>
          <w:spacing w:val="-4"/>
        </w:rPr>
        <w:t xml:space="preserve"> </w:t>
      </w:r>
      <w:r w:rsidRPr="00264A1B">
        <w:t>instrukcijos</w:t>
      </w:r>
      <w:r w:rsidRPr="00264A1B">
        <w:rPr>
          <w:spacing w:val="-3"/>
        </w:rPr>
        <w:t xml:space="preserve"> </w:t>
      </w:r>
      <w:r w:rsidRPr="00264A1B">
        <w:t>pateik</w:t>
      </w:r>
      <w:r w:rsidR="00F8427E">
        <w:t>iam</w:t>
      </w:r>
      <w:r w:rsidRPr="00264A1B">
        <w:t>os</w:t>
      </w:r>
      <w:r w:rsidRPr="00264A1B">
        <w:rPr>
          <w:spacing w:val="-2"/>
        </w:rPr>
        <w:t xml:space="preserve"> </w:t>
      </w:r>
      <w:r w:rsidRPr="00264A1B">
        <w:t>pakuotės lapelyje (sveikatos priežiūros specialistams skirtoje informacijoje).</w:t>
      </w:r>
    </w:p>
    <w:p w14:paraId="397B9030" w14:textId="77777777" w:rsidR="00FE4E9E" w:rsidRPr="00264A1B" w:rsidRDefault="00FE4E9E" w:rsidP="00FE4E9E">
      <w:pPr>
        <w:pStyle w:val="Pagrindinistekstas"/>
        <w:kinsoku w:val="0"/>
        <w:overflowPunct w:val="0"/>
      </w:pPr>
    </w:p>
    <w:p w14:paraId="545741E0" w14:textId="77777777" w:rsidR="00FE4E9E" w:rsidRPr="00264A1B" w:rsidRDefault="00FE4E9E" w:rsidP="00FE4E9E">
      <w:pPr>
        <w:pStyle w:val="Pagrindinistekstas"/>
        <w:kinsoku w:val="0"/>
        <w:overflowPunct w:val="0"/>
        <w:rPr>
          <w:spacing w:val="-2"/>
        </w:rPr>
      </w:pPr>
      <w:r w:rsidRPr="00264A1B">
        <w:t>Vaistinio</w:t>
      </w:r>
      <w:r w:rsidRPr="00264A1B">
        <w:rPr>
          <w:spacing w:val="-5"/>
        </w:rPr>
        <w:t xml:space="preserve"> </w:t>
      </w:r>
      <w:r w:rsidRPr="00264A1B">
        <w:t>preparato</w:t>
      </w:r>
      <w:r w:rsidRPr="00264A1B">
        <w:rPr>
          <w:spacing w:val="-4"/>
        </w:rPr>
        <w:t xml:space="preserve"> </w:t>
      </w:r>
      <w:r w:rsidRPr="00264A1B">
        <w:t>ruošimo</w:t>
      </w:r>
      <w:r w:rsidRPr="00264A1B">
        <w:rPr>
          <w:spacing w:val="-4"/>
        </w:rPr>
        <w:t xml:space="preserve"> </w:t>
      </w:r>
      <w:r w:rsidRPr="00264A1B">
        <w:t>prieš</w:t>
      </w:r>
      <w:r w:rsidRPr="00264A1B">
        <w:rPr>
          <w:spacing w:val="-4"/>
        </w:rPr>
        <w:t xml:space="preserve"> </w:t>
      </w:r>
      <w:r w:rsidRPr="00264A1B">
        <w:t>vartojant</w:t>
      </w:r>
      <w:r w:rsidRPr="00264A1B">
        <w:rPr>
          <w:spacing w:val="-6"/>
        </w:rPr>
        <w:t xml:space="preserve"> </w:t>
      </w:r>
      <w:r w:rsidRPr="00264A1B">
        <w:t>instrukcija</w:t>
      </w:r>
      <w:r w:rsidRPr="00264A1B">
        <w:rPr>
          <w:spacing w:val="-6"/>
        </w:rPr>
        <w:t xml:space="preserve"> </w:t>
      </w:r>
      <w:r w:rsidRPr="00264A1B">
        <w:t>pateikiama</w:t>
      </w:r>
      <w:r w:rsidRPr="00264A1B">
        <w:rPr>
          <w:spacing w:val="-4"/>
        </w:rPr>
        <w:t xml:space="preserve"> </w:t>
      </w:r>
      <w:r w:rsidRPr="00264A1B">
        <w:t>6.6</w:t>
      </w:r>
      <w:r>
        <w:rPr>
          <w:spacing w:val="-6"/>
        </w:rPr>
        <w:t> skyriu</w:t>
      </w:r>
      <w:r w:rsidRPr="00264A1B">
        <w:rPr>
          <w:spacing w:val="-2"/>
        </w:rPr>
        <w:t>je.</w:t>
      </w:r>
    </w:p>
    <w:p w14:paraId="3287104F" w14:textId="77777777" w:rsidR="00FE4E9E" w:rsidRPr="00264A1B" w:rsidRDefault="00FE4E9E" w:rsidP="00FE4E9E">
      <w:pPr>
        <w:pStyle w:val="Pagrindinistekstas"/>
        <w:kinsoku w:val="0"/>
        <w:overflowPunct w:val="0"/>
      </w:pPr>
    </w:p>
    <w:p w14:paraId="028969B0" w14:textId="77777777" w:rsidR="00FE4E9E" w:rsidRPr="00264A1B" w:rsidRDefault="00FE4E9E" w:rsidP="002A2FEC">
      <w:pPr>
        <w:pStyle w:val="Antrat2"/>
        <w:keepNext/>
        <w:numPr>
          <w:ilvl w:val="1"/>
          <w:numId w:val="7"/>
        </w:numPr>
        <w:tabs>
          <w:tab w:val="left" w:pos="567"/>
          <w:tab w:val="left" w:pos="709"/>
        </w:tabs>
        <w:kinsoku w:val="0"/>
        <w:overflowPunct w:val="0"/>
        <w:ind w:left="0" w:firstLine="0"/>
        <w:rPr>
          <w:spacing w:val="-2"/>
        </w:rPr>
      </w:pPr>
      <w:r w:rsidRPr="00264A1B">
        <w:rPr>
          <w:spacing w:val="-2"/>
        </w:rPr>
        <w:t>Kontraindikacijos</w:t>
      </w:r>
    </w:p>
    <w:p w14:paraId="6CA8473F" w14:textId="77777777" w:rsidR="00FE4E9E" w:rsidRDefault="00FE4E9E" w:rsidP="00FE4E9E">
      <w:pPr>
        <w:pStyle w:val="Pagrindinistekstas"/>
        <w:keepNext/>
        <w:kinsoku w:val="0"/>
        <w:overflowPunct w:val="0"/>
        <w:rPr>
          <w:b/>
          <w:bCs/>
        </w:rPr>
      </w:pPr>
    </w:p>
    <w:p w14:paraId="0EC23294" w14:textId="77777777" w:rsidR="00FE4E9E" w:rsidRDefault="00FE4E9E" w:rsidP="00FE4E9E">
      <w:pPr>
        <w:pStyle w:val="Pagrindinistekstas"/>
        <w:keepNext/>
        <w:kinsoku w:val="0"/>
        <w:overflowPunct w:val="0"/>
        <w:rPr>
          <w:spacing w:val="-2"/>
        </w:rPr>
      </w:pPr>
      <w:r w:rsidRPr="00264A1B">
        <w:t>Padidėjęs</w:t>
      </w:r>
      <w:r w:rsidRPr="00264A1B">
        <w:rPr>
          <w:spacing w:val="-5"/>
        </w:rPr>
        <w:t xml:space="preserve"> </w:t>
      </w:r>
      <w:r w:rsidRPr="00264A1B">
        <w:t>jautrumas</w:t>
      </w:r>
      <w:r w:rsidRPr="00264A1B">
        <w:rPr>
          <w:spacing w:val="-5"/>
        </w:rPr>
        <w:t xml:space="preserve"> </w:t>
      </w:r>
      <w:r w:rsidRPr="00264A1B">
        <w:t>veikliajai</w:t>
      </w:r>
      <w:r w:rsidRPr="00264A1B">
        <w:rPr>
          <w:spacing w:val="-7"/>
        </w:rPr>
        <w:t xml:space="preserve"> </w:t>
      </w:r>
      <w:r w:rsidRPr="00264A1B">
        <w:t>arba</w:t>
      </w:r>
      <w:r w:rsidRPr="00264A1B">
        <w:rPr>
          <w:spacing w:val="-5"/>
        </w:rPr>
        <w:t xml:space="preserve"> </w:t>
      </w:r>
      <w:r w:rsidRPr="00264A1B">
        <w:t>bet</w:t>
      </w:r>
      <w:r w:rsidRPr="00264A1B">
        <w:rPr>
          <w:spacing w:val="-3"/>
        </w:rPr>
        <w:t xml:space="preserve"> </w:t>
      </w:r>
      <w:r w:rsidRPr="00264A1B">
        <w:t>kuriai</w:t>
      </w:r>
      <w:r w:rsidRPr="00264A1B">
        <w:rPr>
          <w:spacing w:val="-4"/>
        </w:rPr>
        <w:t xml:space="preserve"> </w:t>
      </w:r>
      <w:r w:rsidRPr="00264A1B">
        <w:t>6.1</w:t>
      </w:r>
      <w:r>
        <w:rPr>
          <w:spacing w:val="-5"/>
        </w:rPr>
        <w:t> skyriu</w:t>
      </w:r>
      <w:r w:rsidRPr="00264A1B">
        <w:t>je</w:t>
      </w:r>
      <w:r w:rsidRPr="00264A1B">
        <w:rPr>
          <w:spacing w:val="-5"/>
        </w:rPr>
        <w:t xml:space="preserve"> </w:t>
      </w:r>
      <w:r w:rsidRPr="00264A1B">
        <w:t>nurodytai</w:t>
      </w:r>
      <w:r w:rsidRPr="00264A1B">
        <w:rPr>
          <w:spacing w:val="-4"/>
        </w:rPr>
        <w:t xml:space="preserve"> </w:t>
      </w:r>
      <w:r w:rsidRPr="00264A1B">
        <w:t>pagalbinei</w:t>
      </w:r>
      <w:r w:rsidRPr="00264A1B">
        <w:rPr>
          <w:spacing w:val="-6"/>
        </w:rPr>
        <w:t xml:space="preserve"> </w:t>
      </w:r>
      <w:r w:rsidRPr="00264A1B">
        <w:rPr>
          <w:spacing w:val="-2"/>
        </w:rPr>
        <w:t>medžiagai.</w:t>
      </w:r>
    </w:p>
    <w:p w14:paraId="4B1B1787" w14:textId="77777777" w:rsidR="00FE4E9E" w:rsidRPr="00264A1B" w:rsidRDefault="00FE4E9E" w:rsidP="00FE4E9E">
      <w:pPr>
        <w:pStyle w:val="Pagrindinistekstas"/>
        <w:keepNext/>
        <w:kinsoku w:val="0"/>
        <w:overflowPunct w:val="0"/>
        <w:rPr>
          <w:spacing w:val="-2"/>
        </w:rPr>
      </w:pPr>
    </w:p>
    <w:p w14:paraId="696285FC"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t>Specialūs</w:t>
      </w:r>
      <w:r w:rsidRPr="00264A1B">
        <w:rPr>
          <w:spacing w:val="-7"/>
        </w:rPr>
        <w:t xml:space="preserve"> </w:t>
      </w:r>
      <w:r w:rsidRPr="00264A1B">
        <w:t>įspėjimai</w:t>
      </w:r>
      <w:r w:rsidRPr="00264A1B">
        <w:rPr>
          <w:spacing w:val="-4"/>
        </w:rPr>
        <w:t xml:space="preserve"> </w:t>
      </w:r>
      <w:r w:rsidRPr="00264A1B">
        <w:t>ir</w:t>
      </w:r>
      <w:r w:rsidRPr="00264A1B">
        <w:rPr>
          <w:spacing w:val="-5"/>
        </w:rPr>
        <w:t xml:space="preserve"> </w:t>
      </w:r>
      <w:r w:rsidRPr="00264A1B">
        <w:t>atsargumo</w:t>
      </w:r>
      <w:r w:rsidRPr="00264A1B">
        <w:rPr>
          <w:spacing w:val="-4"/>
        </w:rPr>
        <w:t xml:space="preserve"> </w:t>
      </w:r>
      <w:r w:rsidRPr="00264A1B">
        <w:rPr>
          <w:spacing w:val="-2"/>
        </w:rPr>
        <w:t>priemonės</w:t>
      </w:r>
    </w:p>
    <w:p w14:paraId="03BAFCA0" w14:textId="77777777" w:rsidR="00FE4E9E" w:rsidRPr="00264A1B" w:rsidRDefault="00FE4E9E" w:rsidP="00FE4E9E">
      <w:pPr>
        <w:pStyle w:val="Pagrindinistekstas"/>
        <w:kinsoku w:val="0"/>
        <w:overflowPunct w:val="0"/>
        <w:rPr>
          <w:b/>
          <w:bCs/>
        </w:rPr>
      </w:pPr>
    </w:p>
    <w:p w14:paraId="377A4511" w14:textId="77777777" w:rsidR="00FE4E9E" w:rsidRPr="00264A1B" w:rsidRDefault="00FE4E9E" w:rsidP="00FE4E9E">
      <w:pPr>
        <w:pStyle w:val="Pagrindinistekstas"/>
        <w:kinsoku w:val="0"/>
        <w:overflowPunct w:val="0"/>
      </w:pPr>
      <w:r w:rsidRPr="00264A1B">
        <w:t>Psichozės</w:t>
      </w:r>
      <w:r w:rsidRPr="00264A1B">
        <w:rPr>
          <w:spacing w:val="-4"/>
        </w:rPr>
        <w:t xml:space="preserve"> </w:t>
      </w:r>
      <w:r w:rsidRPr="00264A1B">
        <w:t>gydymo</w:t>
      </w:r>
      <w:r w:rsidRPr="00264A1B">
        <w:rPr>
          <w:spacing w:val="-5"/>
        </w:rPr>
        <w:t xml:space="preserve"> </w:t>
      </w:r>
      <w:r w:rsidRPr="00264A1B">
        <w:t>metu</w:t>
      </w:r>
      <w:r w:rsidRPr="00264A1B">
        <w:rPr>
          <w:spacing w:val="-2"/>
        </w:rPr>
        <w:t xml:space="preserve"> </w:t>
      </w:r>
      <w:r w:rsidRPr="00264A1B">
        <w:t>paciento</w:t>
      </w:r>
      <w:r w:rsidRPr="00264A1B">
        <w:rPr>
          <w:spacing w:val="-2"/>
        </w:rPr>
        <w:t xml:space="preserve"> </w:t>
      </w:r>
      <w:r w:rsidRPr="00264A1B">
        <w:t>klinikinė</w:t>
      </w:r>
      <w:r w:rsidRPr="00264A1B">
        <w:rPr>
          <w:spacing w:val="-2"/>
        </w:rPr>
        <w:t xml:space="preserve"> </w:t>
      </w:r>
      <w:r w:rsidRPr="00264A1B">
        <w:t>būklė</w:t>
      </w:r>
      <w:r w:rsidRPr="00264A1B">
        <w:rPr>
          <w:spacing w:val="-2"/>
        </w:rPr>
        <w:t xml:space="preserve"> </w:t>
      </w:r>
      <w:r w:rsidRPr="00264A1B">
        <w:t>pagerėti</w:t>
      </w:r>
      <w:r w:rsidRPr="00264A1B">
        <w:rPr>
          <w:spacing w:val="-1"/>
        </w:rPr>
        <w:t xml:space="preserve"> </w:t>
      </w:r>
      <w:r w:rsidRPr="00264A1B">
        <w:t>gali</w:t>
      </w:r>
      <w:r w:rsidRPr="00264A1B">
        <w:rPr>
          <w:spacing w:val="-4"/>
        </w:rPr>
        <w:t xml:space="preserve"> </w:t>
      </w:r>
      <w:r w:rsidRPr="00264A1B">
        <w:t>per</w:t>
      </w:r>
      <w:r w:rsidRPr="00264A1B">
        <w:rPr>
          <w:spacing w:val="-4"/>
        </w:rPr>
        <w:t xml:space="preserve"> </w:t>
      </w:r>
      <w:r w:rsidRPr="00264A1B">
        <w:t>kelias</w:t>
      </w:r>
      <w:r w:rsidRPr="00264A1B">
        <w:rPr>
          <w:spacing w:val="-2"/>
        </w:rPr>
        <w:t xml:space="preserve"> </w:t>
      </w:r>
      <w:r w:rsidRPr="00264A1B">
        <w:t>dienas</w:t>
      </w:r>
      <w:r w:rsidRPr="00264A1B">
        <w:rPr>
          <w:spacing w:val="-2"/>
        </w:rPr>
        <w:t xml:space="preserve"> </w:t>
      </w:r>
      <w:r w:rsidRPr="00264A1B">
        <w:t>ar</w:t>
      </w:r>
      <w:r w:rsidRPr="00264A1B">
        <w:rPr>
          <w:spacing w:val="-4"/>
        </w:rPr>
        <w:t xml:space="preserve"> </w:t>
      </w:r>
      <w:r w:rsidRPr="00264A1B">
        <w:t>kelias</w:t>
      </w:r>
      <w:r>
        <w:t xml:space="preserve"> </w:t>
      </w:r>
      <w:r>
        <w:rPr>
          <w:spacing w:val="-4"/>
        </w:rPr>
        <w:t>savait</w:t>
      </w:r>
      <w:r w:rsidRPr="00264A1B">
        <w:t>es.</w:t>
      </w:r>
      <w:r w:rsidRPr="00264A1B">
        <w:rPr>
          <w:spacing w:val="-2"/>
        </w:rPr>
        <w:t xml:space="preserve"> </w:t>
      </w:r>
      <w:r w:rsidRPr="00264A1B">
        <w:t>Šiuo laikotarpiu pacientus reikia atidžiai stebėti.</w:t>
      </w:r>
    </w:p>
    <w:p w14:paraId="68B866D4" w14:textId="77777777" w:rsidR="00FE4E9E" w:rsidRPr="00264A1B" w:rsidRDefault="00FE4E9E" w:rsidP="00FE4E9E">
      <w:pPr>
        <w:pStyle w:val="Pagrindinistekstas"/>
        <w:kinsoku w:val="0"/>
        <w:overflowPunct w:val="0"/>
      </w:pPr>
    </w:p>
    <w:p w14:paraId="054DC210" w14:textId="77777777" w:rsidR="00FE4E9E" w:rsidRPr="00264A1B" w:rsidRDefault="00FE4E9E" w:rsidP="00FE4E9E">
      <w:pPr>
        <w:pStyle w:val="Pagrindinistekstas"/>
        <w:kinsoku w:val="0"/>
        <w:overflowPunct w:val="0"/>
      </w:pPr>
      <w:r w:rsidRPr="00264A1B">
        <w:rPr>
          <w:u w:val="single"/>
        </w:rPr>
        <w:t>Skyrimas</w:t>
      </w:r>
      <w:r w:rsidRPr="00264A1B">
        <w:rPr>
          <w:spacing w:val="-7"/>
          <w:u w:val="single"/>
        </w:rPr>
        <w:t xml:space="preserve"> </w:t>
      </w:r>
      <w:r w:rsidRPr="00264A1B">
        <w:rPr>
          <w:u w:val="single"/>
        </w:rPr>
        <w:t>ūmin</w:t>
      </w:r>
      <w:r w:rsidR="00211C0C">
        <w:rPr>
          <w:u w:val="single"/>
        </w:rPr>
        <w:t>io susijaudinimo</w:t>
      </w:r>
      <w:r w:rsidRPr="00264A1B">
        <w:rPr>
          <w:spacing w:val="-4"/>
          <w:u w:val="single"/>
        </w:rPr>
        <w:t xml:space="preserve"> </w:t>
      </w:r>
      <w:r w:rsidR="00211C0C">
        <w:rPr>
          <w:spacing w:val="-4"/>
          <w:u w:val="single"/>
        </w:rPr>
        <w:t>(</w:t>
      </w:r>
      <w:r w:rsidRPr="00264A1B">
        <w:rPr>
          <w:u w:val="single"/>
        </w:rPr>
        <w:t>ažitacijos</w:t>
      </w:r>
      <w:r w:rsidR="00211C0C">
        <w:rPr>
          <w:u w:val="single"/>
        </w:rPr>
        <w:t>)</w:t>
      </w:r>
      <w:r w:rsidRPr="00264A1B">
        <w:rPr>
          <w:spacing w:val="-6"/>
          <w:u w:val="single"/>
        </w:rPr>
        <w:t xml:space="preserve"> </w:t>
      </w:r>
      <w:r w:rsidRPr="00264A1B">
        <w:rPr>
          <w:u w:val="single"/>
        </w:rPr>
        <w:t>arba</w:t>
      </w:r>
      <w:r w:rsidRPr="00264A1B">
        <w:rPr>
          <w:spacing w:val="-6"/>
          <w:u w:val="single"/>
        </w:rPr>
        <w:t xml:space="preserve"> </w:t>
      </w:r>
      <w:r w:rsidRPr="00264A1B">
        <w:rPr>
          <w:u w:val="single"/>
        </w:rPr>
        <w:t>sunkios</w:t>
      </w:r>
      <w:r w:rsidRPr="00264A1B">
        <w:rPr>
          <w:spacing w:val="-4"/>
          <w:u w:val="single"/>
        </w:rPr>
        <w:t xml:space="preserve"> </w:t>
      </w:r>
      <w:r w:rsidRPr="00264A1B">
        <w:rPr>
          <w:u w:val="single"/>
        </w:rPr>
        <w:t>psichozinės</w:t>
      </w:r>
      <w:r w:rsidRPr="00264A1B">
        <w:rPr>
          <w:spacing w:val="-4"/>
          <w:u w:val="single"/>
        </w:rPr>
        <w:t xml:space="preserve"> </w:t>
      </w:r>
      <w:r w:rsidRPr="00264A1B">
        <w:rPr>
          <w:u w:val="single"/>
        </w:rPr>
        <w:t>būklės</w:t>
      </w:r>
      <w:r w:rsidRPr="00264A1B">
        <w:rPr>
          <w:spacing w:val="-6"/>
          <w:u w:val="single"/>
        </w:rPr>
        <w:t xml:space="preserve"> </w:t>
      </w:r>
      <w:r w:rsidRPr="00264A1B">
        <w:rPr>
          <w:spacing w:val="-2"/>
          <w:u w:val="single"/>
        </w:rPr>
        <w:t>pacientams</w:t>
      </w:r>
    </w:p>
    <w:p w14:paraId="131A9AA2" w14:textId="77777777" w:rsidR="00FE4E9E" w:rsidRPr="00264A1B" w:rsidRDefault="00FE4E9E" w:rsidP="00FE4E9E">
      <w:pPr>
        <w:pStyle w:val="Pagrindinistekstas"/>
        <w:kinsoku w:val="0"/>
        <w:overflowPunct w:val="0"/>
      </w:pPr>
      <w:r>
        <w:t>Aripiprazole STADA</w:t>
      </w:r>
      <w:r w:rsidRPr="00264A1B">
        <w:rPr>
          <w:spacing w:val="-2"/>
        </w:rPr>
        <w:t xml:space="preserve"> </w:t>
      </w:r>
      <w:r w:rsidRPr="00264A1B">
        <w:t>negalima</w:t>
      </w:r>
      <w:r w:rsidRPr="00264A1B">
        <w:rPr>
          <w:spacing w:val="-4"/>
        </w:rPr>
        <w:t xml:space="preserve"> </w:t>
      </w:r>
      <w:r w:rsidRPr="00264A1B">
        <w:t>skirti</w:t>
      </w:r>
      <w:r w:rsidRPr="00264A1B">
        <w:rPr>
          <w:spacing w:val="-1"/>
        </w:rPr>
        <w:t xml:space="preserve"> </w:t>
      </w:r>
      <w:r w:rsidRPr="00264A1B">
        <w:t>ūminės</w:t>
      </w:r>
      <w:r w:rsidRPr="00264A1B">
        <w:rPr>
          <w:spacing w:val="-2"/>
        </w:rPr>
        <w:t xml:space="preserve"> </w:t>
      </w:r>
      <w:r w:rsidRPr="00264A1B">
        <w:t>ažitacijos</w:t>
      </w:r>
      <w:r w:rsidRPr="00264A1B">
        <w:rPr>
          <w:spacing w:val="-2"/>
        </w:rPr>
        <w:t xml:space="preserve"> </w:t>
      </w:r>
      <w:r w:rsidRPr="00264A1B">
        <w:t>ar</w:t>
      </w:r>
      <w:r w:rsidRPr="00264A1B">
        <w:rPr>
          <w:spacing w:val="-4"/>
        </w:rPr>
        <w:t xml:space="preserve"> </w:t>
      </w:r>
      <w:r w:rsidRPr="00264A1B">
        <w:t>sunkios</w:t>
      </w:r>
      <w:r w:rsidRPr="00264A1B">
        <w:rPr>
          <w:spacing w:val="-4"/>
        </w:rPr>
        <w:t xml:space="preserve"> </w:t>
      </w:r>
      <w:r w:rsidRPr="00264A1B">
        <w:t>psichozinės</w:t>
      </w:r>
      <w:r w:rsidRPr="00264A1B">
        <w:rPr>
          <w:spacing w:val="-2"/>
        </w:rPr>
        <w:t xml:space="preserve"> </w:t>
      </w:r>
      <w:r w:rsidRPr="00264A1B">
        <w:t>būklės gydymui, kai reikia užtikrinti neatidėliojamą ligos simptomų kontrolę.</w:t>
      </w:r>
    </w:p>
    <w:p w14:paraId="7EAB02E1" w14:textId="77777777" w:rsidR="00FE4E9E" w:rsidRPr="00264A1B" w:rsidRDefault="00FE4E9E" w:rsidP="00FE4E9E">
      <w:pPr>
        <w:pStyle w:val="Pagrindinistekstas"/>
        <w:kinsoku w:val="0"/>
        <w:overflowPunct w:val="0"/>
      </w:pPr>
    </w:p>
    <w:p w14:paraId="019A5D44" w14:textId="77777777" w:rsidR="00FE4E9E" w:rsidRPr="00264A1B" w:rsidRDefault="00FE4E9E" w:rsidP="00FE4E9E">
      <w:pPr>
        <w:pStyle w:val="Pagrindinistekstas"/>
        <w:kinsoku w:val="0"/>
        <w:overflowPunct w:val="0"/>
        <w:rPr>
          <w:spacing w:val="-2"/>
        </w:rPr>
      </w:pPr>
      <w:r w:rsidRPr="00264A1B">
        <w:rPr>
          <w:spacing w:val="-2"/>
          <w:u w:val="single"/>
        </w:rPr>
        <w:t>Savižudybės</w:t>
      </w:r>
    </w:p>
    <w:p w14:paraId="19F89FFE" w14:textId="77777777" w:rsidR="00FE4E9E" w:rsidRPr="00264A1B" w:rsidRDefault="00FE4E9E" w:rsidP="00FE4E9E">
      <w:pPr>
        <w:pStyle w:val="Pagrindinistekstas"/>
        <w:kinsoku w:val="0"/>
        <w:overflowPunct w:val="0"/>
        <w:rPr>
          <w:spacing w:val="-2"/>
        </w:rPr>
      </w:pPr>
      <w:r w:rsidRPr="00264A1B">
        <w:t>Psichikos</w:t>
      </w:r>
      <w:r w:rsidRPr="00264A1B">
        <w:rPr>
          <w:spacing w:val="-2"/>
        </w:rPr>
        <w:t xml:space="preserve"> </w:t>
      </w:r>
      <w:r w:rsidRPr="00264A1B">
        <w:t>ligomis</w:t>
      </w:r>
      <w:r w:rsidRPr="00264A1B">
        <w:rPr>
          <w:spacing w:val="-2"/>
        </w:rPr>
        <w:t xml:space="preserve"> </w:t>
      </w:r>
      <w:r w:rsidRPr="00264A1B">
        <w:t>sergantiems</w:t>
      </w:r>
      <w:r w:rsidRPr="00264A1B">
        <w:rPr>
          <w:spacing w:val="-2"/>
        </w:rPr>
        <w:t xml:space="preserve"> </w:t>
      </w:r>
      <w:r w:rsidRPr="00264A1B">
        <w:t>pacientams</w:t>
      </w:r>
      <w:r w:rsidRPr="00264A1B">
        <w:rPr>
          <w:spacing w:val="-2"/>
        </w:rPr>
        <w:t xml:space="preserve"> </w:t>
      </w:r>
      <w:r w:rsidRPr="00264A1B">
        <w:t>yra</w:t>
      </w:r>
      <w:r w:rsidRPr="00264A1B">
        <w:rPr>
          <w:spacing w:val="-2"/>
        </w:rPr>
        <w:t xml:space="preserve"> </w:t>
      </w:r>
      <w:r w:rsidRPr="00264A1B">
        <w:t>būdingas</w:t>
      </w:r>
      <w:r w:rsidRPr="00264A1B">
        <w:rPr>
          <w:spacing w:val="-2"/>
        </w:rPr>
        <w:t xml:space="preserve"> </w:t>
      </w:r>
      <w:r w:rsidRPr="00264A1B">
        <w:t>suicidinis</w:t>
      </w:r>
      <w:r w:rsidRPr="00264A1B">
        <w:rPr>
          <w:spacing w:val="-2"/>
        </w:rPr>
        <w:t xml:space="preserve"> </w:t>
      </w:r>
      <w:r w:rsidRPr="00264A1B">
        <w:t>elgesys</w:t>
      </w:r>
      <w:r w:rsidRPr="00264A1B">
        <w:rPr>
          <w:spacing w:val="-4"/>
        </w:rPr>
        <w:t xml:space="preserve"> </w:t>
      </w:r>
      <w:r w:rsidRPr="00264A1B">
        <w:t>ir</w:t>
      </w:r>
      <w:r w:rsidRPr="00264A1B">
        <w:rPr>
          <w:spacing w:val="-4"/>
        </w:rPr>
        <w:t xml:space="preserve"> </w:t>
      </w:r>
      <w:r w:rsidRPr="00264A1B">
        <w:t>kai</w:t>
      </w:r>
      <w:r w:rsidRPr="00264A1B">
        <w:rPr>
          <w:spacing w:val="-4"/>
        </w:rPr>
        <w:t xml:space="preserve"> </w:t>
      </w:r>
      <w:r w:rsidRPr="00264A1B">
        <w:t>kuriais</w:t>
      </w:r>
      <w:r w:rsidRPr="00264A1B">
        <w:rPr>
          <w:spacing w:val="-4"/>
        </w:rPr>
        <w:t xml:space="preserve"> </w:t>
      </w:r>
      <w:r w:rsidRPr="00264A1B">
        <w:t>atvejais</w:t>
      </w:r>
      <w:r w:rsidRPr="00264A1B">
        <w:rPr>
          <w:spacing w:val="-4"/>
        </w:rPr>
        <w:t xml:space="preserve"> </w:t>
      </w:r>
      <w:r>
        <w:t>apie jį buvo pranešta</w:t>
      </w:r>
      <w:r w:rsidRPr="00264A1B">
        <w:t xml:space="preserve"> </w:t>
      </w:r>
      <w:r w:rsidR="00211C0C">
        <w:t xml:space="preserve">netrukus </w:t>
      </w:r>
      <w:r>
        <w:t>po</w:t>
      </w:r>
      <w:r w:rsidRPr="00264A1B">
        <w:t xml:space="preserve"> psichozės gydym</w:t>
      </w:r>
      <w:r>
        <w:t xml:space="preserve">o </w:t>
      </w:r>
      <w:r w:rsidR="00211C0C">
        <w:t>pradžios</w:t>
      </w:r>
      <w:r w:rsidR="00211C0C" w:rsidRPr="00264A1B">
        <w:t xml:space="preserve"> </w:t>
      </w:r>
      <w:r w:rsidRPr="00264A1B">
        <w:t>arba pakeit</w:t>
      </w:r>
      <w:r w:rsidR="00211C0C">
        <w:t>imo</w:t>
      </w:r>
      <w:r w:rsidRPr="00264A1B">
        <w:t xml:space="preserve">, įskaitant gydymą aripiprazolu </w:t>
      </w:r>
      <w:r w:rsidRPr="00264A1B">
        <w:lastRenderedPageBreak/>
        <w:t>(žr.</w:t>
      </w:r>
      <w:r>
        <w:t xml:space="preserve"> </w:t>
      </w:r>
      <w:r w:rsidRPr="00264A1B">
        <w:t>4.8</w:t>
      </w:r>
      <w:r>
        <w:rPr>
          <w:spacing w:val="-7"/>
        </w:rPr>
        <w:t> skyrių</w:t>
      </w:r>
      <w:r w:rsidRPr="00264A1B">
        <w:t>).</w:t>
      </w:r>
      <w:r w:rsidRPr="00264A1B">
        <w:rPr>
          <w:spacing w:val="-4"/>
        </w:rPr>
        <w:t xml:space="preserve"> </w:t>
      </w:r>
      <w:r w:rsidRPr="00264A1B">
        <w:t>Didelės</w:t>
      </w:r>
      <w:r w:rsidRPr="00264A1B">
        <w:rPr>
          <w:spacing w:val="-5"/>
        </w:rPr>
        <w:t xml:space="preserve"> </w:t>
      </w:r>
      <w:r w:rsidRPr="00264A1B">
        <w:t>rizikos</w:t>
      </w:r>
      <w:r w:rsidRPr="00264A1B">
        <w:rPr>
          <w:spacing w:val="-9"/>
        </w:rPr>
        <w:t xml:space="preserve"> </w:t>
      </w:r>
      <w:r w:rsidRPr="00264A1B">
        <w:t>pacientus,</w:t>
      </w:r>
      <w:r w:rsidRPr="00264A1B">
        <w:rPr>
          <w:spacing w:val="-4"/>
        </w:rPr>
        <w:t xml:space="preserve"> </w:t>
      </w:r>
      <w:r w:rsidRPr="00264A1B">
        <w:t>kuriems</w:t>
      </w:r>
      <w:r w:rsidRPr="00264A1B">
        <w:rPr>
          <w:spacing w:val="-5"/>
        </w:rPr>
        <w:t xml:space="preserve"> </w:t>
      </w:r>
      <w:r w:rsidRPr="00264A1B">
        <w:t>taikomas</w:t>
      </w:r>
      <w:r w:rsidRPr="00264A1B">
        <w:rPr>
          <w:spacing w:val="-4"/>
        </w:rPr>
        <w:t xml:space="preserve"> </w:t>
      </w:r>
      <w:r w:rsidRPr="00264A1B">
        <w:t>psichozės</w:t>
      </w:r>
      <w:r w:rsidRPr="00264A1B">
        <w:rPr>
          <w:spacing w:val="-5"/>
        </w:rPr>
        <w:t xml:space="preserve"> </w:t>
      </w:r>
      <w:r w:rsidRPr="00264A1B">
        <w:t>gydymas,</w:t>
      </w:r>
      <w:r w:rsidRPr="00264A1B">
        <w:rPr>
          <w:spacing w:val="-7"/>
        </w:rPr>
        <w:t xml:space="preserve"> </w:t>
      </w:r>
      <w:r w:rsidRPr="00264A1B">
        <w:t>reikia</w:t>
      </w:r>
      <w:r w:rsidRPr="00264A1B">
        <w:rPr>
          <w:spacing w:val="-6"/>
        </w:rPr>
        <w:t xml:space="preserve"> </w:t>
      </w:r>
      <w:r w:rsidRPr="00264A1B">
        <w:t>atidžiai</w:t>
      </w:r>
      <w:r w:rsidRPr="00264A1B">
        <w:rPr>
          <w:spacing w:val="-6"/>
        </w:rPr>
        <w:t xml:space="preserve"> </w:t>
      </w:r>
      <w:r w:rsidRPr="00264A1B">
        <w:rPr>
          <w:spacing w:val="-2"/>
        </w:rPr>
        <w:t>stebėti.</w:t>
      </w:r>
    </w:p>
    <w:p w14:paraId="721EA624" w14:textId="77777777" w:rsidR="00FE4E9E" w:rsidRPr="00264A1B" w:rsidRDefault="00FE4E9E" w:rsidP="00FE4E9E">
      <w:pPr>
        <w:pStyle w:val="Pagrindinistekstas"/>
        <w:kinsoku w:val="0"/>
        <w:overflowPunct w:val="0"/>
      </w:pPr>
    </w:p>
    <w:p w14:paraId="1CD8BABD" w14:textId="77777777" w:rsidR="00FE4E9E" w:rsidRPr="00264A1B" w:rsidRDefault="00FE4E9E" w:rsidP="00FE4E9E">
      <w:pPr>
        <w:pStyle w:val="Pagrindinistekstas"/>
        <w:kinsoku w:val="0"/>
        <w:overflowPunct w:val="0"/>
      </w:pPr>
      <w:r w:rsidRPr="00264A1B">
        <w:rPr>
          <w:u w:val="single"/>
        </w:rPr>
        <w:t>Širdies</w:t>
      </w:r>
      <w:r w:rsidRPr="00264A1B">
        <w:rPr>
          <w:spacing w:val="-5"/>
          <w:u w:val="single"/>
        </w:rPr>
        <w:t xml:space="preserve"> </w:t>
      </w:r>
      <w:r w:rsidRPr="00264A1B">
        <w:rPr>
          <w:u w:val="single"/>
        </w:rPr>
        <w:t>ir</w:t>
      </w:r>
      <w:r w:rsidRPr="00264A1B">
        <w:rPr>
          <w:spacing w:val="-4"/>
          <w:u w:val="single"/>
        </w:rPr>
        <w:t xml:space="preserve"> </w:t>
      </w:r>
      <w:r w:rsidRPr="00264A1B">
        <w:rPr>
          <w:u w:val="single"/>
        </w:rPr>
        <w:t>kraujagyslių</w:t>
      </w:r>
      <w:r w:rsidRPr="00264A1B">
        <w:rPr>
          <w:spacing w:val="-4"/>
          <w:u w:val="single"/>
        </w:rPr>
        <w:t xml:space="preserve"> </w:t>
      </w:r>
      <w:r w:rsidRPr="00264A1B">
        <w:rPr>
          <w:spacing w:val="-2"/>
          <w:u w:val="single"/>
        </w:rPr>
        <w:t>sutrikimai</w:t>
      </w:r>
    </w:p>
    <w:p w14:paraId="4180A613" w14:textId="77777777" w:rsidR="00FE4E9E" w:rsidRPr="00264A1B" w:rsidRDefault="00FE4E9E" w:rsidP="00FE4E9E">
      <w:pPr>
        <w:pStyle w:val="Pagrindinistekstas"/>
        <w:kinsoku w:val="0"/>
        <w:overflowPunct w:val="0"/>
      </w:pPr>
      <w:r w:rsidRPr="00264A1B">
        <w:t>Aripiprazol</w:t>
      </w:r>
      <w:r w:rsidR="000C1DCE">
        <w:t>o</w:t>
      </w:r>
      <w:r w:rsidRPr="00264A1B">
        <w:t xml:space="preserve"> reikia atsargiai skirti pacientams, kuriems yra nustatytos širdies ir kraujagyslių lig</w:t>
      </w:r>
      <w:r w:rsidR="00F96731">
        <w:t>ų</w:t>
      </w:r>
      <w:r w:rsidRPr="00264A1B">
        <w:t xml:space="preserve"> (anksčiau buvęs miokardo infarktas arba išeminė širdies liga, širdies nepakankamumas arba širdies laidumo sutrikimai), galvos smegenų kraujagyslių ligos, taip pat</w:t>
      </w:r>
      <w:r>
        <w:t xml:space="preserve"> hipotenzijos riziką didinančios</w:t>
      </w:r>
      <w:r w:rsidRPr="00264A1B">
        <w:t xml:space="preserve"> būklės (pvz., dehidratacija, hipovolemija ir gydymas vaistiniais preparatais nuo hipertenzijos) arba hipertenzij</w:t>
      </w:r>
      <w:r>
        <w:t>os</w:t>
      </w:r>
      <w:r w:rsidRPr="00264A1B">
        <w:t xml:space="preserve"> (įskaitant ūminę arba piktybinę)</w:t>
      </w:r>
      <w:r>
        <w:t xml:space="preserve"> riziką didinančios būklės</w:t>
      </w:r>
      <w:r w:rsidRPr="00264A1B">
        <w:t>. Gauta pranešimų apie pasireiškusius venų tromboembolijos (VTE) atvejus vartojant vaistini</w:t>
      </w:r>
      <w:r w:rsidR="000C1DCE">
        <w:t>ų</w:t>
      </w:r>
      <w:r w:rsidRPr="00264A1B">
        <w:t xml:space="preserve"> preparat</w:t>
      </w:r>
      <w:r w:rsidR="000C1DCE">
        <w:t>ų</w:t>
      </w:r>
      <w:r w:rsidRPr="00264A1B">
        <w:t xml:space="preserve"> psichozei gydyti. Kadangi vaistinių</w:t>
      </w:r>
      <w:r w:rsidRPr="00264A1B">
        <w:rPr>
          <w:spacing w:val="-2"/>
        </w:rPr>
        <w:t xml:space="preserve"> </w:t>
      </w:r>
      <w:r w:rsidRPr="00264A1B">
        <w:t>preparatų</w:t>
      </w:r>
      <w:r w:rsidRPr="00264A1B">
        <w:rPr>
          <w:spacing w:val="-2"/>
        </w:rPr>
        <w:t xml:space="preserve"> </w:t>
      </w:r>
      <w:r w:rsidRPr="00264A1B">
        <w:t>psichozei</w:t>
      </w:r>
      <w:r w:rsidRPr="00264A1B">
        <w:rPr>
          <w:spacing w:val="-1"/>
        </w:rPr>
        <w:t xml:space="preserve"> </w:t>
      </w:r>
      <w:r w:rsidRPr="00264A1B">
        <w:t>gydyti</w:t>
      </w:r>
      <w:r w:rsidRPr="00264A1B">
        <w:rPr>
          <w:spacing w:val="-1"/>
        </w:rPr>
        <w:t xml:space="preserve"> </w:t>
      </w:r>
      <w:r w:rsidRPr="00264A1B">
        <w:t>vartojantys</w:t>
      </w:r>
      <w:r w:rsidRPr="00264A1B">
        <w:rPr>
          <w:spacing w:val="-4"/>
        </w:rPr>
        <w:t xml:space="preserve"> </w:t>
      </w:r>
      <w:r w:rsidRPr="00264A1B">
        <w:t>pacientai</w:t>
      </w:r>
      <w:r w:rsidRPr="00264A1B">
        <w:rPr>
          <w:spacing w:val="-4"/>
        </w:rPr>
        <w:t xml:space="preserve"> </w:t>
      </w:r>
      <w:r w:rsidRPr="00264A1B">
        <w:t>dažnai</w:t>
      </w:r>
      <w:r w:rsidRPr="00264A1B">
        <w:rPr>
          <w:spacing w:val="-4"/>
        </w:rPr>
        <w:t xml:space="preserve"> </w:t>
      </w:r>
      <w:r w:rsidRPr="00264A1B">
        <w:t>turi</w:t>
      </w:r>
      <w:r w:rsidRPr="00264A1B">
        <w:rPr>
          <w:spacing w:val="-4"/>
        </w:rPr>
        <w:t xml:space="preserve"> </w:t>
      </w:r>
      <w:r w:rsidRPr="00264A1B">
        <w:t>įgytų</w:t>
      </w:r>
      <w:r w:rsidRPr="00264A1B">
        <w:rPr>
          <w:spacing w:val="-2"/>
        </w:rPr>
        <w:t xml:space="preserve"> </w:t>
      </w:r>
      <w:r w:rsidRPr="00264A1B">
        <w:t>VTE</w:t>
      </w:r>
      <w:r w:rsidRPr="00264A1B">
        <w:rPr>
          <w:spacing w:val="-3"/>
        </w:rPr>
        <w:t xml:space="preserve"> </w:t>
      </w:r>
      <w:r w:rsidRPr="00264A1B">
        <w:t>rizikos</w:t>
      </w:r>
      <w:r w:rsidRPr="00264A1B">
        <w:rPr>
          <w:spacing w:val="-4"/>
        </w:rPr>
        <w:t xml:space="preserve"> </w:t>
      </w:r>
      <w:r w:rsidRPr="00264A1B">
        <w:t>veiksnių,</w:t>
      </w:r>
      <w:r w:rsidRPr="00264A1B">
        <w:rPr>
          <w:spacing w:val="-2"/>
        </w:rPr>
        <w:t xml:space="preserve"> </w:t>
      </w:r>
      <w:r w:rsidRPr="00264A1B">
        <w:t>prieš skiriant aripiprazol</w:t>
      </w:r>
      <w:r w:rsidR="000C1DCE">
        <w:t>o</w:t>
      </w:r>
      <w:r w:rsidRPr="00264A1B">
        <w:t xml:space="preserve"> ir gyd</w:t>
      </w:r>
      <w:r>
        <w:t>ymo juo metu</w:t>
      </w:r>
      <w:r w:rsidRPr="00264A1B">
        <w:t xml:space="preserve"> reikia nustatyti visus galimus VTE rizikos veiksnius ir </w:t>
      </w:r>
      <w:r w:rsidR="00F96731">
        <w:t>prevencinių</w:t>
      </w:r>
      <w:r w:rsidR="00F96731" w:rsidRPr="00264A1B">
        <w:t xml:space="preserve"> </w:t>
      </w:r>
      <w:r w:rsidRPr="00264A1B">
        <w:t>priemonių</w:t>
      </w:r>
      <w:r w:rsidR="00F96731">
        <w:t xml:space="preserve"> </w:t>
      </w:r>
      <w:r w:rsidRPr="00264A1B">
        <w:t>(žr. 4.8</w:t>
      </w:r>
      <w:r>
        <w:t> skyrių</w:t>
      </w:r>
      <w:r w:rsidRPr="00264A1B">
        <w:t>).</w:t>
      </w:r>
    </w:p>
    <w:p w14:paraId="7F6FF054" w14:textId="77777777" w:rsidR="00FE4E9E" w:rsidRDefault="00FE4E9E" w:rsidP="00FE4E9E">
      <w:pPr>
        <w:pStyle w:val="Pagrindinistekstas"/>
        <w:kinsoku w:val="0"/>
        <w:overflowPunct w:val="0"/>
        <w:rPr>
          <w:u w:val="single"/>
        </w:rPr>
      </w:pPr>
    </w:p>
    <w:p w14:paraId="0463C706" w14:textId="77777777" w:rsidR="00FE4E9E" w:rsidRPr="00264A1B" w:rsidRDefault="00FE4E9E" w:rsidP="00FE4E9E">
      <w:pPr>
        <w:pStyle w:val="Pagrindinistekstas"/>
        <w:kinsoku w:val="0"/>
        <w:overflowPunct w:val="0"/>
      </w:pPr>
      <w:r w:rsidRPr="00264A1B">
        <w:rPr>
          <w:u w:val="single"/>
        </w:rPr>
        <w:t>QT</w:t>
      </w:r>
      <w:r w:rsidRPr="00264A1B">
        <w:rPr>
          <w:spacing w:val="-3"/>
          <w:u w:val="single"/>
        </w:rPr>
        <w:t xml:space="preserve"> </w:t>
      </w:r>
      <w:r w:rsidRPr="00264A1B">
        <w:rPr>
          <w:u w:val="single"/>
        </w:rPr>
        <w:t>intervalo</w:t>
      </w:r>
      <w:r w:rsidRPr="00264A1B">
        <w:rPr>
          <w:spacing w:val="-2"/>
          <w:u w:val="single"/>
        </w:rPr>
        <w:t xml:space="preserve"> pailgėjimas</w:t>
      </w:r>
    </w:p>
    <w:p w14:paraId="02D6D214" w14:textId="77777777" w:rsidR="00FE4E9E" w:rsidRPr="00264A1B" w:rsidRDefault="00FE4E9E" w:rsidP="00FE4E9E">
      <w:pPr>
        <w:pStyle w:val="Pagrindinistekstas"/>
        <w:kinsoku w:val="0"/>
        <w:overflowPunct w:val="0"/>
        <w:jc w:val="both"/>
      </w:pPr>
      <w:r w:rsidRPr="00264A1B">
        <w:t>Klinikinių</w:t>
      </w:r>
      <w:r w:rsidRPr="00264A1B">
        <w:rPr>
          <w:spacing w:val="-3"/>
        </w:rPr>
        <w:t xml:space="preserve"> </w:t>
      </w:r>
      <w:r w:rsidRPr="00264A1B">
        <w:t>geriamojo</w:t>
      </w:r>
      <w:r w:rsidRPr="00264A1B">
        <w:rPr>
          <w:spacing w:val="-3"/>
        </w:rPr>
        <w:t xml:space="preserve"> </w:t>
      </w:r>
      <w:r w:rsidRPr="00264A1B">
        <w:t>aripiprazolo</w:t>
      </w:r>
      <w:r w:rsidRPr="00264A1B">
        <w:rPr>
          <w:spacing w:val="-5"/>
        </w:rPr>
        <w:t xml:space="preserve"> </w:t>
      </w:r>
      <w:r w:rsidRPr="00264A1B">
        <w:t>tyrimų</w:t>
      </w:r>
      <w:r w:rsidRPr="00264A1B">
        <w:rPr>
          <w:spacing w:val="-3"/>
        </w:rPr>
        <w:t xml:space="preserve"> </w:t>
      </w:r>
      <w:r w:rsidRPr="00264A1B">
        <w:t>metu</w:t>
      </w:r>
      <w:r w:rsidRPr="00264A1B">
        <w:rPr>
          <w:spacing w:val="-3"/>
        </w:rPr>
        <w:t xml:space="preserve"> </w:t>
      </w:r>
      <w:r w:rsidRPr="00264A1B">
        <w:t>QT</w:t>
      </w:r>
      <w:r w:rsidRPr="00264A1B">
        <w:rPr>
          <w:spacing w:val="-5"/>
        </w:rPr>
        <w:t xml:space="preserve"> </w:t>
      </w:r>
      <w:r w:rsidRPr="00264A1B">
        <w:t>intervalo</w:t>
      </w:r>
      <w:r w:rsidRPr="00264A1B">
        <w:rPr>
          <w:spacing w:val="-3"/>
        </w:rPr>
        <w:t xml:space="preserve"> </w:t>
      </w:r>
      <w:r w:rsidRPr="00264A1B">
        <w:t>pailgėjimo</w:t>
      </w:r>
      <w:r w:rsidRPr="00264A1B">
        <w:rPr>
          <w:spacing w:val="-3"/>
        </w:rPr>
        <w:t xml:space="preserve"> </w:t>
      </w:r>
      <w:r w:rsidRPr="00264A1B">
        <w:t>dažnis</w:t>
      </w:r>
      <w:r w:rsidRPr="00264A1B">
        <w:rPr>
          <w:spacing w:val="-3"/>
        </w:rPr>
        <w:t xml:space="preserve"> </w:t>
      </w:r>
      <w:r w:rsidRPr="00264A1B">
        <w:t>buvo</w:t>
      </w:r>
      <w:r w:rsidRPr="00264A1B">
        <w:rPr>
          <w:spacing w:val="-3"/>
        </w:rPr>
        <w:t xml:space="preserve"> </w:t>
      </w:r>
      <w:r w:rsidRPr="00264A1B">
        <w:t>panašus</w:t>
      </w:r>
      <w:r w:rsidRPr="00264A1B">
        <w:rPr>
          <w:spacing w:val="-5"/>
        </w:rPr>
        <w:t xml:space="preserve"> </w:t>
      </w:r>
      <w:r w:rsidRPr="00264A1B">
        <w:t>į</w:t>
      </w:r>
      <w:r w:rsidRPr="00264A1B">
        <w:rPr>
          <w:spacing w:val="-2"/>
        </w:rPr>
        <w:t xml:space="preserve"> </w:t>
      </w:r>
      <w:r>
        <w:rPr>
          <w:spacing w:val="-2"/>
        </w:rPr>
        <w:t xml:space="preserve">nustatytą vartojant </w:t>
      </w:r>
      <w:r w:rsidRPr="00264A1B">
        <w:t>placebo. Aripiprazol</w:t>
      </w:r>
      <w:r w:rsidR="000C1DCE">
        <w:t>o</w:t>
      </w:r>
      <w:r w:rsidRPr="00264A1B">
        <w:rPr>
          <w:spacing w:val="-2"/>
        </w:rPr>
        <w:t xml:space="preserve"> </w:t>
      </w:r>
      <w:r w:rsidRPr="00264A1B">
        <w:t>reikia</w:t>
      </w:r>
      <w:r w:rsidRPr="00264A1B">
        <w:rPr>
          <w:spacing w:val="-2"/>
        </w:rPr>
        <w:t xml:space="preserve"> </w:t>
      </w:r>
      <w:r w:rsidRPr="00264A1B">
        <w:t>vartoti</w:t>
      </w:r>
      <w:r w:rsidRPr="00264A1B">
        <w:rPr>
          <w:spacing w:val="-1"/>
        </w:rPr>
        <w:t xml:space="preserve"> </w:t>
      </w:r>
      <w:r w:rsidRPr="00264A1B">
        <w:t>atsargiai</w:t>
      </w:r>
      <w:r w:rsidRPr="00264A1B">
        <w:rPr>
          <w:spacing w:val="-1"/>
        </w:rPr>
        <w:t xml:space="preserve"> </w:t>
      </w:r>
      <w:r w:rsidRPr="00264A1B">
        <w:t>pacientams,</w:t>
      </w:r>
      <w:r w:rsidRPr="00264A1B">
        <w:rPr>
          <w:spacing w:val="-2"/>
        </w:rPr>
        <w:t xml:space="preserve"> </w:t>
      </w:r>
      <w:r w:rsidRPr="00264A1B">
        <w:t>kurių</w:t>
      </w:r>
      <w:r w:rsidRPr="00264A1B">
        <w:rPr>
          <w:spacing w:val="-2"/>
        </w:rPr>
        <w:t xml:space="preserve"> </w:t>
      </w:r>
      <w:r>
        <w:t>kraujo giminaičiams</w:t>
      </w:r>
      <w:r w:rsidRPr="00264A1B">
        <w:rPr>
          <w:spacing w:val="-2"/>
        </w:rPr>
        <w:t xml:space="preserve"> </w:t>
      </w:r>
      <w:r w:rsidRPr="00264A1B">
        <w:t>yra</w:t>
      </w:r>
      <w:r w:rsidRPr="00264A1B">
        <w:rPr>
          <w:spacing w:val="-2"/>
        </w:rPr>
        <w:t xml:space="preserve"> </w:t>
      </w:r>
      <w:r w:rsidRPr="00264A1B">
        <w:t>buvę</w:t>
      </w:r>
      <w:r w:rsidRPr="00264A1B">
        <w:rPr>
          <w:spacing w:val="-4"/>
        </w:rPr>
        <w:t xml:space="preserve"> </w:t>
      </w:r>
      <w:r w:rsidRPr="00264A1B">
        <w:t>QT</w:t>
      </w:r>
      <w:r w:rsidRPr="00264A1B">
        <w:rPr>
          <w:spacing w:val="-3"/>
        </w:rPr>
        <w:t xml:space="preserve"> </w:t>
      </w:r>
      <w:r w:rsidRPr="00264A1B">
        <w:t>intervalo</w:t>
      </w:r>
      <w:r w:rsidRPr="00264A1B">
        <w:rPr>
          <w:spacing w:val="-2"/>
        </w:rPr>
        <w:t xml:space="preserve"> </w:t>
      </w:r>
      <w:r w:rsidRPr="00264A1B">
        <w:t>pailgėjimo</w:t>
      </w:r>
      <w:r w:rsidRPr="00264A1B">
        <w:rPr>
          <w:spacing w:val="-2"/>
        </w:rPr>
        <w:t xml:space="preserve"> </w:t>
      </w:r>
      <w:r w:rsidRPr="00264A1B">
        <w:t>atvejų (žr. 4.8</w:t>
      </w:r>
      <w:r>
        <w:t> skyrių</w:t>
      </w:r>
      <w:r w:rsidRPr="00264A1B">
        <w:t>).</w:t>
      </w:r>
    </w:p>
    <w:p w14:paraId="0645F2C8" w14:textId="77777777" w:rsidR="00FE4E9E" w:rsidRDefault="00FE4E9E" w:rsidP="00FE4E9E">
      <w:pPr>
        <w:pStyle w:val="Pagrindinistekstas"/>
        <w:kinsoku w:val="0"/>
        <w:overflowPunct w:val="0"/>
        <w:jc w:val="both"/>
      </w:pPr>
    </w:p>
    <w:p w14:paraId="447F87E6" w14:textId="77777777" w:rsidR="00FE4E9E" w:rsidRPr="00264A1B" w:rsidRDefault="00FE4E9E" w:rsidP="00FE4E9E">
      <w:pPr>
        <w:pStyle w:val="Pagrindinistekstas"/>
        <w:kinsoku w:val="0"/>
        <w:overflowPunct w:val="0"/>
      </w:pPr>
      <w:r w:rsidRPr="00264A1B">
        <w:rPr>
          <w:u w:val="single"/>
        </w:rPr>
        <w:t>Vėlyvoji</w:t>
      </w:r>
      <w:r w:rsidRPr="00264A1B">
        <w:rPr>
          <w:spacing w:val="-2"/>
          <w:u w:val="single"/>
        </w:rPr>
        <w:t xml:space="preserve"> diskinezija</w:t>
      </w:r>
    </w:p>
    <w:p w14:paraId="6B8D5796" w14:textId="77777777" w:rsidR="00FE4E9E" w:rsidRPr="00264A1B" w:rsidRDefault="00FE4E9E" w:rsidP="00FE4E9E">
      <w:pPr>
        <w:pStyle w:val="Pagrindinistekstas"/>
        <w:kinsoku w:val="0"/>
        <w:overflowPunct w:val="0"/>
      </w:pPr>
      <w:r w:rsidRPr="00264A1B">
        <w:t>Vienerių</w:t>
      </w:r>
      <w:r>
        <w:t xml:space="preserve"> metų</w:t>
      </w:r>
      <w:r w:rsidRPr="00264A1B">
        <w:t xml:space="preserve"> ar trumpesnės trukmės klinikinių tyrimų metu gauta nedažnų pranešimų apie diskinezijos atvejus</w:t>
      </w:r>
      <w:r>
        <w:t xml:space="preserve"> gydymo</w:t>
      </w:r>
      <w:r w:rsidRPr="00264A1B">
        <w:t xml:space="preserve"> aripiprazol</w:t>
      </w:r>
      <w:r>
        <w:t>u</w:t>
      </w:r>
      <w:r w:rsidRPr="00264A1B">
        <w:t xml:space="preserve"> metu. Jeigu aripiprazol</w:t>
      </w:r>
      <w:r w:rsidR="000C1DCE">
        <w:t>o</w:t>
      </w:r>
      <w:r w:rsidRPr="00264A1B">
        <w:rPr>
          <w:spacing w:val="-5"/>
        </w:rPr>
        <w:t xml:space="preserve"> </w:t>
      </w:r>
      <w:r w:rsidRPr="00264A1B">
        <w:t>vartojantiems</w:t>
      </w:r>
      <w:r w:rsidRPr="00264A1B">
        <w:rPr>
          <w:spacing w:val="-5"/>
        </w:rPr>
        <w:t xml:space="preserve"> </w:t>
      </w:r>
      <w:r w:rsidRPr="00264A1B">
        <w:t>pacientams</w:t>
      </w:r>
      <w:r w:rsidRPr="00264A1B">
        <w:rPr>
          <w:spacing w:val="-3"/>
        </w:rPr>
        <w:t xml:space="preserve"> </w:t>
      </w:r>
      <w:r w:rsidRPr="00264A1B">
        <w:t>atsiranda</w:t>
      </w:r>
      <w:r w:rsidRPr="00264A1B">
        <w:rPr>
          <w:spacing w:val="-3"/>
        </w:rPr>
        <w:t xml:space="preserve"> </w:t>
      </w:r>
      <w:r w:rsidRPr="00264A1B">
        <w:t>vėlyvosios</w:t>
      </w:r>
      <w:r w:rsidRPr="00264A1B">
        <w:rPr>
          <w:spacing w:val="-3"/>
        </w:rPr>
        <w:t xml:space="preserve"> </w:t>
      </w:r>
      <w:r w:rsidRPr="00264A1B">
        <w:t>diskinezijos</w:t>
      </w:r>
      <w:r w:rsidRPr="00264A1B">
        <w:rPr>
          <w:spacing w:val="-3"/>
        </w:rPr>
        <w:t xml:space="preserve"> </w:t>
      </w:r>
      <w:r w:rsidRPr="00264A1B">
        <w:t>požymių</w:t>
      </w:r>
      <w:r w:rsidRPr="00264A1B">
        <w:rPr>
          <w:spacing w:val="-6"/>
        </w:rPr>
        <w:t xml:space="preserve"> </w:t>
      </w:r>
      <w:r w:rsidRPr="00264A1B">
        <w:t>ir</w:t>
      </w:r>
      <w:r w:rsidRPr="00264A1B">
        <w:rPr>
          <w:spacing w:val="-2"/>
        </w:rPr>
        <w:t xml:space="preserve"> </w:t>
      </w:r>
      <w:r w:rsidRPr="00264A1B">
        <w:t>simptomų,</w:t>
      </w:r>
      <w:r w:rsidRPr="00264A1B">
        <w:rPr>
          <w:spacing w:val="-6"/>
        </w:rPr>
        <w:t xml:space="preserve"> </w:t>
      </w:r>
      <w:r w:rsidRPr="00264A1B">
        <w:t xml:space="preserve">reikia </w:t>
      </w:r>
      <w:r>
        <w:t>apsvarstyti</w:t>
      </w:r>
      <w:r w:rsidRPr="00264A1B">
        <w:t xml:space="preserve"> dozės sumažinimą ar gydymo nutraukimą (žr. 4.8</w:t>
      </w:r>
      <w:r>
        <w:t> skyrių</w:t>
      </w:r>
      <w:r w:rsidRPr="00264A1B">
        <w:t xml:space="preserve">). Nutraukus gydymą, šie simptomai gali laikinai pasunkėti ar net </w:t>
      </w:r>
      <w:r w:rsidR="00F96731">
        <w:t xml:space="preserve">naujai </w:t>
      </w:r>
      <w:r>
        <w:t>pasireikšti</w:t>
      </w:r>
      <w:r w:rsidRPr="00264A1B">
        <w:t>.</w:t>
      </w:r>
    </w:p>
    <w:p w14:paraId="28660CA1" w14:textId="77777777" w:rsidR="00FE4E9E" w:rsidRPr="00264A1B" w:rsidRDefault="00FE4E9E" w:rsidP="00FE4E9E">
      <w:pPr>
        <w:pStyle w:val="Pagrindinistekstas"/>
        <w:kinsoku w:val="0"/>
        <w:overflowPunct w:val="0"/>
      </w:pPr>
    </w:p>
    <w:p w14:paraId="6DFF4F22" w14:textId="77777777" w:rsidR="00FE4E9E" w:rsidRPr="00264A1B" w:rsidRDefault="00FE4E9E" w:rsidP="00FE4E9E">
      <w:pPr>
        <w:pStyle w:val="Pagrindinistekstas"/>
        <w:kinsoku w:val="0"/>
        <w:overflowPunct w:val="0"/>
      </w:pPr>
      <w:r w:rsidRPr="00264A1B">
        <w:rPr>
          <w:u w:val="single"/>
        </w:rPr>
        <w:t>Piktybinis</w:t>
      </w:r>
      <w:r w:rsidRPr="00264A1B">
        <w:rPr>
          <w:spacing w:val="-6"/>
          <w:u w:val="single"/>
        </w:rPr>
        <w:t xml:space="preserve"> </w:t>
      </w:r>
      <w:r w:rsidRPr="00264A1B">
        <w:rPr>
          <w:u w:val="single"/>
        </w:rPr>
        <w:t>neurolepsinis</w:t>
      </w:r>
      <w:r w:rsidRPr="00264A1B">
        <w:rPr>
          <w:spacing w:val="-7"/>
          <w:u w:val="single"/>
        </w:rPr>
        <w:t xml:space="preserve"> </w:t>
      </w:r>
      <w:r w:rsidRPr="00264A1B">
        <w:rPr>
          <w:u w:val="single"/>
        </w:rPr>
        <w:t>sindromas</w:t>
      </w:r>
      <w:r w:rsidRPr="00264A1B">
        <w:rPr>
          <w:spacing w:val="-7"/>
          <w:u w:val="single"/>
        </w:rPr>
        <w:t xml:space="preserve"> </w:t>
      </w:r>
      <w:r w:rsidRPr="00264A1B">
        <w:rPr>
          <w:spacing w:val="-4"/>
          <w:u w:val="single"/>
        </w:rPr>
        <w:t>(PNS)</w:t>
      </w:r>
    </w:p>
    <w:p w14:paraId="768BB29A" w14:textId="77777777" w:rsidR="00FE4E9E" w:rsidRDefault="00FE4E9E" w:rsidP="00FE4E9E">
      <w:pPr>
        <w:pStyle w:val="Pagrindinistekstas"/>
        <w:kinsoku w:val="0"/>
        <w:overflowPunct w:val="0"/>
      </w:pPr>
      <w:r w:rsidRPr="00264A1B">
        <w:t>PNS yra potencialiai mirtinas simptomų kompleksas, susijęs su antipsichotikais. Klinikinių tyrimų metu gauta pranešimų apie retus PNS atvejus gydant aripiprazolu. PNS kliniškai pasireiškia hiperpireksija, raumenų rigidiškumu, pakitusia psichika ir autonominės nervų sistemos nestabilumu (neritmiškas pulsas ar nepastovus kraujospūdis, tachikardija, prakaitavimas ir širdies aritmija). Kiti galimi požymiai gali būti padidėjęs kreatinfosfokinazės aktyvumas, mioglobinurija (rabdomiolizė) ir ūminis inkstų nepakankamumas.</w:t>
      </w:r>
    </w:p>
    <w:p w14:paraId="684FA379" w14:textId="77777777" w:rsidR="00FE4E9E" w:rsidRDefault="00FE4E9E" w:rsidP="00FE4E9E">
      <w:pPr>
        <w:pStyle w:val="Pagrindinistekstas"/>
        <w:kinsoku w:val="0"/>
        <w:overflowPunct w:val="0"/>
      </w:pPr>
      <w:r>
        <w:t>Vis dėlto</w:t>
      </w:r>
      <w:r w:rsidRPr="00264A1B">
        <w:t xml:space="preserve"> pranešta apie padidėjusio kreatinfosfokinazės aktyvumo ir rabdomiolizės</w:t>
      </w:r>
      <w:r w:rsidRPr="00264A1B">
        <w:rPr>
          <w:spacing w:val="-2"/>
        </w:rPr>
        <w:t xml:space="preserve"> </w:t>
      </w:r>
      <w:r w:rsidRPr="00264A1B">
        <w:t>atvejus,</w:t>
      </w:r>
      <w:r w:rsidRPr="00264A1B">
        <w:rPr>
          <w:spacing w:val="-2"/>
        </w:rPr>
        <w:t xml:space="preserve"> </w:t>
      </w:r>
      <w:r w:rsidRPr="00264A1B">
        <w:t>nebūtinai</w:t>
      </w:r>
      <w:r w:rsidRPr="00264A1B">
        <w:rPr>
          <w:spacing w:val="-4"/>
        </w:rPr>
        <w:t xml:space="preserve"> </w:t>
      </w:r>
      <w:r w:rsidRPr="00264A1B">
        <w:t>susijusius</w:t>
      </w:r>
      <w:r w:rsidRPr="00264A1B">
        <w:rPr>
          <w:spacing w:val="-2"/>
        </w:rPr>
        <w:t xml:space="preserve"> </w:t>
      </w:r>
      <w:r w:rsidRPr="00264A1B">
        <w:t>su</w:t>
      </w:r>
      <w:r w:rsidRPr="00264A1B">
        <w:rPr>
          <w:spacing w:val="-2"/>
        </w:rPr>
        <w:t xml:space="preserve"> </w:t>
      </w:r>
      <w:r w:rsidRPr="00264A1B">
        <w:t>PNS.</w:t>
      </w:r>
      <w:r w:rsidRPr="00264A1B">
        <w:rPr>
          <w:spacing w:val="-5"/>
        </w:rPr>
        <w:t xml:space="preserve"> </w:t>
      </w:r>
      <w:r w:rsidRPr="00264A1B">
        <w:t>Jeigu</w:t>
      </w:r>
      <w:r w:rsidRPr="00264A1B">
        <w:rPr>
          <w:spacing w:val="-2"/>
        </w:rPr>
        <w:t xml:space="preserve"> </w:t>
      </w:r>
      <w:r w:rsidRPr="00264A1B">
        <w:t>pacientui</w:t>
      </w:r>
      <w:r w:rsidRPr="00264A1B">
        <w:rPr>
          <w:spacing w:val="-1"/>
        </w:rPr>
        <w:t xml:space="preserve"> </w:t>
      </w:r>
      <w:r w:rsidRPr="00264A1B">
        <w:t>atsirado</w:t>
      </w:r>
      <w:r w:rsidRPr="00264A1B">
        <w:rPr>
          <w:spacing w:val="-2"/>
        </w:rPr>
        <w:t xml:space="preserve"> </w:t>
      </w:r>
      <w:r w:rsidRPr="00264A1B">
        <w:t>PNS</w:t>
      </w:r>
      <w:r w:rsidRPr="00264A1B">
        <w:rPr>
          <w:spacing w:val="-5"/>
        </w:rPr>
        <w:t xml:space="preserve"> </w:t>
      </w:r>
      <w:r w:rsidRPr="00264A1B">
        <w:t>požymių</w:t>
      </w:r>
      <w:r w:rsidRPr="00264A1B">
        <w:rPr>
          <w:spacing w:val="-5"/>
        </w:rPr>
        <w:t xml:space="preserve"> </w:t>
      </w:r>
      <w:r w:rsidRPr="00264A1B">
        <w:t>ir</w:t>
      </w:r>
      <w:r w:rsidRPr="00264A1B">
        <w:rPr>
          <w:spacing w:val="-4"/>
        </w:rPr>
        <w:t xml:space="preserve"> </w:t>
      </w:r>
      <w:r w:rsidRPr="00264A1B">
        <w:t>simptomų arba prasidėjo neaiškios kilmės karščiavimas be kitų PNS klinikinių reiškinių, būtina nutraukti visų antipsichotikų (įskaitant aripiprazol</w:t>
      </w:r>
      <w:r w:rsidR="00F96731">
        <w:t>o</w:t>
      </w:r>
      <w:r w:rsidRPr="00264A1B">
        <w:t>) vartojimą (žr. 4.8</w:t>
      </w:r>
      <w:r>
        <w:t> skyrių</w:t>
      </w:r>
      <w:r w:rsidRPr="00264A1B">
        <w:t>).</w:t>
      </w:r>
    </w:p>
    <w:p w14:paraId="523F3797" w14:textId="77777777" w:rsidR="00FE4E9E" w:rsidRPr="00264A1B" w:rsidRDefault="00FE4E9E" w:rsidP="00FE4E9E">
      <w:pPr>
        <w:pStyle w:val="Pagrindinistekstas"/>
        <w:kinsoku w:val="0"/>
        <w:overflowPunct w:val="0"/>
      </w:pPr>
    </w:p>
    <w:p w14:paraId="5E448581" w14:textId="77777777" w:rsidR="00FE4E9E" w:rsidRPr="00264A1B" w:rsidRDefault="00FE4E9E" w:rsidP="00FE4E9E">
      <w:pPr>
        <w:pStyle w:val="Pagrindinistekstas"/>
        <w:kinsoku w:val="0"/>
        <w:overflowPunct w:val="0"/>
        <w:rPr>
          <w:spacing w:val="-2"/>
        </w:rPr>
      </w:pPr>
      <w:r w:rsidRPr="00264A1B">
        <w:rPr>
          <w:spacing w:val="-2"/>
          <w:u w:val="single"/>
        </w:rPr>
        <w:t>Traukuliai</w:t>
      </w:r>
    </w:p>
    <w:p w14:paraId="05C2840D" w14:textId="77777777" w:rsidR="00FE4E9E" w:rsidRDefault="00FE4E9E" w:rsidP="00FE4E9E">
      <w:pPr>
        <w:pStyle w:val="Pagrindinistekstas"/>
        <w:kinsoku w:val="0"/>
        <w:overflowPunct w:val="0"/>
      </w:pPr>
      <w:r w:rsidRPr="00264A1B">
        <w:t>Klinikinių</w:t>
      </w:r>
      <w:r w:rsidRPr="00264A1B">
        <w:rPr>
          <w:spacing w:val="-5"/>
        </w:rPr>
        <w:t xml:space="preserve"> </w:t>
      </w:r>
      <w:r w:rsidRPr="00264A1B">
        <w:t>tyrimų</w:t>
      </w:r>
      <w:r w:rsidRPr="00264A1B">
        <w:rPr>
          <w:spacing w:val="-5"/>
        </w:rPr>
        <w:t xml:space="preserve"> </w:t>
      </w:r>
      <w:r w:rsidRPr="00264A1B">
        <w:t>metu</w:t>
      </w:r>
      <w:r w:rsidRPr="00264A1B">
        <w:rPr>
          <w:spacing w:val="-2"/>
        </w:rPr>
        <w:t xml:space="preserve"> </w:t>
      </w:r>
      <w:r w:rsidRPr="00264A1B">
        <w:t>gauta</w:t>
      </w:r>
      <w:r w:rsidRPr="00264A1B">
        <w:rPr>
          <w:spacing w:val="-2"/>
        </w:rPr>
        <w:t xml:space="preserve"> </w:t>
      </w:r>
      <w:r w:rsidRPr="00264A1B">
        <w:t>pranešimų</w:t>
      </w:r>
      <w:r w:rsidRPr="00264A1B">
        <w:rPr>
          <w:spacing w:val="-2"/>
        </w:rPr>
        <w:t xml:space="preserve"> </w:t>
      </w:r>
      <w:r w:rsidRPr="00264A1B">
        <w:t>apie</w:t>
      </w:r>
      <w:r w:rsidRPr="00264A1B">
        <w:rPr>
          <w:spacing w:val="-4"/>
        </w:rPr>
        <w:t xml:space="preserve"> </w:t>
      </w:r>
      <w:r w:rsidRPr="00264A1B">
        <w:t>nedažnus</w:t>
      </w:r>
      <w:r w:rsidRPr="00264A1B">
        <w:rPr>
          <w:spacing w:val="-4"/>
        </w:rPr>
        <w:t xml:space="preserve"> </w:t>
      </w:r>
      <w:r w:rsidRPr="00264A1B">
        <w:t>traukulių</w:t>
      </w:r>
      <w:r w:rsidRPr="00264A1B">
        <w:rPr>
          <w:spacing w:val="-2"/>
        </w:rPr>
        <w:t xml:space="preserve"> </w:t>
      </w:r>
      <w:r w:rsidRPr="00264A1B">
        <w:t>atvejus</w:t>
      </w:r>
      <w:r w:rsidRPr="00264A1B">
        <w:rPr>
          <w:spacing w:val="-2"/>
        </w:rPr>
        <w:t xml:space="preserve"> </w:t>
      </w:r>
      <w:r w:rsidRPr="00264A1B">
        <w:t>gydant</w:t>
      </w:r>
      <w:r w:rsidRPr="00264A1B">
        <w:rPr>
          <w:spacing w:val="-1"/>
        </w:rPr>
        <w:t xml:space="preserve"> </w:t>
      </w:r>
      <w:r w:rsidRPr="00264A1B">
        <w:t>aripiprazolu.</w:t>
      </w:r>
    </w:p>
    <w:p w14:paraId="1250A691" w14:textId="77777777" w:rsidR="00FE4E9E" w:rsidRPr="00264A1B" w:rsidRDefault="00FE4E9E" w:rsidP="00FE4E9E">
      <w:pPr>
        <w:pStyle w:val="Pagrindinistekstas"/>
        <w:kinsoku w:val="0"/>
        <w:overflowPunct w:val="0"/>
      </w:pPr>
      <w:r w:rsidRPr="00264A1B">
        <w:t>Todėl aripiprazolo reikia atsargiai vartoti pacientams, kuriems yra buvę traukulių sutrikimų arba būklių, susijusių su traukuliais (žr. 4.8</w:t>
      </w:r>
      <w:r>
        <w:t> skyrių</w:t>
      </w:r>
      <w:r w:rsidRPr="00264A1B">
        <w:t>).</w:t>
      </w:r>
    </w:p>
    <w:p w14:paraId="3B12B2DC" w14:textId="77777777" w:rsidR="00FE4E9E" w:rsidRPr="00264A1B" w:rsidRDefault="00FE4E9E" w:rsidP="00FE4E9E">
      <w:pPr>
        <w:pStyle w:val="Pagrindinistekstas"/>
        <w:kinsoku w:val="0"/>
        <w:overflowPunct w:val="0"/>
      </w:pPr>
    </w:p>
    <w:p w14:paraId="576485E0" w14:textId="77777777" w:rsidR="00FE4E9E" w:rsidRPr="00264A1B" w:rsidRDefault="00FE4E9E" w:rsidP="00FE4E9E">
      <w:pPr>
        <w:pStyle w:val="Pagrindinistekstas"/>
        <w:kinsoku w:val="0"/>
        <w:overflowPunct w:val="0"/>
      </w:pPr>
      <w:r w:rsidRPr="00264A1B">
        <w:rPr>
          <w:u w:val="single"/>
        </w:rPr>
        <w:t>Senyvi</w:t>
      </w:r>
      <w:r w:rsidRPr="00264A1B">
        <w:rPr>
          <w:spacing w:val="-6"/>
          <w:u w:val="single"/>
        </w:rPr>
        <w:t xml:space="preserve"> </w:t>
      </w:r>
      <w:r w:rsidRPr="00264A1B">
        <w:rPr>
          <w:u w:val="single"/>
        </w:rPr>
        <w:t>pacientai,</w:t>
      </w:r>
      <w:r w:rsidRPr="00264A1B">
        <w:rPr>
          <w:spacing w:val="-4"/>
          <w:u w:val="single"/>
        </w:rPr>
        <w:t xml:space="preserve"> </w:t>
      </w:r>
      <w:r w:rsidRPr="00264A1B">
        <w:rPr>
          <w:u w:val="single"/>
        </w:rPr>
        <w:t>sergantys</w:t>
      </w:r>
      <w:r w:rsidRPr="00264A1B">
        <w:rPr>
          <w:spacing w:val="-6"/>
          <w:u w:val="single"/>
        </w:rPr>
        <w:t xml:space="preserve"> </w:t>
      </w:r>
      <w:r w:rsidRPr="00264A1B">
        <w:rPr>
          <w:u w:val="single"/>
        </w:rPr>
        <w:t>su</w:t>
      </w:r>
      <w:r w:rsidRPr="00264A1B">
        <w:rPr>
          <w:spacing w:val="-4"/>
          <w:u w:val="single"/>
        </w:rPr>
        <w:t xml:space="preserve"> </w:t>
      </w:r>
      <w:r w:rsidRPr="00264A1B">
        <w:rPr>
          <w:u w:val="single"/>
        </w:rPr>
        <w:t>demencija</w:t>
      </w:r>
      <w:r w:rsidRPr="00264A1B">
        <w:rPr>
          <w:spacing w:val="-4"/>
          <w:u w:val="single"/>
        </w:rPr>
        <w:t xml:space="preserve"> </w:t>
      </w:r>
      <w:r w:rsidRPr="00264A1B">
        <w:rPr>
          <w:u w:val="single"/>
        </w:rPr>
        <w:t>susijusia</w:t>
      </w:r>
      <w:r w:rsidRPr="00264A1B">
        <w:rPr>
          <w:spacing w:val="-4"/>
          <w:u w:val="single"/>
        </w:rPr>
        <w:t xml:space="preserve"> </w:t>
      </w:r>
      <w:r w:rsidRPr="00264A1B">
        <w:rPr>
          <w:spacing w:val="-2"/>
          <w:u w:val="single"/>
        </w:rPr>
        <w:t>psichoze</w:t>
      </w:r>
    </w:p>
    <w:p w14:paraId="4670C80D" w14:textId="77777777" w:rsidR="00FE4E9E" w:rsidRPr="00264A1B" w:rsidRDefault="00FE4E9E" w:rsidP="00FE4E9E">
      <w:pPr>
        <w:pStyle w:val="Pagrindinistekstas"/>
        <w:kinsoku w:val="0"/>
        <w:overflowPunct w:val="0"/>
      </w:pPr>
    </w:p>
    <w:p w14:paraId="6FB78737" w14:textId="77777777" w:rsidR="00FE4E9E" w:rsidRPr="00264A1B" w:rsidRDefault="00FE4E9E" w:rsidP="00FE4E9E">
      <w:pPr>
        <w:pStyle w:val="Pagrindinistekstas"/>
        <w:kinsoku w:val="0"/>
        <w:overflowPunct w:val="0"/>
        <w:rPr>
          <w:i/>
          <w:iCs/>
          <w:spacing w:val="-2"/>
        </w:rPr>
      </w:pPr>
      <w:r w:rsidRPr="00264A1B">
        <w:rPr>
          <w:i/>
          <w:iCs/>
        </w:rPr>
        <w:t>Padidėjęs</w:t>
      </w:r>
      <w:r w:rsidRPr="00264A1B">
        <w:rPr>
          <w:i/>
          <w:iCs/>
          <w:spacing w:val="-3"/>
        </w:rPr>
        <w:t xml:space="preserve"> </w:t>
      </w:r>
      <w:r w:rsidRPr="00264A1B">
        <w:rPr>
          <w:i/>
          <w:iCs/>
          <w:spacing w:val="-2"/>
        </w:rPr>
        <w:t>mirt</w:t>
      </w:r>
      <w:r>
        <w:rPr>
          <w:i/>
          <w:iCs/>
          <w:spacing w:val="-2"/>
        </w:rPr>
        <w:t>ing</w:t>
      </w:r>
      <w:r w:rsidRPr="00264A1B">
        <w:rPr>
          <w:i/>
          <w:iCs/>
          <w:spacing w:val="-2"/>
        </w:rPr>
        <w:t>umas</w:t>
      </w:r>
    </w:p>
    <w:p w14:paraId="6ECB49C8" w14:textId="77777777" w:rsidR="00FE4E9E" w:rsidRPr="00264A1B" w:rsidRDefault="00FE4E9E" w:rsidP="00FE4E9E">
      <w:pPr>
        <w:pStyle w:val="Pagrindinistekstas"/>
        <w:kinsoku w:val="0"/>
        <w:overflowPunct w:val="0"/>
      </w:pPr>
      <w:r w:rsidRPr="00264A1B">
        <w:t>Trijų</w:t>
      </w:r>
      <w:r w:rsidRPr="00264A1B">
        <w:rPr>
          <w:spacing w:val="-3"/>
        </w:rPr>
        <w:t xml:space="preserve"> </w:t>
      </w:r>
      <w:r w:rsidRPr="00264A1B">
        <w:t>placebu</w:t>
      </w:r>
      <w:r w:rsidRPr="00264A1B">
        <w:rPr>
          <w:spacing w:val="-3"/>
        </w:rPr>
        <w:t xml:space="preserve"> </w:t>
      </w:r>
      <w:r w:rsidRPr="00264A1B">
        <w:t>kontroliuo</w:t>
      </w:r>
      <w:r>
        <w:t>t</w:t>
      </w:r>
      <w:r w:rsidRPr="00264A1B">
        <w:t>ų</w:t>
      </w:r>
      <w:r w:rsidRPr="00264A1B">
        <w:rPr>
          <w:spacing w:val="-3"/>
        </w:rPr>
        <w:t xml:space="preserve"> </w:t>
      </w:r>
      <w:r w:rsidRPr="00264A1B">
        <w:t>geriamojo</w:t>
      </w:r>
      <w:r w:rsidRPr="00264A1B">
        <w:rPr>
          <w:spacing w:val="-6"/>
        </w:rPr>
        <w:t xml:space="preserve"> </w:t>
      </w:r>
      <w:r w:rsidRPr="00264A1B">
        <w:t>aripiprazolo</w:t>
      </w:r>
      <w:r w:rsidRPr="00264A1B">
        <w:rPr>
          <w:spacing w:val="-8"/>
        </w:rPr>
        <w:t xml:space="preserve"> </w:t>
      </w:r>
      <w:r w:rsidRPr="00264A1B">
        <w:t>tyrimų,</w:t>
      </w:r>
      <w:r w:rsidRPr="00264A1B">
        <w:rPr>
          <w:spacing w:val="-6"/>
        </w:rPr>
        <w:t xml:space="preserve"> </w:t>
      </w:r>
      <w:r>
        <w:t>kuriuose dalyvavo</w:t>
      </w:r>
      <w:r w:rsidRPr="00264A1B">
        <w:rPr>
          <w:spacing w:val="-2"/>
        </w:rPr>
        <w:t xml:space="preserve"> </w:t>
      </w:r>
      <w:r w:rsidRPr="00264A1B">
        <w:t xml:space="preserve">su Alzheimerio liga susijusia psichoze </w:t>
      </w:r>
      <w:r>
        <w:t xml:space="preserve">sergantys </w:t>
      </w:r>
      <w:r w:rsidRPr="00264A1B">
        <w:t>senyvi</w:t>
      </w:r>
      <w:r w:rsidRPr="00264A1B">
        <w:rPr>
          <w:spacing w:val="-5"/>
        </w:rPr>
        <w:t xml:space="preserve"> </w:t>
      </w:r>
      <w:r w:rsidRPr="00264A1B">
        <w:t>pacienta</w:t>
      </w:r>
      <w:r>
        <w:t>i</w:t>
      </w:r>
      <w:r w:rsidRPr="00264A1B">
        <w:t xml:space="preserve"> (n</w:t>
      </w:r>
      <w:r w:rsidR="000E59FC">
        <w:t> </w:t>
      </w:r>
      <w:r w:rsidRPr="00264A1B">
        <w:t>=</w:t>
      </w:r>
      <w:r w:rsidR="000E59FC">
        <w:t> </w:t>
      </w:r>
      <w:r w:rsidRPr="00264A1B">
        <w:t>938; vidutinis amžius: 82,4</w:t>
      </w:r>
      <w:r>
        <w:t> metų</w:t>
      </w:r>
      <w:r w:rsidRPr="00264A1B">
        <w:t>, ribos: nuo 56 iki 99</w:t>
      </w:r>
      <w:r>
        <w:t> metų</w:t>
      </w:r>
      <w:r w:rsidRPr="00264A1B">
        <w:t xml:space="preserve">), </w:t>
      </w:r>
      <w:r>
        <w:t xml:space="preserve">metu </w:t>
      </w:r>
      <w:r w:rsidRPr="00264A1B">
        <w:t>aripiprazolu gydytiems pacientams buvo padidėjusi mirties rizika, palyginus su placeb</w:t>
      </w:r>
      <w:r>
        <w:t>o vartojusiais pacientais</w:t>
      </w:r>
      <w:r w:rsidRPr="00264A1B">
        <w:t>. Geriamuoju aripiprazolu gydomiems pacientams mirties dažnis buvo 3,5</w:t>
      </w:r>
      <w:r>
        <w:t> %</w:t>
      </w:r>
      <w:r w:rsidRPr="00264A1B">
        <w:t>, palyginti su</w:t>
      </w:r>
      <w:r>
        <w:t xml:space="preserve"> </w:t>
      </w:r>
      <w:r w:rsidRPr="00264A1B">
        <w:t>1,7</w:t>
      </w:r>
      <w:r>
        <w:rPr>
          <w:spacing w:val="-2"/>
        </w:rPr>
        <w:t> %</w:t>
      </w:r>
      <w:r w:rsidRPr="00264A1B">
        <w:rPr>
          <w:spacing w:val="-1"/>
        </w:rPr>
        <w:t xml:space="preserve"> </w:t>
      </w:r>
      <w:r w:rsidRPr="00264A1B">
        <w:t>placebo</w:t>
      </w:r>
      <w:r w:rsidRPr="00264A1B">
        <w:rPr>
          <w:spacing w:val="-2"/>
        </w:rPr>
        <w:t xml:space="preserve"> </w:t>
      </w:r>
      <w:r w:rsidRPr="00264A1B">
        <w:t>grupėje.</w:t>
      </w:r>
      <w:r w:rsidRPr="00264A1B">
        <w:rPr>
          <w:spacing w:val="-5"/>
        </w:rPr>
        <w:t xml:space="preserve"> </w:t>
      </w:r>
      <w:r w:rsidRPr="00264A1B">
        <w:t>Nors</w:t>
      </w:r>
      <w:r w:rsidRPr="00264A1B">
        <w:rPr>
          <w:spacing w:val="-2"/>
        </w:rPr>
        <w:t xml:space="preserve"> </w:t>
      </w:r>
      <w:r w:rsidRPr="00264A1B">
        <w:t>mirties</w:t>
      </w:r>
      <w:r w:rsidRPr="00264A1B">
        <w:rPr>
          <w:spacing w:val="-2"/>
        </w:rPr>
        <w:t xml:space="preserve"> </w:t>
      </w:r>
      <w:r w:rsidRPr="00264A1B">
        <w:t>priežastys</w:t>
      </w:r>
      <w:r w:rsidRPr="00264A1B">
        <w:rPr>
          <w:spacing w:val="-4"/>
        </w:rPr>
        <w:t xml:space="preserve"> </w:t>
      </w:r>
      <w:r w:rsidRPr="00264A1B">
        <w:t>buvo</w:t>
      </w:r>
      <w:r w:rsidRPr="00264A1B">
        <w:rPr>
          <w:spacing w:val="-5"/>
        </w:rPr>
        <w:t xml:space="preserve"> </w:t>
      </w:r>
      <w:r w:rsidRPr="00264A1B">
        <w:t>įvairios,</w:t>
      </w:r>
      <w:r w:rsidRPr="00264A1B">
        <w:rPr>
          <w:spacing w:val="-5"/>
        </w:rPr>
        <w:t xml:space="preserve"> </w:t>
      </w:r>
      <w:r w:rsidRPr="00264A1B">
        <w:t>nustatyta,</w:t>
      </w:r>
      <w:r w:rsidRPr="00264A1B">
        <w:rPr>
          <w:spacing w:val="-2"/>
        </w:rPr>
        <w:t xml:space="preserve"> </w:t>
      </w:r>
      <w:r w:rsidRPr="00264A1B">
        <w:t>kad</w:t>
      </w:r>
      <w:r w:rsidRPr="00264A1B">
        <w:rPr>
          <w:spacing w:val="-5"/>
        </w:rPr>
        <w:t xml:space="preserve"> </w:t>
      </w:r>
      <w:r w:rsidRPr="00264A1B">
        <w:t>dauguma</w:t>
      </w:r>
      <w:r w:rsidRPr="00264A1B">
        <w:rPr>
          <w:spacing w:val="-4"/>
        </w:rPr>
        <w:t xml:space="preserve"> </w:t>
      </w:r>
      <w:r w:rsidRPr="00264A1B">
        <w:t>mirčių</w:t>
      </w:r>
      <w:r w:rsidRPr="00264A1B">
        <w:rPr>
          <w:spacing w:val="-2"/>
        </w:rPr>
        <w:t xml:space="preserve"> </w:t>
      </w:r>
      <w:r w:rsidRPr="00264A1B">
        <w:t>buvo susijusios</w:t>
      </w:r>
      <w:r w:rsidRPr="00264A1B">
        <w:rPr>
          <w:spacing w:val="-3"/>
        </w:rPr>
        <w:t xml:space="preserve"> </w:t>
      </w:r>
      <w:r w:rsidRPr="00264A1B">
        <w:t>arba</w:t>
      </w:r>
      <w:r w:rsidRPr="00264A1B">
        <w:rPr>
          <w:spacing w:val="-1"/>
        </w:rPr>
        <w:t xml:space="preserve"> </w:t>
      </w:r>
      <w:r w:rsidRPr="00264A1B">
        <w:t>su</w:t>
      </w:r>
      <w:r w:rsidRPr="00264A1B">
        <w:rPr>
          <w:spacing w:val="-4"/>
        </w:rPr>
        <w:t xml:space="preserve"> </w:t>
      </w:r>
      <w:r w:rsidRPr="00264A1B">
        <w:t>širdies</w:t>
      </w:r>
      <w:r w:rsidRPr="00264A1B">
        <w:rPr>
          <w:spacing w:val="-3"/>
        </w:rPr>
        <w:t xml:space="preserve"> </w:t>
      </w:r>
      <w:r w:rsidRPr="00264A1B">
        <w:t>ir</w:t>
      </w:r>
      <w:r w:rsidRPr="00264A1B">
        <w:rPr>
          <w:spacing w:val="-3"/>
        </w:rPr>
        <w:t xml:space="preserve"> </w:t>
      </w:r>
      <w:r w:rsidRPr="00264A1B">
        <w:t>kraujagyslių</w:t>
      </w:r>
      <w:r w:rsidRPr="00264A1B">
        <w:rPr>
          <w:spacing w:val="-1"/>
        </w:rPr>
        <w:t xml:space="preserve"> </w:t>
      </w:r>
      <w:r w:rsidRPr="00264A1B">
        <w:t>sistemos</w:t>
      </w:r>
      <w:r w:rsidRPr="00264A1B">
        <w:rPr>
          <w:spacing w:val="-3"/>
        </w:rPr>
        <w:t xml:space="preserve"> </w:t>
      </w:r>
      <w:r w:rsidRPr="00264A1B">
        <w:t>sutrikimu</w:t>
      </w:r>
      <w:r w:rsidRPr="00264A1B">
        <w:rPr>
          <w:spacing w:val="-1"/>
        </w:rPr>
        <w:t xml:space="preserve"> </w:t>
      </w:r>
      <w:r w:rsidRPr="00264A1B">
        <w:t>(pvz.,</w:t>
      </w:r>
      <w:r w:rsidRPr="00264A1B">
        <w:rPr>
          <w:spacing w:val="-1"/>
        </w:rPr>
        <w:t xml:space="preserve"> </w:t>
      </w:r>
      <w:r w:rsidRPr="00264A1B">
        <w:t>širdies</w:t>
      </w:r>
      <w:r w:rsidRPr="00264A1B">
        <w:rPr>
          <w:spacing w:val="-1"/>
        </w:rPr>
        <w:t xml:space="preserve"> </w:t>
      </w:r>
      <w:r w:rsidRPr="00264A1B">
        <w:t>nepakankamumas,</w:t>
      </w:r>
      <w:r w:rsidRPr="00264A1B">
        <w:rPr>
          <w:spacing w:val="-1"/>
        </w:rPr>
        <w:t xml:space="preserve"> </w:t>
      </w:r>
      <w:r w:rsidRPr="00264A1B">
        <w:t>staigi mirtis), arba su infekcijomis (pvz., pneumonija) (žr. 4.8</w:t>
      </w:r>
      <w:r>
        <w:t> skyrių</w:t>
      </w:r>
      <w:r w:rsidRPr="00264A1B">
        <w:t>).</w:t>
      </w:r>
    </w:p>
    <w:p w14:paraId="07DA60CA" w14:textId="77777777" w:rsidR="00FE4E9E" w:rsidRPr="00264A1B" w:rsidRDefault="00FE4E9E" w:rsidP="00FE4E9E">
      <w:pPr>
        <w:pStyle w:val="Pagrindinistekstas"/>
        <w:kinsoku w:val="0"/>
        <w:overflowPunct w:val="0"/>
      </w:pPr>
    </w:p>
    <w:p w14:paraId="5FBFE4D8" w14:textId="77777777" w:rsidR="00FE4E9E" w:rsidRPr="00264A1B" w:rsidRDefault="00FE4E9E" w:rsidP="00FE4E9E">
      <w:pPr>
        <w:pStyle w:val="Pagrindinistekstas"/>
        <w:kinsoku w:val="0"/>
        <w:overflowPunct w:val="0"/>
        <w:rPr>
          <w:i/>
          <w:iCs/>
          <w:spacing w:val="-2"/>
        </w:rPr>
      </w:pPr>
      <w:r w:rsidRPr="00264A1B">
        <w:rPr>
          <w:i/>
          <w:iCs/>
        </w:rPr>
        <w:t>Galvos</w:t>
      </w:r>
      <w:r w:rsidRPr="00264A1B">
        <w:rPr>
          <w:i/>
          <w:iCs/>
          <w:spacing w:val="-9"/>
        </w:rPr>
        <w:t xml:space="preserve"> </w:t>
      </w:r>
      <w:r w:rsidRPr="00264A1B">
        <w:rPr>
          <w:i/>
          <w:iCs/>
        </w:rPr>
        <w:t>smegenų</w:t>
      </w:r>
      <w:r w:rsidRPr="00264A1B">
        <w:rPr>
          <w:i/>
          <w:iCs/>
          <w:spacing w:val="-6"/>
        </w:rPr>
        <w:t xml:space="preserve"> </w:t>
      </w:r>
      <w:r w:rsidRPr="00264A1B">
        <w:rPr>
          <w:i/>
          <w:iCs/>
        </w:rPr>
        <w:t>kraujagyslių</w:t>
      </w:r>
      <w:r w:rsidRPr="00264A1B">
        <w:rPr>
          <w:i/>
          <w:iCs/>
          <w:spacing w:val="-6"/>
        </w:rPr>
        <w:t xml:space="preserve"> </w:t>
      </w:r>
      <w:r w:rsidRPr="00264A1B">
        <w:rPr>
          <w:i/>
          <w:iCs/>
        </w:rPr>
        <w:t>nepageidaujamos</w:t>
      </w:r>
      <w:r w:rsidRPr="00264A1B">
        <w:rPr>
          <w:i/>
          <w:iCs/>
          <w:spacing w:val="-6"/>
        </w:rPr>
        <w:t xml:space="preserve"> </w:t>
      </w:r>
      <w:r w:rsidRPr="00264A1B">
        <w:rPr>
          <w:i/>
          <w:iCs/>
          <w:spacing w:val="-2"/>
        </w:rPr>
        <w:t>reakcijos</w:t>
      </w:r>
    </w:p>
    <w:p w14:paraId="5FBB2CE6" w14:textId="77777777" w:rsidR="00FE4E9E" w:rsidRDefault="00FE4E9E" w:rsidP="00FE4E9E">
      <w:pPr>
        <w:pStyle w:val="Pagrindinistekstas"/>
        <w:kinsoku w:val="0"/>
        <w:overflowPunct w:val="0"/>
        <w:rPr>
          <w:spacing w:val="-2"/>
        </w:rPr>
      </w:pPr>
      <w:r w:rsidRPr="00264A1B">
        <w:t xml:space="preserve">Tų pačių </w:t>
      </w:r>
      <w:r>
        <w:t xml:space="preserve">geriamojo </w:t>
      </w:r>
      <w:r w:rsidRPr="00264A1B">
        <w:t>aripiprazolo klinikinių tyrimų metu pacientams (vidutinis amžius: 84</w:t>
      </w:r>
      <w:r>
        <w:t> metai</w:t>
      </w:r>
      <w:r w:rsidRPr="00264A1B">
        <w:t>, ribos: nuo 78 iki 88</w:t>
      </w:r>
      <w:r>
        <w:t> metų</w:t>
      </w:r>
      <w:r w:rsidRPr="00264A1B">
        <w:t>)</w:t>
      </w:r>
      <w:r>
        <w:t xml:space="preserve"> </w:t>
      </w:r>
      <w:r w:rsidRPr="00264A1B">
        <w:t>pasireiškė galvos smegenų kraujagyslių nepageidaujamų</w:t>
      </w:r>
      <w:r w:rsidRPr="00264A1B">
        <w:rPr>
          <w:spacing w:val="-4"/>
        </w:rPr>
        <w:t xml:space="preserve"> </w:t>
      </w:r>
      <w:r w:rsidRPr="00264A1B">
        <w:t>reakcijų</w:t>
      </w:r>
      <w:r w:rsidRPr="00264A1B">
        <w:rPr>
          <w:spacing w:val="-4"/>
        </w:rPr>
        <w:t xml:space="preserve"> </w:t>
      </w:r>
      <w:r w:rsidRPr="00264A1B">
        <w:t>(pvz.,</w:t>
      </w:r>
      <w:r w:rsidRPr="00264A1B">
        <w:rPr>
          <w:spacing w:val="-1"/>
        </w:rPr>
        <w:t xml:space="preserve"> </w:t>
      </w:r>
      <w:r w:rsidRPr="00264A1B">
        <w:t>insultas,</w:t>
      </w:r>
      <w:r w:rsidRPr="00264A1B">
        <w:rPr>
          <w:spacing w:val="-1"/>
        </w:rPr>
        <w:t xml:space="preserve"> </w:t>
      </w:r>
      <w:r w:rsidRPr="00264A1B">
        <w:t>praeinantis</w:t>
      </w:r>
      <w:r w:rsidRPr="00264A1B">
        <w:rPr>
          <w:spacing w:val="-1"/>
        </w:rPr>
        <w:t xml:space="preserve"> </w:t>
      </w:r>
      <w:r w:rsidRPr="00264A1B">
        <w:t>smegenų</w:t>
      </w:r>
      <w:r w:rsidRPr="00264A1B">
        <w:rPr>
          <w:spacing w:val="-4"/>
        </w:rPr>
        <w:t xml:space="preserve"> </w:t>
      </w:r>
      <w:r w:rsidRPr="00264A1B">
        <w:t>išemijos</w:t>
      </w:r>
      <w:r w:rsidRPr="00264A1B">
        <w:rPr>
          <w:spacing w:val="-1"/>
        </w:rPr>
        <w:t xml:space="preserve"> </w:t>
      </w:r>
      <w:r w:rsidRPr="00264A1B">
        <w:t>priepuolis),</w:t>
      </w:r>
      <w:r w:rsidRPr="00264A1B">
        <w:rPr>
          <w:spacing w:val="-4"/>
        </w:rPr>
        <w:t xml:space="preserve"> </w:t>
      </w:r>
      <w:r w:rsidRPr="00264A1B">
        <w:t>įskaitant</w:t>
      </w:r>
      <w:r w:rsidRPr="00264A1B">
        <w:rPr>
          <w:spacing w:val="-3"/>
        </w:rPr>
        <w:t xml:space="preserve"> </w:t>
      </w:r>
      <w:r w:rsidRPr="00264A1B">
        <w:t>mirtinus atvejus. Bendrai šių tyrimų metu 1,3</w:t>
      </w:r>
      <w:r>
        <w:t> %</w:t>
      </w:r>
      <w:r w:rsidRPr="00264A1B">
        <w:t xml:space="preserve"> </w:t>
      </w:r>
      <w:r w:rsidRPr="00264A1B">
        <w:lastRenderedPageBreak/>
        <w:t>geriamuoju</w:t>
      </w:r>
      <w:r w:rsidRPr="00264A1B">
        <w:rPr>
          <w:spacing w:val="-6"/>
        </w:rPr>
        <w:t xml:space="preserve"> </w:t>
      </w:r>
      <w:r w:rsidRPr="00264A1B">
        <w:t>aripiprazolu</w:t>
      </w:r>
      <w:r w:rsidRPr="00264A1B">
        <w:rPr>
          <w:spacing w:val="-3"/>
        </w:rPr>
        <w:t xml:space="preserve"> </w:t>
      </w:r>
      <w:r w:rsidRPr="00264A1B">
        <w:t>gydytų</w:t>
      </w:r>
      <w:r w:rsidRPr="00264A1B">
        <w:rPr>
          <w:spacing w:val="-3"/>
        </w:rPr>
        <w:t xml:space="preserve"> </w:t>
      </w:r>
      <w:r w:rsidRPr="00264A1B">
        <w:t>pacientų</w:t>
      </w:r>
      <w:r w:rsidRPr="00264A1B">
        <w:rPr>
          <w:spacing w:val="-3"/>
        </w:rPr>
        <w:t xml:space="preserve"> </w:t>
      </w:r>
      <w:r w:rsidRPr="00264A1B">
        <w:t>buvo</w:t>
      </w:r>
      <w:r w:rsidRPr="00264A1B">
        <w:rPr>
          <w:spacing w:val="-6"/>
        </w:rPr>
        <w:t xml:space="preserve"> </w:t>
      </w:r>
      <w:r w:rsidRPr="00264A1B">
        <w:t>stebėta</w:t>
      </w:r>
      <w:r w:rsidRPr="00264A1B">
        <w:rPr>
          <w:spacing w:val="-5"/>
        </w:rPr>
        <w:t xml:space="preserve"> </w:t>
      </w:r>
      <w:r w:rsidRPr="00264A1B">
        <w:t>galvos</w:t>
      </w:r>
      <w:r w:rsidRPr="00264A1B">
        <w:rPr>
          <w:spacing w:val="-3"/>
        </w:rPr>
        <w:t xml:space="preserve"> </w:t>
      </w:r>
      <w:r w:rsidRPr="00264A1B">
        <w:t>smegenų</w:t>
      </w:r>
      <w:r w:rsidRPr="00264A1B">
        <w:rPr>
          <w:spacing w:val="-3"/>
        </w:rPr>
        <w:t xml:space="preserve"> </w:t>
      </w:r>
      <w:r w:rsidRPr="00264A1B">
        <w:t>kraujagyslių</w:t>
      </w:r>
      <w:r w:rsidRPr="00264A1B">
        <w:rPr>
          <w:spacing w:val="-3"/>
        </w:rPr>
        <w:t xml:space="preserve"> </w:t>
      </w:r>
      <w:r w:rsidRPr="00264A1B">
        <w:t>nepageidaujamų reakcijų,</w:t>
      </w:r>
      <w:r w:rsidRPr="00264A1B">
        <w:rPr>
          <w:spacing w:val="-2"/>
        </w:rPr>
        <w:t xml:space="preserve"> </w:t>
      </w:r>
      <w:r w:rsidRPr="00264A1B">
        <w:t>palyginus</w:t>
      </w:r>
      <w:r w:rsidRPr="00264A1B">
        <w:rPr>
          <w:spacing w:val="-4"/>
        </w:rPr>
        <w:t xml:space="preserve"> </w:t>
      </w:r>
      <w:r w:rsidRPr="00264A1B">
        <w:t>su</w:t>
      </w:r>
      <w:r w:rsidRPr="00264A1B">
        <w:rPr>
          <w:spacing w:val="-2"/>
        </w:rPr>
        <w:t xml:space="preserve"> </w:t>
      </w:r>
      <w:r w:rsidRPr="00264A1B">
        <w:t>0,6</w:t>
      </w:r>
      <w:r>
        <w:rPr>
          <w:spacing w:val="-5"/>
        </w:rPr>
        <w:t> %</w:t>
      </w:r>
      <w:r w:rsidRPr="00264A1B">
        <w:rPr>
          <w:spacing w:val="-1"/>
        </w:rPr>
        <w:t xml:space="preserve"> </w:t>
      </w:r>
      <w:r w:rsidRPr="00264A1B">
        <w:t>placeb</w:t>
      </w:r>
      <w:r>
        <w:t>o</w:t>
      </w:r>
      <w:r w:rsidRPr="00264A1B">
        <w:rPr>
          <w:spacing w:val="-2"/>
        </w:rPr>
        <w:t xml:space="preserve"> </w:t>
      </w:r>
      <w:r>
        <w:t>vartojusių</w:t>
      </w:r>
      <w:r w:rsidRPr="00264A1B">
        <w:rPr>
          <w:spacing w:val="-2"/>
        </w:rPr>
        <w:t xml:space="preserve"> </w:t>
      </w:r>
      <w:r w:rsidRPr="00264A1B">
        <w:t>pacientų.</w:t>
      </w:r>
      <w:r w:rsidRPr="00264A1B">
        <w:rPr>
          <w:spacing w:val="-5"/>
        </w:rPr>
        <w:t xml:space="preserve"> </w:t>
      </w:r>
      <w:r w:rsidRPr="00264A1B">
        <w:t>Šis</w:t>
      </w:r>
      <w:r w:rsidRPr="00264A1B">
        <w:rPr>
          <w:spacing w:val="-2"/>
        </w:rPr>
        <w:t xml:space="preserve"> </w:t>
      </w:r>
      <w:r w:rsidRPr="00264A1B">
        <w:t>skirtumas</w:t>
      </w:r>
      <w:r w:rsidRPr="00264A1B">
        <w:rPr>
          <w:spacing w:val="-2"/>
        </w:rPr>
        <w:t xml:space="preserve"> </w:t>
      </w:r>
      <w:r w:rsidRPr="00264A1B">
        <w:t>nebuvo</w:t>
      </w:r>
      <w:r w:rsidRPr="00264A1B">
        <w:rPr>
          <w:spacing w:val="-2"/>
        </w:rPr>
        <w:t xml:space="preserve"> </w:t>
      </w:r>
      <w:r w:rsidRPr="00264A1B">
        <w:t>statistiškai</w:t>
      </w:r>
      <w:r w:rsidRPr="00264A1B">
        <w:rPr>
          <w:spacing w:val="-4"/>
        </w:rPr>
        <w:t xml:space="preserve"> </w:t>
      </w:r>
      <w:r w:rsidRPr="00264A1B">
        <w:t xml:space="preserve">reikšmingas. </w:t>
      </w:r>
      <w:r>
        <w:t>Vis dėlto</w:t>
      </w:r>
      <w:r w:rsidRPr="00264A1B">
        <w:t xml:space="preserve"> vienas iš šių tyrimų</w:t>
      </w:r>
      <w:r>
        <w:t xml:space="preserve"> (</w:t>
      </w:r>
      <w:r w:rsidRPr="00264A1B">
        <w:t>fiksuotos dozės tyrimas</w:t>
      </w:r>
      <w:r>
        <w:t>)</w:t>
      </w:r>
      <w:r w:rsidRPr="00264A1B">
        <w:t xml:space="preserve"> parodė reikšmingą dozės-atsako ryšį galvos smegenų kraujagyslių nepageidaujamomis reakcijomis aripiprazolu gydomiems pacientams</w:t>
      </w:r>
      <w:r>
        <w:t xml:space="preserve"> </w:t>
      </w:r>
      <w:r w:rsidRPr="00264A1B">
        <w:t>(žr.</w:t>
      </w:r>
      <w:r w:rsidRPr="00264A1B">
        <w:rPr>
          <w:spacing w:val="-5"/>
        </w:rPr>
        <w:t xml:space="preserve"> </w:t>
      </w:r>
      <w:r w:rsidRPr="00264A1B">
        <w:t>4.8</w:t>
      </w:r>
      <w:r>
        <w:t> skyrių</w:t>
      </w:r>
      <w:r w:rsidRPr="00264A1B">
        <w:rPr>
          <w:spacing w:val="-2"/>
        </w:rPr>
        <w:t>).</w:t>
      </w:r>
    </w:p>
    <w:p w14:paraId="2AB66C1E" w14:textId="77777777" w:rsidR="00FE4E9E" w:rsidRPr="00264A1B" w:rsidRDefault="00FE4E9E" w:rsidP="00FE4E9E">
      <w:pPr>
        <w:pStyle w:val="Pagrindinistekstas"/>
        <w:kinsoku w:val="0"/>
        <w:overflowPunct w:val="0"/>
        <w:rPr>
          <w:spacing w:val="-2"/>
        </w:rPr>
      </w:pPr>
    </w:p>
    <w:p w14:paraId="335E7857" w14:textId="77777777" w:rsidR="00FE4E9E" w:rsidRDefault="00FE4E9E" w:rsidP="00FE4E9E">
      <w:pPr>
        <w:pStyle w:val="Pagrindinistekstas"/>
        <w:kinsoku w:val="0"/>
        <w:overflowPunct w:val="0"/>
        <w:jc w:val="both"/>
        <w:rPr>
          <w:spacing w:val="-2"/>
        </w:rPr>
      </w:pPr>
      <w:r w:rsidRPr="00264A1B">
        <w:t>Aripiprazolas</w:t>
      </w:r>
      <w:r w:rsidRPr="00264A1B">
        <w:rPr>
          <w:spacing w:val="-5"/>
        </w:rPr>
        <w:t xml:space="preserve"> </w:t>
      </w:r>
      <w:r w:rsidRPr="00264A1B">
        <w:t>nėra</w:t>
      </w:r>
      <w:r w:rsidRPr="00264A1B">
        <w:rPr>
          <w:spacing w:val="-7"/>
        </w:rPr>
        <w:t xml:space="preserve"> </w:t>
      </w:r>
      <w:r w:rsidRPr="00264A1B">
        <w:t>skirtas</w:t>
      </w:r>
      <w:r w:rsidRPr="00264A1B">
        <w:rPr>
          <w:spacing w:val="-4"/>
        </w:rPr>
        <w:t xml:space="preserve"> </w:t>
      </w:r>
      <w:r w:rsidRPr="00264A1B">
        <w:t>gydyti</w:t>
      </w:r>
      <w:r w:rsidRPr="00264A1B">
        <w:rPr>
          <w:spacing w:val="-4"/>
        </w:rPr>
        <w:t xml:space="preserve"> </w:t>
      </w:r>
      <w:r w:rsidRPr="00264A1B">
        <w:t>pacientus,</w:t>
      </w:r>
      <w:r w:rsidRPr="00264A1B">
        <w:rPr>
          <w:spacing w:val="-5"/>
        </w:rPr>
        <w:t xml:space="preserve"> </w:t>
      </w:r>
      <w:r w:rsidRPr="00264A1B">
        <w:t>sergančius</w:t>
      </w:r>
      <w:r w:rsidRPr="00264A1B">
        <w:rPr>
          <w:spacing w:val="-6"/>
        </w:rPr>
        <w:t xml:space="preserve"> </w:t>
      </w:r>
      <w:r w:rsidRPr="00264A1B">
        <w:t>su</w:t>
      </w:r>
      <w:r w:rsidRPr="00264A1B">
        <w:rPr>
          <w:spacing w:val="-5"/>
        </w:rPr>
        <w:t xml:space="preserve"> </w:t>
      </w:r>
      <w:r w:rsidRPr="00264A1B">
        <w:t>demencija</w:t>
      </w:r>
      <w:r w:rsidRPr="00264A1B">
        <w:rPr>
          <w:spacing w:val="-5"/>
        </w:rPr>
        <w:t xml:space="preserve"> </w:t>
      </w:r>
      <w:r w:rsidRPr="00264A1B">
        <w:t>susijusia</w:t>
      </w:r>
      <w:r w:rsidRPr="00264A1B">
        <w:rPr>
          <w:spacing w:val="-4"/>
        </w:rPr>
        <w:t xml:space="preserve"> </w:t>
      </w:r>
      <w:r w:rsidRPr="00264A1B">
        <w:rPr>
          <w:spacing w:val="-2"/>
        </w:rPr>
        <w:t>psichoze.</w:t>
      </w:r>
    </w:p>
    <w:p w14:paraId="4A3B7959" w14:textId="77777777" w:rsidR="00FE4E9E" w:rsidRPr="00264A1B" w:rsidRDefault="00FE4E9E" w:rsidP="00FE4E9E">
      <w:pPr>
        <w:pStyle w:val="Pagrindinistekstas"/>
        <w:kinsoku w:val="0"/>
        <w:overflowPunct w:val="0"/>
        <w:jc w:val="both"/>
        <w:rPr>
          <w:spacing w:val="-2"/>
        </w:rPr>
      </w:pPr>
    </w:p>
    <w:p w14:paraId="66AB19B4" w14:textId="77777777" w:rsidR="00FE4E9E" w:rsidRPr="00264A1B" w:rsidRDefault="00FE4E9E" w:rsidP="00FE4E9E">
      <w:pPr>
        <w:pStyle w:val="Pagrindinistekstas"/>
        <w:kinsoku w:val="0"/>
        <w:overflowPunct w:val="0"/>
        <w:jc w:val="both"/>
      </w:pPr>
      <w:r w:rsidRPr="00264A1B">
        <w:rPr>
          <w:u w:val="single"/>
        </w:rPr>
        <w:t>Hiperglikemija</w:t>
      </w:r>
      <w:r w:rsidRPr="00264A1B">
        <w:rPr>
          <w:spacing w:val="-6"/>
          <w:u w:val="single"/>
        </w:rPr>
        <w:t xml:space="preserve"> </w:t>
      </w:r>
      <w:r w:rsidRPr="00264A1B">
        <w:rPr>
          <w:u w:val="single"/>
        </w:rPr>
        <w:t>ir</w:t>
      </w:r>
      <w:r w:rsidRPr="00264A1B">
        <w:rPr>
          <w:spacing w:val="-5"/>
          <w:u w:val="single"/>
        </w:rPr>
        <w:t xml:space="preserve"> </w:t>
      </w:r>
      <w:r w:rsidRPr="00264A1B">
        <w:rPr>
          <w:u w:val="single"/>
        </w:rPr>
        <w:t>cukrinis</w:t>
      </w:r>
      <w:r w:rsidRPr="00264A1B">
        <w:rPr>
          <w:spacing w:val="-3"/>
          <w:u w:val="single"/>
        </w:rPr>
        <w:t xml:space="preserve"> </w:t>
      </w:r>
      <w:r w:rsidRPr="00264A1B">
        <w:rPr>
          <w:spacing w:val="-2"/>
          <w:u w:val="single"/>
        </w:rPr>
        <w:t>diabetas</w:t>
      </w:r>
    </w:p>
    <w:p w14:paraId="4D060E71" w14:textId="77777777" w:rsidR="00FE4E9E" w:rsidRPr="00264A1B" w:rsidRDefault="00FE4E9E" w:rsidP="00FE4E9E">
      <w:pPr>
        <w:pStyle w:val="Pagrindinistekstas"/>
        <w:kinsoku w:val="0"/>
        <w:overflowPunct w:val="0"/>
      </w:pPr>
      <w:r w:rsidRPr="00264A1B">
        <w:t>Gauta</w:t>
      </w:r>
      <w:r w:rsidRPr="00264A1B">
        <w:rPr>
          <w:spacing w:val="-3"/>
        </w:rPr>
        <w:t xml:space="preserve"> </w:t>
      </w:r>
      <w:r w:rsidRPr="00264A1B">
        <w:t>pranešimų</w:t>
      </w:r>
      <w:r w:rsidRPr="00264A1B">
        <w:rPr>
          <w:spacing w:val="-6"/>
        </w:rPr>
        <w:t xml:space="preserve"> </w:t>
      </w:r>
      <w:r w:rsidRPr="00264A1B">
        <w:t>apie</w:t>
      </w:r>
      <w:r w:rsidRPr="00264A1B">
        <w:rPr>
          <w:spacing w:val="-3"/>
        </w:rPr>
        <w:t xml:space="preserve"> </w:t>
      </w:r>
      <w:r w:rsidRPr="00264A1B">
        <w:t>aripiprazol</w:t>
      </w:r>
      <w:r w:rsidR="00D379BF">
        <w:t>o</w:t>
      </w:r>
      <w:r w:rsidRPr="00264A1B">
        <w:rPr>
          <w:spacing w:val="-5"/>
        </w:rPr>
        <w:t xml:space="preserve"> </w:t>
      </w:r>
      <w:r w:rsidRPr="00264A1B">
        <w:t>vartojantiems</w:t>
      </w:r>
      <w:r w:rsidRPr="00264A1B">
        <w:rPr>
          <w:spacing w:val="-5"/>
        </w:rPr>
        <w:t xml:space="preserve"> </w:t>
      </w:r>
      <w:r w:rsidRPr="00264A1B">
        <w:t>pacientams</w:t>
      </w:r>
      <w:r w:rsidRPr="00264A1B">
        <w:rPr>
          <w:spacing w:val="-3"/>
        </w:rPr>
        <w:t xml:space="preserve"> </w:t>
      </w:r>
      <w:r w:rsidRPr="00264A1B">
        <w:t>pasireiškusią</w:t>
      </w:r>
      <w:r w:rsidRPr="00264A1B">
        <w:rPr>
          <w:spacing w:val="-3"/>
        </w:rPr>
        <w:t xml:space="preserve"> </w:t>
      </w:r>
      <w:r w:rsidRPr="00264A1B">
        <w:t>hiperglikemiją,</w:t>
      </w:r>
      <w:r w:rsidRPr="00264A1B">
        <w:rPr>
          <w:spacing w:val="-3"/>
        </w:rPr>
        <w:t xml:space="preserve"> </w:t>
      </w:r>
      <w:r w:rsidRPr="00264A1B">
        <w:t>kartais</w:t>
      </w:r>
      <w:r w:rsidRPr="00264A1B">
        <w:rPr>
          <w:spacing w:val="-5"/>
        </w:rPr>
        <w:t xml:space="preserve"> </w:t>
      </w:r>
      <w:r w:rsidRPr="00264A1B">
        <w:t xml:space="preserve">labai </w:t>
      </w:r>
      <w:r>
        <w:t>didelę</w:t>
      </w:r>
      <w:r w:rsidRPr="00264A1B">
        <w:t xml:space="preserve"> ir susijusią su ketoacidoze, hiperosmo</w:t>
      </w:r>
      <w:r>
        <w:t>z</w:t>
      </w:r>
      <w:r w:rsidRPr="00264A1B">
        <w:t xml:space="preserve">ine koma ar mirtimi. Nutukimas ir </w:t>
      </w:r>
      <w:r>
        <w:t>cukrinio</w:t>
      </w:r>
      <w:r w:rsidRPr="00264A1B">
        <w:t xml:space="preserve"> diabeto </w:t>
      </w:r>
      <w:r>
        <w:t>atvejai kraujo giminaičiams</w:t>
      </w:r>
      <w:r w:rsidRPr="00264A1B">
        <w:t xml:space="preserve"> yra rizikos </w:t>
      </w:r>
      <w:r>
        <w:t>veiksniai</w:t>
      </w:r>
      <w:r w:rsidRPr="00264A1B">
        <w:t xml:space="preserve">, kurie gali skatinti </w:t>
      </w:r>
      <w:r w:rsidR="000E59FC">
        <w:t>pasireikšti</w:t>
      </w:r>
      <w:r w:rsidR="000E59FC" w:rsidRPr="00264A1B">
        <w:t xml:space="preserve"> </w:t>
      </w:r>
      <w:r w:rsidRPr="00264A1B">
        <w:t>sunki</w:t>
      </w:r>
      <w:r w:rsidR="000E59FC">
        <w:t>oms</w:t>
      </w:r>
      <w:r w:rsidRPr="00264A1B">
        <w:t xml:space="preserve"> komplikacij</w:t>
      </w:r>
      <w:r w:rsidR="000E59FC">
        <w:t>oms</w:t>
      </w:r>
      <w:r w:rsidRPr="00264A1B">
        <w:t xml:space="preserve">. Aripiprazolu gydomus pacientus reikia stebėti, ar nėra hiperglikemijos požymių ir simptomų (pvz., polidipsijos, poliurijos, polifagijos ir silpnumo), o cukriniu diabetu sergančius ar cukrinio diabeto rizikos veiksnių turinčius pacientus reikia reguliariai stebėti, ar nepablogėjo gliukozės </w:t>
      </w:r>
      <w:r w:rsidR="000E59FC">
        <w:t xml:space="preserve">koncentracijos </w:t>
      </w:r>
      <w:r w:rsidRPr="00264A1B">
        <w:t>kontrolė</w:t>
      </w:r>
      <w:r w:rsidR="000E59FC">
        <w:t xml:space="preserve"> kraujyje</w:t>
      </w:r>
      <w:r w:rsidRPr="00264A1B">
        <w:t xml:space="preserve"> (žr. 4.8</w:t>
      </w:r>
      <w:r>
        <w:t> skyrių</w:t>
      </w:r>
      <w:r w:rsidRPr="00264A1B">
        <w:t>).</w:t>
      </w:r>
    </w:p>
    <w:p w14:paraId="7C64EF25" w14:textId="77777777" w:rsidR="00FE4E9E" w:rsidRDefault="00FE4E9E" w:rsidP="00FE4E9E">
      <w:pPr>
        <w:pStyle w:val="Pagrindinistekstas"/>
        <w:kinsoku w:val="0"/>
        <w:overflowPunct w:val="0"/>
      </w:pPr>
    </w:p>
    <w:p w14:paraId="47376670" w14:textId="77777777" w:rsidR="00FE4E9E" w:rsidRPr="00264A1B" w:rsidRDefault="00FE4E9E" w:rsidP="00FE4E9E">
      <w:pPr>
        <w:pStyle w:val="Pagrindinistekstas"/>
        <w:kinsoku w:val="0"/>
        <w:overflowPunct w:val="0"/>
      </w:pPr>
      <w:r w:rsidRPr="00264A1B">
        <w:rPr>
          <w:u w:val="single"/>
        </w:rPr>
        <w:t>Padidėjęs</w:t>
      </w:r>
      <w:r w:rsidRPr="00264A1B">
        <w:rPr>
          <w:spacing w:val="-3"/>
          <w:u w:val="single"/>
        </w:rPr>
        <w:t xml:space="preserve"> </w:t>
      </w:r>
      <w:r w:rsidRPr="00264A1B">
        <w:rPr>
          <w:spacing w:val="-2"/>
          <w:u w:val="single"/>
        </w:rPr>
        <w:t>jautrumas</w:t>
      </w:r>
    </w:p>
    <w:p w14:paraId="3361A43D" w14:textId="77777777" w:rsidR="00FE4E9E" w:rsidRDefault="00FE4E9E" w:rsidP="00FE4E9E">
      <w:pPr>
        <w:pStyle w:val="Pagrindinistekstas"/>
        <w:kinsoku w:val="0"/>
        <w:overflowPunct w:val="0"/>
      </w:pPr>
      <w:r w:rsidRPr="00264A1B">
        <w:t>Vartojant</w:t>
      </w:r>
      <w:r w:rsidRPr="00264A1B">
        <w:rPr>
          <w:spacing w:val="-2"/>
        </w:rPr>
        <w:t xml:space="preserve"> </w:t>
      </w:r>
      <w:r w:rsidRPr="00264A1B">
        <w:t>aripiprazol</w:t>
      </w:r>
      <w:r w:rsidR="00D379BF">
        <w:t>o</w:t>
      </w:r>
      <w:r w:rsidRPr="00264A1B">
        <w:rPr>
          <w:spacing w:val="-3"/>
        </w:rPr>
        <w:t xml:space="preserve"> </w:t>
      </w:r>
      <w:r w:rsidRPr="00264A1B">
        <w:t>gali</w:t>
      </w:r>
      <w:r w:rsidRPr="00264A1B">
        <w:rPr>
          <w:spacing w:val="-5"/>
        </w:rPr>
        <w:t xml:space="preserve"> </w:t>
      </w:r>
      <w:r w:rsidRPr="00264A1B">
        <w:t>atsirasti</w:t>
      </w:r>
      <w:r w:rsidRPr="00264A1B">
        <w:rPr>
          <w:spacing w:val="-2"/>
        </w:rPr>
        <w:t xml:space="preserve"> </w:t>
      </w:r>
      <w:r w:rsidRPr="00264A1B">
        <w:t>padidėjusio</w:t>
      </w:r>
      <w:r w:rsidRPr="00264A1B">
        <w:rPr>
          <w:spacing w:val="-6"/>
        </w:rPr>
        <w:t xml:space="preserve"> </w:t>
      </w:r>
      <w:r w:rsidRPr="00264A1B">
        <w:t>jautrumo</w:t>
      </w:r>
      <w:r w:rsidRPr="00264A1B">
        <w:rPr>
          <w:spacing w:val="-3"/>
        </w:rPr>
        <w:t xml:space="preserve"> </w:t>
      </w:r>
      <w:r w:rsidRPr="00264A1B">
        <w:t>reakcijų,</w:t>
      </w:r>
      <w:r w:rsidRPr="00264A1B">
        <w:rPr>
          <w:spacing w:val="-3"/>
        </w:rPr>
        <w:t xml:space="preserve"> </w:t>
      </w:r>
      <w:r w:rsidR="000E59FC">
        <w:t>kurioms būdingi</w:t>
      </w:r>
      <w:r w:rsidR="000E59FC" w:rsidRPr="00264A1B">
        <w:rPr>
          <w:spacing w:val="-6"/>
        </w:rPr>
        <w:t xml:space="preserve"> </w:t>
      </w:r>
      <w:r w:rsidRPr="00264A1B">
        <w:t>alergijos</w:t>
      </w:r>
      <w:r w:rsidRPr="00264A1B">
        <w:rPr>
          <w:spacing w:val="-3"/>
        </w:rPr>
        <w:t xml:space="preserve"> </w:t>
      </w:r>
      <w:r w:rsidRPr="00264A1B">
        <w:t>simptomai (žr. 4.8</w:t>
      </w:r>
      <w:r>
        <w:t> skyrių</w:t>
      </w:r>
      <w:r w:rsidRPr="00264A1B">
        <w:t>).</w:t>
      </w:r>
    </w:p>
    <w:p w14:paraId="43E691ED" w14:textId="77777777" w:rsidR="00FE4E9E" w:rsidRPr="00264A1B" w:rsidRDefault="00FE4E9E" w:rsidP="00FE4E9E">
      <w:pPr>
        <w:pStyle w:val="Pagrindinistekstas"/>
        <w:kinsoku w:val="0"/>
        <w:overflowPunct w:val="0"/>
      </w:pPr>
    </w:p>
    <w:p w14:paraId="7F78FBCC" w14:textId="77777777" w:rsidR="00FE4E9E" w:rsidRPr="00264A1B" w:rsidRDefault="00FE4E9E" w:rsidP="00FE4E9E">
      <w:pPr>
        <w:pStyle w:val="Pagrindinistekstas"/>
        <w:kinsoku w:val="0"/>
        <w:overflowPunct w:val="0"/>
      </w:pPr>
      <w:r w:rsidRPr="00264A1B">
        <w:rPr>
          <w:u w:val="single"/>
        </w:rPr>
        <w:t>Kūno</w:t>
      </w:r>
      <w:r w:rsidRPr="00264A1B">
        <w:rPr>
          <w:spacing w:val="-2"/>
          <w:u w:val="single"/>
        </w:rPr>
        <w:t xml:space="preserve"> </w:t>
      </w:r>
      <w:r w:rsidRPr="00264A1B">
        <w:rPr>
          <w:u w:val="single"/>
        </w:rPr>
        <w:t>svorio</w:t>
      </w:r>
      <w:r w:rsidRPr="00264A1B">
        <w:rPr>
          <w:spacing w:val="-1"/>
          <w:u w:val="single"/>
        </w:rPr>
        <w:t xml:space="preserve"> </w:t>
      </w:r>
      <w:r w:rsidRPr="00264A1B">
        <w:rPr>
          <w:spacing w:val="-2"/>
          <w:u w:val="single"/>
        </w:rPr>
        <w:t>padidėjimas</w:t>
      </w:r>
    </w:p>
    <w:p w14:paraId="5F60C4FB" w14:textId="77777777" w:rsidR="00FE4E9E" w:rsidRDefault="00FE4E9E" w:rsidP="00FE4E9E">
      <w:pPr>
        <w:pStyle w:val="Pagrindinistekstas"/>
        <w:kinsoku w:val="0"/>
        <w:overflowPunct w:val="0"/>
      </w:pPr>
      <w:r>
        <w:t>Kūno s</w:t>
      </w:r>
      <w:r w:rsidRPr="00264A1B">
        <w:t>vorio didėjimas dažnai stebimas šizofrenija</w:t>
      </w:r>
      <w:r w:rsidRPr="00264A1B">
        <w:rPr>
          <w:spacing w:val="-1"/>
        </w:rPr>
        <w:t xml:space="preserve"> </w:t>
      </w:r>
      <w:r w:rsidRPr="00264A1B">
        <w:t>sergantiems pacientams, tai</w:t>
      </w:r>
      <w:r w:rsidRPr="00264A1B">
        <w:rPr>
          <w:spacing w:val="-1"/>
        </w:rPr>
        <w:t xml:space="preserve"> </w:t>
      </w:r>
      <w:r w:rsidRPr="00264A1B">
        <w:t>susiję su</w:t>
      </w:r>
      <w:r w:rsidRPr="00264A1B">
        <w:rPr>
          <w:spacing w:val="-2"/>
        </w:rPr>
        <w:t xml:space="preserve"> </w:t>
      </w:r>
      <w:r w:rsidRPr="00264A1B">
        <w:t>psichozei gydyti vartojim</w:t>
      </w:r>
      <w:r>
        <w:t>ais</w:t>
      </w:r>
      <w:r w:rsidRPr="00264A1B">
        <w:t xml:space="preserve"> vaistini</w:t>
      </w:r>
      <w:r>
        <w:t>ais</w:t>
      </w:r>
      <w:r w:rsidRPr="00264A1B">
        <w:rPr>
          <w:spacing w:val="-2"/>
        </w:rPr>
        <w:t xml:space="preserve"> </w:t>
      </w:r>
      <w:r w:rsidRPr="00264A1B">
        <w:t>preparat</w:t>
      </w:r>
      <w:r>
        <w:t>ais</w:t>
      </w:r>
      <w:r w:rsidRPr="00264A1B">
        <w:t>,</w:t>
      </w:r>
      <w:r>
        <w:t xml:space="preserve"> kurie didina kūno </w:t>
      </w:r>
      <w:r w:rsidRPr="00264A1B">
        <w:t>svor</w:t>
      </w:r>
      <w:r>
        <w:t>į</w:t>
      </w:r>
      <w:r w:rsidRPr="00264A1B">
        <w:t>, gretutinėmis ligomis</w:t>
      </w:r>
      <w:r>
        <w:t xml:space="preserve"> bei</w:t>
      </w:r>
      <w:r w:rsidRPr="00264A1B">
        <w:rPr>
          <w:spacing w:val="-3"/>
        </w:rPr>
        <w:t xml:space="preserve"> </w:t>
      </w:r>
      <w:r w:rsidRPr="00264A1B">
        <w:t>netinkamu</w:t>
      </w:r>
      <w:r w:rsidRPr="00264A1B">
        <w:rPr>
          <w:spacing w:val="-3"/>
        </w:rPr>
        <w:t xml:space="preserve"> </w:t>
      </w:r>
      <w:r w:rsidRPr="00264A1B">
        <w:t>gyvenimo</w:t>
      </w:r>
      <w:r w:rsidRPr="00264A1B">
        <w:rPr>
          <w:spacing w:val="-3"/>
        </w:rPr>
        <w:t xml:space="preserve"> </w:t>
      </w:r>
      <w:r w:rsidRPr="00264A1B">
        <w:t>būdu</w:t>
      </w:r>
      <w:r>
        <w:t>;</w:t>
      </w:r>
      <w:r w:rsidRPr="00264A1B">
        <w:rPr>
          <w:spacing w:val="-2"/>
        </w:rPr>
        <w:t xml:space="preserve"> </w:t>
      </w:r>
      <w:r w:rsidRPr="00264A1B">
        <w:t>tai</w:t>
      </w:r>
      <w:r w:rsidRPr="00264A1B">
        <w:rPr>
          <w:spacing w:val="-2"/>
        </w:rPr>
        <w:t xml:space="preserve"> </w:t>
      </w:r>
      <w:r w:rsidRPr="00264A1B">
        <w:t>gali</w:t>
      </w:r>
      <w:r w:rsidRPr="00264A1B">
        <w:rPr>
          <w:spacing w:val="-2"/>
        </w:rPr>
        <w:t xml:space="preserve"> </w:t>
      </w:r>
      <w:r w:rsidRPr="00264A1B">
        <w:t>sukelti</w:t>
      </w:r>
      <w:r w:rsidRPr="00264A1B">
        <w:rPr>
          <w:spacing w:val="-5"/>
        </w:rPr>
        <w:t xml:space="preserve"> </w:t>
      </w:r>
      <w:r w:rsidRPr="00264A1B">
        <w:t>sunkias</w:t>
      </w:r>
      <w:r w:rsidRPr="00264A1B">
        <w:rPr>
          <w:spacing w:val="-3"/>
        </w:rPr>
        <w:t xml:space="preserve"> </w:t>
      </w:r>
      <w:r w:rsidRPr="00264A1B">
        <w:t>komplikacijas.</w:t>
      </w:r>
      <w:r w:rsidRPr="00264A1B">
        <w:rPr>
          <w:spacing w:val="-3"/>
        </w:rPr>
        <w:t xml:space="preserve"> </w:t>
      </w:r>
      <w:r w:rsidRPr="00264A1B">
        <w:t>Po</w:t>
      </w:r>
      <w:r w:rsidRPr="00264A1B">
        <w:rPr>
          <w:spacing w:val="-3"/>
        </w:rPr>
        <w:t xml:space="preserve"> </w:t>
      </w:r>
      <w:r w:rsidR="000E59FC">
        <w:rPr>
          <w:spacing w:val="-3"/>
        </w:rPr>
        <w:t xml:space="preserve">vaistinio preparato </w:t>
      </w:r>
      <w:r w:rsidRPr="00264A1B">
        <w:t>pate</w:t>
      </w:r>
      <w:r>
        <w:t>i</w:t>
      </w:r>
      <w:r w:rsidRPr="00264A1B">
        <w:t>kimo</w:t>
      </w:r>
      <w:r w:rsidRPr="00264A1B">
        <w:rPr>
          <w:spacing w:val="-3"/>
        </w:rPr>
        <w:t xml:space="preserve"> </w:t>
      </w:r>
      <w:r w:rsidRPr="00264A1B">
        <w:t>į</w:t>
      </w:r>
      <w:r w:rsidRPr="00264A1B">
        <w:rPr>
          <w:spacing w:val="-5"/>
        </w:rPr>
        <w:t xml:space="preserve"> </w:t>
      </w:r>
      <w:r w:rsidRPr="00264A1B">
        <w:t>rinką</w:t>
      </w:r>
      <w:r w:rsidRPr="00264A1B">
        <w:rPr>
          <w:spacing w:val="-3"/>
        </w:rPr>
        <w:t xml:space="preserve"> </w:t>
      </w:r>
      <w:r w:rsidRPr="00264A1B">
        <w:t xml:space="preserve">buvo </w:t>
      </w:r>
      <w:r>
        <w:t xml:space="preserve">gauta </w:t>
      </w:r>
      <w:r w:rsidRPr="00264A1B">
        <w:t xml:space="preserve">pranešimų apie kūno svorio didėjimą pacientams, kuriems paskirtas geriamasis aripiprazolas. Tai dažniausiai </w:t>
      </w:r>
      <w:r>
        <w:t>stebėta</w:t>
      </w:r>
      <w:r w:rsidRPr="00264A1B">
        <w:t xml:space="preserve"> reikšmingų rizikos </w:t>
      </w:r>
      <w:r>
        <w:t>veiksnių</w:t>
      </w:r>
      <w:r w:rsidRPr="00264A1B">
        <w:t xml:space="preserve"> turintiems pacientams, pvz., sergantiems cukriniu diabetu, skydliaukės sutrikimais ar hipofizės adenoma. Klinikinių tyrimų metu </w:t>
      </w:r>
      <w:r>
        <w:t>nenustatyta</w:t>
      </w:r>
      <w:r w:rsidRPr="00264A1B">
        <w:t>, kad aripiprazolas sukelia kliniškai reikšmingą kūno svorio didėjimą (žr. 4.8</w:t>
      </w:r>
      <w:r>
        <w:t> skyrių</w:t>
      </w:r>
      <w:r w:rsidRPr="00264A1B">
        <w:t>).</w:t>
      </w:r>
    </w:p>
    <w:p w14:paraId="1E71C566" w14:textId="77777777" w:rsidR="00FE4E9E" w:rsidRPr="00264A1B" w:rsidRDefault="00FE4E9E" w:rsidP="00FE4E9E">
      <w:pPr>
        <w:pStyle w:val="Pagrindinistekstas"/>
        <w:kinsoku w:val="0"/>
        <w:overflowPunct w:val="0"/>
      </w:pPr>
    </w:p>
    <w:p w14:paraId="0DAEA955" w14:textId="77777777" w:rsidR="00FE4E9E" w:rsidRPr="00264A1B" w:rsidRDefault="00FE4E9E" w:rsidP="00FE4E9E">
      <w:pPr>
        <w:pStyle w:val="Pagrindinistekstas"/>
        <w:kinsoku w:val="0"/>
        <w:overflowPunct w:val="0"/>
        <w:rPr>
          <w:spacing w:val="-2"/>
        </w:rPr>
      </w:pPr>
      <w:r w:rsidRPr="00264A1B">
        <w:rPr>
          <w:spacing w:val="-2"/>
          <w:u w:val="single"/>
        </w:rPr>
        <w:t>Disfagija</w:t>
      </w:r>
    </w:p>
    <w:p w14:paraId="00A2DC1A" w14:textId="77777777" w:rsidR="00FE4E9E" w:rsidRDefault="00FE4E9E" w:rsidP="00FE4E9E">
      <w:pPr>
        <w:pStyle w:val="Pagrindinistekstas"/>
        <w:kinsoku w:val="0"/>
        <w:overflowPunct w:val="0"/>
      </w:pPr>
      <w:r w:rsidRPr="00264A1B">
        <w:t>Buvo</w:t>
      </w:r>
      <w:r w:rsidRPr="00264A1B">
        <w:rPr>
          <w:spacing w:val="-3"/>
        </w:rPr>
        <w:t xml:space="preserve"> </w:t>
      </w:r>
      <w:r>
        <w:t>s</w:t>
      </w:r>
      <w:r w:rsidRPr="00264A1B">
        <w:t>u</w:t>
      </w:r>
      <w:r w:rsidRPr="00264A1B">
        <w:rPr>
          <w:spacing w:val="-3"/>
        </w:rPr>
        <w:t xml:space="preserve"> </w:t>
      </w:r>
      <w:r w:rsidRPr="00264A1B">
        <w:t>aripiprazolo</w:t>
      </w:r>
      <w:r w:rsidRPr="00264A1B">
        <w:rPr>
          <w:spacing w:val="-6"/>
        </w:rPr>
        <w:t xml:space="preserve"> </w:t>
      </w:r>
      <w:r w:rsidRPr="00264A1B">
        <w:t>vartojimu</w:t>
      </w:r>
      <w:r w:rsidRPr="00264A1B">
        <w:rPr>
          <w:spacing w:val="-3"/>
        </w:rPr>
        <w:t xml:space="preserve"> </w:t>
      </w:r>
      <w:r w:rsidRPr="00264A1B">
        <w:t>susijusių</w:t>
      </w:r>
      <w:r w:rsidRPr="00264A1B">
        <w:rPr>
          <w:spacing w:val="-3"/>
        </w:rPr>
        <w:t xml:space="preserve"> </w:t>
      </w:r>
      <w:r w:rsidRPr="00264A1B">
        <w:t>stemplės</w:t>
      </w:r>
      <w:r w:rsidRPr="00264A1B">
        <w:rPr>
          <w:spacing w:val="-5"/>
        </w:rPr>
        <w:t xml:space="preserve"> </w:t>
      </w:r>
      <w:r w:rsidRPr="00264A1B">
        <w:t>motorikos</w:t>
      </w:r>
      <w:r w:rsidRPr="00264A1B">
        <w:rPr>
          <w:spacing w:val="-3"/>
        </w:rPr>
        <w:t xml:space="preserve"> </w:t>
      </w:r>
      <w:r w:rsidRPr="00264A1B">
        <w:t>sutrikimo</w:t>
      </w:r>
      <w:r w:rsidRPr="00264A1B">
        <w:rPr>
          <w:spacing w:val="-6"/>
        </w:rPr>
        <w:t xml:space="preserve"> </w:t>
      </w:r>
      <w:r w:rsidRPr="00264A1B">
        <w:t>ir</w:t>
      </w:r>
      <w:r w:rsidRPr="00264A1B">
        <w:rPr>
          <w:spacing w:val="-2"/>
        </w:rPr>
        <w:t xml:space="preserve"> </w:t>
      </w:r>
      <w:r w:rsidRPr="00264A1B">
        <w:t>aspiracijos</w:t>
      </w:r>
      <w:r w:rsidRPr="00264A1B">
        <w:rPr>
          <w:spacing w:val="-3"/>
        </w:rPr>
        <w:t xml:space="preserve"> </w:t>
      </w:r>
      <w:r w:rsidRPr="00264A1B">
        <w:t>atvejų.</w:t>
      </w:r>
    </w:p>
    <w:p w14:paraId="02E28A18" w14:textId="77777777" w:rsidR="00FE4E9E" w:rsidRDefault="00FE4E9E" w:rsidP="00FE4E9E">
      <w:pPr>
        <w:pStyle w:val="Pagrindinistekstas"/>
        <w:kinsoku w:val="0"/>
        <w:overflowPunct w:val="0"/>
      </w:pPr>
      <w:r w:rsidRPr="00264A1B">
        <w:t>Pacientams</w:t>
      </w:r>
      <w:r>
        <w:t>, kuriems yra</w:t>
      </w:r>
      <w:r w:rsidRPr="00264A1B">
        <w:t xml:space="preserve"> aspiracinės pneumonijos rizika</w:t>
      </w:r>
      <w:r>
        <w:t>,</w:t>
      </w:r>
      <w:r w:rsidRPr="00264A1B">
        <w:t xml:space="preserve"> aripiprazolo reikia vartoti atsargiai.</w:t>
      </w:r>
    </w:p>
    <w:p w14:paraId="47D87A7C" w14:textId="77777777" w:rsidR="00FE4E9E" w:rsidRPr="00264A1B" w:rsidRDefault="00FE4E9E" w:rsidP="00FE4E9E">
      <w:pPr>
        <w:pStyle w:val="Pagrindinistekstas"/>
        <w:kinsoku w:val="0"/>
        <w:overflowPunct w:val="0"/>
      </w:pPr>
    </w:p>
    <w:p w14:paraId="56DFBC20" w14:textId="77777777" w:rsidR="00FE4E9E" w:rsidRPr="00264A1B" w:rsidRDefault="00FE4E9E" w:rsidP="00FE4E9E">
      <w:pPr>
        <w:pStyle w:val="Pagrindinistekstas"/>
        <w:kinsoku w:val="0"/>
        <w:overflowPunct w:val="0"/>
      </w:pPr>
      <w:r w:rsidRPr="00264A1B">
        <w:rPr>
          <w:u w:val="single"/>
        </w:rPr>
        <w:t>Potraukio</w:t>
      </w:r>
      <w:r w:rsidRPr="00264A1B">
        <w:rPr>
          <w:spacing w:val="-7"/>
          <w:u w:val="single"/>
        </w:rPr>
        <w:t xml:space="preserve"> </w:t>
      </w:r>
      <w:r w:rsidRPr="00264A1B">
        <w:rPr>
          <w:u w:val="single"/>
        </w:rPr>
        <w:t>azartiniams</w:t>
      </w:r>
      <w:r w:rsidRPr="00264A1B">
        <w:rPr>
          <w:spacing w:val="-6"/>
          <w:u w:val="single"/>
        </w:rPr>
        <w:t xml:space="preserve"> </w:t>
      </w:r>
      <w:r w:rsidRPr="00264A1B">
        <w:rPr>
          <w:u w:val="single"/>
        </w:rPr>
        <w:t>lošimams</w:t>
      </w:r>
      <w:r w:rsidRPr="00264A1B">
        <w:rPr>
          <w:spacing w:val="-5"/>
          <w:u w:val="single"/>
        </w:rPr>
        <w:t xml:space="preserve"> </w:t>
      </w:r>
      <w:r w:rsidRPr="00264A1B">
        <w:rPr>
          <w:u w:val="single"/>
        </w:rPr>
        <w:t>sutrikimas</w:t>
      </w:r>
      <w:r w:rsidRPr="00264A1B">
        <w:rPr>
          <w:spacing w:val="-6"/>
          <w:u w:val="single"/>
        </w:rPr>
        <w:t xml:space="preserve"> </w:t>
      </w:r>
      <w:r w:rsidRPr="00264A1B">
        <w:rPr>
          <w:u w:val="single"/>
        </w:rPr>
        <w:t>ir</w:t>
      </w:r>
      <w:r w:rsidRPr="00264A1B">
        <w:rPr>
          <w:spacing w:val="-3"/>
          <w:u w:val="single"/>
        </w:rPr>
        <w:t xml:space="preserve"> </w:t>
      </w:r>
      <w:r w:rsidRPr="00264A1B">
        <w:rPr>
          <w:u w:val="single"/>
        </w:rPr>
        <w:t>kiti</w:t>
      </w:r>
      <w:r w:rsidRPr="00264A1B">
        <w:rPr>
          <w:spacing w:val="-7"/>
          <w:u w:val="single"/>
        </w:rPr>
        <w:t xml:space="preserve"> </w:t>
      </w:r>
      <w:r w:rsidRPr="00264A1B">
        <w:rPr>
          <w:u w:val="single"/>
        </w:rPr>
        <w:t>impulsų</w:t>
      </w:r>
      <w:r w:rsidRPr="00264A1B">
        <w:rPr>
          <w:spacing w:val="-4"/>
          <w:u w:val="single"/>
        </w:rPr>
        <w:t xml:space="preserve"> </w:t>
      </w:r>
      <w:r w:rsidRPr="00264A1B">
        <w:rPr>
          <w:u w:val="single"/>
        </w:rPr>
        <w:t>kontrolės</w:t>
      </w:r>
      <w:r w:rsidRPr="00264A1B">
        <w:rPr>
          <w:spacing w:val="-4"/>
          <w:u w:val="single"/>
        </w:rPr>
        <w:t xml:space="preserve"> </w:t>
      </w:r>
      <w:r w:rsidRPr="00264A1B">
        <w:rPr>
          <w:spacing w:val="-2"/>
          <w:u w:val="single"/>
        </w:rPr>
        <w:t>sutrikimai</w:t>
      </w:r>
    </w:p>
    <w:p w14:paraId="6040F762" w14:textId="77777777" w:rsidR="00FE4E9E" w:rsidRDefault="00FE4E9E" w:rsidP="00FE4E9E">
      <w:pPr>
        <w:pStyle w:val="Pagrindinistekstas"/>
        <w:kinsoku w:val="0"/>
        <w:overflowPunct w:val="0"/>
      </w:pPr>
      <w:r w:rsidRPr="00264A1B">
        <w:t>Pacientams, vartojantiems</w:t>
      </w:r>
      <w:r w:rsidRPr="00264A1B">
        <w:rPr>
          <w:spacing w:val="-1"/>
        </w:rPr>
        <w:t xml:space="preserve"> </w:t>
      </w:r>
      <w:r w:rsidRPr="00264A1B">
        <w:t>aripiprazol</w:t>
      </w:r>
      <w:r w:rsidR="00D379BF">
        <w:t>o</w:t>
      </w:r>
      <w:r w:rsidRPr="00264A1B">
        <w:t>,</w:t>
      </w:r>
      <w:r w:rsidRPr="00264A1B">
        <w:rPr>
          <w:spacing w:val="-2"/>
        </w:rPr>
        <w:t xml:space="preserve"> </w:t>
      </w:r>
      <w:r w:rsidRPr="00264A1B">
        <w:t>gali sustiprėti</w:t>
      </w:r>
      <w:r w:rsidRPr="00264A1B">
        <w:rPr>
          <w:spacing w:val="-1"/>
        </w:rPr>
        <w:t xml:space="preserve"> </w:t>
      </w:r>
      <w:r w:rsidRPr="00264A1B">
        <w:t>patologinis potraukis, ypač</w:t>
      </w:r>
      <w:r w:rsidRPr="00264A1B">
        <w:rPr>
          <w:spacing w:val="-1"/>
        </w:rPr>
        <w:t xml:space="preserve"> </w:t>
      </w:r>
      <w:r w:rsidRPr="00264A1B">
        <w:t xml:space="preserve">susijęs su azartiniais lošimais ir negebėjimas tokio poreikio kontroliuoti. Kitoks patologinis potraukis, apie kurį buvo pranešta, apėmė sustiprėjusį seksualinį potraukį, nenumaldomą norą apsipirkti, besaikį </w:t>
      </w:r>
      <w:r>
        <w:t xml:space="preserve">arba kompulsinį </w:t>
      </w:r>
      <w:r w:rsidRPr="00264A1B">
        <w:t xml:space="preserve">valgymą bei kitokį impulsyvų arba </w:t>
      </w:r>
      <w:r>
        <w:t>kompulsinį</w:t>
      </w:r>
      <w:r w:rsidRPr="00264A1B">
        <w:t xml:space="preserve"> elgesį. Svarbu, kad vaistin</w:t>
      </w:r>
      <w:r w:rsidR="00D379BF">
        <w:t>io</w:t>
      </w:r>
      <w:r w:rsidRPr="00264A1B">
        <w:t xml:space="preserve"> preparat</w:t>
      </w:r>
      <w:r w:rsidR="00D379BF">
        <w:t>o</w:t>
      </w:r>
      <w:r w:rsidRPr="00264A1B">
        <w:t xml:space="preserve"> skiriantys gydytojai konkrečiai paklaustų pacientų ar jų globėjų, ar vartojant aripiprazolo neatsirado naujo </w:t>
      </w:r>
      <w:r>
        <w:t xml:space="preserve">potraukio </w:t>
      </w:r>
      <w:r w:rsidRPr="00264A1B">
        <w:t xml:space="preserve">arba nesustiprėjo ankstesnis potraukis, susijęs su azartiniais lošimais, seksualiniu </w:t>
      </w:r>
      <w:r w:rsidR="000E59FC">
        <w:t>potraukiu</w:t>
      </w:r>
      <w:r w:rsidRPr="00264A1B">
        <w:t xml:space="preserve">, </w:t>
      </w:r>
      <w:r>
        <w:t>kompulsiniu</w:t>
      </w:r>
      <w:r w:rsidRPr="00264A1B">
        <w:t xml:space="preserve"> noru apsipirkti, besaikiu </w:t>
      </w:r>
      <w:r>
        <w:t xml:space="preserve">arba kompulsiniu </w:t>
      </w:r>
      <w:r w:rsidRPr="00264A1B">
        <w:t>valgymu</w:t>
      </w:r>
      <w:r w:rsidR="000E59FC">
        <w:t>,</w:t>
      </w:r>
      <w:r w:rsidRPr="00264A1B">
        <w:t xml:space="preserve"> arba kitoks patologinis potraukis. Reikia </w:t>
      </w:r>
      <w:r w:rsidR="000E59FC">
        <w:t>atkreipti dėmesį</w:t>
      </w:r>
      <w:r w:rsidRPr="00264A1B">
        <w:t>, kad impulsų kontrolės sutrikimo simptomai gali būti susiję su pagrindine liga, tačiau tam tikrais atvejais gauta pranešimų, kad patologinis potraukis išnyko sumažinus dozę arba nutraukus vaistinio preparato vartojimą. Neatpažinti impulsų kontrolės sutrikimai gali sukelti žalą pacientui ir kitiems. Pacientui patyrus tokį patologinį potraukį reikia apsvarstyti</w:t>
      </w:r>
      <w:r w:rsidRPr="00264A1B">
        <w:rPr>
          <w:spacing w:val="-1"/>
        </w:rPr>
        <w:t xml:space="preserve"> </w:t>
      </w:r>
      <w:r w:rsidRPr="00264A1B">
        <w:t>dozės</w:t>
      </w:r>
      <w:r w:rsidRPr="00264A1B">
        <w:rPr>
          <w:spacing w:val="-4"/>
        </w:rPr>
        <w:t xml:space="preserve"> </w:t>
      </w:r>
      <w:r w:rsidRPr="00264A1B">
        <w:t>sumažinimo</w:t>
      </w:r>
      <w:r w:rsidRPr="00264A1B">
        <w:rPr>
          <w:spacing w:val="-2"/>
        </w:rPr>
        <w:t xml:space="preserve"> </w:t>
      </w:r>
      <w:r w:rsidRPr="00264A1B">
        <w:t>arba</w:t>
      </w:r>
      <w:r w:rsidRPr="00264A1B">
        <w:rPr>
          <w:spacing w:val="-2"/>
        </w:rPr>
        <w:t xml:space="preserve"> </w:t>
      </w:r>
      <w:r w:rsidRPr="00264A1B">
        <w:t>vaistinio</w:t>
      </w:r>
      <w:r w:rsidRPr="00264A1B">
        <w:rPr>
          <w:spacing w:val="-2"/>
        </w:rPr>
        <w:t xml:space="preserve"> </w:t>
      </w:r>
      <w:r w:rsidRPr="00264A1B">
        <w:t>preparato</w:t>
      </w:r>
      <w:r w:rsidRPr="00264A1B">
        <w:rPr>
          <w:spacing w:val="-5"/>
        </w:rPr>
        <w:t xml:space="preserve"> </w:t>
      </w:r>
      <w:r w:rsidRPr="00264A1B">
        <w:t>vartojimo</w:t>
      </w:r>
      <w:r w:rsidRPr="00264A1B">
        <w:rPr>
          <w:spacing w:val="-2"/>
        </w:rPr>
        <w:t xml:space="preserve"> </w:t>
      </w:r>
      <w:r w:rsidRPr="00264A1B">
        <w:t>nutraukimo</w:t>
      </w:r>
      <w:r w:rsidRPr="00264A1B">
        <w:rPr>
          <w:spacing w:val="-2"/>
        </w:rPr>
        <w:t xml:space="preserve"> </w:t>
      </w:r>
      <w:r w:rsidRPr="00264A1B">
        <w:t>galimybę</w:t>
      </w:r>
      <w:r w:rsidRPr="00264A1B">
        <w:rPr>
          <w:spacing w:val="-4"/>
        </w:rPr>
        <w:t xml:space="preserve"> </w:t>
      </w:r>
      <w:r w:rsidRPr="00264A1B">
        <w:t>(žr.</w:t>
      </w:r>
      <w:r w:rsidRPr="00264A1B">
        <w:rPr>
          <w:spacing w:val="-2"/>
        </w:rPr>
        <w:t xml:space="preserve"> </w:t>
      </w:r>
      <w:r w:rsidRPr="00264A1B">
        <w:t>4.8</w:t>
      </w:r>
      <w:r>
        <w:rPr>
          <w:spacing w:val="-5"/>
        </w:rPr>
        <w:t> skyrių</w:t>
      </w:r>
      <w:r w:rsidRPr="00264A1B">
        <w:t>).</w:t>
      </w:r>
    </w:p>
    <w:p w14:paraId="375F49B0" w14:textId="77777777" w:rsidR="00FE4E9E" w:rsidRPr="00264A1B" w:rsidRDefault="00FE4E9E" w:rsidP="00FE4E9E">
      <w:pPr>
        <w:pStyle w:val="Pagrindinistekstas"/>
        <w:kinsoku w:val="0"/>
        <w:overflowPunct w:val="0"/>
      </w:pPr>
    </w:p>
    <w:p w14:paraId="5D9AABAB" w14:textId="77777777" w:rsidR="00FE4E9E" w:rsidRPr="00264A1B" w:rsidRDefault="00FE4E9E" w:rsidP="00FE4E9E">
      <w:pPr>
        <w:pStyle w:val="Pagrindinistekstas"/>
        <w:kinsoku w:val="0"/>
        <w:overflowPunct w:val="0"/>
        <w:rPr>
          <w:spacing w:val="-2"/>
        </w:rPr>
      </w:pPr>
      <w:r w:rsidRPr="00264A1B">
        <w:rPr>
          <w:spacing w:val="-2"/>
          <w:u w:val="single"/>
        </w:rPr>
        <w:t>Griuvimai</w:t>
      </w:r>
    </w:p>
    <w:p w14:paraId="11B8AAF2" w14:textId="77777777" w:rsidR="00FE4E9E" w:rsidRPr="00264A1B" w:rsidRDefault="00FE4E9E" w:rsidP="00FE4E9E">
      <w:pPr>
        <w:pStyle w:val="Pagrindinistekstas"/>
        <w:kinsoku w:val="0"/>
        <w:overflowPunct w:val="0"/>
        <w:jc w:val="both"/>
        <w:rPr>
          <w:spacing w:val="-2"/>
        </w:rPr>
      </w:pPr>
      <w:r w:rsidRPr="00264A1B">
        <w:t xml:space="preserve">Aripiprazolas gali sukelti </w:t>
      </w:r>
      <w:r w:rsidR="000E59FC">
        <w:t>mieguistumą (</w:t>
      </w:r>
      <w:r>
        <w:t>somnolenciją</w:t>
      </w:r>
      <w:r w:rsidR="000E59FC">
        <w:t>)</w:t>
      </w:r>
      <w:r w:rsidRPr="00264A1B">
        <w:t>, ortostatinę hipotenziją ir motorinį bei sensorinį nestabilumą, dėl</w:t>
      </w:r>
      <w:r w:rsidRPr="00264A1B">
        <w:rPr>
          <w:spacing w:val="-2"/>
        </w:rPr>
        <w:t xml:space="preserve"> </w:t>
      </w:r>
      <w:r w:rsidRPr="00264A1B">
        <w:t>kurių</w:t>
      </w:r>
      <w:r w:rsidRPr="00264A1B">
        <w:rPr>
          <w:spacing w:val="-3"/>
        </w:rPr>
        <w:t xml:space="preserve"> </w:t>
      </w:r>
      <w:r w:rsidRPr="00264A1B">
        <w:t>galim</w:t>
      </w:r>
      <w:r>
        <w:t>i</w:t>
      </w:r>
      <w:r w:rsidRPr="00264A1B">
        <w:rPr>
          <w:spacing w:val="-3"/>
        </w:rPr>
        <w:t xml:space="preserve"> </w:t>
      </w:r>
      <w:r>
        <w:t>griuvimai</w:t>
      </w:r>
      <w:r w:rsidRPr="00264A1B">
        <w:t>.</w:t>
      </w:r>
      <w:r w:rsidRPr="00264A1B">
        <w:rPr>
          <w:spacing w:val="-5"/>
        </w:rPr>
        <w:t xml:space="preserve"> </w:t>
      </w:r>
      <w:r w:rsidRPr="00264A1B">
        <w:t>Gydant</w:t>
      </w:r>
      <w:r w:rsidRPr="00264A1B">
        <w:rPr>
          <w:spacing w:val="-2"/>
        </w:rPr>
        <w:t xml:space="preserve"> </w:t>
      </w:r>
      <w:r>
        <w:rPr>
          <w:spacing w:val="-2"/>
        </w:rPr>
        <w:t xml:space="preserve">didesnės rizikos </w:t>
      </w:r>
      <w:r w:rsidRPr="00264A1B">
        <w:t>pacientus,</w:t>
      </w:r>
      <w:r w:rsidRPr="00264A1B">
        <w:rPr>
          <w:spacing w:val="-3"/>
        </w:rPr>
        <w:t xml:space="preserve"> </w:t>
      </w:r>
      <w:r w:rsidRPr="00264A1B">
        <w:t>reikia</w:t>
      </w:r>
      <w:r w:rsidRPr="00264A1B">
        <w:rPr>
          <w:spacing w:val="-5"/>
        </w:rPr>
        <w:t xml:space="preserve"> </w:t>
      </w:r>
      <w:r w:rsidRPr="00264A1B">
        <w:t>imtis</w:t>
      </w:r>
      <w:r w:rsidRPr="00264A1B">
        <w:rPr>
          <w:spacing w:val="-3"/>
        </w:rPr>
        <w:t xml:space="preserve"> </w:t>
      </w:r>
      <w:r w:rsidRPr="00264A1B">
        <w:t>atsargumo</w:t>
      </w:r>
      <w:r w:rsidRPr="00264A1B">
        <w:rPr>
          <w:spacing w:val="-3"/>
        </w:rPr>
        <w:t xml:space="preserve"> </w:t>
      </w:r>
      <w:r w:rsidRPr="00264A1B">
        <w:t>priemonių</w:t>
      </w:r>
      <w:r w:rsidRPr="00264A1B">
        <w:rPr>
          <w:spacing w:val="-5"/>
        </w:rPr>
        <w:t xml:space="preserve"> </w:t>
      </w:r>
      <w:r w:rsidRPr="00264A1B">
        <w:t>ir apsvarstyti galimybę pradėti gydymą mažesne doze (pvz., senyv</w:t>
      </w:r>
      <w:r>
        <w:t>iem</w:t>
      </w:r>
      <w:r w:rsidRPr="00264A1B">
        <w:t>s arba nusilpusi</w:t>
      </w:r>
      <w:r>
        <w:t>em</w:t>
      </w:r>
      <w:r w:rsidRPr="00264A1B">
        <w:t>s pacient</w:t>
      </w:r>
      <w:r>
        <w:t>am</w:t>
      </w:r>
      <w:r w:rsidRPr="00264A1B">
        <w:t>s; žr.</w:t>
      </w:r>
      <w:r>
        <w:t xml:space="preserve"> </w:t>
      </w:r>
      <w:r w:rsidRPr="00264A1B">
        <w:t>4.2</w:t>
      </w:r>
      <w:r>
        <w:t> skyrių</w:t>
      </w:r>
      <w:r w:rsidRPr="00264A1B">
        <w:rPr>
          <w:spacing w:val="-2"/>
        </w:rPr>
        <w:t>).</w:t>
      </w:r>
    </w:p>
    <w:p w14:paraId="7482C7FF" w14:textId="77777777" w:rsidR="00FE4E9E" w:rsidRPr="00264A1B" w:rsidRDefault="00FE4E9E" w:rsidP="00FE4E9E">
      <w:pPr>
        <w:pStyle w:val="Pagrindinistekstas"/>
        <w:kinsoku w:val="0"/>
        <w:overflowPunct w:val="0"/>
      </w:pPr>
    </w:p>
    <w:p w14:paraId="583F89C8" w14:textId="77777777" w:rsidR="00FE4E9E" w:rsidRPr="00264A1B" w:rsidRDefault="00FE4E9E" w:rsidP="00FE4E9E">
      <w:pPr>
        <w:pStyle w:val="Pagrindinistekstas"/>
        <w:kinsoku w:val="0"/>
        <w:overflowPunct w:val="0"/>
        <w:rPr>
          <w:spacing w:val="-2"/>
        </w:rPr>
      </w:pPr>
      <w:r w:rsidRPr="00264A1B">
        <w:rPr>
          <w:spacing w:val="-2"/>
          <w:u w:val="single"/>
        </w:rPr>
        <w:t>Natris</w:t>
      </w:r>
    </w:p>
    <w:p w14:paraId="18959925" w14:textId="77777777" w:rsidR="00FE4E9E" w:rsidRPr="00264A1B" w:rsidRDefault="00FE4E9E" w:rsidP="00FE4E9E">
      <w:pPr>
        <w:pStyle w:val="Pagrindinistekstas"/>
        <w:kinsoku w:val="0"/>
        <w:overflowPunct w:val="0"/>
        <w:rPr>
          <w:spacing w:val="-2"/>
        </w:rPr>
      </w:pPr>
      <w:r w:rsidRPr="00264A1B">
        <w:t>Šio</w:t>
      </w:r>
      <w:r w:rsidRPr="00264A1B">
        <w:rPr>
          <w:spacing w:val="-3"/>
        </w:rPr>
        <w:t xml:space="preserve"> </w:t>
      </w:r>
      <w:r w:rsidRPr="00264A1B">
        <w:t>vaistinio</w:t>
      </w:r>
      <w:r w:rsidRPr="00264A1B">
        <w:rPr>
          <w:spacing w:val="-2"/>
        </w:rPr>
        <w:t xml:space="preserve"> </w:t>
      </w:r>
      <w:r w:rsidRPr="00264A1B">
        <w:t>preparato</w:t>
      </w:r>
      <w:r w:rsidRPr="00264A1B">
        <w:rPr>
          <w:spacing w:val="-2"/>
        </w:rPr>
        <w:t xml:space="preserve"> </w:t>
      </w:r>
      <w:r w:rsidR="000E59FC">
        <w:rPr>
          <w:spacing w:val="-2"/>
        </w:rPr>
        <w:t xml:space="preserve">kiekvienoje </w:t>
      </w:r>
      <w:r w:rsidRPr="00264A1B">
        <w:t>dozėje</w:t>
      </w:r>
      <w:r w:rsidRPr="00264A1B">
        <w:rPr>
          <w:spacing w:val="-2"/>
        </w:rPr>
        <w:t xml:space="preserve"> </w:t>
      </w:r>
      <w:r w:rsidRPr="00264A1B">
        <w:t>yra</w:t>
      </w:r>
      <w:r w:rsidRPr="00264A1B">
        <w:rPr>
          <w:spacing w:val="-4"/>
        </w:rPr>
        <w:t xml:space="preserve"> </w:t>
      </w:r>
      <w:r w:rsidRPr="00264A1B">
        <w:t>mažiau</w:t>
      </w:r>
      <w:r w:rsidRPr="00264A1B">
        <w:rPr>
          <w:spacing w:val="-2"/>
        </w:rPr>
        <w:t xml:space="preserve"> </w:t>
      </w:r>
      <w:r w:rsidRPr="00264A1B">
        <w:t>kaip</w:t>
      </w:r>
      <w:r w:rsidRPr="00264A1B">
        <w:rPr>
          <w:spacing w:val="-3"/>
        </w:rPr>
        <w:t xml:space="preserve"> </w:t>
      </w:r>
      <w:r w:rsidRPr="00264A1B">
        <w:t>1</w:t>
      </w:r>
      <w:r>
        <w:t> m</w:t>
      </w:r>
      <w:r w:rsidRPr="00264A1B">
        <w:t>mol</w:t>
      </w:r>
      <w:r w:rsidRPr="00264A1B">
        <w:rPr>
          <w:spacing w:val="-4"/>
        </w:rPr>
        <w:t xml:space="preserve"> </w:t>
      </w:r>
      <w:r w:rsidRPr="00264A1B">
        <w:t>(23</w:t>
      </w:r>
      <w:r>
        <w:rPr>
          <w:spacing w:val="-5"/>
        </w:rPr>
        <w:t> mg</w:t>
      </w:r>
      <w:r w:rsidRPr="00264A1B">
        <w:t>)</w:t>
      </w:r>
      <w:r w:rsidRPr="00264A1B">
        <w:rPr>
          <w:spacing w:val="-4"/>
        </w:rPr>
        <w:t xml:space="preserve"> </w:t>
      </w:r>
      <w:r w:rsidRPr="00264A1B">
        <w:t>natrio,</w:t>
      </w:r>
      <w:r w:rsidRPr="00264A1B">
        <w:rPr>
          <w:spacing w:val="-2"/>
        </w:rPr>
        <w:t xml:space="preserve"> </w:t>
      </w:r>
      <w:r w:rsidRPr="00264A1B">
        <w:t>t.</w:t>
      </w:r>
      <w:r w:rsidRPr="00264A1B">
        <w:rPr>
          <w:spacing w:val="-5"/>
        </w:rPr>
        <w:t xml:space="preserve"> </w:t>
      </w:r>
      <w:r w:rsidRPr="00264A1B">
        <w:t>y.</w:t>
      </w:r>
      <w:r w:rsidRPr="00264A1B">
        <w:rPr>
          <w:spacing w:val="-2"/>
        </w:rPr>
        <w:t xml:space="preserve"> </w:t>
      </w:r>
      <w:r w:rsidRPr="00264A1B">
        <w:t>jis</w:t>
      </w:r>
      <w:r w:rsidRPr="00264A1B">
        <w:rPr>
          <w:spacing w:val="-2"/>
        </w:rPr>
        <w:t xml:space="preserve"> </w:t>
      </w:r>
      <w:r w:rsidRPr="00264A1B">
        <w:t>beveik</w:t>
      </w:r>
      <w:r w:rsidRPr="00264A1B">
        <w:rPr>
          <w:spacing w:val="-2"/>
        </w:rPr>
        <w:t xml:space="preserve"> </w:t>
      </w:r>
      <w:r w:rsidRPr="00264A1B">
        <w:t>neturi</w:t>
      </w:r>
      <w:r w:rsidRPr="00264A1B">
        <w:rPr>
          <w:spacing w:val="-4"/>
        </w:rPr>
        <w:t xml:space="preserve"> </w:t>
      </w:r>
      <w:r w:rsidRPr="00264A1B">
        <w:rPr>
          <w:spacing w:val="-2"/>
        </w:rPr>
        <w:t>reikšmės.</w:t>
      </w:r>
    </w:p>
    <w:p w14:paraId="3E20F1F7" w14:textId="77777777" w:rsidR="00FE4E9E" w:rsidRDefault="00FE4E9E" w:rsidP="00FE4E9E">
      <w:pPr>
        <w:pStyle w:val="Pagrindinistekstas"/>
        <w:kinsoku w:val="0"/>
        <w:overflowPunct w:val="0"/>
      </w:pPr>
    </w:p>
    <w:p w14:paraId="10EF5C30" w14:textId="77777777" w:rsidR="00FE4E9E" w:rsidRDefault="00FE4E9E" w:rsidP="002A2FEC">
      <w:pPr>
        <w:pStyle w:val="Antrat2"/>
        <w:keepNext/>
        <w:numPr>
          <w:ilvl w:val="1"/>
          <w:numId w:val="7"/>
        </w:numPr>
        <w:tabs>
          <w:tab w:val="left" w:pos="567"/>
          <w:tab w:val="left" w:pos="709"/>
        </w:tabs>
        <w:kinsoku w:val="0"/>
        <w:overflowPunct w:val="0"/>
        <w:ind w:left="0" w:firstLine="0"/>
        <w:rPr>
          <w:spacing w:val="-2"/>
        </w:rPr>
      </w:pPr>
      <w:r w:rsidRPr="00264A1B">
        <w:t>Sąveika</w:t>
      </w:r>
      <w:r w:rsidRPr="00264A1B">
        <w:rPr>
          <w:spacing w:val="-10"/>
        </w:rPr>
        <w:t xml:space="preserve"> </w:t>
      </w:r>
      <w:r w:rsidRPr="00264A1B">
        <w:t>su</w:t>
      </w:r>
      <w:r w:rsidRPr="00264A1B">
        <w:rPr>
          <w:spacing w:val="-5"/>
        </w:rPr>
        <w:t xml:space="preserve"> </w:t>
      </w:r>
      <w:r w:rsidRPr="00264A1B">
        <w:t>kitais</w:t>
      </w:r>
      <w:r w:rsidRPr="00264A1B">
        <w:rPr>
          <w:spacing w:val="-5"/>
        </w:rPr>
        <w:t xml:space="preserve"> </w:t>
      </w:r>
      <w:r w:rsidRPr="00264A1B">
        <w:t>vaistiniais</w:t>
      </w:r>
      <w:r w:rsidRPr="00264A1B">
        <w:rPr>
          <w:spacing w:val="-4"/>
        </w:rPr>
        <w:t xml:space="preserve"> </w:t>
      </w:r>
      <w:r w:rsidRPr="00264A1B">
        <w:t>preparatais</w:t>
      </w:r>
      <w:r w:rsidRPr="00264A1B">
        <w:rPr>
          <w:spacing w:val="-5"/>
        </w:rPr>
        <w:t xml:space="preserve"> </w:t>
      </w:r>
      <w:r w:rsidRPr="00264A1B">
        <w:t>ir</w:t>
      </w:r>
      <w:r w:rsidRPr="00264A1B">
        <w:rPr>
          <w:spacing w:val="-4"/>
        </w:rPr>
        <w:t xml:space="preserve"> </w:t>
      </w:r>
      <w:r w:rsidRPr="00264A1B">
        <w:t>kitokia</w:t>
      </w:r>
      <w:r w:rsidRPr="00264A1B">
        <w:rPr>
          <w:spacing w:val="-4"/>
        </w:rPr>
        <w:t xml:space="preserve"> </w:t>
      </w:r>
      <w:r w:rsidRPr="00264A1B">
        <w:rPr>
          <w:spacing w:val="-2"/>
        </w:rPr>
        <w:t>sąveika</w:t>
      </w:r>
    </w:p>
    <w:p w14:paraId="49B04D8B" w14:textId="77777777" w:rsidR="00FE4E9E" w:rsidRPr="00F54414" w:rsidRDefault="00FE4E9E" w:rsidP="002D7FD1">
      <w:pPr>
        <w:keepNext/>
      </w:pPr>
    </w:p>
    <w:p w14:paraId="0B9B9881" w14:textId="77777777" w:rsidR="00FE4E9E" w:rsidRPr="00264A1B" w:rsidRDefault="00FE4E9E" w:rsidP="002D7FD1">
      <w:pPr>
        <w:pStyle w:val="Pagrindinistekstas"/>
        <w:keepNext/>
        <w:kinsoku w:val="0"/>
        <w:overflowPunct w:val="0"/>
      </w:pPr>
      <w:r w:rsidRPr="00264A1B">
        <w:t>Su</w:t>
      </w:r>
      <w:r>
        <w:t xml:space="preserve"> aripiprazolo </w:t>
      </w:r>
      <w:r w:rsidRPr="002D1D0F">
        <w:t>pailginto atpalaidavimo injekcin</w:t>
      </w:r>
      <w:r>
        <w:t>e</w:t>
      </w:r>
      <w:r w:rsidRPr="002D1D0F">
        <w:t xml:space="preserve"> suspensij</w:t>
      </w:r>
      <w:r>
        <w:t>a</w:t>
      </w:r>
      <w:r w:rsidRPr="00264A1B">
        <w:rPr>
          <w:spacing w:val="-4"/>
        </w:rPr>
        <w:t xml:space="preserve"> </w:t>
      </w:r>
      <w:r w:rsidRPr="00264A1B">
        <w:t>sąveikos</w:t>
      </w:r>
      <w:r w:rsidRPr="00264A1B">
        <w:rPr>
          <w:spacing w:val="-2"/>
        </w:rPr>
        <w:t xml:space="preserve"> </w:t>
      </w:r>
      <w:r w:rsidRPr="00264A1B">
        <w:t>tyrimų</w:t>
      </w:r>
      <w:r w:rsidRPr="00264A1B">
        <w:rPr>
          <w:spacing w:val="-2"/>
        </w:rPr>
        <w:t xml:space="preserve"> </w:t>
      </w:r>
      <w:r w:rsidRPr="00264A1B">
        <w:t>neatlikta.</w:t>
      </w:r>
      <w:r w:rsidRPr="00264A1B">
        <w:rPr>
          <w:spacing w:val="-2"/>
        </w:rPr>
        <w:t xml:space="preserve"> </w:t>
      </w:r>
      <w:r w:rsidRPr="00264A1B">
        <w:t>Toliau</w:t>
      </w:r>
      <w:r w:rsidRPr="00264A1B">
        <w:rPr>
          <w:spacing w:val="-7"/>
        </w:rPr>
        <w:t xml:space="preserve"> </w:t>
      </w:r>
      <w:r w:rsidRPr="00264A1B">
        <w:t>pateikta</w:t>
      </w:r>
      <w:r w:rsidRPr="00264A1B">
        <w:rPr>
          <w:spacing w:val="-2"/>
        </w:rPr>
        <w:t xml:space="preserve"> </w:t>
      </w:r>
      <w:r w:rsidRPr="00264A1B">
        <w:t>informacija</w:t>
      </w:r>
      <w:r w:rsidRPr="00264A1B">
        <w:rPr>
          <w:spacing w:val="-4"/>
        </w:rPr>
        <w:t xml:space="preserve"> </w:t>
      </w:r>
      <w:r w:rsidRPr="00264A1B">
        <w:t>gauta</w:t>
      </w:r>
      <w:r w:rsidRPr="00264A1B">
        <w:rPr>
          <w:spacing w:val="-4"/>
        </w:rPr>
        <w:t xml:space="preserve"> </w:t>
      </w:r>
      <w:r w:rsidRPr="00264A1B">
        <w:t>geriamojo aripiprazolo tyrimų metu.</w:t>
      </w:r>
    </w:p>
    <w:p w14:paraId="6B363985" w14:textId="77777777" w:rsidR="00FE4E9E" w:rsidRPr="00264A1B" w:rsidRDefault="00FE4E9E" w:rsidP="00FE4E9E">
      <w:pPr>
        <w:pStyle w:val="Pagrindinistekstas"/>
        <w:kinsoku w:val="0"/>
        <w:overflowPunct w:val="0"/>
      </w:pPr>
    </w:p>
    <w:p w14:paraId="1A49870C" w14:textId="77777777" w:rsidR="00FE4E9E" w:rsidRPr="00264A1B" w:rsidRDefault="00FE4E9E" w:rsidP="00FE4E9E">
      <w:pPr>
        <w:pStyle w:val="Pagrindinistekstas"/>
        <w:kinsoku w:val="0"/>
        <w:overflowPunct w:val="0"/>
      </w:pPr>
      <w:r w:rsidRPr="00264A1B">
        <w:t>Dėl</w:t>
      </w:r>
      <w:r w:rsidRPr="00264A1B">
        <w:rPr>
          <w:spacing w:val="-3"/>
        </w:rPr>
        <w:t xml:space="preserve"> </w:t>
      </w:r>
      <w:r w:rsidRPr="00264A1B">
        <w:t>antagoni</w:t>
      </w:r>
      <w:r>
        <w:t>stinio poveikio</w:t>
      </w:r>
      <w:r w:rsidRPr="00264A1B">
        <w:rPr>
          <w:spacing w:val="-4"/>
        </w:rPr>
        <w:t xml:space="preserve"> </w:t>
      </w:r>
      <w:r w:rsidRPr="00264A1B">
        <w:t>α1-adrenergini</w:t>
      </w:r>
      <w:r>
        <w:t>ams</w:t>
      </w:r>
      <w:r w:rsidRPr="00264A1B">
        <w:rPr>
          <w:spacing w:val="-6"/>
        </w:rPr>
        <w:t xml:space="preserve"> </w:t>
      </w:r>
      <w:r w:rsidRPr="00264A1B">
        <w:t>receptori</w:t>
      </w:r>
      <w:r w:rsidR="000E59FC">
        <w:t>ams</w:t>
      </w:r>
      <w:r w:rsidRPr="00264A1B">
        <w:t>,</w:t>
      </w:r>
      <w:r w:rsidRPr="00264A1B">
        <w:rPr>
          <w:spacing w:val="-4"/>
        </w:rPr>
        <w:t xml:space="preserve"> </w:t>
      </w:r>
      <w:r w:rsidRPr="00264A1B">
        <w:t>aripiprazolas</w:t>
      </w:r>
      <w:r w:rsidRPr="00264A1B">
        <w:rPr>
          <w:spacing w:val="-5"/>
        </w:rPr>
        <w:t xml:space="preserve"> </w:t>
      </w:r>
      <w:r w:rsidRPr="00264A1B">
        <w:t>gali</w:t>
      </w:r>
      <w:r w:rsidRPr="00264A1B">
        <w:rPr>
          <w:spacing w:val="-3"/>
        </w:rPr>
        <w:t xml:space="preserve"> </w:t>
      </w:r>
      <w:r w:rsidRPr="00264A1B">
        <w:t>sustiprinti</w:t>
      </w:r>
      <w:r w:rsidRPr="00264A1B">
        <w:rPr>
          <w:spacing w:val="-5"/>
        </w:rPr>
        <w:t xml:space="preserve"> </w:t>
      </w:r>
      <w:r w:rsidRPr="00264A1B">
        <w:t>tam</w:t>
      </w:r>
      <w:r w:rsidRPr="00264A1B">
        <w:rPr>
          <w:spacing w:val="-3"/>
        </w:rPr>
        <w:t xml:space="preserve"> </w:t>
      </w:r>
      <w:r w:rsidRPr="00264A1B">
        <w:t>tikrų antihipertenzinių vaistinių preparatų poveikį.</w:t>
      </w:r>
    </w:p>
    <w:p w14:paraId="11CEA836" w14:textId="77777777" w:rsidR="00FE4E9E" w:rsidRDefault="00FE4E9E" w:rsidP="00FE4E9E">
      <w:pPr>
        <w:pStyle w:val="Pagrindinistekstas"/>
        <w:kinsoku w:val="0"/>
        <w:overflowPunct w:val="0"/>
      </w:pPr>
    </w:p>
    <w:p w14:paraId="4017D2B8" w14:textId="77777777" w:rsidR="00FE4E9E" w:rsidRPr="00264A1B" w:rsidRDefault="00FE4E9E" w:rsidP="00FE4E9E">
      <w:pPr>
        <w:pStyle w:val="Pagrindinistekstas"/>
        <w:kinsoku w:val="0"/>
        <w:overflowPunct w:val="0"/>
        <w:jc w:val="both"/>
      </w:pPr>
      <w:r w:rsidRPr="00264A1B">
        <w:t>Atsižvelgiant</w:t>
      </w:r>
      <w:r w:rsidRPr="00264A1B">
        <w:rPr>
          <w:spacing w:val="-5"/>
        </w:rPr>
        <w:t xml:space="preserve"> </w:t>
      </w:r>
      <w:r w:rsidRPr="00264A1B">
        <w:t>į</w:t>
      </w:r>
      <w:r w:rsidRPr="00264A1B">
        <w:rPr>
          <w:spacing w:val="-2"/>
        </w:rPr>
        <w:t xml:space="preserve"> </w:t>
      </w:r>
      <w:r w:rsidR="00BA152C">
        <w:t>pagrindinį</w:t>
      </w:r>
      <w:r w:rsidR="00BA152C" w:rsidRPr="00264A1B">
        <w:rPr>
          <w:spacing w:val="-2"/>
        </w:rPr>
        <w:t xml:space="preserve"> </w:t>
      </w:r>
      <w:r w:rsidRPr="00264A1B">
        <w:t>aripiprazolo</w:t>
      </w:r>
      <w:r w:rsidRPr="00264A1B">
        <w:rPr>
          <w:spacing w:val="-3"/>
        </w:rPr>
        <w:t xml:space="preserve"> </w:t>
      </w:r>
      <w:r w:rsidRPr="00264A1B">
        <w:t>poveikį</w:t>
      </w:r>
      <w:r w:rsidRPr="00264A1B">
        <w:rPr>
          <w:spacing w:val="-5"/>
        </w:rPr>
        <w:t xml:space="preserve"> </w:t>
      </w:r>
      <w:r w:rsidRPr="00264A1B">
        <w:t>centrinei</w:t>
      </w:r>
      <w:r w:rsidRPr="00264A1B">
        <w:rPr>
          <w:spacing w:val="-2"/>
        </w:rPr>
        <w:t xml:space="preserve"> </w:t>
      </w:r>
      <w:r w:rsidRPr="00264A1B">
        <w:t>nervų</w:t>
      </w:r>
      <w:r w:rsidRPr="00264A1B">
        <w:rPr>
          <w:spacing w:val="-6"/>
        </w:rPr>
        <w:t xml:space="preserve"> </w:t>
      </w:r>
      <w:r w:rsidRPr="00264A1B">
        <w:t>sistemai</w:t>
      </w:r>
      <w:r w:rsidRPr="00264A1B">
        <w:rPr>
          <w:spacing w:val="-2"/>
        </w:rPr>
        <w:t xml:space="preserve"> </w:t>
      </w:r>
      <w:r w:rsidRPr="00264A1B">
        <w:t>(CNS),</w:t>
      </w:r>
      <w:r w:rsidRPr="00264A1B">
        <w:rPr>
          <w:spacing w:val="-3"/>
        </w:rPr>
        <w:t xml:space="preserve"> </w:t>
      </w:r>
      <w:r w:rsidRPr="00264A1B">
        <w:t>reikia</w:t>
      </w:r>
      <w:r w:rsidRPr="00264A1B">
        <w:rPr>
          <w:spacing w:val="-5"/>
        </w:rPr>
        <w:t xml:space="preserve"> </w:t>
      </w:r>
      <w:r w:rsidRPr="00264A1B">
        <w:t>būti</w:t>
      </w:r>
      <w:r w:rsidRPr="00264A1B">
        <w:rPr>
          <w:spacing w:val="-5"/>
        </w:rPr>
        <w:t xml:space="preserve"> </w:t>
      </w:r>
      <w:r w:rsidRPr="00264A1B">
        <w:t>atsargiems,</w:t>
      </w:r>
      <w:r w:rsidRPr="00264A1B">
        <w:rPr>
          <w:spacing w:val="-3"/>
        </w:rPr>
        <w:t xml:space="preserve"> </w:t>
      </w:r>
      <w:r w:rsidRPr="00264A1B">
        <w:t>kai aripiprazol</w:t>
      </w:r>
      <w:r w:rsidR="00D379BF">
        <w:t>o</w:t>
      </w:r>
      <w:r w:rsidRPr="00264A1B">
        <w:t xml:space="preserve"> vartojama kartu su alkoholiu ar kitais CNS veikiančiais vaistiniais preparatais, kuriems būdingos tokios pat nepageidaujamos reakcijos, pvz., </w:t>
      </w:r>
      <w:r>
        <w:t>slopinamasis poveikis</w:t>
      </w:r>
      <w:r w:rsidRPr="00264A1B">
        <w:t xml:space="preserve"> (žr. 4.8</w:t>
      </w:r>
      <w:r>
        <w:t> skyrių</w:t>
      </w:r>
      <w:r w:rsidRPr="00264A1B">
        <w:t>).</w:t>
      </w:r>
    </w:p>
    <w:p w14:paraId="6CFBB209" w14:textId="77777777" w:rsidR="00FE4E9E" w:rsidRPr="00264A1B" w:rsidRDefault="00FE4E9E" w:rsidP="00FE4E9E">
      <w:pPr>
        <w:pStyle w:val="Pagrindinistekstas"/>
        <w:kinsoku w:val="0"/>
        <w:overflowPunct w:val="0"/>
      </w:pPr>
    </w:p>
    <w:p w14:paraId="0EE9F145" w14:textId="77777777" w:rsidR="00FE4E9E" w:rsidRDefault="00FE4E9E" w:rsidP="00FE4E9E">
      <w:pPr>
        <w:pStyle w:val="Pagrindinistekstas"/>
        <w:kinsoku w:val="0"/>
        <w:overflowPunct w:val="0"/>
      </w:pPr>
      <w:r w:rsidRPr="00264A1B">
        <w:t>Aripiprazolo</w:t>
      </w:r>
      <w:r w:rsidRPr="00264A1B">
        <w:rPr>
          <w:spacing w:val="-3"/>
        </w:rPr>
        <w:t xml:space="preserve"> </w:t>
      </w:r>
      <w:r w:rsidRPr="00264A1B">
        <w:t>reikia</w:t>
      </w:r>
      <w:r w:rsidRPr="00264A1B">
        <w:rPr>
          <w:spacing w:val="-3"/>
        </w:rPr>
        <w:t xml:space="preserve"> </w:t>
      </w:r>
      <w:r w:rsidRPr="00264A1B">
        <w:t>skirti</w:t>
      </w:r>
      <w:r w:rsidRPr="00264A1B">
        <w:rPr>
          <w:spacing w:val="-2"/>
        </w:rPr>
        <w:t xml:space="preserve"> </w:t>
      </w:r>
      <w:r w:rsidRPr="00264A1B">
        <w:t>atsargiai</w:t>
      </w:r>
      <w:r w:rsidRPr="00264A1B">
        <w:rPr>
          <w:spacing w:val="-2"/>
        </w:rPr>
        <w:t xml:space="preserve"> </w:t>
      </w:r>
      <w:r w:rsidRPr="00264A1B">
        <w:t>kartu</w:t>
      </w:r>
      <w:r w:rsidRPr="00264A1B">
        <w:rPr>
          <w:spacing w:val="-6"/>
        </w:rPr>
        <w:t xml:space="preserve"> </w:t>
      </w:r>
      <w:r w:rsidRPr="00264A1B">
        <w:t>su</w:t>
      </w:r>
      <w:r w:rsidRPr="00264A1B">
        <w:rPr>
          <w:spacing w:val="-3"/>
        </w:rPr>
        <w:t xml:space="preserve"> </w:t>
      </w:r>
      <w:r w:rsidRPr="00264A1B">
        <w:t>QT</w:t>
      </w:r>
      <w:r w:rsidRPr="00264A1B">
        <w:rPr>
          <w:spacing w:val="-4"/>
        </w:rPr>
        <w:t xml:space="preserve"> </w:t>
      </w:r>
      <w:r w:rsidRPr="00264A1B">
        <w:t>intervalą</w:t>
      </w:r>
      <w:r w:rsidRPr="00264A1B">
        <w:rPr>
          <w:spacing w:val="-3"/>
        </w:rPr>
        <w:t xml:space="preserve"> </w:t>
      </w:r>
      <w:r w:rsidRPr="00264A1B">
        <w:t>ilginančiais</w:t>
      </w:r>
      <w:r w:rsidRPr="00264A1B">
        <w:rPr>
          <w:spacing w:val="-3"/>
        </w:rPr>
        <w:t xml:space="preserve"> </w:t>
      </w:r>
      <w:r w:rsidRPr="00264A1B">
        <w:t>ar</w:t>
      </w:r>
      <w:r w:rsidRPr="00264A1B">
        <w:rPr>
          <w:spacing w:val="-2"/>
        </w:rPr>
        <w:t xml:space="preserve"> </w:t>
      </w:r>
      <w:r w:rsidRPr="00264A1B">
        <w:t>elektrolitų</w:t>
      </w:r>
      <w:r w:rsidRPr="00264A1B">
        <w:rPr>
          <w:spacing w:val="-6"/>
        </w:rPr>
        <w:t xml:space="preserve"> </w:t>
      </w:r>
      <w:r>
        <w:t>pusiausvyros sutrikimą</w:t>
      </w:r>
      <w:r w:rsidRPr="00264A1B">
        <w:t xml:space="preserve"> sukeliančiais vaistiniais preparatais.</w:t>
      </w:r>
    </w:p>
    <w:p w14:paraId="3FD98A0E" w14:textId="77777777" w:rsidR="00FE4E9E" w:rsidRPr="00264A1B" w:rsidRDefault="00FE4E9E" w:rsidP="00FE4E9E">
      <w:pPr>
        <w:pStyle w:val="Pagrindinistekstas"/>
        <w:kinsoku w:val="0"/>
        <w:overflowPunct w:val="0"/>
      </w:pPr>
    </w:p>
    <w:p w14:paraId="17921873" w14:textId="77777777" w:rsidR="00FE4E9E" w:rsidRPr="00264A1B" w:rsidRDefault="00FE4E9E" w:rsidP="00FE4E9E">
      <w:pPr>
        <w:pStyle w:val="Pagrindinistekstas"/>
        <w:kinsoku w:val="0"/>
        <w:overflowPunct w:val="0"/>
      </w:pPr>
      <w:r w:rsidRPr="00264A1B">
        <w:rPr>
          <w:u w:val="single"/>
        </w:rPr>
        <w:t>Galima</w:t>
      </w:r>
      <w:r>
        <w:rPr>
          <w:u w:val="single"/>
        </w:rPr>
        <w:t>s</w:t>
      </w:r>
      <w:r w:rsidRPr="00264A1B">
        <w:rPr>
          <w:spacing w:val="-4"/>
          <w:u w:val="single"/>
        </w:rPr>
        <w:t xml:space="preserve"> </w:t>
      </w:r>
      <w:r w:rsidRPr="00264A1B">
        <w:rPr>
          <w:u w:val="single"/>
        </w:rPr>
        <w:t>kitų</w:t>
      </w:r>
      <w:r w:rsidRPr="00264A1B">
        <w:rPr>
          <w:spacing w:val="-4"/>
          <w:u w:val="single"/>
        </w:rPr>
        <w:t xml:space="preserve"> </w:t>
      </w:r>
      <w:r w:rsidRPr="00264A1B">
        <w:rPr>
          <w:u w:val="single"/>
        </w:rPr>
        <w:t>vaistinių</w:t>
      </w:r>
      <w:r w:rsidRPr="00264A1B">
        <w:rPr>
          <w:spacing w:val="-3"/>
          <w:u w:val="single"/>
        </w:rPr>
        <w:t xml:space="preserve"> </w:t>
      </w:r>
      <w:r w:rsidRPr="00264A1B">
        <w:rPr>
          <w:u w:val="single"/>
        </w:rPr>
        <w:t>preparatų</w:t>
      </w:r>
      <w:r w:rsidRPr="00264A1B">
        <w:rPr>
          <w:spacing w:val="-7"/>
          <w:u w:val="single"/>
        </w:rPr>
        <w:t xml:space="preserve"> </w:t>
      </w:r>
      <w:r>
        <w:rPr>
          <w:u w:val="single"/>
        </w:rPr>
        <w:t>poveikis</w:t>
      </w:r>
      <w:r w:rsidRPr="00264A1B">
        <w:rPr>
          <w:spacing w:val="-5"/>
          <w:u w:val="single"/>
        </w:rPr>
        <w:t xml:space="preserve"> </w:t>
      </w:r>
      <w:r w:rsidRPr="00264A1B">
        <w:rPr>
          <w:u w:val="single"/>
        </w:rPr>
        <w:t>aripiprazol</w:t>
      </w:r>
      <w:r>
        <w:rPr>
          <w:spacing w:val="-3"/>
          <w:u w:val="single"/>
        </w:rPr>
        <w:t>ui</w:t>
      </w:r>
    </w:p>
    <w:p w14:paraId="5AC0B3B1" w14:textId="77777777" w:rsidR="00FE4E9E" w:rsidRPr="00264A1B" w:rsidRDefault="00FE4E9E" w:rsidP="00FE4E9E">
      <w:pPr>
        <w:pStyle w:val="Pagrindinistekstas"/>
        <w:kinsoku w:val="0"/>
        <w:overflowPunct w:val="0"/>
      </w:pPr>
    </w:p>
    <w:p w14:paraId="2DBA64D2" w14:textId="77777777" w:rsidR="00FE4E9E" w:rsidRPr="00264A1B" w:rsidRDefault="00FE4E9E" w:rsidP="00FE4E9E">
      <w:pPr>
        <w:pStyle w:val="Pagrindinistekstas"/>
        <w:kinsoku w:val="0"/>
        <w:overflowPunct w:val="0"/>
        <w:rPr>
          <w:i/>
          <w:iCs/>
          <w:spacing w:val="-2"/>
        </w:rPr>
      </w:pPr>
      <w:r w:rsidRPr="00264A1B">
        <w:rPr>
          <w:i/>
          <w:iCs/>
        </w:rPr>
        <w:t>Chinidinas</w:t>
      </w:r>
      <w:r w:rsidRPr="00264A1B">
        <w:rPr>
          <w:i/>
          <w:iCs/>
          <w:spacing w:val="-5"/>
        </w:rPr>
        <w:t xml:space="preserve"> </w:t>
      </w:r>
      <w:r w:rsidRPr="00264A1B">
        <w:rPr>
          <w:i/>
          <w:iCs/>
        </w:rPr>
        <w:t>ir</w:t>
      </w:r>
      <w:r w:rsidRPr="00264A1B">
        <w:rPr>
          <w:i/>
          <w:iCs/>
          <w:spacing w:val="-5"/>
        </w:rPr>
        <w:t xml:space="preserve"> </w:t>
      </w:r>
      <w:r w:rsidRPr="00264A1B">
        <w:rPr>
          <w:i/>
          <w:iCs/>
        </w:rPr>
        <w:t>kiti</w:t>
      </w:r>
      <w:r w:rsidRPr="00264A1B">
        <w:rPr>
          <w:i/>
          <w:iCs/>
          <w:spacing w:val="-4"/>
        </w:rPr>
        <w:t xml:space="preserve"> </w:t>
      </w:r>
      <w:r w:rsidRPr="00264A1B">
        <w:rPr>
          <w:i/>
          <w:iCs/>
        </w:rPr>
        <w:t>stiprūs</w:t>
      </w:r>
      <w:r w:rsidRPr="00264A1B">
        <w:rPr>
          <w:i/>
          <w:iCs/>
          <w:spacing w:val="-5"/>
        </w:rPr>
        <w:t xml:space="preserve"> </w:t>
      </w:r>
      <w:r w:rsidRPr="00264A1B">
        <w:rPr>
          <w:i/>
          <w:iCs/>
        </w:rPr>
        <w:t>CYP2D6</w:t>
      </w:r>
      <w:r w:rsidRPr="00264A1B">
        <w:rPr>
          <w:i/>
          <w:iCs/>
          <w:spacing w:val="-4"/>
        </w:rPr>
        <w:t xml:space="preserve"> </w:t>
      </w:r>
      <w:r w:rsidRPr="00264A1B">
        <w:rPr>
          <w:i/>
          <w:iCs/>
          <w:spacing w:val="-2"/>
        </w:rPr>
        <w:t>inhibitoriai</w:t>
      </w:r>
    </w:p>
    <w:p w14:paraId="62BA85C2" w14:textId="77777777" w:rsidR="00FE4E9E" w:rsidRPr="00264A1B" w:rsidRDefault="00FE4E9E" w:rsidP="00FE4E9E">
      <w:pPr>
        <w:pStyle w:val="Pagrindinistekstas"/>
        <w:kinsoku w:val="0"/>
        <w:overflowPunct w:val="0"/>
      </w:pPr>
      <w:r w:rsidRPr="00264A1B">
        <w:t>Klinikinių</w:t>
      </w:r>
      <w:r w:rsidRPr="00264A1B">
        <w:rPr>
          <w:spacing w:val="-2"/>
        </w:rPr>
        <w:t xml:space="preserve"> </w:t>
      </w:r>
      <w:r w:rsidRPr="00264A1B">
        <w:t>geriamojo</w:t>
      </w:r>
      <w:r w:rsidRPr="00264A1B">
        <w:rPr>
          <w:spacing w:val="-2"/>
        </w:rPr>
        <w:t xml:space="preserve"> </w:t>
      </w:r>
      <w:r w:rsidRPr="00264A1B">
        <w:t>aripiprazolo</w:t>
      </w:r>
      <w:r w:rsidRPr="00264A1B">
        <w:rPr>
          <w:spacing w:val="-5"/>
        </w:rPr>
        <w:t xml:space="preserve"> </w:t>
      </w:r>
      <w:r w:rsidRPr="00264A1B">
        <w:t>tyrimų</w:t>
      </w:r>
      <w:r w:rsidRPr="00264A1B">
        <w:rPr>
          <w:spacing w:val="-2"/>
        </w:rPr>
        <w:t xml:space="preserve"> </w:t>
      </w:r>
      <w:r w:rsidRPr="00264A1B">
        <w:t>su</w:t>
      </w:r>
      <w:r w:rsidRPr="00264A1B">
        <w:rPr>
          <w:spacing w:val="-5"/>
        </w:rPr>
        <w:t xml:space="preserve"> </w:t>
      </w:r>
      <w:r w:rsidRPr="00264A1B">
        <w:t>sveikais</w:t>
      </w:r>
      <w:r w:rsidRPr="00264A1B">
        <w:rPr>
          <w:spacing w:val="-4"/>
        </w:rPr>
        <w:t xml:space="preserve"> </w:t>
      </w:r>
      <w:r w:rsidRPr="00264A1B">
        <w:t>tiriamaisiais</w:t>
      </w:r>
      <w:r w:rsidRPr="00264A1B">
        <w:rPr>
          <w:spacing w:val="-4"/>
        </w:rPr>
        <w:t xml:space="preserve"> </w:t>
      </w:r>
      <w:r w:rsidRPr="00264A1B">
        <w:t>metu</w:t>
      </w:r>
      <w:r w:rsidRPr="00264A1B">
        <w:rPr>
          <w:spacing w:val="-5"/>
        </w:rPr>
        <w:t xml:space="preserve"> </w:t>
      </w:r>
      <w:r w:rsidRPr="00264A1B">
        <w:t>stiprus</w:t>
      </w:r>
      <w:r w:rsidRPr="00264A1B">
        <w:rPr>
          <w:spacing w:val="-2"/>
        </w:rPr>
        <w:t xml:space="preserve"> </w:t>
      </w:r>
      <w:r w:rsidRPr="00264A1B">
        <w:t>CYP2D6</w:t>
      </w:r>
      <w:r w:rsidRPr="00264A1B">
        <w:rPr>
          <w:spacing w:val="-2"/>
        </w:rPr>
        <w:t xml:space="preserve"> </w:t>
      </w:r>
      <w:r w:rsidRPr="00264A1B">
        <w:t xml:space="preserve">inhibitorius </w:t>
      </w:r>
      <w:r w:rsidRPr="00264A1B">
        <w:rPr>
          <w:position w:val="2"/>
        </w:rPr>
        <w:t>(chinidinas) 107</w:t>
      </w:r>
      <w:r>
        <w:rPr>
          <w:position w:val="2"/>
        </w:rPr>
        <w:t> %</w:t>
      </w:r>
      <w:r w:rsidRPr="00264A1B">
        <w:rPr>
          <w:position w:val="2"/>
        </w:rPr>
        <w:t xml:space="preserve"> padidino aripiprazolo plotą po koncentracijos kreive (AUC), tačiau C</w:t>
      </w:r>
      <w:r w:rsidRPr="00264A1B">
        <w:t>max</w:t>
      </w:r>
      <w:r w:rsidRPr="00264A1B">
        <w:rPr>
          <w:spacing w:val="40"/>
        </w:rPr>
        <w:t xml:space="preserve"> </w:t>
      </w:r>
      <w:r w:rsidRPr="00264A1B">
        <w:rPr>
          <w:position w:val="2"/>
        </w:rPr>
        <w:t>nepasikeitė. Dehidroaripiprazolo</w:t>
      </w:r>
      <w:r>
        <w:rPr>
          <w:position w:val="2"/>
        </w:rPr>
        <w:t xml:space="preserve"> (</w:t>
      </w:r>
      <w:r w:rsidRPr="00264A1B">
        <w:rPr>
          <w:position w:val="2"/>
        </w:rPr>
        <w:t>aktyvaus metabolito</w:t>
      </w:r>
      <w:r>
        <w:rPr>
          <w:position w:val="2"/>
        </w:rPr>
        <w:t>)</w:t>
      </w:r>
      <w:r w:rsidRPr="00264A1B">
        <w:rPr>
          <w:position w:val="2"/>
        </w:rPr>
        <w:t xml:space="preserve"> AUC ir C</w:t>
      </w:r>
      <w:r w:rsidRPr="00F54414">
        <w:rPr>
          <w:vertAlign w:val="subscript"/>
        </w:rPr>
        <w:t>max</w:t>
      </w:r>
      <w:r w:rsidRPr="00264A1B">
        <w:rPr>
          <w:spacing w:val="32"/>
        </w:rPr>
        <w:t xml:space="preserve"> </w:t>
      </w:r>
      <w:r w:rsidRPr="00264A1B">
        <w:rPr>
          <w:position w:val="2"/>
        </w:rPr>
        <w:t>sumažėjo atitinkamai 32</w:t>
      </w:r>
      <w:r>
        <w:rPr>
          <w:position w:val="2"/>
        </w:rPr>
        <w:t> %</w:t>
      </w:r>
      <w:r w:rsidRPr="00264A1B">
        <w:rPr>
          <w:position w:val="2"/>
        </w:rPr>
        <w:t xml:space="preserve"> ir </w:t>
      </w:r>
      <w:r w:rsidRPr="00264A1B">
        <w:t>47</w:t>
      </w:r>
      <w:r>
        <w:t> %</w:t>
      </w:r>
      <w:r w:rsidRPr="00264A1B">
        <w:t xml:space="preserve">. Tikėtina, kad kiti stiprūs CYP2D6 inhibitoriai, pvz., fluoksetinas ir paroksetinas, </w:t>
      </w:r>
      <w:r>
        <w:t>sukelia</w:t>
      </w:r>
      <w:r w:rsidRPr="00264A1B">
        <w:t xml:space="preserve"> panaš</w:t>
      </w:r>
      <w:r>
        <w:t>ų</w:t>
      </w:r>
      <w:r w:rsidRPr="00264A1B">
        <w:t xml:space="preserve"> poveik</w:t>
      </w:r>
      <w:r>
        <w:t>į</w:t>
      </w:r>
      <w:r w:rsidRPr="00264A1B">
        <w:t xml:space="preserve"> ir todėl reikia panašiai sumažinti dozę (žr. 4.2</w:t>
      </w:r>
      <w:r>
        <w:t> skyrių</w:t>
      </w:r>
      <w:r w:rsidRPr="00264A1B">
        <w:t>).</w:t>
      </w:r>
    </w:p>
    <w:p w14:paraId="28AA4988" w14:textId="77777777" w:rsidR="00FE4E9E" w:rsidRPr="00264A1B" w:rsidRDefault="00FE4E9E" w:rsidP="00FE4E9E">
      <w:pPr>
        <w:pStyle w:val="Pagrindinistekstas"/>
        <w:kinsoku w:val="0"/>
        <w:overflowPunct w:val="0"/>
      </w:pPr>
    </w:p>
    <w:p w14:paraId="27D3A905" w14:textId="77777777" w:rsidR="00FE4E9E" w:rsidRPr="00264A1B" w:rsidRDefault="00FE4E9E" w:rsidP="00FE4E9E">
      <w:pPr>
        <w:pStyle w:val="Pagrindinistekstas"/>
        <w:kinsoku w:val="0"/>
        <w:overflowPunct w:val="0"/>
        <w:rPr>
          <w:i/>
          <w:iCs/>
          <w:spacing w:val="-2"/>
        </w:rPr>
      </w:pPr>
      <w:r w:rsidRPr="00264A1B">
        <w:rPr>
          <w:i/>
          <w:iCs/>
        </w:rPr>
        <w:t>Ketokonazolas</w:t>
      </w:r>
      <w:r w:rsidRPr="00264A1B">
        <w:rPr>
          <w:i/>
          <w:iCs/>
          <w:spacing w:val="-6"/>
        </w:rPr>
        <w:t xml:space="preserve"> </w:t>
      </w:r>
      <w:r w:rsidRPr="00264A1B">
        <w:rPr>
          <w:i/>
          <w:iCs/>
        </w:rPr>
        <w:t>ir</w:t>
      </w:r>
      <w:r w:rsidRPr="00264A1B">
        <w:rPr>
          <w:i/>
          <w:iCs/>
          <w:spacing w:val="-4"/>
        </w:rPr>
        <w:t xml:space="preserve"> </w:t>
      </w:r>
      <w:r w:rsidRPr="00264A1B">
        <w:rPr>
          <w:i/>
          <w:iCs/>
        </w:rPr>
        <w:t>kiti</w:t>
      </w:r>
      <w:r w:rsidRPr="00264A1B">
        <w:rPr>
          <w:i/>
          <w:iCs/>
          <w:spacing w:val="-3"/>
        </w:rPr>
        <w:t xml:space="preserve"> </w:t>
      </w:r>
      <w:r w:rsidRPr="00264A1B">
        <w:rPr>
          <w:i/>
          <w:iCs/>
        </w:rPr>
        <w:t>stiprūs</w:t>
      </w:r>
      <w:r w:rsidRPr="00264A1B">
        <w:rPr>
          <w:i/>
          <w:iCs/>
          <w:spacing w:val="-4"/>
        </w:rPr>
        <w:t xml:space="preserve"> </w:t>
      </w:r>
      <w:r w:rsidRPr="00264A1B">
        <w:rPr>
          <w:i/>
          <w:iCs/>
        </w:rPr>
        <w:t>CYP3A4</w:t>
      </w:r>
      <w:r w:rsidRPr="00264A1B">
        <w:rPr>
          <w:i/>
          <w:iCs/>
          <w:spacing w:val="-4"/>
        </w:rPr>
        <w:t xml:space="preserve"> </w:t>
      </w:r>
      <w:r w:rsidRPr="00264A1B">
        <w:rPr>
          <w:i/>
          <w:iCs/>
          <w:spacing w:val="-2"/>
        </w:rPr>
        <w:t>inhibitoriai</w:t>
      </w:r>
    </w:p>
    <w:p w14:paraId="7E07EAA5" w14:textId="77777777" w:rsidR="00FE4E9E" w:rsidRDefault="00FE4E9E" w:rsidP="00FE4E9E">
      <w:pPr>
        <w:pStyle w:val="Pagrindinistekstas"/>
        <w:kinsoku w:val="0"/>
        <w:overflowPunct w:val="0"/>
      </w:pPr>
      <w:r w:rsidRPr="00264A1B">
        <w:t>Klinikinių</w:t>
      </w:r>
      <w:r w:rsidRPr="00264A1B">
        <w:rPr>
          <w:spacing w:val="-2"/>
        </w:rPr>
        <w:t xml:space="preserve"> </w:t>
      </w:r>
      <w:r w:rsidRPr="00264A1B">
        <w:t>geriamojo</w:t>
      </w:r>
      <w:r w:rsidRPr="00264A1B">
        <w:rPr>
          <w:spacing w:val="-2"/>
        </w:rPr>
        <w:t xml:space="preserve"> </w:t>
      </w:r>
      <w:r w:rsidRPr="00264A1B">
        <w:t>aripiprazolo</w:t>
      </w:r>
      <w:r w:rsidRPr="00264A1B">
        <w:rPr>
          <w:spacing w:val="-5"/>
        </w:rPr>
        <w:t xml:space="preserve"> </w:t>
      </w:r>
      <w:r w:rsidRPr="00264A1B">
        <w:t>tyrimų</w:t>
      </w:r>
      <w:r w:rsidRPr="00264A1B">
        <w:rPr>
          <w:spacing w:val="-2"/>
        </w:rPr>
        <w:t xml:space="preserve"> </w:t>
      </w:r>
      <w:r w:rsidRPr="00264A1B">
        <w:t>su</w:t>
      </w:r>
      <w:r w:rsidRPr="00264A1B">
        <w:rPr>
          <w:spacing w:val="-5"/>
        </w:rPr>
        <w:t xml:space="preserve"> </w:t>
      </w:r>
      <w:r w:rsidRPr="00264A1B">
        <w:t>sveikais</w:t>
      </w:r>
      <w:r w:rsidRPr="00264A1B">
        <w:rPr>
          <w:spacing w:val="-4"/>
        </w:rPr>
        <w:t xml:space="preserve"> </w:t>
      </w:r>
      <w:r w:rsidRPr="00264A1B">
        <w:t>tiriamaisiais</w:t>
      </w:r>
      <w:r w:rsidRPr="00264A1B">
        <w:rPr>
          <w:spacing w:val="-4"/>
        </w:rPr>
        <w:t xml:space="preserve"> </w:t>
      </w:r>
      <w:r w:rsidRPr="00264A1B">
        <w:t>metu</w:t>
      </w:r>
      <w:r w:rsidRPr="00264A1B">
        <w:rPr>
          <w:spacing w:val="-5"/>
        </w:rPr>
        <w:t xml:space="preserve"> </w:t>
      </w:r>
      <w:r w:rsidRPr="00264A1B">
        <w:t>stiprus</w:t>
      </w:r>
      <w:r w:rsidRPr="00264A1B">
        <w:rPr>
          <w:spacing w:val="-2"/>
        </w:rPr>
        <w:t xml:space="preserve"> </w:t>
      </w:r>
      <w:r w:rsidRPr="00264A1B">
        <w:t>CYP3A4</w:t>
      </w:r>
      <w:r w:rsidRPr="00264A1B">
        <w:rPr>
          <w:spacing w:val="-2"/>
        </w:rPr>
        <w:t xml:space="preserve"> </w:t>
      </w:r>
      <w:r w:rsidRPr="00264A1B">
        <w:t xml:space="preserve">inhibitorius </w:t>
      </w:r>
      <w:r w:rsidRPr="00264A1B">
        <w:rPr>
          <w:position w:val="2"/>
        </w:rPr>
        <w:t>(ketokonazolas) aripiprazolo AUC ir C</w:t>
      </w:r>
      <w:r w:rsidRPr="00264A1B">
        <w:t>max</w:t>
      </w:r>
      <w:r w:rsidRPr="00264A1B">
        <w:rPr>
          <w:spacing w:val="31"/>
        </w:rPr>
        <w:t xml:space="preserve"> </w:t>
      </w:r>
      <w:r w:rsidRPr="00264A1B">
        <w:rPr>
          <w:position w:val="2"/>
        </w:rPr>
        <w:t>padidino atitinkamai 63</w:t>
      </w:r>
      <w:r>
        <w:rPr>
          <w:position w:val="2"/>
        </w:rPr>
        <w:t> %</w:t>
      </w:r>
      <w:r w:rsidRPr="00264A1B">
        <w:rPr>
          <w:position w:val="2"/>
        </w:rPr>
        <w:t xml:space="preserve"> ir 37</w:t>
      </w:r>
      <w:r>
        <w:rPr>
          <w:position w:val="2"/>
        </w:rPr>
        <w:t> %</w:t>
      </w:r>
      <w:r w:rsidRPr="00264A1B">
        <w:rPr>
          <w:position w:val="2"/>
        </w:rPr>
        <w:t>. Dehidroaripiprazolo AUC ir C</w:t>
      </w:r>
      <w:r w:rsidRPr="00264A1B">
        <w:t>max</w:t>
      </w:r>
      <w:r w:rsidRPr="00264A1B">
        <w:rPr>
          <w:spacing w:val="31"/>
        </w:rPr>
        <w:t xml:space="preserve"> </w:t>
      </w:r>
      <w:r w:rsidRPr="00264A1B">
        <w:rPr>
          <w:position w:val="2"/>
        </w:rPr>
        <w:t>padidėjo atitinkamai 77</w:t>
      </w:r>
      <w:r>
        <w:rPr>
          <w:position w:val="2"/>
        </w:rPr>
        <w:t> %</w:t>
      </w:r>
      <w:r w:rsidRPr="00264A1B">
        <w:rPr>
          <w:position w:val="2"/>
        </w:rPr>
        <w:t xml:space="preserve"> ir 43</w:t>
      </w:r>
      <w:r>
        <w:rPr>
          <w:position w:val="2"/>
        </w:rPr>
        <w:t> %</w:t>
      </w:r>
      <w:r w:rsidRPr="00264A1B">
        <w:rPr>
          <w:position w:val="2"/>
        </w:rPr>
        <w:t xml:space="preserve">. Pacientams, kurių CYP2D6 </w:t>
      </w:r>
      <w:r w:rsidRPr="00264A1B">
        <w:t>metabolizmas</w:t>
      </w:r>
      <w:r>
        <w:t xml:space="preserve"> silpnas</w:t>
      </w:r>
      <w:r w:rsidRPr="00264A1B">
        <w:t xml:space="preserve">, gali padidėti kartu su stipriais CYP3A4 inhibitoriais vartojamo aripiprazolo koncentracija </w:t>
      </w:r>
      <w:r>
        <w:t xml:space="preserve">kraujo </w:t>
      </w:r>
      <w:r w:rsidRPr="00264A1B">
        <w:t>plazmoje, palyginti su pacientais, kurių CYP2D6 metabolizmas yra stiprus (žr.</w:t>
      </w:r>
      <w:r>
        <w:t xml:space="preserve"> </w:t>
      </w:r>
      <w:r w:rsidRPr="00264A1B">
        <w:t>4.2</w:t>
      </w:r>
      <w:r>
        <w:t> skyrių</w:t>
      </w:r>
      <w:r w:rsidRPr="00264A1B">
        <w:t>). Kai svarstoma ketokonazolo ar kitų stiprių CYP3A4 inhibitorių skirti kartu su aripiprazolu, galima nauda pacientui turi būti didesnė nei rizika. Tikėtina, kad kiti stiprūs CYP3A4 inhibitoriai,</w:t>
      </w:r>
      <w:r w:rsidRPr="00264A1B">
        <w:rPr>
          <w:spacing w:val="-1"/>
        </w:rPr>
        <w:t xml:space="preserve"> </w:t>
      </w:r>
      <w:r w:rsidRPr="00264A1B">
        <w:t>pvz.,</w:t>
      </w:r>
      <w:r w:rsidRPr="00264A1B">
        <w:rPr>
          <w:spacing w:val="-1"/>
        </w:rPr>
        <w:t xml:space="preserve"> </w:t>
      </w:r>
      <w:r w:rsidRPr="00264A1B">
        <w:t>itrakonazolas</w:t>
      </w:r>
      <w:r w:rsidRPr="00264A1B">
        <w:rPr>
          <w:spacing w:val="-3"/>
        </w:rPr>
        <w:t xml:space="preserve"> </w:t>
      </w:r>
      <w:r w:rsidRPr="00264A1B">
        <w:t>ir ŽIV</w:t>
      </w:r>
      <w:r w:rsidRPr="00264A1B">
        <w:rPr>
          <w:spacing w:val="-2"/>
        </w:rPr>
        <w:t xml:space="preserve"> </w:t>
      </w:r>
      <w:r w:rsidRPr="00264A1B">
        <w:t>proteazės</w:t>
      </w:r>
      <w:r w:rsidRPr="00264A1B">
        <w:rPr>
          <w:spacing w:val="-1"/>
        </w:rPr>
        <w:t xml:space="preserve"> </w:t>
      </w:r>
      <w:r w:rsidRPr="00264A1B">
        <w:t>inhibitoriai,</w:t>
      </w:r>
      <w:r w:rsidRPr="00264A1B">
        <w:rPr>
          <w:spacing w:val="-1"/>
        </w:rPr>
        <w:t xml:space="preserve"> </w:t>
      </w:r>
      <w:r>
        <w:t>sukelia</w:t>
      </w:r>
      <w:r w:rsidRPr="00264A1B">
        <w:t xml:space="preserve"> panaš</w:t>
      </w:r>
      <w:r>
        <w:t>ų</w:t>
      </w:r>
      <w:r w:rsidRPr="00264A1B">
        <w:rPr>
          <w:spacing w:val="-1"/>
        </w:rPr>
        <w:t xml:space="preserve"> </w:t>
      </w:r>
      <w:r w:rsidRPr="00264A1B">
        <w:t>poveik</w:t>
      </w:r>
      <w:r>
        <w:t>į</w:t>
      </w:r>
      <w:r w:rsidRPr="00264A1B">
        <w:rPr>
          <w:spacing w:val="-1"/>
        </w:rPr>
        <w:t xml:space="preserve"> </w:t>
      </w:r>
      <w:r w:rsidRPr="00264A1B">
        <w:t>ir</w:t>
      </w:r>
      <w:r w:rsidRPr="00264A1B">
        <w:rPr>
          <w:spacing w:val="-3"/>
        </w:rPr>
        <w:t xml:space="preserve"> </w:t>
      </w:r>
      <w:r w:rsidRPr="00264A1B">
        <w:t>todėl reikia panašiai sumažinti dozę (žr. 4.2</w:t>
      </w:r>
      <w:r>
        <w:t> skyrių</w:t>
      </w:r>
      <w:r w:rsidRPr="00264A1B">
        <w:t>). Nustojus vartoti CYP2D6 ar CYP3A4 inhibitorių, aripiprazolo</w:t>
      </w:r>
      <w:r w:rsidRPr="00264A1B">
        <w:rPr>
          <w:spacing w:val="-3"/>
        </w:rPr>
        <w:t xml:space="preserve"> </w:t>
      </w:r>
      <w:r w:rsidRPr="00264A1B">
        <w:t>dozę</w:t>
      </w:r>
      <w:r w:rsidRPr="00264A1B">
        <w:rPr>
          <w:spacing w:val="-5"/>
        </w:rPr>
        <w:t xml:space="preserve"> </w:t>
      </w:r>
      <w:r w:rsidRPr="00264A1B">
        <w:t>reikia</w:t>
      </w:r>
      <w:r w:rsidRPr="00264A1B">
        <w:rPr>
          <w:spacing w:val="-3"/>
        </w:rPr>
        <w:t xml:space="preserve"> </w:t>
      </w:r>
      <w:r w:rsidRPr="00264A1B">
        <w:t>padidinti</w:t>
      </w:r>
      <w:r w:rsidRPr="00264A1B">
        <w:rPr>
          <w:spacing w:val="-2"/>
        </w:rPr>
        <w:t xml:space="preserve"> </w:t>
      </w:r>
      <w:r w:rsidRPr="00264A1B">
        <w:t>iki</w:t>
      </w:r>
      <w:r w:rsidRPr="00264A1B">
        <w:rPr>
          <w:spacing w:val="-2"/>
        </w:rPr>
        <w:t xml:space="preserve"> </w:t>
      </w:r>
      <w:r w:rsidRPr="00264A1B">
        <w:t>dozės</w:t>
      </w:r>
      <w:r>
        <w:rPr>
          <w:spacing w:val="-5"/>
        </w:rPr>
        <w:t>, vartotos prieš kombinuotojo gydymo pradžią</w:t>
      </w:r>
      <w:r w:rsidRPr="00264A1B">
        <w:t>.</w:t>
      </w:r>
      <w:r w:rsidRPr="00264A1B">
        <w:rPr>
          <w:spacing w:val="-3"/>
        </w:rPr>
        <w:t xml:space="preserve"> </w:t>
      </w:r>
      <w:r w:rsidRPr="00264A1B">
        <w:t>Kai</w:t>
      </w:r>
      <w:r w:rsidRPr="00264A1B">
        <w:rPr>
          <w:spacing w:val="-2"/>
        </w:rPr>
        <w:t xml:space="preserve"> </w:t>
      </w:r>
      <w:r w:rsidRPr="00264A1B">
        <w:t xml:space="preserve">su aripiprazolu kartu vartojami silpni CYP3A4 inhibitoriai (pvz., diltiazemas) arba CYP2D6 inhibitoriai (pvz., escitalopramas), galima tikėtis nedidelio aripiprazolo koncentracijos padidėjimo </w:t>
      </w:r>
      <w:r>
        <w:t xml:space="preserve">kraujo </w:t>
      </w:r>
      <w:r w:rsidRPr="00264A1B">
        <w:t>plazmoje.</w:t>
      </w:r>
    </w:p>
    <w:p w14:paraId="10C1C73C" w14:textId="77777777" w:rsidR="00FE4E9E" w:rsidRPr="00264A1B" w:rsidRDefault="00FE4E9E" w:rsidP="00FE4E9E">
      <w:pPr>
        <w:pStyle w:val="Pagrindinistekstas"/>
        <w:kinsoku w:val="0"/>
        <w:overflowPunct w:val="0"/>
      </w:pPr>
    </w:p>
    <w:p w14:paraId="7505160C" w14:textId="77777777" w:rsidR="00FE4E9E" w:rsidRPr="00264A1B" w:rsidRDefault="00FE4E9E" w:rsidP="00FE4E9E">
      <w:pPr>
        <w:pStyle w:val="Pagrindinistekstas"/>
        <w:kinsoku w:val="0"/>
        <w:overflowPunct w:val="0"/>
        <w:rPr>
          <w:i/>
          <w:iCs/>
          <w:spacing w:val="-2"/>
        </w:rPr>
      </w:pPr>
      <w:r w:rsidRPr="00264A1B">
        <w:rPr>
          <w:i/>
          <w:iCs/>
        </w:rPr>
        <w:t>Karbamazepinas</w:t>
      </w:r>
      <w:r w:rsidRPr="00264A1B">
        <w:rPr>
          <w:i/>
          <w:iCs/>
          <w:spacing w:val="-6"/>
        </w:rPr>
        <w:t xml:space="preserve"> </w:t>
      </w:r>
      <w:r w:rsidRPr="00264A1B">
        <w:rPr>
          <w:i/>
          <w:iCs/>
        </w:rPr>
        <w:t>ir</w:t>
      </w:r>
      <w:r w:rsidRPr="00264A1B">
        <w:rPr>
          <w:i/>
          <w:iCs/>
          <w:spacing w:val="-5"/>
        </w:rPr>
        <w:t xml:space="preserve"> </w:t>
      </w:r>
      <w:r w:rsidRPr="00264A1B">
        <w:rPr>
          <w:i/>
          <w:iCs/>
        </w:rPr>
        <w:t>kiti</w:t>
      </w:r>
      <w:r w:rsidRPr="00264A1B">
        <w:rPr>
          <w:i/>
          <w:iCs/>
          <w:spacing w:val="-5"/>
        </w:rPr>
        <w:t xml:space="preserve"> </w:t>
      </w:r>
      <w:r w:rsidRPr="00264A1B">
        <w:rPr>
          <w:i/>
          <w:iCs/>
        </w:rPr>
        <w:t>CYP3A4</w:t>
      </w:r>
      <w:r w:rsidRPr="00264A1B">
        <w:rPr>
          <w:i/>
          <w:iCs/>
          <w:spacing w:val="-5"/>
        </w:rPr>
        <w:t xml:space="preserve"> </w:t>
      </w:r>
      <w:r w:rsidRPr="00264A1B">
        <w:rPr>
          <w:i/>
          <w:iCs/>
          <w:spacing w:val="-2"/>
        </w:rPr>
        <w:t>induktoriai</w:t>
      </w:r>
    </w:p>
    <w:p w14:paraId="5F2BAE9D" w14:textId="77777777" w:rsidR="00FE4E9E" w:rsidRPr="00264A1B" w:rsidRDefault="00FE4E9E" w:rsidP="00FE4E9E">
      <w:pPr>
        <w:pStyle w:val="Pagrindinistekstas"/>
        <w:kinsoku w:val="0"/>
        <w:overflowPunct w:val="0"/>
        <w:rPr>
          <w:spacing w:val="-2"/>
        </w:rPr>
      </w:pPr>
      <w:r w:rsidRPr="00C65089">
        <w:t>Šizofrenija ar šizoafektiniu</w:t>
      </w:r>
      <w:r w:rsidRPr="00C65089">
        <w:rPr>
          <w:spacing w:val="-3"/>
        </w:rPr>
        <w:t xml:space="preserve"> </w:t>
      </w:r>
      <w:r w:rsidRPr="00C65089">
        <w:t>sutrikimu</w:t>
      </w:r>
      <w:r w:rsidRPr="00C65089">
        <w:rPr>
          <w:spacing w:val="-6"/>
        </w:rPr>
        <w:t xml:space="preserve"> </w:t>
      </w:r>
      <w:r w:rsidRPr="00C65089">
        <w:t>sergantiems</w:t>
      </w:r>
      <w:r w:rsidRPr="00C65089">
        <w:rPr>
          <w:spacing w:val="-3"/>
        </w:rPr>
        <w:t xml:space="preserve"> </w:t>
      </w:r>
      <w:r w:rsidRPr="00C65089">
        <w:t>pacientams karbamazepin</w:t>
      </w:r>
      <w:r w:rsidR="00D379BF">
        <w:t>o</w:t>
      </w:r>
      <w:r>
        <w:t xml:space="preserve"> (</w:t>
      </w:r>
      <w:r w:rsidRPr="00264A1B">
        <w:t>stipr</w:t>
      </w:r>
      <w:r w:rsidR="00D379BF">
        <w:t>us</w:t>
      </w:r>
      <w:r w:rsidRPr="00264A1B">
        <w:t xml:space="preserve"> CYP3A4 induktori</w:t>
      </w:r>
      <w:r w:rsidR="00D379BF">
        <w:t>us</w:t>
      </w:r>
      <w:r>
        <w:t>)</w:t>
      </w:r>
      <w:r w:rsidRPr="00264A1B">
        <w:t xml:space="preserve"> paskyrus kartu su geriamuoju aripiprazolu</w:t>
      </w:r>
      <w:r w:rsidRPr="00264A1B">
        <w:rPr>
          <w:position w:val="2"/>
        </w:rPr>
        <w:t>,</w:t>
      </w:r>
      <w:r w:rsidRPr="00264A1B">
        <w:rPr>
          <w:spacing w:val="-3"/>
          <w:position w:val="2"/>
        </w:rPr>
        <w:t xml:space="preserve"> </w:t>
      </w:r>
      <w:r w:rsidRPr="00264A1B">
        <w:rPr>
          <w:position w:val="2"/>
        </w:rPr>
        <w:t>geometriniai</w:t>
      </w:r>
      <w:r w:rsidRPr="00264A1B">
        <w:rPr>
          <w:spacing w:val="-2"/>
          <w:position w:val="2"/>
        </w:rPr>
        <w:t xml:space="preserve"> </w:t>
      </w:r>
      <w:r w:rsidRPr="00264A1B">
        <w:rPr>
          <w:position w:val="2"/>
        </w:rPr>
        <w:t>aripiprazolo</w:t>
      </w:r>
      <w:r w:rsidRPr="00264A1B">
        <w:rPr>
          <w:spacing w:val="-3"/>
          <w:position w:val="2"/>
        </w:rPr>
        <w:t xml:space="preserve"> </w:t>
      </w:r>
      <w:r w:rsidRPr="00264A1B">
        <w:rPr>
          <w:position w:val="2"/>
        </w:rPr>
        <w:t>C</w:t>
      </w:r>
      <w:r w:rsidRPr="00264A1B">
        <w:t>max</w:t>
      </w:r>
      <w:r w:rsidRPr="00264A1B">
        <w:rPr>
          <w:spacing w:val="17"/>
        </w:rPr>
        <w:t xml:space="preserve"> </w:t>
      </w:r>
      <w:r w:rsidRPr="00264A1B">
        <w:rPr>
          <w:position w:val="2"/>
        </w:rPr>
        <w:t>ir</w:t>
      </w:r>
      <w:r w:rsidRPr="00264A1B">
        <w:rPr>
          <w:spacing w:val="-5"/>
          <w:position w:val="2"/>
        </w:rPr>
        <w:t xml:space="preserve"> </w:t>
      </w:r>
      <w:r w:rsidRPr="00264A1B">
        <w:rPr>
          <w:position w:val="2"/>
        </w:rPr>
        <w:t>AUC</w:t>
      </w:r>
      <w:r w:rsidRPr="00264A1B">
        <w:rPr>
          <w:spacing w:val="-4"/>
          <w:position w:val="2"/>
        </w:rPr>
        <w:t xml:space="preserve"> </w:t>
      </w:r>
      <w:r w:rsidRPr="00264A1B">
        <w:rPr>
          <w:position w:val="2"/>
        </w:rPr>
        <w:t>vidurkiai</w:t>
      </w:r>
      <w:r w:rsidRPr="00264A1B">
        <w:rPr>
          <w:spacing w:val="-2"/>
          <w:position w:val="2"/>
        </w:rPr>
        <w:t xml:space="preserve"> </w:t>
      </w:r>
      <w:r w:rsidRPr="00264A1B">
        <w:rPr>
          <w:position w:val="2"/>
        </w:rPr>
        <w:t xml:space="preserve">buvo </w:t>
      </w:r>
      <w:r w:rsidRPr="00264A1B">
        <w:t>atitinkamai 68</w:t>
      </w:r>
      <w:r>
        <w:t> %</w:t>
      </w:r>
      <w:r w:rsidRPr="00264A1B">
        <w:t xml:space="preserve"> ir 73</w:t>
      </w:r>
      <w:r>
        <w:t> %</w:t>
      </w:r>
      <w:r w:rsidRPr="00264A1B">
        <w:t xml:space="preserve"> mažesni, palyginus su </w:t>
      </w:r>
      <w:r>
        <w:t>rodmenimis</w:t>
      </w:r>
      <w:r w:rsidRPr="00264A1B">
        <w:t>, kai geriamasis aripiprazolas (30</w:t>
      </w:r>
      <w:r>
        <w:t> mg</w:t>
      </w:r>
      <w:r w:rsidRPr="00264A1B">
        <w:t xml:space="preserve">) buvo </w:t>
      </w:r>
      <w:r w:rsidRPr="00264A1B">
        <w:rPr>
          <w:position w:val="2"/>
        </w:rPr>
        <w:t>skiriamas vienas. Panašiai, dehidroaripiprazolo geometriniai C</w:t>
      </w:r>
      <w:r w:rsidRPr="00264A1B">
        <w:t>max</w:t>
      </w:r>
      <w:r w:rsidRPr="00264A1B">
        <w:rPr>
          <w:spacing w:val="33"/>
        </w:rPr>
        <w:t xml:space="preserve"> </w:t>
      </w:r>
      <w:r w:rsidRPr="00264A1B">
        <w:rPr>
          <w:position w:val="2"/>
        </w:rPr>
        <w:t>ir AUC vidurkiai kartu paskyrus</w:t>
      </w:r>
      <w:r w:rsidR="00D379BF" w:rsidRPr="00D379BF">
        <w:t xml:space="preserve"> </w:t>
      </w:r>
      <w:r w:rsidR="00D379BF" w:rsidRPr="00D379BF">
        <w:rPr>
          <w:position w:val="2"/>
        </w:rPr>
        <w:t>karbamazepino buvo atitinkamai 69</w:t>
      </w:r>
      <w:r w:rsidR="00BA152C">
        <w:rPr>
          <w:position w:val="2"/>
        </w:rPr>
        <w:t> </w:t>
      </w:r>
      <w:r w:rsidR="00D379BF" w:rsidRPr="00D379BF">
        <w:rPr>
          <w:position w:val="2"/>
        </w:rPr>
        <w:t>% ir 71</w:t>
      </w:r>
      <w:r w:rsidR="00BA152C">
        <w:rPr>
          <w:position w:val="2"/>
        </w:rPr>
        <w:t> </w:t>
      </w:r>
      <w:r w:rsidR="00D379BF" w:rsidRPr="00D379BF">
        <w:rPr>
          <w:position w:val="2"/>
        </w:rPr>
        <w:t>% mažesni nei nustatyti</w:t>
      </w:r>
      <w:r w:rsidRPr="00264A1B">
        <w:rPr>
          <w:position w:val="2"/>
        </w:rPr>
        <w:t xml:space="preserve"> </w:t>
      </w:r>
      <w:r>
        <w:t xml:space="preserve">vartojant </w:t>
      </w:r>
      <w:r w:rsidRPr="00264A1B">
        <w:t>vien</w:t>
      </w:r>
      <w:r w:rsidRPr="00264A1B">
        <w:rPr>
          <w:spacing w:val="-5"/>
        </w:rPr>
        <w:t xml:space="preserve"> </w:t>
      </w:r>
      <w:r w:rsidRPr="00264A1B">
        <w:t>geriam</w:t>
      </w:r>
      <w:r w:rsidR="00D379BF">
        <w:t>ojo</w:t>
      </w:r>
      <w:r w:rsidRPr="00264A1B">
        <w:rPr>
          <w:spacing w:val="-2"/>
        </w:rPr>
        <w:t xml:space="preserve"> </w:t>
      </w:r>
      <w:r w:rsidRPr="00264A1B">
        <w:t>aripiprazol</w:t>
      </w:r>
      <w:r w:rsidR="00D379BF">
        <w:t>o</w:t>
      </w:r>
      <w:r w:rsidRPr="00264A1B">
        <w:t xml:space="preserve">. </w:t>
      </w:r>
      <w:r>
        <w:t xml:space="preserve">Aripiprazolo </w:t>
      </w:r>
      <w:r w:rsidRPr="002D1D0F">
        <w:t>pailginto atpalaidavimo injekcinės suspensijos</w:t>
      </w:r>
      <w:r w:rsidRPr="00264A1B">
        <w:rPr>
          <w:spacing w:val="-2"/>
        </w:rPr>
        <w:t xml:space="preserve"> </w:t>
      </w:r>
      <w:r w:rsidRPr="00264A1B">
        <w:t>skiriant kartu su kitais CYP3A4 induktoriais (pvz., rifampicinu, rifabutinu, fenitoinu, fenobarbitaliu, primidonu, efavirenzu, nevirapinu ir jonažol</w:t>
      </w:r>
      <w:r>
        <w:t xml:space="preserve">ių </w:t>
      </w:r>
      <w:r w:rsidR="00D379BF">
        <w:t xml:space="preserve">vaistiniais </w:t>
      </w:r>
      <w:r>
        <w:t>preparatais</w:t>
      </w:r>
      <w:r w:rsidRPr="00264A1B">
        <w:t>)</w:t>
      </w:r>
      <w:r>
        <w:t>,</w:t>
      </w:r>
      <w:r w:rsidRPr="00264A1B">
        <w:t xml:space="preserve"> galima tikėtis panašaus poveikio. Reikia vengti stipri</w:t>
      </w:r>
      <w:r w:rsidR="00D379BF">
        <w:t>ų</w:t>
      </w:r>
      <w:r w:rsidRPr="00264A1B">
        <w:t xml:space="preserve"> CYP3A4 induktori</w:t>
      </w:r>
      <w:r w:rsidR="00D379BF">
        <w:t>ų</w:t>
      </w:r>
      <w:r w:rsidRPr="00264A1B">
        <w:t xml:space="preserve"> vartoti su </w:t>
      </w:r>
      <w:r>
        <w:t xml:space="preserve">aripiprazolo </w:t>
      </w:r>
      <w:r w:rsidRPr="002D1D0F">
        <w:t>pailginto atpalaidavimo injekcin</w:t>
      </w:r>
      <w:r>
        <w:t>e</w:t>
      </w:r>
      <w:r w:rsidRPr="002D1D0F">
        <w:t xml:space="preserve"> suspensij</w:t>
      </w:r>
      <w:r>
        <w:t>a</w:t>
      </w:r>
      <w:r w:rsidRPr="00264A1B">
        <w:t>,</w:t>
      </w:r>
      <w:r w:rsidRPr="00264A1B">
        <w:rPr>
          <w:spacing w:val="-5"/>
        </w:rPr>
        <w:t xml:space="preserve"> </w:t>
      </w:r>
      <w:r w:rsidRPr="00264A1B">
        <w:t>nes</w:t>
      </w:r>
      <w:r w:rsidRPr="00264A1B">
        <w:rPr>
          <w:spacing w:val="-5"/>
        </w:rPr>
        <w:t xml:space="preserve"> </w:t>
      </w:r>
      <w:r w:rsidRPr="00264A1B">
        <w:t>aripiprazolo</w:t>
      </w:r>
      <w:r w:rsidRPr="00264A1B">
        <w:rPr>
          <w:spacing w:val="-6"/>
        </w:rPr>
        <w:t xml:space="preserve"> </w:t>
      </w:r>
      <w:r w:rsidRPr="00264A1B">
        <w:t>koncentracija</w:t>
      </w:r>
      <w:r w:rsidRPr="00264A1B">
        <w:rPr>
          <w:spacing w:val="-2"/>
        </w:rPr>
        <w:t xml:space="preserve"> </w:t>
      </w:r>
      <w:r w:rsidRPr="00264A1B">
        <w:t>kraujyje</w:t>
      </w:r>
      <w:r w:rsidRPr="00264A1B">
        <w:rPr>
          <w:spacing w:val="-3"/>
        </w:rPr>
        <w:t xml:space="preserve"> </w:t>
      </w:r>
      <w:r w:rsidRPr="00264A1B">
        <w:t>sumažėja</w:t>
      </w:r>
      <w:r w:rsidRPr="00264A1B">
        <w:rPr>
          <w:spacing w:val="-5"/>
        </w:rPr>
        <w:t xml:space="preserve"> </w:t>
      </w:r>
      <w:r w:rsidRPr="00264A1B">
        <w:t>ir</w:t>
      </w:r>
      <w:r w:rsidRPr="00264A1B">
        <w:rPr>
          <w:spacing w:val="-4"/>
        </w:rPr>
        <w:t xml:space="preserve"> </w:t>
      </w:r>
      <w:r w:rsidRPr="00264A1B">
        <w:t>gali</w:t>
      </w:r>
      <w:r w:rsidRPr="00264A1B">
        <w:rPr>
          <w:spacing w:val="-2"/>
        </w:rPr>
        <w:t xml:space="preserve"> </w:t>
      </w:r>
      <w:r w:rsidRPr="00264A1B">
        <w:t>būti</w:t>
      </w:r>
      <w:r w:rsidRPr="00264A1B">
        <w:rPr>
          <w:spacing w:val="-2"/>
        </w:rPr>
        <w:t xml:space="preserve"> </w:t>
      </w:r>
      <w:r w:rsidRPr="00264A1B">
        <w:t>mažesnė</w:t>
      </w:r>
      <w:r w:rsidRPr="00264A1B">
        <w:rPr>
          <w:spacing w:val="-2"/>
        </w:rPr>
        <w:t xml:space="preserve"> </w:t>
      </w:r>
      <w:r w:rsidRPr="00264A1B">
        <w:rPr>
          <w:spacing w:val="-5"/>
        </w:rPr>
        <w:t>nei</w:t>
      </w:r>
      <w:r>
        <w:rPr>
          <w:spacing w:val="-5"/>
        </w:rPr>
        <w:t xml:space="preserve"> </w:t>
      </w:r>
      <w:r w:rsidRPr="00264A1B">
        <w:t>veiksmingoji</w:t>
      </w:r>
      <w:r w:rsidRPr="00264A1B">
        <w:rPr>
          <w:spacing w:val="-7"/>
        </w:rPr>
        <w:t xml:space="preserve"> </w:t>
      </w:r>
      <w:r w:rsidRPr="00264A1B">
        <w:rPr>
          <w:spacing w:val="-2"/>
        </w:rPr>
        <w:t>koncentracija.</w:t>
      </w:r>
    </w:p>
    <w:p w14:paraId="29D69860" w14:textId="77777777" w:rsidR="00FE4E9E" w:rsidRPr="00264A1B" w:rsidRDefault="00FE4E9E" w:rsidP="00FE4E9E">
      <w:pPr>
        <w:pStyle w:val="Pagrindinistekstas"/>
        <w:kinsoku w:val="0"/>
        <w:overflowPunct w:val="0"/>
      </w:pPr>
    </w:p>
    <w:p w14:paraId="28A05E76" w14:textId="77777777" w:rsidR="00FE4E9E" w:rsidRPr="00264A1B" w:rsidRDefault="00FE4E9E" w:rsidP="00FE4E9E">
      <w:pPr>
        <w:pStyle w:val="Pagrindinistekstas"/>
        <w:kinsoku w:val="0"/>
        <w:overflowPunct w:val="0"/>
        <w:rPr>
          <w:i/>
          <w:iCs/>
          <w:spacing w:val="-2"/>
        </w:rPr>
      </w:pPr>
      <w:r w:rsidRPr="00264A1B">
        <w:rPr>
          <w:i/>
          <w:iCs/>
        </w:rPr>
        <w:t>Serotonino</w:t>
      </w:r>
      <w:r w:rsidRPr="00264A1B">
        <w:rPr>
          <w:i/>
          <w:iCs/>
          <w:spacing w:val="-4"/>
        </w:rPr>
        <w:t xml:space="preserve"> </w:t>
      </w:r>
      <w:r w:rsidRPr="00264A1B">
        <w:rPr>
          <w:i/>
          <w:iCs/>
          <w:spacing w:val="-2"/>
        </w:rPr>
        <w:t>sindromas</w:t>
      </w:r>
    </w:p>
    <w:p w14:paraId="2B54A890" w14:textId="77777777" w:rsidR="00FE4E9E" w:rsidRDefault="00FE4E9E" w:rsidP="00FE4E9E">
      <w:pPr>
        <w:pStyle w:val="Pagrindinistekstas"/>
        <w:kinsoku w:val="0"/>
        <w:overflowPunct w:val="0"/>
      </w:pPr>
      <w:r w:rsidRPr="00264A1B">
        <w:t>Pacientams, vartojantiems aripiprazol</w:t>
      </w:r>
      <w:r w:rsidR="00D379BF">
        <w:t>o</w:t>
      </w:r>
      <w:r w:rsidRPr="00264A1B">
        <w:t xml:space="preserve">, buvo stebėta serotonino sindromo atvejų. Galimi šios būklės požymiai ir simptomai ypač gali </w:t>
      </w:r>
      <w:r>
        <w:t>pasireikšti tais</w:t>
      </w:r>
      <w:r w:rsidRPr="00264A1B">
        <w:t xml:space="preserve"> atvejais, kai kartu vartojami kiti serotoninerginiai vaistiniai</w:t>
      </w:r>
      <w:r w:rsidRPr="00264A1B">
        <w:rPr>
          <w:spacing w:val="-3"/>
        </w:rPr>
        <w:t xml:space="preserve"> </w:t>
      </w:r>
      <w:r w:rsidRPr="00264A1B">
        <w:t>preparatai,</w:t>
      </w:r>
      <w:r w:rsidRPr="00264A1B">
        <w:rPr>
          <w:spacing w:val="-4"/>
        </w:rPr>
        <w:t xml:space="preserve"> </w:t>
      </w:r>
      <w:r w:rsidRPr="00264A1B">
        <w:t>pvz.,</w:t>
      </w:r>
      <w:r w:rsidRPr="00264A1B">
        <w:rPr>
          <w:spacing w:val="-4"/>
        </w:rPr>
        <w:t xml:space="preserve"> </w:t>
      </w:r>
      <w:r w:rsidRPr="00264A1B">
        <w:t>selektyvieji</w:t>
      </w:r>
      <w:r w:rsidRPr="00264A1B">
        <w:rPr>
          <w:spacing w:val="-3"/>
        </w:rPr>
        <w:t xml:space="preserve"> </w:t>
      </w:r>
      <w:r w:rsidRPr="00264A1B">
        <w:t>serotonino</w:t>
      </w:r>
      <w:r w:rsidRPr="00264A1B">
        <w:rPr>
          <w:spacing w:val="-7"/>
        </w:rPr>
        <w:t xml:space="preserve"> </w:t>
      </w:r>
      <w:r w:rsidRPr="00264A1B">
        <w:t>reabsorbcijos</w:t>
      </w:r>
      <w:r w:rsidRPr="00264A1B">
        <w:rPr>
          <w:spacing w:val="-4"/>
        </w:rPr>
        <w:t xml:space="preserve"> </w:t>
      </w:r>
      <w:r w:rsidRPr="00264A1B">
        <w:t>inhibitoriai</w:t>
      </w:r>
      <w:r w:rsidRPr="00264A1B">
        <w:rPr>
          <w:spacing w:val="-6"/>
        </w:rPr>
        <w:t xml:space="preserve"> </w:t>
      </w:r>
      <w:r w:rsidRPr="00264A1B">
        <w:t>/</w:t>
      </w:r>
      <w:r w:rsidRPr="00264A1B">
        <w:rPr>
          <w:spacing w:val="-3"/>
        </w:rPr>
        <w:t xml:space="preserve"> </w:t>
      </w:r>
      <w:r w:rsidRPr="00264A1B">
        <w:t xml:space="preserve">serotonino-norepinefrino reabsobcijos inhibitoriai (SSRI ar SNRI) ar kiti vaistiniai preparatai, kurie didina aripiprazolo </w:t>
      </w:r>
      <w:r w:rsidRPr="00264A1B">
        <w:lastRenderedPageBreak/>
        <w:t>koncentraciją (žr. 4.8</w:t>
      </w:r>
      <w:r>
        <w:t> skyrių</w:t>
      </w:r>
      <w:r w:rsidRPr="00264A1B">
        <w:t>).</w:t>
      </w:r>
    </w:p>
    <w:p w14:paraId="69D37207" w14:textId="77777777" w:rsidR="00FE4E9E" w:rsidRPr="00264A1B" w:rsidRDefault="00FE4E9E" w:rsidP="00FE4E9E">
      <w:pPr>
        <w:pStyle w:val="Pagrindinistekstas"/>
        <w:kinsoku w:val="0"/>
        <w:overflowPunct w:val="0"/>
      </w:pPr>
    </w:p>
    <w:p w14:paraId="6FCA6EF3"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t>Vaisingumas,</w:t>
      </w:r>
      <w:r w:rsidRPr="00264A1B">
        <w:rPr>
          <w:spacing w:val="-6"/>
        </w:rPr>
        <w:t xml:space="preserve"> </w:t>
      </w:r>
      <w:r w:rsidRPr="00264A1B">
        <w:t>nėštumo</w:t>
      </w:r>
      <w:r w:rsidRPr="00264A1B">
        <w:rPr>
          <w:spacing w:val="-5"/>
        </w:rPr>
        <w:t xml:space="preserve"> </w:t>
      </w:r>
      <w:r w:rsidRPr="00264A1B">
        <w:t>ir</w:t>
      </w:r>
      <w:r w:rsidRPr="00264A1B">
        <w:rPr>
          <w:spacing w:val="-6"/>
        </w:rPr>
        <w:t xml:space="preserve"> </w:t>
      </w:r>
      <w:r w:rsidRPr="00264A1B">
        <w:t>žindymo</w:t>
      </w:r>
      <w:r w:rsidRPr="00264A1B">
        <w:rPr>
          <w:spacing w:val="-5"/>
        </w:rPr>
        <w:t xml:space="preserve"> </w:t>
      </w:r>
      <w:r w:rsidRPr="00264A1B">
        <w:rPr>
          <w:spacing w:val="-2"/>
        </w:rPr>
        <w:t>laikotarpis</w:t>
      </w:r>
    </w:p>
    <w:p w14:paraId="440F5C82" w14:textId="77777777" w:rsidR="00FE4E9E" w:rsidRPr="00264A1B" w:rsidRDefault="00FE4E9E" w:rsidP="00FE4E9E">
      <w:pPr>
        <w:pStyle w:val="Pagrindinistekstas"/>
        <w:kinsoku w:val="0"/>
        <w:overflowPunct w:val="0"/>
        <w:rPr>
          <w:b/>
          <w:bCs/>
        </w:rPr>
      </w:pPr>
    </w:p>
    <w:p w14:paraId="1C5CC75D" w14:textId="77777777" w:rsidR="00FE4E9E" w:rsidRPr="00264A1B" w:rsidRDefault="00FE4E9E" w:rsidP="00FE4E9E">
      <w:pPr>
        <w:pStyle w:val="Pagrindinistekstas"/>
        <w:kinsoku w:val="0"/>
        <w:overflowPunct w:val="0"/>
      </w:pPr>
      <w:r w:rsidRPr="00264A1B">
        <w:rPr>
          <w:u w:val="single"/>
        </w:rPr>
        <w:t>Vaisingos</w:t>
      </w:r>
      <w:r w:rsidRPr="00264A1B">
        <w:rPr>
          <w:spacing w:val="-7"/>
          <w:u w:val="single"/>
        </w:rPr>
        <w:t xml:space="preserve"> </w:t>
      </w:r>
      <w:r w:rsidRPr="00264A1B">
        <w:rPr>
          <w:spacing w:val="-2"/>
          <w:u w:val="single"/>
        </w:rPr>
        <w:t>moterys</w:t>
      </w:r>
    </w:p>
    <w:p w14:paraId="2E58EFFC" w14:textId="77777777" w:rsidR="00FE4E9E" w:rsidRPr="00264A1B" w:rsidRDefault="00FE4E9E" w:rsidP="00FE4E9E">
      <w:pPr>
        <w:pStyle w:val="Pagrindinistekstas"/>
        <w:kinsoku w:val="0"/>
        <w:overflowPunct w:val="0"/>
        <w:rPr>
          <w:i/>
          <w:iCs/>
        </w:rPr>
      </w:pPr>
      <w:r w:rsidRPr="00264A1B">
        <w:t>Manoma,</w:t>
      </w:r>
      <w:r w:rsidRPr="00264A1B">
        <w:rPr>
          <w:spacing w:val="-5"/>
        </w:rPr>
        <w:t xml:space="preserve"> </w:t>
      </w:r>
      <w:r w:rsidRPr="00264A1B">
        <w:t>kad</w:t>
      </w:r>
      <w:r w:rsidRPr="00264A1B">
        <w:rPr>
          <w:spacing w:val="-4"/>
        </w:rPr>
        <w:t xml:space="preserve"> </w:t>
      </w:r>
      <w:r w:rsidRPr="00264A1B">
        <w:t>po</w:t>
      </w:r>
      <w:r w:rsidRPr="00264A1B">
        <w:rPr>
          <w:spacing w:val="-4"/>
        </w:rPr>
        <w:t xml:space="preserve"> </w:t>
      </w:r>
      <w:r w:rsidRPr="00264A1B">
        <w:t>vienos</w:t>
      </w:r>
      <w:r w:rsidRPr="00264A1B">
        <w:rPr>
          <w:spacing w:val="-5"/>
        </w:rPr>
        <w:t xml:space="preserve"> </w:t>
      </w:r>
      <w:r>
        <w:rPr>
          <w:spacing w:val="-5"/>
        </w:rPr>
        <w:t>a</w:t>
      </w:r>
      <w:r>
        <w:t xml:space="preserve">ripiprazolo </w:t>
      </w:r>
      <w:r w:rsidRPr="002D1D0F">
        <w:t>pailginto atpalaidavimo injekcinės suspensijos</w:t>
      </w:r>
      <w:r w:rsidRPr="00264A1B">
        <w:rPr>
          <w:spacing w:val="-2"/>
        </w:rPr>
        <w:t xml:space="preserve"> </w:t>
      </w:r>
      <w:r w:rsidRPr="00264A1B">
        <w:t>dozės</w:t>
      </w:r>
      <w:r>
        <w:t xml:space="preserve"> pavartojimo</w:t>
      </w:r>
      <w:r w:rsidRPr="00264A1B">
        <w:rPr>
          <w:spacing w:val="-4"/>
        </w:rPr>
        <w:t xml:space="preserve"> </w:t>
      </w:r>
      <w:r w:rsidRPr="00264A1B">
        <w:t>aripiprazolo</w:t>
      </w:r>
      <w:r w:rsidRPr="00264A1B">
        <w:rPr>
          <w:spacing w:val="-7"/>
        </w:rPr>
        <w:t xml:space="preserve"> </w:t>
      </w:r>
      <w:r w:rsidRPr="00264A1B">
        <w:t>ekspozicija</w:t>
      </w:r>
      <w:r w:rsidRPr="00264A1B">
        <w:rPr>
          <w:spacing w:val="-4"/>
        </w:rPr>
        <w:t xml:space="preserve"> </w:t>
      </w:r>
      <w:r>
        <w:rPr>
          <w:spacing w:val="-4"/>
        </w:rPr>
        <w:t xml:space="preserve">kraujo </w:t>
      </w:r>
      <w:r w:rsidRPr="00264A1B">
        <w:t>plazmoje</w:t>
      </w:r>
      <w:r w:rsidRPr="00264A1B">
        <w:rPr>
          <w:spacing w:val="-4"/>
        </w:rPr>
        <w:t xml:space="preserve"> </w:t>
      </w:r>
      <w:r w:rsidRPr="00264A1B">
        <w:t>išlieka</w:t>
      </w:r>
      <w:r w:rsidRPr="00264A1B">
        <w:rPr>
          <w:spacing w:val="-6"/>
        </w:rPr>
        <w:t xml:space="preserve"> </w:t>
      </w:r>
      <w:r w:rsidRPr="00264A1B">
        <w:rPr>
          <w:spacing w:val="-5"/>
        </w:rPr>
        <w:t>iki</w:t>
      </w:r>
      <w:r>
        <w:rPr>
          <w:spacing w:val="-5"/>
        </w:rPr>
        <w:t xml:space="preserve"> </w:t>
      </w:r>
      <w:r w:rsidRPr="00264A1B">
        <w:t>34</w:t>
      </w:r>
      <w:r>
        <w:t> savaičių</w:t>
      </w:r>
      <w:r w:rsidRPr="00264A1B">
        <w:t xml:space="preserve"> (žr. 5.2</w:t>
      </w:r>
      <w:r>
        <w:t> skyrių</w:t>
      </w:r>
      <w:r w:rsidRPr="00264A1B">
        <w:t>). Į tai reikia atsižvelgti pradedant gydyti vaisingas moteris, turint omenyje galimą</w:t>
      </w:r>
      <w:r w:rsidRPr="00264A1B">
        <w:rPr>
          <w:spacing w:val="-3"/>
        </w:rPr>
        <w:t xml:space="preserve"> </w:t>
      </w:r>
      <w:r w:rsidRPr="00264A1B">
        <w:t>nėštumą</w:t>
      </w:r>
      <w:r w:rsidRPr="00264A1B">
        <w:rPr>
          <w:spacing w:val="-5"/>
        </w:rPr>
        <w:t xml:space="preserve"> </w:t>
      </w:r>
      <w:r w:rsidRPr="00264A1B">
        <w:t>arba</w:t>
      </w:r>
      <w:r w:rsidRPr="00264A1B">
        <w:rPr>
          <w:spacing w:val="-5"/>
        </w:rPr>
        <w:t xml:space="preserve"> </w:t>
      </w:r>
      <w:r w:rsidRPr="00264A1B">
        <w:t>žindymą</w:t>
      </w:r>
      <w:r w:rsidRPr="00264A1B">
        <w:rPr>
          <w:spacing w:val="-3"/>
        </w:rPr>
        <w:t xml:space="preserve"> </w:t>
      </w:r>
      <w:r w:rsidRPr="00264A1B">
        <w:t>ateityje.</w:t>
      </w:r>
      <w:r w:rsidRPr="00264A1B">
        <w:rPr>
          <w:spacing w:val="-3"/>
        </w:rPr>
        <w:t xml:space="preserve"> </w:t>
      </w:r>
      <w:r w:rsidRPr="00264A1B">
        <w:t>Ketinančioms</w:t>
      </w:r>
      <w:r w:rsidRPr="00264A1B">
        <w:rPr>
          <w:spacing w:val="-5"/>
        </w:rPr>
        <w:t xml:space="preserve"> </w:t>
      </w:r>
      <w:r w:rsidRPr="00264A1B">
        <w:t>pastoti</w:t>
      </w:r>
      <w:r w:rsidRPr="00264A1B">
        <w:rPr>
          <w:spacing w:val="-2"/>
        </w:rPr>
        <w:t xml:space="preserve"> </w:t>
      </w:r>
      <w:r w:rsidRPr="00264A1B">
        <w:t>moterims</w:t>
      </w:r>
      <w:r w:rsidRPr="00264A1B">
        <w:rPr>
          <w:spacing w:val="-3"/>
        </w:rPr>
        <w:t xml:space="preserve"> </w:t>
      </w:r>
      <w:r>
        <w:t>Aripiprazole STADA</w:t>
      </w:r>
      <w:r w:rsidRPr="00264A1B">
        <w:rPr>
          <w:spacing w:val="-5"/>
        </w:rPr>
        <w:t xml:space="preserve"> </w:t>
      </w:r>
      <w:r w:rsidRPr="00264A1B">
        <w:t>galima</w:t>
      </w:r>
      <w:r w:rsidRPr="00264A1B">
        <w:rPr>
          <w:spacing w:val="-3"/>
        </w:rPr>
        <w:t xml:space="preserve"> </w:t>
      </w:r>
      <w:r w:rsidRPr="00264A1B">
        <w:t>vartoti tik tuo atveju, jeigu neabejotinai būtina</w:t>
      </w:r>
      <w:r w:rsidRPr="00264A1B">
        <w:rPr>
          <w:i/>
          <w:iCs/>
        </w:rPr>
        <w:t>.</w:t>
      </w:r>
    </w:p>
    <w:p w14:paraId="24FB6F0A" w14:textId="77777777" w:rsidR="00FE4E9E" w:rsidRDefault="00FE4E9E" w:rsidP="00FE4E9E">
      <w:pPr>
        <w:pStyle w:val="Pagrindinistekstas"/>
        <w:kinsoku w:val="0"/>
        <w:overflowPunct w:val="0"/>
        <w:rPr>
          <w:i/>
          <w:iCs/>
        </w:rPr>
      </w:pPr>
    </w:p>
    <w:p w14:paraId="5CDF99F7" w14:textId="77777777" w:rsidR="00FE4E9E" w:rsidRPr="00264A1B" w:rsidRDefault="00FE4E9E" w:rsidP="00FE4E9E">
      <w:pPr>
        <w:pStyle w:val="Pagrindinistekstas"/>
        <w:kinsoku w:val="0"/>
        <w:overflowPunct w:val="0"/>
        <w:rPr>
          <w:spacing w:val="-2"/>
        </w:rPr>
      </w:pPr>
      <w:r w:rsidRPr="00264A1B">
        <w:rPr>
          <w:spacing w:val="-2"/>
          <w:u w:val="single"/>
        </w:rPr>
        <w:t>Nėštumas</w:t>
      </w:r>
    </w:p>
    <w:p w14:paraId="09226F93" w14:textId="77777777" w:rsidR="00FE4E9E" w:rsidRDefault="00FE4E9E" w:rsidP="00FE4E9E">
      <w:pPr>
        <w:pStyle w:val="Pagrindinistekstas"/>
        <w:kinsoku w:val="0"/>
        <w:overflowPunct w:val="0"/>
      </w:pPr>
      <w:r>
        <w:t>Tinkamų</w:t>
      </w:r>
      <w:r w:rsidRPr="00264A1B">
        <w:rPr>
          <w:spacing w:val="-5"/>
        </w:rPr>
        <w:t xml:space="preserve"> </w:t>
      </w:r>
      <w:r w:rsidRPr="00264A1B">
        <w:t>ir</w:t>
      </w:r>
      <w:r w:rsidRPr="00264A1B">
        <w:rPr>
          <w:spacing w:val="-4"/>
        </w:rPr>
        <w:t xml:space="preserve"> </w:t>
      </w:r>
      <w:r>
        <w:t>gerai</w:t>
      </w:r>
      <w:r w:rsidRPr="00264A1B">
        <w:rPr>
          <w:spacing w:val="-4"/>
        </w:rPr>
        <w:t xml:space="preserve"> </w:t>
      </w:r>
      <w:r w:rsidRPr="00264A1B">
        <w:t>kontroliuo</w:t>
      </w:r>
      <w:r>
        <w:t>t</w:t>
      </w:r>
      <w:r w:rsidRPr="00264A1B">
        <w:t>ų</w:t>
      </w:r>
      <w:r w:rsidRPr="00264A1B">
        <w:rPr>
          <w:spacing w:val="-2"/>
        </w:rPr>
        <w:t xml:space="preserve"> </w:t>
      </w:r>
      <w:r w:rsidRPr="00264A1B">
        <w:t>aripiprazolo</w:t>
      </w:r>
      <w:r w:rsidRPr="00264A1B">
        <w:rPr>
          <w:spacing w:val="-5"/>
        </w:rPr>
        <w:t xml:space="preserve"> </w:t>
      </w:r>
      <w:r w:rsidRPr="00264A1B">
        <w:t>tyrimų</w:t>
      </w:r>
      <w:r w:rsidRPr="00264A1B">
        <w:rPr>
          <w:spacing w:val="-2"/>
        </w:rPr>
        <w:t xml:space="preserve"> </w:t>
      </w:r>
      <w:r w:rsidRPr="00264A1B">
        <w:t>su</w:t>
      </w:r>
      <w:r w:rsidRPr="00264A1B">
        <w:rPr>
          <w:spacing w:val="-5"/>
        </w:rPr>
        <w:t xml:space="preserve"> </w:t>
      </w:r>
      <w:r w:rsidRPr="00264A1B">
        <w:t>nėščiomis</w:t>
      </w:r>
      <w:r w:rsidRPr="00264A1B">
        <w:rPr>
          <w:spacing w:val="-4"/>
        </w:rPr>
        <w:t xml:space="preserve"> </w:t>
      </w:r>
      <w:r w:rsidRPr="00264A1B">
        <w:t>moterimis</w:t>
      </w:r>
      <w:r w:rsidRPr="00264A1B">
        <w:rPr>
          <w:spacing w:val="-4"/>
        </w:rPr>
        <w:t xml:space="preserve"> </w:t>
      </w:r>
      <w:r w:rsidRPr="00264A1B">
        <w:t>neatlikta.</w:t>
      </w:r>
      <w:r w:rsidRPr="00264A1B">
        <w:rPr>
          <w:spacing w:val="-2"/>
        </w:rPr>
        <w:t xml:space="preserve"> </w:t>
      </w:r>
      <w:r w:rsidRPr="00264A1B">
        <w:t xml:space="preserve">Gauta pranešimų apie </w:t>
      </w:r>
      <w:r w:rsidR="00BA152C">
        <w:t>įgimtas formavimosi ydas</w:t>
      </w:r>
      <w:r w:rsidRPr="00264A1B">
        <w:t>, tačiau priežastinio ryšio su aripiprazolu negalima nustatyti.</w:t>
      </w:r>
    </w:p>
    <w:p w14:paraId="091F21E3" w14:textId="77777777" w:rsidR="00FE4E9E" w:rsidRPr="00264A1B" w:rsidRDefault="00FE4E9E" w:rsidP="00FE4E9E">
      <w:pPr>
        <w:pStyle w:val="Pagrindinistekstas"/>
        <w:kinsoku w:val="0"/>
        <w:overflowPunct w:val="0"/>
        <w:rPr>
          <w:spacing w:val="-4"/>
        </w:rPr>
      </w:pPr>
      <w:r w:rsidRPr="00264A1B">
        <w:t>Remiantis tyrimais su gyvūnais, negalima atmesti toksinio poveikio vystymuisi galimybės (žr.</w:t>
      </w:r>
      <w:r>
        <w:t xml:space="preserve"> </w:t>
      </w:r>
      <w:r w:rsidRPr="00264A1B">
        <w:t>5.3</w:t>
      </w:r>
      <w:r>
        <w:rPr>
          <w:spacing w:val="-3"/>
        </w:rPr>
        <w:t> skyrių</w:t>
      </w:r>
      <w:r w:rsidRPr="00264A1B">
        <w:t>).</w:t>
      </w:r>
      <w:r w:rsidRPr="00264A1B">
        <w:rPr>
          <w:spacing w:val="-3"/>
        </w:rPr>
        <w:t xml:space="preserve"> </w:t>
      </w:r>
      <w:r w:rsidRPr="00264A1B">
        <w:t>Pacientėms</w:t>
      </w:r>
      <w:r w:rsidRPr="00264A1B">
        <w:rPr>
          <w:spacing w:val="-5"/>
        </w:rPr>
        <w:t xml:space="preserve"> </w:t>
      </w:r>
      <w:r w:rsidR="007928D7">
        <w:t>turi būti informuotos</w:t>
      </w:r>
      <w:r w:rsidRPr="00264A1B">
        <w:t>,</w:t>
      </w:r>
      <w:r w:rsidRPr="00264A1B">
        <w:rPr>
          <w:spacing w:val="-3"/>
        </w:rPr>
        <w:t xml:space="preserve"> </w:t>
      </w:r>
      <w:r w:rsidRPr="00264A1B">
        <w:t>kad</w:t>
      </w:r>
      <w:r w:rsidRPr="00264A1B">
        <w:rPr>
          <w:spacing w:val="-6"/>
        </w:rPr>
        <w:t xml:space="preserve"> </w:t>
      </w:r>
      <w:r w:rsidRPr="00264A1B">
        <w:t>praneštų</w:t>
      </w:r>
      <w:r w:rsidRPr="00264A1B">
        <w:rPr>
          <w:spacing w:val="-2"/>
        </w:rPr>
        <w:t xml:space="preserve"> </w:t>
      </w:r>
      <w:r w:rsidRPr="00264A1B">
        <w:t>savo</w:t>
      </w:r>
      <w:r w:rsidRPr="00264A1B">
        <w:rPr>
          <w:spacing w:val="-3"/>
        </w:rPr>
        <w:t xml:space="preserve"> </w:t>
      </w:r>
      <w:r w:rsidRPr="00264A1B">
        <w:t>gydytojui,</w:t>
      </w:r>
      <w:r w:rsidRPr="00264A1B">
        <w:rPr>
          <w:spacing w:val="-6"/>
        </w:rPr>
        <w:t xml:space="preserve"> </w:t>
      </w:r>
      <w:r w:rsidRPr="00264A1B">
        <w:t>jeigu</w:t>
      </w:r>
      <w:r w:rsidRPr="00264A1B">
        <w:rPr>
          <w:spacing w:val="-2"/>
        </w:rPr>
        <w:t xml:space="preserve"> </w:t>
      </w:r>
      <w:r w:rsidR="007928D7">
        <w:rPr>
          <w:spacing w:val="-2"/>
        </w:rPr>
        <w:t xml:space="preserve">jos </w:t>
      </w:r>
      <w:r w:rsidRPr="00264A1B">
        <w:t>pastos</w:t>
      </w:r>
      <w:r w:rsidRPr="00264A1B">
        <w:rPr>
          <w:spacing w:val="-5"/>
        </w:rPr>
        <w:t xml:space="preserve"> </w:t>
      </w:r>
      <w:r w:rsidRPr="00264A1B">
        <w:t>arba</w:t>
      </w:r>
      <w:r w:rsidRPr="00264A1B">
        <w:rPr>
          <w:spacing w:val="-5"/>
        </w:rPr>
        <w:t xml:space="preserve"> </w:t>
      </w:r>
      <w:r w:rsidRPr="00264A1B">
        <w:t>ketin</w:t>
      </w:r>
      <w:r w:rsidR="007928D7">
        <w:t>a</w:t>
      </w:r>
      <w:r w:rsidRPr="00264A1B">
        <w:rPr>
          <w:spacing w:val="-2"/>
        </w:rPr>
        <w:t xml:space="preserve"> pastoti</w:t>
      </w:r>
      <w:r>
        <w:rPr>
          <w:spacing w:val="-2"/>
        </w:rPr>
        <w:t xml:space="preserve"> </w:t>
      </w:r>
      <w:r w:rsidRPr="00264A1B">
        <w:t>gydymo</w:t>
      </w:r>
      <w:r w:rsidRPr="00264A1B">
        <w:rPr>
          <w:spacing w:val="-7"/>
        </w:rPr>
        <w:t xml:space="preserve"> </w:t>
      </w:r>
      <w:r w:rsidRPr="00264A1B">
        <w:t>aripiprazolu</w:t>
      </w:r>
      <w:r w:rsidRPr="00264A1B">
        <w:rPr>
          <w:spacing w:val="-4"/>
        </w:rPr>
        <w:t xml:space="preserve"> metu.</w:t>
      </w:r>
    </w:p>
    <w:p w14:paraId="0A63BFE2" w14:textId="77777777" w:rsidR="00FE4E9E" w:rsidRPr="00264A1B" w:rsidRDefault="00FE4E9E" w:rsidP="00FE4E9E">
      <w:pPr>
        <w:pStyle w:val="Pagrindinistekstas"/>
        <w:kinsoku w:val="0"/>
        <w:overflowPunct w:val="0"/>
      </w:pPr>
    </w:p>
    <w:p w14:paraId="2FC50058" w14:textId="77777777" w:rsidR="00FE4E9E" w:rsidRPr="00264A1B" w:rsidRDefault="00FE4E9E" w:rsidP="00BF7431">
      <w:pPr>
        <w:pStyle w:val="Pagrindinistekstas"/>
        <w:kinsoku w:val="0"/>
        <w:overflowPunct w:val="0"/>
      </w:pPr>
      <w:r w:rsidRPr="00264A1B">
        <w:t>Vaistin</w:t>
      </w:r>
      <w:r w:rsidR="007928D7">
        <w:t>io</w:t>
      </w:r>
      <w:r w:rsidRPr="00264A1B">
        <w:rPr>
          <w:spacing w:val="-1"/>
        </w:rPr>
        <w:t xml:space="preserve"> </w:t>
      </w:r>
      <w:r w:rsidRPr="00264A1B">
        <w:t>preparat</w:t>
      </w:r>
      <w:r w:rsidR="007928D7">
        <w:t>o</w:t>
      </w:r>
      <w:r w:rsidRPr="00264A1B">
        <w:rPr>
          <w:spacing w:val="-2"/>
        </w:rPr>
        <w:t xml:space="preserve"> </w:t>
      </w:r>
      <w:r w:rsidRPr="00264A1B">
        <w:t>skiriantys</w:t>
      </w:r>
      <w:r w:rsidRPr="00264A1B">
        <w:rPr>
          <w:spacing w:val="-2"/>
        </w:rPr>
        <w:t xml:space="preserve"> </w:t>
      </w:r>
      <w:r w:rsidRPr="00264A1B">
        <w:t>gydytojai</w:t>
      </w:r>
      <w:r w:rsidRPr="00264A1B">
        <w:rPr>
          <w:spacing w:val="-4"/>
        </w:rPr>
        <w:t xml:space="preserve"> </w:t>
      </w:r>
      <w:r w:rsidRPr="00264A1B">
        <w:t>turi</w:t>
      </w:r>
      <w:r w:rsidRPr="00264A1B">
        <w:rPr>
          <w:spacing w:val="-1"/>
        </w:rPr>
        <w:t xml:space="preserve"> </w:t>
      </w:r>
      <w:r w:rsidRPr="00264A1B">
        <w:t>žinoti</w:t>
      </w:r>
      <w:r w:rsidRPr="00264A1B">
        <w:rPr>
          <w:spacing w:val="-4"/>
        </w:rPr>
        <w:t xml:space="preserve"> </w:t>
      </w:r>
      <w:r w:rsidRPr="00264A1B">
        <w:t>apie</w:t>
      </w:r>
      <w:r w:rsidRPr="00264A1B">
        <w:rPr>
          <w:spacing w:val="-2"/>
        </w:rPr>
        <w:t xml:space="preserve"> </w:t>
      </w:r>
      <w:r w:rsidRPr="00264A1B">
        <w:t>ilgalaik</w:t>
      </w:r>
      <w:r>
        <w:t>į</w:t>
      </w:r>
      <w:r w:rsidRPr="00264A1B">
        <w:rPr>
          <w:spacing w:val="-2"/>
        </w:rPr>
        <w:t xml:space="preserve"> </w:t>
      </w:r>
      <w:r>
        <w:t>Aripiprazole STADA</w:t>
      </w:r>
      <w:r w:rsidRPr="00264A1B">
        <w:rPr>
          <w:spacing w:val="-5"/>
        </w:rPr>
        <w:t xml:space="preserve"> </w:t>
      </w:r>
      <w:r w:rsidRPr="00264A1B">
        <w:t>poveik</w:t>
      </w:r>
      <w:r>
        <w:rPr>
          <w:spacing w:val="-5"/>
        </w:rPr>
        <w:t>į</w:t>
      </w:r>
      <w:r w:rsidRPr="00264A1B">
        <w:t>. Suleidus vieną pailginto atpalaidavimo suspensijos dozę, aripiprazolo suaugusiųjų</w:t>
      </w:r>
      <w:r w:rsidRPr="00264A1B">
        <w:rPr>
          <w:spacing w:val="-1"/>
        </w:rPr>
        <w:t xml:space="preserve"> </w:t>
      </w:r>
      <w:r>
        <w:rPr>
          <w:spacing w:val="-1"/>
        </w:rPr>
        <w:t xml:space="preserve">kraujo </w:t>
      </w:r>
      <w:r w:rsidRPr="00264A1B">
        <w:t>plazmoje aptikta laikotarpiu iki 34</w:t>
      </w:r>
      <w:r>
        <w:t> savaičių</w:t>
      </w:r>
      <w:r w:rsidRPr="00264A1B">
        <w:t>.</w:t>
      </w:r>
    </w:p>
    <w:p w14:paraId="33AAEF22" w14:textId="77777777" w:rsidR="00FE4E9E" w:rsidRPr="00264A1B" w:rsidRDefault="00FE4E9E" w:rsidP="00FE4E9E">
      <w:pPr>
        <w:pStyle w:val="Pagrindinistekstas"/>
        <w:kinsoku w:val="0"/>
        <w:overflowPunct w:val="0"/>
      </w:pPr>
    </w:p>
    <w:p w14:paraId="3FA4C9E9" w14:textId="77777777" w:rsidR="00FE4E9E" w:rsidRDefault="00FE4E9E" w:rsidP="00FE4E9E">
      <w:pPr>
        <w:pStyle w:val="Pagrindinistekstas"/>
        <w:kinsoku w:val="0"/>
        <w:overflowPunct w:val="0"/>
      </w:pPr>
      <w:r w:rsidRPr="00264A1B">
        <w:t xml:space="preserve">Naujagimiams, </w:t>
      </w:r>
      <w:r>
        <w:t>kurių motinos</w:t>
      </w:r>
      <w:r w:rsidRPr="00264A1B">
        <w:t xml:space="preserve"> vaistinių preparatų psichozei gydyti (įskaitant aripiprazolo) </w:t>
      </w:r>
      <w:r>
        <w:t>vartojo</w:t>
      </w:r>
      <w:r w:rsidRPr="00264A1B">
        <w:t xml:space="preserve"> trečiuoju</w:t>
      </w:r>
      <w:r w:rsidRPr="00264A1B">
        <w:rPr>
          <w:spacing w:val="-4"/>
        </w:rPr>
        <w:t xml:space="preserve"> </w:t>
      </w:r>
      <w:r w:rsidRPr="00264A1B">
        <w:t>nėštumo</w:t>
      </w:r>
      <w:r w:rsidRPr="00264A1B">
        <w:rPr>
          <w:spacing w:val="-4"/>
        </w:rPr>
        <w:t xml:space="preserve"> </w:t>
      </w:r>
      <w:r w:rsidRPr="00264A1B">
        <w:t>trimestru,</w:t>
      </w:r>
      <w:r w:rsidRPr="00264A1B">
        <w:rPr>
          <w:spacing w:val="-4"/>
        </w:rPr>
        <w:t xml:space="preserve"> </w:t>
      </w:r>
      <w:r w:rsidRPr="00264A1B">
        <w:t>kyla</w:t>
      </w:r>
      <w:r w:rsidRPr="00264A1B">
        <w:rPr>
          <w:spacing w:val="-6"/>
        </w:rPr>
        <w:t xml:space="preserve"> </w:t>
      </w:r>
      <w:r w:rsidRPr="00264A1B">
        <w:t>nepageidaujamų</w:t>
      </w:r>
      <w:r w:rsidRPr="00264A1B">
        <w:rPr>
          <w:spacing w:val="-4"/>
        </w:rPr>
        <w:t xml:space="preserve"> </w:t>
      </w:r>
      <w:r w:rsidRPr="00264A1B">
        <w:t>reakcijų,</w:t>
      </w:r>
      <w:r w:rsidRPr="00264A1B">
        <w:rPr>
          <w:spacing w:val="-4"/>
        </w:rPr>
        <w:t xml:space="preserve"> </w:t>
      </w:r>
      <w:r w:rsidRPr="00264A1B">
        <w:t>įskaitant</w:t>
      </w:r>
      <w:r w:rsidRPr="00264A1B">
        <w:rPr>
          <w:spacing w:val="-3"/>
        </w:rPr>
        <w:t xml:space="preserve"> </w:t>
      </w:r>
      <w:r w:rsidRPr="00264A1B">
        <w:t>ekstrapiramidinius</w:t>
      </w:r>
      <w:r w:rsidRPr="00264A1B">
        <w:rPr>
          <w:spacing w:val="-4"/>
        </w:rPr>
        <w:t xml:space="preserve"> </w:t>
      </w:r>
      <w:r w:rsidRPr="00264A1B">
        <w:t>ir</w:t>
      </w:r>
      <w:r w:rsidRPr="00264A1B">
        <w:rPr>
          <w:spacing w:val="-3"/>
        </w:rPr>
        <w:t xml:space="preserve"> </w:t>
      </w:r>
      <w:r w:rsidRPr="00264A1B">
        <w:t>(arba) nutraukimo simptomus, kuri</w:t>
      </w:r>
      <w:r>
        <w:t>ų</w:t>
      </w:r>
      <w:r w:rsidRPr="00264A1B">
        <w:t xml:space="preserve"> sunkum</w:t>
      </w:r>
      <w:r>
        <w:t>as</w:t>
      </w:r>
      <w:r w:rsidRPr="00264A1B">
        <w:t xml:space="preserve"> ir trukmė po gimimo</w:t>
      </w:r>
      <w:r>
        <w:t xml:space="preserve"> gali būti įvairūs</w:t>
      </w:r>
      <w:r w:rsidRPr="00264A1B">
        <w:t xml:space="preserve">, rizika. Gauta pranešimų apie </w:t>
      </w:r>
      <w:r w:rsidR="00BA152C">
        <w:t>susijaudinimo (</w:t>
      </w:r>
      <w:r w:rsidRPr="00264A1B">
        <w:t>ažitacijos</w:t>
      </w:r>
      <w:r w:rsidR="00BA152C">
        <w:t>)</w:t>
      </w:r>
      <w:r w:rsidRPr="00264A1B">
        <w:t>, raumenų tonuso padidėjimo</w:t>
      </w:r>
      <w:r w:rsidR="00BA152C">
        <w:t xml:space="preserve"> (hipertonijos)</w:t>
      </w:r>
      <w:r w:rsidRPr="00264A1B">
        <w:t xml:space="preserve"> ar sumažėjimo</w:t>
      </w:r>
      <w:r w:rsidR="00BA152C">
        <w:t xml:space="preserve"> (hipotonijos)</w:t>
      </w:r>
      <w:r w:rsidRPr="00264A1B">
        <w:t xml:space="preserve">, </w:t>
      </w:r>
      <w:r>
        <w:t>tremoro</w:t>
      </w:r>
      <w:r w:rsidRPr="00264A1B">
        <w:t xml:space="preserve">, </w:t>
      </w:r>
      <w:r w:rsidR="00BA152C">
        <w:t>mieguistumo (</w:t>
      </w:r>
      <w:r>
        <w:t>somnole</w:t>
      </w:r>
      <w:r w:rsidR="00BA152C">
        <w:t>n</w:t>
      </w:r>
      <w:r>
        <w:t>cijos</w:t>
      </w:r>
      <w:r w:rsidR="00BA152C">
        <w:t>)</w:t>
      </w:r>
      <w:r w:rsidRPr="00264A1B">
        <w:t xml:space="preserve">, kvėpavimo </w:t>
      </w:r>
      <w:r>
        <w:t>sutrikimo</w:t>
      </w:r>
      <w:r w:rsidRPr="00264A1B">
        <w:t xml:space="preserve"> ar </w:t>
      </w:r>
      <w:r w:rsidR="00BA152C">
        <w:t>maitinimosi sutrikimo</w:t>
      </w:r>
      <w:r>
        <w:t xml:space="preserve"> </w:t>
      </w:r>
      <w:r w:rsidRPr="00264A1B">
        <w:t>atvejus. Todėl tokių naujagimių būklę reikia atidžiai stebėti (žr. 4.8</w:t>
      </w:r>
      <w:r>
        <w:t> skyrių</w:t>
      </w:r>
      <w:r w:rsidRPr="00264A1B">
        <w:t>).</w:t>
      </w:r>
    </w:p>
    <w:p w14:paraId="2FE2D254" w14:textId="77777777" w:rsidR="00FE4E9E" w:rsidRPr="00264A1B" w:rsidRDefault="00FE4E9E" w:rsidP="00FE4E9E">
      <w:pPr>
        <w:pStyle w:val="Pagrindinistekstas"/>
        <w:kinsoku w:val="0"/>
        <w:overflowPunct w:val="0"/>
      </w:pPr>
    </w:p>
    <w:p w14:paraId="2BAB9C76" w14:textId="77777777" w:rsidR="00FE4E9E" w:rsidRDefault="00FE4E9E" w:rsidP="00FE4E9E">
      <w:pPr>
        <w:pStyle w:val="Pagrindinistekstas"/>
        <w:kinsoku w:val="0"/>
        <w:overflowPunct w:val="0"/>
      </w:pPr>
      <w:r w:rsidRPr="00264A1B">
        <w:t>Jeigu</w:t>
      </w:r>
      <w:r w:rsidRPr="00264A1B">
        <w:rPr>
          <w:spacing w:val="-5"/>
        </w:rPr>
        <w:t xml:space="preserve"> </w:t>
      </w:r>
      <w:r w:rsidRPr="00264A1B">
        <w:t>motina</w:t>
      </w:r>
      <w:r w:rsidRPr="00264A1B">
        <w:rPr>
          <w:spacing w:val="-2"/>
        </w:rPr>
        <w:t xml:space="preserve"> </w:t>
      </w:r>
      <w:r w:rsidRPr="00264A1B">
        <w:t>prieš</w:t>
      </w:r>
      <w:r w:rsidRPr="00264A1B">
        <w:rPr>
          <w:spacing w:val="-2"/>
        </w:rPr>
        <w:t xml:space="preserve"> </w:t>
      </w:r>
      <w:r w:rsidRPr="00264A1B">
        <w:t>pastodama</w:t>
      </w:r>
      <w:r w:rsidRPr="00264A1B">
        <w:rPr>
          <w:spacing w:val="-2"/>
        </w:rPr>
        <w:t xml:space="preserve"> </w:t>
      </w:r>
      <w:r w:rsidRPr="00264A1B">
        <w:t>ar</w:t>
      </w:r>
      <w:r w:rsidRPr="00264A1B">
        <w:rPr>
          <w:spacing w:val="-1"/>
        </w:rPr>
        <w:t xml:space="preserve"> </w:t>
      </w:r>
      <w:r w:rsidRPr="00264A1B">
        <w:t>nėštumo</w:t>
      </w:r>
      <w:r w:rsidRPr="00264A1B">
        <w:rPr>
          <w:spacing w:val="-5"/>
        </w:rPr>
        <w:t xml:space="preserve"> </w:t>
      </w:r>
      <w:r w:rsidRPr="00264A1B">
        <w:t>metu</w:t>
      </w:r>
      <w:r w:rsidRPr="00264A1B">
        <w:rPr>
          <w:spacing w:val="-2"/>
        </w:rPr>
        <w:t xml:space="preserve"> </w:t>
      </w:r>
      <w:r w:rsidRPr="00264A1B">
        <w:t>vartojo</w:t>
      </w:r>
      <w:r w:rsidRPr="00264A1B">
        <w:rPr>
          <w:spacing w:val="-2"/>
        </w:rPr>
        <w:t xml:space="preserve"> </w:t>
      </w:r>
      <w:r>
        <w:rPr>
          <w:spacing w:val="-2"/>
        </w:rPr>
        <w:t>a</w:t>
      </w:r>
      <w:r>
        <w:t xml:space="preserve">ripiprazolo </w:t>
      </w:r>
      <w:r w:rsidRPr="002D1D0F">
        <w:t>pailginto atpalaidavimo injekcinės suspensijos</w:t>
      </w:r>
      <w:r w:rsidRPr="00264A1B">
        <w:t>,</w:t>
      </w:r>
      <w:r w:rsidRPr="00264A1B">
        <w:rPr>
          <w:spacing w:val="-5"/>
        </w:rPr>
        <w:t xml:space="preserve"> </w:t>
      </w:r>
      <w:r w:rsidRPr="00264A1B">
        <w:t>naujagimiui</w:t>
      </w:r>
      <w:r w:rsidRPr="00264A1B">
        <w:rPr>
          <w:spacing w:val="-1"/>
        </w:rPr>
        <w:t xml:space="preserve"> </w:t>
      </w:r>
      <w:r w:rsidRPr="00264A1B">
        <w:t>gali</w:t>
      </w:r>
      <w:r w:rsidRPr="00264A1B">
        <w:rPr>
          <w:spacing w:val="-1"/>
        </w:rPr>
        <w:t xml:space="preserve"> </w:t>
      </w:r>
      <w:r w:rsidRPr="00264A1B">
        <w:t xml:space="preserve">pasireikšti nepageidaujamų reakcijų. </w:t>
      </w:r>
      <w:r>
        <w:t>Aripiprazole STADA</w:t>
      </w:r>
      <w:r w:rsidRPr="00264A1B">
        <w:t xml:space="preserve"> nėštumo metu vartoti negalima, išskyrus neabejotinai būtinus atvejus.</w:t>
      </w:r>
    </w:p>
    <w:p w14:paraId="719E1A54" w14:textId="77777777" w:rsidR="00FE4E9E" w:rsidRPr="00264A1B" w:rsidRDefault="00FE4E9E" w:rsidP="00FE4E9E">
      <w:pPr>
        <w:pStyle w:val="Pagrindinistekstas"/>
        <w:kinsoku w:val="0"/>
        <w:overflowPunct w:val="0"/>
      </w:pPr>
    </w:p>
    <w:p w14:paraId="596502F2" w14:textId="77777777" w:rsidR="00FE4E9E" w:rsidRPr="00264A1B" w:rsidRDefault="00FE4E9E" w:rsidP="00FE4E9E">
      <w:pPr>
        <w:pStyle w:val="Pagrindinistekstas"/>
        <w:kinsoku w:val="0"/>
        <w:overflowPunct w:val="0"/>
        <w:rPr>
          <w:spacing w:val="-2"/>
        </w:rPr>
      </w:pPr>
      <w:r w:rsidRPr="00264A1B">
        <w:rPr>
          <w:spacing w:val="-2"/>
          <w:u w:val="single"/>
        </w:rPr>
        <w:t>Žindymas</w:t>
      </w:r>
    </w:p>
    <w:p w14:paraId="132EF6A0" w14:textId="77777777" w:rsidR="00FE4E9E" w:rsidRPr="00264A1B" w:rsidRDefault="00FE4E9E" w:rsidP="00FE4E9E">
      <w:pPr>
        <w:pStyle w:val="Pagrindinistekstas"/>
        <w:kinsoku w:val="0"/>
        <w:overflowPunct w:val="0"/>
      </w:pPr>
      <w:r w:rsidRPr="00264A1B">
        <w:t>Aripiprazolo</w:t>
      </w:r>
      <w:r w:rsidR="00BA152C">
        <w:t xml:space="preserve"> ar jo</w:t>
      </w:r>
      <w:r w:rsidRPr="00264A1B">
        <w:t xml:space="preserve"> metabolitų išsiskiria į </w:t>
      </w:r>
      <w:r w:rsidR="007317A2">
        <w:t>gydytų moterų</w:t>
      </w:r>
      <w:r w:rsidR="007317A2" w:rsidRPr="00264A1B">
        <w:t xml:space="preserve"> </w:t>
      </w:r>
      <w:r w:rsidRPr="00264A1B">
        <w:t xml:space="preserve">pieną </w:t>
      </w:r>
      <w:r>
        <w:t>tokiais kiekiais</w:t>
      </w:r>
      <w:r w:rsidRPr="00264A1B">
        <w:t xml:space="preserve">, kad </w:t>
      </w:r>
      <w:r w:rsidR="007317A2">
        <w:t xml:space="preserve">galima tikėtis poveikio </w:t>
      </w:r>
      <w:r w:rsidRPr="00264A1B">
        <w:t>žindom</w:t>
      </w:r>
      <w:r w:rsidR="007317A2">
        <w:t>iems</w:t>
      </w:r>
      <w:r w:rsidRPr="00264A1B">
        <w:t xml:space="preserve"> kūdiki</w:t>
      </w:r>
      <w:r w:rsidR="007317A2">
        <w:t>ems</w:t>
      </w:r>
      <w:r w:rsidRPr="00264A1B">
        <w:rPr>
          <w:i/>
          <w:iCs/>
        </w:rPr>
        <w:t>.</w:t>
      </w:r>
      <w:r w:rsidRPr="00264A1B">
        <w:rPr>
          <w:i/>
          <w:iCs/>
          <w:spacing w:val="-2"/>
        </w:rPr>
        <w:t xml:space="preserve"> </w:t>
      </w:r>
      <w:r w:rsidRPr="00264A1B">
        <w:t>Kadangi</w:t>
      </w:r>
      <w:r w:rsidRPr="00264A1B">
        <w:rPr>
          <w:spacing w:val="-1"/>
        </w:rPr>
        <w:t xml:space="preserve"> </w:t>
      </w:r>
      <w:r w:rsidRPr="00264A1B">
        <w:t>tikėtina,</w:t>
      </w:r>
      <w:r w:rsidRPr="00264A1B">
        <w:rPr>
          <w:spacing w:val="-2"/>
        </w:rPr>
        <w:t xml:space="preserve"> </w:t>
      </w:r>
      <w:r w:rsidRPr="00264A1B">
        <w:t>kad</w:t>
      </w:r>
      <w:r w:rsidRPr="00264A1B">
        <w:rPr>
          <w:spacing w:val="-2"/>
        </w:rPr>
        <w:t xml:space="preserve"> </w:t>
      </w:r>
      <w:r>
        <w:t>po vienos</w:t>
      </w:r>
      <w:r w:rsidRPr="00264A1B">
        <w:rPr>
          <w:spacing w:val="-2"/>
        </w:rPr>
        <w:t xml:space="preserve"> </w:t>
      </w:r>
      <w:r>
        <w:rPr>
          <w:spacing w:val="-2"/>
        </w:rPr>
        <w:t>a</w:t>
      </w:r>
      <w:r>
        <w:t xml:space="preserve">ripiprazolo </w:t>
      </w:r>
      <w:r w:rsidRPr="002D1D0F">
        <w:t>pailginto atpalaidavimo injekcinės suspensijos</w:t>
      </w:r>
      <w:r w:rsidRPr="00264A1B">
        <w:rPr>
          <w:spacing w:val="-2"/>
        </w:rPr>
        <w:t xml:space="preserve"> </w:t>
      </w:r>
      <w:r w:rsidRPr="00264A1B">
        <w:t>dozė</w:t>
      </w:r>
      <w:r>
        <w:t>s pavartojimo aripiprazolo</w:t>
      </w:r>
      <w:r w:rsidRPr="00264A1B">
        <w:t xml:space="preserve"> </w:t>
      </w:r>
      <w:r>
        <w:t xml:space="preserve">kraujo </w:t>
      </w:r>
      <w:r w:rsidRPr="00264A1B">
        <w:t>plazmoje išlieka iki 34</w:t>
      </w:r>
      <w:r>
        <w:t> savaičių</w:t>
      </w:r>
      <w:r w:rsidRPr="00264A1B">
        <w:t xml:space="preserve"> (žr. 5.2</w:t>
      </w:r>
      <w:r>
        <w:t> skyrių</w:t>
      </w:r>
      <w:r w:rsidRPr="00264A1B">
        <w:t xml:space="preserve">), žindomiems kūdikiams gali kilti rizika, net jeigu </w:t>
      </w:r>
      <w:r>
        <w:t>Aripiprazole STADA</w:t>
      </w:r>
      <w:r w:rsidRPr="00264A1B">
        <w:t xml:space="preserve"> suvartotas </w:t>
      </w:r>
      <w:r>
        <w:t>gerokai</w:t>
      </w:r>
      <w:r w:rsidRPr="00264A1B">
        <w:t xml:space="preserve"> prieš pradedant žindymą. Pacientėms, kurioms tuo metu ar per pastarąsias 34</w:t>
      </w:r>
      <w:r>
        <w:t> savait</w:t>
      </w:r>
      <w:r w:rsidRPr="00264A1B">
        <w:t>es</w:t>
      </w:r>
      <w:r w:rsidRPr="001C7AC3">
        <w:t xml:space="preserve"> </w:t>
      </w:r>
      <w:r w:rsidRPr="00264A1B">
        <w:t xml:space="preserve">taikytas gydymas </w:t>
      </w:r>
      <w:r>
        <w:t>Aripiprazole STADA</w:t>
      </w:r>
      <w:r w:rsidRPr="00264A1B">
        <w:t>, žindyti negalima.</w:t>
      </w:r>
    </w:p>
    <w:p w14:paraId="0BB82382" w14:textId="77777777" w:rsidR="00FE4E9E" w:rsidRPr="00264A1B" w:rsidRDefault="00FE4E9E" w:rsidP="00FE4E9E">
      <w:pPr>
        <w:pStyle w:val="Pagrindinistekstas"/>
        <w:kinsoku w:val="0"/>
        <w:overflowPunct w:val="0"/>
      </w:pPr>
    </w:p>
    <w:p w14:paraId="3236DB5D" w14:textId="77777777" w:rsidR="00FE4E9E" w:rsidRPr="00264A1B" w:rsidRDefault="00FE4E9E" w:rsidP="00FE4E9E">
      <w:pPr>
        <w:pStyle w:val="Pagrindinistekstas"/>
        <w:kinsoku w:val="0"/>
        <w:overflowPunct w:val="0"/>
        <w:rPr>
          <w:spacing w:val="-2"/>
        </w:rPr>
      </w:pPr>
      <w:r w:rsidRPr="00264A1B">
        <w:rPr>
          <w:spacing w:val="-2"/>
          <w:u w:val="single"/>
        </w:rPr>
        <w:t>Vaisingumas</w:t>
      </w:r>
    </w:p>
    <w:p w14:paraId="7D8A4DE8" w14:textId="77777777" w:rsidR="00FE4E9E" w:rsidRPr="00264A1B" w:rsidRDefault="00FE4E9E" w:rsidP="00FE4E9E">
      <w:pPr>
        <w:pStyle w:val="Pagrindinistekstas"/>
        <w:kinsoku w:val="0"/>
        <w:overflowPunct w:val="0"/>
      </w:pPr>
      <w:r w:rsidRPr="00264A1B">
        <w:t>Remiantis</w:t>
      </w:r>
      <w:r w:rsidRPr="00264A1B">
        <w:rPr>
          <w:spacing w:val="-5"/>
        </w:rPr>
        <w:t xml:space="preserve"> </w:t>
      </w:r>
      <w:r w:rsidRPr="00264A1B">
        <w:t>toksinio</w:t>
      </w:r>
      <w:r w:rsidRPr="00264A1B">
        <w:rPr>
          <w:spacing w:val="-3"/>
        </w:rPr>
        <w:t xml:space="preserve"> </w:t>
      </w:r>
      <w:r w:rsidRPr="00264A1B">
        <w:t>aripiprazolu</w:t>
      </w:r>
      <w:r w:rsidRPr="00264A1B">
        <w:rPr>
          <w:spacing w:val="-6"/>
        </w:rPr>
        <w:t xml:space="preserve"> </w:t>
      </w:r>
      <w:r w:rsidRPr="00264A1B">
        <w:t>poveikio</w:t>
      </w:r>
      <w:r w:rsidRPr="00264A1B">
        <w:rPr>
          <w:spacing w:val="-3"/>
        </w:rPr>
        <w:t xml:space="preserve"> </w:t>
      </w:r>
      <w:r w:rsidRPr="00264A1B">
        <w:t>reprodukcijai</w:t>
      </w:r>
      <w:r w:rsidRPr="00264A1B">
        <w:rPr>
          <w:spacing w:val="-2"/>
        </w:rPr>
        <w:t xml:space="preserve"> </w:t>
      </w:r>
      <w:r w:rsidRPr="00264A1B">
        <w:t>tyrimų</w:t>
      </w:r>
      <w:r w:rsidRPr="00264A1B">
        <w:rPr>
          <w:spacing w:val="-6"/>
        </w:rPr>
        <w:t xml:space="preserve"> </w:t>
      </w:r>
      <w:r w:rsidRPr="00264A1B">
        <w:t>duomenimis,</w:t>
      </w:r>
      <w:r w:rsidRPr="00264A1B">
        <w:rPr>
          <w:spacing w:val="-6"/>
        </w:rPr>
        <w:t xml:space="preserve"> </w:t>
      </w:r>
      <w:r w:rsidRPr="00264A1B">
        <w:t>aripiprazolas</w:t>
      </w:r>
      <w:r w:rsidRPr="00264A1B">
        <w:rPr>
          <w:spacing w:val="-5"/>
        </w:rPr>
        <w:t xml:space="preserve"> </w:t>
      </w:r>
      <w:r w:rsidR="007928D7">
        <w:rPr>
          <w:spacing w:val="-5"/>
        </w:rPr>
        <w:t xml:space="preserve">neturi įtakos </w:t>
      </w:r>
      <w:r w:rsidRPr="00264A1B">
        <w:t>vaisingum</w:t>
      </w:r>
      <w:r w:rsidR="007928D7">
        <w:t>ui</w:t>
      </w:r>
      <w:r w:rsidRPr="00264A1B">
        <w:t>.</w:t>
      </w:r>
    </w:p>
    <w:p w14:paraId="3DDBB64A" w14:textId="77777777" w:rsidR="00FE4E9E" w:rsidRPr="00264A1B" w:rsidRDefault="00FE4E9E" w:rsidP="00FE4E9E">
      <w:pPr>
        <w:pStyle w:val="Pagrindinistekstas"/>
        <w:kinsoku w:val="0"/>
        <w:overflowPunct w:val="0"/>
      </w:pPr>
    </w:p>
    <w:p w14:paraId="30ED1C36" w14:textId="77777777" w:rsidR="00FE4E9E" w:rsidRDefault="00FE4E9E" w:rsidP="002A2FEC">
      <w:pPr>
        <w:pStyle w:val="Antrat2"/>
        <w:numPr>
          <w:ilvl w:val="1"/>
          <w:numId w:val="7"/>
        </w:numPr>
        <w:tabs>
          <w:tab w:val="left" w:pos="567"/>
          <w:tab w:val="left" w:pos="709"/>
        </w:tabs>
        <w:kinsoku w:val="0"/>
        <w:overflowPunct w:val="0"/>
        <w:ind w:left="0" w:firstLine="0"/>
        <w:rPr>
          <w:spacing w:val="-2"/>
        </w:rPr>
      </w:pPr>
      <w:r w:rsidRPr="00264A1B">
        <w:t>Poveikis</w:t>
      </w:r>
      <w:r w:rsidRPr="00264A1B">
        <w:rPr>
          <w:spacing w:val="-5"/>
        </w:rPr>
        <w:t xml:space="preserve"> </w:t>
      </w:r>
      <w:r w:rsidRPr="00264A1B">
        <w:t>gebėjimui</w:t>
      </w:r>
      <w:r w:rsidRPr="00264A1B">
        <w:rPr>
          <w:spacing w:val="-4"/>
        </w:rPr>
        <w:t xml:space="preserve"> </w:t>
      </w:r>
      <w:r w:rsidRPr="00264A1B">
        <w:t>vairuoti</w:t>
      </w:r>
      <w:r w:rsidRPr="00264A1B">
        <w:rPr>
          <w:spacing w:val="-7"/>
        </w:rPr>
        <w:t xml:space="preserve"> </w:t>
      </w:r>
      <w:r w:rsidRPr="00264A1B">
        <w:t>ir</w:t>
      </w:r>
      <w:r w:rsidRPr="00264A1B">
        <w:rPr>
          <w:spacing w:val="-5"/>
        </w:rPr>
        <w:t xml:space="preserve"> </w:t>
      </w:r>
      <w:r w:rsidRPr="00264A1B">
        <w:t>valdyti</w:t>
      </w:r>
      <w:r w:rsidRPr="00264A1B">
        <w:rPr>
          <w:spacing w:val="-6"/>
        </w:rPr>
        <w:t xml:space="preserve"> </w:t>
      </w:r>
      <w:r w:rsidRPr="00264A1B">
        <w:rPr>
          <w:spacing w:val="-2"/>
        </w:rPr>
        <w:t>mechanizmus</w:t>
      </w:r>
    </w:p>
    <w:p w14:paraId="1360099A" w14:textId="77777777" w:rsidR="00FE4E9E" w:rsidRPr="00F54414" w:rsidRDefault="00FE4E9E" w:rsidP="00FE4E9E"/>
    <w:p w14:paraId="665D2572" w14:textId="77777777" w:rsidR="00FE4E9E" w:rsidRPr="00264A1B" w:rsidRDefault="00FE4E9E" w:rsidP="00FE4E9E">
      <w:pPr>
        <w:pStyle w:val="Pagrindinistekstas"/>
        <w:kinsoku w:val="0"/>
        <w:overflowPunct w:val="0"/>
      </w:pPr>
      <w:r w:rsidRPr="00264A1B">
        <w:t>Aripiprazolas</w:t>
      </w:r>
      <w:r w:rsidRPr="00264A1B">
        <w:rPr>
          <w:spacing w:val="-3"/>
        </w:rPr>
        <w:t xml:space="preserve"> </w:t>
      </w:r>
      <w:r w:rsidRPr="00264A1B">
        <w:t>gebėjimą</w:t>
      </w:r>
      <w:r w:rsidRPr="00264A1B">
        <w:rPr>
          <w:spacing w:val="-3"/>
        </w:rPr>
        <w:t xml:space="preserve"> </w:t>
      </w:r>
      <w:r w:rsidRPr="00264A1B">
        <w:t>vairuoti</w:t>
      </w:r>
      <w:r w:rsidRPr="00264A1B">
        <w:rPr>
          <w:spacing w:val="-5"/>
        </w:rPr>
        <w:t xml:space="preserve"> </w:t>
      </w:r>
      <w:r w:rsidRPr="00264A1B">
        <w:t>ir</w:t>
      </w:r>
      <w:r w:rsidRPr="00264A1B">
        <w:rPr>
          <w:spacing w:val="-5"/>
        </w:rPr>
        <w:t xml:space="preserve"> </w:t>
      </w:r>
      <w:r w:rsidRPr="00264A1B">
        <w:t>valdyti</w:t>
      </w:r>
      <w:r w:rsidRPr="00264A1B">
        <w:rPr>
          <w:spacing w:val="-5"/>
        </w:rPr>
        <w:t xml:space="preserve"> </w:t>
      </w:r>
      <w:r w:rsidRPr="00264A1B">
        <w:t>mechanizmus</w:t>
      </w:r>
      <w:r w:rsidRPr="00264A1B">
        <w:rPr>
          <w:spacing w:val="-3"/>
        </w:rPr>
        <w:t xml:space="preserve"> </w:t>
      </w:r>
      <w:r w:rsidRPr="00264A1B">
        <w:t>veikia</w:t>
      </w:r>
      <w:r w:rsidRPr="00264A1B">
        <w:rPr>
          <w:spacing w:val="-5"/>
        </w:rPr>
        <w:t xml:space="preserve"> </w:t>
      </w:r>
      <w:r w:rsidRPr="00264A1B">
        <w:t>silpnai</w:t>
      </w:r>
      <w:r w:rsidRPr="00264A1B">
        <w:rPr>
          <w:spacing w:val="-2"/>
        </w:rPr>
        <w:t xml:space="preserve"> </w:t>
      </w:r>
      <w:r w:rsidRPr="00264A1B">
        <w:t>ar</w:t>
      </w:r>
      <w:r w:rsidRPr="00264A1B">
        <w:rPr>
          <w:spacing w:val="-2"/>
        </w:rPr>
        <w:t xml:space="preserve"> </w:t>
      </w:r>
      <w:r w:rsidRPr="00264A1B">
        <w:t>vidutiniškai</w:t>
      </w:r>
      <w:r w:rsidRPr="00264A1B">
        <w:rPr>
          <w:spacing w:val="-2"/>
        </w:rPr>
        <w:t xml:space="preserve"> </w:t>
      </w:r>
      <w:r w:rsidRPr="00264A1B">
        <w:t>dėl</w:t>
      </w:r>
      <w:r w:rsidRPr="00264A1B">
        <w:rPr>
          <w:spacing w:val="-2"/>
        </w:rPr>
        <w:t xml:space="preserve"> </w:t>
      </w:r>
      <w:r w:rsidRPr="00264A1B">
        <w:t xml:space="preserve">galimo poveikio nervų sistemai ir regai, pvz., </w:t>
      </w:r>
      <w:r>
        <w:t>slopinamojo poveikio</w:t>
      </w:r>
      <w:r w:rsidRPr="00264A1B">
        <w:t xml:space="preserve">, </w:t>
      </w:r>
      <w:r w:rsidR="007317A2">
        <w:t>mieguistumo (</w:t>
      </w:r>
      <w:r>
        <w:t>somnolencijos</w:t>
      </w:r>
      <w:r w:rsidR="007317A2">
        <w:t>)</w:t>
      </w:r>
      <w:r w:rsidRPr="00264A1B">
        <w:t xml:space="preserve">, </w:t>
      </w:r>
      <w:r w:rsidR="007317A2">
        <w:t>apalpimo</w:t>
      </w:r>
      <w:r w:rsidRPr="00264A1B">
        <w:t xml:space="preserve">, </w:t>
      </w:r>
      <w:r>
        <w:t>neryšk</w:t>
      </w:r>
      <w:r w:rsidR="007928D7">
        <w:t>aus matymo</w:t>
      </w:r>
      <w:r w:rsidRPr="00264A1B">
        <w:t>, diplopijos (žr. 4.8</w:t>
      </w:r>
      <w:r>
        <w:t> skyrių</w:t>
      </w:r>
      <w:r w:rsidRPr="00264A1B">
        <w:t>).</w:t>
      </w:r>
    </w:p>
    <w:p w14:paraId="1E7271B7" w14:textId="77777777" w:rsidR="00FE4E9E" w:rsidRPr="00264A1B" w:rsidRDefault="00FE4E9E" w:rsidP="00FE4E9E">
      <w:pPr>
        <w:pStyle w:val="Pagrindinistekstas"/>
        <w:kinsoku w:val="0"/>
        <w:overflowPunct w:val="0"/>
      </w:pPr>
    </w:p>
    <w:p w14:paraId="27813127"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t>Nepageidaujamas</w:t>
      </w:r>
      <w:r w:rsidRPr="00264A1B">
        <w:rPr>
          <w:spacing w:val="-11"/>
        </w:rPr>
        <w:t xml:space="preserve"> </w:t>
      </w:r>
      <w:r w:rsidRPr="00264A1B">
        <w:rPr>
          <w:spacing w:val="-2"/>
        </w:rPr>
        <w:t>poveikis</w:t>
      </w:r>
    </w:p>
    <w:p w14:paraId="22477D70" w14:textId="77777777" w:rsidR="00FE4E9E" w:rsidRPr="00264A1B" w:rsidRDefault="00FE4E9E" w:rsidP="00FE4E9E">
      <w:pPr>
        <w:pStyle w:val="Pagrindinistekstas"/>
        <w:kinsoku w:val="0"/>
        <w:overflowPunct w:val="0"/>
        <w:rPr>
          <w:b/>
          <w:bCs/>
        </w:rPr>
      </w:pPr>
    </w:p>
    <w:p w14:paraId="2BA3E41E" w14:textId="77777777" w:rsidR="00FE4E9E" w:rsidRPr="00F54414" w:rsidRDefault="00FE4E9E" w:rsidP="00FE4E9E">
      <w:pPr>
        <w:pStyle w:val="Pagrindinistekstas"/>
        <w:kinsoku w:val="0"/>
        <w:overflowPunct w:val="0"/>
      </w:pPr>
      <w:r w:rsidRPr="00F54414">
        <w:rPr>
          <w:u w:val="single"/>
        </w:rPr>
        <w:t>Saugumo duomenų santrauka</w:t>
      </w:r>
    </w:p>
    <w:p w14:paraId="49730FBD" w14:textId="77777777" w:rsidR="00FE4E9E" w:rsidRPr="00264A1B" w:rsidRDefault="00FE4E9E" w:rsidP="00FE4E9E">
      <w:pPr>
        <w:pStyle w:val="Pagrindinistekstas"/>
        <w:kinsoku w:val="0"/>
        <w:overflowPunct w:val="0"/>
      </w:pPr>
      <w:r w:rsidRPr="00264A1B">
        <w:t>Dažniausios</w:t>
      </w:r>
      <w:r w:rsidRPr="00264A1B">
        <w:rPr>
          <w:spacing w:val="-3"/>
        </w:rPr>
        <w:t xml:space="preserve"> </w:t>
      </w:r>
      <w:r w:rsidRPr="00264A1B">
        <w:t>stebėtos</w:t>
      </w:r>
      <w:r w:rsidRPr="00264A1B">
        <w:rPr>
          <w:spacing w:val="-3"/>
        </w:rPr>
        <w:t xml:space="preserve"> </w:t>
      </w:r>
      <w:r w:rsidRPr="00264A1B">
        <w:t>nepageidaujamos</w:t>
      </w:r>
      <w:r w:rsidRPr="00264A1B">
        <w:rPr>
          <w:spacing w:val="-4"/>
        </w:rPr>
        <w:t xml:space="preserve"> </w:t>
      </w:r>
      <w:r w:rsidRPr="00264A1B">
        <w:t>reakcijos</w:t>
      </w:r>
      <w:r w:rsidRPr="00264A1B">
        <w:rPr>
          <w:spacing w:val="-3"/>
        </w:rPr>
        <w:t xml:space="preserve"> </w:t>
      </w:r>
      <w:r w:rsidRPr="00264A1B">
        <w:t>(NR)</w:t>
      </w:r>
      <w:r w:rsidRPr="00264A1B">
        <w:rPr>
          <w:spacing w:val="-4"/>
        </w:rPr>
        <w:t xml:space="preserve"> </w:t>
      </w:r>
      <w:r w:rsidRPr="00264A1B">
        <w:t>į</w:t>
      </w:r>
      <w:r w:rsidRPr="00264A1B">
        <w:rPr>
          <w:spacing w:val="-2"/>
        </w:rPr>
        <w:t xml:space="preserve"> </w:t>
      </w:r>
      <w:r w:rsidRPr="00264A1B">
        <w:t>vaistinį</w:t>
      </w:r>
      <w:r w:rsidRPr="00264A1B">
        <w:rPr>
          <w:spacing w:val="-2"/>
        </w:rPr>
        <w:t xml:space="preserve"> </w:t>
      </w:r>
      <w:r w:rsidRPr="00264A1B">
        <w:t>preparatą,</w:t>
      </w:r>
      <w:r w:rsidRPr="00264A1B">
        <w:rPr>
          <w:spacing w:val="-3"/>
        </w:rPr>
        <w:t xml:space="preserve"> </w:t>
      </w:r>
      <w:r>
        <w:t>praneštos</w:t>
      </w:r>
      <w:r w:rsidRPr="00264A1B">
        <w:rPr>
          <w:spacing w:val="-4"/>
        </w:rPr>
        <w:t xml:space="preserve"> </w:t>
      </w:r>
      <w:r>
        <w:t>≥ </w:t>
      </w:r>
      <w:r w:rsidRPr="00264A1B">
        <w:t>5</w:t>
      </w:r>
      <w:r>
        <w:rPr>
          <w:spacing w:val="-5"/>
        </w:rPr>
        <w:t> %</w:t>
      </w:r>
      <w:r w:rsidRPr="00264A1B">
        <w:rPr>
          <w:spacing w:val="-2"/>
        </w:rPr>
        <w:t xml:space="preserve"> </w:t>
      </w:r>
      <w:r w:rsidRPr="00264A1B">
        <w:t xml:space="preserve">pacientų dvigubai koduotų ilgalaikių </w:t>
      </w:r>
      <w:r>
        <w:t xml:space="preserve">aripiprazolo </w:t>
      </w:r>
      <w:r w:rsidRPr="00264A1B">
        <w:t>400</w:t>
      </w:r>
      <w:r>
        <w:t> mg</w:t>
      </w:r>
      <w:r w:rsidRPr="00264A1B">
        <w:t>/300</w:t>
      </w:r>
      <w:r>
        <w:t> mg</w:t>
      </w:r>
      <w:r w:rsidRPr="002D1D0F">
        <w:t xml:space="preserve"> pailginto atpalaidavimo injekcinės suspensijos</w:t>
      </w:r>
      <w:r w:rsidRPr="00264A1B">
        <w:t xml:space="preserve"> tyrimų metu, buvo kūno svorio padidėjimas (9,0</w:t>
      </w:r>
      <w:r>
        <w:t> %</w:t>
      </w:r>
      <w:r w:rsidRPr="00264A1B">
        <w:t>), akatizija (7,9</w:t>
      </w:r>
      <w:r>
        <w:t> %</w:t>
      </w:r>
      <w:r w:rsidRPr="00264A1B">
        <w:t>), nemiga (5,8</w:t>
      </w:r>
      <w:r>
        <w:t> %</w:t>
      </w:r>
      <w:r w:rsidRPr="00264A1B">
        <w:t xml:space="preserve">) ir </w:t>
      </w:r>
      <w:r w:rsidRPr="00264A1B">
        <w:lastRenderedPageBreak/>
        <w:t>skausmas injekcijos vietoje (5,1</w:t>
      </w:r>
      <w:r>
        <w:t> %</w:t>
      </w:r>
      <w:r w:rsidRPr="00264A1B">
        <w:t>).</w:t>
      </w:r>
    </w:p>
    <w:p w14:paraId="5E2FB261" w14:textId="77777777" w:rsidR="00FE4E9E" w:rsidRDefault="00FE4E9E" w:rsidP="00FE4E9E">
      <w:pPr>
        <w:pStyle w:val="Pagrindinistekstas"/>
        <w:kinsoku w:val="0"/>
        <w:overflowPunct w:val="0"/>
        <w:rPr>
          <w:u w:val="single"/>
        </w:rPr>
      </w:pPr>
    </w:p>
    <w:p w14:paraId="66DB2294" w14:textId="77777777" w:rsidR="00FE4E9E" w:rsidRPr="00264A1B" w:rsidRDefault="00FE4E9E" w:rsidP="00FE4E9E">
      <w:pPr>
        <w:pStyle w:val="Pagrindinistekstas"/>
        <w:kinsoku w:val="0"/>
        <w:overflowPunct w:val="0"/>
      </w:pPr>
      <w:r w:rsidRPr="00264A1B">
        <w:rPr>
          <w:u w:val="single"/>
        </w:rPr>
        <w:t>Nepageidaujamų</w:t>
      </w:r>
      <w:r w:rsidRPr="00264A1B">
        <w:rPr>
          <w:spacing w:val="-6"/>
          <w:u w:val="single"/>
        </w:rPr>
        <w:t xml:space="preserve"> </w:t>
      </w:r>
      <w:r w:rsidRPr="00264A1B">
        <w:rPr>
          <w:u w:val="single"/>
        </w:rPr>
        <w:t>reakcijų</w:t>
      </w:r>
      <w:r w:rsidRPr="00264A1B">
        <w:rPr>
          <w:spacing w:val="-5"/>
          <w:u w:val="single"/>
        </w:rPr>
        <w:t xml:space="preserve"> </w:t>
      </w:r>
      <w:r w:rsidRPr="00264A1B">
        <w:rPr>
          <w:u w:val="single"/>
        </w:rPr>
        <w:t>s</w:t>
      </w:r>
      <w:r>
        <w:rPr>
          <w:u w:val="single"/>
        </w:rPr>
        <w:t>antrauka</w:t>
      </w:r>
      <w:r w:rsidRPr="00264A1B">
        <w:rPr>
          <w:spacing w:val="-7"/>
          <w:u w:val="single"/>
        </w:rPr>
        <w:t xml:space="preserve"> </w:t>
      </w:r>
      <w:r w:rsidRPr="00264A1B">
        <w:rPr>
          <w:spacing w:val="-2"/>
          <w:u w:val="single"/>
        </w:rPr>
        <w:t>lentelėje</w:t>
      </w:r>
    </w:p>
    <w:p w14:paraId="7FCA84D1" w14:textId="77777777" w:rsidR="00FE4E9E" w:rsidRPr="00264A1B" w:rsidRDefault="00FE4E9E" w:rsidP="00FE4E9E">
      <w:pPr>
        <w:pStyle w:val="Pagrindinistekstas"/>
        <w:kinsoku w:val="0"/>
        <w:overflowPunct w:val="0"/>
      </w:pPr>
      <w:r w:rsidRPr="00264A1B">
        <w:t>NR,</w:t>
      </w:r>
      <w:r w:rsidRPr="00264A1B">
        <w:rPr>
          <w:spacing w:val="-2"/>
        </w:rPr>
        <w:t xml:space="preserve"> </w:t>
      </w:r>
      <w:r w:rsidRPr="00264A1B">
        <w:t>susijusių</w:t>
      </w:r>
      <w:r w:rsidRPr="00264A1B">
        <w:rPr>
          <w:spacing w:val="-2"/>
        </w:rPr>
        <w:t xml:space="preserve"> </w:t>
      </w:r>
      <w:r w:rsidRPr="00264A1B">
        <w:t>su</w:t>
      </w:r>
      <w:r w:rsidRPr="00264A1B">
        <w:rPr>
          <w:spacing w:val="-5"/>
        </w:rPr>
        <w:t xml:space="preserve"> </w:t>
      </w:r>
      <w:r w:rsidRPr="00264A1B">
        <w:t>gydymu</w:t>
      </w:r>
      <w:r w:rsidRPr="00264A1B">
        <w:rPr>
          <w:spacing w:val="-2"/>
        </w:rPr>
        <w:t xml:space="preserve"> </w:t>
      </w:r>
      <w:r w:rsidRPr="00264A1B">
        <w:t>aripiprazolu,</w:t>
      </w:r>
      <w:r w:rsidRPr="00264A1B">
        <w:rPr>
          <w:spacing w:val="-5"/>
        </w:rPr>
        <w:t xml:space="preserve"> </w:t>
      </w:r>
      <w:r w:rsidRPr="00264A1B">
        <w:t>dažnis</w:t>
      </w:r>
      <w:r w:rsidRPr="00264A1B">
        <w:rPr>
          <w:spacing w:val="-4"/>
        </w:rPr>
        <w:t xml:space="preserve"> </w:t>
      </w:r>
      <w:r w:rsidRPr="00264A1B">
        <w:t>išdėstytas</w:t>
      </w:r>
      <w:r w:rsidRPr="00264A1B">
        <w:rPr>
          <w:spacing w:val="-2"/>
        </w:rPr>
        <w:t xml:space="preserve"> </w:t>
      </w:r>
      <w:r w:rsidRPr="00264A1B">
        <w:t>toliau</w:t>
      </w:r>
      <w:r w:rsidRPr="00264A1B">
        <w:rPr>
          <w:spacing w:val="-2"/>
        </w:rPr>
        <w:t xml:space="preserve"> </w:t>
      </w:r>
      <w:r w:rsidRPr="00264A1B">
        <w:t>esančioje</w:t>
      </w:r>
      <w:r w:rsidRPr="00264A1B">
        <w:rPr>
          <w:spacing w:val="-2"/>
        </w:rPr>
        <w:t xml:space="preserve"> </w:t>
      </w:r>
      <w:r w:rsidRPr="00264A1B">
        <w:t>lentelėje.</w:t>
      </w:r>
      <w:r w:rsidRPr="00264A1B">
        <w:rPr>
          <w:spacing w:val="-5"/>
        </w:rPr>
        <w:t xml:space="preserve"> </w:t>
      </w:r>
      <w:r w:rsidRPr="00264A1B">
        <w:t>Lentelė</w:t>
      </w:r>
      <w:r w:rsidRPr="00264A1B">
        <w:rPr>
          <w:spacing w:val="-2"/>
        </w:rPr>
        <w:t xml:space="preserve"> </w:t>
      </w:r>
      <w:r w:rsidRPr="00264A1B">
        <w:t xml:space="preserve">pagrįsta nepageidaujamomis reakcijomis, stebėtomis klinikinių tyrimų metu ir (arba) </w:t>
      </w:r>
      <w:r>
        <w:t xml:space="preserve">po </w:t>
      </w:r>
      <w:r w:rsidRPr="00264A1B">
        <w:t>vaistin</w:t>
      </w:r>
      <w:r>
        <w:t>io</w:t>
      </w:r>
      <w:r w:rsidRPr="00264A1B">
        <w:t xml:space="preserve"> preparat</w:t>
      </w:r>
      <w:r>
        <w:t>o</w:t>
      </w:r>
      <w:r w:rsidRPr="00264A1B">
        <w:t xml:space="preserve"> pate</w:t>
      </w:r>
      <w:r>
        <w:t>i</w:t>
      </w:r>
      <w:r w:rsidRPr="00264A1B">
        <w:t>kimo į rinką.</w:t>
      </w:r>
    </w:p>
    <w:p w14:paraId="17564C33" w14:textId="77777777" w:rsidR="00FE4E9E" w:rsidRDefault="00FE4E9E" w:rsidP="00FE4E9E">
      <w:pPr>
        <w:pStyle w:val="Pagrindinistekstas"/>
        <w:kinsoku w:val="0"/>
        <w:overflowPunct w:val="0"/>
      </w:pPr>
    </w:p>
    <w:p w14:paraId="64B6072F" w14:textId="77777777" w:rsidR="00FE4E9E" w:rsidRPr="00264A1B" w:rsidRDefault="00FE4E9E" w:rsidP="00FE4E9E">
      <w:pPr>
        <w:pStyle w:val="Pagrindinistekstas"/>
        <w:kinsoku w:val="0"/>
        <w:overflowPunct w:val="0"/>
        <w:rPr>
          <w:spacing w:val="-2"/>
        </w:rPr>
      </w:pPr>
      <w:r w:rsidRPr="00264A1B">
        <w:t>Visos</w:t>
      </w:r>
      <w:r w:rsidRPr="00264A1B">
        <w:rPr>
          <w:spacing w:val="-1"/>
        </w:rPr>
        <w:t xml:space="preserve"> </w:t>
      </w:r>
      <w:r w:rsidRPr="00264A1B">
        <w:t>NR</w:t>
      </w:r>
      <w:r w:rsidRPr="00264A1B">
        <w:rPr>
          <w:spacing w:val="-2"/>
        </w:rPr>
        <w:t xml:space="preserve"> </w:t>
      </w:r>
      <w:r w:rsidRPr="00264A1B">
        <w:t>išvardytos</w:t>
      </w:r>
      <w:r w:rsidRPr="00264A1B">
        <w:rPr>
          <w:spacing w:val="-1"/>
        </w:rPr>
        <w:t xml:space="preserve"> </w:t>
      </w:r>
      <w:r w:rsidRPr="00264A1B">
        <w:t>pagal</w:t>
      </w:r>
      <w:r w:rsidRPr="00264A1B">
        <w:rPr>
          <w:spacing w:val="-3"/>
        </w:rPr>
        <w:t xml:space="preserve"> </w:t>
      </w:r>
      <w:r w:rsidRPr="00264A1B">
        <w:t>organų</w:t>
      </w:r>
      <w:r w:rsidRPr="00264A1B">
        <w:rPr>
          <w:spacing w:val="-4"/>
        </w:rPr>
        <w:t xml:space="preserve"> </w:t>
      </w:r>
      <w:r w:rsidRPr="00264A1B">
        <w:t>sistemų</w:t>
      </w:r>
      <w:r w:rsidRPr="00264A1B">
        <w:rPr>
          <w:spacing w:val="-4"/>
        </w:rPr>
        <w:t xml:space="preserve"> </w:t>
      </w:r>
      <w:r w:rsidRPr="00264A1B">
        <w:t>klases</w:t>
      </w:r>
      <w:r w:rsidRPr="00264A1B">
        <w:rPr>
          <w:spacing w:val="-3"/>
        </w:rPr>
        <w:t xml:space="preserve"> </w:t>
      </w:r>
      <w:r w:rsidRPr="00264A1B">
        <w:t>ir dažnį</w:t>
      </w:r>
      <w:r w:rsidR="007317A2">
        <w:t>. Nepageidaujamo poveikio dažnis apibūdinamas taip</w:t>
      </w:r>
      <w:r w:rsidRPr="00264A1B">
        <w:t xml:space="preserve">: </w:t>
      </w:r>
      <w:r>
        <w:t xml:space="preserve">labai dažnas (≥ 1/10), dažnas (nuo ≥ 1/100 iki &lt; 1/10), nedažnas (nuo ≥ 1/1 000 iki &lt; 1/100), retas (nuo ≥ 1/10 000 iki &lt; 1/1 000), labai retas (&lt; 1/10 000) ir nežinomas (negali būti apskaičiuotas pagal turimus duomenis). </w:t>
      </w:r>
      <w:r w:rsidRPr="00264A1B">
        <w:rPr>
          <w:spacing w:val="-2"/>
        </w:rPr>
        <w:t>Kiekvienoje</w:t>
      </w:r>
      <w:r>
        <w:rPr>
          <w:spacing w:val="-2"/>
        </w:rPr>
        <w:t xml:space="preserve"> </w:t>
      </w:r>
      <w:r w:rsidRPr="00264A1B">
        <w:t>dažnio</w:t>
      </w:r>
      <w:r w:rsidRPr="00264A1B">
        <w:rPr>
          <w:spacing w:val="-5"/>
        </w:rPr>
        <w:t xml:space="preserve"> </w:t>
      </w:r>
      <w:r w:rsidRPr="00264A1B">
        <w:t>grupėje</w:t>
      </w:r>
      <w:r w:rsidRPr="00264A1B">
        <w:rPr>
          <w:spacing w:val="-4"/>
        </w:rPr>
        <w:t xml:space="preserve"> </w:t>
      </w:r>
      <w:r w:rsidRPr="00264A1B">
        <w:t>nepageidaujamos</w:t>
      </w:r>
      <w:r w:rsidRPr="00264A1B">
        <w:rPr>
          <w:spacing w:val="-6"/>
        </w:rPr>
        <w:t xml:space="preserve"> </w:t>
      </w:r>
      <w:r w:rsidRPr="00264A1B">
        <w:t>reakcijos</w:t>
      </w:r>
      <w:r w:rsidRPr="00264A1B">
        <w:rPr>
          <w:spacing w:val="-5"/>
        </w:rPr>
        <w:t xml:space="preserve"> </w:t>
      </w:r>
      <w:r w:rsidRPr="00264A1B">
        <w:t>pateik</w:t>
      </w:r>
      <w:r w:rsidR="00F8427E">
        <w:t>iamo</w:t>
      </w:r>
      <w:r w:rsidRPr="00264A1B">
        <w:t>s</w:t>
      </w:r>
      <w:r w:rsidRPr="00264A1B">
        <w:rPr>
          <w:spacing w:val="-6"/>
        </w:rPr>
        <w:t xml:space="preserve"> </w:t>
      </w:r>
      <w:r w:rsidRPr="00264A1B">
        <w:t>mažėjančio</w:t>
      </w:r>
      <w:r w:rsidRPr="00264A1B">
        <w:rPr>
          <w:spacing w:val="-4"/>
        </w:rPr>
        <w:t xml:space="preserve"> </w:t>
      </w:r>
      <w:r w:rsidRPr="00264A1B">
        <w:t>sunkumo</w:t>
      </w:r>
      <w:r w:rsidRPr="00264A1B">
        <w:rPr>
          <w:spacing w:val="-4"/>
        </w:rPr>
        <w:t xml:space="preserve"> </w:t>
      </w:r>
      <w:r w:rsidRPr="00264A1B">
        <w:rPr>
          <w:spacing w:val="-2"/>
        </w:rPr>
        <w:t>tvarka.</w:t>
      </w:r>
    </w:p>
    <w:p w14:paraId="363E7AEE" w14:textId="77777777" w:rsidR="00FE4E9E" w:rsidRPr="00264A1B" w:rsidRDefault="00FE4E9E" w:rsidP="00FE4E9E">
      <w:pPr>
        <w:pStyle w:val="Pagrindinistekstas"/>
        <w:kinsoku w:val="0"/>
        <w:overflowPunct w:val="0"/>
      </w:pPr>
    </w:p>
    <w:p w14:paraId="15FEC2AC" w14:textId="77777777" w:rsidR="00FE4E9E" w:rsidRPr="00264A1B" w:rsidRDefault="00FE4E9E" w:rsidP="00FE4E9E">
      <w:pPr>
        <w:pStyle w:val="Pagrindinistekstas"/>
        <w:kinsoku w:val="0"/>
        <w:overflowPunct w:val="0"/>
        <w:rPr>
          <w:spacing w:val="-2"/>
        </w:rPr>
      </w:pPr>
      <w:r w:rsidRPr="00264A1B">
        <w:t>NR,</w:t>
      </w:r>
      <w:r w:rsidRPr="00264A1B">
        <w:rPr>
          <w:spacing w:val="-8"/>
        </w:rPr>
        <w:t xml:space="preserve"> </w:t>
      </w:r>
      <w:r w:rsidRPr="00264A1B">
        <w:t>išvardytos</w:t>
      </w:r>
      <w:r w:rsidRPr="00264A1B">
        <w:rPr>
          <w:spacing w:val="-6"/>
        </w:rPr>
        <w:t xml:space="preserve"> </w:t>
      </w:r>
      <w:r w:rsidRPr="00264A1B">
        <w:t>stulpelyje</w:t>
      </w:r>
      <w:r w:rsidRPr="00264A1B">
        <w:rPr>
          <w:spacing w:val="-6"/>
        </w:rPr>
        <w:t xml:space="preserve"> </w:t>
      </w:r>
      <w:r w:rsidRPr="00264A1B">
        <w:t>„Dažnis</w:t>
      </w:r>
      <w:r w:rsidRPr="00264A1B">
        <w:rPr>
          <w:spacing w:val="-7"/>
        </w:rPr>
        <w:t xml:space="preserve"> </w:t>
      </w:r>
      <w:r w:rsidRPr="00264A1B">
        <w:t>nežinomas“,</w:t>
      </w:r>
      <w:r w:rsidRPr="00264A1B">
        <w:rPr>
          <w:spacing w:val="-6"/>
        </w:rPr>
        <w:t xml:space="preserve"> </w:t>
      </w:r>
      <w:r>
        <w:t>buvo praneštos po vaistinio preparato pateikimo į rinką</w:t>
      </w:r>
      <w:r w:rsidRPr="00264A1B">
        <w:rPr>
          <w:spacing w:val="-2"/>
        </w:rPr>
        <w:t>.</w:t>
      </w:r>
    </w:p>
    <w:p w14:paraId="697EFB87" w14:textId="77777777" w:rsidR="00FE4E9E" w:rsidRPr="00264A1B" w:rsidRDefault="00FE4E9E" w:rsidP="00FE4E9E">
      <w:pPr>
        <w:pStyle w:val="Pagrindinistekstas"/>
        <w:kinsoku w:val="0"/>
        <w:overflowPunct w:val="0"/>
      </w:pPr>
    </w:p>
    <w:tbl>
      <w:tblPr>
        <w:tblW w:w="8931" w:type="dxa"/>
        <w:tblInd w:w="5" w:type="dxa"/>
        <w:tblLayout w:type="fixed"/>
        <w:tblCellMar>
          <w:left w:w="0" w:type="dxa"/>
          <w:right w:w="0" w:type="dxa"/>
        </w:tblCellMar>
        <w:tblLook w:val="0000" w:firstRow="0" w:lastRow="0" w:firstColumn="0" w:lastColumn="0" w:noHBand="0" w:noVBand="0"/>
      </w:tblPr>
      <w:tblGrid>
        <w:gridCol w:w="1985"/>
        <w:gridCol w:w="2126"/>
        <w:gridCol w:w="2410"/>
        <w:gridCol w:w="2410"/>
      </w:tblGrid>
      <w:tr w:rsidR="00FE4E9E" w:rsidRPr="00E23017" w14:paraId="1A98DD4D" w14:textId="77777777" w:rsidTr="00DA1C5E">
        <w:trPr>
          <w:trHeight w:val="253"/>
        </w:trPr>
        <w:tc>
          <w:tcPr>
            <w:tcW w:w="1985" w:type="dxa"/>
            <w:tcBorders>
              <w:top w:val="single" w:sz="4" w:space="0" w:color="000000"/>
              <w:left w:val="single" w:sz="4" w:space="0" w:color="000000"/>
              <w:bottom w:val="single" w:sz="4" w:space="0" w:color="000000"/>
              <w:right w:val="single" w:sz="4" w:space="0" w:color="000000"/>
            </w:tcBorders>
          </w:tcPr>
          <w:p w14:paraId="478448FA" w14:textId="77777777" w:rsidR="00FE4E9E" w:rsidRPr="00E23017" w:rsidRDefault="00FE4E9E" w:rsidP="00DA1C5E">
            <w:pPr>
              <w:pStyle w:val="TableParagraph"/>
              <w:kinsoku w:val="0"/>
              <w:overflowPunct w:val="0"/>
              <w:ind w:left="0"/>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8F07DFB"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Dažnas</w:t>
            </w:r>
          </w:p>
        </w:tc>
        <w:tc>
          <w:tcPr>
            <w:tcW w:w="2410" w:type="dxa"/>
            <w:tcBorders>
              <w:top w:val="single" w:sz="4" w:space="0" w:color="000000"/>
              <w:left w:val="single" w:sz="4" w:space="0" w:color="000000"/>
              <w:bottom w:val="single" w:sz="4" w:space="0" w:color="000000"/>
              <w:right w:val="single" w:sz="4" w:space="0" w:color="000000"/>
            </w:tcBorders>
          </w:tcPr>
          <w:p w14:paraId="7D1DD3E1"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7C566CCD" w14:textId="77777777" w:rsidR="00FE4E9E" w:rsidRPr="00E23017" w:rsidRDefault="00FE4E9E" w:rsidP="00DA1C5E">
            <w:pPr>
              <w:pStyle w:val="TableParagraph"/>
              <w:kinsoku w:val="0"/>
              <w:overflowPunct w:val="0"/>
              <w:ind w:left="0"/>
              <w:rPr>
                <w:b/>
                <w:bCs/>
                <w:spacing w:val="-2"/>
                <w:sz w:val="22"/>
                <w:szCs w:val="22"/>
              </w:rPr>
            </w:pPr>
            <w:r w:rsidRPr="00E23017">
              <w:rPr>
                <w:b/>
                <w:bCs/>
                <w:sz w:val="22"/>
                <w:szCs w:val="22"/>
              </w:rPr>
              <w:t>Dažnis</w:t>
            </w:r>
            <w:r w:rsidRPr="00E23017">
              <w:rPr>
                <w:b/>
                <w:bCs/>
                <w:spacing w:val="-2"/>
                <w:sz w:val="22"/>
                <w:szCs w:val="22"/>
              </w:rPr>
              <w:t xml:space="preserve"> nežinomas</w:t>
            </w:r>
          </w:p>
        </w:tc>
      </w:tr>
      <w:tr w:rsidR="00FE4E9E" w:rsidRPr="00E23017" w14:paraId="64350721" w14:textId="77777777" w:rsidTr="00DA1C5E">
        <w:trPr>
          <w:trHeight w:val="1770"/>
        </w:trPr>
        <w:tc>
          <w:tcPr>
            <w:tcW w:w="1985" w:type="dxa"/>
            <w:tcBorders>
              <w:top w:val="single" w:sz="4" w:space="0" w:color="000000"/>
              <w:left w:val="single" w:sz="4" w:space="0" w:color="000000"/>
              <w:bottom w:val="single" w:sz="4" w:space="0" w:color="000000"/>
              <w:right w:val="single" w:sz="4" w:space="0" w:color="000000"/>
            </w:tcBorders>
          </w:tcPr>
          <w:p w14:paraId="756E8AF1" w14:textId="77777777" w:rsidR="00FE4E9E" w:rsidRPr="00E23017" w:rsidRDefault="00FE4E9E" w:rsidP="00DA1C5E">
            <w:pPr>
              <w:pStyle w:val="TableParagraph"/>
              <w:kinsoku w:val="0"/>
              <w:overflowPunct w:val="0"/>
              <w:ind w:left="0"/>
              <w:rPr>
                <w:b/>
                <w:bCs/>
                <w:spacing w:val="-2"/>
                <w:sz w:val="22"/>
                <w:szCs w:val="22"/>
              </w:rPr>
            </w:pPr>
            <w:r w:rsidRPr="00E23017">
              <w:rPr>
                <w:b/>
                <w:bCs/>
                <w:sz w:val="22"/>
                <w:szCs w:val="22"/>
              </w:rPr>
              <w:t xml:space="preserve">Kraujo ir </w:t>
            </w:r>
            <w:r w:rsidRPr="00E23017">
              <w:rPr>
                <w:b/>
                <w:bCs/>
                <w:spacing w:val="-2"/>
                <w:sz w:val="22"/>
                <w:szCs w:val="22"/>
              </w:rPr>
              <w:t>limfinės sistemos sutrikimai</w:t>
            </w:r>
          </w:p>
        </w:tc>
        <w:tc>
          <w:tcPr>
            <w:tcW w:w="2126" w:type="dxa"/>
            <w:tcBorders>
              <w:top w:val="single" w:sz="4" w:space="0" w:color="000000"/>
              <w:left w:val="single" w:sz="4" w:space="0" w:color="000000"/>
              <w:bottom w:val="single" w:sz="4" w:space="0" w:color="000000"/>
              <w:right w:val="single" w:sz="4" w:space="0" w:color="000000"/>
            </w:tcBorders>
          </w:tcPr>
          <w:p w14:paraId="2CD533B1"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A2CD5C3"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Neutropenija,</w:t>
            </w:r>
          </w:p>
          <w:p w14:paraId="75113FC0"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 xml:space="preserve">anemija, </w:t>
            </w:r>
          </w:p>
          <w:p w14:paraId="31C7A582"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trombocitopenija,</w:t>
            </w:r>
          </w:p>
          <w:p w14:paraId="53253056"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s</w:t>
            </w:r>
            <w:r w:rsidRPr="00E23017">
              <w:rPr>
                <w:sz w:val="22"/>
                <w:szCs w:val="22"/>
              </w:rPr>
              <w:t>umažėjęs</w:t>
            </w:r>
            <w:r w:rsidRPr="00E23017">
              <w:rPr>
                <w:spacing w:val="-14"/>
                <w:sz w:val="22"/>
                <w:szCs w:val="22"/>
              </w:rPr>
              <w:t xml:space="preserve"> </w:t>
            </w:r>
            <w:r w:rsidRPr="00E23017">
              <w:rPr>
                <w:sz w:val="22"/>
                <w:szCs w:val="22"/>
              </w:rPr>
              <w:t xml:space="preserve">neutrofilų </w:t>
            </w:r>
            <w:r w:rsidRPr="00E23017">
              <w:rPr>
                <w:spacing w:val="-2"/>
                <w:sz w:val="22"/>
                <w:szCs w:val="22"/>
              </w:rPr>
              <w:t>skaičius,</w:t>
            </w:r>
          </w:p>
          <w:p w14:paraId="54BC315A" w14:textId="77777777" w:rsidR="00FE4E9E" w:rsidRPr="00E23017" w:rsidRDefault="00FE4E9E" w:rsidP="00DA1C5E">
            <w:pPr>
              <w:pStyle w:val="TableParagraph"/>
              <w:kinsoku w:val="0"/>
              <w:overflowPunct w:val="0"/>
              <w:ind w:left="0"/>
              <w:rPr>
                <w:spacing w:val="-2"/>
                <w:sz w:val="22"/>
                <w:szCs w:val="22"/>
              </w:rPr>
            </w:pPr>
            <w:r w:rsidRPr="00E23017">
              <w:rPr>
                <w:sz w:val="22"/>
                <w:szCs w:val="22"/>
              </w:rPr>
              <w:t>sumažėjęs</w:t>
            </w:r>
            <w:r w:rsidRPr="00E23017">
              <w:rPr>
                <w:spacing w:val="-14"/>
                <w:sz w:val="22"/>
                <w:szCs w:val="22"/>
              </w:rPr>
              <w:t xml:space="preserve"> </w:t>
            </w:r>
            <w:r w:rsidRPr="00E23017">
              <w:rPr>
                <w:sz w:val="22"/>
                <w:szCs w:val="22"/>
              </w:rPr>
              <w:t xml:space="preserve">leukocitų </w:t>
            </w:r>
            <w:r w:rsidRPr="00E23017">
              <w:rPr>
                <w:spacing w:val="-2"/>
                <w:sz w:val="22"/>
                <w:szCs w:val="22"/>
              </w:rPr>
              <w:t>skaičius.</w:t>
            </w:r>
          </w:p>
        </w:tc>
        <w:tc>
          <w:tcPr>
            <w:tcW w:w="2410" w:type="dxa"/>
            <w:tcBorders>
              <w:top w:val="single" w:sz="4" w:space="0" w:color="000000"/>
              <w:left w:val="single" w:sz="4" w:space="0" w:color="000000"/>
              <w:bottom w:val="single" w:sz="4" w:space="0" w:color="000000"/>
              <w:right w:val="single" w:sz="4" w:space="0" w:color="000000"/>
            </w:tcBorders>
          </w:tcPr>
          <w:p w14:paraId="52BE28EE"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Leukopenija.</w:t>
            </w:r>
          </w:p>
        </w:tc>
      </w:tr>
      <w:tr w:rsidR="00FE4E9E" w:rsidRPr="00E23017" w14:paraId="7D46DBBE" w14:textId="77777777" w:rsidTr="00DA1C5E">
        <w:trPr>
          <w:trHeight w:val="1768"/>
        </w:trPr>
        <w:tc>
          <w:tcPr>
            <w:tcW w:w="1985" w:type="dxa"/>
            <w:tcBorders>
              <w:top w:val="single" w:sz="4" w:space="0" w:color="000000"/>
              <w:left w:val="single" w:sz="4" w:space="0" w:color="000000"/>
              <w:bottom w:val="single" w:sz="4" w:space="0" w:color="000000"/>
              <w:right w:val="single" w:sz="4" w:space="0" w:color="000000"/>
            </w:tcBorders>
          </w:tcPr>
          <w:p w14:paraId="615F6091"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Imuninės sistemos sutrikimai</w:t>
            </w:r>
          </w:p>
        </w:tc>
        <w:tc>
          <w:tcPr>
            <w:tcW w:w="2126" w:type="dxa"/>
            <w:tcBorders>
              <w:top w:val="single" w:sz="4" w:space="0" w:color="000000"/>
              <w:left w:val="single" w:sz="4" w:space="0" w:color="000000"/>
              <w:bottom w:val="single" w:sz="4" w:space="0" w:color="000000"/>
              <w:right w:val="single" w:sz="4" w:space="0" w:color="000000"/>
            </w:tcBorders>
          </w:tcPr>
          <w:p w14:paraId="230883E1"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8B8031E" w14:textId="77777777" w:rsidR="00FE4E9E" w:rsidRPr="00E23017" w:rsidRDefault="00FE4E9E" w:rsidP="00DA1C5E">
            <w:pPr>
              <w:pStyle w:val="TableParagraph"/>
              <w:kinsoku w:val="0"/>
              <w:overflowPunct w:val="0"/>
              <w:ind w:left="0"/>
              <w:rPr>
                <w:spacing w:val="-2"/>
                <w:sz w:val="22"/>
                <w:szCs w:val="22"/>
              </w:rPr>
            </w:pPr>
            <w:r w:rsidRPr="00E23017">
              <w:rPr>
                <w:sz w:val="22"/>
                <w:szCs w:val="22"/>
              </w:rPr>
              <w:t>Padidėjęs</w:t>
            </w:r>
            <w:r w:rsidRPr="00E23017">
              <w:rPr>
                <w:spacing w:val="-3"/>
                <w:sz w:val="22"/>
                <w:szCs w:val="22"/>
              </w:rPr>
              <w:t xml:space="preserve"> </w:t>
            </w:r>
            <w:r w:rsidRPr="00E23017">
              <w:rPr>
                <w:spacing w:val="-2"/>
                <w:sz w:val="22"/>
                <w:szCs w:val="22"/>
              </w:rPr>
              <w:t>jautrumas.</w:t>
            </w:r>
          </w:p>
        </w:tc>
        <w:tc>
          <w:tcPr>
            <w:tcW w:w="2410" w:type="dxa"/>
            <w:tcBorders>
              <w:top w:val="single" w:sz="4" w:space="0" w:color="000000"/>
              <w:left w:val="single" w:sz="4" w:space="0" w:color="000000"/>
              <w:bottom w:val="single" w:sz="4" w:space="0" w:color="000000"/>
              <w:right w:val="single" w:sz="4" w:space="0" w:color="000000"/>
            </w:tcBorders>
          </w:tcPr>
          <w:p w14:paraId="665C4819" w14:textId="77777777" w:rsidR="00FE4E9E" w:rsidRPr="00E23017" w:rsidRDefault="00FE4E9E" w:rsidP="00DA1C5E">
            <w:pPr>
              <w:pStyle w:val="TableParagraph"/>
              <w:kinsoku w:val="0"/>
              <w:overflowPunct w:val="0"/>
              <w:ind w:left="0"/>
              <w:rPr>
                <w:spacing w:val="-2"/>
                <w:sz w:val="22"/>
                <w:szCs w:val="22"/>
              </w:rPr>
            </w:pPr>
            <w:r w:rsidRPr="00E23017">
              <w:rPr>
                <w:sz w:val="22"/>
                <w:szCs w:val="22"/>
              </w:rPr>
              <w:t>Alerginė reakcija (pvz., anafilaksinė reakcija, angioneurozinė edema, įskaitant liežuvio patinimą,</w:t>
            </w:r>
            <w:r w:rsidRPr="00E23017">
              <w:rPr>
                <w:spacing w:val="-14"/>
                <w:sz w:val="22"/>
                <w:szCs w:val="22"/>
              </w:rPr>
              <w:t xml:space="preserve"> </w:t>
            </w:r>
            <w:r w:rsidRPr="00E23017">
              <w:rPr>
                <w:sz w:val="22"/>
                <w:szCs w:val="22"/>
              </w:rPr>
              <w:t>liežuvio</w:t>
            </w:r>
            <w:r w:rsidRPr="00E23017">
              <w:rPr>
                <w:spacing w:val="-14"/>
                <w:sz w:val="22"/>
                <w:szCs w:val="22"/>
              </w:rPr>
              <w:t xml:space="preserve"> </w:t>
            </w:r>
            <w:r w:rsidRPr="00E23017">
              <w:rPr>
                <w:sz w:val="22"/>
                <w:szCs w:val="22"/>
              </w:rPr>
              <w:t>edemą, veido edemą, niežėjimą ar</w:t>
            </w:r>
            <w:r w:rsidRPr="00E23017">
              <w:rPr>
                <w:spacing w:val="1"/>
                <w:sz w:val="22"/>
                <w:szCs w:val="22"/>
              </w:rPr>
              <w:t xml:space="preserve"> </w:t>
            </w:r>
            <w:r w:rsidRPr="00E23017">
              <w:rPr>
                <w:spacing w:val="-2"/>
                <w:sz w:val="22"/>
                <w:szCs w:val="22"/>
              </w:rPr>
              <w:t>dilgėlinę).</w:t>
            </w:r>
          </w:p>
        </w:tc>
      </w:tr>
      <w:tr w:rsidR="00FE4E9E" w:rsidRPr="00E23017" w14:paraId="4E1C5696" w14:textId="77777777" w:rsidTr="00DA1C5E">
        <w:trPr>
          <w:trHeight w:val="757"/>
        </w:trPr>
        <w:tc>
          <w:tcPr>
            <w:tcW w:w="1985" w:type="dxa"/>
            <w:tcBorders>
              <w:top w:val="single" w:sz="4" w:space="0" w:color="000000"/>
              <w:left w:val="single" w:sz="4" w:space="0" w:color="000000"/>
              <w:bottom w:val="single" w:sz="4" w:space="0" w:color="000000"/>
              <w:right w:val="single" w:sz="4" w:space="0" w:color="000000"/>
            </w:tcBorders>
          </w:tcPr>
          <w:p w14:paraId="2269011C" w14:textId="77777777" w:rsidR="00FE4E9E" w:rsidRPr="00E23017" w:rsidRDefault="00FE4E9E" w:rsidP="00DA1C5E">
            <w:pPr>
              <w:pStyle w:val="TableParagraph"/>
              <w:kinsoku w:val="0"/>
              <w:overflowPunct w:val="0"/>
              <w:ind w:left="0"/>
              <w:rPr>
                <w:b/>
                <w:bCs/>
                <w:sz w:val="22"/>
                <w:szCs w:val="22"/>
              </w:rPr>
            </w:pPr>
            <w:r w:rsidRPr="00E23017">
              <w:rPr>
                <w:b/>
                <w:bCs/>
                <w:spacing w:val="-2"/>
                <w:sz w:val="22"/>
                <w:szCs w:val="22"/>
              </w:rPr>
              <w:t>Endokrininia</w:t>
            </w:r>
            <w:r w:rsidRPr="00E23017">
              <w:rPr>
                <w:b/>
                <w:bCs/>
                <w:sz w:val="22"/>
                <w:szCs w:val="22"/>
              </w:rPr>
              <w:t>i sutrikimai</w:t>
            </w:r>
          </w:p>
        </w:tc>
        <w:tc>
          <w:tcPr>
            <w:tcW w:w="2126" w:type="dxa"/>
            <w:tcBorders>
              <w:top w:val="single" w:sz="4" w:space="0" w:color="000000"/>
              <w:left w:val="single" w:sz="4" w:space="0" w:color="000000"/>
              <w:bottom w:val="single" w:sz="4" w:space="0" w:color="000000"/>
              <w:right w:val="single" w:sz="4" w:space="0" w:color="000000"/>
            </w:tcBorders>
          </w:tcPr>
          <w:p w14:paraId="315C5708"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E8388CD" w14:textId="77777777" w:rsidR="00FE4E9E" w:rsidRPr="00E23017" w:rsidRDefault="00FE4E9E" w:rsidP="00DA1C5E">
            <w:pPr>
              <w:pStyle w:val="TableParagraph"/>
              <w:kinsoku w:val="0"/>
              <w:overflowPunct w:val="0"/>
              <w:ind w:left="0"/>
              <w:rPr>
                <w:spacing w:val="-2"/>
                <w:sz w:val="22"/>
                <w:szCs w:val="22"/>
              </w:rPr>
            </w:pPr>
            <w:r w:rsidRPr="00E23017">
              <w:rPr>
                <w:sz w:val="22"/>
                <w:szCs w:val="22"/>
              </w:rPr>
              <w:t>Sumažėj</w:t>
            </w:r>
            <w:r w:rsidR="007317A2">
              <w:rPr>
                <w:sz w:val="22"/>
                <w:szCs w:val="22"/>
              </w:rPr>
              <w:t>usi</w:t>
            </w:r>
            <w:r w:rsidRPr="00E23017">
              <w:rPr>
                <w:spacing w:val="-4"/>
                <w:sz w:val="22"/>
                <w:szCs w:val="22"/>
              </w:rPr>
              <w:t xml:space="preserve"> </w:t>
            </w:r>
            <w:r w:rsidRPr="00E23017">
              <w:rPr>
                <w:spacing w:val="-2"/>
                <w:sz w:val="22"/>
                <w:szCs w:val="22"/>
              </w:rPr>
              <w:t xml:space="preserve">prolaktino </w:t>
            </w:r>
            <w:r w:rsidR="007317A2">
              <w:rPr>
                <w:sz w:val="22"/>
                <w:szCs w:val="22"/>
              </w:rPr>
              <w:t>koncentracija</w:t>
            </w:r>
            <w:r w:rsidR="007317A2" w:rsidRPr="00E23017">
              <w:rPr>
                <w:sz w:val="22"/>
                <w:szCs w:val="22"/>
              </w:rPr>
              <w:t xml:space="preserve"> </w:t>
            </w:r>
            <w:r w:rsidRPr="00E23017">
              <w:rPr>
                <w:sz w:val="22"/>
                <w:szCs w:val="22"/>
              </w:rPr>
              <w:t>kraujyje, h</w:t>
            </w:r>
            <w:r w:rsidRPr="00E23017">
              <w:rPr>
                <w:spacing w:val="-2"/>
                <w:sz w:val="22"/>
                <w:szCs w:val="22"/>
              </w:rPr>
              <w:t>iperprolaktinemija.</w:t>
            </w:r>
          </w:p>
        </w:tc>
        <w:tc>
          <w:tcPr>
            <w:tcW w:w="2410" w:type="dxa"/>
            <w:tcBorders>
              <w:top w:val="single" w:sz="4" w:space="0" w:color="000000"/>
              <w:left w:val="single" w:sz="4" w:space="0" w:color="000000"/>
              <w:bottom w:val="single" w:sz="4" w:space="0" w:color="000000"/>
              <w:right w:val="single" w:sz="4" w:space="0" w:color="000000"/>
            </w:tcBorders>
          </w:tcPr>
          <w:p w14:paraId="5723F178" w14:textId="77777777" w:rsidR="00FE4E9E" w:rsidRPr="00E23017" w:rsidRDefault="00FE4E9E" w:rsidP="00DA1C5E">
            <w:pPr>
              <w:pStyle w:val="TableParagraph"/>
              <w:kinsoku w:val="0"/>
              <w:overflowPunct w:val="0"/>
              <w:ind w:left="0"/>
              <w:rPr>
                <w:spacing w:val="-4"/>
                <w:sz w:val="22"/>
                <w:szCs w:val="22"/>
              </w:rPr>
            </w:pPr>
            <w:r w:rsidRPr="00E23017">
              <w:rPr>
                <w:sz w:val="22"/>
                <w:szCs w:val="22"/>
              </w:rPr>
              <w:t>Diabetinė</w:t>
            </w:r>
            <w:r w:rsidRPr="00E23017">
              <w:rPr>
                <w:spacing w:val="-5"/>
                <w:sz w:val="22"/>
                <w:szCs w:val="22"/>
              </w:rPr>
              <w:t xml:space="preserve"> </w:t>
            </w:r>
            <w:r w:rsidRPr="00E23017">
              <w:rPr>
                <w:spacing w:val="-2"/>
                <w:sz w:val="22"/>
                <w:szCs w:val="22"/>
              </w:rPr>
              <w:t xml:space="preserve">hiperosmozinė </w:t>
            </w:r>
            <w:r w:rsidRPr="00E23017">
              <w:rPr>
                <w:spacing w:val="-4"/>
                <w:sz w:val="22"/>
                <w:szCs w:val="22"/>
              </w:rPr>
              <w:t>koma,</w:t>
            </w:r>
          </w:p>
          <w:p w14:paraId="18F36FFF" w14:textId="77777777" w:rsidR="00FE4E9E" w:rsidRPr="00E23017" w:rsidRDefault="00FE4E9E" w:rsidP="00DA1C5E">
            <w:pPr>
              <w:pStyle w:val="TableParagraph"/>
              <w:kinsoku w:val="0"/>
              <w:overflowPunct w:val="0"/>
              <w:ind w:left="0"/>
              <w:rPr>
                <w:spacing w:val="-2"/>
                <w:sz w:val="22"/>
                <w:szCs w:val="22"/>
              </w:rPr>
            </w:pPr>
            <w:r w:rsidRPr="00E23017">
              <w:rPr>
                <w:sz w:val="22"/>
                <w:szCs w:val="22"/>
              </w:rPr>
              <w:t>diabetinė</w:t>
            </w:r>
            <w:r w:rsidRPr="00E23017">
              <w:rPr>
                <w:spacing w:val="-5"/>
                <w:sz w:val="22"/>
                <w:szCs w:val="22"/>
              </w:rPr>
              <w:t xml:space="preserve"> </w:t>
            </w:r>
            <w:r w:rsidRPr="00E23017">
              <w:rPr>
                <w:spacing w:val="-2"/>
                <w:sz w:val="22"/>
                <w:szCs w:val="22"/>
              </w:rPr>
              <w:t>ketoacidozė.</w:t>
            </w:r>
          </w:p>
        </w:tc>
      </w:tr>
      <w:tr w:rsidR="00FE4E9E" w:rsidRPr="00E23017" w14:paraId="75BAD16B" w14:textId="77777777" w:rsidTr="00DA1C5E">
        <w:trPr>
          <w:trHeight w:val="1518"/>
        </w:trPr>
        <w:tc>
          <w:tcPr>
            <w:tcW w:w="1985" w:type="dxa"/>
            <w:tcBorders>
              <w:top w:val="single" w:sz="4" w:space="0" w:color="000000"/>
              <w:left w:val="single" w:sz="4" w:space="0" w:color="000000"/>
              <w:bottom w:val="single" w:sz="4" w:space="0" w:color="000000"/>
              <w:right w:val="single" w:sz="4" w:space="0" w:color="000000"/>
            </w:tcBorders>
          </w:tcPr>
          <w:p w14:paraId="3032A73D"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 xml:space="preserve">Metabolizmo </w:t>
            </w:r>
            <w:r w:rsidRPr="00E23017">
              <w:rPr>
                <w:b/>
                <w:bCs/>
                <w:sz w:val="22"/>
                <w:szCs w:val="22"/>
              </w:rPr>
              <w:t xml:space="preserve">ir mitybos </w:t>
            </w:r>
            <w:r w:rsidRPr="00E23017">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22469479" w14:textId="77777777" w:rsidR="00FE4E9E" w:rsidRPr="00E23017" w:rsidRDefault="00FE4E9E" w:rsidP="00DA1C5E">
            <w:pPr>
              <w:pStyle w:val="TableParagraph"/>
              <w:kinsoku w:val="0"/>
              <w:overflowPunct w:val="0"/>
              <w:ind w:left="0"/>
              <w:rPr>
                <w:sz w:val="22"/>
                <w:szCs w:val="22"/>
              </w:rPr>
            </w:pPr>
            <w:r w:rsidRPr="00E23017">
              <w:rPr>
                <w:sz w:val="22"/>
                <w:szCs w:val="22"/>
              </w:rPr>
              <w:t>Kūno</w:t>
            </w:r>
            <w:r w:rsidRPr="00E23017">
              <w:rPr>
                <w:spacing w:val="-14"/>
                <w:sz w:val="22"/>
                <w:szCs w:val="22"/>
              </w:rPr>
              <w:t xml:space="preserve"> </w:t>
            </w:r>
            <w:r w:rsidRPr="00E23017">
              <w:rPr>
                <w:sz w:val="22"/>
                <w:szCs w:val="22"/>
              </w:rPr>
              <w:t>svorio</w:t>
            </w:r>
            <w:r w:rsidRPr="00E23017">
              <w:rPr>
                <w:spacing w:val="-14"/>
                <w:sz w:val="22"/>
                <w:szCs w:val="22"/>
              </w:rPr>
              <w:t xml:space="preserve"> </w:t>
            </w:r>
            <w:r w:rsidRPr="00E23017">
              <w:rPr>
                <w:sz w:val="22"/>
                <w:szCs w:val="22"/>
              </w:rPr>
              <w:t>padidėjimas,</w:t>
            </w:r>
          </w:p>
          <w:p w14:paraId="08BA9A1C" w14:textId="77777777" w:rsidR="00FE4E9E" w:rsidRPr="00E23017" w:rsidRDefault="00FE4E9E" w:rsidP="00DA1C5E">
            <w:pPr>
              <w:pStyle w:val="TableParagraph"/>
              <w:kinsoku w:val="0"/>
              <w:overflowPunct w:val="0"/>
              <w:ind w:left="0"/>
              <w:rPr>
                <w:sz w:val="22"/>
                <w:szCs w:val="22"/>
              </w:rPr>
            </w:pPr>
            <w:r w:rsidRPr="00E23017">
              <w:rPr>
                <w:sz w:val="22"/>
                <w:szCs w:val="22"/>
              </w:rPr>
              <w:t>cukrinis diabetas,</w:t>
            </w:r>
          </w:p>
          <w:p w14:paraId="79B6E7D4" w14:textId="77777777" w:rsidR="00FE4E9E" w:rsidRPr="00E23017" w:rsidRDefault="00FE4E9E" w:rsidP="00DA1C5E">
            <w:pPr>
              <w:pStyle w:val="TableParagraph"/>
              <w:kinsoku w:val="0"/>
              <w:overflowPunct w:val="0"/>
              <w:ind w:left="0"/>
              <w:rPr>
                <w:spacing w:val="-2"/>
                <w:sz w:val="22"/>
                <w:szCs w:val="22"/>
              </w:rPr>
            </w:pPr>
            <w:r w:rsidRPr="00E23017">
              <w:rPr>
                <w:sz w:val="22"/>
                <w:szCs w:val="22"/>
              </w:rPr>
              <w:t>kūno</w:t>
            </w:r>
            <w:r w:rsidRPr="00E23017">
              <w:rPr>
                <w:spacing w:val="-2"/>
                <w:sz w:val="22"/>
                <w:szCs w:val="22"/>
              </w:rPr>
              <w:t xml:space="preserve"> </w:t>
            </w:r>
            <w:r w:rsidRPr="00E23017">
              <w:rPr>
                <w:sz w:val="22"/>
                <w:szCs w:val="22"/>
              </w:rPr>
              <w:t>svorio</w:t>
            </w:r>
            <w:r w:rsidRPr="00E23017">
              <w:rPr>
                <w:spacing w:val="-4"/>
                <w:sz w:val="22"/>
                <w:szCs w:val="22"/>
              </w:rPr>
              <w:t xml:space="preserve"> </w:t>
            </w:r>
            <w:r w:rsidRPr="00E23017">
              <w:rPr>
                <w:spacing w:val="-2"/>
                <w:sz w:val="22"/>
                <w:szCs w:val="22"/>
              </w:rPr>
              <w:t>sumažėjimas.</w:t>
            </w:r>
          </w:p>
        </w:tc>
        <w:tc>
          <w:tcPr>
            <w:tcW w:w="2410" w:type="dxa"/>
            <w:tcBorders>
              <w:top w:val="single" w:sz="4" w:space="0" w:color="000000"/>
              <w:left w:val="single" w:sz="4" w:space="0" w:color="000000"/>
              <w:bottom w:val="single" w:sz="4" w:space="0" w:color="000000"/>
              <w:right w:val="single" w:sz="4" w:space="0" w:color="000000"/>
            </w:tcBorders>
          </w:tcPr>
          <w:p w14:paraId="78E8B10A"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Hiperglikemija,</w:t>
            </w:r>
          </w:p>
          <w:p w14:paraId="11DCC4BF"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hipercholesterolemija,</w:t>
            </w:r>
          </w:p>
          <w:p w14:paraId="5D748D74"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hiperinsulinemija,</w:t>
            </w:r>
          </w:p>
          <w:p w14:paraId="5B639293"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hiperlipidemija,</w:t>
            </w:r>
          </w:p>
          <w:p w14:paraId="15FAFFC6"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hipertrigliceridemija,</w:t>
            </w:r>
          </w:p>
          <w:p w14:paraId="593317C2" w14:textId="77777777" w:rsidR="00FE4E9E" w:rsidRPr="00E23017" w:rsidRDefault="00FE4E9E" w:rsidP="00DA1C5E">
            <w:pPr>
              <w:pStyle w:val="TableParagraph"/>
              <w:kinsoku w:val="0"/>
              <w:overflowPunct w:val="0"/>
              <w:ind w:left="0"/>
              <w:rPr>
                <w:spacing w:val="-2"/>
                <w:sz w:val="22"/>
                <w:szCs w:val="22"/>
              </w:rPr>
            </w:pPr>
            <w:r w:rsidRPr="00E23017">
              <w:rPr>
                <w:sz w:val="22"/>
                <w:szCs w:val="22"/>
              </w:rPr>
              <w:t>apetito</w:t>
            </w:r>
            <w:r w:rsidRPr="00E23017">
              <w:rPr>
                <w:spacing w:val="-4"/>
                <w:sz w:val="22"/>
                <w:szCs w:val="22"/>
              </w:rPr>
              <w:t xml:space="preserve"> </w:t>
            </w:r>
            <w:r w:rsidRPr="00E23017">
              <w:rPr>
                <w:spacing w:val="-2"/>
                <w:sz w:val="22"/>
                <w:szCs w:val="22"/>
              </w:rPr>
              <w:t>sutrikimas.</w:t>
            </w:r>
          </w:p>
        </w:tc>
        <w:tc>
          <w:tcPr>
            <w:tcW w:w="2410" w:type="dxa"/>
            <w:tcBorders>
              <w:top w:val="single" w:sz="4" w:space="0" w:color="000000"/>
              <w:left w:val="single" w:sz="4" w:space="0" w:color="000000"/>
              <w:bottom w:val="single" w:sz="4" w:space="0" w:color="000000"/>
              <w:right w:val="single" w:sz="4" w:space="0" w:color="000000"/>
            </w:tcBorders>
          </w:tcPr>
          <w:p w14:paraId="18235C99"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Anoreksija,</w:t>
            </w:r>
          </w:p>
          <w:p w14:paraId="1FA41B5F"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hiponatremija.</w:t>
            </w:r>
          </w:p>
        </w:tc>
      </w:tr>
      <w:tr w:rsidR="00FE4E9E" w:rsidRPr="00E23017" w14:paraId="3A032DCF" w14:textId="77777777" w:rsidTr="00DA1C5E">
        <w:trPr>
          <w:trHeight w:val="3541"/>
        </w:trPr>
        <w:tc>
          <w:tcPr>
            <w:tcW w:w="1985" w:type="dxa"/>
            <w:tcBorders>
              <w:top w:val="single" w:sz="4" w:space="0" w:color="000000"/>
              <w:left w:val="single" w:sz="4" w:space="0" w:color="000000"/>
              <w:bottom w:val="single" w:sz="4" w:space="0" w:color="000000"/>
              <w:right w:val="single" w:sz="4" w:space="0" w:color="000000"/>
            </w:tcBorders>
          </w:tcPr>
          <w:p w14:paraId="1B00E1C5"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Psichikos sutrikimai</w:t>
            </w:r>
          </w:p>
        </w:tc>
        <w:tc>
          <w:tcPr>
            <w:tcW w:w="2126" w:type="dxa"/>
            <w:tcBorders>
              <w:top w:val="single" w:sz="4" w:space="0" w:color="000000"/>
              <w:left w:val="single" w:sz="4" w:space="0" w:color="000000"/>
              <w:bottom w:val="single" w:sz="4" w:space="0" w:color="000000"/>
              <w:right w:val="single" w:sz="4" w:space="0" w:color="000000"/>
            </w:tcBorders>
          </w:tcPr>
          <w:p w14:paraId="0BE20BA0" w14:textId="77777777" w:rsidR="00FE4E9E" w:rsidRPr="00E23017" w:rsidRDefault="007317A2" w:rsidP="00DA1C5E">
            <w:pPr>
              <w:pStyle w:val="TableParagraph"/>
              <w:kinsoku w:val="0"/>
              <w:overflowPunct w:val="0"/>
              <w:ind w:left="0"/>
              <w:rPr>
                <w:spacing w:val="-2"/>
                <w:sz w:val="22"/>
                <w:szCs w:val="22"/>
              </w:rPr>
            </w:pPr>
            <w:r>
              <w:rPr>
                <w:spacing w:val="-2"/>
                <w:sz w:val="22"/>
                <w:szCs w:val="22"/>
              </w:rPr>
              <w:t>Susijaudinimas (a</w:t>
            </w:r>
            <w:r w:rsidR="00FE4E9E" w:rsidRPr="00E23017">
              <w:rPr>
                <w:spacing w:val="-2"/>
                <w:sz w:val="22"/>
                <w:szCs w:val="22"/>
              </w:rPr>
              <w:t>žitacija</w:t>
            </w:r>
            <w:r>
              <w:rPr>
                <w:spacing w:val="-2"/>
                <w:sz w:val="22"/>
                <w:szCs w:val="22"/>
              </w:rPr>
              <w:t>)</w:t>
            </w:r>
            <w:r w:rsidR="00FE4E9E" w:rsidRPr="00E23017">
              <w:rPr>
                <w:spacing w:val="-2"/>
                <w:sz w:val="22"/>
                <w:szCs w:val="22"/>
              </w:rPr>
              <w:t>,</w:t>
            </w:r>
          </w:p>
          <w:p w14:paraId="79E4B06B"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nerimas,</w:t>
            </w:r>
          </w:p>
          <w:p w14:paraId="5550FB05"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neramumas,</w:t>
            </w:r>
          </w:p>
          <w:p w14:paraId="1EBADC4A"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nemiga.</w:t>
            </w:r>
          </w:p>
        </w:tc>
        <w:tc>
          <w:tcPr>
            <w:tcW w:w="2410" w:type="dxa"/>
            <w:tcBorders>
              <w:top w:val="single" w:sz="4" w:space="0" w:color="000000"/>
              <w:left w:val="single" w:sz="4" w:space="0" w:color="000000"/>
              <w:bottom w:val="single" w:sz="4" w:space="0" w:color="000000"/>
              <w:right w:val="single" w:sz="4" w:space="0" w:color="000000"/>
            </w:tcBorders>
          </w:tcPr>
          <w:p w14:paraId="01A1C4D3" w14:textId="77777777" w:rsidR="00FE4E9E" w:rsidRPr="00E23017" w:rsidRDefault="00FE4E9E" w:rsidP="00DA1C5E">
            <w:pPr>
              <w:pStyle w:val="TableParagraph"/>
              <w:kinsoku w:val="0"/>
              <w:overflowPunct w:val="0"/>
              <w:ind w:left="0"/>
              <w:rPr>
                <w:sz w:val="22"/>
                <w:szCs w:val="22"/>
              </w:rPr>
            </w:pPr>
            <w:r w:rsidRPr="00E23017">
              <w:rPr>
                <w:sz w:val="22"/>
                <w:szCs w:val="22"/>
              </w:rPr>
              <w:t>Mintys</w:t>
            </w:r>
            <w:r w:rsidRPr="00E23017">
              <w:rPr>
                <w:spacing w:val="-14"/>
                <w:sz w:val="22"/>
                <w:szCs w:val="22"/>
              </w:rPr>
              <w:t xml:space="preserve"> </w:t>
            </w:r>
            <w:r w:rsidRPr="00E23017">
              <w:rPr>
                <w:sz w:val="22"/>
                <w:szCs w:val="22"/>
              </w:rPr>
              <w:t>apie</w:t>
            </w:r>
            <w:r w:rsidRPr="00E23017">
              <w:rPr>
                <w:spacing w:val="-14"/>
                <w:sz w:val="22"/>
                <w:szCs w:val="22"/>
              </w:rPr>
              <w:t xml:space="preserve"> </w:t>
            </w:r>
            <w:r w:rsidRPr="00E23017">
              <w:rPr>
                <w:sz w:val="22"/>
                <w:szCs w:val="22"/>
              </w:rPr>
              <w:t>savižudybę,</w:t>
            </w:r>
          </w:p>
          <w:p w14:paraId="36088022" w14:textId="77777777" w:rsidR="00FE4E9E" w:rsidRPr="00E23017" w:rsidRDefault="00FE4E9E" w:rsidP="00DA1C5E">
            <w:pPr>
              <w:pStyle w:val="TableParagraph"/>
              <w:kinsoku w:val="0"/>
              <w:overflowPunct w:val="0"/>
              <w:ind w:left="0"/>
              <w:rPr>
                <w:sz w:val="22"/>
                <w:szCs w:val="22"/>
              </w:rPr>
            </w:pPr>
            <w:r w:rsidRPr="00E23017">
              <w:rPr>
                <w:sz w:val="22"/>
                <w:szCs w:val="22"/>
              </w:rPr>
              <w:t>psichoziniai sutrikimai,</w:t>
            </w:r>
          </w:p>
          <w:p w14:paraId="7F287C01"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haliucinacijos,</w:t>
            </w:r>
          </w:p>
          <w:p w14:paraId="4F2A2DFF"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kliedesiai,</w:t>
            </w:r>
          </w:p>
          <w:p w14:paraId="20335E63"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hiperseksualumas,</w:t>
            </w:r>
          </w:p>
          <w:p w14:paraId="6DB8D221" w14:textId="77777777" w:rsidR="00FE4E9E" w:rsidRPr="00E23017" w:rsidRDefault="00FE4E9E" w:rsidP="00DA1C5E">
            <w:pPr>
              <w:pStyle w:val="TableParagraph"/>
              <w:kinsoku w:val="0"/>
              <w:overflowPunct w:val="0"/>
              <w:ind w:left="0"/>
              <w:rPr>
                <w:sz w:val="22"/>
                <w:szCs w:val="22"/>
              </w:rPr>
            </w:pPr>
            <w:r w:rsidRPr="00E23017">
              <w:rPr>
                <w:sz w:val="22"/>
                <w:szCs w:val="22"/>
              </w:rPr>
              <w:t>panikos reakcija,</w:t>
            </w:r>
          </w:p>
          <w:p w14:paraId="666237D8"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depresija,</w:t>
            </w:r>
          </w:p>
          <w:p w14:paraId="61053D0C" w14:textId="77777777" w:rsidR="00FE4E9E" w:rsidRPr="00E23017" w:rsidRDefault="00FE4E9E" w:rsidP="00DA1C5E">
            <w:pPr>
              <w:pStyle w:val="TableParagraph"/>
              <w:kinsoku w:val="0"/>
              <w:overflowPunct w:val="0"/>
              <w:ind w:left="0"/>
              <w:rPr>
                <w:sz w:val="22"/>
                <w:szCs w:val="22"/>
              </w:rPr>
            </w:pPr>
            <w:r w:rsidRPr="00E23017">
              <w:rPr>
                <w:sz w:val="22"/>
                <w:szCs w:val="22"/>
              </w:rPr>
              <w:t>nuotaikos</w:t>
            </w:r>
            <w:r w:rsidRPr="00E23017">
              <w:rPr>
                <w:spacing w:val="-14"/>
                <w:sz w:val="22"/>
                <w:szCs w:val="22"/>
              </w:rPr>
              <w:t xml:space="preserve"> </w:t>
            </w:r>
            <w:r w:rsidRPr="00E23017">
              <w:rPr>
                <w:sz w:val="22"/>
                <w:szCs w:val="22"/>
              </w:rPr>
              <w:t>svyravimai,</w:t>
            </w:r>
          </w:p>
          <w:p w14:paraId="2103DE90"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apatija,</w:t>
            </w:r>
          </w:p>
          <w:p w14:paraId="2C7DEEB0"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disforija,</w:t>
            </w:r>
          </w:p>
          <w:p w14:paraId="763AAE80" w14:textId="77777777" w:rsidR="00FE4E9E" w:rsidRPr="00E23017" w:rsidRDefault="00FE4E9E" w:rsidP="00DA1C5E">
            <w:pPr>
              <w:pStyle w:val="TableParagraph"/>
              <w:kinsoku w:val="0"/>
              <w:overflowPunct w:val="0"/>
              <w:ind w:left="0"/>
              <w:rPr>
                <w:spacing w:val="-2"/>
                <w:sz w:val="22"/>
                <w:szCs w:val="22"/>
              </w:rPr>
            </w:pPr>
            <w:r w:rsidRPr="00E23017">
              <w:rPr>
                <w:sz w:val="22"/>
                <w:szCs w:val="22"/>
              </w:rPr>
              <w:t>miego</w:t>
            </w:r>
            <w:r w:rsidRPr="00E23017">
              <w:rPr>
                <w:spacing w:val="-2"/>
                <w:sz w:val="22"/>
                <w:szCs w:val="22"/>
              </w:rPr>
              <w:t xml:space="preserve"> sutrikimas,</w:t>
            </w:r>
          </w:p>
          <w:p w14:paraId="4445592A" w14:textId="77777777" w:rsidR="00FE4E9E" w:rsidRPr="00E23017" w:rsidRDefault="00FE4E9E" w:rsidP="00DA1C5E">
            <w:pPr>
              <w:pStyle w:val="TableParagraph"/>
              <w:kinsoku w:val="0"/>
              <w:overflowPunct w:val="0"/>
              <w:ind w:left="0"/>
              <w:rPr>
                <w:sz w:val="22"/>
                <w:szCs w:val="22"/>
              </w:rPr>
            </w:pPr>
            <w:r w:rsidRPr="00E23017">
              <w:rPr>
                <w:sz w:val="22"/>
                <w:szCs w:val="22"/>
              </w:rPr>
              <w:t>griežimas</w:t>
            </w:r>
            <w:r w:rsidRPr="00E23017">
              <w:rPr>
                <w:spacing w:val="-14"/>
                <w:sz w:val="22"/>
                <w:szCs w:val="22"/>
              </w:rPr>
              <w:t xml:space="preserve"> </w:t>
            </w:r>
            <w:r w:rsidRPr="00E23017">
              <w:rPr>
                <w:sz w:val="22"/>
                <w:szCs w:val="22"/>
              </w:rPr>
              <w:t>dantimis,</w:t>
            </w:r>
          </w:p>
          <w:p w14:paraId="337A730E" w14:textId="77777777" w:rsidR="00FE4E9E" w:rsidRPr="00E23017" w:rsidRDefault="00FE4E9E" w:rsidP="00DA1C5E">
            <w:pPr>
              <w:pStyle w:val="TableParagraph"/>
              <w:kinsoku w:val="0"/>
              <w:overflowPunct w:val="0"/>
              <w:ind w:left="0"/>
              <w:rPr>
                <w:sz w:val="22"/>
                <w:szCs w:val="22"/>
              </w:rPr>
            </w:pPr>
            <w:r w:rsidRPr="00E23017">
              <w:rPr>
                <w:sz w:val="22"/>
                <w:szCs w:val="22"/>
              </w:rPr>
              <w:t>sumažėjęs lytinis potraukis,</w:t>
            </w:r>
          </w:p>
          <w:p w14:paraId="7B9CAEE8" w14:textId="77777777" w:rsidR="00FE4E9E" w:rsidRPr="00E23017" w:rsidRDefault="00FE4E9E" w:rsidP="00DA1C5E">
            <w:pPr>
              <w:pStyle w:val="TableParagraph"/>
              <w:kinsoku w:val="0"/>
              <w:overflowPunct w:val="0"/>
              <w:ind w:left="0"/>
              <w:rPr>
                <w:spacing w:val="-2"/>
                <w:sz w:val="22"/>
                <w:szCs w:val="22"/>
              </w:rPr>
            </w:pPr>
            <w:r w:rsidRPr="00E23017">
              <w:rPr>
                <w:sz w:val="22"/>
                <w:szCs w:val="22"/>
              </w:rPr>
              <w:t>pakitusi</w:t>
            </w:r>
            <w:r w:rsidRPr="00E23017">
              <w:rPr>
                <w:spacing w:val="-6"/>
                <w:sz w:val="22"/>
                <w:szCs w:val="22"/>
              </w:rPr>
              <w:t xml:space="preserve"> </w:t>
            </w:r>
            <w:r w:rsidRPr="00E23017">
              <w:rPr>
                <w:spacing w:val="-2"/>
                <w:sz w:val="22"/>
                <w:szCs w:val="22"/>
              </w:rPr>
              <w:t>nuotaika.</w:t>
            </w:r>
          </w:p>
        </w:tc>
        <w:tc>
          <w:tcPr>
            <w:tcW w:w="2410" w:type="dxa"/>
            <w:tcBorders>
              <w:top w:val="single" w:sz="4" w:space="0" w:color="000000"/>
              <w:left w:val="single" w:sz="4" w:space="0" w:color="000000"/>
              <w:bottom w:val="single" w:sz="4" w:space="0" w:color="000000"/>
              <w:right w:val="single" w:sz="4" w:space="0" w:color="000000"/>
            </w:tcBorders>
          </w:tcPr>
          <w:p w14:paraId="44EEFDC8"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Savižudybė,</w:t>
            </w:r>
          </w:p>
          <w:p w14:paraId="1F8AB31B" w14:textId="77777777" w:rsidR="00FE4E9E" w:rsidRPr="00E23017" w:rsidRDefault="00FE4E9E" w:rsidP="00DA1C5E">
            <w:pPr>
              <w:pStyle w:val="TableParagraph"/>
              <w:kinsoku w:val="0"/>
              <w:overflowPunct w:val="0"/>
              <w:ind w:left="0"/>
              <w:rPr>
                <w:sz w:val="22"/>
                <w:szCs w:val="22"/>
              </w:rPr>
            </w:pPr>
            <w:r w:rsidRPr="00E23017">
              <w:rPr>
                <w:sz w:val="22"/>
                <w:szCs w:val="22"/>
              </w:rPr>
              <w:t>bandymas žudytis,</w:t>
            </w:r>
          </w:p>
          <w:p w14:paraId="2705D74B" w14:textId="77777777" w:rsidR="00FE4E9E" w:rsidRPr="00E23017" w:rsidRDefault="00FE4E9E" w:rsidP="00DA1C5E">
            <w:pPr>
              <w:pStyle w:val="TableParagraph"/>
              <w:kinsoku w:val="0"/>
              <w:overflowPunct w:val="0"/>
              <w:ind w:left="0"/>
              <w:rPr>
                <w:sz w:val="22"/>
                <w:szCs w:val="22"/>
              </w:rPr>
            </w:pPr>
            <w:r w:rsidRPr="00E23017">
              <w:rPr>
                <w:sz w:val="22"/>
                <w:szCs w:val="22"/>
              </w:rPr>
              <w:t>potraukio</w:t>
            </w:r>
            <w:r w:rsidRPr="00E23017">
              <w:rPr>
                <w:spacing w:val="-14"/>
                <w:sz w:val="22"/>
                <w:szCs w:val="22"/>
              </w:rPr>
              <w:t xml:space="preserve"> </w:t>
            </w:r>
            <w:r w:rsidRPr="00E23017">
              <w:rPr>
                <w:sz w:val="22"/>
                <w:szCs w:val="22"/>
              </w:rPr>
              <w:t>azartiniams lošimams sutrikimas,</w:t>
            </w:r>
          </w:p>
          <w:p w14:paraId="262132D6" w14:textId="77777777" w:rsidR="00FE4E9E" w:rsidRPr="00E23017" w:rsidRDefault="00FE4E9E" w:rsidP="00DA1C5E">
            <w:pPr>
              <w:pStyle w:val="TableParagraph"/>
              <w:kinsoku w:val="0"/>
              <w:overflowPunct w:val="0"/>
              <w:ind w:left="0"/>
              <w:rPr>
                <w:spacing w:val="-2"/>
                <w:sz w:val="22"/>
                <w:szCs w:val="22"/>
              </w:rPr>
            </w:pPr>
            <w:r w:rsidRPr="00E23017">
              <w:rPr>
                <w:sz w:val="22"/>
                <w:szCs w:val="22"/>
              </w:rPr>
              <w:t xml:space="preserve">impulsų kontrolės </w:t>
            </w:r>
            <w:r w:rsidRPr="00E23017">
              <w:rPr>
                <w:spacing w:val="-2"/>
                <w:sz w:val="22"/>
                <w:szCs w:val="22"/>
              </w:rPr>
              <w:t>sutrikimai,</w:t>
            </w:r>
          </w:p>
          <w:p w14:paraId="62A8065E" w14:textId="77777777" w:rsidR="00FE4E9E" w:rsidRPr="00E23017" w:rsidRDefault="00FE4E9E" w:rsidP="00DA1C5E">
            <w:pPr>
              <w:pStyle w:val="TableParagraph"/>
              <w:kinsoku w:val="0"/>
              <w:overflowPunct w:val="0"/>
              <w:ind w:left="0"/>
              <w:rPr>
                <w:sz w:val="22"/>
                <w:szCs w:val="22"/>
              </w:rPr>
            </w:pPr>
            <w:r w:rsidRPr="00E23017">
              <w:rPr>
                <w:sz w:val="22"/>
                <w:szCs w:val="22"/>
              </w:rPr>
              <w:t>besaikis valgymas,</w:t>
            </w:r>
          </w:p>
          <w:p w14:paraId="6309410D" w14:textId="77777777" w:rsidR="00FE4E9E" w:rsidRPr="00E23017" w:rsidRDefault="00FE4E9E" w:rsidP="00DA1C5E">
            <w:pPr>
              <w:pStyle w:val="TableParagraph"/>
              <w:kinsoku w:val="0"/>
              <w:overflowPunct w:val="0"/>
              <w:ind w:left="0"/>
              <w:rPr>
                <w:spacing w:val="-2"/>
                <w:sz w:val="22"/>
                <w:szCs w:val="22"/>
              </w:rPr>
            </w:pPr>
            <w:r w:rsidRPr="00E23017">
              <w:rPr>
                <w:sz w:val="22"/>
                <w:szCs w:val="22"/>
              </w:rPr>
              <w:t xml:space="preserve">kompulsinis </w:t>
            </w:r>
            <w:r w:rsidRPr="00E23017">
              <w:rPr>
                <w:spacing w:val="-2"/>
                <w:sz w:val="22"/>
                <w:szCs w:val="22"/>
              </w:rPr>
              <w:t>apsipirkimas,</w:t>
            </w:r>
          </w:p>
          <w:p w14:paraId="7511880E"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poriomanija,</w:t>
            </w:r>
          </w:p>
          <w:p w14:paraId="3C9D7659"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nervingumas,</w:t>
            </w:r>
          </w:p>
          <w:p w14:paraId="7FD21882"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agresyvumas.</w:t>
            </w:r>
          </w:p>
        </w:tc>
      </w:tr>
      <w:tr w:rsidR="00FE4E9E" w:rsidRPr="00E23017" w14:paraId="1496689F" w14:textId="77777777" w:rsidTr="00DA1C5E">
        <w:trPr>
          <w:trHeight w:val="3512"/>
        </w:trPr>
        <w:tc>
          <w:tcPr>
            <w:tcW w:w="1985" w:type="dxa"/>
            <w:tcBorders>
              <w:top w:val="single" w:sz="4" w:space="0" w:color="000000"/>
              <w:left w:val="single" w:sz="4" w:space="0" w:color="000000"/>
              <w:bottom w:val="single" w:sz="4" w:space="0" w:color="000000"/>
              <w:right w:val="single" w:sz="4" w:space="0" w:color="000000"/>
            </w:tcBorders>
          </w:tcPr>
          <w:p w14:paraId="27013E56"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lastRenderedPageBreak/>
              <w:t>Nervų sistemos sutrikimai</w:t>
            </w:r>
          </w:p>
        </w:tc>
        <w:tc>
          <w:tcPr>
            <w:tcW w:w="2126" w:type="dxa"/>
            <w:tcBorders>
              <w:top w:val="single" w:sz="4" w:space="0" w:color="000000"/>
              <w:left w:val="single" w:sz="4" w:space="0" w:color="000000"/>
              <w:bottom w:val="single" w:sz="4" w:space="0" w:color="000000"/>
              <w:right w:val="single" w:sz="4" w:space="0" w:color="000000"/>
            </w:tcBorders>
          </w:tcPr>
          <w:p w14:paraId="75C11E70"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Ekstrapiramidinis sutrikimas,</w:t>
            </w:r>
          </w:p>
          <w:p w14:paraId="0CB9AD8B"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akatizija,</w:t>
            </w:r>
          </w:p>
          <w:p w14:paraId="4A4374E7"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tremoras,</w:t>
            </w:r>
          </w:p>
          <w:p w14:paraId="18E89FBB"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diskinezija,</w:t>
            </w:r>
          </w:p>
          <w:p w14:paraId="2F448C4C"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slopinamasis poveikis</w:t>
            </w:r>
            <w:r w:rsidR="00C85490">
              <w:rPr>
                <w:spacing w:val="-2"/>
                <w:sz w:val="22"/>
                <w:szCs w:val="22"/>
              </w:rPr>
              <w:t xml:space="preserve"> (sedacija)</w:t>
            </w:r>
            <w:r w:rsidRPr="00E23017">
              <w:rPr>
                <w:spacing w:val="-2"/>
                <w:sz w:val="22"/>
                <w:szCs w:val="22"/>
              </w:rPr>
              <w:t>,</w:t>
            </w:r>
          </w:p>
          <w:p w14:paraId="73C6FE65" w14:textId="77777777" w:rsidR="00FE4E9E" w:rsidRPr="00E23017" w:rsidRDefault="00C85490" w:rsidP="00DA1C5E">
            <w:pPr>
              <w:pStyle w:val="TableParagraph"/>
              <w:kinsoku w:val="0"/>
              <w:overflowPunct w:val="0"/>
              <w:ind w:left="0"/>
              <w:rPr>
                <w:spacing w:val="-2"/>
                <w:sz w:val="22"/>
                <w:szCs w:val="22"/>
              </w:rPr>
            </w:pPr>
            <w:r>
              <w:rPr>
                <w:spacing w:val="-2"/>
                <w:sz w:val="22"/>
                <w:szCs w:val="22"/>
              </w:rPr>
              <w:t>mieguistumas (</w:t>
            </w:r>
            <w:r w:rsidR="00FE4E9E" w:rsidRPr="00E23017">
              <w:rPr>
                <w:spacing w:val="-2"/>
                <w:sz w:val="22"/>
                <w:szCs w:val="22"/>
              </w:rPr>
              <w:t>somnolencija</w:t>
            </w:r>
            <w:r>
              <w:rPr>
                <w:spacing w:val="-2"/>
                <w:sz w:val="22"/>
                <w:szCs w:val="22"/>
              </w:rPr>
              <w:t>)</w:t>
            </w:r>
            <w:r w:rsidR="00FE4E9E" w:rsidRPr="00E23017">
              <w:rPr>
                <w:spacing w:val="-2"/>
                <w:sz w:val="22"/>
                <w:szCs w:val="22"/>
              </w:rPr>
              <w:t>,</w:t>
            </w:r>
          </w:p>
          <w:p w14:paraId="341A7123" w14:textId="77777777" w:rsidR="00FE4E9E" w:rsidRPr="00E23017" w:rsidRDefault="00FE4E9E" w:rsidP="00DA1C5E">
            <w:pPr>
              <w:pStyle w:val="TableParagraph"/>
              <w:kinsoku w:val="0"/>
              <w:overflowPunct w:val="0"/>
              <w:ind w:left="0"/>
              <w:rPr>
                <w:sz w:val="22"/>
                <w:szCs w:val="22"/>
              </w:rPr>
            </w:pPr>
            <w:r w:rsidRPr="00E23017">
              <w:rPr>
                <w:sz w:val="22"/>
                <w:szCs w:val="22"/>
              </w:rPr>
              <w:t>svaigulys,</w:t>
            </w:r>
          </w:p>
          <w:p w14:paraId="75731CB6" w14:textId="77777777" w:rsidR="00FE4E9E" w:rsidRPr="00E23017" w:rsidRDefault="00FE4E9E" w:rsidP="00DA1C5E">
            <w:pPr>
              <w:pStyle w:val="TableParagraph"/>
              <w:kinsoku w:val="0"/>
              <w:overflowPunct w:val="0"/>
              <w:ind w:left="0"/>
              <w:rPr>
                <w:sz w:val="22"/>
                <w:szCs w:val="22"/>
              </w:rPr>
            </w:pPr>
            <w:r w:rsidRPr="00E23017">
              <w:rPr>
                <w:sz w:val="22"/>
                <w:szCs w:val="22"/>
              </w:rPr>
              <w:t>galvos skausmas.</w:t>
            </w:r>
          </w:p>
        </w:tc>
        <w:tc>
          <w:tcPr>
            <w:tcW w:w="2410" w:type="dxa"/>
            <w:tcBorders>
              <w:top w:val="single" w:sz="4" w:space="0" w:color="000000"/>
              <w:left w:val="single" w:sz="4" w:space="0" w:color="000000"/>
              <w:bottom w:val="single" w:sz="4" w:space="0" w:color="000000"/>
              <w:right w:val="single" w:sz="4" w:space="0" w:color="000000"/>
            </w:tcBorders>
          </w:tcPr>
          <w:p w14:paraId="5C215984"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Distonija,</w:t>
            </w:r>
          </w:p>
          <w:p w14:paraId="06741046" w14:textId="77777777" w:rsidR="00FE4E9E" w:rsidRPr="00E23017" w:rsidRDefault="00C85490" w:rsidP="00DA1C5E">
            <w:pPr>
              <w:pStyle w:val="TableParagraph"/>
              <w:kinsoku w:val="0"/>
              <w:overflowPunct w:val="0"/>
              <w:ind w:left="0"/>
              <w:rPr>
                <w:sz w:val="22"/>
                <w:szCs w:val="22"/>
              </w:rPr>
            </w:pPr>
            <w:r>
              <w:rPr>
                <w:sz w:val="22"/>
                <w:szCs w:val="22"/>
              </w:rPr>
              <w:t>tardyvinė (</w:t>
            </w:r>
            <w:r w:rsidR="00FE4E9E" w:rsidRPr="00E23017">
              <w:rPr>
                <w:sz w:val="22"/>
                <w:szCs w:val="22"/>
              </w:rPr>
              <w:t>vėlyvoji</w:t>
            </w:r>
            <w:r>
              <w:rPr>
                <w:sz w:val="22"/>
                <w:szCs w:val="22"/>
              </w:rPr>
              <w:t>)</w:t>
            </w:r>
            <w:r w:rsidR="00FE4E9E" w:rsidRPr="00E23017">
              <w:rPr>
                <w:spacing w:val="-14"/>
                <w:sz w:val="22"/>
                <w:szCs w:val="22"/>
              </w:rPr>
              <w:t xml:space="preserve"> </w:t>
            </w:r>
            <w:r w:rsidR="00FE4E9E" w:rsidRPr="00E23017">
              <w:rPr>
                <w:sz w:val="22"/>
                <w:szCs w:val="22"/>
              </w:rPr>
              <w:t>diskinezija,</w:t>
            </w:r>
          </w:p>
          <w:p w14:paraId="2DA0EF73"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parkinsonizmas,</w:t>
            </w:r>
          </w:p>
          <w:p w14:paraId="120ED417" w14:textId="77777777" w:rsidR="00FE4E9E" w:rsidRPr="00E23017" w:rsidRDefault="00FE4E9E" w:rsidP="00DA1C5E">
            <w:pPr>
              <w:pStyle w:val="TableParagraph"/>
              <w:kinsoku w:val="0"/>
              <w:overflowPunct w:val="0"/>
              <w:ind w:left="0"/>
              <w:rPr>
                <w:sz w:val="22"/>
                <w:szCs w:val="22"/>
              </w:rPr>
            </w:pPr>
            <w:r w:rsidRPr="00E23017">
              <w:rPr>
                <w:sz w:val="22"/>
                <w:szCs w:val="22"/>
              </w:rPr>
              <w:t>judesių sutrikimas,</w:t>
            </w:r>
          </w:p>
          <w:p w14:paraId="5DEB2A81"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padidėjęs psichomotorinis aktyvumas,</w:t>
            </w:r>
          </w:p>
          <w:p w14:paraId="21CA80E4" w14:textId="77777777" w:rsidR="00FE4E9E" w:rsidRPr="00E23017" w:rsidRDefault="00FE4E9E" w:rsidP="00DA1C5E">
            <w:pPr>
              <w:pStyle w:val="TableParagraph"/>
              <w:kinsoku w:val="0"/>
              <w:overflowPunct w:val="0"/>
              <w:ind w:left="0"/>
              <w:rPr>
                <w:sz w:val="22"/>
                <w:szCs w:val="22"/>
              </w:rPr>
            </w:pPr>
            <w:r w:rsidRPr="00E23017">
              <w:rPr>
                <w:sz w:val="22"/>
                <w:szCs w:val="22"/>
              </w:rPr>
              <w:t>neramių</w:t>
            </w:r>
            <w:r w:rsidRPr="00E23017">
              <w:rPr>
                <w:spacing w:val="-14"/>
                <w:sz w:val="22"/>
                <w:szCs w:val="22"/>
              </w:rPr>
              <w:t xml:space="preserve"> </w:t>
            </w:r>
            <w:r w:rsidRPr="00E23017">
              <w:rPr>
                <w:sz w:val="22"/>
                <w:szCs w:val="22"/>
              </w:rPr>
              <w:t>kojų</w:t>
            </w:r>
            <w:r w:rsidRPr="00E23017">
              <w:rPr>
                <w:spacing w:val="-14"/>
                <w:sz w:val="22"/>
                <w:szCs w:val="22"/>
              </w:rPr>
              <w:t xml:space="preserve"> </w:t>
            </w:r>
            <w:r w:rsidRPr="00E23017">
              <w:rPr>
                <w:sz w:val="22"/>
                <w:szCs w:val="22"/>
              </w:rPr>
              <w:t>sindromas,</w:t>
            </w:r>
          </w:p>
          <w:p w14:paraId="70BF5F20" w14:textId="77777777" w:rsidR="00FE4E9E" w:rsidRPr="00E23017" w:rsidRDefault="00FE4E9E" w:rsidP="00DA1C5E">
            <w:pPr>
              <w:pStyle w:val="TableParagraph"/>
              <w:kinsoku w:val="0"/>
              <w:overflowPunct w:val="0"/>
              <w:ind w:left="0"/>
              <w:rPr>
                <w:spacing w:val="-2"/>
                <w:sz w:val="22"/>
                <w:szCs w:val="22"/>
              </w:rPr>
            </w:pPr>
            <w:r w:rsidRPr="00E23017">
              <w:rPr>
                <w:sz w:val="22"/>
                <w:szCs w:val="22"/>
              </w:rPr>
              <w:t xml:space="preserve">krumpliaračio tipo </w:t>
            </w:r>
            <w:r w:rsidRPr="00E23017">
              <w:rPr>
                <w:spacing w:val="-2"/>
                <w:sz w:val="22"/>
                <w:szCs w:val="22"/>
              </w:rPr>
              <w:t>rigidiškumas,</w:t>
            </w:r>
          </w:p>
          <w:p w14:paraId="78B14695"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hipertonija,</w:t>
            </w:r>
          </w:p>
          <w:p w14:paraId="43EDBAFD"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bradikinezija,</w:t>
            </w:r>
          </w:p>
          <w:p w14:paraId="122B554D"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seilėtekis,</w:t>
            </w:r>
          </w:p>
          <w:p w14:paraId="23743933" w14:textId="77777777" w:rsidR="00FE4E9E" w:rsidRPr="00E23017" w:rsidRDefault="00FE4E9E" w:rsidP="00DA1C5E">
            <w:pPr>
              <w:pStyle w:val="TableParagraph"/>
              <w:kinsoku w:val="0"/>
              <w:overflowPunct w:val="0"/>
              <w:ind w:left="0"/>
              <w:rPr>
                <w:spacing w:val="-2"/>
                <w:sz w:val="22"/>
                <w:szCs w:val="22"/>
              </w:rPr>
            </w:pPr>
            <w:r w:rsidRPr="00E23017">
              <w:rPr>
                <w:sz w:val="22"/>
                <w:szCs w:val="22"/>
              </w:rPr>
              <w:t>skonio</w:t>
            </w:r>
            <w:r w:rsidRPr="00E23017">
              <w:rPr>
                <w:spacing w:val="-4"/>
                <w:sz w:val="22"/>
                <w:szCs w:val="22"/>
              </w:rPr>
              <w:t xml:space="preserve"> </w:t>
            </w:r>
            <w:r w:rsidRPr="00E23017">
              <w:rPr>
                <w:sz w:val="22"/>
                <w:szCs w:val="22"/>
              </w:rPr>
              <w:t>pojūčio</w:t>
            </w:r>
            <w:r w:rsidRPr="00E23017">
              <w:rPr>
                <w:spacing w:val="-1"/>
                <w:sz w:val="22"/>
                <w:szCs w:val="22"/>
              </w:rPr>
              <w:t xml:space="preserve"> </w:t>
            </w:r>
            <w:r w:rsidRPr="00E23017">
              <w:rPr>
                <w:spacing w:val="-2"/>
                <w:sz w:val="22"/>
                <w:szCs w:val="22"/>
              </w:rPr>
              <w:t>sutrikimas,</w:t>
            </w:r>
          </w:p>
          <w:p w14:paraId="3CC32548" w14:textId="77777777" w:rsidR="00FE4E9E" w:rsidRPr="00E23017" w:rsidRDefault="007317A2" w:rsidP="00DA1C5E">
            <w:pPr>
              <w:pStyle w:val="TableParagraph"/>
              <w:kinsoku w:val="0"/>
              <w:overflowPunct w:val="0"/>
              <w:ind w:left="0"/>
              <w:rPr>
                <w:spacing w:val="-2"/>
                <w:sz w:val="22"/>
                <w:szCs w:val="22"/>
              </w:rPr>
            </w:pPr>
            <w:r>
              <w:rPr>
                <w:sz w:val="22"/>
                <w:szCs w:val="22"/>
              </w:rPr>
              <w:t>parosmija (</w:t>
            </w:r>
            <w:r w:rsidR="00FE4E9E" w:rsidRPr="00E23017">
              <w:rPr>
                <w:sz w:val="22"/>
                <w:szCs w:val="22"/>
              </w:rPr>
              <w:t>uoslės</w:t>
            </w:r>
            <w:r w:rsidR="00FE4E9E" w:rsidRPr="00E23017">
              <w:rPr>
                <w:spacing w:val="-3"/>
                <w:sz w:val="22"/>
                <w:szCs w:val="22"/>
              </w:rPr>
              <w:t xml:space="preserve"> </w:t>
            </w:r>
            <w:r w:rsidR="00FE4E9E" w:rsidRPr="00E23017">
              <w:rPr>
                <w:spacing w:val="-2"/>
                <w:sz w:val="22"/>
                <w:szCs w:val="22"/>
              </w:rPr>
              <w:t>sutrikimas</w:t>
            </w:r>
            <w:r>
              <w:rPr>
                <w:spacing w:val="-2"/>
                <w:sz w:val="22"/>
                <w:szCs w:val="22"/>
              </w:rPr>
              <w:t>)</w:t>
            </w:r>
            <w:r w:rsidR="00FE4E9E" w:rsidRPr="00E23017">
              <w:rPr>
                <w:spacing w:val="-2"/>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57A0723" w14:textId="77777777" w:rsidR="00FE4E9E" w:rsidRPr="00E23017" w:rsidRDefault="00FE4E9E" w:rsidP="00DA1C5E">
            <w:pPr>
              <w:pStyle w:val="TableParagraph"/>
              <w:kinsoku w:val="0"/>
              <w:overflowPunct w:val="0"/>
              <w:ind w:left="0"/>
              <w:rPr>
                <w:spacing w:val="-2"/>
                <w:sz w:val="22"/>
                <w:szCs w:val="22"/>
              </w:rPr>
            </w:pPr>
            <w:r w:rsidRPr="00E23017">
              <w:rPr>
                <w:sz w:val="22"/>
                <w:szCs w:val="22"/>
              </w:rPr>
              <w:t>Piktybinis</w:t>
            </w:r>
            <w:r w:rsidRPr="00E23017">
              <w:rPr>
                <w:spacing w:val="-14"/>
                <w:sz w:val="22"/>
                <w:szCs w:val="22"/>
              </w:rPr>
              <w:t xml:space="preserve"> </w:t>
            </w:r>
            <w:r w:rsidRPr="00E23017">
              <w:rPr>
                <w:sz w:val="22"/>
                <w:szCs w:val="22"/>
              </w:rPr>
              <w:t xml:space="preserve">neurolepsinis </w:t>
            </w:r>
            <w:r w:rsidRPr="00E23017">
              <w:rPr>
                <w:spacing w:val="-2"/>
                <w:sz w:val="22"/>
                <w:szCs w:val="22"/>
              </w:rPr>
              <w:t>sindromas,</w:t>
            </w:r>
          </w:p>
          <w:p w14:paraId="5570843C" w14:textId="77777777" w:rsidR="00FE4E9E" w:rsidRPr="00E23017" w:rsidRDefault="00FE4E9E" w:rsidP="00DA1C5E">
            <w:pPr>
              <w:pStyle w:val="TableParagraph"/>
              <w:kinsoku w:val="0"/>
              <w:overflowPunct w:val="0"/>
              <w:ind w:left="0"/>
              <w:rPr>
                <w:sz w:val="22"/>
                <w:szCs w:val="22"/>
              </w:rPr>
            </w:pPr>
            <w:r w:rsidRPr="00E23017">
              <w:rPr>
                <w:sz w:val="22"/>
                <w:szCs w:val="22"/>
              </w:rPr>
              <w:t>generalizuoti toniniai-kloniniai</w:t>
            </w:r>
            <w:r w:rsidRPr="00E23017">
              <w:rPr>
                <w:spacing w:val="-11"/>
                <w:sz w:val="22"/>
                <w:szCs w:val="22"/>
              </w:rPr>
              <w:t xml:space="preserve"> </w:t>
            </w:r>
            <w:r w:rsidRPr="00E23017">
              <w:rPr>
                <w:sz w:val="22"/>
                <w:szCs w:val="22"/>
              </w:rPr>
              <w:t>traukuliai,</w:t>
            </w:r>
          </w:p>
          <w:p w14:paraId="588DC651" w14:textId="77777777" w:rsidR="00FE4E9E" w:rsidRPr="00E23017" w:rsidRDefault="00FE4E9E" w:rsidP="00DA1C5E">
            <w:pPr>
              <w:pStyle w:val="TableParagraph"/>
              <w:kinsoku w:val="0"/>
              <w:overflowPunct w:val="0"/>
              <w:ind w:left="0"/>
              <w:rPr>
                <w:sz w:val="22"/>
                <w:szCs w:val="22"/>
              </w:rPr>
            </w:pPr>
            <w:r w:rsidRPr="00E23017">
              <w:rPr>
                <w:sz w:val="22"/>
                <w:szCs w:val="22"/>
              </w:rPr>
              <w:t>serotonino sindromas,</w:t>
            </w:r>
          </w:p>
          <w:p w14:paraId="51FDE711" w14:textId="77777777" w:rsidR="00FE4E9E" w:rsidRPr="00E23017" w:rsidRDefault="00FE4E9E" w:rsidP="00DA1C5E">
            <w:pPr>
              <w:pStyle w:val="TableParagraph"/>
              <w:kinsoku w:val="0"/>
              <w:overflowPunct w:val="0"/>
              <w:ind w:left="0"/>
              <w:rPr>
                <w:sz w:val="22"/>
                <w:szCs w:val="22"/>
              </w:rPr>
            </w:pPr>
            <w:r w:rsidRPr="00E23017">
              <w:rPr>
                <w:sz w:val="22"/>
                <w:szCs w:val="22"/>
              </w:rPr>
              <w:t>kalbos sutrikimas.</w:t>
            </w:r>
          </w:p>
        </w:tc>
      </w:tr>
      <w:tr w:rsidR="00FE4E9E" w:rsidRPr="00E23017" w14:paraId="3D3EDD89" w14:textId="77777777" w:rsidTr="00DA1C5E">
        <w:trPr>
          <w:trHeight w:val="1266"/>
        </w:trPr>
        <w:tc>
          <w:tcPr>
            <w:tcW w:w="1985" w:type="dxa"/>
            <w:tcBorders>
              <w:top w:val="single" w:sz="4" w:space="0" w:color="000000"/>
              <w:left w:val="single" w:sz="4" w:space="0" w:color="000000"/>
              <w:bottom w:val="single" w:sz="4" w:space="0" w:color="000000"/>
              <w:right w:val="single" w:sz="4" w:space="0" w:color="000000"/>
            </w:tcBorders>
          </w:tcPr>
          <w:p w14:paraId="69384F63" w14:textId="77777777" w:rsidR="00FE4E9E" w:rsidRPr="00E23017" w:rsidRDefault="00FE4E9E" w:rsidP="00DA1C5E">
            <w:pPr>
              <w:pStyle w:val="TableParagraph"/>
              <w:kinsoku w:val="0"/>
              <w:overflowPunct w:val="0"/>
              <w:ind w:left="0"/>
              <w:rPr>
                <w:b/>
                <w:bCs/>
                <w:spacing w:val="-2"/>
                <w:sz w:val="22"/>
                <w:szCs w:val="22"/>
              </w:rPr>
            </w:pPr>
            <w:r w:rsidRPr="00E23017">
              <w:rPr>
                <w:b/>
                <w:bCs/>
                <w:spacing w:val="-4"/>
                <w:sz w:val="22"/>
                <w:szCs w:val="22"/>
              </w:rPr>
              <w:t xml:space="preserve">Akių </w:t>
            </w:r>
            <w:r w:rsidRPr="00E23017">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304A6893"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19AA08D" w14:textId="77777777" w:rsidR="00FE4E9E" w:rsidRPr="00E23017" w:rsidRDefault="00FE4E9E" w:rsidP="00DA1C5E">
            <w:pPr>
              <w:pStyle w:val="TableParagraph"/>
              <w:kinsoku w:val="0"/>
              <w:overflowPunct w:val="0"/>
              <w:ind w:left="0"/>
              <w:rPr>
                <w:sz w:val="22"/>
                <w:szCs w:val="22"/>
              </w:rPr>
            </w:pPr>
            <w:r w:rsidRPr="00E23017">
              <w:rPr>
                <w:sz w:val="22"/>
                <w:szCs w:val="22"/>
              </w:rPr>
              <w:t>Okulogirinė</w:t>
            </w:r>
            <w:r w:rsidRPr="00E23017">
              <w:rPr>
                <w:spacing w:val="-14"/>
                <w:sz w:val="22"/>
                <w:szCs w:val="22"/>
              </w:rPr>
              <w:t xml:space="preserve"> </w:t>
            </w:r>
            <w:r w:rsidRPr="00E23017">
              <w:rPr>
                <w:sz w:val="22"/>
                <w:szCs w:val="22"/>
              </w:rPr>
              <w:t>krizė,</w:t>
            </w:r>
          </w:p>
          <w:p w14:paraId="140E1033" w14:textId="77777777" w:rsidR="00FE4E9E" w:rsidRPr="00E23017" w:rsidRDefault="00C85490" w:rsidP="00DA1C5E">
            <w:pPr>
              <w:pStyle w:val="TableParagraph"/>
              <w:kinsoku w:val="0"/>
              <w:overflowPunct w:val="0"/>
              <w:ind w:left="0"/>
              <w:rPr>
                <w:sz w:val="22"/>
                <w:szCs w:val="22"/>
              </w:rPr>
            </w:pPr>
            <w:r>
              <w:rPr>
                <w:sz w:val="22"/>
                <w:szCs w:val="22"/>
              </w:rPr>
              <w:t xml:space="preserve">neryškus </w:t>
            </w:r>
            <w:r w:rsidR="00FE4E9E" w:rsidRPr="00E23017">
              <w:rPr>
                <w:sz w:val="22"/>
                <w:szCs w:val="22"/>
              </w:rPr>
              <w:t>mat</w:t>
            </w:r>
            <w:r>
              <w:rPr>
                <w:sz w:val="22"/>
                <w:szCs w:val="22"/>
              </w:rPr>
              <w:t>ymas</w:t>
            </w:r>
            <w:r w:rsidR="00FE4E9E" w:rsidRPr="00E23017">
              <w:rPr>
                <w:sz w:val="22"/>
                <w:szCs w:val="22"/>
              </w:rPr>
              <w:t>,</w:t>
            </w:r>
          </w:p>
          <w:p w14:paraId="7A90393C" w14:textId="77777777" w:rsidR="00FE4E9E" w:rsidRPr="00E23017" w:rsidRDefault="00FE4E9E" w:rsidP="00DA1C5E">
            <w:pPr>
              <w:pStyle w:val="TableParagraph"/>
              <w:kinsoku w:val="0"/>
              <w:overflowPunct w:val="0"/>
              <w:ind w:left="0"/>
              <w:rPr>
                <w:sz w:val="22"/>
                <w:szCs w:val="22"/>
              </w:rPr>
            </w:pPr>
            <w:r w:rsidRPr="00E23017">
              <w:rPr>
                <w:sz w:val="22"/>
                <w:szCs w:val="22"/>
              </w:rPr>
              <w:t>akių skausmas,</w:t>
            </w:r>
          </w:p>
          <w:p w14:paraId="09F0A24B"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diplopija,</w:t>
            </w:r>
          </w:p>
          <w:p w14:paraId="6F8ED582"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fotofobija.</w:t>
            </w:r>
          </w:p>
        </w:tc>
        <w:tc>
          <w:tcPr>
            <w:tcW w:w="2410" w:type="dxa"/>
            <w:tcBorders>
              <w:top w:val="single" w:sz="4" w:space="0" w:color="000000"/>
              <w:left w:val="single" w:sz="4" w:space="0" w:color="000000"/>
              <w:bottom w:val="single" w:sz="4" w:space="0" w:color="000000"/>
              <w:right w:val="single" w:sz="4" w:space="0" w:color="000000"/>
            </w:tcBorders>
          </w:tcPr>
          <w:p w14:paraId="55A1DA41" w14:textId="77777777" w:rsidR="00FE4E9E" w:rsidRPr="00E23017" w:rsidRDefault="00FE4E9E" w:rsidP="00DA1C5E">
            <w:pPr>
              <w:pStyle w:val="TableParagraph"/>
              <w:kinsoku w:val="0"/>
              <w:overflowPunct w:val="0"/>
              <w:ind w:left="0"/>
              <w:rPr>
                <w:sz w:val="22"/>
                <w:szCs w:val="22"/>
              </w:rPr>
            </w:pPr>
          </w:p>
        </w:tc>
      </w:tr>
      <w:tr w:rsidR="00FE4E9E" w:rsidRPr="00E23017" w14:paraId="08D8031B" w14:textId="77777777" w:rsidTr="00DA1C5E">
        <w:trPr>
          <w:trHeight w:val="2529"/>
        </w:trPr>
        <w:tc>
          <w:tcPr>
            <w:tcW w:w="1985" w:type="dxa"/>
            <w:tcBorders>
              <w:top w:val="single" w:sz="4" w:space="0" w:color="000000"/>
              <w:left w:val="single" w:sz="4" w:space="0" w:color="000000"/>
              <w:bottom w:val="single" w:sz="4" w:space="0" w:color="000000"/>
              <w:right w:val="single" w:sz="4" w:space="0" w:color="000000"/>
            </w:tcBorders>
          </w:tcPr>
          <w:p w14:paraId="2FC59628"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Širdies sutrikimai</w:t>
            </w:r>
          </w:p>
        </w:tc>
        <w:tc>
          <w:tcPr>
            <w:tcW w:w="2126" w:type="dxa"/>
            <w:tcBorders>
              <w:top w:val="single" w:sz="4" w:space="0" w:color="000000"/>
              <w:left w:val="single" w:sz="4" w:space="0" w:color="000000"/>
              <w:bottom w:val="single" w:sz="4" w:space="0" w:color="000000"/>
              <w:right w:val="single" w:sz="4" w:space="0" w:color="000000"/>
            </w:tcBorders>
          </w:tcPr>
          <w:p w14:paraId="4A1E37A6"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449C136" w14:textId="77777777" w:rsidR="00FE4E9E" w:rsidRPr="00E23017" w:rsidRDefault="00FE4E9E" w:rsidP="00DA1C5E">
            <w:pPr>
              <w:pStyle w:val="TableParagraph"/>
              <w:kinsoku w:val="0"/>
              <w:overflowPunct w:val="0"/>
              <w:ind w:left="0"/>
              <w:rPr>
                <w:sz w:val="22"/>
                <w:szCs w:val="22"/>
              </w:rPr>
            </w:pPr>
            <w:r w:rsidRPr="00E23017">
              <w:rPr>
                <w:sz w:val="22"/>
                <w:szCs w:val="22"/>
              </w:rPr>
              <w:t>Skilvelinės</w:t>
            </w:r>
            <w:r w:rsidRPr="00E23017">
              <w:rPr>
                <w:spacing w:val="-14"/>
                <w:sz w:val="22"/>
                <w:szCs w:val="22"/>
              </w:rPr>
              <w:t xml:space="preserve"> </w:t>
            </w:r>
            <w:r w:rsidRPr="00E23017">
              <w:rPr>
                <w:sz w:val="22"/>
                <w:szCs w:val="22"/>
              </w:rPr>
              <w:t>ekstrasistolės,</w:t>
            </w:r>
          </w:p>
          <w:p w14:paraId="1C85E94B"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bradikardija,</w:t>
            </w:r>
          </w:p>
          <w:p w14:paraId="5853B052"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tachikardija,</w:t>
            </w:r>
          </w:p>
          <w:p w14:paraId="1DA01DF8" w14:textId="77777777" w:rsidR="00FE4E9E" w:rsidRPr="00E23017" w:rsidRDefault="00FE4E9E" w:rsidP="00DA1C5E">
            <w:pPr>
              <w:pStyle w:val="TableParagraph"/>
              <w:kinsoku w:val="0"/>
              <w:overflowPunct w:val="0"/>
              <w:ind w:left="0"/>
              <w:rPr>
                <w:spacing w:val="-2"/>
                <w:sz w:val="22"/>
                <w:szCs w:val="22"/>
              </w:rPr>
            </w:pPr>
            <w:r w:rsidRPr="00E23017">
              <w:rPr>
                <w:sz w:val="22"/>
                <w:szCs w:val="22"/>
              </w:rPr>
              <w:t>sumažėjusi</w:t>
            </w:r>
            <w:r w:rsidRPr="00E23017">
              <w:rPr>
                <w:spacing w:val="-14"/>
                <w:sz w:val="22"/>
                <w:szCs w:val="22"/>
              </w:rPr>
              <w:t xml:space="preserve"> </w:t>
            </w:r>
            <w:r w:rsidRPr="00E23017">
              <w:rPr>
                <w:sz w:val="22"/>
                <w:szCs w:val="22"/>
              </w:rPr>
              <w:t>T</w:t>
            </w:r>
            <w:r w:rsidRPr="00E23017">
              <w:rPr>
                <w:spacing w:val="-14"/>
                <w:sz w:val="22"/>
                <w:szCs w:val="22"/>
              </w:rPr>
              <w:t xml:space="preserve"> </w:t>
            </w:r>
            <w:r w:rsidRPr="00E23017">
              <w:rPr>
                <w:sz w:val="22"/>
                <w:szCs w:val="22"/>
              </w:rPr>
              <w:t xml:space="preserve">dantelio </w:t>
            </w:r>
            <w:r w:rsidRPr="00E23017">
              <w:rPr>
                <w:spacing w:val="-2"/>
                <w:sz w:val="22"/>
                <w:szCs w:val="22"/>
              </w:rPr>
              <w:t>amplitudė elektrokardiogramoje,</w:t>
            </w:r>
          </w:p>
          <w:p w14:paraId="22AA8751"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nenormali elektrokardiograma,</w:t>
            </w:r>
          </w:p>
          <w:p w14:paraId="0315E833" w14:textId="77777777" w:rsidR="00FE4E9E" w:rsidRPr="00E23017" w:rsidRDefault="00FE4E9E" w:rsidP="00DA1C5E">
            <w:pPr>
              <w:pStyle w:val="TableParagraph"/>
              <w:kinsoku w:val="0"/>
              <w:overflowPunct w:val="0"/>
              <w:ind w:left="0"/>
              <w:rPr>
                <w:spacing w:val="-2"/>
                <w:sz w:val="22"/>
                <w:szCs w:val="22"/>
              </w:rPr>
            </w:pPr>
            <w:r w:rsidRPr="00E23017">
              <w:rPr>
                <w:sz w:val="22"/>
                <w:szCs w:val="22"/>
              </w:rPr>
              <w:t xml:space="preserve">T dantelio inversija </w:t>
            </w:r>
            <w:r w:rsidRPr="00E23017">
              <w:rPr>
                <w:spacing w:val="-2"/>
                <w:sz w:val="22"/>
                <w:szCs w:val="22"/>
              </w:rPr>
              <w:t>elektrokardiogramoje.</w:t>
            </w:r>
          </w:p>
        </w:tc>
        <w:tc>
          <w:tcPr>
            <w:tcW w:w="2410" w:type="dxa"/>
            <w:tcBorders>
              <w:top w:val="single" w:sz="4" w:space="0" w:color="000000"/>
              <w:left w:val="single" w:sz="4" w:space="0" w:color="000000"/>
              <w:bottom w:val="single" w:sz="4" w:space="0" w:color="000000"/>
              <w:right w:val="single" w:sz="4" w:space="0" w:color="000000"/>
            </w:tcBorders>
          </w:tcPr>
          <w:p w14:paraId="7A79A1B9" w14:textId="77777777" w:rsidR="00FE4E9E" w:rsidRPr="00E23017" w:rsidRDefault="00FE4E9E" w:rsidP="00DA1C5E">
            <w:pPr>
              <w:pStyle w:val="TableParagraph"/>
              <w:kinsoku w:val="0"/>
              <w:overflowPunct w:val="0"/>
              <w:ind w:left="0"/>
              <w:rPr>
                <w:spacing w:val="-2"/>
                <w:sz w:val="22"/>
                <w:szCs w:val="22"/>
              </w:rPr>
            </w:pPr>
            <w:r w:rsidRPr="00E23017">
              <w:rPr>
                <w:sz w:val="22"/>
                <w:szCs w:val="22"/>
              </w:rPr>
              <w:t>Staigi</w:t>
            </w:r>
            <w:r w:rsidRPr="00E23017">
              <w:rPr>
                <w:spacing w:val="-12"/>
                <w:sz w:val="22"/>
                <w:szCs w:val="22"/>
              </w:rPr>
              <w:t xml:space="preserve"> </w:t>
            </w:r>
            <w:r w:rsidRPr="00E23017">
              <w:rPr>
                <w:sz w:val="22"/>
                <w:szCs w:val="22"/>
              </w:rPr>
              <w:t>mirtis</w:t>
            </w:r>
            <w:r w:rsidRPr="00E23017">
              <w:rPr>
                <w:spacing w:val="-11"/>
                <w:sz w:val="22"/>
                <w:szCs w:val="22"/>
              </w:rPr>
              <w:t xml:space="preserve"> </w:t>
            </w:r>
            <w:r w:rsidRPr="00E23017">
              <w:rPr>
                <w:sz w:val="22"/>
                <w:szCs w:val="22"/>
              </w:rPr>
              <w:t>dėl</w:t>
            </w:r>
            <w:r w:rsidRPr="00E23017">
              <w:rPr>
                <w:spacing w:val="-12"/>
                <w:sz w:val="22"/>
                <w:szCs w:val="22"/>
              </w:rPr>
              <w:t xml:space="preserve"> </w:t>
            </w:r>
            <w:r w:rsidRPr="00E23017">
              <w:rPr>
                <w:sz w:val="22"/>
                <w:szCs w:val="22"/>
              </w:rPr>
              <w:t xml:space="preserve">neaiškių </w:t>
            </w:r>
            <w:r w:rsidRPr="00E23017">
              <w:rPr>
                <w:spacing w:val="-2"/>
                <w:sz w:val="22"/>
                <w:szCs w:val="22"/>
              </w:rPr>
              <w:t>priežasčių,</w:t>
            </w:r>
          </w:p>
          <w:p w14:paraId="273E3511" w14:textId="77777777" w:rsidR="00FE4E9E" w:rsidRPr="00E23017" w:rsidRDefault="00FE4E9E" w:rsidP="00DA1C5E">
            <w:pPr>
              <w:pStyle w:val="TableParagraph"/>
              <w:kinsoku w:val="0"/>
              <w:overflowPunct w:val="0"/>
              <w:ind w:left="0"/>
              <w:rPr>
                <w:sz w:val="22"/>
                <w:szCs w:val="22"/>
              </w:rPr>
            </w:pPr>
            <w:r w:rsidRPr="00E23017">
              <w:rPr>
                <w:sz w:val="22"/>
                <w:szCs w:val="22"/>
              </w:rPr>
              <w:t>širdies sustojimas,</w:t>
            </w:r>
          </w:p>
          <w:p w14:paraId="18868526" w14:textId="77777777" w:rsidR="00FE4E9E" w:rsidRPr="00E23017" w:rsidRDefault="00FE4E9E" w:rsidP="00DA1C5E">
            <w:pPr>
              <w:pStyle w:val="TableParagraph"/>
              <w:kinsoku w:val="0"/>
              <w:overflowPunct w:val="0"/>
              <w:ind w:left="0"/>
              <w:rPr>
                <w:i/>
                <w:iCs/>
                <w:sz w:val="22"/>
                <w:szCs w:val="22"/>
              </w:rPr>
            </w:pPr>
            <w:r w:rsidRPr="00E23017">
              <w:rPr>
                <w:sz w:val="22"/>
                <w:szCs w:val="22"/>
              </w:rPr>
              <w:t>paroksizminė polimorfinė skilvelių tac</w:t>
            </w:r>
            <w:r w:rsidR="00432AD2" w:rsidRPr="00E23017">
              <w:rPr>
                <w:sz w:val="22"/>
                <w:szCs w:val="22"/>
              </w:rPr>
              <w:t>h</w:t>
            </w:r>
            <w:r w:rsidRPr="00E23017">
              <w:rPr>
                <w:sz w:val="22"/>
                <w:szCs w:val="22"/>
              </w:rPr>
              <w:t>ikardija (</w:t>
            </w:r>
            <w:r w:rsidRPr="00E23017">
              <w:rPr>
                <w:i/>
                <w:iCs/>
                <w:sz w:val="22"/>
                <w:szCs w:val="22"/>
              </w:rPr>
              <w:t>torsades</w:t>
            </w:r>
            <w:r w:rsidRPr="00E23017">
              <w:rPr>
                <w:i/>
                <w:iCs/>
                <w:spacing w:val="-14"/>
                <w:sz w:val="22"/>
                <w:szCs w:val="22"/>
              </w:rPr>
              <w:t xml:space="preserve"> </w:t>
            </w:r>
            <w:r w:rsidRPr="00E23017">
              <w:rPr>
                <w:i/>
                <w:iCs/>
                <w:sz w:val="22"/>
                <w:szCs w:val="22"/>
              </w:rPr>
              <w:t>de</w:t>
            </w:r>
            <w:r w:rsidRPr="00E23017">
              <w:rPr>
                <w:i/>
                <w:iCs/>
                <w:spacing w:val="-14"/>
                <w:sz w:val="22"/>
                <w:szCs w:val="22"/>
              </w:rPr>
              <w:t xml:space="preserve"> </w:t>
            </w:r>
            <w:r w:rsidRPr="00E23017">
              <w:rPr>
                <w:i/>
                <w:iCs/>
                <w:sz w:val="22"/>
                <w:szCs w:val="22"/>
              </w:rPr>
              <w:t>pointes</w:t>
            </w:r>
            <w:r w:rsidRPr="00E23017">
              <w:rPr>
                <w:sz w:val="22"/>
                <w:szCs w:val="22"/>
              </w:rPr>
              <w:t>)</w:t>
            </w:r>
            <w:r w:rsidRPr="00E23017">
              <w:rPr>
                <w:i/>
                <w:iCs/>
                <w:sz w:val="22"/>
                <w:szCs w:val="22"/>
              </w:rPr>
              <w:t>,</w:t>
            </w:r>
          </w:p>
          <w:p w14:paraId="7BAED094" w14:textId="77777777" w:rsidR="00FE4E9E" w:rsidRPr="00E23017" w:rsidRDefault="00FE4E9E" w:rsidP="00DA1C5E">
            <w:pPr>
              <w:pStyle w:val="TableParagraph"/>
              <w:kinsoku w:val="0"/>
              <w:overflowPunct w:val="0"/>
              <w:ind w:left="0"/>
              <w:rPr>
                <w:sz w:val="22"/>
                <w:szCs w:val="22"/>
              </w:rPr>
            </w:pPr>
            <w:r w:rsidRPr="00E23017">
              <w:rPr>
                <w:sz w:val="22"/>
                <w:szCs w:val="22"/>
              </w:rPr>
              <w:t>skilvelių aritmija,</w:t>
            </w:r>
          </w:p>
          <w:p w14:paraId="7C84AC6E" w14:textId="77777777" w:rsidR="00FE4E9E" w:rsidRPr="00E23017" w:rsidRDefault="00FE4E9E" w:rsidP="00DA1C5E">
            <w:pPr>
              <w:pStyle w:val="TableParagraph"/>
              <w:kinsoku w:val="0"/>
              <w:overflowPunct w:val="0"/>
              <w:ind w:left="0"/>
              <w:rPr>
                <w:spacing w:val="-2"/>
                <w:sz w:val="22"/>
                <w:szCs w:val="22"/>
              </w:rPr>
            </w:pPr>
            <w:r w:rsidRPr="00E23017">
              <w:rPr>
                <w:sz w:val="22"/>
                <w:szCs w:val="22"/>
              </w:rPr>
              <w:t>QT</w:t>
            </w:r>
            <w:r w:rsidRPr="00E23017">
              <w:rPr>
                <w:spacing w:val="-3"/>
                <w:sz w:val="22"/>
                <w:szCs w:val="22"/>
              </w:rPr>
              <w:t xml:space="preserve"> </w:t>
            </w:r>
            <w:r w:rsidRPr="00E23017">
              <w:rPr>
                <w:sz w:val="22"/>
                <w:szCs w:val="22"/>
              </w:rPr>
              <w:t>intervalo</w:t>
            </w:r>
            <w:r w:rsidRPr="00E23017">
              <w:rPr>
                <w:spacing w:val="-1"/>
                <w:sz w:val="22"/>
                <w:szCs w:val="22"/>
              </w:rPr>
              <w:t xml:space="preserve"> </w:t>
            </w:r>
            <w:r w:rsidRPr="00E23017">
              <w:rPr>
                <w:spacing w:val="-2"/>
                <w:sz w:val="22"/>
                <w:szCs w:val="22"/>
              </w:rPr>
              <w:t>pailgėjimas.</w:t>
            </w:r>
          </w:p>
        </w:tc>
      </w:tr>
      <w:tr w:rsidR="00FE4E9E" w:rsidRPr="00E23017" w14:paraId="43E6023F" w14:textId="77777777" w:rsidTr="00DA1C5E">
        <w:trPr>
          <w:trHeight w:val="1264"/>
        </w:trPr>
        <w:tc>
          <w:tcPr>
            <w:tcW w:w="1985" w:type="dxa"/>
            <w:tcBorders>
              <w:top w:val="single" w:sz="4" w:space="0" w:color="000000"/>
              <w:left w:val="single" w:sz="4" w:space="0" w:color="000000"/>
              <w:bottom w:val="single" w:sz="4" w:space="0" w:color="000000"/>
              <w:right w:val="single" w:sz="4" w:space="0" w:color="000000"/>
            </w:tcBorders>
          </w:tcPr>
          <w:p w14:paraId="61FBE21F"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Kraujagyslių sutrikimai</w:t>
            </w:r>
          </w:p>
        </w:tc>
        <w:tc>
          <w:tcPr>
            <w:tcW w:w="2126" w:type="dxa"/>
            <w:tcBorders>
              <w:top w:val="single" w:sz="4" w:space="0" w:color="000000"/>
              <w:left w:val="single" w:sz="4" w:space="0" w:color="000000"/>
              <w:bottom w:val="single" w:sz="4" w:space="0" w:color="000000"/>
              <w:right w:val="single" w:sz="4" w:space="0" w:color="000000"/>
            </w:tcBorders>
          </w:tcPr>
          <w:p w14:paraId="171EABC3"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EB00BEB"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Hipertenzija,</w:t>
            </w:r>
          </w:p>
          <w:p w14:paraId="12C5F311" w14:textId="77777777" w:rsidR="00FE4E9E" w:rsidRPr="00E23017" w:rsidRDefault="00FE4E9E" w:rsidP="00DA1C5E">
            <w:pPr>
              <w:pStyle w:val="TableParagraph"/>
              <w:kinsoku w:val="0"/>
              <w:overflowPunct w:val="0"/>
              <w:ind w:left="0"/>
              <w:rPr>
                <w:sz w:val="22"/>
                <w:szCs w:val="22"/>
              </w:rPr>
            </w:pPr>
            <w:r w:rsidRPr="00E23017">
              <w:rPr>
                <w:sz w:val="22"/>
                <w:szCs w:val="22"/>
              </w:rPr>
              <w:t>ortostatinė</w:t>
            </w:r>
            <w:r w:rsidRPr="00E23017">
              <w:rPr>
                <w:spacing w:val="-14"/>
                <w:sz w:val="22"/>
                <w:szCs w:val="22"/>
              </w:rPr>
              <w:t xml:space="preserve"> </w:t>
            </w:r>
            <w:r w:rsidRPr="00E23017">
              <w:rPr>
                <w:sz w:val="22"/>
                <w:szCs w:val="22"/>
              </w:rPr>
              <w:t>hipotenzija,</w:t>
            </w:r>
          </w:p>
          <w:p w14:paraId="4F0A8B99" w14:textId="77777777" w:rsidR="00FE4E9E" w:rsidRPr="00E23017" w:rsidRDefault="00FE4E9E" w:rsidP="00DA1C5E">
            <w:pPr>
              <w:pStyle w:val="TableParagraph"/>
              <w:kinsoku w:val="0"/>
              <w:overflowPunct w:val="0"/>
              <w:ind w:left="0"/>
              <w:rPr>
                <w:spacing w:val="-2"/>
                <w:sz w:val="22"/>
                <w:szCs w:val="22"/>
              </w:rPr>
            </w:pPr>
            <w:r w:rsidRPr="00E23017">
              <w:rPr>
                <w:sz w:val="22"/>
                <w:szCs w:val="22"/>
              </w:rPr>
              <w:t>padidėjęs</w:t>
            </w:r>
            <w:r w:rsidRPr="00E23017">
              <w:rPr>
                <w:spacing w:val="-3"/>
                <w:sz w:val="22"/>
                <w:szCs w:val="22"/>
              </w:rPr>
              <w:t xml:space="preserve"> </w:t>
            </w:r>
            <w:r w:rsidRPr="00E23017">
              <w:rPr>
                <w:spacing w:val="-2"/>
                <w:sz w:val="22"/>
                <w:szCs w:val="22"/>
              </w:rPr>
              <w:t>kraujospūdis.</w:t>
            </w:r>
          </w:p>
        </w:tc>
        <w:tc>
          <w:tcPr>
            <w:tcW w:w="2410" w:type="dxa"/>
            <w:tcBorders>
              <w:top w:val="single" w:sz="4" w:space="0" w:color="000000"/>
              <w:left w:val="single" w:sz="4" w:space="0" w:color="000000"/>
              <w:bottom w:val="single" w:sz="4" w:space="0" w:color="000000"/>
              <w:right w:val="single" w:sz="4" w:space="0" w:color="000000"/>
            </w:tcBorders>
          </w:tcPr>
          <w:p w14:paraId="629A3DCD"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Sinkopė,</w:t>
            </w:r>
          </w:p>
          <w:p w14:paraId="5241DDC7" w14:textId="77777777" w:rsidR="00FE4E9E" w:rsidRPr="00E23017" w:rsidRDefault="00FE4E9E" w:rsidP="00DA1C5E">
            <w:pPr>
              <w:pStyle w:val="TableParagraph"/>
              <w:kinsoku w:val="0"/>
              <w:overflowPunct w:val="0"/>
              <w:ind w:left="0"/>
              <w:rPr>
                <w:spacing w:val="-2"/>
                <w:sz w:val="22"/>
                <w:szCs w:val="22"/>
              </w:rPr>
            </w:pPr>
            <w:r w:rsidRPr="00E23017">
              <w:rPr>
                <w:sz w:val="22"/>
                <w:szCs w:val="22"/>
              </w:rPr>
              <w:t>venų tromboembolija (įskaitant plaučių emboliją</w:t>
            </w:r>
            <w:r w:rsidRPr="00E23017">
              <w:rPr>
                <w:spacing w:val="-13"/>
                <w:sz w:val="22"/>
                <w:szCs w:val="22"/>
              </w:rPr>
              <w:t xml:space="preserve"> </w:t>
            </w:r>
            <w:r w:rsidRPr="00E23017">
              <w:rPr>
                <w:sz w:val="22"/>
                <w:szCs w:val="22"/>
              </w:rPr>
              <w:t>ir</w:t>
            </w:r>
            <w:r w:rsidRPr="00E23017">
              <w:rPr>
                <w:spacing w:val="-13"/>
                <w:sz w:val="22"/>
                <w:szCs w:val="22"/>
              </w:rPr>
              <w:t xml:space="preserve"> </w:t>
            </w:r>
            <w:r w:rsidRPr="00E23017">
              <w:rPr>
                <w:sz w:val="22"/>
                <w:szCs w:val="22"/>
              </w:rPr>
              <w:t>giliųjų</w:t>
            </w:r>
            <w:r w:rsidRPr="00E23017">
              <w:rPr>
                <w:spacing w:val="-11"/>
                <w:sz w:val="22"/>
                <w:szCs w:val="22"/>
              </w:rPr>
              <w:t xml:space="preserve"> </w:t>
            </w:r>
            <w:r w:rsidRPr="00E23017">
              <w:rPr>
                <w:sz w:val="22"/>
                <w:szCs w:val="22"/>
              </w:rPr>
              <w:t xml:space="preserve">venų </w:t>
            </w:r>
            <w:r w:rsidRPr="00E23017">
              <w:rPr>
                <w:spacing w:val="-2"/>
                <w:sz w:val="22"/>
                <w:szCs w:val="22"/>
              </w:rPr>
              <w:t>trombozę).</w:t>
            </w:r>
          </w:p>
        </w:tc>
      </w:tr>
      <w:tr w:rsidR="00FE4E9E" w:rsidRPr="00E23017" w14:paraId="2A442DBA" w14:textId="77777777" w:rsidTr="00DA1C5E">
        <w:trPr>
          <w:trHeight w:val="1518"/>
        </w:trPr>
        <w:tc>
          <w:tcPr>
            <w:tcW w:w="1985" w:type="dxa"/>
            <w:tcBorders>
              <w:top w:val="single" w:sz="4" w:space="0" w:color="000000"/>
              <w:left w:val="single" w:sz="4" w:space="0" w:color="000000"/>
              <w:bottom w:val="single" w:sz="4" w:space="0" w:color="000000"/>
              <w:right w:val="single" w:sz="4" w:space="0" w:color="000000"/>
            </w:tcBorders>
          </w:tcPr>
          <w:p w14:paraId="69F0F464"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 xml:space="preserve">Kvėpavimo sistemos, krūtinės </w:t>
            </w:r>
            <w:r w:rsidRPr="00E23017">
              <w:rPr>
                <w:b/>
                <w:bCs/>
                <w:sz w:val="22"/>
                <w:szCs w:val="22"/>
              </w:rPr>
              <w:t xml:space="preserve">ląstos ir </w:t>
            </w:r>
            <w:r w:rsidRPr="00E23017">
              <w:rPr>
                <w:b/>
                <w:bCs/>
                <w:spacing w:val="-2"/>
                <w:sz w:val="22"/>
                <w:szCs w:val="22"/>
              </w:rPr>
              <w:t>tarpuplaučio sutrikimai</w:t>
            </w:r>
          </w:p>
        </w:tc>
        <w:tc>
          <w:tcPr>
            <w:tcW w:w="2126" w:type="dxa"/>
            <w:tcBorders>
              <w:top w:val="single" w:sz="4" w:space="0" w:color="000000"/>
              <w:left w:val="single" w:sz="4" w:space="0" w:color="000000"/>
              <w:bottom w:val="single" w:sz="4" w:space="0" w:color="000000"/>
              <w:right w:val="single" w:sz="4" w:space="0" w:color="000000"/>
            </w:tcBorders>
          </w:tcPr>
          <w:p w14:paraId="5BDC816F"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55E68C0"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Kosulys,</w:t>
            </w:r>
          </w:p>
          <w:p w14:paraId="01E55709"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žagsėjimas.</w:t>
            </w:r>
          </w:p>
        </w:tc>
        <w:tc>
          <w:tcPr>
            <w:tcW w:w="2410" w:type="dxa"/>
            <w:tcBorders>
              <w:top w:val="single" w:sz="4" w:space="0" w:color="000000"/>
              <w:left w:val="single" w:sz="4" w:space="0" w:color="000000"/>
              <w:bottom w:val="single" w:sz="4" w:space="0" w:color="000000"/>
              <w:right w:val="single" w:sz="4" w:space="0" w:color="000000"/>
            </w:tcBorders>
          </w:tcPr>
          <w:p w14:paraId="56489A1B" w14:textId="77777777" w:rsidR="00FE4E9E" w:rsidRPr="00E23017" w:rsidRDefault="00FE4E9E" w:rsidP="00DA1C5E">
            <w:pPr>
              <w:pStyle w:val="TableParagraph"/>
              <w:kinsoku w:val="0"/>
              <w:overflowPunct w:val="0"/>
              <w:ind w:left="0"/>
              <w:rPr>
                <w:spacing w:val="-2"/>
                <w:sz w:val="22"/>
                <w:szCs w:val="22"/>
              </w:rPr>
            </w:pPr>
            <w:r w:rsidRPr="00E23017">
              <w:rPr>
                <w:sz w:val="22"/>
                <w:szCs w:val="22"/>
              </w:rPr>
              <w:t>Burninės</w:t>
            </w:r>
            <w:r w:rsidRPr="00E23017">
              <w:rPr>
                <w:spacing w:val="-5"/>
                <w:sz w:val="22"/>
                <w:szCs w:val="22"/>
              </w:rPr>
              <w:t xml:space="preserve"> </w:t>
            </w:r>
            <w:r w:rsidRPr="00E23017">
              <w:rPr>
                <w:sz w:val="22"/>
                <w:szCs w:val="22"/>
              </w:rPr>
              <w:t>ryklės</w:t>
            </w:r>
            <w:r w:rsidRPr="00E23017">
              <w:rPr>
                <w:spacing w:val="-2"/>
                <w:sz w:val="22"/>
                <w:szCs w:val="22"/>
              </w:rPr>
              <w:t xml:space="preserve"> dalies spazmas,</w:t>
            </w:r>
          </w:p>
          <w:p w14:paraId="3A4CF399" w14:textId="77777777" w:rsidR="00FE4E9E" w:rsidRPr="00E23017" w:rsidRDefault="00FE4E9E" w:rsidP="00DA1C5E">
            <w:pPr>
              <w:pStyle w:val="TableParagraph"/>
              <w:kinsoku w:val="0"/>
              <w:overflowPunct w:val="0"/>
              <w:ind w:left="0"/>
              <w:rPr>
                <w:sz w:val="22"/>
                <w:szCs w:val="22"/>
              </w:rPr>
            </w:pPr>
            <w:r w:rsidRPr="00E23017">
              <w:rPr>
                <w:sz w:val="22"/>
                <w:szCs w:val="22"/>
              </w:rPr>
              <w:t>gerklų spazmas</w:t>
            </w:r>
            <w:r w:rsidR="00C85490">
              <w:rPr>
                <w:sz w:val="22"/>
                <w:szCs w:val="22"/>
              </w:rPr>
              <w:t xml:space="preserve"> (laringospazmas)</w:t>
            </w:r>
            <w:r w:rsidRPr="00E23017">
              <w:rPr>
                <w:sz w:val="22"/>
                <w:szCs w:val="22"/>
              </w:rPr>
              <w:t>,</w:t>
            </w:r>
          </w:p>
          <w:p w14:paraId="352A13BE" w14:textId="77777777" w:rsidR="00FE4E9E" w:rsidRPr="00E23017" w:rsidRDefault="00FE4E9E" w:rsidP="00DA1C5E">
            <w:pPr>
              <w:pStyle w:val="TableParagraph"/>
              <w:kinsoku w:val="0"/>
              <w:overflowPunct w:val="0"/>
              <w:ind w:left="0"/>
              <w:rPr>
                <w:sz w:val="22"/>
                <w:szCs w:val="22"/>
              </w:rPr>
            </w:pPr>
            <w:r w:rsidRPr="00E23017">
              <w:rPr>
                <w:sz w:val="22"/>
                <w:szCs w:val="22"/>
              </w:rPr>
              <w:t>aspiracinė</w:t>
            </w:r>
            <w:r w:rsidRPr="00E23017">
              <w:rPr>
                <w:spacing w:val="-14"/>
                <w:sz w:val="22"/>
                <w:szCs w:val="22"/>
              </w:rPr>
              <w:t xml:space="preserve"> </w:t>
            </w:r>
            <w:r w:rsidRPr="00E23017">
              <w:rPr>
                <w:sz w:val="22"/>
                <w:szCs w:val="22"/>
              </w:rPr>
              <w:t>pneumonija.</w:t>
            </w:r>
          </w:p>
        </w:tc>
      </w:tr>
      <w:tr w:rsidR="00FE4E9E" w:rsidRPr="00E23017" w14:paraId="73376ECA" w14:textId="77777777" w:rsidTr="00DA1C5E">
        <w:trPr>
          <w:trHeight w:val="3287"/>
        </w:trPr>
        <w:tc>
          <w:tcPr>
            <w:tcW w:w="1985" w:type="dxa"/>
            <w:tcBorders>
              <w:top w:val="single" w:sz="4" w:space="0" w:color="000000"/>
              <w:left w:val="single" w:sz="4" w:space="0" w:color="000000"/>
              <w:bottom w:val="single" w:sz="4" w:space="0" w:color="000000"/>
              <w:right w:val="single" w:sz="4" w:space="0" w:color="000000"/>
            </w:tcBorders>
          </w:tcPr>
          <w:p w14:paraId="149AF9E9"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Virškinimo trakto sutrikimai</w:t>
            </w:r>
          </w:p>
        </w:tc>
        <w:tc>
          <w:tcPr>
            <w:tcW w:w="2126" w:type="dxa"/>
            <w:tcBorders>
              <w:top w:val="single" w:sz="4" w:space="0" w:color="000000"/>
              <w:left w:val="single" w:sz="4" w:space="0" w:color="000000"/>
              <w:bottom w:val="single" w:sz="4" w:space="0" w:color="000000"/>
              <w:right w:val="single" w:sz="4" w:space="0" w:color="000000"/>
            </w:tcBorders>
          </w:tcPr>
          <w:p w14:paraId="1872221C" w14:textId="77777777" w:rsidR="00FE4E9E" w:rsidRPr="00E23017" w:rsidRDefault="00307353" w:rsidP="00DA1C5E">
            <w:pPr>
              <w:pStyle w:val="TableParagraph"/>
              <w:kinsoku w:val="0"/>
              <w:overflowPunct w:val="0"/>
              <w:ind w:left="0"/>
              <w:rPr>
                <w:spacing w:val="-2"/>
                <w:sz w:val="22"/>
                <w:szCs w:val="22"/>
              </w:rPr>
            </w:pPr>
            <w:r>
              <w:rPr>
                <w:sz w:val="22"/>
                <w:szCs w:val="22"/>
              </w:rPr>
              <w:t>Sausa burna.</w:t>
            </w:r>
          </w:p>
        </w:tc>
        <w:tc>
          <w:tcPr>
            <w:tcW w:w="2410" w:type="dxa"/>
            <w:tcBorders>
              <w:top w:val="single" w:sz="4" w:space="0" w:color="000000"/>
              <w:left w:val="single" w:sz="4" w:space="0" w:color="000000"/>
              <w:bottom w:val="single" w:sz="4" w:space="0" w:color="000000"/>
              <w:right w:val="single" w:sz="4" w:space="0" w:color="000000"/>
            </w:tcBorders>
          </w:tcPr>
          <w:p w14:paraId="6D934411" w14:textId="77777777" w:rsidR="00FE4E9E" w:rsidRPr="00E23017" w:rsidRDefault="00FE4E9E" w:rsidP="00DA1C5E">
            <w:pPr>
              <w:pStyle w:val="TableParagraph"/>
              <w:kinsoku w:val="0"/>
              <w:overflowPunct w:val="0"/>
              <w:ind w:left="0"/>
              <w:rPr>
                <w:sz w:val="22"/>
                <w:szCs w:val="22"/>
              </w:rPr>
            </w:pPr>
            <w:r w:rsidRPr="00E23017">
              <w:rPr>
                <w:spacing w:val="-2"/>
                <w:sz w:val="22"/>
                <w:szCs w:val="22"/>
              </w:rPr>
              <w:t xml:space="preserve">Gastroezofaginio </w:t>
            </w:r>
            <w:r w:rsidRPr="00E23017">
              <w:rPr>
                <w:sz w:val="22"/>
                <w:szCs w:val="22"/>
              </w:rPr>
              <w:t>refliukso liga,</w:t>
            </w:r>
          </w:p>
          <w:p w14:paraId="45A72D59"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dispepsija,</w:t>
            </w:r>
          </w:p>
          <w:p w14:paraId="39837BD6"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vėmimas,</w:t>
            </w:r>
          </w:p>
          <w:p w14:paraId="043285AE"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viduriavimas,</w:t>
            </w:r>
          </w:p>
          <w:p w14:paraId="213F1BE3"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pykinimas,</w:t>
            </w:r>
          </w:p>
          <w:p w14:paraId="0D1D855F" w14:textId="77777777" w:rsidR="00FE4E9E" w:rsidRPr="00E23017" w:rsidRDefault="00FE4E9E" w:rsidP="00DA1C5E">
            <w:pPr>
              <w:pStyle w:val="TableParagraph"/>
              <w:kinsoku w:val="0"/>
              <w:overflowPunct w:val="0"/>
              <w:ind w:left="0"/>
              <w:rPr>
                <w:spacing w:val="-2"/>
                <w:sz w:val="22"/>
                <w:szCs w:val="22"/>
              </w:rPr>
            </w:pPr>
            <w:r w:rsidRPr="00E23017">
              <w:rPr>
                <w:sz w:val="22"/>
                <w:szCs w:val="22"/>
              </w:rPr>
              <w:t>viršutinės</w:t>
            </w:r>
            <w:r w:rsidRPr="00E23017">
              <w:rPr>
                <w:spacing w:val="-5"/>
                <w:sz w:val="22"/>
                <w:szCs w:val="22"/>
              </w:rPr>
              <w:t xml:space="preserve"> </w:t>
            </w:r>
            <w:r w:rsidRPr="00E23017">
              <w:rPr>
                <w:sz w:val="22"/>
                <w:szCs w:val="22"/>
              </w:rPr>
              <w:t>pilvo</w:t>
            </w:r>
            <w:r w:rsidRPr="00E23017">
              <w:rPr>
                <w:spacing w:val="-4"/>
                <w:sz w:val="22"/>
                <w:szCs w:val="22"/>
              </w:rPr>
              <w:t xml:space="preserve"> </w:t>
            </w:r>
            <w:r w:rsidRPr="00E23017">
              <w:rPr>
                <w:spacing w:val="-2"/>
                <w:sz w:val="22"/>
                <w:szCs w:val="22"/>
              </w:rPr>
              <w:t>dalies skausmas,</w:t>
            </w:r>
          </w:p>
          <w:p w14:paraId="40923FF0" w14:textId="77777777" w:rsidR="00FE4E9E" w:rsidRPr="00E23017" w:rsidRDefault="00FE4E9E" w:rsidP="00DA1C5E">
            <w:pPr>
              <w:pStyle w:val="TableParagraph"/>
              <w:kinsoku w:val="0"/>
              <w:overflowPunct w:val="0"/>
              <w:ind w:left="0"/>
              <w:rPr>
                <w:sz w:val="22"/>
                <w:szCs w:val="22"/>
              </w:rPr>
            </w:pPr>
            <w:r w:rsidRPr="00E23017">
              <w:rPr>
                <w:sz w:val="22"/>
                <w:szCs w:val="22"/>
              </w:rPr>
              <w:t>nemalonūs</w:t>
            </w:r>
            <w:r w:rsidRPr="00E23017">
              <w:rPr>
                <w:spacing w:val="-14"/>
                <w:sz w:val="22"/>
                <w:szCs w:val="22"/>
              </w:rPr>
              <w:t xml:space="preserve"> </w:t>
            </w:r>
            <w:r w:rsidRPr="00E23017">
              <w:rPr>
                <w:sz w:val="22"/>
                <w:szCs w:val="22"/>
              </w:rPr>
              <w:t>pojūčiai</w:t>
            </w:r>
            <w:r w:rsidRPr="00E23017">
              <w:rPr>
                <w:spacing w:val="-14"/>
                <w:sz w:val="22"/>
                <w:szCs w:val="22"/>
              </w:rPr>
              <w:t xml:space="preserve"> </w:t>
            </w:r>
            <w:r w:rsidRPr="00E23017">
              <w:rPr>
                <w:sz w:val="22"/>
                <w:szCs w:val="22"/>
              </w:rPr>
              <w:t>pilve,</w:t>
            </w:r>
          </w:p>
          <w:p w14:paraId="45ABBD64" w14:textId="77777777" w:rsidR="00FE4E9E" w:rsidRPr="00E23017" w:rsidRDefault="00FE4E9E" w:rsidP="00DA1C5E">
            <w:pPr>
              <w:pStyle w:val="TableParagraph"/>
              <w:kinsoku w:val="0"/>
              <w:overflowPunct w:val="0"/>
              <w:ind w:left="0"/>
              <w:rPr>
                <w:sz w:val="22"/>
                <w:szCs w:val="22"/>
              </w:rPr>
            </w:pPr>
            <w:r w:rsidRPr="00E23017">
              <w:rPr>
                <w:sz w:val="22"/>
                <w:szCs w:val="22"/>
              </w:rPr>
              <w:t>vidurių užkietėjimas,</w:t>
            </w:r>
          </w:p>
          <w:p w14:paraId="688D920C" w14:textId="77777777" w:rsidR="00FE4E9E" w:rsidRPr="00E23017" w:rsidRDefault="00FE4E9E" w:rsidP="00DA1C5E">
            <w:pPr>
              <w:pStyle w:val="TableParagraph"/>
              <w:kinsoku w:val="0"/>
              <w:overflowPunct w:val="0"/>
              <w:ind w:left="0"/>
              <w:rPr>
                <w:sz w:val="22"/>
                <w:szCs w:val="22"/>
              </w:rPr>
            </w:pPr>
            <w:r w:rsidRPr="00E23017">
              <w:rPr>
                <w:sz w:val="22"/>
                <w:szCs w:val="22"/>
              </w:rPr>
              <w:t>dažnas tuštinimasis,</w:t>
            </w:r>
          </w:p>
          <w:p w14:paraId="1A28C5B5" w14:textId="77777777" w:rsidR="00FE4E9E" w:rsidRPr="00E23017" w:rsidRDefault="00FE4E9E" w:rsidP="00DA1C5E">
            <w:pPr>
              <w:pStyle w:val="TableParagraph"/>
              <w:kinsoku w:val="0"/>
              <w:overflowPunct w:val="0"/>
              <w:ind w:left="0"/>
              <w:rPr>
                <w:spacing w:val="-2"/>
                <w:sz w:val="22"/>
                <w:szCs w:val="22"/>
              </w:rPr>
            </w:pPr>
            <w:r w:rsidRPr="00E23017">
              <w:rPr>
                <w:sz w:val="22"/>
                <w:szCs w:val="22"/>
              </w:rPr>
              <w:t xml:space="preserve">padidėjęs seilių </w:t>
            </w:r>
            <w:r w:rsidRPr="00E23017">
              <w:rPr>
                <w:spacing w:val="-2"/>
                <w:sz w:val="22"/>
                <w:szCs w:val="22"/>
              </w:rPr>
              <w:t>išsiskyrimas.</w:t>
            </w:r>
          </w:p>
        </w:tc>
        <w:tc>
          <w:tcPr>
            <w:tcW w:w="2410" w:type="dxa"/>
            <w:tcBorders>
              <w:top w:val="single" w:sz="4" w:space="0" w:color="000000"/>
              <w:left w:val="single" w:sz="4" w:space="0" w:color="000000"/>
              <w:bottom w:val="single" w:sz="4" w:space="0" w:color="000000"/>
              <w:right w:val="single" w:sz="4" w:space="0" w:color="000000"/>
            </w:tcBorders>
          </w:tcPr>
          <w:p w14:paraId="29356116"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Pankreatitas,</w:t>
            </w:r>
          </w:p>
          <w:p w14:paraId="7FDA4289"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disfagija.</w:t>
            </w:r>
          </w:p>
        </w:tc>
      </w:tr>
      <w:tr w:rsidR="00FE4E9E" w:rsidRPr="00E23017" w14:paraId="15401989" w14:textId="77777777" w:rsidTr="00DA1C5E">
        <w:trPr>
          <w:trHeight w:val="3542"/>
        </w:trPr>
        <w:tc>
          <w:tcPr>
            <w:tcW w:w="1985" w:type="dxa"/>
            <w:tcBorders>
              <w:top w:val="single" w:sz="4" w:space="0" w:color="000000"/>
              <w:left w:val="single" w:sz="4" w:space="0" w:color="000000"/>
              <w:bottom w:val="single" w:sz="4" w:space="0" w:color="000000"/>
              <w:right w:val="single" w:sz="4" w:space="0" w:color="000000"/>
            </w:tcBorders>
          </w:tcPr>
          <w:p w14:paraId="30A22050"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lastRenderedPageBreak/>
              <w:t xml:space="preserve">Kepenų, </w:t>
            </w:r>
            <w:r w:rsidRPr="00E23017">
              <w:rPr>
                <w:b/>
                <w:bCs/>
                <w:sz w:val="22"/>
                <w:szCs w:val="22"/>
              </w:rPr>
              <w:t>tulžies</w:t>
            </w:r>
            <w:r w:rsidRPr="00E23017">
              <w:rPr>
                <w:b/>
                <w:bCs/>
                <w:spacing w:val="-14"/>
                <w:sz w:val="22"/>
                <w:szCs w:val="22"/>
              </w:rPr>
              <w:t xml:space="preserve"> </w:t>
            </w:r>
            <w:r w:rsidRPr="00E23017">
              <w:rPr>
                <w:b/>
                <w:bCs/>
                <w:sz w:val="22"/>
                <w:szCs w:val="22"/>
              </w:rPr>
              <w:t xml:space="preserve">pūslės ir latakų </w:t>
            </w:r>
            <w:r w:rsidRPr="00E23017">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56BE6A50"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2016351" w14:textId="77777777" w:rsidR="00FE4E9E" w:rsidRPr="00E23017" w:rsidRDefault="00FE4E9E" w:rsidP="00DA1C5E">
            <w:pPr>
              <w:pStyle w:val="TableParagraph"/>
              <w:kinsoku w:val="0"/>
              <w:overflowPunct w:val="0"/>
              <w:ind w:left="0"/>
              <w:rPr>
                <w:sz w:val="22"/>
                <w:szCs w:val="22"/>
              </w:rPr>
            </w:pPr>
            <w:r w:rsidRPr="00E23017">
              <w:rPr>
                <w:sz w:val="22"/>
                <w:szCs w:val="22"/>
              </w:rPr>
              <w:t>Nenormalūs</w:t>
            </w:r>
            <w:r w:rsidRPr="00E23017">
              <w:rPr>
                <w:spacing w:val="-4"/>
                <w:sz w:val="22"/>
                <w:szCs w:val="22"/>
              </w:rPr>
              <w:t xml:space="preserve"> </w:t>
            </w:r>
            <w:r w:rsidRPr="00E23017">
              <w:rPr>
                <w:sz w:val="22"/>
                <w:szCs w:val="22"/>
              </w:rPr>
              <w:t>kepenų</w:t>
            </w:r>
            <w:r w:rsidRPr="00E23017">
              <w:rPr>
                <w:spacing w:val="-7"/>
                <w:sz w:val="22"/>
                <w:szCs w:val="22"/>
              </w:rPr>
              <w:t xml:space="preserve"> </w:t>
            </w:r>
            <w:r w:rsidRPr="00E23017">
              <w:rPr>
                <w:sz w:val="22"/>
                <w:szCs w:val="22"/>
              </w:rPr>
              <w:t>funkcijos tyrimų rezultatai,</w:t>
            </w:r>
          </w:p>
          <w:p w14:paraId="6A4BF59C" w14:textId="77777777" w:rsidR="00FE4E9E" w:rsidRPr="00E23017" w:rsidRDefault="00FE4E9E" w:rsidP="00DA1C5E">
            <w:pPr>
              <w:pStyle w:val="TableParagraph"/>
              <w:kinsoku w:val="0"/>
              <w:overflowPunct w:val="0"/>
              <w:ind w:left="0"/>
              <w:rPr>
                <w:sz w:val="22"/>
                <w:szCs w:val="22"/>
              </w:rPr>
            </w:pPr>
            <w:r w:rsidRPr="00E23017">
              <w:rPr>
                <w:sz w:val="22"/>
                <w:szCs w:val="22"/>
              </w:rPr>
              <w:t>padidėjęs kepenų fermentų aktyvumas,</w:t>
            </w:r>
          </w:p>
          <w:p w14:paraId="7F1A640B"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padidėjęs alaninaminotransferazės aktyvumas,</w:t>
            </w:r>
          </w:p>
          <w:p w14:paraId="327CFC4C" w14:textId="77777777" w:rsidR="00FE4E9E" w:rsidRPr="00E23017" w:rsidRDefault="00FE4E9E" w:rsidP="00DA1C5E">
            <w:pPr>
              <w:pStyle w:val="TableParagraph"/>
              <w:kinsoku w:val="0"/>
              <w:overflowPunct w:val="0"/>
              <w:ind w:left="0"/>
              <w:rPr>
                <w:sz w:val="22"/>
                <w:szCs w:val="22"/>
              </w:rPr>
            </w:pPr>
            <w:r w:rsidRPr="00E23017">
              <w:rPr>
                <w:sz w:val="22"/>
                <w:szCs w:val="22"/>
              </w:rPr>
              <w:t>padidėjęs gama glutamiltransferazės aktyvumas,</w:t>
            </w:r>
          </w:p>
          <w:p w14:paraId="7FE7C4A6" w14:textId="77777777" w:rsidR="00FE4E9E" w:rsidRPr="00E23017" w:rsidRDefault="00FE4E9E" w:rsidP="00DA1C5E">
            <w:pPr>
              <w:pStyle w:val="TableParagraph"/>
              <w:kinsoku w:val="0"/>
              <w:overflowPunct w:val="0"/>
              <w:ind w:left="0"/>
              <w:rPr>
                <w:sz w:val="22"/>
                <w:szCs w:val="22"/>
              </w:rPr>
            </w:pPr>
            <w:r w:rsidRPr="00E23017">
              <w:rPr>
                <w:sz w:val="22"/>
                <w:szCs w:val="22"/>
              </w:rPr>
              <w:t>padidėjusi bilirubino koncentracija kraujyje,</w:t>
            </w:r>
          </w:p>
          <w:p w14:paraId="79701AB9"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padidėjęs aspartataminotransferazės aktyvumas.</w:t>
            </w:r>
          </w:p>
        </w:tc>
        <w:tc>
          <w:tcPr>
            <w:tcW w:w="2410" w:type="dxa"/>
            <w:tcBorders>
              <w:top w:val="single" w:sz="4" w:space="0" w:color="000000"/>
              <w:left w:val="single" w:sz="4" w:space="0" w:color="000000"/>
              <w:bottom w:val="single" w:sz="4" w:space="0" w:color="000000"/>
              <w:right w:val="single" w:sz="4" w:space="0" w:color="000000"/>
            </w:tcBorders>
          </w:tcPr>
          <w:p w14:paraId="5CBE2650"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Kepenų nepakankamumas,</w:t>
            </w:r>
          </w:p>
          <w:p w14:paraId="05D0B5B0"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gelta,</w:t>
            </w:r>
          </w:p>
          <w:p w14:paraId="32D6E69F"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hepatitas,</w:t>
            </w:r>
          </w:p>
          <w:p w14:paraId="795A38C0" w14:textId="77777777" w:rsidR="00FE4E9E" w:rsidRPr="00E23017" w:rsidRDefault="00FE4E9E" w:rsidP="00DA1C5E">
            <w:pPr>
              <w:pStyle w:val="TableParagraph"/>
              <w:kinsoku w:val="0"/>
              <w:overflowPunct w:val="0"/>
              <w:ind w:left="0"/>
              <w:rPr>
                <w:sz w:val="22"/>
                <w:szCs w:val="22"/>
              </w:rPr>
            </w:pPr>
            <w:r w:rsidRPr="00E23017">
              <w:rPr>
                <w:sz w:val="22"/>
                <w:szCs w:val="22"/>
              </w:rPr>
              <w:t>padidėjęs šarminės fosfatazės</w:t>
            </w:r>
            <w:r w:rsidRPr="00E23017">
              <w:rPr>
                <w:spacing w:val="-14"/>
                <w:sz w:val="22"/>
                <w:szCs w:val="22"/>
              </w:rPr>
              <w:t xml:space="preserve"> </w:t>
            </w:r>
            <w:r w:rsidRPr="00E23017">
              <w:rPr>
                <w:sz w:val="22"/>
                <w:szCs w:val="22"/>
              </w:rPr>
              <w:t>aktyvumas.</w:t>
            </w:r>
          </w:p>
        </w:tc>
      </w:tr>
      <w:tr w:rsidR="00FE4E9E" w:rsidRPr="00E23017" w14:paraId="73B1501D" w14:textId="77777777" w:rsidTr="00DA1C5E">
        <w:trPr>
          <w:trHeight w:val="2277"/>
        </w:trPr>
        <w:tc>
          <w:tcPr>
            <w:tcW w:w="1985" w:type="dxa"/>
            <w:tcBorders>
              <w:top w:val="single" w:sz="4" w:space="0" w:color="000000"/>
              <w:left w:val="single" w:sz="4" w:space="0" w:color="000000"/>
              <w:bottom w:val="single" w:sz="4" w:space="0" w:color="000000"/>
              <w:right w:val="single" w:sz="4" w:space="0" w:color="000000"/>
            </w:tcBorders>
          </w:tcPr>
          <w:p w14:paraId="572052F1" w14:textId="77777777" w:rsidR="00FE4E9E" w:rsidRPr="00E23017" w:rsidRDefault="00FE4E9E" w:rsidP="00DA1C5E">
            <w:pPr>
              <w:pStyle w:val="TableParagraph"/>
              <w:kinsoku w:val="0"/>
              <w:overflowPunct w:val="0"/>
              <w:ind w:left="0"/>
              <w:rPr>
                <w:b/>
                <w:bCs/>
                <w:spacing w:val="-2"/>
                <w:sz w:val="22"/>
                <w:szCs w:val="22"/>
              </w:rPr>
            </w:pPr>
            <w:r w:rsidRPr="00E23017">
              <w:rPr>
                <w:b/>
                <w:bCs/>
                <w:sz w:val="22"/>
                <w:szCs w:val="22"/>
              </w:rPr>
              <w:t xml:space="preserve">Odos ir </w:t>
            </w:r>
            <w:r w:rsidRPr="00E23017">
              <w:rPr>
                <w:b/>
                <w:bCs/>
                <w:spacing w:val="-2"/>
                <w:sz w:val="22"/>
                <w:szCs w:val="22"/>
              </w:rPr>
              <w:t>poodinio audinio sutrikimai</w:t>
            </w:r>
          </w:p>
        </w:tc>
        <w:tc>
          <w:tcPr>
            <w:tcW w:w="2126" w:type="dxa"/>
            <w:tcBorders>
              <w:top w:val="single" w:sz="4" w:space="0" w:color="000000"/>
              <w:left w:val="single" w:sz="4" w:space="0" w:color="000000"/>
              <w:bottom w:val="single" w:sz="4" w:space="0" w:color="000000"/>
              <w:right w:val="single" w:sz="4" w:space="0" w:color="000000"/>
            </w:tcBorders>
          </w:tcPr>
          <w:p w14:paraId="0E1ACDE8"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559F567"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Alopecija,</w:t>
            </w:r>
          </w:p>
          <w:p w14:paraId="57284C21" w14:textId="77777777" w:rsidR="00FE4E9E" w:rsidRPr="00E23017" w:rsidRDefault="007B44EE" w:rsidP="00DA1C5E">
            <w:pPr>
              <w:pStyle w:val="TableParagraph"/>
              <w:kinsoku w:val="0"/>
              <w:overflowPunct w:val="0"/>
              <w:ind w:left="0"/>
              <w:rPr>
                <w:spacing w:val="-4"/>
                <w:sz w:val="22"/>
                <w:szCs w:val="22"/>
              </w:rPr>
            </w:pPr>
            <w:r>
              <w:rPr>
                <w:spacing w:val="-4"/>
                <w:sz w:val="22"/>
                <w:szCs w:val="22"/>
              </w:rPr>
              <w:t>spuogai (</w:t>
            </w:r>
            <w:r w:rsidR="00FE4E9E" w:rsidRPr="00E23017">
              <w:rPr>
                <w:spacing w:val="-4"/>
                <w:sz w:val="22"/>
                <w:szCs w:val="22"/>
              </w:rPr>
              <w:t>aknė</w:t>
            </w:r>
            <w:r>
              <w:rPr>
                <w:spacing w:val="-4"/>
                <w:sz w:val="22"/>
                <w:szCs w:val="22"/>
              </w:rPr>
              <w:t>)</w:t>
            </w:r>
            <w:r w:rsidR="00FE4E9E" w:rsidRPr="00E23017">
              <w:rPr>
                <w:spacing w:val="-4"/>
                <w:sz w:val="22"/>
                <w:szCs w:val="22"/>
              </w:rPr>
              <w:t>,</w:t>
            </w:r>
          </w:p>
          <w:p w14:paraId="3FFD746A"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rožinė,</w:t>
            </w:r>
          </w:p>
          <w:p w14:paraId="7967EBF5"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egzema,</w:t>
            </w:r>
          </w:p>
          <w:p w14:paraId="22D413F6" w14:textId="77777777" w:rsidR="00FE4E9E" w:rsidRPr="00E23017" w:rsidRDefault="00FE4E9E" w:rsidP="00DA1C5E">
            <w:pPr>
              <w:pStyle w:val="TableParagraph"/>
              <w:kinsoku w:val="0"/>
              <w:overflowPunct w:val="0"/>
              <w:ind w:left="0"/>
              <w:rPr>
                <w:spacing w:val="-2"/>
                <w:sz w:val="22"/>
                <w:szCs w:val="22"/>
              </w:rPr>
            </w:pPr>
            <w:r w:rsidRPr="00E23017">
              <w:rPr>
                <w:sz w:val="22"/>
                <w:szCs w:val="22"/>
              </w:rPr>
              <w:t>odos</w:t>
            </w:r>
            <w:r w:rsidRPr="00E23017">
              <w:rPr>
                <w:spacing w:val="-6"/>
                <w:sz w:val="22"/>
                <w:szCs w:val="22"/>
              </w:rPr>
              <w:t xml:space="preserve"> </w:t>
            </w:r>
            <w:r w:rsidRPr="00E23017">
              <w:rPr>
                <w:spacing w:val="-2"/>
                <w:sz w:val="22"/>
                <w:szCs w:val="22"/>
              </w:rPr>
              <w:t>sukietėjimas.</w:t>
            </w:r>
          </w:p>
        </w:tc>
        <w:tc>
          <w:tcPr>
            <w:tcW w:w="2410" w:type="dxa"/>
            <w:tcBorders>
              <w:top w:val="single" w:sz="4" w:space="0" w:color="000000"/>
              <w:left w:val="single" w:sz="4" w:space="0" w:color="000000"/>
              <w:bottom w:val="single" w:sz="4" w:space="0" w:color="000000"/>
              <w:right w:val="single" w:sz="4" w:space="0" w:color="000000"/>
            </w:tcBorders>
          </w:tcPr>
          <w:p w14:paraId="3D0E84E2" w14:textId="77777777" w:rsidR="00FE4E9E" w:rsidRPr="00E23017" w:rsidRDefault="00307353" w:rsidP="00DA1C5E">
            <w:pPr>
              <w:pStyle w:val="TableParagraph"/>
              <w:kinsoku w:val="0"/>
              <w:overflowPunct w:val="0"/>
              <w:ind w:left="0"/>
              <w:rPr>
                <w:spacing w:val="-2"/>
                <w:sz w:val="22"/>
                <w:szCs w:val="22"/>
              </w:rPr>
            </w:pPr>
            <w:r>
              <w:rPr>
                <w:spacing w:val="-2"/>
                <w:sz w:val="22"/>
                <w:szCs w:val="22"/>
              </w:rPr>
              <w:t>B</w:t>
            </w:r>
            <w:r w:rsidR="00FE4E9E" w:rsidRPr="00E23017">
              <w:rPr>
                <w:spacing w:val="-2"/>
                <w:sz w:val="22"/>
                <w:szCs w:val="22"/>
              </w:rPr>
              <w:t>ėrimas,</w:t>
            </w:r>
          </w:p>
          <w:p w14:paraId="710C94A3" w14:textId="77777777" w:rsidR="00FE4E9E" w:rsidRPr="00E23017" w:rsidRDefault="00FE4E9E" w:rsidP="00DA1C5E">
            <w:pPr>
              <w:pStyle w:val="TableParagraph"/>
              <w:kinsoku w:val="0"/>
              <w:overflowPunct w:val="0"/>
              <w:ind w:left="0"/>
              <w:rPr>
                <w:sz w:val="22"/>
                <w:szCs w:val="22"/>
              </w:rPr>
            </w:pPr>
            <w:r w:rsidRPr="00E23017">
              <w:rPr>
                <w:sz w:val="22"/>
                <w:szCs w:val="22"/>
              </w:rPr>
              <w:t>jautrumo šviesai reakcija,</w:t>
            </w:r>
          </w:p>
          <w:p w14:paraId="0AAF1672"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hiperhidrozė,</w:t>
            </w:r>
          </w:p>
          <w:p w14:paraId="79FCD62C" w14:textId="77777777" w:rsidR="00FE4E9E" w:rsidRPr="00E23017" w:rsidRDefault="00FE4E9E" w:rsidP="00DA1C5E">
            <w:pPr>
              <w:pStyle w:val="TableParagraph"/>
              <w:kinsoku w:val="0"/>
              <w:overflowPunct w:val="0"/>
              <w:ind w:left="0"/>
              <w:rPr>
                <w:spacing w:val="-2"/>
                <w:sz w:val="22"/>
                <w:szCs w:val="22"/>
              </w:rPr>
            </w:pPr>
            <w:r w:rsidRPr="00E23017">
              <w:rPr>
                <w:sz w:val="22"/>
                <w:szCs w:val="22"/>
              </w:rPr>
              <w:t>vaistinio preparato sukelta reakcija su eozinofilija</w:t>
            </w:r>
            <w:r w:rsidRPr="00E23017">
              <w:rPr>
                <w:spacing w:val="-14"/>
                <w:sz w:val="22"/>
                <w:szCs w:val="22"/>
              </w:rPr>
              <w:t xml:space="preserve"> </w:t>
            </w:r>
            <w:r w:rsidRPr="00E23017">
              <w:rPr>
                <w:sz w:val="22"/>
                <w:szCs w:val="22"/>
              </w:rPr>
              <w:t>ir</w:t>
            </w:r>
            <w:r w:rsidRPr="00E23017">
              <w:rPr>
                <w:spacing w:val="-14"/>
                <w:sz w:val="22"/>
                <w:szCs w:val="22"/>
              </w:rPr>
              <w:t xml:space="preserve"> </w:t>
            </w:r>
            <w:r w:rsidRPr="00E23017">
              <w:rPr>
                <w:sz w:val="22"/>
                <w:szCs w:val="22"/>
              </w:rPr>
              <w:t xml:space="preserve">sisteminiais simptomais (angl. </w:t>
            </w:r>
            <w:r w:rsidRPr="00E23017">
              <w:rPr>
                <w:i/>
                <w:iCs/>
                <w:sz w:val="22"/>
                <w:szCs w:val="22"/>
              </w:rPr>
              <w:t>Drug Reaction with Eosinophilia and Systemic Symptoms</w:t>
            </w:r>
            <w:r w:rsidRPr="00E23017">
              <w:rPr>
                <w:sz w:val="22"/>
                <w:szCs w:val="22"/>
              </w:rPr>
              <w:t xml:space="preserve">, </w:t>
            </w:r>
            <w:r w:rsidRPr="00E23017">
              <w:rPr>
                <w:spacing w:val="-2"/>
                <w:sz w:val="22"/>
                <w:szCs w:val="22"/>
              </w:rPr>
              <w:t>DRESS).</w:t>
            </w:r>
          </w:p>
        </w:tc>
      </w:tr>
      <w:tr w:rsidR="00FE4E9E" w:rsidRPr="00E23017" w14:paraId="745C5D0D" w14:textId="77777777" w:rsidTr="00DA1C5E">
        <w:trPr>
          <w:trHeight w:val="3035"/>
        </w:trPr>
        <w:tc>
          <w:tcPr>
            <w:tcW w:w="1985" w:type="dxa"/>
            <w:tcBorders>
              <w:top w:val="single" w:sz="4" w:space="0" w:color="000000"/>
              <w:left w:val="single" w:sz="4" w:space="0" w:color="000000"/>
              <w:bottom w:val="single" w:sz="4" w:space="0" w:color="000000"/>
              <w:right w:val="single" w:sz="4" w:space="0" w:color="000000"/>
            </w:tcBorders>
          </w:tcPr>
          <w:p w14:paraId="745B6BBB"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 xml:space="preserve">Skeleto, </w:t>
            </w:r>
            <w:r w:rsidRPr="00E23017">
              <w:rPr>
                <w:b/>
                <w:bCs/>
                <w:sz w:val="22"/>
                <w:szCs w:val="22"/>
              </w:rPr>
              <w:t>raumenų</w:t>
            </w:r>
            <w:r w:rsidRPr="00E23017">
              <w:rPr>
                <w:b/>
                <w:bCs/>
                <w:spacing w:val="-14"/>
                <w:sz w:val="22"/>
                <w:szCs w:val="22"/>
              </w:rPr>
              <w:t xml:space="preserve"> </w:t>
            </w:r>
            <w:r w:rsidRPr="00E23017">
              <w:rPr>
                <w:b/>
                <w:bCs/>
                <w:sz w:val="22"/>
                <w:szCs w:val="22"/>
              </w:rPr>
              <w:t xml:space="preserve">ir </w:t>
            </w:r>
            <w:r w:rsidRPr="00E23017">
              <w:rPr>
                <w:b/>
                <w:bCs/>
                <w:spacing w:val="-2"/>
                <w:sz w:val="22"/>
                <w:szCs w:val="22"/>
              </w:rPr>
              <w:t>jungiamojo audinio sutrikimai</w:t>
            </w:r>
          </w:p>
        </w:tc>
        <w:tc>
          <w:tcPr>
            <w:tcW w:w="2126" w:type="dxa"/>
            <w:tcBorders>
              <w:top w:val="single" w:sz="4" w:space="0" w:color="000000"/>
              <w:left w:val="single" w:sz="4" w:space="0" w:color="000000"/>
              <w:bottom w:val="single" w:sz="4" w:space="0" w:color="000000"/>
              <w:right w:val="single" w:sz="4" w:space="0" w:color="000000"/>
            </w:tcBorders>
          </w:tcPr>
          <w:p w14:paraId="7240E73B" w14:textId="77777777" w:rsidR="00FE4E9E" w:rsidRPr="00E23017" w:rsidRDefault="00FE4E9E" w:rsidP="00DA1C5E">
            <w:pPr>
              <w:pStyle w:val="TableParagraph"/>
              <w:kinsoku w:val="0"/>
              <w:overflowPunct w:val="0"/>
              <w:ind w:left="0"/>
              <w:rPr>
                <w:sz w:val="22"/>
                <w:szCs w:val="22"/>
              </w:rPr>
            </w:pPr>
            <w:r w:rsidRPr="00E23017">
              <w:rPr>
                <w:spacing w:val="-2"/>
                <w:sz w:val="22"/>
                <w:szCs w:val="22"/>
              </w:rPr>
              <w:t xml:space="preserve">Raumenų-skeleto </w:t>
            </w:r>
            <w:r w:rsidRPr="00E23017">
              <w:rPr>
                <w:sz w:val="22"/>
                <w:szCs w:val="22"/>
              </w:rPr>
              <w:t>sistemos</w:t>
            </w:r>
            <w:r w:rsidRPr="00E23017">
              <w:rPr>
                <w:spacing w:val="-14"/>
                <w:sz w:val="22"/>
                <w:szCs w:val="22"/>
              </w:rPr>
              <w:t xml:space="preserve"> </w:t>
            </w:r>
            <w:r w:rsidRPr="00E23017">
              <w:rPr>
                <w:sz w:val="22"/>
                <w:szCs w:val="22"/>
              </w:rPr>
              <w:t>sustingimas.</w:t>
            </w:r>
          </w:p>
        </w:tc>
        <w:tc>
          <w:tcPr>
            <w:tcW w:w="2410" w:type="dxa"/>
            <w:tcBorders>
              <w:top w:val="single" w:sz="4" w:space="0" w:color="000000"/>
              <w:left w:val="single" w:sz="4" w:space="0" w:color="000000"/>
              <w:bottom w:val="single" w:sz="4" w:space="0" w:color="000000"/>
              <w:right w:val="single" w:sz="4" w:space="0" w:color="000000"/>
            </w:tcBorders>
          </w:tcPr>
          <w:p w14:paraId="3EF3BDD7" w14:textId="77777777" w:rsidR="00FE4E9E" w:rsidRPr="00E23017" w:rsidRDefault="00FE4E9E" w:rsidP="00DA1C5E">
            <w:pPr>
              <w:pStyle w:val="TableParagraph"/>
              <w:kinsoku w:val="0"/>
              <w:overflowPunct w:val="0"/>
              <w:ind w:left="0"/>
              <w:rPr>
                <w:sz w:val="22"/>
                <w:szCs w:val="22"/>
              </w:rPr>
            </w:pPr>
            <w:r w:rsidRPr="00E23017">
              <w:rPr>
                <w:sz w:val="22"/>
                <w:szCs w:val="22"/>
              </w:rPr>
              <w:t>Raumenų</w:t>
            </w:r>
            <w:r w:rsidRPr="00E23017">
              <w:rPr>
                <w:spacing w:val="-14"/>
                <w:sz w:val="22"/>
                <w:szCs w:val="22"/>
              </w:rPr>
              <w:t xml:space="preserve"> </w:t>
            </w:r>
            <w:r w:rsidRPr="00E23017">
              <w:rPr>
                <w:sz w:val="22"/>
                <w:szCs w:val="22"/>
              </w:rPr>
              <w:t>rigidiškumas,</w:t>
            </w:r>
          </w:p>
          <w:p w14:paraId="27C6C13E" w14:textId="77777777" w:rsidR="00FE4E9E" w:rsidRPr="00E23017" w:rsidRDefault="00FE4E9E" w:rsidP="00DA1C5E">
            <w:pPr>
              <w:pStyle w:val="TableParagraph"/>
              <w:kinsoku w:val="0"/>
              <w:overflowPunct w:val="0"/>
              <w:ind w:left="0"/>
              <w:rPr>
                <w:sz w:val="22"/>
                <w:szCs w:val="22"/>
              </w:rPr>
            </w:pPr>
            <w:r w:rsidRPr="00E23017">
              <w:rPr>
                <w:sz w:val="22"/>
                <w:szCs w:val="22"/>
              </w:rPr>
              <w:t>raumenų spazmas,</w:t>
            </w:r>
          </w:p>
          <w:p w14:paraId="0EF01CBA" w14:textId="77777777" w:rsidR="00FE4E9E" w:rsidRPr="00E23017" w:rsidRDefault="00FE4E9E" w:rsidP="00DA1C5E">
            <w:pPr>
              <w:pStyle w:val="TableParagraph"/>
              <w:kinsoku w:val="0"/>
              <w:overflowPunct w:val="0"/>
              <w:ind w:left="0"/>
              <w:rPr>
                <w:sz w:val="22"/>
                <w:szCs w:val="22"/>
              </w:rPr>
            </w:pPr>
            <w:r w:rsidRPr="00E23017">
              <w:rPr>
                <w:sz w:val="22"/>
                <w:szCs w:val="22"/>
              </w:rPr>
              <w:t>raumenų trūkčiojimas,</w:t>
            </w:r>
          </w:p>
          <w:p w14:paraId="2C8ABDB3" w14:textId="77777777" w:rsidR="00FE4E9E" w:rsidRPr="00E23017" w:rsidRDefault="00FE4E9E" w:rsidP="00DA1C5E">
            <w:pPr>
              <w:pStyle w:val="TableParagraph"/>
              <w:kinsoku w:val="0"/>
              <w:overflowPunct w:val="0"/>
              <w:ind w:left="0"/>
              <w:rPr>
                <w:sz w:val="22"/>
                <w:szCs w:val="22"/>
              </w:rPr>
            </w:pPr>
            <w:r w:rsidRPr="00E23017">
              <w:rPr>
                <w:sz w:val="22"/>
                <w:szCs w:val="22"/>
              </w:rPr>
              <w:t>raumenų įsitempimas,</w:t>
            </w:r>
          </w:p>
          <w:p w14:paraId="619C435B"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mialgija,</w:t>
            </w:r>
          </w:p>
          <w:p w14:paraId="42D0F744" w14:textId="77777777" w:rsidR="00FE4E9E" w:rsidRPr="00E23017" w:rsidRDefault="00FE4E9E" w:rsidP="00DA1C5E">
            <w:pPr>
              <w:pStyle w:val="TableParagraph"/>
              <w:kinsoku w:val="0"/>
              <w:overflowPunct w:val="0"/>
              <w:ind w:left="0"/>
              <w:rPr>
                <w:sz w:val="22"/>
                <w:szCs w:val="22"/>
              </w:rPr>
            </w:pPr>
            <w:r w:rsidRPr="00E23017">
              <w:rPr>
                <w:sz w:val="22"/>
                <w:szCs w:val="22"/>
              </w:rPr>
              <w:t>galūnių skausmas,</w:t>
            </w:r>
          </w:p>
          <w:p w14:paraId="65AAB32F" w14:textId="77777777" w:rsidR="00FE4E9E" w:rsidRPr="00E23017" w:rsidRDefault="00FE4E9E" w:rsidP="00DA1C5E">
            <w:pPr>
              <w:pStyle w:val="TableParagraph"/>
              <w:kinsoku w:val="0"/>
              <w:overflowPunct w:val="0"/>
              <w:ind w:left="0"/>
              <w:rPr>
                <w:sz w:val="22"/>
                <w:szCs w:val="22"/>
              </w:rPr>
            </w:pPr>
            <w:r w:rsidRPr="00E23017">
              <w:rPr>
                <w:sz w:val="22"/>
                <w:szCs w:val="22"/>
              </w:rPr>
              <w:t>sąnarių skausmas,</w:t>
            </w:r>
          </w:p>
          <w:p w14:paraId="60A8F6DA" w14:textId="77777777" w:rsidR="00FE4E9E" w:rsidRPr="00E23017" w:rsidRDefault="00FE4E9E" w:rsidP="00DA1C5E">
            <w:pPr>
              <w:pStyle w:val="TableParagraph"/>
              <w:kinsoku w:val="0"/>
              <w:overflowPunct w:val="0"/>
              <w:ind w:left="0"/>
              <w:rPr>
                <w:sz w:val="22"/>
                <w:szCs w:val="22"/>
              </w:rPr>
            </w:pPr>
            <w:r w:rsidRPr="00E23017">
              <w:rPr>
                <w:sz w:val="22"/>
                <w:szCs w:val="22"/>
              </w:rPr>
              <w:t>nugaros skausmas,</w:t>
            </w:r>
          </w:p>
          <w:p w14:paraId="4D12EECC" w14:textId="77777777" w:rsidR="00FE4E9E" w:rsidRPr="00E23017" w:rsidRDefault="00FE4E9E" w:rsidP="00DA1C5E">
            <w:pPr>
              <w:pStyle w:val="TableParagraph"/>
              <w:kinsoku w:val="0"/>
              <w:overflowPunct w:val="0"/>
              <w:ind w:left="0"/>
              <w:rPr>
                <w:sz w:val="22"/>
                <w:szCs w:val="22"/>
              </w:rPr>
            </w:pPr>
            <w:r w:rsidRPr="00E23017">
              <w:rPr>
                <w:sz w:val="22"/>
                <w:szCs w:val="22"/>
              </w:rPr>
              <w:t>sumažėjusi sąnarių judesių amplitudė,</w:t>
            </w:r>
          </w:p>
          <w:p w14:paraId="6A5FEDA3" w14:textId="77777777" w:rsidR="00FE4E9E" w:rsidRPr="00E23017" w:rsidRDefault="00FE4E9E" w:rsidP="00DA1C5E">
            <w:pPr>
              <w:pStyle w:val="TableParagraph"/>
              <w:kinsoku w:val="0"/>
              <w:overflowPunct w:val="0"/>
              <w:ind w:left="0"/>
              <w:rPr>
                <w:sz w:val="22"/>
                <w:szCs w:val="22"/>
              </w:rPr>
            </w:pPr>
            <w:r w:rsidRPr="00E23017">
              <w:rPr>
                <w:sz w:val="22"/>
                <w:szCs w:val="22"/>
              </w:rPr>
              <w:t>sprando</w:t>
            </w:r>
            <w:r w:rsidRPr="00E23017">
              <w:rPr>
                <w:spacing w:val="-14"/>
                <w:sz w:val="22"/>
                <w:szCs w:val="22"/>
              </w:rPr>
              <w:t xml:space="preserve"> </w:t>
            </w:r>
            <w:r w:rsidRPr="00E23017">
              <w:rPr>
                <w:sz w:val="22"/>
                <w:szCs w:val="22"/>
              </w:rPr>
              <w:t>rigidiškumas,</w:t>
            </w:r>
          </w:p>
          <w:p w14:paraId="7D2C64C5"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trizmas.</w:t>
            </w:r>
          </w:p>
        </w:tc>
        <w:tc>
          <w:tcPr>
            <w:tcW w:w="2410" w:type="dxa"/>
            <w:tcBorders>
              <w:top w:val="single" w:sz="4" w:space="0" w:color="000000"/>
              <w:left w:val="single" w:sz="4" w:space="0" w:color="000000"/>
              <w:bottom w:val="single" w:sz="4" w:space="0" w:color="000000"/>
              <w:right w:val="single" w:sz="4" w:space="0" w:color="000000"/>
            </w:tcBorders>
          </w:tcPr>
          <w:p w14:paraId="2B22E29D"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Rabdomiolizė.</w:t>
            </w:r>
          </w:p>
        </w:tc>
      </w:tr>
      <w:tr w:rsidR="00FE4E9E" w:rsidRPr="00E23017" w14:paraId="108502B0" w14:textId="77777777" w:rsidTr="00DA1C5E">
        <w:trPr>
          <w:trHeight w:val="758"/>
        </w:trPr>
        <w:tc>
          <w:tcPr>
            <w:tcW w:w="1985" w:type="dxa"/>
            <w:tcBorders>
              <w:top w:val="single" w:sz="4" w:space="0" w:color="000000"/>
              <w:left w:val="single" w:sz="4" w:space="0" w:color="000000"/>
              <w:bottom w:val="single" w:sz="4" w:space="0" w:color="000000"/>
              <w:right w:val="single" w:sz="4" w:space="0" w:color="000000"/>
            </w:tcBorders>
          </w:tcPr>
          <w:p w14:paraId="166AA885" w14:textId="77777777" w:rsidR="00FE4E9E" w:rsidRPr="00E23017" w:rsidRDefault="00FE4E9E" w:rsidP="00DA1C5E">
            <w:pPr>
              <w:pStyle w:val="TableParagraph"/>
              <w:kinsoku w:val="0"/>
              <w:overflowPunct w:val="0"/>
              <w:ind w:left="0"/>
              <w:rPr>
                <w:b/>
                <w:bCs/>
                <w:spacing w:val="-2"/>
                <w:sz w:val="22"/>
                <w:szCs w:val="22"/>
              </w:rPr>
            </w:pPr>
            <w:r w:rsidRPr="00E23017">
              <w:rPr>
                <w:b/>
                <w:bCs/>
                <w:sz w:val="22"/>
                <w:szCs w:val="22"/>
              </w:rPr>
              <w:t>Inkstų ir šlapimo</w:t>
            </w:r>
            <w:r w:rsidRPr="00E23017">
              <w:rPr>
                <w:b/>
                <w:bCs/>
                <w:spacing w:val="-14"/>
                <w:sz w:val="22"/>
                <w:szCs w:val="22"/>
              </w:rPr>
              <w:t xml:space="preserve"> </w:t>
            </w:r>
            <w:r w:rsidRPr="00E23017">
              <w:rPr>
                <w:b/>
                <w:bCs/>
                <w:sz w:val="22"/>
                <w:szCs w:val="22"/>
              </w:rPr>
              <w:t xml:space="preserve">takų </w:t>
            </w:r>
            <w:r w:rsidRPr="00E23017">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14CFC645"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1F5F147" w14:textId="77777777" w:rsidR="00FE4E9E" w:rsidRPr="00E23017" w:rsidRDefault="00FE4E9E" w:rsidP="00DA1C5E">
            <w:pPr>
              <w:pStyle w:val="TableParagraph"/>
              <w:kinsoku w:val="0"/>
              <w:overflowPunct w:val="0"/>
              <w:ind w:left="0"/>
              <w:rPr>
                <w:sz w:val="22"/>
                <w:szCs w:val="22"/>
              </w:rPr>
            </w:pPr>
            <w:r w:rsidRPr="00E23017">
              <w:rPr>
                <w:sz w:val="22"/>
                <w:szCs w:val="22"/>
              </w:rPr>
              <w:t>Inkstų</w:t>
            </w:r>
            <w:r w:rsidRPr="00E23017">
              <w:rPr>
                <w:spacing w:val="-14"/>
                <w:sz w:val="22"/>
                <w:szCs w:val="22"/>
              </w:rPr>
              <w:t xml:space="preserve"> </w:t>
            </w:r>
            <w:r w:rsidRPr="00E23017">
              <w:rPr>
                <w:sz w:val="22"/>
                <w:szCs w:val="22"/>
              </w:rPr>
              <w:t>akmenligė,</w:t>
            </w:r>
          </w:p>
          <w:p w14:paraId="5335EAB6"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glikozurija.</w:t>
            </w:r>
          </w:p>
        </w:tc>
        <w:tc>
          <w:tcPr>
            <w:tcW w:w="2410" w:type="dxa"/>
            <w:tcBorders>
              <w:top w:val="single" w:sz="4" w:space="0" w:color="000000"/>
              <w:left w:val="single" w:sz="4" w:space="0" w:color="000000"/>
              <w:bottom w:val="single" w:sz="4" w:space="0" w:color="000000"/>
              <w:right w:val="single" w:sz="4" w:space="0" w:color="000000"/>
            </w:tcBorders>
          </w:tcPr>
          <w:p w14:paraId="567A319E" w14:textId="77777777" w:rsidR="00FE4E9E" w:rsidRPr="00E23017" w:rsidRDefault="00FE4E9E" w:rsidP="00DA1C5E">
            <w:pPr>
              <w:pStyle w:val="TableParagraph"/>
              <w:kinsoku w:val="0"/>
              <w:overflowPunct w:val="0"/>
              <w:ind w:left="0"/>
              <w:rPr>
                <w:spacing w:val="-2"/>
                <w:sz w:val="22"/>
                <w:szCs w:val="22"/>
              </w:rPr>
            </w:pPr>
            <w:r w:rsidRPr="00E23017">
              <w:rPr>
                <w:sz w:val="22"/>
                <w:szCs w:val="22"/>
              </w:rPr>
              <w:t>Šlapimo</w:t>
            </w:r>
            <w:r w:rsidRPr="00E23017">
              <w:rPr>
                <w:spacing w:val="-4"/>
                <w:sz w:val="22"/>
                <w:szCs w:val="22"/>
              </w:rPr>
              <w:t xml:space="preserve"> </w:t>
            </w:r>
            <w:r w:rsidRPr="00E23017">
              <w:rPr>
                <w:spacing w:val="-2"/>
                <w:sz w:val="22"/>
                <w:szCs w:val="22"/>
              </w:rPr>
              <w:t>susilaikymas</w:t>
            </w:r>
            <w:r w:rsidR="007B44EE">
              <w:rPr>
                <w:spacing w:val="-2"/>
                <w:sz w:val="22"/>
                <w:szCs w:val="22"/>
              </w:rPr>
              <w:t xml:space="preserve"> (retencija)</w:t>
            </w:r>
            <w:r w:rsidRPr="00E23017">
              <w:rPr>
                <w:spacing w:val="-2"/>
                <w:sz w:val="22"/>
                <w:szCs w:val="22"/>
              </w:rPr>
              <w:t>,</w:t>
            </w:r>
          </w:p>
          <w:p w14:paraId="28CE61A7" w14:textId="77777777" w:rsidR="00FE4E9E" w:rsidRPr="00E23017" w:rsidRDefault="00FE4E9E" w:rsidP="00DA1C5E">
            <w:pPr>
              <w:pStyle w:val="TableParagraph"/>
              <w:kinsoku w:val="0"/>
              <w:overflowPunct w:val="0"/>
              <w:ind w:left="0"/>
              <w:rPr>
                <w:spacing w:val="-2"/>
                <w:sz w:val="22"/>
                <w:szCs w:val="22"/>
              </w:rPr>
            </w:pPr>
            <w:r w:rsidRPr="00E23017">
              <w:rPr>
                <w:sz w:val="22"/>
                <w:szCs w:val="22"/>
              </w:rPr>
              <w:t>šlapimo</w:t>
            </w:r>
            <w:r w:rsidRPr="00E23017">
              <w:rPr>
                <w:spacing w:val="-4"/>
                <w:sz w:val="22"/>
                <w:szCs w:val="22"/>
              </w:rPr>
              <w:t xml:space="preserve"> </w:t>
            </w:r>
            <w:r w:rsidRPr="00E23017">
              <w:rPr>
                <w:spacing w:val="-2"/>
                <w:sz w:val="22"/>
                <w:szCs w:val="22"/>
              </w:rPr>
              <w:t>nelaikymas.</w:t>
            </w:r>
          </w:p>
        </w:tc>
      </w:tr>
      <w:tr w:rsidR="00FE4E9E" w:rsidRPr="00E23017" w14:paraId="3BA3EDAB" w14:textId="77777777" w:rsidTr="00DA1C5E">
        <w:trPr>
          <w:trHeight w:val="1518"/>
        </w:trPr>
        <w:tc>
          <w:tcPr>
            <w:tcW w:w="1985" w:type="dxa"/>
            <w:tcBorders>
              <w:top w:val="single" w:sz="4" w:space="0" w:color="000000"/>
              <w:left w:val="single" w:sz="4" w:space="0" w:color="000000"/>
              <w:bottom w:val="single" w:sz="4" w:space="0" w:color="000000"/>
              <w:right w:val="single" w:sz="4" w:space="0" w:color="000000"/>
            </w:tcBorders>
          </w:tcPr>
          <w:p w14:paraId="59C4C432"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Būklės nėštumo, pogimdymi</w:t>
            </w:r>
            <w:r w:rsidRPr="00E23017">
              <w:rPr>
                <w:b/>
                <w:bCs/>
                <w:sz w:val="22"/>
                <w:szCs w:val="22"/>
              </w:rPr>
              <w:t xml:space="preserve">niu ir </w:t>
            </w:r>
            <w:r w:rsidRPr="00E23017">
              <w:rPr>
                <w:b/>
                <w:bCs/>
                <w:spacing w:val="-2"/>
                <w:sz w:val="22"/>
                <w:szCs w:val="22"/>
              </w:rPr>
              <w:t>perinataliniu laikotarpiu</w:t>
            </w:r>
          </w:p>
        </w:tc>
        <w:tc>
          <w:tcPr>
            <w:tcW w:w="2126" w:type="dxa"/>
            <w:tcBorders>
              <w:top w:val="single" w:sz="4" w:space="0" w:color="000000"/>
              <w:left w:val="single" w:sz="4" w:space="0" w:color="000000"/>
              <w:bottom w:val="single" w:sz="4" w:space="0" w:color="000000"/>
              <w:right w:val="single" w:sz="4" w:space="0" w:color="000000"/>
            </w:tcBorders>
          </w:tcPr>
          <w:p w14:paraId="6CA79D16"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542368C" w14:textId="77777777" w:rsidR="00FE4E9E" w:rsidRPr="00E23017" w:rsidRDefault="00FE4E9E" w:rsidP="00DA1C5E">
            <w:pPr>
              <w:pStyle w:val="TableParagraph"/>
              <w:kinsoku w:val="0"/>
              <w:overflowPunct w:val="0"/>
              <w:ind w:left="0"/>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83385E2" w14:textId="77777777" w:rsidR="00FE4E9E" w:rsidRPr="00E23017" w:rsidRDefault="00FE4E9E" w:rsidP="00DA1C5E">
            <w:pPr>
              <w:pStyle w:val="TableParagraph"/>
              <w:kinsoku w:val="0"/>
              <w:overflowPunct w:val="0"/>
              <w:ind w:left="0"/>
              <w:rPr>
                <w:sz w:val="22"/>
                <w:szCs w:val="22"/>
              </w:rPr>
            </w:pPr>
            <w:r w:rsidRPr="00E23017">
              <w:rPr>
                <w:sz w:val="22"/>
                <w:szCs w:val="22"/>
              </w:rPr>
              <w:t>Vaistinio preparato vartojimo nutraukimo</w:t>
            </w:r>
            <w:r w:rsidRPr="00E23017">
              <w:rPr>
                <w:spacing w:val="-14"/>
                <w:sz w:val="22"/>
                <w:szCs w:val="22"/>
              </w:rPr>
              <w:t xml:space="preserve"> </w:t>
            </w:r>
            <w:r w:rsidRPr="00E23017">
              <w:rPr>
                <w:sz w:val="22"/>
                <w:szCs w:val="22"/>
              </w:rPr>
              <w:t>sindromas naujagimiams (žr. 4.6 skyrių).</w:t>
            </w:r>
          </w:p>
        </w:tc>
      </w:tr>
      <w:tr w:rsidR="00FE4E9E" w:rsidRPr="00E23017" w14:paraId="7E71FD94" w14:textId="77777777" w:rsidTr="00DA1C5E">
        <w:trPr>
          <w:trHeight w:val="1264"/>
        </w:trPr>
        <w:tc>
          <w:tcPr>
            <w:tcW w:w="1985" w:type="dxa"/>
            <w:tcBorders>
              <w:top w:val="single" w:sz="4" w:space="0" w:color="000000"/>
              <w:left w:val="single" w:sz="4" w:space="0" w:color="000000"/>
              <w:bottom w:val="single" w:sz="4" w:space="0" w:color="000000"/>
              <w:right w:val="single" w:sz="4" w:space="0" w:color="000000"/>
            </w:tcBorders>
          </w:tcPr>
          <w:p w14:paraId="1AE1864D"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 xml:space="preserve">Lytinės </w:t>
            </w:r>
            <w:r w:rsidRPr="00E23017">
              <w:rPr>
                <w:b/>
                <w:bCs/>
                <w:sz w:val="22"/>
                <w:szCs w:val="22"/>
              </w:rPr>
              <w:t>sistemos</w:t>
            </w:r>
            <w:r w:rsidRPr="00E23017">
              <w:rPr>
                <w:b/>
                <w:bCs/>
                <w:spacing w:val="-14"/>
                <w:sz w:val="22"/>
                <w:szCs w:val="22"/>
              </w:rPr>
              <w:t xml:space="preserve"> </w:t>
            </w:r>
            <w:r w:rsidRPr="00E23017">
              <w:rPr>
                <w:b/>
                <w:bCs/>
                <w:sz w:val="22"/>
                <w:szCs w:val="22"/>
              </w:rPr>
              <w:t xml:space="preserve">ir </w:t>
            </w:r>
            <w:r w:rsidRPr="00E23017">
              <w:rPr>
                <w:b/>
                <w:bCs/>
                <w:spacing w:val="-2"/>
                <w:sz w:val="22"/>
                <w:szCs w:val="22"/>
              </w:rPr>
              <w:t>krūties sutrikimai</w:t>
            </w:r>
          </w:p>
        </w:tc>
        <w:tc>
          <w:tcPr>
            <w:tcW w:w="2126" w:type="dxa"/>
            <w:tcBorders>
              <w:top w:val="single" w:sz="4" w:space="0" w:color="000000"/>
              <w:left w:val="single" w:sz="4" w:space="0" w:color="000000"/>
              <w:bottom w:val="single" w:sz="4" w:space="0" w:color="000000"/>
              <w:right w:val="single" w:sz="4" w:space="0" w:color="000000"/>
            </w:tcBorders>
          </w:tcPr>
          <w:p w14:paraId="58E9EEE5" w14:textId="77777777" w:rsidR="00FE4E9E" w:rsidRPr="00E23017" w:rsidRDefault="00FE4E9E" w:rsidP="00DA1C5E">
            <w:pPr>
              <w:pStyle w:val="TableParagraph"/>
              <w:kinsoku w:val="0"/>
              <w:overflowPunct w:val="0"/>
              <w:ind w:left="0"/>
              <w:rPr>
                <w:spacing w:val="-2"/>
                <w:sz w:val="22"/>
                <w:szCs w:val="22"/>
              </w:rPr>
            </w:pPr>
            <w:r w:rsidRPr="00E23017">
              <w:rPr>
                <w:sz w:val="22"/>
                <w:szCs w:val="22"/>
              </w:rPr>
              <w:t>Erekcijos</w:t>
            </w:r>
            <w:r w:rsidRPr="00E23017">
              <w:rPr>
                <w:spacing w:val="-4"/>
                <w:sz w:val="22"/>
                <w:szCs w:val="22"/>
              </w:rPr>
              <w:t xml:space="preserve"> </w:t>
            </w:r>
            <w:r w:rsidRPr="00E23017">
              <w:rPr>
                <w:spacing w:val="-2"/>
                <w:sz w:val="22"/>
                <w:szCs w:val="22"/>
              </w:rPr>
              <w:t>sutrikimas.</w:t>
            </w:r>
          </w:p>
        </w:tc>
        <w:tc>
          <w:tcPr>
            <w:tcW w:w="2410" w:type="dxa"/>
            <w:tcBorders>
              <w:top w:val="single" w:sz="4" w:space="0" w:color="000000"/>
              <w:left w:val="single" w:sz="4" w:space="0" w:color="000000"/>
              <w:bottom w:val="single" w:sz="4" w:space="0" w:color="000000"/>
              <w:right w:val="single" w:sz="4" w:space="0" w:color="000000"/>
            </w:tcBorders>
          </w:tcPr>
          <w:p w14:paraId="217EA681"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Galaktorėja,</w:t>
            </w:r>
          </w:p>
          <w:p w14:paraId="12C65824"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ginekomastija,</w:t>
            </w:r>
          </w:p>
          <w:p w14:paraId="5E30162C" w14:textId="77777777" w:rsidR="00FE4E9E" w:rsidRPr="00E23017" w:rsidRDefault="00FE4E9E" w:rsidP="00DA1C5E">
            <w:pPr>
              <w:pStyle w:val="TableParagraph"/>
              <w:kinsoku w:val="0"/>
              <w:overflowPunct w:val="0"/>
              <w:ind w:left="0"/>
              <w:rPr>
                <w:sz w:val="22"/>
                <w:szCs w:val="22"/>
              </w:rPr>
            </w:pPr>
            <w:r w:rsidRPr="00E23017">
              <w:rPr>
                <w:sz w:val="22"/>
                <w:szCs w:val="22"/>
              </w:rPr>
              <w:t>krūtų jautrumas,</w:t>
            </w:r>
          </w:p>
          <w:p w14:paraId="75CF7F8E" w14:textId="77777777" w:rsidR="00FE4E9E" w:rsidRPr="00E23017" w:rsidRDefault="00FE4E9E" w:rsidP="00DA1C5E">
            <w:pPr>
              <w:pStyle w:val="TableParagraph"/>
              <w:kinsoku w:val="0"/>
              <w:overflowPunct w:val="0"/>
              <w:ind w:left="0"/>
              <w:rPr>
                <w:spacing w:val="-2"/>
                <w:sz w:val="22"/>
                <w:szCs w:val="22"/>
              </w:rPr>
            </w:pPr>
            <w:r w:rsidRPr="00E23017">
              <w:rPr>
                <w:sz w:val="22"/>
                <w:szCs w:val="22"/>
              </w:rPr>
              <w:t>vulvos</w:t>
            </w:r>
            <w:r w:rsidRPr="00E23017">
              <w:rPr>
                <w:spacing w:val="-14"/>
                <w:sz w:val="22"/>
                <w:szCs w:val="22"/>
              </w:rPr>
              <w:t xml:space="preserve"> </w:t>
            </w:r>
            <w:r w:rsidRPr="00E23017">
              <w:rPr>
                <w:sz w:val="22"/>
                <w:szCs w:val="22"/>
              </w:rPr>
              <w:t>ir</w:t>
            </w:r>
            <w:r w:rsidRPr="00E23017">
              <w:rPr>
                <w:spacing w:val="-14"/>
                <w:sz w:val="22"/>
                <w:szCs w:val="22"/>
              </w:rPr>
              <w:t xml:space="preserve"> </w:t>
            </w:r>
            <w:r w:rsidRPr="00E23017">
              <w:rPr>
                <w:sz w:val="22"/>
                <w:szCs w:val="22"/>
              </w:rPr>
              <w:t xml:space="preserve">makšties </w:t>
            </w:r>
            <w:r w:rsidRPr="00E23017">
              <w:rPr>
                <w:spacing w:val="-2"/>
                <w:sz w:val="22"/>
                <w:szCs w:val="22"/>
              </w:rPr>
              <w:t>sausumas.</w:t>
            </w:r>
          </w:p>
        </w:tc>
        <w:tc>
          <w:tcPr>
            <w:tcW w:w="2410" w:type="dxa"/>
            <w:tcBorders>
              <w:top w:val="single" w:sz="4" w:space="0" w:color="000000"/>
              <w:left w:val="single" w:sz="4" w:space="0" w:color="000000"/>
              <w:bottom w:val="single" w:sz="4" w:space="0" w:color="000000"/>
              <w:right w:val="single" w:sz="4" w:space="0" w:color="000000"/>
            </w:tcBorders>
          </w:tcPr>
          <w:p w14:paraId="345D682B"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Priapizmas.</w:t>
            </w:r>
          </w:p>
        </w:tc>
      </w:tr>
      <w:tr w:rsidR="00FE4E9E" w:rsidRPr="00E23017" w14:paraId="55BECE1F" w14:textId="77777777" w:rsidTr="00DA1C5E">
        <w:trPr>
          <w:trHeight w:val="3819"/>
        </w:trPr>
        <w:tc>
          <w:tcPr>
            <w:tcW w:w="1985" w:type="dxa"/>
            <w:tcBorders>
              <w:top w:val="single" w:sz="4" w:space="0" w:color="000000"/>
              <w:left w:val="single" w:sz="4" w:space="0" w:color="000000"/>
              <w:bottom w:val="single" w:sz="4" w:space="0" w:color="000000"/>
              <w:right w:val="single" w:sz="4" w:space="0" w:color="000000"/>
            </w:tcBorders>
          </w:tcPr>
          <w:p w14:paraId="761A0D4D"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lastRenderedPageBreak/>
              <w:t xml:space="preserve">Bendrieji </w:t>
            </w:r>
            <w:r w:rsidRPr="00E23017">
              <w:rPr>
                <w:b/>
                <w:bCs/>
                <w:sz w:val="22"/>
                <w:szCs w:val="22"/>
              </w:rPr>
              <w:t>sutrikimai</w:t>
            </w:r>
            <w:r w:rsidRPr="00E23017">
              <w:rPr>
                <w:b/>
                <w:bCs/>
                <w:spacing w:val="-14"/>
                <w:sz w:val="22"/>
                <w:szCs w:val="22"/>
              </w:rPr>
              <w:t xml:space="preserve"> </w:t>
            </w:r>
            <w:r w:rsidRPr="00E23017">
              <w:rPr>
                <w:b/>
                <w:bCs/>
                <w:sz w:val="22"/>
                <w:szCs w:val="22"/>
              </w:rPr>
              <w:t xml:space="preserve">ir </w:t>
            </w:r>
            <w:r w:rsidRPr="00E23017">
              <w:rPr>
                <w:b/>
                <w:bCs/>
                <w:spacing w:val="-2"/>
                <w:sz w:val="22"/>
                <w:szCs w:val="22"/>
              </w:rPr>
              <w:t>vartojimo vietos pažeidimai</w:t>
            </w:r>
          </w:p>
        </w:tc>
        <w:tc>
          <w:tcPr>
            <w:tcW w:w="2126" w:type="dxa"/>
            <w:tcBorders>
              <w:top w:val="single" w:sz="4" w:space="0" w:color="000000"/>
              <w:left w:val="single" w:sz="4" w:space="0" w:color="000000"/>
              <w:bottom w:val="single" w:sz="4" w:space="0" w:color="000000"/>
              <w:right w:val="single" w:sz="4" w:space="0" w:color="000000"/>
            </w:tcBorders>
          </w:tcPr>
          <w:p w14:paraId="607D2A99" w14:textId="77777777" w:rsidR="00FE4E9E" w:rsidRPr="00E23017" w:rsidRDefault="00FE4E9E" w:rsidP="00DA1C5E">
            <w:pPr>
              <w:pStyle w:val="TableParagraph"/>
              <w:kinsoku w:val="0"/>
              <w:overflowPunct w:val="0"/>
              <w:ind w:left="0"/>
              <w:rPr>
                <w:spacing w:val="-2"/>
                <w:sz w:val="22"/>
                <w:szCs w:val="22"/>
              </w:rPr>
            </w:pPr>
            <w:r w:rsidRPr="00E23017">
              <w:rPr>
                <w:sz w:val="22"/>
                <w:szCs w:val="22"/>
              </w:rPr>
              <w:t>Skausmas</w:t>
            </w:r>
            <w:r w:rsidRPr="00E23017">
              <w:rPr>
                <w:spacing w:val="-14"/>
                <w:sz w:val="22"/>
                <w:szCs w:val="22"/>
              </w:rPr>
              <w:t xml:space="preserve"> </w:t>
            </w:r>
            <w:r w:rsidRPr="00E23017">
              <w:rPr>
                <w:sz w:val="22"/>
                <w:szCs w:val="22"/>
              </w:rPr>
              <w:t xml:space="preserve">injekcijos </w:t>
            </w:r>
            <w:r w:rsidRPr="00E23017">
              <w:rPr>
                <w:spacing w:val="-2"/>
                <w:sz w:val="22"/>
                <w:szCs w:val="22"/>
              </w:rPr>
              <w:t>vietoje,</w:t>
            </w:r>
          </w:p>
          <w:p w14:paraId="3CD81184" w14:textId="77777777" w:rsidR="00FE4E9E" w:rsidRPr="00E23017" w:rsidRDefault="00FE4E9E" w:rsidP="00DA1C5E">
            <w:pPr>
              <w:pStyle w:val="TableParagraph"/>
              <w:kinsoku w:val="0"/>
              <w:overflowPunct w:val="0"/>
              <w:ind w:left="0"/>
              <w:rPr>
                <w:spacing w:val="-2"/>
                <w:sz w:val="22"/>
                <w:szCs w:val="22"/>
              </w:rPr>
            </w:pPr>
            <w:r w:rsidRPr="00E23017">
              <w:rPr>
                <w:sz w:val="22"/>
                <w:szCs w:val="22"/>
              </w:rPr>
              <w:t>sukietėjimas</w:t>
            </w:r>
            <w:r w:rsidRPr="00E23017">
              <w:rPr>
                <w:spacing w:val="-5"/>
                <w:sz w:val="22"/>
                <w:szCs w:val="22"/>
              </w:rPr>
              <w:t xml:space="preserve"> </w:t>
            </w:r>
            <w:r w:rsidRPr="00E23017">
              <w:rPr>
                <w:spacing w:val="-2"/>
                <w:sz w:val="22"/>
                <w:szCs w:val="22"/>
              </w:rPr>
              <w:t>injekcijos vietoje,</w:t>
            </w:r>
          </w:p>
          <w:p w14:paraId="4824B7F0"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nuovargis.</w:t>
            </w:r>
          </w:p>
        </w:tc>
        <w:tc>
          <w:tcPr>
            <w:tcW w:w="2410" w:type="dxa"/>
            <w:tcBorders>
              <w:top w:val="single" w:sz="4" w:space="0" w:color="000000"/>
              <w:left w:val="single" w:sz="4" w:space="0" w:color="000000"/>
              <w:bottom w:val="single" w:sz="4" w:space="0" w:color="000000"/>
              <w:right w:val="single" w:sz="4" w:space="0" w:color="000000"/>
            </w:tcBorders>
          </w:tcPr>
          <w:p w14:paraId="43B15ADD"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Karščiavimas,</w:t>
            </w:r>
          </w:p>
          <w:p w14:paraId="05F7A09D"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astenija,</w:t>
            </w:r>
          </w:p>
          <w:p w14:paraId="07D94FBA" w14:textId="77777777" w:rsidR="00FE4E9E" w:rsidRPr="00E23017" w:rsidRDefault="00FE4E9E" w:rsidP="00DA1C5E">
            <w:pPr>
              <w:pStyle w:val="TableParagraph"/>
              <w:kinsoku w:val="0"/>
              <w:overflowPunct w:val="0"/>
              <w:ind w:left="0"/>
              <w:rPr>
                <w:sz w:val="22"/>
                <w:szCs w:val="22"/>
              </w:rPr>
            </w:pPr>
            <w:r w:rsidRPr="00E23017">
              <w:rPr>
                <w:sz w:val="22"/>
                <w:szCs w:val="22"/>
              </w:rPr>
              <w:t>eisenos sutrikimas,</w:t>
            </w:r>
          </w:p>
          <w:p w14:paraId="36D437E3" w14:textId="77777777" w:rsidR="00FE4E9E" w:rsidRPr="00E23017" w:rsidRDefault="00FE4E9E" w:rsidP="00DA1C5E">
            <w:pPr>
              <w:pStyle w:val="TableParagraph"/>
              <w:kinsoku w:val="0"/>
              <w:overflowPunct w:val="0"/>
              <w:ind w:left="0"/>
              <w:rPr>
                <w:sz w:val="22"/>
                <w:szCs w:val="22"/>
              </w:rPr>
            </w:pPr>
            <w:r w:rsidRPr="00E23017">
              <w:rPr>
                <w:sz w:val="22"/>
                <w:szCs w:val="22"/>
              </w:rPr>
              <w:t>diskomfortas</w:t>
            </w:r>
            <w:r w:rsidRPr="00E23017">
              <w:rPr>
                <w:spacing w:val="-14"/>
                <w:sz w:val="22"/>
                <w:szCs w:val="22"/>
              </w:rPr>
              <w:t xml:space="preserve"> </w:t>
            </w:r>
            <w:r w:rsidRPr="00E23017">
              <w:rPr>
                <w:sz w:val="22"/>
                <w:szCs w:val="22"/>
              </w:rPr>
              <w:t>krūtinėje,</w:t>
            </w:r>
          </w:p>
          <w:p w14:paraId="0670C47A" w14:textId="77777777" w:rsidR="00FE4E9E" w:rsidRPr="00E23017" w:rsidRDefault="00FE4E9E" w:rsidP="00DA1C5E">
            <w:pPr>
              <w:pStyle w:val="TableParagraph"/>
              <w:kinsoku w:val="0"/>
              <w:overflowPunct w:val="0"/>
              <w:ind w:left="0"/>
              <w:rPr>
                <w:spacing w:val="-2"/>
                <w:sz w:val="22"/>
                <w:szCs w:val="22"/>
              </w:rPr>
            </w:pPr>
            <w:r w:rsidRPr="00E23017">
              <w:rPr>
                <w:sz w:val="22"/>
                <w:szCs w:val="22"/>
              </w:rPr>
              <w:t xml:space="preserve">reakcija injekcijos </w:t>
            </w:r>
            <w:r w:rsidRPr="00E23017">
              <w:rPr>
                <w:spacing w:val="-2"/>
                <w:sz w:val="22"/>
                <w:szCs w:val="22"/>
              </w:rPr>
              <w:t>vietoje,</w:t>
            </w:r>
          </w:p>
          <w:p w14:paraId="2F2E3AF6" w14:textId="77777777" w:rsidR="00FE4E9E" w:rsidRPr="00E23017" w:rsidRDefault="00FE4E9E" w:rsidP="00DA1C5E">
            <w:pPr>
              <w:pStyle w:val="TableParagraph"/>
              <w:kinsoku w:val="0"/>
              <w:overflowPunct w:val="0"/>
              <w:ind w:left="0"/>
              <w:rPr>
                <w:spacing w:val="-2"/>
                <w:sz w:val="22"/>
                <w:szCs w:val="22"/>
              </w:rPr>
            </w:pPr>
            <w:r w:rsidRPr="00E23017">
              <w:rPr>
                <w:sz w:val="22"/>
                <w:szCs w:val="22"/>
              </w:rPr>
              <w:t>paraudimas</w:t>
            </w:r>
            <w:r w:rsidRPr="00E23017">
              <w:rPr>
                <w:spacing w:val="-14"/>
                <w:sz w:val="22"/>
                <w:szCs w:val="22"/>
              </w:rPr>
              <w:t xml:space="preserve"> </w:t>
            </w:r>
            <w:r w:rsidRPr="00E23017">
              <w:rPr>
                <w:sz w:val="22"/>
                <w:szCs w:val="22"/>
              </w:rPr>
              <w:t xml:space="preserve">injekcijos </w:t>
            </w:r>
            <w:r w:rsidRPr="00E23017">
              <w:rPr>
                <w:spacing w:val="-2"/>
                <w:sz w:val="22"/>
                <w:szCs w:val="22"/>
              </w:rPr>
              <w:t>vietoje,</w:t>
            </w:r>
          </w:p>
          <w:p w14:paraId="1B98C384" w14:textId="77777777" w:rsidR="00FE4E9E" w:rsidRPr="00E23017" w:rsidRDefault="00FE4E9E" w:rsidP="00DA1C5E">
            <w:pPr>
              <w:pStyle w:val="TableParagraph"/>
              <w:kinsoku w:val="0"/>
              <w:overflowPunct w:val="0"/>
              <w:ind w:left="0"/>
              <w:rPr>
                <w:spacing w:val="-2"/>
                <w:sz w:val="22"/>
                <w:szCs w:val="22"/>
              </w:rPr>
            </w:pPr>
            <w:r w:rsidRPr="00E23017">
              <w:rPr>
                <w:sz w:val="22"/>
                <w:szCs w:val="22"/>
              </w:rPr>
              <w:t>patinimas</w:t>
            </w:r>
            <w:r w:rsidRPr="00E23017">
              <w:rPr>
                <w:spacing w:val="-14"/>
                <w:sz w:val="22"/>
                <w:szCs w:val="22"/>
              </w:rPr>
              <w:t xml:space="preserve"> </w:t>
            </w:r>
            <w:r w:rsidRPr="00E23017">
              <w:rPr>
                <w:sz w:val="22"/>
                <w:szCs w:val="22"/>
              </w:rPr>
              <w:t xml:space="preserve">injekcijos </w:t>
            </w:r>
            <w:r w:rsidRPr="00E23017">
              <w:rPr>
                <w:spacing w:val="-2"/>
                <w:sz w:val="22"/>
                <w:szCs w:val="22"/>
              </w:rPr>
              <w:t>vietoje,</w:t>
            </w:r>
          </w:p>
          <w:p w14:paraId="4E9151C1" w14:textId="77777777" w:rsidR="00FE4E9E" w:rsidRPr="00E23017" w:rsidRDefault="00FE4E9E" w:rsidP="00DA1C5E">
            <w:pPr>
              <w:pStyle w:val="TableParagraph"/>
              <w:kinsoku w:val="0"/>
              <w:overflowPunct w:val="0"/>
              <w:ind w:left="0"/>
              <w:rPr>
                <w:spacing w:val="-2"/>
                <w:sz w:val="22"/>
                <w:szCs w:val="22"/>
              </w:rPr>
            </w:pPr>
            <w:r w:rsidRPr="00E23017">
              <w:rPr>
                <w:sz w:val="22"/>
                <w:szCs w:val="22"/>
              </w:rPr>
              <w:t>diskomfortas</w:t>
            </w:r>
            <w:r w:rsidRPr="00E23017">
              <w:rPr>
                <w:spacing w:val="-14"/>
                <w:sz w:val="22"/>
                <w:szCs w:val="22"/>
              </w:rPr>
              <w:t xml:space="preserve"> </w:t>
            </w:r>
            <w:r w:rsidRPr="00E23017">
              <w:rPr>
                <w:sz w:val="22"/>
                <w:szCs w:val="22"/>
              </w:rPr>
              <w:t xml:space="preserve">injekcijos </w:t>
            </w:r>
            <w:r w:rsidRPr="00E23017">
              <w:rPr>
                <w:spacing w:val="-2"/>
                <w:sz w:val="22"/>
                <w:szCs w:val="22"/>
              </w:rPr>
              <w:t>vietoje,</w:t>
            </w:r>
          </w:p>
          <w:p w14:paraId="37FA38CC" w14:textId="77777777" w:rsidR="00FE4E9E" w:rsidRPr="00E23017" w:rsidRDefault="00FE4E9E" w:rsidP="00DA1C5E">
            <w:pPr>
              <w:pStyle w:val="TableParagraph"/>
              <w:kinsoku w:val="0"/>
              <w:overflowPunct w:val="0"/>
              <w:ind w:left="0"/>
              <w:rPr>
                <w:spacing w:val="-2"/>
                <w:sz w:val="22"/>
                <w:szCs w:val="22"/>
              </w:rPr>
            </w:pPr>
            <w:r w:rsidRPr="00E23017">
              <w:rPr>
                <w:sz w:val="22"/>
                <w:szCs w:val="22"/>
              </w:rPr>
              <w:t>niežėjimas</w:t>
            </w:r>
            <w:r w:rsidRPr="00E23017">
              <w:rPr>
                <w:spacing w:val="-6"/>
                <w:sz w:val="22"/>
                <w:szCs w:val="22"/>
              </w:rPr>
              <w:t xml:space="preserve"> </w:t>
            </w:r>
            <w:r w:rsidRPr="00E23017">
              <w:rPr>
                <w:spacing w:val="-2"/>
                <w:sz w:val="22"/>
                <w:szCs w:val="22"/>
              </w:rPr>
              <w:t>injekcijos vietoje,</w:t>
            </w:r>
          </w:p>
          <w:p w14:paraId="1561C23A"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troškulys,</w:t>
            </w:r>
          </w:p>
          <w:p w14:paraId="6264F5EC"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vangumas.</w:t>
            </w:r>
          </w:p>
        </w:tc>
        <w:tc>
          <w:tcPr>
            <w:tcW w:w="2410" w:type="dxa"/>
            <w:tcBorders>
              <w:top w:val="single" w:sz="4" w:space="0" w:color="000000"/>
              <w:left w:val="single" w:sz="4" w:space="0" w:color="000000"/>
              <w:bottom w:val="single" w:sz="4" w:space="0" w:color="000000"/>
              <w:right w:val="single" w:sz="4" w:space="0" w:color="000000"/>
            </w:tcBorders>
          </w:tcPr>
          <w:p w14:paraId="563B4A2E"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 xml:space="preserve">Temperatūros </w:t>
            </w:r>
            <w:r w:rsidRPr="00E23017">
              <w:rPr>
                <w:sz w:val="22"/>
                <w:szCs w:val="22"/>
              </w:rPr>
              <w:t>reguliacijos</w:t>
            </w:r>
            <w:r w:rsidRPr="00E23017">
              <w:rPr>
                <w:spacing w:val="-14"/>
                <w:sz w:val="22"/>
                <w:szCs w:val="22"/>
              </w:rPr>
              <w:t xml:space="preserve"> </w:t>
            </w:r>
            <w:r w:rsidRPr="00E23017">
              <w:rPr>
                <w:sz w:val="22"/>
                <w:szCs w:val="22"/>
              </w:rPr>
              <w:t xml:space="preserve">sutrikimas (pvz., hipotermija, </w:t>
            </w:r>
            <w:r w:rsidRPr="00E23017">
              <w:rPr>
                <w:spacing w:val="-2"/>
                <w:sz w:val="22"/>
                <w:szCs w:val="22"/>
              </w:rPr>
              <w:t>karščiavimas),</w:t>
            </w:r>
          </w:p>
          <w:p w14:paraId="3B99B2AF" w14:textId="77777777" w:rsidR="00FE4E9E" w:rsidRPr="00E23017" w:rsidRDefault="00FE4E9E" w:rsidP="00DA1C5E">
            <w:pPr>
              <w:pStyle w:val="TableParagraph"/>
              <w:kinsoku w:val="0"/>
              <w:overflowPunct w:val="0"/>
              <w:ind w:left="0"/>
              <w:rPr>
                <w:sz w:val="22"/>
                <w:szCs w:val="22"/>
              </w:rPr>
            </w:pPr>
            <w:r w:rsidRPr="00E23017">
              <w:rPr>
                <w:sz w:val="22"/>
                <w:szCs w:val="22"/>
              </w:rPr>
              <w:t>krūtinės</w:t>
            </w:r>
            <w:r w:rsidRPr="00E23017">
              <w:rPr>
                <w:spacing w:val="-14"/>
                <w:sz w:val="22"/>
                <w:szCs w:val="22"/>
              </w:rPr>
              <w:t xml:space="preserve"> </w:t>
            </w:r>
            <w:r w:rsidRPr="00E23017">
              <w:rPr>
                <w:sz w:val="22"/>
                <w:szCs w:val="22"/>
              </w:rPr>
              <w:t>skausmas,</w:t>
            </w:r>
          </w:p>
          <w:p w14:paraId="1268B39A" w14:textId="77777777" w:rsidR="00FE4E9E" w:rsidRPr="00E23017" w:rsidRDefault="00FE4E9E" w:rsidP="00DA1C5E">
            <w:pPr>
              <w:pStyle w:val="TableParagraph"/>
              <w:kinsoku w:val="0"/>
              <w:overflowPunct w:val="0"/>
              <w:ind w:left="0"/>
              <w:rPr>
                <w:sz w:val="22"/>
                <w:szCs w:val="22"/>
              </w:rPr>
            </w:pPr>
            <w:r w:rsidRPr="00E23017">
              <w:rPr>
                <w:sz w:val="22"/>
                <w:szCs w:val="22"/>
              </w:rPr>
              <w:t>periferinė edema.</w:t>
            </w:r>
          </w:p>
        </w:tc>
      </w:tr>
      <w:tr w:rsidR="00FE4E9E" w:rsidRPr="00E23017" w14:paraId="4BFD7DF1" w14:textId="77777777" w:rsidTr="00DA1C5E">
        <w:trPr>
          <w:trHeight w:val="3379"/>
        </w:trPr>
        <w:tc>
          <w:tcPr>
            <w:tcW w:w="1985" w:type="dxa"/>
            <w:tcBorders>
              <w:top w:val="single" w:sz="4" w:space="0" w:color="000000"/>
              <w:left w:val="single" w:sz="4" w:space="0" w:color="000000"/>
              <w:bottom w:val="single" w:sz="4" w:space="0" w:color="000000"/>
              <w:right w:val="single" w:sz="4" w:space="0" w:color="000000"/>
            </w:tcBorders>
          </w:tcPr>
          <w:p w14:paraId="13F6576D" w14:textId="77777777" w:rsidR="00FE4E9E" w:rsidRPr="00E23017" w:rsidRDefault="00FE4E9E" w:rsidP="00DA1C5E">
            <w:pPr>
              <w:pStyle w:val="TableParagraph"/>
              <w:kinsoku w:val="0"/>
              <w:overflowPunct w:val="0"/>
              <w:ind w:left="0"/>
              <w:rPr>
                <w:b/>
                <w:bCs/>
                <w:spacing w:val="-2"/>
                <w:sz w:val="22"/>
                <w:szCs w:val="22"/>
              </w:rPr>
            </w:pPr>
            <w:r w:rsidRPr="00E23017">
              <w:rPr>
                <w:b/>
                <w:bCs/>
                <w:spacing w:val="-2"/>
                <w:sz w:val="22"/>
                <w:szCs w:val="22"/>
              </w:rPr>
              <w:t>Tyrimai</w:t>
            </w:r>
          </w:p>
        </w:tc>
        <w:tc>
          <w:tcPr>
            <w:tcW w:w="2126" w:type="dxa"/>
            <w:tcBorders>
              <w:top w:val="single" w:sz="4" w:space="0" w:color="000000"/>
              <w:left w:val="single" w:sz="4" w:space="0" w:color="000000"/>
              <w:bottom w:val="single" w:sz="4" w:space="0" w:color="000000"/>
              <w:right w:val="single" w:sz="4" w:space="0" w:color="000000"/>
            </w:tcBorders>
          </w:tcPr>
          <w:p w14:paraId="6C84B41B" w14:textId="77777777" w:rsidR="00FE4E9E" w:rsidRPr="00E23017" w:rsidRDefault="00FE4E9E" w:rsidP="00DA1C5E">
            <w:pPr>
              <w:pStyle w:val="TableParagraph"/>
              <w:kinsoku w:val="0"/>
              <w:overflowPunct w:val="0"/>
              <w:ind w:left="0"/>
              <w:rPr>
                <w:spacing w:val="-2"/>
                <w:sz w:val="22"/>
                <w:szCs w:val="22"/>
              </w:rPr>
            </w:pPr>
            <w:r w:rsidRPr="00E23017">
              <w:rPr>
                <w:sz w:val="22"/>
                <w:szCs w:val="22"/>
              </w:rPr>
              <w:t>Padidėjęs kreatinfosfokinazės</w:t>
            </w:r>
            <w:r w:rsidRPr="00E23017">
              <w:rPr>
                <w:spacing w:val="-4"/>
                <w:sz w:val="22"/>
                <w:szCs w:val="22"/>
              </w:rPr>
              <w:t xml:space="preserve"> </w:t>
            </w:r>
            <w:r w:rsidRPr="00E23017">
              <w:rPr>
                <w:spacing w:val="-2"/>
                <w:sz w:val="22"/>
                <w:szCs w:val="22"/>
              </w:rPr>
              <w:t>aktyvumas</w:t>
            </w:r>
            <w:r w:rsidRPr="00E23017">
              <w:rPr>
                <w:sz w:val="22"/>
                <w:szCs w:val="22"/>
              </w:rPr>
              <w:t xml:space="preserve"> kraujyje</w:t>
            </w:r>
            <w:r w:rsidRPr="00E23017">
              <w:rPr>
                <w:spacing w:val="-2"/>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9FE62E6" w14:textId="77777777" w:rsidR="00FE4E9E" w:rsidRPr="00E23017" w:rsidRDefault="00FE4E9E" w:rsidP="00DA1C5E">
            <w:pPr>
              <w:pStyle w:val="TableParagraph"/>
              <w:kinsoku w:val="0"/>
              <w:overflowPunct w:val="0"/>
              <w:ind w:left="0"/>
              <w:rPr>
                <w:sz w:val="22"/>
                <w:szCs w:val="22"/>
              </w:rPr>
            </w:pPr>
            <w:r w:rsidRPr="00E23017">
              <w:rPr>
                <w:sz w:val="22"/>
                <w:szCs w:val="22"/>
              </w:rPr>
              <w:t>Gliukozės koncentracijos kraujyje padidėjimas,</w:t>
            </w:r>
          </w:p>
          <w:p w14:paraId="6F24EB64" w14:textId="77777777" w:rsidR="00FE4E9E" w:rsidRPr="00E23017" w:rsidRDefault="00FE4E9E" w:rsidP="00DA1C5E">
            <w:pPr>
              <w:pStyle w:val="TableParagraph"/>
              <w:kinsoku w:val="0"/>
              <w:overflowPunct w:val="0"/>
              <w:ind w:left="0"/>
              <w:rPr>
                <w:sz w:val="22"/>
                <w:szCs w:val="22"/>
              </w:rPr>
            </w:pPr>
            <w:r w:rsidRPr="00E23017">
              <w:rPr>
                <w:sz w:val="22"/>
                <w:szCs w:val="22"/>
              </w:rPr>
              <w:t>gliukozės koncentracijos kraujyje sumažėjimas,</w:t>
            </w:r>
          </w:p>
          <w:p w14:paraId="7667535C" w14:textId="77777777" w:rsidR="00FE4E9E" w:rsidRPr="00E23017" w:rsidRDefault="00FE4E9E" w:rsidP="00DA1C5E">
            <w:pPr>
              <w:pStyle w:val="TableParagraph"/>
              <w:kinsoku w:val="0"/>
              <w:overflowPunct w:val="0"/>
              <w:ind w:left="0"/>
              <w:rPr>
                <w:sz w:val="22"/>
                <w:szCs w:val="22"/>
              </w:rPr>
            </w:pPr>
            <w:r w:rsidRPr="00E23017">
              <w:rPr>
                <w:sz w:val="22"/>
                <w:szCs w:val="22"/>
              </w:rPr>
              <w:t>glikozilinto</w:t>
            </w:r>
            <w:r w:rsidRPr="00E23017">
              <w:rPr>
                <w:spacing w:val="-14"/>
                <w:sz w:val="22"/>
                <w:szCs w:val="22"/>
              </w:rPr>
              <w:t xml:space="preserve"> </w:t>
            </w:r>
            <w:r w:rsidRPr="00E23017">
              <w:rPr>
                <w:sz w:val="22"/>
                <w:szCs w:val="22"/>
              </w:rPr>
              <w:t xml:space="preserve">hemoglobino </w:t>
            </w:r>
            <w:r w:rsidR="00A32425">
              <w:rPr>
                <w:sz w:val="22"/>
                <w:szCs w:val="22"/>
              </w:rPr>
              <w:t>koncentracijos</w:t>
            </w:r>
            <w:r w:rsidR="00A32425" w:rsidRPr="00E23017">
              <w:rPr>
                <w:sz w:val="22"/>
                <w:szCs w:val="22"/>
              </w:rPr>
              <w:t xml:space="preserve"> </w:t>
            </w:r>
            <w:r w:rsidRPr="00E23017">
              <w:rPr>
                <w:sz w:val="22"/>
                <w:szCs w:val="22"/>
              </w:rPr>
              <w:t>padidėjimas,</w:t>
            </w:r>
          </w:p>
          <w:p w14:paraId="74F5F052" w14:textId="77777777" w:rsidR="00FE4E9E" w:rsidRPr="00E23017" w:rsidRDefault="00FE4E9E" w:rsidP="00DA1C5E">
            <w:pPr>
              <w:pStyle w:val="TableParagraph"/>
              <w:kinsoku w:val="0"/>
              <w:overflowPunct w:val="0"/>
              <w:ind w:left="0"/>
              <w:rPr>
                <w:spacing w:val="-2"/>
                <w:sz w:val="22"/>
                <w:szCs w:val="22"/>
              </w:rPr>
            </w:pPr>
            <w:r w:rsidRPr="00E23017">
              <w:rPr>
                <w:sz w:val="22"/>
                <w:szCs w:val="22"/>
              </w:rPr>
              <w:t xml:space="preserve">padidėjusi juosmens </w:t>
            </w:r>
            <w:r w:rsidRPr="00E23017">
              <w:rPr>
                <w:spacing w:val="-2"/>
                <w:sz w:val="22"/>
                <w:szCs w:val="22"/>
              </w:rPr>
              <w:t>apimtis,</w:t>
            </w:r>
          </w:p>
          <w:p w14:paraId="1A117C64"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 xml:space="preserve">cholesterolio </w:t>
            </w:r>
            <w:r w:rsidRPr="00E23017">
              <w:rPr>
                <w:sz w:val="22"/>
                <w:szCs w:val="22"/>
              </w:rPr>
              <w:t>koncentracijos</w:t>
            </w:r>
            <w:r w:rsidRPr="00E23017">
              <w:rPr>
                <w:spacing w:val="-14"/>
                <w:sz w:val="22"/>
                <w:szCs w:val="22"/>
              </w:rPr>
              <w:t xml:space="preserve"> </w:t>
            </w:r>
            <w:r w:rsidRPr="00E23017">
              <w:rPr>
                <w:sz w:val="22"/>
                <w:szCs w:val="22"/>
              </w:rPr>
              <w:t xml:space="preserve">kraujyje </w:t>
            </w:r>
            <w:r w:rsidRPr="00E23017">
              <w:rPr>
                <w:spacing w:val="-2"/>
                <w:sz w:val="22"/>
                <w:szCs w:val="22"/>
              </w:rPr>
              <w:t>sumažėjimas,</w:t>
            </w:r>
          </w:p>
          <w:p w14:paraId="2BDDD2E2" w14:textId="77777777" w:rsidR="00FE4E9E" w:rsidRPr="00E23017" w:rsidRDefault="00FE4E9E" w:rsidP="00DA1C5E">
            <w:pPr>
              <w:pStyle w:val="TableParagraph"/>
              <w:kinsoku w:val="0"/>
              <w:overflowPunct w:val="0"/>
              <w:ind w:left="0"/>
              <w:rPr>
                <w:spacing w:val="-2"/>
                <w:sz w:val="22"/>
                <w:szCs w:val="22"/>
              </w:rPr>
            </w:pPr>
            <w:r w:rsidRPr="00E23017">
              <w:rPr>
                <w:spacing w:val="-2"/>
                <w:sz w:val="22"/>
                <w:szCs w:val="22"/>
              </w:rPr>
              <w:t xml:space="preserve">trigliceridų </w:t>
            </w:r>
            <w:r w:rsidRPr="00E23017">
              <w:rPr>
                <w:sz w:val="22"/>
                <w:szCs w:val="22"/>
              </w:rPr>
              <w:t>koncentracijos</w:t>
            </w:r>
            <w:r w:rsidRPr="00E23017">
              <w:rPr>
                <w:spacing w:val="-14"/>
                <w:sz w:val="22"/>
                <w:szCs w:val="22"/>
              </w:rPr>
              <w:t xml:space="preserve"> </w:t>
            </w:r>
            <w:r w:rsidRPr="00E23017">
              <w:rPr>
                <w:sz w:val="22"/>
                <w:szCs w:val="22"/>
              </w:rPr>
              <w:t xml:space="preserve">kraujyje </w:t>
            </w:r>
            <w:r w:rsidRPr="00E23017">
              <w:rPr>
                <w:spacing w:val="-2"/>
                <w:sz w:val="22"/>
                <w:szCs w:val="22"/>
              </w:rPr>
              <w:t>sumažėjimas.</w:t>
            </w:r>
          </w:p>
        </w:tc>
        <w:tc>
          <w:tcPr>
            <w:tcW w:w="2410" w:type="dxa"/>
            <w:tcBorders>
              <w:top w:val="single" w:sz="4" w:space="0" w:color="000000"/>
              <w:left w:val="single" w:sz="4" w:space="0" w:color="000000"/>
              <w:bottom w:val="single" w:sz="4" w:space="0" w:color="000000"/>
              <w:right w:val="single" w:sz="4" w:space="0" w:color="000000"/>
            </w:tcBorders>
          </w:tcPr>
          <w:p w14:paraId="77EFF7AC" w14:textId="77777777" w:rsidR="00FE4E9E" w:rsidRPr="00E23017" w:rsidRDefault="00FE4E9E" w:rsidP="00DA1C5E">
            <w:pPr>
              <w:pStyle w:val="TableParagraph"/>
              <w:kinsoku w:val="0"/>
              <w:overflowPunct w:val="0"/>
              <w:ind w:left="0"/>
              <w:rPr>
                <w:spacing w:val="-2"/>
                <w:sz w:val="22"/>
                <w:szCs w:val="22"/>
              </w:rPr>
            </w:pPr>
            <w:r w:rsidRPr="00E23017">
              <w:rPr>
                <w:sz w:val="22"/>
                <w:szCs w:val="22"/>
              </w:rPr>
              <w:t>Gliukozės</w:t>
            </w:r>
            <w:r w:rsidRPr="00E23017">
              <w:rPr>
                <w:spacing w:val="-5"/>
                <w:sz w:val="22"/>
                <w:szCs w:val="22"/>
              </w:rPr>
              <w:t xml:space="preserve"> </w:t>
            </w:r>
            <w:r w:rsidRPr="00E23017">
              <w:rPr>
                <w:spacing w:val="-2"/>
                <w:sz w:val="22"/>
                <w:szCs w:val="22"/>
              </w:rPr>
              <w:t xml:space="preserve">koncentracijos </w:t>
            </w:r>
            <w:r w:rsidRPr="00E23017">
              <w:rPr>
                <w:sz w:val="22"/>
                <w:szCs w:val="22"/>
              </w:rPr>
              <w:t>kraujyje</w:t>
            </w:r>
            <w:r w:rsidRPr="00E23017">
              <w:rPr>
                <w:spacing w:val="-4"/>
                <w:sz w:val="22"/>
                <w:szCs w:val="22"/>
              </w:rPr>
              <w:t xml:space="preserve"> </w:t>
            </w:r>
            <w:r w:rsidRPr="00E23017">
              <w:rPr>
                <w:spacing w:val="-2"/>
                <w:sz w:val="22"/>
                <w:szCs w:val="22"/>
              </w:rPr>
              <w:t>svyravimas.</w:t>
            </w:r>
          </w:p>
        </w:tc>
      </w:tr>
    </w:tbl>
    <w:p w14:paraId="56D55526" w14:textId="77777777" w:rsidR="00FE4E9E" w:rsidRPr="00264A1B" w:rsidRDefault="00FE4E9E" w:rsidP="00FE4E9E">
      <w:pPr>
        <w:pStyle w:val="Pagrindinistekstas"/>
        <w:kinsoku w:val="0"/>
        <w:overflowPunct w:val="0"/>
      </w:pPr>
    </w:p>
    <w:p w14:paraId="51308166" w14:textId="77777777" w:rsidR="00FE4E9E" w:rsidRPr="00264A1B" w:rsidRDefault="00FE4E9E" w:rsidP="00FE4E9E">
      <w:pPr>
        <w:pStyle w:val="Pagrindinistekstas"/>
        <w:kinsoku w:val="0"/>
        <w:overflowPunct w:val="0"/>
      </w:pPr>
      <w:r>
        <w:rPr>
          <w:u w:val="single"/>
        </w:rPr>
        <w:t>Atrinktų</w:t>
      </w:r>
      <w:r w:rsidRPr="00264A1B">
        <w:rPr>
          <w:spacing w:val="-7"/>
          <w:u w:val="single"/>
        </w:rPr>
        <w:t xml:space="preserve"> </w:t>
      </w:r>
      <w:r w:rsidRPr="00264A1B">
        <w:rPr>
          <w:u w:val="single"/>
        </w:rPr>
        <w:t>nepageidaujamų</w:t>
      </w:r>
      <w:r w:rsidRPr="00264A1B">
        <w:rPr>
          <w:spacing w:val="-10"/>
          <w:u w:val="single"/>
        </w:rPr>
        <w:t xml:space="preserve"> </w:t>
      </w:r>
      <w:r w:rsidRPr="00264A1B">
        <w:rPr>
          <w:u w:val="single"/>
        </w:rPr>
        <w:t>reakcijų</w:t>
      </w:r>
      <w:r w:rsidRPr="00264A1B">
        <w:rPr>
          <w:spacing w:val="-6"/>
          <w:u w:val="single"/>
        </w:rPr>
        <w:t xml:space="preserve"> </w:t>
      </w:r>
      <w:r w:rsidRPr="00264A1B">
        <w:rPr>
          <w:spacing w:val="-2"/>
          <w:u w:val="single"/>
        </w:rPr>
        <w:t>apibūdinimas</w:t>
      </w:r>
    </w:p>
    <w:p w14:paraId="4CE103CA" w14:textId="77777777" w:rsidR="00FE4E9E" w:rsidRPr="00264A1B" w:rsidRDefault="00FE4E9E" w:rsidP="00FE4E9E">
      <w:pPr>
        <w:pStyle w:val="Pagrindinistekstas"/>
        <w:kinsoku w:val="0"/>
        <w:overflowPunct w:val="0"/>
      </w:pPr>
    </w:p>
    <w:p w14:paraId="6F5B3F23" w14:textId="77777777" w:rsidR="00FE4E9E" w:rsidRPr="00264A1B" w:rsidRDefault="00FE4E9E" w:rsidP="00FE4E9E">
      <w:pPr>
        <w:pStyle w:val="Pagrindinistekstas"/>
        <w:kinsoku w:val="0"/>
        <w:overflowPunct w:val="0"/>
        <w:rPr>
          <w:i/>
          <w:iCs/>
          <w:spacing w:val="-2"/>
        </w:rPr>
      </w:pPr>
      <w:r w:rsidRPr="00264A1B">
        <w:rPr>
          <w:i/>
          <w:iCs/>
        </w:rPr>
        <w:t>Reakcijos</w:t>
      </w:r>
      <w:r w:rsidRPr="00264A1B">
        <w:rPr>
          <w:i/>
          <w:iCs/>
          <w:spacing w:val="-5"/>
        </w:rPr>
        <w:t xml:space="preserve"> </w:t>
      </w:r>
      <w:r w:rsidRPr="00264A1B">
        <w:rPr>
          <w:i/>
          <w:iCs/>
        </w:rPr>
        <w:t>injekcijos</w:t>
      </w:r>
      <w:r w:rsidRPr="00264A1B">
        <w:rPr>
          <w:i/>
          <w:iCs/>
          <w:spacing w:val="-5"/>
        </w:rPr>
        <w:t xml:space="preserve"> </w:t>
      </w:r>
      <w:r w:rsidRPr="00264A1B">
        <w:rPr>
          <w:i/>
          <w:iCs/>
          <w:spacing w:val="-2"/>
        </w:rPr>
        <w:t>vietoje</w:t>
      </w:r>
    </w:p>
    <w:p w14:paraId="1A920AFE" w14:textId="77777777" w:rsidR="00FE4E9E" w:rsidRDefault="00FE4E9E" w:rsidP="00FE4E9E">
      <w:pPr>
        <w:pStyle w:val="Pagrindinistekstas"/>
        <w:kinsoku w:val="0"/>
        <w:overflowPunct w:val="0"/>
        <w:rPr>
          <w:spacing w:val="-2"/>
        </w:rPr>
      </w:pPr>
      <w:r w:rsidRPr="00264A1B">
        <w:t>Dviejų ilgalaikių dvigubai koduotų, kontroliuojamos fazės tyrimų metu buvo stebėtos reakcijos injekcijos</w:t>
      </w:r>
      <w:r w:rsidRPr="00264A1B">
        <w:rPr>
          <w:spacing w:val="-2"/>
        </w:rPr>
        <w:t xml:space="preserve"> </w:t>
      </w:r>
      <w:r w:rsidRPr="00264A1B">
        <w:t>vietoje;</w:t>
      </w:r>
      <w:r w:rsidRPr="00264A1B">
        <w:rPr>
          <w:spacing w:val="-1"/>
        </w:rPr>
        <w:t xml:space="preserve"> </w:t>
      </w:r>
      <w:r w:rsidRPr="00264A1B">
        <w:t>jos</w:t>
      </w:r>
      <w:r w:rsidRPr="00264A1B">
        <w:rPr>
          <w:spacing w:val="-2"/>
        </w:rPr>
        <w:t xml:space="preserve"> </w:t>
      </w:r>
      <w:r>
        <w:t xml:space="preserve">paprastai </w:t>
      </w:r>
      <w:r w:rsidRPr="00264A1B">
        <w:t>buvo</w:t>
      </w:r>
      <w:r w:rsidRPr="00264A1B">
        <w:rPr>
          <w:spacing w:val="-5"/>
        </w:rPr>
        <w:t xml:space="preserve"> </w:t>
      </w:r>
      <w:r w:rsidRPr="00264A1B">
        <w:t>lengvos</w:t>
      </w:r>
      <w:r w:rsidRPr="00264A1B">
        <w:rPr>
          <w:spacing w:val="-2"/>
        </w:rPr>
        <w:t xml:space="preserve"> </w:t>
      </w:r>
      <w:r w:rsidRPr="00264A1B">
        <w:t>arba</w:t>
      </w:r>
      <w:r w:rsidRPr="00264A1B">
        <w:rPr>
          <w:spacing w:val="-4"/>
        </w:rPr>
        <w:t xml:space="preserve"> </w:t>
      </w:r>
      <w:r w:rsidRPr="00264A1B">
        <w:t>vidutinio</w:t>
      </w:r>
      <w:r w:rsidRPr="00264A1B">
        <w:rPr>
          <w:spacing w:val="-2"/>
        </w:rPr>
        <w:t xml:space="preserve"> </w:t>
      </w:r>
      <w:r w:rsidRPr="00264A1B">
        <w:t>sunkumo</w:t>
      </w:r>
      <w:r w:rsidRPr="00264A1B">
        <w:rPr>
          <w:spacing w:val="-5"/>
        </w:rPr>
        <w:t xml:space="preserve"> </w:t>
      </w:r>
      <w:r w:rsidRPr="00264A1B">
        <w:t>ir</w:t>
      </w:r>
      <w:r w:rsidRPr="00264A1B">
        <w:rPr>
          <w:spacing w:val="-1"/>
        </w:rPr>
        <w:t xml:space="preserve"> </w:t>
      </w:r>
      <w:r>
        <w:t>bėgant laikui išnyko</w:t>
      </w:r>
      <w:r w:rsidRPr="00264A1B">
        <w:t>.</w:t>
      </w:r>
      <w:r w:rsidRPr="00264A1B">
        <w:rPr>
          <w:spacing w:val="-5"/>
        </w:rPr>
        <w:t xml:space="preserve"> </w:t>
      </w:r>
      <w:r>
        <w:rPr>
          <w:spacing w:val="-5"/>
        </w:rPr>
        <w:t>Laikotarpio iki s</w:t>
      </w:r>
      <w:r w:rsidRPr="00264A1B">
        <w:t>kausmo injekcijos vietoje (dažnis 5,1</w:t>
      </w:r>
      <w:r>
        <w:t> %</w:t>
      </w:r>
      <w:r w:rsidRPr="00264A1B">
        <w:t>) pradžios mediana buvo 2</w:t>
      </w:r>
      <w:r>
        <w:t> </w:t>
      </w:r>
      <w:r w:rsidRPr="00264A1B">
        <w:t>diena po injekcijos</w:t>
      </w:r>
      <w:r>
        <w:t>,</w:t>
      </w:r>
      <w:r w:rsidRPr="00264A1B">
        <w:t xml:space="preserve"> trukmės mediana –</w:t>
      </w:r>
      <w:r>
        <w:t xml:space="preserve"> </w:t>
      </w:r>
      <w:r w:rsidRPr="00264A1B">
        <w:t>4</w:t>
      </w:r>
      <w:r>
        <w:t> dienos</w:t>
      </w:r>
      <w:r w:rsidRPr="00264A1B">
        <w:rPr>
          <w:spacing w:val="-2"/>
        </w:rPr>
        <w:t>.</w:t>
      </w:r>
    </w:p>
    <w:p w14:paraId="6FBC6DB0" w14:textId="77777777" w:rsidR="00FE4E9E" w:rsidRPr="00264A1B" w:rsidRDefault="00FE4E9E" w:rsidP="00FE4E9E">
      <w:pPr>
        <w:pStyle w:val="Pagrindinistekstas"/>
        <w:kinsoku w:val="0"/>
        <w:overflowPunct w:val="0"/>
        <w:rPr>
          <w:spacing w:val="-2"/>
        </w:rPr>
      </w:pPr>
    </w:p>
    <w:p w14:paraId="2AC8FAB7" w14:textId="77777777" w:rsidR="00FE4E9E" w:rsidRPr="00264A1B" w:rsidRDefault="00FE4E9E" w:rsidP="00FE4E9E">
      <w:pPr>
        <w:pStyle w:val="Pagrindinistekstas"/>
        <w:kinsoku w:val="0"/>
        <w:overflowPunct w:val="0"/>
      </w:pPr>
      <w:r w:rsidRPr="00264A1B">
        <w:t>Atvirajame</w:t>
      </w:r>
      <w:r w:rsidRPr="00264A1B">
        <w:rPr>
          <w:spacing w:val="-2"/>
        </w:rPr>
        <w:t xml:space="preserve"> </w:t>
      </w:r>
      <w:r w:rsidRPr="00264A1B">
        <w:t>tyrime,</w:t>
      </w:r>
      <w:r w:rsidRPr="00264A1B">
        <w:rPr>
          <w:spacing w:val="-2"/>
        </w:rPr>
        <w:t xml:space="preserve"> </w:t>
      </w:r>
      <w:r w:rsidRPr="00264A1B">
        <w:t>kuriame</w:t>
      </w:r>
      <w:r w:rsidRPr="00264A1B">
        <w:rPr>
          <w:spacing w:val="-4"/>
        </w:rPr>
        <w:t xml:space="preserve"> </w:t>
      </w:r>
      <w:r w:rsidRPr="00264A1B">
        <w:t>buvo</w:t>
      </w:r>
      <w:r w:rsidRPr="00264A1B">
        <w:rPr>
          <w:spacing w:val="-2"/>
        </w:rPr>
        <w:t xml:space="preserve"> </w:t>
      </w:r>
      <w:r w:rsidRPr="00264A1B">
        <w:t>lyginamas</w:t>
      </w:r>
      <w:r w:rsidRPr="00264A1B">
        <w:rPr>
          <w:spacing w:val="-2"/>
        </w:rPr>
        <w:t xml:space="preserve"> </w:t>
      </w:r>
      <w:r>
        <w:rPr>
          <w:spacing w:val="-5"/>
        </w:rPr>
        <w:t>a</w:t>
      </w:r>
      <w:r>
        <w:t xml:space="preserve">ripiprazolo </w:t>
      </w:r>
      <w:r w:rsidRPr="00264A1B">
        <w:t>400</w:t>
      </w:r>
      <w:r>
        <w:rPr>
          <w:spacing w:val="-5"/>
        </w:rPr>
        <w:t> mg</w:t>
      </w:r>
      <w:r w:rsidRPr="00264A1B">
        <w:t>/300</w:t>
      </w:r>
      <w:r>
        <w:rPr>
          <w:spacing w:val="-5"/>
        </w:rPr>
        <w:t> mg</w:t>
      </w:r>
      <w:r w:rsidRPr="002D1D0F">
        <w:t xml:space="preserve"> pailginto atpalaidavimo injekcinės suspensijos</w:t>
      </w:r>
      <w:r w:rsidRPr="00264A1B">
        <w:rPr>
          <w:spacing w:val="-4"/>
        </w:rPr>
        <w:t xml:space="preserve"> </w:t>
      </w:r>
      <w:r w:rsidRPr="00264A1B">
        <w:t>biologinis</w:t>
      </w:r>
      <w:r w:rsidRPr="00264A1B">
        <w:rPr>
          <w:spacing w:val="-4"/>
        </w:rPr>
        <w:t xml:space="preserve"> </w:t>
      </w:r>
      <w:r>
        <w:t>prieinamumas</w:t>
      </w:r>
      <w:r w:rsidRPr="00264A1B">
        <w:t xml:space="preserve">, </w:t>
      </w:r>
      <w:r>
        <w:t>vaistin</w:t>
      </w:r>
      <w:r w:rsidR="007B44EE">
        <w:t>io</w:t>
      </w:r>
      <w:r>
        <w:t xml:space="preserve"> preparat</w:t>
      </w:r>
      <w:r w:rsidR="007B44EE">
        <w:t>o</w:t>
      </w:r>
      <w:r>
        <w:t xml:space="preserve"> </w:t>
      </w:r>
      <w:r w:rsidRPr="00264A1B">
        <w:t>leidžiant į deltinį raumenį arba į sėdmens raumenį,</w:t>
      </w:r>
      <w:r>
        <w:t xml:space="preserve"> su</w:t>
      </w:r>
      <w:r w:rsidRPr="00264A1B">
        <w:t xml:space="preserve"> injekcijos viet</w:t>
      </w:r>
      <w:r>
        <w:t>a susijusių reakcijų</w:t>
      </w:r>
      <w:r w:rsidRPr="00264A1B">
        <w:t xml:space="preserve"> deltiniame raumenyje reakcijų pasireiškė šiek tiek dažniau. Daugelis jų buvo lengvos ir sumažėjo atliekant vėlesnes injekcijas. Palyginus su tyrimais, kai </w:t>
      </w:r>
      <w:r>
        <w:rPr>
          <w:spacing w:val="-5"/>
        </w:rPr>
        <w:t>a</w:t>
      </w:r>
      <w:r>
        <w:t xml:space="preserve">ripiprazolo </w:t>
      </w:r>
      <w:r w:rsidRPr="00264A1B">
        <w:t>400</w:t>
      </w:r>
      <w:r>
        <w:t> mg</w:t>
      </w:r>
      <w:r w:rsidRPr="00264A1B">
        <w:t>/300</w:t>
      </w:r>
      <w:r>
        <w:t> mg</w:t>
      </w:r>
      <w:r w:rsidRPr="00264A1B">
        <w:t xml:space="preserve"> </w:t>
      </w:r>
      <w:r w:rsidRPr="002D1D0F">
        <w:t>pailginto atpalaidavimo injekcinė suspensij</w:t>
      </w:r>
      <w:r>
        <w:t>a</w:t>
      </w:r>
      <w:r w:rsidRPr="00264A1B">
        <w:t xml:space="preserve"> buvo leidžiama į sėdmens raumenį, pakartotinis injekcijos vietos deltiniame raumenyje skausmas pasireiškė dažniau.</w:t>
      </w:r>
    </w:p>
    <w:p w14:paraId="7B470908" w14:textId="77777777" w:rsidR="00FE4E9E" w:rsidRPr="00264A1B" w:rsidRDefault="00FE4E9E" w:rsidP="00FE4E9E">
      <w:pPr>
        <w:pStyle w:val="Pagrindinistekstas"/>
        <w:kinsoku w:val="0"/>
        <w:overflowPunct w:val="0"/>
      </w:pPr>
    </w:p>
    <w:p w14:paraId="6F326DD7" w14:textId="77777777" w:rsidR="00FE4E9E" w:rsidRPr="00264A1B" w:rsidRDefault="00FE4E9E" w:rsidP="00142BB4">
      <w:pPr>
        <w:pStyle w:val="Pagrindinistekstas"/>
        <w:keepNext/>
        <w:kinsoku w:val="0"/>
        <w:overflowPunct w:val="0"/>
        <w:rPr>
          <w:i/>
          <w:iCs/>
          <w:spacing w:val="-2"/>
        </w:rPr>
      </w:pPr>
      <w:r w:rsidRPr="00264A1B">
        <w:rPr>
          <w:i/>
          <w:iCs/>
          <w:spacing w:val="-2"/>
        </w:rPr>
        <w:t>Neutropenija</w:t>
      </w:r>
    </w:p>
    <w:p w14:paraId="7CACCDB5" w14:textId="77777777" w:rsidR="00FE4E9E" w:rsidRPr="00264A1B" w:rsidRDefault="00FE4E9E" w:rsidP="00142BB4">
      <w:pPr>
        <w:pStyle w:val="Pagrindinistekstas"/>
        <w:keepNext/>
        <w:kinsoku w:val="0"/>
        <w:overflowPunct w:val="0"/>
      </w:pPr>
      <w:r w:rsidRPr="00264A1B">
        <w:t xml:space="preserve">Neutropenija buvo stebėta atliekant klinikinę programą su </w:t>
      </w:r>
      <w:r>
        <w:rPr>
          <w:spacing w:val="-5"/>
        </w:rPr>
        <w:t>a</w:t>
      </w:r>
      <w:r>
        <w:t xml:space="preserve">ripiprazolo </w:t>
      </w:r>
      <w:r w:rsidRPr="00264A1B">
        <w:t>400</w:t>
      </w:r>
      <w:r>
        <w:t> mg</w:t>
      </w:r>
      <w:r w:rsidRPr="00264A1B">
        <w:t>/300</w:t>
      </w:r>
      <w:r>
        <w:t> mg</w:t>
      </w:r>
      <w:r w:rsidRPr="002D1D0F">
        <w:t xml:space="preserve"> pailginto atpalaidavimo injekcin</w:t>
      </w:r>
      <w:r>
        <w:t>e</w:t>
      </w:r>
      <w:r w:rsidRPr="002D1D0F">
        <w:t xml:space="preserve"> suspensij</w:t>
      </w:r>
      <w:r>
        <w:t>a, ji</w:t>
      </w:r>
      <w:r w:rsidRPr="00264A1B">
        <w:t xml:space="preserve"> paprastai</w:t>
      </w:r>
      <w:r w:rsidRPr="00264A1B">
        <w:rPr>
          <w:spacing w:val="-1"/>
        </w:rPr>
        <w:t xml:space="preserve"> </w:t>
      </w:r>
      <w:r w:rsidRPr="00264A1B">
        <w:t>prasidėdavo</w:t>
      </w:r>
      <w:r w:rsidRPr="00264A1B">
        <w:rPr>
          <w:spacing w:val="-5"/>
        </w:rPr>
        <w:t xml:space="preserve"> </w:t>
      </w:r>
      <w:r>
        <w:t>maždaug</w:t>
      </w:r>
      <w:r w:rsidRPr="00264A1B">
        <w:rPr>
          <w:spacing w:val="-4"/>
        </w:rPr>
        <w:t xml:space="preserve"> </w:t>
      </w:r>
      <w:r w:rsidRPr="00264A1B">
        <w:t>16</w:t>
      </w:r>
      <w:r>
        <w:t> </w:t>
      </w:r>
      <w:r w:rsidRPr="00264A1B">
        <w:t>dieną</w:t>
      </w:r>
      <w:r w:rsidRPr="00264A1B">
        <w:rPr>
          <w:spacing w:val="-4"/>
        </w:rPr>
        <w:t xml:space="preserve"> </w:t>
      </w:r>
      <w:r w:rsidRPr="00264A1B">
        <w:t>po</w:t>
      </w:r>
      <w:r w:rsidRPr="00264A1B">
        <w:rPr>
          <w:spacing w:val="-2"/>
        </w:rPr>
        <w:t xml:space="preserve"> </w:t>
      </w:r>
      <w:r w:rsidRPr="00264A1B">
        <w:t>pirmosios</w:t>
      </w:r>
      <w:r w:rsidRPr="00264A1B">
        <w:rPr>
          <w:spacing w:val="-2"/>
        </w:rPr>
        <w:t xml:space="preserve"> </w:t>
      </w:r>
      <w:r w:rsidRPr="00264A1B">
        <w:t>injekcijos,</w:t>
      </w:r>
      <w:r w:rsidRPr="00264A1B">
        <w:rPr>
          <w:spacing w:val="-2"/>
        </w:rPr>
        <w:t xml:space="preserve"> </w:t>
      </w:r>
      <w:r w:rsidRPr="00264A1B">
        <w:t>o</w:t>
      </w:r>
      <w:r w:rsidRPr="00264A1B">
        <w:rPr>
          <w:spacing w:val="-5"/>
        </w:rPr>
        <w:t xml:space="preserve"> </w:t>
      </w:r>
      <w:r w:rsidRPr="00264A1B">
        <w:t>jos</w:t>
      </w:r>
      <w:r w:rsidRPr="00264A1B">
        <w:rPr>
          <w:spacing w:val="-4"/>
        </w:rPr>
        <w:t xml:space="preserve"> </w:t>
      </w:r>
      <w:r w:rsidRPr="00264A1B">
        <w:t>trukmės</w:t>
      </w:r>
      <w:r w:rsidRPr="00264A1B">
        <w:rPr>
          <w:spacing w:val="-4"/>
        </w:rPr>
        <w:t xml:space="preserve"> </w:t>
      </w:r>
      <w:r w:rsidRPr="00264A1B">
        <w:t>mediana</w:t>
      </w:r>
      <w:r w:rsidRPr="00264A1B">
        <w:rPr>
          <w:spacing w:val="-4"/>
        </w:rPr>
        <w:t xml:space="preserve"> </w:t>
      </w:r>
      <w:r w:rsidRPr="00264A1B">
        <w:t>buvo 18</w:t>
      </w:r>
      <w:r>
        <w:t> dienų</w:t>
      </w:r>
      <w:r w:rsidRPr="00264A1B">
        <w:t>.</w:t>
      </w:r>
    </w:p>
    <w:p w14:paraId="0C5C9BA8" w14:textId="77777777" w:rsidR="00FE4E9E" w:rsidRPr="00264A1B" w:rsidRDefault="00FE4E9E" w:rsidP="00FE4E9E">
      <w:pPr>
        <w:pStyle w:val="Pagrindinistekstas"/>
        <w:kinsoku w:val="0"/>
        <w:overflowPunct w:val="0"/>
      </w:pPr>
    </w:p>
    <w:p w14:paraId="57CC3C18" w14:textId="77777777" w:rsidR="00FE4E9E" w:rsidRPr="00264A1B" w:rsidRDefault="00FE4E9E" w:rsidP="00FE4E9E">
      <w:pPr>
        <w:pStyle w:val="Pagrindinistekstas"/>
        <w:kinsoku w:val="0"/>
        <w:overflowPunct w:val="0"/>
        <w:rPr>
          <w:i/>
          <w:iCs/>
          <w:spacing w:val="-4"/>
        </w:rPr>
      </w:pPr>
      <w:r w:rsidRPr="00264A1B">
        <w:rPr>
          <w:i/>
          <w:iCs/>
        </w:rPr>
        <w:t>Ekstrapiramidiniai</w:t>
      </w:r>
      <w:r w:rsidRPr="00264A1B">
        <w:rPr>
          <w:i/>
          <w:iCs/>
          <w:spacing w:val="-11"/>
        </w:rPr>
        <w:t xml:space="preserve"> </w:t>
      </w:r>
      <w:r w:rsidRPr="00264A1B">
        <w:rPr>
          <w:i/>
          <w:iCs/>
        </w:rPr>
        <w:t>simptomai</w:t>
      </w:r>
      <w:r w:rsidRPr="00264A1B">
        <w:rPr>
          <w:i/>
          <w:iCs/>
          <w:spacing w:val="-7"/>
        </w:rPr>
        <w:t xml:space="preserve"> </w:t>
      </w:r>
      <w:r w:rsidRPr="00264A1B">
        <w:rPr>
          <w:i/>
          <w:iCs/>
          <w:spacing w:val="-4"/>
        </w:rPr>
        <w:t>(EPS)</w:t>
      </w:r>
    </w:p>
    <w:p w14:paraId="512A4A2C" w14:textId="77777777" w:rsidR="00FE4E9E" w:rsidRDefault="00FE4E9E" w:rsidP="00FE4E9E">
      <w:pPr>
        <w:pStyle w:val="Pagrindinistekstas"/>
        <w:kinsoku w:val="0"/>
        <w:overflowPunct w:val="0"/>
      </w:pPr>
      <w:r w:rsidRPr="00264A1B">
        <w:t>Tyrimų su stabiliais šizofrenija sergančiais pacientai</w:t>
      </w:r>
      <w:r w:rsidRPr="005972BB">
        <w:t xml:space="preserve"> </w:t>
      </w:r>
      <w:r w:rsidRPr="00264A1B">
        <w:t xml:space="preserve">metu </w:t>
      </w:r>
      <w:r>
        <w:rPr>
          <w:spacing w:val="-5"/>
        </w:rPr>
        <w:t>a</w:t>
      </w:r>
      <w:r>
        <w:t xml:space="preserve">ripiprazolo </w:t>
      </w:r>
      <w:r w:rsidRPr="00264A1B">
        <w:t>400</w:t>
      </w:r>
      <w:r>
        <w:t> mg</w:t>
      </w:r>
      <w:r w:rsidRPr="00264A1B">
        <w:t>/300</w:t>
      </w:r>
      <w:r>
        <w:t xml:space="preserve"> mg </w:t>
      </w:r>
      <w:r w:rsidRPr="002D1D0F">
        <w:t>pailginto atpalaidavimo injekcinės suspensijos</w:t>
      </w:r>
      <w:r w:rsidRPr="00264A1B">
        <w:t xml:space="preserve"> vartojimas</w:t>
      </w:r>
      <w:r w:rsidRPr="00264A1B">
        <w:rPr>
          <w:spacing w:val="-1"/>
        </w:rPr>
        <w:t xml:space="preserve"> </w:t>
      </w:r>
      <w:r w:rsidRPr="00264A1B">
        <w:t>buvo</w:t>
      </w:r>
      <w:r w:rsidRPr="00264A1B">
        <w:rPr>
          <w:spacing w:val="-1"/>
        </w:rPr>
        <w:t xml:space="preserve"> </w:t>
      </w:r>
      <w:r w:rsidRPr="00264A1B">
        <w:t>susijęs</w:t>
      </w:r>
      <w:r w:rsidRPr="00264A1B">
        <w:rPr>
          <w:spacing w:val="-3"/>
        </w:rPr>
        <w:t xml:space="preserve"> </w:t>
      </w:r>
      <w:r w:rsidRPr="00264A1B">
        <w:t>su</w:t>
      </w:r>
      <w:r w:rsidRPr="00264A1B">
        <w:rPr>
          <w:spacing w:val="-4"/>
        </w:rPr>
        <w:t xml:space="preserve"> </w:t>
      </w:r>
      <w:r w:rsidRPr="00264A1B">
        <w:t>didesniu</w:t>
      </w:r>
      <w:r w:rsidRPr="00264A1B">
        <w:rPr>
          <w:spacing w:val="-1"/>
        </w:rPr>
        <w:t xml:space="preserve"> </w:t>
      </w:r>
      <w:r w:rsidRPr="00264A1B">
        <w:t>EPS</w:t>
      </w:r>
      <w:r w:rsidRPr="00264A1B">
        <w:rPr>
          <w:spacing w:val="-4"/>
        </w:rPr>
        <w:t xml:space="preserve"> </w:t>
      </w:r>
      <w:r w:rsidRPr="00264A1B">
        <w:t>dažniu</w:t>
      </w:r>
      <w:r w:rsidRPr="00264A1B">
        <w:rPr>
          <w:spacing w:val="-4"/>
        </w:rPr>
        <w:t xml:space="preserve"> </w:t>
      </w:r>
      <w:r w:rsidRPr="00264A1B">
        <w:t>(18,4</w:t>
      </w:r>
      <w:r>
        <w:rPr>
          <w:spacing w:val="-4"/>
        </w:rPr>
        <w:t> %</w:t>
      </w:r>
      <w:r w:rsidRPr="00264A1B">
        <w:t>) nei gydant geriamuoju</w:t>
      </w:r>
      <w:r w:rsidRPr="00264A1B">
        <w:rPr>
          <w:spacing w:val="-4"/>
        </w:rPr>
        <w:t xml:space="preserve"> </w:t>
      </w:r>
      <w:r w:rsidRPr="00264A1B">
        <w:t>aripiprazolu</w:t>
      </w:r>
      <w:r w:rsidRPr="00264A1B">
        <w:rPr>
          <w:spacing w:val="-1"/>
        </w:rPr>
        <w:t xml:space="preserve"> </w:t>
      </w:r>
      <w:r w:rsidRPr="00264A1B">
        <w:t>(11,7</w:t>
      </w:r>
      <w:r>
        <w:rPr>
          <w:spacing w:val="-4"/>
        </w:rPr>
        <w:t> %</w:t>
      </w:r>
      <w:r w:rsidRPr="00264A1B">
        <w:t>). Akatizija buvo dažniausiai stebėtas simptomas (8,2</w:t>
      </w:r>
      <w:r>
        <w:t> %</w:t>
      </w:r>
      <w:r w:rsidRPr="00264A1B">
        <w:t>) ir paprastai prasidėdavo apytiksliai 10-ąją</w:t>
      </w:r>
      <w:r w:rsidRPr="00264A1B">
        <w:rPr>
          <w:spacing w:val="-5"/>
        </w:rPr>
        <w:t xml:space="preserve"> </w:t>
      </w:r>
      <w:r w:rsidRPr="00264A1B">
        <w:t>dieną</w:t>
      </w:r>
      <w:r w:rsidRPr="00264A1B">
        <w:rPr>
          <w:spacing w:val="-3"/>
        </w:rPr>
        <w:t xml:space="preserve"> </w:t>
      </w:r>
      <w:r w:rsidRPr="00264A1B">
        <w:t>po</w:t>
      </w:r>
      <w:r w:rsidRPr="00264A1B">
        <w:rPr>
          <w:spacing w:val="-3"/>
        </w:rPr>
        <w:t xml:space="preserve"> </w:t>
      </w:r>
      <w:r w:rsidRPr="00264A1B">
        <w:t>pirmosios</w:t>
      </w:r>
      <w:r w:rsidRPr="00264A1B">
        <w:rPr>
          <w:spacing w:val="-3"/>
        </w:rPr>
        <w:t xml:space="preserve"> </w:t>
      </w:r>
      <w:r w:rsidRPr="00264A1B">
        <w:t>injekcijos,</w:t>
      </w:r>
      <w:r w:rsidRPr="00264A1B">
        <w:rPr>
          <w:spacing w:val="-3"/>
        </w:rPr>
        <w:t xml:space="preserve"> </w:t>
      </w:r>
      <w:r w:rsidRPr="00264A1B">
        <w:t>o</w:t>
      </w:r>
      <w:r w:rsidRPr="00264A1B">
        <w:rPr>
          <w:spacing w:val="-6"/>
        </w:rPr>
        <w:t xml:space="preserve"> </w:t>
      </w:r>
      <w:r w:rsidRPr="00264A1B">
        <w:t>trukmės</w:t>
      </w:r>
      <w:r w:rsidRPr="00264A1B">
        <w:rPr>
          <w:spacing w:val="-5"/>
        </w:rPr>
        <w:t xml:space="preserve"> </w:t>
      </w:r>
      <w:r w:rsidRPr="00264A1B">
        <w:t>mediana</w:t>
      </w:r>
      <w:r w:rsidRPr="00264A1B">
        <w:rPr>
          <w:spacing w:val="-5"/>
        </w:rPr>
        <w:t xml:space="preserve"> </w:t>
      </w:r>
      <w:r w:rsidRPr="00264A1B">
        <w:t>buvo</w:t>
      </w:r>
      <w:r w:rsidRPr="00264A1B">
        <w:rPr>
          <w:spacing w:val="-3"/>
        </w:rPr>
        <w:t xml:space="preserve"> </w:t>
      </w:r>
      <w:r w:rsidRPr="00264A1B">
        <w:t>56</w:t>
      </w:r>
      <w:r>
        <w:rPr>
          <w:spacing w:val="-3"/>
        </w:rPr>
        <w:t> dienos</w:t>
      </w:r>
      <w:r w:rsidRPr="00264A1B">
        <w:t>.</w:t>
      </w:r>
      <w:r w:rsidRPr="00264A1B">
        <w:rPr>
          <w:spacing w:val="-3"/>
        </w:rPr>
        <w:t xml:space="preserve"> </w:t>
      </w:r>
      <w:r w:rsidRPr="00264A1B">
        <w:t>Tiriamieji</w:t>
      </w:r>
      <w:r>
        <w:t>, kuriems pasireikšdavo</w:t>
      </w:r>
      <w:r w:rsidRPr="00264A1B">
        <w:rPr>
          <w:spacing w:val="-3"/>
        </w:rPr>
        <w:t xml:space="preserve"> </w:t>
      </w:r>
      <w:r w:rsidRPr="00264A1B">
        <w:t>akatizija</w:t>
      </w:r>
      <w:r>
        <w:t>,</w:t>
      </w:r>
      <w:r w:rsidRPr="00264A1B">
        <w:rPr>
          <w:spacing w:val="-2"/>
        </w:rPr>
        <w:t xml:space="preserve"> </w:t>
      </w:r>
      <w:r w:rsidRPr="00264A1B">
        <w:t>paprastai</w:t>
      </w:r>
      <w:r w:rsidRPr="00264A1B">
        <w:rPr>
          <w:spacing w:val="-5"/>
        </w:rPr>
        <w:t xml:space="preserve"> </w:t>
      </w:r>
      <w:r>
        <w:t>vartojo</w:t>
      </w:r>
      <w:r w:rsidRPr="00264A1B">
        <w:rPr>
          <w:spacing w:val="-5"/>
        </w:rPr>
        <w:t xml:space="preserve"> </w:t>
      </w:r>
      <w:r w:rsidRPr="00264A1B">
        <w:t>anticholinerginių</w:t>
      </w:r>
      <w:r w:rsidRPr="00264A1B">
        <w:rPr>
          <w:spacing w:val="-5"/>
        </w:rPr>
        <w:t xml:space="preserve"> </w:t>
      </w:r>
      <w:r w:rsidRPr="00264A1B">
        <w:t>vaistinių</w:t>
      </w:r>
      <w:r w:rsidRPr="00264A1B">
        <w:rPr>
          <w:spacing w:val="-5"/>
        </w:rPr>
        <w:t xml:space="preserve"> </w:t>
      </w:r>
      <w:r w:rsidRPr="00264A1B">
        <w:t>preparatų,</w:t>
      </w:r>
      <w:r w:rsidRPr="00264A1B">
        <w:rPr>
          <w:spacing w:val="-5"/>
        </w:rPr>
        <w:t xml:space="preserve"> </w:t>
      </w:r>
      <w:r>
        <w:t>daugiausia</w:t>
      </w:r>
      <w:r w:rsidRPr="00264A1B">
        <w:rPr>
          <w:spacing w:val="-6"/>
        </w:rPr>
        <w:t xml:space="preserve"> </w:t>
      </w:r>
      <w:r w:rsidRPr="00264A1B">
        <w:t>benzatropino</w:t>
      </w:r>
      <w:r w:rsidRPr="00264A1B">
        <w:rPr>
          <w:spacing w:val="-7"/>
        </w:rPr>
        <w:t xml:space="preserve"> </w:t>
      </w:r>
      <w:r w:rsidRPr="00264A1B">
        <w:t>mesilato</w:t>
      </w:r>
      <w:r w:rsidRPr="00264A1B">
        <w:rPr>
          <w:spacing w:val="-5"/>
        </w:rPr>
        <w:t xml:space="preserve"> ir</w:t>
      </w:r>
      <w:r>
        <w:rPr>
          <w:spacing w:val="-5"/>
        </w:rPr>
        <w:t xml:space="preserve"> </w:t>
      </w:r>
      <w:r w:rsidRPr="00264A1B">
        <w:t>triheksifenidilo.</w:t>
      </w:r>
      <w:r w:rsidRPr="00264A1B">
        <w:rPr>
          <w:spacing w:val="-2"/>
        </w:rPr>
        <w:t xml:space="preserve"> </w:t>
      </w:r>
      <w:r w:rsidRPr="00264A1B">
        <w:t>Akatizijai</w:t>
      </w:r>
      <w:r w:rsidRPr="00264A1B">
        <w:rPr>
          <w:spacing w:val="-4"/>
        </w:rPr>
        <w:t xml:space="preserve"> </w:t>
      </w:r>
      <w:r w:rsidRPr="00264A1B">
        <w:t>kontroliuoti</w:t>
      </w:r>
      <w:r w:rsidRPr="00264A1B">
        <w:rPr>
          <w:spacing w:val="-4"/>
        </w:rPr>
        <w:t xml:space="preserve"> </w:t>
      </w:r>
      <w:r w:rsidRPr="00264A1B">
        <w:t>rečiau</w:t>
      </w:r>
      <w:r w:rsidRPr="00264A1B">
        <w:rPr>
          <w:spacing w:val="-5"/>
        </w:rPr>
        <w:t xml:space="preserve"> </w:t>
      </w:r>
      <w:r w:rsidRPr="00264A1B">
        <w:t>buvo</w:t>
      </w:r>
      <w:r w:rsidRPr="00264A1B">
        <w:rPr>
          <w:spacing w:val="-2"/>
        </w:rPr>
        <w:t xml:space="preserve"> </w:t>
      </w:r>
      <w:r w:rsidRPr="00264A1B">
        <w:lastRenderedPageBreak/>
        <w:t>skiriamos</w:t>
      </w:r>
      <w:r w:rsidRPr="00264A1B">
        <w:rPr>
          <w:spacing w:val="-4"/>
        </w:rPr>
        <w:t xml:space="preserve"> </w:t>
      </w:r>
      <w:r w:rsidRPr="00264A1B">
        <w:t>tokios</w:t>
      </w:r>
      <w:r w:rsidRPr="00264A1B">
        <w:rPr>
          <w:spacing w:val="-4"/>
        </w:rPr>
        <w:t xml:space="preserve"> </w:t>
      </w:r>
      <w:r w:rsidRPr="00264A1B">
        <w:t>medžiagos</w:t>
      </w:r>
      <w:r w:rsidRPr="00264A1B">
        <w:rPr>
          <w:spacing w:val="-4"/>
        </w:rPr>
        <w:t xml:space="preserve"> </w:t>
      </w:r>
      <w:r w:rsidRPr="00264A1B">
        <w:t>kaip</w:t>
      </w:r>
      <w:r w:rsidRPr="00264A1B">
        <w:rPr>
          <w:spacing w:val="-2"/>
        </w:rPr>
        <w:t xml:space="preserve"> </w:t>
      </w:r>
      <w:r w:rsidRPr="00264A1B">
        <w:t>propranololis</w:t>
      </w:r>
      <w:r w:rsidRPr="00264A1B">
        <w:rPr>
          <w:spacing w:val="-4"/>
        </w:rPr>
        <w:t xml:space="preserve"> </w:t>
      </w:r>
      <w:r w:rsidRPr="00264A1B">
        <w:t>ir benzodiazepinai (klonazepamas ir diazepamas).</w:t>
      </w:r>
    </w:p>
    <w:p w14:paraId="5E6C5193" w14:textId="77777777" w:rsidR="00FE4E9E" w:rsidRPr="00264A1B" w:rsidRDefault="00FE4E9E" w:rsidP="00FE4E9E">
      <w:pPr>
        <w:pStyle w:val="Pagrindinistekstas"/>
        <w:kinsoku w:val="0"/>
        <w:overflowPunct w:val="0"/>
      </w:pPr>
      <w:r w:rsidRPr="00264A1B">
        <w:t xml:space="preserve">Parkinsonizmo </w:t>
      </w:r>
      <w:r>
        <w:t>reiškinių atsirado</w:t>
      </w:r>
      <w:r w:rsidRPr="00264A1B">
        <w:t xml:space="preserve"> tokiu dažniu: atitinkamai 6,9</w:t>
      </w:r>
      <w:r>
        <w:t> %</w:t>
      </w:r>
      <w:r w:rsidRPr="00264A1B">
        <w:t xml:space="preserve"> </w:t>
      </w:r>
      <w:r>
        <w:t xml:space="preserve">vartojant </w:t>
      </w:r>
      <w:r>
        <w:rPr>
          <w:spacing w:val="-5"/>
        </w:rPr>
        <w:t>a</w:t>
      </w:r>
      <w:r>
        <w:t>ripiprazolo</w:t>
      </w:r>
      <w:r w:rsidRPr="00264A1B">
        <w:t xml:space="preserve"> 400</w:t>
      </w:r>
      <w:r>
        <w:t> mg</w:t>
      </w:r>
      <w:r w:rsidRPr="00264A1B">
        <w:t>/300</w:t>
      </w:r>
      <w:r>
        <w:t xml:space="preserve"> mg </w:t>
      </w:r>
      <w:r w:rsidRPr="002D1D0F">
        <w:t>pailginto atpalaidavimo injekcin</w:t>
      </w:r>
      <w:r w:rsidR="00607EC9">
        <w:t>ės</w:t>
      </w:r>
      <w:r w:rsidRPr="002D1D0F">
        <w:t xml:space="preserve"> suspensij</w:t>
      </w:r>
      <w:r w:rsidR="00607EC9">
        <w:t>os</w:t>
      </w:r>
      <w:r w:rsidRPr="00264A1B">
        <w:t>, 4,15</w:t>
      </w:r>
      <w:r>
        <w:t> %</w:t>
      </w:r>
      <w:r w:rsidRPr="00264A1B">
        <w:t xml:space="preserve"> </w:t>
      </w:r>
      <w:r>
        <w:t xml:space="preserve">– </w:t>
      </w:r>
      <w:r w:rsidRPr="00264A1B">
        <w:t>geriam</w:t>
      </w:r>
      <w:r w:rsidR="007B44EE">
        <w:t>ojo</w:t>
      </w:r>
      <w:r w:rsidRPr="00264A1B">
        <w:t xml:space="preserve"> aripiprazol</w:t>
      </w:r>
      <w:r w:rsidR="007B44EE">
        <w:t>o</w:t>
      </w:r>
      <w:r>
        <w:t xml:space="preserve"> (</w:t>
      </w:r>
      <w:r w:rsidRPr="00264A1B">
        <w:t>10</w:t>
      </w:r>
      <w:r w:rsidR="007B44EE">
        <w:noBreakHyphen/>
      </w:r>
      <w:r w:rsidRPr="00264A1B">
        <w:t>30</w:t>
      </w:r>
      <w:r>
        <w:t> mg</w:t>
      </w:r>
      <w:r w:rsidRPr="00264A1B">
        <w:t xml:space="preserve"> tabletėm</w:t>
      </w:r>
      <w:r>
        <w:t>i</w:t>
      </w:r>
      <w:r w:rsidRPr="00264A1B">
        <w:t>s</w:t>
      </w:r>
      <w:r>
        <w:t>)</w:t>
      </w:r>
      <w:r w:rsidRPr="00264A1B">
        <w:t xml:space="preserve"> ir 3,0</w:t>
      </w:r>
      <w:r>
        <w:t> %</w:t>
      </w:r>
      <w:r w:rsidRPr="00264A1B">
        <w:t xml:space="preserve"> </w:t>
      </w:r>
      <w:r>
        <w:t xml:space="preserve">– </w:t>
      </w:r>
      <w:r w:rsidRPr="00264A1B">
        <w:t>placeb</w:t>
      </w:r>
      <w:r w:rsidR="00607EC9">
        <w:t>o</w:t>
      </w:r>
      <w:r w:rsidRPr="00264A1B">
        <w:t>.</w:t>
      </w:r>
    </w:p>
    <w:p w14:paraId="7C825B33" w14:textId="77777777" w:rsidR="00FE4E9E" w:rsidRPr="00264A1B" w:rsidRDefault="00FE4E9E" w:rsidP="00FE4E9E">
      <w:pPr>
        <w:pStyle w:val="Pagrindinistekstas"/>
        <w:kinsoku w:val="0"/>
        <w:overflowPunct w:val="0"/>
      </w:pPr>
    </w:p>
    <w:p w14:paraId="2FF1BBD3" w14:textId="77777777" w:rsidR="00FE4E9E" w:rsidRPr="00264A1B" w:rsidRDefault="00FE4E9E" w:rsidP="00FE4E9E">
      <w:pPr>
        <w:pStyle w:val="Pagrindinistekstas"/>
        <w:kinsoku w:val="0"/>
        <w:overflowPunct w:val="0"/>
        <w:rPr>
          <w:i/>
          <w:iCs/>
          <w:spacing w:val="-2"/>
        </w:rPr>
      </w:pPr>
      <w:r w:rsidRPr="00264A1B">
        <w:rPr>
          <w:i/>
          <w:iCs/>
          <w:spacing w:val="-2"/>
        </w:rPr>
        <w:t>Distonija</w:t>
      </w:r>
    </w:p>
    <w:p w14:paraId="67BF50B6" w14:textId="77777777" w:rsidR="00FE4E9E" w:rsidRDefault="00FE4E9E" w:rsidP="00FE4E9E">
      <w:pPr>
        <w:pStyle w:val="Pagrindinistekstas"/>
        <w:kinsoku w:val="0"/>
        <w:overflowPunct w:val="0"/>
      </w:pPr>
      <w:r w:rsidRPr="00264A1B">
        <w:t xml:space="preserve">Vaistinių preparatų </w:t>
      </w:r>
      <w:r>
        <w:t>klasei būdingas</w:t>
      </w:r>
      <w:r w:rsidRPr="00264A1B">
        <w:t xml:space="preserve"> poveikis: pirmosiomis gydymo dienomis jautriems asmenims gali pasireikšti distonijos simptomų, ilgalaikių neįprastų raumenų grupių susitraukimų. Distonijos simptomai yra kaklo raumenų spazmas, kartais progresuojantis iki ryklės gniaužimo, pasunkėjusio rijimo, pasunkėjusio kvėpavimo ir (arba) liežuvio protruzijos (išsikišimo). Nors šie simptomai gali atsirasti vartojant mažas dozes, jie pasitaiko dažniau ir </w:t>
      </w:r>
      <w:r>
        <w:t xml:space="preserve">būna </w:t>
      </w:r>
      <w:r w:rsidRPr="00264A1B">
        <w:t>sunkesni vartojant didesnio stiprumo ar didesnes</w:t>
      </w:r>
      <w:r w:rsidRPr="00264A1B">
        <w:rPr>
          <w:spacing w:val="-5"/>
        </w:rPr>
        <w:t xml:space="preserve"> </w:t>
      </w:r>
      <w:r w:rsidRPr="00264A1B">
        <w:t>pirmos</w:t>
      </w:r>
      <w:r w:rsidRPr="00264A1B">
        <w:rPr>
          <w:spacing w:val="-3"/>
        </w:rPr>
        <w:t xml:space="preserve"> </w:t>
      </w:r>
      <w:r w:rsidRPr="00264A1B">
        <w:t>kartos</w:t>
      </w:r>
      <w:r w:rsidRPr="00264A1B">
        <w:rPr>
          <w:spacing w:val="-3"/>
        </w:rPr>
        <w:t xml:space="preserve"> </w:t>
      </w:r>
      <w:r w:rsidRPr="00264A1B">
        <w:t>antipsichozinių</w:t>
      </w:r>
      <w:r w:rsidRPr="00264A1B">
        <w:rPr>
          <w:spacing w:val="-6"/>
        </w:rPr>
        <w:t xml:space="preserve"> </w:t>
      </w:r>
      <w:r w:rsidRPr="00264A1B">
        <w:t>vaistinių</w:t>
      </w:r>
      <w:r w:rsidRPr="00264A1B">
        <w:rPr>
          <w:spacing w:val="-3"/>
        </w:rPr>
        <w:t xml:space="preserve"> </w:t>
      </w:r>
      <w:r w:rsidRPr="00264A1B">
        <w:t>preparatų</w:t>
      </w:r>
      <w:r w:rsidRPr="00264A1B">
        <w:rPr>
          <w:spacing w:val="-3"/>
        </w:rPr>
        <w:t xml:space="preserve"> </w:t>
      </w:r>
      <w:r w:rsidRPr="00264A1B">
        <w:t>dozes.</w:t>
      </w:r>
      <w:r w:rsidRPr="00264A1B">
        <w:rPr>
          <w:spacing w:val="-6"/>
        </w:rPr>
        <w:t xml:space="preserve"> </w:t>
      </w:r>
      <w:r w:rsidRPr="00264A1B">
        <w:t>Padidėjusi</w:t>
      </w:r>
      <w:r w:rsidRPr="00264A1B">
        <w:rPr>
          <w:spacing w:val="-2"/>
        </w:rPr>
        <w:t xml:space="preserve"> </w:t>
      </w:r>
      <w:r w:rsidRPr="00264A1B">
        <w:t>ūminės</w:t>
      </w:r>
      <w:r w:rsidRPr="00264A1B">
        <w:rPr>
          <w:spacing w:val="-3"/>
        </w:rPr>
        <w:t xml:space="preserve"> </w:t>
      </w:r>
      <w:r w:rsidRPr="00264A1B">
        <w:t>distonijos</w:t>
      </w:r>
      <w:r w:rsidRPr="00264A1B">
        <w:rPr>
          <w:spacing w:val="-3"/>
        </w:rPr>
        <w:t xml:space="preserve"> </w:t>
      </w:r>
      <w:r w:rsidRPr="00264A1B">
        <w:t>rizika stebima vyrams ir jaunesnio amžiaus grupėse.</w:t>
      </w:r>
    </w:p>
    <w:p w14:paraId="318845C3" w14:textId="77777777" w:rsidR="00FE4E9E" w:rsidRPr="00264A1B" w:rsidRDefault="00FE4E9E" w:rsidP="00FE4E9E">
      <w:pPr>
        <w:pStyle w:val="Pagrindinistekstas"/>
        <w:kinsoku w:val="0"/>
        <w:overflowPunct w:val="0"/>
      </w:pPr>
    </w:p>
    <w:p w14:paraId="53E9160B" w14:textId="77777777" w:rsidR="00FE4E9E" w:rsidRPr="00264A1B" w:rsidRDefault="00FE4E9E" w:rsidP="00FE4E9E">
      <w:pPr>
        <w:pStyle w:val="Pagrindinistekstas"/>
        <w:kinsoku w:val="0"/>
        <w:overflowPunct w:val="0"/>
        <w:rPr>
          <w:i/>
          <w:iCs/>
          <w:spacing w:val="-2"/>
        </w:rPr>
      </w:pPr>
      <w:r w:rsidRPr="00264A1B">
        <w:rPr>
          <w:i/>
          <w:iCs/>
        </w:rPr>
        <w:t>Kūno</w:t>
      </w:r>
      <w:r w:rsidRPr="00264A1B">
        <w:rPr>
          <w:i/>
          <w:iCs/>
          <w:spacing w:val="-1"/>
        </w:rPr>
        <w:t xml:space="preserve"> </w:t>
      </w:r>
      <w:r w:rsidRPr="00264A1B">
        <w:rPr>
          <w:i/>
          <w:iCs/>
          <w:spacing w:val="-2"/>
        </w:rPr>
        <w:t>svoris</w:t>
      </w:r>
    </w:p>
    <w:p w14:paraId="2FFF736C" w14:textId="77777777" w:rsidR="00FE4E9E" w:rsidRPr="00264A1B" w:rsidRDefault="00FE4E9E" w:rsidP="00FE4E9E">
      <w:pPr>
        <w:pStyle w:val="Pagrindinistekstas"/>
        <w:kinsoku w:val="0"/>
        <w:overflowPunct w:val="0"/>
        <w:rPr>
          <w:spacing w:val="-2"/>
        </w:rPr>
      </w:pPr>
      <w:r w:rsidRPr="00264A1B">
        <w:t>38</w:t>
      </w:r>
      <w:r>
        <w:t> savaičių</w:t>
      </w:r>
      <w:r w:rsidRPr="00264A1B">
        <w:t xml:space="preserve"> trukmės ilgalaikio tyrimo dvigubai koduotos, aktyviu </w:t>
      </w:r>
      <w:r>
        <w:t xml:space="preserve">vaistiniu </w:t>
      </w:r>
      <w:r w:rsidRPr="00264A1B">
        <w:t>preparatu kontroliuo</w:t>
      </w:r>
      <w:r>
        <w:t>t</w:t>
      </w:r>
      <w:r w:rsidRPr="00264A1B">
        <w:t>os fazės metu (žr. 5.1</w:t>
      </w:r>
      <w:r>
        <w:t> skyrių</w:t>
      </w:r>
      <w:r w:rsidRPr="00781A45">
        <w:t xml:space="preserve">) </w:t>
      </w:r>
      <w:r w:rsidRPr="00264A1B">
        <w:t>kūno svorio padidėjimo</w:t>
      </w:r>
      <w:r>
        <w:t xml:space="preserve"> </w:t>
      </w:r>
      <w:r>
        <w:rPr>
          <w:iCs/>
        </w:rPr>
        <w:t>≥ </w:t>
      </w:r>
      <w:r w:rsidRPr="00264A1B">
        <w:t>7</w:t>
      </w:r>
      <w:r>
        <w:t> %</w:t>
      </w:r>
      <w:r w:rsidRPr="00264A1B">
        <w:t xml:space="preserve"> nuo pradinio lygio iki paskutinio vizito dažnis buvo 9,5</w:t>
      </w:r>
      <w:r>
        <w:t> %</w:t>
      </w:r>
      <w:r w:rsidRPr="00264A1B">
        <w:t xml:space="preserve"> </w:t>
      </w:r>
      <w:r>
        <w:t xml:space="preserve">vartojant </w:t>
      </w:r>
      <w:r>
        <w:rPr>
          <w:spacing w:val="-5"/>
        </w:rPr>
        <w:t>a</w:t>
      </w:r>
      <w:r>
        <w:t>ripiprazolo</w:t>
      </w:r>
      <w:r w:rsidRPr="00264A1B">
        <w:t xml:space="preserve"> 400</w:t>
      </w:r>
      <w:r>
        <w:t> mg</w:t>
      </w:r>
      <w:r w:rsidRPr="00264A1B">
        <w:t>/300</w:t>
      </w:r>
      <w:r>
        <w:t xml:space="preserve"> mg </w:t>
      </w:r>
      <w:r w:rsidRPr="002D1D0F">
        <w:t>pailginto atpalaidavimo injekcin</w:t>
      </w:r>
      <w:r w:rsidR="00607EC9">
        <w:t>ės</w:t>
      </w:r>
      <w:r w:rsidRPr="002D1D0F">
        <w:t xml:space="preserve"> suspensij</w:t>
      </w:r>
      <w:r w:rsidR="00607EC9">
        <w:t>os</w:t>
      </w:r>
      <w:r w:rsidRPr="00264A1B">
        <w:t xml:space="preserve"> ir 11,7</w:t>
      </w:r>
      <w:r>
        <w:t> % –</w:t>
      </w:r>
      <w:r w:rsidRPr="00264A1B">
        <w:t xml:space="preserve"> geriamojo aripiprazolo 10</w:t>
      </w:r>
      <w:r>
        <w:t>-</w:t>
      </w:r>
      <w:r w:rsidRPr="00264A1B">
        <w:t>30</w:t>
      </w:r>
      <w:r>
        <w:t> mg</w:t>
      </w:r>
      <w:r w:rsidRPr="00264A1B">
        <w:t xml:space="preserve"> tabletėm</w:t>
      </w:r>
      <w:r>
        <w:t>i</w:t>
      </w:r>
      <w:r w:rsidRPr="00264A1B">
        <w:t xml:space="preserve">s. </w:t>
      </w:r>
      <w:r>
        <w:t>Kūno s</w:t>
      </w:r>
      <w:r w:rsidRPr="00264A1B">
        <w:t xml:space="preserve">vorio sumažėjimo </w:t>
      </w:r>
      <w:r>
        <w:t>≥ </w:t>
      </w:r>
      <w:r w:rsidRPr="00264A1B">
        <w:t>7</w:t>
      </w:r>
      <w:r>
        <w:t> %</w:t>
      </w:r>
      <w:r w:rsidRPr="00264A1B">
        <w:t xml:space="preserve"> nuo pradinio lygio iki paskutinio vizito dažnis buvo 10,2</w:t>
      </w:r>
      <w:r>
        <w:t> %</w:t>
      </w:r>
      <w:r w:rsidRPr="00264A1B">
        <w:t xml:space="preserve"> </w:t>
      </w:r>
      <w:r>
        <w:rPr>
          <w:spacing w:val="-5"/>
        </w:rPr>
        <w:t>a</w:t>
      </w:r>
      <w:r>
        <w:t xml:space="preserve">ripiprazolo </w:t>
      </w:r>
      <w:r w:rsidRPr="00264A1B">
        <w:t>400</w:t>
      </w:r>
      <w:r>
        <w:t> mg</w:t>
      </w:r>
      <w:r w:rsidRPr="00264A1B">
        <w:t>/300</w:t>
      </w:r>
      <w:r>
        <w:t> mg</w:t>
      </w:r>
      <w:r w:rsidRPr="002D1D0F">
        <w:t xml:space="preserve"> pailginto atpalaidavimo injekcinės suspensijos</w:t>
      </w:r>
      <w:r w:rsidRPr="00264A1B">
        <w:t xml:space="preserve"> grupėje ir 4,5</w:t>
      </w:r>
      <w:r>
        <w:t> %</w:t>
      </w:r>
      <w:r w:rsidRPr="00264A1B">
        <w:t xml:space="preserve"> geriamojo aripiprazolo </w:t>
      </w:r>
      <w:r>
        <w:t>(</w:t>
      </w:r>
      <w:r w:rsidRPr="00264A1B">
        <w:t>10</w:t>
      </w:r>
      <w:r>
        <w:t>-</w:t>
      </w:r>
      <w:r w:rsidRPr="00264A1B">
        <w:t>30</w:t>
      </w:r>
      <w:r>
        <w:t> mg</w:t>
      </w:r>
      <w:r w:rsidRPr="00264A1B">
        <w:t xml:space="preserve"> tablečių</w:t>
      </w:r>
      <w:r>
        <w:t>)</w:t>
      </w:r>
      <w:r w:rsidRPr="00264A1B">
        <w:t xml:space="preserve"> grupėje. 52</w:t>
      </w:r>
      <w:r>
        <w:t> savaičių</w:t>
      </w:r>
      <w:r w:rsidRPr="00264A1B">
        <w:t xml:space="preserve"> trukmės ilgalaikio tyrimo dvigubai koduotos, placebu kontroliuo</w:t>
      </w:r>
      <w:r>
        <w:t>t</w:t>
      </w:r>
      <w:r w:rsidRPr="00264A1B">
        <w:t>os fazės metu (žr. 5.1</w:t>
      </w:r>
      <w:r>
        <w:t> skyrių</w:t>
      </w:r>
      <w:r w:rsidRPr="00264A1B">
        <w:t xml:space="preserve">) kūno svorio padidėjimo </w:t>
      </w:r>
      <w:r>
        <w:rPr>
          <w:iCs/>
        </w:rPr>
        <w:t>≥ </w:t>
      </w:r>
      <w:r w:rsidRPr="00264A1B">
        <w:t>7</w:t>
      </w:r>
      <w:r>
        <w:t> %</w:t>
      </w:r>
      <w:r w:rsidRPr="00264A1B">
        <w:t xml:space="preserve"> nuo pradinio lygio iki paskutinio vizito dažnis buvo 6,4</w:t>
      </w:r>
      <w:r>
        <w:rPr>
          <w:spacing w:val="-2"/>
        </w:rPr>
        <w:t> %</w:t>
      </w:r>
      <w:r w:rsidRPr="00264A1B">
        <w:t xml:space="preserve"> </w:t>
      </w:r>
      <w:r>
        <w:t xml:space="preserve">vartojant </w:t>
      </w:r>
      <w:r>
        <w:rPr>
          <w:spacing w:val="-5"/>
        </w:rPr>
        <w:t>a</w:t>
      </w:r>
      <w:r>
        <w:t xml:space="preserve">ripiprazolo </w:t>
      </w:r>
      <w:r w:rsidRPr="00264A1B">
        <w:t>400</w:t>
      </w:r>
      <w:r>
        <w:rPr>
          <w:spacing w:val="-2"/>
        </w:rPr>
        <w:t> mg</w:t>
      </w:r>
      <w:r w:rsidRPr="00264A1B">
        <w:t>/300</w:t>
      </w:r>
      <w:r>
        <w:rPr>
          <w:spacing w:val="-2"/>
        </w:rPr>
        <w:t> mg</w:t>
      </w:r>
      <w:r w:rsidRPr="002D1D0F">
        <w:t xml:space="preserve"> pailginto atpalaidavimo injekcin</w:t>
      </w:r>
      <w:r w:rsidR="00607EC9">
        <w:t>ės</w:t>
      </w:r>
      <w:r w:rsidRPr="002D1D0F">
        <w:t xml:space="preserve"> suspensij</w:t>
      </w:r>
      <w:r w:rsidR="00607EC9">
        <w:t>os</w:t>
      </w:r>
      <w:r w:rsidRPr="00264A1B">
        <w:t xml:space="preserve"> ir 5,2</w:t>
      </w:r>
      <w:r>
        <w:rPr>
          <w:spacing w:val="-2"/>
        </w:rPr>
        <w:t> %</w:t>
      </w:r>
      <w:r w:rsidRPr="00264A1B">
        <w:t xml:space="preserve"> </w:t>
      </w:r>
      <w:r>
        <w:t xml:space="preserve">– </w:t>
      </w:r>
      <w:r w:rsidRPr="00264A1B">
        <w:t>placeb</w:t>
      </w:r>
      <w:r w:rsidR="007B44EE">
        <w:t>o</w:t>
      </w:r>
      <w:r w:rsidRPr="00264A1B">
        <w:t>.</w:t>
      </w:r>
      <w:r w:rsidRPr="00264A1B">
        <w:rPr>
          <w:spacing w:val="-2"/>
        </w:rPr>
        <w:t xml:space="preserve"> </w:t>
      </w:r>
      <w:r>
        <w:t>≥ </w:t>
      </w:r>
      <w:r w:rsidRPr="00264A1B">
        <w:t>7</w:t>
      </w:r>
      <w:r>
        <w:rPr>
          <w:spacing w:val="-2"/>
        </w:rPr>
        <w:t> %</w:t>
      </w:r>
      <w:r w:rsidRPr="00264A1B">
        <w:t xml:space="preserve"> </w:t>
      </w:r>
      <w:r>
        <w:t xml:space="preserve">kūno </w:t>
      </w:r>
      <w:r w:rsidRPr="00264A1B">
        <w:t>svorio</w:t>
      </w:r>
      <w:r w:rsidRPr="00264A1B">
        <w:rPr>
          <w:spacing w:val="-2"/>
        </w:rPr>
        <w:t xml:space="preserve"> </w:t>
      </w:r>
      <w:r w:rsidRPr="00264A1B">
        <w:t>sumažėjimo</w:t>
      </w:r>
      <w:r w:rsidRPr="00264A1B">
        <w:rPr>
          <w:spacing w:val="-2"/>
        </w:rPr>
        <w:t xml:space="preserve"> </w:t>
      </w:r>
      <w:r w:rsidRPr="00264A1B">
        <w:t xml:space="preserve">nuo </w:t>
      </w:r>
      <w:r>
        <w:t>tyrimo pradžios</w:t>
      </w:r>
      <w:r w:rsidRPr="00264A1B">
        <w:t xml:space="preserve"> iki paskutinio vizito dažnis buvo 6,4</w:t>
      </w:r>
      <w:r>
        <w:t> %</w:t>
      </w:r>
      <w:r w:rsidRPr="00264A1B">
        <w:t xml:space="preserve"> </w:t>
      </w:r>
      <w:r>
        <w:t xml:space="preserve">vartojant </w:t>
      </w:r>
      <w:r>
        <w:rPr>
          <w:spacing w:val="-5"/>
        </w:rPr>
        <w:t>a</w:t>
      </w:r>
      <w:r>
        <w:t xml:space="preserve">ripiprazolo </w:t>
      </w:r>
      <w:r w:rsidRPr="00264A1B">
        <w:t>400</w:t>
      </w:r>
      <w:r>
        <w:t> mg</w:t>
      </w:r>
      <w:r w:rsidRPr="00264A1B">
        <w:t>/300</w:t>
      </w:r>
      <w:r>
        <w:t> mg</w:t>
      </w:r>
      <w:r w:rsidRPr="002D1D0F">
        <w:t xml:space="preserve"> pailginto atpalaidavimo injekcin</w:t>
      </w:r>
      <w:r w:rsidR="00607EC9">
        <w:t>ės</w:t>
      </w:r>
      <w:r w:rsidRPr="002D1D0F">
        <w:t xml:space="preserve"> suspensij</w:t>
      </w:r>
      <w:r w:rsidR="00607EC9">
        <w:t>os</w:t>
      </w:r>
      <w:r w:rsidRPr="00264A1B">
        <w:t xml:space="preserve"> ir 6,7</w:t>
      </w:r>
      <w:r>
        <w:t> %</w:t>
      </w:r>
      <w:r w:rsidRPr="00264A1B">
        <w:t xml:space="preserve"> </w:t>
      </w:r>
      <w:r>
        <w:t xml:space="preserve">– </w:t>
      </w:r>
      <w:r w:rsidRPr="00264A1B">
        <w:t>placeb</w:t>
      </w:r>
      <w:r w:rsidR="007B44EE">
        <w:t>o</w:t>
      </w:r>
      <w:r w:rsidRPr="00264A1B">
        <w:t>. Dvigubai</w:t>
      </w:r>
      <w:r w:rsidRPr="00264A1B">
        <w:rPr>
          <w:spacing w:val="-1"/>
        </w:rPr>
        <w:t xml:space="preserve"> </w:t>
      </w:r>
      <w:r w:rsidRPr="00264A1B">
        <w:t>koduoto</w:t>
      </w:r>
      <w:r w:rsidRPr="00264A1B">
        <w:rPr>
          <w:spacing w:val="-5"/>
        </w:rPr>
        <w:t xml:space="preserve"> </w:t>
      </w:r>
      <w:r w:rsidRPr="00264A1B">
        <w:t>gydymo</w:t>
      </w:r>
      <w:r w:rsidRPr="00264A1B">
        <w:rPr>
          <w:spacing w:val="-5"/>
        </w:rPr>
        <w:t xml:space="preserve"> </w:t>
      </w:r>
      <w:r w:rsidRPr="00264A1B">
        <w:t>metu</w:t>
      </w:r>
      <w:r w:rsidRPr="00264A1B">
        <w:rPr>
          <w:spacing w:val="-2"/>
        </w:rPr>
        <w:t xml:space="preserve"> </w:t>
      </w:r>
      <w:r w:rsidRPr="00264A1B">
        <w:t>vidutinis</w:t>
      </w:r>
      <w:r w:rsidRPr="00264A1B">
        <w:rPr>
          <w:spacing w:val="-2"/>
        </w:rPr>
        <w:t xml:space="preserve"> </w:t>
      </w:r>
      <w:r w:rsidRPr="00264A1B">
        <w:t>kūno</w:t>
      </w:r>
      <w:r w:rsidRPr="00264A1B">
        <w:rPr>
          <w:spacing w:val="-2"/>
        </w:rPr>
        <w:t xml:space="preserve"> </w:t>
      </w:r>
      <w:r w:rsidRPr="00264A1B">
        <w:t>svorio</w:t>
      </w:r>
      <w:r w:rsidRPr="00264A1B">
        <w:rPr>
          <w:spacing w:val="-5"/>
        </w:rPr>
        <w:t xml:space="preserve"> </w:t>
      </w:r>
      <w:r w:rsidRPr="00264A1B">
        <w:t>pokytis</w:t>
      </w:r>
      <w:r w:rsidRPr="00264A1B">
        <w:rPr>
          <w:spacing w:val="-2"/>
        </w:rPr>
        <w:t xml:space="preserve"> </w:t>
      </w:r>
      <w:r w:rsidRPr="00264A1B">
        <w:t>nuo</w:t>
      </w:r>
      <w:r w:rsidRPr="00264A1B">
        <w:rPr>
          <w:spacing w:val="-2"/>
        </w:rPr>
        <w:t xml:space="preserve"> </w:t>
      </w:r>
      <w:r w:rsidRPr="00264A1B">
        <w:t>pradinio</w:t>
      </w:r>
      <w:r>
        <w:t xml:space="preserve"> rodmens</w:t>
      </w:r>
      <w:r w:rsidRPr="00264A1B">
        <w:rPr>
          <w:spacing w:val="-5"/>
        </w:rPr>
        <w:t xml:space="preserve"> </w:t>
      </w:r>
      <w:r w:rsidRPr="00264A1B">
        <w:t>iki</w:t>
      </w:r>
      <w:r w:rsidRPr="00264A1B">
        <w:rPr>
          <w:spacing w:val="-4"/>
        </w:rPr>
        <w:t xml:space="preserve"> </w:t>
      </w:r>
      <w:r w:rsidRPr="00264A1B">
        <w:t>paskutinio</w:t>
      </w:r>
      <w:r w:rsidRPr="00264A1B">
        <w:rPr>
          <w:spacing w:val="-2"/>
        </w:rPr>
        <w:t xml:space="preserve"> </w:t>
      </w:r>
      <w:r w:rsidRPr="00264A1B">
        <w:t>vizito</w:t>
      </w:r>
      <w:r w:rsidRPr="00264A1B">
        <w:rPr>
          <w:spacing w:val="-2"/>
        </w:rPr>
        <w:t xml:space="preserve"> </w:t>
      </w:r>
      <w:r w:rsidRPr="00264A1B">
        <w:t>buvo</w:t>
      </w:r>
      <w:r>
        <w:t xml:space="preserve"> </w:t>
      </w:r>
      <w:r w:rsidRPr="00264A1B">
        <w:t>−0,2</w:t>
      </w:r>
      <w:r>
        <w:rPr>
          <w:spacing w:val="-2"/>
        </w:rPr>
        <w:t> </w:t>
      </w:r>
      <w:r w:rsidRPr="00264A1B">
        <w:t>kg</w:t>
      </w:r>
      <w:r w:rsidRPr="00264A1B">
        <w:rPr>
          <w:spacing w:val="-2"/>
        </w:rPr>
        <w:t xml:space="preserve"> </w:t>
      </w:r>
      <w:r>
        <w:rPr>
          <w:spacing w:val="-5"/>
        </w:rPr>
        <w:t>a</w:t>
      </w:r>
      <w:r>
        <w:t xml:space="preserve">ripiprazolo </w:t>
      </w:r>
      <w:r w:rsidRPr="00264A1B">
        <w:t>400</w:t>
      </w:r>
      <w:r>
        <w:rPr>
          <w:spacing w:val="-2"/>
        </w:rPr>
        <w:t> mg</w:t>
      </w:r>
      <w:r w:rsidRPr="00264A1B">
        <w:t>/300</w:t>
      </w:r>
      <w:r>
        <w:rPr>
          <w:spacing w:val="-5"/>
        </w:rPr>
        <w:t> mg</w:t>
      </w:r>
      <w:r w:rsidRPr="002D1D0F">
        <w:t xml:space="preserve"> pailginto atpalaidavimo injekcinės suspensijos</w:t>
      </w:r>
      <w:r w:rsidRPr="00264A1B">
        <w:rPr>
          <w:spacing w:val="-3"/>
        </w:rPr>
        <w:t xml:space="preserve"> </w:t>
      </w:r>
      <w:r w:rsidRPr="00264A1B">
        <w:t>grupėje</w:t>
      </w:r>
      <w:r w:rsidRPr="00264A1B">
        <w:rPr>
          <w:spacing w:val="-3"/>
        </w:rPr>
        <w:t xml:space="preserve"> </w:t>
      </w:r>
      <w:r w:rsidRPr="00264A1B">
        <w:t>ir</w:t>
      </w:r>
      <w:r w:rsidRPr="00264A1B">
        <w:rPr>
          <w:spacing w:val="-4"/>
        </w:rPr>
        <w:t xml:space="preserve"> </w:t>
      </w:r>
      <w:r w:rsidRPr="00264A1B">
        <w:t>−0,4</w:t>
      </w:r>
      <w:r w:rsidRPr="00264A1B">
        <w:rPr>
          <w:spacing w:val="-2"/>
        </w:rPr>
        <w:t xml:space="preserve"> </w:t>
      </w:r>
      <w:r w:rsidRPr="00264A1B">
        <w:t>kg</w:t>
      </w:r>
      <w:r w:rsidRPr="00264A1B">
        <w:rPr>
          <w:spacing w:val="-2"/>
        </w:rPr>
        <w:t xml:space="preserve"> </w:t>
      </w:r>
      <w:r w:rsidRPr="00264A1B">
        <w:t>placebo</w:t>
      </w:r>
      <w:r w:rsidRPr="00264A1B">
        <w:rPr>
          <w:spacing w:val="-1"/>
        </w:rPr>
        <w:t xml:space="preserve"> </w:t>
      </w:r>
      <w:r w:rsidRPr="00264A1B">
        <w:t>grupėje</w:t>
      </w:r>
      <w:r w:rsidRPr="00264A1B">
        <w:rPr>
          <w:spacing w:val="-4"/>
        </w:rPr>
        <w:t xml:space="preserve"> </w:t>
      </w:r>
      <w:r w:rsidRPr="00264A1B">
        <w:t>(p</w:t>
      </w:r>
      <w:r w:rsidR="00607EC9">
        <w:rPr>
          <w:spacing w:val="-2"/>
        </w:rPr>
        <w:t> </w:t>
      </w:r>
      <w:r w:rsidRPr="00264A1B">
        <w:t>=</w:t>
      </w:r>
      <w:r w:rsidR="00607EC9">
        <w:rPr>
          <w:spacing w:val="-4"/>
        </w:rPr>
        <w:t> </w:t>
      </w:r>
      <w:r w:rsidRPr="00264A1B">
        <w:rPr>
          <w:spacing w:val="-2"/>
        </w:rPr>
        <w:t>0,812).</w:t>
      </w:r>
    </w:p>
    <w:p w14:paraId="75FBBE63" w14:textId="77777777" w:rsidR="00FE4E9E" w:rsidRPr="00264A1B" w:rsidRDefault="00FE4E9E" w:rsidP="00FE4E9E">
      <w:pPr>
        <w:pStyle w:val="Pagrindinistekstas"/>
        <w:kinsoku w:val="0"/>
        <w:overflowPunct w:val="0"/>
      </w:pPr>
    </w:p>
    <w:p w14:paraId="55C3D918" w14:textId="77777777" w:rsidR="00FE4E9E" w:rsidRPr="00264A1B" w:rsidRDefault="00FE4E9E" w:rsidP="00FE4E9E">
      <w:pPr>
        <w:pStyle w:val="Pagrindinistekstas"/>
        <w:kinsoku w:val="0"/>
        <w:overflowPunct w:val="0"/>
        <w:rPr>
          <w:i/>
          <w:iCs/>
          <w:spacing w:val="-2"/>
        </w:rPr>
      </w:pPr>
      <w:r w:rsidRPr="00264A1B">
        <w:rPr>
          <w:i/>
          <w:iCs/>
          <w:spacing w:val="-2"/>
        </w:rPr>
        <w:t>Prolaktinas</w:t>
      </w:r>
    </w:p>
    <w:p w14:paraId="556C54BF" w14:textId="77777777" w:rsidR="00FE4E9E" w:rsidRDefault="00FE4E9E" w:rsidP="00FE4E9E">
      <w:pPr>
        <w:pStyle w:val="Pagrindinistekstas"/>
        <w:kinsoku w:val="0"/>
        <w:overflowPunct w:val="0"/>
      </w:pPr>
      <w:r w:rsidRPr="00264A1B">
        <w:t xml:space="preserve">Klinikiniuose tyrimuose pagal patvirtintas indikacijas ir po </w:t>
      </w:r>
      <w:r>
        <w:t xml:space="preserve">vaistinio preparato </w:t>
      </w:r>
      <w:r w:rsidRPr="00264A1B">
        <w:t>pateikimo į rinką, vartojant aripiprazol</w:t>
      </w:r>
      <w:r w:rsidR="007B44EE">
        <w:t>o</w:t>
      </w:r>
      <w:r w:rsidRPr="00264A1B">
        <w:t xml:space="preserve"> buvo</w:t>
      </w:r>
      <w:r w:rsidRPr="00264A1B">
        <w:rPr>
          <w:spacing w:val="-2"/>
        </w:rPr>
        <w:t xml:space="preserve"> </w:t>
      </w:r>
      <w:r w:rsidRPr="00264A1B">
        <w:t>stebėtas</w:t>
      </w:r>
      <w:r w:rsidRPr="00264A1B">
        <w:rPr>
          <w:spacing w:val="-2"/>
        </w:rPr>
        <w:t xml:space="preserve"> </w:t>
      </w:r>
      <w:r w:rsidRPr="00264A1B">
        <w:t>tiek</w:t>
      </w:r>
      <w:r w:rsidRPr="00264A1B">
        <w:rPr>
          <w:spacing w:val="-2"/>
        </w:rPr>
        <w:t xml:space="preserve"> </w:t>
      </w:r>
      <w:r w:rsidRPr="00264A1B">
        <w:t>prolaktino</w:t>
      </w:r>
      <w:r w:rsidRPr="00264A1B">
        <w:rPr>
          <w:spacing w:val="-2"/>
        </w:rPr>
        <w:t xml:space="preserve"> </w:t>
      </w:r>
      <w:r>
        <w:rPr>
          <w:spacing w:val="-2"/>
        </w:rPr>
        <w:t xml:space="preserve">koncentracijos kraujo serume </w:t>
      </w:r>
      <w:r w:rsidRPr="00264A1B">
        <w:t>padidėjimas,</w:t>
      </w:r>
      <w:r w:rsidRPr="00264A1B">
        <w:rPr>
          <w:spacing w:val="-5"/>
        </w:rPr>
        <w:t xml:space="preserve"> </w:t>
      </w:r>
      <w:r w:rsidRPr="00264A1B">
        <w:t>tiek</w:t>
      </w:r>
      <w:r w:rsidRPr="00264A1B">
        <w:rPr>
          <w:spacing w:val="-2"/>
        </w:rPr>
        <w:t xml:space="preserve"> </w:t>
      </w:r>
      <w:r w:rsidRPr="00264A1B">
        <w:t>sumažėjimas,</w:t>
      </w:r>
      <w:r w:rsidRPr="00264A1B">
        <w:rPr>
          <w:spacing w:val="-5"/>
        </w:rPr>
        <w:t xml:space="preserve"> </w:t>
      </w:r>
      <w:r w:rsidRPr="00264A1B">
        <w:t>palyginus</w:t>
      </w:r>
      <w:r w:rsidRPr="00264A1B">
        <w:rPr>
          <w:spacing w:val="-2"/>
        </w:rPr>
        <w:t xml:space="preserve"> </w:t>
      </w:r>
      <w:r w:rsidRPr="00264A1B">
        <w:t>su</w:t>
      </w:r>
      <w:r w:rsidRPr="00264A1B">
        <w:rPr>
          <w:spacing w:val="-7"/>
        </w:rPr>
        <w:t xml:space="preserve"> </w:t>
      </w:r>
      <w:r>
        <w:t>koncentracija tyrimo pradžioje</w:t>
      </w:r>
      <w:r w:rsidRPr="00264A1B">
        <w:rPr>
          <w:spacing w:val="-5"/>
        </w:rPr>
        <w:t xml:space="preserve"> </w:t>
      </w:r>
      <w:r w:rsidRPr="00264A1B">
        <w:t>(žr. 5.1</w:t>
      </w:r>
      <w:r>
        <w:t> skyrių</w:t>
      </w:r>
      <w:r w:rsidRPr="00264A1B">
        <w:t>).</w:t>
      </w:r>
    </w:p>
    <w:p w14:paraId="37FBF3DC" w14:textId="77777777" w:rsidR="00FE4E9E" w:rsidRPr="00264A1B" w:rsidRDefault="00FE4E9E" w:rsidP="00FE4E9E">
      <w:pPr>
        <w:pStyle w:val="Pagrindinistekstas"/>
        <w:kinsoku w:val="0"/>
        <w:overflowPunct w:val="0"/>
      </w:pPr>
    </w:p>
    <w:p w14:paraId="57C71BE8" w14:textId="77777777" w:rsidR="00FE4E9E" w:rsidRPr="00264A1B" w:rsidRDefault="00FE4E9E" w:rsidP="00FE4E9E">
      <w:pPr>
        <w:pStyle w:val="Pagrindinistekstas"/>
        <w:kinsoku w:val="0"/>
        <w:overflowPunct w:val="0"/>
        <w:rPr>
          <w:i/>
          <w:iCs/>
          <w:spacing w:val="-2"/>
        </w:rPr>
      </w:pPr>
      <w:r w:rsidRPr="00264A1B">
        <w:rPr>
          <w:i/>
          <w:iCs/>
        </w:rPr>
        <w:t>Potraukio</w:t>
      </w:r>
      <w:r w:rsidRPr="00264A1B">
        <w:rPr>
          <w:i/>
          <w:iCs/>
          <w:spacing w:val="-10"/>
        </w:rPr>
        <w:t xml:space="preserve"> </w:t>
      </w:r>
      <w:r w:rsidRPr="00264A1B">
        <w:rPr>
          <w:i/>
          <w:iCs/>
        </w:rPr>
        <w:t>azartiniams</w:t>
      </w:r>
      <w:r w:rsidRPr="00264A1B">
        <w:rPr>
          <w:i/>
          <w:iCs/>
          <w:spacing w:val="-6"/>
        </w:rPr>
        <w:t xml:space="preserve"> </w:t>
      </w:r>
      <w:r w:rsidRPr="00264A1B">
        <w:rPr>
          <w:i/>
          <w:iCs/>
        </w:rPr>
        <w:t>lošimams</w:t>
      </w:r>
      <w:r w:rsidRPr="00264A1B">
        <w:rPr>
          <w:i/>
          <w:iCs/>
          <w:spacing w:val="-5"/>
        </w:rPr>
        <w:t xml:space="preserve"> </w:t>
      </w:r>
      <w:r w:rsidRPr="00264A1B">
        <w:rPr>
          <w:i/>
          <w:iCs/>
        </w:rPr>
        <w:t>sutrikimas</w:t>
      </w:r>
      <w:r w:rsidRPr="00264A1B">
        <w:rPr>
          <w:i/>
          <w:iCs/>
          <w:spacing w:val="-6"/>
        </w:rPr>
        <w:t xml:space="preserve"> </w:t>
      </w:r>
      <w:r w:rsidRPr="00264A1B">
        <w:rPr>
          <w:i/>
          <w:iCs/>
        </w:rPr>
        <w:t>ir</w:t>
      </w:r>
      <w:r w:rsidRPr="00264A1B">
        <w:rPr>
          <w:i/>
          <w:iCs/>
          <w:spacing w:val="-4"/>
        </w:rPr>
        <w:t xml:space="preserve"> </w:t>
      </w:r>
      <w:r w:rsidRPr="00264A1B">
        <w:rPr>
          <w:i/>
          <w:iCs/>
        </w:rPr>
        <w:t>kitokie</w:t>
      </w:r>
      <w:r w:rsidRPr="00264A1B">
        <w:rPr>
          <w:i/>
          <w:iCs/>
          <w:spacing w:val="-5"/>
        </w:rPr>
        <w:t xml:space="preserve"> </w:t>
      </w:r>
      <w:r w:rsidRPr="00264A1B">
        <w:rPr>
          <w:i/>
          <w:iCs/>
        </w:rPr>
        <w:t>impulsų</w:t>
      </w:r>
      <w:r w:rsidRPr="00264A1B">
        <w:rPr>
          <w:i/>
          <w:iCs/>
          <w:spacing w:val="-7"/>
        </w:rPr>
        <w:t xml:space="preserve"> </w:t>
      </w:r>
      <w:r w:rsidRPr="00264A1B">
        <w:rPr>
          <w:i/>
          <w:iCs/>
        </w:rPr>
        <w:t>kontrolės</w:t>
      </w:r>
      <w:r w:rsidRPr="00264A1B">
        <w:rPr>
          <w:i/>
          <w:iCs/>
          <w:spacing w:val="-4"/>
        </w:rPr>
        <w:t xml:space="preserve"> </w:t>
      </w:r>
      <w:r w:rsidRPr="00264A1B">
        <w:rPr>
          <w:i/>
          <w:iCs/>
          <w:spacing w:val="-2"/>
        </w:rPr>
        <w:t>sutrikimai</w:t>
      </w:r>
    </w:p>
    <w:p w14:paraId="0C867D15" w14:textId="77777777" w:rsidR="00FE4E9E" w:rsidRDefault="00FE4E9E" w:rsidP="00FE4E9E">
      <w:pPr>
        <w:pStyle w:val="Pagrindinistekstas"/>
        <w:kinsoku w:val="0"/>
        <w:overflowPunct w:val="0"/>
      </w:pPr>
      <w:r w:rsidRPr="00264A1B">
        <w:t>Aripiprazolu</w:t>
      </w:r>
      <w:r w:rsidRPr="00264A1B">
        <w:rPr>
          <w:spacing w:val="-4"/>
        </w:rPr>
        <w:t xml:space="preserve"> </w:t>
      </w:r>
      <w:r w:rsidRPr="00264A1B">
        <w:t>gydomiems</w:t>
      </w:r>
      <w:r w:rsidRPr="00264A1B">
        <w:rPr>
          <w:spacing w:val="-4"/>
        </w:rPr>
        <w:t xml:space="preserve"> </w:t>
      </w:r>
      <w:r w:rsidRPr="00264A1B">
        <w:t>pacientams</w:t>
      </w:r>
      <w:r w:rsidRPr="00264A1B">
        <w:rPr>
          <w:spacing w:val="-5"/>
        </w:rPr>
        <w:t xml:space="preserve"> </w:t>
      </w:r>
      <w:r w:rsidRPr="00264A1B">
        <w:t>gali</w:t>
      </w:r>
      <w:r w:rsidRPr="00264A1B">
        <w:rPr>
          <w:spacing w:val="-3"/>
        </w:rPr>
        <w:t xml:space="preserve"> </w:t>
      </w:r>
      <w:r w:rsidRPr="00264A1B">
        <w:t>pasireikšti</w:t>
      </w:r>
      <w:r w:rsidRPr="00264A1B">
        <w:rPr>
          <w:spacing w:val="-5"/>
        </w:rPr>
        <w:t xml:space="preserve"> </w:t>
      </w:r>
      <w:r w:rsidRPr="00264A1B">
        <w:t>potraukio</w:t>
      </w:r>
      <w:r w:rsidRPr="00264A1B">
        <w:rPr>
          <w:spacing w:val="-6"/>
        </w:rPr>
        <w:t xml:space="preserve"> </w:t>
      </w:r>
      <w:r w:rsidRPr="00264A1B">
        <w:t>azartiniams</w:t>
      </w:r>
      <w:r w:rsidRPr="00264A1B">
        <w:rPr>
          <w:spacing w:val="-5"/>
        </w:rPr>
        <w:t xml:space="preserve"> </w:t>
      </w:r>
      <w:r w:rsidRPr="00264A1B">
        <w:t>lošimams</w:t>
      </w:r>
      <w:r w:rsidRPr="00264A1B">
        <w:rPr>
          <w:spacing w:val="-4"/>
        </w:rPr>
        <w:t xml:space="preserve"> </w:t>
      </w:r>
      <w:r w:rsidRPr="00264A1B">
        <w:t xml:space="preserve">sutrikimas, padidėjęs seksualinis potraukis, </w:t>
      </w:r>
      <w:r w:rsidR="00432AD2" w:rsidRPr="00432AD2">
        <w:t>kompulsinis apsipirkimas</w:t>
      </w:r>
      <w:r w:rsidRPr="00264A1B">
        <w:t xml:space="preserve"> ir besaikis </w:t>
      </w:r>
      <w:r>
        <w:t xml:space="preserve">arba kompulsinis </w:t>
      </w:r>
      <w:r w:rsidRPr="00264A1B">
        <w:t>valgymas (žr. 4.4</w:t>
      </w:r>
      <w:r>
        <w:t> skyrių</w:t>
      </w:r>
      <w:r w:rsidRPr="00264A1B">
        <w:t>).</w:t>
      </w:r>
    </w:p>
    <w:p w14:paraId="1E795464" w14:textId="77777777" w:rsidR="00FE4E9E" w:rsidRPr="00264A1B" w:rsidRDefault="00FE4E9E" w:rsidP="00FE4E9E">
      <w:pPr>
        <w:pStyle w:val="Pagrindinistekstas"/>
        <w:kinsoku w:val="0"/>
        <w:overflowPunct w:val="0"/>
      </w:pPr>
    </w:p>
    <w:p w14:paraId="2FA737ED" w14:textId="77777777" w:rsidR="00FE4E9E" w:rsidRDefault="00FE4E9E" w:rsidP="00FE4E9E">
      <w:pPr>
        <w:tabs>
          <w:tab w:val="left" w:pos="567"/>
        </w:tabs>
        <w:spacing w:line="260" w:lineRule="exact"/>
        <w:jc w:val="both"/>
        <w:rPr>
          <w:u w:val="single"/>
        </w:rPr>
      </w:pPr>
      <w:r>
        <w:rPr>
          <w:u w:val="single"/>
        </w:rPr>
        <w:t>Pranešimas apie įtariamas nepageidaujamas reakcijas</w:t>
      </w:r>
    </w:p>
    <w:p w14:paraId="3D195065" w14:textId="77777777" w:rsidR="00FE4E9E" w:rsidRDefault="00FE4E9E" w:rsidP="00BF7431">
      <w:pPr>
        <w:tabs>
          <w:tab w:val="left" w:pos="567"/>
        </w:tabs>
        <w:spacing w:line="260" w:lineRule="exact"/>
        <w:rPr>
          <w:szCs w:val="24"/>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A2FEC">
        <w:rPr>
          <w:color w:val="0000EE"/>
          <w:u w:val="single"/>
        </w:rPr>
        <w:t>https://vvkt.lrv.lt/lt/</w:t>
      </w:r>
      <w:r>
        <w:t xml:space="preserve"> nurodytais būdais.</w:t>
      </w:r>
    </w:p>
    <w:p w14:paraId="0F2E0F9B" w14:textId="77777777" w:rsidR="00FE4E9E" w:rsidRDefault="00FE4E9E" w:rsidP="00FE4E9E">
      <w:pPr>
        <w:pStyle w:val="Pagrindinistekstas"/>
        <w:kinsoku w:val="0"/>
        <w:overflowPunct w:val="0"/>
        <w:rPr>
          <w:spacing w:val="-2"/>
          <w:u w:val="single"/>
        </w:rPr>
      </w:pPr>
    </w:p>
    <w:p w14:paraId="751969C6" w14:textId="77777777" w:rsidR="00607EC9" w:rsidRDefault="00607EC9" w:rsidP="00FE4E9E">
      <w:pPr>
        <w:pStyle w:val="Pagrindinistekstas"/>
        <w:kinsoku w:val="0"/>
        <w:overflowPunct w:val="0"/>
        <w:rPr>
          <w:spacing w:val="-2"/>
          <w:u w:val="single"/>
        </w:rPr>
      </w:pPr>
    </w:p>
    <w:p w14:paraId="6AFBC12C" w14:textId="77777777" w:rsidR="00607EC9" w:rsidRDefault="00607EC9" w:rsidP="00FE4E9E">
      <w:pPr>
        <w:pStyle w:val="Pagrindinistekstas"/>
        <w:kinsoku w:val="0"/>
        <w:overflowPunct w:val="0"/>
        <w:rPr>
          <w:spacing w:val="-2"/>
          <w:u w:val="single"/>
        </w:rPr>
      </w:pPr>
    </w:p>
    <w:p w14:paraId="572E92B8" w14:textId="77777777" w:rsidR="00FE4E9E" w:rsidRPr="00A56086" w:rsidRDefault="00FE4E9E" w:rsidP="002A2FEC">
      <w:pPr>
        <w:pStyle w:val="Antrat2"/>
        <w:numPr>
          <w:ilvl w:val="1"/>
          <w:numId w:val="7"/>
        </w:numPr>
        <w:tabs>
          <w:tab w:val="left" w:pos="567"/>
          <w:tab w:val="left" w:pos="709"/>
        </w:tabs>
        <w:kinsoku w:val="0"/>
        <w:overflowPunct w:val="0"/>
        <w:ind w:left="0" w:firstLine="0"/>
        <w:rPr>
          <w:spacing w:val="-2"/>
        </w:rPr>
      </w:pPr>
      <w:r w:rsidRPr="00A56086">
        <w:rPr>
          <w:spacing w:val="-2"/>
        </w:rPr>
        <w:t>Perdozavimas</w:t>
      </w:r>
    </w:p>
    <w:p w14:paraId="30BF7FAD" w14:textId="77777777" w:rsidR="00FE4E9E" w:rsidRPr="00A56086" w:rsidRDefault="00FE4E9E" w:rsidP="00FE4E9E">
      <w:pPr>
        <w:pStyle w:val="Pagrindinistekstas"/>
        <w:kinsoku w:val="0"/>
        <w:overflowPunct w:val="0"/>
        <w:rPr>
          <w:b/>
          <w:bCs/>
        </w:rPr>
      </w:pPr>
    </w:p>
    <w:p w14:paraId="3D91D9BA" w14:textId="77777777" w:rsidR="00FE4E9E" w:rsidRDefault="00FE4E9E" w:rsidP="00FE4E9E">
      <w:pPr>
        <w:pStyle w:val="Pagrindinistekstas"/>
        <w:kinsoku w:val="0"/>
        <w:overflowPunct w:val="0"/>
        <w:rPr>
          <w:spacing w:val="-2"/>
        </w:rPr>
      </w:pPr>
      <w:r w:rsidRPr="00264A1B">
        <w:t xml:space="preserve">Klinikinių aripiprazolo tyrimų metu nebuvo stebėta su nepageidaujamomis reakcijomis susijusių perdozavimo atvejų. Reikia </w:t>
      </w:r>
      <w:r>
        <w:t>imtis</w:t>
      </w:r>
      <w:r w:rsidRPr="00264A1B">
        <w:t xml:space="preserve"> atsarg</w:t>
      </w:r>
      <w:r>
        <w:t>umo priemonių</w:t>
      </w:r>
      <w:r w:rsidR="00A56086">
        <w:t>, kad šio vaistinio preparato</w:t>
      </w:r>
      <w:r w:rsidRPr="00264A1B">
        <w:t xml:space="preserve"> </w:t>
      </w:r>
      <w:r w:rsidR="00A56086">
        <w:t>nebūtų</w:t>
      </w:r>
      <w:r w:rsidR="00A56086" w:rsidRPr="00264A1B">
        <w:t xml:space="preserve"> </w:t>
      </w:r>
      <w:r w:rsidR="00607EC9">
        <w:t>atsitiktinai</w:t>
      </w:r>
      <w:r w:rsidR="00607EC9" w:rsidRPr="00264A1B">
        <w:t xml:space="preserve"> </w:t>
      </w:r>
      <w:r w:rsidRPr="00264A1B">
        <w:t>suleist</w:t>
      </w:r>
      <w:r w:rsidR="00A56086">
        <w:t>a</w:t>
      </w:r>
      <w:r w:rsidRPr="00264A1B">
        <w:t xml:space="preserve"> į kraujagyslę. Po</w:t>
      </w:r>
      <w:r>
        <w:t xml:space="preserve"> bet kokio</w:t>
      </w:r>
      <w:r w:rsidRPr="00264A1B">
        <w:rPr>
          <w:spacing w:val="-2"/>
        </w:rPr>
        <w:t xml:space="preserve"> </w:t>
      </w:r>
      <w:r w:rsidRPr="00264A1B">
        <w:t>patvirtinto</w:t>
      </w:r>
      <w:r w:rsidRPr="00264A1B">
        <w:rPr>
          <w:spacing w:val="-5"/>
        </w:rPr>
        <w:t xml:space="preserve"> </w:t>
      </w:r>
      <w:r w:rsidRPr="00264A1B">
        <w:t>ar</w:t>
      </w:r>
      <w:r w:rsidRPr="00264A1B">
        <w:rPr>
          <w:spacing w:val="-4"/>
        </w:rPr>
        <w:t xml:space="preserve"> </w:t>
      </w:r>
      <w:r w:rsidRPr="00264A1B">
        <w:t>įtariamo</w:t>
      </w:r>
      <w:r w:rsidRPr="00264A1B">
        <w:rPr>
          <w:spacing w:val="-2"/>
        </w:rPr>
        <w:t xml:space="preserve"> </w:t>
      </w:r>
      <w:r w:rsidR="00607EC9">
        <w:t>atsitiktinio</w:t>
      </w:r>
      <w:r w:rsidR="00607EC9" w:rsidRPr="00264A1B">
        <w:rPr>
          <w:spacing w:val="-2"/>
        </w:rPr>
        <w:t xml:space="preserve"> </w:t>
      </w:r>
      <w:r w:rsidRPr="00264A1B">
        <w:t>perdozavimo</w:t>
      </w:r>
      <w:r w:rsidRPr="00264A1B">
        <w:rPr>
          <w:spacing w:val="-5"/>
        </w:rPr>
        <w:t xml:space="preserve"> </w:t>
      </w:r>
      <w:r w:rsidRPr="00264A1B">
        <w:t>ar</w:t>
      </w:r>
      <w:r w:rsidRPr="00264A1B">
        <w:rPr>
          <w:spacing w:val="-1"/>
        </w:rPr>
        <w:t xml:space="preserve"> </w:t>
      </w:r>
      <w:r w:rsidRPr="00264A1B">
        <w:t>atsitiktinio</w:t>
      </w:r>
      <w:r w:rsidRPr="00264A1B">
        <w:rPr>
          <w:spacing w:val="-2"/>
        </w:rPr>
        <w:t xml:space="preserve"> </w:t>
      </w:r>
      <w:r w:rsidRPr="00264A1B">
        <w:t>suleidimo</w:t>
      </w:r>
      <w:r w:rsidRPr="00264A1B">
        <w:rPr>
          <w:spacing w:val="-5"/>
        </w:rPr>
        <w:t xml:space="preserve"> </w:t>
      </w:r>
      <w:r w:rsidRPr="00264A1B">
        <w:t>į</w:t>
      </w:r>
      <w:r w:rsidRPr="00264A1B">
        <w:rPr>
          <w:spacing w:val="-1"/>
        </w:rPr>
        <w:t xml:space="preserve"> </w:t>
      </w:r>
      <w:r w:rsidRPr="00264A1B">
        <w:t>veną,</w:t>
      </w:r>
      <w:r w:rsidRPr="00264A1B">
        <w:rPr>
          <w:spacing w:val="-2"/>
        </w:rPr>
        <w:t xml:space="preserve"> </w:t>
      </w:r>
      <w:r w:rsidRPr="00264A1B">
        <w:t>pacientą reikia</w:t>
      </w:r>
      <w:r w:rsidRPr="00264A1B">
        <w:rPr>
          <w:spacing w:val="-2"/>
        </w:rPr>
        <w:t xml:space="preserve"> </w:t>
      </w:r>
      <w:r w:rsidRPr="00264A1B">
        <w:t>atidžiai</w:t>
      </w:r>
      <w:r w:rsidRPr="00264A1B">
        <w:rPr>
          <w:spacing w:val="-4"/>
        </w:rPr>
        <w:t xml:space="preserve"> </w:t>
      </w:r>
      <w:r w:rsidRPr="00264A1B">
        <w:t>stebėti ir, jeigu atsiranda medicini</w:t>
      </w:r>
      <w:r>
        <w:t xml:space="preserve">niu požiūriu potencialiai </w:t>
      </w:r>
      <w:r w:rsidRPr="00264A1B">
        <w:t>sunkių požymių ar simptomų, būtina nuolat</w:t>
      </w:r>
      <w:r>
        <w:t>inė</w:t>
      </w:r>
      <w:r w:rsidRPr="00264A1B">
        <w:t xml:space="preserve"> stebė</w:t>
      </w:r>
      <w:r>
        <w:t>sena</w:t>
      </w:r>
      <w:r w:rsidRPr="00264A1B">
        <w:t xml:space="preserve">, įskaitant nuolatinį elektrokardiogramos stebėjimą. Prižiūrėti ir stebėti reikia nuolat, kol pacientas </w:t>
      </w:r>
      <w:r w:rsidRPr="00264A1B">
        <w:rPr>
          <w:spacing w:val="-2"/>
        </w:rPr>
        <w:t>pasveiks.</w:t>
      </w:r>
    </w:p>
    <w:p w14:paraId="1F5A9228" w14:textId="77777777" w:rsidR="00FE4E9E" w:rsidRPr="00264A1B" w:rsidRDefault="00FE4E9E" w:rsidP="00FE4E9E">
      <w:pPr>
        <w:pStyle w:val="Pagrindinistekstas"/>
        <w:kinsoku w:val="0"/>
        <w:overflowPunct w:val="0"/>
        <w:rPr>
          <w:spacing w:val="-2"/>
        </w:rPr>
      </w:pPr>
    </w:p>
    <w:p w14:paraId="70A5DD59" w14:textId="77777777" w:rsidR="00FE4E9E" w:rsidRPr="00264A1B" w:rsidRDefault="00FE4E9E" w:rsidP="00FE4E9E">
      <w:pPr>
        <w:pStyle w:val="Pagrindinistekstas"/>
        <w:kinsoku w:val="0"/>
        <w:overflowPunct w:val="0"/>
      </w:pPr>
      <w:r w:rsidRPr="00264A1B">
        <w:t xml:space="preserve">Dozės </w:t>
      </w:r>
      <w:r>
        <w:t xml:space="preserve">„iškrovos“ (angl. </w:t>
      </w:r>
      <w:r w:rsidRPr="00DA1C5E">
        <w:rPr>
          <w:i/>
          <w:iCs/>
        </w:rPr>
        <w:t>dumping</w:t>
      </w:r>
      <w:r>
        <w:t>)</w:t>
      </w:r>
      <w:r w:rsidRPr="00264A1B">
        <w:t xml:space="preserve"> simuliacija parodė, kad numanoma aripiprazolo koncentracijos mediana pasiekia</w:t>
      </w:r>
      <w:r w:rsidRPr="00264A1B">
        <w:rPr>
          <w:spacing w:val="40"/>
        </w:rPr>
        <w:t xml:space="preserve"> </w:t>
      </w:r>
      <w:r w:rsidRPr="00264A1B">
        <w:t>4</w:t>
      </w:r>
      <w:r>
        <w:t> </w:t>
      </w:r>
      <w:r w:rsidRPr="00264A1B">
        <w:t>500</w:t>
      </w:r>
      <w:r>
        <w:t> </w:t>
      </w:r>
      <w:r w:rsidRPr="00264A1B">
        <w:t>ng/ml</w:t>
      </w:r>
      <w:r w:rsidRPr="00264A1B">
        <w:rPr>
          <w:spacing w:val="-4"/>
        </w:rPr>
        <w:t xml:space="preserve"> </w:t>
      </w:r>
      <w:r w:rsidR="00A56086" w:rsidRPr="00264A1B">
        <w:t>piką</w:t>
      </w:r>
      <w:r w:rsidR="00A56086">
        <w:t xml:space="preserve"> arba maždaug</w:t>
      </w:r>
      <w:r w:rsidRPr="00264A1B">
        <w:rPr>
          <w:spacing w:val="-1"/>
        </w:rPr>
        <w:t xml:space="preserve"> </w:t>
      </w:r>
      <w:r w:rsidRPr="00264A1B">
        <w:t>9</w:t>
      </w:r>
      <w:r>
        <w:t> </w:t>
      </w:r>
      <w:r w:rsidRPr="00264A1B">
        <w:t>kartus</w:t>
      </w:r>
      <w:r w:rsidRPr="00264A1B">
        <w:rPr>
          <w:spacing w:val="-2"/>
        </w:rPr>
        <w:t xml:space="preserve"> </w:t>
      </w:r>
      <w:r w:rsidRPr="00264A1B">
        <w:t>viršija</w:t>
      </w:r>
      <w:r w:rsidRPr="00264A1B">
        <w:rPr>
          <w:spacing w:val="-2"/>
        </w:rPr>
        <w:t xml:space="preserve"> </w:t>
      </w:r>
      <w:r w:rsidRPr="00264A1B">
        <w:t>viršutinę</w:t>
      </w:r>
      <w:r w:rsidRPr="00264A1B">
        <w:rPr>
          <w:spacing w:val="-2"/>
        </w:rPr>
        <w:t xml:space="preserve"> </w:t>
      </w:r>
      <w:r w:rsidRPr="00264A1B">
        <w:t>terapinę</w:t>
      </w:r>
      <w:r w:rsidRPr="00264A1B">
        <w:rPr>
          <w:spacing w:val="-4"/>
        </w:rPr>
        <w:t xml:space="preserve"> </w:t>
      </w:r>
      <w:r w:rsidRPr="00264A1B">
        <w:t>ribą.</w:t>
      </w:r>
      <w:r w:rsidRPr="00264A1B">
        <w:rPr>
          <w:spacing w:val="-2"/>
        </w:rPr>
        <w:t xml:space="preserve"> </w:t>
      </w:r>
      <w:r w:rsidRPr="00264A1B">
        <w:t>Dozės</w:t>
      </w:r>
      <w:r w:rsidRPr="00264A1B">
        <w:rPr>
          <w:spacing w:val="-2"/>
        </w:rPr>
        <w:t xml:space="preserve"> </w:t>
      </w:r>
      <w:r>
        <w:t xml:space="preserve">„iškrovos“ (angl. </w:t>
      </w:r>
      <w:r w:rsidRPr="00477413">
        <w:rPr>
          <w:i/>
          <w:iCs/>
        </w:rPr>
        <w:t>dumping</w:t>
      </w:r>
      <w:r>
        <w:t>)</w:t>
      </w:r>
      <w:r w:rsidRPr="00264A1B">
        <w:t xml:space="preserve"> atveju numanoma, kad aripiprazolo koncentracija greitai sumažės iki viršutinės terapinio lango ribos apytiksliai po 3</w:t>
      </w:r>
      <w:r>
        <w:t> dienų</w:t>
      </w:r>
      <w:r w:rsidRPr="00264A1B">
        <w:t>. Iki 7-osios</w:t>
      </w:r>
      <w:r>
        <w:t xml:space="preserve"> dienos</w:t>
      </w:r>
      <w:r w:rsidRPr="00264A1B">
        <w:t xml:space="preserve"> aripiprazolo koncentracijos mediana toliau mažė</w:t>
      </w:r>
      <w:r>
        <w:t>ja</w:t>
      </w:r>
      <w:r w:rsidRPr="00264A1B">
        <w:t xml:space="preserve"> iki</w:t>
      </w:r>
      <w:r>
        <w:t xml:space="preserve"> </w:t>
      </w:r>
      <w:r w:rsidRPr="00264A1B">
        <w:t xml:space="preserve">koncentracijos, susidarančios po depozitinės dozės leidimo į raumenis be dozės </w:t>
      </w:r>
      <w:r>
        <w:t xml:space="preserve">„iškrovos“ (angl. </w:t>
      </w:r>
      <w:r w:rsidRPr="00477413">
        <w:rPr>
          <w:i/>
          <w:iCs/>
        </w:rPr>
        <w:t>dumping</w:t>
      </w:r>
      <w:r>
        <w:t>)</w:t>
      </w:r>
      <w:r w:rsidRPr="00264A1B">
        <w:t>. Kadangi perdozavimas</w:t>
      </w:r>
      <w:r w:rsidRPr="00264A1B">
        <w:rPr>
          <w:spacing w:val="-4"/>
        </w:rPr>
        <w:t xml:space="preserve"> </w:t>
      </w:r>
      <w:r w:rsidRPr="00264A1B">
        <w:t>mažiau</w:t>
      </w:r>
      <w:r w:rsidRPr="00264A1B">
        <w:rPr>
          <w:spacing w:val="-5"/>
        </w:rPr>
        <w:t xml:space="preserve"> </w:t>
      </w:r>
      <w:r w:rsidRPr="00264A1B">
        <w:t>tikėtinas</w:t>
      </w:r>
      <w:r w:rsidRPr="00264A1B">
        <w:rPr>
          <w:spacing w:val="-2"/>
        </w:rPr>
        <w:t xml:space="preserve"> </w:t>
      </w:r>
      <w:r>
        <w:t>vartojant</w:t>
      </w:r>
      <w:r w:rsidRPr="00264A1B">
        <w:rPr>
          <w:spacing w:val="-5"/>
        </w:rPr>
        <w:t xml:space="preserve"> </w:t>
      </w:r>
      <w:r w:rsidRPr="00264A1B">
        <w:t>parenterini</w:t>
      </w:r>
      <w:r>
        <w:t>ų</w:t>
      </w:r>
      <w:r w:rsidRPr="00264A1B">
        <w:rPr>
          <w:spacing w:val="-2"/>
        </w:rPr>
        <w:t xml:space="preserve"> </w:t>
      </w:r>
      <w:r w:rsidRPr="00264A1B">
        <w:t>vaistini</w:t>
      </w:r>
      <w:r>
        <w:t>ų</w:t>
      </w:r>
      <w:r w:rsidRPr="00264A1B">
        <w:rPr>
          <w:spacing w:val="-2"/>
        </w:rPr>
        <w:t xml:space="preserve"> </w:t>
      </w:r>
      <w:r w:rsidRPr="00264A1B">
        <w:t>preparat</w:t>
      </w:r>
      <w:r>
        <w:t>ų</w:t>
      </w:r>
      <w:r w:rsidRPr="00264A1B">
        <w:t>,</w:t>
      </w:r>
      <w:r w:rsidRPr="00264A1B">
        <w:rPr>
          <w:spacing w:val="-2"/>
        </w:rPr>
        <w:t xml:space="preserve"> </w:t>
      </w:r>
      <w:r w:rsidRPr="00264A1B">
        <w:t>nei</w:t>
      </w:r>
      <w:r w:rsidRPr="00264A1B">
        <w:rPr>
          <w:spacing w:val="-1"/>
        </w:rPr>
        <w:t xml:space="preserve"> </w:t>
      </w:r>
      <w:r w:rsidRPr="00264A1B">
        <w:t>skiriant</w:t>
      </w:r>
      <w:r w:rsidRPr="00264A1B">
        <w:rPr>
          <w:spacing w:val="-4"/>
        </w:rPr>
        <w:t xml:space="preserve"> </w:t>
      </w:r>
      <w:r w:rsidRPr="00264A1B">
        <w:t>geriamųjų,</w:t>
      </w:r>
      <w:r w:rsidRPr="00264A1B">
        <w:rPr>
          <w:spacing w:val="-5"/>
        </w:rPr>
        <w:t xml:space="preserve"> </w:t>
      </w:r>
      <w:r w:rsidRPr="00264A1B">
        <w:t>toliau pateik</w:t>
      </w:r>
      <w:r w:rsidR="00245526">
        <w:t>iama</w:t>
      </w:r>
      <w:r w:rsidRPr="00264A1B">
        <w:t xml:space="preserve"> </w:t>
      </w:r>
      <w:r>
        <w:t>referentinė</w:t>
      </w:r>
      <w:r w:rsidRPr="00264A1B">
        <w:t xml:space="preserve"> geriamojo aripiprazolo perdozavimo informacija.</w:t>
      </w:r>
    </w:p>
    <w:p w14:paraId="262990DA" w14:textId="77777777" w:rsidR="00FE4E9E" w:rsidRPr="00264A1B" w:rsidRDefault="00FE4E9E" w:rsidP="00FE4E9E">
      <w:pPr>
        <w:pStyle w:val="Pagrindinistekstas"/>
        <w:kinsoku w:val="0"/>
        <w:overflowPunct w:val="0"/>
      </w:pPr>
    </w:p>
    <w:p w14:paraId="23A6B5DE" w14:textId="77777777" w:rsidR="00FE4E9E" w:rsidRPr="00264A1B" w:rsidRDefault="00FE4E9E" w:rsidP="00FE4E9E">
      <w:pPr>
        <w:pStyle w:val="Pagrindinistekstas"/>
        <w:kinsoku w:val="0"/>
        <w:overflowPunct w:val="0"/>
        <w:jc w:val="both"/>
      </w:pPr>
      <w:r w:rsidRPr="00264A1B">
        <w:rPr>
          <w:u w:val="single"/>
        </w:rPr>
        <w:t>Požymiai</w:t>
      </w:r>
      <w:r w:rsidRPr="00264A1B">
        <w:rPr>
          <w:spacing w:val="-2"/>
          <w:u w:val="single"/>
        </w:rPr>
        <w:t xml:space="preserve"> </w:t>
      </w:r>
      <w:r w:rsidRPr="00264A1B">
        <w:rPr>
          <w:u w:val="single"/>
        </w:rPr>
        <w:t>ir</w:t>
      </w:r>
      <w:r w:rsidRPr="00264A1B">
        <w:rPr>
          <w:spacing w:val="-2"/>
          <w:u w:val="single"/>
        </w:rPr>
        <w:t xml:space="preserve"> simptomai</w:t>
      </w:r>
    </w:p>
    <w:p w14:paraId="4D9BC1BE" w14:textId="77777777" w:rsidR="00FE4E9E" w:rsidRPr="00264A1B" w:rsidRDefault="00FE4E9E" w:rsidP="00FE4E9E">
      <w:pPr>
        <w:pStyle w:val="Pagrindinistekstas"/>
        <w:kinsoku w:val="0"/>
        <w:overflowPunct w:val="0"/>
      </w:pPr>
      <w:r w:rsidRPr="00264A1B">
        <w:t xml:space="preserve">Klinikinių tyrimų metu ir po </w:t>
      </w:r>
      <w:r>
        <w:t xml:space="preserve">vaistinio preparato </w:t>
      </w:r>
      <w:r w:rsidRPr="00264A1B">
        <w:t>pate</w:t>
      </w:r>
      <w:r>
        <w:t>i</w:t>
      </w:r>
      <w:r w:rsidRPr="00264A1B">
        <w:t>kimo į rinką atsitiktinis ar tyčinis ūminis vien tik aripiprazol</w:t>
      </w:r>
      <w:r>
        <w:t>o</w:t>
      </w:r>
      <w:r w:rsidRPr="00264A1B">
        <w:rPr>
          <w:spacing w:val="-3"/>
        </w:rPr>
        <w:t xml:space="preserve"> </w:t>
      </w:r>
      <w:r w:rsidRPr="00264A1B">
        <w:t>perdozavimas buvo</w:t>
      </w:r>
      <w:r w:rsidRPr="00264A1B">
        <w:rPr>
          <w:spacing w:val="-3"/>
        </w:rPr>
        <w:t xml:space="preserve"> </w:t>
      </w:r>
      <w:r w:rsidRPr="00264A1B">
        <w:t>nustatytas</w:t>
      </w:r>
      <w:r w:rsidRPr="00264A1B">
        <w:rPr>
          <w:spacing w:val="-3"/>
        </w:rPr>
        <w:t xml:space="preserve"> </w:t>
      </w:r>
      <w:r w:rsidRPr="00264A1B">
        <w:t>suaugusiems</w:t>
      </w:r>
      <w:r w:rsidRPr="00264A1B">
        <w:rPr>
          <w:spacing w:val="-3"/>
        </w:rPr>
        <w:t xml:space="preserve"> </w:t>
      </w:r>
      <w:r w:rsidRPr="00264A1B">
        <w:t>pacientams,</w:t>
      </w:r>
      <w:r w:rsidRPr="00264A1B">
        <w:rPr>
          <w:spacing w:val="-6"/>
        </w:rPr>
        <w:t xml:space="preserve"> </w:t>
      </w:r>
      <w:r>
        <w:t xml:space="preserve">pranešta apytikslė suvartota dozė buvo </w:t>
      </w:r>
      <w:r w:rsidRPr="00264A1B">
        <w:t>1</w:t>
      </w:r>
      <w:r>
        <w:t> </w:t>
      </w:r>
      <w:r w:rsidRPr="00264A1B">
        <w:t>260</w:t>
      </w:r>
      <w:r>
        <w:t> mg</w:t>
      </w:r>
      <w:r w:rsidRPr="00264A1B">
        <w:t xml:space="preserve"> (41</w:t>
      </w:r>
      <w:r>
        <w:t> </w:t>
      </w:r>
      <w:r w:rsidRPr="00264A1B">
        <w:t>kart</w:t>
      </w:r>
      <w:r>
        <w:t>ą</w:t>
      </w:r>
      <w:r w:rsidRPr="00264A1B">
        <w:t xml:space="preserve"> didesn</w:t>
      </w:r>
      <w:r>
        <w:t>ė</w:t>
      </w:r>
      <w:r w:rsidRPr="00264A1B">
        <w:t xml:space="preserve"> nei rekomenduojama paros aripiprazolo dozė)</w:t>
      </w:r>
      <w:r>
        <w:t>,</w:t>
      </w:r>
      <w:r w:rsidRPr="00264A1B">
        <w:t xml:space="preserve"> mirties atvejų</w:t>
      </w:r>
      <w:r>
        <w:t xml:space="preserve"> nebuvo</w:t>
      </w:r>
      <w:r w:rsidRPr="00264A1B">
        <w:t>.</w:t>
      </w:r>
      <w:r>
        <w:t xml:space="preserve"> </w:t>
      </w:r>
      <w:r w:rsidRPr="00264A1B">
        <w:t>Pasireiškę medicini</w:t>
      </w:r>
      <w:r>
        <w:t>niu požiūriu potencialiai</w:t>
      </w:r>
      <w:r w:rsidRPr="00264A1B">
        <w:t xml:space="preserve"> reikšmingi požymiai ir simptomai buvo letargija, padidėjęs kraujospūdis, </w:t>
      </w:r>
      <w:r>
        <w:t>somnolencija</w:t>
      </w:r>
      <w:r w:rsidRPr="00264A1B">
        <w:t>, tachikardija, pykinimas,</w:t>
      </w:r>
      <w:r w:rsidRPr="00264A1B">
        <w:rPr>
          <w:spacing w:val="-1"/>
        </w:rPr>
        <w:t xml:space="preserve"> </w:t>
      </w:r>
      <w:r w:rsidRPr="00264A1B">
        <w:t>vėmimas ir viduriavimas. Taip pat gauta pranešimų apie atsitiktinį vien aripiprazolo (iki 195</w:t>
      </w:r>
      <w:r>
        <w:t> mg</w:t>
      </w:r>
      <w:r w:rsidRPr="00264A1B">
        <w:t xml:space="preserve">) perdozavimą vaikams; mirties atvejų </w:t>
      </w:r>
      <w:r>
        <w:t>nebuvo</w:t>
      </w:r>
      <w:r w:rsidRPr="00264A1B">
        <w:t>.</w:t>
      </w:r>
      <w:r w:rsidRPr="00264A1B">
        <w:rPr>
          <w:spacing w:val="-3"/>
        </w:rPr>
        <w:t xml:space="preserve"> </w:t>
      </w:r>
      <w:r>
        <w:t>Pranešti</w:t>
      </w:r>
      <w:r w:rsidRPr="00264A1B">
        <w:rPr>
          <w:spacing w:val="-2"/>
        </w:rPr>
        <w:t xml:space="preserve"> </w:t>
      </w:r>
      <w:r w:rsidRPr="00264A1B">
        <w:t>medicini</w:t>
      </w:r>
      <w:r>
        <w:t xml:space="preserve">niu požiūriu potencialiai </w:t>
      </w:r>
      <w:r w:rsidRPr="00264A1B">
        <w:t>sunkūs</w:t>
      </w:r>
      <w:r w:rsidRPr="00264A1B">
        <w:rPr>
          <w:spacing w:val="-3"/>
        </w:rPr>
        <w:t xml:space="preserve"> </w:t>
      </w:r>
      <w:r w:rsidRPr="00264A1B">
        <w:t>požymiai</w:t>
      </w:r>
      <w:r w:rsidRPr="00264A1B">
        <w:rPr>
          <w:spacing w:val="-2"/>
        </w:rPr>
        <w:t xml:space="preserve"> </w:t>
      </w:r>
      <w:r w:rsidRPr="00264A1B">
        <w:t>ir</w:t>
      </w:r>
      <w:r w:rsidRPr="00264A1B">
        <w:rPr>
          <w:spacing w:val="-2"/>
        </w:rPr>
        <w:t xml:space="preserve"> </w:t>
      </w:r>
      <w:r w:rsidRPr="00264A1B">
        <w:t>simptomai</w:t>
      </w:r>
      <w:r w:rsidRPr="00264A1B">
        <w:rPr>
          <w:spacing w:val="-2"/>
        </w:rPr>
        <w:t xml:space="preserve"> </w:t>
      </w:r>
      <w:r w:rsidRPr="00264A1B">
        <w:t>buvo</w:t>
      </w:r>
      <w:r w:rsidRPr="00264A1B">
        <w:rPr>
          <w:spacing w:val="-6"/>
        </w:rPr>
        <w:t xml:space="preserve"> </w:t>
      </w:r>
      <w:r>
        <w:t>somnolencija</w:t>
      </w:r>
      <w:r w:rsidRPr="00264A1B">
        <w:t>,</w:t>
      </w:r>
      <w:r w:rsidRPr="00264A1B">
        <w:rPr>
          <w:spacing w:val="-3"/>
        </w:rPr>
        <w:t xml:space="preserve"> </w:t>
      </w:r>
      <w:r>
        <w:t>laikinas</w:t>
      </w:r>
      <w:r w:rsidRPr="00264A1B">
        <w:t xml:space="preserve"> sąmonės netekimas ir ekstrapiramidiniai simptomai.</w:t>
      </w:r>
    </w:p>
    <w:p w14:paraId="6B64636C" w14:textId="77777777" w:rsidR="00FE4E9E" w:rsidRPr="00264A1B" w:rsidRDefault="00FE4E9E" w:rsidP="00FE4E9E">
      <w:pPr>
        <w:pStyle w:val="Pagrindinistekstas"/>
        <w:kinsoku w:val="0"/>
        <w:overflowPunct w:val="0"/>
      </w:pPr>
    </w:p>
    <w:p w14:paraId="0547186E" w14:textId="77777777" w:rsidR="00FE4E9E" w:rsidRPr="00264A1B" w:rsidRDefault="00FE4E9E" w:rsidP="00FE4E9E">
      <w:pPr>
        <w:pStyle w:val="Pagrindinistekstas"/>
        <w:kinsoku w:val="0"/>
        <w:overflowPunct w:val="0"/>
      </w:pPr>
      <w:r w:rsidRPr="00264A1B">
        <w:rPr>
          <w:u w:val="single"/>
        </w:rPr>
        <w:t>Perdozavimo</w:t>
      </w:r>
      <w:r w:rsidRPr="00264A1B">
        <w:rPr>
          <w:spacing w:val="-8"/>
          <w:u w:val="single"/>
        </w:rPr>
        <w:t xml:space="preserve"> </w:t>
      </w:r>
      <w:r w:rsidRPr="00264A1B">
        <w:rPr>
          <w:spacing w:val="-2"/>
          <w:u w:val="single"/>
        </w:rPr>
        <w:t>gydymas</w:t>
      </w:r>
    </w:p>
    <w:p w14:paraId="1380E08C" w14:textId="77777777" w:rsidR="00FE4E9E" w:rsidRPr="00264A1B" w:rsidRDefault="00FE4E9E" w:rsidP="00FE4E9E">
      <w:pPr>
        <w:pStyle w:val="Pagrindinistekstas"/>
        <w:kinsoku w:val="0"/>
        <w:overflowPunct w:val="0"/>
      </w:pPr>
      <w:r w:rsidRPr="00264A1B">
        <w:t xml:space="preserve">Gydant perdozavimą </w:t>
      </w:r>
      <w:r>
        <w:t xml:space="preserve">svarbiausia yra skirti </w:t>
      </w:r>
      <w:r w:rsidRPr="00264A1B">
        <w:t xml:space="preserve">palaikomąjį gydymą, </w:t>
      </w:r>
      <w:r>
        <w:t xml:space="preserve">palaikyti </w:t>
      </w:r>
      <w:r w:rsidRPr="00264A1B">
        <w:t>atvir</w:t>
      </w:r>
      <w:r>
        <w:t>us</w:t>
      </w:r>
      <w:r w:rsidRPr="00264A1B">
        <w:t xml:space="preserve"> kvėpavimo tak</w:t>
      </w:r>
      <w:r>
        <w:t>us</w:t>
      </w:r>
      <w:r w:rsidRPr="00264A1B">
        <w:t xml:space="preserve">, oksigenaciją ir ventiliaciją bei </w:t>
      </w:r>
      <w:r>
        <w:t xml:space="preserve">kontroliuoti </w:t>
      </w:r>
      <w:r w:rsidRPr="00264A1B">
        <w:t>simptom</w:t>
      </w:r>
      <w:r>
        <w:t>us</w:t>
      </w:r>
      <w:r w:rsidRPr="00264A1B">
        <w:t>. Reikia pagalvoti apie galimai suvartotus kelis vaistinius</w:t>
      </w:r>
      <w:r w:rsidRPr="00264A1B">
        <w:rPr>
          <w:spacing w:val="-2"/>
        </w:rPr>
        <w:t xml:space="preserve"> </w:t>
      </w:r>
      <w:r w:rsidRPr="00264A1B">
        <w:t>preparatus.</w:t>
      </w:r>
      <w:r w:rsidRPr="00264A1B">
        <w:rPr>
          <w:spacing w:val="-2"/>
        </w:rPr>
        <w:t xml:space="preserve"> </w:t>
      </w:r>
      <w:r w:rsidRPr="00264A1B">
        <w:t>Todėl</w:t>
      </w:r>
      <w:r w:rsidRPr="00264A1B">
        <w:rPr>
          <w:spacing w:val="-4"/>
        </w:rPr>
        <w:t xml:space="preserve"> </w:t>
      </w:r>
      <w:r w:rsidRPr="00264A1B">
        <w:t>reikia</w:t>
      </w:r>
      <w:r w:rsidRPr="00264A1B">
        <w:rPr>
          <w:spacing w:val="-4"/>
        </w:rPr>
        <w:t xml:space="preserve"> </w:t>
      </w:r>
      <w:r w:rsidRPr="00264A1B">
        <w:t>nedelsiant</w:t>
      </w:r>
      <w:r w:rsidRPr="00264A1B">
        <w:rPr>
          <w:spacing w:val="-1"/>
        </w:rPr>
        <w:t xml:space="preserve"> </w:t>
      </w:r>
      <w:r w:rsidRPr="00264A1B">
        <w:t>pradėti</w:t>
      </w:r>
      <w:r w:rsidRPr="00264A1B">
        <w:rPr>
          <w:spacing w:val="-4"/>
        </w:rPr>
        <w:t xml:space="preserve"> </w:t>
      </w:r>
      <w:r w:rsidRPr="00264A1B">
        <w:t>širdies</w:t>
      </w:r>
      <w:r w:rsidRPr="00264A1B">
        <w:rPr>
          <w:spacing w:val="-4"/>
        </w:rPr>
        <w:t xml:space="preserve"> </w:t>
      </w:r>
      <w:r w:rsidRPr="00264A1B">
        <w:t>ir</w:t>
      </w:r>
      <w:r w:rsidRPr="00264A1B">
        <w:rPr>
          <w:spacing w:val="-4"/>
        </w:rPr>
        <w:t xml:space="preserve"> </w:t>
      </w:r>
      <w:r w:rsidRPr="00264A1B">
        <w:t>kraujagyslių</w:t>
      </w:r>
      <w:r w:rsidRPr="00264A1B">
        <w:rPr>
          <w:spacing w:val="-5"/>
        </w:rPr>
        <w:t xml:space="preserve"> </w:t>
      </w:r>
      <w:r w:rsidRPr="00264A1B">
        <w:t>sistemos</w:t>
      </w:r>
      <w:r w:rsidRPr="00264A1B">
        <w:rPr>
          <w:spacing w:val="-2"/>
        </w:rPr>
        <w:t xml:space="preserve"> </w:t>
      </w:r>
      <w:r w:rsidRPr="00264A1B">
        <w:t>stebėjimą</w:t>
      </w:r>
      <w:r w:rsidR="00245526">
        <w:t xml:space="preserve">, įskaitant </w:t>
      </w:r>
      <w:r w:rsidRPr="00264A1B">
        <w:t>nuolat</w:t>
      </w:r>
      <w:r w:rsidR="00245526">
        <w:t>inį</w:t>
      </w:r>
      <w:r w:rsidRPr="00264A1B">
        <w:t xml:space="preserve"> elektrokardiogram</w:t>
      </w:r>
      <w:r w:rsidR="00245526">
        <w:t>os stebėjimą</w:t>
      </w:r>
      <w:r w:rsidRPr="00264A1B">
        <w:t xml:space="preserve"> galimoms aritmijoms nustatyti. Patvirtinus ar įtarus aripiprazolo perdozavimą</w:t>
      </w:r>
      <w:r>
        <w:t>, būtina atidi medicininė priežiūra ir stebėjimas</w:t>
      </w:r>
      <w:r w:rsidRPr="00264A1B">
        <w:t>, kol pacientas pasveiks.</w:t>
      </w:r>
    </w:p>
    <w:p w14:paraId="52331142" w14:textId="77777777" w:rsidR="00FE4E9E" w:rsidRPr="00264A1B" w:rsidRDefault="00FE4E9E" w:rsidP="00FE4E9E">
      <w:pPr>
        <w:pStyle w:val="Pagrindinistekstas"/>
        <w:kinsoku w:val="0"/>
        <w:overflowPunct w:val="0"/>
      </w:pPr>
    </w:p>
    <w:p w14:paraId="0C29E5E0" w14:textId="77777777" w:rsidR="00FE4E9E" w:rsidRPr="00264A1B" w:rsidRDefault="00FE4E9E" w:rsidP="00FE4E9E">
      <w:pPr>
        <w:pStyle w:val="Pagrindinistekstas"/>
        <w:kinsoku w:val="0"/>
        <w:overflowPunct w:val="0"/>
        <w:rPr>
          <w:spacing w:val="-2"/>
        </w:rPr>
      </w:pPr>
      <w:r w:rsidRPr="00264A1B">
        <w:rPr>
          <w:spacing w:val="-2"/>
          <w:u w:val="single"/>
        </w:rPr>
        <w:t>Hemodializė</w:t>
      </w:r>
    </w:p>
    <w:p w14:paraId="3E646E22" w14:textId="77777777" w:rsidR="00FE4E9E" w:rsidRPr="00264A1B" w:rsidRDefault="00FE4E9E" w:rsidP="00FE4E9E">
      <w:pPr>
        <w:pStyle w:val="Pagrindinistekstas"/>
        <w:kinsoku w:val="0"/>
        <w:overflowPunct w:val="0"/>
      </w:pPr>
      <w:r w:rsidRPr="00264A1B">
        <w:t>Nors</w:t>
      </w:r>
      <w:r w:rsidRPr="00264A1B">
        <w:rPr>
          <w:spacing w:val="-2"/>
        </w:rPr>
        <w:t xml:space="preserve"> </w:t>
      </w:r>
      <w:r w:rsidRPr="00264A1B">
        <w:t>informacijos</w:t>
      </w:r>
      <w:r w:rsidRPr="00264A1B">
        <w:rPr>
          <w:spacing w:val="-4"/>
        </w:rPr>
        <w:t xml:space="preserve"> </w:t>
      </w:r>
      <w:r w:rsidRPr="00264A1B">
        <w:t>apie</w:t>
      </w:r>
      <w:r w:rsidRPr="00264A1B">
        <w:rPr>
          <w:spacing w:val="-2"/>
        </w:rPr>
        <w:t xml:space="preserve"> </w:t>
      </w:r>
      <w:r w:rsidRPr="00264A1B">
        <w:t>hemodializės</w:t>
      </w:r>
      <w:r w:rsidRPr="00264A1B">
        <w:rPr>
          <w:spacing w:val="-2"/>
        </w:rPr>
        <w:t xml:space="preserve"> </w:t>
      </w:r>
      <w:r w:rsidRPr="00264A1B">
        <w:t>veiksmingumą</w:t>
      </w:r>
      <w:r w:rsidRPr="00264A1B">
        <w:rPr>
          <w:spacing w:val="-4"/>
        </w:rPr>
        <w:t xml:space="preserve"> </w:t>
      </w:r>
      <w:r w:rsidRPr="00264A1B">
        <w:t>aripiprazolo</w:t>
      </w:r>
      <w:r w:rsidRPr="00264A1B">
        <w:rPr>
          <w:spacing w:val="-2"/>
        </w:rPr>
        <w:t xml:space="preserve"> </w:t>
      </w:r>
      <w:r w:rsidRPr="00264A1B">
        <w:t>perdozavimui</w:t>
      </w:r>
      <w:r w:rsidRPr="00264A1B">
        <w:rPr>
          <w:spacing w:val="-1"/>
        </w:rPr>
        <w:t xml:space="preserve"> </w:t>
      </w:r>
      <w:r w:rsidRPr="00264A1B">
        <w:t>gydyti</w:t>
      </w:r>
      <w:r w:rsidRPr="00264A1B">
        <w:rPr>
          <w:spacing w:val="-4"/>
        </w:rPr>
        <w:t xml:space="preserve"> </w:t>
      </w:r>
      <w:r w:rsidRPr="00264A1B">
        <w:t>nėra,</w:t>
      </w:r>
      <w:r w:rsidRPr="00264A1B">
        <w:rPr>
          <w:spacing w:val="-2"/>
        </w:rPr>
        <w:t xml:space="preserve"> </w:t>
      </w:r>
      <w:r>
        <w:t>jos nauda tokiu atveju nėra tikėtina</w:t>
      </w:r>
      <w:r w:rsidRPr="00264A1B">
        <w:t xml:space="preserve">, kadangi didelė aripiprazolo dalis būna prisijungusi prie </w:t>
      </w:r>
      <w:r>
        <w:t xml:space="preserve">kraujo </w:t>
      </w:r>
      <w:r w:rsidRPr="00264A1B">
        <w:t>plazmos baltymų.</w:t>
      </w:r>
    </w:p>
    <w:p w14:paraId="2DE1EB30" w14:textId="77777777" w:rsidR="00FE4E9E" w:rsidRDefault="00FE4E9E" w:rsidP="00FE4E9E">
      <w:pPr>
        <w:pStyle w:val="Pagrindinistekstas"/>
        <w:kinsoku w:val="0"/>
        <w:overflowPunct w:val="0"/>
      </w:pPr>
    </w:p>
    <w:p w14:paraId="4F086C4D" w14:textId="77777777" w:rsidR="00FE4E9E" w:rsidRPr="00264A1B" w:rsidRDefault="00FE4E9E" w:rsidP="00FE4E9E">
      <w:pPr>
        <w:pStyle w:val="Pagrindinistekstas"/>
        <w:kinsoku w:val="0"/>
        <w:overflowPunct w:val="0"/>
      </w:pPr>
    </w:p>
    <w:p w14:paraId="112F93FA" w14:textId="77777777" w:rsidR="00FE4E9E" w:rsidRPr="00264A1B" w:rsidRDefault="00FE4E9E" w:rsidP="002A2FEC">
      <w:pPr>
        <w:pStyle w:val="Antrat1"/>
        <w:numPr>
          <w:ilvl w:val="0"/>
          <w:numId w:val="7"/>
        </w:numPr>
        <w:tabs>
          <w:tab w:val="left" w:pos="567"/>
          <w:tab w:val="left" w:pos="709"/>
        </w:tabs>
        <w:kinsoku w:val="0"/>
        <w:overflowPunct w:val="0"/>
        <w:spacing w:before="0"/>
        <w:ind w:left="0" w:firstLine="0"/>
        <w:rPr>
          <w:spacing w:val="-2"/>
        </w:rPr>
      </w:pPr>
      <w:r w:rsidRPr="00264A1B">
        <w:rPr>
          <w:spacing w:val="-2"/>
        </w:rPr>
        <w:t>FARMAKOLOGINĖS</w:t>
      </w:r>
      <w:r w:rsidRPr="00264A1B">
        <w:rPr>
          <w:spacing w:val="12"/>
        </w:rPr>
        <w:t xml:space="preserve"> </w:t>
      </w:r>
      <w:r w:rsidRPr="00264A1B">
        <w:rPr>
          <w:spacing w:val="-2"/>
        </w:rPr>
        <w:t>SAVYBĖS</w:t>
      </w:r>
    </w:p>
    <w:p w14:paraId="694C94AA" w14:textId="77777777" w:rsidR="00FE4E9E" w:rsidRPr="00264A1B" w:rsidRDefault="00FE4E9E" w:rsidP="00FE4E9E">
      <w:pPr>
        <w:pStyle w:val="Pagrindinistekstas"/>
        <w:kinsoku w:val="0"/>
        <w:overflowPunct w:val="0"/>
        <w:rPr>
          <w:b/>
          <w:bCs/>
        </w:rPr>
      </w:pPr>
    </w:p>
    <w:p w14:paraId="39F03C76" w14:textId="77777777" w:rsidR="00FE4E9E" w:rsidRPr="00E3417A" w:rsidRDefault="00FE4E9E" w:rsidP="002A2FEC">
      <w:pPr>
        <w:pStyle w:val="Antrat2"/>
        <w:numPr>
          <w:ilvl w:val="1"/>
          <w:numId w:val="7"/>
        </w:numPr>
        <w:tabs>
          <w:tab w:val="left" w:pos="567"/>
          <w:tab w:val="left" w:pos="709"/>
        </w:tabs>
        <w:kinsoku w:val="0"/>
        <w:overflowPunct w:val="0"/>
        <w:ind w:left="0" w:firstLine="0"/>
        <w:rPr>
          <w:spacing w:val="-2"/>
        </w:rPr>
      </w:pPr>
      <w:r w:rsidRPr="00E3417A">
        <w:t>Farmakodinaminės</w:t>
      </w:r>
      <w:r w:rsidRPr="00E3417A">
        <w:rPr>
          <w:spacing w:val="-12"/>
        </w:rPr>
        <w:t xml:space="preserve"> </w:t>
      </w:r>
      <w:r w:rsidRPr="00E3417A">
        <w:rPr>
          <w:spacing w:val="-2"/>
        </w:rPr>
        <w:t>savybės</w:t>
      </w:r>
    </w:p>
    <w:p w14:paraId="504C5AA0" w14:textId="77777777" w:rsidR="00FE4E9E" w:rsidRPr="00E3417A" w:rsidRDefault="00FE4E9E" w:rsidP="00FE4E9E">
      <w:pPr>
        <w:pStyle w:val="Pagrindinistekstas"/>
        <w:kinsoku w:val="0"/>
        <w:overflowPunct w:val="0"/>
        <w:rPr>
          <w:b/>
          <w:bCs/>
        </w:rPr>
      </w:pPr>
    </w:p>
    <w:p w14:paraId="1C3D8B36" w14:textId="77777777" w:rsidR="00FE4E9E" w:rsidRPr="00264A1B" w:rsidRDefault="00FE4E9E" w:rsidP="00FE4E9E">
      <w:pPr>
        <w:pStyle w:val="Pagrindinistekstas"/>
        <w:kinsoku w:val="0"/>
        <w:overflowPunct w:val="0"/>
        <w:rPr>
          <w:spacing w:val="-2"/>
        </w:rPr>
      </w:pPr>
      <w:r w:rsidRPr="00264A1B">
        <w:t>Farmakoterapinė</w:t>
      </w:r>
      <w:r w:rsidRPr="00264A1B">
        <w:rPr>
          <w:spacing w:val="-7"/>
        </w:rPr>
        <w:t xml:space="preserve"> </w:t>
      </w:r>
      <w:r w:rsidRPr="00264A1B">
        <w:t>grupė</w:t>
      </w:r>
      <w:r w:rsidRPr="00264A1B">
        <w:rPr>
          <w:spacing w:val="-6"/>
        </w:rPr>
        <w:t xml:space="preserve"> </w:t>
      </w:r>
      <w:r w:rsidRPr="00264A1B">
        <w:t>–</w:t>
      </w:r>
      <w:r w:rsidRPr="00264A1B">
        <w:rPr>
          <w:spacing w:val="-5"/>
        </w:rPr>
        <w:t xml:space="preserve"> </w:t>
      </w:r>
      <w:r w:rsidRPr="00264A1B">
        <w:t>psicholeptikai,</w:t>
      </w:r>
      <w:r w:rsidRPr="00264A1B">
        <w:rPr>
          <w:spacing w:val="-4"/>
        </w:rPr>
        <w:t xml:space="preserve"> </w:t>
      </w:r>
      <w:r w:rsidRPr="00264A1B">
        <w:t>kiti</w:t>
      </w:r>
      <w:r w:rsidRPr="00264A1B">
        <w:rPr>
          <w:spacing w:val="-6"/>
        </w:rPr>
        <w:t xml:space="preserve"> </w:t>
      </w:r>
      <w:r w:rsidRPr="00264A1B">
        <w:t>antipsichoziniai</w:t>
      </w:r>
      <w:r w:rsidRPr="00264A1B">
        <w:rPr>
          <w:spacing w:val="-4"/>
        </w:rPr>
        <w:t xml:space="preserve"> </w:t>
      </w:r>
      <w:r>
        <w:rPr>
          <w:spacing w:val="-4"/>
        </w:rPr>
        <w:t xml:space="preserve">vaistiniai </w:t>
      </w:r>
      <w:r w:rsidRPr="00264A1B">
        <w:t>preparatai,</w:t>
      </w:r>
      <w:r w:rsidRPr="00264A1B">
        <w:rPr>
          <w:spacing w:val="-4"/>
        </w:rPr>
        <w:t xml:space="preserve"> </w:t>
      </w:r>
      <w:r w:rsidRPr="00264A1B">
        <w:t>ATC</w:t>
      </w:r>
      <w:r w:rsidRPr="00264A1B">
        <w:rPr>
          <w:spacing w:val="-6"/>
        </w:rPr>
        <w:t xml:space="preserve"> </w:t>
      </w:r>
      <w:r w:rsidRPr="00264A1B">
        <w:t>kodas</w:t>
      </w:r>
      <w:r w:rsidRPr="00264A1B">
        <w:rPr>
          <w:spacing w:val="-4"/>
        </w:rPr>
        <w:t xml:space="preserve"> </w:t>
      </w:r>
      <w:r w:rsidRPr="00264A1B">
        <w:t>–</w:t>
      </w:r>
      <w:r w:rsidRPr="00264A1B">
        <w:rPr>
          <w:spacing w:val="-4"/>
        </w:rPr>
        <w:t xml:space="preserve"> </w:t>
      </w:r>
      <w:r w:rsidRPr="00264A1B">
        <w:rPr>
          <w:spacing w:val="-2"/>
        </w:rPr>
        <w:t>N05AX12</w:t>
      </w:r>
      <w:r>
        <w:rPr>
          <w:spacing w:val="-2"/>
        </w:rPr>
        <w:t>.</w:t>
      </w:r>
    </w:p>
    <w:p w14:paraId="00125D5B" w14:textId="77777777" w:rsidR="00FE4E9E" w:rsidRPr="00264A1B" w:rsidRDefault="00FE4E9E" w:rsidP="00FE4E9E">
      <w:pPr>
        <w:pStyle w:val="Pagrindinistekstas"/>
        <w:kinsoku w:val="0"/>
        <w:overflowPunct w:val="0"/>
      </w:pPr>
    </w:p>
    <w:p w14:paraId="5B940B27" w14:textId="77777777" w:rsidR="00FE4E9E" w:rsidRPr="00264A1B" w:rsidRDefault="00FE4E9E" w:rsidP="00FE4E9E">
      <w:pPr>
        <w:pStyle w:val="Pagrindinistekstas"/>
        <w:kinsoku w:val="0"/>
        <w:overflowPunct w:val="0"/>
      </w:pPr>
      <w:r w:rsidRPr="00264A1B">
        <w:rPr>
          <w:u w:val="single"/>
        </w:rPr>
        <w:t>Veikimo</w:t>
      </w:r>
      <w:r w:rsidRPr="00264A1B">
        <w:rPr>
          <w:spacing w:val="-5"/>
          <w:u w:val="single"/>
        </w:rPr>
        <w:t xml:space="preserve"> </w:t>
      </w:r>
      <w:r w:rsidRPr="00264A1B">
        <w:rPr>
          <w:spacing w:val="-2"/>
          <w:u w:val="single"/>
        </w:rPr>
        <w:t>mechanizmas</w:t>
      </w:r>
    </w:p>
    <w:p w14:paraId="597CBF9E" w14:textId="77777777" w:rsidR="00FE4E9E" w:rsidRDefault="00FE4E9E" w:rsidP="00FE4E9E">
      <w:pPr>
        <w:pStyle w:val="Pagrindinistekstas"/>
        <w:kinsoku w:val="0"/>
        <w:overflowPunct w:val="0"/>
      </w:pPr>
      <w:r w:rsidRPr="00264A1B">
        <w:rPr>
          <w:position w:val="2"/>
        </w:rPr>
        <w:t xml:space="preserve">Manoma, kad aripiprazolo veiksmingumas šizofrenijai gydyti </w:t>
      </w:r>
      <w:r>
        <w:rPr>
          <w:position w:val="2"/>
        </w:rPr>
        <w:t>pasireiškia</w:t>
      </w:r>
      <w:r w:rsidRPr="00264A1B">
        <w:rPr>
          <w:position w:val="2"/>
        </w:rPr>
        <w:t xml:space="preserve"> dėl dalinio dopamino D</w:t>
      </w:r>
      <w:r w:rsidRPr="00391B3B">
        <w:rPr>
          <w:vertAlign w:val="subscript"/>
        </w:rPr>
        <w:t>2</w:t>
      </w:r>
      <w:r w:rsidRPr="00264A1B">
        <w:rPr>
          <w:spacing w:val="33"/>
        </w:rPr>
        <w:t xml:space="preserve"> </w:t>
      </w:r>
      <w:r w:rsidRPr="00264A1B">
        <w:rPr>
          <w:position w:val="2"/>
        </w:rPr>
        <w:t>ir serotonino 5-HT</w:t>
      </w:r>
      <w:r w:rsidRPr="00391B3B">
        <w:rPr>
          <w:vertAlign w:val="subscript"/>
        </w:rPr>
        <w:t>1A</w:t>
      </w:r>
      <w:r w:rsidRPr="00264A1B">
        <w:rPr>
          <w:spacing w:val="23"/>
        </w:rPr>
        <w:t xml:space="preserve"> </w:t>
      </w:r>
      <w:r w:rsidRPr="00264A1B">
        <w:rPr>
          <w:position w:val="2"/>
        </w:rPr>
        <w:t>receptorių agonizmo</w:t>
      </w:r>
      <w:r w:rsidRPr="00264A1B">
        <w:rPr>
          <w:spacing w:val="-1"/>
          <w:position w:val="2"/>
        </w:rPr>
        <w:t xml:space="preserve"> </w:t>
      </w:r>
      <w:r w:rsidRPr="00264A1B">
        <w:rPr>
          <w:position w:val="2"/>
        </w:rPr>
        <w:t>ir serotonino</w:t>
      </w:r>
      <w:r w:rsidRPr="00264A1B">
        <w:rPr>
          <w:spacing w:val="-1"/>
          <w:position w:val="2"/>
        </w:rPr>
        <w:t xml:space="preserve"> </w:t>
      </w:r>
      <w:r w:rsidRPr="00264A1B">
        <w:rPr>
          <w:position w:val="2"/>
        </w:rPr>
        <w:t>5-HT</w:t>
      </w:r>
      <w:r w:rsidRPr="00391B3B">
        <w:rPr>
          <w:vertAlign w:val="subscript"/>
        </w:rPr>
        <w:t>2A</w:t>
      </w:r>
      <w:r w:rsidRPr="00264A1B">
        <w:rPr>
          <w:spacing w:val="23"/>
        </w:rPr>
        <w:t xml:space="preserve"> </w:t>
      </w:r>
      <w:r w:rsidRPr="00264A1B">
        <w:rPr>
          <w:position w:val="2"/>
        </w:rPr>
        <w:t>receptorių</w:t>
      </w:r>
      <w:r w:rsidRPr="00264A1B">
        <w:rPr>
          <w:spacing w:val="-1"/>
          <w:position w:val="2"/>
        </w:rPr>
        <w:t xml:space="preserve"> </w:t>
      </w:r>
      <w:r w:rsidRPr="00264A1B">
        <w:rPr>
          <w:position w:val="2"/>
        </w:rPr>
        <w:t xml:space="preserve">antagonizmo derinio. Tyrimų </w:t>
      </w:r>
      <w:r w:rsidRPr="00264A1B">
        <w:t xml:space="preserve">su gyvūnais metu aripiprazolas pasižymėjo dopaminerginio hiperaktyvumo antagonistinėmis savybėmis ir dopaminerginio hipoaktyvumo agonistinėmis savybėmis. Aripiprazolas parodė didelį </w:t>
      </w:r>
      <w:r w:rsidRPr="00264A1B">
        <w:rPr>
          <w:position w:val="2"/>
        </w:rPr>
        <w:t xml:space="preserve">jungimosi afinitetą </w:t>
      </w:r>
      <w:r w:rsidRPr="00264A1B">
        <w:rPr>
          <w:i/>
          <w:iCs/>
          <w:position w:val="2"/>
        </w:rPr>
        <w:t xml:space="preserve">in vitro </w:t>
      </w:r>
      <w:r w:rsidRPr="00264A1B">
        <w:rPr>
          <w:position w:val="2"/>
        </w:rPr>
        <w:t>dopamino D</w:t>
      </w:r>
      <w:r w:rsidRPr="00391B3B">
        <w:rPr>
          <w:vertAlign w:val="subscript"/>
        </w:rPr>
        <w:t>2</w:t>
      </w:r>
      <w:r w:rsidRPr="00264A1B">
        <w:rPr>
          <w:spacing w:val="22"/>
        </w:rPr>
        <w:t xml:space="preserve"> </w:t>
      </w:r>
      <w:r w:rsidRPr="00264A1B">
        <w:rPr>
          <w:position w:val="2"/>
        </w:rPr>
        <w:t>ir D</w:t>
      </w:r>
      <w:r w:rsidRPr="00391B3B">
        <w:rPr>
          <w:vertAlign w:val="subscript"/>
        </w:rPr>
        <w:t>3</w:t>
      </w:r>
      <w:r w:rsidRPr="00264A1B">
        <w:rPr>
          <w:position w:val="2"/>
        </w:rPr>
        <w:t>, serotonino 5-HT</w:t>
      </w:r>
      <w:r w:rsidRPr="00391B3B">
        <w:rPr>
          <w:vertAlign w:val="subscript"/>
        </w:rPr>
        <w:t>1A</w:t>
      </w:r>
      <w:r w:rsidRPr="00264A1B">
        <w:rPr>
          <w:spacing w:val="26"/>
        </w:rPr>
        <w:t xml:space="preserve"> </w:t>
      </w:r>
      <w:r w:rsidRPr="00264A1B">
        <w:rPr>
          <w:position w:val="2"/>
        </w:rPr>
        <w:t>ir 5-HT</w:t>
      </w:r>
      <w:r w:rsidRPr="00391B3B">
        <w:rPr>
          <w:vertAlign w:val="subscript"/>
        </w:rPr>
        <w:t>2A</w:t>
      </w:r>
      <w:r w:rsidRPr="00264A1B">
        <w:rPr>
          <w:spacing w:val="26"/>
        </w:rPr>
        <w:t xml:space="preserve"> </w:t>
      </w:r>
      <w:r w:rsidRPr="00264A1B">
        <w:rPr>
          <w:position w:val="2"/>
        </w:rPr>
        <w:t>receptoriams ir pasižymi vidutiniu afinitetu dopamino D</w:t>
      </w:r>
      <w:r w:rsidRPr="00264A1B">
        <w:t>4</w:t>
      </w:r>
      <w:r w:rsidRPr="00264A1B">
        <w:rPr>
          <w:position w:val="2"/>
        </w:rPr>
        <w:t>, serotonino 5-HT</w:t>
      </w:r>
      <w:r w:rsidRPr="00391B3B">
        <w:rPr>
          <w:vertAlign w:val="subscript"/>
        </w:rPr>
        <w:t>2C</w:t>
      </w:r>
      <w:r w:rsidRPr="00264A1B">
        <w:rPr>
          <w:spacing w:val="31"/>
        </w:rPr>
        <w:t xml:space="preserve"> </w:t>
      </w:r>
      <w:r w:rsidRPr="00264A1B">
        <w:rPr>
          <w:position w:val="2"/>
        </w:rPr>
        <w:t>ir 5-HT</w:t>
      </w:r>
      <w:r w:rsidRPr="00391B3B">
        <w:rPr>
          <w:vertAlign w:val="subscript"/>
        </w:rPr>
        <w:t>7</w:t>
      </w:r>
      <w:r w:rsidRPr="00264A1B">
        <w:rPr>
          <w:position w:val="2"/>
        </w:rPr>
        <w:t>, alfa-1 adrenerginiams ir histamino H</w:t>
      </w:r>
      <w:r w:rsidRPr="00391B3B">
        <w:rPr>
          <w:vertAlign w:val="subscript"/>
        </w:rPr>
        <w:t>1</w:t>
      </w:r>
      <w:r w:rsidRPr="00264A1B">
        <w:rPr>
          <w:spacing w:val="40"/>
        </w:rPr>
        <w:t xml:space="preserve"> </w:t>
      </w:r>
      <w:r w:rsidRPr="00264A1B">
        <w:t>receptoriams.</w:t>
      </w:r>
    </w:p>
    <w:p w14:paraId="21CFFFD2" w14:textId="77777777" w:rsidR="00FE4E9E" w:rsidRPr="00264A1B" w:rsidRDefault="00FE4E9E" w:rsidP="00FE4E9E">
      <w:pPr>
        <w:pStyle w:val="Pagrindinistekstas"/>
        <w:kinsoku w:val="0"/>
        <w:overflowPunct w:val="0"/>
        <w:rPr>
          <w:spacing w:val="-2"/>
        </w:rPr>
      </w:pPr>
      <w:r>
        <w:t>Be to, a</w:t>
      </w:r>
      <w:r w:rsidRPr="00264A1B">
        <w:t>ripiprazol</w:t>
      </w:r>
      <w:r>
        <w:t>ui būdingas</w:t>
      </w:r>
      <w:r w:rsidRPr="00264A1B">
        <w:rPr>
          <w:spacing w:val="-4"/>
        </w:rPr>
        <w:t xml:space="preserve"> </w:t>
      </w:r>
      <w:r w:rsidRPr="00264A1B">
        <w:t>vidutin</w:t>
      </w:r>
      <w:r>
        <w:t>is</w:t>
      </w:r>
      <w:r w:rsidRPr="00264A1B">
        <w:rPr>
          <w:spacing w:val="-4"/>
        </w:rPr>
        <w:t xml:space="preserve"> </w:t>
      </w:r>
      <w:r w:rsidRPr="00264A1B">
        <w:t>jungimosi</w:t>
      </w:r>
      <w:r w:rsidRPr="00264A1B">
        <w:rPr>
          <w:spacing w:val="-4"/>
        </w:rPr>
        <w:t xml:space="preserve"> </w:t>
      </w:r>
      <w:r w:rsidRPr="00264A1B">
        <w:t>afinitet</w:t>
      </w:r>
      <w:r>
        <w:t>as</w:t>
      </w:r>
      <w:r w:rsidRPr="00264A1B">
        <w:rPr>
          <w:spacing w:val="-4"/>
        </w:rPr>
        <w:t xml:space="preserve"> </w:t>
      </w:r>
      <w:r w:rsidRPr="00264A1B">
        <w:t>serotonino</w:t>
      </w:r>
      <w:r w:rsidRPr="00264A1B">
        <w:rPr>
          <w:spacing w:val="-5"/>
        </w:rPr>
        <w:t xml:space="preserve"> </w:t>
      </w:r>
      <w:r w:rsidRPr="00264A1B">
        <w:t>reabsorbcijos</w:t>
      </w:r>
      <w:r w:rsidRPr="00264A1B">
        <w:rPr>
          <w:spacing w:val="-2"/>
        </w:rPr>
        <w:t xml:space="preserve"> </w:t>
      </w:r>
      <w:r w:rsidRPr="00264A1B">
        <w:t xml:space="preserve">vietai ir </w:t>
      </w:r>
      <w:r>
        <w:t xml:space="preserve">nebūdingas </w:t>
      </w:r>
      <w:r w:rsidR="008238EA">
        <w:t>pastebimas</w:t>
      </w:r>
      <w:r w:rsidR="008238EA" w:rsidRPr="00264A1B">
        <w:t xml:space="preserve"> </w:t>
      </w:r>
      <w:r w:rsidRPr="00264A1B">
        <w:t>afinitet</w:t>
      </w:r>
      <w:r>
        <w:t>as</w:t>
      </w:r>
      <w:r w:rsidRPr="00264A1B">
        <w:t xml:space="preserve"> cholinerginiams muskarininiams receptoriams. Sąveika su kitais nei dopamino</w:t>
      </w:r>
      <w:r w:rsidRPr="00264A1B">
        <w:rPr>
          <w:spacing w:val="-5"/>
        </w:rPr>
        <w:t xml:space="preserve"> </w:t>
      </w:r>
      <w:r w:rsidRPr="00264A1B">
        <w:t>ir</w:t>
      </w:r>
      <w:r w:rsidRPr="00264A1B">
        <w:rPr>
          <w:spacing w:val="-4"/>
        </w:rPr>
        <w:t xml:space="preserve"> </w:t>
      </w:r>
      <w:r w:rsidRPr="00264A1B">
        <w:t>serotonino</w:t>
      </w:r>
      <w:r w:rsidRPr="00264A1B">
        <w:rPr>
          <w:spacing w:val="-5"/>
        </w:rPr>
        <w:t xml:space="preserve"> </w:t>
      </w:r>
      <w:r w:rsidRPr="00264A1B">
        <w:t>potipių</w:t>
      </w:r>
      <w:r w:rsidRPr="00264A1B">
        <w:rPr>
          <w:spacing w:val="-2"/>
        </w:rPr>
        <w:t xml:space="preserve"> </w:t>
      </w:r>
      <w:r w:rsidRPr="00264A1B">
        <w:t>receptoriais</w:t>
      </w:r>
      <w:r w:rsidRPr="00264A1B">
        <w:rPr>
          <w:spacing w:val="-4"/>
        </w:rPr>
        <w:t xml:space="preserve"> </w:t>
      </w:r>
      <w:r w:rsidRPr="00264A1B">
        <w:t>galima</w:t>
      </w:r>
      <w:r w:rsidRPr="00264A1B">
        <w:rPr>
          <w:spacing w:val="-2"/>
        </w:rPr>
        <w:t xml:space="preserve"> </w:t>
      </w:r>
      <w:r w:rsidRPr="00264A1B">
        <w:t>paaiškinti</w:t>
      </w:r>
      <w:r w:rsidRPr="00264A1B">
        <w:rPr>
          <w:spacing w:val="-1"/>
        </w:rPr>
        <w:t xml:space="preserve"> </w:t>
      </w:r>
      <w:r w:rsidRPr="00264A1B">
        <w:t>kai</w:t>
      </w:r>
      <w:r w:rsidRPr="00264A1B">
        <w:rPr>
          <w:spacing w:val="-4"/>
        </w:rPr>
        <w:t xml:space="preserve"> </w:t>
      </w:r>
      <w:r w:rsidRPr="00264A1B">
        <w:t>kuriuos</w:t>
      </w:r>
      <w:r w:rsidRPr="00264A1B">
        <w:rPr>
          <w:spacing w:val="-4"/>
        </w:rPr>
        <w:t xml:space="preserve"> </w:t>
      </w:r>
      <w:r w:rsidRPr="00264A1B">
        <w:t>kitus</w:t>
      </w:r>
      <w:r w:rsidRPr="00264A1B">
        <w:rPr>
          <w:spacing w:val="-2"/>
        </w:rPr>
        <w:t xml:space="preserve"> </w:t>
      </w:r>
      <w:r w:rsidRPr="00264A1B">
        <w:t>klinikinius</w:t>
      </w:r>
      <w:r w:rsidRPr="00264A1B">
        <w:rPr>
          <w:spacing w:val="-4"/>
        </w:rPr>
        <w:t xml:space="preserve"> </w:t>
      </w:r>
      <w:r w:rsidRPr="00264A1B">
        <w:t xml:space="preserve">aripiprazolo </w:t>
      </w:r>
      <w:r w:rsidRPr="00264A1B">
        <w:rPr>
          <w:spacing w:val="-2"/>
        </w:rPr>
        <w:t>poveikius.</w:t>
      </w:r>
    </w:p>
    <w:p w14:paraId="4395D296" w14:textId="77777777" w:rsidR="00FE4E9E" w:rsidRPr="00264A1B" w:rsidRDefault="00FE4E9E" w:rsidP="00FE4E9E">
      <w:pPr>
        <w:pStyle w:val="Pagrindinistekstas"/>
        <w:kinsoku w:val="0"/>
        <w:overflowPunct w:val="0"/>
      </w:pPr>
    </w:p>
    <w:p w14:paraId="65BCA047" w14:textId="77777777" w:rsidR="00FE4E9E" w:rsidRPr="00264A1B" w:rsidRDefault="00FE4E9E" w:rsidP="00FE4E9E">
      <w:pPr>
        <w:pStyle w:val="Pagrindinistekstas"/>
        <w:kinsoku w:val="0"/>
        <w:overflowPunct w:val="0"/>
        <w:rPr>
          <w:spacing w:val="-2"/>
        </w:rPr>
      </w:pPr>
      <w:r w:rsidRPr="00264A1B">
        <w:t>Geriamojo aripiprazolo dozės nuo 0,5</w:t>
      </w:r>
      <w:r>
        <w:t> mg</w:t>
      </w:r>
      <w:r w:rsidRPr="00264A1B">
        <w:t xml:space="preserve"> iki 30</w:t>
      </w:r>
      <w:r>
        <w:t> mg</w:t>
      </w:r>
      <w:r w:rsidRPr="00264A1B">
        <w:t xml:space="preserve">, skiriamos </w:t>
      </w:r>
      <w:r>
        <w:t xml:space="preserve">vieną </w:t>
      </w:r>
      <w:r w:rsidRPr="00264A1B">
        <w:t xml:space="preserve">kartą per dieną sveikiems </w:t>
      </w:r>
      <w:r w:rsidRPr="00264A1B">
        <w:rPr>
          <w:position w:val="2"/>
        </w:rPr>
        <w:t>tiriamiesiems 2</w:t>
      </w:r>
      <w:r>
        <w:rPr>
          <w:position w:val="2"/>
        </w:rPr>
        <w:t> savait</w:t>
      </w:r>
      <w:r w:rsidRPr="00264A1B">
        <w:rPr>
          <w:position w:val="2"/>
        </w:rPr>
        <w:t>es</w:t>
      </w:r>
      <w:r>
        <w:rPr>
          <w:position w:val="2"/>
        </w:rPr>
        <w:t>,</w:t>
      </w:r>
      <w:r w:rsidRPr="00264A1B">
        <w:rPr>
          <w:position w:val="2"/>
        </w:rPr>
        <w:t xml:space="preserve"> sukėlė nuo dozės priklausomą </w:t>
      </w:r>
      <w:r w:rsidRPr="00264A1B">
        <w:rPr>
          <w:position w:val="2"/>
          <w:vertAlign w:val="superscript"/>
        </w:rPr>
        <w:t>11</w:t>
      </w:r>
      <w:r w:rsidRPr="00264A1B">
        <w:rPr>
          <w:position w:val="2"/>
        </w:rPr>
        <w:t>C-raklopido, D</w:t>
      </w:r>
      <w:r w:rsidRPr="00391B3B">
        <w:rPr>
          <w:vertAlign w:val="subscript"/>
        </w:rPr>
        <w:t>2</w:t>
      </w:r>
      <w:r w:rsidRPr="00264A1B">
        <w:t xml:space="preserve"> </w:t>
      </w:r>
      <w:r w:rsidRPr="00264A1B">
        <w:rPr>
          <w:position w:val="2"/>
        </w:rPr>
        <w:t>/ D</w:t>
      </w:r>
      <w:r w:rsidRPr="00391B3B">
        <w:rPr>
          <w:vertAlign w:val="subscript"/>
        </w:rPr>
        <w:t>3</w:t>
      </w:r>
      <w:r w:rsidRPr="00264A1B">
        <w:rPr>
          <w:spacing w:val="31"/>
        </w:rPr>
        <w:t xml:space="preserve"> </w:t>
      </w:r>
      <w:r w:rsidRPr="00264A1B">
        <w:rPr>
          <w:position w:val="2"/>
        </w:rPr>
        <w:t xml:space="preserve">receptoriaus ligando, </w:t>
      </w:r>
      <w:r w:rsidRPr="00264A1B">
        <w:t>jungimosi</w:t>
      </w:r>
      <w:r w:rsidRPr="00264A1B">
        <w:rPr>
          <w:spacing w:val="-5"/>
        </w:rPr>
        <w:t xml:space="preserve"> </w:t>
      </w:r>
      <w:r w:rsidRPr="00264A1B">
        <w:t>prie</w:t>
      </w:r>
      <w:r w:rsidRPr="00264A1B">
        <w:rPr>
          <w:spacing w:val="-3"/>
        </w:rPr>
        <w:t xml:space="preserve"> </w:t>
      </w:r>
      <w:r w:rsidRPr="00264A1B">
        <w:t>uodeguotojo</w:t>
      </w:r>
      <w:r w:rsidRPr="00264A1B">
        <w:rPr>
          <w:spacing w:val="-6"/>
        </w:rPr>
        <w:t xml:space="preserve"> </w:t>
      </w:r>
      <w:r w:rsidRPr="00264A1B">
        <w:t>branduolio</w:t>
      </w:r>
      <w:r w:rsidRPr="00264A1B">
        <w:rPr>
          <w:spacing w:val="-6"/>
        </w:rPr>
        <w:t xml:space="preserve"> </w:t>
      </w:r>
      <w:r w:rsidRPr="00264A1B">
        <w:t>ir</w:t>
      </w:r>
      <w:r w:rsidRPr="00264A1B">
        <w:rPr>
          <w:spacing w:val="-2"/>
        </w:rPr>
        <w:t xml:space="preserve"> </w:t>
      </w:r>
      <w:r w:rsidRPr="00264A1B">
        <w:t>kiauto</w:t>
      </w:r>
      <w:r w:rsidRPr="00264A1B">
        <w:rPr>
          <w:spacing w:val="-3"/>
        </w:rPr>
        <w:t xml:space="preserve"> </w:t>
      </w:r>
      <w:r w:rsidRPr="00264A1B">
        <w:t>(</w:t>
      </w:r>
      <w:r w:rsidRPr="00264A1B">
        <w:rPr>
          <w:i/>
          <w:iCs/>
        </w:rPr>
        <w:t>putamen</w:t>
      </w:r>
      <w:r w:rsidRPr="00264A1B">
        <w:t>)</w:t>
      </w:r>
      <w:r w:rsidRPr="00264A1B">
        <w:rPr>
          <w:spacing w:val="-2"/>
        </w:rPr>
        <w:t xml:space="preserve"> </w:t>
      </w:r>
      <w:r w:rsidRPr="00264A1B">
        <w:t>sumažėjimą,</w:t>
      </w:r>
      <w:r w:rsidRPr="00264A1B">
        <w:rPr>
          <w:spacing w:val="-3"/>
        </w:rPr>
        <w:t xml:space="preserve"> </w:t>
      </w:r>
      <w:r w:rsidRPr="00264A1B">
        <w:t>nustatytą</w:t>
      </w:r>
      <w:r w:rsidRPr="00264A1B">
        <w:rPr>
          <w:spacing w:val="-5"/>
        </w:rPr>
        <w:t xml:space="preserve"> </w:t>
      </w:r>
      <w:r w:rsidRPr="00264A1B">
        <w:t>pozitronų</w:t>
      </w:r>
      <w:r w:rsidRPr="00264A1B">
        <w:rPr>
          <w:spacing w:val="-3"/>
        </w:rPr>
        <w:t xml:space="preserve"> </w:t>
      </w:r>
      <w:r w:rsidRPr="00264A1B">
        <w:t xml:space="preserve">emisijos </w:t>
      </w:r>
      <w:r w:rsidRPr="00264A1B">
        <w:rPr>
          <w:spacing w:val="-2"/>
        </w:rPr>
        <w:t>tomografija.</w:t>
      </w:r>
    </w:p>
    <w:p w14:paraId="105DB131" w14:textId="77777777" w:rsidR="00FE4E9E" w:rsidRDefault="00FE4E9E" w:rsidP="00FE4E9E">
      <w:pPr>
        <w:pStyle w:val="Pagrindinistekstas"/>
        <w:kinsoku w:val="0"/>
        <w:overflowPunct w:val="0"/>
        <w:rPr>
          <w:spacing w:val="-2"/>
        </w:rPr>
      </w:pPr>
    </w:p>
    <w:p w14:paraId="75635FC4" w14:textId="77777777" w:rsidR="00FE4E9E" w:rsidRDefault="00FE4E9E" w:rsidP="00FE4E9E">
      <w:pPr>
        <w:pStyle w:val="Pagrindinistekstas"/>
        <w:kinsoku w:val="0"/>
        <w:overflowPunct w:val="0"/>
        <w:rPr>
          <w:spacing w:val="-2"/>
          <w:u w:val="single"/>
        </w:rPr>
      </w:pPr>
      <w:r w:rsidRPr="00264A1B">
        <w:rPr>
          <w:u w:val="single"/>
        </w:rPr>
        <w:t>Klinikinis</w:t>
      </w:r>
      <w:r w:rsidRPr="00264A1B">
        <w:rPr>
          <w:spacing w:val="-7"/>
          <w:u w:val="single"/>
        </w:rPr>
        <w:t xml:space="preserve"> </w:t>
      </w:r>
      <w:r w:rsidRPr="00264A1B">
        <w:rPr>
          <w:u w:val="single"/>
        </w:rPr>
        <w:t>veiksmingumas</w:t>
      </w:r>
      <w:r w:rsidRPr="00264A1B">
        <w:rPr>
          <w:spacing w:val="-4"/>
          <w:u w:val="single"/>
        </w:rPr>
        <w:t xml:space="preserve"> </w:t>
      </w:r>
      <w:r w:rsidRPr="00264A1B">
        <w:rPr>
          <w:u w:val="single"/>
        </w:rPr>
        <w:t>ir</w:t>
      </w:r>
      <w:r w:rsidRPr="00264A1B">
        <w:rPr>
          <w:spacing w:val="-3"/>
          <w:u w:val="single"/>
        </w:rPr>
        <w:t xml:space="preserve"> </w:t>
      </w:r>
      <w:r w:rsidRPr="00264A1B">
        <w:rPr>
          <w:spacing w:val="-2"/>
          <w:u w:val="single"/>
        </w:rPr>
        <w:t>saugumas</w:t>
      </w:r>
    </w:p>
    <w:p w14:paraId="005DE089" w14:textId="77777777" w:rsidR="00FE4E9E" w:rsidRPr="00264A1B" w:rsidRDefault="00FE4E9E" w:rsidP="00FE4E9E">
      <w:pPr>
        <w:pStyle w:val="Pagrindinistekstas"/>
        <w:kinsoku w:val="0"/>
        <w:overflowPunct w:val="0"/>
      </w:pPr>
    </w:p>
    <w:p w14:paraId="2C7BA4D6" w14:textId="77777777" w:rsidR="00FE4E9E" w:rsidRDefault="00FE4E9E" w:rsidP="00FE4E9E">
      <w:pPr>
        <w:pStyle w:val="Pagrindinistekstas"/>
        <w:kinsoku w:val="0"/>
        <w:overflowPunct w:val="0"/>
        <w:rPr>
          <w:i/>
          <w:iCs/>
        </w:rPr>
      </w:pPr>
      <w:r w:rsidRPr="00264A1B">
        <w:rPr>
          <w:i/>
          <w:iCs/>
        </w:rPr>
        <w:t>Suaugusiųjų</w:t>
      </w:r>
      <w:r w:rsidRPr="00264A1B">
        <w:rPr>
          <w:i/>
          <w:iCs/>
          <w:spacing w:val="-11"/>
        </w:rPr>
        <w:t xml:space="preserve"> </w:t>
      </w:r>
      <w:r w:rsidRPr="00264A1B">
        <w:rPr>
          <w:i/>
          <w:iCs/>
        </w:rPr>
        <w:t>palaikomasis</w:t>
      </w:r>
      <w:r w:rsidRPr="00264A1B">
        <w:rPr>
          <w:i/>
          <w:iCs/>
          <w:spacing w:val="-11"/>
        </w:rPr>
        <w:t xml:space="preserve"> </w:t>
      </w:r>
      <w:r w:rsidRPr="00264A1B">
        <w:rPr>
          <w:i/>
          <w:iCs/>
        </w:rPr>
        <w:t>šizofrenijos</w:t>
      </w:r>
      <w:r w:rsidRPr="00264A1B">
        <w:rPr>
          <w:i/>
          <w:iCs/>
          <w:spacing w:val="-11"/>
        </w:rPr>
        <w:t xml:space="preserve"> </w:t>
      </w:r>
      <w:r w:rsidRPr="00264A1B">
        <w:rPr>
          <w:i/>
          <w:iCs/>
        </w:rPr>
        <w:t>gydymas</w:t>
      </w:r>
    </w:p>
    <w:p w14:paraId="1E6F8102" w14:textId="77777777" w:rsidR="00FE4E9E" w:rsidRDefault="00FE4E9E" w:rsidP="00FE4E9E">
      <w:pPr>
        <w:pStyle w:val="Pagrindinistekstas"/>
        <w:kinsoku w:val="0"/>
        <w:overflowPunct w:val="0"/>
        <w:rPr>
          <w:i/>
          <w:iCs/>
        </w:rPr>
      </w:pPr>
    </w:p>
    <w:p w14:paraId="36B4F4BB" w14:textId="77777777" w:rsidR="00FE4E9E" w:rsidRPr="00283C87" w:rsidRDefault="00FE4E9E" w:rsidP="00FE4E9E">
      <w:pPr>
        <w:pStyle w:val="Pagrindinistekstas"/>
        <w:kinsoku w:val="0"/>
        <w:overflowPunct w:val="0"/>
        <w:rPr>
          <w:i/>
          <w:iCs/>
          <w:u w:val="single"/>
        </w:rPr>
      </w:pPr>
      <w:r w:rsidRPr="00283C87">
        <w:rPr>
          <w:i/>
          <w:iCs/>
          <w:spacing w:val="-5"/>
          <w:u w:val="single"/>
        </w:rPr>
        <w:t>A</w:t>
      </w:r>
      <w:r w:rsidRPr="00283C87">
        <w:rPr>
          <w:i/>
          <w:iCs/>
          <w:u w:val="single"/>
        </w:rPr>
        <w:t>ripiprazolo</w:t>
      </w:r>
      <w:r>
        <w:rPr>
          <w:i/>
          <w:iCs/>
          <w:u w:val="single"/>
        </w:rPr>
        <w:t xml:space="preserve"> </w:t>
      </w:r>
      <w:r w:rsidRPr="00283C87">
        <w:rPr>
          <w:i/>
          <w:iCs/>
          <w:u w:val="single"/>
        </w:rPr>
        <w:t>400</w:t>
      </w:r>
      <w:r>
        <w:rPr>
          <w:i/>
          <w:iCs/>
          <w:u w:val="single"/>
        </w:rPr>
        <w:t> mg</w:t>
      </w:r>
      <w:r w:rsidRPr="00283C87">
        <w:rPr>
          <w:i/>
          <w:iCs/>
          <w:u w:val="single"/>
        </w:rPr>
        <w:t>/300</w:t>
      </w:r>
      <w:r>
        <w:rPr>
          <w:i/>
          <w:iCs/>
          <w:u w:val="single"/>
        </w:rPr>
        <w:t> mg</w:t>
      </w:r>
      <w:r w:rsidRPr="00283C87">
        <w:rPr>
          <w:i/>
          <w:iCs/>
          <w:u w:val="single"/>
        </w:rPr>
        <w:t xml:space="preserve"> pailginto atpalaidavimo injekcinė suspensija </w:t>
      </w:r>
    </w:p>
    <w:p w14:paraId="571D7CF4" w14:textId="77777777" w:rsidR="00FE4E9E" w:rsidRPr="00264A1B" w:rsidRDefault="00FE4E9E" w:rsidP="00FE4E9E">
      <w:pPr>
        <w:pStyle w:val="Pagrindinistekstas"/>
        <w:kinsoku w:val="0"/>
        <w:overflowPunct w:val="0"/>
        <w:rPr>
          <w:spacing w:val="-2"/>
        </w:rPr>
      </w:pPr>
      <w:r w:rsidRPr="00264A1B">
        <w:t>Šizofrenija</w:t>
      </w:r>
      <w:r>
        <w:t xml:space="preserve"> </w:t>
      </w:r>
      <w:r w:rsidRPr="00264A1B">
        <w:t xml:space="preserve">sergančių </w:t>
      </w:r>
      <w:r>
        <w:t>p</w:t>
      </w:r>
      <w:r w:rsidRPr="00264A1B">
        <w:t>acientų</w:t>
      </w:r>
      <w:r w:rsidRPr="00264A1B">
        <w:rPr>
          <w:spacing w:val="-3"/>
        </w:rPr>
        <w:t xml:space="preserve"> </w:t>
      </w:r>
      <w:r w:rsidRPr="00264A1B">
        <w:t>palaikomojo</w:t>
      </w:r>
      <w:r w:rsidRPr="00264A1B">
        <w:rPr>
          <w:spacing w:val="-6"/>
        </w:rPr>
        <w:t xml:space="preserve"> </w:t>
      </w:r>
      <w:r w:rsidRPr="00264A1B">
        <w:t>gydymo</w:t>
      </w:r>
      <w:r w:rsidRPr="00264A1B">
        <w:rPr>
          <w:spacing w:val="-6"/>
        </w:rPr>
        <w:t xml:space="preserve"> </w:t>
      </w:r>
      <w:r>
        <w:rPr>
          <w:spacing w:val="-5"/>
        </w:rPr>
        <w:t>a</w:t>
      </w:r>
      <w:r>
        <w:t xml:space="preserve">ripiprazolo </w:t>
      </w:r>
      <w:r w:rsidRPr="00264A1B">
        <w:t>400</w:t>
      </w:r>
      <w:r>
        <w:rPr>
          <w:spacing w:val="-4"/>
        </w:rPr>
        <w:t> mg</w:t>
      </w:r>
      <w:r w:rsidRPr="00264A1B">
        <w:t>/300</w:t>
      </w:r>
      <w:r>
        <w:rPr>
          <w:spacing w:val="-3"/>
        </w:rPr>
        <w:t> mg</w:t>
      </w:r>
      <w:r w:rsidRPr="002D1D0F">
        <w:t xml:space="preserve"> pailginto atpalaidavimo injekcin</w:t>
      </w:r>
      <w:r>
        <w:t>e</w:t>
      </w:r>
      <w:r w:rsidRPr="002D1D0F">
        <w:t xml:space="preserve"> suspensij</w:t>
      </w:r>
      <w:r>
        <w:t>a</w:t>
      </w:r>
      <w:r w:rsidRPr="00264A1B">
        <w:rPr>
          <w:spacing w:val="-3"/>
        </w:rPr>
        <w:t xml:space="preserve"> </w:t>
      </w:r>
      <w:r w:rsidRPr="00264A1B">
        <w:t>veiksmingumas</w:t>
      </w:r>
      <w:r w:rsidRPr="00264A1B">
        <w:rPr>
          <w:spacing w:val="-5"/>
        </w:rPr>
        <w:t xml:space="preserve"> </w:t>
      </w:r>
      <w:r w:rsidRPr="00264A1B">
        <w:t>buvo</w:t>
      </w:r>
      <w:r w:rsidRPr="00264A1B">
        <w:rPr>
          <w:spacing w:val="-6"/>
        </w:rPr>
        <w:t xml:space="preserve"> </w:t>
      </w:r>
      <w:r w:rsidRPr="00264A1B">
        <w:t>nustatytas</w:t>
      </w:r>
      <w:r w:rsidRPr="00264A1B">
        <w:rPr>
          <w:spacing w:val="-4"/>
        </w:rPr>
        <w:t xml:space="preserve"> </w:t>
      </w:r>
      <w:r w:rsidRPr="00264A1B">
        <w:t>dviejų</w:t>
      </w:r>
      <w:r w:rsidRPr="00264A1B">
        <w:rPr>
          <w:spacing w:val="-5"/>
        </w:rPr>
        <w:t xml:space="preserve"> </w:t>
      </w:r>
      <w:r w:rsidRPr="00264A1B">
        <w:t>atsitiktinių</w:t>
      </w:r>
      <w:r w:rsidRPr="00264A1B">
        <w:rPr>
          <w:spacing w:val="-4"/>
        </w:rPr>
        <w:t xml:space="preserve"> </w:t>
      </w:r>
      <w:r w:rsidRPr="00264A1B">
        <w:t>imčių,</w:t>
      </w:r>
      <w:r w:rsidRPr="00264A1B">
        <w:rPr>
          <w:spacing w:val="-4"/>
        </w:rPr>
        <w:t xml:space="preserve"> </w:t>
      </w:r>
      <w:r w:rsidRPr="00264A1B">
        <w:t>dvigubai</w:t>
      </w:r>
      <w:r w:rsidRPr="00264A1B">
        <w:rPr>
          <w:spacing w:val="-3"/>
        </w:rPr>
        <w:t xml:space="preserve"> </w:t>
      </w:r>
      <w:r w:rsidRPr="00264A1B">
        <w:t>koduotų,</w:t>
      </w:r>
      <w:r w:rsidRPr="00264A1B">
        <w:rPr>
          <w:spacing w:val="-4"/>
        </w:rPr>
        <w:t xml:space="preserve"> </w:t>
      </w:r>
      <w:r w:rsidRPr="00264A1B">
        <w:t>ilgalaikių</w:t>
      </w:r>
      <w:r w:rsidRPr="00264A1B">
        <w:rPr>
          <w:spacing w:val="-7"/>
        </w:rPr>
        <w:t xml:space="preserve"> </w:t>
      </w:r>
      <w:r w:rsidRPr="00264A1B">
        <w:t>tyrimų</w:t>
      </w:r>
      <w:r w:rsidRPr="00264A1B">
        <w:rPr>
          <w:spacing w:val="-6"/>
        </w:rPr>
        <w:t xml:space="preserve"> </w:t>
      </w:r>
      <w:r w:rsidRPr="00264A1B">
        <w:rPr>
          <w:spacing w:val="-2"/>
        </w:rPr>
        <w:t>metu.</w:t>
      </w:r>
    </w:p>
    <w:p w14:paraId="214F805F" w14:textId="77777777" w:rsidR="00FE4E9E" w:rsidRPr="00264A1B" w:rsidRDefault="00FE4E9E" w:rsidP="00FE4E9E">
      <w:pPr>
        <w:pStyle w:val="Pagrindinistekstas"/>
        <w:kinsoku w:val="0"/>
        <w:overflowPunct w:val="0"/>
      </w:pPr>
    </w:p>
    <w:p w14:paraId="01FC8D4A" w14:textId="77777777" w:rsidR="00FE4E9E" w:rsidRPr="00264A1B" w:rsidRDefault="00FE4E9E" w:rsidP="00FE4E9E">
      <w:pPr>
        <w:pStyle w:val="Pagrindinistekstas"/>
        <w:kinsoku w:val="0"/>
        <w:overflowPunct w:val="0"/>
      </w:pPr>
      <w:r w:rsidRPr="00264A1B">
        <w:t>Pagrindinis tyrimas buvo 38</w:t>
      </w:r>
      <w:r>
        <w:t> savaičių</w:t>
      </w:r>
      <w:r w:rsidRPr="00264A1B">
        <w:t xml:space="preserve">, atsitiktinių imčių, dvigubai koduotas, aktyviu </w:t>
      </w:r>
      <w:r>
        <w:t xml:space="preserve">vaistiniu </w:t>
      </w:r>
      <w:r w:rsidRPr="00264A1B">
        <w:t>preparatu kontroliuo</w:t>
      </w:r>
      <w:r>
        <w:t>t</w:t>
      </w:r>
      <w:r w:rsidRPr="00264A1B">
        <w:t>as</w:t>
      </w:r>
      <w:r w:rsidRPr="00264A1B">
        <w:rPr>
          <w:spacing w:val="-5"/>
        </w:rPr>
        <w:t xml:space="preserve"> </w:t>
      </w:r>
      <w:r w:rsidRPr="00264A1B">
        <w:t>tyrimas,</w:t>
      </w:r>
      <w:r w:rsidRPr="00264A1B">
        <w:rPr>
          <w:spacing w:val="-6"/>
        </w:rPr>
        <w:t xml:space="preserve"> </w:t>
      </w:r>
      <w:r w:rsidRPr="00264A1B">
        <w:t>skirtas</w:t>
      </w:r>
      <w:r w:rsidRPr="00264A1B">
        <w:rPr>
          <w:spacing w:val="-3"/>
        </w:rPr>
        <w:t xml:space="preserve"> </w:t>
      </w:r>
      <w:r w:rsidRPr="00264A1B">
        <w:t>nustatyti</w:t>
      </w:r>
      <w:r w:rsidRPr="00264A1B">
        <w:rPr>
          <w:spacing w:val="-5"/>
        </w:rPr>
        <w:t xml:space="preserve"> </w:t>
      </w:r>
      <w:r w:rsidRPr="00264A1B">
        <w:t>šio</w:t>
      </w:r>
      <w:r w:rsidRPr="00264A1B">
        <w:rPr>
          <w:spacing w:val="-3"/>
        </w:rPr>
        <w:t xml:space="preserve"> </w:t>
      </w:r>
      <w:r w:rsidRPr="00264A1B">
        <w:t>vaistinio</w:t>
      </w:r>
      <w:r w:rsidRPr="00264A1B">
        <w:rPr>
          <w:spacing w:val="-6"/>
        </w:rPr>
        <w:t xml:space="preserve"> </w:t>
      </w:r>
      <w:r w:rsidRPr="00264A1B">
        <w:t>preparato,</w:t>
      </w:r>
      <w:r w:rsidRPr="00264A1B">
        <w:rPr>
          <w:spacing w:val="-3"/>
        </w:rPr>
        <w:t xml:space="preserve"> </w:t>
      </w:r>
      <w:r w:rsidRPr="00264A1B">
        <w:t>kaip</w:t>
      </w:r>
      <w:r w:rsidRPr="00264A1B">
        <w:rPr>
          <w:spacing w:val="-3"/>
        </w:rPr>
        <w:t xml:space="preserve"> </w:t>
      </w:r>
      <w:r w:rsidRPr="00264A1B">
        <w:t>palaikomojo</w:t>
      </w:r>
      <w:r w:rsidRPr="00264A1B">
        <w:rPr>
          <w:spacing w:val="-3"/>
        </w:rPr>
        <w:t xml:space="preserve"> </w:t>
      </w:r>
      <w:r w:rsidRPr="00264A1B">
        <w:t>gydymo</w:t>
      </w:r>
      <w:r w:rsidRPr="00264A1B">
        <w:rPr>
          <w:spacing w:val="-3"/>
        </w:rPr>
        <w:t xml:space="preserve"> </w:t>
      </w:r>
      <w:r w:rsidRPr="00264A1B">
        <w:t xml:space="preserve">šizofrenija sergantiems suaugusiems pacientams, veiksmingumą, saugumą ir toleravimą skiriant injekcijas kas mėnesį, palyginti su </w:t>
      </w:r>
      <w:r>
        <w:t xml:space="preserve">vieną </w:t>
      </w:r>
      <w:r w:rsidRPr="00264A1B">
        <w:t>kartą per dieną vartojamomis 10</w:t>
      </w:r>
      <w:r>
        <w:t>-</w:t>
      </w:r>
      <w:r w:rsidRPr="00264A1B">
        <w:t>30</w:t>
      </w:r>
      <w:r>
        <w:t> mg</w:t>
      </w:r>
      <w:r w:rsidRPr="00264A1B">
        <w:t xml:space="preserve"> geriamojo aripiprazolo tabletėmis. Šį tyrimą sudarė atrankos fazė ir 3 gydymo fazės: konversijos fazė, geriamojo vaistinio preparato stabilizacijos fazė ir dvigubai koduota, aktyviu </w:t>
      </w:r>
      <w:r>
        <w:t xml:space="preserve">vaistiniu </w:t>
      </w:r>
      <w:r w:rsidRPr="00264A1B">
        <w:t>preparatu kontroliuo</w:t>
      </w:r>
      <w:r>
        <w:t>t</w:t>
      </w:r>
      <w:r w:rsidRPr="00264A1B">
        <w:t>a fazė.</w:t>
      </w:r>
    </w:p>
    <w:p w14:paraId="50C4FC04" w14:textId="77777777" w:rsidR="00FE4E9E" w:rsidRPr="00264A1B" w:rsidRDefault="00FE4E9E" w:rsidP="00FE4E9E">
      <w:pPr>
        <w:pStyle w:val="Pagrindinistekstas"/>
        <w:kinsoku w:val="0"/>
        <w:overflowPunct w:val="0"/>
      </w:pPr>
    </w:p>
    <w:p w14:paraId="3004FEC5" w14:textId="77777777" w:rsidR="00FE4E9E" w:rsidRDefault="00FE4E9E" w:rsidP="00FE4E9E">
      <w:pPr>
        <w:pStyle w:val="Pagrindinistekstas"/>
        <w:kinsoku w:val="0"/>
        <w:overflowPunct w:val="0"/>
      </w:pPr>
      <w:r w:rsidRPr="00264A1B">
        <w:t>Šeši šimtai šešiasdešimt du pacientai, tinka</w:t>
      </w:r>
      <w:r>
        <w:t>mi</w:t>
      </w:r>
      <w:r w:rsidRPr="00264A1B">
        <w:t xml:space="preserve"> 38</w:t>
      </w:r>
      <w:r>
        <w:t> savaičių</w:t>
      </w:r>
      <w:r w:rsidRPr="00264A1B">
        <w:t xml:space="preserve"> dvigubai koduotai, aktyviu</w:t>
      </w:r>
      <w:r>
        <w:t xml:space="preserve"> vaistiniu</w:t>
      </w:r>
      <w:r w:rsidRPr="00264A1B">
        <w:t xml:space="preserve"> preparatu kontroliuo</w:t>
      </w:r>
      <w:r>
        <w:t>t</w:t>
      </w:r>
      <w:r w:rsidRPr="00264A1B">
        <w:t>ai fazei, santykiu 2:2:1 buvo atsitiktinai p</w:t>
      </w:r>
      <w:r>
        <w:t>ri</w:t>
      </w:r>
      <w:r w:rsidRPr="00264A1B">
        <w:t>skirti vien</w:t>
      </w:r>
      <w:r>
        <w:t>ai</w:t>
      </w:r>
      <w:r w:rsidRPr="00264A1B">
        <w:t xml:space="preserve"> iš 3 </w:t>
      </w:r>
      <w:r>
        <w:t xml:space="preserve">dvigubai koduoto </w:t>
      </w:r>
      <w:r w:rsidRPr="00264A1B">
        <w:t xml:space="preserve">gydymo grupių: 1) </w:t>
      </w:r>
      <w:r>
        <w:rPr>
          <w:spacing w:val="-5"/>
        </w:rPr>
        <w:t>a</w:t>
      </w:r>
      <w:r>
        <w:t xml:space="preserve">ripiprazolo </w:t>
      </w:r>
      <w:r w:rsidRPr="00264A1B">
        <w:t>400</w:t>
      </w:r>
      <w:r>
        <w:t> mg</w:t>
      </w:r>
      <w:r w:rsidRPr="00264A1B">
        <w:t>/300</w:t>
      </w:r>
      <w:r>
        <w:t> mg</w:t>
      </w:r>
      <w:r w:rsidRPr="002D1D0F">
        <w:t xml:space="preserve"> pailginto atpalaidavimo injekcin</w:t>
      </w:r>
      <w:r>
        <w:t>ės</w:t>
      </w:r>
      <w:r w:rsidRPr="002D1D0F">
        <w:t xml:space="preserve"> suspensij</w:t>
      </w:r>
      <w:r>
        <w:t>os</w:t>
      </w:r>
      <w:r w:rsidRPr="00264A1B">
        <w:t>, 2) 10</w:t>
      </w:r>
      <w:r w:rsidR="00A561CF">
        <w:noBreakHyphen/>
      </w:r>
      <w:r w:rsidRPr="00264A1B">
        <w:t>30</w:t>
      </w:r>
      <w:r>
        <w:t> mg</w:t>
      </w:r>
      <w:r w:rsidRPr="00264A1B">
        <w:t xml:space="preserve"> geriamojo aripiprazolo stabilizavimo dozė</w:t>
      </w:r>
      <w:r>
        <w:t>s</w:t>
      </w:r>
      <w:r w:rsidRPr="00264A1B">
        <w:t xml:space="preserve"> arba 3) 50</w:t>
      </w:r>
      <w:r>
        <w:t> mg</w:t>
      </w:r>
      <w:r w:rsidRPr="00264A1B">
        <w:t>/25</w:t>
      </w:r>
      <w:r>
        <w:t> mg</w:t>
      </w:r>
      <w:r w:rsidRPr="00264A1B">
        <w:t xml:space="preserve"> ilgo veikimo injekcinio aripiprazolo. Ilgo veikimo</w:t>
      </w:r>
      <w:r w:rsidRPr="00264A1B">
        <w:rPr>
          <w:spacing w:val="-2"/>
        </w:rPr>
        <w:t xml:space="preserve"> </w:t>
      </w:r>
      <w:r w:rsidRPr="00264A1B">
        <w:t>injekcinė</w:t>
      </w:r>
      <w:r w:rsidRPr="00264A1B">
        <w:rPr>
          <w:spacing w:val="-2"/>
        </w:rPr>
        <w:t xml:space="preserve"> </w:t>
      </w:r>
      <w:r w:rsidRPr="00264A1B">
        <w:t>50</w:t>
      </w:r>
      <w:r>
        <w:rPr>
          <w:spacing w:val="-5"/>
        </w:rPr>
        <w:t> mg</w:t>
      </w:r>
      <w:r w:rsidRPr="00264A1B">
        <w:t>/25</w:t>
      </w:r>
      <w:r>
        <w:rPr>
          <w:spacing w:val="-2"/>
        </w:rPr>
        <w:t> mg</w:t>
      </w:r>
      <w:r w:rsidRPr="00264A1B">
        <w:rPr>
          <w:spacing w:val="-2"/>
        </w:rPr>
        <w:t xml:space="preserve"> </w:t>
      </w:r>
      <w:r w:rsidRPr="00264A1B">
        <w:t>aripiprazolo</w:t>
      </w:r>
      <w:r w:rsidRPr="00264A1B">
        <w:rPr>
          <w:spacing w:val="-5"/>
        </w:rPr>
        <w:t xml:space="preserve"> </w:t>
      </w:r>
      <w:r w:rsidRPr="00264A1B">
        <w:t>dozė</w:t>
      </w:r>
      <w:r w:rsidRPr="00264A1B">
        <w:rPr>
          <w:spacing w:val="-4"/>
        </w:rPr>
        <w:t xml:space="preserve"> </w:t>
      </w:r>
      <w:r w:rsidRPr="00264A1B">
        <w:t>buvo</w:t>
      </w:r>
      <w:r w:rsidRPr="00264A1B">
        <w:rPr>
          <w:spacing w:val="-2"/>
        </w:rPr>
        <w:t xml:space="preserve"> </w:t>
      </w:r>
      <w:r w:rsidRPr="00264A1B">
        <w:t>įtraukta</w:t>
      </w:r>
      <w:r w:rsidRPr="00264A1B">
        <w:rPr>
          <w:spacing w:val="-2"/>
        </w:rPr>
        <w:t xml:space="preserve"> </w:t>
      </w:r>
      <w:r w:rsidRPr="00264A1B">
        <w:t>kaip</w:t>
      </w:r>
      <w:r w:rsidRPr="00264A1B">
        <w:rPr>
          <w:spacing w:val="-2"/>
        </w:rPr>
        <w:t xml:space="preserve"> </w:t>
      </w:r>
      <w:r w:rsidRPr="00264A1B">
        <w:t>mažos</w:t>
      </w:r>
      <w:r w:rsidRPr="00264A1B">
        <w:rPr>
          <w:spacing w:val="-4"/>
        </w:rPr>
        <w:t xml:space="preserve"> </w:t>
      </w:r>
      <w:r w:rsidRPr="00264A1B">
        <w:t>dozės</w:t>
      </w:r>
      <w:r w:rsidRPr="00264A1B">
        <w:rPr>
          <w:spacing w:val="-4"/>
        </w:rPr>
        <w:t xml:space="preserve"> </w:t>
      </w:r>
      <w:r w:rsidRPr="00264A1B">
        <w:t>aripiprazolas</w:t>
      </w:r>
      <w:r w:rsidRPr="00264A1B">
        <w:rPr>
          <w:spacing w:val="-2"/>
        </w:rPr>
        <w:t xml:space="preserve"> </w:t>
      </w:r>
      <w:r w:rsidRPr="00264A1B">
        <w:t xml:space="preserve">tyrimo jautrumui nustatyti taikant </w:t>
      </w:r>
      <w:r>
        <w:t>neprastesnio poveikio</w:t>
      </w:r>
      <w:r w:rsidRPr="00264A1B">
        <w:t xml:space="preserve"> modelį.</w:t>
      </w:r>
    </w:p>
    <w:p w14:paraId="4AAEA9D3" w14:textId="77777777" w:rsidR="00FE4E9E" w:rsidRPr="00264A1B" w:rsidRDefault="00FE4E9E" w:rsidP="00FE4E9E">
      <w:pPr>
        <w:pStyle w:val="Pagrindinistekstas"/>
        <w:kinsoku w:val="0"/>
        <w:overflowPunct w:val="0"/>
      </w:pPr>
    </w:p>
    <w:p w14:paraId="29B5F0D3" w14:textId="77777777" w:rsidR="00FE4E9E" w:rsidRPr="00264A1B" w:rsidRDefault="00FE4E9E" w:rsidP="00FE4E9E">
      <w:pPr>
        <w:pStyle w:val="Pagrindinistekstas"/>
        <w:kinsoku w:val="0"/>
        <w:overflowPunct w:val="0"/>
      </w:pPr>
      <w:r>
        <w:t>Pagrindinės</w:t>
      </w:r>
      <w:r w:rsidRPr="00264A1B">
        <w:t xml:space="preserve"> veiksmingumo vertinamosios baigties </w:t>
      </w:r>
      <w:r>
        <w:t xml:space="preserve">(apskaičiuota </w:t>
      </w:r>
      <w:r w:rsidRPr="00264A1B">
        <w:t>pacientų, patiriančių gresiantį</w:t>
      </w:r>
      <w:r w:rsidRPr="00264A1B">
        <w:rPr>
          <w:spacing w:val="-4"/>
        </w:rPr>
        <w:t xml:space="preserve"> </w:t>
      </w:r>
      <w:r w:rsidRPr="00264A1B">
        <w:t>atkrytį</w:t>
      </w:r>
      <w:r w:rsidRPr="00264A1B">
        <w:rPr>
          <w:spacing w:val="-4"/>
        </w:rPr>
        <w:t xml:space="preserve"> </w:t>
      </w:r>
      <w:r w:rsidRPr="00264A1B">
        <w:t>iki</w:t>
      </w:r>
      <w:r w:rsidRPr="00264A1B">
        <w:rPr>
          <w:spacing w:val="-4"/>
        </w:rPr>
        <w:t xml:space="preserve"> </w:t>
      </w:r>
      <w:r w:rsidRPr="00264A1B">
        <w:t>dvigubai</w:t>
      </w:r>
      <w:r w:rsidRPr="00264A1B">
        <w:rPr>
          <w:spacing w:val="-1"/>
        </w:rPr>
        <w:t xml:space="preserve"> </w:t>
      </w:r>
      <w:r w:rsidRPr="00264A1B">
        <w:t>koduoto</w:t>
      </w:r>
      <w:r>
        <w:t>s</w:t>
      </w:r>
      <w:r w:rsidRPr="00264A1B">
        <w:t>,</w:t>
      </w:r>
      <w:r w:rsidRPr="00264A1B">
        <w:rPr>
          <w:spacing w:val="-5"/>
        </w:rPr>
        <w:t xml:space="preserve"> </w:t>
      </w:r>
      <w:r w:rsidRPr="00264A1B">
        <w:t>aktyviu</w:t>
      </w:r>
      <w:r w:rsidRPr="00264A1B">
        <w:rPr>
          <w:spacing w:val="-5"/>
        </w:rPr>
        <w:t xml:space="preserve"> </w:t>
      </w:r>
      <w:r>
        <w:rPr>
          <w:spacing w:val="-5"/>
        </w:rPr>
        <w:t xml:space="preserve">vaistiniu </w:t>
      </w:r>
      <w:r w:rsidRPr="00264A1B">
        <w:t>preparatu</w:t>
      </w:r>
      <w:r w:rsidRPr="00264A1B">
        <w:rPr>
          <w:spacing w:val="-2"/>
        </w:rPr>
        <w:t xml:space="preserve"> </w:t>
      </w:r>
      <w:r w:rsidRPr="00264A1B">
        <w:t>kontroliuo</w:t>
      </w:r>
      <w:r>
        <w:t>t</w:t>
      </w:r>
      <w:r w:rsidRPr="00264A1B">
        <w:t>os</w:t>
      </w:r>
      <w:r w:rsidRPr="00264A1B">
        <w:rPr>
          <w:spacing w:val="-4"/>
        </w:rPr>
        <w:t xml:space="preserve"> </w:t>
      </w:r>
      <w:r w:rsidRPr="00264A1B">
        <w:t>fazės</w:t>
      </w:r>
      <w:r w:rsidRPr="00264A1B">
        <w:rPr>
          <w:spacing w:val="-2"/>
        </w:rPr>
        <w:t xml:space="preserve"> </w:t>
      </w:r>
      <w:r w:rsidRPr="00264A1B">
        <w:t>26</w:t>
      </w:r>
      <w:r>
        <w:rPr>
          <w:spacing w:val="-5"/>
        </w:rPr>
        <w:t> savait</w:t>
      </w:r>
      <w:r w:rsidRPr="00264A1B">
        <w:t>ės</w:t>
      </w:r>
      <w:r w:rsidRPr="00264A1B">
        <w:rPr>
          <w:spacing w:val="-2"/>
        </w:rPr>
        <w:t xml:space="preserve"> </w:t>
      </w:r>
      <w:r w:rsidRPr="00264A1B">
        <w:t xml:space="preserve">pabaigos, </w:t>
      </w:r>
      <w:r>
        <w:t>dalis)</w:t>
      </w:r>
      <w:r w:rsidRPr="00264A1B">
        <w:t xml:space="preserve"> analizės rezultata</w:t>
      </w:r>
      <w:r>
        <w:t xml:space="preserve">i </w:t>
      </w:r>
      <w:r w:rsidRPr="00264A1B">
        <w:t xml:space="preserve">parodė, kad </w:t>
      </w:r>
      <w:r>
        <w:rPr>
          <w:spacing w:val="-5"/>
        </w:rPr>
        <w:t>a</w:t>
      </w:r>
      <w:r>
        <w:t xml:space="preserve">ripiprazolo </w:t>
      </w:r>
      <w:r w:rsidRPr="00264A1B">
        <w:t>400</w:t>
      </w:r>
      <w:r>
        <w:t> mg</w:t>
      </w:r>
      <w:r w:rsidRPr="00264A1B">
        <w:t>/300</w:t>
      </w:r>
      <w:r>
        <w:t xml:space="preserve"> mg </w:t>
      </w:r>
      <w:r w:rsidRPr="002D1D0F">
        <w:t>pailginto atpalaidavimo injekcin</w:t>
      </w:r>
      <w:r>
        <w:t>ė</w:t>
      </w:r>
      <w:r w:rsidRPr="002D1D0F">
        <w:t xml:space="preserve"> suspensij</w:t>
      </w:r>
      <w:r>
        <w:t>a</w:t>
      </w:r>
      <w:r w:rsidRPr="00264A1B">
        <w:t xml:space="preserve"> </w:t>
      </w:r>
      <w:r>
        <w:t>sukelia neprastesnį poveikį</w:t>
      </w:r>
      <w:r w:rsidRPr="00264A1B">
        <w:t xml:space="preserve"> nei 10</w:t>
      </w:r>
      <w:r>
        <w:t>-</w:t>
      </w:r>
      <w:r w:rsidRPr="00264A1B">
        <w:t>30</w:t>
      </w:r>
      <w:r>
        <w:t> mg</w:t>
      </w:r>
      <w:r w:rsidRPr="00264A1B">
        <w:t xml:space="preserve"> geriamojo aripiprazolo tabletės.</w:t>
      </w:r>
    </w:p>
    <w:p w14:paraId="43E49B14" w14:textId="77777777" w:rsidR="00FE4E9E" w:rsidRDefault="00FE4E9E" w:rsidP="00FE4E9E">
      <w:pPr>
        <w:pStyle w:val="Pagrindinistekstas"/>
        <w:kinsoku w:val="0"/>
        <w:overflowPunct w:val="0"/>
        <w:rPr>
          <w:spacing w:val="-5"/>
        </w:rPr>
      </w:pPr>
      <w:r w:rsidRPr="00264A1B">
        <w:t>Apskaičiuotas</w:t>
      </w:r>
      <w:r w:rsidRPr="00264A1B">
        <w:rPr>
          <w:spacing w:val="-3"/>
        </w:rPr>
        <w:t xml:space="preserve"> </w:t>
      </w:r>
      <w:r w:rsidRPr="00264A1B">
        <w:t>atkryčių</w:t>
      </w:r>
      <w:r w:rsidRPr="00264A1B">
        <w:rPr>
          <w:spacing w:val="-5"/>
        </w:rPr>
        <w:t xml:space="preserve"> </w:t>
      </w:r>
      <w:r w:rsidRPr="00264A1B">
        <w:t>dažnis</w:t>
      </w:r>
      <w:r w:rsidRPr="00264A1B">
        <w:rPr>
          <w:spacing w:val="-4"/>
        </w:rPr>
        <w:t xml:space="preserve"> </w:t>
      </w:r>
      <w:r w:rsidRPr="00264A1B">
        <w:t>iki</w:t>
      </w:r>
      <w:r w:rsidRPr="00264A1B">
        <w:rPr>
          <w:spacing w:val="-5"/>
        </w:rPr>
        <w:t xml:space="preserve"> </w:t>
      </w:r>
      <w:r w:rsidRPr="00264A1B">
        <w:t>26</w:t>
      </w:r>
      <w:r>
        <w:rPr>
          <w:spacing w:val="-2"/>
        </w:rPr>
        <w:t> savait</w:t>
      </w:r>
      <w:r w:rsidRPr="00264A1B">
        <w:t>ės</w:t>
      </w:r>
      <w:r w:rsidRPr="00264A1B">
        <w:rPr>
          <w:spacing w:val="-2"/>
        </w:rPr>
        <w:t xml:space="preserve"> </w:t>
      </w:r>
      <w:r w:rsidRPr="00264A1B">
        <w:t>pabaigos</w:t>
      </w:r>
      <w:r w:rsidRPr="00264A1B">
        <w:rPr>
          <w:spacing w:val="-5"/>
        </w:rPr>
        <w:t xml:space="preserve"> </w:t>
      </w:r>
      <w:r w:rsidRPr="00264A1B">
        <w:t>buvo</w:t>
      </w:r>
      <w:r w:rsidRPr="00264A1B">
        <w:rPr>
          <w:spacing w:val="-2"/>
        </w:rPr>
        <w:t xml:space="preserve"> </w:t>
      </w:r>
      <w:r w:rsidRPr="00264A1B">
        <w:t>7,12</w:t>
      </w:r>
      <w:r>
        <w:rPr>
          <w:spacing w:val="-5"/>
        </w:rPr>
        <w:t> %</w:t>
      </w:r>
      <w:r w:rsidRPr="00264A1B">
        <w:rPr>
          <w:spacing w:val="-1"/>
        </w:rPr>
        <w:t xml:space="preserve"> </w:t>
      </w:r>
      <w:r>
        <w:rPr>
          <w:spacing w:val="-5"/>
        </w:rPr>
        <w:t>a</w:t>
      </w:r>
      <w:r>
        <w:t xml:space="preserve">ripiprazolo </w:t>
      </w:r>
      <w:r w:rsidRPr="00264A1B">
        <w:t>400</w:t>
      </w:r>
      <w:r>
        <w:rPr>
          <w:spacing w:val="-5"/>
        </w:rPr>
        <w:t> mg</w:t>
      </w:r>
      <w:r w:rsidRPr="00264A1B">
        <w:t>/300</w:t>
      </w:r>
      <w:r>
        <w:rPr>
          <w:spacing w:val="-5"/>
        </w:rPr>
        <w:t> mg</w:t>
      </w:r>
      <w:r>
        <w:t xml:space="preserve"> </w:t>
      </w:r>
      <w:r w:rsidRPr="002D1D0F">
        <w:t>pailginto atpalaidavimo injekcin</w:t>
      </w:r>
      <w:r>
        <w:t>ei</w:t>
      </w:r>
      <w:r w:rsidRPr="002D1D0F">
        <w:t xml:space="preserve"> suspensij</w:t>
      </w:r>
      <w:r>
        <w:t>ai</w:t>
      </w:r>
      <w:r w:rsidRPr="00264A1B">
        <w:t xml:space="preserve"> </w:t>
      </w:r>
      <w:r>
        <w:t xml:space="preserve">grupėje </w:t>
      </w:r>
      <w:r w:rsidRPr="00264A1B">
        <w:t>ir</w:t>
      </w:r>
      <w:r w:rsidRPr="00264A1B">
        <w:rPr>
          <w:spacing w:val="-1"/>
        </w:rPr>
        <w:t xml:space="preserve"> </w:t>
      </w:r>
      <w:r w:rsidRPr="00264A1B">
        <w:t>7,76</w:t>
      </w:r>
      <w:r>
        <w:rPr>
          <w:spacing w:val="-2"/>
        </w:rPr>
        <w:t> %</w:t>
      </w:r>
      <w:r w:rsidRPr="00264A1B">
        <w:rPr>
          <w:spacing w:val="-3"/>
        </w:rPr>
        <w:t xml:space="preserve"> </w:t>
      </w:r>
      <w:r w:rsidRPr="00264A1B">
        <w:t>10</w:t>
      </w:r>
      <w:r>
        <w:t>-</w:t>
      </w:r>
      <w:r w:rsidRPr="00264A1B">
        <w:t>30</w:t>
      </w:r>
      <w:r>
        <w:rPr>
          <w:spacing w:val="-5"/>
        </w:rPr>
        <w:t> mg</w:t>
      </w:r>
      <w:r w:rsidRPr="00264A1B">
        <w:rPr>
          <w:spacing w:val="-1"/>
        </w:rPr>
        <w:t xml:space="preserve"> </w:t>
      </w:r>
      <w:r w:rsidRPr="00264A1B">
        <w:t>geriamojo</w:t>
      </w:r>
      <w:r w:rsidRPr="00264A1B">
        <w:rPr>
          <w:spacing w:val="-5"/>
        </w:rPr>
        <w:t xml:space="preserve"> </w:t>
      </w:r>
      <w:r w:rsidRPr="00264A1B">
        <w:t>aripiprazolo</w:t>
      </w:r>
      <w:r w:rsidRPr="00264A1B">
        <w:rPr>
          <w:spacing w:val="-6"/>
        </w:rPr>
        <w:t xml:space="preserve"> </w:t>
      </w:r>
      <w:r w:rsidRPr="00264A1B">
        <w:t>table</w:t>
      </w:r>
      <w:r>
        <w:t>čių grupėje,</w:t>
      </w:r>
      <w:r w:rsidRPr="00264A1B">
        <w:rPr>
          <w:spacing w:val="-2"/>
        </w:rPr>
        <w:t xml:space="preserve"> </w:t>
      </w:r>
      <w:r>
        <w:rPr>
          <w:spacing w:val="-2"/>
        </w:rPr>
        <w:t xml:space="preserve">nustatytas </w:t>
      </w:r>
      <w:r w:rsidRPr="00264A1B">
        <w:t>skirtumas</w:t>
      </w:r>
      <w:r w:rsidRPr="00264A1B">
        <w:rPr>
          <w:spacing w:val="-3"/>
        </w:rPr>
        <w:t xml:space="preserve"> </w:t>
      </w:r>
      <w:r>
        <w:rPr>
          <w:spacing w:val="-3"/>
        </w:rPr>
        <w:t xml:space="preserve">buvo </w:t>
      </w:r>
      <w:r w:rsidRPr="00264A1B">
        <w:t>−0,64</w:t>
      </w:r>
      <w:r>
        <w:rPr>
          <w:spacing w:val="-4"/>
        </w:rPr>
        <w:t> %</w:t>
      </w:r>
      <w:r w:rsidRPr="00264A1B">
        <w:rPr>
          <w:spacing w:val="-5"/>
        </w:rPr>
        <w:t>.</w:t>
      </w:r>
    </w:p>
    <w:p w14:paraId="341E3298" w14:textId="77777777" w:rsidR="00FE4E9E" w:rsidRPr="00264A1B" w:rsidRDefault="00FE4E9E" w:rsidP="00FE4E9E">
      <w:pPr>
        <w:pStyle w:val="Pagrindinistekstas"/>
        <w:kinsoku w:val="0"/>
        <w:overflowPunct w:val="0"/>
        <w:rPr>
          <w:spacing w:val="-5"/>
        </w:rPr>
      </w:pPr>
    </w:p>
    <w:p w14:paraId="0587D361" w14:textId="77777777" w:rsidR="00FE4E9E" w:rsidRPr="00264A1B" w:rsidRDefault="00FE4E9E" w:rsidP="00FE4E9E">
      <w:pPr>
        <w:pStyle w:val="Pagrindinistekstas"/>
        <w:kinsoku w:val="0"/>
        <w:overflowPunct w:val="0"/>
        <w:rPr>
          <w:spacing w:val="-2"/>
        </w:rPr>
      </w:pPr>
      <w:r w:rsidRPr="00264A1B">
        <w:t>Apskaičiuot</w:t>
      </w:r>
      <w:r>
        <w:t>o</w:t>
      </w:r>
      <w:r w:rsidRPr="00264A1B">
        <w:t>s</w:t>
      </w:r>
      <w:r w:rsidRPr="00264A1B">
        <w:rPr>
          <w:spacing w:val="-5"/>
        </w:rPr>
        <w:t xml:space="preserve"> </w:t>
      </w:r>
      <w:r w:rsidRPr="00264A1B">
        <w:t>pacientų,</w:t>
      </w:r>
      <w:r w:rsidRPr="00264A1B">
        <w:rPr>
          <w:spacing w:val="-6"/>
        </w:rPr>
        <w:t xml:space="preserve"> </w:t>
      </w:r>
      <w:r w:rsidRPr="00264A1B">
        <w:t>patyrusių</w:t>
      </w:r>
      <w:r w:rsidRPr="00264A1B">
        <w:rPr>
          <w:spacing w:val="-5"/>
        </w:rPr>
        <w:t xml:space="preserve"> </w:t>
      </w:r>
      <w:r w:rsidRPr="00264A1B">
        <w:t>gresiantį</w:t>
      </w:r>
      <w:r w:rsidRPr="00264A1B">
        <w:rPr>
          <w:spacing w:val="-5"/>
        </w:rPr>
        <w:t xml:space="preserve"> </w:t>
      </w:r>
      <w:r w:rsidRPr="00264A1B">
        <w:t>atkrytį</w:t>
      </w:r>
      <w:r w:rsidRPr="00264A1B">
        <w:rPr>
          <w:spacing w:val="-6"/>
        </w:rPr>
        <w:t xml:space="preserve"> </w:t>
      </w:r>
      <w:r w:rsidRPr="00264A1B">
        <w:t>iki</w:t>
      </w:r>
      <w:r w:rsidRPr="00264A1B">
        <w:rPr>
          <w:spacing w:val="-6"/>
        </w:rPr>
        <w:t xml:space="preserve"> </w:t>
      </w:r>
      <w:r w:rsidRPr="00264A1B">
        <w:t>26</w:t>
      </w:r>
      <w:r>
        <w:rPr>
          <w:spacing w:val="-4"/>
        </w:rPr>
        <w:t> savait</w:t>
      </w:r>
      <w:r w:rsidRPr="00264A1B">
        <w:t>ės</w:t>
      </w:r>
      <w:r w:rsidRPr="00264A1B">
        <w:rPr>
          <w:spacing w:val="-5"/>
        </w:rPr>
        <w:t xml:space="preserve"> </w:t>
      </w:r>
      <w:r w:rsidRPr="00264A1B">
        <w:t>pabaigos,</w:t>
      </w:r>
      <w:r w:rsidRPr="00264A1B">
        <w:rPr>
          <w:spacing w:val="-6"/>
        </w:rPr>
        <w:t xml:space="preserve"> </w:t>
      </w:r>
      <w:r>
        <w:t>dalies</w:t>
      </w:r>
      <w:r w:rsidRPr="00264A1B">
        <w:rPr>
          <w:spacing w:val="-5"/>
        </w:rPr>
        <w:t xml:space="preserve"> </w:t>
      </w:r>
      <w:r w:rsidRPr="00264A1B">
        <w:t>skirtum</w:t>
      </w:r>
      <w:r>
        <w:t>o</w:t>
      </w:r>
      <w:r w:rsidRPr="00264A1B">
        <w:rPr>
          <w:spacing w:val="-4"/>
        </w:rPr>
        <w:t xml:space="preserve"> </w:t>
      </w:r>
      <w:r w:rsidRPr="00264A1B">
        <w:t>95</w:t>
      </w:r>
      <w:r>
        <w:rPr>
          <w:spacing w:val="-6"/>
        </w:rPr>
        <w:t> %</w:t>
      </w:r>
      <w:r>
        <w:rPr>
          <w:spacing w:val="-10"/>
        </w:rPr>
        <w:t xml:space="preserve"> </w:t>
      </w:r>
      <w:r w:rsidRPr="00264A1B">
        <w:t>PI</w:t>
      </w:r>
      <w:r w:rsidRPr="00264A1B">
        <w:rPr>
          <w:spacing w:val="-7"/>
        </w:rPr>
        <w:t xml:space="preserve"> </w:t>
      </w:r>
      <w:r w:rsidRPr="00264A1B">
        <w:t>(−5,26;</w:t>
      </w:r>
      <w:r w:rsidRPr="00264A1B">
        <w:rPr>
          <w:spacing w:val="-5"/>
        </w:rPr>
        <w:t xml:space="preserve"> </w:t>
      </w:r>
      <w:r w:rsidRPr="00264A1B">
        <w:t>3,99)</w:t>
      </w:r>
      <w:r w:rsidRPr="00264A1B">
        <w:rPr>
          <w:spacing w:val="-2"/>
        </w:rPr>
        <w:t xml:space="preserve"> </w:t>
      </w:r>
      <w:r w:rsidRPr="00264A1B">
        <w:t>neapėmė</w:t>
      </w:r>
      <w:r w:rsidRPr="00264A1B">
        <w:rPr>
          <w:spacing w:val="-5"/>
        </w:rPr>
        <w:t xml:space="preserve"> </w:t>
      </w:r>
      <w:r w:rsidRPr="00264A1B">
        <w:t>iš</w:t>
      </w:r>
      <w:r w:rsidRPr="00264A1B">
        <w:rPr>
          <w:spacing w:val="-5"/>
        </w:rPr>
        <w:t xml:space="preserve"> </w:t>
      </w:r>
      <w:r w:rsidRPr="00264A1B">
        <w:t>anksto</w:t>
      </w:r>
      <w:r w:rsidRPr="00264A1B">
        <w:rPr>
          <w:spacing w:val="-3"/>
        </w:rPr>
        <w:t xml:space="preserve"> </w:t>
      </w:r>
      <w:r w:rsidRPr="00264A1B">
        <w:t>nustatytos</w:t>
      </w:r>
      <w:r w:rsidRPr="00264A1B">
        <w:rPr>
          <w:spacing w:val="-3"/>
        </w:rPr>
        <w:t xml:space="preserve"> </w:t>
      </w:r>
      <w:r w:rsidRPr="00264A1B">
        <w:t>11,5</w:t>
      </w:r>
      <w:r>
        <w:rPr>
          <w:spacing w:val="-3"/>
        </w:rPr>
        <w:t> %</w:t>
      </w:r>
      <w:r w:rsidRPr="00264A1B">
        <w:rPr>
          <w:spacing w:val="-5"/>
        </w:rPr>
        <w:t xml:space="preserve"> </w:t>
      </w:r>
      <w:r>
        <w:t>neprastesnio poveikio</w:t>
      </w:r>
      <w:r w:rsidRPr="00264A1B">
        <w:rPr>
          <w:spacing w:val="-3"/>
        </w:rPr>
        <w:t xml:space="preserve"> </w:t>
      </w:r>
      <w:r w:rsidRPr="00264A1B">
        <w:t>ribos.</w:t>
      </w:r>
      <w:r w:rsidRPr="00264A1B">
        <w:rPr>
          <w:spacing w:val="-4"/>
        </w:rPr>
        <w:t xml:space="preserve"> </w:t>
      </w:r>
      <w:r w:rsidRPr="00264A1B">
        <w:t>Todėl</w:t>
      </w:r>
      <w:r w:rsidRPr="00264A1B">
        <w:rPr>
          <w:spacing w:val="-2"/>
        </w:rPr>
        <w:t xml:space="preserve"> </w:t>
      </w:r>
      <w:r>
        <w:rPr>
          <w:spacing w:val="-5"/>
        </w:rPr>
        <w:t>a</w:t>
      </w:r>
      <w:r>
        <w:t xml:space="preserve">ripiprazolo </w:t>
      </w:r>
      <w:r w:rsidRPr="00264A1B">
        <w:t>400</w:t>
      </w:r>
      <w:r>
        <w:rPr>
          <w:spacing w:val="-3"/>
        </w:rPr>
        <w:t> mg</w:t>
      </w:r>
      <w:r w:rsidRPr="00264A1B">
        <w:t>/300</w:t>
      </w:r>
      <w:r>
        <w:rPr>
          <w:spacing w:val="-5"/>
        </w:rPr>
        <w:t> mg</w:t>
      </w:r>
      <w:r w:rsidRPr="00264A1B">
        <w:rPr>
          <w:spacing w:val="-5"/>
        </w:rPr>
        <w:t xml:space="preserve"> </w:t>
      </w:r>
      <w:r w:rsidRPr="002D1D0F">
        <w:t>pailginto atpalaidavimo injekcin</w:t>
      </w:r>
      <w:r>
        <w:t>ė</w:t>
      </w:r>
      <w:r w:rsidRPr="002D1D0F">
        <w:t xml:space="preserve"> suspensij</w:t>
      </w:r>
      <w:r>
        <w:t xml:space="preserve">a </w:t>
      </w:r>
      <w:r w:rsidR="00A561CF">
        <w:t>yra ne mažiau veiksminga</w:t>
      </w:r>
      <w:r w:rsidRPr="00264A1B">
        <w:rPr>
          <w:spacing w:val="-2"/>
        </w:rPr>
        <w:t xml:space="preserve"> </w:t>
      </w:r>
      <w:r w:rsidRPr="00264A1B">
        <w:t>nei</w:t>
      </w:r>
      <w:r w:rsidRPr="00264A1B">
        <w:rPr>
          <w:spacing w:val="-2"/>
        </w:rPr>
        <w:t xml:space="preserve"> </w:t>
      </w:r>
      <w:r w:rsidRPr="00264A1B">
        <w:t>10</w:t>
      </w:r>
      <w:r>
        <w:t>-</w:t>
      </w:r>
      <w:r w:rsidRPr="00264A1B">
        <w:t>30</w:t>
      </w:r>
      <w:r>
        <w:rPr>
          <w:spacing w:val="-2"/>
        </w:rPr>
        <w:t> mg</w:t>
      </w:r>
      <w:r w:rsidRPr="00264A1B">
        <w:rPr>
          <w:spacing w:val="-3"/>
        </w:rPr>
        <w:t xml:space="preserve"> </w:t>
      </w:r>
      <w:r w:rsidRPr="00264A1B">
        <w:t>geriamojo</w:t>
      </w:r>
      <w:r w:rsidRPr="00264A1B">
        <w:rPr>
          <w:spacing w:val="-2"/>
        </w:rPr>
        <w:t xml:space="preserve"> </w:t>
      </w:r>
      <w:r w:rsidRPr="00264A1B">
        <w:t>aripiprazolo</w:t>
      </w:r>
      <w:r w:rsidRPr="00264A1B">
        <w:rPr>
          <w:spacing w:val="-2"/>
        </w:rPr>
        <w:t xml:space="preserve"> tabletės.</w:t>
      </w:r>
    </w:p>
    <w:p w14:paraId="46C4E1C4" w14:textId="77777777" w:rsidR="00FE4E9E" w:rsidRPr="00264A1B" w:rsidRDefault="00FE4E9E" w:rsidP="00FE4E9E">
      <w:pPr>
        <w:pStyle w:val="Pagrindinistekstas"/>
        <w:kinsoku w:val="0"/>
        <w:overflowPunct w:val="0"/>
      </w:pPr>
    </w:p>
    <w:p w14:paraId="0A15F885" w14:textId="77777777" w:rsidR="00FE4E9E" w:rsidRDefault="00FE4E9E" w:rsidP="00FE4E9E">
      <w:pPr>
        <w:pStyle w:val="Pagrindinistekstas"/>
        <w:kinsoku w:val="0"/>
        <w:overflowPunct w:val="0"/>
      </w:pPr>
      <w:r w:rsidRPr="00264A1B">
        <w:t>Apskaičiuota pacientų, patyrusių gresiantį atkrytį iki 26</w:t>
      </w:r>
      <w:r>
        <w:t> savait</w:t>
      </w:r>
      <w:r w:rsidRPr="00264A1B">
        <w:t xml:space="preserve">ės pabaigos, </w:t>
      </w:r>
      <w:r>
        <w:t>dalis</w:t>
      </w:r>
      <w:r w:rsidRPr="00264A1B">
        <w:t xml:space="preserve"> </w:t>
      </w:r>
      <w:r>
        <w:rPr>
          <w:spacing w:val="-5"/>
        </w:rPr>
        <w:t>a</w:t>
      </w:r>
      <w:r>
        <w:t xml:space="preserve">ripiprazolo </w:t>
      </w:r>
      <w:r w:rsidRPr="00264A1B">
        <w:t>400</w:t>
      </w:r>
      <w:r>
        <w:t> mg</w:t>
      </w:r>
      <w:r w:rsidRPr="00264A1B">
        <w:t>/300</w:t>
      </w:r>
      <w:r>
        <w:t> mg</w:t>
      </w:r>
      <w:r w:rsidRPr="002D1D0F">
        <w:t xml:space="preserve"> pailginto atpalaidavimo injekcin</w:t>
      </w:r>
      <w:r>
        <w:t>ės</w:t>
      </w:r>
      <w:r w:rsidRPr="002D1D0F">
        <w:t xml:space="preserve"> suspensij</w:t>
      </w:r>
      <w:r>
        <w:t>os</w:t>
      </w:r>
      <w:r w:rsidRPr="00264A1B">
        <w:t xml:space="preserve"> </w:t>
      </w:r>
      <w:r>
        <w:t xml:space="preserve">grupėje buvo </w:t>
      </w:r>
      <w:r w:rsidRPr="00264A1B">
        <w:t>buvo 7,12</w:t>
      </w:r>
      <w:r>
        <w:t> %</w:t>
      </w:r>
      <w:r w:rsidRPr="00264A1B">
        <w:t xml:space="preserve">, </w:t>
      </w:r>
      <w:r w:rsidR="00525CD4">
        <w:t>o tai</w:t>
      </w:r>
      <w:r w:rsidR="008238EA">
        <w:t xml:space="preserve"> </w:t>
      </w:r>
      <w:r w:rsidRPr="00264A1B">
        <w:t xml:space="preserve">buvo statistiškai </w:t>
      </w:r>
      <w:r w:rsidR="00525CD4">
        <w:t>reikšmingai</w:t>
      </w:r>
      <w:r w:rsidR="00525CD4" w:rsidRPr="00264A1B">
        <w:t xml:space="preserve"> </w:t>
      </w:r>
      <w:r w:rsidRPr="00264A1B">
        <w:t>maž</w:t>
      </w:r>
      <w:r w:rsidR="00525CD4">
        <w:t>iau</w:t>
      </w:r>
      <w:r w:rsidRPr="00264A1B">
        <w:t>, nei ilgo</w:t>
      </w:r>
      <w:r w:rsidRPr="00264A1B">
        <w:rPr>
          <w:spacing w:val="-2"/>
        </w:rPr>
        <w:t xml:space="preserve"> </w:t>
      </w:r>
      <w:r w:rsidRPr="00264A1B">
        <w:t>veikimo</w:t>
      </w:r>
      <w:r w:rsidRPr="00264A1B">
        <w:rPr>
          <w:spacing w:val="-5"/>
        </w:rPr>
        <w:t xml:space="preserve"> </w:t>
      </w:r>
      <w:r w:rsidRPr="00264A1B">
        <w:t>injekcinio</w:t>
      </w:r>
      <w:r w:rsidRPr="00264A1B">
        <w:rPr>
          <w:spacing w:val="-2"/>
        </w:rPr>
        <w:t xml:space="preserve"> </w:t>
      </w:r>
      <w:r w:rsidRPr="00264A1B">
        <w:t>50</w:t>
      </w:r>
      <w:r>
        <w:rPr>
          <w:spacing w:val="-5"/>
        </w:rPr>
        <w:t> mg</w:t>
      </w:r>
      <w:r w:rsidRPr="00264A1B">
        <w:t>/25</w:t>
      </w:r>
      <w:r>
        <w:rPr>
          <w:spacing w:val="-5"/>
        </w:rPr>
        <w:t> mg</w:t>
      </w:r>
      <w:r w:rsidRPr="00264A1B">
        <w:rPr>
          <w:spacing w:val="-2"/>
        </w:rPr>
        <w:t xml:space="preserve"> </w:t>
      </w:r>
      <w:r w:rsidRPr="00264A1B">
        <w:t>aripiprazolo</w:t>
      </w:r>
      <w:r w:rsidRPr="00264A1B">
        <w:rPr>
          <w:spacing w:val="-5"/>
        </w:rPr>
        <w:t xml:space="preserve"> </w:t>
      </w:r>
      <w:r>
        <w:rPr>
          <w:spacing w:val="-5"/>
        </w:rPr>
        <w:t xml:space="preserve">grupėje </w:t>
      </w:r>
      <w:r w:rsidRPr="00264A1B">
        <w:t>(21,80</w:t>
      </w:r>
      <w:r>
        <w:rPr>
          <w:spacing w:val="-2"/>
        </w:rPr>
        <w:t> %</w:t>
      </w:r>
      <w:r w:rsidRPr="00264A1B">
        <w:t>;</w:t>
      </w:r>
      <w:r w:rsidRPr="00264A1B">
        <w:rPr>
          <w:spacing w:val="-1"/>
        </w:rPr>
        <w:t xml:space="preserve"> </w:t>
      </w:r>
      <w:r w:rsidRPr="00264A1B">
        <w:t>p</w:t>
      </w:r>
      <w:r w:rsidR="008238EA">
        <w:rPr>
          <w:spacing w:val="-5"/>
        </w:rPr>
        <w:t> </w:t>
      </w:r>
      <w:r w:rsidRPr="00264A1B">
        <w:t>=</w:t>
      </w:r>
      <w:r w:rsidR="008238EA">
        <w:rPr>
          <w:spacing w:val="-2"/>
        </w:rPr>
        <w:t> </w:t>
      </w:r>
      <w:r w:rsidRPr="00264A1B">
        <w:t>0,0006).</w:t>
      </w:r>
      <w:r w:rsidRPr="00264A1B">
        <w:rPr>
          <w:spacing w:val="-2"/>
        </w:rPr>
        <w:t xml:space="preserve"> </w:t>
      </w:r>
      <w:r w:rsidRPr="00264A1B">
        <w:t>Todėl</w:t>
      </w:r>
      <w:r w:rsidRPr="00264A1B">
        <w:rPr>
          <w:spacing w:val="-1"/>
        </w:rPr>
        <w:t xml:space="preserve"> </w:t>
      </w:r>
      <w:r>
        <w:rPr>
          <w:spacing w:val="-1"/>
        </w:rPr>
        <w:t xml:space="preserve">buvo patvirtintas </w:t>
      </w:r>
      <w:r>
        <w:rPr>
          <w:spacing w:val="-5"/>
        </w:rPr>
        <w:t>a</w:t>
      </w:r>
      <w:r>
        <w:t xml:space="preserve">ripiprazolo </w:t>
      </w:r>
      <w:r w:rsidRPr="00264A1B">
        <w:t>400</w:t>
      </w:r>
      <w:r>
        <w:t> mg</w:t>
      </w:r>
      <w:r w:rsidRPr="00264A1B">
        <w:t>/300</w:t>
      </w:r>
      <w:r>
        <w:t> mg</w:t>
      </w:r>
      <w:r w:rsidRPr="00264A1B">
        <w:t xml:space="preserve"> </w:t>
      </w:r>
      <w:r w:rsidRPr="002D1D0F">
        <w:t>pailginto atpalaidavimo injekcin</w:t>
      </w:r>
      <w:r>
        <w:t>ės</w:t>
      </w:r>
      <w:r w:rsidRPr="002D1D0F">
        <w:t xml:space="preserve"> suspensij</w:t>
      </w:r>
      <w:r>
        <w:t>os</w:t>
      </w:r>
      <w:r w:rsidRPr="00264A1B">
        <w:t xml:space="preserve"> pranaš</w:t>
      </w:r>
      <w:r>
        <w:t>esnis poveikis</w:t>
      </w:r>
      <w:r w:rsidRPr="00264A1B">
        <w:t>, palygin</w:t>
      </w:r>
      <w:r>
        <w:t>ti</w:t>
      </w:r>
      <w:r w:rsidRPr="00264A1B">
        <w:t xml:space="preserve"> su ilgo veikimo injekciniu 50</w:t>
      </w:r>
      <w:r>
        <w:t> mg</w:t>
      </w:r>
      <w:r w:rsidRPr="00264A1B">
        <w:t>/25</w:t>
      </w:r>
      <w:r>
        <w:t> mg</w:t>
      </w:r>
      <w:r w:rsidRPr="00264A1B">
        <w:t xml:space="preserve"> aripiprazolu ir buvo patvirtintas tyrimo modelio pagrįstumas.</w:t>
      </w:r>
    </w:p>
    <w:p w14:paraId="07EBB167" w14:textId="77777777" w:rsidR="00FE4E9E" w:rsidRPr="00264A1B" w:rsidRDefault="00FE4E9E" w:rsidP="00FE4E9E">
      <w:pPr>
        <w:pStyle w:val="Pagrindinistekstas"/>
        <w:kinsoku w:val="0"/>
        <w:overflowPunct w:val="0"/>
      </w:pPr>
    </w:p>
    <w:p w14:paraId="780180E6" w14:textId="77777777" w:rsidR="002D7FD1" w:rsidRPr="00264A1B" w:rsidRDefault="00FE4E9E" w:rsidP="00FE4E9E">
      <w:pPr>
        <w:pStyle w:val="Pagrindinistekstas"/>
        <w:kinsoku w:val="0"/>
        <w:overflowPunct w:val="0"/>
      </w:pPr>
      <w:r w:rsidRPr="00264A1B">
        <w:t>Laiko nuo atsitiktinės atrankos iki gresiančio atkryčio 38</w:t>
      </w:r>
      <w:r>
        <w:t> savaičių</w:t>
      </w:r>
      <w:r w:rsidRPr="00264A1B">
        <w:t xml:space="preserve"> trukmės, dvigubai koduotos, veikliuoju</w:t>
      </w:r>
      <w:r w:rsidRPr="00264A1B">
        <w:rPr>
          <w:spacing w:val="-2"/>
        </w:rPr>
        <w:t xml:space="preserve"> </w:t>
      </w:r>
      <w:r>
        <w:rPr>
          <w:spacing w:val="-2"/>
        </w:rPr>
        <w:t xml:space="preserve">vaistiniu </w:t>
      </w:r>
      <w:r w:rsidRPr="00264A1B">
        <w:t>preparatu</w:t>
      </w:r>
      <w:r w:rsidRPr="00264A1B">
        <w:rPr>
          <w:spacing w:val="-2"/>
        </w:rPr>
        <w:t xml:space="preserve"> </w:t>
      </w:r>
      <w:r w:rsidRPr="00264A1B">
        <w:t>kontroliuo</w:t>
      </w:r>
      <w:r>
        <w:t>t</w:t>
      </w:r>
      <w:r w:rsidRPr="00264A1B">
        <w:t>os</w:t>
      </w:r>
      <w:r w:rsidRPr="00264A1B">
        <w:rPr>
          <w:spacing w:val="-4"/>
        </w:rPr>
        <w:t xml:space="preserve"> </w:t>
      </w:r>
      <w:r w:rsidRPr="00264A1B">
        <w:t>fazės</w:t>
      </w:r>
      <w:r w:rsidRPr="00264A1B">
        <w:rPr>
          <w:spacing w:val="-4"/>
        </w:rPr>
        <w:t xml:space="preserve"> </w:t>
      </w:r>
      <w:r w:rsidRPr="00264A1B">
        <w:t>metu</w:t>
      </w:r>
      <w:r w:rsidRPr="00264A1B">
        <w:rPr>
          <w:spacing w:val="-2"/>
        </w:rPr>
        <w:t xml:space="preserve"> </w:t>
      </w:r>
      <w:r>
        <w:rPr>
          <w:spacing w:val="-5"/>
        </w:rPr>
        <w:t>a</w:t>
      </w:r>
      <w:r>
        <w:t xml:space="preserve">ripiprazolo </w:t>
      </w:r>
      <w:r w:rsidRPr="00264A1B">
        <w:t>400</w:t>
      </w:r>
      <w:r>
        <w:rPr>
          <w:spacing w:val="-2"/>
        </w:rPr>
        <w:t> mg</w:t>
      </w:r>
      <w:r w:rsidRPr="00264A1B">
        <w:t>/300</w:t>
      </w:r>
      <w:r>
        <w:rPr>
          <w:spacing w:val="-2"/>
        </w:rPr>
        <w:t> mg</w:t>
      </w:r>
      <w:r>
        <w:t xml:space="preserve"> </w:t>
      </w:r>
      <w:r w:rsidRPr="002D1D0F">
        <w:t>pailginto atpalaidavimo injekcin</w:t>
      </w:r>
      <w:r>
        <w:t>ei</w:t>
      </w:r>
      <w:r w:rsidRPr="002D1D0F">
        <w:t xml:space="preserve"> suspensij</w:t>
      </w:r>
      <w:r>
        <w:t>ai</w:t>
      </w:r>
      <w:r w:rsidRPr="00264A1B">
        <w:t>,</w:t>
      </w:r>
      <w:r w:rsidRPr="00264A1B">
        <w:rPr>
          <w:spacing w:val="-2"/>
        </w:rPr>
        <w:t xml:space="preserve"> </w:t>
      </w:r>
      <w:r w:rsidRPr="00264A1B">
        <w:t>nuo</w:t>
      </w:r>
      <w:r w:rsidRPr="00264A1B">
        <w:rPr>
          <w:spacing w:val="-2"/>
        </w:rPr>
        <w:t xml:space="preserve"> </w:t>
      </w:r>
      <w:r w:rsidRPr="00264A1B">
        <w:t>10</w:t>
      </w:r>
      <w:r>
        <w:rPr>
          <w:spacing w:val="-5"/>
        </w:rPr>
        <w:t> mg</w:t>
      </w:r>
      <w:r w:rsidRPr="00264A1B">
        <w:rPr>
          <w:spacing w:val="-5"/>
        </w:rPr>
        <w:t xml:space="preserve"> </w:t>
      </w:r>
      <w:r w:rsidRPr="00264A1B">
        <w:t>iki 30</w:t>
      </w:r>
      <w:r>
        <w:t> mg</w:t>
      </w:r>
      <w:r w:rsidRPr="00264A1B">
        <w:rPr>
          <w:spacing w:val="-1"/>
        </w:rPr>
        <w:t xml:space="preserve"> </w:t>
      </w:r>
      <w:r w:rsidRPr="00264A1B">
        <w:t>geriamajam aripiprazolui bei ilgo veikimo injekciniam 50</w:t>
      </w:r>
      <w:r>
        <w:rPr>
          <w:spacing w:val="-2"/>
        </w:rPr>
        <w:t> mg</w:t>
      </w:r>
      <w:r w:rsidRPr="00264A1B">
        <w:t>/25</w:t>
      </w:r>
      <w:r>
        <w:rPr>
          <w:spacing w:val="-1"/>
        </w:rPr>
        <w:t> mg</w:t>
      </w:r>
      <w:r w:rsidRPr="00264A1B">
        <w:t xml:space="preserve"> aripiprazolui </w:t>
      </w:r>
      <w:r w:rsidRPr="00DA1C5E">
        <w:rPr>
          <w:i/>
          <w:iCs/>
        </w:rPr>
        <w:t>Kaplan- Meie</w:t>
      </w:r>
      <w:r w:rsidRPr="00264A1B">
        <w:t>r kreivės pavaizduotos 1</w:t>
      </w:r>
      <w:r>
        <w:t> </w:t>
      </w:r>
      <w:r w:rsidRPr="00264A1B">
        <w:t>paveiksle.</w:t>
      </w:r>
    </w:p>
    <w:p w14:paraId="6CBAF881" w14:textId="77777777" w:rsidR="00FE4E9E" w:rsidRDefault="00FE4E9E" w:rsidP="00FE4E9E">
      <w:pPr>
        <w:pStyle w:val="Pagrindinistekstas"/>
        <w:kinsoku w:val="0"/>
        <w:overflowPunct w:val="0"/>
      </w:pPr>
    </w:p>
    <w:p w14:paraId="5BDC5DEE" w14:textId="77777777" w:rsidR="00FE4E9E" w:rsidRPr="00264A1B" w:rsidRDefault="00FE4E9E" w:rsidP="00FE4E9E">
      <w:pPr>
        <w:pStyle w:val="Antrat2"/>
        <w:tabs>
          <w:tab w:val="left" w:pos="1561"/>
        </w:tabs>
        <w:kinsoku w:val="0"/>
        <w:overflowPunct w:val="0"/>
        <w:ind w:left="1276" w:hanging="1276"/>
      </w:pPr>
      <w:r w:rsidRPr="00264A1B">
        <w:t>1</w:t>
      </w:r>
      <w:r>
        <w:t> </w:t>
      </w:r>
      <w:r w:rsidRPr="00264A1B">
        <w:t>paveikslas</w:t>
      </w:r>
      <w:r>
        <w:t xml:space="preserve">. </w:t>
      </w:r>
      <w:r w:rsidRPr="00264A1B">
        <w:t>Vaistinio</w:t>
      </w:r>
      <w:r w:rsidRPr="00264A1B">
        <w:rPr>
          <w:spacing w:val="-3"/>
        </w:rPr>
        <w:t xml:space="preserve"> </w:t>
      </w:r>
      <w:r w:rsidRPr="00264A1B">
        <w:t>preparato</w:t>
      </w:r>
      <w:r w:rsidRPr="00264A1B">
        <w:rPr>
          <w:spacing w:val="-3"/>
        </w:rPr>
        <w:t xml:space="preserve"> </w:t>
      </w:r>
      <w:r w:rsidRPr="00264A1B">
        <w:t>laiko</w:t>
      </w:r>
      <w:r w:rsidRPr="00264A1B">
        <w:rPr>
          <w:spacing w:val="-6"/>
        </w:rPr>
        <w:t xml:space="preserve"> </w:t>
      </w:r>
      <w:r w:rsidRPr="00264A1B">
        <w:t>iki</w:t>
      </w:r>
      <w:r w:rsidRPr="00264A1B">
        <w:rPr>
          <w:spacing w:val="-2"/>
        </w:rPr>
        <w:t xml:space="preserve"> </w:t>
      </w:r>
      <w:r w:rsidRPr="00264A1B">
        <w:t>psichozinių</w:t>
      </w:r>
      <w:r w:rsidRPr="00264A1B">
        <w:rPr>
          <w:spacing w:val="-4"/>
        </w:rPr>
        <w:t xml:space="preserve"> </w:t>
      </w:r>
      <w:r w:rsidRPr="00264A1B">
        <w:t>simptomų</w:t>
      </w:r>
      <w:r w:rsidRPr="00264A1B">
        <w:rPr>
          <w:spacing w:val="-6"/>
        </w:rPr>
        <w:t xml:space="preserve"> </w:t>
      </w:r>
      <w:r w:rsidRPr="00264A1B">
        <w:t>paūmėjimo</w:t>
      </w:r>
      <w:r w:rsidRPr="00264A1B">
        <w:rPr>
          <w:spacing w:val="-6"/>
        </w:rPr>
        <w:t xml:space="preserve"> </w:t>
      </w:r>
      <w:r w:rsidRPr="00264A1B">
        <w:t>/</w:t>
      </w:r>
      <w:r w:rsidRPr="00264A1B">
        <w:rPr>
          <w:spacing w:val="-2"/>
        </w:rPr>
        <w:t xml:space="preserve"> </w:t>
      </w:r>
      <w:r w:rsidRPr="00264A1B">
        <w:t xml:space="preserve">gresiančio atkryčio ribų </w:t>
      </w:r>
      <w:r w:rsidRPr="00DA1C5E">
        <w:rPr>
          <w:i/>
          <w:iCs/>
        </w:rPr>
        <w:t xml:space="preserve">Kaplan-Meier </w:t>
      </w:r>
      <w:r w:rsidRPr="00264A1B">
        <w:t>kreivė</w:t>
      </w:r>
    </w:p>
    <w:p w14:paraId="300C510C" w14:textId="77777777" w:rsidR="00FE4E9E" w:rsidRPr="00264A1B" w:rsidRDefault="00FE4E9E" w:rsidP="00FE4E9E">
      <w:pPr>
        <w:pStyle w:val="Pagrindinistekstas"/>
        <w:kinsoku w:val="0"/>
        <w:overflowPunct w:val="0"/>
        <w:rPr>
          <w:b/>
          <w:bCs/>
        </w:rPr>
      </w:pPr>
    </w:p>
    <w:p w14:paraId="638E0E2D" w14:textId="77777777" w:rsidR="00FE4E9E" w:rsidRDefault="002A2FEC" w:rsidP="00FE4E9E">
      <w:pPr>
        <w:pStyle w:val="Pagrindinistekstas"/>
        <w:kinsoku w:val="0"/>
        <w:overflowPunct w:val="0"/>
      </w:pPr>
      <w:r w:rsidRPr="00100D98">
        <w:rPr>
          <w:noProof/>
        </w:rPr>
        <w:lastRenderedPageBreak/>
        <w:drawing>
          <wp:inline distT="0" distB="0" distL="0" distR="0" wp14:anchorId="07A91425" wp14:editId="7C7684F0">
            <wp:extent cx="5684520" cy="3489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4520" cy="3489960"/>
                    </a:xfrm>
                    <a:prstGeom prst="rect">
                      <a:avLst/>
                    </a:prstGeom>
                    <a:noFill/>
                    <a:ln>
                      <a:noFill/>
                    </a:ln>
                  </pic:spPr>
                </pic:pic>
              </a:graphicData>
            </a:graphic>
          </wp:inline>
        </w:drawing>
      </w:r>
    </w:p>
    <w:p w14:paraId="5BC2C5DD" w14:textId="77777777" w:rsidR="00FE4E9E" w:rsidRDefault="00FE4E9E" w:rsidP="00FE4E9E">
      <w:pPr>
        <w:pStyle w:val="Pagrindinistekstas"/>
        <w:kinsoku w:val="0"/>
        <w:overflowPunct w:val="0"/>
      </w:pPr>
    </w:p>
    <w:p w14:paraId="5A2D903E" w14:textId="77777777" w:rsidR="00FE4E9E" w:rsidRPr="00391B3B" w:rsidRDefault="00FE4E9E" w:rsidP="00FE4E9E">
      <w:pPr>
        <w:pStyle w:val="Pagrindinistekstas"/>
        <w:kinsoku w:val="0"/>
        <w:overflowPunct w:val="0"/>
        <w:rPr>
          <w:sz w:val="16"/>
          <w:szCs w:val="16"/>
        </w:rPr>
      </w:pPr>
      <w:r w:rsidRPr="00391B3B">
        <w:rPr>
          <w:sz w:val="16"/>
          <w:szCs w:val="16"/>
        </w:rPr>
        <w:t>PASTABA.</w:t>
      </w:r>
      <w:r w:rsidRPr="00391B3B">
        <w:rPr>
          <w:spacing w:val="80"/>
          <w:sz w:val="16"/>
          <w:szCs w:val="16"/>
        </w:rPr>
        <w:t xml:space="preserve"> </w:t>
      </w:r>
      <w:r w:rsidRPr="00391B3B">
        <w:rPr>
          <w:sz w:val="16"/>
          <w:szCs w:val="16"/>
        </w:rPr>
        <w:t>ARIP</w:t>
      </w:r>
      <w:r w:rsidRPr="00391B3B">
        <w:rPr>
          <w:spacing w:val="-2"/>
          <w:sz w:val="16"/>
          <w:szCs w:val="16"/>
        </w:rPr>
        <w:t xml:space="preserve"> </w:t>
      </w:r>
      <w:r w:rsidRPr="00391B3B">
        <w:rPr>
          <w:sz w:val="16"/>
          <w:szCs w:val="16"/>
        </w:rPr>
        <w:t>IMD</w:t>
      </w:r>
      <w:r w:rsidRPr="00391B3B">
        <w:rPr>
          <w:spacing w:val="-2"/>
          <w:sz w:val="16"/>
          <w:szCs w:val="16"/>
        </w:rPr>
        <w:t xml:space="preserve"> </w:t>
      </w:r>
      <w:r w:rsidRPr="00391B3B">
        <w:rPr>
          <w:sz w:val="16"/>
          <w:szCs w:val="16"/>
        </w:rPr>
        <w:t>400/300</w:t>
      </w:r>
      <w:r w:rsidRPr="00391B3B">
        <w:rPr>
          <w:spacing w:val="-3"/>
          <w:sz w:val="16"/>
          <w:szCs w:val="16"/>
        </w:rPr>
        <w:t> mg</w:t>
      </w:r>
      <w:r w:rsidRPr="00391B3B">
        <w:rPr>
          <w:spacing w:val="-1"/>
          <w:sz w:val="16"/>
          <w:szCs w:val="16"/>
        </w:rPr>
        <w:t xml:space="preserve"> </w:t>
      </w:r>
      <w:r w:rsidRPr="00391B3B">
        <w:rPr>
          <w:sz w:val="16"/>
          <w:szCs w:val="16"/>
        </w:rPr>
        <w:t>=</w:t>
      </w:r>
      <w:r w:rsidRPr="00391B3B">
        <w:rPr>
          <w:spacing w:val="-2"/>
          <w:sz w:val="16"/>
          <w:szCs w:val="16"/>
        </w:rPr>
        <w:t xml:space="preserve"> </w:t>
      </w:r>
      <w:r w:rsidRPr="00391B3B">
        <w:rPr>
          <w:spacing w:val="-5"/>
          <w:sz w:val="16"/>
          <w:szCs w:val="16"/>
        </w:rPr>
        <w:t>a</w:t>
      </w:r>
      <w:r w:rsidRPr="00391B3B">
        <w:rPr>
          <w:sz w:val="16"/>
          <w:szCs w:val="16"/>
        </w:rPr>
        <w:t>ripiprazolo 400</w:t>
      </w:r>
      <w:r w:rsidRPr="00391B3B">
        <w:rPr>
          <w:spacing w:val="-1"/>
          <w:sz w:val="16"/>
          <w:szCs w:val="16"/>
        </w:rPr>
        <w:t> mg</w:t>
      </w:r>
      <w:r w:rsidRPr="00391B3B">
        <w:rPr>
          <w:sz w:val="16"/>
          <w:szCs w:val="16"/>
        </w:rPr>
        <w:t>/300</w:t>
      </w:r>
      <w:r w:rsidRPr="00391B3B">
        <w:rPr>
          <w:spacing w:val="-3"/>
          <w:sz w:val="16"/>
          <w:szCs w:val="16"/>
        </w:rPr>
        <w:t> mg</w:t>
      </w:r>
      <w:r w:rsidRPr="00391B3B">
        <w:rPr>
          <w:sz w:val="16"/>
          <w:szCs w:val="16"/>
        </w:rPr>
        <w:t xml:space="preserve"> pailginto atpalaidavimo injekcinė suspensija;</w:t>
      </w:r>
      <w:r w:rsidRPr="00391B3B">
        <w:rPr>
          <w:spacing w:val="-5"/>
          <w:sz w:val="16"/>
          <w:szCs w:val="16"/>
        </w:rPr>
        <w:t xml:space="preserve"> </w:t>
      </w:r>
      <w:r w:rsidRPr="00391B3B">
        <w:rPr>
          <w:sz w:val="16"/>
          <w:szCs w:val="16"/>
        </w:rPr>
        <w:t>ARIP</w:t>
      </w:r>
      <w:r w:rsidRPr="00391B3B">
        <w:rPr>
          <w:spacing w:val="-2"/>
          <w:sz w:val="16"/>
          <w:szCs w:val="16"/>
        </w:rPr>
        <w:t xml:space="preserve"> </w:t>
      </w:r>
      <w:r w:rsidRPr="00391B3B">
        <w:rPr>
          <w:sz w:val="16"/>
          <w:szCs w:val="16"/>
        </w:rPr>
        <w:t>10</w:t>
      </w:r>
      <w:r w:rsidRPr="00391B3B">
        <w:rPr>
          <w:spacing w:val="-1"/>
          <w:sz w:val="16"/>
          <w:szCs w:val="16"/>
        </w:rPr>
        <w:t xml:space="preserve"> mg </w:t>
      </w:r>
      <w:r w:rsidRPr="00391B3B">
        <w:rPr>
          <w:sz w:val="16"/>
          <w:szCs w:val="16"/>
        </w:rPr>
        <w:t>iki</w:t>
      </w:r>
      <w:r w:rsidRPr="00391B3B">
        <w:rPr>
          <w:spacing w:val="-2"/>
          <w:sz w:val="16"/>
          <w:szCs w:val="16"/>
        </w:rPr>
        <w:t xml:space="preserve"> </w:t>
      </w:r>
      <w:r w:rsidRPr="00391B3B">
        <w:rPr>
          <w:sz w:val="16"/>
          <w:szCs w:val="16"/>
        </w:rPr>
        <w:t>30</w:t>
      </w:r>
      <w:r w:rsidRPr="00391B3B">
        <w:rPr>
          <w:spacing w:val="-1"/>
          <w:sz w:val="16"/>
          <w:szCs w:val="16"/>
        </w:rPr>
        <w:t> mg</w:t>
      </w:r>
      <w:r w:rsidRPr="00391B3B">
        <w:rPr>
          <w:spacing w:val="-3"/>
          <w:sz w:val="16"/>
          <w:szCs w:val="16"/>
        </w:rPr>
        <w:t xml:space="preserve"> </w:t>
      </w:r>
      <w:r w:rsidRPr="00391B3B">
        <w:rPr>
          <w:sz w:val="16"/>
          <w:szCs w:val="16"/>
        </w:rPr>
        <w:t>=</w:t>
      </w:r>
      <w:r w:rsidRPr="00391B3B">
        <w:rPr>
          <w:spacing w:val="-2"/>
          <w:sz w:val="16"/>
          <w:szCs w:val="16"/>
        </w:rPr>
        <w:t xml:space="preserve"> </w:t>
      </w:r>
      <w:r w:rsidRPr="00391B3B">
        <w:rPr>
          <w:sz w:val="16"/>
          <w:szCs w:val="16"/>
        </w:rPr>
        <w:t>geriamasis aripiprazolas; ARIP IMD 50/25 mg = ilgo veikimo injekcinis aripiprazolas</w:t>
      </w:r>
    </w:p>
    <w:p w14:paraId="21037603" w14:textId="77777777" w:rsidR="00FE4E9E" w:rsidRPr="00264A1B" w:rsidRDefault="00FE4E9E" w:rsidP="00FE4E9E">
      <w:pPr>
        <w:pStyle w:val="Pagrindinistekstas"/>
        <w:kinsoku w:val="0"/>
        <w:overflowPunct w:val="0"/>
      </w:pPr>
    </w:p>
    <w:p w14:paraId="1CD3229D" w14:textId="77777777" w:rsidR="00FE4E9E" w:rsidRPr="00264A1B" w:rsidRDefault="00FE4E9E" w:rsidP="00FE4E9E">
      <w:pPr>
        <w:pStyle w:val="Pagrindinistekstas"/>
        <w:kinsoku w:val="0"/>
        <w:overflowPunct w:val="0"/>
        <w:rPr>
          <w:spacing w:val="-2"/>
        </w:rPr>
      </w:pPr>
      <w:r w:rsidRPr="00264A1B">
        <w:t>Be</w:t>
      </w:r>
      <w:r w:rsidRPr="00264A1B">
        <w:rPr>
          <w:spacing w:val="-2"/>
        </w:rPr>
        <w:t xml:space="preserve"> </w:t>
      </w:r>
      <w:r w:rsidRPr="00264A1B">
        <w:t>to,</w:t>
      </w:r>
      <w:r w:rsidRPr="00264A1B">
        <w:rPr>
          <w:spacing w:val="-2"/>
        </w:rPr>
        <w:t xml:space="preserve"> </w:t>
      </w:r>
      <w:r>
        <w:rPr>
          <w:spacing w:val="-5"/>
        </w:rPr>
        <w:t>a</w:t>
      </w:r>
      <w:r>
        <w:t xml:space="preserve">ripiprazolo </w:t>
      </w:r>
      <w:r w:rsidRPr="00264A1B">
        <w:t>400</w:t>
      </w:r>
      <w:r>
        <w:rPr>
          <w:spacing w:val="-2"/>
        </w:rPr>
        <w:t> mg</w:t>
      </w:r>
      <w:r w:rsidRPr="00264A1B">
        <w:t>/300</w:t>
      </w:r>
      <w:r>
        <w:rPr>
          <w:spacing w:val="-5"/>
        </w:rPr>
        <w:t> mg</w:t>
      </w:r>
      <w:r w:rsidRPr="00264A1B">
        <w:rPr>
          <w:spacing w:val="-2"/>
        </w:rPr>
        <w:t xml:space="preserve"> </w:t>
      </w:r>
      <w:r w:rsidRPr="002D1D0F">
        <w:t>pailginto atpalaidavimo injekcin</w:t>
      </w:r>
      <w:r>
        <w:t>ės</w:t>
      </w:r>
      <w:r w:rsidRPr="002D1D0F">
        <w:t xml:space="preserve"> suspensij</w:t>
      </w:r>
      <w:r>
        <w:t>os</w:t>
      </w:r>
      <w:r w:rsidRPr="00264A1B">
        <w:t xml:space="preserve"> </w:t>
      </w:r>
      <w:r w:rsidR="00525CD4" w:rsidRPr="00525CD4">
        <w:t>ne mažesnį veiksmingumą</w:t>
      </w:r>
      <w:r w:rsidRPr="00264A1B">
        <w:t>,</w:t>
      </w:r>
      <w:r w:rsidRPr="00264A1B">
        <w:rPr>
          <w:spacing w:val="-2"/>
        </w:rPr>
        <w:t xml:space="preserve"> </w:t>
      </w:r>
      <w:r w:rsidRPr="00264A1B">
        <w:t>palygin</w:t>
      </w:r>
      <w:r>
        <w:t>ti</w:t>
      </w:r>
      <w:r w:rsidRPr="00264A1B">
        <w:rPr>
          <w:spacing w:val="-2"/>
        </w:rPr>
        <w:t xml:space="preserve"> </w:t>
      </w:r>
      <w:r w:rsidRPr="00264A1B">
        <w:t>su</w:t>
      </w:r>
      <w:r w:rsidRPr="00264A1B">
        <w:rPr>
          <w:spacing w:val="-5"/>
        </w:rPr>
        <w:t xml:space="preserve"> </w:t>
      </w:r>
      <w:r w:rsidRPr="00264A1B">
        <w:t>10</w:t>
      </w:r>
      <w:r>
        <w:t>-</w:t>
      </w:r>
      <w:r w:rsidRPr="00264A1B">
        <w:t>30</w:t>
      </w:r>
      <w:r>
        <w:rPr>
          <w:spacing w:val="-2"/>
        </w:rPr>
        <w:t> mg</w:t>
      </w:r>
      <w:r w:rsidRPr="00264A1B">
        <w:t xml:space="preserve"> geriamojo aripiprazolo</w:t>
      </w:r>
      <w:r>
        <w:t xml:space="preserve"> poveikiu</w:t>
      </w:r>
      <w:r w:rsidRPr="00264A1B">
        <w:t xml:space="preserve">, </w:t>
      </w:r>
      <w:r w:rsidR="003208EC">
        <w:t>patvirtina</w:t>
      </w:r>
      <w:r w:rsidR="003208EC" w:rsidRPr="00264A1B">
        <w:t xml:space="preserve"> </w:t>
      </w:r>
      <w:r w:rsidRPr="00264A1B">
        <w:t xml:space="preserve">neigiamų ir teigiamų simptomų skalės (angl. </w:t>
      </w:r>
      <w:r w:rsidRPr="00477413">
        <w:rPr>
          <w:i/>
          <w:iCs/>
        </w:rPr>
        <w:t>positive and negative syndrome scale</w:t>
      </w:r>
      <w:r>
        <w:t>,</w:t>
      </w:r>
      <w:r w:rsidRPr="003F1D1F">
        <w:t xml:space="preserve"> </w:t>
      </w:r>
      <w:r w:rsidRPr="00264A1B">
        <w:t>PANSS)</w:t>
      </w:r>
      <w:r w:rsidRPr="003F1D1F">
        <w:t xml:space="preserve"> </w:t>
      </w:r>
      <w:r>
        <w:t>įvertinimo</w:t>
      </w:r>
      <w:r w:rsidRPr="00264A1B">
        <w:t xml:space="preserve"> analizės </w:t>
      </w:r>
      <w:r w:rsidRPr="00264A1B">
        <w:rPr>
          <w:spacing w:val="-2"/>
        </w:rPr>
        <w:t>rezultatai.</w:t>
      </w:r>
    </w:p>
    <w:p w14:paraId="6AE3AC7C" w14:textId="77777777" w:rsidR="00FE4E9E" w:rsidRPr="00264A1B" w:rsidRDefault="00FE4E9E" w:rsidP="00FE4E9E">
      <w:pPr>
        <w:pStyle w:val="Pagrindinistekstas"/>
        <w:kinsoku w:val="0"/>
        <w:overflowPunct w:val="0"/>
      </w:pPr>
    </w:p>
    <w:p w14:paraId="3B5D0DE1" w14:textId="77777777" w:rsidR="00FE4E9E" w:rsidRPr="00264A1B" w:rsidRDefault="00FE4E9E" w:rsidP="00FE4E9E">
      <w:pPr>
        <w:pStyle w:val="Antrat2"/>
        <w:tabs>
          <w:tab w:val="left" w:pos="1276"/>
        </w:tabs>
        <w:kinsoku w:val="0"/>
        <w:overflowPunct w:val="0"/>
        <w:ind w:left="851" w:hanging="851"/>
        <w:rPr>
          <w:b w:val="0"/>
          <w:bCs w:val="0"/>
          <w:spacing w:val="-10"/>
          <w:vertAlign w:val="superscript"/>
        </w:rPr>
      </w:pPr>
      <w:r w:rsidRPr="00264A1B">
        <w:t>1</w:t>
      </w:r>
      <w:r w:rsidR="00142BB4">
        <w:t> </w:t>
      </w:r>
      <w:r w:rsidRPr="00264A1B">
        <w:t>lentelė</w:t>
      </w:r>
      <w:r>
        <w:t xml:space="preserve">. </w:t>
      </w:r>
      <w:r w:rsidRPr="00264A1B">
        <w:t>PANSS</w:t>
      </w:r>
      <w:r w:rsidRPr="00264A1B">
        <w:rPr>
          <w:spacing w:val="-4"/>
        </w:rPr>
        <w:t xml:space="preserve"> </w:t>
      </w:r>
      <w:r w:rsidRPr="00264A1B">
        <w:t>bendras</w:t>
      </w:r>
      <w:r>
        <w:t>is</w:t>
      </w:r>
      <w:r w:rsidRPr="00264A1B">
        <w:rPr>
          <w:spacing w:val="-3"/>
        </w:rPr>
        <w:t xml:space="preserve"> </w:t>
      </w:r>
      <w:r>
        <w:t>įvertinimas</w:t>
      </w:r>
      <w:r w:rsidRPr="00264A1B">
        <w:rPr>
          <w:spacing w:val="-3"/>
        </w:rPr>
        <w:t xml:space="preserve"> </w:t>
      </w:r>
      <w:r w:rsidRPr="00264A1B">
        <w:t>–</w:t>
      </w:r>
      <w:r w:rsidRPr="00264A1B">
        <w:rPr>
          <w:spacing w:val="-3"/>
        </w:rPr>
        <w:t xml:space="preserve"> </w:t>
      </w:r>
      <w:r w:rsidRPr="00264A1B">
        <w:t>pokytis</w:t>
      </w:r>
      <w:r w:rsidRPr="00264A1B">
        <w:rPr>
          <w:spacing w:val="-3"/>
        </w:rPr>
        <w:t xml:space="preserve"> </w:t>
      </w:r>
      <w:r w:rsidRPr="00264A1B">
        <w:t>nuo</w:t>
      </w:r>
      <w:r w:rsidRPr="00264A1B">
        <w:rPr>
          <w:spacing w:val="-3"/>
        </w:rPr>
        <w:t xml:space="preserve"> </w:t>
      </w:r>
      <w:r w:rsidRPr="00264A1B">
        <w:t>pradinio</w:t>
      </w:r>
      <w:r w:rsidRPr="00264A1B">
        <w:rPr>
          <w:spacing w:val="-3"/>
        </w:rPr>
        <w:t xml:space="preserve"> </w:t>
      </w:r>
      <w:r>
        <w:t>rodmens</w:t>
      </w:r>
      <w:r w:rsidRPr="00264A1B">
        <w:rPr>
          <w:spacing w:val="-6"/>
        </w:rPr>
        <w:t xml:space="preserve"> </w:t>
      </w:r>
      <w:r w:rsidRPr="00264A1B">
        <w:t>iki</w:t>
      </w:r>
      <w:r w:rsidRPr="00264A1B">
        <w:rPr>
          <w:spacing w:val="-2"/>
        </w:rPr>
        <w:t xml:space="preserve"> </w:t>
      </w:r>
      <w:r w:rsidRPr="00264A1B">
        <w:t>38</w:t>
      </w:r>
      <w:r>
        <w:rPr>
          <w:spacing w:val="-6"/>
        </w:rPr>
        <w:t> savait</w:t>
      </w:r>
      <w:r w:rsidRPr="00264A1B">
        <w:t>ės</w:t>
      </w:r>
      <w:r>
        <w:t xml:space="preserve">-perkelto paskutinio </w:t>
      </w:r>
      <w:r w:rsidRPr="00264A1B">
        <w:t xml:space="preserve">įvertinimo (angl. </w:t>
      </w:r>
      <w:r w:rsidRPr="00477413">
        <w:rPr>
          <w:i/>
          <w:iCs/>
        </w:rPr>
        <w:t>Last Observation Carried Forward</w:t>
      </w:r>
      <w:r>
        <w:t>,</w:t>
      </w:r>
      <w:r w:rsidRPr="003F1D1F">
        <w:t xml:space="preserve"> </w:t>
      </w:r>
      <w:r w:rsidRPr="00264A1B">
        <w:t>LOCF):</w:t>
      </w:r>
      <w:r>
        <w:t xml:space="preserve"> atsitiktinai priskirta</w:t>
      </w:r>
      <w:r w:rsidRPr="00B62DB4">
        <w:rPr>
          <w:spacing w:val="-14"/>
        </w:rPr>
        <w:t xml:space="preserve"> </w:t>
      </w:r>
      <w:r w:rsidRPr="00B62DB4">
        <w:t>veiksmingumo</w:t>
      </w:r>
      <w:r w:rsidRPr="00B62DB4">
        <w:rPr>
          <w:spacing w:val="-14"/>
        </w:rPr>
        <w:t xml:space="preserve"> </w:t>
      </w:r>
      <w:r w:rsidRPr="00B62DB4">
        <w:t>imtis</w:t>
      </w:r>
      <w:r w:rsidRPr="00B62DB4">
        <w:rPr>
          <w:vertAlign w:val="superscript"/>
        </w:rPr>
        <w:t>a,</w:t>
      </w:r>
      <w:r w:rsidRPr="00B62DB4">
        <w:rPr>
          <w:spacing w:val="-18"/>
        </w:rPr>
        <w:t xml:space="preserve"> </w:t>
      </w:r>
      <w:r w:rsidRPr="00B62DB4">
        <w:rPr>
          <w:spacing w:val="-10"/>
          <w:vertAlign w:val="superscript"/>
        </w:rPr>
        <w:t>b</w:t>
      </w:r>
    </w:p>
    <w:p w14:paraId="7BEA3BE3" w14:textId="77777777" w:rsidR="00FE4E9E" w:rsidRPr="00264A1B" w:rsidRDefault="00FE4E9E" w:rsidP="00FE4E9E">
      <w:pPr>
        <w:pStyle w:val="Pagrindinistekstas"/>
        <w:kinsoku w:val="0"/>
        <w:overflowPunct w:val="0"/>
        <w:rPr>
          <w:b/>
          <w:bCs/>
        </w:rPr>
      </w:pPr>
    </w:p>
    <w:tbl>
      <w:tblPr>
        <w:tblW w:w="0" w:type="auto"/>
        <w:tblInd w:w="5" w:type="dxa"/>
        <w:tblLayout w:type="fixed"/>
        <w:tblCellMar>
          <w:left w:w="0" w:type="dxa"/>
          <w:right w:w="0" w:type="dxa"/>
        </w:tblCellMar>
        <w:tblLook w:val="0000" w:firstRow="0" w:lastRow="0" w:firstColumn="0" w:lastColumn="0" w:noHBand="0" w:noVBand="0"/>
      </w:tblPr>
      <w:tblGrid>
        <w:gridCol w:w="2025"/>
        <w:gridCol w:w="2146"/>
        <w:gridCol w:w="1877"/>
        <w:gridCol w:w="2883"/>
      </w:tblGrid>
      <w:tr w:rsidR="00FE4E9E" w:rsidRPr="00E23017" w14:paraId="345B4CA8" w14:textId="77777777" w:rsidTr="00DA1C5E">
        <w:trPr>
          <w:trHeight w:val="563"/>
        </w:trPr>
        <w:tc>
          <w:tcPr>
            <w:tcW w:w="8931" w:type="dxa"/>
            <w:gridSpan w:val="4"/>
            <w:tcBorders>
              <w:top w:val="single" w:sz="4" w:space="0" w:color="000000"/>
              <w:left w:val="single" w:sz="4" w:space="0" w:color="000000"/>
              <w:bottom w:val="single" w:sz="4" w:space="0" w:color="000000"/>
              <w:right w:val="single" w:sz="4" w:space="0" w:color="000000"/>
            </w:tcBorders>
          </w:tcPr>
          <w:p w14:paraId="64087AC9" w14:textId="77777777" w:rsidR="00FE4E9E" w:rsidRPr="00E23017" w:rsidRDefault="00FE4E9E" w:rsidP="00DA1C5E">
            <w:pPr>
              <w:pStyle w:val="TableParagraph"/>
              <w:kinsoku w:val="0"/>
              <w:overflowPunct w:val="0"/>
              <w:ind w:left="0"/>
              <w:rPr>
                <w:b/>
                <w:bCs/>
                <w:sz w:val="22"/>
                <w:szCs w:val="22"/>
                <w:vertAlign w:val="superscript"/>
              </w:rPr>
            </w:pPr>
            <w:r w:rsidRPr="00E23017">
              <w:rPr>
                <w:b/>
                <w:bCs/>
                <w:sz w:val="22"/>
                <w:szCs w:val="22"/>
              </w:rPr>
              <w:t>PANSS</w:t>
            </w:r>
            <w:r w:rsidRPr="00E23017">
              <w:rPr>
                <w:b/>
                <w:bCs/>
                <w:spacing w:val="-4"/>
                <w:sz w:val="22"/>
                <w:szCs w:val="22"/>
              </w:rPr>
              <w:t xml:space="preserve"> </w:t>
            </w:r>
            <w:r w:rsidRPr="00E23017">
              <w:rPr>
                <w:b/>
                <w:bCs/>
                <w:sz w:val="22"/>
                <w:szCs w:val="22"/>
              </w:rPr>
              <w:t>bendrasis</w:t>
            </w:r>
            <w:r w:rsidRPr="00E23017">
              <w:rPr>
                <w:b/>
                <w:bCs/>
                <w:spacing w:val="-3"/>
                <w:sz w:val="22"/>
                <w:szCs w:val="22"/>
              </w:rPr>
              <w:t xml:space="preserve"> </w:t>
            </w:r>
            <w:r w:rsidRPr="00E23017">
              <w:rPr>
                <w:b/>
                <w:bCs/>
                <w:sz w:val="22"/>
                <w:szCs w:val="22"/>
              </w:rPr>
              <w:t>įvertinimas</w:t>
            </w:r>
            <w:r w:rsidRPr="00E23017">
              <w:rPr>
                <w:b/>
                <w:bCs/>
                <w:spacing w:val="-3"/>
                <w:sz w:val="22"/>
                <w:szCs w:val="22"/>
              </w:rPr>
              <w:t xml:space="preserve"> </w:t>
            </w:r>
            <w:r w:rsidRPr="00E23017">
              <w:rPr>
                <w:b/>
                <w:bCs/>
                <w:sz w:val="22"/>
                <w:szCs w:val="22"/>
              </w:rPr>
              <w:t>–</w:t>
            </w:r>
            <w:r w:rsidRPr="00E23017">
              <w:rPr>
                <w:b/>
                <w:bCs/>
                <w:spacing w:val="-3"/>
                <w:sz w:val="22"/>
                <w:szCs w:val="22"/>
              </w:rPr>
              <w:t xml:space="preserve"> </w:t>
            </w:r>
            <w:r w:rsidRPr="00E23017">
              <w:rPr>
                <w:b/>
                <w:bCs/>
                <w:sz w:val="22"/>
                <w:szCs w:val="22"/>
              </w:rPr>
              <w:t>pokytis</w:t>
            </w:r>
            <w:r w:rsidRPr="00E23017">
              <w:rPr>
                <w:b/>
                <w:bCs/>
                <w:spacing w:val="-3"/>
                <w:sz w:val="22"/>
                <w:szCs w:val="22"/>
              </w:rPr>
              <w:t xml:space="preserve"> </w:t>
            </w:r>
            <w:r w:rsidRPr="00E23017">
              <w:rPr>
                <w:b/>
                <w:bCs/>
                <w:sz w:val="22"/>
                <w:szCs w:val="22"/>
              </w:rPr>
              <w:t>nuo</w:t>
            </w:r>
            <w:r w:rsidRPr="00E23017">
              <w:rPr>
                <w:b/>
                <w:bCs/>
                <w:spacing w:val="-3"/>
                <w:sz w:val="22"/>
                <w:szCs w:val="22"/>
              </w:rPr>
              <w:t xml:space="preserve"> </w:t>
            </w:r>
            <w:r w:rsidRPr="00E23017">
              <w:rPr>
                <w:b/>
                <w:bCs/>
                <w:sz w:val="22"/>
                <w:szCs w:val="22"/>
              </w:rPr>
              <w:t>pradinio</w:t>
            </w:r>
            <w:r w:rsidRPr="00E23017">
              <w:rPr>
                <w:b/>
                <w:bCs/>
                <w:spacing w:val="-3"/>
                <w:sz w:val="22"/>
                <w:szCs w:val="22"/>
              </w:rPr>
              <w:t xml:space="preserve"> </w:t>
            </w:r>
            <w:r w:rsidRPr="00E23017">
              <w:rPr>
                <w:b/>
                <w:bCs/>
                <w:sz w:val="22"/>
                <w:szCs w:val="22"/>
              </w:rPr>
              <w:t>rodmens</w:t>
            </w:r>
            <w:r w:rsidRPr="00E23017">
              <w:rPr>
                <w:b/>
                <w:bCs/>
                <w:spacing w:val="-6"/>
                <w:sz w:val="22"/>
                <w:szCs w:val="22"/>
              </w:rPr>
              <w:t xml:space="preserve"> </w:t>
            </w:r>
            <w:r w:rsidRPr="00E23017">
              <w:rPr>
                <w:b/>
                <w:bCs/>
                <w:sz w:val="22"/>
                <w:szCs w:val="22"/>
              </w:rPr>
              <w:t>iki</w:t>
            </w:r>
            <w:r w:rsidRPr="00E23017">
              <w:rPr>
                <w:b/>
                <w:bCs/>
                <w:spacing w:val="-2"/>
                <w:sz w:val="22"/>
                <w:szCs w:val="22"/>
              </w:rPr>
              <w:t xml:space="preserve"> </w:t>
            </w:r>
            <w:r w:rsidRPr="00E23017">
              <w:rPr>
                <w:b/>
                <w:bCs/>
                <w:sz w:val="22"/>
                <w:szCs w:val="22"/>
              </w:rPr>
              <w:t>38</w:t>
            </w:r>
            <w:r w:rsidRPr="00E23017">
              <w:rPr>
                <w:b/>
                <w:bCs/>
                <w:spacing w:val="-6"/>
                <w:sz w:val="22"/>
                <w:szCs w:val="22"/>
              </w:rPr>
              <w:t> savait</w:t>
            </w:r>
            <w:r w:rsidRPr="00E23017">
              <w:rPr>
                <w:b/>
                <w:bCs/>
                <w:sz w:val="22"/>
                <w:szCs w:val="22"/>
              </w:rPr>
              <w:t>ės-LOCF: atsitiktinai priskirta veiksmingumo imtis</w:t>
            </w:r>
            <w:r w:rsidRPr="00E23017">
              <w:rPr>
                <w:b/>
                <w:bCs/>
                <w:sz w:val="22"/>
                <w:szCs w:val="22"/>
                <w:vertAlign w:val="superscript"/>
              </w:rPr>
              <w:t>a,</w:t>
            </w:r>
            <w:r w:rsidRPr="00E23017">
              <w:rPr>
                <w:b/>
                <w:bCs/>
                <w:sz w:val="22"/>
                <w:szCs w:val="22"/>
              </w:rPr>
              <w:t xml:space="preserve"> </w:t>
            </w:r>
            <w:r w:rsidRPr="00E23017">
              <w:rPr>
                <w:b/>
                <w:bCs/>
                <w:sz w:val="22"/>
                <w:szCs w:val="22"/>
                <w:vertAlign w:val="superscript"/>
              </w:rPr>
              <w:t>b</w:t>
            </w:r>
          </w:p>
        </w:tc>
      </w:tr>
      <w:tr w:rsidR="00FE4E9E" w:rsidRPr="00E23017" w14:paraId="1CAB769D" w14:textId="77777777" w:rsidTr="00DA1C5E">
        <w:trPr>
          <w:trHeight w:val="1012"/>
        </w:trPr>
        <w:tc>
          <w:tcPr>
            <w:tcW w:w="2025" w:type="dxa"/>
            <w:tcBorders>
              <w:top w:val="single" w:sz="4" w:space="0" w:color="000000"/>
              <w:left w:val="single" w:sz="4" w:space="0" w:color="000000"/>
              <w:bottom w:val="single" w:sz="4" w:space="0" w:color="000000"/>
              <w:right w:val="single" w:sz="4" w:space="0" w:color="000000"/>
            </w:tcBorders>
          </w:tcPr>
          <w:p w14:paraId="2D98A87E" w14:textId="77777777" w:rsidR="00FE4E9E" w:rsidRPr="00E23017" w:rsidRDefault="00FE4E9E" w:rsidP="00DA1C5E">
            <w:pPr>
              <w:pStyle w:val="TableParagraph"/>
              <w:kinsoku w:val="0"/>
              <w:overflowPunct w:val="0"/>
              <w:ind w:left="0"/>
              <w:rPr>
                <w:sz w:val="22"/>
                <w:szCs w:val="22"/>
              </w:rPr>
            </w:pPr>
          </w:p>
        </w:tc>
        <w:tc>
          <w:tcPr>
            <w:tcW w:w="2146" w:type="dxa"/>
            <w:tcBorders>
              <w:top w:val="single" w:sz="4" w:space="0" w:color="000000"/>
              <w:left w:val="single" w:sz="4" w:space="0" w:color="000000"/>
              <w:bottom w:val="single" w:sz="4" w:space="0" w:color="000000"/>
              <w:right w:val="single" w:sz="4" w:space="0" w:color="000000"/>
            </w:tcBorders>
          </w:tcPr>
          <w:p w14:paraId="5484ACFC" w14:textId="77777777" w:rsidR="00FE4E9E" w:rsidRPr="00E23017" w:rsidRDefault="00FE4E9E" w:rsidP="00DA1C5E">
            <w:pPr>
              <w:pStyle w:val="TableParagraph"/>
              <w:kinsoku w:val="0"/>
              <w:overflowPunct w:val="0"/>
              <w:ind w:left="0"/>
              <w:jc w:val="center"/>
              <w:rPr>
                <w:b/>
                <w:bCs/>
                <w:sz w:val="22"/>
                <w:szCs w:val="22"/>
              </w:rPr>
            </w:pPr>
            <w:r w:rsidRPr="00E23017">
              <w:rPr>
                <w:sz w:val="22"/>
                <w:szCs w:val="22"/>
              </w:rPr>
              <w:t>Aripiprazolo 400</w:t>
            </w:r>
            <w:r w:rsidRPr="00E23017">
              <w:rPr>
                <w:spacing w:val="-3"/>
                <w:sz w:val="22"/>
                <w:szCs w:val="22"/>
              </w:rPr>
              <w:t> mg</w:t>
            </w:r>
            <w:r w:rsidRPr="00E23017">
              <w:rPr>
                <w:sz w:val="22"/>
                <w:szCs w:val="22"/>
              </w:rPr>
              <w:t>/300</w:t>
            </w:r>
            <w:r w:rsidRPr="00E23017">
              <w:rPr>
                <w:spacing w:val="-3"/>
                <w:sz w:val="22"/>
                <w:szCs w:val="22"/>
              </w:rPr>
              <w:t xml:space="preserve"> mg </w:t>
            </w:r>
            <w:r w:rsidRPr="00E23017">
              <w:rPr>
                <w:sz w:val="22"/>
                <w:szCs w:val="22"/>
              </w:rPr>
              <w:t>pailginto atpalaidavimo injekcinė suspensija</w:t>
            </w:r>
          </w:p>
          <w:p w14:paraId="00ED16C5" w14:textId="77777777" w:rsidR="00FE4E9E" w:rsidRPr="00E23017" w:rsidRDefault="00FE4E9E" w:rsidP="00DA1C5E">
            <w:pPr>
              <w:pStyle w:val="TableParagraph"/>
              <w:kinsoku w:val="0"/>
              <w:overflowPunct w:val="0"/>
              <w:ind w:left="0"/>
              <w:jc w:val="center"/>
              <w:rPr>
                <w:spacing w:val="-4"/>
                <w:sz w:val="22"/>
                <w:szCs w:val="22"/>
              </w:rPr>
            </w:pPr>
            <w:r w:rsidRPr="00E23017">
              <w:rPr>
                <w:sz w:val="22"/>
                <w:szCs w:val="22"/>
              </w:rPr>
              <w:t>(n</w:t>
            </w:r>
            <w:r w:rsidR="00FC0911">
              <w:rPr>
                <w:sz w:val="22"/>
                <w:szCs w:val="22"/>
              </w:rPr>
              <w:t> </w:t>
            </w:r>
            <w:r w:rsidRPr="00E23017">
              <w:rPr>
                <w:sz w:val="22"/>
                <w:szCs w:val="22"/>
              </w:rPr>
              <w:t>=</w:t>
            </w:r>
            <w:r w:rsidR="00FC0911">
              <w:rPr>
                <w:sz w:val="22"/>
                <w:szCs w:val="22"/>
              </w:rPr>
              <w:t> </w:t>
            </w:r>
            <w:r w:rsidRPr="00E23017">
              <w:rPr>
                <w:spacing w:val="-4"/>
                <w:sz w:val="22"/>
                <w:szCs w:val="22"/>
              </w:rPr>
              <w:t>263)</w:t>
            </w:r>
          </w:p>
        </w:tc>
        <w:tc>
          <w:tcPr>
            <w:tcW w:w="1877" w:type="dxa"/>
            <w:tcBorders>
              <w:top w:val="single" w:sz="4" w:space="0" w:color="000000"/>
              <w:left w:val="single" w:sz="4" w:space="0" w:color="000000"/>
              <w:bottom w:val="single" w:sz="4" w:space="0" w:color="000000"/>
              <w:right w:val="single" w:sz="4" w:space="0" w:color="000000"/>
            </w:tcBorders>
          </w:tcPr>
          <w:p w14:paraId="228F212A" w14:textId="77777777" w:rsidR="00FE4E9E" w:rsidRPr="00E23017" w:rsidRDefault="00FE4E9E" w:rsidP="00DA1C5E">
            <w:pPr>
              <w:pStyle w:val="TableParagraph"/>
              <w:kinsoku w:val="0"/>
              <w:overflowPunct w:val="0"/>
              <w:ind w:left="0"/>
              <w:jc w:val="center"/>
              <w:rPr>
                <w:spacing w:val="-2"/>
                <w:sz w:val="22"/>
                <w:szCs w:val="22"/>
              </w:rPr>
            </w:pPr>
            <w:r w:rsidRPr="00E23017">
              <w:rPr>
                <w:spacing w:val="-2"/>
                <w:sz w:val="22"/>
                <w:szCs w:val="22"/>
              </w:rPr>
              <w:t>Geriamasis aripiprazolas</w:t>
            </w:r>
          </w:p>
          <w:p w14:paraId="67F8186E"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10 mg</w:t>
            </w:r>
            <w:r w:rsidR="00FC0911">
              <w:rPr>
                <w:spacing w:val="-3"/>
                <w:sz w:val="22"/>
                <w:szCs w:val="22"/>
              </w:rPr>
              <w:t> </w:t>
            </w:r>
            <w:r w:rsidRPr="00E23017">
              <w:rPr>
                <w:i/>
                <w:iCs/>
                <w:sz w:val="22"/>
                <w:szCs w:val="22"/>
              </w:rPr>
              <w:t>–</w:t>
            </w:r>
            <w:r w:rsidR="00FC0911">
              <w:rPr>
                <w:i/>
                <w:iCs/>
                <w:sz w:val="22"/>
                <w:szCs w:val="22"/>
              </w:rPr>
              <w:t> </w:t>
            </w:r>
            <w:r w:rsidRPr="00E23017">
              <w:rPr>
                <w:sz w:val="22"/>
                <w:szCs w:val="22"/>
              </w:rPr>
              <w:t>30</w:t>
            </w:r>
            <w:r w:rsidRPr="00E23017">
              <w:rPr>
                <w:spacing w:val="-2"/>
                <w:sz w:val="22"/>
                <w:szCs w:val="22"/>
              </w:rPr>
              <w:t> mg/d.</w:t>
            </w:r>
          </w:p>
          <w:p w14:paraId="33CE26F1" w14:textId="77777777" w:rsidR="00FE4E9E" w:rsidRPr="00E23017" w:rsidRDefault="00FE4E9E" w:rsidP="00DA1C5E">
            <w:pPr>
              <w:pStyle w:val="TableParagraph"/>
              <w:kinsoku w:val="0"/>
              <w:overflowPunct w:val="0"/>
              <w:ind w:left="0"/>
              <w:jc w:val="center"/>
              <w:rPr>
                <w:spacing w:val="-4"/>
                <w:sz w:val="22"/>
                <w:szCs w:val="22"/>
              </w:rPr>
            </w:pPr>
            <w:r w:rsidRPr="00E23017">
              <w:rPr>
                <w:sz w:val="22"/>
                <w:szCs w:val="22"/>
              </w:rPr>
              <w:t>(n</w:t>
            </w:r>
            <w:r w:rsidR="00FC0911">
              <w:rPr>
                <w:sz w:val="22"/>
                <w:szCs w:val="22"/>
              </w:rPr>
              <w:t> </w:t>
            </w:r>
            <w:r w:rsidRPr="00E23017">
              <w:rPr>
                <w:sz w:val="22"/>
                <w:szCs w:val="22"/>
              </w:rPr>
              <w:t>=</w:t>
            </w:r>
            <w:r w:rsidR="00FC0911">
              <w:rPr>
                <w:sz w:val="22"/>
                <w:szCs w:val="22"/>
              </w:rPr>
              <w:t xml:space="preserve"> </w:t>
            </w:r>
            <w:r w:rsidRPr="00E23017">
              <w:rPr>
                <w:spacing w:val="-4"/>
                <w:sz w:val="22"/>
                <w:szCs w:val="22"/>
              </w:rPr>
              <w:t>266)</w:t>
            </w:r>
          </w:p>
        </w:tc>
        <w:tc>
          <w:tcPr>
            <w:tcW w:w="2883" w:type="dxa"/>
            <w:tcBorders>
              <w:top w:val="single" w:sz="4" w:space="0" w:color="000000"/>
              <w:left w:val="single" w:sz="4" w:space="0" w:color="000000"/>
              <w:bottom w:val="single" w:sz="4" w:space="0" w:color="000000"/>
              <w:right w:val="single" w:sz="4" w:space="0" w:color="000000"/>
            </w:tcBorders>
          </w:tcPr>
          <w:p w14:paraId="06B8A7CC"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Ilgo</w:t>
            </w:r>
            <w:r w:rsidRPr="00E23017">
              <w:rPr>
                <w:spacing w:val="-14"/>
                <w:sz w:val="22"/>
                <w:szCs w:val="22"/>
              </w:rPr>
              <w:t xml:space="preserve"> </w:t>
            </w:r>
            <w:r w:rsidRPr="00E23017">
              <w:rPr>
                <w:sz w:val="22"/>
                <w:szCs w:val="22"/>
              </w:rPr>
              <w:t>veikimo</w:t>
            </w:r>
            <w:r w:rsidRPr="00E23017">
              <w:rPr>
                <w:spacing w:val="-14"/>
                <w:sz w:val="22"/>
                <w:szCs w:val="22"/>
              </w:rPr>
              <w:t xml:space="preserve"> </w:t>
            </w:r>
            <w:r w:rsidRPr="00E23017">
              <w:rPr>
                <w:sz w:val="22"/>
                <w:szCs w:val="22"/>
              </w:rPr>
              <w:t xml:space="preserve">injekcinis </w:t>
            </w:r>
            <w:r w:rsidRPr="00E23017">
              <w:rPr>
                <w:spacing w:val="-2"/>
                <w:sz w:val="22"/>
                <w:szCs w:val="22"/>
              </w:rPr>
              <w:t>aripiprazolas</w:t>
            </w:r>
          </w:p>
          <w:p w14:paraId="7509F215" w14:textId="77777777" w:rsidR="00FE4E9E" w:rsidRPr="00E23017" w:rsidRDefault="00FE4E9E" w:rsidP="00DA1C5E">
            <w:pPr>
              <w:pStyle w:val="TableParagraph"/>
              <w:kinsoku w:val="0"/>
              <w:overflowPunct w:val="0"/>
              <w:ind w:left="0"/>
              <w:jc w:val="center"/>
              <w:rPr>
                <w:spacing w:val="-7"/>
                <w:sz w:val="22"/>
                <w:szCs w:val="22"/>
              </w:rPr>
            </w:pPr>
            <w:r w:rsidRPr="00E23017">
              <w:rPr>
                <w:sz w:val="22"/>
                <w:szCs w:val="22"/>
              </w:rPr>
              <w:t>50 mg/25</w:t>
            </w:r>
            <w:r w:rsidRPr="00E23017">
              <w:rPr>
                <w:spacing w:val="-2"/>
                <w:sz w:val="22"/>
                <w:szCs w:val="22"/>
              </w:rPr>
              <w:t> mg</w:t>
            </w:r>
          </w:p>
          <w:p w14:paraId="1998F995" w14:textId="77777777" w:rsidR="00FE4E9E" w:rsidRPr="00E23017" w:rsidRDefault="00FE4E9E" w:rsidP="00DA1C5E">
            <w:pPr>
              <w:pStyle w:val="TableParagraph"/>
              <w:kinsoku w:val="0"/>
              <w:overflowPunct w:val="0"/>
              <w:ind w:left="0"/>
              <w:jc w:val="center"/>
              <w:rPr>
                <w:spacing w:val="-4"/>
                <w:sz w:val="22"/>
                <w:szCs w:val="22"/>
              </w:rPr>
            </w:pPr>
            <w:r w:rsidRPr="00E23017">
              <w:rPr>
                <w:sz w:val="22"/>
                <w:szCs w:val="22"/>
              </w:rPr>
              <w:t xml:space="preserve">(n = </w:t>
            </w:r>
            <w:r w:rsidRPr="00E23017">
              <w:rPr>
                <w:spacing w:val="-4"/>
                <w:sz w:val="22"/>
                <w:szCs w:val="22"/>
              </w:rPr>
              <w:t>131)</w:t>
            </w:r>
          </w:p>
        </w:tc>
      </w:tr>
      <w:tr w:rsidR="00FE4E9E" w:rsidRPr="00E23017" w14:paraId="324E85BF" w14:textId="77777777" w:rsidTr="00DA1C5E">
        <w:trPr>
          <w:trHeight w:val="505"/>
        </w:trPr>
        <w:tc>
          <w:tcPr>
            <w:tcW w:w="2025" w:type="dxa"/>
            <w:tcBorders>
              <w:top w:val="single" w:sz="4" w:space="0" w:color="000000"/>
              <w:left w:val="single" w:sz="4" w:space="0" w:color="000000"/>
              <w:bottom w:val="single" w:sz="4" w:space="0" w:color="000000"/>
              <w:right w:val="single" w:sz="4" w:space="0" w:color="000000"/>
            </w:tcBorders>
          </w:tcPr>
          <w:p w14:paraId="78F22253" w14:textId="77777777" w:rsidR="00FE4E9E" w:rsidRPr="00E23017" w:rsidRDefault="00FE4E9E" w:rsidP="00DA1C5E">
            <w:pPr>
              <w:pStyle w:val="TableParagraph"/>
              <w:kinsoku w:val="0"/>
              <w:overflowPunct w:val="0"/>
              <w:ind w:left="0"/>
              <w:rPr>
                <w:b/>
                <w:bCs/>
                <w:sz w:val="22"/>
                <w:szCs w:val="22"/>
              </w:rPr>
            </w:pPr>
            <w:r w:rsidRPr="00E23017">
              <w:rPr>
                <w:b/>
                <w:bCs/>
                <w:sz w:val="22"/>
                <w:szCs w:val="22"/>
              </w:rPr>
              <w:t>Pradinio</w:t>
            </w:r>
            <w:r w:rsidRPr="00E23017">
              <w:rPr>
                <w:b/>
                <w:bCs/>
                <w:spacing w:val="-14"/>
                <w:sz w:val="22"/>
                <w:szCs w:val="22"/>
              </w:rPr>
              <w:t xml:space="preserve"> </w:t>
            </w:r>
            <w:r w:rsidRPr="00E23017">
              <w:rPr>
                <w:b/>
                <w:bCs/>
                <w:sz w:val="22"/>
                <w:szCs w:val="22"/>
              </w:rPr>
              <w:t>rodmens vidurkis (SN)</w:t>
            </w:r>
          </w:p>
        </w:tc>
        <w:tc>
          <w:tcPr>
            <w:tcW w:w="2146" w:type="dxa"/>
            <w:tcBorders>
              <w:top w:val="single" w:sz="4" w:space="0" w:color="000000"/>
              <w:left w:val="single" w:sz="4" w:space="0" w:color="000000"/>
              <w:bottom w:val="single" w:sz="4" w:space="0" w:color="000000"/>
              <w:right w:val="single" w:sz="4" w:space="0" w:color="000000"/>
            </w:tcBorders>
          </w:tcPr>
          <w:p w14:paraId="7C1BBA51"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 xml:space="preserve">57,9 </w:t>
            </w:r>
            <w:r w:rsidRPr="00E23017">
              <w:rPr>
                <w:spacing w:val="-2"/>
                <w:sz w:val="22"/>
                <w:szCs w:val="22"/>
              </w:rPr>
              <w:t>(12,94)</w:t>
            </w:r>
          </w:p>
        </w:tc>
        <w:tc>
          <w:tcPr>
            <w:tcW w:w="1877" w:type="dxa"/>
            <w:tcBorders>
              <w:top w:val="single" w:sz="4" w:space="0" w:color="000000"/>
              <w:left w:val="single" w:sz="4" w:space="0" w:color="000000"/>
              <w:bottom w:val="single" w:sz="4" w:space="0" w:color="000000"/>
              <w:right w:val="single" w:sz="4" w:space="0" w:color="000000"/>
            </w:tcBorders>
          </w:tcPr>
          <w:p w14:paraId="4EC7B27B"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 xml:space="preserve">56,6 </w:t>
            </w:r>
            <w:r w:rsidRPr="00E23017">
              <w:rPr>
                <w:spacing w:val="-2"/>
                <w:sz w:val="22"/>
                <w:szCs w:val="22"/>
              </w:rPr>
              <w:t>(12,65)</w:t>
            </w:r>
          </w:p>
        </w:tc>
        <w:tc>
          <w:tcPr>
            <w:tcW w:w="2883" w:type="dxa"/>
            <w:tcBorders>
              <w:top w:val="single" w:sz="4" w:space="0" w:color="000000"/>
              <w:left w:val="single" w:sz="4" w:space="0" w:color="000000"/>
              <w:bottom w:val="single" w:sz="4" w:space="0" w:color="000000"/>
              <w:right w:val="single" w:sz="4" w:space="0" w:color="000000"/>
            </w:tcBorders>
          </w:tcPr>
          <w:p w14:paraId="5E16F8AA"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 xml:space="preserve">56,1 </w:t>
            </w:r>
            <w:r w:rsidRPr="00E23017">
              <w:rPr>
                <w:spacing w:val="-2"/>
                <w:sz w:val="22"/>
                <w:szCs w:val="22"/>
              </w:rPr>
              <w:t>(12,59)</w:t>
            </w:r>
          </w:p>
        </w:tc>
      </w:tr>
      <w:tr w:rsidR="00FE4E9E" w:rsidRPr="00E23017" w14:paraId="356123FF" w14:textId="77777777" w:rsidTr="00DA1C5E">
        <w:trPr>
          <w:trHeight w:val="504"/>
        </w:trPr>
        <w:tc>
          <w:tcPr>
            <w:tcW w:w="2025" w:type="dxa"/>
            <w:tcBorders>
              <w:top w:val="single" w:sz="4" w:space="0" w:color="000000"/>
              <w:left w:val="single" w:sz="4" w:space="0" w:color="000000"/>
              <w:bottom w:val="single" w:sz="4" w:space="0" w:color="000000"/>
              <w:right w:val="single" w:sz="4" w:space="0" w:color="000000"/>
            </w:tcBorders>
          </w:tcPr>
          <w:p w14:paraId="096DD11F" w14:textId="77777777" w:rsidR="00FE4E9E" w:rsidRPr="00E23017" w:rsidRDefault="00FE4E9E" w:rsidP="00DA1C5E">
            <w:pPr>
              <w:pStyle w:val="TableParagraph"/>
              <w:kinsoku w:val="0"/>
              <w:overflowPunct w:val="0"/>
              <w:ind w:left="0"/>
              <w:rPr>
                <w:b/>
                <w:bCs/>
                <w:spacing w:val="-4"/>
                <w:sz w:val="22"/>
                <w:szCs w:val="22"/>
              </w:rPr>
            </w:pPr>
            <w:r w:rsidRPr="00E23017">
              <w:rPr>
                <w:b/>
                <w:bCs/>
                <w:sz w:val="22"/>
                <w:szCs w:val="22"/>
              </w:rPr>
              <w:t>Vidutinis</w:t>
            </w:r>
            <w:r w:rsidRPr="00E23017">
              <w:rPr>
                <w:b/>
                <w:bCs/>
                <w:spacing w:val="-5"/>
                <w:sz w:val="22"/>
                <w:szCs w:val="22"/>
              </w:rPr>
              <w:t xml:space="preserve"> </w:t>
            </w:r>
            <w:r w:rsidRPr="00E23017">
              <w:rPr>
                <w:b/>
                <w:bCs/>
                <w:spacing w:val="-2"/>
                <w:sz w:val="22"/>
                <w:szCs w:val="22"/>
              </w:rPr>
              <w:t xml:space="preserve">pokytis </w:t>
            </w:r>
            <w:r w:rsidRPr="00E23017">
              <w:rPr>
                <w:b/>
                <w:bCs/>
                <w:spacing w:val="-4"/>
                <w:sz w:val="22"/>
                <w:szCs w:val="22"/>
              </w:rPr>
              <w:t>(SN)</w:t>
            </w:r>
          </w:p>
        </w:tc>
        <w:tc>
          <w:tcPr>
            <w:tcW w:w="2146" w:type="dxa"/>
            <w:tcBorders>
              <w:top w:val="single" w:sz="4" w:space="0" w:color="000000"/>
              <w:left w:val="single" w:sz="4" w:space="0" w:color="000000"/>
              <w:bottom w:val="single" w:sz="4" w:space="0" w:color="000000"/>
              <w:right w:val="single" w:sz="4" w:space="0" w:color="000000"/>
            </w:tcBorders>
          </w:tcPr>
          <w:p w14:paraId="54FC58D8"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 xml:space="preserve">−1,8 </w:t>
            </w:r>
            <w:r w:rsidRPr="00E23017">
              <w:rPr>
                <w:spacing w:val="-2"/>
                <w:sz w:val="22"/>
                <w:szCs w:val="22"/>
              </w:rPr>
              <w:t>(10,49)</w:t>
            </w:r>
          </w:p>
        </w:tc>
        <w:tc>
          <w:tcPr>
            <w:tcW w:w="1877" w:type="dxa"/>
            <w:tcBorders>
              <w:top w:val="single" w:sz="4" w:space="0" w:color="000000"/>
              <w:left w:val="single" w:sz="4" w:space="0" w:color="000000"/>
              <w:bottom w:val="single" w:sz="4" w:space="0" w:color="000000"/>
              <w:right w:val="single" w:sz="4" w:space="0" w:color="000000"/>
            </w:tcBorders>
          </w:tcPr>
          <w:p w14:paraId="6FE9345A"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 xml:space="preserve">0,7 </w:t>
            </w:r>
            <w:r w:rsidRPr="00E23017">
              <w:rPr>
                <w:spacing w:val="-2"/>
                <w:sz w:val="22"/>
                <w:szCs w:val="22"/>
              </w:rPr>
              <w:t>(11,60)</w:t>
            </w:r>
          </w:p>
        </w:tc>
        <w:tc>
          <w:tcPr>
            <w:tcW w:w="2883" w:type="dxa"/>
            <w:tcBorders>
              <w:top w:val="single" w:sz="4" w:space="0" w:color="000000"/>
              <w:left w:val="single" w:sz="4" w:space="0" w:color="000000"/>
              <w:bottom w:val="single" w:sz="4" w:space="0" w:color="000000"/>
              <w:right w:val="single" w:sz="4" w:space="0" w:color="000000"/>
            </w:tcBorders>
          </w:tcPr>
          <w:p w14:paraId="608A5163"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 xml:space="preserve">3,2 </w:t>
            </w:r>
            <w:r w:rsidRPr="00E23017">
              <w:rPr>
                <w:spacing w:val="-2"/>
                <w:sz w:val="22"/>
                <w:szCs w:val="22"/>
              </w:rPr>
              <w:t>(14,45)</w:t>
            </w:r>
          </w:p>
        </w:tc>
      </w:tr>
      <w:tr w:rsidR="00FE4E9E" w:rsidRPr="00E23017" w14:paraId="21C7FEBC" w14:textId="77777777" w:rsidTr="00DA1C5E">
        <w:trPr>
          <w:trHeight w:val="253"/>
        </w:trPr>
        <w:tc>
          <w:tcPr>
            <w:tcW w:w="2025" w:type="dxa"/>
            <w:tcBorders>
              <w:top w:val="single" w:sz="4" w:space="0" w:color="000000"/>
              <w:left w:val="single" w:sz="4" w:space="0" w:color="000000"/>
              <w:bottom w:val="single" w:sz="4" w:space="0" w:color="000000"/>
              <w:right w:val="single" w:sz="4" w:space="0" w:color="000000"/>
            </w:tcBorders>
          </w:tcPr>
          <w:p w14:paraId="6AAED017" w14:textId="77777777" w:rsidR="00FE4E9E" w:rsidRPr="00E23017" w:rsidRDefault="00FE4E9E" w:rsidP="00DA1C5E">
            <w:pPr>
              <w:pStyle w:val="TableParagraph"/>
              <w:kinsoku w:val="0"/>
              <w:overflowPunct w:val="0"/>
              <w:ind w:left="0"/>
              <w:rPr>
                <w:b/>
                <w:bCs/>
                <w:spacing w:val="-2"/>
                <w:sz w:val="22"/>
                <w:szCs w:val="22"/>
              </w:rPr>
            </w:pPr>
            <w:r w:rsidRPr="00E23017">
              <w:rPr>
                <w:b/>
                <w:bCs/>
                <w:sz w:val="22"/>
                <w:szCs w:val="22"/>
              </w:rPr>
              <w:t>P</w:t>
            </w:r>
            <w:r w:rsidRPr="00E23017">
              <w:rPr>
                <w:b/>
                <w:bCs/>
                <w:spacing w:val="-1"/>
                <w:sz w:val="22"/>
                <w:szCs w:val="22"/>
              </w:rPr>
              <w:t xml:space="preserve"> </w:t>
            </w:r>
            <w:r w:rsidRPr="00E23017">
              <w:rPr>
                <w:b/>
                <w:bCs/>
                <w:spacing w:val="-2"/>
                <w:sz w:val="22"/>
                <w:szCs w:val="22"/>
              </w:rPr>
              <w:t>reikšmė</w:t>
            </w:r>
          </w:p>
        </w:tc>
        <w:tc>
          <w:tcPr>
            <w:tcW w:w="2146" w:type="dxa"/>
            <w:tcBorders>
              <w:top w:val="single" w:sz="4" w:space="0" w:color="000000"/>
              <w:left w:val="single" w:sz="4" w:space="0" w:color="000000"/>
              <w:bottom w:val="single" w:sz="4" w:space="0" w:color="000000"/>
              <w:right w:val="single" w:sz="4" w:space="0" w:color="000000"/>
            </w:tcBorders>
          </w:tcPr>
          <w:p w14:paraId="4F71F61E" w14:textId="77777777" w:rsidR="00FE4E9E" w:rsidRPr="00E23017" w:rsidRDefault="00FE4E9E" w:rsidP="00DA1C5E">
            <w:pPr>
              <w:pStyle w:val="TableParagraph"/>
              <w:kinsoku w:val="0"/>
              <w:overflowPunct w:val="0"/>
              <w:ind w:left="0"/>
              <w:jc w:val="center"/>
              <w:rPr>
                <w:spacing w:val="-2"/>
                <w:sz w:val="22"/>
                <w:szCs w:val="22"/>
              </w:rPr>
            </w:pPr>
            <w:r w:rsidRPr="00E23017">
              <w:rPr>
                <w:spacing w:val="-2"/>
                <w:sz w:val="22"/>
                <w:szCs w:val="22"/>
              </w:rPr>
              <w:t>Netaikoma</w:t>
            </w:r>
          </w:p>
        </w:tc>
        <w:tc>
          <w:tcPr>
            <w:tcW w:w="1877" w:type="dxa"/>
            <w:tcBorders>
              <w:top w:val="single" w:sz="4" w:space="0" w:color="000000"/>
              <w:left w:val="single" w:sz="4" w:space="0" w:color="000000"/>
              <w:bottom w:val="single" w:sz="4" w:space="0" w:color="000000"/>
              <w:right w:val="single" w:sz="4" w:space="0" w:color="000000"/>
            </w:tcBorders>
          </w:tcPr>
          <w:p w14:paraId="61FBCF16" w14:textId="77777777" w:rsidR="00FE4E9E" w:rsidRPr="00E23017" w:rsidRDefault="00FE4E9E" w:rsidP="00DA1C5E">
            <w:pPr>
              <w:pStyle w:val="TableParagraph"/>
              <w:kinsoku w:val="0"/>
              <w:overflowPunct w:val="0"/>
              <w:ind w:left="0"/>
              <w:jc w:val="center"/>
              <w:rPr>
                <w:spacing w:val="-2"/>
                <w:sz w:val="22"/>
                <w:szCs w:val="22"/>
              </w:rPr>
            </w:pPr>
            <w:r w:rsidRPr="00E23017">
              <w:rPr>
                <w:spacing w:val="-2"/>
                <w:sz w:val="22"/>
                <w:szCs w:val="22"/>
              </w:rPr>
              <w:t>0,0272</w:t>
            </w:r>
          </w:p>
        </w:tc>
        <w:tc>
          <w:tcPr>
            <w:tcW w:w="2883" w:type="dxa"/>
            <w:tcBorders>
              <w:top w:val="single" w:sz="4" w:space="0" w:color="000000"/>
              <w:left w:val="single" w:sz="4" w:space="0" w:color="000000"/>
              <w:bottom w:val="single" w:sz="4" w:space="0" w:color="000000"/>
              <w:right w:val="single" w:sz="4" w:space="0" w:color="000000"/>
            </w:tcBorders>
          </w:tcPr>
          <w:p w14:paraId="1444784E" w14:textId="77777777" w:rsidR="00FE4E9E" w:rsidRPr="00E23017" w:rsidRDefault="00FE4E9E" w:rsidP="00DA1C5E">
            <w:pPr>
              <w:pStyle w:val="TableParagraph"/>
              <w:kinsoku w:val="0"/>
              <w:overflowPunct w:val="0"/>
              <w:ind w:left="0"/>
              <w:jc w:val="center"/>
              <w:rPr>
                <w:spacing w:val="-2"/>
                <w:sz w:val="22"/>
                <w:szCs w:val="22"/>
              </w:rPr>
            </w:pPr>
            <w:r w:rsidRPr="00E23017">
              <w:rPr>
                <w:spacing w:val="-2"/>
                <w:sz w:val="22"/>
                <w:szCs w:val="22"/>
              </w:rPr>
              <w:t>0,0002</w:t>
            </w:r>
          </w:p>
        </w:tc>
      </w:tr>
    </w:tbl>
    <w:p w14:paraId="10844732" w14:textId="77777777" w:rsidR="00FE4E9E" w:rsidRPr="00391B3B" w:rsidRDefault="00FE4E9E" w:rsidP="00FE4E9E">
      <w:pPr>
        <w:pStyle w:val="Pagrindinistekstas"/>
        <w:tabs>
          <w:tab w:val="left" w:pos="567"/>
          <w:tab w:val="left" w:pos="709"/>
        </w:tabs>
        <w:kinsoku w:val="0"/>
        <w:overflowPunct w:val="0"/>
        <w:rPr>
          <w:spacing w:val="-2"/>
          <w:sz w:val="16"/>
          <w:szCs w:val="16"/>
        </w:rPr>
      </w:pPr>
      <w:r w:rsidRPr="00391B3B">
        <w:rPr>
          <w:spacing w:val="-5"/>
          <w:sz w:val="16"/>
          <w:szCs w:val="16"/>
          <w:vertAlign w:val="superscript"/>
        </w:rPr>
        <w:t>a</w:t>
      </w:r>
      <w:r w:rsidRPr="00391B3B">
        <w:rPr>
          <w:sz w:val="16"/>
          <w:szCs w:val="16"/>
        </w:rPr>
        <w:tab/>
        <w:t>Neigiamas</w:t>
      </w:r>
      <w:r w:rsidRPr="00391B3B">
        <w:rPr>
          <w:spacing w:val="-8"/>
          <w:sz w:val="16"/>
          <w:szCs w:val="16"/>
        </w:rPr>
        <w:t xml:space="preserve"> įvertinimo </w:t>
      </w:r>
      <w:r w:rsidRPr="00391B3B">
        <w:rPr>
          <w:sz w:val="16"/>
          <w:szCs w:val="16"/>
        </w:rPr>
        <w:t>pokytis</w:t>
      </w:r>
      <w:r w:rsidRPr="00391B3B">
        <w:rPr>
          <w:spacing w:val="-7"/>
          <w:sz w:val="16"/>
          <w:szCs w:val="16"/>
        </w:rPr>
        <w:t xml:space="preserve"> </w:t>
      </w:r>
      <w:r w:rsidRPr="00391B3B">
        <w:rPr>
          <w:sz w:val="16"/>
          <w:szCs w:val="16"/>
        </w:rPr>
        <w:t>reiškia</w:t>
      </w:r>
      <w:r w:rsidRPr="00391B3B">
        <w:rPr>
          <w:spacing w:val="-7"/>
          <w:sz w:val="16"/>
          <w:szCs w:val="16"/>
        </w:rPr>
        <w:t xml:space="preserve"> </w:t>
      </w:r>
      <w:r w:rsidRPr="00391B3B">
        <w:rPr>
          <w:spacing w:val="-2"/>
          <w:sz w:val="16"/>
          <w:szCs w:val="16"/>
        </w:rPr>
        <w:t>pagerėjimą.</w:t>
      </w:r>
    </w:p>
    <w:p w14:paraId="3DABF4EC" w14:textId="77777777" w:rsidR="00FE4E9E" w:rsidRPr="00391B3B" w:rsidRDefault="00FE4E9E" w:rsidP="00FE4E9E">
      <w:pPr>
        <w:pStyle w:val="Pagrindinistekstas"/>
        <w:tabs>
          <w:tab w:val="left" w:pos="567"/>
          <w:tab w:val="left" w:pos="709"/>
        </w:tabs>
        <w:kinsoku w:val="0"/>
        <w:overflowPunct w:val="0"/>
        <w:ind w:left="567" w:hanging="567"/>
        <w:rPr>
          <w:sz w:val="16"/>
          <w:szCs w:val="16"/>
        </w:rPr>
      </w:pPr>
      <w:r w:rsidRPr="00391B3B">
        <w:rPr>
          <w:spacing w:val="-6"/>
          <w:sz w:val="16"/>
          <w:szCs w:val="16"/>
          <w:vertAlign w:val="superscript"/>
        </w:rPr>
        <w:t>b</w:t>
      </w:r>
      <w:r w:rsidRPr="00391B3B">
        <w:rPr>
          <w:sz w:val="16"/>
          <w:szCs w:val="16"/>
        </w:rPr>
        <w:tab/>
        <w:t>Buvo įtraukti tik tie pacientai, kuriems turėtas tiek pradinis, tiek bent vienas vėlesnis įvertinimas.</w:t>
      </w:r>
      <w:r w:rsidRPr="00391B3B">
        <w:rPr>
          <w:spacing w:val="-1"/>
          <w:sz w:val="16"/>
          <w:szCs w:val="16"/>
        </w:rPr>
        <w:t xml:space="preserve"> </w:t>
      </w:r>
      <w:r w:rsidRPr="00391B3B">
        <w:rPr>
          <w:sz w:val="16"/>
          <w:szCs w:val="16"/>
        </w:rPr>
        <w:t>P</w:t>
      </w:r>
      <w:r w:rsidRPr="00391B3B">
        <w:rPr>
          <w:spacing w:val="-5"/>
          <w:sz w:val="16"/>
          <w:szCs w:val="16"/>
        </w:rPr>
        <w:t xml:space="preserve"> </w:t>
      </w:r>
      <w:r w:rsidRPr="00391B3B">
        <w:rPr>
          <w:sz w:val="16"/>
          <w:szCs w:val="16"/>
        </w:rPr>
        <w:t>reikšmės</w:t>
      </w:r>
      <w:r w:rsidRPr="00391B3B">
        <w:rPr>
          <w:spacing w:val="-3"/>
          <w:sz w:val="16"/>
          <w:szCs w:val="16"/>
        </w:rPr>
        <w:t xml:space="preserve"> </w:t>
      </w:r>
      <w:r w:rsidRPr="00391B3B">
        <w:rPr>
          <w:sz w:val="16"/>
          <w:szCs w:val="16"/>
        </w:rPr>
        <w:t>buvo</w:t>
      </w:r>
      <w:r w:rsidRPr="00391B3B">
        <w:rPr>
          <w:spacing w:val="-1"/>
          <w:sz w:val="16"/>
          <w:szCs w:val="16"/>
        </w:rPr>
        <w:t xml:space="preserve"> </w:t>
      </w:r>
      <w:r w:rsidRPr="00391B3B">
        <w:rPr>
          <w:sz w:val="16"/>
          <w:szCs w:val="16"/>
        </w:rPr>
        <w:t>gautos</w:t>
      </w:r>
      <w:r w:rsidRPr="00391B3B">
        <w:rPr>
          <w:spacing w:val="-3"/>
          <w:sz w:val="16"/>
          <w:szCs w:val="16"/>
        </w:rPr>
        <w:t xml:space="preserve"> </w:t>
      </w:r>
      <w:r w:rsidRPr="00391B3B">
        <w:rPr>
          <w:sz w:val="16"/>
          <w:szCs w:val="16"/>
        </w:rPr>
        <w:t>palyginus</w:t>
      </w:r>
      <w:r w:rsidRPr="00391B3B">
        <w:rPr>
          <w:spacing w:val="-3"/>
          <w:sz w:val="16"/>
          <w:szCs w:val="16"/>
        </w:rPr>
        <w:t xml:space="preserve"> </w:t>
      </w:r>
      <w:r w:rsidRPr="00391B3B">
        <w:rPr>
          <w:sz w:val="16"/>
          <w:szCs w:val="16"/>
        </w:rPr>
        <w:t>pokytį</w:t>
      </w:r>
      <w:r w:rsidRPr="00391B3B">
        <w:rPr>
          <w:spacing w:val="-5"/>
          <w:sz w:val="16"/>
          <w:szCs w:val="16"/>
        </w:rPr>
        <w:t xml:space="preserve"> </w:t>
      </w:r>
      <w:r w:rsidRPr="00391B3B">
        <w:rPr>
          <w:sz w:val="16"/>
          <w:szCs w:val="16"/>
        </w:rPr>
        <w:t>nuo</w:t>
      </w:r>
      <w:r w:rsidRPr="00391B3B">
        <w:rPr>
          <w:spacing w:val="-3"/>
          <w:sz w:val="16"/>
          <w:szCs w:val="16"/>
        </w:rPr>
        <w:t xml:space="preserve"> </w:t>
      </w:r>
      <w:r w:rsidRPr="00391B3B">
        <w:rPr>
          <w:sz w:val="16"/>
          <w:szCs w:val="16"/>
        </w:rPr>
        <w:t>pradinio</w:t>
      </w:r>
      <w:r w:rsidRPr="00391B3B">
        <w:rPr>
          <w:spacing w:val="-3"/>
          <w:sz w:val="16"/>
          <w:szCs w:val="16"/>
        </w:rPr>
        <w:t xml:space="preserve"> </w:t>
      </w:r>
      <w:r w:rsidRPr="00391B3B">
        <w:rPr>
          <w:sz w:val="16"/>
          <w:szCs w:val="16"/>
        </w:rPr>
        <w:t>rodmens</w:t>
      </w:r>
      <w:r w:rsidRPr="00391B3B">
        <w:rPr>
          <w:spacing w:val="-1"/>
          <w:sz w:val="16"/>
          <w:szCs w:val="16"/>
        </w:rPr>
        <w:t xml:space="preserve"> </w:t>
      </w:r>
      <w:r w:rsidRPr="00391B3B">
        <w:rPr>
          <w:sz w:val="16"/>
          <w:szCs w:val="16"/>
        </w:rPr>
        <w:t>analizuojant</w:t>
      </w:r>
      <w:r w:rsidRPr="00391B3B">
        <w:rPr>
          <w:spacing w:val="-5"/>
          <w:sz w:val="16"/>
          <w:szCs w:val="16"/>
        </w:rPr>
        <w:t xml:space="preserve"> </w:t>
      </w:r>
      <w:r w:rsidRPr="00391B3B">
        <w:rPr>
          <w:sz w:val="16"/>
          <w:szCs w:val="16"/>
        </w:rPr>
        <w:t>kovariacijos modelį, kai gydymas yra kintamasis, o pradinis rodmuo – kovariantas.</w:t>
      </w:r>
    </w:p>
    <w:p w14:paraId="08DFDE93" w14:textId="77777777" w:rsidR="00FE4E9E" w:rsidRPr="00264A1B" w:rsidRDefault="00FE4E9E" w:rsidP="00FE4E9E">
      <w:pPr>
        <w:pStyle w:val="Pagrindinistekstas"/>
        <w:kinsoku w:val="0"/>
        <w:overflowPunct w:val="0"/>
      </w:pPr>
    </w:p>
    <w:p w14:paraId="0F6A62E8" w14:textId="77777777" w:rsidR="00FE4E9E" w:rsidRPr="00264A1B" w:rsidRDefault="00FE4E9E" w:rsidP="00FE4E9E">
      <w:pPr>
        <w:pStyle w:val="Pagrindinistekstas"/>
        <w:kinsoku w:val="0"/>
        <w:overflowPunct w:val="0"/>
        <w:rPr>
          <w:spacing w:val="-2"/>
        </w:rPr>
      </w:pPr>
      <w:r w:rsidRPr="00264A1B">
        <w:t>Antrasis</w:t>
      </w:r>
      <w:r w:rsidRPr="00264A1B">
        <w:rPr>
          <w:spacing w:val="-3"/>
        </w:rPr>
        <w:t xml:space="preserve"> </w:t>
      </w:r>
      <w:r w:rsidRPr="00264A1B">
        <w:t>tyrimas</w:t>
      </w:r>
      <w:r w:rsidRPr="00264A1B">
        <w:rPr>
          <w:spacing w:val="-1"/>
        </w:rPr>
        <w:t xml:space="preserve"> </w:t>
      </w:r>
      <w:r w:rsidRPr="00264A1B">
        <w:t>buvo</w:t>
      </w:r>
      <w:r w:rsidRPr="00264A1B">
        <w:rPr>
          <w:spacing w:val="-4"/>
        </w:rPr>
        <w:t xml:space="preserve"> </w:t>
      </w:r>
      <w:r w:rsidRPr="00264A1B">
        <w:t>52</w:t>
      </w:r>
      <w:r>
        <w:rPr>
          <w:spacing w:val="-1"/>
        </w:rPr>
        <w:t> savaičių</w:t>
      </w:r>
      <w:r w:rsidRPr="00264A1B">
        <w:t>,</w:t>
      </w:r>
      <w:r w:rsidRPr="00264A1B">
        <w:rPr>
          <w:spacing w:val="-4"/>
        </w:rPr>
        <w:t xml:space="preserve"> </w:t>
      </w:r>
      <w:r w:rsidRPr="00264A1B">
        <w:t>atsitiktinių</w:t>
      </w:r>
      <w:r w:rsidRPr="00264A1B">
        <w:rPr>
          <w:spacing w:val="-4"/>
        </w:rPr>
        <w:t xml:space="preserve"> </w:t>
      </w:r>
      <w:r w:rsidRPr="00264A1B">
        <w:t>imčių,</w:t>
      </w:r>
      <w:r w:rsidRPr="00264A1B">
        <w:rPr>
          <w:spacing w:val="-4"/>
        </w:rPr>
        <w:t xml:space="preserve"> </w:t>
      </w:r>
      <w:r w:rsidRPr="00264A1B">
        <w:t>nutraukimo,</w:t>
      </w:r>
      <w:r w:rsidRPr="00264A1B">
        <w:rPr>
          <w:spacing w:val="-4"/>
        </w:rPr>
        <w:t xml:space="preserve"> </w:t>
      </w:r>
      <w:r w:rsidRPr="00264A1B">
        <w:t>dvigubai koduotas</w:t>
      </w:r>
      <w:r>
        <w:t xml:space="preserve"> tyrimas</w:t>
      </w:r>
      <w:r w:rsidRPr="00264A1B">
        <w:t>,</w:t>
      </w:r>
      <w:r w:rsidRPr="00264A1B">
        <w:rPr>
          <w:spacing w:val="-4"/>
        </w:rPr>
        <w:t xml:space="preserve"> </w:t>
      </w:r>
      <w:r w:rsidRPr="00264A1B">
        <w:t>vykdytas</w:t>
      </w:r>
      <w:r w:rsidRPr="00264A1B">
        <w:rPr>
          <w:spacing w:val="-3"/>
        </w:rPr>
        <w:t xml:space="preserve"> </w:t>
      </w:r>
      <w:r w:rsidRPr="00264A1B">
        <w:t>JAV</w:t>
      </w:r>
      <w:r w:rsidRPr="00264A1B">
        <w:rPr>
          <w:spacing w:val="-2"/>
        </w:rPr>
        <w:t xml:space="preserve"> </w:t>
      </w:r>
      <w:r w:rsidRPr="00264A1B">
        <w:t>su suaugusiais pacientais, kuriems nesenai diagnozuota šizofrenija. Šį tyrimą sudarė atrankos fazė ir</w:t>
      </w:r>
      <w:r>
        <w:t xml:space="preserve"> </w:t>
      </w:r>
      <w:r w:rsidRPr="00264A1B">
        <w:t>4</w:t>
      </w:r>
      <w:r w:rsidRPr="00264A1B">
        <w:rPr>
          <w:spacing w:val="-5"/>
        </w:rPr>
        <w:t xml:space="preserve"> </w:t>
      </w:r>
      <w:r w:rsidRPr="00264A1B">
        <w:t>gydymo</w:t>
      </w:r>
      <w:r w:rsidRPr="00264A1B">
        <w:rPr>
          <w:spacing w:val="-4"/>
        </w:rPr>
        <w:t xml:space="preserve"> </w:t>
      </w:r>
      <w:r w:rsidRPr="00264A1B">
        <w:t>fazės:</w:t>
      </w:r>
      <w:r w:rsidRPr="00264A1B">
        <w:rPr>
          <w:spacing w:val="-4"/>
        </w:rPr>
        <w:t xml:space="preserve"> </w:t>
      </w:r>
      <w:r w:rsidRPr="00264A1B">
        <w:t>konversija,</w:t>
      </w:r>
      <w:r w:rsidRPr="00264A1B">
        <w:rPr>
          <w:spacing w:val="-4"/>
        </w:rPr>
        <w:t xml:space="preserve"> </w:t>
      </w:r>
      <w:r w:rsidRPr="00264A1B">
        <w:t>geriamojo</w:t>
      </w:r>
      <w:r w:rsidRPr="00264A1B">
        <w:rPr>
          <w:spacing w:val="-8"/>
        </w:rPr>
        <w:t xml:space="preserve"> </w:t>
      </w:r>
      <w:r w:rsidRPr="00264A1B">
        <w:t>vaistinio</w:t>
      </w:r>
      <w:r w:rsidRPr="00264A1B">
        <w:rPr>
          <w:spacing w:val="-4"/>
        </w:rPr>
        <w:t xml:space="preserve"> </w:t>
      </w:r>
      <w:r w:rsidRPr="00264A1B">
        <w:t>preparato</w:t>
      </w:r>
      <w:r w:rsidRPr="00264A1B">
        <w:rPr>
          <w:spacing w:val="-5"/>
        </w:rPr>
        <w:t xml:space="preserve"> </w:t>
      </w:r>
      <w:r w:rsidRPr="00264A1B">
        <w:t>stabilizacija,</w:t>
      </w:r>
      <w:r w:rsidRPr="00264A1B">
        <w:rPr>
          <w:spacing w:val="-4"/>
        </w:rPr>
        <w:t xml:space="preserve"> </w:t>
      </w:r>
      <w:r>
        <w:rPr>
          <w:spacing w:val="-4"/>
        </w:rPr>
        <w:t>a</w:t>
      </w:r>
      <w:r w:rsidRPr="00B62DB4">
        <w:t xml:space="preserve">ripiprazolo </w:t>
      </w:r>
      <w:r w:rsidRPr="00264A1B">
        <w:t>400</w:t>
      </w:r>
      <w:r>
        <w:t> mg</w:t>
      </w:r>
      <w:r w:rsidRPr="00264A1B">
        <w:t>/300</w:t>
      </w:r>
      <w:r>
        <w:t> mg</w:t>
      </w:r>
      <w:r w:rsidRPr="00264A1B">
        <w:t xml:space="preserve"> </w:t>
      </w:r>
      <w:r w:rsidRPr="00B62DB4">
        <w:t>pailginto atpalaidavimo injekcinė</w:t>
      </w:r>
      <w:r>
        <w:t>s</w:t>
      </w:r>
      <w:r w:rsidRPr="00B62DB4">
        <w:t xml:space="preserve"> suspensij</w:t>
      </w:r>
      <w:r>
        <w:t xml:space="preserve">os </w:t>
      </w:r>
      <w:r w:rsidRPr="00264A1B">
        <w:t>stabilizacija ir dvigubai koduota, placebu kontroliuo</w:t>
      </w:r>
      <w:r>
        <w:t>t</w:t>
      </w:r>
      <w:r w:rsidRPr="00264A1B">
        <w:t>a</w:t>
      </w:r>
      <w:r>
        <w:t xml:space="preserve"> fazė</w:t>
      </w:r>
      <w:r w:rsidRPr="00264A1B">
        <w:t>. Pacientams, kurie atitiko geriamojo</w:t>
      </w:r>
      <w:r w:rsidRPr="00264A1B">
        <w:rPr>
          <w:spacing w:val="-6"/>
        </w:rPr>
        <w:t xml:space="preserve"> </w:t>
      </w:r>
      <w:r w:rsidRPr="00264A1B">
        <w:t>vaistinio</w:t>
      </w:r>
      <w:r w:rsidRPr="00264A1B">
        <w:rPr>
          <w:spacing w:val="-3"/>
        </w:rPr>
        <w:t xml:space="preserve"> </w:t>
      </w:r>
      <w:r w:rsidRPr="00264A1B">
        <w:t>preparato</w:t>
      </w:r>
      <w:r w:rsidRPr="00264A1B">
        <w:rPr>
          <w:spacing w:val="-3"/>
        </w:rPr>
        <w:t xml:space="preserve"> </w:t>
      </w:r>
      <w:r w:rsidRPr="00264A1B">
        <w:t>stabilizacijos</w:t>
      </w:r>
      <w:r w:rsidRPr="00264A1B">
        <w:rPr>
          <w:spacing w:val="-5"/>
        </w:rPr>
        <w:t xml:space="preserve"> </w:t>
      </w:r>
      <w:r w:rsidRPr="00264A1B">
        <w:t>reikalavimus</w:t>
      </w:r>
      <w:r w:rsidRPr="00264A1B">
        <w:rPr>
          <w:spacing w:val="-3"/>
        </w:rPr>
        <w:t xml:space="preserve"> </w:t>
      </w:r>
      <w:r w:rsidRPr="00264A1B">
        <w:t>geriamojo</w:t>
      </w:r>
      <w:r w:rsidRPr="00264A1B">
        <w:rPr>
          <w:spacing w:val="-3"/>
        </w:rPr>
        <w:t xml:space="preserve"> </w:t>
      </w:r>
      <w:r w:rsidRPr="00264A1B">
        <w:t>vaistinio</w:t>
      </w:r>
      <w:r w:rsidRPr="00264A1B">
        <w:rPr>
          <w:spacing w:val="-3"/>
        </w:rPr>
        <w:t xml:space="preserve"> </w:t>
      </w:r>
      <w:r w:rsidRPr="00264A1B">
        <w:t>preparato</w:t>
      </w:r>
      <w:r w:rsidRPr="00264A1B">
        <w:rPr>
          <w:spacing w:val="-3"/>
        </w:rPr>
        <w:t xml:space="preserve"> </w:t>
      </w:r>
      <w:r w:rsidRPr="00264A1B">
        <w:t xml:space="preserve">stabilizacijos fazėje, viengubai koduotu būdu skirta vartoti </w:t>
      </w:r>
      <w:r>
        <w:t>a</w:t>
      </w:r>
      <w:r w:rsidRPr="00B62DB4">
        <w:t>ripiprazolo</w:t>
      </w:r>
      <w:r>
        <w:t xml:space="preserve"> </w:t>
      </w:r>
      <w:r w:rsidRPr="00264A1B">
        <w:t>400</w:t>
      </w:r>
      <w:r>
        <w:t> mg</w:t>
      </w:r>
      <w:r w:rsidRPr="00264A1B">
        <w:t>/300</w:t>
      </w:r>
      <w:r>
        <w:t> mg</w:t>
      </w:r>
      <w:r w:rsidRPr="00B62DB4">
        <w:t xml:space="preserve"> pailginto atpalaidavimo injekcinė</w:t>
      </w:r>
      <w:r>
        <w:t>s</w:t>
      </w:r>
      <w:r w:rsidRPr="00B62DB4">
        <w:t xml:space="preserve"> suspensij</w:t>
      </w:r>
      <w:r>
        <w:t>os</w:t>
      </w:r>
      <w:r w:rsidRPr="00264A1B">
        <w:t xml:space="preserve"> ir šie pacientai pradėjo </w:t>
      </w:r>
      <w:r>
        <w:t>a</w:t>
      </w:r>
      <w:r w:rsidRPr="00B62DB4">
        <w:t>ripiprazolo</w:t>
      </w:r>
      <w:r>
        <w:t xml:space="preserve"> </w:t>
      </w:r>
      <w:r w:rsidRPr="00264A1B">
        <w:t>400</w:t>
      </w:r>
      <w:r>
        <w:t> mg</w:t>
      </w:r>
      <w:r w:rsidRPr="00264A1B">
        <w:t>/300</w:t>
      </w:r>
      <w:r>
        <w:t> mg</w:t>
      </w:r>
      <w:r w:rsidRPr="00B62DB4">
        <w:t xml:space="preserve"> pailginto atpalaidavimo injekcin</w:t>
      </w:r>
      <w:r>
        <w:t>ės</w:t>
      </w:r>
      <w:r w:rsidRPr="00B62DB4">
        <w:t xml:space="preserve"> suspensij</w:t>
      </w:r>
      <w:r>
        <w:t>os</w:t>
      </w:r>
      <w:r w:rsidRPr="00264A1B">
        <w:t xml:space="preserve"> vartojimą stabilizacijos </w:t>
      </w:r>
      <w:r w:rsidRPr="00264A1B">
        <w:lastRenderedPageBreak/>
        <w:t>fazė</w:t>
      </w:r>
      <w:r>
        <w:t>s metu</w:t>
      </w:r>
      <w:r w:rsidR="003208EC">
        <w:t>, kuri</w:t>
      </w:r>
      <w:r>
        <w:t xml:space="preserve"> truko</w:t>
      </w:r>
      <w:r w:rsidRPr="00264A1B">
        <w:t xml:space="preserve"> mažiausiai 12</w:t>
      </w:r>
      <w:r>
        <w:t> savaičių</w:t>
      </w:r>
      <w:r w:rsidRPr="00264A1B">
        <w:t xml:space="preserve"> ir daugiausiai 36</w:t>
      </w:r>
      <w:r>
        <w:t> savait</w:t>
      </w:r>
      <w:r w:rsidRPr="00264A1B">
        <w:t>es. Pacientai, tinka</w:t>
      </w:r>
      <w:r>
        <w:t>mi</w:t>
      </w:r>
      <w:r w:rsidRPr="00264A1B">
        <w:t xml:space="preserve"> dvigubai koduotai, placebu kontroliuo</w:t>
      </w:r>
      <w:r>
        <w:t>t</w:t>
      </w:r>
      <w:r w:rsidRPr="00264A1B">
        <w:t>ai fazei,</w:t>
      </w:r>
      <w:r>
        <w:t xml:space="preserve"> </w:t>
      </w:r>
      <w:r w:rsidRPr="00264A1B">
        <w:t>atsitiktiniu</w:t>
      </w:r>
      <w:r w:rsidRPr="00264A1B">
        <w:rPr>
          <w:spacing w:val="-6"/>
        </w:rPr>
        <w:t xml:space="preserve"> </w:t>
      </w:r>
      <w:r w:rsidRPr="00264A1B">
        <w:t>būdu</w:t>
      </w:r>
      <w:r w:rsidRPr="00264A1B">
        <w:rPr>
          <w:spacing w:val="-4"/>
        </w:rPr>
        <w:t xml:space="preserve"> </w:t>
      </w:r>
      <w:r w:rsidRPr="00264A1B">
        <w:t>santykiu</w:t>
      </w:r>
      <w:r w:rsidRPr="00264A1B">
        <w:rPr>
          <w:spacing w:val="-4"/>
        </w:rPr>
        <w:t xml:space="preserve"> </w:t>
      </w:r>
      <w:r w:rsidRPr="00264A1B">
        <w:t>2:1</w:t>
      </w:r>
      <w:r w:rsidRPr="00264A1B">
        <w:rPr>
          <w:spacing w:val="-4"/>
        </w:rPr>
        <w:t xml:space="preserve"> </w:t>
      </w:r>
      <w:r w:rsidRPr="00264A1B">
        <w:t>buvo</w:t>
      </w:r>
      <w:r w:rsidRPr="00264A1B">
        <w:rPr>
          <w:spacing w:val="-7"/>
        </w:rPr>
        <w:t xml:space="preserve"> </w:t>
      </w:r>
      <w:r w:rsidRPr="00264A1B">
        <w:t>p</w:t>
      </w:r>
      <w:r>
        <w:t>ri</w:t>
      </w:r>
      <w:r w:rsidRPr="00264A1B">
        <w:t>skirti</w:t>
      </w:r>
      <w:r w:rsidRPr="00264A1B">
        <w:rPr>
          <w:spacing w:val="-3"/>
        </w:rPr>
        <w:t xml:space="preserve"> </w:t>
      </w:r>
      <w:r w:rsidRPr="00264A1B">
        <w:t>dvigubai</w:t>
      </w:r>
      <w:r w:rsidRPr="00264A1B">
        <w:rPr>
          <w:spacing w:val="-3"/>
        </w:rPr>
        <w:t xml:space="preserve"> </w:t>
      </w:r>
      <w:r w:rsidRPr="00264A1B">
        <w:t>koduotam</w:t>
      </w:r>
      <w:r w:rsidRPr="00264A1B">
        <w:rPr>
          <w:spacing w:val="-3"/>
        </w:rPr>
        <w:t xml:space="preserve"> </w:t>
      </w:r>
      <w:r w:rsidRPr="00264A1B">
        <w:t>gydymui,</w:t>
      </w:r>
      <w:r w:rsidRPr="00264A1B">
        <w:rPr>
          <w:spacing w:val="-7"/>
        </w:rPr>
        <w:t xml:space="preserve"> </w:t>
      </w:r>
      <w:r w:rsidRPr="00264A1B">
        <w:t>atitinkamai,</w:t>
      </w:r>
      <w:r w:rsidRPr="00264A1B">
        <w:rPr>
          <w:spacing w:val="-3"/>
        </w:rPr>
        <w:t xml:space="preserve"> </w:t>
      </w:r>
      <w:r>
        <w:rPr>
          <w:spacing w:val="-3"/>
        </w:rPr>
        <w:t>a</w:t>
      </w:r>
      <w:r w:rsidRPr="00B62DB4">
        <w:rPr>
          <w:spacing w:val="-2"/>
        </w:rPr>
        <w:t xml:space="preserve">ripiprazolo </w:t>
      </w:r>
      <w:r w:rsidRPr="00264A1B">
        <w:t>400</w:t>
      </w:r>
      <w:r>
        <w:rPr>
          <w:spacing w:val="-4"/>
        </w:rPr>
        <w:t> mg</w:t>
      </w:r>
      <w:r w:rsidRPr="00264A1B">
        <w:t>/300</w:t>
      </w:r>
      <w:r>
        <w:rPr>
          <w:spacing w:val="-4"/>
        </w:rPr>
        <w:t> mg</w:t>
      </w:r>
      <w:r w:rsidRPr="00264A1B">
        <w:rPr>
          <w:spacing w:val="-4"/>
        </w:rPr>
        <w:t xml:space="preserve"> </w:t>
      </w:r>
      <w:r w:rsidRPr="00B62DB4">
        <w:rPr>
          <w:spacing w:val="-2"/>
        </w:rPr>
        <w:t>pailginto atpalaidavimo injekcin</w:t>
      </w:r>
      <w:r>
        <w:rPr>
          <w:spacing w:val="-2"/>
        </w:rPr>
        <w:t>e</w:t>
      </w:r>
      <w:r w:rsidRPr="00B62DB4">
        <w:rPr>
          <w:spacing w:val="-2"/>
        </w:rPr>
        <w:t xml:space="preserve"> suspensija </w:t>
      </w:r>
      <w:r w:rsidRPr="00264A1B">
        <w:t>arba</w:t>
      </w:r>
      <w:r w:rsidRPr="00264A1B">
        <w:rPr>
          <w:spacing w:val="-1"/>
        </w:rPr>
        <w:t xml:space="preserve"> </w:t>
      </w:r>
      <w:r w:rsidRPr="00264A1B">
        <w:rPr>
          <w:spacing w:val="-2"/>
        </w:rPr>
        <w:t>placebu.</w:t>
      </w:r>
    </w:p>
    <w:p w14:paraId="7F6105EA" w14:textId="77777777" w:rsidR="00FE4E9E" w:rsidRPr="00264A1B" w:rsidRDefault="00FE4E9E" w:rsidP="00FE4E9E">
      <w:pPr>
        <w:pStyle w:val="Pagrindinistekstas"/>
        <w:kinsoku w:val="0"/>
        <w:overflowPunct w:val="0"/>
      </w:pPr>
    </w:p>
    <w:p w14:paraId="482CE595" w14:textId="77777777" w:rsidR="00FE4E9E" w:rsidRPr="00264A1B" w:rsidRDefault="00FE4E9E" w:rsidP="00FE4E9E">
      <w:pPr>
        <w:pStyle w:val="Pagrindinistekstas"/>
        <w:kinsoku w:val="0"/>
        <w:overflowPunct w:val="0"/>
      </w:pPr>
      <w:r w:rsidRPr="00264A1B">
        <w:t xml:space="preserve">Į galutinę veiksmingumo analizę įtraukti 403 </w:t>
      </w:r>
      <w:r>
        <w:t>atsitiktinėms imtims priskirti</w:t>
      </w:r>
      <w:r w:rsidRPr="00264A1B">
        <w:t xml:space="preserve"> pacientai ir 80 psichozinių simptomų pasunkėjimo/ gresiančio atkryčio atvejų. Placebo grupėje 39,6</w:t>
      </w:r>
      <w:r>
        <w:t> %</w:t>
      </w:r>
      <w:r w:rsidRPr="00264A1B">
        <w:t xml:space="preserve"> pacientų būklė pablogėjo iki gresiančio atkryčio, tuo tarpu </w:t>
      </w:r>
      <w:r>
        <w:t>a</w:t>
      </w:r>
      <w:r w:rsidRPr="00B62DB4">
        <w:t xml:space="preserve">ripiprazolo </w:t>
      </w:r>
      <w:r w:rsidRPr="00264A1B">
        <w:t>400</w:t>
      </w:r>
      <w:r>
        <w:t> mg</w:t>
      </w:r>
      <w:r w:rsidRPr="00264A1B">
        <w:t>/300</w:t>
      </w:r>
      <w:r>
        <w:t> mg</w:t>
      </w:r>
      <w:r w:rsidRPr="00264A1B">
        <w:t xml:space="preserve"> </w:t>
      </w:r>
      <w:r w:rsidRPr="00B62DB4">
        <w:t>pailginto atpalaidavimo injekcin</w:t>
      </w:r>
      <w:r>
        <w:t>ės</w:t>
      </w:r>
      <w:r w:rsidRPr="00B62DB4">
        <w:t xml:space="preserve"> suspensij</w:t>
      </w:r>
      <w:r>
        <w:t>os</w:t>
      </w:r>
      <w:r w:rsidRPr="00264A1B">
        <w:t xml:space="preserve"> grupėje gresiantis atkrytis pasireiškė 10</w:t>
      </w:r>
      <w:r>
        <w:rPr>
          <w:spacing w:val="-2"/>
        </w:rPr>
        <w:t> %</w:t>
      </w:r>
      <w:r w:rsidRPr="00264A1B">
        <w:rPr>
          <w:spacing w:val="-1"/>
        </w:rPr>
        <w:t xml:space="preserve"> </w:t>
      </w:r>
      <w:r w:rsidRPr="00264A1B">
        <w:t>pacientų;</w:t>
      </w:r>
      <w:r w:rsidRPr="00264A1B">
        <w:rPr>
          <w:spacing w:val="-4"/>
        </w:rPr>
        <w:t xml:space="preserve"> </w:t>
      </w:r>
      <w:r w:rsidRPr="00264A1B">
        <w:t>taigi,</w:t>
      </w:r>
      <w:r w:rsidRPr="00264A1B">
        <w:rPr>
          <w:spacing w:val="-5"/>
        </w:rPr>
        <w:t xml:space="preserve"> </w:t>
      </w:r>
      <w:r w:rsidRPr="00264A1B">
        <w:t>placebo</w:t>
      </w:r>
      <w:r w:rsidRPr="00264A1B">
        <w:rPr>
          <w:spacing w:val="-2"/>
        </w:rPr>
        <w:t xml:space="preserve"> </w:t>
      </w:r>
      <w:r w:rsidRPr="00264A1B">
        <w:t>grupės</w:t>
      </w:r>
      <w:r w:rsidRPr="00264A1B">
        <w:rPr>
          <w:spacing w:val="-2"/>
        </w:rPr>
        <w:t xml:space="preserve"> </w:t>
      </w:r>
      <w:r w:rsidRPr="00264A1B">
        <w:t>pacientams</w:t>
      </w:r>
      <w:r w:rsidRPr="00264A1B">
        <w:rPr>
          <w:spacing w:val="-2"/>
        </w:rPr>
        <w:t xml:space="preserve"> </w:t>
      </w:r>
      <w:r w:rsidRPr="00264A1B">
        <w:t>buvo</w:t>
      </w:r>
      <w:r w:rsidRPr="00264A1B">
        <w:rPr>
          <w:spacing w:val="-5"/>
        </w:rPr>
        <w:t xml:space="preserve"> </w:t>
      </w:r>
      <w:r w:rsidRPr="00264A1B">
        <w:t>5,03</w:t>
      </w:r>
      <w:r>
        <w:t> </w:t>
      </w:r>
      <w:r w:rsidRPr="00264A1B">
        <w:t>karto</w:t>
      </w:r>
      <w:r w:rsidRPr="00264A1B">
        <w:rPr>
          <w:spacing w:val="-2"/>
        </w:rPr>
        <w:t xml:space="preserve"> </w:t>
      </w:r>
      <w:r w:rsidRPr="00264A1B">
        <w:t>didesnė</w:t>
      </w:r>
      <w:r w:rsidRPr="00264A1B">
        <w:rPr>
          <w:spacing w:val="-4"/>
        </w:rPr>
        <w:t xml:space="preserve"> </w:t>
      </w:r>
      <w:r w:rsidRPr="00264A1B">
        <w:t>rizika</w:t>
      </w:r>
      <w:r w:rsidRPr="00264A1B">
        <w:rPr>
          <w:spacing w:val="-2"/>
        </w:rPr>
        <w:t xml:space="preserve"> </w:t>
      </w:r>
      <w:r w:rsidRPr="00264A1B">
        <w:t>patirti</w:t>
      </w:r>
      <w:r w:rsidRPr="00264A1B">
        <w:rPr>
          <w:spacing w:val="-1"/>
        </w:rPr>
        <w:t xml:space="preserve"> </w:t>
      </w:r>
      <w:r w:rsidRPr="00264A1B">
        <w:t>gresiantį</w:t>
      </w:r>
      <w:r w:rsidRPr="00264A1B">
        <w:rPr>
          <w:spacing w:val="-1"/>
        </w:rPr>
        <w:t xml:space="preserve"> </w:t>
      </w:r>
      <w:r w:rsidRPr="00264A1B">
        <w:t>atkrytį.</w:t>
      </w:r>
    </w:p>
    <w:p w14:paraId="7D705D77" w14:textId="77777777" w:rsidR="00FE4E9E" w:rsidRPr="00264A1B" w:rsidRDefault="00FE4E9E" w:rsidP="00FE4E9E">
      <w:pPr>
        <w:pStyle w:val="Pagrindinistekstas"/>
        <w:kinsoku w:val="0"/>
        <w:overflowPunct w:val="0"/>
      </w:pPr>
    </w:p>
    <w:p w14:paraId="5ABEA45A" w14:textId="77777777" w:rsidR="00FE4E9E" w:rsidRPr="00264A1B" w:rsidRDefault="00FE4E9E" w:rsidP="00FE4E9E">
      <w:pPr>
        <w:pStyle w:val="Pagrindinistekstas"/>
        <w:kinsoku w:val="0"/>
        <w:overflowPunct w:val="0"/>
        <w:rPr>
          <w:i/>
          <w:iCs/>
          <w:spacing w:val="-2"/>
        </w:rPr>
      </w:pPr>
      <w:r w:rsidRPr="00264A1B">
        <w:rPr>
          <w:i/>
          <w:iCs/>
          <w:spacing w:val="-2"/>
        </w:rPr>
        <w:t>Prolaktinas</w:t>
      </w:r>
    </w:p>
    <w:p w14:paraId="5EB3EFED" w14:textId="77777777" w:rsidR="00FE4E9E" w:rsidRPr="00264A1B" w:rsidRDefault="00FE4E9E" w:rsidP="00FE4E9E">
      <w:pPr>
        <w:pStyle w:val="Pagrindinistekstas"/>
        <w:kinsoku w:val="0"/>
        <w:overflowPunct w:val="0"/>
      </w:pPr>
      <w:r w:rsidRPr="00264A1B">
        <w:t>38</w:t>
      </w:r>
      <w:r>
        <w:t> savaičių</w:t>
      </w:r>
      <w:r w:rsidRPr="00264A1B">
        <w:t xml:space="preserve"> trukmės tyrimo dvigubai koduotos, veikliuoju </w:t>
      </w:r>
      <w:r>
        <w:t xml:space="preserve">vaistiniu </w:t>
      </w:r>
      <w:r w:rsidRPr="00264A1B">
        <w:t>preparatu kontroliuo</w:t>
      </w:r>
      <w:r>
        <w:t>t</w:t>
      </w:r>
      <w:r w:rsidRPr="00264A1B">
        <w:t xml:space="preserve">os fazės metu prolaktino koncentracija nuo pradinio </w:t>
      </w:r>
      <w:r>
        <w:t>rodmens</w:t>
      </w:r>
      <w:r w:rsidRPr="00264A1B">
        <w:t xml:space="preserve"> iki paskutinio vizito </w:t>
      </w:r>
      <w:r>
        <w:t>a</w:t>
      </w:r>
      <w:r w:rsidRPr="00B62DB4">
        <w:t xml:space="preserve">ripiprazolo </w:t>
      </w:r>
      <w:r w:rsidRPr="00264A1B">
        <w:t>400</w:t>
      </w:r>
      <w:r>
        <w:t> mg</w:t>
      </w:r>
      <w:r w:rsidRPr="00264A1B">
        <w:t>/300</w:t>
      </w:r>
      <w:r>
        <w:t> mg</w:t>
      </w:r>
      <w:r w:rsidRPr="00264A1B">
        <w:t xml:space="preserve"> </w:t>
      </w:r>
      <w:r w:rsidRPr="00B62DB4">
        <w:t>pailginto atpalaidavimo injekcinė</w:t>
      </w:r>
      <w:r>
        <w:t>s</w:t>
      </w:r>
      <w:r w:rsidRPr="00B62DB4">
        <w:t xml:space="preserve"> suspensij</w:t>
      </w:r>
      <w:r>
        <w:t>os</w:t>
      </w:r>
      <w:r w:rsidRPr="00264A1B">
        <w:t xml:space="preserve"> grupėje sumažėjo (vidutiniškai −0,33</w:t>
      </w:r>
      <w:r>
        <w:t> </w:t>
      </w:r>
      <w:r w:rsidRPr="00264A1B">
        <w:t>ng/ml), palyginus su padidėjimu geriamojo aripiprazolo 10</w:t>
      </w:r>
      <w:r>
        <w:t>-</w:t>
      </w:r>
      <w:r w:rsidRPr="00264A1B">
        <w:t>30</w:t>
      </w:r>
      <w:r>
        <w:t> mg</w:t>
      </w:r>
      <w:r w:rsidRPr="00264A1B">
        <w:t xml:space="preserve"> tablečių grupėje (vidutiniškai 0,79</w:t>
      </w:r>
      <w:r>
        <w:t> </w:t>
      </w:r>
      <w:r w:rsidRPr="00264A1B">
        <w:t>ng/ml; p</w:t>
      </w:r>
      <w:r w:rsidR="00D85264">
        <w:t> </w:t>
      </w:r>
      <w:r>
        <w:t>&lt; </w:t>
      </w:r>
      <w:r w:rsidRPr="00264A1B">
        <w:t xml:space="preserve">0,01). </w:t>
      </w:r>
      <w:r w:rsidRPr="00B62DB4">
        <w:t xml:space="preserve">Aripiprazolo </w:t>
      </w:r>
      <w:r w:rsidRPr="00264A1B">
        <w:t>400</w:t>
      </w:r>
      <w:r>
        <w:t> mg</w:t>
      </w:r>
      <w:r w:rsidRPr="00264A1B">
        <w:t>/300</w:t>
      </w:r>
      <w:r>
        <w:t> mg</w:t>
      </w:r>
      <w:r w:rsidRPr="00264A1B">
        <w:t xml:space="preserve"> </w:t>
      </w:r>
      <w:r w:rsidRPr="00B62DB4">
        <w:t>pailginto atpalaidavimo injekcin</w:t>
      </w:r>
      <w:r>
        <w:t>ę</w:t>
      </w:r>
      <w:r w:rsidRPr="00B62DB4">
        <w:t xml:space="preserve"> suspensij</w:t>
      </w:r>
      <w:r>
        <w:t>ą</w:t>
      </w:r>
      <w:r w:rsidRPr="00B62DB4">
        <w:t xml:space="preserve"> </w:t>
      </w:r>
      <w:r w:rsidRPr="00264A1B">
        <w:t>vartojusių</w:t>
      </w:r>
      <w:r w:rsidRPr="00264A1B">
        <w:rPr>
          <w:spacing w:val="-5"/>
        </w:rPr>
        <w:t xml:space="preserve"> </w:t>
      </w:r>
      <w:r w:rsidRPr="00264A1B">
        <w:t>pacientų,</w:t>
      </w:r>
      <w:r w:rsidRPr="00264A1B">
        <w:rPr>
          <w:spacing w:val="-2"/>
        </w:rPr>
        <w:t xml:space="preserve"> </w:t>
      </w:r>
      <w:r w:rsidRPr="00264A1B">
        <w:t>kurių</w:t>
      </w:r>
      <w:r w:rsidRPr="00264A1B">
        <w:rPr>
          <w:spacing w:val="-2"/>
        </w:rPr>
        <w:t xml:space="preserve"> </w:t>
      </w:r>
      <w:r w:rsidRPr="00264A1B">
        <w:t>prolaktino</w:t>
      </w:r>
      <w:r w:rsidRPr="00264A1B">
        <w:rPr>
          <w:spacing w:val="-2"/>
        </w:rPr>
        <w:t xml:space="preserve"> </w:t>
      </w:r>
      <w:r w:rsidRPr="00264A1B">
        <w:t>koncentracija</w:t>
      </w:r>
      <w:r w:rsidRPr="00264A1B">
        <w:rPr>
          <w:spacing w:val="-4"/>
        </w:rPr>
        <w:t xml:space="preserve"> </w:t>
      </w:r>
      <w:r w:rsidRPr="00264A1B">
        <w:t>&gt;</w:t>
      </w:r>
      <w:r>
        <w:t> </w:t>
      </w:r>
      <w:r w:rsidRPr="00264A1B">
        <w:t>1</w:t>
      </w:r>
      <w:r>
        <w:t> </w:t>
      </w:r>
      <w:r w:rsidRPr="00264A1B">
        <w:t>karto</w:t>
      </w:r>
      <w:r w:rsidRPr="00264A1B">
        <w:rPr>
          <w:spacing w:val="-5"/>
        </w:rPr>
        <w:t xml:space="preserve"> </w:t>
      </w:r>
      <w:r>
        <w:t>viršijo</w:t>
      </w:r>
      <w:r w:rsidRPr="00264A1B">
        <w:rPr>
          <w:spacing w:val="-2"/>
        </w:rPr>
        <w:t xml:space="preserve"> </w:t>
      </w:r>
      <w:r w:rsidRPr="00264A1B">
        <w:t>viršutin</w:t>
      </w:r>
      <w:r>
        <w:t>ę</w:t>
      </w:r>
      <w:r w:rsidRPr="00264A1B">
        <w:rPr>
          <w:spacing w:val="-2"/>
        </w:rPr>
        <w:t xml:space="preserve"> </w:t>
      </w:r>
      <w:r w:rsidRPr="00264A1B">
        <w:t>normos</w:t>
      </w:r>
      <w:r w:rsidRPr="00264A1B">
        <w:rPr>
          <w:spacing w:val="-2"/>
        </w:rPr>
        <w:t xml:space="preserve"> </w:t>
      </w:r>
      <w:r w:rsidRPr="00264A1B">
        <w:t>rib</w:t>
      </w:r>
      <w:r>
        <w:t>ą</w:t>
      </w:r>
      <w:r w:rsidRPr="00264A1B">
        <w:rPr>
          <w:spacing w:val="-2"/>
        </w:rPr>
        <w:t xml:space="preserve"> </w:t>
      </w:r>
      <w:r w:rsidRPr="00264A1B">
        <w:t>(VNR) bet kurio vertinimo</w:t>
      </w:r>
      <w:r w:rsidRPr="00264A1B">
        <w:rPr>
          <w:spacing w:val="-3"/>
        </w:rPr>
        <w:t xml:space="preserve"> </w:t>
      </w:r>
      <w:r w:rsidRPr="00264A1B">
        <w:t>metu, dalis buvo</w:t>
      </w:r>
      <w:r w:rsidRPr="00264A1B">
        <w:rPr>
          <w:spacing w:val="-3"/>
        </w:rPr>
        <w:t xml:space="preserve"> </w:t>
      </w:r>
      <w:r w:rsidRPr="00264A1B">
        <w:t>5,4</w:t>
      </w:r>
      <w:r>
        <w:rPr>
          <w:spacing w:val="-3"/>
        </w:rPr>
        <w:t> %</w:t>
      </w:r>
      <w:r w:rsidRPr="00264A1B">
        <w:t>, palyginus</w:t>
      </w:r>
      <w:r w:rsidRPr="00264A1B">
        <w:rPr>
          <w:spacing w:val="-2"/>
        </w:rPr>
        <w:t xml:space="preserve"> </w:t>
      </w:r>
      <w:r w:rsidRPr="00264A1B">
        <w:t>su 3,5</w:t>
      </w:r>
      <w:r>
        <w:rPr>
          <w:spacing w:val="-3"/>
        </w:rPr>
        <w:t> %</w:t>
      </w:r>
      <w:r w:rsidRPr="00264A1B">
        <w:t xml:space="preserve"> pacientų,</w:t>
      </w:r>
      <w:r w:rsidRPr="00264A1B">
        <w:rPr>
          <w:spacing w:val="-3"/>
        </w:rPr>
        <w:t xml:space="preserve"> </w:t>
      </w:r>
      <w:r w:rsidRPr="00264A1B">
        <w:t>kurie vartojo 10</w:t>
      </w:r>
      <w:r>
        <w:t>-</w:t>
      </w:r>
      <w:r w:rsidRPr="00264A1B">
        <w:t>30</w:t>
      </w:r>
      <w:r>
        <w:t> mg</w:t>
      </w:r>
      <w:r w:rsidRPr="00264A1B">
        <w:t xml:space="preserve"> geriamojo aripiprazolo tabletes.</w:t>
      </w:r>
    </w:p>
    <w:p w14:paraId="38085221" w14:textId="77777777" w:rsidR="00FE4E9E" w:rsidRPr="00264A1B" w:rsidRDefault="00FE4E9E" w:rsidP="00FE4E9E">
      <w:pPr>
        <w:pStyle w:val="Pagrindinistekstas"/>
        <w:kinsoku w:val="0"/>
        <w:overflowPunct w:val="0"/>
      </w:pPr>
      <w:r w:rsidRPr="00264A1B">
        <w:t>Kiekvienoje</w:t>
      </w:r>
      <w:r w:rsidRPr="00264A1B">
        <w:rPr>
          <w:spacing w:val="-4"/>
        </w:rPr>
        <w:t xml:space="preserve"> </w:t>
      </w:r>
      <w:r w:rsidRPr="00264A1B">
        <w:t>tyrimo</w:t>
      </w:r>
      <w:r w:rsidRPr="00264A1B">
        <w:rPr>
          <w:spacing w:val="-2"/>
        </w:rPr>
        <w:t xml:space="preserve"> </w:t>
      </w:r>
      <w:r w:rsidRPr="00264A1B">
        <w:t>grupėje</w:t>
      </w:r>
      <w:r w:rsidRPr="00264A1B">
        <w:rPr>
          <w:spacing w:val="-4"/>
        </w:rPr>
        <w:t xml:space="preserve"> </w:t>
      </w:r>
      <w:r w:rsidRPr="00264A1B">
        <w:t>tok</w:t>
      </w:r>
      <w:r>
        <w:t>s poveikis paprastai dažniau pasireiškė vyrams nei moterims</w:t>
      </w:r>
      <w:r w:rsidRPr="00264A1B">
        <w:t>.</w:t>
      </w:r>
    </w:p>
    <w:p w14:paraId="32439F92" w14:textId="77777777" w:rsidR="00FE4E9E" w:rsidRPr="00264A1B" w:rsidRDefault="00FE4E9E" w:rsidP="00FE4E9E">
      <w:pPr>
        <w:pStyle w:val="Pagrindinistekstas"/>
        <w:kinsoku w:val="0"/>
        <w:overflowPunct w:val="0"/>
      </w:pPr>
    </w:p>
    <w:p w14:paraId="674D66DF" w14:textId="77777777" w:rsidR="00FE4E9E" w:rsidRPr="00264A1B" w:rsidRDefault="00FE4E9E" w:rsidP="00FE4E9E">
      <w:pPr>
        <w:pStyle w:val="Pagrindinistekstas"/>
        <w:kinsoku w:val="0"/>
        <w:overflowPunct w:val="0"/>
        <w:rPr>
          <w:spacing w:val="-2"/>
        </w:rPr>
      </w:pPr>
      <w:r w:rsidRPr="00264A1B">
        <w:t>52</w:t>
      </w:r>
      <w:r>
        <w:t> savaičių</w:t>
      </w:r>
      <w:r w:rsidRPr="00264A1B">
        <w:t xml:space="preserve"> trukmės tyrimo dvigubai koduotos, placebu kontroliuo</w:t>
      </w:r>
      <w:r>
        <w:t>t</w:t>
      </w:r>
      <w:r w:rsidRPr="00264A1B">
        <w:t>os fazės metu prolaktino koncentracija</w:t>
      </w:r>
      <w:r w:rsidRPr="00264A1B">
        <w:rPr>
          <w:spacing w:val="-4"/>
        </w:rPr>
        <w:t xml:space="preserve"> </w:t>
      </w:r>
      <w:r w:rsidRPr="00264A1B">
        <w:t>nuo</w:t>
      </w:r>
      <w:r w:rsidRPr="00264A1B">
        <w:rPr>
          <w:spacing w:val="-2"/>
        </w:rPr>
        <w:t xml:space="preserve"> </w:t>
      </w:r>
      <w:r w:rsidRPr="00264A1B">
        <w:t>pradinio</w:t>
      </w:r>
      <w:r w:rsidRPr="00264A1B">
        <w:rPr>
          <w:spacing w:val="-5"/>
        </w:rPr>
        <w:t xml:space="preserve"> </w:t>
      </w:r>
      <w:r>
        <w:t>rodmens</w:t>
      </w:r>
      <w:r w:rsidRPr="00264A1B">
        <w:rPr>
          <w:spacing w:val="-2"/>
        </w:rPr>
        <w:t xml:space="preserve"> </w:t>
      </w:r>
      <w:r w:rsidRPr="00264A1B">
        <w:t>iki</w:t>
      </w:r>
      <w:r w:rsidRPr="00264A1B">
        <w:rPr>
          <w:spacing w:val="-1"/>
        </w:rPr>
        <w:t xml:space="preserve"> </w:t>
      </w:r>
      <w:r w:rsidRPr="00264A1B">
        <w:t>paskutinio</w:t>
      </w:r>
      <w:r w:rsidRPr="00264A1B">
        <w:rPr>
          <w:spacing w:val="-2"/>
        </w:rPr>
        <w:t xml:space="preserve"> </w:t>
      </w:r>
      <w:r w:rsidRPr="00264A1B">
        <w:t>vizito</w:t>
      </w:r>
      <w:r w:rsidRPr="00264A1B">
        <w:rPr>
          <w:spacing w:val="-5"/>
        </w:rPr>
        <w:t xml:space="preserve"> </w:t>
      </w:r>
      <w:r>
        <w:rPr>
          <w:spacing w:val="-5"/>
        </w:rPr>
        <w:t>a</w:t>
      </w:r>
      <w:r w:rsidRPr="00B62DB4">
        <w:t xml:space="preserve">ripiprazolo </w:t>
      </w:r>
      <w:r w:rsidRPr="00264A1B">
        <w:t>400</w:t>
      </w:r>
      <w:r>
        <w:rPr>
          <w:spacing w:val="-2"/>
        </w:rPr>
        <w:t> mg</w:t>
      </w:r>
      <w:r w:rsidRPr="00264A1B">
        <w:t>/300</w:t>
      </w:r>
      <w:r>
        <w:rPr>
          <w:spacing w:val="-2"/>
        </w:rPr>
        <w:t> mg</w:t>
      </w:r>
      <w:r w:rsidRPr="00264A1B">
        <w:rPr>
          <w:spacing w:val="-5"/>
        </w:rPr>
        <w:t xml:space="preserve"> </w:t>
      </w:r>
      <w:r w:rsidRPr="00B62DB4">
        <w:t>pailginto atpalaidavimo injekcinė</w:t>
      </w:r>
      <w:r>
        <w:t>s</w:t>
      </w:r>
      <w:r w:rsidRPr="00B62DB4">
        <w:t xml:space="preserve"> suspensij</w:t>
      </w:r>
      <w:r>
        <w:t>os</w:t>
      </w:r>
      <w:r w:rsidRPr="00B62DB4">
        <w:t xml:space="preserve"> </w:t>
      </w:r>
      <w:r w:rsidRPr="00264A1B">
        <w:t>grupėje sumažėjo (−0,38</w:t>
      </w:r>
      <w:r>
        <w:t> </w:t>
      </w:r>
      <w:r w:rsidRPr="00264A1B">
        <w:t>ng/ml), palygin</w:t>
      </w:r>
      <w:r>
        <w:t>ti</w:t>
      </w:r>
      <w:r w:rsidRPr="00264A1B">
        <w:t xml:space="preserve"> su padidėjimu placebo grupėje (1,67</w:t>
      </w:r>
      <w:r>
        <w:t> </w:t>
      </w:r>
      <w:r w:rsidRPr="00264A1B">
        <w:t>ng/ml).</w:t>
      </w:r>
      <w:r w:rsidRPr="00264A1B">
        <w:rPr>
          <w:spacing w:val="-2"/>
        </w:rPr>
        <w:t xml:space="preserve"> </w:t>
      </w:r>
      <w:r w:rsidRPr="00B62DB4">
        <w:t xml:space="preserve">Aripiprazolo </w:t>
      </w:r>
      <w:r w:rsidRPr="00264A1B">
        <w:t>400</w:t>
      </w:r>
      <w:r>
        <w:rPr>
          <w:spacing w:val="-5"/>
        </w:rPr>
        <w:t> mg</w:t>
      </w:r>
      <w:r w:rsidRPr="00264A1B">
        <w:t>/300</w:t>
      </w:r>
      <w:r>
        <w:rPr>
          <w:spacing w:val="-5"/>
        </w:rPr>
        <w:t> mg</w:t>
      </w:r>
      <w:r w:rsidRPr="00264A1B">
        <w:rPr>
          <w:spacing w:val="-2"/>
        </w:rPr>
        <w:t xml:space="preserve"> </w:t>
      </w:r>
      <w:r w:rsidRPr="00B62DB4">
        <w:t>pailginto atpalaidavimo injekcinė</w:t>
      </w:r>
      <w:r>
        <w:t>s</w:t>
      </w:r>
      <w:r w:rsidRPr="00B62DB4">
        <w:t xml:space="preserve"> suspensij</w:t>
      </w:r>
      <w:r>
        <w:t>os</w:t>
      </w:r>
      <w:r w:rsidRPr="00264A1B">
        <w:rPr>
          <w:spacing w:val="-2"/>
        </w:rPr>
        <w:t xml:space="preserve"> </w:t>
      </w:r>
      <w:r>
        <w:rPr>
          <w:spacing w:val="-2"/>
        </w:rPr>
        <w:t xml:space="preserve">grupėje </w:t>
      </w:r>
      <w:r w:rsidRPr="00264A1B">
        <w:t>pacientų,</w:t>
      </w:r>
      <w:r w:rsidRPr="00264A1B">
        <w:rPr>
          <w:spacing w:val="-2"/>
        </w:rPr>
        <w:t xml:space="preserve"> </w:t>
      </w:r>
      <w:r w:rsidRPr="00264A1B">
        <w:t>kurių</w:t>
      </w:r>
      <w:r w:rsidRPr="00264A1B">
        <w:rPr>
          <w:spacing w:val="-2"/>
        </w:rPr>
        <w:t xml:space="preserve"> </w:t>
      </w:r>
      <w:r w:rsidRPr="00264A1B">
        <w:t>prolaktino</w:t>
      </w:r>
      <w:r w:rsidRPr="00264A1B">
        <w:rPr>
          <w:spacing w:val="-2"/>
        </w:rPr>
        <w:t xml:space="preserve"> </w:t>
      </w:r>
      <w:r w:rsidRPr="00264A1B">
        <w:t>koncentracija</w:t>
      </w:r>
      <w:r w:rsidRPr="00264A1B">
        <w:rPr>
          <w:spacing w:val="-2"/>
        </w:rPr>
        <w:t xml:space="preserve"> </w:t>
      </w:r>
      <w:r w:rsidRPr="00264A1B">
        <w:t>&gt;</w:t>
      </w:r>
      <w:r>
        <w:t> </w:t>
      </w:r>
      <w:r w:rsidRPr="00264A1B">
        <w:t>1</w:t>
      </w:r>
      <w:r>
        <w:t> </w:t>
      </w:r>
      <w:r w:rsidRPr="00264A1B">
        <w:t>kartą virš</w:t>
      </w:r>
      <w:r>
        <w:t>ijo</w:t>
      </w:r>
      <w:r w:rsidRPr="00264A1B">
        <w:t xml:space="preserve"> VNR, dalis buvo 1,9</w:t>
      </w:r>
      <w:r>
        <w:t> %</w:t>
      </w:r>
      <w:r w:rsidRPr="00264A1B">
        <w:t>, palygin</w:t>
      </w:r>
      <w:r>
        <w:t xml:space="preserve">ti </w:t>
      </w:r>
      <w:r w:rsidRPr="00264A1B">
        <w:t>su 7,1</w:t>
      </w:r>
      <w:r>
        <w:t> %</w:t>
      </w:r>
      <w:r w:rsidRPr="00264A1B">
        <w:t xml:space="preserve"> pacientų </w:t>
      </w:r>
      <w:r w:rsidRPr="00264A1B">
        <w:rPr>
          <w:spacing w:val="-2"/>
        </w:rPr>
        <w:t>placeb</w:t>
      </w:r>
      <w:r>
        <w:rPr>
          <w:spacing w:val="-2"/>
        </w:rPr>
        <w:t>o grupėje</w:t>
      </w:r>
      <w:r w:rsidRPr="00264A1B">
        <w:rPr>
          <w:spacing w:val="-2"/>
        </w:rPr>
        <w:t>.</w:t>
      </w:r>
    </w:p>
    <w:p w14:paraId="1F707A1E" w14:textId="77777777" w:rsidR="00FE4E9E" w:rsidRPr="00264A1B" w:rsidRDefault="00FE4E9E" w:rsidP="00FE4E9E">
      <w:pPr>
        <w:pStyle w:val="Pagrindinistekstas"/>
        <w:kinsoku w:val="0"/>
        <w:overflowPunct w:val="0"/>
      </w:pPr>
    </w:p>
    <w:p w14:paraId="3909831A" w14:textId="77777777" w:rsidR="00FE4E9E" w:rsidRPr="00264A1B" w:rsidRDefault="00FE4E9E" w:rsidP="00FE4E9E">
      <w:pPr>
        <w:pStyle w:val="Pagrindinistekstas"/>
        <w:kinsoku w:val="0"/>
        <w:overflowPunct w:val="0"/>
        <w:rPr>
          <w:i/>
          <w:iCs/>
          <w:spacing w:val="-2"/>
        </w:rPr>
      </w:pPr>
      <w:r w:rsidRPr="00264A1B">
        <w:rPr>
          <w:i/>
          <w:iCs/>
        </w:rPr>
        <w:t>Ūminių</w:t>
      </w:r>
      <w:r w:rsidRPr="00264A1B">
        <w:rPr>
          <w:i/>
          <w:iCs/>
          <w:spacing w:val="-5"/>
        </w:rPr>
        <w:t xml:space="preserve"> </w:t>
      </w:r>
      <w:r w:rsidRPr="00264A1B">
        <w:rPr>
          <w:i/>
          <w:iCs/>
        </w:rPr>
        <w:t>šizofrenijos</w:t>
      </w:r>
      <w:r w:rsidRPr="00264A1B">
        <w:rPr>
          <w:i/>
          <w:iCs/>
          <w:spacing w:val="-6"/>
        </w:rPr>
        <w:t xml:space="preserve"> </w:t>
      </w:r>
      <w:r w:rsidRPr="00264A1B">
        <w:rPr>
          <w:i/>
          <w:iCs/>
        </w:rPr>
        <w:t>epizodų</w:t>
      </w:r>
      <w:r w:rsidRPr="00264A1B">
        <w:rPr>
          <w:i/>
          <w:iCs/>
          <w:spacing w:val="-4"/>
        </w:rPr>
        <w:t xml:space="preserve"> </w:t>
      </w:r>
      <w:r w:rsidRPr="00264A1B">
        <w:rPr>
          <w:i/>
          <w:iCs/>
        </w:rPr>
        <w:t>gydymas</w:t>
      </w:r>
      <w:r w:rsidRPr="00264A1B">
        <w:rPr>
          <w:i/>
          <w:iCs/>
          <w:spacing w:val="-6"/>
        </w:rPr>
        <w:t xml:space="preserve"> </w:t>
      </w:r>
      <w:r w:rsidRPr="00264A1B">
        <w:rPr>
          <w:i/>
          <w:iCs/>
          <w:spacing w:val="-2"/>
        </w:rPr>
        <w:t>suaugusiesiems</w:t>
      </w:r>
    </w:p>
    <w:p w14:paraId="3CF74ABF" w14:textId="77777777" w:rsidR="00FE4E9E" w:rsidRPr="00264A1B" w:rsidRDefault="00FE4E9E" w:rsidP="00FE4E9E">
      <w:pPr>
        <w:pStyle w:val="Pagrindinistekstas"/>
        <w:kinsoku w:val="0"/>
        <w:overflowPunct w:val="0"/>
      </w:pPr>
      <w:r w:rsidRPr="00B62DB4">
        <w:t xml:space="preserve">Aripiprazolo </w:t>
      </w:r>
      <w:r w:rsidRPr="00264A1B">
        <w:t>400</w:t>
      </w:r>
      <w:r>
        <w:rPr>
          <w:spacing w:val="-3"/>
        </w:rPr>
        <w:t> mg</w:t>
      </w:r>
      <w:r w:rsidRPr="00264A1B">
        <w:t>/300</w:t>
      </w:r>
      <w:r>
        <w:rPr>
          <w:spacing w:val="-3"/>
        </w:rPr>
        <w:t> mg</w:t>
      </w:r>
      <w:r w:rsidRPr="00264A1B">
        <w:rPr>
          <w:spacing w:val="-6"/>
        </w:rPr>
        <w:t xml:space="preserve"> </w:t>
      </w:r>
      <w:r w:rsidRPr="00B62DB4">
        <w:t>pailginto atpalaidavimo injekcinė</w:t>
      </w:r>
      <w:r>
        <w:t>s</w:t>
      </w:r>
      <w:r w:rsidRPr="00B62DB4">
        <w:t xml:space="preserve"> suspensij</w:t>
      </w:r>
      <w:r>
        <w:t>os</w:t>
      </w:r>
      <w:r w:rsidRPr="00B62DB4">
        <w:t xml:space="preserve"> </w:t>
      </w:r>
      <w:r w:rsidRPr="00264A1B">
        <w:t>veiksmingumas</w:t>
      </w:r>
      <w:r w:rsidRPr="00264A1B">
        <w:rPr>
          <w:spacing w:val="-3"/>
        </w:rPr>
        <w:t xml:space="preserve"> </w:t>
      </w:r>
      <w:r w:rsidRPr="00264A1B">
        <w:t>ūminį</w:t>
      </w:r>
      <w:r w:rsidRPr="00264A1B">
        <w:rPr>
          <w:spacing w:val="-2"/>
        </w:rPr>
        <w:t xml:space="preserve"> </w:t>
      </w:r>
      <w:r w:rsidRPr="00264A1B">
        <w:t>atkrytį</w:t>
      </w:r>
      <w:r w:rsidRPr="00264A1B">
        <w:rPr>
          <w:spacing w:val="-5"/>
        </w:rPr>
        <w:t xml:space="preserve"> </w:t>
      </w:r>
      <w:r w:rsidRPr="00264A1B">
        <w:t>patyrusiems</w:t>
      </w:r>
      <w:r w:rsidRPr="00264A1B">
        <w:rPr>
          <w:spacing w:val="-3"/>
        </w:rPr>
        <w:t xml:space="preserve"> </w:t>
      </w:r>
      <w:r w:rsidRPr="00264A1B">
        <w:t>šizofrenija sergantiems suaugusiems</w:t>
      </w:r>
      <w:r w:rsidRPr="00264A1B">
        <w:rPr>
          <w:spacing w:val="-3"/>
        </w:rPr>
        <w:t xml:space="preserve"> </w:t>
      </w:r>
      <w:r w:rsidRPr="00264A1B">
        <w:t>pacientams nustatytas trumpalaikiame (12</w:t>
      </w:r>
      <w:r>
        <w:t> savaičių</w:t>
      </w:r>
      <w:r w:rsidRPr="00264A1B">
        <w:t xml:space="preserve"> trukmės), atsitiktinių imčių, dvigubai koduotame, placebu kontroliuo</w:t>
      </w:r>
      <w:r>
        <w:t>t</w:t>
      </w:r>
      <w:r w:rsidRPr="00264A1B">
        <w:t>ame tyrime (n</w:t>
      </w:r>
      <w:r w:rsidR="00D85264">
        <w:t> </w:t>
      </w:r>
      <w:r w:rsidRPr="00264A1B">
        <w:t>=</w:t>
      </w:r>
      <w:r w:rsidR="00D85264">
        <w:t> </w:t>
      </w:r>
      <w:r w:rsidRPr="00264A1B">
        <w:t>339).</w:t>
      </w:r>
    </w:p>
    <w:p w14:paraId="75FB541B" w14:textId="77777777" w:rsidR="00FE4E9E" w:rsidRPr="00264A1B" w:rsidRDefault="00FE4E9E" w:rsidP="00FE4E9E">
      <w:pPr>
        <w:pStyle w:val="Pagrindinistekstas"/>
        <w:kinsoku w:val="0"/>
        <w:overflowPunct w:val="0"/>
      </w:pPr>
      <w:r w:rsidRPr="00264A1B">
        <w:t xml:space="preserve">Pagrindinė vertinamoji baigtis (PANSS </w:t>
      </w:r>
      <w:r>
        <w:t>įvertinimo</w:t>
      </w:r>
      <w:r w:rsidRPr="00264A1B">
        <w:t xml:space="preserve"> pokytis nuo pradinio </w:t>
      </w:r>
      <w:r>
        <w:t>rodmens</w:t>
      </w:r>
      <w:r w:rsidRPr="00264A1B">
        <w:t xml:space="preserve"> iki 10</w:t>
      </w:r>
      <w:r>
        <w:rPr>
          <w:spacing w:val="-2"/>
        </w:rPr>
        <w:t> savait</w:t>
      </w:r>
      <w:r w:rsidRPr="00264A1B">
        <w:t>ės)</w:t>
      </w:r>
      <w:r w:rsidRPr="00264A1B">
        <w:rPr>
          <w:spacing w:val="-1"/>
        </w:rPr>
        <w:t xml:space="preserve"> </w:t>
      </w:r>
      <w:r w:rsidRPr="00264A1B">
        <w:t>parodė,</w:t>
      </w:r>
      <w:r w:rsidRPr="00264A1B">
        <w:rPr>
          <w:spacing w:val="-5"/>
        </w:rPr>
        <w:t xml:space="preserve"> </w:t>
      </w:r>
      <w:r w:rsidRPr="00264A1B">
        <w:t>kad</w:t>
      </w:r>
      <w:r w:rsidRPr="00264A1B">
        <w:rPr>
          <w:spacing w:val="-2"/>
        </w:rPr>
        <w:t xml:space="preserve"> </w:t>
      </w:r>
      <w:r>
        <w:rPr>
          <w:spacing w:val="-2"/>
        </w:rPr>
        <w:t>a</w:t>
      </w:r>
      <w:r w:rsidRPr="00B62DB4">
        <w:t xml:space="preserve">ripiprazolo </w:t>
      </w:r>
      <w:r w:rsidRPr="00264A1B">
        <w:t>400</w:t>
      </w:r>
      <w:r>
        <w:rPr>
          <w:spacing w:val="-2"/>
        </w:rPr>
        <w:t> mg</w:t>
      </w:r>
      <w:r w:rsidRPr="00264A1B">
        <w:t>/300</w:t>
      </w:r>
      <w:r>
        <w:rPr>
          <w:spacing w:val="-5"/>
        </w:rPr>
        <w:t> mg</w:t>
      </w:r>
      <w:r w:rsidRPr="00264A1B">
        <w:rPr>
          <w:spacing w:val="-2"/>
        </w:rPr>
        <w:t xml:space="preserve"> </w:t>
      </w:r>
      <w:r w:rsidRPr="00B62DB4">
        <w:t>pailginto atpalaidavimo injekcinė suspensij</w:t>
      </w:r>
      <w:r>
        <w:t>os</w:t>
      </w:r>
      <w:r w:rsidRPr="00B62DB4">
        <w:t xml:space="preserve"> </w:t>
      </w:r>
      <w:r w:rsidRPr="00264A1B">
        <w:t>(n</w:t>
      </w:r>
      <w:r w:rsidR="00D85264">
        <w:rPr>
          <w:spacing w:val="-2"/>
        </w:rPr>
        <w:t> </w:t>
      </w:r>
      <w:r w:rsidRPr="00264A1B">
        <w:t>=</w:t>
      </w:r>
      <w:r w:rsidR="00D85264">
        <w:rPr>
          <w:spacing w:val="-2"/>
        </w:rPr>
        <w:t> </w:t>
      </w:r>
      <w:r w:rsidRPr="00264A1B">
        <w:t>167)</w:t>
      </w:r>
      <w:r w:rsidRPr="00264A1B">
        <w:rPr>
          <w:spacing w:val="-1"/>
        </w:rPr>
        <w:t xml:space="preserve"> </w:t>
      </w:r>
      <w:r>
        <w:t>poveikio pranašumą, palyginti su</w:t>
      </w:r>
      <w:r w:rsidRPr="00264A1B">
        <w:rPr>
          <w:spacing w:val="-1"/>
        </w:rPr>
        <w:t xml:space="preserve"> </w:t>
      </w:r>
      <w:r w:rsidRPr="00264A1B">
        <w:t>placeb</w:t>
      </w:r>
      <w:r>
        <w:t>u</w:t>
      </w:r>
      <w:r w:rsidRPr="00264A1B">
        <w:t xml:space="preserve"> (n</w:t>
      </w:r>
      <w:r w:rsidR="00A94A8A">
        <w:t> </w:t>
      </w:r>
      <w:r w:rsidRPr="00264A1B">
        <w:t>=</w:t>
      </w:r>
      <w:r w:rsidR="00A94A8A">
        <w:t> </w:t>
      </w:r>
      <w:r w:rsidRPr="00264A1B">
        <w:t>172).</w:t>
      </w:r>
    </w:p>
    <w:p w14:paraId="45D67E07" w14:textId="77777777" w:rsidR="00BF7431" w:rsidRPr="00264A1B" w:rsidRDefault="00FE4E9E" w:rsidP="00FE4E9E">
      <w:pPr>
        <w:pStyle w:val="Pagrindinistekstas"/>
        <w:kinsoku w:val="0"/>
        <w:overflowPunct w:val="0"/>
      </w:pPr>
      <w:r w:rsidRPr="00264A1B">
        <w:t>Panašiai,</w:t>
      </w:r>
      <w:r w:rsidRPr="00264A1B">
        <w:rPr>
          <w:spacing w:val="-2"/>
        </w:rPr>
        <w:t xml:space="preserve"> </w:t>
      </w:r>
      <w:r w:rsidRPr="00264A1B">
        <w:t>kaip</w:t>
      </w:r>
      <w:r w:rsidRPr="00264A1B">
        <w:rPr>
          <w:spacing w:val="-2"/>
        </w:rPr>
        <w:t xml:space="preserve"> </w:t>
      </w:r>
      <w:r w:rsidRPr="00264A1B">
        <w:t>bendrasis</w:t>
      </w:r>
      <w:r w:rsidRPr="00264A1B">
        <w:rPr>
          <w:spacing w:val="-2"/>
        </w:rPr>
        <w:t xml:space="preserve"> </w:t>
      </w:r>
      <w:r w:rsidRPr="00264A1B">
        <w:t>PANSS</w:t>
      </w:r>
      <w:r w:rsidRPr="00264A1B">
        <w:rPr>
          <w:spacing w:val="-3"/>
        </w:rPr>
        <w:t xml:space="preserve"> </w:t>
      </w:r>
      <w:r>
        <w:t>įvertinimas</w:t>
      </w:r>
      <w:r w:rsidRPr="00264A1B">
        <w:t>,</w:t>
      </w:r>
      <w:r w:rsidRPr="00264A1B">
        <w:rPr>
          <w:spacing w:val="-2"/>
        </w:rPr>
        <w:t xml:space="preserve"> </w:t>
      </w:r>
      <w:r w:rsidRPr="00264A1B">
        <w:t>PANSS</w:t>
      </w:r>
      <w:r w:rsidRPr="00264A1B">
        <w:rPr>
          <w:spacing w:val="-3"/>
        </w:rPr>
        <w:t xml:space="preserve"> </w:t>
      </w:r>
      <w:r w:rsidRPr="00264A1B">
        <w:t>teigiamų</w:t>
      </w:r>
      <w:r w:rsidRPr="00264A1B">
        <w:rPr>
          <w:spacing w:val="-2"/>
        </w:rPr>
        <w:t xml:space="preserve"> </w:t>
      </w:r>
      <w:r w:rsidRPr="00264A1B">
        <w:t>ir</w:t>
      </w:r>
      <w:r w:rsidRPr="00264A1B">
        <w:rPr>
          <w:spacing w:val="-1"/>
        </w:rPr>
        <w:t xml:space="preserve"> </w:t>
      </w:r>
      <w:r w:rsidRPr="00264A1B">
        <w:t>neigiamų</w:t>
      </w:r>
      <w:r w:rsidRPr="00264A1B">
        <w:rPr>
          <w:spacing w:val="-5"/>
        </w:rPr>
        <w:t xml:space="preserve"> </w:t>
      </w:r>
      <w:r w:rsidRPr="00264A1B">
        <w:t>simptomų</w:t>
      </w:r>
      <w:r w:rsidRPr="00264A1B">
        <w:rPr>
          <w:spacing w:val="-2"/>
        </w:rPr>
        <w:t xml:space="preserve"> </w:t>
      </w:r>
      <w:r>
        <w:t>sub</w:t>
      </w:r>
      <w:r w:rsidRPr="00264A1B">
        <w:t>skalių</w:t>
      </w:r>
      <w:r w:rsidRPr="00264A1B">
        <w:rPr>
          <w:spacing w:val="-5"/>
        </w:rPr>
        <w:t xml:space="preserve"> </w:t>
      </w:r>
      <w:r>
        <w:t>įvertinimas</w:t>
      </w:r>
      <w:r w:rsidRPr="00264A1B">
        <w:rPr>
          <w:spacing w:val="-4"/>
        </w:rPr>
        <w:t xml:space="preserve"> </w:t>
      </w:r>
      <w:r w:rsidRPr="00264A1B">
        <w:t xml:space="preserve">taip pat parodė </w:t>
      </w:r>
      <w:r>
        <w:t>laikui bėgant</w:t>
      </w:r>
      <w:r w:rsidRPr="00264A1B">
        <w:t xml:space="preserve"> pasireiškiantį pagerėjimą (</w:t>
      </w:r>
      <w:r>
        <w:t>įvertinimo sumažėjimą</w:t>
      </w:r>
      <w:r w:rsidRPr="00264A1B">
        <w:t xml:space="preserve">), palyginti su pradiniu </w:t>
      </w:r>
      <w:r>
        <w:t>rodmeniu</w:t>
      </w:r>
      <w:r w:rsidRPr="00264A1B">
        <w:t>.</w:t>
      </w:r>
    </w:p>
    <w:p w14:paraId="50ADB3E0" w14:textId="77777777" w:rsidR="00FE4E9E" w:rsidRPr="00264A1B" w:rsidRDefault="00FE4E9E" w:rsidP="00FE4E9E">
      <w:pPr>
        <w:pStyle w:val="Pagrindinistekstas"/>
        <w:kinsoku w:val="0"/>
        <w:overflowPunct w:val="0"/>
      </w:pPr>
    </w:p>
    <w:p w14:paraId="32DA7058" w14:textId="77777777" w:rsidR="00FE4E9E" w:rsidRPr="00264A1B" w:rsidRDefault="00FE4E9E" w:rsidP="00FE4E9E">
      <w:pPr>
        <w:pStyle w:val="Antrat2"/>
        <w:tabs>
          <w:tab w:val="left" w:pos="1275"/>
        </w:tabs>
        <w:kinsoku w:val="0"/>
        <w:overflowPunct w:val="0"/>
        <w:ind w:left="993" w:hanging="993"/>
      </w:pPr>
      <w:r w:rsidRPr="00264A1B">
        <w:t>2</w:t>
      </w:r>
      <w:r w:rsidR="00142BB4">
        <w:t> </w:t>
      </w:r>
      <w:r w:rsidRPr="00264A1B">
        <w:t>lentelė.</w:t>
      </w:r>
      <w:r w:rsidRPr="00264A1B">
        <w:tab/>
        <w:t>PANSS</w:t>
      </w:r>
      <w:r w:rsidRPr="00264A1B">
        <w:rPr>
          <w:spacing w:val="-4"/>
        </w:rPr>
        <w:t xml:space="preserve"> </w:t>
      </w:r>
      <w:r w:rsidRPr="00264A1B">
        <w:t>bendrasis</w:t>
      </w:r>
      <w:r w:rsidRPr="00264A1B">
        <w:rPr>
          <w:spacing w:val="-3"/>
        </w:rPr>
        <w:t xml:space="preserve"> </w:t>
      </w:r>
      <w:r>
        <w:t>įvertinimas</w:t>
      </w:r>
      <w:r w:rsidRPr="00264A1B">
        <w:rPr>
          <w:spacing w:val="-3"/>
        </w:rPr>
        <w:t xml:space="preserve"> </w:t>
      </w:r>
      <w:r w:rsidRPr="00264A1B">
        <w:t>–</w:t>
      </w:r>
      <w:r w:rsidRPr="00264A1B">
        <w:rPr>
          <w:spacing w:val="-6"/>
        </w:rPr>
        <w:t xml:space="preserve"> </w:t>
      </w:r>
      <w:r w:rsidRPr="00264A1B">
        <w:t>pokytis</w:t>
      </w:r>
      <w:r w:rsidRPr="00264A1B">
        <w:rPr>
          <w:spacing w:val="-3"/>
        </w:rPr>
        <w:t xml:space="preserve"> </w:t>
      </w:r>
      <w:r w:rsidRPr="00264A1B">
        <w:t>nuo</w:t>
      </w:r>
      <w:r w:rsidRPr="00264A1B">
        <w:rPr>
          <w:spacing w:val="-3"/>
        </w:rPr>
        <w:t xml:space="preserve"> </w:t>
      </w:r>
      <w:r w:rsidRPr="00264A1B">
        <w:t>pradinio</w:t>
      </w:r>
      <w:r w:rsidRPr="00264A1B">
        <w:rPr>
          <w:spacing w:val="-3"/>
        </w:rPr>
        <w:t xml:space="preserve"> </w:t>
      </w:r>
      <w:r>
        <w:t>rodmens</w:t>
      </w:r>
      <w:r w:rsidRPr="00264A1B">
        <w:rPr>
          <w:spacing w:val="-3"/>
        </w:rPr>
        <w:t xml:space="preserve"> </w:t>
      </w:r>
      <w:r w:rsidRPr="00264A1B">
        <w:t>iki</w:t>
      </w:r>
      <w:r w:rsidRPr="00264A1B">
        <w:rPr>
          <w:spacing w:val="-5"/>
        </w:rPr>
        <w:t xml:space="preserve"> </w:t>
      </w:r>
      <w:r w:rsidRPr="00264A1B">
        <w:t>10</w:t>
      </w:r>
      <w:r>
        <w:rPr>
          <w:spacing w:val="-3"/>
        </w:rPr>
        <w:t> savait</w:t>
      </w:r>
      <w:r w:rsidRPr="00264A1B">
        <w:t>ės:</w:t>
      </w:r>
      <w:r w:rsidRPr="00264A1B">
        <w:rPr>
          <w:spacing w:val="-2"/>
        </w:rPr>
        <w:t xml:space="preserve"> </w:t>
      </w:r>
      <w:r>
        <w:t>atsitiktinai priskirta</w:t>
      </w:r>
      <w:r w:rsidRPr="00264A1B">
        <w:t xml:space="preserve"> veiksmingumo imtis</w:t>
      </w:r>
    </w:p>
    <w:p w14:paraId="01149CE4" w14:textId="77777777" w:rsidR="00FE4E9E" w:rsidRPr="00264A1B" w:rsidRDefault="00FE4E9E" w:rsidP="00FE4E9E">
      <w:pPr>
        <w:pStyle w:val="Pagrindinistekstas"/>
        <w:kinsoku w:val="0"/>
        <w:overflowPunct w:val="0"/>
        <w:rPr>
          <w:b/>
          <w:bCs/>
        </w:rPr>
      </w:pPr>
    </w:p>
    <w:tbl>
      <w:tblPr>
        <w:tblW w:w="8931" w:type="dxa"/>
        <w:tblInd w:w="5" w:type="dxa"/>
        <w:tblLayout w:type="fixed"/>
        <w:tblCellMar>
          <w:left w:w="0" w:type="dxa"/>
          <w:right w:w="0" w:type="dxa"/>
        </w:tblCellMar>
        <w:tblLook w:val="0000" w:firstRow="0" w:lastRow="0" w:firstColumn="0" w:lastColumn="0" w:noHBand="0" w:noVBand="0"/>
      </w:tblPr>
      <w:tblGrid>
        <w:gridCol w:w="3923"/>
        <w:gridCol w:w="2661"/>
        <w:gridCol w:w="2347"/>
      </w:tblGrid>
      <w:tr w:rsidR="00FE4E9E" w:rsidRPr="00E23017" w14:paraId="6D4AB1E0" w14:textId="77777777" w:rsidTr="00DA1C5E">
        <w:trPr>
          <w:trHeight w:val="506"/>
        </w:trPr>
        <w:tc>
          <w:tcPr>
            <w:tcW w:w="8931" w:type="dxa"/>
            <w:gridSpan w:val="3"/>
            <w:tcBorders>
              <w:top w:val="single" w:sz="4" w:space="0" w:color="000000"/>
              <w:left w:val="single" w:sz="4" w:space="0" w:color="000000"/>
              <w:bottom w:val="single" w:sz="4" w:space="0" w:color="000000"/>
              <w:right w:val="single" w:sz="4" w:space="0" w:color="000000"/>
            </w:tcBorders>
          </w:tcPr>
          <w:p w14:paraId="0ED37DCB" w14:textId="77777777" w:rsidR="00FE4E9E" w:rsidRPr="00E23017" w:rsidRDefault="00FE4E9E" w:rsidP="00DA1C5E">
            <w:pPr>
              <w:pStyle w:val="TableParagraph"/>
              <w:kinsoku w:val="0"/>
              <w:overflowPunct w:val="0"/>
              <w:ind w:left="0"/>
              <w:jc w:val="center"/>
              <w:rPr>
                <w:b/>
                <w:bCs/>
                <w:sz w:val="22"/>
                <w:szCs w:val="22"/>
              </w:rPr>
            </w:pPr>
            <w:r w:rsidRPr="00E23017">
              <w:rPr>
                <w:b/>
                <w:bCs/>
                <w:sz w:val="22"/>
                <w:szCs w:val="22"/>
              </w:rPr>
              <w:t>PANSS</w:t>
            </w:r>
            <w:r w:rsidRPr="00E23017">
              <w:rPr>
                <w:b/>
                <w:bCs/>
                <w:spacing w:val="-4"/>
                <w:sz w:val="22"/>
                <w:szCs w:val="22"/>
              </w:rPr>
              <w:t xml:space="preserve"> </w:t>
            </w:r>
            <w:r w:rsidRPr="00E23017">
              <w:rPr>
                <w:b/>
                <w:bCs/>
                <w:sz w:val="22"/>
                <w:szCs w:val="22"/>
              </w:rPr>
              <w:t>bendras</w:t>
            </w:r>
            <w:r w:rsidRPr="00E23017">
              <w:rPr>
                <w:b/>
                <w:bCs/>
                <w:spacing w:val="-3"/>
                <w:sz w:val="22"/>
                <w:szCs w:val="22"/>
              </w:rPr>
              <w:t xml:space="preserve"> </w:t>
            </w:r>
            <w:r w:rsidRPr="00E23017">
              <w:rPr>
                <w:b/>
                <w:bCs/>
                <w:sz w:val="22"/>
                <w:szCs w:val="22"/>
              </w:rPr>
              <w:t>įvertinimas</w:t>
            </w:r>
            <w:r w:rsidRPr="00E23017">
              <w:rPr>
                <w:b/>
                <w:bCs/>
                <w:spacing w:val="-3"/>
                <w:sz w:val="22"/>
                <w:szCs w:val="22"/>
              </w:rPr>
              <w:t xml:space="preserve"> </w:t>
            </w:r>
            <w:r w:rsidRPr="00E23017">
              <w:rPr>
                <w:b/>
                <w:bCs/>
                <w:sz w:val="22"/>
                <w:szCs w:val="22"/>
              </w:rPr>
              <w:t>–</w:t>
            </w:r>
            <w:r w:rsidRPr="00E23017">
              <w:rPr>
                <w:b/>
                <w:bCs/>
                <w:spacing w:val="-3"/>
                <w:sz w:val="22"/>
                <w:szCs w:val="22"/>
              </w:rPr>
              <w:t xml:space="preserve"> </w:t>
            </w:r>
            <w:r w:rsidRPr="00E23017">
              <w:rPr>
                <w:b/>
                <w:bCs/>
                <w:sz w:val="22"/>
                <w:szCs w:val="22"/>
              </w:rPr>
              <w:t>pokytis</w:t>
            </w:r>
            <w:r w:rsidRPr="00E23017">
              <w:rPr>
                <w:b/>
                <w:bCs/>
                <w:spacing w:val="-3"/>
                <w:sz w:val="22"/>
                <w:szCs w:val="22"/>
              </w:rPr>
              <w:t xml:space="preserve"> </w:t>
            </w:r>
            <w:r w:rsidRPr="00E23017">
              <w:rPr>
                <w:b/>
                <w:bCs/>
                <w:sz w:val="22"/>
                <w:szCs w:val="22"/>
              </w:rPr>
              <w:t>nuo</w:t>
            </w:r>
            <w:r w:rsidRPr="00E23017">
              <w:rPr>
                <w:b/>
                <w:bCs/>
                <w:spacing w:val="-3"/>
                <w:sz w:val="22"/>
                <w:szCs w:val="22"/>
              </w:rPr>
              <w:t xml:space="preserve"> </w:t>
            </w:r>
            <w:r w:rsidRPr="00E23017">
              <w:rPr>
                <w:b/>
                <w:bCs/>
                <w:sz w:val="22"/>
                <w:szCs w:val="22"/>
              </w:rPr>
              <w:t>pradinio</w:t>
            </w:r>
            <w:r w:rsidRPr="00E23017">
              <w:rPr>
                <w:b/>
                <w:bCs/>
                <w:spacing w:val="-3"/>
                <w:sz w:val="22"/>
                <w:szCs w:val="22"/>
              </w:rPr>
              <w:t xml:space="preserve"> </w:t>
            </w:r>
            <w:r w:rsidRPr="00E23017">
              <w:rPr>
                <w:b/>
                <w:bCs/>
                <w:sz w:val="22"/>
                <w:szCs w:val="22"/>
              </w:rPr>
              <w:t>rodmens</w:t>
            </w:r>
            <w:r w:rsidRPr="00E23017">
              <w:rPr>
                <w:b/>
                <w:bCs/>
                <w:spacing w:val="-6"/>
                <w:sz w:val="22"/>
                <w:szCs w:val="22"/>
              </w:rPr>
              <w:t xml:space="preserve"> </w:t>
            </w:r>
            <w:r w:rsidRPr="00E23017">
              <w:rPr>
                <w:b/>
                <w:bCs/>
                <w:sz w:val="22"/>
                <w:szCs w:val="22"/>
              </w:rPr>
              <w:t>iki</w:t>
            </w:r>
            <w:r w:rsidRPr="00E23017">
              <w:rPr>
                <w:b/>
                <w:bCs/>
                <w:spacing w:val="-2"/>
                <w:sz w:val="22"/>
                <w:szCs w:val="22"/>
              </w:rPr>
              <w:t xml:space="preserve"> </w:t>
            </w:r>
            <w:r w:rsidRPr="00E23017">
              <w:rPr>
                <w:b/>
                <w:bCs/>
                <w:sz w:val="22"/>
                <w:szCs w:val="22"/>
              </w:rPr>
              <w:t>10</w:t>
            </w:r>
            <w:r w:rsidRPr="00E23017">
              <w:rPr>
                <w:b/>
                <w:bCs/>
                <w:spacing w:val="-6"/>
                <w:sz w:val="22"/>
                <w:szCs w:val="22"/>
              </w:rPr>
              <w:t> savait</w:t>
            </w:r>
            <w:r w:rsidRPr="00E23017">
              <w:rPr>
                <w:b/>
                <w:bCs/>
                <w:sz w:val="22"/>
                <w:szCs w:val="22"/>
              </w:rPr>
              <w:t xml:space="preserve">ės: </w:t>
            </w:r>
          </w:p>
          <w:p w14:paraId="628D999B" w14:textId="77777777" w:rsidR="00FE4E9E" w:rsidRPr="00E23017" w:rsidRDefault="00FE4E9E" w:rsidP="00DA1C5E">
            <w:pPr>
              <w:pStyle w:val="TableParagraph"/>
              <w:kinsoku w:val="0"/>
              <w:overflowPunct w:val="0"/>
              <w:ind w:left="0"/>
              <w:jc w:val="center"/>
              <w:rPr>
                <w:b/>
                <w:bCs/>
                <w:sz w:val="22"/>
                <w:szCs w:val="22"/>
                <w:vertAlign w:val="superscript"/>
              </w:rPr>
            </w:pPr>
            <w:r w:rsidRPr="00E23017">
              <w:rPr>
                <w:b/>
                <w:bCs/>
                <w:sz w:val="22"/>
                <w:szCs w:val="22"/>
              </w:rPr>
              <w:t>atsitiktinai priskirta veiksmingumo imtis</w:t>
            </w:r>
            <w:r w:rsidRPr="00E23017">
              <w:rPr>
                <w:b/>
                <w:bCs/>
                <w:sz w:val="22"/>
                <w:szCs w:val="22"/>
                <w:vertAlign w:val="superscript"/>
              </w:rPr>
              <w:t>a</w:t>
            </w:r>
          </w:p>
        </w:tc>
      </w:tr>
      <w:tr w:rsidR="00FE4E9E" w:rsidRPr="00E23017" w14:paraId="6EA28B1B" w14:textId="77777777" w:rsidTr="00DA1C5E">
        <w:trPr>
          <w:trHeight w:val="506"/>
        </w:trPr>
        <w:tc>
          <w:tcPr>
            <w:tcW w:w="3923" w:type="dxa"/>
            <w:tcBorders>
              <w:top w:val="single" w:sz="4" w:space="0" w:color="000000"/>
              <w:left w:val="single" w:sz="4" w:space="0" w:color="000000"/>
              <w:bottom w:val="single" w:sz="4" w:space="0" w:color="000000"/>
              <w:right w:val="single" w:sz="4" w:space="0" w:color="000000"/>
            </w:tcBorders>
          </w:tcPr>
          <w:p w14:paraId="6596C95F" w14:textId="77777777" w:rsidR="00FE4E9E" w:rsidRPr="00E23017" w:rsidRDefault="00FE4E9E" w:rsidP="00DA1C5E">
            <w:pPr>
              <w:pStyle w:val="TableParagraph"/>
              <w:kinsoku w:val="0"/>
              <w:overflowPunct w:val="0"/>
              <w:ind w:left="0"/>
              <w:rPr>
                <w:sz w:val="22"/>
                <w:szCs w:val="22"/>
              </w:rPr>
            </w:pPr>
          </w:p>
        </w:tc>
        <w:tc>
          <w:tcPr>
            <w:tcW w:w="2661" w:type="dxa"/>
            <w:tcBorders>
              <w:top w:val="single" w:sz="4" w:space="0" w:color="000000"/>
              <w:left w:val="single" w:sz="4" w:space="0" w:color="000000"/>
              <w:bottom w:val="single" w:sz="4" w:space="0" w:color="000000"/>
              <w:right w:val="single" w:sz="4" w:space="0" w:color="000000"/>
            </w:tcBorders>
          </w:tcPr>
          <w:p w14:paraId="64B82A09" w14:textId="77777777" w:rsidR="00FE4E9E" w:rsidRPr="00E23017" w:rsidRDefault="00FE4E9E" w:rsidP="00DA1C5E">
            <w:pPr>
              <w:pStyle w:val="TableParagraph"/>
              <w:kinsoku w:val="0"/>
              <w:overflowPunct w:val="0"/>
              <w:ind w:left="0"/>
              <w:jc w:val="center"/>
              <w:rPr>
                <w:b/>
                <w:bCs/>
                <w:spacing w:val="-5"/>
                <w:sz w:val="22"/>
                <w:szCs w:val="22"/>
              </w:rPr>
            </w:pPr>
            <w:r w:rsidRPr="00E23017">
              <w:rPr>
                <w:b/>
                <w:bCs/>
                <w:sz w:val="22"/>
                <w:szCs w:val="22"/>
              </w:rPr>
              <w:t>Aripiprazolo 400</w:t>
            </w:r>
            <w:r w:rsidRPr="00E23017">
              <w:rPr>
                <w:b/>
                <w:bCs/>
                <w:spacing w:val="-1"/>
                <w:sz w:val="22"/>
                <w:szCs w:val="22"/>
              </w:rPr>
              <w:t> mg</w:t>
            </w:r>
            <w:r w:rsidRPr="00E23017">
              <w:rPr>
                <w:b/>
                <w:bCs/>
                <w:sz w:val="22"/>
                <w:szCs w:val="22"/>
              </w:rPr>
              <w:t xml:space="preserve">/300 mg pailginto atpalaidavimo injekcinė suspensija </w:t>
            </w:r>
          </w:p>
        </w:tc>
        <w:tc>
          <w:tcPr>
            <w:tcW w:w="2347" w:type="dxa"/>
            <w:tcBorders>
              <w:top w:val="single" w:sz="4" w:space="0" w:color="000000"/>
              <w:left w:val="single" w:sz="4" w:space="0" w:color="000000"/>
              <w:bottom w:val="single" w:sz="4" w:space="0" w:color="000000"/>
              <w:right w:val="single" w:sz="4" w:space="0" w:color="000000"/>
            </w:tcBorders>
          </w:tcPr>
          <w:p w14:paraId="08318406" w14:textId="77777777" w:rsidR="00FE4E9E" w:rsidRPr="00E23017" w:rsidRDefault="00FE4E9E" w:rsidP="00DA1C5E">
            <w:pPr>
              <w:pStyle w:val="TableParagraph"/>
              <w:kinsoku w:val="0"/>
              <w:overflowPunct w:val="0"/>
              <w:ind w:left="0"/>
              <w:jc w:val="center"/>
              <w:rPr>
                <w:b/>
                <w:bCs/>
                <w:spacing w:val="-2"/>
                <w:sz w:val="22"/>
                <w:szCs w:val="22"/>
              </w:rPr>
            </w:pPr>
            <w:r w:rsidRPr="00E23017">
              <w:rPr>
                <w:b/>
                <w:bCs/>
                <w:spacing w:val="-2"/>
                <w:sz w:val="22"/>
                <w:szCs w:val="22"/>
              </w:rPr>
              <w:t>Placebas</w:t>
            </w:r>
          </w:p>
        </w:tc>
      </w:tr>
      <w:tr w:rsidR="00FE4E9E" w:rsidRPr="00E23017" w14:paraId="2F9E289B" w14:textId="77777777" w:rsidTr="00DA1C5E">
        <w:trPr>
          <w:trHeight w:val="505"/>
        </w:trPr>
        <w:tc>
          <w:tcPr>
            <w:tcW w:w="3923" w:type="dxa"/>
            <w:tcBorders>
              <w:top w:val="single" w:sz="4" w:space="0" w:color="000000"/>
              <w:left w:val="single" w:sz="4" w:space="0" w:color="000000"/>
              <w:bottom w:val="single" w:sz="4" w:space="0" w:color="000000"/>
              <w:right w:val="single" w:sz="4" w:space="0" w:color="000000"/>
            </w:tcBorders>
          </w:tcPr>
          <w:p w14:paraId="6CBF7C19" w14:textId="77777777" w:rsidR="00FE4E9E" w:rsidRPr="00E23017" w:rsidRDefault="00FE4E9E" w:rsidP="00DA1C5E">
            <w:pPr>
              <w:pStyle w:val="TableParagraph"/>
              <w:kinsoku w:val="0"/>
              <w:overflowPunct w:val="0"/>
              <w:ind w:left="0"/>
              <w:rPr>
                <w:b/>
                <w:bCs/>
                <w:spacing w:val="-4"/>
                <w:sz w:val="22"/>
                <w:szCs w:val="22"/>
              </w:rPr>
            </w:pPr>
            <w:r w:rsidRPr="00E23017">
              <w:rPr>
                <w:b/>
                <w:bCs/>
                <w:sz w:val="22"/>
                <w:szCs w:val="22"/>
              </w:rPr>
              <w:t>Pradinio</w:t>
            </w:r>
            <w:r w:rsidRPr="00E23017">
              <w:rPr>
                <w:b/>
                <w:bCs/>
                <w:spacing w:val="-3"/>
                <w:sz w:val="22"/>
                <w:szCs w:val="22"/>
              </w:rPr>
              <w:t xml:space="preserve"> </w:t>
            </w:r>
            <w:r w:rsidRPr="00E23017">
              <w:rPr>
                <w:b/>
                <w:bCs/>
                <w:sz w:val="22"/>
                <w:szCs w:val="22"/>
              </w:rPr>
              <w:t>rodmens</w:t>
            </w:r>
            <w:r w:rsidRPr="00E23017">
              <w:rPr>
                <w:b/>
                <w:bCs/>
                <w:spacing w:val="-6"/>
                <w:sz w:val="22"/>
                <w:szCs w:val="22"/>
              </w:rPr>
              <w:t xml:space="preserve"> </w:t>
            </w:r>
            <w:r w:rsidRPr="00E23017">
              <w:rPr>
                <w:b/>
                <w:bCs/>
                <w:sz w:val="22"/>
                <w:szCs w:val="22"/>
              </w:rPr>
              <w:t>vidurkis</w:t>
            </w:r>
            <w:r w:rsidRPr="00E23017">
              <w:rPr>
                <w:b/>
                <w:bCs/>
                <w:spacing w:val="-4"/>
                <w:sz w:val="22"/>
                <w:szCs w:val="22"/>
              </w:rPr>
              <w:t xml:space="preserve"> (SN)</w:t>
            </w:r>
          </w:p>
        </w:tc>
        <w:tc>
          <w:tcPr>
            <w:tcW w:w="2661" w:type="dxa"/>
            <w:tcBorders>
              <w:top w:val="single" w:sz="4" w:space="0" w:color="000000"/>
              <w:left w:val="single" w:sz="4" w:space="0" w:color="000000"/>
              <w:bottom w:val="single" w:sz="4" w:space="0" w:color="000000"/>
              <w:right w:val="single" w:sz="4" w:space="0" w:color="000000"/>
            </w:tcBorders>
          </w:tcPr>
          <w:p w14:paraId="0908BD80"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102,4</w:t>
            </w:r>
            <w:r w:rsidRPr="00E23017">
              <w:rPr>
                <w:spacing w:val="-2"/>
                <w:sz w:val="22"/>
                <w:szCs w:val="22"/>
              </w:rPr>
              <w:t xml:space="preserve"> (11,4)</w:t>
            </w:r>
          </w:p>
          <w:p w14:paraId="2F5A9910" w14:textId="77777777" w:rsidR="00FE4E9E" w:rsidRPr="00E23017" w:rsidRDefault="00FE4E9E" w:rsidP="00DA1C5E">
            <w:pPr>
              <w:pStyle w:val="TableParagraph"/>
              <w:kinsoku w:val="0"/>
              <w:overflowPunct w:val="0"/>
              <w:ind w:left="0"/>
              <w:jc w:val="center"/>
              <w:rPr>
                <w:spacing w:val="-5"/>
                <w:sz w:val="22"/>
                <w:szCs w:val="22"/>
              </w:rPr>
            </w:pPr>
            <w:r w:rsidRPr="00E23017">
              <w:rPr>
                <w:sz w:val="22"/>
                <w:szCs w:val="22"/>
              </w:rPr>
              <w:t>n</w:t>
            </w:r>
            <w:r w:rsidR="00A94A8A">
              <w:rPr>
                <w:sz w:val="22"/>
                <w:szCs w:val="22"/>
              </w:rPr>
              <w:t> </w:t>
            </w:r>
            <w:r w:rsidRPr="00E23017">
              <w:rPr>
                <w:sz w:val="22"/>
                <w:szCs w:val="22"/>
              </w:rPr>
              <w:t>=</w:t>
            </w:r>
            <w:r w:rsidR="00A94A8A">
              <w:rPr>
                <w:sz w:val="22"/>
                <w:szCs w:val="22"/>
              </w:rPr>
              <w:t> </w:t>
            </w:r>
            <w:r w:rsidRPr="00E23017">
              <w:rPr>
                <w:spacing w:val="-5"/>
                <w:sz w:val="22"/>
                <w:szCs w:val="22"/>
              </w:rPr>
              <w:t>162</w:t>
            </w:r>
          </w:p>
        </w:tc>
        <w:tc>
          <w:tcPr>
            <w:tcW w:w="2347" w:type="dxa"/>
            <w:tcBorders>
              <w:top w:val="single" w:sz="4" w:space="0" w:color="000000"/>
              <w:left w:val="single" w:sz="4" w:space="0" w:color="000000"/>
              <w:bottom w:val="single" w:sz="4" w:space="0" w:color="000000"/>
              <w:right w:val="single" w:sz="4" w:space="0" w:color="000000"/>
            </w:tcBorders>
          </w:tcPr>
          <w:p w14:paraId="41AED22E"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103,4</w:t>
            </w:r>
            <w:r w:rsidRPr="00E23017">
              <w:rPr>
                <w:spacing w:val="-2"/>
                <w:sz w:val="22"/>
                <w:szCs w:val="22"/>
              </w:rPr>
              <w:t xml:space="preserve"> (11,1)</w:t>
            </w:r>
          </w:p>
          <w:p w14:paraId="6AC2009B" w14:textId="77777777" w:rsidR="00FE4E9E" w:rsidRPr="00E23017" w:rsidRDefault="00FE4E9E" w:rsidP="00DA1C5E">
            <w:pPr>
              <w:pStyle w:val="TableParagraph"/>
              <w:kinsoku w:val="0"/>
              <w:overflowPunct w:val="0"/>
              <w:ind w:left="0"/>
              <w:jc w:val="center"/>
              <w:rPr>
                <w:spacing w:val="-5"/>
                <w:sz w:val="22"/>
                <w:szCs w:val="22"/>
              </w:rPr>
            </w:pPr>
            <w:r w:rsidRPr="00E23017">
              <w:rPr>
                <w:sz w:val="22"/>
                <w:szCs w:val="22"/>
              </w:rPr>
              <w:t>n</w:t>
            </w:r>
            <w:r w:rsidR="00A94A8A">
              <w:rPr>
                <w:sz w:val="22"/>
                <w:szCs w:val="22"/>
              </w:rPr>
              <w:t> </w:t>
            </w:r>
            <w:r w:rsidRPr="00E23017">
              <w:rPr>
                <w:sz w:val="22"/>
                <w:szCs w:val="22"/>
              </w:rPr>
              <w:t>=</w:t>
            </w:r>
            <w:r w:rsidR="00A94A8A">
              <w:rPr>
                <w:sz w:val="22"/>
                <w:szCs w:val="22"/>
              </w:rPr>
              <w:t> </w:t>
            </w:r>
            <w:r w:rsidRPr="00E23017">
              <w:rPr>
                <w:spacing w:val="-5"/>
                <w:sz w:val="22"/>
                <w:szCs w:val="22"/>
              </w:rPr>
              <w:t>167</w:t>
            </w:r>
          </w:p>
        </w:tc>
      </w:tr>
      <w:tr w:rsidR="00FE4E9E" w:rsidRPr="00E23017" w14:paraId="4380CA20" w14:textId="77777777" w:rsidTr="00DA1C5E">
        <w:trPr>
          <w:trHeight w:val="506"/>
        </w:trPr>
        <w:tc>
          <w:tcPr>
            <w:tcW w:w="3923" w:type="dxa"/>
            <w:tcBorders>
              <w:top w:val="single" w:sz="4" w:space="0" w:color="000000"/>
              <w:left w:val="single" w:sz="4" w:space="0" w:color="000000"/>
              <w:bottom w:val="single" w:sz="4" w:space="0" w:color="000000"/>
              <w:right w:val="single" w:sz="4" w:space="0" w:color="000000"/>
            </w:tcBorders>
          </w:tcPr>
          <w:p w14:paraId="6188842B" w14:textId="77777777" w:rsidR="00FE4E9E" w:rsidRPr="00E23017" w:rsidRDefault="00FE4E9E" w:rsidP="00DA1C5E">
            <w:pPr>
              <w:pStyle w:val="TableParagraph"/>
              <w:kinsoku w:val="0"/>
              <w:overflowPunct w:val="0"/>
              <w:ind w:left="0"/>
              <w:rPr>
                <w:b/>
                <w:bCs/>
                <w:spacing w:val="-4"/>
                <w:sz w:val="22"/>
                <w:szCs w:val="22"/>
              </w:rPr>
            </w:pPr>
            <w:r w:rsidRPr="00E23017">
              <w:rPr>
                <w:b/>
                <w:bCs/>
                <w:sz w:val="22"/>
                <w:szCs w:val="22"/>
              </w:rPr>
              <w:t>MK</w:t>
            </w:r>
            <w:r w:rsidRPr="00E23017">
              <w:rPr>
                <w:b/>
                <w:bCs/>
                <w:spacing w:val="-4"/>
                <w:sz w:val="22"/>
                <w:szCs w:val="22"/>
              </w:rPr>
              <w:t xml:space="preserve"> </w:t>
            </w:r>
            <w:r w:rsidRPr="00E23017">
              <w:rPr>
                <w:b/>
                <w:bCs/>
                <w:sz w:val="22"/>
                <w:szCs w:val="22"/>
              </w:rPr>
              <w:t>pokyčio</w:t>
            </w:r>
            <w:r w:rsidRPr="00E23017">
              <w:rPr>
                <w:b/>
                <w:bCs/>
                <w:spacing w:val="-4"/>
                <w:sz w:val="22"/>
                <w:szCs w:val="22"/>
              </w:rPr>
              <w:t xml:space="preserve"> </w:t>
            </w:r>
            <w:r w:rsidRPr="00E23017">
              <w:rPr>
                <w:b/>
                <w:bCs/>
                <w:sz w:val="22"/>
                <w:szCs w:val="22"/>
              </w:rPr>
              <w:t>vidurkis</w:t>
            </w:r>
            <w:r w:rsidRPr="00E23017">
              <w:rPr>
                <w:b/>
                <w:bCs/>
                <w:spacing w:val="-4"/>
                <w:sz w:val="22"/>
                <w:szCs w:val="22"/>
              </w:rPr>
              <w:t xml:space="preserve"> (SP)</w:t>
            </w:r>
          </w:p>
        </w:tc>
        <w:tc>
          <w:tcPr>
            <w:tcW w:w="2661" w:type="dxa"/>
            <w:tcBorders>
              <w:top w:val="single" w:sz="4" w:space="0" w:color="000000"/>
              <w:left w:val="single" w:sz="4" w:space="0" w:color="000000"/>
              <w:bottom w:val="single" w:sz="4" w:space="0" w:color="000000"/>
              <w:right w:val="single" w:sz="4" w:space="0" w:color="000000"/>
            </w:tcBorders>
          </w:tcPr>
          <w:p w14:paraId="4D4358DC"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 xml:space="preserve">–26,8 </w:t>
            </w:r>
            <w:r w:rsidRPr="00E23017">
              <w:rPr>
                <w:spacing w:val="-2"/>
                <w:sz w:val="22"/>
                <w:szCs w:val="22"/>
              </w:rPr>
              <w:t>(1,6)</w:t>
            </w:r>
          </w:p>
          <w:p w14:paraId="2BB4D7B3" w14:textId="77777777" w:rsidR="00FE4E9E" w:rsidRPr="00E23017" w:rsidRDefault="00FE4E9E" w:rsidP="00DA1C5E">
            <w:pPr>
              <w:pStyle w:val="TableParagraph"/>
              <w:kinsoku w:val="0"/>
              <w:overflowPunct w:val="0"/>
              <w:ind w:left="0"/>
              <w:jc w:val="center"/>
              <w:rPr>
                <w:spacing w:val="-5"/>
                <w:sz w:val="22"/>
                <w:szCs w:val="22"/>
              </w:rPr>
            </w:pPr>
            <w:r w:rsidRPr="00E23017">
              <w:rPr>
                <w:sz w:val="22"/>
                <w:szCs w:val="22"/>
              </w:rPr>
              <w:t>n</w:t>
            </w:r>
            <w:r w:rsidR="00A94A8A">
              <w:rPr>
                <w:sz w:val="22"/>
                <w:szCs w:val="22"/>
              </w:rPr>
              <w:t> </w:t>
            </w:r>
            <w:r w:rsidRPr="00E23017">
              <w:rPr>
                <w:sz w:val="22"/>
                <w:szCs w:val="22"/>
              </w:rPr>
              <w:t>=</w:t>
            </w:r>
            <w:r w:rsidR="00A94A8A">
              <w:rPr>
                <w:sz w:val="22"/>
                <w:szCs w:val="22"/>
              </w:rPr>
              <w:t> </w:t>
            </w:r>
            <w:r w:rsidRPr="00E23017">
              <w:rPr>
                <w:spacing w:val="-5"/>
                <w:sz w:val="22"/>
                <w:szCs w:val="22"/>
              </w:rPr>
              <w:t>99</w:t>
            </w:r>
          </w:p>
        </w:tc>
        <w:tc>
          <w:tcPr>
            <w:tcW w:w="2347" w:type="dxa"/>
            <w:tcBorders>
              <w:top w:val="single" w:sz="4" w:space="0" w:color="000000"/>
              <w:left w:val="single" w:sz="4" w:space="0" w:color="000000"/>
              <w:bottom w:val="single" w:sz="4" w:space="0" w:color="000000"/>
              <w:right w:val="single" w:sz="4" w:space="0" w:color="000000"/>
            </w:tcBorders>
          </w:tcPr>
          <w:p w14:paraId="53C3B775"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 xml:space="preserve">–11,7 </w:t>
            </w:r>
            <w:r w:rsidRPr="00E23017">
              <w:rPr>
                <w:spacing w:val="-2"/>
                <w:sz w:val="22"/>
                <w:szCs w:val="22"/>
              </w:rPr>
              <w:t>(1,6)</w:t>
            </w:r>
          </w:p>
          <w:p w14:paraId="1661DDA5" w14:textId="77777777" w:rsidR="00FE4E9E" w:rsidRPr="00E23017" w:rsidRDefault="00FE4E9E" w:rsidP="00DA1C5E">
            <w:pPr>
              <w:pStyle w:val="TableParagraph"/>
              <w:kinsoku w:val="0"/>
              <w:overflowPunct w:val="0"/>
              <w:ind w:left="0"/>
              <w:jc w:val="center"/>
              <w:rPr>
                <w:spacing w:val="-5"/>
                <w:sz w:val="22"/>
                <w:szCs w:val="22"/>
              </w:rPr>
            </w:pPr>
            <w:r w:rsidRPr="00E23017">
              <w:rPr>
                <w:sz w:val="22"/>
                <w:szCs w:val="22"/>
              </w:rPr>
              <w:t>n</w:t>
            </w:r>
            <w:r w:rsidR="00A94A8A">
              <w:rPr>
                <w:sz w:val="22"/>
                <w:szCs w:val="22"/>
              </w:rPr>
              <w:t> </w:t>
            </w:r>
            <w:r w:rsidRPr="00E23017">
              <w:rPr>
                <w:sz w:val="22"/>
                <w:szCs w:val="22"/>
              </w:rPr>
              <w:t>=</w:t>
            </w:r>
            <w:r w:rsidR="00A94A8A">
              <w:rPr>
                <w:sz w:val="22"/>
                <w:szCs w:val="22"/>
              </w:rPr>
              <w:t> </w:t>
            </w:r>
            <w:r w:rsidRPr="00E23017">
              <w:rPr>
                <w:spacing w:val="-5"/>
                <w:sz w:val="22"/>
                <w:szCs w:val="22"/>
              </w:rPr>
              <w:t>81</w:t>
            </w:r>
          </w:p>
        </w:tc>
      </w:tr>
      <w:tr w:rsidR="00FE4E9E" w:rsidRPr="00E23017" w14:paraId="5FEB8B19" w14:textId="77777777" w:rsidTr="00DA1C5E">
        <w:trPr>
          <w:trHeight w:val="251"/>
        </w:trPr>
        <w:tc>
          <w:tcPr>
            <w:tcW w:w="3923" w:type="dxa"/>
            <w:tcBorders>
              <w:top w:val="single" w:sz="4" w:space="0" w:color="000000"/>
              <w:left w:val="single" w:sz="4" w:space="0" w:color="000000"/>
              <w:bottom w:val="single" w:sz="4" w:space="0" w:color="000000"/>
              <w:right w:val="single" w:sz="4" w:space="0" w:color="000000"/>
            </w:tcBorders>
          </w:tcPr>
          <w:p w14:paraId="3ED6F688" w14:textId="77777777" w:rsidR="00FE4E9E" w:rsidRPr="00E23017" w:rsidRDefault="00FE4E9E" w:rsidP="00DA1C5E">
            <w:pPr>
              <w:pStyle w:val="TableParagraph"/>
              <w:kinsoku w:val="0"/>
              <w:overflowPunct w:val="0"/>
              <w:ind w:left="0"/>
              <w:rPr>
                <w:b/>
                <w:bCs/>
                <w:spacing w:val="-2"/>
                <w:sz w:val="22"/>
                <w:szCs w:val="22"/>
              </w:rPr>
            </w:pPr>
            <w:r w:rsidRPr="00E23017">
              <w:rPr>
                <w:b/>
                <w:bCs/>
                <w:sz w:val="22"/>
                <w:szCs w:val="22"/>
              </w:rPr>
              <w:t>P</w:t>
            </w:r>
            <w:r w:rsidRPr="00E23017">
              <w:rPr>
                <w:b/>
                <w:bCs/>
                <w:spacing w:val="-1"/>
                <w:sz w:val="22"/>
                <w:szCs w:val="22"/>
              </w:rPr>
              <w:t xml:space="preserve"> </w:t>
            </w:r>
            <w:r w:rsidRPr="00E23017">
              <w:rPr>
                <w:b/>
                <w:bCs/>
                <w:spacing w:val="-2"/>
                <w:sz w:val="22"/>
                <w:szCs w:val="22"/>
              </w:rPr>
              <w:t>reikšmė</w:t>
            </w:r>
          </w:p>
        </w:tc>
        <w:tc>
          <w:tcPr>
            <w:tcW w:w="2661" w:type="dxa"/>
            <w:tcBorders>
              <w:top w:val="single" w:sz="4" w:space="0" w:color="000000"/>
              <w:left w:val="single" w:sz="4" w:space="0" w:color="000000"/>
              <w:bottom w:val="single" w:sz="4" w:space="0" w:color="000000"/>
              <w:right w:val="single" w:sz="4" w:space="0" w:color="000000"/>
            </w:tcBorders>
          </w:tcPr>
          <w:p w14:paraId="57BC8F21"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&lt; </w:t>
            </w:r>
            <w:r w:rsidRPr="00E23017">
              <w:rPr>
                <w:spacing w:val="-2"/>
                <w:sz w:val="22"/>
                <w:szCs w:val="22"/>
              </w:rPr>
              <w:t>0,0001</w:t>
            </w:r>
          </w:p>
        </w:tc>
        <w:tc>
          <w:tcPr>
            <w:tcW w:w="2347" w:type="dxa"/>
            <w:tcBorders>
              <w:top w:val="single" w:sz="4" w:space="0" w:color="000000"/>
              <w:left w:val="single" w:sz="4" w:space="0" w:color="000000"/>
              <w:bottom w:val="single" w:sz="4" w:space="0" w:color="000000"/>
              <w:right w:val="single" w:sz="4" w:space="0" w:color="000000"/>
            </w:tcBorders>
          </w:tcPr>
          <w:p w14:paraId="77CBC904" w14:textId="77777777" w:rsidR="00FE4E9E" w:rsidRPr="00E23017" w:rsidRDefault="00FE4E9E" w:rsidP="00DA1C5E">
            <w:pPr>
              <w:pStyle w:val="TableParagraph"/>
              <w:kinsoku w:val="0"/>
              <w:overflowPunct w:val="0"/>
              <w:ind w:left="0"/>
              <w:rPr>
                <w:sz w:val="22"/>
                <w:szCs w:val="22"/>
              </w:rPr>
            </w:pPr>
          </w:p>
        </w:tc>
      </w:tr>
      <w:tr w:rsidR="00FE4E9E" w:rsidRPr="00E23017" w14:paraId="6A237AF3" w14:textId="77777777" w:rsidTr="00DA1C5E">
        <w:trPr>
          <w:trHeight w:val="254"/>
        </w:trPr>
        <w:tc>
          <w:tcPr>
            <w:tcW w:w="3923" w:type="dxa"/>
            <w:tcBorders>
              <w:top w:val="single" w:sz="4" w:space="0" w:color="000000"/>
              <w:left w:val="single" w:sz="4" w:space="0" w:color="000000"/>
              <w:bottom w:val="single" w:sz="4" w:space="0" w:color="000000"/>
              <w:right w:val="single" w:sz="4" w:space="0" w:color="000000"/>
            </w:tcBorders>
          </w:tcPr>
          <w:p w14:paraId="6A44269B" w14:textId="77777777" w:rsidR="00FE4E9E" w:rsidRPr="00E23017" w:rsidRDefault="00FE4E9E" w:rsidP="00DA1C5E">
            <w:pPr>
              <w:pStyle w:val="TableParagraph"/>
              <w:kinsoku w:val="0"/>
              <w:overflowPunct w:val="0"/>
              <w:ind w:left="0"/>
              <w:rPr>
                <w:b/>
                <w:bCs/>
                <w:spacing w:val="-5"/>
                <w:sz w:val="22"/>
                <w:szCs w:val="22"/>
              </w:rPr>
            </w:pPr>
            <w:r w:rsidRPr="00E23017">
              <w:rPr>
                <w:b/>
                <w:bCs/>
                <w:sz w:val="22"/>
                <w:szCs w:val="22"/>
              </w:rPr>
              <w:t>Gydymo</w:t>
            </w:r>
            <w:r w:rsidRPr="00E23017">
              <w:rPr>
                <w:b/>
                <w:bCs/>
                <w:spacing w:val="-4"/>
                <w:sz w:val="22"/>
                <w:szCs w:val="22"/>
              </w:rPr>
              <w:t xml:space="preserve"> </w:t>
            </w:r>
            <w:r w:rsidRPr="00E23017">
              <w:rPr>
                <w:b/>
                <w:bCs/>
                <w:sz w:val="22"/>
                <w:szCs w:val="22"/>
              </w:rPr>
              <w:t>skirtumas</w:t>
            </w:r>
            <w:r w:rsidRPr="00E23017">
              <w:rPr>
                <w:b/>
                <w:bCs/>
                <w:sz w:val="22"/>
                <w:szCs w:val="22"/>
                <w:vertAlign w:val="superscript"/>
              </w:rPr>
              <w:t>b</w:t>
            </w:r>
            <w:r w:rsidRPr="00E23017">
              <w:rPr>
                <w:b/>
                <w:bCs/>
                <w:spacing w:val="-4"/>
                <w:sz w:val="22"/>
                <w:szCs w:val="22"/>
              </w:rPr>
              <w:t xml:space="preserve"> </w:t>
            </w:r>
            <w:r w:rsidRPr="00E23017">
              <w:rPr>
                <w:b/>
                <w:bCs/>
                <w:sz w:val="22"/>
                <w:szCs w:val="22"/>
              </w:rPr>
              <w:t>(95</w:t>
            </w:r>
            <w:r w:rsidRPr="00E23017">
              <w:rPr>
                <w:b/>
                <w:bCs/>
                <w:spacing w:val="-7"/>
                <w:sz w:val="22"/>
                <w:szCs w:val="22"/>
              </w:rPr>
              <w:t> %</w:t>
            </w:r>
            <w:r w:rsidRPr="00E23017">
              <w:rPr>
                <w:b/>
                <w:bCs/>
                <w:spacing w:val="-3"/>
                <w:sz w:val="22"/>
                <w:szCs w:val="22"/>
              </w:rPr>
              <w:t xml:space="preserve"> </w:t>
            </w:r>
            <w:r w:rsidRPr="00E23017">
              <w:rPr>
                <w:b/>
                <w:bCs/>
                <w:spacing w:val="-5"/>
                <w:sz w:val="22"/>
                <w:szCs w:val="22"/>
              </w:rPr>
              <w:t>PI)</w:t>
            </w:r>
          </w:p>
        </w:tc>
        <w:tc>
          <w:tcPr>
            <w:tcW w:w="2661" w:type="dxa"/>
            <w:tcBorders>
              <w:top w:val="single" w:sz="4" w:space="0" w:color="000000"/>
              <w:left w:val="single" w:sz="4" w:space="0" w:color="000000"/>
              <w:bottom w:val="single" w:sz="4" w:space="0" w:color="000000"/>
              <w:right w:val="single" w:sz="4" w:space="0" w:color="000000"/>
            </w:tcBorders>
          </w:tcPr>
          <w:p w14:paraId="5389F10F" w14:textId="77777777" w:rsidR="00FE4E9E" w:rsidRPr="00E23017" w:rsidRDefault="00FE4E9E" w:rsidP="00DA1C5E">
            <w:pPr>
              <w:pStyle w:val="TableParagraph"/>
              <w:kinsoku w:val="0"/>
              <w:overflowPunct w:val="0"/>
              <w:ind w:left="0"/>
              <w:jc w:val="center"/>
              <w:rPr>
                <w:spacing w:val="-2"/>
                <w:sz w:val="22"/>
                <w:szCs w:val="22"/>
              </w:rPr>
            </w:pPr>
            <w:r w:rsidRPr="00E23017">
              <w:rPr>
                <w:sz w:val="22"/>
                <w:szCs w:val="22"/>
              </w:rPr>
              <w:t>–15,1</w:t>
            </w:r>
            <w:r w:rsidRPr="00E23017">
              <w:rPr>
                <w:spacing w:val="-3"/>
                <w:sz w:val="22"/>
                <w:szCs w:val="22"/>
              </w:rPr>
              <w:t xml:space="preserve"> </w:t>
            </w:r>
            <w:r w:rsidRPr="00E23017">
              <w:rPr>
                <w:sz w:val="22"/>
                <w:szCs w:val="22"/>
              </w:rPr>
              <w:t>(–19,4;</w:t>
            </w:r>
            <w:r w:rsidRPr="00E23017">
              <w:rPr>
                <w:spacing w:val="-2"/>
                <w:sz w:val="22"/>
                <w:szCs w:val="22"/>
              </w:rPr>
              <w:t xml:space="preserve"> –10,8)</w:t>
            </w:r>
          </w:p>
        </w:tc>
        <w:tc>
          <w:tcPr>
            <w:tcW w:w="2347" w:type="dxa"/>
            <w:tcBorders>
              <w:top w:val="single" w:sz="4" w:space="0" w:color="000000"/>
              <w:left w:val="single" w:sz="4" w:space="0" w:color="000000"/>
              <w:bottom w:val="single" w:sz="4" w:space="0" w:color="000000"/>
              <w:right w:val="single" w:sz="4" w:space="0" w:color="000000"/>
            </w:tcBorders>
          </w:tcPr>
          <w:p w14:paraId="6DF1A3BD" w14:textId="77777777" w:rsidR="00FE4E9E" w:rsidRPr="00E23017" w:rsidRDefault="00FE4E9E" w:rsidP="00DA1C5E">
            <w:pPr>
              <w:pStyle w:val="TableParagraph"/>
              <w:kinsoku w:val="0"/>
              <w:overflowPunct w:val="0"/>
              <w:ind w:left="0"/>
              <w:rPr>
                <w:sz w:val="22"/>
                <w:szCs w:val="22"/>
              </w:rPr>
            </w:pPr>
          </w:p>
        </w:tc>
      </w:tr>
    </w:tbl>
    <w:p w14:paraId="6E30AEB1" w14:textId="77777777" w:rsidR="00FE4E9E" w:rsidRPr="00391B3B" w:rsidRDefault="00FE4E9E" w:rsidP="00FE4E9E">
      <w:pPr>
        <w:pStyle w:val="Pagrindinistekstas"/>
        <w:tabs>
          <w:tab w:val="left" w:pos="567"/>
        </w:tabs>
        <w:kinsoku w:val="0"/>
        <w:overflowPunct w:val="0"/>
        <w:ind w:left="567" w:hanging="567"/>
        <w:rPr>
          <w:sz w:val="16"/>
          <w:szCs w:val="16"/>
        </w:rPr>
      </w:pPr>
      <w:r w:rsidRPr="00391B3B">
        <w:rPr>
          <w:spacing w:val="-10"/>
          <w:sz w:val="16"/>
          <w:szCs w:val="16"/>
          <w:vertAlign w:val="superscript"/>
        </w:rPr>
        <w:t>a</w:t>
      </w:r>
      <w:r w:rsidRPr="00391B3B">
        <w:rPr>
          <w:sz w:val="16"/>
          <w:szCs w:val="16"/>
        </w:rPr>
        <w:tab/>
        <w:t xml:space="preserve">Duomenys išanalizuoti taikant mišrųjį kartotinių matavimų metodą (angl. </w:t>
      </w:r>
      <w:r w:rsidRPr="00391B3B">
        <w:rPr>
          <w:i/>
          <w:iCs/>
          <w:sz w:val="16"/>
          <w:szCs w:val="16"/>
        </w:rPr>
        <w:t>Mixed Model Repeated Measures</w:t>
      </w:r>
      <w:r w:rsidRPr="00391B3B">
        <w:rPr>
          <w:sz w:val="16"/>
          <w:szCs w:val="16"/>
        </w:rPr>
        <w:t>, MMRM). Į analizę įtraukti tik tų tiriamųjų, kurie buvo atsitiktinai priskirti gydymo grupei,</w:t>
      </w:r>
      <w:r w:rsidRPr="00391B3B">
        <w:rPr>
          <w:spacing w:val="-2"/>
          <w:sz w:val="16"/>
          <w:szCs w:val="16"/>
        </w:rPr>
        <w:t xml:space="preserve"> </w:t>
      </w:r>
      <w:r w:rsidRPr="00391B3B">
        <w:rPr>
          <w:sz w:val="16"/>
          <w:szCs w:val="16"/>
        </w:rPr>
        <w:t>kuriems buvo</w:t>
      </w:r>
      <w:r w:rsidRPr="00391B3B">
        <w:rPr>
          <w:spacing w:val="-4"/>
          <w:sz w:val="16"/>
          <w:szCs w:val="16"/>
        </w:rPr>
        <w:t xml:space="preserve"> </w:t>
      </w:r>
      <w:r w:rsidRPr="00391B3B">
        <w:rPr>
          <w:sz w:val="16"/>
          <w:szCs w:val="16"/>
        </w:rPr>
        <w:t>suleista</w:t>
      </w:r>
      <w:r w:rsidRPr="00391B3B">
        <w:rPr>
          <w:spacing w:val="-3"/>
          <w:sz w:val="16"/>
          <w:szCs w:val="16"/>
        </w:rPr>
        <w:t xml:space="preserve"> </w:t>
      </w:r>
      <w:r w:rsidRPr="00391B3B">
        <w:rPr>
          <w:sz w:val="16"/>
          <w:szCs w:val="16"/>
        </w:rPr>
        <w:t>bent</w:t>
      </w:r>
      <w:r w:rsidRPr="00391B3B">
        <w:rPr>
          <w:spacing w:val="-3"/>
          <w:sz w:val="16"/>
          <w:szCs w:val="16"/>
        </w:rPr>
        <w:t xml:space="preserve"> </w:t>
      </w:r>
      <w:r w:rsidRPr="00391B3B">
        <w:rPr>
          <w:sz w:val="16"/>
          <w:szCs w:val="16"/>
        </w:rPr>
        <w:t>viena</w:t>
      </w:r>
      <w:r w:rsidRPr="00391B3B">
        <w:rPr>
          <w:spacing w:val="-3"/>
          <w:sz w:val="16"/>
          <w:szCs w:val="16"/>
        </w:rPr>
        <w:t xml:space="preserve"> </w:t>
      </w:r>
      <w:r w:rsidRPr="00391B3B">
        <w:rPr>
          <w:sz w:val="16"/>
          <w:szCs w:val="16"/>
        </w:rPr>
        <w:t>injekcija ir turėtas tiek pradinis, tiek bent vienas vėlesnis veiksmingumo įvertinimas, duomenys.</w:t>
      </w:r>
    </w:p>
    <w:p w14:paraId="5CAAA426" w14:textId="77777777" w:rsidR="00FE4E9E" w:rsidRPr="00391B3B" w:rsidRDefault="00FE4E9E" w:rsidP="00FE4E9E">
      <w:pPr>
        <w:pStyle w:val="Pagrindinistekstas"/>
        <w:tabs>
          <w:tab w:val="left" w:pos="567"/>
        </w:tabs>
        <w:kinsoku w:val="0"/>
        <w:overflowPunct w:val="0"/>
        <w:ind w:left="567" w:hanging="567"/>
        <w:rPr>
          <w:sz w:val="16"/>
          <w:szCs w:val="16"/>
        </w:rPr>
      </w:pPr>
      <w:r w:rsidRPr="00391B3B">
        <w:rPr>
          <w:spacing w:val="-10"/>
          <w:sz w:val="16"/>
          <w:szCs w:val="16"/>
          <w:vertAlign w:val="superscript"/>
        </w:rPr>
        <w:lastRenderedPageBreak/>
        <w:t>b</w:t>
      </w:r>
      <w:r w:rsidRPr="00391B3B">
        <w:rPr>
          <w:sz w:val="16"/>
          <w:szCs w:val="16"/>
        </w:rPr>
        <w:tab/>
        <w:t>Skirtumas</w:t>
      </w:r>
      <w:r w:rsidRPr="00391B3B">
        <w:rPr>
          <w:spacing w:val="-4"/>
          <w:sz w:val="16"/>
          <w:szCs w:val="16"/>
        </w:rPr>
        <w:t xml:space="preserve"> </w:t>
      </w:r>
      <w:r w:rsidRPr="00391B3B">
        <w:rPr>
          <w:sz w:val="16"/>
          <w:szCs w:val="16"/>
        </w:rPr>
        <w:t>(aripiprazolo pailginto atpalaidavimo injekcinė suspensija minus</w:t>
      </w:r>
      <w:r w:rsidRPr="00391B3B">
        <w:rPr>
          <w:spacing w:val="-4"/>
          <w:sz w:val="16"/>
          <w:szCs w:val="16"/>
        </w:rPr>
        <w:t xml:space="preserve"> </w:t>
      </w:r>
      <w:r w:rsidRPr="00391B3B">
        <w:rPr>
          <w:sz w:val="16"/>
          <w:szCs w:val="16"/>
        </w:rPr>
        <w:t>placebas)</w:t>
      </w:r>
      <w:r w:rsidRPr="00391B3B">
        <w:rPr>
          <w:spacing w:val="-2"/>
          <w:sz w:val="16"/>
          <w:szCs w:val="16"/>
        </w:rPr>
        <w:t xml:space="preserve"> </w:t>
      </w:r>
      <w:r w:rsidRPr="00391B3B">
        <w:rPr>
          <w:sz w:val="16"/>
          <w:szCs w:val="16"/>
        </w:rPr>
        <w:t>pagal</w:t>
      </w:r>
      <w:r w:rsidRPr="00391B3B">
        <w:rPr>
          <w:spacing w:val="-3"/>
          <w:sz w:val="16"/>
          <w:szCs w:val="16"/>
        </w:rPr>
        <w:t xml:space="preserve"> </w:t>
      </w:r>
      <w:r w:rsidRPr="00391B3B">
        <w:rPr>
          <w:sz w:val="16"/>
          <w:szCs w:val="16"/>
        </w:rPr>
        <w:t>mažiausiųjų</w:t>
      </w:r>
      <w:r w:rsidRPr="00391B3B">
        <w:rPr>
          <w:spacing w:val="-2"/>
          <w:sz w:val="16"/>
          <w:szCs w:val="16"/>
        </w:rPr>
        <w:t xml:space="preserve"> </w:t>
      </w:r>
      <w:r w:rsidRPr="00391B3B">
        <w:rPr>
          <w:sz w:val="16"/>
          <w:szCs w:val="16"/>
        </w:rPr>
        <w:t>kvadratų</w:t>
      </w:r>
      <w:r w:rsidRPr="00391B3B">
        <w:rPr>
          <w:spacing w:val="-2"/>
          <w:sz w:val="16"/>
          <w:szCs w:val="16"/>
        </w:rPr>
        <w:t xml:space="preserve"> vidurkio </w:t>
      </w:r>
      <w:r w:rsidRPr="00391B3B">
        <w:rPr>
          <w:sz w:val="16"/>
          <w:szCs w:val="16"/>
        </w:rPr>
        <w:t>pokytį nuo pradinio rodmens.</w:t>
      </w:r>
    </w:p>
    <w:p w14:paraId="19683CB8" w14:textId="77777777" w:rsidR="00FE4E9E" w:rsidRDefault="00FE4E9E" w:rsidP="00FE4E9E">
      <w:pPr>
        <w:pStyle w:val="Pagrindinistekstas"/>
        <w:tabs>
          <w:tab w:val="left" w:pos="709"/>
        </w:tabs>
        <w:kinsoku w:val="0"/>
        <w:overflowPunct w:val="0"/>
      </w:pPr>
    </w:p>
    <w:p w14:paraId="4EEE1C6F" w14:textId="77777777" w:rsidR="00FE4E9E" w:rsidRPr="00264A1B" w:rsidRDefault="00FE4E9E" w:rsidP="00BF7431">
      <w:pPr>
        <w:pStyle w:val="Pagrindinistekstas"/>
        <w:kinsoku w:val="0"/>
        <w:overflowPunct w:val="0"/>
      </w:pPr>
      <w:r w:rsidRPr="00264A1B">
        <w:t>Taip</w:t>
      </w:r>
      <w:r w:rsidRPr="00264A1B">
        <w:rPr>
          <w:spacing w:val="-2"/>
        </w:rPr>
        <w:t xml:space="preserve"> </w:t>
      </w:r>
      <w:r w:rsidRPr="00264A1B">
        <w:t>pat</w:t>
      </w:r>
      <w:r w:rsidRPr="00264A1B">
        <w:rPr>
          <w:spacing w:val="-1"/>
        </w:rPr>
        <w:t xml:space="preserve"> </w:t>
      </w:r>
      <w:r w:rsidRPr="00264A1B">
        <w:t>nustatyta,</w:t>
      </w:r>
      <w:r w:rsidRPr="00264A1B">
        <w:rPr>
          <w:spacing w:val="-5"/>
        </w:rPr>
        <w:t xml:space="preserve"> </w:t>
      </w:r>
      <w:r w:rsidRPr="00264A1B">
        <w:t>kad</w:t>
      </w:r>
      <w:r w:rsidRPr="00264A1B">
        <w:rPr>
          <w:spacing w:val="-2"/>
        </w:rPr>
        <w:t xml:space="preserve"> </w:t>
      </w:r>
      <w:r>
        <w:rPr>
          <w:spacing w:val="-2"/>
        </w:rPr>
        <w:t>a</w:t>
      </w:r>
      <w:r w:rsidRPr="00B62DB4">
        <w:t xml:space="preserve">ripiprazolo </w:t>
      </w:r>
      <w:r w:rsidRPr="00264A1B">
        <w:t>400</w:t>
      </w:r>
      <w:r>
        <w:rPr>
          <w:spacing w:val="-2"/>
        </w:rPr>
        <w:t> mg</w:t>
      </w:r>
      <w:r w:rsidRPr="00264A1B">
        <w:t>/300</w:t>
      </w:r>
      <w:r>
        <w:rPr>
          <w:spacing w:val="-5"/>
        </w:rPr>
        <w:t> mg</w:t>
      </w:r>
      <w:r w:rsidRPr="00264A1B">
        <w:rPr>
          <w:spacing w:val="-2"/>
        </w:rPr>
        <w:t xml:space="preserve"> </w:t>
      </w:r>
      <w:r w:rsidRPr="00B62DB4">
        <w:t xml:space="preserve">pailginto atpalaidavimo injekcinė suspensija </w:t>
      </w:r>
      <w:r w:rsidRPr="00264A1B">
        <w:t>statistiškai</w:t>
      </w:r>
      <w:r w:rsidRPr="00264A1B">
        <w:rPr>
          <w:spacing w:val="-1"/>
        </w:rPr>
        <w:t xml:space="preserve"> </w:t>
      </w:r>
      <w:r w:rsidRPr="00264A1B">
        <w:t>reikšmingai</w:t>
      </w:r>
      <w:r w:rsidRPr="00264A1B">
        <w:rPr>
          <w:spacing w:val="-4"/>
        </w:rPr>
        <w:t xml:space="preserve"> </w:t>
      </w:r>
      <w:r w:rsidRPr="00264A1B">
        <w:t>pagerino</w:t>
      </w:r>
      <w:r w:rsidRPr="00264A1B">
        <w:rPr>
          <w:spacing w:val="-5"/>
        </w:rPr>
        <w:t xml:space="preserve"> </w:t>
      </w:r>
      <w:r w:rsidRPr="00264A1B">
        <w:t>simptomus, įvertintus</w:t>
      </w:r>
      <w:r w:rsidRPr="00264A1B">
        <w:rPr>
          <w:spacing w:val="-1"/>
        </w:rPr>
        <w:t xml:space="preserve"> </w:t>
      </w:r>
      <w:r>
        <w:rPr>
          <w:spacing w:val="-1"/>
        </w:rPr>
        <w:t xml:space="preserve">pagal </w:t>
      </w:r>
      <w:r w:rsidRPr="00264A1B">
        <w:t>klinikin</w:t>
      </w:r>
      <w:r>
        <w:t>ės</w:t>
      </w:r>
      <w:r w:rsidRPr="00264A1B">
        <w:rPr>
          <w:spacing w:val="-1"/>
        </w:rPr>
        <w:t xml:space="preserve"> </w:t>
      </w:r>
      <w:r w:rsidRPr="00264A1B">
        <w:t>bendrojo</w:t>
      </w:r>
      <w:r w:rsidRPr="00264A1B">
        <w:rPr>
          <w:spacing w:val="-1"/>
        </w:rPr>
        <w:t xml:space="preserve"> </w:t>
      </w:r>
      <w:r>
        <w:t>sunkumo</w:t>
      </w:r>
      <w:r w:rsidRPr="00264A1B">
        <w:rPr>
          <w:spacing w:val="-3"/>
        </w:rPr>
        <w:t xml:space="preserve"> </w:t>
      </w:r>
      <w:r w:rsidRPr="00264A1B">
        <w:t>įspūdžio</w:t>
      </w:r>
      <w:r w:rsidRPr="00264A1B">
        <w:rPr>
          <w:spacing w:val="-4"/>
        </w:rPr>
        <w:t xml:space="preserve"> </w:t>
      </w:r>
      <w:r w:rsidRPr="00264A1B">
        <w:t>(angl.</w:t>
      </w:r>
      <w:r w:rsidRPr="00264A1B">
        <w:rPr>
          <w:spacing w:val="-1"/>
        </w:rPr>
        <w:t xml:space="preserve"> </w:t>
      </w:r>
      <w:r w:rsidRPr="00264A1B">
        <w:rPr>
          <w:i/>
          <w:iCs/>
        </w:rPr>
        <w:t>Clinical Global</w:t>
      </w:r>
      <w:r w:rsidRPr="00264A1B">
        <w:rPr>
          <w:i/>
          <w:iCs/>
          <w:spacing w:val="-3"/>
        </w:rPr>
        <w:t xml:space="preserve"> </w:t>
      </w:r>
      <w:r w:rsidRPr="00264A1B">
        <w:rPr>
          <w:i/>
          <w:iCs/>
        </w:rPr>
        <w:t>Impressions</w:t>
      </w:r>
      <w:r w:rsidRPr="00264A1B">
        <w:rPr>
          <w:i/>
          <w:iCs/>
          <w:spacing w:val="-3"/>
        </w:rPr>
        <w:t xml:space="preserve"> </w:t>
      </w:r>
      <w:r w:rsidRPr="00264A1B">
        <w:rPr>
          <w:i/>
          <w:iCs/>
        </w:rPr>
        <w:t>Severity</w:t>
      </w:r>
      <w:r w:rsidRPr="00264A1B">
        <w:t xml:space="preserve">, CGI-S) </w:t>
      </w:r>
      <w:r>
        <w:t>skalės įvertinimą</w:t>
      </w:r>
      <w:r w:rsidRPr="00264A1B">
        <w:t xml:space="preserve">, palyginus pokytį nuo pradinio </w:t>
      </w:r>
      <w:r>
        <w:t>rodmens</w:t>
      </w:r>
      <w:r w:rsidRPr="00264A1B">
        <w:t xml:space="preserve"> iki 10</w:t>
      </w:r>
      <w:r>
        <w:t> savait</w:t>
      </w:r>
      <w:r w:rsidRPr="00264A1B">
        <w:t>ės.</w:t>
      </w:r>
    </w:p>
    <w:p w14:paraId="1FC5B401" w14:textId="77777777" w:rsidR="00FE4E9E" w:rsidRPr="00264A1B" w:rsidRDefault="00FE4E9E" w:rsidP="00FE4E9E">
      <w:pPr>
        <w:pStyle w:val="Pagrindinistekstas"/>
        <w:kinsoku w:val="0"/>
        <w:overflowPunct w:val="0"/>
      </w:pPr>
    </w:p>
    <w:p w14:paraId="7E97507E" w14:textId="77777777" w:rsidR="00FE4E9E" w:rsidRDefault="00FE4E9E" w:rsidP="00FE4E9E">
      <w:pPr>
        <w:pStyle w:val="Pagrindinistekstas"/>
        <w:kinsoku w:val="0"/>
        <w:overflowPunct w:val="0"/>
      </w:pPr>
      <w:r w:rsidRPr="00264A1B">
        <w:t>Dalyvavimas</w:t>
      </w:r>
      <w:r w:rsidRPr="00264A1B">
        <w:rPr>
          <w:spacing w:val="-5"/>
        </w:rPr>
        <w:t xml:space="preserve"> </w:t>
      </w:r>
      <w:r w:rsidRPr="00264A1B">
        <w:t>asmeninėje</w:t>
      </w:r>
      <w:r w:rsidRPr="00264A1B">
        <w:rPr>
          <w:spacing w:val="-5"/>
        </w:rPr>
        <w:t xml:space="preserve"> </w:t>
      </w:r>
      <w:r w:rsidRPr="00264A1B">
        <w:t>ir</w:t>
      </w:r>
      <w:r w:rsidRPr="00264A1B">
        <w:rPr>
          <w:spacing w:val="-5"/>
        </w:rPr>
        <w:t xml:space="preserve"> </w:t>
      </w:r>
      <w:r w:rsidRPr="00264A1B">
        <w:t>socialinėje</w:t>
      </w:r>
      <w:r w:rsidRPr="00264A1B">
        <w:rPr>
          <w:spacing w:val="-3"/>
        </w:rPr>
        <w:t xml:space="preserve"> </w:t>
      </w:r>
      <w:r w:rsidRPr="00264A1B">
        <w:t>veikloje</w:t>
      </w:r>
      <w:r w:rsidRPr="00264A1B">
        <w:rPr>
          <w:spacing w:val="-3"/>
        </w:rPr>
        <w:t xml:space="preserve"> </w:t>
      </w:r>
      <w:r w:rsidRPr="00264A1B">
        <w:t>vertintas</w:t>
      </w:r>
      <w:r w:rsidRPr="00264A1B">
        <w:rPr>
          <w:spacing w:val="-3"/>
        </w:rPr>
        <w:t xml:space="preserve"> </w:t>
      </w:r>
      <w:r w:rsidRPr="00264A1B">
        <w:t>pagal</w:t>
      </w:r>
      <w:r w:rsidRPr="00264A1B">
        <w:rPr>
          <w:spacing w:val="-2"/>
        </w:rPr>
        <w:t xml:space="preserve"> </w:t>
      </w:r>
      <w:r w:rsidRPr="00264A1B">
        <w:t>Asmeninės</w:t>
      </w:r>
      <w:r w:rsidRPr="00264A1B">
        <w:rPr>
          <w:spacing w:val="-3"/>
        </w:rPr>
        <w:t xml:space="preserve"> </w:t>
      </w:r>
      <w:r w:rsidRPr="00264A1B">
        <w:t>ir</w:t>
      </w:r>
      <w:r w:rsidRPr="00264A1B">
        <w:rPr>
          <w:spacing w:val="-2"/>
        </w:rPr>
        <w:t xml:space="preserve"> </w:t>
      </w:r>
      <w:r w:rsidRPr="00264A1B">
        <w:t>socialinės</w:t>
      </w:r>
      <w:r w:rsidRPr="00264A1B">
        <w:rPr>
          <w:spacing w:val="-5"/>
        </w:rPr>
        <w:t xml:space="preserve"> </w:t>
      </w:r>
      <w:r w:rsidRPr="00264A1B">
        <w:t>veiklos</w:t>
      </w:r>
      <w:r w:rsidRPr="00264A1B">
        <w:rPr>
          <w:spacing w:val="-3"/>
        </w:rPr>
        <w:t xml:space="preserve"> </w:t>
      </w:r>
      <w:r w:rsidRPr="00264A1B">
        <w:t xml:space="preserve">(angl. </w:t>
      </w:r>
      <w:r w:rsidRPr="00264A1B">
        <w:rPr>
          <w:i/>
          <w:iCs/>
        </w:rPr>
        <w:t>Personal and Social Performance</w:t>
      </w:r>
      <w:r w:rsidRPr="00264A1B">
        <w:t xml:space="preserve">, PSP) skalę. PSP </w:t>
      </w:r>
      <w:r>
        <w:t>yra</w:t>
      </w:r>
      <w:r w:rsidRPr="00264A1B">
        <w:t xml:space="preserve"> validuota gydytojo vertinama skalė, kuria remiantis dalyvavimas asmeninėje ir socialinėje veikloje matuojamas pagal keturis pagrindinius aspektus: naudingoji socialinė veikla (pvz., darbas ir</w:t>
      </w:r>
      <w:r w:rsidRPr="00264A1B">
        <w:rPr>
          <w:spacing w:val="-2"/>
        </w:rPr>
        <w:t xml:space="preserve"> </w:t>
      </w:r>
      <w:r w:rsidRPr="00264A1B">
        <w:t>mokymasis),</w:t>
      </w:r>
      <w:r w:rsidRPr="00264A1B">
        <w:rPr>
          <w:spacing w:val="-3"/>
        </w:rPr>
        <w:t xml:space="preserve"> </w:t>
      </w:r>
      <w:r w:rsidRPr="00264A1B">
        <w:t>asmeniniai</w:t>
      </w:r>
      <w:r w:rsidRPr="00264A1B">
        <w:rPr>
          <w:spacing w:val="-2"/>
        </w:rPr>
        <w:t xml:space="preserve"> </w:t>
      </w:r>
      <w:r w:rsidRPr="00264A1B">
        <w:t>ir</w:t>
      </w:r>
      <w:r w:rsidRPr="00264A1B">
        <w:rPr>
          <w:spacing w:val="-2"/>
        </w:rPr>
        <w:t xml:space="preserve"> </w:t>
      </w:r>
      <w:r w:rsidRPr="00264A1B">
        <w:t>socialiniai santykiai, gebėjimas pasirūpinti savimi ir nepriimtinas bei agresyvus elgesys. 10-ąją</w:t>
      </w:r>
      <w:r>
        <w:t> savait</w:t>
      </w:r>
      <w:r w:rsidRPr="00264A1B">
        <w:t xml:space="preserve">ę nustatyta, kad gydymas </w:t>
      </w:r>
      <w:r>
        <w:t>a</w:t>
      </w:r>
      <w:r w:rsidRPr="00B62DB4">
        <w:t xml:space="preserve">ripiprazolo </w:t>
      </w:r>
      <w:r w:rsidRPr="00264A1B">
        <w:t>400</w:t>
      </w:r>
      <w:r>
        <w:t> mg</w:t>
      </w:r>
      <w:r w:rsidRPr="00264A1B">
        <w:t>/300</w:t>
      </w:r>
      <w:r>
        <w:t> mg</w:t>
      </w:r>
      <w:r w:rsidRPr="00264A1B">
        <w:t xml:space="preserve"> </w:t>
      </w:r>
      <w:r w:rsidRPr="00B62DB4">
        <w:t>pailginto atpalaidavimo injekcin</w:t>
      </w:r>
      <w:r>
        <w:t>e</w:t>
      </w:r>
      <w:r w:rsidRPr="00B62DB4">
        <w:t xml:space="preserve"> suspensija </w:t>
      </w:r>
      <w:r w:rsidRPr="00264A1B">
        <w:t xml:space="preserve">buvo statistiškai reikšmingai </w:t>
      </w:r>
      <w:r>
        <w:t>palankesnis</w:t>
      </w:r>
      <w:r w:rsidRPr="00264A1B">
        <w:t>, palyginti su placebu (+7,1; p</w:t>
      </w:r>
      <w:r w:rsidR="00A94A8A">
        <w:t> </w:t>
      </w:r>
      <w:r>
        <w:t>&lt; </w:t>
      </w:r>
      <w:r w:rsidRPr="00264A1B">
        <w:t>0,0001; 95</w:t>
      </w:r>
      <w:r>
        <w:t> %</w:t>
      </w:r>
      <w:r w:rsidRPr="00264A1B">
        <w:t xml:space="preserve"> PI: 4,1; 10,1; lyginimą atliekant pagal ANCOVA modelį (LOCF)).</w:t>
      </w:r>
    </w:p>
    <w:p w14:paraId="0DF7F294" w14:textId="77777777" w:rsidR="00FE4E9E" w:rsidRPr="00264A1B" w:rsidRDefault="00FE4E9E" w:rsidP="00FE4E9E">
      <w:pPr>
        <w:pStyle w:val="Pagrindinistekstas"/>
        <w:kinsoku w:val="0"/>
        <w:overflowPunct w:val="0"/>
      </w:pPr>
    </w:p>
    <w:p w14:paraId="7C21D487" w14:textId="77777777" w:rsidR="00FE4E9E" w:rsidRDefault="00FE4E9E" w:rsidP="00FE4E9E">
      <w:pPr>
        <w:pStyle w:val="Pagrindinistekstas"/>
        <w:kinsoku w:val="0"/>
        <w:overflowPunct w:val="0"/>
      </w:pPr>
      <w:r w:rsidRPr="00264A1B">
        <w:t>Nustatytos</w:t>
      </w:r>
      <w:r w:rsidRPr="00264A1B">
        <w:rPr>
          <w:spacing w:val="-2"/>
        </w:rPr>
        <w:t xml:space="preserve"> </w:t>
      </w:r>
      <w:r w:rsidRPr="00264A1B">
        <w:t>saugumo</w:t>
      </w:r>
      <w:r w:rsidRPr="00264A1B">
        <w:rPr>
          <w:spacing w:val="-2"/>
        </w:rPr>
        <w:t xml:space="preserve"> </w:t>
      </w:r>
      <w:r w:rsidRPr="00264A1B">
        <w:t>savybės</w:t>
      </w:r>
      <w:r w:rsidRPr="00264A1B">
        <w:rPr>
          <w:spacing w:val="-2"/>
        </w:rPr>
        <w:t xml:space="preserve"> </w:t>
      </w:r>
      <w:r w:rsidRPr="00264A1B">
        <w:t>atitiko</w:t>
      </w:r>
      <w:r w:rsidRPr="00264A1B">
        <w:rPr>
          <w:spacing w:val="-5"/>
        </w:rPr>
        <w:t xml:space="preserve"> </w:t>
      </w:r>
      <w:r w:rsidRPr="00264A1B">
        <w:t>žinomas</w:t>
      </w:r>
      <w:r w:rsidRPr="00264A1B">
        <w:rPr>
          <w:spacing w:val="-2"/>
        </w:rPr>
        <w:t xml:space="preserve"> </w:t>
      </w:r>
      <w:r>
        <w:rPr>
          <w:spacing w:val="-2"/>
        </w:rPr>
        <w:t>a</w:t>
      </w:r>
      <w:r w:rsidRPr="00B62DB4">
        <w:t xml:space="preserve">ripiprazolo </w:t>
      </w:r>
      <w:r w:rsidRPr="00264A1B">
        <w:t>400</w:t>
      </w:r>
      <w:r>
        <w:rPr>
          <w:spacing w:val="-5"/>
        </w:rPr>
        <w:t> mg</w:t>
      </w:r>
      <w:r w:rsidRPr="00264A1B">
        <w:t>/300</w:t>
      </w:r>
      <w:r>
        <w:rPr>
          <w:spacing w:val="-5"/>
        </w:rPr>
        <w:t> mg</w:t>
      </w:r>
      <w:r w:rsidRPr="00264A1B">
        <w:rPr>
          <w:spacing w:val="-5"/>
        </w:rPr>
        <w:t xml:space="preserve"> </w:t>
      </w:r>
      <w:r w:rsidRPr="00B62DB4">
        <w:t>pailginto atpalaidavimo injekcinė</w:t>
      </w:r>
      <w:r>
        <w:t>s</w:t>
      </w:r>
      <w:r w:rsidRPr="00B62DB4">
        <w:t xml:space="preserve"> suspensij</w:t>
      </w:r>
      <w:r>
        <w:t>os</w:t>
      </w:r>
      <w:r w:rsidRPr="00B62DB4">
        <w:t xml:space="preserve"> </w:t>
      </w:r>
      <w:r w:rsidRPr="00264A1B">
        <w:t>savybes</w:t>
      </w:r>
      <w:r>
        <w:t xml:space="preserve">. Vis dėlto </w:t>
      </w:r>
      <w:r w:rsidRPr="00264A1B">
        <w:t>nustatyta skirtumų, lyginant su palaikomuoju vartojimu gydant šizofreniją. Trumpalaikiame</w:t>
      </w:r>
      <w:r>
        <w:t xml:space="preserve"> </w:t>
      </w:r>
      <w:r w:rsidRPr="00264A1B">
        <w:t>(12</w:t>
      </w:r>
      <w:r>
        <w:t> savaičių</w:t>
      </w:r>
      <w:r w:rsidRPr="00264A1B">
        <w:t xml:space="preserve"> trukmės), atsitiktinių imčių, dvigubai koduotame, placebu kontroliuo</w:t>
      </w:r>
      <w:r>
        <w:t>t</w:t>
      </w:r>
      <w:r w:rsidRPr="00264A1B">
        <w:t xml:space="preserve">ame tyrime </w:t>
      </w:r>
      <w:r>
        <w:t>a</w:t>
      </w:r>
      <w:r w:rsidRPr="00B62DB4">
        <w:t xml:space="preserve">ripiprazolo </w:t>
      </w:r>
      <w:r w:rsidRPr="00264A1B">
        <w:t>400</w:t>
      </w:r>
      <w:r>
        <w:rPr>
          <w:spacing w:val="-2"/>
        </w:rPr>
        <w:t> mg</w:t>
      </w:r>
      <w:r w:rsidRPr="00264A1B">
        <w:t>/300</w:t>
      </w:r>
      <w:r>
        <w:rPr>
          <w:spacing w:val="-2"/>
        </w:rPr>
        <w:t> mg</w:t>
      </w:r>
      <w:r w:rsidRPr="00264A1B">
        <w:rPr>
          <w:spacing w:val="-5"/>
        </w:rPr>
        <w:t xml:space="preserve"> </w:t>
      </w:r>
      <w:r w:rsidRPr="00B62DB4">
        <w:t>pailginto atpalaidavimo injekcin</w:t>
      </w:r>
      <w:r>
        <w:t>e</w:t>
      </w:r>
      <w:r w:rsidRPr="00B62DB4">
        <w:t xml:space="preserve"> suspensija </w:t>
      </w:r>
      <w:r w:rsidRPr="00264A1B">
        <w:t>gydytiems</w:t>
      </w:r>
      <w:r w:rsidRPr="00264A1B">
        <w:rPr>
          <w:spacing w:val="-4"/>
        </w:rPr>
        <w:t xml:space="preserve"> </w:t>
      </w:r>
      <w:r w:rsidRPr="00264A1B">
        <w:t>tiriamiesiems</w:t>
      </w:r>
      <w:r w:rsidRPr="00264A1B">
        <w:rPr>
          <w:spacing w:val="-4"/>
        </w:rPr>
        <w:t xml:space="preserve"> </w:t>
      </w:r>
      <w:r w:rsidRPr="00264A1B">
        <w:t>simptomai,</w:t>
      </w:r>
      <w:r w:rsidRPr="00264A1B">
        <w:rPr>
          <w:spacing w:val="-5"/>
        </w:rPr>
        <w:t xml:space="preserve"> </w:t>
      </w:r>
      <w:r>
        <w:rPr>
          <w:spacing w:val="-5"/>
        </w:rPr>
        <w:t xml:space="preserve">kurie </w:t>
      </w:r>
      <w:r w:rsidRPr="00264A1B">
        <w:t>pasireiškė</w:t>
      </w:r>
      <w:r w:rsidRPr="00264A1B">
        <w:rPr>
          <w:spacing w:val="-1"/>
        </w:rPr>
        <w:t xml:space="preserve"> </w:t>
      </w:r>
      <w:r w:rsidRPr="00264A1B">
        <w:t>ne</w:t>
      </w:r>
      <w:r w:rsidRPr="00264A1B">
        <w:rPr>
          <w:spacing w:val="-1"/>
        </w:rPr>
        <w:t xml:space="preserve"> </w:t>
      </w:r>
      <w:r w:rsidRPr="00264A1B">
        <w:t>mažiau</w:t>
      </w:r>
      <w:r w:rsidRPr="00264A1B">
        <w:rPr>
          <w:spacing w:val="-1"/>
        </w:rPr>
        <w:t xml:space="preserve"> </w:t>
      </w:r>
      <w:r w:rsidRPr="00264A1B">
        <w:t>nei du</w:t>
      </w:r>
      <w:r>
        <w:t xml:space="preserve"> </w:t>
      </w:r>
      <w:r w:rsidRPr="00264A1B">
        <w:t>kart</w:t>
      </w:r>
      <w:r>
        <w:t>us</w:t>
      </w:r>
      <w:r w:rsidRPr="00264A1B">
        <w:t xml:space="preserve"> dažniau</w:t>
      </w:r>
      <w:r w:rsidRPr="00264A1B">
        <w:rPr>
          <w:spacing w:val="-1"/>
        </w:rPr>
        <w:t xml:space="preserve"> </w:t>
      </w:r>
      <w:r w:rsidRPr="00264A1B">
        <w:t>nei placebo</w:t>
      </w:r>
      <w:r w:rsidRPr="00264A1B">
        <w:rPr>
          <w:spacing w:val="-1"/>
        </w:rPr>
        <w:t xml:space="preserve"> </w:t>
      </w:r>
      <w:r w:rsidRPr="00264A1B">
        <w:t>grupėje</w:t>
      </w:r>
      <w:r>
        <w:t>, buvo kūno</w:t>
      </w:r>
      <w:r w:rsidRPr="00264A1B">
        <w:rPr>
          <w:spacing w:val="-1"/>
        </w:rPr>
        <w:t xml:space="preserve"> </w:t>
      </w:r>
      <w:r w:rsidRPr="00264A1B">
        <w:t>svorio</w:t>
      </w:r>
      <w:r w:rsidRPr="00264A1B">
        <w:rPr>
          <w:spacing w:val="-5"/>
        </w:rPr>
        <w:t xml:space="preserve"> </w:t>
      </w:r>
      <w:r w:rsidRPr="00264A1B">
        <w:t>padidėjimas</w:t>
      </w:r>
      <w:r w:rsidRPr="00264A1B">
        <w:rPr>
          <w:spacing w:val="-2"/>
        </w:rPr>
        <w:t xml:space="preserve"> </w:t>
      </w:r>
      <w:r w:rsidRPr="00264A1B">
        <w:t>ir akatizija.</w:t>
      </w:r>
      <w:r w:rsidRPr="00264A1B">
        <w:rPr>
          <w:spacing w:val="-1"/>
        </w:rPr>
        <w:t xml:space="preserve"> </w:t>
      </w:r>
      <w:r w:rsidRPr="00264A1B">
        <w:t>Svoris</w:t>
      </w:r>
      <w:r w:rsidRPr="00264A1B">
        <w:rPr>
          <w:spacing w:val="-3"/>
        </w:rPr>
        <w:t xml:space="preserve"> </w:t>
      </w:r>
      <w:r w:rsidRPr="00264A1B">
        <w:t>≥</w:t>
      </w:r>
      <w:r>
        <w:t> </w:t>
      </w:r>
      <w:r w:rsidRPr="00264A1B">
        <w:t>7</w:t>
      </w:r>
      <w:r>
        <w:rPr>
          <w:spacing w:val="-4"/>
        </w:rPr>
        <w:t> %</w:t>
      </w:r>
      <w:r w:rsidRPr="00264A1B">
        <w:t xml:space="preserve"> nuo</w:t>
      </w:r>
      <w:r w:rsidRPr="00264A1B">
        <w:rPr>
          <w:spacing w:val="-1"/>
        </w:rPr>
        <w:t xml:space="preserve"> </w:t>
      </w:r>
      <w:r w:rsidRPr="00264A1B">
        <w:t>pradinio</w:t>
      </w:r>
      <w:r w:rsidRPr="00264A1B">
        <w:rPr>
          <w:spacing w:val="-1"/>
        </w:rPr>
        <w:t xml:space="preserve"> </w:t>
      </w:r>
      <w:r>
        <w:t>rodmens</w:t>
      </w:r>
      <w:r w:rsidRPr="00264A1B">
        <w:t xml:space="preserve"> iki paskutinio</w:t>
      </w:r>
      <w:r w:rsidRPr="00264A1B">
        <w:rPr>
          <w:spacing w:val="-1"/>
        </w:rPr>
        <w:t xml:space="preserve"> </w:t>
      </w:r>
      <w:r w:rsidRPr="00264A1B">
        <w:t>vizito (12</w:t>
      </w:r>
      <w:r>
        <w:t> savait</w:t>
      </w:r>
      <w:r w:rsidRPr="00264A1B">
        <w:t xml:space="preserve">ę) </w:t>
      </w:r>
      <w:r>
        <w:t>a</w:t>
      </w:r>
      <w:r w:rsidRPr="00B62DB4">
        <w:t xml:space="preserve">ripiprazolo </w:t>
      </w:r>
      <w:r w:rsidRPr="00264A1B">
        <w:t>400</w:t>
      </w:r>
      <w:r>
        <w:t> mg</w:t>
      </w:r>
      <w:r w:rsidRPr="00264A1B">
        <w:t>/300</w:t>
      </w:r>
      <w:r>
        <w:rPr>
          <w:spacing w:val="-1"/>
        </w:rPr>
        <w:t> mg</w:t>
      </w:r>
      <w:r w:rsidRPr="00264A1B">
        <w:t xml:space="preserve"> </w:t>
      </w:r>
      <w:r w:rsidRPr="00B62DB4">
        <w:t>pailginto atpalaidavimo injekcinė</w:t>
      </w:r>
      <w:r>
        <w:t>s</w:t>
      </w:r>
      <w:r w:rsidRPr="00B62DB4">
        <w:t xml:space="preserve"> suspensij</w:t>
      </w:r>
      <w:r>
        <w:t>os</w:t>
      </w:r>
      <w:r w:rsidRPr="00B62DB4">
        <w:t xml:space="preserve"> </w:t>
      </w:r>
      <w:r w:rsidRPr="00264A1B">
        <w:t>grupėje padidėjo 21,5</w:t>
      </w:r>
      <w:r>
        <w:t> %</w:t>
      </w:r>
      <w:r w:rsidRPr="00264A1B">
        <w:t xml:space="preserve"> tiriamųjų, palyginti su 8,5</w:t>
      </w:r>
      <w:r>
        <w:t> %</w:t>
      </w:r>
      <w:r w:rsidRPr="00264A1B">
        <w:t xml:space="preserve"> placebo grupėje. Dažniausiai stebėtas EPS simptomas buvo akatizija (</w:t>
      </w:r>
      <w:r>
        <w:t>a</w:t>
      </w:r>
      <w:r w:rsidRPr="00B62DB4">
        <w:t xml:space="preserve">ripiprazolo </w:t>
      </w:r>
      <w:r w:rsidRPr="00264A1B">
        <w:t>400</w:t>
      </w:r>
      <w:r>
        <w:t> mg</w:t>
      </w:r>
      <w:r w:rsidRPr="00264A1B">
        <w:t>/300</w:t>
      </w:r>
      <w:r>
        <w:t> mg</w:t>
      </w:r>
      <w:r w:rsidRPr="00264A1B">
        <w:t xml:space="preserve"> </w:t>
      </w:r>
      <w:r w:rsidRPr="00B62DB4">
        <w:t>pailginto atpalaidavimo injekcinė</w:t>
      </w:r>
      <w:r>
        <w:t>s</w:t>
      </w:r>
      <w:r w:rsidRPr="00B62DB4">
        <w:t xml:space="preserve"> suspensij</w:t>
      </w:r>
      <w:r>
        <w:t>os</w:t>
      </w:r>
      <w:r w:rsidRPr="00B62DB4">
        <w:t xml:space="preserve"> </w:t>
      </w:r>
      <w:r w:rsidRPr="00264A1B">
        <w:t>grupėje – 11,4</w:t>
      </w:r>
      <w:r>
        <w:t> %</w:t>
      </w:r>
      <w:r w:rsidRPr="00264A1B">
        <w:t>, o placebo grupėje – 3,5</w:t>
      </w:r>
      <w:r>
        <w:t> %</w:t>
      </w:r>
      <w:r w:rsidRPr="00264A1B">
        <w:t>).</w:t>
      </w:r>
    </w:p>
    <w:p w14:paraId="38E34B29" w14:textId="77777777" w:rsidR="00FE4E9E" w:rsidRPr="00264A1B" w:rsidRDefault="00FE4E9E" w:rsidP="00FE4E9E">
      <w:pPr>
        <w:pStyle w:val="Pagrindinistekstas"/>
        <w:kinsoku w:val="0"/>
        <w:overflowPunct w:val="0"/>
      </w:pPr>
    </w:p>
    <w:p w14:paraId="02C73126" w14:textId="77777777" w:rsidR="00FE4E9E" w:rsidRPr="00391B3B" w:rsidRDefault="00FE4E9E" w:rsidP="00FE4E9E">
      <w:pPr>
        <w:pStyle w:val="Pagrindinistekstas"/>
        <w:kinsoku w:val="0"/>
        <w:overflowPunct w:val="0"/>
        <w:rPr>
          <w:u w:val="single"/>
        </w:rPr>
      </w:pPr>
      <w:r w:rsidRPr="00391B3B">
        <w:rPr>
          <w:u w:val="single"/>
        </w:rPr>
        <w:t>Vaikų</w:t>
      </w:r>
      <w:r w:rsidRPr="00391B3B">
        <w:rPr>
          <w:spacing w:val="-1"/>
          <w:u w:val="single"/>
        </w:rPr>
        <w:t xml:space="preserve"> </w:t>
      </w:r>
      <w:r w:rsidRPr="00391B3B">
        <w:rPr>
          <w:spacing w:val="-2"/>
          <w:u w:val="single"/>
        </w:rPr>
        <w:t>populiacija</w:t>
      </w:r>
    </w:p>
    <w:p w14:paraId="2EB53CB2" w14:textId="77777777" w:rsidR="00FE4E9E" w:rsidRPr="00264A1B" w:rsidRDefault="00FE4E9E" w:rsidP="00FE4E9E">
      <w:pPr>
        <w:pStyle w:val="Pagrindinistekstas"/>
        <w:kinsoku w:val="0"/>
        <w:overflowPunct w:val="0"/>
      </w:pPr>
      <w:r w:rsidRPr="00264A1B">
        <w:t xml:space="preserve">Europos vaistų agentūra atleido nuo įsipareigojimo pateikti </w:t>
      </w:r>
      <w:r w:rsidRPr="00BB1B69">
        <w:t xml:space="preserve">referencinio vaistinio preparato, kurio sudėtyje yra </w:t>
      </w:r>
      <w:r w:rsidRPr="00B62DB4">
        <w:t xml:space="preserve">pailginto atpalaidavimo </w:t>
      </w:r>
      <w:r>
        <w:t xml:space="preserve">aripiprazolo, </w:t>
      </w:r>
      <w:r w:rsidRPr="00264A1B">
        <w:t>tyrimų su visais vaikų populiacijos</w:t>
      </w:r>
      <w:r w:rsidRPr="00264A1B">
        <w:rPr>
          <w:spacing w:val="-4"/>
        </w:rPr>
        <w:t xml:space="preserve"> </w:t>
      </w:r>
      <w:r w:rsidRPr="00264A1B">
        <w:t>pogrupiais</w:t>
      </w:r>
      <w:r w:rsidRPr="00264A1B">
        <w:rPr>
          <w:spacing w:val="-4"/>
        </w:rPr>
        <w:t xml:space="preserve"> </w:t>
      </w:r>
      <w:r w:rsidRPr="00264A1B">
        <w:t>duomenis</w:t>
      </w:r>
      <w:r w:rsidRPr="00264A1B">
        <w:rPr>
          <w:spacing w:val="-4"/>
        </w:rPr>
        <w:t xml:space="preserve"> </w:t>
      </w:r>
      <w:r w:rsidRPr="00264A1B">
        <w:t>šizofrenijos</w:t>
      </w:r>
      <w:r w:rsidRPr="00264A1B">
        <w:rPr>
          <w:spacing w:val="-6"/>
        </w:rPr>
        <w:t xml:space="preserve"> </w:t>
      </w:r>
      <w:r w:rsidRPr="00264A1B">
        <w:t>indikacijai</w:t>
      </w:r>
      <w:r w:rsidRPr="00264A1B">
        <w:rPr>
          <w:spacing w:val="-4"/>
        </w:rPr>
        <w:t xml:space="preserve"> </w:t>
      </w:r>
      <w:r w:rsidRPr="00264A1B">
        <w:t>(vartojimo</w:t>
      </w:r>
      <w:r w:rsidRPr="00264A1B">
        <w:rPr>
          <w:spacing w:val="-4"/>
        </w:rPr>
        <w:t xml:space="preserve"> </w:t>
      </w:r>
      <w:r w:rsidRPr="00264A1B">
        <w:t>vaikams</w:t>
      </w:r>
      <w:r w:rsidRPr="00264A1B">
        <w:rPr>
          <w:spacing w:val="-4"/>
        </w:rPr>
        <w:t xml:space="preserve"> </w:t>
      </w:r>
      <w:r w:rsidRPr="00264A1B">
        <w:t>informacija</w:t>
      </w:r>
      <w:r w:rsidRPr="00264A1B">
        <w:rPr>
          <w:spacing w:val="-4"/>
        </w:rPr>
        <w:t xml:space="preserve"> </w:t>
      </w:r>
      <w:r w:rsidRPr="00264A1B">
        <w:t>pateikiama 4.2</w:t>
      </w:r>
      <w:r>
        <w:t> skyriu</w:t>
      </w:r>
      <w:r w:rsidRPr="00264A1B">
        <w:t>je).</w:t>
      </w:r>
    </w:p>
    <w:p w14:paraId="79E653DA" w14:textId="77777777" w:rsidR="00FE4E9E" w:rsidRPr="00264A1B" w:rsidRDefault="00FE4E9E" w:rsidP="00FE4E9E">
      <w:pPr>
        <w:pStyle w:val="Pagrindinistekstas"/>
        <w:kinsoku w:val="0"/>
        <w:overflowPunct w:val="0"/>
      </w:pPr>
    </w:p>
    <w:p w14:paraId="142BC537" w14:textId="77777777" w:rsidR="00FE4E9E" w:rsidRDefault="00FE4E9E" w:rsidP="002A2FEC">
      <w:pPr>
        <w:pStyle w:val="Antrat2"/>
        <w:numPr>
          <w:ilvl w:val="1"/>
          <w:numId w:val="7"/>
        </w:numPr>
        <w:tabs>
          <w:tab w:val="left" w:pos="567"/>
          <w:tab w:val="left" w:pos="709"/>
        </w:tabs>
        <w:kinsoku w:val="0"/>
        <w:overflowPunct w:val="0"/>
        <w:ind w:left="0" w:firstLine="0"/>
        <w:rPr>
          <w:spacing w:val="-2"/>
        </w:rPr>
      </w:pPr>
      <w:r w:rsidRPr="00264A1B">
        <w:t>Farmakokinetinės</w:t>
      </w:r>
      <w:r w:rsidRPr="00264A1B">
        <w:rPr>
          <w:spacing w:val="-11"/>
        </w:rPr>
        <w:t xml:space="preserve"> </w:t>
      </w:r>
      <w:r w:rsidRPr="00264A1B">
        <w:rPr>
          <w:spacing w:val="-2"/>
        </w:rPr>
        <w:t>savybės</w:t>
      </w:r>
    </w:p>
    <w:p w14:paraId="6E397B8F" w14:textId="77777777" w:rsidR="00FE4E9E" w:rsidRPr="00B62DB4" w:rsidRDefault="00FE4E9E" w:rsidP="00FE4E9E"/>
    <w:p w14:paraId="2E462013" w14:textId="77777777" w:rsidR="00FE4E9E" w:rsidRPr="00264A1B" w:rsidRDefault="00FE4E9E" w:rsidP="00FE4E9E">
      <w:pPr>
        <w:pStyle w:val="Pagrindinistekstas"/>
        <w:kinsoku w:val="0"/>
        <w:overflowPunct w:val="0"/>
        <w:rPr>
          <w:spacing w:val="-2"/>
        </w:rPr>
      </w:pPr>
      <w:r w:rsidRPr="00264A1B">
        <w:rPr>
          <w:spacing w:val="-2"/>
          <w:u w:val="single"/>
        </w:rPr>
        <w:t>Absorbcija</w:t>
      </w:r>
    </w:p>
    <w:p w14:paraId="53494DF2" w14:textId="77777777" w:rsidR="00FE4E9E" w:rsidRDefault="00FE4E9E" w:rsidP="00B83579">
      <w:pPr>
        <w:pStyle w:val="Pagrindinistekstas"/>
        <w:kinsoku w:val="0"/>
        <w:overflowPunct w:val="0"/>
      </w:pPr>
      <w:r w:rsidRPr="00264A1B">
        <w:t xml:space="preserve">Aripiprazolo absorbcija į sisteminę kraujotaką suleidus </w:t>
      </w:r>
      <w:r>
        <w:rPr>
          <w:spacing w:val="-2"/>
        </w:rPr>
        <w:t>a</w:t>
      </w:r>
      <w:r w:rsidRPr="00B62DB4">
        <w:t xml:space="preserve">ripiprazolo </w:t>
      </w:r>
      <w:r w:rsidRPr="00264A1B">
        <w:t>400</w:t>
      </w:r>
      <w:r>
        <w:t> mg</w:t>
      </w:r>
      <w:r w:rsidRPr="00264A1B">
        <w:t>/300</w:t>
      </w:r>
      <w:r>
        <w:t> mg</w:t>
      </w:r>
      <w:r w:rsidRPr="00B62DB4">
        <w:t xml:space="preserve"> pailginto atpalaidavimo injekcinė</w:t>
      </w:r>
      <w:r>
        <w:t>s</w:t>
      </w:r>
      <w:r w:rsidRPr="00B62DB4">
        <w:t xml:space="preserve"> suspensij</w:t>
      </w:r>
      <w:r>
        <w:t>os</w:t>
      </w:r>
      <w:r w:rsidRPr="00B62DB4">
        <w:t xml:space="preserve"> </w:t>
      </w:r>
      <w:r w:rsidRPr="00264A1B">
        <w:t>yra lėta ir pailgėjusi dėl lėto</w:t>
      </w:r>
      <w:r w:rsidRPr="00264A1B">
        <w:rPr>
          <w:spacing w:val="-4"/>
        </w:rPr>
        <w:t xml:space="preserve"> </w:t>
      </w:r>
      <w:r w:rsidRPr="00264A1B">
        <w:t>aripiprazolo</w:t>
      </w:r>
      <w:r w:rsidRPr="00264A1B">
        <w:rPr>
          <w:spacing w:val="-1"/>
        </w:rPr>
        <w:t xml:space="preserve"> </w:t>
      </w:r>
      <w:r w:rsidRPr="00264A1B">
        <w:t>dalelių</w:t>
      </w:r>
      <w:r w:rsidRPr="00264A1B">
        <w:rPr>
          <w:spacing w:val="-4"/>
        </w:rPr>
        <w:t xml:space="preserve"> </w:t>
      </w:r>
      <w:r w:rsidRPr="00264A1B">
        <w:t>tirpumo.</w:t>
      </w:r>
      <w:r w:rsidRPr="00264A1B">
        <w:rPr>
          <w:spacing w:val="-1"/>
        </w:rPr>
        <w:t xml:space="preserve"> </w:t>
      </w:r>
      <w:r>
        <w:rPr>
          <w:spacing w:val="-1"/>
        </w:rPr>
        <w:t>A</w:t>
      </w:r>
      <w:r w:rsidRPr="00B62DB4">
        <w:t xml:space="preserve">ripiprazolo </w:t>
      </w:r>
      <w:r w:rsidRPr="00264A1B">
        <w:t>400</w:t>
      </w:r>
      <w:r>
        <w:rPr>
          <w:spacing w:val="-4"/>
        </w:rPr>
        <w:t> mg</w:t>
      </w:r>
      <w:r w:rsidRPr="00264A1B">
        <w:t>/300</w:t>
      </w:r>
      <w:r>
        <w:rPr>
          <w:spacing w:val="-4"/>
        </w:rPr>
        <w:t> mg</w:t>
      </w:r>
      <w:r w:rsidRPr="00264A1B">
        <w:rPr>
          <w:spacing w:val="-4"/>
        </w:rPr>
        <w:t xml:space="preserve"> </w:t>
      </w:r>
      <w:r w:rsidRPr="00B62DB4">
        <w:t>pailginto atpalaidavimo injekcinė</w:t>
      </w:r>
      <w:r>
        <w:t>s</w:t>
      </w:r>
      <w:r w:rsidRPr="00B62DB4">
        <w:t xml:space="preserve"> suspensij</w:t>
      </w:r>
      <w:r>
        <w:t>os</w:t>
      </w:r>
      <w:r w:rsidRPr="00264A1B">
        <w:rPr>
          <w:spacing w:val="-1"/>
        </w:rPr>
        <w:t xml:space="preserve"> </w:t>
      </w:r>
      <w:r w:rsidRPr="00264A1B">
        <w:t>vidutinis</w:t>
      </w:r>
      <w:r w:rsidRPr="00264A1B">
        <w:rPr>
          <w:spacing w:val="-1"/>
        </w:rPr>
        <w:t xml:space="preserve"> </w:t>
      </w:r>
      <w:r>
        <w:rPr>
          <w:spacing w:val="-1"/>
        </w:rPr>
        <w:t xml:space="preserve">pusinės </w:t>
      </w:r>
      <w:r w:rsidRPr="00264A1B">
        <w:t xml:space="preserve">absorbcijos </w:t>
      </w:r>
      <w:r>
        <w:t>laikas</w:t>
      </w:r>
      <w:r w:rsidRPr="00264A1B">
        <w:t xml:space="preserve"> yra 28</w:t>
      </w:r>
      <w:r>
        <w:t> dienos</w:t>
      </w:r>
      <w:r w:rsidRPr="00264A1B">
        <w:t xml:space="preserve">. Aripiprazolo absorbcija po depozitinės formos </w:t>
      </w:r>
      <w:r>
        <w:t>su</w:t>
      </w:r>
      <w:r w:rsidRPr="00264A1B">
        <w:t xml:space="preserve">leidimo į raumenis buvo visiškai panaši kaip įprastos (tiesioginio atpalaidavimo) formos, leidžiamos į raumenis. Pagal </w:t>
      </w:r>
      <w:r w:rsidR="00B83579">
        <w:rPr>
          <w:position w:val="2"/>
        </w:rPr>
        <w:t>dozę</w:t>
      </w:r>
      <w:r w:rsidR="00B83579" w:rsidRPr="00264A1B">
        <w:rPr>
          <w:position w:val="2"/>
        </w:rPr>
        <w:t xml:space="preserve"> </w:t>
      </w:r>
      <w:r w:rsidRPr="00264A1B">
        <w:rPr>
          <w:position w:val="2"/>
        </w:rPr>
        <w:t>koreguotos</w:t>
      </w:r>
      <w:r w:rsidR="00B83579">
        <w:rPr>
          <w:position w:val="2"/>
        </w:rPr>
        <w:t xml:space="preserve"> </w:t>
      </w:r>
      <w:r w:rsidRPr="00264A1B">
        <w:rPr>
          <w:position w:val="2"/>
        </w:rPr>
        <w:t>depozitinės</w:t>
      </w:r>
      <w:r w:rsidRPr="00264A1B">
        <w:rPr>
          <w:spacing w:val="-1"/>
          <w:position w:val="2"/>
        </w:rPr>
        <w:t xml:space="preserve"> </w:t>
      </w:r>
      <w:r w:rsidRPr="00264A1B">
        <w:rPr>
          <w:position w:val="2"/>
        </w:rPr>
        <w:t>formos C</w:t>
      </w:r>
      <w:r w:rsidRPr="00391B3B">
        <w:rPr>
          <w:vertAlign w:val="subscript"/>
        </w:rPr>
        <w:t>max</w:t>
      </w:r>
      <w:r w:rsidRPr="00264A1B">
        <w:rPr>
          <w:spacing w:val="21"/>
        </w:rPr>
        <w:t xml:space="preserve"> </w:t>
      </w:r>
      <w:r w:rsidRPr="00264A1B">
        <w:rPr>
          <w:position w:val="2"/>
        </w:rPr>
        <w:t>vertės sudarė maždaug 5</w:t>
      </w:r>
      <w:r>
        <w:rPr>
          <w:spacing w:val="-2"/>
          <w:position w:val="2"/>
        </w:rPr>
        <w:t> %</w:t>
      </w:r>
      <w:r w:rsidRPr="00264A1B">
        <w:rPr>
          <w:position w:val="2"/>
        </w:rPr>
        <w:t xml:space="preserve"> leidžiamos į</w:t>
      </w:r>
      <w:r w:rsidRPr="00264A1B">
        <w:rPr>
          <w:spacing w:val="-1"/>
          <w:position w:val="2"/>
        </w:rPr>
        <w:t xml:space="preserve"> </w:t>
      </w:r>
      <w:r w:rsidRPr="00264A1B">
        <w:rPr>
          <w:position w:val="2"/>
        </w:rPr>
        <w:t>raumenis</w:t>
      </w:r>
      <w:r w:rsidRPr="00264A1B">
        <w:rPr>
          <w:spacing w:val="-1"/>
          <w:position w:val="2"/>
        </w:rPr>
        <w:t xml:space="preserve"> </w:t>
      </w:r>
      <w:r w:rsidRPr="00264A1B">
        <w:rPr>
          <w:position w:val="2"/>
        </w:rPr>
        <w:t>įprastos formos C</w:t>
      </w:r>
      <w:r w:rsidRPr="00B83579">
        <w:rPr>
          <w:vertAlign w:val="subscript"/>
        </w:rPr>
        <w:t>max</w:t>
      </w:r>
      <w:r w:rsidRPr="00264A1B">
        <w:rPr>
          <w:position w:val="2"/>
        </w:rPr>
        <w:t xml:space="preserve">. Po vienos </w:t>
      </w:r>
      <w:r w:rsidRPr="00252C20">
        <w:rPr>
          <w:position w:val="2"/>
        </w:rPr>
        <w:t>aripiprazolo</w:t>
      </w:r>
      <w:r>
        <w:rPr>
          <w:position w:val="2"/>
        </w:rPr>
        <w:t xml:space="preserve"> </w:t>
      </w:r>
      <w:r w:rsidRPr="00264A1B">
        <w:rPr>
          <w:position w:val="2"/>
        </w:rPr>
        <w:t>400</w:t>
      </w:r>
      <w:r>
        <w:rPr>
          <w:position w:val="2"/>
        </w:rPr>
        <w:t> mg</w:t>
      </w:r>
      <w:r w:rsidRPr="00264A1B">
        <w:rPr>
          <w:position w:val="2"/>
        </w:rPr>
        <w:t>/300</w:t>
      </w:r>
      <w:r>
        <w:rPr>
          <w:position w:val="2"/>
        </w:rPr>
        <w:t> mg</w:t>
      </w:r>
      <w:r w:rsidRPr="00252C20">
        <w:rPr>
          <w:position w:val="2"/>
        </w:rPr>
        <w:t xml:space="preserve"> pailginto atpalaidavimo injekcinės suspensijos </w:t>
      </w:r>
      <w:r w:rsidRPr="00264A1B">
        <w:rPr>
          <w:position w:val="2"/>
        </w:rPr>
        <w:t>dozės injekcijos į deltinį raumenį ir į sėdmens</w:t>
      </w:r>
      <w:r w:rsidR="00B83579">
        <w:rPr>
          <w:position w:val="2"/>
        </w:rPr>
        <w:t xml:space="preserve"> raumenį abiejose injekcijos vietose absorbcijos apimtis</w:t>
      </w:r>
      <w:r w:rsidRPr="00264A1B">
        <w:t xml:space="preserve"> (AUC) buvo panaš</w:t>
      </w:r>
      <w:r>
        <w:t>i</w:t>
      </w:r>
      <w:r w:rsidRPr="00264A1B">
        <w:t>,</w:t>
      </w:r>
      <w:r w:rsidRPr="00264A1B">
        <w:rPr>
          <w:spacing w:val="-1"/>
        </w:rPr>
        <w:t xml:space="preserve"> </w:t>
      </w:r>
      <w:r w:rsidRPr="00264A1B">
        <w:t xml:space="preserve">tačiau absorbcijos greitis </w:t>
      </w:r>
      <w:r w:rsidRPr="00264A1B">
        <w:rPr>
          <w:position w:val="2"/>
        </w:rPr>
        <w:t>(C</w:t>
      </w:r>
      <w:r w:rsidRPr="00B83579">
        <w:rPr>
          <w:vertAlign w:val="subscript"/>
        </w:rPr>
        <w:t>max</w:t>
      </w:r>
      <w:r w:rsidRPr="00264A1B">
        <w:rPr>
          <w:position w:val="2"/>
        </w:rPr>
        <w:t>) buvo didesnis po injekcijos į deltinį raumenį. Po kartotinių dozių injekcijų į raumenis</w:t>
      </w:r>
      <w:r w:rsidR="00B83579">
        <w:rPr>
          <w:position w:val="2"/>
        </w:rPr>
        <w:t xml:space="preserve"> aripiprazolo koncentracija kraujo plazmoje palaipsniui didėja ir</w:t>
      </w:r>
      <w:r w:rsidRPr="00264A1B">
        <w:t xml:space="preserve"> </w:t>
      </w:r>
      <w:r w:rsidRPr="00264A1B">
        <w:rPr>
          <w:position w:val="2"/>
        </w:rPr>
        <w:t>t</w:t>
      </w:r>
      <w:r w:rsidRPr="00B83579">
        <w:rPr>
          <w:vertAlign w:val="subscript"/>
        </w:rPr>
        <w:t>max</w:t>
      </w:r>
      <w:r w:rsidRPr="00264A1B">
        <w:t xml:space="preserve"> </w:t>
      </w:r>
      <w:r w:rsidR="009534A6">
        <w:rPr>
          <w:position w:val="2"/>
        </w:rPr>
        <w:t xml:space="preserve">mediana yra </w:t>
      </w:r>
      <w:r w:rsidRPr="00264A1B">
        <w:rPr>
          <w:position w:val="2"/>
        </w:rPr>
        <w:t>7</w:t>
      </w:r>
      <w:r w:rsidR="009534A6">
        <w:rPr>
          <w:position w:val="2"/>
        </w:rPr>
        <w:t xml:space="preserve"> </w:t>
      </w:r>
      <w:r>
        <w:rPr>
          <w:position w:val="2"/>
        </w:rPr>
        <w:t>dienos</w:t>
      </w:r>
      <w:r w:rsidRPr="00264A1B">
        <w:rPr>
          <w:position w:val="2"/>
        </w:rPr>
        <w:t xml:space="preserve"> po injekcijos į sėdmens raumenį ir 4</w:t>
      </w:r>
      <w:r>
        <w:rPr>
          <w:position w:val="2"/>
        </w:rPr>
        <w:t> dienos</w:t>
      </w:r>
      <w:r w:rsidRPr="00264A1B">
        <w:rPr>
          <w:position w:val="2"/>
        </w:rPr>
        <w:t xml:space="preserve"> po injekcijos į</w:t>
      </w:r>
      <w:r w:rsidR="009534A6">
        <w:rPr>
          <w:position w:val="2"/>
        </w:rPr>
        <w:t xml:space="preserve"> deltinį raumenį.</w:t>
      </w:r>
      <w:r w:rsidRPr="00264A1B">
        <w:t xml:space="preserve"> Paprastai tiriamajam asmeniui pusiausvyrinė</w:t>
      </w:r>
      <w:r w:rsidR="00A94A8A">
        <w:t xml:space="preserve"> </w:t>
      </w:r>
      <w:r w:rsidRPr="00264A1B">
        <w:t>koncentracija buvo pasiekta po ketvirtosios</w:t>
      </w:r>
      <w:r w:rsidRPr="00264A1B">
        <w:rPr>
          <w:spacing w:val="-3"/>
        </w:rPr>
        <w:t xml:space="preserve"> </w:t>
      </w:r>
      <w:r w:rsidRPr="00264A1B">
        <w:t>dozės</w:t>
      </w:r>
      <w:r w:rsidRPr="00264A1B">
        <w:rPr>
          <w:spacing w:val="-3"/>
        </w:rPr>
        <w:t xml:space="preserve"> </w:t>
      </w:r>
      <w:r w:rsidRPr="00264A1B">
        <w:t>ab</w:t>
      </w:r>
      <w:r>
        <w:t>i</w:t>
      </w:r>
      <w:r w:rsidRPr="00264A1B">
        <w:t>ejose</w:t>
      </w:r>
      <w:r w:rsidRPr="00264A1B">
        <w:rPr>
          <w:spacing w:val="-3"/>
        </w:rPr>
        <w:t xml:space="preserve"> </w:t>
      </w:r>
      <w:r w:rsidRPr="00264A1B">
        <w:t>injekcijos</w:t>
      </w:r>
      <w:r w:rsidRPr="00264A1B">
        <w:rPr>
          <w:spacing w:val="-3"/>
        </w:rPr>
        <w:t xml:space="preserve"> </w:t>
      </w:r>
      <w:r w:rsidRPr="00264A1B">
        <w:t>vietose.</w:t>
      </w:r>
      <w:r w:rsidRPr="00264A1B">
        <w:rPr>
          <w:spacing w:val="-3"/>
        </w:rPr>
        <w:t xml:space="preserve"> </w:t>
      </w:r>
      <w:r w:rsidRPr="00264A1B">
        <w:t>Aripiprazolo</w:t>
      </w:r>
      <w:r w:rsidRPr="00264A1B">
        <w:rPr>
          <w:spacing w:val="-3"/>
        </w:rPr>
        <w:t xml:space="preserve"> </w:t>
      </w:r>
      <w:r w:rsidRPr="00264A1B">
        <w:t>ir</w:t>
      </w:r>
      <w:r w:rsidRPr="00264A1B">
        <w:rPr>
          <w:spacing w:val="-2"/>
        </w:rPr>
        <w:t xml:space="preserve"> </w:t>
      </w:r>
      <w:r w:rsidRPr="00264A1B">
        <w:t>dehidroaripiprazolo</w:t>
      </w:r>
      <w:r w:rsidRPr="00264A1B">
        <w:rPr>
          <w:spacing w:val="-3"/>
        </w:rPr>
        <w:t xml:space="preserve"> </w:t>
      </w:r>
      <w:r w:rsidRPr="00264A1B">
        <w:t>koncentracij</w:t>
      </w:r>
      <w:r>
        <w:t>os</w:t>
      </w:r>
      <w:r w:rsidRPr="00264A1B">
        <w:rPr>
          <w:spacing w:val="-6"/>
        </w:rPr>
        <w:t xml:space="preserve"> </w:t>
      </w:r>
      <w:r>
        <w:t>bei</w:t>
      </w:r>
      <w:r w:rsidRPr="00264A1B">
        <w:rPr>
          <w:spacing w:val="-2"/>
        </w:rPr>
        <w:t xml:space="preserve"> </w:t>
      </w:r>
      <w:r w:rsidRPr="00264A1B">
        <w:t>AUC parametrų mažesnis negu dozei proporcingas padidėjimas stebėtas po kasmėnesinės 400</w:t>
      </w:r>
      <w:r>
        <w:t> mg</w:t>
      </w:r>
      <w:r w:rsidRPr="00264A1B">
        <w:t xml:space="preserve"> ir 300</w:t>
      </w:r>
      <w:r>
        <w:t> mg</w:t>
      </w:r>
      <w:r w:rsidRPr="00264A1B">
        <w:t xml:space="preserve"> </w:t>
      </w:r>
      <w:r w:rsidRPr="00252C20">
        <w:t xml:space="preserve">aripiprazolo pailginto atpalaidavimo injekcinės suspensijos </w:t>
      </w:r>
      <w:r w:rsidRPr="00264A1B">
        <w:t>injekcijos.</w:t>
      </w:r>
    </w:p>
    <w:p w14:paraId="3E401CF9" w14:textId="77777777" w:rsidR="00FE4E9E" w:rsidRPr="00264A1B" w:rsidRDefault="00FE4E9E" w:rsidP="00FE4E9E">
      <w:pPr>
        <w:pStyle w:val="Pagrindinistekstas"/>
        <w:kinsoku w:val="0"/>
        <w:overflowPunct w:val="0"/>
      </w:pPr>
    </w:p>
    <w:p w14:paraId="3CA4510D" w14:textId="77777777" w:rsidR="00FE4E9E" w:rsidRPr="00264A1B" w:rsidRDefault="00FE4E9E" w:rsidP="00FE4E9E">
      <w:pPr>
        <w:pStyle w:val="Pagrindinistekstas"/>
        <w:kinsoku w:val="0"/>
        <w:overflowPunct w:val="0"/>
        <w:rPr>
          <w:spacing w:val="-2"/>
        </w:rPr>
      </w:pPr>
      <w:r w:rsidRPr="00264A1B">
        <w:rPr>
          <w:spacing w:val="-2"/>
          <w:u w:val="single"/>
        </w:rPr>
        <w:t>Pasiskirstymas</w:t>
      </w:r>
    </w:p>
    <w:p w14:paraId="06C63C56" w14:textId="77777777" w:rsidR="00FE4E9E" w:rsidRDefault="00FE4E9E" w:rsidP="00FE4E9E">
      <w:pPr>
        <w:pStyle w:val="Pagrindinistekstas"/>
        <w:kinsoku w:val="0"/>
        <w:overflowPunct w:val="0"/>
      </w:pPr>
      <w:r w:rsidRPr="00264A1B">
        <w:t>Remiantis geriamojo aripiprazolo tyrimų rezultatais, aripiprazolas plačiai pasiskirsto organizme, o tariamas</w:t>
      </w:r>
      <w:r>
        <w:t>is</w:t>
      </w:r>
      <w:r w:rsidRPr="00264A1B">
        <w:t xml:space="preserve"> pasiskirstymo tūris yra 4,9</w:t>
      </w:r>
      <w:r>
        <w:t> </w:t>
      </w:r>
      <w:r w:rsidRPr="00264A1B">
        <w:t xml:space="preserve">l/kg, </w:t>
      </w:r>
      <w:r>
        <w:t>tai rodo</w:t>
      </w:r>
      <w:r w:rsidRPr="00264A1B">
        <w:t xml:space="preserve"> didelį ekstravaskulinį pasiskirstymą. Esant terapinei</w:t>
      </w:r>
      <w:r w:rsidRPr="00264A1B">
        <w:rPr>
          <w:spacing w:val="-4"/>
        </w:rPr>
        <w:t xml:space="preserve"> </w:t>
      </w:r>
      <w:r w:rsidRPr="00264A1B">
        <w:t>koncentracijai,</w:t>
      </w:r>
      <w:r w:rsidRPr="00264A1B">
        <w:rPr>
          <w:spacing w:val="-5"/>
        </w:rPr>
        <w:t xml:space="preserve"> </w:t>
      </w:r>
      <w:r w:rsidRPr="00264A1B">
        <w:t>daugiau</w:t>
      </w:r>
      <w:r w:rsidRPr="00264A1B">
        <w:rPr>
          <w:spacing w:val="-5"/>
        </w:rPr>
        <w:t xml:space="preserve"> </w:t>
      </w:r>
      <w:r w:rsidRPr="00264A1B">
        <w:t>kaip</w:t>
      </w:r>
      <w:r w:rsidRPr="00264A1B">
        <w:rPr>
          <w:spacing w:val="-2"/>
        </w:rPr>
        <w:t xml:space="preserve"> </w:t>
      </w:r>
      <w:r w:rsidRPr="00264A1B">
        <w:t>99</w:t>
      </w:r>
      <w:r>
        <w:rPr>
          <w:spacing w:val="-5"/>
        </w:rPr>
        <w:t> %</w:t>
      </w:r>
      <w:r w:rsidRPr="00264A1B">
        <w:rPr>
          <w:spacing w:val="-1"/>
        </w:rPr>
        <w:t xml:space="preserve"> </w:t>
      </w:r>
      <w:r w:rsidRPr="00264A1B">
        <w:t>aripiprazolo</w:t>
      </w:r>
      <w:r w:rsidRPr="00264A1B">
        <w:rPr>
          <w:spacing w:val="-2"/>
        </w:rPr>
        <w:t xml:space="preserve"> </w:t>
      </w:r>
      <w:r w:rsidRPr="00264A1B">
        <w:t>ir</w:t>
      </w:r>
      <w:r w:rsidRPr="00264A1B">
        <w:rPr>
          <w:spacing w:val="-1"/>
        </w:rPr>
        <w:t xml:space="preserve"> </w:t>
      </w:r>
      <w:r w:rsidRPr="00264A1B">
        <w:t>dehidroaripiprazolo</w:t>
      </w:r>
      <w:r w:rsidRPr="00264A1B">
        <w:rPr>
          <w:spacing w:val="-5"/>
        </w:rPr>
        <w:t xml:space="preserve"> </w:t>
      </w:r>
      <w:r w:rsidRPr="00264A1B">
        <w:t>būna</w:t>
      </w:r>
      <w:r w:rsidRPr="00264A1B">
        <w:rPr>
          <w:spacing w:val="-2"/>
        </w:rPr>
        <w:t xml:space="preserve"> </w:t>
      </w:r>
      <w:r w:rsidRPr="00264A1B">
        <w:t>prisijungę</w:t>
      </w:r>
      <w:r w:rsidRPr="00264A1B">
        <w:rPr>
          <w:spacing w:val="-2"/>
        </w:rPr>
        <w:t xml:space="preserve"> </w:t>
      </w:r>
      <w:r w:rsidRPr="00264A1B">
        <w:t xml:space="preserve">prie </w:t>
      </w:r>
      <w:r>
        <w:t xml:space="preserve">kraujo </w:t>
      </w:r>
      <w:r w:rsidRPr="00264A1B">
        <w:t>serumo baltymų, ypač albumino.</w:t>
      </w:r>
    </w:p>
    <w:p w14:paraId="7E057632" w14:textId="77777777" w:rsidR="00FE4E9E" w:rsidRPr="00264A1B" w:rsidRDefault="00FE4E9E" w:rsidP="00FE4E9E">
      <w:pPr>
        <w:pStyle w:val="Pagrindinistekstas"/>
        <w:kinsoku w:val="0"/>
        <w:overflowPunct w:val="0"/>
      </w:pPr>
    </w:p>
    <w:p w14:paraId="32945CE4" w14:textId="77777777" w:rsidR="00FE4E9E" w:rsidRPr="00264A1B" w:rsidRDefault="00FE4E9E" w:rsidP="00FE4E9E">
      <w:pPr>
        <w:pStyle w:val="Pagrindinistekstas"/>
        <w:kinsoku w:val="0"/>
        <w:overflowPunct w:val="0"/>
        <w:rPr>
          <w:spacing w:val="-2"/>
        </w:rPr>
      </w:pPr>
      <w:r w:rsidRPr="00264A1B">
        <w:rPr>
          <w:spacing w:val="-2"/>
          <w:u w:val="single"/>
        </w:rPr>
        <w:t>Biotransformacija</w:t>
      </w:r>
    </w:p>
    <w:p w14:paraId="00BC7312" w14:textId="77777777" w:rsidR="00FE4E9E" w:rsidRPr="00264A1B" w:rsidRDefault="00FE4E9E" w:rsidP="00FE4E9E">
      <w:pPr>
        <w:pStyle w:val="Pagrindinistekstas"/>
        <w:kinsoku w:val="0"/>
        <w:overflowPunct w:val="0"/>
      </w:pPr>
      <w:r w:rsidRPr="00264A1B">
        <w:t xml:space="preserve">Aripiprazolas </w:t>
      </w:r>
      <w:r>
        <w:t>yra eks</w:t>
      </w:r>
      <w:r w:rsidRPr="00264A1B">
        <w:t xml:space="preserve">tensyviai metabolizuojamas kepenyse, daugiausia trimis biotransformacijos būdais: </w:t>
      </w:r>
      <w:r>
        <w:t xml:space="preserve">vykstant </w:t>
      </w:r>
      <w:r w:rsidRPr="00264A1B">
        <w:t>dehidrogenacij</w:t>
      </w:r>
      <w:r>
        <w:t>ai</w:t>
      </w:r>
      <w:r w:rsidRPr="00264A1B">
        <w:t>,</w:t>
      </w:r>
      <w:r w:rsidRPr="00264A1B">
        <w:rPr>
          <w:spacing w:val="-3"/>
        </w:rPr>
        <w:t xml:space="preserve"> </w:t>
      </w:r>
      <w:r w:rsidRPr="00264A1B">
        <w:t>hidroksilinim</w:t>
      </w:r>
      <w:r>
        <w:t>ui</w:t>
      </w:r>
      <w:r w:rsidRPr="00264A1B">
        <w:rPr>
          <w:spacing w:val="-3"/>
        </w:rPr>
        <w:t xml:space="preserve"> </w:t>
      </w:r>
      <w:r w:rsidRPr="00264A1B">
        <w:t>ir</w:t>
      </w:r>
      <w:r w:rsidRPr="00264A1B">
        <w:rPr>
          <w:spacing w:val="-2"/>
        </w:rPr>
        <w:t xml:space="preserve"> </w:t>
      </w:r>
      <w:r w:rsidRPr="00264A1B">
        <w:t>N-dealkilinim</w:t>
      </w:r>
      <w:r>
        <w:t>ui</w:t>
      </w:r>
      <w:r w:rsidRPr="00264A1B">
        <w:t>.</w:t>
      </w:r>
      <w:r w:rsidRPr="00264A1B">
        <w:rPr>
          <w:spacing w:val="-3"/>
        </w:rPr>
        <w:t xml:space="preserve"> </w:t>
      </w:r>
      <w:r w:rsidRPr="00264A1B">
        <w:t>Remiantis</w:t>
      </w:r>
      <w:r w:rsidRPr="00264A1B">
        <w:rPr>
          <w:spacing w:val="-5"/>
        </w:rPr>
        <w:t xml:space="preserve"> </w:t>
      </w:r>
      <w:r w:rsidRPr="00264A1B">
        <w:t>tyrimais</w:t>
      </w:r>
      <w:r w:rsidRPr="00264A1B">
        <w:rPr>
          <w:spacing w:val="-3"/>
        </w:rPr>
        <w:t xml:space="preserve"> </w:t>
      </w:r>
      <w:r w:rsidRPr="00264A1B">
        <w:rPr>
          <w:i/>
          <w:iCs/>
        </w:rPr>
        <w:t>in</w:t>
      </w:r>
      <w:r w:rsidRPr="00264A1B">
        <w:rPr>
          <w:i/>
          <w:iCs/>
          <w:spacing w:val="-6"/>
        </w:rPr>
        <w:t xml:space="preserve"> </w:t>
      </w:r>
      <w:r w:rsidRPr="00264A1B">
        <w:rPr>
          <w:i/>
          <w:iCs/>
        </w:rPr>
        <w:t>vitro</w:t>
      </w:r>
      <w:r w:rsidRPr="00264A1B">
        <w:t>,</w:t>
      </w:r>
      <w:r w:rsidRPr="00264A1B">
        <w:rPr>
          <w:spacing w:val="-3"/>
        </w:rPr>
        <w:t xml:space="preserve"> </w:t>
      </w:r>
      <w:r w:rsidRPr="00264A1B">
        <w:t>fermentai</w:t>
      </w:r>
      <w:r w:rsidRPr="00264A1B">
        <w:rPr>
          <w:spacing w:val="-2"/>
        </w:rPr>
        <w:t xml:space="preserve"> </w:t>
      </w:r>
      <w:r w:rsidRPr="00264A1B">
        <w:t>CYP3A4</w:t>
      </w:r>
      <w:r w:rsidRPr="00264A1B">
        <w:rPr>
          <w:spacing w:val="-3"/>
        </w:rPr>
        <w:t xml:space="preserve"> </w:t>
      </w:r>
      <w:r w:rsidRPr="00264A1B">
        <w:t>ir</w:t>
      </w:r>
      <w:r>
        <w:t xml:space="preserve"> </w:t>
      </w:r>
      <w:r w:rsidRPr="00264A1B">
        <w:t xml:space="preserve">CYP2D6 </w:t>
      </w:r>
      <w:r>
        <w:t>dalyvauja</w:t>
      </w:r>
      <w:r w:rsidRPr="00264A1B">
        <w:t xml:space="preserve"> aripiprazolo dehidrogenacij</w:t>
      </w:r>
      <w:r>
        <w:t>oje</w:t>
      </w:r>
      <w:r w:rsidRPr="00264A1B">
        <w:t xml:space="preserve"> ir hidroksilinim</w:t>
      </w:r>
      <w:r>
        <w:t>e</w:t>
      </w:r>
      <w:r w:rsidRPr="00264A1B">
        <w:t>, o N</w:t>
      </w:r>
      <w:r w:rsidR="009534A6">
        <w:noBreakHyphen/>
      </w:r>
      <w:r w:rsidRPr="00264A1B">
        <w:t>dealkilinimą katalizuoja CYP3A4.</w:t>
      </w:r>
      <w:r w:rsidRPr="00264A1B">
        <w:rPr>
          <w:spacing w:val="-3"/>
        </w:rPr>
        <w:t xml:space="preserve"> </w:t>
      </w:r>
      <w:r w:rsidRPr="00264A1B">
        <w:t>Aripiprazolas</w:t>
      </w:r>
      <w:r w:rsidRPr="00264A1B">
        <w:rPr>
          <w:spacing w:val="-3"/>
        </w:rPr>
        <w:t xml:space="preserve"> </w:t>
      </w:r>
      <w:r w:rsidRPr="00264A1B">
        <w:t>yra</w:t>
      </w:r>
      <w:r w:rsidRPr="00264A1B">
        <w:rPr>
          <w:spacing w:val="-5"/>
        </w:rPr>
        <w:t xml:space="preserve"> </w:t>
      </w:r>
      <w:r>
        <w:t>dominuojanti</w:t>
      </w:r>
      <w:r w:rsidRPr="00264A1B">
        <w:rPr>
          <w:spacing w:val="-5"/>
        </w:rPr>
        <w:t xml:space="preserve"> </w:t>
      </w:r>
      <w:r>
        <w:rPr>
          <w:spacing w:val="-5"/>
        </w:rPr>
        <w:t xml:space="preserve">su </w:t>
      </w:r>
      <w:r w:rsidRPr="00264A1B">
        <w:t>ši</w:t>
      </w:r>
      <w:r>
        <w:t>u</w:t>
      </w:r>
      <w:r w:rsidRPr="00264A1B">
        <w:t>o</w:t>
      </w:r>
      <w:r w:rsidRPr="00264A1B">
        <w:rPr>
          <w:spacing w:val="-3"/>
        </w:rPr>
        <w:t xml:space="preserve"> </w:t>
      </w:r>
      <w:r w:rsidRPr="00264A1B">
        <w:t>vaistini</w:t>
      </w:r>
      <w:r>
        <w:t>u</w:t>
      </w:r>
      <w:r w:rsidRPr="00264A1B">
        <w:rPr>
          <w:spacing w:val="-3"/>
        </w:rPr>
        <w:t xml:space="preserve"> </w:t>
      </w:r>
      <w:r w:rsidRPr="00264A1B">
        <w:t>preparat</w:t>
      </w:r>
      <w:r>
        <w:t>u</w:t>
      </w:r>
      <w:r w:rsidRPr="00264A1B">
        <w:rPr>
          <w:spacing w:val="-3"/>
        </w:rPr>
        <w:t xml:space="preserve"> </w:t>
      </w:r>
      <w:r>
        <w:rPr>
          <w:spacing w:val="-3"/>
        </w:rPr>
        <w:t xml:space="preserve">susijusi </w:t>
      </w:r>
      <w:r>
        <w:t>medžiaga</w:t>
      </w:r>
      <w:r w:rsidRPr="00264A1B">
        <w:rPr>
          <w:spacing w:val="-3"/>
        </w:rPr>
        <w:t xml:space="preserve"> </w:t>
      </w:r>
      <w:r w:rsidRPr="00264A1B">
        <w:t>sisteminėje</w:t>
      </w:r>
      <w:r w:rsidRPr="00264A1B">
        <w:rPr>
          <w:spacing w:val="-3"/>
        </w:rPr>
        <w:t xml:space="preserve"> </w:t>
      </w:r>
      <w:r w:rsidRPr="00264A1B">
        <w:t>kraujotakoje.</w:t>
      </w:r>
      <w:r w:rsidRPr="00264A1B">
        <w:rPr>
          <w:spacing w:val="-3"/>
        </w:rPr>
        <w:t xml:space="preserve"> </w:t>
      </w:r>
      <w:r w:rsidRPr="00264A1B">
        <w:t>Paskyrus kelias</w:t>
      </w:r>
      <w:r>
        <w:t xml:space="preserve"> </w:t>
      </w:r>
      <w:r w:rsidRPr="00264A1B">
        <w:t>400</w:t>
      </w:r>
      <w:r>
        <w:t> mg</w:t>
      </w:r>
      <w:r w:rsidRPr="00264A1B">
        <w:t>/300</w:t>
      </w:r>
      <w:r>
        <w:t> mg</w:t>
      </w:r>
      <w:r w:rsidRPr="00264A1B">
        <w:t xml:space="preserve"> </w:t>
      </w:r>
      <w:r w:rsidRPr="00252C20">
        <w:t xml:space="preserve">aripiprazolo pailginto atpalaidavimo injekcinės suspensijos </w:t>
      </w:r>
      <w:r w:rsidRPr="00264A1B">
        <w:t>dozes, veiklusis metabolitas dehidroaripiprazolas sudaro apytiksliai 29,1</w:t>
      </w:r>
      <w:r>
        <w:t>-</w:t>
      </w:r>
      <w:r w:rsidRPr="00264A1B">
        <w:t>32,5</w:t>
      </w:r>
      <w:r>
        <w:t> %</w:t>
      </w:r>
      <w:r w:rsidRPr="00264A1B">
        <w:t xml:space="preserve"> aripiprazolo AUC </w:t>
      </w:r>
      <w:r>
        <w:t xml:space="preserve">kraujo </w:t>
      </w:r>
      <w:r w:rsidRPr="00264A1B">
        <w:t>plazmoje.</w:t>
      </w:r>
    </w:p>
    <w:p w14:paraId="58971DA7" w14:textId="77777777" w:rsidR="00FE4E9E" w:rsidRPr="00264A1B" w:rsidRDefault="00FE4E9E" w:rsidP="00FE4E9E">
      <w:pPr>
        <w:pStyle w:val="Pagrindinistekstas"/>
        <w:kinsoku w:val="0"/>
        <w:overflowPunct w:val="0"/>
      </w:pPr>
    </w:p>
    <w:p w14:paraId="38597EA4" w14:textId="77777777" w:rsidR="00FE4E9E" w:rsidRPr="00264A1B" w:rsidRDefault="00FE4E9E" w:rsidP="00FE4E9E">
      <w:pPr>
        <w:pStyle w:val="Pagrindinistekstas"/>
        <w:kinsoku w:val="0"/>
        <w:overflowPunct w:val="0"/>
        <w:rPr>
          <w:spacing w:val="-2"/>
        </w:rPr>
      </w:pPr>
      <w:r w:rsidRPr="00264A1B">
        <w:rPr>
          <w:spacing w:val="-2"/>
          <w:u w:val="single"/>
        </w:rPr>
        <w:t>Eliminacija</w:t>
      </w:r>
    </w:p>
    <w:p w14:paraId="5C5C18E4" w14:textId="77777777" w:rsidR="00FE4E9E" w:rsidRPr="00264A1B" w:rsidRDefault="00FE4E9E" w:rsidP="00FE4E9E">
      <w:pPr>
        <w:pStyle w:val="Pagrindinistekstas"/>
        <w:kinsoku w:val="0"/>
        <w:overflowPunct w:val="0"/>
      </w:pPr>
      <w:r>
        <w:t>Pavartojus kartotines</w:t>
      </w:r>
      <w:r w:rsidRPr="00264A1B">
        <w:t xml:space="preserve"> </w:t>
      </w:r>
      <w:r>
        <w:rPr>
          <w:spacing w:val="-2"/>
        </w:rPr>
        <w:t>a</w:t>
      </w:r>
      <w:r w:rsidRPr="00B62DB4">
        <w:t xml:space="preserve">ripiprazolo </w:t>
      </w:r>
      <w:r w:rsidRPr="00264A1B">
        <w:t>400</w:t>
      </w:r>
      <w:r>
        <w:t xml:space="preserve"> mg ar </w:t>
      </w:r>
      <w:r w:rsidRPr="00264A1B">
        <w:t>300</w:t>
      </w:r>
      <w:r>
        <w:t> mg</w:t>
      </w:r>
      <w:r w:rsidRPr="00264A1B">
        <w:t xml:space="preserve"> </w:t>
      </w:r>
      <w:r w:rsidRPr="00B62DB4">
        <w:t>pailginto atpalaidavimo injekcinė</w:t>
      </w:r>
      <w:r>
        <w:t>s</w:t>
      </w:r>
      <w:r w:rsidRPr="00B62DB4">
        <w:t xml:space="preserve"> suspensij</w:t>
      </w:r>
      <w:r>
        <w:t>os</w:t>
      </w:r>
      <w:r w:rsidRPr="00B62DB4">
        <w:t xml:space="preserve"> </w:t>
      </w:r>
      <w:r w:rsidRPr="00264A1B">
        <w:t xml:space="preserve">dozes, vidutinis aripiprazolo galutinės </w:t>
      </w:r>
      <w:r>
        <w:t xml:space="preserve">pusinės </w:t>
      </w:r>
      <w:r w:rsidRPr="00264A1B">
        <w:t xml:space="preserve">eliminacijos </w:t>
      </w:r>
      <w:r>
        <w:t xml:space="preserve">laikas </w:t>
      </w:r>
      <w:r w:rsidRPr="00264A1B">
        <w:t>yra atitinkamai 46,5</w:t>
      </w:r>
      <w:r>
        <w:t> dienos</w:t>
      </w:r>
      <w:r w:rsidRPr="00264A1B">
        <w:t xml:space="preserve"> ir 29,9</w:t>
      </w:r>
      <w:r>
        <w:t> dienos</w:t>
      </w:r>
      <w:r w:rsidRPr="00264A1B">
        <w:t>, tikriausiai dėl absorbcijos greičio apribotos kinetikos. Išgėrus vieną [</w:t>
      </w:r>
      <w:r w:rsidRPr="00264A1B">
        <w:rPr>
          <w:vertAlign w:val="superscript"/>
        </w:rPr>
        <w:t>14</w:t>
      </w:r>
      <w:r w:rsidRPr="00264A1B">
        <w:t>C] žymėto aripiprazolo dozę, apie 27</w:t>
      </w:r>
      <w:r>
        <w:t> %</w:t>
      </w:r>
      <w:r w:rsidRPr="00264A1B">
        <w:t xml:space="preserve"> suvartoto radioaktyvumo randama šlapime,</w:t>
      </w:r>
      <w:r w:rsidRPr="00264A1B">
        <w:rPr>
          <w:spacing w:val="-1"/>
        </w:rPr>
        <w:t xml:space="preserve"> </w:t>
      </w:r>
      <w:r w:rsidRPr="00264A1B">
        <w:t>apie</w:t>
      </w:r>
      <w:r w:rsidRPr="00264A1B">
        <w:rPr>
          <w:spacing w:val="-3"/>
        </w:rPr>
        <w:t xml:space="preserve"> </w:t>
      </w:r>
      <w:r w:rsidRPr="00264A1B">
        <w:t>60</w:t>
      </w:r>
      <w:r>
        <w:rPr>
          <w:spacing w:val="-2"/>
        </w:rPr>
        <w:t> %</w:t>
      </w:r>
      <w:r w:rsidRPr="00264A1B">
        <w:rPr>
          <w:spacing w:val="-3"/>
        </w:rPr>
        <w:t xml:space="preserve"> </w:t>
      </w:r>
      <w:r w:rsidRPr="00264A1B">
        <w:t>–</w:t>
      </w:r>
      <w:r w:rsidRPr="00264A1B">
        <w:rPr>
          <w:spacing w:val="-1"/>
        </w:rPr>
        <w:t xml:space="preserve"> </w:t>
      </w:r>
      <w:r w:rsidRPr="00264A1B">
        <w:t>išmatose.</w:t>
      </w:r>
      <w:r w:rsidRPr="00264A1B">
        <w:rPr>
          <w:spacing w:val="-1"/>
        </w:rPr>
        <w:t xml:space="preserve"> </w:t>
      </w:r>
      <w:r w:rsidRPr="00264A1B">
        <w:t>Mažiau</w:t>
      </w:r>
      <w:r w:rsidRPr="00264A1B">
        <w:rPr>
          <w:spacing w:val="-1"/>
        </w:rPr>
        <w:t xml:space="preserve"> </w:t>
      </w:r>
      <w:r w:rsidRPr="00264A1B">
        <w:t>kaip</w:t>
      </w:r>
      <w:r w:rsidRPr="00264A1B">
        <w:rPr>
          <w:spacing w:val="-4"/>
        </w:rPr>
        <w:t xml:space="preserve"> </w:t>
      </w:r>
      <w:r w:rsidRPr="00264A1B">
        <w:t>1</w:t>
      </w:r>
      <w:r>
        <w:rPr>
          <w:spacing w:val="-2"/>
        </w:rPr>
        <w:t> %</w:t>
      </w:r>
      <w:r w:rsidRPr="00264A1B">
        <w:rPr>
          <w:spacing w:val="-3"/>
        </w:rPr>
        <w:t xml:space="preserve"> </w:t>
      </w:r>
      <w:r w:rsidRPr="00264A1B">
        <w:t>nepakitusio</w:t>
      </w:r>
      <w:r w:rsidRPr="00264A1B">
        <w:rPr>
          <w:spacing w:val="-4"/>
        </w:rPr>
        <w:t xml:space="preserve"> </w:t>
      </w:r>
      <w:r w:rsidRPr="00264A1B">
        <w:t>aripiprazolo</w:t>
      </w:r>
      <w:r w:rsidRPr="00264A1B">
        <w:rPr>
          <w:spacing w:val="-1"/>
        </w:rPr>
        <w:t xml:space="preserve"> </w:t>
      </w:r>
      <w:r w:rsidRPr="00264A1B">
        <w:t>išskiriama</w:t>
      </w:r>
      <w:r w:rsidRPr="00264A1B">
        <w:rPr>
          <w:spacing w:val="-1"/>
        </w:rPr>
        <w:t xml:space="preserve"> </w:t>
      </w:r>
      <w:r w:rsidRPr="00264A1B">
        <w:t>su</w:t>
      </w:r>
      <w:r w:rsidRPr="00264A1B">
        <w:rPr>
          <w:spacing w:val="-1"/>
        </w:rPr>
        <w:t xml:space="preserve"> </w:t>
      </w:r>
      <w:r w:rsidRPr="00264A1B">
        <w:t>šlapimu</w:t>
      </w:r>
      <w:r w:rsidRPr="00264A1B">
        <w:rPr>
          <w:spacing w:val="-4"/>
        </w:rPr>
        <w:t xml:space="preserve"> </w:t>
      </w:r>
      <w:r w:rsidRPr="00264A1B">
        <w:t>ir</w:t>
      </w:r>
      <w:r w:rsidRPr="00264A1B">
        <w:rPr>
          <w:spacing w:val="-3"/>
        </w:rPr>
        <w:t xml:space="preserve"> </w:t>
      </w:r>
      <w:r w:rsidRPr="00264A1B">
        <w:t>apie 18</w:t>
      </w:r>
      <w:r>
        <w:t> %</w:t>
      </w:r>
      <w:r w:rsidRPr="00264A1B">
        <w:t xml:space="preserve"> nepakitusio aripiprazolo</w:t>
      </w:r>
      <w:r w:rsidRPr="00264A1B">
        <w:rPr>
          <w:spacing w:val="-1"/>
        </w:rPr>
        <w:t xml:space="preserve"> </w:t>
      </w:r>
      <w:r w:rsidRPr="00264A1B">
        <w:t>randama išmatose.</w:t>
      </w:r>
    </w:p>
    <w:p w14:paraId="5433CF53" w14:textId="77777777" w:rsidR="00FE4E9E" w:rsidRPr="00264A1B" w:rsidRDefault="00FE4E9E" w:rsidP="00FE4E9E">
      <w:pPr>
        <w:pStyle w:val="Pagrindinistekstas"/>
        <w:kinsoku w:val="0"/>
        <w:overflowPunct w:val="0"/>
      </w:pPr>
    </w:p>
    <w:p w14:paraId="62A57D97" w14:textId="77777777" w:rsidR="00FE4E9E" w:rsidRPr="00264A1B" w:rsidRDefault="00A94A8A" w:rsidP="00FE4E9E">
      <w:pPr>
        <w:pStyle w:val="Pagrindinistekstas"/>
        <w:kinsoku w:val="0"/>
        <w:overflowPunct w:val="0"/>
      </w:pPr>
      <w:r>
        <w:rPr>
          <w:u w:val="single"/>
        </w:rPr>
        <w:t>Ypatingos populiacijos</w:t>
      </w:r>
    </w:p>
    <w:p w14:paraId="01CFECEA" w14:textId="77777777" w:rsidR="00FE4E9E" w:rsidRPr="00264A1B" w:rsidRDefault="00FE4E9E" w:rsidP="00FE4E9E">
      <w:pPr>
        <w:pStyle w:val="Pagrindinistekstas"/>
        <w:kinsoku w:val="0"/>
        <w:overflowPunct w:val="0"/>
      </w:pPr>
    </w:p>
    <w:p w14:paraId="20C0856E" w14:textId="77777777" w:rsidR="00FE4E9E" w:rsidRPr="00264A1B" w:rsidRDefault="00FE4E9E" w:rsidP="00FE4E9E">
      <w:pPr>
        <w:pStyle w:val="Pagrindinistekstas"/>
        <w:kinsoku w:val="0"/>
        <w:overflowPunct w:val="0"/>
        <w:rPr>
          <w:i/>
          <w:iCs/>
          <w:spacing w:val="-2"/>
        </w:rPr>
      </w:pPr>
      <w:r w:rsidRPr="00264A1B">
        <w:rPr>
          <w:i/>
          <w:iCs/>
        </w:rPr>
        <w:t>Pacientai,</w:t>
      </w:r>
      <w:r w:rsidRPr="00264A1B">
        <w:rPr>
          <w:i/>
          <w:iCs/>
          <w:spacing w:val="-6"/>
        </w:rPr>
        <w:t xml:space="preserve"> </w:t>
      </w:r>
      <w:r w:rsidRPr="00264A1B">
        <w:rPr>
          <w:i/>
          <w:iCs/>
        </w:rPr>
        <w:t>kurių</w:t>
      </w:r>
      <w:r w:rsidRPr="00264A1B">
        <w:rPr>
          <w:i/>
          <w:iCs/>
          <w:spacing w:val="-8"/>
        </w:rPr>
        <w:t xml:space="preserve"> </w:t>
      </w:r>
      <w:r w:rsidRPr="00264A1B">
        <w:rPr>
          <w:i/>
          <w:iCs/>
        </w:rPr>
        <w:t>CYP2D6</w:t>
      </w:r>
      <w:r w:rsidRPr="00264A1B">
        <w:rPr>
          <w:i/>
          <w:iCs/>
          <w:spacing w:val="-5"/>
        </w:rPr>
        <w:t xml:space="preserve"> </w:t>
      </w:r>
      <w:r w:rsidRPr="00264A1B">
        <w:rPr>
          <w:i/>
          <w:iCs/>
          <w:spacing w:val="-2"/>
        </w:rPr>
        <w:t>metabolizmas</w:t>
      </w:r>
      <w:r>
        <w:rPr>
          <w:i/>
          <w:iCs/>
          <w:spacing w:val="-2"/>
        </w:rPr>
        <w:t xml:space="preserve"> yra silpnas</w:t>
      </w:r>
    </w:p>
    <w:p w14:paraId="14CB9E30" w14:textId="77777777" w:rsidR="00FE4E9E" w:rsidRDefault="00FE4E9E" w:rsidP="00FE4E9E">
      <w:pPr>
        <w:pStyle w:val="Pagrindinistekstas"/>
        <w:kinsoku w:val="0"/>
        <w:overflowPunct w:val="0"/>
      </w:pPr>
      <w:r w:rsidRPr="00264A1B">
        <w:t>Remiantis</w:t>
      </w:r>
      <w:r w:rsidRPr="00264A1B">
        <w:rPr>
          <w:spacing w:val="-2"/>
        </w:rPr>
        <w:t xml:space="preserve"> </w:t>
      </w:r>
      <w:r w:rsidRPr="00252C20">
        <w:t xml:space="preserve">aripiprazolo </w:t>
      </w:r>
      <w:r w:rsidRPr="00264A1B">
        <w:t>400</w:t>
      </w:r>
      <w:r>
        <w:rPr>
          <w:spacing w:val="-5"/>
        </w:rPr>
        <w:t> mg</w:t>
      </w:r>
      <w:r w:rsidRPr="00264A1B">
        <w:t>/300</w:t>
      </w:r>
      <w:r>
        <w:rPr>
          <w:spacing w:val="-5"/>
        </w:rPr>
        <w:t> mg</w:t>
      </w:r>
      <w:r w:rsidRPr="00264A1B">
        <w:rPr>
          <w:spacing w:val="-2"/>
        </w:rPr>
        <w:t xml:space="preserve"> </w:t>
      </w:r>
      <w:r w:rsidRPr="00252C20">
        <w:t>pailginto atpalaidavimo injekcinės suspensijos</w:t>
      </w:r>
      <w:r w:rsidRPr="00264A1B">
        <w:rPr>
          <w:spacing w:val="-2"/>
        </w:rPr>
        <w:t xml:space="preserve"> </w:t>
      </w:r>
      <w:r w:rsidRPr="00264A1B">
        <w:t>populiacijos</w:t>
      </w:r>
      <w:r w:rsidRPr="00264A1B">
        <w:rPr>
          <w:spacing w:val="-4"/>
        </w:rPr>
        <w:t xml:space="preserve"> </w:t>
      </w:r>
      <w:r w:rsidRPr="00264A1B">
        <w:t>farmakokinetikos</w:t>
      </w:r>
      <w:r w:rsidRPr="00264A1B">
        <w:rPr>
          <w:spacing w:val="-2"/>
        </w:rPr>
        <w:t xml:space="preserve"> </w:t>
      </w:r>
      <w:r w:rsidRPr="00264A1B">
        <w:t>vertinimu,</w:t>
      </w:r>
      <w:r w:rsidRPr="00264A1B">
        <w:rPr>
          <w:spacing w:val="-5"/>
        </w:rPr>
        <w:t xml:space="preserve"> </w:t>
      </w:r>
      <w:r w:rsidRPr="00264A1B">
        <w:t>bendras</w:t>
      </w:r>
      <w:r w:rsidRPr="00264A1B">
        <w:rPr>
          <w:spacing w:val="-4"/>
        </w:rPr>
        <w:t xml:space="preserve"> </w:t>
      </w:r>
      <w:r w:rsidRPr="00264A1B">
        <w:t>viso kūno aripiprazolo klirensas buvo 3,71</w:t>
      </w:r>
      <w:r>
        <w:t> </w:t>
      </w:r>
      <w:r w:rsidRPr="00264A1B">
        <w:t>l/</w:t>
      </w:r>
      <w:r>
        <w:t>val.</w:t>
      </w:r>
      <w:r w:rsidRPr="00264A1B">
        <w:t xml:space="preserve"> pacientams, kurių CYP2D6 metabolizmas normalus ir maždaug 1,88</w:t>
      </w:r>
      <w:r w:rsidR="00A94A8A">
        <w:t> </w:t>
      </w:r>
      <w:r w:rsidRPr="00264A1B">
        <w:t>l/</w:t>
      </w:r>
      <w:r>
        <w:t>val.</w:t>
      </w:r>
      <w:r w:rsidRPr="00264A1B">
        <w:t xml:space="preserve"> (apytiksliai 50</w:t>
      </w:r>
      <w:r>
        <w:t> %</w:t>
      </w:r>
      <w:r w:rsidRPr="00264A1B">
        <w:t xml:space="preserve"> mažesnis) pacientams, kurių CYP2D6 metabolizmas yra </w:t>
      </w:r>
      <w:r>
        <w:t>silpnas</w:t>
      </w:r>
      <w:r w:rsidRPr="00264A1B">
        <w:t xml:space="preserve"> (dozavimo rekomendacijas žr. 4.2</w:t>
      </w:r>
      <w:r>
        <w:t> skyrių</w:t>
      </w:r>
      <w:r w:rsidRPr="00264A1B">
        <w:t>).</w:t>
      </w:r>
    </w:p>
    <w:p w14:paraId="62805E05" w14:textId="77777777" w:rsidR="00FE4E9E" w:rsidRPr="00264A1B" w:rsidRDefault="00FE4E9E" w:rsidP="00FE4E9E">
      <w:pPr>
        <w:pStyle w:val="Pagrindinistekstas"/>
        <w:kinsoku w:val="0"/>
        <w:overflowPunct w:val="0"/>
      </w:pPr>
    </w:p>
    <w:p w14:paraId="71A3C3B3" w14:textId="77777777" w:rsidR="00FE4E9E" w:rsidRPr="00264A1B" w:rsidRDefault="00FE4E9E" w:rsidP="00FE4E9E">
      <w:pPr>
        <w:pStyle w:val="Pagrindinistekstas"/>
        <w:kinsoku w:val="0"/>
        <w:overflowPunct w:val="0"/>
        <w:rPr>
          <w:i/>
          <w:iCs/>
          <w:spacing w:val="-2"/>
        </w:rPr>
      </w:pPr>
      <w:r w:rsidRPr="00264A1B">
        <w:rPr>
          <w:i/>
          <w:iCs/>
        </w:rPr>
        <w:t>Senyvi</w:t>
      </w:r>
      <w:r w:rsidRPr="00264A1B">
        <w:rPr>
          <w:i/>
          <w:iCs/>
          <w:spacing w:val="-1"/>
        </w:rPr>
        <w:t xml:space="preserve"> </w:t>
      </w:r>
      <w:r w:rsidRPr="00264A1B">
        <w:rPr>
          <w:i/>
          <w:iCs/>
          <w:spacing w:val="-2"/>
        </w:rPr>
        <w:t>pacientai</w:t>
      </w:r>
    </w:p>
    <w:p w14:paraId="32979AB8" w14:textId="77777777" w:rsidR="00FE4E9E" w:rsidRPr="00264A1B" w:rsidRDefault="00FE4E9E" w:rsidP="00FE4E9E">
      <w:pPr>
        <w:pStyle w:val="Pagrindinistekstas"/>
        <w:kinsoku w:val="0"/>
        <w:overflowPunct w:val="0"/>
      </w:pPr>
      <w:r w:rsidRPr="00264A1B">
        <w:t>Paskyrus</w:t>
      </w:r>
      <w:r w:rsidRPr="00264A1B">
        <w:rPr>
          <w:spacing w:val="-3"/>
        </w:rPr>
        <w:t xml:space="preserve"> </w:t>
      </w:r>
      <w:r w:rsidRPr="00264A1B">
        <w:t>geriamojo</w:t>
      </w:r>
      <w:r w:rsidRPr="00264A1B">
        <w:rPr>
          <w:spacing w:val="-6"/>
        </w:rPr>
        <w:t xml:space="preserve"> </w:t>
      </w:r>
      <w:r w:rsidRPr="00264A1B">
        <w:t>aripiprazolo,</w:t>
      </w:r>
      <w:r w:rsidRPr="00264A1B">
        <w:rPr>
          <w:spacing w:val="-3"/>
        </w:rPr>
        <w:t xml:space="preserve"> </w:t>
      </w:r>
      <w:r w:rsidRPr="00264A1B">
        <w:t>nenustatyta</w:t>
      </w:r>
      <w:r w:rsidRPr="00264A1B">
        <w:rPr>
          <w:spacing w:val="-5"/>
        </w:rPr>
        <w:t xml:space="preserve"> </w:t>
      </w:r>
      <w:r w:rsidRPr="00264A1B">
        <w:t>aripiprazolo</w:t>
      </w:r>
      <w:r w:rsidRPr="00264A1B">
        <w:rPr>
          <w:spacing w:val="-3"/>
        </w:rPr>
        <w:t xml:space="preserve"> </w:t>
      </w:r>
      <w:r w:rsidRPr="00264A1B">
        <w:t>farmakokinetikos</w:t>
      </w:r>
      <w:r w:rsidRPr="00264A1B">
        <w:rPr>
          <w:spacing w:val="-5"/>
        </w:rPr>
        <w:t xml:space="preserve"> </w:t>
      </w:r>
      <w:r w:rsidRPr="00264A1B">
        <w:t>skirtumų</w:t>
      </w:r>
      <w:r w:rsidRPr="00264A1B">
        <w:rPr>
          <w:spacing w:val="-3"/>
        </w:rPr>
        <w:t xml:space="preserve"> </w:t>
      </w:r>
      <w:r w:rsidRPr="00264A1B">
        <w:t>tarp</w:t>
      </w:r>
      <w:r w:rsidRPr="00264A1B">
        <w:rPr>
          <w:spacing w:val="-6"/>
        </w:rPr>
        <w:t xml:space="preserve"> </w:t>
      </w:r>
      <w:r w:rsidRPr="00264A1B">
        <w:t>sveikų senyvų ir jaunų suaugusių tiriamųjų. Taip pat amžiaus poveikio nenustatyta šizofrenija sergan</w:t>
      </w:r>
      <w:r>
        <w:t>tiems</w:t>
      </w:r>
      <w:r w:rsidRPr="00264A1B">
        <w:t xml:space="preserve"> pacient</w:t>
      </w:r>
      <w:r>
        <w:t>ams skiriamo</w:t>
      </w:r>
      <w:r w:rsidRPr="00264A1B">
        <w:t xml:space="preserve"> </w:t>
      </w:r>
      <w:r w:rsidRPr="00252C20">
        <w:t xml:space="preserve">aripiprazolo </w:t>
      </w:r>
      <w:r w:rsidRPr="00264A1B">
        <w:t>400</w:t>
      </w:r>
      <w:r>
        <w:t> mg</w:t>
      </w:r>
      <w:r w:rsidRPr="00264A1B">
        <w:t>/300</w:t>
      </w:r>
      <w:r>
        <w:t> mg</w:t>
      </w:r>
      <w:r w:rsidRPr="00264A1B">
        <w:t xml:space="preserve"> </w:t>
      </w:r>
      <w:r w:rsidRPr="00252C20">
        <w:t xml:space="preserve">pailginto atpalaidavimo injekcinės suspensijos </w:t>
      </w:r>
      <w:r w:rsidRPr="00264A1B">
        <w:t>populiacijos farmakokinetikos analizė</w:t>
      </w:r>
      <w:r>
        <w:t>s metu</w:t>
      </w:r>
      <w:r w:rsidRPr="00264A1B">
        <w:t>.</w:t>
      </w:r>
    </w:p>
    <w:p w14:paraId="7D1765DF" w14:textId="77777777" w:rsidR="00FE4E9E" w:rsidRPr="00264A1B" w:rsidRDefault="00FE4E9E" w:rsidP="00FE4E9E">
      <w:pPr>
        <w:pStyle w:val="Pagrindinistekstas"/>
        <w:kinsoku w:val="0"/>
        <w:overflowPunct w:val="0"/>
      </w:pPr>
    </w:p>
    <w:p w14:paraId="05AC24D6" w14:textId="77777777" w:rsidR="00FE4E9E" w:rsidRPr="00264A1B" w:rsidRDefault="00FE4E9E" w:rsidP="00FE4E9E">
      <w:pPr>
        <w:pStyle w:val="Pagrindinistekstas"/>
        <w:kinsoku w:val="0"/>
        <w:overflowPunct w:val="0"/>
        <w:rPr>
          <w:i/>
          <w:iCs/>
          <w:spacing w:val="-2"/>
        </w:rPr>
      </w:pPr>
      <w:r w:rsidRPr="00264A1B">
        <w:rPr>
          <w:i/>
          <w:iCs/>
          <w:spacing w:val="-2"/>
        </w:rPr>
        <w:t>Lytis</w:t>
      </w:r>
    </w:p>
    <w:p w14:paraId="380DCCEE" w14:textId="77777777" w:rsidR="00FE4E9E" w:rsidRDefault="00FE4E9E" w:rsidP="00FE4E9E">
      <w:pPr>
        <w:pStyle w:val="Pagrindinistekstas"/>
        <w:kinsoku w:val="0"/>
        <w:overflowPunct w:val="0"/>
        <w:rPr>
          <w:spacing w:val="-2"/>
        </w:rPr>
      </w:pPr>
      <w:r>
        <w:t>Pavartojus</w:t>
      </w:r>
      <w:r w:rsidRPr="00264A1B">
        <w:t xml:space="preserve"> geriamojo aripiprazolo, nenustatyta aripiprazolo farmakokinetikos skirtumų tarp sveikų tiriamųjų</w:t>
      </w:r>
      <w:r w:rsidRPr="00264A1B">
        <w:rPr>
          <w:spacing w:val="-2"/>
        </w:rPr>
        <w:t xml:space="preserve"> </w:t>
      </w:r>
      <w:r w:rsidRPr="00264A1B">
        <w:t>vyrų</w:t>
      </w:r>
      <w:r w:rsidRPr="00264A1B">
        <w:rPr>
          <w:spacing w:val="-5"/>
        </w:rPr>
        <w:t xml:space="preserve"> </w:t>
      </w:r>
      <w:r w:rsidRPr="00264A1B">
        <w:t>ir</w:t>
      </w:r>
      <w:r w:rsidRPr="00264A1B">
        <w:rPr>
          <w:spacing w:val="-4"/>
        </w:rPr>
        <w:t xml:space="preserve"> </w:t>
      </w:r>
      <w:r w:rsidRPr="00264A1B">
        <w:t>moterų.</w:t>
      </w:r>
      <w:r w:rsidRPr="00264A1B">
        <w:rPr>
          <w:spacing w:val="-2"/>
        </w:rPr>
        <w:t xml:space="preserve"> </w:t>
      </w:r>
      <w:r w:rsidRPr="00264A1B">
        <w:t>Taip</w:t>
      </w:r>
      <w:r w:rsidRPr="00264A1B">
        <w:rPr>
          <w:spacing w:val="-2"/>
        </w:rPr>
        <w:t xml:space="preserve"> </w:t>
      </w:r>
      <w:r w:rsidRPr="00264A1B">
        <w:t>pat</w:t>
      </w:r>
      <w:r w:rsidRPr="00264A1B">
        <w:rPr>
          <w:spacing w:val="-1"/>
        </w:rPr>
        <w:t xml:space="preserve"> </w:t>
      </w:r>
      <w:r w:rsidRPr="00264A1B">
        <w:t>nenustatyta</w:t>
      </w:r>
      <w:r w:rsidRPr="00264A1B">
        <w:rPr>
          <w:spacing w:val="-2"/>
        </w:rPr>
        <w:t xml:space="preserve"> </w:t>
      </w:r>
      <w:r w:rsidRPr="00264A1B">
        <w:t>kliniškai</w:t>
      </w:r>
      <w:r w:rsidRPr="00264A1B">
        <w:rPr>
          <w:spacing w:val="-1"/>
        </w:rPr>
        <w:t xml:space="preserve"> </w:t>
      </w:r>
      <w:r w:rsidRPr="00264A1B">
        <w:t>reikšmingos</w:t>
      </w:r>
      <w:r w:rsidRPr="00264A1B">
        <w:rPr>
          <w:spacing w:val="-4"/>
        </w:rPr>
        <w:t xml:space="preserve"> </w:t>
      </w:r>
      <w:r w:rsidRPr="00264A1B">
        <w:t>lyties</w:t>
      </w:r>
      <w:r w:rsidRPr="00264A1B">
        <w:rPr>
          <w:spacing w:val="-4"/>
        </w:rPr>
        <w:t xml:space="preserve"> </w:t>
      </w:r>
      <w:r w:rsidRPr="00264A1B">
        <w:t>įtakos</w:t>
      </w:r>
      <w:r w:rsidRPr="00264A1B">
        <w:rPr>
          <w:spacing w:val="-2"/>
        </w:rPr>
        <w:t xml:space="preserve"> </w:t>
      </w:r>
      <w:r w:rsidRPr="00264A1B">
        <w:t>šizofrenija</w:t>
      </w:r>
      <w:r w:rsidRPr="00264A1B">
        <w:rPr>
          <w:spacing w:val="-2"/>
        </w:rPr>
        <w:t xml:space="preserve"> </w:t>
      </w:r>
      <w:r w:rsidRPr="00264A1B">
        <w:t>sergančių pacientų</w:t>
      </w:r>
      <w:r w:rsidRPr="00264A1B">
        <w:rPr>
          <w:spacing w:val="-9"/>
        </w:rPr>
        <w:t xml:space="preserve"> </w:t>
      </w:r>
      <w:r w:rsidRPr="00264A1B">
        <w:t>klinikinių</w:t>
      </w:r>
      <w:r w:rsidRPr="00264A1B">
        <w:rPr>
          <w:spacing w:val="-6"/>
        </w:rPr>
        <w:t xml:space="preserve"> </w:t>
      </w:r>
      <w:r w:rsidRPr="00264A1B">
        <w:t>tyrimų</w:t>
      </w:r>
      <w:r w:rsidRPr="00264A1B">
        <w:rPr>
          <w:spacing w:val="-6"/>
        </w:rPr>
        <w:t xml:space="preserve"> </w:t>
      </w:r>
      <w:r w:rsidRPr="00252C20">
        <w:t xml:space="preserve">aripiprazolo </w:t>
      </w:r>
      <w:r w:rsidRPr="00264A1B">
        <w:t>400</w:t>
      </w:r>
      <w:r>
        <w:rPr>
          <w:spacing w:val="-5"/>
        </w:rPr>
        <w:t> mg</w:t>
      </w:r>
      <w:r w:rsidRPr="00264A1B">
        <w:t>/300</w:t>
      </w:r>
      <w:r>
        <w:rPr>
          <w:spacing w:val="-3"/>
        </w:rPr>
        <w:t> mg</w:t>
      </w:r>
      <w:r w:rsidRPr="00264A1B">
        <w:rPr>
          <w:spacing w:val="-7"/>
        </w:rPr>
        <w:t xml:space="preserve"> </w:t>
      </w:r>
      <w:r w:rsidRPr="00252C20">
        <w:t xml:space="preserve">pailginto atpalaidavimo injekcinės suspensijos </w:t>
      </w:r>
      <w:r w:rsidRPr="00264A1B">
        <w:t>populiacijos</w:t>
      </w:r>
      <w:r w:rsidRPr="00264A1B">
        <w:rPr>
          <w:spacing w:val="-5"/>
        </w:rPr>
        <w:t xml:space="preserve"> </w:t>
      </w:r>
      <w:r w:rsidRPr="00264A1B">
        <w:t>farmakokinetikos</w:t>
      </w:r>
      <w:r w:rsidRPr="00264A1B">
        <w:rPr>
          <w:spacing w:val="-3"/>
        </w:rPr>
        <w:t xml:space="preserve"> </w:t>
      </w:r>
      <w:r w:rsidRPr="00264A1B">
        <w:rPr>
          <w:spacing w:val="-2"/>
        </w:rPr>
        <w:t>analizėje.</w:t>
      </w:r>
    </w:p>
    <w:p w14:paraId="047BA03B" w14:textId="77777777" w:rsidR="00FE4E9E" w:rsidRPr="00264A1B" w:rsidRDefault="00FE4E9E" w:rsidP="00FE4E9E">
      <w:pPr>
        <w:pStyle w:val="Pagrindinistekstas"/>
        <w:kinsoku w:val="0"/>
        <w:overflowPunct w:val="0"/>
        <w:rPr>
          <w:spacing w:val="-2"/>
        </w:rPr>
      </w:pPr>
    </w:p>
    <w:p w14:paraId="15BE9BC7" w14:textId="77777777" w:rsidR="00FE4E9E" w:rsidRPr="00264A1B" w:rsidRDefault="00FE4E9E" w:rsidP="00FE4E9E">
      <w:pPr>
        <w:pStyle w:val="Pagrindinistekstas"/>
        <w:kinsoku w:val="0"/>
        <w:overflowPunct w:val="0"/>
        <w:rPr>
          <w:i/>
          <w:iCs/>
          <w:spacing w:val="-2"/>
        </w:rPr>
      </w:pPr>
      <w:r w:rsidRPr="00264A1B">
        <w:rPr>
          <w:i/>
          <w:iCs/>
          <w:spacing w:val="-2"/>
        </w:rPr>
        <w:t>Rūkymas</w:t>
      </w:r>
    </w:p>
    <w:p w14:paraId="4C6AD871" w14:textId="77777777" w:rsidR="00FE4E9E" w:rsidRDefault="00FE4E9E" w:rsidP="00FE4E9E">
      <w:pPr>
        <w:pStyle w:val="Pagrindinistekstas"/>
        <w:kinsoku w:val="0"/>
        <w:overflowPunct w:val="0"/>
      </w:pPr>
      <w:r w:rsidRPr="00264A1B">
        <w:t>Geriamojo</w:t>
      </w:r>
      <w:r w:rsidRPr="00264A1B">
        <w:rPr>
          <w:spacing w:val="-4"/>
        </w:rPr>
        <w:t xml:space="preserve"> </w:t>
      </w:r>
      <w:r w:rsidRPr="00264A1B">
        <w:t>aripiprazolo</w:t>
      </w:r>
      <w:r w:rsidRPr="00264A1B">
        <w:rPr>
          <w:spacing w:val="-4"/>
        </w:rPr>
        <w:t xml:space="preserve"> </w:t>
      </w:r>
      <w:r w:rsidRPr="00264A1B">
        <w:t>populiacijos</w:t>
      </w:r>
      <w:r w:rsidRPr="00264A1B">
        <w:rPr>
          <w:spacing w:val="-6"/>
        </w:rPr>
        <w:t xml:space="preserve"> </w:t>
      </w:r>
      <w:r w:rsidRPr="00264A1B">
        <w:t>farmakokinetikos</w:t>
      </w:r>
      <w:r w:rsidRPr="00264A1B">
        <w:rPr>
          <w:spacing w:val="-6"/>
        </w:rPr>
        <w:t xml:space="preserve"> </w:t>
      </w:r>
      <w:r w:rsidRPr="00264A1B">
        <w:t>vertinimas</w:t>
      </w:r>
      <w:r w:rsidRPr="00264A1B">
        <w:rPr>
          <w:spacing w:val="-4"/>
        </w:rPr>
        <w:t xml:space="preserve"> </w:t>
      </w:r>
      <w:r>
        <w:t>neparodė</w:t>
      </w:r>
      <w:r w:rsidRPr="00264A1B">
        <w:rPr>
          <w:spacing w:val="-4"/>
        </w:rPr>
        <w:t xml:space="preserve"> </w:t>
      </w:r>
      <w:r w:rsidRPr="00264A1B">
        <w:t>kliniškai</w:t>
      </w:r>
      <w:r w:rsidRPr="00264A1B">
        <w:rPr>
          <w:spacing w:val="-6"/>
        </w:rPr>
        <w:t xml:space="preserve"> </w:t>
      </w:r>
      <w:r w:rsidRPr="00264A1B">
        <w:t>reikšmingo rūkymo poveikio aripiprazolo farmakokinetikai.</w:t>
      </w:r>
    </w:p>
    <w:p w14:paraId="39FE34E7" w14:textId="77777777" w:rsidR="00FE4E9E" w:rsidRPr="00264A1B" w:rsidRDefault="00FE4E9E" w:rsidP="00FE4E9E">
      <w:pPr>
        <w:pStyle w:val="Pagrindinistekstas"/>
        <w:kinsoku w:val="0"/>
        <w:overflowPunct w:val="0"/>
      </w:pPr>
    </w:p>
    <w:p w14:paraId="68405131" w14:textId="77777777" w:rsidR="00FE4E9E" w:rsidRPr="00264A1B" w:rsidRDefault="00FE4E9E" w:rsidP="00FE4E9E">
      <w:pPr>
        <w:pStyle w:val="Pagrindinistekstas"/>
        <w:kinsoku w:val="0"/>
        <w:overflowPunct w:val="0"/>
        <w:rPr>
          <w:i/>
          <w:iCs/>
          <w:spacing w:val="-4"/>
        </w:rPr>
      </w:pPr>
      <w:r w:rsidRPr="00264A1B">
        <w:rPr>
          <w:i/>
          <w:iCs/>
          <w:spacing w:val="-4"/>
        </w:rPr>
        <w:t>Rasė</w:t>
      </w:r>
    </w:p>
    <w:p w14:paraId="0677A563" w14:textId="77777777" w:rsidR="00FE4E9E" w:rsidRDefault="00FE4E9E" w:rsidP="00FE4E9E">
      <w:pPr>
        <w:pStyle w:val="Pagrindinistekstas"/>
        <w:kinsoku w:val="0"/>
        <w:overflowPunct w:val="0"/>
      </w:pPr>
      <w:r w:rsidRPr="00264A1B">
        <w:t>Populiacijos</w:t>
      </w:r>
      <w:r w:rsidRPr="00264A1B">
        <w:rPr>
          <w:spacing w:val="-3"/>
        </w:rPr>
        <w:t xml:space="preserve"> </w:t>
      </w:r>
      <w:r w:rsidRPr="00264A1B">
        <w:t>farmakokinetikos</w:t>
      </w:r>
      <w:r w:rsidRPr="00264A1B">
        <w:rPr>
          <w:spacing w:val="-3"/>
        </w:rPr>
        <w:t xml:space="preserve"> </w:t>
      </w:r>
      <w:r w:rsidRPr="00264A1B">
        <w:t>vertinimas</w:t>
      </w:r>
      <w:r w:rsidRPr="00264A1B">
        <w:rPr>
          <w:spacing w:val="-3"/>
        </w:rPr>
        <w:t xml:space="preserve"> </w:t>
      </w:r>
      <w:r>
        <w:t>neparodė</w:t>
      </w:r>
      <w:r w:rsidRPr="00264A1B">
        <w:rPr>
          <w:spacing w:val="-3"/>
        </w:rPr>
        <w:t xml:space="preserve"> </w:t>
      </w:r>
      <w:r w:rsidRPr="00264A1B">
        <w:t>su</w:t>
      </w:r>
      <w:r w:rsidRPr="00264A1B">
        <w:rPr>
          <w:spacing w:val="-6"/>
        </w:rPr>
        <w:t xml:space="preserve"> </w:t>
      </w:r>
      <w:r w:rsidRPr="00264A1B">
        <w:t>rase</w:t>
      </w:r>
      <w:r w:rsidRPr="00264A1B">
        <w:rPr>
          <w:spacing w:val="-5"/>
        </w:rPr>
        <w:t xml:space="preserve"> </w:t>
      </w:r>
      <w:r w:rsidRPr="00264A1B">
        <w:t>susijusių</w:t>
      </w:r>
      <w:r w:rsidRPr="00264A1B">
        <w:rPr>
          <w:spacing w:val="-3"/>
        </w:rPr>
        <w:t xml:space="preserve"> </w:t>
      </w:r>
      <w:r w:rsidRPr="00264A1B">
        <w:t>aripiprazolo</w:t>
      </w:r>
      <w:r w:rsidRPr="00264A1B">
        <w:rPr>
          <w:spacing w:val="-6"/>
        </w:rPr>
        <w:t xml:space="preserve"> </w:t>
      </w:r>
      <w:r w:rsidRPr="00264A1B">
        <w:t>farmakokinetikos skirtumų.</w:t>
      </w:r>
    </w:p>
    <w:p w14:paraId="37107F9D" w14:textId="77777777" w:rsidR="00FE4E9E" w:rsidRPr="00264A1B" w:rsidRDefault="00FE4E9E" w:rsidP="00FE4E9E">
      <w:pPr>
        <w:pStyle w:val="Pagrindinistekstas"/>
        <w:kinsoku w:val="0"/>
        <w:overflowPunct w:val="0"/>
      </w:pPr>
    </w:p>
    <w:p w14:paraId="0EFC69CD" w14:textId="77777777" w:rsidR="00FE4E9E" w:rsidRPr="00C44355" w:rsidRDefault="00FE4E9E" w:rsidP="00FE4E9E">
      <w:pPr>
        <w:pStyle w:val="Pagrindinistekstas"/>
        <w:kinsoku w:val="0"/>
        <w:overflowPunct w:val="0"/>
        <w:rPr>
          <w:spacing w:val="-2"/>
          <w:u w:val="single"/>
        </w:rPr>
      </w:pPr>
      <w:r w:rsidRPr="00C44355">
        <w:rPr>
          <w:u w:val="single"/>
        </w:rPr>
        <w:t>Sutrikusi inkstų</w:t>
      </w:r>
      <w:r w:rsidRPr="00C44355">
        <w:rPr>
          <w:spacing w:val="-5"/>
          <w:u w:val="single"/>
        </w:rPr>
        <w:t xml:space="preserve"> </w:t>
      </w:r>
      <w:r w:rsidRPr="00C44355">
        <w:rPr>
          <w:u w:val="single"/>
        </w:rPr>
        <w:t>funkcija</w:t>
      </w:r>
    </w:p>
    <w:p w14:paraId="0473A70E" w14:textId="77777777" w:rsidR="00FE4E9E" w:rsidRDefault="00FE4E9E" w:rsidP="00FE4E9E">
      <w:pPr>
        <w:pStyle w:val="Pagrindinistekstas"/>
        <w:kinsoku w:val="0"/>
        <w:overflowPunct w:val="0"/>
      </w:pPr>
      <w:r w:rsidRPr="00264A1B">
        <w:t>Vienos dozės geriamojo aripiprazolo tyrime nustatyta, kad aripiprazolo ir dehidroaripiprazolo farmakokinetikos</w:t>
      </w:r>
      <w:r w:rsidRPr="00264A1B">
        <w:rPr>
          <w:spacing w:val="-4"/>
        </w:rPr>
        <w:t xml:space="preserve"> </w:t>
      </w:r>
      <w:r w:rsidRPr="00264A1B">
        <w:t>savybės</w:t>
      </w:r>
      <w:r w:rsidRPr="00264A1B">
        <w:rPr>
          <w:spacing w:val="-4"/>
        </w:rPr>
        <w:t xml:space="preserve"> </w:t>
      </w:r>
      <w:r w:rsidRPr="00264A1B">
        <w:t>pacient</w:t>
      </w:r>
      <w:r>
        <w:t>ams</w:t>
      </w:r>
      <w:r w:rsidRPr="00264A1B">
        <w:t>,</w:t>
      </w:r>
      <w:r w:rsidRPr="00264A1B">
        <w:rPr>
          <w:spacing w:val="-5"/>
        </w:rPr>
        <w:t xml:space="preserve"> </w:t>
      </w:r>
      <w:r w:rsidRPr="00264A1B">
        <w:t>sergan</w:t>
      </w:r>
      <w:r>
        <w:t>tiems</w:t>
      </w:r>
      <w:r w:rsidRPr="00264A1B">
        <w:rPr>
          <w:spacing w:val="-2"/>
        </w:rPr>
        <w:t xml:space="preserve"> </w:t>
      </w:r>
      <w:r w:rsidRPr="00264A1B">
        <w:t>sunkia</w:t>
      </w:r>
      <w:r w:rsidRPr="00264A1B">
        <w:rPr>
          <w:spacing w:val="-4"/>
        </w:rPr>
        <w:t xml:space="preserve"> </w:t>
      </w:r>
      <w:r w:rsidRPr="00264A1B">
        <w:t>inkstų</w:t>
      </w:r>
      <w:r w:rsidRPr="00264A1B">
        <w:rPr>
          <w:spacing w:val="-2"/>
        </w:rPr>
        <w:t xml:space="preserve"> </w:t>
      </w:r>
      <w:r w:rsidRPr="00264A1B">
        <w:t>liga,</w:t>
      </w:r>
      <w:r w:rsidRPr="00264A1B">
        <w:rPr>
          <w:spacing w:val="-2"/>
        </w:rPr>
        <w:t xml:space="preserve"> </w:t>
      </w:r>
      <w:r>
        <w:rPr>
          <w:spacing w:val="-2"/>
        </w:rPr>
        <w:t xml:space="preserve">yra panašios į nustatytas </w:t>
      </w:r>
      <w:r w:rsidRPr="00264A1B">
        <w:t>jaun</w:t>
      </w:r>
      <w:r>
        <w:t>iem</w:t>
      </w:r>
      <w:r w:rsidRPr="00264A1B">
        <w:t>s sveik</w:t>
      </w:r>
      <w:r>
        <w:t>iem</w:t>
      </w:r>
      <w:r w:rsidRPr="00264A1B">
        <w:t>s tiriam</w:t>
      </w:r>
      <w:r>
        <w:t>iesiem</w:t>
      </w:r>
      <w:r w:rsidRPr="00264A1B">
        <w:t>s.</w:t>
      </w:r>
    </w:p>
    <w:p w14:paraId="63DC85CC" w14:textId="77777777" w:rsidR="00FE4E9E" w:rsidRPr="00264A1B" w:rsidRDefault="00FE4E9E" w:rsidP="00FE4E9E">
      <w:pPr>
        <w:pStyle w:val="Pagrindinistekstas"/>
        <w:kinsoku w:val="0"/>
        <w:overflowPunct w:val="0"/>
      </w:pPr>
    </w:p>
    <w:p w14:paraId="1E05C86A" w14:textId="77777777" w:rsidR="00FE4E9E" w:rsidRPr="00C44355" w:rsidRDefault="00FE4E9E" w:rsidP="00FE4E9E">
      <w:pPr>
        <w:pStyle w:val="Pagrindinistekstas"/>
        <w:kinsoku w:val="0"/>
        <w:overflowPunct w:val="0"/>
        <w:rPr>
          <w:spacing w:val="-2"/>
          <w:u w:val="single"/>
        </w:rPr>
      </w:pPr>
      <w:r w:rsidRPr="00C44355">
        <w:rPr>
          <w:u w:val="single"/>
        </w:rPr>
        <w:t>Sutrikusi kepenų</w:t>
      </w:r>
      <w:r w:rsidRPr="00C44355">
        <w:rPr>
          <w:spacing w:val="-5"/>
          <w:u w:val="single"/>
        </w:rPr>
        <w:t xml:space="preserve"> </w:t>
      </w:r>
      <w:r w:rsidRPr="00C44355">
        <w:rPr>
          <w:u w:val="single"/>
        </w:rPr>
        <w:t>funkcija</w:t>
      </w:r>
    </w:p>
    <w:p w14:paraId="5EE65429" w14:textId="77777777" w:rsidR="00FE4E9E" w:rsidRDefault="00FE4E9E" w:rsidP="00FE4E9E">
      <w:pPr>
        <w:pStyle w:val="Pagrindinistekstas"/>
        <w:kinsoku w:val="0"/>
        <w:overflowPunct w:val="0"/>
      </w:pPr>
      <w:r w:rsidRPr="00264A1B">
        <w:t xml:space="preserve">Vienos dozės geriamojo aripiprazolo tyrime su skirtingo laipsnio kepenų ciroze sergančiais tiriamaisiais (A, B ir C klasės </w:t>
      </w:r>
      <w:r>
        <w:t xml:space="preserve">pagal </w:t>
      </w:r>
      <w:r w:rsidRPr="00DA1C5E">
        <w:rPr>
          <w:i/>
          <w:iCs/>
        </w:rPr>
        <w:t>Child-Pugh</w:t>
      </w:r>
      <w:r w:rsidRPr="00264A1B">
        <w:t xml:space="preserve">) </w:t>
      </w:r>
      <w:r>
        <w:t>neparodė</w:t>
      </w:r>
      <w:r w:rsidRPr="00264A1B">
        <w:t xml:space="preserve"> reikšmingo kepenų sutrikimo poveikio aripiprazolo</w:t>
      </w:r>
      <w:r w:rsidRPr="00264A1B">
        <w:rPr>
          <w:spacing w:val="-5"/>
        </w:rPr>
        <w:t xml:space="preserve"> </w:t>
      </w:r>
      <w:r w:rsidRPr="00264A1B">
        <w:t>ir</w:t>
      </w:r>
      <w:r w:rsidRPr="00264A1B">
        <w:rPr>
          <w:spacing w:val="-1"/>
        </w:rPr>
        <w:t xml:space="preserve"> </w:t>
      </w:r>
      <w:r w:rsidRPr="00264A1B">
        <w:t>dehidroaripiprazolo</w:t>
      </w:r>
      <w:r w:rsidRPr="00264A1B">
        <w:rPr>
          <w:spacing w:val="-5"/>
        </w:rPr>
        <w:t xml:space="preserve"> </w:t>
      </w:r>
      <w:r w:rsidRPr="00264A1B">
        <w:t>farmakokinetikai,</w:t>
      </w:r>
      <w:r w:rsidRPr="00264A1B">
        <w:rPr>
          <w:spacing w:val="-5"/>
        </w:rPr>
        <w:t xml:space="preserve"> </w:t>
      </w:r>
      <w:r w:rsidRPr="00264A1B">
        <w:t>tačiau</w:t>
      </w:r>
      <w:r w:rsidRPr="00264A1B">
        <w:rPr>
          <w:spacing w:val="-2"/>
        </w:rPr>
        <w:t xml:space="preserve"> </w:t>
      </w:r>
      <w:r w:rsidRPr="00264A1B">
        <w:t>į</w:t>
      </w:r>
      <w:r w:rsidRPr="00264A1B">
        <w:rPr>
          <w:spacing w:val="-4"/>
        </w:rPr>
        <w:t xml:space="preserve"> </w:t>
      </w:r>
      <w:r w:rsidRPr="00264A1B">
        <w:t>tyrimą</w:t>
      </w:r>
      <w:r w:rsidRPr="00264A1B">
        <w:rPr>
          <w:spacing w:val="-2"/>
        </w:rPr>
        <w:t xml:space="preserve"> </w:t>
      </w:r>
      <w:r w:rsidRPr="00264A1B">
        <w:t>buvo</w:t>
      </w:r>
      <w:r w:rsidRPr="00264A1B">
        <w:rPr>
          <w:spacing w:val="-2"/>
        </w:rPr>
        <w:t xml:space="preserve"> </w:t>
      </w:r>
      <w:r w:rsidRPr="00264A1B">
        <w:t>įtraukti</w:t>
      </w:r>
      <w:r w:rsidRPr="00264A1B">
        <w:rPr>
          <w:spacing w:val="-4"/>
        </w:rPr>
        <w:t xml:space="preserve"> </w:t>
      </w:r>
      <w:r w:rsidRPr="00264A1B">
        <w:t>tik</w:t>
      </w:r>
      <w:r w:rsidRPr="00264A1B">
        <w:rPr>
          <w:spacing w:val="-2"/>
        </w:rPr>
        <w:t xml:space="preserve"> </w:t>
      </w:r>
      <w:r w:rsidRPr="00264A1B">
        <w:t>3</w:t>
      </w:r>
      <w:r w:rsidRPr="00264A1B">
        <w:rPr>
          <w:spacing w:val="-5"/>
        </w:rPr>
        <w:t xml:space="preserve"> </w:t>
      </w:r>
      <w:r w:rsidRPr="00264A1B">
        <w:t>pacientai</w:t>
      </w:r>
      <w:r w:rsidRPr="00264A1B">
        <w:rPr>
          <w:spacing w:val="-1"/>
        </w:rPr>
        <w:t xml:space="preserve"> </w:t>
      </w:r>
      <w:r w:rsidRPr="00264A1B">
        <w:t>su C klasės kepenų ciroze</w:t>
      </w:r>
      <w:r>
        <w:t xml:space="preserve"> ir to </w:t>
      </w:r>
      <w:r w:rsidRPr="00264A1B">
        <w:t>nepakanka daryti išvad</w:t>
      </w:r>
      <w:r>
        <w:t>om</w:t>
      </w:r>
      <w:r w:rsidRPr="00264A1B">
        <w:t>s apie jų metabolinį pajėgumą.</w:t>
      </w:r>
    </w:p>
    <w:p w14:paraId="453797F0" w14:textId="77777777" w:rsidR="00FE4E9E" w:rsidRPr="00264A1B" w:rsidRDefault="00FE4E9E" w:rsidP="00FE4E9E">
      <w:pPr>
        <w:pStyle w:val="Pagrindinistekstas"/>
        <w:kinsoku w:val="0"/>
        <w:overflowPunct w:val="0"/>
      </w:pPr>
    </w:p>
    <w:p w14:paraId="00CCB360"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lastRenderedPageBreak/>
        <w:t>Ikiklinikinių</w:t>
      </w:r>
      <w:r w:rsidRPr="00264A1B">
        <w:rPr>
          <w:spacing w:val="-6"/>
        </w:rPr>
        <w:t xml:space="preserve"> </w:t>
      </w:r>
      <w:r w:rsidRPr="00264A1B">
        <w:t>saugumo</w:t>
      </w:r>
      <w:r w:rsidRPr="00264A1B">
        <w:rPr>
          <w:spacing w:val="-6"/>
        </w:rPr>
        <w:t xml:space="preserve"> </w:t>
      </w:r>
      <w:r w:rsidRPr="00264A1B">
        <w:t>tyrimų</w:t>
      </w:r>
      <w:r w:rsidRPr="00264A1B">
        <w:rPr>
          <w:spacing w:val="-5"/>
        </w:rPr>
        <w:t xml:space="preserve"> </w:t>
      </w:r>
      <w:r w:rsidRPr="00264A1B">
        <w:rPr>
          <w:spacing w:val="-2"/>
        </w:rPr>
        <w:t>duomenys</w:t>
      </w:r>
    </w:p>
    <w:p w14:paraId="480A0D8A" w14:textId="77777777" w:rsidR="00FE4E9E" w:rsidRPr="00264A1B" w:rsidRDefault="00FE4E9E" w:rsidP="00FE4E9E">
      <w:pPr>
        <w:pStyle w:val="Pagrindinistekstas"/>
        <w:kinsoku w:val="0"/>
        <w:overflowPunct w:val="0"/>
        <w:rPr>
          <w:b/>
          <w:bCs/>
        </w:rPr>
      </w:pPr>
    </w:p>
    <w:p w14:paraId="44B652A8" w14:textId="77777777" w:rsidR="00FE4E9E" w:rsidRDefault="00FE4E9E" w:rsidP="00FE4E9E">
      <w:pPr>
        <w:pStyle w:val="Pagrindinistekstas"/>
        <w:kinsoku w:val="0"/>
        <w:overflowPunct w:val="0"/>
      </w:pPr>
      <w:r w:rsidRPr="00264A1B">
        <w:t>Toksikologinės</w:t>
      </w:r>
      <w:r w:rsidRPr="00264A1B">
        <w:rPr>
          <w:spacing w:val="-3"/>
        </w:rPr>
        <w:t xml:space="preserve"> </w:t>
      </w:r>
      <w:r w:rsidRPr="00264A1B">
        <w:t>aripiprazolo,</w:t>
      </w:r>
      <w:r w:rsidRPr="00264A1B">
        <w:rPr>
          <w:spacing w:val="-3"/>
        </w:rPr>
        <w:t xml:space="preserve"> </w:t>
      </w:r>
      <w:r w:rsidRPr="00264A1B">
        <w:t>skirto</w:t>
      </w:r>
      <w:r w:rsidRPr="00264A1B">
        <w:rPr>
          <w:spacing w:val="-3"/>
        </w:rPr>
        <w:t xml:space="preserve"> </w:t>
      </w:r>
      <w:r w:rsidRPr="00264A1B">
        <w:t>eksperimentiniams</w:t>
      </w:r>
      <w:r w:rsidRPr="00264A1B">
        <w:rPr>
          <w:spacing w:val="-5"/>
        </w:rPr>
        <w:t xml:space="preserve"> </w:t>
      </w:r>
      <w:r w:rsidRPr="00264A1B">
        <w:t>gyvūnams</w:t>
      </w:r>
      <w:r w:rsidRPr="00264A1B">
        <w:rPr>
          <w:spacing w:val="-5"/>
        </w:rPr>
        <w:t xml:space="preserve"> </w:t>
      </w:r>
      <w:r w:rsidRPr="00264A1B">
        <w:t>injekcija</w:t>
      </w:r>
      <w:r w:rsidRPr="00264A1B">
        <w:rPr>
          <w:spacing w:val="-3"/>
        </w:rPr>
        <w:t xml:space="preserve"> </w:t>
      </w:r>
      <w:r w:rsidRPr="00264A1B">
        <w:t>į</w:t>
      </w:r>
      <w:r w:rsidRPr="00264A1B">
        <w:rPr>
          <w:spacing w:val="-5"/>
        </w:rPr>
        <w:t xml:space="preserve"> </w:t>
      </w:r>
      <w:r w:rsidRPr="00264A1B">
        <w:t>raumenis,</w:t>
      </w:r>
      <w:r w:rsidRPr="00264A1B">
        <w:rPr>
          <w:spacing w:val="-6"/>
        </w:rPr>
        <w:t xml:space="preserve"> </w:t>
      </w:r>
      <w:r w:rsidRPr="00264A1B">
        <w:t>savybės</w:t>
      </w:r>
      <w:r w:rsidRPr="00264A1B">
        <w:rPr>
          <w:spacing w:val="-3"/>
        </w:rPr>
        <w:t xml:space="preserve"> </w:t>
      </w:r>
      <w:r w:rsidRPr="00264A1B">
        <w:t xml:space="preserve">yra panašios kaip </w:t>
      </w:r>
      <w:r>
        <w:t>nustatyt</w:t>
      </w:r>
      <w:r w:rsidR="00B116C4">
        <w:t>o</w:t>
      </w:r>
      <w:r>
        <w:t>s</w:t>
      </w:r>
      <w:r w:rsidRPr="00264A1B">
        <w:t xml:space="preserve"> </w:t>
      </w:r>
      <w:r>
        <w:t xml:space="preserve">vaistinio </w:t>
      </w:r>
      <w:r w:rsidRPr="00264A1B">
        <w:t xml:space="preserve">preparato </w:t>
      </w:r>
      <w:r>
        <w:t xml:space="preserve">vartojant per burną, </w:t>
      </w:r>
      <w:r w:rsidRPr="00264A1B">
        <w:t>esant panaši</w:t>
      </w:r>
      <w:r>
        <w:t>ai</w:t>
      </w:r>
      <w:r w:rsidRPr="00264A1B">
        <w:t xml:space="preserve"> koncentracij</w:t>
      </w:r>
      <w:r>
        <w:t xml:space="preserve">ai kraujo </w:t>
      </w:r>
      <w:r w:rsidRPr="00264A1B">
        <w:t>plazmoje.</w:t>
      </w:r>
    </w:p>
    <w:p w14:paraId="218DCF13" w14:textId="77777777" w:rsidR="00FE4E9E" w:rsidRPr="00264A1B" w:rsidRDefault="00FE4E9E" w:rsidP="00FE4E9E">
      <w:pPr>
        <w:pStyle w:val="Pagrindinistekstas"/>
        <w:kinsoku w:val="0"/>
        <w:overflowPunct w:val="0"/>
      </w:pPr>
      <w:r>
        <w:t>Vis dėlto</w:t>
      </w:r>
      <w:r w:rsidRPr="00264A1B">
        <w:t xml:space="preserve"> skiriant injekciją į raumenis, injekcijos vietoje buvo matomas uždegiminis atsakas, kurį sudarė granulominis uždegimas, židiniai (nusėdusi veiklioji medžiaga), ląsteliniai infiltratai, edema (patinimas) ir fibrozė (beždžionėms). </w:t>
      </w:r>
      <w:r>
        <w:t>Toks</w:t>
      </w:r>
      <w:r w:rsidRPr="00264A1B">
        <w:t xml:space="preserve"> poveiki</w:t>
      </w:r>
      <w:r>
        <w:t>s</w:t>
      </w:r>
      <w:r w:rsidRPr="00264A1B">
        <w:t xml:space="preserve"> nutraukus vartojimą</w:t>
      </w:r>
      <w:r w:rsidRPr="00EE54BA">
        <w:t xml:space="preserve"> </w:t>
      </w:r>
      <w:r w:rsidRPr="00264A1B">
        <w:t>palaipsniui</w:t>
      </w:r>
      <w:r>
        <w:t xml:space="preserve"> išnyksta</w:t>
      </w:r>
      <w:r w:rsidRPr="00264A1B">
        <w:t>.</w:t>
      </w:r>
    </w:p>
    <w:p w14:paraId="584DCFC9" w14:textId="77777777" w:rsidR="00FE4E9E" w:rsidRDefault="00FE4E9E" w:rsidP="00FE4E9E">
      <w:pPr>
        <w:pStyle w:val="Pagrindinistekstas"/>
        <w:kinsoku w:val="0"/>
        <w:overflowPunct w:val="0"/>
      </w:pPr>
    </w:p>
    <w:p w14:paraId="3C294197" w14:textId="77777777" w:rsidR="00FE4E9E" w:rsidRPr="00264A1B" w:rsidRDefault="00FE4E9E" w:rsidP="00FE4E9E">
      <w:pPr>
        <w:pStyle w:val="Pagrindinistekstas"/>
        <w:kinsoku w:val="0"/>
        <w:overflowPunct w:val="0"/>
      </w:pPr>
      <w:r w:rsidRPr="00264A1B">
        <w:t>Įprastų farmakologinio saugumo, kartotinių dozių toksiškumo, genotoksiškumo, galimo kancerogeniškumo,</w:t>
      </w:r>
      <w:r w:rsidRPr="00264A1B">
        <w:rPr>
          <w:spacing w:val="-4"/>
        </w:rPr>
        <w:t xml:space="preserve"> </w:t>
      </w:r>
      <w:r w:rsidRPr="00264A1B">
        <w:t>toksinio</w:t>
      </w:r>
      <w:r w:rsidRPr="00264A1B">
        <w:rPr>
          <w:spacing w:val="-4"/>
        </w:rPr>
        <w:t xml:space="preserve"> </w:t>
      </w:r>
      <w:r w:rsidRPr="00264A1B">
        <w:t>poveikio</w:t>
      </w:r>
      <w:r w:rsidRPr="00264A1B">
        <w:rPr>
          <w:spacing w:val="-6"/>
        </w:rPr>
        <w:t xml:space="preserve"> </w:t>
      </w:r>
      <w:r w:rsidRPr="00264A1B">
        <w:t>reprodukcijai</w:t>
      </w:r>
      <w:r w:rsidRPr="00264A1B">
        <w:rPr>
          <w:spacing w:val="-3"/>
        </w:rPr>
        <w:t xml:space="preserve"> </w:t>
      </w:r>
      <w:r w:rsidRPr="00264A1B">
        <w:t>ir</w:t>
      </w:r>
      <w:r w:rsidRPr="00264A1B">
        <w:rPr>
          <w:spacing w:val="-5"/>
        </w:rPr>
        <w:t xml:space="preserve"> </w:t>
      </w:r>
      <w:r w:rsidRPr="00264A1B">
        <w:t>vystymuisi</w:t>
      </w:r>
      <w:r w:rsidRPr="00264A1B">
        <w:rPr>
          <w:spacing w:val="-3"/>
        </w:rPr>
        <w:t xml:space="preserve"> </w:t>
      </w:r>
      <w:r w:rsidRPr="00264A1B">
        <w:t>geriamojo</w:t>
      </w:r>
      <w:r w:rsidRPr="00264A1B">
        <w:rPr>
          <w:spacing w:val="-4"/>
        </w:rPr>
        <w:t xml:space="preserve"> </w:t>
      </w:r>
      <w:r w:rsidRPr="00264A1B">
        <w:t>aripiprazolo</w:t>
      </w:r>
      <w:r w:rsidRPr="00264A1B">
        <w:rPr>
          <w:spacing w:val="-6"/>
        </w:rPr>
        <w:t xml:space="preserve"> </w:t>
      </w:r>
      <w:r w:rsidRPr="00264A1B">
        <w:t>ikiklinikinių tyrimų duomenys specifinio pavojaus žmogui nerodo.</w:t>
      </w:r>
    </w:p>
    <w:p w14:paraId="15C60318" w14:textId="77777777" w:rsidR="00FE4E9E" w:rsidRPr="00264A1B" w:rsidRDefault="00FE4E9E" w:rsidP="00FE4E9E">
      <w:pPr>
        <w:pStyle w:val="Pagrindinistekstas"/>
        <w:kinsoku w:val="0"/>
        <w:overflowPunct w:val="0"/>
      </w:pPr>
    </w:p>
    <w:p w14:paraId="68715CE6" w14:textId="77777777" w:rsidR="00FE4E9E" w:rsidRPr="00264A1B" w:rsidRDefault="00FE4E9E" w:rsidP="00FE4E9E">
      <w:pPr>
        <w:pStyle w:val="Pagrindinistekstas"/>
        <w:kinsoku w:val="0"/>
        <w:overflowPunct w:val="0"/>
      </w:pPr>
      <w:r w:rsidRPr="00264A1B">
        <w:rPr>
          <w:u w:val="single"/>
        </w:rPr>
        <w:t>Geriamasis</w:t>
      </w:r>
      <w:r w:rsidRPr="00264A1B">
        <w:rPr>
          <w:spacing w:val="-6"/>
          <w:u w:val="single"/>
        </w:rPr>
        <w:t xml:space="preserve"> </w:t>
      </w:r>
      <w:r w:rsidRPr="00264A1B">
        <w:rPr>
          <w:spacing w:val="-2"/>
          <w:u w:val="single"/>
        </w:rPr>
        <w:t>aripiprazolas</w:t>
      </w:r>
    </w:p>
    <w:p w14:paraId="6005D1B3" w14:textId="77777777" w:rsidR="00FE4E9E" w:rsidRPr="00264A1B" w:rsidRDefault="00FE4E9E" w:rsidP="00FE4E9E">
      <w:pPr>
        <w:pStyle w:val="Pagrindinistekstas"/>
        <w:kinsoku w:val="0"/>
        <w:overflowPunct w:val="0"/>
      </w:pPr>
      <w:r w:rsidRPr="00264A1B">
        <w:t xml:space="preserve">Toksikologiškai reikšmingas </w:t>
      </w:r>
      <w:r>
        <w:t xml:space="preserve">geriamojo </w:t>
      </w:r>
      <w:r w:rsidRPr="00264A1B">
        <w:t xml:space="preserve">aripiprazolo poveikis buvo stebėtas tik esant </w:t>
      </w:r>
      <w:r w:rsidR="00B116C4">
        <w:t xml:space="preserve">tokioms </w:t>
      </w:r>
      <w:r w:rsidRPr="00264A1B">
        <w:t>dozėms ar ekspozicijai, k</w:t>
      </w:r>
      <w:r w:rsidR="00B116C4">
        <w:t>ai</w:t>
      </w:r>
      <w:r w:rsidRPr="00264A1B">
        <w:t xml:space="preserve"> pakankamai viršijo didžiausią dozę ar ekspoziciją žmonėms, o tai reiškia, kad šie poveikiai buvo</w:t>
      </w:r>
      <w:r w:rsidRPr="00264A1B">
        <w:rPr>
          <w:spacing w:val="-3"/>
        </w:rPr>
        <w:t xml:space="preserve"> </w:t>
      </w:r>
      <w:r w:rsidRPr="00264A1B">
        <w:t>riboti</w:t>
      </w:r>
      <w:r w:rsidRPr="00264A1B">
        <w:rPr>
          <w:spacing w:val="-4"/>
        </w:rPr>
        <w:t xml:space="preserve"> </w:t>
      </w:r>
      <w:r w:rsidRPr="00264A1B">
        <w:t>arba</w:t>
      </w:r>
      <w:r w:rsidRPr="00264A1B">
        <w:rPr>
          <w:spacing w:val="-4"/>
        </w:rPr>
        <w:t xml:space="preserve"> </w:t>
      </w:r>
      <w:r w:rsidRPr="00264A1B">
        <w:t>nebuvo</w:t>
      </w:r>
      <w:r w:rsidRPr="00264A1B">
        <w:rPr>
          <w:spacing w:val="-3"/>
        </w:rPr>
        <w:t xml:space="preserve"> </w:t>
      </w:r>
      <w:r w:rsidRPr="00264A1B">
        <w:t>reikšmingi</w:t>
      </w:r>
      <w:r w:rsidRPr="00264A1B">
        <w:rPr>
          <w:spacing w:val="-2"/>
        </w:rPr>
        <w:t xml:space="preserve"> </w:t>
      </w:r>
      <w:r w:rsidRPr="00264A1B">
        <w:t>klinikiniam</w:t>
      </w:r>
      <w:r w:rsidRPr="00264A1B">
        <w:rPr>
          <w:spacing w:val="-2"/>
        </w:rPr>
        <w:t xml:space="preserve"> </w:t>
      </w:r>
      <w:r w:rsidRPr="00264A1B">
        <w:t>vartojimui.</w:t>
      </w:r>
      <w:r w:rsidRPr="00264A1B">
        <w:rPr>
          <w:spacing w:val="-5"/>
        </w:rPr>
        <w:t xml:space="preserve"> </w:t>
      </w:r>
      <w:r w:rsidRPr="00264A1B">
        <w:t>Tai</w:t>
      </w:r>
      <w:r w:rsidRPr="00264A1B">
        <w:rPr>
          <w:spacing w:val="-4"/>
        </w:rPr>
        <w:t xml:space="preserve"> </w:t>
      </w:r>
      <w:r w:rsidRPr="00264A1B">
        <w:t>buvo:</w:t>
      </w:r>
      <w:r w:rsidRPr="00264A1B">
        <w:rPr>
          <w:spacing w:val="-2"/>
        </w:rPr>
        <w:t xml:space="preserve"> </w:t>
      </w:r>
      <w:r w:rsidRPr="00264A1B">
        <w:t>nuo</w:t>
      </w:r>
      <w:r w:rsidRPr="00264A1B">
        <w:rPr>
          <w:spacing w:val="-3"/>
        </w:rPr>
        <w:t xml:space="preserve"> </w:t>
      </w:r>
      <w:r w:rsidRPr="00264A1B">
        <w:t>dozės</w:t>
      </w:r>
      <w:r w:rsidRPr="00264A1B">
        <w:rPr>
          <w:spacing w:val="-3"/>
        </w:rPr>
        <w:t xml:space="preserve"> </w:t>
      </w:r>
      <w:r w:rsidRPr="00264A1B">
        <w:t>priklausomas</w:t>
      </w:r>
      <w:r w:rsidRPr="00264A1B">
        <w:rPr>
          <w:spacing w:val="-4"/>
        </w:rPr>
        <w:t xml:space="preserve"> </w:t>
      </w:r>
      <w:r w:rsidRPr="00264A1B">
        <w:t xml:space="preserve">toksinis poveikis </w:t>
      </w:r>
      <w:r w:rsidR="00B116C4">
        <w:t xml:space="preserve">žiurkių </w:t>
      </w:r>
      <w:r w:rsidRPr="00264A1B">
        <w:t>antinksčių žievei po 104</w:t>
      </w:r>
      <w:r>
        <w:t> savaičių</w:t>
      </w:r>
      <w:r w:rsidRPr="00264A1B">
        <w:t xml:space="preserve"> geriamojo </w:t>
      </w:r>
      <w:r>
        <w:t xml:space="preserve">vaistinio </w:t>
      </w:r>
      <w:r w:rsidRPr="00264A1B">
        <w:t>preparato vartojimo, esant apytiksliai nuo 3 iki 10</w:t>
      </w:r>
      <w:r>
        <w:t> </w:t>
      </w:r>
      <w:r w:rsidRPr="00264A1B">
        <w:t xml:space="preserve">kartų didesnei ekspozicijai, nei susidaranti pusiausvyrinė AUC vartojant maksimalią rekomenduojamą dozę žmogui ir padaugėję </w:t>
      </w:r>
      <w:r w:rsidR="00B116C4">
        <w:t xml:space="preserve">žiurkių patelių </w:t>
      </w:r>
      <w:r w:rsidRPr="00264A1B">
        <w:t>antinksčių žievės karcinomų bei sudėtinių antinksčių žievės adenomų/ karcinomų atvejai</w:t>
      </w:r>
      <w:r w:rsidR="00B116C4">
        <w:t>,</w:t>
      </w:r>
      <w:r w:rsidRPr="00264A1B">
        <w:t xml:space="preserve"> esant apytiksliai 10</w:t>
      </w:r>
      <w:r>
        <w:t> </w:t>
      </w:r>
      <w:r w:rsidRPr="00264A1B">
        <w:t>kartų didesnei ekspozicijai, nei susidaranti vidutinė pusiausvyrinė AUC vartojant maksimalią rekomenduojamą dozę žmogui. Didžiausia netumorogeninė ekspozicija žiurkių patelėms buvo apytiksliai 7</w:t>
      </w:r>
      <w:r>
        <w:t> </w:t>
      </w:r>
      <w:r w:rsidRPr="00264A1B">
        <w:t>kartus didesnė nei ekspozicija žmonėms vartojant rekomenduojamą dozę.</w:t>
      </w:r>
    </w:p>
    <w:p w14:paraId="5A4A9A51" w14:textId="77777777" w:rsidR="00FE4E9E" w:rsidRPr="00264A1B" w:rsidRDefault="00FE4E9E" w:rsidP="00FE4E9E">
      <w:pPr>
        <w:pStyle w:val="Pagrindinistekstas"/>
        <w:kinsoku w:val="0"/>
        <w:overflowPunct w:val="0"/>
      </w:pPr>
    </w:p>
    <w:p w14:paraId="7B0EEA8B" w14:textId="77777777" w:rsidR="00FE4E9E" w:rsidRPr="00264A1B" w:rsidRDefault="00FE4E9E" w:rsidP="00FE4E9E">
      <w:pPr>
        <w:pStyle w:val="Pagrindinistekstas"/>
        <w:kinsoku w:val="0"/>
        <w:overflowPunct w:val="0"/>
      </w:pPr>
      <w:r w:rsidRPr="00264A1B">
        <w:t xml:space="preserve">Papildomas radinys buvo </w:t>
      </w:r>
      <w:r>
        <w:t>tulžies akmenligė</w:t>
      </w:r>
      <w:r w:rsidRPr="00264A1B">
        <w:t>, pasireiškianti dėl aripiprazolo hidroksi</w:t>
      </w:r>
      <w:r>
        <w:t>-</w:t>
      </w:r>
      <w:r w:rsidRPr="00264A1B">
        <w:t>metabolitų sulfato konjugatų nuosėdų beždžionių tulžyje po kartotinės nuo 25</w:t>
      </w:r>
      <w:r>
        <w:t> mg</w:t>
      </w:r>
      <w:r w:rsidRPr="00264A1B">
        <w:t>/kg iki 125</w:t>
      </w:r>
      <w:r>
        <w:t> mg</w:t>
      </w:r>
      <w:r w:rsidRPr="00264A1B">
        <w:t>/kg</w:t>
      </w:r>
      <w:r>
        <w:t xml:space="preserve"> paros</w:t>
      </w:r>
      <w:r w:rsidRPr="00264A1B">
        <w:t xml:space="preserve"> dozės vartojimo</w:t>
      </w:r>
      <w:r>
        <w:t>; tokia dozė</w:t>
      </w:r>
      <w:r w:rsidRPr="00264A1B">
        <w:rPr>
          <w:spacing w:val="-2"/>
        </w:rPr>
        <w:t xml:space="preserve"> </w:t>
      </w:r>
      <w:r w:rsidRPr="00264A1B">
        <w:t>apytiksliai</w:t>
      </w:r>
      <w:r w:rsidRPr="00264A1B">
        <w:rPr>
          <w:spacing w:val="-5"/>
        </w:rPr>
        <w:t xml:space="preserve"> </w:t>
      </w:r>
      <w:r w:rsidRPr="00264A1B">
        <w:t>16</w:t>
      </w:r>
      <w:r>
        <w:t>–</w:t>
      </w:r>
      <w:r w:rsidRPr="00264A1B">
        <w:t>81</w:t>
      </w:r>
      <w:r>
        <w:t> </w:t>
      </w:r>
      <w:r w:rsidRPr="00264A1B">
        <w:t>kart</w:t>
      </w:r>
      <w:r>
        <w:t>ą</w:t>
      </w:r>
      <w:r w:rsidRPr="00264A1B">
        <w:rPr>
          <w:spacing w:val="-3"/>
        </w:rPr>
        <w:t xml:space="preserve"> </w:t>
      </w:r>
      <w:r w:rsidRPr="00264A1B">
        <w:t>viršija</w:t>
      </w:r>
      <w:r w:rsidRPr="00264A1B">
        <w:rPr>
          <w:spacing w:val="-3"/>
        </w:rPr>
        <w:t xml:space="preserve"> </w:t>
      </w:r>
      <w:r w:rsidRPr="00264A1B">
        <w:t>didžiausią</w:t>
      </w:r>
      <w:r w:rsidRPr="00264A1B">
        <w:rPr>
          <w:spacing w:val="-3"/>
        </w:rPr>
        <w:t xml:space="preserve"> </w:t>
      </w:r>
      <w:r w:rsidRPr="00264A1B">
        <w:t>rekomenduojamą</w:t>
      </w:r>
      <w:r w:rsidRPr="00264A1B">
        <w:rPr>
          <w:spacing w:val="-3"/>
        </w:rPr>
        <w:t xml:space="preserve"> </w:t>
      </w:r>
      <w:r w:rsidRPr="00264A1B">
        <w:t>dozę</w:t>
      </w:r>
      <w:r w:rsidRPr="00264A1B">
        <w:rPr>
          <w:spacing w:val="-3"/>
        </w:rPr>
        <w:t xml:space="preserve"> </w:t>
      </w:r>
      <w:r w:rsidRPr="00264A1B">
        <w:t>žmonėms,</w:t>
      </w:r>
      <w:r w:rsidRPr="00264A1B">
        <w:rPr>
          <w:spacing w:val="-6"/>
        </w:rPr>
        <w:t xml:space="preserve"> </w:t>
      </w:r>
      <w:r w:rsidRPr="00264A1B">
        <w:t xml:space="preserve">remiantis </w:t>
      </w:r>
      <w:r>
        <w:t>mg</w:t>
      </w:r>
      <w:r w:rsidRPr="00264A1B">
        <w:t>/m</w:t>
      </w:r>
      <w:r w:rsidRPr="00264A1B">
        <w:rPr>
          <w:vertAlign w:val="superscript"/>
        </w:rPr>
        <w:t>2</w:t>
      </w:r>
      <w:r w:rsidRPr="00264A1B">
        <w:t>.</w:t>
      </w:r>
    </w:p>
    <w:p w14:paraId="0648BD87" w14:textId="77777777" w:rsidR="00FE4E9E" w:rsidRPr="00264A1B" w:rsidRDefault="00FE4E9E" w:rsidP="00FE4E9E">
      <w:pPr>
        <w:pStyle w:val="Pagrindinistekstas"/>
        <w:kinsoku w:val="0"/>
        <w:overflowPunct w:val="0"/>
      </w:pPr>
    </w:p>
    <w:p w14:paraId="2F9B8E3B" w14:textId="77777777" w:rsidR="00FE4E9E" w:rsidRPr="00264A1B" w:rsidRDefault="00FE4E9E" w:rsidP="00FE4E9E">
      <w:pPr>
        <w:pStyle w:val="Pagrindinistekstas"/>
        <w:kinsoku w:val="0"/>
        <w:overflowPunct w:val="0"/>
      </w:pPr>
      <w:r>
        <w:t>Vis dėlto</w:t>
      </w:r>
      <w:r w:rsidRPr="00264A1B">
        <w:rPr>
          <w:spacing w:val="-3"/>
        </w:rPr>
        <w:t xml:space="preserve"> </w:t>
      </w:r>
      <w:r w:rsidRPr="00264A1B">
        <w:t>hidroksiaripiprazolo</w:t>
      </w:r>
      <w:r w:rsidRPr="00264A1B">
        <w:rPr>
          <w:spacing w:val="-6"/>
        </w:rPr>
        <w:t xml:space="preserve"> </w:t>
      </w:r>
      <w:r w:rsidRPr="00264A1B">
        <w:t>sulfatų</w:t>
      </w:r>
      <w:r w:rsidRPr="00264A1B">
        <w:rPr>
          <w:spacing w:val="-3"/>
        </w:rPr>
        <w:t xml:space="preserve"> </w:t>
      </w:r>
      <w:r w:rsidRPr="00264A1B">
        <w:t>konjugatų</w:t>
      </w:r>
      <w:r w:rsidRPr="00264A1B">
        <w:rPr>
          <w:spacing w:val="-3"/>
        </w:rPr>
        <w:t xml:space="preserve"> </w:t>
      </w:r>
      <w:r w:rsidRPr="00264A1B">
        <w:t>koncentracij</w:t>
      </w:r>
      <w:r>
        <w:t>a</w:t>
      </w:r>
      <w:r w:rsidRPr="00264A1B">
        <w:rPr>
          <w:spacing w:val="-5"/>
        </w:rPr>
        <w:t xml:space="preserve"> </w:t>
      </w:r>
      <w:r w:rsidRPr="00264A1B">
        <w:t>žmogaus</w:t>
      </w:r>
      <w:r w:rsidRPr="00264A1B">
        <w:rPr>
          <w:spacing w:val="-5"/>
        </w:rPr>
        <w:t xml:space="preserve"> </w:t>
      </w:r>
      <w:r w:rsidRPr="00264A1B">
        <w:t>tulžyje</w:t>
      </w:r>
      <w:r w:rsidRPr="00264A1B">
        <w:rPr>
          <w:spacing w:val="-3"/>
        </w:rPr>
        <w:t xml:space="preserve"> </w:t>
      </w:r>
      <w:r w:rsidRPr="00264A1B">
        <w:t>esant</w:t>
      </w:r>
      <w:r w:rsidRPr="00264A1B">
        <w:rPr>
          <w:spacing w:val="-2"/>
        </w:rPr>
        <w:t xml:space="preserve"> </w:t>
      </w:r>
      <w:r w:rsidRPr="00264A1B">
        <w:t xml:space="preserve">didžiausiai </w:t>
      </w:r>
      <w:r>
        <w:t>numatytai</w:t>
      </w:r>
      <w:r w:rsidRPr="00264A1B">
        <w:t xml:space="preserve"> dozei </w:t>
      </w:r>
      <w:r>
        <w:t>(</w:t>
      </w:r>
      <w:r w:rsidRPr="00264A1B">
        <w:t>30</w:t>
      </w:r>
      <w:r>
        <w:t> mg</w:t>
      </w:r>
      <w:r w:rsidRPr="00264A1B">
        <w:t xml:space="preserve"> per </w:t>
      </w:r>
      <w:r>
        <w:t>parą)</w:t>
      </w:r>
      <w:r w:rsidRPr="00264A1B">
        <w:t xml:space="preserve"> buvo ne daugiau nei 6</w:t>
      </w:r>
      <w:r>
        <w:t> %</w:t>
      </w:r>
      <w:r w:rsidRPr="00264A1B">
        <w:t xml:space="preserve"> tulžies koncentracij</w:t>
      </w:r>
      <w:r>
        <w:t>os</w:t>
      </w:r>
      <w:r w:rsidRPr="00264A1B">
        <w:t>, nustatyt</w:t>
      </w:r>
      <w:r>
        <w:t>os</w:t>
      </w:r>
      <w:r w:rsidRPr="00264A1B">
        <w:t xml:space="preserve"> beždžionėms 39</w:t>
      </w:r>
      <w:r>
        <w:t> savaičių</w:t>
      </w:r>
      <w:r w:rsidRPr="00264A1B">
        <w:t xml:space="preserve"> tyrime ir buvo gerokai žemiau (6</w:t>
      </w:r>
      <w:r>
        <w:t> %</w:t>
      </w:r>
      <w:r w:rsidRPr="00264A1B">
        <w:t xml:space="preserve">) savo </w:t>
      </w:r>
      <w:r w:rsidRPr="00264A1B">
        <w:rPr>
          <w:i/>
          <w:iCs/>
        </w:rPr>
        <w:t xml:space="preserve">in vitro </w:t>
      </w:r>
      <w:r w:rsidRPr="00264A1B">
        <w:t>tirpumo ribų.</w:t>
      </w:r>
    </w:p>
    <w:p w14:paraId="7DAC2B05" w14:textId="77777777" w:rsidR="00FE4E9E" w:rsidRPr="00264A1B" w:rsidRDefault="00FE4E9E" w:rsidP="00FE4E9E">
      <w:pPr>
        <w:pStyle w:val="Pagrindinistekstas"/>
        <w:kinsoku w:val="0"/>
        <w:overflowPunct w:val="0"/>
      </w:pPr>
    </w:p>
    <w:p w14:paraId="50FB6ADB" w14:textId="77777777" w:rsidR="00FE4E9E" w:rsidRDefault="00FE4E9E" w:rsidP="00FE4E9E">
      <w:pPr>
        <w:pStyle w:val="Pagrindinistekstas"/>
        <w:kinsoku w:val="0"/>
        <w:overflowPunct w:val="0"/>
      </w:pPr>
      <w:r w:rsidRPr="00264A1B">
        <w:t>Kartotinų dozių tyrimų su žiurkių ir šunų jaunikliais metu aripiprazolo toksiškumo savybės buvo panašios</w:t>
      </w:r>
      <w:r w:rsidRPr="00264A1B">
        <w:rPr>
          <w:spacing w:val="-5"/>
        </w:rPr>
        <w:t xml:space="preserve"> </w:t>
      </w:r>
      <w:r w:rsidRPr="00264A1B">
        <w:t>į</w:t>
      </w:r>
      <w:r w:rsidRPr="00264A1B">
        <w:rPr>
          <w:spacing w:val="-2"/>
        </w:rPr>
        <w:t xml:space="preserve"> </w:t>
      </w:r>
      <w:r w:rsidRPr="00264A1B">
        <w:t>stebėtas</w:t>
      </w:r>
      <w:r w:rsidRPr="00264A1B">
        <w:rPr>
          <w:spacing w:val="-3"/>
        </w:rPr>
        <w:t xml:space="preserve"> </w:t>
      </w:r>
      <w:r w:rsidRPr="00264A1B">
        <w:t>suaugusiems</w:t>
      </w:r>
      <w:r w:rsidRPr="00264A1B">
        <w:rPr>
          <w:spacing w:val="-5"/>
        </w:rPr>
        <w:t xml:space="preserve"> </w:t>
      </w:r>
      <w:r w:rsidRPr="00264A1B">
        <w:t>gyvūnams</w:t>
      </w:r>
      <w:r w:rsidRPr="00264A1B">
        <w:rPr>
          <w:spacing w:val="-3"/>
        </w:rPr>
        <w:t xml:space="preserve"> </w:t>
      </w:r>
      <w:r w:rsidRPr="00264A1B">
        <w:t>ir</w:t>
      </w:r>
      <w:r w:rsidRPr="00264A1B">
        <w:rPr>
          <w:spacing w:val="-2"/>
        </w:rPr>
        <w:t xml:space="preserve"> </w:t>
      </w:r>
      <w:r w:rsidRPr="00264A1B">
        <w:t>negauta</w:t>
      </w:r>
      <w:r w:rsidRPr="00264A1B">
        <w:rPr>
          <w:spacing w:val="-3"/>
        </w:rPr>
        <w:t xml:space="preserve"> </w:t>
      </w:r>
      <w:r>
        <w:rPr>
          <w:spacing w:val="-3"/>
        </w:rPr>
        <w:t xml:space="preserve">duomenų apie </w:t>
      </w:r>
      <w:r w:rsidRPr="00264A1B">
        <w:t>neurotoksi</w:t>
      </w:r>
      <w:r>
        <w:t xml:space="preserve">nį poveikį </w:t>
      </w:r>
      <w:r w:rsidRPr="00264A1B">
        <w:t>ar</w:t>
      </w:r>
      <w:r w:rsidRPr="00264A1B">
        <w:rPr>
          <w:spacing w:val="-2"/>
        </w:rPr>
        <w:t xml:space="preserve"> </w:t>
      </w:r>
      <w:r w:rsidRPr="00264A1B">
        <w:t>nepageidaujam</w:t>
      </w:r>
      <w:r>
        <w:t>ą</w:t>
      </w:r>
      <w:r w:rsidRPr="00264A1B">
        <w:rPr>
          <w:spacing w:val="-6"/>
        </w:rPr>
        <w:t xml:space="preserve"> </w:t>
      </w:r>
      <w:r w:rsidRPr="00264A1B">
        <w:t>poveik</w:t>
      </w:r>
      <w:r>
        <w:t>į</w:t>
      </w:r>
      <w:r w:rsidRPr="00264A1B">
        <w:t xml:space="preserve"> vystymuisi.</w:t>
      </w:r>
    </w:p>
    <w:p w14:paraId="583F4021" w14:textId="77777777" w:rsidR="00FE4E9E" w:rsidRPr="00264A1B" w:rsidRDefault="00FE4E9E" w:rsidP="00FE4E9E">
      <w:pPr>
        <w:pStyle w:val="Pagrindinistekstas"/>
        <w:kinsoku w:val="0"/>
        <w:overflowPunct w:val="0"/>
      </w:pPr>
    </w:p>
    <w:p w14:paraId="0D8C1366" w14:textId="77777777" w:rsidR="00FE4E9E" w:rsidRDefault="00FE4E9E" w:rsidP="00FE4E9E">
      <w:pPr>
        <w:pStyle w:val="Pagrindinistekstas"/>
        <w:kinsoku w:val="0"/>
        <w:overflowPunct w:val="0"/>
      </w:pPr>
      <w:r w:rsidRPr="00264A1B">
        <w:t>Remiantis</w:t>
      </w:r>
      <w:r w:rsidRPr="00264A1B">
        <w:rPr>
          <w:spacing w:val="-3"/>
        </w:rPr>
        <w:t xml:space="preserve"> </w:t>
      </w:r>
      <w:r w:rsidRPr="00264A1B">
        <w:t>visų</w:t>
      </w:r>
      <w:r w:rsidRPr="00264A1B">
        <w:rPr>
          <w:spacing w:val="-3"/>
        </w:rPr>
        <w:t xml:space="preserve"> </w:t>
      </w:r>
      <w:r w:rsidRPr="00264A1B">
        <w:t>įprastų</w:t>
      </w:r>
      <w:r w:rsidRPr="00264A1B">
        <w:rPr>
          <w:spacing w:val="-3"/>
        </w:rPr>
        <w:t xml:space="preserve"> </w:t>
      </w:r>
      <w:r w:rsidRPr="00264A1B">
        <w:t>genotoksiškumo</w:t>
      </w:r>
      <w:r w:rsidRPr="00264A1B">
        <w:rPr>
          <w:spacing w:val="-6"/>
        </w:rPr>
        <w:t xml:space="preserve"> </w:t>
      </w:r>
      <w:r w:rsidRPr="00264A1B">
        <w:t>tyrimų</w:t>
      </w:r>
      <w:r w:rsidRPr="00264A1B">
        <w:rPr>
          <w:spacing w:val="-3"/>
        </w:rPr>
        <w:t xml:space="preserve"> </w:t>
      </w:r>
      <w:r w:rsidRPr="00264A1B">
        <w:t>rezultatais,</w:t>
      </w:r>
      <w:r w:rsidRPr="00264A1B">
        <w:rPr>
          <w:spacing w:val="-6"/>
        </w:rPr>
        <w:t xml:space="preserve"> </w:t>
      </w:r>
      <w:r w:rsidRPr="00264A1B">
        <w:t>aripiprazolas</w:t>
      </w:r>
      <w:r w:rsidRPr="00264A1B">
        <w:rPr>
          <w:spacing w:val="-5"/>
        </w:rPr>
        <w:t xml:space="preserve"> </w:t>
      </w:r>
      <w:r w:rsidRPr="00264A1B">
        <w:t>laikomas</w:t>
      </w:r>
      <w:r w:rsidRPr="00264A1B">
        <w:rPr>
          <w:spacing w:val="-5"/>
        </w:rPr>
        <w:t xml:space="preserve"> </w:t>
      </w:r>
      <w:r w:rsidRPr="00264A1B">
        <w:t>negenotoksišku. Toksinio poveikio reprodukcijai tyrimų metu aripiprazolas vaisingum</w:t>
      </w:r>
      <w:r>
        <w:t>o</w:t>
      </w:r>
      <w:r w:rsidRPr="003E53DC">
        <w:t xml:space="preserve"> </w:t>
      </w:r>
      <w:r w:rsidRPr="00264A1B">
        <w:t>neblogino.</w:t>
      </w:r>
    </w:p>
    <w:p w14:paraId="51D0E8A0" w14:textId="77777777" w:rsidR="00FE4E9E" w:rsidRPr="00264A1B" w:rsidRDefault="00FE4E9E" w:rsidP="00FE4E9E">
      <w:pPr>
        <w:pStyle w:val="Pagrindinistekstas"/>
        <w:kinsoku w:val="0"/>
        <w:overflowPunct w:val="0"/>
      </w:pPr>
    </w:p>
    <w:p w14:paraId="56792148" w14:textId="77777777" w:rsidR="00FE4E9E" w:rsidRPr="00264A1B" w:rsidRDefault="00FE4E9E" w:rsidP="00FE4E9E">
      <w:pPr>
        <w:pStyle w:val="Pagrindinistekstas"/>
        <w:kinsoku w:val="0"/>
        <w:overflowPunct w:val="0"/>
      </w:pPr>
      <w:r w:rsidRPr="00264A1B">
        <w:t>Toksinis poveikis vystymuisi, įskaitant nuo dozės priklaus</w:t>
      </w:r>
      <w:r>
        <w:t>omą</w:t>
      </w:r>
      <w:r w:rsidRPr="00264A1B">
        <w:t xml:space="preserve"> uždelstą vaisiaus kaulėjimą ir galimą teratogeninį poveikį, buvo stebėtas žiurkėms </w:t>
      </w:r>
      <w:r w:rsidR="00B116C4">
        <w:t>skiriant</w:t>
      </w:r>
      <w:r w:rsidR="00B116C4" w:rsidRPr="00264A1B">
        <w:t xml:space="preserve"> </w:t>
      </w:r>
      <w:r w:rsidRPr="00264A1B">
        <w:t>doz</w:t>
      </w:r>
      <w:r w:rsidR="00B116C4">
        <w:t>es</w:t>
      </w:r>
      <w:r w:rsidRPr="00264A1B">
        <w:t>, sukelia</w:t>
      </w:r>
      <w:r w:rsidR="00B116C4">
        <w:t>nčias</w:t>
      </w:r>
      <w:r w:rsidRPr="00264A1B">
        <w:t xml:space="preserve"> subterapinę ekspoziciją (remiantis</w:t>
      </w:r>
      <w:r w:rsidRPr="00264A1B">
        <w:rPr>
          <w:spacing w:val="-1"/>
        </w:rPr>
        <w:t xml:space="preserve"> </w:t>
      </w:r>
      <w:r w:rsidRPr="00264A1B">
        <w:t>AUC)</w:t>
      </w:r>
      <w:r w:rsidRPr="00264A1B">
        <w:rPr>
          <w:spacing w:val="-4"/>
        </w:rPr>
        <w:t xml:space="preserve"> </w:t>
      </w:r>
      <w:r w:rsidRPr="00264A1B">
        <w:t>ir triušiams</w:t>
      </w:r>
      <w:r w:rsidRPr="00264A1B">
        <w:rPr>
          <w:spacing w:val="-1"/>
        </w:rPr>
        <w:t xml:space="preserve"> </w:t>
      </w:r>
      <w:r w:rsidR="00B116C4">
        <w:rPr>
          <w:spacing w:val="-1"/>
        </w:rPr>
        <w:t>skiriant dozes</w:t>
      </w:r>
      <w:r w:rsidRPr="00264A1B">
        <w:t>,</w:t>
      </w:r>
      <w:r w:rsidRPr="00264A1B">
        <w:rPr>
          <w:spacing w:val="-1"/>
        </w:rPr>
        <w:t xml:space="preserve"> </w:t>
      </w:r>
      <w:r w:rsidRPr="00264A1B">
        <w:t>sukelianči</w:t>
      </w:r>
      <w:r w:rsidR="00B116C4">
        <w:t>as</w:t>
      </w:r>
      <w:r w:rsidRPr="00264A1B">
        <w:rPr>
          <w:spacing w:val="-1"/>
        </w:rPr>
        <w:t xml:space="preserve"> </w:t>
      </w:r>
      <w:r w:rsidRPr="00264A1B">
        <w:t>ekspoziciją,</w:t>
      </w:r>
      <w:r w:rsidRPr="00264A1B">
        <w:rPr>
          <w:spacing w:val="-1"/>
        </w:rPr>
        <w:t xml:space="preserve"> </w:t>
      </w:r>
      <w:r w:rsidRPr="00264A1B">
        <w:t xml:space="preserve">kuri </w:t>
      </w:r>
      <w:r>
        <w:t xml:space="preserve">yra </w:t>
      </w:r>
      <w:r w:rsidRPr="00264A1B">
        <w:t>apytiksliai</w:t>
      </w:r>
      <w:r w:rsidRPr="00264A1B">
        <w:rPr>
          <w:spacing w:val="-3"/>
        </w:rPr>
        <w:t xml:space="preserve"> </w:t>
      </w:r>
      <w:r w:rsidRPr="00264A1B">
        <w:t>3</w:t>
      </w:r>
      <w:r w:rsidRPr="00264A1B">
        <w:rPr>
          <w:spacing w:val="-1"/>
        </w:rPr>
        <w:t xml:space="preserve"> </w:t>
      </w:r>
      <w:r w:rsidRPr="00264A1B">
        <w:t>ir 11</w:t>
      </w:r>
      <w:r>
        <w:t> </w:t>
      </w:r>
      <w:r w:rsidRPr="00264A1B">
        <w:t>kartų didesnė,</w:t>
      </w:r>
      <w:r w:rsidRPr="00264A1B">
        <w:rPr>
          <w:spacing w:val="-3"/>
        </w:rPr>
        <w:t xml:space="preserve"> </w:t>
      </w:r>
      <w:r w:rsidRPr="00264A1B">
        <w:t>nei</w:t>
      </w:r>
      <w:r w:rsidRPr="00264A1B">
        <w:rPr>
          <w:spacing w:val="-5"/>
        </w:rPr>
        <w:t xml:space="preserve"> </w:t>
      </w:r>
      <w:r w:rsidRPr="00264A1B">
        <w:t>susidaranti</w:t>
      </w:r>
      <w:r w:rsidRPr="00264A1B">
        <w:rPr>
          <w:spacing w:val="-2"/>
        </w:rPr>
        <w:t xml:space="preserve"> </w:t>
      </w:r>
      <w:r w:rsidRPr="00264A1B">
        <w:t>vidutinė</w:t>
      </w:r>
      <w:r w:rsidRPr="00264A1B">
        <w:rPr>
          <w:spacing w:val="-3"/>
        </w:rPr>
        <w:t xml:space="preserve"> </w:t>
      </w:r>
      <w:r w:rsidRPr="00264A1B">
        <w:t>pusiausvyrinė</w:t>
      </w:r>
      <w:r w:rsidR="00B116C4">
        <w:rPr>
          <w:spacing w:val="-3"/>
        </w:rPr>
        <w:t xml:space="preserve"> </w:t>
      </w:r>
      <w:r w:rsidRPr="00264A1B">
        <w:t>AUC</w:t>
      </w:r>
      <w:r w:rsidRPr="00264A1B">
        <w:rPr>
          <w:spacing w:val="-4"/>
        </w:rPr>
        <w:t xml:space="preserve"> </w:t>
      </w:r>
      <w:r w:rsidRPr="00264A1B">
        <w:t>vartojant</w:t>
      </w:r>
      <w:r w:rsidRPr="00264A1B">
        <w:rPr>
          <w:spacing w:val="-5"/>
        </w:rPr>
        <w:t xml:space="preserve"> </w:t>
      </w:r>
      <w:r w:rsidRPr="00264A1B">
        <w:t>maksimalią</w:t>
      </w:r>
      <w:r w:rsidRPr="00264A1B">
        <w:rPr>
          <w:spacing w:val="-5"/>
        </w:rPr>
        <w:t xml:space="preserve"> </w:t>
      </w:r>
      <w:r w:rsidRPr="00264A1B">
        <w:t xml:space="preserve">rekomenduojamą klinikinę dozę. Toksinis poveikis vaikingoms patelėms </w:t>
      </w:r>
      <w:r>
        <w:t>pasireiškė skiriant</w:t>
      </w:r>
      <w:r w:rsidRPr="00264A1B">
        <w:t xml:space="preserve"> doz</w:t>
      </w:r>
      <w:r>
        <w:t>e</w:t>
      </w:r>
      <w:r w:rsidRPr="00264A1B">
        <w:t>s, panaši</w:t>
      </w:r>
      <w:r>
        <w:t>as</w:t>
      </w:r>
      <w:r w:rsidRPr="00264A1B">
        <w:t xml:space="preserve"> į sukeliančias toksinį poveikį vystymuisi.</w:t>
      </w:r>
    </w:p>
    <w:p w14:paraId="7FFEBB37" w14:textId="77777777" w:rsidR="00FE4E9E" w:rsidRPr="00264A1B" w:rsidRDefault="00FE4E9E" w:rsidP="00FE4E9E">
      <w:pPr>
        <w:pStyle w:val="Pagrindinistekstas"/>
        <w:kinsoku w:val="0"/>
        <w:overflowPunct w:val="0"/>
      </w:pPr>
    </w:p>
    <w:p w14:paraId="6A613B0B" w14:textId="77777777" w:rsidR="00FE4E9E" w:rsidRPr="00264A1B" w:rsidRDefault="00FE4E9E" w:rsidP="00FE4E9E">
      <w:pPr>
        <w:pStyle w:val="Pagrindinistekstas"/>
        <w:kinsoku w:val="0"/>
        <w:overflowPunct w:val="0"/>
      </w:pPr>
    </w:p>
    <w:p w14:paraId="2F22FDD2" w14:textId="77777777" w:rsidR="00FE4E9E" w:rsidRDefault="00FE4E9E" w:rsidP="002A2FEC">
      <w:pPr>
        <w:pStyle w:val="Antrat1"/>
        <w:numPr>
          <w:ilvl w:val="0"/>
          <w:numId w:val="7"/>
        </w:numPr>
        <w:tabs>
          <w:tab w:val="left" w:pos="567"/>
          <w:tab w:val="left" w:pos="709"/>
        </w:tabs>
        <w:kinsoku w:val="0"/>
        <w:overflowPunct w:val="0"/>
        <w:spacing w:before="0"/>
        <w:ind w:left="0" w:firstLine="0"/>
        <w:rPr>
          <w:spacing w:val="-2"/>
        </w:rPr>
      </w:pPr>
      <w:r w:rsidRPr="00264A1B">
        <w:t>FARMACINĖ</w:t>
      </w:r>
      <w:r w:rsidRPr="00264A1B">
        <w:rPr>
          <w:spacing w:val="-12"/>
        </w:rPr>
        <w:t xml:space="preserve"> </w:t>
      </w:r>
      <w:r w:rsidRPr="00264A1B">
        <w:rPr>
          <w:spacing w:val="-2"/>
        </w:rPr>
        <w:t>INFORMACIJA</w:t>
      </w:r>
    </w:p>
    <w:p w14:paraId="6C703F8C" w14:textId="77777777" w:rsidR="00FE4E9E" w:rsidRPr="00A851BA" w:rsidRDefault="00FE4E9E" w:rsidP="00FE4E9E"/>
    <w:p w14:paraId="2942CB08"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t>Pagalbinių</w:t>
      </w:r>
      <w:r w:rsidRPr="00264A1B">
        <w:rPr>
          <w:spacing w:val="-6"/>
        </w:rPr>
        <w:t xml:space="preserve"> </w:t>
      </w:r>
      <w:r w:rsidRPr="00264A1B">
        <w:t>medžiagų</w:t>
      </w:r>
      <w:r w:rsidRPr="00264A1B">
        <w:rPr>
          <w:spacing w:val="-6"/>
        </w:rPr>
        <w:t xml:space="preserve"> </w:t>
      </w:r>
      <w:r w:rsidRPr="00264A1B">
        <w:rPr>
          <w:spacing w:val="-2"/>
        </w:rPr>
        <w:t>sąrašas</w:t>
      </w:r>
    </w:p>
    <w:p w14:paraId="0273BE6A" w14:textId="77777777" w:rsidR="00FE4E9E" w:rsidRPr="00264A1B" w:rsidRDefault="00FE4E9E" w:rsidP="00FE4E9E">
      <w:pPr>
        <w:pStyle w:val="Pagrindinistekstas"/>
        <w:kinsoku w:val="0"/>
        <w:overflowPunct w:val="0"/>
        <w:rPr>
          <w:b/>
          <w:bCs/>
        </w:rPr>
      </w:pPr>
    </w:p>
    <w:p w14:paraId="2D5C8714" w14:textId="77777777" w:rsidR="009E727F" w:rsidRDefault="00FE4E9E" w:rsidP="00FE4E9E">
      <w:pPr>
        <w:pStyle w:val="Pagrindinistekstas"/>
        <w:kinsoku w:val="0"/>
        <w:overflowPunct w:val="0"/>
        <w:rPr>
          <w:spacing w:val="-2"/>
        </w:rPr>
      </w:pPr>
      <w:r w:rsidRPr="00DA1C5E">
        <w:rPr>
          <w:spacing w:val="-2"/>
          <w:u w:val="single"/>
        </w:rPr>
        <w:t>Milteliai</w:t>
      </w:r>
    </w:p>
    <w:p w14:paraId="51B6E84D" w14:textId="77777777" w:rsidR="009E727F" w:rsidRDefault="009E727F" w:rsidP="00FE4E9E">
      <w:pPr>
        <w:pStyle w:val="Pagrindinistekstas"/>
        <w:kinsoku w:val="0"/>
        <w:overflowPunct w:val="0"/>
        <w:rPr>
          <w:spacing w:val="-2"/>
        </w:rPr>
      </w:pPr>
      <w:r>
        <w:rPr>
          <w:spacing w:val="-2"/>
        </w:rPr>
        <w:t>K</w:t>
      </w:r>
      <w:r w:rsidR="00FE4E9E" w:rsidRPr="0015174A">
        <w:t>armeliozės</w:t>
      </w:r>
      <w:r w:rsidR="00FE4E9E" w:rsidRPr="0015174A">
        <w:rPr>
          <w:spacing w:val="-5"/>
        </w:rPr>
        <w:t xml:space="preserve"> </w:t>
      </w:r>
      <w:r w:rsidR="00FE4E9E" w:rsidRPr="0015174A">
        <w:t>natrio</w:t>
      </w:r>
      <w:r w:rsidR="00FE4E9E" w:rsidRPr="0015174A">
        <w:rPr>
          <w:spacing w:val="-4"/>
        </w:rPr>
        <w:t xml:space="preserve"> </w:t>
      </w:r>
      <w:r w:rsidR="00FE4E9E" w:rsidRPr="0015174A">
        <w:rPr>
          <w:spacing w:val="-2"/>
        </w:rPr>
        <w:t>druska</w:t>
      </w:r>
    </w:p>
    <w:p w14:paraId="70FAC13D" w14:textId="77777777" w:rsidR="009E727F" w:rsidRDefault="009E727F" w:rsidP="00FE4E9E">
      <w:pPr>
        <w:pStyle w:val="Pagrindinistekstas"/>
        <w:kinsoku w:val="0"/>
        <w:overflowPunct w:val="0"/>
      </w:pPr>
      <w:r>
        <w:rPr>
          <w:spacing w:val="-2"/>
        </w:rPr>
        <w:t>M</w:t>
      </w:r>
      <w:r w:rsidR="00FE4E9E" w:rsidRPr="0015174A">
        <w:t>anitolis</w:t>
      </w:r>
    </w:p>
    <w:p w14:paraId="5ED4373F" w14:textId="77777777" w:rsidR="009E727F" w:rsidRDefault="009E727F" w:rsidP="00FE4E9E">
      <w:pPr>
        <w:pStyle w:val="Pagrindinistekstas"/>
        <w:kinsoku w:val="0"/>
        <w:overflowPunct w:val="0"/>
      </w:pPr>
      <w:r>
        <w:t>N</w:t>
      </w:r>
      <w:r w:rsidR="00FE4E9E" w:rsidRPr="0015174A">
        <w:t>atrio</w:t>
      </w:r>
      <w:r w:rsidR="00130477">
        <w:t xml:space="preserve"> </w:t>
      </w:r>
      <w:r w:rsidR="00FE4E9E" w:rsidRPr="0015174A">
        <w:t>divandenilio</w:t>
      </w:r>
      <w:r w:rsidR="00FE4E9E" w:rsidRPr="0015174A">
        <w:rPr>
          <w:spacing w:val="-10"/>
        </w:rPr>
        <w:t xml:space="preserve"> </w:t>
      </w:r>
      <w:r w:rsidR="00FE4E9E" w:rsidRPr="0015174A">
        <w:t>fosfatas</w:t>
      </w:r>
      <w:r w:rsidR="00FE4E9E" w:rsidRPr="0015174A">
        <w:rPr>
          <w:spacing w:val="-8"/>
        </w:rPr>
        <w:t xml:space="preserve"> </w:t>
      </w:r>
      <w:r w:rsidR="00FE4E9E" w:rsidRPr="0015174A">
        <w:t>monohidratas</w:t>
      </w:r>
    </w:p>
    <w:p w14:paraId="0E584FEB" w14:textId="77777777" w:rsidR="00FE4E9E" w:rsidRPr="0015174A" w:rsidRDefault="009E727F" w:rsidP="00FE4E9E">
      <w:pPr>
        <w:pStyle w:val="Pagrindinistekstas"/>
        <w:kinsoku w:val="0"/>
        <w:overflowPunct w:val="0"/>
        <w:rPr>
          <w:spacing w:val="-2"/>
        </w:rPr>
      </w:pPr>
      <w:r>
        <w:lastRenderedPageBreak/>
        <w:t>N</w:t>
      </w:r>
      <w:r w:rsidR="00FE4E9E" w:rsidRPr="0015174A">
        <w:t>atrio</w:t>
      </w:r>
      <w:r w:rsidR="00FE4E9E" w:rsidRPr="0015174A">
        <w:rPr>
          <w:spacing w:val="-6"/>
        </w:rPr>
        <w:t xml:space="preserve"> </w:t>
      </w:r>
      <w:r w:rsidR="00FE4E9E" w:rsidRPr="0015174A">
        <w:t>hidroksidas</w:t>
      </w:r>
    </w:p>
    <w:p w14:paraId="6CFEB0A7" w14:textId="77777777" w:rsidR="00FE4E9E" w:rsidRPr="0015174A" w:rsidRDefault="00FE4E9E" w:rsidP="00FE4E9E">
      <w:pPr>
        <w:pStyle w:val="Pagrindinistekstas"/>
        <w:kinsoku w:val="0"/>
        <w:overflowPunct w:val="0"/>
      </w:pPr>
    </w:p>
    <w:p w14:paraId="01CBDF0C" w14:textId="77777777" w:rsidR="00130477" w:rsidRDefault="00FE4E9E" w:rsidP="00FE4E9E">
      <w:pPr>
        <w:pStyle w:val="Pagrindinistekstas"/>
        <w:kinsoku w:val="0"/>
        <w:overflowPunct w:val="0"/>
        <w:rPr>
          <w:spacing w:val="-2"/>
        </w:rPr>
      </w:pPr>
      <w:r w:rsidRPr="00DA1C5E">
        <w:rPr>
          <w:spacing w:val="-2"/>
          <w:u w:val="single"/>
        </w:rPr>
        <w:t>Tirpiklis</w:t>
      </w:r>
    </w:p>
    <w:p w14:paraId="053883E3" w14:textId="77777777" w:rsidR="00FE4E9E" w:rsidRDefault="00130477" w:rsidP="00FE4E9E">
      <w:pPr>
        <w:pStyle w:val="Pagrindinistekstas"/>
        <w:kinsoku w:val="0"/>
        <w:overflowPunct w:val="0"/>
        <w:rPr>
          <w:spacing w:val="-2"/>
        </w:rPr>
      </w:pPr>
      <w:r w:rsidRPr="0015174A">
        <w:rPr>
          <w:spacing w:val="-2"/>
        </w:rPr>
        <w:t>I</w:t>
      </w:r>
      <w:r w:rsidRPr="0015174A">
        <w:t>n</w:t>
      </w:r>
      <w:r w:rsidRPr="00264A1B">
        <w:t>jekcinis</w:t>
      </w:r>
      <w:r w:rsidRPr="00264A1B">
        <w:rPr>
          <w:spacing w:val="-6"/>
        </w:rPr>
        <w:t xml:space="preserve"> </w:t>
      </w:r>
      <w:r w:rsidR="00FE4E9E" w:rsidRPr="00264A1B">
        <w:rPr>
          <w:spacing w:val="-2"/>
        </w:rPr>
        <w:t>vanduo</w:t>
      </w:r>
    </w:p>
    <w:p w14:paraId="64285B9B" w14:textId="77777777" w:rsidR="00FE4E9E" w:rsidRPr="00264A1B" w:rsidRDefault="00FE4E9E" w:rsidP="00FE4E9E">
      <w:pPr>
        <w:pStyle w:val="Pagrindinistekstas"/>
        <w:kinsoku w:val="0"/>
        <w:overflowPunct w:val="0"/>
        <w:rPr>
          <w:spacing w:val="-2"/>
        </w:rPr>
      </w:pPr>
    </w:p>
    <w:p w14:paraId="7B4F265B"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rPr>
          <w:spacing w:val="-2"/>
        </w:rPr>
        <w:t>Nesuderinamumas</w:t>
      </w:r>
    </w:p>
    <w:p w14:paraId="267F78E8" w14:textId="77777777" w:rsidR="00FE4E9E" w:rsidRPr="00264A1B" w:rsidRDefault="00FE4E9E" w:rsidP="00FE4E9E">
      <w:pPr>
        <w:pStyle w:val="Pagrindinistekstas"/>
        <w:kinsoku w:val="0"/>
        <w:overflowPunct w:val="0"/>
        <w:rPr>
          <w:b/>
          <w:bCs/>
        </w:rPr>
      </w:pPr>
    </w:p>
    <w:p w14:paraId="034E1BE6" w14:textId="77777777" w:rsidR="00FE4E9E" w:rsidRPr="00264A1B" w:rsidRDefault="00FE4E9E" w:rsidP="00FE4E9E">
      <w:pPr>
        <w:pStyle w:val="Pagrindinistekstas"/>
        <w:kinsoku w:val="0"/>
        <w:overflowPunct w:val="0"/>
        <w:rPr>
          <w:spacing w:val="-2"/>
        </w:rPr>
      </w:pPr>
      <w:r w:rsidRPr="00264A1B">
        <w:t>Duomenys</w:t>
      </w:r>
      <w:r w:rsidRPr="00264A1B">
        <w:rPr>
          <w:spacing w:val="-4"/>
        </w:rPr>
        <w:t xml:space="preserve"> </w:t>
      </w:r>
      <w:r w:rsidRPr="00264A1B">
        <w:rPr>
          <w:spacing w:val="-2"/>
        </w:rPr>
        <w:t>nebūtini.</w:t>
      </w:r>
    </w:p>
    <w:p w14:paraId="66910232" w14:textId="77777777" w:rsidR="00FE4E9E" w:rsidRPr="00264A1B" w:rsidRDefault="00FE4E9E" w:rsidP="00FE4E9E">
      <w:pPr>
        <w:pStyle w:val="Pagrindinistekstas"/>
        <w:kinsoku w:val="0"/>
        <w:overflowPunct w:val="0"/>
      </w:pPr>
    </w:p>
    <w:p w14:paraId="640E287B"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t>Tinkamumo</w:t>
      </w:r>
      <w:r w:rsidRPr="00264A1B">
        <w:rPr>
          <w:spacing w:val="-8"/>
        </w:rPr>
        <w:t xml:space="preserve"> </w:t>
      </w:r>
      <w:r w:rsidRPr="00264A1B">
        <w:rPr>
          <w:spacing w:val="-2"/>
        </w:rPr>
        <w:t>laikas</w:t>
      </w:r>
    </w:p>
    <w:p w14:paraId="0E33F23E" w14:textId="77777777" w:rsidR="00FE4E9E" w:rsidRPr="00264A1B" w:rsidRDefault="00FE4E9E" w:rsidP="00FE4E9E">
      <w:pPr>
        <w:pStyle w:val="Pagrindinistekstas"/>
        <w:kinsoku w:val="0"/>
        <w:overflowPunct w:val="0"/>
        <w:rPr>
          <w:b/>
          <w:bCs/>
        </w:rPr>
      </w:pPr>
    </w:p>
    <w:p w14:paraId="79E0FC27" w14:textId="77777777" w:rsidR="00FE4E9E" w:rsidRPr="00264A1B" w:rsidRDefault="00FE4E9E" w:rsidP="00FE4E9E">
      <w:pPr>
        <w:pStyle w:val="Pagrindinistekstas"/>
        <w:kinsoku w:val="0"/>
        <w:overflowPunct w:val="0"/>
        <w:rPr>
          <w:spacing w:val="-2"/>
        </w:rPr>
      </w:pPr>
      <w:r w:rsidRPr="00264A1B">
        <w:t>3</w:t>
      </w:r>
      <w:r>
        <w:t>0 mėnesių</w:t>
      </w:r>
    </w:p>
    <w:p w14:paraId="473656E2" w14:textId="77777777" w:rsidR="00FE4E9E" w:rsidRPr="00264A1B" w:rsidRDefault="00FE4E9E" w:rsidP="00FE4E9E">
      <w:pPr>
        <w:pStyle w:val="Pagrindinistekstas"/>
        <w:kinsoku w:val="0"/>
        <w:overflowPunct w:val="0"/>
      </w:pPr>
    </w:p>
    <w:p w14:paraId="0AAFF98A" w14:textId="77777777" w:rsidR="00FE4E9E" w:rsidRPr="00264A1B" w:rsidRDefault="00FE4E9E" w:rsidP="00FE4E9E">
      <w:pPr>
        <w:pStyle w:val="Pagrindinistekstas"/>
        <w:kinsoku w:val="0"/>
        <w:overflowPunct w:val="0"/>
        <w:jc w:val="both"/>
      </w:pPr>
      <w:r w:rsidRPr="00264A1B">
        <w:t>Suspensiją reikia</w:t>
      </w:r>
      <w:r w:rsidRPr="00264A1B">
        <w:rPr>
          <w:spacing w:val="-2"/>
        </w:rPr>
        <w:t xml:space="preserve"> </w:t>
      </w:r>
      <w:r w:rsidRPr="00264A1B">
        <w:t>suleisti iš</w:t>
      </w:r>
      <w:r w:rsidRPr="00264A1B">
        <w:rPr>
          <w:spacing w:val="-5"/>
        </w:rPr>
        <w:t xml:space="preserve"> </w:t>
      </w:r>
      <w:r w:rsidRPr="00264A1B">
        <w:t>karto po paruošimo,</w:t>
      </w:r>
      <w:r w:rsidRPr="00264A1B">
        <w:rPr>
          <w:spacing w:val="-3"/>
        </w:rPr>
        <w:t xml:space="preserve"> </w:t>
      </w:r>
      <w:r w:rsidRPr="00264A1B">
        <w:t>tačiau</w:t>
      </w:r>
      <w:r w:rsidRPr="00264A1B">
        <w:rPr>
          <w:spacing w:val="-5"/>
        </w:rPr>
        <w:t xml:space="preserve"> </w:t>
      </w:r>
      <w:r w:rsidRPr="00264A1B">
        <w:t>galima laikyti</w:t>
      </w:r>
      <w:r w:rsidRPr="00264A1B">
        <w:rPr>
          <w:spacing w:val="-2"/>
        </w:rPr>
        <w:t xml:space="preserve"> </w:t>
      </w:r>
      <w:r w:rsidRPr="00264A1B">
        <w:t>flakone žemesnėje kaip 25</w:t>
      </w:r>
      <w:r>
        <w:t> </w:t>
      </w:r>
      <w:r w:rsidRPr="00264A1B">
        <w:t xml:space="preserve">°C temperatūroje iki </w:t>
      </w:r>
      <w:r>
        <w:t>6 </w:t>
      </w:r>
      <w:r w:rsidRPr="00264A1B">
        <w:t>valandų.</w:t>
      </w:r>
    </w:p>
    <w:p w14:paraId="1C04EA04" w14:textId="77777777" w:rsidR="00FE4E9E" w:rsidRPr="00264A1B" w:rsidRDefault="00FE4E9E" w:rsidP="00FE4E9E">
      <w:pPr>
        <w:pStyle w:val="Pagrindinistekstas"/>
        <w:kinsoku w:val="0"/>
        <w:overflowPunct w:val="0"/>
      </w:pPr>
    </w:p>
    <w:p w14:paraId="03926EDA" w14:textId="77777777" w:rsidR="00FE4E9E" w:rsidRPr="00A851BA" w:rsidRDefault="00FE4E9E" w:rsidP="00FE4E9E">
      <w:pPr>
        <w:pStyle w:val="Pagrindinistekstas"/>
        <w:kinsoku w:val="0"/>
        <w:overflowPunct w:val="0"/>
        <w:jc w:val="both"/>
        <w:rPr>
          <w:spacing w:val="-2"/>
          <w:u w:val="single"/>
        </w:rPr>
      </w:pPr>
      <w:r w:rsidRPr="00A851BA">
        <w:rPr>
          <w:u w:val="single"/>
        </w:rPr>
        <w:t>Po</w:t>
      </w:r>
      <w:r w:rsidRPr="00A851BA">
        <w:rPr>
          <w:spacing w:val="-1"/>
          <w:u w:val="single"/>
        </w:rPr>
        <w:t xml:space="preserve"> </w:t>
      </w:r>
      <w:r w:rsidRPr="00A851BA">
        <w:rPr>
          <w:spacing w:val="-2"/>
          <w:u w:val="single"/>
        </w:rPr>
        <w:t>paruošimo</w:t>
      </w:r>
    </w:p>
    <w:p w14:paraId="23B35B0B" w14:textId="77777777" w:rsidR="00FE4E9E" w:rsidRPr="00264A1B" w:rsidRDefault="00FE4E9E" w:rsidP="00FE4E9E">
      <w:pPr>
        <w:pStyle w:val="Pagrindinistekstas"/>
        <w:kinsoku w:val="0"/>
        <w:overflowPunct w:val="0"/>
      </w:pPr>
      <w:r w:rsidRPr="00264A1B">
        <w:t xml:space="preserve">Įrodyta, kad cheminis ir fizinis stabilumas išlieka </w:t>
      </w:r>
      <w:r>
        <w:t>6 </w:t>
      </w:r>
      <w:r w:rsidRPr="00264A1B">
        <w:t>valandas esant 25</w:t>
      </w:r>
      <w:r>
        <w:t> </w:t>
      </w:r>
      <w:r w:rsidRPr="00264A1B">
        <w:t>°C temperatūrai. Mikrobiologiniu požiūriu (išskyrus, kai atidarymo/ ruošimo metodas užkerta kelią mikrobinio užterštumo</w:t>
      </w:r>
      <w:r w:rsidRPr="00264A1B">
        <w:rPr>
          <w:spacing w:val="-3"/>
        </w:rPr>
        <w:t xml:space="preserve"> </w:t>
      </w:r>
      <w:r>
        <w:t>rizikai</w:t>
      </w:r>
      <w:r w:rsidRPr="00264A1B">
        <w:t>)</w:t>
      </w:r>
      <w:r w:rsidRPr="00264A1B">
        <w:rPr>
          <w:spacing w:val="-2"/>
        </w:rPr>
        <w:t xml:space="preserve"> </w:t>
      </w:r>
      <w:r w:rsidRPr="00264A1B">
        <w:t>vaistinį</w:t>
      </w:r>
      <w:r w:rsidRPr="00264A1B">
        <w:rPr>
          <w:spacing w:val="-2"/>
        </w:rPr>
        <w:t xml:space="preserve"> </w:t>
      </w:r>
      <w:r w:rsidRPr="00264A1B">
        <w:t>preparatą</w:t>
      </w:r>
      <w:r w:rsidRPr="00264A1B">
        <w:rPr>
          <w:spacing w:val="-3"/>
        </w:rPr>
        <w:t xml:space="preserve"> </w:t>
      </w:r>
      <w:r w:rsidRPr="00264A1B">
        <w:t>reikia</w:t>
      </w:r>
      <w:r w:rsidRPr="00264A1B">
        <w:rPr>
          <w:spacing w:val="-3"/>
        </w:rPr>
        <w:t xml:space="preserve"> </w:t>
      </w:r>
      <w:r w:rsidRPr="00264A1B">
        <w:t>suvartoti</w:t>
      </w:r>
      <w:r w:rsidRPr="00264A1B">
        <w:rPr>
          <w:spacing w:val="-5"/>
        </w:rPr>
        <w:t xml:space="preserve"> </w:t>
      </w:r>
      <w:r w:rsidRPr="00264A1B">
        <w:t>nedelsiant.</w:t>
      </w:r>
      <w:r w:rsidRPr="00264A1B">
        <w:rPr>
          <w:spacing w:val="-6"/>
        </w:rPr>
        <w:t xml:space="preserve"> </w:t>
      </w:r>
      <w:r w:rsidRPr="00264A1B">
        <w:t>Jeigu</w:t>
      </w:r>
      <w:r w:rsidRPr="00264A1B">
        <w:rPr>
          <w:spacing w:val="-3"/>
        </w:rPr>
        <w:t xml:space="preserve"> </w:t>
      </w:r>
      <w:r w:rsidRPr="00264A1B">
        <w:t>nedelsiant</w:t>
      </w:r>
      <w:r w:rsidRPr="00264A1B">
        <w:rPr>
          <w:spacing w:val="-5"/>
        </w:rPr>
        <w:t xml:space="preserve"> </w:t>
      </w:r>
      <w:r w:rsidRPr="00264A1B">
        <w:t>nesuvartojama,</w:t>
      </w:r>
      <w:r w:rsidRPr="00264A1B">
        <w:rPr>
          <w:spacing w:val="-3"/>
        </w:rPr>
        <w:t xml:space="preserve"> </w:t>
      </w:r>
      <w:r w:rsidRPr="00264A1B">
        <w:t>už laikymo trukmę ir sąlygas atsako vartotojas. Paruoštos suspensijos švirkšte</w:t>
      </w:r>
      <w:r>
        <w:t xml:space="preserve"> laikyti negalima</w:t>
      </w:r>
      <w:r w:rsidRPr="00264A1B">
        <w:t>.</w:t>
      </w:r>
    </w:p>
    <w:p w14:paraId="32B8712A" w14:textId="77777777" w:rsidR="00FE4E9E" w:rsidRPr="00264A1B" w:rsidRDefault="00FE4E9E" w:rsidP="00FE4E9E">
      <w:pPr>
        <w:pStyle w:val="Pagrindinistekstas"/>
        <w:kinsoku w:val="0"/>
        <w:overflowPunct w:val="0"/>
      </w:pPr>
    </w:p>
    <w:p w14:paraId="68DA2CA0"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t>Specialios</w:t>
      </w:r>
      <w:r w:rsidRPr="00264A1B">
        <w:rPr>
          <w:spacing w:val="-8"/>
        </w:rPr>
        <w:t xml:space="preserve"> </w:t>
      </w:r>
      <w:r w:rsidRPr="00264A1B">
        <w:t>laikymo</w:t>
      </w:r>
      <w:r w:rsidRPr="00264A1B">
        <w:rPr>
          <w:spacing w:val="-6"/>
        </w:rPr>
        <w:t xml:space="preserve"> </w:t>
      </w:r>
      <w:r w:rsidRPr="00264A1B">
        <w:rPr>
          <w:spacing w:val="-2"/>
        </w:rPr>
        <w:t>sąlygos</w:t>
      </w:r>
    </w:p>
    <w:p w14:paraId="14EEE433" w14:textId="77777777" w:rsidR="00FE4E9E" w:rsidRPr="00C44355" w:rsidRDefault="00FE4E9E" w:rsidP="00FE4E9E">
      <w:pPr>
        <w:pStyle w:val="Pagrindinistekstas"/>
        <w:kinsoku w:val="0"/>
        <w:overflowPunct w:val="0"/>
      </w:pPr>
    </w:p>
    <w:p w14:paraId="2BB5257C" w14:textId="77777777" w:rsidR="00FE4E9E" w:rsidRPr="00C44355" w:rsidRDefault="00FE4E9E" w:rsidP="00FE4E9E">
      <w:pPr>
        <w:pStyle w:val="Pagrindinistekstas"/>
        <w:kinsoku w:val="0"/>
        <w:overflowPunct w:val="0"/>
        <w:rPr>
          <w:spacing w:val="-2"/>
        </w:rPr>
      </w:pPr>
      <w:r w:rsidRPr="00C44355">
        <w:t>Negalima</w:t>
      </w:r>
      <w:r w:rsidRPr="00C44355">
        <w:rPr>
          <w:spacing w:val="-5"/>
        </w:rPr>
        <w:t xml:space="preserve"> </w:t>
      </w:r>
      <w:r w:rsidRPr="00C44355">
        <w:rPr>
          <w:spacing w:val="-2"/>
        </w:rPr>
        <w:t>užšaldyti.</w:t>
      </w:r>
    </w:p>
    <w:p w14:paraId="5F6BDF49" w14:textId="77777777" w:rsidR="00FE4E9E" w:rsidRPr="00C44355" w:rsidRDefault="00FE4E9E" w:rsidP="00FE4E9E">
      <w:pPr>
        <w:pStyle w:val="Pagrindinistekstas"/>
        <w:kinsoku w:val="0"/>
        <w:overflowPunct w:val="0"/>
        <w:rPr>
          <w:spacing w:val="-2"/>
        </w:rPr>
      </w:pPr>
    </w:p>
    <w:p w14:paraId="4861DA2C" w14:textId="77777777" w:rsidR="00FE4E9E" w:rsidRDefault="00FE4E9E" w:rsidP="00FE4E9E">
      <w:pPr>
        <w:pStyle w:val="Pagrindinistekstas"/>
        <w:kinsoku w:val="0"/>
        <w:overflowPunct w:val="0"/>
      </w:pPr>
      <w:r w:rsidRPr="00264A1B">
        <w:t>Paruošto vaistinio preparato laikymo sąlygos pateikiamos 6.3</w:t>
      </w:r>
      <w:r>
        <w:t> skyriu</w:t>
      </w:r>
      <w:r w:rsidRPr="00264A1B">
        <w:t>je.</w:t>
      </w:r>
    </w:p>
    <w:p w14:paraId="6CFB9DFA" w14:textId="77777777" w:rsidR="00FE4E9E" w:rsidRPr="00264A1B" w:rsidRDefault="00FE4E9E" w:rsidP="00FE4E9E">
      <w:pPr>
        <w:pStyle w:val="Pagrindinistekstas"/>
        <w:kinsoku w:val="0"/>
        <w:overflowPunct w:val="0"/>
      </w:pPr>
    </w:p>
    <w:p w14:paraId="0BE8716A"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t>Talpyklės</w:t>
      </w:r>
      <w:r w:rsidRPr="00264A1B">
        <w:rPr>
          <w:spacing w:val="-3"/>
        </w:rPr>
        <w:t xml:space="preserve"> </w:t>
      </w:r>
      <w:r w:rsidRPr="00264A1B">
        <w:t>pobūdis</w:t>
      </w:r>
      <w:r w:rsidRPr="00264A1B">
        <w:rPr>
          <w:spacing w:val="-4"/>
        </w:rPr>
        <w:t xml:space="preserve"> </w:t>
      </w:r>
      <w:r w:rsidRPr="00264A1B">
        <w:t>ir</w:t>
      </w:r>
      <w:r w:rsidRPr="00264A1B">
        <w:rPr>
          <w:spacing w:val="-4"/>
        </w:rPr>
        <w:t xml:space="preserve"> </w:t>
      </w:r>
      <w:r w:rsidRPr="00264A1B">
        <w:t>jos</w:t>
      </w:r>
      <w:r w:rsidRPr="00264A1B">
        <w:rPr>
          <w:spacing w:val="-3"/>
        </w:rPr>
        <w:t xml:space="preserve"> </w:t>
      </w:r>
      <w:r w:rsidRPr="00264A1B">
        <w:rPr>
          <w:spacing w:val="-2"/>
        </w:rPr>
        <w:t>turinys</w:t>
      </w:r>
    </w:p>
    <w:p w14:paraId="6F53B111" w14:textId="77777777" w:rsidR="00FE4E9E" w:rsidRPr="00264A1B" w:rsidRDefault="00FE4E9E" w:rsidP="00FE4E9E">
      <w:pPr>
        <w:pStyle w:val="Pagrindinistekstas"/>
        <w:kinsoku w:val="0"/>
        <w:overflowPunct w:val="0"/>
        <w:rPr>
          <w:b/>
          <w:bCs/>
        </w:rPr>
      </w:pPr>
    </w:p>
    <w:p w14:paraId="78BCD6E7" w14:textId="77777777" w:rsidR="00FE4E9E" w:rsidRDefault="00FE4E9E" w:rsidP="00FE4E9E">
      <w:pPr>
        <w:pStyle w:val="Pagrindinistekstas"/>
        <w:kinsoku w:val="0"/>
        <w:overflowPunct w:val="0"/>
        <w:rPr>
          <w:u w:val="single"/>
        </w:rPr>
      </w:pPr>
      <w:r>
        <w:rPr>
          <w:u w:val="single"/>
        </w:rPr>
        <w:t>Aripiprazole STADA</w:t>
      </w:r>
      <w:r w:rsidRPr="00264A1B">
        <w:rPr>
          <w:spacing w:val="-2"/>
          <w:u w:val="single"/>
        </w:rPr>
        <w:t xml:space="preserve"> </w:t>
      </w:r>
      <w:r w:rsidRPr="00264A1B">
        <w:rPr>
          <w:u w:val="single"/>
        </w:rPr>
        <w:t>300</w:t>
      </w:r>
      <w:r>
        <w:rPr>
          <w:spacing w:val="-2"/>
          <w:u w:val="single"/>
        </w:rPr>
        <w:t> mg</w:t>
      </w:r>
      <w:r w:rsidRPr="00264A1B">
        <w:rPr>
          <w:spacing w:val="-5"/>
          <w:u w:val="single"/>
        </w:rPr>
        <w:t xml:space="preserve"> </w:t>
      </w:r>
      <w:r w:rsidRPr="00264A1B">
        <w:rPr>
          <w:u w:val="single"/>
        </w:rPr>
        <w:t>milteliai</w:t>
      </w:r>
      <w:r w:rsidRPr="00264A1B">
        <w:rPr>
          <w:spacing w:val="-4"/>
          <w:u w:val="single"/>
        </w:rPr>
        <w:t xml:space="preserve"> </w:t>
      </w:r>
      <w:r w:rsidRPr="00264A1B">
        <w:rPr>
          <w:u w:val="single"/>
        </w:rPr>
        <w:t>ir</w:t>
      </w:r>
      <w:r w:rsidRPr="00264A1B">
        <w:rPr>
          <w:spacing w:val="-1"/>
          <w:u w:val="single"/>
        </w:rPr>
        <w:t xml:space="preserve"> </w:t>
      </w:r>
      <w:r w:rsidRPr="00264A1B">
        <w:rPr>
          <w:u w:val="single"/>
        </w:rPr>
        <w:t>tirpiklis</w:t>
      </w:r>
      <w:r w:rsidRPr="00264A1B">
        <w:rPr>
          <w:spacing w:val="-4"/>
          <w:u w:val="single"/>
        </w:rPr>
        <w:t xml:space="preserve"> </w:t>
      </w:r>
      <w:r w:rsidRPr="00264A1B">
        <w:rPr>
          <w:u w:val="single"/>
        </w:rPr>
        <w:t>pailginto</w:t>
      </w:r>
      <w:r w:rsidRPr="00264A1B">
        <w:rPr>
          <w:spacing w:val="-2"/>
          <w:u w:val="single"/>
        </w:rPr>
        <w:t xml:space="preserve"> </w:t>
      </w:r>
      <w:r w:rsidRPr="00264A1B">
        <w:rPr>
          <w:u w:val="single"/>
        </w:rPr>
        <w:t>atpalaidavimo</w:t>
      </w:r>
      <w:r w:rsidRPr="00264A1B">
        <w:rPr>
          <w:spacing w:val="-5"/>
          <w:u w:val="single"/>
        </w:rPr>
        <w:t xml:space="preserve"> </w:t>
      </w:r>
      <w:r w:rsidRPr="00264A1B">
        <w:rPr>
          <w:u w:val="single"/>
        </w:rPr>
        <w:t>injekcinei</w:t>
      </w:r>
      <w:r w:rsidRPr="00264A1B">
        <w:rPr>
          <w:spacing w:val="-4"/>
          <w:u w:val="single"/>
        </w:rPr>
        <w:t xml:space="preserve"> </w:t>
      </w:r>
      <w:r w:rsidRPr="00264A1B">
        <w:rPr>
          <w:u w:val="single"/>
        </w:rPr>
        <w:t>suspensijai</w:t>
      </w:r>
    </w:p>
    <w:p w14:paraId="7F8D5453" w14:textId="77777777" w:rsidR="00FE4E9E" w:rsidRPr="00264A1B" w:rsidRDefault="00FE4E9E" w:rsidP="00FE4E9E">
      <w:pPr>
        <w:pStyle w:val="Pagrindinistekstas"/>
        <w:kinsoku w:val="0"/>
        <w:overflowPunct w:val="0"/>
      </w:pPr>
    </w:p>
    <w:p w14:paraId="6BE8F075" w14:textId="77777777" w:rsidR="00FE4E9E" w:rsidRPr="00264A1B" w:rsidRDefault="00FE4E9E" w:rsidP="00FE4E9E">
      <w:pPr>
        <w:pStyle w:val="Pagrindinistekstas"/>
        <w:kinsoku w:val="0"/>
        <w:overflowPunct w:val="0"/>
        <w:rPr>
          <w:i/>
          <w:iCs/>
          <w:spacing w:val="-2"/>
        </w:rPr>
      </w:pPr>
      <w:r w:rsidRPr="00264A1B">
        <w:rPr>
          <w:i/>
          <w:iCs/>
          <w:spacing w:val="-2"/>
        </w:rPr>
        <w:t>Flakonas</w:t>
      </w:r>
    </w:p>
    <w:p w14:paraId="625D9F87" w14:textId="77777777" w:rsidR="00FE4E9E" w:rsidRDefault="00FE4E9E" w:rsidP="00FE4E9E">
      <w:pPr>
        <w:pStyle w:val="Pagrindinistekstas"/>
        <w:kinsoku w:val="0"/>
        <w:overflowPunct w:val="0"/>
        <w:rPr>
          <w:spacing w:val="-2"/>
        </w:rPr>
      </w:pPr>
      <w:r w:rsidRPr="00264A1B">
        <w:t>I</w:t>
      </w:r>
      <w:r>
        <w:t> </w:t>
      </w:r>
      <w:r w:rsidRPr="00264A1B">
        <w:t>tipo</w:t>
      </w:r>
      <w:r w:rsidRPr="00264A1B">
        <w:rPr>
          <w:spacing w:val="-3"/>
        </w:rPr>
        <w:t xml:space="preserve"> </w:t>
      </w:r>
      <w:r w:rsidRPr="00264A1B">
        <w:t>stiklo</w:t>
      </w:r>
      <w:r w:rsidRPr="00264A1B">
        <w:rPr>
          <w:spacing w:val="-6"/>
        </w:rPr>
        <w:t xml:space="preserve"> </w:t>
      </w:r>
      <w:r w:rsidRPr="00264A1B">
        <w:t>flakonas,</w:t>
      </w:r>
      <w:r w:rsidRPr="00264A1B">
        <w:rPr>
          <w:spacing w:val="-3"/>
        </w:rPr>
        <w:t xml:space="preserve"> </w:t>
      </w:r>
      <w:r w:rsidRPr="00264A1B">
        <w:t>užkimštas</w:t>
      </w:r>
      <w:r w:rsidRPr="00264A1B">
        <w:rPr>
          <w:spacing w:val="-5"/>
        </w:rPr>
        <w:t xml:space="preserve"> </w:t>
      </w:r>
      <w:r w:rsidRPr="00264A1B">
        <w:t>laminuotu</w:t>
      </w:r>
      <w:r w:rsidRPr="00264A1B">
        <w:rPr>
          <w:spacing w:val="-2"/>
        </w:rPr>
        <w:t xml:space="preserve"> </w:t>
      </w:r>
      <w:r w:rsidRPr="00264A1B">
        <w:t>gumos</w:t>
      </w:r>
      <w:r w:rsidRPr="00264A1B">
        <w:rPr>
          <w:spacing w:val="-3"/>
        </w:rPr>
        <w:t xml:space="preserve"> </w:t>
      </w:r>
      <w:r w:rsidRPr="00264A1B">
        <w:t>kamščiu</w:t>
      </w:r>
      <w:r w:rsidRPr="00264A1B">
        <w:rPr>
          <w:spacing w:val="-6"/>
        </w:rPr>
        <w:t xml:space="preserve"> </w:t>
      </w:r>
      <w:r w:rsidRPr="00264A1B">
        <w:t>ir</w:t>
      </w:r>
      <w:r w:rsidRPr="00264A1B">
        <w:rPr>
          <w:spacing w:val="-2"/>
        </w:rPr>
        <w:t xml:space="preserve"> </w:t>
      </w:r>
      <w:r w:rsidRPr="00264A1B">
        <w:t>užsandarintas</w:t>
      </w:r>
      <w:r w:rsidRPr="00264A1B">
        <w:rPr>
          <w:spacing w:val="-5"/>
        </w:rPr>
        <w:t xml:space="preserve"> </w:t>
      </w:r>
      <w:r>
        <w:rPr>
          <w:spacing w:val="-5"/>
        </w:rPr>
        <w:t xml:space="preserve">geltonu </w:t>
      </w:r>
      <w:r w:rsidRPr="00264A1B">
        <w:t>nuplėšiamu</w:t>
      </w:r>
      <w:r w:rsidRPr="00264A1B">
        <w:rPr>
          <w:spacing w:val="-5"/>
        </w:rPr>
        <w:t xml:space="preserve"> </w:t>
      </w:r>
      <w:r w:rsidRPr="00264A1B">
        <w:rPr>
          <w:spacing w:val="-2"/>
        </w:rPr>
        <w:t>aliuminio</w:t>
      </w:r>
      <w:r>
        <w:rPr>
          <w:spacing w:val="-2"/>
        </w:rPr>
        <w:t xml:space="preserve"> </w:t>
      </w:r>
      <w:r w:rsidRPr="00264A1B">
        <w:rPr>
          <w:spacing w:val="-2"/>
        </w:rPr>
        <w:t>dangteliu.</w:t>
      </w:r>
    </w:p>
    <w:p w14:paraId="3CBDF4F4" w14:textId="77777777" w:rsidR="00FE4E9E" w:rsidRPr="00264A1B" w:rsidRDefault="00FE4E9E" w:rsidP="00FE4E9E">
      <w:pPr>
        <w:pStyle w:val="Pagrindinistekstas"/>
        <w:kinsoku w:val="0"/>
        <w:overflowPunct w:val="0"/>
        <w:rPr>
          <w:spacing w:val="-2"/>
        </w:rPr>
      </w:pPr>
    </w:p>
    <w:p w14:paraId="5E6B1898" w14:textId="77777777" w:rsidR="00FE4E9E" w:rsidRPr="00264A1B" w:rsidRDefault="00FE4E9E" w:rsidP="00FE4E9E">
      <w:pPr>
        <w:pStyle w:val="Pagrindinistekstas"/>
        <w:kinsoku w:val="0"/>
        <w:overflowPunct w:val="0"/>
        <w:rPr>
          <w:i/>
          <w:iCs/>
          <w:spacing w:val="-2"/>
        </w:rPr>
      </w:pPr>
      <w:r w:rsidRPr="00264A1B">
        <w:rPr>
          <w:i/>
          <w:iCs/>
          <w:spacing w:val="-2"/>
        </w:rPr>
        <w:t>Tirpiklis</w:t>
      </w:r>
    </w:p>
    <w:p w14:paraId="4D9B64E5" w14:textId="77777777" w:rsidR="00FE4E9E" w:rsidRPr="00264A1B" w:rsidRDefault="00FE4E9E" w:rsidP="00FE4E9E">
      <w:pPr>
        <w:pStyle w:val="Pagrindinistekstas"/>
        <w:kinsoku w:val="0"/>
        <w:overflowPunct w:val="0"/>
        <w:rPr>
          <w:spacing w:val="-2"/>
        </w:rPr>
      </w:pPr>
      <w:r>
        <w:t>3 </w:t>
      </w:r>
      <w:r w:rsidRPr="00264A1B">
        <w:t>ml</w:t>
      </w:r>
      <w:r w:rsidRPr="00264A1B">
        <w:rPr>
          <w:spacing w:val="-4"/>
        </w:rPr>
        <w:t xml:space="preserve"> </w:t>
      </w:r>
      <w:r w:rsidRPr="00264A1B">
        <w:t>I</w:t>
      </w:r>
      <w:r>
        <w:t> </w:t>
      </w:r>
      <w:r w:rsidRPr="00264A1B">
        <w:t>tipo</w:t>
      </w:r>
      <w:r w:rsidRPr="00264A1B">
        <w:rPr>
          <w:spacing w:val="-4"/>
        </w:rPr>
        <w:t xml:space="preserve"> </w:t>
      </w:r>
      <w:r w:rsidRPr="00264A1B">
        <w:t>stiklo</w:t>
      </w:r>
      <w:r w:rsidRPr="00264A1B">
        <w:rPr>
          <w:spacing w:val="-3"/>
        </w:rPr>
        <w:t xml:space="preserve"> </w:t>
      </w:r>
      <w:r w:rsidRPr="00264A1B">
        <w:t>flakonas,</w:t>
      </w:r>
      <w:r w:rsidRPr="00264A1B">
        <w:rPr>
          <w:spacing w:val="-4"/>
        </w:rPr>
        <w:t xml:space="preserve"> </w:t>
      </w:r>
      <w:r w:rsidRPr="00264A1B">
        <w:t>užkimštas</w:t>
      </w:r>
      <w:r w:rsidRPr="00264A1B">
        <w:rPr>
          <w:spacing w:val="-4"/>
        </w:rPr>
        <w:t xml:space="preserve"> </w:t>
      </w:r>
      <w:r w:rsidRPr="00264A1B">
        <w:t>laminuotu</w:t>
      </w:r>
      <w:r w:rsidRPr="00264A1B">
        <w:rPr>
          <w:spacing w:val="-2"/>
        </w:rPr>
        <w:t xml:space="preserve"> </w:t>
      </w:r>
      <w:r w:rsidRPr="00264A1B">
        <w:t>gumos</w:t>
      </w:r>
      <w:r w:rsidRPr="00264A1B">
        <w:rPr>
          <w:spacing w:val="-3"/>
        </w:rPr>
        <w:t xml:space="preserve"> </w:t>
      </w:r>
      <w:r w:rsidRPr="00264A1B">
        <w:t>kamščiu</w:t>
      </w:r>
      <w:r w:rsidRPr="00264A1B">
        <w:rPr>
          <w:spacing w:val="-4"/>
        </w:rPr>
        <w:t xml:space="preserve"> </w:t>
      </w:r>
      <w:r w:rsidRPr="00264A1B">
        <w:t>ir</w:t>
      </w:r>
      <w:r w:rsidRPr="00264A1B">
        <w:rPr>
          <w:spacing w:val="-2"/>
        </w:rPr>
        <w:t xml:space="preserve"> </w:t>
      </w:r>
      <w:r w:rsidRPr="00264A1B">
        <w:t>užsandarintas</w:t>
      </w:r>
      <w:r w:rsidRPr="00264A1B">
        <w:rPr>
          <w:spacing w:val="-4"/>
        </w:rPr>
        <w:t xml:space="preserve"> </w:t>
      </w:r>
      <w:r w:rsidRPr="00264A1B">
        <w:t>nuplėšiamu</w:t>
      </w:r>
      <w:r w:rsidRPr="00264A1B">
        <w:rPr>
          <w:spacing w:val="-4"/>
        </w:rPr>
        <w:t xml:space="preserve"> </w:t>
      </w:r>
      <w:r w:rsidRPr="00264A1B">
        <w:rPr>
          <w:spacing w:val="-2"/>
        </w:rPr>
        <w:t>aliuminio</w:t>
      </w:r>
      <w:r>
        <w:rPr>
          <w:spacing w:val="-2"/>
        </w:rPr>
        <w:t xml:space="preserve"> </w:t>
      </w:r>
      <w:r w:rsidRPr="00264A1B">
        <w:rPr>
          <w:spacing w:val="-2"/>
        </w:rPr>
        <w:t>dangteliu.</w:t>
      </w:r>
    </w:p>
    <w:p w14:paraId="5D7A91B0" w14:textId="77777777" w:rsidR="00FE4E9E" w:rsidRDefault="00FE4E9E" w:rsidP="00FE4E9E">
      <w:pPr>
        <w:pStyle w:val="Pagrindinistekstas"/>
        <w:kinsoku w:val="0"/>
        <w:overflowPunct w:val="0"/>
        <w:rPr>
          <w:u w:val="single"/>
        </w:rPr>
      </w:pPr>
    </w:p>
    <w:p w14:paraId="4233E760" w14:textId="77777777" w:rsidR="00FE4E9E" w:rsidRPr="00264A1B" w:rsidRDefault="00FE4E9E" w:rsidP="00FE4E9E">
      <w:pPr>
        <w:pStyle w:val="Pagrindinistekstas"/>
        <w:kinsoku w:val="0"/>
        <w:overflowPunct w:val="0"/>
      </w:pPr>
      <w:r>
        <w:rPr>
          <w:u w:val="single"/>
        </w:rPr>
        <w:t>Aripiprazole STADA</w:t>
      </w:r>
      <w:r w:rsidRPr="00264A1B">
        <w:rPr>
          <w:spacing w:val="-3"/>
          <w:u w:val="single"/>
        </w:rPr>
        <w:t xml:space="preserve"> </w:t>
      </w:r>
      <w:r w:rsidRPr="00264A1B">
        <w:rPr>
          <w:u w:val="single"/>
        </w:rPr>
        <w:t>400</w:t>
      </w:r>
      <w:r>
        <w:rPr>
          <w:spacing w:val="-3"/>
          <w:u w:val="single"/>
        </w:rPr>
        <w:t> mg</w:t>
      </w:r>
      <w:r w:rsidRPr="00264A1B">
        <w:rPr>
          <w:spacing w:val="-6"/>
          <w:u w:val="single"/>
        </w:rPr>
        <w:t xml:space="preserve"> </w:t>
      </w:r>
      <w:r w:rsidRPr="00264A1B">
        <w:rPr>
          <w:u w:val="single"/>
        </w:rPr>
        <w:t>milteliai</w:t>
      </w:r>
      <w:r w:rsidRPr="00264A1B">
        <w:rPr>
          <w:spacing w:val="-5"/>
          <w:u w:val="single"/>
        </w:rPr>
        <w:t xml:space="preserve"> </w:t>
      </w:r>
      <w:r w:rsidRPr="00264A1B">
        <w:rPr>
          <w:u w:val="single"/>
        </w:rPr>
        <w:t>ir</w:t>
      </w:r>
      <w:r w:rsidRPr="00264A1B">
        <w:rPr>
          <w:spacing w:val="-3"/>
          <w:u w:val="single"/>
        </w:rPr>
        <w:t xml:space="preserve"> </w:t>
      </w:r>
      <w:r w:rsidRPr="00264A1B">
        <w:rPr>
          <w:u w:val="single"/>
        </w:rPr>
        <w:t>tirpiklis</w:t>
      </w:r>
      <w:r w:rsidRPr="00264A1B">
        <w:rPr>
          <w:spacing w:val="-5"/>
          <w:u w:val="single"/>
        </w:rPr>
        <w:t xml:space="preserve"> </w:t>
      </w:r>
      <w:r w:rsidRPr="00264A1B">
        <w:rPr>
          <w:u w:val="single"/>
        </w:rPr>
        <w:t>pailginto</w:t>
      </w:r>
      <w:r w:rsidRPr="00264A1B">
        <w:rPr>
          <w:spacing w:val="-3"/>
          <w:u w:val="single"/>
        </w:rPr>
        <w:t xml:space="preserve"> </w:t>
      </w:r>
      <w:r w:rsidRPr="00264A1B">
        <w:rPr>
          <w:u w:val="single"/>
        </w:rPr>
        <w:t>atpalaidavimo</w:t>
      </w:r>
      <w:r w:rsidRPr="00264A1B">
        <w:rPr>
          <w:spacing w:val="-6"/>
          <w:u w:val="single"/>
        </w:rPr>
        <w:t xml:space="preserve"> </w:t>
      </w:r>
      <w:r w:rsidRPr="00264A1B">
        <w:rPr>
          <w:u w:val="single"/>
        </w:rPr>
        <w:t>injekcinei</w:t>
      </w:r>
      <w:r w:rsidRPr="00264A1B">
        <w:rPr>
          <w:spacing w:val="-5"/>
          <w:u w:val="single"/>
        </w:rPr>
        <w:t xml:space="preserve"> </w:t>
      </w:r>
      <w:r w:rsidRPr="00264A1B">
        <w:rPr>
          <w:spacing w:val="-2"/>
          <w:u w:val="single"/>
        </w:rPr>
        <w:t>suspensijai</w:t>
      </w:r>
    </w:p>
    <w:p w14:paraId="5C4030EE" w14:textId="77777777" w:rsidR="00FE4E9E" w:rsidRDefault="00FE4E9E" w:rsidP="00FE4E9E">
      <w:pPr>
        <w:pStyle w:val="Pagrindinistekstas"/>
        <w:kinsoku w:val="0"/>
        <w:overflowPunct w:val="0"/>
      </w:pPr>
    </w:p>
    <w:p w14:paraId="25A1F93F" w14:textId="77777777" w:rsidR="00FE4E9E" w:rsidRPr="00264A1B" w:rsidRDefault="00FE4E9E" w:rsidP="00FE4E9E">
      <w:pPr>
        <w:pStyle w:val="Pagrindinistekstas"/>
        <w:kinsoku w:val="0"/>
        <w:overflowPunct w:val="0"/>
        <w:rPr>
          <w:i/>
          <w:iCs/>
          <w:spacing w:val="-2"/>
        </w:rPr>
      </w:pPr>
      <w:r w:rsidRPr="00264A1B">
        <w:rPr>
          <w:i/>
          <w:iCs/>
          <w:spacing w:val="-2"/>
        </w:rPr>
        <w:t>Flakonas</w:t>
      </w:r>
    </w:p>
    <w:p w14:paraId="51E3B71C" w14:textId="77777777" w:rsidR="00FE4E9E" w:rsidRDefault="00FE4E9E" w:rsidP="00FE4E9E">
      <w:pPr>
        <w:pStyle w:val="Pagrindinistekstas"/>
        <w:kinsoku w:val="0"/>
        <w:overflowPunct w:val="0"/>
        <w:rPr>
          <w:spacing w:val="-2"/>
        </w:rPr>
      </w:pPr>
      <w:r w:rsidRPr="00264A1B">
        <w:t>I</w:t>
      </w:r>
      <w:r>
        <w:t> </w:t>
      </w:r>
      <w:r w:rsidRPr="00264A1B">
        <w:t>tipo</w:t>
      </w:r>
      <w:r w:rsidRPr="00264A1B">
        <w:rPr>
          <w:spacing w:val="-3"/>
        </w:rPr>
        <w:t xml:space="preserve"> </w:t>
      </w:r>
      <w:r w:rsidRPr="00264A1B">
        <w:t>stiklo</w:t>
      </w:r>
      <w:r w:rsidRPr="00264A1B">
        <w:rPr>
          <w:spacing w:val="-6"/>
        </w:rPr>
        <w:t xml:space="preserve"> </w:t>
      </w:r>
      <w:r w:rsidRPr="00264A1B">
        <w:t>flakonas,</w:t>
      </w:r>
      <w:r w:rsidRPr="00264A1B">
        <w:rPr>
          <w:spacing w:val="-3"/>
        </w:rPr>
        <w:t xml:space="preserve"> </w:t>
      </w:r>
      <w:r w:rsidRPr="00264A1B">
        <w:t>užkimštas</w:t>
      </w:r>
      <w:r w:rsidRPr="00264A1B">
        <w:rPr>
          <w:spacing w:val="-5"/>
        </w:rPr>
        <w:t xml:space="preserve"> </w:t>
      </w:r>
      <w:r w:rsidRPr="00264A1B">
        <w:t>laminuotu</w:t>
      </w:r>
      <w:r w:rsidRPr="00264A1B">
        <w:rPr>
          <w:spacing w:val="-2"/>
        </w:rPr>
        <w:t xml:space="preserve"> </w:t>
      </w:r>
      <w:r w:rsidRPr="00264A1B">
        <w:t>gumos</w:t>
      </w:r>
      <w:r w:rsidRPr="00264A1B">
        <w:rPr>
          <w:spacing w:val="-3"/>
        </w:rPr>
        <w:t xml:space="preserve"> </w:t>
      </w:r>
      <w:r w:rsidRPr="00264A1B">
        <w:t>kamščiu</w:t>
      </w:r>
      <w:r w:rsidRPr="00264A1B">
        <w:rPr>
          <w:spacing w:val="-6"/>
        </w:rPr>
        <w:t xml:space="preserve"> </w:t>
      </w:r>
      <w:r w:rsidRPr="00264A1B">
        <w:t>ir</w:t>
      </w:r>
      <w:r w:rsidRPr="00264A1B">
        <w:rPr>
          <w:spacing w:val="-2"/>
        </w:rPr>
        <w:t xml:space="preserve"> </w:t>
      </w:r>
      <w:r w:rsidRPr="00264A1B">
        <w:t>užsandarintas</w:t>
      </w:r>
      <w:r w:rsidRPr="00264A1B">
        <w:rPr>
          <w:spacing w:val="-5"/>
        </w:rPr>
        <w:t xml:space="preserve"> </w:t>
      </w:r>
      <w:r>
        <w:rPr>
          <w:spacing w:val="-5"/>
        </w:rPr>
        <w:t xml:space="preserve">tamsiai mėlynu </w:t>
      </w:r>
      <w:r w:rsidRPr="00264A1B">
        <w:t>nuplėšiamu</w:t>
      </w:r>
      <w:r w:rsidRPr="00264A1B">
        <w:rPr>
          <w:spacing w:val="-5"/>
        </w:rPr>
        <w:t xml:space="preserve"> </w:t>
      </w:r>
      <w:r w:rsidRPr="00264A1B">
        <w:rPr>
          <w:spacing w:val="-2"/>
        </w:rPr>
        <w:t>aliuminio</w:t>
      </w:r>
      <w:r>
        <w:rPr>
          <w:spacing w:val="-2"/>
        </w:rPr>
        <w:t xml:space="preserve"> </w:t>
      </w:r>
      <w:r w:rsidRPr="00264A1B">
        <w:rPr>
          <w:spacing w:val="-2"/>
        </w:rPr>
        <w:t>dangteliu.</w:t>
      </w:r>
    </w:p>
    <w:p w14:paraId="27F4831E" w14:textId="77777777" w:rsidR="00FE4E9E" w:rsidRPr="00264A1B" w:rsidRDefault="00FE4E9E" w:rsidP="00FE4E9E">
      <w:pPr>
        <w:pStyle w:val="Pagrindinistekstas"/>
        <w:kinsoku w:val="0"/>
        <w:overflowPunct w:val="0"/>
        <w:rPr>
          <w:spacing w:val="-2"/>
        </w:rPr>
      </w:pPr>
    </w:p>
    <w:p w14:paraId="6A56D67C" w14:textId="77777777" w:rsidR="00FE4E9E" w:rsidRPr="00264A1B" w:rsidRDefault="00FE4E9E" w:rsidP="00FE4E9E">
      <w:pPr>
        <w:pStyle w:val="Pagrindinistekstas"/>
        <w:kinsoku w:val="0"/>
        <w:overflowPunct w:val="0"/>
        <w:rPr>
          <w:i/>
          <w:iCs/>
          <w:spacing w:val="-2"/>
        </w:rPr>
      </w:pPr>
      <w:r w:rsidRPr="00264A1B">
        <w:rPr>
          <w:i/>
          <w:iCs/>
          <w:spacing w:val="-2"/>
        </w:rPr>
        <w:t>Tirpiklis</w:t>
      </w:r>
    </w:p>
    <w:p w14:paraId="206F42EB" w14:textId="77777777" w:rsidR="00FE4E9E" w:rsidRPr="00264A1B" w:rsidRDefault="00FE4E9E" w:rsidP="00FE4E9E">
      <w:pPr>
        <w:pStyle w:val="Pagrindinistekstas"/>
        <w:kinsoku w:val="0"/>
        <w:overflowPunct w:val="0"/>
        <w:rPr>
          <w:spacing w:val="-2"/>
        </w:rPr>
      </w:pPr>
      <w:r>
        <w:t>3 </w:t>
      </w:r>
      <w:r w:rsidRPr="00264A1B">
        <w:t>ml</w:t>
      </w:r>
      <w:r w:rsidRPr="00264A1B">
        <w:rPr>
          <w:spacing w:val="-4"/>
        </w:rPr>
        <w:t xml:space="preserve"> </w:t>
      </w:r>
      <w:r w:rsidRPr="00264A1B">
        <w:t>I</w:t>
      </w:r>
      <w:r>
        <w:t> </w:t>
      </w:r>
      <w:r w:rsidRPr="00264A1B">
        <w:t>tipo</w:t>
      </w:r>
      <w:r w:rsidRPr="00264A1B">
        <w:rPr>
          <w:spacing w:val="-4"/>
        </w:rPr>
        <w:t xml:space="preserve"> </w:t>
      </w:r>
      <w:r w:rsidRPr="00264A1B">
        <w:t>stiklo</w:t>
      </w:r>
      <w:r w:rsidRPr="00264A1B">
        <w:rPr>
          <w:spacing w:val="-3"/>
        </w:rPr>
        <w:t xml:space="preserve"> </w:t>
      </w:r>
      <w:r w:rsidRPr="00264A1B">
        <w:t>flakonas,</w:t>
      </w:r>
      <w:r w:rsidRPr="00264A1B">
        <w:rPr>
          <w:spacing w:val="-4"/>
        </w:rPr>
        <w:t xml:space="preserve"> </w:t>
      </w:r>
      <w:r w:rsidRPr="00264A1B">
        <w:t>užkimštas</w:t>
      </w:r>
      <w:r w:rsidRPr="00264A1B">
        <w:rPr>
          <w:spacing w:val="-4"/>
        </w:rPr>
        <w:t xml:space="preserve"> </w:t>
      </w:r>
      <w:r w:rsidRPr="00264A1B">
        <w:t>laminuotu</w:t>
      </w:r>
      <w:r w:rsidRPr="00264A1B">
        <w:rPr>
          <w:spacing w:val="-2"/>
        </w:rPr>
        <w:t xml:space="preserve"> </w:t>
      </w:r>
      <w:r w:rsidRPr="00264A1B">
        <w:t>gumos</w:t>
      </w:r>
      <w:r w:rsidRPr="00264A1B">
        <w:rPr>
          <w:spacing w:val="-3"/>
        </w:rPr>
        <w:t xml:space="preserve"> </w:t>
      </w:r>
      <w:r w:rsidRPr="00264A1B">
        <w:t>kamščiu</w:t>
      </w:r>
      <w:r w:rsidRPr="00264A1B">
        <w:rPr>
          <w:spacing w:val="-4"/>
        </w:rPr>
        <w:t xml:space="preserve"> </w:t>
      </w:r>
      <w:r w:rsidRPr="00264A1B">
        <w:t>ir</w:t>
      </w:r>
      <w:r w:rsidRPr="00264A1B">
        <w:rPr>
          <w:spacing w:val="-2"/>
        </w:rPr>
        <w:t xml:space="preserve"> </w:t>
      </w:r>
      <w:r w:rsidRPr="00264A1B">
        <w:t>užsandarintas</w:t>
      </w:r>
      <w:r w:rsidRPr="00264A1B">
        <w:rPr>
          <w:spacing w:val="-4"/>
        </w:rPr>
        <w:t xml:space="preserve"> </w:t>
      </w:r>
      <w:r w:rsidRPr="00264A1B">
        <w:t>nuplėšiamu</w:t>
      </w:r>
      <w:r w:rsidRPr="00264A1B">
        <w:rPr>
          <w:spacing w:val="-4"/>
        </w:rPr>
        <w:t xml:space="preserve"> </w:t>
      </w:r>
      <w:r w:rsidRPr="00264A1B">
        <w:rPr>
          <w:spacing w:val="-2"/>
        </w:rPr>
        <w:t>aliuminio</w:t>
      </w:r>
      <w:r>
        <w:rPr>
          <w:spacing w:val="-2"/>
        </w:rPr>
        <w:t xml:space="preserve"> </w:t>
      </w:r>
      <w:r w:rsidRPr="00264A1B">
        <w:rPr>
          <w:spacing w:val="-2"/>
        </w:rPr>
        <w:t>dangteliu.</w:t>
      </w:r>
    </w:p>
    <w:p w14:paraId="6766EC1D" w14:textId="77777777" w:rsidR="00FE4E9E" w:rsidRDefault="00FE4E9E" w:rsidP="00FE4E9E">
      <w:pPr>
        <w:pStyle w:val="Pagrindinistekstas"/>
        <w:kinsoku w:val="0"/>
        <w:overflowPunct w:val="0"/>
        <w:rPr>
          <w:i/>
          <w:iCs/>
        </w:rPr>
      </w:pPr>
    </w:p>
    <w:p w14:paraId="727CFDF5" w14:textId="77777777" w:rsidR="00FE4E9E" w:rsidRPr="00A851BA" w:rsidRDefault="00FE4E9E" w:rsidP="00FE4E9E">
      <w:pPr>
        <w:pStyle w:val="Pagrindinistekstas"/>
        <w:kinsoku w:val="0"/>
        <w:overflowPunct w:val="0"/>
        <w:rPr>
          <w:spacing w:val="-2"/>
          <w:u w:val="single"/>
        </w:rPr>
      </w:pPr>
      <w:r w:rsidRPr="00A851BA">
        <w:rPr>
          <w:u w:val="single"/>
        </w:rPr>
        <w:t>Vienos</w:t>
      </w:r>
      <w:r w:rsidRPr="00A851BA">
        <w:rPr>
          <w:spacing w:val="-5"/>
          <w:u w:val="single"/>
        </w:rPr>
        <w:t xml:space="preserve"> </w:t>
      </w:r>
      <w:r w:rsidRPr="00A851BA">
        <w:rPr>
          <w:u w:val="single"/>
        </w:rPr>
        <w:t>dozės</w:t>
      </w:r>
      <w:r w:rsidRPr="00A851BA">
        <w:rPr>
          <w:spacing w:val="-3"/>
          <w:u w:val="single"/>
        </w:rPr>
        <w:t xml:space="preserve"> </w:t>
      </w:r>
      <w:r w:rsidRPr="00A851BA">
        <w:rPr>
          <w:spacing w:val="-2"/>
          <w:u w:val="single"/>
        </w:rPr>
        <w:t>pakuotė</w:t>
      </w:r>
    </w:p>
    <w:p w14:paraId="40278FA6" w14:textId="77777777" w:rsidR="00FE4E9E" w:rsidRDefault="00FE4E9E" w:rsidP="00FE4E9E">
      <w:pPr>
        <w:pStyle w:val="Pagrindinistekstas"/>
        <w:kinsoku w:val="0"/>
        <w:overflowPunct w:val="0"/>
      </w:pPr>
      <w:r w:rsidRPr="00A851BA">
        <w:t xml:space="preserve">Užpildyti </w:t>
      </w:r>
      <w:r>
        <w:t>ir užsandarinti</w:t>
      </w:r>
      <w:r w:rsidRPr="00A851BA">
        <w:t xml:space="preserve"> </w:t>
      </w:r>
      <w:r>
        <w:t>flakonai</w:t>
      </w:r>
      <w:r w:rsidRPr="00A851BA">
        <w:t xml:space="preserve"> (milteliai ir tirpiklis) supakuoti į plastikinį dėklą kartu su vienu 3</w:t>
      </w:r>
      <w:r>
        <w:t> </w:t>
      </w:r>
      <w:r w:rsidRPr="00A851BA">
        <w:t xml:space="preserve">ml </w:t>
      </w:r>
      <w:r>
        <w:t xml:space="preserve">švirkštu su </w:t>
      </w:r>
      <w:r w:rsidRPr="0062121D">
        <w:rPr>
          <w:i/>
          <w:iCs/>
        </w:rPr>
        <w:t xml:space="preserve">Luer </w:t>
      </w:r>
      <w:r w:rsidR="0062121D" w:rsidRPr="0062121D">
        <w:rPr>
          <w:i/>
          <w:iCs/>
        </w:rPr>
        <w:t>lock</w:t>
      </w:r>
      <w:r w:rsidR="0062121D">
        <w:t xml:space="preserve"> </w:t>
      </w:r>
      <w:r>
        <w:t>jungtimi</w:t>
      </w:r>
      <w:r w:rsidRPr="00A851BA">
        <w:t xml:space="preserve"> su pri</w:t>
      </w:r>
      <w:r>
        <w:t>jungta</w:t>
      </w:r>
      <w:r w:rsidRPr="00A851BA">
        <w:t xml:space="preserve"> 21</w:t>
      </w:r>
      <w:r>
        <w:t> </w:t>
      </w:r>
      <w:r w:rsidRPr="00A851BA">
        <w:t xml:space="preserve">dydžio x </w:t>
      </w:r>
      <w:r w:rsidR="00412380">
        <w:t>38 mm (</w:t>
      </w:r>
      <w:r w:rsidRPr="00A851BA">
        <w:t>1,5</w:t>
      </w:r>
      <w:r>
        <w:t> </w:t>
      </w:r>
      <w:r w:rsidRPr="00A851BA">
        <w:t>colio</w:t>
      </w:r>
      <w:r w:rsidR="00412380">
        <w:t>)</w:t>
      </w:r>
      <w:r w:rsidRPr="00A851BA">
        <w:t xml:space="preserve"> hipodermine saugia adata, vienu 3</w:t>
      </w:r>
      <w:r>
        <w:t> </w:t>
      </w:r>
      <w:r w:rsidRPr="00A851BA">
        <w:t xml:space="preserve">ml vienkartiniu švirkštu su </w:t>
      </w:r>
      <w:r w:rsidRPr="0062121D">
        <w:rPr>
          <w:i/>
          <w:iCs/>
        </w:rPr>
        <w:t xml:space="preserve">Luer </w:t>
      </w:r>
      <w:r w:rsidR="0062121D" w:rsidRPr="0062121D">
        <w:rPr>
          <w:i/>
          <w:iCs/>
        </w:rPr>
        <w:t>lock</w:t>
      </w:r>
      <w:r w:rsidR="0062121D">
        <w:t xml:space="preserve"> </w:t>
      </w:r>
      <w:r>
        <w:t>jungtimi</w:t>
      </w:r>
      <w:r w:rsidRPr="00A851BA">
        <w:t xml:space="preserve">, vienu </w:t>
      </w:r>
      <w:r>
        <w:t>flakono</w:t>
      </w:r>
      <w:r w:rsidRPr="00A851BA">
        <w:t xml:space="preserve"> adapteriu, viena 23</w:t>
      </w:r>
      <w:r>
        <w:t> </w:t>
      </w:r>
      <w:r w:rsidRPr="00A851BA">
        <w:t xml:space="preserve">dydžio x </w:t>
      </w:r>
      <w:r w:rsidR="00412380">
        <w:t>25 mm (</w:t>
      </w:r>
      <w:r w:rsidRPr="00A851BA">
        <w:t>1</w:t>
      </w:r>
      <w:r>
        <w:t> </w:t>
      </w:r>
      <w:r w:rsidRPr="00A851BA">
        <w:t>colio</w:t>
      </w:r>
      <w:r w:rsidR="00412380">
        <w:t>)</w:t>
      </w:r>
      <w:r w:rsidRPr="00A851BA">
        <w:t xml:space="preserve"> hipodermine saugia adata, viena 22</w:t>
      </w:r>
      <w:r>
        <w:t> </w:t>
      </w:r>
      <w:r w:rsidRPr="00A851BA">
        <w:t xml:space="preserve">dydžio x </w:t>
      </w:r>
      <w:r w:rsidR="00412380">
        <w:t>38 mm (</w:t>
      </w:r>
      <w:r w:rsidRPr="00A851BA">
        <w:t>1,5</w:t>
      </w:r>
      <w:r>
        <w:t> </w:t>
      </w:r>
      <w:r w:rsidRPr="00A851BA">
        <w:t>colio</w:t>
      </w:r>
      <w:r w:rsidR="00412380">
        <w:t>)</w:t>
      </w:r>
      <w:r w:rsidRPr="00A851BA">
        <w:t xml:space="preserve"> hipodermine saugia adata ir viena 21</w:t>
      </w:r>
      <w:r>
        <w:t> </w:t>
      </w:r>
      <w:r w:rsidRPr="00A851BA">
        <w:t xml:space="preserve">dydžio x </w:t>
      </w:r>
      <w:r w:rsidR="00412380">
        <w:t>51 mm (</w:t>
      </w:r>
      <w:r w:rsidRPr="00A851BA">
        <w:t>2</w:t>
      </w:r>
      <w:r>
        <w:t> </w:t>
      </w:r>
      <w:r w:rsidRPr="00A851BA">
        <w:t>colių</w:t>
      </w:r>
      <w:r w:rsidR="00412380">
        <w:t>)</w:t>
      </w:r>
      <w:r w:rsidRPr="00A851BA">
        <w:t xml:space="preserve"> hipodermine saugia adata.</w:t>
      </w:r>
    </w:p>
    <w:p w14:paraId="48BE9FA8" w14:textId="77777777" w:rsidR="00FE4E9E" w:rsidRPr="00264A1B" w:rsidRDefault="00FE4E9E" w:rsidP="00FE4E9E">
      <w:pPr>
        <w:pStyle w:val="Pagrindinistekstas"/>
        <w:kinsoku w:val="0"/>
        <w:overflowPunct w:val="0"/>
      </w:pPr>
    </w:p>
    <w:p w14:paraId="53FFCD64" w14:textId="77777777" w:rsidR="00FE4E9E" w:rsidRPr="00A851BA" w:rsidRDefault="00205030" w:rsidP="00FE4E9E">
      <w:pPr>
        <w:pStyle w:val="Pagrindinistekstas"/>
        <w:kinsoku w:val="0"/>
        <w:overflowPunct w:val="0"/>
        <w:rPr>
          <w:spacing w:val="-2"/>
          <w:u w:val="single"/>
        </w:rPr>
      </w:pPr>
      <w:r>
        <w:rPr>
          <w:u w:val="single"/>
        </w:rPr>
        <w:lastRenderedPageBreak/>
        <w:t>Sudėtinė</w:t>
      </w:r>
      <w:r w:rsidRPr="00A851BA">
        <w:rPr>
          <w:spacing w:val="-4"/>
          <w:u w:val="single"/>
        </w:rPr>
        <w:t xml:space="preserve"> </w:t>
      </w:r>
      <w:r w:rsidR="00FE4E9E" w:rsidRPr="00A851BA">
        <w:rPr>
          <w:spacing w:val="-2"/>
          <w:u w:val="single"/>
        </w:rPr>
        <w:t>pakuotė</w:t>
      </w:r>
    </w:p>
    <w:p w14:paraId="17775B9C" w14:textId="77777777" w:rsidR="00FE4E9E" w:rsidRPr="00264A1B" w:rsidRDefault="00FE4E9E" w:rsidP="00FE4E9E">
      <w:pPr>
        <w:pStyle w:val="Pagrindinistekstas"/>
        <w:kinsoku w:val="0"/>
        <w:overflowPunct w:val="0"/>
        <w:rPr>
          <w:spacing w:val="-2"/>
        </w:rPr>
      </w:pPr>
      <w:r w:rsidRPr="00264A1B">
        <w:t>3</w:t>
      </w:r>
      <w:r w:rsidR="00BF7431">
        <w:t>-jų</w:t>
      </w:r>
      <w:r w:rsidRPr="00264A1B">
        <w:rPr>
          <w:spacing w:val="-3"/>
        </w:rPr>
        <w:t xml:space="preserve"> </w:t>
      </w:r>
      <w:r w:rsidRPr="00264A1B">
        <w:t>vienos</w:t>
      </w:r>
      <w:r w:rsidRPr="00264A1B">
        <w:rPr>
          <w:spacing w:val="-3"/>
        </w:rPr>
        <w:t xml:space="preserve"> </w:t>
      </w:r>
      <w:r w:rsidRPr="00264A1B">
        <w:t>dozės</w:t>
      </w:r>
      <w:r w:rsidRPr="00264A1B">
        <w:rPr>
          <w:spacing w:val="-3"/>
        </w:rPr>
        <w:t xml:space="preserve"> </w:t>
      </w:r>
      <w:r w:rsidRPr="00264A1B">
        <w:t>pakuočių</w:t>
      </w:r>
      <w:r w:rsidRPr="00264A1B">
        <w:rPr>
          <w:spacing w:val="-5"/>
        </w:rPr>
        <w:t xml:space="preserve"> </w:t>
      </w:r>
      <w:r w:rsidR="00B0361D">
        <w:rPr>
          <w:spacing w:val="-5"/>
        </w:rPr>
        <w:t xml:space="preserve">sudėtinė </w:t>
      </w:r>
      <w:r>
        <w:rPr>
          <w:spacing w:val="-2"/>
        </w:rPr>
        <w:t>pakuotė</w:t>
      </w:r>
      <w:r w:rsidRPr="00264A1B">
        <w:rPr>
          <w:spacing w:val="-2"/>
        </w:rPr>
        <w:t>.</w:t>
      </w:r>
    </w:p>
    <w:p w14:paraId="590220D3" w14:textId="77777777" w:rsidR="00FE4E9E" w:rsidRPr="00264A1B" w:rsidRDefault="00FE4E9E" w:rsidP="00FE4E9E">
      <w:pPr>
        <w:pStyle w:val="Pagrindinistekstas"/>
        <w:kinsoku w:val="0"/>
        <w:overflowPunct w:val="0"/>
      </w:pPr>
    </w:p>
    <w:p w14:paraId="41B21E7C" w14:textId="77777777" w:rsidR="00FE4E9E" w:rsidRPr="00264A1B" w:rsidRDefault="00FE4E9E" w:rsidP="00FE4E9E">
      <w:pPr>
        <w:pStyle w:val="Pagrindinistekstas"/>
        <w:kinsoku w:val="0"/>
        <w:overflowPunct w:val="0"/>
        <w:rPr>
          <w:spacing w:val="-2"/>
        </w:rPr>
      </w:pPr>
      <w:r w:rsidRPr="00264A1B">
        <w:t>Gali</w:t>
      </w:r>
      <w:r w:rsidRPr="00264A1B">
        <w:rPr>
          <w:spacing w:val="-2"/>
        </w:rPr>
        <w:t xml:space="preserve"> </w:t>
      </w:r>
      <w:r w:rsidRPr="00264A1B">
        <w:t>būti</w:t>
      </w:r>
      <w:r w:rsidRPr="00264A1B">
        <w:rPr>
          <w:spacing w:val="-1"/>
        </w:rPr>
        <w:t xml:space="preserve"> </w:t>
      </w:r>
      <w:r w:rsidRPr="00264A1B">
        <w:t>tiekiamos</w:t>
      </w:r>
      <w:r w:rsidRPr="00264A1B">
        <w:rPr>
          <w:spacing w:val="-4"/>
        </w:rPr>
        <w:t xml:space="preserve"> </w:t>
      </w:r>
      <w:r w:rsidRPr="00264A1B">
        <w:t>ne</w:t>
      </w:r>
      <w:r w:rsidRPr="00264A1B">
        <w:rPr>
          <w:spacing w:val="-2"/>
        </w:rPr>
        <w:t xml:space="preserve"> </w:t>
      </w:r>
      <w:r w:rsidRPr="00264A1B">
        <w:t>visų</w:t>
      </w:r>
      <w:r w:rsidRPr="00264A1B">
        <w:rPr>
          <w:spacing w:val="-5"/>
        </w:rPr>
        <w:t xml:space="preserve"> </w:t>
      </w:r>
      <w:r w:rsidRPr="00264A1B">
        <w:t>dydžių</w:t>
      </w:r>
      <w:r w:rsidRPr="00264A1B">
        <w:rPr>
          <w:spacing w:val="-4"/>
        </w:rPr>
        <w:t xml:space="preserve"> </w:t>
      </w:r>
      <w:r w:rsidRPr="00264A1B">
        <w:rPr>
          <w:spacing w:val="-2"/>
        </w:rPr>
        <w:t>pakuotės.</w:t>
      </w:r>
    </w:p>
    <w:p w14:paraId="69486119" w14:textId="77777777" w:rsidR="00FE4E9E" w:rsidRPr="00264A1B" w:rsidRDefault="00FE4E9E" w:rsidP="00FE4E9E">
      <w:pPr>
        <w:pStyle w:val="Pagrindinistekstas"/>
        <w:kinsoku w:val="0"/>
        <w:overflowPunct w:val="0"/>
      </w:pPr>
    </w:p>
    <w:p w14:paraId="18C1E50F" w14:textId="77777777" w:rsidR="00FE4E9E" w:rsidRPr="00264A1B" w:rsidRDefault="00FE4E9E" w:rsidP="002A2FEC">
      <w:pPr>
        <w:pStyle w:val="Antrat2"/>
        <w:numPr>
          <w:ilvl w:val="1"/>
          <w:numId w:val="7"/>
        </w:numPr>
        <w:tabs>
          <w:tab w:val="left" w:pos="567"/>
          <w:tab w:val="left" w:pos="709"/>
        </w:tabs>
        <w:kinsoku w:val="0"/>
        <w:overflowPunct w:val="0"/>
        <w:ind w:left="0" w:firstLine="0"/>
        <w:rPr>
          <w:spacing w:val="-2"/>
        </w:rPr>
      </w:pPr>
      <w:r w:rsidRPr="00264A1B">
        <w:t>Specialūs</w:t>
      </w:r>
      <w:r w:rsidRPr="00264A1B">
        <w:rPr>
          <w:spacing w:val="-9"/>
        </w:rPr>
        <w:t xml:space="preserve"> </w:t>
      </w:r>
      <w:r w:rsidRPr="00264A1B">
        <w:t>reikalavimai</w:t>
      </w:r>
      <w:r w:rsidRPr="00264A1B">
        <w:rPr>
          <w:spacing w:val="-7"/>
        </w:rPr>
        <w:t xml:space="preserve"> </w:t>
      </w:r>
      <w:r w:rsidRPr="00264A1B">
        <w:t>atliekoms</w:t>
      </w:r>
      <w:r w:rsidRPr="00264A1B">
        <w:rPr>
          <w:spacing w:val="-7"/>
        </w:rPr>
        <w:t xml:space="preserve"> </w:t>
      </w:r>
      <w:r w:rsidRPr="00264A1B">
        <w:t>tvarkyti</w:t>
      </w:r>
      <w:r w:rsidRPr="00264A1B">
        <w:rPr>
          <w:spacing w:val="-7"/>
        </w:rPr>
        <w:t xml:space="preserve"> </w:t>
      </w:r>
      <w:r w:rsidRPr="00264A1B">
        <w:t>ir</w:t>
      </w:r>
      <w:r w:rsidRPr="00264A1B">
        <w:rPr>
          <w:spacing w:val="-7"/>
        </w:rPr>
        <w:t xml:space="preserve"> </w:t>
      </w:r>
      <w:r w:rsidRPr="00264A1B">
        <w:t>vaistiniam</w:t>
      </w:r>
      <w:r w:rsidRPr="00264A1B">
        <w:rPr>
          <w:spacing w:val="-5"/>
        </w:rPr>
        <w:t xml:space="preserve"> </w:t>
      </w:r>
      <w:r w:rsidRPr="00264A1B">
        <w:t>preparatui</w:t>
      </w:r>
      <w:r w:rsidRPr="00264A1B">
        <w:rPr>
          <w:spacing w:val="-6"/>
        </w:rPr>
        <w:t xml:space="preserve"> </w:t>
      </w:r>
      <w:r w:rsidRPr="00264A1B">
        <w:rPr>
          <w:spacing w:val="-2"/>
        </w:rPr>
        <w:t>ruošti</w:t>
      </w:r>
    </w:p>
    <w:p w14:paraId="617D3648" w14:textId="77777777" w:rsidR="00FE4E9E" w:rsidRPr="00264A1B" w:rsidRDefault="00FE4E9E" w:rsidP="00FE4E9E">
      <w:pPr>
        <w:pStyle w:val="Pagrindinistekstas"/>
        <w:kinsoku w:val="0"/>
        <w:overflowPunct w:val="0"/>
        <w:rPr>
          <w:b/>
          <w:bCs/>
        </w:rPr>
      </w:pPr>
    </w:p>
    <w:p w14:paraId="1B984D16" w14:textId="77777777" w:rsidR="00FE4E9E" w:rsidRDefault="00FE4E9E" w:rsidP="00FE4E9E">
      <w:pPr>
        <w:pStyle w:val="Pagrindinistekstas"/>
        <w:kinsoku w:val="0"/>
        <w:overflowPunct w:val="0"/>
        <w:rPr>
          <w:u w:val="single"/>
        </w:rPr>
      </w:pPr>
      <w:r>
        <w:rPr>
          <w:u w:val="single"/>
        </w:rPr>
        <w:t>Aripiprazole STADA</w:t>
      </w:r>
      <w:r w:rsidRPr="00264A1B">
        <w:rPr>
          <w:spacing w:val="-2"/>
          <w:u w:val="single"/>
        </w:rPr>
        <w:t xml:space="preserve"> </w:t>
      </w:r>
      <w:r w:rsidRPr="00264A1B">
        <w:rPr>
          <w:u w:val="single"/>
        </w:rPr>
        <w:t>300</w:t>
      </w:r>
      <w:r>
        <w:rPr>
          <w:spacing w:val="-2"/>
          <w:u w:val="single"/>
        </w:rPr>
        <w:t> mg</w:t>
      </w:r>
      <w:r w:rsidRPr="00264A1B">
        <w:rPr>
          <w:spacing w:val="-5"/>
          <w:u w:val="single"/>
        </w:rPr>
        <w:t xml:space="preserve"> </w:t>
      </w:r>
      <w:r w:rsidRPr="00264A1B">
        <w:rPr>
          <w:u w:val="single"/>
        </w:rPr>
        <w:t>milteliai</w:t>
      </w:r>
      <w:r w:rsidRPr="00264A1B">
        <w:rPr>
          <w:spacing w:val="-4"/>
          <w:u w:val="single"/>
        </w:rPr>
        <w:t xml:space="preserve"> </w:t>
      </w:r>
      <w:r w:rsidRPr="00264A1B">
        <w:rPr>
          <w:u w:val="single"/>
        </w:rPr>
        <w:t>ir</w:t>
      </w:r>
      <w:r w:rsidRPr="00264A1B">
        <w:rPr>
          <w:spacing w:val="-1"/>
          <w:u w:val="single"/>
        </w:rPr>
        <w:t xml:space="preserve"> </w:t>
      </w:r>
      <w:r w:rsidRPr="00264A1B">
        <w:rPr>
          <w:u w:val="single"/>
        </w:rPr>
        <w:t>tirpiklis</w:t>
      </w:r>
      <w:r w:rsidRPr="00264A1B">
        <w:rPr>
          <w:spacing w:val="-4"/>
          <w:u w:val="single"/>
        </w:rPr>
        <w:t xml:space="preserve"> </w:t>
      </w:r>
      <w:r w:rsidRPr="00264A1B">
        <w:rPr>
          <w:u w:val="single"/>
        </w:rPr>
        <w:t>pailginto</w:t>
      </w:r>
      <w:r w:rsidRPr="00264A1B">
        <w:rPr>
          <w:spacing w:val="-2"/>
          <w:u w:val="single"/>
        </w:rPr>
        <w:t xml:space="preserve"> </w:t>
      </w:r>
      <w:r w:rsidRPr="00264A1B">
        <w:rPr>
          <w:u w:val="single"/>
        </w:rPr>
        <w:t>atpalaidavimo</w:t>
      </w:r>
      <w:r w:rsidRPr="00264A1B">
        <w:rPr>
          <w:spacing w:val="-5"/>
          <w:u w:val="single"/>
        </w:rPr>
        <w:t xml:space="preserve"> </w:t>
      </w:r>
      <w:r w:rsidRPr="00264A1B">
        <w:rPr>
          <w:u w:val="single"/>
        </w:rPr>
        <w:t>injekcinei</w:t>
      </w:r>
      <w:r w:rsidRPr="00264A1B">
        <w:rPr>
          <w:spacing w:val="-4"/>
          <w:u w:val="single"/>
        </w:rPr>
        <w:t xml:space="preserve"> </w:t>
      </w:r>
      <w:r w:rsidRPr="00264A1B">
        <w:rPr>
          <w:u w:val="single"/>
        </w:rPr>
        <w:t>suspensijai</w:t>
      </w:r>
    </w:p>
    <w:p w14:paraId="3CD2122B" w14:textId="77777777" w:rsidR="00FE4E9E" w:rsidRPr="00264A1B" w:rsidRDefault="00FE4E9E" w:rsidP="00FE4E9E">
      <w:pPr>
        <w:pStyle w:val="Pagrindinistekstas"/>
        <w:kinsoku w:val="0"/>
        <w:overflowPunct w:val="0"/>
      </w:pPr>
      <w:r>
        <w:rPr>
          <w:u w:val="single"/>
        </w:rPr>
        <w:t>Aripiprazole STADA</w:t>
      </w:r>
      <w:r w:rsidRPr="00264A1B">
        <w:rPr>
          <w:spacing w:val="-3"/>
          <w:u w:val="single"/>
        </w:rPr>
        <w:t xml:space="preserve"> </w:t>
      </w:r>
      <w:r w:rsidRPr="00264A1B">
        <w:rPr>
          <w:u w:val="single"/>
        </w:rPr>
        <w:t>400</w:t>
      </w:r>
      <w:r>
        <w:rPr>
          <w:spacing w:val="-3"/>
          <w:u w:val="single"/>
        </w:rPr>
        <w:t> mg</w:t>
      </w:r>
      <w:r w:rsidRPr="00264A1B">
        <w:rPr>
          <w:spacing w:val="-6"/>
          <w:u w:val="single"/>
        </w:rPr>
        <w:t xml:space="preserve"> </w:t>
      </w:r>
      <w:r w:rsidRPr="00264A1B">
        <w:rPr>
          <w:u w:val="single"/>
        </w:rPr>
        <w:t>milteliai</w:t>
      </w:r>
      <w:r w:rsidRPr="00264A1B">
        <w:rPr>
          <w:spacing w:val="-5"/>
          <w:u w:val="single"/>
        </w:rPr>
        <w:t xml:space="preserve"> </w:t>
      </w:r>
      <w:r w:rsidRPr="00264A1B">
        <w:rPr>
          <w:u w:val="single"/>
        </w:rPr>
        <w:t>ir</w:t>
      </w:r>
      <w:r w:rsidRPr="00264A1B">
        <w:rPr>
          <w:spacing w:val="-3"/>
          <w:u w:val="single"/>
        </w:rPr>
        <w:t xml:space="preserve"> </w:t>
      </w:r>
      <w:r w:rsidRPr="00264A1B">
        <w:rPr>
          <w:u w:val="single"/>
        </w:rPr>
        <w:t>tirpiklis</w:t>
      </w:r>
      <w:r w:rsidRPr="00264A1B">
        <w:rPr>
          <w:spacing w:val="-5"/>
          <w:u w:val="single"/>
        </w:rPr>
        <w:t xml:space="preserve"> </w:t>
      </w:r>
      <w:r w:rsidRPr="00264A1B">
        <w:rPr>
          <w:u w:val="single"/>
        </w:rPr>
        <w:t>pailginto</w:t>
      </w:r>
      <w:r w:rsidRPr="00264A1B">
        <w:rPr>
          <w:spacing w:val="-3"/>
          <w:u w:val="single"/>
        </w:rPr>
        <w:t xml:space="preserve"> </w:t>
      </w:r>
      <w:r w:rsidRPr="00264A1B">
        <w:rPr>
          <w:u w:val="single"/>
        </w:rPr>
        <w:t>atpalaidavimo</w:t>
      </w:r>
      <w:r w:rsidRPr="00264A1B">
        <w:rPr>
          <w:spacing w:val="-6"/>
          <w:u w:val="single"/>
        </w:rPr>
        <w:t xml:space="preserve"> </w:t>
      </w:r>
      <w:r w:rsidRPr="00264A1B">
        <w:rPr>
          <w:u w:val="single"/>
        </w:rPr>
        <w:t>injekcinei</w:t>
      </w:r>
      <w:r w:rsidRPr="00264A1B">
        <w:rPr>
          <w:spacing w:val="-5"/>
          <w:u w:val="single"/>
        </w:rPr>
        <w:t xml:space="preserve"> </w:t>
      </w:r>
      <w:r w:rsidRPr="00264A1B">
        <w:rPr>
          <w:spacing w:val="-2"/>
          <w:u w:val="single"/>
        </w:rPr>
        <w:t>suspensijai</w:t>
      </w:r>
    </w:p>
    <w:p w14:paraId="620FD8E8" w14:textId="77777777" w:rsidR="00FE4E9E" w:rsidRPr="00264A1B" w:rsidRDefault="00FE4E9E" w:rsidP="00FE4E9E">
      <w:pPr>
        <w:pStyle w:val="Pagrindinistekstas"/>
        <w:kinsoku w:val="0"/>
        <w:overflowPunct w:val="0"/>
      </w:pPr>
    </w:p>
    <w:p w14:paraId="15011B98" w14:textId="77777777" w:rsidR="00FE4E9E" w:rsidRDefault="00FE4E9E" w:rsidP="00FE4E9E">
      <w:pPr>
        <w:pStyle w:val="Pagrindinistekstas"/>
        <w:kinsoku w:val="0"/>
        <w:overflowPunct w:val="0"/>
      </w:pPr>
      <w:r w:rsidRPr="00264A1B">
        <w:t xml:space="preserve">Flakoną </w:t>
      </w:r>
      <w:r>
        <w:t xml:space="preserve">reikia </w:t>
      </w:r>
      <w:r w:rsidRPr="00264A1B">
        <w:t>stipriai pakraty</w:t>
      </w:r>
      <w:r>
        <w:t>ti</w:t>
      </w:r>
      <w:r w:rsidRPr="00264A1B">
        <w:t xml:space="preserve"> mažiausiai 30</w:t>
      </w:r>
      <w:r>
        <w:t> </w:t>
      </w:r>
      <w:r w:rsidRPr="00264A1B">
        <w:t xml:space="preserve">sekundžių, kol suspensija </w:t>
      </w:r>
      <w:r>
        <w:t>taps</w:t>
      </w:r>
      <w:r w:rsidRPr="00264A1B">
        <w:t xml:space="preserve"> vienalytė</w:t>
      </w:r>
      <w:r>
        <w:t xml:space="preserve">, </w:t>
      </w:r>
      <w:r w:rsidRPr="00C435D7">
        <w:t>homogeniška, neskaidri, pieniškai balt</w:t>
      </w:r>
      <w:r>
        <w:t>os</w:t>
      </w:r>
      <w:r w:rsidRPr="00C435D7">
        <w:t xml:space="preserve"> arba balkšv</w:t>
      </w:r>
      <w:r>
        <w:t>os spalvos</w:t>
      </w:r>
      <w:r w:rsidRPr="00264A1B">
        <w:t>.</w:t>
      </w:r>
    </w:p>
    <w:p w14:paraId="668C4B7E" w14:textId="77777777" w:rsidR="00FE4E9E" w:rsidRPr="00264A1B" w:rsidRDefault="00FE4E9E" w:rsidP="00FE4E9E">
      <w:pPr>
        <w:pStyle w:val="Pagrindinistekstas"/>
        <w:kinsoku w:val="0"/>
        <w:overflowPunct w:val="0"/>
      </w:pPr>
      <w:r w:rsidRPr="00264A1B">
        <w:t>Jeigu</w:t>
      </w:r>
      <w:r w:rsidRPr="00264A1B">
        <w:rPr>
          <w:spacing w:val="-5"/>
        </w:rPr>
        <w:t xml:space="preserve"> </w:t>
      </w:r>
      <w:r w:rsidRPr="00264A1B">
        <w:t>injekcija</w:t>
      </w:r>
      <w:r w:rsidRPr="00264A1B">
        <w:rPr>
          <w:spacing w:val="-3"/>
        </w:rPr>
        <w:t xml:space="preserve"> </w:t>
      </w:r>
      <w:r w:rsidRPr="00264A1B">
        <w:t>neatliekama</w:t>
      </w:r>
      <w:r w:rsidRPr="00264A1B">
        <w:rPr>
          <w:spacing w:val="-4"/>
        </w:rPr>
        <w:t xml:space="preserve"> </w:t>
      </w:r>
      <w:r w:rsidRPr="00264A1B">
        <w:t>iš</w:t>
      </w:r>
      <w:r w:rsidRPr="00264A1B">
        <w:rPr>
          <w:spacing w:val="-3"/>
        </w:rPr>
        <w:t xml:space="preserve"> </w:t>
      </w:r>
      <w:r w:rsidRPr="00264A1B">
        <w:t>karto</w:t>
      </w:r>
      <w:r w:rsidRPr="00264A1B">
        <w:rPr>
          <w:spacing w:val="-3"/>
        </w:rPr>
        <w:t xml:space="preserve"> </w:t>
      </w:r>
      <w:r w:rsidRPr="00264A1B">
        <w:t>paruošus,</w:t>
      </w:r>
      <w:r w:rsidRPr="00264A1B">
        <w:rPr>
          <w:spacing w:val="-3"/>
        </w:rPr>
        <w:t xml:space="preserve"> </w:t>
      </w:r>
      <w:r w:rsidRPr="00264A1B">
        <w:t>prieš</w:t>
      </w:r>
      <w:r w:rsidRPr="00264A1B">
        <w:rPr>
          <w:spacing w:val="-3"/>
        </w:rPr>
        <w:t xml:space="preserve"> </w:t>
      </w:r>
      <w:r w:rsidRPr="00264A1B">
        <w:t>injekciją</w:t>
      </w:r>
      <w:r>
        <w:t xml:space="preserve"> reikia</w:t>
      </w:r>
      <w:r w:rsidRPr="00264A1B">
        <w:rPr>
          <w:spacing w:val="-3"/>
        </w:rPr>
        <w:t xml:space="preserve"> </w:t>
      </w:r>
      <w:r w:rsidRPr="00264A1B">
        <w:t>stipriai</w:t>
      </w:r>
      <w:r w:rsidRPr="00264A1B">
        <w:rPr>
          <w:spacing w:val="-4"/>
        </w:rPr>
        <w:t xml:space="preserve"> </w:t>
      </w:r>
      <w:r w:rsidRPr="00264A1B">
        <w:t>pakraty</w:t>
      </w:r>
      <w:r>
        <w:t>ti</w:t>
      </w:r>
      <w:r w:rsidRPr="00264A1B">
        <w:rPr>
          <w:spacing w:val="-4"/>
        </w:rPr>
        <w:t xml:space="preserve"> </w:t>
      </w:r>
      <w:r w:rsidRPr="00264A1B">
        <w:t>mažiausiai 60</w:t>
      </w:r>
      <w:r>
        <w:t> </w:t>
      </w:r>
      <w:r w:rsidRPr="00264A1B">
        <w:t>sekundžių, kad vėl susidarytų suspensija.</w:t>
      </w:r>
    </w:p>
    <w:p w14:paraId="2F39003C" w14:textId="77777777" w:rsidR="00FE4E9E" w:rsidRPr="00264A1B" w:rsidRDefault="00FE4E9E" w:rsidP="00FE4E9E">
      <w:pPr>
        <w:pStyle w:val="Pagrindinistekstas"/>
        <w:kinsoku w:val="0"/>
        <w:overflowPunct w:val="0"/>
      </w:pPr>
    </w:p>
    <w:p w14:paraId="38CAC102" w14:textId="77777777" w:rsidR="00FE4E9E" w:rsidRDefault="00FE4E9E" w:rsidP="00FE4E9E">
      <w:pPr>
        <w:pStyle w:val="Pagrindinistekstas"/>
        <w:kinsoku w:val="0"/>
        <w:overflowPunct w:val="0"/>
      </w:pPr>
      <w:r w:rsidRPr="00264A1B">
        <w:t>Nesuvartotą vaistinį preparatą ar atliekas reikia tvarkyti laikantis vietinių reikalavimų.</w:t>
      </w:r>
    </w:p>
    <w:p w14:paraId="555B40F1" w14:textId="77777777" w:rsidR="00FE4E9E" w:rsidRPr="00264A1B" w:rsidRDefault="00FE4E9E" w:rsidP="00FE4E9E">
      <w:pPr>
        <w:pStyle w:val="Pagrindinistekstas"/>
        <w:kinsoku w:val="0"/>
        <w:overflowPunct w:val="0"/>
      </w:pPr>
    </w:p>
    <w:p w14:paraId="28D747E0" w14:textId="77777777" w:rsidR="00FE4E9E" w:rsidRPr="00264A1B" w:rsidRDefault="00FE4E9E" w:rsidP="00FE4E9E">
      <w:pPr>
        <w:pStyle w:val="Pagrindinistekstas"/>
        <w:kinsoku w:val="0"/>
        <w:overflowPunct w:val="0"/>
      </w:pPr>
      <w:r w:rsidRPr="00264A1B">
        <w:t>Išsamios</w:t>
      </w:r>
      <w:r w:rsidRPr="00264A1B">
        <w:rPr>
          <w:spacing w:val="-2"/>
        </w:rPr>
        <w:t xml:space="preserve"> </w:t>
      </w:r>
      <w:r>
        <w:t>Aripiprazole STADA</w:t>
      </w:r>
      <w:r w:rsidRPr="00264A1B">
        <w:rPr>
          <w:spacing w:val="-4"/>
        </w:rPr>
        <w:t xml:space="preserve"> </w:t>
      </w:r>
      <w:r w:rsidR="00D047FA">
        <w:rPr>
          <w:spacing w:val="-5"/>
        </w:rPr>
        <w:t xml:space="preserve">paruošimo ir </w:t>
      </w:r>
      <w:r w:rsidRPr="00264A1B">
        <w:t>vartojimo</w:t>
      </w:r>
      <w:r w:rsidRPr="00264A1B">
        <w:rPr>
          <w:spacing w:val="-5"/>
        </w:rPr>
        <w:t xml:space="preserve"> </w:t>
      </w:r>
      <w:r w:rsidRPr="00264A1B">
        <w:t>instrukcijos</w:t>
      </w:r>
      <w:r w:rsidRPr="00264A1B">
        <w:rPr>
          <w:spacing w:val="-2"/>
        </w:rPr>
        <w:t xml:space="preserve"> </w:t>
      </w:r>
      <w:r w:rsidRPr="00264A1B">
        <w:t>pateik</w:t>
      </w:r>
      <w:r>
        <w:t>iam</w:t>
      </w:r>
      <w:r w:rsidRPr="00264A1B">
        <w:t>os</w:t>
      </w:r>
      <w:r w:rsidRPr="00264A1B">
        <w:rPr>
          <w:spacing w:val="-2"/>
        </w:rPr>
        <w:t xml:space="preserve"> </w:t>
      </w:r>
      <w:r w:rsidRPr="00264A1B">
        <w:t>pakuotės</w:t>
      </w:r>
      <w:r w:rsidRPr="00264A1B">
        <w:rPr>
          <w:spacing w:val="-4"/>
        </w:rPr>
        <w:t xml:space="preserve"> </w:t>
      </w:r>
      <w:r w:rsidRPr="00264A1B">
        <w:t>lapelyje (sveikatos priežiūros specialistams skirtoje informacijoje).</w:t>
      </w:r>
    </w:p>
    <w:p w14:paraId="65ED2C8C" w14:textId="77777777" w:rsidR="00FE4E9E" w:rsidRPr="00264A1B" w:rsidRDefault="00FE4E9E" w:rsidP="00FE4E9E">
      <w:pPr>
        <w:pStyle w:val="Pagrindinistekstas"/>
        <w:kinsoku w:val="0"/>
        <w:overflowPunct w:val="0"/>
      </w:pPr>
    </w:p>
    <w:p w14:paraId="56D2DE56" w14:textId="77777777" w:rsidR="00FE4E9E" w:rsidRPr="00264A1B" w:rsidRDefault="00FE4E9E" w:rsidP="00FE4E9E">
      <w:pPr>
        <w:pStyle w:val="Pagrindinistekstas"/>
        <w:kinsoku w:val="0"/>
        <w:overflowPunct w:val="0"/>
      </w:pPr>
    </w:p>
    <w:p w14:paraId="72A85D29" w14:textId="77777777" w:rsidR="00FE4E9E" w:rsidRPr="00264A1B" w:rsidRDefault="00FE4E9E" w:rsidP="002A2FEC">
      <w:pPr>
        <w:pStyle w:val="Antrat1"/>
        <w:numPr>
          <w:ilvl w:val="0"/>
          <w:numId w:val="7"/>
        </w:numPr>
        <w:tabs>
          <w:tab w:val="left" w:pos="567"/>
          <w:tab w:val="left" w:pos="709"/>
        </w:tabs>
        <w:kinsoku w:val="0"/>
        <w:overflowPunct w:val="0"/>
        <w:spacing w:before="0"/>
        <w:ind w:left="0" w:firstLine="0"/>
        <w:rPr>
          <w:spacing w:val="-2"/>
        </w:rPr>
      </w:pPr>
      <w:r w:rsidRPr="00264A1B">
        <w:rPr>
          <w:spacing w:val="-2"/>
        </w:rPr>
        <w:t>REGISTRUOTOJAS</w:t>
      </w:r>
    </w:p>
    <w:p w14:paraId="400AD885" w14:textId="77777777" w:rsidR="00FE4E9E" w:rsidRPr="00264A1B" w:rsidRDefault="00FE4E9E" w:rsidP="00FE4E9E">
      <w:pPr>
        <w:pStyle w:val="Pagrindinistekstas"/>
        <w:kinsoku w:val="0"/>
        <w:overflowPunct w:val="0"/>
        <w:rPr>
          <w:b/>
          <w:bCs/>
        </w:rPr>
      </w:pPr>
    </w:p>
    <w:p w14:paraId="7B212C12" w14:textId="77777777" w:rsidR="00B73E4A" w:rsidRPr="00547AFA" w:rsidRDefault="00B73E4A" w:rsidP="00B73E4A">
      <w:r w:rsidRPr="00547AFA">
        <w:t>STADA Arzneimittel AG</w:t>
      </w:r>
    </w:p>
    <w:p w14:paraId="42A4B2DD" w14:textId="77777777" w:rsidR="00B73E4A" w:rsidRPr="00547AFA" w:rsidRDefault="00B73E4A" w:rsidP="00B73E4A">
      <w:r w:rsidRPr="00547AFA">
        <w:t>Stadastrasse 2-18</w:t>
      </w:r>
    </w:p>
    <w:p w14:paraId="436E99BB" w14:textId="77777777" w:rsidR="00B73E4A" w:rsidRPr="00547AFA" w:rsidRDefault="00B73E4A" w:rsidP="00B73E4A">
      <w:r w:rsidRPr="00547AFA">
        <w:t>61118 Bad Vilbel</w:t>
      </w:r>
    </w:p>
    <w:p w14:paraId="050C85C9" w14:textId="77777777" w:rsidR="00B73E4A" w:rsidRPr="00547AFA" w:rsidRDefault="00B73E4A" w:rsidP="00B73E4A">
      <w:r w:rsidRPr="00547AFA">
        <w:t>Vokietija</w:t>
      </w:r>
    </w:p>
    <w:p w14:paraId="4C75243E" w14:textId="77777777" w:rsidR="00FE4E9E" w:rsidRDefault="00FE4E9E" w:rsidP="00FE4E9E">
      <w:pPr>
        <w:pStyle w:val="Pagrindinistekstas"/>
        <w:kinsoku w:val="0"/>
        <w:overflowPunct w:val="0"/>
      </w:pPr>
    </w:p>
    <w:p w14:paraId="44FC4F84" w14:textId="77777777" w:rsidR="00FE4E9E" w:rsidRPr="00264A1B" w:rsidRDefault="00FE4E9E" w:rsidP="00FE4E9E">
      <w:pPr>
        <w:pStyle w:val="Pagrindinistekstas"/>
        <w:kinsoku w:val="0"/>
        <w:overflowPunct w:val="0"/>
      </w:pPr>
    </w:p>
    <w:p w14:paraId="1E83517F" w14:textId="77777777" w:rsidR="00FE4E9E" w:rsidRPr="00264A1B" w:rsidRDefault="00FE4E9E" w:rsidP="002A2FEC">
      <w:pPr>
        <w:pStyle w:val="Antrat1"/>
        <w:numPr>
          <w:ilvl w:val="0"/>
          <w:numId w:val="7"/>
        </w:numPr>
        <w:tabs>
          <w:tab w:val="left" w:pos="567"/>
          <w:tab w:val="left" w:pos="709"/>
        </w:tabs>
        <w:kinsoku w:val="0"/>
        <w:overflowPunct w:val="0"/>
        <w:spacing w:before="0"/>
        <w:ind w:left="0" w:firstLine="0"/>
        <w:rPr>
          <w:spacing w:val="-4"/>
        </w:rPr>
      </w:pPr>
      <w:r w:rsidRPr="00264A1B">
        <w:t>REGISTRACIJOS</w:t>
      </w:r>
      <w:r w:rsidRPr="00264A1B">
        <w:rPr>
          <w:spacing w:val="-10"/>
        </w:rPr>
        <w:t xml:space="preserve"> </w:t>
      </w:r>
      <w:r w:rsidRPr="00264A1B">
        <w:t>PAŽYMĖJIMO</w:t>
      </w:r>
      <w:r w:rsidRPr="00264A1B">
        <w:rPr>
          <w:spacing w:val="-8"/>
        </w:rPr>
        <w:t xml:space="preserve"> </w:t>
      </w:r>
      <w:r w:rsidRPr="00264A1B">
        <w:t>NUMERIS</w:t>
      </w:r>
      <w:r w:rsidRPr="00264A1B">
        <w:rPr>
          <w:spacing w:val="-11"/>
        </w:rPr>
        <w:t xml:space="preserve"> </w:t>
      </w:r>
      <w:r w:rsidRPr="00264A1B">
        <w:t>(-</w:t>
      </w:r>
      <w:r w:rsidRPr="00264A1B">
        <w:rPr>
          <w:spacing w:val="-4"/>
        </w:rPr>
        <w:t>IAI)</w:t>
      </w:r>
    </w:p>
    <w:p w14:paraId="2EDA471C" w14:textId="77777777" w:rsidR="00FE4E9E" w:rsidRPr="00264A1B" w:rsidRDefault="00FE4E9E" w:rsidP="00FE4E9E">
      <w:pPr>
        <w:pStyle w:val="Pagrindinistekstas"/>
        <w:kinsoku w:val="0"/>
        <w:overflowPunct w:val="0"/>
        <w:rPr>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69367D" w14:paraId="4F0434E0" w14:textId="77777777" w:rsidTr="0069367D">
        <w:tc>
          <w:tcPr>
            <w:tcW w:w="4532" w:type="dxa"/>
          </w:tcPr>
          <w:p w14:paraId="2653A862" w14:textId="77777777" w:rsidR="0069367D" w:rsidRPr="0069367D" w:rsidRDefault="0069367D" w:rsidP="00FE4E9E">
            <w:pPr>
              <w:pStyle w:val="Pagrindinistekstas"/>
              <w:kinsoku w:val="0"/>
              <w:overflowPunct w:val="0"/>
              <w:rPr>
                <w:u w:val="single"/>
              </w:rPr>
            </w:pPr>
            <w:r w:rsidRPr="0069367D">
              <w:rPr>
                <w:u w:val="single"/>
              </w:rPr>
              <w:t>300 mg</w:t>
            </w:r>
          </w:p>
          <w:p w14:paraId="2549020B" w14:textId="77777777" w:rsidR="0069367D" w:rsidRDefault="0069367D" w:rsidP="0069367D">
            <w:pPr>
              <w:pStyle w:val="Pagrindinistekstas"/>
              <w:kinsoku w:val="0"/>
              <w:overflowPunct w:val="0"/>
            </w:pPr>
            <w:r>
              <w:t>LT/1/25/5938/001 – N1</w:t>
            </w:r>
          </w:p>
          <w:p w14:paraId="15C9E7C7" w14:textId="7CE01FC2" w:rsidR="0069367D" w:rsidRDefault="0069367D" w:rsidP="0069367D">
            <w:pPr>
              <w:pStyle w:val="Pagrindinistekstas"/>
              <w:kinsoku w:val="0"/>
              <w:overflowPunct w:val="0"/>
            </w:pPr>
            <w:r>
              <w:t>LT/1/25/5938/002 – N3</w:t>
            </w:r>
          </w:p>
        </w:tc>
        <w:tc>
          <w:tcPr>
            <w:tcW w:w="4532" w:type="dxa"/>
          </w:tcPr>
          <w:p w14:paraId="0D1CC1CA" w14:textId="77777777" w:rsidR="0069367D" w:rsidRPr="0069367D" w:rsidRDefault="0069367D" w:rsidP="00FE4E9E">
            <w:pPr>
              <w:pStyle w:val="Pagrindinistekstas"/>
              <w:kinsoku w:val="0"/>
              <w:overflowPunct w:val="0"/>
              <w:rPr>
                <w:u w:val="single"/>
              </w:rPr>
            </w:pPr>
            <w:r w:rsidRPr="0069367D">
              <w:rPr>
                <w:u w:val="single"/>
              </w:rPr>
              <w:t>400 mg</w:t>
            </w:r>
          </w:p>
          <w:p w14:paraId="5F86A202" w14:textId="77777777" w:rsidR="0069367D" w:rsidRDefault="0069367D" w:rsidP="0069367D">
            <w:pPr>
              <w:pStyle w:val="Pagrindinistekstas"/>
              <w:kinsoku w:val="0"/>
              <w:overflowPunct w:val="0"/>
            </w:pPr>
            <w:r>
              <w:t>LT/1/25/5939/001 – N1</w:t>
            </w:r>
          </w:p>
          <w:p w14:paraId="7DCD7B68" w14:textId="4B022129" w:rsidR="0069367D" w:rsidRDefault="0069367D" w:rsidP="0069367D">
            <w:pPr>
              <w:pStyle w:val="Pagrindinistekstas"/>
              <w:kinsoku w:val="0"/>
              <w:overflowPunct w:val="0"/>
            </w:pPr>
            <w:r>
              <w:t>LT/1/25/5939/002 – N3</w:t>
            </w:r>
          </w:p>
        </w:tc>
      </w:tr>
    </w:tbl>
    <w:p w14:paraId="06E6CC13" w14:textId="77777777" w:rsidR="00FE4E9E" w:rsidRDefault="00FE4E9E" w:rsidP="00FE4E9E">
      <w:pPr>
        <w:pStyle w:val="Pagrindinistekstas"/>
        <w:kinsoku w:val="0"/>
        <w:overflowPunct w:val="0"/>
      </w:pPr>
    </w:p>
    <w:p w14:paraId="5F2FB2A4" w14:textId="77777777" w:rsidR="00FE4E9E" w:rsidRPr="00264A1B" w:rsidRDefault="00FE4E9E" w:rsidP="00FE4E9E">
      <w:pPr>
        <w:pStyle w:val="Pagrindinistekstas"/>
        <w:kinsoku w:val="0"/>
        <w:overflowPunct w:val="0"/>
      </w:pPr>
    </w:p>
    <w:p w14:paraId="43E53131" w14:textId="77777777" w:rsidR="00FE4E9E" w:rsidRPr="00264A1B" w:rsidRDefault="00FE4E9E" w:rsidP="002A2FEC">
      <w:pPr>
        <w:pStyle w:val="Antrat1"/>
        <w:numPr>
          <w:ilvl w:val="0"/>
          <w:numId w:val="7"/>
        </w:numPr>
        <w:tabs>
          <w:tab w:val="left" w:pos="567"/>
          <w:tab w:val="left" w:pos="709"/>
        </w:tabs>
        <w:kinsoku w:val="0"/>
        <w:overflowPunct w:val="0"/>
        <w:spacing w:before="0"/>
        <w:ind w:left="0" w:firstLine="0"/>
        <w:rPr>
          <w:spacing w:val="-4"/>
        </w:rPr>
      </w:pPr>
      <w:r w:rsidRPr="00264A1B">
        <w:t>REGISTRAVIMO</w:t>
      </w:r>
      <w:r w:rsidRPr="00264A1B">
        <w:rPr>
          <w:spacing w:val="-10"/>
        </w:rPr>
        <w:t xml:space="preserve"> </w:t>
      </w:r>
      <w:r w:rsidRPr="00264A1B">
        <w:t>/</w:t>
      </w:r>
      <w:r w:rsidRPr="00264A1B">
        <w:rPr>
          <w:spacing w:val="-7"/>
        </w:rPr>
        <w:t xml:space="preserve"> </w:t>
      </w:r>
      <w:r w:rsidRPr="00264A1B">
        <w:t>PERREGISTRAVIMO</w:t>
      </w:r>
      <w:r w:rsidRPr="00264A1B">
        <w:rPr>
          <w:spacing w:val="-7"/>
        </w:rPr>
        <w:t xml:space="preserve"> </w:t>
      </w:r>
      <w:r w:rsidRPr="00264A1B">
        <w:rPr>
          <w:spacing w:val="-4"/>
        </w:rPr>
        <w:t>DATA</w:t>
      </w:r>
    </w:p>
    <w:p w14:paraId="4A9D090E" w14:textId="77777777" w:rsidR="00FE4E9E" w:rsidRPr="00264A1B" w:rsidRDefault="00FE4E9E" w:rsidP="00FE4E9E">
      <w:pPr>
        <w:pStyle w:val="Pagrindinistekstas"/>
        <w:kinsoku w:val="0"/>
        <w:overflowPunct w:val="0"/>
        <w:rPr>
          <w:b/>
          <w:bCs/>
        </w:rPr>
      </w:pPr>
    </w:p>
    <w:p w14:paraId="05713947" w14:textId="2612F87A" w:rsidR="00FE4E9E" w:rsidRDefault="00FE4E9E" w:rsidP="00FE4E9E">
      <w:pPr>
        <w:rPr>
          <w:szCs w:val="24"/>
        </w:rPr>
      </w:pPr>
      <w:r>
        <w:rPr>
          <w:szCs w:val="24"/>
        </w:rPr>
        <w:t xml:space="preserve">Registravimo data </w:t>
      </w:r>
      <w:r w:rsidR="0069367D">
        <w:rPr>
          <w:szCs w:val="24"/>
        </w:rPr>
        <w:t>2026 m. sausio 6 d.</w:t>
      </w:r>
    </w:p>
    <w:p w14:paraId="63AF0E71" w14:textId="77777777" w:rsidR="00FE4E9E" w:rsidRDefault="00FE4E9E" w:rsidP="00FE4E9E">
      <w:pPr>
        <w:pStyle w:val="Pagrindinistekstas"/>
        <w:kinsoku w:val="0"/>
        <w:overflowPunct w:val="0"/>
        <w:rPr>
          <w:spacing w:val="-5"/>
        </w:rPr>
      </w:pPr>
    </w:p>
    <w:p w14:paraId="4DC9E0FD" w14:textId="77777777" w:rsidR="00FE4E9E" w:rsidRDefault="00FE4E9E" w:rsidP="00FE4E9E">
      <w:pPr>
        <w:pStyle w:val="Pagrindinistekstas"/>
        <w:kinsoku w:val="0"/>
        <w:overflowPunct w:val="0"/>
        <w:rPr>
          <w:spacing w:val="-5"/>
        </w:rPr>
      </w:pPr>
    </w:p>
    <w:p w14:paraId="54C91EE1" w14:textId="77777777" w:rsidR="00FE4E9E" w:rsidRPr="00264A1B" w:rsidRDefault="00FE4E9E" w:rsidP="002A2FEC">
      <w:pPr>
        <w:pStyle w:val="Antrat1"/>
        <w:numPr>
          <w:ilvl w:val="0"/>
          <w:numId w:val="7"/>
        </w:numPr>
        <w:tabs>
          <w:tab w:val="left" w:pos="567"/>
          <w:tab w:val="left" w:pos="709"/>
        </w:tabs>
        <w:kinsoku w:val="0"/>
        <w:overflowPunct w:val="0"/>
        <w:spacing w:before="0"/>
        <w:ind w:left="0" w:firstLine="0"/>
        <w:rPr>
          <w:spacing w:val="-4"/>
        </w:rPr>
      </w:pPr>
      <w:r w:rsidRPr="00264A1B">
        <w:t>TEKSTO</w:t>
      </w:r>
      <w:r w:rsidRPr="00264A1B">
        <w:rPr>
          <w:spacing w:val="-5"/>
        </w:rPr>
        <w:t xml:space="preserve"> </w:t>
      </w:r>
      <w:r w:rsidRPr="00264A1B">
        <w:t>PERŽIŪROS</w:t>
      </w:r>
      <w:r w:rsidRPr="00264A1B">
        <w:rPr>
          <w:spacing w:val="-8"/>
        </w:rPr>
        <w:t xml:space="preserve"> </w:t>
      </w:r>
      <w:r w:rsidRPr="00264A1B">
        <w:rPr>
          <w:spacing w:val="-4"/>
        </w:rPr>
        <w:t>DATA</w:t>
      </w:r>
    </w:p>
    <w:p w14:paraId="51C4E742" w14:textId="77777777" w:rsidR="0069367D" w:rsidRDefault="0069367D" w:rsidP="00FE4E9E">
      <w:pPr>
        <w:pStyle w:val="Pagrindinistekstas"/>
        <w:kinsoku w:val="0"/>
        <w:overflowPunct w:val="0"/>
        <w:rPr>
          <w:szCs w:val="24"/>
        </w:rPr>
      </w:pPr>
    </w:p>
    <w:p w14:paraId="42B276D4" w14:textId="5F7CCCAD" w:rsidR="00FE4E9E" w:rsidRPr="00264A1B" w:rsidRDefault="0069367D" w:rsidP="00FE4E9E">
      <w:pPr>
        <w:pStyle w:val="Pagrindinistekstas"/>
        <w:kinsoku w:val="0"/>
        <w:overflowPunct w:val="0"/>
        <w:rPr>
          <w:b/>
          <w:bCs/>
        </w:rPr>
      </w:pPr>
      <w:r>
        <w:rPr>
          <w:szCs w:val="24"/>
        </w:rPr>
        <w:t>2026 m. sausio 6 d.</w:t>
      </w:r>
    </w:p>
    <w:p w14:paraId="42E8912C" w14:textId="77777777" w:rsidR="00FE4E9E" w:rsidRPr="00264A1B" w:rsidRDefault="00FE4E9E" w:rsidP="00FE4E9E">
      <w:pPr>
        <w:pStyle w:val="Pagrindinistekstas"/>
        <w:kinsoku w:val="0"/>
        <w:overflowPunct w:val="0"/>
      </w:pPr>
    </w:p>
    <w:p w14:paraId="6F160F76" w14:textId="77777777" w:rsidR="00FE4E9E" w:rsidRDefault="00FE4E9E" w:rsidP="00FE4E9E">
      <w:pPr>
        <w:tabs>
          <w:tab w:val="center" w:pos="4819"/>
          <w:tab w:val="right" w:pos="9638"/>
        </w:tabs>
      </w:pPr>
      <w:r>
        <w:t xml:space="preserve">Išsami informacija apie šį vaistinį preparatą pateikiama Valstybinės vaistų kontrolės tarnybos prie Lietuvos Respublikos sveikatos apsaugos ministerijos tinklalapyje </w:t>
      </w:r>
      <w:r>
        <w:rPr>
          <w:color w:val="0000EE"/>
          <w:u w:val="single"/>
        </w:rPr>
        <w:t>https://vvkt.lrv.lt/lt/.</w:t>
      </w:r>
    </w:p>
    <w:p w14:paraId="3C5C10D6" w14:textId="77777777" w:rsidR="00FE4E9E" w:rsidRPr="00C435D7" w:rsidRDefault="00FE4E9E" w:rsidP="00FE4E9E">
      <w:pPr>
        <w:pStyle w:val="Pagrindinistekstas"/>
        <w:kinsoku w:val="0"/>
        <w:overflowPunct w:val="0"/>
        <w:rPr>
          <w:spacing w:val="-2"/>
        </w:rPr>
      </w:pPr>
    </w:p>
    <w:p w14:paraId="32FEBC08" w14:textId="77777777" w:rsidR="00FE4E9E" w:rsidRPr="00C435D7" w:rsidRDefault="00FE4E9E" w:rsidP="00FE4E9E">
      <w:pPr>
        <w:pStyle w:val="Pagrindinistekstas"/>
        <w:kinsoku w:val="0"/>
        <w:overflowPunct w:val="0"/>
        <w:rPr>
          <w:spacing w:val="-2"/>
        </w:rPr>
      </w:pPr>
    </w:p>
    <w:p w14:paraId="71805406" w14:textId="77777777" w:rsidR="005D3C1B" w:rsidRPr="00547AFA" w:rsidRDefault="00E23ABD" w:rsidP="005D3C1B">
      <w:pPr>
        <w:kinsoku w:val="0"/>
        <w:overflowPunct w:val="0"/>
        <w:rPr>
          <w:rFonts w:eastAsia="SimSun"/>
          <w:i/>
        </w:rPr>
      </w:pPr>
      <w:r>
        <w:br w:type="page"/>
      </w:r>
    </w:p>
    <w:p w14:paraId="63245134" w14:textId="77777777" w:rsidR="005D3C1B" w:rsidRPr="00547AFA" w:rsidRDefault="005D3C1B" w:rsidP="005D3C1B">
      <w:pPr>
        <w:kinsoku w:val="0"/>
        <w:overflowPunct w:val="0"/>
        <w:rPr>
          <w:rFonts w:eastAsia="SimSun"/>
          <w:i/>
        </w:rPr>
      </w:pPr>
    </w:p>
    <w:p w14:paraId="034C2ECE" w14:textId="77777777" w:rsidR="005D3C1B" w:rsidRPr="00547AFA" w:rsidRDefault="005D3C1B" w:rsidP="005D3C1B">
      <w:pPr>
        <w:kinsoku w:val="0"/>
        <w:overflowPunct w:val="0"/>
        <w:rPr>
          <w:rFonts w:eastAsia="SimSun"/>
          <w:i/>
        </w:rPr>
      </w:pPr>
    </w:p>
    <w:p w14:paraId="1CAC526E" w14:textId="77777777" w:rsidR="005D3C1B" w:rsidRPr="00547AFA" w:rsidRDefault="005D3C1B" w:rsidP="005D3C1B">
      <w:pPr>
        <w:kinsoku w:val="0"/>
        <w:overflowPunct w:val="0"/>
        <w:rPr>
          <w:rFonts w:eastAsia="SimSun"/>
          <w:i/>
        </w:rPr>
      </w:pPr>
    </w:p>
    <w:p w14:paraId="19E30548" w14:textId="77777777" w:rsidR="005D3C1B" w:rsidRPr="00547AFA" w:rsidRDefault="005D3C1B" w:rsidP="005D3C1B">
      <w:pPr>
        <w:kinsoku w:val="0"/>
        <w:overflowPunct w:val="0"/>
        <w:rPr>
          <w:rFonts w:eastAsia="SimSun"/>
          <w:i/>
        </w:rPr>
      </w:pPr>
    </w:p>
    <w:p w14:paraId="354E51EE" w14:textId="77777777" w:rsidR="005D3C1B" w:rsidRPr="00547AFA" w:rsidRDefault="005D3C1B" w:rsidP="005D3C1B">
      <w:pPr>
        <w:kinsoku w:val="0"/>
        <w:overflowPunct w:val="0"/>
        <w:rPr>
          <w:rFonts w:eastAsia="SimSun"/>
          <w:i/>
        </w:rPr>
      </w:pPr>
    </w:p>
    <w:p w14:paraId="18A9E8D6" w14:textId="77777777" w:rsidR="005D3C1B" w:rsidRPr="00547AFA" w:rsidRDefault="005D3C1B" w:rsidP="005D3C1B">
      <w:pPr>
        <w:kinsoku w:val="0"/>
        <w:overflowPunct w:val="0"/>
        <w:rPr>
          <w:rFonts w:eastAsia="SimSun"/>
          <w:i/>
        </w:rPr>
      </w:pPr>
    </w:p>
    <w:p w14:paraId="49561742" w14:textId="77777777" w:rsidR="005D3C1B" w:rsidRPr="00547AFA" w:rsidRDefault="005D3C1B" w:rsidP="005D3C1B">
      <w:pPr>
        <w:kinsoku w:val="0"/>
        <w:overflowPunct w:val="0"/>
        <w:rPr>
          <w:rFonts w:eastAsia="SimSun"/>
          <w:i/>
        </w:rPr>
      </w:pPr>
    </w:p>
    <w:p w14:paraId="06C71DB1" w14:textId="77777777" w:rsidR="005D3C1B" w:rsidRPr="00547AFA" w:rsidRDefault="005D3C1B" w:rsidP="005D3C1B">
      <w:pPr>
        <w:kinsoku w:val="0"/>
        <w:overflowPunct w:val="0"/>
        <w:rPr>
          <w:rFonts w:eastAsia="SimSun"/>
          <w:i/>
        </w:rPr>
      </w:pPr>
    </w:p>
    <w:p w14:paraId="1FCAB332" w14:textId="77777777" w:rsidR="005D3C1B" w:rsidRPr="00547AFA" w:rsidRDefault="005D3C1B" w:rsidP="005D3C1B">
      <w:pPr>
        <w:kinsoku w:val="0"/>
        <w:overflowPunct w:val="0"/>
        <w:rPr>
          <w:rFonts w:eastAsia="SimSun"/>
          <w:i/>
        </w:rPr>
      </w:pPr>
    </w:p>
    <w:p w14:paraId="3E4938DD" w14:textId="77777777" w:rsidR="005D3C1B" w:rsidRPr="00547AFA" w:rsidRDefault="005D3C1B" w:rsidP="005D3C1B">
      <w:pPr>
        <w:kinsoku w:val="0"/>
        <w:overflowPunct w:val="0"/>
        <w:rPr>
          <w:rFonts w:eastAsia="SimSun"/>
          <w:i/>
        </w:rPr>
      </w:pPr>
    </w:p>
    <w:p w14:paraId="1A175CDD" w14:textId="77777777" w:rsidR="005D3C1B" w:rsidRPr="00547AFA" w:rsidRDefault="005D3C1B" w:rsidP="005D3C1B">
      <w:pPr>
        <w:kinsoku w:val="0"/>
        <w:overflowPunct w:val="0"/>
        <w:rPr>
          <w:rFonts w:eastAsia="SimSun"/>
          <w:i/>
        </w:rPr>
      </w:pPr>
    </w:p>
    <w:p w14:paraId="0D525751" w14:textId="77777777" w:rsidR="005D3C1B" w:rsidRPr="00547AFA" w:rsidRDefault="005D3C1B" w:rsidP="005D3C1B">
      <w:pPr>
        <w:kinsoku w:val="0"/>
        <w:overflowPunct w:val="0"/>
        <w:rPr>
          <w:rFonts w:eastAsia="SimSun"/>
          <w:i/>
        </w:rPr>
      </w:pPr>
    </w:p>
    <w:p w14:paraId="2AEC676A" w14:textId="77777777" w:rsidR="005D3C1B" w:rsidRPr="00547AFA" w:rsidRDefault="005D3C1B" w:rsidP="005D3C1B">
      <w:pPr>
        <w:kinsoku w:val="0"/>
        <w:overflowPunct w:val="0"/>
        <w:rPr>
          <w:rFonts w:eastAsia="SimSun"/>
          <w:i/>
        </w:rPr>
      </w:pPr>
    </w:p>
    <w:p w14:paraId="4A480EB2" w14:textId="77777777" w:rsidR="005D3C1B" w:rsidRPr="00547AFA" w:rsidRDefault="005D3C1B" w:rsidP="005D3C1B">
      <w:pPr>
        <w:kinsoku w:val="0"/>
        <w:overflowPunct w:val="0"/>
        <w:rPr>
          <w:rFonts w:eastAsia="SimSun"/>
          <w:i/>
        </w:rPr>
      </w:pPr>
    </w:p>
    <w:p w14:paraId="49689D8D" w14:textId="77777777" w:rsidR="005D3C1B" w:rsidRPr="00547AFA" w:rsidRDefault="005D3C1B" w:rsidP="005D3C1B">
      <w:pPr>
        <w:kinsoku w:val="0"/>
        <w:overflowPunct w:val="0"/>
        <w:rPr>
          <w:rFonts w:eastAsia="SimSun"/>
          <w:i/>
        </w:rPr>
      </w:pPr>
    </w:p>
    <w:p w14:paraId="4D7110B9" w14:textId="77777777" w:rsidR="005D3C1B" w:rsidRPr="00547AFA" w:rsidRDefault="005D3C1B" w:rsidP="005D3C1B">
      <w:pPr>
        <w:kinsoku w:val="0"/>
        <w:overflowPunct w:val="0"/>
        <w:rPr>
          <w:rFonts w:eastAsia="SimSun"/>
          <w:i/>
        </w:rPr>
      </w:pPr>
    </w:p>
    <w:p w14:paraId="059B75A2" w14:textId="77777777" w:rsidR="005D3C1B" w:rsidRPr="00547AFA" w:rsidRDefault="005D3C1B" w:rsidP="005D3C1B">
      <w:pPr>
        <w:kinsoku w:val="0"/>
        <w:overflowPunct w:val="0"/>
        <w:rPr>
          <w:rFonts w:eastAsia="SimSun"/>
          <w:i/>
        </w:rPr>
      </w:pPr>
    </w:p>
    <w:p w14:paraId="37FC74F6" w14:textId="77777777" w:rsidR="005D3C1B" w:rsidRPr="00547AFA" w:rsidRDefault="005D3C1B" w:rsidP="005D3C1B">
      <w:pPr>
        <w:kinsoku w:val="0"/>
        <w:overflowPunct w:val="0"/>
        <w:rPr>
          <w:rFonts w:eastAsia="SimSun"/>
          <w:i/>
        </w:rPr>
      </w:pPr>
    </w:p>
    <w:p w14:paraId="6B1FC22E" w14:textId="77777777" w:rsidR="005D3C1B" w:rsidRPr="00547AFA" w:rsidRDefault="005D3C1B" w:rsidP="005D3C1B">
      <w:pPr>
        <w:kinsoku w:val="0"/>
        <w:overflowPunct w:val="0"/>
        <w:rPr>
          <w:rFonts w:eastAsia="SimSun"/>
          <w:i/>
        </w:rPr>
      </w:pPr>
    </w:p>
    <w:p w14:paraId="3C693D1F" w14:textId="77777777" w:rsidR="005D3C1B" w:rsidRPr="00547AFA" w:rsidRDefault="005D3C1B" w:rsidP="005D3C1B">
      <w:pPr>
        <w:kinsoku w:val="0"/>
        <w:overflowPunct w:val="0"/>
        <w:rPr>
          <w:rFonts w:eastAsia="SimSun"/>
          <w:i/>
        </w:rPr>
      </w:pPr>
    </w:p>
    <w:p w14:paraId="2C5AA302" w14:textId="77777777" w:rsidR="00F133C8" w:rsidRDefault="00F133C8" w:rsidP="005D3C1B">
      <w:pPr>
        <w:kinsoku w:val="0"/>
        <w:overflowPunct w:val="0"/>
        <w:jc w:val="center"/>
        <w:rPr>
          <w:rFonts w:eastAsia="SimSun"/>
          <w:b/>
          <w:bCs/>
          <w:iCs/>
        </w:rPr>
      </w:pPr>
    </w:p>
    <w:p w14:paraId="2C2C47EA" w14:textId="77777777" w:rsidR="00F133C8" w:rsidRDefault="00F133C8" w:rsidP="005D3C1B">
      <w:pPr>
        <w:kinsoku w:val="0"/>
        <w:overflowPunct w:val="0"/>
        <w:jc w:val="center"/>
        <w:rPr>
          <w:rFonts w:eastAsia="SimSun"/>
          <w:b/>
          <w:bCs/>
          <w:iCs/>
        </w:rPr>
      </w:pPr>
    </w:p>
    <w:p w14:paraId="39CF9AB9" w14:textId="77777777" w:rsidR="005D3C1B" w:rsidRPr="00547AFA" w:rsidRDefault="005D3C1B" w:rsidP="005D3C1B">
      <w:pPr>
        <w:kinsoku w:val="0"/>
        <w:overflowPunct w:val="0"/>
        <w:jc w:val="center"/>
        <w:rPr>
          <w:rFonts w:eastAsia="SimSun"/>
          <w:b/>
          <w:bCs/>
          <w:iCs/>
          <w:spacing w:val="-2"/>
        </w:rPr>
      </w:pPr>
      <w:r w:rsidRPr="00547AFA">
        <w:rPr>
          <w:rFonts w:eastAsia="SimSun"/>
          <w:b/>
          <w:bCs/>
          <w:iCs/>
        </w:rPr>
        <w:t>II</w:t>
      </w:r>
      <w:r w:rsidRPr="00547AFA">
        <w:rPr>
          <w:rFonts w:eastAsia="SimSun"/>
          <w:b/>
          <w:bCs/>
          <w:iCs/>
          <w:spacing w:val="-4"/>
        </w:rPr>
        <w:t xml:space="preserve"> </w:t>
      </w:r>
      <w:r w:rsidRPr="00547AFA">
        <w:rPr>
          <w:rFonts w:eastAsia="SimSun"/>
          <w:b/>
          <w:bCs/>
          <w:iCs/>
          <w:spacing w:val="-2"/>
        </w:rPr>
        <w:t>PRIEDAS</w:t>
      </w:r>
    </w:p>
    <w:p w14:paraId="6C6F8651" w14:textId="77777777" w:rsidR="005D3C1B" w:rsidRPr="00547AFA" w:rsidRDefault="005D3C1B" w:rsidP="005D3C1B">
      <w:pPr>
        <w:kinsoku w:val="0"/>
        <w:overflowPunct w:val="0"/>
        <w:jc w:val="center"/>
        <w:rPr>
          <w:rFonts w:eastAsia="SimSun"/>
          <w:b/>
          <w:bCs/>
          <w:iCs/>
        </w:rPr>
      </w:pPr>
    </w:p>
    <w:p w14:paraId="0D80CCD6" w14:textId="77777777" w:rsidR="005D3C1B" w:rsidRPr="00547AFA" w:rsidRDefault="005D3C1B" w:rsidP="005D3C1B">
      <w:pPr>
        <w:kinsoku w:val="0"/>
        <w:overflowPunct w:val="0"/>
        <w:jc w:val="center"/>
        <w:rPr>
          <w:rFonts w:eastAsia="SimSun"/>
          <w:b/>
          <w:bCs/>
          <w:iCs/>
        </w:rPr>
      </w:pPr>
      <w:r w:rsidRPr="00547AFA">
        <w:rPr>
          <w:rFonts w:eastAsia="SimSun"/>
          <w:b/>
          <w:bCs/>
          <w:iCs/>
        </w:rPr>
        <w:t>REGISTRACIJOS SĄLYGOS</w:t>
      </w:r>
    </w:p>
    <w:p w14:paraId="213EE784" w14:textId="77777777" w:rsidR="005D3C1B" w:rsidRPr="00547AFA" w:rsidRDefault="005D3C1B" w:rsidP="005D3C1B">
      <w:pPr>
        <w:kinsoku w:val="0"/>
        <w:overflowPunct w:val="0"/>
        <w:jc w:val="center"/>
        <w:rPr>
          <w:rFonts w:eastAsia="SimSun"/>
          <w:b/>
          <w:bCs/>
          <w:i/>
        </w:rPr>
      </w:pPr>
    </w:p>
    <w:p w14:paraId="05446828" w14:textId="77777777" w:rsidR="005D3C1B" w:rsidRPr="00547AFA" w:rsidRDefault="005D3C1B" w:rsidP="002A2FEC">
      <w:pPr>
        <w:numPr>
          <w:ilvl w:val="0"/>
          <w:numId w:val="6"/>
        </w:numPr>
        <w:tabs>
          <w:tab w:val="left" w:pos="2127"/>
        </w:tabs>
        <w:kinsoku w:val="0"/>
        <w:overflowPunct w:val="0"/>
        <w:ind w:left="1560" w:firstLine="0"/>
        <w:rPr>
          <w:b/>
          <w:bCs/>
          <w:spacing w:val="-2"/>
        </w:rPr>
      </w:pPr>
      <w:r w:rsidRPr="00547AFA">
        <w:rPr>
          <w:b/>
          <w:bCs/>
        </w:rPr>
        <w:t>GAMINTOJAS</w:t>
      </w:r>
      <w:r w:rsidRPr="00547AFA">
        <w:rPr>
          <w:b/>
          <w:bCs/>
          <w:spacing w:val="-11"/>
        </w:rPr>
        <w:t xml:space="preserve"> </w:t>
      </w:r>
      <w:r w:rsidRPr="00547AFA">
        <w:rPr>
          <w:b/>
          <w:bCs/>
        </w:rPr>
        <w:t>(-AI),</w:t>
      </w:r>
      <w:r w:rsidRPr="00547AFA">
        <w:rPr>
          <w:b/>
          <w:bCs/>
          <w:spacing w:val="-10"/>
        </w:rPr>
        <w:t xml:space="preserve"> </w:t>
      </w:r>
      <w:r w:rsidRPr="00547AFA">
        <w:rPr>
          <w:b/>
          <w:bCs/>
        </w:rPr>
        <w:t>ATSAKINGAS</w:t>
      </w:r>
      <w:r w:rsidRPr="00547AFA">
        <w:rPr>
          <w:b/>
          <w:bCs/>
          <w:spacing w:val="-10"/>
        </w:rPr>
        <w:t xml:space="preserve"> </w:t>
      </w:r>
      <w:r w:rsidRPr="00547AFA">
        <w:rPr>
          <w:b/>
          <w:bCs/>
        </w:rPr>
        <w:t>(-I)</w:t>
      </w:r>
      <w:r w:rsidRPr="00547AFA">
        <w:rPr>
          <w:b/>
          <w:bCs/>
          <w:spacing w:val="-11"/>
        </w:rPr>
        <w:t xml:space="preserve"> </w:t>
      </w:r>
      <w:r w:rsidRPr="00547AFA">
        <w:rPr>
          <w:b/>
          <w:bCs/>
        </w:rPr>
        <w:t>UŽ</w:t>
      </w:r>
      <w:r w:rsidRPr="00547AFA">
        <w:rPr>
          <w:b/>
          <w:bCs/>
          <w:spacing w:val="-10"/>
        </w:rPr>
        <w:t xml:space="preserve"> </w:t>
      </w:r>
      <w:r w:rsidRPr="00547AFA">
        <w:rPr>
          <w:b/>
          <w:bCs/>
        </w:rPr>
        <w:t>SERIJŲ</w:t>
      </w:r>
      <w:r w:rsidRPr="00547AFA">
        <w:rPr>
          <w:b/>
          <w:bCs/>
          <w:spacing w:val="-10"/>
        </w:rPr>
        <w:t xml:space="preserve"> </w:t>
      </w:r>
      <w:r w:rsidRPr="00547AFA">
        <w:rPr>
          <w:b/>
          <w:bCs/>
          <w:spacing w:val="-2"/>
        </w:rPr>
        <w:t>IŠLEIDIMĄ</w:t>
      </w:r>
    </w:p>
    <w:p w14:paraId="2C5C78A9" w14:textId="77777777" w:rsidR="005D3C1B" w:rsidRPr="00547AFA" w:rsidRDefault="005D3C1B" w:rsidP="005D3C1B">
      <w:pPr>
        <w:kinsoku w:val="0"/>
        <w:overflowPunct w:val="0"/>
        <w:rPr>
          <w:rFonts w:eastAsia="SimSun"/>
          <w:b/>
          <w:bCs/>
          <w:i/>
        </w:rPr>
      </w:pPr>
    </w:p>
    <w:p w14:paraId="728DB2B9" w14:textId="77777777" w:rsidR="005D3C1B" w:rsidRPr="00547AFA" w:rsidRDefault="005D3C1B" w:rsidP="002A2FEC">
      <w:pPr>
        <w:numPr>
          <w:ilvl w:val="0"/>
          <w:numId w:val="6"/>
        </w:numPr>
        <w:tabs>
          <w:tab w:val="left" w:pos="2127"/>
        </w:tabs>
        <w:kinsoku w:val="0"/>
        <w:overflowPunct w:val="0"/>
        <w:ind w:left="1560" w:firstLine="0"/>
        <w:rPr>
          <w:b/>
          <w:bCs/>
          <w:spacing w:val="-2"/>
        </w:rPr>
      </w:pPr>
      <w:r w:rsidRPr="00547AFA">
        <w:rPr>
          <w:b/>
          <w:bCs/>
        </w:rPr>
        <w:t>TIEKIMO</w:t>
      </w:r>
      <w:r w:rsidRPr="00547AFA">
        <w:rPr>
          <w:b/>
          <w:bCs/>
          <w:spacing w:val="-10"/>
        </w:rPr>
        <w:t xml:space="preserve"> </w:t>
      </w:r>
      <w:r w:rsidRPr="00547AFA">
        <w:rPr>
          <w:b/>
          <w:bCs/>
        </w:rPr>
        <w:t>IR</w:t>
      </w:r>
      <w:r w:rsidRPr="00547AFA">
        <w:rPr>
          <w:b/>
          <w:bCs/>
          <w:spacing w:val="-11"/>
        </w:rPr>
        <w:t xml:space="preserve"> </w:t>
      </w:r>
      <w:r w:rsidRPr="00547AFA">
        <w:rPr>
          <w:b/>
          <w:bCs/>
        </w:rPr>
        <w:t>VARTOJIMO</w:t>
      </w:r>
      <w:r w:rsidRPr="00547AFA">
        <w:rPr>
          <w:b/>
          <w:bCs/>
          <w:spacing w:val="-11"/>
        </w:rPr>
        <w:t xml:space="preserve"> </w:t>
      </w:r>
      <w:r w:rsidRPr="00547AFA">
        <w:rPr>
          <w:b/>
          <w:bCs/>
        </w:rPr>
        <w:t>SĄLYGOS</w:t>
      </w:r>
      <w:r w:rsidRPr="00547AFA">
        <w:rPr>
          <w:b/>
          <w:bCs/>
          <w:spacing w:val="-10"/>
        </w:rPr>
        <w:t xml:space="preserve"> </w:t>
      </w:r>
      <w:r w:rsidRPr="00547AFA">
        <w:rPr>
          <w:b/>
          <w:bCs/>
        </w:rPr>
        <w:t>AR</w:t>
      </w:r>
      <w:r w:rsidRPr="00547AFA">
        <w:rPr>
          <w:b/>
          <w:bCs/>
          <w:spacing w:val="-10"/>
        </w:rPr>
        <w:t xml:space="preserve"> </w:t>
      </w:r>
      <w:r w:rsidRPr="00547AFA">
        <w:rPr>
          <w:b/>
          <w:bCs/>
          <w:spacing w:val="-2"/>
        </w:rPr>
        <w:t>APRIBOJIMAI</w:t>
      </w:r>
    </w:p>
    <w:p w14:paraId="410E606A" w14:textId="77777777" w:rsidR="005D3C1B" w:rsidRPr="00547AFA" w:rsidRDefault="005D3C1B" w:rsidP="005D3C1B">
      <w:pPr>
        <w:kinsoku w:val="0"/>
        <w:overflowPunct w:val="0"/>
        <w:rPr>
          <w:rFonts w:eastAsia="SimSun"/>
          <w:b/>
          <w:bCs/>
          <w:i/>
        </w:rPr>
      </w:pPr>
    </w:p>
    <w:p w14:paraId="5F958A10" w14:textId="77777777" w:rsidR="005D3C1B" w:rsidRPr="00547AFA" w:rsidRDefault="005D3C1B" w:rsidP="005D3C1B">
      <w:pPr>
        <w:tabs>
          <w:tab w:val="left" w:pos="1920"/>
        </w:tabs>
        <w:kinsoku w:val="0"/>
        <w:overflowPunct w:val="0"/>
        <w:ind w:left="567" w:hanging="567"/>
        <w:rPr>
          <w:b/>
        </w:rPr>
      </w:pPr>
      <w:r w:rsidRPr="00547AFA">
        <w:rPr>
          <w:b/>
          <w:bCs/>
          <w:sz w:val="24"/>
          <w:szCs w:val="24"/>
        </w:rPr>
        <w:br w:type="page"/>
      </w:r>
      <w:r w:rsidRPr="00547AFA">
        <w:rPr>
          <w:b/>
        </w:rPr>
        <w:lastRenderedPageBreak/>
        <w:t>A.</w:t>
      </w:r>
      <w:r w:rsidRPr="00547AFA">
        <w:rPr>
          <w:b/>
        </w:rPr>
        <w:tab/>
        <w:t>GAMINTOJAS (-AI), ATSAKINGAS (-I) UŽ SERIJŲ IŠLEIDIMĄ</w:t>
      </w:r>
    </w:p>
    <w:p w14:paraId="06DE7390" w14:textId="77777777" w:rsidR="005D3C1B" w:rsidRPr="00547AFA" w:rsidRDefault="005D3C1B" w:rsidP="005D3C1B">
      <w:pPr>
        <w:rPr>
          <w:highlight w:val="yellow"/>
        </w:rPr>
      </w:pPr>
    </w:p>
    <w:p w14:paraId="1F04166F" w14:textId="77777777" w:rsidR="005D3C1B" w:rsidRPr="00547AFA" w:rsidRDefault="005D3C1B" w:rsidP="005D3C1B">
      <w:pPr>
        <w:rPr>
          <w:u w:val="single"/>
        </w:rPr>
      </w:pPr>
      <w:r w:rsidRPr="00547AFA">
        <w:rPr>
          <w:u w:val="single"/>
        </w:rPr>
        <w:t>Gamintojo (-ų), atsakingo (-ų) už serijų išleidimą, pavadinimas (-ai) ir adresas (-ai)</w:t>
      </w:r>
    </w:p>
    <w:p w14:paraId="7ADD5FDC" w14:textId="77777777" w:rsidR="005D3C1B" w:rsidRPr="00547AFA" w:rsidRDefault="005D3C1B" w:rsidP="005D3C1B"/>
    <w:p w14:paraId="19B37C53" w14:textId="77777777" w:rsidR="006E391B" w:rsidRDefault="006E391B" w:rsidP="006E391B">
      <w:pPr>
        <w:jc w:val="both"/>
      </w:pPr>
      <w:r>
        <w:t>STADA Arzneimittel AG</w:t>
      </w:r>
    </w:p>
    <w:p w14:paraId="15B54A4E" w14:textId="77777777" w:rsidR="006E391B" w:rsidRDefault="006E391B" w:rsidP="006E391B">
      <w:pPr>
        <w:jc w:val="both"/>
      </w:pPr>
      <w:r>
        <w:t xml:space="preserve">Stadastrasse 2 -18 </w:t>
      </w:r>
    </w:p>
    <w:p w14:paraId="66F0571E" w14:textId="77777777" w:rsidR="006E391B" w:rsidRDefault="006E391B" w:rsidP="006E391B">
      <w:pPr>
        <w:jc w:val="both"/>
      </w:pPr>
      <w:r>
        <w:t>61118 Bad Vilbel</w:t>
      </w:r>
    </w:p>
    <w:p w14:paraId="2D4B105D" w14:textId="77777777" w:rsidR="006E391B" w:rsidRDefault="006E391B" w:rsidP="006E391B">
      <w:pPr>
        <w:jc w:val="both"/>
      </w:pPr>
      <w:r>
        <w:t>Vokietija</w:t>
      </w:r>
    </w:p>
    <w:p w14:paraId="33BF79EE" w14:textId="77777777" w:rsidR="006E391B" w:rsidRDefault="006E391B" w:rsidP="006E391B">
      <w:pPr>
        <w:jc w:val="both"/>
      </w:pPr>
    </w:p>
    <w:p w14:paraId="53B57780" w14:textId="77777777" w:rsidR="006E391B" w:rsidRDefault="006E391B" w:rsidP="006E391B">
      <w:pPr>
        <w:jc w:val="both"/>
      </w:pPr>
      <w:r>
        <w:t>arba</w:t>
      </w:r>
    </w:p>
    <w:p w14:paraId="73B653BF" w14:textId="77777777" w:rsidR="006E391B" w:rsidRDefault="006E391B" w:rsidP="006E391B">
      <w:pPr>
        <w:jc w:val="both"/>
      </w:pPr>
    </w:p>
    <w:p w14:paraId="34B7B5F5" w14:textId="77777777" w:rsidR="006E391B" w:rsidRDefault="006E391B" w:rsidP="006E391B">
      <w:pPr>
        <w:jc w:val="both"/>
      </w:pPr>
      <w:r>
        <w:t xml:space="preserve">STADA Arzneimittel </w:t>
      </w:r>
      <w:r w:rsidRPr="00C92E74">
        <w:t>GmbH</w:t>
      </w:r>
    </w:p>
    <w:p w14:paraId="06CC3D51" w14:textId="77777777" w:rsidR="006E391B" w:rsidRDefault="006E391B" w:rsidP="006E391B">
      <w:pPr>
        <w:jc w:val="both"/>
      </w:pPr>
      <w:r w:rsidRPr="0079235D">
        <w:t>Muthgasse 36/2</w:t>
      </w:r>
      <w:r>
        <w:t xml:space="preserve">, </w:t>
      </w:r>
      <w:r w:rsidRPr="0079235D">
        <w:t xml:space="preserve"> </w:t>
      </w:r>
      <w:r w:rsidRPr="00C92E74">
        <w:t>Doebling</w:t>
      </w:r>
    </w:p>
    <w:p w14:paraId="64590093" w14:textId="77777777" w:rsidR="006E391B" w:rsidRDefault="006E391B" w:rsidP="006E391B">
      <w:pPr>
        <w:jc w:val="both"/>
      </w:pPr>
      <w:r w:rsidRPr="0079235D">
        <w:t xml:space="preserve">1190 </w:t>
      </w:r>
      <w:r>
        <w:t>V</w:t>
      </w:r>
      <w:r w:rsidRPr="0079235D">
        <w:t>ien</w:t>
      </w:r>
      <w:r>
        <w:t>na</w:t>
      </w:r>
      <w:r w:rsidRPr="0079235D">
        <w:t xml:space="preserve"> </w:t>
      </w:r>
    </w:p>
    <w:p w14:paraId="4577F16D" w14:textId="77777777" w:rsidR="006E391B" w:rsidRDefault="006E391B" w:rsidP="006E391B">
      <w:pPr>
        <w:jc w:val="both"/>
      </w:pPr>
      <w:r>
        <w:t>Austrija</w:t>
      </w:r>
    </w:p>
    <w:p w14:paraId="2575BD43" w14:textId="77777777" w:rsidR="006E391B" w:rsidRDefault="006E391B" w:rsidP="006E391B">
      <w:pPr>
        <w:jc w:val="both"/>
      </w:pPr>
    </w:p>
    <w:p w14:paraId="30EA84F0" w14:textId="77777777" w:rsidR="006E391B" w:rsidRDefault="006E391B" w:rsidP="006E391B">
      <w:pPr>
        <w:jc w:val="both"/>
      </w:pPr>
      <w:r>
        <w:t>arba</w:t>
      </w:r>
    </w:p>
    <w:p w14:paraId="2FFABD9C" w14:textId="77777777" w:rsidR="006E391B" w:rsidRDefault="006E391B" w:rsidP="006E391B">
      <w:pPr>
        <w:jc w:val="both"/>
      </w:pPr>
    </w:p>
    <w:p w14:paraId="4148DC05" w14:textId="77777777" w:rsidR="006E391B" w:rsidRDefault="006E391B" w:rsidP="006E391B">
      <w:pPr>
        <w:jc w:val="both"/>
      </w:pPr>
      <w:r>
        <w:t>Pharmathen International S.A</w:t>
      </w:r>
      <w:r w:rsidR="008F779B">
        <w:t>.</w:t>
      </w:r>
    </w:p>
    <w:p w14:paraId="232D7732" w14:textId="77777777" w:rsidR="006E391B" w:rsidRDefault="006E391B" w:rsidP="006E391B">
      <w:pPr>
        <w:jc w:val="both"/>
      </w:pPr>
      <w:r>
        <w:t>Industrial Park</w:t>
      </w:r>
      <w:r w:rsidRPr="00C92E74">
        <w:t xml:space="preserve"> </w:t>
      </w:r>
      <w:r>
        <w:t>Sapes</w:t>
      </w:r>
    </w:p>
    <w:p w14:paraId="224288AA" w14:textId="77777777" w:rsidR="006E391B" w:rsidRPr="008F779B" w:rsidRDefault="006E391B" w:rsidP="006E391B">
      <w:pPr>
        <w:jc w:val="both"/>
      </w:pPr>
      <w:r w:rsidRPr="008F779B">
        <w:t xml:space="preserve">Rodopi Prefecture, Building Block No 5 </w:t>
      </w:r>
    </w:p>
    <w:p w14:paraId="6D81B0E1" w14:textId="77777777" w:rsidR="006E391B" w:rsidRDefault="006E391B" w:rsidP="006E391B">
      <w:pPr>
        <w:jc w:val="both"/>
      </w:pPr>
      <w:r>
        <w:t>69300 Rodopi</w:t>
      </w:r>
    </w:p>
    <w:p w14:paraId="236BA0C0" w14:textId="77777777" w:rsidR="006E391B" w:rsidRDefault="006E391B" w:rsidP="006E391B">
      <w:pPr>
        <w:jc w:val="both"/>
      </w:pPr>
      <w:r>
        <w:t>Graikija</w:t>
      </w:r>
    </w:p>
    <w:p w14:paraId="7302A6B6" w14:textId="77777777" w:rsidR="006E391B" w:rsidRDefault="006E391B" w:rsidP="006E391B">
      <w:pPr>
        <w:jc w:val="both"/>
      </w:pPr>
    </w:p>
    <w:p w14:paraId="47C28077" w14:textId="77777777" w:rsidR="006E391B" w:rsidRDefault="006E391B" w:rsidP="006E391B">
      <w:pPr>
        <w:jc w:val="both"/>
      </w:pPr>
      <w:r>
        <w:t>arba</w:t>
      </w:r>
    </w:p>
    <w:p w14:paraId="0BC721E3" w14:textId="77777777" w:rsidR="006E391B" w:rsidRDefault="006E391B" w:rsidP="006E391B">
      <w:pPr>
        <w:jc w:val="both"/>
      </w:pPr>
    </w:p>
    <w:p w14:paraId="716BADF8" w14:textId="77777777" w:rsidR="006E391B" w:rsidRDefault="006E391B" w:rsidP="006E391B">
      <w:pPr>
        <w:jc w:val="both"/>
      </w:pPr>
      <w:r>
        <w:t>Pharmathen S.A</w:t>
      </w:r>
    </w:p>
    <w:p w14:paraId="4AFDFF40" w14:textId="77777777" w:rsidR="006E391B" w:rsidRDefault="006E391B" w:rsidP="006E391B">
      <w:pPr>
        <w:jc w:val="both"/>
      </w:pPr>
      <w:r>
        <w:t>Dervenakion 6</w:t>
      </w:r>
    </w:p>
    <w:p w14:paraId="0D361358" w14:textId="77777777" w:rsidR="006E391B" w:rsidRDefault="006E391B" w:rsidP="006E391B">
      <w:pPr>
        <w:jc w:val="both"/>
      </w:pPr>
      <w:r>
        <w:t xml:space="preserve">15351 Pallini </w:t>
      </w:r>
    </w:p>
    <w:p w14:paraId="6E90C951" w14:textId="77777777" w:rsidR="006E391B" w:rsidRDefault="006E391B" w:rsidP="006E391B">
      <w:pPr>
        <w:jc w:val="both"/>
      </w:pPr>
      <w:r>
        <w:t>Graikija</w:t>
      </w:r>
    </w:p>
    <w:p w14:paraId="43882B07" w14:textId="77777777" w:rsidR="005D3C1B" w:rsidRDefault="005D3C1B" w:rsidP="005D3C1B">
      <w:pPr>
        <w:rPr>
          <w:highlight w:val="yellow"/>
        </w:rPr>
      </w:pPr>
    </w:p>
    <w:p w14:paraId="59E77618" w14:textId="77777777" w:rsidR="00A353E1" w:rsidRDefault="00A353E1" w:rsidP="00A353E1">
      <w:pPr>
        <w:jc w:val="both"/>
      </w:pPr>
      <w:r>
        <w:t>arba</w:t>
      </w:r>
    </w:p>
    <w:p w14:paraId="1FAA6CA8" w14:textId="77777777" w:rsidR="00A353E1" w:rsidRDefault="00A353E1" w:rsidP="00A353E1">
      <w:pPr>
        <w:jc w:val="both"/>
      </w:pPr>
    </w:p>
    <w:p w14:paraId="68173F1F" w14:textId="77777777" w:rsidR="00A353E1" w:rsidRDefault="00A353E1" w:rsidP="00A353E1">
      <w:pPr>
        <w:jc w:val="both"/>
      </w:pPr>
      <w:r>
        <w:t>Laboratori Fundacio Dau</w:t>
      </w:r>
    </w:p>
    <w:p w14:paraId="5EDD7D26" w14:textId="77777777" w:rsidR="00A353E1" w:rsidRDefault="00A353E1" w:rsidP="00A353E1">
      <w:pPr>
        <w:jc w:val="both"/>
      </w:pPr>
      <w:r w:rsidRPr="00187867">
        <w:t>C/C, 12-14 Pol. Ind. Zona Franca</w:t>
      </w:r>
    </w:p>
    <w:p w14:paraId="7217026E" w14:textId="77777777" w:rsidR="00A353E1" w:rsidRDefault="00A353E1" w:rsidP="00A353E1">
      <w:pPr>
        <w:jc w:val="both"/>
      </w:pPr>
      <w:r w:rsidRPr="00187867">
        <w:t>08040 Barcelona</w:t>
      </w:r>
    </w:p>
    <w:p w14:paraId="77C517D0" w14:textId="77777777" w:rsidR="00A353E1" w:rsidRDefault="00A353E1" w:rsidP="00A353E1">
      <w:pPr>
        <w:jc w:val="both"/>
      </w:pPr>
      <w:r>
        <w:t>Ispanija</w:t>
      </w:r>
    </w:p>
    <w:p w14:paraId="5F2F8F74" w14:textId="77777777" w:rsidR="00A353E1" w:rsidRDefault="00A353E1" w:rsidP="005D3C1B"/>
    <w:p w14:paraId="3E9F4FF3" w14:textId="77777777" w:rsidR="006E391B" w:rsidRDefault="006E391B" w:rsidP="005D3C1B">
      <w:r w:rsidRPr="006E391B">
        <w:t>Su pakuote pateikiamame lapelyje nurodomas gamintojo, atsakingo už konkrečios serijos išleidimą, pavadinimas ir adresas.</w:t>
      </w:r>
    </w:p>
    <w:p w14:paraId="00CAEBF5" w14:textId="77777777" w:rsidR="006E391B" w:rsidRPr="00547AFA" w:rsidRDefault="006E391B" w:rsidP="005D3C1B">
      <w:pPr>
        <w:rPr>
          <w:highlight w:val="yellow"/>
        </w:rPr>
      </w:pPr>
    </w:p>
    <w:p w14:paraId="03CABED8" w14:textId="77777777" w:rsidR="005D3C1B" w:rsidRPr="00547AFA" w:rsidRDefault="005D3C1B" w:rsidP="005D3C1B">
      <w:pPr>
        <w:rPr>
          <w:highlight w:val="yellow"/>
        </w:rPr>
      </w:pPr>
    </w:p>
    <w:p w14:paraId="140817B9" w14:textId="77777777" w:rsidR="005D3C1B" w:rsidRPr="00547AFA" w:rsidRDefault="005D3C1B" w:rsidP="005D3C1B">
      <w:pPr>
        <w:outlineLvl w:val="1"/>
        <w:rPr>
          <w:b/>
          <w:kern w:val="28"/>
        </w:rPr>
      </w:pPr>
      <w:bookmarkStart w:id="0" w:name="_Toc129243129"/>
      <w:bookmarkStart w:id="1" w:name="_Toc129243254"/>
      <w:r w:rsidRPr="00547AFA">
        <w:rPr>
          <w:b/>
        </w:rPr>
        <w:t>B.</w:t>
      </w:r>
      <w:r w:rsidRPr="00547AFA">
        <w:rPr>
          <w:b/>
        </w:rPr>
        <w:tab/>
        <w:t>TIEKIMO IR VARTOJIMO SĄLYGOS AR APRIBOJIMAI</w:t>
      </w:r>
      <w:bookmarkEnd w:id="0"/>
      <w:bookmarkEnd w:id="1"/>
    </w:p>
    <w:p w14:paraId="1582DC79" w14:textId="77777777" w:rsidR="005D3C1B" w:rsidRPr="00547AFA" w:rsidRDefault="005D3C1B" w:rsidP="005D3C1B"/>
    <w:p w14:paraId="5850D45F" w14:textId="77777777" w:rsidR="005D3C1B" w:rsidRPr="00547AFA" w:rsidRDefault="005D3C1B" w:rsidP="005D3C1B">
      <w:r>
        <w:t>R</w:t>
      </w:r>
      <w:r w:rsidRPr="00547AFA">
        <w:t>eceptinis vaistinis preparatas.</w:t>
      </w:r>
    </w:p>
    <w:p w14:paraId="2FF0184F" w14:textId="77777777" w:rsidR="005D3C1B" w:rsidRPr="00547AFA" w:rsidRDefault="005D3C1B" w:rsidP="005D3C1B">
      <w:pPr>
        <w:rPr>
          <w:highlight w:val="yellow"/>
        </w:rPr>
      </w:pPr>
    </w:p>
    <w:p w14:paraId="28E16BE9" w14:textId="77777777" w:rsidR="005D3C1B" w:rsidRPr="00547AFA" w:rsidRDefault="005D3C1B" w:rsidP="005D3C1B">
      <w:pPr>
        <w:kinsoku w:val="0"/>
        <w:overflowPunct w:val="0"/>
        <w:rPr>
          <w:color w:val="000000"/>
          <w:spacing w:val="-2"/>
        </w:rPr>
      </w:pPr>
    </w:p>
    <w:p w14:paraId="6AF5A1FC" w14:textId="77777777" w:rsidR="005D3C1B" w:rsidRPr="00547AFA" w:rsidRDefault="005D3C1B" w:rsidP="005D3C1B">
      <w:pPr>
        <w:outlineLvl w:val="2"/>
      </w:pPr>
      <w:r w:rsidRPr="00547AFA">
        <w:rPr>
          <w:color w:val="000000"/>
          <w:spacing w:val="-2"/>
        </w:rPr>
        <w:br w:type="page"/>
      </w:r>
    </w:p>
    <w:p w14:paraId="6C54204E" w14:textId="77777777" w:rsidR="005D3C1B" w:rsidRPr="00547AFA" w:rsidRDefault="005D3C1B" w:rsidP="005D3C1B">
      <w:pPr>
        <w:outlineLvl w:val="2"/>
      </w:pPr>
    </w:p>
    <w:p w14:paraId="72682F91" w14:textId="77777777" w:rsidR="005D3C1B" w:rsidRPr="00547AFA" w:rsidRDefault="005D3C1B" w:rsidP="005D3C1B"/>
    <w:p w14:paraId="21F5C8C9" w14:textId="77777777" w:rsidR="005D3C1B" w:rsidRPr="00547AFA" w:rsidRDefault="005D3C1B" w:rsidP="005D3C1B"/>
    <w:p w14:paraId="6D248B47" w14:textId="77777777" w:rsidR="005D3C1B" w:rsidRPr="00547AFA" w:rsidRDefault="005D3C1B" w:rsidP="005D3C1B"/>
    <w:p w14:paraId="2E000ED7" w14:textId="77777777" w:rsidR="005D3C1B" w:rsidRPr="00547AFA" w:rsidRDefault="005D3C1B" w:rsidP="005D3C1B"/>
    <w:p w14:paraId="5346253F" w14:textId="77777777" w:rsidR="005D3C1B" w:rsidRPr="00547AFA" w:rsidRDefault="005D3C1B" w:rsidP="005D3C1B"/>
    <w:p w14:paraId="450FC53E" w14:textId="77777777" w:rsidR="005D3C1B" w:rsidRPr="00547AFA" w:rsidRDefault="005D3C1B" w:rsidP="005D3C1B"/>
    <w:p w14:paraId="090EAFD2" w14:textId="77777777" w:rsidR="005D3C1B" w:rsidRPr="00547AFA" w:rsidRDefault="005D3C1B" w:rsidP="005D3C1B"/>
    <w:p w14:paraId="137BCC08" w14:textId="77777777" w:rsidR="005D3C1B" w:rsidRPr="00547AFA" w:rsidRDefault="005D3C1B" w:rsidP="005D3C1B"/>
    <w:p w14:paraId="0F4EFFFD" w14:textId="77777777" w:rsidR="005D3C1B" w:rsidRPr="00547AFA" w:rsidRDefault="005D3C1B" w:rsidP="005D3C1B"/>
    <w:p w14:paraId="64BF3F69" w14:textId="77777777" w:rsidR="005D3C1B" w:rsidRPr="00547AFA" w:rsidRDefault="005D3C1B" w:rsidP="005D3C1B"/>
    <w:p w14:paraId="17F08952" w14:textId="77777777" w:rsidR="005D3C1B" w:rsidRPr="00547AFA" w:rsidRDefault="005D3C1B" w:rsidP="005D3C1B"/>
    <w:p w14:paraId="01D0D108" w14:textId="77777777" w:rsidR="005D3C1B" w:rsidRPr="00547AFA" w:rsidRDefault="005D3C1B" w:rsidP="005D3C1B"/>
    <w:p w14:paraId="42EFC2E6" w14:textId="77777777" w:rsidR="005D3C1B" w:rsidRPr="00547AFA" w:rsidRDefault="005D3C1B" w:rsidP="005D3C1B"/>
    <w:p w14:paraId="0314C4BB" w14:textId="77777777" w:rsidR="005D3C1B" w:rsidRPr="00547AFA" w:rsidRDefault="005D3C1B" w:rsidP="005D3C1B"/>
    <w:p w14:paraId="4ECBF5E0" w14:textId="77777777" w:rsidR="005D3C1B" w:rsidRPr="00547AFA" w:rsidRDefault="005D3C1B" w:rsidP="005D3C1B"/>
    <w:p w14:paraId="01A47836" w14:textId="77777777" w:rsidR="005D3C1B" w:rsidRPr="00547AFA" w:rsidRDefault="005D3C1B" w:rsidP="005D3C1B"/>
    <w:p w14:paraId="1DA44DF7" w14:textId="77777777" w:rsidR="005D3C1B" w:rsidRPr="00547AFA" w:rsidRDefault="005D3C1B" w:rsidP="005D3C1B"/>
    <w:p w14:paraId="434FC5DD" w14:textId="77777777" w:rsidR="005D3C1B" w:rsidRPr="00547AFA" w:rsidRDefault="005D3C1B" w:rsidP="005D3C1B"/>
    <w:p w14:paraId="6666790D" w14:textId="77777777" w:rsidR="005D3C1B" w:rsidRPr="00547AFA" w:rsidRDefault="005D3C1B" w:rsidP="005D3C1B"/>
    <w:p w14:paraId="043ECE14" w14:textId="77777777" w:rsidR="005D3C1B" w:rsidRPr="00547AFA" w:rsidRDefault="005D3C1B" w:rsidP="005D3C1B"/>
    <w:p w14:paraId="78748D62" w14:textId="77777777" w:rsidR="005D3C1B" w:rsidRPr="00547AFA" w:rsidRDefault="005D3C1B" w:rsidP="005D3C1B">
      <w:pPr>
        <w:outlineLvl w:val="0"/>
        <w:rPr>
          <w:b/>
          <w:caps/>
        </w:rPr>
      </w:pPr>
      <w:bookmarkStart w:id="2" w:name="_Toc129243134"/>
      <w:bookmarkStart w:id="3" w:name="_Toc129243259"/>
    </w:p>
    <w:p w14:paraId="2A60EAAE" w14:textId="77777777" w:rsidR="005D3C1B" w:rsidRPr="00547AFA" w:rsidRDefault="005D3C1B" w:rsidP="005D3C1B">
      <w:pPr>
        <w:jc w:val="center"/>
        <w:outlineLvl w:val="0"/>
        <w:rPr>
          <w:b/>
          <w:caps/>
        </w:rPr>
      </w:pPr>
      <w:r w:rsidRPr="00547AFA">
        <w:rPr>
          <w:b/>
          <w:caps/>
        </w:rPr>
        <w:t>III PRIEDAS</w:t>
      </w:r>
      <w:bookmarkEnd w:id="2"/>
      <w:bookmarkEnd w:id="3"/>
    </w:p>
    <w:p w14:paraId="6317D546" w14:textId="77777777" w:rsidR="005D3C1B" w:rsidRPr="00547AFA" w:rsidRDefault="005D3C1B" w:rsidP="005D3C1B"/>
    <w:p w14:paraId="245DC3E2" w14:textId="77777777" w:rsidR="005D3C1B" w:rsidRPr="00547AFA" w:rsidRDefault="005D3C1B" w:rsidP="005D3C1B">
      <w:pPr>
        <w:jc w:val="center"/>
        <w:outlineLvl w:val="0"/>
        <w:rPr>
          <w:b/>
          <w:caps/>
        </w:rPr>
      </w:pPr>
      <w:bookmarkStart w:id="4" w:name="_Toc129243135"/>
      <w:bookmarkStart w:id="5" w:name="_Toc129243260"/>
      <w:r w:rsidRPr="00547AFA">
        <w:rPr>
          <w:b/>
          <w:caps/>
        </w:rPr>
        <w:t>ŽENKLINIMAS IR PAKUOTĖS LAPELIS</w:t>
      </w:r>
      <w:bookmarkEnd w:id="4"/>
      <w:bookmarkEnd w:id="5"/>
    </w:p>
    <w:p w14:paraId="3C308CB1" w14:textId="77777777" w:rsidR="005D3C1B" w:rsidRPr="00547AFA" w:rsidRDefault="005D3C1B" w:rsidP="005D3C1B">
      <w:r w:rsidRPr="00547AFA">
        <w:br w:type="page"/>
      </w:r>
    </w:p>
    <w:p w14:paraId="2D92491B" w14:textId="77777777" w:rsidR="005D3C1B" w:rsidRPr="00547AFA" w:rsidRDefault="005D3C1B" w:rsidP="005D3C1B"/>
    <w:p w14:paraId="600B4C60" w14:textId="77777777" w:rsidR="005D3C1B" w:rsidRPr="00547AFA" w:rsidRDefault="005D3C1B" w:rsidP="005D3C1B"/>
    <w:p w14:paraId="2C7DE83A" w14:textId="77777777" w:rsidR="005D3C1B" w:rsidRPr="00547AFA" w:rsidRDefault="005D3C1B" w:rsidP="005D3C1B"/>
    <w:p w14:paraId="7542BB61" w14:textId="77777777" w:rsidR="005D3C1B" w:rsidRPr="00547AFA" w:rsidRDefault="005D3C1B" w:rsidP="005D3C1B"/>
    <w:p w14:paraId="1C1B6EED" w14:textId="77777777" w:rsidR="005D3C1B" w:rsidRPr="00547AFA" w:rsidRDefault="005D3C1B" w:rsidP="005D3C1B"/>
    <w:p w14:paraId="637B4925" w14:textId="77777777" w:rsidR="005D3C1B" w:rsidRPr="00547AFA" w:rsidRDefault="005D3C1B" w:rsidP="005D3C1B"/>
    <w:p w14:paraId="0BB2027C" w14:textId="77777777" w:rsidR="005D3C1B" w:rsidRPr="00547AFA" w:rsidRDefault="005D3C1B" w:rsidP="005D3C1B"/>
    <w:p w14:paraId="4716140E" w14:textId="77777777" w:rsidR="005D3C1B" w:rsidRPr="00547AFA" w:rsidRDefault="005D3C1B" w:rsidP="005D3C1B"/>
    <w:p w14:paraId="350C4217" w14:textId="77777777" w:rsidR="005D3C1B" w:rsidRPr="00547AFA" w:rsidRDefault="005D3C1B" w:rsidP="005D3C1B"/>
    <w:p w14:paraId="32504080" w14:textId="77777777" w:rsidR="005D3C1B" w:rsidRPr="00547AFA" w:rsidRDefault="005D3C1B" w:rsidP="005D3C1B"/>
    <w:p w14:paraId="4BC747AA" w14:textId="77777777" w:rsidR="005D3C1B" w:rsidRPr="00547AFA" w:rsidRDefault="005D3C1B" w:rsidP="005D3C1B"/>
    <w:p w14:paraId="37152471" w14:textId="77777777" w:rsidR="005D3C1B" w:rsidRPr="00547AFA" w:rsidRDefault="005D3C1B" w:rsidP="005D3C1B"/>
    <w:p w14:paraId="4123DB2B" w14:textId="77777777" w:rsidR="005D3C1B" w:rsidRPr="00547AFA" w:rsidRDefault="005D3C1B" w:rsidP="005D3C1B"/>
    <w:p w14:paraId="179BCB7A" w14:textId="77777777" w:rsidR="005D3C1B" w:rsidRPr="00547AFA" w:rsidRDefault="005D3C1B" w:rsidP="005D3C1B"/>
    <w:p w14:paraId="4ED9CC67" w14:textId="77777777" w:rsidR="005D3C1B" w:rsidRPr="00547AFA" w:rsidRDefault="005D3C1B" w:rsidP="005D3C1B"/>
    <w:p w14:paraId="14837765" w14:textId="77777777" w:rsidR="005D3C1B" w:rsidRPr="00547AFA" w:rsidRDefault="005D3C1B" w:rsidP="005D3C1B"/>
    <w:p w14:paraId="1288075B" w14:textId="77777777" w:rsidR="005D3C1B" w:rsidRPr="00547AFA" w:rsidRDefault="005D3C1B" w:rsidP="005D3C1B"/>
    <w:p w14:paraId="078EE13D" w14:textId="77777777" w:rsidR="005D3C1B" w:rsidRPr="00547AFA" w:rsidRDefault="005D3C1B" w:rsidP="005D3C1B"/>
    <w:p w14:paraId="0F6396F6" w14:textId="77777777" w:rsidR="005D3C1B" w:rsidRPr="00547AFA" w:rsidRDefault="005D3C1B" w:rsidP="005D3C1B"/>
    <w:p w14:paraId="7AA31EE0" w14:textId="77777777" w:rsidR="005D3C1B" w:rsidRPr="00547AFA" w:rsidRDefault="005D3C1B" w:rsidP="005D3C1B"/>
    <w:p w14:paraId="5EE46A77" w14:textId="77777777" w:rsidR="005D3C1B" w:rsidRPr="00547AFA" w:rsidRDefault="005D3C1B" w:rsidP="005D3C1B"/>
    <w:p w14:paraId="7BD53111" w14:textId="77777777" w:rsidR="005D3C1B" w:rsidRPr="00547AFA" w:rsidRDefault="005D3C1B" w:rsidP="005D3C1B"/>
    <w:p w14:paraId="3CC85136" w14:textId="77777777" w:rsidR="005D3C1B" w:rsidRPr="00547AFA" w:rsidRDefault="005D3C1B" w:rsidP="005D3C1B">
      <w:pPr>
        <w:jc w:val="center"/>
        <w:outlineLvl w:val="0"/>
        <w:rPr>
          <w:b/>
          <w:caps/>
        </w:rPr>
      </w:pPr>
      <w:bookmarkStart w:id="6" w:name="_Toc129243136"/>
      <w:bookmarkStart w:id="7" w:name="_Toc129243261"/>
      <w:r w:rsidRPr="00547AFA">
        <w:rPr>
          <w:b/>
          <w:caps/>
        </w:rPr>
        <w:t>A. ŽENKLINIMAS</w:t>
      </w:r>
      <w:bookmarkEnd w:id="6"/>
      <w:bookmarkEnd w:id="7"/>
    </w:p>
    <w:p w14:paraId="6BE05E27" w14:textId="77777777" w:rsidR="005D3C1B" w:rsidRPr="00547AFA" w:rsidRDefault="005D3C1B" w:rsidP="005D3C1B">
      <w:pPr>
        <w:pBdr>
          <w:top w:val="single" w:sz="4" w:space="1" w:color="auto"/>
          <w:left w:val="single" w:sz="4" w:space="4" w:color="auto"/>
          <w:bottom w:val="single" w:sz="4" w:space="1" w:color="auto"/>
          <w:right w:val="single" w:sz="4" w:space="4" w:color="auto"/>
        </w:pBdr>
        <w:rPr>
          <w:b/>
        </w:rPr>
      </w:pPr>
      <w:r w:rsidRPr="00547AFA">
        <w:br w:type="page"/>
      </w:r>
      <w:bookmarkStart w:id="8" w:name="A._GAMINTOJAS,_ATSAKINGAS_UŽ_SERIJŲ_IŠLE"/>
      <w:bookmarkStart w:id="9" w:name="C._KITOS_SĄLYGOS_IR_REIKALAVIMAI_REGISTR"/>
      <w:bookmarkEnd w:id="8"/>
      <w:bookmarkEnd w:id="9"/>
      <w:r w:rsidRPr="00547AFA">
        <w:rPr>
          <w:b/>
        </w:rPr>
        <w:lastRenderedPageBreak/>
        <w:t>INFORMACIJA ANT IŠORINĖS PAKUOTĖS</w:t>
      </w:r>
    </w:p>
    <w:p w14:paraId="198900B2" w14:textId="77777777" w:rsidR="005D3C1B" w:rsidRPr="00547AFA" w:rsidRDefault="005D3C1B" w:rsidP="005D3C1B">
      <w:pPr>
        <w:pBdr>
          <w:top w:val="single" w:sz="4" w:space="1" w:color="auto"/>
          <w:left w:val="single" w:sz="4" w:space="4" w:color="auto"/>
          <w:bottom w:val="single" w:sz="4" w:space="1" w:color="auto"/>
          <w:right w:val="single" w:sz="4" w:space="4" w:color="auto"/>
        </w:pBdr>
        <w:ind w:left="567" w:hanging="567"/>
        <w:rPr>
          <w:b/>
        </w:rPr>
      </w:pPr>
    </w:p>
    <w:p w14:paraId="37EC7053" w14:textId="77777777" w:rsidR="005D3C1B" w:rsidRPr="00547AFA" w:rsidRDefault="00C636AE" w:rsidP="005D3C1B">
      <w:pPr>
        <w:pBdr>
          <w:top w:val="single" w:sz="4" w:space="1" w:color="auto"/>
          <w:left w:val="single" w:sz="4" w:space="4" w:color="auto"/>
          <w:bottom w:val="single" w:sz="4" w:space="1" w:color="auto"/>
          <w:right w:val="single" w:sz="4" w:space="4" w:color="auto"/>
        </w:pBdr>
        <w:rPr>
          <w:b/>
        </w:rPr>
      </w:pPr>
      <w:r>
        <w:rPr>
          <w:b/>
        </w:rPr>
        <w:t xml:space="preserve">IŠORINĖ </w:t>
      </w:r>
      <w:r w:rsidR="005D3C1B" w:rsidRPr="00547AFA">
        <w:rPr>
          <w:b/>
        </w:rPr>
        <w:t>KARTONO DĖŽUTĖ</w:t>
      </w:r>
      <w:r>
        <w:rPr>
          <w:b/>
        </w:rPr>
        <w:t xml:space="preserve"> – VIENOS DOZĖS PAKUOTĖ visas / </w:t>
      </w:r>
      <w:r w:rsidRPr="002A2FEC">
        <w:rPr>
          <w:b/>
          <w:i/>
          <w:highlight w:val="lightGray"/>
        </w:rPr>
        <w:t>sutrumpintas</w:t>
      </w:r>
      <w:r>
        <w:rPr>
          <w:b/>
        </w:rPr>
        <w:t xml:space="preserve"> ES harmonizuotas ženklinimo tekstas</w:t>
      </w:r>
    </w:p>
    <w:p w14:paraId="049DFAD2" w14:textId="77777777" w:rsidR="005D3C1B" w:rsidRPr="00547AFA" w:rsidRDefault="005D3C1B" w:rsidP="005D3C1B"/>
    <w:p w14:paraId="3BABF586" w14:textId="77777777" w:rsidR="005D3C1B" w:rsidRPr="00547AFA" w:rsidRDefault="005D3C1B" w:rsidP="005D3C1B"/>
    <w:p w14:paraId="4EF6E81A" w14:textId="77777777" w:rsidR="005D3C1B" w:rsidRPr="00547AFA" w:rsidRDefault="005D3C1B" w:rsidP="005D3C1B">
      <w:pPr>
        <w:pBdr>
          <w:top w:val="single" w:sz="4" w:space="1" w:color="auto"/>
          <w:left w:val="single" w:sz="4" w:space="4" w:color="auto"/>
          <w:bottom w:val="single" w:sz="4" w:space="1" w:color="auto"/>
          <w:right w:val="single" w:sz="4" w:space="4" w:color="auto"/>
        </w:pBdr>
        <w:ind w:left="567" w:hanging="567"/>
      </w:pPr>
      <w:r w:rsidRPr="00547AFA">
        <w:rPr>
          <w:b/>
        </w:rPr>
        <w:t>1.</w:t>
      </w:r>
      <w:r w:rsidRPr="00547AFA">
        <w:rPr>
          <w:b/>
        </w:rPr>
        <w:tab/>
      </w:r>
      <w:r w:rsidRPr="00547AFA">
        <w:rPr>
          <w:b/>
          <w:caps/>
        </w:rPr>
        <w:t>VAISTINIO</w:t>
      </w:r>
      <w:r w:rsidRPr="00547AFA">
        <w:rPr>
          <w:b/>
        </w:rPr>
        <w:t xml:space="preserve"> PREPARATO PAVADINIMAS</w:t>
      </w:r>
    </w:p>
    <w:p w14:paraId="7132FFCA" w14:textId="77777777" w:rsidR="005D3C1B" w:rsidRPr="00547AFA" w:rsidRDefault="005D3C1B" w:rsidP="005D3C1B"/>
    <w:p w14:paraId="4C8BDA20" w14:textId="77777777" w:rsidR="00C636AE" w:rsidRDefault="00C636AE" w:rsidP="00C636AE">
      <w:pPr>
        <w:pStyle w:val="Pagrindinistekstas"/>
        <w:kinsoku w:val="0"/>
        <w:overflowPunct w:val="0"/>
        <w:jc w:val="both"/>
      </w:pPr>
      <w:r>
        <w:t>Aripiprazole STADA</w:t>
      </w:r>
      <w:r w:rsidRPr="00264A1B">
        <w:rPr>
          <w:spacing w:val="-2"/>
        </w:rPr>
        <w:t xml:space="preserve"> </w:t>
      </w:r>
      <w:r w:rsidRPr="00264A1B">
        <w:t>300</w:t>
      </w:r>
      <w:r>
        <w:rPr>
          <w:spacing w:val="-2"/>
        </w:rPr>
        <w:t> mg</w:t>
      </w:r>
      <w:r w:rsidRPr="00264A1B">
        <w:rPr>
          <w:spacing w:val="-5"/>
        </w:rPr>
        <w:t xml:space="preserve"> </w:t>
      </w:r>
      <w:r w:rsidRPr="00264A1B">
        <w:t>milteliai</w:t>
      </w:r>
      <w:r w:rsidRPr="00264A1B">
        <w:rPr>
          <w:spacing w:val="-4"/>
        </w:rPr>
        <w:t xml:space="preserve"> </w:t>
      </w:r>
      <w:r w:rsidRPr="00264A1B">
        <w:t>ir</w:t>
      </w:r>
      <w:r w:rsidRPr="00264A1B">
        <w:rPr>
          <w:spacing w:val="-1"/>
        </w:rPr>
        <w:t xml:space="preserve"> </w:t>
      </w:r>
      <w:r w:rsidRPr="00264A1B">
        <w:t>tirpiklis</w:t>
      </w:r>
      <w:r w:rsidRPr="00264A1B">
        <w:rPr>
          <w:spacing w:val="-4"/>
        </w:rPr>
        <w:t xml:space="preserve"> </w:t>
      </w:r>
      <w:r w:rsidRPr="00264A1B">
        <w:t>pailginto</w:t>
      </w:r>
      <w:r w:rsidRPr="00264A1B">
        <w:rPr>
          <w:spacing w:val="-2"/>
        </w:rPr>
        <w:t xml:space="preserve"> </w:t>
      </w:r>
      <w:r w:rsidRPr="00264A1B">
        <w:t>atpalaidavimo</w:t>
      </w:r>
      <w:r w:rsidRPr="00264A1B">
        <w:rPr>
          <w:spacing w:val="-5"/>
        </w:rPr>
        <w:t xml:space="preserve"> </w:t>
      </w:r>
      <w:r w:rsidRPr="00264A1B">
        <w:t>injekcinei</w:t>
      </w:r>
      <w:r w:rsidRPr="00264A1B">
        <w:rPr>
          <w:spacing w:val="-4"/>
        </w:rPr>
        <w:t xml:space="preserve"> </w:t>
      </w:r>
      <w:r w:rsidRPr="00264A1B">
        <w:t>suspensijai</w:t>
      </w:r>
    </w:p>
    <w:p w14:paraId="2C3BCD46" w14:textId="77777777" w:rsidR="00C636AE" w:rsidRPr="00264A1B" w:rsidRDefault="00C636AE" w:rsidP="00C636AE">
      <w:pPr>
        <w:pStyle w:val="Pagrindinistekstas"/>
        <w:kinsoku w:val="0"/>
        <w:overflowPunct w:val="0"/>
        <w:jc w:val="both"/>
        <w:rPr>
          <w:spacing w:val="-2"/>
        </w:rPr>
      </w:pPr>
      <w:r w:rsidRPr="002A2FEC">
        <w:rPr>
          <w:highlight w:val="lightGray"/>
        </w:rPr>
        <w:t>Aripiprazole STADA</w:t>
      </w:r>
      <w:r w:rsidRPr="002A2FEC">
        <w:rPr>
          <w:spacing w:val="-2"/>
          <w:highlight w:val="lightGray"/>
        </w:rPr>
        <w:t xml:space="preserve"> </w:t>
      </w:r>
      <w:r w:rsidRPr="002A2FEC">
        <w:rPr>
          <w:highlight w:val="lightGray"/>
        </w:rPr>
        <w:t>400</w:t>
      </w:r>
      <w:r w:rsidRPr="002A2FEC">
        <w:rPr>
          <w:spacing w:val="-2"/>
          <w:highlight w:val="lightGray"/>
        </w:rPr>
        <w:t> mg</w:t>
      </w:r>
      <w:r w:rsidRPr="002A2FEC">
        <w:rPr>
          <w:spacing w:val="-5"/>
          <w:highlight w:val="lightGray"/>
        </w:rPr>
        <w:t xml:space="preserve"> </w:t>
      </w:r>
      <w:r w:rsidRPr="002A2FEC">
        <w:rPr>
          <w:highlight w:val="lightGray"/>
        </w:rPr>
        <w:t>milteliai</w:t>
      </w:r>
      <w:r w:rsidRPr="002A2FEC">
        <w:rPr>
          <w:spacing w:val="-4"/>
          <w:highlight w:val="lightGray"/>
        </w:rPr>
        <w:t xml:space="preserve"> </w:t>
      </w:r>
      <w:r w:rsidRPr="002A2FEC">
        <w:rPr>
          <w:highlight w:val="lightGray"/>
        </w:rPr>
        <w:t>ir</w:t>
      </w:r>
      <w:r w:rsidRPr="002A2FEC">
        <w:rPr>
          <w:spacing w:val="-1"/>
          <w:highlight w:val="lightGray"/>
        </w:rPr>
        <w:t xml:space="preserve"> </w:t>
      </w:r>
      <w:r w:rsidRPr="002A2FEC">
        <w:rPr>
          <w:highlight w:val="lightGray"/>
        </w:rPr>
        <w:t>tirpiklis</w:t>
      </w:r>
      <w:r w:rsidRPr="002A2FEC">
        <w:rPr>
          <w:spacing w:val="-4"/>
          <w:highlight w:val="lightGray"/>
        </w:rPr>
        <w:t xml:space="preserve"> </w:t>
      </w:r>
      <w:r w:rsidRPr="002A2FEC">
        <w:rPr>
          <w:highlight w:val="lightGray"/>
        </w:rPr>
        <w:t>pailginto</w:t>
      </w:r>
      <w:r w:rsidRPr="002A2FEC">
        <w:rPr>
          <w:spacing w:val="-2"/>
          <w:highlight w:val="lightGray"/>
        </w:rPr>
        <w:t xml:space="preserve"> </w:t>
      </w:r>
      <w:r w:rsidRPr="002A2FEC">
        <w:rPr>
          <w:highlight w:val="lightGray"/>
        </w:rPr>
        <w:t>atpalaidavimo</w:t>
      </w:r>
      <w:r w:rsidRPr="002A2FEC">
        <w:rPr>
          <w:spacing w:val="-5"/>
          <w:highlight w:val="lightGray"/>
        </w:rPr>
        <w:t xml:space="preserve"> </w:t>
      </w:r>
      <w:r w:rsidRPr="002A2FEC">
        <w:rPr>
          <w:highlight w:val="lightGray"/>
        </w:rPr>
        <w:t>injekcinei</w:t>
      </w:r>
      <w:r w:rsidRPr="002A2FEC">
        <w:rPr>
          <w:spacing w:val="-4"/>
          <w:highlight w:val="lightGray"/>
        </w:rPr>
        <w:t xml:space="preserve"> </w:t>
      </w:r>
      <w:r w:rsidRPr="002A2FEC">
        <w:rPr>
          <w:highlight w:val="lightGray"/>
        </w:rPr>
        <w:t>suspensijai</w:t>
      </w:r>
    </w:p>
    <w:p w14:paraId="0D3ED37E" w14:textId="77777777" w:rsidR="005D3C1B" w:rsidRDefault="005D3C1B" w:rsidP="005D3C1B"/>
    <w:p w14:paraId="3E44532D" w14:textId="77777777" w:rsidR="00C636AE" w:rsidRDefault="002C655C" w:rsidP="005D3C1B">
      <w:pPr>
        <w:rPr>
          <w:i/>
          <w:iCs/>
        </w:rPr>
      </w:pPr>
      <w:r>
        <w:rPr>
          <w:i/>
          <w:iCs/>
        </w:rPr>
        <w:t>a</w:t>
      </w:r>
      <w:r w:rsidRPr="002C655C">
        <w:rPr>
          <w:i/>
          <w:iCs/>
        </w:rPr>
        <w:t>ripiprazolum</w:t>
      </w:r>
    </w:p>
    <w:p w14:paraId="5E37CD59" w14:textId="77777777" w:rsidR="002C655C" w:rsidRPr="00547AFA" w:rsidRDefault="002C655C" w:rsidP="005D3C1B"/>
    <w:p w14:paraId="1DCDADAB" w14:textId="77777777" w:rsidR="005D3C1B" w:rsidRPr="00547AFA" w:rsidRDefault="005D3C1B" w:rsidP="005D3C1B"/>
    <w:p w14:paraId="768C46E5" w14:textId="77777777" w:rsidR="005D3C1B" w:rsidRPr="00547AFA" w:rsidRDefault="005D3C1B" w:rsidP="005D3C1B">
      <w:pPr>
        <w:pBdr>
          <w:top w:val="single" w:sz="4" w:space="1" w:color="auto"/>
          <w:left w:val="single" w:sz="4" w:space="4" w:color="auto"/>
          <w:bottom w:val="single" w:sz="4" w:space="1" w:color="auto"/>
          <w:right w:val="single" w:sz="4" w:space="4" w:color="auto"/>
        </w:pBdr>
        <w:ind w:left="567" w:hanging="567"/>
        <w:rPr>
          <w:b/>
        </w:rPr>
      </w:pPr>
      <w:r w:rsidRPr="00547AFA">
        <w:rPr>
          <w:b/>
        </w:rPr>
        <w:t>2.</w:t>
      </w:r>
      <w:r w:rsidRPr="00547AFA">
        <w:rPr>
          <w:b/>
        </w:rPr>
        <w:tab/>
        <w:t>VEIKLIOJI (-IOS) MEDŽIAGA (-OS) IR JOS (-Ų) KIEKIS (-IAI)</w:t>
      </w:r>
    </w:p>
    <w:p w14:paraId="7E88ADDB" w14:textId="77777777" w:rsidR="005D3C1B" w:rsidRPr="00547AFA" w:rsidRDefault="005D3C1B" w:rsidP="005D3C1B"/>
    <w:p w14:paraId="5C82B5B3" w14:textId="77777777" w:rsidR="002C655C" w:rsidRPr="00264A1B" w:rsidRDefault="002C655C" w:rsidP="002C655C">
      <w:pPr>
        <w:pStyle w:val="Pagrindinistekstas"/>
        <w:kinsoku w:val="0"/>
        <w:overflowPunct w:val="0"/>
        <w:rPr>
          <w:spacing w:val="-2"/>
        </w:rPr>
      </w:pPr>
      <w:r w:rsidRPr="00264A1B">
        <w:t>Kiekviename</w:t>
      </w:r>
      <w:r w:rsidRPr="00264A1B">
        <w:rPr>
          <w:spacing w:val="-5"/>
        </w:rPr>
        <w:t xml:space="preserve"> </w:t>
      </w:r>
      <w:r w:rsidRPr="00264A1B">
        <w:t>flakone</w:t>
      </w:r>
      <w:r w:rsidRPr="00264A1B">
        <w:rPr>
          <w:spacing w:val="-4"/>
        </w:rPr>
        <w:t xml:space="preserve"> </w:t>
      </w:r>
      <w:r w:rsidRPr="00264A1B">
        <w:t>yra</w:t>
      </w:r>
      <w:r w:rsidRPr="00264A1B">
        <w:rPr>
          <w:spacing w:val="-3"/>
        </w:rPr>
        <w:t xml:space="preserve"> </w:t>
      </w:r>
      <w:r w:rsidRPr="00264A1B">
        <w:t>300</w:t>
      </w:r>
      <w:r>
        <w:rPr>
          <w:spacing w:val="-2"/>
        </w:rPr>
        <w:t> mg</w:t>
      </w:r>
      <w:r w:rsidRPr="00264A1B">
        <w:rPr>
          <w:spacing w:val="-5"/>
        </w:rPr>
        <w:t xml:space="preserve"> </w:t>
      </w:r>
      <w:r w:rsidRPr="00264A1B">
        <w:t>aripiprazolo</w:t>
      </w:r>
      <w:r w:rsidRPr="00264A1B">
        <w:rPr>
          <w:spacing w:val="-5"/>
        </w:rPr>
        <w:t xml:space="preserve"> </w:t>
      </w:r>
      <w:r w:rsidRPr="00264A1B">
        <w:rPr>
          <w:spacing w:val="-2"/>
        </w:rPr>
        <w:t>(</w:t>
      </w:r>
      <w:r w:rsidRPr="00264A1B">
        <w:t>aripiprazolo</w:t>
      </w:r>
      <w:r>
        <w:t xml:space="preserve"> monohidrato pavidalu)</w:t>
      </w:r>
      <w:r w:rsidRPr="00264A1B">
        <w:rPr>
          <w:spacing w:val="-2"/>
        </w:rPr>
        <w:t>.</w:t>
      </w:r>
    </w:p>
    <w:p w14:paraId="1D8179B5" w14:textId="77777777" w:rsidR="002C655C" w:rsidRDefault="002C655C" w:rsidP="002C655C">
      <w:pPr>
        <w:pStyle w:val="Pagrindinistekstas"/>
        <w:kinsoku w:val="0"/>
        <w:overflowPunct w:val="0"/>
        <w:rPr>
          <w:spacing w:val="-2"/>
        </w:rPr>
      </w:pPr>
      <w:r w:rsidRPr="002A2FEC">
        <w:rPr>
          <w:highlight w:val="lightGray"/>
        </w:rPr>
        <w:t>Kiekviename</w:t>
      </w:r>
      <w:r w:rsidRPr="002A2FEC">
        <w:rPr>
          <w:spacing w:val="-5"/>
          <w:highlight w:val="lightGray"/>
        </w:rPr>
        <w:t xml:space="preserve"> </w:t>
      </w:r>
      <w:r w:rsidRPr="002A2FEC">
        <w:rPr>
          <w:highlight w:val="lightGray"/>
        </w:rPr>
        <w:t>flakone</w:t>
      </w:r>
      <w:r w:rsidRPr="002A2FEC">
        <w:rPr>
          <w:spacing w:val="-4"/>
          <w:highlight w:val="lightGray"/>
        </w:rPr>
        <w:t xml:space="preserve"> </w:t>
      </w:r>
      <w:r w:rsidRPr="002A2FEC">
        <w:rPr>
          <w:highlight w:val="lightGray"/>
        </w:rPr>
        <w:t>yra</w:t>
      </w:r>
      <w:r w:rsidRPr="002A2FEC">
        <w:rPr>
          <w:spacing w:val="-3"/>
          <w:highlight w:val="lightGray"/>
        </w:rPr>
        <w:t xml:space="preserve"> 4</w:t>
      </w:r>
      <w:r w:rsidRPr="002A2FEC">
        <w:rPr>
          <w:highlight w:val="lightGray"/>
        </w:rPr>
        <w:t>00</w:t>
      </w:r>
      <w:r w:rsidRPr="002A2FEC">
        <w:rPr>
          <w:spacing w:val="-2"/>
          <w:highlight w:val="lightGray"/>
        </w:rPr>
        <w:t> mg</w:t>
      </w:r>
      <w:r w:rsidRPr="002A2FEC">
        <w:rPr>
          <w:spacing w:val="-5"/>
          <w:highlight w:val="lightGray"/>
        </w:rPr>
        <w:t xml:space="preserve"> </w:t>
      </w:r>
      <w:r w:rsidRPr="002A2FEC">
        <w:rPr>
          <w:highlight w:val="lightGray"/>
        </w:rPr>
        <w:t>aripiprazolo</w:t>
      </w:r>
      <w:r w:rsidRPr="002A2FEC">
        <w:rPr>
          <w:spacing w:val="-5"/>
          <w:highlight w:val="lightGray"/>
        </w:rPr>
        <w:t xml:space="preserve"> </w:t>
      </w:r>
      <w:r w:rsidRPr="002A2FEC">
        <w:rPr>
          <w:spacing w:val="-2"/>
          <w:highlight w:val="lightGray"/>
        </w:rPr>
        <w:t>(</w:t>
      </w:r>
      <w:r w:rsidRPr="002A2FEC">
        <w:rPr>
          <w:highlight w:val="lightGray"/>
        </w:rPr>
        <w:t>aripiprazolo monohidrato pavidalu)</w:t>
      </w:r>
      <w:r w:rsidRPr="002A2FEC">
        <w:rPr>
          <w:spacing w:val="-2"/>
          <w:highlight w:val="lightGray"/>
        </w:rPr>
        <w:t>.</w:t>
      </w:r>
    </w:p>
    <w:p w14:paraId="0B26DAE4" w14:textId="77777777" w:rsidR="00047C2A" w:rsidRPr="00264A1B" w:rsidRDefault="00047C2A" w:rsidP="002C655C">
      <w:pPr>
        <w:pStyle w:val="Pagrindinistekstas"/>
        <w:kinsoku w:val="0"/>
        <w:overflowPunct w:val="0"/>
        <w:rPr>
          <w:spacing w:val="-2"/>
        </w:rPr>
      </w:pPr>
    </w:p>
    <w:p w14:paraId="6CA810E7" w14:textId="77777777" w:rsidR="002C655C" w:rsidRDefault="002C655C" w:rsidP="002C655C">
      <w:pPr>
        <w:pStyle w:val="Pagrindinistekstas"/>
        <w:kinsoku w:val="0"/>
        <w:overflowPunct w:val="0"/>
      </w:pPr>
      <w:r w:rsidRPr="00264A1B">
        <w:t>Paruošus,</w:t>
      </w:r>
      <w:r w:rsidRPr="00264A1B">
        <w:rPr>
          <w:spacing w:val="-5"/>
        </w:rPr>
        <w:t xml:space="preserve"> </w:t>
      </w:r>
      <w:r w:rsidRPr="00264A1B">
        <w:t>kiekviename</w:t>
      </w:r>
      <w:r w:rsidRPr="00264A1B">
        <w:rPr>
          <w:spacing w:val="-5"/>
        </w:rPr>
        <w:t xml:space="preserve"> </w:t>
      </w:r>
      <w:r w:rsidRPr="00264A1B">
        <w:t>suspensijos</w:t>
      </w:r>
      <w:r w:rsidRPr="00264A1B">
        <w:rPr>
          <w:spacing w:val="-5"/>
        </w:rPr>
        <w:t xml:space="preserve"> </w:t>
      </w:r>
      <w:r w:rsidRPr="00264A1B">
        <w:t>ml</w:t>
      </w:r>
      <w:r w:rsidRPr="00264A1B">
        <w:rPr>
          <w:spacing w:val="-4"/>
        </w:rPr>
        <w:t xml:space="preserve"> </w:t>
      </w:r>
      <w:r w:rsidRPr="00264A1B">
        <w:t>yra</w:t>
      </w:r>
      <w:r w:rsidRPr="00264A1B">
        <w:rPr>
          <w:spacing w:val="-5"/>
        </w:rPr>
        <w:t xml:space="preserve"> </w:t>
      </w:r>
      <w:r w:rsidRPr="00264A1B">
        <w:t>200</w:t>
      </w:r>
      <w:r>
        <w:rPr>
          <w:spacing w:val="-7"/>
        </w:rPr>
        <w:t> mg</w:t>
      </w:r>
      <w:r w:rsidRPr="00264A1B">
        <w:rPr>
          <w:spacing w:val="-7"/>
        </w:rPr>
        <w:t xml:space="preserve"> </w:t>
      </w:r>
      <w:r w:rsidRPr="00264A1B">
        <w:t>aripiprazolo.</w:t>
      </w:r>
    </w:p>
    <w:p w14:paraId="069D50FA" w14:textId="77777777" w:rsidR="002C655C" w:rsidRPr="00547AFA" w:rsidRDefault="002C655C" w:rsidP="005D3C1B"/>
    <w:p w14:paraId="5C383F64" w14:textId="77777777" w:rsidR="005D3C1B" w:rsidRPr="00547AFA" w:rsidRDefault="005D3C1B" w:rsidP="005D3C1B"/>
    <w:p w14:paraId="74E4BE7C" w14:textId="77777777" w:rsidR="005D3C1B" w:rsidRPr="00547AFA" w:rsidRDefault="005D3C1B" w:rsidP="005D3C1B">
      <w:pPr>
        <w:pBdr>
          <w:top w:val="single" w:sz="4" w:space="1" w:color="auto"/>
          <w:left w:val="single" w:sz="4" w:space="4" w:color="auto"/>
          <w:bottom w:val="single" w:sz="4" w:space="1" w:color="auto"/>
          <w:right w:val="single" w:sz="4" w:space="4" w:color="auto"/>
        </w:pBdr>
        <w:ind w:left="567" w:hanging="567"/>
      </w:pPr>
      <w:r w:rsidRPr="00547AFA">
        <w:rPr>
          <w:b/>
        </w:rPr>
        <w:t>3.</w:t>
      </w:r>
      <w:r w:rsidRPr="00547AFA">
        <w:rPr>
          <w:b/>
        </w:rPr>
        <w:tab/>
        <w:t>PAGALBINIŲ MEDŽIAGŲ SĄRAŠAS</w:t>
      </w:r>
    </w:p>
    <w:p w14:paraId="066C8F1D" w14:textId="77777777" w:rsidR="005D3C1B" w:rsidRPr="00547AFA" w:rsidRDefault="005D3C1B" w:rsidP="005D3C1B"/>
    <w:p w14:paraId="0DBB0CF3" w14:textId="77777777" w:rsidR="002C655C" w:rsidRPr="002C655C" w:rsidRDefault="002C655C" w:rsidP="002C655C">
      <w:pPr>
        <w:rPr>
          <w:u w:val="single"/>
        </w:rPr>
      </w:pPr>
      <w:r w:rsidRPr="002C655C">
        <w:rPr>
          <w:u w:val="single"/>
        </w:rPr>
        <w:t>Milteliai</w:t>
      </w:r>
    </w:p>
    <w:p w14:paraId="5BEC8FB5" w14:textId="77777777" w:rsidR="002C655C" w:rsidRPr="002C655C" w:rsidRDefault="002C655C" w:rsidP="002C655C">
      <w:r w:rsidRPr="002C655C">
        <w:t>Karmeliozės natrio druska, manitolis, natrio</w:t>
      </w:r>
      <w:r w:rsidR="00F133C8">
        <w:t xml:space="preserve"> </w:t>
      </w:r>
      <w:r w:rsidRPr="002C655C">
        <w:t>divandenilio fosfatas monohidratas, natrio hidroksidas</w:t>
      </w:r>
    </w:p>
    <w:p w14:paraId="1D51ECE5" w14:textId="77777777" w:rsidR="002C655C" w:rsidRDefault="002C655C" w:rsidP="002C655C">
      <w:pPr>
        <w:rPr>
          <w:u w:val="single"/>
        </w:rPr>
      </w:pPr>
    </w:p>
    <w:p w14:paraId="6AF9D45F" w14:textId="77777777" w:rsidR="002C655C" w:rsidRPr="002C655C" w:rsidRDefault="002C655C" w:rsidP="002C655C">
      <w:r w:rsidRPr="002C655C">
        <w:rPr>
          <w:u w:val="single"/>
        </w:rPr>
        <w:t>Tirpiklis</w:t>
      </w:r>
    </w:p>
    <w:p w14:paraId="0D552FC9" w14:textId="77777777" w:rsidR="005D3C1B" w:rsidRPr="00547AFA" w:rsidRDefault="002C655C" w:rsidP="002C655C">
      <w:r w:rsidRPr="002C655C">
        <w:t>Injekcinis vanduo</w:t>
      </w:r>
    </w:p>
    <w:p w14:paraId="1816DB75" w14:textId="77777777" w:rsidR="002C655C" w:rsidRPr="00547AFA" w:rsidRDefault="002C655C" w:rsidP="005D3C1B"/>
    <w:p w14:paraId="3FEDDC23" w14:textId="77777777" w:rsidR="005D3C1B" w:rsidRPr="00547AFA" w:rsidRDefault="005D3C1B" w:rsidP="005D3C1B"/>
    <w:p w14:paraId="2323133E" w14:textId="77777777" w:rsidR="005D3C1B" w:rsidRPr="00547AFA" w:rsidRDefault="005D3C1B" w:rsidP="005D3C1B">
      <w:pPr>
        <w:pBdr>
          <w:top w:val="single" w:sz="4" w:space="1" w:color="auto"/>
          <w:left w:val="single" w:sz="4" w:space="4" w:color="auto"/>
          <w:bottom w:val="single" w:sz="4" w:space="1" w:color="auto"/>
          <w:right w:val="single" w:sz="4" w:space="4" w:color="auto"/>
        </w:pBdr>
        <w:ind w:left="567" w:hanging="567"/>
      </w:pPr>
      <w:r w:rsidRPr="00547AFA">
        <w:rPr>
          <w:b/>
        </w:rPr>
        <w:t>4.</w:t>
      </w:r>
      <w:r w:rsidRPr="00547AFA">
        <w:rPr>
          <w:b/>
        </w:rPr>
        <w:tab/>
        <w:t>FARMACINĖ FORMA IR KIEKIS PAKUOTĖJE</w:t>
      </w:r>
    </w:p>
    <w:p w14:paraId="13A5F3EA" w14:textId="77777777" w:rsidR="005D3C1B" w:rsidRPr="00547AFA" w:rsidRDefault="005D3C1B" w:rsidP="005D3C1B"/>
    <w:p w14:paraId="608B08EF" w14:textId="77777777" w:rsidR="002C655C" w:rsidRDefault="002C655C" w:rsidP="002C655C">
      <w:pPr>
        <w:kinsoku w:val="0"/>
        <w:overflowPunct w:val="0"/>
        <w:ind w:left="231" w:hanging="231"/>
      </w:pPr>
      <w:r w:rsidRPr="002A2FEC">
        <w:rPr>
          <w:highlight w:val="lightGray"/>
        </w:rPr>
        <w:t>Milteliai ir tirpiklis pailginto atpalaidavimo injekcinei suspensijai</w:t>
      </w:r>
    </w:p>
    <w:p w14:paraId="50E2AA1D" w14:textId="77777777" w:rsidR="002C655C" w:rsidRDefault="002C655C" w:rsidP="002C655C">
      <w:pPr>
        <w:kinsoku w:val="0"/>
        <w:overflowPunct w:val="0"/>
        <w:ind w:left="231" w:hanging="231"/>
      </w:pPr>
    </w:p>
    <w:p w14:paraId="22A50CF4" w14:textId="77777777" w:rsidR="002C655C" w:rsidRDefault="002C655C" w:rsidP="002C655C">
      <w:pPr>
        <w:kinsoku w:val="0"/>
        <w:overflowPunct w:val="0"/>
        <w:ind w:left="231" w:hanging="231"/>
      </w:pPr>
      <w:r>
        <w:t>Vienas miltelių flakonas</w:t>
      </w:r>
    </w:p>
    <w:p w14:paraId="30EEAE21" w14:textId="77777777" w:rsidR="002C655C" w:rsidRDefault="002C655C" w:rsidP="002C655C">
      <w:pPr>
        <w:kinsoku w:val="0"/>
        <w:overflowPunct w:val="0"/>
        <w:ind w:left="231" w:hanging="231"/>
      </w:pPr>
      <w:r>
        <w:t>Vienas 3 ml tirpiklio flakonas</w:t>
      </w:r>
    </w:p>
    <w:p w14:paraId="4F9AF863" w14:textId="77777777" w:rsidR="002C655C" w:rsidRDefault="002C655C" w:rsidP="002C655C">
      <w:pPr>
        <w:kinsoku w:val="0"/>
        <w:overflowPunct w:val="0"/>
        <w:ind w:left="231" w:hanging="231"/>
      </w:pPr>
      <w:r>
        <w:t>Du sterilūs švirkštai, vienas su adata paruošimui</w:t>
      </w:r>
    </w:p>
    <w:p w14:paraId="0737C3FC" w14:textId="77777777" w:rsidR="002C655C" w:rsidRDefault="002C655C" w:rsidP="002C655C">
      <w:pPr>
        <w:kinsoku w:val="0"/>
        <w:overflowPunct w:val="0"/>
        <w:ind w:left="231" w:hanging="231"/>
      </w:pPr>
      <w:r>
        <w:t>Trys hipoderminės saugios adatos</w:t>
      </w:r>
    </w:p>
    <w:p w14:paraId="0166621C" w14:textId="77777777" w:rsidR="005D3C1B" w:rsidRDefault="002C655C" w:rsidP="002C655C">
      <w:pPr>
        <w:kinsoku w:val="0"/>
        <w:overflowPunct w:val="0"/>
        <w:ind w:left="231" w:hanging="231"/>
      </w:pPr>
      <w:r>
        <w:t>Vienas flakono adapteris</w:t>
      </w:r>
    </w:p>
    <w:p w14:paraId="4FCE6B31" w14:textId="77777777" w:rsidR="002C655C" w:rsidRPr="00547AFA" w:rsidRDefault="002C655C" w:rsidP="002C655C">
      <w:pPr>
        <w:kinsoku w:val="0"/>
        <w:overflowPunct w:val="0"/>
        <w:ind w:left="231" w:hanging="231"/>
      </w:pPr>
    </w:p>
    <w:p w14:paraId="3CF31849" w14:textId="77777777" w:rsidR="005D3C1B" w:rsidRPr="00547AFA" w:rsidRDefault="005D3C1B" w:rsidP="005D3C1B"/>
    <w:p w14:paraId="54F77386" w14:textId="77777777" w:rsidR="005D3C1B" w:rsidRPr="00547AFA" w:rsidRDefault="005D3C1B" w:rsidP="005D3C1B">
      <w:pPr>
        <w:pBdr>
          <w:top w:val="single" w:sz="4" w:space="1" w:color="auto"/>
          <w:left w:val="single" w:sz="4" w:space="4" w:color="auto"/>
          <w:bottom w:val="single" w:sz="4" w:space="1" w:color="auto"/>
          <w:right w:val="single" w:sz="4" w:space="4" w:color="auto"/>
        </w:pBdr>
        <w:ind w:left="567" w:hanging="567"/>
      </w:pPr>
      <w:r w:rsidRPr="00547AFA">
        <w:rPr>
          <w:b/>
        </w:rPr>
        <w:t>5.</w:t>
      </w:r>
      <w:r w:rsidRPr="00547AFA">
        <w:rPr>
          <w:b/>
        </w:rPr>
        <w:tab/>
        <w:t>VARTOJIMO METODAS IR BŪDAS (-AI)</w:t>
      </w:r>
    </w:p>
    <w:p w14:paraId="3417AEB4" w14:textId="77777777" w:rsidR="005D3C1B" w:rsidRPr="00547AFA" w:rsidRDefault="005D3C1B" w:rsidP="005D3C1B"/>
    <w:p w14:paraId="0B95ECC3" w14:textId="77777777" w:rsidR="005D3C1B" w:rsidRPr="00547AFA" w:rsidRDefault="005D3C1B" w:rsidP="005D3C1B">
      <w:pPr>
        <w:kinsoku w:val="0"/>
        <w:overflowPunct w:val="0"/>
        <w:ind w:left="231" w:hanging="231"/>
        <w:rPr>
          <w:spacing w:val="-2"/>
        </w:rPr>
      </w:pPr>
      <w:r w:rsidRPr="00547AFA">
        <w:t>Prieš</w:t>
      </w:r>
      <w:r w:rsidRPr="00547AFA">
        <w:rPr>
          <w:spacing w:val="-9"/>
        </w:rPr>
        <w:t xml:space="preserve"> </w:t>
      </w:r>
      <w:r w:rsidRPr="00547AFA">
        <w:t>vartojimą</w:t>
      </w:r>
      <w:r w:rsidRPr="00547AFA">
        <w:rPr>
          <w:spacing w:val="-9"/>
        </w:rPr>
        <w:t xml:space="preserve"> </w:t>
      </w:r>
      <w:r w:rsidRPr="00547AFA">
        <w:t>perskaitykite</w:t>
      </w:r>
      <w:r w:rsidRPr="00547AFA">
        <w:rPr>
          <w:spacing w:val="-7"/>
        </w:rPr>
        <w:t xml:space="preserve"> </w:t>
      </w:r>
      <w:r w:rsidRPr="00547AFA">
        <w:t>pakuotės</w:t>
      </w:r>
      <w:r w:rsidRPr="00547AFA">
        <w:rPr>
          <w:spacing w:val="-7"/>
        </w:rPr>
        <w:t xml:space="preserve"> </w:t>
      </w:r>
      <w:r w:rsidRPr="00547AFA">
        <w:rPr>
          <w:spacing w:val="-2"/>
        </w:rPr>
        <w:t>lapelį.</w:t>
      </w:r>
    </w:p>
    <w:p w14:paraId="11A89F41" w14:textId="77777777" w:rsidR="005D3C1B" w:rsidRPr="00BF7431" w:rsidRDefault="002C655C" w:rsidP="005D3C1B">
      <w:pPr>
        <w:kinsoku w:val="0"/>
        <w:overflowPunct w:val="0"/>
        <w:ind w:left="231" w:hanging="231"/>
        <w:rPr>
          <w:spacing w:val="-4"/>
        </w:rPr>
      </w:pPr>
      <w:r w:rsidRPr="00BF7431">
        <w:t>Leisti tik į raumenis.</w:t>
      </w:r>
    </w:p>
    <w:p w14:paraId="0CF22CC0" w14:textId="77777777" w:rsidR="005D3C1B" w:rsidRPr="00547AFA" w:rsidRDefault="005D3C1B" w:rsidP="005D3C1B">
      <w:pPr>
        <w:kinsoku w:val="0"/>
        <w:overflowPunct w:val="0"/>
        <w:ind w:left="231" w:hanging="231"/>
        <w:rPr>
          <w:spacing w:val="-4"/>
        </w:rPr>
      </w:pPr>
    </w:p>
    <w:p w14:paraId="41AB74B4" w14:textId="77777777" w:rsidR="002C655C" w:rsidRPr="002C655C" w:rsidRDefault="0062121D" w:rsidP="002C655C">
      <w:r>
        <w:t>Vartoti</w:t>
      </w:r>
      <w:r w:rsidR="002C655C" w:rsidRPr="002C655C">
        <w:t xml:space="preserve"> vieną kartą per mėnesį</w:t>
      </w:r>
      <w:r w:rsidR="002C655C">
        <w:t>.</w:t>
      </w:r>
    </w:p>
    <w:p w14:paraId="69A8E4A5" w14:textId="77777777" w:rsidR="00412380" w:rsidRDefault="00412380" w:rsidP="002C655C"/>
    <w:p w14:paraId="0F58842E" w14:textId="77777777" w:rsidR="002C655C" w:rsidRPr="002C655C" w:rsidRDefault="002C655C" w:rsidP="002C655C">
      <w:r w:rsidRPr="002C655C">
        <w:t>Flakoną stipriai pakratykite mažiausiai 30</w:t>
      </w:r>
      <w:r>
        <w:t> </w:t>
      </w:r>
      <w:r w:rsidRPr="002C655C">
        <w:t>sekundžių, kol suspensija atrodys vienalytė, homogeniška, neskaidri, pieniškai baltos arba balkšvos spalvos.</w:t>
      </w:r>
    </w:p>
    <w:p w14:paraId="51D3A450" w14:textId="77777777" w:rsidR="005D3C1B" w:rsidRDefault="002C655C" w:rsidP="002C655C">
      <w:r w:rsidRPr="002C655C">
        <w:t>Jeigu injekcija neatliekama iš karto paruošus, prieš injekciją stipriai pakratykite mažiausiai 60</w:t>
      </w:r>
      <w:r>
        <w:t> </w:t>
      </w:r>
      <w:r w:rsidRPr="002C655C">
        <w:t>sekundžių, kad vėl susidarytų suspensija.</w:t>
      </w:r>
    </w:p>
    <w:p w14:paraId="3F537577" w14:textId="77777777" w:rsidR="002C655C" w:rsidRDefault="002C655C" w:rsidP="002C655C"/>
    <w:p w14:paraId="7FCE3F5A" w14:textId="77777777" w:rsidR="002C655C" w:rsidRPr="00547AFA" w:rsidRDefault="002C655C" w:rsidP="002C655C"/>
    <w:p w14:paraId="266159D5" w14:textId="77777777" w:rsidR="005D3C1B" w:rsidRPr="00547AFA" w:rsidRDefault="005D3C1B" w:rsidP="002C655C">
      <w:pPr>
        <w:keepNext/>
        <w:keepLines/>
        <w:widowControl/>
        <w:pBdr>
          <w:top w:val="single" w:sz="4" w:space="1" w:color="auto"/>
          <w:left w:val="single" w:sz="4" w:space="4" w:color="auto"/>
          <w:bottom w:val="single" w:sz="4" w:space="1" w:color="auto"/>
          <w:right w:val="single" w:sz="4" w:space="4" w:color="auto"/>
        </w:pBdr>
        <w:ind w:left="567" w:hanging="567"/>
      </w:pPr>
      <w:r w:rsidRPr="00547AFA">
        <w:rPr>
          <w:b/>
        </w:rPr>
        <w:lastRenderedPageBreak/>
        <w:t>6.</w:t>
      </w:r>
      <w:r w:rsidRPr="00547AFA">
        <w:rPr>
          <w:b/>
        </w:rPr>
        <w:tab/>
        <w:t>SPECIALUS ĮSPĖJIMAS, KAD VAISTINĮ PREPARATĄ BŪTINA LAIKYTI VAIKAMS NEPASTEBIMOJE IR NEPASIEKIAMOJE VIETOJE</w:t>
      </w:r>
    </w:p>
    <w:p w14:paraId="7FBFF6D9" w14:textId="77777777" w:rsidR="005D3C1B" w:rsidRPr="00547AFA" w:rsidRDefault="005D3C1B" w:rsidP="005D3C1B"/>
    <w:p w14:paraId="026DE510" w14:textId="77777777" w:rsidR="005D3C1B" w:rsidRPr="00547AFA" w:rsidRDefault="005D3C1B" w:rsidP="005D3C1B">
      <w:r w:rsidRPr="00547AFA">
        <w:t>Laikyti vaikams nepastebimoje ir nepasiekiamoje vietoje.</w:t>
      </w:r>
    </w:p>
    <w:p w14:paraId="4CF93E99" w14:textId="77777777" w:rsidR="005D3C1B" w:rsidRPr="00547AFA" w:rsidRDefault="005D3C1B" w:rsidP="005D3C1B"/>
    <w:p w14:paraId="10E35EBC" w14:textId="77777777" w:rsidR="005D3C1B" w:rsidRPr="00547AFA" w:rsidRDefault="005D3C1B" w:rsidP="005D3C1B"/>
    <w:p w14:paraId="7DB61308" w14:textId="77777777" w:rsidR="005D3C1B" w:rsidRPr="00547AFA" w:rsidRDefault="005D3C1B" w:rsidP="005D3C1B">
      <w:pPr>
        <w:pBdr>
          <w:top w:val="single" w:sz="4" w:space="1" w:color="auto"/>
          <w:left w:val="single" w:sz="4" w:space="4" w:color="auto"/>
          <w:bottom w:val="single" w:sz="4" w:space="1" w:color="auto"/>
          <w:right w:val="single" w:sz="4" w:space="4" w:color="auto"/>
        </w:pBdr>
        <w:ind w:left="567" w:hanging="567"/>
      </w:pPr>
      <w:r w:rsidRPr="00547AFA">
        <w:rPr>
          <w:b/>
        </w:rPr>
        <w:t>7.</w:t>
      </w:r>
      <w:r w:rsidRPr="00547AFA">
        <w:rPr>
          <w:b/>
        </w:rPr>
        <w:tab/>
        <w:t>KITAS (-I) SPECIALUS (-ŪS) ĮSPĖJIMAS (-AI) (JEI REIKIA)</w:t>
      </w:r>
    </w:p>
    <w:p w14:paraId="4D0517B6" w14:textId="77777777" w:rsidR="005D3C1B" w:rsidRPr="00547AFA" w:rsidRDefault="005D3C1B" w:rsidP="005D3C1B"/>
    <w:p w14:paraId="576B7A0E" w14:textId="77777777" w:rsidR="005D3C1B" w:rsidRPr="00547AFA" w:rsidRDefault="005D3C1B" w:rsidP="005D3C1B">
      <w:pPr>
        <w:kinsoku w:val="0"/>
        <w:overflowPunct w:val="0"/>
      </w:pPr>
    </w:p>
    <w:p w14:paraId="51365C3A" w14:textId="77777777" w:rsidR="005D3C1B" w:rsidRPr="00547AFA" w:rsidRDefault="005D3C1B" w:rsidP="005D3C1B">
      <w:pPr>
        <w:pBdr>
          <w:top w:val="single" w:sz="4" w:space="1" w:color="auto"/>
          <w:left w:val="single" w:sz="4" w:space="4" w:color="auto"/>
          <w:bottom w:val="single" w:sz="4" w:space="1" w:color="auto"/>
          <w:right w:val="single" w:sz="4" w:space="4" w:color="auto"/>
        </w:pBdr>
        <w:ind w:left="567" w:hanging="567"/>
      </w:pPr>
      <w:r w:rsidRPr="00547AFA">
        <w:rPr>
          <w:b/>
        </w:rPr>
        <w:t>8.</w:t>
      </w:r>
      <w:r w:rsidRPr="00547AFA">
        <w:rPr>
          <w:b/>
        </w:rPr>
        <w:tab/>
        <w:t>TINKAMUMO LAIKAS</w:t>
      </w:r>
    </w:p>
    <w:p w14:paraId="2D7D018D" w14:textId="77777777" w:rsidR="005D3C1B" w:rsidRPr="00547AFA" w:rsidRDefault="005D3C1B" w:rsidP="005D3C1B"/>
    <w:p w14:paraId="2FB147F4" w14:textId="77777777" w:rsidR="005D3C1B" w:rsidRPr="00547AFA" w:rsidRDefault="005D3C1B" w:rsidP="005D3C1B">
      <w:r w:rsidRPr="00547AFA">
        <w:t xml:space="preserve">EXP </w:t>
      </w:r>
      <w:r w:rsidRPr="002A2FEC">
        <w:rPr>
          <w:highlight w:val="lightGray"/>
        </w:rPr>
        <w:t>{mm/MMMM}</w:t>
      </w:r>
    </w:p>
    <w:p w14:paraId="3F222B4A" w14:textId="77777777" w:rsidR="005D3C1B" w:rsidRDefault="005D3C1B" w:rsidP="005D3C1B">
      <w:pPr>
        <w:kinsoku w:val="0"/>
        <w:overflowPunct w:val="0"/>
        <w:ind w:left="231" w:hanging="231"/>
      </w:pPr>
    </w:p>
    <w:p w14:paraId="1CE392F2" w14:textId="77777777" w:rsidR="002C655C" w:rsidRDefault="002C655C" w:rsidP="002C655C">
      <w:pPr>
        <w:kinsoku w:val="0"/>
        <w:overflowPunct w:val="0"/>
        <w:ind w:left="231" w:hanging="231"/>
      </w:pPr>
      <w:r>
        <w:t>Paruošto vartoti vaisto tinkamumo laiką žr. pakuotės lapelyje.</w:t>
      </w:r>
    </w:p>
    <w:p w14:paraId="61891851" w14:textId="77777777" w:rsidR="002C655C" w:rsidRDefault="002C655C" w:rsidP="002C655C">
      <w:pPr>
        <w:kinsoku w:val="0"/>
        <w:overflowPunct w:val="0"/>
        <w:ind w:left="231" w:hanging="231"/>
      </w:pPr>
      <w:r>
        <w:t>Paruoštos suspensijos nelaikykite švirkšte.</w:t>
      </w:r>
    </w:p>
    <w:p w14:paraId="6376C36D" w14:textId="77777777" w:rsidR="002C655C" w:rsidRPr="00547AFA" w:rsidRDefault="002C655C" w:rsidP="005D3C1B">
      <w:pPr>
        <w:kinsoku w:val="0"/>
        <w:overflowPunct w:val="0"/>
        <w:ind w:left="231" w:hanging="231"/>
      </w:pPr>
    </w:p>
    <w:p w14:paraId="5E340AEE" w14:textId="77777777" w:rsidR="005D3C1B" w:rsidRPr="00547AFA" w:rsidRDefault="005D3C1B" w:rsidP="005D3C1B"/>
    <w:p w14:paraId="0D94409A" w14:textId="77777777" w:rsidR="005D3C1B" w:rsidRPr="00547AFA" w:rsidRDefault="005D3C1B" w:rsidP="005D3C1B">
      <w:pPr>
        <w:keepNext/>
        <w:pBdr>
          <w:top w:val="single" w:sz="4" w:space="1" w:color="auto"/>
          <w:left w:val="single" w:sz="4" w:space="4" w:color="auto"/>
          <w:bottom w:val="single" w:sz="4" w:space="1" w:color="auto"/>
          <w:right w:val="single" w:sz="4" w:space="4" w:color="auto"/>
        </w:pBdr>
        <w:ind w:left="567" w:hanging="567"/>
      </w:pPr>
      <w:r w:rsidRPr="00547AFA">
        <w:rPr>
          <w:b/>
        </w:rPr>
        <w:t>9.</w:t>
      </w:r>
      <w:r w:rsidRPr="00547AFA">
        <w:rPr>
          <w:b/>
        </w:rPr>
        <w:tab/>
        <w:t>SPECIALIOS LAIKYMO SĄLYGOS</w:t>
      </w:r>
    </w:p>
    <w:p w14:paraId="0B7F1C41" w14:textId="77777777" w:rsidR="005D3C1B" w:rsidRPr="00547AFA" w:rsidRDefault="005D3C1B" w:rsidP="005D3C1B"/>
    <w:p w14:paraId="266BA7F5" w14:textId="77777777" w:rsidR="005D3C1B" w:rsidRDefault="00412380" w:rsidP="005D3C1B">
      <w:r>
        <w:t>Negalima užšaldyti.</w:t>
      </w:r>
    </w:p>
    <w:p w14:paraId="0B171A47" w14:textId="77777777" w:rsidR="00412380" w:rsidRDefault="00412380" w:rsidP="005D3C1B"/>
    <w:p w14:paraId="1057D915" w14:textId="77777777" w:rsidR="00412380" w:rsidRPr="00547AFA" w:rsidRDefault="00412380" w:rsidP="005D3C1B"/>
    <w:p w14:paraId="152FB274" w14:textId="77777777" w:rsidR="005D3C1B" w:rsidRPr="00547AFA" w:rsidRDefault="005D3C1B" w:rsidP="005D3C1B">
      <w:pPr>
        <w:pBdr>
          <w:top w:val="single" w:sz="4" w:space="1" w:color="auto"/>
          <w:left w:val="single" w:sz="4" w:space="4" w:color="auto"/>
          <w:bottom w:val="single" w:sz="4" w:space="1" w:color="auto"/>
          <w:right w:val="single" w:sz="4" w:space="4" w:color="auto"/>
        </w:pBdr>
        <w:ind w:left="567" w:hanging="567"/>
        <w:rPr>
          <w:b/>
        </w:rPr>
      </w:pPr>
      <w:r w:rsidRPr="00547AFA">
        <w:rPr>
          <w:b/>
        </w:rPr>
        <w:t>10.</w:t>
      </w:r>
      <w:r w:rsidRPr="00547AFA">
        <w:rPr>
          <w:b/>
        </w:rPr>
        <w:tab/>
        <w:t>SPECIALIOS ATSARGUMO PRIEMONĖS DĖL NESUVARTOTO VAISTINIO PREPARATO AR JO ATLIEKŲ TVARKYMO (JEI REIKIA)</w:t>
      </w:r>
    </w:p>
    <w:p w14:paraId="61DDCBFA" w14:textId="77777777" w:rsidR="005D3C1B" w:rsidRPr="00547AFA" w:rsidRDefault="005D3C1B" w:rsidP="005D3C1B"/>
    <w:p w14:paraId="14E72CBC" w14:textId="77777777" w:rsidR="005D3C1B" w:rsidRPr="00547AFA" w:rsidRDefault="005D3C1B" w:rsidP="005D3C1B">
      <w:pPr>
        <w:kinsoku w:val="0"/>
        <w:overflowPunct w:val="0"/>
        <w:ind w:left="231" w:hanging="231"/>
      </w:pPr>
    </w:p>
    <w:p w14:paraId="03ABE5E4" w14:textId="77777777" w:rsidR="005D3C1B" w:rsidRPr="00547AFA" w:rsidRDefault="005D3C1B" w:rsidP="005D3C1B">
      <w:pPr>
        <w:pBdr>
          <w:top w:val="single" w:sz="4" w:space="1" w:color="auto"/>
          <w:left w:val="single" w:sz="4" w:space="4" w:color="auto"/>
          <w:bottom w:val="single" w:sz="4" w:space="1" w:color="auto"/>
          <w:right w:val="single" w:sz="4" w:space="4" w:color="auto"/>
        </w:pBdr>
        <w:rPr>
          <w:b/>
        </w:rPr>
      </w:pPr>
      <w:r w:rsidRPr="00547AFA">
        <w:rPr>
          <w:b/>
        </w:rPr>
        <w:t>11.</w:t>
      </w:r>
      <w:r w:rsidRPr="00547AFA">
        <w:rPr>
          <w:b/>
        </w:rPr>
        <w:tab/>
      </w:r>
      <w:r w:rsidRPr="00547AFA">
        <w:rPr>
          <w:b/>
          <w:caps/>
        </w:rPr>
        <w:t>REGISTRUOTOJO PAVADINIMAS IR ADRESAS</w:t>
      </w:r>
    </w:p>
    <w:p w14:paraId="749F1B24" w14:textId="77777777" w:rsidR="005D3C1B" w:rsidRPr="00547AFA" w:rsidRDefault="005D3C1B" w:rsidP="005D3C1B"/>
    <w:p w14:paraId="16E12094" w14:textId="77777777" w:rsidR="005D3C1B" w:rsidRPr="00547AFA" w:rsidRDefault="005D3C1B" w:rsidP="005D3C1B">
      <w:r w:rsidRPr="00547AFA">
        <w:t>STADA Arzneimittel AG</w:t>
      </w:r>
    </w:p>
    <w:p w14:paraId="55AB81D7" w14:textId="77777777" w:rsidR="005D3C1B" w:rsidRPr="00547AFA" w:rsidRDefault="005D3C1B" w:rsidP="005D3C1B">
      <w:r w:rsidRPr="00547AFA">
        <w:t>Stadastrasse 2-18</w:t>
      </w:r>
    </w:p>
    <w:p w14:paraId="2FA0F829" w14:textId="77777777" w:rsidR="005D3C1B" w:rsidRPr="00547AFA" w:rsidRDefault="005D3C1B" w:rsidP="005D3C1B">
      <w:r w:rsidRPr="00547AFA">
        <w:t>61118 Bad Vilbel</w:t>
      </w:r>
    </w:p>
    <w:p w14:paraId="4D5D1BAE" w14:textId="77777777" w:rsidR="005D3C1B" w:rsidRPr="00547AFA" w:rsidRDefault="005D3C1B" w:rsidP="005D3C1B">
      <w:r w:rsidRPr="00547AFA">
        <w:t>Vokietija</w:t>
      </w:r>
    </w:p>
    <w:p w14:paraId="07FBB370" w14:textId="77777777" w:rsidR="005D3C1B" w:rsidRPr="00547AFA" w:rsidRDefault="005D3C1B" w:rsidP="005D3C1B">
      <w:pPr>
        <w:kinsoku w:val="0"/>
        <w:overflowPunct w:val="0"/>
        <w:ind w:left="231" w:hanging="231"/>
      </w:pPr>
    </w:p>
    <w:p w14:paraId="5E1F7F44" w14:textId="77777777" w:rsidR="005D3C1B" w:rsidRPr="00547AFA" w:rsidRDefault="005D3C1B" w:rsidP="005D3C1B"/>
    <w:p w14:paraId="79623AA7" w14:textId="77777777" w:rsidR="005D3C1B" w:rsidRPr="00547AFA" w:rsidRDefault="005D3C1B" w:rsidP="005D3C1B">
      <w:pPr>
        <w:pBdr>
          <w:top w:val="single" w:sz="4" w:space="1" w:color="auto"/>
          <w:left w:val="single" w:sz="4" w:space="4" w:color="auto"/>
          <w:bottom w:val="single" w:sz="4" w:space="1" w:color="auto"/>
          <w:right w:val="single" w:sz="4" w:space="4" w:color="auto"/>
        </w:pBdr>
      </w:pPr>
      <w:r w:rsidRPr="00547AFA">
        <w:rPr>
          <w:b/>
        </w:rPr>
        <w:t>12.</w:t>
      </w:r>
      <w:r w:rsidRPr="00547AFA">
        <w:rPr>
          <w:b/>
        </w:rPr>
        <w:tab/>
        <w:t>REGISTRACIJOS PAŽYMĖJIMO NUMERIS (-IAI)</w:t>
      </w:r>
    </w:p>
    <w:p w14:paraId="48710889" w14:textId="77777777" w:rsidR="005D3C1B" w:rsidRPr="00547AFA" w:rsidRDefault="005D3C1B" w:rsidP="005D3C1B"/>
    <w:p w14:paraId="6A1599AD" w14:textId="3D0940A5" w:rsidR="0069367D" w:rsidRDefault="0069367D" w:rsidP="0069367D">
      <w:r w:rsidRPr="0069367D">
        <w:rPr>
          <w:highlight w:val="lightGray"/>
        </w:rPr>
        <w:t>&lt;300 mg&gt;</w:t>
      </w:r>
    </w:p>
    <w:p w14:paraId="070C0FE9" w14:textId="475D2F8F" w:rsidR="0069367D" w:rsidRDefault="0069367D" w:rsidP="0069367D">
      <w:r>
        <w:t>LT/1/25/5938/001</w:t>
      </w:r>
    </w:p>
    <w:p w14:paraId="72D4BFBE" w14:textId="77777777" w:rsidR="0069367D" w:rsidRDefault="0069367D" w:rsidP="0069367D"/>
    <w:p w14:paraId="1EE9F0D5" w14:textId="0B577AA5" w:rsidR="0069367D" w:rsidRPr="0069367D" w:rsidRDefault="0069367D" w:rsidP="0069367D">
      <w:pPr>
        <w:rPr>
          <w:highlight w:val="lightGray"/>
        </w:rPr>
      </w:pPr>
      <w:r w:rsidRPr="0069367D">
        <w:rPr>
          <w:highlight w:val="lightGray"/>
        </w:rPr>
        <w:t>&lt;400 mg&gt;</w:t>
      </w:r>
    </w:p>
    <w:p w14:paraId="336150F4" w14:textId="2DBA614C" w:rsidR="005D3C1B" w:rsidRDefault="0069367D" w:rsidP="0069367D">
      <w:r w:rsidRPr="0069367D">
        <w:rPr>
          <w:highlight w:val="lightGray"/>
        </w:rPr>
        <w:t>LT/1/25/5939/001</w:t>
      </w:r>
    </w:p>
    <w:p w14:paraId="2AEB7173" w14:textId="77777777" w:rsidR="0069367D" w:rsidRPr="00547AFA" w:rsidRDefault="0069367D" w:rsidP="0069367D"/>
    <w:p w14:paraId="376B6AAC" w14:textId="77777777" w:rsidR="005D3C1B" w:rsidRPr="00547AFA" w:rsidRDefault="002A2FEC" w:rsidP="005D3C1B">
      <w:pPr>
        <w:kinsoku w:val="0"/>
        <w:overflowPunct w:val="0"/>
        <w:ind w:left="231" w:hanging="231"/>
      </w:pPr>
      <w:r>
        <w:rPr>
          <w:noProof/>
        </w:rPr>
        <mc:AlternateContent>
          <mc:Choice Requires="wps">
            <w:drawing>
              <wp:anchor distT="0" distB="0" distL="0" distR="0" simplePos="0" relativeHeight="251644928" behindDoc="0" locked="0" layoutInCell="0" allowOverlap="1" wp14:anchorId="69D6DF8D" wp14:editId="734B0181">
                <wp:simplePos x="0" y="0"/>
                <wp:positionH relativeFrom="page">
                  <wp:posOffset>829310</wp:posOffset>
                </wp:positionH>
                <wp:positionV relativeFrom="paragraph">
                  <wp:posOffset>179070</wp:posOffset>
                </wp:positionV>
                <wp:extent cx="5902960" cy="193675"/>
                <wp:effectExtent l="0" t="0" r="2540" b="0"/>
                <wp:wrapTopAndBottom/>
                <wp:docPr id="423659"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42969869" w14:textId="77777777" w:rsidR="005D3C1B" w:rsidRPr="002C655C" w:rsidRDefault="005D3C1B" w:rsidP="005D3C1B">
                            <w:pPr>
                              <w:pStyle w:val="Pagrindinistekstas"/>
                              <w:tabs>
                                <w:tab w:val="left" w:pos="674"/>
                              </w:tabs>
                              <w:kinsoku w:val="0"/>
                              <w:overflowPunct w:val="0"/>
                              <w:spacing w:before="20"/>
                              <w:ind w:left="107"/>
                              <w:rPr>
                                <w:b/>
                                <w:bCs/>
                                <w:spacing w:val="-2"/>
                              </w:rPr>
                            </w:pPr>
                            <w:r w:rsidRPr="002C655C">
                              <w:rPr>
                                <w:b/>
                                <w:bCs/>
                                <w:spacing w:val="-5"/>
                              </w:rPr>
                              <w:t>13.</w:t>
                            </w:r>
                            <w:r w:rsidRPr="002C655C">
                              <w:rPr>
                                <w:b/>
                                <w:bCs/>
                              </w:rPr>
                              <w:tab/>
                              <w:t>SERIJOS</w:t>
                            </w:r>
                            <w:r w:rsidRPr="002C655C">
                              <w:rPr>
                                <w:b/>
                                <w:bCs/>
                                <w:spacing w:val="-9"/>
                              </w:rPr>
                              <w:t xml:space="preserve"> </w:t>
                            </w:r>
                            <w:r w:rsidRPr="002C655C">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6DF8D" id="_x0000_t202" coordsize="21600,21600" o:spt="202" path="m,l,21600r21600,l21600,xe">
                <v:stroke joinstyle="miter"/>
                <v:path gradientshapeok="t" o:connecttype="rect"/>
              </v:shapetype>
              <v:shape id="Teksto laukas 5" o:spid="_x0000_s1026" type="#_x0000_t202" style="position:absolute;left:0;text-align:left;margin-left:65.3pt;margin-top:14.1pt;width:464.8pt;height:15.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tlCAIAAPI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" o:allowincell="f" filled="f" strokeweight=".48pt">
                <v:textbox inset="0,0,0,0">
                  <w:txbxContent>
                    <w:p w14:paraId="42969869" w14:textId="77777777" w:rsidR="005D3C1B" w:rsidRPr="002C655C" w:rsidRDefault="005D3C1B" w:rsidP="005D3C1B">
                      <w:pPr>
                        <w:pStyle w:val="Pagrindinistekstas"/>
                        <w:tabs>
                          <w:tab w:val="left" w:pos="674"/>
                        </w:tabs>
                        <w:kinsoku w:val="0"/>
                        <w:overflowPunct w:val="0"/>
                        <w:spacing w:before="20"/>
                        <w:ind w:left="107"/>
                        <w:rPr>
                          <w:b/>
                          <w:bCs/>
                          <w:spacing w:val="-2"/>
                        </w:rPr>
                      </w:pPr>
                      <w:r w:rsidRPr="002C655C">
                        <w:rPr>
                          <w:b/>
                          <w:bCs/>
                          <w:spacing w:val="-5"/>
                        </w:rPr>
                        <w:t>13.</w:t>
                      </w:r>
                      <w:r w:rsidRPr="002C655C">
                        <w:rPr>
                          <w:b/>
                          <w:bCs/>
                        </w:rPr>
                        <w:tab/>
                        <w:t>SERIJOS</w:t>
                      </w:r>
                      <w:r w:rsidRPr="002C655C">
                        <w:rPr>
                          <w:b/>
                          <w:bCs/>
                          <w:spacing w:val="-9"/>
                        </w:rPr>
                        <w:t xml:space="preserve"> </w:t>
                      </w:r>
                      <w:r w:rsidRPr="002C655C">
                        <w:rPr>
                          <w:b/>
                          <w:bCs/>
                          <w:spacing w:val="-2"/>
                        </w:rPr>
                        <w:t>NUMERIS</w:t>
                      </w:r>
                    </w:p>
                  </w:txbxContent>
                </v:textbox>
                <w10:wrap type="topAndBottom" anchorx="page"/>
              </v:shape>
            </w:pict>
          </mc:Fallback>
        </mc:AlternateContent>
      </w:r>
    </w:p>
    <w:p w14:paraId="2EE80DA5" w14:textId="77777777" w:rsidR="005D3C1B" w:rsidRPr="00547AFA" w:rsidRDefault="005D3C1B" w:rsidP="005D3C1B">
      <w:pPr>
        <w:kinsoku w:val="0"/>
        <w:overflowPunct w:val="0"/>
        <w:ind w:left="231" w:hanging="231"/>
      </w:pPr>
    </w:p>
    <w:p w14:paraId="17603F85" w14:textId="77777777" w:rsidR="005D3C1B" w:rsidRPr="00547AFA" w:rsidRDefault="005D3C1B" w:rsidP="005D3C1B">
      <w:r w:rsidRPr="00547AFA">
        <w:t xml:space="preserve">Lot </w:t>
      </w:r>
      <w:r w:rsidRPr="002A2FEC">
        <w:rPr>
          <w:highlight w:val="lightGray"/>
        </w:rPr>
        <w:t>{numeris}</w:t>
      </w:r>
    </w:p>
    <w:p w14:paraId="62719D38" w14:textId="77777777" w:rsidR="005D3C1B" w:rsidRPr="00547AFA" w:rsidRDefault="005D3C1B" w:rsidP="005D3C1B">
      <w:pPr>
        <w:kinsoku w:val="0"/>
        <w:overflowPunct w:val="0"/>
        <w:ind w:left="231" w:hanging="231"/>
      </w:pPr>
    </w:p>
    <w:p w14:paraId="3BA94742" w14:textId="77777777" w:rsidR="005D3C1B" w:rsidRPr="00547AFA" w:rsidRDefault="005D3C1B" w:rsidP="005D3C1B"/>
    <w:p w14:paraId="681F879D" w14:textId="77777777" w:rsidR="005D3C1B" w:rsidRPr="00547AFA" w:rsidRDefault="005D3C1B" w:rsidP="002C655C">
      <w:pPr>
        <w:pBdr>
          <w:top w:val="single" w:sz="4" w:space="1" w:color="auto"/>
          <w:left w:val="single" w:sz="4" w:space="4" w:color="auto"/>
          <w:bottom w:val="single" w:sz="4" w:space="1" w:color="auto"/>
          <w:right w:val="single" w:sz="4" w:space="4" w:color="auto"/>
        </w:pBdr>
        <w:tabs>
          <w:tab w:val="left" w:pos="567"/>
        </w:tabs>
      </w:pPr>
      <w:r w:rsidRPr="00547AFA">
        <w:rPr>
          <w:b/>
        </w:rPr>
        <w:t>14.</w:t>
      </w:r>
      <w:r w:rsidRPr="00547AFA">
        <w:rPr>
          <w:b/>
        </w:rPr>
        <w:tab/>
        <w:t>PARDAVIMO (IŠDAVIMO) TVARKA</w:t>
      </w:r>
    </w:p>
    <w:p w14:paraId="1CA28DAB" w14:textId="77777777" w:rsidR="005D3C1B" w:rsidRPr="00547AFA" w:rsidRDefault="005D3C1B" w:rsidP="005D3C1B">
      <w:pPr>
        <w:kinsoku w:val="0"/>
        <w:overflowPunct w:val="0"/>
        <w:ind w:left="231" w:hanging="231"/>
      </w:pPr>
    </w:p>
    <w:p w14:paraId="2321A7B9" w14:textId="77777777" w:rsidR="005D3C1B" w:rsidRPr="00547AFA" w:rsidRDefault="002C655C" w:rsidP="005D3C1B">
      <w:pPr>
        <w:kinsoku w:val="0"/>
        <w:overflowPunct w:val="0"/>
        <w:ind w:left="231" w:hanging="231"/>
      </w:pPr>
      <w:r>
        <w:t>R</w:t>
      </w:r>
      <w:r w:rsidR="005D3C1B" w:rsidRPr="00547AFA">
        <w:t>eceptinis vaistas.</w:t>
      </w:r>
    </w:p>
    <w:p w14:paraId="5D2C2C70" w14:textId="77777777" w:rsidR="005D3C1B" w:rsidRPr="00547AFA" w:rsidRDefault="005D3C1B" w:rsidP="005D3C1B"/>
    <w:p w14:paraId="02B1A26D" w14:textId="77777777" w:rsidR="005D3C1B" w:rsidRPr="00547AFA" w:rsidRDefault="005D3C1B" w:rsidP="005D3C1B"/>
    <w:p w14:paraId="73B0EBFD" w14:textId="77777777" w:rsidR="005D3C1B" w:rsidRPr="00547AFA" w:rsidRDefault="005D3C1B" w:rsidP="002C655C">
      <w:pPr>
        <w:pBdr>
          <w:top w:val="single" w:sz="4" w:space="2" w:color="auto"/>
          <w:left w:val="single" w:sz="4" w:space="4" w:color="auto"/>
          <w:bottom w:val="single" w:sz="4" w:space="1" w:color="auto"/>
          <w:right w:val="single" w:sz="4" w:space="4" w:color="auto"/>
        </w:pBdr>
        <w:tabs>
          <w:tab w:val="left" w:pos="567"/>
        </w:tabs>
      </w:pPr>
      <w:r w:rsidRPr="00547AFA">
        <w:rPr>
          <w:b/>
        </w:rPr>
        <w:t>15.</w:t>
      </w:r>
      <w:r w:rsidRPr="00547AFA">
        <w:rPr>
          <w:b/>
        </w:rPr>
        <w:tab/>
        <w:t>VARTOJIMO INSTRUKCIJA</w:t>
      </w:r>
    </w:p>
    <w:p w14:paraId="655A322F" w14:textId="77777777" w:rsidR="005D3C1B" w:rsidRPr="00547AFA" w:rsidRDefault="005D3C1B" w:rsidP="005D3C1B"/>
    <w:p w14:paraId="50442DC8" w14:textId="77777777" w:rsidR="005D3C1B" w:rsidRPr="00547AFA" w:rsidRDefault="005D3C1B" w:rsidP="005D3C1B"/>
    <w:p w14:paraId="629D4365" w14:textId="77777777" w:rsidR="005D3C1B" w:rsidRPr="00547AFA" w:rsidRDefault="005D3C1B" w:rsidP="00BF7431">
      <w:pPr>
        <w:keepNext/>
        <w:pBdr>
          <w:top w:val="single" w:sz="4" w:space="1" w:color="auto"/>
          <w:left w:val="single" w:sz="4" w:space="4" w:color="auto"/>
          <w:bottom w:val="single" w:sz="4" w:space="0" w:color="auto"/>
          <w:right w:val="single" w:sz="4" w:space="4" w:color="auto"/>
        </w:pBdr>
      </w:pPr>
      <w:r w:rsidRPr="00547AFA">
        <w:rPr>
          <w:b/>
        </w:rPr>
        <w:t>16.</w:t>
      </w:r>
      <w:r w:rsidRPr="00547AFA">
        <w:rPr>
          <w:b/>
        </w:rPr>
        <w:tab/>
        <w:t>INFORMACIJA BRAILIO RAŠTU</w:t>
      </w:r>
    </w:p>
    <w:p w14:paraId="462F6F8E" w14:textId="77777777" w:rsidR="005D3C1B" w:rsidRPr="00547AFA" w:rsidRDefault="005D3C1B" w:rsidP="00BF7431">
      <w:pPr>
        <w:keepNext/>
      </w:pPr>
    </w:p>
    <w:p w14:paraId="24D769B6" w14:textId="77777777" w:rsidR="002C655C" w:rsidRPr="002C655C" w:rsidRDefault="002C655C" w:rsidP="00BF7431">
      <w:pPr>
        <w:keepNext/>
        <w:rPr>
          <w:noProof/>
          <w:lang w:val="pl-PL"/>
        </w:rPr>
      </w:pPr>
      <w:r w:rsidRPr="002C655C">
        <w:rPr>
          <w:noProof/>
          <w:lang w:val="pl-PL"/>
        </w:rPr>
        <w:t>aripiprazole stada 300 mg</w:t>
      </w:r>
    </w:p>
    <w:p w14:paraId="76FF3DC3" w14:textId="77777777" w:rsidR="002C655C" w:rsidRPr="002C655C" w:rsidRDefault="002C655C" w:rsidP="00BF7431">
      <w:pPr>
        <w:keepNext/>
        <w:rPr>
          <w:noProof/>
          <w:lang w:val="pl-PL"/>
        </w:rPr>
      </w:pPr>
      <w:r w:rsidRPr="002A2FEC">
        <w:rPr>
          <w:highlight w:val="lightGray"/>
          <w:lang w:val="pl-PL"/>
        </w:rPr>
        <w:t>aripiprazole stada 400 mg</w:t>
      </w:r>
    </w:p>
    <w:p w14:paraId="38F14918" w14:textId="77777777" w:rsidR="005D3C1B" w:rsidRPr="002C655C" w:rsidRDefault="005D3C1B" w:rsidP="005D3C1B">
      <w:pPr>
        <w:rPr>
          <w:shd w:val="clear" w:color="auto" w:fill="CCCCCC"/>
          <w:lang w:val="pl-PL"/>
        </w:rPr>
      </w:pPr>
    </w:p>
    <w:p w14:paraId="1B8DDCE3" w14:textId="77777777" w:rsidR="005D3C1B" w:rsidRPr="00547AFA" w:rsidRDefault="005D3C1B" w:rsidP="005D3C1B">
      <w:pPr>
        <w:rPr>
          <w:shd w:val="clear" w:color="auto" w:fill="CCCCCC"/>
        </w:rPr>
      </w:pPr>
    </w:p>
    <w:p w14:paraId="2C5FA8AA" w14:textId="77777777" w:rsidR="005D3C1B" w:rsidRPr="00547AFA" w:rsidRDefault="005D3C1B" w:rsidP="00047C2A">
      <w:pPr>
        <w:keepNext/>
        <w:pBdr>
          <w:top w:val="single" w:sz="4" w:space="1" w:color="auto"/>
          <w:left w:val="single" w:sz="4" w:space="4" w:color="auto"/>
          <w:bottom w:val="single" w:sz="4" w:space="1" w:color="auto"/>
          <w:right w:val="single" w:sz="4" w:space="4" w:color="auto"/>
        </w:pBdr>
        <w:tabs>
          <w:tab w:val="left" w:pos="0"/>
          <w:tab w:val="left" w:pos="567"/>
        </w:tabs>
        <w:rPr>
          <w:i/>
        </w:rPr>
      </w:pPr>
      <w:r w:rsidRPr="00547AFA">
        <w:rPr>
          <w:b/>
        </w:rPr>
        <w:t>17.</w:t>
      </w:r>
      <w:r w:rsidRPr="00547AFA">
        <w:rPr>
          <w:b/>
        </w:rPr>
        <w:tab/>
        <w:t>UNIKALUS IDENTIFIKATORIUS – 2D BRŪKŠNINIS KODAS</w:t>
      </w:r>
    </w:p>
    <w:p w14:paraId="6CD63E13" w14:textId="77777777" w:rsidR="005D3C1B" w:rsidRPr="00547AFA" w:rsidRDefault="005D3C1B" w:rsidP="005D3C1B"/>
    <w:p w14:paraId="72184135" w14:textId="77777777" w:rsidR="005D3C1B" w:rsidRDefault="00047C2A" w:rsidP="005D3C1B">
      <w:pPr>
        <w:rPr>
          <w:shd w:val="clear" w:color="auto" w:fill="CCCCCC"/>
        </w:rPr>
      </w:pPr>
      <w:r w:rsidRPr="002A2FEC">
        <w:rPr>
          <w:highlight w:val="lightGray"/>
          <w:shd w:val="clear" w:color="auto" w:fill="CCCCCC"/>
        </w:rPr>
        <w:t>2D brūkšninis kodas su nurodytu unikaliu identifikatoriumi.</w:t>
      </w:r>
    </w:p>
    <w:p w14:paraId="278A7415" w14:textId="77777777" w:rsidR="00047C2A" w:rsidRPr="00547AFA" w:rsidRDefault="00047C2A" w:rsidP="005D3C1B"/>
    <w:p w14:paraId="05941DC7" w14:textId="77777777" w:rsidR="005D3C1B" w:rsidRPr="00547AFA" w:rsidRDefault="005D3C1B" w:rsidP="005D3C1B"/>
    <w:p w14:paraId="1E470E19" w14:textId="77777777" w:rsidR="005D3C1B" w:rsidRPr="00547AFA" w:rsidRDefault="005D3C1B" w:rsidP="00047C2A">
      <w:pPr>
        <w:keepNext/>
        <w:pBdr>
          <w:top w:val="single" w:sz="4" w:space="1" w:color="auto"/>
          <w:left w:val="single" w:sz="4" w:space="4" w:color="auto"/>
          <w:bottom w:val="single" w:sz="4" w:space="1" w:color="auto"/>
          <w:right w:val="single" w:sz="4" w:space="4" w:color="auto"/>
        </w:pBdr>
        <w:tabs>
          <w:tab w:val="left" w:pos="0"/>
          <w:tab w:val="left" w:pos="567"/>
        </w:tabs>
        <w:rPr>
          <w:i/>
        </w:rPr>
      </w:pPr>
      <w:r w:rsidRPr="00547AFA">
        <w:rPr>
          <w:b/>
        </w:rPr>
        <w:t>18.</w:t>
      </w:r>
      <w:r w:rsidRPr="00547AFA">
        <w:rPr>
          <w:b/>
        </w:rPr>
        <w:tab/>
        <w:t>UNIKALUS IDENTIFIKATORIUS – ŽMONĖMS SUPRANTAMI DUOMENYS</w:t>
      </w:r>
    </w:p>
    <w:p w14:paraId="26F48E67" w14:textId="77777777" w:rsidR="005D3C1B" w:rsidRPr="00547AFA" w:rsidRDefault="005D3C1B" w:rsidP="005D3C1B"/>
    <w:p w14:paraId="0F07DD89" w14:textId="77777777" w:rsidR="005D3C1B" w:rsidRPr="00547AFA" w:rsidRDefault="00047C2A" w:rsidP="005D3C1B">
      <w:pPr>
        <w:rPr>
          <w:vanish/>
        </w:rPr>
      </w:pPr>
      <w:r w:rsidRPr="00047C2A">
        <w:t xml:space="preserve">PC </w:t>
      </w:r>
      <w:r w:rsidRPr="002A2FEC">
        <w:rPr>
          <w:highlight w:val="lightGray"/>
          <w:shd w:val="clear" w:color="auto" w:fill="CCCCCC"/>
        </w:rPr>
        <w:t>{numeris}</w:t>
      </w:r>
    </w:p>
    <w:p w14:paraId="3BCA9BA0" w14:textId="77777777" w:rsidR="005D3C1B" w:rsidRDefault="00047C2A" w:rsidP="005D3C1B">
      <w:pPr>
        <w:kinsoku w:val="0"/>
        <w:overflowPunct w:val="0"/>
        <w:ind w:left="231" w:hanging="231"/>
        <w:rPr>
          <w:spacing w:val="-5"/>
        </w:rPr>
      </w:pPr>
      <w:r>
        <w:rPr>
          <w:spacing w:val="-5"/>
        </w:rPr>
        <w:t xml:space="preserve">SN </w:t>
      </w:r>
      <w:r w:rsidRPr="002A2FEC">
        <w:rPr>
          <w:spacing w:val="-5"/>
          <w:highlight w:val="lightGray"/>
        </w:rPr>
        <w:t>{numeris}</w:t>
      </w:r>
    </w:p>
    <w:p w14:paraId="66C10E35" w14:textId="77777777" w:rsidR="00047C2A" w:rsidRPr="00547AFA" w:rsidRDefault="00047C2A" w:rsidP="005D3C1B">
      <w:pPr>
        <w:kinsoku w:val="0"/>
        <w:overflowPunct w:val="0"/>
        <w:ind w:left="231" w:hanging="231"/>
        <w:rPr>
          <w:spacing w:val="-5"/>
        </w:rPr>
      </w:pPr>
      <w:r w:rsidRPr="002A2FEC">
        <w:rPr>
          <w:spacing w:val="-5"/>
          <w:highlight w:val="lightGray"/>
        </w:rPr>
        <w:t>NN {numeris}</w:t>
      </w:r>
    </w:p>
    <w:p w14:paraId="174AF33A" w14:textId="77777777" w:rsidR="005D3C1B" w:rsidRPr="00547AFA" w:rsidRDefault="005D3C1B" w:rsidP="005D3C1B">
      <w:pPr>
        <w:kinsoku w:val="0"/>
        <w:overflowPunct w:val="0"/>
        <w:ind w:left="231" w:hanging="231"/>
        <w:rPr>
          <w:spacing w:val="-5"/>
        </w:rPr>
      </w:pPr>
    </w:p>
    <w:p w14:paraId="3161C818" w14:textId="77777777" w:rsidR="00047C2A" w:rsidRPr="00547AFA" w:rsidRDefault="005D3C1B" w:rsidP="00047C2A">
      <w:pPr>
        <w:pBdr>
          <w:top w:val="single" w:sz="4" w:space="1" w:color="auto"/>
          <w:left w:val="single" w:sz="4" w:space="4" w:color="auto"/>
          <w:bottom w:val="single" w:sz="4" w:space="1" w:color="auto"/>
          <w:right w:val="single" w:sz="4" w:space="4" w:color="auto"/>
        </w:pBdr>
        <w:rPr>
          <w:b/>
        </w:rPr>
      </w:pPr>
      <w:r w:rsidRPr="00547AFA">
        <w:rPr>
          <w:spacing w:val="-5"/>
          <w:shd w:val="clear" w:color="auto" w:fill="D2D2D2"/>
        </w:rPr>
        <w:br w:type="page"/>
      </w:r>
      <w:r w:rsidR="00047C2A" w:rsidRPr="00547AFA">
        <w:rPr>
          <w:b/>
        </w:rPr>
        <w:lastRenderedPageBreak/>
        <w:t>INFORMACIJA ANT IŠORINĖS PAKUOTĖS</w:t>
      </w:r>
    </w:p>
    <w:p w14:paraId="0F461A43"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rPr>
          <w:b/>
        </w:rPr>
      </w:pPr>
    </w:p>
    <w:p w14:paraId="0F6A3224" w14:textId="77777777" w:rsidR="00047C2A" w:rsidRPr="00547AFA" w:rsidRDefault="00047C2A" w:rsidP="00047C2A">
      <w:pPr>
        <w:pBdr>
          <w:top w:val="single" w:sz="4" w:space="1" w:color="auto"/>
          <w:left w:val="single" w:sz="4" w:space="4" w:color="auto"/>
          <w:bottom w:val="single" w:sz="4" w:space="1" w:color="auto"/>
          <w:right w:val="single" w:sz="4" w:space="4" w:color="auto"/>
        </w:pBdr>
        <w:rPr>
          <w:b/>
        </w:rPr>
      </w:pPr>
      <w:r>
        <w:rPr>
          <w:b/>
        </w:rPr>
        <w:t xml:space="preserve">IŠORINĖ </w:t>
      </w:r>
      <w:r w:rsidRPr="00547AFA">
        <w:rPr>
          <w:b/>
        </w:rPr>
        <w:t>KARTONO DĖŽUTĖ</w:t>
      </w:r>
      <w:r>
        <w:rPr>
          <w:b/>
        </w:rPr>
        <w:t xml:space="preserve"> – </w:t>
      </w:r>
      <w:r w:rsidR="00553C3B">
        <w:rPr>
          <w:b/>
        </w:rPr>
        <w:t xml:space="preserve">SUDĖTINĖ </w:t>
      </w:r>
      <w:r>
        <w:rPr>
          <w:b/>
        </w:rPr>
        <w:t xml:space="preserve">PAKUOTĖ visas / </w:t>
      </w:r>
      <w:r w:rsidRPr="002A2FEC">
        <w:rPr>
          <w:b/>
          <w:i/>
          <w:highlight w:val="lightGray"/>
        </w:rPr>
        <w:t>sutrumpintas</w:t>
      </w:r>
      <w:r>
        <w:rPr>
          <w:b/>
        </w:rPr>
        <w:t xml:space="preserve"> ES harmonizuotas ženklinimo tekstas</w:t>
      </w:r>
    </w:p>
    <w:p w14:paraId="78125296" w14:textId="77777777" w:rsidR="00047C2A" w:rsidRPr="00547AFA" w:rsidRDefault="00047C2A" w:rsidP="00047C2A"/>
    <w:p w14:paraId="71F73794" w14:textId="77777777" w:rsidR="00047C2A" w:rsidRPr="00547AFA" w:rsidRDefault="00047C2A" w:rsidP="00047C2A"/>
    <w:p w14:paraId="341C28F8"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1.</w:t>
      </w:r>
      <w:r w:rsidRPr="00547AFA">
        <w:rPr>
          <w:b/>
        </w:rPr>
        <w:tab/>
      </w:r>
      <w:r w:rsidRPr="00547AFA">
        <w:rPr>
          <w:b/>
          <w:caps/>
        </w:rPr>
        <w:t>VAISTINIO</w:t>
      </w:r>
      <w:r w:rsidRPr="00547AFA">
        <w:rPr>
          <w:b/>
        </w:rPr>
        <w:t xml:space="preserve"> PREPARATO PAVADINIMAS</w:t>
      </w:r>
    </w:p>
    <w:p w14:paraId="375C83D7" w14:textId="77777777" w:rsidR="00047C2A" w:rsidRPr="00547AFA" w:rsidRDefault="00047C2A" w:rsidP="00047C2A"/>
    <w:p w14:paraId="733AAF76" w14:textId="77777777" w:rsidR="00047C2A" w:rsidRDefault="00047C2A" w:rsidP="00047C2A">
      <w:pPr>
        <w:pStyle w:val="Pagrindinistekstas"/>
        <w:kinsoku w:val="0"/>
        <w:overflowPunct w:val="0"/>
        <w:jc w:val="both"/>
      </w:pPr>
      <w:r>
        <w:t>Aripiprazole STADA</w:t>
      </w:r>
      <w:r w:rsidRPr="00264A1B">
        <w:rPr>
          <w:spacing w:val="-2"/>
        </w:rPr>
        <w:t xml:space="preserve"> </w:t>
      </w:r>
      <w:r w:rsidRPr="00264A1B">
        <w:t>300</w:t>
      </w:r>
      <w:r>
        <w:rPr>
          <w:spacing w:val="-2"/>
        </w:rPr>
        <w:t> mg</w:t>
      </w:r>
      <w:r w:rsidRPr="00264A1B">
        <w:rPr>
          <w:spacing w:val="-5"/>
        </w:rPr>
        <w:t xml:space="preserve"> </w:t>
      </w:r>
      <w:r w:rsidRPr="00264A1B">
        <w:t>milteliai</w:t>
      </w:r>
      <w:r w:rsidRPr="00264A1B">
        <w:rPr>
          <w:spacing w:val="-4"/>
        </w:rPr>
        <w:t xml:space="preserve"> </w:t>
      </w:r>
      <w:r w:rsidRPr="00264A1B">
        <w:t>ir</w:t>
      </w:r>
      <w:r w:rsidRPr="00264A1B">
        <w:rPr>
          <w:spacing w:val="-1"/>
        </w:rPr>
        <w:t xml:space="preserve"> </w:t>
      </w:r>
      <w:r w:rsidRPr="00264A1B">
        <w:t>tirpiklis</w:t>
      </w:r>
      <w:r w:rsidRPr="00264A1B">
        <w:rPr>
          <w:spacing w:val="-4"/>
        </w:rPr>
        <w:t xml:space="preserve"> </w:t>
      </w:r>
      <w:r w:rsidRPr="00264A1B">
        <w:t>pailginto</w:t>
      </w:r>
      <w:r w:rsidRPr="00264A1B">
        <w:rPr>
          <w:spacing w:val="-2"/>
        </w:rPr>
        <w:t xml:space="preserve"> </w:t>
      </w:r>
      <w:r w:rsidRPr="00264A1B">
        <w:t>atpalaidavimo</w:t>
      </w:r>
      <w:r w:rsidRPr="00264A1B">
        <w:rPr>
          <w:spacing w:val="-5"/>
        </w:rPr>
        <w:t xml:space="preserve"> </w:t>
      </w:r>
      <w:r w:rsidRPr="00264A1B">
        <w:t>injekcinei</w:t>
      </w:r>
      <w:r w:rsidRPr="00264A1B">
        <w:rPr>
          <w:spacing w:val="-4"/>
        </w:rPr>
        <w:t xml:space="preserve"> </w:t>
      </w:r>
      <w:r w:rsidRPr="00264A1B">
        <w:t>suspensijai</w:t>
      </w:r>
    </w:p>
    <w:p w14:paraId="2D6A3256" w14:textId="77777777" w:rsidR="00047C2A" w:rsidRPr="00264A1B" w:rsidRDefault="00047C2A" w:rsidP="00047C2A">
      <w:pPr>
        <w:pStyle w:val="Pagrindinistekstas"/>
        <w:kinsoku w:val="0"/>
        <w:overflowPunct w:val="0"/>
        <w:jc w:val="both"/>
        <w:rPr>
          <w:spacing w:val="-2"/>
        </w:rPr>
      </w:pPr>
      <w:r w:rsidRPr="002A2FEC">
        <w:rPr>
          <w:highlight w:val="lightGray"/>
        </w:rPr>
        <w:t>Aripiprazole STADA</w:t>
      </w:r>
      <w:r w:rsidRPr="002A2FEC">
        <w:rPr>
          <w:spacing w:val="-2"/>
          <w:highlight w:val="lightGray"/>
        </w:rPr>
        <w:t xml:space="preserve"> </w:t>
      </w:r>
      <w:r w:rsidRPr="002A2FEC">
        <w:rPr>
          <w:highlight w:val="lightGray"/>
        </w:rPr>
        <w:t>400</w:t>
      </w:r>
      <w:r w:rsidRPr="002A2FEC">
        <w:rPr>
          <w:spacing w:val="-2"/>
          <w:highlight w:val="lightGray"/>
        </w:rPr>
        <w:t> mg</w:t>
      </w:r>
      <w:r w:rsidRPr="002A2FEC">
        <w:rPr>
          <w:spacing w:val="-5"/>
          <w:highlight w:val="lightGray"/>
        </w:rPr>
        <w:t xml:space="preserve"> </w:t>
      </w:r>
      <w:r w:rsidRPr="002A2FEC">
        <w:rPr>
          <w:highlight w:val="lightGray"/>
        </w:rPr>
        <w:t>milteliai</w:t>
      </w:r>
      <w:r w:rsidRPr="002A2FEC">
        <w:rPr>
          <w:spacing w:val="-4"/>
          <w:highlight w:val="lightGray"/>
        </w:rPr>
        <w:t xml:space="preserve"> </w:t>
      </w:r>
      <w:r w:rsidRPr="002A2FEC">
        <w:rPr>
          <w:highlight w:val="lightGray"/>
        </w:rPr>
        <w:t>ir</w:t>
      </w:r>
      <w:r w:rsidRPr="002A2FEC">
        <w:rPr>
          <w:spacing w:val="-1"/>
          <w:highlight w:val="lightGray"/>
        </w:rPr>
        <w:t xml:space="preserve"> </w:t>
      </w:r>
      <w:r w:rsidRPr="002A2FEC">
        <w:rPr>
          <w:highlight w:val="lightGray"/>
        </w:rPr>
        <w:t>tirpiklis</w:t>
      </w:r>
      <w:r w:rsidRPr="002A2FEC">
        <w:rPr>
          <w:spacing w:val="-4"/>
          <w:highlight w:val="lightGray"/>
        </w:rPr>
        <w:t xml:space="preserve"> </w:t>
      </w:r>
      <w:r w:rsidRPr="002A2FEC">
        <w:rPr>
          <w:highlight w:val="lightGray"/>
        </w:rPr>
        <w:t>pailginto</w:t>
      </w:r>
      <w:r w:rsidRPr="002A2FEC">
        <w:rPr>
          <w:spacing w:val="-2"/>
          <w:highlight w:val="lightGray"/>
        </w:rPr>
        <w:t xml:space="preserve"> </w:t>
      </w:r>
      <w:r w:rsidRPr="002A2FEC">
        <w:rPr>
          <w:highlight w:val="lightGray"/>
        </w:rPr>
        <w:t>atpalaidavimo</w:t>
      </w:r>
      <w:r w:rsidRPr="002A2FEC">
        <w:rPr>
          <w:spacing w:val="-5"/>
          <w:highlight w:val="lightGray"/>
        </w:rPr>
        <w:t xml:space="preserve"> </w:t>
      </w:r>
      <w:r w:rsidRPr="002A2FEC">
        <w:rPr>
          <w:highlight w:val="lightGray"/>
        </w:rPr>
        <w:t>injekcinei</w:t>
      </w:r>
      <w:r w:rsidRPr="002A2FEC">
        <w:rPr>
          <w:spacing w:val="-4"/>
          <w:highlight w:val="lightGray"/>
        </w:rPr>
        <w:t xml:space="preserve"> </w:t>
      </w:r>
      <w:r w:rsidRPr="002A2FEC">
        <w:rPr>
          <w:highlight w:val="lightGray"/>
        </w:rPr>
        <w:t>suspensijai</w:t>
      </w:r>
    </w:p>
    <w:p w14:paraId="5E19D971" w14:textId="77777777" w:rsidR="00047C2A" w:rsidRDefault="00047C2A" w:rsidP="00047C2A"/>
    <w:p w14:paraId="20B7B9D7" w14:textId="77777777" w:rsidR="00047C2A" w:rsidRDefault="00047C2A" w:rsidP="00047C2A">
      <w:pPr>
        <w:rPr>
          <w:i/>
          <w:iCs/>
        </w:rPr>
      </w:pPr>
      <w:r>
        <w:rPr>
          <w:i/>
          <w:iCs/>
        </w:rPr>
        <w:t>a</w:t>
      </w:r>
      <w:r w:rsidRPr="002C655C">
        <w:rPr>
          <w:i/>
          <w:iCs/>
        </w:rPr>
        <w:t>ripiprazolum</w:t>
      </w:r>
    </w:p>
    <w:p w14:paraId="43613543" w14:textId="77777777" w:rsidR="00047C2A" w:rsidRPr="00547AFA" w:rsidRDefault="00047C2A" w:rsidP="00047C2A"/>
    <w:p w14:paraId="0345221C" w14:textId="77777777" w:rsidR="00047C2A" w:rsidRPr="00547AFA" w:rsidRDefault="00047C2A" w:rsidP="00047C2A"/>
    <w:p w14:paraId="0E3A4CB0"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rPr>
          <w:b/>
        </w:rPr>
      </w:pPr>
      <w:r w:rsidRPr="00547AFA">
        <w:rPr>
          <w:b/>
        </w:rPr>
        <w:t>2.</w:t>
      </w:r>
      <w:r w:rsidRPr="00547AFA">
        <w:rPr>
          <w:b/>
        </w:rPr>
        <w:tab/>
        <w:t>VEIKLIOJI (-IOS) MEDŽIAGA (-OS) IR JOS (-Ų) KIEKIS (-IAI)</w:t>
      </w:r>
    </w:p>
    <w:p w14:paraId="6D9CBE79" w14:textId="77777777" w:rsidR="00047C2A" w:rsidRPr="00547AFA" w:rsidRDefault="00047C2A" w:rsidP="00047C2A"/>
    <w:p w14:paraId="31442430" w14:textId="77777777" w:rsidR="00047C2A" w:rsidRPr="00264A1B" w:rsidRDefault="00047C2A" w:rsidP="00047C2A">
      <w:pPr>
        <w:pStyle w:val="Pagrindinistekstas"/>
        <w:kinsoku w:val="0"/>
        <w:overflowPunct w:val="0"/>
        <w:rPr>
          <w:spacing w:val="-2"/>
        </w:rPr>
      </w:pPr>
      <w:r w:rsidRPr="00264A1B">
        <w:t>Kiekviename</w:t>
      </w:r>
      <w:r w:rsidRPr="00264A1B">
        <w:rPr>
          <w:spacing w:val="-5"/>
        </w:rPr>
        <w:t xml:space="preserve"> </w:t>
      </w:r>
      <w:r w:rsidRPr="00264A1B">
        <w:t>flakone</w:t>
      </w:r>
      <w:r w:rsidRPr="00264A1B">
        <w:rPr>
          <w:spacing w:val="-4"/>
        </w:rPr>
        <w:t xml:space="preserve"> </w:t>
      </w:r>
      <w:r w:rsidRPr="00264A1B">
        <w:t>yra</w:t>
      </w:r>
      <w:r w:rsidRPr="00264A1B">
        <w:rPr>
          <w:spacing w:val="-3"/>
        </w:rPr>
        <w:t xml:space="preserve"> </w:t>
      </w:r>
      <w:r w:rsidRPr="00264A1B">
        <w:t>300</w:t>
      </w:r>
      <w:r>
        <w:rPr>
          <w:spacing w:val="-2"/>
        </w:rPr>
        <w:t> mg</w:t>
      </w:r>
      <w:r w:rsidRPr="00264A1B">
        <w:rPr>
          <w:spacing w:val="-5"/>
        </w:rPr>
        <w:t xml:space="preserve"> </w:t>
      </w:r>
      <w:r w:rsidRPr="00264A1B">
        <w:t>aripiprazolo</w:t>
      </w:r>
      <w:r w:rsidRPr="00264A1B">
        <w:rPr>
          <w:spacing w:val="-5"/>
        </w:rPr>
        <w:t xml:space="preserve"> </w:t>
      </w:r>
      <w:r w:rsidRPr="00264A1B">
        <w:rPr>
          <w:spacing w:val="-2"/>
        </w:rPr>
        <w:t>(</w:t>
      </w:r>
      <w:r w:rsidRPr="00264A1B">
        <w:t>aripiprazolo</w:t>
      </w:r>
      <w:r>
        <w:t xml:space="preserve"> monohidrato pavidalu)</w:t>
      </w:r>
      <w:r w:rsidRPr="00264A1B">
        <w:rPr>
          <w:spacing w:val="-2"/>
        </w:rPr>
        <w:t>.</w:t>
      </w:r>
    </w:p>
    <w:p w14:paraId="1E2D2593" w14:textId="77777777" w:rsidR="00047C2A" w:rsidRDefault="00047C2A" w:rsidP="00047C2A">
      <w:pPr>
        <w:pStyle w:val="Pagrindinistekstas"/>
        <w:kinsoku w:val="0"/>
        <w:overflowPunct w:val="0"/>
        <w:rPr>
          <w:spacing w:val="-2"/>
        </w:rPr>
      </w:pPr>
      <w:r w:rsidRPr="002A2FEC">
        <w:rPr>
          <w:highlight w:val="lightGray"/>
        </w:rPr>
        <w:t>Kiekviename</w:t>
      </w:r>
      <w:r w:rsidRPr="002A2FEC">
        <w:rPr>
          <w:spacing w:val="-5"/>
          <w:highlight w:val="lightGray"/>
        </w:rPr>
        <w:t xml:space="preserve"> </w:t>
      </w:r>
      <w:r w:rsidRPr="002A2FEC">
        <w:rPr>
          <w:highlight w:val="lightGray"/>
        </w:rPr>
        <w:t>flakone</w:t>
      </w:r>
      <w:r w:rsidRPr="002A2FEC">
        <w:rPr>
          <w:spacing w:val="-4"/>
          <w:highlight w:val="lightGray"/>
        </w:rPr>
        <w:t xml:space="preserve"> </w:t>
      </w:r>
      <w:r w:rsidRPr="002A2FEC">
        <w:rPr>
          <w:highlight w:val="lightGray"/>
        </w:rPr>
        <w:t>yra</w:t>
      </w:r>
      <w:r w:rsidRPr="002A2FEC">
        <w:rPr>
          <w:spacing w:val="-3"/>
          <w:highlight w:val="lightGray"/>
        </w:rPr>
        <w:t xml:space="preserve"> 4</w:t>
      </w:r>
      <w:r w:rsidRPr="002A2FEC">
        <w:rPr>
          <w:highlight w:val="lightGray"/>
        </w:rPr>
        <w:t>00</w:t>
      </w:r>
      <w:r w:rsidRPr="002A2FEC">
        <w:rPr>
          <w:spacing w:val="-2"/>
          <w:highlight w:val="lightGray"/>
        </w:rPr>
        <w:t> mg</w:t>
      </w:r>
      <w:r w:rsidRPr="002A2FEC">
        <w:rPr>
          <w:spacing w:val="-5"/>
          <w:highlight w:val="lightGray"/>
        </w:rPr>
        <w:t xml:space="preserve"> </w:t>
      </w:r>
      <w:r w:rsidRPr="002A2FEC">
        <w:rPr>
          <w:highlight w:val="lightGray"/>
        </w:rPr>
        <w:t>aripiprazolo</w:t>
      </w:r>
      <w:r w:rsidRPr="002A2FEC">
        <w:rPr>
          <w:spacing w:val="-5"/>
          <w:highlight w:val="lightGray"/>
        </w:rPr>
        <w:t xml:space="preserve"> </w:t>
      </w:r>
      <w:r w:rsidRPr="002A2FEC">
        <w:rPr>
          <w:spacing w:val="-2"/>
          <w:highlight w:val="lightGray"/>
        </w:rPr>
        <w:t>(</w:t>
      </w:r>
      <w:r w:rsidRPr="002A2FEC">
        <w:rPr>
          <w:highlight w:val="lightGray"/>
        </w:rPr>
        <w:t>aripiprazolo monohidrato pavidalu)</w:t>
      </w:r>
      <w:r w:rsidRPr="002A2FEC">
        <w:rPr>
          <w:spacing w:val="-2"/>
          <w:highlight w:val="lightGray"/>
        </w:rPr>
        <w:t>.</w:t>
      </w:r>
    </w:p>
    <w:p w14:paraId="45072D9A" w14:textId="77777777" w:rsidR="00047C2A" w:rsidRPr="00264A1B" w:rsidRDefault="00047C2A" w:rsidP="00047C2A">
      <w:pPr>
        <w:pStyle w:val="Pagrindinistekstas"/>
        <w:kinsoku w:val="0"/>
        <w:overflowPunct w:val="0"/>
        <w:rPr>
          <w:spacing w:val="-2"/>
        </w:rPr>
      </w:pPr>
    </w:p>
    <w:p w14:paraId="3F6D4570" w14:textId="77777777" w:rsidR="00047C2A" w:rsidRDefault="00047C2A" w:rsidP="00047C2A">
      <w:pPr>
        <w:pStyle w:val="Pagrindinistekstas"/>
        <w:kinsoku w:val="0"/>
        <w:overflowPunct w:val="0"/>
      </w:pPr>
      <w:r w:rsidRPr="00264A1B">
        <w:t>Paruošus,</w:t>
      </w:r>
      <w:r w:rsidRPr="00264A1B">
        <w:rPr>
          <w:spacing w:val="-5"/>
        </w:rPr>
        <w:t xml:space="preserve"> </w:t>
      </w:r>
      <w:r w:rsidRPr="00264A1B">
        <w:t>kiekviename</w:t>
      </w:r>
      <w:r w:rsidRPr="00264A1B">
        <w:rPr>
          <w:spacing w:val="-5"/>
        </w:rPr>
        <w:t xml:space="preserve"> </w:t>
      </w:r>
      <w:r w:rsidRPr="00264A1B">
        <w:t>suspensijos</w:t>
      </w:r>
      <w:r w:rsidRPr="00264A1B">
        <w:rPr>
          <w:spacing w:val="-5"/>
        </w:rPr>
        <w:t xml:space="preserve"> </w:t>
      </w:r>
      <w:r w:rsidRPr="00264A1B">
        <w:t>ml</w:t>
      </w:r>
      <w:r w:rsidRPr="00264A1B">
        <w:rPr>
          <w:spacing w:val="-4"/>
        </w:rPr>
        <w:t xml:space="preserve"> </w:t>
      </w:r>
      <w:r w:rsidRPr="00264A1B">
        <w:t>yra</w:t>
      </w:r>
      <w:r w:rsidRPr="00264A1B">
        <w:rPr>
          <w:spacing w:val="-5"/>
        </w:rPr>
        <w:t xml:space="preserve"> </w:t>
      </w:r>
      <w:r w:rsidRPr="00264A1B">
        <w:t>200</w:t>
      </w:r>
      <w:r>
        <w:rPr>
          <w:spacing w:val="-7"/>
        </w:rPr>
        <w:t> mg</w:t>
      </w:r>
      <w:r w:rsidRPr="00264A1B">
        <w:rPr>
          <w:spacing w:val="-7"/>
        </w:rPr>
        <w:t xml:space="preserve"> </w:t>
      </w:r>
      <w:r w:rsidRPr="00264A1B">
        <w:t>aripiprazolo.</w:t>
      </w:r>
    </w:p>
    <w:p w14:paraId="5E0DA105" w14:textId="77777777" w:rsidR="00047C2A" w:rsidRPr="00547AFA" w:rsidRDefault="00047C2A" w:rsidP="00047C2A"/>
    <w:p w14:paraId="4BE713A8" w14:textId="77777777" w:rsidR="00047C2A" w:rsidRPr="00547AFA" w:rsidRDefault="00047C2A" w:rsidP="00047C2A"/>
    <w:p w14:paraId="7AEA01DF"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3.</w:t>
      </w:r>
      <w:r w:rsidRPr="00547AFA">
        <w:rPr>
          <w:b/>
        </w:rPr>
        <w:tab/>
        <w:t>PAGALBINIŲ MEDŽIAGŲ SĄRAŠAS</w:t>
      </w:r>
    </w:p>
    <w:p w14:paraId="7E56D326" w14:textId="77777777" w:rsidR="00047C2A" w:rsidRPr="00547AFA" w:rsidRDefault="00047C2A" w:rsidP="00047C2A"/>
    <w:p w14:paraId="63EF64D8" w14:textId="77777777" w:rsidR="00047C2A" w:rsidRPr="002C655C" w:rsidRDefault="00047C2A" w:rsidP="00047C2A">
      <w:pPr>
        <w:rPr>
          <w:u w:val="single"/>
        </w:rPr>
      </w:pPr>
      <w:r w:rsidRPr="002C655C">
        <w:rPr>
          <w:u w:val="single"/>
        </w:rPr>
        <w:t>Milteliai</w:t>
      </w:r>
    </w:p>
    <w:p w14:paraId="71FC9F0A" w14:textId="77777777" w:rsidR="00047C2A" w:rsidRPr="002C655C" w:rsidRDefault="00047C2A" w:rsidP="00047C2A">
      <w:r w:rsidRPr="002C655C">
        <w:t>Karmeliozės natrio druska, manitolis, natrio</w:t>
      </w:r>
      <w:r w:rsidR="001442FC">
        <w:t xml:space="preserve"> </w:t>
      </w:r>
      <w:r w:rsidRPr="002C655C">
        <w:t>divandenilio fosfatas monohidratas, natrio hidroksidas</w:t>
      </w:r>
    </w:p>
    <w:p w14:paraId="036E240B" w14:textId="77777777" w:rsidR="00047C2A" w:rsidRDefault="00047C2A" w:rsidP="00047C2A">
      <w:pPr>
        <w:rPr>
          <w:u w:val="single"/>
        </w:rPr>
      </w:pPr>
    </w:p>
    <w:p w14:paraId="33697291" w14:textId="77777777" w:rsidR="00047C2A" w:rsidRPr="002C655C" w:rsidRDefault="00047C2A" w:rsidP="00047C2A">
      <w:r w:rsidRPr="002C655C">
        <w:rPr>
          <w:u w:val="single"/>
        </w:rPr>
        <w:t>Tirpiklis</w:t>
      </w:r>
    </w:p>
    <w:p w14:paraId="6F5D03D5" w14:textId="77777777" w:rsidR="00047C2A" w:rsidRPr="00547AFA" w:rsidRDefault="00047C2A" w:rsidP="00047C2A">
      <w:r w:rsidRPr="002C655C">
        <w:t>Injekcinis vanduo</w:t>
      </w:r>
    </w:p>
    <w:p w14:paraId="5E68F671" w14:textId="77777777" w:rsidR="00047C2A" w:rsidRPr="00547AFA" w:rsidRDefault="00047C2A" w:rsidP="00047C2A"/>
    <w:p w14:paraId="7BC334D3" w14:textId="77777777" w:rsidR="00047C2A" w:rsidRPr="00547AFA" w:rsidRDefault="00047C2A" w:rsidP="00047C2A"/>
    <w:p w14:paraId="0ACE7273"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4.</w:t>
      </w:r>
      <w:r w:rsidRPr="00547AFA">
        <w:rPr>
          <w:b/>
        </w:rPr>
        <w:tab/>
        <w:t>FARMACINĖ FORMA IR KIEKIS PAKUOTĖJE</w:t>
      </w:r>
    </w:p>
    <w:p w14:paraId="2D09598E" w14:textId="77777777" w:rsidR="00047C2A" w:rsidRPr="00547AFA" w:rsidRDefault="00047C2A" w:rsidP="00047C2A"/>
    <w:p w14:paraId="5ABD63C4" w14:textId="77777777" w:rsidR="00047C2A" w:rsidRDefault="00047C2A" w:rsidP="00047C2A">
      <w:pPr>
        <w:kinsoku w:val="0"/>
        <w:overflowPunct w:val="0"/>
        <w:ind w:left="231" w:hanging="231"/>
      </w:pPr>
      <w:r w:rsidRPr="002A2FEC">
        <w:rPr>
          <w:highlight w:val="lightGray"/>
        </w:rPr>
        <w:t>Milteliai ir tirpiklis pailginto atpalaidavimo injekcinei suspensijai</w:t>
      </w:r>
    </w:p>
    <w:p w14:paraId="2EA94579" w14:textId="77777777" w:rsidR="00047C2A" w:rsidRDefault="00047C2A" w:rsidP="00047C2A">
      <w:pPr>
        <w:kinsoku w:val="0"/>
        <w:overflowPunct w:val="0"/>
        <w:ind w:left="231" w:hanging="231"/>
      </w:pPr>
    </w:p>
    <w:p w14:paraId="2EDB02AF" w14:textId="77777777" w:rsidR="00047C2A" w:rsidRDefault="00553C3B" w:rsidP="00047C2A">
      <w:pPr>
        <w:kinsoku w:val="0"/>
        <w:overflowPunct w:val="0"/>
        <w:ind w:left="231" w:hanging="231"/>
      </w:pPr>
      <w:r>
        <w:t xml:space="preserve">Sudėtinė </w:t>
      </w:r>
      <w:r w:rsidR="00047C2A">
        <w:t xml:space="preserve">pakuotė – </w:t>
      </w:r>
      <w:r w:rsidR="00047C2A" w:rsidRPr="00047C2A">
        <w:t>trys vienos dozės pakuotės, kurių kiekvienoje yra</w:t>
      </w:r>
      <w:r w:rsidR="00047C2A">
        <w:t>:</w:t>
      </w:r>
    </w:p>
    <w:p w14:paraId="2302B13E" w14:textId="77777777" w:rsidR="00047C2A" w:rsidRDefault="00047C2A" w:rsidP="00047C2A">
      <w:pPr>
        <w:kinsoku w:val="0"/>
        <w:overflowPunct w:val="0"/>
        <w:ind w:left="231" w:hanging="231"/>
      </w:pPr>
    </w:p>
    <w:p w14:paraId="39565DCF" w14:textId="77777777" w:rsidR="00047C2A" w:rsidRDefault="00047C2A" w:rsidP="00047C2A">
      <w:pPr>
        <w:kinsoku w:val="0"/>
        <w:overflowPunct w:val="0"/>
        <w:ind w:left="231" w:hanging="231"/>
      </w:pPr>
      <w:r>
        <w:t>Vienas miltelių flakonas</w:t>
      </w:r>
    </w:p>
    <w:p w14:paraId="41599036" w14:textId="77777777" w:rsidR="00047C2A" w:rsidRDefault="00047C2A" w:rsidP="00047C2A">
      <w:pPr>
        <w:kinsoku w:val="0"/>
        <w:overflowPunct w:val="0"/>
        <w:ind w:left="231" w:hanging="231"/>
      </w:pPr>
      <w:r>
        <w:t>Vienas 3 ml tirpiklio flakonas</w:t>
      </w:r>
    </w:p>
    <w:p w14:paraId="23FE426F" w14:textId="77777777" w:rsidR="00047C2A" w:rsidRDefault="00047C2A" w:rsidP="00047C2A">
      <w:pPr>
        <w:kinsoku w:val="0"/>
        <w:overflowPunct w:val="0"/>
        <w:ind w:left="231" w:hanging="231"/>
      </w:pPr>
      <w:r>
        <w:t>Du sterilūs švirkštai, vienas su adata paruošimui</w:t>
      </w:r>
    </w:p>
    <w:p w14:paraId="6C47557E" w14:textId="77777777" w:rsidR="00047C2A" w:rsidRDefault="00047C2A" w:rsidP="00047C2A">
      <w:pPr>
        <w:kinsoku w:val="0"/>
        <w:overflowPunct w:val="0"/>
        <w:ind w:left="231" w:hanging="231"/>
      </w:pPr>
      <w:r>
        <w:t>Trys hipoderminės saugios adatos</w:t>
      </w:r>
    </w:p>
    <w:p w14:paraId="07A7B352" w14:textId="77777777" w:rsidR="00047C2A" w:rsidRDefault="00047C2A" w:rsidP="00047C2A">
      <w:pPr>
        <w:kinsoku w:val="0"/>
        <w:overflowPunct w:val="0"/>
        <w:ind w:left="231" w:hanging="231"/>
      </w:pPr>
      <w:r>
        <w:t>Vienas flakono adapteris</w:t>
      </w:r>
    </w:p>
    <w:p w14:paraId="4796FDAC" w14:textId="77777777" w:rsidR="00047C2A" w:rsidRPr="00547AFA" w:rsidRDefault="00047C2A" w:rsidP="00047C2A">
      <w:pPr>
        <w:kinsoku w:val="0"/>
        <w:overflowPunct w:val="0"/>
        <w:ind w:left="231" w:hanging="231"/>
      </w:pPr>
    </w:p>
    <w:p w14:paraId="068E81C2" w14:textId="77777777" w:rsidR="00047C2A" w:rsidRPr="00547AFA" w:rsidRDefault="00047C2A" w:rsidP="00047C2A"/>
    <w:p w14:paraId="2414B3E3"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5.</w:t>
      </w:r>
      <w:r w:rsidRPr="00547AFA">
        <w:rPr>
          <w:b/>
        </w:rPr>
        <w:tab/>
        <w:t>VARTOJIMO METODAS IR BŪDAS (-AI)</w:t>
      </w:r>
    </w:p>
    <w:p w14:paraId="4945DF16" w14:textId="77777777" w:rsidR="00047C2A" w:rsidRPr="00547AFA" w:rsidRDefault="00047C2A" w:rsidP="00047C2A"/>
    <w:p w14:paraId="188C1DBF" w14:textId="77777777" w:rsidR="00047C2A" w:rsidRPr="00547AFA" w:rsidRDefault="00047C2A" w:rsidP="00047C2A">
      <w:pPr>
        <w:kinsoku w:val="0"/>
        <w:overflowPunct w:val="0"/>
        <w:ind w:left="231" w:hanging="231"/>
        <w:rPr>
          <w:spacing w:val="-2"/>
        </w:rPr>
      </w:pPr>
      <w:r w:rsidRPr="00547AFA">
        <w:t>Prieš</w:t>
      </w:r>
      <w:r w:rsidRPr="00547AFA">
        <w:rPr>
          <w:spacing w:val="-9"/>
        </w:rPr>
        <w:t xml:space="preserve"> </w:t>
      </w:r>
      <w:r w:rsidRPr="00547AFA">
        <w:t>vartojimą</w:t>
      </w:r>
      <w:r w:rsidRPr="00547AFA">
        <w:rPr>
          <w:spacing w:val="-9"/>
        </w:rPr>
        <w:t xml:space="preserve"> </w:t>
      </w:r>
      <w:r w:rsidRPr="00547AFA">
        <w:t>perskaitykite</w:t>
      </w:r>
      <w:r w:rsidRPr="00547AFA">
        <w:rPr>
          <w:spacing w:val="-7"/>
        </w:rPr>
        <w:t xml:space="preserve"> </w:t>
      </w:r>
      <w:r w:rsidRPr="00547AFA">
        <w:t>pakuotės</w:t>
      </w:r>
      <w:r w:rsidRPr="00547AFA">
        <w:rPr>
          <w:spacing w:val="-7"/>
        </w:rPr>
        <w:t xml:space="preserve"> </w:t>
      </w:r>
      <w:r w:rsidRPr="00547AFA">
        <w:rPr>
          <w:spacing w:val="-2"/>
        </w:rPr>
        <w:t>lapelį.</w:t>
      </w:r>
    </w:p>
    <w:p w14:paraId="525DD831" w14:textId="77777777" w:rsidR="00047C2A" w:rsidRPr="00BF7431" w:rsidRDefault="00047C2A" w:rsidP="00047C2A">
      <w:pPr>
        <w:kinsoku w:val="0"/>
        <w:overflowPunct w:val="0"/>
        <w:ind w:left="231" w:hanging="231"/>
        <w:rPr>
          <w:spacing w:val="-4"/>
        </w:rPr>
      </w:pPr>
      <w:bookmarkStart w:id="10" w:name="_Hlk207371988"/>
      <w:r w:rsidRPr="00BF7431">
        <w:t>Leisti tik į raumenis.</w:t>
      </w:r>
    </w:p>
    <w:p w14:paraId="753BA54B" w14:textId="77777777" w:rsidR="00047C2A" w:rsidRPr="00547AFA" w:rsidRDefault="00047C2A" w:rsidP="00047C2A">
      <w:pPr>
        <w:kinsoku w:val="0"/>
        <w:overflowPunct w:val="0"/>
        <w:ind w:left="231" w:hanging="231"/>
        <w:rPr>
          <w:spacing w:val="-4"/>
        </w:rPr>
      </w:pPr>
    </w:p>
    <w:p w14:paraId="0C4111C1" w14:textId="77777777" w:rsidR="00047C2A" w:rsidRDefault="0062121D" w:rsidP="00047C2A">
      <w:r>
        <w:t>Vartoti</w:t>
      </w:r>
      <w:r w:rsidR="00047C2A" w:rsidRPr="002C655C">
        <w:t xml:space="preserve"> vieną kartą per mėnesį</w:t>
      </w:r>
      <w:r w:rsidR="00047C2A">
        <w:t>.</w:t>
      </w:r>
    </w:p>
    <w:p w14:paraId="3752D4FB" w14:textId="77777777" w:rsidR="00047C2A" w:rsidRPr="002C655C" w:rsidRDefault="00047C2A" w:rsidP="00047C2A"/>
    <w:p w14:paraId="7FC1800A" w14:textId="77777777" w:rsidR="00047C2A" w:rsidRPr="002C655C" w:rsidRDefault="00047C2A" w:rsidP="00047C2A">
      <w:r w:rsidRPr="002C655C">
        <w:t>Flakoną stipriai pakratykite mažiausiai 30</w:t>
      </w:r>
      <w:r>
        <w:t> </w:t>
      </w:r>
      <w:r w:rsidRPr="002C655C">
        <w:t>sekundžių, kol suspensija atrodys vienalytė, homogeniška, neskaidri, pieniškai baltos arba balkšvos spalvos.</w:t>
      </w:r>
    </w:p>
    <w:p w14:paraId="3D59FE30" w14:textId="77777777" w:rsidR="00047C2A" w:rsidRDefault="00047C2A" w:rsidP="00047C2A">
      <w:r w:rsidRPr="002C655C">
        <w:t>Jeigu injekcija neatliekama iš karto paruošus, prieš injekciją stipriai pakratykite mažiausiai 60</w:t>
      </w:r>
      <w:r>
        <w:t> </w:t>
      </w:r>
      <w:r w:rsidRPr="002C655C">
        <w:t>sekundžių, kad vėl susidarytų suspensija.</w:t>
      </w:r>
    </w:p>
    <w:bookmarkEnd w:id="10"/>
    <w:p w14:paraId="40794956" w14:textId="77777777" w:rsidR="00047C2A" w:rsidRDefault="00047C2A" w:rsidP="00047C2A"/>
    <w:p w14:paraId="07FF302D" w14:textId="77777777" w:rsidR="00047C2A" w:rsidRPr="00547AFA" w:rsidRDefault="00047C2A" w:rsidP="00047C2A"/>
    <w:p w14:paraId="63E7F035" w14:textId="77777777" w:rsidR="00047C2A" w:rsidRPr="00547AFA" w:rsidRDefault="00047C2A" w:rsidP="00047C2A">
      <w:pPr>
        <w:keepNext/>
        <w:keepLines/>
        <w:widowControl/>
        <w:pBdr>
          <w:top w:val="single" w:sz="4" w:space="1" w:color="auto"/>
          <w:left w:val="single" w:sz="4" w:space="4" w:color="auto"/>
          <w:bottom w:val="single" w:sz="4" w:space="1" w:color="auto"/>
          <w:right w:val="single" w:sz="4" w:space="4" w:color="auto"/>
        </w:pBdr>
        <w:ind w:left="567" w:hanging="567"/>
      </w:pPr>
      <w:r w:rsidRPr="00547AFA">
        <w:rPr>
          <w:b/>
        </w:rPr>
        <w:t>6.</w:t>
      </w:r>
      <w:r w:rsidRPr="00547AFA">
        <w:rPr>
          <w:b/>
        </w:rPr>
        <w:tab/>
        <w:t>SPECIALUS ĮSPĖJIMAS, KAD VAISTINĮ PREPARATĄ BŪTINA LAIKYTI VAIKAMS NEPASTEBIMOJE IR NEPASIEKIAMOJE VIETOJE</w:t>
      </w:r>
    </w:p>
    <w:p w14:paraId="53F7147E" w14:textId="77777777" w:rsidR="00047C2A" w:rsidRPr="00547AFA" w:rsidRDefault="00047C2A" w:rsidP="00047C2A"/>
    <w:p w14:paraId="48DA0D8D" w14:textId="77777777" w:rsidR="00047C2A" w:rsidRPr="00547AFA" w:rsidRDefault="00047C2A" w:rsidP="00047C2A">
      <w:r w:rsidRPr="00547AFA">
        <w:t>Laikyti vaikams nepastebimoje ir nepasiekiamoje vietoje.</w:t>
      </w:r>
    </w:p>
    <w:p w14:paraId="7046A3A6" w14:textId="77777777" w:rsidR="00047C2A" w:rsidRPr="00547AFA" w:rsidRDefault="00047C2A" w:rsidP="00047C2A"/>
    <w:p w14:paraId="610117CE" w14:textId="77777777" w:rsidR="00047C2A" w:rsidRPr="00547AFA" w:rsidRDefault="00047C2A" w:rsidP="00047C2A"/>
    <w:p w14:paraId="01FB2776"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7.</w:t>
      </w:r>
      <w:r w:rsidRPr="00547AFA">
        <w:rPr>
          <w:b/>
        </w:rPr>
        <w:tab/>
        <w:t>KITAS (-I) SPECIALUS (-ŪS) ĮSPĖJIMAS (-AI) (JEI REIKIA)</w:t>
      </w:r>
    </w:p>
    <w:p w14:paraId="1B258361" w14:textId="77777777" w:rsidR="00047C2A" w:rsidRPr="00547AFA" w:rsidRDefault="00047C2A" w:rsidP="00047C2A"/>
    <w:p w14:paraId="092DEBD9" w14:textId="77777777" w:rsidR="00047C2A" w:rsidRPr="00547AFA" w:rsidRDefault="00047C2A" w:rsidP="00047C2A">
      <w:pPr>
        <w:kinsoku w:val="0"/>
        <w:overflowPunct w:val="0"/>
      </w:pPr>
    </w:p>
    <w:p w14:paraId="41BD9283"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8.</w:t>
      </w:r>
      <w:r w:rsidRPr="00547AFA">
        <w:rPr>
          <w:b/>
        </w:rPr>
        <w:tab/>
        <w:t>TINKAMUMO LAIKAS</w:t>
      </w:r>
    </w:p>
    <w:p w14:paraId="20AA8BA6" w14:textId="77777777" w:rsidR="00047C2A" w:rsidRPr="00547AFA" w:rsidRDefault="00047C2A" w:rsidP="00047C2A"/>
    <w:p w14:paraId="49BC33E6" w14:textId="77777777" w:rsidR="00047C2A" w:rsidRPr="00547AFA" w:rsidRDefault="00047C2A" w:rsidP="00047C2A">
      <w:r w:rsidRPr="00547AFA">
        <w:t xml:space="preserve">EXP </w:t>
      </w:r>
      <w:r w:rsidRPr="002A2FEC">
        <w:rPr>
          <w:highlight w:val="lightGray"/>
        </w:rPr>
        <w:t>{mm/MMMM}</w:t>
      </w:r>
    </w:p>
    <w:p w14:paraId="541FDB2A" w14:textId="77777777" w:rsidR="00047C2A" w:rsidRDefault="00047C2A" w:rsidP="00047C2A">
      <w:pPr>
        <w:kinsoku w:val="0"/>
        <w:overflowPunct w:val="0"/>
        <w:ind w:left="231" w:hanging="231"/>
      </w:pPr>
    </w:p>
    <w:p w14:paraId="6527C794" w14:textId="77777777" w:rsidR="00047C2A" w:rsidRDefault="00047C2A" w:rsidP="00047C2A">
      <w:pPr>
        <w:kinsoku w:val="0"/>
        <w:overflowPunct w:val="0"/>
        <w:ind w:left="231" w:hanging="231"/>
      </w:pPr>
      <w:bookmarkStart w:id="11" w:name="_Hlk207372023"/>
      <w:r>
        <w:t>Paruošto vartoti vaisto tinkamumo laiką žr. pakuotės lapelyje.</w:t>
      </w:r>
    </w:p>
    <w:p w14:paraId="42205321" w14:textId="77777777" w:rsidR="00047C2A" w:rsidRDefault="00047C2A" w:rsidP="00047C2A">
      <w:pPr>
        <w:kinsoku w:val="0"/>
        <w:overflowPunct w:val="0"/>
        <w:ind w:left="231" w:hanging="231"/>
      </w:pPr>
      <w:r>
        <w:t>Paruoštos suspensijos nelaikykite švirkšte.</w:t>
      </w:r>
    </w:p>
    <w:bookmarkEnd w:id="11"/>
    <w:p w14:paraId="6D21F513" w14:textId="77777777" w:rsidR="00047C2A" w:rsidRPr="00547AFA" w:rsidRDefault="00047C2A" w:rsidP="00047C2A">
      <w:pPr>
        <w:kinsoku w:val="0"/>
        <w:overflowPunct w:val="0"/>
        <w:ind w:left="231" w:hanging="231"/>
      </w:pPr>
    </w:p>
    <w:p w14:paraId="4AC3BCCF" w14:textId="77777777" w:rsidR="00047C2A" w:rsidRPr="00547AFA" w:rsidRDefault="00047C2A" w:rsidP="00047C2A"/>
    <w:p w14:paraId="522F220C" w14:textId="77777777" w:rsidR="00047C2A" w:rsidRPr="00547AFA" w:rsidRDefault="00047C2A" w:rsidP="00047C2A">
      <w:pPr>
        <w:keepNext/>
        <w:pBdr>
          <w:top w:val="single" w:sz="4" w:space="1" w:color="auto"/>
          <w:left w:val="single" w:sz="4" w:space="4" w:color="auto"/>
          <w:bottom w:val="single" w:sz="4" w:space="1" w:color="auto"/>
          <w:right w:val="single" w:sz="4" w:space="4" w:color="auto"/>
        </w:pBdr>
        <w:ind w:left="567" w:hanging="567"/>
      </w:pPr>
      <w:r w:rsidRPr="00547AFA">
        <w:rPr>
          <w:b/>
        </w:rPr>
        <w:t>9.</w:t>
      </w:r>
      <w:r w:rsidRPr="00547AFA">
        <w:rPr>
          <w:b/>
        </w:rPr>
        <w:tab/>
        <w:t>SPECIALIOS LAIKYMO SĄLYGOS</w:t>
      </w:r>
    </w:p>
    <w:p w14:paraId="7539FFD2" w14:textId="77777777" w:rsidR="00047C2A" w:rsidRPr="00547AFA" w:rsidRDefault="00047C2A" w:rsidP="00047C2A"/>
    <w:p w14:paraId="4D1816D8" w14:textId="77777777" w:rsidR="00047C2A" w:rsidRDefault="00412380" w:rsidP="00047C2A">
      <w:bookmarkStart w:id="12" w:name="_Hlk207372038"/>
      <w:r>
        <w:t>Negalima užšaldyti.</w:t>
      </w:r>
    </w:p>
    <w:bookmarkEnd w:id="12"/>
    <w:p w14:paraId="30314A8A" w14:textId="77777777" w:rsidR="00412380" w:rsidRDefault="00412380" w:rsidP="00047C2A"/>
    <w:p w14:paraId="6E056373" w14:textId="77777777" w:rsidR="00412380" w:rsidRPr="00547AFA" w:rsidRDefault="00412380" w:rsidP="00047C2A"/>
    <w:p w14:paraId="5FC53261"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rPr>
          <w:b/>
        </w:rPr>
      </w:pPr>
      <w:r w:rsidRPr="00547AFA">
        <w:rPr>
          <w:b/>
        </w:rPr>
        <w:t>10.</w:t>
      </w:r>
      <w:r w:rsidRPr="00547AFA">
        <w:rPr>
          <w:b/>
        </w:rPr>
        <w:tab/>
        <w:t>SPECIALIOS ATSARGUMO PRIEMONĖS DĖL NESUVARTOTO VAISTINIO PREPARATO AR JO ATLIEKŲ TVARKYMO (JEI REIKIA)</w:t>
      </w:r>
    </w:p>
    <w:p w14:paraId="2B2A99F7" w14:textId="77777777" w:rsidR="00047C2A" w:rsidRPr="00547AFA" w:rsidRDefault="00047C2A" w:rsidP="00047C2A"/>
    <w:p w14:paraId="1C6173B2" w14:textId="77777777" w:rsidR="00047C2A" w:rsidRPr="00547AFA" w:rsidRDefault="00047C2A" w:rsidP="00047C2A">
      <w:pPr>
        <w:kinsoku w:val="0"/>
        <w:overflowPunct w:val="0"/>
        <w:ind w:left="231" w:hanging="231"/>
      </w:pPr>
    </w:p>
    <w:p w14:paraId="61A03AC5" w14:textId="77777777" w:rsidR="00047C2A" w:rsidRPr="00547AFA" w:rsidRDefault="00047C2A" w:rsidP="00047C2A">
      <w:pPr>
        <w:pBdr>
          <w:top w:val="single" w:sz="4" w:space="1" w:color="auto"/>
          <w:left w:val="single" w:sz="4" w:space="4" w:color="auto"/>
          <w:bottom w:val="single" w:sz="4" w:space="1" w:color="auto"/>
          <w:right w:val="single" w:sz="4" w:space="4" w:color="auto"/>
        </w:pBdr>
        <w:rPr>
          <w:b/>
        </w:rPr>
      </w:pPr>
      <w:r w:rsidRPr="00547AFA">
        <w:rPr>
          <w:b/>
        </w:rPr>
        <w:t>11.</w:t>
      </w:r>
      <w:r w:rsidRPr="00547AFA">
        <w:rPr>
          <w:b/>
        </w:rPr>
        <w:tab/>
      </w:r>
      <w:r w:rsidRPr="00547AFA">
        <w:rPr>
          <w:b/>
          <w:caps/>
        </w:rPr>
        <w:t>REGISTRUOTOJO PAVADINIMAS IR ADRESAS</w:t>
      </w:r>
    </w:p>
    <w:p w14:paraId="5AFB7FDE" w14:textId="77777777" w:rsidR="00047C2A" w:rsidRPr="00547AFA" w:rsidRDefault="00047C2A" w:rsidP="00047C2A"/>
    <w:p w14:paraId="7D653B7D" w14:textId="77777777" w:rsidR="00047C2A" w:rsidRPr="00547AFA" w:rsidRDefault="00047C2A" w:rsidP="00047C2A">
      <w:r w:rsidRPr="00547AFA">
        <w:t>STADA Arzneimittel AG</w:t>
      </w:r>
    </w:p>
    <w:p w14:paraId="2FA8346E" w14:textId="77777777" w:rsidR="00047C2A" w:rsidRPr="00547AFA" w:rsidRDefault="00047C2A" w:rsidP="00047C2A">
      <w:r w:rsidRPr="00547AFA">
        <w:t>Stadastrasse 2-18</w:t>
      </w:r>
    </w:p>
    <w:p w14:paraId="62F029EA" w14:textId="77777777" w:rsidR="00047C2A" w:rsidRPr="00547AFA" w:rsidRDefault="00047C2A" w:rsidP="00047C2A">
      <w:r w:rsidRPr="00547AFA">
        <w:t>61118 Bad Vilbel</w:t>
      </w:r>
    </w:p>
    <w:p w14:paraId="3284DA90" w14:textId="77777777" w:rsidR="00047C2A" w:rsidRPr="00547AFA" w:rsidRDefault="00047C2A" w:rsidP="00047C2A">
      <w:r w:rsidRPr="00547AFA">
        <w:t>Vokietija</w:t>
      </w:r>
    </w:p>
    <w:p w14:paraId="2DC19703" w14:textId="77777777" w:rsidR="00047C2A" w:rsidRPr="00547AFA" w:rsidRDefault="00047C2A" w:rsidP="00047C2A">
      <w:pPr>
        <w:kinsoku w:val="0"/>
        <w:overflowPunct w:val="0"/>
        <w:ind w:left="231" w:hanging="231"/>
      </w:pPr>
    </w:p>
    <w:p w14:paraId="76CB199D" w14:textId="77777777" w:rsidR="00047C2A" w:rsidRPr="00547AFA" w:rsidRDefault="00047C2A" w:rsidP="00047C2A"/>
    <w:p w14:paraId="68A29FD5" w14:textId="77777777" w:rsidR="00047C2A" w:rsidRPr="00547AFA" w:rsidRDefault="00047C2A" w:rsidP="00047C2A">
      <w:pPr>
        <w:pBdr>
          <w:top w:val="single" w:sz="4" w:space="1" w:color="auto"/>
          <w:left w:val="single" w:sz="4" w:space="4" w:color="auto"/>
          <w:bottom w:val="single" w:sz="4" w:space="1" w:color="auto"/>
          <w:right w:val="single" w:sz="4" w:space="4" w:color="auto"/>
        </w:pBdr>
      </w:pPr>
      <w:r w:rsidRPr="00547AFA">
        <w:rPr>
          <w:b/>
        </w:rPr>
        <w:t>12.</w:t>
      </w:r>
      <w:r w:rsidRPr="00547AFA">
        <w:rPr>
          <w:b/>
        </w:rPr>
        <w:tab/>
        <w:t>REGISTRACIJOS PAŽYMĖJIMO NUMERIS (-IAI)</w:t>
      </w:r>
    </w:p>
    <w:p w14:paraId="41DA9BB3" w14:textId="77777777" w:rsidR="00047C2A" w:rsidRPr="00547AFA" w:rsidRDefault="00047C2A" w:rsidP="00047C2A"/>
    <w:p w14:paraId="6A2BF0FC" w14:textId="77777777" w:rsidR="0069367D" w:rsidRDefault="0069367D" w:rsidP="0069367D">
      <w:r w:rsidRPr="0069367D">
        <w:rPr>
          <w:highlight w:val="lightGray"/>
        </w:rPr>
        <w:t>&lt;300 mg&gt;</w:t>
      </w:r>
    </w:p>
    <w:p w14:paraId="5F75DE5D" w14:textId="02B0D735" w:rsidR="0069367D" w:rsidRDefault="0069367D" w:rsidP="0069367D">
      <w:r>
        <w:t>LT/1/25/5938/002</w:t>
      </w:r>
    </w:p>
    <w:p w14:paraId="47E083A1" w14:textId="77777777" w:rsidR="0069367D" w:rsidRDefault="0069367D" w:rsidP="0069367D"/>
    <w:p w14:paraId="0B269C45" w14:textId="77777777" w:rsidR="0069367D" w:rsidRDefault="0069367D" w:rsidP="0069367D">
      <w:r w:rsidRPr="0069367D">
        <w:rPr>
          <w:highlight w:val="lightGray"/>
        </w:rPr>
        <w:t>&lt;400 mg&gt;</w:t>
      </w:r>
    </w:p>
    <w:p w14:paraId="063C0FDE" w14:textId="0B1CE3AD" w:rsidR="0069367D" w:rsidRDefault="0069367D" w:rsidP="0069367D">
      <w:r w:rsidRPr="0069367D">
        <w:rPr>
          <w:highlight w:val="lightGray"/>
        </w:rPr>
        <w:t>LT/1/25/5939/002</w:t>
      </w:r>
    </w:p>
    <w:p w14:paraId="7A93FC63" w14:textId="77777777" w:rsidR="00047C2A" w:rsidRPr="00547AFA" w:rsidRDefault="00047C2A" w:rsidP="00047C2A"/>
    <w:p w14:paraId="1A46646B" w14:textId="77777777" w:rsidR="00047C2A" w:rsidRPr="00547AFA" w:rsidRDefault="002A2FEC" w:rsidP="00047C2A">
      <w:pPr>
        <w:kinsoku w:val="0"/>
        <w:overflowPunct w:val="0"/>
        <w:ind w:left="231" w:hanging="231"/>
      </w:pPr>
      <w:r>
        <w:rPr>
          <w:noProof/>
        </w:rPr>
        <mc:AlternateContent>
          <mc:Choice Requires="wps">
            <w:drawing>
              <wp:anchor distT="0" distB="0" distL="0" distR="0" simplePos="0" relativeHeight="251645952" behindDoc="0" locked="0" layoutInCell="0" allowOverlap="1" wp14:anchorId="1F85B78A" wp14:editId="67DEDE68">
                <wp:simplePos x="0" y="0"/>
                <wp:positionH relativeFrom="page">
                  <wp:posOffset>829310</wp:posOffset>
                </wp:positionH>
                <wp:positionV relativeFrom="paragraph">
                  <wp:posOffset>179070</wp:posOffset>
                </wp:positionV>
                <wp:extent cx="5902960" cy="193675"/>
                <wp:effectExtent l="0" t="0" r="2540" b="0"/>
                <wp:wrapTopAndBottom/>
                <wp:docPr id="424285626"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0E1471A8" w14:textId="77777777" w:rsidR="00047C2A" w:rsidRPr="002C655C" w:rsidRDefault="00047C2A" w:rsidP="00047C2A">
                            <w:pPr>
                              <w:pStyle w:val="Pagrindinistekstas"/>
                              <w:tabs>
                                <w:tab w:val="left" w:pos="674"/>
                              </w:tabs>
                              <w:kinsoku w:val="0"/>
                              <w:overflowPunct w:val="0"/>
                              <w:spacing w:before="20"/>
                              <w:ind w:left="107"/>
                              <w:rPr>
                                <w:b/>
                                <w:bCs/>
                                <w:spacing w:val="-2"/>
                              </w:rPr>
                            </w:pPr>
                            <w:r w:rsidRPr="002C655C">
                              <w:rPr>
                                <w:b/>
                                <w:bCs/>
                                <w:spacing w:val="-5"/>
                              </w:rPr>
                              <w:t>13.</w:t>
                            </w:r>
                            <w:r w:rsidRPr="002C655C">
                              <w:rPr>
                                <w:b/>
                                <w:bCs/>
                              </w:rPr>
                              <w:tab/>
                              <w:t>SERIJOS</w:t>
                            </w:r>
                            <w:r w:rsidRPr="002C655C">
                              <w:rPr>
                                <w:b/>
                                <w:bCs/>
                                <w:spacing w:val="-9"/>
                              </w:rPr>
                              <w:t xml:space="preserve"> </w:t>
                            </w:r>
                            <w:r w:rsidRPr="002C655C">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B78A" id="Teksto laukas 3" o:spid="_x0000_s1027" type="#_x0000_t202" style="position:absolute;left:0;text-align:left;margin-left:65.3pt;margin-top:14.1pt;width:464.8pt;height:15.2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9WCw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" o:allowincell="f" filled="f" strokeweight=".48pt">
                <v:textbox inset="0,0,0,0">
                  <w:txbxContent>
                    <w:p w14:paraId="0E1471A8" w14:textId="77777777" w:rsidR="00047C2A" w:rsidRPr="002C655C" w:rsidRDefault="00047C2A" w:rsidP="00047C2A">
                      <w:pPr>
                        <w:pStyle w:val="Pagrindinistekstas"/>
                        <w:tabs>
                          <w:tab w:val="left" w:pos="674"/>
                        </w:tabs>
                        <w:kinsoku w:val="0"/>
                        <w:overflowPunct w:val="0"/>
                        <w:spacing w:before="20"/>
                        <w:ind w:left="107"/>
                        <w:rPr>
                          <w:b/>
                          <w:bCs/>
                          <w:spacing w:val="-2"/>
                        </w:rPr>
                      </w:pPr>
                      <w:r w:rsidRPr="002C655C">
                        <w:rPr>
                          <w:b/>
                          <w:bCs/>
                          <w:spacing w:val="-5"/>
                        </w:rPr>
                        <w:t>13.</w:t>
                      </w:r>
                      <w:r w:rsidRPr="002C655C">
                        <w:rPr>
                          <w:b/>
                          <w:bCs/>
                        </w:rPr>
                        <w:tab/>
                        <w:t>SERIJOS</w:t>
                      </w:r>
                      <w:r w:rsidRPr="002C655C">
                        <w:rPr>
                          <w:b/>
                          <w:bCs/>
                          <w:spacing w:val="-9"/>
                        </w:rPr>
                        <w:t xml:space="preserve"> </w:t>
                      </w:r>
                      <w:r w:rsidRPr="002C655C">
                        <w:rPr>
                          <w:b/>
                          <w:bCs/>
                          <w:spacing w:val="-2"/>
                        </w:rPr>
                        <w:t>NUMERIS</w:t>
                      </w:r>
                    </w:p>
                  </w:txbxContent>
                </v:textbox>
                <w10:wrap type="topAndBottom" anchorx="page"/>
              </v:shape>
            </w:pict>
          </mc:Fallback>
        </mc:AlternateContent>
      </w:r>
    </w:p>
    <w:p w14:paraId="1987197E" w14:textId="77777777" w:rsidR="00047C2A" w:rsidRPr="00547AFA" w:rsidRDefault="00047C2A" w:rsidP="00047C2A">
      <w:pPr>
        <w:kinsoku w:val="0"/>
        <w:overflowPunct w:val="0"/>
        <w:ind w:left="231" w:hanging="231"/>
      </w:pPr>
    </w:p>
    <w:p w14:paraId="6EE9A839" w14:textId="77777777" w:rsidR="00047C2A" w:rsidRPr="00547AFA" w:rsidRDefault="00047C2A" w:rsidP="00047C2A">
      <w:r w:rsidRPr="00547AFA">
        <w:t xml:space="preserve">Lot </w:t>
      </w:r>
      <w:r w:rsidRPr="002A2FEC">
        <w:rPr>
          <w:highlight w:val="lightGray"/>
        </w:rPr>
        <w:t>{numeris}</w:t>
      </w:r>
    </w:p>
    <w:p w14:paraId="14E78E6B" w14:textId="77777777" w:rsidR="00047C2A" w:rsidRPr="00547AFA" w:rsidRDefault="00047C2A" w:rsidP="00047C2A">
      <w:pPr>
        <w:kinsoku w:val="0"/>
        <w:overflowPunct w:val="0"/>
        <w:ind w:left="231" w:hanging="231"/>
      </w:pPr>
    </w:p>
    <w:p w14:paraId="124F4E27" w14:textId="77777777" w:rsidR="00047C2A" w:rsidRPr="00547AFA" w:rsidRDefault="00047C2A" w:rsidP="00047C2A"/>
    <w:p w14:paraId="0775F940" w14:textId="77777777" w:rsidR="00047C2A" w:rsidRPr="00547AFA" w:rsidRDefault="00047C2A" w:rsidP="00047C2A">
      <w:pPr>
        <w:pBdr>
          <w:top w:val="single" w:sz="4" w:space="1" w:color="auto"/>
          <w:left w:val="single" w:sz="4" w:space="4" w:color="auto"/>
          <w:bottom w:val="single" w:sz="4" w:space="1" w:color="auto"/>
          <w:right w:val="single" w:sz="4" w:space="4" w:color="auto"/>
        </w:pBdr>
        <w:tabs>
          <w:tab w:val="left" w:pos="567"/>
        </w:tabs>
      </w:pPr>
      <w:r w:rsidRPr="00547AFA">
        <w:rPr>
          <w:b/>
        </w:rPr>
        <w:t>14.</w:t>
      </w:r>
      <w:r w:rsidRPr="00547AFA">
        <w:rPr>
          <w:b/>
        </w:rPr>
        <w:tab/>
        <w:t>PARDAVIMO (IŠDAVIMO) TVARKA</w:t>
      </w:r>
    </w:p>
    <w:p w14:paraId="53E7BFE0" w14:textId="77777777" w:rsidR="00047C2A" w:rsidRPr="00547AFA" w:rsidRDefault="00047C2A" w:rsidP="00047C2A">
      <w:pPr>
        <w:kinsoku w:val="0"/>
        <w:overflowPunct w:val="0"/>
        <w:ind w:left="231" w:hanging="231"/>
      </w:pPr>
    </w:p>
    <w:p w14:paraId="7CB8D3FB" w14:textId="77777777" w:rsidR="00047C2A" w:rsidRPr="00547AFA" w:rsidRDefault="00047C2A" w:rsidP="00047C2A">
      <w:pPr>
        <w:kinsoku w:val="0"/>
        <w:overflowPunct w:val="0"/>
        <w:ind w:left="231" w:hanging="231"/>
      </w:pPr>
      <w:r>
        <w:t>R</w:t>
      </w:r>
      <w:r w:rsidRPr="00547AFA">
        <w:t>eceptinis vaistas.</w:t>
      </w:r>
    </w:p>
    <w:p w14:paraId="59A93BB1" w14:textId="77777777" w:rsidR="00047C2A" w:rsidRPr="00547AFA" w:rsidRDefault="00047C2A" w:rsidP="00047C2A"/>
    <w:p w14:paraId="4C63EAB7" w14:textId="77777777" w:rsidR="00047C2A" w:rsidRPr="00547AFA" w:rsidRDefault="00047C2A" w:rsidP="00047C2A"/>
    <w:p w14:paraId="30303A29" w14:textId="77777777" w:rsidR="00047C2A" w:rsidRPr="00547AFA" w:rsidRDefault="00047C2A" w:rsidP="00047C2A">
      <w:pPr>
        <w:pBdr>
          <w:top w:val="single" w:sz="4" w:space="2" w:color="auto"/>
          <w:left w:val="single" w:sz="4" w:space="4" w:color="auto"/>
          <w:bottom w:val="single" w:sz="4" w:space="1" w:color="auto"/>
          <w:right w:val="single" w:sz="4" w:space="4" w:color="auto"/>
        </w:pBdr>
        <w:tabs>
          <w:tab w:val="left" w:pos="567"/>
        </w:tabs>
      </w:pPr>
      <w:r w:rsidRPr="00547AFA">
        <w:rPr>
          <w:b/>
        </w:rPr>
        <w:t>15.</w:t>
      </w:r>
      <w:r w:rsidRPr="00547AFA">
        <w:rPr>
          <w:b/>
        </w:rPr>
        <w:tab/>
        <w:t>VARTOJIMO INSTRUKCIJA</w:t>
      </w:r>
    </w:p>
    <w:p w14:paraId="4533FBE7" w14:textId="77777777" w:rsidR="00047C2A" w:rsidRPr="00547AFA" w:rsidRDefault="00047C2A" w:rsidP="00047C2A"/>
    <w:p w14:paraId="7653B1EB" w14:textId="77777777" w:rsidR="00047C2A" w:rsidRPr="00547AFA" w:rsidRDefault="00047C2A" w:rsidP="00047C2A"/>
    <w:p w14:paraId="03DD7EE2" w14:textId="77777777" w:rsidR="00047C2A" w:rsidRPr="00547AFA" w:rsidRDefault="00047C2A" w:rsidP="00BF7431">
      <w:pPr>
        <w:keepNext/>
        <w:pBdr>
          <w:top w:val="single" w:sz="4" w:space="1" w:color="auto"/>
          <w:left w:val="single" w:sz="4" w:space="4" w:color="auto"/>
          <w:bottom w:val="single" w:sz="4" w:space="0" w:color="auto"/>
          <w:right w:val="single" w:sz="4" w:space="4" w:color="auto"/>
        </w:pBdr>
        <w:tabs>
          <w:tab w:val="left" w:pos="567"/>
        </w:tabs>
      </w:pPr>
      <w:r w:rsidRPr="00547AFA">
        <w:rPr>
          <w:b/>
        </w:rPr>
        <w:t>16.</w:t>
      </w:r>
      <w:r w:rsidRPr="00547AFA">
        <w:rPr>
          <w:b/>
        </w:rPr>
        <w:tab/>
        <w:t>INFORMACIJA BRAILIO RAŠTU</w:t>
      </w:r>
    </w:p>
    <w:p w14:paraId="635956FA" w14:textId="77777777" w:rsidR="00047C2A" w:rsidRPr="00547AFA" w:rsidRDefault="00047C2A" w:rsidP="00BF7431">
      <w:pPr>
        <w:keepNext/>
      </w:pPr>
    </w:p>
    <w:p w14:paraId="756A9B78" w14:textId="77777777" w:rsidR="00047C2A" w:rsidRPr="002C655C" w:rsidRDefault="00047C2A" w:rsidP="00BF7431">
      <w:pPr>
        <w:keepNext/>
        <w:rPr>
          <w:noProof/>
          <w:lang w:val="pl-PL"/>
        </w:rPr>
      </w:pPr>
      <w:r w:rsidRPr="002C655C">
        <w:rPr>
          <w:noProof/>
          <w:lang w:val="pl-PL"/>
        </w:rPr>
        <w:t>aripiprazole stada 300 mg</w:t>
      </w:r>
    </w:p>
    <w:p w14:paraId="15DB44F4" w14:textId="77777777" w:rsidR="00047C2A" w:rsidRPr="002C655C" w:rsidRDefault="00047C2A" w:rsidP="00047C2A">
      <w:pPr>
        <w:rPr>
          <w:noProof/>
          <w:lang w:val="pl-PL"/>
        </w:rPr>
      </w:pPr>
      <w:r w:rsidRPr="002A2FEC">
        <w:rPr>
          <w:highlight w:val="lightGray"/>
          <w:lang w:val="pl-PL"/>
        </w:rPr>
        <w:t>aripiprazole stada 400 mg</w:t>
      </w:r>
    </w:p>
    <w:p w14:paraId="17F10FF2" w14:textId="77777777" w:rsidR="00047C2A" w:rsidRPr="002C655C" w:rsidRDefault="00047C2A" w:rsidP="00047C2A">
      <w:pPr>
        <w:rPr>
          <w:shd w:val="clear" w:color="auto" w:fill="CCCCCC"/>
          <w:lang w:val="pl-PL"/>
        </w:rPr>
      </w:pPr>
    </w:p>
    <w:p w14:paraId="15FD7F73" w14:textId="77777777" w:rsidR="00047C2A" w:rsidRPr="00547AFA" w:rsidRDefault="00047C2A" w:rsidP="00047C2A">
      <w:pPr>
        <w:rPr>
          <w:shd w:val="clear" w:color="auto" w:fill="CCCCCC"/>
        </w:rPr>
      </w:pPr>
    </w:p>
    <w:p w14:paraId="390F0BA9" w14:textId="77777777" w:rsidR="00047C2A" w:rsidRPr="00547AFA" w:rsidRDefault="00047C2A" w:rsidP="00047C2A">
      <w:pPr>
        <w:keepNext/>
        <w:pBdr>
          <w:top w:val="single" w:sz="4" w:space="1" w:color="auto"/>
          <w:left w:val="single" w:sz="4" w:space="4" w:color="auto"/>
          <w:bottom w:val="single" w:sz="4" w:space="1" w:color="auto"/>
          <w:right w:val="single" w:sz="4" w:space="4" w:color="auto"/>
        </w:pBdr>
        <w:tabs>
          <w:tab w:val="left" w:pos="0"/>
          <w:tab w:val="left" w:pos="567"/>
        </w:tabs>
        <w:rPr>
          <w:i/>
        </w:rPr>
      </w:pPr>
      <w:r w:rsidRPr="00547AFA">
        <w:rPr>
          <w:b/>
        </w:rPr>
        <w:t>17.</w:t>
      </w:r>
      <w:r w:rsidRPr="00547AFA">
        <w:rPr>
          <w:b/>
        </w:rPr>
        <w:tab/>
        <w:t>UNIKALUS IDENTIFIKATORIUS – 2D BRŪKŠNINIS KODAS</w:t>
      </w:r>
    </w:p>
    <w:p w14:paraId="113F24AB" w14:textId="77777777" w:rsidR="00047C2A" w:rsidRPr="00547AFA" w:rsidRDefault="00047C2A" w:rsidP="00047C2A"/>
    <w:p w14:paraId="3E6E7888" w14:textId="77777777" w:rsidR="00047C2A" w:rsidRDefault="00047C2A" w:rsidP="00047C2A">
      <w:pPr>
        <w:rPr>
          <w:shd w:val="clear" w:color="auto" w:fill="CCCCCC"/>
        </w:rPr>
      </w:pPr>
      <w:r w:rsidRPr="002A2FEC">
        <w:rPr>
          <w:highlight w:val="lightGray"/>
          <w:shd w:val="clear" w:color="auto" w:fill="CCCCCC"/>
        </w:rPr>
        <w:t>2D brūkšninis kodas su nurodytu unikaliu identifikatoriumi.</w:t>
      </w:r>
    </w:p>
    <w:p w14:paraId="2F12CD07" w14:textId="77777777" w:rsidR="00047C2A" w:rsidRPr="00547AFA" w:rsidRDefault="00047C2A" w:rsidP="00047C2A"/>
    <w:p w14:paraId="7F50544A" w14:textId="77777777" w:rsidR="00047C2A" w:rsidRPr="00547AFA" w:rsidRDefault="00047C2A" w:rsidP="00047C2A"/>
    <w:p w14:paraId="47BE976A" w14:textId="77777777" w:rsidR="00047C2A" w:rsidRPr="00547AFA" w:rsidRDefault="00047C2A" w:rsidP="00047C2A">
      <w:pPr>
        <w:keepNext/>
        <w:pBdr>
          <w:top w:val="single" w:sz="4" w:space="1" w:color="auto"/>
          <w:left w:val="single" w:sz="4" w:space="4" w:color="auto"/>
          <w:bottom w:val="single" w:sz="4" w:space="1" w:color="auto"/>
          <w:right w:val="single" w:sz="4" w:space="4" w:color="auto"/>
        </w:pBdr>
        <w:tabs>
          <w:tab w:val="left" w:pos="0"/>
          <w:tab w:val="left" w:pos="567"/>
        </w:tabs>
        <w:rPr>
          <w:i/>
        </w:rPr>
      </w:pPr>
      <w:r w:rsidRPr="00547AFA">
        <w:rPr>
          <w:b/>
        </w:rPr>
        <w:t>18.</w:t>
      </w:r>
      <w:r w:rsidRPr="00547AFA">
        <w:rPr>
          <w:b/>
        </w:rPr>
        <w:tab/>
        <w:t>UNIKALUS IDENTIFIKATORIUS – ŽMONĖMS SUPRANTAMI DUOMENYS</w:t>
      </w:r>
    </w:p>
    <w:p w14:paraId="75C39326" w14:textId="77777777" w:rsidR="00047C2A" w:rsidRPr="00547AFA" w:rsidRDefault="00047C2A" w:rsidP="00047C2A"/>
    <w:p w14:paraId="6AF10A3E" w14:textId="77777777" w:rsidR="00047C2A" w:rsidRPr="00547AFA" w:rsidRDefault="00047C2A" w:rsidP="00047C2A">
      <w:pPr>
        <w:rPr>
          <w:vanish/>
        </w:rPr>
      </w:pPr>
      <w:r w:rsidRPr="00047C2A">
        <w:t xml:space="preserve">PC </w:t>
      </w:r>
      <w:r w:rsidRPr="002A2FEC">
        <w:rPr>
          <w:highlight w:val="lightGray"/>
          <w:shd w:val="clear" w:color="auto" w:fill="CCCCCC"/>
        </w:rPr>
        <w:t>{numeris}</w:t>
      </w:r>
    </w:p>
    <w:p w14:paraId="3C22ED07" w14:textId="77777777" w:rsidR="00047C2A" w:rsidRDefault="00047C2A" w:rsidP="00047C2A">
      <w:pPr>
        <w:kinsoku w:val="0"/>
        <w:overflowPunct w:val="0"/>
        <w:ind w:left="231" w:hanging="231"/>
        <w:rPr>
          <w:spacing w:val="-5"/>
        </w:rPr>
      </w:pPr>
      <w:r>
        <w:rPr>
          <w:spacing w:val="-5"/>
        </w:rPr>
        <w:t xml:space="preserve">SN </w:t>
      </w:r>
      <w:r w:rsidRPr="002A2FEC">
        <w:rPr>
          <w:spacing w:val="-5"/>
          <w:highlight w:val="lightGray"/>
        </w:rPr>
        <w:t>{numeris}</w:t>
      </w:r>
    </w:p>
    <w:p w14:paraId="22EBECCD" w14:textId="77777777" w:rsidR="00047C2A" w:rsidRPr="00547AFA" w:rsidRDefault="00047C2A" w:rsidP="00047C2A">
      <w:pPr>
        <w:kinsoku w:val="0"/>
        <w:overflowPunct w:val="0"/>
        <w:ind w:left="231" w:hanging="231"/>
        <w:rPr>
          <w:spacing w:val="-5"/>
        </w:rPr>
      </w:pPr>
      <w:r w:rsidRPr="002A2FEC">
        <w:rPr>
          <w:spacing w:val="-5"/>
          <w:highlight w:val="lightGray"/>
        </w:rPr>
        <w:t>NN {numeris}</w:t>
      </w:r>
    </w:p>
    <w:p w14:paraId="4FE84458" w14:textId="77777777" w:rsidR="00047C2A" w:rsidRPr="00547AFA" w:rsidRDefault="00047C2A" w:rsidP="00047C2A">
      <w:pPr>
        <w:pBdr>
          <w:top w:val="single" w:sz="4" w:space="1" w:color="auto"/>
          <w:left w:val="single" w:sz="4" w:space="4" w:color="auto"/>
          <w:bottom w:val="single" w:sz="4" w:space="1" w:color="auto"/>
          <w:right w:val="single" w:sz="4" w:space="4" w:color="auto"/>
        </w:pBdr>
        <w:rPr>
          <w:b/>
        </w:rPr>
      </w:pPr>
      <w:r>
        <w:rPr>
          <w:b/>
          <w:caps/>
          <w:szCs w:val="24"/>
        </w:rPr>
        <w:br w:type="page"/>
      </w:r>
      <w:r w:rsidRPr="00547AFA">
        <w:rPr>
          <w:b/>
        </w:rPr>
        <w:lastRenderedPageBreak/>
        <w:t>INFORMACIJA ANT IŠORINĖS PAKUOTĖS</w:t>
      </w:r>
    </w:p>
    <w:p w14:paraId="1C92D5F0"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rPr>
          <w:b/>
        </w:rPr>
      </w:pPr>
    </w:p>
    <w:p w14:paraId="4826163A" w14:textId="77777777" w:rsidR="00047C2A" w:rsidRPr="00547AFA" w:rsidRDefault="00047C2A" w:rsidP="00047C2A">
      <w:pPr>
        <w:pBdr>
          <w:top w:val="single" w:sz="4" w:space="1" w:color="auto"/>
          <w:left w:val="single" w:sz="4" w:space="4" w:color="auto"/>
          <w:bottom w:val="single" w:sz="4" w:space="1" w:color="auto"/>
          <w:right w:val="single" w:sz="4" w:space="4" w:color="auto"/>
        </w:pBdr>
        <w:rPr>
          <w:b/>
        </w:rPr>
      </w:pPr>
      <w:r w:rsidRPr="00547AFA">
        <w:rPr>
          <w:b/>
        </w:rPr>
        <w:t>KARTONO DĖŽUTĖ</w:t>
      </w:r>
      <w:r>
        <w:rPr>
          <w:b/>
        </w:rPr>
        <w:t xml:space="preserve"> – </w:t>
      </w:r>
      <w:r w:rsidR="008E0B99">
        <w:rPr>
          <w:b/>
        </w:rPr>
        <w:t xml:space="preserve">SUDĖTINĖS </w:t>
      </w:r>
      <w:r>
        <w:rPr>
          <w:b/>
        </w:rPr>
        <w:t xml:space="preserve">PAKUOTĖS DALIS visas / </w:t>
      </w:r>
      <w:r w:rsidRPr="002A2FEC">
        <w:rPr>
          <w:b/>
          <w:i/>
          <w:highlight w:val="lightGray"/>
        </w:rPr>
        <w:t>sutrumpintas</w:t>
      </w:r>
      <w:r>
        <w:rPr>
          <w:b/>
        </w:rPr>
        <w:t xml:space="preserve"> ES harmonizuotas ženklinimo tekstas</w:t>
      </w:r>
    </w:p>
    <w:p w14:paraId="782F9831" w14:textId="77777777" w:rsidR="00047C2A" w:rsidRPr="00547AFA" w:rsidRDefault="00047C2A" w:rsidP="00047C2A"/>
    <w:p w14:paraId="54EE89EF" w14:textId="77777777" w:rsidR="00047C2A" w:rsidRPr="00547AFA" w:rsidRDefault="00047C2A" w:rsidP="00047C2A"/>
    <w:p w14:paraId="5E2E72A9"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1.</w:t>
      </w:r>
      <w:r w:rsidRPr="00547AFA">
        <w:rPr>
          <w:b/>
        </w:rPr>
        <w:tab/>
      </w:r>
      <w:r w:rsidRPr="00547AFA">
        <w:rPr>
          <w:b/>
          <w:caps/>
        </w:rPr>
        <w:t>VAISTINIO</w:t>
      </w:r>
      <w:r w:rsidRPr="00547AFA">
        <w:rPr>
          <w:b/>
        </w:rPr>
        <w:t xml:space="preserve"> PREPARATO PAVADINIMAS</w:t>
      </w:r>
    </w:p>
    <w:p w14:paraId="36F19942" w14:textId="77777777" w:rsidR="00047C2A" w:rsidRPr="00547AFA" w:rsidRDefault="00047C2A" w:rsidP="00047C2A"/>
    <w:p w14:paraId="6D9146F9" w14:textId="77777777" w:rsidR="00047C2A" w:rsidRDefault="00047C2A" w:rsidP="00047C2A">
      <w:pPr>
        <w:pStyle w:val="Pagrindinistekstas"/>
        <w:kinsoku w:val="0"/>
        <w:overflowPunct w:val="0"/>
        <w:jc w:val="both"/>
      </w:pPr>
      <w:r>
        <w:t>Aripiprazole STADA</w:t>
      </w:r>
      <w:r w:rsidRPr="00264A1B">
        <w:rPr>
          <w:spacing w:val="-2"/>
        </w:rPr>
        <w:t xml:space="preserve"> </w:t>
      </w:r>
      <w:r w:rsidRPr="00264A1B">
        <w:t>300</w:t>
      </w:r>
      <w:r>
        <w:rPr>
          <w:spacing w:val="-2"/>
        </w:rPr>
        <w:t> mg</w:t>
      </w:r>
      <w:r w:rsidRPr="00264A1B">
        <w:rPr>
          <w:spacing w:val="-5"/>
        </w:rPr>
        <w:t xml:space="preserve"> </w:t>
      </w:r>
      <w:bookmarkStart w:id="13" w:name="_Hlk207372089"/>
      <w:r w:rsidRPr="00264A1B">
        <w:t>milteliai</w:t>
      </w:r>
      <w:r w:rsidRPr="00264A1B">
        <w:rPr>
          <w:spacing w:val="-4"/>
        </w:rPr>
        <w:t xml:space="preserve"> </w:t>
      </w:r>
      <w:r w:rsidRPr="00264A1B">
        <w:t>ir</w:t>
      </w:r>
      <w:r w:rsidRPr="00264A1B">
        <w:rPr>
          <w:spacing w:val="-1"/>
        </w:rPr>
        <w:t xml:space="preserve"> </w:t>
      </w:r>
      <w:r w:rsidRPr="00264A1B">
        <w:t>tirpiklis</w:t>
      </w:r>
      <w:r w:rsidRPr="00264A1B">
        <w:rPr>
          <w:spacing w:val="-4"/>
        </w:rPr>
        <w:t xml:space="preserve"> </w:t>
      </w:r>
      <w:r w:rsidRPr="00264A1B">
        <w:t>pailginto</w:t>
      </w:r>
      <w:r w:rsidRPr="00264A1B">
        <w:rPr>
          <w:spacing w:val="-2"/>
        </w:rPr>
        <w:t xml:space="preserve"> </w:t>
      </w:r>
      <w:r w:rsidRPr="00264A1B">
        <w:t>atpalaidavimo</w:t>
      </w:r>
      <w:r w:rsidRPr="00264A1B">
        <w:rPr>
          <w:spacing w:val="-5"/>
        </w:rPr>
        <w:t xml:space="preserve"> </w:t>
      </w:r>
      <w:r w:rsidRPr="00264A1B">
        <w:t>injekcinei</w:t>
      </w:r>
      <w:r w:rsidRPr="00264A1B">
        <w:rPr>
          <w:spacing w:val="-4"/>
        </w:rPr>
        <w:t xml:space="preserve"> </w:t>
      </w:r>
      <w:r w:rsidRPr="00264A1B">
        <w:t>suspensijai</w:t>
      </w:r>
      <w:bookmarkEnd w:id="13"/>
    </w:p>
    <w:p w14:paraId="795CC207" w14:textId="77777777" w:rsidR="00047C2A" w:rsidRPr="00264A1B" w:rsidRDefault="00047C2A" w:rsidP="00047C2A">
      <w:pPr>
        <w:pStyle w:val="Pagrindinistekstas"/>
        <w:kinsoku w:val="0"/>
        <w:overflowPunct w:val="0"/>
        <w:jc w:val="both"/>
        <w:rPr>
          <w:spacing w:val="-2"/>
        </w:rPr>
      </w:pPr>
      <w:r w:rsidRPr="002A2FEC">
        <w:rPr>
          <w:highlight w:val="lightGray"/>
        </w:rPr>
        <w:t>Aripiprazole STADA</w:t>
      </w:r>
      <w:r w:rsidRPr="002A2FEC">
        <w:rPr>
          <w:spacing w:val="-2"/>
          <w:highlight w:val="lightGray"/>
        </w:rPr>
        <w:t xml:space="preserve"> </w:t>
      </w:r>
      <w:r w:rsidRPr="002A2FEC">
        <w:rPr>
          <w:highlight w:val="lightGray"/>
        </w:rPr>
        <w:t>400</w:t>
      </w:r>
      <w:r w:rsidRPr="002A2FEC">
        <w:rPr>
          <w:spacing w:val="-2"/>
          <w:highlight w:val="lightGray"/>
        </w:rPr>
        <w:t> mg</w:t>
      </w:r>
      <w:r w:rsidRPr="002A2FEC">
        <w:rPr>
          <w:spacing w:val="-5"/>
          <w:highlight w:val="lightGray"/>
        </w:rPr>
        <w:t xml:space="preserve"> </w:t>
      </w:r>
      <w:r w:rsidRPr="002A2FEC">
        <w:rPr>
          <w:highlight w:val="lightGray"/>
        </w:rPr>
        <w:t>milteliai</w:t>
      </w:r>
      <w:r w:rsidRPr="002A2FEC">
        <w:rPr>
          <w:spacing w:val="-4"/>
          <w:highlight w:val="lightGray"/>
        </w:rPr>
        <w:t xml:space="preserve"> </w:t>
      </w:r>
      <w:r w:rsidRPr="002A2FEC">
        <w:rPr>
          <w:highlight w:val="lightGray"/>
        </w:rPr>
        <w:t>ir</w:t>
      </w:r>
      <w:r w:rsidRPr="002A2FEC">
        <w:rPr>
          <w:spacing w:val="-1"/>
          <w:highlight w:val="lightGray"/>
        </w:rPr>
        <w:t xml:space="preserve"> </w:t>
      </w:r>
      <w:r w:rsidRPr="002A2FEC">
        <w:rPr>
          <w:highlight w:val="lightGray"/>
        </w:rPr>
        <w:t>tirpiklis</w:t>
      </w:r>
      <w:r w:rsidRPr="002A2FEC">
        <w:rPr>
          <w:spacing w:val="-4"/>
          <w:highlight w:val="lightGray"/>
        </w:rPr>
        <w:t xml:space="preserve"> </w:t>
      </w:r>
      <w:r w:rsidRPr="002A2FEC">
        <w:rPr>
          <w:highlight w:val="lightGray"/>
        </w:rPr>
        <w:t>pailginto</w:t>
      </w:r>
      <w:r w:rsidRPr="002A2FEC">
        <w:rPr>
          <w:spacing w:val="-2"/>
          <w:highlight w:val="lightGray"/>
        </w:rPr>
        <w:t xml:space="preserve"> </w:t>
      </w:r>
      <w:r w:rsidRPr="002A2FEC">
        <w:rPr>
          <w:highlight w:val="lightGray"/>
        </w:rPr>
        <w:t>atpalaidavimo</w:t>
      </w:r>
      <w:r w:rsidRPr="002A2FEC">
        <w:rPr>
          <w:spacing w:val="-5"/>
          <w:highlight w:val="lightGray"/>
        </w:rPr>
        <w:t xml:space="preserve"> </w:t>
      </w:r>
      <w:r w:rsidRPr="002A2FEC">
        <w:rPr>
          <w:highlight w:val="lightGray"/>
        </w:rPr>
        <w:t>injekcinei</w:t>
      </w:r>
      <w:r w:rsidRPr="002A2FEC">
        <w:rPr>
          <w:spacing w:val="-4"/>
          <w:highlight w:val="lightGray"/>
        </w:rPr>
        <w:t xml:space="preserve"> </w:t>
      </w:r>
      <w:r w:rsidRPr="002A2FEC">
        <w:rPr>
          <w:highlight w:val="lightGray"/>
        </w:rPr>
        <w:t>suspensijai</w:t>
      </w:r>
    </w:p>
    <w:p w14:paraId="768C853E" w14:textId="77777777" w:rsidR="00047C2A" w:rsidRDefault="00047C2A" w:rsidP="00047C2A"/>
    <w:p w14:paraId="07E0A1B9" w14:textId="77777777" w:rsidR="00047C2A" w:rsidRDefault="00047C2A" w:rsidP="00047C2A">
      <w:pPr>
        <w:rPr>
          <w:i/>
          <w:iCs/>
        </w:rPr>
      </w:pPr>
      <w:r>
        <w:rPr>
          <w:i/>
          <w:iCs/>
        </w:rPr>
        <w:t>a</w:t>
      </w:r>
      <w:r w:rsidRPr="002C655C">
        <w:rPr>
          <w:i/>
          <w:iCs/>
        </w:rPr>
        <w:t>ripiprazolum</w:t>
      </w:r>
    </w:p>
    <w:p w14:paraId="4FA8F5F8" w14:textId="77777777" w:rsidR="00047C2A" w:rsidRPr="00547AFA" w:rsidRDefault="00047C2A" w:rsidP="00047C2A"/>
    <w:p w14:paraId="1FF11B0A" w14:textId="77777777" w:rsidR="00047C2A" w:rsidRPr="00547AFA" w:rsidRDefault="00047C2A" w:rsidP="00047C2A"/>
    <w:p w14:paraId="7FA71057"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rPr>
          <w:b/>
        </w:rPr>
      </w:pPr>
      <w:r w:rsidRPr="00547AFA">
        <w:rPr>
          <w:b/>
        </w:rPr>
        <w:t>2.</w:t>
      </w:r>
      <w:r w:rsidRPr="00547AFA">
        <w:rPr>
          <w:b/>
        </w:rPr>
        <w:tab/>
        <w:t>VEIKLIOJI (-IOS) MEDŽIAGA (-OS) IR JOS (-Ų) KIEKIS (-IAI)</w:t>
      </w:r>
    </w:p>
    <w:p w14:paraId="472AE546" w14:textId="77777777" w:rsidR="00047C2A" w:rsidRPr="00547AFA" w:rsidRDefault="00047C2A" w:rsidP="00047C2A"/>
    <w:p w14:paraId="53AA7815" w14:textId="77777777" w:rsidR="00047C2A" w:rsidRPr="00264A1B" w:rsidRDefault="00047C2A" w:rsidP="00047C2A">
      <w:pPr>
        <w:pStyle w:val="Pagrindinistekstas"/>
        <w:kinsoku w:val="0"/>
        <w:overflowPunct w:val="0"/>
        <w:rPr>
          <w:spacing w:val="-2"/>
        </w:rPr>
      </w:pPr>
      <w:bookmarkStart w:id="14" w:name="_Hlk207372122"/>
      <w:r w:rsidRPr="00264A1B">
        <w:t>Kiekviename</w:t>
      </w:r>
      <w:r w:rsidRPr="00264A1B">
        <w:rPr>
          <w:spacing w:val="-5"/>
        </w:rPr>
        <w:t xml:space="preserve"> </w:t>
      </w:r>
      <w:r w:rsidRPr="00264A1B">
        <w:t>flakone</w:t>
      </w:r>
      <w:r w:rsidRPr="00264A1B">
        <w:rPr>
          <w:spacing w:val="-4"/>
        </w:rPr>
        <w:t xml:space="preserve"> </w:t>
      </w:r>
      <w:r w:rsidRPr="00264A1B">
        <w:t>yra</w:t>
      </w:r>
      <w:r w:rsidRPr="00264A1B">
        <w:rPr>
          <w:spacing w:val="-3"/>
        </w:rPr>
        <w:t xml:space="preserve"> </w:t>
      </w:r>
      <w:r w:rsidRPr="00264A1B">
        <w:t>300</w:t>
      </w:r>
      <w:r>
        <w:rPr>
          <w:spacing w:val="-2"/>
        </w:rPr>
        <w:t> mg</w:t>
      </w:r>
      <w:r w:rsidRPr="00264A1B">
        <w:rPr>
          <w:spacing w:val="-5"/>
        </w:rPr>
        <w:t xml:space="preserve"> </w:t>
      </w:r>
      <w:r w:rsidRPr="00264A1B">
        <w:t>aripiprazolo</w:t>
      </w:r>
      <w:r w:rsidRPr="00264A1B">
        <w:rPr>
          <w:spacing w:val="-5"/>
        </w:rPr>
        <w:t xml:space="preserve"> </w:t>
      </w:r>
      <w:r w:rsidRPr="00264A1B">
        <w:rPr>
          <w:spacing w:val="-2"/>
        </w:rPr>
        <w:t>(</w:t>
      </w:r>
      <w:r w:rsidRPr="00264A1B">
        <w:t>aripiprazolo</w:t>
      </w:r>
      <w:r>
        <w:t xml:space="preserve"> monohidrato pavidalu)</w:t>
      </w:r>
      <w:r w:rsidRPr="00264A1B">
        <w:rPr>
          <w:spacing w:val="-2"/>
        </w:rPr>
        <w:t>.</w:t>
      </w:r>
    </w:p>
    <w:bookmarkEnd w:id="14"/>
    <w:p w14:paraId="4DCDACAC" w14:textId="77777777" w:rsidR="00047C2A" w:rsidRDefault="00047C2A" w:rsidP="00047C2A">
      <w:pPr>
        <w:pStyle w:val="Pagrindinistekstas"/>
        <w:kinsoku w:val="0"/>
        <w:overflowPunct w:val="0"/>
        <w:rPr>
          <w:spacing w:val="-2"/>
        </w:rPr>
      </w:pPr>
      <w:r w:rsidRPr="002A2FEC">
        <w:rPr>
          <w:highlight w:val="lightGray"/>
        </w:rPr>
        <w:t>Kiekviename</w:t>
      </w:r>
      <w:r w:rsidRPr="002A2FEC">
        <w:rPr>
          <w:spacing w:val="-5"/>
          <w:highlight w:val="lightGray"/>
        </w:rPr>
        <w:t xml:space="preserve"> </w:t>
      </w:r>
      <w:r w:rsidRPr="002A2FEC">
        <w:rPr>
          <w:highlight w:val="lightGray"/>
        </w:rPr>
        <w:t>flakone</w:t>
      </w:r>
      <w:r w:rsidRPr="002A2FEC">
        <w:rPr>
          <w:spacing w:val="-4"/>
          <w:highlight w:val="lightGray"/>
        </w:rPr>
        <w:t xml:space="preserve"> </w:t>
      </w:r>
      <w:r w:rsidRPr="002A2FEC">
        <w:rPr>
          <w:highlight w:val="lightGray"/>
        </w:rPr>
        <w:t>yra</w:t>
      </w:r>
      <w:r w:rsidRPr="002A2FEC">
        <w:rPr>
          <w:spacing w:val="-3"/>
          <w:highlight w:val="lightGray"/>
        </w:rPr>
        <w:t xml:space="preserve"> 4</w:t>
      </w:r>
      <w:r w:rsidRPr="002A2FEC">
        <w:rPr>
          <w:highlight w:val="lightGray"/>
        </w:rPr>
        <w:t>00</w:t>
      </w:r>
      <w:r w:rsidRPr="002A2FEC">
        <w:rPr>
          <w:spacing w:val="-2"/>
          <w:highlight w:val="lightGray"/>
        </w:rPr>
        <w:t> mg</w:t>
      </w:r>
      <w:r w:rsidRPr="002A2FEC">
        <w:rPr>
          <w:spacing w:val="-5"/>
          <w:highlight w:val="lightGray"/>
        </w:rPr>
        <w:t xml:space="preserve"> </w:t>
      </w:r>
      <w:r w:rsidRPr="002A2FEC">
        <w:rPr>
          <w:highlight w:val="lightGray"/>
        </w:rPr>
        <w:t>aripiprazolo</w:t>
      </w:r>
      <w:r w:rsidRPr="002A2FEC">
        <w:rPr>
          <w:spacing w:val="-5"/>
          <w:highlight w:val="lightGray"/>
        </w:rPr>
        <w:t xml:space="preserve"> </w:t>
      </w:r>
      <w:r w:rsidRPr="002A2FEC">
        <w:rPr>
          <w:spacing w:val="-2"/>
          <w:highlight w:val="lightGray"/>
        </w:rPr>
        <w:t>(</w:t>
      </w:r>
      <w:r w:rsidRPr="002A2FEC">
        <w:rPr>
          <w:highlight w:val="lightGray"/>
        </w:rPr>
        <w:t>aripiprazolo monohidrato pavidalu)</w:t>
      </w:r>
      <w:r w:rsidRPr="002A2FEC">
        <w:rPr>
          <w:spacing w:val="-2"/>
          <w:highlight w:val="lightGray"/>
        </w:rPr>
        <w:t>.</w:t>
      </w:r>
    </w:p>
    <w:p w14:paraId="666623AA" w14:textId="77777777" w:rsidR="00047C2A" w:rsidRPr="00264A1B" w:rsidRDefault="00047C2A" w:rsidP="00047C2A">
      <w:pPr>
        <w:pStyle w:val="Pagrindinistekstas"/>
        <w:kinsoku w:val="0"/>
        <w:overflowPunct w:val="0"/>
        <w:rPr>
          <w:spacing w:val="-2"/>
        </w:rPr>
      </w:pPr>
    </w:p>
    <w:p w14:paraId="77732126" w14:textId="77777777" w:rsidR="00047C2A" w:rsidRDefault="00047C2A" w:rsidP="00047C2A">
      <w:pPr>
        <w:pStyle w:val="Pagrindinistekstas"/>
        <w:kinsoku w:val="0"/>
        <w:overflowPunct w:val="0"/>
      </w:pPr>
      <w:bookmarkStart w:id="15" w:name="_Hlk207372133"/>
      <w:r w:rsidRPr="00264A1B">
        <w:t>Paruošus,</w:t>
      </w:r>
      <w:r w:rsidRPr="00264A1B">
        <w:rPr>
          <w:spacing w:val="-5"/>
        </w:rPr>
        <w:t xml:space="preserve"> </w:t>
      </w:r>
      <w:r w:rsidRPr="00264A1B">
        <w:t>kiekviename</w:t>
      </w:r>
      <w:r w:rsidRPr="00264A1B">
        <w:rPr>
          <w:spacing w:val="-5"/>
        </w:rPr>
        <w:t xml:space="preserve"> </w:t>
      </w:r>
      <w:r w:rsidRPr="00264A1B">
        <w:t>suspensijos</w:t>
      </w:r>
      <w:r w:rsidRPr="00264A1B">
        <w:rPr>
          <w:spacing w:val="-5"/>
        </w:rPr>
        <w:t xml:space="preserve"> </w:t>
      </w:r>
      <w:r w:rsidRPr="00264A1B">
        <w:t>ml</w:t>
      </w:r>
      <w:r w:rsidRPr="00264A1B">
        <w:rPr>
          <w:spacing w:val="-4"/>
        </w:rPr>
        <w:t xml:space="preserve"> </w:t>
      </w:r>
      <w:r w:rsidRPr="00264A1B">
        <w:t>yra</w:t>
      </w:r>
      <w:r w:rsidRPr="00264A1B">
        <w:rPr>
          <w:spacing w:val="-5"/>
        </w:rPr>
        <w:t xml:space="preserve"> </w:t>
      </w:r>
      <w:r w:rsidRPr="00264A1B">
        <w:t>200</w:t>
      </w:r>
      <w:r>
        <w:rPr>
          <w:spacing w:val="-7"/>
        </w:rPr>
        <w:t> mg</w:t>
      </w:r>
      <w:r w:rsidRPr="00264A1B">
        <w:rPr>
          <w:spacing w:val="-7"/>
        </w:rPr>
        <w:t xml:space="preserve"> </w:t>
      </w:r>
      <w:r w:rsidRPr="00264A1B">
        <w:t>aripiprazolo.</w:t>
      </w:r>
    </w:p>
    <w:bookmarkEnd w:id="15"/>
    <w:p w14:paraId="16CB9A54" w14:textId="77777777" w:rsidR="00047C2A" w:rsidRPr="00547AFA" w:rsidRDefault="00047C2A" w:rsidP="00047C2A"/>
    <w:p w14:paraId="1BEC552B" w14:textId="77777777" w:rsidR="00047C2A" w:rsidRPr="00547AFA" w:rsidRDefault="00047C2A" w:rsidP="00047C2A"/>
    <w:p w14:paraId="548C257E"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3.</w:t>
      </w:r>
      <w:r w:rsidRPr="00547AFA">
        <w:rPr>
          <w:b/>
        </w:rPr>
        <w:tab/>
        <w:t>PAGALBINIŲ MEDŽIAGŲ SĄRAŠAS</w:t>
      </w:r>
    </w:p>
    <w:p w14:paraId="1F872892" w14:textId="77777777" w:rsidR="00047C2A" w:rsidRPr="00547AFA" w:rsidRDefault="00047C2A" w:rsidP="00047C2A"/>
    <w:p w14:paraId="1F2C1BB1" w14:textId="77777777" w:rsidR="00047C2A" w:rsidRPr="002C655C" w:rsidRDefault="00047C2A" w:rsidP="00047C2A">
      <w:pPr>
        <w:rPr>
          <w:u w:val="single"/>
        </w:rPr>
      </w:pPr>
      <w:bookmarkStart w:id="16" w:name="_Hlk207372166"/>
      <w:r w:rsidRPr="002C655C">
        <w:rPr>
          <w:u w:val="single"/>
        </w:rPr>
        <w:t>Milteliai</w:t>
      </w:r>
    </w:p>
    <w:p w14:paraId="7A2F270B" w14:textId="77777777" w:rsidR="00047C2A" w:rsidRPr="002C655C" w:rsidRDefault="00047C2A" w:rsidP="00047C2A">
      <w:r w:rsidRPr="002C655C">
        <w:t>Karmeliozės natrio druska, manitolis, natrio</w:t>
      </w:r>
      <w:r w:rsidR="001442FC">
        <w:t xml:space="preserve"> </w:t>
      </w:r>
      <w:r w:rsidRPr="002C655C">
        <w:t>divandenilio fosfatas monohidratas, natrio hidroksidas</w:t>
      </w:r>
    </w:p>
    <w:p w14:paraId="7DF9D7B7" w14:textId="77777777" w:rsidR="00047C2A" w:rsidRDefault="00047C2A" w:rsidP="00047C2A">
      <w:pPr>
        <w:rPr>
          <w:u w:val="single"/>
        </w:rPr>
      </w:pPr>
    </w:p>
    <w:p w14:paraId="74D57818" w14:textId="77777777" w:rsidR="00047C2A" w:rsidRPr="002C655C" w:rsidRDefault="00047C2A" w:rsidP="00047C2A">
      <w:r w:rsidRPr="002C655C">
        <w:rPr>
          <w:u w:val="single"/>
        </w:rPr>
        <w:t>Tirpiklis</w:t>
      </w:r>
    </w:p>
    <w:p w14:paraId="3C6D3139" w14:textId="77777777" w:rsidR="00047C2A" w:rsidRPr="00547AFA" w:rsidRDefault="00047C2A" w:rsidP="00047C2A">
      <w:r w:rsidRPr="002C655C">
        <w:t>Injekcinis vanduo</w:t>
      </w:r>
    </w:p>
    <w:bookmarkEnd w:id="16"/>
    <w:p w14:paraId="44061EF7" w14:textId="77777777" w:rsidR="00047C2A" w:rsidRPr="00547AFA" w:rsidRDefault="00047C2A" w:rsidP="00047C2A"/>
    <w:p w14:paraId="39DEB99B" w14:textId="77777777" w:rsidR="00047C2A" w:rsidRPr="00547AFA" w:rsidRDefault="00047C2A" w:rsidP="00047C2A"/>
    <w:p w14:paraId="30833AEA"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4.</w:t>
      </w:r>
      <w:r w:rsidRPr="00547AFA">
        <w:rPr>
          <w:b/>
        </w:rPr>
        <w:tab/>
        <w:t>FARMACINĖ FORMA IR KIEKIS PAKUOTĖJE</w:t>
      </w:r>
    </w:p>
    <w:p w14:paraId="3577E10D" w14:textId="77777777" w:rsidR="00047C2A" w:rsidRPr="00547AFA" w:rsidRDefault="00047C2A" w:rsidP="00047C2A"/>
    <w:p w14:paraId="5301727C" w14:textId="77777777" w:rsidR="00047C2A" w:rsidRDefault="00047C2A" w:rsidP="00047C2A">
      <w:pPr>
        <w:kinsoku w:val="0"/>
        <w:overflowPunct w:val="0"/>
        <w:ind w:left="231" w:hanging="231"/>
      </w:pPr>
      <w:bookmarkStart w:id="17" w:name="_Hlk207372189"/>
      <w:r w:rsidRPr="002A2FEC">
        <w:rPr>
          <w:highlight w:val="lightGray"/>
        </w:rPr>
        <w:t>Milteliai ir tirpiklis pailginto atpalaidavimo injekcinei suspensijai</w:t>
      </w:r>
    </w:p>
    <w:bookmarkEnd w:id="17"/>
    <w:p w14:paraId="7991D2D0" w14:textId="77777777" w:rsidR="00047C2A" w:rsidRDefault="00047C2A" w:rsidP="00047C2A">
      <w:pPr>
        <w:kinsoku w:val="0"/>
        <w:overflowPunct w:val="0"/>
        <w:ind w:left="231" w:hanging="231"/>
      </w:pPr>
    </w:p>
    <w:p w14:paraId="6A51789C" w14:textId="77777777" w:rsidR="00047C2A" w:rsidRDefault="004252F2" w:rsidP="00047C2A">
      <w:pPr>
        <w:kinsoku w:val="0"/>
        <w:overflowPunct w:val="0"/>
        <w:ind w:left="231" w:hanging="231"/>
      </w:pPr>
      <w:bookmarkStart w:id="18" w:name="_Hlk207372208"/>
      <w:r w:rsidRPr="004252F2">
        <w:t>Vienoje pakuotėje yra:</w:t>
      </w:r>
    </w:p>
    <w:p w14:paraId="528CED09" w14:textId="77777777" w:rsidR="004252F2" w:rsidRDefault="004252F2" w:rsidP="00047C2A">
      <w:pPr>
        <w:kinsoku w:val="0"/>
        <w:overflowPunct w:val="0"/>
        <w:ind w:left="231" w:hanging="231"/>
      </w:pPr>
    </w:p>
    <w:p w14:paraId="036E4F7C" w14:textId="77777777" w:rsidR="00047C2A" w:rsidRDefault="00047C2A" w:rsidP="00047C2A">
      <w:pPr>
        <w:kinsoku w:val="0"/>
        <w:overflowPunct w:val="0"/>
        <w:ind w:left="231" w:hanging="231"/>
      </w:pPr>
      <w:r>
        <w:t>Vienas miltelių flakonas</w:t>
      </w:r>
    </w:p>
    <w:p w14:paraId="39EBFA06" w14:textId="77777777" w:rsidR="00047C2A" w:rsidRDefault="00047C2A" w:rsidP="00047C2A">
      <w:pPr>
        <w:kinsoku w:val="0"/>
        <w:overflowPunct w:val="0"/>
        <w:ind w:left="231" w:hanging="231"/>
      </w:pPr>
      <w:r>
        <w:t>Vienas 3 ml tirpiklio flakonas</w:t>
      </w:r>
    </w:p>
    <w:p w14:paraId="2CE397F1" w14:textId="77777777" w:rsidR="00047C2A" w:rsidRDefault="00047C2A" w:rsidP="00047C2A">
      <w:pPr>
        <w:kinsoku w:val="0"/>
        <w:overflowPunct w:val="0"/>
        <w:ind w:left="231" w:hanging="231"/>
      </w:pPr>
      <w:r>
        <w:t>Du sterilūs švirkštai, vienas su adata paruošimui</w:t>
      </w:r>
    </w:p>
    <w:p w14:paraId="3248B146" w14:textId="77777777" w:rsidR="00047C2A" w:rsidRDefault="00047C2A" w:rsidP="00047C2A">
      <w:pPr>
        <w:kinsoku w:val="0"/>
        <w:overflowPunct w:val="0"/>
        <w:ind w:left="231" w:hanging="231"/>
      </w:pPr>
      <w:r>
        <w:t>Trys hipoderminės saugios adatos</w:t>
      </w:r>
    </w:p>
    <w:p w14:paraId="29C5912A" w14:textId="77777777" w:rsidR="00047C2A" w:rsidRDefault="00047C2A" w:rsidP="00047C2A">
      <w:pPr>
        <w:kinsoku w:val="0"/>
        <w:overflowPunct w:val="0"/>
        <w:ind w:left="231" w:hanging="231"/>
      </w:pPr>
      <w:r>
        <w:t>Vienas flakono adapteris</w:t>
      </w:r>
    </w:p>
    <w:p w14:paraId="1B5EBDB8" w14:textId="77777777" w:rsidR="00047C2A" w:rsidRPr="00547AFA" w:rsidRDefault="00047C2A" w:rsidP="00047C2A">
      <w:pPr>
        <w:kinsoku w:val="0"/>
        <w:overflowPunct w:val="0"/>
        <w:ind w:left="231" w:hanging="231"/>
      </w:pPr>
    </w:p>
    <w:p w14:paraId="1CA0FDEF" w14:textId="77777777" w:rsidR="004252F2" w:rsidRDefault="008E0B99" w:rsidP="004252F2">
      <w:pPr>
        <w:kinsoku w:val="0"/>
        <w:overflowPunct w:val="0"/>
        <w:ind w:left="231" w:hanging="231"/>
      </w:pPr>
      <w:r>
        <w:t xml:space="preserve">Sudėtinės </w:t>
      </w:r>
      <w:r w:rsidR="004252F2">
        <w:t xml:space="preserve">pakuotės dalis, </w:t>
      </w:r>
      <w:r w:rsidR="004252F2" w:rsidRPr="004252F2">
        <w:t>negali</w:t>
      </w:r>
      <w:r w:rsidR="004252F2">
        <w:t xml:space="preserve"> būti </w:t>
      </w:r>
      <w:r w:rsidR="004252F2" w:rsidRPr="004252F2">
        <w:t>parduo</w:t>
      </w:r>
      <w:r w:rsidR="004252F2">
        <w:t>dama</w:t>
      </w:r>
      <w:r w:rsidR="004252F2" w:rsidRPr="004252F2">
        <w:t xml:space="preserve"> atskirai</w:t>
      </w:r>
      <w:r w:rsidR="004252F2">
        <w:t>.</w:t>
      </w:r>
    </w:p>
    <w:bookmarkEnd w:id="18"/>
    <w:p w14:paraId="673A753E" w14:textId="77777777" w:rsidR="004252F2" w:rsidRDefault="004252F2" w:rsidP="004252F2">
      <w:pPr>
        <w:kinsoku w:val="0"/>
        <w:overflowPunct w:val="0"/>
        <w:ind w:left="231" w:hanging="231"/>
      </w:pPr>
    </w:p>
    <w:p w14:paraId="48B0A6F0" w14:textId="77777777" w:rsidR="00047C2A" w:rsidRPr="00547AFA" w:rsidRDefault="00047C2A" w:rsidP="00047C2A"/>
    <w:p w14:paraId="3C010FBE"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5.</w:t>
      </w:r>
      <w:r w:rsidRPr="00547AFA">
        <w:rPr>
          <w:b/>
        </w:rPr>
        <w:tab/>
        <w:t>VARTOJIMO METODAS IR BŪDAS (-AI)</w:t>
      </w:r>
    </w:p>
    <w:p w14:paraId="0FC5BB9A" w14:textId="77777777" w:rsidR="00047C2A" w:rsidRPr="00547AFA" w:rsidRDefault="00047C2A" w:rsidP="00047C2A"/>
    <w:p w14:paraId="2FBAB2AD" w14:textId="77777777" w:rsidR="00047C2A" w:rsidRPr="00547AFA" w:rsidRDefault="00047C2A" w:rsidP="00047C2A">
      <w:pPr>
        <w:kinsoku w:val="0"/>
        <w:overflowPunct w:val="0"/>
        <w:ind w:left="231" w:hanging="231"/>
        <w:rPr>
          <w:spacing w:val="-2"/>
        </w:rPr>
      </w:pPr>
      <w:r w:rsidRPr="00547AFA">
        <w:t>Prieš</w:t>
      </w:r>
      <w:r w:rsidRPr="00547AFA">
        <w:rPr>
          <w:spacing w:val="-9"/>
        </w:rPr>
        <w:t xml:space="preserve"> </w:t>
      </w:r>
      <w:r w:rsidRPr="00547AFA">
        <w:t>vartojimą</w:t>
      </w:r>
      <w:r w:rsidRPr="00547AFA">
        <w:rPr>
          <w:spacing w:val="-9"/>
        </w:rPr>
        <w:t xml:space="preserve"> </w:t>
      </w:r>
      <w:r w:rsidRPr="00547AFA">
        <w:t>perskaitykite</w:t>
      </w:r>
      <w:r w:rsidRPr="00547AFA">
        <w:rPr>
          <w:spacing w:val="-7"/>
        </w:rPr>
        <w:t xml:space="preserve"> </w:t>
      </w:r>
      <w:r w:rsidRPr="00547AFA">
        <w:t>pakuotės</w:t>
      </w:r>
      <w:r w:rsidRPr="00547AFA">
        <w:rPr>
          <w:spacing w:val="-7"/>
        </w:rPr>
        <w:t xml:space="preserve"> </w:t>
      </w:r>
      <w:r w:rsidRPr="00547AFA">
        <w:rPr>
          <w:spacing w:val="-2"/>
        </w:rPr>
        <w:t>lapelį.</w:t>
      </w:r>
    </w:p>
    <w:p w14:paraId="28656560" w14:textId="77777777" w:rsidR="00047C2A" w:rsidRPr="00BF7431" w:rsidRDefault="00047C2A" w:rsidP="00047C2A">
      <w:pPr>
        <w:kinsoku w:val="0"/>
        <w:overflowPunct w:val="0"/>
        <w:ind w:left="231" w:hanging="231"/>
        <w:rPr>
          <w:spacing w:val="-4"/>
        </w:rPr>
      </w:pPr>
      <w:r w:rsidRPr="00BF7431">
        <w:t>Leisti tik į raumenis.</w:t>
      </w:r>
    </w:p>
    <w:p w14:paraId="54EED523" w14:textId="77777777" w:rsidR="00047C2A" w:rsidRPr="00547AFA" w:rsidRDefault="00047C2A" w:rsidP="00047C2A">
      <w:pPr>
        <w:kinsoku w:val="0"/>
        <w:overflowPunct w:val="0"/>
        <w:ind w:left="231" w:hanging="231"/>
        <w:rPr>
          <w:spacing w:val="-4"/>
        </w:rPr>
      </w:pPr>
    </w:p>
    <w:p w14:paraId="69738192" w14:textId="77777777" w:rsidR="00047C2A" w:rsidRDefault="0062121D" w:rsidP="00047C2A">
      <w:r>
        <w:t>Vartoti</w:t>
      </w:r>
      <w:r w:rsidR="00047C2A" w:rsidRPr="002C655C">
        <w:t xml:space="preserve"> vieną kartą per mėnesį</w:t>
      </w:r>
      <w:r w:rsidR="00047C2A">
        <w:t>.</w:t>
      </w:r>
    </w:p>
    <w:p w14:paraId="0F3EA06C" w14:textId="77777777" w:rsidR="00047C2A" w:rsidRPr="002C655C" w:rsidRDefault="00047C2A" w:rsidP="00047C2A"/>
    <w:p w14:paraId="709D15AA" w14:textId="77777777" w:rsidR="00047C2A" w:rsidRPr="002C655C" w:rsidRDefault="00047C2A" w:rsidP="00047C2A">
      <w:r w:rsidRPr="002C655C">
        <w:t>Flakoną stipriai pakratykite mažiausiai 30</w:t>
      </w:r>
      <w:r>
        <w:t> </w:t>
      </w:r>
      <w:r w:rsidRPr="002C655C">
        <w:t xml:space="preserve">sekundžių, kol suspensija </w:t>
      </w:r>
      <w:r w:rsidR="00F8427E">
        <w:t>taps</w:t>
      </w:r>
      <w:r w:rsidRPr="002C655C">
        <w:t xml:space="preserve"> vienalytė, homogeniška, neskaidri, pieniškai baltos arba balkšvos spalvos.</w:t>
      </w:r>
    </w:p>
    <w:p w14:paraId="55551112" w14:textId="77777777" w:rsidR="00047C2A" w:rsidRDefault="00047C2A" w:rsidP="00047C2A">
      <w:r w:rsidRPr="002C655C">
        <w:t xml:space="preserve">Jeigu injekcija neatliekama iš karto paruošus, prieš injekciją stipriai pakratykite mažiausiai </w:t>
      </w:r>
      <w:r w:rsidRPr="002C655C">
        <w:lastRenderedPageBreak/>
        <w:t>60</w:t>
      </w:r>
      <w:r>
        <w:t> </w:t>
      </w:r>
      <w:r w:rsidRPr="002C655C">
        <w:t>sekundžių, kad vėl susidarytų suspensija.</w:t>
      </w:r>
    </w:p>
    <w:p w14:paraId="3B7CB230" w14:textId="77777777" w:rsidR="00047C2A" w:rsidRDefault="00047C2A" w:rsidP="00047C2A"/>
    <w:p w14:paraId="39CC9C53" w14:textId="77777777" w:rsidR="00047C2A" w:rsidRPr="00547AFA" w:rsidRDefault="00047C2A" w:rsidP="00047C2A"/>
    <w:p w14:paraId="79960187" w14:textId="77777777" w:rsidR="00047C2A" w:rsidRPr="00547AFA" w:rsidRDefault="00047C2A" w:rsidP="00047C2A">
      <w:pPr>
        <w:keepNext/>
        <w:keepLines/>
        <w:widowControl/>
        <w:pBdr>
          <w:top w:val="single" w:sz="4" w:space="1" w:color="auto"/>
          <w:left w:val="single" w:sz="4" w:space="4" w:color="auto"/>
          <w:bottom w:val="single" w:sz="4" w:space="1" w:color="auto"/>
          <w:right w:val="single" w:sz="4" w:space="4" w:color="auto"/>
        </w:pBdr>
        <w:ind w:left="567" w:hanging="567"/>
      </w:pPr>
      <w:r w:rsidRPr="00547AFA">
        <w:rPr>
          <w:b/>
        </w:rPr>
        <w:t>6.</w:t>
      </w:r>
      <w:r w:rsidRPr="00547AFA">
        <w:rPr>
          <w:b/>
        </w:rPr>
        <w:tab/>
        <w:t>SPECIALUS ĮSPĖJIMAS, KAD VAISTINĮ PREPARATĄ BŪTINA LAIKYTI VAIKAMS NEPASTEBIMOJE IR NEPASIEKIAMOJE VIETOJE</w:t>
      </w:r>
    </w:p>
    <w:p w14:paraId="0AC58F08" w14:textId="77777777" w:rsidR="00047C2A" w:rsidRPr="00547AFA" w:rsidRDefault="00047C2A" w:rsidP="00047C2A"/>
    <w:p w14:paraId="580CEA77" w14:textId="77777777" w:rsidR="00047C2A" w:rsidRPr="00547AFA" w:rsidRDefault="00047C2A" w:rsidP="00047C2A">
      <w:r w:rsidRPr="00547AFA">
        <w:t>Laikyti vaikams nepastebimoje ir nepasiekiamoje vietoje.</w:t>
      </w:r>
    </w:p>
    <w:p w14:paraId="028BB8CB" w14:textId="77777777" w:rsidR="00047C2A" w:rsidRPr="00547AFA" w:rsidRDefault="00047C2A" w:rsidP="00047C2A"/>
    <w:p w14:paraId="453CE3E4" w14:textId="77777777" w:rsidR="00047C2A" w:rsidRPr="00547AFA" w:rsidRDefault="00047C2A" w:rsidP="00047C2A"/>
    <w:p w14:paraId="4BFF78BF"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7.</w:t>
      </w:r>
      <w:r w:rsidRPr="00547AFA">
        <w:rPr>
          <w:b/>
        </w:rPr>
        <w:tab/>
        <w:t>KITAS (-I) SPECIALUS (-ŪS) ĮSPĖJIMAS (-AI) (JEI REIKIA)</w:t>
      </w:r>
    </w:p>
    <w:p w14:paraId="22C81CD7" w14:textId="77777777" w:rsidR="00047C2A" w:rsidRPr="00547AFA" w:rsidRDefault="00047C2A" w:rsidP="00047C2A"/>
    <w:p w14:paraId="72073BB2" w14:textId="77777777" w:rsidR="00047C2A" w:rsidRPr="00547AFA" w:rsidRDefault="00047C2A" w:rsidP="00047C2A">
      <w:pPr>
        <w:kinsoku w:val="0"/>
        <w:overflowPunct w:val="0"/>
      </w:pPr>
    </w:p>
    <w:p w14:paraId="1A8A0278"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pPr>
      <w:r w:rsidRPr="00547AFA">
        <w:rPr>
          <w:b/>
        </w:rPr>
        <w:t>8.</w:t>
      </w:r>
      <w:r w:rsidRPr="00547AFA">
        <w:rPr>
          <w:b/>
        </w:rPr>
        <w:tab/>
        <w:t>TINKAMUMO LAIKAS</w:t>
      </w:r>
    </w:p>
    <w:p w14:paraId="3B8D712A" w14:textId="77777777" w:rsidR="00047C2A" w:rsidRPr="00547AFA" w:rsidRDefault="00047C2A" w:rsidP="00047C2A"/>
    <w:p w14:paraId="3C3B1B3F" w14:textId="77777777" w:rsidR="00047C2A" w:rsidRPr="00547AFA" w:rsidRDefault="00047C2A" w:rsidP="00047C2A">
      <w:r w:rsidRPr="00547AFA">
        <w:t xml:space="preserve">EXP </w:t>
      </w:r>
      <w:r w:rsidRPr="002A2FEC">
        <w:rPr>
          <w:highlight w:val="lightGray"/>
        </w:rPr>
        <w:t>{mm/MMMM}</w:t>
      </w:r>
    </w:p>
    <w:p w14:paraId="42910233" w14:textId="77777777" w:rsidR="00047C2A" w:rsidRDefault="00047C2A" w:rsidP="00047C2A">
      <w:pPr>
        <w:kinsoku w:val="0"/>
        <w:overflowPunct w:val="0"/>
        <w:ind w:left="231" w:hanging="231"/>
      </w:pPr>
    </w:p>
    <w:p w14:paraId="500E2EDA" w14:textId="77777777" w:rsidR="00047C2A" w:rsidRDefault="00047C2A" w:rsidP="00047C2A">
      <w:pPr>
        <w:kinsoku w:val="0"/>
        <w:overflowPunct w:val="0"/>
        <w:ind w:left="231" w:hanging="231"/>
      </w:pPr>
      <w:r>
        <w:t>Paruošto vartoti vaisto tinkamumo laiką žr. pakuotės lapelyje.</w:t>
      </w:r>
    </w:p>
    <w:p w14:paraId="4B28303F" w14:textId="77777777" w:rsidR="00047C2A" w:rsidRDefault="00047C2A" w:rsidP="00047C2A">
      <w:pPr>
        <w:kinsoku w:val="0"/>
        <w:overflowPunct w:val="0"/>
        <w:ind w:left="231" w:hanging="231"/>
      </w:pPr>
      <w:r>
        <w:t>Paruoštos suspensijos nelaikykite švirkšte.</w:t>
      </w:r>
    </w:p>
    <w:p w14:paraId="5FCFAC90" w14:textId="77777777" w:rsidR="00047C2A" w:rsidRPr="00547AFA" w:rsidRDefault="00047C2A" w:rsidP="00047C2A">
      <w:pPr>
        <w:kinsoku w:val="0"/>
        <w:overflowPunct w:val="0"/>
        <w:ind w:left="231" w:hanging="231"/>
      </w:pPr>
    </w:p>
    <w:p w14:paraId="3D1BFBAF" w14:textId="77777777" w:rsidR="00047C2A" w:rsidRPr="00547AFA" w:rsidRDefault="00047C2A" w:rsidP="00047C2A"/>
    <w:p w14:paraId="75934D93" w14:textId="77777777" w:rsidR="00047C2A" w:rsidRPr="00547AFA" w:rsidRDefault="00047C2A" w:rsidP="00047C2A">
      <w:pPr>
        <w:keepNext/>
        <w:pBdr>
          <w:top w:val="single" w:sz="4" w:space="1" w:color="auto"/>
          <w:left w:val="single" w:sz="4" w:space="4" w:color="auto"/>
          <w:bottom w:val="single" w:sz="4" w:space="1" w:color="auto"/>
          <w:right w:val="single" w:sz="4" w:space="4" w:color="auto"/>
        </w:pBdr>
        <w:ind w:left="567" w:hanging="567"/>
      </w:pPr>
      <w:r w:rsidRPr="00547AFA">
        <w:rPr>
          <w:b/>
        </w:rPr>
        <w:t>9.</w:t>
      </w:r>
      <w:r w:rsidRPr="00547AFA">
        <w:rPr>
          <w:b/>
        </w:rPr>
        <w:tab/>
        <w:t>SPECIALIOS LAIKYMO SĄLYGOS</w:t>
      </w:r>
    </w:p>
    <w:p w14:paraId="2F13FAE9" w14:textId="77777777" w:rsidR="00047C2A" w:rsidRPr="00547AFA" w:rsidRDefault="00047C2A" w:rsidP="00047C2A"/>
    <w:p w14:paraId="2C8D95E3" w14:textId="77777777" w:rsidR="00412380" w:rsidRDefault="00412380" w:rsidP="00412380">
      <w:r>
        <w:t>Negalima užšaldyti.</w:t>
      </w:r>
    </w:p>
    <w:p w14:paraId="4EBBE5C1" w14:textId="77777777" w:rsidR="00047C2A" w:rsidRDefault="00047C2A" w:rsidP="00047C2A"/>
    <w:p w14:paraId="1969F11C" w14:textId="77777777" w:rsidR="00412380" w:rsidRPr="00547AFA" w:rsidRDefault="00412380" w:rsidP="00047C2A"/>
    <w:p w14:paraId="10538A67" w14:textId="77777777" w:rsidR="00047C2A" w:rsidRPr="00547AFA" w:rsidRDefault="00047C2A" w:rsidP="00047C2A">
      <w:pPr>
        <w:pBdr>
          <w:top w:val="single" w:sz="4" w:space="1" w:color="auto"/>
          <w:left w:val="single" w:sz="4" w:space="4" w:color="auto"/>
          <w:bottom w:val="single" w:sz="4" w:space="1" w:color="auto"/>
          <w:right w:val="single" w:sz="4" w:space="4" w:color="auto"/>
        </w:pBdr>
        <w:ind w:left="567" w:hanging="567"/>
        <w:rPr>
          <w:b/>
        </w:rPr>
      </w:pPr>
      <w:r w:rsidRPr="00547AFA">
        <w:rPr>
          <w:b/>
        </w:rPr>
        <w:t>10.</w:t>
      </w:r>
      <w:r w:rsidRPr="00547AFA">
        <w:rPr>
          <w:b/>
        </w:rPr>
        <w:tab/>
        <w:t>SPECIALIOS ATSARGUMO PRIEMONĖS DĖL NESUVARTOTO VAISTINIO PREPARATO AR JO ATLIEKŲ TVARKYMO (JEI REIKIA)</w:t>
      </w:r>
    </w:p>
    <w:p w14:paraId="6FF152FA" w14:textId="77777777" w:rsidR="00047C2A" w:rsidRPr="00547AFA" w:rsidRDefault="00047C2A" w:rsidP="00047C2A"/>
    <w:p w14:paraId="18093E8E" w14:textId="77777777" w:rsidR="00047C2A" w:rsidRPr="00547AFA" w:rsidRDefault="00047C2A" w:rsidP="00047C2A">
      <w:pPr>
        <w:kinsoku w:val="0"/>
        <w:overflowPunct w:val="0"/>
        <w:ind w:left="231" w:hanging="231"/>
      </w:pPr>
    </w:p>
    <w:p w14:paraId="35B17945" w14:textId="77777777" w:rsidR="00047C2A" w:rsidRPr="00547AFA" w:rsidRDefault="00047C2A" w:rsidP="00047C2A">
      <w:pPr>
        <w:pBdr>
          <w:top w:val="single" w:sz="4" w:space="1" w:color="auto"/>
          <w:left w:val="single" w:sz="4" w:space="4" w:color="auto"/>
          <w:bottom w:val="single" w:sz="4" w:space="1" w:color="auto"/>
          <w:right w:val="single" w:sz="4" w:space="4" w:color="auto"/>
        </w:pBdr>
        <w:rPr>
          <w:b/>
        </w:rPr>
      </w:pPr>
      <w:r w:rsidRPr="00547AFA">
        <w:rPr>
          <w:b/>
        </w:rPr>
        <w:t>11.</w:t>
      </w:r>
      <w:r w:rsidRPr="00547AFA">
        <w:rPr>
          <w:b/>
        </w:rPr>
        <w:tab/>
      </w:r>
      <w:r w:rsidRPr="00547AFA">
        <w:rPr>
          <w:b/>
          <w:caps/>
        </w:rPr>
        <w:t>REGISTRUOTOJO PAVADINIMAS IR ADRESAS</w:t>
      </w:r>
    </w:p>
    <w:p w14:paraId="748621EE" w14:textId="77777777" w:rsidR="00047C2A" w:rsidRPr="00547AFA" w:rsidRDefault="00047C2A" w:rsidP="00047C2A"/>
    <w:p w14:paraId="58D0ADCE" w14:textId="77777777" w:rsidR="00047C2A" w:rsidRPr="00547AFA" w:rsidRDefault="00047C2A" w:rsidP="00047C2A">
      <w:r w:rsidRPr="00547AFA">
        <w:t>STADA Arzneimittel AG</w:t>
      </w:r>
    </w:p>
    <w:p w14:paraId="58A8ABE6" w14:textId="77777777" w:rsidR="00047C2A" w:rsidRPr="00547AFA" w:rsidRDefault="00047C2A" w:rsidP="00047C2A">
      <w:r w:rsidRPr="00547AFA">
        <w:t>Stadastrasse 2-18</w:t>
      </w:r>
    </w:p>
    <w:p w14:paraId="59D77E41" w14:textId="77777777" w:rsidR="00047C2A" w:rsidRPr="00547AFA" w:rsidRDefault="00047C2A" w:rsidP="00047C2A">
      <w:r w:rsidRPr="00547AFA">
        <w:t>61118 Bad Vilbel</w:t>
      </w:r>
    </w:p>
    <w:p w14:paraId="3B136C70" w14:textId="77777777" w:rsidR="00047C2A" w:rsidRPr="00547AFA" w:rsidRDefault="00047C2A" w:rsidP="00047C2A">
      <w:r w:rsidRPr="00547AFA">
        <w:t>Vokietija</w:t>
      </w:r>
    </w:p>
    <w:p w14:paraId="7333E2F2" w14:textId="77777777" w:rsidR="00047C2A" w:rsidRPr="00547AFA" w:rsidRDefault="00047C2A" w:rsidP="00047C2A">
      <w:pPr>
        <w:kinsoku w:val="0"/>
        <w:overflowPunct w:val="0"/>
        <w:ind w:left="231" w:hanging="231"/>
      </w:pPr>
    </w:p>
    <w:p w14:paraId="28964B16" w14:textId="77777777" w:rsidR="00047C2A" w:rsidRPr="00547AFA" w:rsidRDefault="00047C2A" w:rsidP="00047C2A"/>
    <w:p w14:paraId="28CB577F" w14:textId="77777777" w:rsidR="00047C2A" w:rsidRPr="00547AFA" w:rsidRDefault="00047C2A" w:rsidP="00047C2A">
      <w:pPr>
        <w:pBdr>
          <w:top w:val="single" w:sz="4" w:space="1" w:color="auto"/>
          <w:left w:val="single" w:sz="4" w:space="4" w:color="auto"/>
          <w:bottom w:val="single" w:sz="4" w:space="1" w:color="auto"/>
          <w:right w:val="single" w:sz="4" w:space="4" w:color="auto"/>
        </w:pBdr>
      </w:pPr>
      <w:r w:rsidRPr="00547AFA">
        <w:rPr>
          <w:b/>
        </w:rPr>
        <w:t>12.</w:t>
      </w:r>
      <w:r w:rsidRPr="00547AFA">
        <w:rPr>
          <w:b/>
        </w:rPr>
        <w:tab/>
        <w:t>REGISTRACIJOS PAŽYMĖJIMO NUMERIS (-IAI)</w:t>
      </w:r>
    </w:p>
    <w:p w14:paraId="1BE86813" w14:textId="77777777" w:rsidR="00047C2A" w:rsidRPr="00547AFA" w:rsidRDefault="00047C2A" w:rsidP="00047C2A"/>
    <w:p w14:paraId="2977FFFE" w14:textId="77777777" w:rsidR="0069367D" w:rsidRDefault="0069367D" w:rsidP="0069367D">
      <w:r w:rsidRPr="0069367D">
        <w:rPr>
          <w:highlight w:val="lightGray"/>
        </w:rPr>
        <w:t>&lt;300 mg&gt;</w:t>
      </w:r>
    </w:p>
    <w:p w14:paraId="6EDB4758" w14:textId="157341A6" w:rsidR="0069367D" w:rsidRDefault="0069367D" w:rsidP="0069367D">
      <w:r>
        <w:t xml:space="preserve">LT/1/25/5938/002 </w:t>
      </w:r>
    </w:p>
    <w:p w14:paraId="6D4CDE19" w14:textId="77777777" w:rsidR="0069367D" w:rsidRDefault="0069367D" w:rsidP="0069367D"/>
    <w:p w14:paraId="38F14AE9" w14:textId="77777777" w:rsidR="0069367D" w:rsidRDefault="0069367D" w:rsidP="0069367D">
      <w:r w:rsidRPr="0069367D">
        <w:rPr>
          <w:highlight w:val="lightGray"/>
        </w:rPr>
        <w:t>&lt;400 mg&gt;</w:t>
      </w:r>
    </w:p>
    <w:p w14:paraId="20CC3E8D" w14:textId="58A078B4" w:rsidR="0069367D" w:rsidRDefault="0069367D" w:rsidP="0069367D">
      <w:r w:rsidRPr="0069367D">
        <w:rPr>
          <w:highlight w:val="lightGray"/>
        </w:rPr>
        <w:t>LT/1/25/5939/002</w:t>
      </w:r>
      <w:r>
        <w:t xml:space="preserve"> </w:t>
      </w:r>
    </w:p>
    <w:p w14:paraId="3DED5893" w14:textId="77777777" w:rsidR="00047C2A" w:rsidRPr="00547AFA" w:rsidRDefault="00047C2A" w:rsidP="00047C2A"/>
    <w:p w14:paraId="556BD7AB" w14:textId="77777777" w:rsidR="00047C2A" w:rsidRPr="00547AFA" w:rsidRDefault="002A2FEC" w:rsidP="00047C2A">
      <w:pPr>
        <w:kinsoku w:val="0"/>
        <w:overflowPunct w:val="0"/>
        <w:ind w:left="231" w:hanging="231"/>
      </w:pPr>
      <w:r>
        <w:rPr>
          <w:noProof/>
        </w:rPr>
        <mc:AlternateContent>
          <mc:Choice Requires="wps">
            <w:drawing>
              <wp:anchor distT="0" distB="0" distL="0" distR="0" simplePos="0" relativeHeight="251646976" behindDoc="0" locked="0" layoutInCell="0" allowOverlap="1" wp14:anchorId="6C071B3D" wp14:editId="67ACDCBB">
                <wp:simplePos x="0" y="0"/>
                <wp:positionH relativeFrom="page">
                  <wp:posOffset>829310</wp:posOffset>
                </wp:positionH>
                <wp:positionV relativeFrom="paragraph">
                  <wp:posOffset>179070</wp:posOffset>
                </wp:positionV>
                <wp:extent cx="5902960" cy="193675"/>
                <wp:effectExtent l="0" t="0" r="2540" b="0"/>
                <wp:wrapTopAndBottom/>
                <wp:docPr id="446572796"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0E0949F8" w14:textId="77777777" w:rsidR="00047C2A" w:rsidRPr="002C655C" w:rsidRDefault="00047C2A" w:rsidP="00047C2A">
                            <w:pPr>
                              <w:pStyle w:val="Pagrindinistekstas"/>
                              <w:tabs>
                                <w:tab w:val="left" w:pos="674"/>
                              </w:tabs>
                              <w:kinsoku w:val="0"/>
                              <w:overflowPunct w:val="0"/>
                              <w:spacing w:before="20"/>
                              <w:ind w:left="107"/>
                              <w:rPr>
                                <w:b/>
                                <w:bCs/>
                                <w:spacing w:val="-2"/>
                              </w:rPr>
                            </w:pPr>
                            <w:r w:rsidRPr="002C655C">
                              <w:rPr>
                                <w:b/>
                                <w:bCs/>
                                <w:spacing w:val="-5"/>
                              </w:rPr>
                              <w:t>13.</w:t>
                            </w:r>
                            <w:r w:rsidRPr="002C655C">
                              <w:rPr>
                                <w:b/>
                                <w:bCs/>
                              </w:rPr>
                              <w:tab/>
                              <w:t>SERIJOS</w:t>
                            </w:r>
                            <w:r w:rsidRPr="002C655C">
                              <w:rPr>
                                <w:b/>
                                <w:bCs/>
                                <w:spacing w:val="-9"/>
                              </w:rPr>
                              <w:t xml:space="preserve"> </w:t>
                            </w:r>
                            <w:r w:rsidRPr="002C655C">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71B3D" id="Teksto laukas 1" o:spid="_x0000_s1028" type="#_x0000_t202" style="position:absolute;left:0;text-align:left;margin-left:65.3pt;margin-top:14.1pt;width:464.8pt;height:15.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oDQ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" o:allowincell="f" filled="f" strokeweight=".48pt">
                <v:textbox inset="0,0,0,0">
                  <w:txbxContent>
                    <w:p w14:paraId="0E0949F8" w14:textId="77777777" w:rsidR="00047C2A" w:rsidRPr="002C655C" w:rsidRDefault="00047C2A" w:rsidP="00047C2A">
                      <w:pPr>
                        <w:pStyle w:val="Pagrindinistekstas"/>
                        <w:tabs>
                          <w:tab w:val="left" w:pos="674"/>
                        </w:tabs>
                        <w:kinsoku w:val="0"/>
                        <w:overflowPunct w:val="0"/>
                        <w:spacing w:before="20"/>
                        <w:ind w:left="107"/>
                        <w:rPr>
                          <w:b/>
                          <w:bCs/>
                          <w:spacing w:val="-2"/>
                        </w:rPr>
                      </w:pPr>
                      <w:r w:rsidRPr="002C655C">
                        <w:rPr>
                          <w:b/>
                          <w:bCs/>
                          <w:spacing w:val="-5"/>
                        </w:rPr>
                        <w:t>13.</w:t>
                      </w:r>
                      <w:r w:rsidRPr="002C655C">
                        <w:rPr>
                          <w:b/>
                          <w:bCs/>
                        </w:rPr>
                        <w:tab/>
                        <w:t>SERIJOS</w:t>
                      </w:r>
                      <w:r w:rsidRPr="002C655C">
                        <w:rPr>
                          <w:b/>
                          <w:bCs/>
                          <w:spacing w:val="-9"/>
                        </w:rPr>
                        <w:t xml:space="preserve"> </w:t>
                      </w:r>
                      <w:r w:rsidRPr="002C655C">
                        <w:rPr>
                          <w:b/>
                          <w:bCs/>
                          <w:spacing w:val="-2"/>
                        </w:rPr>
                        <w:t>NUMERIS</w:t>
                      </w:r>
                    </w:p>
                  </w:txbxContent>
                </v:textbox>
                <w10:wrap type="topAndBottom" anchorx="page"/>
              </v:shape>
            </w:pict>
          </mc:Fallback>
        </mc:AlternateContent>
      </w:r>
    </w:p>
    <w:p w14:paraId="253D93EA" w14:textId="77777777" w:rsidR="00047C2A" w:rsidRPr="00547AFA" w:rsidRDefault="00047C2A" w:rsidP="00047C2A">
      <w:pPr>
        <w:kinsoku w:val="0"/>
        <w:overflowPunct w:val="0"/>
        <w:ind w:left="231" w:hanging="231"/>
      </w:pPr>
    </w:p>
    <w:p w14:paraId="466034D9" w14:textId="77777777" w:rsidR="00047C2A" w:rsidRPr="00547AFA" w:rsidRDefault="00047C2A" w:rsidP="00047C2A">
      <w:r w:rsidRPr="00547AFA">
        <w:t xml:space="preserve">Lot </w:t>
      </w:r>
      <w:r w:rsidRPr="002A2FEC">
        <w:rPr>
          <w:highlight w:val="lightGray"/>
        </w:rPr>
        <w:t>{numeris}</w:t>
      </w:r>
    </w:p>
    <w:p w14:paraId="73D8558D" w14:textId="77777777" w:rsidR="00047C2A" w:rsidRPr="00547AFA" w:rsidRDefault="00047C2A" w:rsidP="00047C2A">
      <w:pPr>
        <w:kinsoku w:val="0"/>
        <w:overflowPunct w:val="0"/>
        <w:ind w:left="231" w:hanging="231"/>
      </w:pPr>
    </w:p>
    <w:p w14:paraId="4D56F191" w14:textId="77777777" w:rsidR="00047C2A" w:rsidRPr="00547AFA" w:rsidRDefault="00047C2A" w:rsidP="00047C2A"/>
    <w:p w14:paraId="1B7E1E85" w14:textId="77777777" w:rsidR="00047C2A" w:rsidRPr="00547AFA" w:rsidRDefault="00047C2A" w:rsidP="00047C2A">
      <w:pPr>
        <w:pBdr>
          <w:top w:val="single" w:sz="4" w:space="1" w:color="auto"/>
          <w:left w:val="single" w:sz="4" w:space="4" w:color="auto"/>
          <w:bottom w:val="single" w:sz="4" w:space="1" w:color="auto"/>
          <w:right w:val="single" w:sz="4" w:space="4" w:color="auto"/>
        </w:pBdr>
        <w:tabs>
          <w:tab w:val="left" w:pos="567"/>
        </w:tabs>
      </w:pPr>
      <w:r w:rsidRPr="00547AFA">
        <w:rPr>
          <w:b/>
        </w:rPr>
        <w:t>14.</w:t>
      </w:r>
      <w:r w:rsidRPr="00547AFA">
        <w:rPr>
          <w:b/>
        </w:rPr>
        <w:tab/>
        <w:t>PARDAVIMO (IŠDAVIMO) TVARKA</w:t>
      </w:r>
    </w:p>
    <w:p w14:paraId="50659BCC" w14:textId="77777777" w:rsidR="00047C2A" w:rsidRPr="00547AFA" w:rsidRDefault="00047C2A" w:rsidP="00047C2A">
      <w:pPr>
        <w:kinsoku w:val="0"/>
        <w:overflowPunct w:val="0"/>
        <w:ind w:left="231" w:hanging="231"/>
      </w:pPr>
    </w:p>
    <w:p w14:paraId="6516C5E3" w14:textId="77777777" w:rsidR="00047C2A" w:rsidRPr="00547AFA" w:rsidRDefault="00047C2A" w:rsidP="00047C2A">
      <w:pPr>
        <w:kinsoku w:val="0"/>
        <w:overflowPunct w:val="0"/>
        <w:ind w:left="231" w:hanging="231"/>
      </w:pPr>
      <w:r>
        <w:t>R</w:t>
      </w:r>
      <w:r w:rsidRPr="00547AFA">
        <w:t>eceptinis vaistas.</w:t>
      </w:r>
    </w:p>
    <w:p w14:paraId="35B27B12" w14:textId="77777777" w:rsidR="00047C2A" w:rsidRPr="00547AFA" w:rsidRDefault="00047C2A" w:rsidP="00047C2A"/>
    <w:p w14:paraId="1B2820B5" w14:textId="77777777" w:rsidR="00047C2A" w:rsidRPr="00547AFA" w:rsidRDefault="00047C2A" w:rsidP="00047C2A"/>
    <w:p w14:paraId="6D7B77F3" w14:textId="77777777" w:rsidR="00047C2A" w:rsidRPr="00547AFA" w:rsidRDefault="00047C2A" w:rsidP="00047C2A">
      <w:pPr>
        <w:pBdr>
          <w:top w:val="single" w:sz="4" w:space="2" w:color="auto"/>
          <w:left w:val="single" w:sz="4" w:space="4" w:color="auto"/>
          <w:bottom w:val="single" w:sz="4" w:space="1" w:color="auto"/>
          <w:right w:val="single" w:sz="4" w:space="4" w:color="auto"/>
        </w:pBdr>
        <w:tabs>
          <w:tab w:val="left" w:pos="567"/>
        </w:tabs>
      </w:pPr>
      <w:r w:rsidRPr="00547AFA">
        <w:rPr>
          <w:b/>
        </w:rPr>
        <w:t>15.</w:t>
      </w:r>
      <w:r w:rsidRPr="00547AFA">
        <w:rPr>
          <w:b/>
        </w:rPr>
        <w:tab/>
        <w:t>VARTOJIMO INSTRUKCIJA</w:t>
      </w:r>
    </w:p>
    <w:p w14:paraId="34B587F5" w14:textId="77777777" w:rsidR="00047C2A" w:rsidRPr="00547AFA" w:rsidRDefault="00047C2A" w:rsidP="00047C2A"/>
    <w:p w14:paraId="332DA463" w14:textId="77777777" w:rsidR="00047C2A" w:rsidRPr="00547AFA" w:rsidRDefault="00047C2A" w:rsidP="00047C2A"/>
    <w:p w14:paraId="79083065" w14:textId="77777777" w:rsidR="00047C2A" w:rsidRPr="00547AFA" w:rsidRDefault="00047C2A" w:rsidP="00047C2A">
      <w:pPr>
        <w:pBdr>
          <w:top w:val="single" w:sz="4" w:space="1" w:color="auto"/>
          <w:left w:val="single" w:sz="4" w:space="4" w:color="auto"/>
          <w:bottom w:val="single" w:sz="4" w:space="0" w:color="auto"/>
          <w:right w:val="single" w:sz="4" w:space="4" w:color="auto"/>
        </w:pBdr>
        <w:tabs>
          <w:tab w:val="left" w:pos="567"/>
        </w:tabs>
      </w:pPr>
      <w:r w:rsidRPr="00547AFA">
        <w:rPr>
          <w:b/>
        </w:rPr>
        <w:t>16.</w:t>
      </w:r>
      <w:r w:rsidRPr="00547AFA">
        <w:rPr>
          <w:b/>
        </w:rPr>
        <w:tab/>
        <w:t>INFORMACIJA BRAILIO RAŠTU</w:t>
      </w:r>
    </w:p>
    <w:p w14:paraId="4A358901" w14:textId="77777777" w:rsidR="00047C2A" w:rsidRPr="00547AFA" w:rsidRDefault="00047C2A" w:rsidP="00047C2A"/>
    <w:p w14:paraId="02D5BE03" w14:textId="77777777" w:rsidR="00047C2A" w:rsidRPr="002C655C" w:rsidRDefault="00047C2A" w:rsidP="00047C2A">
      <w:pPr>
        <w:rPr>
          <w:noProof/>
          <w:lang w:val="pl-PL"/>
        </w:rPr>
      </w:pPr>
      <w:r w:rsidRPr="002C655C">
        <w:rPr>
          <w:noProof/>
          <w:lang w:val="pl-PL"/>
        </w:rPr>
        <w:t>aripiprazole stada 300 mg</w:t>
      </w:r>
    </w:p>
    <w:p w14:paraId="5CE739FA" w14:textId="77777777" w:rsidR="00047C2A" w:rsidRPr="002C655C" w:rsidRDefault="00047C2A" w:rsidP="00047C2A">
      <w:pPr>
        <w:rPr>
          <w:noProof/>
          <w:lang w:val="pl-PL"/>
        </w:rPr>
      </w:pPr>
      <w:r w:rsidRPr="002A2FEC">
        <w:rPr>
          <w:highlight w:val="lightGray"/>
          <w:lang w:val="pl-PL"/>
        </w:rPr>
        <w:t>aripiprazole stada 400 mg</w:t>
      </w:r>
    </w:p>
    <w:p w14:paraId="2DA81134" w14:textId="77777777" w:rsidR="00047C2A" w:rsidRPr="002C655C" w:rsidRDefault="00047C2A" w:rsidP="00047C2A">
      <w:pPr>
        <w:rPr>
          <w:shd w:val="clear" w:color="auto" w:fill="CCCCCC"/>
          <w:lang w:val="pl-PL"/>
        </w:rPr>
      </w:pPr>
    </w:p>
    <w:p w14:paraId="23A8B928" w14:textId="77777777" w:rsidR="00047C2A" w:rsidRPr="00547AFA" w:rsidRDefault="00047C2A" w:rsidP="00047C2A">
      <w:pPr>
        <w:rPr>
          <w:shd w:val="clear" w:color="auto" w:fill="CCCCCC"/>
        </w:rPr>
      </w:pPr>
    </w:p>
    <w:p w14:paraId="1AD3EF07" w14:textId="77777777" w:rsidR="00047C2A" w:rsidRPr="00547AFA" w:rsidRDefault="00047C2A" w:rsidP="00047C2A">
      <w:pPr>
        <w:keepNext/>
        <w:pBdr>
          <w:top w:val="single" w:sz="4" w:space="1" w:color="auto"/>
          <w:left w:val="single" w:sz="4" w:space="4" w:color="auto"/>
          <w:bottom w:val="single" w:sz="4" w:space="1" w:color="auto"/>
          <w:right w:val="single" w:sz="4" w:space="4" w:color="auto"/>
        </w:pBdr>
        <w:tabs>
          <w:tab w:val="left" w:pos="0"/>
          <w:tab w:val="left" w:pos="567"/>
        </w:tabs>
        <w:rPr>
          <w:i/>
        </w:rPr>
      </w:pPr>
      <w:r w:rsidRPr="00547AFA">
        <w:rPr>
          <w:b/>
        </w:rPr>
        <w:t>17.</w:t>
      </w:r>
      <w:r w:rsidRPr="00547AFA">
        <w:rPr>
          <w:b/>
        </w:rPr>
        <w:tab/>
        <w:t>UNIKALUS IDENTIFIKATORIUS – 2D BRŪKŠNINIS KODAS</w:t>
      </w:r>
    </w:p>
    <w:p w14:paraId="4F859B8F" w14:textId="77777777" w:rsidR="00047C2A" w:rsidRPr="00547AFA" w:rsidRDefault="00047C2A" w:rsidP="00047C2A"/>
    <w:p w14:paraId="53ADA9BF" w14:textId="77777777" w:rsidR="00047C2A" w:rsidRDefault="00047C2A" w:rsidP="00047C2A">
      <w:pPr>
        <w:rPr>
          <w:shd w:val="clear" w:color="auto" w:fill="CCCCCC"/>
        </w:rPr>
      </w:pPr>
      <w:r w:rsidRPr="002A2FEC">
        <w:rPr>
          <w:highlight w:val="lightGray"/>
          <w:shd w:val="clear" w:color="auto" w:fill="CCCCCC"/>
        </w:rPr>
        <w:t>2D brūkšninis kodas su nurodytu unikaliu identifikatoriumi.</w:t>
      </w:r>
    </w:p>
    <w:p w14:paraId="4855D456" w14:textId="77777777" w:rsidR="00047C2A" w:rsidRPr="00547AFA" w:rsidRDefault="00047C2A" w:rsidP="00047C2A"/>
    <w:p w14:paraId="1FBFB9D1" w14:textId="77777777" w:rsidR="00047C2A" w:rsidRPr="00547AFA" w:rsidRDefault="00047C2A" w:rsidP="00047C2A"/>
    <w:p w14:paraId="194840D9" w14:textId="77777777" w:rsidR="00047C2A" w:rsidRPr="00547AFA" w:rsidRDefault="00047C2A" w:rsidP="00047C2A">
      <w:pPr>
        <w:keepNext/>
        <w:pBdr>
          <w:top w:val="single" w:sz="4" w:space="1" w:color="auto"/>
          <w:left w:val="single" w:sz="4" w:space="4" w:color="auto"/>
          <w:bottom w:val="single" w:sz="4" w:space="1" w:color="auto"/>
          <w:right w:val="single" w:sz="4" w:space="4" w:color="auto"/>
        </w:pBdr>
        <w:tabs>
          <w:tab w:val="left" w:pos="0"/>
          <w:tab w:val="left" w:pos="567"/>
        </w:tabs>
        <w:rPr>
          <w:i/>
        </w:rPr>
      </w:pPr>
      <w:r w:rsidRPr="00547AFA">
        <w:rPr>
          <w:b/>
        </w:rPr>
        <w:t>18.</w:t>
      </w:r>
      <w:r w:rsidRPr="00547AFA">
        <w:rPr>
          <w:b/>
        </w:rPr>
        <w:tab/>
        <w:t>UNIKALUS IDENTIFIKATORIUS – ŽMONĖMS SUPRANTAMI DUOMENYS</w:t>
      </w:r>
    </w:p>
    <w:p w14:paraId="03EC87F9" w14:textId="77777777" w:rsidR="00047C2A" w:rsidRPr="00547AFA" w:rsidRDefault="00047C2A" w:rsidP="00047C2A"/>
    <w:p w14:paraId="24290558" w14:textId="77777777" w:rsidR="00047C2A" w:rsidRPr="00547AFA" w:rsidRDefault="00047C2A" w:rsidP="00047C2A">
      <w:pPr>
        <w:rPr>
          <w:vanish/>
        </w:rPr>
      </w:pPr>
      <w:r w:rsidRPr="00047C2A">
        <w:t xml:space="preserve">PC </w:t>
      </w:r>
      <w:r w:rsidRPr="002A2FEC">
        <w:rPr>
          <w:highlight w:val="lightGray"/>
          <w:shd w:val="clear" w:color="auto" w:fill="CCCCCC"/>
        </w:rPr>
        <w:t>{numeris}</w:t>
      </w:r>
    </w:p>
    <w:p w14:paraId="54BEC90D" w14:textId="77777777" w:rsidR="00047C2A" w:rsidRDefault="00047C2A" w:rsidP="00047C2A">
      <w:pPr>
        <w:kinsoku w:val="0"/>
        <w:overflowPunct w:val="0"/>
        <w:ind w:left="231" w:hanging="231"/>
        <w:rPr>
          <w:spacing w:val="-5"/>
        </w:rPr>
      </w:pPr>
      <w:r>
        <w:rPr>
          <w:spacing w:val="-5"/>
        </w:rPr>
        <w:t xml:space="preserve">SN </w:t>
      </w:r>
      <w:r w:rsidRPr="002A2FEC">
        <w:rPr>
          <w:spacing w:val="-5"/>
          <w:highlight w:val="lightGray"/>
        </w:rPr>
        <w:t>{numeris}</w:t>
      </w:r>
    </w:p>
    <w:p w14:paraId="3633C786" w14:textId="77777777" w:rsidR="00047C2A" w:rsidRPr="00547AFA" w:rsidRDefault="00047C2A" w:rsidP="00047C2A">
      <w:pPr>
        <w:kinsoku w:val="0"/>
        <w:overflowPunct w:val="0"/>
        <w:ind w:left="231" w:hanging="231"/>
        <w:rPr>
          <w:spacing w:val="-5"/>
        </w:rPr>
      </w:pPr>
      <w:r w:rsidRPr="002A2FEC">
        <w:rPr>
          <w:spacing w:val="-5"/>
          <w:highlight w:val="lightGray"/>
        </w:rPr>
        <w:t>NN {numeris}</w:t>
      </w:r>
    </w:p>
    <w:p w14:paraId="7B7A2450" w14:textId="77777777" w:rsidR="004252F2" w:rsidRDefault="00047C2A" w:rsidP="004252F2">
      <w:pPr>
        <w:pBdr>
          <w:top w:val="single" w:sz="4" w:space="1" w:color="auto"/>
          <w:left w:val="single" w:sz="4" w:space="4" w:color="auto"/>
          <w:bottom w:val="single" w:sz="4" w:space="1" w:color="auto"/>
          <w:right w:val="single" w:sz="4" w:space="4" w:color="auto"/>
        </w:pBdr>
        <w:tabs>
          <w:tab w:val="left" w:pos="567"/>
        </w:tabs>
        <w:rPr>
          <w:b/>
          <w:szCs w:val="24"/>
        </w:rPr>
      </w:pPr>
      <w:r>
        <w:rPr>
          <w:b/>
          <w:caps/>
          <w:szCs w:val="24"/>
        </w:rPr>
        <w:br w:type="page"/>
      </w:r>
      <w:r w:rsidR="004252F2">
        <w:rPr>
          <w:b/>
          <w:szCs w:val="24"/>
        </w:rPr>
        <w:lastRenderedPageBreak/>
        <w:t>MINIMALI INFORMACIJA ANT MAŽŲ VIDINIŲ PAKUOČIŲ</w:t>
      </w:r>
    </w:p>
    <w:p w14:paraId="17CFF997"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p>
    <w:p w14:paraId="20A6D852"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szCs w:val="24"/>
        </w:rPr>
      </w:pPr>
      <w:r w:rsidRPr="004252F2">
        <w:rPr>
          <w:b/>
          <w:szCs w:val="24"/>
        </w:rPr>
        <w:t xml:space="preserve">FLAKONAS SU MILTELIAIS </w:t>
      </w:r>
    </w:p>
    <w:p w14:paraId="3BC579B0" w14:textId="77777777" w:rsidR="004252F2" w:rsidRDefault="004252F2" w:rsidP="004252F2">
      <w:pPr>
        <w:tabs>
          <w:tab w:val="left" w:pos="567"/>
        </w:tabs>
        <w:spacing w:line="260" w:lineRule="exact"/>
        <w:rPr>
          <w:szCs w:val="24"/>
        </w:rPr>
      </w:pPr>
    </w:p>
    <w:p w14:paraId="21DA1BBF" w14:textId="77777777" w:rsidR="004252F2" w:rsidRDefault="004252F2" w:rsidP="004252F2">
      <w:pPr>
        <w:tabs>
          <w:tab w:val="left" w:pos="567"/>
        </w:tabs>
        <w:spacing w:line="260" w:lineRule="exact"/>
        <w:rPr>
          <w:szCs w:val="24"/>
        </w:rPr>
      </w:pPr>
    </w:p>
    <w:p w14:paraId="47673AD0"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 preparato pavadinimas ir vartojimo būdas (-ai)</w:t>
      </w:r>
    </w:p>
    <w:p w14:paraId="5E4821E4" w14:textId="77777777" w:rsidR="004252F2" w:rsidRDefault="004252F2" w:rsidP="004252F2">
      <w:pPr>
        <w:tabs>
          <w:tab w:val="left" w:pos="567"/>
        </w:tabs>
        <w:spacing w:line="260" w:lineRule="exact"/>
        <w:rPr>
          <w:szCs w:val="24"/>
        </w:rPr>
      </w:pPr>
    </w:p>
    <w:p w14:paraId="104909FD" w14:textId="77777777" w:rsidR="004252F2" w:rsidRDefault="004252F2" w:rsidP="004252F2">
      <w:pPr>
        <w:pStyle w:val="Pagrindinistekstas"/>
        <w:kinsoku w:val="0"/>
        <w:overflowPunct w:val="0"/>
        <w:jc w:val="both"/>
      </w:pPr>
      <w:r>
        <w:t>Aripiprazole STADA</w:t>
      </w:r>
      <w:r w:rsidRPr="00264A1B">
        <w:rPr>
          <w:spacing w:val="-2"/>
        </w:rPr>
        <w:t xml:space="preserve"> </w:t>
      </w:r>
      <w:r w:rsidRPr="00264A1B">
        <w:t>300</w:t>
      </w:r>
      <w:r>
        <w:rPr>
          <w:spacing w:val="-2"/>
        </w:rPr>
        <w:t> mg</w:t>
      </w:r>
      <w:r w:rsidRPr="00264A1B">
        <w:rPr>
          <w:spacing w:val="-5"/>
        </w:rPr>
        <w:t xml:space="preserve"> </w:t>
      </w:r>
      <w:bookmarkStart w:id="19" w:name="_Hlk207373471"/>
      <w:r w:rsidRPr="00264A1B">
        <w:t>milteliai</w:t>
      </w:r>
      <w:r w:rsidRPr="00264A1B">
        <w:rPr>
          <w:spacing w:val="-4"/>
        </w:rPr>
        <w:t xml:space="preserve"> </w:t>
      </w:r>
      <w:r w:rsidRPr="00264A1B">
        <w:t>pailginto</w:t>
      </w:r>
      <w:r w:rsidRPr="00264A1B">
        <w:rPr>
          <w:spacing w:val="-2"/>
        </w:rPr>
        <w:t xml:space="preserve"> </w:t>
      </w:r>
      <w:r w:rsidRPr="00264A1B">
        <w:t>atpalaidavimo</w:t>
      </w:r>
      <w:r w:rsidRPr="00264A1B">
        <w:rPr>
          <w:spacing w:val="-5"/>
        </w:rPr>
        <w:t xml:space="preserve"> </w:t>
      </w:r>
      <w:r w:rsidRPr="00264A1B">
        <w:t>injekcijai</w:t>
      </w:r>
      <w:bookmarkEnd w:id="19"/>
    </w:p>
    <w:p w14:paraId="5D10E070" w14:textId="77777777" w:rsidR="004252F2" w:rsidRPr="00AA3797" w:rsidRDefault="004252F2" w:rsidP="00AA3797">
      <w:pPr>
        <w:pStyle w:val="Pagrindinistekstas"/>
        <w:kinsoku w:val="0"/>
        <w:overflowPunct w:val="0"/>
        <w:jc w:val="both"/>
        <w:rPr>
          <w:spacing w:val="-2"/>
        </w:rPr>
      </w:pPr>
      <w:r w:rsidRPr="002A2FEC">
        <w:rPr>
          <w:highlight w:val="lightGray"/>
        </w:rPr>
        <w:t>Aripiprazole STADA</w:t>
      </w:r>
      <w:r w:rsidRPr="002A2FEC">
        <w:rPr>
          <w:spacing w:val="-2"/>
          <w:highlight w:val="lightGray"/>
        </w:rPr>
        <w:t xml:space="preserve"> </w:t>
      </w:r>
      <w:r w:rsidRPr="002A2FEC">
        <w:rPr>
          <w:highlight w:val="lightGray"/>
        </w:rPr>
        <w:t>400</w:t>
      </w:r>
      <w:r w:rsidRPr="002A2FEC">
        <w:rPr>
          <w:spacing w:val="-2"/>
          <w:highlight w:val="lightGray"/>
        </w:rPr>
        <w:t> mg</w:t>
      </w:r>
      <w:r w:rsidRPr="002A2FEC">
        <w:rPr>
          <w:spacing w:val="-5"/>
          <w:highlight w:val="lightGray"/>
        </w:rPr>
        <w:t xml:space="preserve"> </w:t>
      </w:r>
      <w:r w:rsidRPr="002A2FEC">
        <w:rPr>
          <w:highlight w:val="lightGray"/>
        </w:rPr>
        <w:t>milteliai</w:t>
      </w:r>
      <w:r w:rsidRPr="002A2FEC">
        <w:rPr>
          <w:spacing w:val="-4"/>
          <w:highlight w:val="lightGray"/>
        </w:rPr>
        <w:t xml:space="preserve"> </w:t>
      </w:r>
      <w:r w:rsidRPr="002A2FEC">
        <w:rPr>
          <w:highlight w:val="lightGray"/>
        </w:rPr>
        <w:t>pailginto</w:t>
      </w:r>
      <w:r w:rsidRPr="002A2FEC">
        <w:rPr>
          <w:spacing w:val="-2"/>
          <w:highlight w:val="lightGray"/>
        </w:rPr>
        <w:t xml:space="preserve"> </w:t>
      </w:r>
      <w:r w:rsidRPr="002A2FEC">
        <w:rPr>
          <w:highlight w:val="lightGray"/>
        </w:rPr>
        <w:t>atpalaidavimo</w:t>
      </w:r>
      <w:r w:rsidRPr="002A2FEC">
        <w:rPr>
          <w:spacing w:val="-5"/>
          <w:highlight w:val="lightGray"/>
        </w:rPr>
        <w:t xml:space="preserve"> </w:t>
      </w:r>
      <w:r w:rsidRPr="002A2FEC">
        <w:rPr>
          <w:highlight w:val="lightGray"/>
        </w:rPr>
        <w:t>injekcijai</w:t>
      </w:r>
    </w:p>
    <w:p w14:paraId="6B7F04FF" w14:textId="77777777" w:rsidR="004252F2" w:rsidRPr="00AA3797" w:rsidRDefault="004252F2" w:rsidP="00AA3797">
      <w:pPr>
        <w:rPr>
          <w:i/>
          <w:iCs/>
        </w:rPr>
      </w:pPr>
      <w:r>
        <w:rPr>
          <w:i/>
          <w:iCs/>
        </w:rPr>
        <w:t>a</w:t>
      </w:r>
      <w:r w:rsidRPr="002C655C">
        <w:rPr>
          <w:i/>
          <w:iCs/>
        </w:rPr>
        <w:t>ripiprazolum</w:t>
      </w:r>
    </w:p>
    <w:p w14:paraId="02EFA273" w14:textId="77777777" w:rsidR="00AA3797" w:rsidRDefault="00AA3797" w:rsidP="004252F2">
      <w:pPr>
        <w:tabs>
          <w:tab w:val="left" w:pos="567"/>
        </w:tabs>
        <w:spacing w:line="260" w:lineRule="exact"/>
        <w:rPr>
          <w:szCs w:val="24"/>
        </w:rPr>
      </w:pPr>
    </w:p>
    <w:p w14:paraId="3E37DA56" w14:textId="77777777" w:rsidR="004252F2" w:rsidRDefault="004252F2" w:rsidP="004252F2">
      <w:pPr>
        <w:tabs>
          <w:tab w:val="left" w:pos="567"/>
        </w:tabs>
        <w:spacing w:line="260" w:lineRule="exact"/>
        <w:rPr>
          <w:szCs w:val="24"/>
        </w:rPr>
      </w:pPr>
      <w:r w:rsidRPr="004252F2">
        <w:rPr>
          <w:szCs w:val="24"/>
        </w:rPr>
        <w:t>i.m.</w:t>
      </w:r>
      <w:r>
        <w:rPr>
          <w:szCs w:val="24"/>
        </w:rPr>
        <w:t xml:space="preserve"> </w:t>
      </w:r>
      <w:bookmarkStart w:id="20" w:name="_Hlk207373517"/>
      <w:r>
        <w:rPr>
          <w:szCs w:val="24"/>
        </w:rPr>
        <w:t>(paruošus)</w:t>
      </w:r>
    </w:p>
    <w:bookmarkEnd w:id="20"/>
    <w:p w14:paraId="7FBFF6CC" w14:textId="77777777" w:rsidR="004252F2" w:rsidRDefault="004252F2" w:rsidP="004252F2">
      <w:pPr>
        <w:tabs>
          <w:tab w:val="left" w:pos="567"/>
        </w:tabs>
        <w:spacing w:line="260" w:lineRule="exact"/>
        <w:rPr>
          <w:szCs w:val="24"/>
        </w:rPr>
      </w:pPr>
    </w:p>
    <w:p w14:paraId="026BF3FD" w14:textId="77777777" w:rsidR="004252F2" w:rsidRDefault="004252F2" w:rsidP="004252F2">
      <w:pPr>
        <w:tabs>
          <w:tab w:val="left" w:pos="567"/>
        </w:tabs>
        <w:spacing w:line="260" w:lineRule="exact"/>
        <w:rPr>
          <w:szCs w:val="24"/>
        </w:rPr>
      </w:pPr>
    </w:p>
    <w:p w14:paraId="027BD867"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t>VARTOJIMO METODAS</w:t>
      </w:r>
    </w:p>
    <w:p w14:paraId="64299054" w14:textId="77777777" w:rsidR="004252F2" w:rsidRDefault="004252F2" w:rsidP="004252F2">
      <w:pPr>
        <w:tabs>
          <w:tab w:val="left" w:pos="567"/>
        </w:tabs>
        <w:spacing w:line="260" w:lineRule="exact"/>
        <w:rPr>
          <w:szCs w:val="24"/>
        </w:rPr>
      </w:pPr>
    </w:p>
    <w:p w14:paraId="2992DE19" w14:textId="77777777" w:rsidR="004252F2" w:rsidRPr="00547AFA" w:rsidRDefault="004252F2" w:rsidP="004252F2">
      <w:pPr>
        <w:kinsoku w:val="0"/>
        <w:overflowPunct w:val="0"/>
        <w:ind w:left="231" w:hanging="231"/>
        <w:rPr>
          <w:spacing w:val="-2"/>
        </w:rPr>
      </w:pPr>
      <w:r w:rsidRPr="00547AFA">
        <w:t>Prieš</w:t>
      </w:r>
      <w:r w:rsidRPr="00547AFA">
        <w:rPr>
          <w:spacing w:val="-9"/>
        </w:rPr>
        <w:t xml:space="preserve"> </w:t>
      </w:r>
      <w:r w:rsidRPr="00547AFA">
        <w:t>vartojimą</w:t>
      </w:r>
      <w:r w:rsidRPr="00547AFA">
        <w:rPr>
          <w:spacing w:val="-9"/>
        </w:rPr>
        <w:t xml:space="preserve"> </w:t>
      </w:r>
      <w:r w:rsidRPr="00547AFA">
        <w:t>perskaitykite</w:t>
      </w:r>
      <w:r w:rsidRPr="00547AFA">
        <w:rPr>
          <w:spacing w:val="-7"/>
        </w:rPr>
        <w:t xml:space="preserve"> </w:t>
      </w:r>
      <w:r w:rsidRPr="00547AFA">
        <w:t>pakuotės</w:t>
      </w:r>
      <w:r w:rsidRPr="00547AFA">
        <w:rPr>
          <w:spacing w:val="-7"/>
        </w:rPr>
        <w:t xml:space="preserve"> </w:t>
      </w:r>
      <w:r w:rsidRPr="00547AFA">
        <w:rPr>
          <w:spacing w:val="-2"/>
        </w:rPr>
        <w:t>lapelį.</w:t>
      </w:r>
    </w:p>
    <w:p w14:paraId="025F3363" w14:textId="77777777" w:rsidR="004252F2" w:rsidRDefault="004252F2" w:rsidP="004252F2">
      <w:pPr>
        <w:tabs>
          <w:tab w:val="left" w:pos="567"/>
        </w:tabs>
        <w:spacing w:line="260" w:lineRule="exact"/>
        <w:rPr>
          <w:szCs w:val="24"/>
        </w:rPr>
      </w:pPr>
    </w:p>
    <w:p w14:paraId="19430953" w14:textId="77777777" w:rsidR="004252F2" w:rsidRDefault="004252F2" w:rsidP="004252F2">
      <w:pPr>
        <w:tabs>
          <w:tab w:val="left" w:pos="567"/>
        </w:tabs>
        <w:spacing w:line="260" w:lineRule="exact"/>
        <w:rPr>
          <w:szCs w:val="24"/>
        </w:rPr>
      </w:pPr>
    </w:p>
    <w:p w14:paraId="3BC97D03"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3.</w:t>
      </w:r>
      <w:r>
        <w:rPr>
          <w:b/>
          <w:szCs w:val="24"/>
        </w:rPr>
        <w:tab/>
        <w:t>TINKAMUMO LAIKAS</w:t>
      </w:r>
    </w:p>
    <w:p w14:paraId="3BCDADFD" w14:textId="77777777" w:rsidR="004252F2" w:rsidRDefault="004252F2" w:rsidP="004252F2">
      <w:pPr>
        <w:tabs>
          <w:tab w:val="left" w:pos="567"/>
        </w:tabs>
        <w:spacing w:line="260" w:lineRule="exact"/>
        <w:rPr>
          <w:szCs w:val="24"/>
        </w:rPr>
      </w:pPr>
    </w:p>
    <w:p w14:paraId="5C988AD7" w14:textId="77777777" w:rsidR="004252F2" w:rsidRPr="00547AFA" w:rsidRDefault="004252F2" w:rsidP="004252F2">
      <w:r w:rsidRPr="00547AFA">
        <w:t xml:space="preserve">EXP </w:t>
      </w:r>
      <w:r w:rsidRPr="002A2FEC">
        <w:rPr>
          <w:highlight w:val="lightGray"/>
        </w:rPr>
        <w:t>{mm/MMMM}</w:t>
      </w:r>
    </w:p>
    <w:p w14:paraId="63134254" w14:textId="77777777" w:rsidR="004252F2" w:rsidRDefault="004252F2" w:rsidP="004252F2">
      <w:pPr>
        <w:tabs>
          <w:tab w:val="left" w:pos="567"/>
        </w:tabs>
        <w:spacing w:line="260" w:lineRule="exact"/>
        <w:rPr>
          <w:szCs w:val="24"/>
        </w:rPr>
      </w:pPr>
    </w:p>
    <w:p w14:paraId="74E483C1" w14:textId="77777777" w:rsidR="004252F2" w:rsidRDefault="004252F2" w:rsidP="004252F2">
      <w:pPr>
        <w:tabs>
          <w:tab w:val="left" w:pos="567"/>
        </w:tabs>
        <w:spacing w:line="260" w:lineRule="exact"/>
        <w:rPr>
          <w:szCs w:val="24"/>
        </w:rPr>
      </w:pPr>
    </w:p>
    <w:p w14:paraId="7D9F6AE3" w14:textId="77777777" w:rsidR="004252F2" w:rsidRDefault="004252F2" w:rsidP="004252F2">
      <w:pPr>
        <w:suppressLineNumbers/>
        <w:pBdr>
          <w:top w:val="single" w:sz="4" w:space="1" w:color="auto"/>
          <w:left w:val="single" w:sz="4" w:space="4" w:color="auto"/>
          <w:bottom w:val="single" w:sz="4" w:space="1" w:color="auto"/>
          <w:right w:val="single" w:sz="4" w:space="4" w:color="auto"/>
        </w:pBdr>
        <w:tabs>
          <w:tab w:val="left" w:pos="567"/>
        </w:tabs>
        <w:rPr>
          <w:b/>
        </w:rPr>
      </w:pPr>
      <w:r>
        <w:rPr>
          <w:b/>
          <w:szCs w:val="24"/>
        </w:rPr>
        <w:t>4.</w:t>
      </w:r>
      <w:r>
        <w:rPr>
          <w:b/>
          <w:szCs w:val="24"/>
        </w:rPr>
        <w:tab/>
        <w:t xml:space="preserve">SERIJOS NUMERIS </w:t>
      </w:r>
    </w:p>
    <w:p w14:paraId="67D47655" w14:textId="77777777" w:rsidR="004252F2" w:rsidRDefault="004252F2" w:rsidP="004252F2">
      <w:pPr>
        <w:tabs>
          <w:tab w:val="left" w:pos="567"/>
        </w:tabs>
        <w:spacing w:line="260" w:lineRule="exact"/>
      </w:pPr>
    </w:p>
    <w:p w14:paraId="5CCC7C0F" w14:textId="77777777" w:rsidR="004252F2" w:rsidRPr="00547AFA" w:rsidRDefault="004252F2" w:rsidP="004252F2">
      <w:r w:rsidRPr="00547AFA">
        <w:t xml:space="preserve">Lot </w:t>
      </w:r>
      <w:r w:rsidRPr="002A2FEC">
        <w:rPr>
          <w:highlight w:val="lightGray"/>
        </w:rPr>
        <w:t>{numeris}</w:t>
      </w:r>
    </w:p>
    <w:p w14:paraId="2BC03BD8" w14:textId="77777777" w:rsidR="004252F2" w:rsidRDefault="004252F2" w:rsidP="004252F2">
      <w:pPr>
        <w:tabs>
          <w:tab w:val="left" w:pos="567"/>
        </w:tabs>
        <w:spacing w:line="260" w:lineRule="exact"/>
        <w:rPr>
          <w:szCs w:val="24"/>
        </w:rPr>
      </w:pPr>
    </w:p>
    <w:p w14:paraId="08C492A2" w14:textId="77777777" w:rsidR="004252F2" w:rsidRDefault="004252F2" w:rsidP="004252F2">
      <w:pPr>
        <w:tabs>
          <w:tab w:val="left" w:pos="567"/>
        </w:tabs>
        <w:spacing w:line="260" w:lineRule="exact"/>
        <w:rPr>
          <w:szCs w:val="24"/>
        </w:rPr>
      </w:pPr>
    </w:p>
    <w:p w14:paraId="7839F710"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r>
      <w:r>
        <w:rPr>
          <w:b/>
        </w:rPr>
        <w:t>KIEKIS (MASĖ, TŪRIS ARBA VIENETAI)</w:t>
      </w:r>
    </w:p>
    <w:p w14:paraId="62C81314" w14:textId="77777777" w:rsidR="004252F2" w:rsidRDefault="004252F2" w:rsidP="004252F2">
      <w:pPr>
        <w:tabs>
          <w:tab w:val="left" w:pos="567"/>
        </w:tabs>
        <w:spacing w:line="260" w:lineRule="exact"/>
        <w:rPr>
          <w:szCs w:val="24"/>
        </w:rPr>
      </w:pPr>
    </w:p>
    <w:p w14:paraId="3090C041" w14:textId="77777777" w:rsidR="004252F2" w:rsidRDefault="004252F2" w:rsidP="004252F2">
      <w:pPr>
        <w:tabs>
          <w:tab w:val="left" w:pos="567"/>
        </w:tabs>
        <w:spacing w:line="260" w:lineRule="exact"/>
        <w:rPr>
          <w:szCs w:val="24"/>
        </w:rPr>
      </w:pPr>
      <w:r>
        <w:rPr>
          <w:szCs w:val="24"/>
        </w:rPr>
        <w:t>300 mg</w:t>
      </w:r>
    </w:p>
    <w:p w14:paraId="3C2C5D39" w14:textId="77777777" w:rsidR="004252F2" w:rsidRDefault="004252F2" w:rsidP="004252F2">
      <w:pPr>
        <w:tabs>
          <w:tab w:val="left" w:pos="567"/>
        </w:tabs>
        <w:spacing w:line="260" w:lineRule="exact"/>
        <w:rPr>
          <w:szCs w:val="24"/>
        </w:rPr>
      </w:pPr>
      <w:r w:rsidRPr="002A2FEC">
        <w:rPr>
          <w:highlight w:val="lightGray"/>
        </w:rPr>
        <w:t>400 mg</w:t>
      </w:r>
    </w:p>
    <w:p w14:paraId="0D0124DC" w14:textId="77777777" w:rsidR="004252F2" w:rsidRDefault="004252F2" w:rsidP="004252F2">
      <w:pPr>
        <w:tabs>
          <w:tab w:val="left" w:pos="567"/>
        </w:tabs>
        <w:spacing w:line="260" w:lineRule="exact"/>
        <w:rPr>
          <w:szCs w:val="24"/>
        </w:rPr>
      </w:pPr>
    </w:p>
    <w:p w14:paraId="7FEFB488" w14:textId="77777777" w:rsidR="004252F2" w:rsidRDefault="004252F2" w:rsidP="004252F2">
      <w:pPr>
        <w:tabs>
          <w:tab w:val="left" w:pos="567"/>
        </w:tabs>
        <w:spacing w:line="260" w:lineRule="exact"/>
        <w:rPr>
          <w:szCs w:val="24"/>
        </w:rPr>
      </w:pPr>
    </w:p>
    <w:p w14:paraId="29EDB07B"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6.</w:t>
      </w:r>
      <w:r>
        <w:rPr>
          <w:b/>
          <w:szCs w:val="24"/>
        </w:rPr>
        <w:tab/>
      </w:r>
      <w:r>
        <w:rPr>
          <w:b/>
        </w:rPr>
        <w:t>KITA</w:t>
      </w:r>
    </w:p>
    <w:p w14:paraId="1E9827E4" w14:textId="77777777" w:rsidR="004252F2" w:rsidRDefault="004252F2" w:rsidP="004252F2">
      <w:pPr>
        <w:tabs>
          <w:tab w:val="left" w:pos="567"/>
        </w:tabs>
        <w:spacing w:line="260" w:lineRule="exact"/>
        <w:rPr>
          <w:szCs w:val="24"/>
        </w:rPr>
      </w:pPr>
    </w:p>
    <w:p w14:paraId="4E3F1B10"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r>
        <w:br w:type="page"/>
      </w:r>
      <w:r>
        <w:rPr>
          <w:b/>
          <w:szCs w:val="24"/>
        </w:rPr>
        <w:lastRenderedPageBreak/>
        <w:t>MINIMALI INFORMACIJA ANT MAŽŲ VIDINIŲ PAKUOČIŲ</w:t>
      </w:r>
    </w:p>
    <w:p w14:paraId="65FE085B"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p>
    <w:p w14:paraId="5D937934"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szCs w:val="24"/>
        </w:rPr>
      </w:pPr>
      <w:r w:rsidRPr="004252F2">
        <w:rPr>
          <w:b/>
          <w:szCs w:val="24"/>
        </w:rPr>
        <w:t xml:space="preserve">FLAKONAS SU </w:t>
      </w:r>
      <w:r>
        <w:rPr>
          <w:b/>
          <w:szCs w:val="24"/>
        </w:rPr>
        <w:t>TIRPIKLIU</w:t>
      </w:r>
    </w:p>
    <w:p w14:paraId="7D9D9A2D" w14:textId="77777777" w:rsidR="004252F2" w:rsidRDefault="004252F2" w:rsidP="004252F2">
      <w:pPr>
        <w:tabs>
          <w:tab w:val="left" w:pos="567"/>
        </w:tabs>
        <w:spacing w:line="260" w:lineRule="exact"/>
        <w:rPr>
          <w:szCs w:val="24"/>
        </w:rPr>
      </w:pPr>
    </w:p>
    <w:p w14:paraId="2230ABD5" w14:textId="77777777" w:rsidR="004252F2" w:rsidRDefault="004252F2" w:rsidP="004252F2">
      <w:pPr>
        <w:tabs>
          <w:tab w:val="left" w:pos="567"/>
        </w:tabs>
        <w:spacing w:line="260" w:lineRule="exact"/>
        <w:rPr>
          <w:szCs w:val="24"/>
        </w:rPr>
      </w:pPr>
    </w:p>
    <w:p w14:paraId="403CCB0B"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 preparato pavadinimas ir vartojimo būdas (-ai)</w:t>
      </w:r>
    </w:p>
    <w:p w14:paraId="77463577" w14:textId="77777777" w:rsidR="004252F2" w:rsidRDefault="004252F2" w:rsidP="004252F2">
      <w:pPr>
        <w:tabs>
          <w:tab w:val="left" w:pos="567"/>
        </w:tabs>
        <w:spacing w:line="260" w:lineRule="exact"/>
        <w:rPr>
          <w:szCs w:val="24"/>
        </w:rPr>
      </w:pPr>
    </w:p>
    <w:p w14:paraId="5B7E1994" w14:textId="77777777" w:rsidR="004252F2" w:rsidRDefault="004252F2" w:rsidP="004252F2">
      <w:pPr>
        <w:pStyle w:val="Pagrindinistekstas"/>
        <w:kinsoku w:val="0"/>
        <w:overflowPunct w:val="0"/>
        <w:jc w:val="both"/>
      </w:pPr>
      <w:r w:rsidRPr="006E391B">
        <w:t>Aripiprazole STADA</w:t>
      </w:r>
      <w:r w:rsidR="00553C3B" w:rsidRPr="006E391B">
        <w:t xml:space="preserve"> tirpiklis</w:t>
      </w:r>
    </w:p>
    <w:p w14:paraId="0FA82CA4" w14:textId="77777777" w:rsidR="00CD1910" w:rsidRPr="00CD1910" w:rsidRDefault="00CD1910" w:rsidP="00CD1910">
      <w:pPr>
        <w:jc w:val="both"/>
        <w:rPr>
          <w:i/>
          <w:color w:val="000000"/>
          <w:lang w:val="lv-LV"/>
        </w:rPr>
      </w:pPr>
      <w:r w:rsidRPr="00CD1910">
        <w:rPr>
          <w:i/>
          <w:iCs/>
          <w:color w:val="000000"/>
          <w:lang w:val="lv-LV"/>
        </w:rPr>
        <w:t>aqua ad iniectabile</w:t>
      </w:r>
    </w:p>
    <w:p w14:paraId="41C55C4E" w14:textId="77777777" w:rsidR="004252F2" w:rsidRDefault="004252F2" w:rsidP="004252F2">
      <w:pPr>
        <w:pStyle w:val="Pagrindinistekstas"/>
        <w:kinsoku w:val="0"/>
        <w:overflowPunct w:val="0"/>
        <w:jc w:val="both"/>
      </w:pPr>
    </w:p>
    <w:p w14:paraId="4B72F62D" w14:textId="77777777" w:rsidR="004252F2" w:rsidRDefault="004252F2" w:rsidP="004252F2">
      <w:pPr>
        <w:tabs>
          <w:tab w:val="left" w:pos="567"/>
        </w:tabs>
        <w:spacing w:line="260" w:lineRule="exact"/>
        <w:rPr>
          <w:szCs w:val="24"/>
        </w:rPr>
      </w:pPr>
      <w:r w:rsidRPr="004252F2">
        <w:rPr>
          <w:szCs w:val="24"/>
        </w:rPr>
        <w:t>i.m.</w:t>
      </w:r>
      <w:r>
        <w:rPr>
          <w:szCs w:val="24"/>
        </w:rPr>
        <w:t xml:space="preserve"> </w:t>
      </w:r>
      <w:bookmarkStart w:id="21" w:name="_Hlk206949848"/>
      <w:r>
        <w:rPr>
          <w:szCs w:val="24"/>
        </w:rPr>
        <w:t>(paruošus)</w:t>
      </w:r>
    </w:p>
    <w:bookmarkEnd w:id="21"/>
    <w:p w14:paraId="145AEE06" w14:textId="77777777" w:rsidR="004252F2" w:rsidRDefault="004252F2" w:rsidP="004252F2">
      <w:pPr>
        <w:tabs>
          <w:tab w:val="left" w:pos="567"/>
        </w:tabs>
        <w:spacing w:line="260" w:lineRule="exact"/>
        <w:rPr>
          <w:szCs w:val="24"/>
        </w:rPr>
      </w:pPr>
    </w:p>
    <w:p w14:paraId="7F6A0F34" w14:textId="77777777" w:rsidR="004252F2" w:rsidRDefault="004252F2" w:rsidP="004252F2">
      <w:pPr>
        <w:tabs>
          <w:tab w:val="left" w:pos="567"/>
        </w:tabs>
        <w:spacing w:line="260" w:lineRule="exact"/>
        <w:rPr>
          <w:szCs w:val="24"/>
        </w:rPr>
      </w:pPr>
    </w:p>
    <w:p w14:paraId="22D6327B"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t>VARTOJIMO METODAS</w:t>
      </w:r>
    </w:p>
    <w:p w14:paraId="0E5B6471" w14:textId="77777777" w:rsidR="004252F2" w:rsidRDefault="004252F2" w:rsidP="004252F2">
      <w:pPr>
        <w:tabs>
          <w:tab w:val="left" w:pos="567"/>
        </w:tabs>
        <w:spacing w:line="260" w:lineRule="exact"/>
        <w:rPr>
          <w:szCs w:val="24"/>
        </w:rPr>
      </w:pPr>
    </w:p>
    <w:p w14:paraId="6328E8AA" w14:textId="77777777" w:rsidR="004252F2" w:rsidRPr="00547AFA" w:rsidRDefault="004252F2" w:rsidP="004252F2">
      <w:pPr>
        <w:kinsoku w:val="0"/>
        <w:overflowPunct w:val="0"/>
        <w:ind w:left="231" w:hanging="231"/>
        <w:rPr>
          <w:spacing w:val="-2"/>
        </w:rPr>
      </w:pPr>
      <w:r w:rsidRPr="00547AFA">
        <w:t>Prieš</w:t>
      </w:r>
      <w:r w:rsidRPr="00547AFA">
        <w:rPr>
          <w:spacing w:val="-9"/>
        </w:rPr>
        <w:t xml:space="preserve"> </w:t>
      </w:r>
      <w:r w:rsidRPr="00547AFA">
        <w:t>vartojimą</w:t>
      </w:r>
      <w:r w:rsidRPr="00547AFA">
        <w:rPr>
          <w:spacing w:val="-9"/>
        </w:rPr>
        <w:t xml:space="preserve"> </w:t>
      </w:r>
      <w:r w:rsidRPr="00547AFA">
        <w:t>perskaitykite</w:t>
      </w:r>
      <w:r w:rsidRPr="00547AFA">
        <w:rPr>
          <w:spacing w:val="-7"/>
        </w:rPr>
        <w:t xml:space="preserve"> </w:t>
      </w:r>
      <w:r w:rsidRPr="00547AFA">
        <w:t>pakuotės</w:t>
      </w:r>
      <w:r w:rsidRPr="00547AFA">
        <w:rPr>
          <w:spacing w:val="-7"/>
        </w:rPr>
        <w:t xml:space="preserve"> </w:t>
      </w:r>
      <w:r w:rsidRPr="00547AFA">
        <w:rPr>
          <w:spacing w:val="-2"/>
        </w:rPr>
        <w:t>lapelį.</w:t>
      </w:r>
    </w:p>
    <w:p w14:paraId="3372A2A4" w14:textId="77777777" w:rsidR="004252F2" w:rsidRDefault="004252F2" w:rsidP="004252F2">
      <w:pPr>
        <w:tabs>
          <w:tab w:val="left" w:pos="567"/>
        </w:tabs>
        <w:spacing w:line="260" w:lineRule="exact"/>
        <w:rPr>
          <w:szCs w:val="24"/>
        </w:rPr>
      </w:pPr>
    </w:p>
    <w:p w14:paraId="4FD64219" w14:textId="77777777" w:rsidR="004252F2" w:rsidRDefault="004252F2" w:rsidP="004252F2">
      <w:pPr>
        <w:tabs>
          <w:tab w:val="left" w:pos="567"/>
        </w:tabs>
        <w:spacing w:line="260" w:lineRule="exact"/>
        <w:rPr>
          <w:szCs w:val="24"/>
        </w:rPr>
      </w:pPr>
    </w:p>
    <w:p w14:paraId="69B28EB9"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3.</w:t>
      </w:r>
      <w:r>
        <w:rPr>
          <w:b/>
          <w:szCs w:val="24"/>
        </w:rPr>
        <w:tab/>
        <w:t>TINKAMUMO LAIKAS</w:t>
      </w:r>
    </w:p>
    <w:p w14:paraId="021A40A7" w14:textId="77777777" w:rsidR="004252F2" w:rsidRDefault="004252F2" w:rsidP="004252F2">
      <w:pPr>
        <w:tabs>
          <w:tab w:val="left" w:pos="567"/>
        </w:tabs>
        <w:spacing w:line="260" w:lineRule="exact"/>
        <w:rPr>
          <w:szCs w:val="24"/>
        </w:rPr>
      </w:pPr>
    </w:p>
    <w:p w14:paraId="442EFA4B" w14:textId="77777777" w:rsidR="004252F2" w:rsidRPr="00547AFA" w:rsidRDefault="004252F2" w:rsidP="004252F2">
      <w:r w:rsidRPr="00547AFA">
        <w:t xml:space="preserve">EXP </w:t>
      </w:r>
      <w:r w:rsidRPr="002A2FEC">
        <w:rPr>
          <w:highlight w:val="lightGray"/>
        </w:rPr>
        <w:t>{mm/MMMM}</w:t>
      </w:r>
    </w:p>
    <w:p w14:paraId="5944EEDB" w14:textId="77777777" w:rsidR="004252F2" w:rsidRDefault="004252F2" w:rsidP="004252F2">
      <w:pPr>
        <w:tabs>
          <w:tab w:val="left" w:pos="567"/>
        </w:tabs>
        <w:spacing w:line="260" w:lineRule="exact"/>
        <w:rPr>
          <w:szCs w:val="24"/>
        </w:rPr>
      </w:pPr>
    </w:p>
    <w:p w14:paraId="448C2FB5" w14:textId="77777777" w:rsidR="004252F2" w:rsidRDefault="004252F2" w:rsidP="004252F2">
      <w:pPr>
        <w:tabs>
          <w:tab w:val="left" w:pos="567"/>
        </w:tabs>
        <w:spacing w:line="260" w:lineRule="exact"/>
        <w:rPr>
          <w:szCs w:val="24"/>
        </w:rPr>
      </w:pPr>
    </w:p>
    <w:p w14:paraId="510F1F06" w14:textId="77777777" w:rsidR="004252F2" w:rsidRDefault="004252F2" w:rsidP="004252F2">
      <w:pPr>
        <w:suppressLineNumbers/>
        <w:pBdr>
          <w:top w:val="single" w:sz="4" w:space="1" w:color="auto"/>
          <w:left w:val="single" w:sz="4" w:space="4" w:color="auto"/>
          <w:bottom w:val="single" w:sz="4" w:space="1" w:color="auto"/>
          <w:right w:val="single" w:sz="4" w:space="4" w:color="auto"/>
        </w:pBdr>
        <w:tabs>
          <w:tab w:val="left" w:pos="567"/>
        </w:tabs>
        <w:rPr>
          <w:b/>
        </w:rPr>
      </w:pPr>
      <w:r>
        <w:rPr>
          <w:b/>
          <w:szCs w:val="24"/>
        </w:rPr>
        <w:t>4.</w:t>
      </w:r>
      <w:r>
        <w:rPr>
          <w:b/>
          <w:szCs w:val="24"/>
        </w:rPr>
        <w:tab/>
        <w:t xml:space="preserve">SERIJOS NUMERIS </w:t>
      </w:r>
    </w:p>
    <w:p w14:paraId="4C261513" w14:textId="77777777" w:rsidR="004252F2" w:rsidRDefault="004252F2" w:rsidP="004252F2">
      <w:pPr>
        <w:tabs>
          <w:tab w:val="left" w:pos="567"/>
        </w:tabs>
        <w:spacing w:line="260" w:lineRule="exact"/>
      </w:pPr>
    </w:p>
    <w:p w14:paraId="6C036951" w14:textId="77777777" w:rsidR="004252F2" w:rsidRPr="00547AFA" w:rsidRDefault="004252F2" w:rsidP="004252F2">
      <w:r w:rsidRPr="00547AFA">
        <w:t xml:space="preserve">Lot </w:t>
      </w:r>
      <w:r w:rsidRPr="002A2FEC">
        <w:rPr>
          <w:highlight w:val="lightGray"/>
        </w:rPr>
        <w:t>{numeris}</w:t>
      </w:r>
    </w:p>
    <w:p w14:paraId="59EC4C73" w14:textId="77777777" w:rsidR="004252F2" w:rsidRDefault="004252F2" w:rsidP="004252F2">
      <w:pPr>
        <w:tabs>
          <w:tab w:val="left" w:pos="567"/>
        </w:tabs>
        <w:spacing w:line="260" w:lineRule="exact"/>
        <w:rPr>
          <w:szCs w:val="24"/>
        </w:rPr>
      </w:pPr>
    </w:p>
    <w:p w14:paraId="593DB3B7" w14:textId="77777777" w:rsidR="004252F2" w:rsidRDefault="004252F2" w:rsidP="004252F2">
      <w:pPr>
        <w:tabs>
          <w:tab w:val="left" w:pos="567"/>
        </w:tabs>
        <w:spacing w:line="260" w:lineRule="exact"/>
        <w:rPr>
          <w:szCs w:val="24"/>
        </w:rPr>
      </w:pPr>
    </w:p>
    <w:p w14:paraId="2F244873"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r>
      <w:r>
        <w:rPr>
          <w:b/>
        </w:rPr>
        <w:t>KIEKIS (MASĖ, TŪRIS ARBA VIENETAI)</w:t>
      </w:r>
    </w:p>
    <w:p w14:paraId="1DFC3CDF" w14:textId="77777777" w:rsidR="004252F2" w:rsidRDefault="004252F2" w:rsidP="004252F2">
      <w:pPr>
        <w:tabs>
          <w:tab w:val="left" w:pos="567"/>
        </w:tabs>
        <w:spacing w:line="260" w:lineRule="exact"/>
        <w:rPr>
          <w:szCs w:val="24"/>
        </w:rPr>
      </w:pPr>
    </w:p>
    <w:p w14:paraId="70B7E95C" w14:textId="198C366A" w:rsidR="004252F2" w:rsidRDefault="0013611C" w:rsidP="004252F2">
      <w:pPr>
        <w:tabs>
          <w:tab w:val="left" w:pos="567"/>
        </w:tabs>
        <w:spacing w:line="260" w:lineRule="exact"/>
        <w:rPr>
          <w:szCs w:val="24"/>
        </w:rPr>
      </w:pPr>
      <w:r>
        <w:rPr>
          <w:szCs w:val="24"/>
        </w:rPr>
        <w:t>2,5 </w:t>
      </w:r>
      <w:r w:rsidR="004252F2">
        <w:rPr>
          <w:szCs w:val="24"/>
        </w:rPr>
        <w:t>ml</w:t>
      </w:r>
    </w:p>
    <w:p w14:paraId="5A807105" w14:textId="77777777" w:rsidR="004252F2" w:rsidRDefault="004252F2" w:rsidP="004252F2">
      <w:pPr>
        <w:tabs>
          <w:tab w:val="left" w:pos="567"/>
        </w:tabs>
        <w:spacing w:line="260" w:lineRule="exact"/>
        <w:rPr>
          <w:szCs w:val="24"/>
        </w:rPr>
      </w:pPr>
    </w:p>
    <w:p w14:paraId="0C7CBDBD" w14:textId="77777777" w:rsidR="004252F2" w:rsidRDefault="004252F2" w:rsidP="004252F2">
      <w:pPr>
        <w:tabs>
          <w:tab w:val="left" w:pos="567"/>
        </w:tabs>
        <w:spacing w:line="260" w:lineRule="exact"/>
        <w:rPr>
          <w:szCs w:val="24"/>
        </w:rPr>
      </w:pPr>
    </w:p>
    <w:p w14:paraId="2887A4DF" w14:textId="77777777" w:rsidR="004252F2" w:rsidRDefault="004252F2" w:rsidP="004252F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6.</w:t>
      </w:r>
      <w:r>
        <w:rPr>
          <w:b/>
          <w:szCs w:val="24"/>
        </w:rPr>
        <w:tab/>
      </w:r>
      <w:r>
        <w:rPr>
          <w:b/>
        </w:rPr>
        <w:t>KITA</w:t>
      </w:r>
    </w:p>
    <w:p w14:paraId="76CCD51A" w14:textId="77777777" w:rsidR="004252F2" w:rsidRDefault="004252F2" w:rsidP="004252F2">
      <w:pPr>
        <w:tabs>
          <w:tab w:val="left" w:pos="567"/>
        </w:tabs>
        <w:spacing w:line="260" w:lineRule="exact"/>
        <w:rPr>
          <w:szCs w:val="24"/>
        </w:rPr>
      </w:pPr>
    </w:p>
    <w:p w14:paraId="2B183B56" w14:textId="77777777" w:rsidR="004252F2" w:rsidRDefault="004252F2" w:rsidP="004252F2">
      <w:pPr>
        <w:tabs>
          <w:tab w:val="left" w:pos="567"/>
        </w:tabs>
        <w:spacing w:line="260" w:lineRule="exact"/>
      </w:pPr>
      <w:r>
        <w:br w:type="page"/>
      </w:r>
    </w:p>
    <w:p w14:paraId="5BA91381" w14:textId="77777777" w:rsidR="005D3C1B" w:rsidRPr="009905C5" w:rsidRDefault="005D3C1B" w:rsidP="005D3C1B">
      <w:pPr>
        <w:ind w:left="567" w:hanging="567"/>
        <w:jc w:val="center"/>
        <w:rPr>
          <w:b/>
          <w:caps/>
          <w:szCs w:val="24"/>
        </w:rPr>
      </w:pPr>
    </w:p>
    <w:p w14:paraId="005E1DB9" w14:textId="77777777" w:rsidR="005D3C1B" w:rsidRPr="009905C5" w:rsidRDefault="005D3C1B" w:rsidP="005D3C1B">
      <w:pPr>
        <w:ind w:left="567" w:hanging="567"/>
        <w:jc w:val="center"/>
        <w:rPr>
          <w:b/>
          <w:caps/>
          <w:szCs w:val="24"/>
        </w:rPr>
      </w:pPr>
    </w:p>
    <w:p w14:paraId="35A6FE3A" w14:textId="77777777" w:rsidR="005D3C1B" w:rsidRPr="009905C5" w:rsidRDefault="005D3C1B" w:rsidP="005D3C1B">
      <w:pPr>
        <w:ind w:left="567" w:hanging="567"/>
        <w:jc w:val="center"/>
        <w:rPr>
          <w:b/>
          <w:caps/>
          <w:szCs w:val="24"/>
        </w:rPr>
      </w:pPr>
    </w:p>
    <w:p w14:paraId="6273BD81" w14:textId="77777777" w:rsidR="005D3C1B" w:rsidRPr="009905C5" w:rsidRDefault="005D3C1B" w:rsidP="005D3C1B">
      <w:pPr>
        <w:ind w:left="567" w:hanging="567"/>
        <w:jc w:val="center"/>
        <w:rPr>
          <w:b/>
          <w:caps/>
          <w:szCs w:val="24"/>
        </w:rPr>
      </w:pPr>
    </w:p>
    <w:p w14:paraId="0D39DC34" w14:textId="77777777" w:rsidR="005D3C1B" w:rsidRPr="009905C5" w:rsidRDefault="005D3C1B" w:rsidP="005D3C1B">
      <w:pPr>
        <w:ind w:left="567" w:hanging="567"/>
        <w:jc w:val="center"/>
        <w:rPr>
          <w:b/>
          <w:caps/>
          <w:szCs w:val="24"/>
        </w:rPr>
      </w:pPr>
    </w:p>
    <w:p w14:paraId="7FC15E4D" w14:textId="77777777" w:rsidR="005D3C1B" w:rsidRPr="009905C5" w:rsidRDefault="005D3C1B" w:rsidP="005D3C1B">
      <w:pPr>
        <w:ind w:left="567" w:hanging="567"/>
        <w:jc w:val="center"/>
        <w:rPr>
          <w:b/>
          <w:caps/>
          <w:szCs w:val="24"/>
        </w:rPr>
      </w:pPr>
    </w:p>
    <w:p w14:paraId="384B9EA4" w14:textId="77777777" w:rsidR="005D3C1B" w:rsidRPr="009905C5" w:rsidRDefault="005D3C1B" w:rsidP="005D3C1B">
      <w:pPr>
        <w:ind w:left="567" w:hanging="567"/>
        <w:jc w:val="center"/>
        <w:rPr>
          <w:b/>
          <w:caps/>
          <w:szCs w:val="24"/>
        </w:rPr>
      </w:pPr>
    </w:p>
    <w:p w14:paraId="4811DE5B" w14:textId="77777777" w:rsidR="005D3C1B" w:rsidRPr="009905C5" w:rsidRDefault="005D3C1B" w:rsidP="005D3C1B">
      <w:pPr>
        <w:ind w:left="567" w:hanging="567"/>
        <w:jc w:val="center"/>
        <w:rPr>
          <w:b/>
          <w:caps/>
          <w:szCs w:val="24"/>
        </w:rPr>
      </w:pPr>
    </w:p>
    <w:p w14:paraId="708C2EA9" w14:textId="77777777" w:rsidR="005D3C1B" w:rsidRPr="009905C5" w:rsidRDefault="005D3C1B" w:rsidP="005D3C1B">
      <w:pPr>
        <w:ind w:left="567" w:hanging="567"/>
        <w:jc w:val="center"/>
        <w:rPr>
          <w:b/>
          <w:caps/>
          <w:szCs w:val="24"/>
        </w:rPr>
      </w:pPr>
    </w:p>
    <w:p w14:paraId="4CE6EEEC" w14:textId="77777777" w:rsidR="005D3C1B" w:rsidRPr="009905C5" w:rsidRDefault="005D3C1B" w:rsidP="005D3C1B">
      <w:pPr>
        <w:ind w:left="567" w:hanging="567"/>
        <w:jc w:val="center"/>
        <w:rPr>
          <w:b/>
          <w:caps/>
          <w:szCs w:val="24"/>
        </w:rPr>
      </w:pPr>
    </w:p>
    <w:p w14:paraId="5268B25E" w14:textId="77777777" w:rsidR="005D3C1B" w:rsidRPr="009905C5" w:rsidRDefault="005D3C1B" w:rsidP="005D3C1B">
      <w:pPr>
        <w:ind w:left="567" w:hanging="567"/>
        <w:jc w:val="center"/>
        <w:rPr>
          <w:b/>
          <w:caps/>
          <w:szCs w:val="24"/>
        </w:rPr>
      </w:pPr>
    </w:p>
    <w:p w14:paraId="158FA9CD" w14:textId="77777777" w:rsidR="005D3C1B" w:rsidRPr="009905C5" w:rsidRDefault="005D3C1B" w:rsidP="005D3C1B">
      <w:pPr>
        <w:ind w:left="567" w:hanging="567"/>
        <w:jc w:val="center"/>
        <w:rPr>
          <w:b/>
          <w:caps/>
          <w:szCs w:val="24"/>
        </w:rPr>
      </w:pPr>
    </w:p>
    <w:p w14:paraId="4371D54B" w14:textId="77777777" w:rsidR="005D3C1B" w:rsidRPr="009905C5" w:rsidRDefault="005D3C1B" w:rsidP="005D3C1B">
      <w:pPr>
        <w:ind w:left="567" w:hanging="567"/>
        <w:jc w:val="center"/>
        <w:rPr>
          <w:b/>
          <w:caps/>
          <w:szCs w:val="24"/>
        </w:rPr>
      </w:pPr>
    </w:p>
    <w:p w14:paraId="01108474" w14:textId="77777777" w:rsidR="005D3C1B" w:rsidRPr="009905C5" w:rsidRDefault="005D3C1B" w:rsidP="005D3C1B">
      <w:pPr>
        <w:ind w:left="567" w:hanging="567"/>
        <w:jc w:val="center"/>
        <w:rPr>
          <w:b/>
          <w:caps/>
          <w:szCs w:val="24"/>
        </w:rPr>
      </w:pPr>
    </w:p>
    <w:p w14:paraId="71B60053" w14:textId="77777777" w:rsidR="005D3C1B" w:rsidRPr="009905C5" w:rsidRDefault="005D3C1B" w:rsidP="005D3C1B">
      <w:pPr>
        <w:ind w:left="567" w:hanging="567"/>
        <w:jc w:val="center"/>
        <w:rPr>
          <w:b/>
          <w:caps/>
          <w:szCs w:val="24"/>
        </w:rPr>
      </w:pPr>
    </w:p>
    <w:p w14:paraId="6E37541B" w14:textId="77777777" w:rsidR="005D3C1B" w:rsidRPr="009905C5" w:rsidRDefault="005D3C1B" w:rsidP="005D3C1B">
      <w:pPr>
        <w:ind w:left="567" w:hanging="567"/>
        <w:jc w:val="center"/>
        <w:rPr>
          <w:b/>
          <w:caps/>
          <w:szCs w:val="24"/>
        </w:rPr>
      </w:pPr>
    </w:p>
    <w:p w14:paraId="5BA28106" w14:textId="77777777" w:rsidR="005D3C1B" w:rsidRPr="009905C5" w:rsidRDefault="005D3C1B" w:rsidP="005D3C1B">
      <w:pPr>
        <w:ind w:left="567" w:hanging="567"/>
        <w:jc w:val="center"/>
        <w:rPr>
          <w:b/>
          <w:caps/>
          <w:szCs w:val="24"/>
        </w:rPr>
      </w:pPr>
    </w:p>
    <w:p w14:paraId="043CAEB5" w14:textId="77777777" w:rsidR="005D3C1B" w:rsidRPr="009905C5" w:rsidRDefault="005D3C1B" w:rsidP="005D3C1B">
      <w:pPr>
        <w:ind w:left="567" w:hanging="567"/>
        <w:jc w:val="center"/>
        <w:rPr>
          <w:b/>
          <w:caps/>
          <w:szCs w:val="24"/>
        </w:rPr>
      </w:pPr>
    </w:p>
    <w:p w14:paraId="2706FBF8" w14:textId="77777777" w:rsidR="005D3C1B" w:rsidRPr="009905C5" w:rsidRDefault="005D3C1B" w:rsidP="005D3C1B">
      <w:pPr>
        <w:ind w:left="567" w:hanging="567"/>
        <w:jc w:val="center"/>
        <w:rPr>
          <w:b/>
          <w:caps/>
          <w:szCs w:val="24"/>
        </w:rPr>
      </w:pPr>
    </w:p>
    <w:p w14:paraId="51FD24FF" w14:textId="77777777" w:rsidR="005D3C1B" w:rsidRPr="009905C5" w:rsidRDefault="005D3C1B" w:rsidP="005D3C1B">
      <w:pPr>
        <w:ind w:left="567" w:hanging="567"/>
        <w:jc w:val="center"/>
        <w:rPr>
          <w:b/>
          <w:caps/>
          <w:szCs w:val="24"/>
        </w:rPr>
      </w:pPr>
    </w:p>
    <w:p w14:paraId="7781248C" w14:textId="77777777" w:rsidR="005D3C1B" w:rsidRPr="009905C5" w:rsidRDefault="005D3C1B" w:rsidP="005D3C1B">
      <w:pPr>
        <w:ind w:left="567" w:hanging="567"/>
        <w:jc w:val="center"/>
        <w:rPr>
          <w:b/>
          <w:caps/>
          <w:szCs w:val="24"/>
        </w:rPr>
      </w:pPr>
    </w:p>
    <w:p w14:paraId="30640DDD" w14:textId="77777777" w:rsidR="005D3C1B" w:rsidRPr="009905C5" w:rsidRDefault="005D3C1B" w:rsidP="005D3C1B">
      <w:pPr>
        <w:ind w:left="567" w:hanging="567"/>
        <w:jc w:val="center"/>
        <w:rPr>
          <w:b/>
          <w:caps/>
          <w:szCs w:val="24"/>
        </w:rPr>
      </w:pPr>
    </w:p>
    <w:p w14:paraId="0974ACA2" w14:textId="77777777" w:rsidR="005D3C1B" w:rsidRPr="009905C5" w:rsidRDefault="005D3C1B" w:rsidP="005D3C1B">
      <w:pPr>
        <w:ind w:left="567" w:hanging="567"/>
        <w:jc w:val="center"/>
        <w:outlineLvl w:val="0"/>
        <w:rPr>
          <w:b/>
          <w:caps/>
        </w:rPr>
      </w:pPr>
      <w:r w:rsidRPr="009905C5">
        <w:rPr>
          <w:b/>
        </w:rPr>
        <w:t>B. PAKUOTĖS LAPELIS</w:t>
      </w:r>
    </w:p>
    <w:p w14:paraId="5C0F720E" w14:textId="77777777" w:rsidR="0028021F" w:rsidRPr="00264A1B" w:rsidRDefault="005D3C1B" w:rsidP="005D3C1B">
      <w:pPr>
        <w:pStyle w:val="Pagrindinistekstas"/>
        <w:kinsoku w:val="0"/>
        <w:overflowPunct w:val="0"/>
        <w:jc w:val="center"/>
        <w:rPr>
          <w:b/>
          <w:bCs/>
          <w:spacing w:val="-2"/>
        </w:rPr>
      </w:pPr>
      <w:r w:rsidRPr="009905C5">
        <w:rPr>
          <w:b/>
        </w:rPr>
        <w:br w:type="page"/>
      </w:r>
      <w:r w:rsidR="0028021F" w:rsidRPr="00264A1B">
        <w:rPr>
          <w:b/>
          <w:bCs/>
        </w:rPr>
        <w:lastRenderedPageBreak/>
        <w:t>Pakuotės</w:t>
      </w:r>
      <w:r w:rsidR="0028021F" w:rsidRPr="00264A1B">
        <w:rPr>
          <w:b/>
          <w:bCs/>
          <w:spacing w:val="-8"/>
        </w:rPr>
        <w:t xml:space="preserve"> </w:t>
      </w:r>
      <w:r w:rsidR="0028021F" w:rsidRPr="00264A1B">
        <w:rPr>
          <w:b/>
          <w:bCs/>
        </w:rPr>
        <w:t>lapelis:</w:t>
      </w:r>
      <w:r w:rsidR="0028021F" w:rsidRPr="00264A1B">
        <w:rPr>
          <w:b/>
          <w:bCs/>
          <w:spacing w:val="-7"/>
        </w:rPr>
        <w:t xml:space="preserve"> </w:t>
      </w:r>
      <w:r w:rsidR="0028021F" w:rsidRPr="00264A1B">
        <w:rPr>
          <w:b/>
          <w:bCs/>
        </w:rPr>
        <w:t>informacija</w:t>
      </w:r>
      <w:r w:rsidR="0028021F" w:rsidRPr="00264A1B">
        <w:rPr>
          <w:b/>
          <w:bCs/>
          <w:spacing w:val="-7"/>
        </w:rPr>
        <w:t xml:space="preserve"> </w:t>
      </w:r>
      <w:r w:rsidR="0028021F" w:rsidRPr="00264A1B">
        <w:rPr>
          <w:b/>
          <w:bCs/>
          <w:spacing w:val="-2"/>
        </w:rPr>
        <w:t>vartotojui</w:t>
      </w:r>
    </w:p>
    <w:p w14:paraId="57976D8F" w14:textId="77777777" w:rsidR="0028021F" w:rsidRPr="00264A1B" w:rsidRDefault="0028021F" w:rsidP="00264A1B">
      <w:pPr>
        <w:pStyle w:val="Pagrindinistekstas"/>
        <w:kinsoku w:val="0"/>
        <w:overflowPunct w:val="0"/>
        <w:rPr>
          <w:b/>
          <w:bCs/>
        </w:rPr>
      </w:pPr>
    </w:p>
    <w:p w14:paraId="6752E50F" w14:textId="77777777" w:rsidR="00EC0442" w:rsidRDefault="00BC4CB2" w:rsidP="00264A1B">
      <w:pPr>
        <w:pStyle w:val="Pagrindinistekstas"/>
        <w:kinsoku w:val="0"/>
        <w:overflowPunct w:val="0"/>
        <w:jc w:val="center"/>
        <w:rPr>
          <w:b/>
          <w:bCs/>
        </w:rPr>
      </w:pPr>
      <w:r>
        <w:rPr>
          <w:b/>
          <w:bCs/>
        </w:rPr>
        <w:t>Aripiprazole STADA</w:t>
      </w:r>
      <w:r w:rsidR="0028021F" w:rsidRPr="00264A1B">
        <w:rPr>
          <w:b/>
          <w:bCs/>
          <w:spacing w:val="-5"/>
        </w:rPr>
        <w:t xml:space="preserve"> </w:t>
      </w:r>
      <w:r w:rsidR="0028021F" w:rsidRPr="00264A1B">
        <w:rPr>
          <w:b/>
          <w:bCs/>
        </w:rPr>
        <w:t>300</w:t>
      </w:r>
      <w:r w:rsidR="008F360A">
        <w:rPr>
          <w:b/>
          <w:bCs/>
          <w:spacing w:val="-5"/>
        </w:rPr>
        <w:t> mg</w:t>
      </w:r>
      <w:r w:rsidR="0028021F" w:rsidRPr="00264A1B">
        <w:rPr>
          <w:b/>
          <w:bCs/>
          <w:spacing w:val="-5"/>
        </w:rPr>
        <w:t xml:space="preserve"> </w:t>
      </w:r>
      <w:r w:rsidR="0028021F" w:rsidRPr="00264A1B">
        <w:rPr>
          <w:b/>
          <w:bCs/>
        </w:rPr>
        <w:t>milteliai</w:t>
      </w:r>
      <w:r w:rsidR="0028021F" w:rsidRPr="00264A1B">
        <w:rPr>
          <w:b/>
          <w:bCs/>
          <w:spacing w:val="-4"/>
        </w:rPr>
        <w:t xml:space="preserve"> </w:t>
      </w:r>
      <w:r w:rsidR="0028021F" w:rsidRPr="00264A1B">
        <w:rPr>
          <w:b/>
          <w:bCs/>
        </w:rPr>
        <w:t>ir</w:t>
      </w:r>
      <w:r w:rsidR="0028021F" w:rsidRPr="00264A1B">
        <w:rPr>
          <w:b/>
          <w:bCs/>
          <w:spacing w:val="-4"/>
        </w:rPr>
        <w:t xml:space="preserve"> </w:t>
      </w:r>
      <w:r w:rsidR="0028021F" w:rsidRPr="00264A1B">
        <w:rPr>
          <w:b/>
          <w:bCs/>
        </w:rPr>
        <w:t>tirpiklis</w:t>
      </w:r>
      <w:r w:rsidR="0028021F" w:rsidRPr="00264A1B">
        <w:rPr>
          <w:b/>
          <w:bCs/>
          <w:spacing w:val="-4"/>
        </w:rPr>
        <w:t xml:space="preserve"> </w:t>
      </w:r>
      <w:r w:rsidR="0028021F" w:rsidRPr="00264A1B">
        <w:rPr>
          <w:b/>
          <w:bCs/>
        </w:rPr>
        <w:t>pailginto</w:t>
      </w:r>
      <w:r w:rsidR="0028021F" w:rsidRPr="00264A1B">
        <w:rPr>
          <w:b/>
          <w:bCs/>
          <w:spacing w:val="-2"/>
        </w:rPr>
        <w:t xml:space="preserve"> </w:t>
      </w:r>
      <w:r w:rsidR="0028021F" w:rsidRPr="00264A1B">
        <w:rPr>
          <w:b/>
          <w:bCs/>
        </w:rPr>
        <w:t>atpalaidavimo</w:t>
      </w:r>
      <w:r w:rsidR="0028021F" w:rsidRPr="00264A1B">
        <w:rPr>
          <w:b/>
          <w:bCs/>
          <w:spacing w:val="-5"/>
        </w:rPr>
        <w:t xml:space="preserve"> </w:t>
      </w:r>
      <w:r w:rsidR="0028021F" w:rsidRPr="00264A1B">
        <w:rPr>
          <w:b/>
          <w:bCs/>
        </w:rPr>
        <w:t>injekcinei</w:t>
      </w:r>
      <w:r w:rsidR="0028021F" w:rsidRPr="00264A1B">
        <w:rPr>
          <w:b/>
          <w:bCs/>
          <w:spacing w:val="-1"/>
        </w:rPr>
        <w:t xml:space="preserve"> </w:t>
      </w:r>
      <w:r w:rsidR="0028021F" w:rsidRPr="00264A1B">
        <w:rPr>
          <w:b/>
          <w:bCs/>
        </w:rPr>
        <w:t>suspensijai</w:t>
      </w:r>
    </w:p>
    <w:p w14:paraId="722A4FAE" w14:textId="77777777" w:rsidR="00EC0442" w:rsidRDefault="00BC4CB2" w:rsidP="00264A1B">
      <w:pPr>
        <w:pStyle w:val="Pagrindinistekstas"/>
        <w:kinsoku w:val="0"/>
        <w:overflowPunct w:val="0"/>
        <w:jc w:val="center"/>
        <w:rPr>
          <w:b/>
          <w:bCs/>
        </w:rPr>
      </w:pPr>
      <w:r>
        <w:rPr>
          <w:b/>
          <w:bCs/>
        </w:rPr>
        <w:t>Aripiprazole STADA</w:t>
      </w:r>
      <w:r w:rsidR="0028021F" w:rsidRPr="00264A1B">
        <w:rPr>
          <w:b/>
          <w:bCs/>
          <w:spacing w:val="-5"/>
        </w:rPr>
        <w:t xml:space="preserve"> </w:t>
      </w:r>
      <w:r w:rsidR="0028021F" w:rsidRPr="00264A1B">
        <w:rPr>
          <w:b/>
          <w:bCs/>
        </w:rPr>
        <w:t>400</w:t>
      </w:r>
      <w:r w:rsidR="008F360A">
        <w:rPr>
          <w:b/>
          <w:bCs/>
          <w:spacing w:val="-5"/>
        </w:rPr>
        <w:t> mg</w:t>
      </w:r>
      <w:r w:rsidR="0028021F" w:rsidRPr="00264A1B">
        <w:rPr>
          <w:b/>
          <w:bCs/>
          <w:spacing w:val="-5"/>
        </w:rPr>
        <w:t xml:space="preserve"> </w:t>
      </w:r>
      <w:r w:rsidR="0028021F" w:rsidRPr="00264A1B">
        <w:rPr>
          <w:b/>
          <w:bCs/>
        </w:rPr>
        <w:t>milteliai</w:t>
      </w:r>
      <w:r w:rsidR="0028021F" w:rsidRPr="00264A1B">
        <w:rPr>
          <w:b/>
          <w:bCs/>
          <w:spacing w:val="-4"/>
        </w:rPr>
        <w:t xml:space="preserve"> </w:t>
      </w:r>
      <w:r w:rsidR="0028021F" w:rsidRPr="00264A1B">
        <w:rPr>
          <w:b/>
          <w:bCs/>
        </w:rPr>
        <w:t>ir</w:t>
      </w:r>
      <w:r w:rsidR="0028021F" w:rsidRPr="00264A1B">
        <w:rPr>
          <w:b/>
          <w:bCs/>
          <w:spacing w:val="-4"/>
        </w:rPr>
        <w:t xml:space="preserve"> </w:t>
      </w:r>
      <w:r w:rsidR="0028021F" w:rsidRPr="00264A1B">
        <w:rPr>
          <w:b/>
          <w:bCs/>
        </w:rPr>
        <w:t>tirpiklis</w:t>
      </w:r>
      <w:r w:rsidR="0028021F" w:rsidRPr="00264A1B">
        <w:rPr>
          <w:b/>
          <w:bCs/>
          <w:spacing w:val="-4"/>
        </w:rPr>
        <w:t xml:space="preserve"> </w:t>
      </w:r>
      <w:r w:rsidR="0028021F" w:rsidRPr="00264A1B">
        <w:rPr>
          <w:b/>
          <w:bCs/>
        </w:rPr>
        <w:t>pailginto</w:t>
      </w:r>
      <w:r w:rsidR="0028021F" w:rsidRPr="00264A1B">
        <w:rPr>
          <w:b/>
          <w:bCs/>
          <w:spacing w:val="-2"/>
        </w:rPr>
        <w:t xml:space="preserve"> </w:t>
      </w:r>
      <w:r w:rsidR="0028021F" w:rsidRPr="00264A1B">
        <w:rPr>
          <w:b/>
          <w:bCs/>
        </w:rPr>
        <w:t>atpalaidavimo</w:t>
      </w:r>
      <w:r w:rsidR="0028021F" w:rsidRPr="00264A1B">
        <w:rPr>
          <w:b/>
          <w:bCs/>
          <w:spacing w:val="-5"/>
        </w:rPr>
        <w:t xml:space="preserve"> </w:t>
      </w:r>
      <w:r w:rsidR="0028021F" w:rsidRPr="00264A1B">
        <w:rPr>
          <w:b/>
          <w:bCs/>
        </w:rPr>
        <w:t>injekcinei</w:t>
      </w:r>
      <w:r w:rsidR="0028021F" w:rsidRPr="00264A1B">
        <w:rPr>
          <w:b/>
          <w:bCs/>
          <w:spacing w:val="-1"/>
        </w:rPr>
        <w:t xml:space="preserve"> </w:t>
      </w:r>
      <w:r w:rsidR="0028021F" w:rsidRPr="00264A1B">
        <w:rPr>
          <w:b/>
          <w:bCs/>
        </w:rPr>
        <w:t>suspensijai</w:t>
      </w:r>
    </w:p>
    <w:p w14:paraId="5C3FC13E" w14:textId="77777777" w:rsidR="0028021F" w:rsidRPr="00264A1B" w:rsidRDefault="0028021F" w:rsidP="00264A1B">
      <w:pPr>
        <w:pStyle w:val="Pagrindinistekstas"/>
        <w:kinsoku w:val="0"/>
        <w:overflowPunct w:val="0"/>
        <w:jc w:val="center"/>
      </w:pPr>
      <w:r w:rsidRPr="00264A1B">
        <w:t>aripiprazolas</w:t>
      </w:r>
    </w:p>
    <w:p w14:paraId="14E54B42" w14:textId="77777777" w:rsidR="0028021F" w:rsidRPr="00264A1B" w:rsidRDefault="0028021F" w:rsidP="00264A1B">
      <w:pPr>
        <w:pStyle w:val="Pagrindinistekstas"/>
        <w:kinsoku w:val="0"/>
        <w:overflowPunct w:val="0"/>
      </w:pPr>
    </w:p>
    <w:p w14:paraId="3B84CD63" w14:textId="77777777" w:rsidR="0028021F" w:rsidRPr="00264A1B" w:rsidRDefault="0028021F" w:rsidP="00264A1B">
      <w:pPr>
        <w:pStyle w:val="Pagrindinistekstas"/>
        <w:kinsoku w:val="0"/>
        <w:overflowPunct w:val="0"/>
        <w:rPr>
          <w:b/>
          <w:bCs/>
          <w:spacing w:val="-2"/>
        </w:rPr>
      </w:pPr>
      <w:r w:rsidRPr="00264A1B">
        <w:rPr>
          <w:b/>
          <w:bCs/>
        </w:rPr>
        <w:t>Atidžiai</w:t>
      </w:r>
      <w:r w:rsidRPr="00264A1B">
        <w:rPr>
          <w:b/>
          <w:bCs/>
          <w:spacing w:val="-2"/>
        </w:rPr>
        <w:t xml:space="preserve"> </w:t>
      </w:r>
      <w:r w:rsidRPr="00264A1B">
        <w:rPr>
          <w:b/>
          <w:bCs/>
        </w:rPr>
        <w:t>perskaitykite</w:t>
      </w:r>
      <w:r w:rsidRPr="00264A1B">
        <w:rPr>
          <w:b/>
          <w:bCs/>
          <w:spacing w:val="-3"/>
        </w:rPr>
        <w:t xml:space="preserve"> </w:t>
      </w:r>
      <w:r w:rsidRPr="00264A1B">
        <w:rPr>
          <w:b/>
          <w:bCs/>
        </w:rPr>
        <w:t>visą</w:t>
      </w:r>
      <w:r w:rsidRPr="00264A1B">
        <w:rPr>
          <w:b/>
          <w:bCs/>
          <w:spacing w:val="-3"/>
        </w:rPr>
        <w:t xml:space="preserve"> </w:t>
      </w:r>
      <w:r w:rsidRPr="00264A1B">
        <w:rPr>
          <w:b/>
          <w:bCs/>
        </w:rPr>
        <w:t>šį</w:t>
      </w:r>
      <w:r w:rsidRPr="00264A1B">
        <w:rPr>
          <w:b/>
          <w:bCs/>
          <w:spacing w:val="-5"/>
        </w:rPr>
        <w:t xml:space="preserve"> </w:t>
      </w:r>
      <w:r w:rsidRPr="00264A1B">
        <w:rPr>
          <w:b/>
          <w:bCs/>
        </w:rPr>
        <w:t>lapelį,</w:t>
      </w:r>
      <w:r w:rsidRPr="00264A1B">
        <w:rPr>
          <w:b/>
          <w:bCs/>
          <w:spacing w:val="-3"/>
        </w:rPr>
        <w:t xml:space="preserve"> </w:t>
      </w:r>
      <w:r w:rsidRPr="00264A1B">
        <w:rPr>
          <w:b/>
          <w:bCs/>
        </w:rPr>
        <w:t>prieš</w:t>
      </w:r>
      <w:r w:rsidRPr="00264A1B">
        <w:rPr>
          <w:b/>
          <w:bCs/>
          <w:spacing w:val="-3"/>
        </w:rPr>
        <w:t xml:space="preserve"> </w:t>
      </w:r>
      <w:r w:rsidRPr="00264A1B">
        <w:rPr>
          <w:b/>
          <w:bCs/>
        </w:rPr>
        <w:t>vartodami</w:t>
      </w:r>
      <w:r w:rsidRPr="00264A1B">
        <w:rPr>
          <w:b/>
          <w:bCs/>
          <w:spacing w:val="-2"/>
        </w:rPr>
        <w:t xml:space="preserve"> </w:t>
      </w:r>
      <w:r w:rsidRPr="00264A1B">
        <w:rPr>
          <w:b/>
          <w:bCs/>
        </w:rPr>
        <w:t>vaistą,</w:t>
      </w:r>
      <w:r w:rsidRPr="00264A1B">
        <w:rPr>
          <w:b/>
          <w:bCs/>
          <w:spacing w:val="-3"/>
        </w:rPr>
        <w:t xml:space="preserve"> </w:t>
      </w:r>
      <w:r w:rsidRPr="00264A1B">
        <w:rPr>
          <w:b/>
          <w:bCs/>
        </w:rPr>
        <w:t>nes</w:t>
      </w:r>
      <w:r w:rsidRPr="00264A1B">
        <w:rPr>
          <w:b/>
          <w:bCs/>
          <w:spacing w:val="-5"/>
        </w:rPr>
        <w:t xml:space="preserve"> </w:t>
      </w:r>
      <w:r w:rsidRPr="00264A1B">
        <w:rPr>
          <w:b/>
          <w:bCs/>
        </w:rPr>
        <w:t>jame</w:t>
      </w:r>
      <w:r w:rsidRPr="00264A1B">
        <w:rPr>
          <w:b/>
          <w:bCs/>
          <w:spacing w:val="-3"/>
        </w:rPr>
        <w:t xml:space="preserve"> </w:t>
      </w:r>
      <w:r w:rsidRPr="00264A1B">
        <w:rPr>
          <w:b/>
          <w:bCs/>
        </w:rPr>
        <w:t>pateikiama</w:t>
      </w:r>
      <w:r w:rsidRPr="00264A1B">
        <w:rPr>
          <w:b/>
          <w:bCs/>
          <w:spacing w:val="-3"/>
        </w:rPr>
        <w:t xml:space="preserve"> </w:t>
      </w:r>
      <w:r w:rsidRPr="00264A1B">
        <w:rPr>
          <w:b/>
          <w:bCs/>
        </w:rPr>
        <w:t>Jums</w:t>
      </w:r>
      <w:r w:rsidRPr="00264A1B">
        <w:rPr>
          <w:b/>
          <w:bCs/>
          <w:spacing w:val="-3"/>
        </w:rPr>
        <w:t xml:space="preserve"> </w:t>
      </w:r>
      <w:r w:rsidRPr="00264A1B">
        <w:rPr>
          <w:b/>
          <w:bCs/>
        </w:rPr>
        <w:t xml:space="preserve">svarbi </w:t>
      </w:r>
      <w:r w:rsidRPr="00264A1B">
        <w:rPr>
          <w:b/>
          <w:bCs/>
          <w:spacing w:val="-2"/>
        </w:rPr>
        <w:t>informacija.</w:t>
      </w:r>
    </w:p>
    <w:p w14:paraId="70C82175" w14:textId="77777777" w:rsidR="0028021F" w:rsidRPr="00264A1B" w:rsidRDefault="0028021F" w:rsidP="002A2FEC">
      <w:pPr>
        <w:pStyle w:val="Sraopastraipa"/>
        <w:numPr>
          <w:ilvl w:val="0"/>
          <w:numId w:val="5"/>
        </w:numPr>
        <w:tabs>
          <w:tab w:val="left" w:pos="567"/>
        </w:tabs>
        <w:kinsoku w:val="0"/>
        <w:overflowPunct w:val="0"/>
        <w:spacing w:line="240" w:lineRule="auto"/>
        <w:ind w:left="567"/>
        <w:rPr>
          <w:spacing w:val="-2"/>
          <w:sz w:val="22"/>
          <w:szCs w:val="22"/>
        </w:rPr>
      </w:pPr>
      <w:r w:rsidRPr="00264A1B">
        <w:rPr>
          <w:sz w:val="22"/>
          <w:szCs w:val="22"/>
        </w:rPr>
        <w:t>Neišmeskite</w:t>
      </w:r>
      <w:r w:rsidRPr="00264A1B">
        <w:rPr>
          <w:spacing w:val="-3"/>
          <w:sz w:val="22"/>
          <w:szCs w:val="22"/>
        </w:rPr>
        <w:t xml:space="preserve"> </w:t>
      </w:r>
      <w:r w:rsidRPr="00264A1B">
        <w:rPr>
          <w:sz w:val="22"/>
          <w:szCs w:val="22"/>
        </w:rPr>
        <w:t>šio</w:t>
      </w:r>
      <w:r w:rsidRPr="00264A1B">
        <w:rPr>
          <w:spacing w:val="-6"/>
          <w:sz w:val="22"/>
          <w:szCs w:val="22"/>
        </w:rPr>
        <w:t xml:space="preserve"> </w:t>
      </w:r>
      <w:r w:rsidRPr="00264A1B">
        <w:rPr>
          <w:sz w:val="22"/>
          <w:szCs w:val="22"/>
        </w:rPr>
        <w:t>lapelio,</w:t>
      </w:r>
      <w:r w:rsidRPr="00264A1B">
        <w:rPr>
          <w:spacing w:val="-3"/>
          <w:sz w:val="22"/>
          <w:szCs w:val="22"/>
        </w:rPr>
        <w:t xml:space="preserve"> </w:t>
      </w:r>
      <w:r w:rsidRPr="00264A1B">
        <w:rPr>
          <w:sz w:val="22"/>
          <w:szCs w:val="22"/>
        </w:rPr>
        <w:t>nes</w:t>
      </w:r>
      <w:r w:rsidRPr="00264A1B">
        <w:rPr>
          <w:spacing w:val="-4"/>
          <w:sz w:val="22"/>
          <w:szCs w:val="22"/>
        </w:rPr>
        <w:t xml:space="preserve"> </w:t>
      </w:r>
      <w:r w:rsidRPr="00264A1B">
        <w:rPr>
          <w:sz w:val="22"/>
          <w:szCs w:val="22"/>
        </w:rPr>
        <w:t>vėl</w:t>
      </w:r>
      <w:r w:rsidRPr="00264A1B">
        <w:rPr>
          <w:spacing w:val="-2"/>
          <w:sz w:val="22"/>
          <w:szCs w:val="22"/>
        </w:rPr>
        <w:t xml:space="preserve"> </w:t>
      </w:r>
      <w:r w:rsidRPr="00264A1B">
        <w:rPr>
          <w:sz w:val="22"/>
          <w:szCs w:val="22"/>
        </w:rPr>
        <w:t>gali</w:t>
      </w:r>
      <w:r w:rsidRPr="00264A1B">
        <w:rPr>
          <w:spacing w:val="-2"/>
          <w:sz w:val="22"/>
          <w:szCs w:val="22"/>
        </w:rPr>
        <w:t xml:space="preserve"> </w:t>
      </w:r>
      <w:r w:rsidRPr="00264A1B">
        <w:rPr>
          <w:sz w:val="22"/>
          <w:szCs w:val="22"/>
        </w:rPr>
        <w:t>prireikti</w:t>
      </w:r>
      <w:r w:rsidRPr="00264A1B">
        <w:rPr>
          <w:spacing w:val="-5"/>
          <w:sz w:val="22"/>
          <w:szCs w:val="22"/>
        </w:rPr>
        <w:t xml:space="preserve"> </w:t>
      </w:r>
      <w:r w:rsidRPr="00264A1B">
        <w:rPr>
          <w:sz w:val="22"/>
          <w:szCs w:val="22"/>
        </w:rPr>
        <w:t>jį</w:t>
      </w:r>
      <w:r w:rsidRPr="00264A1B">
        <w:rPr>
          <w:spacing w:val="-1"/>
          <w:sz w:val="22"/>
          <w:szCs w:val="22"/>
        </w:rPr>
        <w:t xml:space="preserve"> </w:t>
      </w:r>
      <w:r w:rsidRPr="00264A1B">
        <w:rPr>
          <w:spacing w:val="-2"/>
          <w:sz w:val="22"/>
          <w:szCs w:val="22"/>
        </w:rPr>
        <w:t>perskaityti.</w:t>
      </w:r>
    </w:p>
    <w:p w14:paraId="48B8852E" w14:textId="77777777" w:rsidR="0028021F" w:rsidRPr="00264A1B" w:rsidRDefault="0028021F" w:rsidP="002A2FEC">
      <w:pPr>
        <w:pStyle w:val="Sraopastraipa"/>
        <w:numPr>
          <w:ilvl w:val="0"/>
          <w:numId w:val="5"/>
        </w:numPr>
        <w:tabs>
          <w:tab w:val="left" w:pos="567"/>
        </w:tabs>
        <w:kinsoku w:val="0"/>
        <w:overflowPunct w:val="0"/>
        <w:spacing w:line="240" w:lineRule="auto"/>
        <w:ind w:left="567"/>
        <w:rPr>
          <w:spacing w:val="-2"/>
          <w:sz w:val="22"/>
          <w:szCs w:val="22"/>
        </w:rPr>
      </w:pPr>
      <w:r w:rsidRPr="00264A1B">
        <w:rPr>
          <w:sz w:val="22"/>
          <w:szCs w:val="22"/>
        </w:rPr>
        <w:t>Jeigu</w:t>
      </w:r>
      <w:r w:rsidRPr="00264A1B">
        <w:rPr>
          <w:spacing w:val="-8"/>
          <w:sz w:val="22"/>
          <w:szCs w:val="22"/>
        </w:rPr>
        <w:t xml:space="preserve"> </w:t>
      </w:r>
      <w:r w:rsidRPr="00264A1B">
        <w:rPr>
          <w:sz w:val="22"/>
          <w:szCs w:val="22"/>
        </w:rPr>
        <w:t>kiltų</w:t>
      </w:r>
      <w:r w:rsidRPr="00264A1B">
        <w:rPr>
          <w:spacing w:val="-5"/>
          <w:sz w:val="22"/>
          <w:szCs w:val="22"/>
        </w:rPr>
        <w:t xml:space="preserve"> </w:t>
      </w:r>
      <w:r w:rsidRPr="00264A1B">
        <w:rPr>
          <w:sz w:val="22"/>
          <w:szCs w:val="22"/>
        </w:rPr>
        <w:t>daugiau</w:t>
      </w:r>
      <w:r w:rsidRPr="00264A1B">
        <w:rPr>
          <w:spacing w:val="-6"/>
          <w:sz w:val="22"/>
          <w:szCs w:val="22"/>
        </w:rPr>
        <w:t xml:space="preserve"> </w:t>
      </w:r>
      <w:r w:rsidRPr="00264A1B">
        <w:rPr>
          <w:sz w:val="22"/>
          <w:szCs w:val="22"/>
        </w:rPr>
        <w:t>klausimų,</w:t>
      </w:r>
      <w:r w:rsidRPr="00264A1B">
        <w:rPr>
          <w:spacing w:val="-2"/>
          <w:sz w:val="22"/>
          <w:szCs w:val="22"/>
        </w:rPr>
        <w:t xml:space="preserve"> </w:t>
      </w:r>
      <w:r w:rsidRPr="00264A1B">
        <w:rPr>
          <w:sz w:val="22"/>
          <w:szCs w:val="22"/>
        </w:rPr>
        <w:t>kreipkitės</w:t>
      </w:r>
      <w:r w:rsidRPr="00264A1B">
        <w:rPr>
          <w:spacing w:val="-3"/>
          <w:sz w:val="22"/>
          <w:szCs w:val="22"/>
        </w:rPr>
        <w:t xml:space="preserve"> </w:t>
      </w:r>
      <w:r w:rsidRPr="00264A1B">
        <w:rPr>
          <w:sz w:val="22"/>
          <w:szCs w:val="22"/>
        </w:rPr>
        <w:t>į</w:t>
      </w:r>
      <w:r w:rsidRPr="00264A1B">
        <w:rPr>
          <w:spacing w:val="-4"/>
          <w:sz w:val="22"/>
          <w:szCs w:val="22"/>
        </w:rPr>
        <w:t xml:space="preserve"> </w:t>
      </w:r>
      <w:r w:rsidRPr="00264A1B">
        <w:rPr>
          <w:sz w:val="22"/>
          <w:szCs w:val="22"/>
        </w:rPr>
        <w:t>gydytoją</w:t>
      </w:r>
      <w:r w:rsidRPr="00264A1B">
        <w:rPr>
          <w:spacing w:val="-3"/>
          <w:sz w:val="22"/>
          <w:szCs w:val="22"/>
        </w:rPr>
        <w:t xml:space="preserve"> </w:t>
      </w:r>
      <w:r w:rsidRPr="00264A1B">
        <w:rPr>
          <w:sz w:val="22"/>
          <w:szCs w:val="22"/>
        </w:rPr>
        <w:t>arba</w:t>
      </w:r>
      <w:r w:rsidRPr="00264A1B">
        <w:rPr>
          <w:spacing w:val="-2"/>
          <w:sz w:val="22"/>
          <w:szCs w:val="22"/>
        </w:rPr>
        <w:t xml:space="preserve"> slaugytoją.</w:t>
      </w:r>
    </w:p>
    <w:p w14:paraId="69DA2354" w14:textId="77777777" w:rsidR="0028021F" w:rsidRPr="00264A1B" w:rsidRDefault="0028021F" w:rsidP="002A2FEC">
      <w:pPr>
        <w:pStyle w:val="Sraopastraipa"/>
        <w:numPr>
          <w:ilvl w:val="0"/>
          <w:numId w:val="5"/>
        </w:numPr>
        <w:tabs>
          <w:tab w:val="left" w:pos="567"/>
        </w:tabs>
        <w:kinsoku w:val="0"/>
        <w:overflowPunct w:val="0"/>
        <w:spacing w:line="240" w:lineRule="auto"/>
        <w:ind w:left="567"/>
        <w:rPr>
          <w:sz w:val="22"/>
          <w:szCs w:val="22"/>
        </w:rPr>
      </w:pPr>
      <w:r w:rsidRPr="00264A1B">
        <w:rPr>
          <w:sz w:val="22"/>
          <w:szCs w:val="22"/>
        </w:rPr>
        <w:t>Jeigu</w:t>
      </w:r>
      <w:r w:rsidRPr="00264A1B">
        <w:rPr>
          <w:spacing w:val="-5"/>
          <w:sz w:val="22"/>
          <w:szCs w:val="22"/>
        </w:rPr>
        <w:t xml:space="preserve"> </w:t>
      </w:r>
      <w:r w:rsidRPr="00264A1B">
        <w:rPr>
          <w:sz w:val="22"/>
          <w:szCs w:val="22"/>
        </w:rPr>
        <w:t>pasireiškė</w:t>
      </w:r>
      <w:r w:rsidRPr="00264A1B">
        <w:rPr>
          <w:spacing w:val="-2"/>
          <w:sz w:val="22"/>
          <w:szCs w:val="22"/>
        </w:rPr>
        <w:t xml:space="preserve"> </w:t>
      </w:r>
      <w:r w:rsidRPr="00264A1B">
        <w:rPr>
          <w:sz w:val="22"/>
          <w:szCs w:val="22"/>
        </w:rPr>
        <w:t>šalutinis</w:t>
      </w:r>
      <w:r w:rsidRPr="00264A1B">
        <w:rPr>
          <w:spacing w:val="-4"/>
          <w:sz w:val="22"/>
          <w:szCs w:val="22"/>
        </w:rPr>
        <w:t xml:space="preserve"> </w:t>
      </w:r>
      <w:r w:rsidRPr="00264A1B">
        <w:rPr>
          <w:sz w:val="22"/>
          <w:szCs w:val="22"/>
        </w:rPr>
        <w:t>poveikis</w:t>
      </w:r>
      <w:r w:rsidRPr="00264A1B">
        <w:rPr>
          <w:spacing w:val="-4"/>
          <w:sz w:val="22"/>
          <w:szCs w:val="22"/>
        </w:rPr>
        <w:t xml:space="preserve"> </w:t>
      </w:r>
      <w:r w:rsidRPr="00264A1B">
        <w:rPr>
          <w:sz w:val="22"/>
          <w:szCs w:val="22"/>
        </w:rPr>
        <w:t>(net</w:t>
      </w:r>
      <w:r w:rsidRPr="00264A1B">
        <w:rPr>
          <w:spacing w:val="-1"/>
          <w:sz w:val="22"/>
          <w:szCs w:val="22"/>
        </w:rPr>
        <w:t xml:space="preserve"> </w:t>
      </w:r>
      <w:r w:rsidRPr="00264A1B">
        <w:rPr>
          <w:sz w:val="22"/>
          <w:szCs w:val="22"/>
        </w:rPr>
        <w:t>jeigu</w:t>
      </w:r>
      <w:r w:rsidRPr="00264A1B">
        <w:rPr>
          <w:spacing w:val="-2"/>
          <w:sz w:val="22"/>
          <w:szCs w:val="22"/>
        </w:rPr>
        <w:t xml:space="preserve"> </w:t>
      </w:r>
      <w:r w:rsidRPr="00264A1B">
        <w:rPr>
          <w:sz w:val="22"/>
          <w:szCs w:val="22"/>
        </w:rPr>
        <w:t>jis</w:t>
      </w:r>
      <w:r w:rsidRPr="00264A1B">
        <w:rPr>
          <w:spacing w:val="-2"/>
          <w:sz w:val="22"/>
          <w:szCs w:val="22"/>
        </w:rPr>
        <w:t xml:space="preserve"> </w:t>
      </w:r>
      <w:r w:rsidRPr="00264A1B">
        <w:rPr>
          <w:sz w:val="22"/>
          <w:szCs w:val="22"/>
        </w:rPr>
        <w:t>šiame</w:t>
      </w:r>
      <w:r w:rsidRPr="00264A1B">
        <w:rPr>
          <w:spacing w:val="-4"/>
          <w:sz w:val="22"/>
          <w:szCs w:val="22"/>
        </w:rPr>
        <w:t xml:space="preserve"> </w:t>
      </w:r>
      <w:r w:rsidRPr="00264A1B">
        <w:rPr>
          <w:sz w:val="22"/>
          <w:szCs w:val="22"/>
        </w:rPr>
        <w:t>lapelyje</w:t>
      </w:r>
      <w:r w:rsidRPr="00264A1B">
        <w:rPr>
          <w:spacing w:val="-2"/>
          <w:sz w:val="22"/>
          <w:szCs w:val="22"/>
        </w:rPr>
        <w:t xml:space="preserve"> </w:t>
      </w:r>
      <w:r w:rsidRPr="00264A1B">
        <w:rPr>
          <w:sz w:val="22"/>
          <w:szCs w:val="22"/>
        </w:rPr>
        <w:t>nenurodytas),</w:t>
      </w:r>
      <w:r w:rsidRPr="00264A1B">
        <w:rPr>
          <w:spacing w:val="-5"/>
          <w:sz w:val="22"/>
          <w:szCs w:val="22"/>
        </w:rPr>
        <w:t xml:space="preserve"> </w:t>
      </w:r>
      <w:r w:rsidRPr="00264A1B">
        <w:rPr>
          <w:sz w:val="22"/>
          <w:szCs w:val="22"/>
        </w:rPr>
        <w:t>kreipkitės</w:t>
      </w:r>
      <w:r w:rsidRPr="00264A1B">
        <w:rPr>
          <w:spacing w:val="-4"/>
          <w:sz w:val="22"/>
          <w:szCs w:val="22"/>
        </w:rPr>
        <w:t xml:space="preserve"> </w:t>
      </w:r>
      <w:r w:rsidRPr="00264A1B">
        <w:rPr>
          <w:sz w:val="22"/>
          <w:szCs w:val="22"/>
        </w:rPr>
        <w:t>į gydytoją arba slaugytoją. Žr. 4</w:t>
      </w:r>
      <w:r w:rsidR="008F360A">
        <w:rPr>
          <w:sz w:val="22"/>
          <w:szCs w:val="22"/>
        </w:rPr>
        <w:t> skyrių</w:t>
      </w:r>
      <w:r w:rsidRPr="00264A1B">
        <w:rPr>
          <w:sz w:val="22"/>
          <w:szCs w:val="22"/>
        </w:rPr>
        <w:t>.</w:t>
      </w:r>
    </w:p>
    <w:p w14:paraId="708A43C0" w14:textId="77777777" w:rsidR="0028021F" w:rsidRPr="00264A1B" w:rsidRDefault="0028021F" w:rsidP="00264A1B">
      <w:pPr>
        <w:pStyle w:val="Pagrindinistekstas"/>
        <w:kinsoku w:val="0"/>
        <w:overflowPunct w:val="0"/>
      </w:pPr>
    </w:p>
    <w:p w14:paraId="03560EB8" w14:textId="77777777" w:rsidR="0028021F" w:rsidRPr="00264A1B" w:rsidRDefault="0028021F" w:rsidP="00264A1B">
      <w:pPr>
        <w:pStyle w:val="Antrat2"/>
        <w:kinsoku w:val="0"/>
        <w:overflowPunct w:val="0"/>
        <w:ind w:left="0"/>
        <w:rPr>
          <w:spacing w:val="-2"/>
        </w:rPr>
      </w:pPr>
      <w:r w:rsidRPr="00264A1B">
        <w:t>Apie</w:t>
      </w:r>
      <w:r w:rsidRPr="00264A1B">
        <w:rPr>
          <w:spacing w:val="-3"/>
        </w:rPr>
        <w:t xml:space="preserve"> </w:t>
      </w:r>
      <w:r w:rsidRPr="00264A1B">
        <w:t>ką</w:t>
      </w:r>
      <w:r w:rsidRPr="00264A1B">
        <w:rPr>
          <w:spacing w:val="-3"/>
        </w:rPr>
        <w:t xml:space="preserve"> </w:t>
      </w:r>
      <w:r w:rsidRPr="00264A1B">
        <w:t>rašoma</w:t>
      </w:r>
      <w:r w:rsidRPr="00264A1B">
        <w:rPr>
          <w:spacing w:val="-3"/>
        </w:rPr>
        <w:t xml:space="preserve"> </w:t>
      </w:r>
      <w:r w:rsidRPr="00264A1B">
        <w:t>šiame</w:t>
      </w:r>
      <w:r w:rsidRPr="00264A1B">
        <w:rPr>
          <w:spacing w:val="-3"/>
        </w:rPr>
        <w:t xml:space="preserve"> </w:t>
      </w:r>
      <w:r w:rsidRPr="00264A1B">
        <w:rPr>
          <w:spacing w:val="-2"/>
        </w:rPr>
        <w:t>lapelyje?</w:t>
      </w:r>
    </w:p>
    <w:p w14:paraId="177F66F6" w14:textId="77777777" w:rsidR="0028021F" w:rsidRPr="00264A1B" w:rsidRDefault="0028021F" w:rsidP="00264A1B">
      <w:pPr>
        <w:pStyle w:val="Pagrindinistekstas"/>
        <w:kinsoku w:val="0"/>
        <w:overflowPunct w:val="0"/>
        <w:rPr>
          <w:b/>
          <w:bCs/>
        </w:rPr>
      </w:pPr>
    </w:p>
    <w:p w14:paraId="0D9DB51A"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Kas</w:t>
      </w:r>
      <w:r w:rsidRPr="00264A1B">
        <w:rPr>
          <w:spacing w:val="-3"/>
          <w:sz w:val="22"/>
          <w:szCs w:val="22"/>
        </w:rPr>
        <w:t xml:space="preserve"> </w:t>
      </w:r>
      <w:r w:rsidRPr="00264A1B">
        <w:rPr>
          <w:sz w:val="22"/>
          <w:szCs w:val="22"/>
        </w:rPr>
        <w:t>yra</w:t>
      </w:r>
      <w:r w:rsidRPr="00264A1B">
        <w:rPr>
          <w:spacing w:val="-4"/>
          <w:sz w:val="22"/>
          <w:szCs w:val="22"/>
        </w:rPr>
        <w:t xml:space="preserve"> </w:t>
      </w:r>
      <w:r w:rsidR="00BC4CB2">
        <w:rPr>
          <w:sz w:val="22"/>
          <w:szCs w:val="22"/>
        </w:rPr>
        <w:t>Aripiprazole STADA</w:t>
      </w:r>
      <w:r w:rsidRPr="00264A1B">
        <w:rPr>
          <w:spacing w:val="-3"/>
          <w:sz w:val="22"/>
          <w:szCs w:val="22"/>
        </w:rPr>
        <w:t xml:space="preserve"> </w:t>
      </w:r>
      <w:r w:rsidRPr="00264A1B">
        <w:rPr>
          <w:sz w:val="22"/>
          <w:szCs w:val="22"/>
        </w:rPr>
        <w:t>ir</w:t>
      </w:r>
      <w:r w:rsidRPr="00264A1B">
        <w:rPr>
          <w:spacing w:val="-4"/>
          <w:sz w:val="22"/>
          <w:szCs w:val="22"/>
        </w:rPr>
        <w:t xml:space="preserve"> </w:t>
      </w:r>
      <w:r w:rsidRPr="00264A1B">
        <w:rPr>
          <w:sz w:val="22"/>
          <w:szCs w:val="22"/>
        </w:rPr>
        <w:t>kam</w:t>
      </w:r>
      <w:r w:rsidRPr="00264A1B">
        <w:rPr>
          <w:spacing w:val="-4"/>
          <w:sz w:val="22"/>
          <w:szCs w:val="22"/>
        </w:rPr>
        <w:t xml:space="preserve"> </w:t>
      </w:r>
      <w:r w:rsidRPr="00264A1B">
        <w:rPr>
          <w:sz w:val="22"/>
          <w:szCs w:val="22"/>
        </w:rPr>
        <w:t>jis</w:t>
      </w:r>
      <w:r w:rsidRPr="00264A1B">
        <w:rPr>
          <w:spacing w:val="-2"/>
          <w:sz w:val="22"/>
          <w:szCs w:val="22"/>
        </w:rPr>
        <w:t xml:space="preserve"> vartojamas</w:t>
      </w:r>
    </w:p>
    <w:p w14:paraId="76394FBA"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Kas</w:t>
      </w:r>
      <w:r w:rsidRPr="00264A1B">
        <w:rPr>
          <w:spacing w:val="-5"/>
          <w:sz w:val="22"/>
          <w:szCs w:val="22"/>
        </w:rPr>
        <w:t xml:space="preserve"> </w:t>
      </w:r>
      <w:r w:rsidRPr="00264A1B">
        <w:rPr>
          <w:sz w:val="22"/>
          <w:szCs w:val="22"/>
        </w:rPr>
        <w:t>žinotina</w:t>
      </w:r>
      <w:r w:rsidRPr="00264A1B">
        <w:rPr>
          <w:spacing w:val="-4"/>
          <w:sz w:val="22"/>
          <w:szCs w:val="22"/>
        </w:rPr>
        <w:t xml:space="preserve"> </w:t>
      </w:r>
      <w:r w:rsidRPr="00264A1B">
        <w:rPr>
          <w:sz w:val="22"/>
          <w:szCs w:val="22"/>
        </w:rPr>
        <w:t>prieš</w:t>
      </w:r>
      <w:r w:rsidRPr="00264A1B">
        <w:rPr>
          <w:spacing w:val="-5"/>
          <w:sz w:val="22"/>
          <w:szCs w:val="22"/>
        </w:rPr>
        <w:t xml:space="preserve"> </w:t>
      </w:r>
      <w:r w:rsidRPr="00264A1B">
        <w:rPr>
          <w:sz w:val="22"/>
          <w:szCs w:val="22"/>
        </w:rPr>
        <w:t>Jums</w:t>
      </w:r>
      <w:r w:rsidRPr="00264A1B">
        <w:rPr>
          <w:spacing w:val="-5"/>
          <w:sz w:val="22"/>
          <w:szCs w:val="22"/>
        </w:rPr>
        <w:t xml:space="preserve"> </w:t>
      </w:r>
      <w:r w:rsidRPr="00264A1B">
        <w:rPr>
          <w:sz w:val="22"/>
          <w:szCs w:val="22"/>
        </w:rPr>
        <w:t>skiriant</w:t>
      </w:r>
      <w:r w:rsidRPr="00264A1B">
        <w:rPr>
          <w:spacing w:val="-3"/>
          <w:sz w:val="22"/>
          <w:szCs w:val="22"/>
        </w:rPr>
        <w:t xml:space="preserve"> </w:t>
      </w:r>
      <w:r w:rsidR="00BC4CB2">
        <w:rPr>
          <w:sz w:val="22"/>
          <w:szCs w:val="22"/>
        </w:rPr>
        <w:t>Aripiprazole STADA</w:t>
      </w:r>
    </w:p>
    <w:p w14:paraId="0FB495FF"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Kaip</w:t>
      </w:r>
      <w:r w:rsidRPr="00264A1B">
        <w:rPr>
          <w:spacing w:val="-4"/>
          <w:sz w:val="22"/>
          <w:szCs w:val="22"/>
        </w:rPr>
        <w:t xml:space="preserve"> </w:t>
      </w:r>
      <w:r w:rsidRPr="00264A1B">
        <w:rPr>
          <w:sz w:val="22"/>
          <w:szCs w:val="22"/>
        </w:rPr>
        <w:t>skiriamas</w:t>
      </w:r>
      <w:r w:rsidRPr="00264A1B">
        <w:rPr>
          <w:spacing w:val="-4"/>
          <w:sz w:val="22"/>
          <w:szCs w:val="22"/>
        </w:rPr>
        <w:t xml:space="preserve"> </w:t>
      </w:r>
      <w:r w:rsidR="00BC4CB2">
        <w:rPr>
          <w:sz w:val="22"/>
          <w:szCs w:val="22"/>
        </w:rPr>
        <w:t>Aripiprazole STADA</w:t>
      </w:r>
    </w:p>
    <w:p w14:paraId="1DEB2231"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Galimas</w:t>
      </w:r>
      <w:r w:rsidRPr="00264A1B">
        <w:rPr>
          <w:spacing w:val="-5"/>
          <w:sz w:val="22"/>
          <w:szCs w:val="22"/>
        </w:rPr>
        <w:t xml:space="preserve"> </w:t>
      </w:r>
      <w:r w:rsidRPr="00264A1B">
        <w:rPr>
          <w:sz w:val="22"/>
          <w:szCs w:val="22"/>
        </w:rPr>
        <w:t>šalutinis</w:t>
      </w:r>
      <w:r w:rsidRPr="00264A1B">
        <w:rPr>
          <w:spacing w:val="-3"/>
          <w:sz w:val="22"/>
          <w:szCs w:val="22"/>
        </w:rPr>
        <w:t xml:space="preserve"> </w:t>
      </w:r>
      <w:r w:rsidRPr="00264A1B">
        <w:rPr>
          <w:spacing w:val="-2"/>
          <w:sz w:val="22"/>
          <w:szCs w:val="22"/>
        </w:rPr>
        <w:t>poveikis</w:t>
      </w:r>
    </w:p>
    <w:p w14:paraId="608B815F"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Kaip</w:t>
      </w:r>
      <w:r w:rsidRPr="00264A1B">
        <w:rPr>
          <w:spacing w:val="-5"/>
          <w:sz w:val="22"/>
          <w:szCs w:val="22"/>
        </w:rPr>
        <w:t xml:space="preserve"> </w:t>
      </w:r>
      <w:r w:rsidRPr="00264A1B">
        <w:rPr>
          <w:sz w:val="22"/>
          <w:szCs w:val="22"/>
        </w:rPr>
        <w:t>laikyti</w:t>
      </w:r>
      <w:r w:rsidRPr="00264A1B">
        <w:rPr>
          <w:spacing w:val="-3"/>
          <w:sz w:val="22"/>
          <w:szCs w:val="22"/>
        </w:rPr>
        <w:t xml:space="preserve"> </w:t>
      </w:r>
      <w:r w:rsidR="00BC4CB2">
        <w:rPr>
          <w:sz w:val="22"/>
          <w:szCs w:val="22"/>
        </w:rPr>
        <w:t>Aripiprazole STADA</w:t>
      </w:r>
    </w:p>
    <w:p w14:paraId="62EF15F7"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Pakuotės</w:t>
      </w:r>
      <w:r w:rsidRPr="00264A1B">
        <w:rPr>
          <w:spacing w:val="-4"/>
          <w:sz w:val="22"/>
          <w:szCs w:val="22"/>
        </w:rPr>
        <w:t xml:space="preserve"> </w:t>
      </w:r>
      <w:r w:rsidRPr="00264A1B">
        <w:rPr>
          <w:sz w:val="22"/>
          <w:szCs w:val="22"/>
        </w:rPr>
        <w:t>turinys</w:t>
      </w:r>
      <w:r w:rsidRPr="00264A1B">
        <w:rPr>
          <w:spacing w:val="-3"/>
          <w:sz w:val="22"/>
          <w:szCs w:val="22"/>
        </w:rPr>
        <w:t xml:space="preserve"> </w:t>
      </w:r>
      <w:r w:rsidRPr="00264A1B">
        <w:rPr>
          <w:sz w:val="22"/>
          <w:szCs w:val="22"/>
        </w:rPr>
        <w:t>ir</w:t>
      </w:r>
      <w:r w:rsidRPr="00264A1B">
        <w:rPr>
          <w:spacing w:val="-3"/>
          <w:sz w:val="22"/>
          <w:szCs w:val="22"/>
        </w:rPr>
        <w:t xml:space="preserve"> </w:t>
      </w:r>
      <w:r w:rsidRPr="00264A1B">
        <w:rPr>
          <w:sz w:val="22"/>
          <w:szCs w:val="22"/>
        </w:rPr>
        <w:t>kita</w:t>
      </w:r>
      <w:r w:rsidRPr="00264A1B">
        <w:rPr>
          <w:spacing w:val="-3"/>
          <w:sz w:val="22"/>
          <w:szCs w:val="22"/>
        </w:rPr>
        <w:t xml:space="preserve"> </w:t>
      </w:r>
      <w:r w:rsidRPr="00264A1B">
        <w:rPr>
          <w:spacing w:val="-2"/>
          <w:sz w:val="22"/>
          <w:szCs w:val="22"/>
        </w:rPr>
        <w:t>informacija</w:t>
      </w:r>
    </w:p>
    <w:p w14:paraId="092A999F" w14:textId="77777777" w:rsidR="0028021F" w:rsidRDefault="0028021F" w:rsidP="00264A1B">
      <w:pPr>
        <w:pStyle w:val="Pagrindinistekstas"/>
        <w:kinsoku w:val="0"/>
        <w:overflowPunct w:val="0"/>
      </w:pPr>
    </w:p>
    <w:p w14:paraId="42542A06" w14:textId="77777777" w:rsidR="00EC0442" w:rsidRPr="00264A1B" w:rsidRDefault="00EC0442" w:rsidP="00264A1B">
      <w:pPr>
        <w:pStyle w:val="Pagrindinistekstas"/>
        <w:kinsoku w:val="0"/>
        <w:overflowPunct w:val="0"/>
      </w:pPr>
    </w:p>
    <w:p w14:paraId="31DD0A0A" w14:textId="77777777" w:rsidR="0028021F" w:rsidRPr="00264A1B" w:rsidRDefault="0028021F" w:rsidP="002A2FEC">
      <w:pPr>
        <w:pStyle w:val="Antrat2"/>
        <w:numPr>
          <w:ilvl w:val="0"/>
          <w:numId w:val="3"/>
        </w:numPr>
        <w:tabs>
          <w:tab w:val="left" w:pos="567"/>
        </w:tabs>
        <w:kinsoku w:val="0"/>
        <w:overflowPunct w:val="0"/>
        <w:ind w:left="0" w:firstLine="0"/>
        <w:rPr>
          <w:spacing w:val="-2"/>
        </w:rPr>
      </w:pPr>
      <w:r w:rsidRPr="00264A1B">
        <w:t>Kas</w:t>
      </w:r>
      <w:r w:rsidRPr="00264A1B">
        <w:rPr>
          <w:spacing w:val="-3"/>
        </w:rPr>
        <w:t xml:space="preserve"> </w:t>
      </w:r>
      <w:r w:rsidRPr="00264A1B">
        <w:t>yra</w:t>
      </w:r>
      <w:r w:rsidRPr="00264A1B">
        <w:rPr>
          <w:spacing w:val="-2"/>
        </w:rPr>
        <w:t xml:space="preserve"> </w:t>
      </w:r>
      <w:r w:rsidR="00BC4CB2">
        <w:t>Aripiprazole STADA</w:t>
      </w:r>
      <w:r w:rsidRPr="00264A1B">
        <w:rPr>
          <w:spacing w:val="-6"/>
        </w:rPr>
        <w:t xml:space="preserve"> </w:t>
      </w:r>
      <w:r w:rsidRPr="00264A1B">
        <w:t>ir</w:t>
      </w:r>
      <w:r w:rsidRPr="00264A1B">
        <w:rPr>
          <w:spacing w:val="-2"/>
        </w:rPr>
        <w:t xml:space="preserve"> </w:t>
      </w:r>
      <w:r w:rsidRPr="00264A1B">
        <w:t>kam</w:t>
      </w:r>
      <w:r w:rsidRPr="00264A1B">
        <w:rPr>
          <w:spacing w:val="-1"/>
        </w:rPr>
        <w:t xml:space="preserve"> </w:t>
      </w:r>
      <w:r w:rsidRPr="00264A1B">
        <w:t>jis</w:t>
      </w:r>
      <w:r w:rsidRPr="00264A1B">
        <w:rPr>
          <w:spacing w:val="-2"/>
        </w:rPr>
        <w:t xml:space="preserve"> vartojamas</w:t>
      </w:r>
    </w:p>
    <w:p w14:paraId="07D6DDA7" w14:textId="77777777" w:rsidR="0028021F" w:rsidRPr="00264A1B" w:rsidRDefault="0028021F" w:rsidP="00264A1B">
      <w:pPr>
        <w:pStyle w:val="Pagrindinistekstas"/>
        <w:kinsoku w:val="0"/>
        <w:overflowPunct w:val="0"/>
        <w:rPr>
          <w:b/>
          <w:bCs/>
        </w:rPr>
      </w:pPr>
    </w:p>
    <w:p w14:paraId="59021619" w14:textId="77777777" w:rsidR="0028021F" w:rsidRDefault="00BC4CB2" w:rsidP="00264A1B">
      <w:pPr>
        <w:pStyle w:val="Pagrindinistekstas"/>
        <w:kinsoku w:val="0"/>
        <w:overflowPunct w:val="0"/>
      </w:pPr>
      <w:r>
        <w:t>Aripiprazole STADA</w:t>
      </w:r>
      <w:r w:rsidR="0028021F" w:rsidRPr="00264A1B">
        <w:t xml:space="preserve"> sudėtyje yra veikliosios medžiagos aripiprazolo, tiekiamo flakone. Aripiprazolas priklauso vaistų, vadinamų</w:t>
      </w:r>
      <w:r w:rsidR="0028021F" w:rsidRPr="00264A1B">
        <w:rPr>
          <w:spacing w:val="-3"/>
        </w:rPr>
        <w:t xml:space="preserve"> </w:t>
      </w:r>
      <w:r w:rsidR="0028021F" w:rsidRPr="00264A1B">
        <w:t xml:space="preserve">antipsichotikais, grupei. </w:t>
      </w:r>
      <w:r>
        <w:t>Aripiprazole STADA</w:t>
      </w:r>
      <w:r w:rsidR="0028021F" w:rsidRPr="00264A1B">
        <w:t xml:space="preserve"> vartojamas gydyti šizofreniją – ligą, kurios simptomai yra nesamų dalykų girdėjimas, matymas ar jautimas, įtarumas, klaidingi įsitikinimai,</w:t>
      </w:r>
      <w:r w:rsidR="0028021F" w:rsidRPr="00264A1B">
        <w:rPr>
          <w:spacing w:val="-5"/>
        </w:rPr>
        <w:t xml:space="preserve"> </w:t>
      </w:r>
      <w:r w:rsidR="0028021F" w:rsidRPr="00264A1B">
        <w:t>nerišli</w:t>
      </w:r>
      <w:r w:rsidR="0028021F" w:rsidRPr="00264A1B">
        <w:rPr>
          <w:spacing w:val="-4"/>
        </w:rPr>
        <w:t xml:space="preserve"> </w:t>
      </w:r>
      <w:r w:rsidR="0028021F" w:rsidRPr="00264A1B">
        <w:t>kalba</w:t>
      </w:r>
      <w:r w:rsidR="0028021F" w:rsidRPr="00264A1B">
        <w:rPr>
          <w:spacing w:val="-4"/>
        </w:rPr>
        <w:t xml:space="preserve"> </w:t>
      </w:r>
      <w:r w:rsidR="0028021F" w:rsidRPr="00264A1B">
        <w:t>ir</w:t>
      </w:r>
      <w:r w:rsidR="0028021F" w:rsidRPr="00264A1B">
        <w:rPr>
          <w:spacing w:val="-4"/>
        </w:rPr>
        <w:t xml:space="preserve"> </w:t>
      </w:r>
      <w:r w:rsidR="0028021F" w:rsidRPr="00264A1B">
        <w:t>nenuoseklus</w:t>
      </w:r>
      <w:r w:rsidR="0028021F" w:rsidRPr="00264A1B">
        <w:rPr>
          <w:spacing w:val="-2"/>
        </w:rPr>
        <w:t xml:space="preserve"> </w:t>
      </w:r>
      <w:r w:rsidR="0028021F" w:rsidRPr="00264A1B">
        <w:t>elgesys</w:t>
      </w:r>
      <w:r w:rsidR="0028021F" w:rsidRPr="00264A1B">
        <w:rPr>
          <w:spacing w:val="-2"/>
        </w:rPr>
        <w:t xml:space="preserve"> </w:t>
      </w:r>
      <w:r w:rsidR="0028021F" w:rsidRPr="00264A1B">
        <w:t>bei</w:t>
      </w:r>
      <w:r w:rsidR="0028021F" w:rsidRPr="00264A1B">
        <w:rPr>
          <w:spacing w:val="-1"/>
        </w:rPr>
        <w:t xml:space="preserve"> </w:t>
      </w:r>
      <w:r w:rsidR="0028021F" w:rsidRPr="00264A1B">
        <w:t>emocinis</w:t>
      </w:r>
      <w:r w:rsidR="0028021F" w:rsidRPr="00264A1B">
        <w:rPr>
          <w:spacing w:val="-2"/>
        </w:rPr>
        <w:t xml:space="preserve"> </w:t>
      </w:r>
      <w:r w:rsidR="0028021F" w:rsidRPr="00264A1B">
        <w:t>apatiškumas.</w:t>
      </w:r>
      <w:r w:rsidR="0028021F" w:rsidRPr="00264A1B">
        <w:rPr>
          <w:spacing w:val="-2"/>
        </w:rPr>
        <w:t xml:space="preserve"> </w:t>
      </w:r>
      <w:r w:rsidR="0028021F" w:rsidRPr="00264A1B">
        <w:t>Šia</w:t>
      </w:r>
      <w:r w:rsidR="0028021F" w:rsidRPr="00264A1B">
        <w:rPr>
          <w:spacing w:val="-4"/>
        </w:rPr>
        <w:t xml:space="preserve"> </w:t>
      </w:r>
      <w:r w:rsidR="0028021F" w:rsidRPr="00264A1B">
        <w:t>liga</w:t>
      </w:r>
      <w:r w:rsidR="0028021F" w:rsidRPr="00264A1B">
        <w:rPr>
          <w:spacing w:val="-4"/>
        </w:rPr>
        <w:t xml:space="preserve"> </w:t>
      </w:r>
      <w:r w:rsidR="0028021F" w:rsidRPr="00264A1B">
        <w:t>sergantys</w:t>
      </w:r>
      <w:r w:rsidR="0028021F" w:rsidRPr="00264A1B">
        <w:rPr>
          <w:spacing w:val="-2"/>
        </w:rPr>
        <w:t xml:space="preserve"> </w:t>
      </w:r>
      <w:r w:rsidR="0028021F" w:rsidRPr="00264A1B">
        <w:t>žmonės taip pat gali jaustis prislėgti, kalti, sunerimę ar įsitempę.</w:t>
      </w:r>
    </w:p>
    <w:p w14:paraId="4016B365" w14:textId="77777777" w:rsidR="00EC0442" w:rsidRPr="00264A1B" w:rsidRDefault="00EC0442" w:rsidP="00264A1B">
      <w:pPr>
        <w:pStyle w:val="Pagrindinistekstas"/>
        <w:kinsoku w:val="0"/>
        <w:overflowPunct w:val="0"/>
      </w:pPr>
    </w:p>
    <w:p w14:paraId="41ECFC43" w14:textId="77777777" w:rsidR="0028021F" w:rsidRPr="00264A1B" w:rsidRDefault="00BC4CB2" w:rsidP="00264A1B">
      <w:pPr>
        <w:pStyle w:val="Pagrindinistekstas"/>
        <w:kinsoku w:val="0"/>
        <w:overflowPunct w:val="0"/>
        <w:rPr>
          <w:spacing w:val="-2"/>
        </w:rPr>
      </w:pPr>
      <w:r>
        <w:t>Aripiprazole STADA</w:t>
      </w:r>
      <w:r w:rsidR="0028021F" w:rsidRPr="00264A1B">
        <w:rPr>
          <w:spacing w:val="-5"/>
        </w:rPr>
        <w:t xml:space="preserve"> </w:t>
      </w:r>
      <w:r w:rsidR="0028021F" w:rsidRPr="00264A1B">
        <w:t>skirtas</w:t>
      </w:r>
      <w:r w:rsidR="0028021F" w:rsidRPr="00264A1B">
        <w:rPr>
          <w:spacing w:val="-5"/>
        </w:rPr>
        <w:t xml:space="preserve"> </w:t>
      </w:r>
      <w:r w:rsidR="0028021F" w:rsidRPr="00264A1B">
        <w:t>suaugusiems</w:t>
      </w:r>
      <w:r w:rsidR="0028021F" w:rsidRPr="00264A1B">
        <w:rPr>
          <w:spacing w:val="-6"/>
        </w:rPr>
        <w:t xml:space="preserve"> </w:t>
      </w:r>
      <w:r w:rsidR="0028021F" w:rsidRPr="00264A1B">
        <w:t>pacientams,</w:t>
      </w:r>
      <w:r w:rsidR="0028021F" w:rsidRPr="00264A1B">
        <w:rPr>
          <w:spacing w:val="-5"/>
        </w:rPr>
        <w:t xml:space="preserve"> </w:t>
      </w:r>
      <w:r w:rsidR="0028021F" w:rsidRPr="00264A1B">
        <w:t>sergantiems</w:t>
      </w:r>
      <w:r w:rsidR="0028021F" w:rsidRPr="00264A1B">
        <w:rPr>
          <w:spacing w:val="-5"/>
        </w:rPr>
        <w:t xml:space="preserve"> </w:t>
      </w:r>
      <w:r w:rsidR="0028021F" w:rsidRPr="00264A1B">
        <w:t>šizofrenija,</w:t>
      </w:r>
      <w:r w:rsidR="0028021F" w:rsidRPr="00264A1B">
        <w:rPr>
          <w:spacing w:val="-6"/>
        </w:rPr>
        <w:t xml:space="preserve"> </w:t>
      </w:r>
      <w:r w:rsidR="0028021F" w:rsidRPr="00264A1B">
        <w:t>kurių</w:t>
      </w:r>
      <w:r w:rsidR="0028021F" w:rsidRPr="00264A1B">
        <w:rPr>
          <w:spacing w:val="-5"/>
        </w:rPr>
        <w:t xml:space="preserve"> </w:t>
      </w:r>
      <w:r w:rsidR="0028021F" w:rsidRPr="00264A1B">
        <w:t>būklė</w:t>
      </w:r>
      <w:r w:rsidR="0028021F" w:rsidRPr="00264A1B">
        <w:rPr>
          <w:spacing w:val="-5"/>
        </w:rPr>
        <w:t xml:space="preserve"> </w:t>
      </w:r>
      <w:r w:rsidR="0028021F" w:rsidRPr="00264A1B">
        <w:rPr>
          <w:spacing w:val="-2"/>
        </w:rPr>
        <w:t>pakankamai</w:t>
      </w:r>
      <w:r w:rsidR="00EC0442">
        <w:rPr>
          <w:spacing w:val="-2"/>
        </w:rPr>
        <w:t xml:space="preserve"> </w:t>
      </w:r>
      <w:r w:rsidR="0028021F" w:rsidRPr="00264A1B">
        <w:t>stabilizuota</w:t>
      </w:r>
      <w:r w:rsidR="0028021F" w:rsidRPr="00264A1B">
        <w:rPr>
          <w:spacing w:val="-7"/>
        </w:rPr>
        <w:t xml:space="preserve"> </w:t>
      </w:r>
      <w:r w:rsidR="0028021F" w:rsidRPr="00264A1B">
        <w:t>gydant</w:t>
      </w:r>
      <w:r w:rsidR="0028021F" w:rsidRPr="00264A1B">
        <w:rPr>
          <w:spacing w:val="-4"/>
        </w:rPr>
        <w:t xml:space="preserve"> </w:t>
      </w:r>
      <w:r w:rsidR="0028021F" w:rsidRPr="00264A1B">
        <w:t>geriamuoju</w:t>
      </w:r>
      <w:r w:rsidR="0028021F" w:rsidRPr="00264A1B">
        <w:rPr>
          <w:spacing w:val="-4"/>
        </w:rPr>
        <w:t xml:space="preserve"> </w:t>
      </w:r>
      <w:r w:rsidR="0028021F" w:rsidRPr="00264A1B">
        <w:rPr>
          <w:spacing w:val="-2"/>
        </w:rPr>
        <w:t>aripiprazolu.</w:t>
      </w:r>
    </w:p>
    <w:p w14:paraId="3B9676A0" w14:textId="77777777" w:rsidR="0028021F" w:rsidRDefault="0028021F" w:rsidP="00264A1B">
      <w:pPr>
        <w:pStyle w:val="Pagrindinistekstas"/>
        <w:kinsoku w:val="0"/>
        <w:overflowPunct w:val="0"/>
      </w:pPr>
    </w:p>
    <w:p w14:paraId="16519B43" w14:textId="77777777" w:rsidR="00EC0442" w:rsidRPr="00264A1B" w:rsidRDefault="00EC0442" w:rsidP="00264A1B">
      <w:pPr>
        <w:pStyle w:val="Pagrindinistekstas"/>
        <w:kinsoku w:val="0"/>
        <w:overflowPunct w:val="0"/>
      </w:pPr>
    </w:p>
    <w:p w14:paraId="53BE2996" w14:textId="77777777" w:rsidR="00EC0442" w:rsidRDefault="0028021F" w:rsidP="002A2FEC">
      <w:pPr>
        <w:pStyle w:val="Antrat2"/>
        <w:numPr>
          <w:ilvl w:val="0"/>
          <w:numId w:val="3"/>
        </w:numPr>
        <w:tabs>
          <w:tab w:val="left" w:pos="567"/>
        </w:tabs>
        <w:kinsoku w:val="0"/>
        <w:overflowPunct w:val="0"/>
        <w:ind w:left="0" w:firstLine="0"/>
      </w:pPr>
      <w:r w:rsidRPr="00264A1B">
        <w:t>Kas</w:t>
      </w:r>
      <w:r w:rsidRPr="00264A1B">
        <w:rPr>
          <w:spacing w:val="-6"/>
        </w:rPr>
        <w:t xml:space="preserve"> </w:t>
      </w:r>
      <w:r w:rsidRPr="00264A1B">
        <w:t>žinotina</w:t>
      </w:r>
      <w:r w:rsidRPr="00264A1B">
        <w:rPr>
          <w:spacing w:val="-7"/>
        </w:rPr>
        <w:t xml:space="preserve"> </w:t>
      </w:r>
      <w:r w:rsidRPr="00264A1B">
        <w:t>prieš</w:t>
      </w:r>
      <w:r w:rsidRPr="00264A1B">
        <w:rPr>
          <w:spacing w:val="-4"/>
        </w:rPr>
        <w:t xml:space="preserve"> </w:t>
      </w:r>
      <w:r w:rsidRPr="00264A1B">
        <w:t>Jums</w:t>
      </w:r>
      <w:r w:rsidRPr="00264A1B">
        <w:rPr>
          <w:spacing w:val="-6"/>
        </w:rPr>
        <w:t xml:space="preserve"> </w:t>
      </w:r>
      <w:r w:rsidRPr="00264A1B">
        <w:t>skiriant</w:t>
      </w:r>
      <w:r w:rsidRPr="00264A1B">
        <w:rPr>
          <w:spacing w:val="-3"/>
        </w:rPr>
        <w:t xml:space="preserve"> </w:t>
      </w:r>
      <w:r w:rsidR="00BC4CB2">
        <w:t>Aripiprazole STADA</w:t>
      </w:r>
    </w:p>
    <w:p w14:paraId="414E4DF0" w14:textId="77777777" w:rsidR="00EC0442" w:rsidRDefault="00EC0442" w:rsidP="00EC0442">
      <w:pPr>
        <w:pStyle w:val="Antrat2"/>
        <w:tabs>
          <w:tab w:val="left" w:pos="708"/>
        </w:tabs>
        <w:kinsoku w:val="0"/>
        <w:overflowPunct w:val="0"/>
        <w:ind w:left="0"/>
      </w:pPr>
    </w:p>
    <w:p w14:paraId="7410BFFC" w14:textId="77777777" w:rsidR="0028021F" w:rsidRPr="00264A1B" w:rsidRDefault="00BC4CB2" w:rsidP="00EC0442">
      <w:pPr>
        <w:pStyle w:val="Antrat2"/>
        <w:tabs>
          <w:tab w:val="left" w:pos="708"/>
        </w:tabs>
        <w:kinsoku w:val="0"/>
        <w:overflowPunct w:val="0"/>
        <w:ind w:left="0"/>
      </w:pPr>
      <w:r>
        <w:t>Aripiprazole STADA</w:t>
      </w:r>
      <w:r w:rsidR="0028021F" w:rsidRPr="00264A1B">
        <w:t xml:space="preserve"> vartoti draudžiama</w:t>
      </w:r>
      <w:r w:rsidR="00752B2F">
        <w:t>:</w:t>
      </w:r>
    </w:p>
    <w:p w14:paraId="41A2118B" w14:textId="77777777" w:rsidR="0028021F" w:rsidRPr="00EC0442" w:rsidRDefault="0028021F" w:rsidP="002A2FEC">
      <w:pPr>
        <w:pStyle w:val="Sraopastraipa"/>
        <w:numPr>
          <w:ilvl w:val="1"/>
          <w:numId w:val="9"/>
        </w:numPr>
        <w:tabs>
          <w:tab w:val="left" w:pos="567"/>
        </w:tabs>
        <w:kinsoku w:val="0"/>
        <w:overflowPunct w:val="0"/>
        <w:spacing w:line="240" w:lineRule="auto"/>
        <w:ind w:left="567" w:hanging="567"/>
        <w:rPr>
          <w:color w:val="000000"/>
          <w:sz w:val="22"/>
          <w:szCs w:val="22"/>
        </w:rPr>
      </w:pPr>
      <w:r w:rsidRPr="00264A1B">
        <w:rPr>
          <w:sz w:val="22"/>
          <w:szCs w:val="22"/>
        </w:rPr>
        <w:t>jeigu</w:t>
      </w:r>
      <w:r w:rsidRPr="00264A1B">
        <w:rPr>
          <w:spacing w:val="-2"/>
          <w:sz w:val="22"/>
          <w:szCs w:val="22"/>
        </w:rPr>
        <w:t xml:space="preserve"> </w:t>
      </w:r>
      <w:r w:rsidRPr="00264A1B">
        <w:rPr>
          <w:sz w:val="22"/>
          <w:szCs w:val="22"/>
        </w:rPr>
        <w:t>yra</w:t>
      </w:r>
      <w:r w:rsidRPr="00264A1B">
        <w:rPr>
          <w:spacing w:val="-2"/>
          <w:sz w:val="22"/>
          <w:szCs w:val="22"/>
        </w:rPr>
        <w:t xml:space="preserve"> </w:t>
      </w:r>
      <w:r w:rsidRPr="00264A1B">
        <w:rPr>
          <w:sz w:val="22"/>
          <w:szCs w:val="22"/>
        </w:rPr>
        <w:t>alergija</w:t>
      </w:r>
      <w:r w:rsidRPr="00264A1B">
        <w:rPr>
          <w:spacing w:val="-2"/>
          <w:sz w:val="22"/>
          <w:szCs w:val="22"/>
        </w:rPr>
        <w:t xml:space="preserve"> </w:t>
      </w:r>
      <w:r w:rsidRPr="00264A1B">
        <w:rPr>
          <w:sz w:val="22"/>
          <w:szCs w:val="22"/>
        </w:rPr>
        <w:t>aripiprazolui</w:t>
      </w:r>
      <w:r w:rsidRPr="00264A1B">
        <w:rPr>
          <w:spacing w:val="-4"/>
          <w:sz w:val="22"/>
          <w:szCs w:val="22"/>
        </w:rPr>
        <w:t xml:space="preserve"> </w:t>
      </w:r>
      <w:r w:rsidRPr="00264A1B">
        <w:rPr>
          <w:sz w:val="22"/>
          <w:szCs w:val="22"/>
        </w:rPr>
        <w:t>arba</w:t>
      </w:r>
      <w:r w:rsidRPr="00264A1B">
        <w:rPr>
          <w:spacing w:val="-2"/>
          <w:sz w:val="22"/>
          <w:szCs w:val="22"/>
        </w:rPr>
        <w:t xml:space="preserve"> </w:t>
      </w:r>
      <w:r w:rsidRPr="00264A1B">
        <w:rPr>
          <w:sz w:val="22"/>
          <w:szCs w:val="22"/>
        </w:rPr>
        <w:t>bet</w:t>
      </w:r>
      <w:r w:rsidRPr="00264A1B">
        <w:rPr>
          <w:spacing w:val="-1"/>
          <w:sz w:val="22"/>
          <w:szCs w:val="22"/>
        </w:rPr>
        <w:t xml:space="preserve"> </w:t>
      </w:r>
      <w:r w:rsidRPr="00264A1B">
        <w:rPr>
          <w:sz w:val="22"/>
          <w:szCs w:val="22"/>
        </w:rPr>
        <w:t>kuriai</w:t>
      </w:r>
      <w:r w:rsidRPr="00264A1B">
        <w:rPr>
          <w:spacing w:val="-1"/>
          <w:sz w:val="22"/>
          <w:szCs w:val="22"/>
        </w:rPr>
        <w:t xml:space="preserve"> </w:t>
      </w:r>
      <w:r w:rsidRPr="00264A1B">
        <w:rPr>
          <w:sz w:val="22"/>
          <w:szCs w:val="22"/>
        </w:rPr>
        <w:t>pagalbinei</w:t>
      </w:r>
      <w:r w:rsidRPr="00264A1B">
        <w:rPr>
          <w:spacing w:val="-1"/>
          <w:sz w:val="22"/>
          <w:szCs w:val="22"/>
        </w:rPr>
        <w:t xml:space="preserve"> </w:t>
      </w:r>
      <w:r w:rsidRPr="00264A1B">
        <w:rPr>
          <w:sz w:val="22"/>
          <w:szCs w:val="22"/>
        </w:rPr>
        <w:t>šio</w:t>
      </w:r>
      <w:r w:rsidRPr="00264A1B">
        <w:rPr>
          <w:spacing w:val="-2"/>
          <w:sz w:val="22"/>
          <w:szCs w:val="22"/>
        </w:rPr>
        <w:t xml:space="preserve"> </w:t>
      </w:r>
      <w:r w:rsidRPr="00264A1B">
        <w:rPr>
          <w:sz w:val="22"/>
          <w:szCs w:val="22"/>
        </w:rPr>
        <w:t>vaisto</w:t>
      </w:r>
      <w:r w:rsidRPr="00264A1B">
        <w:rPr>
          <w:spacing w:val="-5"/>
          <w:sz w:val="22"/>
          <w:szCs w:val="22"/>
        </w:rPr>
        <w:t xml:space="preserve"> </w:t>
      </w:r>
      <w:r w:rsidRPr="00264A1B">
        <w:rPr>
          <w:sz w:val="22"/>
          <w:szCs w:val="22"/>
        </w:rPr>
        <w:t>medžiagai</w:t>
      </w:r>
      <w:r w:rsidRPr="00264A1B">
        <w:rPr>
          <w:spacing w:val="-4"/>
          <w:sz w:val="22"/>
          <w:szCs w:val="22"/>
        </w:rPr>
        <w:t xml:space="preserve"> </w:t>
      </w:r>
      <w:r w:rsidRPr="00264A1B">
        <w:rPr>
          <w:sz w:val="22"/>
          <w:szCs w:val="22"/>
        </w:rPr>
        <w:t>(jos</w:t>
      </w:r>
      <w:r w:rsidRPr="00264A1B">
        <w:rPr>
          <w:spacing w:val="-5"/>
          <w:sz w:val="22"/>
          <w:szCs w:val="22"/>
        </w:rPr>
        <w:t xml:space="preserve"> </w:t>
      </w:r>
      <w:r w:rsidRPr="00264A1B">
        <w:rPr>
          <w:sz w:val="22"/>
          <w:szCs w:val="22"/>
        </w:rPr>
        <w:t>išvardytos 6</w:t>
      </w:r>
      <w:r w:rsidR="008F360A">
        <w:rPr>
          <w:sz w:val="22"/>
          <w:szCs w:val="22"/>
        </w:rPr>
        <w:t> skyriu</w:t>
      </w:r>
      <w:r w:rsidRPr="00264A1B">
        <w:rPr>
          <w:sz w:val="22"/>
          <w:szCs w:val="22"/>
        </w:rPr>
        <w:t>je).</w:t>
      </w:r>
    </w:p>
    <w:p w14:paraId="0187EA06" w14:textId="77777777" w:rsidR="00EC0442" w:rsidRPr="00264A1B" w:rsidRDefault="00EC0442" w:rsidP="00EC0442">
      <w:pPr>
        <w:pStyle w:val="Sraopastraipa"/>
        <w:tabs>
          <w:tab w:val="left" w:pos="708"/>
        </w:tabs>
        <w:kinsoku w:val="0"/>
        <w:overflowPunct w:val="0"/>
        <w:spacing w:line="240" w:lineRule="auto"/>
        <w:ind w:left="0" w:firstLine="0"/>
        <w:rPr>
          <w:color w:val="000000"/>
          <w:sz w:val="22"/>
          <w:szCs w:val="22"/>
        </w:rPr>
      </w:pPr>
    </w:p>
    <w:p w14:paraId="5629AA91" w14:textId="77777777" w:rsidR="0028021F" w:rsidRPr="00264A1B" w:rsidRDefault="0028021F" w:rsidP="00264A1B">
      <w:pPr>
        <w:pStyle w:val="Antrat2"/>
        <w:kinsoku w:val="0"/>
        <w:overflowPunct w:val="0"/>
        <w:ind w:left="0"/>
        <w:rPr>
          <w:spacing w:val="-2"/>
        </w:rPr>
      </w:pPr>
      <w:r w:rsidRPr="00264A1B">
        <w:t>Įspėjimai</w:t>
      </w:r>
      <w:r w:rsidRPr="00264A1B">
        <w:rPr>
          <w:spacing w:val="-7"/>
        </w:rPr>
        <w:t xml:space="preserve"> </w:t>
      </w:r>
      <w:r w:rsidRPr="00264A1B">
        <w:t>ir</w:t>
      </w:r>
      <w:r w:rsidRPr="00264A1B">
        <w:rPr>
          <w:spacing w:val="-4"/>
        </w:rPr>
        <w:t xml:space="preserve"> </w:t>
      </w:r>
      <w:r w:rsidRPr="00264A1B">
        <w:t>atsargumo</w:t>
      </w:r>
      <w:r w:rsidRPr="00264A1B">
        <w:rPr>
          <w:spacing w:val="-4"/>
        </w:rPr>
        <w:t xml:space="preserve"> </w:t>
      </w:r>
      <w:r w:rsidRPr="00264A1B">
        <w:rPr>
          <w:spacing w:val="-2"/>
        </w:rPr>
        <w:t>priemonės</w:t>
      </w:r>
    </w:p>
    <w:p w14:paraId="178153F9" w14:textId="77777777" w:rsidR="0028021F" w:rsidRDefault="0028021F" w:rsidP="00264A1B">
      <w:pPr>
        <w:pStyle w:val="Pagrindinistekstas"/>
        <w:kinsoku w:val="0"/>
        <w:overflowPunct w:val="0"/>
        <w:rPr>
          <w:spacing w:val="-2"/>
        </w:rPr>
      </w:pPr>
      <w:r w:rsidRPr="00264A1B">
        <w:t>Pasitarkite</w:t>
      </w:r>
      <w:r w:rsidRPr="00264A1B">
        <w:rPr>
          <w:spacing w:val="-6"/>
        </w:rPr>
        <w:t xml:space="preserve"> </w:t>
      </w:r>
      <w:r w:rsidRPr="00264A1B">
        <w:t>su</w:t>
      </w:r>
      <w:r w:rsidRPr="00264A1B">
        <w:rPr>
          <w:spacing w:val="-5"/>
        </w:rPr>
        <w:t xml:space="preserve"> </w:t>
      </w:r>
      <w:r w:rsidRPr="00264A1B">
        <w:t>gydytoju</w:t>
      </w:r>
      <w:r w:rsidRPr="00264A1B">
        <w:rPr>
          <w:spacing w:val="-4"/>
        </w:rPr>
        <w:t xml:space="preserve"> </w:t>
      </w:r>
      <w:r w:rsidRPr="00264A1B">
        <w:t>arba</w:t>
      </w:r>
      <w:r w:rsidRPr="00264A1B">
        <w:rPr>
          <w:spacing w:val="-5"/>
        </w:rPr>
        <w:t xml:space="preserve"> </w:t>
      </w:r>
      <w:r w:rsidRPr="00264A1B">
        <w:t>slaugytoju,</w:t>
      </w:r>
      <w:r w:rsidRPr="00264A1B">
        <w:rPr>
          <w:spacing w:val="-4"/>
        </w:rPr>
        <w:t xml:space="preserve"> </w:t>
      </w:r>
      <w:r w:rsidRPr="00264A1B">
        <w:t>prieš</w:t>
      </w:r>
      <w:r w:rsidRPr="00264A1B">
        <w:rPr>
          <w:spacing w:val="-4"/>
        </w:rPr>
        <w:t xml:space="preserve"> </w:t>
      </w:r>
      <w:r w:rsidR="00752B2F">
        <w:t>pradėdami vartoti</w:t>
      </w:r>
      <w:r w:rsidRPr="00264A1B">
        <w:rPr>
          <w:spacing w:val="-3"/>
        </w:rPr>
        <w:t xml:space="preserve"> </w:t>
      </w:r>
      <w:r w:rsidR="00BC4CB2">
        <w:t>Aripiprazole STADA</w:t>
      </w:r>
      <w:r w:rsidRPr="00264A1B">
        <w:rPr>
          <w:spacing w:val="-2"/>
        </w:rPr>
        <w:t>.</w:t>
      </w:r>
    </w:p>
    <w:p w14:paraId="577F277C" w14:textId="77777777" w:rsidR="00497C77" w:rsidRPr="00264A1B" w:rsidRDefault="00497C77" w:rsidP="00264A1B">
      <w:pPr>
        <w:pStyle w:val="Pagrindinistekstas"/>
        <w:kinsoku w:val="0"/>
        <w:overflowPunct w:val="0"/>
        <w:rPr>
          <w:spacing w:val="-2"/>
        </w:rPr>
      </w:pPr>
    </w:p>
    <w:p w14:paraId="441AAA72" w14:textId="77777777" w:rsidR="0028021F" w:rsidRPr="00264A1B" w:rsidRDefault="0028021F" w:rsidP="00264A1B">
      <w:pPr>
        <w:pStyle w:val="Pagrindinistekstas"/>
        <w:kinsoku w:val="0"/>
        <w:overflowPunct w:val="0"/>
      </w:pPr>
      <w:r w:rsidRPr="00264A1B">
        <w:t>Gyd</w:t>
      </w:r>
      <w:r w:rsidR="00A63FEF">
        <w:t>ymo</w:t>
      </w:r>
      <w:r w:rsidRPr="00264A1B">
        <w:t xml:space="preserve"> šiuo vaistu </w:t>
      </w:r>
      <w:r w:rsidR="00A63FEF">
        <w:t xml:space="preserve">metu </w:t>
      </w:r>
      <w:r w:rsidRPr="00264A1B">
        <w:t>buvo pranešta apie savižudiškas mintis ir elgesį. Nedelsdami pasakykite savo gydytojui,</w:t>
      </w:r>
      <w:r w:rsidRPr="00264A1B">
        <w:rPr>
          <w:spacing w:val="-1"/>
        </w:rPr>
        <w:t xml:space="preserve"> </w:t>
      </w:r>
      <w:r w:rsidRPr="00264A1B">
        <w:t>jeigu</w:t>
      </w:r>
      <w:r w:rsidRPr="00264A1B">
        <w:rPr>
          <w:spacing w:val="-4"/>
        </w:rPr>
        <w:t xml:space="preserve"> </w:t>
      </w:r>
      <w:r w:rsidRPr="00264A1B">
        <w:t>prieš</w:t>
      </w:r>
      <w:r w:rsidRPr="00264A1B">
        <w:rPr>
          <w:spacing w:val="-3"/>
        </w:rPr>
        <w:t xml:space="preserve"> </w:t>
      </w:r>
      <w:r w:rsidRPr="00264A1B">
        <w:t xml:space="preserve">vartojant </w:t>
      </w:r>
      <w:r w:rsidR="00BC4CB2">
        <w:t>Aripiprazole STADA</w:t>
      </w:r>
      <w:r w:rsidRPr="00264A1B">
        <w:rPr>
          <w:spacing w:val="-3"/>
        </w:rPr>
        <w:t xml:space="preserve"> </w:t>
      </w:r>
      <w:r w:rsidRPr="00264A1B">
        <w:t>arba</w:t>
      </w:r>
      <w:r w:rsidRPr="00264A1B">
        <w:rPr>
          <w:spacing w:val="-3"/>
        </w:rPr>
        <w:t xml:space="preserve"> </w:t>
      </w:r>
      <w:r w:rsidRPr="00264A1B">
        <w:t>jo</w:t>
      </w:r>
      <w:r w:rsidRPr="00264A1B">
        <w:rPr>
          <w:spacing w:val="-1"/>
        </w:rPr>
        <w:t xml:space="preserve"> </w:t>
      </w:r>
      <w:r w:rsidRPr="00264A1B">
        <w:t>vartojimo</w:t>
      </w:r>
      <w:r w:rsidRPr="00264A1B">
        <w:rPr>
          <w:spacing w:val="-4"/>
        </w:rPr>
        <w:t xml:space="preserve"> </w:t>
      </w:r>
      <w:r w:rsidRPr="00264A1B">
        <w:t>metu</w:t>
      </w:r>
      <w:r w:rsidRPr="00264A1B">
        <w:rPr>
          <w:spacing w:val="-1"/>
        </w:rPr>
        <w:t xml:space="preserve"> </w:t>
      </w:r>
      <w:r w:rsidRPr="00264A1B">
        <w:t>Jums</w:t>
      </w:r>
      <w:r w:rsidRPr="00264A1B">
        <w:rPr>
          <w:spacing w:val="-1"/>
        </w:rPr>
        <w:t xml:space="preserve"> </w:t>
      </w:r>
      <w:r w:rsidRPr="00264A1B">
        <w:t>kilo</w:t>
      </w:r>
      <w:r w:rsidRPr="00264A1B">
        <w:rPr>
          <w:spacing w:val="-4"/>
        </w:rPr>
        <w:t xml:space="preserve"> </w:t>
      </w:r>
      <w:r w:rsidRPr="00264A1B">
        <w:t>minčių</w:t>
      </w:r>
      <w:r w:rsidRPr="00264A1B">
        <w:rPr>
          <w:spacing w:val="-4"/>
        </w:rPr>
        <w:t xml:space="preserve"> </w:t>
      </w:r>
      <w:r w:rsidR="0062121D" w:rsidRPr="00264A1B">
        <w:t xml:space="preserve">apie savęs žalojimą </w:t>
      </w:r>
      <w:r w:rsidRPr="00264A1B">
        <w:t>ar</w:t>
      </w:r>
      <w:r w:rsidR="0062121D">
        <w:t>ba su tuo susijusių</w:t>
      </w:r>
      <w:r w:rsidRPr="00264A1B">
        <w:rPr>
          <w:spacing w:val="-3"/>
        </w:rPr>
        <w:t xml:space="preserve"> </w:t>
      </w:r>
      <w:r w:rsidRPr="00264A1B">
        <w:t>pojūčių.</w:t>
      </w:r>
    </w:p>
    <w:p w14:paraId="4E09AE8E" w14:textId="77777777" w:rsidR="0028021F" w:rsidRPr="00264A1B" w:rsidRDefault="0028021F" w:rsidP="00264A1B">
      <w:pPr>
        <w:pStyle w:val="Pagrindinistekstas"/>
        <w:kinsoku w:val="0"/>
        <w:overflowPunct w:val="0"/>
      </w:pPr>
    </w:p>
    <w:p w14:paraId="647A60F0" w14:textId="77777777" w:rsidR="0028021F" w:rsidRPr="00264A1B" w:rsidRDefault="0028021F" w:rsidP="00264A1B">
      <w:pPr>
        <w:pStyle w:val="Pagrindinistekstas"/>
        <w:kinsoku w:val="0"/>
        <w:overflowPunct w:val="0"/>
        <w:rPr>
          <w:spacing w:val="-4"/>
        </w:rPr>
      </w:pPr>
      <w:r w:rsidRPr="00264A1B">
        <w:t>Prieš</w:t>
      </w:r>
      <w:r w:rsidRPr="00264A1B">
        <w:rPr>
          <w:spacing w:val="-4"/>
        </w:rPr>
        <w:t xml:space="preserve"> </w:t>
      </w:r>
      <w:r w:rsidR="00752B2F">
        <w:t>pradėdami vartoti</w:t>
      </w:r>
      <w:r w:rsidR="00752B2F" w:rsidRPr="00264A1B">
        <w:rPr>
          <w:spacing w:val="-3"/>
        </w:rPr>
        <w:t xml:space="preserve"> </w:t>
      </w:r>
      <w:r w:rsidR="00BC4CB2">
        <w:t>Aripiprazole STADA</w:t>
      </w:r>
      <w:r w:rsidR="00752B2F">
        <w:t>,</w:t>
      </w:r>
      <w:r w:rsidRPr="00264A1B">
        <w:rPr>
          <w:spacing w:val="-5"/>
        </w:rPr>
        <w:t xml:space="preserve"> </w:t>
      </w:r>
      <w:r w:rsidRPr="00264A1B">
        <w:t>gydytojui</w:t>
      </w:r>
      <w:r w:rsidRPr="00264A1B">
        <w:rPr>
          <w:spacing w:val="-2"/>
        </w:rPr>
        <w:t xml:space="preserve"> </w:t>
      </w:r>
      <w:r w:rsidRPr="00264A1B">
        <w:t>pasakykite,</w:t>
      </w:r>
      <w:r w:rsidRPr="00264A1B">
        <w:rPr>
          <w:spacing w:val="-4"/>
        </w:rPr>
        <w:t xml:space="preserve"> </w:t>
      </w:r>
      <w:r w:rsidRPr="00264A1B">
        <w:t>jeigu</w:t>
      </w:r>
      <w:r w:rsidRPr="00264A1B">
        <w:rPr>
          <w:spacing w:val="-6"/>
        </w:rPr>
        <w:t xml:space="preserve"> </w:t>
      </w:r>
      <w:r w:rsidRPr="00264A1B">
        <w:t>Jums</w:t>
      </w:r>
      <w:r w:rsidRPr="00264A1B">
        <w:rPr>
          <w:spacing w:val="-3"/>
        </w:rPr>
        <w:t xml:space="preserve"> </w:t>
      </w:r>
      <w:r w:rsidRPr="00264A1B">
        <w:rPr>
          <w:spacing w:val="-4"/>
        </w:rPr>
        <w:t>yra:</w:t>
      </w:r>
    </w:p>
    <w:p w14:paraId="45E5D1D8"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pacing w:val="-2"/>
          <w:sz w:val="22"/>
          <w:szCs w:val="22"/>
        </w:rPr>
      </w:pPr>
      <w:r w:rsidRPr="00264A1B">
        <w:rPr>
          <w:sz w:val="22"/>
          <w:szCs w:val="22"/>
        </w:rPr>
        <w:t>ūmus</w:t>
      </w:r>
      <w:r w:rsidRPr="00264A1B">
        <w:rPr>
          <w:spacing w:val="-6"/>
          <w:sz w:val="22"/>
          <w:szCs w:val="22"/>
        </w:rPr>
        <w:t xml:space="preserve"> </w:t>
      </w:r>
      <w:r w:rsidRPr="00264A1B">
        <w:rPr>
          <w:sz w:val="22"/>
          <w:szCs w:val="22"/>
        </w:rPr>
        <w:t>susijaudinimas</w:t>
      </w:r>
      <w:r w:rsidRPr="00264A1B">
        <w:rPr>
          <w:spacing w:val="-5"/>
          <w:sz w:val="22"/>
          <w:szCs w:val="22"/>
        </w:rPr>
        <w:t xml:space="preserve"> </w:t>
      </w:r>
      <w:r w:rsidRPr="00264A1B">
        <w:rPr>
          <w:sz w:val="22"/>
          <w:szCs w:val="22"/>
        </w:rPr>
        <w:t>arba</w:t>
      </w:r>
      <w:r w:rsidRPr="00264A1B">
        <w:rPr>
          <w:spacing w:val="-3"/>
          <w:sz w:val="22"/>
          <w:szCs w:val="22"/>
        </w:rPr>
        <w:t xml:space="preserve"> </w:t>
      </w:r>
      <w:r w:rsidRPr="00264A1B">
        <w:rPr>
          <w:sz w:val="22"/>
          <w:szCs w:val="22"/>
        </w:rPr>
        <w:t>sunki</w:t>
      </w:r>
      <w:r w:rsidRPr="00264A1B">
        <w:rPr>
          <w:spacing w:val="-2"/>
          <w:sz w:val="22"/>
          <w:szCs w:val="22"/>
        </w:rPr>
        <w:t xml:space="preserve"> </w:t>
      </w:r>
      <w:r w:rsidRPr="00264A1B">
        <w:rPr>
          <w:sz w:val="22"/>
          <w:szCs w:val="22"/>
        </w:rPr>
        <w:t>psichozinė</w:t>
      </w:r>
      <w:r w:rsidRPr="00264A1B">
        <w:rPr>
          <w:spacing w:val="-3"/>
          <w:sz w:val="22"/>
          <w:szCs w:val="22"/>
        </w:rPr>
        <w:t xml:space="preserve"> </w:t>
      </w:r>
      <w:r w:rsidRPr="00264A1B">
        <w:rPr>
          <w:spacing w:val="-2"/>
          <w:sz w:val="22"/>
          <w:szCs w:val="22"/>
        </w:rPr>
        <w:t>būklė;</w:t>
      </w:r>
    </w:p>
    <w:p w14:paraId="1CB03293"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pacing w:val="-2"/>
          <w:sz w:val="22"/>
          <w:szCs w:val="22"/>
        </w:rPr>
      </w:pPr>
      <w:r w:rsidRPr="00264A1B">
        <w:rPr>
          <w:sz w:val="22"/>
          <w:szCs w:val="22"/>
        </w:rPr>
        <w:t>širdies</w:t>
      </w:r>
      <w:r w:rsidRPr="00264A1B">
        <w:rPr>
          <w:spacing w:val="-1"/>
          <w:sz w:val="22"/>
          <w:szCs w:val="22"/>
        </w:rPr>
        <w:t xml:space="preserve"> </w:t>
      </w:r>
      <w:r w:rsidRPr="00264A1B">
        <w:rPr>
          <w:sz w:val="22"/>
          <w:szCs w:val="22"/>
        </w:rPr>
        <w:t>sutrikimų</w:t>
      </w:r>
      <w:r w:rsidRPr="00264A1B">
        <w:rPr>
          <w:spacing w:val="-4"/>
          <w:sz w:val="22"/>
          <w:szCs w:val="22"/>
        </w:rPr>
        <w:t xml:space="preserve"> </w:t>
      </w:r>
      <w:r w:rsidRPr="00264A1B">
        <w:rPr>
          <w:sz w:val="22"/>
          <w:szCs w:val="22"/>
        </w:rPr>
        <w:t>arba</w:t>
      </w:r>
      <w:r w:rsidRPr="00264A1B">
        <w:rPr>
          <w:spacing w:val="-1"/>
          <w:sz w:val="22"/>
          <w:szCs w:val="22"/>
        </w:rPr>
        <w:t xml:space="preserve"> </w:t>
      </w:r>
      <w:r w:rsidRPr="00264A1B">
        <w:rPr>
          <w:sz w:val="22"/>
          <w:szCs w:val="22"/>
        </w:rPr>
        <w:t>esate</w:t>
      </w:r>
      <w:r w:rsidRPr="00264A1B">
        <w:rPr>
          <w:spacing w:val="-3"/>
          <w:sz w:val="22"/>
          <w:szCs w:val="22"/>
        </w:rPr>
        <w:t xml:space="preserve"> </w:t>
      </w:r>
      <w:r w:rsidRPr="00264A1B">
        <w:rPr>
          <w:sz w:val="22"/>
          <w:szCs w:val="22"/>
        </w:rPr>
        <w:t>patyrę</w:t>
      </w:r>
      <w:r w:rsidRPr="00264A1B">
        <w:rPr>
          <w:spacing w:val="-3"/>
          <w:sz w:val="22"/>
          <w:szCs w:val="22"/>
        </w:rPr>
        <w:t xml:space="preserve"> </w:t>
      </w:r>
      <w:r w:rsidRPr="00264A1B">
        <w:rPr>
          <w:sz w:val="22"/>
          <w:szCs w:val="22"/>
        </w:rPr>
        <w:t>insultą,</w:t>
      </w:r>
      <w:r w:rsidRPr="00264A1B">
        <w:rPr>
          <w:spacing w:val="-1"/>
          <w:sz w:val="22"/>
          <w:szCs w:val="22"/>
        </w:rPr>
        <w:t xml:space="preserve"> </w:t>
      </w:r>
      <w:r w:rsidRPr="00264A1B">
        <w:rPr>
          <w:sz w:val="22"/>
          <w:szCs w:val="22"/>
        </w:rPr>
        <w:t>ypač</w:t>
      </w:r>
      <w:r w:rsidRPr="00264A1B">
        <w:rPr>
          <w:spacing w:val="-1"/>
          <w:sz w:val="22"/>
          <w:szCs w:val="22"/>
        </w:rPr>
        <w:t xml:space="preserve"> </w:t>
      </w:r>
      <w:r w:rsidRPr="00264A1B">
        <w:rPr>
          <w:sz w:val="22"/>
          <w:szCs w:val="22"/>
        </w:rPr>
        <w:t>jeigu</w:t>
      </w:r>
      <w:r w:rsidRPr="00264A1B">
        <w:rPr>
          <w:spacing w:val="-4"/>
          <w:sz w:val="22"/>
          <w:szCs w:val="22"/>
        </w:rPr>
        <w:t xml:space="preserve"> </w:t>
      </w:r>
      <w:r w:rsidRPr="00264A1B">
        <w:rPr>
          <w:sz w:val="22"/>
          <w:szCs w:val="22"/>
        </w:rPr>
        <w:t>žinote,</w:t>
      </w:r>
      <w:r w:rsidRPr="00264A1B">
        <w:rPr>
          <w:spacing w:val="-1"/>
          <w:sz w:val="22"/>
          <w:szCs w:val="22"/>
        </w:rPr>
        <w:t xml:space="preserve"> </w:t>
      </w:r>
      <w:r w:rsidRPr="00264A1B">
        <w:rPr>
          <w:sz w:val="22"/>
          <w:szCs w:val="22"/>
        </w:rPr>
        <w:t>kad</w:t>
      </w:r>
      <w:r w:rsidRPr="00264A1B">
        <w:rPr>
          <w:spacing w:val="-4"/>
          <w:sz w:val="22"/>
          <w:szCs w:val="22"/>
        </w:rPr>
        <w:t xml:space="preserve"> </w:t>
      </w:r>
      <w:r w:rsidRPr="00264A1B">
        <w:rPr>
          <w:sz w:val="22"/>
          <w:szCs w:val="22"/>
        </w:rPr>
        <w:t>turite</w:t>
      </w:r>
      <w:r w:rsidRPr="00264A1B">
        <w:rPr>
          <w:spacing w:val="-1"/>
          <w:sz w:val="22"/>
          <w:szCs w:val="22"/>
        </w:rPr>
        <w:t xml:space="preserve"> </w:t>
      </w:r>
      <w:r w:rsidRPr="00264A1B">
        <w:rPr>
          <w:sz w:val="22"/>
          <w:szCs w:val="22"/>
        </w:rPr>
        <w:t>kitų</w:t>
      </w:r>
      <w:r w:rsidRPr="00264A1B">
        <w:rPr>
          <w:spacing w:val="-4"/>
          <w:sz w:val="22"/>
          <w:szCs w:val="22"/>
        </w:rPr>
        <w:t xml:space="preserve"> </w:t>
      </w:r>
      <w:r w:rsidRPr="00264A1B">
        <w:rPr>
          <w:sz w:val="22"/>
          <w:szCs w:val="22"/>
        </w:rPr>
        <w:t>insulto</w:t>
      </w:r>
      <w:r w:rsidRPr="00264A1B">
        <w:rPr>
          <w:spacing w:val="-4"/>
          <w:sz w:val="22"/>
          <w:szCs w:val="22"/>
        </w:rPr>
        <w:t xml:space="preserve"> </w:t>
      </w:r>
      <w:r w:rsidRPr="00264A1B">
        <w:rPr>
          <w:sz w:val="22"/>
          <w:szCs w:val="22"/>
        </w:rPr>
        <w:t xml:space="preserve">rizikos </w:t>
      </w:r>
      <w:r w:rsidRPr="00264A1B">
        <w:rPr>
          <w:spacing w:val="-2"/>
          <w:sz w:val="22"/>
          <w:szCs w:val="22"/>
        </w:rPr>
        <w:t>veiksnių;</w:t>
      </w:r>
    </w:p>
    <w:p w14:paraId="2E90E27B"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z w:val="22"/>
          <w:szCs w:val="22"/>
        </w:rPr>
      </w:pPr>
      <w:r w:rsidRPr="00264A1B">
        <w:rPr>
          <w:sz w:val="22"/>
          <w:szCs w:val="22"/>
        </w:rPr>
        <w:t>padidėjęs cukraus kiekis kraujyje (būdingi tokie simptomai, kaip padidėjęs troškulys, gausus šlapinimasis,</w:t>
      </w:r>
      <w:r w:rsidRPr="00264A1B">
        <w:rPr>
          <w:spacing w:val="-3"/>
          <w:sz w:val="22"/>
          <w:szCs w:val="22"/>
        </w:rPr>
        <w:t xml:space="preserve"> </w:t>
      </w:r>
      <w:r w:rsidRPr="00264A1B">
        <w:rPr>
          <w:sz w:val="22"/>
          <w:szCs w:val="22"/>
        </w:rPr>
        <w:t>padidėjęs</w:t>
      </w:r>
      <w:r w:rsidRPr="00264A1B">
        <w:rPr>
          <w:spacing w:val="-3"/>
          <w:sz w:val="22"/>
          <w:szCs w:val="22"/>
        </w:rPr>
        <w:t xml:space="preserve"> </w:t>
      </w:r>
      <w:r w:rsidRPr="00264A1B">
        <w:rPr>
          <w:sz w:val="22"/>
          <w:szCs w:val="22"/>
        </w:rPr>
        <w:t>apetitas</w:t>
      </w:r>
      <w:r w:rsidRPr="00264A1B">
        <w:rPr>
          <w:spacing w:val="-3"/>
          <w:sz w:val="22"/>
          <w:szCs w:val="22"/>
        </w:rPr>
        <w:t xml:space="preserve"> </w:t>
      </w:r>
      <w:r w:rsidRPr="00264A1B">
        <w:rPr>
          <w:sz w:val="22"/>
          <w:szCs w:val="22"/>
        </w:rPr>
        <w:t>ir</w:t>
      </w:r>
      <w:r w:rsidRPr="00264A1B">
        <w:rPr>
          <w:spacing w:val="-2"/>
          <w:sz w:val="22"/>
          <w:szCs w:val="22"/>
        </w:rPr>
        <w:t xml:space="preserve"> </w:t>
      </w:r>
      <w:r w:rsidRPr="00264A1B">
        <w:rPr>
          <w:sz w:val="22"/>
          <w:szCs w:val="22"/>
        </w:rPr>
        <w:t>silpnumo</w:t>
      </w:r>
      <w:r w:rsidRPr="00264A1B">
        <w:rPr>
          <w:spacing w:val="-3"/>
          <w:sz w:val="22"/>
          <w:szCs w:val="22"/>
        </w:rPr>
        <w:t xml:space="preserve"> </w:t>
      </w:r>
      <w:r w:rsidRPr="00264A1B">
        <w:rPr>
          <w:sz w:val="22"/>
          <w:szCs w:val="22"/>
        </w:rPr>
        <w:t>jausmas)</w:t>
      </w:r>
      <w:r w:rsidRPr="00264A1B">
        <w:rPr>
          <w:spacing w:val="-2"/>
          <w:sz w:val="22"/>
          <w:szCs w:val="22"/>
        </w:rPr>
        <w:t xml:space="preserve"> </w:t>
      </w:r>
      <w:r w:rsidRPr="00264A1B">
        <w:rPr>
          <w:sz w:val="22"/>
          <w:szCs w:val="22"/>
        </w:rPr>
        <w:t>arba</w:t>
      </w:r>
      <w:r w:rsidRPr="00264A1B">
        <w:rPr>
          <w:spacing w:val="-3"/>
          <w:sz w:val="22"/>
          <w:szCs w:val="22"/>
        </w:rPr>
        <w:t xml:space="preserve"> </w:t>
      </w:r>
      <w:r w:rsidRPr="00264A1B">
        <w:rPr>
          <w:sz w:val="22"/>
          <w:szCs w:val="22"/>
        </w:rPr>
        <w:t>šeimoje</w:t>
      </w:r>
      <w:r w:rsidRPr="00264A1B">
        <w:rPr>
          <w:spacing w:val="-5"/>
          <w:sz w:val="22"/>
          <w:szCs w:val="22"/>
        </w:rPr>
        <w:t xml:space="preserve"> </w:t>
      </w:r>
      <w:r w:rsidRPr="00264A1B">
        <w:rPr>
          <w:sz w:val="22"/>
          <w:szCs w:val="22"/>
        </w:rPr>
        <w:t>yra</w:t>
      </w:r>
      <w:r w:rsidRPr="00264A1B">
        <w:rPr>
          <w:spacing w:val="-5"/>
          <w:sz w:val="22"/>
          <w:szCs w:val="22"/>
        </w:rPr>
        <w:t xml:space="preserve"> </w:t>
      </w:r>
      <w:r w:rsidRPr="00264A1B">
        <w:rPr>
          <w:sz w:val="22"/>
          <w:szCs w:val="22"/>
        </w:rPr>
        <w:t>sirgusių</w:t>
      </w:r>
      <w:r w:rsidRPr="00264A1B">
        <w:rPr>
          <w:spacing w:val="-6"/>
          <w:sz w:val="22"/>
          <w:szCs w:val="22"/>
        </w:rPr>
        <w:t xml:space="preserve"> </w:t>
      </w:r>
      <w:r w:rsidRPr="00264A1B">
        <w:rPr>
          <w:sz w:val="22"/>
          <w:szCs w:val="22"/>
        </w:rPr>
        <w:t>cukriniu</w:t>
      </w:r>
      <w:r w:rsidRPr="00264A1B">
        <w:rPr>
          <w:spacing w:val="-3"/>
          <w:sz w:val="22"/>
          <w:szCs w:val="22"/>
        </w:rPr>
        <w:t xml:space="preserve"> </w:t>
      </w:r>
      <w:r w:rsidRPr="00264A1B">
        <w:rPr>
          <w:sz w:val="22"/>
          <w:szCs w:val="22"/>
        </w:rPr>
        <w:t>diabetu;</w:t>
      </w:r>
    </w:p>
    <w:p w14:paraId="074D618D"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pacing w:val="-2"/>
          <w:sz w:val="22"/>
          <w:szCs w:val="22"/>
        </w:rPr>
      </w:pPr>
      <w:r w:rsidRPr="00264A1B">
        <w:rPr>
          <w:sz w:val="22"/>
          <w:szCs w:val="22"/>
        </w:rPr>
        <w:t>traukulių</w:t>
      </w:r>
      <w:r w:rsidRPr="00264A1B">
        <w:rPr>
          <w:spacing w:val="-6"/>
          <w:sz w:val="22"/>
          <w:szCs w:val="22"/>
        </w:rPr>
        <w:t xml:space="preserve"> </w:t>
      </w:r>
      <w:r w:rsidRPr="00264A1B">
        <w:rPr>
          <w:sz w:val="22"/>
          <w:szCs w:val="22"/>
        </w:rPr>
        <w:t>priepuolių,</w:t>
      </w:r>
      <w:r w:rsidRPr="00264A1B">
        <w:rPr>
          <w:spacing w:val="-6"/>
          <w:sz w:val="22"/>
          <w:szCs w:val="22"/>
        </w:rPr>
        <w:t xml:space="preserve"> </w:t>
      </w:r>
      <w:r w:rsidRPr="00264A1B">
        <w:rPr>
          <w:sz w:val="22"/>
          <w:szCs w:val="22"/>
        </w:rPr>
        <w:t>nes</w:t>
      </w:r>
      <w:r w:rsidRPr="00264A1B">
        <w:rPr>
          <w:spacing w:val="-6"/>
          <w:sz w:val="22"/>
          <w:szCs w:val="22"/>
        </w:rPr>
        <w:t xml:space="preserve"> </w:t>
      </w:r>
      <w:r w:rsidRPr="00264A1B">
        <w:rPr>
          <w:sz w:val="22"/>
          <w:szCs w:val="22"/>
        </w:rPr>
        <w:t>gydytojas</w:t>
      </w:r>
      <w:r w:rsidRPr="00264A1B">
        <w:rPr>
          <w:spacing w:val="-3"/>
          <w:sz w:val="22"/>
          <w:szCs w:val="22"/>
        </w:rPr>
        <w:t xml:space="preserve"> </w:t>
      </w:r>
      <w:r w:rsidRPr="00264A1B">
        <w:rPr>
          <w:sz w:val="22"/>
          <w:szCs w:val="22"/>
        </w:rPr>
        <w:t>gali</w:t>
      </w:r>
      <w:r w:rsidRPr="00264A1B">
        <w:rPr>
          <w:spacing w:val="-3"/>
          <w:sz w:val="22"/>
          <w:szCs w:val="22"/>
        </w:rPr>
        <w:t xml:space="preserve"> </w:t>
      </w:r>
      <w:r w:rsidRPr="00264A1B">
        <w:rPr>
          <w:sz w:val="22"/>
          <w:szCs w:val="22"/>
        </w:rPr>
        <w:t>norėti</w:t>
      </w:r>
      <w:r w:rsidRPr="00264A1B">
        <w:rPr>
          <w:spacing w:val="-2"/>
          <w:sz w:val="22"/>
          <w:szCs w:val="22"/>
        </w:rPr>
        <w:t xml:space="preserve"> </w:t>
      </w:r>
      <w:r w:rsidRPr="00264A1B">
        <w:rPr>
          <w:sz w:val="22"/>
          <w:szCs w:val="22"/>
        </w:rPr>
        <w:t>Jus</w:t>
      </w:r>
      <w:r w:rsidRPr="00264A1B">
        <w:rPr>
          <w:spacing w:val="-6"/>
          <w:sz w:val="22"/>
          <w:szCs w:val="22"/>
        </w:rPr>
        <w:t xml:space="preserve"> </w:t>
      </w:r>
      <w:r w:rsidRPr="00264A1B">
        <w:rPr>
          <w:sz w:val="22"/>
          <w:szCs w:val="22"/>
        </w:rPr>
        <w:t>atidžiau</w:t>
      </w:r>
      <w:r w:rsidRPr="00264A1B">
        <w:rPr>
          <w:spacing w:val="-3"/>
          <w:sz w:val="22"/>
          <w:szCs w:val="22"/>
        </w:rPr>
        <w:t xml:space="preserve"> </w:t>
      </w:r>
      <w:r w:rsidRPr="00264A1B">
        <w:rPr>
          <w:spacing w:val="-2"/>
          <w:sz w:val="22"/>
          <w:szCs w:val="22"/>
        </w:rPr>
        <w:t>stebėti;</w:t>
      </w:r>
    </w:p>
    <w:p w14:paraId="3EA42208"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pacing w:val="-2"/>
          <w:sz w:val="22"/>
          <w:szCs w:val="22"/>
        </w:rPr>
      </w:pPr>
      <w:r w:rsidRPr="00264A1B">
        <w:rPr>
          <w:sz w:val="22"/>
          <w:szCs w:val="22"/>
        </w:rPr>
        <w:t>nevalingi,</w:t>
      </w:r>
      <w:r w:rsidRPr="00264A1B">
        <w:rPr>
          <w:spacing w:val="-4"/>
          <w:sz w:val="22"/>
          <w:szCs w:val="22"/>
        </w:rPr>
        <w:t xml:space="preserve"> </w:t>
      </w:r>
      <w:r w:rsidRPr="00264A1B">
        <w:rPr>
          <w:sz w:val="22"/>
          <w:szCs w:val="22"/>
        </w:rPr>
        <w:t>netaisyklingi</w:t>
      </w:r>
      <w:r w:rsidRPr="00264A1B">
        <w:rPr>
          <w:spacing w:val="-5"/>
          <w:sz w:val="22"/>
          <w:szCs w:val="22"/>
        </w:rPr>
        <w:t xml:space="preserve"> </w:t>
      </w:r>
      <w:r w:rsidRPr="00264A1B">
        <w:rPr>
          <w:sz w:val="22"/>
          <w:szCs w:val="22"/>
        </w:rPr>
        <w:t>raumenų</w:t>
      </w:r>
      <w:r w:rsidRPr="00264A1B">
        <w:rPr>
          <w:spacing w:val="-6"/>
          <w:sz w:val="22"/>
          <w:szCs w:val="22"/>
        </w:rPr>
        <w:t xml:space="preserve"> </w:t>
      </w:r>
      <w:r w:rsidRPr="00264A1B">
        <w:rPr>
          <w:sz w:val="22"/>
          <w:szCs w:val="22"/>
        </w:rPr>
        <w:t>judesiai,</w:t>
      </w:r>
      <w:r w:rsidRPr="00264A1B">
        <w:rPr>
          <w:spacing w:val="-5"/>
          <w:sz w:val="22"/>
          <w:szCs w:val="22"/>
        </w:rPr>
        <w:t xml:space="preserve"> </w:t>
      </w:r>
      <w:r w:rsidRPr="00264A1B">
        <w:rPr>
          <w:sz w:val="22"/>
          <w:szCs w:val="22"/>
        </w:rPr>
        <w:t>ypač</w:t>
      </w:r>
      <w:r w:rsidRPr="00264A1B">
        <w:rPr>
          <w:spacing w:val="-5"/>
          <w:sz w:val="22"/>
          <w:szCs w:val="22"/>
        </w:rPr>
        <w:t xml:space="preserve"> </w:t>
      </w:r>
      <w:r w:rsidRPr="00264A1B">
        <w:rPr>
          <w:spacing w:val="-2"/>
          <w:sz w:val="22"/>
          <w:szCs w:val="22"/>
        </w:rPr>
        <w:t>veido;</w:t>
      </w:r>
    </w:p>
    <w:p w14:paraId="39BA7582"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z w:val="22"/>
          <w:szCs w:val="22"/>
        </w:rPr>
      </w:pPr>
      <w:r w:rsidRPr="00264A1B">
        <w:rPr>
          <w:sz w:val="22"/>
          <w:szCs w:val="22"/>
        </w:rPr>
        <w:t>šių</w:t>
      </w:r>
      <w:r w:rsidRPr="00264A1B">
        <w:rPr>
          <w:spacing w:val="-3"/>
          <w:sz w:val="22"/>
          <w:szCs w:val="22"/>
        </w:rPr>
        <w:t xml:space="preserve"> </w:t>
      </w:r>
      <w:r w:rsidRPr="00264A1B">
        <w:rPr>
          <w:sz w:val="22"/>
          <w:szCs w:val="22"/>
        </w:rPr>
        <w:t>požymių</w:t>
      </w:r>
      <w:r w:rsidRPr="00264A1B">
        <w:rPr>
          <w:spacing w:val="-6"/>
          <w:sz w:val="22"/>
          <w:szCs w:val="22"/>
        </w:rPr>
        <w:t xml:space="preserve"> </w:t>
      </w:r>
      <w:r w:rsidRPr="00264A1B">
        <w:rPr>
          <w:sz w:val="22"/>
          <w:szCs w:val="22"/>
        </w:rPr>
        <w:t>derinys:</w:t>
      </w:r>
      <w:r w:rsidRPr="00264A1B">
        <w:rPr>
          <w:spacing w:val="-2"/>
          <w:sz w:val="22"/>
          <w:szCs w:val="22"/>
        </w:rPr>
        <w:t xml:space="preserve"> </w:t>
      </w:r>
      <w:r w:rsidRPr="00264A1B">
        <w:rPr>
          <w:sz w:val="22"/>
          <w:szCs w:val="22"/>
        </w:rPr>
        <w:t>karščiavimas,</w:t>
      </w:r>
      <w:r w:rsidRPr="00264A1B">
        <w:rPr>
          <w:spacing w:val="-6"/>
          <w:sz w:val="22"/>
          <w:szCs w:val="22"/>
        </w:rPr>
        <w:t xml:space="preserve"> </w:t>
      </w:r>
      <w:r w:rsidRPr="00264A1B">
        <w:rPr>
          <w:sz w:val="22"/>
          <w:szCs w:val="22"/>
        </w:rPr>
        <w:t>prakaitavimas,</w:t>
      </w:r>
      <w:r w:rsidRPr="00264A1B">
        <w:rPr>
          <w:spacing w:val="-6"/>
          <w:sz w:val="22"/>
          <w:szCs w:val="22"/>
        </w:rPr>
        <w:t xml:space="preserve"> </w:t>
      </w:r>
      <w:r w:rsidRPr="00264A1B">
        <w:rPr>
          <w:sz w:val="22"/>
          <w:szCs w:val="22"/>
        </w:rPr>
        <w:t>padažnėjęs</w:t>
      </w:r>
      <w:r w:rsidRPr="00264A1B">
        <w:rPr>
          <w:spacing w:val="-5"/>
          <w:sz w:val="22"/>
          <w:szCs w:val="22"/>
        </w:rPr>
        <w:t xml:space="preserve"> </w:t>
      </w:r>
      <w:r w:rsidRPr="00264A1B">
        <w:rPr>
          <w:sz w:val="22"/>
          <w:szCs w:val="22"/>
        </w:rPr>
        <w:t>kvėpavimas,</w:t>
      </w:r>
      <w:r w:rsidRPr="00264A1B">
        <w:rPr>
          <w:spacing w:val="-3"/>
          <w:sz w:val="22"/>
          <w:szCs w:val="22"/>
        </w:rPr>
        <w:t xml:space="preserve"> </w:t>
      </w:r>
      <w:r w:rsidRPr="00264A1B">
        <w:rPr>
          <w:sz w:val="22"/>
          <w:szCs w:val="22"/>
        </w:rPr>
        <w:t>raumenų</w:t>
      </w:r>
      <w:r w:rsidRPr="00264A1B">
        <w:rPr>
          <w:spacing w:val="-3"/>
          <w:sz w:val="22"/>
          <w:szCs w:val="22"/>
        </w:rPr>
        <w:t xml:space="preserve"> </w:t>
      </w:r>
      <w:r w:rsidRPr="00264A1B">
        <w:rPr>
          <w:sz w:val="22"/>
          <w:szCs w:val="22"/>
        </w:rPr>
        <w:t>sąstingis</w:t>
      </w:r>
      <w:r w:rsidRPr="00264A1B">
        <w:rPr>
          <w:spacing w:val="-3"/>
          <w:sz w:val="22"/>
          <w:szCs w:val="22"/>
        </w:rPr>
        <w:t xml:space="preserve"> </w:t>
      </w:r>
      <w:r w:rsidRPr="00264A1B">
        <w:rPr>
          <w:sz w:val="22"/>
          <w:szCs w:val="22"/>
        </w:rPr>
        <w:t xml:space="preserve">ir </w:t>
      </w:r>
      <w:r w:rsidRPr="00264A1B">
        <w:rPr>
          <w:sz w:val="22"/>
          <w:szCs w:val="22"/>
        </w:rPr>
        <w:lastRenderedPageBreak/>
        <w:t>apsnūdimas arba mieguistumas (tai gali būti piktybinio neurolepsinio sindromo požymiai);</w:t>
      </w:r>
    </w:p>
    <w:p w14:paraId="413AC595"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pacing w:val="-2"/>
          <w:sz w:val="22"/>
          <w:szCs w:val="22"/>
        </w:rPr>
      </w:pPr>
      <w:r w:rsidRPr="00264A1B">
        <w:rPr>
          <w:sz w:val="22"/>
          <w:szCs w:val="22"/>
        </w:rPr>
        <w:t>demencija</w:t>
      </w:r>
      <w:r w:rsidRPr="00264A1B">
        <w:rPr>
          <w:spacing w:val="-4"/>
          <w:sz w:val="22"/>
          <w:szCs w:val="22"/>
        </w:rPr>
        <w:t xml:space="preserve"> </w:t>
      </w:r>
      <w:r w:rsidRPr="00264A1B">
        <w:rPr>
          <w:sz w:val="22"/>
          <w:szCs w:val="22"/>
        </w:rPr>
        <w:t>(jai</w:t>
      </w:r>
      <w:r w:rsidRPr="00264A1B">
        <w:rPr>
          <w:spacing w:val="-1"/>
          <w:sz w:val="22"/>
          <w:szCs w:val="22"/>
        </w:rPr>
        <w:t xml:space="preserve"> </w:t>
      </w:r>
      <w:r w:rsidRPr="00264A1B">
        <w:rPr>
          <w:sz w:val="22"/>
          <w:szCs w:val="22"/>
        </w:rPr>
        <w:t>būdingas</w:t>
      </w:r>
      <w:r w:rsidRPr="00264A1B">
        <w:rPr>
          <w:spacing w:val="-4"/>
          <w:sz w:val="22"/>
          <w:szCs w:val="22"/>
        </w:rPr>
        <w:t xml:space="preserve"> </w:t>
      </w:r>
      <w:r w:rsidRPr="00264A1B">
        <w:rPr>
          <w:sz w:val="22"/>
          <w:szCs w:val="22"/>
        </w:rPr>
        <w:t>atminties</w:t>
      </w:r>
      <w:r w:rsidRPr="00264A1B">
        <w:rPr>
          <w:spacing w:val="-4"/>
          <w:sz w:val="22"/>
          <w:szCs w:val="22"/>
        </w:rPr>
        <w:t xml:space="preserve"> </w:t>
      </w:r>
      <w:r w:rsidRPr="00264A1B">
        <w:rPr>
          <w:sz w:val="22"/>
          <w:szCs w:val="22"/>
        </w:rPr>
        <w:t>ir</w:t>
      </w:r>
      <w:r w:rsidRPr="00264A1B">
        <w:rPr>
          <w:spacing w:val="-1"/>
          <w:sz w:val="22"/>
          <w:szCs w:val="22"/>
        </w:rPr>
        <w:t xml:space="preserve"> </w:t>
      </w:r>
      <w:r w:rsidRPr="00264A1B">
        <w:rPr>
          <w:sz w:val="22"/>
          <w:szCs w:val="22"/>
        </w:rPr>
        <w:t>kitų</w:t>
      </w:r>
      <w:r w:rsidRPr="00264A1B">
        <w:rPr>
          <w:spacing w:val="-2"/>
          <w:sz w:val="22"/>
          <w:szCs w:val="22"/>
        </w:rPr>
        <w:t xml:space="preserve"> </w:t>
      </w:r>
      <w:r w:rsidRPr="00264A1B">
        <w:rPr>
          <w:sz w:val="22"/>
          <w:szCs w:val="22"/>
        </w:rPr>
        <w:t>protinių</w:t>
      </w:r>
      <w:r w:rsidRPr="00264A1B">
        <w:rPr>
          <w:spacing w:val="-5"/>
          <w:sz w:val="22"/>
          <w:szCs w:val="22"/>
        </w:rPr>
        <w:t xml:space="preserve"> </w:t>
      </w:r>
      <w:r w:rsidRPr="00264A1B">
        <w:rPr>
          <w:sz w:val="22"/>
          <w:szCs w:val="22"/>
        </w:rPr>
        <w:t>gebėjimų</w:t>
      </w:r>
      <w:r w:rsidRPr="00264A1B">
        <w:rPr>
          <w:spacing w:val="-2"/>
          <w:sz w:val="22"/>
          <w:szCs w:val="22"/>
        </w:rPr>
        <w:t xml:space="preserve"> </w:t>
      </w:r>
      <w:r w:rsidRPr="00264A1B">
        <w:rPr>
          <w:sz w:val="22"/>
          <w:szCs w:val="22"/>
        </w:rPr>
        <w:t>nusilpimas),</w:t>
      </w:r>
      <w:r w:rsidRPr="00264A1B">
        <w:rPr>
          <w:spacing w:val="-2"/>
          <w:sz w:val="22"/>
          <w:szCs w:val="22"/>
        </w:rPr>
        <w:t xml:space="preserve"> </w:t>
      </w:r>
      <w:r w:rsidRPr="00264A1B">
        <w:rPr>
          <w:sz w:val="22"/>
          <w:szCs w:val="22"/>
        </w:rPr>
        <w:t>ypač</w:t>
      </w:r>
      <w:r w:rsidRPr="00264A1B">
        <w:rPr>
          <w:spacing w:val="-2"/>
          <w:sz w:val="22"/>
          <w:szCs w:val="22"/>
        </w:rPr>
        <w:t xml:space="preserve"> </w:t>
      </w:r>
      <w:r w:rsidRPr="00264A1B">
        <w:rPr>
          <w:sz w:val="22"/>
          <w:szCs w:val="22"/>
        </w:rPr>
        <w:t>jeigu</w:t>
      </w:r>
      <w:r w:rsidRPr="00264A1B">
        <w:rPr>
          <w:spacing w:val="-2"/>
          <w:sz w:val="22"/>
          <w:szCs w:val="22"/>
        </w:rPr>
        <w:t xml:space="preserve"> </w:t>
      </w:r>
      <w:r w:rsidRPr="00264A1B">
        <w:rPr>
          <w:sz w:val="22"/>
          <w:szCs w:val="22"/>
        </w:rPr>
        <w:t>esate</w:t>
      </w:r>
      <w:r w:rsidRPr="00264A1B">
        <w:rPr>
          <w:spacing w:val="-4"/>
          <w:sz w:val="22"/>
          <w:szCs w:val="22"/>
        </w:rPr>
        <w:t xml:space="preserve"> </w:t>
      </w:r>
      <w:r w:rsidRPr="00264A1B">
        <w:rPr>
          <w:sz w:val="22"/>
          <w:szCs w:val="22"/>
        </w:rPr>
        <w:t xml:space="preserve">senyvo </w:t>
      </w:r>
      <w:r w:rsidRPr="00264A1B">
        <w:rPr>
          <w:spacing w:val="-2"/>
          <w:sz w:val="22"/>
          <w:szCs w:val="22"/>
        </w:rPr>
        <w:t>amžiaus;</w:t>
      </w:r>
    </w:p>
    <w:p w14:paraId="06BAB84E"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z w:val="22"/>
          <w:szCs w:val="22"/>
        </w:rPr>
      </w:pPr>
      <w:r w:rsidRPr="00264A1B">
        <w:rPr>
          <w:sz w:val="22"/>
          <w:szCs w:val="22"/>
        </w:rPr>
        <w:t>kardiovaskulinių</w:t>
      </w:r>
      <w:r w:rsidRPr="00264A1B">
        <w:rPr>
          <w:spacing w:val="-2"/>
          <w:sz w:val="22"/>
          <w:szCs w:val="22"/>
        </w:rPr>
        <w:t xml:space="preserve"> </w:t>
      </w:r>
      <w:r w:rsidRPr="00264A1B">
        <w:rPr>
          <w:sz w:val="22"/>
          <w:szCs w:val="22"/>
        </w:rPr>
        <w:t>ligų</w:t>
      </w:r>
      <w:r w:rsidRPr="00264A1B">
        <w:rPr>
          <w:spacing w:val="-5"/>
          <w:sz w:val="22"/>
          <w:szCs w:val="22"/>
        </w:rPr>
        <w:t xml:space="preserve"> </w:t>
      </w:r>
      <w:r w:rsidRPr="00264A1B">
        <w:rPr>
          <w:sz w:val="22"/>
          <w:szCs w:val="22"/>
        </w:rPr>
        <w:t>(širdies</w:t>
      </w:r>
      <w:r w:rsidRPr="00264A1B">
        <w:rPr>
          <w:spacing w:val="-2"/>
          <w:sz w:val="22"/>
          <w:szCs w:val="22"/>
        </w:rPr>
        <w:t xml:space="preserve"> </w:t>
      </w:r>
      <w:r w:rsidRPr="00264A1B">
        <w:rPr>
          <w:sz w:val="22"/>
          <w:szCs w:val="22"/>
        </w:rPr>
        <w:t>ir</w:t>
      </w:r>
      <w:r w:rsidRPr="00264A1B">
        <w:rPr>
          <w:spacing w:val="-1"/>
          <w:sz w:val="22"/>
          <w:szCs w:val="22"/>
        </w:rPr>
        <w:t xml:space="preserve"> </w:t>
      </w:r>
      <w:r w:rsidRPr="00264A1B">
        <w:rPr>
          <w:sz w:val="22"/>
          <w:szCs w:val="22"/>
        </w:rPr>
        <w:t>kraujagyslių</w:t>
      </w:r>
      <w:r w:rsidRPr="00264A1B">
        <w:rPr>
          <w:spacing w:val="-2"/>
          <w:sz w:val="22"/>
          <w:szCs w:val="22"/>
        </w:rPr>
        <w:t xml:space="preserve"> </w:t>
      </w:r>
      <w:r w:rsidRPr="00264A1B">
        <w:rPr>
          <w:sz w:val="22"/>
          <w:szCs w:val="22"/>
        </w:rPr>
        <w:t>ligų),</w:t>
      </w:r>
      <w:r w:rsidRPr="00264A1B">
        <w:rPr>
          <w:spacing w:val="-2"/>
          <w:sz w:val="22"/>
          <w:szCs w:val="22"/>
        </w:rPr>
        <w:t xml:space="preserve"> </w:t>
      </w:r>
      <w:r w:rsidRPr="00264A1B">
        <w:rPr>
          <w:sz w:val="22"/>
          <w:szCs w:val="22"/>
        </w:rPr>
        <w:t>šeimoje</w:t>
      </w:r>
      <w:r w:rsidRPr="00264A1B">
        <w:rPr>
          <w:spacing w:val="-2"/>
          <w:sz w:val="22"/>
          <w:szCs w:val="22"/>
        </w:rPr>
        <w:t xml:space="preserve"> </w:t>
      </w:r>
      <w:r w:rsidRPr="00264A1B">
        <w:rPr>
          <w:sz w:val="22"/>
          <w:szCs w:val="22"/>
        </w:rPr>
        <w:t>yra</w:t>
      </w:r>
      <w:r w:rsidRPr="00264A1B">
        <w:rPr>
          <w:spacing w:val="-2"/>
          <w:sz w:val="22"/>
          <w:szCs w:val="22"/>
        </w:rPr>
        <w:t xml:space="preserve"> </w:t>
      </w:r>
      <w:r w:rsidRPr="00264A1B">
        <w:rPr>
          <w:sz w:val="22"/>
          <w:szCs w:val="22"/>
        </w:rPr>
        <w:t>buvę</w:t>
      </w:r>
      <w:r w:rsidRPr="00264A1B">
        <w:rPr>
          <w:spacing w:val="-2"/>
          <w:sz w:val="22"/>
          <w:szCs w:val="22"/>
        </w:rPr>
        <w:t xml:space="preserve"> </w:t>
      </w:r>
      <w:r w:rsidRPr="00264A1B">
        <w:rPr>
          <w:sz w:val="22"/>
          <w:szCs w:val="22"/>
        </w:rPr>
        <w:t>širdies</w:t>
      </w:r>
      <w:r w:rsidRPr="00264A1B">
        <w:rPr>
          <w:spacing w:val="-4"/>
          <w:sz w:val="22"/>
          <w:szCs w:val="22"/>
        </w:rPr>
        <w:t xml:space="preserve"> </w:t>
      </w:r>
      <w:r w:rsidRPr="00264A1B">
        <w:rPr>
          <w:sz w:val="22"/>
          <w:szCs w:val="22"/>
        </w:rPr>
        <w:t>ir</w:t>
      </w:r>
      <w:r w:rsidRPr="00264A1B">
        <w:rPr>
          <w:spacing w:val="-4"/>
          <w:sz w:val="22"/>
          <w:szCs w:val="22"/>
        </w:rPr>
        <w:t xml:space="preserve"> </w:t>
      </w:r>
      <w:r w:rsidRPr="00264A1B">
        <w:rPr>
          <w:sz w:val="22"/>
          <w:szCs w:val="22"/>
        </w:rPr>
        <w:t>kraujagyslių</w:t>
      </w:r>
      <w:r w:rsidRPr="00264A1B">
        <w:rPr>
          <w:spacing w:val="-2"/>
          <w:sz w:val="22"/>
          <w:szCs w:val="22"/>
        </w:rPr>
        <w:t xml:space="preserve"> </w:t>
      </w:r>
      <w:r w:rsidRPr="00264A1B">
        <w:rPr>
          <w:sz w:val="22"/>
          <w:szCs w:val="22"/>
        </w:rPr>
        <w:t>ligų, insulto arba „mikroinsulto“, kraujospūdžio pakitimų atvejų;</w:t>
      </w:r>
    </w:p>
    <w:p w14:paraId="443D2D47"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z w:val="22"/>
          <w:szCs w:val="22"/>
        </w:rPr>
      </w:pPr>
      <w:r w:rsidRPr="00264A1B">
        <w:rPr>
          <w:sz w:val="22"/>
          <w:szCs w:val="22"/>
        </w:rPr>
        <w:t>nereguliarus</w:t>
      </w:r>
      <w:r w:rsidRPr="00264A1B">
        <w:rPr>
          <w:spacing w:val="-3"/>
          <w:sz w:val="22"/>
          <w:szCs w:val="22"/>
        </w:rPr>
        <w:t xml:space="preserve"> </w:t>
      </w:r>
      <w:r w:rsidRPr="00264A1B">
        <w:rPr>
          <w:sz w:val="22"/>
          <w:szCs w:val="22"/>
        </w:rPr>
        <w:t>širdies</w:t>
      </w:r>
      <w:r w:rsidRPr="00264A1B">
        <w:rPr>
          <w:spacing w:val="-3"/>
          <w:sz w:val="22"/>
          <w:szCs w:val="22"/>
        </w:rPr>
        <w:t xml:space="preserve"> </w:t>
      </w:r>
      <w:r w:rsidRPr="00264A1B">
        <w:rPr>
          <w:sz w:val="22"/>
          <w:szCs w:val="22"/>
        </w:rPr>
        <w:t>plakimas</w:t>
      </w:r>
      <w:r w:rsidRPr="00264A1B">
        <w:rPr>
          <w:spacing w:val="-3"/>
          <w:sz w:val="22"/>
          <w:szCs w:val="22"/>
        </w:rPr>
        <w:t xml:space="preserve"> </w:t>
      </w:r>
      <w:r w:rsidRPr="00264A1B">
        <w:rPr>
          <w:sz w:val="22"/>
          <w:szCs w:val="22"/>
        </w:rPr>
        <w:t>arba</w:t>
      </w:r>
      <w:r w:rsidRPr="00264A1B">
        <w:rPr>
          <w:spacing w:val="-5"/>
          <w:sz w:val="22"/>
          <w:szCs w:val="22"/>
        </w:rPr>
        <w:t xml:space="preserve"> </w:t>
      </w:r>
      <w:r w:rsidRPr="00264A1B">
        <w:rPr>
          <w:sz w:val="22"/>
          <w:szCs w:val="22"/>
        </w:rPr>
        <w:t>jeigu</w:t>
      </w:r>
      <w:r w:rsidRPr="00264A1B">
        <w:rPr>
          <w:spacing w:val="-3"/>
          <w:sz w:val="22"/>
          <w:szCs w:val="22"/>
        </w:rPr>
        <w:t xml:space="preserve"> </w:t>
      </w:r>
      <w:r w:rsidRPr="00264A1B">
        <w:rPr>
          <w:sz w:val="22"/>
          <w:szCs w:val="22"/>
        </w:rPr>
        <w:t>kuris</w:t>
      </w:r>
      <w:r w:rsidRPr="00264A1B">
        <w:rPr>
          <w:spacing w:val="-5"/>
          <w:sz w:val="22"/>
          <w:szCs w:val="22"/>
        </w:rPr>
        <w:t xml:space="preserve"> </w:t>
      </w:r>
      <w:r w:rsidRPr="00264A1B">
        <w:rPr>
          <w:sz w:val="22"/>
          <w:szCs w:val="22"/>
        </w:rPr>
        <w:t>nors</w:t>
      </w:r>
      <w:r w:rsidRPr="00264A1B">
        <w:rPr>
          <w:spacing w:val="-3"/>
          <w:sz w:val="22"/>
          <w:szCs w:val="22"/>
        </w:rPr>
        <w:t xml:space="preserve"> </w:t>
      </w:r>
      <w:r w:rsidRPr="00264A1B">
        <w:rPr>
          <w:sz w:val="22"/>
          <w:szCs w:val="22"/>
        </w:rPr>
        <w:t>Jūsų</w:t>
      </w:r>
      <w:r w:rsidRPr="00264A1B">
        <w:rPr>
          <w:spacing w:val="-3"/>
          <w:sz w:val="22"/>
          <w:szCs w:val="22"/>
        </w:rPr>
        <w:t xml:space="preserve"> </w:t>
      </w:r>
      <w:r w:rsidRPr="00264A1B">
        <w:rPr>
          <w:sz w:val="22"/>
          <w:szCs w:val="22"/>
        </w:rPr>
        <w:t>giminaitis</w:t>
      </w:r>
      <w:r w:rsidRPr="00264A1B">
        <w:rPr>
          <w:spacing w:val="-3"/>
          <w:sz w:val="22"/>
          <w:szCs w:val="22"/>
        </w:rPr>
        <w:t xml:space="preserve"> </w:t>
      </w:r>
      <w:r w:rsidRPr="00264A1B">
        <w:rPr>
          <w:sz w:val="22"/>
          <w:szCs w:val="22"/>
        </w:rPr>
        <w:t>turėjo</w:t>
      </w:r>
      <w:r w:rsidRPr="00264A1B">
        <w:rPr>
          <w:spacing w:val="-3"/>
          <w:sz w:val="22"/>
          <w:szCs w:val="22"/>
        </w:rPr>
        <w:t xml:space="preserve"> </w:t>
      </w:r>
      <w:r w:rsidRPr="00264A1B">
        <w:rPr>
          <w:sz w:val="22"/>
          <w:szCs w:val="22"/>
        </w:rPr>
        <w:t>širdies</w:t>
      </w:r>
      <w:r w:rsidRPr="00264A1B">
        <w:rPr>
          <w:spacing w:val="-3"/>
          <w:sz w:val="22"/>
          <w:szCs w:val="22"/>
        </w:rPr>
        <w:t xml:space="preserve"> </w:t>
      </w:r>
      <w:r w:rsidRPr="00264A1B">
        <w:rPr>
          <w:sz w:val="22"/>
          <w:szCs w:val="22"/>
        </w:rPr>
        <w:t>ritmo</w:t>
      </w:r>
      <w:r w:rsidRPr="00264A1B">
        <w:rPr>
          <w:spacing w:val="-6"/>
          <w:sz w:val="22"/>
          <w:szCs w:val="22"/>
        </w:rPr>
        <w:t xml:space="preserve"> </w:t>
      </w:r>
      <w:r w:rsidRPr="00264A1B">
        <w:rPr>
          <w:sz w:val="22"/>
          <w:szCs w:val="22"/>
        </w:rPr>
        <w:t>sutrikimų (įskaitant vadinamąjį QT intervalo</w:t>
      </w:r>
      <w:r w:rsidRPr="00264A1B">
        <w:rPr>
          <w:spacing w:val="-2"/>
          <w:sz w:val="22"/>
          <w:szCs w:val="22"/>
        </w:rPr>
        <w:t xml:space="preserve"> </w:t>
      </w:r>
      <w:r w:rsidRPr="00264A1B">
        <w:rPr>
          <w:sz w:val="22"/>
          <w:szCs w:val="22"/>
        </w:rPr>
        <w:t>pailgėjimą, nustatomą užrašant elektrokardiogramą (EKG)</w:t>
      </w:r>
      <w:r w:rsidR="008C5EAD">
        <w:rPr>
          <w:sz w:val="22"/>
          <w:szCs w:val="22"/>
        </w:rPr>
        <w:t>)</w:t>
      </w:r>
      <w:r w:rsidRPr="00264A1B">
        <w:rPr>
          <w:sz w:val="22"/>
          <w:szCs w:val="22"/>
        </w:rPr>
        <w:t>;</w:t>
      </w:r>
    </w:p>
    <w:p w14:paraId="79FEC552"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z w:val="22"/>
          <w:szCs w:val="22"/>
        </w:rPr>
      </w:pPr>
      <w:r w:rsidRPr="00264A1B">
        <w:rPr>
          <w:sz w:val="22"/>
          <w:szCs w:val="22"/>
        </w:rPr>
        <w:t>kraujo</w:t>
      </w:r>
      <w:r w:rsidRPr="00264A1B">
        <w:rPr>
          <w:spacing w:val="-3"/>
          <w:sz w:val="22"/>
          <w:szCs w:val="22"/>
        </w:rPr>
        <w:t xml:space="preserve"> </w:t>
      </w:r>
      <w:r w:rsidRPr="00264A1B">
        <w:rPr>
          <w:sz w:val="22"/>
          <w:szCs w:val="22"/>
        </w:rPr>
        <w:t>krešulių</w:t>
      </w:r>
      <w:r w:rsidRPr="00264A1B">
        <w:rPr>
          <w:spacing w:val="-3"/>
          <w:sz w:val="22"/>
          <w:szCs w:val="22"/>
        </w:rPr>
        <w:t xml:space="preserve"> </w:t>
      </w:r>
      <w:r w:rsidRPr="00264A1B">
        <w:rPr>
          <w:sz w:val="22"/>
          <w:szCs w:val="22"/>
        </w:rPr>
        <w:t>arba</w:t>
      </w:r>
      <w:r w:rsidRPr="00264A1B">
        <w:rPr>
          <w:spacing w:val="-3"/>
          <w:sz w:val="22"/>
          <w:szCs w:val="22"/>
        </w:rPr>
        <w:t xml:space="preserve"> </w:t>
      </w:r>
      <w:r w:rsidRPr="00264A1B">
        <w:rPr>
          <w:sz w:val="22"/>
          <w:szCs w:val="22"/>
        </w:rPr>
        <w:t>šeimoje</w:t>
      </w:r>
      <w:r w:rsidRPr="00264A1B">
        <w:rPr>
          <w:spacing w:val="-3"/>
          <w:sz w:val="22"/>
          <w:szCs w:val="22"/>
        </w:rPr>
        <w:t xml:space="preserve"> </w:t>
      </w:r>
      <w:r w:rsidRPr="00264A1B">
        <w:rPr>
          <w:sz w:val="22"/>
          <w:szCs w:val="22"/>
        </w:rPr>
        <w:t>yra</w:t>
      </w:r>
      <w:r w:rsidRPr="00264A1B">
        <w:rPr>
          <w:spacing w:val="-5"/>
          <w:sz w:val="22"/>
          <w:szCs w:val="22"/>
        </w:rPr>
        <w:t xml:space="preserve"> </w:t>
      </w:r>
      <w:r w:rsidRPr="00264A1B">
        <w:rPr>
          <w:sz w:val="22"/>
          <w:szCs w:val="22"/>
        </w:rPr>
        <w:t>buvę</w:t>
      </w:r>
      <w:r w:rsidRPr="00264A1B">
        <w:rPr>
          <w:spacing w:val="-3"/>
          <w:sz w:val="22"/>
          <w:szCs w:val="22"/>
        </w:rPr>
        <w:t xml:space="preserve"> </w:t>
      </w:r>
      <w:r w:rsidRPr="00264A1B">
        <w:rPr>
          <w:sz w:val="22"/>
          <w:szCs w:val="22"/>
        </w:rPr>
        <w:t>kraujo</w:t>
      </w:r>
      <w:r w:rsidRPr="00264A1B">
        <w:rPr>
          <w:spacing w:val="-3"/>
          <w:sz w:val="22"/>
          <w:szCs w:val="22"/>
        </w:rPr>
        <w:t xml:space="preserve"> </w:t>
      </w:r>
      <w:r w:rsidRPr="00264A1B">
        <w:rPr>
          <w:sz w:val="22"/>
          <w:szCs w:val="22"/>
        </w:rPr>
        <w:t>krešulių</w:t>
      </w:r>
      <w:r w:rsidRPr="00264A1B">
        <w:rPr>
          <w:spacing w:val="-3"/>
          <w:sz w:val="22"/>
          <w:szCs w:val="22"/>
        </w:rPr>
        <w:t xml:space="preserve"> </w:t>
      </w:r>
      <w:r w:rsidRPr="00264A1B">
        <w:rPr>
          <w:sz w:val="22"/>
          <w:szCs w:val="22"/>
        </w:rPr>
        <w:t>atvejų,</w:t>
      </w:r>
      <w:r w:rsidRPr="00264A1B">
        <w:rPr>
          <w:spacing w:val="-3"/>
          <w:sz w:val="22"/>
          <w:szCs w:val="22"/>
        </w:rPr>
        <w:t xml:space="preserve"> </w:t>
      </w:r>
      <w:r w:rsidRPr="00264A1B">
        <w:rPr>
          <w:sz w:val="22"/>
          <w:szCs w:val="22"/>
        </w:rPr>
        <w:t>nes</w:t>
      </w:r>
      <w:r w:rsidRPr="00264A1B">
        <w:rPr>
          <w:spacing w:val="-3"/>
          <w:sz w:val="22"/>
          <w:szCs w:val="22"/>
        </w:rPr>
        <w:t xml:space="preserve"> </w:t>
      </w:r>
      <w:r w:rsidRPr="00264A1B">
        <w:rPr>
          <w:sz w:val="22"/>
          <w:szCs w:val="22"/>
        </w:rPr>
        <w:t>antipsichoziniai</w:t>
      </w:r>
      <w:r w:rsidRPr="00264A1B">
        <w:rPr>
          <w:spacing w:val="-5"/>
          <w:sz w:val="22"/>
          <w:szCs w:val="22"/>
        </w:rPr>
        <w:t xml:space="preserve"> </w:t>
      </w:r>
      <w:r w:rsidRPr="00264A1B">
        <w:rPr>
          <w:sz w:val="22"/>
          <w:szCs w:val="22"/>
        </w:rPr>
        <w:t>vaistai</w:t>
      </w:r>
      <w:r w:rsidRPr="00264A1B">
        <w:rPr>
          <w:spacing w:val="-2"/>
          <w:sz w:val="22"/>
          <w:szCs w:val="22"/>
        </w:rPr>
        <w:t xml:space="preserve"> </w:t>
      </w:r>
      <w:r w:rsidRPr="00264A1B">
        <w:rPr>
          <w:sz w:val="22"/>
          <w:szCs w:val="22"/>
        </w:rPr>
        <w:t>susiję su kraujo krešulių susidarymu;</w:t>
      </w:r>
    </w:p>
    <w:p w14:paraId="3DE4D466"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pacing w:val="-2"/>
          <w:sz w:val="22"/>
          <w:szCs w:val="22"/>
        </w:rPr>
      </w:pPr>
      <w:r w:rsidRPr="00264A1B">
        <w:rPr>
          <w:sz w:val="22"/>
          <w:szCs w:val="22"/>
        </w:rPr>
        <w:t>rijimo</w:t>
      </w:r>
      <w:r w:rsidRPr="00264A1B">
        <w:rPr>
          <w:spacing w:val="-4"/>
          <w:sz w:val="22"/>
          <w:szCs w:val="22"/>
        </w:rPr>
        <w:t xml:space="preserve"> </w:t>
      </w:r>
      <w:r w:rsidRPr="00264A1B">
        <w:rPr>
          <w:spacing w:val="-2"/>
          <w:sz w:val="22"/>
          <w:szCs w:val="22"/>
        </w:rPr>
        <w:t>sutrikimų;</w:t>
      </w:r>
    </w:p>
    <w:p w14:paraId="0EB51F67"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pacing w:val="-2"/>
          <w:sz w:val="22"/>
          <w:szCs w:val="22"/>
        </w:rPr>
      </w:pPr>
      <w:r w:rsidRPr="00264A1B">
        <w:rPr>
          <w:sz w:val="22"/>
          <w:szCs w:val="22"/>
        </w:rPr>
        <w:t>buvęs</w:t>
      </w:r>
      <w:r w:rsidRPr="00264A1B">
        <w:rPr>
          <w:spacing w:val="-6"/>
          <w:sz w:val="22"/>
          <w:szCs w:val="22"/>
        </w:rPr>
        <w:t xml:space="preserve"> </w:t>
      </w:r>
      <w:r w:rsidRPr="00264A1B">
        <w:rPr>
          <w:sz w:val="22"/>
          <w:szCs w:val="22"/>
        </w:rPr>
        <w:t>potraukis</w:t>
      </w:r>
      <w:r w:rsidRPr="00264A1B">
        <w:rPr>
          <w:spacing w:val="-5"/>
          <w:sz w:val="22"/>
          <w:szCs w:val="22"/>
        </w:rPr>
        <w:t xml:space="preserve"> </w:t>
      </w:r>
      <w:r w:rsidRPr="00264A1B">
        <w:rPr>
          <w:sz w:val="22"/>
          <w:szCs w:val="22"/>
        </w:rPr>
        <w:t>azartiniams</w:t>
      </w:r>
      <w:r w:rsidRPr="00264A1B">
        <w:rPr>
          <w:spacing w:val="-7"/>
          <w:sz w:val="22"/>
          <w:szCs w:val="22"/>
        </w:rPr>
        <w:t xml:space="preserve"> </w:t>
      </w:r>
      <w:r w:rsidRPr="00264A1B">
        <w:rPr>
          <w:spacing w:val="-2"/>
          <w:sz w:val="22"/>
          <w:szCs w:val="22"/>
        </w:rPr>
        <w:t>lošimams;</w:t>
      </w:r>
    </w:p>
    <w:p w14:paraId="55827DCB"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pacing w:val="-2"/>
          <w:sz w:val="22"/>
          <w:szCs w:val="22"/>
        </w:rPr>
      </w:pPr>
      <w:r w:rsidRPr="00264A1B">
        <w:rPr>
          <w:sz w:val="22"/>
          <w:szCs w:val="22"/>
        </w:rPr>
        <w:t>sunkių</w:t>
      </w:r>
      <w:r w:rsidRPr="00264A1B">
        <w:rPr>
          <w:spacing w:val="-3"/>
          <w:sz w:val="22"/>
          <w:szCs w:val="22"/>
        </w:rPr>
        <w:t xml:space="preserve"> </w:t>
      </w:r>
      <w:r w:rsidRPr="00264A1B">
        <w:rPr>
          <w:sz w:val="22"/>
          <w:szCs w:val="22"/>
        </w:rPr>
        <w:t>kepenų</w:t>
      </w:r>
      <w:r w:rsidRPr="00264A1B">
        <w:rPr>
          <w:spacing w:val="-2"/>
          <w:sz w:val="22"/>
          <w:szCs w:val="22"/>
        </w:rPr>
        <w:t xml:space="preserve"> sutrikimų.</w:t>
      </w:r>
    </w:p>
    <w:p w14:paraId="0A20CA9D" w14:textId="77777777" w:rsidR="0028021F" w:rsidRPr="00264A1B" w:rsidRDefault="0028021F" w:rsidP="00264A1B">
      <w:pPr>
        <w:pStyle w:val="Pagrindinistekstas"/>
        <w:kinsoku w:val="0"/>
        <w:overflowPunct w:val="0"/>
      </w:pPr>
    </w:p>
    <w:p w14:paraId="270991CC" w14:textId="77777777" w:rsidR="0028021F" w:rsidRDefault="0028021F" w:rsidP="00264A1B">
      <w:pPr>
        <w:pStyle w:val="Pagrindinistekstas"/>
        <w:kinsoku w:val="0"/>
        <w:overflowPunct w:val="0"/>
        <w:rPr>
          <w:spacing w:val="-2"/>
        </w:rPr>
      </w:pPr>
      <w:r w:rsidRPr="00264A1B">
        <w:t>Jeigu</w:t>
      </w:r>
      <w:r w:rsidRPr="00264A1B">
        <w:rPr>
          <w:spacing w:val="-4"/>
        </w:rPr>
        <w:t xml:space="preserve"> </w:t>
      </w:r>
      <w:r w:rsidRPr="00264A1B">
        <w:t>pastebėsite,</w:t>
      </w:r>
      <w:r w:rsidRPr="00264A1B">
        <w:rPr>
          <w:spacing w:val="-4"/>
        </w:rPr>
        <w:t xml:space="preserve"> </w:t>
      </w:r>
      <w:r w:rsidRPr="00264A1B">
        <w:t>kad</w:t>
      </w:r>
      <w:r w:rsidRPr="00264A1B">
        <w:rPr>
          <w:spacing w:val="-1"/>
        </w:rPr>
        <w:t xml:space="preserve"> </w:t>
      </w:r>
      <w:r w:rsidRPr="00264A1B">
        <w:t>priaugote</w:t>
      </w:r>
      <w:r w:rsidRPr="00264A1B">
        <w:rPr>
          <w:spacing w:val="-3"/>
        </w:rPr>
        <w:t xml:space="preserve"> </w:t>
      </w:r>
      <w:r w:rsidRPr="00264A1B">
        <w:t>svorio,</w:t>
      </w:r>
      <w:r w:rsidRPr="00264A1B">
        <w:rPr>
          <w:spacing w:val="-4"/>
        </w:rPr>
        <w:t xml:space="preserve"> </w:t>
      </w:r>
      <w:r w:rsidRPr="00264A1B">
        <w:t>atsirado</w:t>
      </w:r>
      <w:r w:rsidRPr="00264A1B">
        <w:rPr>
          <w:spacing w:val="-1"/>
        </w:rPr>
        <w:t xml:space="preserve"> </w:t>
      </w:r>
      <w:r w:rsidRPr="00264A1B">
        <w:t>neįprastų</w:t>
      </w:r>
      <w:r w:rsidRPr="00264A1B">
        <w:rPr>
          <w:spacing w:val="-4"/>
        </w:rPr>
        <w:t xml:space="preserve"> </w:t>
      </w:r>
      <w:r w:rsidRPr="00264A1B">
        <w:t>judesių,</w:t>
      </w:r>
      <w:r w:rsidRPr="00264A1B">
        <w:rPr>
          <w:spacing w:val="-4"/>
        </w:rPr>
        <w:t xml:space="preserve"> </w:t>
      </w:r>
      <w:r w:rsidRPr="00264A1B">
        <w:t>mieguistumas,</w:t>
      </w:r>
      <w:r w:rsidRPr="00264A1B">
        <w:rPr>
          <w:spacing w:val="-4"/>
        </w:rPr>
        <w:t xml:space="preserve"> </w:t>
      </w:r>
      <w:r w:rsidR="00752B2F">
        <w:t>kuris</w:t>
      </w:r>
      <w:r w:rsidR="00752B2F" w:rsidRPr="00264A1B">
        <w:rPr>
          <w:spacing w:val="-1"/>
        </w:rPr>
        <w:t xml:space="preserve"> </w:t>
      </w:r>
      <w:r w:rsidRPr="00264A1B">
        <w:t>kliudo</w:t>
      </w:r>
      <w:r w:rsidRPr="00264A1B">
        <w:rPr>
          <w:spacing w:val="-4"/>
        </w:rPr>
        <w:t xml:space="preserve"> </w:t>
      </w:r>
      <w:r w:rsidRPr="00264A1B">
        <w:t>įprastai kasdienei</w:t>
      </w:r>
      <w:r w:rsidRPr="00264A1B">
        <w:rPr>
          <w:spacing w:val="-5"/>
        </w:rPr>
        <w:t xml:space="preserve"> </w:t>
      </w:r>
      <w:r w:rsidRPr="00264A1B">
        <w:t>veiklai,</w:t>
      </w:r>
      <w:r w:rsidRPr="00264A1B">
        <w:rPr>
          <w:spacing w:val="-4"/>
        </w:rPr>
        <w:t xml:space="preserve"> </w:t>
      </w:r>
      <w:r w:rsidRPr="00264A1B">
        <w:t>sunku</w:t>
      </w:r>
      <w:r w:rsidRPr="00264A1B">
        <w:rPr>
          <w:spacing w:val="-4"/>
        </w:rPr>
        <w:t xml:space="preserve"> </w:t>
      </w:r>
      <w:r w:rsidRPr="00264A1B">
        <w:t>ryti</w:t>
      </w:r>
      <w:r w:rsidRPr="00264A1B">
        <w:rPr>
          <w:spacing w:val="-3"/>
        </w:rPr>
        <w:t xml:space="preserve"> </w:t>
      </w:r>
      <w:r w:rsidRPr="00264A1B">
        <w:t>arba</w:t>
      </w:r>
      <w:r w:rsidRPr="00264A1B">
        <w:rPr>
          <w:spacing w:val="-3"/>
        </w:rPr>
        <w:t xml:space="preserve"> </w:t>
      </w:r>
      <w:r w:rsidRPr="00264A1B">
        <w:t>atsirado</w:t>
      </w:r>
      <w:r w:rsidRPr="00264A1B">
        <w:rPr>
          <w:spacing w:val="-4"/>
        </w:rPr>
        <w:t xml:space="preserve"> </w:t>
      </w:r>
      <w:r w:rsidRPr="00264A1B">
        <w:t>alergijos</w:t>
      </w:r>
      <w:r w:rsidRPr="00264A1B">
        <w:rPr>
          <w:spacing w:val="-6"/>
        </w:rPr>
        <w:t xml:space="preserve"> </w:t>
      </w:r>
      <w:r w:rsidRPr="00264A1B">
        <w:t>simptomų,</w:t>
      </w:r>
      <w:r w:rsidRPr="00264A1B">
        <w:rPr>
          <w:spacing w:val="-4"/>
        </w:rPr>
        <w:t xml:space="preserve"> </w:t>
      </w:r>
      <w:r w:rsidRPr="00264A1B">
        <w:t>nedelsdami</w:t>
      </w:r>
      <w:r w:rsidRPr="00264A1B">
        <w:rPr>
          <w:spacing w:val="-5"/>
        </w:rPr>
        <w:t xml:space="preserve"> </w:t>
      </w:r>
      <w:r w:rsidRPr="00264A1B">
        <w:t>pasakykite</w:t>
      </w:r>
      <w:r w:rsidRPr="00264A1B">
        <w:rPr>
          <w:spacing w:val="-6"/>
        </w:rPr>
        <w:t xml:space="preserve"> </w:t>
      </w:r>
      <w:r w:rsidRPr="00264A1B">
        <w:t>savo</w:t>
      </w:r>
      <w:r w:rsidRPr="00264A1B">
        <w:rPr>
          <w:spacing w:val="-6"/>
        </w:rPr>
        <w:t xml:space="preserve"> </w:t>
      </w:r>
      <w:r w:rsidRPr="00264A1B">
        <w:rPr>
          <w:spacing w:val="-2"/>
        </w:rPr>
        <w:t>gydytojui.</w:t>
      </w:r>
    </w:p>
    <w:p w14:paraId="352B11C2" w14:textId="77777777" w:rsidR="008C5EAD" w:rsidRPr="00264A1B" w:rsidRDefault="008C5EAD" w:rsidP="00264A1B">
      <w:pPr>
        <w:pStyle w:val="Pagrindinistekstas"/>
        <w:kinsoku w:val="0"/>
        <w:overflowPunct w:val="0"/>
        <w:rPr>
          <w:spacing w:val="-2"/>
        </w:rPr>
      </w:pPr>
    </w:p>
    <w:p w14:paraId="5055005D" w14:textId="77777777" w:rsidR="0028021F" w:rsidRPr="00264A1B" w:rsidRDefault="0028021F" w:rsidP="00264A1B">
      <w:pPr>
        <w:pStyle w:val="Pagrindinistekstas"/>
        <w:kinsoku w:val="0"/>
        <w:overflowPunct w:val="0"/>
      </w:pPr>
      <w:r w:rsidRPr="00264A1B">
        <w:t>Jei</w:t>
      </w:r>
      <w:r w:rsidR="008C5EAD">
        <w:t>gu</w:t>
      </w:r>
      <w:r w:rsidRPr="00264A1B">
        <w:t xml:space="preserve"> Jūs ar Jūsų šeima</w:t>
      </w:r>
      <w:r w:rsidR="00752B2F">
        <w:t>,</w:t>
      </w:r>
      <w:r w:rsidRPr="00264A1B">
        <w:t xml:space="preserve"> arba globėjai pastebėjo, kad Jums pasireiškė potraukis ar troškimas elgtis Jums neįprast</w:t>
      </w:r>
      <w:r w:rsidR="00752B2F">
        <w:t>ai</w:t>
      </w:r>
      <w:r w:rsidRPr="00264A1B">
        <w:t xml:space="preserve"> ir negalite atsispirti tokiam impulsui, potraukiui ar pagundai, sukelian</w:t>
      </w:r>
      <w:r w:rsidR="00752B2F">
        <w:t>čiai</w:t>
      </w:r>
      <w:r w:rsidRPr="00264A1B">
        <w:t xml:space="preserve"> poelgius, kurie</w:t>
      </w:r>
      <w:r w:rsidRPr="00264A1B">
        <w:rPr>
          <w:spacing w:val="-2"/>
        </w:rPr>
        <w:t xml:space="preserve"> </w:t>
      </w:r>
      <w:r w:rsidRPr="00264A1B">
        <w:t>gali</w:t>
      </w:r>
      <w:r w:rsidRPr="00264A1B">
        <w:rPr>
          <w:spacing w:val="-1"/>
        </w:rPr>
        <w:t xml:space="preserve"> </w:t>
      </w:r>
      <w:r w:rsidRPr="00264A1B">
        <w:t>būti</w:t>
      </w:r>
      <w:r w:rsidRPr="00264A1B">
        <w:rPr>
          <w:spacing w:val="-1"/>
        </w:rPr>
        <w:t xml:space="preserve"> </w:t>
      </w:r>
      <w:r w:rsidRPr="00264A1B">
        <w:t>žalingi</w:t>
      </w:r>
      <w:r w:rsidRPr="00264A1B">
        <w:rPr>
          <w:spacing w:val="-4"/>
        </w:rPr>
        <w:t xml:space="preserve"> </w:t>
      </w:r>
      <w:r w:rsidRPr="00264A1B">
        <w:t>Jums</w:t>
      </w:r>
      <w:r w:rsidRPr="00264A1B">
        <w:rPr>
          <w:spacing w:val="-4"/>
        </w:rPr>
        <w:t xml:space="preserve"> </w:t>
      </w:r>
      <w:r w:rsidRPr="00264A1B">
        <w:t>pačiam</w:t>
      </w:r>
      <w:r w:rsidRPr="00264A1B">
        <w:rPr>
          <w:spacing w:val="-4"/>
        </w:rPr>
        <w:t xml:space="preserve"> </w:t>
      </w:r>
      <w:r w:rsidRPr="00264A1B">
        <w:t>arba</w:t>
      </w:r>
      <w:r w:rsidRPr="00264A1B">
        <w:rPr>
          <w:spacing w:val="-2"/>
        </w:rPr>
        <w:t xml:space="preserve"> </w:t>
      </w:r>
      <w:r w:rsidRPr="00264A1B">
        <w:t>kitiems,</w:t>
      </w:r>
      <w:r w:rsidRPr="00264A1B">
        <w:rPr>
          <w:spacing w:val="-2"/>
        </w:rPr>
        <w:t xml:space="preserve"> </w:t>
      </w:r>
      <w:r w:rsidRPr="00264A1B">
        <w:t>pasakykite</w:t>
      </w:r>
      <w:r w:rsidRPr="00264A1B">
        <w:rPr>
          <w:spacing w:val="-2"/>
        </w:rPr>
        <w:t xml:space="preserve"> </w:t>
      </w:r>
      <w:r w:rsidRPr="00264A1B">
        <w:t>apie</w:t>
      </w:r>
      <w:r w:rsidRPr="00264A1B">
        <w:rPr>
          <w:spacing w:val="-4"/>
        </w:rPr>
        <w:t xml:space="preserve"> </w:t>
      </w:r>
      <w:r w:rsidRPr="00264A1B">
        <w:t>tai</w:t>
      </w:r>
      <w:r w:rsidRPr="00264A1B">
        <w:rPr>
          <w:spacing w:val="-1"/>
        </w:rPr>
        <w:t xml:space="preserve"> </w:t>
      </w:r>
      <w:r w:rsidRPr="00264A1B">
        <w:t>gydytojui.</w:t>
      </w:r>
      <w:r w:rsidRPr="00264A1B">
        <w:rPr>
          <w:spacing w:val="-2"/>
        </w:rPr>
        <w:t xml:space="preserve"> </w:t>
      </w:r>
      <w:r w:rsidRPr="00264A1B">
        <w:t>Tai</w:t>
      </w:r>
      <w:r w:rsidRPr="00264A1B">
        <w:rPr>
          <w:spacing w:val="-4"/>
        </w:rPr>
        <w:t xml:space="preserve"> </w:t>
      </w:r>
      <w:r w:rsidRPr="00264A1B">
        <w:t>vadinama</w:t>
      </w:r>
      <w:r w:rsidRPr="00264A1B">
        <w:rPr>
          <w:spacing w:val="-2"/>
        </w:rPr>
        <w:t xml:space="preserve"> </w:t>
      </w:r>
      <w:r w:rsidRPr="00264A1B">
        <w:t>impulso kontrolės sutrikimu, įskaitant tok</w:t>
      </w:r>
      <w:r w:rsidR="00752B2F">
        <w:t>į</w:t>
      </w:r>
      <w:r w:rsidRPr="00264A1B">
        <w:t xml:space="preserve"> elges</w:t>
      </w:r>
      <w:r w:rsidR="00752B2F">
        <w:t>į</w:t>
      </w:r>
      <w:r w:rsidRPr="00264A1B">
        <w:t>: nenugalimą įprotį lošti, besaikį valgymą ar išlaidavimą, per daug padidėjusį seksualumą arba nuolatinį mąstymą su išreikštomis seksualinėmis mintimis</w:t>
      </w:r>
      <w:r w:rsidR="00752B2F">
        <w:t>,</w:t>
      </w:r>
      <w:r w:rsidRPr="00264A1B">
        <w:t xml:space="preserve"> arba jausmais.</w:t>
      </w:r>
    </w:p>
    <w:p w14:paraId="67FBD529" w14:textId="77777777" w:rsidR="0028021F" w:rsidRPr="00264A1B" w:rsidRDefault="00BF7431" w:rsidP="00264A1B">
      <w:pPr>
        <w:pStyle w:val="Pagrindinistekstas"/>
        <w:kinsoku w:val="0"/>
        <w:overflowPunct w:val="0"/>
      </w:pPr>
      <w:r>
        <w:rPr>
          <w:u w:val="single"/>
        </w:rPr>
        <w:t>G</w:t>
      </w:r>
      <w:r w:rsidR="0028021F" w:rsidRPr="00264A1B">
        <w:rPr>
          <w:u w:val="single"/>
        </w:rPr>
        <w:t>ydytojui</w:t>
      </w:r>
      <w:r w:rsidR="0028021F" w:rsidRPr="00264A1B">
        <w:rPr>
          <w:spacing w:val="-3"/>
          <w:u w:val="single"/>
        </w:rPr>
        <w:t xml:space="preserve"> </w:t>
      </w:r>
      <w:r w:rsidR="0028021F" w:rsidRPr="00264A1B">
        <w:rPr>
          <w:u w:val="single"/>
        </w:rPr>
        <w:t>gali</w:t>
      </w:r>
      <w:r w:rsidR="0028021F" w:rsidRPr="00264A1B">
        <w:rPr>
          <w:spacing w:val="-5"/>
          <w:u w:val="single"/>
        </w:rPr>
        <w:t xml:space="preserve"> </w:t>
      </w:r>
      <w:r w:rsidR="0028021F" w:rsidRPr="00264A1B">
        <w:rPr>
          <w:u w:val="single"/>
        </w:rPr>
        <w:t>reikėti</w:t>
      </w:r>
      <w:r w:rsidR="0028021F" w:rsidRPr="00264A1B">
        <w:rPr>
          <w:spacing w:val="-5"/>
          <w:u w:val="single"/>
        </w:rPr>
        <w:t xml:space="preserve"> </w:t>
      </w:r>
      <w:r w:rsidR="00A503A6">
        <w:rPr>
          <w:spacing w:val="-5"/>
          <w:u w:val="single"/>
        </w:rPr>
        <w:t>koreguoti</w:t>
      </w:r>
      <w:r w:rsidR="0028021F" w:rsidRPr="00264A1B">
        <w:rPr>
          <w:spacing w:val="-3"/>
          <w:u w:val="single"/>
        </w:rPr>
        <w:t xml:space="preserve"> </w:t>
      </w:r>
      <w:r w:rsidR="0028021F" w:rsidRPr="00264A1B">
        <w:rPr>
          <w:u w:val="single"/>
        </w:rPr>
        <w:t>dozę</w:t>
      </w:r>
      <w:r w:rsidR="0028021F" w:rsidRPr="00264A1B">
        <w:rPr>
          <w:spacing w:val="-5"/>
          <w:u w:val="single"/>
        </w:rPr>
        <w:t xml:space="preserve"> </w:t>
      </w:r>
      <w:r w:rsidR="0028021F" w:rsidRPr="00264A1B">
        <w:rPr>
          <w:u w:val="single"/>
        </w:rPr>
        <w:t>arba</w:t>
      </w:r>
      <w:r w:rsidR="0028021F" w:rsidRPr="00264A1B">
        <w:rPr>
          <w:spacing w:val="-4"/>
          <w:u w:val="single"/>
        </w:rPr>
        <w:t xml:space="preserve"> </w:t>
      </w:r>
      <w:r w:rsidR="0028021F" w:rsidRPr="00264A1B">
        <w:rPr>
          <w:u w:val="single"/>
        </w:rPr>
        <w:t>nutraukti</w:t>
      </w:r>
      <w:r w:rsidR="0028021F" w:rsidRPr="00264A1B">
        <w:rPr>
          <w:spacing w:val="-2"/>
          <w:u w:val="single"/>
        </w:rPr>
        <w:t xml:space="preserve"> gydymą.</w:t>
      </w:r>
    </w:p>
    <w:p w14:paraId="432D7CE1" w14:textId="77777777" w:rsidR="0028021F" w:rsidRPr="00264A1B" w:rsidRDefault="0028021F" w:rsidP="00264A1B">
      <w:pPr>
        <w:pStyle w:val="Pagrindinistekstas"/>
        <w:kinsoku w:val="0"/>
        <w:overflowPunct w:val="0"/>
      </w:pPr>
    </w:p>
    <w:p w14:paraId="431CAEA9" w14:textId="77777777" w:rsidR="0028021F" w:rsidRDefault="0028021F" w:rsidP="00264A1B">
      <w:pPr>
        <w:pStyle w:val="Pagrindinistekstas"/>
        <w:kinsoku w:val="0"/>
        <w:overflowPunct w:val="0"/>
      </w:pPr>
      <w:r w:rsidRPr="00264A1B">
        <w:t xml:space="preserve">Šis vaistas gali sukelti mieguistumą, kraujospūdžio </w:t>
      </w:r>
      <w:r w:rsidR="006D008E">
        <w:t>sumažėjimą</w:t>
      </w:r>
      <w:r w:rsidR="006D008E" w:rsidRPr="00264A1B">
        <w:t xml:space="preserve"> </w:t>
      </w:r>
      <w:r w:rsidR="00752B2F">
        <w:t>atsistojus</w:t>
      </w:r>
      <w:r w:rsidRPr="00264A1B">
        <w:t xml:space="preserve">, svaigulį ir </w:t>
      </w:r>
      <w:r w:rsidR="006D008E">
        <w:t>judėjimo bei pusiausvyros sutrikimus</w:t>
      </w:r>
      <w:r w:rsidRPr="00264A1B">
        <w:t>,</w:t>
      </w:r>
      <w:r w:rsidRPr="00264A1B">
        <w:rPr>
          <w:spacing w:val="-3"/>
        </w:rPr>
        <w:t xml:space="preserve"> </w:t>
      </w:r>
      <w:r w:rsidRPr="00264A1B">
        <w:t>dėl</w:t>
      </w:r>
      <w:r w:rsidRPr="00264A1B">
        <w:rPr>
          <w:spacing w:val="-5"/>
        </w:rPr>
        <w:t xml:space="preserve"> </w:t>
      </w:r>
      <w:r w:rsidRPr="00264A1B">
        <w:t>k</w:t>
      </w:r>
      <w:r w:rsidR="006D008E">
        <w:t>urių</w:t>
      </w:r>
      <w:r w:rsidRPr="00264A1B">
        <w:rPr>
          <w:spacing w:val="-3"/>
        </w:rPr>
        <w:t xml:space="preserve"> </w:t>
      </w:r>
      <w:r w:rsidRPr="00264A1B">
        <w:t>galima</w:t>
      </w:r>
      <w:r w:rsidRPr="00264A1B">
        <w:rPr>
          <w:spacing w:val="-3"/>
        </w:rPr>
        <w:t xml:space="preserve"> </w:t>
      </w:r>
      <w:r w:rsidRPr="00264A1B">
        <w:t>nukristi.</w:t>
      </w:r>
      <w:r w:rsidRPr="00264A1B">
        <w:rPr>
          <w:spacing w:val="-3"/>
        </w:rPr>
        <w:t xml:space="preserve"> </w:t>
      </w:r>
      <w:r w:rsidRPr="00264A1B">
        <w:t>Turite</w:t>
      </w:r>
      <w:r w:rsidRPr="00264A1B">
        <w:rPr>
          <w:spacing w:val="-3"/>
        </w:rPr>
        <w:t xml:space="preserve"> </w:t>
      </w:r>
      <w:r w:rsidRPr="00264A1B">
        <w:t>būti</w:t>
      </w:r>
      <w:r w:rsidRPr="00264A1B">
        <w:rPr>
          <w:spacing w:val="-5"/>
        </w:rPr>
        <w:t xml:space="preserve"> </w:t>
      </w:r>
      <w:r w:rsidRPr="00264A1B">
        <w:t>atsargūs,</w:t>
      </w:r>
      <w:r w:rsidRPr="00264A1B">
        <w:rPr>
          <w:spacing w:val="-3"/>
        </w:rPr>
        <w:t xml:space="preserve"> </w:t>
      </w:r>
      <w:r w:rsidRPr="00264A1B">
        <w:t>ypač</w:t>
      </w:r>
      <w:r w:rsidRPr="00264A1B">
        <w:rPr>
          <w:spacing w:val="-5"/>
        </w:rPr>
        <w:t xml:space="preserve"> </w:t>
      </w:r>
      <w:r w:rsidRPr="00264A1B">
        <w:t>jeigu</w:t>
      </w:r>
      <w:r w:rsidRPr="00264A1B">
        <w:rPr>
          <w:spacing w:val="-3"/>
        </w:rPr>
        <w:t xml:space="preserve"> </w:t>
      </w:r>
      <w:r w:rsidRPr="00264A1B">
        <w:t>esate</w:t>
      </w:r>
      <w:r w:rsidRPr="00264A1B">
        <w:rPr>
          <w:spacing w:val="-3"/>
        </w:rPr>
        <w:t xml:space="preserve"> </w:t>
      </w:r>
      <w:r w:rsidRPr="00264A1B">
        <w:t>vyresnio amžiaus arba nusilpę.</w:t>
      </w:r>
    </w:p>
    <w:p w14:paraId="3E656AF4" w14:textId="77777777" w:rsidR="00EC0442" w:rsidRPr="00264A1B" w:rsidRDefault="00EC0442" w:rsidP="00264A1B">
      <w:pPr>
        <w:pStyle w:val="Pagrindinistekstas"/>
        <w:kinsoku w:val="0"/>
        <w:overflowPunct w:val="0"/>
      </w:pPr>
    </w:p>
    <w:p w14:paraId="53C4D926" w14:textId="77777777" w:rsidR="0028021F" w:rsidRPr="00264A1B" w:rsidRDefault="0028021F" w:rsidP="00264A1B">
      <w:pPr>
        <w:pStyle w:val="Antrat2"/>
        <w:kinsoku w:val="0"/>
        <w:overflowPunct w:val="0"/>
        <w:ind w:left="0"/>
        <w:rPr>
          <w:spacing w:val="-2"/>
        </w:rPr>
      </w:pPr>
      <w:r w:rsidRPr="00264A1B">
        <w:t>Vaikams</w:t>
      </w:r>
      <w:r w:rsidRPr="00264A1B">
        <w:rPr>
          <w:spacing w:val="-5"/>
        </w:rPr>
        <w:t xml:space="preserve"> </w:t>
      </w:r>
      <w:r w:rsidRPr="00264A1B">
        <w:t>ir</w:t>
      </w:r>
      <w:r w:rsidRPr="00264A1B">
        <w:rPr>
          <w:spacing w:val="-3"/>
        </w:rPr>
        <w:t xml:space="preserve"> </w:t>
      </w:r>
      <w:r w:rsidRPr="00264A1B">
        <w:rPr>
          <w:spacing w:val="-2"/>
        </w:rPr>
        <w:t>paaugliams</w:t>
      </w:r>
    </w:p>
    <w:p w14:paraId="41CB5DB9" w14:textId="77777777" w:rsidR="0028021F" w:rsidRDefault="0028021F" w:rsidP="00264A1B">
      <w:pPr>
        <w:pStyle w:val="Pagrindinistekstas"/>
        <w:kinsoku w:val="0"/>
        <w:overflowPunct w:val="0"/>
      </w:pPr>
      <w:r w:rsidRPr="00264A1B">
        <w:t>Šio</w:t>
      </w:r>
      <w:r w:rsidRPr="00264A1B">
        <w:rPr>
          <w:spacing w:val="-2"/>
        </w:rPr>
        <w:t xml:space="preserve"> </w:t>
      </w:r>
      <w:r w:rsidRPr="00264A1B">
        <w:t>vaisto</w:t>
      </w:r>
      <w:r w:rsidRPr="00264A1B">
        <w:rPr>
          <w:spacing w:val="-2"/>
        </w:rPr>
        <w:t xml:space="preserve"> </w:t>
      </w:r>
      <w:r w:rsidRPr="00264A1B">
        <w:t>negalima</w:t>
      </w:r>
      <w:r w:rsidRPr="00264A1B">
        <w:rPr>
          <w:spacing w:val="-2"/>
        </w:rPr>
        <w:t xml:space="preserve"> </w:t>
      </w:r>
      <w:r w:rsidRPr="00264A1B">
        <w:t>vartoti</w:t>
      </w:r>
      <w:r w:rsidRPr="00264A1B">
        <w:rPr>
          <w:spacing w:val="-4"/>
        </w:rPr>
        <w:t xml:space="preserve"> </w:t>
      </w:r>
      <w:r w:rsidRPr="00264A1B">
        <w:t>vaikams</w:t>
      </w:r>
      <w:r w:rsidRPr="00264A1B">
        <w:rPr>
          <w:spacing w:val="-4"/>
        </w:rPr>
        <w:t xml:space="preserve"> </w:t>
      </w:r>
      <w:r w:rsidRPr="00264A1B">
        <w:t>ir</w:t>
      </w:r>
      <w:r w:rsidRPr="00264A1B">
        <w:rPr>
          <w:spacing w:val="-1"/>
        </w:rPr>
        <w:t xml:space="preserve"> </w:t>
      </w:r>
      <w:r w:rsidRPr="00264A1B">
        <w:t>paaugliams,</w:t>
      </w:r>
      <w:r w:rsidRPr="00264A1B">
        <w:rPr>
          <w:spacing w:val="-5"/>
        </w:rPr>
        <w:t xml:space="preserve"> </w:t>
      </w:r>
      <w:r w:rsidRPr="00264A1B">
        <w:t>jaunesniems</w:t>
      </w:r>
      <w:r w:rsidRPr="00264A1B">
        <w:rPr>
          <w:spacing w:val="-2"/>
        </w:rPr>
        <w:t xml:space="preserve"> </w:t>
      </w:r>
      <w:r w:rsidRPr="00264A1B">
        <w:t>kaip</w:t>
      </w:r>
      <w:r w:rsidRPr="00264A1B">
        <w:rPr>
          <w:spacing w:val="-2"/>
        </w:rPr>
        <w:t xml:space="preserve"> </w:t>
      </w:r>
      <w:r w:rsidRPr="00264A1B">
        <w:t>18</w:t>
      </w:r>
      <w:r w:rsidR="008F360A">
        <w:rPr>
          <w:spacing w:val="-5"/>
        </w:rPr>
        <w:t> metų</w:t>
      </w:r>
      <w:r w:rsidRPr="00264A1B">
        <w:t>.</w:t>
      </w:r>
      <w:r w:rsidRPr="00264A1B">
        <w:rPr>
          <w:spacing w:val="-5"/>
        </w:rPr>
        <w:t xml:space="preserve"> </w:t>
      </w:r>
      <w:r w:rsidRPr="00264A1B">
        <w:t xml:space="preserve">Šiems pacientams </w:t>
      </w:r>
      <w:r w:rsidR="00752B2F">
        <w:t>vaisto</w:t>
      </w:r>
      <w:r w:rsidR="00752B2F" w:rsidRPr="00264A1B">
        <w:t xml:space="preserve"> </w:t>
      </w:r>
      <w:r w:rsidRPr="00264A1B">
        <w:t>saugumas ir veiksmingumas nežinomi.</w:t>
      </w:r>
    </w:p>
    <w:p w14:paraId="31D750A8" w14:textId="77777777" w:rsidR="00EC0442" w:rsidRPr="00264A1B" w:rsidRDefault="00EC0442" w:rsidP="00264A1B">
      <w:pPr>
        <w:pStyle w:val="Pagrindinistekstas"/>
        <w:kinsoku w:val="0"/>
        <w:overflowPunct w:val="0"/>
      </w:pPr>
    </w:p>
    <w:p w14:paraId="2C3E1DB1" w14:textId="77777777" w:rsidR="0028021F" w:rsidRPr="00264A1B" w:rsidRDefault="0028021F" w:rsidP="00264A1B">
      <w:pPr>
        <w:pStyle w:val="Antrat2"/>
        <w:kinsoku w:val="0"/>
        <w:overflowPunct w:val="0"/>
        <w:ind w:left="0"/>
        <w:rPr>
          <w:spacing w:val="-2"/>
        </w:rPr>
      </w:pPr>
      <w:r w:rsidRPr="00264A1B">
        <w:t>Kiti</w:t>
      </w:r>
      <w:r w:rsidRPr="00264A1B">
        <w:rPr>
          <w:spacing w:val="-4"/>
        </w:rPr>
        <w:t xml:space="preserve"> </w:t>
      </w:r>
      <w:r w:rsidRPr="00264A1B">
        <w:t>vaistai</w:t>
      </w:r>
      <w:r w:rsidRPr="00264A1B">
        <w:rPr>
          <w:spacing w:val="-3"/>
        </w:rPr>
        <w:t xml:space="preserve"> </w:t>
      </w:r>
      <w:r w:rsidRPr="00264A1B">
        <w:t>ir</w:t>
      </w:r>
      <w:r w:rsidRPr="00264A1B">
        <w:rPr>
          <w:spacing w:val="-4"/>
        </w:rPr>
        <w:t xml:space="preserve"> </w:t>
      </w:r>
      <w:r w:rsidR="00BC4CB2">
        <w:t>Aripiprazole STADA</w:t>
      </w:r>
    </w:p>
    <w:p w14:paraId="6605CEEA" w14:textId="77777777" w:rsidR="0028021F" w:rsidRPr="00264A1B" w:rsidRDefault="0028021F" w:rsidP="00264A1B">
      <w:pPr>
        <w:pStyle w:val="Pagrindinistekstas"/>
        <w:kinsoku w:val="0"/>
        <w:overflowPunct w:val="0"/>
        <w:rPr>
          <w:spacing w:val="-2"/>
        </w:rPr>
      </w:pPr>
      <w:r w:rsidRPr="00264A1B">
        <w:t>Jeigu</w:t>
      </w:r>
      <w:r w:rsidRPr="00264A1B">
        <w:rPr>
          <w:spacing w:val="-8"/>
        </w:rPr>
        <w:t xml:space="preserve"> </w:t>
      </w:r>
      <w:r w:rsidRPr="00264A1B">
        <w:t>vartojate</w:t>
      </w:r>
      <w:r w:rsidRPr="00264A1B">
        <w:rPr>
          <w:spacing w:val="-3"/>
        </w:rPr>
        <w:t xml:space="preserve"> </w:t>
      </w:r>
      <w:r w:rsidRPr="00264A1B">
        <w:t>ar</w:t>
      </w:r>
      <w:r w:rsidRPr="00264A1B">
        <w:rPr>
          <w:spacing w:val="-2"/>
        </w:rPr>
        <w:t xml:space="preserve"> </w:t>
      </w:r>
      <w:r w:rsidRPr="00264A1B">
        <w:t>neseniai</w:t>
      </w:r>
      <w:r w:rsidRPr="00264A1B">
        <w:rPr>
          <w:spacing w:val="-5"/>
        </w:rPr>
        <w:t xml:space="preserve"> </w:t>
      </w:r>
      <w:r w:rsidRPr="00264A1B">
        <w:t>vartojote</w:t>
      </w:r>
      <w:r w:rsidRPr="00264A1B">
        <w:rPr>
          <w:spacing w:val="-2"/>
        </w:rPr>
        <w:t xml:space="preserve"> </w:t>
      </w:r>
      <w:r w:rsidRPr="00264A1B">
        <w:t>kitų</w:t>
      </w:r>
      <w:r w:rsidRPr="00264A1B">
        <w:rPr>
          <w:spacing w:val="-6"/>
        </w:rPr>
        <w:t xml:space="preserve"> </w:t>
      </w:r>
      <w:r w:rsidRPr="00264A1B">
        <w:t>vaistų</w:t>
      </w:r>
      <w:r w:rsidRPr="00264A1B">
        <w:rPr>
          <w:spacing w:val="-4"/>
        </w:rPr>
        <w:t xml:space="preserve"> </w:t>
      </w:r>
      <w:r w:rsidRPr="00264A1B">
        <w:t>arba</w:t>
      </w:r>
      <w:r w:rsidRPr="00264A1B">
        <w:rPr>
          <w:spacing w:val="-3"/>
        </w:rPr>
        <w:t xml:space="preserve"> </w:t>
      </w:r>
      <w:r w:rsidRPr="00264A1B">
        <w:t>dėl</w:t>
      </w:r>
      <w:r w:rsidRPr="00264A1B">
        <w:rPr>
          <w:spacing w:val="-5"/>
        </w:rPr>
        <w:t xml:space="preserve"> </w:t>
      </w:r>
      <w:r w:rsidRPr="00264A1B">
        <w:t>to</w:t>
      </w:r>
      <w:r w:rsidRPr="00264A1B">
        <w:rPr>
          <w:spacing w:val="-2"/>
        </w:rPr>
        <w:t xml:space="preserve"> </w:t>
      </w:r>
      <w:r w:rsidRPr="00264A1B">
        <w:t>nesate</w:t>
      </w:r>
      <w:r w:rsidRPr="00264A1B">
        <w:rPr>
          <w:spacing w:val="-3"/>
        </w:rPr>
        <w:t xml:space="preserve"> </w:t>
      </w:r>
      <w:r w:rsidRPr="00264A1B">
        <w:t>tikri,</w:t>
      </w:r>
      <w:r w:rsidRPr="00264A1B">
        <w:rPr>
          <w:spacing w:val="-6"/>
        </w:rPr>
        <w:t xml:space="preserve"> </w:t>
      </w:r>
      <w:r w:rsidRPr="00264A1B">
        <w:t>apie</w:t>
      </w:r>
      <w:r w:rsidRPr="00264A1B">
        <w:rPr>
          <w:spacing w:val="-3"/>
        </w:rPr>
        <w:t xml:space="preserve"> </w:t>
      </w:r>
      <w:r w:rsidRPr="00264A1B">
        <w:t>tai</w:t>
      </w:r>
      <w:r w:rsidRPr="00264A1B">
        <w:rPr>
          <w:spacing w:val="-2"/>
        </w:rPr>
        <w:t xml:space="preserve"> </w:t>
      </w:r>
      <w:r w:rsidRPr="00264A1B">
        <w:t>pasakykite</w:t>
      </w:r>
      <w:r w:rsidRPr="00264A1B">
        <w:rPr>
          <w:spacing w:val="-2"/>
        </w:rPr>
        <w:t xml:space="preserve"> gydytojui.</w:t>
      </w:r>
    </w:p>
    <w:p w14:paraId="07DFC905" w14:textId="77777777" w:rsidR="0028021F" w:rsidRPr="00264A1B" w:rsidRDefault="0028021F" w:rsidP="00264A1B">
      <w:pPr>
        <w:pStyle w:val="Pagrindinistekstas"/>
        <w:kinsoku w:val="0"/>
        <w:overflowPunct w:val="0"/>
      </w:pPr>
    </w:p>
    <w:p w14:paraId="2F2F6869" w14:textId="77777777" w:rsidR="0028021F" w:rsidRPr="00264A1B" w:rsidRDefault="0028021F" w:rsidP="00264A1B">
      <w:pPr>
        <w:pStyle w:val="Pagrindinistekstas"/>
        <w:kinsoku w:val="0"/>
        <w:overflowPunct w:val="0"/>
        <w:rPr>
          <w:spacing w:val="-2"/>
        </w:rPr>
      </w:pPr>
      <w:r w:rsidRPr="00264A1B">
        <w:t xml:space="preserve">Kraujospūdį mažinantys vaistai: </w:t>
      </w:r>
      <w:r w:rsidR="00BC4CB2">
        <w:t>Aripiprazole STADA</w:t>
      </w:r>
      <w:r w:rsidRPr="00264A1B">
        <w:t xml:space="preserve"> gali sustiprinti vaistų, vartojamų kraujospūdžiui mažinti,</w:t>
      </w:r>
      <w:r w:rsidRPr="00264A1B">
        <w:rPr>
          <w:spacing w:val="-3"/>
        </w:rPr>
        <w:t xml:space="preserve"> </w:t>
      </w:r>
      <w:r w:rsidRPr="00264A1B">
        <w:t>poveikį.</w:t>
      </w:r>
      <w:r w:rsidRPr="00264A1B">
        <w:rPr>
          <w:spacing w:val="-3"/>
        </w:rPr>
        <w:t xml:space="preserve"> </w:t>
      </w:r>
      <w:r w:rsidR="006D008E">
        <w:t>B</w:t>
      </w:r>
      <w:r w:rsidRPr="00264A1B">
        <w:t>ūtinai</w:t>
      </w:r>
      <w:r w:rsidRPr="00264A1B">
        <w:rPr>
          <w:spacing w:val="-2"/>
        </w:rPr>
        <w:t xml:space="preserve"> </w:t>
      </w:r>
      <w:r w:rsidRPr="00264A1B">
        <w:t>pasakykite</w:t>
      </w:r>
      <w:r w:rsidR="006D008E">
        <w:t xml:space="preserve"> gydytojui</w:t>
      </w:r>
      <w:r w:rsidRPr="00264A1B">
        <w:t>,</w:t>
      </w:r>
      <w:r w:rsidRPr="00264A1B">
        <w:rPr>
          <w:spacing w:val="-3"/>
        </w:rPr>
        <w:t xml:space="preserve"> </w:t>
      </w:r>
      <w:r w:rsidRPr="00264A1B">
        <w:t>jeigu</w:t>
      </w:r>
      <w:r w:rsidRPr="00264A1B">
        <w:rPr>
          <w:spacing w:val="-3"/>
        </w:rPr>
        <w:t xml:space="preserve"> </w:t>
      </w:r>
      <w:r w:rsidRPr="00264A1B">
        <w:t>vartojate</w:t>
      </w:r>
      <w:r w:rsidRPr="00264A1B">
        <w:rPr>
          <w:spacing w:val="-5"/>
        </w:rPr>
        <w:t xml:space="preserve"> </w:t>
      </w:r>
      <w:r w:rsidRPr="00264A1B">
        <w:t>vaistų</w:t>
      </w:r>
      <w:r w:rsidRPr="00264A1B">
        <w:rPr>
          <w:spacing w:val="-3"/>
        </w:rPr>
        <w:t xml:space="preserve"> </w:t>
      </w:r>
      <w:r w:rsidRPr="00264A1B">
        <w:t>Jūsų</w:t>
      </w:r>
      <w:r w:rsidRPr="00264A1B">
        <w:rPr>
          <w:spacing w:val="-3"/>
        </w:rPr>
        <w:t xml:space="preserve"> </w:t>
      </w:r>
      <w:r w:rsidRPr="00264A1B">
        <w:t xml:space="preserve">kraujospūdžiui </w:t>
      </w:r>
      <w:r w:rsidRPr="00264A1B">
        <w:rPr>
          <w:spacing w:val="-2"/>
        </w:rPr>
        <w:t>kontroliuoti.</w:t>
      </w:r>
    </w:p>
    <w:p w14:paraId="48C54256" w14:textId="77777777" w:rsidR="0028021F" w:rsidRPr="00264A1B" w:rsidRDefault="0028021F" w:rsidP="00264A1B">
      <w:pPr>
        <w:pStyle w:val="Pagrindinistekstas"/>
        <w:kinsoku w:val="0"/>
        <w:overflowPunct w:val="0"/>
      </w:pPr>
    </w:p>
    <w:p w14:paraId="528EADF0" w14:textId="77777777" w:rsidR="0028021F" w:rsidRPr="00264A1B" w:rsidRDefault="00BC4CB2" w:rsidP="00264A1B">
      <w:pPr>
        <w:pStyle w:val="Pagrindinistekstas"/>
        <w:kinsoku w:val="0"/>
        <w:overflowPunct w:val="0"/>
      </w:pPr>
      <w:r>
        <w:t>Aripiprazole STADA</w:t>
      </w:r>
      <w:r w:rsidR="0028021F" w:rsidRPr="00264A1B">
        <w:rPr>
          <w:spacing w:val="-2"/>
        </w:rPr>
        <w:t xml:space="preserve"> </w:t>
      </w:r>
      <w:r w:rsidR="0028021F" w:rsidRPr="00264A1B">
        <w:t>vartojimas</w:t>
      </w:r>
      <w:r w:rsidR="0028021F" w:rsidRPr="00264A1B">
        <w:rPr>
          <w:spacing w:val="-2"/>
        </w:rPr>
        <w:t xml:space="preserve"> </w:t>
      </w:r>
      <w:r w:rsidR="0028021F" w:rsidRPr="00264A1B">
        <w:t>su</w:t>
      </w:r>
      <w:r w:rsidR="0028021F" w:rsidRPr="00264A1B">
        <w:rPr>
          <w:spacing w:val="-2"/>
        </w:rPr>
        <w:t xml:space="preserve"> </w:t>
      </w:r>
      <w:r w:rsidR="0028021F" w:rsidRPr="00264A1B">
        <w:t>kai</w:t>
      </w:r>
      <w:r w:rsidR="0028021F" w:rsidRPr="00264A1B">
        <w:rPr>
          <w:spacing w:val="-1"/>
        </w:rPr>
        <w:t xml:space="preserve"> </w:t>
      </w:r>
      <w:r w:rsidR="0028021F" w:rsidRPr="00264A1B">
        <w:t>kuriais</w:t>
      </w:r>
      <w:r w:rsidR="0028021F" w:rsidRPr="00264A1B">
        <w:rPr>
          <w:spacing w:val="-2"/>
        </w:rPr>
        <w:t xml:space="preserve"> </w:t>
      </w:r>
      <w:r w:rsidR="0028021F" w:rsidRPr="00264A1B">
        <w:t>vaistais</w:t>
      </w:r>
      <w:r w:rsidR="0028021F" w:rsidRPr="00264A1B">
        <w:rPr>
          <w:spacing w:val="-2"/>
        </w:rPr>
        <w:t xml:space="preserve"> </w:t>
      </w:r>
      <w:r w:rsidR="0028021F" w:rsidRPr="00264A1B">
        <w:t>gali</w:t>
      </w:r>
      <w:r w:rsidR="0028021F" w:rsidRPr="00264A1B">
        <w:rPr>
          <w:spacing w:val="-4"/>
        </w:rPr>
        <w:t xml:space="preserve"> </w:t>
      </w:r>
      <w:r w:rsidR="0028021F" w:rsidRPr="00264A1B">
        <w:t>reikšti,</w:t>
      </w:r>
      <w:r w:rsidR="0028021F" w:rsidRPr="00264A1B">
        <w:rPr>
          <w:spacing w:val="-2"/>
        </w:rPr>
        <w:t xml:space="preserve"> </w:t>
      </w:r>
      <w:r w:rsidR="0028021F" w:rsidRPr="00264A1B">
        <w:t>kad</w:t>
      </w:r>
      <w:r w:rsidR="0028021F" w:rsidRPr="00264A1B">
        <w:rPr>
          <w:spacing w:val="-2"/>
        </w:rPr>
        <w:t xml:space="preserve"> </w:t>
      </w:r>
      <w:r w:rsidR="0028021F" w:rsidRPr="00264A1B">
        <w:t>gydytojas</w:t>
      </w:r>
      <w:r w:rsidR="0028021F" w:rsidRPr="00264A1B">
        <w:rPr>
          <w:spacing w:val="-4"/>
        </w:rPr>
        <w:t xml:space="preserve"> </w:t>
      </w:r>
      <w:r w:rsidR="0028021F" w:rsidRPr="00264A1B">
        <w:t>turės</w:t>
      </w:r>
      <w:r w:rsidR="0028021F" w:rsidRPr="00264A1B">
        <w:rPr>
          <w:spacing w:val="-4"/>
        </w:rPr>
        <w:t xml:space="preserve"> </w:t>
      </w:r>
      <w:r w:rsidR="0028021F" w:rsidRPr="00264A1B">
        <w:t>keisti</w:t>
      </w:r>
      <w:r w:rsidR="0028021F" w:rsidRPr="00264A1B">
        <w:rPr>
          <w:spacing w:val="-4"/>
        </w:rPr>
        <w:t xml:space="preserve"> </w:t>
      </w:r>
      <w:r>
        <w:t>Aripiprazole STADA</w:t>
      </w:r>
      <w:r w:rsidR="0028021F" w:rsidRPr="00264A1B">
        <w:t xml:space="preserve"> arba kitų vaistų dozę. Itin svarbu gydytojui pasakyti apie:</w:t>
      </w:r>
    </w:p>
    <w:p w14:paraId="46B3C214" w14:textId="77777777" w:rsidR="0028021F" w:rsidRPr="00264A1B" w:rsidRDefault="0028021F" w:rsidP="002A2FEC">
      <w:pPr>
        <w:pStyle w:val="Sraopastraipa"/>
        <w:numPr>
          <w:ilvl w:val="1"/>
          <w:numId w:val="11"/>
        </w:numPr>
        <w:tabs>
          <w:tab w:val="left" w:pos="567"/>
        </w:tabs>
        <w:kinsoku w:val="0"/>
        <w:overflowPunct w:val="0"/>
        <w:spacing w:line="240" w:lineRule="auto"/>
        <w:ind w:left="567" w:hanging="567"/>
        <w:rPr>
          <w:color w:val="000000"/>
          <w:spacing w:val="-2"/>
          <w:sz w:val="22"/>
          <w:szCs w:val="22"/>
        </w:rPr>
      </w:pPr>
      <w:r w:rsidRPr="00264A1B">
        <w:rPr>
          <w:sz w:val="22"/>
          <w:szCs w:val="22"/>
        </w:rPr>
        <w:t>vaistus</w:t>
      </w:r>
      <w:r w:rsidRPr="00264A1B">
        <w:rPr>
          <w:spacing w:val="-9"/>
          <w:sz w:val="22"/>
          <w:szCs w:val="22"/>
        </w:rPr>
        <w:t xml:space="preserve"> </w:t>
      </w:r>
      <w:r w:rsidRPr="00264A1B">
        <w:rPr>
          <w:sz w:val="22"/>
          <w:szCs w:val="22"/>
        </w:rPr>
        <w:t>širdies</w:t>
      </w:r>
      <w:r w:rsidRPr="00264A1B">
        <w:rPr>
          <w:spacing w:val="-6"/>
          <w:sz w:val="22"/>
          <w:szCs w:val="22"/>
        </w:rPr>
        <w:t xml:space="preserve"> </w:t>
      </w:r>
      <w:r w:rsidRPr="00264A1B">
        <w:rPr>
          <w:sz w:val="22"/>
          <w:szCs w:val="22"/>
        </w:rPr>
        <w:t>ritmui</w:t>
      </w:r>
      <w:r w:rsidRPr="00264A1B">
        <w:rPr>
          <w:spacing w:val="-6"/>
          <w:sz w:val="22"/>
          <w:szCs w:val="22"/>
        </w:rPr>
        <w:t xml:space="preserve"> </w:t>
      </w:r>
      <w:r w:rsidRPr="00264A1B">
        <w:rPr>
          <w:sz w:val="22"/>
          <w:szCs w:val="22"/>
        </w:rPr>
        <w:t>reguliuoti</w:t>
      </w:r>
      <w:r w:rsidRPr="00264A1B">
        <w:rPr>
          <w:spacing w:val="-6"/>
          <w:sz w:val="22"/>
          <w:szCs w:val="22"/>
        </w:rPr>
        <w:t xml:space="preserve"> </w:t>
      </w:r>
      <w:r w:rsidRPr="00264A1B">
        <w:rPr>
          <w:sz w:val="22"/>
          <w:szCs w:val="22"/>
        </w:rPr>
        <w:t>(pvz.,</w:t>
      </w:r>
      <w:r w:rsidRPr="00264A1B">
        <w:rPr>
          <w:spacing w:val="-5"/>
          <w:sz w:val="22"/>
          <w:szCs w:val="22"/>
        </w:rPr>
        <w:t xml:space="preserve"> </w:t>
      </w:r>
      <w:r w:rsidRPr="00264A1B">
        <w:rPr>
          <w:sz w:val="22"/>
          <w:szCs w:val="22"/>
        </w:rPr>
        <w:t>chinidinas,</w:t>
      </w:r>
      <w:r w:rsidRPr="00264A1B">
        <w:rPr>
          <w:spacing w:val="-4"/>
          <w:sz w:val="22"/>
          <w:szCs w:val="22"/>
        </w:rPr>
        <w:t xml:space="preserve"> </w:t>
      </w:r>
      <w:r w:rsidRPr="00264A1B">
        <w:rPr>
          <w:sz w:val="22"/>
          <w:szCs w:val="22"/>
        </w:rPr>
        <w:t>amjodaronas,</w:t>
      </w:r>
      <w:r w:rsidRPr="00264A1B">
        <w:rPr>
          <w:spacing w:val="-7"/>
          <w:sz w:val="22"/>
          <w:szCs w:val="22"/>
        </w:rPr>
        <w:t xml:space="preserve"> </w:t>
      </w:r>
      <w:r w:rsidRPr="00264A1B">
        <w:rPr>
          <w:spacing w:val="-2"/>
          <w:sz w:val="22"/>
          <w:szCs w:val="22"/>
        </w:rPr>
        <w:t>flekainidas);</w:t>
      </w:r>
    </w:p>
    <w:p w14:paraId="792956B3" w14:textId="77777777" w:rsidR="0028021F" w:rsidRPr="00264A1B" w:rsidRDefault="0028021F" w:rsidP="002A2FEC">
      <w:pPr>
        <w:pStyle w:val="Sraopastraipa"/>
        <w:numPr>
          <w:ilvl w:val="1"/>
          <w:numId w:val="11"/>
        </w:numPr>
        <w:tabs>
          <w:tab w:val="left" w:pos="567"/>
        </w:tabs>
        <w:kinsoku w:val="0"/>
        <w:overflowPunct w:val="0"/>
        <w:spacing w:line="240" w:lineRule="auto"/>
        <w:ind w:left="567" w:hanging="567"/>
        <w:rPr>
          <w:color w:val="000000"/>
          <w:sz w:val="22"/>
          <w:szCs w:val="22"/>
        </w:rPr>
      </w:pPr>
      <w:r w:rsidRPr="00264A1B">
        <w:rPr>
          <w:sz w:val="22"/>
          <w:szCs w:val="22"/>
        </w:rPr>
        <w:t>antidepresantus</w:t>
      </w:r>
      <w:r w:rsidRPr="00264A1B">
        <w:rPr>
          <w:spacing w:val="-4"/>
          <w:sz w:val="22"/>
          <w:szCs w:val="22"/>
        </w:rPr>
        <w:t xml:space="preserve"> </w:t>
      </w:r>
      <w:r w:rsidRPr="00264A1B">
        <w:rPr>
          <w:sz w:val="22"/>
          <w:szCs w:val="22"/>
        </w:rPr>
        <w:t>arba</w:t>
      </w:r>
      <w:r w:rsidRPr="00264A1B">
        <w:rPr>
          <w:spacing w:val="-4"/>
          <w:sz w:val="22"/>
          <w:szCs w:val="22"/>
        </w:rPr>
        <w:t xml:space="preserve"> </w:t>
      </w:r>
      <w:r w:rsidRPr="00264A1B">
        <w:rPr>
          <w:sz w:val="22"/>
          <w:szCs w:val="22"/>
        </w:rPr>
        <w:t>augalinius</w:t>
      </w:r>
      <w:r w:rsidRPr="00264A1B">
        <w:rPr>
          <w:spacing w:val="-4"/>
          <w:sz w:val="22"/>
          <w:szCs w:val="22"/>
        </w:rPr>
        <w:t xml:space="preserve"> </w:t>
      </w:r>
      <w:r w:rsidR="006D008E">
        <w:rPr>
          <w:sz w:val="22"/>
          <w:szCs w:val="22"/>
        </w:rPr>
        <w:t>vaistus</w:t>
      </w:r>
      <w:r w:rsidRPr="00264A1B">
        <w:rPr>
          <w:sz w:val="22"/>
          <w:szCs w:val="22"/>
        </w:rPr>
        <w:t>,</w:t>
      </w:r>
      <w:r w:rsidRPr="00264A1B">
        <w:rPr>
          <w:spacing w:val="-4"/>
          <w:sz w:val="22"/>
          <w:szCs w:val="22"/>
        </w:rPr>
        <w:t xml:space="preserve"> </w:t>
      </w:r>
      <w:r w:rsidRPr="00264A1B">
        <w:rPr>
          <w:sz w:val="22"/>
          <w:szCs w:val="22"/>
        </w:rPr>
        <w:t>vartojamus</w:t>
      </w:r>
      <w:r w:rsidRPr="00264A1B">
        <w:rPr>
          <w:spacing w:val="-6"/>
          <w:sz w:val="22"/>
          <w:szCs w:val="22"/>
        </w:rPr>
        <w:t xml:space="preserve"> </w:t>
      </w:r>
      <w:r w:rsidRPr="00264A1B">
        <w:rPr>
          <w:sz w:val="22"/>
          <w:szCs w:val="22"/>
        </w:rPr>
        <w:t>depresijai</w:t>
      </w:r>
      <w:r w:rsidRPr="00264A1B">
        <w:rPr>
          <w:spacing w:val="-3"/>
          <w:sz w:val="22"/>
          <w:szCs w:val="22"/>
        </w:rPr>
        <w:t xml:space="preserve"> </w:t>
      </w:r>
      <w:r w:rsidRPr="00264A1B">
        <w:rPr>
          <w:sz w:val="22"/>
          <w:szCs w:val="22"/>
        </w:rPr>
        <w:t>ir</w:t>
      </w:r>
      <w:r w:rsidRPr="00264A1B">
        <w:rPr>
          <w:spacing w:val="-3"/>
          <w:sz w:val="22"/>
          <w:szCs w:val="22"/>
        </w:rPr>
        <w:t xml:space="preserve"> </w:t>
      </w:r>
      <w:r w:rsidRPr="00264A1B">
        <w:rPr>
          <w:sz w:val="22"/>
          <w:szCs w:val="22"/>
        </w:rPr>
        <w:t>nerimui</w:t>
      </w:r>
      <w:r w:rsidRPr="00264A1B">
        <w:rPr>
          <w:spacing w:val="-3"/>
          <w:sz w:val="22"/>
          <w:szCs w:val="22"/>
        </w:rPr>
        <w:t xml:space="preserve"> </w:t>
      </w:r>
      <w:r w:rsidRPr="00264A1B">
        <w:rPr>
          <w:sz w:val="22"/>
          <w:szCs w:val="22"/>
        </w:rPr>
        <w:t>gydyti</w:t>
      </w:r>
      <w:r w:rsidRPr="00264A1B">
        <w:rPr>
          <w:spacing w:val="-6"/>
          <w:sz w:val="22"/>
          <w:szCs w:val="22"/>
        </w:rPr>
        <w:t xml:space="preserve"> </w:t>
      </w:r>
      <w:r w:rsidRPr="00264A1B">
        <w:rPr>
          <w:sz w:val="22"/>
          <w:szCs w:val="22"/>
        </w:rPr>
        <w:t>(pvz., fluoksetinas, paroksetinas, jonažolės preparatai);</w:t>
      </w:r>
    </w:p>
    <w:p w14:paraId="41EFFE46" w14:textId="77777777" w:rsidR="0028021F" w:rsidRPr="00264A1B" w:rsidRDefault="0028021F" w:rsidP="002A2FEC">
      <w:pPr>
        <w:pStyle w:val="Sraopastraipa"/>
        <w:numPr>
          <w:ilvl w:val="1"/>
          <w:numId w:val="11"/>
        </w:numPr>
        <w:tabs>
          <w:tab w:val="left" w:pos="567"/>
        </w:tabs>
        <w:kinsoku w:val="0"/>
        <w:overflowPunct w:val="0"/>
        <w:spacing w:line="240" w:lineRule="auto"/>
        <w:ind w:left="567" w:hanging="567"/>
        <w:rPr>
          <w:color w:val="000000"/>
          <w:spacing w:val="-2"/>
          <w:sz w:val="22"/>
          <w:szCs w:val="22"/>
        </w:rPr>
      </w:pPr>
      <w:r w:rsidRPr="00264A1B">
        <w:rPr>
          <w:sz w:val="22"/>
          <w:szCs w:val="22"/>
        </w:rPr>
        <w:t>priešgrybelinius</w:t>
      </w:r>
      <w:r w:rsidRPr="00264A1B">
        <w:rPr>
          <w:spacing w:val="-8"/>
          <w:sz w:val="22"/>
          <w:szCs w:val="22"/>
        </w:rPr>
        <w:t xml:space="preserve"> </w:t>
      </w:r>
      <w:r w:rsidRPr="00264A1B">
        <w:rPr>
          <w:sz w:val="22"/>
          <w:szCs w:val="22"/>
        </w:rPr>
        <w:t>vaistus</w:t>
      </w:r>
      <w:r w:rsidRPr="00264A1B">
        <w:rPr>
          <w:spacing w:val="-6"/>
          <w:sz w:val="22"/>
          <w:szCs w:val="22"/>
        </w:rPr>
        <w:t xml:space="preserve"> </w:t>
      </w:r>
      <w:r w:rsidRPr="00264A1B">
        <w:rPr>
          <w:sz w:val="22"/>
          <w:szCs w:val="22"/>
        </w:rPr>
        <w:t>(pvz.,</w:t>
      </w:r>
      <w:r w:rsidRPr="00264A1B">
        <w:rPr>
          <w:spacing w:val="-5"/>
          <w:sz w:val="22"/>
          <w:szCs w:val="22"/>
        </w:rPr>
        <w:t xml:space="preserve"> </w:t>
      </w:r>
      <w:r w:rsidRPr="00264A1B">
        <w:rPr>
          <w:spacing w:val="-2"/>
          <w:sz w:val="22"/>
          <w:szCs w:val="22"/>
        </w:rPr>
        <w:t>itrakonazolas);</w:t>
      </w:r>
    </w:p>
    <w:p w14:paraId="2EFA96FA" w14:textId="77777777" w:rsidR="0028021F" w:rsidRPr="001E1507" w:rsidRDefault="0028021F" w:rsidP="002A2FEC">
      <w:pPr>
        <w:pStyle w:val="Sraopastraipa"/>
        <w:numPr>
          <w:ilvl w:val="1"/>
          <w:numId w:val="11"/>
        </w:numPr>
        <w:tabs>
          <w:tab w:val="left" w:pos="567"/>
        </w:tabs>
        <w:kinsoku w:val="0"/>
        <w:overflowPunct w:val="0"/>
        <w:spacing w:line="240" w:lineRule="auto"/>
        <w:ind w:left="567" w:hanging="567"/>
        <w:rPr>
          <w:spacing w:val="-2"/>
          <w:sz w:val="22"/>
          <w:szCs w:val="22"/>
        </w:rPr>
      </w:pPr>
      <w:r w:rsidRPr="00264A1B">
        <w:rPr>
          <w:sz w:val="22"/>
          <w:szCs w:val="22"/>
        </w:rPr>
        <w:t>ketokonazolą</w:t>
      </w:r>
      <w:r w:rsidRPr="001E1507">
        <w:rPr>
          <w:spacing w:val="-7"/>
          <w:sz w:val="22"/>
          <w:szCs w:val="22"/>
        </w:rPr>
        <w:t xml:space="preserve"> </w:t>
      </w:r>
      <w:r w:rsidRPr="00264A1B">
        <w:rPr>
          <w:sz w:val="22"/>
          <w:szCs w:val="22"/>
        </w:rPr>
        <w:t>(skirtą</w:t>
      </w:r>
      <w:r w:rsidRPr="001E1507">
        <w:rPr>
          <w:spacing w:val="-4"/>
          <w:sz w:val="22"/>
          <w:szCs w:val="22"/>
        </w:rPr>
        <w:t xml:space="preserve"> </w:t>
      </w:r>
      <w:r w:rsidRPr="00264A1B">
        <w:rPr>
          <w:sz w:val="22"/>
          <w:szCs w:val="22"/>
        </w:rPr>
        <w:t>Kušingo</w:t>
      </w:r>
      <w:r w:rsidRPr="001E1507">
        <w:rPr>
          <w:spacing w:val="-5"/>
          <w:sz w:val="22"/>
          <w:szCs w:val="22"/>
        </w:rPr>
        <w:t xml:space="preserve"> </w:t>
      </w:r>
      <w:r w:rsidRPr="00264A1B">
        <w:rPr>
          <w:sz w:val="22"/>
          <w:szCs w:val="22"/>
        </w:rPr>
        <w:t>sindromui</w:t>
      </w:r>
      <w:r w:rsidRPr="001E1507">
        <w:rPr>
          <w:spacing w:val="-3"/>
          <w:sz w:val="22"/>
          <w:szCs w:val="22"/>
        </w:rPr>
        <w:t xml:space="preserve"> </w:t>
      </w:r>
      <w:r w:rsidRPr="00264A1B">
        <w:rPr>
          <w:sz w:val="22"/>
          <w:szCs w:val="22"/>
        </w:rPr>
        <w:t>gydyti;</w:t>
      </w:r>
      <w:r w:rsidRPr="001E1507">
        <w:rPr>
          <w:spacing w:val="-6"/>
          <w:sz w:val="22"/>
          <w:szCs w:val="22"/>
        </w:rPr>
        <w:t xml:space="preserve"> </w:t>
      </w:r>
      <w:r w:rsidRPr="00264A1B">
        <w:rPr>
          <w:sz w:val="22"/>
          <w:szCs w:val="22"/>
        </w:rPr>
        <w:t>juo</w:t>
      </w:r>
      <w:r w:rsidRPr="001E1507">
        <w:rPr>
          <w:spacing w:val="-5"/>
          <w:sz w:val="22"/>
          <w:szCs w:val="22"/>
        </w:rPr>
        <w:t xml:space="preserve"> </w:t>
      </w:r>
      <w:r w:rsidRPr="00264A1B">
        <w:rPr>
          <w:sz w:val="22"/>
          <w:szCs w:val="22"/>
        </w:rPr>
        <w:t>sergant</w:t>
      </w:r>
      <w:r w:rsidRPr="001E1507">
        <w:rPr>
          <w:spacing w:val="-3"/>
          <w:sz w:val="22"/>
          <w:szCs w:val="22"/>
        </w:rPr>
        <w:t xml:space="preserve"> </w:t>
      </w:r>
      <w:r w:rsidRPr="00264A1B">
        <w:rPr>
          <w:sz w:val="22"/>
          <w:szCs w:val="22"/>
        </w:rPr>
        <w:t>organizme</w:t>
      </w:r>
      <w:r w:rsidRPr="001E1507">
        <w:rPr>
          <w:spacing w:val="-5"/>
          <w:sz w:val="22"/>
          <w:szCs w:val="22"/>
        </w:rPr>
        <w:t xml:space="preserve"> </w:t>
      </w:r>
      <w:r w:rsidRPr="00264A1B">
        <w:rPr>
          <w:sz w:val="22"/>
          <w:szCs w:val="22"/>
        </w:rPr>
        <w:t>gaminasi</w:t>
      </w:r>
      <w:r w:rsidRPr="001E1507">
        <w:rPr>
          <w:spacing w:val="-3"/>
          <w:sz w:val="22"/>
          <w:szCs w:val="22"/>
        </w:rPr>
        <w:t xml:space="preserve"> </w:t>
      </w:r>
      <w:r w:rsidRPr="00264A1B">
        <w:rPr>
          <w:sz w:val="22"/>
          <w:szCs w:val="22"/>
        </w:rPr>
        <w:t>per</w:t>
      </w:r>
      <w:r w:rsidRPr="001E1507">
        <w:rPr>
          <w:spacing w:val="-3"/>
          <w:sz w:val="22"/>
          <w:szCs w:val="22"/>
        </w:rPr>
        <w:t xml:space="preserve"> </w:t>
      </w:r>
      <w:r w:rsidRPr="001E1507">
        <w:rPr>
          <w:spacing w:val="-4"/>
          <w:sz w:val="22"/>
          <w:szCs w:val="22"/>
        </w:rPr>
        <w:t>daug</w:t>
      </w:r>
      <w:r w:rsidR="001E1507" w:rsidRPr="001E1507">
        <w:rPr>
          <w:spacing w:val="-4"/>
          <w:sz w:val="22"/>
          <w:szCs w:val="22"/>
        </w:rPr>
        <w:t xml:space="preserve"> </w:t>
      </w:r>
      <w:r w:rsidRPr="001E1507">
        <w:rPr>
          <w:spacing w:val="-2"/>
          <w:sz w:val="22"/>
          <w:szCs w:val="22"/>
        </w:rPr>
        <w:t>kortizolio);</w:t>
      </w:r>
    </w:p>
    <w:p w14:paraId="5E7EBC9A" w14:textId="77777777" w:rsidR="0028021F" w:rsidRPr="001E1507" w:rsidRDefault="0028021F" w:rsidP="002A2FEC">
      <w:pPr>
        <w:pStyle w:val="Sraopastraipa"/>
        <w:numPr>
          <w:ilvl w:val="1"/>
          <w:numId w:val="11"/>
        </w:numPr>
        <w:tabs>
          <w:tab w:val="left" w:pos="567"/>
        </w:tabs>
        <w:kinsoku w:val="0"/>
        <w:overflowPunct w:val="0"/>
        <w:spacing w:line="240" w:lineRule="auto"/>
        <w:ind w:left="567" w:hanging="567"/>
        <w:rPr>
          <w:color w:val="000000"/>
          <w:sz w:val="22"/>
          <w:szCs w:val="22"/>
        </w:rPr>
      </w:pPr>
      <w:r w:rsidRPr="001E1507">
        <w:rPr>
          <w:sz w:val="22"/>
          <w:szCs w:val="22"/>
        </w:rPr>
        <w:t>tam</w:t>
      </w:r>
      <w:r w:rsidRPr="001E1507">
        <w:rPr>
          <w:spacing w:val="-2"/>
          <w:sz w:val="22"/>
          <w:szCs w:val="22"/>
        </w:rPr>
        <w:t xml:space="preserve"> </w:t>
      </w:r>
      <w:r w:rsidRPr="001E1507">
        <w:rPr>
          <w:sz w:val="22"/>
          <w:szCs w:val="22"/>
        </w:rPr>
        <w:t>tikrus</w:t>
      </w:r>
      <w:r w:rsidRPr="001E1507">
        <w:rPr>
          <w:spacing w:val="-3"/>
          <w:sz w:val="22"/>
          <w:szCs w:val="22"/>
        </w:rPr>
        <w:t xml:space="preserve"> </w:t>
      </w:r>
      <w:r w:rsidRPr="001E1507">
        <w:rPr>
          <w:sz w:val="22"/>
          <w:szCs w:val="22"/>
        </w:rPr>
        <w:t>ŽIV</w:t>
      </w:r>
      <w:r w:rsidRPr="001E1507">
        <w:rPr>
          <w:spacing w:val="-4"/>
          <w:sz w:val="22"/>
          <w:szCs w:val="22"/>
        </w:rPr>
        <w:t xml:space="preserve"> </w:t>
      </w:r>
      <w:r w:rsidRPr="001E1507">
        <w:rPr>
          <w:sz w:val="22"/>
          <w:szCs w:val="22"/>
        </w:rPr>
        <w:t>infekcijai</w:t>
      </w:r>
      <w:r w:rsidRPr="001E1507">
        <w:rPr>
          <w:spacing w:val="-2"/>
          <w:sz w:val="22"/>
          <w:szCs w:val="22"/>
        </w:rPr>
        <w:t xml:space="preserve"> </w:t>
      </w:r>
      <w:r w:rsidRPr="001E1507">
        <w:rPr>
          <w:sz w:val="22"/>
          <w:szCs w:val="22"/>
        </w:rPr>
        <w:t>gydyti</w:t>
      </w:r>
      <w:r w:rsidRPr="001E1507">
        <w:rPr>
          <w:spacing w:val="-2"/>
          <w:sz w:val="22"/>
          <w:szCs w:val="22"/>
        </w:rPr>
        <w:t xml:space="preserve"> </w:t>
      </w:r>
      <w:r w:rsidRPr="001E1507">
        <w:rPr>
          <w:sz w:val="22"/>
          <w:szCs w:val="22"/>
        </w:rPr>
        <w:t>skirtus</w:t>
      </w:r>
      <w:r w:rsidRPr="001E1507">
        <w:rPr>
          <w:spacing w:val="-3"/>
          <w:sz w:val="22"/>
          <w:szCs w:val="22"/>
        </w:rPr>
        <w:t xml:space="preserve"> </w:t>
      </w:r>
      <w:r w:rsidRPr="001E1507">
        <w:rPr>
          <w:sz w:val="22"/>
          <w:szCs w:val="22"/>
        </w:rPr>
        <w:t>vaistus</w:t>
      </w:r>
      <w:r w:rsidRPr="001E1507">
        <w:rPr>
          <w:spacing w:val="-3"/>
          <w:sz w:val="22"/>
          <w:szCs w:val="22"/>
        </w:rPr>
        <w:t xml:space="preserve"> </w:t>
      </w:r>
      <w:r w:rsidRPr="001E1507">
        <w:rPr>
          <w:sz w:val="22"/>
          <w:szCs w:val="22"/>
        </w:rPr>
        <w:t>(pvz.,</w:t>
      </w:r>
      <w:r w:rsidRPr="001E1507">
        <w:rPr>
          <w:spacing w:val="-6"/>
          <w:sz w:val="22"/>
          <w:szCs w:val="22"/>
        </w:rPr>
        <w:t xml:space="preserve"> </w:t>
      </w:r>
      <w:r w:rsidRPr="001E1507">
        <w:rPr>
          <w:sz w:val="22"/>
          <w:szCs w:val="22"/>
        </w:rPr>
        <w:t>efavirenzas,</w:t>
      </w:r>
      <w:r w:rsidRPr="001E1507">
        <w:rPr>
          <w:spacing w:val="-3"/>
          <w:sz w:val="22"/>
          <w:szCs w:val="22"/>
        </w:rPr>
        <w:t xml:space="preserve"> </w:t>
      </w:r>
      <w:r w:rsidRPr="001E1507">
        <w:rPr>
          <w:sz w:val="22"/>
          <w:szCs w:val="22"/>
        </w:rPr>
        <w:t>nevirapinas,</w:t>
      </w:r>
      <w:r w:rsidRPr="001E1507">
        <w:rPr>
          <w:spacing w:val="-6"/>
          <w:sz w:val="22"/>
          <w:szCs w:val="22"/>
        </w:rPr>
        <w:t xml:space="preserve"> </w:t>
      </w:r>
      <w:r w:rsidRPr="001E1507">
        <w:rPr>
          <w:sz w:val="22"/>
          <w:szCs w:val="22"/>
        </w:rPr>
        <w:t>proteazės inhibitoriai, tokie kaip indinaviras, ritonaviras);</w:t>
      </w:r>
    </w:p>
    <w:p w14:paraId="3F163A3C" w14:textId="77777777" w:rsidR="0028021F" w:rsidRPr="001E1507" w:rsidRDefault="0028021F" w:rsidP="002A2FEC">
      <w:pPr>
        <w:pStyle w:val="Sraopastraipa"/>
        <w:numPr>
          <w:ilvl w:val="1"/>
          <w:numId w:val="11"/>
        </w:numPr>
        <w:tabs>
          <w:tab w:val="left" w:pos="567"/>
        </w:tabs>
        <w:kinsoku w:val="0"/>
        <w:overflowPunct w:val="0"/>
        <w:spacing w:line="240" w:lineRule="auto"/>
        <w:ind w:left="567" w:hanging="567"/>
        <w:rPr>
          <w:spacing w:val="-2"/>
          <w:sz w:val="22"/>
          <w:szCs w:val="22"/>
        </w:rPr>
      </w:pPr>
      <w:r w:rsidRPr="001E1507">
        <w:rPr>
          <w:sz w:val="22"/>
          <w:szCs w:val="22"/>
        </w:rPr>
        <w:t>prieštraukulinius</w:t>
      </w:r>
      <w:r w:rsidRPr="001E1507">
        <w:rPr>
          <w:spacing w:val="-8"/>
          <w:sz w:val="22"/>
          <w:szCs w:val="22"/>
        </w:rPr>
        <w:t xml:space="preserve"> </w:t>
      </w:r>
      <w:r w:rsidRPr="001E1507">
        <w:rPr>
          <w:sz w:val="22"/>
          <w:szCs w:val="22"/>
        </w:rPr>
        <w:t>vaistus,</w:t>
      </w:r>
      <w:r w:rsidRPr="001E1507">
        <w:rPr>
          <w:spacing w:val="-8"/>
          <w:sz w:val="22"/>
          <w:szCs w:val="22"/>
        </w:rPr>
        <w:t xml:space="preserve"> </w:t>
      </w:r>
      <w:r w:rsidRPr="001E1507">
        <w:rPr>
          <w:sz w:val="22"/>
          <w:szCs w:val="22"/>
        </w:rPr>
        <w:t>skirtus</w:t>
      </w:r>
      <w:r w:rsidRPr="001E1507">
        <w:rPr>
          <w:spacing w:val="-6"/>
          <w:sz w:val="22"/>
          <w:szCs w:val="22"/>
        </w:rPr>
        <w:t xml:space="preserve"> </w:t>
      </w:r>
      <w:r w:rsidRPr="001E1507">
        <w:rPr>
          <w:sz w:val="22"/>
          <w:szCs w:val="22"/>
        </w:rPr>
        <w:t>epilepsijai</w:t>
      </w:r>
      <w:r w:rsidRPr="001E1507">
        <w:rPr>
          <w:spacing w:val="-7"/>
          <w:sz w:val="22"/>
          <w:szCs w:val="22"/>
        </w:rPr>
        <w:t xml:space="preserve"> </w:t>
      </w:r>
      <w:r w:rsidRPr="001E1507">
        <w:rPr>
          <w:sz w:val="22"/>
          <w:szCs w:val="22"/>
        </w:rPr>
        <w:t>gydyti</w:t>
      </w:r>
      <w:r w:rsidRPr="001E1507">
        <w:rPr>
          <w:spacing w:val="-7"/>
          <w:sz w:val="22"/>
          <w:szCs w:val="22"/>
        </w:rPr>
        <w:t xml:space="preserve"> </w:t>
      </w:r>
      <w:r w:rsidRPr="001E1507">
        <w:rPr>
          <w:sz w:val="22"/>
          <w:szCs w:val="22"/>
        </w:rPr>
        <w:t>(pvz.,</w:t>
      </w:r>
      <w:r w:rsidRPr="001E1507">
        <w:rPr>
          <w:spacing w:val="-6"/>
          <w:sz w:val="22"/>
          <w:szCs w:val="22"/>
        </w:rPr>
        <w:t xml:space="preserve"> </w:t>
      </w:r>
      <w:r w:rsidRPr="001E1507">
        <w:rPr>
          <w:sz w:val="22"/>
          <w:szCs w:val="22"/>
        </w:rPr>
        <w:t>karbamazepinas,</w:t>
      </w:r>
      <w:r w:rsidRPr="001E1507">
        <w:rPr>
          <w:spacing w:val="-5"/>
          <w:sz w:val="22"/>
          <w:szCs w:val="22"/>
        </w:rPr>
        <w:t xml:space="preserve"> </w:t>
      </w:r>
      <w:r w:rsidRPr="001E1507">
        <w:rPr>
          <w:spacing w:val="-2"/>
          <w:sz w:val="22"/>
          <w:szCs w:val="22"/>
        </w:rPr>
        <w:t>fenitoinas,</w:t>
      </w:r>
      <w:r w:rsidR="001E1507" w:rsidRPr="001E1507">
        <w:rPr>
          <w:spacing w:val="-2"/>
          <w:sz w:val="22"/>
          <w:szCs w:val="22"/>
        </w:rPr>
        <w:t xml:space="preserve"> </w:t>
      </w:r>
      <w:r w:rsidRPr="001E1507">
        <w:rPr>
          <w:spacing w:val="-2"/>
          <w:sz w:val="22"/>
          <w:szCs w:val="22"/>
        </w:rPr>
        <w:t>fenobarbitalis);</w:t>
      </w:r>
    </w:p>
    <w:p w14:paraId="52C4E4EA" w14:textId="77777777" w:rsidR="0028021F" w:rsidRPr="00264A1B" w:rsidRDefault="0028021F" w:rsidP="002A2FEC">
      <w:pPr>
        <w:pStyle w:val="Sraopastraipa"/>
        <w:numPr>
          <w:ilvl w:val="1"/>
          <w:numId w:val="11"/>
        </w:numPr>
        <w:tabs>
          <w:tab w:val="left" w:pos="567"/>
        </w:tabs>
        <w:kinsoku w:val="0"/>
        <w:overflowPunct w:val="0"/>
        <w:spacing w:line="240" w:lineRule="auto"/>
        <w:ind w:left="567" w:hanging="567"/>
        <w:rPr>
          <w:color w:val="000000"/>
          <w:spacing w:val="-2"/>
          <w:sz w:val="22"/>
          <w:szCs w:val="22"/>
        </w:rPr>
      </w:pPr>
      <w:r w:rsidRPr="00264A1B">
        <w:rPr>
          <w:sz w:val="22"/>
          <w:szCs w:val="22"/>
        </w:rPr>
        <w:t>tam</w:t>
      </w:r>
      <w:r w:rsidRPr="00264A1B">
        <w:rPr>
          <w:spacing w:val="-7"/>
          <w:sz w:val="22"/>
          <w:szCs w:val="22"/>
        </w:rPr>
        <w:t xml:space="preserve"> </w:t>
      </w:r>
      <w:r w:rsidRPr="00264A1B">
        <w:rPr>
          <w:sz w:val="22"/>
          <w:szCs w:val="22"/>
        </w:rPr>
        <w:t>tikrus</w:t>
      </w:r>
      <w:r w:rsidRPr="00264A1B">
        <w:rPr>
          <w:spacing w:val="-6"/>
          <w:sz w:val="22"/>
          <w:szCs w:val="22"/>
        </w:rPr>
        <w:t xml:space="preserve"> </w:t>
      </w:r>
      <w:r w:rsidRPr="00264A1B">
        <w:rPr>
          <w:sz w:val="22"/>
          <w:szCs w:val="22"/>
        </w:rPr>
        <w:t>antibiotikus,</w:t>
      </w:r>
      <w:r w:rsidRPr="00264A1B">
        <w:rPr>
          <w:spacing w:val="-6"/>
          <w:sz w:val="22"/>
          <w:szCs w:val="22"/>
        </w:rPr>
        <w:t xml:space="preserve"> </w:t>
      </w:r>
      <w:r w:rsidRPr="00264A1B">
        <w:rPr>
          <w:sz w:val="22"/>
          <w:szCs w:val="22"/>
        </w:rPr>
        <w:t>vartojamus</w:t>
      </w:r>
      <w:r w:rsidRPr="00264A1B">
        <w:rPr>
          <w:spacing w:val="-8"/>
          <w:sz w:val="22"/>
          <w:szCs w:val="22"/>
        </w:rPr>
        <w:t xml:space="preserve"> </w:t>
      </w:r>
      <w:r w:rsidRPr="00264A1B">
        <w:rPr>
          <w:sz w:val="22"/>
          <w:szCs w:val="22"/>
        </w:rPr>
        <w:t>tuberkuliozei</w:t>
      </w:r>
      <w:r w:rsidRPr="00264A1B">
        <w:rPr>
          <w:spacing w:val="-5"/>
          <w:sz w:val="22"/>
          <w:szCs w:val="22"/>
        </w:rPr>
        <w:t xml:space="preserve"> </w:t>
      </w:r>
      <w:r w:rsidRPr="00264A1B">
        <w:rPr>
          <w:sz w:val="22"/>
          <w:szCs w:val="22"/>
        </w:rPr>
        <w:t>gydyti</w:t>
      </w:r>
      <w:r w:rsidRPr="00264A1B">
        <w:rPr>
          <w:spacing w:val="-5"/>
          <w:sz w:val="22"/>
          <w:szCs w:val="22"/>
        </w:rPr>
        <w:t xml:space="preserve"> </w:t>
      </w:r>
      <w:r w:rsidRPr="00264A1B">
        <w:rPr>
          <w:sz w:val="22"/>
          <w:szCs w:val="22"/>
        </w:rPr>
        <w:t>(rifabutinas,</w:t>
      </w:r>
      <w:r w:rsidRPr="00264A1B">
        <w:rPr>
          <w:spacing w:val="-8"/>
          <w:sz w:val="22"/>
          <w:szCs w:val="22"/>
        </w:rPr>
        <w:t xml:space="preserve"> </w:t>
      </w:r>
      <w:r w:rsidRPr="00264A1B">
        <w:rPr>
          <w:spacing w:val="-2"/>
          <w:sz w:val="22"/>
          <w:szCs w:val="22"/>
        </w:rPr>
        <w:t>rifampicinas);</w:t>
      </w:r>
    </w:p>
    <w:p w14:paraId="668ECC08" w14:textId="77777777" w:rsidR="0028021F" w:rsidRPr="00264A1B" w:rsidRDefault="0028021F" w:rsidP="002A2FEC">
      <w:pPr>
        <w:pStyle w:val="Sraopastraipa"/>
        <w:numPr>
          <w:ilvl w:val="1"/>
          <w:numId w:val="11"/>
        </w:numPr>
        <w:tabs>
          <w:tab w:val="left" w:pos="567"/>
        </w:tabs>
        <w:kinsoku w:val="0"/>
        <w:overflowPunct w:val="0"/>
        <w:spacing w:line="240" w:lineRule="auto"/>
        <w:ind w:left="567" w:hanging="567"/>
        <w:rPr>
          <w:color w:val="000000"/>
          <w:spacing w:val="-2"/>
          <w:sz w:val="22"/>
          <w:szCs w:val="22"/>
        </w:rPr>
      </w:pPr>
      <w:r w:rsidRPr="00264A1B">
        <w:rPr>
          <w:sz w:val="22"/>
          <w:szCs w:val="22"/>
        </w:rPr>
        <w:t>vaistus,</w:t>
      </w:r>
      <w:r w:rsidRPr="00264A1B">
        <w:rPr>
          <w:spacing w:val="-6"/>
          <w:sz w:val="22"/>
          <w:szCs w:val="22"/>
        </w:rPr>
        <w:t xml:space="preserve"> </w:t>
      </w:r>
      <w:r w:rsidRPr="00264A1B">
        <w:rPr>
          <w:sz w:val="22"/>
          <w:szCs w:val="22"/>
        </w:rPr>
        <w:t>apie</w:t>
      </w:r>
      <w:r w:rsidRPr="00264A1B">
        <w:rPr>
          <w:spacing w:val="-3"/>
          <w:sz w:val="22"/>
          <w:szCs w:val="22"/>
        </w:rPr>
        <w:t xml:space="preserve"> </w:t>
      </w:r>
      <w:r w:rsidRPr="00264A1B">
        <w:rPr>
          <w:sz w:val="22"/>
          <w:szCs w:val="22"/>
        </w:rPr>
        <w:t>kuriuos</w:t>
      </w:r>
      <w:r w:rsidRPr="00264A1B">
        <w:rPr>
          <w:spacing w:val="-2"/>
          <w:sz w:val="22"/>
          <w:szCs w:val="22"/>
        </w:rPr>
        <w:t xml:space="preserve"> </w:t>
      </w:r>
      <w:r w:rsidRPr="00264A1B">
        <w:rPr>
          <w:sz w:val="22"/>
          <w:szCs w:val="22"/>
        </w:rPr>
        <w:t>žinoma,</w:t>
      </w:r>
      <w:r w:rsidRPr="00264A1B">
        <w:rPr>
          <w:spacing w:val="-3"/>
          <w:sz w:val="22"/>
          <w:szCs w:val="22"/>
        </w:rPr>
        <w:t xml:space="preserve"> </w:t>
      </w:r>
      <w:r w:rsidRPr="00264A1B">
        <w:rPr>
          <w:sz w:val="22"/>
          <w:szCs w:val="22"/>
        </w:rPr>
        <w:t>kad</w:t>
      </w:r>
      <w:r w:rsidRPr="00264A1B">
        <w:rPr>
          <w:spacing w:val="-6"/>
          <w:sz w:val="22"/>
          <w:szCs w:val="22"/>
        </w:rPr>
        <w:t xml:space="preserve"> </w:t>
      </w:r>
      <w:r w:rsidRPr="00264A1B">
        <w:rPr>
          <w:sz w:val="22"/>
          <w:szCs w:val="22"/>
        </w:rPr>
        <w:t>jie</w:t>
      </w:r>
      <w:r w:rsidRPr="00264A1B">
        <w:rPr>
          <w:spacing w:val="-2"/>
          <w:sz w:val="22"/>
          <w:szCs w:val="22"/>
        </w:rPr>
        <w:t xml:space="preserve"> </w:t>
      </w:r>
      <w:r w:rsidRPr="00264A1B">
        <w:rPr>
          <w:sz w:val="22"/>
          <w:szCs w:val="22"/>
        </w:rPr>
        <w:t>ilgina</w:t>
      </w:r>
      <w:r w:rsidRPr="00264A1B">
        <w:rPr>
          <w:spacing w:val="-3"/>
          <w:sz w:val="22"/>
          <w:szCs w:val="22"/>
        </w:rPr>
        <w:t xml:space="preserve"> </w:t>
      </w:r>
      <w:r w:rsidRPr="00264A1B">
        <w:rPr>
          <w:sz w:val="22"/>
          <w:szCs w:val="22"/>
        </w:rPr>
        <w:t>QT</w:t>
      </w:r>
      <w:r w:rsidRPr="00264A1B">
        <w:rPr>
          <w:spacing w:val="-3"/>
          <w:sz w:val="22"/>
          <w:szCs w:val="22"/>
        </w:rPr>
        <w:t xml:space="preserve"> </w:t>
      </w:r>
      <w:r w:rsidRPr="00264A1B">
        <w:rPr>
          <w:spacing w:val="-2"/>
          <w:sz w:val="22"/>
          <w:szCs w:val="22"/>
        </w:rPr>
        <w:t>intervalą.</w:t>
      </w:r>
    </w:p>
    <w:p w14:paraId="0F3645BF" w14:textId="77777777" w:rsidR="00C46A1E" w:rsidRDefault="00C46A1E" w:rsidP="00264A1B">
      <w:pPr>
        <w:pStyle w:val="Pagrindinistekstas"/>
        <w:kinsoku w:val="0"/>
        <w:overflowPunct w:val="0"/>
      </w:pPr>
    </w:p>
    <w:p w14:paraId="301E6703" w14:textId="77777777" w:rsidR="0028021F" w:rsidRPr="00264A1B" w:rsidRDefault="0028021F" w:rsidP="00264A1B">
      <w:pPr>
        <w:pStyle w:val="Pagrindinistekstas"/>
        <w:kinsoku w:val="0"/>
        <w:overflowPunct w:val="0"/>
      </w:pPr>
      <w:r w:rsidRPr="00264A1B">
        <w:t>Šie</w:t>
      </w:r>
      <w:r w:rsidRPr="00264A1B">
        <w:rPr>
          <w:spacing w:val="-3"/>
        </w:rPr>
        <w:t xml:space="preserve"> </w:t>
      </w:r>
      <w:r w:rsidRPr="00264A1B">
        <w:t>vaistai</w:t>
      </w:r>
      <w:r w:rsidRPr="00264A1B">
        <w:rPr>
          <w:spacing w:val="-2"/>
        </w:rPr>
        <w:t xml:space="preserve"> </w:t>
      </w:r>
      <w:r w:rsidRPr="00264A1B">
        <w:t>gali</w:t>
      </w:r>
      <w:r w:rsidRPr="00264A1B">
        <w:rPr>
          <w:spacing w:val="-2"/>
        </w:rPr>
        <w:t xml:space="preserve"> </w:t>
      </w:r>
      <w:r w:rsidRPr="00264A1B">
        <w:t>didinti</w:t>
      </w:r>
      <w:r w:rsidRPr="00264A1B">
        <w:rPr>
          <w:spacing w:val="-2"/>
        </w:rPr>
        <w:t xml:space="preserve"> </w:t>
      </w:r>
      <w:r w:rsidRPr="00264A1B">
        <w:t>šalutinio</w:t>
      </w:r>
      <w:r w:rsidRPr="00264A1B">
        <w:rPr>
          <w:spacing w:val="-5"/>
        </w:rPr>
        <w:t xml:space="preserve"> </w:t>
      </w:r>
      <w:r w:rsidRPr="00264A1B">
        <w:t>poveikio</w:t>
      </w:r>
      <w:r w:rsidRPr="00264A1B">
        <w:rPr>
          <w:spacing w:val="-3"/>
        </w:rPr>
        <w:t xml:space="preserve"> </w:t>
      </w:r>
      <w:r w:rsidRPr="00264A1B">
        <w:t>riziką</w:t>
      </w:r>
      <w:r w:rsidRPr="00264A1B">
        <w:rPr>
          <w:spacing w:val="-3"/>
        </w:rPr>
        <w:t xml:space="preserve"> </w:t>
      </w:r>
      <w:r w:rsidRPr="00264A1B">
        <w:t>arba</w:t>
      </w:r>
      <w:r w:rsidRPr="00264A1B">
        <w:rPr>
          <w:spacing w:val="-4"/>
        </w:rPr>
        <w:t xml:space="preserve"> </w:t>
      </w:r>
      <w:r w:rsidRPr="00264A1B">
        <w:t>mažinti</w:t>
      </w:r>
      <w:r w:rsidRPr="00264A1B">
        <w:rPr>
          <w:spacing w:val="-2"/>
        </w:rPr>
        <w:t xml:space="preserve"> </w:t>
      </w:r>
      <w:r w:rsidR="00BC4CB2">
        <w:t>Aripiprazole STADA</w:t>
      </w:r>
      <w:r w:rsidRPr="00264A1B">
        <w:rPr>
          <w:spacing w:val="-4"/>
        </w:rPr>
        <w:t xml:space="preserve"> </w:t>
      </w:r>
      <w:r w:rsidRPr="00264A1B">
        <w:t>poveikį;</w:t>
      </w:r>
      <w:r w:rsidRPr="00264A1B">
        <w:rPr>
          <w:spacing w:val="-4"/>
        </w:rPr>
        <w:t xml:space="preserve"> </w:t>
      </w:r>
      <w:r w:rsidRPr="00264A1B">
        <w:t>jeigu</w:t>
      </w:r>
      <w:r w:rsidRPr="00264A1B">
        <w:rPr>
          <w:spacing w:val="-3"/>
        </w:rPr>
        <w:t xml:space="preserve"> </w:t>
      </w:r>
      <w:r w:rsidRPr="00264A1B">
        <w:t>vartojant bet kur</w:t>
      </w:r>
      <w:r w:rsidR="00F37BE7">
        <w:t>io</w:t>
      </w:r>
      <w:r w:rsidRPr="00264A1B">
        <w:t xml:space="preserve"> šių vaistų kartu su </w:t>
      </w:r>
      <w:r w:rsidR="00BC4CB2">
        <w:t>Aripiprazole STADA</w:t>
      </w:r>
      <w:r w:rsidRPr="00264A1B">
        <w:t xml:space="preserve"> atsirado neįprastų simptomų, kreipkitės į gydytoją.</w:t>
      </w:r>
    </w:p>
    <w:p w14:paraId="1962A187" w14:textId="77777777" w:rsidR="0028021F" w:rsidRPr="00264A1B" w:rsidRDefault="0028021F" w:rsidP="00264A1B">
      <w:pPr>
        <w:pStyle w:val="Pagrindinistekstas"/>
        <w:kinsoku w:val="0"/>
        <w:overflowPunct w:val="0"/>
      </w:pPr>
    </w:p>
    <w:p w14:paraId="77DB7DCC" w14:textId="77777777" w:rsidR="0028021F" w:rsidRPr="00264A1B" w:rsidRDefault="0028021F" w:rsidP="00264A1B">
      <w:pPr>
        <w:pStyle w:val="Pagrindinistekstas"/>
        <w:kinsoku w:val="0"/>
        <w:overflowPunct w:val="0"/>
        <w:rPr>
          <w:spacing w:val="-2"/>
        </w:rPr>
      </w:pPr>
      <w:r w:rsidRPr="00264A1B">
        <w:t>Vaistai, kurie didina serotonino kiekį, paprastai vartojami esant ligoms, įskaitant depresiją, generalizuotą</w:t>
      </w:r>
      <w:r w:rsidRPr="00264A1B">
        <w:rPr>
          <w:spacing w:val="-4"/>
        </w:rPr>
        <w:t xml:space="preserve"> </w:t>
      </w:r>
      <w:r w:rsidRPr="00264A1B">
        <w:t>nerimo</w:t>
      </w:r>
      <w:r w:rsidRPr="00264A1B">
        <w:rPr>
          <w:spacing w:val="-2"/>
        </w:rPr>
        <w:t xml:space="preserve"> </w:t>
      </w:r>
      <w:r w:rsidRPr="00264A1B">
        <w:t>sutrikimą,</w:t>
      </w:r>
      <w:r w:rsidRPr="00264A1B">
        <w:rPr>
          <w:spacing w:val="-2"/>
        </w:rPr>
        <w:t xml:space="preserve"> </w:t>
      </w:r>
      <w:r w:rsidRPr="00264A1B">
        <w:t>obsesinį-kompulsinį</w:t>
      </w:r>
      <w:r w:rsidRPr="00264A1B">
        <w:rPr>
          <w:spacing w:val="-4"/>
        </w:rPr>
        <w:t xml:space="preserve"> </w:t>
      </w:r>
      <w:r w:rsidRPr="00264A1B">
        <w:t>sutrikimą</w:t>
      </w:r>
      <w:r w:rsidRPr="00264A1B">
        <w:rPr>
          <w:spacing w:val="-4"/>
        </w:rPr>
        <w:t xml:space="preserve"> </w:t>
      </w:r>
      <w:r w:rsidRPr="00264A1B">
        <w:t>(OKS)</w:t>
      </w:r>
      <w:r w:rsidRPr="00264A1B">
        <w:rPr>
          <w:spacing w:val="-4"/>
        </w:rPr>
        <w:t xml:space="preserve"> </w:t>
      </w:r>
      <w:r w:rsidRPr="00264A1B">
        <w:t>ir</w:t>
      </w:r>
      <w:r w:rsidRPr="00264A1B">
        <w:rPr>
          <w:spacing w:val="-4"/>
        </w:rPr>
        <w:t xml:space="preserve"> </w:t>
      </w:r>
      <w:r w:rsidRPr="00264A1B">
        <w:t>socialinę</w:t>
      </w:r>
      <w:r w:rsidRPr="00264A1B">
        <w:rPr>
          <w:spacing w:val="-4"/>
        </w:rPr>
        <w:t xml:space="preserve"> </w:t>
      </w:r>
      <w:r w:rsidRPr="00264A1B">
        <w:t>fobiją</w:t>
      </w:r>
      <w:r w:rsidRPr="00264A1B">
        <w:rPr>
          <w:spacing w:val="-2"/>
        </w:rPr>
        <w:t xml:space="preserve"> </w:t>
      </w:r>
      <w:r w:rsidRPr="00264A1B">
        <w:t>bei</w:t>
      </w:r>
      <w:r w:rsidRPr="00264A1B">
        <w:rPr>
          <w:spacing w:val="-4"/>
        </w:rPr>
        <w:t xml:space="preserve"> </w:t>
      </w:r>
      <w:r w:rsidRPr="00264A1B">
        <w:t>migren</w:t>
      </w:r>
      <w:r w:rsidR="003B41C6">
        <w:t>ai</w:t>
      </w:r>
      <w:r w:rsidRPr="00264A1B">
        <w:rPr>
          <w:spacing w:val="-4"/>
        </w:rPr>
        <w:t xml:space="preserve"> </w:t>
      </w:r>
      <w:r w:rsidRPr="00264A1B">
        <w:t xml:space="preserve">ir </w:t>
      </w:r>
      <w:r w:rsidRPr="00264A1B">
        <w:rPr>
          <w:spacing w:val="-2"/>
        </w:rPr>
        <w:t>skausm</w:t>
      </w:r>
      <w:r w:rsidR="003B41C6">
        <w:rPr>
          <w:spacing w:val="-2"/>
        </w:rPr>
        <w:t>ui</w:t>
      </w:r>
      <w:r w:rsidRPr="00264A1B">
        <w:rPr>
          <w:spacing w:val="-2"/>
        </w:rPr>
        <w:t>:</w:t>
      </w:r>
    </w:p>
    <w:p w14:paraId="3A75FF6F"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triptanai,</w:t>
      </w:r>
      <w:r w:rsidRPr="00264A1B">
        <w:rPr>
          <w:spacing w:val="-4"/>
          <w:sz w:val="22"/>
          <w:szCs w:val="22"/>
        </w:rPr>
        <w:t xml:space="preserve"> </w:t>
      </w:r>
      <w:r w:rsidRPr="00264A1B">
        <w:rPr>
          <w:sz w:val="22"/>
          <w:szCs w:val="22"/>
        </w:rPr>
        <w:t>tramadolis</w:t>
      </w:r>
      <w:r w:rsidRPr="00264A1B">
        <w:rPr>
          <w:spacing w:val="-4"/>
          <w:sz w:val="22"/>
          <w:szCs w:val="22"/>
        </w:rPr>
        <w:t xml:space="preserve"> </w:t>
      </w:r>
      <w:r w:rsidRPr="00264A1B">
        <w:rPr>
          <w:sz w:val="22"/>
          <w:szCs w:val="22"/>
        </w:rPr>
        <w:t>ir</w:t>
      </w:r>
      <w:r w:rsidRPr="00264A1B">
        <w:rPr>
          <w:spacing w:val="-3"/>
          <w:sz w:val="22"/>
          <w:szCs w:val="22"/>
        </w:rPr>
        <w:t xml:space="preserve"> </w:t>
      </w:r>
      <w:r w:rsidRPr="00264A1B">
        <w:rPr>
          <w:sz w:val="22"/>
          <w:szCs w:val="22"/>
        </w:rPr>
        <w:t>triptofanas,</w:t>
      </w:r>
      <w:r w:rsidRPr="00264A1B">
        <w:rPr>
          <w:spacing w:val="-4"/>
          <w:sz w:val="22"/>
          <w:szCs w:val="22"/>
        </w:rPr>
        <w:t xml:space="preserve"> </w:t>
      </w:r>
      <w:r w:rsidRPr="00264A1B">
        <w:rPr>
          <w:sz w:val="22"/>
          <w:szCs w:val="22"/>
        </w:rPr>
        <w:t>vartojami</w:t>
      </w:r>
      <w:r w:rsidRPr="00264A1B">
        <w:rPr>
          <w:spacing w:val="-3"/>
          <w:sz w:val="22"/>
          <w:szCs w:val="22"/>
        </w:rPr>
        <w:t xml:space="preserve"> </w:t>
      </w:r>
      <w:r w:rsidRPr="00264A1B">
        <w:rPr>
          <w:sz w:val="22"/>
          <w:szCs w:val="22"/>
        </w:rPr>
        <w:t>esant</w:t>
      </w:r>
      <w:r w:rsidRPr="00264A1B">
        <w:rPr>
          <w:spacing w:val="-6"/>
          <w:sz w:val="22"/>
          <w:szCs w:val="22"/>
        </w:rPr>
        <w:t xml:space="preserve"> </w:t>
      </w:r>
      <w:r w:rsidRPr="00264A1B">
        <w:rPr>
          <w:sz w:val="22"/>
          <w:szCs w:val="22"/>
        </w:rPr>
        <w:t>ligoms,</w:t>
      </w:r>
      <w:r w:rsidRPr="00264A1B">
        <w:rPr>
          <w:spacing w:val="-7"/>
          <w:sz w:val="22"/>
          <w:szCs w:val="22"/>
        </w:rPr>
        <w:t xml:space="preserve"> </w:t>
      </w:r>
      <w:r w:rsidRPr="00264A1B">
        <w:rPr>
          <w:sz w:val="22"/>
          <w:szCs w:val="22"/>
        </w:rPr>
        <w:t>įskaitant</w:t>
      </w:r>
      <w:r w:rsidRPr="00264A1B">
        <w:rPr>
          <w:spacing w:val="-3"/>
          <w:sz w:val="22"/>
          <w:szCs w:val="22"/>
        </w:rPr>
        <w:t xml:space="preserve"> </w:t>
      </w:r>
      <w:r w:rsidRPr="00264A1B">
        <w:rPr>
          <w:sz w:val="22"/>
          <w:szCs w:val="22"/>
        </w:rPr>
        <w:t>depresiją,</w:t>
      </w:r>
      <w:r w:rsidRPr="00264A1B">
        <w:rPr>
          <w:spacing w:val="-4"/>
          <w:sz w:val="22"/>
          <w:szCs w:val="22"/>
        </w:rPr>
        <w:t xml:space="preserve"> </w:t>
      </w:r>
      <w:r w:rsidRPr="00264A1B">
        <w:rPr>
          <w:sz w:val="22"/>
          <w:szCs w:val="22"/>
        </w:rPr>
        <w:t>generalizuotą nerimo sutrikimą, obsesinį-kompulsinį sutrikimą (OKS) ir socialinę fobiją bei migren</w:t>
      </w:r>
      <w:r w:rsidR="003B41C6">
        <w:rPr>
          <w:sz w:val="22"/>
          <w:szCs w:val="22"/>
        </w:rPr>
        <w:t>ai</w:t>
      </w:r>
      <w:r w:rsidRPr="00264A1B">
        <w:rPr>
          <w:sz w:val="22"/>
          <w:szCs w:val="22"/>
        </w:rPr>
        <w:t xml:space="preserve"> ir </w:t>
      </w:r>
      <w:r w:rsidRPr="00264A1B">
        <w:rPr>
          <w:spacing w:val="-2"/>
          <w:sz w:val="22"/>
          <w:szCs w:val="22"/>
        </w:rPr>
        <w:t>skausm</w:t>
      </w:r>
      <w:r w:rsidR="003B41C6">
        <w:rPr>
          <w:spacing w:val="-2"/>
          <w:sz w:val="22"/>
          <w:szCs w:val="22"/>
        </w:rPr>
        <w:t>ui</w:t>
      </w:r>
      <w:r w:rsidRPr="00264A1B">
        <w:rPr>
          <w:spacing w:val="-2"/>
          <w:sz w:val="22"/>
          <w:szCs w:val="22"/>
        </w:rPr>
        <w:t>;</w:t>
      </w:r>
    </w:p>
    <w:p w14:paraId="5BD516C5"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SSRI</w:t>
      </w:r>
      <w:r w:rsidRPr="00264A1B">
        <w:rPr>
          <w:spacing w:val="-8"/>
          <w:sz w:val="22"/>
          <w:szCs w:val="22"/>
        </w:rPr>
        <w:t xml:space="preserve"> </w:t>
      </w:r>
      <w:r w:rsidRPr="00264A1B">
        <w:rPr>
          <w:sz w:val="22"/>
          <w:szCs w:val="22"/>
        </w:rPr>
        <w:t>(pvz.,</w:t>
      </w:r>
      <w:r w:rsidRPr="00264A1B">
        <w:rPr>
          <w:spacing w:val="-4"/>
          <w:sz w:val="22"/>
          <w:szCs w:val="22"/>
        </w:rPr>
        <w:t xml:space="preserve"> </w:t>
      </w:r>
      <w:r w:rsidRPr="00264A1B">
        <w:rPr>
          <w:sz w:val="22"/>
          <w:szCs w:val="22"/>
        </w:rPr>
        <w:t>paroksetinas</w:t>
      </w:r>
      <w:r w:rsidRPr="00264A1B">
        <w:rPr>
          <w:spacing w:val="-4"/>
          <w:sz w:val="22"/>
          <w:szCs w:val="22"/>
        </w:rPr>
        <w:t xml:space="preserve"> </w:t>
      </w:r>
      <w:r w:rsidRPr="00264A1B">
        <w:rPr>
          <w:sz w:val="22"/>
          <w:szCs w:val="22"/>
        </w:rPr>
        <w:t>ir</w:t>
      </w:r>
      <w:r w:rsidRPr="00264A1B">
        <w:rPr>
          <w:spacing w:val="-6"/>
          <w:sz w:val="22"/>
          <w:szCs w:val="22"/>
        </w:rPr>
        <w:t xml:space="preserve"> </w:t>
      </w:r>
      <w:r w:rsidRPr="00264A1B">
        <w:rPr>
          <w:sz w:val="22"/>
          <w:szCs w:val="22"/>
        </w:rPr>
        <w:t>fluoksetinas),</w:t>
      </w:r>
      <w:r w:rsidRPr="00264A1B">
        <w:rPr>
          <w:spacing w:val="-4"/>
          <w:sz w:val="22"/>
          <w:szCs w:val="22"/>
        </w:rPr>
        <w:t xml:space="preserve"> </w:t>
      </w:r>
      <w:r w:rsidRPr="00264A1B">
        <w:rPr>
          <w:sz w:val="22"/>
          <w:szCs w:val="22"/>
        </w:rPr>
        <w:t>vartojami</w:t>
      </w:r>
      <w:r w:rsidRPr="00264A1B">
        <w:rPr>
          <w:spacing w:val="-6"/>
          <w:sz w:val="22"/>
          <w:szCs w:val="22"/>
        </w:rPr>
        <w:t xml:space="preserve"> </w:t>
      </w:r>
      <w:r w:rsidRPr="00264A1B">
        <w:rPr>
          <w:sz w:val="22"/>
          <w:szCs w:val="22"/>
        </w:rPr>
        <w:t>esant</w:t>
      </w:r>
      <w:r w:rsidRPr="00264A1B">
        <w:rPr>
          <w:spacing w:val="-3"/>
          <w:sz w:val="22"/>
          <w:szCs w:val="22"/>
        </w:rPr>
        <w:t xml:space="preserve"> </w:t>
      </w:r>
      <w:r w:rsidRPr="00264A1B">
        <w:rPr>
          <w:sz w:val="22"/>
          <w:szCs w:val="22"/>
        </w:rPr>
        <w:t>depresijai,</w:t>
      </w:r>
      <w:r w:rsidRPr="00264A1B">
        <w:rPr>
          <w:spacing w:val="-4"/>
          <w:sz w:val="22"/>
          <w:szCs w:val="22"/>
        </w:rPr>
        <w:t xml:space="preserve"> </w:t>
      </w:r>
      <w:r w:rsidRPr="00264A1B">
        <w:rPr>
          <w:sz w:val="22"/>
          <w:szCs w:val="22"/>
        </w:rPr>
        <w:t>OKS,</w:t>
      </w:r>
      <w:r w:rsidRPr="00264A1B">
        <w:rPr>
          <w:spacing w:val="-4"/>
          <w:sz w:val="22"/>
          <w:szCs w:val="22"/>
        </w:rPr>
        <w:t xml:space="preserve"> </w:t>
      </w:r>
      <w:r w:rsidRPr="00264A1B">
        <w:rPr>
          <w:sz w:val="22"/>
          <w:szCs w:val="22"/>
        </w:rPr>
        <w:t>panikai</w:t>
      </w:r>
      <w:r w:rsidRPr="00264A1B">
        <w:rPr>
          <w:spacing w:val="-5"/>
          <w:sz w:val="22"/>
          <w:szCs w:val="22"/>
        </w:rPr>
        <w:t xml:space="preserve"> </w:t>
      </w:r>
      <w:r w:rsidRPr="00264A1B">
        <w:rPr>
          <w:sz w:val="22"/>
          <w:szCs w:val="22"/>
        </w:rPr>
        <w:t>ir</w:t>
      </w:r>
      <w:r w:rsidRPr="00264A1B">
        <w:rPr>
          <w:spacing w:val="-3"/>
          <w:sz w:val="22"/>
          <w:szCs w:val="22"/>
        </w:rPr>
        <w:t xml:space="preserve"> </w:t>
      </w:r>
      <w:r w:rsidRPr="00264A1B">
        <w:rPr>
          <w:spacing w:val="-2"/>
          <w:sz w:val="22"/>
          <w:szCs w:val="22"/>
        </w:rPr>
        <w:t>nerimui;</w:t>
      </w:r>
    </w:p>
    <w:p w14:paraId="18D76E6B"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kiti</w:t>
      </w:r>
      <w:r w:rsidRPr="00264A1B">
        <w:rPr>
          <w:spacing w:val="-6"/>
          <w:sz w:val="22"/>
          <w:szCs w:val="22"/>
        </w:rPr>
        <w:t xml:space="preserve"> </w:t>
      </w:r>
      <w:r w:rsidRPr="00264A1B">
        <w:rPr>
          <w:sz w:val="22"/>
          <w:szCs w:val="22"/>
        </w:rPr>
        <w:t>antidepresantai</w:t>
      </w:r>
      <w:r w:rsidRPr="00264A1B">
        <w:rPr>
          <w:spacing w:val="-6"/>
          <w:sz w:val="22"/>
          <w:szCs w:val="22"/>
        </w:rPr>
        <w:t xml:space="preserve"> </w:t>
      </w:r>
      <w:r w:rsidRPr="00264A1B">
        <w:rPr>
          <w:sz w:val="22"/>
          <w:szCs w:val="22"/>
        </w:rPr>
        <w:t>(pvz.,</w:t>
      </w:r>
      <w:r w:rsidRPr="00264A1B">
        <w:rPr>
          <w:spacing w:val="-7"/>
          <w:sz w:val="22"/>
          <w:szCs w:val="22"/>
        </w:rPr>
        <w:t xml:space="preserve"> </w:t>
      </w:r>
      <w:r w:rsidRPr="00264A1B">
        <w:rPr>
          <w:sz w:val="22"/>
          <w:szCs w:val="22"/>
        </w:rPr>
        <w:t>venlafaksinas</w:t>
      </w:r>
      <w:r w:rsidRPr="00264A1B">
        <w:rPr>
          <w:spacing w:val="-6"/>
          <w:sz w:val="22"/>
          <w:szCs w:val="22"/>
        </w:rPr>
        <w:t xml:space="preserve"> </w:t>
      </w:r>
      <w:r w:rsidRPr="00264A1B">
        <w:rPr>
          <w:sz w:val="22"/>
          <w:szCs w:val="22"/>
        </w:rPr>
        <w:t>ir</w:t>
      </w:r>
      <w:r w:rsidRPr="00264A1B">
        <w:rPr>
          <w:spacing w:val="-6"/>
          <w:sz w:val="22"/>
          <w:szCs w:val="22"/>
        </w:rPr>
        <w:t xml:space="preserve"> </w:t>
      </w:r>
      <w:r w:rsidRPr="00264A1B">
        <w:rPr>
          <w:sz w:val="22"/>
          <w:szCs w:val="22"/>
        </w:rPr>
        <w:t>triptofanas),</w:t>
      </w:r>
      <w:r w:rsidRPr="00264A1B">
        <w:rPr>
          <w:spacing w:val="-7"/>
          <w:sz w:val="22"/>
          <w:szCs w:val="22"/>
        </w:rPr>
        <w:t xml:space="preserve"> </w:t>
      </w:r>
      <w:r w:rsidRPr="00264A1B">
        <w:rPr>
          <w:sz w:val="22"/>
          <w:szCs w:val="22"/>
        </w:rPr>
        <w:t>vartojami</w:t>
      </w:r>
      <w:r w:rsidRPr="00264A1B">
        <w:rPr>
          <w:spacing w:val="-3"/>
          <w:sz w:val="22"/>
          <w:szCs w:val="22"/>
        </w:rPr>
        <w:t xml:space="preserve"> </w:t>
      </w:r>
      <w:r w:rsidRPr="00264A1B">
        <w:rPr>
          <w:sz w:val="22"/>
          <w:szCs w:val="22"/>
        </w:rPr>
        <w:t>esant</w:t>
      </w:r>
      <w:r w:rsidRPr="00264A1B">
        <w:rPr>
          <w:spacing w:val="-6"/>
          <w:sz w:val="22"/>
          <w:szCs w:val="22"/>
        </w:rPr>
        <w:t xml:space="preserve"> </w:t>
      </w:r>
      <w:r w:rsidRPr="00264A1B">
        <w:rPr>
          <w:sz w:val="22"/>
          <w:szCs w:val="22"/>
        </w:rPr>
        <w:t>didžiajai</w:t>
      </w:r>
      <w:r w:rsidRPr="00264A1B">
        <w:rPr>
          <w:spacing w:val="-3"/>
          <w:sz w:val="22"/>
          <w:szCs w:val="22"/>
        </w:rPr>
        <w:t xml:space="preserve"> </w:t>
      </w:r>
      <w:r w:rsidRPr="00264A1B">
        <w:rPr>
          <w:spacing w:val="-2"/>
          <w:sz w:val="22"/>
          <w:szCs w:val="22"/>
        </w:rPr>
        <w:t>depresijai;</w:t>
      </w:r>
    </w:p>
    <w:p w14:paraId="1BB3B319"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tricikliai</w:t>
      </w:r>
      <w:r w:rsidRPr="00264A1B">
        <w:rPr>
          <w:spacing w:val="-8"/>
          <w:sz w:val="22"/>
          <w:szCs w:val="22"/>
        </w:rPr>
        <w:t xml:space="preserve"> </w:t>
      </w:r>
      <w:r w:rsidRPr="00264A1B">
        <w:rPr>
          <w:sz w:val="22"/>
          <w:szCs w:val="22"/>
        </w:rPr>
        <w:t>antidepresantai</w:t>
      </w:r>
      <w:r w:rsidRPr="00264A1B">
        <w:rPr>
          <w:spacing w:val="-5"/>
          <w:sz w:val="22"/>
          <w:szCs w:val="22"/>
        </w:rPr>
        <w:t xml:space="preserve"> </w:t>
      </w:r>
      <w:r w:rsidRPr="00264A1B">
        <w:rPr>
          <w:sz w:val="22"/>
          <w:szCs w:val="22"/>
        </w:rPr>
        <w:t>(pvz.,</w:t>
      </w:r>
      <w:r w:rsidRPr="00264A1B">
        <w:rPr>
          <w:spacing w:val="-6"/>
          <w:sz w:val="22"/>
          <w:szCs w:val="22"/>
        </w:rPr>
        <w:t xml:space="preserve"> </w:t>
      </w:r>
      <w:r w:rsidRPr="00264A1B">
        <w:rPr>
          <w:sz w:val="22"/>
          <w:szCs w:val="22"/>
        </w:rPr>
        <w:t>klomipraminas</w:t>
      </w:r>
      <w:r w:rsidRPr="00264A1B">
        <w:rPr>
          <w:spacing w:val="-6"/>
          <w:sz w:val="22"/>
          <w:szCs w:val="22"/>
        </w:rPr>
        <w:t xml:space="preserve"> </w:t>
      </w:r>
      <w:r w:rsidRPr="00264A1B">
        <w:rPr>
          <w:sz w:val="22"/>
          <w:szCs w:val="22"/>
        </w:rPr>
        <w:t>ir</w:t>
      </w:r>
      <w:r w:rsidRPr="00264A1B">
        <w:rPr>
          <w:spacing w:val="-5"/>
          <w:sz w:val="22"/>
          <w:szCs w:val="22"/>
        </w:rPr>
        <w:t xml:space="preserve"> </w:t>
      </w:r>
      <w:r w:rsidRPr="00264A1B">
        <w:rPr>
          <w:sz w:val="22"/>
          <w:szCs w:val="22"/>
        </w:rPr>
        <w:t>amitriptilinas),</w:t>
      </w:r>
      <w:r w:rsidRPr="00264A1B">
        <w:rPr>
          <w:spacing w:val="-6"/>
          <w:sz w:val="22"/>
          <w:szCs w:val="22"/>
        </w:rPr>
        <w:t xml:space="preserve"> </w:t>
      </w:r>
      <w:r w:rsidRPr="00264A1B">
        <w:rPr>
          <w:sz w:val="22"/>
          <w:szCs w:val="22"/>
        </w:rPr>
        <w:t>vartojami</w:t>
      </w:r>
      <w:r w:rsidRPr="00264A1B">
        <w:rPr>
          <w:spacing w:val="-6"/>
          <w:sz w:val="22"/>
          <w:szCs w:val="22"/>
        </w:rPr>
        <w:t xml:space="preserve"> </w:t>
      </w:r>
      <w:r w:rsidRPr="00264A1B">
        <w:rPr>
          <w:sz w:val="22"/>
          <w:szCs w:val="22"/>
        </w:rPr>
        <w:t>esant</w:t>
      </w:r>
      <w:r w:rsidRPr="00264A1B">
        <w:rPr>
          <w:spacing w:val="-5"/>
          <w:sz w:val="22"/>
          <w:szCs w:val="22"/>
        </w:rPr>
        <w:t xml:space="preserve"> </w:t>
      </w:r>
      <w:r w:rsidRPr="00264A1B">
        <w:rPr>
          <w:sz w:val="22"/>
          <w:szCs w:val="22"/>
        </w:rPr>
        <w:t>depresinei</w:t>
      </w:r>
      <w:r w:rsidRPr="00264A1B">
        <w:rPr>
          <w:spacing w:val="-7"/>
          <w:sz w:val="22"/>
          <w:szCs w:val="22"/>
        </w:rPr>
        <w:t xml:space="preserve"> </w:t>
      </w:r>
      <w:r w:rsidRPr="00264A1B">
        <w:rPr>
          <w:spacing w:val="-2"/>
          <w:sz w:val="22"/>
          <w:szCs w:val="22"/>
        </w:rPr>
        <w:t>ligai;</w:t>
      </w:r>
    </w:p>
    <w:p w14:paraId="57EA90B6"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jonažolė</w:t>
      </w:r>
      <w:r w:rsidRPr="00264A1B">
        <w:rPr>
          <w:spacing w:val="-9"/>
          <w:sz w:val="22"/>
          <w:szCs w:val="22"/>
        </w:rPr>
        <w:t xml:space="preserve"> </w:t>
      </w:r>
      <w:r w:rsidRPr="00264A1B">
        <w:rPr>
          <w:sz w:val="22"/>
          <w:szCs w:val="22"/>
        </w:rPr>
        <w:t>(</w:t>
      </w:r>
      <w:r w:rsidRPr="00264A1B">
        <w:rPr>
          <w:i/>
          <w:iCs/>
          <w:sz w:val="22"/>
          <w:szCs w:val="22"/>
        </w:rPr>
        <w:t>Hypericum</w:t>
      </w:r>
      <w:r w:rsidRPr="00264A1B">
        <w:rPr>
          <w:i/>
          <w:iCs/>
          <w:spacing w:val="-7"/>
          <w:sz w:val="22"/>
          <w:szCs w:val="22"/>
        </w:rPr>
        <w:t xml:space="preserve"> </w:t>
      </w:r>
      <w:r w:rsidRPr="00264A1B">
        <w:rPr>
          <w:i/>
          <w:iCs/>
          <w:sz w:val="22"/>
          <w:szCs w:val="22"/>
        </w:rPr>
        <w:t>perforatum</w:t>
      </w:r>
      <w:r w:rsidRPr="00264A1B">
        <w:rPr>
          <w:sz w:val="22"/>
          <w:szCs w:val="22"/>
        </w:rPr>
        <w:t>),</w:t>
      </w:r>
      <w:r w:rsidRPr="00264A1B">
        <w:rPr>
          <w:spacing w:val="-5"/>
          <w:sz w:val="22"/>
          <w:szCs w:val="22"/>
        </w:rPr>
        <w:t xml:space="preserve"> </w:t>
      </w:r>
      <w:r w:rsidRPr="00264A1B">
        <w:rPr>
          <w:sz w:val="22"/>
          <w:szCs w:val="22"/>
        </w:rPr>
        <w:t>vartojama</w:t>
      </w:r>
      <w:r w:rsidRPr="00264A1B">
        <w:rPr>
          <w:spacing w:val="-5"/>
          <w:sz w:val="22"/>
          <w:szCs w:val="22"/>
        </w:rPr>
        <w:t xml:space="preserve"> </w:t>
      </w:r>
      <w:r w:rsidRPr="00264A1B">
        <w:rPr>
          <w:sz w:val="22"/>
          <w:szCs w:val="22"/>
        </w:rPr>
        <w:t>kaip</w:t>
      </w:r>
      <w:r w:rsidRPr="00264A1B">
        <w:rPr>
          <w:spacing w:val="-5"/>
          <w:sz w:val="22"/>
          <w:szCs w:val="22"/>
        </w:rPr>
        <w:t xml:space="preserve"> </w:t>
      </w:r>
      <w:r w:rsidRPr="00264A1B">
        <w:rPr>
          <w:sz w:val="22"/>
          <w:szCs w:val="22"/>
        </w:rPr>
        <w:t>augalinis</w:t>
      </w:r>
      <w:r w:rsidRPr="00264A1B">
        <w:rPr>
          <w:spacing w:val="-5"/>
          <w:sz w:val="22"/>
          <w:szCs w:val="22"/>
        </w:rPr>
        <w:t xml:space="preserve"> </w:t>
      </w:r>
      <w:r w:rsidR="00BD76C5">
        <w:rPr>
          <w:sz w:val="22"/>
          <w:szCs w:val="22"/>
        </w:rPr>
        <w:t>vaistas</w:t>
      </w:r>
      <w:r w:rsidR="00BD76C5" w:rsidRPr="00264A1B">
        <w:rPr>
          <w:spacing w:val="-5"/>
          <w:sz w:val="22"/>
          <w:szCs w:val="22"/>
        </w:rPr>
        <w:t xml:space="preserve"> </w:t>
      </w:r>
      <w:r w:rsidRPr="00264A1B">
        <w:rPr>
          <w:sz w:val="22"/>
          <w:szCs w:val="22"/>
        </w:rPr>
        <w:t>esant</w:t>
      </w:r>
      <w:r w:rsidRPr="00264A1B">
        <w:rPr>
          <w:spacing w:val="-7"/>
          <w:sz w:val="22"/>
          <w:szCs w:val="22"/>
        </w:rPr>
        <w:t xml:space="preserve"> </w:t>
      </w:r>
      <w:r w:rsidRPr="00264A1B">
        <w:rPr>
          <w:sz w:val="22"/>
          <w:szCs w:val="22"/>
        </w:rPr>
        <w:t>lengvai</w:t>
      </w:r>
      <w:r w:rsidRPr="00264A1B">
        <w:rPr>
          <w:spacing w:val="-4"/>
          <w:sz w:val="22"/>
          <w:szCs w:val="22"/>
        </w:rPr>
        <w:t xml:space="preserve"> </w:t>
      </w:r>
      <w:r w:rsidRPr="00264A1B">
        <w:rPr>
          <w:spacing w:val="-2"/>
          <w:sz w:val="22"/>
          <w:szCs w:val="22"/>
        </w:rPr>
        <w:t>depresijai;</w:t>
      </w:r>
    </w:p>
    <w:p w14:paraId="5CBE6CA8"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analgetikai</w:t>
      </w:r>
      <w:r w:rsidRPr="00264A1B">
        <w:rPr>
          <w:spacing w:val="-6"/>
          <w:sz w:val="22"/>
          <w:szCs w:val="22"/>
        </w:rPr>
        <w:t xml:space="preserve"> </w:t>
      </w:r>
      <w:r w:rsidRPr="00264A1B">
        <w:rPr>
          <w:sz w:val="22"/>
          <w:szCs w:val="22"/>
        </w:rPr>
        <w:t>(pvz.,</w:t>
      </w:r>
      <w:r w:rsidRPr="00264A1B">
        <w:rPr>
          <w:spacing w:val="-8"/>
          <w:sz w:val="22"/>
          <w:szCs w:val="22"/>
        </w:rPr>
        <w:t xml:space="preserve"> </w:t>
      </w:r>
      <w:r w:rsidRPr="00264A1B">
        <w:rPr>
          <w:sz w:val="22"/>
          <w:szCs w:val="22"/>
        </w:rPr>
        <w:t>tramadolis</w:t>
      </w:r>
      <w:r w:rsidRPr="00264A1B">
        <w:rPr>
          <w:spacing w:val="-5"/>
          <w:sz w:val="22"/>
          <w:szCs w:val="22"/>
        </w:rPr>
        <w:t xml:space="preserve"> </w:t>
      </w:r>
      <w:r w:rsidRPr="00264A1B">
        <w:rPr>
          <w:sz w:val="22"/>
          <w:szCs w:val="22"/>
        </w:rPr>
        <w:t>ir</w:t>
      </w:r>
      <w:r w:rsidRPr="00264A1B">
        <w:rPr>
          <w:spacing w:val="-6"/>
          <w:sz w:val="22"/>
          <w:szCs w:val="22"/>
        </w:rPr>
        <w:t xml:space="preserve"> </w:t>
      </w:r>
      <w:r w:rsidRPr="00264A1B">
        <w:rPr>
          <w:sz w:val="22"/>
          <w:szCs w:val="22"/>
        </w:rPr>
        <w:t>petidinas),</w:t>
      </w:r>
      <w:r w:rsidRPr="00264A1B">
        <w:rPr>
          <w:spacing w:val="-5"/>
          <w:sz w:val="22"/>
          <w:szCs w:val="22"/>
        </w:rPr>
        <w:t xml:space="preserve"> </w:t>
      </w:r>
      <w:r w:rsidRPr="00264A1B">
        <w:rPr>
          <w:sz w:val="22"/>
          <w:szCs w:val="22"/>
        </w:rPr>
        <w:t>vartojami</w:t>
      </w:r>
      <w:r w:rsidRPr="00264A1B">
        <w:rPr>
          <w:spacing w:val="-4"/>
          <w:sz w:val="22"/>
          <w:szCs w:val="22"/>
        </w:rPr>
        <w:t xml:space="preserve"> </w:t>
      </w:r>
      <w:r w:rsidRPr="00264A1B">
        <w:rPr>
          <w:sz w:val="22"/>
          <w:szCs w:val="22"/>
        </w:rPr>
        <w:t>skausmui</w:t>
      </w:r>
      <w:r w:rsidRPr="00264A1B">
        <w:rPr>
          <w:spacing w:val="-6"/>
          <w:sz w:val="22"/>
          <w:szCs w:val="22"/>
        </w:rPr>
        <w:t xml:space="preserve"> </w:t>
      </w:r>
      <w:r w:rsidRPr="00264A1B">
        <w:rPr>
          <w:spacing w:val="-2"/>
          <w:sz w:val="22"/>
          <w:szCs w:val="22"/>
        </w:rPr>
        <w:t>malšinti;</w:t>
      </w:r>
    </w:p>
    <w:p w14:paraId="105B615F" w14:textId="77777777" w:rsidR="0028021F" w:rsidRPr="000639BF"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triptanai</w:t>
      </w:r>
      <w:r w:rsidRPr="00264A1B">
        <w:rPr>
          <w:spacing w:val="-7"/>
          <w:sz w:val="22"/>
          <w:szCs w:val="22"/>
        </w:rPr>
        <w:t xml:space="preserve"> </w:t>
      </w:r>
      <w:r w:rsidRPr="00264A1B">
        <w:rPr>
          <w:sz w:val="22"/>
          <w:szCs w:val="22"/>
        </w:rPr>
        <w:t>(pvz.,</w:t>
      </w:r>
      <w:r w:rsidRPr="00264A1B">
        <w:rPr>
          <w:spacing w:val="-6"/>
          <w:sz w:val="22"/>
          <w:szCs w:val="22"/>
        </w:rPr>
        <w:t xml:space="preserve"> </w:t>
      </w:r>
      <w:r w:rsidRPr="00264A1B">
        <w:rPr>
          <w:sz w:val="22"/>
          <w:szCs w:val="22"/>
        </w:rPr>
        <w:t>sumatriptanas</w:t>
      </w:r>
      <w:r w:rsidRPr="00264A1B">
        <w:rPr>
          <w:spacing w:val="-6"/>
          <w:sz w:val="22"/>
          <w:szCs w:val="22"/>
        </w:rPr>
        <w:t xml:space="preserve"> </w:t>
      </w:r>
      <w:r w:rsidRPr="00264A1B">
        <w:rPr>
          <w:sz w:val="22"/>
          <w:szCs w:val="22"/>
        </w:rPr>
        <w:t>ir</w:t>
      </w:r>
      <w:r w:rsidRPr="00264A1B">
        <w:rPr>
          <w:spacing w:val="-5"/>
          <w:sz w:val="22"/>
          <w:szCs w:val="22"/>
        </w:rPr>
        <w:t xml:space="preserve"> </w:t>
      </w:r>
      <w:r w:rsidRPr="00264A1B">
        <w:rPr>
          <w:sz w:val="22"/>
          <w:szCs w:val="22"/>
        </w:rPr>
        <w:t>zolmitriptanas),</w:t>
      </w:r>
      <w:r w:rsidRPr="00264A1B">
        <w:rPr>
          <w:spacing w:val="-6"/>
          <w:sz w:val="22"/>
          <w:szCs w:val="22"/>
        </w:rPr>
        <w:t xml:space="preserve"> </w:t>
      </w:r>
      <w:r w:rsidRPr="00264A1B">
        <w:rPr>
          <w:sz w:val="22"/>
          <w:szCs w:val="22"/>
        </w:rPr>
        <w:t>vartojami</w:t>
      </w:r>
      <w:r w:rsidRPr="00264A1B">
        <w:rPr>
          <w:spacing w:val="-5"/>
          <w:sz w:val="22"/>
          <w:szCs w:val="22"/>
        </w:rPr>
        <w:t xml:space="preserve"> </w:t>
      </w:r>
      <w:r w:rsidRPr="00264A1B">
        <w:rPr>
          <w:sz w:val="22"/>
          <w:szCs w:val="22"/>
        </w:rPr>
        <w:t>migrenai</w:t>
      </w:r>
      <w:r w:rsidRPr="00264A1B">
        <w:rPr>
          <w:spacing w:val="-4"/>
          <w:sz w:val="22"/>
          <w:szCs w:val="22"/>
        </w:rPr>
        <w:t xml:space="preserve"> </w:t>
      </w:r>
      <w:r w:rsidRPr="00264A1B">
        <w:rPr>
          <w:spacing w:val="-2"/>
          <w:sz w:val="22"/>
          <w:szCs w:val="22"/>
        </w:rPr>
        <w:t>gydyti.</w:t>
      </w:r>
    </w:p>
    <w:p w14:paraId="1CB3220D" w14:textId="77777777" w:rsidR="000639BF" w:rsidRPr="00264A1B" w:rsidRDefault="000639BF" w:rsidP="000639BF">
      <w:pPr>
        <w:pStyle w:val="Sraopastraipa"/>
        <w:tabs>
          <w:tab w:val="left" w:pos="567"/>
        </w:tabs>
        <w:kinsoku w:val="0"/>
        <w:overflowPunct w:val="0"/>
        <w:spacing w:line="240" w:lineRule="auto"/>
        <w:ind w:left="0" w:firstLine="0"/>
        <w:rPr>
          <w:color w:val="000000"/>
          <w:spacing w:val="-2"/>
          <w:sz w:val="22"/>
          <w:szCs w:val="22"/>
        </w:rPr>
      </w:pPr>
    </w:p>
    <w:p w14:paraId="1F2E0A77" w14:textId="77777777" w:rsidR="0028021F" w:rsidRPr="00264A1B" w:rsidRDefault="0028021F" w:rsidP="00264A1B">
      <w:pPr>
        <w:pStyle w:val="Pagrindinistekstas"/>
        <w:kinsoku w:val="0"/>
        <w:overflowPunct w:val="0"/>
      </w:pPr>
      <w:r w:rsidRPr="00264A1B">
        <w:t>Šie</w:t>
      </w:r>
      <w:r w:rsidRPr="00264A1B">
        <w:rPr>
          <w:spacing w:val="-3"/>
        </w:rPr>
        <w:t xml:space="preserve"> </w:t>
      </w:r>
      <w:r w:rsidRPr="00264A1B">
        <w:t>vaistai</w:t>
      </w:r>
      <w:r w:rsidRPr="00264A1B">
        <w:rPr>
          <w:spacing w:val="-2"/>
        </w:rPr>
        <w:t xml:space="preserve"> </w:t>
      </w:r>
      <w:r w:rsidRPr="00264A1B">
        <w:t>gali</w:t>
      </w:r>
      <w:r w:rsidRPr="00264A1B">
        <w:rPr>
          <w:spacing w:val="-2"/>
        </w:rPr>
        <w:t xml:space="preserve"> </w:t>
      </w:r>
      <w:r w:rsidRPr="00264A1B">
        <w:t>didinti</w:t>
      </w:r>
      <w:r w:rsidRPr="00264A1B">
        <w:rPr>
          <w:spacing w:val="-2"/>
        </w:rPr>
        <w:t xml:space="preserve"> </w:t>
      </w:r>
      <w:r w:rsidRPr="00264A1B">
        <w:t>šalutinio</w:t>
      </w:r>
      <w:r w:rsidRPr="00264A1B">
        <w:rPr>
          <w:spacing w:val="-6"/>
        </w:rPr>
        <w:t xml:space="preserve"> </w:t>
      </w:r>
      <w:r w:rsidRPr="00264A1B">
        <w:t>poveikio</w:t>
      </w:r>
      <w:r w:rsidRPr="00264A1B">
        <w:rPr>
          <w:spacing w:val="-3"/>
        </w:rPr>
        <w:t xml:space="preserve"> </w:t>
      </w:r>
      <w:r w:rsidRPr="00264A1B">
        <w:t>riziką;</w:t>
      </w:r>
      <w:r w:rsidRPr="00264A1B">
        <w:rPr>
          <w:spacing w:val="-2"/>
        </w:rPr>
        <w:t xml:space="preserve"> </w:t>
      </w:r>
      <w:r w:rsidRPr="00264A1B">
        <w:t>jei</w:t>
      </w:r>
      <w:r w:rsidRPr="00264A1B">
        <w:rPr>
          <w:spacing w:val="-2"/>
        </w:rPr>
        <w:t xml:space="preserve"> </w:t>
      </w:r>
      <w:r w:rsidRPr="00264A1B">
        <w:t>pasireikštų</w:t>
      </w:r>
      <w:r w:rsidRPr="00264A1B">
        <w:rPr>
          <w:spacing w:val="-3"/>
        </w:rPr>
        <w:t xml:space="preserve"> </w:t>
      </w:r>
      <w:r w:rsidRPr="00264A1B">
        <w:t>neįprastų</w:t>
      </w:r>
      <w:r w:rsidRPr="00264A1B">
        <w:rPr>
          <w:spacing w:val="-3"/>
        </w:rPr>
        <w:t xml:space="preserve"> </w:t>
      </w:r>
      <w:r w:rsidRPr="00264A1B">
        <w:t>simptomų</w:t>
      </w:r>
      <w:r w:rsidRPr="00264A1B">
        <w:rPr>
          <w:spacing w:val="-3"/>
        </w:rPr>
        <w:t xml:space="preserve"> </w:t>
      </w:r>
      <w:r w:rsidRPr="00264A1B">
        <w:t>vartojant</w:t>
      </w:r>
      <w:r w:rsidRPr="00264A1B">
        <w:rPr>
          <w:spacing w:val="-5"/>
        </w:rPr>
        <w:t xml:space="preserve"> </w:t>
      </w:r>
      <w:r w:rsidRPr="00264A1B">
        <w:t>bet</w:t>
      </w:r>
      <w:r w:rsidRPr="00264A1B">
        <w:rPr>
          <w:spacing w:val="-2"/>
        </w:rPr>
        <w:t xml:space="preserve"> </w:t>
      </w:r>
      <w:r w:rsidRPr="00264A1B">
        <w:t>kur</w:t>
      </w:r>
      <w:r w:rsidR="00BD76C5">
        <w:t>io</w:t>
      </w:r>
      <w:r w:rsidRPr="00264A1B">
        <w:t xml:space="preserve"> </w:t>
      </w:r>
      <w:r w:rsidR="000639BF">
        <w:t xml:space="preserve">iš </w:t>
      </w:r>
      <w:r w:rsidRPr="00264A1B">
        <w:t xml:space="preserve">šių vaistų kartu su </w:t>
      </w:r>
      <w:r w:rsidR="00BC4CB2">
        <w:t>Aripiprazole STADA</w:t>
      </w:r>
      <w:r w:rsidRPr="00264A1B">
        <w:t>, turite kreiptis į gydytoją.</w:t>
      </w:r>
    </w:p>
    <w:p w14:paraId="4454447B" w14:textId="77777777" w:rsidR="0028021F" w:rsidRPr="00264A1B" w:rsidRDefault="0028021F" w:rsidP="00264A1B">
      <w:pPr>
        <w:pStyle w:val="Pagrindinistekstas"/>
        <w:kinsoku w:val="0"/>
        <w:overflowPunct w:val="0"/>
      </w:pPr>
    </w:p>
    <w:p w14:paraId="6FD406EF" w14:textId="77777777" w:rsidR="0028021F" w:rsidRPr="00264A1B" w:rsidRDefault="00BC4CB2" w:rsidP="00264A1B">
      <w:pPr>
        <w:pStyle w:val="Antrat2"/>
        <w:kinsoku w:val="0"/>
        <w:overflowPunct w:val="0"/>
        <w:ind w:left="0"/>
        <w:rPr>
          <w:spacing w:val="-2"/>
        </w:rPr>
      </w:pPr>
      <w:r>
        <w:t>Aripiprazole STADA</w:t>
      </w:r>
      <w:r w:rsidR="0028021F" w:rsidRPr="00264A1B">
        <w:rPr>
          <w:spacing w:val="-6"/>
        </w:rPr>
        <w:t xml:space="preserve"> </w:t>
      </w:r>
      <w:r w:rsidR="0028021F" w:rsidRPr="00264A1B">
        <w:t>vartojimas</w:t>
      </w:r>
      <w:r w:rsidR="0028021F" w:rsidRPr="00264A1B">
        <w:rPr>
          <w:spacing w:val="-5"/>
        </w:rPr>
        <w:t xml:space="preserve"> </w:t>
      </w:r>
      <w:r w:rsidR="0028021F" w:rsidRPr="00264A1B">
        <w:t>su</w:t>
      </w:r>
      <w:r w:rsidR="0028021F" w:rsidRPr="00264A1B">
        <w:rPr>
          <w:spacing w:val="-4"/>
        </w:rPr>
        <w:t xml:space="preserve"> </w:t>
      </w:r>
      <w:r w:rsidR="0028021F" w:rsidRPr="00264A1B">
        <w:rPr>
          <w:spacing w:val="-2"/>
        </w:rPr>
        <w:t>alkoholiu</w:t>
      </w:r>
    </w:p>
    <w:p w14:paraId="341B0060" w14:textId="77777777" w:rsidR="0028021F" w:rsidRPr="00264A1B" w:rsidRDefault="0028021F" w:rsidP="00264A1B">
      <w:pPr>
        <w:pStyle w:val="Pagrindinistekstas"/>
        <w:kinsoku w:val="0"/>
        <w:overflowPunct w:val="0"/>
        <w:rPr>
          <w:spacing w:val="-2"/>
        </w:rPr>
      </w:pPr>
      <w:r w:rsidRPr="00264A1B">
        <w:t>Alkoholio</w:t>
      </w:r>
      <w:r w:rsidR="003B41C6">
        <w:t xml:space="preserve"> vartojimo</w:t>
      </w:r>
      <w:r w:rsidRPr="00264A1B">
        <w:rPr>
          <w:spacing w:val="-6"/>
        </w:rPr>
        <w:t xml:space="preserve"> </w:t>
      </w:r>
      <w:r w:rsidRPr="00264A1B">
        <w:t>reikia</w:t>
      </w:r>
      <w:r w:rsidRPr="00264A1B">
        <w:rPr>
          <w:spacing w:val="-2"/>
        </w:rPr>
        <w:t xml:space="preserve"> vengti.</w:t>
      </w:r>
    </w:p>
    <w:p w14:paraId="0AEA3EF7" w14:textId="77777777" w:rsidR="0028021F" w:rsidRPr="00264A1B" w:rsidRDefault="0028021F" w:rsidP="00264A1B">
      <w:pPr>
        <w:pStyle w:val="Pagrindinistekstas"/>
        <w:kinsoku w:val="0"/>
        <w:overflowPunct w:val="0"/>
      </w:pPr>
    </w:p>
    <w:p w14:paraId="577E4645" w14:textId="77777777" w:rsidR="0028021F" w:rsidRPr="00264A1B" w:rsidRDefault="0028021F" w:rsidP="00264A1B">
      <w:pPr>
        <w:pStyle w:val="Antrat2"/>
        <w:kinsoku w:val="0"/>
        <w:overflowPunct w:val="0"/>
        <w:ind w:left="0"/>
        <w:rPr>
          <w:spacing w:val="-2"/>
        </w:rPr>
      </w:pPr>
      <w:r w:rsidRPr="00264A1B">
        <w:t>Nėštumas,</w:t>
      </w:r>
      <w:r w:rsidRPr="00264A1B">
        <w:rPr>
          <w:spacing w:val="-6"/>
        </w:rPr>
        <w:t xml:space="preserve"> </w:t>
      </w:r>
      <w:r w:rsidRPr="00264A1B">
        <w:t>žindymo</w:t>
      </w:r>
      <w:r w:rsidRPr="00264A1B">
        <w:rPr>
          <w:spacing w:val="-6"/>
        </w:rPr>
        <w:t xml:space="preserve"> </w:t>
      </w:r>
      <w:r w:rsidRPr="00264A1B">
        <w:t>laikotarpis</w:t>
      </w:r>
      <w:r w:rsidRPr="00264A1B">
        <w:rPr>
          <w:spacing w:val="-5"/>
        </w:rPr>
        <w:t xml:space="preserve"> </w:t>
      </w:r>
      <w:r w:rsidRPr="00264A1B">
        <w:t>ir</w:t>
      </w:r>
      <w:r w:rsidRPr="00264A1B">
        <w:rPr>
          <w:spacing w:val="-5"/>
        </w:rPr>
        <w:t xml:space="preserve"> </w:t>
      </w:r>
      <w:r w:rsidRPr="00264A1B">
        <w:rPr>
          <w:spacing w:val="-2"/>
        </w:rPr>
        <w:t>vaisingumas</w:t>
      </w:r>
    </w:p>
    <w:p w14:paraId="225ABC48" w14:textId="77777777" w:rsidR="0028021F" w:rsidRPr="00264A1B" w:rsidRDefault="0028021F" w:rsidP="00264A1B">
      <w:pPr>
        <w:pStyle w:val="Pagrindinistekstas"/>
        <w:kinsoku w:val="0"/>
        <w:overflowPunct w:val="0"/>
      </w:pPr>
      <w:r w:rsidRPr="00264A1B">
        <w:t>Jeigu</w:t>
      </w:r>
      <w:r w:rsidRPr="00264A1B">
        <w:rPr>
          <w:spacing w:val="-4"/>
        </w:rPr>
        <w:t xml:space="preserve"> </w:t>
      </w:r>
      <w:r w:rsidRPr="00264A1B">
        <w:t>esate</w:t>
      </w:r>
      <w:r w:rsidRPr="00264A1B">
        <w:rPr>
          <w:spacing w:val="-3"/>
        </w:rPr>
        <w:t xml:space="preserve"> </w:t>
      </w:r>
      <w:r w:rsidRPr="00264A1B">
        <w:t>nėščia,</w:t>
      </w:r>
      <w:r w:rsidRPr="00264A1B">
        <w:rPr>
          <w:spacing w:val="-4"/>
        </w:rPr>
        <w:t xml:space="preserve"> </w:t>
      </w:r>
      <w:r w:rsidRPr="00264A1B">
        <w:t>žindote</w:t>
      </w:r>
      <w:r w:rsidRPr="00264A1B">
        <w:rPr>
          <w:spacing w:val="-3"/>
        </w:rPr>
        <w:t xml:space="preserve"> </w:t>
      </w:r>
      <w:r w:rsidRPr="00264A1B">
        <w:t>kūdikį,</w:t>
      </w:r>
      <w:r w:rsidRPr="00264A1B">
        <w:rPr>
          <w:spacing w:val="-4"/>
        </w:rPr>
        <w:t xml:space="preserve"> </w:t>
      </w:r>
      <w:r w:rsidRPr="00264A1B">
        <w:t>manote,</w:t>
      </w:r>
      <w:r w:rsidRPr="00264A1B">
        <w:rPr>
          <w:spacing w:val="-2"/>
        </w:rPr>
        <w:t xml:space="preserve"> </w:t>
      </w:r>
      <w:r w:rsidRPr="00264A1B">
        <w:t>kad</w:t>
      </w:r>
      <w:r w:rsidRPr="00264A1B">
        <w:rPr>
          <w:spacing w:val="-2"/>
        </w:rPr>
        <w:t xml:space="preserve"> </w:t>
      </w:r>
      <w:r w:rsidRPr="00264A1B">
        <w:t>galbūt</w:t>
      </w:r>
      <w:r w:rsidRPr="00264A1B">
        <w:rPr>
          <w:spacing w:val="-3"/>
        </w:rPr>
        <w:t xml:space="preserve"> </w:t>
      </w:r>
      <w:r w:rsidRPr="00264A1B">
        <w:t>esate</w:t>
      </w:r>
      <w:r w:rsidRPr="00264A1B">
        <w:rPr>
          <w:spacing w:val="-2"/>
        </w:rPr>
        <w:t xml:space="preserve"> </w:t>
      </w:r>
      <w:r w:rsidRPr="00264A1B">
        <w:t>nėščia</w:t>
      </w:r>
      <w:r w:rsidR="000639BF">
        <w:t>,</w:t>
      </w:r>
      <w:r w:rsidRPr="00264A1B">
        <w:rPr>
          <w:spacing w:val="-2"/>
        </w:rPr>
        <w:t xml:space="preserve"> </w:t>
      </w:r>
      <w:r w:rsidRPr="00264A1B">
        <w:t>arba</w:t>
      </w:r>
      <w:r w:rsidRPr="00264A1B">
        <w:rPr>
          <w:spacing w:val="-2"/>
        </w:rPr>
        <w:t xml:space="preserve"> </w:t>
      </w:r>
      <w:r w:rsidRPr="00264A1B">
        <w:t>planuojate</w:t>
      </w:r>
      <w:r w:rsidRPr="00264A1B">
        <w:rPr>
          <w:spacing w:val="-3"/>
        </w:rPr>
        <w:t xml:space="preserve"> </w:t>
      </w:r>
      <w:r w:rsidRPr="00264A1B">
        <w:t>pastoti,</w:t>
      </w:r>
      <w:r w:rsidRPr="00264A1B">
        <w:rPr>
          <w:spacing w:val="-2"/>
        </w:rPr>
        <w:t xml:space="preserve"> </w:t>
      </w:r>
      <w:r w:rsidRPr="00264A1B">
        <w:t>tai</w:t>
      </w:r>
      <w:r w:rsidRPr="00264A1B">
        <w:rPr>
          <w:spacing w:val="-1"/>
        </w:rPr>
        <w:t xml:space="preserve"> </w:t>
      </w:r>
      <w:r w:rsidRPr="00264A1B">
        <w:t>prieš vartodama šį vaistą pasitarkite su gydytoju.</w:t>
      </w:r>
    </w:p>
    <w:p w14:paraId="0DF5C943" w14:textId="77777777" w:rsidR="0028021F" w:rsidRPr="00264A1B" w:rsidRDefault="0028021F" w:rsidP="00264A1B">
      <w:pPr>
        <w:pStyle w:val="Pagrindinistekstas"/>
        <w:kinsoku w:val="0"/>
        <w:overflowPunct w:val="0"/>
      </w:pPr>
    </w:p>
    <w:p w14:paraId="2936BE2C" w14:textId="77777777" w:rsidR="0028021F" w:rsidRDefault="0028021F" w:rsidP="00264A1B">
      <w:pPr>
        <w:pStyle w:val="Pagrindinistekstas"/>
        <w:kinsoku w:val="0"/>
        <w:overflowPunct w:val="0"/>
      </w:pPr>
      <w:r w:rsidRPr="00264A1B">
        <w:rPr>
          <w:b/>
          <w:bCs/>
        </w:rPr>
        <w:t>Jums</w:t>
      </w:r>
      <w:r w:rsidRPr="00264A1B">
        <w:rPr>
          <w:b/>
          <w:bCs/>
          <w:spacing w:val="-2"/>
        </w:rPr>
        <w:t xml:space="preserve"> </w:t>
      </w:r>
      <w:r w:rsidRPr="00264A1B">
        <w:rPr>
          <w:b/>
          <w:bCs/>
        </w:rPr>
        <w:t>netur</w:t>
      </w:r>
      <w:r w:rsidR="003B41C6">
        <w:rPr>
          <w:b/>
          <w:bCs/>
        </w:rPr>
        <w:t>i</w:t>
      </w:r>
      <w:r w:rsidRPr="00264A1B">
        <w:rPr>
          <w:b/>
          <w:bCs/>
          <w:spacing w:val="-3"/>
        </w:rPr>
        <w:t xml:space="preserve"> </w:t>
      </w:r>
      <w:r w:rsidRPr="00264A1B">
        <w:rPr>
          <w:b/>
          <w:bCs/>
        </w:rPr>
        <w:t>būti</w:t>
      </w:r>
      <w:r w:rsidRPr="00264A1B">
        <w:rPr>
          <w:b/>
          <w:bCs/>
          <w:spacing w:val="-4"/>
        </w:rPr>
        <w:t xml:space="preserve"> </w:t>
      </w:r>
      <w:r w:rsidRPr="00264A1B">
        <w:rPr>
          <w:b/>
          <w:bCs/>
        </w:rPr>
        <w:t>skiriamas</w:t>
      </w:r>
      <w:r w:rsidRPr="00264A1B">
        <w:rPr>
          <w:b/>
          <w:bCs/>
          <w:spacing w:val="-2"/>
        </w:rPr>
        <w:t xml:space="preserve"> </w:t>
      </w:r>
      <w:r w:rsidR="00BC4CB2">
        <w:rPr>
          <w:b/>
          <w:bCs/>
        </w:rPr>
        <w:t>Aripiprazole STADA</w:t>
      </w:r>
      <w:r w:rsidRPr="00264A1B">
        <w:rPr>
          <w:b/>
          <w:bCs/>
        </w:rPr>
        <w:t>,</w:t>
      </w:r>
      <w:r w:rsidRPr="00264A1B">
        <w:rPr>
          <w:b/>
          <w:bCs/>
          <w:spacing w:val="-2"/>
        </w:rPr>
        <w:t xml:space="preserve"> </w:t>
      </w:r>
      <w:r w:rsidRPr="00264A1B">
        <w:rPr>
          <w:b/>
          <w:bCs/>
        </w:rPr>
        <w:t>jeigu</w:t>
      </w:r>
      <w:r w:rsidRPr="00264A1B">
        <w:rPr>
          <w:b/>
          <w:bCs/>
          <w:spacing w:val="-3"/>
        </w:rPr>
        <w:t xml:space="preserve"> </w:t>
      </w:r>
      <w:r w:rsidRPr="00264A1B">
        <w:rPr>
          <w:b/>
          <w:bCs/>
        </w:rPr>
        <w:t>esate</w:t>
      </w:r>
      <w:r w:rsidRPr="00264A1B">
        <w:rPr>
          <w:b/>
          <w:bCs/>
          <w:spacing w:val="-2"/>
        </w:rPr>
        <w:t xml:space="preserve"> </w:t>
      </w:r>
      <w:r w:rsidRPr="00264A1B">
        <w:rPr>
          <w:b/>
          <w:bCs/>
        </w:rPr>
        <w:t>nėščia,</w:t>
      </w:r>
      <w:r w:rsidRPr="00264A1B">
        <w:rPr>
          <w:b/>
          <w:bCs/>
          <w:spacing w:val="-2"/>
        </w:rPr>
        <w:t xml:space="preserve"> </w:t>
      </w:r>
      <w:r w:rsidRPr="00264A1B">
        <w:rPr>
          <w:b/>
          <w:bCs/>
        </w:rPr>
        <w:t>nebent</w:t>
      </w:r>
      <w:r w:rsidRPr="00264A1B">
        <w:rPr>
          <w:b/>
          <w:bCs/>
          <w:spacing w:val="-1"/>
        </w:rPr>
        <w:t xml:space="preserve"> </w:t>
      </w:r>
      <w:r w:rsidRPr="00264A1B">
        <w:t>tai</w:t>
      </w:r>
      <w:r w:rsidRPr="00264A1B">
        <w:rPr>
          <w:spacing w:val="-4"/>
        </w:rPr>
        <w:t xml:space="preserve"> </w:t>
      </w:r>
      <w:r w:rsidRPr="00264A1B">
        <w:t>aptarėte</w:t>
      </w:r>
      <w:r w:rsidRPr="00264A1B">
        <w:rPr>
          <w:spacing w:val="-2"/>
        </w:rPr>
        <w:t xml:space="preserve"> </w:t>
      </w:r>
      <w:r w:rsidRPr="00264A1B">
        <w:t>su</w:t>
      </w:r>
      <w:r w:rsidRPr="00264A1B">
        <w:rPr>
          <w:spacing w:val="-2"/>
        </w:rPr>
        <w:t xml:space="preserve"> </w:t>
      </w:r>
      <w:r w:rsidRPr="00264A1B">
        <w:t>savo gydytoju. Jeigu esate nėščia, manote, kad galbūt esate nėščia</w:t>
      </w:r>
      <w:r w:rsidR="000639BF">
        <w:t>,</w:t>
      </w:r>
      <w:r w:rsidRPr="00264A1B">
        <w:t xml:space="preserve"> arba planuojate pastoti, nedelsdama būtinai pasakykite savo gydytojui.</w:t>
      </w:r>
    </w:p>
    <w:p w14:paraId="342A659E" w14:textId="77777777" w:rsidR="000639BF" w:rsidRPr="00264A1B" w:rsidRDefault="000639BF" w:rsidP="00264A1B">
      <w:pPr>
        <w:pStyle w:val="Pagrindinistekstas"/>
        <w:kinsoku w:val="0"/>
        <w:overflowPunct w:val="0"/>
      </w:pPr>
    </w:p>
    <w:p w14:paraId="59892AC0" w14:textId="77777777" w:rsidR="0028021F" w:rsidRPr="00264A1B" w:rsidRDefault="0028021F" w:rsidP="00264A1B">
      <w:pPr>
        <w:pStyle w:val="Pagrindinistekstas"/>
        <w:kinsoku w:val="0"/>
        <w:overflowPunct w:val="0"/>
        <w:rPr>
          <w:spacing w:val="-2"/>
        </w:rPr>
      </w:pPr>
      <w:r w:rsidRPr="00264A1B">
        <w:t>Naujagimiams,</w:t>
      </w:r>
      <w:r w:rsidRPr="00264A1B">
        <w:rPr>
          <w:spacing w:val="-5"/>
        </w:rPr>
        <w:t xml:space="preserve"> </w:t>
      </w:r>
      <w:r w:rsidRPr="00264A1B">
        <w:t>kurių</w:t>
      </w:r>
      <w:r w:rsidRPr="00264A1B">
        <w:rPr>
          <w:spacing w:val="-5"/>
        </w:rPr>
        <w:t xml:space="preserve"> </w:t>
      </w:r>
      <w:r w:rsidRPr="00264A1B">
        <w:t>motinos</w:t>
      </w:r>
      <w:r w:rsidRPr="00264A1B">
        <w:rPr>
          <w:spacing w:val="-2"/>
        </w:rPr>
        <w:t xml:space="preserve"> </w:t>
      </w:r>
      <w:r w:rsidRPr="00264A1B">
        <w:t>per</w:t>
      </w:r>
      <w:r w:rsidRPr="00264A1B">
        <w:rPr>
          <w:spacing w:val="-1"/>
        </w:rPr>
        <w:t xml:space="preserve"> </w:t>
      </w:r>
      <w:r w:rsidRPr="00264A1B">
        <w:t>paskutinius</w:t>
      </w:r>
      <w:r w:rsidRPr="00264A1B">
        <w:rPr>
          <w:spacing w:val="-4"/>
        </w:rPr>
        <w:t xml:space="preserve"> </w:t>
      </w:r>
      <w:r w:rsidRPr="00264A1B">
        <w:t>tris</w:t>
      </w:r>
      <w:r w:rsidRPr="00264A1B">
        <w:rPr>
          <w:spacing w:val="-2"/>
        </w:rPr>
        <w:t xml:space="preserve"> </w:t>
      </w:r>
      <w:r w:rsidRPr="00264A1B">
        <w:t>nėštumo</w:t>
      </w:r>
      <w:r w:rsidRPr="00264A1B">
        <w:rPr>
          <w:spacing w:val="-5"/>
        </w:rPr>
        <w:t xml:space="preserve"> </w:t>
      </w:r>
      <w:r w:rsidRPr="00264A1B">
        <w:t>mėnesius</w:t>
      </w:r>
      <w:r w:rsidRPr="00264A1B">
        <w:rPr>
          <w:spacing w:val="-2"/>
        </w:rPr>
        <w:t xml:space="preserve"> </w:t>
      </w:r>
      <w:r w:rsidRPr="00264A1B">
        <w:t>(paskutinį</w:t>
      </w:r>
      <w:r w:rsidRPr="00264A1B">
        <w:rPr>
          <w:spacing w:val="-4"/>
        </w:rPr>
        <w:t xml:space="preserve"> </w:t>
      </w:r>
      <w:r w:rsidRPr="00264A1B">
        <w:t>trimestrą)</w:t>
      </w:r>
      <w:r w:rsidRPr="00264A1B">
        <w:rPr>
          <w:spacing w:val="-2"/>
        </w:rPr>
        <w:t xml:space="preserve"> </w:t>
      </w:r>
      <w:r w:rsidRPr="00264A1B">
        <w:t xml:space="preserve">vartojo </w:t>
      </w:r>
      <w:r w:rsidR="00BC4CB2">
        <w:t>Aripiprazole STADA</w:t>
      </w:r>
      <w:r w:rsidRPr="00264A1B">
        <w:t>, gali pasitaikyti šių simptomų:</w:t>
      </w:r>
      <w:r w:rsidR="003B41C6">
        <w:t xml:space="preserve"> </w:t>
      </w:r>
      <w:r w:rsidRPr="00264A1B">
        <w:t>drebulys,</w:t>
      </w:r>
      <w:r w:rsidRPr="00264A1B">
        <w:rPr>
          <w:spacing w:val="-8"/>
        </w:rPr>
        <w:t xml:space="preserve"> </w:t>
      </w:r>
      <w:r w:rsidRPr="00264A1B">
        <w:t>raumenų</w:t>
      </w:r>
      <w:r w:rsidRPr="00264A1B">
        <w:rPr>
          <w:spacing w:val="-4"/>
        </w:rPr>
        <w:t xml:space="preserve"> </w:t>
      </w:r>
      <w:r w:rsidRPr="00264A1B">
        <w:t>sustingimas</w:t>
      </w:r>
      <w:r w:rsidRPr="00264A1B">
        <w:rPr>
          <w:spacing w:val="-7"/>
        </w:rPr>
        <w:t xml:space="preserve"> </w:t>
      </w:r>
      <w:r w:rsidRPr="00264A1B">
        <w:t>ir</w:t>
      </w:r>
      <w:r w:rsidRPr="00264A1B">
        <w:rPr>
          <w:spacing w:val="-6"/>
        </w:rPr>
        <w:t xml:space="preserve"> </w:t>
      </w:r>
      <w:r w:rsidRPr="00264A1B">
        <w:t>(arba)</w:t>
      </w:r>
      <w:r w:rsidRPr="00264A1B">
        <w:rPr>
          <w:spacing w:val="-4"/>
        </w:rPr>
        <w:t xml:space="preserve"> </w:t>
      </w:r>
      <w:r w:rsidRPr="00264A1B">
        <w:t>silpnumas,</w:t>
      </w:r>
      <w:r w:rsidRPr="00264A1B">
        <w:rPr>
          <w:spacing w:val="-7"/>
        </w:rPr>
        <w:t xml:space="preserve"> </w:t>
      </w:r>
      <w:r w:rsidRPr="00264A1B">
        <w:t>mieguistumas,</w:t>
      </w:r>
      <w:r w:rsidRPr="00264A1B">
        <w:rPr>
          <w:spacing w:val="-5"/>
        </w:rPr>
        <w:t xml:space="preserve"> </w:t>
      </w:r>
      <w:r w:rsidRPr="00264A1B">
        <w:t>sujaudinimas,</w:t>
      </w:r>
      <w:r w:rsidRPr="00264A1B">
        <w:rPr>
          <w:spacing w:val="-7"/>
        </w:rPr>
        <w:t xml:space="preserve"> </w:t>
      </w:r>
      <w:r w:rsidRPr="00264A1B">
        <w:rPr>
          <w:spacing w:val="-2"/>
        </w:rPr>
        <w:t>kvėpavimo</w:t>
      </w:r>
      <w:r w:rsidR="000639BF">
        <w:rPr>
          <w:spacing w:val="-2"/>
        </w:rPr>
        <w:t xml:space="preserve"> </w:t>
      </w:r>
      <w:r w:rsidRPr="00264A1B">
        <w:t>sutrikimai</w:t>
      </w:r>
      <w:r w:rsidRPr="00264A1B">
        <w:rPr>
          <w:spacing w:val="-5"/>
        </w:rPr>
        <w:t xml:space="preserve"> </w:t>
      </w:r>
      <w:r w:rsidRPr="00264A1B">
        <w:t>ir</w:t>
      </w:r>
      <w:r w:rsidRPr="00264A1B">
        <w:rPr>
          <w:spacing w:val="-5"/>
        </w:rPr>
        <w:t xml:space="preserve"> </w:t>
      </w:r>
      <w:r w:rsidRPr="00264A1B">
        <w:t>maitinimo</w:t>
      </w:r>
      <w:r w:rsidR="003B41C6">
        <w:t>si</w:t>
      </w:r>
      <w:r w:rsidRPr="00264A1B">
        <w:rPr>
          <w:spacing w:val="-2"/>
        </w:rPr>
        <w:t xml:space="preserve"> sunkumai.</w:t>
      </w:r>
    </w:p>
    <w:p w14:paraId="7E39E51B" w14:textId="77777777" w:rsidR="0028021F" w:rsidRPr="00264A1B" w:rsidRDefault="0028021F" w:rsidP="00264A1B">
      <w:pPr>
        <w:pStyle w:val="Pagrindinistekstas"/>
        <w:kinsoku w:val="0"/>
        <w:overflowPunct w:val="0"/>
      </w:pPr>
    </w:p>
    <w:p w14:paraId="0E174974" w14:textId="77777777" w:rsidR="0028021F" w:rsidRPr="00264A1B" w:rsidRDefault="0028021F" w:rsidP="00264A1B">
      <w:pPr>
        <w:pStyle w:val="Pagrindinistekstas"/>
        <w:kinsoku w:val="0"/>
        <w:overflowPunct w:val="0"/>
        <w:rPr>
          <w:spacing w:val="-2"/>
        </w:rPr>
      </w:pPr>
      <w:r w:rsidRPr="00264A1B">
        <w:t>Jeigu</w:t>
      </w:r>
      <w:r w:rsidRPr="00264A1B">
        <w:rPr>
          <w:spacing w:val="-6"/>
        </w:rPr>
        <w:t xml:space="preserve"> </w:t>
      </w:r>
      <w:r w:rsidRPr="00264A1B">
        <w:t>Jūsų</w:t>
      </w:r>
      <w:r w:rsidRPr="00264A1B">
        <w:rPr>
          <w:spacing w:val="-2"/>
        </w:rPr>
        <w:t xml:space="preserve"> </w:t>
      </w:r>
      <w:r w:rsidRPr="00264A1B">
        <w:t>kūdikiui</w:t>
      </w:r>
      <w:r w:rsidRPr="00264A1B">
        <w:rPr>
          <w:spacing w:val="-2"/>
        </w:rPr>
        <w:t xml:space="preserve"> </w:t>
      </w:r>
      <w:r w:rsidRPr="00264A1B">
        <w:t>atsiranda</w:t>
      </w:r>
      <w:r w:rsidRPr="00264A1B">
        <w:rPr>
          <w:spacing w:val="-2"/>
        </w:rPr>
        <w:t xml:space="preserve"> </w:t>
      </w:r>
      <w:r w:rsidRPr="00264A1B">
        <w:t>šių</w:t>
      </w:r>
      <w:r w:rsidRPr="00264A1B">
        <w:rPr>
          <w:spacing w:val="-5"/>
        </w:rPr>
        <w:t xml:space="preserve"> </w:t>
      </w:r>
      <w:r w:rsidRPr="00264A1B">
        <w:t>simptomų,</w:t>
      </w:r>
      <w:r w:rsidRPr="00264A1B">
        <w:rPr>
          <w:spacing w:val="-3"/>
        </w:rPr>
        <w:t xml:space="preserve"> </w:t>
      </w:r>
      <w:r w:rsidRPr="00264A1B">
        <w:t>turite</w:t>
      </w:r>
      <w:r w:rsidRPr="00264A1B">
        <w:rPr>
          <w:spacing w:val="-4"/>
        </w:rPr>
        <w:t xml:space="preserve"> </w:t>
      </w:r>
      <w:r w:rsidRPr="00264A1B">
        <w:t>kreiptis</w:t>
      </w:r>
      <w:r w:rsidRPr="00264A1B">
        <w:rPr>
          <w:spacing w:val="-4"/>
        </w:rPr>
        <w:t xml:space="preserve"> </w:t>
      </w:r>
      <w:r w:rsidRPr="00264A1B">
        <w:t>į</w:t>
      </w:r>
      <w:r w:rsidRPr="00264A1B">
        <w:rPr>
          <w:spacing w:val="-1"/>
        </w:rPr>
        <w:t xml:space="preserve"> </w:t>
      </w:r>
      <w:r w:rsidRPr="00264A1B">
        <w:rPr>
          <w:spacing w:val="-2"/>
        </w:rPr>
        <w:t>gydytoją.</w:t>
      </w:r>
    </w:p>
    <w:p w14:paraId="2E69985F" w14:textId="77777777" w:rsidR="0028021F" w:rsidRPr="00264A1B" w:rsidRDefault="0028021F" w:rsidP="00264A1B">
      <w:pPr>
        <w:pStyle w:val="Pagrindinistekstas"/>
        <w:kinsoku w:val="0"/>
        <w:overflowPunct w:val="0"/>
      </w:pPr>
    </w:p>
    <w:p w14:paraId="240734F4" w14:textId="77777777" w:rsidR="0028021F" w:rsidRDefault="0028021F" w:rsidP="00264A1B">
      <w:pPr>
        <w:pStyle w:val="Pagrindinistekstas"/>
        <w:kinsoku w:val="0"/>
        <w:overflowPunct w:val="0"/>
        <w:rPr>
          <w:spacing w:val="-2"/>
        </w:rPr>
      </w:pPr>
      <w:r w:rsidRPr="00264A1B">
        <w:t xml:space="preserve">Jeigu vartojate </w:t>
      </w:r>
      <w:r w:rsidR="00BC4CB2">
        <w:t>Aripiprazole STADA</w:t>
      </w:r>
      <w:r w:rsidRPr="00264A1B">
        <w:t>, gydytojas su Jumis aptars, ar turėtumėte žindyti, atsižvelgdamas į gydymo naudą Jums ir žindymo naudą Jūsų kūdikiui. Kartu to daryti negalima. Pasitarkite</w:t>
      </w:r>
      <w:r w:rsidRPr="00264A1B">
        <w:rPr>
          <w:spacing w:val="-2"/>
        </w:rPr>
        <w:t xml:space="preserve"> </w:t>
      </w:r>
      <w:r w:rsidRPr="00264A1B">
        <w:t>su</w:t>
      </w:r>
      <w:r w:rsidRPr="00264A1B">
        <w:rPr>
          <w:spacing w:val="-2"/>
        </w:rPr>
        <w:t xml:space="preserve"> </w:t>
      </w:r>
      <w:r w:rsidRPr="00264A1B">
        <w:t>gydytoju,</w:t>
      </w:r>
      <w:r w:rsidRPr="00264A1B">
        <w:rPr>
          <w:spacing w:val="-2"/>
        </w:rPr>
        <w:t xml:space="preserve"> </w:t>
      </w:r>
      <w:r w:rsidRPr="00264A1B">
        <w:t>koks</w:t>
      </w:r>
      <w:r w:rsidRPr="00264A1B">
        <w:rPr>
          <w:spacing w:val="-2"/>
        </w:rPr>
        <w:t xml:space="preserve"> </w:t>
      </w:r>
      <w:r w:rsidRPr="00264A1B">
        <w:t>būtų</w:t>
      </w:r>
      <w:r w:rsidRPr="00264A1B">
        <w:rPr>
          <w:spacing w:val="-2"/>
        </w:rPr>
        <w:t xml:space="preserve"> </w:t>
      </w:r>
      <w:r w:rsidRPr="00264A1B">
        <w:t>geriausias</w:t>
      </w:r>
      <w:r w:rsidRPr="00264A1B">
        <w:rPr>
          <w:spacing w:val="-4"/>
        </w:rPr>
        <w:t xml:space="preserve"> </w:t>
      </w:r>
      <w:r w:rsidRPr="00264A1B">
        <w:t>maitinimo</w:t>
      </w:r>
      <w:r w:rsidRPr="00264A1B">
        <w:rPr>
          <w:spacing w:val="-2"/>
        </w:rPr>
        <w:t xml:space="preserve"> </w:t>
      </w:r>
      <w:r w:rsidRPr="00264A1B">
        <w:t>būdas</w:t>
      </w:r>
      <w:r w:rsidRPr="00264A1B">
        <w:rPr>
          <w:spacing w:val="-4"/>
        </w:rPr>
        <w:t xml:space="preserve"> </w:t>
      </w:r>
      <w:r w:rsidRPr="00264A1B">
        <w:t>Jūsų</w:t>
      </w:r>
      <w:r w:rsidRPr="00264A1B">
        <w:rPr>
          <w:spacing w:val="-5"/>
        </w:rPr>
        <w:t xml:space="preserve"> </w:t>
      </w:r>
      <w:r w:rsidRPr="00264A1B">
        <w:t>kūdikiui,</w:t>
      </w:r>
      <w:r w:rsidRPr="00264A1B">
        <w:rPr>
          <w:spacing w:val="-5"/>
        </w:rPr>
        <w:t xml:space="preserve"> </w:t>
      </w:r>
      <w:r w:rsidRPr="00264A1B">
        <w:t>jeigu</w:t>
      </w:r>
      <w:r w:rsidRPr="00264A1B">
        <w:rPr>
          <w:spacing w:val="-2"/>
        </w:rPr>
        <w:t xml:space="preserve"> </w:t>
      </w:r>
      <w:r w:rsidRPr="00264A1B">
        <w:t>vartojate</w:t>
      </w:r>
      <w:r w:rsidRPr="00264A1B">
        <w:rPr>
          <w:spacing w:val="-2"/>
        </w:rPr>
        <w:t xml:space="preserve"> </w:t>
      </w:r>
      <w:r w:rsidR="00BC4CB2">
        <w:t>Aripiprazole STADA</w:t>
      </w:r>
      <w:r w:rsidRPr="00264A1B">
        <w:rPr>
          <w:spacing w:val="-2"/>
        </w:rPr>
        <w:t>.</w:t>
      </w:r>
    </w:p>
    <w:p w14:paraId="43873035" w14:textId="77777777" w:rsidR="00EC0442" w:rsidRPr="00264A1B" w:rsidRDefault="00EC0442" w:rsidP="00264A1B">
      <w:pPr>
        <w:pStyle w:val="Pagrindinistekstas"/>
        <w:kinsoku w:val="0"/>
        <w:overflowPunct w:val="0"/>
        <w:rPr>
          <w:spacing w:val="-2"/>
        </w:rPr>
      </w:pPr>
    </w:p>
    <w:p w14:paraId="34514A9B" w14:textId="77777777" w:rsidR="0028021F" w:rsidRPr="00264A1B" w:rsidRDefault="0028021F" w:rsidP="00264A1B">
      <w:pPr>
        <w:pStyle w:val="Antrat2"/>
        <w:kinsoku w:val="0"/>
        <w:overflowPunct w:val="0"/>
        <w:ind w:left="0"/>
        <w:rPr>
          <w:spacing w:val="-2"/>
        </w:rPr>
      </w:pPr>
      <w:r w:rsidRPr="00264A1B">
        <w:t>Vairavimas</w:t>
      </w:r>
      <w:r w:rsidRPr="00264A1B">
        <w:rPr>
          <w:spacing w:val="-7"/>
        </w:rPr>
        <w:t xml:space="preserve"> </w:t>
      </w:r>
      <w:r w:rsidRPr="00264A1B">
        <w:t>ir</w:t>
      </w:r>
      <w:r w:rsidRPr="00264A1B">
        <w:rPr>
          <w:spacing w:val="-6"/>
        </w:rPr>
        <w:t xml:space="preserve"> </w:t>
      </w:r>
      <w:r w:rsidRPr="00264A1B">
        <w:t>mechanizmų</w:t>
      </w:r>
      <w:r w:rsidRPr="00264A1B">
        <w:rPr>
          <w:spacing w:val="-6"/>
        </w:rPr>
        <w:t xml:space="preserve"> </w:t>
      </w:r>
      <w:r w:rsidRPr="00264A1B">
        <w:rPr>
          <w:spacing w:val="-2"/>
        </w:rPr>
        <w:t>valdymas</w:t>
      </w:r>
    </w:p>
    <w:p w14:paraId="2DA7DE9F" w14:textId="77777777" w:rsidR="0028021F" w:rsidRPr="00264A1B" w:rsidRDefault="003B41C6" w:rsidP="00264A1B">
      <w:pPr>
        <w:pStyle w:val="Pagrindinistekstas"/>
        <w:kinsoku w:val="0"/>
        <w:overflowPunct w:val="0"/>
      </w:pPr>
      <w:r>
        <w:t>Vartojant</w:t>
      </w:r>
      <w:r w:rsidRPr="00264A1B">
        <w:rPr>
          <w:spacing w:val="-2"/>
        </w:rPr>
        <w:t xml:space="preserve"> </w:t>
      </w:r>
      <w:r w:rsidR="0028021F" w:rsidRPr="00264A1B">
        <w:t>ši</w:t>
      </w:r>
      <w:r>
        <w:t>o</w:t>
      </w:r>
      <w:r w:rsidR="0028021F" w:rsidRPr="00264A1B">
        <w:rPr>
          <w:spacing w:val="-2"/>
        </w:rPr>
        <w:t xml:space="preserve"> </w:t>
      </w:r>
      <w:r w:rsidR="0028021F" w:rsidRPr="00264A1B">
        <w:t>vaist</w:t>
      </w:r>
      <w:r>
        <w:t>o,</w:t>
      </w:r>
      <w:r w:rsidR="0028021F" w:rsidRPr="00264A1B">
        <w:rPr>
          <w:spacing w:val="-5"/>
        </w:rPr>
        <w:t xml:space="preserve"> </w:t>
      </w:r>
      <w:r w:rsidR="0028021F" w:rsidRPr="00264A1B">
        <w:t>gali</w:t>
      </w:r>
      <w:r w:rsidR="0028021F" w:rsidRPr="00264A1B">
        <w:rPr>
          <w:spacing w:val="-1"/>
        </w:rPr>
        <w:t xml:space="preserve"> </w:t>
      </w:r>
      <w:r>
        <w:rPr>
          <w:spacing w:val="-1"/>
        </w:rPr>
        <w:t>pasireikšti svaigulys</w:t>
      </w:r>
      <w:r w:rsidR="0028021F" w:rsidRPr="00264A1B">
        <w:rPr>
          <w:spacing w:val="-2"/>
        </w:rPr>
        <w:t xml:space="preserve"> </w:t>
      </w:r>
      <w:r w:rsidR="0028021F" w:rsidRPr="00264A1B">
        <w:t>ir</w:t>
      </w:r>
      <w:r w:rsidR="0028021F" w:rsidRPr="00264A1B">
        <w:rPr>
          <w:spacing w:val="-1"/>
        </w:rPr>
        <w:t xml:space="preserve"> </w:t>
      </w:r>
      <w:r w:rsidR="0028021F" w:rsidRPr="00264A1B">
        <w:t>sutrikti</w:t>
      </w:r>
      <w:r w:rsidR="0028021F" w:rsidRPr="00264A1B">
        <w:rPr>
          <w:spacing w:val="-4"/>
        </w:rPr>
        <w:t xml:space="preserve"> </w:t>
      </w:r>
      <w:r w:rsidR="0028021F" w:rsidRPr="00264A1B">
        <w:t>rega</w:t>
      </w:r>
      <w:r w:rsidR="0028021F" w:rsidRPr="00264A1B">
        <w:rPr>
          <w:spacing w:val="-4"/>
        </w:rPr>
        <w:t xml:space="preserve"> </w:t>
      </w:r>
      <w:r w:rsidR="0028021F" w:rsidRPr="00264A1B">
        <w:t>(žr.</w:t>
      </w:r>
      <w:r w:rsidR="0028021F" w:rsidRPr="00264A1B">
        <w:rPr>
          <w:spacing w:val="-2"/>
        </w:rPr>
        <w:t xml:space="preserve"> </w:t>
      </w:r>
      <w:r w:rsidR="0028021F" w:rsidRPr="00264A1B">
        <w:t>4</w:t>
      </w:r>
      <w:r w:rsidR="008F360A">
        <w:rPr>
          <w:spacing w:val="-2"/>
        </w:rPr>
        <w:t> skyrių</w:t>
      </w:r>
      <w:r w:rsidR="0028021F" w:rsidRPr="00264A1B">
        <w:t>).</w:t>
      </w:r>
      <w:r w:rsidR="0028021F" w:rsidRPr="00264A1B">
        <w:rPr>
          <w:spacing w:val="-2"/>
        </w:rPr>
        <w:t xml:space="preserve"> </w:t>
      </w:r>
      <w:r w:rsidR="0028021F" w:rsidRPr="00264A1B">
        <w:t>Reikia</w:t>
      </w:r>
      <w:r w:rsidR="0028021F" w:rsidRPr="00264A1B">
        <w:rPr>
          <w:spacing w:val="-2"/>
        </w:rPr>
        <w:t xml:space="preserve"> </w:t>
      </w:r>
      <w:r w:rsidR="0028021F" w:rsidRPr="00264A1B">
        <w:t>atsižvelgti</w:t>
      </w:r>
      <w:r w:rsidR="0028021F" w:rsidRPr="00264A1B">
        <w:rPr>
          <w:spacing w:val="-4"/>
        </w:rPr>
        <w:t xml:space="preserve"> </w:t>
      </w:r>
      <w:r w:rsidR="0028021F" w:rsidRPr="00264A1B">
        <w:t>į</w:t>
      </w:r>
      <w:r w:rsidR="0028021F" w:rsidRPr="00264A1B">
        <w:rPr>
          <w:spacing w:val="-1"/>
        </w:rPr>
        <w:t xml:space="preserve"> </w:t>
      </w:r>
      <w:r w:rsidR="0028021F" w:rsidRPr="00264A1B">
        <w:t>tai</w:t>
      </w:r>
      <w:r w:rsidR="0028021F" w:rsidRPr="00264A1B">
        <w:rPr>
          <w:spacing w:val="-4"/>
        </w:rPr>
        <w:t xml:space="preserve"> </w:t>
      </w:r>
      <w:r w:rsidR="0028021F" w:rsidRPr="00264A1B">
        <w:t>užsiimant veikla, kai reikia visiško budrumo, pvz., vairuojant automobilį ar valdant mechanizmus.</w:t>
      </w:r>
    </w:p>
    <w:p w14:paraId="1C144A16" w14:textId="77777777" w:rsidR="0028021F" w:rsidRPr="00264A1B" w:rsidRDefault="0028021F" w:rsidP="00264A1B">
      <w:pPr>
        <w:pStyle w:val="Pagrindinistekstas"/>
        <w:kinsoku w:val="0"/>
        <w:overflowPunct w:val="0"/>
      </w:pPr>
    </w:p>
    <w:p w14:paraId="516AFD0A" w14:textId="77777777" w:rsidR="0028021F" w:rsidRPr="00264A1B" w:rsidRDefault="00BC4CB2" w:rsidP="00264A1B">
      <w:pPr>
        <w:pStyle w:val="Antrat2"/>
        <w:kinsoku w:val="0"/>
        <w:overflowPunct w:val="0"/>
        <w:ind w:left="0"/>
        <w:rPr>
          <w:spacing w:val="-2"/>
        </w:rPr>
      </w:pPr>
      <w:r>
        <w:t>Aripiprazole STADA</w:t>
      </w:r>
      <w:r w:rsidR="0028021F" w:rsidRPr="00264A1B">
        <w:rPr>
          <w:spacing w:val="-5"/>
        </w:rPr>
        <w:t xml:space="preserve"> </w:t>
      </w:r>
      <w:r w:rsidR="0028021F" w:rsidRPr="00264A1B">
        <w:t>sudėtyje</w:t>
      </w:r>
      <w:r w:rsidR="0028021F" w:rsidRPr="00264A1B">
        <w:rPr>
          <w:spacing w:val="-5"/>
        </w:rPr>
        <w:t xml:space="preserve"> </w:t>
      </w:r>
      <w:r w:rsidR="0028021F" w:rsidRPr="00264A1B">
        <w:t>yra</w:t>
      </w:r>
      <w:r w:rsidR="0028021F" w:rsidRPr="00264A1B">
        <w:rPr>
          <w:spacing w:val="-2"/>
        </w:rPr>
        <w:t xml:space="preserve"> natrio</w:t>
      </w:r>
    </w:p>
    <w:p w14:paraId="107A5AAD" w14:textId="77777777" w:rsidR="0028021F" w:rsidRPr="00264A1B" w:rsidRDefault="0028021F" w:rsidP="00264A1B">
      <w:pPr>
        <w:pStyle w:val="Pagrindinistekstas"/>
        <w:kinsoku w:val="0"/>
        <w:overflowPunct w:val="0"/>
        <w:rPr>
          <w:spacing w:val="-2"/>
        </w:rPr>
      </w:pPr>
      <w:r w:rsidRPr="00264A1B">
        <w:t>Šio</w:t>
      </w:r>
      <w:r w:rsidRPr="00264A1B">
        <w:rPr>
          <w:spacing w:val="-5"/>
        </w:rPr>
        <w:t xml:space="preserve"> </w:t>
      </w:r>
      <w:r w:rsidRPr="00264A1B">
        <w:t>vaisto</w:t>
      </w:r>
      <w:r w:rsidR="003B41C6">
        <w:t xml:space="preserve"> kiekvienoje</w:t>
      </w:r>
      <w:r w:rsidRPr="00264A1B">
        <w:rPr>
          <w:spacing w:val="-3"/>
        </w:rPr>
        <w:t xml:space="preserve"> </w:t>
      </w:r>
      <w:r w:rsidRPr="00264A1B">
        <w:t>dozėje</w:t>
      </w:r>
      <w:r w:rsidRPr="00264A1B">
        <w:rPr>
          <w:spacing w:val="-3"/>
        </w:rPr>
        <w:t xml:space="preserve"> </w:t>
      </w:r>
      <w:r w:rsidRPr="00264A1B">
        <w:t>yra</w:t>
      </w:r>
      <w:r w:rsidRPr="00264A1B">
        <w:rPr>
          <w:spacing w:val="-2"/>
        </w:rPr>
        <w:t xml:space="preserve"> </w:t>
      </w:r>
      <w:r w:rsidRPr="00264A1B">
        <w:t>mažiau</w:t>
      </w:r>
      <w:r w:rsidRPr="00264A1B">
        <w:rPr>
          <w:spacing w:val="-3"/>
        </w:rPr>
        <w:t xml:space="preserve"> </w:t>
      </w:r>
      <w:r w:rsidRPr="00264A1B">
        <w:t>kaip</w:t>
      </w:r>
      <w:r w:rsidRPr="00264A1B">
        <w:rPr>
          <w:spacing w:val="-5"/>
        </w:rPr>
        <w:t xml:space="preserve"> </w:t>
      </w:r>
      <w:r w:rsidRPr="00264A1B">
        <w:t>1</w:t>
      </w:r>
      <w:r w:rsidR="000639BF">
        <w:t> </w:t>
      </w:r>
      <w:r w:rsidRPr="00264A1B">
        <w:t>mmol</w:t>
      </w:r>
      <w:r w:rsidRPr="00264A1B">
        <w:rPr>
          <w:spacing w:val="-2"/>
        </w:rPr>
        <w:t xml:space="preserve"> </w:t>
      </w:r>
      <w:r w:rsidRPr="00264A1B">
        <w:t>(23</w:t>
      </w:r>
      <w:r w:rsidR="008F360A">
        <w:rPr>
          <w:spacing w:val="-2"/>
        </w:rPr>
        <w:t> mg</w:t>
      </w:r>
      <w:r w:rsidRPr="00264A1B">
        <w:t>)</w:t>
      </w:r>
      <w:r w:rsidRPr="00264A1B">
        <w:rPr>
          <w:spacing w:val="-2"/>
        </w:rPr>
        <w:t xml:space="preserve"> </w:t>
      </w:r>
      <w:r w:rsidRPr="00264A1B">
        <w:t>natrio,</w:t>
      </w:r>
      <w:r w:rsidRPr="00264A1B">
        <w:rPr>
          <w:spacing w:val="-3"/>
        </w:rPr>
        <w:t xml:space="preserve"> </w:t>
      </w:r>
      <w:r w:rsidRPr="00264A1B">
        <w:t>t.</w:t>
      </w:r>
      <w:r w:rsidR="000639BF">
        <w:t xml:space="preserve"> </w:t>
      </w:r>
      <w:r w:rsidRPr="00264A1B">
        <w:t>y.</w:t>
      </w:r>
      <w:r w:rsidRPr="00264A1B">
        <w:rPr>
          <w:spacing w:val="-3"/>
        </w:rPr>
        <w:t xml:space="preserve"> </w:t>
      </w:r>
      <w:r w:rsidRPr="00264A1B">
        <w:t>jis</w:t>
      </w:r>
      <w:r w:rsidRPr="00264A1B">
        <w:rPr>
          <w:spacing w:val="-2"/>
        </w:rPr>
        <w:t xml:space="preserve"> </w:t>
      </w:r>
      <w:r w:rsidRPr="00264A1B">
        <w:t>beveik</w:t>
      </w:r>
      <w:r w:rsidRPr="00264A1B">
        <w:rPr>
          <w:spacing w:val="-3"/>
        </w:rPr>
        <w:t xml:space="preserve"> </w:t>
      </w:r>
      <w:r w:rsidRPr="00264A1B">
        <w:t>neturi</w:t>
      </w:r>
      <w:r w:rsidRPr="00264A1B">
        <w:rPr>
          <w:spacing w:val="-4"/>
        </w:rPr>
        <w:t xml:space="preserve"> </w:t>
      </w:r>
      <w:r w:rsidRPr="00264A1B">
        <w:rPr>
          <w:spacing w:val="-2"/>
        </w:rPr>
        <w:t>reikšmės.</w:t>
      </w:r>
    </w:p>
    <w:p w14:paraId="40F563DB" w14:textId="77777777" w:rsidR="0028021F" w:rsidRDefault="0028021F" w:rsidP="00264A1B">
      <w:pPr>
        <w:pStyle w:val="Pagrindinistekstas"/>
        <w:kinsoku w:val="0"/>
        <w:overflowPunct w:val="0"/>
      </w:pPr>
    </w:p>
    <w:p w14:paraId="2104AD90" w14:textId="77777777" w:rsidR="000639BF" w:rsidRPr="00264A1B" w:rsidRDefault="000639BF" w:rsidP="00264A1B">
      <w:pPr>
        <w:pStyle w:val="Pagrindinistekstas"/>
        <w:kinsoku w:val="0"/>
        <w:overflowPunct w:val="0"/>
      </w:pPr>
    </w:p>
    <w:p w14:paraId="4B834175" w14:textId="77777777" w:rsidR="0028021F" w:rsidRDefault="0028021F" w:rsidP="002A2FEC">
      <w:pPr>
        <w:pStyle w:val="Antrat2"/>
        <w:numPr>
          <w:ilvl w:val="0"/>
          <w:numId w:val="3"/>
        </w:numPr>
        <w:tabs>
          <w:tab w:val="left" w:pos="567"/>
        </w:tabs>
        <w:kinsoku w:val="0"/>
        <w:overflowPunct w:val="0"/>
        <w:ind w:left="0" w:firstLine="0"/>
      </w:pPr>
      <w:r w:rsidRPr="00264A1B">
        <w:t>Kaip</w:t>
      </w:r>
      <w:r w:rsidRPr="00264A1B">
        <w:rPr>
          <w:spacing w:val="-6"/>
        </w:rPr>
        <w:t xml:space="preserve"> </w:t>
      </w:r>
      <w:r w:rsidRPr="00264A1B">
        <w:t>skiriamas</w:t>
      </w:r>
      <w:r w:rsidRPr="00264A1B">
        <w:rPr>
          <w:spacing w:val="-5"/>
        </w:rPr>
        <w:t xml:space="preserve"> </w:t>
      </w:r>
      <w:r w:rsidR="00BC4CB2">
        <w:t>Aripiprazole STADA</w:t>
      </w:r>
    </w:p>
    <w:p w14:paraId="0572FEAC" w14:textId="77777777" w:rsidR="00EC0442" w:rsidRPr="00EC0442" w:rsidRDefault="00EC0442" w:rsidP="00EC0442"/>
    <w:p w14:paraId="27A0C5CE" w14:textId="77777777" w:rsidR="000639BF" w:rsidRDefault="00BC4CB2" w:rsidP="00264A1B">
      <w:pPr>
        <w:pStyle w:val="Pagrindinistekstas"/>
        <w:kinsoku w:val="0"/>
        <w:overflowPunct w:val="0"/>
      </w:pPr>
      <w:r>
        <w:t>Aripiprazole STADA</w:t>
      </w:r>
      <w:r w:rsidR="0028021F" w:rsidRPr="00264A1B">
        <w:t xml:space="preserve"> tiekiamas miltelių pavidalu, iš kurių gydytojas ar slaugytojas </w:t>
      </w:r>
      <w:r w:rsidR="00BD76C5">
        <w:t>paruoš</w:t>
      </w:r>
      <w:r w:rsidR="00BD76C5" w:rsidRPr="00264A1B">
        <w:t xml:space="preserve"> </w:t>
      </w:r>
      <w:r w:rsidR="0028021F" w:rsidRPr="00264A1B">
        <w:t>suspensiją.</w:t>
      </w:r>
    </w:p>
    <w:p w14:paraId="5DD147F3" w14:textId="77777777" w:rsidR="000639BF" w:rsidRDefault="000639BF" w:rsidP="00264A1B">
      <w:pPr>
        <w:pStyle w:val="Pagrindinistekstas"/>
        <w:kinsoku w:val="0"/>
        <w:overflowPunct w:val="0"/>
      </w:pPr>
    </w:p>
    <w:p w14:paraId="40C2267F" w14:textId="77777777" w:rsidR="0028021F" w:rsidRDefault="00EF1E87" w:rsidP="00264A1B">
      <w:pPr>
        <w:pStyle w:val="Pagrindinistekstas"/>
        <w:kinsoku w:val="0"/>
        <w:overflowPunct w:val="0"/>
        <w:rPr>
          <w:spacing w:val="-2"/>
        </w:rPr>
      </w:pPr>
      <w:r>
        <w:t>G</w:t>
      </w:r>
      <w:r w:rsidR="0028021F" w:rsidRPr="00264A1B">
        <w:t>ydytojas</w:t>
      </w:r>
      <w:r w:rsidR="0028021F" w:rsidRPr="00264A1B">
        <w:rPr>
          <w:spacing w:val="-3"/>
        </w:rPr>
        <w:t xml:space="preserve"> </w:t>
      </w:r>
      <w:r w:rsidR="0028021F" w:rsidRPr="00264A1B">
        <w:t>nuspręs,</w:t>
      </w:r>
      <w:r w:rsidR="0028021F" w:rsidRPr="00264A1B">
        <w:rPr>
          <w:spacing w:val="-2"/>
        </w:rPr>
        <w:t xml:space="preserve"> </w:t>
      </w:r>
      <w:r w:rsidR="0028021F" w:rsidRPr="00264A1B">
        <w:t>kokia</w:t>
      </w:r>
      <w:r w:rsidR="0028021F" w:rsidRPr="00264A1B">
        <w:rPr>
          <w:spacing w:val="-3"/>
        </w:rPr>
        <w:t xml:space="preserve"> </w:t>
      </w:r>
      <w:r w:rsidR="00BC4CB2">
        <w:t>Aripiprazole STADA</w:t>
      </w:r>
      <w:r w:rsidR="0028021F" w:rsidRPr="00264A1B">
        <w:rPr>
          <w:spacing w:val="-2"/>
        </w:rPr>
        <w:t xml:space="preserve"> </w:t>
      </w:r>
      <w:r w:rsidR="0028021F" w:rsidRPr="00264A1B">
        <w:t>dozė</w:t>
      </w:r>
      <w:r w:rsidR="0028021F" w:rsidRPr="00264A1B">
        <w:rPr>
          <w:spacing w:val="-4"/>
        </w:rPr>
        <w:t xml:space="preserve"> </w:t>
      </w:r>
      <w:r w:rsidR="0028021F" w:rsidRPr="00264A1B">
        <w:t>Jums</w:t>
      </w:r>
      <w:r w:rsidR="0028021F" w:rsidRPr="00264A1B">
        <w:rPr>
          <w:spacing w:val="-4"/>
        </w:rPr>
        <w:t xml:space="preserve"> </w:t>
      </w:r>
      <w:r w:rsidR="0028021F" w:rsidRPr="00264A1B">
        <w:t>tinka.</w:t>
      </w:r>
      <w:r w:rsidR="0028021F" w:rsidRPr="00264A1B">
        <w:rPr>
          <w:spacing w:val="-2"/>
        </w:rPr>
        <w:t xml:space="preserve"> </w:t>
      </w:r>
      <w:r w:rsidR="0028021F" w:rsidRPr="00264A1B">
        <w:t>Rekomenduojamoji</w:t>
      </w:r>
      <w:r w:rsidR="0028021F" w:rsidRPr="00264A1B">
        <w:rPr>
          <w:spacing w:val="-2"/>
        </w:rPr>
        <w:t xml:space="preserve"> </w:t>
      </w:r>
      <w:r w:rsidR="0028021F" w:rsidRPr="00264A1B">
        <w:t>pradinė</w:t>
      </w:r>
      <w:r w:rsidR="0028021F" w:rsidRPr="00264A1B">
        <w:rPr>
          <w:spacing w:val="-2"/>
        </w:rPr>
        <w:t xml:space="preserve"> </w:t>
      </w:r>
      <w:r w:rsidR="0028021F" w:rsidRPr="00264A1B">
        <w:t>dozė</w:t>
      </w:r>
      <w:r w:rsidR="0028021F" w:rsidRPr="00264A1B">
        <w:rPr>
          <w:spacing w:val="-3"/>
        </w:rPr>
        <w:t xml:space="preserve"> </w:t>
      </w:r>
      <w:r w:rsidR="0028021F" w:rsidRPr="00264A1B">
        <w:t>yra</w:t>
      </w:r>
      <w:r w:rsidR="000639BF">
        <w:t xml:space="preserve"> </w:t>
      </w:r>
      <w:r w:rsidR="0028021F" w:rsidRPr="00264A1B">
        <w:t>400</w:t>
      </w:r>
      <w:r w:rsidR="008F360A">
        <w:rPr>
          <w:spacing w:val="-5"/>
        </w:rPr>
        <w:t> mg</w:t>
      </w:r>
      <w:r w:rsidR="0028021F" w:rsidRPr="00264A1B">
        <w:t>,</w:t>
      </w:r>
      <w:r w:rsidR="0028021F" w:rsidRPr="00264A1B">
        <w:rPr>
          <w:spacing w:val="-3"/>
        </w:rPr>
        <w:t xml:space="preserve"> </w:t>
      </w:r>
      <w:r w:rsidR="0028021F" w:rsidRPr="00264A1B">
        <w:t>nebent</w:t>
      </w:r>
      <w:r w:rsidR="0028021F" w:rsidRPr="00264A1B">
        <w:rPr>
          <w:spacing w:val="-5"/>
        </w:rPr>
        <w:t xml:space="preserve"> </w:t>
      </w:r>
      <w:r w:rsidR="0028021F" w:rsidRPr="00264A1B">
        <w:t>gydytojas</w:t>
      </w:r>
      <w:r w:rsidR="0028021F" w:rsidRPr="00264A1B">
        <w:rPr>
          <w:spacing w:val="-4"/>
        </w:rPr>
        <w:t xml:space="preserve"> </w:t>
      </w:r>
      <w:r w:rsidR="0028021F" w:rsidRPr="00264A1B">
        <w:t>nusprendė</w:t>
      </w:r>
      <w:r w:rsidR="0028021F" w:rsidRPr="00264A1B">
        <w:rPr>
          <w:spacing w:val="-3"/>
        </w:rPr>
        <w:t xml:space="preserve"> </w:t>
      </w:r>
      <w:r w:rsidR="0028021F" w:rsidRPr="00264A1B">
        <w:t>Jums</w:t>
      </w:r>
      <w:r w:rsidR="0028021F" w:rsidRPr="00264A1B">
        <w:rPr>
          <w:spacing w:val="-5"/>
        </w:rPr>
        <w:t xml:space="preserve"> </w:t>
      </w:r>
      <w:r w:rsidR="0028021F" w:rsidRPr="00264A1B">
        <w:t>skirti</w:t>
      </w:r>
      <w:r w:rsidR="0028021F" w:rsidRPr="00264A1B">
        <w:rPr>
          <w:spacing w:val="-5"/>
        </w:rPr>
        <w:t xml:space="preserve"> </w:t>
      </w:r>
      <w:r w:rsidR="0028021F" w:rsidRPr="00264A1B">
        <w:t>mažesnę</w:t>
      </w:r>
      <w:r w:rsidR="0028021F" w:rsidRPr="00264A1B">
        <w:rPr>
          <w:spacing w:val="-4"/>
        </w:rPr>
        <w:t xml:space="preserve"> </w:t>
      </w:r>
      <w:r w:rsidR="0028021F" w:rsidRPr="00264A1B">
        <w:t>pradinę</w:t>
      </w:r>
      <w:r w:rsidR="0028021F" w:rsidRPr="00264A1B">
        <w:rPr>
          <w:spacing w:val="-3"/>
        </w:rPr>
        <w:t xml:space="preserve"> </w:t>
      </w:r>
      <w:r w:rsidR="0028021F" w:rsidRPr="00264A1B">
        <w:t>ar</w:t>
      </w:r>
      <w:r w:rsidR="0028021F" w:rsidRPr="00264A1B">
        <w:rPr>
          <w:spacing w:val="-5"/>
        </w:rPr>
        <w:t xml:space="preserve"> </w:t>
      </w:r>
      <w:r w:rsidR="0028021F" w:rsidRPr="00264A1B">
        <w:t>tolesnę</w:t>
      </w:r>
      <w:r w:rsidR="0028021F" w:rsidRPr="00264A1B">
        <w:rPr>
          <w:spacing w:val="-4"/>
        </w:rPr>
        <w:t xml:space="preserve"> </w:t>
      </w:r>
      <w:r w:rsidR="0028021F" w:rsidRPr="00264A1B">
        <w:rPr>
          <w:spacing w:val="-2"/>
        </w:rPr>
        <w:t>dozę.</w:t>
      </w:r>
    </w:p>
    <w:p w14:paraId="734B9B38" w14:textId="77777777" w:rsidR="00EF1E87" w:rsidRDefault="00EF1E87" w:rsidP="00264A1B">
      <w:pPr>
        <w:pStyle w:val="Pagrindinistekstas"/>
        <w:kinsoku w:val="0"/>
        <w:overflowPunct w:val="0"/>
        <w:rPr>
          <w:spacing w:val="-2"/>
        </w:rPr>
      </w:pPr>
    </w:p>
    <w:p w14:paraId="368E9F51" w14:textId="77777777" w:rsidR="00EF1E87" w:rsidRPr="002A2FEC" w:rsidRDefault="002A1C90" w:rsidP="002A2FEC">
      <w:pPr>
        <w:pStyle w:val="Sraopastraipa"/>
        <w:tabs>
          <w:tab w:val="left" w:pos="567"/>
        </w:tabs>
        <w:kinsoku w:val="0"/>
        <w:overflowPunct w:val="0"/>
        <w:spacing w:line="240" w:lineRule="auto"/>
        <w:ind w:left="0" w:firstLine="0"/>
        <w:rPr>
          <w:sz w:val="22"/>
        </w:rPr>
      </w:pPr>
      <w:r>
        <w:t>P</w:t>
      </w:r>
      <w:r w:rsidR="00EF1E87" w:rsidRPr="00EF1E87">
        <w:t>irmąją gydymo dieną Jums sulei</w:t>
      </w:r>
      <w:r w:rsidR="00EF1E87">
        <w:t>s</w:t>
      </w:r>
      <w:r w:rsidR="00EF1E87" w:rsidRPr="00EF1E87">
        <w:t xml:space="preserve"> vien</w:t>
      </w:r>
      <w:r w:rsidR="00EF1E87">
        <w:t>ą</w:t>
      </w:r>
      <w:r w:rsidR="00EF1E87" w:rsidRPr="00EF1E87">
        <w:t xml:space="preserve"> Aripiprazole STADA injekcij</w:t>
      </w:r>
      <w:r w:rsidR="00EF1E87">
        <w:t>ą</w:t>
      </w:r>
      <w:r w:rsidR="00EF1E87" w:rsidRPr="00EF1E87">
        <w:t>, po pirmosios injekcijos toliau gydymą tęsite 14 dienų vartodami aripiprazolo per burną.</w:t>
      </w:r>
    </w:p>
    <w:p w14:paraId="45469341" w14:textId="77777777" w:rsidR="0034721C" w:rsidRDefault="0034721C" w:rsidP="00264A1B">
      <w:pPr>
        <w:pStyle w:val="Pagrindinistekstas"/>
        <w:kinsoku w:val="0"/>
        <w:overflowPunct w:val="0"/>
      </w:pPr>
    </w:p>
    <w:p w14:paraId="1882B687" w14:textId="4D515C16" w:rsidR="0028021F" w:rsidRPr="00264A1B" w:rsidRDefault="00E56E43" w:rsidP="00264A1B">
      <w:pPr>
        <w:pStyle w:val="Pagrindinistekstas"/>
        <w:kinsoku w:val="0"/>
        <w:overflowPunct w:val="0"/>
        <w:rPr>
          <w:spacing w:val="-2"/>
        </w:rPr>
      </w:pPr>
      <w:r>
        <w:lastRenderedPageBreak/>
        <w:t>Vėliau</w:t>
      </w:r>
      <w:r w:rsidRPr="00264A1B">
        <w:rPr>
          <w:spacing w:val="-4"/>
        </w:rPr>
        <w:t xml:space="preserve"> </w:t>
      </w:r>
      <w:r w:rsidR="0028021F" w:rsidRPr="00264A1B">
        <w:t>gydymas</w:t>
      </w:r>
      <w:r w:rsidR="0028021F" w:rsidRPr="00264A1B">
        <w:rPr>
          <w:spacing w:val="-5"/>
        </w:rPr>
        <w:t xml:space="preserve"> </w:t>
      </w:r>
      <w:r w:rsidR="0028021F" w:rsidRPr="00264A1B">
        <w:t>bus</w:t>
      </w:r>
      <w:r w:rsidR="0028021F" w:rsidRPr="00264A1B">
        <w:rPr>
          <w:spacing w:val="-6"/>
        </w:rPr>
        <w:t xml:space="preserve"> </w:t>
      </w:r>
      <w:r w:rsidR="0028021F" w:rsidRPr="00264A1B">
        <w:t>tęsiamas</w:t>
      </w:r>
      <w:r w:rsidR="0028021F" w:rsidRPr="00264A1B">
        <w:rPr>
          <w:spacing w:val="-5"/>
        </w:rPr>
        <w:t xml:space="preserve"> </w:t>
      </w:r>
      <w:r w:rsidR="00BC4CB2">
        <w:t>Aripiprazole STADA</w:t>
      </w:r>
      <w:r w:rsidR="0028021F" w:rsidRPr="00264A1B">
        <w:rPr>
          <w:spacing w:val="-5"/>
        </w:rPr>
        <w:t xml:space="preserve"> </w:t>
      </w:r>
      <w:r w:rsidR="0028021F" w:rsidRPr="00264A1B">
        <w:t>injekcijomis,</w:t>
      </w:r>
      <w:r w:rsidR="0028021F" w:rsidRPr="00264A1B">
        <w:rPr>
          <w:spacing w:val="-7"/>
        </w:rPr>
        <w:t xml:space="preserve"> </w:t>
      </w:r>
      <w:r w:rsidR="0028021F" w:rsidRPr="00264A1B">
        <w:t>jeigu</w:t>
      </w:r>
      <w:r w:rsidR="0028021F" w:rsidRPr="00264A1B">
        <w:rPr>
          <w:spacing w:val="-5"/>
        </w:rPr>
        <w:t xml:space="preserve"> </w:t>
      </w:r>
      <w:r w:rsidR="0028021F" w:rsidRPr="00264A1B">
        <w:t>gydytojas</w:t>
      </w:r>
      <w:r w:rsidR="0028021F" w:rsidRPr="00264A1B">
        <w:rPr>
          <w:spacing w:val="-4"/>
        </w:rPr>
        <w:t xml:space="preserve"> </w:t>
      </w:r>
      <w:r w:rsidR="0028021F" w:rsidRPr="00264A1B">
        <w:t>nenurodys</w:t>
      </w:r>
      <w:r w:rsidR="0028021F" w:rsidRPr="00264A1B">
        <w:rPr>
          <w:spacing w:val="-6"/>
        </w:rPr>
        <w:t xml:space="preserve"> </w:t>
      </w:r>
      <w:r w:rsidR="0028021F" w:rsidRPr="00264A1B">
        <w:rPr>
          <w:spacing w:val="-2"/>
        </w:rPr>
        <w:t>kitaip.</w:t>
      </w:r>
    </w:p>
    <w:p w14:paraId="69A1132F" w14:textId="77777777" w:rsidR="0028021F" w:rsidRPr="00264A1B" w:rsidRDefault="0028021F" w:rsidP="00264A1B">
      <w:pPr>
        <w:pStyle w:val="Pagrindinistekstas"/>
        <w:kinsoku w:val="0"/>
        <w:overflowPunct w:val="0"/>
      </w:pPr>
    </w:p>
    <w:p w14:paraId="6369F07A" w14:textId="77777777" w:rsidR="0028021F" w:rsidRPr="00264A1B" w:rsidRDefault="00BD76C5" w:rsidP="00264A1B">
      <w:pPr>
        <w:pStyle w:val="Pagrindinistekstas"/>
        <w:kinsoku w:val="0"/>
        <w:overflowPunct w:val="0"/>
      </w:pPr>
      <w:r>
        <w:t>G</w:t>
      </w:r>
      <w:r w:rsidR="0028021F" w:rsidRPr="00264A1B">
        <w:t>ydytojas</w:t>
      </w:r>
      <w:r w:rsidR="0028021F" w:rsidRPr="00264A1B">
        <w:rPr>
          <w:spacing w:val="-2"/>
        </w:rPr>
        <w:t xml:space="preserve"> </w:t>
      </w:r>
      <w:r w:rsidR="0028021F" w:rsidRPr="00264A1B">
        <w:t>vaist</w:t>
      </w:r>
      <w:r w:rsidR="00E56E43">
        <w:t>o</w:t>
      </w:r>
      <w:r w:rsidR="0028021F" w:rsidRPr="00264A1B">
        <w:rPr>
          <w:spacing w:val="-2"/>
        </w:rPr>
        <w:t xml:space="preserve"> </w:t>
      </w:r>
      <w:r w:rsidR="0028021F" w:rsidRPr="00264A1B">
        <w:t>kas</w:t>
      </w:r>
      <w:r w:rsidR="0028021F" w:rsidRPr="00264A1B">
        <w:rPr>
          <w:spacing w:val="-2"/>
        </w:rPr>
        <w:t xml:space="preserve"> </w:t>
      </w:r>
      <w:r w:rsidR="0028021F" w:rsidRPr="00264A1B">
        <w:t>mėnesį</w:t>
      </w:r>
      <w:r w:rsidR="0028021F" w:rsidRPr="00264A1B">
        <w:rPr>
          <w:spacing w:val="-1"/>
        </w:rPr>
        <w:t xml:space="preserve"> </w:t>
      </w:r>
      <w:r w:rsidR="0028021F" w:rsidRPr="00264A1B">
        <w:t>suleis</w:t>
      </w:r>
      <w:r w:rsidR="0028021F" w:rsidRPr="00264A1B">
        <w:rPr>
          <w:spacing w:val="-2"/>
        </w:rPr>
        <w:t xml:space="preserve"> </w:t>
      </w:r>
      <w:r w:rsidR="0028021F" w:rsidRPr="00264A1B">
        <w:t>viena</w:t>
      </w:r>
      <w:r w:rsidR="0028021F" w:rsidRPr="00264A1B">
        <w:rPr>
          <w:spacing w:val="-4"/>
        </w:rPr>
        <w:t xml:space="preserve"> </w:t>
      </w:r>
      <w:r w:rsidR="0028021F" w:rsidRPr="00264A1B">
        <w:t>injekcija</w:t>
      </w:r>
      <w:r w:rsidR="0028021F" w:rsidRPr="00264A1B">
        <w:rPr>
          <w:spacing w:val="-4"/>
        </w:rPr>
        <w:t xml:space="preserve"> </w:t>
      </w:r>
      <w:r w:rsidR="0028021F" w:rsidRPr="00264A1B">
        <w:t>į</w:t>
      </w:r>
      <w:r w:rsidR="0028021F" w:rsidRPr="00264A1B">
        <w:rPr>
          <w:spacing w:val="-1"/>
        </w:rPr>
        <w:t xml:space="preserve"> </w:t>
      </w:r>
      <w:r w:rsidR="0028021F" w:rsidRPr="00264A1B">
        <w:t>sėdmens</w:t>
      </w:r>
      <w:r w:rsidR="0028021F" w:rsidRPr="00264A1B">
        <w:rPr>
          <w:spacing w:val="-2"/>
        </w:rPr>
        <w:t xml:space="preserve"> </w:t>
      </w:r>
      <w:r w:rsidR="0028021F" w:rsidRPr="00264A1B">
        <w:t>raumenį</w:t>
      </w:r>
      <w:r w:rsidR="0028021F" w:rsidRPr="00264A1B">
        <w:rPr>
          <w:spacing w:val="-1"/>
        </w:rPr>
        <w:t xml:space="preserve"> </w:t>
      </w:r>
      <w:r w:rsidR="0028021F" w:rsidRPr="00264A1B">
        <w:t>arba</w:t>
      </w:r>
      <w:r w:rsidR="0028021F" w:rsidRPr="00264A1B">
        <w:rPr>
          <w:spacing w:val="-4"/>
        </w:rPr>
        <w:t xml:space="preserve"> </w:t>
      </w:r>
      <w:r w:rsidR="0028021F" w:rsidRPr="00264A1B">
        <w:t>į</w:t>
      </w:r>
      <w:r w:rsidR="0028021F" w:rsidRPr="00264A1B">
        <w:rPr>
          <w:spacing w:val="-1"/>
        </w:rPr>
        <w:t xml:space="preserve"> </w:t>
      </w:r>
      <w:r w:rsidR="0028021F" w:rsidRPr="00264A1B">
        <w:t>deltinį</w:t>
      </w:r>
      <w:r w:rsidR="0028021F" w:rsidRPr="00264A1B">
        <w:rPr>
          <w:spacing w:val="-1"/>
        </w:rPr>
        <w:t xml:space="preserve"> </w:t>
      </w:r>
      <w:r w:rsidR="0028021F" w:rsidRPr="00264A1B">
        <w:t>raumenį</w:t>
      </w:r>
      <w:r w:rsidR="0028021F" w:rsidRPr="00264A1B">
        <w:rPr>
          <w:spacing w:val="-4"/>
        </w:rPr>
        <w:t xml:space="preserve"> </w:t>
      </w:r>
      <w:r w:rsidR="0028021F" w:rsidRPr="00264A1B">
        <w:t>(į sėdmenis arba į žastą). Injekcijos metu galite pajusti nežymų skausmą. Gydytojas leis injekcijas pakaitomis į dešinę ir kairę pusę. Injekcijos neskiriamos į veną.</w:t>
      </w:r>
    </w:p>
    <w:p w14:paraId="723B6291" w14:textId="77777777" w:rsidR="0028021F" w:rsidRPr="00264A1B" w:rsidRDefault="0028021F" w:rsidP="00264A1B">
      <w:pPr>
        <w:pStyle w:val="Pagrindinistekstas"/>
        <w:kinsoku w:val="0"/>
        <w:overflowPunct w:val="0"/>
      </w:pPr>
    </w:p>
    <w:p w14:paraId="6B41443E" w14:textId="77777777" w:rsidR="0028021F" w:rsidRPr="00264A1B" w:rsidRDefault="0028021F" w:rsidP="00264A1B">
      <w:pPr>
        <w:pStyle w:val="Antrat2"/>
        <w:kinsoku w:val="0"/>
        <w:overflowPunct w:val="0"/>
        <w:ind w:left="0"/>
        <w:rPr>
          <w:spacing w:val="-2"/>
        </w:rPr>
      </w:pPr>
      <w:r w:rsidRPr="00264A1B">
        <w:t>Ką</w:t>
      </w:r>
      <w:r w:rsidRPr="00264A1B">
        <w:rPr>
          <w:spacing w:val="-5"/>
        </w:rPr>
        <w:t xml:space="preserve"> </w:t>
      </w:r>
      <w:r w:rsidRPr="00264A1B">
        <w:t>daryti</w:t>
      </w:r>
      <w:r w:rsidRPr="00264A1B">
        <w:rPr>
          <w:spacing w:val="-3"/>
        </w:rPr>
        <w:t xml:space="preserve"> </w:t>
      </w:r>
      <w:r w:rsidRPr="00264A1B">
        <w:t>pavartojus</w:t>
      </w:r>
      <w:r w:rsidRPr="00264A1B">
        <w:rPr>
          <w:spacing w:val="-4"/>
        </w:rPr>
        <w:t xml:space="preserve"> </w:t>
      </w:r>
      <w:r w:rsidRPr="00264A1B">
        <w:t>per</w:t>
      </w:r>
      <w:r w:rsidRPr="00264A1B">
        <w:rPr>
          <w:spacing w:val="-6"/>
        </w:rPr>
        <w:t xml:space="preserve"> </w:t>
      </w:r>
      <w:r w:rsidRPr="00264A1B">
        <w:t>didelę</w:t>
      </w:r>
      <w:r w:rsidRPr="00264A1B">
        <w:rPr>
          <w:spacing w:val="-4"/>
        </w:rPr>
        <w:t xml:space="preserve"> </w:t>
      </w:r>
      <w:r w:rsidR="00BC4CB2">
        <w:t>Aripiprazole STADA</w:t>
      </w:r>
      <w:r w:rsidRPr="00264A1B">
        <w:rPr>
          <w:spacing w:val="-4"/>
        </w:rPr>
        <w:t xml:space="preserve"> </w:t>
      </w:r>
      <w:r w:rsidRPr="00264A1B">
        <w:rPr>
          <w:spacing w:val="-2"/>
        </w:rPr>
        <w:t>dozę</w:t>
      </w:r>
    </w:p>
    <w:p w14:paraId="41E3EA32" w14:textId="77777777" w:rsidR="0028021F" w:rsidRDefault="0028021F" w:rsidP="00264A1B">
      <w:pPr>
        <w:pStyle w:val="Pagrindinistekstas"/>
        <w:kinsoku w:val="0"/>
        <w:overflowPunct w:val="0"/>
      </w:pPr>
      <w:r w:rsidRPr="00264A1B">
        <w:t>Šis</w:t>
      </w:r>
      <w:r w:rsidRPr="00264A1B">
        <w:rPr>
          <w:spacing w:val="-2"/>
        </w:rPr>
        <w:t xml:space="preserve"> </w:t>
      </w:r>
      <w:r w:rsidRPr="00264A1B">
        <w:t>vaistas</w:t>
      </w:r>
      <w:r w:rsidRPr="00264A1B">
        <w:rPr>
          <w:spacing w:val="-4"/>
        </w:rPr>
        <w:t xml:space="preserve"> </w:t>
      </w:r>
      <w:r w:rsidRPr="00264A1B">
        <w:t>skiriamas</w:t>
      </w:r>
      <w:r w:rsidRPr="00264A1B">
        <w:rPr>
          <w:spacing w:val="-2"/>
        </w:rPr>
        <w:t xml:space="preserve"> </w:t>
      </w:r>
      <w:r w:rsidRPr="00264A1B">
        <w:t>prižiūrint</w:t>
      </w:r>
      <w:r w:rsidRPr="00264A1B">
        <w:rPr>
          <w:spacing w:val="-1"/>
        </w:rPr>
        <w:t xml:space="preserve"> </w:t>
      </w:r>
      <w:r w:rsidRPr="00264A1B">
        <w:t>gydytojui,</w:t>
      </w:r>
      <w:r w:rsidRPr="00264A1B">
        <w:rPr>
          <w:spacing w:val="-5"/>
        </w:rPr>
        <w:t xml:space="preserve"> </w:t>
      </w:r>
      <w:r w:rsidRPr="00264A1B">
        <w:t>todėl</w:t>
      </w:r>
      <w:r w:rsidRPr="00264A1B">
        <w:rPr>
          <w:spacing w:val="-1"/>
        </w:rPr>
        <w:t xml:space="preserve"> </w:t>
      </w:r>
      <w:r w:rsidR="00E56E43">
        <w:t>mažai tikėtina</w:t>
      </w:r>
      <w:r w:rsidRPr="00264A1B">
        <w:t>,</w:t>
      </w:r>
      <w:r w:rsidRPr="00264A1B">
        <w:rPr>
          <w:spacing w:val="-2"/>
        </w:rPr>
        <w:t xml:space="preserve"> </w:t>
      </w:r>
      <w:r w:rsidRPr="00264A1B">
        <w:t>kad</w:t>
      </w:r>
      <w:r w:rsidRPr="00264A1B">
        <w:rPr>
          <w:spacing w:val="-5"/>
        </w:rPr>
        <w:t xml:space="preserve"> </w:t>
      </w:r>
      <w:r w:rsidRPr="00264A1B">
        <w:t>jo</w:t>
      </w:r>
      <w:r w:rsidRPr="00264A1B">
        <w:rPr>
          <w:spacing w:val="-2"/>
        </w:rPr>
        <w:t xml:space="preserve"> </w:t>
      </w:r>
      <w:r w:rsidR="00E56E43">
        <w:t>bus</w:t>
      </w:r>
      <w:r w:rsidR="00E56E43" w:rsidRPr="00264A1B">
        <w:rPr>
          <w:spacing w:val="-2"/>
        </w:rPr>
        <w:t xml:space="preserve"> </w:t>
      </w:r>
      <w:r w:rsidR="00E56E43">
        <w:t>skirta</w:t>
      </w:r>
      <w:r w:rsidRPr="00264A1B">
        <w:rPr>
          <w:spacing w:val="-1"/>
        </w:rPr>
        <w:t xml:space="preserve"> </w:t>
      </w:r>
      <w:r w:rsidRPr="00264A1B">
        <w:t>per</w:t>
      </w:r>
      <w:r w:rsidRPr="00264A1B">
        <w:rPr>
          <w:spacing w:val="-1"/>
        </w:rPr>
        <w:t xml:space="preserve"> </w:t>
      </w:r>
      <w:r w:rsidRPr="00264A1B">
        <w:t>daug.</w:t>
      </w:r>
      <w:r w:rsidRPr="00264A1B">
        <w:rPr>
          <w:spacing w:val="-2"/>
        </w:rPr>
        <w:t xml:space="preserve"> </w:t>
      </w:r>
      <w:r w:rsidRPr="00264A1B">
        <w:t xml:space="preserve">Jeigu lankotės pas kelis gydytojus, būtinai jiems pasakykite, kad vartojate </w:t>
      </w:r>
      <w:r w:rsidR="00BC4CB2">
        <w:t>Aripiprazole STADA</w:t>
      </w:r>
      <w:r w:rsidRPr="00264A1B">
        <w:t>.</w:t>
      </w:r>
    </w:p>
    <w:p w14:paraId="5F9C5AC0" w14:textId="77777777" w:rsidR="007C1C3A" w:rsidRPr="00264A1B" w:rsidRDefault="007C1C3A" w:rsidP="00264A1B">
      <w:pPr>
        <w:pStyle w:val="Pagrindinistekstas"/>
        <w:kinsoku w:val="0"/>
        <w:overflowPunct w:val="0"/>
      </w:pPr>
    </w:p>
    <w:p w14:paraId="0C5268BF" w14:textId="77777777" w:rsidR="0028021F" w:rsidRPr="00264A1B" w:rsidRDefault="0028021F" w:rsidP="00264A1B">
      <w:pPr>
        <w:pStyle w:val="Pagrindinistekstas"/>
        <w:kinsoku w:val="0"/>
        <w:overflowPunct w:val="0"/>
        <w:rPr>
          <w:spacing w:val="-2"/>
        </w:rPr>
      </w:pPr>
      <w:r w:rsidRPr="00264A1B">
        <w:t>Pacientai,</w:t>
      </w:r>
      <w:r w:rsidRPr="00264A1B">
        <w:rPr>
          <w:spacing w:val="-5"/>
        </w:rPr>
        <w:t xml:space="preserve"> </w:t>
      </w:r>
      <w:r w:rsidRPr="00264A1B">
        <w:t>kuriems</w:t>
      </w:r>
      <w:r w:rsidRPr="00264A1B">
        <w:rPr>
          <w:spacing w:val="-2"/>
        </w:rPr>
        <w:t xml:space="preserve"> </w:t>
      </w:r>
      <w:r w:rsidRPr="00264A1B">
        <w:t>buvo</w:t>
      </w:r>
      <w:r w:rsidRPr="00264A1B">
        <w:rPr>
          <w:spacing w:val="-3"/>
        </w:rPr>
        <w:t xml:space="preserve"> </w:t>
      </w:r>
      <w:r w:rsidRPr="00264A1B">
        <w:t>paskirta</w:t>
      </w:r>
      <w:r w:rsidRPr="00264A1B">
        <w:rPr>
          <w:spacing w:val="-4"/>
        </w:rPr>
        <w:t xml:space="preserve"> </w:t>
      </w:r>
      <w:r w:rsidRPr="00264A1B">
        <w:t>per</w:t>
      </w:r>
      <w:r w:rsidRPr="00264A1B">
        <w:rPr>
          <w:spacing w:val="-4"/>
        </w:rPr>
        <w:t xml:space="preserve"> </w:t>
      </w:r>
      <w:r w:rsidRPr="00264A1B">
        <w:t>daug</w:t>
      </w:r>
      <w:r w:rsidRPr="00264A1B">
        <w:rPr>
          <w:spacing w:val="-5"/>
        </w:rPr>
        <w:t xml:space="preserve"> </w:t>
      </w:r>
      <w:r w:rsidRPr="00264A1B">
        <w:t>šio</w:t>
      </w:r>
      <w:r w:rsidRPr="00264A1B">
        <w:rPr>
          <w:spacing w:val="-6"/>
        </w:rPr>
        <w:t xml:space="preserve"> </w:t>
      </w:r>
      <w:r w:rsidRPr="00264A1B">
        <w:t>vaisto,</w:t>
      </w:r>
      <w:r w:rsidRPr="00264A1B">
        <w:rPr>
          <w:spacing w:val="-2"/>
        </w:rPr>
        <w:t xml:space="preserve"> </w:t>
      </w:r>
      <w:r w:rsidRPr="00264A1B">
        <w:t>patyrė</w:t>
      </w:r>
      <w:r w:rsidRPr="00264A1B">
        <w:rPr>
          <w:spacing w:val="-2"/>
        </w:rPr>
        <w:t xml:space="preserve"> </w:t>
      </w:r>
      <w:r w:rsidRPr="00264A1B">
        <w:t>šiuos</w:t>
      </w:r>
      <w:r w:rsidRPr="00264A1B">
        <w:rPr>
          <w:spacing w:val="-4"/>
        </w:rPr>
        <w:t xml:space="preserve"> </w:t>
      </w:r>
      <w:r w:rsidRPr="00264A1B">
        <w:rPr>
          <w:spacing w:val="-2"/>
        </w:rPr>
        <w:t>simptomus:</w:t>
      </w:r>
    </w:p>
    <w:p w14:paraId="50891791" w14:textId="77777777" w:rsidR="0028021F" w:rsidRPr="00264A1B" w:rsidRDefault="0028021F" w:rsidP="002A2FEC">
      <w:pPr>
        <w:pStyle w:val="Sraopastraipa"/>
        <w:numPr>
          <w:ilvl w:val="1"/>
          <w:numId w:val="13"/>
        </w:numPr>
        <w:tabs>
          <w:tab w:val="left" w:pos="567"/>
        </w:tabs>
        <w:kinsoku w:val="0"/>
        <w:overflowPunct w:val="0"/>
        <w:spacing w:line="240" w:lineRule="auto"/>
        <w:ind w:left="567" w:hanging="567"/>
        <w:rPr>
          <w:color w:val="000000"/>
          <w:spacing w:val="-2"/>
          <w:sz w:val="22"/>
          <w:szCs w:val="22"/>
        </w:rPr>
      </w:pPr>
      <w:r w:rsidRPr="00264A1B">
        <w:rPr>
          <w:sz w:val="22"/>
          <w:szCs w:val="22"/>
        </w:rPr>
        <w:t>greitą</w:t>
      </w:r>
      <w:r w:rsidRPr="00264A1B">
        <w:rPr>
          <w:spacing w:val="-9"/>
          <w:sz w:val="22"/>
          <w:szCs w:val="22"/>
        </w:rPr>
        <w:t xml:space="preserve"> </w:t>
      </w:r>
      <w:r w:rsidRPr="00264A1B">
        <w:rPr>
          <w:sz w:val="22"/>
          <w:szCs w:val="22"/>
        </w:rPr>
        <w:t>širdies</w:t>
      </w:r>
      <w:r w:rsidRPr="00264A1B">
        <w:rPr>
          <w:spacing w:val="-4"/>
          <w:sz w:val="22"/>
          <w:szCs w:val="22"/>
        </w:rPr>
        <w:t xml:space="preserve"> </w:t>
      </w:r>
      <w:r w:rsidRPr="00264A1B">
        <w:rPr>
          <w:sz w:val="22"/>
          <w:szCs w:val="22"/>
        </w:rPr>
        <w:t>plakimą,</w:t>
      </w:r>
      <w:r w:rsidRPr="00264A1B">
        <w:rPr>
          <w:spacing w:val="-5"/>
          <w:sz w:val="22"/>
          <w:szCs w:val="22"/>
        </w:rPr>
        <w:t xml:space="preserve"> </w:t>
      </w:r>
      <w:r w:rsidRPr="00264A1B">
        <w:rPr>
          <w:sz w:val="22"/>
          <w:szCs w:val="22"/>
        </w:rPr>
        <w:t>sujaudinimą</w:t>
      </w:r>
      <w:r w:rsidRPr="00264A1B">
        <w:rPr>
          <w:spacing w:val="-4"/>
          <w:sz w:val="22"/>
          <w:szCs w:val="22"/>
        </w:rPr>
        <w:t xml:space="preserve"> </w:t>
      </w:r>
      <w:r w:rsidRPr="00264A1B">
        <w:rPr>
          <w:sz w:val="22"/>
          <w:szCs w:val="22"/>
        </w:rPr>
        <w:t>ar</w:t>
      </w:r>
      <w:r w:rsidRPr="00264A1B">
        <w:rPr>
          <w:spacing w:val="-7"/>
          <w:sz w:val="22"/>
          <w:szCs w:val="22"/>
        </w:rPr>
        <w:t xml:space="preserve"> </w:t>
      </w:r>
      <w:r w:rsidRPr="00264A1B">
        <w:rPr>
          <w:sz w:val="22"/>
          <w:szCs w:val="22"/>
        </w:rPr>
        <w:t>agresyvumą,</w:t>
      </w:r>
      <w:r w:rsidRPr="00264A1B">
        <w:rPr>
          <w:spacing w:val="-4"/>
          <w:sz w:val="22"/>
          <w:szCs w:val="22"/>
        </w:rPr>
        <w:t xml:space="preserve"> </w:t>
      </w:r>
      <w:r w:rsidRPr="00264A1B">
        <w:rPr>
          <w:sz w:val="22"/>
          <w:szCs w:val="22"/>
        </w:rPr>
        <w:t>kalbos</w:t>
      </w:r>
      <w:r w:rsidRPr="00264A1B">
        <w:rPr>
          <w:spacing w:val="-4"/>
          <w:sz w:val="22"/>
          <w:szCs w:val="22"/>
        </w:rPr>
        <w:t xml:space="preserve"> </w:t>
      </w:r>
      <w:r w:rsidRPr="00264A1B">
        <w:rPr>
          <w:spacing w:val="-2"/>
          <w:sz w:val="22"/>
          <w:szCs w:val="22"/>
        </w:rPr>
        <w:t>sutrikimų;</w:t>
      </w:r>
    </w:p>
    <w:p w14:paraId="3659E7A6" w14:textId="77777777" w:rsidR="0028021F" w:rsidRPr="007C1C3A" w:rsidRDefault="0028021F" w:rsidP="002A2FEC">
      <w:pPr>
        <w:pStyle w:val="Sraopastraipa"/>
        <w:numPr>
          <w:ilvl w:val="1"/>
          <w:numId w:val="13"/>
        </w:numPr>
        <w:tabs>
          <w:tab w:val="left" w:pos="567"/>
        </w:tabs>
        <w:kinsoku w:val="0"/>
        <w:overflowPunct w:val="0"/>
        <w:spacing w:line="240" w:lineRule="auto"/>
        <w:ind w:left="567" w:hanging="567"/>
        <w:rPr>
          <w:color w:val="000000"/>
          <w:spacing w:val="-2"/>
          <w:sz w:val="22"/>
          <w:szCs w:val="22"/>
        </w:rPr>
      </w:pPr>
      <w:r w:rsidRPr="00264A1B">
        <w:rPr>
          <w:sz w:val="22"/>
          <w:szCs w:val="22"/>
        </w:rPr>
        <w:t>neįprastų</w:t>
      </w:r>
      <w:r w:rsidRPr="00264A1B">
        <w:rPr>
          <w:spacing w:val="-6"/>
          <w:sz w:val="22"/>
          <w:szCs w:val="22"/>
        </w:rPr>
        <w:t xml:space="preserve"> </w:t>
      </w:r>
      <w:r w:rsidRPr="00264A1B">
        <w:rPr>
          <w:sz w:val="22"/>
          <w:szCs w:val="22"/>
        </w:rPr>
        <w:t>judesių</w:t>
      </w:r>
      <w:r w:rsidRPr="00264A1B">
        <w:rPr>
          <w:spacing w:val="-6"/>
          <w:sz w:val="22"/>
          <w:szCs w:val="22"/>
        </w:rPr>
        <w:t xml:space="preserve"> </w:t>
      </w:r>
      <w:r w:rsidRPr="00264A1B">
        <w:rPr>
          <w:sz w:val="22"/>
          <w:szCs w:val="22"/>
        </w:rPr>
        <w:t>(ypač</w:t>
      </w:r>
      <w:r w:rsidRPr="00264A1B">
        <w:rPr>
          <w:spacing w:val="-3"/>
          <w:sz w:val="22"/>
          <w:szCs w:val="22"/>
        </w:rPr>
        <w:t xml:space="preserve"> </w:t>
      </w:r>
      <w:r w:rsidRPr="00264A1B">
        <w:rPr>
          <w:sz w:val="22"/>
          <w:szCs w:val="22"/>
        </w:rPr>
        <w:t>veido</w:t>
      </w:r>
      <w:r w:rsidRPr="00264A1B">
        <w:rPr>
          <w:spacing w:val="-3"/>
          <w:sz w:val="22"/>
          <w:szCs w:val="22"/>
        </w:rPr>
        <w:t xml:space="preserve"> </w:t>
      </w:r>
      <w:r w:rsidRPr="00264A1B">
        <w:rPr>
          <w:sz w:val="22"/>
          <w:szCs w:val="22"/>
        </w:rPr>
        <w:t>ar</w:t>
      </w:r>
      <w:r w:rsidRPr="00264A1B">
        <w:rPr>
          <w:spacing w:val="-5"/>
          <w:sz w:val="22"/>
          <w:szCs w:val="22"/>
        </w:rPr>
        <w:t xml:space="preserve"> </w:t>
      </w:r>
      <w:r w:rsidRPr="00264A1B">
        <w:rPr>
          <w:sz w:val="22"/>
          <w:szCs w:val="22"/>
        </w:rPr>
        <w:t>liežuvio)</w:t>
      </w:r>
      <w:r w:rsidRPr="00264A1B">
        <w:rPr>
          <w:spacing w:val="-5"/>
          <w:sz w:val="22"/>
          <w:szCs w:val="22"/>
        </w:rPr>
        <w:t xml:space="preserve"> </w:t>
      </w:r>
      <w:r w:rsidRPr="00264A1B">
        <w:rPr>
          <w:sz w:val="22"/>
          <w:szCs w:val="22"/>
        </w:rPr>
        <w:t>ir</w:t>
      </w:r>
      <w:r w:rsidRPr="00264A1B">
        <w:rPr>
          <w:spacing w:val="-2"/>
          <w:sz w:val="22"/>
          <w:szCs w:val="22"/>
        </w:rPr>
        <w:t xml:space="preserve"> </w:t>
      </w:r>
      <w:r w:rsidRPr="00264A1B">
        <w:rPr>
          <w:sz w:val="22"/>
          <w:szCs w:val="22"/>
        </w:rPr>
        <w:t>sumažėjusį</w:t>
      </w:r>
      <w:r w:rsidRPr="00264A1B">
        <w:rPr>
          <w:spacing w:val="-3"/>
          <w:sz w:val="22"/>
          <w:szCs w:val="22"/>
        </w:rPr>
        <w:t xml:space="preserve"> </w:t>
      </w:r>
      <w:r w:rsidRPr="00264A1B">
        <w:rPr>
          <w:sz w:val="22"/>
          <w:szCs w:val="22"/>
        </w:rPr>
        <w:t>sąmoningumo</w:t>
      </w:r>
      <w:r w:rsidRPr="00264A1B">
        <w:rPr>
          <w:spacing w:val="-5"/>
          <w:sz w:val="22"/>
          <w:szCs w:val="22"/>
        </w:rPr>
        <w:t xml:space="preserve"> </w:t>
      </w:r>
      <w:r w:rsidRPr="00264A1B">
        <w:rPr>
          <w:spacing w:val="-2"/>
          <w:sz w:val="22"/>
          <w:szCs w:val="22"/>
        </w:rPr>
        <w:t>lygį.</w:t>
      </w:r>
    </w:p>
    <w:p w14:paraId="32189A35" w14:textId="77777777" w:rsidR="007C1C3A" w:rsidRPr="00264A1B" w:rsidRDefault="007C1C3A" w:rsidP="007C1C3A">
      <w:pPr>
        <w:pStyle w:val="Sraopastraipa"/>
        <w:tabs>
          <w:tab w:val="left" w:pos="709"/>
        </w:tabs>
        <w:kinsoku w:val="0"/>
        <w:overflowPunct w:val="0"/>
        <w:spacing w:line="240" w:lineRule="auto"/>
        <w:ind w:hanging="709"/>
        <w:rPr>
          <w:color w:val="000000"/>
          <w:spacing w:val="-2"/>
          <w:sz w:val="22"/>
          <w:szCs w:val="22"/>
        </w:rPr>
      </w:pPr>
    </w:p>
    <w:p w14:paraId="74E0A0FE" w14:textId="77777777" w:rsidR="0028021F" w:rsidRPr="00264A1B" w:rsidRDefault="0028021F" w:rsidP="00264A1B">
      <w:pPr>
        <w:pStyle w:val="Pagrindinistekstas"/>
        <w:kinsoku w:val="0"/>
        <w:overflowPunct w:val="0"/>
        <w:rPr>
          <w:spacing w:val="-4"/>
        </w:rPr>
      </w:pPr>
      <w:r w:rsidRPr="00264A1B">
        <w:t>Kiti</w:t>
      </w:r>
      <w:r w:rsidRPr="00264A1B">
        <w:rPr>
          <w:spacing w:val="-7"/>
        </w:rPr>
        <w:t xml:space="preserve"> </w:t>
      </w:r>
      <w:r w:rsidRPr="00264A1B">
        <w:t>simptomai</w:t>
      </w:r>
      <w:r w:rsidRPr="00264A1B">
        <w:rPr>
          <w:spacing w:val="-4"/>
        </w:rPr>
        <w:t xml:space="preserve"> </w:t>
      </w:r>
      <w:r w:rsidRPr="00264A1B">
        <w:t>gal</w:t>
      </w:r>
      <w:r w:rsidR="00E56E43">
        <w:t>i</w:t>
      </w:r>
      <w:r w:rsidRPr="00264A1B">
        <w:rPr>
          <w:spacing w:val="-4"/>
        </w:rPr>
        <w:t xml:space="preserve"> būti:</w:t>
      </w:r>
    </w:p>
    <w:p w14:paraId="688D23E3" w14:textId="77777777" w:rsidR="0028021F" w:rsidRPr="007C1C3A" w:rsidRDefault="0028021F" w:rsidP="002A2FEC">
      <w:pPr>
        <w:pStyle w:val="Sraopastraipa"/>
        <w:numPr>
          <w:ilvl w:val="0"/>
          <w:numId w:val="14"/>
        </w:numPr>
        <w:tabs>
          <w:tab w:val="left" w:pos="567"/>
        </w:tabs>
        <w:kinsoku w:val="0"/>
        <w:overflowPunct w:val="0"/>
        <w:spacing w:line="240" w:lineRule="auto"/>
        <w:ind w:left="567" w:hanging="567"/>
        <w:rPr>
          <w:spacing w:val="-2"/>
        </w:rPr>
      </w:pPr>
      <w:r w:rsidRPr="00264A1B">
        <w:rPr>
          <w:sz w:val="22"/>
          <w:szCs w:val="22"/>
        </w:rPr>
        <w:t>ūminis</w:t>
      </w:r>
      <w:r w:rsidRPr="007C1C3A">
        <w:rPr>
          <w:spacing w:val="-9"/>
          <w:sz w:val="22"/>
          <w:szCs w:val="22"/>
        </w:rPr>
        <w:t xml:space="preserve"> </w:t>
      </w:r>
      <w:r w:rsidRPr="00264A1B">
        <w:rPr>
          <w:sz w:val="22"/>
          <w:szCs w:val="22"/>
        </w:rPr>
        <w:t>sumišimas,</w:t>
      </w:r>
      <w:r w:rsidRPr="007C1C3A">
        <w:rPr>
          <w:spacing w:val="-7"/>
          <w:sz w:val="22"/>
          <w:szCs w:val="22"/>
        </w:rPr>
        <w:t xml:space="preserve"> </w:t>
      </w:r>
      <w:r w:rsidRPr="00264A1B">
        <w:rPr>
          <w:sz w:val="22"/>
          <w:szCs w:val="22"/>
        </w:rPr>
        <w:t>traukuliai</w:t>
      </w:r>
      <w:r w:rsidRPr="007C1C3A">
        <w:rPr>
          <w:spacing w:val="-3"/>
          <w:sz w:val="22"/>
          <w:szCs w:val="22"/>
        </w:rPr>
        <w:t xml:space="preserve"> </w:t>
      </w:r>
      <w:r w:rsidRPr="00264A1B">
        <w:rPr>
          <w:sz w:val="22"/>
          <w:szCs w:val="22"/>
        </w:rPr>
        <w:t>(epilepsija),</w:t>
      </w:r>
      <w:r w:rsidRPr="007C1C3A">
        <w:rPr>
          <w:spacing w:val="-5"/>
          <w:sz w:val="22"/>
          <w:szCs w:val="22"/>
        </w:rPr>
        <w:t xml:space="preserve"> </w:t>
      </w:r>
      <w:r w:rsidRPr="00264A1B">
        <w:rPr>
          <w:sz w:val="22"/>
          <w:szCs w:val="22"/>
        </w:rPr>
        <w:t>koma,</w:t>
      </w:r>
      <w:r w:rsidRPr="007C1C3A">
        <w:rPr>
          <w:spacing w:val="-4"/>
          <w:sz w:val="22"/>
          <w:szCs w:val="22"/>
        </w:rPr>
        <w:t xml:space="preserve"> </w:t>
      </w:r>
      <w:r w:rsidRPr="00264A1B">
        <w:rPr>
          <w:sz w:val="22"/>
          <w:szCs w:val="22"/>
        </w:rPr>
        <w:t>karščiavimo,</w:t>
      </w:r>
      <w:r w:rsidRPr="007C1C3A">
        <w:rPr>
          <w:spacing w:val="-5"/>
          <w:sz w:val="22"/>
          <w:szCs w:val="22"/>
        </w:rPr>
        <w:t xml:space="preserve"> </w:t>
      </w:r>
      <w:r w:rsidRPr="00264A1B">
        <w:rPr>
          <w:sz w:val="22"/>
          <w:szCs w:val="22"/>
        </w:rPr>
        <w:t>greito</w:t>
      </w:r>
      <w:r w:rsidRPr="007C1C3A">
        <w:rPr>
          <w:spacing w:val="-4"/>
          <w:sz w:val="22"/>
          <w:szCs w:val="22"/>
        </w:rPr>
        <w:t xml:space="preserve"> </w:t>
      </w:r>
      <w:r w:rsidRPr="00264A1B">
        <w:rPr>
          <w:sz w:val="22"/>
          <w:szCs w:val="22"/>
        </w:rPr>
        <w:t>kvėpavimo</w:t>
      </w:r>
      <w:r w:rsidRPr="007C1C3A">
        <w:rPr>
          <w:spacing w:val="-7"/>
          <w:sz w:val="22"/>
          <w:szCs w:val="22"/>
        </w:rPr>
        <w:t xml:space="preserve"> </w:t>
      </w:r>
      <w:r w:rsidRPr="00264A1B">
        <w:rPr>
          <w:sz w:val="22"/>
          <w:szCs w:val="22"/>
        </w:rPr>
        <w:t>ir</w:t>
      </w:r>
      <w:r w:rsidRPr="007C1C3A">
        <w:rPr>
          <w:spacing w:val="-6"/>
          <w:sz w:val="22"/>
          <w:szCs w:val="22"/>
        </w:rPr>
        <w:t xml:space="preserve"> </w:t>
      </w:r>
      <w:r w:rsidRPr="007C1C3A">
        <w:rPr>
          <w:spacing w:val="-2"/>
          <w:sz w:val="22"/>
          <w:szCs w:val="22"/>
        </w:rPr>
        <w:t>prakaitavimo</w:t>
      </w:r>
      <w:r w:rsidR="007C1C3A">
        <w:rPr>
          <w:spacing w:val="-2"/>
          <w:sz w:val="22"/>
          <w:szCs w:val="22"/>
        </w:rPr>
        <w:t xml:space="preserve"> </w:t>
      </w:r>
      <w:r w:rsidRPr="007C1C3A">
        <w:rPr>
          <w:spacing w:val="-2"/>
          <w:sz w:val="22"/>
          <w:szCs w:val="22"/>
        </w:rPr>
        <w:t>derinys;</w:t>
      </w:r>
    </w:p>
    <w:p w14:paraId="09A69FCC" w14:textId="77777777" w:rsidR="0028021F" w:rsidRPr="007C1C3A" w:rsidRDefault="0028021F" w:rsidP="002A2FEC">
      <w:pPr>
        <w:pStyle w:val="Sraopastraipa"/>
        <w:numPr>
          <w:ilvl w:val="0"/>
          <w:numId w:val="14"/>
        </w:numPr>
        <w:tabs>
          <w:tab w:val="left" w:pos="567"/>
        </w:tabs>
        <w:kinsoku w:val="0"/>
        <w:overflowPunct w:val="0"/>
        <w:spacing w:line="240" w:lineRule="auto"/>
        <w:ind w:left="567" w:hanging="567"/>
        <w:rPr>
          <w:color w:val="000000"/>
          <w:sz w:val="22"/>
          <w:szCs w:val="22"/>
        </w:rPr>
      </w:pPr>
      <w:r w:rsidRPr="00264A1B">
        <w:rPr>
          <w:sz w:val="22"/>
          <w:szCs w:val="22"/>
        </w:rPr>
        <w:t>raumenų</w:t>
      </w:r>
      <w:r w:rsidRPr="00264A1B">
        <w:rPr>
          <w:spacing w:val="-5"/>
          <w:sz w:val="22"/>
          <w:szCs w:val="22"/>
        </w:rPr>
        <w:t xml:space="preserve"> </w:t>
      </w:r>
      <w:r w:rsidRPr="00264A1B">
        <w:rPr>
          <w:sz w:val="22"/>
          <w:szCs w:val="22"/>
        </w:rPr>
        <w:t>sustingimas</w:t>
      </w:r>
      <w:r w:rsidRPr="00264A1B">
        <w:rPr>
          <w:spacing w:val="-4"/>
          <w:sz w:val="22"/>
          <w:szCs w:val="22"/>
        </w:rPr>
        <w:t xml:space="preserve"> </w:t>
      </w:r>
      <w:r w:rsidRPr="00264A1B">
        <w:rPr>
          <w:sz w:val="22"/>
          <w:szCs w:val="22"/>
        </w:rPr>
        <w:t>ir</w:t>
      </w:r>
      <w:r w:rsidRPr="00264A1B">
        <w:rPr>
          <w:spacing w:val="-4"/>
          <w:sz w:val="22"/>
          <w:szCs w:val="22"/>
        </w:rPr>
        <w:t xml:space="preserve"> </w:t>
      </w:r>
      <w:r w:rsidRPr="00264A1B">
        <w:rPr>
          <w:sz w:val="22"/>
          <w:szCs w:val="22"/>
        </w:rPr>
        <w:t>mieguistumas,</w:t>
      </w:r>
      <w:r w:rsidRPr="00264A1B">
        <w:rPr>
          <w:spacing w:val="-5"/>
          <w:sz w:val="22"/>
          <w:szCs w:val="22"/>
        </w:rPr>
        <w:t xml:space="preserve"> </w:t>
      </w:r>
      <w:r w:rsidRPr="00264A1B">
        <w:rPr>
          <w:sz w:val="22"/>
          <w:szCs w:val="22"/>
        </w:rPr>
        <w:t>retesnis</w:t>
      </w:r>
      <w:r w:rsidRPr="00264A1B">
        <w:rPr>
          <w:spacing w:val="-4"/>
          <w:sz w:val="22"/>
          <w:szCs w:val="22"/>
        </w:rPr>
        <w:t xml:space="preserve"> </w:t>
      </w:r>
      <w:r w:rsidRPr="00264A1B">
        <w:rPr>
          <w:sz w:val="22"/>
          <w:szCs w:val="22"/>
        </w:rPr>
        <w:t>kvėpavimas,</w:t>
      </w:r>
      <w:r w:rsidRPr="00264A1B">
        <w:rPr>
          <w:spacing w:val="-5"/>
          <w:sz w:val="22"/>
          <w:szCs w:val="22"/>
        </w:rPr>
        <w:t xml:space="preserve"> </w:t>
      </w:r>
      <w:r w:rsidRPr="00264A1B">
        <w:rPr>
          <w:sz w:val="22"/>
          <w:szCs w:val="22"/>
        </w:rPr>
        <w:t>springimas,</w:t>
      </w:r>
      <w:r w:rsidRPr="00264A1B">
        <w:rPr>
          <w:spacing w:val="-2"/>
          <w:sz w:val="22"/>
          <w:szCs w:val="22"/>
        </w:rPr>
        <w:t xml:space="preserve"> </w:t>
      </w:r>
      <w:r w:rsidRPr="00264A1B">
        <w:rPr>
          <w:sz w:val="22"/>
          <w:szCs w:val="22"/>
        </w:rPr>
        <w:t>padidėjęs</w:t>
      </w:r>
      <w:r w:rsidRPr="00264A1B">
        <w:rPr>
          <w:spacing w:val="-4"/>
          <w:sz w:val="22"/>
          <w:szCs w:val="22"/>
        </w:rPr>
        <w:t xml:space="preserve"> </w:t>
      </w:r>
      <w:r w:rsidRPr="00264A1B">
        <w:rPr>
          <w:sz w:val="22"/>
          <w:szCs w:val="22"/>
        </w:rPr>
        <w:t>ar</w:t>
      </w:r>
      <w:r w:rsidRPr="00264A1B">
        <w:rPr>
          <w:spacing w:val="-1"/>
          <w:sz w:val="22"/>
          <w:szCs w:val="22"/>
        </w:rPr>
        <w:t xml:space="preserve"> </w:t>
      </w:r>
      <w:r w:rsidRPr="00264A1B">
        <w:rPr>
          <w:sz w:val="22"/>
          <w:szCs w:val="22"/>
        </w:rPr>
        <w:t>sumažėjęs kraujospūdis, sutrikęs širdies ritmas.</w:t>
      </w:r>
    </w:p>
    <w:p w14:paraId="584D10E7" w14:textId="77777777" w:rsidR="007C1C3A" w:rsidRPr="00264A1B" w:rsidRDefault="007C1C3A" w:rsidP="007C1C3A">
      <w:pPr>
        <w:pStyle w:val="Sraopastraipa"/>
        <w:tabs>
          <w:tab w:val="left" w:pos="709"/>
        </w:tabs>
        <w:kinsoku w:val="0"/>
        <w:overflowPunct w:val="0"/>
        <w:spacing w:line="240" w:lineRule="auto"/>
        <w:ind w:hanging="709"/>
        <w:rPr>
          <w:color w:val="000000"/>
          <w:sz w:val="22"/>
          <w:szCs w:val="22"/>
        </w:rPr>
      </w:pPr>
    </w:p>
    <w:p w14:paraId="1F8E45D0" w14:textId="77777777" w:rsidR="0028021F" w:rsidRPr="00264A1B" w:rsidRDefault="0028021F" w:rsidP="00264A1B">
      <w:pPr>
        <w:pStyle w:val="Pagrindinistekstas"/>
        <w:kinsoku w:val="0"/>
        <w:overflowPunct w:val="0"/>
        <w:rPr>
          <w:spacing w:val="-2"/>
        </w:rPr>
      </w:pPr>
      <w:r w:rsidRPr="00264A1B">
        <w:t>Jeigu</w:t>
      </w:r>
      <w:r w:rsidRPr="00264A1B">
        <w:rPr>
          <w:spacing w:val="-8"/>
        </w:rPr>
        <w:t xml:space="preserve"> </w:t>
      </w:r>
      <w:r w:rsidRPr="00264A1B">
        <w:t>patyrėte</w:t>
      </w:r>
      <w:r w:rsidRPr="00264A1B">
        <w:rPr>
          <w:spacing w:val="-5"/>
        </w:rPr>
        <w:t xml:space="preserve"> </w:t>
      </w:r>
      <w:r w:rsidRPr="00264A1B">
        <w:t>bet</w:t>
      </w:r>
      <w:r w:rsidRPr="00264A1B">
        <w:rPr>
          <w:spacing w:val="-5"/>
        </w:rPr>
        <w:t xml:space="preserve"> </w:t>
      </w:r>
      <w:r w:rsidRPr="00264A1B">
        <w:t>kurį</w:t>
      </w:r>
      <w:r w:rsidRPr="00264A1B">
        <w:rPr>
          <w:spacing w:val="-2"/>
        </w:rPr>
        <w:t xml:space="preserve"> </w:t>
      </w:r>
      <w:r w:rsidRPr="00264A1B">
        <w:t>iš</w:t>
      </w:r>
      <w:r w:rsidRPr="00264A1B">
        <w:rPr>
          <w:spacing w:val="-3"/>
        </w:rPr>
        <w:t xml:space="preserve"> </w:t>
      </w:r>
      <w:r w:rsidRPr="00264A1B">
        <w:t>šių</w:t>
      </w:r>
      <w:r w:rsidRPr="00264A1B">
        <w:rPr>
          <w:spacing w:val="-3"/>
        </w:rPr>
        <w:t xml:space="preserve"> </w:t>
      </w:r>
      <w:r w:rsidRPr="00264A1B">
        <w:t>simptomų,</w:t>
      </w:r>
      <w:r w:rsidRPr="00264A1B">
        <w:rPr>
          <w:spacing w:val="-3"/>
        </w:rPr>
        <w:t xml:space="preserve"> </w:t>
      </w:r>
      <w:r w:rsidRPr="00264A1B">
        <w:t>nedelsdami</w:t>
      </w:r>
      <w:r w:rsidRPr="00264A1B">
        <w:rPr>
          <w:spacing w:val="-2"/>
        </w:rPr>
        <w:t xml:space="preserve"> </w:t>
      </w:r>
      <w:r w:rsidRPr="00264A1B">
        <w:t>kreipkitės</w:t>
      </w:r>
      <w:r w:rsidRPr="00264A1B">
        <w:rPr>
          <w:spacing w:val="-3"/>
        </w:rPr>
        <w:t xml:space="preserve"> </w:t>
      </w:r>
      <w:r w:rsidRPr="00264A1B">
        <w:t>į</w:t>
      </w:r>
      <w:r w:rsidRPr="00264A1B">
        <w:rPr>
          <w:spacing w:val="-5"/>
        </w:rPr>
        <w:t xml:space="preserve"> </w:t>
      </w:r>
      <w:r w:rsidRPr="00264A1B">
        <w:t>gydytoją</w:t>
      </w:r>
      <w:r w:rsidRPr="00264A1B">
        <w:rPr>
          <w:spacing w:val="-3"/>
        </w:rPr>
        <w:t xml:space="preserve"> </w:t>
      </w:r>
      <w:r w:rsidRPr="00264A1B">
        <w:t>arba</w:t>
      </w:r>
      <w:r w:rsidRPr="00264A1B">
        <w:rPr>
          <w:spacing w:val="-4"/>
        </w:rPr>
        <w:t xml:space="preserve"> </w:t>
      </w:r>
      <w:r w:rsidRPr="00264A1B">
        <w:rPr>
          <w:spacing w:val="-2"/>
        </w:rPr>
        <w:t>ligoninę.</w:t>
      </w:r>
    </w:p>
    <w:p w14:paraId="3018F283" w14:textId="77777777" w:rsidR="0028021F" w:rsidRPr="00264A1B" w:rsidRDefault="0028021F" w:rsidP="00264A1B">
      <w:pPr>
        <w:pStyle w:val="Pagrindinistekstas"/>
        <w:kinsoku w:val="0"/>
        <w:overflowPunct w:val="0"/>
      </w:pPr>
    </w:p>
    <w:p w14:paraId="481C5D09" w14:textId="77777777" w:rsidR="0028021F" w:rsidRPr="00264A1B" w:rsidRDefault="00E56E43" w:rsidP="00264A1B">
      <w:pPr>
        <w:pStyle w:val="Antrat2"/>
        <w:kinsoku w:val="0"/>
        <w:overflowPunct w:val="0"/>
        <w:ind w:left="0"/>
        <w:jc w:val="both"/>
        <w:rPr>
          <w:spacing w:val="-2"/>
        </w:rPr>
      </w:pPr>
      <w:r>
        <w:t>Pamiršus pavartoti</w:t>
      </w:r>
      <w:r w:rsidRPr="00264A1B">
        <w:rPr>
          <w:spacing w:val="-6"/>
        </w:rPr>
        <w:t xml:space="preserve"> </w:t>
      </w:r>
      <w:r w:rsidR="00BC4CB2">
        <w:t>Aripiprazole STADA</w:t>
      </w:r>
      <w:r w:rsidR="0028021F" w:rsidRPr="00264A1B">
        <w:rPr>
          <w:spacing w:val="-5"/>
        </w:rPr>
        <w:t xml:space="preserve"> </w:t>
      </w:r>
      <w:r w:rsidR="0028021F" w:rsidRPr="00264A1B">
        <w:rPr>
          <w:spacing w:val="-2"/>
        </w:rPr>
        <w:t>injekciją</w:t>
      </w:r>
    </w:p>
    <w:p w14:paraId="032A0D1F" w14:textId="77777777" w:rsidR="0028021F" w:rsidRDefault="0028021F" w:rsidP="00264A1B">
      <w:pPr>
        <w:pStyle w:val="Pagrindinistekstas"/>
        <w:kinsoku w:val="0"/>
        <w:overflowPunct w:val="0"/>
        <w:jc w:val="both"/>
      </w:pPr>
      <w:r w:rsidRPr="00264A1B">
        <w:t>Svarbu</w:t>
      </w:r>
      <w:r w:rsidRPr="00264A1B">
        <w:rPr>
          <w:spacing w:val="-5"/>
        </w:rPr>
        <w:t xml:space="preserve"> </w:t>
      </w:r>
      <w:r w:rsidRPr="00264A1B">
        <w:t>nepraleisti</w:t>
      </w:r>
      <w:r w:rsidRPr="00264A1B">
        <w:rPr>
          <w:spacing w:val="-1"/>
        </w:rPr>
        <w:t xml:space="preserve"> </w:t>
      </w:r>
      <w:r w:rsidRPr="00264A1B">
        <w:t>suplanuotos</w:t>
      </w:r>
      <w:r w:rsidRPr="00264A1B">
        <w:rPr>
          <w:spacing w:val="-2"/>
        </w:rPr>
        <w:t xml:space="preserve"> </w:t>
      </w:r>
      <w:r w:rsidRPr="00264A1B">
        <w:t>dozės.</w:t>
      </w:r>
      <w:r w:rsidRPr="00264A1B">
        <w:rPr>
          <w:spacing w:val="-5"/>
        </w:rPr>
        <w:t xml:space="preserve"> </w:t>
      </w:r>
      <w:r w:rsidRPr="00264A1B">
        <w:t>Injekciją</w:t>
      </w:r>
      <w:r w:rsidRPr="00264A1B">
        <w:rPr>
          <w:spacing w:val="-2"/>
        </w:rPr>
        <w:t xml:space="preserve"> </w:t>
      </w:r>
      <w:r w:rsidRPr="00264A1B">
        <w:t>Jums</w:t>
      </w:r>
      <w:r w:rsidRPr="00264A1B">
        <w:rPr>
          <w:spacing w:val="-4"/>
        </w:rPr>
        <w:t xml:space="preserve"> </w:t>
      </w:r>
      <w:r w:rsidRPr="00264A1B">
        <w:t>turi</w:t>
      </w:r>
      <w:r w:rsidRPr="00264A1B">
        <w:rPr>
          <w:spacing w:val="-1"/>
        </w:rPr>
        <w:t xml:space="preserve"> </w:t>
      </w:r>
      <w:r w:rsidRPr="00264A1B">
        <w:t>atlikti</w:t>
      </w:r>
      <w:r w:rsidRPr="00264A1B">
        <w:rPr>
          <w:spacing w:val="-1"/>
        </w:rPr>
        <w:t xml:space="preserve"> </w:t>
      </w:r>
      <w:r w:rsidRPr="00264A1B">
        <w:t>kas</w:t>
      </w:r>
      <w:r w:rsidRPr="00264A1B">
        <w:rPr>
          <w:spacing w:val="-4"/>
        </w:rPr>
        <w:t xml:space="preserve"> </w:t>
      </w:r>
      <w:r w:rsidRPr="00264A1B">
        <w:t>mėnesį,</w:t>
      </w:r>
      <w:r w:rsidRPr="00264A1B">
        <w:rPr>
          <w:spacing w:val="-2"/>
        </w:rPr>
        <w:t xml:space="preserve"> </w:t>
      </w:r>
      <w:r w:rsidRPr="00264A1B">
        <w:t>tačiau</w:t>
      </w:r>
      <w:r w:rsidRPr="00264A1B">
        <w:rPr>
          <w:spacing w:val="-5"/>
        </w:rPr>
        <w:t xml:space="preserve"> </w:t>
      </w:r>
      <w:r w:rsidRPr="00264A1B">
        <w:t>ne</w:t>
      </w:r>
      <w:r w:rsidRPr="00264A1B">
        <w:rPr>
          <w:spacing w:val="-2"/>
        </w:rPr>
        <w:t xml:space="preserve"> </w:t>
      </w:r>
      <w:r w:rsidRPr="00264A1B">
        <w:t>anksčiau</w:t>
      </w:r>
      <w:r w:rsidRPr="00264A1B">
        <w:rPr>
          <w:spacing w:val="-2"/>
        </w:rPr>
        <w:t xml:space="preserve"> </w:t>
      </w:r>
      <w:r w:rsidRPr="00264A1B">
        <w:t>nei 26</w:t>
      </w:r>
      <w:r w:rsidR="008F360A">
        <w:rPr>
          <w:spacing w:val="-2"/>
        </w:rPr>
        <w:t> dienos</w:t>
      </w:r>
      <w:r w:rsidRPr="00264A1B">
        <w:rPr>
          <w:spacing w:val="-2"/>
        </w:rPr>
        <w:t xml:space="preserve"> </w:t>
      </w:r>
      <w:r w:rsidRPr="00264A1B">
        <w:t>po</w:t>
      </w:r>
      <w:r w:rsidRPr="00264A1B">
        <w:rPr>
          <w:spacing w:val="-5"/>
        </w:rPr>
        <w:t xml:space="preserve"> </w:t>
      </w:r>
      <w:r w:rsidRPr="00264A1B">
        <w:t>paskutinės</w:t>
      </w:r>
      <w:r w:rsidRPr="00264A1B">
        <w:rPr>
          <w:spacing w:val="-2"/>
        </w:rPr>
        <w:t xml:space="preserve"> </w:t>
      </w:r>
      <w:r w:rsidRPr="00264A1B">
        <w:t>injekcijos.</w:t>
      </w:r>
      <w:r w:rsidRPr="00264A1B">
        <w:rPr>
          <w:spacing w:val="-5"/>
        </w:rPr>
        <w:t xml:space="preserve"> </w:t>
      </w:r>
      <w:r w:rsidRPr="00264A1B">
        <w:t>Jeigu</w:t>
      </w:r>
      <w:r w:rsidRPr="00264A1B">
        <w:rPr>
          <w:spacing w:val="-2"/>
        </w:rPr>
        <w:t xml:space="preserve"> </w:t>
      </w:r>
      <w:r w:rsidRPr="00264A1B">
        <w:t>praleidote</w:t>
      </w:r>
      <w:r w:rsidRPr="00264A1B">
        <w:rPr>
          <w:spacing w:val="-2"/>
        </w:rPr>
        <w:t xml:space="preserve"> </w:t>
      </w:r>
      <w:r w:rsidRPr="00264A1B">
        <w:t>injekciją,</w:t>
      </w:r>
      <w:r w:rsidRPr="00264A1B">
        <w:rPr>
          <w:spacing w:val="-5"/>
        </w:rPr>
        <w:t xml:space="preserve"> </w:t>
      </w:r>
      <w:r w:rsidRPr="00264A1B">
        <w:t>turite</w:t>
      </w:r>
      <w:r w:rsidRPr="00264A1B">
        <w:rPr>
          <w:spacing w:val="-2"/>
        </w:rPr>
        <w:t xml:space="preserve"> </w:t>
      </w:r>
      <w:r w:rsidRPr="00264A1B">
        <w:t>kuo</w:t>
      </w:r>
      <w:r w:rsidRPr="00264A1B">
        <w:rPr>
          <w:spacing w:val="-5"/>
        </w:rPr>
        <w:t xml:space="preserve"> </w:t>
      </w:r>
      <w:r w:rsidRPr="00264A1B">
        <w:t>greičiau</w:t>
      </w:r>
      <w:r w:rsidRPr="00264A1B">
        <w:rPr>
          <w:spacing w:val="-5"/>
        </w:rPr>
        <w:t xml:space="preserve"> </w:t>
      </w:r>
      <w:r w:rsidRPr="00264A1B">
        <w:t>susisiekti</w:t>
      </w:r>
      <w:r w:rsidRPr="00264A1B">
        <w:rPr>
          <w:spacing w:val="-4"/>
        </w:rPr>
        <w:t xml:space="preserve"> </w:t>
      </w:r>
      <w:r w:rsidRPr="00264A1B">
        <w:t>su</w:t>
      </w:r>
      <w:r w:rsidRPr="00264A1B">
        <w:rPr>
          <w:spacing w:val="-2"/>
        </w:rPr>
        <w:t xml:space="preserve"> </w:t>
      </w:r>
      <w:r w:rsidRPr="00264A1B">
        <w:t>savo gydytoju ir susitarti dėl kitos injekcijos.</w:t>
      </w:r>
    </w:p>
    <w:p w14:paraId="7F46127C" w14:textId="77777777" w:rsidR="007C1C3A" w:rsidRPr="00264A1B" w:rsidRDefault="007C1C3A" w:rsidP="00264A1B">
      <w:pPr>
        <w:pStyle w:val="Pagrindinistekstas"/>
        <w:kinsoku w:val="0"/>
        <w:overflowPunct w:val="0"/>
        <w:jc w:val="both"/>
      </w:pPr>
    </w:p>
    <w:p w14:paraId="3E40100B" w14:textId="77777777" w:rsidR="0028021F" w:rsidRPr="00264A1B" w:rsidRDefault="0028021F" w:rsidP="00264A1B">
      <w:pPr>
        <w:pStyle w:val="Antrat2"/>
        <w:kinsoku w:val="0"/>
        <w:overflowPunct w:val="0"/>
        <w:ind w:left="0"/>
        <w:jc w:val="both"/>
        <w:rPr>
          <w:spacing w:val="-2"/>
        </w:rPr>
      </w:pPr>
      <w:r w:rsidRPr="00264A1B">
        <w:t>Nustojus</w:t>
      </w:r>
      <w:r w:rsidRPr="00264A1B">
        <w:rPr>
          <w:spacing w:val="-6"/>
        </w:rPr>
        <w:t xml:space="preserve"> </w:t>
      </w:r>
      <w:r w:rsidRPr="00264A1B">
        <w:t>vartoti</w:t>
      </w:r>
      <w:r w:rsidRPr="00264A1B">
        <w:rPr>
          <w:spacing w:val="-4"/>
        </w:rPr>
        <w:t xml:space="preserve"> </w:t>
      </w:r>
      <w:r w:rsidR="00BC4CB2">
        <w:t>Aripiprazole STADA</w:t>
      </w:r>
    </w:p>
    <w:p w14:paraId="3AB43D41" w14:textId="77777777" w:rsidR="0028021F" w:rsidRDefault="0028021F" w:rsidP="00264A1B">
      <w:pPr>
        <w:pStyle w:val="Pagrindinistekstas"/>
        <w:kinsoku w:val="0"/>
        <w:overflowPunct w:val="0"/>
        <w:jc w:val="both"/>
      </w:pPr>
      <w:r w:rsidRPr="00264A1B">
        <w:t>Gydymo</w:t>
      </w:r>
      <w:r w:rsidRPr="00264A1B">
        <w:rPr>
          <w:spacing w:val="-2"/>
        </w:rPr>
        <w:t xml:space="preserve"> </w:t>
      </w:r>
      <w:r w:rsidRPr="00264A1B">
        <w:t>nenutraukite</w:t>
      </w:r>
      <w:r w:rsidRPr="00264A1B">
        <w:rPr>
          <w:spacing w:val="-4"/>
        </w:rPr>
        <w:t xml:space="preserve"> </w:t>
      </w:r>
      <w:r w:rsidRPr="00264A1B">
        <w:t>tik</w:t>
      </w:r>
      <w:r w:rsidRPr="00264A1B">
        <w:rPr>
          <w:spacing w:val="-5"/>
        </w:rPr>
        <w:t xml:space="preserve"> </w:t>
      </w:r>
      <w:r w:rsidRPr="00264A1B">
        <w:t>dėl</w:t>
      </w:r>
      <w:r w:rsidRPr="00264A1B">
        <w:rPr>
          <w:spacing w:val="-1"/>
        </w:rPr>
        <w:t xml:space="preserve"> </w:t>
      </w:r>
      <w:r w:rsidRPr="00264A1B">
        <w:t>to,</w:t>
      </w:r>
      <w:r w:rsidRPr="00264A1B">
        <w:rPr>
          <w:spacing w:val="-2"/>
        </w:rPr>
        <w:t xml:space="preserve"> </w:t>
      </w:r>
      <w:r w:rsidRPr="00264A1B">
        <w:t>kad</w:t>
      </w:r>
      <w:r w:rsidRPr="00264A1B">
        <w:rPr>
          <w:spacing w:val="-5"/>
        </w:rPr>
        <w:t xml:space="preserve"> </w:t>
      </w:r>
      <w:r w:rsidRPr="00264A1B">
        <w:t>jaučiatės</w:t>
      </w:r>
      <w:r w:rsidRPr="00264A1B">
        <w:rPr>
          <w:spacing w:val="-2"/>
        </w:rPr>
        <w:t xml:space="preserve"> </w:t>
      </w:r>
      <w:r w:rsidRPr="00264A1B">
        <w:t>geriau.</w:t>
      </w:r>
      <w:r w:rsidRPr="00264A1B">
        <w:rPr>
          <w:spacing w:val="-5"/>
        </w:rPr>
        <w:t xml:space="preserve"> </w:t>
      </w:r>
      <w:r w:rsidRPr="00264A1B">
        <w:t>Svarbu,</w:t>
      </w:r>
      <w:r w:rsidRPr="00264A1B">
        <w:rPr>
          <w:spacing w:val="-5"/>
        </w:rPr>
        <w:t xml:space="preserve"> </w:t>
      </w:r>
      <w:r w:rsidRPr="00264A1B">
        <w:t>kad</w:t>
      </w:r>
      <w:r w:rsidRPr="00264A1B">
        <w:rPr>
          <w:spacing w:val="-2"/>
        </w:rPr>
        <w:t xml:space="preserve"> </w:t>
      </w:r>
      <w:r w:rsidR="00BC4CB2">
        <w:t>Aripiprazole STADA</w:t>
      </w:r>
      <w:r w:rsidRPr="00264A1B">
        <w:rPr>
          <w:spacing w:val="-2"/>
        </w:rPr>
        <w:t xml:space="preserve"> </w:t>
      </w:r>
      <w:r w:rsidRPr="00264A1B">
        <w:t>būtų</w:t>
      </w:r>
      <w:r w:rsidRPr="00264A1B">
        <w:rPr>
          <w:spacing w:val="-2"/>
        </w:rPr>
        <w:t xml:space="preserve"> </w:t>
      </w:r>
      <w:r w:rsidRPr="00264A1B">
        <w:t xml:space="preserve">skiriamas tiek laiko, kiek </w:t>
      </w:r>
      <w:r w:rsidR="002609A6" w:rsidRPr="00264A1B">
        <w:t>nurodys</w:t>
      </w:r>
      <w:r w:rsidRPr="00264A1B">
        <w:t xml:space="preserve"> gydytojas.</w:t>
      </w:r>
    </w:p>
    <w:p w14:paraId="2F9EB67D" w14:textId="77777777" w:rsidR="007C1C3A" w:rsidRPr="00264A1B" w:rsidRDefault="007C1C3A" w:rsidP="00264A1B">
      <w:pPr>
        <w:pStyle w:val="Pagrindinistekstas"/>
        <w:kinsoku w:val="0"/>
        <w:overflowPunct w:val="0"/>
        <w:jc w:val="both"/>
      </w:pPr>
    </w:p>
    <w:p w14:paraId="76CBA503" w14:textId="77777777" w:rsidR="0028021F" w:rsidRPr="00264A1B" w:rsidRDefault="0028021F" w:rsidP="00264A1B">
      <w:pPr>
        <w:pStyle w:val="Pagrindinistekstas"/>
        <w:kinsoku w:val="0"/>
        <w:overflowPunct w:val="0"/>
        <w:jc w:val="both"/>
        <w:rPr>
          <w:spacing w:val="-2"/>
        </w:rPr>
      </w:pPr>
      <w:r w:rsidRPr="00264A1B">
        <w:t>Jeigu</w:t>
      </w:r>
      <w:r w:rsidRPr="00264A1B">
        <w:rPr>
          <w:spacing w:val="-7"/>
        </w:rPr>
        <w:t xml:space="preserve"> </w:t>
      </w:r>
      <w:r w:rsidRPr="00264A1B">
        <w:t>kiltų</w:t>
      </w:r>
      <w:r w:rsidRPr="00264A1B">
        <w:rPr>
          <w:spacing w:val="-5"/>
        </w:rPr>
        <w:t xml:space="preserve"> </w:t>
      </w:r>
      <w:r w:rsidRPr="00264A1B">
        <w:t>daugiau</w:t>
      </w:r>
      <w:r w:rsidRPr="00264A1B">
        <w:rPr>
          <w:spacing w:val="-5"/>
        </w:rPr>
        <w:t xml:space="preserve"> </w:t>
      </w:r>
      <w:r w:rsidRPr="00264A1B">
        <w:t>klausimų</w:t>
      </w:r>
      <w:r w:rsidRPr="00264A1B">
        <w:rPr>
          <w:spacing w:val="-1"/>
        </w:rPr>
        <w:t xml:space="preserve"> </w:t>
      </w:r>
      <w:r w:rsidRPr="00264A1B">
        <w:t>dėl</w:t>
      </w:r>
      <w:r w:rsidRPr="00264A1B">
        <w:rPr>
          <w:spacing w:val="-4"/>
        </w:rPr>
        <w:t xml:space="preserve"> </w:t>
      </w:r>
      <w:r w:rsidRPr="00264A1B">
        <w:t>šio</w:t>
      </w:r>
      <w:r w:rsidRPr="00264A1B">
        <w:rPr>
          <w:spacing w:val="-5"/>
        </w:rPr>
        <w:t xml:space="preserve"> </w:t>
      </w:r>
      <w:r w:rsidRPr="00264A1B">
        <w:t>vaisto</w:t>
      </w:r>
      <w:r w:rsidRPr="00264A1B">
        <w:rPr>
          <w:spacing w:val="-5"/>
        </w:rPr>
        <w:t xml:space="preserve"> </w:t>
      </w:r>
      <w:r w:rsidRPr="00264A1B">
        <w:t>vartojimo,</w:t>
      </w:r>
      <w:r w:rsidRPr="00264A1B">
        <w:rPr>
          <w:spacing w:val="-4"/>
        </w:rPr>
        <w:t xml:space="preserve"> </w:t>
      </w:r>
      <w:r w:rsidRPr="00264A1B">
        <w:t>kreipkitės</w:t>
      </w:r>
      <w:r w:rsidRPr="00264A1B">
        <w:rPr>
          <w:spacing w:val="-4"/>
        </w:rPr>
        <w:t xml:space="preserve"> </w:t>
      </w:r>
      <w:r w:rsidRPr="00264A1B">
        <w:t>į</w:t>
      </w:r>
      <w:r w:rsidRPr="00264A1B">
        <w:rPr>
          <w:spacing w:val="-1"/>
        </w:rPr>
        <w:t xml:space="preserve"> </w:t>
      </w:r>
      <w:r w:rsidRPr="00264A1B">
        <w:t>gydytoją</w:t>
      </w:r>
      <w:r w:rsidRPr="00264A1B">
        <w:rPr>
          <w:spacing w:val="-4"/>
        </w:rPr>
        <w:t xml:space="preserve"> </w:t>
      </w:r>
      <w:r w:rsidRPr="00264A1B">
        <w:t>arba</w:t>
      </w:r>
      <w:r w:rsidRPr="00264A1B">
        <w:rPr>
          <w:spacing w:val="-1"/>
        </w:rPr>
        <w:t xml:space="preserve"> </w:t>
      </w:r>
      <w:r w:rsidRPr="00264A1B">
        <w:rPr>
          <w:spacing w:val="-2"/>
        </w:rPr>
        <w:t>slaugytoją.</w:t>
      </w:r>
    </w:p>
    <w:p w14:paraId="7D86487E" w14:textId="77777777" w:rsidR="0028021F" w:rsidRDefault="0028021F" w:rsidP="00264A1B">
      <w:pPr>
        <w:pStyle w:val="Pagrindinistekstas"/>
        <w:kinsoku w:val="0"/>
        <w:overflowPunct w:val="0"/>
      </w:pPr>
    </w:p>
    <w:p w14:paraId="2397F2E6" w14:textId="77777777" w:rsidR="00EC0442" w:rsidRPr="00264A1B" w:rsidRDefault="00EC0442" w:rsidP="00264A1B">
      <w:pPr>
        <w:pStyle w:val="Pagrindinistekstas"/>
        <w:kinsoku w:val="0"/>
        <w:overflowPunct w:val="0"/>
      </w:pPr>
    </w:p>
    <w:p w14:paraId="174E3567" w14:textId="77777777" w:rsidR="0028021F" w:rsidRPr="00264A1B" w:rsidRDefault="0028021F" w:rsidP="002A2FEC">
      <w:pPr>
        <w:pStyle w:val="Antrat2"/>
        <w:numPr>
          <w:ilvl w:val="0"/>
          <w:numId w:val="3"/>
        </w:numPr>
        <w:tabs>
          <w:tab w:val="left" w:pos="567"/>
        </w:tabs>
        <w:kinsoku w:val="0"/>
        <w:overflowPunct w:val="0"/>
        <w:ind w:left="0" w:firstLine="0"/>
        <w:rPr>
          <w:spacing w:val="-2"/>
        </w:rPr>
      </w:pPr>
      <w:r w:rsidRPr="00264A1B">
        <w:t>Galimas</w:t>
      </w:r>
      <w:r w:rsidRPr="00264A1B">
        <w:rPr>
          <w:spacing w:val="-4"/>
        </w:rPr>
        <w:t xml:space="preserve"> </w:t>
      </w:r>
      <w:r w:rsidRPr="00264A1B">
        <w:t>šalutinis</w:t>
      </w:r>
      <w:r w:rsidRPr="00264A1B">
        <w:rPr>
          <w:spacing w:val="-4"/>
        </w:rPr>
        <w:t xml:space="preserve"> </w:t>
      </w:r>
      <w:r w:rsidRPr="00264A1B">
        <w:rPr>
          <w:spacing w:val="-2"/>
        </w:rPr>
        <w:t>poveikis</w:t>
      </w:r>
    </w:p>
    <w:p w14:paraId="2E636DB6" w14:textId="77777777" w:rsidR="0028021F" w:rsidRPr="00264A1B" w:rsidRDefault="0028021F" w:rsidP="00264A1B">
      <w:pPr>
        <w:pStyle w:val="Pagrindinistekstas"/>
        <w:kinsoku w:val="0"/>
        <w:overflowPunct w:val="0"/>
        <w:rPr>
          <w:b/>
          <w:bCs/>
        </w:rPr>
      </w:pPr>
    </w:p>
    <w:p w14:paraId="3774A8EC" w14:textId="77777777" w:rsidR="0028021F" w:rsidRPr="00264A1B" w:rsidRDefault="0028021F" w:rsidP="00264A1B">
      <w:pPr>
        <w:pStyle w:val="Pagrindinistekstas"/>
        <w:kinsoku w:val="0"/>
        <w:overflowPunct w:val="0"/>
        <w:jc w:val="both"/>
        <w:rPr>
          <w:spacing w:val="-2"/>
        </w:rPr>
      </w:pPr>
      <w:r w:rsidRPr="00264A1B">
        <w:t>Šis</w:t>
      </w:r>
      <w:r w:rsidRPr="00264A1B">
        <w:rPr>
          <w:spacing w:val="-5"/>
        </w:rPr>
        <w:t xml:space="preserve"> </w:t>
      </w:r>
      <w:r w:rsidRPr="00264A1B">
        <w:t>vaistas,</w:t>
      </w:r>
      <w:r w:rsidRPr="00264A1B">
        <w:rPr>
          <w:spacing w:val="-2"/>
        </w:rPr>
        <w:t xml:space="preserve"> </w:t>
      </w:r>
      <w:r w:rsidRPr="00264A1B">
        <w:t>kaip</w:t>
      </w:r>
      <w:r w:rsidRPr="00264A1B">
        <w:rPr>
          <w:spacing w:val="-2"/>
        </w:rPr>
        <w:t xml:space="preserve"> </w:t>
      </w:r>
      <w:r w:rsidRPr="00264A1B">
        <w:t>ir</w:t>
      </w:r>
      <w:r w:rsidRPr="00264A1B">
        <w:rPr>
          <w:spacing w:val="-1"/>
        </w:rPr>
        <w:t xml:space="preserve"> </w:t>
      </w:r>
      <w:r w:rsidRPr="00264A1B">
        <w:t>visi</w:t>
      </w:r>
      <w:r w:rsidRPr="00264A1B">
        <w:rPr>
          <w:spacing w:val="-4"/>
        </w:rPr>
        <w:t xml:space="preserve"> </w:t>
      </w:r>
      <w:r w:rsidRPr="00264A1B">
        <w:t>kiti,</w:t>
      </w:r>
      <w:r w:rsidRPr="00264A1B">
        <w:rPr>
          <w:spacing w:val="-5"/>
        </w:rPr>
        <w:t xml:space="preserve"> </w:t>
      </w:r>
      <w:r w:rsidRPr="00264A1B">
        <w:t>gali</w:t>
      </w:r>
      <w:r w:rsidRPr="00264A1B">
        <w:rPr>
          <w:spacing w:val="-2"/>
        </w:rPr>
        <w:t xml:space="preserve"> </w:t>
      </w:r>
      <w:r w:rsidRPr="00264A1B">
        <w:t>sukelti</w:t>
      </w:r>
      <w:r w:rsidRPr="00264A1B">
        <w:rPr>
          <w:spacing w:val="-4"/>
        </w:rPr>
        <w:t xml:space="preserve"> </w:t>
      </w:r>
      <w:r w:rsidRPr="00264A1B">
        <w:t>šalutinį</w:t>
      </w:r>
      <w:r w:rsidRPr="00264A1B">
        <w:rPr>
          <w:spacing w:val="-4"/>
        </w:rPr>
        <w:t xml:space="preserve"> </w:t>
      </w:r>
      <w:r w:rsidRPr="00264A1B">
        <w:t>poveikį,</w:t>
      </w:r>
      <w:r w:rsidRPr="00264A1B">
        <w:rPr>
          <w:spacing w:val="-5"/>
        </w:rPr>
        <w:t xml:space="preserve"> </w:t>
      </w:r>
      <w:r w:rsidRPr="00264A1B">
        <w:t>nors</w:t>
      </w:r>
      <w:r w:rsidRPr="00264A1B">
        <w:rPr>
          <w:spacing w:val="-4"/>
        </w:rPr>
        <w:t xml:space="preserve"> </w:t>
      </w:r>
      <w:r w:rsidRPr="00264A1B">
        <w:t>jis</w:t>
      </w:r>
      <w:r w:rsidRPr="00264A1B">
        <w:rPr>
          <w:spacing w:val="-2"/>
        </w:rPr>
        <w:t xml:space="preserve"> </w:t>
      </w:r>
      <w:r w:rsidRPr="00264A1B">
        <w:t>pasireiškia</w:t>
      </w:r>
      <w:r w:rsidRPr="00264A1B">
        <w:rPr>
          <w:spacing w:val="-2"/>
        </w:rPr>
        <w:t xml:space="preserve"> </w:t>
      </w:r>
      <w:r w:rsidRPr="00264A1B">
        <w:t>ne</w:t>
      </w:r>
      <w:r w:rsidRPr="00264A1B">
        <w:rPr>
          <w:spacing w:val="-4"/>
        </w:rPr>
        <w:t xml:space="preserve"> </w:t>
      </w:r>
      <w:r w:rsidRPr="00264A1B">
        <w:t>visiems</w:t>
      </w:r>
      <w:r w:rsidRPr="00264A1B">
        <w:rPr>
          <w:spacing w:val="-2"/>
        </w:rPr>
        <w:t xml:space="preserve"> žmonėms.</w:t>
      </w:r>
    </w:p>
    <w:p w14:paraId="11813C5B" w14:textId="77777777" w:rsidR="0028021F" w:rsidRPr="00264A1B" w:rsidRDefault="0028021F" w:rsidP="00264A1B">
      <w:pPr>
        <w:pStyle w:val="Pagrindinistekstas"/>
        <w:kinsoku w:val="0"/>
        <w:overflowPunct w:val="0"/>
      </w:pPr>
    </w:p>
    <w:p w14:paraId="25F521A3" w14:textId="77777777" w:rsidR="0028021F" w:rsidRPr="00264A1B" w:rsidRDefault="0028021F" w:rsidP="00264A1B">
      <w:pPr>
        <w:pStyle w:val="Antrat2"/>
        <w:kinsoku w:val="0"/>
        <w:overflowPunct w:val="0"/>
        <w:ind w:left="0"/>
        <w:rPr>
          <w:spacing w:val="-2"/>
        </w:rPr>
      </w:pPr>
      <w:r w:rsidRPr="00264A1B">
        <w:t>Sunkus</w:t>
      </w:r>
      <w:r w:rsidRPr="00264A1B">
        <w:rPr>
          <w:spacing w:val="-5"/>
        </w:rPr>
        <w:t xml:space="preserve"> </w:t>
      </w:r>
      <w:r w:rsidRPr="00264A1B">
        <w:t>šalutinis</w:t>
      </w:r>
      <w:r w:rsidRPr="00264A1B">
        <w:rPr>
          <w:spacing w:val="-4"/>
        </w:rPr>
        <w:t xml:space="preserve"> </w:t>
      </w:r>
      <w:r w:rsidRPr="00264A1B">
        <w:rPr>
          <w:spacing w:val="-2"/>
        </w:rPr>
        <w:t>poveikis</w:t>
      </w:r>
    </w:p>
    <w:p w14:paraId="481834FE" w14:textId="77777777" w:rsidR="0028021F" w:rsidRPr="00264A1B" w:rsidRDefault="0028021F" w:rsidP="00264A1B">
      <w:pPr>
        <w:pStyle w:val="Pagrindinistekstas"/>
        <w:kinsoku w:val="0"/>
        <w:overflowPunct w:val="0"/>
        <w:rPr>
          <w:spacing w:val="-2"/>
        </w:rPr>
      </w:pPr>
      <w:r w:rsidRPr="00264A1B">
        <w:t>Nedelsiant</w:t>
      </w:r>
      <w:r w:rsidRPr="00264A1B">
        <w:rPr>
          <w:spacing w:val="-5"/>
        </w:rPr>
        <w:t xml:space="preserve"> </w:t>
      </w:r>
      <w:r w:rsidRPr="00264A1B">
        <w:t>pasakykite</w:t>
      </w:r>
      <w:r w:rsidRPr="00264A1B">
        <w:rPr>
          <w:spacing w:val="-3"/>
        </w:rPr>
        <w:t xml:space="preserve"> </w:t>
      </w:r>
      <w:r w:rsidRPr="00264A1B">
        <w:t>gydytojui,</w:t>
      </w:r>
      <w:r w:rsidRPr="00264A1B">
        <w:rPr>
          <w:spacing w:val="-7"/>
        </w:rPr>
        <w:t xml:space="preserve"> </w:t>
      </w:r>
      <w:r w:rsidRPr="00264A1B">
        <w:t>jeigu</w:t>
      </w:r>
      <w:r w:rsidRPr="00264A1B">
        <w:rPr>
          <w:spacing w:val="-3"/>
        </w:rPr>
        <w:t xml:space="preserve"> </w:t>
      </w:r>
      <w:r w:rsidR="007C1C3A">
        <w:rPr>
          <w:spacing w:val="-3"/>
        </w:rPr>
        <w:t>pasireiškė</w:t>
      </w:r>
      <w:r w:rsidRPr="00264A1B">
        <w:rPr>
          <w:spacing w:val="-4"/>
        </w:rPr>
        <w:t xml:space="preserve"> </w:t>
      </w:r>
      <w:r w:rsidRPr="00264A1B">
        <w:t>bet</w:t>
      </w:r>
      <w:r w:rsidRPr="00264A1B">
        <w:rPr>
          <w:spacing w:val="-2"/>
        </w:rPr>
        <w:t xml:space="preserve"> </w:t>
      </w:r>
      <w:r w:rsidRPr="00264A1B">
        <w:t>kur</w:t>
      </w:r>
      <w:r w:rsidR="007C1C3A">
        <w:t>is</w:t>
      </w:r>
      <w:r w:rsidRPr="00264A1B">
        <w:rPr>
          <w:spacing w:val="-6"/>
        </w:rPr>
        <w:t xml:space="preserve"> </w:t>
      </w:r>
      <w:r w:rsidRPr="00264A1B">
        <w:t>iš</w:t>
      </w:r>
      <w:r w:rsidRPr="00264A1B">
        <w:rPr>
          <w:spacing w:val="-3"/>
        </w:rPr>
        <w:t xml:space="preserve"> </w:t>
      </w:r>
      <w:r w:rsidRPr="00264A1B">
        <w:t>šių</w:t>
      </w:r>
      <w:r w:rsidRPr="00264A1B">
        <w:rPr>
          <w:spacing w:val="-4"/>
        </w:rPr>
        <w:t xml:space="preserve"> </w:t>
      </w:r>
      <w:r w:rsidRPr="00264A1B">
        <w:t>sunkių</w:t>
      </w:r>
      <w:r w:rsidRPr="00264A1B">
        <w:rPr>
          <w:spacing w:val="-3"/>
        </w:rPr>
        <w:t xml:space="preserve"> </w:t>
      </w:r>
      <w:r w:rsidRPr="00264A1B">
        <w:t>šalutinių</w:t>
      </w:r>
      <w:r w:rsidRPr="00264A1B">
        <w:rPr>
          <w:spacing w:val="-3"/>
        </w:rPr>
        <w:t xml:space="preserve"> </w:t>
      </w:r>
      <w:r w:rsidRPr="00264A1B">
        <w:rPr>
          <w:spacing w:val="-2"/>
        </w:rPr>
        <w:t>poveikių:</w:t>
      </w:r>
    </w:p>
    <w:p w14:paraId="63B5D8C0"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rPr>
          <w:color w:val="000000"/>
          <w:sz w:val="22"/>
          <w:szCs w:val="22"/>
        </w:rPr>
      </w:pPr>
      <w:r w:rsidRPr="00264A1B">
        <w:rPr>
          <w:sz w:val="22"/>
          <w:szCs w:val="22"/>
        </w:rPr>
        <w:t>bet kurių iš šių simptomų derin</w:t>
      </w:r>
      <w:r w:rsidR="007A7C67">
        <w:rPr>
          <w:sz w:val="22"/>
          <w:szCs w:val="22"/>
        </w:rPr>
        <w:t>ys</w:t>
      </w:r>
      <w:r w:rsidRPr="00264A1B">
        <w:rPr>
          <w:sz w:val="22"/>
          <w:szCs w:val="22"/>
        </w:rPr>
        <w:t xml:space="preserve">: padidėjęs mieguistumas, </w:t>
      </w:r>
      <w:r w:rsidR="00432AD2">
        <w:rPr>
          <w:sz w:val="22"/>
          <w:szCs w:val="22"/>
        </w:rPr>
        <w:t>svaigulys</w:t>
      </w:r>
      <w:r w:rsidRPr="00264A1B">
        <w:rPr>
          <w:sz w:val="22"/>
          <w:szCs w:val="22"/>
        </w:rPr>
        <w:t>, sumišimas, dezorientacija, apsunkintas kalbėjimas, sunkumas vaikščioti, raumenų sustingimas ar drebėjimas,</w:t>
      </w:r>
      <w:r w:rsidRPr="00264A1B">
        <w:rPr>
          <w:spacing w:val="-4"/>
          <w:sz w:val="22"/>
          <w:szCs w:val="22"/>
        </w:rPr>
        <w:t xml:space="preserve"> </w:t>
      </w:r>
      <w:r w:rsidRPr="00264A1B">
        <w:rPr>
          <w:sz w:val="22"/>
          <w:szCs w:val="22"/>
        </w:rPr>
        <w:t>karščiavimas,</w:t>
      </w:r>
      <w:r w:rsidRPr="00264A1B">
        <w:rPr>
          <w:spacing w:val="-6"/>
          <w:sz w:val="22"/>
          <w:szCs w:val="22"/>
        </w:rPr>
        <w:t xml:space="preserve"> </w:t>
      </w:r>
      <w:r w:rsidRPr="00264A1B">
        <w:rPr>
          <w:sz w:val="22"/>
          <w:szCs w:val="22"/>
        </w:rPr>
        <w:t>silpnumas,</w:t>
      </w:r>
      <w:r w:rsidRPr="00264A1B">
        <w:rPr>
          <w:spacing w:val="-4"/>
          <w:sz w:val="22"/>
          <w:szCs w:val="22"/>
        </w:rPr>
        <w:t xml:space="preserve"> </w:t>
      </w:r>
      <w:r w:rsidRPr="00264A1B">
        <w:rPr>
          <w:sz w:val="22"/>
          <w:szCs w:val="22"/>
        </w:rPr>
        <w:t>dirglumas,</w:t>
      </w:r>
      <w:r w:rsidRPr="00264A1B">
        <w:rPr>
          <w:spacing w:val="-6"/>
          <w:sz w:val="22"/>
          <w:szCs w:val="22"/>
        </w:rPr>
        <w:t xml:space="preserve"> </w:t>
      </w:r>
      <w:r w:rsidRPr="00264A1B">
        <w:rPr>
          <w:sz w:val="22"/>
          <w:szCs w:val="22"/>
        </w:rPr>
        <w:t>agresija,</w:t>
      </w:r>
      <w:r w:rsidRPr="00264A1B">
        <w:rPr>
          <w:spacing w:val="-4"/>
          <w:sz w:val="22"/>
          <w:szCs w:val="22"/>
        </w:rPr>
        <w:t xml:space="preserve"> </w:t>
      </w:r>
      <w:r w:rsidRPr="00264A1B">
        <w:rPr>
          <w:sz w:val="22"/>
          <w:szCs w:val="22"/>
        </w:rPr>
        <w:t>nerimas,</w:t>
      </w:r>
      <w:r w:rsidRPr="00264A1B">
        <w:rPr>
          <w:spacing w:val="-4"/>
          <w:sz w:val="22"/>
          <w:szCs w:val="22"/>
        </w:rPr>
        <w:t xml:space="preserve"> </w:t>
      </w:r>
      <w:r w:rsidRPr="00264A1B">
        <w:rPr>
          <w:sz w:val="22"/>
          <w:szCs w:val="22"/>
        </w:rPr>
        <w:t>padidėjęs</w:t>
      </w:r>
      <w:r w:rsidRPr="00264A1B">
        <w:rPr>
          <w:spacing w:val="-4"/>
          <w:sz w:val="22"/>
          <w:szCs w:val="22"/>
        </w:rPr>
        <w:t xml:space="preserve"> </w:t>
      </w:r>
      <w:r w:rsidRPr="00264A1B">
        <w:rPr>
          <w:sz w:val="22"/>
          <w:szCs w:val="22"/>
        </w:rPr>
        <w:t>kraujospūdis</w:t>
      </w:r>
      <w:r w:rsidRPr="00264A1B">
        <w:rPr>
          <w:spacing w:val="-4"/>
          <w:sz w:val="22"/>
          <w:szCs w:val="22"/>
        </w:rPr>
        <w:t xml:space="preserve"> </w:t>
      </w:r>
      <w:r w:rsidRPr="00264A1B">
        <w:rPr>
          <w:sz w:val="22"/>
          <w:szCs w:val="22"/>
        </w:rPr>
        <w:t>arba traukuliai, kurie gali sukelti sąmonės netekimą;</w:t>
      </w:r>
    </w:p>
    <w:p w14:paraId="52492DD8"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rPr>
          <w:color w:val="000000"/>
          <w:sz w:val="22"/>
          <w:szCs w:val="22"/>
        </w:rPr>
      </w:pPr>
      <w:r w:rsidRPr="00264A1B">
        <w:rPr>
          <w:sz w:val="22"/>
          <w:szCs w:val="22"/>
        </w:rPr>
        <w:t>neįprast</w:t>
      </w:r>
      <w:r w:rsidR="007A7C67">
        <w:rPr>
          <w:sz w:val="22"/>
          <w:szCs w:val="22"/>
        </w:rPr>
        <w:t>i</w:t>
      </w:r>
      <w:r w:rsidRPr="00264A1B">
        <w:rPr>
          <w:spacing w:val="-4"/>
          <w:sz w:val="22"/>
          <w:szCs w:val="22"/>
        </w:rPr>
        <w:t xml:space="preserve"> </w:t>
      </w:r>
      <w:r w:rsidRPr="00264A1B">
        <w:rPr>
          <w:sz w:val="22"/>
          <w:szCs w:val="22"/>
        </w:rPr>
        <w:t>judesi</w:t>
      </w:r>
      <w:r w:rsidR="007A7C67">
        <w:rPr>
          <w:sz w:val="22"/>
          <w:szCs w:val="22"/>
        </w:rPr>
        <w:t>ai</w:t>
      </w:r>
      <w:r w:rsidRPr="00264A1B">
        <w:rPr>
          <w:sz w:val="22"/>
          <w:szCs w:val="22"/>
        </w:rPr>
        <w:t>,</w:t>
      </w:r>
      <w:r w:rsidRPr="00264A1B">
        <w:rPr>
          <w:spacing w:val="-2"/>
          <w:sz w:val="22"/>
          <w:szCs w:val="22"/>
        </w:rPr>
        <w:t xml:space="preserve"> </w:t>
      </w:r>
      <w:r w:rsidRPr="00264A1B">
        <w:rPr>
          <w:sz w:val="22"/>
          <w:szCs w:val="22"/>
        </w:rPr>
        <w:t>daugiausia</w:t>
      </w:r>
      <w:r w:rsidRPr="00264A1B">
        <w:rPr>
          <w:spacing w:val="-4"/>
          <w:sz w:val="22"/>
          <w:szCs w:val="22"/>
        </w:rPr>
        <w:t xml:space="preserve"> </w:t>
      </w:r>
      <w:r w:rsidRPr="00264A1B">
        <w:rPr>
          <w:sz w:val="22"/>
          <w:szCs w:val="22"/>
        </w:rPr>
        <w:t>veido</w:t>
      </w:r>
      <w:r w:rsidRPr="00264A1B">
        <w:rPr>
          <w:spacing w:val="-2"/>
          <w:sz w:val="22"/>
          <w:szCs w:val="22"/>
        </w:rPr>
        <w:t xml:space="preserve"> </w:t>
      </w:r>
      <w:r w:rsidRPr="00264A1B">
        <w:rPr>
          <w:sz w:val="22"/>
          <w:szCs w:val="22"/>
        </w:rPr>
        <w:t>ar</w:t>
      </w:r>
      <w:r w:rsidRPr="00264A1B">
        <w:rPr>
          <w:spacing w:val="-1"/>
          <w:sz w:val="22"/>
          <w:szCs w:val="22"/>
        </w:rPr>
        <w:t xml:space="preserve"> </w:t>
      </w:r>
      <w:r w:rsidRPr="00264A1B">
        <w:rPr>
          <w:sz w:val="22"/>
          <w:szCs w:val="22"/>
        </w:rPr>
        <w:t>liežuvio</w:t>
      </w:r>
      <w:r w:rsidR="00551BD4">
        <w:rPr>
          <w:sz w:val="22"/>
          <w:szCs w:val="22"/>
        </w:rPr>
        <w:t>;</w:t>
      </w:r>
      <w:r w:rsidRPr="00264A1B">
        <w:rPr>
          <w:spacing w:val="-5"/>
          <w:sz w:val="22"/>
          <w:szCs w:val="22"/>
        </w:rPr>
        <w:t xml:space="preserve"> </w:t>
      </w:r>
      <w:r w:rsidRPr="00264A1B">
        <w:rPr>
          <w:sz w:val="22"/>
          <w:szCs w:val="22"/>
        </w:rPr>
        <w:t>tokiu</w:t>
      </w:r>
      <w:r w:rsidRPr="00264A1B">
        <w:rPr>
          <w:spacing w:val="-5"/>
          <w:sz w:val="22"/>
          <w:szCs w:val="22"/>
        </w:rPr>
        <w:t xml:space="preserve"> </w:t>
      </w:r>
      <w:r w:rsidRPr="00264A1B">
        <w:rPr>
          <w:sz w:val="22"/>
          <w:szCs w:val="22"/>
        </w:rPr>
        <w:t>atveju</w:t>
      </w:r>
      <w:r w:rsidRPr="00264A1B">
        <w:rPr>
          <w:spacing w:val="-2"/>
          <w:sz w:val="22"/>
          <w:szCs w:val="22"/>
        </w:rPr>
        <w:t xml:space="preserve"> </w:t>
      </w:r>
      <w:r w:rsidRPr="00264A1B">
        <w:rPr>
          <w:sz w:val="22"/>
          <w:szCs w:val="22"/>
        </w:rPr>
        <w:t>Jūsų</w:t>
      </w:r>
      <w:r w:rsidRPr="00264A1B">
        <w:rPr>
          <w:spacing w:val="-2"/>
          <w:sz w:val="22"/>
          <w:szCs w:val="22"/>
        </w:rPr>
        <w:t xml:space="preserve"> </w:t>
      </w:r>
      <w:r w:rsidRPr="00264A1B">
        <w:rPr>
          <w:sz w:val="22"/>
          <w:szCs w:val="22"/>
        </w:rPr>
        <w:t>gydytojas</w:t>
      </w:r>
      <w:r w:rsidRPr="00264A1B">
        <w:rPr>
          <w:spacing w:val="-2"/>
          <w:sz w:val="22"/>
          <w:szCs w:val="22"/>
        </w:rPr>
        <w:t xml:space="preserve"> </w:t>
      </w:r>
      <w:r w:rsidRPr="00264A1B">
        <w:rPr>
          <w:sz w:val="22"/>
          <w:szCs w:val="22"/>
        </w:rPr>
        <w:t>gali</w:t>
      </w:r>
      <w:r w:rsidRPr="00264A1B">
        <w:rPr>
          <w:spacing w:val="-4"/>
          <w:sz w:val="22"/>
          <w:szCs w:val="22"/>
        </w:rPr>
        <w:t xml:space="preserve"> </w:t>
      </w:r>
      <w:r w:rsidRPr="00264A1B">
        <w:rPr>
          <w:sz w:val="22"/>
          <w:szCs w:val="22"/>
        </w:rPr>
        <w:t>norėti sumažinti dozę;</w:t>
      </w:r>
    </w:p>
    <w:p w14:paraId="5C70871E"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rPr>
          <w:color w:val="000000"/>
          <w:sz w:val="22"/>
          <w:szCs w:val="22"/>
        </w:rPr>
      </w:pPr>
      <w:r w:rsidRPr="00264A1B">
        <w:rPr>
          <w:sz w:val="22"/>
          <w:szCs w:val="22"/>
        </w:rPr>
        <w:t>jeigu Jums atsirado simptomų, tokių kaip kojų patinimas, skausmas ir paraudimas, nes tai gali reikšti,</w:t>
      </w:r>
      <w:r w:rsidRPr="00264A1B">
        <w:rPr>
          <w:spacing w:val="-2"/>
          <w:sz w:val="22"/>
          <w:szCs w:val="22"/>
        </w:rPr>
        <w:t xml:space="preserve"> </w:t>
      </w:r>
      <w:r w:rsidRPr="00264A1B">
        <w:rPr>
          <w:sz w:val="22"/>
          <w:szCs w:val="22"/>
        </w:rPr>
        <w:t>kad</w:t>
      </w:r>
      <w:r w:rsidRPr="00264A1B">
        <w:rPr>
          <w:spacing w:val="-2"/>
          <w:sz w:val="22"/>
          <w:szCs w:val="22"/>
        </w:rPr>
        <w:t xml:space="preserve"> </w:t>
      </w:r>
      <w:r w:rsidRPr="00264A1B">
        <w:rPr>
          <w:sz w:val="22"/>
          <w:szCs w:val="22"/>
        </w:rPr>
        <w:t>Jums</w:t>
      </w:r>
      <w:r w:rsidRPr="00264A1B">
        <w:rPr>
          <w:spacing w:val="-4"/>
          <w:sz w:val="22"/>
          <w:szCs w:val="22"/>
        </w:rPr>
        <w:t xml:space="preserve"> </w:t>
      </w:r>
      <w:r w:rsidRPr="00264A1B">
        <w:rPr>
          <w:sz w:val="22"/>
          <w:szCs w:val="22"/>
        </w:rPr>
        <w:t>susidarė</w:t>
      </w:r>
      <w:r w:rsidRPr="00264A1B">
        <w:rPr>
          <w:spacing w:val="-2"/>
          <w:sz w:val="22"/>
          <w:szCs w:val="22"/>
        </w:rPr>
        <w:t xml:space="preserve"> </w:t>
      </w:r>
      <w:r w:rsidRPr="00264A1B">
        <w:rPr>
          <w:sz w:val="22"/>
          <w:szCs w:val="22"/>
        </w:rPr>
        <w:t>kraujo</w:t>
      </w:r>
      <w:r w:rsidRPr="00264A1B">
        <w:rPr>
          <w:spacing w:val="-2"/>
          <w:sz w:val="22"/>
          <w:szCs w:val="22"/>
        </w:rPr>
        <w:t xml:space="preserve"> </w:t>
      </w:r>
      <w:r w:rsidRPr="00264A1B">
        <w:rPr>
          <w:sz w:val="22"/>
          <w:szCs w:val="22"/>
        </w:rPr>
        <w:t>krešulys,</w:t>
      </w:r>
      <w:r w:rsidRPr="00264A1B">
        <w:rPr>
          <w:spacing w:val="-2"/>
          <w:sz w:val="22"/>
          <w:szCs w:val="22"/>
        </w:rPr>
        <w:t xml:space="preserve"> </w:t>
      </w:r>
      <w:r w:rsidRPr="00264A1B">
        <w:rPr>
          <w:sz w:val="22"/>
          <w:szCs w:val="22"/>
        </w:rPr>
        <w:t>kuris</w:t>
      </w:r>
      <w:r w:rsidRPr="00264A1B">
        <w:rPr>
          <w:spacing w:val="-2"/>
          <w:sz w:val="22"/>
          <w:szCs w:val="22"/>
        </w:rPr>
        <w:t xml:space="preserve"> </w:t>
      </w:r>
      <w:r w:rsidRPr="00264A1B">
        <w:rPr>
          <w:sz w:val="22"/>
          <w:szCs w:val="22"/>
        </w:rPr>
        <w:t>gali</w:t>
      </w:r>
      <w:r w:rsidRPr="00264A1B">
        <w:rPr>
          <w:spacing w:val="-1"/>
          <w:sz w:val="22"/>
          <w:szCs w:val="22"/>
        </w:rPr>
        <w:t xml:space="preserve"> </w:t>
      </w:r>
      <w:r w:rsidRPr="00264A1B">
        <w:rPr>
          <w:sz w:val="22"/>
          <w:szCs w:val="22"/>
        </w:rPr>
        <w:t>keliauti</w:t>
      </w:r>
      <w:r w:rsidRPr="00264A1B">
        <w:rPr>
          <w:spacing w:val="-1"/>
          <w:sz w:val="22"/>
          <w:szCs w:val="22"/>
        </w:rPr>
        <w:t xml:space="preserve"> </w:t>
      </w:r>
      <w:r w:rsidRPr="00264A1B">
        <w:rPr>
          <w:sz w:val="22"/>
          <w:szCs w:val="22"/>
        </w:rPr>
        <w:t>kraujagyslėmis</w:t>
      </w:r>
      <w:r w:rsidRPr="00264A1B">
        <w:rPr>
          <w:spacing w:val="-2"/>
          <w:sz w:val="22"/>
          <w:szCs w:val="22"/>
        </w:rPr>
        <w:t xml:space="preserve"> </w:t>
      </w:r>
      <w:r w:rsidRPr="00264A1B">
        <w:rPr>
          <w:sz w:val="22"/>
          <w:szCs w:val="22"/>
        </w:rPr>
        <w:t>į</w:t>
      </w:r>
      <w:r w:rsidRPr="00264A1B">
        <w:rPr>
          <w:spacing w:val="-4"/>
          <w:sz w:val="22"/>
          <w:szCs w:val="22"/>
        </w:rPr>
        <w:t xml:space="preserve"> </w:t>
      </w:r>
      <w:r w:rsidRPr="00264A1B">
        <w:rPr>
          <w:sz w:val="22"/>
          <w:szCs w:val="22"/>
        </w:rPr>
        <w:t>plaučius</w:t>
      </w:r>
      <w:r w:rsidRPr="00264A1B">
        <w:rPr>
          <w:spacing w:val="-4"/>
          <w:sz w:val="22"/>
          <w:szCs w:val="22"/>
        </w:rPr>
        <w:t xml:space="preserve"> </w:t>
      </w:r>
      <w:r w:rsidRPr="00264A1B">
        <w:rPr>
          <w:sz w:val="22"/>
          <w:szCs w:val="22"/>
        </w:rPr>
        <w:t>ir</w:t>
      </w:r>
      <w:r w:rsidRPr="00264A1B">
        <w:rPr>
          <w:spacing w:val="-4"/>
          <w:sz w:val="22"/>
          <w:szCs w:val="22"/>
        </w:rPr>
        <w:t xml:space="preserve"> </w:t>
      </w:r>
      <w:r w:rsidRPr="00264A1B">
        <w:rPr>
          <w:sz w:val="22"/>
          <w:szCs w:val="22"/>
        </w:rPr>
        <w:t xml:space="preserve">sukelti skausmą krūtinėje </w:t>
      </w:r>
      <w:r w:rsidR="00E56E43">
        <w:rPr>
          <w:sz w:val="22"/>
          <w:szCs w:val="22"/>
        </w:rPr>
        <w:t>bei</w:t>
      </w:r>
      <w:r w:rsidR="00E56E43" w:rsidRPr="00264A1B">
        <w:rPr>
          <w:sz w:val="22"/>
          <w:szCs w:val="22"/>
        </w:rPr>
        <w:t xml:space="preserve"> </w:t>
      </w:r>
      <w:r w:rsidRPr="00264A1B">
        <w:rPr>
          <w:sz w:val="22"/>
          <w:szCs w:val="22"/>
        </w:rPr>
        <w:t xml:space="preserve">dusulį. Jeigu pastebėjote bet kurį iš šių simptomų, nedelsiant kreipkitės į </w:t>
      </w:r>
      <w:r w:rsidR="00551BD4">
        <w:rPr>
          <w:sz w:val="22"/>
          <w:szCs w:val="22"/>
        </w:rPr>
        <w:t>medikus</w:t>
      </w:r>
      <w:r w:rsidRPr="00264A1B">
        <w:rPr>
          <w:sz w:val="22"/>
          <w:szCs w:val="22"/>
        </w:rPr>
        <w:t>;</w:t>
      </w:r>
    </w:p>
    <w:p w14:paraId="63FC66F5"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rPr>
          <w:color w:val="000000"/>
          <w:sz w:val="22"/>
          <w:szCs w:val="22"/>
        </w:rPr>
      </w:pPr>
      <w:r w:rsidRPr="00264A1B">
        <w:rPr>
          <w:sz w:val="22"/>
          <w:szCs w:val="22"/>
        </w:rPr>
        <w:t>karščiavimo,</w:t>
      </w:r>
      <w:r w:rsidRPr="00264A1B">
        <w:rPr>
          <w:spacing w:val="-2"/>
          <w:sz w:val="22"/>
          <w:szCs w:val="22"/>
        </w:rPr>
        <w:t xml:space="preserve"> </w:t>
      </w:r>
      <w:r w:rsidRPr="00264A1B">
        <w:rPr>
          <w:sz w:val="22"/>
          <w:szCs w:val="22"/>
        </w:rPr>
        <w:t>greito</w:t>
      </w:r>
      <w:r w:rsidRPr="00264A1B">
        <w:rPr>
          <w:spacing w:val="-5"/>
          <w:sz w:val="22"/>
          <w:szCs w:val="22"/>
        </w:rPr>
        <w:t xml:space="preserve"> </w:t>
      </w:r>
      <w:r w:rsidRPr="00264A1B">
        <w:rPr>
          <w:sz w:val="22"/>
          <w:szCs w:val="22"/>
        </w:rPr>
        <w:t>kvėpavimo,</w:t>
      </w:r>
      <w:r w:rsidRPr="00264A1B">
        <w:rPr>
          <w:spacing w:val="-2"/>
          <w:sz w:val="22"/>
          <w:szCs w:val="22"/>
        </w:rPr>
        <w:t xml:space="preserve"> </w:t>
      </w:r>
      <w:r w:rsidRPr="00264A1B">
        <w:rPr>
          <w:sz w:val="22"/>
          <w:szCs w:val="22"/>
        </w:rPr>
        <w:t>prakaitavimo,</w:t>
      </w:r>
      <w:r w:rsidRPr="00264A1B">
        <w:rPr>
          <w:spacing w:val="-5"/>
          <w:sz w:val="22"/>
          <w:szCs w:val="22"/>
        </w:rPr>
        <w:t xml:space="preserve"> </w:t>
      </w:r>
      <w:r w:rsidRPr="00264A1B">
        <w:rPr>
          <w:sz w:val="22"/>
          <w:szCs w:val="22"/>
        </w:rPr>
        <w:t>raumenų</w:t>
      </w:r>
      <w:r w:rsidRPr="00264A1B">
        <w:rPr>
          <w:spacing w:val="-5"/>
          <w:sz w:val="22"/>
          <w:szCs w:val="22"/>
        </w:rPr>
        <w:t xml:space="preserve"> </w:t>
      </w:r>
      <w:r w:rsidRPr="00264A1B">
        <w:rPr>
          <w:sz w:val="22"/>
          <w:szCs w:val="22"/>
        </w:rPr>
        <w:t>sustingimo</w:t>
      </w:r>
      <w:r w:rsidRPr="00264A1B">
        <w:rPr>
          <w:spacing w:val="-2"/>
          <w:sz w:val="22"/>
          <w:szCs w:val="22"/>
        </w:rPr>
        <w:t xml:space="preserve"> </w:t>
      </w:r>
      <w:r w:rsidRPr="00264A1B">
        <w:rPr>
          <w:sz w:val="22"/>
          <w:szCs w:val="22"/>
        </w:rPr>
        <w:t>ir</w:t>
      </w:r>
      <w:r w:rsidRPr="00264A1B">
        <w:rPr>
          <w:spacing w:val="-4"/>
          <w:sz w:val="22"/>
          <w:szCs w:val="22"/>
        </w:rPr>
        <w:t xml:space="preserve"> </w:t>
      </w:r>
      <w:r w:rsidRPr="00264A1B">
        <w:rPr>
          <w:sz w:val="22"/>
          <w:szCs w:val="22"/>
        </w:rPr>
        <w:t>mieguistumo</w:t>
      </w:r>
      <w:r w:rsidRPr="00264A1B">
        <w:rPr>
          <w:spacing w:val="-5"/>
          <w:sz w:val="22"/>
          <w:szCs w:val="22"/>
        </w:rPr>
        <w:t xml:space="preserve"> </w:t>
      </w:r>
      <w:r w:rsidRPr="00264A1B">
        <w:rPr>
          <w:sz w:val="22"/>
          <w:szCs w:val="22"/>
        </w:rPr>
        <w:t>derin</w:t>
      </w:r>
      <w:r w:rsidR="007A7C67">
        <w:rPr>
          <w:sz w:val="22"/>
          <w:szCs w:val="22"/>
        </w:rPr>
        <w:t>ys</w:t>
      </w:r>
      <w:r w:rsidRPr="00264A1B">
        <w:rPr>
          <w:sz w:val="22"/>
          <w:szCs w:val="22"/>
        </w:rPr>
        <w:t>,</w:t>
      </w:r>
      <w:r w:rsidRPr="00264A1B">
        <w:rPr>
          <w:spacing w:val="-5"/>
          <w:sz w:val="22"/>
          <w:szCs w:val="22"/>
        </w:rPr>
        <w:t xml:space="preserve"> </w:t>
      </w:r>
      <w:r w:rsidRPr="00264A1B">
        <w:rPr>
          <w:sz w:val="22"/>
          <w:szCs w:val="22"/>
        </w:rPr>
        <w:t>nes tai gali būti būklės, vadinamos piktybiniu neurolepsiniu sindromu (PNS), požymis;</w:t>
      </w:r>
    </w:p>
    <w:p w14:paraId="6506B5C5"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jc w:val="both"/>
        <w:rPr>
          <w:color w:val="000000"/>
          <w:sz w:val="22"/>
          <w:szCs w:val="22"/>
        </w:rPr>
      </w:pPr>
      <w:r w:rsidRPr="00264A1B">
        <w:rPr>
          <w:sz w:val="22"/>
          <w:szCs w:val="22"/>
        </w:rPr>
        <w:t>didesn</w:t>
      </w:r>
      <w:r w:rsidR="007A7C67">
        <w:rPr>
          <w:sz w:val="22"/>
          <w:szCs w:val="22"/>
        </w:rPr>
        <w:t>is</w:t>
      </w:r>
      <w:r w:rsidRPr="00264A1B">
        <w:rPr>
          <w:sz w:val="22"/>
          <w:szCs w:val="22"/>
        </w:rPr>
        <w:t xml:space="preserve"> nei įprasta troškul</w:t>
      </w:r>
      <w:r w:rsidR="007A7C67">
        <w:rPr>
          <w:sz w:val="22"/>
          <w:szCs w:val="22"/>
        </w:rPr>
        <w:t>ys</w:t>
      </w:r>
      <w:r w:rsidRPr="00264A1B">
        <w:rPr>
          <w:sz w:val="22"/>
          <w:szCs w:val="22"/>
        </w:rPr>
        <w:t>,</w:t>
      </w:r>
      <w:r w:rsidRPr="00264A1B">
        <w:rPr>
          <w:spacing w:val="-2"/>
          <w:sz w:val="22"/>
          <w:szCs w:val="22"/>
        </w:rPr>
        <w:t xml:space="preserve"> </w:t>
      </w:r>
      <w:r w:rsidRPr="00264A1B">
        <w:rPr>
          <w:sz w:val="22"/>
          <w:szCs w:val="22"/>
        </w:rPr>
        <w:t>didesn</w:t>
      </w:r>
      <w:r w:rsidR="007A7C67">
        <w:rPr>
          <w:sz w:val="22"/>
          <w:szCs w:val="22"/>
        </w:rPr>
        <w:t>is</w:t>
      </w:r>
      <w:r w:rsidRPr="00264A1B">
        <w:rPr>
          <w:sz w:val="22"/>
          <w:szCs w:val="22"/>
        </w:rPr>
        <w:t xml:space="preserve"> nei įprasta poreik</w:t>
      </w:r>
      <w:r w:rsidR="007A7C67">
        <w:rPr>
          <w:sz w:val="22"/>
          <w:szCs w:val="22"/>
        </w:rPr>
        <w:t>is</w:t>
      </w:r>
      <w:r w:rsidRPr="00264A1B">
        <w:rPr>
          <w:sz w:val="22"/>
          <w:szCs w:val="22"/>
        </w:rPr>
        <w:t xml:space="preserve"> šlapintis, didel</w:t>
      </w:r>
      <w:r w:rsidR="007A7C67">
        <w:rPr>
          <w:sz w:val="22"/>
          <w:szCs w:val="22"/>
        </w:rPr>
        <w:t>is</w:t>
      </w:r>
      <w:r w:rsidRPr="00264A1B">
        <w:rPr>
          <w:sz w:val="22"/>
          <w:szCs w:val="22"/>
        </w:rPr>
        <w:t xml:space="preserve"> alkio</w:t>
      </w:r>
      <w:r w:rsidRPr="00264A1B">
        <w:rPr>
          <w:spacing w:val="-2"/>
          <w:sz w:val="22"/>
          <w:szCs w:val="22"/>
        </w:rPr>
        <w:t xml:space="preserve"> </w:t>
      </w:r>
      <w:r w:rsidRPr="00264A1B">
        <w:rPr>
          <w:sz w:val="22"/>
          <w:szCs w:val="22"/>
        </w:rPr>
        <w:t>jausm</w:t>
      </w:r>
      <w:r w:rsidR="007A7C67">
        <w:rPr>
          <w:sz w:val="22"/>
          <w:szCs w:val="22"/>
        </w:rPr>
        <w:t>as</w:t>
      </w:r>
      <w:r w:rsidRPr="00264A1B">
        <w:rPr>
          <w:sz w:val="22"/>
          <w:szCs w:val="22"/>
        </w:rPr>
        <w:t>, silpnumo ar nuovargio</w:t>
      </w:r>
      <w:r w:rsidRPr="00264A1B">
        <w:rPr>
          <w:spacing w:val="-5"/>
          <w:sz w:val="22"/>
          <w:szCs w:val="22"/>
        </w:rPr>
        <w:t xml:space="preserve"> </w:t>
      </w:r>
      <w:r w:rsidRPr="00264A1B">
        <w:rPr>
          <w:sz w:val="22"/>
          <w:szCs w:val="22"/>
        </w:rPr>
        <w:t>jausm</w:t>
      </w:r>
      <w:r w:rsidR="007A7C67">
        <w:rPr>
          <w:sz w:val="22"/>
          <w:szCs w:val="22"/>
        </w:rPr>
        <w:t>as</w:t>
      </w:r>
      <w:r w:rsidRPr="00264A1B">
        <w:rPr>
          <w:sz w:val="22"/>
          <w:szCs w:val="22"/>
        </w:rPr>
        <w:t>,</w:t>
      </w:r>
      <w:r w:rsidRPr="00264A1B">
        <w:rPr>
          <w:spacing w:val="-2"/>
          <w:sz w:val="22"/>
          <w:szCs w:val="22"/>
        </w:rPr>
        <w:t xml:space="preserve"> </w:t>
      </w:r>
      <w:r w:rsidRPr="00264A1B">
        <w:rPr>
          <w:sz w:val="22"/>
          <w:szCs w:val="22"/>
        </w:rPr>
        <w:t>pykinim</w:t>
      </w:r>
      <w:r w:rsidR="007A7C67">
        <w:rPr>
          <w:sz w:val="22"/>
          <w:szCs w:val="22"/>
        </w:rPr>
        <w:t>as</w:t>
      </w:r>
      <w:r w:rsidRPr="00264A1B">
        <w:rPr>
          <w:sz w:val="22"/>
          <w:szCs w:val="22"/>
        </w:rPr>
        <w:t>,</w:t>
      </w:r>
      <w:r w:rsidRPr="00264A1B">
        <w:rPr>
          <w:spacing w:val="-2"/>
          <w:sz w:val="22"/>
          <w:szCs w:val="22"/>
        </w:rPr>
        <w:t xml:space="preserve"> </w:t>
      </w:r>
      <w:r w:rsidRPr="00264A1B">
        <w:rPr>
          <w:sz w:val="22"/>
          <w:szCs w:val="22"/>
        </w:rPr>
        <w:t>sumišimo</w:t>
      </w:r>
      <w:r w:rsidRPr="00264A1B">
        <w:rPr>
          <w:spacing w:val="-5"/>
          <w:sz w:val="22"/>
          <w:szCs w:val="22"/>
        </w:rPr>
        <w:t xml:space="preserve"> </w:t>
      </w:r>
      <w:r w:rsidRPr="00264A1B">
        <w:rPr>
          <w:sz w:val="22"/>
          <w:szCs w:val="22"/>
        </w:rPr>
        <w:t>jausm</w:t>
      </w:r>
      <w:r w:rsidR="007A7C67">
        <w:rPr>
          <w:sz w:val="22"/>
          <w:szCs w:val="22"/>
        </w:rPr>
        <w:t>as</w:t>
      </w:r>
      <w:r w:rsidRPr="00264A1B">
        <w:rPr>
          <w:spacing w:val="-4"/>
          <w:sz w:val="22"/>
          <w:szCs w:val="22"/>
        </w:rPr>
        <w:t xml:space="preserve"> </w:t>
      </w:r>
      <w:r w:rsidRPr="00264A1B">
        <w:rPr>
          <w:sz w:val="22"/>
          <w:szCs w:val="22"/>
        </w:rPr>
        <w:t>arba</w:t>
      </w:r>
      <w:r w:rsidRPr="00264A1B">
        <w:rPr>
          <w:spacing w:val="-2"/>
          <w:sz w:val="22"/>
          <w:szCs w:val="22"/>
        </w:rPr>
        <w:t xml:space="preserve"> </w:t>
      </w:r>
      <w:r w:rsidR="007A7C67">
        <w:rPr>
          <w:spacing w:val="-2"/>
          <w:sz w:val="22"/>
          <w:szCs w:val="22"/>
        </w:rPr>
        <w:t>J</w:t>
      </w:r>
      <w:r w:rsidRPr="00264A1B">
        <w:rPr>
          <w:sz w:val="22"/>
          <w:szCs w:val="22"/>
        </w:rPr>
        <w:t>ūsų</w:t>
      </w:r>
      <w:r w:rsidRPr="00264A1B">
        <w:rPr>
          <w:spacing w:val="-2"/>
          <w:sz w:val="22"/>
          <w:szCs w:val="22"/>
        </w:rPr>
        <w:t xml:space="preserve"> </w:t>
      </w:r>
      <w:r w:rsidRPr="00264A1B">
        <w:rPr>
          <w:sz w:val="22"/>
          <w:szCs w:val="22"/>
        </w:rPr>
        <w:t>iškvepiamas</w:t>
      </w:r>
      <w:r w:rsidRPr="00264A1B">
        <w:rPr>
          <w:spacing w:val="-4"/>
          <w:sz w:val="22"/>
          <w:szCs w:val="22"/>
        </w:rPr>
        <w:t xml:space="preserve"> </w:t>
      </w:r>
      <w:r w:rsidRPr="00264A1B">
        <w:rPr>
          <w:sz w:val="22"/>
          <w:szCs w:val="22"/>
        </w:rPr>
        <w:t>oras</w:t>
      </w:r>
      <w:r w:rsidRPr="00264A1B">
        <w:rPr>
          <w:spacing w:val="-2"/>
          <w:sz w:val="22"/>
          <w:szCs w:val="22"/>
        </w:rPr>
        <w:t xml:space="preserve"> </w:t>
      </w:r>
      <w:r w:rsidRPr="00264A1B">
        <w:rPr>
          <w:sz w:val="22"/>
          <w:szCs w:val="22"/>
        </w:rPr>
        <w:t>yra</w:t>
      </w:r>
      <w:r w:rsidRPr="00264A1B">
        <w:rPr>
          <w:spacing w:val="-2"/>
          <w:sz w:val="22"/>
          <w:szCs w:val="22"/>
        </w:rPr>
        <w:t xml:space="preserve"> </w:t>
      </w:r>
      <w:r w:rsidRPr="00264A1B">
        <w:rPr>
          <w:sz w:val="22"/>
          <w:szCs w:val="22"/>
        </w:rPr>
        <w:t>vaisių</w:t>
      </w:r>
      <w:r w:rsidRPr="00264A1B">
        <w:rPr>
          <w:spacing w:val="-2"/>
          <w:sz w:val="22"/>
          <w:szCs w:val="22"/>
        </w:rPr>
        <w:t xml:space="preserve"> </w:t>
      </w:r>
      <w:r w:rsidRPr="00264A1B">
        <w:rPr>
          <w:sz w:val="22"/>
          <w:szCs w:val="22"/>
        </w:rPr>
        <w:t>kvapo,</w:t>
      </w:r>
      <w:r w:rsidRPr="00264A1B">
        <w:rPr>
          <w:spacing w:val="-2"/>
          <w:sz w:val="22"/>
          <w:szCs w:val="22"/>
        </w:rPr>
        <w:t xml:space="preserve"> </w:t>
      </w:r>
      <w:r w:rsidRPr="00264A1B">
        <w:rPr>
          <w:sz w:val="22"/>
          <w:szCs w:val="22"/>
        </w:rPr>
        <w:t>nes tai gali būti diabeto požymiai;</w:t>
      </w:r>
    </w:p>
    <w:p w14:paraId="4D782E91"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jc w:val="both"/>
        <w:rPr>
          <w:color w:val="000000"/>
          <w:spacing w:val="-2"/>
          <w:sz w:val="22"/>
          <w:szCs w:val="22"/>
        </w:rPr>
      </w:pPr>
      <w:r w:rsidRPr="00264A1B">
        <w:rPr>
          <w:sz w:val="22"/>
          <w:szCs w:val="22"/>
        </w:rPr>
        <w:t>mintys</w:t>
      </w:r>
      <w:r w:rsidRPr="00264A1B">
        <w:rPr>
          <w:spacing w:val="-7"/>
          <w:sz w:val="22"/>
          <w:szCs w:val="22"/>
        </w:rPr>
        <w:t xml:space="preserve"> </w:t>
      </w:r>
      <w:r w:rsidRPr="00264A1B">
        <w:rPr>
          <w:sz w:val="22"/>
          <w:szCs w:val="22"/>
        </w:rPr>
        <w:t>apie</w:t>
      </w:r>
      <w:r w:rsidRPr="00264A1B">
        <w:rPr>
          <w:spacing w:val="-2"/>
          <w:sz w:val="22"/>
          <w:szCs w:val="22"/>
        </w:rPr>
        <w:t xml:space="preserve"> </w:t>
      </w:r>
      <w:r w:rsidRPr="00264A1B">
        <w:rPr>
          <w:sz w:val="22"/>
          <w:szCs w:val="22"/>
        </w:rPr>
        <w:t>savižudybę;</w:t>
      </w:r>
      <w:r w:rsidRPr="00264A1B">
        <w:rPr>
          <w:spacing w:val="-2"/>
          <w:sz w:val="22"/>
          <w:szCs w:val="22"/>
        </w:rPr>
        <w:t xml:space="preserve"> </w:t>
      </w:r>
      <w:r w:rsidRPr="00264A1B">
        <w:rPr>
          <w:sz w:val="22"/>
          <w:szCs w:val="22"/>
        </w:rPr>
        <w:t>elgesys</w:t>
      </w:r>
      <w:r w:rsidRPr="00264A1B">
        <w:rPr>
          <w:spacing w:val="-4"/>
          <w:sz w:val="22"/>
          <w:szCs w:val="22"/>
        </w:rPr>
        <w:t xml:space="preserve"> </w:t>
      </w:r>
      <w:r w:rsidRPr="00264A1B">
        <w:rPr>
          <w:sz w:val="22"/>
          <w:szCs w:val="22"/>
        </w:rPr>
        <w:t>arba</w:t>
      </w:r>
      <w:r w:rsidRPr="00264A1B">
        <w:rPr>
          <w:spacing w:val="-5"/>
          <w:sz w:val="22"/>
          <w:szCs w:val="22"/>
        </w:rPr>
        <w:t xml:space="preserve"> </w:t>
      </w:r>
      <w:r w:rsidRPr="00264A1B">
        <w:rPr>
          <w:sz w:val="22"/>
          <w:szCs w:val="22"/>
        </w:rPr>
        <w:t>mintys</w:t>
      </w:r>
      <w:r w:rsidRPr="00264A1B">
        <w:rPr>
          <w:spacing w:val="-4"/>
          <w:sz w:val="22"/>
          <w:szCs w:val="22"/>
        </w:rPr>
        <w:t xml:space="preserve"> </w:t>
      </w:r>
      <w:r w:rsidRPr="00264A1B">
        <w:rPr>
          <w:sz w:val="22"/>
          <w:szCs w:val="22"/>
        </w:rPr>
        <w:t>ir</w:t>
      </w:r>
      <w:r w:rsidRPr="00264A1B">
        <w:rPr>
          <w:spacing w:val="-2"/>
          <w:sz w:val="22"/>
          <w:szCs w:val="22"/>
        </w:rPr>
        <w:t xml:space="preserve"> </w:t>
      </w:r>
      <w:r w:rsidRPr="00264A1B">
        <w:rPr>
          <w:sz w:val="22"/>
          <w:szCs w:val="22"/>
        </w:rPr>
        <w:t>pojūčiai,</w:t>
      </w:r>
      <w:r w:rsidRPr="00264A1B">
        <w:rPr>
          <w:spacing w:val="-2"/>
          <w:sz w:val="22"/>
          <w:szCs w:val="22"/>
        </w:rPr>
        <w:t xml:space="preserve"> </w:t>
      </w:r>
      <w:r w:rsidRPr="00264A1B">
        <w:rPr>
          <w:sz w:val="22"/>
          <w:szCs w:val="22"/>
        </w:rPr>
        <w:t>susiję</w:t>
      </w:r>
      <w:r w:rsidRPr="00264A1B">
        <w:rPr>
          <w:spacing w:val="-5"/>
          <w:sz w:val="22"/>
          <w:szCs w:val="22"/>
        </w:rPr>
        <w:t xml:space="preserve"> </w:t>
      </w:r>
      <w:r w:rsidRPr="00264A1B">
        <w:rPr>
          <w:sz w:val="22"/>
          <w:szCs w:val="22"/>
        </w:rPr>
        <w:t>su</w:t>
      </w:r>
      <w:r w:rsidRPr="00264A1B">
        <w:rPr>
          <w:spacing w:val="-2"/>
          <w:sz w:val="22"/>
          <w:szCs w:val="22"/>
        </w:rPr>
        <w:t xml:space="preserve"> </w:t>
      </w:r>
      <w:r w:rsidRPr="00264A1B">
        <w:rPr>
          <w:sz w:val="22"/>
          <w:szCs w:val="22"/>
        </w:rPr>
        <w:t>savęs</w:t>
      </w:r>
      <w:r w:rsidRPr="00264A1B">
        <w:rPr>
          <w:spacing w:val="-4"/>
          <w:sz w:val="22"/>
          <w:szCs w:val="22"/>
        </w:rPr>
        <w:t xml:space="preserve"> </w:t>
      </w:r>
      <w:r w:rsidRPr="00264A1B">
        <w:rPr>
          <w:spacing w:val="-2"/>
          <w:sz w:val="22"/>
          <w:szCs w:val="22"/>
        </w:rPr>
        <w:t>žalojimu.</w:t>
      </w:r>
    </w:p>
    <w:p w14:paraId="169F4F03" w14:textId="77777777" w:rsidR="0028021F" w:rsidRPr="00264A1B" w:rsidRDefault="0028021F" w:rsidP="00264A1B">
      <w:pPr>
        <w:pStyle w:val="Pagrindinistekstas"/>
        <w:kinsoku w:val="0"/>
        <w:overflowPunct w:val="0"/>
      </w:pPr>
    </w:p>
    <w:p w14:paraId="78A6F3DD" w14:textId="77777777" w:rsidR="0028021F" w:rsidRPr="00264A1B" w:rsidRDefault="0028021F" w:rsidP="00264A1B">
      <w:pPr>
        <w:pStyle w:val="Pagrindinistekstas"/>
        <w:kinsoku w:val="0"/>
        <w:overflowPunct w:val="0"/>
        <w:rPr>
          <w:spacing w:val="-2"/>
        </w:rPr>
      </w:pPr>
      <w:r w:rsidRPr="00264A1B">
        <w:t>Toliau</w:t>
      </w:r>
      <w:r w:rsidRPr="00264A1B">
        <w:rPr>
          <w:spacing w:val="-7"/>
        </w:rPr>
        <w:t xml:space="preserve"> </w:t>
      </w:r>
      <w:r w:rsidRPr="00264A1B">
        <w:t>išvardyti</w:t>
      </w:r>
      <w:r w:rsidRPr="00264A1B">
        <w:rPr>
          <w:spacing w:val="-3"/>
        </w:rPr>
        <w:t xml:space="preserve"> </w:t>
      </w:r>
      <w:r w:rsidRPr="00264A1B">
        <w:t>šalutiniai</w:t>
      </w:r>
      <w:r w:rsidRPr="00264A1B">
        <w:rPr>
          <w:spacing w:val="-3"/>
        </w:rPr>
        <w:t xml:space="preserve"> </w:t>
      </w:r>
      <w:r w:rsidRPr="00264A1B">
        <w:t>poveikiai</w:t>
      </w:r>
      <w:r w:rsidRPr="00264A1B">
        <w:rPr>
          <w:spacing w:val="-3"/>
        </w:rPr>
        <w:t xml:space="preserve"> </w:t>
      </w:r>
      <w:r w:rsidRPr="00264A1B">
        <w:t>taip</w:t>
      </w:r>
      <w:r w:rsidRPr="00264A1B">
        <w:rPr>
          <w:spacing w:val="-7"/>
        </w:rPr>
        <w:t xml:space="preserve"> </w:t>
      </w:r>
      <w:r w:rsidRPr="00264A1B">
        <w:t>pat</w:t>
      </w:r>
      <w:r w:rsidRPr="00264A1B">
        <w:rPr>
          <w:spacing w:val="-6"/>
        </w:rPr>
        <w:t xml:space="preserve"> </w:t>
      </w:r>
      <w:r w:rsidRPr="00264A1B">
        <w:t>gali</w:t>
      </w:r>
      <w:r w:rsidRPr="00264A1B">
        <w:rPr>
          <w:spacing w:val="-3"/>
        </w:rPr>
        <w:t xml:space="preserve"> </w:t>
      </w:r>
      <w:r w:rsidRPr="00264A1B">
        <w:t>pasi</w:t>
      </w:r>
      <w:r w:rsidR="00551BD4">
        <w:t>reikšti</w:t>
      </w:r>
      <w:r w:rsidRPr="00264A1B">
        <w:rPr>
          <w:spacing w:val="-6"/>
        </w:rPr>
        <w:t xml:space="preserve"> </w:t>
      </w:r>
      <w:r w:rsidRPr="00264A1B">
        <w:t>vartojant</w:t>
      </w:r>
      <w:r w:rsidRPr="00264A1B">
        <w:rPr>
          <w:spacing w:val="-3"/>
        </w:rPr>
        <w:t xml:space="preserve"> </w:t>
      </w:r>
      <w:r w:rsidR="00BC4CB2">
        <w:t>Aripiprazole STADA</w:t>
      </w:r>
      <w:r w:rsidRPr="00264A1B">
        <w:rPr>
          <w:spacing w:val="-2"/>
        </w:rPr>
        <w:t>.</w:t>
      </w:r>
    </w:p>
    <w:p w14:paraId="37E653F4" w14:textId="77777777" w:rsidR="0028021F" w:rsidRPr="00264A1B" w:rsidRDefault="0028021F" w:rsidP="00264A1B">
      <w:pPr>
        <w:pStyle w:val="Pagrindinistekstas"/>
        <w:kinsoku w:val="0"/>
        <w:overflowPunct w:val="0"/>
        <w:rPr>
          <w:spacing w:val="-2"/>
        </w:rPr>
      </w:pPr>
      <w:r w:rsidRPr="00264A1B">
        <w:t>Jeigu</w:t>
      </w:r>
      <w:r w:rsidRPr="00264A1B">
        <w:rPr>
          <w:spacing w:val="-9"/>
        </w:rPr>
        <w:t xml:space="preserve"> </w:t>
      </w:r>
      <w:r w:rsidRPr="00264A1B">
        <w:t>Jums</w:t>
      </w:r>
      <w:r w:rsidRPr="00264A1B">
        <w:rPr>
          <w:spacing w:val="-4"/>
        </w:rPr>
        <w:t xml:space="preserve"> </w:t>
      </w:r>
      <w:r w:rsidRPr="00264A1B">
        <w:t>pasireiškia</w:t>
      </w:r>
      <w:r w:rsidRPr="00264A1B">
        <w:rPr>
          <w:spacing w:val="-3"/>
        </w:rPr>
        <w:t xml:space="preserve"> </w:t>
      </w:r>
      <w:r w:rsidRPr="00264A1B">
        <w:t>bet</w:t>
      </w:r>
      <w:r w:rsidRPr="00264A1B">
        <w:rPr>
          <w:spacing w:val="-6"/>
        </w:rPr>
        <w:t xml:space="preserve"> </w:t>
      </w:r>
      <w:r w:rsidRPr="00264A1B">
        <w:t>kuris</w:t>
      </w:r>
      <w:r w:rsidRPr="00264A1B">
        <w:rPr>
          <w:spacing w:val="-3"/>
        </w:rPr>
        <w:t xml:space="preserve"> </w:t>
      </w:r>
      <w:r w:rsidRPr="00264A1B">
        <w:t>iš</w:t>
      </w:r>
      <w:r w:rsidRPr="00264A1B">
        <w:rPr>
          <w:spacing w:val="-4"/>
        </w:rPr>
        <w:t xml:space="preserve"> </w:t>
      </w:r>
      <w:r w:rsidRPr="00264A1B">
        <w:t>šių</w:t>
      </w:r>
      <w:r w:rsidRPr="00264A1B">
        <w:rPr>
          <w:spacing w:val="-4"/>
        </w:rPr>
        <w:t xml:space="preserve"> </w:t>
      </w:r>
      <w:r w:rsidRPr="00264A1B">
        <w:t>šalutini</w:t>
      </w:r>
      <w:r w:rsidR="00551BD4">
        <w:t>o poveikio</w:t>
      </w:r>
      <w:r w:rsidRPr="00264A1B">
        <w:rPr>
          <w:spacing w:val="-6"/>
        </w:rPr>
        <w:t xml:space="preserve"> </w:t>
      </w:r>
      <w:r w:rsidRPr="00264A1B">
        <w:t>reiškinių,</w:t>
      </w:r>
      <w:r w:rsidRPr="00264A1B">
        <w:rPr>
          <w:spacing w:val="-4"/>
        </w:rPr>
        <w:t xml:space="preserve"> </w:t>
      </w:r>
      <w:r w:rsidRPr="00264A1B">
        <w:t>pasakykite</w:t>
      </w:r>
      <w:r w:rsidRPr="00264A1B">
        <w:rPr>
          <w:spacing w:val="-3"/>
        </w:rPr>
        <w:t xml:space="preserve"> </w:t>
      </w:r>
      <w:r w:rsidRPr="00264A1B">
        <w:t>gydytojui</w:t>
      </w:r>
      <w:r w:rsidRPr="00264A1B">
        <w:rPr>
          <w:spacing w:val="-6"/>
        </w:rPr>
        <w:t xml:space="preserve"> </w:t>
      </w:r>
      <w:r w:rsidRPr="00264A1B">
        <w:t>arba</w:t>
      </w:r>
      <w:r w:rsidRPr="00264A1B">
        <w:rPr>
          <w:spacing w:val="-3"/>
        </w:rPr>
        <w:t xml:space="preserve"> </w:t>
      </w:r>
      <w:r w:rsidRPr="00264A1B">
        <w:rPr>
          <w:spacing w:val="-2"/>
        </w:rPr>
        <w:t>slaugytojui.</w:t>
      </w:r>
    </w:p>
    <w:p w14:paraId="1A2F9C6C" w14:textId="77777777" w:rsidR="0028021F" w:rsidRPr="00264A1B" w:rsidRDefault="0028021F" w:rsidP="00264A1B">
      <w:pPr>
        <w:pStyle w:val="Pagrindinistekstas"/>
        <w:kinsoku w:val="0"/>
        <w:overflowPunct w:val="0"/>
      </w:pPr>
    </w:p>
    <w:p w14:paraId="2F909A7A" w14:textId="77777777" w:rsidR="0028021F" w:rsidRPr="00902E74" w:rsidRDefault="00551BD4" w:rsidP="00264A1B">
      <w:pPr>
        <w:pStyle w:val="Pagrindinistekstas"/>
        <w:kinsoku w:val="0"/>
        <w:overflowPunct w:val="0"/>
        <w:rPr>
          <w:b/>
          <w:bCs/>
          <w:i/>
          <w:iCs/>
          <w:spacing w:val="-2"/>
        </w:rPr>
      </w:pPr>
      <w:r>
        <w:rPr>
          <w:b/>
          <w:bCs/>
        </w:rPr>
        <w:t xml:space="preserve">Dažni šalutinio poveikio reiškiniai </w:t>
      </w:r>
      <w:r w:rsidRPr="00902E74">
        <w:rPr>
          <w:b/>
          <w:bCs/>
        </w:rPr>
        <w:t>(gali pasireikšti rečiau kaip 1 iš 10</w:t>
      </w:r>
      <w:r w:rsidR="00872250" w:rsidRPr="00902E74">
        <w:rPr>
          <w:b/>
          <w:bCs/>
        </w:rPr>
        <w:t> </w:t>
      </w:r>
      <w:r w:rsidRPr="00902E74">
        <w:rPr>
          <w:b/>
          <w:bCs/>
        </w:rPr>
        <w:t>asmenų):</w:t>
      </w:r>
    </w:p>
    <w:p w14:paraId="5982F97C"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kūno</w:t>
      </w:r>
      <w:r w:rsidRPr="00264A1B">
        <w:rPr>
          <w:spacing w:val="-3"/>
          <w:sz w:val="22"/>
          <w:szCs w:val="22"/>
        </w:rPr>
        <w:t xml:space="preserve"> </w:t>
      </w:r>
      <w:r w:rsidRPr="00264A1B">
        <w:rPr>
          <w:sz w:val="22"/>
          <w:szCs w:val="22"/>
        </w:rPr>
        <w:t>svorio</w:t>
      </w:r>
      <w:r w:rsidRPr="00264A1B">
        <w:rPr>
          <w:spacing w:val="-2"/>
          <w:sz w:val="22"/>
          <w:szCs w:val="22"/>
        </w:rPr>
        <w:t xml:space="preserve"> padidėjimas;</w:t>
      </w:r>
    </w:p>
    <w:p w14:paraId="10A9E89C"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cukrinis</w:t>
      </w:r>
      <w:r w:rsidRPr="00264A1B">
        <w:rPr>
          <w:spacing w:val="-3"/>
          <w:sz w:val="22"/>
          <w:szCs w:val="22"/>
        </w:rPr>
        <w:t xml:space="preserve"> </w:t>
      </w:r>
      <w:r w:rsidRPr="00264A1B">
        <w:rPr>
          <w:spacing w:val="-2"/>
          <w:sz w:val="22"/>
          <w:szCs w:val="22"/>
        </w:rPr>
        <w:t>diabetas;</w:t>
      </w:r>
    </w:p>
    <w:p w14:paraId="614D64FD"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svorio</w:t>
      </w:r>
      <w:r w:rsidRPr="00264A1B">
        <w:rPr>
          <w:spacing w:val="-1"/>
          <w:sz w:val="22"/>
          <w:szCs w:val="22"/>
        </w:rPr>
        <w:t xml:space="preserve"> </w:t>
      </w:r>
      <w:r w:rsidRPr="00264A1B">
        <w:rPr>
          <w:spacing w:val="-2"/>
          <w:sz w:val="22"/>
          <w:szCs w:val="22"/>
        </w:rPr>
        <w:t>kritimas;</w:t>
      </w:r>
    </w:p>
    <w:p w14:paraId="71282037"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neramumo</w:t>
      </w:r>
      <w:r w:rsidRPr="00264A1B">
        <w:rPr>
          <w:spacing w:val="-6"/>
          <w:sz w:val="22"/>
          <w:szCs w:val="22"/>
        </w:rPr>
        <w:t xml:space="preserve"> </w:t>
      </w:r>
      <w:r w:rsidRPr="00264A1B">
        <w:rPr>
          <w:spacing w:val="-2"/>
          <w:sz w:val="22"/>
          <w:szCs w:val="22"/>
        </w:rPr>
        <w:t>jausmas;</w:t>
      </w:r>
    </w:p>
    <w:p w14:paraId="2B68C3CF"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nerimo</w:t>
      </w:r>
      <w:r w:rsidRPr="00264A1B">
        <w:rPr>
          <w:spacing w:val="-4"/>
          <w:sz w:val="22"/>
          <w:szCs w:val="22"/>
        </w:rPr>
        <w:t xml:space="preserve"> </w:t>
      </w:r>
      <w:r w:rsidRPr="00264A1B">
        <w:rPr>
          <w:spacing w:val="-2"/>
          <w:sz w:val="22"/>
          <w:szCs w:val="22"/>
        </w:rPr>
        <w:t>jausmas;</w:t>
      </w:r>
    </w:p>
    <w:p w14:paraId="6D2CB057"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negalėjimo</w:t>
      </w:r>
      <w:r w:rsidRPr="00264A1B">
        <w:rPr>
          <w:spacing w:val="-4"/>
          <w:sz w:val="22"/>
          <w:szCs w:val="22"/>
        </w:rPr>
        <w:t xml:space="preserve"> </w:t>
      </w:r>
      <w:r w:rsidRPr="00264A1B">
        <w:rPr>
          <w:sz w:val="22"/>
          <w:szCs w:val="22"/>
        </w:rPr>
        <w:t>būti</w:t>
      </w:r>
      <w:r w:rsidRPr="00264A1B">
        <w:rPr>
          <w:spacing w:val="-6"/>
          <w:sz w:val="22"/>
          <w:szCs w:val="22"/>
        </w:rPr>
        <w:t xml:space="preserve"> </w:t>
      </w:r>
      <w:r w:rsidR="002609A6">
        <w:rPr>
          <w:sz w:val="22"/>
          <w:szCs w:val="22"/>
        </w:rPr>
        <w:t>ramiam</w:t>
      </w:r>
      <w:r w:rsidRPr="00264A1B">
        <w:rPr>
          <w:sz w:val="22"/>
          <w:szCs w:val="22"/>
        </w:rPr>
        <w:t>,</w:t>
      </w:r>
      <w:r w:rsidRPr="00264A1B">
        <w:rPr>
          <w:spacing w:val="-7"/>
          <w:sz w:val="22"/>
          <w:szCs w:val="22"/>
        </w:rPr>
        <w:t xml:space="preserve"> </w:t>
      </w:r>
      <w:r w:rsidRPr="00264A1B">
        <w:rPr>
          <w:sz w:val="22"/>
          <w:szCs w:val="22"/>
        </w:rPr>
        <w:t>sunkumas</w:t>
      </w:r>
      <w:r w:rsidRPr="00264A1B">
        <w:rPr>
          <w:spacing w:val="-4"/>
          <w:sz w:val="22"/>
          <w:szCs w:val="22"/>
        </w:rPr>
        <w:t xml:space="preserve"> </w:t>
      </w:r>
      <w:r w:rsidRPr="00264A1B">
        <w:rPr>
          <w:sz w:val="22"/>
          <w:szCs w:val="22"/>
        </w:rPr>
        <w:t>ramiai</w:t>
      </w:r>
      <w:r w:rsidRPr="00264A1B">
        <w:rPr>
          <w:spacing w:val="-2"/>
          <w:sz w:val="22"/>
          <w:szCs w:val="22"/>
        </w:rPr>
        <w:t xml:space="preserve"> sėdėti;</w:t>
      </w:r>
    </w:p>
    <w:p w14:paraId="6675F922"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miego</w:t>
      </w:r>
      <w:r w:rsidRPr="00264A1B">
        <w:rPr>
          <w:spacing w:val="-5"/>
          <w:sz w:val="22"/>
          <w:szCs w:val="22"/>
        </w:rPr>
        <w:t xml:space="preserve"> </w:t>
      </w:r>
      <w:r w:rsidRPr="00264A1B">
        <w:rPr>
          <w:sz w:val="22"/>
          <w:szCs w:val="22"/>
        </w:rPr>
        <w:t>sutrikimai</w:t>
      </w:r>
      <w:r w:rsidRPr="00264A1B">
        <w:rPr>
          <w:spacing w:val="-5"/>
          <w:sz w:val="22"/>
          <w:szCs w:val="22"/>
        </w:rPr>
        <w:t xml:space="preserve"> </w:t>
      </w:r>
      <w:r w:rsidRPr="00264A1B">
        <w:rPr>
          <w:spacing w:val="-2"/>
          <w:sz w:val="22"/>
          <w:szCs w:val="22"/>
        </w:rPr>
        <w:t>(nemiga);</w:t>
      </w:r>
    </w:p>
    <w:p w14:paraId="56E36D2F"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z w:val="22"/>
          <w:szCs w:val="22"/>
        </w:rPr>
      </w:pPr>
      <w:r w:rsidRPr="00264A1B">
        <w:rPr>
          <w:sz w:val="22"/>
          <w:szCs w:val="22"/>
        </w:rPr>
        <w:t>trūkčiojantis</w:t>
      </w:r>
      <w:r w:rsidRPr="00264A1B">
        <w:rPr>
          <w:spacing w:val="-3"/>
          <w:sz w:val="22"/>
          <w:szCs w:val="22"/>
        </w:rPr>
        <w:t xml:space="preserve"> </w:t>
      </w:r>
      <w:r w:rsidRPr="00264A1B">
        <w:rPr>
          <w:sz w:val="22"/>
          <w:szCs w:val="22"/>
        </w:rPr>
        <w:t>pasipriešinimas</w:t>
      </w:r>
      <w:r w:rsidRPr="00264A1B">
        <w:rPr>
          <w:spacing w:val="-3"/>
          <w:sz w:val="22"/>
          <w:szCs w:val="22"/>
        </w:rPr>
        <w:t xml:space="preserve"> </w:t>
      </w:r>
      <w:r w:rsidRPr="00264A1B">
        <w:rPr>
          <w:sz w:val="22"/>
          <w:szCs w:val="22"/>
        </w:rPr>
        <w:t>pasyviems</w:t>
      </w:r>
      <w:r w:rsidRPr="00264A1B">
        <w:rPr>
          <w:spacing w:val="-5"/>
          <w:sz w:val="22"/>
          <w:szCs w:val="22"/>
        </w:rPr>
        <w:t xml:space="preserve"> </w:t>
      </w:r>
      <w:r w:rsidRPr="00264A1B">
        <w:rPr>
          <w:sz w:val="22"/>
          <w:szCs w:val="22"/>
        </w:rPr>
        <w:t>judesiams,</w:t>
      </w:r>
      <w:r w:rsidRPr="00264A1B">
        <w:rPr>
          <w:spacing w:val="-3"/>
          <w:sz w:val="22"/>
          <w:szCs w:val="22"/>
        </w:rPr>
        <w:t xml:space="preserve"> </w:t>
      </w:r>
      <w:r w:rsidRPr="00264A1B">
        <w:rPr>
          <w:sz w:val="22"/>
          <w:szCs w:val="22"/>
        </w:rPr>
        <w:t>kai</w:t>
      </w:r>
      <w:r w:rsidRPr="00264A1B">
        <w:rPr>
          <w:spacing w:val="-5"/>
          <w:sz w:val="22"/>
          <w:szCs w:val="22"/>
        </w:rPr>
        <w:t xml:space="preserve"> </w:t>
      </w:r>
      <w:r w:rsidRPr="00264A1B">
        <w:rPr>
          <w:sz w:val="22"/>
          <w:szCs w:val="22"/>
        </w:rPr>
        <w:t>raumenys</w:t>
      </w:r>
      <w:r w:rsidRPr="00264A1B">
        <w:rPr>
          <w:spacing w:val="-3"/>
          <w:sz w:val="22"/>
          <w:szCs w:val="22"/>
        </w:rPr>
        <w:t xml:space="preserve"> </w:t>
      </w:r>
      <w:r w:rsidRPr="00264A1B">
        <w:rPr>
          <w:sz w:val="22"/>
          <w:szCs w:val="22"/>
        </w:rPr>
        <w:t>įsitempia</w:t>
      </w:r>
      <w:r w:rsidRPr="00264A1B">
        <w:rPr>
          <w:spacing w:val="-3"/>
          <w:sz w:val="22"/>
          <w:szCs w:val="22"/>
        </w:rPr>
        <w:t xml:space="preserve"> </w:t>
      </w:r>
      <w:r w:rsidRPr="00264A1B">
        <w:rPr>
          <w:sz w:val="22"/>
          <w:szCs w:val="22"/>
        </w:rPr>
        <w:t>ar</w:t>
      </w:r>
      <w:r w:rsidRPr="00264A1B">
        <w:rPr>
          <w:spacing w:val="-5"/>
          <w:sz w:val="22"/>
          <w:szCs w:val="22"/>
        </w:rPr>
        <w:t xml:space="preserve"> </w:t>
      </w:r>
      <w:r w:rsidRPr="00264A1B">
        <w:rPr>
          <w:sz w:val="22"/>
          <w:szCs w:val="22"/>
        </w:rPr>
        <w:t>atsipalaiduoja, neįprastai padidėjęs raumenų tonusas, lėti kūno judesiai;</w:t>
      </w:r>
    </w:p>
    <w:p w14:paraId="6DE08A20"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akatizija</w:t>
      </w:r>
      <w:r w:rsidRPr="00264A1B">
        <w:rPr>
          <w:spacing w:val="-7"/>
          <w:sz w:val="22"/>
          <w:szCs w:val="22"/>
        </w:rPr>
        <w:t xml:space="preserve"> </w:t>
      </w:r>
      <w:r w:rsidRPr="00264A1B">
        <w:rPr>
          <w:sz w:val="22"/>
          <w:szCs w:val="22"/>
        </w:rPr>
        <w:t>(nemalonus</w:t>
      </w:r>
      <w:r w:rsidRPr="00264A1B">
        <w:rPr>
          <w:spacing w:val="-4"/>
          <w:sz w:val="22"/>
          <w:szCs w:val="22"/>
        </w:rPr>
        <w:t xml:space="preserve"> </w:t>
      </w:r>
      <w:r w:rsidRPr="00264A1B">
        <w:rPr>
          <w:sz w:val="22"/>
          <w:szCs w:val="22"/>
        </w:rPr>
        <w:t>vidinio</w:t>
      </w:r>
      <w:r w:rsidRPr="00264A1B">
        <w:rPr>
          <w:spacing w:val="-4"/>
          <w:sz w:val="22"/>
          <w:szCs w:val="22"/>
        </w:rPr>
        <w:t xml:space="preserve"> </w:t>
      </w:r>
      <w:r w:rsidRPr="00264A1B">
        <w:rPr>
          <w:sz w:val="22"/>
          <w:szCs w:val="22"/>
        </w:rPr>
        <w:t>nerimo</w:t>
      </w:r>
      <w:r w:rsidRPr="00264A1B">
        <w:rPr>
          <w:spacing w:val="-4"/>
          <w:sz w:val="22"/>
          <w:szCs w:val="22"/>
        </w:rPr>
        <w:t xml:space="preserve"> </w:t>
      </w:r>
      <w:r w:rsidRPr="00264A1B">
        <w:rPr>
          <w:sz w:val="22"/>
          <w:szCs w:val="22"/>
        </w:rPr>
        <w:t>jausmas</w:t>
      </w:r>
      <w:r w:rsidRPr="00264A1B">
        <w:rPr>
          <w:spacing w:val="-6"/>
          <w:sz w:val="22"/>
          <w:szCs w:val="22"/>
        </w:rPr>
        <w:t xml:space="preserve"> </w:t>
      </w:r>
      <w:r w:rsidRPr="00264A1B">
        <w:rPr>
          <w:sz w:val="22"/>
          <w:szCs w:val="22"/>
        </w:rPr>
        <w:t>ir</w:t>
      </w:r>
      <w:r w:rsidRPr="00264A1B">
        <w:rPr>
          <w:spacing w:val="-6"/>
          <w:sz w:val="22"/>
          <w:szCs w:val="22"/>
        </w:rPr>
        <w:t xml:space="preserve"> </w:t>
      </w:r>
      <w:r w:rsidRPr="00264A1B">
        <w:rPr>
          <w:sz w:val="22"/>
          <w:szCs w:val="22"/>
        </w:rPr>
        <w:t>poreikis</w:t>
      </w:r>
      <w:r w:rsidRPr="00264A1B">
        <w:rPr>
          <w:spacing w:val="-4"/>
          <w:sz w:val="22"/>
          <w:szCs w:val="22"/>
        </w:rPr>
        <w:t xml:space="preserve"> </w:t>
      </w:r>
      <w:r w:rsidRPr="00264A1B">
        <w:rPr>
          <w:sz w:val="22"/>
          <w:szCs w:val="22"/>
        </w:rPr>
        <w:t>nuolat</w:t>
      </w:r>
      <w:r w:rsidRPr="00264A1B">
        <w:rPr>
          <w:spacing w:val="-5"/>
          <w:sz w:val="22"/>
          <w:szCs w:val="22"/>
        </w:rPr>
        <w:t xml:space="preserve"> </w:t>
      </w:r>
      <w:r w:rsidRPr="00264A1B">
        <w:rPr>
          <w:spacing w:val="-2"/>
          <w:sz w:val="22"/>
          <w:szCs w:val="22"/>
        </w:rPr>
        <w:t>judėti);</w:t>
      </w:r>
    </w:p>
    <w:p w14:paraId="5A1FD699"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drebėjimas</w:t>
      </w:r>
      <w:r w:rsidRPr="00264A1B">
        <w:rPr>
          <w:spacing w:val="-3"/>
          <w:sz w:val="22"/>
          <w:szCs w:val="22"/>
        </w:rPr>
        <w:t xml:space="preserve"> </w:t>
      </w:r>
      <w:r w:rsidRPr="00264A1B">
        <w:rPr>
          <w:sz w:val="22"/>
          <w:szCs w:val="22"/>
        </w:rPr>
        <w:t>arba</w:t>
      </w:r>
      <w:r w:rsidRPr="00264A1B">
        <w:rPr>
          <w:spacing w:val="-3"/>
          <w:sz w:val="22"/>
          <w:szCs w:val="22"/>
        </w:rPr>
        <w:t xml:space="preserve"> </w:t>
      </w:r>
      <w:r w:rsidRPr="00264A1B">
        <w:rPr>
          <w:spacing w:val="-2"/>
          <w:sz w:val="22"/>
          <w:szCs w:val="22"/>
        </w:rPr>
        <w:t>virpėjimas;</w:t>
      </w:r>
    </w:p>
    <w:p w14:paraId="127897DB"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nekontroliuojamas</w:t>
      </w:r>
      <w:r w:rsidRPr="00264A1B">
        <w:rPr>
          <w:spacing w:val="-9"/>
          <w:sz w:val="22"/>
          <w:szCs w:val="22"/>
        </w:rPr>
        <w:t xml:space="preserve"> </w:t>
      </w:r>
      <w:r w:rsidRPr="00264A1B">
        <w:rPr>
          <w:sz w:val="22"/>
          <w:szCs w:val="22"/>
        </w:rPr>
        <w:t>trūkčiojimas,</w:t>
      </w:r>
      <w:r w:rsidRPr="00264A1B">
        <w:rPr>
          <w:spacing w:val="-8"/>
          <w:sz w:val="22"/>
          <w:szCs w:val="22"/>
        </w:rPr>
        <w:t xml:space="preserve"> </w:t>
      </w:r>
      <w:r w:rsidRPr="00264A1B">
        <w:rPr>
          <w:sz w:val="22"/>
          <w:szCs w:val="22"/>
        </w:rPr>
        <w:t>trūkčiojantys</w:t>
      </w:r>
      <w:r w:rsidRPr="00264A1B">
        <w:rPr>
          <w:spacing w:val="-6"/>
          <w:sz w:val="22"/>
          <w:szCs w:val="22"/>
        </w:rPr>
        <w:t xml:space="preserve"> </w:t>
      </w:r>
      <w:r w:rsidRPr="00264A1B">
        <w:rPr>
          <w:sz w:val="22"/>
          <w:szCs w:val="22"/>
        </w:rPr>
        <w:t>ar</w:t>
      </w:r>
      <w:r w:rsidRPr="00264A1B">
        <w:rPr>
          <w:spacing w:val="-5"/>
          <w:sz w:val="22"/>
          <w:szCs w:val="22"/>
        </w:rPr>
        <w:t xml:space="preserve"> </w:t>
      </w:r>
      <w:r w:rsidRPr="00264A1B">
        <w:rPr>
          <w:sz w:val="22"/>
          <w:szCs w:val="22"/>
        </w:rPr>
        <w:t>rangymosi</w:t>
      </w:r>
      <w:r w:rsidRPr="00264A1B">
        <w:rPr>
          <w:spacing w:val="-5"/>
          <w:sz w:val="22"/>
          <w:szCs w:val="22"/>
        </w:rPr>
        <w:t xml:space="preserve"> </w:t>
      </w:r>
      <w:r w:rsidRPr="00264A1B">
        <w:rPr>
          <w:spacing w:val="-2"/>
          <w:sz w:val="22"/>
          <w:szCs w:val="22"/>
        </w:rPr>
        <w:t>judesiai;</w:t>
      </w:r>
    </w:p>
    <w:p w14:paraId="37667218"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budrumo</w:t>
      </w:r>
      <w:r w:rsidRPr="00264A1B">
        <w:rPr>
          <w:spacing w:val="-7"/>
          <w:sz w:val="22"/>
          <w:szCs w:val="22"/>
        </w:rPr>
        <w:t xml:space="preserve"> </w:t>
      </w:r>
      <w:r w:rsidRPr="00264A1B">
        <w:rPr>
          <w:sz w:val="22"/>
          <w:szCs w:val="22"/>
        </w:rPr>
        <w:t>lygio</w:t>
      </w:r>
      <w:r w:rsidRPr="00264A1B">
        <w:rPr>
          <w:spacing w:val="-3"/>
          <w:sz w:val="22"/>
          <w:szCs w:val="22"/>
        </w:rPr>
        <w:t xml:space="preserve"> </w:t>
      </w:r>
      <w:r w:rsidRPr="00264A1B">
        <w:rPr>
          <w:sz w:val="22"/>
          <w:szCs w:val="22"/>
        </w:rPr>
        <w:t>pakitimai,</w:t>
      </w:r>
      <w:r w:rsidRPr="00264A1B">
        <w:rPr>
          <w:spacing w:val="-3"/>
          <w:sz w:val="22"/>
          <w:szCs w:val="22"/>
        </w:rPr>
        <w:t xml:space="preserve"> </w:t>
      </w:r>
      <w:r w:rsidRPr="00264A1B">
        <w:rPr>
          <w:spacing w:val="-2"/>
          <w:sz w:val="22"/>
          <w:szCs w:val="22"/>
        </w:rPr>
        <w:t>apsnūdimas;</w:t>
      </w:r>
    </w:p>
    <w:p w14:paraId="7033CBC5"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pacing w:val="-2"/>
          <w:sz w:val="22"/>
          <w:szCs w:val="22"/>
        </w:rPr>
        <w:t>mieguistumas;</w:t>
      </w:r>
    </w:p>
    <w:p w14:paraId="0E1D4898" w14:textId="77777777" w:rsidR="0028021F" w:rsidRPr="00264A1B" w:rsidRDefault="00432AD2"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Pr>
          <w:sz w:val="22"/>
          <w:szCs w:val="22"/>
        </w:rPr>
        <w:t>svaigulys</w:t>
      </w:r>
      <w:r w:rsidR="0028021F" w:rsidRPr="00264A1B">
        <w:rPr>
          <w:spacing w:val="-2"/>
          <w:sz w:val="22"/>
          <w:szCs w:val="22"/>
        </w:rPr>
        <w:t>;</w:t>
      </w:r>
    </w:p>
    <w:p w14:paraId="1476A4CC"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galvos</w:t>
      </w:r>
      <w:r w:rsidRPr="00264A1B">
        <w:rPr>
          <w:spacing w:val="-2"/>
          <w:sz w:val="22"/>
          <w:szCs w:val="22"/>
        </w:rPr>
        <w:t xml:space="preserve"> skausmas;</w:t>
      </w:r>
    </w:p>
    <w:p w14:paraId="269CD4B7" w14:textId="77777777" w:rsidR="0028021F" w:rsidRPr="00264A1B" w:rsidRDefault="00E56E43"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Pr>
          <w:spacing w:val="-2"/>
          <w:sz w:val="22"/>
          <w:szCs w:val="22"/>
        </w:rPr>
        <w:t>sausa burna</w:t>
      </w:r>
      <w:r w:rsidR="0028021F" w:rsidRPr="00264A1B">
        <w:rPr>
          <w:spacing w:val="-2"/>
          <w:sz w:val="22"/>
          <w:szCs w:val="22"/>
        </w:rPr>
        <w:t>;</w:t>
      </w:r>
    </w:p>
    <w:p w14:paraId="69994991"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raumenų</w:t>
      </w:r>
      <w:r w:rsidRPr="00264A1B">
        <w:rPr>
          <w:spacing w:val="-5"/>
          <w:sz w:val="22"/>
          <w:szCs w:val="22"/>
        </w:rPr>
        <w:t xml:space="preserve"> </w:t>
      </w:r>
      <w:r w:rsidRPr="00264A1B">
        <w:rPr>
          <w:spacing w:val="-2"/>
          <w:sz w:val="22"/>
          <w:szCs w:val="22"/>
        </w:rPr>
        <w:t>sustingimas;</w:t>
      </w:r>
    </w:p>
    <w:p w14:paraId="38A83EC1"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negebėjimas</w:t>
      </w:r>
      <w:r w:rsidRPr="00264A1B">
        <w:rPr>
          <w:spacing w:val="-7"/>
          <w:sz w:val="22"/>
          <w:szCs w:val="22"/>
        </w:rPr>
        <w:t xml:space="preserve"> </w:t>
      </w:r>
      <w:r w:rsidRPr="00264A1B">
        <w:rPr>
          <w:sz w:val="22"/>
          <w:szCs w:val="22"/>
        </w:rPr>
        <w:t>patirti</w:t>
      </w:r>
      <w:r w:rsidRPr="00264A1B">
        <w:rPr>
          <w:spacing w:val="-3"/>
          <w:sz w:val="22"/>
          <w:szCs w:val="22"/>
        </w:rPr>
        <w:t xml:space="preserve"> </w:t>
      </w:r>
      <w:r w:rsidRPr="00264A1B">
        <w:rPr>
          <w:sz w:val="22"/>
          <w:szCs w:val="22"/>
        </w:rPr>
        <w:t>arba</w:t>
      </w:r>
      <w:r w:rsidRPr="00264A1B">
        <w:rPr>
          <w:spacing w:val="-6"/>
          <w:sz w:val="22"/>
          <w:szCs w:val="22"/>
        </w:rPr>
        <w:t xml:space="preserve"> </w:t>
      </w:r>
      <w:r w:rsidRPr="00264A1B">
        <w:rPr>
          <w:sz w:val="22"/>
          <w:szCs w:val="22"/>
        </w:rPr>
        <w:t>išlaikyti</w:t>
      </w:r>
      <w:r w:rsidRPr="00264A1B">
        <w:rPr>
          <w:spacing w:val="-5"/>
          <w:sz w:val="22"/>
          <w:szCs w:val="22"/>
        </w:rPr>
        <w:t xml:space="preserve"> </w:t>
      </w:r>
      <w:r w:rsidRPr="00264A1B">
        <w:rPr>
          <w:sz w:val="22"/>
          <w:szCs w:val="22"/>
        </w:rPr>
        <w:t>erekcijos</w:t>
      </w:r>
      <w:r w:rsidRPr="00264A1B">
        <w:rPr>
          <w:spacing w:val="-6"/>
          <w:sz w:val="22"/>
          <w:szCs w:val="22"/>
        </w:rPr>
        <w:t xml:space="preserve"> </w:t>
      </w:r>
      <w:r w:rsidRPr="00264A1B">
        <w:rPr>
          <w:sz w:val="22"/>
          <w:szCs w:val="22"/>
        </w:rPr>
        <w:t>lytinės</w:t>
      </w:r>
      <w:r w:rsidRPr="00264A1B">
        <w:rPr>
          <w:spacing w:val="-4"/>
          <w:sz w:val="22"/>
          <w:szCs w:val="22"/>
        </w:rPr>
        <w:t xml:space="preserve"> </w:t>
      </w:r>
      <w:r w:rsidRPr="00264A1B">
        <w:rPr>
          <w:sz w:val="22"/>
          <w:szCs w:val="22"/>
        </w:rPr>
        <w:t>sueities</w:t>
      </w:r>
      <w:r w:rsidRPr="00264A1B">
        <w:rPr>
          <w:spacing w:val="-4"/>
          <w:sz w:val="22"/>
          <w:szCs w:val="22"/>
        </w:rPr>
        <w:t xml:space="preserve"> </w:t>
      </w:r>
      <w:r w:rsidRPr="00264A1B">
        <w:rPr>
          <w:spacing w:val="-2"/>
          <w:sz w:val="22"/>
          <w:szCs w:val="22"/>
        </w:rPr>
        <w:t>metu;</w:t>
      </w:r>
    </w:p>
    <w:p w14:paraId="297C4E5A"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skausmas</w:t>
      </w:r>
      <w:r w:rsidRPr="00264A1B">
        <w:rPr>
          <w:spacing w:val="-6"/>
          <w:sz w:val="22"/>
          <w:szCs w:val="22"/>
        </w:rPr>
        <w:t xml:space="preserve"> </w:t>
      </w:r>
      <w:r w:rsidRPr="00264A1B">
        <w:rPr>
          <w:sz w:val="22"/>
          <w:szCs w:val="22"/>
        </w:rPr>
        <w:t>injekcijos</w:t>
      </w:r>
      <w:r w:rsidRPr="00264A1B">
        <w:rPr>
          <w:spacing w:val="-6"/>
          <w:sz w:val="22"/>
          <w:szCs w:val="22"/>
        </w:rPr>
        <w:t xml:space="preserve"> </w:t>
      </w:r>
      <w:r w:rsidRPr="00264A1B">
        <w:rPr>
          <w:sz w:val="22"/>
          <w:szCs w:val="22"/>
        </w:rPr>
        <w:t>vietoje,</w:t>
      </w:r>
      <w:r w:rsidRPr="00264A1B">
        <w:rPr>
          <w:spacing w:val="-6"/>
          <w:sz w:val="22"/>
          <w:szCs w:val="22"/>
        </w:rPr>
        <w:t xml:space="preserve"> </w:t>
      </w:r>
      <w:r w:rsidRPr="00264A1B">
        <w:rPr>
          <w:sz w:val="22"/>
          <w:szCs w:val="22"/>
        </w:rPr>
        <w:t>odos</w:t>
      </w:r>
      <w:r w:rsidRPr="00264A1B">
        <w:rPr>
          <w:spacing w:val="-6"/>
          <w:sz w:val="22"/>
          <w:szCs w:val="22"/>
        </w:rPr>
        <w:t xml:space="preserve"> </w:t>
      </w:r>
      <w:r w:rsidRPr="00264A1B">
        <w:rPr>
          <w:sz w:val="22"/>
          <w:szCs w:val="22"/>
        </w:rPr>
        <w:t>sukietėjimas</w:t>
      </w:r>
      <w:r w:rsidRPr="00264A1B">
        <w:rPr>
          <w:spacing w:val="-6"/>
          <w:sz w:val="22"/>
          <w:szCs w:val="22"/>
        </w:rPr>
        <w:t xml:space="preserve"> </w:t>
      </w:r>
      <w:r w:rsidRPr="00264A1B">
        <w:rPr>
          <w:sz w:val="22"/>
          <w:szCs w:val="22"/>
        </w:rPr>
        <w:t>injekcijos</w:t>
      </w:r>
      <w:r w:rsidRPr="00264A1B">
        <w:rPr>
          <w:spacing w:val="-6"/>
          <w:sz w:val="22"/>
          <w:szCs w:val="22"/>
        </w:rPr>
        <w:t xml:space="preserve"> </w:t>
      </w:r>
      <w:r w:rsidRPr="00264A1B">
        <w:rPr>
          <w:spacing w:val="-2"/>
          <w:sz w:val="22"/>
          <w:szCs w:val="22"/>
        </w:rPr>
        <w:t>vietoje;</w:t>
      </w:r>
    </w:p>
    <w:p w14:paraId="20D69D2D"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silpnumas,</w:t>
      </w:r>
      <w:r w:rsidRPr="00264A1B">
        <w:rPr>
          <w:spacing w:val="-6"/>
          <w:sz w:val="22"/>
          <w:szCs w:val="22"/>
        </w:rPr>
        <w:t xml:space="preserve"> </w:t>
      </w:r>
      <w:r w:rsidRPr="00264A1B">
        <w:rPr>
          <w:sz w:val="22"/>
          <w:szCs w:val="22"/>
        </w:rPr>
        <w:t>jėgų</w:t>
      </w:r>
      <w:r w:rsidRPr="00264A1B">
        <w:rPr>
          <w:spacing w:val="-3"/>
          <w:sz w:val="22"/>
          <w:szCs w:val="22"/>
        </w:rPr>
        <w:t xml:space="preserve"> </w:t>
      </w:r>
      <w:r w:rsidRPr="00264A1B">
        <w:rPr>
          <w:sz w:val="22"/>
          <w:szCs w:val="22"/>
        </w:rPr>
        <w:t>netekimas</w:t>
      </w:r>
      <w:r w:rsidRPr="00264A1B">
        <w:rPr>
          <w:spacing w:val="-5"/>
          <w:sz w:val="22"/>
          <w:szCs w:val="22"/>
        </w:rPr>
        <w:t xml:space="preserve"> </w:t>
      </w:r>
      <w:r w:rsidRPr="00264A1B">
        <w:rPr>
          <w:sz w:val="22"/>
          <w:szCs w:val="22"/>
        </w:rPr>
        <w:t>ar</w:t>
      </w:r>
      <w:r w:rsidRPr="00264A1B">
        <w:rPr>
          <w:spacing w:val="-2"/>
          <w:sz w:val="22"/>
          <w:szCs w:val="22"/>
        </w:rPr>
        <w:t xml:space="preserve"> </w:t>
      </w:r>
      <w:r w:rsidRPr="00264A1B">
        <w:rPr>
          <w:sz w:val="22"/>
          <w:szCs w:val="22"/>
        </w:rPr>
        <w:t>labai</w:t>
      </w:r>
      <w:r w:rsidRPr="00264A1B">
        <w:rPr>
          <w:spacing w:val="-3"/>
          <w:sz w:val="22"/>
          <w:szCs w:val="22"/>
        </w:rPr>
        <w:t xml:space="preserve"> </w:t>
      </w:r>
      <w:r w:rsidRPr="00264A1B">
        <w:rPr>
          <w:sz w:val="22"/>
          <w:szCs w:val="22"/>
        </w:rPr>
        <w:t>stiprus</w:t>
      </w:r>
      <w:r w:rsidRPr="00264A1B">
        <w:rPr>
          <w:spacing w:val="-4"/>
          <w:sz w:val="22"/>
          <w:szCs w:val="22"/>
        </w:rPr>
        <w:t xml:space="preserve"> </w:t>
      </w:r>
      <w:r w:rsidRPr="00264A1B">
        <w:rPr>
          <w:spacing w:val="-2"/>
          <w:sz w:val="22"/>
          <w:szCs w:val="22"/>
        </w:rPr>
        <w:t>nuovargis;</w:t>
      </w:r>
    </w:p>
    <w:p w14:paraId="64588FF4" w14:textId="77777777" w:rsidR="0028021F" w:rsidRPr="00551BD4" w:rsidRDefault="0028021F" w:rsidP="002A2FEC">
      <w:pPr>
        <w:pStyle w:val="Sraopastraipa"/>
        <w:numPr>
          <w:ilvl w:val="1"/>
          <w:numId w:val="16"/>
        </w:numPr>
        <w:tabs>
          <w:tab w:val="left" w:pos="567"/>
        </w:tabs>
        <w:kinsoku w:val="0"/>
        <w:overflowPunct w:val="0"/>
        <w:spacing w:line="240" w:lineRule="auto"/>
        <w:ind w:left="567" w:hanging="567"/>
        <w:rPr>
          <w:color w:val="000000"/>
          <w:sz w:val="22"/>
          <w:szCs w:val="22"/>
        </w:rPr>
      </w:pPr>
      <w:r w:rsidRPr="00264A1B">
        <w:rPr>
          <w:sz w:val="22"/>
          <w:szCs w:val="22"/>
        </w:rPr>
        <w:t>atlikus</w:t>
      </w:r>
      <w:r w:rsidRPr="00264A1B">
        <w:rPr>
          <w:spacing w:val="-3"/>
          <w:sz w:val="22"/>
          <w:szCs w:val="22"/>
        </w:rPr>
        <w:t xml:space="preserve"> </w:t>
      </w:r>
      <w:r w:rsidRPr="00264A1B">
        <w:rPr>
          <w:sz w:val="22"/>
          <w:szCs w:val="22"/>
        </w:rPr>
        <w:t>kraujo</w:t>
      </w:r>
      <w:r w:rsidRPr="00264A1B">
        <w:rPr>
          <w:spacing w:val="-6"/>
          <w:sz w:val="22"/>
          <w:szCs w:val="22"/>
        </w:rPr>
        <w:t xml:space="preserve"> </w:t>
      </w:r>
      <w:r w:rsidRPr="00264A1B">
        <w:rPr>
          <w:sz w:val="22"/>
          <w:szCs w:val="22"/>
        </w:rPr>
        <w:t>tyrimą</w:t>
      </w:r>
      <w:r w:rsidRPr="00264A1B">
        <w:rPr>
          <w:spacing w:val="-3"/>
          <w:sz w:val="22"/>
          <w:szCs w:val="22"/>
        </w:rPr>
        <w:t xml:space="preserve"> </w:t>
      </w:r>
      <w:r w:rsidRPr="00264A1B">
        <w:rPr>
          <w:sz w:val="22"/>
          <w:szCs w:val="22"/>
        </w:rPr>
        <w:t>gydytojas</w:t>
      </w:r>
      <w:r w:rsidRPr="00264A1B">
        <w:rPr>
          <w:spacing w:val="-5"/>
          <w:sz w:val="22"/>
          <w:szCs w:val="22"/>
        </w:rPr>
        <w:t xml:space="preserve"> </w:t>
      </w:r>
      <w:r w:rsidRPr="00264A1B">
        <w:rPr>
          <w:sz w:val="22"/>
          <w:szCs w:val="22"/>
        </w:rPr>
        <w:t>gali</w:t>
      </w:r>
      <w:r w:rsidRPr="00264A1B">
        <w:rPr>
          <w:spacing w:val="-2"/>
          <w:sz w:val="22"/>
          <w:szCs w:val="22"/>
        </w:rPr>
        <w:t xml:space="preserve"> </w:t>
      </w:r>
      <w:r w:rsidRPr="00264A1B">
        <w:rPr>
          <w:sz w:val="22"/>
          <w:szCs w:val="22"/>
        </w:rPr>
        <w:t>nustatyti</w:t>
      </w:r>
      <w:r w:rsidRPr="00264A1B">
        <w:rPr>
          <w:spacing w:val="-5"/>
          <w:sz w:val="22"/>
          <w:szCs w:val="22"/>
        </w:rPr>
        <w:t xml:space="preserve"> </w:t>
      </w:r>
      <w:r w:rsidRPr="00264A1B">
        <w:rPr>
          <w:sz w:val="22"/>
          <w:szCs w:val="22"/>
        </w:rPr>
        <w:t>padidėjusį</w:t>
      </w:r>
      <w:r w:rsidRPr="00264A1B">
        <w:rPr>
          <w:spacing w:val="-2"/>
          <w:sz w:val="22"/>
          <w:szCs w:val="22"/>
        </w:rPr>
        <w:t xml:space="preserve"> </w:t>
      </w:r>
      <w:r w:rsidRPr="00264A1B">
        <w:rPr>
          <w:sz w:val="22"/>
          <w:szCs w:val="22"/>
        </w:rPr>
        <w:t>kreatinfosfokinazės</w:t>
      </w:r>
      <w:r w:rsidRPr="00264A1B">
        <w:rPr>
          <w:spacing w:val="-3"/>
          <w:sz w:val="22"/>
          <w:szCs w:val="22"/>
        </w:rPr>
        <w:t xml:space="preserve"> </w:t>
      </w:r>
      <w:r w:rsidRPr="00264A1B">
        <w:rPr>
          <w:sz w:val="22"/>
          <w:szCs w:val="22"/>
        </w:rPr>
        <w:t>(raumenų</w:t>
      </w:r>
      <w:r w:rsidRPr="00264A1B">
        <w:rPr>
          <w:spacing w:val="-3"/>
          <w:sz w:val="22"/>
          <w:szCs w:val="22"/>
        </w:rPr>
        <w:t xml:space="preserve"> </w:t>
      </w:r>
      <w:r w:rsidRPr="00264A1B">
        <w:rPr>
          <w:sz w:val="22"/>
          <w:szCs w:val="22"/>
        </w:rPr>
        <w:t>veiklai svarbaus fermento) aktyvumą kraujyje.</w:t>
      </w:r>
    </w:p>
    <w:p w14:paraId="34975DDB" w14:textId="77777777" w:rsidR="00551BD4" w:rsidRPr="00264A1B" w:rsidRDefault="00551BD4" w:rsidP="00551BD4">
      <w:pPr>
        <w:pStyle w:val="Sraopastraipa"/>
        <w:tabs>
          <w:tab w:val="left" w:pos="707"/>
        </w:tabs>
        <w:kinsoku w:val="0"/>
        <w:overflowPunct w:val="0"/>
        <w:spacing w:line="240" w:lineRule="auto"/>
        <w:rPr>
          <w:color w:val="000000"/>
          <w:sz w:val="22"/>
          <w:szCs w:val="22"/>
        </w:rPr>
      </w:pPr>
    </w:p>
    <w:p w14:paraId="2DF868B6" w14:textId="77777777" w:rsidR="0028021F" w:rsidRPr="00902E74" w:rsidRDefault="00551BD4" w:rsidP="00264A1B">
      <w:pPr>
        <w:pStyle w:val="Pagrindinistekstas"/>
        <w:kinsoku w:val="0"/>
        <w:overflowPunct w:val="0"/>
        <w:rPr>
          <w:b/>
          <w:bCs/>
          <w:i/>
          <w:iCs/>
        </w:rPr>
      </w:pPr>
      <w:r w:rsidRPr="005C33CE">
        <w:rPr>
          <w:b/>
          <w:bCs/>
        </w:rPr>
        <w:t>Nedažni</w:t>
      </w:r>
      <w:r>
        <w:rPr>
          <w:b/>
          <w:bCs/>
        </w:rPr>
        <w:t xml:space="preserve"> šalutinio poveikio reiškiniai </w:t>
      </w:r>
      <w:r w:rsidRPr="00902E74">
        <w:rPr>
          <w:b/>
          <w:bCs/>
        </w:rPr>
        <w:t>(gali pasireikšti rečiau kaip 1 iš 100</w:t>
      </w:r>
      <w:r w:rsidR="00872250" w:rsidRPr="00902E74">
        <w:rPr>
          <w:b/>
          <w:bCs/>
        </w:rPr>
        <w:t> </w:t>
      </w:r>
      <w:r w:rsidRPr="00902E74">
        <w:rPr>
          <w:b/>
          <w:bCs/>
        </w:rPr>
        <w:t>asmenų):</w:t>
      </w:r>
    </w:p>
    <w:p w14:paraId="2DD5D2E7"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tam</w:t>
      </w:r>
      <w:r w:rsidRPr="00264A1B">
        <w:rPr>
          <w:spacing w:val="-2"/>
          <w:sz w:val="22"/>
          <w:szCs w:val="22"/>
        </w:rPr>
        <w:t xml:space="preserve"> </w:t>
      </w:r>
      <w:r w:rsidRPr="00264A1B">
        <w:rPr>
          <w:sz w:val="22"/>
          <w:szCs w:val="22"/>
        </w:rPr>
        <w:t>tikros</w:t>
      </w:r>
      <w:r w:rsidRPr="00264A1B">
        <w:rPr>
          <w:spacing w:val="-3"/>
          <w:sz w:val="22"/>
          <w:szCs w:val="22"/>
        </w:rPr>
        <w:t xml:space="preserve"> </w:t>
      </w:r>
      <w:r w:rsidRPr="00264A1B">
        <w:rPr>
          <w:sz w:val="22"/>
          <w:szCs w:val="22"/>
        </w:rPr>
        <w:t>rūšies</w:t>
      </w:r>
      <w:r w:rsidRPr="00264A1B">
        <w:rPr>
          <w:spacing w:val="-3"/>
          <w:sz w:val="22"/>
          <w:szCs w:val="22"/>
        </w:rPr>
        <w:t xml:space="preserve"> </w:t>
      </w:r>
      <w:r w:rsidRPr="00264A1B">
        <w:rPr>
          <w:sz w:val="22"/>
          <w:szCs w:val="22"/>
        </w:rPr>
        <w:t>baltųjų</w:t>
      </w:r>
      <w:r w:rsidRPr="00264A1B">
        <w:rPr>
          <w:spacing w:val="-5"/>
          <w:sz w:val="22"/>
          <w:szCs w:val="22"/>
        </w:rPr>
        <w:t xml:space="preserve"> </w:t>
      </w:r>
      <w:r w:rsidRPr="00264A1B">
        <w:rPr>
          <w:sz w:val="22"/>
          <w:szCs w:val="22"/>
        </w:rPr>
        <w:t>kraujo</w:t>
      </w:r>
      <w:r w:rsidRPr="00264A1B">
        <w:rPr>
          <w:spacing w:val="-3"/>
          <w:sz w:val="22"/>
          <w:szCs w:val="22"/>
        </w:rPr>
        <w:t xml:space="preserve"> </w:t>
      </w:r>
      <w:r w:rsidRPr="00264A1B">
        <w:rPr>
          <w:sz w:val="22"/>
          <w:szCs w:val="22"/>
        </w:rPr>
        <w:t>ląstelių</w:t>
      </w:r>
      <w:r w:rsidRPr="00264A1B">
        <w:rPr>
          <w:spacing w:val="-3"/>
          <w:sz w:val="22"/>
          <w:szCs w:val="22"/>
        </w:rPr>
        <w:t xml:space="preserve"> </w:t>
      </w:r>
      <w:r w:rsidR="002A0036">
        <w:rPr>
          <w:sz w:val="22"/>
          <w:szCs w:val="22"/>
        </w:rPr>
        <w:t>skaičiaus</w:t>
      </w:r>
      <w:r w:rsidR="002A0036" w:rsidRPr="00264A1B">
        <w:rPr>
          <w:spacing w:val="-5"/>
          <w:sz w:val="22"/>
          <w:szCs w:val="22"/>
        </w:rPr>
        <w:t xml:space="preserve"> </w:t>
      </w:r>
      <w:r w:rsidRPr="00264A1B">
        <w:rPr>
          <w:sz w:val="22"/>
          <w:szCs w:val="22"/>
        </w:rPr>
        <w:t>sumažėjimas</w:t>
      </w:r>
      <w:r w:rsidRPr="00264A1B">
        <w:rPr>
          <w:spacing w:val="-4"/>
          <w:sz w:val="22"/>
          <w:szCs w:val="22"/>
        </w:rPr>
        <w:t xml:space="preserve"> </w:t>
      </w:r>
      <w:r w:rsidRPr="00264A1B">
        <w:rPr>
          <w:sz w:val="22"/>
          <w:szCs w:val="22"/>
        </w:rPr>
        <w:t>(neutropenija),</w:t>
      </w:r>
      <w:r w:rsidRPr="00264A1B">
        <w:rPr>
          <w:spacing w:val="-3"/>
          <w:sz w:val="22"/>
          <w:szCs w:val="22"/>
        </w:rPr>
        <w:t xml:space="preserve"> </w:t>
      </w:r>
      <w:r w:rsidRPr="00264A1B">
        <w:rPr>
          <w:sz w:val="22"/>
          <w:szCs w:val="22"/>
        </w:rPr>
        <w:t>hemoglobino</w:t>
      </w:r>
      <w:r w:rsidRPr="00264A1B">
        <w:rPr>
          <w:spacing w:val="-5"/>
          <w:sz w:val="22"/>
          <w:szCs w:val="22"/>
        </w:rPr>
        <w:t xml:space="preserve"> </w:t>
      </w:r>
      <w:r w:rsidRPr="00264A1B">
        <w:rPr>
          <w:sz w:val="22"/>
          <w:szCs w:val="22"/>
        </w:rPr>
        <w:t xml:space="preserve">ar raudonųjų kraujo ląstelių </w:t>
      </w:r>
      <w:r w:rsidR="002A0036">
        <w:rPr>
          <w:sz w:val="22"/>
          <w:szCs w:val="22"/>
        </w:rPr>
        <w:t>skaičiaus</w:t>
      </w:r>
      <w:r w:rsidR="002A0036" w:rsidRPr="00264A1B">
        <w:rPr>
          <w:sz w:val="22"/>
          <w:szCs w:val="22"/>
        </w:rPr>
        <w:t xml:space="preserve"> </w:t>
      </w:r>
      <w:r w:rsidRPr="00264A1B">
        <w:rPr>
          <w:sz w:val="22"/>
          <w:szCs w:val="22"/>
        </w:rPr>
        <w:t xml:space="preserve">sumažėjimas, trombocitų </w:t>
      </w:r>
      <w:r w:rsidR="002A0036">
        <w:rPr>
          <w:sz w:val="22"/>
          <w:szCs w:val="22"/>
        </w:rPr>
        <w:t>skaičiaus</w:t>
      </w:r>
      <w:r w:rsidR="002A0036" w:rsidRPr="00264A1B">
        <w:rPr>
          <w:sz w:val="22"/>
          <w:szCs w:val="22"/>
        </w:rPr>
        <w:t xml:space="preserve"> </w:t>
      </w:r>
      <w:r w:rsidRPr="00264A1B">
        <w:rPr>
          <w:sz w:val="22"/>
          <w:szCs w:val="22"/>
        </w:rPr>
        <w:t>sumažėjimas;</w:t>
      </w:r>
    </w:p>
    <w:p w14:paraId="7F08B803"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alerginės</w:t>
      </w:r>
      <w:r w:rsidRPr="00264A1B">
        <w:rPr>
          <w:spacing w:val="-7"/>
          <w:sz w:val="22"/>
          <w:szCs w:val="22"/>
        </w:rPr>
        <w:t xml:space="preserve"> </w:t>
      </w:r>
      <w:r w:rsidRPr="00264A1B">
        <w:rPr>
          <w:sz w:val="22"/>
          <w:szCs w:val="22"/>
        </w:rPr>
        <w:t>reakcijos</w:t>
      </w:r>
      <w:r w:rsidRPr="00264A1B">
        <w:rPr>
          <w:spacing w:val="-7"/>
          <w:sz w:val="22"/>
          <w:szCs w:val="22"/>
        </w:rPr>
        <w:t xml:space="preserve"> </w:t>
      </w:r>
      <w:r w:rsidRPr="00264A1B">
        <w:rPr>
          <w:sz w:val="22"/>
          <w:szCs w:val="22"/>
        </w:rPr>
        <w:t>(padidėjęs</w:t>
      </w:r>
      <w:r w:rsidRPr="00264A1B">
        <w:rPr>
          <w:spacing w:val="-4"/>
          <w:sz w:val="22"/>
          <w:szCs w:val="22"/>
        </w:rPr>
        <w:t xml:space="preserve"> </w:t>
      </w:r>
      <w:r w:rsidRPr="00264A1B">
        <w:rPr>
          <w:spacing w:val="-2"/>
          <w:sz w:val="22"/>
          <w:szCs w:val="22"/>
        </w:rPr>
        <w:t>jautrumas);</w:t>
      </w:r>
    </w:p>
    <w:p w14:paraId="0C8851F7"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sumažėjęs</w:t>
      </w:r>
      <w:r w:rsidRPr="00264A1B">
        <w:rPr>
          <w:spacing w:val="-9"/>
          <w:sz w:val="22"/>
          <w:szCs w:val="22"/>
        </w:rPr>
        <w:t xml:space="preserve"> </w:t>
      </w:r>
      <w:r w:rsidRPr="00264A1B">
        <w:rPr>
          <w:sz w:val="22"/>
          <w:szCs w:val="22"/>
        </w:rPr>
        <w:t>arba</w:t>
      </w:r>
      <w:r w:rsidRPr="00264A1B">
        <w:rPr>
          <w:spacing w:val="-4"/>
          <w:sz w:val="22"/>
          <w:szCs w:val="22"/>
        </w:rPr>
        <w:t xml:space="preserve"> </w:t>
      </w:r>
      <w:r w:rsidRPr="00264A1B">
        <w:rPr>
          <w:sz w:val="22"/>
          <w:szCs w:val="22"/>
        </w:rPr>
        <w:t>padidėjęs</w:t>
      </w:r>
      <w:r w:rsidRPr="00264A1B">
        <w:rPr>
          <w:spacing w:val="-5"/>
          <w:sz w:val="22"/>
          <w:szCs w:val="22"/>
        </w:rPr>
        <w:t xml:space="preserve"> </w:t>
      </w:r>
      <w:r w:rsidRPr="00264A1B">
        <w:rPr>
          <w:sz w:val="22"/>
          <w:szCs w:val="22"/>
        </w:rPr>
        <w:t>hormono</w:t>
      </w:r>
      <w:r w:rsidRPr="00264A1B">
        <w:rPr>
          <w:spacing w:val="-5"/>
          <w:sz w:val="22"/>
          <w:szCs w:val="22"/>
        </w:rPr>
        <w:t xml:space="preserve"> </w:t>
      </w:r>
      <w:r w:rsidRPr="00264A1B">
        <w:rPr>
          <w:sz w:val="22"/>
          <w:szCs w:val="22"/>
        </w:rPr>
        <w:t>prolaktino</w:t>
      </w:r>
      <w:r w:rsidRPr="00264A1B">
        <w:rPr>
          <w:spacing w:val="-4"/>
          <w:sz w:val="22"/>
          <w:szCs w:val="22"/>
        </w:rPr>
        <w:t xml:space="preserve"> </w:t>
      </w:r>
      <w:r w:rsidRPr="00264A1B">
        <w:rPr>
          <w:sz w:val="22"/>
          <w:szCs w:val="22"/>
        </w:rPr>
        <w:t>aktyvumas</w:t>
      </w:r>
      <w:r w:rsidRPr="00264A1B">
        <w:rPr>
          <w:spacing w:val="-6"/>
          <w:sz w:val="22"/>
          <w:szCs w:val="22"/>
        </w:rPr>
        <w:t xml:space="preserve"> </w:t>
      </w:r>
      <w:r w:rsidRPr="00264A1B">
        <w:rPr>
          <w:spacing w:val="-2"/>
          <w:sz w:val="22"/>
          <w:szCs w:val="22"/>
        </w:rPr>
        <w:t>kraujyje;</w:t>
      </w:r>
    </w:p>
    <w:p w14:paraId="64BD226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padidėjęs</w:t>
      </w:r>
      <w:r w:rsidRPr="00264A1B">
        <w:rPr>
          <w:spacing w:val="-5"/>
          <w:sz w:val="22"/>
          <w:szCs w:val="22"/>
        </w:rPr>
        <w:t xml:space="preserve"> </w:t>
      </w:r>
      <w:r w:rsidRPr="00264A1B">
        <w:rPr>
          <w:sz w:val="22"/>
          <w:szCs w:val="22"/>
        </w:rPr>
        <w:t>cukraus</w:t>
      </w:r>
      <w:r w:rsidRPr="00264A1B">
        <w:rPr>
          <w:spacing w:val="-5"/>
          <w:sz w:val="22"/>
          <w:szCs w:val="22"/>
        </w:rPr>
        <w:t xml:space="preserve"> </w:t>
      </w:r>
      <w:r w:rsidRPr="00264A1B">
        <w:rPr>
          <w:sz w:val="22"/>
          <w:szCs w:val="22"/>
        </w:rPr>
        <w:t>kiekis</w:t>
      </w:r>
      <w:r w:rsidRPr="00264A1B">
        <w:rPr>
          <w:spacing w:val="-4"/>
          <w:sz w:val="22"/>
          <w:szCs w:val="22"/>
        </w:rPr>
        <w:t xml:space="preserve"> </w:t>
      </w:r>
      <w:r w:rsidRPr="00264A1B">
        <w:rPr>
          <w:spacing w:val="-2"/>
          <w:sz w:val="22"/>
          <w:szCs w:val="22"/>
        </w:rPr>
        <w:t>kraujyje;</w:t>
      </w:r>
    </w:p>
    <w:p w14:paraId="46DDDA0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padidėjęs</w:t>
      </w:r>
      <w:r w:rsidRPr="00264A1B">
        <w:rPr>
          <w:spacing w:val="-3"/>
          <w:sz w:val="22"/>
          <w:szCs w:val="22"/>
        </w:rPr>
        <w:t xml:space="preserve"> </w:t>
      </w:r>
      <w:r w:rsidRPr="00264A1B">
        <w:rPr>
          <w:sz w:val="22"/>
          <w:szCs w:val="22"/>
        </w:rPr>
        <w:t>kraujo</w:t>
      </w:r>
      <w:r w:rsidRPr="00264A1B">
        <w:rPr>
          <w:spacing w:val="-3"/>
          <w:sz w:val="22"/>
          <w:szCs w:val="22"/>
        </w:rPr>
        <w:t xml:space="preserve"> </w:t>
      </w:r>
      <w:r w:rsidRPr="00264A1B">
        <w:rPr>
          <w:sz w:val="22"/>
          <w:szCs w:val="22"/>
        </w:rPr>
        <w:t>riebalų,</w:t>
      </w:r>
      <w:r w:rsidRPr="00264A1B">
        <w:rPr>
          <w:spacing w:val="-6"/>
          <w:sz w:val="22"/>
          <w:szCs w:val="22"/>
        </w:rPr>
        <w:t xml:space="preserve"> </w:t>
      </w:r>
      <w:r w:rsidRPr="00264A1B">
        <w:rPr>
          <w:sz w:val="22"/>
          <w:szCs w:val="22"/>
        </w:rPr>
        <w:t>pvz.,</w:t>
      </w:r>
      <w:r w:rsidRPr="00264A1B">
        <w:rPr>
          <w:spacing w:val="-3"/>
          <w:sz w:val="22"/>
          <w:szCs w:val="22"/>
        </w:rPr>
        <w:t xml:space="preserve"> </w:t>
      </w:r>
      <w:r w:rsidRPr="00264A1B">
        <w:rPr>
          <w:sz w:val="22"/>
          <w:szCs w:val="22"/>
        </w:rPr>
        <w:t>cholesterolio,</w:t>
      </w:r>
      <w:r w:rsidRPr="00264A1B">
        <w:rPr>
          <w:spacing w:val="-6"/>
          <w:sz w:val="22"/>
          <w:szCs w:val="22"/>
        </w:rPr>
        <w:t xml:space="preserve"> </w:t>
      </w:r>
      <w:r w:rsidRPr="00264A1B">
        <w:rPr>
          <w:sz w:val="22"/>
          <w:szCs w:val="22"/>
        </w:rPr>
        <w:t>trigliceridų</w:t>
      </w:r>
      <w:r w:rsidRPr="00264A1B">
        <w:rPr>
          <w:spacing w:val="-3"/>
          <w:sz w:val="22"/>
          <w:szCs w:val="22"/>
        </w:rPr>
        <w:t xml:space="preserve"> </w:t>
      </w:r>
      <w:r w:rsidRPr="00264A1B">
        <w:rPr>
          <w:sz w:val="22"/>
          <w:szCs w:val="22"/>
        </w:rPr>
        <w:t>kiekis</w:t>
      </w:r>
      <w:r w:rsidRPr="00264A1B">
        <w:rPr>
          <w:spacing w:val="-5"/>
          <w:sz w:val="22"/>
          <w:szCs w:val="22"/>
        </w:rPr>
        <w:t xml:space="preserve"> </w:t>
      </w:r>
      <w:r w:rsidRPr="00264A1B">
        <w:rPr>
          <w:sz w:val="22"/>
          <w:szCs w:val="22"/>
        </w:rPr>
        <w:t>ir</w:t>
      </w:r>
      <w:r w:rsidRPr="00264A1B">
        <w:rPr>
          <w:spacing w:val="-5"/>
          <w:sz w:val="22"/>
          <w:szCs w:val="22"/>
        </w:rPr>
        <w:t xml:space="preserve"> </w:t>
      </w:r>
      <w:r w:rsidRPr="00264A1B">
        <w:rPr>
          <w:sz w:val="22"/>
          <w:szCs w:val="22"/>
        </w:rPr>
        <w:t>taip</w:t>
      </w:r>
      <w:r w:rsidRPr="00264A1B">
        <w:rPr>
          <w:spacing w:val="-3"/>
          <w:sz w:val="22"/>
          <w:szCs w:val="22"/>
        </w:rPr>
        <w:t xml:space="preserve"> </w:t>
      </w:r>
      <w:r w:rsidRPr="00264A1B">
        <w:rPr>
          <w:sz w:val="22"/>
          <w:szCs w:val="22"/>
        </w:rPr>
        <w:t>pat</w:t>
      </w:r>
      <w:r w:rsidRPr="00264A1B">
        <w:rPr>
          <w:spacing w:val="-2"/>
          <w:sz w:val="22"/>
          <w:szCs w:val="22"/>
        </w:rPr>
        <w:t xml:space="preserve"> </w:t>
      </w:r>
      <w:r w:rsidRPr="00264A1B">
        <w:rPr>
          <w:sz w:val="22"/>
          <w:szCs w:val="22"/>
        </w:rPr>
        <w:t>sumažėjęs cholesterolio ir trigliceridų kiekis;</w:t>
      </w:r>
    </w:p>
    <w:p w14:paraId="48022E1C"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padidėjęs</w:t>
      </w:r>
      <w:r w:rsidRPr="00264A1B">
        <w:rPr>
          <w:spacing w:val="-8"/>
          <w:sz w:val="22"/>
          <w:szCs w:val="22"/>
        </w:rPr>
        <w:t xml:space="preserve"> </w:t>
      </w:r>
      <w:r w:rsidRPr="00264A1B">
        <w:rPr>
          <w:sz w:val="22"/>
          <w:szCs w:val="22"/>
        </w:rPr>
        <w:t>insulino</w:t>
      </w:r>
      <w:r w:rsidRPr="00264A1B">
        <w:rPr>
          <w:spacing w:val="-9"/>
          <w:sz w:val="22"/>
          <w:szCs w:val="22"/>
        </w:rPr>
        <w:t xml:space="preserve"> </w:t>
      </w:r>
      <w:r w:rsidRPr="00264A1B">
        <w:rPr>
          <w:sz w:val="22"/>
          <w:szCs w:val="22"/>
        </w:rPr>
        <w:t>(hormono,</w:t>
      </w:r>
      <w:r w:rsidRPr="00264A1B">
        <w:rPr>
          <w:spacing w:val="-6"/>
          <w:sz w:val="22"/>
          <w:szCs w:val="22"/>
        </w:rPr>
        <w:t xml:space="preserve"> </w:t>
      </w:r>
      <w:r w:rsidRPr="00264A1B">
        <w:rPr>
          <w:sz w:val="22"/>
          <w:szCs w:val="22"/>
        </w:rPr>
        <w:t>reguliuojančio</w:t>
      </w:r>
      <w:r w:rsidRPr="00264A1B">
        <w:rPr>
          <w:spacing w:val="-6"/>
          <w:sz w:val="22"/>
          <w:szCs w:val="22"/>
        </w:rPr>
        <w:t xml:space="preserve"> </w:t>
      </w:r>
      <w:r w:rsidRPr="00264A1B">
        <w:rPr>
          <w:sz w:val="22"/>
          <w:szCs w:val="22"/>
        </w:rPr>
        <w:t>cukraus</w:t>
      </w:r>
      <w:r w:rsidRPr="00264A1B">
        <w:rPr>
          <w:spacing w:val="-6"/>
          <w:sz w:val="22"/>
          <w:szCs w:val="22"/>
        </w:rPr>
        <w:t xml:space="preserve"> </w:t>
      </w:r>
      <w:r w:rsidRPr="00264A1B">
        <w:rPr>
          <w:sz w:val="22"/>
          <w:szCs w:val="22"/>
        </w:rPr>
        <w:t>kiekį</w:t>
      </w:r>
      <w:r w:rsidRPr="00264A1B">
        <w:rPr>
          <w:spacing w:val="-5"/>
          <w:sz w:val="22"/>
          <w:szCs w:val="22"/>
        </w:rPr>
        <w:t xml:space="preserve"> </w:t>
      </w:r>
      <w:r w:rsidRPr="00264A1B">
        <w:rPr>
          <w:sz w:val="22"/>
          <w:szCs w:val="22"/>
        </w:rPr>
        <w:t>kraujyje)</w:t>
      </w:r>
      <w:r w:rsidRPr="00264A1B">
        <w:rPr>
          <w:spacing w:val="-4"/>
          <w:sz w:val="22"/>
          <w:szCs w:val="22"/>
        </w:rPr>
        <w:t xml:space="preserve"> </w:t>
      </w:r>
      <w:r w:rsidRPr="00264A1B">
        <w:rPr>
          <w:spacing w:val="-2"/>
          <w:sz w:val="22"/>
          <w:szCs w:val="22"/>
        </w:rPr>
        <w:t>kiekis;</w:t>
      </w:r>
    </w:p>
    <w:p w14:paraId="16AFD3C6"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apetito</w:t>
      </w:r>
      <w:r w:rsidRPr="00264A1B">
        <w:rPr>
          <w:spacing w:val="-4"/>
          <w:sz w:val="22"/>
          <w:szCs w:val="22"/>
        </w:rPr>
        <w:t xml:space="preserve"> </w:t>
      </w:r>
      <w:r w:rsidR="00872250" w:rsidRPr="00264A1B">
        <w:rPr>
          <w:spacing w:val="-2"/>
          <w:sz w:val="22"/>
          <w:szCs w:val="22"/>
        </w:rPr>
        <w:t>sumažėjimas</w:t>
      </w:r>
      <w:r w:rsidR="00872250" w:rsidRPr="00264A1B">
        <w:rPr>
          <w:sz w:val="22"/>
          <w:szCs w:val="22"/>
        </w:rPr>
        <w:t xml:space="preserve"> arba </w:t>
      </w:r>
      <w:r w:rsidRPr="00264A1B">
        <w:rPr>
          <w:sz w:val="22"/>
          <w:szCs w:val="22"/>
        </w:rPr>
        <w:t>padidėjimas</w:t>
      </w:r>
      <w:r w:rsidRPr="00264A1B">
        <w:rPr>
          <w:spacing w:val="-2"/>
          <w:sz w:val="22"/>
          <w:szCs w:val="22"/>
        </w:rPr>
        <w:t>;</w:t>
      </w:r>
    </w:p>
    <w:p w14:paraId="725C001C"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mintys</w:t>
      </w:r>
      <w:r w:rsidRPr="00264A1B">
        <w:rPr>
          <w:spacing w:val="-4"/>
          <w:sz w:val="22"/>
          <w:szCs w:val="22"/>
        </w:rPr>
        <w:t xml:space="preserve"> </w:t>
      </w:r>
      <w:r w:rsidRPr="00264A1B">
        <w:rPr>
          <w:sz w:val="22"/>
          <w:szCs w:val="22"/>
        </w:rPr>
        <w:t>apie</w:t>
      </w:r>
      <w:r w:rsidRPr="00264A1B">
        <w:rPr>
          <w:spacing w:val="-1"/>
          <w:sz w:val="22"/>
          <w:szCs w:val="22"/>
        </w:rPr>
        <w:t xml:space="preserve"> </w:t>
      </w:r>
      <w:r w:rsidRPr="00264A1B">
        <w:rPr>
          <w:spacing w:val="-2"/>
          <w:sz w:val="22"/>
          <w:szCs w:val="22"/>
        </w:rPr>
        <w:t>savižudybę;</w:t>
      </w:r>
    </w:p>
    <w:p w14:paraId="4E7D2051"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psichikos</w:t>
      </w:r>
      <w:r w:rsidRPr="00264A1B">
        <w:rPr>
          <w:spacing w:val="-6"/>
          <w:sz w:val="22"/>
          <w:szCs w:val="22"/>
        </w:rPr>
        <w:t xml:space="preserve"> </w:t>
      </w:r>
      <w:r w:rsidRPr="00264A1B">
        <w:rPr>
          <w:sz w:val="22"/>
          <w:szCs w:val="22"/>
        </w:rPr>
        <w:t>sutrikimas,</w:t>
      </w:r>
      <w:r w:rsidRPr="00264A1B">
        <w:rPr>
          <w:spacing w:val="-4"/>
          <w:sz w:val="22"/>
          <w:szCs w:val="22"/>
        </w:rPr>
        <w:t xml:space="preserve"> </w:t>
      </w:r>
      <w:r w:rsidRPr="00264A1B">
        <w:rPr>
          <w:sz w:val="22"/>
          <w:szCs w:val="22"/>
        </w:rPr>
        <w:t>kuriam</w:t>
      </w:r>
      <w:r w:rsidRPr="00264A1B">
        <w:rPr>
          <w:spacing w:val="-2"/>
          <w:sz w:val="22"/>
          <w:szCs w:val="22"/>
        </w:rPr>
        <w:t xml:space="preserve"> </w:t>
      </w:r>
      <w:r w:rsidRPr="00264A1B">
        <w:rPr>
          <w:sz w:val="22"/>
          <w:szCs w:val="22"/>
        </w:rPr>
        <w:t>būdingas</w:t>
      </w:r>
      <w:r w:rsidRPr="00264A1B">
        <w:rPr>
          <w:spacing w:val="-4"/>
          <w:sz w:val="22"/>
          <w:szCs w:val="22"/>
        </w:rPr>
        <w:t xml:space="preserve"> </w:t>
      </w:r>
      <w:r w:rsidRPr="00264A1B">
        <w:rPr>
          <w:sz w:val="22"/>
          <w:szCs w:val="22"/>
        </w:rPr>
        <w:t>sutrikęs</w:t>
      </w:r>
      <w:r w:rsidRPr="00264A1B">
        <w:rPr>
          <w:spacing w:val="-4"/>
          <w:sz w:val="22"/>
          <w:szCs w:val="22"/>
        </w:rPr>
        <w:t xml:space="preserve"> </w:t>
      </w:r>
      <w:r w:rsidRPr="00264A1B">
        <w:rPr>
          <w:sz w:val="22"/>
          <w:szCs w:val="22"/>
        </w:rPr>
        <w:t>kontaktas</w:t>
      </w:r>
      <w:r w:rsidRPr="00264A1B">
        <w:rPr>
          <w:spacing w:val="-5"/>
          <w:sz w:val="22"/>
          <w:szCs w:val="22"/>
        </w:rPr>
        <w:t xml:space="preserve"> </w:t>
      </w:r>
      <w:r w:rsidRPr="00264A1B">
        <w:rPr>
          <w:sz w:val="22"/>
          <w:szCs w:val="22"/>
        </w:rPr>
        <w:t>su</w:t>
      </w:r>
      <w:r w:rsidRPr="00264A1B">
        <w:rPr>
          <w:spacing w:val="-4"/>
          <w:sz w:val="22"/>
          <w:szCs w:val="22"/>
        </w:rPr>
        <w:t xml:space="preserve"> </w:t>
      </w:r>
      <w:r w:rsidRPr="00264A1B">
        <w:rPr>
          <w:sz w:val="22"/>
          <w:szCs w:val="22"/>
        </w:rPr>
        <w:t>realybe</w:t>
      </w:r>
      <w:r w:rsidRPr="00264A1B">
        <w:rPr>
          <w:spacing w:val="-3"/>
          <w:sz w:val="22"/>
          <w:szCs w:val="22"/>
        </w:rPr>
        <w:t xml:space="preserve"> </w:t>
      </w:r>
      <w:r w:rsidRPr="00264A1B">
        <w:rPr>
          <w:sz w:val="22"/>
          <w:szCs w:val="22"/>
        </w:rPr>
        <w:t>arba</w:t>
      </w:r>
      <w:r w:rsidRPr="00264A1B">
        <w:rPr>
          <w:spacing w:val="-6"/>
          <w:sz w:val="22"/>
          <w:szCs w:val="22"/>
        </w:rPr>
        <w:t xml:space="preserve"> </w:t>
      </w:r>
      <w:r w:rsidRPr="00264A1B">
        <w:rPr>
          <w:sz w:val="22"/>
          <w:szCs w:val="22"/>
        </w:rPr>
        <w:t>jo</w:t>
      </w:r>
      <w:r w:rsidRPr="00264A1B">
        <w:rPr>
          <w:spacing w:val="-3"/>
          <w:sz w:val="22"/>
          <w:szCs w:val="22"/>
        </w:rPr>
        <w:t xml:space="preserve"> </w:t>
      </w:r>
      <w:r w:rsidRPr="00264A1B">
        <w:rPr>
          <w:spacing w:val="-2"/>
          <w:sz w:val="22"/>
          <w:szCs w:val="22"/>
        </w:rPr>
        <w:t>nebuvimas;</w:t>
      </w:r>
    </w:p>
    <w:p w14:paraId="314D9DDE"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haliucinacijos;</w:t>
      </w:r>
    </w:p>
    <w:p w14:paraId="09AE0A5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kliedesiai;</w:t>
      </w:r>
    </w:p>
    <w:p w14:paraId="74CF8A63"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padidėjęs</w:t>
      </w:r>
      <w:r w:rsidRPr="00264A1B">
        <w:rPr>
          <w:spacing w:val="-6"/>
          <w:sz w:val="22"/>
          <w:szCs w:val="22"/>
        </w:rPr>
        <w:t xml:space="preserve"> </w:t>
      </w:r>
      <w:r w:rsidRPr="00264A1B">
        <w:rPr>
          <w:sz w:val="22"/>
          <w:szCs w:val="22"/>
        </w:rPr>
        <w:t>seksualinis</w:t>
      </w:r>
      <w:r w:rsidRPr="00264A1B">
        <w:rPr>
          <w:spacing w:val="-6"/>
          <w:sz w:val="22"/>
          <w:szCs w:val="22"/>
        </w:rPr>
        <w:t xml:space="preserve"> </w:t>
      </w:r>
      <w:r w:rsidRPr="00264A1B">
        <w:rPr>
          <w:spacing w:val="-2"/>
          <w:sz w:val="22"/>
          <w:szCs w:val="22"/>
        </w:rPr>
        <w:t>domėjimasis;</w:t>
      </w:r>
    </w:p>
    <w:p w14:paraId="58FCEF8D"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panikos</w:t>
      </w:r>
      <w:r w:rsidRPr="00264A1B">
        <w:rPr>
          <w:spacing w:val="-2"/>
          <w:sz w:val="22"/>
          <w:szCs w:val="22"/>
        </w:rPr>
        <w:t xml:space="preserve"> reakcija;</w:t>
      </w:r>
    </w:p>
    <w:p w14:paraId="7A7ECA2A"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depresija;</w:t>
      </w:r>
    </w:p>
    <w:p w14:paraId="6D1E9435"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nuotaikos</w:t>
      </w:r>
      <w:r w:rsidRPr="00264A1B">
        <w:rPr>
          <w:spacing w:val="-3"/>
          <w:sz w:val="22"/>
          <w:szCs w:val="22"/>
        </w:rPr>
        <w:t xml:space="preserve"> </w:t>
      </w:r>
      <w:r w:rsidRPr="00264A1B">
        <w:rPr>
          <w:spacing w:val="-2"/>
          <w:sz w:val="22"/>
          <w:szCs w:val="22"/>
        </w:rPr>
        <w:t>labilumas;</w:t>
      </w:r>
    </w:p>
    <w:p w14:paraId="4928A545"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abejingumo</w:t>
      </w:r>
      <w:r w:rsidRPr="00264A1B">
        <w:rPr>
          <w:spacing w:val="-7"/>
          <w:sz w:val="22"/>
          <w:szCs w:val="22"/>
        </w:rPr>
        <w:t xml:space="preserve"> </w:t>
      </w:r>
      <w:r w:rsidRPr="00264A1B">
        <w:rPr>
          <w:sz w:val="22"/>
          <w:szCs w:val="22"/>
        </w:rPr>
        <w:t>būsena</w:t>
      </w:r>
      <w:r w:rsidRPr="00264A1B">
        <w:rPr>
          <w:spacing w:val="-4"/>
          <w:sz w:val="22"/>
          <w:szCs w:val="22"/>
        </w:rPr>
        <w:t xml:space="preserve"> </w:t>
      </w:r>
      <w:r w:rsidRPr="00264A1B">
        <w:rPr>
          <w:sz w:val="22"/>
          <w:szCs w:val="22"/>
        </w:rPr>
        <w:t>su</w:t>
      </w:r>
      <w:r w:rsidRPr="00264A1B">
        <w:rPr>
          <w:spacing w:val="-7"/>
          <w:sz w:val="22"/>
          <w:szCs w:val="22"/>
        </w:rPr>
        <w:t xml:space="preserve"> </w:t>
      </w:r>
      <w:r w:rsidRPr="00264A1B">
        <w:rPr>
          <w:sz w:val="22"/>
          <w:szCs w:val="22"/>
        </w:rPr>
        <w:t>emocijų</w:t>
      </w:r>
      <w:r w:rsidRPr="00264A1B">
        <w:rPr>
          <w:spacing w:val="-5"/>
          <w:sz w:val="22"/>
          <w:szCs w:val="22"/>
        </w:rPr>
        <w:t xml:space="preserve"> </w:t>
      </w:r>
      <w:r w:rsidRPr="00264A1B">
        <w:rPr>
          <w:sz w:val="22"/>
          <w:szCs w:val="22"/>
        </w:rPr>
        <w:t>nebuvimu,</w:t>
      </w:r>
      <w:r w:rsidRPr="00264A1B">
        <w:rPr>
          <w:spacing w:val="-4"/>
          <w:sz w:val="22"/>
          <w:szCs w:val="22"/>
        </w:rPr>
        <w:t xml:space="preserve"> </w:t>
      </w:r>
      <w:r w:rsidRPr="00264A1B">
        <w:rPr>
          <w:sz w:val="22"/>
          <w:szCs w:val="22"/>
        </w:rPr>
        <w:t>emocinio</w:t>
      </w:r>
      <w:r w:rsidRPr="00264A1B">
        <w:rPr>
          <w:spacing w:val="-5"/>
          <w:sz w:val="22"/>
          <w:szCs w:val="22"/>
        </w:rPr>
        <w:t xml:space="preserve"> </w:t>
      </w:r>
      <w:r w:rsidRPr="00264A1B">
        <w:rPr>
          <w:sz w:val="22"/>
          <w:szCs w:val="22"/>
        </w:rPr>
        <w:t>ar</w:t>
      </w:r>
      <w:r w:rsidRPr="00264A1B">
        <w:rPr>
          <w:spacing w:val="-6"/>
          <w:sz w:val="22"/>
          <w:szCs w:val="22"/>
        </w:rPr>
        <w:t xml:space="preserve"> </w:t>
      </w:r>
      <w:r w:rsidRPr="00264A1B">
        <w:rPr>
          <w:sz w:val="22"/>
          <w:szCs w:val="22"/>
        </w:rPr>
        <w:t>psichinio</w:t>
      </w:r>
      <w:r w:rsidRPr="00264A1B">
        <w:rPr>
          <w:spacing w:val="-4"/>
          <w:sz w:val="22"/>
          <w:szCs w:val="22"/>
        </w:rPr>
        <w:t xml:space="preserve"> </w:t>
      </w:r>
      <w:r w:rsidRPr="00264A1B">
        <w:rPr>
          <w:sz w:val="22"/>
          <w:szCs w:val="22"/>
        </w:rPr>
        <w:t>diskomforto</w:t>
      </w:r>
      <w:r w:rsidRPr="00264A1B">
        <w:rPr>
          <w:spacing w:val="-4"/>
          <w:sz w:val="22"/>
          <w:szCs w:val="22"/>
        </w:rPr>
        <w:t xml:space="preserve"> </w:t>
      </w:r>
      <w:r w:rsidRPr="00264A1B">
        <w:rPr>
          <w:spacing w:val="-2"/>
          <w:sz w:val="22"/>
          <w:szCs w:val="22"/>
        </w:rPr>
        <w:t>jausmas;</w:t>
      </w:r>
    </w:p>
    <w:p w14:paraId="37593730"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miego</w:t>
      </w:r>
      <w:r w:rsidRPr="00264A1B">
        <w:rPr>
          <w:spacing w:val="-1"/>
          <w:sz w:val="22"/>
          <w:szCs w:val="22"/>
        </w:rPr>
        <w:t xml:space="preserve"> </w:t>
      </w:r>
      <w:r w:rsidRPr="00264A1B">
        <w:rPr>
          <w:spacing w:val="-2"/>
          <w:sz w:val="22"/>
          <w:szCs w:val="22"/>
        </w:rPr>
        <w:t>sutrikimas;</w:t>
      </w:r>
    </w:p>
    <w:p w14:paraId="74A6EE39"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griežimas</w:t>
      </w:r>
      <w:r w:rsidRPr="00264A1B">
        <w:rPr>
          <w:spacing w:val="-5"/>
          <w:sz w:val="22"/>
          <w:szCs w:val="22"/>
        </w:rPr>
        <w:t xml:space="preserve"> </w:t>
      </w:r>
      <w:r w:rsidRPr="00264A1B">
        <w:rPr>
          <w:sz w:val="22"/>
          <w:szCs w:val="22"/>
        </w:rPr>
        <w:t>dantimis</w:t>
      </w:r>
      <w:r w:rsidRPr="00264A1B">
        <w:rPr>
          <w:spacing w:val="-4"/>
          <w:sz w:val="22"/>
          <w:szCs w:val="22"/>
        </w:rPr>
        <w:t xml:space="preserve"> </w:t>
      </w:r>
      <w:r w:rsidRPr="00264A1B">
        <w:rPr>
          <w:sz w:val="22"/>
          <w:szCs w:val="22"/>
        </w:rPr>
        <w:t>arba</w:t>
      </w:r>
      <w:r w:rsidRPr="00264A1B">
        <w:rPr>
          <w:spacing w:val="-6"/>
          <w:sz w:val="22"/>
          <w:szCs w:val="22"/>
        </w:rPr>
        <w:t xml:space="preserve"> </w:t>
      </w:r>
      <w:r w:rsidRPr="00264A1B">
        <w:rPr>
          <w:sz w:val="22"/>
          <w:szCs w:val="22"/>
        </w:rPr>
        <w:t>žandikaulių</w:t>
      </w:r>
      <w:r w:rsidRPr="00264A1B">
        <w:rPr>
          <w:spacing w:val="-4"/>
          <w:sz w:val="22"/>
          <w:szCs w:val="22"/>
        </w:rPr>
        <w:t xml:space="preserve"> </w:t>
      </w:r>
      <w:r w:rsidRPr="00264A1B">
        <w:rPr>
          <w:spacing w:val="-2"/>
          <w:sz w:val="22"/>
          <w:szCs w:val="22"/>
        </w:rPr>
        <w:t>sukandimas;</w:t>
      </w:r>
    </w:p>
    <w:p w14:paraId="430DECFB"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sumažėjęs</w:t>
      </w:r>
      <w:r w:rsidRPr="00264A1B">
        <w:rPr>
          <w:spacing w:val="-7"/>
          <w:sz w:val="22"/>
          <w:szCs w:val="22"/>
        </w:rPr>
        <w:t xml:space="preserve"> </w:t>
      </w:r>
      <w:r w:rsidRPr="00264A1B">
        <w:rPr>
          <w:sz w:val="22"/>
          <w:szCs w:val="22"/>
        </w:rPr>
        <w:t>lytinis</w:t>
      </w:r>
      <w:r w:rsidRPr="00264A1B">
        <w:rPr>
          <w:spacing w:val="-4"/>
          <w:sz w:val="22"/>
          <w:szCs w:val="22"/>
        </w:rPr>
        <w:t xml:space="preserve"> </w:t>
      </w:r>
      <w:r w:rsidRPr="00264A1B">
        <w:rPr>
          <w:sz w:val="22"/>
          <w:szCs w:val="22"/>
        </w:rPr>
        <w:t>potraukis</w:t>
      </w:r>
      <w:r w:rsidRPr="00264A1B">
        <w:rPr>
          <w:spacing w:val="-7"/>
          <w:sz w:val="22"/>
          <w:szCs w:val="22"/>
        </w:rPr>
        <w:t xml:space="preserve"> </w:t>
      </w:r>
      <w:r w:rsidRPr="00264A1B">
        <w:rPr>
          <w:sz w:val="22"/>
          <w:szCs w:val="22"/>
        </w:rPr>
        <w:t>(sumažėjęs</w:t>
      </w:r>
      <w:r w:rsidRPr="00264A1B">
        <w:rPr>
          <w:spacing w:val="-4"/>
          <w:sz w:val="22"/>
          <w:szCs w:val="22"/>
        </w:rPr>
        <w:t xml:space="preserve"> </w:t>
      </w:r>
      <w:r w:rsidRPr="00264A1B">
        <w:rPr>
          <w:spacing w:val="-2"/>
          <w:sz w:val="22"/>
          <w:szCs w:val="22"/>
        </w:rPr>
        <w:t>libido);</w:t>
      </w:r>
    </w:p>
    <w:p w14:paraId="08491ECC"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pakitusi</w:t>
      </w:r>
      <w:r w:rsidRPr="00264A1B">
        <w:rPr>
          <w:spacing w:val="-3"/>
          <w:sz w:val="22"/>
          <w:szCs w:val="22"/>
        </w:rPr>
        <w:t xml:space="preserve"> </w:t>
      </w:r>
      <w:r w:rsidRPr="00264A1B">
        <w:rPr>
          <w:spacing w:val="-2"/>
          <w:sz w:val="22"/>
          <w:szCs w:val="22"/>
        </w:rPr>
        <w:t>nuotaika;</w:t>
      </w:r>
    </w:p>
    <w:p w14:paraId="782F21C4"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raumenų</w:t>
      </w:r>
      <w:r w:rsidRPr="00264A1B">
        <w:rPr>
          <w:spacing w:val="-5"/>
          <w:sz w:val="22"/>
          <w:szCs w:val="22"/>
        </w:rPr>
        <w:t xml:space="preserve"> </w:t>
      </w:r>
      <w:r w:rsidRPr="00264A1B">
        <w:rPr>
          <w:spacing w:val="-2"/>
          <w:sz w:val="22"/>
          <w:szCs w:val="22"/>
        </w:rPr>
        <w:t>sutrikimai;</w:t>
      </w:r>
    </w:p>
    <w:p w14:paraId="432F5C1B" w14:textId="77777777" w:rsidR="00872250" w:rsidRPr="00872250"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lastRenderedPageBreak/>
        <w:t>raumenų judesiai, kurių negalite kontroliuoti, pvz., grimasų darymas, čepsėjimas ar liežuvio judesiai.</w:t>
      </w:r>
      <w:r w:rsidRPr="00264A1B">
        <w:rPr>
          <w:spacing w:val="-2"/>
          <w:sz w:val="22"/>
          <w:szCs w:val="22"/>
        </w:rPr>
        <w:t xml:space="preserve"> </w:t>
      </w:r>
      <w:r w:rsidRPr="00264A1B">
        <w:rPr>
          <w:sz w:val="22"/>
          <w:szCs w:val="22"/>
        </w:rPr>
        <w:t>Paprastai</w:t>
      </w:r>
      <w:r w:rsidRPr="00264A1B">
        <w:rPr>
          <w:spacing w:val="-4"/>
          <w:sz w:val="22"/>
          <w:szCs w:val="22"/>
        </w:rPr>
        <w:t xml:space="preserve"> </w:t>
      </w:r>
      <w:r w:rsidRPr="00264A1B">
        <w:rPr>
          <w:sz w:val="22"/>
          <w:szCs w:val="22"/>
        </w:rPr>
        <w:t>jie</w:t>
      </w:r>
      <w:r w:rsidRPr="00264A1B">
        <w:rPr>
          <w:spacing w:val="-4"/>
          <w:sz w:val="22"/>
          <w:szCs w:val="22"/>
        </w:rPr>
        <w:t xml:space="preserve"> </w:t>
      </w:r>
      <w:r w:rsidRPr="00264A1B">
        <w:rPr>
          <w:sz w:val="22"/>
          <w:szCs w:val="22"/>
        </w:rPr>
        <w:t>pasireiškia</w:t>
      </w:r>
      <w:r w:rsidRPr="00264A1B">
        <w:rPr>
          <w:spacing w:val="-2"/>
          <w:sz w:val="22"/>
          <w:szCs w:val="22"/>
        </w:rPr>
        <w:t xml:space="preserve"> </w:t>
      </w:r>
      <w:r w:rsidRPr="00264A1B">
        <w:rPr>
          <w:sz w:val="22"/>
          <w:szCs w:val="22"/>
        </w:rPr>
        <w:t>veide</w:t>
      </w:r>
      <w:r w:rsidRPr="00264A1B">
        <w:rPr>
          <w:spacing w:val="-4"/>
          <w:sz w:val="22"/>
          <w:szCs w:val="22"/>
        </w:rPr>
        <w:t xml:space="preserve"> </w:t>
      </w:r>
      <w:r w:rsidRPr="00264A1B">
        <w:rPr>
          <w:sz w:val="22"/>
          <w:szCs w:val="22"/>
        </w:rPr>
        <w:t>ir</w:t>
      </w:r>
      <w:r w:rsidRPr="00264A1B">
        <w:rPr>
          <w:spacing w:val="-1"/>
          <w:sz w:val="22"/>
          <w:szCs w:val="22"/>
        </w:rPr>
        <w:t xml:space="preserve"> </w:t>
      </w:r>
      <w:r w:rsidRPr="00264A1B">
        <w:rPr>
          <w:sz w:val="22"/>
          <w:szCs w:val="22"/>
        </w:rPr>
        <w:t>burnoje,</w:t>
      </w:r>
      <w:r w:rsidRPr="00264A1B">
        <w:rPr>
          <w:spacing w:val="-2"/>
          <w:sz w:val="22"/>
          <w:szCs w:val="22"/>
        </w:rPr>
        <w:t xml:space="preserve"> </w:t>
      </w:r>
      <w:r w:rsidRPr="00264A1B">
        <w:rPr>
          <w:sz w:val="22"/>
          <w:szCs w:val="22"/>
        </w:rPr>
        <w:t>tačiau</w:t>
      </w:r>
      <w:r w:rsidRPr="00264A1B">
        <w:rPr>
          <w:spacing w:val="-2"/>
          <w:sz w:val="22"/>
          <w:szCs w:val="22"/>
        </w:rPr>
        <w:t xml:space="preserve"> </w:t>
      </w:r>
      <w:r w:rsidRPr="00264A1B">
        <w:rPr>
          <w:sz w:val="22"/>
          <w:szCs w:val="22"/>
        </w:rPr>
        <w:t>gali</w:t>
      </w:r>
      <w:r w:rsidRPr="00264A1B">
        <w:rPr>
          <w:spacing w:val="-1"/>
          <w:sz w:val="22"/>
          <w:szCs w:val="22"/>
        </w:rPr>
        <w:t xml:space="preserve"> </w:t>
      </w:r>
      <w:r w:rsidRPr="00264A1B">
        <w:rPr>
          <w:sz w:val="22"/>
          <w:szCs w:val="22"/>
        </w:rPr>
        <w:t>paveikti</w:t>
      </w:r>
      <w:r w:rsidRPr="00264A1B">
        <w:rPr>
          <w:spacing w:val="-1"/>
          <w:sz w:val="22"/>
          <w:szCs w:val="22"/>
        </w:rPr>
        <w:t xml:space="preserve"> </w:t>
      </w:r>
      <w:r w:rsidRPr="00264A1B">
        <w:rPr>
          <w:sz w:val="22"/>
          <w:szCs w:val="22"/>
        </w:rPr>
        <w:t>kitas</w:t>
      </w:r>
      <w:r w:rsidRPr="00264A1B">
        <w:rPr>
          <w:spacing w:val="-2"/>
          <w:sz w:val="22"/>
          <w:szCs w:val="22"/>
        </w:rPr>
        <w:t xml:space="preserve"> </w:t>
      </w:r>
      <w:r w:rsidRPr="00264A1B">
        <w:rPr>
          <w:sz w:val="22"/>
          <w:szCs w:val="22"/>
        </w:rPr>
        <w:t>kūno</w:t>
      </w:r>
      <w:r w:rsidRPr="00264A1B">
        <w:rPr>
          <w:spacing w:val="-2"/>
          <w:sz w:val="22"/>
          <w:szCs w:val="22"/>
        </w:rPr>
        <w:t xml:space="preserve"> </w:t>
      </w:r>
      <w:r w:rsidRPr="00264A1B">
        <w:rPr>
          <w:sz w:val="22"/>
          <w:szCs w:val="22"/>
        </w:rPr>
        <w:t>dalis.</w:t>
      </w:r>
    </w:p>
    <w:p w14:paraId="0AED540D" w14:textId="77777777" w:rsidR="0028021F" w:rsidRPr="00264A1B" w:rsidRDefault="0028021F" w:rsidP="00872250">
      <w:pPr>
        <w:pStyle w:val="Sraopastraipa"/>
        <w:tabs>
          <w:tab w:val="left" w:pos="567"/>
        </w:tabs>
        <w:kinsoku w:val="0"/>
        <w:overflowPunct w:val="0"/>
        <w:spacing w:line="240" w:lineRule="auto"/>
        <w:ind w:left="567" w:firstLine="0"/>
        <w:rPr>
          <w:color w:val="000000"/>
          <w:sz w:val="22"/>
          <w:szCs w:val="22"/>
        </w:rPr>
      </w:pPr>
      <w:r w:rsidRPr="00264A1B">
        <w:rPr>
          <w:sz w:val="22"/>
          <w:szCs w:val="22"/>
        </w:rPr>
        <w:t>Tai</w:t>
      </w:r>
      <w:r w:rsidRPr="00264A1B">
        <w:rPr>
          <w:spacing w:val="-1"/>
          <w:sz w:val="22"/>
          <w:szCs w:val="22"/>
        </w:rPr>
        <w:t xml:space="preserve"> </w:t>
      </w:r>
      <w:r w:rsidRPr="00264A1B">
        <w:rPr>
          <w:sz w:val="22"/>
          <w:szCs w:val="22"/>
        </w:rPr>
        <w:t>gali būti ligos, vadinamos vėlyv</w:t>
      </w:r>
      <w:r w:rsidR="00872250">
        <w:rPr>
          <w:sz w:val="22"/>
          <w:szCs w:val="22"/>
        </w:rPr>
        <w:t>ąja</w:t>
      </w:r>
      <w:r w:rsidRPr="00264A1B">
        <w:rPr>
          <w:sz w:val="22"/>
          <w:szCs w:val="22"/>
        </w:rPr>
        <w:t xml:space="preserve"> diskinezija, požymiai;</w:t>
      </w:r>
    </w:p>
    <w:p w14:paraId="4DBE1AD6"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parkinsonizmas – sveikatos būklė, pasireiškianti daugeliu įvairių simptomų, įskaitant sumažėjusį</w:t>
      </w:r>
      <w:r w:rsidRPr="00264A1B">
        <w:rPr>
          <w:spacing w:val="-2"/>
          <w:sz w:val="22"/>
          <w:szCs w:val="22"/>
        </w:rPr>
        <w:t xml:space="preserve"> </w:t>
      </w:r>
      <w:r w:rsidRPr="00264A1B">
        <w:rPr>
          <w:sz w:val="22"/>
          <w:szCs w:val="22"/>
        </w:rPr>
        <w:t>judrumą</w:t>
      </w:r>
      <w:r w:rsidRPr="00264A1B">
        <w:rPr>
          <w:spacing w:val="-5"/>
          <w:sz w:val="22"/>
          <w:szCs w:val="22"/>
        </w:rPr>
        <w:t xml:space="preserve"> </w:t>
      </w:r>
      <w:r w:rsidRPr="00264A1B">
        <w:rPr>
          <w:sz w:val="22"/>
          <w:szCs w:val="22"/>
        </w:rPr>
        <w:t>arba</w:t>
      </w:r>
      <w:r w:rsidRPr="00264A1B">
        <w:rPr>
          <w:spacing w:val="-3"/>
          <w:sz w:val="22"/>
          <w:szCs w:val="22"/>
        </w:rPr>
        <w:t xml:space="preserve"> </w:t>
      </w:r>
      <w:r w:rsidRPr="00264A1B">
        <w:rPr>
          <w:sz w:val="22"/>
          <w:szCs w:val="22"/>
        </w:rPr>
        <w:t>sulėtėjusius</w:t>
      </w:r>
      <w:r w:rsidRPr="00264A1B">
        <w:rPr>
          <w:spacing w:val="-3"/>
          <w:sz w:val="22"/>
          <w:szCs w:val="22"/>
        </w:rPr>
        <w:t xml:space="preserve"> </w:t>
      </w:r>
      <w:r w:rsidRPr="00264A1B">
        <w:rPr>
          <w:sz w:val="22"/>
          <w:szCs w:val="22"/>
        </w:rPr>
        <w:t>judesius,</w:t>
      </w:r>
      <w:r w:rsidRPr="00264A1B">
        <w:rPr>
          <w:spacing w:val="-6"/>
          <w:sz w:val="22"/>
          <w:szCs w:val="22"/>
        </w:rPr>
        <w:t xml:space="preserve"> </w:t>
      </w:r>
      <w:r w:rsidRPr="00264A1B">
        <w:rPr>
          <w:sz w:val="22"/>
          <w:szCs w:val="22"/>
        </w:rPr>
        <w:t>sulėtėjusį</w:t>
      </w:r>
      <w:r w:rsidRPr="00264A1B">
        <w:rPr>
          <w:spacing w:val="-5"/>
          <w:sz w:val="22"/>
          <w:szCs w:val="22"/>
        </w:rPr>
        <w:t xml:space="preserve"> </w:t>
      </w:r>
      <w:r w:rsidRPr="00264A1B">
        <w:rPr>
          <w:sz w:val="22"/>
          <w:szCs w:val="22"/>
        </w:rPr>
        <w:t>mąstymą,</w:t>
      </w:r>
      <w:r w:rsidRPr="00264A1B">
        <w:rPr>
          <w:spacing w:val="-3"/>
          <w:sz w:val="22"/>
          <w:szCs w:val="22"/>
        </w:rPr>
        <w:t xml:space="preserve"> </w:t>
      </w:r>
      <w:r w:rsidRPr="00264A1B">
        <w:rPr>
          <w:sz w:val="22"/>
          <w:szCs w:val="22"/>
        </w:rPr>
        <w:t>galūnių</w:t>
      </w:r>
      <w:r w:rsidRPr="00264A1B">
        <w:rPr>
          <w:spacing w:val="-6"/>
          <w:sz w:val="22"/>
          <w:szCs w:val="22"/>
        </w:rPr>
        <w:t xml:space="preserve"> </w:t>
      </w:r>
      <w:r w:rsidRPr="00264A1B">
        <w:rPr>
          <w:sz w:val="22"/>
          <w:szCs w:val="22"/>
        </w:rPr>
        <w:t>trūkčiojimą</w:t>
      </w:r>
      <w:r w:rsidRPr="00264A1B">
        <w:rPr>
          <w:spacing w:val="-3"/>
          <w:sz w:val="22"/>
          <w:szCs w:val="22"/>
        </w:rPr>
        <w:t xml:space="preserve"> </w:t>
      </w:r>
      <w:r w:rsidRPr="00264A1B">
        <w:rPr>
          <w:sz w:val="22"/>
          <w:szCs w:val="22"/>
        </w:rPr>
        <w:t>bandant jas sulenkti („dantračio“ fenomenas), kojų vilkimą, skubius žingsnius, drebulį, skurdžią veido mimiką arba jos nebuvimą, raumenų sąstingį, seilėtekį;</w:t>
      </w:r>
    </w:p>
    <w:p w14:paraId="111872B7"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judėjimo</w:t>
      </w:r>
      <w:r w:rsidRPr="00264A1B">
        <w:rPr>
          <w:spacing w:val="-1"/>
          <w:sz w:val="22"/>
          <w:szCs w:val="22"/>
        </w:rPr>
        <w:t xml:space="preserve"> </w:t>
      </w:r>
      <w:r w:rsidRPr="00264A1B">
        <w:rPr>
          <w:spacing w:val="-2"/>
          <w:sz w:val="22"/>
          <w:szCs w:val="22"/>
        </w:rPr>
        <w:t>sutrikimai;</w:t>
      </w:r>
    </w:p>
    <w:p w14:paraId="71F58A54"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ypatingas</w:t>
      </w:r>
      <w:r w:rsidRPr="00264A1B">
        <w:rPr>
          <w:spacing w:val="-5"/>
          <w:sz w:val="22"/>
          <w:szCs w:val="22"/>
        </w:rPr>
        <w:t xml:space="preserve"> </w:t>
      </w:r>
      <w:r w:rsidRPr="00264A1B">
        <w:rPr>
          <w:sz w:val="22"/>
          <w:szCs w:val="22"/>
        </w:rPr>
        <w:t>nenustygimas</w:t>
      </w:r>
      <w:r w:rsidRPr="00264A1B">
        <w:rPr>
          <w:spacing w:val="-4"/>
          <w:sz w:val="22"/>
          <w:szCs w:val="22"/>
        </w:rPr>
        <w:t xml:space="preserve"> </w:t>
      </w:r>
      <w:r w:rsidRPr="00264A1B">
        <w:rPr>
          <w:sz w:val="22"/>
          <w:szCs w:val="22"/>
        </w:rPr>
        <w:t>ir</w:t>
      </w:r>
      <w:r w:rsidRPr="00264A1B">
        <w:rPr>
          <w:spacing w:val="-5"/>
          <w:sz w:val="22"/>
          <w:szCs w:val="22"/>
        </w:rPr>
        <w:t xml:space="preserve"> </w:t>
      </w:r>
      <w:r w:rsidRPr="00264A1B">
        <w:rPr>
          <w:sz w:val="22"/>
          <w:szCs w:val="22"/>
        </w:rPr>
        <w:t>neramių</w:t>
      </w:r>
      <w:r w:rsidRPr="00264A1B">
        <w:rPr>
          <w:spacing w:val="-4"/>
          <w:sz w:val="22"/>
          <w:szCs w:val="22"/>
        </w:rPr>
        <w:t xml:space="preserve"> </w:t>
      </w:r>
      <w:r w:rsidRPr="00264A1B">
        <w:rPr>
          <w:sz w:val="22"/>
          <w:szCs w:val="22"/>
        </w:rPr>
        <w:t>kojų</w:t>
      </w:r>
      <w:r w:rsidRPr="00264A1B">
        <w:rPr>
          <w:spacing w:val="-4"/>
          <w:sz w:val="22"/>
          <w:szCs w:val="22"/>
        </w:rPr>
        <w:t xml:space="preserve"> </w:t>
      </w:r>
      <w:r w:rsidRPr="00264A1B">
        <w:rPr>
          <w:spacing w:val="-2"/>
          <w:sz w:val="22"/>
          <w:szCs w:val="22"/>
        </w:rPr>
        <w:t>sindromas;</w:t>
      </w:r>
    </w:p>
    <w:p w14:paraId="73C8AD07"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skonio</w:t>
      </w:r>
      <w:r w:rsidRPr="00264A1B">
        <w:rPr>
          <w:spacing w:val="-3"/>
          <w:sz w:val="22"/>
          <w:szCs w:val="22"/>
        </w:rPr>
        <w:t xml:space="preserve"> </w:t>
      </w:r>
      <w:r w:rsidRPr="00264A1B">
        <w:rPr>
          <w:sz w:val="22"/>
          <w:szCs w:val="22"/>
        </w:rPr>
        <w:t>ir</w:t>
      </w:r>
      <w:r w:rsidRPr="00264A1B">
        <w:rPr>
          <w:spacing w:val="-2"/>
          <w:sz w:val="22"/>
          <w:szCs w:val="22"/>
        </w:rPr>
        <w:t xml:space="preserve"> </w:t>
      </w:r>
      <w:r w:rsidRPr="00264A1B">
        <w:rPr>
          <w:sz w:val="22"/>
          <w:szCs w:val="22"/>
        </w:rPr>
        <w:t>uoslės</w:t>
      </w:r>
      <w:r w:rsidRPr="00264A1B">
        <w:rPr>
          <w:spacing w:val="-5"/>
          <w:sz w:val="22"/>
          <w:szCs w:val="22"/>
        </w:rPr>
        <w:t xml:space="preserve"> </w:t>
      </w:r>
      <w:r w:rsidRPr="00264A1B">
        <w:rPr>
          <w:sz w:val="22"/>
          <w:szCs w:val="22"/>
        </w:rPr>
        <w:t>pojūčių</w:t>
      </w:r>
      <w:r w:rsidRPr="00264A1B">
        <w:rPr>
          <w:spacing w:val="-2"/>
          <w:sz w:val="22"/>
          <w:szCs w:val="22"/>
        </w:rPr>
        <w:t xml:space="preserve"> sutrikimas;</w:t>
      </w:r>
    </w:p>
    <w:p w14:paraId="74A2D0C3"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akių</w:t>
      </w:r>
      <w:r w:rsidRPr="00264A1B">
        <w:rPr>
          <w:spacing w:val="-4"/>
          <w:sz w:val="22"/>
          <w:szCs w:val="22"/>
        </w:rPr>
        <w:t xml:space="preserve"> </w:t>
      </w:r>
      <w:r w:rsidRPr="00264A1B">
        <w:rPr>
          <w:sz w:val="22"/>
          <w:szCs w:val="22"/>
        </w:rPr>
        <w:t>obuolių</w:t>
      </w:r>
      <w:r w:rsidRPr="00264A1B">
        <w:rPr>
          <w:spacing w:val="-5"/>
          <w:sz w:val="22"/>
          <w:szCs w:val="22"/>
        </w:rPr>
        <w:t xml:space="preserve"> </w:t>
      </w:r>
      <w:r w:rsidRPr="00264A1B">
        <w:rPr>
          <w:sz w:val="22"/>
          <w:szCs w:val="22"/>
        </w:rPr>
        <w:t>fiksavimas</w:t>
      </w:r>
      <w:r w:rsidRPr="00264A1B">
        <w:rPr>
          <w:spacing w:val="-3"/>
          <w:sz w:val="22"/>
          <w:szCs w:val="22"/>
        </w:rPr>
        <w:t xml:space="preserve"> </w:t>
      </w:r>
      <w:r w:rsidRPr="00264A1B">
        <w:rPr>
          <w:sz w:val="22"/>
          <w:szCs w:val="22"/>
        </w:rPr>
        <w:t>vienoje</w:t>
      </w:r>
      <w:r w:rsidRPr="00264A1B">
        <w:rPr>
          <w:spacing w:val="-3"/>
          <w:sz w:val="22"/>
          <w:szCs w:val="22"/>
        </w:rPr>
        <w:t xml:space="preserve"> </w:t>
      </w:r>
      <w:r w:rsidRPr="00264A1B">
        <w:rPr>
          <w:spacing w:val="-2"/>
          <w:sz w:val="22"/>
          <w:szCs w:val="22"/>
        </w:rPr>
        <w:t>padėtyje;</w:t>
      </w:r>
    </w:p>
    <w:p w14:paraId="252FC659" w14:textId="77777777" w:rsidR="0028021F" w:rsidRPr="00264A1B" w:rsidRDefault="008B47DC"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Pr>
          <w:sz w:val="22"/>
          <w:szCs w:val="22"/>
        </w:rPr>
        <w:t>neryškus vaizdas</w:t>
      </w:r>
      <w:r w:rsidR="0028021F" w:rsidRPr="00264A1B">
        <w:rPr>
          <w:spacing w:val="-2"/>
          <w:sz w:val="22"/>
          <w:szCs w:val="22"/>
        </w:rPr>
        <w:t>;</w:t>
      </w:r>
    </w:p>
    <w:p w14:paraId="34D90166"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akių</w:t>
      </w:r>
      <w:r w:rsidRPr="00264A1B">
        <w:rPr>
          <w:spacing w:val="-2"/>
          <w:sz w:val="22"/>
          <w:szCs w:val="22"/>
        </w:rPr>
        <w:t xml:space="preserve"> skausmas;</w:t>
      </w:r>
    </w:p>
    <w:p w14:paraId="04178152"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dvejinimasis</w:t>
      </w:r>
      <w:r w:rsidRPr="00264A1B">
        <w:rPr>
          <w:spacing w:val="-7"/>
          <w:sz w:val="22"/>
          <w:szCs w:val="22"/>
        </w:rPr>
        <w:t xml:space="preserve"> </w:t>
      </w:r>
      <w:r w:rsidRPr="00264A1B">
        <w:rPr>
          <w:spacing w:val="-2"/>
          <w:sz w:val="22"/>
          <w:szCs w:val="22"/>
        </w:rPr>
        <w:t>akyse;</w:t>
      </w:r>
    </w:p>
    <w:p w14:paraId="14C8E369"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akių</w:t>
      </w:r>
      <w:r w:rsidRPr="00264A1B">
        <w:rPr>
          <w:spacing w:val="-5"/>
          <w:sz w:val="22"/>
          <w:szCs w:val="22"/>
        </w:rPr>
        <w:t xml:space="preserve"> </w:t>
      </w:r>
      <w:r w:rsidRPr="00264A1B">
        <w:rPr>
          <w:sz w:val="22"/>
          <w:szCs w:val="22"/>
        </w:rPr>
        <w:t>jautrumas</w:t>
      </w:r>
      <w:r w:rsidRPr="00264A1B">
        <w:rPr>
          <w:spacing w:val="-2"/>
          <w:sz w:val="22"/>
          <w:szCs w:val="22"/>
        </w:rPr>
        <w:t xml:space="preserve"> šviesai;</w:t>
      </w:r>
    </w:p>
    <w:p w14:paraId="79C8E49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sutrikęs</w:t>
      </w:r>
      <w:r w:rsidRPr="00264A1B">
        <w:rPr>
          <w:spacing w:val="-3"/>
          <w:sz w:val="22"/>
          <w:szCs w:val="22"/>
        </w:rPr>
        <w:t xml:space="preserve"> </w:t>
      </w:r>
      <w:r w:rsidRPr="00264A1B">
        <w:rPr>
          <w:sz w:val="22"/>
          <w:szCs w:val="22"/>
        </w:rPr>
        <w:t>širdies</w:t>
      </w:r>
      <w:r w:rsidRPr="00264A1B">
        <w:rPr>
          <w:spacing w:val="-3"/>
          <w:sz w:val="22"/>
          <w:szCs w:val="22"/>
        </w:rPr>
        <w:t xml:space="preserve"> </w:t>
      </w:r>
      <w:r w:rsidRPr="00264A1B">
        <w:rPr>
          <w:sz w:val="22"/>
          <w:szCs w:val="22"/>
        </w:rPr>
        <w:t>plakimas,</w:t>
      </w:r>
      <w:r w:rsidRPr="00264A1B">
        <w:rPr>
          <w:spacing w:val="-3"/>
          <w:sz w:val="22"/>
          <w:szCs w:val="22"/>
        </w:rPr>
        <w:t xml:space="preserve"> </w:t>
      </w:r>
      <w:r w:rsidRPr="00264A1B">
        <w:rPr>
          <w:sz w:val="22"/>
          <w:szCs w:val="22"/>
        </w:rPr>
        <w:t>retas</w:t>
      </w:r>
      <w:r w:rsidRPr="00264A1B">
        <w:rPr>
          <w:spacing w:val="-5"/>
          <w:sz w:val="22"/>
          <w:szCs w:val="22"/>
        </w:rPr>
        <w:t xml:space="preserve"> </w:t>
      </w:r>
      <w:r w:rsidRPr="00264A1B">
        <w:rPr>
          <w:sz w:val="22"/>
          <w:szCs w:val="22"/>
        </w:rPr>
        <w:t>arba</w:t>
      </w:r>
      <w:r w:rsidRPr="00264A1B">
        <w:rPr>
          <w:spacing w:val="-3"/>
          <w:sz w:val="22"/>
          <w:szCs w:val="22"/>
        </w:rPr>
        <w:t xml:space="preserve"> </w:t>
      </w:r>
      <w:r w:rsidRPr="00264A1B">
        <w:rPr>
          <w:sz w:val="22"/>
          <w:szCs w:val="22"/>
        </w:rPr>
        <w:t>greitas</w:t>
      </w:r>
      <w:r w:rsidRPr="00264A1B">
        <w:rPr>
          <w:spacing w:val="-5"/>
          <w:sz w:val="22"/>
          <w:szCs w:val="22"/>
        </w:rPr>
        <w:t xml:space="preserve"> </w:t>
      </w:r>
      <w:r w:rsidRPr="00264A1B">
        <w:rPr>
          <w:sz w:val="22"/>
          <w:szCs w:val="22"/>
        </w:rPr>
        <w:t>širdies</w:t>
      </w:r>
      <w:r w:rsidRPr="00264A1B">
        <w:rPr>
          <w:spacing w:val="-3"/>
          <w:sz w:val="22"/>
          <w:szCs w:val="22"/>
        </w:rPr>
        <w:t xml:space="preserve"> </w:t>
      </w:r>
      <w:r w:rsidRPr="00264A1B">
        <w:rPr>
          <w:sz w:val="22"/>
          <w:szCs w:val="22"/>
        </w:rPr>
        <w:t>susitraukimų</w:t>
      </w:r>
      <w:r w:rsidRPr="00264A1B">
        <w:rPr>
          <w:spacing w:val="-6"/>
          <w:sz w:val="22"/>
          <w:szCs w:val="22"/>
        </w:rPr>
        <w:t xml:space="preserve"> </w:t>
      </w:r>
      <w:r w:rsidRPr="00264A1B">
        <w:rPr>
          <w:sz w:val="22"/>
          <w:szCs w:val="22"/>
        </w:rPr>
        <w:t>dažnis,</w:t>
      </w:r>
      <w:r w:rsidRPr="00264A1B">
        <w:rPr>
          <w:spacing w:val="-6"/>
          <w:sz w:val="22"/>
          <w:szCs w:val="22"/>
        </w:rPr>
        <w:t xml:space="preserve"> </w:t>
      </w:r>
      <w:r w:rsidRPr="00264A1B">
        <w:rPr>
          <w:sz w:val="22"/>
          <w:szCs w:val="22"/>
        </w:rPr>
        <w:t>sutrikęs</w:t>
      </w:r>
      <w:r w:rsidRPr="00264A1B">
        <w:rPr>
          <w:spacing w:val="-5"/>
          <w:sz w:val="22"/>
          <w:szCs w:val="22"/>
        </w:rPr>
        <w:t xml:space="preserve"> </w:t>
      </w:r>
      <w:r w:rsidRPr="00264A1B">
        <w:rPr>
          <w:sz w:val="22"/>
          <w:szCs w:val="22"/>
        </w:rPr>
        <w:t xml:space="preserve">elektrinių impulsų laidumas širdyje, </w:t>
      </w:r>
      <w:r w:rsidRPr="005C33CE">
        <w:rPr>
          <w:sz w:val="22"/>
          <w:szCs w:val="22"/>
        </w:rPr>
        <w:t>pakitimai širdies tyrime (EKG);</w:t>
      </w:r>
    </w:p>
    <w:p w14:paraId="2AF696ED"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padidėjęs</w:t>
      </w:r>
      <w:r w:rsidRPr="00264A1B">
        <w:rPr>
          <w:spacing w:val="-4"/>
          <w:sz w:val="22"/>
          <w:szCs w:val="22"/>
        </w:rPr>
        <w:t xml:space="preserve"> </w:t>
      </w:r>
      <w:r w:rsidRPr="00264A1B">
        <w:rPr>
          <w:spacing w:val="-2"/>
          <w:sz w:val="22"/>
          <w:szCs w:val="22"/>
        </w:rPr>
        <w:t>kraujospūdis;</w:t>
      </w:r>
    </w:p>
    <w:p w14:paraId="5108D7BD" w14:textId="77777777" w:rsidR="0028021F" w:rsidRPr="00264A1B" w:rsidRDefault="00432AD2"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Pr>
          <w:sz w:val="22"/>
          <w:szCs w:val="22"/>
        </w:rPr>
        <w:t>svaigulys</w:t>
      </w:r>
      <w:r w:rsidR="0028021F" w:rsidRPr="00264A1B">
        <w:rPr>
          <w:spacing w:val="-4"/>
          <w:sz w:val="22"/>
          <w:szCs w:val="22"/>
        </w:rPr>
        <w:t xml:space="preserve"> </w:t>
      </w:r>
      <w:r w:rsidR="0028021F" w:rsidRPr="00264A1B">
        <w:rPr>
          <w:sz w:val="22"/>
          <w:szCs w:val="22"/>
        </w:rPr>
        <w:t>atsistojus</w:t>
      </w:r>
      <w:r w:rsidR="0028021F" w:rsidRPr="00264A1B">
        <w:rPr>
          <w:spacing w:val="-6"/>
          <w:sz w:val="22"/>
          <w:szCs w:val="22"/>
        </w:rPr>
        <w:t xml:space="preserve"> </w:t>
      </w:r>
      <w:r w:rsidR="0028021F" w:rsidRPr="00264A1B">
        <w:rPr>
          <w:sz w:val="22"/>
          <w:szCs w:val="22"/>
        </w:rPr>
        <w:t>iš</w:t>
      </w:r>
      <w:r w:rsidR="0028021F" w:rsidRPr="00264A1B">
        <w:rPr>
          <w:spacing w:val="-5"/>
          <w:sz w:val="22"/>
          <w:szCs w:val="22"/>
        </w:rPr>
        <w:t xml:space="preserve"> </w:t>
      </w:r>
      <w:r w:rsidR="0028021F" w:rsidRPr="00264A1B">
        <w:rPr>
          <w:sz w:val="22"/>
          <w:szCs w:val="22"/>
        </w:rPr>
        <w:t>gulimos</w:t>
      </w:r>
      <w:r w:rsidR="0028021F" w:rsidRPr="00264A1B">
        <w:rPr>
          <w:spacing w:val="-4"/>
          <w:sz w:val="22"/>
          <w:szCs w:val="22"/>
        </w:rPr>
        <w:t xml:space="preserve"> </w:t>
      </w:r>
      <w:r w:rsidR="0028021F" w:rsidRPr="00264A1B">
        <w:rPr>
          <w:sz w:val="22"/>
          <w:szCs w:val="22"/>
        </w:rPr>
        <w:t>ar</w:t>
      </w:r>
      <w:r w:rsidR="0028021F" w:rsidRPr="00264A1B">
        <w:rPr>
          <w:spacing w:val="-6"/>
          <w:sz w:val="22"/>
          <w:szCs w:val="22"/>
        </w:rPr>
        <w:t xml:space="preserve"> </w:t>
      </w:r>
      <w:r w:rsidR="0028021F" w:rsidRPr="00264A1B">
        <w:rPr>
          <w:sz w:val="22"/>
          <w:szCs w:val="22"/>
        </w:rPr>
        <w:t>sėdimos</w:t>
      </w:r>
      <w:r w:rsidR="0028021F" w:rsidRPr="00264A1B">
        <w:rPr>
          <w:spacing w:val="-4"/>
          <w:sz w:val="22"/>
          <w:szCs w:val="22"/>
        </w:rPr>
        <w:t xml:space="preserve"> </w:t>
      </w:r>
      <w:r w:rsidR="0028021F" w:rsidRPr="00264A1B">
        <w:rPr>
          <w:sz w:val="22"/>
          <w:szCs w:val="22"/>
        </w:rPr>
        <w:t>padėties</w:t>
      </w:r>
      <w:r w:rsidR="0028021F" w:rsidRPr="00264A1B">
        <w:rPr>
          <w:spacing w:val="-5"/>
          <w:sz w:val="22"/>
          <w:szCs w:val="22"/>
        </w:rPr>
        <w:t xml:space="preserve"> </w:t>
      </w:r>
      <w:r w:rsidR="0028021F" w:rsidRPr="00264A1B">
        <w:rPr>
          <w:sz w:val="22"/>
          <w:szCs w:val="22"/>
        </w:rPr>
        <w:t>dėl</w:t>
      </w:r>
      <w:r w:rsidR="0028021F" w:rsidRPr="00264A1B">
        <w:rPr>
          <w:spacing w:val="-3"/>
          <w:sz w:val="22"/>
          <w:szCs w:val="22"/>
        </w:rPr>
        <w:t xml:space="preserve"> </w:t>
      </w:r>
      <w:r w:rsidR="0028021F" w:rsidRPr="00264A1B">
        <w:rPr>
          <w:sz w:val="22"/>
          <w:szCs w:val="22"/>
        </w:rPr>
        <w:t>kraujospūdžio</w:t>
      </w:r>
      <w:r w:rsidR="0028021F" w:rsidRPr="00264A1B">
        <w:rPr>
          <w:spacing w:val="-4"/>
          <w:sz w:val="22"/>
          <w:szCs w:val="22"/>
        </w:rPr>
        <w:t xml:space="preserve"> </w:t>
      </w:r>
      <w:r w:rsidR="0028021F" w:rsidRPr="00264A1B">
        <w:rPr>
          <w:spacing w:val="-2"/>
          <w:sz w:val="22"/>
          <w:szCs w:val="22"/>
        </w:rPr>
        <w:t>kritimo;</w:t>
      </w:r>
    </w:p>
    <w:p w14:paraId="5B495F1A"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kosulys;</w:t>
      </w:r>
    </w:p>
    <w:p w14:paraId="28D24270"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žagsėjimas;</w:t>
      </w:r>
    </w:p>
    <w:p w14:paraId="254B7BEF"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 xml:space="preserve">gastroezofaginio refliukso liga. </w:t>
      </w:r>
      <w:r w:rsidRPr="005C33CE">
        <w:rPr>
          <w:sz w:val="22"/>
          <w:szCs w:val="22"/>
        </w:rPr>
        <w:t xml:space="preserve">Skrandžio sulčių pertekliaus </w:t>
      </w:r>
      <w:r w:rsidR="008B47DC">
        <w:rPr>
          <w:sz w:val="22"/>
          <w:szCs w:val="22"/>
        </w:rPr>
        <w:t>tekėjimas</w:t>
      </w:r>
      <w:r w:rsidR="008B47DC" w:rsidRPr="00264A1B">
        <w:rPr>
          <w:sz w:val="22"/>
          <w:szCs w:val="22"/>
        </w:rPr>
        <w:t xml:space="preserve"> </w:t>
      </w:r>
      <w:r w:rsidRPr="00264A1B">
        <w:rPr>
          <w:sz w:val="22"/>
          <w:szCs w:val="22"/>
        </w:rPr>
        <w:t>(refliuksas) į stemplę (burną</w:t>
      </w:r>
      <w:r w:rsidRPr="00264A1B">
        <w:rPr>
          <w:spacing w:val="-3"/>
          <w:sz w:val="22"/>
          <w:szCs w:val="22"/>
        </w:rPr>
        <w:t xml:space="preserve"> </w:t>
      </w:r>
      <w:r w:rsidRPr="00264A1B">
        <w:rPr>
          <w:sz w:val="22"/>
          <w:szCs w:val="22"/>
        </w:rPr>
        <w:t>su</w:t>
      </w:r>
      <w:r w:rsidRPr="00264A1B">
        <w:rPr>
          <w:spacing w:val="-5"/>
          <w:sz w:val="22"/>
          <w:szCs w:val="22"/>
        </w:rPr>
        <w:t xml:space="preserve"> </w:t>
      </w:r>
      <w:r w:rsidRPr="00264A1B">
        <w:rPr>
          <w:sz w:val="22"/>
          <w:szCs w:val="22"/>
        </w:rPr>
        <w:t>skrandžiu</w:t>
      </w:r>
      <w:r w:rsidRPr="00264A1B">
        <w:rPr>
          <w:spacing w:val="-5"/>
          <w:sz w:val="22"/>
          <w:szCs w:val="22"/>
        </w:rPr>
        <w:t xml:space="preserve"> </w:t>
      </w:r>
      <w:r w:rsidRPr="00264A1B">
        <w:rPr>
          <w:sz w:val="22"/>
          <w:szCs w:val="22"/>
        </w:rPr>
        <w:t>jungiantį</w:t>
      </w:r>
      <w:r w:rsidRPr="00264A1B">
        <w:rPr>
          <w:spacing w:val="-2"/>
          <w:sz w:val="22"/>
          <w:szCs w:val="22"/>
        </w:rPr>
        <w:t xml:space="preserve"> </w:t>
      </w:r>
      <w:r w:rsidRPr="00264A1B">
        <w:rPr>
          <w:sz w:val="22"/>
          <w:szCs w:val="22"/>
        </w:rPr>
        <w:t>vamzdelį,</w:t>
      </w:r>
      <w:r w:rsidRPr="00264A1B">
        <w:rPr>
          <w:spacing w:val="-3"/>
          <w:sz w:val="22"/>
          <w:szCs w:val="22"/>
        </w:rPr>
        <w:t xml:space="preserve"> </w:t>
      </w:r>
      <w:r w:rsidRPr="00264A1B">
        <w:rPr>
          <w:sz w:val="22"/>
          <w:szCs w:val="22"/>
        </w:rPr>
        <w:t>kuriuo</w:t>
      </w:r>
      <w:r w:rsidRPr="00264A1B">
        <w:rPr>
          <w:spacing w:val="-3"/>
          <w:sz w:val="22"/>
          <w:szCs w:val="22"/>
        </w:rPr>
        <w:t xml:space="preserve"> </w:t>
      </w:r>
      <w:r w:rsidRPr="00264A1B">
        <w:rPr>
          <w:sz w:val="22"/>
          <w:szCs w:val="22"/>
        </w:rPr>
        <w:t>slenka</w:t>
      </w:r>
      <w:r w:rsidRPr="00264A1B">
        <w:rPr>
          <w:spacing w:val="-4"/>
          <w:sz w:val="22"/>
          <w:szCs w:val="22"/>
        </w:rPr>
        <w:t xml:space="preserve"> </w:t>
      </w:r>
      <w:r w:rsidRPr="00264A1B">
        <w:rPr>
          <w:sz w:val="22"/>
          <w:szCs w:val="22"/>
        </w:rPr>
        <w:t>maistas),</w:t>
      </w:r>
      <w:r w:rsidRPr="00264A1B">
        <w:rPr>
          <w:spacing w:val="-3"/>
          <w:sz w:val="22"/>
          <w:szCs w:val="22"/>
        </w:rPr>
        <w:t xml:space="preserve"> </w:t>
      </w:r>
      <w:r w:rsidRPr="00264A1B">
        <w:rPr>
          <w:sz w:val="22"/>
          <w:szCs w:val="22"/>
        </w:rPr>
        <w:t>sukeliantis</w:t>
      </w:r>
      <w:r w:rsidRPr="00264A1B">
        <w:rPr>
          <w:spacing w:val="-3"/>
          <w:sz w:val="22"/>
          <w:szCs w:val="22"/>
        </w:rPr>
        <w:t xml:space="preserve"> </w:t>
      </w:r>
      <w:r w:rsidRPr="00264A1B">
        <w:rPr>
          <w:sz w:val="22"/>
          <w:szCs w:val="22"/>
        </w:rPr>
        <w:t>rėmenį</w:t>
      </w:r>
      <w:r w:rsidRPr="00264A1B">
        <w:rPr>
          <w:spacing w:val="-4"/>
          <w:sz w:val="22"/>
          <w:szCs w:val="22"/>
        </w:rPr>
        <w:t xml:space="preserve"> </w:t>
      </w:r>
      <w:r w:rsidRPr="00264A1B">
        <w:rPr>
          <w:sz w:val="22"/>
          <w:szCs w:val="22"/>
        </w:rPr>
        <w:t>ir</w:t>
      </w:r>
      <w:r w:rsidRPr="00264A1B">
        <w:rPr>
          <w:spacing w:val="-2"/>
          <w:sz w:val="22"/>
          <w:szCs w:val="22"/>
        </w:rPr>
        <w:t xml:space="preserve"> </w:t>
      </w:r>
      <w:r w:rsidRPr="00264A1B">
        <w:rPr>
          <w:sz w:val="22"/>
          <w:szCs w:val="22"/>
        </w:rPr>
        <w:t>galintis pažeisti stemplę;</w:t>
      </w:r>
    </w:p>
    <w:p w14:paraId="5BDE50F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rėmuo;</w:t>
      </w:r>
    </w:p>
    <w:p w14:paraId="7AD52F6E"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vėmimas;</w:t>
      </w:r>
    </w:p>
    <w:p w14:paraId="5F897A0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viduriavimas;</w:t>
      </w:r>
    </w:p>
    <w:p w14:paraId="381B747A"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pykinimas;</w:t>
      </w:r>
    </w:p>
    <w:p w14:paraId="1050318F"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skrandžio</w:t>
      </w:r>
      <w:r w:rsidRPr="00264A1B">
        <w:rPr>
          <w:spacing w:val="-5"/>
          <w:sz w:val="22"/>
          <w:szCs w:val="22"/>
        </w:rPr>
        <w:t xml:space="preserve"> </w:t>
      </w:r>
      <w:r w:rsidRPr="00264A1B">
        <w:rPr>
          <w:spacing w:val="-2"/>
          <w:sz w:val="22"/>
          <w:szCs w:val="22"/>
        </w:rPr>
        <w:t>skausmas;</w:t>
      </w:r>
    </w:p>
    <w:p w14:paraId="6F89E821"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nemalonus</w:t>
      </w:r>
      <w:r w:rsidRPr="00264A1B">
        <w:rPr>
          <w:spacing w:val="-4"/>
          <w:sz w:val="22"/>
          <w:szCs w:val="22"/>
        </w:rPr>
        <w:t xml:space="preserve"> </w:t>
      </w:r>
      <w:r w:rsidRPr="00264A1B">
        <w:rPr>
          <w:sz w:val="22"/>
          <w:szCs w:val="22"/>
        </w:rPr>
        <w:t>pojūtis</w:t>
      </w:r>
      <w:r w:rsidRPr="00264A1B">
        <w:rPr>
          <w:spacing w:val="-4"/>
          <w:sz w:val="22"/>
          <w:szCs w:val="22"/>
        </w:rPr>
        <w:t xml:space="preserve"> </w:t>
      </w:r>
      <w:r w:rsidRPr="00264A1B">
        <w:rPr>
          <w:spacing w:val="-2"/>
          <w:sz w:val="22"/>
          <w:szCs w:val="22"/>
        </w:rPr>
        <w:t>skrandyje;</w:t>
      </w:r>
    </w:p>
    <w:p w14:paraId="189B2823"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 xml:space="preserve">vidurių </w:t>
      </w:r>
      <w:r w:rsidRPr="00264A1B">
        <w:rPr>
          <w:spacing w:val="-2"/>
          <w:sz w:val="22"/>
          <w:szCs w:val="22"/>
        </w:rPr>
        <w:t>užkietėjimas;</w:t>
      </w:r>
    </w:p>
    <w:p w14:paraId="135F7ACB"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dažnas</w:t>
      </w:r>
      <w:r w:rsidRPr="00264A1B">
        <w:rPr>
          <w:spacing w:val="-2"/>
          <w:sz w:val="22"/>
          <w:szCs w:val="22"/>
        </w:rPr>
        <w:t xml:space="preserve"> tuštinimasis;</w:t>
      </w:r>
    </w:p>
    <w:p w14:paraId="50F67A70"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seilėtekis,</w:t>
      </w:r>
      <w:r w:rsidRPr="00264A1B">
        <w:rPr>
          <w:spacing w:val="-4"/>
          <w:sz w:val="22"/>
          <w:szCs w:val="22"/>
        </w:rPr>
        <w:t xml:space="preserve"> </w:t>
      </w:r>
      <w:r w:rsidRPr="00264A1B">
        <w:rPr>
          <w:sz w:val="22"/>
          <w:szCs w:val="22"/>
        </w:rPr>
        <w:t>padidėjęs</w:t>
      </w:r>
      <w:r w:rsidRPr="00264A1B">
        <w:rPr>
          <w:spacing w:val="-4"/>
          <w:sz w:val="22"/>
          <w:szCs w:val="22"/>
        </w:rPr>
        <w:t xml:space="preserve"> </w:t>
      </w:r>
      <w:r w:rsidRPr="00264A1B">
        <w:rPr>
          <w:sz w:val="22"/>
          <w:szCs w:val="22"/>
        </w:rPr>
        <w:t>nei</w:t>
      </w:r>
      <w:r w:rsidRPr="00264A1B">
        <w:rPr>
          <w:spacing w:val="-6"/>
          <w:sz w:val="22"/>
          <w:szCs w:val="22"/>
        </w:rPr>
        <w:t xml:space="preserve"> </w:t>
      </w:r>
      <w:r w:rsidRPr="00264A1B">
        <w:rPr>
          <w:sz w:val="22"/>
          <w:szCs w:val="22"/>
        </w:rPr>
        <w:t>įprastai</w:t>
      </w:r>
      <w:r w:rsidRPr="00264A1B">
        <w:rPr>
          <w:spacing w:val="-6"/>
          <w:sz w:val="22"/>
          <w:szCs w:val="22"/>
        </w:rPr>
        <w:t xml:space="preserve"> </w:t>
      </w:r>
      <w:r w:rsidRPr="00264A1B">
        <w:rPr>
          <w:sz w:val="22"/>
          <w:szCs w:val="22"/>
        </w:rPr>
        <w:t>seilių</w:t>
      </w:r>
      <w:r w:rsidRPr="00264A1B">
        <w:rPr>
          <w:spacing w:val="-4"/>
          <w:sz w:val="22"/>
          <w:szCs w:val="22"/>
        </w:rPr>
        <w:t xml:space="preserve"> </w:t>
      </w:r>
      <w:r w:rsidRPr="00264A1B">
        <w:rPr>
          <w:sz w:val="22"/>
          <w:szCs w:val="22"/>
        </w:rPr>
        <w:t>kiekis</w:t>
      </w:r>
      <w:r w:rsidRPr="00264A1B">
        <w:rPr>
          <w:spacing w:val="-3"/>
          <w:sz w:val="22"/>
          <w:szCs w:val="22"/>
        </w:rPr>
        <w:t xml:space="preserve"> </w:t>
      </w:r>
      <w:r w:rsidRPr="00264A1B">
        <w:rPr>
          <w:spacing w:val="-2"/>
          <w:sz w:val="22"/>
          <w:szCs w:val="22"/>
        </w:rPr>
        <w:t>burnoje;</w:t>
      </w:r>
    </w:p>
    <w:p w14:paraId="1AC3F979"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nenormalus</w:t>
      </w:r>
      <w:r w:rsidRPr="00264A1B">
        <w:rPr>
          <w:spacing w:val="-4"/>
          <w:sz w:val="22"/>
          <w:szCs w:val="22"/>
        </w:rPr>
        <w:t xml:space="preserve"> </w:t>
      </w:r>
      <w:r w:rsidRPr="00264A1B">
        <w:rPr>
          <w:sz w:val="22"/>
          <w:szCs w:val="22"/>
        </w:rPr>
        <w:t>plaukų</w:t>
      </w:r>
      <w:r w:rsidRPr="00264A1B">
        <w:rPr>
          <w:spacing w:val="-2"/>
          <w:sz w:val="22"/>
          <w:szCs w:val="22"/>
        </w:rPr>
        <w:t xml:space="preserve"> slinkimas;</w:t>
      </w:r>
    </w:p>
    <w:p w14:paraId="6B46682D"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spuogai,</w:t>
      </w:r>
      <w:r w:rsidRPr="00264A1B">
        <w:rPr>
          <w:spacing w:val="-3"/>
          <w:sz w:val="22"/>
          <w:szCs w:val="22"/>
        </w:rPr>
        <w:t xml:space="preserve"> </w:t>
      </w:r>
      <w:r w:rsidRPr="00264A1B">
        <w:rPr>
          <w:sz w:val="22"/>
          <w:szCs w:val="22"/>
        </w:rPr>
        <w:t>veido</w:t>
      </w:r>
      <w:r w:rsidRPr="00264A1B">
        <w:rPr>
          <w:spacing w:val="-5"/>
          <w:sz w:val="22"/>
          <w:szCs w:val="22"/>
        </w:rPr>
        <w:t xml:space="preserve"> </w:t>
      </w:r>
      <w:r w:rsidRPr="00264A1B">
        <w:rPr>
          <w:sz w:val="22"/>
          <w:szCs w:val="22"/>
        </w:rPr>
        <w:t>odos</w:t>
      </w:r>
      <w:r w:rsidRPr="00264A1B">
        <w:rPr>
          <w:spacing w:val="-3"/>
          <w:sz w:val="22"/>
          <w:szCs w:val="22"/>
        </w:rPr>
        <w:t xml:space="preserve"> </w:t>
      </w:r>
      <w:r w:rsidRPr="00264A1B">
        <w:rPr>
          <w:sz w:val="22"/>
          <w:szCs w:val="22"/>
        </w:rPr>
        <w:t>būklė,</w:t>
      </w:r>
      <w:r w:rsidRPr="00264A1B">
        <w:rPr>
          <w:spacing w:val="-5"/>
          <w:sz w:val="22"/>
          <w:szCs w:val="22"/>
        </w:rPr>
        <w:t xml:space="preserve"> </w:t>
      </w:r>
      <w:r w:rsidRPr="00264A1B">
        <w:rPr>
          <w:sz w:val="22"/>
          <w:szCs w:val="22"/>
        </w:rPr>
        <w:t>kai</w:t>
      </w:r>
      <w:r w:rsidRPr="00264A1B">
        <w:rPr>
          <w:spacing w:val="-2"/>
          <w:sz w:val="22"/>
          <w:szCs w:val="22"/>
        </w:rPr>
        <w:t xml:space="preserve"> </w:t>
      </w:r>
      <w:r w:rsidRPr="00264A1B">
        <w:rPr>
          <w:sz w:val="22"/>
          <w:szCs w:val="22"/>
        </w:rPr>
        <w:t>nosis</w:t>
      </w:r>
      <w:r w:rsidRPr="00264A1B">
        <w:rPr>
          <w:spacing w:val="-3"/>
          <w:sz w:val="22"/>
          <w:szCs w:val="22"/>
        </w:rPr>
        <w:t xml:space="preserve"> </w:t>
      </w:r>
      <w:r w:rsidRPr="00264A1B">
        <w:rPr>
          <w:sz w:val="22"/>
          <w:szCs w:val="22"/>
        </w:rPr>
        <w:t>ir</w:t>
      </w:r>
      <w:r w:rsidRPr="00264A1B">
        <w:rPr>
          <w:spacing w:val="-2"/>
          <w:sz w:val="22"/>
          <w:szCs w:val="22"/>
        </w:rPr>
        <w:t xml:space="preserve"> </w:t>
      </w:r>
      <w:r w:rsidRPr="00264A1B">
        <w:rPr>
          <w:sz w:val="22"/>
          <w:szCs w:val="22"/>
        </w:rPr>
        <w:t>skruostai</w:t>
      </w:r>
      <w:r w:rsidRPr="00264A1B">
        <w:rPr>
          <w:spacing w:val="-2"/>
          <w:sz w:val="22"/>
          <w:szCs w:val="22"/>
        </w:rPr>
        <w:t xml:space="preserve"> </w:t>
      </w:r>
      <w:r w:rsidRPr="00264A1B">
        <w:rPr>
          <w:sz w:val="22"/>
          <w:szCs w:val="22"/>
        </w:rPr>
        <w:t>yra</w:t>
      </w:r>
      <w:r w:rsidRPr="00264A1B">
        <w:rPr>
          <w:spacing w:val="-3"/>
          <w:sz w:val="22"/>
          <w:szCs w:val="22"/>
        </w:rPr>
        <w:t xml:space="preserve"> </w:t>
      </w:r>
      <w:r w:rsidRPr="00264A1B">
        <w:rPr>
          <w:sz w:val="22"/>
          <w:szCs w:val="22"/>
        </w:rPr>
        <w:t>neįprastai</w:t>
      </w:r>
      <w:r w:rsidRPr="00264A1B">
        <w:rPr>
          <w:spacing w:val="-2"/>
          <w:sz w:val="22"/>
          <w:szCs w:val="22"/>
        </w:rPr>
        <w:t xml:space="preserve"> </w:t>
      </w:r>
      <w:r w:rsidRPr="00264A1B">
        <w:rPr>
          <w:sz w:val="22"/>
          <w:szCs w:val="22"/>
        </w:rPr>
        <w:t>paraudę,</w:t>
      </w:r>
      <w:r w:rsidRPr="00264A1B">
        <w:rPr>
          <w:spacing w:val="-5"/>
          <w:sz w:val="22"/>
          <w:szCs w:val="22"/>
        </w:rPr>
        <w:t xml:space="preserve"> </w:t>
      </w:r>
      <w:r w:rsidRPr="00264A1B">
        <w:rPr>
          <w:sz w:val="22"/>
          <w:szCs w:val="22"/>
        </w:rPr>
        <w:t>egzema,</w:t>
      </w:r>
      <w:r w:rsidRPr="00264A1B">
        <w:rPr>
          <w:spacing w:val="-5"/>
          <w:sz w:val="22"/>
          <w:szCs w:val="22"/>
        </w:rPr>
        <w:t xml:space="preserve"> </w:t>
      </w:r>
      <w:r w:rsidRPr="00264A1B">
        <w:rPr>
          <w:sz w:val="22"/>
          <w:szCs w:val="22"/>
        </w:rPr>
        <w:t xml:space="preserve">odos </w:t>
      </w:r>
      <w:r w:rsidRPr="00264A1B">
        <w:rPr>
          <w:spacing w:val="-2"/>
          <w:sz w:val="22"/>
          <w:szCs w:val="22"/>
        </w:rPr>
        <w:t>sukietėjimas;</w:t>
      </w:r>
    </w:p>
    <w:p w14:paraId="071782A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raumenų</w:t>
      </w:r>
      <w:r w:rsidRPr="00264A1B">
        <w:rPr>
          <w:spacing w:val="-6"/>
          <w:sz w:val="22"/>
          <w:szCs w:val="22"/>
        </w:rPr>
        <w:t xml:space="preserve"> </w:t>
      </w:r>
      <w:r w:rsidRPr="00264A1B">
        <w:rPr>
          <w:sz w:val="22"/>
          <w:szCs w:val="22"/>
        </w:rPr>
        <w:t>sąstingis</w:t>
      </w:r>
      <w:r w:rsidRPr="00264A1B">
        <w:rPr>
          <w:spacing w:val="-3"/>
          <w:sz w:val="22"/>
          <w:szCs w:val="22"/>
        </w:rPr>
        <w:t xml:space="preserve"> </w:t>
      </w:r>
      <w:r w:rsidRPr="00264A1B">
        <w:rPr>
          <w:sz w:val="22"/>
          <w:szCs w:val="22"/>
        </w:rPr>
        <w:t>(rigidiškumas),</w:t>
      </w:r>
      <w:r w:rsidRPr="00264A1B">
        <w:rPr>
          <w:spacing w:val="-6"/>
          <w:sz w:val="22"/>
          <w:szCs w:val="22"/>
        </w:rPr>
        <w:t xml:space="preserve"> </w:t>
      </w:r>
      <w:r w:rsidRPr="00264A1B">
        <w:rPr>
          <w:sz w:val="22"/>
          <w:szCs w:val="22"/>
        </w:rPr>
        <w:t>raumenų</w:t>
      </w:r>
      <w:r w:rsidRPr="00264A1B">
        <w:rPr>
          <w:spacing w:val="-6"/>
          <w:sz w:val="22"/>
          <w:szCs w:val="22"/>
        </w:rPr>
        <w:t xml:space="preserve"> </w:t>
      </w:r>
      <w:r w:rsidRPr="00264A1B">
        <w:rPr>
          <w:sz w:val="22"/>
          <w:szCs w:val="22"/>
        </w:rPr>
        <w:t>spazmas,</w:t>
      </w:r>
      <w:r w:rsidRPr="00264A1B">
        <w:rPr>
          <w:spacing w:val="-6"/>
          <w:sz w:val="22"/>
          <w:szCs w:val="22"/>
        </w:rPr>
        <w:t xml:space="preserve"> </w:t>
      </w:r>
      <w:r w:rsidRPr="00264A1B">
        <w:rPr>
          <w:sz w:val="22"/>
          <w:szCs w:val="22"/>
        </w:rPr>
        <w:t>raumenų</w:t>
      </w:r>
      <w:r w:rsidRPr="00264A1B">
        <w:rPr>
          <w:spacing w:val="-3"/>
          <w:sz w:val="22"/>
          <w:szCs w:val="22"/>
        </w:rPr>
        <w:t xml:space="preserve"> </w:t>
      </w:r>
      <w:r w:rsidRPr="00264A1B">
        <w:rPr>
          <w:sz w:val="22"/>
          <w:szCs w:val="22"/>
        </w:rPr>
        <w:t>trūkčiojimas,</w:t>
      </w:r>
      <w:r w:rsidRPr="00264A1B">
        <w:rPr>
          <w:spacing w:val="-3"/>
          <w:sz w:val="22"/>
          <w:szCs w:val="22"/>
        </w:rPr>
        <w:t xml:space="preserve"> </w:t>
      </w:r>
      <w:r w:rsidRPr="00264A1B">
        <w:rPr>
          <w:sz w:val="22"/>
          <w:szCs w:val="22"/>
        </w:rPr>
        <w:t>raumenų įsitempimas, raumenų skausmas (mialgija), galūnių skausmas;</w:t>
      </w:r>
    </w:p>
    <w:p w14:paraId="2BFC27B2"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sąnarių</w:t>
      </w:r>
      <w:r w:rsidRPr="00264A1B">
        <w:rPr>
          <w:spacing w:val="-5"/>
          <w:sz w:val="22"/>
          <w:szCs w:val="22"/>
        </w:rPr>
        <w:t xml:space="preserve"> </w:t>
      </w:r>
      <w:r w:rsidRPr="00264A1B">
        <w:rPr>
          <w:sz w:val="22"/>
          <w:szCs w:val="22"/>
        </w:rPr>
        <w:t>skausmas</w:t>
      </w:r>
      <w:r w:rsidRPr="00264A1B">
        <w:rPr>
          <w:spacing w:val="-4"/>
          <w:sz w:val="22"/>
          <w:szCs w:val="22"/>
        </w:rPr>
        <w:t xml:space="preserve"> </w:t>
      </w:r>
      <w:r w:rsidRPr="00264A1B">
        <w:rPr>
          <w:sz w:val="22"/>
          <w:szCs w:val="22"/>
        </w:rPr>
        <w:t>(artralgija),</w:t>
      </w:r>
      <w:r w:rsidRPr="00264A1B">
        <w:rPr>
          <w:spacing w:val="-2"/>
          <w:sz w:val="22"/>
          <w:szCs w:val="22"/>
        </w:rPr>
        <w:t xml:space="preserve"> </w:t>
      </w:r>
      <w:r w:rsidRPr="00264A1B">
        <w:rPr>
          <w:sz w:val="22"/>
          <w:szCs w:val="22"/>
        </w:rPr>
        <w:t>nugaros</w:t>
      </w:r>
      <w:r w:rsidRPr="00264A1B">
        <w:rPr>
          <w:spacing w:val="-4"/>
          <w:sz w:val="22"/>
          <w:szCs w:val="22"/>
        </w:rPr>
        <w:t xml:space="preserve"> </w:t>
      </w:r>
      <w:r w:rsidRPr="00264A1B">
        <w:rPr>
          <w:sz w:val="22"/>
          <w:szCs w:val="22"/>
        </w:rPr>
        <w:t>skausmas,</w:t>
      </w:r>
      <w:r w:rsidRPr="00264A1B">
        <w:rPr>
          <w:spacing w:val="-5"/>
          <w:sz w:val="22"/>
          <w:szCs w:val="22"/>
        </w:rPr>
        <w:t xml:space="preserve"> </w:t>
      </w:r>
      <w:r w:rsidRPr="00264A1B">
        <w:rPr>
          <w:sz w:val="22"/>
          <w:szCs w:val="22"/>
        </w:rPr>
        <w:t>sumažėjusi</w:t>
      </w:r>
      <w:r w:rsidRPr="00264A1B">
        <w:rPr>
          <w:spacing w:val="-1"/>
          <w:sz w:val="22"/>
          <w:szCs w:val="22"/>
        </w:rPr>
        <w:t xml:space="preserve"> </w:t>
      </w:r>
      <w:r w:rsidRPr="00264A1B">
        <w:rPr>
          <w:sz w:val="22"/>
          <w:szCs w:val="22"/>
        </w:rPr>
        <w:t>sąnarių</w:t>
      </w:r>
      <w:r w:rsidRPr="00264A1B">
        <w:rPr>
          <w:spacing w:val="-5"/>
          <w:sz w:val="22"/>
          <w:szCs w:val="22"/>
        </w:rPr>
        <w:t xml:space="preserve"> </w:t>
      </w:r>
      <w:r w:rsidRPr="00264A1B">
        <w:rPr>
          <w:sz w:val="22"/>
          <w:szCs w:val="22"/>
        </w:rPr>
        <w:t>judesių</w:t>
      </w:r>
      <w:r w:rsidRPr="00264A1B">
        <w:rPr>
          <w:spacing w:val="-5"/>
          <w:sz w:val="22"/>
          <w:szCs w:val="22"/>
        </w:rPr>
        <w:t xml:space="preserve"> </w:t>
      </w:r>
      <w:r w:rsidRPr="00264A1B">
        <w:rPr>
          <w:sz w:val="22"/>
          <w:szCs w:val="22"/>
        </w:rPr>
        <w:t>amplitudė, nelankstus kaklas, ribotas prasižiojimas;</w:t>
      </w:r>
    </w:p>
    <w:p w14:paraId="038BA824"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inkstų</w:t>
      </w:r>
      <w:r w:rsidRPr="00264A1B">
        <w:rPr>
          <w:spacing w:val="-5"/>
          <w:sz w:val="22"/>
          <w:szCs w:val="22"/>
        </w:rPr>
        <w:t xml:space="preserve"> </w:t>
      </w:r>
      <w:r w:rsidRPr="00264A1B">
        <w:rPr>
          <w:sz w:val="22"/>
          <w:szCs w:val="22"/>
        </w:rPr>
        <w:t>akmenys,</w:t>
      </w:r>
      <w:r w:rsidRPr="00264A1B">
        <w:rPr>
          <w:spacing w:val="-8"/>
          <w:sz w:val="22"/>
          <w:szCs w:val="22"/>
        </w:rPr>
        <w:t xml:space="preserve"> </w:t>
      </w:r>
      <w:r w:rsidRPr="00264A1B">
        <w:rPr>
          <w:sz w:val="22"/>
          <w:szCs w:val="22"/>
        </w:rPr>
        <w:t>cukrus</w:t>
      </w:r>
      <w:r w:rsidRPr="00264A1B">
        <w:rPr>
          <w:spacing w:val="-5"/>
          <w:sz w:val="22"/>
          <w:szCs w:val="22"/>
        </w:rPr>
        <w:t xml:space="preserve"> </w:t>
      </w:r>
      <w:r w:rsidRPr="00264A1B">
        <w:rPr>
          <w:sz w:val="22"/>
          <w:szCs w:val="22"/>
        </w:rPr>
        <w:t>(gliukozė)</w:t>
      </w:r>
      <w:r w:rsidRPr="00264A1B">
        <w:rPr>
          <w:spacing w:val="-3"/>
          <w:sz w:val="22"/>
          <w:szCs w:val="22"/>
        </w:rPr>
        <w:t xml:space="preserve"> </w:t>
      </w:r>
      <w:r w:rsidRPr="00264A1B">
        <w:rPr>
          <w:spacing w:val="-2"/>
          <w:sz w:val="22"/>
          <w:szCs w:val="22"/>
        </w:rPr>
        <w:t>šlapime;</w:t>
      </w:r>
    </w:p>
    <w:p w14:paraId="1FBE23B4"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savaiminis</w:t>
      </w:r>
      <w:r w:rsidRPr="00264A1B">
        <w:rPr>
          <w:spacing w:val="-3"/>
          <w:sz w:val="22"/>
          <w:szCs w:val="22"/>
        </w:rPr>
        <w:t xml:space="preserve"> </w:t>
      </w:r>
      <w:r w:rsidRPr="00264A1B">
        <w:rPr>
          <w:sz w:val="22"/>
          <w:szCs w:val="22"/>
        </w:rPr>
        <w:t>pieno</w:t>
      </w:r>
      <w:r w:rsidRPr="00264A1B">
        <w:rPr>
          <w:spacing w:val="-6"/>
          <w:sz w:val="22"/>
          <w:szCs w:val="22"/>
        </w:rPr>
        <w:t xml:space="preserve"> </w:t>
      </w:r>
      <w:r w:rsidRPr="00264A1B">
        <w:rPr>
          <w:sz w:val="22"/>
          <w:szCs w:val="22"/>
        </w:rPr>
        <w:t>tekėjimas</w:t>
      </w:r>
      <w:r w:rsidRPr="00264A1B">
        <w:rPr>
          <w:spacing w:val="-4"/>
          <w:sz w:val="22"/>
          <w:szCs w:val="22"/>
        </w:rPr>
        <w:t xml:space="preserve"> </w:t>
      </w:r>
      <w:r w:rsidRPr="00264A1B">
        <w:rPr>
          <w:sz w:val="22"/>
          <w:szCs w:val="22"/>
        </w:rPr>
        <w:t>iš</w:t>
      </w:r>
      <w:r w:rsidRPr="00264A1B">
        <w:rPr>
          <w:spacing w:val="-3"/>
          <w:sz w:val="22"/>
          <w:szCs w:val="22"/>
        </w:rPr>
        <w:t xml:space="preserve"> </w:t>
      </w:r>
      <w:r w:rsidRPr="00264A1B">
        <w:rPr>
          <w:sz w:val="22"/>
          <w:szCs w:val="22"/>
        </w:rPr>
        <w:t>krūtų</w:t>
      </w:r>
      <w:r w:rsidRPr="00264A1B">
        <w:rPr>
          <w:spacing w:val="-5"/>
          <w:sz w:val="22"/>
          <w:szCs w:val="22"/>
        </w:rPr>
        <w:t xml:space="preserve"> </w:t>
      </w:r>
      <w:r w:rsidRPr="00264A1B">
        <w:rPr>
          <w:spacing w:val="-2"/>
          <w:sz w:val="22"/>
          <w:szCs w:val="22"/>
        </w:rPr>
        <w:t>(galaktorėja);</w:t>
      </w:r>
    </w:p>
    <w:p w14:paraId="5C6C73D3"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krūtų</w:t>
      </w:r>
      <w:r w:rsidRPr="00264A1B">
        <w:rPr>
          <w:spacing w:val="-9"/>
          <w:sz w:val="22"/>
          <w:szCs w:val="22"/>
        </w:rPr>
        <w:t xml:space="preserve"> </w:t>
      </w:r>
      <w:r w:rsidRPr="00264A1B">
        <w:rPr>
          <w:sz w:val="22"/>
          <w:szCs w:val="22"/>
        </w:rPr>
        <w:t>padidėjimas</w:t>
      </w:r>
      <w:r w:rsidRPr="00264A1B">
        <w:rPr>
          <w:spacing w:val="-3"/>
          <w:sz w:val="22"/>
          <w:szCs w:val="22"/>
        </w:rPr>
        <w:t xml:space="preserve"> </w:t>
      </w:r>
      <w:r w:rsidRPr="00264A1B">
        <w:rPr>
          <w:sz w:val="22"/>
          <w:szCs w:val="22"/>
        </w:rPr>
        <w:t>vyrams,</w:t>
      </w:r>
      <w:r w:rsidRPr="00264A1B">
        <w:rPr>
          <w:spacing w:val="-6"/>
          <w:sz w:val="22"/>
          <w:szCs w:val="22"/>
        </w:rPr>
        <w:t xml:space="preserve"> </w:t>
      </w:r>
      <w:r w:rsidRPr="00264A1B">
        <w:rPr>
          <w:sz w:val="22"/>
          <w:szCs w:val="22"/>
        </w:rPr>
        <w:t>krūtų</w:t>
      </w:r>
      <w:r w:rsidRPr="00264A1B">
        <w:rPr>
          <w:spacing w:val="-6"/>
          <w:sz w:val="22"/>
          <w:szCs w:val="22"/>
        </w:rPr>
        <w:t xml:space="preserve"> </w:t>
      </w:r>
      <w:r w:rsidRPr="00264A1B">
        <w:rPr>
          <w:sz w:val="22"/>
          <w:szCs w:val="22"/>
        </w:rPr>
        <w:t>skausmingumas,</w:t>
      </w:r>
      <w:r w:rsidRPr="00264A1B">
        <w:rPr>
          <w:spacing w:val="-6"/>
          <w:sz w:val="22"/>
          <w:szCs w:val="22"/>
        </w:rPr>
        <w:t xml:space="preserve"> </w:t>
      </w:r>
      <w:r w:rsidRPr="00264A1B">
        <w:rPr>
          <w:sz w:val="22"/>
          <w:szCs w:val="22"/>
        </w:rPr>
        <w:t>makšties</w:t>
      </w:r>
      <w:r w:rsidRPr="00264A1B">
        <w:rPr>
          <w:spacing w:val="-3"/>
          <w:sz w:val="22"/>
          <w:szCs w:val="22"/>
        </w:rPr>
        <w:t xml:space="preserve"> </w:t>
      </w:r>
      <w:r w:rsidRPr="00264A1B">
        <w:rPr>
          <w:spacing w:val="-2"/>
          <w:sz w:val="22"/>
          <w:szCs w:val="22"/>
        </w:rPr>
        <w:t>sausumas;</w:t>
      </w:r>
    </w:p>
    <w:p w14:paraId="47A451C6"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karščiavimas;</w:t>
      </w:r>
    </w:p>
    <w:p w14:paraId="05E1F6E5"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jėgų</w:t>
      </w:r>
      <w:r w:rsidRPr="00264A1B">
        <w:rPr>
          <w:spacing w:val="-2"/>
          <w:sz w:val="22"/>
          <w:szCs w:val="22"/>
        </w:rPr>
        <w:t xml:space="preserve"> sumažėjimas;</w:t>
      </w:r>
    </w:p>
    <w:p w14:paraId="48C95A20"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sutrikusi</w:t>
      </w:r>
      <w:r w:rsidRPr="00264A1B">
        <w:rPr>
          <w:spacing w:val="-5"/>
          <w:sz w:val="22"/>
          <w:szCs w:val="22"/>
        </w:rPr>
        <w:t xml:space="preserve"> </w:t>
      </w:r>
      <w:r w:rsidRPr="00264A1B">
        <w:rPr>
          <w:spacing w:val="-2"/>
          <w:sz w:val="22"/>
          <w:szCs w:val="22"/>
        </w:rPr>
        <w:t>eisena;</w:t>
      </w:r>
    </w:p>
    <w:p w14:paraId="6F935A89"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diskomfortas</w:t>
      </w:r>
      <w:r w:rsidRPr="00264A1B">
        <w:rPr>
          <w:spacing w:val="-7"/>
          <w:sz w:val="22"/>
          <w:szCs w:val="22"/>
        </w:rPr>
        <w:t xml:space="preserve"> </w:t>
      </w:r>
      <w:r w:rsidRPr="00264A1B">
        <w:rPr>
          <w:spacing w:val="-2"/>
          <w:sz w:val="22"/>
          <w:szCs w:val="22"/>
        </w:rPr>
        <w:t>krūtinėje;</w:t>
      </w:r>
    </w:p>
    <w:p w14:paraId="03051C9B"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5C33CE">
        <w:rPr>
          <w:sz w:val="22"/>
          <w:szCs w:val="22"/>
        </w:rPr>
        <w:t>injekcijos</w:t>
      </w:r>
      <w:r w:rsidRPr="005C33CE">
        <w:rPr>
          <w:spacing w:val="-3"/>
          <w:sz w:val="22"/>
          <w:szCs w:val="22"/>
        </w:rPr>
        <w:t xml:space="preserve"> </w:t>
      </w:r>
      <w:r w:rsidRPr="005C33CE">
        <w:rPr>
          <w:sz w:val="22"/>
          <w:szCs w:val="22"/>
        </w:rPr>
        <w:t>vietos</w:t>
      </w:r>
      <w:r w:rsidRPr="005C33CE">
        <w:rPr>
          <w:spacing w:val="-3"/>
          <w:sz w:val="22"/>
          <w:szCs w:val="22"/>
        </w:rPr>
        <w:t xml:space="preserve"> </w:t>
      </w:r>
      <w:r w:rsidRPr="005C33CE">
        <w:rPr>
          <w:sz w:val="22"/>
          <w:szCs w:val="22"/>
        </w:rPr>
        <w:t>reakcijos,</w:t>
      </w:r>
      <w:r w:rsidRPr="005C33CE">
        <w:rPr>
          <w:spacing w:val="-6"/>
          <w:sz w:val="22"/>
          <w:szCs w:val="22"/>
        </w:rPr>
        <w:t xml:space="preserve"> </w:t>
      </w:r>
      <w:r w:rsidRPr="005C33CE">
        <w:rPr>
          <w:sz w:val="22"/>
          <w:szCs w:val="22"/>
        </w:rPr>
        <w:t>pvz.,</w:t>
      </w:r>
      <w:r w:rsidRPr="005C33CE">
        <w:rPr>
          <w:spacing w:val="-3"/>
          <w:sz w:val="22"/>
          <w:szCs w:val="22"/>
        </w:rPr>
        <w:t xml:space="preserve"> </w:t>
      </w:r>
      <w:r w:rsidRPr="005C33CE">
        <w:rPr>
          <w:sz w:val="22"/>
          <w:szCs w:val="22"/>
        </w:rPr>
        <w:t>paraudimas,</w:t>
      </w:r>
      <w:r w:rsidRPr="005C33CE">
        <w:rPr>
          <w:spacing w:val="-6"/>
          <w:sz w:val="22"/>
          <w:szCs w:val="22"/>
        </w:rPr>
        <w:t xml:space="preserve"> </w:t>
      </w:r>
      <w:r w:rsidRPr="005C33CE">
        <w:rPr>
          <w:sz w:val="22"/>
          <w:szCs w:val="22"/>
        </w:rPr>
        <w:t>patinimas,</w:t>
      </w:r>
      <w:r w:rsidRPr="005C33CE">
        <w:rPr>
          <w:spacing w:val="-3"/>
          <w:sz w:val="22"/>
          <w:szCs w:val="22"/>
        </w:rPr>
        <w:t xml:space="preserve"> </w:t>
      </w:r>
      <w:r w:rsidRPr="005C33CE">
        <w:rPr>
          <w:sz w:val="22"/>
          <w:szCs w:val="22"/>
        </w:rPr>
        <w:t>diskomfortas</w:t>
      </w:r>
      <w:r w:rsidRPr="005C33CE">
        <w:rPr>
          <w:spacing w:val="-3"/>
          <w:sz w:val="22"/>
          <w:szCs w:val="22"/>
        </w:rPr>
        <w:t xml:space="preserve"> </w:t>
      </w:r>
      <w:r w:rsidRPr="005C33CE">
        <w:rPr>
          <w:sz w:val="22"/>
          <w:szCs w:val="22"/>
        </w:rPr>
        <w:t>ir</w:t>
      </w:r>
      <w:r w:rsidRPr="005C33CE">
        <w:rPr>
          <w:spacing w:val="-2"/>
          <w:sz w:val="22"/>
          <w:szCs w:val="22"/>
        </w:rPr>
        <w:t xml:space="preserve"> </w:t>
      </w:r>
      <w:r w:rsidRPr="005C33CE">
        <w:rPr>
          <w:sz w:val="22"/>
          <w:szCs w:val="22"/>
        </w:rPr>
        <w:t>injekcijos</w:t>
      </w:r>
      <w:r w:rsidRPr="005C33CE">
        <w:rPr>
          <w:spacing w:val="-5"/>
          <w:sz w:val="22"/>
          <w:szCs w:val="22"/>
        </w:rPr>
        <w:t xml:space="preserve"> </w:t>
      </w:r>
      <w:r w:rsidRPr="005C33CE">
        <w:rPr>
          <w:sz w:val="22"/>
          <w:szCs w:val="22"/>
        </w:rPr>
        <w:t>vietos</w:t>
      </w:r>
      <w:r w:rsidRPr="00264A1B">
        <w:rPr>
          <w:sz w:val="22"/>
          <w:szCs w:val="22"/>
        </w:rPr>
        <w:t xml:space="preserve"> </w:t>
      </w:r>
      <w:r w:rsidRPr="00264A1B">
        <w:rPr>
          <w:spacing w:val="-2"/>
          <w:sz w:val="22"/>
          <w:szCs w:val="22"/>
        </w:rPr>
        <w:t>niežėjimas;</w:t>
      </w:r>
    </w:p>
    <w:p w14:paraId="762709E6"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troškulys;</w:t>
      </w:r>
    </w:p>
    <w:p w14:paraId="52B3A11C"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vangumas;</w:t>
      </w:r>
    </w:p>
    <w:p w14:paraId="503896F2"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kepenų</w:t>
      </w:r>
      <w:r w:rsidRPr="00264A1B">
        <w:rPr>
          <w:spacing w:val="-6"/>
          <w:sz w:val="22"/>
          <w:szCs w:val="22"/>
        </w:rPr>
        <w:t xml:space="preserve"> </w:t>
      </w:r>
      <w:r w:rsidRPr="00264A1B">
        <w:rPr>
          <w:sz w:val="22"/>
          <w:szCs w:val="22"/>
        </w:rPr>
        <w:t>funkcijos</w:t>
      </w:r>
      <w:r w:rsidRPr="00264A1B">
        <w:rPr>
          <w:spacing w:val="-5"/>
          <w:sz w:val="22"/>
          <w:szCs w:val="22"/>
        </w:rPr>
        <w:t xml:space="preserve"> </w:t>
      </w:r>
      <w:r w:rsidRPr="00264A1B">
        <w:rPr>
          <w:sz w:val="22"/>
          <w:szCs w:val="22"/>
        </w:rPr>
        <w:t>tyrimų</w:t>
      </w:r>
      <w:r w:rsidRPr="00264A1B">
        <w:rPr>
          <w:spacing w:val="-3"/>
          <w:sz w:val="22"/>
          <w:szCs w:val="22"/>
        </w:rPr>
        <w:t xml:space="preserve"> </w:t>
      </w:r>
      <w:r w:rsidRPr="00264A1B">
        <w:rPr>
          <w:sz w:val="22"/>
          <w:szCs w:val="22"/>
        </w:rPr>
        <w:t>rodmenys</w:t>
      </w:r>
      <w:r w:rsidRPr="00264A1B">
        <w:rPr>
          <w:spacing w:val="-3"/>
          <w:sz w:val="22"/>
          <w:szCs w:val="22"/>
        </w:rPr>
        <w:t xml:space="preserve"> </w:t>
      </w:r>
      <w:r w:rsidRPr="00264A1B">
        <w:rPr>
          <w:sz w:val="22"/>
          <w:szCs w:val="22"/>
        </w:rPr>
        <w:t>gali</w:t>
      </w:r>
      <w:r w:rsidRPr="00264A1B">
        <w:rPr>
          <w:spacing w:val="-5"/>
          <w:sz w:val="22"/>
          <w:szCs w:val="22"/>
        </w:rPr>
        <w:t xml:space="preserve"> </w:t>
      </w:r>
      <w:r w:rsidRPr="00264A1B">
        <w:rPr>
          <w:sz w:val="22"/>
          <w:szCs w:val="22"/>
        </w:rPr>
        <w:t>būti</w:t>
      </w:r>
      <w:r w:rsidRPr="00264A1B">
        <w:rPr>
          <w:spacing w:val="-1"/>
          <w:sz w:val="22"/>
          <w:szCs w:val="22"/>
        </w:rPr>
        <w:t xml:space="preserve"> </w:t>
      </w:r>
      <w:r w:rsidRPr="00264A1B">
        <w:rPr>
          <w:spacing w:val="-2"/>
          <w:sz w:val="22"/>
          <w:szCs w:val="22"/>
        </w:rPr>
        <w:t>nenormalūs;</w:t>
      </w:r>
    </w:p>
    <w:p w14:paraId="2603B1B5" w14:textId="77777777" w:rsidR="0028021F" w:rsidRPr="00264A1B" w:rsidRDefault="0028021F" w:rsidP="002A2FEC">
      <w:pPr>
        <w:pStyle w:val="Sraopastraipa"/>
        <w:numPr>
          <w:ilvl w:val="1"/>
          <w:numId w:val="3"/>
        </w:numPr>
        <w:tabs>
          <w:tab w:val="left" w:pos="567"/>
        </w:tabs>
        <w:kinsoku w:val="0"/>
        <w:overflowPunct w:val="0"/>
        <w:spacing w:line="240" w:lineRule="auto"/>
        <w:ind w:left="0" w:firstLine="0"/>
        <w:rPr>
          <w:color w:val="000000"/>
          <w:spacing w:val="-2"/>
          <w:sz w:val="22"/>
          <w:szCs w:val="22"/>
        </w:rPr>
      </w:pPr>
      <w:r w:rsidRPr="00264A1B">
        <w:rPr>
          <w:sz w:val="22"/>
          <w:szCs w:val="22"/>
        </w:rPr>
        <w:t>atlikęs</w:t>
      </w:r>
      <w:r w:rsidRPr="00264A1B">
        <w:rPr>
          <w:spacing w:val="-4"/>
          <w:sz w:val="22"/>
          <w:szCs w:val="22"/>
        </w:rPr>
        <w:t xml:space="preserve"> </w:t>
      </w:r>
      <w:r w:rsidRPr="00264A1B">
        <w:rPr>
          <w:sz w:val="22"/>
          <w:szCs w:val="22"/>
        </w:rPr>
        <w:t>tyrimus</w:t>
      </w:r>
      <w:r w:rsidRPr="00264A1B">
        <w:rPr>
          <w:spacing w:val="-4"/>
          <w:sz w:val="22"/>
          <w:szCs w:val="22"/>
        </w:rPr>
        <w:t xml:space="preserve"> </w:t>
      </w:r>
      <w:r w:rsidRPr="00264A1B">
        <w:rPr>
          <w:sz w:val="22"/>
          <w:szCs w:val="22"/>
        </w:rPr>
        <w:t>gydytojas</w:t>
      </w:r>
      <w:r w:rsidRPr="00264A1B">
        <w:rPr>
          <w:spacing w:val="-3"/>
          <w:sz w:val="22"/>
          <w:szCs w:val="22"/>
        </w:rPr>
        <w:t xml:space="preserve"> </w:t>
      </w:r>
      <w:r w:rsidRPr="00264A1B">
        <w:rPr>
          <w:sz w:val="22"/>
          <w:szCs w:val="22"/>
        </w:rPr>
        <w:t>gali</w:t>
      </w:r>
      <w:r w:rsidRPr="00264A1B">
        <w:rPr>
          <w:spacing w:val="-5"/>
          <w:sz w:val="22"/>
          <w:szCs w:val="22"/>
        </w:rPr>
        <w:t xml:space="preserve"> </w:t>
      </w:r>
      <w:r w:rsidRPr="00264A1B">
        <w:rPr>
          <w:spacing w:val="-2"/>
          <w:sz w:val="22"/>
          <w:szCs w:val="22"/>
        </w:rPr>
        <w:t>nustatyti</w:t>
      </w:r>
      <w:r w:rsidR="00FF0861">
        <w:rPr>
          <w:spacing w:val="-2"/>
          <w:sz w:val="22"/>
          <w:szCs w:val="22"/>
        </w:rPr>
        <w:t>:</w:t>
      </w:r>
    </w:p>
    <w:p w14:paraId="76C546E4"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4"/>
          <w:sz w:val="22"/>
          <w:szCs w:val="22"/>
        </w:rPr>
        <w:t xml:space="preserve"> </w:t>
      </w:r>
      <w:r w:rsidRPr="00264A1B">
        <w:rPr>
          <w:sz w:val="22"/>
          <w:szCs w:val="22"/>
        </w:rPr>
        <w:t>kepenų</w:t>
      </w:r>
      <w:r w:rsidRPr="00264A1B">
        <w:rPr>
          <w:spacing w:val="-4"/>
          <w:sz w:val="22"/>
          <w:szCs w:val="22"/>
        </w:rPr>
        <w:t xml:space="preserve"> </w:t>
      </w:r>
      <w:r w:rsidRPr="00264A1B">
        <w:rPr>
          <w:sz w:val="22"/>
          <w:szCs w:val="22"/>
        </w:rPr>
        <w:t>fermentų</w:t>
      </w:r>
      <w:r w:rsidRPr="00264A1B">
        <w:rPr>
          <w:spacing w:val="-3"/>
          <w:sz w:val="22"/>
          <w:szCs w:val="22"/>
        </w:rPr>
        <w:t xml:space="preserve"> </w:t>
      </w:r>
      <w:r w:rsidRPr="00264A1B">
        <w:rPr>
          <w:spacing w:val="-2"/>
          <w:sz w:val="22"/>
          <w:szCs w:val="22"/>
        </w:rPr>
        <w:t>aktyvumą</w:t>
      </w:r>
      <w:r w:rsidR="00934AF5">
        <w:rPr>
          <w:spacing w:val="-2"/>
          <w:sz w:val="22"/>
          <w:szCs w:val="22"/>
        </w:rPr>
        <w:t>;</w:t>
      </w:r>
    </w:p>
    <w:p w14:paraId="093D8661"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9"/>
          <w:sz w:val="22"/>
          <w:szCs w:val="22"/>
        </w:rPr>
        <w:t xml:space="preserve"> </w:t>
      </w:r>
      <w:r w:rsidRPr="00264A1B">
        <w:rPr>
          <w:sz w:val="22"/>
          <w:szCs w:val="22"/>
        </w:rPr>
        <w:t>alaninaminotransferazės</w:t>
      </w:r>
      <w:r w:rsidRPr="00264A1B">
        <w:rPr>
          <w:spacing w:val="-8"/>
          <w:sz w:val="22"/>
          <w:szCs w:val="22"/>
        </w:rPr>
        <w:t xml:space="preserve"> </w:t>
      </w:r>
      <w:r w:rsidRPr="00264A1B">
        <w:rPr>
          <w:spacing w:val="-2"/>
          <w:sz w:val="22"/>
          <w:szCs w:val="22"/>
        </w:rPr>
        <w:t>aktyvumą</w:t>
      </w:r>
      <w:r w:rsidR="00934AF5">
        <w:rPr>
          <w:spacing w:val="-2"/>
          <w:sz w:val="22"/>
          <w:szCs w:val="22"/>
        </w:rPr>
        <w:t>;</w:t>
      </w:r>
    </w:p>
    <w:p w14:paraId="1858D9EF"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lastRenderedPageBreak/>
        <w:t>didesnį</w:t>
      </w:r>
      <w:r w:rsidRPr="00264A1B">
        <w:rPr>
          <w:spacing w:val="-7"/>
          <w:sz w:val="22"/>
          <w:szCs w:val="22"/>
        </w:rPr>
        <w:t xml:space="preserve"> </w:t>
      </w:r>
      <w:r w:rsidRPr="00264A1B">
        <w:rPr>
          <w:sz w:val="22"/>
          <w:szCs w:val="22"/>
        </w:rPr>
        <w:t>gama</w:t>
      </w:r>
      <w:r w:rsidRPr="00264A1B">
        <w:rPr>
          <w:spacing w:val="-8"/>
          <w:sz w:val="22"/>
          <w:szCs w:val="22"/>
        </w:rPr>
        <w:t xml:space="preserve"> </w:t>
      </w:r>
      <w:r w:rsidRPr="00264A1B">
        <w:rPr>
          <w:sz w:val="22"/>
          <w:szCs w:val="22"/>
        </w:rPr>
        <w:t>gliutamiltransferazės</w:t>
      </w:r>
      <w:r w:rsidRPr="00264A1B">
        <w:rPr>
          <w:spacing w:val="-7"/>
          <w:sz w:val="22"/>
          <w:szCs w:val="22"/>
        </w:rPr>
        <w:t xml:space="preserve"> </w:t>
      </w:r>
      <w:r w:rsidRPr="00264A1B">
        <w:rPr>
          <w:spacing w:val="-2"/>
          <w:sz w:val="22"/>
          <w:szCs w:val="22"/>
        </w:rPr>
        <w:t>aktyvumą</w:t>
      </w:r>
      <w:r w:rsidR="00934AF5">
        <w:rPr>
          <w:spacing w:val="-2"/>
          <w:sz w:val="22"/>
          <w:szCs w:val="22"/>
        </w:rPr>
        <w:t>;</w:t>
      </w:r>
    </w:p>
    <w:p w14:paraId="23AD5D20"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3"/>
          <w:sz w:val="22"/>
          <w:szCs w:val="22"/>
        </w:rPr>
        <w:t xml:space="preserve"> </w:t>
      </w:r>
      <w:r w:rsidRPr="00264A1B">
        <w:rPr>
          <w:sz w:val="22"/>
          <w:szCs w:val="22"/>
        </w:rPr>
        <w:t>bilirubino</w:t>
      </w:r>
      <w:r w:rsidRPr="00264A1B">
        <w:rPr>
          <w:spacing w:val="-3"/>
          <w:sz w:val="22"/>
          <w:szCs w:val="22"/>
        </w:rPr>
        <w:t xml:space="preserve"> </w:t>
      </w:r>
      <w:r w:rsidRPr="00264A1B">
        <w:rPr>
          <w:sz w:val="22"/>
          <w:szCs w:val="22"/>
        </w:rPr>
        <w:t>kiekį</w:t>
      </w:r>
      <w:r w:rsidRPr="00264A1B">
        <w:rPr>
          <w:spacing w:val="-5"/>
          <w:sz w:val="22"/>
          <w:szCs w:val="22"/>
        </w:rPr>
        <w:t xml:space="preserve"> </w:t>
      </w:r>
      <w:r w:rsidRPr="00264A1B">
        <w:rPr>
          <w:spacing w:val="-2"/>
          <w:sz w:val="22"/>
          <w:szCs w:val="22"/>
        </w:rPr>
        <w:t>kraujyje</w:t>
      </w:r>
      <w:r w:rsidR="00934AF5">
        <w:rPr>
          <w:spacing w:val="-2"/>
          <w:sz w:val="22"/>
          <w:szCs w:val="22"/>
        </w:rPr>
        <w:t>;</w:t>
      </w:r>
    </w:p>
    <w:p w14:paraId="4CDA4A0C"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10"/>
          <w:sz w:val="22"/>
          <w:szCs w:val="22"/>
        </w:rPr>
        <w:t xml:space="preserve"> </w:t>
      </w:r>
      <w:r w:rsidRPr="00264A1B">
        <w:rPr>
          <w:sz w:val="22"/>
          <w:szCs w:val="22"/>
        </w:rPr>
        <w:t>aspartataminotransferazės</w:t>
      </w:r>
      <w:r w:rsidRPr="00264A1B">
        <w:rPr>
          <w:spacing w:val="-8"/>
          <w:sz w:val="22"/>
          <w:szCs w:val="22"/>
        </w:rPr>
        <w:t xml:space="preserve"> </w:t>
      </w:r>
      <w:r w:rsidRPr="00264A1B">
        <w:rPr>
          <w:spacing w:val="-2"/>
          <w:sz w:val="22"/>
          <w:szCs w:val="22"/>
        </w:rPr>
        <w:t>aktyvumą</w:t>
      </w:r>
      <w:r w:rsidR="00934AF5">
        <w:rPr>
          <w:spacing w:val="-2"/>
          <w:sz w:val="22"/>
          <w:szCs w:val="22"/>
        </w:rPr>
        <w:t>;</w:t>
      </w:r>
    </w:p>
    <w:p w14:paraId="6D579BC1"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6"/>
          <w:sz w:val="22"/>
          <w:szCs w:val="22"/>
        </w:rPr>
        <w:t xml:space="preserve"> </w:t>
      </w:r>
      <w:r w:rsidRPr="00264A1B">
        <w:rPr>
          <w:sz w:val="22"/>
          <w:szCs w:val="22"/>
        </w:rPr>
        <w:t>arba</w:t>
      </w:r>
      <w:r w:rsidRPr="00264A1B">
        <w:rPr>
          <w:spacing w:val="-4"/>
          <w:sz w:val="22"/>
          <w:szCs w:val="22"/>
        </w:rPr>
        <w:t xml:space="preserve"> </w:t>
      </w:r>
      <w:r w:rsidRPr="00264A1B">
        <w:rPr>
          <w:sz w:val="22"/>
          <w:szCs w:val="22"/>
        </w:rPr>
        <w:t>mažesnį</w:t>
      </w:r>
      <w:r w:rsidRPr="00264A1B">
        <w:rPr>
          <w:spacing w:val="-3"/>
          <w:sz w:val="22"/>
          <w:szCs w:val="22"/>
        </w:rPr>
        <w:t xml:space="preserve"> </w:t>
      </w:r>
      <w:r w:rsidRPr="00264A1B">
        <w:rPr>
          <w:sz w:val="22"/>
          <w:szCs w:val="22"/>
        </w:rPr>
        <w:t>gliukozės</w:t>
      </w:r>
      <w:r w:rsidRPr="00264A1B">
        <w:rPr>
          <w:spacing w:val="-4"/>
          <w:sz w:val="22"/>
          <w:szCs w:val="22"/>
        </w:rPr>
        <w:t xml:space="preserve"> </w:t>
      </w:r>
      <w:r w:rsidRPr="00264A1B">
        <w:rPr>
          <w:sz w:val="22"/>
          <w:szCs w:val="22"/>
        </w:rPr>
        <w:t>kiekį</w:t>
      </w:r>
      <w:r w:rsidRPr="00264A1B">
        <w:rPr>
          <w:spacing w:val="-3"/>
          <w:sz w:val="22"/>
          <w:szCs w:val="22"/>
        </w:rPr>
        <w:t xml:space="preserve"> </w:t>
      </w:r>
      <w:r w:rsidRPr="00264A1B">
        <w:rPr>
          <w:spacing w:val="-2"/>
          <w:sz w:val="22"/>
          <w:szCs w:val="22"/>
        </w:rPr>
        <w:t>kraujyje</w:t>
      </w:r>
      <w:r w:rsidR="00934AF5">
        <w:rPr>
          <w:spacing w:val="-2"/>
          <w:sz w:val="22"/>
          <w:szCs w:val="22"/>
        </w:rPr>
        <w:t>;</w:t>
      </w:r>
    </w:p>
    <w:p w14:paraId="54FF1C72"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5"/>
          <w:sz w:val="22"/>
          <w:szCs w:val="22"/>
        </w:rPr>
        <w:t xml:space="preserve"> </w:t>
      </w:r>
      <w:r w:rsidR="008B47DC">
        <w:rPr>
          <w:sz w:val="22"/>
          <w:szCs w:val="22"/>
        </w:rPr>
        <w:t>glikozilinto</w:t>
      </w:r>
      <w:r w:rsidR="008B47DC" w:rsidRPr="00264A1B">
        <w:rPr>
          <w:spacing w:val="-5"/>
          <w:sz w:val="22"/>
          <w:szCs w:val="22"/>
        </w:rPr>
        <w:t xml:space="preserve"> </w:t>
      </w:r>
      <w:r w:rsidRPr="00264A1B">
        <w:rPr>
          <w:sz w:val="22"/>
          <w:szCs w:val="22"/>
        </w:rPr>
        <w:t>hemoglobino</w:t>
      </w:r>
      <w:r w:rsidRPr="00264A1B">
        <w:rPr>
          <w:spacing w:val="-4"/>
          <w:sz w:val="22"/>
          <w:szCs w:val="22"/>
        </w:rPr>
        <w:t xml:space="preserve"> </w:t>
      </w:r>
      <w:r w:rsidRPr="00264A1B">
        <w:rPr>
          <w:spacing w:val="-2"/>
          <w:sz w:val="22"/>
          <w:szCs w:val="22"/>
        </w:rPr>
        <w:t>kiekį</w:t>
      </w:r>
      <w:r w:rsidR="00934AF5">
        <w:rPr>
          <w:spacing w:val="-2"/>
          <w:sz w:val="22"/>
          <w:szCs w:val="22"/>
        </w:rPr>
        <w:t>;</w:t>
      </w:r>
    </w:p>
    <w:p w14:paraId="59F31974"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mažesnį</w:t>
      </w:r>
      <w:r w:rsidRPr="00264A1B">
        <w:rPr>
          <w:spacing w:val="-5"/>
          <w:sz w:val="22"/>
          <w:szCs w:val="22"/>
        </w:rPr>
        <w:t xml:space="preserve"> </w:t>
      </w:r>
      <w:r w:rsidRPr="00264A1B">
        <w:rPr>
          <w:sz w:val="22"/>
          <w:szCs w:val="22"/>
        </w:rPr>
        <w:t>cholesterolio</w:t>
      </w:r>
      <w:r w:rsidRPr="00264A1B">
        <w:rPr>
          <w:spacing w:val="-5"/>
          <w:sz w:val="22"/>
          <w:szCs w:val="22"/>
        </w:rPr>
        <w:t xml:space="preserve"> </w:t>
      </w:r>
      <w:r w:rsidRPr="00264A1B">
        <w:rPr>
          <w:sz w:val="22"/>
          <w:szCs w:val="22"/>
        </w:rPr>
        <w:t>kiekį</w:t>
      </w:r>
      <w:r w:rsidRPr="00264A1B">
        <w:rPr>
          <w:spacing w:val="-7"/>
          <w:sz w:val="22"/>
          <w:szCs w:val="22"/>
        </w:rPr>
        <w:t xml:space="preserve"> </w:t>
      </w:r>
      <w:r w:rsidRPr="00264A1B">
        <w:rPr>
          <w:spacing w:val="-2"/>
          <w:sz w:val="22"/>
          <w:szCs w:val="22"/>
        </w:rPr>
        <w:t>kraujyje</w:t>
      </w:r>
      <w:r w:rsidR="00934AF5">
        <w:rPr>
          <w:spacing w:val="-2"/>
          <w:sz w:val="22"/>
          <w:szCs w:val="22"/>
        </w:rPr>
        <w:t>;</w:t>
      </w:r>
    </w:p>
    <w:p w14:paraId="5E246163"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mažesnį</w:t>
      </w:r>
      <w:r w:rsidRPr="00264A1B">
        <w:rPr>
          <w:spacing w:val="-4"/>
          <w:sz w:val="22"/>
          <w:szCs w:val="22"/>
        </w:rPr>
        <w:t xml:space="preserve"> </w:t>
      </w:r>
      <w:r w:rsidRPr="00264A1B">
        <w:rPr>
          <w:sz w:val="22"/>
          <w:szCs w:val="22"/>
        </w:rPr>
        <w:t>trigliceridų</w:t>
      </w:r>
      <w:r w:rsidRPr="00264A1B">
        <w:rPr>
          <w:spacing w:val="-7"/>
          <w:sz w:val="22"/>
          <w:szCs w:val="22"/>
        </w:rPr>
        <w:t xml:space="preserve"> </w:t>
      </w:r>
      <w:r w:rsidRPr="00264A1B">
        <w:rPr>
          <w:sz w:val="22"/>
          <w:szCs w:val="22"/>
        </w:rPr>
        <w:t>kiekį</w:t>
      </w:r>
      <w:r w:rsidRPr="00264A1B">
        <w:rPr>
          <w:spacing w:val="-3"/>
          <w:sz w:val="22"/>
          <w:szCs w:val="22"/>
        </w:rPr>
        <w:t xml:space="preserve"> </w:t>
      </w:r>
      <w:r w:rsidRPr="00264A1B">
        <w:rPr>
          <w:spacing w:val="-2"/>
          <w:sz w:val="22"/>
          <w:szCs w:val="22"/>
        </w:rPr>
        <w:t>kraujyje</w:t>
      </w:r>
      <w:r w:rsidR="00934AF5">
        <w:rPr>
          <w:spacing w:val="-2"/>
          <w:sz w:val="22"/>
          <w:szCs w:val="22"/>
        </w:rPr>
        <w:t>;</w:t>
      </w:r>
    </w:p>
    <w:p w14:paraId="34B90289"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didesnę</w:t>
      </w:r>
      <w:r w:rsidRPr="00264A1B">
        <w:rPr>
          <w:spacing w:val="-3"/>
          <w:sz w:val="22"/>
          <w:szCs w:val="22"/>
        </w:rPr>
        <w:t xml:space="preserve"> </w:t>
      </w:r>
      <w:r w:rsidRPr="00264A1B">
        <w:rPr>
          <w:sz w:val="22"/>
          <w:szCs w:val="22"/>
        </w:rPr>
        <w:t>liemens</w:t>
      </w:r>
      <w:r w:rsidRPr="00264A1B">
        <w:rPr>
          <w:spacing w:val="-1"/>
          <w:sz w:val="22"/>
          <w:szCs w:val="22"/>
        </w:rPr>
        <w:t xml:space="preserve"> </w:t>
      </w:r>
      <w:r w:rsidRPr="00264A1B">
        <w:rPr>
          <w:spacing w:val="-2"/>
          <w:sz w:val="22"/>
          <w:szCs w:val="22"/>
        </w:rPr>
        <w:t>apimtį.</w:t>
      </w:r>
    </w:p>
    <w:p w14:paraId="38A30701" w14:textId="77777777" w:rsidR="0028021F" w:rsidRPr="00264A1B" w:rsidRDefault="0028021F" w:rsidP="00264A1B">
      <w:pPr>
        <w:pStyle w:val="Pagrindinistekstas"/>
        <w:kinsoku w:val="0"/>
        <w:overflowPunct w:val="0"/>
      </w:pPr>
    </w:p>
    <w:p w14:paraId="615084E8" w14:textId="77777777" w:rsidR="0028021F" w:rsidRPr="00F8392B" w:rsidRDefault="0028021F" w:rsidP="00264A1B">
      <w:pPr>
        <w:pStyle w:val="Pagrindinistekstas"/>
        <w:kinsoku w:val="0"/>
        <w:overflowPunct w:val="0"/>
      </w:pPr>
      <w:r w:rsidRPr="00F8392B">
        <w:t>Apie</w:t>
      </w:r>
      <w:r w:rsidRPr="00F8392B">
        <w:rPr>
          <w:spacing w:val="-2"/>
        </w:rPr>
        <w:t xml:space="preserve"> </w:t>
      </w:r>
      <w:r w:rsidRPr="00F8392B">
        <w:t>šį</w:t>
      </w:r>
      <w:r w:rsidRPr="00F8392B">
        <w:rPr>
          <w:spacing w:val="-1"/>
        </w:rPr>
        <w:t xml:space="preserve"> </w:t>
      </w:r>
      <w:r w:rsidRPr="00F8392B">
        <w:t>šalutinį</w:t>
      </w:r>
      <w:r w:rsidRPr="00F8392B">
        <w:rPr>
          <w:spacing w:val="-1"/>
        </w:rPr>
        <w:t xml:space="preserve"> </w:t>
      </w:r>
      <w:r w:rsidRPr="00F8392B">
        <w:t>poveikį</w:t>
      </w:r>
      <w:r w:rsidRPr="00F8392B">
        <w:rPr>
          <w:spacing w:val="-4"/>
        </w:rPr>
        <w:t xml:space="preserve"> </w:t>
      </w:r>
      <w:r w:rsidRPr="00F8392B">
        <w:t>pranešta</w:t>
      </w:r>
      <w:r w:rsidRPr="00F8392B">
        <w:rPr>
          <w:spacing w:val="-5"/>
        </w:rPr>
        <w:t xml:space="preserve"> </w:t>
      </w:r>
      <w:r w:rsidRPr="00F8392B">
        <w:t>po</w:t>
      </w:r>
      <w:r w:rsidRPr="00F8392B">
        <w:rPr>
          <w:spacing w:val="-2"/>
        </w:rPr>
        <w:t xml:space="preserve"> </w:t>
      </w:r>
      <w:r w:rsidRPr="00F8392B">
        <w:t>vaistų,</w:t>
      </w:r>
      <w:r w:rsidRPr="00F8392B">
        <w:rPr>
          <w:spacing w:val="-2"/>
        </w:rPr>
        <w:t xml:space="preserve"> </w:t>
      </w:r>
      <w:r w:rsidRPr="00F8392B">
        <w:t>kurių</w:t>
      </w:r>
      <w:r w:rsidRPr="00F8392B">
        <w:rPr>
          <w:spacing w:val="-2"/>
        </w:rPr>
        <w:t xml:space="preserve"> </w:t>
      </w:r>
      <w:r w:rsidRPr="00F8392B">
        <w:t>sudėtyje</w:t>
      </w:r>
      <w:r w:rsidRPr="00F8392B">
        <w:rPr>
          <w:spacing w:val="-4"/>
        </w:rPr>
        <w:t xml:space="preserve"> </w:t>
      </w:r>
      <w:r w:rsidRPr="00F8392B">
        <w:t>yra</w:t>
      </w:r>
      <w:r w:rsidRPr="00F8392B">
        <w:rPr>
          <w:spacing w:val="-5"/>
        </w:rPr>
        <w:t xml:space="preserve"> </w:t>
      </w:r>
      <w:r w:rsidRPr="00F8392B">
        <w:t>tos</w:t>
      </w:r>
      <w:r w:rsidRPr="00F8392B">
        <w:rPr>
          <w:spacing w:val="-2"/>
        </w:rPr>
        <w:t xml:space="preserve"> </w:t>
      </w:r>
      <w:r w:rsidRPr="00F8392B">
        <w:t>pačios</w:t>
      </w:r>
      <w:r w:rsidRPr="00F8392B">
        <w:rPr>
          <w:spacing w:val="-2"/>
        </w:rPr>
        <w:t xml:space="preserve"> </w:t>
      </w:r>
      <w:r w:rsidRPr="00F8392B">
        <w:t>veikliosios</w:t>
      </w:r>
      <w:r w:rsidRPr="00F8392B">
        <w:rPr>
          <w:spacing w:val="-2"/>
        </w:rPr>
        <w:t xml:space="preserve"> </w:t>
      </w:r>
      <w:r w:rsidRPr="00F8392B">
        <w:t>medžiagos</w:t>
      </w:r>
      <w:r w:rsidRPr="00F8392B">
        <w:rPr>
          <w:spacing w:val="-4"/>
        </w:rPr>
        <w:t xml:space="preserve"> </w:t>
      </w:r>
      <w:r w:rsidRPr="00F8392B">
        <w:t>ir</w:t>
      </w:r>
      <w:r w:rsidRPr="00F8392B">
        <w:rPr>
          <w:spacing w:val="-4"/>
        </w:rPr>
        <w:t xml:space="preserve"> </w:t>
      </w:r>
      <w:r w:rsidRPr="00F8392B">
        <w:t>kurie vartojami per burną, patekimo į rinką, tačiau jo pasireiškimo dažnis nežinomas (negali būti apskaičiuotas pagal turimus duomenis):</w:t>
      </w:r>
    </w:p>
    <w:p w14:paraId="6907A66C"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baltųjų</w:t>
      </w:r>
      <w:r w:rsidRPr="00264A1B">
        <w:rPr>
          <w:spacing w:val="-6"/>
          <w:sz w:val="22"/>
          <w:szCs w:val="22"/>
        </w:rPr>
        <w:t xml:space="preserve"> </w:t>
      </w:r>
      <w:r w:rsidRPr="00264A1B">
        <w:rPr>
          <w:sz w:val="22"/>
          <w:szCs w:val="22"/>
        </w:rPr>
        <w:t>kraujo</w:t>
      </w:r>
      <w:r w:rsidRPr="00264A1B">
        <w:rPr>
          <w:spacing w:val="-5"/>
          <w:sz w:val="22"/>
          <w:szCs w:val="22"/>
        </w:rPr>
        <w:t xml:space="preserve"> </w:t>
      </w:r>
      <w:r w:rsidRPr="00264A1B">
        <w:rPr>
          <w:sz w:val="22"/>
          <w:szCs w:val="22"/>
        </w:rPr>
        <w:t>ląstelių</w:t>
      </w:r>
      <w:r w:rsidRPr="00264A1B">
        <w:rPr>
          <w:spacing w:val="-3"/>
          <w:sz w:val="22"/>
          <w:szCs w:val="22"/>
        </w:rPr>
        <w:t xml:space="preserve"> </w:t>
      </w:r>
      <w:r w:rsidR="00FF0861">
        <w:rPr>
          <w:sz w:val="22"/>
          <w:szCs w:val="22"/>
        </w:rPr>
        <w:t>skaičiaus</w:t>
      </w:r>
      <w:r w:rsidR="00FF0861" w:rsidRPr="00264A1B">
        <w:rPr>
          <w:spacing w:val="-2"/>
          <w:sz w:val="22"/>
          <w:szCs w:val="22"/>
        </w:rPr>
        <w:t xml:space="preserve"> </w:t>
      </w:r>
      <w:r w:rsidRPr="00264A1B">
        <w:rPr>
          <w:sz w:val="22"/>
          <w:szCs w:val="22"/>
        </w:rPr>
        <w:t>kraujyje</w:t>
      </w:r>
      <w:r w:rsidRPr="00264A1B">
        <w:rPr>
          <w:spacing w:val="-2"/>
          <w:sz w:val="22"/>
          <w:szCs w:val="22"/>
        </w:rPr>
        <w:t xml:space="preserve"> sumažėjimas;</w:t>
      </w:r>
    </w:p>
    <w:p w14:paraId="65887DE2"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alerginė</w:t>
      </w:r>
      <w:r w:rsidRPr="00264A1B">
        <w:rPr>
          <w:spacing w:val="-3"/>
          <w:sz w:val="22"/>
          <w:szCs w:val="22"/>
        </w:rPr>
        <w:t xml:space="preserve"> </w:t>
      </w:r>
      <w:r w:rsidRPr="00264A1B">
        <w:rPr>
          <w:sz w:val="22"/>
          <w:szCs w:val="22"/>
        </w:rPr>
        <w:t>reakcija</w:t>
      </w:r>
      <w:r w:rsidRPr="00264A1B">
        <w:rPr>
          <w:spacing w:val="-3"/>
          <w:sz w:val="22"/>
          <w:szCs w:val="22"/>
        </w:rPr>
        <w:t xml:space="preserve"> </w:t>
      </w:r>
      <w:r w:rsidRPr="00264A1B">
        <w:rPr>
          <w:sz w:val="22"/>
          <w:szCs w:val="22"/>
        </w:rPr>
        <w:t>(pvz.,</w:t>
      </w:r>
      <w:r w:rsidRPr="00264A1B">
        <w:rPr>
          <w:spacing w:val="-3"/>
          <w:sz w:val="22"/>
          <w:szCs w:val="22"/>
        </w:rPr>
        <w:t xml:space="preserve"> </w:t>
      </w:r>
      <w:r w:rsidRPr="00264A1B">
        <w:rPr>
          <w:sz w:val="22"/>
          <w:szCs w:val="22"/>
        </w:rPr>
        <w:t>burnos,</w:t>
      </w:r>
      <w:r w:rsidRPr="00264A1B">
        <w:rPr>
          <w:spacing w:val="-3"/>
          <w:sz w:val="22"/>
          <w:szCs w:val="22"/>
        </w:rPr>
        <w:t xml:space="preserve"> </w:t>
      </w:r>
      <w:r w:rsidRPr="00264A1B">
        <w:rPr>
          <w:sz w:val="22"/>
          <w:szCs w:val="22"/>
        </w:rPr>
        <w:t>liežuvio,</w:t>
      </w:r>
      <w:r w:rsidRPr="00264A1B">
        <w:rPr>
          <w:spacing w:val="-3"/>
          <w:sz w:val="22"/>
          <w:szCs w:val="22"/>
        </w:rPr>
        <w:t xml:space="preserve"> </w:t>
      </w:r>
      <w:r w:rsidRPr="00264A1B">
        <w:rPr>
          <w:sz w:val="22"/>
          <w:szCs w:val="22"/>
        </w:rPr>
        <w:t>veido</w:t>
      </w:r>
      <w:r w:rsidRPr="00264A1B">
        <w:rPr>
          <w:spacing w:val="-6"/>
          <w:sz w:val="22"/>
          <w:szCs w:val="22"/>
        </w:rPr>
        <w:t xml:space="preserve"> </w:t>
      </w:r>
      <w:r w:rsidRPr="00264A1B">
        <w:rPr>
          <w:sz w:val="22"/>
          <w:szCs w:val="22"/>
        </w:rPr>
        <w:t>ir</w:t>
      </w:r>
      <w:r w:rsidRPr="00264A1B">
        <w:rPr>
          <w:spacing w:val="-2"/>
          <w:sz w:val="22"/>
          <w:szCs w:val="22"/>
        </w:rPr>
        <w:t xml:space="preserve"> </w:t>
      </w:r>
      <w:r w:rsidRPr="00264A1B">
        <w:rPr>
          <w:sz w:val="22"/>
          <w:szCs w:val="22"/>
        </w:rPr>
        <w:t>gerklės</w:t>
      </w:r>
      <w:r w:rsidRPr="00264A1B">
        <w:rPr>
          <w:spacing w:val="-3"/>
          <w:sz w:val="22"/>
          <w:szCs w:val="22"/>
        </w:rPr>
        <w:t xml:space="preserve"> </w:t>
      </w:r>
      <w:r w:rsidRPr="00264A1B">
        <w:rPr>
          <w:sz w:val="22"/>
          <w:szCs w:val="22"/>
        </w:rPr>
        <w:t>tinimas,</w:t>
      </w:r>
      <w:r w:rsidRPr="00264A1B">
        <w:rPr>
          <w:spacing w:val="-3"/>
          <w:sz w:val="22"/>
          <w:szCs w:val="22"/>
        </w:rPr>
        <w:t xml:space="preserve"> </w:t>
      </w:r>
      <w:r w:rsidRPr="00264A1B">
        <w:rPr>
          <w:sz w:val="22"/>
          <w:szCs w:val="22"/>
        </w:rPr>
        <w:t>niežėjimas,</w:t>
      </w:r>
      <w:r w:rsidRPr="00264A1B">
        <w:rPr>
          <w:spacing w:val="-3"/>
          <w:sz w:val="22"/>
          <w:szCs w:val="22"/>
        </w:rPr>
        <w:t xml:space="preserve"> </w:t>
      </w:r>
      <w:r w:rsidRPr="00264A1B">
        <w:rPr>
          <w:sz w:val="22"/>
          <w:szCs w:val="22"/>
        </w:rPr>
        <w:t xml:space="preserve">dilgėlinė), </w:t>
      </w:r>
      <w:r w:rsidR="004F6C50">
        <w:rPr>
          <w:sz w:val="22"/>
          <w:szCs w:val="22"/>
        </w:rPr>
        <w:t>iš</w:t>
      </w:r>
      <w:r w:rsidRPr="00264A1B">
        <w:rPr>
          <w:spacing w:val="-2"/>
          <w:sz w:val="22"/>
          <w:szCs w:val="22"/>
        </w:rPr>
        <w:t>bėrimas;</w:t>
      </w:r>
    </w:p>
    <w:p w14:paraId="40524295"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neįprastas</w:t>
      </w:r>
      <w:r w:rsidRPr="00264A1B">
        <w:rPr>
          <w:spacing w:val="-9"/>
          <w:sz w:val="22"/>
          <w:szCs w:val="22"/>
        </w:rPr>
        <w:t xml:space="preserve"> </w:t>
      </w:r>
      <w:r w:rsidRPr="00264A1B">
        <w:rPr>
          <w:sz w:val="22"/>
          <w:szCs w:val="22"/>
        </w:rPr>
        <w:t>širdies</w:t>
      </w:r>
      <w:r w:rsidRPr="00264A1B">
        <w:rPr>
          <w:spacing w:val="-5"/>
          <w:sz w:val="22"/>
          <w:szCs w:val="22"/>
        </w:rPr>
        <w:t xml:space="preserve"> </w:t>
      </w:r>
      <w:r w:rsidRPr="00264A1B">
        <w:rPr>
          <w:sz w:val="22"/>
          <w:szCs w:val="22"/>
        </w:rPr>
        <w:t>plakimas,</w:t>
      </w:r>
      <w:r w:rsidRPr="00264A1B">
        <w:rPr>
          <w:spacing w:val="-7"/>
          <w:sz w:val="22"/>
          <w:szCs w:val="22"/>
        </w:rPr>
        <w:t xml:space="preserve"> </w:t>
      </w:r>
      <w:r w:rsidRPr="00264A1B">
        <w:rPr>
          <w:sz w:val="22"/>
          <w:szCs w:val="22"/>
        </w:rPr>
        <w:t>staigi,</w:t>
      </w:r>
      <w:r w:rsidRPr="00264A1B">
        <w:rPr>
          <w:spacing w:val="-5"/>
          <w:sz w:val="22"/>
          <w:szCs w:val="22"/>
        </w:rPr>
        <w:t xml:space="preserve"> </w:t>
      </w:r>
      <w:r w:rsidRPr="00264A1B">
        <w:rPr>
          <w:sz w:val="22"/>
          <w:szCs w:val="22"/>
        </w:rPr>
        <w:t>nepaaiškinama</w:t>
      </w:r>
      <w:r w:rsidRPr="00264A1B">
        <w:rPr>
          <w:spacing w:val="-6"/>
          <w:sz w:val="22"/>
          <w:szCs w:val="22"/>
        </w:rPr>
        <w:t xml:space="preserve"> </w:t>
      </w:r>
      <w:r w:rsidRPr="00264A1B">
        <w:rPr>
          <w:sz w:val="22"/>
          <w:szCs w:val="22"/>
        </w:rPr>
        <w:t>mirtis,</w:t>
      </w:r>
      <w:r w:rsidRPr="00264A1B">
        <w:rPr>
          <w:spacing w:val="-5"/>
          <w:sz w:val="22"/>
          <w:szCs w:val="22"/>
        </w:rPr>
        <w:t xml:space="preserve"> </w:t>
      </w:r>
      <w:r w:rsidRPr="00264A1B">
        <w:rPr>
          <w:sz w:val="22"/>
          <w:szCs w:val="22"/>
        </w:rPr>
        <w:t>širdies</w:t>
      </w:r>
      <w:r w:rsidRPr="00264A1B">
        <w:rPr>
          <w:spacing w:val="-6"/>
          <w:sz w:val="22"/>
          <w:szCs w:val="22"/>
        </w:rPr>
        <w:t xml:space="preserve"> </w:t>
      </w:r>
      <w:r w:rsidRPr="00264A1B">
        <w:rPr>
          <w:spacing w:val="-2"/>
          <w:sz w:val="22"/>
          <w:szCs w:val="22"/>
        </w:rPr>
        <w:t>smūgis;</w:t>
      </w:r>
    </w:p>
    <w:p w14:paraId="2ED1352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diabetinė</w:t>
      </w:r>
      <w:r w:rsidRPr="00264A1B">
        <w:rPr>
          <w:spacing w:val="-5"/>
          <w:sz w:val="22"/>
          <w:szCs w:val="22"/>
        </w:rPr>
        <w:t xml:space="preserve"> </w:t>
      </w:r>
      <w:r w:rsidRPr="00264A1B">
        <w:rPr>
          <w:sz w:val="22"/>
          <w:szCs w:val="22"/>
        </w:rPr>
        <w:t>ketoacidozė</w:t>
      </w:r>
      <w:r w:rsidRPr="00264A1B">
        <w:rPr>
          <w:spacing w:val="-6"/>
          <w:sz w:val="22"/>
          <w:szCs w:val="22"/>
        </w:rPr>
        <w:t xml:space="preserve"> </w:t>
      </w:r>
      <w:r w:rsidRPr="00264A1B">
        <w:rPr>
          <w:sz w:val="22"/>
          <w:szCs w:val="22"/>
        </w:rPr>
        <w:t>(ketonai</w:t>
      </w:r>
      <w:r w:rsidRPr="00264A1B">
        <w:rPr>
          <w:spacing w:val="-3"/>
          <w:sz w:val="22"/>
          <w:szCs w:val="22"/>
        </w:rPr>
        <w:t xml:space="preserve"> </w:t>
      </w:r>
      <w:r w:rsidRPr="00264A1B">
        <w:rPr>
          <w:sz w:val="22"/>
          <w:szCs w:val="22"/>
        </w:rPr>
        <w:t>kraujyje</w:t>
      </w:r>
      <w:r w:rsidRPr="00264A1B">
        <w:rPr>
          <w:spacing w:val="-5"/>
          <w:sz w:val="22"/>
          <w:szCs w:val="22"/>
        </w:rPr>
        <w:t xml:space="preserve"> </w:t>
      </w:r>
      <w:r w:rsidRPr="00264A1B">
        <w:rPr>
          <w:sz w:val="22"/>
          <w:szCs w:val="22"/>
        </w:rPr>
        <w:t>ir</w:t>
      </w:r>
      <w:r w:rsidRPr="00264A1B">
        <w:rPr>
          <w:spacing w:val="-3"/>
          <w:sz w:val="22"/>
          <w:szCs w:val="22"/>
        </w:rPr>
        <w:t xml:space="preserve"> </w:t>
      </w:r>
      <w:r w:rsidRPr="00264A1B">
        <w:rPr>
          <w:sz w:val="22"/>
          <w:szCs w:val="22"/>
        </w:rPr>
        <w:t>šlapime)</w:t>
      </w:r>
      <w:r w:rsidRPr="00264A1B">
        <w:rPr>
          <w:spacing w:val="-6"/>
          <w:sz w:val="22"/>
          <w:szCs w:val="22"/>
        </w:rPr>
        <w:t xml:space="preserve"> </w:t>
      </w:r>
      <w:r w:rsidRPr="00264A1B">
        <w:rPr>
          <w:sz w:val="22"/>
          <w:szCs w:val="22"/>
        </w:rPr>
        <w:t>arba</w:t>
      </w:r>
      <w:r w:rsidRPr="00264A1B">
        <w:rPr>
          <w:spacing w:val="-4"/>
          <w:sz w:val="22"/>
          <w:szCs w:val="22"/>
        </w:rPr>
        <w:t xml:space="preserve"> </w:t>
      </w:r>
      <w:r w:rsidRPr="00264A1B">
        <w:rPr>
          <w:spacing w:val="-2"/>
          <w:sz w:val="22"/>
          <w:szCs w:val="22"/>
        </w:rPr>
        <w:t>koma;</w:t>
      </w:r>
    </w:p>
    <w:p w14:paraId="2AF11001"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4"/>
          <w:sz w:val="22"/>
          <w:szCs w:val="22"/>
        </w:rPr>
      </w:pPr>
      <w:r w:rsidRPr="00264A1B">
        <w:rPr>
          <w:sz w:val="22"/>
          <w:szCs w:val="22"/>
        </w:rPr>
        <w:t>apetito</w:t>
      </w:r>
      <w:r w:rsidRPr="00264A1B">
        <w:rPr>
          <w:spacing w:val="-5"/>
          <w:sz w:val="22"/>
          <w:szCs w:val="22"/>
        </w:rPr>
        <w:t xml:space="preserve"> </w:t>
      </w:r>
      <w:r w:rsidRPr="00264A1B">
        <w:rPr>
          <w:sz w:val="22"/>
          <w:szCs w:val="22"/>
        </w:rPr>
        <w:t>netekimas</w:t>
      </w:r>
      <w:r w:rsidRPr="00264A1B">
        <w:rPr>
          <w:spacing w:val="-7"/>
          <w:sz w:val="22"/>
          <w:szCs w:val="22"/>
        </w:rPr>
        <w:t xml:space="preserve"> </w:t>
      </w:r>
      <w:r w:rsidRPr="00264A1B">
        <w:rPr>
          <w:sz w:val="22"/>
          <w:szCs w:val="22"/>
        </w:rPr>
        <w:t>(anoreksija),</w:t>
      </w:r>
      <w:r w:rsidRPr="00264A1B">
        <w:rPr>
          <w:spacing w:val="-8"/>
          <w:sz w:val="22"/>
          <w:szCs w:val="22"/>
        </w:rPr>
        <w:t xml:space="preserve"> </w:t>
      </w:r>
      <w:r w:rsidRPr="00264A1B">
        <w:rPr>
          <w:sz w:val="22"/>
          <w:szCs w:val="22"/>
        </w:rPr>
        <w:t>sunkumas</w:t>
      </w:r>
      <w:r w:rsidRPr="00264A1B">
        <w:rPr>
          <w:spacing w:val="-4"/>
          <w:sz w:val="22"/>
          <w:szCs w:val="22"/>
        </w:rPr>
        <w:t xml:space="preserve"> ryti;</w:t>
      </w:r>
    </w:p>
    <w:p w14:paraId="7CFFD359"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mažas</w:t>
      </w:r>
      <w:r w:rsidRPr="00264A1B">
        <w:rPr>
          <w:spacing w:val="-4"/>
          <w:sz w:val="22"/>
          <w:szCs w:val="22"/>
        </w:rPr>
        <w:t xml:space="preserve"> </w:t>
      </w:r>
      <w:r w:rsidRPr="00264A1B">
        <w:rPr>
          <w:sz w:val="22"/>
          <w:szCs w:val="22"/>
        </w:rPr>
        <w:t>natrio</w:t>
      </w:r>
      <w:r w:rsidRPr="00264A1B">
        <w:rPr>
          <w:spacing w:val="-3"/>
          <w:sz w:val="22"/>
          <w:szCs w:val="22"/>
        </w:rPr>
        <w:t xml:space="preserve"> </w:t>
      </w:r>
      <w:r w:rsidRPr="00264A1B">
        <w:rPr>
          <w:sz w:val="22"/>
          <w:szCs w:val="22"/>
        </w:rPr>
        <w:t>kiekis</w:t>
      </w:r>
      <w:r w:rsidRPr="00264A1B">
        <w:rPr>
          <w:spacing w:val="-4"/>
          <w:sz w:val="22"/>
          <w:szCs w:val="22"/>
        </w:rPr>
        <w:t xml:space="preserve"> </w:t>
      </w:r>
      <w:r w:rsidRPr="00264A1B">
        <w:rPr>
          <w:spacing w:val="-2"/>
          <w:sz w:val="22"/>
          <w:szCs w:val="22"/>
        </w:rPr>
        <w:t>kraujyje;</w:t>
      </w:r>
    </w:p>
    <w:p w14:paraId="7D5BE721"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mėginimas</w:t>
      </w:r>
      <w:r w:rsidRPr="00264A1B">
        <w:rPr>
          <w:spacing w:val="-5"/>
          <w:sz w:val="22"/>
          <w:szCs w:val="22"/>
        </w:rPr>
        <w:t xml:space="preserve"> </w:t>
      </w:r>
      <w:r w:rsidRPr="00264A1B">
        <w:rPr>
          <w:sz w:val="22"/>
          <w:szCs w:val="22"/>
        </w:rPr>
        <w:t>nusižudyti</w:t>
      </w:r>
      <w:r w:rsidRPr="00264A1B">
        <w:rPr>
          <w:spacing w:val="-4"/>
          <w:sz w:val="22"/>
          <w:szCs w:val="22"/>
        </w:rPr>
        <w:t xml:space="preserve"> </w:t>
      </w:r>
      <w:r w:rsidRPr="00264A1B">
        <w:rPr>
          <w:sz w:val="22"/>
          <w:szCs w:val="22"/>
        </w:rPr>
        <w:t>ir</w:t>
      </w:r>
      <w:r w:rsidRPr="00264A1B">
        <w:rPr>
          <w:spacing w:val="-3"/>
          <w:sz w:val="22"/>
          <w:szCs w:val="22"/>
        </w:rPr>
        <w:t xml:space="preserve"> </w:t>
      </w:r>
      <w:r w:rsidRPr="00264A1B">
        <w:rPr>
          <w:spacing w:val="-2"/>
          <w:sz w:val="22"/>
          <w:szCs w:val="22"/>
        </w:rPr>
        <w:t>savižudybė;</w:t>
      </w:r>
    </w:p>
    <w:p w14:paraId="49BEC91C"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nesugebėjimas</w:t>
      </w:r>
      <w:r w:rsidRPr="00264A1B">
        <w:rPr>
          <w:spacing w:val="-6"/>
          <w:sz w:val="22"/>
          <w:szCs w:val="22"/>
        </w:rPr>
        <w:t xml:space="preserve"> </w:t>
      </w:r>
      <w:r w:rsidRPr="00264A1B">
        <w:rPr>
          <w:sz w:val="22"/>
          <w:szCs w:val="22"/>
        </w:rPr>
        <w:t>atsispirti</w:t>
      </w:r>
      <w:r w:rsidRPr="00264A1B">
        <w:rPr>
          <w:spacing w:val="-3"/>
          <w:sz w:val="22"/>
          <w:szCs w:val="22"/>
        </w:rPr>
        <w:t xml:space="preserve"> </w:t>
      </w:r>
      <w:r w:rsidRPr="00264A1B">
        <w:rPr>
          <w:sz w:val="22"/>
          <w:szCs w:val="22"/>
        </w:rPr>
        <w:t>pagundai,</w:t>
      </w:r>
      <w:r w:rsidRPr="00264A1B">
        <w:rPr>
          <w:spacing w:val="-4"/>
          <w:sz w:val="22"/>
          <w:szCs w:val="22"/>
        </w:rPr>
        <w:t xml:space="preserve"> </w:t>
      </w:r>
      <w:r w:rsidRPr="00264A1B">
        <w:rPr>
          <w:sz w:val="22"/>
          <w:szCs w:val="22"/>
        </w:rPr>
        <w:t>impulsams</w:t>
      </w:r>
      <w:r w:rsidRPr="00264A1B">
        <w:rPr>
          <w:spacing w:val="-6"/>
          <w:sz w:val="22"/>
          <w:szCs w:val="22"/>
        </w:rPr>
        <w:t xml:space="preserve"> </w:t>
      </w:r>
      <w:r w:rsidRPr="00264A1B">
        <w:rPr>
          <w:sz w:val="22"/>
          <w:szCs w:val="22"/>
        </w:rPr>
        <w:t>ar</w:t>
      </w:r>
      <w:r w:rsidRPr="00264A1B">
        <w:rPr>
          <w:spacing w:val="-3"/>
          <w:sz w:val="22"/>
          <w:szCs w:val="22"/>
        </w:rPr>
        <w:t xml:space="preserve"> </w:t>
      </w:r>
      <w:r w:rsidRPr="00264A1B">
        <w:rPr>
          <w:sz w:val="22"/>
          <w:szCs w:val="22"/>
        </w:rPr>
        <w:t>potraukiui,</w:t>
      </w:r>
      <w:r w:rsidRPr="00264A1B">
        <w:rPr>
          <w:spacing w:val="-4"/>
          <w:sz w:val="22"/>
          <w:szCs w:val="22"/>
        </w:rPr>
        <w:t xml:space="preserve"> </w:t>
      </w:r>
      <w:r w:rsidRPr="00264A1B">
        <w:rPr>
          <w:sz w:val="22"/>
          <w:szCs w:val="22"/>
        </w:rPr>
        <w:t>sukeliantiems</w:t>
      </w:r>
      <w:r w:rsidRPr="00264A1B">
        <w:rPr>
          <w:spacing w:val="-4"/>
          <w:sz w:val="22"/>
          <w:szCs w:val="22"/>
        </w:rPr>
        <w:t xml:space="preserve"> </w:t>
      </w:r>
      <w:r w:rsidRPr="00264A1B">
        <w:rPr>
          <w:sz w:val="22"/>
          <w:szCs w:val="22"/>
        </w:rPr>
        <w:t>poelgius,</w:t>
      </w:r>
      <w:r w:rsidRPr="00264A1B">
        <w:rPr>
          <w:spacing w:val="-4"/>
          <w:sz w:val="22"/>
          <w:szCs w:val="22"/>
        </w:rPr>
        <w:t xml:space="preserve"> </w:t>
      </w:r>
      <w:r w:rsidRPr="00264A1B">
        <w:rPr>
          <w:sz w:val="22"/>
          <w:szCs w:val="22"/>
        </w:rPr>
        <w:t>kurie</w:t>
      </w:r>
      <w:r w:rsidRPr="00264A1B">
        <w:rPr>
          <w:spacing w:val="-6"/>
          <w:sz w:val="22"/>
          <w:szCs w:val="22"/>
        </w:rPr>
        <w:t xml:space="preserve"> </w:t>
      </w:r>
      <w:r w:rsidRPr="00264A1B">
        <w:rPr>
          <w:sz w:val="22"/>
          <w:szCs w:val="22"/>
        </w:rPr>
        <w:t>gali būti žalingi Jums patiems arba kitiems, pavyzdžiui:</w:t>
      </w:r>
    </w:p>
    <w:p w14:paraId="37361535" w14:textId="77777777" w:rsidR="0028021F" w:rsidRPr="00264A1B" w:rsidRDefault="0028021F" w:rsidP="002A2FEC">
      <w:pPr>
        <w:pStyle w:val="Sraopastraipa"/>
        <w:numPr>
          <w:ilvl w:val="2"/>
          <w:numId w:val="19"/>
        </w:numPr>
        <w:tabs>
          <w:tab w:val="left" w:pos="1134"/>
        </w:tabs>
        <w:kinsoku w:val="0"/>
        <w:overflowPunct w:val="0"/>
        <w:spacing w:line="240" w:lineRule="auto"/>
        <w:ind w:left="1134" w:hanging="567"/>
        <w:rPr>
          <w:spacing w:val="-2"/>
          <w:sz w:val="22"/>
          <w:szCs w:val="22"/>
        </w:rPr>
      </w:pPr>
      <w:r w:rsidRPr="00264A1B">
        <w:rPr>
          <w:sz w:val="22"/>
          <w:szCs w:val="22"/>
        </w:rPr>
        <w:t>stiprus</w:t>
      </w:r>
      <w:r w:rsidRPr="00264A1B">
        <w:rPr>
          <w:spacing w:val="-3"/>
          <w:sz w:val="22"/>
          <w:szCs w:val="22"/>
        </w:rPr>
        <w:t xml:space="preserve"> </w:t>
      </w:r>
      <w:r w:rsidRPr="00264A1B">
        <w:rPr>
          <w:sz w:val="22"/>
          <w:szCs w:val="22"/>
        </w:rPr>
        <w:t>potraukis</w:t>
      </w:r>
      <w:r w:rsidRPr="00264A1B">
        <w:rPr>
          <w:spacing w:val="-5"/>
          <w:sz w:val="22"/>
          <w:szCs w:val="22"/>
        </w:rPr>
        <w:t xml:space="preserve"> </w:t>
      </w:r>
      <w:r w:rsidRPr="00264A1B">
        <w:rPr>
          <w:sz w:val="22"/>
          <w:szCs w:val="22"/>
        </w:rPr>
        <w:t>besaikiams</w:t>
      </w:r>
      <w:r w:rsidRPr="00264A1B">
        <w:rPr>
          <w:spacing w:val="-3"/>
          <w:sz w:val="22"/>
          <w:szCs w:val="22"/>
        </w:rPr>
        <w:t xml:space="preserve"> </w:t>
      </w:r>
      <w:r w:rsidRPr="00264A1B">
        <w:rPr>
          <w:sz w:val="22"/>
          <w:szCs w:val="22"/>
        </w:rPr>
        <w:t>azartiniams</w:t>
      </w:r>
      <w:r w:rsidRPr="00264A1B">
        <w:rPr>
          <w:spacing w:val="-5"/>
          <w:sz w:val="22"/>
          <w:szCs w:val="22"/>
        </w:rPr>
        <w:t xml:space="preserve"> </w:t>
      </w:r>
      <w:r w:rsidRPr="00264A1B">
        <w:rPr>
          <w:sz w:val="22"/>
          <w:szCs w:val="22"/>
        </w:rPr>
        <w:t>lošimams,</w:t>
      </w:r>
      <w:r w:rsidRPr="00264A1B">
        <w:rPr>
          <w:spacing w:val="-3"/>
          <w:sz w:val="22"/>
          <w:szCs w:val="22"/>
        </w:rPr>
        <w:t xml:space="preserve"> </w:t>
      </w:r>
      <w:r w:rsidRPr="00264A1B">
        <w:rPr>
          <w:sz w:val="22"/>
          <w:szCs w:val="22"/>
        </w:rPr>
        <w:t>nepaisant</w:t>
      </w:r>
      <w:r w:rsidRPr="00264A1B">
        <w:rPr>
          <w:spacing w:val="-5"/>
          <w:sz w:val="22"/>
          <w:szCs w:val="22"/>
        </w:rPr>
        <w:t xml:space="preserve"> </w:t>
      </w:r>
      <w:r w:rsidRPr="00264A1B">
        <w:rPr>
          <w:sz w:val="22"/>
          <w:szCs w:val="22"/>
        </w:rPr>
        <w:t>sunkių</w:t>
      </w:r>
      <w:r w:rsidRPr="00264A1B">
        <w:rPr>
          <w:spacing w:val="-3"/>
          <w:sz w:val="22"/>
          <w:szCs w:val="22"/>
        </w:rPr>
        <w:t xml:space="preserve"> </w:t>
      </w:r>
      <w:r w:rsidRPr="00264A1B">
        <w:rPr>
          <w:sz w:val="22"/>
          <w:szCs w:val="22"/>
        </w:rPr>
        <w:t>pasekmių</w:t>
      </w:r>
      <w:r w:rsidRPr="00264A1B">
        <w:rPr>
          <w:spacing w:val="-3"/>
          <w:sz w:val="22"/>
          <w:szCs w:val="22"/>
        </w:rPr>
        <w:t xml:space="preserve"> </w:t>
      </w:r>
      <w:r w:rsidRPr="00264A1B">
        <w:rPr>
          <w:sz w:val="22"/>
          <w:szCs w:val="22"/>
        </w:rPr>
        <w:t>sau</w:t>
      </w:r>
      <w:r w:rsidRPr="00264A1B">
        <w:rPr>
          <w:spacing w:val="-3"/>
          <w:sz w:val="22"/>
          <w:szCs w:val="22"/>
        </w:rPr>
        <w:t xml:space="preserve"> </w:t>
      </w:r>
      <w:r w:rsidRPr="00264A1B">
        <w:rPr>
          <w:sz w:val="22"/>
          <w:szCs w:val="22"/>
        </w:rPr>
        <w:t xml:space="preserve">ar </w:t>
      </w:r>
      <w:r w:rsidRPr="00264A1B">
        <w:rPr>
          <w:spacing w:val="-2"/>
          <w:sz w:val="22"/>
          <w:szCs w:val="22"/>
        </w:rPr>
        <w:t>šeimai;</w:t>
      </w:r>
    </w:p>
    <w:p w14:paraId="30D86A85" w14:textId="77777777" w:rsidR="0028021F" w:rsidRPr="00264A1B" w:rsidRDefault="0028021F" w:rsidP="002A2FEC">
      <w:pPr>
        <w:pStyle w:val="Sraopastraipa"/>
        <w:numPr>
          <w:ilvl w:val="2"/>
          <w:numId w:val="19"/>
        </w:numPr>
        <w:tabs>
          <w:tab w:val="left" w:pos="1134"/>
        </w:tabs>
        <w:kinsoku w:val="0"/>
        <w:overflowPunct w:val="0"/>
        <w:spacing w:line="240" w:lineRule="auto"/>
        <w:ind w:left="1134" w:hanging="567"/>
        <w:rPr>
          <w:sz w:val="22"/>
          <w:szCs w:val="22"/>
        </w:rPr>
      </w:pPr>
      <w:r w:rsidRPr="00264A1B">
        <w:rPr>
          <w:sz w:val="22"/>
          <w:szCs w:val="22"/>
        </w:rPr>
        <w:t>pakitęs</w:t>
      </w:r>
      <w:r w:rsidRPr="00264A1B">
        <w:rPr>
          <w:spacing w:val="-5"/>
          <w:sz w:val="22"/>
          <w:szCs w:val="22"/>
        </w:rPr>
        <w:t xml:space="preserve"> </w:t>
      </w:r>
      <w:r w:rsidRPr="00264A1B">
        <w:rPr>
          <w:sz w:val="22"/>
          <w:szCs w:val="22"/>
        </w:rPr>
        <w:t>arba</w:t>
      </w:r>
      <w:r w:rsidRPr="00264A1B">
        <w:rPr>
          <w:spacing w:val="-4"/>
          <w:sz w:val="22"/>
          <w:szCs w:val="22"/>
        </w:rPr>
        <w:t xml:space="preserve"> </w:t>
      </w:r>
      <w:r w:rsidRPr="00264A1B">
        <w:rPr>
          <w:sz w:val="22"/>
          <w:szCs w:val="22"/>
        </w:rPr>
        <w:t>padidėjęs</w:t>
      </w:r>
      <w:r w:rsidRPr="00264A1B">
        <w:rPr>
          <w:spacing w:val="-4"/>
          <w:sz w:val="22"/>
          <w:szCs w:val="22"/>
        </w:rPr>
        <w:t xml:space="preserve"> </w:t>
      </w:r>
      <w:r w:rsidRPr="00264A1B">
        <w:rPr>
          <w:sz w:val="22"/>
          <w:szCs w:val="22"/>
        </w:rPr>
        <w:t>seksualinis</w:t>
      </w:r>
      <w:r w:rsidRPr="00264A1B">
        <w:rPr>
          <w:spacing w:val="-4"/>
          <w:sz w:val="22"/>
          <w:szCs w:val="22"/>
        </w:rPr>
        <w:t xml:space="preserve"> </w:t>
      </w:r>
      <w:r w:rsidRPr="00264A1B">
        <w:rPr>
          <w:sz w:val="22"/>
          <w:szCs w:val="22"/>
        </w:rPr>
        <w:t>domėjimasis</w:t>
      </w:r>
      <w:r w:rsidRPr="00264A1B">
        <w:rPr>
          <w:spacing w:val="-5"/>
          <w:sz w:val="22"/>
          <w:szCs w:val="22"/>
        </w:rPr>
        <w:t xml:space="preserve"> </w:t>
      </w:r>
      <w:r w:rsidRPr="00264A1B">
        <w:rPr>
          <w:sz w:val="22"/>
          <w:szCs w:val="22"/>
        </w:rPr>
        <w:t>ir</w:t>
      </w:r>
      <w:r w:rsidRPr="00264A1B">
        <w:rPr>
          <w:spacing w:val="-5"/>
          <w:sz w:val="22"/>
          <w:szCs w:val="22"/>
        </w:rPr>
        <w:t xml:space="preserve"> </w:t>
      </w:r>
      <w:r w:rsidRPr="00264A1B">
        <w:rPr>
          <w:sz w:val="22"/>
          <w:szCs w:val="22"/>
        </w:rPr>
        <w:t>elgesys,</w:t>
      </w:r>
      <w:r w:rsidRPr="00264A1B">
        <w:rPr>
          <w:spacing w:val="-4"/>
          <w:sz w:val="22"/>
          <w:szCs w:val="22"/>
        </w:rPr>
        <w:t xml:space="preserve"> </w:t>
      </w:r>
      <w:r w:rsidRPr="00264A1B">
        <w:rPr>
          <w:sz w:val="22"/>
          <w:szCs w:val="22"/>
        </w:rPr>
        <w:t>keliantis</w:t>
      </w:r>
      <w:r w:rsidRPr="00264A1B">
        <w:rPr>
          <w:spacing w:val="-5"/>
          <w:sz w:val="22"/>
          <w:szCs w:val="22"/>
        </w:rPr>
        <w:t xml:space="preserve"> </w:t>
      </w:r>
      <w:r w:rsidRPr="00264A1B">
        <w:rPr>
          <w:sz w:val="22"/>
          <w:szCs w:val="22"/>
        </w:rPr>
        <w:t>reikšmingą susirūpinimą</w:t>
      </w:r>
      <w:r w:rsidRPr="00264A1B">
        <w:rPr>
          <w:spacing w:val="-4"/>
          <w:sz w:val="22"/>
          <w:szCs w:val="22"/>
        </w:rPr>
        <w:t xml:space="preserve"> </w:t>
      </w:r>
      <w:r w:rsidRPr="00264A1B">
        <w:rPr>
          <w:sz w:val="22"/>
          <w:szCs w:val="22"/>
        </w:rPr>
        <w:t>Jums</w:t>
      </w:r>
      <w:r w:rsidRPr="00264A1B">
        <w:rPr>
          <w:spacing w:val="-2"/>
          <w:sz w:val="22"/>
          <w:szCs w:val="22"/>
        </w:rPr>
        <w:t xml:space="preserve"> </w:t>
      </w:r>
      <w:r w:rsidRPr="00264A1B">
        <w:rPr>
          <w:sz w:val="22"/>
          <w:szCs w:val="22"/>
        </w:rPr>
        <w:t>patiems</w:t>
      </w:r>
      <w:r w:rsidRPr="00264A1B">
        <w:rPr>
          <w:spacing w:val="-4"/>
          <w:sz w:val="22"/>
          <w:szCs w:val="22"/>
        </w:rPr>
        <w:t xml:space="preserve"> </w:t>
      </w:r>
      <w:r w:rsidRPr="00264A1B">
        <w:rPr>
          <w:sz w:val="22"/>
          <w:szCs w:val="22"/>
        </w:rPr>
        <w:t>arba</w:t>
      </w:r>
      <w:r w:rsidRPr="00264A1B">
        <w:rPr>
          <w:spacing w:val="-4"/>
          <w:sz w:val="22"/>
          <w:szCs w:val="22"/>
        </w:rPr>
        <w:t xml:space="preserve"> </w:t>
      </w:r>
      <w:r w:rsidRPr="00264A1B">
        <w:rPr>
          <w:sz w:val="22"/>
          <w:szCs w:val="22"/>
        </w:rPr>
        <w:t>kitiems,</w:t>
      </w:r>
      <w:r w:rsidRPr="00264A1B">
        <w:rPr>
          <w:spacing w:val="-2"/>
          <w:sz w:val="22"/>
          <w:szCs w:val="22"/>
        </w:rPr>
        <w:t xml:space="preserve"> </w:t>
      </w:r>
      <w:r w:rsidRPr="00264A1B">
        <w:rPr>
          <w:sz w:val="22"/>
          <w:szCs w:val="22"/>
        </w:rPr>
        <w:t>pvz.,</w:t>
      </w:r>
      <w:r w:rsidRPr="00264A1B">
        <w:rPr>
          <w:spacing w:val="-5"/>
          <w:sz w:val="22"/>
          <w:szCs w:val="22"/>
        </w:rPr>
        <w:t xml:space="preserve"> </w:t>
      </w:r>
      <w:r w:rsidRPr="00264A1B">
        <w:rPr>
          <w:sz w:val="22"/>
          <w:szCs w:val="22"/>
        </w:rPr>
        <w:t>padidėjęs</w:t>
      </w:r>
      <w:r w:rsidRPr="00264A1B">
        <w:rPr>
          <w:spacing w:val="-2"/>
          <w:sz w:val="22"/>
          <w:szCs w:val="22"/>
        </w:rPr>
        <w:t xml:space="preserve"> </w:t>
      </w:r>
      <w:r w:rsidRPr="00264A1B">
        <w:rPr>
          <w:sz w:val="22"/>
          <w:szCs w:val="22"/>
        </w:rPr>
        <w:t>seksualinis</w:t>
      </w:r>
      <w:r w:rsidRPr="00264A1B">
        <w:rPr>
          <w:spacing w:val="-2"/>
          <w:sz w:val="22"/>
          <w:szCs w:val="22"/>
        </w:rPr>
        <w:t xml:space="preserve"> </w:t>
      </w:r>
      <w:r w:rsidRPr="00264A1B">
        <w:rPr>
          <w:sz w:val="22"/>
          <w:szCs w:val="22"/>
        </w:rPr>
        <w:t>potraukis;</w:t>
      </w:r>
    </w:p>
    <w:p w14:paraId="797B491A" w14:textId="77777777" w:rsidR="0028021F" w:rsidRPr="00264A1B" w:rsidRDefault="008B47DC" w:rsidP="002A2FEC">
      <w:pPr>
        <w:pStyle w:val="Sraopastraipa"/>
        <w:numPr>
          <w:ilvl w:val="2"/>
          <w:numId w:val="19"/>
        </w:numPr>
        <w:tabs>
          <w:tab w:val="left" w:pos="1134"/>
        </w:tabs>
        <w:kinsoku w:val="0"/>
        <w:overflowPunct w:val="0"/>
        <w:spacing w:line="240" w:lineRule="auto"/>
        <w:ind w:left="1134" w:hanging="567"/>
        <w:rPr>
          <w:spacing w:val="-2"/>
          <w:sz w:val="22"/>
          <w:szCs w:val="22"/>
        </w:rPr>
      </w:pPr>
      <w:r>
        <w:rPr>
          <w:sz w:val="22"/>
          <w:szCs w:val="22"/>
        </w:rPr>
        <w:t>nekontroliuojamas per didelis</w:t>
      </w:r>
      <w:r w:rsidRPr="00432AD2">
        <w:rPr>
          <w:sz w:val="22"/>
          <w:szCs w:val="22"/>
        </w:rPr>
        <w:t xml:space="preserve"> </w:t>
      </w:r>
      <w:r w:rsidR="00432AD2" w:rsidRPr="00432AD2">
        <w:rPr>
          <w:spacing w:val="-2"/>
          <w:sz w:val="22"/>
          <w:szCs w:val="22"/>
        </w:rPr>
        <w:t>apsipirkimas</w:t>
      </w:r>
      <w:r w:rsidR="0028021F" w:rsidRPr="00264A1B">
        <w:rPr>
          <w:spacing w:val="-2"/>
          <w:sz w:val="22"/>
          <w:szCs w:val="22"/>
        </w:rPr>
        <w:t>;</w:t>
      </w:r>
    </w:p>
    <w:p w14:paraId="09B07404" w14:textId="77777777" w:rsidR="0028021F" w:rsidRPr="00264A1B" w:rsidRDefault="0028021F" w:rsidP="002A2FEC">
      <w:pPr>
        <w:pStyle w:val="Sraopastraipa"/>
        <w:numPr>
          <w:ilvl w:val="2"/>
          <w:numId w:val="19"/>
        </w:numPr>
        <w:tabs>
          <w:tab w:val="left" w:pos="1134"/>
        </w:tabs>
        <w:kinsoku w:val="0"/>
        <w:overflowPunct w:val="0"/>
        <w:spacing w:line="240" w:lineRule="auto"/>
        <w:ind w:left="1134" w:hanging="567"/>
        <w:rPr>
          <w:spacing w:val="-2"/>
          <w:sz w:val="22"/>
          <w:szCs w:val="22"/>
        </w:rPr>
      </w:pPr>
      <w:r w:rsidRPr="00264A1B">
        <w:rPr>
          <w:sz w:val="22"/>
          <w:szCs w:val="22"/>
        </w:rPr>
        <w:t xml:space="preserve">besaikis valgymas (per trumpą laikotarpį suvalgomas didelis maisto kiekis) arba </w:t>
      </w:r>
      <w:r w:rsidR="00F8427E">
        <w:rPr>
          <w:sz w:val="22"/>
          <w:szCs w:val="22"/>
        </w:rPr>
        <w:t>kompulsinis valgymas</w:t>
      </w:r>
      <w:r w:rsidRPr="00264A1B">
        <w:rPr>
          <w:spacing w:val="-5"/>
          <w:sz w:val="22"/>
          <w:szCs w:val="22"/>
        </w:rPr>
        <w:t xml:space="preserve"> </w:t>
      </w:r>
      <w:r w:rsidRPr="00264A1B">
        <w:rPr>
          <w:sz w:val="22"/>
          <w:szCs w:val="22"/>
        </w:rPr>
        <w:t>(suvalgoma</w:t>
      </w:r>
      <w:r w:rsidRPr="00264A1B">
        <w:rPr>
          <w:spacing w:val="-3"/>
          <w:sz w:val="22"/>
          <w:szCs w:val="22"/>
        </w:rPr>
        <w:t xml:space="preserve"> </w:t>
      </w:r>
      <w:r w:rsidRPr="00264A1B">
        <w:rPr>
          <w:sz w:val="22"/>
          <w:szCs w:val="22"/>
        </w:rPr>
        <w:t>daugiau</w:t>
      </w:r>
      <w:r w:rsidRPr="00264A1B">
        <w:rPr>
          <w:spacing w:val="-3"/>
          <w:sz w:val="22"/>
          <w:szCs w:val="22"/>
        </w:rPr>
        <w:t xml:space="preserve"> </w:t>
      </w:r>
      <w:r w:rsidRPr="00264A1B">
        <w:rPr>
          <w:sz w:val="22"/>
          <w:szCs w:val="22"/>
        </w:rPr>
        <w:t>nei</w:t>
      </w:r>
      <w:r w:rsidRPr="00264A1B">
        <w:rPr>
          <w:spacing w:val="-2"/>
          <w:sz w:val="22"/>
          <w:szCs w:val="22"/>
        </w:rPr>
        <w:t xml:space="preserve"> </w:t>
      </w:r>
      <w:r w:rsidRPr="00264A1B">
        <w:rPr>
          <w:sz w:val="22"/>
          <w:szCs w:val="22"/>
        </w:rPr>
        <w:t>įprastai</w:t>
      </w:r>
      <w:r w:rsidRPr="00264A1B">
        <w:rPr>
          <w:spacing w:val="-2"/>
          <w:sz w:val="22"/>
          <w:szCs w:val="22"/>
        </w:rPr>
        <w:t xml:space="preserve"> </w:t>
      </w:r>
      <w:r w:rsidRPr="00264A1B">
        <w:rPr>
          <w:sz w:val="22"/>
          <w:szCs w:val="22"/>
        </w:rPr>
        <w:t>ir</w:t>
      </w:r>
      <w:r w:rsidRPr="00264A1B">
        <w:rPr>
          <w:spacing w:val="-2"/>
          <w:sz w:val="22"/>
          <w:szCs w:val="22"/>
        </w:rPr>
        <w:t xml:space="preserve"> </w:t>
      </w:r>
      <w:r w:rsidRPr="00264A1B">
        <w:rPr>
          <w:sz w:val="22"/>
          <w:szCs w:val="22"/>
        </w:rPr>
        <w:t>daugiau</w:t>
      </w:r>
      <w:r w:rsidRPr="00264A1B">
        <w:rPr>
          <w:spacing w:val="-3"/>
          <w:sz w:val="22"/>
          <w:szCs w:val="22"/>
        </w:rPr>
        <w:t xml:space="preserve"> </w:t>
      </w:r>
      <w:r w:rsidRPr="00264A1B">
        <w:rPr>
          <w:sz w:val="22"/>
          <w:szCs w:val="22"/>
        </w:rPr>
        <w:t>nei</w:t>
      </w:r>
      <w:r w:rsidRPr="00264A1B">
        <w:rPr>
          <w:spacing w:val="-2"/>
          <w:sz w:val="22"/>
          <w:szCs w:val="22"/>
        </w:rPr>
        <w:t xml:space="preserve"> </w:t>
      </w:r>
      <w:r w:rsidRPr="00264A1B">
        <w:rPr>
          <w:sz w:val="22"/>
          <w:szCs w:val="22"/>
        </w:rPr>
        <w:t>reikia</w:t>
      </w:r>
      <w:r w:rsidRPr="00264A1B">
        <w:rPr>
          <w:spacing w:val="-3"/>
          <w:sz w:val="22"/>
          <w:szCs w:val="22"/>
        </w:rPr>
        <w:t xml:space="preserve"> </w:t>
      </w:r>
      <w:r w:rsidRPr="00264A1B">
        <w:rPr>
          <w:sz w:val="22"/>
          <w:szCs w:val="22"/>
        </w:rPr>
        <w:t xml:space="preserve">alkiui </w:t>
      </w:r>
      <w:r w:rsidRPr="00264A1B">
        <w:rPr>
          <w:spacing w:val="-2"/>
          <w:sz w:val="22"/>
          <w:szCs w:val="22"/>
        </w:rPr>
        <w:t>numalšinti);</w:t>
      </w:r>
    </w:p>
    <w:p w14:paraId="515F83CF" w14:textId="77777777" w:rsidR="0028021F" w:rsidRPr="00264A1B" w:rsidRDefault="0028021F" w:rsidP="002A2FEC">
      <w:pPr>
        <w:pStyle w:val="Sraopastraipa"/>
        <w:numPr>
          <w:ilvl w:val="2"/>
          <w:numId w:val="19"/>
        </w:numPr>
        <w:tabs>
          <w:tab w:val="left" w:pos="1134"/>
        </w:tabs>
        <w:kinsoku w:val="0"/>
        <w:overflowPunct w:val="0"/>
        <w:spacing w:line="240" w:lineRule="auto"/>
        <w:ind w:left="1134" w:hanging="567"/>
        <w:rPr>
          <w:spacing w:val="-2"/>
          <w:sz w:val="22"/>
          <w:szCs w:val="22"/>
        </w:rPr>
      </w:pPr>
      <w:r w:rsidRPr="00264A1B">
        <w:rPr>
          <w:sz w:val="22"/>
          <w:szCs w:val="22"/>
        </w:rPr>
        <w:t>liguistas</w:t>
      </w:r>
      <w:r w:rsidRPr="00264A1B">
        <w:rPr>
          <w:spacing w:val="-5"/>
          <w:sz w:val="22"/>
          <w:szCs w:val="22"/>
        </w:rPr>
        <w:t xml:space="preserve"> </w:t>
      </w:r>
      <w:r w:rsidRPr="00264A1B">
        <w:rPr>
          <w:sz w:val="22"/>
          <w:szCs w:val="22"/>
        </w:rPr>
        <w:t>potraukis</w:t>
      </w:r>
      <w:r w:rsidRPr="00264A1B">
        <w:rPr>
          <w:spacing w:val="-4"/>
          <w:sz w:val="22"/>
          <w:szCs w:val="22"/>
        </w:rPr>
        <w:t xml:space="preserve"> </w:t>
      </w:r>
      <w:r w:rsidRPr="00264A1B">
        <w:rPr>
          <w:sz w:val="22"/>
          <w:szCs w:val="22"/>
        </w:rPr>
        <w:t>pasišalinti</w:t>
      </w:r>
      <w:r w:rsidRPr="00264A1B">
        <w:rPr>
          <w:spacing w:val="-4"/>
          <w:sz w:val="22"/>
          <w:szCs w:val="22"/>
        </w:rPr>
        <w:t xml:space="preserve"> </w:t>
      </w:r>
      <w:r w:rsidRPr="00264A1B">
        <w:rPr>
          <w:sz w:val="22"/>
          <w:szCs w:val="22"/>
        </w:rPr>
        <w:t>iš</w:t>
      </w:r>
      <w:r w:rsidRPr="00264A1B">
        <w:rPr>
          <w:spacing w:val="-2"/>
          <w:sz w:val="22"/>
          <w:szCs w:val="22"/>
        </w:rPr>
        <w:t xml:space="preserve"> vietos.</w:t>
      </w:r>
    </w:p>
    <w:p w14:paraId="58508B8B" w14:textId="77777777" w:rsidR="0028021F" w:rsidRPr="00264A1B" w:rsidRDefault="0028021F" w:rsidP="00F8392B">
      <w:pPr>
        <w:pStyle w:val="Pagrindinistekstas"/>
        <w:kinsoku w:val="0"/>
        <w:overflowPunct w:val="0"/>
        <w:ind w:left="567"/>
      </w:pPr>
      <w:r w:rsidRPr="00264A1B">
        <w:t>Jei</w:t>
      </w:r>
      <w:r w:rsidR="00F8392B">
        <w:t>gu</w:t>
      </w:r>
      <w:r w:rsidRPr="00264A1B">
        <w:rPr>
          <w:spacing w:val="-2"/>
        </w:rPr>
        <w:t xml:space="preserve"> </w:t>
      </w:r>
      <w:r w:rsidRPr="00264A1B">
        <w:t>pasireiškė</w:t>
      </w:r>
      <w:r w:rsidRPr="00264A1B">
        <w:rPr>
          <w:spacing w:val="-3"/>
        </w:rPr>
        <w:t xml:space="preserve"> </w:t>
      </w:r>
      <w:r w:rsidRPr="00264A1B">
        <w:t>bet</w:t>
      </w:r>
      <w:r w:rsidRPr="00264A1B">
        <w:rPr>
          <w:spacing w:val="-2"/>
        </w:rPr>
        <w:t xml:space="preserve"> </w:t>
      </w:r>
      <w:r w:rsidRPr="00264A1B">
        <w:t>k</w:t>
      </w:r>
      <w:r w:rsidR="00F8392B">
        <w:t>uris</w:t>
      </w:r>
      <w:r w:rsidRPr="00264A1B">
        <w:rPr>
          <w:spacing w:val="-3"/>
        </w:rPr>
        <w:t xml:space="preserve"> </w:t>
      </w:r>
      <w:r w:rsidRPr="00264A1B">
        <w:t>iš</w:t>
      </w:r>
      <w:r w:rsidRPr="00264A1B">
        <w:rPr>
          <w:spacing w:val="-3"/>
        </w:rPr>
        <w:t xml:space="preserve"> </w:t>
      </w:r>
      <w:r w:rsidRPr="00264A1B">
        <w:t>paminėtų</w:t>
      </w:r>
      <w:r w:rsidRPr="00264A1B">
        <w:rPr>
          <w:spacing w:val="-6"/>
        </w:rPr>
        <w:t xml:space="preserve"> </w:t>
      </w:r>
      <w:r w:rsidRPr="00264A1B">
        <w:t>elgesio</w:t>
      </w:r>
      <w:r w:rsidRPr="00264A1B">
        <w:rPr>
          <w:spacing w:val="-3"/>
        </w:rPr>
        <w:t xml:space="preserve"> </w:t>
      </w:r>
      <w:r w:rsidRPr="00264A1B">
        <w:t>sutrikimų,</w:t>
      </w:r>
      <w:r w:rsidRPr="00264A1B">
        <w:rPr>
          <w:spacing w:val="-3"/>
        </w:rPr>
        <w:t xml:space="preserve"> </w:t>
      </w:r>
      <w:r w:rsidRPr="00264A1B">
        <w:t>pasakykite</w:t>
      </w:r>
      <w:r w:rsidRPr="00264A1B">
        <w:rPr>
          <w:spacing w:val="-3"/>
        </w:rPr>
        <w:t xml:space="preserve"> </w:t>
      </w:r>
      <w:r w:rsidRPr="00264A1B">
        <w:t>gydytojui.</w:t>
      </w:r>
      <w:r w:rsidRPr="00264A1B">
        <w:rPr>
          <w:spacing w:val="-3"/>
        </w:rPr>
        <w:t xml:space="preserve"> </w:t>
      </w:r>
      <w:r w:rsidRPr="00264A1B">
        <w:t>Jis</w:t>
      </w:r>
      <w:r w:rsidRPr="00264A1B">
        <w:rPr>
          <w:spacing w:val="-3"/>
        </w:rPr>
        <w:t xml:space="preserve"> </w:t>
      </w:r>
      <w:r w:rsidRPr="00264A1B">
        <w:t>apsvarstys</w:t>
      </w:r>
      <w:r w:rsidRPr="00264A1B">
        <w:rPr>
          <w:spacing w:val="-5"/>
        </w:rPr>
        <w:t xml:space="preserve"> </w:t>
      </w:r>
      <w:r w:rsidRPr="00264A1B">
        <w:t>jų valdymo arba simptomų mažinimo būdus.</w:t>
      </w:r>
    </w:p>
    <w:p w14:paraId="25062A31"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pacing w:val="-2"/>
          <w:sz w:val="22"/>
          <w:szCs w:val="22"/>
        </w:rPr>
        <w:t>nervingumas;</w:t>
      </w:r>
    </w:p>
    <w:p w14:paraId="788D535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pacing w:val="-2"/>
          <w:sz w:val="22"/>
          <w:szCs w:val="22"/>
        </w:rPr>
        <w:t>agresyvumas;</w:t>
      </w:r>
    </w:p>
    <w:p w14:paraId="60C343FD"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piktybinis</w:t>
      </w:r>
      <w:r w:rsidRPr="00264A1B">
        <w:rPr>
          <w:spacing w:val="-2"/>
          <w:sz w:val="22"/>
          <w:szCs w:val="22"/>
        </w:rPr>
        <w:t xml:space="preserve"> </w:t>
      </w:r>
      <w:r w:rsidRPr="00264A1B">
        <w:rPr>
          <w:sz w:val="22"/>
          <w:szCs w:val="22"/>
        </w:rPr>
        <w:t>neurolepsinis</w:t>
      </w:r>
      <w:r w:rsidRPr="00264A1B">
        <w:rPr>
          <w:spacing w:val="-2"/>
          <w:sz w:val="22"/>
          <w:szCs w:val="22"/>
        </w:rPr>
        <w:t xml:space="preserve"> </w:t>
      </w:r>
      <w:r w:rsidRPr="00264A1B">
        <w:rPr>
          <w:sz w:val="22"/>
          <w:szCs w:val="22"/>
        </w:rPr>
        <w:t>sindromas</w:t>
      </w:r>
      <w:r w:rsidRPr="00264A1B">
        <w:rPr>
          <w:spacing w:val="-2"/>
          <w:sz w:val="22"/>
          <w:szCs w:val="22"/>
        </w:rPr>
        <w:t xml:space="preserve"> </w:t>
      </w:r>
      <w:r w:rsidRPr="00264A1B">
        <w:rPr>
          <w:sz w:val="22"/>
          <w:szCs w:val="22"/>
        </w:rPr>
        <w:t>(sindromas, kuriam</w:t>
      </w:r>
      <w:r w:rsidRPr="00264A1B">
        <w:rPr>
          <w:spacing w:val="-2"/>
          <w:sz w:val="22"/>
          <w:szCs w:val="22"/>
        </w:rPr>
        <w:t xml:space="preserve"> </w:t>
      </w:r>
      <w:r w:rsidRPr="00264A1B">
        <w:rPr>
          <w:sz w:val="22"/>
          <w:szCs w:val="22"/>
        </w:rPr>
        <w:t>būdingi</w:t>
      </w:r>
      <w:r w:rsidRPr="00264A1B">
        <w:rPr>
          <w:spacing w:val="-2"/>
          <w:sz w:val="22"/>
          <w:szCs w:val="22"/>
        </w:rPr>
        <w:t xml:space="preserve"> </w:t>
      </w:r>
      <w:r w:rsidRPr="00264A1B">
        <w:rPr>
          <w:sz w:val="22"/>
          <w:szCs w:val="22"/>
        </w:rPr>
        <w:t>tokie simptomai kaip</w:t>
      </w:r>
      <w:r w:rsidR="00FF0861">
        <w:rPr>
          <w:sz w:val="22"/>
          <w:szCs w:val="22"/>
        </w:rPr>
        <w:t xml:space="preserve"> </w:t>
      </w:r>
      <w:r w:rsidRPr="00264A1B">
        <w:rPr>
          <w:sz w:val="22"/>
          <w:szCs w:val="22"/>
        </w:rPr>
        <w:t>karščiavimas,</w:t>
      </w:r>
      <w:r w:rsidRPr="00264A1B">
        <w:rPr>
          <w:spacing w:val="-6"/>
          <w:sz w:val="22"/>
          <w:szCs w:val="22"/>
        </w:rPr>
        <w:t xml:space="preserve"> </w:t>
      </w:r>
      <w:r w:rsidRPr="00264A1B">
        <w:rPr>
          <w:sz w:val="22"/>
          <w:szCs w:val="22"/>
        </w:rPr>
        <w:t>raumenų</w:t>
      </w:r>
      <w:r w:rsidRPr="00264A1B">
        <w:rPr>
          <w:spacing w:val="-6"/>
          <w:sz w:val="22"/>
          <w:szCs w:val="22"/>
        </w:rPr>
        <w:t xml:space="preserve"> </w:t>
      </w:r>
      <w:r w:rsidRPr="00264A1B">
        <w:rPr>
          <w:sz w:val="22"/>
          <w:szCs w:val="22"/>
        </w:rPr>
        <w:t>sustingimas,</w:t>
      </w:r>
      <w:r w:rsidRPr="00264A1B">
        <w:rPr>
          <w:spacing w:val="-6"/>
          <w:sz w:val="22"/>
          <w:szCs w:val="22"/>
        </w:rPr>
        <w:t xml:space="preserve"> </w:t>
      </w:r>
      <w:r w:rsidRPr="00264A1B">
        <w:rPr>
          <w:sz w:val="22"/>
          <w:szCs w:val="22"/>
        </w:rPr>
        <w:t>pagreitėjęs</w:t>
      </w:r>
      <w:r w:rsidRPr="00264A1B">
        <w:rPr>
          <w:spacing w:val="-6"/>
          <w:sz w:val="22"/>
          <w:szCs w:val="22"/>
        </w:rPr>
        <w:t xml:space="preserve"> </w:t>
      </w:r>
      <w:r w:rsidRPr="00264A1B">
        <w:rPr>
          <w:sz w:val="22"/>
          <w:szCs w:val="22"/>
        </w:rPr>
        <w:t>kvėpavimas,</w:t>
      </w:r>
      <w:r w:rsidRPr="00264A1B">
        <w:rPr>
          <w:spacing w:val="-6"/>
          <w:sz w:val="22"/>
          <w:szCs w:val="22"/>
        </w:rPr>
        <w:t xml:space="preserve"> </w:t>
      </w:r>
      <w:r w:rsidRPr="00264A1B">
        <w:rPr>
          <w:sz w:val="22"/>
          <w:szCs w:val="22"/>
        </w:rPr>
        <w:t>prakaitavimas,</w:t>
      </w:r>
      <w:r w:rsidRPr="00264A1B">
        <w:rPr>
          <w:spacing w:val="-6"/>
          <w:sz w:val="22"/>
          <w:szCs w:val="22"/>
        </w:rPr>
        <w:t xml:space="preserve"> </w:t>
      </w:r>
      <w:r w:rsidRPr="00264A1B">
        <w:rPr>
          <w:sz w:val="22"/>
          <w:szCs w:val="22"/>
        </w:rPr>
        <w:t xml:space="preserve">sąmonės pritemimas ir staigūs kraujospūdžio </w:t>
      </w:r>
      <w:r w:rsidR="008B47DC">
        <w:rPr>
          <w:sz w:val="22"/>
          <w:szCs w:val="22"/>
        </w:rPr>
        <w:t>bei</w:t>
      </w:r>
      <w:r w:rsidRPr="00264A1B">
        <w:rPr>
          <w:sz w:val="22"/>
          <w:szCs w:val="22"/>
        </w:rPr>
        <w:t xml:space="preserve"> širdies susitraukimų dažnio pokyčiai);</w:t>
      </w:r>
    </w:p>
    <w:p w14:paraId="3E1425D7"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jc w:val="both"/>
        <w:rPr>
          <w:color w:val="000000"/>
          <w:spacing w:val="-2"/>
          <w:sz w:val="22"/>
          <w:szCs w:val="22"/>
        </w:rPr>
      </w:pPr>
      <w:r w:rsidRPr="00264A1B">
        <w:rPr>
          <w:sz w:val="22"/>
          <w:szCs w:val="22"/>
        </w:rPr>
        <w:t>priepuoli</w:t>
      </w:r>
      <w:r w:rsidR="008B47DC">
        <w:rPr>
          <w:sz w:val="22"/>
          <w:szCs w:val="22"/>
        </w:rPr>
        <w:t>ai</w:t>
      </w:r>
      <w:r w:rsidRPr="00264A1B">
        <w:rPr>
          <w:spacing w:val="-5"/>
          <w:sz w:val="22"/>
          <w:szCs w:val="22"/>
        </w:rPr>
        <w:t xml:space="preserve"> </w:t>
      </w:r>
      <w:r w:rsidRPr="00264A1B">
        <w:rPr>
          <w:spacing w:val="-2"/>
          <w:sz w:val="22"/>
          <w:szCs w:val="22"/>
        </w:rPr>
        <w:t>(traukuliai);</w:t>
      </w:r>
    </w:p>
    <w:p w14:paraId="25FC7649"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jc w:val="both"/>
        <w:rPr>
          <w:color w:val="000000"/>
          <w:spacing w:val="-2"/>
          <w:sz w:val="22"/>
          <w:szCs w:val="22"/>
        </w:rPr>
      </w:pPr>
      <w:r w:rsidRPr="00264A1B">
        <w:rPr>
          <w:sz w:val="22"/>
          <w:szCs w:val="22"/>
        </w:rPr>
        <w:t>serotonino</w:t>
      </w:r>
      <w:r w:rsidRPr="00264A1B">
        <w:rPr>
          <w:spacing w:val="-3"/>
          <w:sz w:val="22"/>
          <w:szCs w:val="22"/>
        </w:rPr>
        <w:t xml:space="preserve"> </w:t>
      </w:r>
      <w:r w:rsidRPr="00264A1B">
        <w:rPr>
          <w:sz w:val="22"/>
          <w:szCs w:val="22"/>
        </w:rPr>
        <w:t>sindromas</w:t>
      </w:r>
      <w:r w:rsidRPr="00264A1B">
        <w:rPr>
          <w:spacing w:val="-5"/>
          <w:sz w:val="22"/>
          <w:szCs w:val="22"/>
        </w:rPr>
        <w:t xml:space="preserve"> </w:t>
      </w:r>
      <w:r w:rsidRPr="00264A1B">
        <w:rPr>
          <w:sz w:val="22"/>
          <w:szCs w:val="22"/>
        </w:rPr>
        <w:t>(reakcija,</w:t>
      </w:r>
      <w:r w:rsidRPr="00264A1B">
        <w:rPr>
          <w:spacing w:val="-3"/>
          <w:sz w:val="22"/>
          <w:szCs w:val="22"/>
        </w:rPr>
        <w:t xml:space="preserve"> </w:t>
      </w:r>
      <w:r w:rsidRPr="00264A1B">
        <w:rPr>
          <w:sz w:val="22"/>
          <w:szCs w:val="22"/>
        </w:rPr>
        <w:t>kuri</w:t>
      </w:r>
      <w:r w:rsidRPr="00264A1B">
        <w:rPr>
          <w:spacing w:val="-3"/>
          <w:sz w:val="22"/>
          <w:szCs w:val="22"/>
        </w:rPr>
        <w:t xml:space="preserve"> </w:t>
      </w:r>
      <w:r w:rsidRPr="00264A1B">
        <w:rPr>
          <w:sz w:val="22"/>
          <w:szCs w:val="22"/>
        </w:rPr>
        <w:t>gali</w:t>
      </w:r>
      <w:r w:rsidRPr="00264A1B">
        <w:rPr>
          <w:spacing w:val="-3"/>
          <w:sz w:val="22"/>
          <w:szCs w:val="22"/>
        </w:rPr>
        <w:t xml:space="preserve"> </w:t>
      </w:r>
      <w:r w:rsidRPr="00264A1B">
        <w:rPr>
          <w:sz w:val="22"/>
          <w:szCs w:val="22"/>
        </w:rPr>
        <w:t>sukelti</w:t>
      </w:r>
      <w:r w:rsidRPr="00264A1B">
        <w:rPr>
          <w:spacing w:val="-5"/>
          <w:sz w:val="22"/>
          <w:szCs w:val="22"/>
        </w:rPr>
        <w:t xml:space="preserve"> </w:t>
      </w:r>
      <w:r w:rsidRPr="00264A1B">
        <w:rPr>
          <w:sz w:val="22"/>
          <w:szCs w:val="22"/>
        </w:rPr>
        <w:t>didelės</w:t>
      </w:r>
      <w:r w:rsidRPr="00264A1B">
        <w:rPr>
          <w:spacing w:val="-3"/>
          <w:sz w:val="22"/>
          <w:szCs w:val="22"/>
        </w:rPr>
        <w:t xml:space="preserve"> </w:t>
      </w:r>
      <w:r w:rsidRPr="00264A1B">
        <w:rPr>
          <w:sz w:val="22"/>
          <w:szCs w:val="22"/>
        </w:rPr>
        <w:t>laimės</w:t>
      </w:r>
      <w:r w:rsidRPr="00264A1B">
        <w:rPr>
          <w:spacing w:val="-5"/>
          <w:sz w:val="22"/>
          <w:szCs w:val="22"/>
        </w:rPr>
        <w:t xml:space="preserve"> </w:t>
      </w:r>
      <w:r w:rsidRPr="00264A1B">
        <w:rPr>
          <w:sz w:val="22"/>
          <w:szCs w:val="22"/>
        </w:rPr>
        <w:t>jausmą,</w:t>
      </w:r>
      <w:r w:rsidRPr="00264A1B">
        <w:rPr>
          <w:spacing w:val="-3"/>
          <w:sz w:val="22"/>
          <w:szCs w:val="22"/>
        </w:rPr>
        <w:t xml:space="preserve"> </w:t>
      </w:r>
      <w:r w:rsidRPr="00264A1B">
        <w:rPr>
          <w:sz w:val="22"/>
          <w:szCs w:val="22"/>
        </w:rPr>
        <w:t xml:space="preserve">mieguistumą, </w:t>
      </w:r>
      <w:r w:rsidR="00F8427E">
        <w:rPr>
          <w:sz w:val="22"/>
          <w:szCs w:val="22"/>
        </w:rPr>
        <w:t>van</w:t>
      </w:r>
      <w:r w:rsidRPr="00264A1B">
        <w:rPr>
          <w:sz w:val="22"/>
          <w:szCs w:val="22"/>
        </w:rPr>
        <w:t>gumą,</w:t>
      </w:r>
      <w:r w:rsidRPr="00264A1B">
        <w:rPr>
          <w:spacing w:val="-1"/>
          <w:sz w:val="22"/>
          <w:szCs w:val="22"/>
        </w:rPr>
        <w:t xml:space="preserve"> </w:t>
      </w:r>
      <w:r w:rsidRPr="00264A1B">
        <w:rPr>
          <w:sz w:val="22"/>
          <w:szCs w:val="22"/>
        </w:rPr>
        <w:t>nerimastingumą,</w:t>
      </w:r>
      <w:r w:rsidRPr="00264A1B">
        <w:rPr>
          <w:spacing w:val="-1"/>
          <w:sz w:val="22"/>
          <w:szCs w:val="22"/>
        </w:rPr>
        <w:t xml:space="preserve"> </w:t>
      </w:r>
      <w:r w:rsidRPr="00264A1B">
        <w:rPr>
          <w:sz w:val="22"/>
          <w:szCs w:val="22"/>
        </w:rPr>
        <w:t>girtumo</w:t>
      </w:r>
      <w:r w:rsidRPr="00264A1B">
        <w:rPr>
          <w:spacing w:val="-4"/>
          <w:sz w:val="22"/>
          <w:szCs w:val="22"/>
        </w:rPr>
        <w:t xml:space="preserve"> </w:t>
      </w:r>
      <w:r w:rsidRPr="00264A1B">
        <w:rPr>
          <w:sz w:val="22"/>
          <w:szCs w:val="22"/>
        </w:rPr>
        <w:t>jausmą,</w:t>
      </w:r>
      <w:r w:rsidRPr="00264A1B">
        <w:rPr>
          <w:spacing w:val="-1"/>
          <w:sz w:val="22"/>
          <w:szCs w:val="22"/>
        </w:rPr>
        <w:t xml:space="preserve"> </w:t>
      </w:r>
      <w:r w:rsidRPr="00264A1B">
        <w:rPr>
          <w:sz w:val="22"/>
          <w:szCs w:val="22"/>
        </w:rPr>
        <w:t>karščiavimą,</w:t>
      </w:r>
      <w:r w:rsidRPr="00264A1B">
        <w:rPr>
          <w:spacing w:val="-1"/>
          <w:sz w:val="22"/>
          <w:szCs w:val="22"/>
        </w:rPr>
        <w:t xml:space="preserve"> </w:t>
      </w:r>
      <w:r w:rsidRPr="00264A1B">
        <w:rPr>
          <w:sz w:val="22"/>
          <w:szCs w:val="22"/>
        </w:rPr>
        <w:t>prakaitavimą</w:t>
      </w:r>
      <w:r w:rsidRPr="00264A1B">
        <w:rPr>
          <w:spacing w:val="-3"/>
          <w:sz w:val="22"/>
          <w:szCs w:val="22"/>
        </w:rPr>
        <w:t xml:space="preserve"> </w:t>
      </w:r>
      <w:r w:rsidRPr="00264A1B">
        <w:rPr>
          <w:sz w:val="22"/>
          <w:szCs w:val="22"/>
        </w:rPr>
        <w:t>ar</w:t>
      </w:r>
      <w:r w:rsidRPr="00264A1B">
        <w:rPr>
          <w:spacing w:val="-3"/>
          <w:sz w:val="22"/>
          <w:szCs w:val="22"/>
        </w:rPr>
        <w:t xml:space="preserve"> </w:t>
      </w:r>
      <w:r w:rsidRPr="00264A1B">
        <w:rPr>
          <w:sz w:val="22"/>
          <w:szCs w:val="22"/>
        </w:rPr>
        <w:t xml:space="preserve">raumenų </w:t>
      </w:r>
      <w:r w:rsidRPr="00264A1B">
        <w:rPr>
          <w:spacing w:val="-2"/>
          <w:sz w:val="22"/>
          <w:szCs w:val="22"/>
        </w:rPr>
        <w:t>sustingimą);</w:t>
      </w:r>
    </w:p>
    <w:p w14:paraId="61528571"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jc w:val="both"/>
        <w:rPr>
          <w:color w:val="000000"/>
          <w:spacing w:val="-2"/>
          <w:sz w:val="22"/>
          <w:szCs w:val="22"/>
        </w:rPr>
      </w:pPr>
      <w:r w:rsidRPr="00264A1B">
        <w:rPr>
          <w:sz w:val="22"/>
          <w:szCs w:val="22"/>
        </w:rPr>
        <w:t>kalb</w:t>
      </w:r>
      <w:r w:rsidR="008B47DC">
        <w:rPr>
          <w:sz w:val="22"/>
          <w:szCs w:val="22"/>
        </w:rPr>
        <w:t>os</w:t>
      </w:r>
      <w:r w:rsidRPr="00264A1B">
        <w:rPr>
          <w:spacing w:val="-5"/>
          <w:sz w:val="22"/>
          <w:szCs w:val="22"/>
        </w:rPr>
        <w:t xml:space="preserve"> </w:t>
      </w:r>
      <w:r w:rsidRPr="00264A1B">
        <w:rPr>
          <w:spacing w:val="-2"/>
          <w:sz w:val="22"/>
          <w:szCs w:val="22"/>
        </w:rPr>
        <w:t>sutrikimai;</w:t>
      </w:r>
    </w:p>
    <w:p w14:paraId="35D61F5C"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širdies</w:t>
      </w:r>
      <w:r w:rsidRPr="00264A1B">
        <w:rPr>
          <w:spacing w:val="-3"/>
          <w:sz w:val="22"/>
          <w:szCs w:val="22"/>
        </w:rPr>
        <w:t xml:space="preserve"> </w:t>
      </w:r>
      <w:r w:rsidRPr="00264A1B">
        <w:rPr>
          <w:sz w:val="22"/>
          <w:szCs w:val="22"/>
        </w:rPr>
        <w:t>sutrikimai,</w:t>
      </w:r>
      <w:r w:rsidRPr="00264A1B">
        <w:rPr>
          <w:spacing w:val="-6"/>
          <w:sz w:val="22"/>
          <w:szCs w:val="22"/>
        </w:rPr>
        <w:t xml:space="preserve"> </w:t>
      </w:r>
      <w:r w:rsidRPr="00264A1B">
        <w:rPr>
          <w:sz w:val="22"/>
          <w:szCs w:val="22"/>
        </w:rPr>
        <w:t>įskaitant</w:t>
      </w:r>
      <w:r w:rsidRPr="00264A1B">
        <w:rPr>
          <w:spacing w:val="-5"/>
          <w:sz w:val="22"/>
          <w:szCs w:val="22"/>
        </w:rPr>
        <w:t xml:space="preserve"> </w:t>
      </w:r>
      <w:r w:rsidR="00432AD2" w:rsidRPr="00432AD2">
        <w:rPr>
          <w:sz w:val="22"/>
          <w:szCs w:val="22"/>
        </w:rPr>
        <w:t>paroksizmin</w:t>
      </w:r>
      <w:r w:rsidR="00432AD2">
        <w:rPr>
          <w:sz w:val="22"/>
          <w:szCs w:val="22"/>
        </w:rPr>
        <w:t>ę</w:t>
      </w:r>
      <w:r w:rsidR="00432AD2" w:rsidRPr="00264A1B">
        <w:rPr>
          <w:sz w:val="22"/>
          <w:szCs w:val="22"/>
        </w:rPr>
        <w:t xml:space="preserve"> </w:t>
      </w:r>
      <w:r w:rsidRPr="00264A1B">
        <w:rPr>
          <w:sz w:val="22"/>
          <w:szCs w:val="22"/>
        </w:rPr>
        <w:t>polimorfinę</w:t>
      </w:r>
      <w:r w:rsidRPr="00264A1B">
        <w:rPr>
          <w:spacing w:val="-5"/>
          <w:sz w:val="22"/>
          <w:szCs w:val="22"/>
        </w:rPr>
        <w:t xml:space="preserve"> </w:t>
      </w:r>
      <w:r w:rsidRPr="00264A1B">
        <w:rPr>
          <w:sz w:val="22"/>
          <w:szCs w:val="22"/>
        </w:rPr>
        <w:t>skilvelių</w:t>
      </w:r>
      <w:r w:rsidRPr="00264A1B">
        <w:rPr>
          <w:spacing w:val="-3"/>
          <w:sz w:val="22"/>
          <w:szCs w:val="22"/>
        </w:rPr>
        <w:t xml:space="preserve"> </w:t>
      </w:r>
      <w:r w:rsidRPr="00264A1B">
        <w:rPr>
          <w:sz w:val="22"/>
          <w:szCs w:val="22"/>
        </w:rPr>
        <w:t>tachikardiją</w:t>
      </w:r>
      <w:r w:rsidRPr="00264A1B">
        <w:rPr>
          <w:spacing w:val="-5"/>
          <w:sz w:val="22"/>
          <w:szCs w:val="22"/>
        </w:rPr>
        <w:t xml:space="preserve"> </w:t>
      </w:r>
      <w:r w:rsidRPr="00264A1B">
        <w:rPr>
          <w:sz w:val="22"/>
          <w:szCs w:val="22"/>
        </w:rPr>
        <w:t>(</w:t>
      </w:r>
      <w:r w:rsidR="00432AD2" w:rsidRPr="00432AD2">
        <w:rPr>
          <w:i/>
          <w:iCs/>
          <w:sz w:val="22"/>
          <w:szCs w:val="22"/>
        </w:rPr>
        <w:t>t</w:t>
      </w:r>
      <w:r w:rsidRPr="00264A1B">
        <w:rPr>
          <w:i/>
          <w:iCs/>
          <w:sz w:val="22"/>
          <w:szCs w:val="22"/>
        </w:rPr>
        <w:t>orsades</w:t>
      </w:r>
      <w:r w:rsidRPr="00264A1B">
        <w:rPr>
          <w:i/>
          <w:iCs/>
          <w:spacing w:val="-3"/>
          <w:sz w:val="22"/>
          <w:szCs w:val="22"/>
        </w:rPr>
        <w:t xml:space="preserve"> </w:t>
      </w:r>
      <w:r w:rsidRPr="00264A1B">
        <w:rPr>
          <w:i/>
          <w:iCs/>
          <w:sz w:val="22"/>
          <w:szCs w:val="22"/>
        </w:rPr>
        <w:t>de</w:t>
      </w:r>
      <w:r w:rsidRPr="00264A1B">
        <w:rPr>
          <w:i/>
          <w:iCs/>
          <w:spacing w:val="-5"/>
          <w:sz w:val="22"/>
          <w:szCs w:val="22"/>
        </w:rPr>
        <w:t xml:space="preserve"> </w:t>
      </w:r>
      <w:r w:rsidRPr="00264A1B">
        <w:rPr>
          <w:i/>
          <w:iCs/>
          <w:sz w:val="22"/>
          <w:szCs w:val="22"/>
        </w:rPr>
        <w:t>pointes</w:t>
      </w:r>
      <w:r w:rsidRPr="00264A1B">
        <w:rPr>
          <w:sz w:val="22"/>
          <w:szCs w:val="22"/>
        </w:rPr>
        <w:t>), širdies sustojimą, širdies ritmo sutrikimus, kurie gali būti susiję su sutrikusiais nerviniais impulsais širdyje, nenormalūs širdies</w:t>
      </w:r>
      <w:r w:rsidRPr="00264A1B">
        <w:rPr>
          <w:spacing w:val="-2"/>
          <w:sz w:val="22"/>
          <w:szCs w:val="22"/>
        </w:rPr>
        <w:t xml:space="preserve"> </w:t>
      </w:r>
      <w:r w:rsidRPr="00264A1B">
        <w:rPr>
          <w:sz w:val="22"/>
          <w:szCs w:val="22"/>
        </w:rPr>
        <w:t>tyrimo (EKG)</w:t>
      </w:r>
      <w:r w:rsidRPr="00264A1B">
        <w:rPr>
          <w:spacing w:val="-2"/>
          <w:sz w:val="22"/>
          <w:szCs w:val="22"/>
        </w:rPr>
        <w:t xml:space="preserve"> </w:t>
      </w:r>
      <w:r w:rsidRPr="00264A1B">
        <w:rPr>
          <w:sz w:val="22"/>
          <w:szCs w:val="22"/>
        </w:rPr>
        <w:t>rodmenys – QT</w:t>
      </w:r>
      <w:r w:rsidRPr="00264A1B">
        <w:rPr>
          <w:spacing w:val="-3"/>
          <w:sz w:val="22"/>
          <w:szCs w:val="22"/>
        </w:rPr>
        <w:t xml:space="preserve"> </w:t>
      </w:r>
      <w:r w:rsidRPr="00264A1B">
        <w:rPr>
          <w:sz w:val="22"/>
          <w:szCs w:val="22"/>
        </w:rPr>
        <w:t>intervalo pailgėjimas;</w:t>
      </w:r>
    </w:p>
    <w:p w14:paraId="727DE80E"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pacing w:val="-2"/>
          <w:sz w:val="22"/>
          <w:szCs w:val="22"/>
        </w:rPr>
        <w:t>alpimas;</w:t>
      </w:r>
    </w:p>
    <w:p w14:paraId="633C66E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simptomai, susiję su kraujo krešuliais venose, ypač kojų (simptomai gali būti kojos tinimas, skausmas</w:t>
      </w:r>
      <w:r w:rsidRPr="00264A1B">
        <w:rPr>
          <w:spacing w:val="-3"/>
          <w:sz w:val="22"/>
          <w:szCs w:val="22"/>
        </w:rPr>
        <w:t xml:space="preserve"> </w:t>
      </w:r>
      <w:r w:rsidRPr="00264A1B">
        <w:rPr>
          <w:sz w:val="22"/>
          <w:szCs w:val="22"/>
        </w:rPr>
        <w:t>ir</w:t>
      </w:r>
      <w:r w:rsidRPr="00264A1B">
        <w:rPr>
          <w:spacing w:val="-2"/>
          <w:sz w:val="22"/>
          <w:szCs w:val="22"/>
        </w:rPr>
        <w:t xml:space="preserve"> </w:t>
      </w:r>
      <w:r w:rsidRPr="00264A1B">
        <w:rPr>
          <w:sz w:val="22"/>
          <w:szCs w:val="22"/>
        </w:rPr>
        <w:t>paraudimas).</w:t>
      </w:r>
      <w:r w:rsidRPr="00264A1B">
        <w:rPr>
          <w:spacing w:val="-3"/>
          <w:sz w:val="22"/>
          <w:szCs w:val="22"/>
        </w:rPr>
        <w:t xml:space="preserve"> </w:t>
      </w:r>
      <w:r w:rsidRPr="00264A1B">
        <w:rPr>
          <w:sz w:val="22"/>
          <w:szCs w:val="22"/>
        </w:rPr>
        <w:t>Tokie</w:t>
      </w:r>
      <w:r w:rsidRPr="00264A1B">
        <w:rPr>
          <w:spacing w:val="-3"/>
          <w:sz w:val="22"/>
          <w:szCs w:val="22"/>
        </w:rPr>
        <w:t xml:space="preserve"> </w:t>
      </w:r>
      <w:r w:rsidRPr="00264A1B">
        <w:rPr>
          <w:sz w:val="22"/>
          <w:szCs w:val="22"/>
        </w:rPr>
        <w:t>krešuliai</w:t>
      </w:r>
      <w:r w:rsidRPr="00264A1B">
        <w:rPr>
          <w:spacing w:val="-2"/>
          <w:sz w:val="22"/>
          <w:szCs w:val="22"/>
        </w:rPr>
        <w:t xml:space="preserve"> </w:t>
      </w:r>
      <w:r w:rsidRPr="00264A1B">
        <w:rPr>
          <w:sz w:val="22"/>
          <w:szCs w:val="22"/>
        </w:rPr>
        <w:t>kraujagyslėmis</w:t>
      </w:r>
      <w:r w:rsidRPr="00264A1B">
        <w:rPr>
          <w:spacing w:val="-5"/>
          <w:sz w:val="22"/>
          <w:szCs w:val="22"/>
        </w:rPr>
        <w:t xml:space="preserve"> </w:t>
      </w:r>
      <w:r w:rsidRPr="00264A1B">
        <w:rPr>
          <w:sz w:val="22"/>
          <w:szCs w:val="22"/>
        </w:rPr>
        <w:t>gali</w:t>
      </w:r>
      <w:r w:rsidRPr="00264A1B">
        <w:rPr>
          <w:spacing w:val="-2"/>
          <w:sz w:val="22"/>
          <w:szCs w:val="22"/>
        </w:rPr>
        <w:t xml:space="preserve"> </w:t>
      </w:r>
      <w:r w:rsidRPr="00264A1B">
        <w:rPr>
          <w:sz w:val="22"/>
          <w:szCs w:val="22"/>
        </w:rPr>
        <w:t>patekti</w:t>
      </w:r>
      <w:r w:rsidRPr="00264A1B">
        <w:rPr>
          <w:spacing w:val="-2"/>
          <w:sz w:val="22"/>
          <w:szCs w:val="22"/>
        </w:rPr>
        <w:t xml:space="preserve"> </w:t>
      </w:r>
      <w:r w:rsidRPr="00264A1B">
        <w:rPr>
          <w:sz w:val="22"/>
          <w:szCs w:val="22"/>
        </w:rPr>
        <w:t>į</w:t>
      </w:r>
      <w:r w:rsidRPr="00264A1B">
        <w:rPr>
          <w:spacing w:val="-2"/>
          <w:sz w:val="22"/>
          <w:szCs w:val="22"/>
        </w:rPr>
        <w:t xml:space="preserve"> </w:t>
      </w:r>
      <w:r w:rsidRPr="00264A1B">
        <w:rPr>
          <w:sz w:val="22"/>
          <w:szCs w:val="22"/>
        </w:rPr>
        <w:t>plaučius</w:t>
      </w:r>
      <w:r w:rsidRPr="00264A1B">
        <w:rPr>
          <w:spacing w:val="-5"/>
          <w:sz w:val="22"/>
          <w:szCs w:val="22"/>
        </w:rPr>
        <w:t xml:space="preserve"> </w:t>
      </w:r>
      <w:r w:rsidRPr="00264A1B">
        <w:rPr>
          <w:sz w:val="22"/>
          <w:szCs w:val="22"/>
        </w:rPr>
        <w:t>ir</w:t>
      </w:r>
      <w:r w:rsidRPr="00264A1B">
        <w:rPr>
          <w:spacing w:val="-2"/>
          <w:sz w:val="22"/>
          <w:szCs w:val="22"/>
        </w:rPr>
        <w:t xml:space="preserve"> </w:t>
      </w:r>
      <w:r w:rsidRPr="00264A1B">
        <w:rPr>
          <w:sz w:val="22"/>
          <w:szCs w:val="22"/>
        </w:rPr>
        <w:t>sukelti krūtinės skausmą bei kvėpavimo pasunkėjimą;</w:t>
      </w:r>
    </w:p>
    <w:p w14:paraId="1F44BC02"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raumenų</w:t>
      </w:r>
      <w:r w:rsidRPr="00264A1B">
        <w:rPr>
          <w:spacing w:val="-6"/>
          <w:sz w:val="22"/>
          <w:szCs w:val="22"/>
        </w:rPr>
        <w:t xml:space="preserve"> </w:t>
      </w:r>
      <w:r w:rsidRPr="00264A1B">
        <w:rPr>
          <w:sz w:val="22"/>
          <w:szCs w:val="22"/>
        </w:rPr>
        <w:t>aplink</w:t>
      </w:r>
      <w:r w:rsidRPr="00264A1B">
        <w:rPr>
          <w:spacing w:val="-3"/>
          <w:sz w:val="22"/>
          <w:szCs w:val="22"/>
        </w:rPr>
        <w:t xml:space="preserve"> </w:t>
      </w:r>
      <w:r w:rsidRPr="00264A1B">
        <w:rPr>
          <w:sz w:val="22"/>
          <w:szCs w:val="22"/>
        </w:rPr>
        <w:t>balso</w:t>
      </w:r>
      <w:r w:rsidRPr="00264A1B">
        <w:rPr>
          <w:spacing w:val="-3"/>
          <w:sz w:val="22"/>
          <w:szCs w:val="22"/>
        </w:rPr>
        <w:t xml:space="preserve"> </w:t>
      </w:r>
      <w:r w:rsidRPr="00264A1B">
        <w:rPr>
          <w:sz w:val="22"/>
          <w:szCs w:val="22"/>
        </w:rPr>
        <w:t>aparatą</w:t>
      </w:r>
      <w:r w:rsidRPr="00264A1B">
        <w:rPr>
          <w:spacing w:val="-3"/>
          <w:sz w:val="22"/>
          <w:szCs w:val="22"/>
        </w:rPr>
        <w:t xml:space="preserve"> </w:t>
      </w:r>
      <w:r w:rsidRPr="00264A1B">
        <w:rPr>
          <w:spacing w:val="-2"/>
          <w:sz w:val="22"/>
          <w:szCs w:val="22"/>
        </w:rPr>
        <w:t>spazmas;</w:t>
      </w:r>
    </w:p>
    <w:p w14:paraId="2AED5785" w14:textId="77777777" w:rsidR="0028021F" w:rsidRPr="00264A1B" w:rsidRDefault="008B47DC"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Pr>
          <w:sz w:val="22"/>
          <w:szCs w:val="22"/>
        </w:rPr>
        <w:t>atsitiktinis</w:t>
      </w:r>
      <w:r w:rsidRPr="00264A1B">
        <w:rPr>
          <w:spacing w:val="-8"/>
          <w:sz w:val="22"/>
          <w:szCs w:val="22"/>
        </w:rPr>
        <w:t xml:space="preserve"> </w:t>
      </w:r>
      <w:r w:rsidR="0028021F" w:rsidRPr="00264A1B">
        <w:rPr>
          <w:sz w:val="22"/>
          <w:szCs w:val="22"/>
        </w:rPr>
        <w:t>maisto</w:t>
      </w:r>
      <w:r w:rsidR="0028021F" w:rsidRPr="00264A1B">
        <w:rPr>
          <w:spacing w:val="-4"/>
          <w:sz w:val="22"/>
          <w:szCs w:val="22"/>
        </w:rPr>
        <w:t xml:space="preserve"> </w:t>
      </w:r>
      <w:r w:rsidR="0028021F" w:rsidRPr="00264A1B">
        <w:rPr>
          <w:sz w:val="22"/>
          <w:szCs w:val="22"/>
        </w:rPr>
        <w:t>įkvėpimas</w:t>
      </w:r>
      <w:r w:rsidR="0028021F" w:rsidRPr="00264A1B">
        <w:rPr>
          <w:spacing w:val="-6"/>
          <w:sz w:val="22"/>
          <w:szCs w:val="22"/>
        </w:rPr>
        <w:t xml:space="preserve"> </w:t>
      </w:r>
      <w:r w:rsidR="0028021F" w:rsidRPr="00264A1B">
        <w:rPr>
          <w:sz w:val="22"/>
          <w:szCs w:val="22"/>
        </w:rPr>
        <w:t>su</w:t>
      </w:r>
      <w:r w:rsidR="0028021F" w:rsidRPr="00264A1B">
        <w:rPr>
          <w:spacing w:val="-3"/>
          <w:sz w:val="22"/>
          <w:szCs w:val="22"/>
        </w:rPr>
        <w:t xml:space="preserve"> </w:t>
      </w:r>
      <w:r w:rsidR="0028021F" w:rsidRPr="00264A1B">
        <w:rPr>
          <w:sz w:val="22"/>
          <w:szCs w:val="22"/>
        </w:rPr>
        <w:t>pneumonijos</w:t>
      </w:r>
      <w:r w:rsidR="0028021F" w:rsidRPr="00264A1B">
        <w:rPr>
          <w:spacing w:val="-4"/>
          <w:sz w:val="22"/>
          <w:szCs w:val="22"/>
        </w:rPr>
        <w:t xml:space="preserve"> </w:t>
      </w:r>
      <w:r w:rsidR="0028021F" w:rsidRPr="00264A1B">
        <w:rPr>
          <w:sz w:val="22"/>
          <w:szCs w:val="22"/>
        </w:rPr>
        <w:t>(plaučių</w:t>
      </w:r>
      <w:r w:rsidR="0028021F" w:rsidRPr="00264A1B">
        <w:rPr>
          <w:spacing w:val="-4"/>
          <w:sz w:val="22"/>
          <w:szCs w:val="22"/>
        </w:rPr>
        <w:t xml:space="preserve"> </w:t>
      </w:r>
      <w:r w:rsidR="0028021F" w:rsidRPr="00264A1B">
        <w:rPr>
          <w:sz w:val="22"/>
          <w:szCs w:val="22"/>
        </w:rPr>
        <w:t>uždegimo)</w:t>
      </w:r>
      <w:r w:rsidR="0028021F" w:rsidRPr="00264A1B">
        <w:rPr>
          <w:spacing w:val="-5"/>
          <w:sz w:val="22"/>
          <w:szCs w:val="22"/>
        </w:rPr>
        <w:t xml:space="preserve"> </w:t>
      </w:r>
      <w:r w:rsidR="0028021F" w:rsidRPr="00264A1B">
        <w:rPr>
          <w:spacing w:val="-2"/>
          <w:sz w:val="22"/>
          <w:szCs w:val="22"/>
        </w:rPr>
        <w:t>rizika;</w:t>
      </w:r>
    </w:p>
    <w:p w14:paraId="6E43450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kasos</w:t>
      </w:r>
      <w:r w:rsidRPr="00264A1B">
        <w:rPr>
          <w:spacing w:val="-2"/>
          <w:sz w:val="22"/>
          <w:szCs w:val="22"/>
        </w:rPr>
        <w:t xml:space="preserve"> uždegimas;</w:t>
      </w:r>
    </w:p>
    <w:p w14:paraId="25BC3B32"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rijimo</w:t>
      </w:r>
      <w:r w:rsidRPr="00264A1B">
        <w:rPr>
          <w:spacing w:val="-2"/>
          <w:sz w:val="22"/>
          <w:szCs w:val="22"/>
        </w:rPr>
        <w:t xml:space="preserve"> sutrikimai;</w:t>
      </w:r>
    </w:p>
    <w:p w14:paraId="4137A73C"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kepenų</w:t>
      </w:r>
      <w:r w:rsidRPr="00264A1B">
        <w:rPr>
          <w:spacing w:val="-3"/>
          <w:sz w:val="22"/>
          <w:szCs w:val="22"/>
        </w:rPr>
        <w:t xml:space="preserve"> </w:t>
      </w:r>
      <w:r w:rsidRPr="00264A1B">
        <w:rPr>
          <w:spacing w:val="-2"/>
          <w:sz w:val="22"/>
          <w:szCs w:val="22"/>
        </w:rPr>
        <w:t>nepakankamumas;</w:t>
      </w:r>
    </w:p>
    <w:p w14:paraId="0F1779DF"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gelta</w:t>
      </w:r>
      <w:r w:rsidRPr="00264A1B">
        <w:rPr>
          <w:spacing w:val="-3"/>
          <w:sz w:val="22"/>
          <w:szCs w:val="22"/>
        </w:rPr>
        <w:t xml:space="preserve"> </w:t>
      </w:r>
      <w:r w:rsidRPr="00264A1B">
        <w:rPr>
          <w:sz w:val="22"/>
          <w:szCs w:val="22"/>
        </w:rPr>
        <w:t>(odos</w:t>
      </w:r>
      <w:r w:rsidRPr="00264A1B">
        <w:rPr>
          <w:spacing w:val="-4"/>
          <w:sz w:val="22"/>
          <w:szCs w:val="22"/>
        </w:rPr>
        <w:t xml:space="preserve"> </w:t>
      </w:r>
      <w:r w:rsidRPr="00264A1B">
        <w:rPr>
          <w:sz w:val="22"/>
          <w:szCs w:val="22"/>
        </w:rPr>
        <w:t>ir</w:t>
      </w:r>
      <w:r w:rsidRPr="00264A1B">
        <w:rPr>
          <w:spacing w:val="-4"/>
          <w:sz w:val="22"/>
          <w:szCs w:val="22"/>
        </w:rPr>
        <w:t xml:space="preserve"> </w:t>
      </w:r>
      <w:r w:rsidRPr="00264A1B">
        <w:rPr>
          <w:sz w:val="22"/>
          <w:szCs w:val="22"/>
        </w:rPr>
        <w:t>akių</w:t>
      </w:r>
      <w:r w:rsidRPr="00264A1B">
        <w:rPr>
          <w:spacing w:val="-2"/>
          <w:sz w:val="22"/>
          <w:szCs w:val="22"/>
        </w:rPr>
        <w:t xml:space="preserve"> </w:t>
      </w:r>
      <w:r w:rsidRPr="00264A1B">
        <w:rPr>
          <w:sz w:val="22"/>
          <w:szCs w:val="22"/>
        </w:rPr>
        <w:t>obuolių</w:t>
      </w:r>
      <w:r w:rsidRPr="00264A1B">
        <w:rPr>
          <w:spacing w:val="-5"/>
          <w:sz w:val="22"/>
          <w:szCs w:val="22"/>
        </w:rPr>
        <w:t xml:space="preserve"> </w:t>
      </w:r>
      <w:r w:rsidRPr="00264A1B">
        <w:rPr>
          <w:spacing w:val="-2"/>
          <w:sz w:val="22"/>
          <w:szCs w:val="22"/>
        </w:rPr>
        <w:t>pageltimas);</w:t>
      </w:r>
    </w:p>
    <w:p w14:paraId="12AB2805"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lastRenderedPageBreak/>
        <w:t>kepenų</w:t>
      </w:r>
      <w:r w:rsidRPr="00264A1B">
        <w:rPr>
          <w:spacing w:val="-3"/>
          <w:sz w:val="22"/>
          <w:szCs w:val="22"/>
        </w:rPr>
        <w:t xml:space="preserve"> </w:t>
      </w:r>
      <w:r w:rsidRPr="00264A1B">
        <w:rPr>
          <w:spacing w:val="-2"/>
          <w:sz w:val="22"/>
          <w:szCs w:val="22"/>
        </w:rPr>
        <w:t>uždegimas;</w:t>
      </w:r>
    </w:p>
    <w:p w14:paraId="4B2B10A5"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pacing w:val="-2"/>
          <w:sz w:val="22"/>
          <w:szCs w:val="22"/>
        </w:rPr>
        <w:t>bėrimas;</w:t>
      </w:r>
    </w:p>
    <w:p w14:paraId="4E2A790F"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odos</w:t>
      </w:r>
      <w:r w:rsidRPr="00264A1B">
        <w:rPr>
          <w:spacing w:val="-4"/>
          <w:sz w:val="22"/>
          <w:szCs w:val="22"/>
        </w:rPr>
        <w:t xml:space="preserve"> </w:t>
      </w:r>
      <w:r w:rsidRPr="00264A1B">
        <w:rPr>
          <w:sz w:val="22"/>
          <w:szCs w:val="22"/>
        </w:rPr>
        <w:t>jautrumas</w:t>
      </w:r>
      <w:r w:rsidRPr="00264A1B">
        <w:rPr>
          <w:spacing w:val="-4"/>
          <w:sz w:val="22"/>
          <w:szCs w:val="22"/>
        </w:rPr>
        <w:t xml:space="preserve"> </w:t>
      </w:r>
      <w:r w:rsidRPr="00264A1B">
        <w:rPr>
          <w:spacing w:val="-2"/>
          <w:sz w:val="22"/>
          <w:szCs w:val="22"/>
        </w:rPr>
        <w:t>šviesai;</w:t>
      </w:r>
    </w:p>
    <w:p w14:paraId="4E731C99"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padidėjęs</w:t>
      </w:r>
      <w:r w:rsidRPr="00264A1B">
        <w:rPr>
          <w:spacing w:val="-4"/>
          <w:sz w:val="22"/>
          <w:szCs w:val="22"/>
        </w:rPr>
        <w:t xml:space="preserve"> </w:t>
      </w:r>
      <w:r w:rsidRPr="00264A1B">
        <w:rPr>
          <w:spacing w:val="-2"/>
          <w:sz w:val="22"/>
          <w:szCs w:val="22"/>
        </w:rPr>
        <w:t>prakaitavimas;</w:t>
      </w:r>
    </w:p>
    <w:p w14:paraId="311D05DB"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sunkios alerginės reakcijos, pvz., vaisto sukelta reakcija su eozinofilija ir sisteminiais simptomais</w:t>
      </w:r>
      <w:r w:rsidRPr="00264A1B">
        <w:rPr>
          <w:spacing w:val="-4"/>
          <w:sz w:val="22"/>
          <w:szCs w:val="22"/>
        </w:rPr>
        <w:t xml:space="preserve"> </w:t>
      </w:r>
      <w:r w:rsidRPr="00264A1B">
        <w:rPr>
          <w:sz w:val="22"/>
          <w:szCs w:val="22"/>
        </w:rPr>
        <w:t>(angl.</w:t>
      </w:r>
      <w:r w:rsidRPr="00264A1B">
        <w:rPr>
          <w:spacing w:val="-2"/>
          <w:sz w:val="22"/>
          <w:szCs w:val="22"/>
        </w:rPr>
        <w:t xml:space="preserve"> </w:t>
      </w:r>
      <w:r w:rsidR="00F8427E" w:rsidRPr="00F8427E">
        <w:rPr>
          <w:i/>
          <w:iCs/>
          <w:sz w:val="22"/>
          <w:szCs w:val="22"/>
        </w:rPr>
        <w:t>Drug Reaction with Eosinophilia and Systemic Symptoms</w:t>
      </w:r>
      <w:r w:rsidR="00F8427E" w:rsidRPr="00F8427E">
        <w:rPr>
          <w:sz w:val="22"/>
          <w:szCs w:val="22"/>
        </w:rPr>
        <w:t>,</w:t>
      </w:r>
      <w:r w:rsidR="00F8427E">
        <w:rPr>
          <w:sz w:val="22"/>
          <w:szCs w:val="22"/>
        </w:rPr>
        <w:t xml:space="preserve"> </w:t>
      </w:r>
      <w:r w:rsidRPr="00F8427E">
        <w:rPr>
          <w:sz w:val="22"/>
          <w:szCs w:val="22"/>
        </w:rPr>
        <w:t>DRESS</w:t>
      </w:r>
      <w:r w:rsidRPr="00264A1B">
        <w:rPr>
          <w:sz w:val="22"/>
          <w:szCs w:val="22"/>
        </w:rPr>
        <w:t>).</w:t>
      </w:r>
      <w:r w:rsidRPr="00264A1B">
        <w:rPr>
          <w:spacing w:val="-5"/>
          <w:sz w:val="22"/>
          <w:szCs w:val="22"/>
        </w:rPr>
        <w:t xml:space="preserve"> </w:t>
      </w:r>
      <w:r w:rsidRPr="00264A1B">
        <w:rPr>
          <w:sz w:val="22"/>
          <w:szCs w:val="22"/>
        </w:rPr>
        <w:t>Pradžioje</w:t>
      </w:r>
      <w:r w:rsidRPr="00264A1B">
        <w:rPr>
          <w:spacing w:val="-2"/>
          <w:sz w:val="22"/>
          <w:szCs w:val="22"/>
        </w:rPr>
        <w:t xml:space="preserve"> </w:t>
      </w:r>
      <w:r w:rsidRPr="00F8427E">
        <w:rPr>
          <w:sz w:val="22"/>
          <w:szCs w:val="22"/>
        </w:rPr>
        <w:t>DRESS</w:t>
      </w:r>
      <w:r w:rsidRPr="00F8427E">
        <w:rPr>
          <w:spacing w:val="-3"/>
          <w:sz w:val="22"/>
          <w:szCs w:val="22"/>
        </w:rPr>
        <w:t xml:space="preserve"> </w:t>
      </w:r>
      <w:r w:rsidRPr="00264A1B">
        <w:rPr>
          <w:sz w:val="22"/>
          <w:szCs w:val="22"/>
        </w:rPr>
        <w:t>pasireiškia</w:t>
      </w:r>
      <w:r w:rsidRPr="00264A1B">
        <w:rPr>
          <w:spacing w:val="-4"/>
          <w:sz w:val="22"/>
          <w:szCs w:val="22"/>
        </w:rPr>
        <w:t xml:space="preserve"> </w:t>
      </w:r>
      <w:r w:rsidRPr="00264A1B">
        <w:rPr>
          <w:sz w:val="22"/>
          <w:szCs w:val="22"/>
        </w:rPr>
        <w:t>į</w:t>
      </w:r>
      <w:r w:rsidRPr="00264A1B">
        <w:rPr>
          <w:spacing w:val="-1"/>
          <w:sz w:val="22"/>
          <w:szCs w:val="22"/>
        </w:rPr>
        <w:t xml:space="preserve"> </w:t>
      </w:r>
      <w:r w:rsidRPr="00264A1B">
        <w:rPr>
          <w:sz w:val="22"/>
          <w:szCs w:val="22"/>
        </w:rPr>
        <w:t>gripą</w:t>
      </w:r>
      <w:r w:rsidRPr="00264A1B">
        <w:rPr>
          <w:spacing w:val="-4"/>
          <w:sz w:val="22"/>
          <w:szCs w:val="22"/>
        </w:rPr>
        <w:t xml:space="preserve"> </w:t>
      </w:r>
      <w:r w:rsidRPr="00264A1B">
        <w:rPr>
          <w:sz w:val="22"/>
          <w:szCs w:val="22"/>
        </w:rPr>
        <w:t>panašiais</w:t>
      </w:r>
      <w:r w:rsidRPr="00264A1B">
        <w:rPr>
          <w:spacing w:val="-4"/>
          <w:sz w:val="22"/>
          <w:szCs w:val="22"/>
        </w:rPr>
        <w:t xml:space="preserve"> </w:t>
      </w:r>
      <w:r w:rsidRPr="00264A1B">
        <w:rPr>
          <w:sz w:val="22"/>
          <w:szCs w:val="22"/>
        </w:rPr>
        <w:t>simptomais</w:t>
      </w:r>
      <w:r w:rsidRPr="00264A1B">
        <w:rPr>
          <w:spacing w:val="-2"/>
          <w:sz w:val="22"/>
          <w:szCs w:val="22"/>
        </w:rPr>
        <w:t xml:space="preserve"> </w:t>
      </w:r>
      <w:r w:rsidRPr="00264A1B">
        <w:rPr>
          <w:sz w:val="22"/>
          <w:szCs w:val="22"/>
        </w:rPr>
        <w:t>ir</w:t>
      </w:r>
      <w:r w:rsidRPr="00264A1B">
        <w:rPr>
          <w:spacing w:val="-1"/>
          <w:sz w:val="22"/>
          <w:szCs w:val="22"/>
        </w:rPr>
        <w:t xml:space="preserve"> </w:t>
      </w:r>
      <w:r w:rsidRPr="00264A1B">
        <w:rPr>
          <w:sz w:val="22"/>
          <w:szCs w:val="22"/>
        </w:rPr>
        <w:t>veido bėrimu, kuris vėliau plinta, pakyla temperatūra, padidėja limfmazgiai, kraujo tyrimuose nustatomas padidėjęs kepenų fermentų aktyvumas ir padidėja tam tikro tipo baltųjų kraujo ląstelių skaičius (pasireiškia eozinofilija);</w:t>
      </w:r>
    </w:p>
    <w:p w14:paraId="4176681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raumenų silpnumas, jautrumas arba skausmas, ypač jei tuo pat metu prastai jaučiatės, karščiuojate</w:t>
      </w:r>
      <w:r w:rsidRPr="00264A1B">
        <w:rPr>
          <w:spacing w:val="-4"/>
          <w:sz w:val="22"/>
          <w:szCs w:val="22"/>
        </w:rPr>
        <w:t xml:space="preserve"> </w:t>
      </w:r>
      <w:r w:rsidRPr="00264A1B">
        <w:rPr>
          <w:sz w:val="22"/>
          <w:szCs w:val="22"/>
        </w:rPr>
        <w:t>arba</w:t>
      </w:r>
      <w:r w:rsidRPr="00264A1B">
        <w:rPr>
          <w:spacing w:val="-4"/>
          <w:sz w:val="22"/>
          <w:szCs w:val="22"/>
        </w:rPr>
        <w:t xml:space="preserve"> </w:t>
      </w:r>
      <w:r w:rsidRPr="00264A1B">
        <w:rPr>
          <w:sz w:val="22"/>
          <w:szCs w:val="22"/>
        </w:rPr>
        <w:t>patamsėjo</w:t>
      </w:r>
      <w:r w:rsidRPr="00264A1B">
        <w:rPr>
          <w:spacing w:val="-5"/>
          <w:sz w:val="22"/>
          <w:szCs w:val="22"/>
        </w:rPr>
        <w:t xml:space="preserve"> </w:t>
      </w:r>
      <w:r w:rsidRPr="00264A1B">
        <w:rPr>
          <w:sz w:val="22"/>
          <w:szCs w:val="22"/>
        </w:rPr>
        <w:t>šlapimas.</w:t>
      </w:r>
      <w:r w:rsidRPr="00264A1B">
        <w:rPr>
          <w:spacing w:val="-2"/>
          <w:sz w:val="22"/>
          <w:szCs w:val="22"/>
        </w:rPr>
        <w:t xml:space="preserve"> </w:t>
      </w:r>
      <w:r w:rsidRPr="00264A1B">
        <w:rPr>
          <w:sz w:val="22"/>
          <w:szCs w:val="22"/>
        </w:rPr>
        <w:t>Tai</w:t>
      </w:r>
      <w:r w:rsidRPr="00264A1B">
        <w:rPr>
          <w:spacing w:val="-4"/>
          <w:sz w:val="22"/>
          <w:szCs w:val="22"/>
        </w:rPr>
        <w:t xml:space="preserve"> </w:t>
      </w:r>
      <w:r w:rsidRPr="00264A1B">
        <w:rPr>
          <w:sz w:val="22"/>
          <w:szCs w:val="22"/>
        </w:rPr>
        <w:t>gali</w:t>
      </w:r>
      <w:r w:rsidRPr="00264A1B">
        <w:rPr>
          <w:spacing w:val="-1"/>
          <w:sz w:val="22"/>
          <w:szCs w:val="22"/>
        </w:rPr>
        <w:t xml:space="preserve"> </w:t>
      </w:r>
      <w:r w:rsidRPr="00264A1B">
        <w:rPr>
          <w:sz w:val="22"/>
          <w:szCs w:val="22"/>
        </w:rPr>
        <w:t>būti</w:t>
      </w:r>
      <w:r w:rsidRPr="00264A1B">
        <w:rPr>
          <w:spacing w:val="-4"/>
          <w:sz w:val="22"/>
          <w:szCs w:val="22"/>
        </w:rPr>
        <w:t xml:space="preserve"> </w:t>
      </w:r>
      <w:r w:rsidRPr="00264A1B">
        <w:rPr>
          <w:sz w:val="22"/>
          <w:szCs w:val="22"/>
        </w:rPr>
        <w:t>patologinio</w:t>
      </w:r>
      <w:r w:rsidRPr="00264A1B">
        <w:rPr>
          <w:spacing w:val="-5"/>
          <w:sz w:val="22"/>
          <w:szCs w:val="22"/>
        </w:rPr>
        <w:t xml:space="preserve"> </w:t>
      </w:r>
      <w:r w:rsidRPr="00264A1B">
        <w:rPr>
          <w:sz w:val="22"/>
          <w:szCs w:val="22"/>
        </w:rPr>
        <w:t>raumenų</w:t>
      </w:r>
      <w:r w:rsidRPr="00264A1B">
        <w:rPr>
          <w:spacing w:val="-2"/>
          <w:sz w:val="22"/>
          <w:szCs w:val="22"/>
        </w:rPr>
        <w:t xml:space="preserve"> </w:t>
      </w:r>
      <w:r w:rsidRPr="00264A1B">
        <w:rPr>
          <w:sz w:val="22"/>
          <w:szCs w:val="22"/>
        </w:rPr>
        <w:t>irimo,</w:t>
      </w:r>
      <w:r w:rsidRPr="00264A1B">
        <w:rPr>
          <w:spacing w:val="-2"/>
          <w:sz w:val="22"/>
          <w:szCs w:val="22"/>
        </w:rPr>
        <w:t xml:space="preserve"> </w:t>
      </w:r>
      <w:r w:rsidRPr="00264A1B">
        <w:rPr>
          <w:sz w:val="22"/>
          <w:szCs w:val="22"/>
        </w:rPr>
        <w:t>kuris</w:t>
      </w:r>
      <w:r w:rsidRPr="00264A1B">
        <w:rPr>
          <w:spacing w:val="-2"/>
          <w:sz w:val="22"/>
          <w:szCs w:val="22"/>
        </w:rPr>
        <w:t xml:space="preserve"> </w:t>
      </w:r>
      <w:r w:rsidRPr="00264A1B">
        <w:rPr>
          <w:sz w:val="22"/>
          <w:szCs w:val="22"/>
        </w:rPr>
        <w:t>gali</w:t>
      </w:r>
      <w:r w:rsidRPr="00264A1B">
        <w:rPr>
          <w:spacing w:val="-1"/>
          <w:sz w:val="22"/>
          <w:szCs w:val="22"/>
        </w:rPr>
        <w:t xml:space="preserve"> </w:t>
      </w:r>
      <w:r w:rsidRPr="00264A1B">
        <w:rPr>
          <w:sz w:val="22"/>
          <w:szCs w:val="22"/>
        </w:rPr>
        <w:t>būti pavojingas gyvybei ir sukelti inkstų sutrikimus, požymis (liga, vadinama rabdomiolize);</w:t>
      </w:r>
    </w:p>
    <w:p w14:paraId="768429C5"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apsunkintas</w:t>
      </w:r>
      <w:r w:rsidRPr="00264A1B">
        <w:rPr>
          <w:spacing w:val="-6"/>
          <w:sz w:val="22"/>
          <w:szCs w:val="22"/>
        </w:rPr>
        <w:t xml:space="preserve"> </w:t>
      </w:r>
      <w:r w:rsidRPr="00264A1B">
        <w:rPr>
          <w:spacing w:val="-2"/>
          <w:sz w:val="22"/>
          <w:szCs w:val="22"/>
        </w:rPr>
        <w:t>šlapinimasis;</w:t>
      </w:r>
    </w:p>
    <w:p w14:paraId="47436E97"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nevalingas</w:t>
      </w:r>
      <w:r w:rsidRPr="00264A1B">
        <w:rPr>
          <w:spacing w:val="-7"/>
          <w:sz w:val="22"/>
          <w:szCs w:val="22"/>
        </w:rPr>
        <w:t xml:space="preserve"> </w:t>
      </w:r>
      <w:r w:rsidRPr="00264A1B">
        <w:rPr>
          <w:sz w:val="22"/>
          <w:szCs w:val="22"/>
        </w:rPr>
        <w:t>pasišlapinimas</w:t>
      </w:r>
      <w:r w:rsidRPr="00264A1B">
        <w:rPr>
          <w:spacing w:val="-8"/>
          <w:sz w:val="22"/>
          <w:szCs w:val="22"/>
        </w:rPr>
        <w:t xml:space="preserve"> </w:t>
      </w:r>
      <w:r w:rsidRPr="00264A1B">
        <w:rPr>
          <w:sz w:val="22"/>
          <w:szCs w:val="22"/>
        </w:rPr>
        <w:t>(šlapimo</w:t>
      </w:r>
      <w:r w:rsidRPr="00264A1B">
        <w:rPr>
          <w:spacing w:val="-6"/>
          <w:sz w:val="22"/>
          <w:szCs w:val="22"/>
        </w:rPr>
        <w:t xml:space="preserve"> </w:t>
      </w:r>
      <w:r w:rsidRPr="00264A1B">
        <w:rPr>
          <w:spacing w:val="-2"/>
          <w:sz w:val="22"/>
          <w:szCs w:val="22"/>
        </w:rPr>
        <w:t>nelaikymas);</w:t>
      </w:r>
    </w:p>
    <w:p w14:paraId="00F672CC"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vaist</w:t>
      </w:r>
      <w:r w:rsidR="00F8427E">
        <w:rPr>
          <w:sz w:val="22"/>
          <w:szCs w:val="22"/>
        </w:rPr>
        <w:t xml:space="preserve">o vartojimo nutraukimo </w:t>
      </w:r>
      <w:r w:rsidRPr="00264A1B">
        <w:rPr>
          <w:sz w:val="22"/>
          <w:szCs w:val="22"/>
        </w:rPr>
        <w:t>sindromas</w:t>
      </w:r>
      <w:r w:rsidRPr="00264A1B">
        <w:rPr>
          <w:spacing w:val="-5"/>
          <w:sz w:val="22"/>
          <w:szCs w:val="22"/>
        </w:rPr>
        <w:t xml:space="preserve"> </w:t>
      </w:r>
      <w:r w:rsidRPr="00264A1B">
        <w:rPr>
          <w:spacing w:val="-2"/>
          <w:sz w:val="22"/>
          <w:szCs w:val="22"/>
        </w:rPr>
        <w:t>naujagimi</w:t>
      </w:r>
      <w:r w:rsidR="00F8427E">
        <w:rPr>
          <w:spacing w:val="-2"/>
          <w:sz w:val="22"/>
          <w:szCs w:val="22"/>
        </w:rPr>
        <w:t>ams</w:t>
      </w:r>
      <w:r w:rsidRPr="00264A1B">
        <w:rPr>
          <w:spacing w:val="-2"/>
          <w:sz w:val="22"/>
          <w:szCs w:val="22"/>
        </w:rPr>
        <w:t>;</w:t>
      </w:r>
    </w:p>
    <w:p w14:paraId="099EAAB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pailgėjusi</w:t>
      </w:r>
      <w:r w:rsidRPr="00264A1B">
        <w:rPr>
          <w:spacing w:val="-5"/>
          <w:sz w:val="22"/>
          <w:szCs w:val="22"/>
        </w:rPr>
        <w:t xml:space="preserve"> </w:t>
      </w:r>
      <w:r w:rsidRPr="00264A1B">
        <w:rPr>
          <w:sz w:val="22"/>
          <w:szCs w:val="22"/>
        </w:rPr>
        <w:t>ir</w:t>
      </w:r>
      <w:r w:rsidRPr="00264A1B">
        <w:rPr>
          <w:spacing w:val="-4"/>
          <w:sz w:val="22"/>
          <w:szCs w:val="22"/>
        </w:rPr>
        <w:t xml:space="preserve"> </w:t>
      </w:r>
      <w:r w:rsidRPr="00264A1B">
        <w:rPr>
          <w:sz w:val="22"/>
          <w:szCs w:val="22"/>
        </w:rPr>
        <w:t>(arba)</w:t>
      </w:r>
      <w:r w:rsidRPr="00264A1B">
        <w:rPr>
          <w:spacing w:val="-4"/>
          <w:sz w:val="22"/>
          <w:szCs w:val="22"/>
        </w:rPr>
        <w:t xml:space="preserve"> </w:t>
      </w:r>
      <w:r w:rsidRPr="00264A1B">
        <w:rPr>
          <w:sz w:val="22"/>
          <w:szCs w:val="22"/>
        </w:rPr>
        <w:t>skausminga</w:t>
      </w:r>
      <w:r w:rsidRPr="00264A1B">
        <w:rPr>
          <w:spacing w:val="-4"/>
          <w:sz w:val="22"/>
          <w:szCs w:val="22"/>
        </w:rPr>
        <w:t xml:space="preserve"> </w:t>
      </w:r>
      <w:r w:rsidRPr="00264A1B">
        <w:rPr>
          <w:spacing w:val="-2"/>
          <w:sz w:val="22"/>
          <w:szCs w:val="22"/>
        </w:rPr>
        <w:t>erekcija;</w:t>
      </w:r>
    </w:p>
    <w:p w14:paraId="27080793"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apsunkintas</w:t>
      </w:r>
      <w:r w:rsidRPr="00264A1B">
        <w:rPr>
          <w:spacing w:val="-8"/>
          <w:sz w:val="22"/>
          <w:szCs w:val="22"/>
        </w:rPr>
        <w:t xml:space="preserve"> </w:t>
      </w:r>
      <w:r w:rsidRPr="00264A1B">
        <w:rPr>
          <w:sz w:val="22"/>
          <w:szCs w:val="22"/>
        </w:rPr>
        <w:t>bazinės</w:t>
      </w:r>
      <w:r w:rsidRPr="00264A1B">
        <w:rPr>
          <w:spacing w:val="-6"/>
          <w:sz w:val="22"/>
          <w:szCs w:val="22"/>
        </w:rPr>
        <w:t xml:space="preserve"> </w:t>
      </w:r>
      <w:r w:rsidRPr="00264A1B">
        <w:rPr>
          <w:sz w:val="22"/>
          <w:szCs w:val="22"/>
        </w:rPr>
        <w:t>kūno</w:t>
      </w:r>
      <w:r w:rsidRPr="00264A1B">
        <w:rPr>
          <w:spacing w:val="-8"/>
          <w:sz w:val="22"/>
          <w:szCs w:val="22"/>
        </w:rPr>
        <w:t xml:space="preserve"> </w:t>
      </w:r>
      <w:r w:rsidRPr="00264A1B">
        <w:rPr>
          <w:sz w:val="22"/>
          <w:szCs w:val="22"/>
        </w:rPr>
        <w:t>temperatūros</w:t>
      </w:r>
      <w:r w:rsidRPr="00264A1B">
        <w:rPr>
          <w:spacing w:val="-5"/>
          <w:sz w:val="22"/>
          <w:szCs w:val="22"/>
        </w:rPr>
        <w:t xml:space="preserve"> </w:t>
      </w:r>
      <w:r w:rsidRPr="00264A1B">
        <w:rPr>
          <w:sz w:val="22"/>
          <w:szCs w:val="22"/>
        </w:rPr>
        <w:t>kontroliavimas</w:t>
      </w:r>
      <w:r w:rsidRPr="00264A1B">
        <w:rPr>
          <w:spacing w:val="-5"/>
          <w:sz w:val="22"/>
          <w:szCs w:val="22"/>
        </w:rPr>
        <w:t xml:space="preserve"> </w:t>
      </w:r>
      <w:r w:rsidRPr="00264A1B">
        <w:rPr>
          <w:sz w:val="22"/>
          <w:szCs w:val="22"/>
        </w:rPr>
        <w:t>arba</w:t>
      </w:r>
      <w:r w:rsidRPr="00264A1B">
        <w:rPr>
          <w:spacing w:val="-5"/>
          <w:sz w:val="22"/>
          <w:szCs w:val="22"/>
        </w:rPr>
        <w:t xml:space="preserve"> </w:t>
      </w:r>
      <w:r w:rsidRPr="00264A1B">
        <w:rPr>
          <w:spacing w:val="-2"/>
          <w:sz w:val="22"/>
          <w:szCs w:val="22"/>
        </w:rPr>
        <w:t>perkaitimas;</w:t>
      </w:r>
    </w:p>
    <w:p w14:paraId="7A175041"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skausmas</w:t>
      </w:r>
      <w:r w:rsidRPr="00264A1B">
        <w:rPr>
          <w:spacing w:val="-4"/>
          <w:sz w:val="22"/>
          <w:szCs w:val="22"/>
        </w:rPr>
        <w:t xml:space="preserve"> </w:t>
      </w:r>
      <w:r w:rsidRPr="00264A1B">
        <w:rPr>
          <w:spacing w:val="-2"/>
          <w:sz w:val="22"/>
          <w:szCs w:val="22"/>
        </w:rPr>
        <w:t>krūtinėje;</w:t>
      </w:r>
    </w:p>
    <w:p w14:paraId="6B6EB87F"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rankų,</w:t>
      </w:r>
      <w:r w:rsidRPr="00264A1B">
        <w:rPr>
          <w:spacing w:val="-5"/>
          <w:sz w:val="22"/>
          <w:szCs w:val="22"/>
        </w:rPr>
        <w:t xml:space="preserve"> </w:t>
      </w:r>
      <w:r w:rsidRPr="00264A1B">
        <w:rPr>
          <w:sz w:val="22"/>
          <w:szCs w:val="22"/>
        </w:rPr>
        <w:t>čiurnų</w:t>
      </w:r>
      <w:r w:rsidRPr="00264A1B">
        <w:rPr>
          <w:spacing w:val="-4"/>
          <w:sz w:val="22"/>
          <w:szCs w:val="22"/>
        </w:rPr>
        <w:t xml:space="preserve"> </w:t>
      </w:r>
      <w:r w:rsidRPr="00264A1B">
        <w:rPr>
          <w:sz w:val="22"/>
          <w:szCs w:val="22"/>
        </w:rPr>
        <w:t>ar pėdų</w:t>
      </w:r>
      <w:r w:rsidRPr="00264A1B">
        <w:rPr>
          <w:spacing w:val="-1"/>
          <w:sz w:val="22"/>
          <w:szCs w:val="22"/>
        </w:rPr>
        <w:t xml:space="preserve"> </w:t>
      </w:r>
      <w:r w:rsidRPr="00264A1B">
        <w:rPr>
          <w:spacing w:val="-2"/>
          <w:sz w:val="22"/>
          <w:szCs w:val="22"/>
        </w:rPr>
        <w:t>patinimas;</w:t>
      </w:r>
    </w:p>
    <w:p w14:paraId="11A8D182"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pagal</w:t>
      </w:r>
      <w:r w:rsidRPr="00264A1B">
        <w:rPr>
          <w:spacing w:val="-5"/>
          <w:sz w:val="22"/>
          <w:szCs w:val="22"/>
        </w:rPr>
        <w:t xml:space="preserve"> </w:t>
      </w:r>
      <w:r w:rsidRPr="00264A1B">
        <w:rPr>
          <w:sz w:val="22"/>
          <w:szCs w:val="22"/>
        </w:rPr>
        <w:t>kraujo</w:t>
      </w:r>
      <w:r w:rsidRPr="00264A1B">
        <w:rPr>
          <w:spacing w:val="-5"/>
          <w:sz w:val="22"/>
          <w:szCs w:val="22"/>
        </w:rPr>
        <w:t xml:space="preserve"> </w:t>
      </w:r>
      <w:r w:rsidRPr="00264A1B">
        <w:rPr>
          <w:sz w:val="22"/>
          <w:szCs w:val="22"/>
        </w:rPr>
        <w:t>tyrimus</w:t>
      </w:r>
      <w:r w:rsidRPr="00264A1B">
        <w:rPr>
          <w:spacing w:val="-4"/>
          <w:sz w:val="22"/>
          <w:szCs w:val="22"/>
        </w:rPr>
        <w:t xml:space="preserve"> </w:t>
      </w:r>
      <w:r w:rsidRPr="00264A1B">
        <w:rPr>
          <w:sz w:val="22"/>
          <w:szCs w:val="22"/>
        </w:rPr>
        <w:t>gydytojas</w:t>
      </w:r>
      <w:r w:rsidRPr="00264A1B">
        <w:rPr>
          <w:spacing w:val="-4"/>
          <w:sz w:val="22"/>
          <w:szCs w:val="22"/>
        </w:rPr>
        <w:t xml:space="preserve"> </w:t>
      </w:r>
      <w:r w:rsidRPr="00264A1B">
        <w:rPr>
          <w:sz w:val="22"/>
          <w:szCs w:val="22"/>
        </w:rPr>
        <w:t>gali</w:t>
      </w:r>
      <w:r w:rsidRPr="00264A1B">
        <w:rPr>
          <w:spacing w:val="-1"/>
          <w:sz w:val="22"/>
          <w:szCs w:val="22"/>
        </w:rPr>
        <w:t xml:space="preserve"> </w:t>
      </w:r>
      <w:r w:rsidRPr="00264A1B">
        <w:rPr>
          <w:spacing w:val="-2"/>
          <w:sz w:val="22"/>
          <w:szCs w:val="22"/>
        </w:rPr>
        <w:t>nustatyti</w:t>
      </w:r>
      <w:r w:rsidR="00FF0861">
        <w:rPr>
          <w:spacing w:val="-2"/>
          <w:sz w:val="22"/>
          <w:szCs w:val="22"/>
        </w:rPr>
        <w:t>:</w:t>
      </w:r>
    </w:p>
    <w:p w14:paraId="147A14F6" w14:textId="77777777" w:rsidR="0028021F" w:rsidRPr="00264A1B" w:rsidRDefault="0028021F" w:rsidP="002A2FEC">
      <w:pPr>
        <w:pStyle w:val="Sraopastraipa"/>
        <w:numPr>
          <w:ilvl w:val="2"/>
          <w:numId w:val="20"/>
        </w:numPr>
        <w:tabs>
          <w:tab w:val="left" w:pos="567"/>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6"/>
          <w:sz w:val="22"/>
          <w:szCs w:val="22"/>
        </w:rPr>
        <w:t xml:space="preserve"> </w:t>
      </w:r>
      <w:r w:rsidRPr="00264A1B">
        <w:rPr>
          <w:sz w:val="22"/>
          <w:szCs w:val="22"/>
        </w:rPr>
        <w:t>šarminės</w:t>
      </w:r>
      <w:r w:rsidRPr="00264A1B">
        <w:rPr>
          <w:spacing w:val="-6"/>
          <w:sz w:val="22"/>
          <w:szCs w:val="22"/>
        </w:rPr>
        <w:t xml:space="preserve"> </w:t>
      </w:r>
      <w:r w:rsidRPr="00264A1B">
        <w:rPr>
          <w:sz w:val="22"/>
          <w:szCs w:val="22"/>
        </w:rPr>
        <w:t>fosfatazės</w:t>
      </w:r>
      <w:r w:rsidRPr="00264A1B">
        <w:rPr>
          <w:spacing w:val="-5"/>
          <w:sz w:val="22"/>
          <w:szCs w:val="22"/>
        </w:rPr>
        <w:t xml:space="preserve"> </w:t>
      </w:r>
      <w:r w:rsidRPr="00264A1B">
        <w:rPr>
          <w:spacing w:val="-2"/>
          <w:sz w:val="22"/>
          <w:szCs w:val="22"/>
        </w:rPr>
        <w:t>aktyvumą,</w:t>
      </w:r>
    </w:p>
    <w:p w14:paraId="2A82E5B4" w14:textId="77777777" w:rsidR="0028021F" w:rsidRDefault="008B47DC" w:rsidP="002A2FEC">
      <w:pPr>
        <w:pStyle w:val="Sraopastraipa"/>
        <w:numPr>
          <w:ilvl w:val="2"/>
          <w:numId w:val="20"/>
        </w:numPr>
        <w:tabs>
          <w:tab w:val="left" w:pos="567"/>
          <w:tab w:val="left" w:pos="1134"/>
        </w:tabs>
        <w:kinsoku w:val="0"/>
        <w:overflowPunct w:val="0"/>
        <w:spacing w:line="240" w:lineRule="auto"/>
        <w:ind w:left="1134" w:hanging="567"/>
        <w:rPr>
          <w:spacing w:val="-2"/>
          <w:sz w:val="22"/>
          <w:szCs w:val="22"/>
        </w:rPr>
      </w:pPr>
      <w:r>
        <w:rPr>
          <w:sz w:val="22"/>
          <w:szCs w:val="22"/>
        </w:rPr>
        <w:t>svyruojančius</w:t>
      </w:r>
      <w:r w:rsidRPr="00264A1B">
        <w:rPr>
          <w:spacing w:val="-9"/>
          <w:sz w:val="22"/>
          <w:szCs w:val="22"/>
        </w:rPr>
        <w:t xml:space="preserve"> </w:t>
      </w:r>
      <w:r w:rsidR="0028021F" w:rsidRPr="00264A1B">
        <w:rPr>
          <w:sz w:val="22"/>
          <w:szCs w:val="22"/>
        </w:rPr>
        <w:t>gliukozės</w:t>
      </w:r>
      <w:r w:rsidR="0028021F" w:rsidRPr="00264A1B">
        <w:rPr>
          <w:spacing w:val="-4"/>
          <w:sz w:val="22"/>
          <w:szCs w:val="22"/>
        </w:rPr>
        <w:t xml:space="preserve"> </w:t>
      </w:r>
      <w:r>
        <w:rPr>
          <w:spacing w:val="-4"/>
          <w:sz w:val="22"/>
          <w:szCs w:val="22"/>
        </w:rPr>
        <w:t xml:space="preserve">kiekio </w:t>
      </w:r>
      <w:r w:rsidR="0028021F" w:rsidRPr="00264A1B">
        <w:rPr>
          <w:sz w:val="22"/>
          <w:szCs w:val="22"/>
        </w:rPr>
        <w:t>kraujyje</w:t>
      </w:r>
      <w:r w:rsidR="0028021F" w:rsidRPr="00264A1B">
        <w:rPr>
          <w:spacing w:val="-7"/>
          <w:sz w:val="22"/>
          <w:szCs w:val="22"/>
        </w:rPr>
        <w:t xml:space="preserve"> </w:t>
      </w:r>
      <w:r w:rsidR="0028021F" w:rsidRPr="00264A1B">
        <w:rPr>
          <w:spacing w:val="-2"/>
          <w:sz w:val="22"/>
          <w:szCs w:val="22"/>
        </w:rPr>
        <w:t>tyrim</w:t>
      </w:r>
      <w:r>
        <w:rPr>
          <w:spacing w:val="-2"/>
          <w:sz w:val="22"/>
          <w:szCs w:val="22"/>
        </w:rPr>
        <w:t>ų rezultatus</w:t>
      </w:r>
      <w:r w:rsidR="0028021F" w:rsidRPr="00264A1B">
        <w:rPr>
          <w:spacing w:val="-2"/>
          <w:sz w:val="22"/>
          <w:szCs w:val="22"/>
        </w:rPr>
        <w:t>.</w:t>
      </w:r>
    </w:p>
    <w:p w14:paraId="7AB2F70A" w14:textId="77777777" w:rsidR="00EC0442" w:rsidRPr="00264A1B" w:rsidRDefault="00EC0442" w:rsidP="00EC0442">
      <w:pPr>
        <w:pStyle w:val="Sraopastraipa"/>
        <w:tabs>
          <w:tab w:val="left" w:pos="1274"/>
        </w:tabs>
        <w:kinsoku w:val="0"/>
        <w:overflowPunct w:val="0"/>
        <w:spacing w:line="240" w:lineRule="auto"/>
        <w:ind w:left="0" w:firstLine="0"/>
        <w:rPr>
          <w:spacing w:val="-2"/>
          <w:sz w:val="22"/>
          <w:szCs w:val="22"/>
        </w:rPr>
      </w:pPr>
    </w:p>
    <w:p w14:paraId="3EBC33DE" w14:textId="77777777" w:rsidR="0028021F" w:rsidRPr="00264A1B" w:rsidRDefault="0028021F" w:rsidP="00264A1B">
      <w:pPr>
        <w:pStyle w:val="Antrat2"/>
        <w:kinsoku w:val="0"/>
        <w:overflowPunct w:val="0"/>
        <w:ind w:left="0"/>
        <w:rPr>
          <w:spacing w:val="-2"/>
        </w:rPr>
      </w:pPr>
      <w:r w:rsidRPr="00264A1B">
        <w:t>Pranešimas</w:t>
      </w:r>
      <w:r w:rsidRPr="00264A1B">
        <w:rPr>
          <w:spacing w:val="-6"/>
        </w:rPr>
        <w:t xml:space="preserve"> </w:t>
      </w:r>
      <w:r w:rsidRPr="00264A1B">
        <w:t>apie</w:t>
      </w:r>
      <w:r w:rsidRPr="00264A1B">
        <w:rPr>
          <w:spacing w:val="-6"/>
        </w:rPr>
        <w:t xml:space="preserve"> </w:t>
      </w:r>
      <w:r w:rsidRPr="00264A1B">
        <w:t>šalutinį</w:t>
      </w:r>
      <w:r w:rsidRPr="00264A1B">
        <w:rPr>
          <w:spacing w:val="-7"/>
        </w:rPr>
        <w:t xml:space="preserve"> </w:t>
      </w:r>
      <w:r w:rsidRPr="00264A1B">
        <w:rPr>
          <w:spacing w:val="-2"/>
        </w:rPr>
        <w:t>poveikį</w:t>
      </w:r>
    </w:p>
    <w:p w14:paraId="551EA197" w14:textId="77777777" w:rsidR="009A2323" w:rsidRDefault="009A2323" w:rsidP="009A2323">
      <w:pPr>
        <w:tabs>
          <w:tab w:val="left" w:pos="567"/>
        </w:tabs>
        <w:spacing w:line="260" w:lineRule="exact"/>
        <w:ind w:right="-1"/>
      </w:pPr>
      <w: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w:t>
      </w:r>
      <w:r w:rsidRPr="00072CEF">
        <w:t>+370 800 73 568.</w:t>
      </w:r>
      <w:r>
        <w:t xml:space="preserve"> Pranešdami apie šalutinį poveikį galite mums padėti gauti daugiau informacijos apie šio vaisto saugumą.</w:t>
      </w:r>
    </w:p>
    <w:p w14:paraId="132A04CF" w14:textId="77777777" w:rsidR="0028021F" w:rsidRPr="00264A1B" w:rsidRDefault="0028021F" w:rsidP="00264A1B">
      <w:pPr>
        <w:pStyle w:val="Pagrindinistekstas"/>
        <w:kinsoku w:val="0"/>
        <w:overflowPunct w:val="0"/>
      </w:pPr>
    </w:p>
    <w:p w14:paraId="4E0742B4" w14:textId="77777777" w:rsidR="0028021F" w:rsidRPr="00264A1B" w:rsidRDefault="0028021F" w:rsidP="00264A1B">
      <w:pPr>
        <w:pStyle w:val="Pagrindinistekstas"/>
        <w:kinsoku w:val="0"/>
        <w:overflowPunct w:val="0"/>
      </w:pPr>
    </w:p>
    <w:p w14:paraId="0796D480" w14:textId="77777777" w:rsidR="0028021F" w:rsidRPr="00264A1B" w:rsidRDefault="0028021F" w:rsidP="002A2FEC">
      <w:pPr>
        <w:pStyle w:val="Antrat2"/>
        <w:numPr>
          <w:ilvl w:val="0"/>
          <w:numId w:val="3"/>
        </w:numPr>
        <w:tabs>
          <w:tab w:val="left" w:pos="567"/>
          <w:tab w:val="left" w:pos="709"/>
        </w:tabs>
        <w:kinsoku w:val="0"/>
        <w:overflowPunct w:val="0"/>
        <w:ind w:left="0" w:firstLine="0"/>
        <w:rPr>
          <w:spacing w:val="-2"/>
        </w:rPr>
      </w:pPr>
      <w:r w:rsidRPr="00264A1B">
        <w:t>Kaip</w:t>
      </w:r>
      <w:r w:rsidRPr="00264A1B">
        <w:rPr>
          <w:spacing w:val="-6"/>
        </w:rPr>
        <w:t xml:space="preserve"> </w:t>
      </w:r>
      <w:r w:rsidRPr="00264A1B">
        <w:t>laikyti</w:t>
      </w:r>
      <w:r w:rsidRPr="00264A1B">
        <w:rPr>
          <w:spacing w:val="-2"/>
        </w:rPr>
        <w:t xml:space="preserve"> </w:t>
      </w:r>
      <w:r w:rsidR="00BC4CB2">
        <w:t>Aripiprazole STADA</w:t>
      </w:r>
    </w:p>
    <w:p w14:paraId="4062F590" w14:textId="77777777" w:rsidR="0028021F" w:rsidRPr="00264A1B" w:rsidRDefault="0028021F" w:rsidP="00264A1B">
      <w:pPr>
        <w:pStyle w:val="Pagrindinistekstas"/>
        <w:kinsoku w:val="0"/>
        <w:overflowPunct w:val="0"/>
        <w:rPr>
          <w:b/>
          <w:bCs/>
        </w:rPr>
      </w:pPr>
    </w:p>
    <w:p w14:paraId="2F735E98" w14:textId="77777777" w:rsidR="0028021F" w:rsidRPr="00264A1B" w:rsidRDefault="0028021F" w:rsidP="00264A1B">
      <w:pPr>
        <w:pStyle w:val="Pagrindinistekstas"/>
        <w:kinsoku w:val="0"/>
        <w:overflowPunct w:val="0"/>
        <w:rPr>
          <w:spacing w:val="-2"/>
        </w:rPr>
      </w:pPr>
      <w:r w:rsidRPr="00264A1B">
        <w:t>Šį</w:t>
      </w:r>
      <w:r w:rsidRPr="00264A1B">
        <w:rPr>
          <w:spacing w:val="-7"/>
        </w:rPr>
        <w:t xml:space="preserve"> </w:t>
      </w:r>
      <w:r w:rsidRPr="00264A1B">
        <w:t>vaistą</w:t>
      </w:r>
      <w:r w:rsidRPr="00264A1B">
        <w:rPr>
          <w:spacing w:val="-5"/>
        </w:rPr>
        <w:t xml:space="preserve"> </w:t>
      </w:r>
      <w:r w:rsidRPr="00264A1B">
        <w:t>laikykite</w:t>
      </w:r>
      <w:r w:rsidRPr="00264A1B">
        <w:rPr>
          <w:spacing w:val="-5"/>
        </w:rPr>
        <w:t xml:space="preserve"> </w:t>
      </w:r>
      <w:r w:rsidRPr="00264A1B">
        <w:t>vaikams</w:t>
      </w:r>
      <w:r w:rsidRPr="00264A1B">
        <w:rPr>
          <w:spacing w:val="-6"/>
        </w:rPr>
        <w:t xml:space="preserve"> </w:t>
      </w:r>
      <w:r w:rsidRPr="00264A1B">
        <w:t>nepastebimoje</w:t>
      </w:r>
      <w:r w:rsidRPr="00264A1B">
        <w:rPr>
          <w:spacing w:val="-5"/>
        </w:rPr>
        <w:t xml:space="preserve"> </w:t>
      </w:r>
      <w:r w:rsidRPr="00264A1B">
        <w:t>ir</w:t>
      </w:r>
      <w:r w:rsidRPr="00264A1B">
        <w:rPr>
          <w:spacing w:val="-4"/>
        </w:rPr>
        <w:t xml:space="preserve"> </w:t>
      </w:r>
      <w:r w:rsidRPr="00264A1B">
        <w:t>nepasiekiamoje</w:t>
      </w:r>
      <w:r w:rsidRPr="00264A1B">
        <w:rPr>
          <w:spacing w:val="-5"/>
        </w:rPr>
        <w:t xml:space="preserve"> </w:t>
      </w:r>
      <w:r w:rsidRPr="00264A1B">
        <w:rPr>
          <w:spacing w:val="-2"/>
        </w:rPr>
        <w:t>vietoje.</w:t>
      </w:r>
    </w:p>
    <w:p w14:paraId="7800B96B" w14:textId="77777777" w:rsidR="0028021F" w:rsidRPr="00264A1B" w:rsidRDefault="0028021F" w:rsidP="00264A1B">
      <w:pPr>
        <w:pStyle w:val="Pagrindinistekstas"/>
        <w:kinsoku w:val="0"/>
        <w:overflowPunct w:val="0"/>
      </w:pPr>
      <w:r w:rsidRPr="00264A1B">
        <w:t>Ant</w:t>
      </w:r>
      <w:r w:rsidRPr="00264A1B">
        <w:rPr>
          <w:spacing w:val="-2"/>
        </w:rPr>
        <w:t xml:space="preserve"> </w:t>
      </w:r>
      <w:r w:rsidRPr="00264A1B">
        <w:t>dėžutės</w:t>
      </w:r>
      <w:r w:rsidRPr="00264A1B">
        <w:rPr>
          <w:spacing w:val="-3"/>
        </w:rPr>
        <w:t xml:space="preserve"> </w:t>
      </w:r>
      <w:r w:rsidRPr="00264A1B">
        <w:t>ir</w:t>
      </w:r>
      <w:r w:rsidRPr="00264A1B">
        <w:rPr>
          <w:spacing w:val="-2"/>
        </w:rPr>
        <w:t xml:space="preserve"> </w:t>
      </w:r>
      <w:r w:rsidRPr="00264A1B">
        <w:t>flakono</w:t>
      </w:r>
      <w:r w:rsidRPr="00264A1B">
        <w:rPr>
          <w:spacing w:val="-3"/>
        </w:rPr>
        <w:t xml:space="preserve"> </w:t>
      </w:r>
      <w:r w:rsidR="00BF58F1">
        <w:rPr>
          <w:spacing w:val="-3"/>
        </w:rPr>
        <w:t xml:space="preserve">etiketės </w:t>
      </w:r>
      <w:r w:rsidR="000B1ECB">
        <w:rPr>
          <w:spacing w:val="-3"/>
        </w:rPr>
        <w:t xml:space="preserve">po „EXP“ </w:t>
      </w:r>
      <w:r w:rsidRPr="00264A1B">
        <w:t>nurodytam</w:t>
      </w:r>
      <w:r w:rsidRPr="00264A1B">
        <w:rPr>
          <w:spacing w:val="-2"/>
        </w:rPr>
        <w:t xml:space="preserve"> </w:t>
      </w:r>
      <w:r w:rsidRPr="00264A1B">
        <w:t>tinkamumo</w:t>
      </w:r>
      <w:r w:rsidRPr="00264A1B">
        <w:rPr>
          <w:spacing w:val="-6"/>
        </w:rPr>
        <w:t xml:space="preserve"> </w:t>
      </w:r>
      <w:r w:rsidRPr="00264A1B">
        <w:t>laikui</w:t>
      </w:r>
      <w:r w:rsidRPr="00264A1B">
        <w:rPr>
          <w:spacing w:val="-2"/>
        </w:rPr>
        <w:t xml:space="preserve"> </w:t>
      </w:r>
      <w:r w:rsidRPr="00264A1B">
        <w:t>pasibaigus,</w:t>
      </w:r>
      <w:r w:rsidRPr="00264A1B">
        <w:rPr>
          <w:spacing w:val="-3"/>
        </w:rPr>
        <w:t xml:space="preserve"> </w:t>
      </w:r>
      <w:r w:rsidRPr="00264A1B">
        <w:t>šio</w:t>
      </w:r>
      <w:r w:rsidRPr="00264A1B">
        <w:rPr>
          <w:spacing w:val="-3"/>
        </w:rPr>
        <w:t xml:space="preserve"> </w:t>
      </w:r>
      <w:r w:rsidRPr="00264A1B">
        <w:t>vaisto</w:t>
      </w:r>
      <w:r w:rsidRPr="00264A1B">
        <w:rPr>
          <w:spacing w:val="-3"/>
        </w:rPr>
        <w:t xml:space="preserve"> </w:t>
      </w:r>
      <w:r w:rsidRPr="00264A1B">
        <w:t>vartoti</w:t>
      </w:r>
      <w:r w:rsidRPr="00264A1B">
        <w:rPr>
          <w:spacing w:val="-5"/>
        </w:rPr>
        <w:t xml:space="preserve"> </w:t>
      </w:r>
      <w:r w:rsidRPr="00264A1B">
        <w:t>negalima.</w:t>
      </w:r>
      <w:r w:rsidRPr="00264A1B">
        <w:rPr>
          <w:spacing w:val="-3"/>
        </w:rPr>
        <w:t xml:space="preserve"> </w:t>
      </w:r>
      <w:r w:rsidRPr="00264A1B">
        <w:t>Vaistas tinkamas vartoti iki paskutinės nurodyto mėnesio</w:t>
      </w:r>
      <w:r w:rsidR="009A2323">
        <w:t xml:space="preserve"> </w:t>
      </w:r>
      <w:r w:rsidR="008F360A">
        <w:t>dienos</w:t>
      </w:r>
      <w:r w:rsidRPr="00264A1B">
        <w:t>.</w:t>
      </w:r>
    </w:p>
    <w:p w14:paraId="4ED633A8" w14:textId="77777777" w:rsidR="009A2323" w:rsidRDefault="009A2323" w:rsidP="00264A1B">
      <w:pPr>
        <w:pStyle w:val="Pagrindinistekstas"/>
        <w:kinsoku w:val="0"/>
        <w:overflowPunct w:val="0"/>
      </w:pPr>
    </w:p>
    <w:p w14:paraId="0A88A28E" w14:textId="77777777" w:rsidR="009A2323" w:rsidRDefault="009A2323" w:rsidP="00264A1B">
      <w:pPr>
        <w:pStyle w:val="Pagrindinistekstas"/>
        <w:kinsoku w:val="0"/>
        <w:overflowPunct w:val="0"/>
        <w:rPr>
          <w:i/>
          <w:iCs/>
        </w:rPr>
      </w:pPr>
      <w:r w:rsidRPr="009A2323">
        <w:rPr>
          <w:i/>
          <w:iCs/>
        </w:rPr>
        <w:t xml:space="preserve">Prieš </w:t>
      </w:r>
      <w:r w:rsidR="0062121D">
        <w:rPr>
          <w:i/>
          <w:iCs/>
        </w:rPr>
        <w:t xml:space="preserve">pirmąjį </w:t>
      </w:r>
      <w:r w:rsidRPr="009A2323">
        <w:rPr>
          <w:i/>
          <w:iCs/>
        </w:rPr>
        <w:t>atidarymą</w:t>
      </w:r>
    </w:p>
    <w:p w14:paraId="36D0D1FE" w14:textId="77777777" w:rsidR="009A2323" w:rsidRPr="009A2323" w:rsidRDefault="00245F62" w:rsidP="00902E74">
      <w:r>
        <w:t>Negalima užšaldyti.</w:t>
      </w:r>
    </w:p>
    <w:p w14:paraId="0414BDCA" w14:textId="77777777" w:rsidR="009A2323" w:rsidRPr="009A2323" w:rsidRDefault="009A2323" w:rsidP="00264A1B">
      <w:pPr>
        <w:pStyle w:val="Pagrindinistekstas"/>
        <w:kinsoku w:val="0"/>
        <w:overflowPunct w:val="0"/>
        <w:rPr>
          <w:i/>
          <w:iCs/>
        </w:rPr>
      </w:pPr>
    </w:p>
    <w:p w14:paraId="2AC1B0EC" w14:textId="77777777" w:rsidR="009A2323" w:rsidRPr="009A2323" w:rsidRDefault="009A2323" w:rsidP="009A2323">
      <w:pPr>
        <w:pStyle w:val="Pagrindinistekstas"/>
        <w:kinsoku w:val="0"/>
        <w:overflowPunct w:val="0"/>
        <w:jc w:val="both"/>
        <w:rPr>
          <w:i/>
          <w:iCs/>
          <w:spacing w:val="-2"/>
        </w:rPr>
      </w:pPr>
      <w:r w:rsidRPr="009A2323">
        <w:rPr>
          <w:i/>
          <w:iCs/>
        </w:rPr>
        <w:t>Po</w:t>
      </w:r>
      <w:r w:rsidRPr="009A2323">
        <w:rPr>
          <w:i/>
          <w:iCs/>
          <w:spacing w:val="-1"/>
        </w:rPr>
        <w:t xml:space="preserve"> </w:t>
      </w:r>
      <w:r w:rsidRPr="009A2323">
        <w:rPr>
          <w:i/>
          <w:iCs/>
          <w:spacing w:val="-2"/>
        </w:rPr>
        <w:t>paruošimo</w:t>
      </w:r>
    </w:p>
    <w:p w14:paraId="63AD0C99" w14:textId="77777777" w:rsidR="009A2323" w:rsidRPr="00264A1B" w:rsidRDefault="009A2323" w:rsidP="009A2323">
      <w:pPr>
        <w:pStyle w:val="Pagrindinistekstas"/>
        <w:kinsoku w:val="0"/>
        <w:overflowPunct w:val="0"/>
      </w:pPr>
      <w:r w:rsidRPr="00264A1B">
        <w:t xml:space="preserve">Įrodyta, kad cheminis ir fizinis stabilumas išlieka </w:t>
      </w:r>
      <w:r>
        <w:t>6 </w:t>
      </w:r>
      <w:r w:rsidRPr="00264A1B">
        <w:t>valandas esant 25</w:t>
      </w:r>
      <w:r>
        <w:t> </w:t>
      </w:r>
      <w:r w:rsidRPr="00264A1B">
        <w:t>°C temperatūrai. Mikrobiologiniu požiūriu (išskyrus, kai atidarymo/ ruošimo metodas užkerta kelią mikrobinio užterštumo</w:t>
      </w:r>
      <w:r w:rsidRPr="00264A1B">
        <w:rPr>
          <w:spacing w:val="-3"/>
        </w:rPr>
        <w:t xml:space="preserve"> </w:t>
      </w:r>
      <w:r w:rsidR="00F8427E">
        <w:rPr>
          <w:spacing w:val="-3"/>
        </w:rPr>
        <w:t>rizikai</w:t>
      </w:r>
      <w:r w:rsidRPr="00264A1B">
        <w:t>)</w:t>
      </w:r>
      <w:r w:rsidRPr="00264A1B">
        <w:rPr>
          <w:spacing w:val="-2"/>
        </w:rPr>
        <w:t xml:space="preserve"> </w:t>
      </w:r>
      <w:r w:rsidRPr="00264A1B">
        <w:t>vaistą</w:t>
      </w:r>
      <w:r w:rsidRPr="00264A1B">
        <w:rPr>
          <w:spacing w:val="-3"/>
        </w:rPr>
        <w:t xml:space="preserve"> </w:t>
      </w:r>
      <w:r w:rsidRPr="00264A1B">
        <w:t>reikia</w:t>
      </w:r>
      <w:r w:rsidRPr="00264A1B">
        <w:rPr>
          <w:spacing w:val="-3"/>
        </w:rPr>
        <w:t xml:space="preserve"> </w:t>
      </w:r>
      <w:r w:rsidRPr="00264A1B">
        <w:t>suvartoti</w:t>
      </w:r>
      <w:r w:rsidRPr="00264A1B">
        <w:rPr>
          <w:spacing w:val="-5"/>
        </w:rPr>
        <w:t xml:space="preserve"> </w:t>
      </w:r>
      <w:r w:rsidRPr="00264A1B">
        <w:t>nedelsiant.</w:t>
      </w:r>
      <w:r w:rsidRPr="00264A1B">
        <w:rPr>
          <w:spacing w:val="-6"/>
        </w:rPr>
        <w:t xml:space="preserve"> </w:t>
      </w:r>
      <w:r w:rsidRPr="00264A1B">
        <w:t>Jeigu</w:t>
      </w:r>
      <w:r w:rsidRPr="00264A1B">
        <w:rPr>
          <w:spacing w:val="-3"/>
        </w:rPr>
        <w:t xml:space="preserve"> </w:t>
      </w:r>
      <w:r w:rsidRPr="00264A1B">
        <w:t>nedelsiant</w:t>
      </w:r>
      <w:r w:rsidRPr="00264A1B">
        <w:rPr>
          <w:spacing w:val="-5"/>
        </w:rPr>
        <w:t xml:space="preserve"> </w:t>
      </w:r>
      <w:r w:rsidRPr="00264A1B">
        <w:t>nesuvartojama,</w:t>
      </w:r>
      <w:r w:rsidRPr="00264A1B">
        <w:rPr>
          <w:spacing w:val="-3"/>
        </w:rPr>
        <w:t xml:space="preserve"> </w:t>
      </w:r>
      <w:r w:rsidRPr="00264A1B">
        <w:t>už laikymo trukmę ir sąlygas atsako vartotojas. Paruoštos suspensijos švirkšte</w:t>
      </w:r>
      <w:r w:rsidR="00F8427E">
        <w:t xml:space="preserve"> laikyti negalima</w:t>
      </w:r>
      <w:r w:rsidRPr="00264A1B">
        <w:t>.</w:t>
      </w:r>
    </w:p>
    <w:p w14:paraId="00C932A3" w14:textId="77777777" w:rsidR="009A2323" w:rsidRDefault="009A2323" w:rsidP="00264A1B">
      <w:pPr>
        <w:pStyle w:val="Pagrindinistekstas"/>
        <w:kinsoku w:val="0"/>
        <w:overflowPunct w:val="0"/>
      </w:pPr>
    </w:p>
    <w:p w14:paraId="41A83DA7" w14:textId="77777777" w:rsidR="0028021F" w:rsidRPr="00264A1B" w:rsidRDefault="0028021F" w:rsidP="00264A1B">
      <w:pPr>
        <w:pStyle w:val="Pagrindinistekstas"/>
        <w:kinsoku w:val="0"/>
        <w:overflowPunct w:val="0"/>
      </w:pPr>
      <w:r w:rsidRPr="00264A1B">
        <w:t>Vaistų</w:t>
      </w:r>
      <w:r w:rsidRPr="00264A1B">
        <w:rPr>
          <w:spacing w:val="-3"/>
        </w:rPr>
        <w:t xml:space="preserve"> </w:t>
      </w:r>
      <w:r w:rsidRPr="00264A1B">
        <w:t>negalima</w:t>
      </w:r>
      <w:r w:rsidRPr="00264A1B">
        <w:rPr>
          <w:spacing w:val="-3"/>
        </w:rPr>
        <w:t xml:space="preserve"> </w:t>
      </w:r>
      <w:r w:rsidRPr="00264A1B">
        <w:t>išmesti</w:t>
      </w:r>
      <w:r w:rsidRPr="00264A1B">
        <w:rPr>
          <w:spacing w:val="-5"/>
        </w:rPr>
        <w:t xml:space="preserve"> </w:t>
      </w:r>
      <w:r w:rsidRPr="00264A1B">
        <w:t>į</w:t>
      </w:r>
      <w:r w:rsidRPr="00264A1B">
        <w:rPr>
          <w:spacing w:val="-2"/>
        </w:rPr>
        <w:t xml:space="preserve"> </w:t>
      </w:r>
      <w:r w:rsidRPr="00264A1B">
        <w:t>kanalizaciją</w:t>
      </w:r>
      <w:r w:rsidRPr="00264A1B">
        <w:rPr>
          <w:spacing w:val="-5"/>
        </w:rPr>
        <w:t xml:space="preserve"> </w:t>
      </w:r>
      <w:r w:rsidRPr="00264A1B">
        <w:t>arba</w:t>
      </w:r>
      <w:r w:rsidRPr="00264A1B">
        <w:rPr>
          <w:spacing w:val="-5"/>
        </w:rPr>
        <w:t xml:space="preserve"> </w:t>
      </w:r>
      <w:r w:rsidRPr="00264A1B">
        <w:t>su</w:t>
      </w:r>
      <w:r w:rsidRPr="00264A1B">
        <w:rPr>
          <w:spacing w:val="-3"/>
        </w:rPr>
        <w:t xml:space="preserve"> </w:t>
      </w:r>
      <w:r w:rsidRPr="00264A1B">
        <w:t>buitinėmis</w:t>
      </w:r>
      <w:r w:rsidRPr="00264A1B">
        <w:rPr>
          <w:spacing w:val="-3"/>
        </w:rPr>
        <w:t xml:space="preserve"> </w:t>
      </w:r>
      <w:r w:rsidRPr="00264A1B">
        <w:t>atliekomis.</w:t>
      </w:r>
      <w:r w:rsidRPr="00264A1B">
        <w:rPr>
          <w:spacing w:val="-3"/>
        </w:rPr>
        <w:t xml:space="preserve"> </w:t>
      </w:r>
      <w:r w:rsidRPr="00264A1B">
        <w:t>Kaip</w:t>
      </w:r>
      <w:r w:rsidRPr="00264A1B">
        <w:rPr>
          <w:spacing w:val="-3"/>
        </w:rPr>
        <w:t xml:space="preserve"> </w:t>
      </w:r>
      <w:r w:rsidRPr="00264A1B">
        <w:t>išmesti</w:t>
      </w:r>
      <w:r w:rsidRPr="00264A1B">
        <w:rPr>
          <w:spacing w:val="-2"/>
        </w:rPr>
        <w:t xml:space="preserve"> </w:t>
      </w:r>
      <w:r w:rsidRPr="00264A1B">
        <w:t>nereikalingus vaistus, klauskite vaistininko. Šios priemonės padės apsaugoti aplinką.</w:t>
      </w:r>
    </w:p>
    <w:p w14:paraId="6E521079" w14:textId="77777777" w:rsidR="0028021F" w:rsidRDefault="0028021F" w:rsidP="00264A1B">
      <w:pPr>
        <w:pStyle w:val="Pagrindinistekstas"/>
        <w:kinsoku w:val="0"/>
        <w:overflowPunct w:val="0"/>
      </w:pPr>
    </w:p>
    <w:p w14:paraId="5D4EF155" w14:textId="77777777" w:rsidR="007E5B7B" w:rsidRPr="00264A1B" w:rsidRDefault="007E5B7B" w:rsidP="00264A1B">
      <w:pPr>
        <w:pStyle w:val="Pagrindinistekstas"/>
        <w:kinsoku w:val="0"/>
        <w:overflowPunct w:val="0"/>
      </w:pPr>
    </w:p>
    <w:p w14:paraId="388D41FD" w14:textId="77777777" w:rsidR="007E5B7B" w:rsidRDefault="0028021F" w:rsidP="002A2FEC">
      <w:pPr>
        <w:pStyle w:val="Antrat2"/>
        <w:numPr>
          <w:ilvl w:val="0"/>
          <w:numId w:val="3"/>
        </w:numPr>
        <w:tabs>
          <w:tab w:val="left" w:pos="567"/>
        </w:tabs>
        <w:kinsoku w:val="0"/>
        <w:overflowPunct w:val="0"/>
        <w:ind w:left="0" w:firstLine="0"/>
      </w:pPr>
      <w:r w:rsidRPr="00264A1B">
        <w:t>Pakuotės</w:t>
      </w:r>
      <w:r w:rsidRPr="00264A1B">
        <w:rPr>
          <w:spacing w:val="-9"/>
        </w:rPr>
        <w:t xml:space="preserve"> </w:t>
      </w:r>
      <w:r w:rsidRPr="00264A1B">
        <w:t>turinys</w:t>
      </w:r>
      <w:r w:rsidRPr="00264A1B">
        <w:rPr>
          <w:spacing w:val="-9"/>
        </w:rPr>
        <w:t xml:space="preserve"> </w:t>
      </w:r>
      <w:r w:rsidRPr="00264A1B">
        <w:t>ir</w:t>
      </w:r>
      <w:r w:rsidRPr="00264A1B">
        <w:rPr>
          <w:spacing w:val="-7"/>
        </w:rPr>
        <w:t xml:space="preserve"> </w:t>
      </w:r>
      <w:r w:rsidRPr="00264A1B">
        <w:t>kita</w:t>
      </w:r>
      <w:r w:rsidRPr="00264A1B">
        <w:rPr>
          <w:spacing w:val="-7"/>
        </w:rPr>
        <w:t xml:space="preserve"> </w:t>
      </w:r>
      <w:r w:rsidRPr="00264A1B">
        <w:t>informacija</w:t>
      </w:r>
    </w:p>
    <w:p w14:paraId="1E296745" w14:textId="77777777" w:rsidR="007E5B7B" w:rsidRDefault="007E5B7B" w:rsidP="007E5B7B">
      <w:pPr>
        <w:pStyle w:val="Antrat2"/>
        <w:tabs>
          <w:tab w:val="left" w:pos="709"/>
        </w:tabs>
        <w:kinsoku w:val="0"/>
        <w:overflowPunct w:val="0"/>
        <w:ind w:left="0"/>
      </w:pPr>
    </w:p>
    <w:p w14:paraId="356B8C2C" w14:textId="77777777" w:rsidR="0028021F" w:rsidRPr="00264A1B" w:rsidRDefault="00BC4CB2" w:rsidP="007E5B7B">
      <w:pPr>
        <w:pStyle w:val="Antrat2"/>
        <w:tabs>
          <w:tab w:val="left" w:pos="709"/>
        </w:tabs>
        <w:kinsoku w:val="0"/>
        <w:overflowPunct w:val="0"/>
        <w:ind w:left="0"/>
      </w:pPr>
      <w:r>
        <w:t>Aripiprazole STADA</w:t>
      </w:r>
      <w:r w:rsidR="0028021F" w:rsidRPr="00264A1B">
        <w:t xml:space="preserve"> sudėtis</w:t>
      </w:r>
    </w:p>
    <w:p w14:paraId="79ED401C" w14:textId="77777777" w:rsidR="0028021F" w:rsidRPr="00264A1B" w:rsidRDefault="0028021F" w:rsidP="007E5B7B">
      <w:pPr>
        <w:pStyle w:val="Pagrindinistekstas"/>
        <w:tabs>
          <w:tab w:val="left" w:pos="567"/>
        </w:tabs>
        <w:kinsoku w:val="0"/>
        <w:overflowPunct w:val="0"/>
        <w:rPr>
          <w:spacing w:val="-2"/>
        </w:rPr>
      </w:pPr>
      <w:r w:rsidRPr="00264A1B">
        <w:rPr>
          <w:spacing w:val="-10"/>
        </w:rPr>
        <w:t>-</w:t>
      </w:r>
      <w:r w:rsidRPr="00264A1B">
        <w:tab/>
        <w:t>Veiklioji</w:t>
      </w:r>
      <w:r w:rsidRPr="00264A1B">
        <w:rPr>
          <w:spacing w:val="-6"/>
        </w:rPr>
        <w:t xml:space="preserve"> </w:t>
      </w:r>
      <w:r w:rsidRPr="00264A1B">
        <w:t>medžiaga</w:t>
      </w:r>
      <w:r w:rsidRPr="00264A1B">
        <w:rPr>
          <w:spacing w:val="-4"/>
        </w:rPr>
        <w:t xml:space="preserve"> </w:t>
      </w:r>
      <w:r w:rsidRPr="00264A1B">
        <w:t>yra</w:t>
      </w:r>
      <w:r w:rsidRPr="00264A1B">
        <w:rPr>
          <w:spacing w:val="-3"/>
        </w:rPr>
        <w:t xml:space="preserve"> </w:t>
      </w:r>
      <w:r w:rsidRPr="00264A1B">
        <w:rPr>
          <w:spacing w:val="-2"/>
        </w:rPr>
        <w:t>aripiprazolas.</w:t>
      </w:r>
    </w:p>
    <w:p w14:paraId="1DC160FE" w14:textId="77777777" w:rsidR="007E5B7B" w:rsidRDefault="007E5B7B" w:rsidP="00264A1B">
      <w:pPr>
        <w:pStyle w:val="Pagrindinistekstas"/>
        <w:kinsoku w:val="0"/>
        <w:overflowPunct w:val="0"/>
      </w:pPr>
    </w:p>
    <w:p w14:paraId="1EB2BCA1" w14:textId="77777777" w:rsidR="00245F62" w:rsidRPr="00245F62" w:rsidRDefault="00245F62" w:rsidP="00245F62">
      <w:pPr>
        <w:pStyle w:val="Pagrindinistekstas"/>
        <w:kinsoku w:val="0"/>
        <w:overflowPunct w:val="0"/>
        <w:rPr>
          <w:u w:val="single"/>
        </w:rPr>
      </w:pPr>
      <w:r w:rsidRPr="00245F62">
        <w:rPr>
          <w:u w:val="single"/>
        </w:rPr>
        <w:t>Aripiprazole STADA</w:t>
      </w:r>
      <w:r w:rsidRPr="00245F62">
        <w:rPr>
          <w:spacing w:val="-5"/>
          <w:u w:val="single"/>
        </w:rPr>
        <w:t xml:space="preserve"> </w:t>
      </w:r>
      <w:r w:rsidRPr="00245F62">
        <w:rPr>
          <w:u w:val="single"/>
        </w:rPr>
        <w:t>300</w:t>
      </w:r>
      <w:r w:rsidRPr="00245F62">
        <w:rPr>
          <w:spacing w:val="-5"/>
          <w:u w:val="single"/>
        </w:rPr>
        <w:t xml:space="preserve"> mg </w:t>
      </w:r>
      <w:r w:rsidRPr="00245F62">
        <w:rPr>
          <w:u w:val="single"/>
        </w:rPr>
        <w:t>milteliai</w:t>
      </w:r>
      <w:r w:rsidRPr="00245F62">
        <w:rPr>
          <w:spacing w:val="-4"/>
          <w:u w:val="single"/>
        </w:rPr>
        <w:t xml:space="preserve"> </w:t>
      </w:r>
      <w:r w:rsidRPr="00245F62">
        <w:rPr>
          <w:u w:val="single"/>
        </w:rPr>
        <w:t>ir</w:t>
      </w:r>
      <w:r w:rsidRPr="00245F62">
        <w:rPr>
          <w:spacing w:val="-4"/>
          <w:u w:val="single"/>
        </w:rPr>
        <w:t xml:space="preserve"> </w:t>
      </w:r>
      <w:r w:rsidRPr="00245F62">
        <w:rPr>
          <w:u w:val="single"/>
        </w:rPr>
        <w:t>tirpiklis</w:t>
      </w:r>
      <w:r w:rsidRPr="00245F62">
        <w:rPr>
          <w:spacing w:val="-4"/>
          <w:u w:val="single"/>
        </w:rPr>
        <w:t xml:space="preserve"> </w:t>
      </w:r>
      <w:r w:rsidRPr="00245F62">
        <w:rPr>
          <w:u w:val="single"/>
        </w:rPr>
        <w:t>pailginto</w:t>
      </w:r>
      <w:r w:rsidRPr="00245F62">
        <w:rPr>
          <w:spacing w:val="-2"/>
          <w:u w:val="single"/>
        </w:rPr>
        <w:t xml:space="preserve"> </w:t>
      </w:r>
      <w:r w:rsidRPr="00245F62">
        <w:rPr>
          <w:u w:val="single"/>
        </w:rPr>
        <w:t>atpalaidavimo</w:t>
      </w:r>
      <w:r w:rsidRPr="00245F62">
        <w:rPr>
          <w:spacing w:val="-5"/>
          <w:u w:val="single"/>
        </w:rPr>
        <w:t xml:space="preserve"> </w:t>
      </w:r>
      <w:r w:rsidRPr="00245F62">
        <w:rPr>
          <w:u w:val="single"/>
        </w:rPr>
        <w:t>injekcinei</w:t>
      </w:r>
      <w:r w:rsidRPr="00245F62">
        <w:rPr>
          <w:spacing w:val="-1"/>
          <w:u w:val="single"/>
        </w:rPr>
        <w:t xml:space="preserve"> </w:t>
      </w:r>
      <w:r w:rsidRPr="00245F62">
        <w:rPr>
          <w:u w:val="single"/>
        </w:rPr>
        <w:t>suspensijai</w:t>
      </w:r>
    </w:p>
    <w:p w14:paraId="49FB237C" w14:textId="77777777" w:rsidR="0028021F" w:rsidRPr="00264A1B" w:rsidRDefault="0028021F" w:rsidP="00264A1B">
      <w:pPr>
        <w:pStyle w:val="Pagrindinistekstas"/>
        <w:kinsoku w:val="0"/>
        <w:overflowPunct w:val="0"/>
        <w:rPr>
          <w:spacing w:val="-2"/>
        </w:rPr>
      </w:pPr>
      <w:r w:rsidRPr="00264A1B">
        <w:lastRenderedPageBreak/>
        <w:t>Kiekviename</w:t>
      </w:r>
      <w:r w:rsidRPr="00264A1B">
        <w:rPr>
          <w:spacing w:val="-5"/>
        </w:rPr>
        <w:t xml:space="preserve"> </w:t>
      </w:r>
      <w:r w:rsidRPr="00264A1B">
        <w:t>flakone</w:t>
      </w:r>
      <w:r w:rsidRPr="00264A1B">
        <w:rPr>
          <w:spacing w:val="-4"/>
        </w:rPr>
        <w:t xml:space="preserve"> </w:t>
      </w:r>
      <w:r w:rsidRPr="00264A1B">
        <w:t>yra</w:t>
      </w:r>
      <w:r w:rsidRPr="00264A1B">
        <w:rPr>
          <w:spacing w:val="-2"/>
        </w:rPr>
        <w:t xml:space="preserve"> </w:t>
      </w:r>
      <w:r w:rsidRPr="00264A1B">
        <w:t>300</w:t>
      </w:r>
      <w:r w:rsidR="008F360A">
        <w:rPr>
          <w:spacing w:val="-2"/>
        </w:rPr>
        <w:t> mg</w:t>
      </w:r>
      <w:r w:rsidRPr="00264A1B">
        <w:rPr>
          <w:spacing w:val="-5"/>
        </w:rPr>
        <w:t xml:space="preserve"> </w:t>
      </w:r>
      <w:r w:rsidRPr="00264A1B">
        <w:rPr>
          <w:spacing w:val="-2"/>
        </w:rPr>
        <w:t>aripiprazolo</w:t>
      </w:r>
      <w:r w:rsidR="00245F62">
        <w:rPr>
          <w:spacing w:val="-2"/>
        </w:rPr>
        <w:t xml:space="preserve"> </w:t>
      </w:r>
      <w:r w:rsidR="00245F62" w:rsidRPr="007E5B7B">
        <w:t>(aripiprazolo monohidrato pavidalu)</w:t>
      </w:r>
      <w:r w:rsidRPr="00264A1B">
        <w:rPr>
          <w:spacing w:val="-2"/>
        </w:rPr>
        <w:t>.</w:t>
      </w:r>
    </w:p>
    <w:p w14:paraId="428D3253" w14:textId="77777777" w:rsidR="007E5B7B" w:rsidRDefault="0028021F" w:rsidP="00264A1B">
      <w:pPr>
        <w:pStyle w:val="Pagrindinistekstas"/>
        <w:kinsoku w:val="0"/>
        <w:overflowPunct w:val="0"/>
      </w:pPr>
      <w:r w:rsidRPr="00264A1B">
        <w:t>Paruošus,</w:t>
      </w:r>
      <w:r w:rsidRPr="00264A1B">
        <w:rPr>
          <w:spacing w:val="-4"/>
        </w:rPr>
        <w:t xml:space="preserve"> </w:t>
      </w:r>
      <w:r w:rsidRPr="00264A1B">
        <w:t>kiekviename</w:t>
      </w:r>
      <w:r w:rsidRPr="00264A1B">
        <w:rPr>
          <w:spacing w:val="-4"/>
        </w:rPr>
        <w:t xml:space="preserve"> </w:t>
      </w:r>
      <w:r w:rsidRPr="00264A1B">
        <w:t>suspensijos</w:t>
      </w:r>
      <w:r w:rsidRPr="00264A1B">
        <w:rPr>
          <w:spacing w:val="-4"/>
        </w:rPr>
        <w:t xml:space="preserve"> </w:t>
      </w:r>
      <w:r w:rsidRPr="00264A1B">
        <w:t>ml</w:t>
      </w:r>
      <w:r w:rsidRPr="00264A1B">
        <w:rPr>
          <w:spacing w:val="-3"/>
        </w:rPr>
        <w:t xml:space="preserve"> </w:t>
      </w:r>
      <w:r w:rsidRPr="00264A1B">
        <w:t>yra</w:t>
      </w:r>
      <w:r w:rsidRPr="00264A1B">
        <w:rPr>
          <w:spacing w:val="-4"/>
        </w:rPr>
        <w:t xml:space="preserve"> </w:t>
      </w:r>
      <w:r w:rsidRPr="00264A1B">
        <w:t>200</w:t>
      </w:r>
      <w:r w:rsidR="008F360A">
        <w:rPr>
          <w:spacing w:val="-7"/>
        </w:rPr>
        <w:t> mg</w:t>
      </w:r>
      <w:r w:rsidRPr="00264A1B">
        <w:rPr>
          <w:spacing w:val="-7"/>
        </w:rPr>
        <w:t xml:space="preserve"> </w:t>
      </w:r>
      <w:r w:rsidRPr="00264A1B">
        <w:t>aripiprazolo.</w:t>
      </w:r>
    </w:p>
    <w:p w14:paraId="3DD071AB" w14:textId="77777777" w:rsidR="007E5B7B" w:rsidRDefault="007E5B7B" w:rsidP="00264A1B">
      <w:pPr>
        <w:pStyle w:val="Pagrindinistekstas"/>
        <w:kinsoku w:val="0"/>
        <w:overflowPunct w:val="0"/>
      </w:pPr>
    </w:p>
    <w:p w14:paraId="00A58CF5" w14:textId="77777777" w:rsidR="00245F62" w:rsidRPr="00245F62" w:rsidRDefault="00245F62" w:rsidP="00245F62">
      <w:pPr>
        <w:pStyle w:val="Pagrindinistekstas"/>
        <w:kinsoku w:val="0"/>
        <w:overflowPunct w:val="0"/>
        <w:rPr>
          <w:u w:val="single"/>
        </w:rPr>
      </w:pPr>
      <w:r w:rsidRPr="00245F62">
        <w:rPr>
          <w:u w:val="single"/>
        </w:rPr>
        <w:t>Aripiprazole STADA</w:t>
      </w:r>
      <w:r w:rsidRPr="00245F62">
        <w:rPr>
          <w:spacing w:val="-5"/>
          <w:u w:val="single"/>
        </w:rPr>
        <w:t xml:space="preserve"> </w:t>
      </w:r>
      <w:r w:rsidRPr="00245F62">
        <w:rPr>
          <w:u w:val="single"/>
        </w:rPr>
        <w:t>400</w:t>
      </w:r>
      <w:r w:rsidRPr="00245F62">
        <w:rPr>
          <w:spacing w:val="-5"/>
          <w:u w:val="single"/>
        </w:rPr>
        <w:t xml:space="preserve"> mg </w:t>
      </w:r>
      <w:r w:rsidRPr="00245F62">
        <w:rPr>
          <w:u w:val="single"/>
        </w:rPr>
        <w:t>milteliai</w:t>
      </w:r>
      <w:r w:rsidRPr="00245F62">
        <w:rPr>
          <w:spacing w:val="-4"/>
          <w:u w:val="single"/>
        </w:rPr>
        <w:t xml:space="preserve"> </w:t>
      </w:r>
      <w:r w:rsidRPr="00245F62">
        <w:rPr>
          <w:u w:val="single"/>
        </w:rPr>
        <w:t>ir</w:t>
      </w:r>
      <w:r w:rsidRPr="00245F62">
        <w:rPr>
          <w:spacing w:val="-4"/>
          <w:u w:val="single"/>
        </w:rPr>
        <w:t xml:space="preserve"> </w:t>
      </w:r>
      <w:r w:rsidRPr="00245F62">
        <w:rPr>
          <w:u w:val="single"/>
        </w:rPr>
        <w:t>tirpiklis</w:t>
      </w:r>
      <w:r w:rsidRPr="00245F62">
        <w:rPr>
          <w:spacing w:val="-4"/>
          <w:u w:val="single"/>
        </w:rPr>
        <w:t xml:space="preserve"> </w:t>
      </w:r>
      <w:r w:rsidRPr="00245F62">
        <w:rPr>
          <w:u w:val="single"/>
        </w:rPr>
        <w:t>pailginto</w:t>
      </w:r>
      <w:r w:rsidRPr="00245F62">
        <w:rPr>
          <w:spacing w:val="-2"/>
          <w:u w:val="single"/>
        </w:rPr>
        <w:t xml:space="preserve"> </w:t>
      </w:r>
      <w:r w:rsidRPr="00245F62">
        <w:rPr>
          <w:u w:val="single"/>
        </w:rPr>
        <w:t>atpalaidavimo</w:t>
      </w:r>
      <w:r w:rsidRPr="00245F62">
        <w:rPr>
          <w:spacing w:val="-5"/>
          <w:u w:val="single"/>
        </w:rPr>
        <w:t xml:space="preserve"> </w:t>
      </w:r>
      <w:r w:rsidRPr="00245F62">
        <w:rPr>
          <w:u w:val="single"/>
        </w:rPr>
        <w:t>injekcinei</w:t>
      </w:r>
      <w:r w:rsidRPr="00245F62">
        <w:rPr>
          <w:spacing w:val="-1"/>
          <w:u w:val="single"/>
        </w:rPr>
        <w:t xml:space="preserve"> </w:t>
      </w:r>
      <w:r w:rsidRPr="00245F62">
        <w:rPr>
          <w:u w:val="single"/>
        </w:rPr>
        <w:t>suspensijai</w:t>
      </w:r>
    </w:p>
    <w:p w14:paraId="6A1D52B1" w14:textId="77777777" w:rsidR="0028021F" w:rsidRPr="00264A1B" w:rsidRDefault="0028021F" w:rsidP="00264A1B">
      <w:pPr>
        <w:pStyle w:val="Pagrindinistekstas"/>
        <w:kinsoku w:val="0"/>
        <w:overflowPunct w:val="0"/>
      </w:pPr>
      <w:r w:rsidRPr="00264A1B">
        <w:t>Kiekviename flakone yra 400</w:t>
      </w:r>
      <w:r w:rsidR="008F360A">
        <w:t> mg</w:t>
      </w:r>
      <w:r w:rsidRPr="00264A1B">
        <w:t xml:space="preserve"> aripiprazolo</w:t>
      </w:r>
      <w:r w:rsidR="00245F62">
        <w:t xml:space="preserve"> </w:t>
      </w:r>
      <w:r w:rsidR="00245F62" w:rsidRPr="007E5B7B">
        <w:t>(aripiprazolo monohidrato pavidalu)</w:t>
      </w:r>
      <w:r w:rsidRPr="00264A1B">
        <w:t>.</w:t>
      </w:r>
    </w:p>
    <w:p w14:paraId="01FA3948" w14:textId="77777777" w:rsidR="0028021F" w:rsidRPr="00264A1B" w:rsidRDefault="0028021F" w:rsidP="00264A1B">
      <w:pPr>
        <w:pStyle w:val="Pagrindinistekstas"/>
        <w:kinsoku w:val="0"/>
        <w:overflowPunct w:val="0"/>
        <w:rPr>
          <w:spacing w:val="-2"/>
        </w:rPr>
      </w:pPr>
      <w:r w:rsidRPr="00264A1B">
        <w:t>Paruošus,</w:t>
      </w:r>
      <w:r w:rsidRPr="00264A1B">
        <w:rPr>
          <w:spacing w:val="-5"/>
        </w:rPr>
        <w:t xml:space="preserve"> </w:t>
      </w:r>
      <w:r w:rsidRPr="00264A1B">
        <w:t>kiekviename</w:t>
      </w:r>
      <w:r w:rsidRPr="00264A1B">
        <w:rPr>
          <w:spacing w:val="-4"/>
        </w:rPr>
        <w:t xml:space="preserve"> </w:t>
      </w:r>
      <w:r w:rsidRPr="00264A1B">
        <w:t>suspensijos</w:t>
      </w:r>
      <w:r w:rsidRPr="00264A1B">
        <w:rPr>
          <w:spacing w:val="-4"/>
        </w:rPr>
        <w:t xml:space="preserve"> </w:t>
      </w:r>
      <w:r w:rsidRPr="00264A1B">
        <w:t>ml</w:t>
      </w:r>
      <w:r w:rsidRPr="00264A1B">
        <w:rPr>
          <w:spacing w:val="-3"/>
        </w:rPr>
        <w:t xml:space="preserve"> </w:t>
      </w:r>
      <w:r w:rsidRPr="00264A1B">
        <w:t>yra</w:t>
      </w:r>
      <w:r w:rsidRPr="00264A1B">
        <w:rPr>
          <w:spacing w:val="-5"/>
        </w:rPr>
        <w:t xml:space="preserve"> </w:t>
      </w:r>
      <w:r w:rsidRPr="00264A1B">
        <w:t>200</w:t>
      </w:r>
      <w:r w:rsidR="008F360A">
        <w:rPr>
          <w:spacing w:val="-7"/>
        </w:rPr>
        <w:t> mg</w:t>
      </w:r>
      <w:r w:rsidRPr="00264A1B">
        <w:rPr>
          <w:spacing w:val="-6"/>
        </w:rPr>
        <w:t xml:space="preserve"> </w:t>
      </w:r>
      <w:r w:rsidRPr="00264A1B">
        <w:rPr>
          <w:spacing w:val="-2"/>
        </w:rPr>
        <w:t>aripiprazolo.</w:t>
      </w:r>
    </w:p>
    <w:p w14:paraId="77742A16" w14:textId="77777777" w:rsidR="0028021F" w:rsidRPr="00264A1B" w:rsidRDefault="0028021F" w:rsidP="00264A1B">
      <w:pPr>
        <w:pStyle w:val="Pagrindinistekstas"/>
        <w:kinsoku w:val="0"/>
        <w:overflowPunct w:val="0"/>
      </w:pPr>
    </w:p>
    <w:p w14:paraId="3E7F9145" w14:textId="77777777" w:rsidR="0028021F" w:rsidRPr="00264A1B" w:rsidRDefault="0028021F" w:rsidP="002A2FEC">
      <w:pPr>
        <w:pStyle w:val="Sraopastraipa"/>
        <w:numPr>
          <w:ilvl w:val="0"/>
          <w:numId w:val="2"/>
        </w:numPr>
        <w:tabs>
          <w:tab w:val="left" w:pos="567"/>
        </w:tabs>
        <w:kinsoku w:val="0"/>
        <w:overflowPunct w:val="0"/>
        <w:spacing w:line="240" w:lineRule="auto"/>
        <w:ind w:left="0" w:firstLine="0"/>
        <w:rPr>
          <w:spacing w:val="-5"/>
          <w:sz w:val="22"/>
          <w:szCs w:val="22"/>
        </w:rPr>
      </w:pPr>
      <w:r w:rsidRPr="00264A1B">
        <w:rPr>
          <w:sz w:val="22"/>
          <w:szCs w:val="22"/>
        </w:rPr>
        <w:t>Pagalbinės</w:t>
      </w:r>
      <w:r w:rsidRPr="00264A1B">
        <w:rPr>
          <w:spacing w:val="-6"/>
          <w:sz w:val="22"/>
          <w:szCs w:val="22"/>
        </w:rPr>
        <w:t xml:space="preserve"> </w:t>
      </w:r>
      <w:r w:rsidRPr="00264A1B">
        <w:rPr>
          <w:sz w:val="22"/>
          <w:szCs w:val="22"/>
        </w:rPr>
        <w:t>medžiagos</w:t>
      </w:r>
      <w:r w:rsidRPr="00264A1B">
        <w:rPr>
          <w:spacing w:val="-3"/>
          <w:sz w:val="22"/>
          <w:szCs w:val="22"/>
        </w:rPr>
        <w:t xml:space="preserve"> </w:t>
      </w:r>
      <w:r w:rsidRPr="00264A1B">
        <w:rPr>
          <w:spacing w:val="-5"/>
          <w:sz w:val="22"/>
          <w:szCs w:val="22"/>
        </w:rPr>
        <w:t>yra</w:t>
      </w:r>
    </w:p>
    <w:p w14:paraId="3EF4D79D" w14:textId="77777777" w:rsidR="0028021F" w:rsidRPr="00264A1B" w:rsidRDefault="0028021F" w:rsidP="007E5B7B">
      <w:pPr>
        <w:pStyle w:val="Pagrindinistekstas"/>
        <w:kinsoku w:val="0"/>
        <w:overflowPunct w:val="0"/>
        <w:ind w:left="567"/>
        <w:rPr>
          <w:spacing w:val="-2"/>
        </w:rPr>
      </w:pPr>
      <w:r w:rsidRPr="00264A1B">
        <w:rPr>
          <w:spacing w:val="-2"/>
          <w:u w:val="single"/>
        </w:rPr>
        <w:t>Milteliai</w:t>
      </w:r>
    </w:p>
    <w:p w14:paraId="520069D1" w14:textId="77777777" w:rsidR="007E5B7B" w:rsidRDefault="0028021F" w:rsidP="007E5B7B">
      <w:pPr>
        <w:pStyle w:val="Pagrindinistekstas"/>
        <w:kinsoku w:val="0"/>
        <w:overflowPunct w:val="0"/>
        <w:ind w:left="567"/>
      </w:pPr>
      <w:r w:rsidRPr="00264A1B">
        <w:t>Karmeliozės</w:t>
      </w:r>
      <w:r w:rsidRPr="00264A1B">
        <w:rPr>
          <w:spacing w:val="-9"/>
        </w:rPr>
        <w:t xml:space="preserve"> </w:t>
      </w:r>
      <w:r w:rsidRPr="00264A1B">
        <w:t>natrio</w:t>
      </w:r>
      <w:r w:rsidRPr="00264A1B">
        <w:rPr>
          <w:spacing w:val="-6"/>
        </w:rPr>
        <w:t xml:space="preserve"> </w:t>
      </w:r>
      <w:r w:rsidRPr="00264A1B">
        <w:t>druska,</w:t>
      </w:r>
      <w:r w:rsidRPr="00264A1B">
        <w:rPr>
          <w:spacing w:val="-8"/>
        </w:rPr>
        <w:t xml:space="preserve"> </w:t>
      </w:r>
      <w:r w:rsidRPr="00264A1B">
        <w:t>manitolis,</w:t>
      </w:r>
      <w:r w:rsidRPr="00264A1B">
        <w:rPr>
          <w:spacing w:val="-9"/>
        </w:rPr>
        <w:t xml:space="preserve"> </w:t>
      </w:r>
      <w:r w:rsidRPr="00264A1B">
        <w:t>natrio</w:t>
      </w:r>
      <w:r w:rsidR="000B1ECB">
        <w:t xml:space="preserve"> </w:t>
      </w:r>
      <w:r w:rsidRPr="00264A1B">
        <w:t>divandenilio</w:t>
      </w:r>
      <w:r w:rsidRPr="00264A1B">
        <w:rPr>
          <w:spacing w:val="-9"/>
        </w:rPr>
        <w:t xml:space="preserve"> </w:t>
      </w:r>
      <w:r w:rsidRPr="00264A1B">
        <w:t>fosfatas</w:t>
      </w:r>
      <w:r w:rsidRPr="00264A1B">
        <w:rPr>
          <w:spacing w:val="-8"/>
        </w:rPr>
        <w:t xml:space="preserve"> </w:t>
      </w:r>
      <w:r w:rsidRPr="00264A1B">
        <w:t>monohidratas</w:t>
      </w:r>
      <w:r w:rsidRPr="00264A1B">
        <w:rPr>
          <w:spacing w:val="-2"/>
        </w:rPr>
        <w:t>,</w:t>
      </w:r>
      <w:r w:rsidR="007E5B7B">
        <w:rPr>
          <w:spacing w:val="-2"/>
        </w:rPr>
        <w:t xml:space="preserve"> </w:t>
      </w:r>
      <w:r w:rsidRPr="00264A1B">
        <w:t>natrio</w:t>
      </w:r>
      <w:r w:rsidRPr="00264A1B">
        <w:rPr>
          <w:spacing w:val="-14"/>
        </w:rPr>
        <w:t xml:space="preserve"> </w:t>
      </w:r>
      <w:r w:rsidRPr="00264A1B">
        <w:t>hidroksidas</w:t>
      </w:r>
      <w:r w:rsidR="007E5B7B">
        <w:t>.</w:t>
      </w:r>
    </w:p>
    <w:p w14:paraId="74E85136" w14:textId="77777777" w:rsidR="007E5B7B" w:rsidRDefault="007E5B7B" w:rsidP="00264A1B">
      <w:pPr>
        <w:pStyle w:val="Pagrindinistekstas"/>
        <w:kinsoku w:val="0"/>
        <w:overflowPunct w:val="0"/>
      </w:pPr>
    </w:p>
    <w:p w14:paraId="0F80801A" w14:textId="77777777" w:rsidR="0028021F" w:rsidRPr="00264A1B" w:rsidRDefault="0028021F" w:rsidP="007E5B7B">
      <w:pPr>
        <w:pStyle w:val="Pagrindinistekstas"/>
        <w:kinsoku w:val="0"/>
        <w:overflowPunct w:val="0"/>
        <w:ind w:left="567"/>
        <w:rPr>
          <w:spacing w:val="-2"/>
        </w:rPr>
      </w:pPr>
      <w:r w:rsidRPr="00264A1B">
        <w:rPr>
          <w:spacing w:val="-2"/>
          <w:u w:val="single"/>
        </w:rPr>
        <w:t>Tirpiklis</w:t>
      </w:r>
    </w:p>
    <w:p w14:paraId="4FBF261C" w14:textId="77777777" w:rsidR="0028021F" w:rsidRPr="00264A1B" w:rsidRDefault="0028021F" w:rsidP="007E5B7B">
      <w:pPr>
        <w:pStyle w:val="Pagrindinistekstas"/>
        <w:kinsoku w:val="0"/>
        <w:overflowPunct w:val="0"/>
        <w:ind w:left="567"/>
        <w:rPr>
          <w:spacing w:val="-2"/>
        </w:rPr>
      </w:pPr>
      <w:r w:rsidRPr="00264A1B">
        <w:t>Injekcinis</w:t>
      </w:r>
      <w:r w:rsidRPr="00264A1B">
        <w:rPr>
          <w:spacing w:val="-4"/>
        </w:rPr>
        <w:t xml:space="preserve"> </w:t>
      </w:r>
      <w:r w:rsidRPr="00264A1B">
        <w:rPr>
          <w:spacing w:val="-2"/>
        </w:rPr>
        <w:t>vanduo.</w:t>
      </w:r>
    </w:p>
    <w:p w14:paraId="7325D0A4" w14:textId="77777777" w:rsidR="0028021F" w:rsidRPr="00264A1B" w:rsidRDefault="0028021F" w:rsidP="00264A1B">
      <w:pPr>
        <w:pStyle w:val="Pagrindinistekstas"/>
        <w:kinsoku w:val="0"/>
        <w:overflowPunct w:val="0"/>
      </w:pPr>
    </w:p>
    <w:p w14:paraId="0CC226EE" w14:textId="77777777" w:rsidR="0028021F" w:rsidRPr="00264A1B" w:rsidRDefault="00BC4CB2" w:rsidP="00264A1B">
      <w:pPr>
        <w:pStyle w:val="Antrat2"/>
        <w:kinsoku w:val="0"/>
        <w:overflowPunct w:val="0"/>
        <w:ind w:left="0"/>
        <w:rPr>
          <w:spacing w:val="-2"/>
        </w:rPr>
      </w:pPr>
      <w:r>
        <w:t>Aripiprazole STADA</w:t>
      </w:r>
      <w:r w:rsidR="0028021F" w:rsidRPr="00264A1B">
        <w:rPr>
          <w:spacing w:val="-6"/>
        </w:rPr>
        <w:t xml:space="preserve"> </w:t>
      </w:r>
      <w:r w:rsidR="0028021F" w:rsidRPr="00264A1B">
        <w:t>išvaizda</w:t>
      </w:r>
      <w:r w:rsidR="0028021F" w:rsidRPr="00264A1B">
        <w:rPr>
          <w:spacing w:val="-6"/>
        </w:rPr>
        <w:t xml:space="preserve"> </w:t>
      </w:r>
      <w:r w:rsidR="0028021F" w:rsidRPr="00264A1B">
        <w:t>ir</w:t>
      </w:r>
      <w:r w:rsidR="0028021F" w:rsidRPr="00264A1B">
        <w:rPr>
          <w:spacing w:val="-3"/>
        </w:rPr>
        <w:t xml:space="preserve"> </w:t>
      </w:r>
      <w:r w:rsidR="0028021F" w:rsidRPr="00264A1B">
        <w:t>kiekis</w:t>
      </w:r>
      <w:r w:rsidR="0028021F" w:rsidRPr="00264A1B">
        <w:rPr>
          <w:spacing w:val="-2"/>
        </w:rPr>
        <w:t xml:space="preserve"> pakuotėje</w:t>
      </w:r>
    </w:p>
    <w:p w14:paraId="0F5C3BFA" w14:textId="77777777" w:rsidR="007E5B7B" w:rsidRDefault="007E5B7B" w:rsidP="00264A1B">
      <w:pPr>
        <w:pStyle w:val="Pagrindinistekstas"/>
        <w:kinsoku w:val="0"/>
        <w:overflowPunct w:val="0"/>
      </w:pPr>
    </w:p>
    <w:p w14:paraId="60758C2F" w14:textId="77777777" w:rsidR="0028021F" w:rsidRPr="00264A1B" w:rsidRDefault="00BC4CB2" w:rsidP="00264A1B">
      <w:pPr>
        <w:pStyle w:val="Pagrindinistekstas"/>
        <w:kinsoku w:val="0"/>
        <w:overflowPunct w:val="0"/>
        <w:rPr>
          <w:spacing w:val="-2"/>
        </w:rPr>
      </w:pPr>
      <w:r>
        <w:t>Aripiprazole STADA</w:t>
      </w:r>
      <w:r w:rsidR="0028021F" w:rsidRPr="00264A1B">
        <w:rPr>
          <w:spacing w:val="-4"/>
        </w:rPr>
        <w:t xml:space="preserve"> </w:t>
      </w:r>
      <w:r w:rsidR="0028021F" w:rsidRPr="00264A1B">
        <w:t>yra</w:t>
      </w:r>
      <w:r w:rsidR="0028021F" w:rsidRPr="00264A1B">
        <w:rPr>
          <w:spacing w:val="-5"/>
        </w:rPr>
        <w:t xml:space="preserve"> </w:t>
      </w:r>
      <w:r w:rsidR="0028021F" w:rsidRPr="00264A1B">
        <w:t>milteliai</w:t>
      </w:r>
      <w:r w:rsidR="0028021F" w:rsidRPr="00264A1B">
        <w:rPr>
          <w:spacing w:val="-4"/>
        </w:rPr>
        <w:t xml:space="preserve"> </w:t>
      </w:r>
      <w:r w:rsidR="0028021F" w:rsidRPr="00264A1B">
        <w:t>ir</w:t>
      </w:r>
      <w:r w:rsidR="0028021F" w:rsidRPr="00264A1B">
        <w:rPr>
          <w:spacing w:val="-5"/>
        </w:rPr>
        <w:t xml:space="preserve"> </w:t>
      </w:r>
      <w:r w:rsidR="0028021F" w:rsidRPr="00264A1B">
        <w:t>tirpiklis</w:t>
      </w:r>
      <w:r w:rsidR="0028021F" w:rsidRPr="00264A1B">
        <w:rPr>
          <w:spacing w:val="-5"/>
        </w:rPr>
        <w:t xml:space="preserve"> </w:t>
      </w:r>
      <w:r w:rsidR="0028021F" w:rsidRPr="00264A1B">
        <w:t>pailginto</w:t>
      </w:r>
      <w:r w:rsidR="0028021F" w:rsidRPr="00264A1B">
        <w:rPr>
          <w:spacing w:val="-6"/>
        </w:rPr>
        <w:t xml:space="preserve"> </w:t>
      </w:r>
      <w:r w:rsidR="0028021F" w:rsidRPr="00264A1B">
        <w:t>atpalaidavimo</w:t>
      </w:r>
      <w:r w:rsidR="0028021F" w:rsidRPr="00264A1B">
        <w:rPr>
          <w:spacing w:val="-6"/>
        </w:rPr>
        <w:t xml:space="preserve"> </w:t>
      </w:r>
      <w:r w:rsidR="0028021F" w:rsidRPr="00264A1B">
        <w:t>injekcinei</w:t>
      </w:r>
      <w:r w:rsidR="0028021F" w:rsidRPr="00264A1B">
        <w:rPr>
          <w:spacing w:val="-2"/>
        </w:rPr>
        <w:t xml:space="preserve"> suspensijai.</w:t>
      </w:r>
    </w:p>
    <w:p w14:paraId="188FC0EA" w14:textId="77777777" w:rsidR="0028021F" w:rsidRPr="00264A1B" w:rsidRDefault="0028021F" w:rsidP="00264A1B">
      <w:pPr>
        <w:pStyle w:val="Pagrindinistekstas"/>
        <w:kinsoku w:val="0"/>
        <w:overflowPunct w:val="0"/>
      </w:pPr>
    </w:p>
    <w:p w14:paraId="5DE8A2AE" w14:textId="77777777" w:rsidR="0028021F" w:rsidRPr="00264A1B" w:rsidRDefault="00BC4CB2" w:rsidP="00264A1B">
      <w:pPr>
        <w:pStyle w:val="Pagrindinistekstas"/>
        <w:kinsoku w:val="0"/>
        <w:overflowPunct w:val="0"/>
      </w:pPr>
      <w:r>
        <w:t>Aripiprazole STADA</w:t>
      </w:r>
      <w:r w:rsidR="0028021F" w:rsidRPr="00264A1B">
        <w:t xml:space="preserve"> tiekiamas kaip balti arba beveik balti </w:t>
      </w:r>
      <w:r w:rsidR="007E5B7B" w:rsidRPr="007E5B7B">
        <w:t xml:space="preserve">liofilizuoti </w:t>
      </w:r>
      <w:r w:rsidR="0028021F" w:rsidRPr="00264A1B">
        <w:t xml:space="preserve">milteliai skaidraus stiklo flakone. </w:t>
      </w:r>
      <w:r w:rsidR="00FF0861">
        <w:t>G</w:t>
      </w:r>
      <w:r w:rsidR="0028021F" w:rsidRPr="00264A1B">
        <w:t>ydytojas</w:t>
      </w:r>
      <w:r w:rsidR="0028021F" w:rsidRPr="00264A1B">
        <w:rPr>
          <w:spacing w:val="-3"/>
        </w:rPr>
        <w:t xml:space="preserve"> </w:t>
      </w:r>
      <w:r w:rsidR="0028021F" w:rsidRPr="00264A1B">
        <w:t>ar</w:t>
      </w:r>
      <w:r w:rsidR="0028021F" w:rsidRPr="00264A1B">
        <w:rPr>
          <w:spacing w:val="-4"/>
        </w:rPr>
        <w:t xml:space="preserve"> </w:t>
      </w:r>
      <w:r w:rsidR="0028021F" w:rsidRPr="00264A1B">
        <w:t>slaugytojas,</w:t>
      </w:r>
      <w:r w:rsidR="0028021F" w:rsidRPr="00264A1B">
        <w:rPr>
          <w:spacing w:val="-3"/>
        </w:rPr>
        <w:t xml:space="preserve"> </w:t>
      </w:r>
      <w:r w:rsidR="0028021F" w:rsidRPr="00264A1B">
        <w:t>naudodami</w:t>
      </w:r>
      <w:r w:rsidR="0028021F" w:rsidRPr="00264A1B">
        <w:rPr>
          <w:spacing w:val="-2"/>
        </w:rPr>
        <w:t xml:space="preserve"> </w:t>
      </w:r>
      <w:r>
        <w:t>Aripiprazole STADA</w:t>
      </w:r>
      <w:r w:rsidR="0028021F" w:rsidRPr="00264A1B">
        <w:rPr>
          <w:spacing w:val="-4"/>
        </w:rPr>
        <w:t xml:space="preserve"> </w:t>
      </w:r>
      <w:r w:rsidR="0028021F" w:rsidRPr="00264A1B">
        <w:t>skirtą</w:t>
      </w:r>
      <w:r w:rsidR="0028021F" w:rsidRPr="00264A1B">
        <w:rPr>
          <w:spacing w:val="-4"/>
        </w:rPr>
        <w:t xml:space="preserve"> </w:t>
      </w:r>
      <w:r w:rsidR="0028021F" w:rsidRPr="00264A1B">
        <w:t>tirpiklį,</w:t>
      </w:r>
      <w:r w:rsidR="0028021F" w:rsidRPr="00264A1B">
        <w:rPr>
          <w:spacing w:val="-3"/>
        </w:rPr>
        <w:t xml:space="preserve"> </w:t>
      </w:r>
      <w:r w:rsidR="0028021F" w:rsidRPr="00264A1B">
        <w:t>kuris</w:t>
      </w:r>
      <w:r w:rsidR="0028021F" w:rsidRPr="00264A1B">
        <w:rPr>
          <w:spacing w:val="-3"/>
        </w:rPr>
        <w:t xml:space="preserve"> </w:t>
      </w:r>
      <w:r w:rsidR="0028021F" w:rsidRPr="00264A1B">
        <w:t>tiekiamas</w:t>
      </w:r>
      <w:r w:rsidR="0028021F" w:rsidRPr="00264A1B">
        <w:rPr>
          <w:spacing w:val="-3"/>
        </w:rPr>
        <w:t xml:space="preserve"> </w:t>
      </w:r>
      <w:r w:rsidR="0028021F" w:rsidRPr="00264A1B">
        <w:t>kaip</w:t>
      </w:r>
      <w:r w:rsidR="0028021F" w:rsidRPr="00264A1B">
        <w:rPr>
          <w:spacing w:val="-3"/>
        </w:rPr>
        <w:t xml:space="preserve"> </w:t>
      </w:r>
      <w:r w:rsidR="0028021F" w:rsidRPr="00264A1B">
        <w:t>skaidrus</w:t>
      </w:r>
      <w:r w:rsidR="00C65089">
        <w:t>,</w:t>
      </w:r>
      <w:r w:rsidR="0028021F" w:rsidRPr="00264A1B">
        <w:t xml:space="preserve"> </w:t>
      </w:r>
      <w:r w:rsidR="007E5B7B">
        <w:t>bespalvis skystis</w:t>
      </w:r>
      <w:r w:rsidR="0028021F" w:rsidRPr="00264A1B">
        <w:t xml:space="preserve"> skaidraus stiklo flakone, iš jų </w:t>
      </w:r>
      <w:r w:rsidR="00002564">
        <w:t>paruoš</w:t>
      </w:r>
      <w:r w:rsidR="00002564" w:rsidRPr="00264A1B">
        <w:t xml:space="preserve"> </w:t>
      </w:r>
      <w:r w:rsidR="0028021F" w:rsidRPr="00264A1B">
        <w:t>suspensiją, kuri bus suleidžiama kaip injekcija.</w:t>
      </w:r>
    </w:p>
    <w:p w14:paraId="40B5C69A" w14:textId="77777777" w:rsidR="0028021F" w:rsidRPr="00264A1B" w:rsidRDefault="0028021F" w:rsidP="00264A1B">
      <w:pPr>
        <w:pStyle w:val="Pagrindinistekstas"/>
        <w:kinsoku w:val="0"/>
        <w:overflowPunct w:val="0"/>
      </w:pPr>
    </w:p>
    <w:p w14:paraId="1890D02C" w14:textId="77777777" w:rsidR="0028021F" w:rsidRPr="00264A1B" w:rsidRDefault="0028021F" w:rsidP="00264A1B">
      <w:pPr>
        <w:pStyle w:val="Pagrindinistekstas"/>
        <w:kinsoku w:val="0"/>
        <w:overflowPunct w:val="0"/>
        <w:rPr>
          <w:i/>
          <w:iCs/>
          <w:spacing w:val="-2"/>
        </w:rPr>
      </w:pPr>
      <w:r w:rsidRPr="00264A1B">
        <w:rPr>
          <w:i/>
          <w:iCs/>
        </w:rPr>
        <w:t>Vienos</w:t>
      </w:r>
      <w:r w:rsidRPr="00264A1B">
        <w:rPr>
          <w:i/>
          <w:iCs/>
          <w:spacing w:val="-5"/>
        </w:rPr>
        <w:t xml:space="preserve"> </w:t>
      </w:r>
      <w:r w:rsidRPr="00264A1B">
        <w:rPr>
          <w:i/>
          <w:iCs/>
        </w:rPr>
        <w:t>dozės</w:t>
      </w:r>
      <w:r w:rsidRPr="00264A1B">
        <w:rPr>
          <w:i/>
          <w:iCs/>
          <w:spacing w:val="-3"/>
        </w:rPr>
        <w:t xml:space="preserve"> </w:t>
      </w:r>
      <w:r w:rsidRPr="00264A1B">
        <w:rPr>
          <w:i/>
          <w:iCs/>
          <w:spacing w:val="-2"/>
        </w:rPr>
        <w:t>pakuotė</w:t>
      </w:r>
    </w:p>
    <w:p w14:paraId="068EF3BE" w14:textId="77777777" w:rsidR="007E5B7B" w:rsidRDefault="007E5B7B" w:rsidP="007E5B7B">
      <w:pPr>
        <w:pStyle w:val="Pagrindinistekstas"/>
        <w:kinsoku w:val="0"/>
        <w:overflowPunct w:val="0"/>
      </w:pPr>
      <w:r w:rsidRPr="00A851BA">
        <w:t xml:space="preserve">Užpildyti </w:t>
      </w:r>
      <w:r w:rsidR="00F8427E">
        <w:t>ir užsandarinti</w:t>
      </w:r>
      <w:r w:rsidRPr="00A851BA">
        <w:t xml:space="preserve"> </w:t>
      </w:r>
      <w:r>
        <w:t>flakonai</w:t>
      </w:r>
      <w:r w:rsidRPr="00A851BA">
        <w:t xml:space="preserve"> (milteliai ir tirpiklis) supakuoti į plastikinį dėklą kartu su vienu 3</w:t>
      </w:r>
      <w:r w:rsidR="00AC2C7E">
        <w:t> </w:t>
      </w:r>
      <w:r w:rsidRPr="00A851BA">
        <w:t xml:space="preserve">ml </w:t>
      </w:r>
      <w:r>
        <w:t xml:space="preserve">švirkštu su </w:t>
      </w:r>
      <w:r w:rsidRPr="00A851BA">
        <w:rPr>
          <w:i/>
          <w:iCs/>
        </w:rPr>
        <w:t>Luer</w:t>
      </w:r>
      <w:r w:rsidRPr="00A851BA">
        <w:t xml:space="preserve"> </w:t>
      </w:r>
      <w:r w:rsidR="0062121D" w:rsidRPr="0062121D">
        <w:rPr>
          <w:i/>
          <w:iCs/>
        </w:rPr>
        <w:t>lock</w:t>
      </w:r>
      <w:r w:rsidR="0062121D">
        <w:t xml:space="preserve"> </w:t>
      </w:r>
      <w:r>
        <w:t>jungtimi</w:t>
      </w:r>
      <w:r w:rsidRPr="00A851BA">
        <w:t xml:space="preserve"> su pri</w:t>
      </w:r>
      <w:r>
        <w:t>jungta</w:t>
      </w:r>
      <w:r w:rsidRPr="00A851BA">
        <w:t xml:space="preserve"> </w:t>
      </w:r>
      <w:r w:rsidR="00AC2C7E">
        <w:t>38 mm (</w:t>
      </w:r>
      <w:r w:rsidR="00AC2C7E" w:rsidRPr="00A851BA">
        <w:t>1,5</w:t>
      </w:r>
      <w:r w:rsidR="00AC2C7E">
        <w:t> </w:t>
      </w:r>
      <w:r w:rsidR="00AC2C7E" w:rsidRPr="00A851BA">
        <w:t>colio</w:t>
      </w:r>
      <w:r w:rsidR="00AC2C7E">
        <w:t>)</w:t>
      </w:r>
      <w:r w:rsidR="00AC2C7E" w:rsidRPr="00A851BA">
        <w:t xml:space="preserve"> </w:t>
      </w:r>
      <w:r w:rsidRPr="00A851BA">
        <w:t>21</w:t>
      </w:r>
      <w:r>
        <w:t> </w:t>
      </w:r>
      <w:r w:rsidRPr="00A851BA">
        <w:t>dydžio hipodermine saugia adata, vienu 3</w:t>
      </w:r>
      <w:r w:rsidR="00AC2C7E">
        <w:t> </w:t>
      </w:r>
      <w:r w:rsidRPr="00A851BA">
        <w:t xml:space="preserve">ml vienkartiniu švirkštu su </w:t>
      </w:r>
      <w:r w:rsidRPr="00A851BA">
        <w:rPr>
          <w:i/>
          <w:iCs/>
        </w:rPr>
        <w:t>Luer</w:t>
      </w:r>
      <w:r w:rsidRPr="00A851BA">
        <w:t xml:space="preserve"> </w:t>
      </w:r>
      <w:r w:rsidR="0062121D" w:rsidRPr="0062121D">
        <w:rPr>
          <w:i/>
          <w:iCs/>
        </w:rPr>
        <w:t>lock</w:t>
      </w:r>
      <w:r w:rsidR="0062121D">
        <w:t xml:space="preserve"> </w:t>
      </w:r>
      <w:r>
        <w:t>jungtimi</w:t>
      </w:r>
      <w:r w:rsidRPr="00A851BA">
        <w:t xml:space="preserve">, vienu </w:t>
      </w:r>
      <w:r>
        <w:t>flakono</w:t>
      </w:r>
      <w:r w:rsidRPr="00A851BA">
        <w:t xml:space="preserve"> adapteriu, viena </w:t>
      </w:r>
      <w:r w:rsidR="00AC2C7E">
        <w:t>25 mm (</w:t>
      </w:r>
      <w:r w:rsidR="00AC2C7E" w:rsidRPr="00A851BA">
        <w:t>1</w:t>
      </w:r>
      <w:r w:rsidR="00AC2C7E">
        <w:t> </w:t>
      </w:r>
      <w:r w:rsidR="00AC2C7E" w:rsidRPr="00A851BA">
        <w:t>colio</w:t>
      </w:r>
      <w:r w:rsidR="00AC2C7E">
        <w:t>)</w:t>
      </w:r>
      <w:r w:rsidR="00AC2C7E" w:rsidRPr="00A851BA">
        <w:t xml:space="preserve"> </w:t>
      </w:r>
      <w:r w:rsidRPr="00A851BA">
        <w:t>23</w:t>
      </w:r>
      <w:r>
        <w:t> </w:t>
      </w:r>
      <w:r w:rsidRPr="00A851BA">
        <w:t xml:space="preserve">dydžio hipodermine saugia adata, viena </w:t>
      </w:r>
      <w:r w:rsidR="00AC2C7E">
        <w:t>38 mm (</w:t>
      </w:r>
      <w:r w:rsidR="00AC2C7E" w:rsidRPr="00A851BA">
        <w:t>1,5</w:t>
      </w:r>
      <w:r w:rsidR="00AC2C7E">
        <w:t> </w:t>
      </w:r>
      <w:r w:rsidR="00AC2C7E" w:rsidRPr="00A851BA">
        <w:t>colio</w:t>
      </w:r>
      <w:r w:rsidR="00AC2C7E">
        <w:t>)</w:t>
      </w:r>
      <w:r w:rsidR="00AC2C7E" w:rsidRPr="00A851BA">
        <w:t xml:space="preserve"> </w:t>
      </w:r>
      <w:r w:rsidRPr="00A851BA">
        <w:t>22</w:t>
      </w:r>
      <w:r>
        <w:t> </w:t>
      </w:r>
      <w:r w:rsidRPr="00A851BA">
        <w:t xml:space="preserve">dydžio hipodermine saugia adata ir viena </w:t>
      </w:r>
      <w:r w:rsidR="00AC2C7E">
        <w:t>51 mm (</w:t>
      </w:r>
      <w:r w:rsidR="00AC2C7E" w:rsidRPr="00A851BA">
        <w:t>2</w:t>
      </w:r>
      <w:r w:rsidR="00AC2C7E">
        <w:t> </w:t>
      </w:r>
      <w:r w:rsidR="00AC2C7E" w:rsidRPr="00A851BA">
        <w:t>colių</w:t>
      </w:r>
      <w:r w:rsidR="00AC2C7E">
        <w:t>)</w:t>
      </w:r>
      <w:r w:rsidR="00AC2C7E" w:rsidRPr="00A851BA">
        <w:t xml:space="preserve"> </w:t>
      </w:r>
      <w:r w:rsidRPr="00A851BA">
        <w:t>21</w:t>
      </w:r>
      <w:r>
        <w:t> </w:t>
      </w:r>
      <w:r w:rsidRPr="00A851BA">
        <w:t>dydžio hipodermine saugia adata.</w:t>
      </w:r>
    </w:p>
    <w:p w14:paraId="352965A3" w14:textId="77777777" w:rsidR="0028021F" w:rsidRPr="00264A1B" w:rsidRDefault="0028021F" w:rsidP="00264A1B">
      <w:pPr>
        <w:pStyle w:val="Pagrindinistekstas"/>
        <w:kinsoku w:val="0"/>
        <w:overflowPunct w:val="0"/>
      </w:pPr>
    </w:p>
    <w:p w14:paraId="102CFF1A" w14:textId="77777777" w:rsidR="0028021F" w:rsidRPr="00264A1B" w:rsidRDefault="00B0361D" w:rsidP="00264A1B">
      <w:pPr>
        <w:pStyle w:val="Pagrindinistekstas"/>
        <w:kinsoku w:val="0"/>
        <w:overflowPunct w:val="0"/>
        <w:rPr>
          <w:i/>
          <w:iCs/>
          <w:spacing w:val="-2"/>
        </w:rPr>
      </w:pPr>
      <w:r>
        <w:rPr>
          <w:i/>
          <w:iCs/>
        </w:rPr>
        <w:t>Sudėtinė</w:t>
      </w:r>
      <w:r w:rsidR="00FF0861" w:rsidRPr="00264A1B">
        <w:rPr>
          <w:i/>
          <w:iCs/>
          <w:spacing w:val="-4"/>
        </w:rPr>
        <w:t xml:space="preserve"> </w:t>
      </w:r>
      <w:r w:rsidR="0028021F" w:rsidRPr="00264A1B">
        <w:rPr>
          <w:i/>
          <w:iCs/>
          <w:spacing w:val="-2"/>
        </w:rPr>
        <w:t>pakuotė</w:t>
      </w:r>
    </w:p>
    <w:p w14:paraId="2943369A" w14:textId="77777777" w:rsidR="0028021F" w:rsidRPr="00264A1B" w:rsidRDefault="0028021F" w:rsidP="00264A1B">
      <w:pPr>
        <w:pStyle w:val="Pagrindinistekstas"/>
        <w:kinsoku w:val="0"/>
        <w:overflowPunct w:val="0"/>
        <w:rPr>
          <w:spacing w:val="-2"/>
        </w:rPr>
      </w:pPr>
      <w:r w:rsidRPr="00264A1B">
        <w:t>3</w:t>
      </w:r>
      <w:r w:rsidR="00902E74">
        <w:t>-jų</w:t>
      </w:r>
      <w:r w:rsidRPr="00264A1B">
        <w:rPr>
          <w:spacing w:val="-3"/>
        </w:rPr>
        <w:t xml:space="preserve"> </w:t>
      </w:r>
      <w:r w:rsidRPr="00264A1B">
        <w:t>vienos</w:t>
      </w:r>
      <w:r w:rsidRPr="00264A1B">
        <w:rPr>
          <w:spacing w:val="-3"/>
        </w:rPr>
        <w:t xml:space="preserve"> </w:t>
      </w:r>
      <w:r w:rsidRPr="00264A1B">
        <w:t>dozės</w:t>
      </w:r>
      <w:r w:rsidRPr="00264A1B">
        <w:rPr>
          <w:spacing w:val="-3"/>
        </w:rPr>
        <w:t xml:space="preserve"> </w:t>
      </w:r>
      <w:r w:rsidRPr="00264A1B">
        <w:t>pakuočių</w:t>
      </w:r>
      <w:r w:rsidRPr="00264A1B">
        <w:rPr>
          <w:spacing w:val="-5"/>
        </w:rPr>
        <w:t xml:space="preserve"> </w:t>
      </w:r>
      <w:r w:rsidR="00FF0861">
        <w:rPr>
          <w:spacing w:val="-5"/>
        </w:rPr>
        <w:t xml:space="preserve">sudėtinė </w:t>
      </w:r>
      <w:r w:rsidRPr="00264A1B">
        <w:rPr>
          <w:spacing w:val="-2"/>
        </w:rPr>
        <w:t>pak</w:t>
      </w:r>
      <w:r w:rsidR="00F8427E">
        <w:rPr>
          <w:spacing w:val="-2"/>
        </w:rPr>
        <w:t>uotė</w:t>
      </w:r>
      <w:r w:rsidRPr="00264A1B">
        <w:rPr>
          <w:spacing w:val="-2"/>
        </w:rPr>
        <w:t>.</w:t>
      </w:r>
    </w:p>
    <w:p w14:paraId="12928797" w14:textId="77777777" w:rsidR="0028021F" w:rsidRPr="00264A1B" w:rsidRDefault="0028021F" w:rsidP="00264A1B">
      <w:pPr>
        <w:pStyle w:val="Pagrindinistekstas"/>
        <w:kinsoku w:val="0"/>
        <w:overflowPunct w:val="0"/>
      </w:pPr>
    </w:p>
    <w:p w14:paraId="1A6876F0" w14:textId="77777777" w:rsidR="0028021F" w:rsidRPr="00264A1B" w:rsidRDefault="0028021F" w:rsidP="00264A1B">
      <w:pPr>
        <w:pStyle w:val="Pagrindinistekstas"/>
        <w:kinsoku w:val="0"/>
        <w:overflowPunct w:val="0"/>
        <w:rPr>
          <w:spacing w:val="-2"/>
        </w:rPr>
      </w:pPr>
      <w:r w:rsidRPr="00264A1B">
        <w:t>Gali</w:t>
      </w:r>
      <w:r w:rsidRPr="00264A1B">
        <w:rPr>
          <w:spacing w:val="-2"/>
        </w:rPr>
        <w:t xml:space="preserve"> </w:t>
      </w:r>
      <w:r w:rsidRPr="00264A1B">
        <w:t>būti</w:t>
      </w:r>
      <w:r w:rsidRPr="00264A1B">
        <w:rPr>
          <w:spacing w:val="-1"/>
        </w:rPr>
        <w:t xml:space="preserve"> </w:t>
      </w:r>
      <w:r w:rsidRPr="00264A1B">
        <w:t>tiekiamos</w:t>
      </w:r>
      <w:r w:rsidRPr="00264A1B">
        <w:rPr>
          <w:spacing w:val="-4"/>
        </w:rPr>
        <w:t xml:space="preserve"> </w:t>
      </w:r>
      <w:r w:rsidRPr="00264A1B">
        <w:t>ne</w:t>
      </w:r>
      <w:r w:rsidRPr="00264A1B">
        <w:rPr>
          <w:spacing w:val="-2"/>
        </w:rPr>
        <w:t xml:space="preserve"> </w:t>
      </w:r>
      <w:r w:rsidRPr="00264A1B">
        <w:t>visų</w:t>
      </w:r>
      <w:r w:rsidRPr="00264A1B">
        <w:rPr>
          <w:spacing w:val="-5"/>
        </w:rPr>
        <w:t xml:space="preserve"> </w:t>
      </w:r>
      <w:r w:rsidRPr="00264A1B">
        <w:t>dydžių</w:t>
      </w:r>
      <w:r w:rsidRPr="00264A1B">
        <w:rPr>
          <w:spacing w:val="-4"/>
        </w:rPr>
        <w:t xml:space="preserve"> </w:t>
      </w:r>
      <w:r w:rsidRPr="00264A1B">
        <w:rPr>
          <w:spacing w:val="-2"/>
        </w:rPr>
        <w:t>pakuotės.</w:t>
      </w:r>
    </w:p>
    <w:p w14:paraId="34A788D0" w14:textId="77777777" w:rsidR="0028021F" w:rsidRPr="00264A1B" w:rsidRDefault="0028021F" w:rsidP="00264A1B">
      <w:pPr>
        <w:pStyle w:val="Pagrindinistekstas"/>
        <w:kinsoku w:val="0"/>
        <w:overflowPunct w:val="0"/>
      </w:pPr>
    </w:p>
    <w:p w14:paraId="1A38732C" w14:textId="77777777" w:rsidR="005D3C1B" w:rsidRPr="009905C5" w:rsidRDefault="005D3C1B" w:rsidP="005D3C1B">
      <w:pPr>
        <w:numPr>
          <w:ilvl w:val="12"/>
          <w:numId w:val="0"/>
        </w:numPr>
        <w:rPr>
          <w:b/>
          <w:bCs/>
        </w:rPr>
      </w:pPr>
      <w:r w:rsidRPr="009905C5">
        <w:rPr>
          <w:b/>
          <w:bCs/>
        </w:rPr>
        <w:t>Registruotojas ir gamintojas</w:t>
      </w:r>
    </w:p>
    <w:p w14:paraId="02A73023" w14:textId="77777777" w:rsidR="005D3C1B" w:rsidRPr="009905C5" w:rsidRDefault="005D3C1B" w:rsidP="005D3C1B">
      <w:pPr>
        <w:numPr>
          <w:ilvl w:val="12"/>
          <w:numId w:val="0"/>
        </w:numPr>
        <w:rPr>
          <w:b/>
          <w:bCs/>
        </w:rPr>
      </w:pPr>
    </w:p>
    <w:p w14:paraId="62EE5753" w14:textId="77777777" w:rsidR="005D3C1B" w:rsidRPr="009905C5" w:rsidRDefault="005D3C1B" w:rsidP="005D3C1B">
      <w:pPr>
        <w:numPr>
          <w:ilvl w:val="12"/>
          <w:numId w:val="0"/>
        </w:numPr>
        <w:rPr>
          <w:bCs/>
          <w:i/>
        </w:rPr>
      </w:pPr>
      <w:r w:rsidRPr="009905C5">
        <w:rPr>
          <w:bCs/>
          <w:i/>
        </w:rPr>
        <w:t>Registruotojas</w:t>
      </w:r>
    </w:p>
    <w:p w14:paraId="6C98F63A" w14:textId="77777777" w:rsidR="005D3C1B" w:rsidRPr="00547AFA" w:rsidRDefault="005D3C1B" w:rsidP="005D3C1B">
      <w:r w:rsidRPr="00547AFA">
        <w:t>STADA Arzneimittel AG</w:t>
      </w:r>
    </w:p>
    <w:p w14:paraId="432AEF34" w14:textId="77777777" w:rsidR="005D3C1B" w:rsidRPr="00547AFA" w:rsidRDefault="005D3C1B" w:rsidP="005D3C1B">
      <w:r w:rsidRPr="00547AFA">
        <w:t>Stadastrasse 2-18</w:t>
      </w:r>
    </w:p>
    <w:p w14:paraId="61277987" w14:textId="77777777" w:rsidR="005D3C1B" w:rsidRPr="00547AFA" w:rsidRDefault="005D3C1B" w:rsidP="005D3C1B">
      <w:r w:rsidRPr="00547AFA">
        <w:t>61118 Bad Vilbel</w:t>
      </w:r>
    </w:p>
    <w:p w14:paraId="426E0F80" w14:textId="77777777" w:rsidR="005D3C1B" w:rsidRPr="00547AFA" w:rsidRDefault="005D3C1B" w:rsidP="005D3C1B">
      <w:r w:rsidRPr="00547AFA">
        <w:t>Vokietija</w:t>
      </w:r>
    </w:p>
    <w:p w14:paraId="13558B14" w14:textId="77777777" w:rsidR="005D3C1B" w:rsidRPr="009905C5" w:rsidRDefault="005D3C1B" w:rsidP="005D3C1B">
      <w:pPr>
        <w:numPr>
          <w:ilvl w:val="12"/>
          <w:numId w:val="0"/>
        </w:numPr>
        <w:ind w:right="-2"/>
      </w:pPr>
    </w:p>
    <w:p w14:paraId="53C52F1E" w14:textId="77777777" w:rsidR="005D3C1B" w:rsidRPr="009905C5" w:rsidRDefault="005D3C1B" w:rsidP="005D3C1B">
      <w:pPr>
        <w:ind w:left="142" w:hanging="142"/>
        <w:rPr>
          <w:i/>
          <w:szCs w:val="24"/>
        </w:rPr>
      </w:pPr>
      <w:r w:rsidRPr="009905C5">
        <w:rPr>
          <w:bCs/>
          <w:i/>
        </w:rPr>
        <w:t>Gamintojas</w:t>
      </w:r>
    </w:p>
    <w:p w14:paraId="4EAD7C39" w14:textId="77777777" w:rsidR="00C92E74" w:rsidRDefault="00C92E74" w:rsidP="00C92E74">
      <w:pPr>
        <w:jc w:val="both"/>
      </w:pPr>
      <w:r>
        <w:t>STADA Arzneimittel AG</w:t>
      </w:r>
    </w:p>
    <w:p w14:paraId="708366E1" w14:textId="77777777" w:rsidR="00C92E74" w:rsidRDefault="00C92E74" w:rsidP="00C92E74">
      <w:pPr>
        <w:jc w:val="both"/>
      </w:pPr>
      <w:r>
        <w:t xml:space="preserve">Stadastrasse 2 -18 </w:t>
      </w:r>
    </w:p>
    <w:p w14:paraId="7C0EAD36" w14:textId="77777777" w:rsidR="00C92E74" w:rsidRDefault="00C92E74" w:rsidP="00C92E74">
      <w:pPr>
        <w:jc w:val="both"/>
      </w:pPr>
      <w:r>
        <w:t>61118 Bad Vilbel</w:t>
      </w:r>
    </w:p>
    <w:p w14:paraId="5A17EAF9" w14:textId="77777777" w:rsidR="00C92E74" w:rsidRDefault="00C92E74" w:rsidP="00C92E74">
      <w:pPr>
        <w:jc w:val="both"/>
      </w:pPr>
      <w:r>
        <w:t>Vokietija</w:t>
      </w:r>
    </w:p>
    <w:p w14:paraId="629E441F" w14:textId="77777777" w:rsidR="00C92E74" w:rsidRDefault="00C92E74" w:rsidP="00C92E74">
      <w:pPr>
        <w:jc w:val="both"/>
      </w:pPr>
    </w:p>
    <w:p w14:paraId="6CA84827" w14:textId="77777777" w:rsidR="00C92E74" w:rsidRDefault="00C92E74" w:rsidP="00C92E74">
      <w:pPr>
        <w:jc w:val="both"/>
      </w:pPr>
      <w:r>
        <w:t>arba</w:t>
      </w:r>
    </w:p>
    <w:p w14:paraId="0EE4F9C8" w14:textId="77777777" w:rsidR="00C92E74" w:rsidRDefault="00C92E74" w:rsidP="00C92E74">
      <w:pPr>
        <w:jc w:val="both"/>
      </w:pPr>
    </w:p>
    <w:p w14:paraId="014F19A5" w14:textId="77777777" w:rsidR="00C92E74" w:rsidRDefault="00C92E74" w:rsidP="00C92E74">
      <w:pPr>
        <w:jc w:val="both"/>
      </w:pPr>
      <w:r>
        <w:t xml:space="preserve">STADA Arzneimittel </w:t>
      </w:r>
      <w:r w:rsidRPr="00C92E74">
        <w:t>GmbH</w:t>
      </w:r>
    </w:p>
    <w:p w14:paraId="529773F5" w14:textId="77777777" w:rsidR="00C92E74" w:rsidRDefault="00C92E74" w:rsidP="00C92E74">
      <w:pPr>
        <w:jc w:val="both"/>
      </w:pPr>
      <w:r w:rsidRPr="0079235D">
        <w:t>Muthgasse 36/2</w:t>
      </w:r>
      <w:r>
        <w:t xml:space="preserve">, </w:t>
      </w:r>
      <w:r w:rsidRPr="0079235D">
        <w:t xml:space="preserve"> </w:t>
      </w:r>
      <w:r w:rsidRPr="00C92E74">
        <w:t>Doebling</w:t>
      </w:r>
    </w:p>
    <w:p w14:paraId="17484D82" w14:textId="77777777" w:rsidR="00C92E74" w:rsidRDefault="00C92E74" w:rsidP="00C92E74">
      <w:pPr>
        <w:jc w:val="both"/>
      </w:pPr>
      <w:r w:rsidRPr="0079235D">
        <w:t xml:space="preserve">1190 </w:t>
      </w:r>
      <w:r>
        <w:t>V</w:t>
      </w:r>
      <w:r w:rsidRPr="0079235D">
        <w:t>ien</w:t>
      </w:r>
      <w:r>
        <w:t>na</w:t>
      </w:r>
      <w:r w:rsidRPr="0079235D">
        <w:t xml:space="preserve"> </w:t>
      </w:r>
    </w:p>
    <w:p w14:paraId="4BD22874" w14:textId="77777777" w:rsidR="00C92E74" w:rsidRDefault="00C92E74" w:rsidP="00C92E74">
      <w:pPr>
        <w:jc w:val="both"/>
      </w:pPr>
      <w:r>
        <w:t>Austrija</w:t>
      </w:r>
    </w:p>
    <w:p w14:paraId="5866B4C5" w14:textId="77777777" w:rsidR="00C92E74" w:rsidRDefault="00C92E74" w:rsidP="00C92E74">
      <w:pPr>
        <w:jc w:val="both"/>
      </w:pPr>
    </w:p>
    <w:p w14:paraId="7731C01B" w14:textId="77777777" w:rsidR="00C92E74" w:rsidRDefault="00C92E74" w:rsidP="00C92E74">
      <w:pPr>
        <w:jc w:val="both"/>
      </w:pPr>
      <w:r>
        <w:lastRenderedPageBreak/>
        <w:t>arba</w:t>
      </w:r>
    </w:p>
    <w:p w14:paraId="4AA3C425" w14:textId="77777777" w:rsidR="00C92E74" w:rsidRDefault="00C92E74" w:rsidP="00C92E74">
      <w:pPr>
        <w:jc w:val="both"/>
      </w:pPr>
    </w:p>
    <w:p w14:paraId="07A88E7F" w14:textId="77777777" w:rsidR="0079235D" w:rsidRDefault="0079235D" w:rsidP="0079235D">
      <w:pPr>
        <w:jc w:val="both"/>
      </w:pPr>
      <w:r>
        <w:t>Pharmathen International S.A</w:t>
      </w:r>
      <w:r w:rsidR="008F779B">
        <w:t>.</w:t>
      </w:r>
    </w:p>
    <w:p w14:paraId="686F4373" w14:textId="77777777" w:rsidR="00C92E74" w:rsidRDefault="0079235D" w:rsidP="0079235D">
      <w:pPr>
        <w:jc w:val="both"/>
      </w:pPr>
      <w:r>
        <w:t>Industrial Park</w:t>
      </w:r>
      <w:r w:rsidR="00C92E74" w:rsidRPr="00C92E74">
        <w:t xml:space="preserve"> </w:t>
      </w:r>
      <w:r w:rsidR="00C92E74">
        <w:t>Sapes</w:t>
      </w:r>
    </w:p>
    <w:p w14:paraId="0F7B7E27" w14:textId="77777777" w:rsidR="0079235D" w:rsidRDefault="00C92E74" w:rsidP="0079235D">
      <w:pPr>
        <w:jc w:val="both"/>
      </w:pPr>
      <w:r w:rsidRPr="00C92E74">
        <w:t>Rodopi Prefecture</w:t>
      </w:r>
      <w:r>
        <w:t>,</w:t>
      </w:r>
      <w:r w:rsidRPr="00C92E74">
        <w:t xml:space="preserve"> </w:t>
      </w:r>
      <w:r w:rsidR="0079235D">
        <w:t xml:space="preserve">Building Block No 5 </w:t>
      </w:r>
    </w:p>
    <w:p w14:paraId="0FA35CD0" w14:textId="77777777" w:rsidR="0079235D" w:rsidRDefault="0079235D" w:rsidP="0079235D">
      <w:pPr>
        <w:jc w:val="both"/>
      </w:pPr>
      <w:r>
        <w:t xml:space="preserve">69300 </w:t>
      </w:r>
      <w:r w:rsidR="00C92E74">
        <w:t>Rodopi</w:t>
      </w:r>
    </w:p>
    <w:p w14:paraId="092C4559" w14:textId="77777777" w:rsidR="0079235D" w:rsidRDefault="0079235D" w:rsidP="0079235D">
      <w:pPr>
        <w:jc w:val="both"/>
      </w:pPr>
      <w:r>
        <w:t>Graikija</w:t>
      </w:r>
    </w:p>
    <w:p w14:paraId="026D1A23" w14:textId="77777777" w:rsidR="0079235D" w:rsidRDefault="0079235D" w:rsidP="0079235D">
      <w:pPr>
        <w:jc w:val="both"/>
      </w:pPr>
    </w:p>
    <w:p w14:paraId="2E906A09" w14:textId="77777777" w:rsidR="0079235D" w:rsidRDefault="0079235D" w:rsidP="0079235D">
      <w:pPr>
        <w:jc w:val="both"/>
      </w:pPr>
      <w:r>
        <w:t>arba</w:t>
      </w:r>
    </w:p>
    <w:p w14:paraId="7540B362" w14:textId="77777777" w:rsidR="0079235D" w:rsidRDefault="0079235D" w:rsidP="0079235D">
      <w:pPr>
        <w:jc w:val="both"/>
      </w:pPr>
    </w:p>
    <w:p w14:paraId="4E2EBED2" w14:textId="77777777" w:rsidR="0079235D" w:rsidRDefault="0079235D" w:rsidP="0079235D">
      <w:pPr>
        <w:jc w:val="both"/>
      </w:pPr>
      <w:r>
        <w:t>Pharmathen S.A</w:t>
      </w:r>
    </w:p>
    <w:p w14:paraId="725B60D1" w14:textId="77777777" w:rsidR="0079235D" w:rsidRDefault="0079235D" w:rsidP="0079235D">
      <w:pPr>
        <w:jc w:val="both"/>
      </w:pPr>
      <w:r>
        <w:t>Dervenakion 6</w:t>
      </w:r>
    </w:p>
    <w:p w14:paraId="369E2CA9" w14:textId="77777777" w:rsidR="0079235D" w:rsidRDefault="00C92E74" w:rsidP="0079235D">
      <w:pPr>
        <w:jc w:val="both"/>
      </w:pPr>
      <w:r>
        <w:t xml:space="preserve">15351 </w:t>
      </w:r>
      <w:r w:rsidR="0079235D">
        <w:t xml:space="preserve">Pallini </w:t>
      </w:r>
    </w:p>
    <w:p w14:paraId="6D241740" w14:textId="77777777" w:rsidR="0079235D" w:rsidRDefault="0079235D" w:rsidP="0079235D">
      <w:pPr>
        <w:jc w:val="both"/>
      </w:pPr>
      <w:r>
        <w:t>Graikija</w:t>
      </w:r>
    </w:p>
    <w:p w14:paraId="1C9CD382" w14:textId="77777777" w:rsidR="00C92E74" w:rsidRPr="009905C5" w:rsidRDefault="00C92E74" w:rsidP="005D3C1B">
      <w:pPr>
        <w:rPr>
          <w:szCs w:val="24"/>
        </w:rPr>
      </w:pPr>
    </w:p>
    <w:p w14:paraId="476AF360" w14:textId="77777777" w:rsidR="00A353E1" w:rsidRDefault="00A353E1" w:rsidP="00A353E1">
      <w:pPr>
        <w:jc w:val="both"/>
      </w:pPr>
      <w:r>
        <w:t>arba</w:t>
      </w:r>
    </w:p>
    <w:p w14:paraId="6D0778D9" w14:textId="77777777" w:rsidR="00A353E1" w:rsidRDefault="00A353E1" w:rsidP="00A353E1">
      <w:pPr>
        <w:jc w:val="both"/>
      </w:pPr>
    </w:p>
    <w:p w14:paraId="52B407E7" w14:textId="77777777" w:rsidR="00A353E1" w:rsidRDefault="00A353E1" w:rsidP="00A353E1">
      <w:pPr>
        <w:jc w:val="both"/>
      </w:pPr>
      <w:r>
        <w:t>Laboratori Fundacio Dau</w:t>
      </w:r>
    </w:p>
    <w:p w14:paraId="5FA0187C" w14:textId="77777777" w:rsidR="00A353E1" w:rsidRDefault="00A353E1" w:rsidP="00A353E1">
      <w:pPr>
        <w:jc w:val="both"/>
      </w:pPr>
      <w:r w:rsidRPr="00187867">
        <w:t>C/C, 12-14 Pol. Ind. Zona Franca</w:t>
      </w:r>
    </w:p>
    <w:p w14:paraId="1BD838A5" w14:textId="77777777" w:rsidR="00A353E1" w:rsidRDefault="00A353E1" w:rsidP="00A353E1">
      <w:pPr>
        <w:jc w:val="both"/>
      </w:pPr>
      <w:r w:rsidRPr="00187867">
        <w:t>08040 Barcelona</w:t>
      </w:r>
    </w:p>
    <w:p w14:paraId="5101E57C" w14:textId="77777777" w:rsidR="00A353E1" w:rsidRDefault="00A353E1" w:rsidP="00A353E1">
      <w:pPr>
        <w:jc w:val="both"/>
      </w:pPr>
      <w:r>
        <w:t>Ispanija</w:t>
      </w:r>
    </w:p>
    <w:p w14:paraId="50CDB431" w14:textId="77777777" w:rsidR="00A353E1" w:rsidRDefault="00A353E1" w:rsidP="005D3C1B">
      <w:pPr>
        <w:numPr>
          <w:ilvl w:val="12"/>
          <w:numId w:val="0"/>
        </w:numPr>
        <w:ind w:right="-2"/>
        <w:rPr>
          <w:szCs w:val="24"/>
        </w:rPr>
      </w:pPr>
    </w:p>
    <w:p w14:paraId="7E869616" w14:textId="77777777" w:rsidR="005D3C1B" w:rsidRDefault="005D3C1B" w:rsidP="005D3C1B">
      <w:pPr>
        <w:numPr>
          <w:ilvl w:val="12"/>
          <w:numId w:val="0"/>
        </w:numPr>
        <w:ind w:right="-2"/>
        <w:rPr>
          <w:szCs w:val="24"/>
        </w:rPr>
      </w:pPr>
      <w:r w:rsidRPr="0013674E">
        <w:rPr>
          <w:szCs w:val="24"/>
        </w:rPr>
        <w:t>Jeigu apie šį vaistą norite sužinoti daugiau, kreipkitės į vietinį registruotojo atstovą:</w:t>
      </w:r>
    </w:p>
    <w:p w14:paraId="0C38C57A" w14:textId="77777777" w:rsidR="005D3C1B" w:rsidRPr="0013674E" w:rsidRDefault="005D3C1B" w:rsidP="005D3C1B">
      <w:pPr>
        <w:numPr>
          <w:ilvl w:val="12"/>
          <w:numId w:val="0"/>
        </w:numPr>
        <w:ind w:right="-2"/>
        <w:rPr>
          <w:szCs w:val="24"/>
        </w:rPr>
      </w:pPr>
    </w:p>
    <w:p w14:paraId="78FC99FB" w14:textId="77777777" w:rsidR="005D3C1B" w:rsidRPr="00F1787A" w:rsidRDefault="005D3C1B" w:rsidP="005D3C1B">
      <w:pPr>
        <w:numPr>
          <w:ilvl w:val="12"/>
          <w:numId w:val="0"/>
        </w:numPr>
      </w:pPr>
      <w:r w:rsidRPr="00F1787A">
        <w:t>UAB „STADA Baltics“</w:t>
      </w:r>
    </w:p>
    <w:p w14:paraId="0DAC2906" w14:textId="77777777" w:rsidR="005D3C1B" w:rsidRPr="00F1787A" w:rsidRDefault="005D3C1B" w:rsidP="005D3C1B">
      <w:pPr>
        <w:numPr>
          <w:ilvl w:val="12"/>
          <w:numId w:val="0"/>
        </w:numPr>
      </w:pPr>
      <w:r w:rsidRPr="00F1787A">
        <w:t xml:space="preserve">A. Goštauto g. 40A </w:t>
      </w:r>
    </w:p>
    <w:p w14:paraId="20AE81F4" w14:textId="77777777" w:rsidR="005D3C1B" w:rsidRPr="00F1787A" w:rsidRDefault="005D3C1B" w:rsidP="005D3C1B">
      <w:pPr>
        <w:numPr>
          <w:ilvl w:val="12"/>
          <w:numId w:val="0"/>
        </w:numPr>
      </w:pPr>
      <w:r w:rsidRPr="00F1787A">
        <w:t>LT-03163 Vilnius</w:t>
      </w:r>
    </w:p>
    <w:p w14:paraId="61BC3F03" w14:textId="77777777" w:rsidR="005D3C1B" w:rsidRPr="00F1787A" w:rsidRDefault="005D3C1B" w:rsidP="005D3C1B">
      <w:pPr>
        <w:numPr>
          <w:ilvl w:val="12"/>
          <w:numId w:val="0"/>
        </w:numPr>
      </w:pPr>
      <w:r w:rsidRPr="00F1787A">
        <w:t>Lietuva</w:t>
      </w:r>
    </w:p>
    <w:p w14:paraId="0DCA39F9" w14:textId="77777777" w:rsidR="005D3C1B" w:rsidRPr="00F1787A" w:rsidRDefault="005D3C1B" w:rsidP="005D3C1B">
      <w:pPr>
        <w:numPr>
          <w:ilvl w:val="12"/>
          <w:numId w:val="0"/>
        </w:numPr>
      </w:pPr>
      <w:r w:rsidRPr="00F1787A">
        <w:t>Tel.: +370 5 260 3926</w:t>
      </w:r>
    </w:p>
    <w:p w14:paraId="221EBDCE" w14:textId="77777777" w:rsidR="005D3C1B" w:rsidRPr="00F1787A" w:rsidRDefault="005D3C1B" w:rsidP="005D3C1B">
      <w:pPr>
        <w:numPr>
          <w:ilvl w:val="12"/>
          <w:numId w:val="0"/>
        </w:numPr>
      </w:pPr>
      <w:r w:rsidRPr="00F1787A">
        <w:t>El. paštas: stada.baltics@stada.com</w:t>
      </w:r>
    </w:p>
    <w:p w14:paraId="10645218" w14:textId="77777777" w:rsidR="0028021F" w:rsidRPr="00264A1B" w:rsidRDefault="0028021F" w:rsidP="00264A1B">
      <w:pPr>
        <w:pStyle w:val="Pagrindinistekstas"/>
        <w:kinsoku w:val="0"/>
        <w:overflowPunct w:val="0"/>
      </w:pPr>
    </w:p>
    <w:p w14:paraId="73AE166B" w14:textId="77777777" w:rsidR="005D3C1B" w:rsidRDefault="005D3C1B" w:rsidP="005D3C1B">
      <w:pPr>
        <w:numPr>
          <w:ilvl w:val="12"/>
          <w:numId w:val="0"/>
        </w:numPr>
        <w:snapToGrid w:val="0"/>
        <w:ind w:right="-2"/>
        <w:rPr>
          <w:b/>
        </w:rPr>
      </w:pPr>
      <w:r w:rsidRPr="009905C5">
        <w:rPr>
          <w:b/>
        </w:rPr>
        <w:t>Šis vaistas Europos ekonominės erdvės valstybėse narėse registruotas tokiais pavadinimais:</w:t>
      </w:r>
    </w:p>
    <w:p w14:paraId="789EED72" w14:textId="77777777" w:rsidR="001E1438" w:rsidRPr="009905C5" w:rsidRDefault="001E1438" w:rsidP="005D3C1B">
      <w:pPr>
        <w:numPr>
          <w:ilvl w:val="12"/>
          <w:numId w:val="0"/>
        </w:numPr>
        <w:snapToGrid w:val="0"/>
        <w:ind w:right="-2"/>
      </w:pPr>
    </w:p>
    <w:tbl>
      <w:tblPr>
        <w:tblW w:w="46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2766"/>
      </w:tblGrid>
      <w:tr w:rsidR="001E1438" w:rsidRPr="00E23017" w14:paraId="2DCE5B63" w14:textId="77777777" w:rsidTr="002A2FEC">
        <w:trPr>
          <w:trHeight w:val="271"/>
        </w:trPr>
        <w:tc>
          <w:tcPr>
            <w:tcW w:w="3361" w:type="pct"/>
          </w:tcPr>
          <w:p w14:paraId="040821E2" w14:textId="77777777" w:rsidR="001E1438" w:rsidRPr="00607B76" w:rsidRDefault="00607B76" w:rsidP="007C4C8C">
            <w:pPr>
              <w:rPr>
                <w:color w:val="000000"/>
                <w:lang w:eastAsia="en-US"/>
              </w:rPr>
            </w:pPr>
            <w:r w:rsidRPr="00E23017">
              <w:rPr>
                <w:color w:val="000000"/>
                <w:lang w:val="fr-FR" w:eastAsia="en-US"/>
              </w:rPr>
              <w:t>Švedija</w:t>
            </w:r>
            <w:r>
              <w:rPr>
                <w:color w:val="000000"/>
                <w:lang w:val="fr-FR" w:eastAsia="en-US"/>
              </w:rPr>
              <w:t>,</w:t>
            </w:r>
            <w:r w:rsidRPr="00607B76">
              <w:rPr>
                <w:color w:val="000000"/>
                <w:lang w:eastAsia="en-US"/>
              </w:rPr>
              <w:t xml:space="preserve"> </w:t>
            </w:r>
            <w:r w:rsidR="001E1438" w:rsidRPr="00607B76">
              <w:rPr>
                <w:color w:val="000000"/>
                <w:lang w:eastAsia="en-US"/>
              </w:rPr>
              <w:t xml:space="preserve">Danija, Estija, </w:t>
            </w:r>
            <w:r w:rsidR="008512C7" w:rsidRPr="00E23017">
              <w:rPr>
                <w:color w:val="000000"/>
                <w:lang w:val="pt-PT" w:eastAsia="en-US"/>
              </w:rPr>
              <w:t xml:space="preserve">Latvija, Lietuva, </w:t>
            </w:r>
            <w:r w:rsidR="001E1438" w:rsidRPr="00E23017">
              <w:rPr>
                <w:color w:val="000000"/>
                <w:lang w:val="fr-FR" w:eastAsia="en-US"/>
              </w:rPr>
              <w:t>Norvegija,</w:t>
            </w:r>
            <w:r w:rsidR="001E1438" w:rsidRPr="00607B76">
              <w:rPr>
                <w:color w:val="000000"/>
                <w:lang w:eastAsia="en-US"/>
              </w:rPr>
              <w:t xml:space="preserve"> Suomija</w:t>
            </w:r>
          </w:p>
        </w:tc>
        <w:tc>
          <w:tcPr>
            <w:tcW w:w="1639" w:type="pct"/>
          </w:tcPr>
          <w:p w14:paraId="47088B21" w14:textId="77777777" w:rsidR="001E1438" w:rsidRPr="00E23017" w:rsidRDefault="001E1438" w:rsidP="00A83CFF">
            <w:pPr>
              <w:pStyle w:val="Antrats"/>
              <w:rPr>
                <w:rFonts w:ascii="Times New Roman" w:hAnsi="Times New Roman"/>
                <w:color w:val="000000"/>
                <w:sz w:val="22"/>
                <w:szCs w:val="22"/>
                <w:lang w:val="de-DE"/>
              </w:rPr>
            </w:pPr>
            <w:r w:rsidRPr="00E23017">
              <w:rPr>
                <w:rFonts w:ascii="Times New Roman" w:hAnsi="Times New Roman"/>
                <w:color w:val="000000"/>
                <w:sz w:val="22"/>
                <w:szCs w:val="22"/>
                <w:lang w:val="de-DE"/>
              </w:rPr>
              <w:t>Aripiprazole STADA</w:t>
            </w:r>
          </w:p>
        </w:tc>
      </w:tr>
      <w:tr w:rsidR="00607B76" w:rsidRPr="00E23017" w14:paraId="5B478E8D" w14:textId="77777777" w:rsidTr="002A2FEC">
        <w:trPr>
          <w:trHeight w:val="271"/>
        </w:trPr>
        <w:tc>
          <w:tcPr>
            <w:tcW w:w="3361" w:type="pct"/>
          </w:tcPr>
          <w:p w14:paraId="6094BC1B" w14:textId="77777777" w:rsidR="00607B76" w:rsidRPr="00607B76" w:rsidRDefault="00607B76" w:rsidP="00607B76">
            <w:pPr>
              <w:rPr>
                <w:color w:val="000000"/>
                <w:lang w:eastAsia="en-US"/>
              </w:rPr>
            </w:pPr>
            <w:r w:rsidRPr="00E23017">
              <w:rPr>
                <w:color w:val="000000"/>
                <w:lang w:val="pt-PT" w:eastAsia="en-US"/>
              </w:rPr>
              <w:t xml:space="preserve">Austrija, Ispanija, Kroatija, </w:t>
            </w:r>
            <w:r w:rsidRPr="00E23017">
              <w:rPr>
                <w:color w:val="000000"/>
                <w:lang w:val="fr-FR" w:eastAsia="en-US"/>
              </w:rPr>
              <w:t>Portugalija, Rumunija, Slovakija</w:t>
            </w:r>
          </w:p>
        </w:tc>
        <w:tc>
          <w:tcPr>
            <w:tcW w:w="1639" w:type="pct"/>
          </w:tcPr>
          <w:p w14:paraId="45013B2A" w14:textId="77777777" w:rsidR="00607B76" w:rsidRPr="00E23017" w:rsidRDefault="00607B76" w:rsidP="00607B76">
            <w:pPr>
              <w:pStyle w:val="Antrats"/>
              <w:rPr>
                <w:rFonts w:ascii="Times New Roman" w:hAnsi="Times New Roman"/>
                <w:color w:val="000000"/>
                <w:sz w:val="22"/>
                <w:szCs w:val="22"/>
                <w:lang w:val="de-DE"/>
              </w:rPr>
            </w:pPr>
            <w:r w:rsidRPr="00E23017">
              <w:rPr>
                <w:rFonts w:ascii="Times New Roman" w:hAnsi="Times New Roman"/>
                <w:color w:val="000000"/>
                <w:sz w:val="22"/>
                <w:szCs w:val="22"/>
                <w:lang w:val="de-DE"/>
              </w:rPr>
              <w:t>Aripiprazol STADA</w:t>
            </w:r>
          </w:p>
        </w:tc>
      </w:tr>
      <w:tr w:rsidR="00607B76" w:rsidRPr="00E23017" w14:paraId="52D27915" w14:textId="77777777" w:rsidTr="002A2FEC">
        <w:trPr>
          <w:trHeight w:val="233"/>
        </w:trPr>
        <w:tc>
          <w:tcPr>
            <w:tcW w:w="3361" w:type="pct"/>
          </w:tcPr>
          <w:p w14:paraId="63349E52" w14:textId="77777777" w:rsidR="00607B76" w:rsidRPr="00E23017" w:rsidRDefault="00607B76" w:rsidP="00607B76">
            <w:pPr>
              <w:rPr>
                <w:color w:val="000000"/>
                <w:lang w:val="de-DE" w:eastAsia="en-US"/>
              </w:rPr>
            </w:pPr>
            <w:r w:rsidRPr="00E23017">
              <w:rPr>
                <w:color w:val="000000"/>
                <w:lang w:val="de-DE" w:eastAsia="en-US"/>
              </w:rPr>
              <w:t>Graikija, Kipras</w:t>
            </w:r>
          </w:p>
        </w:tc>
        <w:tc>
          <w:tcPr>
            <w:tcW w:w="1639" w:type="pct"/>
          </w:tcPr>
          <w:p w14:paraId="74AAAD97" w14:textId="77777777" w:rsidR="00607B76" w:rsidRPr="00E23017" w:rsidRDefault="00607B76" w:rsidP="00607B76">
            <w:pPr>
              <w:pStyle w:val="Antrats"/>
              <w:rPr>
                <w:rFonts w:ascii="Times New Roman" w:hAnsi="Times New Roman"/>
                <w:color w:val="000000"/>
                <w:sz w:val="22"/>
                <w:szCs w:val="22"/>
                <w:lang w:val="de-DE"/>
              </w:rPr>
            </w:pPr>
            <w:r w:rsidRPr="00E23017">
              <w:rPr>
                <w:rFonts w:ascii="Times New Roman" w:hAnsi="Times New Roman"/>
                <w:color w:val="000000"/>
                <w:sz w:val="22"/>
                <w:szCs w:val="22"/>
                <w:lang w:val="de-DE"/>
              </w:rPr>
              <w:t>Aripiprazol</w:t>
            </w:r>
            <w:r>
              <w:rPr>
                <w:rFonts w:ascii="Times New Roman" w:hAnsi="Times New Roman"/>
                <w:color w:val="000000"/>
                <w:sz w:val="22"/>
                <w:szCs w:val="22"/>
                <w:lang w:val="de-DE"/>
              </w:rPr>
              <w:t>e</w:t>
            </w:r>
            <w:r w:rsidRPr="00E23017">
              <w:rPr>
                <w:rFonts w:ascii="Times New Roman" w:hAnsi="Times New Roman"/>
                <w:color w:val="000000"/>
                <w:sz w:val="22"/>
                <w:szCs w:val="22"/>
                <w:lang w:val="de-DE"/>
              </w:rPr>
              <w:t>/</w:t>
            </w:r>
            <w:r>
              <w:rPr>
                <w:rFonts w:ascii="Times New Roman" w:hAnsi="Times New Roman"/>
                <w:color w:val="000000"/>
                <w:sz w:val="22"/>
                <w:szCs w:val="22"/>
                <w:lang w:val="de-DE"/>
              </w:rPr>
              <w:t>STADA</w:t>
            </w:r>
          </w:p>
        </w:tc>
      </w:tr>
      <w:tr w:rsidR="00607B76" w:rsidRPr="00E23017" w14:paraId="63AF1730" w14:textId="77777777" w:rsidTr="002A2FEC">
        <w:trPr>
          <w:trHeight w:val="191"/>
        </w:trPr>
        <w:tc>
          <w:tcPr>
            <w:tcW w:w="3361" w:type="pct"/>
          </w:tcPr>
          <w:p w14:paraId="6F7C04F3" w14:textId="77777777" w:rsidR="00607B76" w:rsidRPr="00E23017" w:rsidRDefault="00607B76" w:rsidP="00607B76">
            <w:pPr>
              <w:rPr>
                <w:color w:val="000000"/>
                <w:lang w:val="fr-FR" w:eastAsia="en-US"/>
              </w:rPr>
            </w:pPr>
            <w:r w:rsidRPr="00E23017">
              <w:rPr>
                <w:color w:val="000000"/>
                <w:lang w:val="fr-FR" w:eastAsia="en-US"/>
              </w:rPr>
              <w:t>Italija</w:t>
            </w:r>
          </w:p>
        </w:tc>
        <w:tc>
          <w:tcPr>
            <w:tcW w:w="1639" w:type="pct"/>
          </w:tcPr>
          <w:p w14:paraId="03D6D4D1" w14:textId="77777777" w:rsidR="00607B76" w:rsidRPr="00E23017" w:rsidRDefault="00607B76" w:rsidP="00607B76">
            <w:pPr>
              <w:rPr>
                <w:color w:val="000000"/>
                <w:lang w:val="fr-FR" w:eastAsia="en-US"/>
              </w:rPr>
            </w:pPr>
            <w:r w:rsidRPr="00E23017">
              <w:rPr>
                <w:lang w:val="de-DE" w:eastAsia="en-US"/>
              </w:rPr>
              <w:t>Aripiprazolo EG STADA</w:t>
            </w:r>
          </w:p>
        </w:tc>
      </w:tr>
      <w:tr w:rsidR="00607B76" w:rsidRPr="00E23017" w14:paraId="7AAF87EB" w14:textId="77777777" w:rsidTr="002A2FEC">
        <w:trPr>
          <w:trHeight w:val="182"/>
        </w:trPr>
        <w:tc>
          <w:tcPr>
            <w:tcW w:w="3361" w:type="pct"/>
          </w:tcPr>
          <w:p w14:paraId="4F196E4B" w14:textId="77777777" w:rsidR="00607B76" w:rsidRPr="00E23017" w:rsidRDefault="00607B76" w:rsidP="00607B76">
            <w:pPr>
              <w:rPr>
                <w:color w:val="000000"/>
                <w:lang w:val="fr-FR" w:eastAsia="en-US"/>
              </w:rPr>
            </w:pPr>
            <w:r w:rsidRPr="00E23017">
              <w:rPr>
                <w:color w:val="000000"/>
                <w:lang w:val="fr-FR" w:eastAsia="en-US"/>
              </w:rPr>
              <w:t>Nyderlandai</w:t>
            </w:r>
          </w:p>
        </w:tc>
        <w:tc>
          <w:tcPr>
            <w:tcW w:w="1639" w:type="pct"/>
          </w:tcPr>
          <w:p w14:paraId="1DA915A1" w14:textId="77777777" w:rsidR="00607B76" w:rsidRPr="00E23017" w:rsidRDefault="00607B76" w:rsidP="00607B76">
            <w:pPr>
              <w:rPr>
                <w:lang w:val="de-DE" w:eastAsia="en-US"/>
              </w:rPr>
            </w:pPr>
            <w:r w:rsidRPr="00E23017">
              <w:rPr>
                <w:lang w:val="de-DE" w:eastAsia="en-US"/>
              </w:rPr>
              <w:t>Aripiprazol CF</w:t>
            </w:r>
          </w:p>
        </w:tc>
      </w:tr>
      <w:tr w:rsidR="00607B76" w:rsidRPr="00E23017" w14:paraId="0CFE9F99" w14:textId="77777777" w:rsidTr="002A2FEC">
        <w:trPr>
          <w:trHeight w:val="262"/>
        </w:trPr>
        <w:tc>
          <w:tcPr>
            <w:tcW w:w="3361" w:type="pct"/>
          </w:tcPr>
          <w:p w14:paraId="3AFE38AF" w14:textId="77777777" w:rsidR="00607B76" w:rsidRPr="00E23017" w:rsidRDefault="00607B76" w:rsidP="00607B76">
            <w:pPr>
              <w:jc w:val="both"/>
              <w:rPr>
                <w:color w:val="000000"/>
                <w:lang w:val="es-ES" w:eastAsia="en-US"/>
              </w:rPr>
            </w:pPr>
            <w:r w:rsidRPr="00E23017">
              <w:rPr>
                <w:color w:val="000000"/>
                <w:lang w:val="es-ES" w:eastAsia="en-US"/>
              </w:rPr>
              <w:t>Prancūzija</w:t>
            </w:r>
          </w:p>
        </w:tc>
        <w:tc>
          <w:tcPr>
            <w:tcW w:w="1639" w:type="pct"/>
          </w:tcPr>
          <w:p w14:paraId="45D16438" w14:textId="77777777" w:rsidR="00607B76" w:rsidRPr="00E23017" w:rsidRDefault="00607B76" w:rsidP="00607B76">
            <w:pPr>
              <w:rPr>
                <w:color w:val="000000"/>
                <w:lang w:val="fr-FR" w:eastAsia="en-US"/>
              </w:rPr>
            </w:pPr>
            <w:r w:rsidRPr="00E23017">
              <w:rPr>
                <w:lang w:val="fr-FR" w:eastAsia="en-US"/>
              </w:rPr>
              <w:t>ARIPIPRAZOLE EG LP</w:t>
            </w:r>
          </w:p>
        </w:tc>
      </w:tr>
      <w:tr w:rsidR="00607B76" w:rsidRPr="00E23017" w14:paraId="7873E2CF" w14:textId="77777777" w:rsidTr="002A2FEC">
        <w:trPr>
          <w:trHeight w:val="280"/>
        </w:trPr>
        <w:tc>
          <w:tcPr>
            <w:tcW w:w="3361" w:type="pct"/>
          </w:tcPr>
          <w:p w14:paraId="1F3D6F99" w14:textId="77777777" w:rsidR="00607B76" w:rsidRPr="00E23017" w:rsidRDefault="00607B76" w:rsidP="00607B76">
            <w:pPr>
              <w:rPr>
                <w:color w:val="000000"/>
                <w:lang w:val="de-DE" w:eastAsia="en-US"/>
              </w:rPr>
            </w:pPr>
            <w:r w:rsidRPr="00E23017">
              <w:rPr>
                <w:color w:val="000000"/>
                <w:lang w:val="de-DE" w:eastAsia="en-US"/>
              </w:rPr>
              <w:t>Vokietija</w:t>
            </w:r>
          </w:p>
        </w:tc>
        <w:tc>
          <w:tcPr>
            <w:tcW w:w="1639" w:type="pct"/>
          </w:tcPr>
          <w:p w14:paraId="12EF1135" w14:textId="77777777" w:rsidR="00607B76" w:rsidRPr="00E23017" w:rsidRDefault="00607B76" w:rsidP="00607B76">
            <w:pPr>
              <w:pStyle w:val="Antrats"/>
              <w:rPr>
                <w:rFonts w:ascii="Times New Roman" w:hAnsi="Times New Roman"/>
                <w:color w:val="000000"/>
                <w:sz w:val="22"/>
                <w:szCs w:val="22"/>
                <w:lang w:val="de-DE"/>
              </w:rPr>
            </w:pPr>
            <w:r w:rsidRPr="00E23017">
              <w:rPr>
                <w:rFonts w:ascii="Times New Roman" w:hAnsi="Times New Roman"/>
                <w:color w:val="000000"/>
                <w:sz w:val="22"/>
                <w:szCs w:val="22"/>
                <w:lang w:val="de-DE"/>
              </w:rPr>
              <w:t>Aripiprazol AL</w:t>
            </w:r>
          </w:p>
        </w:tc>
      </w:tr>
    </w:tbl>
    <w:p w14:paraId="10D1271F" w14:textId="77777777" w:rsidR="005D3C1B" w:rsidRPr="009905C5" w:rsidRDefault="005D3C1B" w:rsidP="005D3C1B">
      <w:pPr>
        <w:numPr>
          <w:ilvl w:val="12"/>
          <w:numId w:val="0"/>
        </w:numPr>
        <w:ind w:right="-2"/>
      </w:pPr>
    </w:p>
    <w:p w14:paraId="42D696EB" w14:textId="3D3D386B" w:rsidR="005D3C1B" w:rsidRPr="00F8262F" w:rsidRDefault="005D3C1B" w:rsidP="005D3C1B">
      <w:pPr>
        <w:rPr>
          <w:szCs w:val="24"/>
        </w:rPr>
      </w:pPr>
      <w:r w:rsidRPr="009905C5">
        <w:rPr>
          <w:b/>
          <w:bCs/>
          <w:szCs w:val="24"/>
          <w:lang w:eastAsia="x-none"/>
        </w:rPr>
        <w:t>Šis pakuotės lapelis</w:t>
      </w:r>
      <w:r w:rsidRPr="009905C5">
        <w:rPr>
          <w:b/>
          <w:szCs w:val="24"/>
          <w:lang w:eastAsia="x-none"/>
        </w:rPr>
        <w:t xml:space="preserve"> paskutinį kartą peržiūrėtas</w:t>
      </w:r>
      <w:r>
        <w:rPr>
          <w:b/>
          <w:szCs w:val="24"/>
          <w:lang w:eastAsia="x-none"/>
        </w:rPr>
        <w:t xml:space="preserve"> </w:t>
      </w:r>
      <w:r w:rsidR="0069367D">
        <w:rPr>
          <w:b/>
          <w:szCs w:val="24"/>
          <w:lang w:eastAsia="x-none"/>
        </w:rPr>
        <w:t>2026-01-06</w:t>
      </w:r>
      <w:r w:rsidRPr="00F8262F">
        <w:rPr>
          <w:b/>
          <w:bCs/>
        </w:rPr>
        <w:t>.</w:t>
      </w:r>
    </w:p>
    <w:p w14:paraId="3D689A3A" w14:textId="77777777" w:rsidR="005D3C1B" w:rsidRPr="009905C5" w:rsidRDefault="005D3C1B" w:rsidP="005D3C1B">
      <w:pPr>
        <w:rPr>
          <w:szCs w:val="24"/>
        </w:rPr>
      </w:pPr>
    </w:p>
    <w:p w14:paraId="70F16947" w14:textId="77777777" w:rsidR="005D3C1B" w:rsidRPr="00F8262F" w:rsidRDefault="005D3C1B" w:rsidP="005D3C1B">
      <w:pPr>
        <w:jc w:val="both"/>
      </w:pPr>
      <w:r w:rsidRPr="00F8262F">
        <w:t xml:space="preserve">Išsami informacija apie šį vaistą pateikiama Valstybinės vaistų kontrolės tarnybos prie Lietuvos Respublikos sveikatos apsaugos ministerijos tinklalapyje </w:t>
      </w:r>
      <w:r w:rsidRPr="00F8262F">
        <w:rPr>
          <w:color w:val="0000EE"/>
          <w:u w:val="single"/>
        </w:rPr>
        <w:t>https://vvkt.lrv.lt/lt/</w:t>
      </w:r>
      <w:r w:rsidRPr="00F8262F">
        <w:t>.</w:t>
      </w:r>
    </w:p>
    <w:p w14:paraId="7860AA32" w14:textId="77777777" w:rsidR="0028021F" w:rsidRDefault="0028021F" w:rsidP="00264A1B">
      <w:pPr>
        <w:pStyle w:val="Pagrindinistekstas"/>
        <w:kinsoku w:val="0"/>
        <w:overflowPunct w:val="0"/>
        <w:rPr>
          <w:color w:val="000000"/>
          <w:spacing w:val="-2"/>
        </w:rPr>
      </w:pPr>
    </w:p>
    <w:p w14:paraId="2F6E4576" w14:textId="77777777" w:rsidR="00AC2C7E" w:rsidRPr="008810ED" w:rsidRDefault="00AC2C7E" w:rsidP="00AC2C7E">
      <w:pPr>
        <w:pBdr>
          <w:bottom w:val="single" w:sz="6" w:space="1" w:color="auto"/>
        </w:pBdr>
      </w:pPr>
    </w:p>
    <w:p w14:paraId="346B9F1A" w14:textId="77777777" w:rsidR="00AC2C7E" w:rsidRPr="008810ED" w:rsidRDefault="00AC2C7E" w:rsidP="00AC2C7E"/>
    <w:p w14:paraId="1FC37D1E" w14:textId="77777777" w:rsidR="0028021F" w:rsidRPr="00264A1B" w:rsidRDefault="0028021F" w:rsidP="00264A1B">
      <w:pPr>
        <w:pStyle w:val="Pagrindinistekstas"/>
        <w:kinsoku w:val="0"/>
        <w:overflowPunct w:val="0"/>
        <w:jc w:val="center"/>
        <w:rPr>
          <w:spacing w:val="-2"/>
        </w:rPr>
      </w:pPr>
      <w:r w:rsidRPr="00264A1B">
        <w:t>Toliau</w:t>
      </w:r>
      <w:r w:rsidRPr="00264A1B">
        <w:rPr>
          <w:spacing w:val="-7"/>
        </w:rPr>
        <w:t xml:space="preserve"> </w:t>
      </w:r>
      <w:r w:rsidRPr="00264A1B">
        <w:t>pateikta</w:t>
      </w:r>
      <w:r w:rsidRPr="00264A1B">
        <w:rPr>
          <w:spacing w:val="-4"/>
        </w:rPr>
        <w:t xml:space="preserve"> </w:t>
      </w:r>
      <w:r w:rsidRPr="00264A1B">
        <w:t>informacija</w:t>
      </w:r>
      <w:r w:rsidRPr="00264A1B">
        <w:rPr>
          <w:spacing w:val="-6"/>
        </w:rPr>
        <w:t xml:space="preserve"> </w:t>
      </w:r>
      <w:r w:rsidRPr="00264A1B">
        <w:t>skirta</w:t>
      </w:r>
      <w:r w:rsidRPr="00264A1B">
        <w:rPr>
          <w:spacing w:val="-6"/>
        </w:rPr>
        <w:t xml:space="preserve"> </w:t>
      </w:r>
      <w:r w:rsidRPr="00264A1B">
        <w:t>tik</w:t>
      </w:r>
      <w:r w:rsidRPr="00264A1B">
        <w:rPr>
          <w:spacing w:val="-4"/>
        </w:rPr>
        <w:t xml:space="preserve"> </w:t>
      </w:r>
      <w:r w:rsidRPr="00264A1B">
        <w:t>sveikatos</w:t>
      </w:r>
      <w:r w:rsidRPr="00264A1B">
        <w:rPr>
          <w:spacing w:val="-4"/>
        </w:rPr>
        <w:t xml:space="preserve"> </w:t>
      </w:r>
      <w:r w:rsidRPr="00264A1B">
        <w:t>priežiūros</w:t>
      </w:r>
      <w:r w:rsidRPr="00264A1B">
        <w:rPr>
          <w:spacing w:val="-4"/>
        </w:rPr>
        <w:t xml:space="preserve"> </w:t>
      </w:r>
      <w:r w:rsidRPr="00264A1B">
        <w:rPr>
          <w:spacing w:val="-2"/>
        </w:rPr>
        <w:t>specialistams:</w:t>
      </w:r>
    </w:p>
    <w:p w14:paraId="29A3A51E" w14:textId="77777777" w:rsidR="0028021F" w:rsidRPr="00264A1B" w:rsidRDefault="0028021F" w:rsidP="00264A1B">
      <w:pPr>
        <w:pStyle w:val="Pagrindinistekstas"/>
        <w:kinsoku w:val="0"/>
        <w:overflowPunct w:val="0"/>
      </w:pPr>
    </w:p>
    <w:p w14:paraId="060232BD" w14:textId="77777777" w:rsidR="0028021F" w:rsidRPr="00264A1B" w:rsidRDefault="0028021F" w:rsidP="00264A1B">
      <w:pPr>
        <w:pStyle w:val="Antrat1"/>
        <w:kinsoku w:val="0"/>
        <w:overflowPunct w:val="0"/>
        <w:spacing w:before="0"/>
        <w:ind w:left="0"/>
        <w:jc w:val="center"/>
        <w:rPr>
          <w:spacing w:val="-2"/>
        </w:rPr>
      </w:pPr>
      <w:r w:rsidRPr="00264A1B">
        <w:t>INSTRUKCIJA</w:t>
      </w:r>
      <w:r w:rsidRPr="00264A1B">
        <w:rPr>
          <w:spacing w:val="-11"/>
        </w:rPr>
        <w:t xml:space="preserve"> </w:t>
      </w:r>
      <w:r w:rsidRPr="00264A1B">
        <w:t>SVEIKATOS</w:t>
      </w:r>
      <w:r w:rsidRPr="00264A1B">
        <w:rPr>
          <w:spacing w:val="-9"/>
        </w:rPr>
        <w:t xml:space="preserve"> </w:t>
      </w:r>
      <w:r w:rsidRPr="00264A1B">
        <w:t>PRIEŽIŪROS</w:t>
      </w:r>
      <w:r w:rsidRPr="00264A1B">
        <w:rPr>
          <w:spacing w:val="-8"/>
        </w:rPr>
        <w:t xml:space="preserve"> </w:t>
      </w:r>
      <w:r w:rsidRPr="00264A1B">
        <w:rPr>
          <w:spacing w:val="-2"/>
        </w:rPr>
        <w:t>SPECIALISTAMS</w:t>
      </w:r>
    </w:p>
    <w:p w14:paraId="1D61310A" w14:textId="77777777" w:rsidR="0028021F" w:rsidRPr="00264A1B" w:rsidRDefault="0028021F" w:rsidP="00264A1B">
      <w:pPr>
        <w:pStyle w:val="Pagrindinistekstas"/>
        <w:kinsoku w:val="0"/>
        <w:overflowPunct w:val="0"/>
        <w:rPr>
          <w:b/>
          <w:bCs/>
        </w:rPr>
      </w:pPr>
    </w:p>
    <w:p w14:paraId="34A2FED6" w14:textId="77777777" w:rsidR="0028021F" w:rsidRDefault="0028021F" w:rsidP="00264A1B">
      <w:pPr>
        <w:pStyle w:val="Pagrindinistekstas"/>
        <w:kinsoku w:val="0"/>
        <w:overflowPunct w:val="0"/>
        <w:jc w:val="both"/>
        <w:rPr>
          <w:spacing w:val="-2"/>
        </w:rPr>
      </w:pPr>
      <w:r w:rsidRPr="00264A1B">
        <w:t>Nesuvartotą</w:t>
      </w:r>
      <w:r w:rsidRPr="00264A1B">
        <w:rPr>
          <w:spacing w:val="-5"/>
        </w:rPr>
        <w:t xml:space="preserve"> </w:t>
      </w:r>
      <w:r w:rsidRPr="00264A1B">
        <w:t>vaistinį</w:t>
      </w:r>
      <w:r w:rsidRPr="00264A1B">
        <w:rPr>
          <w:spacing w:val="-4"/>
        </w:rPr>
        <w:t xml:space="preserve"> </w:t>
      </w:r>
      <w:r w:rsidRPr="00264A1B">
        <w:t>preparatą</w:t>
      </w:r>
      <w:r w:rsidRPr="00264A1B">
        <w:rPr>
          <w:spacing w:val="-6"/>
        </w:rPr>
        <w:t xml:space="preserve"> </w:t>
      </w:r>
      <w:r w:rsidRPr="00264A1B">
        <w:t>ar</w:t>
      </w:r>
      <w:r w:rsidRPr="00264A1B">
        <w:rPr>
          <w:spacing w:val="-3"/>
        </w:rPr>
        <w:t xml:space="preserve"> </w:t>
      </w:r>
      <w:r w:rsidRPr="00264A1B">
        <w:t>atliekas</w:t>
      </w:r>
      <w:r w:rsidRPr="00264A1B">
        <w:rPr>
          <w:spacing w:val="-7"/>
        </w:rPr>
        <w:t xml:space="preserve"> </w:t>
      </w:r>
      <w:r w:rsidRPr="00264A1B">
        <w:t>reikia</w:t>
      </w:r>
      <w:r w:rsidRPr="00264A1B">
        <w:rPr>
          <w:spacing w:val="-4"/>
        </w:rPr>
        <w:t xml:space="preserve"> </w:t>
      </w:r>
      <w:r w:rsidRPr="00264A1B">
        <w:t>tvarkyti</w:t>
      </w:r>
      <w:r w:rsidRPr="00264A1B">
        <w:rPr>
          <w:spacing w:val="-4"/>
        </w:rPr>
        <w:t xml:space="preserve"> </w:t>
      </w:r>
      <w:r w:rsidRPr="00264A1B">
        <w:t>laikantis</w:t>
      </w:r>
      <w:r w:rsidRPr="00264A1B">
        <w:rPr>
          <w:spacing w:val="-4"/>
        </w:rPr>
        <w:t xml:space="preserve"> </w:t>
      </w:r>
      <w:r w:rsidRPr="00264A1B">
        <w:t>vietinių</w:t>
      </w:r>
      <w:r w:rsidRPr="00264A1B">
        <w:rPr>
          <w:spacing w:val="-7"/>
        </w:rPr>
        <w:t xml:space="preserve"> </w:t>
      </w:r>
      <w:r w:rsidRPr="00264A1B">
        <w:rPr>
          <w:spacing w:val="-2"/>
        </w:rPr>
        <w:t>reikalavimų.</w:t>
      </w:r>
    </w:p>
    <w:p w14:paraId="6C17260A" w14:textId="77777777" w:rsidR="00AC2C7E" w:rsidRPr="00264A1B" w:rsidRDefault="00AC2C7E" w:rsidP="00264A1B">
      <w:pPr>
        <w:pStyle w:val="Pagrindinistekstas"/>
        <w:kinsoku w:val="0"/>
        <w:overflowPunct w:val="0"/>
        <w:jc w:val="both"/>
        <w:rPr>
          <w:spacing w:val="-2"/>
        </w:rPr>
      </w:pPr>
    </w:p>
    <w:p w14:paraId="4F1B46B7" w14:textId="77777777" w:rsidR="00AC2C7E" w:rsidRPr="00C44355" w:rsidRDefault="00BC4CB2" w:rsidP="00C44355">
      <w:pPr>
        <w:pStyle w:val="Antrat2"/>
        <w:kinsoku w:val="0"/>
        <w:overflowPunct w:val="0"/>
        <w:ind w:left="0"/>
        <w:jc w:val="center"/>
        <w:rPr>
          <w:b w:val="0"/>
          <w:bCs w:val="0"/>
        </w:rPr>
      </w:pPr>
      <w:r w:rsidRPr="00C44355">
        <w:rPr>
          <w:b w:val="0"/>
          <w:bCs w:val="0"/>
        </w:rPr>
        <w:t>Aripiprazole STADA</w:t>
      </w:r>
      <w:r w:rsidR="0028021F" w:rsidRPr="00C44355">
        <w:rPr>
          <w:b w:val="0"/>
          <w:bCs w:val="0"/>
          <w:spacing w:val="-5"/>
        </w:rPr>
        <w:t xml:space="preserve"> </w:t>
      </w:r>
      <w:r w:rsidR="0028021F" w:rsidRPr="00C44355">
        <w:rPr>
          <w:b w:val="0"/>
          <w:bCs w:val="0"/>
        </w:rPr>
        <w:t>300</w:t>
      </w:r>
      <w:r w:rsidR="008F360A" w:rsidRPr="00C44355">
        <w:rPr>
          <w:b w:val="0"/>
          <w:bCs w:val="0"/>
          <w:spacing w:val="-5"/>
        </w:rPr>
        <w:t> mg</w:t>
      </w:r>
      <w:r w:rsidR="0028021F" w:rsidRPr="00C44355">
        <w:rPr>
          <w:b w:val="0"/>
          <w:bCs w:val="0"/>
          <w:spacing w:val="-5"/>
        </w:rPr>
        <w:t xml:space="preserve"> </w:t>
      </w:r>
      <w:r w:rsidR="0028021F" w:rsidRPr="00C44355">
        <w:rPr>
          <w:b w:val="0"/>
          <w:bCs w:val="0"/>
        </w:rPr>
        <w:t>milteliai</w:t>
      </w:r>
      <w:r w:rsidR="0028021F" w:rsidRPr="00C44355">
        <w:rPr>
          <w:b w:val="0"/>
          <w:bCs w:val="0"/>
          <w:spacing w:val="-4"/>
        </w:rPr>
        <w:t xml:space="preserve"> </w:t>
      </w:r>
      <w:r w:rsidR="0028021F" w:rsidRPr="00C44355">
        <w:rPr>
          <w:b w:val="0"/>
          <w:bCs w:val="0"/>
        </w:rPr>
        <w:t>ir</w:t>
      </w:r>
      <w:r w:rsidR="0028021F" w:rsidRPr="00C44355">
        <w:rPr>
          <w:b w:val="0"/>
          <w:bCs w:val="0"/>
          <w:spacing w:val="-4"/>
        </w:rPr>
        <w:t xml:space="preserve"> </w:t>
      </w:r>
      <w:r w:rsidR="0028021F" w:rsidRPr="00C44355">
        <w:rPr>
          <w:b w:val="0"/>
          <w:bCs w:val="0"/>
        </w:rPr>
        <w:t>tirpiklis</w:t>
      </w:r>
      <w:r w:rsidR="0028021F" w:rsidRPr="00C44355">
        <w:rPr>
          <w:b w:val="0"/>
          <w:bCs w:val="0"/>
          <w:spacing w:val="-4"/>
        </w:rPr>
        <w:t xml:space="preserve"> </w:t>
      </w:r>
      <w:r w:rsidR="0028021F" w:rsidRPr="00C44355">
        <w:rPr>
          <w:b w:val="0"/>
          <w:bCs w:val="0"/>
        </w:rPr>
        <w:t>pailginto</w:t>
      </w:r>
      <w:r w:rsidR="0028021F" w:rsidRPr="00C44355">
        <w:rPr>
          <w:b w:val="0"/>
          <w:bCs w:val="0"/>
          <w:spacing w:val="-2"/>
        </w:rPr>
        <w:t xml:space="preserve"> </w:t>
      </w:r>
      <w:r w:rsidR="0028021F" w:rsidRPr="00C44355">
        <w:rPr>
          <w:b w:val="0"/>
          <w:bCs w:val="0"/>
        </w:rPr>
        <w:t>atpalaidavimo</w:t>
      </w:r>
      <w:r w:rsidR="0028021F" w:rsidRPr="00C44355">
        <w:rPr>
          <w:b w:val="0"/>
          <w:bCs w:val="0"/>
          <w:spacing w:val="-5"/>
        </w:rPr>
        <w:t xml:space="preserve"> </w:t>
      </w:r>
      <w:r w:rsidR="0028021F" w:rsidRPr="00C44355">
        <w:rPr>
          <w:b w:val="0"/>
          <w:bCs w:val="0"/>
        </w:rPr>
        <w:t>injekcinei</w:t>
      </w:r>
      <w:r w:rsidR="0028021F" w:rsidRPr="00C44355">
        <w:rPr>
          <w:b w:val="0"/>
          <w:bCs w:val="0"/>
          <w:spacing w:val="-1"/>
        </w:rPr>
        <w:t xml:space="preserve"> </w:t>
      </w:r>
      <w:r w:rsidR="0028021F" w:rsidRPr="00C44355">
        <w:rPr>
          <w:b w:val="0"/>
          <w:bCs w:val="0"/>
        </w:rPr>
        <w:t>suspensijai</w:t>
      </w:r>
    </w:p>
    <w:p w14:paraId="6474C8B3" w14:textId="77777777" w:rsidR="00AC2C7E" w:rsidRPr="00C44355" w:rsidRDefault="00BC4CB2" w:rsidP="00C44355">
      <w:pPr>
        <w:pStyle w:val="Antrat2"/>
        <w:kinsoku w:val="0"/>
        <w:overflowPunct w:val="0"/>
        <w:ind w:left="0"/>
        <w:jc w:val="center"/>
        <w:rPr>
          <w:b w:val="0"/>
          <w:bCs w:val="0"/>
        </w:rPr>
      </w:pPr>
      <w:r w:rsidRPr="00C44355">
        <w:rPr>
          <w:b w:val="0"/>
          <w:bCs w:val="0"/>
        </w:rPr>
        <w:t>Aripiprazole STADA</w:t>
      </w:r>
      <w:r w:rsidR="0028021F" w:rsidRPr="00C44355">
        <w:rPr>
          <w:b w:val="0"/>
          <w:bCs w:val="0"/>
          <w:spacing w:val="-5"/>
        </w:rPr>
        <w:t xml:space="preserve"> </w:t>
      </w:r>
      <w:r w:rsidR="0028021F" w:rsidRPr="00C44355">
        <w:rPr>
          <w:b w:val="0"/>
          <w:bCs w:val="0"/>
        </w:rPr>
        <w:t>400</w:t>
      </w:r>
      <w:r w:rsidR="008F360A" w:rsidRPr="00C44355">
        <w:rPr>
          <w:b w:val="0"/>
          <w:bCs w:val="0"/>
          <w:spacing w:val="-5"/>
        </w:rPr>
        <w:t> mg</w:t>
      </w:r>
      <w:r w:rsidR="0028021F" w:rsidRPr="00C44355">
        <w:rPr>
          <w:b w:val="0"/>
          <w:bCs w:val="0"/>
          <w:spacing w:val="-5"/>
        </w:rPr>
        <w:t xml:space="preserve"> </w:t>
      </w:r>
      <w:r w:rsidR="0028021F" w:rsidRPr="00C44355">
        <w:rPr>
          <w:b w:val="0"/>
          <w:bCs w:val="0"/>
        </w:rPr>
        <w:t>milteliai</w:t>
      </w:r>
      <w:r w:rsidR="0028021F" w:rsidRPr="00C44355">
        <w:rPr>
          <w:b w:val="0"/>
          <w:bCs w:val="0"/>
          <w:spacing w:val="-4"/>
        </w:rPr>
        <w:t xml:space="preserve"> </w:t>
      </w:r>
      <w:r w:rsidR="0028021F" w:rsidRPr="00C44355">
        <w:rPr>
          <w:b w:val="0"/>
          <w:bCs w:val="0"/>
        </w:rPr>
        <w:t>ir</w:t>
      </w:r>
      <w:r w:rsidR="0028021F" w:rsidRPr="00C44355">
        <w:rPr>
          <w:b w:val="0"/>
          <w:bCs w:val="0"/>
          <w:spacing w:val="-4"/>
        </w:rPr>
        <w:t xml:space="preserve"> </w:t>
      </w:r>
      <w:r w:rsidR="0028021F" w:rsidRPr="00C44355">
        <w:rPr>
          <w:b w:val="0"/>
          <w:bCs w:val="0"/>
        </w:rPr>
        <w:t>tirpiklis</w:t>
      </w:r>
      <w:r w:rsidR="0028021F" w:rsidRPr="00C44355">
        <w:rPr>
          <w:b w:val="0"/>
          <w:bCs w:val="0"/>
          <w:spacing w:val="-4"/>
        </w:rPr>
        <w:t xml:space="preserve"> </w:t>
      </w:r>
      <w:r w:rsidR="0028021F" w:rsidRPr="00C44355">
        <w:rPr>
          <w:b w:val="0"/>
          <w:bCs w:val="0"/>
        </w:rPr>
        <w:t>pailginto</w:t>
      </w:r>
      <w:r w:rsidR="0028021F" w:rsidRPr="00C44355">
        <w:rPr>
          <w:b w:val="0"/>
          <w:bCs w:val="0"/>
          <w:spacing w:val="-2"/>
        </w:rPr>
        <w:t xml:space="preserve"> </w:t>
      </w:r>
      <w:r w:rsidR="0028021F" w:rsidRPr="00C44355">
        <w:rPr>
          <w:b w:val="0"/>
          <w:bCs w:val="0"/>
        </w:rPr>
        <w:t>atpalaidavimo</w:t>
      </w:r>
      <w:r w:rsidR="0028021F" w:rsidRPr="00C44355">
        <w:rPr>
          <w:b w:val="0"/>
          <w:bCs w:val="0"/>
          <w:spacing w:val="-5"/>
        </w:rPr>
        <w:t xml:space="preserve"> </w:t>
      </w:r>
      <w:r w:rsidR="0028021F" w:rsidRPr="00C44355">
        <w:rPr>
          <w:b w:val="0"/>
          <w:bCs w:val="0"/>
        </w:rPr>
        <w:t>injekcinei</w:t>
      </w:r>
      <w:r w:rsidR="0028021F" w:rsidRPr="00C44355">
        <w:rPr>
          <w:b w:val="0"/>
          <w:bCs w:val="0"/>
          <w:spacing w:val="-1"/>
        </w:rPr>
        <w:t xml:space="preserve"> </w:t>
      </w:r>
      <w:r w:rsidR="0028021F" w:rsidRPr="00C44355">
        <w:rPr>
          <w:b w:val="0"/>
          <w:bCs w:val="0"/>
        </w:rPr>
        <w:t>suspensijai</w:t>
      </w:r>
    </w:p>
    <w:p w14:paraId="6F445C48" w14:textId="77777777" w:rsidR="0028021F" w:rsidRPr="00264A1B" w:rsidRDefault="0028021F" w:rsidP="00C44355">
      <w:pPr>
        <w:pStyle w:val="Antrat2"/>
        <w:kinsoku w:val="0"/>
        <w:overflowPunct w:val="0"/>
        <w:ind w:left="0"/>
        <w:jc w:val="center"/>
        <w:rPr>
          <w:b w:val="0"/>
          <w:bCs w:val="0"/>
          <w:spacing w:val="-2"/>
        </w:rPr>
      </w:pPr>
      <w:r w:rsidRPr="00264A1B">
        <w:rPr>
          <w:b w:val="0"/>
          <w:bCs w:val="0"/>
          <w:spacing w:val="-2"/>
        </w:rPr>
        <w:lastRenderedPageBreak/>
        <w:t>aripiprazolas</w:t>
      </w:r>
    </w:p>
    <w:p w14:paraId="2C952D85" w14:textId="77777777" w:rsidR="0028021F" w:rsidRPr="00264A1B" w:rsidRDefault="0028021F" w:rsidP="00264A1B">
      <w:pPr>
        <w:pStyle w:val="Pagrindinistekstas"/>
        <w:kinsoku w:val="0"/>
        <w:overflowPunct w:val="0"/>
      </w:pPr>
    </w:p>
    <w:p w14:paraId="7200086D" w14:textId="77777777" w:rsidR="0028021F" w:rsidRPr="00264A1B" w:rsidRDefault="00AC2C7E" w:rsidP="00AC2C7E">
      <w:pPr>
        <w:pStyle w:val="Sraopastraipa"/>
        <w:tabs>
          <w:tab w:val="left" w:pos="253"/>
        </w:tabs>
        <w:kinsoku w:val="0"/>
        <w:overflowPunct w:val="0"/>
        <w:spacing w:line="240" w:lineRule="auto"/>
        <w:ind w:left="0" w:firstLine="0"/>
        <w:rPr>
          <w:spacing w:val="-5"/>
          <w:sz w:val="22"/>
          <w:szCs w:val="22"/>
        </w:rPr>
      </w:pPr>
      <w:r>
        <w:rPr>
          <w:spacing w:val="-5"/>
          <w:sz w:val="22"/>
          <w:szCs w:val="22"/>
          <w:u w:val="single"/>
        </w:rPr>
        <w:t>1 </w:t>
      </w:r>
      <w:r w:rsidR="0028021F" w:rsidRPr="00264A1B">
        <w:rPr>
          <w:sz w:val="22"/>
          <w:szCs w:val="22"/>
          <w:u w:val="single"/>
        </w:rPr>
        <w:t>etapas:</w:t>
      </w:r>
      <w:r w:rsidR="0028021F" w:rsidRPr="00264A1B">
        <w:rPr>
          <w:spacing w:val="-3"/>
          <w:sz w:val="22"/>
          <w:szCs w:val="22"/>
          <w:u w:val="single"/>
        </w:rPr>
        <w:t xml:space="preserve"> </w:t>
      </w:r>
      <w:r w:rsidR="0028021F" w:rsidRPr="00264A1B">
        <w:rPr>
          <w:sz w:val="22"/>
          <w:szCs w:val="22"/>
          <w:u w:val="single"/>
        </w:rPr>
        <w:t>pasiruošimas</w:t>
      </w:r>
      <w:r w:rsidR="0028021F" w:rsidRPr="00264A1B">
        <w:rPr>
          <w:spacing w:val="-4"/>
          <w:sz w:val="22"/>
          <w:szCs w:val="22"/>
          <w:u w:val="single"/>
        </w:rPr>
        <w:t xml:space="preserve"> </w:t>
      </w:r>
      <w:r w:rsidR="0028021F" w:rsidRPr="00264A1B">
        <w:rPr>
          <w:sz w:val="22"/>
          <w:szCs w:val="22"/>
          <w:u w:val="single"/>
        </w:rPr>
        <w:t>prieš</w:t>
      </w:r>
      <w:r w:rsidR="0028021F" w:rsidRPr="00264A1B">
        <w:rPr>
          <w:spacing w:val="-4"/>
          <w:sz w:val="22"/>
          <w:szCs w:val="22"/>
          <w:u w:val="single"/>
        </w:rPr>
        <w:t xml:space="preserve"> </w:t>
      </w:r>
      <w:r w:rsidR="0028021F" w:rsidRPr="00264A1B">
        <w:rPr>
          <w:sz w:val="22"/>
          <w:szCs w:val="22"/>
          <w:u w:val="single"/>
        </w:rPr>
        <w:t>miltelių</w:t>
      </w:r>
      <w:r w:rsidR="0028021F" w:rsidRPr="00264A1B">
        <w:rPr>
          <w:spacing w:val="-7"/>
          <w:sz w:val="22"/>
          <w:szCs w:val="22"/>
          <w:u w:val="single"/>
        </w:rPr>
        <w:t xml:space="preserve"> </w:t>
      </w:r>
      <w:r w:rsidR="0028021F" w:rsidRPr="00264A1B">
        <w:rPr>
          <w:spacing w:val="-2"/>
          <w:sz w:val="22"/>
          <w:szCs w:val="22"/>
          <w:u w:val="single"/>
        </w:rPr>
        <w:t>ruošimą</w:t>
      </w:r>
    </w:p>
    <w:p w14:paraId="065037E2" w14:textId="77777777" w:rsidR="0028021F" w:rsidRPr="00264A1B" w:rsidRDefault="0028021F" w:rsidP="00264A1B">
      <w:pPr>
        <w:pStyle w:val="Pagrindinistekstas"/>
        <w:kinsoku w:val="0"/>
        <w:overflowPunct w:val="0"/>
        <w:rPr>
          <w:spacing w:val="-2"/>
        </w:rPr>
      </w:pPr>
      <w:r w:rsidRPr="00264A1B">
        <w:t>Išdėstykite</w:t>
      </w:r>
      <w:r w:rsidRPr="00264A1B">
        <w:rPr>
          <w:spacing w:val="-6"/>
        </w:rPr>
        <w:t xml:space="preserve"> </w:t>
      </w:r>
      <w:r w:rsidRPr="00264A1B">
        <w:t>ir</w:t>
      </w:r>
      <w:r w:rsidRPr="00264A1B">
        <w:rPr>
          <w:spacing w:val="-6"/>
        </w:rPr>
        <w:t xml:space="preserve"> </w:t>
      </w:r>
      <w:r w:rsidRPr="00264A1B">
        <w:t>įsitikinkite,</w:t>
      </w:r>
      <w:r w:rsidRPr="00264A1B">
        <w:rPr>
          <w:spacing w:val="-4"/>
        </w:rPr>
        <w:t xml:space="preserve"> </w:t>
      </w:r>
      <w:r w:rsidRPr="00264A1B">
        <w:t>kad</w:t>
      </w:r>
      <w:r w:rsidRPr="00264A1B">
        <w:rPr>
          <w:spacing w:val="-4"/>
        </w:rPr>
        <w:t xml:space="preserve"> </w:t>
      </w:r>
      <w:r w:rsidRPr="00264A1B">
        <w:t>yra</w:t>
      </w:r>
      <w:r w:rsidRPr="00264A1B">
        <w:rPr>
          <w:spacing w:val="-4"/>
        </w:rPr>
        <w:t xml:space="preserve"> </w:t>
      </w:r>
      <w:r w:rsidRPr="00264A1B">
        <w:t>toliau</w:t>
      </w:r>
      <w:r w:rsidRPr="00264A1B">
        <w:rPr>
          <w:spacing w:val="-4"/>
        </w:rPr>
        <w:t xml:space="preserve"> </w:t>
      </w:r>
      <w:r w:rsidRPr="00264A1B">
        <w:t>išvardyti</w:t>
      </w:r>
      <w:r w:rsidRPr="00264A1B">
        <w:rPr>
          <w:spacing w:val="-2"/>
        </w:rPr>
        <w:t xml:space="preserve"> komponentai:</w:t>
      </w:r>
    </w:p>
    <w:p w14:paraId="4E7C9D5C" w14:textId="77777777" w:rsidR="0028021F" w:rsidRPr="00264A1B" w:rsidRDefault="00BC4CB2" w:rsidP="002A2FEC">
      <w:pPr>
        <w:pStyle w:val="Sraopastraipa"/>
        <w:numPr>
          <w:ilvl w:val="0"/>
          <w:numId w:val="21"/>
        </w:numPr>
        <w:tabs>
          <w:tab w:val="left" w:pos="567"/>
        </w:tabs>
        <w:kinsoku w:val="0"/>
        <w:overflowPunct w:val="0"/>
        <w:spacing w:line="240" w:lineRule="auto"/>
        <w:ind w:left="567"/>
        <w:rPr>
          <w:spacing w:val="-2"/>
          <w:sz w:val="22"/>
          <w:szCs w:val="22"/>
        </w:rPr>
      </w:pPr>
      <w:r>
        <w:rPr>
          <w:sz w:val="22"/>
          <w:szCs w:val="22"/>
        </w:rPr>
        <w:t>Aripiprazole STADA</w:t>
      </w:r>
      <w:r w:rsidR="0028021F" w:rsidRPr="00264A1B">
        <w:rPr>
          <w:spacing w:val="-5"/>
          <w:sz w:val="22"/>
          <w:szCs w:val="22"/>
        </w:rPr>
        <w:t xml:space="preserve"> </w:t>
      </w:r>
      <w:r w:rsidR="0028021F" w:rsidRPr="00264A1B">
        <w:rPr>
          <w:sz w:val="22"/>
          <w:szCs w:val="22"/>
        </w:rPr>
        <w:t>pakuotės</w:t>
      </w:r>
      <w:r w:rsidR="0028021F" w:rsidRPr="00264A1B">
        <w:rPr>
          <w:spacing w:val="-6"/>
          <w:sz w:val="22"/>
          <w:szCs w:val="22"/>
        </w:rPr>
        <w:t xml:space="preserve"> </w:t>
      </w:r>
      <w:r w:rsidR="0028021F" w:rsidRPr="00264A1B">
        <w:rPr>
          <w:sz w:val="22"/>
          <w:szCs w:val="22"/>
        </w:rPr>
        <w:t>lapelis</w:t>
      </w:r>
      <w:r w:rsidR="0028021F" w:rsidRPr="00264A1B">
        <w:rPr>
          <w:spacing w:val="-5"/>
          <w:sz w:val="22"/>
          <w:szCs w:val="22"/>
        </w:rPr>
        <w:t xml:space="preserve"> </w:t>
      </w:r>
      <w:r w:rsidR="0028021F" w:rsidRPr="00264A1B">
        <w:rPr>
          <w:sz w:val="22"/>
          <w:szCs w:val="22"/>
        </w:rPr>
        <w:t>ir</w:t>
      </w:r>
      <w:r w:rsidR="0028021F" w:rsidRPr="00264A1B">
        <w:rPr>
          <w:spacing w:val="-4"/>
          <w:sz w:val="22"/>
          <w:szCs w:val="22"/>
        </w:rPr>
        <w:t xml:space="preserve"> </w:t>
      </w:r>
      <w:r w:rsidR="0028021F" w:rsidRPr="00264A1B">
        <w:rPr>
          <w:sz w:val="22"/>
          <w:szCs w:val="22"/>
        </w:rPr>
        <w:t>instrukcija</w:t>
      </w:r>
      <w:r w:rsidR="0028021F" w:rsidRPr="00264A1B">
        <w:rPr>
          <w:spacing w:val="-5"/>
          <w:sz w:val="22"/>
          <w:szCs w:val="22"/>
        </w:rPr>
        <w:t xml:space="preserve"> </w:t>
      </w:r>
      <w:r w:rsidR="0028021F" w:rsidRPr="00264A1B">
        <w:rPr>
          <w:sz w:val="22"/>
          <w:szCs w:val="22"/>
        </w:rPr>
        <w:t>sveikatos</w:t>
      </w:r>
      <w:r w:rsidR="0028021F" w:rsidRPr="00264A1B">
        <w:rPr>
          <w:spacing w:val="-5"/>
          <w:sz w:val="22"/>
          <w:szCs w:val="22"/>
        </w:rPr>
        <w:t xml:space="preserve"> </w:t>
      </w:r>
      <w:r w:rsidR="0028021F" w:rsidRPr="00264A1B">
        <w:rPr>
          <w:sz w:val="22"/>
          <w:szCs w:val="22"/>
        </w:rPr>
        <w:t>priežiūros</w:t>
      </w:r>
      <w:r w:rsidR="0028021F" w:rsidRPr="00264A1B">
        <w:rPr>
          <w:spacing w:val="-4"/>
          <w:sz w:val="22"/>
          <w:szCs w:val="22"/>
        </w:rPr>
        <w:t xml:space="preserve"> </w:t>
      </w:r>
      <w:r w:rsidR="0028021F" w:rsidRPr="00264A1B">
        <w:rPr>
          <w:spacing w:val="-2"/>
          <w:sz w:val="22"/>
          <w:szCs w:val="22"/>
        </w:rPr>
        <w:t>specialistams;</w:t>
      </w:r>
    </w:p>
    <w:p w14:paraId="1DADBE79" w14:textId="77777777" w:rsidR="0028021F" w:rsidRPr="00264A1B" w:rsidRDefault="0028021F" w:rsidP="002A2FEC">
      <w:pPr>
        <w:pStyle w:val="Sraopastraipa"/>
        <w:numPr>
          <w:ilvl w:val="0"/>
          <w:numId w:val="21"/>
        </w:numPr>
        <w:tabs>
          <w:tab w:val="left" w:pos="567"/>
        </w:tabs>
        <w:kinsoku w:val="0"/>
        <w:overflowPunct w:val="0"/>
        <w:spacing w:line="240" w:lineRule="auto"/>
        <w:ind w:left="567"/>
        <w:rPr>
          <w:spacing w:val="-2"/>
          <w:sz w:val="22"/>
          <w:szCs w:val="22"/>
        </w:rPr>
      </w:pPr>
      <w:r w:rsidRPr="00264A1B">
        <w:rPr>
          <w:sz w:val="22"/>
          <w:szCs w:val="22"/>
        </w:rPr>
        <w:t>miltelių</w:t>
      </w:r>
      <w:r w:rsidRPr="00264A1B">
        <w:rPr>
          <w:spacing w:val="-3"/>
          <w:sz w:val="22"/>
          <w:szCs w:val="22"/>
        </w:rPr>
        <w:t xml:space="preserve"> </w:t>
      </w:r>
      <w:r w:rsidRPr="00264A1B">
        <w:rPr>
          <w:spacing w:val="-2"/>
          <w:sz w:val="22"/>
          <w:szCs w:val="22"/>
        </w:rPr>
        <w:t>flakonas;</w:t>
      </w:r>
    </w:p>
    <w:p w14:paraId="2D70D896" w14:textId="77777777" w:rsidR="0028021F" w:rsidRPr="00264A1B" w:rsidRDefault="00AC2C7E" w:rsidP="002A2FEC">
      <w:pPr>
        <w:pStyle w:val="Sraopastraipa"/>
        <w:numPr>
          <w:ilvl w:val="0"/>
          <w:numId w:val="21"/>
        </w:numPr>
        <w:tabs>
          <w:tab w:val="left" w:pos="567"/>
        </w:tabs>
        <w:kinsoku w:val="0"/>
        <w:overflowPunct w:val="0"/>
        <w:spacing w:line="240" w:lineRule="auto"/>
        <w:ind w:left="567"/>
        <w:rPr>
          <w:spacing w:val="-2"/>
          <w:sz w:val="22"/>
          <w:szCs w:val="22"/>
        </w:rPr>
      </w:pPr>
      <w:r>
        <w:rPr>
          <w:sz w:val="22"/>
          <w:szCs w:val="22"/>
        </w:rPr>
        <w:t>3 </w:t>
      </w:r>
      <w:r w:rsidR="0028021F" w:rsidRPr="00264A1B">
        <w:rPr>
          <w:sz w:val="22"/>
          <w:szCs w:val="22"/>
        </w:rPr>
        <w:t>ml</w:t>
      </w:r>
      <w:r w:rsidR="0028021F" w:rsidRPr="00264A1B">
        <w:rPr>
          <w:spacing w:val="-3"/>
          <w:sz w:val="22"/>
          <w:szCs w:val="22"/>
        </w:rPr>
        <w:t xml:space="preserve"> </w:t>
      </w:r>
      <w:r w:rsidR="0028021F" w:rsidRPr="00264A1B">
        <w:rPr>
          <w:sz w:val="22"/>
          <w:szCs w:val="22"/>
        </w:rPr>
        <w:t>tirpiklio</w:t>
      </w:r>
      <w:r w:rsidR="0028021F" w:rsidRPr="00264A1B">
        <w:rPr>
          <w:spacing w:val="-3"/>
          <w:sz w:val="22"/>
          <w:szCs w:val="22"/>
        </w:rPr>
        <w:t xml:space="preserve"> </w:t>
      </w:r>
      <w:r w:rsidR="0028021F" w:rsidRPr="00264A1B">
        <w:rPr>
          <w:spacing w:val="-2"/>
          <w:sz w:val="22"/>
          <w:szCs w:val="22"/>
        </w:rPr>
        <w:t>flakonas;</w:t>
      </w:r>
    </w:p>
    <w:p w14:paraId="5D31C7E9" w14:textId="77777777" w:rsidR="0028021F" w:rsidRPr="00264A1B" w:rsidRDefault="0028021F" w:rsidP="00AC2C7E">
      <w:pPr>
        <w:pStyle w:val="Pagrindinistekstas"/>
        <w:kinsoku w:val="0"/>
        <w:overflowPunct w:val="0"/>
        <w:ind w:left="567"/>
        <w:rPr>
          <w:spacing w:val="-2"/>
        </w:rPr>
      </w:pPr>
      <w:r w:rsidRPr="00264A1B">
        <w:rPr>
          <w:b/>
          <w:bCs/>
        </w:rPr>
        <w:t>Svarbu</w:t>
      </w:r>
      <w:r w:rsidRPr="00264A1B">
        <w:t>:</w:t>
      </w:r>
      <w:r w:rsidRPr="00264A1B">
        <w:rPr>
          <w:spacing w:val="-5"/>
        </w:rPr>
        <w:t xml:space="preserve"> </w:t>
      </w:r>
      <w:r w:rsidRPr="00264A1B">
        <w:t>flakone</w:t>
      </w:r>
      <w:r w:rsidRPr="00264A1B">
        <w:rPr>
          <w:spacing w:val="-5"/>
        </w:rPr>
        <w:t xml:space="preserve"> </w:t>
      </w:r>
      <w:r w:rsidRPr="00264A1B">
        <w:t>yra</w:t>
      </w:r>
      <w:r w:rsidRPr="00264A1B">
        <w:rPr>
          <w:spacing w:val="-5"/>
        </w:rPr>
        <w:t xml:space="preserve"> </w:t>
      </w:r>
      <w:r w:rsidRPr="00264A1B">
        <w:t>tirpiklio</w:t>
      </w:r>
      <w:r w:rsidRPr="00264A1B">
        <w:rPr>
          <w:spacing w:val="-3"/>
        </w:rPr>
        <w:t xml:space="preserve"> </w:t>
      </w:r>
      <w:r w:rsidRPr="00264A1B">
        <w:rPr>
          <w:spacing w:val="-2"/>
        </w:rPr>
        <w:t>perteklius.</w:t>
      </w:r>
    </w:p>
    <w:p w14:paraId="59CF122E" w14:textId="77777777" w:rsidR="0028021F" w:rsidRPr="00264A1B" w:rsidRDefault="00AC2C7E" w:rsidP="002A2FEC">
      <w:pPr>
        <w:pStyle w:val="Sraopastraipa"/>
        <w:numPr>
          <w:ilvl w:val="0"/>
          <w:numId w:val="22"/>
        </w:numPr>
        <w:tabs>
          <w:tab w:val="left" w:pos="567"/>
        </w:tabs>
        <w:kinsoku w:val="0"/>
        <w:overflowPunct w:val="0"/>
        <w:spacing w:line="240" w:lineRule="auto"/>
        <w:ind w:left="567"/>
        <w:rPr>
          <w:sz w:val="22"/>
          <w:szCs w:val="22"/>
        </w:rPr>
      </w:pPr>
      <w:r>
        <w:rPr>
          <w:sz w:val="22"/>
          <w:szCs w:val="22"/>
        </w:rPr>
        <w:t>V</w:t>
      </w:r>
      <w:r w:rsidR="0028021F" w:rsidRPr="00264A1B">
        <w:rPr>
          <w:sz w:val="22"/>
          <w:szCs w:val="22"/>
        </w:rPr>
        <w:t>ienas</w:t>
      </w:r>
      <w:r w:rsidR="0028021F" w:rsidRPr="00264A1B">
        <w:rPr>
          <w:spacing w:val="-2"/>
          <w:sz w:val="22"/>
          <w:szCs w:val="22"/>
        </w:rPr>
        <w:t xml:space="preserve"> </w:t>
      </w:r>
      <w:r w:rsidR="0028021F" w:rsidRPr="00264A1B">
        <w:rPr>
          <w:sz w:val="22"/>
          <w:szCs w:val="22"/>
        </w:rPr>
        <w:t>3</w:t>
      </w:r>
      <w:r>
        <w:rPr>
          <w:sz w:val="22"/>
          <w:szCs w:val="22"/>
        </w:rPr>
        <w:t> </w:t>
      </w:r>
      <w:r w:rsidR="0028021F" w:rsidRPr="00264A1B">
        <w:rPr>
          <w:sz w:val="22"/>
          <w:szCs w:val="22"/>
        </w:rPr>
        <w:t>ml</w:t>
      </w:r>
      <w:r w:rsidR="0028021F" w:rsidRPr="00264A1B">
        <w:rPr>
          <w:spacing w:val="-1"/>
          <w:sz w:val="22"/>
          <w:szCs w:val="22"/>
        </w:rPr>
        <w:t xml:space="preserve"> </w:t>
      </w:r>
      <w:r w:rsidR="0028021F" w:rsidRPr="00264A1B">
        <w:rPr>
          <w:sz w:val="22"/>
          <w:szCs w:val="22"/>
        </w:rPr>
        <w:t>švirkštas</w:t>
      </w:r>
      <w:r w:rsidR="0028021F" w:rsidRPr="00264A1B">
        <w:rPr>
          <w:spacing w:val="-4"/>
          <w:sz w:val="22"/>
          <w:szCs w:val="22"/>
        </w:rPr>
        <w:t xml:space="preserve"> </w:t>
      </w:r>
      <w:r>
        <w:rPr>
          <w:spacing w:val="-4"/>
          <w:sz w:val="22"/>
          <w:szCs w:val="22"/>
        </w:rPr>
        <w:t xml:space="preserve">su </w:t>
      </w:r>
      <w:r w:rsidRPr="00264A1B">
        <w:rPr>
          <w:i/>
          <w:iCs/>
          <w:sz w:val="22"/>
          <w:szCs w:val="22"/>
        </w:rPr>
        <w:t>Luer</w:t>
      </w:r>
      <w:r w:rsidRPr="00264A1B">
        <w:rPr>
          <w:sz w:val="22"/>
          <w:szCs w:val="22"/>
        </w:rPr>
        <w:t xml:space="preserve"> </w:t>
      </w:r>
      <w:r w:rsidRPr="00AC2C7E">
        <w:rPr>
          <w:i/>
          <w:iCs/>
          <w:sz w:val="22"/>
          <w:szCs w:val="22"/>
        </w:rPr>
        <w:t>lock</w:t>
      </w:r>
      <w:r>
        <w:rPr>
          <w:sz w:val="22"/>
          <w:szCs w:val="22"/>
        </w:rPr>
        <w:t xml:space="preserve"> jungtimi </w:t>
      </w:r>
      <w:r w:rsidR="0028021F" w:rsidRPr="00264A1B">
        <w:rPr>
          <w:sz w:val="22"/>
          <w:szCs w:val="22"/>
        </w:rPr>
        <w:t>su</w:t>
      </w:r>
      <w:r w:rsidR="0028021F" w:rsidRPr="00264A1B">
        <w:rPr>
          <w:spacing w:val="-2"/>
          <w:sz w:val="22"/>
          <w:szCs w:val="22"/>
        </w:rPr>
        <w:t xml:space="preserve"> </w:t>
      </w:r>
      <w:r w:rsidR="0028021F" w:rsidRPr="00264A1B">
        <w:rPr>
          <w:sz w:val="22"/>
          <w:szCs w:val="22"/>
        </w:rPr>
        <w:t>uždėta</w:t>
      </w:r>
      <w:r w:rsidR="0028021F" w:rsidRPr="00264A1B">
        <w:rPr>
          <w:spacing w:val="-2"/>
          <w:sz w:val="22"/>
          <w:szCs w:val="22"/>
        </w:rPr>
        <w:t xml:space="preserve"> </w:t>
      </w:r>
      <w:r w:rsidR="0028021F" w:rsidRPr="00264A1B">
        <w:rPr>
          <w:sz w:val="22"/>
          <w:szCs w:val="22"/>
        </w:rPr>
        <w:t>38</w:t>
      </w:r>
      <w:r>
        <w:rPr>
          <w:sz w:val="22"/>
          <w:szCs w:val="22"/>
        </w:rPr>
        <w:t> </w:t>
      </w:r>
      <w:r w:rsidR="0028021F" w:rsidRPr="00264A1B">
        <w:rPr>
          <w:sz w:val="22"/>
          <w:szCs w:val="22"/>
        </w:rPr>
        <w:t>mm</w:t>
      </w:r>
      <w:r w:rsidR="0028021F" w:rsidRPr="00264A1B">
        <w:rPr>
          <w:spacing w:val="-1"/>
          <w:sz w:val="22"/>
          <w:szCs w:val="22"/>
        </w:rPr>
        <w:t xml:space="preserve"> </w:t>
      </w:r>
      <w:r w:rsidR="001878F2">
        <w:rPr>
          <w:spacing w:val="-1"/>
          <w:sz w:val="22"/>
          <w:szCs w:val="22"/>
        </w:rPr>
        <w:t xml:space="preserve">(1,5 colio) </w:t>
      </w:r>
      <w:r w:rsidR="0028021F" w:rsidRPr="00264A1B">
        <w:rPr>
          <w:sz w:val="22"/>
          <w:szCs w:val="22"/>
        </w:rPr>
        <w:t>21</w:t>
      </w:r>
      <w:r>
        <w:rPr>
          <w:sz w:val="22"/>
          <w:szCs w:val="22"/>
        </w:rPr>
        <w:t> </w:t>
      </w:r>
      <w:r w:rsidR="0028021F" w:rsidRPr="00264A1B">
        <w:rPr>
          <w:sz w:val="22"/>
          <w:szCs w:val="22"/>
        </w:rPr>
        <w:t>dydžio</w:t>
      </w:r>
      <w:r w:rsidR="0028021F" w:rsidRPr="00264A1B">
        <w:rPr>
          <w:spacing w:val="-5"/>
          <w:sz w:val="22"/>
          <w:szCs w:val="22"/>
        </w:rPr>
        <w:t xml:space="preserve"> </w:t>
      </w:r>
      <w:r w:rsidR="001878F2">
        <w:rPr>
          <w:spacing w:val="-5"/>
          <w:sz w:val="22"/>
          <w:szCs w:val="22"/>
        </w:rPr>
        <w:t>hipodermine</w:t>
      </w:r>
      <w:r w:rsidR="0028021F" w:rsidRPr="00264A1B">
        <w:rPr>
          <w:spacing w:val="-2"/>
          <w:sz w:val="22"/>
          <w:szCs w:val="22"/>
        </w:rPr>
        <w:t xml:space="preserve"> </w:t>
      </w:r>
      <w:r w:rsidR="0028021F" w:rsidRPr="00264A1B">
        <w:rPr>
          <w:sz w:val="22"/>
          <w:szCs w:val="22"/>
        </w:rPr>
        <w:t>saugia</w:t>
      </w:r>
      <w:r w:rsidR="0028021F" w:rsidRPr="00264A1B">
        <w:rPr>
          <w:spacing w:val="-2"/>
          <w:sz w:val="22"/>
          <w:szCs w:val="22"/>
        </w:rPr>
        <w:t xml:space="preserve"> </w:t>
      </w:r>
      <w:r w:rsidR="0028021F" w:rsidRPr="00264A1B">
        <w:rPr>
          <w:sz w:val="22"/>
          <w:szCs w:val="22"/>
        </w:rPr>
        <w:t>adata</w:t>
      </w:r>
      <w:r w:rsidR="0028021F" w:rsidRPr="00264A1B">
        <w:rPr>
          <w:spacing w:val="-4"/>
          <w:sz w:val="22"/>
          <w:szCs w:val="22"/>
        </w:rPr>
        <w:t xml:space="preserve"> </w:t>
      </w:r>
      <w:r w:rsidR="0028021F" w:rsidRPr="00264A1B">
        <w:rPr>
          <w:sz w:val="22"/>
          <w:szCs w:val="22"/>
        </w:rPr>
        <w:t>su</w:t>
      </w:r>
      <w:r w:rsidR="0028021F" w:rsidRPr="00264A1B">
        <w:rPr>
          <w:spacing w:val="-2"/>
          <w:sz w:val="22"/>
          <w:szCs w:val="22"/>
        </w:rPr>
        <w:t xml:space="preserve"> </w:t>
      </w:r>
      <w:r w:rsidR="0028021F" w:rsidRPr="00264A1B">
        <w:rPr>
          <w:sz w:val="22"/>
          <w:szCs w:val="22"/>
        </w:rPr>
        <w:t>adatos apsauginiu įtaisu;</w:t>
      </w:r>
    </w:p>
    <w:p w14:paraId="77F9550F" w14:textId="77777777" w:rsidR="0028021F" w:rsidRPr="00264A1B" w:rsidRDefault="0028021F" w:rsidP="002A2FEC">
      <w:pPr>
        <w:pStyle w:val="Sraopastraipa"/>
        <w:numPr>
          <w:ilvl w:val="0"/>
          <w:numId w:val="22"/>
        </w:numPr>
        <w:tabs>
          <w:tab w:val="left" w:pos="567"/>
        </w:tabs>
        <w:kinsoku w:val="0"/>
        <w:overflowPunct w:val="0"/>
        <w:spacing w:line="240" w:lineRule="auto"/>
        <w:ind w:left="567"/>
        <w:rPr>
          <w:spacing w:val="-2"/>
          <w:sz w:val="22"/>
          <w:szCs w:val="22"/>
        </w:rPr>
      </w:pPr>
      <w:r w:rsidRPr="00264A1B">
        <w:rPr>
          <w:sz w:val="22"/>
          <w:szCs w:val="22"/>
        </w:rPr>
        <w:t>vienas</w:t>
      </w:r>
      <w:r w:rsidRPr="00264A1B">
        <w:rPr>
          <w:spacing w:val="-3"/>
          <w:sz w:val="22"/>
          <w:szCs w:val="22"/>
        </w:rPr>
        <w:t xml:space="preserve"> </w:t>
      </w:r>
      <w:r w:rsidRPr="00264A1B">
        <w:rPr>
          <w:sz w:val="22"/>
          <w:szCs w:val="22"/>
        </w:rPr>
        <w:t>3</w:t>
      </w:r>
      <w:r w:rsidR="00AC2C7E">
        <w:rPr>
          <w:sz w:val="22"/>
          <w:szCs w:val="22"/>
        </w:rPr>
        <w:t> </w:t>
      </w:r>
      <w:r w:rsidRPr="00264A1B">
        <w:rPr>
          <w:sz w:val="22"/>
          <w:szCs w:val="22"/>
        </w:rPr>
        <w:t>ml</w:t>
      </w:r>
      <w:r w:rsidRPr="00264A1B">
        <w:rPr>
          <w:spacing w:val="-5"/>
          <w:sz w:val="22"/>
          <w:szCs w:val="22"/>
        </w:rPr>
        <w:t xml:space="preserve"> </w:t>
      </w:r>
      <w:r w:rsidRPr="00264A1B">
        <w:rPr>
          <w:sz w:val="22"/>
          <w:szCs w:val="22"/>
        </w:rPr>
        <w:t>vienkartinis</w:t>
      </w:r>
      <w:r w:rsidRPr="00264A1B">
        <w:rPr>
          <w:spacing w:val="-2"/>
          <w:sz w:val="22"/>
          <w:szCs w:val="22"/>
        </w:rPr>
        <w:t xml:space="preserve"> </w:t>
      </w:r>
      <w:r w:rsidRPr="00264A1B">
        <w:rPr>
          <w:sz w:val="22"/>
          <w:szCs w:val="22"/>
        </w:rPr>
        <w:t>švirkštas</w:t>
      </w:r>
      <w:r w:rsidRPr="00264A1B">
        <w:rPr>
          <w:spacing w:val="-5"/>
          <w:sz w:val="22"/>
          <w:szCs w:val="22"/>
        </w:rPr>
        <w:t xml:space="preserve"> </w:t>
      </w:r>
      <w:r w:rsidRPr="00264A1B">
        <w:rPr>
          <w:sz w:val="22"/>
          <w:szCs w:val="22"/>
        </w:rPr>
        <w:t>su</w:t>
      </w:r>
      <w:r w:rsidRPr="00264A1B">
        <w:rPr>
          <w:spacing w:val="-3"/>
          <w:sz w:val="22"/>
          <w:szCs w:val="22"/>
        </w:rPr>
        <w:t xml:space="preserve"> </w:t>
      </w:r>
      <w:r w:rsidRPr="00264A1B">
        <w:rPr>
          <w:i/>
          <w:iCs/>
          <w:sz w:val="22"/>
          <w:szCs w:val="22"/>
        </w:rPr>
        <w:t>Luer</w:t>
      </w:r>
      <w:r w:rsidRPr="00264A1B">
        <w:rPr>
          <w:i/>
          <w:iCs/>
          <w:spacing w:val="-2"/>
          <w:sz w:val="22"/>
          <w:szCs w:val="22"/>
        </w:rPr>
        <w:t xml:space="preserve"> </w:t>
      </w:r>
      <w:r w:rsidR="001878F2">
        <w:rPr>
          <w:i/>
          <w:iCs/>
          <w:spacing w:val="-2"/>
          <w:sz w:val="22"/>
          <w:szCs w:val="22"/>
        </w:rPr>
        <w:t xml:space="preserve">lock </w:t>
      </w:r>
      <w:r w:rsidRPr="00264A1B">
        <w:rPr>
          <w:spacing w:val="-2"/>
          <w:sz w:val="22"/>
          <w:szCs w:val="22"/>
        </w:rPr>
        <w:t>antgaliu;</w:t>
      </w:r>
    </w:p>
    <w:p w14:paraId="3341254C" w14:textId="77777777" w:rsidR="0028021F" w:rsidRPr="00264A1B" w:rsidRDefault="0028021F" w:rsidP="002A2FEC">
      <w:pPr>
        <w:pStyle w:val="Sraopastraipa"/>
        <w:numPr>
          <w:ilvl w:val="0"/>
          <w:numId w:val="22"/>
        </w:numPr>
        <w:tabs>
          <w:tab w:val="left" w:pos="567"/>
        </w:tabs>
        <w:kinsoku w:val="0"/>
        <w:overflowPunct w:val="0"/>
        <w:spacing w:line="240" w:lineRule="auto"/>
        <w:ind w:left="567"/>
        <w:rPr>
          <w:spacing w:val="-2"/>
          <w:sz w:val="22"/>
          <w:szCs w:val="22"/>
        </w:rPr>
      </w:pPr>
      <w:r w:rsidRPr="00264A1B">
        <w:rPr>
          <w:sz w:val="22"/>
          <w:szCs w:val="22"/>
        </w:rPr>
        <w:t>vienas</w:t>
      </w:r>
      <w:r w:rsidRPr="00264A1B">
        <w:rPr>
          <w:spacing w:val="-3"/>
          <w:sz w:val="22"/>
          <w:szCs w:val="22"/>
        </w:rPr>
        <w:t xml:space="preserve"> </w:t>
      </w:r>
      <w:r w:rsidRPr="00264A1B">
        <w:rPr>
          <w:sz w:val="22"/>
          <w:szCs w:val="22"/>
        </w:rPr>
        <w:t>flakono</w:t>
      </w:r>
      <w:r w:rsidRPr="00264A1B">
        <w:rPr>
          <w:spacing w:val="-3"/>
          <w:sz w:val="22"/>
          <w:szCs w:val="22"/>
        </w:rPr>
        <w:t xml:space="preserve"> </w:t>
      </w:r>
      <w:r w:rsidRPr="00264A1B">
        <w:rPr>
          <w:spacing w:val="-2"/>
          <w:sz w:val="22"/>
          <w:szCs w:val="22"/>
        </w:rPr>
        <w:t>adapteris;</w:t>
      </w:r>
    </w:p>
    <w:p w14:paraId="6540B065" w14:textId="77777777" w:rsidR="0028021F" w:rsidRPr="00264A1B" w:rsidRDefault="0028021F" w:rsidP="002A2FEC">
      <w:pPr>
        <w:pStyle w:val="Sraopastraipa"/>
        <w:numPr>
          <w:ilvl w:val="0"/>
          <w:numId w:val="22"/>
        </w:numPr>
        <w:tabs>
          <w:tab w:val="left" w:pos="567"/>
        </w:tabs>
        <w:kinsoku w:val="0"/>
        <w:overflowPunct w:val="0"/>
        <w:spacing w:line="240" w:lineRule="auto"/>
        <w:ind w:left="567"/>
        <w:rPr>
          <w:spacing w:val="-2"/>
          <w:sz w:val="22"/>
          <w:szCs w:val="22"/>
        </w:rPr>
      </w:pPr>
      <w:r w:rsidRPr="00264A1B">
        <w:rPr>
          <w:sz w:val="22"/>
          <w:szCs w:val="22"/>
        </w:rPr>
        <w:t>viena</w:t>
      </w:r>
      <w:r w:rsidRPr="00264A1B">
        <w:rPr>
          <w:spacing w:val="-7"/>
          <w:sz w:val="22"/>
          <w:szCs w:val="22"/>
        </w:rPr>
        <w:t xml:space="preserve"> </w:t>
      </w:r>
      <w:r w:rsidRPr="00264A1B">
        <w:rPr>
          <w:sz w:val="22"/>
          <w:szCs w:val="22"/>
        </w:rPr>
        <w:t>25</w:t>
      </w:r>
      <w:r w:rsidR="00AC2C7E">
        <w:rPr>
          <w:sz w:val="22"/>
          <w:szCs w:val="22"/>
        </w:rPr>
        <w:t> </w:t>
      </w:r>
      <w:r w:rsidRPr="00264A1B">
        <w:rPr>
          <w:sz w:val="22"/>
          <w:szCs w:val="22"/>
        </w:rPr>
        <w:t>mm</w:t>
      </w:r>
      <w:r w:rsidRPr="00264A1B">
        <w:rPr>
          <w:spacing w:val="-4"/>
          <w:sz w:val="22"/>
          <w:szCs w:val="22"/>
        </w:rPr>
        <w:t xml:space="preserve"> </w:t>
      </w:r>
      <w:r w:rsidR="001878F2">
        <w:rPr>
          <w:spacing w:val="-4"/>
          <w:sz w:val="22"/>
          <w:szCs w:val="22"/>
        </w:rPr>
        <w:t xml:space="preserve">(1 colio) </w:t>
      </w:r>
      <w:r w:rsidRPr="00264A1B">
        <w:rPr>
          <w:sz w:val="22"/>
          <w:szCs w:val="22"/>
        </w:rPr>
        <w:t>23</w:t>
      </w:r>
      <w:r w:rsidR="00AC2C7E">
        <w:rPr>
          <w:sz w:val="22"/>
          <w:szCs w:val="22"/>
        </w:rPr>
        <w:t> </w:t>
      </w:r>
      <w:r w:rsidRPr="00264A1B">
        <w:rPr>
          <w:sz w:val="22"/>
          <w:szCs w:val="22"/>
        </w:rPr>
        <w:t>dydžio</w:t>
      </w:r>
      <w:r w:rsidRPr="00264A1B">
        <w:rPr>
          <w:spacing w:val="-5"/>
          <w:sz w:val="22"/>
          <w:szCs w:val="22"/>
        </w:rPr>
        <w:t xml:space="preserve"> </w:t>
      </w:r>
      <w:r w:rsidRPr="00264A1B">
        <w:rPr>
          <w:sz w:val="22"/>
          <w:szCs w:val="22"/>
        </w:rPr>
        <w:t>hipoderminė</w:t>
      </w:r>
      <w:r w:rsidRPr="00264A1B">
        <w:rPr>
          <w:spacing w:val="-2"/>
          <w:sz w:val="22"/>
          <w:szCs w:val="22"/>
        </w:rPr>
        <w:t xml:space="preserve"> </w:t>
      </w:r>
      <w:r w:rsidRPr="00264A1B">
        <w:rPr>
          <w:sz w:val="22"/>
          <w:szCs w:val="22"/>
        </w:rPr>
        <w:t>saugi</w:t>
      </w:r>
      <w:r w:rsidRPr="00264A1B">
        <w:rPr>
          <w:spacing w:val="-2"/>
          <w:sz w:val="22"/>
          <w:szCs w:val="22"/>
        </w:rPr>
        <w:t xml:space="preserve"> </w:t>
      </w:r>
      <w:r w:rsidRPr="00264A1B">
        <w:rPr>
          <w:sz w:val="22"/>
          <w:szCs w:val="22"/>
        </w:rPr>
        <w:t>adata</w:t>
      </w:r>
      <w:r w:rsidRPr="00264A1B">
        <w:rPr>
          <w:spacing w:val="-4"/>
          <w:sz w:val="22"/>
          <w:szCs w:val="22"/>
        </w:rPr>
        <w:t xml:space="preserve"> </w:t>
      </w:r>
      <w:r w:rsidRPr="00264A1B">
        <w:rPr>
          <w:sz w:val="22"/>
          <w:szCs w:val="22"/>
        </w:rPr>
        <w:t>su</w:t>
      </w:r>
      <w:r w:rsidRPr="00264A1B">
        <w:rPr>
          <w:spacing w:val="-2"/>
          <w:sz w:val="22"/>
          <w:szCs w:val="22"/>
        </w:rPr>
        <w:t xml:space="preserve"> </w:t>
      </w:r>
      <w:r w:rsidRPr="00264A1B">
        <w:rPr>
          <w:sz w:val="22"/>
          <w:szCs w:val="22"/>
        </w:rPr>
        <w:t>adatos</w:t>
      </w:r>
      <w:r w:rsidRPr="00264A1B">
        <w:rPr>
          <w:spacing w:val="-2"/>
          <w:sz w:val="22"/>
          <w:szCs w:val="22"/>
        </w:rPr>
        <w:t xml:space="preserve"> </w:t>
      </w:r>
      <w:r w:rsidRPr="00264A1B">
        <w:rPr>
          <w:sz w:val="22"/>
          <w:szCs w:val="22"/>
        </w:rPr>
        <w:t>apsauginiu</w:t>
      </w:r>
      <w:r w:rsidRPr="00264A1B">
        <w:rPr>
          <w:spacing w:val="-2"/>
          <w:sz w:val="22"/>
          <w:szCs w:val="22"/>
        </w:rPr>
        <w:t xml:space="preserve"> įtaisu;</w:t>
      </w:r>
    </w:p>
    <w:p w14:paraId="7DBC0015" w14:textId="77777777" w:rsidR="0028021F" w:rsidRPr="00264A1B" w:rsidRDefault="0028021F" w:rsidP="002A2FEC">
      <w:pPr>
        <w:pStyle w:val="Sraopastraipa"/>
        <w:numPr>
          <w:ilvl w:val="0"/>
          <w:numId w:val="22"/>
        </w:numPr>
        <w:tabs>
          <w:tab w:val="left" w:pos="567"/>
        </w:tabs>
        <w:kinsoku w:val="0"/>
        <w:overflowPunct w:val="0"/>
        <w:spacing w:line="240" w:lineRule="auto"/>
        <w:ind w:left="567"/>
        <w:rPr>
          <w:spacing w:val="-2"/>
          <w:sz w:val="22"/>
          <w:szCs w:val="22"/>
        </w:rPr>
      </w:pPr>
      <w:r w:rsidRPr="00264A1B">
        <w:rPr>
          <w:sz w:val="22"/>
          <w:szCs w:val="22"/>
        </w:rPr>
        <w:t>viena</w:t>
      </w:r>
      <w:r w:rsidRPr="00264A1B">
        <w:rPr>
          <w:spacing w:val="-6"/>
          <w:sz w:val="22"/>
          <w:szCs w:val="22"/>
        </w:rPr>
        <w:t xml:space="preserve"> </w:t>
      </w:r>
      <w:r w:rsidRPr="00264A1B">
        <w:rPr>
          <w:sz w:val="22"/>
          <w:szCs w:val="22"/>
        </w:rPr>
        <w:t>38</w:t>
      </w:r>
      <w:r w:rsidR="00AC2C7E">
        <w:rPr>
          <w:sz w:val="22"/>
          <w:szCs w:val="22"/>
        </w:rPr>
        <w:t> </w:t>
      </w:r>
      <w:r w:rsidRPr="00264A1B">
        <w:rPr>
          <w:sz w:val="22"/>
          <w:szCs w:val="22"/>
        </w:rPr>
        <w:t>mm</w:t>
      </w:r>
      <w:r w:rsidRPr="00264A1B">
        <w:rPr>
          <w:spacing w:val="-3"/>
          <w:sz w:val="22"/>
          <w:szCs w:val="22"/>
        </w:rPr>
        <w:t xml:space="preserve"> </w:t>
      </w:r>
      <w:r w:rsidR="001878F2">
        <w:rPr>
          <w:spacing w:val="-3"/>
          <w:sz w:val="22"/>
          <w:szCs w:val="22"/>
        </w:rPr>
        <w:t xml:space="preserve">(1,5 colio) </w:t>
      </w:r>
      <w:r w:rsidRPr="00264A1B">
        <w:rPr>
          <w:sz w:val="22"/>
          <w:szCs w:val="22"/>
        </w:rPr>
        <w:t>22</w:t>
      </w:r>
      <w:r w:rsidR="00AC2C7E">
        <w:rPr>
          <w:sz w:val="22"/>
          <w:szCs w:val="22"/>
        </w:rPr>
        <w:t> </w:t>
      </w:r>
      <w:r w:rsidRPr="00264A1B">
        <w:rPr>
          <w:sz w:val="22"/>
          <w:szCs w:val="22"/>
        </w:rPr>
        <w:t>dydžio</w:t>
      </w:r>
      <w:r w:rsidRPr="00264A1B">
        <w:rPr>
          <w:spacing w:val="-4"/>
          <w:sz w:val="22"/>
          <w:szCs w:val="22"/>
        </w:rPr>
        <w:t xml:space="preserve"> </w:t>
      </w:r>
      <w:r w:rsidR="001878F2" w:rsidRPr="00264A1B">
        <w:rPr>
          <w:sz w:val="22"/>
          <w:szCs w:val="22"/>
        </w:rPr>
        <w:t>hipoderminė</w:t>
      </w:r>
      <w:r w:rsidRPr="00264A1B">
        <w:rPr>
          <w:spacing w:val="-4"/>
          <w:sz w:val="22"/>
          <w:szCs w:val="22"/>
        </w:rPr>
        <w:t xml:space="preserve"> </w:t>
      </w:r>
      <w:r w:rsidRPr="00264A1B">
        <w:rPr>
          <w:sz w:val="22"/>
          <w:szCs w:val="22"/>
        </w:rPr>
        <w:t>saugi adata</w:t>
      </w:r>
      <w:r w:rsidRPr="00264A1B">
        <w:rPr>
          <w:spacing w:val="-2"/>
          <w:sz w:val="22"/>
          <w:szCs w:val="22"/>
        </w:rPr>
        <w:t xml:space="preserve"> </w:t>
      </w:r>
      <w:r w:rsidRPr="00264A1B">
        <w:rPr>
          <w:sz w:val="22"/>
          <w:szCs w:val="22"/>
        </w:rPr>
        <w:t>su</w:t>
      </w:r>
      <w:r w:rsidRPr="00264A1B">
        <w:rPr>
          <w:spacing w:val="-4"/>
          <w:sz w:val="22"/>
          <w:szCs w:val="22"/>
        </w:rPr>
        <w:t xml:space="preserve"> </w:t>
      </w:r>
      <w:r w:rsidRPr="00264A1B">
        <w:rPr>
          <w:sz w:val="22"/>
          <w:szCs w:val="22"/>
        </w:rPr>
        <w:t>adatos</w:t>
      </w:r>
      <w:r w:rsidRPr="00264A1B">
        <w:rPr>
          <w:spacing w:val="-4"/>
          <w:sz w:val="22"/>
          <w:szCs w:val="22"/>
        </w:rPr>
        <w:t xml:space="preserve"> </w:t>
      </w:r>
      <w:r w:rsidRPr="00264A1B">
        <w:rPr>
          <w:sz w:val="22"/>
          <w:szCs w:val="22"/>
        </w:rPr>
        <w:t>apsauginiu</w:t>
      </w:r>
      <w:r w:rsidRPr="00264A1B">
        <w:rPr>
          <w:spacing w:val="-1"/>
          <w:sz w:val="22"/>
          <w:szCs w:val="22"/>
        </w:rPr>
        <w:t xml:space="preserve"> </w:t>
      </w:r>
      <w:r w:rsidRPr="00264A1B">
        <w:rPr>
          <w:spacing w:val="-2"/>
          <w:sz w:val="22"/>
          <w:szCs w:val="22"/>
        </w:rPr>
        <w:t>įtaisu;</w:t>
      </w:r>
    </w:p>
    <w:p w14:paraId="305C2D53" w14:textId="77777777" w:rsidR="0028021F" w:rsidRPr="00264A1B" w:rsidRDefault="0028021F" w:rsidP="002A2FEC">
      <w:pPr>
        <w:pStyle w:val="Sraopastraipa"/>
        <w:numPr>
          <w:ilvl w:val="0"/>
          <w:numId w:val="22"/>
        </w:numPr>
        <w:tabs>
          <w:tab w:val="left" w:pos="567"/>
        </w:tabs>
        <w:kinsoku w:val="0"/>
        <w:overflowPunct w:val="0"/>
        <w:spacing w:line="240" w:lineRule="auto"/>
        <w:ind w:left="567"/>
        <w:rPr>
          <w:spacing w:val="-2"/>
          <w:sz w:val="22"/>
          <w:szCs w:val="22"/>
        </w:rPr>
      </w:pPr>
      <w:r w:rsidRPr="00264A1B">
        <w:rPr>
          <w:sz w:val="22"/>
          <w:szCs w:val="22"/>
        </w:rPr>
        <w:t>viena</w:t>
      </w:r>
      <w:r w:rsidRPr="00264A1B">
        <w:rPr>
          <w:spacing w:val="-6"/>
          <w:sz w:val="22"/>
          <w:szCs w:val="22"/>
        </w:rPr>
        <w:t xml:space="preserve"> </w:t>
      </w:r>
      <w:r w:rsidRPr="00264A1B">
        <w:rPr>
          <w:sz w:val="22"/>
          <w:szCs w:val="22"/>
        </w:rPr>
        <w:t>51</w:t>
      </w:r>
      <w:r w:rsidR="00AC2C7E">
        <w:rPr>
          <w:sz w:val="22"/>
          <w:szCs w:val="22"/>
        </w:rPr>
        <w:t> </w:t>
      </w:r>
      <w:r w:rsidRPr="00264A1B">
        <w:rPr>
          <w:sz w:val="22"/>
          <w:szCs w:val="22"/>
        </w:rPr>
        <w:t>mm</w:t>
      </w:r>
      <w:r w:rsidRPr="00264A1B">
        <w:rPr>
          <w:spacing w:val="-3"/>
          <w:sz w:val="22"/>
          <w:szCs w:val="22"/>
        </w:rPr>
        <w:t xml:space="preserve"> </w:t>
      </w:r>
      <w:r w:rsidR="001878F2">
        <w:rPr>
          <w:spacing w:val="-3"/>
          <w:sz w:val="22"/>
          <w:szCs w:val="22"/>
        </w:rPr>
        <w:t xml:space="preserve">(2 colių) </w:t>
      </w:r>
      <w:r w:rsidRPr="00264A1B">
        <w:rPr>
          <w:sz w:val="22"/>
          <w:szCs w:val="22"/>
        </w:rPr>
        <w:t>21</w:t>
      </w:r>
      <w:r w:rsidR="00AC2C7E">
        <w:rPr>
          <w:sz w:val="22"/>
          <w:szCs w:val="22"/>
        </w:rPr>
        <w:t> </w:t>
      </w:r>
      <w:r w:rsidRPr="00264A1B">
        <w:rPr>
          <w:sz w:val="22"/>
          <w:szCs w:val="22"/>
        </w:rPr>
        <w:t>dydžio</w:t>
      </w:r>
      <w:r w:rsidRPr="00264A1B">
        <w:rPr>
          <w:spacing w:val="-4"/>
          <w:sz w:val="22"/>
          <w:szCs w:val="22"/>
        </w:rPr>
        <w:t xml:space="preserve"> </w:t>
      </w:r>
      <w:r w:rsidR="001878F2" w:rsidRPr="00264A1B">
        <w:rPr>
          <w:sz w:val="22"/>
          <w:szCs w:val="22"/>
        </w:rPr>
        <w:t xml:space="preserve">hipoderminė </w:t>
      </w:r>
      <w:r w:rsidRPr="00264A1B">
        <w:rPr>
          <w:sz w:val="22"/>
          <w:szCs w:val="22"/>
        </w:rPr>
        <w:t>saugi adata</w:t>
      </w:r>
      <w:r w:rsidRPr="00264A1B">
        <w:rPr>
          <w:spacing w:val="-2"/>
          <w:sz w:val="22"/>
          <w:szCs w:val="22"/>
        </w:rPr>
        <w:t xml:space="preserve"> </w:t>
      </w:r>
      <w:r w:rsidRPr="00264A1B">
        <w:rPr>
          <w:sz w:val="22"/>
          <w:szCs w:val="22"/>
        </w:rPr>
        <w:t>su</w:t>
      </w:r>
      <w:r w:rsidRPr="00264A1B">
        <w:rPr>
          <w:spacing w:val="-4"/>
          <w:sz w:val="22"/>
          <w:szCs w:val="22"/>
        </w:rPr>
        <w:t xml:space="preserve"> </w:t>
      </w:r>
      <w:r w:rsidRPr="00264A1B">
        <w:rPr>
          <w:sz w:val="22"/>
          <w:szCs w:val="22"/>
        </w:rPr>
        <w:t>adatos</w:t>
      </w:r>
      <w:r w:rsidRPr="00264A1B">
        <w:rPr>
          <w:spacing w:val="-4"/>
          <w:sz w:val="22"/>
          <w:szCs w:val="22"/>
        </w:rPr>
        <w:t xml:space="preserve"> </w:t>
      </w:r>
      <w:r w:rsidRPr="00264A1B">
        <w:rPr>
          <w:sz w:val="22"/>
          <w:szCs w:val="22"/>
        </w:rPr>
        <w:t>apsauginiu</w:t>
      </w:r>
      <w:r w:rsidRPr="00264A1B">
        <w:rPr>
          <w:spacing w:val="-1"/>
          <w:sz w:val="22"/>
          <w:szCs w:val="22"/>
        </w:rPr>
        <w:t xml:space="preserve"> </w:t>
      </w:r>
      <w:r w:rsidRPr="00264A1B">
        <w:rPr>
          <w:spacing w:val="-2"/>
          <w:sz w:val="22"/>
          <w:szCs w:val="22"/>
        </w:rPr>
        <w:t>įtaisu</w:t>
      </w:r>
      <w:r w:rsidR="00002564">
        <w:rPr>
          <w:spacing w:val="-2"/>
          <w:sz w:val="22"/>
          <w:szCs w:val="22"/>
        </w:rPr>
        <w:t>;</w:t>
      </w:r>
    </w:p>
    <w:p w14:paraId="5B43A131" w14:textId="77777777" w:rsidR="0028021F" w:rsidRPr="00264A1B" w:rsidRDefault="00002564" w:rsidP="002A2FEC">
      <w:pPr>
        <w:pStyle w:val="Sraopastraipa"/>
        <w:numPr>
          <w:ilvl w:val="0"/>
          <w:numId w:val="22"/>
        </w:numPr>
        <w:tabs>
          <w:tab w:val="left" w:pos="567"/>
        </w:tabs>
        <w:kinsoku w:val="0"/>
        <w:overflowPunct w:val="0"/>
        <w:spacing w:line="240" w:lineRule="auto"/>
        <w:ind w:left="567"/>
        <w:rPr>
          <w:spacing w:val="-2"/>
          <w:sz w:val="22"/>
          <w:szCs w:val="22"/>
        </w:rPr>
      </w:pPr>
      <w:r>
        <w:rPr>
          <w:sz w:val="22"/>
          <w:szCs w:val="22"/>
        </w:rPr>
        <w:t>š</w:t>
      </w:r>
      <w:r w:rsidR="0028021F" w:rsidRPr="00264A1B">
        <w:rPr>
          <w:sz w:val="22"/>
          <w:szCs w:val="22"/>
        </w:rPr>
        <w:t>virkšto</w:t>
      </w:r>
      <w:r w:rsidR="0028021F" w:rsidRPr="00264A1B">
        <w:rPr>
          <w:spacing w:val="-4"/>
          <w:sz w:val="22"/>
          <w:szCs w:val="22"/>
        </w:rPr>
        <w:t xml:space="preserve"> </w:t>
      </w:r>
      <w:r w:rsidR="0028021F" w:rsidRPr="00264A1B">
        <w:rPr>
          <w:sz w:val="22"/>
          <w:szCs w:val="22"/>
        </w:rPr>
        <w:t>ir</w:t>
      </w:r>
      <w:r w:rsidR="0028021F" w:rsidRPr="00264A1B">
        <w:rPr>
          <w:spacing w:val="-3"/>
          <w:sz w:val="22"/>
          <w:szCs w:val="22"/>
        </w:rPr>
        <w:t xml:space="preserve"> </w:t>
      </w:r>
      <w:r w:rsidR="0028021F" w:rsidRPr="00264A1B">
        <w:rPr>
          <w:sz w:val="22"/>
          <w:szCs w:val="22"/>
        </w:rPr>
        <w:t>adatos</w:t>
      </w:r>
      <w:r w:rsidR="0028021F" w:rsidRPr="00264A1B">
        <w:rPr>
          <w:spacing w:val="-3"/>
          <w:sz w:val="22"/>
          <w:szCs w:val="22"/>
        </w:rPr>
        <w:t xml:space="preserve"> </w:t>
      </w:r>
      <w:r w:rsidR="0028021F" w:rsidRPr="00264A1B">
        <w:rPr>
          <w:spacing w:val="-2"/>
          <w:sz w:val="22"/>
          <w:szCs w:val="22"/>
        </w:rPr>
        <w:t>instrukcijos.</w:t>
      </w:r>
    </w:p>
    <w:p w14:paraId="4C8BBF0C" w14:textId="77777777" w:rsidR="0028021F" w:rsidRPr="00264A1B" w:rsidRDefault="0028021F" w:rsidP="00264A1B">
      <w:pPr>
        <w:pStyle w:val="Pagrindinistekstas"/>
        <w:kinsoku w:val="0"/>
        <w:overflowPunct w:val="0"/>
      </w:pPr>
    </w:p>
    <w:p w14:paraId="282D1EEE" w14:textId="77777777" w:rsidR="0028021F" w:rsidRPr="00264A1B" w:rsidRDefault="001878F2" w:rsidP="001878F2">
      <w:pPr>
        <w:pStyle w:val="Sraopastraipa"/>
        <w:tabs>
          <w:tab w:val="left" w:pos="252"/>
        </w:tabs>
        <w:kinsoku w:val="0"/>
        <w:overflowPunct w:val="0"/>
        <w:spacing w:line="240" w:lineRule="auto"/>
        <w:ind w:left="0" w:firstLine="0"/>
        <w:rPr>
          <w:spacing w:val="-3"/>
          <w:sz w:val="22"/>
          <w:szCs w:val="22"/>
        </w:rPr>
      </w:pPr>
      <w:r>
        <w:rPr>
          <w:spacing w:val="-3"/>
          <w:sz w:val="22"/>
          <w:szCs w:val="22"/>
          <w:u w:val="single"/>
        </w:rPr>
        <w:t>2 </w:t>
      </w:r>
      <w:r w:rsidR="0028021F" w:rsidRPr="00264A1B">
        <w:rPr>
          <w:sz w:val="22"/>
          <w:szCs w:val="22"/>
          <w:u w:val="single"/>
        </w:rPr>
        <w:t>etapas:</w:t>
      </w:r>
      <w:r w:rsidR="0028021F" w:rsidRPr="00264A1B">
        <w:rPr>
          <w:spacing w:val="-2"/>
          <w:sz w:val="22"/>
          <w:szCs w:val="22"/>
          <w:u w:val="single"/>
        </w:rPr>
        <w:t xml:space="preserve"> </w:t>
      </w:r>
      <w:r w:rsidR="0028021F" w:rsidRPr="00264A1B">
        <w:rPr>
          <w:sz w:val="22"/>
          <w:szCs w:val="22"/>
          <w:u w:val="single"/>
        </w:rPr>
        <w:t>miltelių</w:t>
      </w:r>
      <w:r w:rsidR="0028021F" w:rsidRPr="00264A1B">
        <w:rPr>
          <w:spacing w:val="-2"/>
          <w:sz w:val="22"/>
          <w:szCs w:val="22"/>
          <w:u w:val="single"/>
        </w:rPr>
        <w:t xml:space="preserve"> paruošimas</w:t>
      </w:r>
    </w:p>
    <w:p w14:paraId="660855B1" w14:textId="77777777" w:rsidR="0028021F" w:rsidRPr="00264A1B" w:rsidRDefault="0028021F" w:rsidP="002A2FEC">
      <w:pPr>
        <w:pStyle w:val="Sraopastraipa"/>
        <w:numPr>
          <w:ilvl w:val="1"/>
          <w:numId w:val="1"/>
        </w:numPr>
        <w:tabs>
          <w:tab w:val="left" w:pos="567"/>
        </w:tabs>
        <w:kinsoku w:val="0"/>
        <w:overflowPunct w:val="0"/>
        <w:spacing w:line="240" w:lineRule="auto"/>
        <w:ind w:left="567"/>
        <w:rPr>
          <w:sz w:val="22"/>
          <w:szCs w:val="22"/>
        </w:rPr>
      </w:pPr>
      <w:r w:rsidRPr="00264A1B">
        <w:rPr>
          <w:sz w:val="22"/>
          <w:szCs w:val="22"/>
        </w:rPr>
        <w:t>Nuimkite</w:t>
      </w:r>
      <w:r w:rsidRPr="00264A1B">
        <w:rPr>
          <w:spacing w:val="-3"/>
          <w:sz w:val="22"/>
          <w:szCs w:val="22"/>
        </w:rPr>
        <w:t xml:space="preserve"> </w:t>
      </w:r>
      <w:r w:rsidRPr="00264A1B">
        <w:rPr>
          <w:sz w:val="22"/>
          <w:szCs w:val="22"/>
        </w:rPr>
        <w:t>tirpiklio</w:t>
      </w:r>
      <w:r w:rsidRPr="00264A1B">
        <w:rPr>
          <w:spacing w:val="-5"/>
          <w:sz w:val="22"/>
          <w:szCs w:val="22"/>
        </w:rPr>
        <w:t xml:space="preserve"> </w:t>
      </w:r>
      <w:r w:rsidRPr="00264A1B">
        <w:rPr>
          <w:sz w:val="22"/>
          <w:szCs w:val="22"/>
        </w:rPr>
        <w:t>ir</w:t>
      </w:r>
      <w:r w:rsidRPr="00264A1B">
        <w:rPr>
          <w:spacing w:val="-5"/>
          <w:sz w:val="22"/>
          <w:szCs w:val="22"/>
        </w:rPr>
        <w:t xml:space="preserve"> </w:t>
      </w:r>
      <w:r w:rsidRPr="00264A1B">
        <w:rPr>
          <w:sz w:val="22"/>
          <w:szCs w:val="22"/>
        </w:rPr>
        <w:t>miltelių</w:t>
      </w:r>
      <w:r w:rsidRPr="00264A1B">
        <w:rPr>
          <w:spacing w:val="-4"/>
          <w:sz w:val="22"/>
          <w:szCs w:val="22"/>
        </w:rPr>
        <w:t xml:space="preserve"> </w:t>
      </w:r>
      <w:r w:rsidRPr="00264A1B">
        <w:rPr>
          <w:sz w:val="22"/>
          <w:szCs w:val="22"/>
        </w:rPr>
        <w:t>flakono</w:t>
      </w:r>
      <w:r w:rsidRPr="00264A1B">
        <w:rPr>
          <w:spacing w:val="-3"/>
          <w:sz w:val="22"/>
          <w:szCs w:val="22"/>
        </w:rPr>
        <w:t xml:space="preserve"> </w:t>
      </w:r>
      <w:r w:rsidRPr="00264A1B">
        <w:rPr>
          <w:sz w:val="22"/>
          <w:szCs w:val="22"/>
        </w:rPr>
        <w:t>dangtelius</w:t>
      </w:r>
      <w:r w:rsidRPr="00264A1B">
        <w:rPr>
          <w:spacing w:val="-5"/>
          <w:sz w:val="22"/>
          <w:szCs w:val="22"/>
        </w:rPr>
        <w:t xml:space="preserve"> </w:t>
      </w:r>
      <w:r w:rsidRPr="00264A1B">
        <w:rPr>
          <w:sz w:val="22"/>
          <w:szCs w:val="22"/>
        </w:rPr>
        <w:t>ir</w:t>
      </w:r>
      <w:r w:rsidRPr="00264A1B">
        <w:rPr>
          <w:spacing w:val="-2"/>
          <w:sz w:val="22"/>
          <w:szCs w:val="22"/>
        </w:rPr>
        <w:t xml:space="preserve"> </w:t>
      </w:r>
      <w:r w:rsidRPr="00264A1B">
        <w:rPr>
          <w:sz w:val="22"/>
          <w:szCs w:val="22"/>
        </w:rPr>
        <w:t>viršų</w:t>
      </w:r>
      <w:r w:rsidRPr="00264A1B">
        <w:rPr>
          <w:spacing w:val="-3"/>
          <w:sz w:val="22"/>
          <w:szCs w:val="22"/>
        </w:rPr>
        <w:t xml:space="preserve"> </w:t>
      </w:r>
      <w:r w:rsidRPr="00264A1B">
        <w:rPr>
          <w:sz w:val="22"/>
          <w:szCs w:val="22"/>
        </w:rPr>
        <w:t>nuvalykite</w:t>
      </w:r>
      <w:r w:rsidRPr="00264A1B">
        <w:rPr>
          <w:spacing w:val="-5"/>
          <w:sz w:val="22"/>
          <w:szCs w:val="22"/>
        </w:rPr>
        <w:t xml:space="preserve"> </w:t>
      </w:r>
      <w:r w:rsidRPr="00264A1B">
        <w:rPr>
          <w:sz w:val="22"/>
          <w:szCs w:val="22"/>
        </w:rPr>
        <w:t>steriliu</w:t>
      </w:r>
      <w:r w:rsidRPr="00264A1B">
        <w:rPr>
          <w:spacing w:val="-3"/>
          <w:sz w:val="22"/>
          <w:szCs w:val="22"/>
        </w:rPr>
        <w:t xml:space="preserve"> </w:t>
      </w:r>
      <w:r w:rsidRPr="00264A1B">
        <w:rPr>
          <w:sz w:val="22"/>
          <w:szCs w:val="22"/>
        </w:rPr>
        <w:t xml:space="preserve">alkoholyje </w:t>
      </w:r>
      <w:r w:rsidR="003C6359">
        <w:rPr>
          <w:sz w:val="22"/>
          <w:szCs w:val="22"/>
        </w:rPr>
        <w:t>suvilgytu</w:t>
      </w:r>
      <w:r w:rsidR="003C6359" w:rsidRPr="00264A1B">
        <w:rPr>
          <w:sz w:val="22"/>
          <w:szCs w:val="22"/>
        </w:rPr>
        <w:t xml:space="preserve"> </w:t>
      </w:r>
      <w:r w:rsidRPr="00264A1B">
        <w:rPr>
          <w:sz w:val="22"/>
          <w:szCs w:val="22"/>
        </w:rPr>
        <w:t>tamponu.</w:t>
      </w:r>
    </w:p>
    <w:p w14:paraId="68CC6135" w14:textId="77777777" w:rsidR="0028021F" w:rsidRPr="00264A1B" w:rsidRDefault="00B0361D" w:rsidP="002A2FEC">
      <w:pPr>
        <w:pStyle w:val="Sraopastraipa"/>
        <w:numPr>
          <w:ilvl w:val="1"/>
          <w:numId w:val="1"/>
        </w:numPr>
        <w:tabs>
          <w:tab w:val="left" w:pos="567"/>
        </w:tabs>
        <w:kinsoku w:val="0"/>
        <w:overflowPunct w:val="0"/>
        <w:spacing w:line="240" w:lineRule="auto"/>
        <w:ind w:left="567"/>
        <w:rPr>
          <w:spacing w:val="-2"/>
          <w:sz w:val="22"/>
          <w:szCs w:val="22"/>
        </w:rPr>
      </w:pPr>
      <w:r>
        <w:rPr>
          <w:sz w:val="22"/>
          <w:szCs w:val="22"/>
        </w:rPr>
        <w:t>Naudodami š</w:t>
      </w:r>
      <w:r w:rsidR="0028021F" w:rsidRPr="00264A1B">
        <w:rPr>
          <w:sz w:val="22"/>
          <w:szCs w:val="22"/>
        </w:rPr>
        <w:t>virkšt</w:t>
      </w:r>
      <w:r>
        <w:rPr>
          <w:sz w:val="22"/>
          <w:szCs w:val="22"/>
        </w:rPr>
        <w:t>ą</w:t>
      </w:r>
      <w:r w:rsidR="0028021F" w:rsidRPr="00264A1B">
        <w:rPr>
          <w:spacing w:val="-6"/>
          <w:sz w:val="22"/>
          <w:szCs w:val="22"/>
        </w:rPr>
        <w:t xml:space="preserve"> </w:t>
      </w:r>
      <w:r w:rsidR="0028021F" w:rsidRPr="00264A1B">
        <w:rPr>
          <w:sz w:val="22"/>
          <w:szCs w:val="22"/>
        </w:rPr>
        <w:t>su</w:t>
      </w:r>
      <w:r w:rsidR="0028021F" w:rsidRPr="00264A1B">
        <w:rPr>
          <w:spacing w:val="-4"/>
          <w:sz w:val="22"/>
          <w:szCs w:val="22"/>
        </w:rPr>
        <w:t xml:space="preserve"> </w:t>
      </w:r>
      <w:r>
        <w:rPr>
          <w:sz w:val="22"/>
          <w:szCs w:val="22"/>
        </w:rPr>
        <w:t>iš anksto pritvirtinta</w:t>
      </w:r>
      <w:r w:rsidRPr="00264A1B">
        <w:rPr>
          <w:spacing w:val="-3"/>
          <w:sz w:val="22"/>
          <w:szCs w:val="22"/>
        </w:rPr>
        <w:t xml:space="preserve"> </w:t>
      </w:r>
      <w:r w:rsidR="0028021F" w:rsidRPr="00264A1B">
        <w:rPr>
          <w:sz w:val="22"/>
          <w:szCs w:val="22"/>
        </w:rPr>
        <w:t>adata</w:t>
      </w:r>
      <w:r>
        <w:rPr>
          <w:sz w:val="22"/>
          <w:szCs w:val="22"/>
        </w:rPr>
        <w:t>,</w:t>
      </w:r>
      <w:r w:rsidR="0028021F" w:rsidRPr="00264A1B">
        <w:rPr>
          <w:spacing w:val="-3"/>
          <w:sz w:val="22"/>
          <w:szCs w:val="22"/>
        </w:rPr>
        <w:t xml:space="preserve"> </w:t>
      </w:r>
      <w:r w:rsidR="0028021F" w:rsidRPr="00264A1B">
        <w:rPr>
          <w:sz w:val="22"/>
          <w:szCs w:val="22"/>
        </w:rPr>
        <w:t>į</w:t>
      </w:r>
      <w:r w:rsidR="0028021F" w:rsidRPr="00264A1B">
        <w:rPr>
          <w:spacing w:val="-5"/>
          <w:sz w:val="22"/>
          <w:szCs w:val="22"/>
        </w:rPr>
        <w:t xml:space="preserve"> </w:t>
      </w:r>
      <w:r w:rsidR="0028021F" w:rsidRPr="00264A1B">
        <w:rPr>
          <w:sz w:val="22"/>
          <w:szCs w:val="22"/>
        </w:rPr>
        <w:t>švirkštą</w:t>
      </w:r>
      <w:r w:rsidR="0028021F" w:rsidRPr="00264A1B">
        <w:rPr>
          <w:spacing w:val="-5"/>
          <w:sz w:val="22"/>
          <w:szCs w:val="22"/>
        </w:rPr>
        <w:t xml:space="preserve"> </w:t>
      </w:r>
      <w:r w:rsidR="0028021F" w:rsidRPr="00264A1B">
        <w:rPr>
          <w:sz w:val="22"/>
          <w:szCs w:val="22"/>
        </w:rPr>
        <w:t>iš</w:t>
      </w:r>
      <w:r w:rsidR="0028021F" w:rsidRPr="00264A1B">
        <w:rPr>
          <w:spacing w:val="-5"/>
          <w:sz w:val="22"/>
          <w:szCs w:val="22"/>
        </w:rPr>
        <w:t xml:space="preserve"> </w:t>
      </w:r>
      <w:r w:rsidR="0028021F" w:rsidRPr="00264A1B">
        <w:rPr>
          <w:sz w:val="22"/>
          <w:szCs w:val="22"/>
        </w:rPr>
        <w:t>tirpiklio</w:t>
      </w:r>
      <w:r w:rsidR="0028021F" w:rsidRPr="00264A1B">
        <w:rPr>
          <w:spacing w:val="-6"/>
          <w:sz w:val="22"/>
          <w:szCs w:val="22"/>
        </w:rPr>
        <w:t xml:space="preserve"> </w:t>
      </w:r>
      <w:r w:rsidR="0028021F" w:rsidRPr="00264A1B">
        <w:rPr>
          <w:sz w:val="22"/>
          <w:szCs w:val="22"/>
        </w:rPr>
        <w:t>flakono</w:t>
      </w:r>
      <w:r w:rsidR="0028021F" w:rsidRPr="00264A1B">
        <w:rPr>
          <w:spacing w:val="-6"/>
          <w:sz w:val="22"/>
          <w:szCs w:val="22"/>
        </w:rPr>
        <w:t xml:space="preserve"> </w:t>
      </w:r>
      <w:r w:rsidR="0028021F" w:rsidRPr="00264A1B">
        <w:rPr>
          <w:sz w:val="22"/>
          <w:szCs w:val="22"/>
        </w:rPr>
        <w:t>pritraukite</w:t>
      </w:r>
      <w:r w:rsidR="0028021F" w:rsidRPr="00264A1B">
        <w:rPr>
          <w:spacing w:val="-3"/>
          <w:sz w:val="22"/>
          <w:szCs w:val="22"/>
        </w:rPr>
        <w:t xml:space="preserve"> </w:t>
      </w:r>
      <w:r w:rsidR="0028021F" w:rsidRPr="00264A1B">
        <w:rPr>
          <w:sz w:val="22"/>
          <w:szCs w:val="22"/>
        </w:rPr>
        <w:t>nustatytą</w:t>
      </w:r>
      <w:r w:rsidR="0028021F" w:rsidRPr="00264A1B">
        <w:rPr>
          <w:spacing w:val="-5"/>
          <w:sz w:val="22"/>
          <w:szCs w:val="22"/>
        </w:rPr>
        <w:t xml:space="preserve"> </w:t>
      </w:r>
      <w:r w:rsidR="0028021F" w:rsidRPr="00264A1B">
        <w:rPr>
          <w:sz w:val="22"/>
          <w:szCs w:val="22"/>
        </w:rPr>
        <w:t>tirpiklio</w:t>
      </w:r>
      <w:r w:rsidR="0028021F" w:rsidRPr="00264A1B">
        <w:rPr>
          <w:spacing w:val="-3"/>
          <w:sz w:val="22"/>
          <w:szCs w:val="22"/>
        </w:rPr>
        <w:t xml:space="preserve"> </w:t>
      </w:r>
      <w:r w:rsidR="0028021F" w:rsidRPr="00264A1B">
        <w:rPr>
          <w:spacing w:val="-2"/>
          <w:sz w:val="22"/>
          <w:szCs w:val="22"/>
        </w:rPr>
        <w:t>kiekį.</w:t>
      </w:r>
    </w:p>
    <w:p w14:paraId="03BA1C67" w14:textId="77777777" w:rsidR="0028021F" w:rsidRPr="001878F2" w:rsidRDefault="0028021F" w:rsidP="001878F2">
      <w:pPr>
        <w:pStyle w:val="Pagrindinistekstas"/>
        <w:tabs>
          <w:tab w:val="left" w:pos="567"/>
        </w:tabs>
        <w:kinsoku w:val="0"/>
        <w:overflowPunct w:val="0"/>
        <w:ind w:left="567"/>
        <w:rPr>
          <w:spacing w:val="-2"/>
          <w:u w:val="single"/>
        </w:rPr>
      </w:pPr>
      <w:r w:rsidRPr="001878F2">
        <w:rPr>
          <w:u w:val="single"/>
        </w:rPr>
        <w:t>300</w:t>
      </w:r>
      <w:r w:rsidR="008F360A" w:rsidRPr="001878F2">
        <w:rPr>
          <w:u w:val="single"/>
        </w:rPr>
        <w:t> mg</w:t>
      </w:r>
      <w:r w:rsidRPr="001878F2">
        <w:rPr>
          <w:spacing w:val="-2"/>
          <w:u w:val="single"/>
        </w:rPr>
        <w:t xml:space="preserve"> flakonas:</w:t>
      </w:r>
    </w:p>
    <w:p w14:paraId="15E04F59" w14:textId="77777777" w:rsidR="001878F2" w:rsidRDefault="0028021F" w:rsidP="001878F2">
      <w:pPr>
        <w:pStyle w:val="Pagrindinistekstas"/>
        <w:kinsoku w:val="0"/>
        <w:overflowPunct w:val="0"/>
        <w:ind w:firstLine="567"/>
      </w:pPr>
      <w:r w:rsidRPr="00264A1B">
        <w:t>Milteliams</w:t>
      </w:r>
      <w:r w:rsidRPr="00264A1B">
        <w:rPr>
          <w:spacing w:val="-6"/>
        </w:rPr>
        <w:t xml:space="preserve"> </w:t>
      </w:r>
      <w:r w:rsidRPr="00264A1B">
        <w:t>paruošti</w:t>
      </w:r>
      <w:r w:rsidRPr="00264A1B">
        <w:rPr>
          <w:spacing w:val="-5"/>
        </w:rPr>
        <w:t xml:space="preserve"> </w:t>
      </w:r>
      <w:r w:rsidRPr="00264A1B">
        <w:t>suleiskite</w:t>
      </w:r>
      <w:r w:rsidRPr="00264A1B">
        <w:rPr>
          <w:spacing w:val="-6"/>
        </w:rPr>
        <w:t xml:space="preserve"> </w:t>
      </w:r>
      <w:r w:rsidRPr="00264A1B">
        <w:t>1,5</w:t>
      </w:r>
      <w:r w:rsidR="001878F2">
        <w:t> </w:t>
      </w:r>
      <w:r w:rsidRPr="00264A1B">
        <w:t>ml</w:t>
      </w:r>
      <w:r w:rsidRPr="00264A1B">
        <w:rPr>
          <w:spacing w:val="-5"/>
        </w:rPr>
        <w:t xml:space="preserve"> </w:t>
      </w:r>
      <w:r w:rsidRPr="00264A1B">
        <w:t>tirpiklio.</w:t>
      </w:r>
    </w:p>
    <w:p w14:paraId="5950B816" w14:textId="77777777" w:rsidR="001878F2" w:rsidRDefault="001878F2" w:rsidP="001878F2">
      <w:pPr>
        <w:pStyle w:val="Pagrindinistekstas"/>
        <w:kinsoku w:val="0"/>
        <w:overflowPunct w:val="0"/>
        <w:ind w:firstLine="567"/>
        <w:rPr>
          <w:u w:val="single"/>
        </w:rPr>
      </w:pPr>
    </w:p>
    <w:p w14:paraId="08B30B06" w14:textId="77777777" w:rsidR="0028021F" w:rsidRPr="001878F2" w:rsidRDefault="0028021F" w:rsidP="001878F2">
      <w:pPr>
        <w:pStyle w:val="Pagrindinistekstas"/>
        <w:kinsoku w:val="0"/>
        <w:overflowPunct w:val="0"/>
        <w:ind w:firstLine="567"/>
        <w:rPr>
          <w:u w:val="single"/>
        </w:rPr>
      </w:pPr>
      <w:r w:rsidRPr="001878F2">
        <w:rPr>
          <w:u w:val="single"/>
        </w:rPr>
        <w:t>400</w:t>
      </w:r>
      <w:r w:rsidR="008F360A" w:rsidRPr="001878F2">
        <w:rPr>
          <w:u w:val="single"/>
        </w:rPr>
        <w:t> mg</w:t>
      </w:r>
      <w:r w:rsidRPr="001878F2">
        <w:rPr>
          <w:u w:val="single"/>
        </w:rPr>
        <w:t xml:space="preserve"> flakonas:</w:t>
      </w:r>
    </w:p>
    <w:p w14:paraId="57BA8F4A" w14:textId="77777777" w:rsidR="0028021F" w:rsidRPr="00264A1B" w:rsidRDefault="0028021F" w:rsidP="001878F2">
      <w:pPr>
        <w:pStyle w:val="Pagrindinistekstas"/>
        <w:kinsoku w:val="0"/>
        <w:overflowPunct w:val="0"/>
        <w:ind w:left="567"/>
        <w:rPr>
          <w:spacing w:val="-2"/>
        </w:rPr>
      </w:pPr>
      <w:r w:rsidRPr="00264A1B">
        <w:t>Milteliams</w:t>
      </w:r>
      <w:r w:rsidRPr="00264A1B">
        <w:rPr>
          <w:spacing w:val="-5"/>
        </w:rPr>
        <w:t xml:space="preserve"> </w:t>
      </w:r>
      <w:r w:rsidRPr="00264A1B">
        <w:t>paruošti</w:t>
      </w:r>
      <w:r w:rsidRPr="00264A1B">
        <w:rPr>
          <w:spacing w:val="-3"/>
        </w:rPr>
        <w:t xml:space="preserve"> </w:t>
      </w:r>
      <w:r w:rsidRPr="00264A1B">
        <w:t>suleiskite</w:t>
      </w:r>
      <w:r w:rsidRPr="00264A1B">
        <w:rPr>
          <w:spacing w:val="-4"/>
        </w:rPr>
        <w:t xml:space="preserve"> </w:t>
      </w:r>
      <w:r w:rsidRPr="00264A1B">
        <w:t>1,9</w:t>
      </w:r>
      <w:r w:rsidR="001878F2">
        <w:t> </w:t>
      </w:r>
      <w:r w:rsidRPr="00264A1B">
        <w:t>ml</w:t>
      </w:r>
      <w:r w:rsidRPr="00264A1B">
        <w:rPr>
          <w:spacing w:val="-3"/>
        </w:rPr>
        <w:t xml:space="preserve"> </w:t>
      </w:r>
      <w:r w:rsidRPr="00264A1B">
        <w:rPr>
          <w:spacing w:val="-2"/>
        </w:rPr>
        <w:t>tirpiklio.</w:t>
      </w:r>
    </w:p>
    <w:p w14:paraId="2B17E6DF" w14:textId="77777777" w:rsidR="001878F2" w:rsidRDefault="001878F2" w:rsidP="00264A1B">
      <w:pPr>
        <w:pStyle w:val="Pagrindinistekstas"/>
        <w:kinsoku w:val="0"/>
        <w:overflowPunct w:val="0"/>
      </w:pPr>
    </w:p>
    <w:p w14:paraId="4F00BC72" w14:textId="77777777" w:rsidR="0028021F" w:rsidRPr="00264A1B" w:rsidRDefault="0028021F" w:rsidP="001878F2">
      <w:pPr>
        <w:pStyle w:val="Pagrindinistekstas"/>
        <w:kinsoku w:val="0"/>
        <w:overflowPunct w:val="0"/>
        <w:ind w:left="567"/>
        <w:rPr>
          <w:spacing w:val="-2"/>
        </w:rPr>
      </w:pPr>
      <w:r w:rsidRPr="00264A1B">
        <w:t>Pritraukus,</w:t>
      </w:r>
      <w:r w:rsidRPr="00264A1B">
        <w:rPr>
          <w:spacing w:val="-5"/>
        </w:rPr>
        <w:t xml:space="preserve"> </w:t>
      </w:r>
      <w:r w:rsidRPr="00264A1B">
        <w:t>nedidelis</w:t>
      </w:r>
      <w:r w:rsidRPr="00264A1B">
        <w:rPr>
          <w:spacing w:val="-6"/>
        </w:rPr>
        <w:t xml:space="preserve"> </w:t>
      </w:r>
      <w:r w:rsidRPr="00264A1B">
        <w:t>tirpiklio</w:t>
      </w:r>
      <w:r w:rsidRPr="00264A1B">
        <w:rPr>
          <w:spacing w:val="-5"/>
        </w:rPr>
        <w:t xml:space="preserve"> </w:t>
      </w:r>
      <w:r w:rsidRPr="00264A1B">
        <w:t>kiekis</w:t>
      </w:r>
      <w:r w:rsidRPr="00264A1B">
        <w:rPr>
          <w:spacing w:val="-4"/>
        </w:rPr>
        <w:t xml:space="preserve"> </w:t>
      </w:r>
      <w:r w:rsidRPr="00264A1B">
        <w:t>liks</w:t>
      </w:r>
      <w:r w:rsidRPr="00264A1B">
        <w:rPr>
          <w:spacing w:val="-6"/>
        </w:rPr>
        <w:t xml:space="preserve"> </w:t>
      </w:r>
      <w:r w:rsidRPr="00264A1B">
        <w:t>flakone.</w:t>
      </w:r>
      <w:r w:rsidRPr="00264A1B">
        <w:rPr>
          <w:spacing w:val="-5"/>
        </w:rPr>
        <w:t xml:space="preserve"> </w:t>
      </w:r>
      <w:r w:rsidRPr="00264A1B">
        <w:t>Likutį</w:t>
      </w:r>
      <w:r w:rsidRPr="00264A1B">
        <w:rPr>
          <w:spacing w:val="-3"/>
        </w:rPr>
        <w:t xml:space="preserve"> </w:t>
      </w:r>
      <w:r w:rsidRPr="00264A1B">
        <w:t>reikia</w:t>
      </w:r>
      <w:r w:rsidRPr="00264A1B">
        <w:rPr>
          <w:spacing w:val="-6"/>
        </w:rPr>
        <w:t xml:space="preserve"> </w:t>
      </w:r>
      <w:r w:rsidRPr="00264A1B">
        <w:rPr>
          <w:spacing w:val="-2"/>
        </w:rPr>
        <w:t>išmesti.</w:t>
      </w:r>
    </w:p>
    <w:p w14:paraId="6A4A4D89" w14:textId="77777777" w:rsidR="0028021F" w:rsidRPr="00264A1B" w:rsidRDefault="0028021F" w:rsidP="00264A1B">
      <w:pPr>
        <w:pStyle w:val="Pagrindinistekstas"/>
        <w:kinsoku w:val="0"/>
        <w:overflowPunct w:val="0"/>
      </w:pPr>
    </w:p>
    <w:p w14:paraId="3F8D5EBB" w14:textId="77777777" w:rsidR="0028021F" w:rsidRPr="00264A1B" w:rsidRDefault="002A2FEC" w:rsidP="001878F2">
      <w:pPr>
        <w:pStyle w:val="Pagrindinistekstas"/>
        <w:kinsoku w:val="0"/>
        <w:overflowPunct w:val="0"/>
        <w:jc w:val="center"/>
      </w:pPr>
      <w:r>
        <w:rPr>
          <w:noProof/>
        </w:rPr>
        <mc:AlternateContent>
          <mc:Choice Requires="wps">
            <w:drawing>
              <wp:anchor distT="0" distB="0" distL="114300" distR="114300" simplePos="0" relativeHeight="251648000" behindDoc="0" locked="0" layoutInCell="1" allowOverlap="1" wp14:anchorId="6D9CEF96" wp14:editId="38A03EC9">
                <wp:simplePos x="0" y="0"/>
                <wp:positionH relativeFrom="column">
                  <wp:posOffset>3043555</wp:posOffset>
                </wp:positionH>
                <wp:positionV relativeFrom="paragraph">
                  <wp:posOffset>358140</wp:posOffset>
                </wp:positionV>
                <wp:extent cx="648335" cy="354965"/>
                <wp:effectExtent l="0" t="0" r="0" b="0"/>
                <wp:wrapNone/>
                <wp:docPr id="983806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11AF0" w14:textId="77777777" w:rsidR="001878F2" w:rsidRDefault="001878F2">
                            <w:r>
                              <w:t>Vanduo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CEF96" id="Text Box 7" o:spid="_x0000_s1029" type="#_x0000_t202" style="position:absolute;left:0;text-align:left;margin-left:239.65pt;margin-top:28.2pt;width:51.05pt;height:27.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" stroked="f">
                <v:textbox>
                  <w:txbxContent>
                    <w:p w14:paraId="39011AF0" w14:textId="77777777" w:rsidR="001878F2" w:rsidRDefault="001878F2">
                      <w:r>
                        <w:t>Vanduo</w:t>
                      </w:r>
                    </w:p>
                  </w:txbxContent>
                </v:textbox>
              </v:shape>
            </w:pict>
          </mc:Fallback>
        </mc:AlternateContent>
      </w:r>
      <w:r w:rsidRPr="001878F2">
        <w:rPr>
          <w:noProof/>
          <w:sz w:val="20"/>
          <w:lang w:val="en-US"/>
        </w:rPr>
        <w:drawing>
          <wp:inline distT="0" distB="0" distL="0" distR="0" wp14:anchorId="76957112" wp14:editId="5E1FA763">
            <wp:extent cx="1493520" cy="2385060"/>
            <wp:effectExtent l="0" t="0" r="0" b="0"/>
            <wp:docPr id="2" name="Picture 3" descr="A diagram of a water pump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water pump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520" cy="2385060"/>
                    </a:xfrm>
                    <a:prstGeom prst="rect">
                      <a:avLst/>
                    </a:prstGeom>
                    <a:noFill/>
                    <a:ln>
                      <a:noFill/>
                    </a:ln>
                  </pic:spPr>
                </pic:pic>
              </a:graphicData>
            </a:graphic>
          </wp:inline>
        </w:drawing>
      </w:r>
    </w:p>
    <w:p w14:paraId="2D77FD3B" w14:textId="77777777" w:rsidR="0028021F" w:rsidRPr="00264A1B" w:rsidRDefault="0028021F" w:rsidP="00264A1B">
      <w:pPr>
        <w:pStyle w:val="Pagrindinistekstas"/>
        <w:kinsoku w:val="0"/>
        <w:overflowPunct w:val="0"/>
      </w:pPr>
    </w:p>
    <w:p w14:paraId="6F3A9D58" w14:textId="77777777" w:rsidR="0028021F" w:rsidRDefault="0028021F" w:rsidP="002A2FEC">
      <w:pPr>
        <w:pStyle w:val="Sraopastraipa"/>
        <w:numPr>
          <w:ilvl w:val="1"/>
          <w:numId w:val="1"/>
        </w:numPr>
        <w:tabs>
          <w:tab w:val="left" w:pos="567"/>
        </w:tabs>
        <w:kinsoku w:val="0"/>
        <w:overflowPunct w:val="0"/>
        <w:spacing w:line="240" w:lineRule="auto"/>
        <w:ind w:left="0" w:firstLine="0"/>
        <w:rPr>
          <w:spacing w:val="-2"/>
          <w:sz w:val="22"/>
          <w:szCs w:val="22"/>
        </w:rPr>
      </w:pPr>
      <w:r w:rsidRPr="00264A1B">
        <w:rPr>
          <w:sz w:val="22"/>
          <w:szCs w:val="22"/>
        </w:rPr>
        <w:t>Tirpiklį</w:t>
      </w:r>
      <w:r w:rsidRPr="00264A1B">
        <w:rPr>
          <w:spacing w:val="-4"/>
          <w:sz w:val="22"/>
          <w:szCs w:val="22"/>
        </w:rPr>
        <w:t xml:space="preserve"> </w:t>
      </w:r>
      <w:r w:rsidRPr="00264A1B">
        <w:rPr>
          <w:sz w:val="22"/>
          <w:szCs w:val="22"/>
        </w:rPr>
        <w:t>lėtai</w:t>
      </w:r>
      <w:r w:rsidRPr="00264A1B">
        <w:rPr>
          <w:spacing w:val="-4"/>
          <w:sz w:val="22"/>
          <w:szCs w:val="22"/>
        </w:rPr>
        <w:t xml:space="preserve"> </w:t>
      </w:r>
      <w:r w:rsidRPr="00264A1B">
        <w:rPr>
          <w:sz w:val="22"/>
          <w:szCs w:val="22"/>
        </w:rPr>
        <w:t>suleiskite</w:t>
      </w:r>
      <w:r w:rsidRPr="00264A1B">
        <w:rPr>
          <w:spacing w:val="-4"/>
          <w:sz w:val="22"/>
          <w:szCs w:val="22"/>
        </w:rPr>
        <w:t xml:space="preserve"> </w:t>
      </w:r>
      <w:r w:rsidRPr="00264A1B">
        <w:rPr>
          <w:sz w:val="22"/>
          <w:szCs w:val="22"/>
        </w:rPr>
        <w:t>į</w:t>
      </w:r>
      <w:r w:rsidRPr="00264A1B">
        <w:rPr>
          <w:spacing w:val="-2"/>
          <w:sz w:val="22"/>
          <w:szCs w:val="22"/>
        </w:rPr>
        <w:t xml:space="preserve"> </w:t>
      </w:r>
      <w:r w:rsidRPr="00264A1B">
        <w:rPr>
          <w:sz w:val="22"/>
          <w:szCs w:val="22"/>
        </w:rPr>
        <w:t>flakoną</w:t>
      </w:r>
      <w:r w:rsidRPr="00264A1B">
        <w:rPr>
          <w:spacing w:val="-2"/>
          <w:sz w:val="22"/>
          <w:szCs w:val="22"/>
        </w:rPr>
        <w:t xml:space="preserve"> </w:t>
      </w:r>
      <w:r w:rsidRPr="00264A1B">
        <w:rPr>
          <w:sz w:val="22"/>
          <w:szCs w:val="22"/>
        </w:rPr>
        <w:t>su</w:t>
      </w:r>
      <w:r w:rsidRPr="00264A1B">
        <w:rPr>
          <w:spacing w:val="-4"/>
          <w:sz w:val="22"/>
          <w:szCs w:val="22"/>
        </w:rPr>
        <w:t xml:space="preserve"> </w:t>
      </w:r>
      <w:r w:rsidRPr="00264A1B">
        <w:rPr>
          <w:spacing w:val="-2"/>
          <w:sz w:val="22"/>
          <w:szCs w:val="22"/>
        </w:rPr>
        <w:t>milteliais.</w:t>
      </w:r>
    </w:p>
    <w:p w14:paraId="36B31BCD" w14:textId="77777777" w:rsidR="001878F2" w:rsidRPr="00264A1B" w:rsidRDefault="001878F2" w:rsidP="001878F2">
      <w:pPr>
        <w:pStyle w:val="Sraopastraipa"/>
        <w:tabs>
          <w:tab w:val="left" w:pos="567"/>
        </w:tabs>
        <w:kinsoku w:val="0"/>
        <w:overflowPunct w:val="0"/>
        <w:spacing w:line="240" w:lineRule="auto"/>
        <w:ind w:left="0" w:firstLine="0"/>
        <w:rPr>
          <w:spacing w:val="-2"/>
          <w:sz w:val="22"/>
          <w:szCs w:val="22"/>
        </w:rPr>
      </w:pPr>
    </w:p>
    <w:p w14:paraId="103E516E" w14:textId="77777777" w:rsidR="0028021F" w:rsidRDefault="0028021F" w:rsidP="002A2FEC">
      <w:pPr>
        <w:pStyle w:val="Sraopastraipa"/>
        <w:numPr>
          <w:ilvl w:val="1"/>
          <w:numId w:val="1"/>
        </w:numPr>
        <w:tabs>
          <w:tab w:val="left" w:pos="567"/>
        </w:tabs>
        <w:kinsoku w:val="0"/>
        <w:overflowPunct w:val="0"/>
        <w:spacing w:line="240" w:lineRule="auto"/>
        <w:ind w:left="0" w:firstLine="0"/>
        <w:rPr>
          <w:spacing w:val="-2"/>
          <w:sz w:val="22"/>
          <w:szCs w:val="22"/>
        </w:rPr>
      </w:pPr>
      <w:r w:rsidRPr="00264A1B">
        <w:rPr>
          <w:sz w:val="22"/>
          <w:szCs w:val="22"/>
        </w:rPr>
        <w:t>Lėtai</w:t>
      </w:r>
      <w:r w:rsidRPr="00264A1B">
        <w:rPr>
          <w:spacing w:val="-3"/>
          <w:sz w:val="22"/>
          <w:szCs w:val="22"/>
        </w:rPr>
        <w:t xml:space="preserve"> </w:t>
      </w:r>
      <w:r w:rsidRPr="00264A1B">
        <w:rPr>
          <w:sz w:val="22"/>
          <w:szCs w:val="22"/>
        </w:rPr>
        <w:t>atitraukdami</w:t>
      </w:r>
      <w:r w:rsidRPr="00264A1B">
        <w:rPr>
          <w:spacing w:val="-5"/>
          <w:sz w:val="22"/>
          <w:szCs w:val="22"/>
        </w:rPr>
        <w:t xml:space="preserve"> </w:t>
      </w:r>
      <w:r w:rsidRPr="00264A1B">
        <w:rPr>
          <w:sz w:val="22"/>
          <w:szCs w:val="22"/>
        </w:rPr>
        <w:t>stūmoklį</w:t>
      </w:r>
      <w:r w:rsidRPr="00264A1B">
        <w:rPr>
          <w:spacing w:val="-5"/>
          <w:sz w:val="22"/>
          <w:szCs w:val="22"/>
        </w:rPr>
        <w:t xml:space="preserve"> </w:t>
      </w:r>
      <w:r w:rsidRPr="00264A1B">
        <w:rPr>
          <w:sz w:val="22"/>
          <w:szCs w:val="22"/>
        </w:rPr>
        <w:t>atgal</w:t>
      </w:r>
      <w:r w:rsidRPr="00264A1B">
        <w:rPr>
          <w:spacing w:val="-6"/>
          <w:sz w:val="22"/>
          <w:szCs w:val="22"/>
        </w:rPr>
        <w:t xml:space="preserve"> </w:t>
      </w:r>
      <w:r w:rsidRPr="00264A1B">
        <w:rPr>
          <w:sz w:val="22"/>
          <w:szCs w:val="22"/>
        </w:rPr>
        <w:t>ištraukite</w:t>
      </w:r>
      <w:r w:rsidRPr="00264A1B">
        <w:rPr>
          <w:spacing w:val="-3"/>
          <w:sz w:val="22"/>
          <w:szCs w:val="22"/>
        </w:rPr>
        <w:t xml:space="preserve"> </w:t>
      </w:r>
      <w:r w:rsidRPr="00264A1B">
        <w:rPr>
          <w:sz w:val="22"/>
          <w:szCs w:val="22"/>
        </w:rPr>
        <w:t>orą</w:t>
      </w:r>
      <w:r w:rsidRPr="00264A1B">
        <w:rPr>
          <w:spacing w:val="-5"/>
          <w:sz w:val="22"/>
          <w:szCs w:val="22"/>
        </w:rPr>
        <w:t xml:space="preserve"> </w:t>
      </w:r>
      <w:r w:rsidRPr="00264A1B">
        <w:rPr>
          <w:sz w:val="22"/>
          <w:szCs w:val="22"/>
        </w:rPr>
        <w:t>ir</w:t>
      </w:r>
      <w:r w:rsidRPr="00264A1B">
        <w:rPr>
          <w:spacing w:val="-6"/>
          <w:sz w:val="22"/>
          <w:szCs w:val="22"/>
        </w:rPr>
        <w:t xml:space="preserve"> </w:t>
      </w:r>
      <w:r w:rsidRPr="00264A1B">
        <w:rPr>
          <w:sz w:val="22"/>
          <w:szCs w:val="22"/>
        </w:rPr>
        <w:t>išlyginkite</w:t>
      </w:r>
      <w:r w:rsidRPr="00264A1B">
        <w:rPr>
          <w:spacing w:val="-3"/>
          <w:sz w:val="22"/>
          <w:szCs w:val="22"/>
        </w:rPr>
        <w:t xml:space="preserve"> </w:t>
      </w:r>
      <w:r w:rsidRPr="00264A1B">
        <w:rPr>
          <w:sz w:val="22"/>
          <w:szCs w:val="22"/>
        </w:rPr>
        <w:t>slėgį</w:t>
      </w:r>
      <w:r w:rsidRPr="00264A1B">
        <w:rPr>
          <w:spacing w:val="-2"/>
          <w:sz w:val="22"/>
          <w:szCs w:val="22"/>
        </w:rPr>
        <w:t xml:space="preserve"> flakone.</w:t>
      </w:r>
    </w:p>
    <w:p w14:paraId="41C6A727" w14:textId="77777777" w:rsidR="001878F2" w:rsidRDefault="001878F2" w:rsidP="001878F2">
      <w:pPr>
        <w:pStyle w:val="Sraopastraipa"/>
        <w:rPr>
          <w:spacing w:val="-2"/>
          <w:sz w:val="22"/>
          <w:szCs w:val="22"/>
        </w:rPr>
      </w:pPr>
    </w:p>
    <w:p w14:paraId="7D0753DD" w14:textId="77777777" w:rsidR="001878F2" w:rsidRPr="00264A1B" w:rsidRDefault="002A2FEC" w:rsidP="001878F2">
      <w:pPr>
        <w:pStyle w:val="Sraopastraipa"/>
        <w:tabs>
          <w:tab w:val="left" w:pos="567"/>
        </w:tabs>
        <w:kinsoku w:val="0"/>
        <w:overflowPunct w:val="0"/>
        <w:spacing w:line="240" w:lineRule="auto"/>
        <w:ind w:left="0" w:firstLine="0"/>
        <w:jc w:val="center"/>
        <w:rPr>
          <w:spacing w:val="-2"/>
          <w:sz w:val="22"/>
          <w:szCs w:val="22"/>
        </w:rPr>
      </w:pPr>
      <w:r>
        <w:rPr>
          <w:noProof/>
        </w:rPr>
        <w:lastRenderedPageBreak/>
        <mc:AlternateContent>
          <mc:Choice Requires="wps">
            <w:drawing>
              <wp:anchor distT="0" distB="0" distL="114300" distR="114300" simplePos="0" relativeHeight="251656192" behindDoc="0" locked="0" layoutInCell="1" allowOverlap="1" wp14:anchorId="7F6577DF" wp14:editId="72B4B054">
                <wp:simplePos x="0" y="0"/>
                <wp:positionH relativeFrom="column">
                  <wp:posOffset>2817495</wp:posOffset>
                </wp:positionH>
                <wp:positionV relativeFrom="paragraph">
                  <wp:posOffset>1399540</wp:posOffset>
                </wp:positionV>
                <wp:extent cx="1453515" cy="627380"/>
                <wp:effectExtent l="0" t="0" r="0" b="0"/>
                <wp:wrapNone/>
                <wp:docPr id="236563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FC226" w14:textId="77777777" w:rsidR="00096908" w:rsidRPr="001878F2" w:rsidRDefault="00096908" w:rsidP="00902E74">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2487FB75" w14:textId="77777777" w:rsidR="00096908" w:rsidRPr="001878F2" w:rsidRDefault="00096908" w:rsidP="00096908">
                            <w:pP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577DF" id="Text Box 8" o:spid="_x0000_s1030" type="#_x0000_t202" style="position:absolute;left:0;text-align:left;margin-left:221.85pt;margin-top:110.2pt;width:114.45pt;height:4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" stroked="f">
                <v:textbox>
                  <w:txbxContent>
                    <w:p w14:paraId="31BFC226" w14:textId="77777777" w:rsidR="00096908" w:rsidRPr="001878F2" w:rsidRDefault="00096908" w:rsidP="00902E74">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2487FB75" w14:textId="77777777" w:rsidR="00096908" w:rsidRPr="001878F2" w:rsidRDefault="00096908" w:rsidP="00096908">
                      <w:pPr>
                        <w:rPr>
                          <w:b/>
                          <w:bCs/>
                          <w:sz w:val="18"/>
                          <w:szCs w:val="18"/>
                        </w:rPr>
                      </w:pPr>
                    </w:p>
                  </w:txbxContent>
                </v:textbox>
              </v:shape>
            </w:pict>
          </mc:Fallback>
        </mc:AlternateContent>
      </w:r>
      <w:r w:rsidRPr="001878F2">
        <w:rPr>
          <w:noProof/>
          <w:sz w:val="20"/>
          <w:lang w:val="el-GR"/>
        </w:rPr>
        <w:drawing>
          <wp:inline distT="0" distB="0" distL="0" distR="0" wp14:anchorId="18DD6C59" wp14:editId="0192401E">
            <wp:extent cx="1600200" cy="1882140"/>
            <wp:effectExtent l="0" t="0" r="0" b="0"/>
            <wp:docPr id="3" name="Picture 4" descr="A close-up of a syring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syringe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882140"/>
                    </a:xfrm>
                    <a:prstGeom prst="rect">
                      <a:avLst/>
                    </a:prstGeom>
                    <a:noFill/>
                    <a:ln>
                      <a:noFill/>
                    </a:ln>
                  </pic:spPr>
                </pic:pic>
              </a:graphicData>
            </a:graphic>
          </wp:inline>
        </w:drawing>
      </w:r>
    </w:p>
    <w:p w14:paraId="1D29372E" w14:textId="77777777" w:rsidR="0028021F" w:rsidRPr="00264A1B" w:rsidRDefault="0028021F" w:rsidP="00264A1B">
      <w:pPr>
        <w:pStyle w:val="Pagrindinistekstas"/>
        <w:kinsoku w:val="0"/>
        <w:overflowPunct w:val="0"/>
      </w:pPr>
    </w:p>
    <w:p w14:paraId="513696C8" w14:textId="77777777" w:rsidR="0028021F" w:rsidRPr="00264A1B" w:rsidRDefault="0028021F" w:rsidP="002A2FEC">
      <w:pPr>
        <w:pStyle w:val="Sraopastraipa"/>
        <w:numPr>
          <w:ilvl w:val="1"/>
          <w:numId w:val="1"/>
        </w:numPr>
        <w:tabs>
          <w:tab w:val="left" w:pos="567"/>
        </w:tabs>
        <w:kinsoku w:val="0"/>
        <w:overflowPunct w:val="0"/>
        <w:spacing w:line="240" w:lineRule="auto"/>
        <w:ind w:left="0" w:firstLine="0"/>
        <w:rPr>
          <w:spacing w:val="-2"/>
          <w:sz w:val="22"/>
          <w:szCs w:val="22"/>
        </w:rPr>
      </w:pPr>
      <w:r w:rsidRPr="00264A1B">
        <w:rPr>
          <w:sz w:val="22"/>
          <w:szCs w:val="22"/>
        </w:rPr>
        <w:t>Paskui</w:t>
      </w:r>
      <w:r w:rsidRPr="00264A1B">
        <w:rPr>
          <w:spacing w:val="-1"/>
          <w:sz w:val="22"/>
          <w:szCs w:val="22"/>
        </w:rPr>
        <w:t xml:space="preserve"> </w:t>
      </w:r>
      <w:r w:rsidRPr="00264A1B">
        <w:rPr>
          <w:sz w:val="22"/>
          <w:szCs w:val="22"/>
        </w:rPr>
        <w:t>iš</w:t>
      </w:r>
      <w:r w:rsidRPr="00264A1B">
        <w:rPr>
          <w:spacing w:val="-4"/>
          <w:sz w:val="22"/>
          <w:szCs w:val="22"/>
        </w:rPr>
        <w:t xml:space="preserve"> </w:t>
      </w:r>
      <w:r w:rsidRPr="00264A1B">
        <w:rPr>
          <w:sz w:val="22"/>
          <w:szCs w:val="22"/>
        </w:rPr>
        <w:t>flakono</w:t>
      </w:r>
      <w:r w:rsidRPr="00264A1B">
        <w:rPr>
          <w:spacing w:val="-5"/>
          <w:sz w:val="22"/>
          <w:szCs w:val="22"/>
        </w:rPr>
        <w:t xml:space="preserve"> </w:t>
      </w:r>
      <w:r w:rsidRPr="00264A1B">
        <w:rPr>
          <w:sz w:val="22"/>
          <w:szCs w:val="22"/>
        </w:rPr>
        <w:t>ištraukite</w:t>
      </w:r>
      <w:r w:rsidRPr="00264A1B">
        <w:rPr>
          <w:spacing w:val="-6"/>
          <w:sz w:val="22"/>
          <w:szCs w:val="22"/>
        </w:rPr>
        <w:t xml:space="preserve"> </w:t>
      </w:r>
      <w:r w:rsidRPr="00264A1B">
        <w:rPr>
          <w:spacing w:val="-2"/>
          <w:sz w:val="22"/>
          <w:szCs w:val="22"/>
        </w:rPr>
        <w:t>adatą.</w:t>
      </w:r>
    </w:p>
    <w:p w14:paraId="364363E7" w14:textId="77777777" w:rsidR="0028021F" w:rsidRPr="00264A1B" w:rsidRDefault="0028021F" w:rsidP="001878F2">
      <w:pPr>
        <w:pStyle w:val="Pagrindinistekstas"/>
        <w:kinsoku w:val="0"/>
        <w:overflowPunct w:val="0"/>
        <w:ind w:left="567"/>
        <w:rPr>
          <w:spacing w:val="-2"/>
        </w:rPr>
      </w:pPr>
      <w:r w:rsidRPr="00264A1B">
        <w:t>Viena</w:t>
      </w:r>
      <w:r w:rsidRPr="00264A1B">
        <w:rPr>
          <w:spacing w:val="-6"/>
        </w:rPr>
        <w:t xml:space="preserve"> </w:t>
      </w:r>
      <w:r w:rsidRPr="00264A1B">
        <w:t>ranka</w:t>
      </w:r>
      <w:r w:rsidRPr="00264A1B">
        <w:rPr>
          <w:spacing w:val="-3"/>
        </w:rPr>
        <w:t xml:space="preserve"> </w:t>
      </w:r>
      <w:r w:rsidRPr="00264A1B">
        <w:t>uždėkite</w:t>
      </w:r>
      <w:r w:rsidRPr="00264A1B">
        <w:rPr>
          <w:spacing w:val="-6"/>
        </w:rPr>
        <w:t xml:space="preserve"> </w:t>
      </w:r>
      <w:r w:rsidRPr="00264A1B">
        <w:t>adatos</w:t>
      </w:r>
      <w:r w:rsidRPr="00264A1B">
        <w:rPr>
          <w:spacing w:val="-3"/>
        </w:rPr>
        <w:t xml:space="preserve"> </w:t>
      </w:r>
      <w:r w:rsidRPr="00264A1B">
        <w:t>apsauginį</w:t>
      </w:r>
      <w:r w:rsidRPr="00264A1B">
        <w:rPr>
          <w:spacing w:val="-5"/>
        </w:rPr>
        <w:t xml:space="preserve"> </w:t>
      </w:r>
      <w:r w:rsidRPr="00264A1B">
        <w:rPr>
          <w:spacing w:val="-2"/>
        </w:rPr>
        <w:t>įtaisą.</w:t>
      </w:r>
    </w:p>
    <w:p w14:paraId="525C6850" w14:textId="77777777" w:rsidR="0028021F" w:rsidRPr="00264A1B" w:rsidRDefault="0028021F" w:rsidP="001878F2">
      <w:pPr>
        <w:pStyle w:val="Pagrindinistekstas"/>
        <w:kinsoku w:val="0"/>
        <w:overflowPunct w:val="0"/>
        <w:ind w:left="567"/>
      </w:pPr>
      <w:r w:rsidRPr="00264A1B">
        <w:t>Movą</w:t>
      </w:r>
      <w:r w:rsidRPr="00264A1B">
        <w:rPr>
          <w:spacing w:val="-4"/>
        </w:rPr>
        <w:t xml:space="preserve"> </w:t>
      </w:r>
      <w:r w:rsidRPr="00264A1B">
        <w:t>švelniai</w:t>
      </w:r>
      <w:r w:rsidRPr="00264A1B">
        <w:rPr>
          <w:spacing w:val="-1"/>
        </w:rPr>
        <w:t xml:space="preserve"> </w:t>
      </w:r>
      <w:r w:rsidRPr="00264A1B">
        <w:t>prispauskite</w:t>
      </w:r>
      <w:r w:rsidRPr="00264A1B">
        <w:rPr>
          <w:spacing w:val="-4"/>
        </w:rPr>
        <w:t xml:space="preserve"> </w:t>
      </w:r>
      <w:r w:rsidRPr="00264A1B">
        <w:t>prie</w:t>
      </w:r>
      <w:r w:rsidRPr="00264A1B">
        <w:rPr>
          <w:spacing w:val="-4"/>
        </w:rPr>
        <w:t xml:space="preserve"> </w:t>
      </w:r>
      <w:r w:rsidRPr="00264A1B">
        <w:t>plokščio</w:t>
      </w:r>
      <w:r w:rsidRPr="00264A1B">
        <w:rPr>
          <w:spacing w:val="-2"/>
        </w:rPr>
        <w:t xml:space="preserve"> </w:t>
      </w:r>
      <w:r w:rsidRPr="00264A1B">
        <w:t>paviršiaus,</w:t>
      </w:r>
      <w:r w:rsidRPr="00264A1B">
        <w:rPr>
          <w:spacing w:val="-5"/>
        </w:rPr>
        <w:t xml:space="preserve"> </w:t>
      </w:r>
      <w:r w:rsidRPr="00264A1B">
        <w:t>kol</w:t>
      </w:r>
      <w:r w:rsidRPr="00264A1B">
        <w:rPr>
          <w:spacing w:val="-1"/>
        </w:rPr>
        <w:t xml:space="preserve"> </w:t>
      </w:r>
      <w:r w:rsidRPr="00264A1B">
        <w:t>adata</w:t>
      </w:r>
      <w:r w:rsidRPr="00264A1B">
        <w:rPr>
          <w:spacing w:val="-2"/>
        </w:rPr>
        <w:t xml:space="preserve"> </w:t>
      </w:r>
      <w:r w:rsidRPr="00264A1B">
        <w:t>visiškai</w:t>
      </w:r>
      <w:r w:rsidRPr="00264A1B">
        <w:rPr>
          <w:spacing w:val="-4"/>
        </w:rPr>
        <w:t xml:space="preserve"> </w:t>
      </w:r>
      <w:r w:rsidRPr="00264A1B">
        <w:t>įsispraus</w:t>
      </w:r>
      <w:r w:rsidRPr="00264A1B">
        <w:rPr>
          <w:spacing w:val="-4"/>
        </w:rPr>
        <w:t xml:space="preserve"> </w:t>
      </w:r>
      <w:r w:rsidRPr="00264A1B">
        <w:t>į</w:t>
      </w:r>
      <w:r w:rsidRPr="00264A1B">
        <w:rPr>
          <w:spacing w:val="-1"/>
        </w:rPr>
        <w:t xml:space="preserve"> </w:t>
      </w:r>
      <w:r w:rsidRPr="00264A1B">
        <w:t>adatos apsauginę movą.</w:t>
      </w:r>
    </w:p>
    <w:p w14:paraId="3E1AA545" w14:textId="77777777" w:rsidR="00E3723A" w:rsidRDefault="0028021F" w:rsidP="001878F2">
      <w:pPr>
        <w:pStyle w:val="Pagrindinistekstas"/>
        <w:kinsoku w:val="0"/>
        <w:overflowPunct w:val="0"/>
        <w:ind w:left="567"/>
        <w:rPr>
          <w:spacing w:val="-2"/>
        </w:rPr>
      </w:pPr>
      <w:r w:rsidRPr="00264A1B">
        <w:t>Apžiūrėję</w:t>
      </w:r>
      <w:r w:rsidRPr="00264A1B">
        <w:rPr>
          <w:spacing w:val="-5"/>
        </w:rPr>
        <w:t xml:space="preserve"> </w:t>
      </w:r>
      <w:r w:rsidRPr="00264A1B">
        <w:t>patikrinkite,</w:t>
      </w:r>
      <w:r w:rsidRPr="00264A1B">
        <w:rPr>
          <w:spacing w:val="-6"/>
        </w:rPr>
        <w:t xml:space="preserve"> </w:t>
      </w:r>
      <w:r w:rsidRPr="00264A1B">
        <w:t>ar</w:t>
      </w:r>
      <w:r w:rsidRPr="00264A1B">
        <w:rPr>
          <w:spacing w:val="-2"/>
        </w:rPr>
        <w:t xml:space="preserve"> </w:t>
      </w:r>
      <w:r w:rsidRPr="00264A1B">
        <w:t>adata</w:t>
      </w:r>
      <w:r w:rsidRPr="00264A1B">
        <w:rPr>
          <w:spacing w:val="-5"/>
        </w:rPr>
        <w:t xml:space="preserve"> </w:t>
      </w:r>
      <w:r w:rsidRPr="00264A1B">
        <w:t>visiškai</w:t>
      </w:r>
      <w:r w:rsidRPr="00264A1B">
        <w:rPr>
          <w:spacing w:val="-5"/>
        </w:rPr>
        <w:t xml:space="preserve"> </w:t>
      </w:r>
      <w:r w:rsidRPr="00264A1B">
        <w:t>įsispraudusi</w:t>
      </w:r>
      <w:r w:rsidRPr="00264A1B">
        <w:rPr>
          <w:spacing w:val="-5"/>
        </w:rPr>
        <w:t xml:space="preserve"> </w:t>
      </w:r>
      <w:r w:rsidRPr="00264A1B">
        <w:t>į</w:t>
      </w:r>
      <w:r w:rsidRPr="00264A1B">
        <w:rPr>
          <w:spacing w:val="-5"/>
        </w:rPr>
        <w:t xml:space="preserve"> </w:t>
      </w:r>
      <w:r w:rsidRPr="00264A1B">
        <w:t>adatos</w:t>
      </w:r>
      <w:r w:rsidRPr="00264A1B">
        <w:rPr>
          <w:spacing w:val="-3"/>
        </w:rPr>
        <w:t xml:space="preserve"> </w:t>
      </w:r>
      <w:r w:rsidRPr="00264A1B">
        <w:t>apsauginę</w:t>
      </w:r>
      <w:r w:rsidRPr="00264A1B">
        <w:rPr>
          <w:spacing w:val="-5"/>
        </w:rPr>
        <w:t xml:space="preserve"> </w:t>
      </w:r>
      <w:r w:rsidRPr="00264A1B">
        <w:t>movą,</w:t>
      </w:r>
      <w:r w:rsidRPr="00264A1B">
        <w:rPr>
          <w:spacing w:val="-3"/>
        </w:rPr>
        <w:t xml:space="preserve"> </w:t>
      </w:r>
      <w:r w:rsidRPr="00264A1B">
        <w:t>ir</w:t>
      </w:r>
      <w:r w:rsidRPr="00264A1B">
        <w:rPr>
          <w:spacing w:val="-4"/>
        </w:rPr>
        <w:t xml:space="preserve"> </w:t>
      </w:r>
      <w:r w:rsidRPr="00264A1B">
        <w:rPr>
          <w:spacing w:val="-2"/>
        </w:rPr>
        <w:t>išmeskite.</w:t>
      </w:r>
    </w:p>
    <w:p w14:paraId="1F432A99" w14:textId="77777777" w:rsidR="00096908" w:rsidRPr="008810ED" w:rsidRDefault="00096908" w:rsidP="00096908">
      <w:pPr>
        <w:tabs>
          <w:tab w:val="left" w:pos="284"/>
        </w:tabs>
      </w:pPr>
    </w:p>
    <w:p w14:paraId="6EC603F3" w14:textId="77777777" w:rsidR="00096908" w:rsidRPr="008810ED" w:rsidRDefault="00EF1656" w:rsidP="00096908">
      <w:pPr>
        <w:tabs>
          <w:tab w:val="left" w:pos="284"/>
        </w:tabs>
      </w:pPr>
      <w:r>
        <w:rPr>
          <w:noProof/>
        </w:rPr>
        <mc:AlternateContent>
          <mc:Choice Requires="wpg">
            <w:drawing>
              <wp:anchor distT="0" distB="0" distL="114300" distR="114300" simplePos="0" relativeHeight="251653120" behindDoc="0" locked="0" layoutInCell="1" allowOverlap="1" wp14:anchorId="62B271B3" wp14:editId="72C0BFB6">
                <wp:simplePos x="0" y="0"/>
                <wp:positionH relativeFrom="column">
                  <wp:posOffset>-1270</wp:posOffset>
                </wp:positionH>
                <wp:positionV relativeFrom="paragraph">
                  <wp:posOffset>128905</wp:posOffset>
                </wp:positionV>
                <wp:extent cx="1798320" cy="1783715"/>
                <wp:effectExtent l="0" t="0" r="0" b="6985"/>
                <wp:wrapNone/>
                <wp:docPr id="929231310" name="Grupė 7"/>
                <wp:cNvGraphicFramePr/>
                <a:graphic xmlns:a="http://schemas.openxmlformats.org/drawingml/2006/main">
                  <a:graphicData uri="http://schemas.microsoft.com/office/word/2010/wordprocessingGroup">
                    <wpg:wgp>
                      <wpg:cNvGrpSpPr/>
                      <wpg:grpSpPr>
                        <a:xfrm>
                          <a:off x="0" y="0"/>
                          <a:ext cx="1798320" cy="1783715"/>
                          <a:chOff x="0" y="0"/>
                          <a:chExt cx="1798320" cy="1783715"/>
                        </a:xfrm>
                      </wpg:grpSpPr>
                      <pic:pic xmlns:pic="http://schemas.openxmlformats.org/drawingml/2006/picture">
                        <pic:nvPicPr>
                          <pic:cNvPr id="1437406420" name="Picture 5" descr="A hand holding a syringe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1701165"/>
                          </a:xfrm>
                          <a:prstGeom prst="rect">
                            <a:avLst/>
                          </a:prstGeom>
                          <a:noFill/>
                          <a:ln>
                            <a:noFill/>
                          </a:ln>
                        </pic:spPr>
                      </pic:pic>
                      <wps:wsp>
                        <wps:cNvPr id="553494713" name="Text Box 12"/>
                        <wps:cNvSpPr txBox="1">
                          <a:spLocks noChangeArrowheads="1"/>
                        </wps:cNvSpPr>
                        <wps:spPr bwMode="auto">
                          <a:xfrm>
                            <a:off x="441960" y="1463040"/>
                            <a:ext cx="1356360"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E8B4B" w14:textId="77777777" w:rsidR="00096908" w:rsidRDefault="00096908">
                              <w:r w:rsidRPr="00264A1B">
                                <w:rPr>
                                  <w:spacing w:val="-2"/>
                                </w:rPr>
                                <w:t>Uždenkite</w:t>
                              </w:r>
                            </w:p>
                          </w:txbxContent>
                        </wps:txbx>
                        <wps:bodyPr rot="0" vert="horz" wrap="square" lIns="91440" tIns="45720" rIns="91440" bIns="45720" anchor="t" anchorCtr="0" upright="1">
                          <a:noAutofit/>
                        </wps:bodyPr>
                      </wps:wsp>
                    </wpg:wgp>
                  </a:graphicData>
                </a:graphic>
              </wp:anchor>
            </w:drawing>
          </mc:Choice>
          <mc:Fallback>
            <w:pict>
              <v:group w14:anchorId="62B271B3" id="Grupė 7" o:spid="_x0000_s1031" style="position:absolute;margin-left:-.1pt;margin-top:10.15pt;width:141.6pt;height:140.45pt;z-index:251653120" coordsize="17983,17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2" type="#_x0000_t75" alt="A hand holding a syringeDescription automatically generated" style="position:absolute;width:15811;height:17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">
                  <v:imagedata r:id="rId14" o:title="A hand holding a syringeDescription automatically generated"/>
                </v:shape>
                <v:shape id="Text Box 12" o:spid="_x0000_s1033" type="#_x0000_t202" style="position:absolute;left:4419;top:14630;width:13564;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" stroked="f">
                  <v:textbox>
                    <w:txbxContent>
                      <w:p w14:paraId="4A7E8B4B" w14:textId="77777777" w:rsidR="00096908" w:rsidRDefault="00096908">
                        <w:r w:rsidRPr="00264A1B">
                          <w:rPr>
                            <w:spacing w:val="-2"/>
                          </w:rPr>
                          <w:t>Uždenkite</w:t>
                        </w:r>
                      </w:p>
                    </w:txbxContent>
                  </v:textbox>
                </v:shape>
              </v:group>
            </w:pict>
          </mc:Fallback>
        </mc:AlternateContent>
      </w:r>
      <w:r>
        <w:rPr>
          <w:noProof/>
        </w:rPr>
        <mc:AlternateContent>
          <mc:Choice Requires="wpg">
            <w:drawing>
              <wp:anchor distT="0" distB="0" distL="114300" distR="114300" simplePos="0" relativeHeight="251655168" behindDoc="0" locked="0" layoutInCell="1" allowOverlap="1" wp14:anchorId="67878CB2" wp14:editId="562D71F0">
                <wp:simplePos x="0" y="0"/>
                <wp:positionH relativeFrom="column">
                  <wp:posOffset>2200910</wp:posOffset>
                </wp:positionH>
                <wp:positionV relativeFrom="paragraph">
                  <wp:posOffset>52705</wp:posOffset>
                </wp:positionV>
                <wp:extent cx="2089150" cy="1868170"/>
                <wp:effectExtent l="0" t="0" r="6350" b="0"/>
                <wp:wrapNone/>
                <wp:docPr id="109576414" name="Grupė 6"/>
                <wp:cNvGraphicFramePr/>
                <a:graphic xmlns:a="http://schemas.openxmlformats.org/drawingml/2006/main">
                  <a:graphicData uri="http://schemas.microsoft.com/office/word/2010/wordprocessingGroup">
                    <wpg:wgp>
                      <wpg:cNvGrpSpPr/>
                      <wpg:grpSpPr>
                        <a:xfrm>
                          <a:off x="0" y="0"/>
                          <a:ext cx="2089150" cy="1868170"/>
                          <a:chOff x="0" y="0"/>
                          <a:chExt cx="2089150" cy="1868170"/>
                        </a:xfrm>
                      </wpg:grpSpPr>
                      <pic:pic xmlns:pic="http://schemas.openxmlformats.org/drawingml/2006/picture">
                        <pic:nvPicPr>
                          <pic:cNvPr id="1952143424" name="Picture 6" descr="A syringe and a containerDescription automatically generate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0565" cy="1868170"/>
                          </a:xfrm>
                          <a:prstGeom prst="rect">
                            <a:avLst/>
                          </a:prstGeom>
                          <a:noFill/>
                          <a:ln>
                            <a:noFill/>
                          </a:ln>
                        </pic:spPr>
                      </pic:pic>
                      <wps:wsp>
                        <wps:cNvPr id="1747041334" name="Text Box 11"/>
                        <wps:cNvSpPr txBox="1">
                          <a:spLocks noChangeArrowheads="1"/>
                        </wps:cNvSpPr>
                        <wps:spPr bwMode="auto">
                          <a:xfrm>
                            <a:off x="1181100" y="1478280"/>
                            <a:ext cx="90805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3E339" w14:textId="77777777" w:rsidR="00096908" w:rsidRDefault="00096908">
                              <w:r w:rsidRPr="00264A1B">
                                <w:rPr>
                                  <w:spacing w:val="-2"/>
                                </w:rPr>
                                <w:t>Išmeskite</w:t>
                              </w:r>
                            </w:p>
                          </w:txbxContent>
                        </wps:txbx>
                        <wps:bodyPr rot="0" vert="horz" wrap="square" lIns="91440" tIns="45720" rIns="91440" bIns="45720" anchor="t" anchorCtr="0" upright="1">
                          <a:noAutofit/>
                        </wps:bodyPr>
                      </wps:wsp>
                    </wpg:wgp>
                  </a:graphicData>
                </a:graphic>
              </wp:anchor>
            </w:drawing>
          </mc:Choice>
          <mc:Fallback>
            <w:pict>
              <v:group w14:anchorId="67878CB2" id="Grupė 6" o:spid="_x0000_s1034" style="position:absolute;margin-left:173.3pt;margin-top:4.15pt;width:164.5pt;height:147.1pt;z-index:251655168" coordsize="20891,18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">
                <v:shape id="Picture 6" o:spid="_x0000_s1035" type="#_x0000_t75" alt="A syringe and a containerDescription automatically generated" style="position:absolute;width:19805;height:18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">
                  <v:imagedata r:id="rId16" o:title="A syringe and a containerDescription automatically generated"/>
                </v:shape>
                <v:shape id="Text Box 11" o:spid="_x0000_s1036" type="#_x0000_t202" style="position:absolute;left:11811;top:14782;width:908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" stroked="f">
                  <v:textbox>
                    <w:txbxContent>
                      <w:p w14:paraId="2753E339" w14:textId="77777777" w:rsidR="00096908" w:rsidRDefault="00096908">
                        <w:r w:rsidRPr="00264A1B">
                          <w:rPr>
                            <w:spacing w:val="-2"/>
                          </w:rPr>
                          <w:t>Išmeskite</w:t>
                        </w:r>
                      </w:p>
                    </w:txbxContent>
                  </v:textbox>
                </v:shape>
              </v:group>
            </w:pict>
          </mc:Fallback>
        </mc:AlternateContent>
      </w:r>
    </w:p>
    <w:p w14:paraId="3D926F59" w14:textId="77777777" w:rsidR="00096908" w:rsidRPr="008810ED" w:rsidRDefault="00096908" w:rsidP="00096908">
      <w:pPr>
        <w:tabs>
          <w:tab w:val="left" w:pos="284"/>
        </w:tabs>
      </w:pPr>
    </w:p>
    <w:p w14:paraId="35C67CBA" w14:textId="77777777" w:rsidR="00096908" w:rsidRPr="008810ED" w:rsidRDefault="00096908" w:rsidP="00096908">
      <w:pPr>
        <w:tabs>
          <w:tab w:val="left" w:pos="284"/>
        </w:tabs>
      </w:pPr>
    </w:p>
    <w:p w14:paraId="1AABCBC8" w14:textId="77777777" w:rsidR="00096908" w:rsidRPr="008810ED" w:rsidRDefault="00096908" w:rsidP="00096908">
      <w:pPr>
        <w:tabs>
          <w:tab w:val="left" w:pos="284"/>
        </w:tabs>
      </w:pPr>
    </w:p>
    <w:p w14:paraId="4BB573D3" w14:textId="77777777" w:rsidR="00096908" w:rsidRPr="008810ED" w:rsidRDefault="00096908" w:rsidP="00096908">
      <w:pPr>
        <w:tabs>
          <w:tab w:val="left" w:pos="284"/>
        </w:tabs>
      </w:pPr>
    </w:p>
    <w:p w14:paraId="0B293A06" w14:textId="77777777" w:rsidR="00096908" w:rsidRPr="008810ED" w:rsidRDefault="00096908" w:rsidP="00096908">
      <w:pPr>
        <w:tabs>
          <w:tab w:val="left" w:pos="284"/>
        </w:tabs>
      </w:pPr>
    </w:p>
    <w:p w14:paraId="47A3BFE3" w14:textId="77777777" w:rsidR="00096908" w:rsidRPr="008810ED" w:rsidRDefault="00096908" w:rsidP="00096908">
      <w:pPr>
        <w:tabs>
          <w:tab w:val="left" w:pos="284"/>
        </w:tabs>
      </w:pPr>
    </w:p>
    <w:p w14:paraId="70053AC8" w14:textId="77777777" w:rsidR="00096908" w:rsidRPr="008810ED" w:rsidRDefault="00096908" w:rsidP="00096908">
      <w:pPr>
        <w:tabs>
          <w:tab w:val="left" w:pos="284"/>
        </w:tabs>
      </w:pPr>
    </w:p>
    <w:p w14:paraId="13AD0A43" w14:textId="77777777" w:rsidR="00096908" w:rsidRPr="008810ED" w:rsidRDefault="00096908" w:rsidP="00096908">
      <w:pPr>
        <w:tabs>
          <w:tab w:val="left" w:pos="284"/>
        </w:tabs>
      </w:pPr>
    </w:p>
    <w:p w14:paraId="706F6CB3" w14:textId="77777777" w:rsidR="00096908" w:rsidRPr="008810ED" w:rsidRDefault="00096908" w:rsidP="00096908">
      <w:pPr>
        <w:tabs>
          <w:tab w:val="left" w:pos="284"/>
        </w:tabs>
      </w:pPr>
    </w:p>
    <w:p w14:paraId="7DAA105A" w14:textId="77777777" w:rsidR="00096908" w:rsidRPr="008810ED" w:rsidRDefault="00096908" w:rsidP="00096908">
      <w:pPr>
        <w:tabs>
          <w:tab w:val="left" w:pos="284"/>
        </w:tabs>
      </w:pPr>
    </w:p>
    <w:p w14:paraId="00423A52" w14:textId="77777777" w:rsidR="00096908" w:rsidRPr="008810ED" w:rsidRDefault="00096908" w:rsidP="00096908">
      <w:pPr>
        <w:tabs>
          <w:tab w:val="left" w:pos="284"/>
        </w:tabs>
      </w:pPr>
    </w:p>
    <w:tbl>
      <w:tblPr>
        <w:tblW w:w="0" w:type="auto"/>
        <w:tblInd w:w="2249" w:type="dxa"/>
        <w:tblLayout w:type="fixed"/>
        <w:tblCellMar>
          <w:left w:w="0" w:type="dxa"/>
          <w:right w:w="0" w:type="dxa"/>
        </w:tblCellMar>
        <w:tblLook w:val="0000" w:firstRow="0" w:lastRow="0" w:firstColumn="0" w:lastColumn="0" w:noHBand="0" w:noVBand="0"/>
      </w:tblPr>
      <w:tblGrid>
        <w:gridCol w:w="2618"/>
        <w:gridCol w:w="2556"/>
      </w:tblGrid>
      <w:tr w:rsidR="0028021F" w:rsidRPr="00E23017" w14:paraId="09773214" w14:textId="77777777">
        <w:trPr>
          <w:trHeight w:val="244"/>
        </w:trPr>
        <w:tc>
          <w:tcPr>
            <w:tcW w:w="2618" w:type="dxa"/>
            <w:tcBorders>
              <w:top w:val="none" w:sz="6" w:space="0" w:color="auto"/>
              <w:left w:val="none" w:sz="6" w:space="0" w:color="auto"/>
              <w:bottom w:val="none" w:sz="6" w:space="0" w:color="auto"/>
              <w:right w:val="none" w:sz="6" w:space="0" w:color="auto"/>
            </w:tcBorders>
          </w:tcPr>
          <w:p w14:paraId="07C40561" w14:textId="77777777" w:rsidR="0028021F" w:rsidRPr="00E23017" w:rsidRDefault="0028021F" w:rsidP="00264A1B">
            <w:pPr>
              <w:pStyle w:val="TableParagraph"/>
              <w:kinsoku w:val="0"/>
              <w:overflowPunct w:val="0"/>
              <w:ind w:left="0"/>
              <w:rPr>
                <w:spacing w:val="-2"/>
                <w:sz w:val="22"/>
                <w:szCs w:val="22"/>
              </w:rPr>
            </w:pPr>
          </w:p>
        </w:tc>
        <w:tc>
          <w:tcPr>
            <w:tcW w:w="2556" w:type="dxa"/>
            <w:tcBorders>
              <w:top w:val="none" w:sz="6" w:space="0" w:color="auto"/>
              <w:left w:val="none" w:sz="6" w:space="0" w:color="auto"/>
              <w:bottom w:val="none" w:sz="6" w:space="0" w:color="auto"/>
              <w:right w:val="none" w:sz="6" w:space="0" w:color="auto"/>
            </w:tcBorders>
          </w:tcPr>
          <w:p w14:paraId="060F0674" w14:textId="77777777" w:rsidR="0028021F" w:rsidRPr="00E23017" w:rsidRDefault="0028021F" w:rsidP="00264A1B">
            <w:pPr>
              <w:pStyle w:val="TableParagraph"/>
              <w:kinsoku w:val="0"/>
              <w:overflowPunct w:val="0"/>
              <w:ind w:left="0"/>
              <w:rPr>
                <w:spacing w:val="-2"/>
                <w:sz w:val="22"/>
                <w:szCs w:val="22"/>
              </w:rPr>
            </w:pPr>
          </w:p>
        </w:tc>
      </w:tr>
      <w:tr w:rsidR="00902E74" w:rsidRPr="00E23017" w14:paraId="01642430" w14:textId="77777777">
        <w:trPr>
          <w:trHeight w:val="244"/>
        </w:trPr>
        <w:tc>
          <w:tcPr>
            <w:tcW w:w="2618" w:type="dxa"/>
            <w:tcBorders>
              <w:top w:val="none" w:sz="6" w:space="0" w:color="auto"/>
              <w:left w:val="none" w:sz="6" w:space="0" w:color="auto"/>
              <w:bottom w:val="none" w:sz="6" w:space="0" w:color="auto"/>
              <w:right w:val="none" w:sz="6" w:space="0" w:color="auto"/>
            </w:tcBorders>
          </w:tcPr>
          <w:p w14:paraId="3CC8D859" w14:textId="77777777" w:rsidR="00902E74" w:rsidRPr="00E23017" w:rsidRDefault="00902E74" w:rsidP="00264A1B">
            <w:pPr>
              <w:pStyle w:val="TableParagraph"/>
              <w:kinsoku w:val="0"/>
              <w:overflowPunct w:val="0"/>
              <w:ind w:left="0"/>
              <w:rPr>
                <w:spacing w:val="-2"/>
                <w:sz w:val="22"/>
                <w:szCs w:val="22"/>
              </w:rPr>
            </w:pPr>
          </w:p>
        </w:tc>
        <w:tc>
          <w:tcPr>
            <w:tcW w:w="2556" w:type="dxa"/>
            <w:tcBorders>
              <w:top w:val="none" w:sz="6" w:space="0" w:color="auto"/>
              <w:left w:val="none" w:sz="6" w:space="0" w:color="auto"/>
              <w:bottom w:val="none" w:sz="6" w:space="0" w:color="auto"/>
              <w:right w:val="none" w:sz="6" w:space="0" w:color="auto"/>
            </w:tcBorders>
          </w:tcPr>
          <w:p w14:paraId="0020B248" w14:textId="77777777" w:rsidR="00902E74" w:rsidRPr="00E23017" w:rsidRDefault="00902E74" w:rsidP="00264A1B">
            <w:pPr>
              <w:pStyle w:val="TableParagraph"/>
              <w:kinsoku w:val="0"/>
              <w:overflowPunct w:val="0"/>
              <w:ind w:left="0"/>
              <w:rPr>
                <w:spacing w:val="-2"/>
                <w:sz w:val="22"/>
                <w:szCs w:val="22"/>
              </w:rPr>
            </w:pPr>
          </w:p>
        </w:tc>
      </w:tr>
    </w:tbl>
    <w:p w14:paraId="79CD0978" w14:textId="77777777" w:rsidR="0028021F" w:rsidRPr="00264A1B" w:rsidRDefault="0028021F" w:rsidP="00264A1B">
      <w:pPr>
        <w:pStyle w:val="Pagrindinistekstas"/>
        <w:kinsoku w:val="0"/>
        <w:overflowPunct w:val="0"/>
      </w:pPr>
    </w:p>
    <w:p w14:paraId="49F14C79" w14:textId="77777777" w:rsidR="0028021F" w:rsidRDefault="0028021F" w:rsidP="002A2FEC">
      <w:pPr>
        <w:pStyle w:val="Sraopastraipa"/>
        <w:numPr>
          <w:ilvl w:val="1"/>
          <w:numId w:val="1"/>
        </w:numPr>
        <w:tabs>
          <w:tab w:val="left" w:pos="567"/>
        </w:tabs>
        <w:kinsoku w:val="0"/>
        <w:overflowPunct w:val="0"/>
        <w:spacing w:line="240" w:lineRule="auto"/>
        <w:ind w:left="567"/>
        <w:rPr>
          <w:spacing w:val="-2"/>
          <w:sz w:val="22"/>
          <w:szCs w:val="22"/>
        </w:rPr>
      </w:pPr>
      <w:r w:rsidRPr="00096908">
        <w:rPr>
          <w:sz w:val="22"/>
          <w:szCs w:val="22"/>
        </w:rPr>
        <w:t>Flakoną</w:t>
      </w:r>
      <w:r w:rsidRPr="00096908">
        <w:rPr>
          <w:spacing w:val="-7"/>
          <w:sz w:val="22"/>
          <w:szCs w:val="22"/>
        </w:rPr>
        <w:t xml:space="preserve"> </w:t>
      </w:r>
      <w:r w:rsidR="00F8427E">
        <w:rPr>
          <w:spacing w:val="-7"/>
          <w:sz w:val="22"/>
          <w:szCs w:val="22"/>
        </w:rPr>
        <w:t xml:space="preserve">reikia </w:t>
      </w:r>
      <w:r w:rsidRPr="00096908">
        <w:rPr>
          <w:sz w:val="22"/>
          <w:szCs w:val="22"/>
        </w:rPr>
        <w:t>stipriai</w:t>
      </w:r>
      <w:r w:rsidRPr="00096908">
        <w:rPr>
          <w:spacing w:val="-4"/>
          <w:sz w:val="22"/>
          <w:szCs w:val="22"/>
        </w:rPr>
        <w:t xml:space="preserve"> </w:t>
      </w:r>
      <w:r w:rsidRPr="00096908">
        <w:rPr>
          <w:sz w:val="22"/>
          <w:szCs w:val="22"/>
        </w:rPr>
        <w:t>pakraty</w:t>
      </w:r>
      <w:r w:rsidR="00F8427E">
        <w:rPr>
          <w:sz w:val="22"/>
          <w:szCs w:val="22"/>
        </w:rPr>
        <w:t>ti</w:t>
      </w:r>
      <w:r w:rsidRPr="00096908">
        <w:rPr>
          <w:spacing w:val="-7"/>
          <w:sz w:val="22"/>
          <w:szCs w:val="22"/>
        </w:rPr>
        <w:t xml:space="preserve"> </w:t>
      </w:r>
      <w:r w:rsidRPr="00096908">
        <w:rPr>
          <w:sz w:val="22"/>
          <w:szCs w:val="22"/>
        </w:rPr>
        <w:t>mažiausiai</w:t>
      </w:r>
      <w:r w:rsidRPr="00096908">
        <w:rPr>
          <w:spacing w:val="-4"/>
          <w:sz w:val="22"/>
          <w:szCs w:val="22"/>
        </w:rPr>
        <w:t xml:space="preserve"> </w:t>
      </w:r>
      <w:r w:rsidRPr="00096908">
        <w:rPr>
          <w:sz w:val="22"/>
          <w:szCs w:val="22"/>
        </w:rPr>
        <w:t>30</w:t>
      </w:r>
      <w:r w:rsidR="00096908">
        <w:rPr>
          <w:sz w:val="22"/>
          <w:szCs w:val="22"/>
        </w:rPr>
        <w:t> </w:t>
      </w:r>
      <w:r w:rsidRPr="00096908">
        <w:rPr>
          <w:sz w:val="22"/>
          <w:szCs w:val="22"/>
        </w:rPr>
        <w:t>sekundžių,</w:t>
      </w:r>
      <w:r w:rsidRPr="00096908">
        <w:rPr>
          <w:spacing w:val="-5"/>
          <w:sz w:val="22"/>
          <w:szCs w:val="22"/>
        </w:rPr>
        <w:t xml:space="preserve"> </w:t>
      </w:r>
      <w:r w:rsidRPr="00096908">
        <w:rPr>
          <w:sz w:val="22"/>
          <w:szCs w:val="22"/>
        </w:rPr>
        <w:t>kol</w:t>
      </w:r>
      <w:r w:rsidRPr="00096908">
        <w:rPr>
          <w:spacing w:val="-4"/>
          <w:sz w:val="22"/>
          <w:szCs w:val="22"/>
        </w:rPr>
        <w:t xml:space="preserve"> </w:t>
      </w:r>
      <w:r w:rsidRPr="00096908">
        <w:rPr>
          <w:sz w:val="22"/>
          <w:szCs w:val="22"/>
        </w:rPr>
        <w:t>suspensija</w:t>
      </w:r>
      <w:r w:rsidRPr="00096908">
        <w:rPr>
          <w:spacing w:val="-5"/>
          <w:sz w:val="22"/>
          <w:szCs w:val="22"/>
        </w:rPr>
        <w:t xml:space="preserve"> </w:t>
      </w:r>
      <w:r w:rsidR="00F8427E">
        <w:rPr>
          <w:spacing w:val="-5"/>
          <w:sz w:val="22"/>
          <w:szCs w:val="22"/>
        </w:rPr>
        <w:t>taps</w:t>
      </w:r>
      <w:r w:rsidRPr="00096908">
        <w:rPr>
          <w:spacing w:val="-4"/>
          <w:sz w:val="22"/>
          <w:szCs w:val="22"/>
        </w:rPr>
        <w:t xml:space="preserve"> </w:t>
      </w:r>
      <w:r w:rsidRPr="00096908">
        <w:rPr>
          <w:spacing w:val="-2"/>
          <w:sz w:val="22"/>
          <w:szCs w:val="22"/>
        </w:rPr>
        <w:t>vienalytė</w:t>
      </w:r>
      <w:r w:rsidR="00245F62">
        <w:rPr>
          <w:spacing w:val="-2"/>
          <w:sz w:val="22"/>
          <w:szCs w:val="22"/>
        </w:rPr>
        <w:t xml:space="preserve">, </w:t>
      </w:r>
      <w:r w:rsidR="00245F62" w:rsidRPr="00245F62">
        <w:rPr>
          <w:spacing w:val="-2"/>
          <w:sz w:val="22"/>
          <w:szCs w:val="22"/>
        </w:rPr>
        <w:t>homogeniška, neskaidri, pieniškai baltos arba balkšvos spalvos</w:t>
      </w:r>
      <w:r w:rsidRPr="00096908">
        <w:rPr>
          <w:spacing w:val="-2"/>
          <w:sz w:val="22"/>
          <w:szCs w:val="22"/>
        </w:rPr>
        <w:t>.</w:t>
      </w:r>
    </w:p>
    <w:p w14:paraId="490F9134" w14:textId="77777777" w:rsidR="00F8427E" w:rsidRDefault="002A2FEC" w:rsidP="00F8427E">
      <w:pPr>
        <w:pStyle w:val="Sraopastraipa"/>
        <w:tabs>
          <w:tab w:val="left" w:pos="567"/>
        </w:tabs>
        <w:kinsoku w:val="0"/>
        <w:overflowPunct w:val="0"/>
        <w:spacing w:line="240" w:lineRule="auto"/>
        <w:rPr>
          <w:spacing w:val="-2"/>
          <w:sz w:val="22"/>
          <w:szCs w:val="22"/>
        </w:rPr>
      </w:pPr>
      <w:r>
        <w:rPr>
          <w:noProof/>
        </w:rPr>
        <mc:AlternateContent>
          <mc:Choice Requires="wps">
            <w:drawing>
              <wp:anchor distT="0" distB="0" distL="114300" distR="114300" simplePos="0" relativeHeight="251649024" behindDoc="0" locked="0" layoutInCell="1" allowOverlap="1" wp14:anchorId="2878E5E5" wp14:editId="411856A3">
                <wp:simplePos x="0" y="0"/>
                <wp:positionH relativeFrom="column">
                  <wp:posOffset>2924175</wp:posOffset>
                </wp:positionH>
                <wp:positionV relativeFrom="paragraph">
                  <wp:posOffset>88265</wp:posOffset>
                </wp:positionV>
                <wp:extent cx="1453515" cy="627380"/>
                <wp:effectExtent l="0" t="0" r="0" b="0"/>
                <wp:wrapNone/>
                <wp:docPr id="6863790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77039" w14:textId="77777777" w:rsidR="001878F2" w:rsidRPr="001878F2" w:rsidRDefault="001878F2" w:rsidP="00096908">
                            <w:pPr>
                              <w:pStyle w:val="Pagrindinistekstas"/>
                              <w:kinsoku w:val="0"/>
                              <w:overflowPunct w:val="0"/>
                              <w:jc w:val="center"/>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20491B4B" w14:textId="77777777" w:rsidR="001878F2" w:rsidRPr="001878F2" w:rsidRDefault="001878F2" w:rsidP="00096908">
                            <w:pPr>
                              <w:jc w:val="cente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8E5E5" id="Text Box 13" o:spid="_x0000_s1037" type="#_x0000_t202" style="position:absolute;left:0;text-align:left;margin-left:230.25pt;margin-top:6.95pt;width:114.45pt;height:49.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" stroked="f">
                <v:textbox>
                  <w:txbxContent>
                    <w:p w14:paraId="49677039" w14:textId="77777777" w:rsidR="001878F2" w:rsidRPr="001878F2" w:rsidRDefault="001878F2" w:rsidP="00096908">
                      <w:pPr>
                        <w:pStyle w:val="Pagrindinistekstas"/>
                        <w:kinsoku w:val="0"/>
                        <w:overflowPunct w:val="0"/>
                        <w:jc w:val="center"/>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20491B4B" w14:textId="77777777" w:rsidR="001878F2" w:rsidRPr="001878F2" w:rsidRDefault="001878F2" w:rsidP="00096908">
                      <w:pPr>
                        <w:jc w:val="center"/>
                        <w:rPr>
                          <w:b/>
                          <w:bCs/>
                          <w:sz w:val="18"/>
                          <w:szCs w:val="18"/>
                        </w:rPr>
                      </w:pPr>
                    </w:p>
                  </w:txbxContent>
                </v:textbox>
              </v:shape>
            </w:pict>
          </mc:Fallback>
        </mc:AlternateContent>
      </w:r>
    </w:p>
    <w:p w14:paraId="75424A29" w14:textId="77777777" w:rsidR="00F8427E" w:rsidRDefault="00F8427E" w:rsidP="00F8427E">
      <w:pPr>
        <w:pStyle w:val="Sraopastraipa"/>
        <w:tabs>
          <w:tab w:val="left" w:pos="567"/>
        </w:tabs>
        <w:kinsoku w:val="0"/>
        <w:overflowPunct w:val="0"/>
        <w:spacing w:line="240" w:lineRule="auto"/>
        <w:rPr>
          <w:spacing w:val="-2"/>
          <w:sz w:val="22"/>
          <w:szCs w:val="22"/>
        </w:rPr>
      </w:pPr>
    </w:p>
    <w:p w14:paraId="0B23F1AC" w14:textId="77777777" w:rsidR="00096908" w:rsidRPr="00096908" w:rsidRDefault="002A2FEC" w:rsidP="00096908">
      <w:pPr>
        <w:pStyle w:val="Sraopastraipa"/>
        <w:tabs>
          <w:tab w:val="left" w:pos="567"/>
        </w:tabs>
        <w:kinsoku w:val="0"/>
        <w:overflowPunct w:val="0"/>
        <w:spacing w:line="240" w:lineRule="auto"/>
        <w:ind w:left="0" w:firstLine="0"/>
        <w:jc w:val="center"/>
        <w:rPr>
          <w:spacing w:val="-2"/>
          <w:sz w:val="22"/>
          <w:szCs w:val="22"/>
        </w:rPr>
      </w:pPr>
      <w:r w:rsidRPr="00096908">
        <w:rPr>
          <w:b/>
          <w:noProof/>
          <w:spacing w:val="-2"/>
          <w:lang w:val="en-US"/>
        </w:rPr>
        <w:drawing>
          <wp:inline distT="0" distB="0" distL="0" distR="0" wp14:anchorId="5DC079E3" wp14:editId="3C10EF07">
            <wp:extent cx="1767840" cy="1965960"/>
            <wp:effectExtent l="0" t="0" r="0" b="0"/>
            <wp:docPr id="4" name="Picture 8" descr="A hand holding a small glass contain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hand holding a small glass container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7840" cy="1965960"/>
                    </a:xfrm>
                    <a:prstGeom prst="rect">
                      <a:avLst/>
                    </a:prstGeom>
                    <a:noFill/>
                    <a:ln>
                      <a:noFill/>
                    </a:ln>
                  </pic:spPr>
                </pic:pic>
              </a:graphicData>
            </a:graphic>
          </wp:inline>
        </w:drawing>
      </w:r>
    </w:p>
    <w:p w14:paraId="7CFB00D0" w14:textId="77777777" w:rsidR="0028021F" w:rsidRPr="00264A1B" w:rsidRDefault="0028021F" w:rsidP="00264A1B">
      <w:pPr>
        <w:pStyle w:val="Pagrindinistekstas"/>
        <w:kinsoku w:val="0"/>
        <w:overflowPunct w:val="0"/>
      </w:pPr>
    </w:p>
    <w:p w14:paraId="445B27A5" w14:textId="77777777" w:rsidR="0028021F" w:rsidRPr="00264A1B" w:rsidRDefault="0028021F" w:rsidP="002A2FEC">
      <w:pPr>
        <w:pStyle w:val="Sraopastraipa"/>
        <w:numPr>
          <w:ilvl w:val="1"/>
          <w:numId w:val="1"/>
        </w:numPr>
        <w:tabs>
          <w:tab w:val="left" w:pos="567"/>
        </w:tabs>
        <w:kinsoku w:val="0"/>
        <w:overflowPunct w:val="0"/>
        <w:spacing w:line="240" w:lineRule="auto"/>
        <w:ind w:left="567"/>
        <w:rPr>
          <w:sz w:val="22"/>
          <w:szCs w:val="22"/>
        </w:rPr>
      </w:pPr>
      <w:r w:rsidRPr="00264A1B">
        <w:rPr>
          <w:sz w:val="22"/>
          <w:szCs w:val="22"/>
        </w:rPr>
        <w:t>Prieš</w:t>
      </w:r>
      <w:r w:rsidRPr="00264A1B">
        <w:rPr>
          <w:spacing w:val="-2"/>
          <w:sz w:val="22"/>
          <w:szCs w:val="22"/>
        </w:rPr>
        <w:t xml:space="preserve"> </w:t>
      </w:r>
      <w:r w:rsidRPr="00264A1B">
        <w:rPr>
          <w:sz w:val="22"/>
          <w:szCs w:val="22"/>
        </w:rPr>
        <w:t>injekciją</w:t>
      </w:r>
      <w:r w:rsidRPr="00264A1B">
        <w:rPr>
          <w:spacing w:val="-2"/>
          <w:sz w:val="22"/>
          <w:szCs w:val="22"/>
        </w:rPr>
        <w:t xml:space="preserve"> </w:t>
      </w:r>
      <w:r w:rsidRPr="00264A1B">
        <w:rPr>
          <w:sz w:val="22"/>
          <w:szCs w:val="22"/>
        </w:rPr>
        <w:t>paruoštą</w:t>
      </w:r>
      <w:r w:rsidRPr="00264A1B">
        <w:rPr>
          <w:spacing w:val="-2"/>
          <w:sz w:val="22"/>
          <w:szCs w:val="22"/>
        </w:rPr>
        <w:t xml:space="preserve"> </w:t>
      </w:r>
      <w:r w:rsidRPr="00264A1B">
        <w:rPr>
          <w:sz w:val="22"/>
          <w:szCs w:val="22"/>
        </w:rPr>
        <w:t>suspensiją</w:t>
      </w:r>
      <w:r w:rsidRPr="00264A1B">
        <w:rPr>
          <w:spacing w:val="-5"/>
          <w:sz w:val="22"/>
          <w:szCs w:val="22"/>
        </w:rPr>
        <w:t xml:space="preserve"> </w:t>
      </w:r>
      <w:r w:rsidRPr="00264A1B">
        <w:rPr>
          <w:sz w:val="22"/>
          <w:szCs w:val="22"/>
        </w:rPr>
        <w:t>apžiūrėkite,</w:t>
      </w:r>
      <w:r w:rsidRPr="00264A1B">
        <w:rPr>
          <w:spacing w:val="-5"/>
          <w:sz w:val="22"/>
          <w:szCs w:val="22"/>
        </w:rPr>
        <w:t xml:space="preserve"> </w:t>
      </w:r>
      <w:r w:rsidRPr="00264A1B">
        <w:rPr>
          <w:sz w:val="22"/>
          <w:szCs w:val="22"/>
        </w:rPr>
        <w:t>ar</w:t>
      </w:r>
      <w:r w:rsidRPr="00264A1B">
        <w:rPr>
          <w:spacing w:val="-1"/>
          <w:sz w:val="22"/>
          <w:szCs w:val="22"/>
        </w:rPr>
        <w:t xml:space="preserve"> </w:t>
      </w:r>
      <w:r w:rsidRPr="00264A1B">
        <w:rPr>
          <w:sz w:val="22"/>
          <w:szCs w:val="22"/>
        </w:rPr>
        <w:t>nėra</w:t>
      </w:r>
      <w:r w:rsidRPr="00264A1B">
        <w:rPr>
          <w:spacing w:val="-7"/>
          <w:sz w:val="22"/>
          <w:szCs w:val="22"/>
        </w:rPr>
        <w:t xml:space="preserve"> </w:t>
      </w:r>
      <w:r w:rsidR="00002564">
        <w:rPr>
          <w:spacing w:val="-7"/>
          <w:sz w:val="22"/>
          <w:szCs w:val="22"/>
        </w:rPr>
        <w:t xml:space="preserve">pašalinių </w:t>
      </w:r>
      <w:r w:rsidRPr="00264A1B">
        <w:rPr>
          <w:sz w:val="22"/>
          <w:szCs w:val="22"/>
        </w:rPr>
        <w:t>dalelių</w:t>
      </w:r>
      <w:r w:rsidRPr="00264A1B">
        <w:rPr>
          <w:spacing w:val="-2"/>
          <w:sz w:val="22"/>
          <w:szCs w:val="22"/>
        </w:rPr>
        <w:t xml:space="preserve"> </w:t>
      </w:r>
      <w:r w:rsidRPr="00264A1B">
        <w:rPr>
          <w:sz w:val="22"/>
          <w:szCs w:val="22"/>
        </w:rPr>
        <w:t>ir</w:t>
      </w:r>
      <w:r w:rsidRPr="00264A1B">
        <w:rPr>
          <w:spacing w:val="-1"/>
          <w:sz w:val="22"/>
          <w:szCs w:val="22"/>
        </w:rPr>
        <w:t xml:space="preserve"> </w:t>
      </w:r>
      <w:r w:rsidRPr="00264A1B">
        <w:rPr>
          <w:sz w:val="22"/>
          <w:szCs w:val="22"/>
        </w:rPr>
        <w:t>spalvos</w:t>
      </w:r>
      <w:r w:rsidRPr="00264A1B">
        <w:rPr>
          <w:spacing w:val="-2"/>
          <w:sz w:val="22"/>
          <w:szCs w:val="22"/>
        </w:rPr>
        <w:t xml:space="preserve"> </w:t>
      </w:r>
      <w:r w:rsidRPr="00264A1B">
        <w:rPr>
          <w:sz w:val="22"/>
          <w:szCs w:val="22"/>
        </w:rPr>
        <w:t>pasikeitimo.</w:t>
      </w:r>
      <w:r w:rsidRPr="00264A1B">
        <w:rPr>
          <w:spacing w:val="-2"/>
          <w:sz w:val="22"/>
          <w:szCs w:val="22"/>
        </w:rPr>
        <w:t xml:space="preserve"> </w:t>
      </w:r>
      <w:r w:rsidRPr="00264A1B">
        <w:rPr>
          <w:sz w:val="22"/>
          <w:szCs w:val="22"/>
        </w:rPr>
        <w:t>Paruoštas vaistinis</w:t>
      </w:r>
      <w:r w:rsidRPr="00264A1B">
        <w:rPr>
          <w:spacing w:val="-5"/>
          <w:sz w:val="22"/>
          <w:szCs w:val="22"/>
        </w:rPr>
        <w:t xml:space="preserve"> </w:t>
      </w:r>
      <w:r w:rsidRPr="00264A1B">
        <w:rPr>
          <w:sz w:val="22"/>
          <w:szCs w:val="22"/>
        </w:rPr>
        <w:t>preparatas</w:t>
      </w:r>
      <w:r w:rsidRPr="00264A1B">
        <w:rPr>
          <w:spacing w:val="-3"/>
          <w:sz w:val="22"/>
          <w:szCs w:val="22"/>
        </w:rPr>
        <w:t xml:space="preserve"> </w:t>
      </w:r>
      <w:r w:rsidRPr="00264A1B">
        <w:rPr>
          <w:sz w:val="22"/>
          <w:szCs w:val="22"/>
        </w:rPr>
        <w:t>yra</w:t>
      </w:r>
      <w:r w:rsidRPr="00264A1B">
        <w:rPr>
          <w:spacing w:val="-3"/>
          <w:sz w:val="22"/>
          <w:szCs w:val="22"/>
        </w:rPr>
        <w:t xml:space="preserve"> </w:t>
      </w:r>
      <w:r w:rsidRPr="00264A1B">
        <w:rPr>
          <w:sz w:val="22"/>
          <w:szCs w:val="22"/>
        </w:rPr>
        <w:t>balta</w:t>
      </w:r>
      <w:r w:rsidRPr="00264A1B">
        <w:rPr>
          <w:spacing w:val="-3"/>
          <w:sz w:val="22"/>
          <w:szCs w:val="22"/>
        </w:rPr>
        <w:t xml:space="preserve"> </w:t>
      </w:r>
      <w:r w:rsidRPr="00264A1B">
        <w:rPr>
          <w:sz w:val="22"/>
          <w:szCs w:val="22"/>
        </w:rPr>
        <w:t>arba</w:t>
      </w:r>
      <w:r w:rsidRPr="00264A1B">
        <w:rPr>
          <w:spacing w:val="-3"/>
          <w:sz w:val="22"/>
          <w:szCs w:val="22"/>
        </w:rPr>
        <w:t xml:space="preserve"> </w:t>
      </w:r>
      <w:r w:rsidRPr="00264A1B">
        <w:rPr>
          <w:sz w:val="22"/>
          <w:szCs w:val="22"/>
        </w:rPr>
        <w:t>balkšva</w:t>
      </w:r>
      <w:r w:rsidRPr="00264A1B">
        <w:rPr>
          <w:spacing w:val="-3"/>
          <w:sz w:val="22"/>
          <w:szCs w:val="22"/>
        </w:rPr>
        <w:t xml:space="preserve"> </w:t>
      </w:r>
      <w:r w:rsidRPr="00264A1B">
        <w:rPr>
          <w:sz w:val="22"/>
          <w:szCs w:val="22"/>
        </w:rPr>
        <w:t>skysta</w:t>
      </w:r>
      <w:r w:rsidRPr="00264A1B">
        <w:rPr>
          <w:spacing w:val="-3"/>
          <w:sz w:val="22"/>
          <w:szCs w:val="22"/>
        </w:rPr>
        <w:t xml:space="preserve"> </w:t>
      </w:r>
      <w:r w:rsidRPr="00264A1B">
        <w:rPr>
          <w:sz w:val="22"/>
          <w:szCs w:val="22"/>
        </w:rPr>
        <w:t>suspensija.</w:t>
      </w:r>
      <w:r w:rsidRPr="00264A1B">
        <w:rPr>
          <w:spacing w:val="-3"/>
          <w:sz w:val="22"/>
          <w:szCs w:val="22"/>
        </w:rPr>
        <w:t xml:space="preserve"> </w:t>
      </w:r>
      <w:r w:rsidRPr="00264A1B">
        <w:rPr>
          <w:sz w:val="22"/>
          <w:szCs w:val="22"/>
        </w:rPr>
        <w:t>Paruoštos</w:t>
      </w:r>
      <w:r w:rsidRPr="00264A1B">
        <w:rPr>
          <w:spacing w:val="-5"/>
          <w:sz w:val="22"/>
          <w:szCs w:val="22"/>
        </w:rPr>
        <w:t xml:space="preserve"> </w:t>
      </w:r>
      <w:r w:rsidRPr="00264A1B">
        <w:rPr>
          <w:sz w:val="22"/>
          <w:szCs w:val="22"/>
        </w:rPr>
        <w:t>suspensijos</w:t>
      </w:r>
      <w:r w:rsidRPr="00264A1B">
        <w:rPr>
          <w:spacing w:val="-5"/>
          <w:sz w:val="22"/>
          <w:szCs w:val="22"/>
        </w:rPr>
        <w:t xml:space="preserve"> </w:t>
      </w:r>
      <w:r w:rsidRPr="00264A1B">
        <w:rPr>
          <w:sz w:val="22"/>
          <w:szCs w:val="22"/>
        </w:rPr>
        <w:t xml:space="preserve">nevartokite, jeigu yra </w:t>
      </w:r>
      <w:r w:rsidR="00002564">
        <w:rPr>
          <w:sz w:val="22"/>
          <w:szCs w:val="22"/>
        </w:rPr>
        <w:t xml:space="preserve">pašalinių </w:t>
      </w:r>
      <w:r w:rsidRPr="00264A1B">
        <w:rPr>
          <w:sz w:val="22"/>
          <w:szCs w:val="22"/>
        </w:rPr>
        <w:t>dalelių arba pasikeitė spalva.</w:t>
      </w:r>
    </w:p>
    <w:p w14:paraId="780CB6FC" w14:textId="77777777" w:rsidR="0028021F" w:rsidRPr="00264A1B" w:rsidRDefault="0028021F" w:rsidP="002A2FEC">
      <w:pPr>
        <w:pStyle w:val="Sraopastraipa"/>
        <w:numPr>
          <w:ilvl w:val="1"/>
          <w:numId w:val="1"/>
        </w:numPr>
        <w:tabs>
          <w:tab w:val="left" w:pos="567"/>
        </w:tabs>
        <w:kinsoku w:val="0"/>
        <w:overflowPunct w:val="0"/>
        <w:spacing w:line="240" w:lineRule="auto"/>
        <w:ind w:left="567"/>
        <w:rPr>
          <w:sz w:val="22"/>
          <w:szCs w:val="22"/>
        </w:rPr>
      </w:pPr>
      <w:r w:rsidRPr="00264A1B">
        <w:rPr>
          <w:sz w:val="22"/>
          <w:szCs w:val="22"/>
        </w:rPr>
        <w:t>Jeigu injekcija neatliekama iš karto paruošus, flakoną laikykite žemesnėje kaip 25</w:t>
      </w:r>
      <w:r w:rsidR="00096908">
        <w:rPr>
          <w:sz w:val="22"/>
          <w:szCs w:val="22"/>
        </w:rPr>
        <w:t> </w:t>
      </w:r>
      <w:r w:rsidRPr="00264A1B">
        <w:rPr>
          <w:sz w:val="22"/>
          <w:szCs w:val="22"/>
        </w:rPr>
        <w:t>°C temperatūroje</w:t>
      </w:r>
      <w:r w:rsidRPr="00264A1B">
        <w:rPr>
          <w:spacing w:val="-4"/>
          <w:sz w:val="22"/>
          <w:szCs w:val="22"/>
        </w:rPr>
        <w:t xml:space="preserve"> </w:t>
      </w:r>
      <w:r w:rsidRPr="00264A1B">
        <w:rPr>
          <w:sz w:val="22"/>
          <w:szCs w:val="22"/>
        </w:rPr>
        <w:t>iki</w:t>
      </w:r>
      <w:r w:rsidRPr="00264A1B">
        <w:rPr>
          <w:spacing w:val="-4"/>
          <w:sz w:val="22"/>
          <w:szCs w:val="22"/>
        </w:rPr>
        <w:t xml:space="preserve"> </w:t>
      </w:r>
      <w:r w:rsidR="00096908">
        <w:rPr>
          <w:spacing w:val="-4"/>
          <w:sz w:val="22"/>
          <w:szCs w:val="22"/>
        </w:rPr>
        <w:t>6 </w:t>
      </w:r>
      <w:r w:rsidRPr="00264A1B">
        <w:rPr>
          <w:sz w:val="22"/>
          <w:szCs w:val="22"/>
        </w:rPr>
        <w:t>valandų</w:t>
      </w:r>
      <w:r w:rsidRPr="00264A1B">
        <w:rPr>
          <w:spacing w:val="-5"/>
          <w:sz w:val="22"/>
          <w:szCs w:val="22"/>
        </w:rPr>
        <w:t xml:space="preserve"> </w:t>
      </w:r>
      <w:r w:rsidRPr="00264A1B">
        <w:rPr>
          <w:sz w:val="22"/>
          <w:szCs w:val="22"/>
        </w:rPr>
        <w:t>ir</w:t>
      </w:r>
      <w:r w:rsidRPr="00264A1B">
        <w:rPr>
          <w:spacing w:val="-1"/>
          <w:sz w:val="22"/>
          <w:szCs w:val="22"/>
        </w:rPr>
        <w:t xml:space="preserve"> </w:t>
      </w:r>
      <w:r w:rsidRPr="00264A1B">
        <w:rPr>
          <w:sz w:val="22"/>
          <w:szCs w:val="22"/>
        </w:rPr>
        <w:t>prieš</w:t>
      </w:r>
      <w:r w:rsidRPr="00264A1B">
        <w:rPr>
          <w:spacing w:val="-4"/>
          <w:sz w:val="22"/>
          <w:szCs w:val="22"/>
        </w:rPr>
        <w:t xml:space="preserve"> </w:t>
      </w:r>
      <w:r w:rsidRPr="00264A1B">
        <w:rPr>
          <w:sz w:val="22"/>
          <w:szCs w:val="22"/>
        </w:rPr>
        <w:t>injekciją</w:t>
      </w:r>
      <w:r w:rsidRPr="00264A1B">
        <w:rPr>
          <w:spacing w:val="-4"/>
          <w:sz w:val="22"/>
          <w:szCs w:val="22"/>
        </w:rPr>
        <w:t xml:space="preserve"> </w:t>
      </w:r>
      <w:r w:rsidRPr="00264A1B">
        <w:rPr>
          <w:sz w:val="22"/>
          <w:szCs w:val="22"/>
        </w:rPr>
        <w:t>stipriai</w:t>
      </w:r>
      <w:r w:rsidRPr="00264A1B">
        <w:rPr>
          <w:spacing w:val="-1"/>
          <w:sz w:val="22"/>
          <w:szCs w:val="22"/>
        </w:rPr>
        <w:t xml:space="preserve"> </w:t>
      </w:r>
      <w:r w:rsidRPr="00264A1B">
        <w:rPr>
          <w:sz w:val="22"/>
          <w:szCs w:val="22"/>
        </w:rPr>
        <w:t>pakratykite</w:t>
      </w:r>
      <w:r w:rsidRPr="00264A1B">
        <w:rPr>
          <w:spacing w:val="-4"/>
          <w:sz w:val="22"/>
          <w:szCs w:val="22"/>
        </w:rPr>
        <w:t xml:space="preserve"> </w:t>
      </w:r>
      <w:r w:rsidRPr="00264A1B">
        <w:rPr>
          <w:sz w:val="22"/>
          <w:szCs w:val="22"/>
        </w:rPr>
        <w:t>mažiausiai</w:t>
      </w:r>
      <w:r w:rsidRPr="00264A1B">
        <w:rPr>
          <w:spacing w:val="-4"/>
          <w:sz w:val="22"/>
          <w:szCs w:val="22"/>
        </w:rPr>
        <w:t xml:space="preserve"> </w:t>
      </w:r>
      <w:r w:rsidRPr="00264A1B">
        <w:rPr>
          <w:sz w:val="22"/>
          <w:szCs w:val="22"/>
        </w:rPr>
        <w:t>60</w:t>
      </w:r>
      <w:r w:rsidR="00096908">
        <w:rPr>
          <w:sz w:val="22"/>
          <w:szCs w:val="22"/>
        </w:rPr>
        <w:t> </w:t>
      </w:r>
      <w:r w:rsidRPr="00264A1B">
        <w:rPr>
          <w:sz w:val="22"/>
          <w:szCs w:val="22"/>
        </w:rPr>
        <w:t>sekundžių,</w:t>
      </w:r>
      <w:r w:rsidRPr="00264A1B">
        <w:rPr>
          <w:spacing w:val="-2"/>
          <w:sz w:val="22"/>
          <w:szCs w:val="22"/>
        </w:rPr>
        <w:t xml:space="preserve"> </w:t>
      </w:r>
      <w:r w:rsidRPr="00264A1B">
        <w:rPr>
          <w:sz w:val="22"/>
          <w:szCs w:val="22"/>
        </w:rPr>
        <w:t>kad vėl susidarytų suspensija.</w:t>
      </w:r>
    </w:p>
    <w:p w14:paraId="1AD4DDC8" w14:textId="77777777" w:rsidR="0028021F" w:rsidRDefault="0028021F" w:rsidP="002A2FEC">
      <w:pPr>
        <w:pStyle w:val="Sraopastraipa"/>
        <w:numPr>
          <w:ilvl w:val="1"/>
          <w:numId w:val="1"/>
        </w:numPr>
        <w:tabs>
          <w:tab w:val="left" w:pos="567"/>
        </w:tabs>
        <w:kinsoku w:val="0"/>
        <w:overflowPunct w:val="0"/>
        <w:spacing w:line="240" w:lineRule="auto"/>
        <w:ind w:left="567"/>
        <w:rPr>
          <w:spacing w:val="-2"/>
          <w:sz w:val="22"/>
          <w:szCs w:val="22"/>
        </w:rPr>
      </w:pPr>
      <w:r w:rsidRPr="00264A1B">
        <w:rPr>
          <w:sz w:val="22"/>
          <w:szCs w:val="22"/>
        </w:rPr>
        <w:lastRenderedPageBreak/>
        <w:t>Paruoštos</w:t>
      </w:r>
      <w:r w:rsidRPr="00264A1B">
        <w:rPr>
          <w:spacing w:val="-9"/>
          <w:sz w:val="22"/>
          <w:szCs w:val="22"/>
        </w:rPr>
        <w:t xml:space="preserve"> </w:t>
      </w:r>
      <w:r w:rsidRPr="00264A1B">
        <w:rPr>
          <w:sz w:val="22"/>
          <w:szCs w:val="22"/>
        </w:rPr>
        <w:t>suspensijos</w:t>
      </w:r>
      <w:r w:rsidRPr="00264A1B">
        <w:rPr>
          <w:spacing w:val="-6"/>
          <w:sz w:val="22"/>
          <w:szCs w:val="22"/>
        </w:rPr>
        <w:t xml:space="preserve"> </w:t>
      </w:r>
      <w:r w:rsidRPr="00264A1B">
        <w:rPr>
          <w:spacing w:val="-2"/>
          <w:sz w:val="22"/>
          <w:szCs w:val="22"/>
        </w:rPr>
        <w:t>švirkšte</w:t>
      </w:r>
      <w:r w:rsidR="00F8427E">
        <w:rPr>
          <w:spacing w:val="-2"/>
          <w:sz w:val="22"/>
          <w:szCs w:val="22"/>
        </w:rPr>
        <w:t xml:space="preserve"> laikyti negalima</w:t>
      </w:r>
      <w:r w:rsidRPr="00264A1B">
        <w:rPr>
          <w:spacing w:val="-2"/>
          <w:sz w:val="22"/>
          <w:szCs w:val="22"/>
        </w:rPr>
        <w:t>.</w:t>
      </w:r>
    </w:p>
    <w:p w14:paraId="734CFB6C" w14:textId="77777777" w:rsidR="00096908" w:rsidRPr="00264A1B" w:rsidRDefault="00096908" w:rsidP="00096908">
      <w:pPr>
        <w:pStyle w:val="Sraopastraipa"/>
        <w:tabs>
          <w:tab w:val="left" w:pos="710"/>
        </w:tabs>
        <w:kinsoku w:val="0"/>
        <w:overflowPunct w:val="0"/>
        <w:spacing w:line="240" w:lineRule="auto"/>
        <w:ind w:left="0" w:firstLine="0"/>
        <w:rPr>
          <w:spacing w:val="-2"/>
          <w:sz w:val="22"/>
          <w:szCs w:val="22"/>
        </w:rPr>
      </w:pPr>
    </w:p>
    <w:p w14:paraId="6B566028" w14:textId="77777777" w:rsidR="0028021F" w:rsidRPr="00264A1B" w:rsidRDefault="00096908" w:rsidP="00096908">
      <w:pPr>
        <w:pStyle w:val="Sraopastraipa"/>
        <w:tabs>
          <w:tab w:val="left" w:pos="253"/>
        </w:tabs>
        <w:kinsoku w:val="0"/>
        <w:overflowPunct w:val="0"/>
        <w:spacing w:line="240" w:lineRule="auto"/>
        <w:ind w:left="0" w:firstLine="0"/>
        <w:rPr>
          <w:spacing w:val="-5"/>
          <w:sz w:val="22"/>
          <w:szCs w:val="22"/>
        </w:rPr>
      </w:pPr>
      <w:r>
        <w:rPr>
          <w:spacing w:val="-5"/>
          <w:sz w:val="22"/>
          <w:szCs w:val="22"/>
          <w:u w:val="single"/>
        </w:rPr>
        <w:t>3 </w:t>
      </w:r>
      <w:r w:rsidR="0028021F" w:rsidRPr="00264A1B">
        <w:rPr>
          <w:sz w:val="22"/>
          <w:szCs w:val="22"/>
          <w:u w:val="single"/>
        </w:rPr>
        <w:t>etapas:</w:t>
      </w:r>
      <w:r w:rsidR="0028021F" w:rsidRPr="00264A1B">
        <w:rPr>
          <w:spacing w:val="-5"/>
          <w:sz w:val="22"/>
          <w:szCs w:val="22"/>
          <w:u w:val="single"/>
        </w:rPr>
        <w:t xml:space="preserve"> </w:t>
      </w:r>
      <w:r w:rsidR="0028021F" w:rsidRPr="00264A1B">
        <w:rPr>
          <w:sz w:val="22"/>
          <w:szCs w:val="22"/>
          <w:u w:val="single"/>
        </w:rPr>
        <w:t>pasiruošimas</w:t>
      </w:r>
      <w:r w:rsidR="0028021F" w:rsidRPr="00264A1B">
        <w:rPr>
          <w:spacing w:val="-5"/>
          <w:sz w:val="22"/>
          <w:szCs w:val="22"/>
          <w:u w:val="single"/>
        </w:rPr>
        <w:t xml:space="preserve"> </w:t>
      </w:r>
      <w:r w:rsidR="0028021F" w:rsidRPr="00264A1B">
        <w:rPr>
          <w:sz w:val="22"/>
          <w:szCs w:val="22"/>
          <w:u w:val="single"/>
        </w:rPr>
        <w:t>prieš</w:t>
      </w:r>
      <w:r w:rsidR="0028021F" w:rsidRPr="00264A1B">
        <w:rPr>
          <w:spacing w:val="-4"/>
          <w:sz w:val="22"/>
          <w:szCs w:val="22"/>
          <w:u w:val="single"/>
        </w:rPr>
        <w:t xml:space="preserve"> </w:t>
      </w:r>
      <w:r w:rsidR="0028021F" w:rsidRPr="00264A1B">
        <w:rPr>
          <w:spacing w:val="-2"/>
          <w:sz w:val="22"/>
          <w:szCs w:val="22"/>
          <w:u w:val="single"/>
        </w:rPr>
        <w:t>injekciją</w:t>
      </w:r>
    </w:p>
    <w:p w14:paraId="6BB3DD88" w14:textId="77777777" w:rsidR="0028021F" w:rsidRPr="00264A1B" w:rsidRDefault="0028021F" w:rsidP="002A2FEC">
      <w:pPr>
        <w:pStyle w:val="Sraopastraipa"/>
        <w:numPr>
          <w:ilvl w:val="1"/>
          <w:numId w:val="23"/>
        </w:numPr>
        <w:tabs>
          <w:tab w:val="left" w:pos="567"/>
        </w:tabs>
        <w:kinsoku w:val="0"/>
        <w:overflowPunct w:val="0"/>
        <w:spacing w:line="240" w:lineRule="auto"/>
        <w:ind w:left="567"/>
        <w:rPr>
          <w:spacing w:val="-2"/>
          <w:sz w:val="22"/>
          <w:szCs w:val="22"/>
        </w:rPr>
      </w:pPr>
      <w:r w:rsidRPr="00264A1B">
        <w:rPr>
          <w:sz w:val="22"/>
          <w:szCs w:val="22"/>
        </w:rPr>
        <w:t>Nuo</w:t>
      </w:r>
      <w:r w:rsidRPr="00264A1B">
        <w:rPr>
          <w:spacing w:val="-3"/>
          <w:sz w:val="22"/>
          <w:szCs w:val="22"/>
        </w:rPr>
        <w:t xml:space="preserve"> </w:t>
      </w:r>
      <w:r w:rsidRPr="00264A1B">
        <w:rPr>
          <w:sz w:val="22"/>
          <w:szCs w:val="22"/>
        </w:rPr>
        <w:t>pakuotės</w:t>
      </w:r>
      <w:r w:rsidRPr="00264A1B">
        <w:rPr>
          <w:spacing w:val="-4"/>
          <w:sz w:val="22"/>
          <w:szCs w:val="22"/>
        </w:rPr>
        <w:t xml:space="preserve"> </w:t>
      </w:r>
      <w:r w:rsidRPr="00264A1B">
        <w:rPr>
          <w:sz w:val="22"/>
          <w:szCs w:val="22"/>
        </w:rPr>
        <w:t>nuimkite</w:t>
      </w:r>
      <w:r w:rsidRPr="00264A1B">
        <w:rPr>
          <w:spacing w:val="-5"/>
          <w:sz w:val="22"/>
          <w:szCs w:val="22"/>
        </w:rPr>
        <w:t xml:space="preserve"> </w:t>
      </w:r>
      <w:r w:rsidRPr="00264A1B">
        <w:rPr>
          <w:sz w:val="22"/>
          <w:szCs w:val="22"/>
        </w:rPr>
        <w:t>dangtelį,</w:t>
      </w:r>
      <w:r w:rsidRPr="00264A1B">
        <w:rPr>
          <w:spacing w:val="-2"/>
          <w:sz w:val="22"/>
          <w:szCs w:val="22"/>
        </w:rPr>
        <w:t xml:space="preserve"> </w:t>
      </w:r>
      <w:r w:rsidRPr="00264A1B">
        <w:rPr>
          <w:sz w:val="22"/>
          <w:szCs w:val="22"/>
        </w:rPr>
        <w:t>bet</w:t>
      </w:r>
      <w:r w:rsidRPr="00264A1B">
        <w:rPr>
          <w:spacing w:val="-4"/>
          <w:sz w:val="22"/>
          <w:szCs w:val="22"/>
        </w:rPr>
        <w:t xml:space="preserve"> </w:t>
      </w:r>
      <w:r w:rsidRPr="00264A1B">
        <w:rPr>
          <w:sz w:val="22"/>
          <w:szCs w:val="22"/>
        </w:rPr>
        <w:t>adapterio</w:t>
      </w:r>
      <w:r w:rsidRPr="00264A1B">
        <w:rPr>
          <w:spacing w:val="-5"/>
          <w:sz w:val="22"/>
          <w:szCs w:val="22"/>
        </w:rPr>
        <w:t xml:space="preserve"> </w:t>
      </w:r>
      <w:r w:rsidRPr="00264A1B">
        <w:rPr>
          <w:spacing w:val="-2"/>
          <w:sz w:val="22"/>
          <w:szCs w:val="22"/>
        </w:rPr>
        <w:t>neišimkite.</w:t>
      </w:r>
    </w:p>
    <w:p w14:paraId="6E46A61C" w14:textId="77777777" w:rsidR="0028021F" w:rsidRDefault="0028021F" w:rsidP="002A2FEC">
      <w:pPr>
        <w:pStyle w:val="Sraopastraipa"/>
        <w:numPr>
          <w:ilvl w:val="1"/>
          <w:numId w:val="23"/>
        </w:numPr>
        <w:tabs>
          <w:tab w:val="left" w:pos="567"/>
        </w:tabs>
        <w:kinsoku w:val="0"/>
        <w:overflowPunct w:val="0"/>
        <w:spacing w:line="240" w:lineRule="auto"/>
        <w:ind w:left="567"/>
        <w:rPr>
          <w:sz w:val="22"/>
          <w:szCs w:val="22"/>
        </w:rPr>
      </w:pPr>
      <w:r w:rsidRPr="00264A1B">
        <w:rPr>
          <w:sz w:val="22"/>
          <w:szCs w:val="22"/>
        </w:rPr>
        <w:t>Flakono</w:t>
      </w:r>
      <w:r w:rsidRPr="00264A1B">
        <w:rPr>
          <w:spacing w:val="-4"/>
          <w:sz w:val="22"/>
          <w:szCs w:val="22"/>
        </w:rPr>
        <w:t xml:space="preserve"> </w:t>
      </w:r>
      <w:r w:rsidRPr="00264A1B">
        <w:rPr>
          <w:sz w:val="22"/>
          <w:szCs w:val="22"/>
        </w:rPr>
        <w:t>adapteriui</w:t>
      </w:r>
      <w:r w:rsidRPr="00264A1B">
        <w:rPr>
          <w:spacing w:val="-3"/>
          <w:sz w:val="22"/>
          <w:szCs w:val="22"/>
        </w:rPr>
        <w:t xml:space="preserve"> </w:t>
      </w:r>
      <w:r w:rsidRPr="00264A1B">
        <w:rPr>
          <w:sz w:val="22"/>
          <w:szCs w:val="22"/>
        </w:rPr>
        <w:t>suimti</w:t>
      </w:r>
      <w:r w:rsidRPr="00264A1B">
        <w:rPr>
          <w:spacing w:val="-3"/>
          <w:sz w:val="22"/>
          <w:szCs w:val="22"/>
        </w:rPr>
        <w:t xml:space="preserve"> </w:t>
      </w:r>
      <w:r w:rsidRPr="00264A1B">
        <w:rPr>
          <w:sz w:val="22"/>
          <w:szCs w:val="22"/>
        </w:rPr>
        <w:t>naudodami</w:t>
      </w:r>
      <w:r w:rsidRPr="00264A1B">
        <w:rPr>
          <w:spacing w:val="-6"/>
          <w:sz w:val="22"/>
          <w:szCs w:val="22"/>
        </w:rPr>
        <w:t xml:space="preserve"> </w:t>
      </w:r>
      <w:r w:rsidRPr="00264A1B">
        <w:rPr>
          <w:sz w:val="22"/>
          <w:szCs w:val="22"/>
        </w:rPr>
        <w:t>flakono</w:t>
      </w:r>
      <w:r w:rsidRPr="00264A1B">
        <w:rPr>
          <w:spacing w:val="-4"/>
          <w:sz w:val="22"/>
          <w:szCs w:val="22"/>
        </w:rPr>
        <w:t xml:space="preserve"> </w:t>
      </w:r>
      <w:r w:rsidRPr="00264A1B">
        <w:rPr>
          <w:sz w:val="22"/>
          <w:szCs w:val="22"/>
        </w:rPr>
        <w:t>adapterio</w:t>
      </w:r>
      <w:r w:rsidRPr="00264A1B">
        <w:rPr>
          <w:spacing w:val="-4"/>
          <w:sz w:val="22"/>
          <w:szCs w:val="22"/>
        </w:rPr>
        <w:t xml:space="preserve"> </w:t>
      </w:r>
      <w:r w:rsidRPr="00264A1B">
        <w:rPr>
          <w:sz w:val="22"/>
          <w:szCs w:val="22"/>
        </w:rPr>
        <w:t>pakuotę,</w:t>
      </w:r>
      <w:r w:rsidRPr="00264A1B">
        <w:rPr>
          <w:spacing w:val="-4"/>
          <w:sz w:val="22"/>
          <w:szCs w:val="22"/>
        </w:rPr>
        <w:t xml:space="preserve"> </w:t>
      </w:r>
      <w:r w:rsidRPr="00264A1B">
        <w:rPr>
          <w:sz w:val="22"/>
          <w:szCs w:val="22"/>
        </w:rPr>
        <w:t>prie</w:t>
      </w:r>
      <w:r w:rsidRPr="00264A1B">
        <w:rPr>
          <w:spacing w:val="-4"/>
          <w:sz w:val="22"/>
          <w:szCs w:val="22"/>
        </w:rPr>
        <w:t xml:space="preserve"> </w:t>
      </w:r>
      <w:r w:rsidRPr="00264A1B">
        <w:rPr>
          <w:sz w:val="22"/>
          <w:szCs w:val="22"/>
        </w:rPr>
        <w:t>flakono</w:t>
      </w:r>
      <w:r w:rsidRPr="00264A1B">
        <w:rPr>
          <w:spacing w:val="-4"/>
          <w:sz w:val="22"/>
          <w:szCs w:val="22"/>
        </w:rPr>
        <w:t xml:space="preserve"> </w:t>
      </w:r>
      <w:r w:rsidRPr="00264A1B">
        <w:rPr>
          <w:sz w:val="22"/>
          <w:szCs w:val="22"/>
        </w:rPr>
        <w:t xml:space="preserve">adapterio prijunkite supakuotą </w:t>
      </w:r>
      <w:r w:rsidRPr="00096908">
        <w:rPr>
          <w:sz w:val="22"/>
          <w:szCs w:val="22"/>
        </w:rPr>
        <w:t>švirkštą</w:t>
      </w:r>
      <w:r w:rsidR="00096908" w:rsidRPr="00096908">
        <w:rPr>
          <w:sz w:val="22"/>
          <w:szCs w:val="22"/>
        </w:rPr>
        <w:t xml:space="preserve"> su</w:t>
      </w:r>
      <w:r w:rsidR="00096908">
        <w:rPr>
          <w:i/>
          <w:iCs/>
          <w:sz w:val="22"/>
          <w:szCs w:val="22"/>
        </w:rPr>
        <w:t xml:space="preserve"> </w:t>
      </w:r>
      <w:r w:rsidR="00096908" w:rsidRPr="00264A1B">
        <w:rPr>
          <w:i/>
          <w:iCs/>
          <w:sz w:val="22"/>
          <w:szCs w:val="22"/>
        </w:rPr>
        <w:t>Luer</w:t>
      </w:r>
      <w:r w:rsidR="00096908">
        <w:rPr>
          <w:i/>
          <w:iCs/>
          <w:sz w:val="22"/>
          <w:szCs w:val="22"/>
        </w:rPr>
        <w:t xml:space="preserve"> lock </w:t>
      </w:r>
      <w:r w:rsidR="00096908" w:rsidRPr="00096908">
        <w:rPr>
          <w:sz w:val="22"/>
          <w:szCs w:val="22"/>
        </w:rPr>
        <w:t>jungtimi</w:t>
      </w:r>
      <w:r w:rsidRPr="00096908">
        <w:rPr>
          <w:sz w:val="22"/>
          <w:szCs w:val="22"/>
        </w:rPr>
        <w:t>.</w:t>
      </w:r>
    </w:p>
    <w:p w14:paraId="275F7C2E" w14:textId="77777777" w:rsidR="00096908" w:rsidRDefault="00096908" w:rsidP="00096908">
      <w:pPr>
        <w:pStyle w:val="Sraopastraipa"/>
        <w:tabs>
          <w:tab w:val="left" w:pos="567"/>
        </w:tabs>
        <w:kinsoku w:val="0"/>
        <w:overflowPunct w:val="0"/>
        <w:spacing w:line="240" w:lineRule="auto"/>
        <w:rPr>
          <w:sz w:val="22"/>
          <w:szCs w:val="22"/>
        </w:rPr>
      </w:pPr>
    </w:p>
    <w:p w14:paraId="152BBBDE" w14:textId="77777777" w:rsidR="00096908" w:rsidRDefault="002A2FEC" w:rsidP="00096908">
      <w:pPr>
        <w:pStyle w:val="Sraopastraipa"/>
        <w:tabs>
          <w:tab w:val="left" w:pos="567"/>
        </w:tabs>
        <w:kinsoku w:val="0"/>
        <w:overflowPunct w:val="0"/>
        <w:spacing w:line="240" w:lineRule="auto"/>
        <w:jc w:val="center"/>
        <w:rPr>
          <w:sz w:val="22"/>
          <w:szCs w:val="22"/>
        </w:rPr>
      </w:pPr>
      <w:r w:rsidRPr="00096908">
        <w:rPr>
          <w:b/>
          <w:noProof/>
          <w:spacing w:val="-2"/>
          <w:lang w:val="en-US"/>
        </w:rPr>
        <w:drawing>
          <wp:inline distT="0" distB="0" distL="0" distR="0" wp14:anchorId="70AEB928" wp14:editId="7A0216A8">
            <wp:extent cx="1531620" cy="2263140"/>
            <wp:effectExtent l="0" t="0" r="0" b="0"/>
            <wp:docPr id="5" name="Picture 9" descr="A hand holding a device with a thermomet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hand holding a device with a thermometer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1620" cy="2263140"/>
                    </a:xfrm>
                    <a:prstGeom prst="rect">
                      <a:avLst/>
                    </a:prstGeom>
                    <a:noFill/>
                    <a:ln>
                      <a:noFill/>
                    </a:ln>
                  </pic:spPr>
                </pic:pic>
              </a:graphicData>
            </a:graphic>
          </wp:inline>
        </w:drawing>
      </w:r>
    </w:p>
    <w:p w14:paraId="49D2EE3E" w14:textId="77777777" w:rsidR="00096908" w:rsidRDefault="00096908" w:rsidP="00096908">
      <w:pPr>
        <w:pStyle w:val="Sraopastraipa"/>
        <w:tabs>
          <w:tab w:val="left" w:pos="567"/>
        </w:tabs>
        <w:kinsoku w:val="0"/>
        <w:overflowPunct w:val="0"/>
        <w:spacing w:line="240" w:lineRule="auto"/>
        <w:rPr>
          <w:sz w:val="22"/>
          <w:szCs w:val="22"/>
        </w:rPr>
      </w:pPr>
    </w:p>
    <w:p w14:paraId="3C0A9C03" w14:textId="77777777" w:rsidR="0028021F" w:rsidRPr="00264A1B" w:rsidRDefault="0028021F" w:rsidP="002A2FEC">
      <w:pPr>
        <w:pStyle w:val="Pagrindinistekstas"/>
        <w:numPr>
          <w:ilvl w:val="1"/>
          <w:numId w:val="23"/>
        </w:numPr>
        <w:kinsoku w:val="0"/>
        <w:overflowPunct w:val="0"/>
        <w:ind w:left="567" w:hanging="425"/>
      </w:pPr>
      <w:r w:rsidRPr="00264A1B">
        <w:t>Laikydami</w:t>
      </w:r>
      <w:r w:rsidRPr="00264A1B">
        <w:rPr>
          <w:spacing w:val="-1"/>
        </w:rPr>
        <w:t xml:space="preserve"> </w:t>
      </w:r>
      <w:r w:rsidRPr="00264A1B">
        <w:t>už</w:t>
      </w:r>
      <w:r w:rsidRPr="00264A1B">
        <w:rPr>
          <w:spacing w:val="-4"/>
        </w:rPr>
        <w:t xml:space="preserve"> </w:t>
      </w:r>
      <w:r w:rsidRPr="00096908">
        <w:t>švirkšto</w:t>
      </w:r>
      <w:r w:rsidR="00096908" w:rsidRPr="00096908">
        <w:t xml:space="preserve"> su</w:t>
      </w:r>
      <w:r w:rsidR="00096908">
        <w:rPr>
          <w:i/>
          <w:iCs/>
        </w:rPr>
        <w:t xml:space="preserve"> </w:t>
      </w:r>
      <w:r w:rsidR="00096908" w:rsidRPr="00264A1B">
        <w:rPr>
          <w:i/>
          <w:iCs/>
        </w:rPr>
        <w:t>Luer</w:t>
      </w:r>
      <w:r w:rsidR="00096908">
        <w:rPr>
          <w:i/>
          <w:iCs/>
        </w:rPr>
        <w:t xml:space="preserve"> lock </w:t>
      </w:r>
      <w:r w:rsidR="00096908" w:rsidRPr="00096908">
        <w:t>jungtimi</w:t>
      </w:r>
      <w:r w:rsidRPr="00096908">
        <w:t>,</w:t>
      </w:r>
      <w:r w:rsidRPr="00096908">
        <w:rPr>
          <w:spacing w:val="-2"/>
        </w:rPr>
        <w:t xml:space="preserve"> </w:t>
      </w:r>
      <w:r w:rsidRPr="00096908">
        <w:t>i</w:t>
      </w:r>
      <w:r w:rsidRPr="00264A1B">
        <w:t>š</w:t>
      </w:r>
      <w:r w:rsidRPr="00264A1B">
        <w:rPr>
          <w:spacing w:val="-2"/>
        </w:rPr>
        <w:t xml:space="preserve"> </w:t>
      </w:r>
      <w:r w:rsidRPr="00264A1B">
        <w:t>pakuotės</w:t>
      </w:r>
      <w:r w:rsidRPr="00264A1B">
        <w:rPr>
          <w:spacing w:val="-4"/>
        </w:rPr>
        <w:t xml:space="preserve"> </w:t>
      </w:r>
      <w:r w:rsidRPr="00264A1B">
        <w:t>išimkite</w:t>
      </w:r>
      <w:r w:rsidRPr="00264A1B">
        <w:rPr>
          <w:spacing w:val="-2"/>
        </w:rPr>
        <w:t xml:space="preserve"> </w:t>
      </w:r>
      <w:r w:rsidRPr="00264A1B">
        <w:t>flakono</w:t>
      </w:r>
      <w:r w:rsidRPr="00264A1B">
        <w:rPr>
          <w:spacing w:val="-2"/>
        </w:rPr>
        <w:t xml:space="preserve"> </w:t>
      </w:r>
      <w:r w:rsidRPr="00264A1B">
        <w:t>adapterį</w:t>
      </w:r>
      <w:r w:rsidRPr="00264A1B">
        <w:rPr>
          <w:spacing w:val="-4"/>
        </w:rPr>
        <w:t xml:space="preserve"> </w:t>
      </w:r>
      <w:r w:rsidRPr="00264A1B">
        <w:t>ir</w:t>
      </w:r>
      <w:r w:rsidRPr="00264A1B">
        <w:rPr>
          <w:spacing w:val="-4"/>
        </w:rPr>
        <w:t xml:space="preserve"> </w:t>
      </w:r>
      <w:r w:rsidRPr="00264A1B">
        <w:t>išmeskite</w:t>
      </w:r>
      <w:r w:rsidRPr="00264A1B">
        <w:rPr>
          <w:spacing w:val="-4"/>
        </w:rPr>
        <w:t xml:space="preserve"> </w:t>
      </w:r>
      <w:r w:rsidRPr="00264A1B">
        <w:t>flakono</w:t>
      </w:r>
      <w:r w:rsidRPr="00264A1B">
        <w:rPr>
          <w:spacing w:val="-2"/>
        </w:rPr>
        <w:t xml:space="preserve"> </w:t>
      </w:r>
      <w:r w:rsidRPr="00264A1B">
        <w:t xml:space="preserve">adapterio pakuotę. </w:t>
      </w:r>
      <w:r w:rsidRPr="00264A1B">
        <w:rPr>
          <w:u w:val="single"/>
        </w:rPr>
        <w:t>Niekada nelieskite adapterio smaigo galo.</w:t>
      </w:r>
    </w:p>
    <w:p w14:paraId="7E0FF09C" w14:textId="77777777" w:rsidR="0028021F" w:rsidRPr="00264A1B" w:rsidRDefault="0028021F" w:rsidP="00264A1B">
      <w:pPr>
        <w:pStyle w:val="Pagrindinistekstas"/>
        <w:kinsoku w:val="0"/>
        <w:overflowPunct w:val="0"/>
      </w:pPr>
    </w:p>
    <w:p w14:paraId="448E827D" w14:textId="77777777" w:rsidR="0028021F" w:rsidRPr="00264A1B" w:rsidRDefault="002A2FEC" w:rsidP="00096908">
      <w:pPr>
        <w:pStyle w:val="Pagrindinistekstas"/>
        <w:kinsoku w:val="0"/>
        <w:overflowPunct w:val="0"/>
        <w:jc w:val="center"/>
      </w:pPr>
      <w:r>
        <w:rPr>
          <w:noProof/>
        </w:rPr>
        <mc:AlternateContent>
          <mc:Choice Requires="wps">
            <w:drawing>
              <wp:anchor distT="0" distB="0" distL="114300" distR="114300" simplePos="0" relativeHeight="251657216" behindDoc="0" locked="0" layoutInCell="1" allowOverlap="1" wp14:anchorId="3D2C3739" wp14:editId="644F59DA">
                <wp:simplePos x="0" y="0"/>
                <wp:positionH relativeFrom="column">
                  <wp:posOffset>2790825</wp:posOffset>
                </wp:positionH>
                <wp:positionV relativeFrom="paragraph">
                  <wp:posOffset>1520825</wp:posOffset>
                </wp:positionV>
                <wp:extent cx="1453515" cy="627380"/>
                <wp:effectExtent l="0" t="0" r="0" b="0"/>
                <wp:wrapNone/>
                <wp:docPr id="19901710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44F4" w14:textId="77777777" w:rsidR="00096908" w:rsidRPr="001878F2" w:rsidRDefault="00096908" w:rsidP="00096908">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37E03496" w14:textId="77777777" w:rsidR="00096908" w:rsidRPr="001878F2" w:rsidRDefault="00096908" w:rsidP="00096908">
                            <w:pPr>
                              <w:jc w:val="cente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C3739" id="Text Box 14" o:spid="_x0000_s1038" type="#_x0000_t202" style="position:absolute;left:0;text-align:left;margin-left:219.75pt;margin-top:119.75pt;width:114.45pt;height:4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" stroked="f">
                <v:textbox>
                  <w:txbxContent>
                    <w:p w14:paraId="789644F4" w14:textId="77777777" w:rsidR="00096908" w:rsidRPr="001878F2" w:rsidRDefault="00096908" w:rsidP="00096908">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37E03496" w14:textId="77777777" w:rsidR="00096908" w:rsidRPr="001878F2" w:rsidRDefault="00096908" w:rsidP="00096908">
                      <w:pPr>
                        <w:jc w:val="center"/>
                        <w:rPr>
                          <w:b/>
                          <w:bCs/>
                          <w:sz w:val="18"/>
                          <w:szCs w:val="18"/>
                        </w:rPr>
                      </w:pPr>
                    </w:p>
                  </w:txbxContent>
                </v:textbox>
              </v:shape>
            </w:pict>
          </mc:Fallback>
        </mc:AlternateContent>
      </w:r>
      <w:r w:rsidRPr="00096908">
        <w:rPr>
          <w:b/>
          <w:noProof/>
          <w:spacing w:val="-2"/>
          <w:lang w:val="en-US"/>
        </w:rPr>
        <w:drawing>
          <wp:inline distT="0" distB="0" distL="0" distR="0" wp14:anchorId="5336D95C" wp14:editId="7A3D7E1A">
            <wp:extent cx="1485900" cy="2148840"/>
            <wp:effectExtent l="0" t="0" r="0" b="0"/>
            <wp:docPr id="6" name="Picture 10" descr="A diagram of a liquid in a bottl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diagram of a liquid in a bottle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2148840"/>
                    </a:xfrm>
                    <a:prstGeom prst="rect">
                      <a:avLst/>
                    </a:prstGeom>
                    <a:noFill/>
                    <a:ln>
                      <a:noFill/>
                    </a:ln>
                  </pic:spPr>
                </pic:pic>
              </a:graphicData>
            </a:graphic>
          </wp:inline>
        </w:drawing>
      </w:r>
    </w:p>
    <w:p w14:paraId="2A30CBF4" w14:textId="77777777" w:rsidR="0028021F" w:rsidRPr="00264A1B" w:rsidRDefault="0028021F" w:rsidP="00264A1B">
      <w:pPr>
        <w:pStyle w:val="Pagrindinistekstas"/>
        <w:kinsoku w:val="0"/>
        <w:overflowPunct w:val="0"/>
      </w:pPr>
    </w:p>
    <w:p w14:paraId="2D0D219D" w14:textId="77777777" w:rsidR="0028021F" w:rsidRPr="00264A1B" w:rsidRDefault="0028021F" w:rsidP="002A2FEC">
      <w:pPr>
        <w:pStyle w:val="Sraopastraipa"/>
        <w:numPr>
          <w:ilvl w:val="1"/>
          <w:numId w:val="23"/>
        </w:numPr>
        <w:tabs>
          <w:tab w:val="left" w:pos="567"/>
          <w:tab w:val="left" w:pos="709"/>
        </w:tabs>
        <w:kinsoku w:val="0"/>
        <w:overflowPunct w:val="0"/>
        <w:spacing w:line="240" w:lineRule="auto"/>
        <w:ind w:left="0" w:firstLine="0"/>
        <w:rPr>
          <w:spacing w:val="-4"/>
          <w:sz w:val="22"/>
          <w:szCs w:val="22"/>
        </w:rPr>
      </w:pPr>
      <w:r w:rsidRPr="00264A1B">
        <w:rPr>
          <w:sz w:val="22"/>
          <w:szCs w:val="22"/>
        </w:rPr>
        <w:t>Nustatykite</w:t>
      </w:r>
      <w:r w:rsidRPr="00264A1B">
        <w:rPr>
          <w:spacing w:val="-8"/>
          <w:sz w:val="22"/>
          <w:szCs w:val="22"/>
        </w:rPr>
        <w:t xml:space="preserve"> </w:t>
      </w:r>
      <w:r w:rsidRPr="00264A1B">
        <w:rPr>
          <w:sz w:val="22"/>
          <w:szCs w:val="22"/>
        </w:rPr>
        <w:t>rekomenduojamą</w:t>
      </w:r>
      <w:r w:rsidRPr="00264A1B">
        <w:rPr>
          <w:spacing w:val="-8"/>
          <w:sz w:val="22"/>
          <w:szCs w:val="22"/>
        </w:rPr>
        <w:t xml:space="preserve"> </w:t>
      </w:r>
      <w:r w:rsidRPr="00264A1B">
        <w:rPr>
          <w:sz w:val="22"/>
          <w:szCs w:val="22"/>
        </w:rPr>
        <w:t>injekcijos</w:t>
      </w:r>
      <w:r w:rsidRPr="00264A1B">
        <w:rPr>
          <w:spacing w:val="-5"/>
          <w:sz w:val="22"/>
          <w:szCs w:val="22"/>
        </w:rPr>
        <w:t xml:space="preserve"> </w:t>
      </w:r>
      <w:r w:rsidRPr="00264A1B">
        <w:rPr>
          <w:spacing w:val="-4"/>
          <w:sz w:val="22"/>
          <w:szCs w:val="22"/>
        </w:rPr>
        <w:t>tūrį.</w:t>
      </w:r>
    </w:p>
    <w:p w14:paraId="6BCF52EF" w14:textId="77777777" w:rsidR="0028021F" w:rsidRPr="00264A1B" w:rsidRDefault="0028021F" w:rsidP="00264A1B">
      <w:pPr>
        <w:pStyle w:val="Pagrindinistekstas"/>
        <w:kinsoku w:val="0"/>
        <w:overflowPunct w:val="0"/>
      </w:pPr>
    </w:p>
    <w:tbl>
      <w:tblPr>
        <w:tblW w:w="0" w:type="auto"/>
        <w:jc w:val="center"/>
        <w:tblLayout w:type="fixed"/>
        <w:tblCellMar>
          <w:left w:w="0" w:type="dxa"/>
          <w:right w:w="0" w:type="dxa"/>
        </w:tblCellMar>
        <w:tblLook w:val="0000" w:firstRow="0" w:lastRow="0" w:firstColumn="0" w:lastColumn="0" w:noHBand="0" w:noVBand="0"/>
      </w:tblPr>
      <w:tblGrid>
        <w:gridCol w:w="2136"/>
        <w:gridCol w:w="2683"/>
      </w:tblGrid>
      <w:tr w:rsidR="0028021F" w:rsidRPr="00E23017" w14:paraId="19EB3DB7" w14:textId="77777777" w:rsidTr="002A2FEC">
        <w:trPr>
          <w:trHeight w:val="253"/>
          <w:jc w:val="center"/>
        </w:trPr>
        <w:tc>
          <w:tcPr>
            <w:tcW w:w="4819" w:type="dxa"/>
            <w:gridSpan w:val="2"/>
            <w:tcBorders>
              <w:top w:val="single" w:sz="4" w:space="0" w:color="000000"/>
              <w:left w:val="single" w:sz="4" w:space="0" w:color="000000"/>
              <w:bottom w:val="single" w:sz="4" w:space="0" w:color="000000"/>
              <w:right w:val="single" w:sz="4" w:space="0" w:color="000000"/>
            </w:tcBorders>
          </w:tcPr>
          <w:p w14:paraId="0BAD7EEF" w14:textId="77777777" w:rsidR="0028021F" w:rsidRPr="00E23017" w:rsidRDefault="00BC4CB2" w:rsidP="00096908">
            <w:pPr>
              <w:pStyle w:val="TableParagraph"/>
              <w:kinsoku w:val="0"/>
              <w:overflowPunct w:val="0"/>
              <w:ind w:left="0"/>
              <w:jc w:val="center"/>
              <w:rPr>
                <w:b/>
                <w:bCs/>
                <w:spacing w:val="-2"/>
                <w:sz w:val="22"/>
                <w:szCs w:val="22"/>
              </w:rPr>
            </w:pPr>
            <w:r w:rsidRPr="00E23017">
              <w:rPr>
                <w:b/>
                <w:bCs/>
                <w:sz w:val="22"/>
                <w:szCs w:val="22"/>
              </w:rPr>
              <w:t>Aripiprazole STADA</w:t>
            </w:r>
            <w:r w:rsidR="0028021F" w:rsidRPr="00E23017">
              <w:rPr>
                <w:b/>
                <w:bCs/>
                <w:spacing w:val="-4"/>
                <w:sz w:val="22"/>
                <w:szCs w:val="22"/>
              </w:rPr>
              <w:t xml:space="preserve"> </w:t>
            </w:r>
            <w:r w:rsidR="0028021F" w:rsidRPr="00E23017">
              <w:rPr>
                <w:b/>
                <w:bCs/>
                <w:sz w:val="22"/>
                <w:szCs w:val="22"/>
              </w:rPr>
              <w:t>300</w:t>
            </w:r>
            <w:r w:rsidR="008F360A" w:rsidRPr="00E23017">
              <w:rPr>
                <w:b/>
                <w:bCs/>
                <w:spacing w:val="-5"/>
                <w:sz w:val="22"/>
                <w:szCs w:val="22"/>
              </w:rPr>
              <w:t> mg</w:t>
            </w:r>
            <w:r w:rsidR="0028021F" w:rsidRPr="00E23017">
              <w:rPr>
                <w:b/>
                <w:bCs/>
                <w:spacing w:val="-4"/>
                <w:sz w:val="22"/>
                <w:szCs w:val="22"/>
              </w:rPr>
              <w:t xml:space="preserve"> </w:t>
            </w:r>
            <w:r w:rsidR="0028021F" w:rsidRPr="00E23017">
              <w:rPr>
                <w:b/>
                <w:bCs/>
                <w:spacing w:val="-2"/>
                <w:sz w:val="22"/>
                <w:szCs w:val="22"/>
              </w:rPr>
              <w:t>flakonas</w:t>
            </w:r>
          </w:p>
        </w:tc>
      </w:tr>
      <w:tr w:rsidR="0028021F" w:rsidRPr="00E23017" w14:paraId="5934351D" w14:textId="77777777" w:rsidTr="002A2FEC">
        <w:trPr>
          <w:trHeight w:val="251"/>
          <w:jc w:val="center"/>
        </w:trPr>
        <w:tc>
          <w:tcPr>
            <w:tcW w:w="2136" w:type="dxa"/>
            <w:tcBorders>
              <w:top w:val="single" w:sz="4" w:space="0" w:color="000000"/>
              <w:left w:val="single" w:sz="4" w:space="0" w:color="000000"/>
              <w:bottom w:val="single" w:sz="4" w:space="0" w:color="000000"/>
              <w:right w:val="single" w:sz="4" w:space="0" w:color="000000"/>
            </w:tcBorders>
          </w:tcPr>
          <w:p w14:paraId="70AB535E" w14:textId="77777777" w:rsidR="0028021F" w:rsidRPr="00E23017" w:rsidRDefault="0028021F" w:rsidP="00096908">
            <w:pPr>
              <w:pStyle w:val="TableParagraph"/>
              <w:kinsoku w:val="0"/>
              <w:overflowPunct w:val="0"/>
              <w:ind w:left="0"/>
              <w:jc w:val="center"/>
              <w:rPr>
                <w:spacing w:val="-4"/>
                <w:sz w:val="22"/>
                <w:szCs w:val="22"/>
              </w:rPr>
            </w:pPr>
            <w:r w:rsidRPr="00E23017">
              <w:rPr>
                <w:spacing w:val="-4"/>
                <w:sz w:val="22"/>
                <w:szCs w:val="22"/>
              </w:rPr>
              <w:t>Dozė</w:t>
            </w:r>
          </w:p>
        </w:tc>
        <w:tc>
          <w:tcPr>
            <w:tcW w:w="2683" w:type="dxa"/>
            <w:tcBorders>
              <w:top w:val="single" w:sz="4" w:space="0" w:color="000000"/>
              <w:left w:val="single" w:sz="4" w:space="0" w:color="000000"/>
              <w:bottom w:val="single" w:sz="4" w:space="0" w:color="000000"/>
              <w:right w:val="single" w:sz="4" w:space="0" w:color="000000"/>
            </w:tcBorders>
          </w:tcPr>
          <w:p w14:paraId="77AA3EB2" w14:textId="77777777" w:rsidR="0028021F" w:rsidRPr="00E23017" w:rsidRDefault="0028021F" w:rsidP="00096908">
            <w:pPr>
              <w:pStyle w:val="TableParagraph"/>
              <w:kinsoku w:val="0"/>
              <w:overflowPunct w:val="0"/>
              <w:ind w:left="0"/>
              <w:jc w:val="center"/>
              <w:rPr>
                <w:spacing w:val="-2"/>
                <w:sz w:val="22"/>
                <w:szCs w:val="22"/>
              </w:rPr>
            </w:pPr>
            <w:r w:rsidRPr="00E23017">
              <w:rPr>
                <w:sz w:val="22"/>
                <w:szCs w:val="22"/>
              </w:rPr>
              <w:t>Injekcijos</w:t>
            </w:r>
            <w:r w:rsidRPr="00E23017">
              <w:rPr>
                <w:spacing w:val="-5"/>
                <w:sz w:val="22"/>
                <w:szCs w:val="22"/>
              </w:rPr>
              <w:t xml:space="preserve"> </w:t>
            </w:r>
            <w:r w:rsidRPr="00E23017">
              <w:rPr>
                <w:spacing w:val="-2"/>
                <w:sz w:val="22"/>
                <w:szCs w:val="22"/>
              </w:rPr>
              <w:t>tūris</w:t>
            </w:r>
          </w:p>
        </w:tc>
      </w:tr>
      <w:tr w:rsidR="0028021F" w:rsidRPr="00E23017" w14:paraId="022179EA" w14:textId="77777777" w:rsidTr="002A2FEC">
        <w:trPr>
          <w:trHeight w:val="253"/>
          <w:jc w:val="center"/>
        </w:trPr>
        <w:tc>
          <w:tcPr>
            <w:tcW w:w="2136" w:type="dxa"/>
            <w:tcBorders>
              <w:top w:val="single" w:sz="4" w:space="0" w:color="000000"/>
              <w:left w:val="single" w:sz="4" w:space="0" w:color="000000"/>
              <w:bottom w:val="single" w:sz="4" w:space="0" w:color="000000"/>
              <w:right w:val="single" w:sz="4" w:space="0" w:color="000000"/>
            </w:tcBorders>
          </w:tcPr>
          <w:p w14:paraId="42E67C84" w14:textId="77777777" w:rsidR="0028021F" w:rsidRPr="00E23017" w:rsidRDefault="0028021F" w:rsidP="00096908">
            <w:pPr>
              <w:pStyle w:val="TableParagraph"/>
              <w:kinsoku w:val="0"/>
              <w:overflowPunct w:val="0"/>
              <w:ind w:left="0"/>
              <w:jc w:val="center"/>
              <w:rPr>
                <w:spacing w:val="-12"/>
                <w:sz w:val="22"/>
                <w:szCs w:val="22"/>
              </w:rPr>
            </w:pPr>
            <w:r w:rsidRPr="00E23017">
              <w:rPr>
                <w:spacing w:val="-2"/>
                <w:sz w:val="22"/>
                <w:szCs w:val="22"/>
              </w:rPr>
              <w:t>--</w:t>
            </w:r>
            <w:r w:rsidRPr="00E23017">
              <w:rPr>
                <w:spacing w:val="-12"/>
                <w:sz w:val="22"/>
                <w:szCs w:val="22"/>
              </w:rPr>
              <w:t>-</w:t>
            </w:r>
          </w:p>
        </w:tc>
        <w:tc>
          <w:tcPr>
            <w:tcW w:w="2683" w:type="dxa"/>
            <w:tcBorders>
              <w:top w:val="single" w:sz="4" w:space="0" w:color="000000"/>
              <w:left w:val="single" w:sz="4" w:space="0" w:color="000000"/>
              <w:bottom w:val="single" w:sz="4" w:space="0" w:color="000000"/>
              <w:right w:val="single" w:sz="4" w:space="0" w:color="000000"/>
            </w:tcBorders>
          </w:tcPr>
          <w:p w14:paraId="1F43ABC5" w14:textId="77777777" w:rsidR="0028021F" w:rsidRPr="00E23017" w:rsidRDefault="0028021F" w:rsidP="00096908">
            <w:pPr>
              <w:pStyle w:val="TableParagraph"/>
              <w:kinsoku w:val="0"/>
              <w:overflowPunct w:val="0"/>
              <w:ind w:left="0"/>
              <w:jc w:val="center"/>
              <w:rPr>
                <w:spacing w:val="-12"/>
                <w:sz w:val="22"/>
                <w:szCs w:val="22"/>
              </w:rPr>
            </w:pPr>
            <w:r w:rsidRPr="00E23017">
              <w:rPr>
                <w:spacing w:val="-2"/>
                <w:sz w:val="22"/>
                <w:szCs w:val="22"/>
              </w:rPr>
              <w:t>--</w:t>
            </w:r>
            <w:r w:rsidRPr="00E23017">
              <w:rPr>
                <w:spacing w:val="-12"/>
                <w:sz w:val="22"/>
                <w:szCs w:val="22"/>
              </w:rPr>
              <w:t>-</w:t>
            </w:r>
          </w:p>
        </w:tc>
      </w:tr>
      <w:tr w:rsidR="0028021F" w:rsidRPr="00E23017" w14:paraId="556B3E78" w14:textId="77777777" w:rsidTr="002A2FEC">
        <w:trPr>
          <w:trHeight w:val="251"/>
          <w:jc w:val="center"/>
        </w:trPr>
        <w:tc>
          <w:tcPr>
            <w:tcW w:w="2136" w:type="dxa"/>
            <w:tcBorders>
              <w:top w:val="single" w:sz="4" w:space="0" w:color="000000"/>
              <w:left w:val="single" w:sz="4" w:space="0" w:color="000000"/>
              <w:bottom w:val="single" w:sz="4" w:space="0" w:color="000000"/>
              <w:right w:val="single" w:sz="4" w:space="0" w:color="000000"/>
            </w:tcBorders>
          </w:tcPr>
          <w:p w14:paraId="594EB536"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300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3B8AC318"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1,5</w:t>
            </w:r>
            <w:r w:rsidR="00376AD8" w:rsidRPr="00E23017">
              <w:rPr>
                <w:sz w:val="22"/>
                <w:szCs w:val="22"/>
              </w:rPr>
              <w:t> </w:t>
            </w:r>
            <w:r w:rsidRPr="00E23017">
              <w:rPr>
                <w:spacing w:val="-5"/>
                <w:sz w:val="22"/>
                <w:szCs w:val="22"/>
              </w:rPr>
              <w:t>ml</w:t>
            </w:r>
          </w:p>
        </w:tc>
      </w:tr>
      <w:tr w:rsidR="0028021F" w:rsidRPr="00E23017" w14:paraId="3F7C0562" w14:textId="77777777" w:rsidTr="002A2FEC">
        <w:trPr>
          <w:trHeight w:val="253"/>
          <w:jc w:val="center"/>
        </w:trPr>
        <w:tc>
          <w:tcPr>
            <w:tcW w:w="2136" w:type="dxa"/>
            <w:tcBorders>
              <w:top w:val="single" w:sz="4" w:space="0" w:color="000000"/>
              <w:left w:val="single" w:sz="4" w:space="0" w:color="000000"/>
              <w:bottom w:val="single" w:sz="4" w:space="0" w:color="000000"/>
              <w:right w:val="single" w:sz="4" w:space="0" w:color="000000"/>
            </w:tcBorders>
          </w:tcPr>
          <w:p w14:paraId="0E4857C4"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200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085BA956"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1,0</w:t>
            </w:r>
            <w:r w:rsidR="00376AD8" w:rsidRPr="00E23017">
              <w:rPr>
                <w:sz w:val="22"/>
                <w:szCs w:val="22"/>
              </w:rPr>
              <w:t> </w:t>
            </w:r>
            <w:r w:rsidRPr="00E23017">
              <w:rPr>
                <w:spacing w:val="-5"/>
                <w:sz w:val="22"/>
                <w:szCs w:val="22"/>
              </w:rPr>
              <w:t>ml</w:t>
            </w:r>
          </w:p>
        </w:tc>
      </w:tr>
      <w:tr w:rsidR="0028021F" w:rsidRPr="00E23017" w14:paraId="325D505A" w14:textId="77777777" w:rsidTr="002A2FEC">
        <w:trPr>
          <w:trHeight w:val="254"/>
          <w:jc w:val="center"/>
        </w:trPr>
        <w:tc>
          <w:tcPr>
            <w:tcW w:w="2136" w:type="dxa"/>
            <w:tcBorders>
              <w:top w:val="single" w:sz="4" w:space="0" w:color="000000"/>
              <w:left w:val="single" w:sz="4" w:space="0" w:color="000000"/>
              <w:bottom w:val="single" w:sz="4" w:space="0" w:color="000000"/>
              <w:right w:val="single" w:sz="4" w:space="0" w:color="000000"/>
            </w:tcBorders>
          </w:tcPr>
          <w:p w14:paraId="13E762D6"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160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2EC7643D"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0,8</w:t>
            </w:r>
            <w:r w:rsidR="00376AD8" w:rsidRPr="00E23017">
              <w:rPr>
                <w:sz w:val="22"/>
                <w:szCs w:val="22"/>
              </w:rPr>
              <w:t> </w:t>
            </w:r>
            <w:r w:rsidRPr="00E23017">
              <w:rPr>
                <w:spacing w:val="-5"/>
                <w:sz w:val="22"/>
                <w:szCs w:val="22"/>
              </w:rPr>
              <w:t>ml</w:t>
            </w:r>
          </w:p>
        </w:tc>
      </w:tr>
    </w:tbl>
    <w:p w14:paraId="40E05E84" w14:textId="77777777" w:rsidR="0028021F" w:rsidRPr="00264A1B" w:rsidRDefault="0028021F" w:rsidP="00264A1B">
      <w:pPr>
        <w:pStyle w:val="Pagrindinistekstas"/>
        <w:kinsoku w:val="0"/>
        <w:overflowPunct w:val="0"/>
      </w:pPr>
    </w:p>
    <w:tbl>
      <w:tblPr>
        <w:tblW w:w="0" w:type="auto"/>
        <w:jc w:val="center"/>
        <w:tblLayout w:type="fixed"/>
        <w:tblCellMar>
          <w:left w:w="0" w:type="dxa"/>
          <w:right w:w="0" w:type="dxa"/>
        </w:tblCellMar>
        <w:tblLook w:val="0000" w:firstRow="0" w:lastRow="0" w:firstColumn="0" w:lastColumn="0" w:noHBand="0" w:noVBand="0"/>
      </w:tblPr>
      <w:tblGrid>
        <w:gridCol w:w="2136"/>
        <w:gridCol w:w="2683"/>
      </w:tblGrid>
      <w:tr w:rsidR="0028021F" w:rsidRPr="00E23017" w14:paraId="0780F125" w14:textId="77777777" w:rsidTr="002A2FEC">
        <w:trPr>
          <w:trHeight w:val="254"/>
          <w:jc w:val="center"/>
        </w:trPr>
        <w:tc>
          <w:tcPr>
            <w:tcW w:w="4819" w:type="dxa"/>
            <w:gridSpan w:val="2"/>
            <w:tcBorders>
              <w:top w:val="single" w:sz="4" w:space="0" w:color="000000"/>
              <w:left w:val="single" w:sz="4" w:space="0" w:color="000000"/>
              <w:bottom w:val="single" w:sz="4" w:space="0" w:color="000000"/>
              <w:right w:val="single" w:sz="4" w:space="0" w:color="000000"/>
            </w:tcBorders>
          </w:tcPr>
          <w:p w14:paraId="7A96D547" w14:textId="77777777" w:rsidR="0028021F" w:rsidRPr="00E23017" w:rsidRDefault="00BC4CB2" w:rsidP="00096908">
            <w:pPr>
              <w:pStyle w:val="TableParagraph"/>
              <w:kinsoku w:val="0"/>
              <w:overflowPunct w:val="0"/>
              <w:ind w:left="0"/>
              <w:jc w:val="center"/>
              <w:rPr>
                <w:b/>
                <w:bCs/>
                <w:spacing w:val="-2"/>
                <w:sz w:val="22"/>
                <w:szCs w:val="22"/>
              </w:rPr>
            </w:pPr>
            <w:r w:rsidRPr="00E23017">
              <w:rPr>
                <w:b/>
                <w:bCs/>
                <w:sz w:val="22"/>
                <w:szCs w:val="22"/>
              </w:rPr>
              <w:t>Aripiprazole STADA</w:t>
            </w:r>
            <w:r w:rsidR="0028021F" w:rsidRPr="00E23017">
              <w:rPr>
                <w:b/>
                <w:bCs/>
                <w:spacing w:val="-4"/>
                <w:sz w:val="22"/>
                <w:szCs w:val="22"/>
              </w:rPr>
              <w:t xml:space="preserve"> </w:t>
            </w:r>
            <w:r w:rsidR="0028021F" w:rsidRPr="00E23017">
              <w:rPr>
                <w:b/>
                <w:bCs/>
                <w:sz w:val="22"/>
                <w:szCs w:val="22"/>
              </w:rPr>
              <w:t>400</w:t>
            </w:r>
            <w:r w:rsidR="008F360A" w:rsidRPr="00E23017">
              <w:rPr>
                <w:b/>
                <w:bCs/>
                <w:spacing w:val="-5"/>
                <w:sz w:val="22"/>
                <w:szCs w:val="22"/>
              </w:rPr>
              <w:t> mg</w:t>
            </w:r>
            <w:r w:rsidR="0028021F" w:rsidRPr="00E23017">
              <w:rPr>
                <w:b/>
                <w:bCs/>
                <w:spacing w:val="-4"/>
                <w:sz w:val="22"/>
                <w:szCs w:val="22"/>
              </w:rPr>
              <w:t xml:space="preserve"> </w:t>
            </w:r>
            <w:r w:rsidR="0028021F" w:rsidRPr="00E23017">
              <w:rPr>
                <w:b/>
                <w:bCs/>
                <w:spacing w:val="-2"/>
                <w:sz w:val="22"/>
                <w:szCs w:val="22"/>
              </w:rPr>
              <w:t>flakonas</w:t>
            </w:r>
          </w:p>
        </w:tc>
      </w:tr>
      <w:tr w:rsidR="0028021F" w:rsidRPr="00E23017" w14:paraId="4C545AC7" w14:textId="77777777" w:rsidTr="002A2FEC">
        <w:trPr>
          <w:trHeight w:val="251"/>
          <w:jc w:val="center"/>
        </w:trPr>
        <w:tc>
          <w:tcPr>
            <w:tcW w:w="2136" w:type="dxa"/>
            <w:tcBorders>
              <w:top w:val="single" w:sz="4" w:space="0" w:color="000000"/>
              <w:left w:val="single" w:sz="4" w:space="0" w:color="000000"/>
              <w:bottom w:val="single" w:sz="4" w:space="0" w:color="000000"/>
              <w:right w:val="single" w:sz="4" w:space="0" w:color="000000"/>
            </w:tcBorders>
          </w:tcPr>
          <w:p w14:paraId="78AFBEBA" w14:textId="77777777" w:rsidR="0028021F" w:rsidRPr="00E23017" w:rsidRDefault="0028021F" w:rsidP="00096908">
            <w:pPr>
              <w:pStyle w:val="TableParagraph"/>
              <w:kinsoku w:val="0"/>
              <w:overflowPunct w:val="0"/>
              <w:ind w:left="0"/>
              <w:jc w:val="center"/>
              <w:rPr>
                <w:spacing w:val="-4"/>
                <w:sz w:val="22"/>
                <w:szCs w:val="22"/>
              </w:rPr>
            </w:pPr>
            <w:r w:rsidRPr="00E23017">
              <w:rPr>
                <w:spacing w:val="-4"/>
                <w:sz w:val="22"/>
                <w:szCs w:val="22"/>
              </w:rPr>
              <w:t>Dozė</w:t>
            </w:r>
          </w:p>
        </w:tc>
        <w:tc>
          <w:tcPr>
            <w:tcW w:w="2683" w:type="dxa"/>
            <w:tcBorders>
              <w:top w:val="single" w:sz="4" w:space="0" w:color="000000"/>
              <w:left w:val="single" w:sz="4" w:space="0" w:color="000000"/>
              <w:bottom w:val="single" w:sz="4" w:space="0" w:color="000000"/>
              <w:right w:val="single" w:sz="4" w:space="0" w:color="000000"/>
            </w:tcBorders>
          </w:tcPr>
          <w:p w14:paraId="0934DECF" w14:textId="77777777" w:rsidR="0028021F" w:rsidRPr="00E23017" w:rsidRDefault="0028021F" w:rsidP="00096908">
            <w:pPr>
              <w:pStyle w:val="TableParagraph"/>
              <w:kinsoku w:val="0"/>
              <w:overflowPunct w:val="0"/>
              <w:ind w:left="0"/>
              <w:jc w:val="center"/>
              <w:rPr>
                <w:spacing w:val="-2"/>
                <w:sz w:val="22"/>
                <w:szCs w:val="22"/>
              </w:rPr>
            </w:pPr>
            <w:r w:rsidRPr="00E23017">
              <w:rPr>
                <w:sz w:val="22"/>
                <w:szCs w:val="22"/>
              </w:rPr>
              <w:t>Injekcijos</w:t>
            </w:r>
            <w:r w:rsidRPr="00E23017">
              <w:rPr>
                <w:spacing w:val="-5"/>
                <w:sz w:val="22"/>
                <w:szCs w:val="22"/>
              </w:rPr>
              <w:t xml:space="preserve"> </w:t>
            </w:r>
            <w:r w:rsidRPr="00E23017">
              <w:rPr>
                <w:spacing w:val="-2"/>
                <w:sz w:val="22"/>
                <w:szCs w:val="22"/>
              </w:rPr>
              <w:t>tūris</w:t>
            </w:r>
          </w:p>
        </w:tc>
      </w:tr>
      <w:tr w:rsidR="0028021F" w:rsidRPr="00E23017" w14:paraId="36E0F270" w14:textId="77777777" w:rsidTr="002A2FEC">
        <w:trPr>
          <w:trHeight w:val="254"/>
          <w:jc w:val="center"/>
        </w:trPr>
        <w:tc>
          <w:tcPr>
            <w:tcW w:w="2136" w:type="dxa"/>
            <w:tcBorders>
              <w:top w:val="single" w:sz="4" w:space="0" w:color="000000"/>
              <w:left w:val="single" w:sz="4" w:space="0" w:color="000000"/>
              <w:bottom w:val="single" w:sz="4" w:space="0" w:color="000000"/>
              <w:right w:val="single" w:sz="4" w:space="0" w:color="000000"/>
            </w:tcBorders>
          </w:tcPr>
          <w:p w14:paraId="5B2B6B3E"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400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2BBE1965"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2,0</w:t>
            </w:r>
            <w:r w:rsidR="00376AD8" w:rsidRPr="00E23017">
              <w:rPr>
                <w:sz w:val="22"/>
                <w:szCs w:val="22"/>
              </w:rPr>
              <w:t> </w:t>
            </w:r>
            <w:r w:rsidRPr="00E23017">
              <w:rPr>
                <w:spacing w:val="-5"/>
                <w:sz w:val="22"/>
                <w:szCs w:val="22"/>
              </w:rPr>
              <w:t>ml</w:t>
            </w:r>
          </w:p>
        </w:tc>
      </w:tr>
      <w:tr w:rsidR="0028021F" w:rsidRPr="00E23017" w14:paraId="38A6CF42" w14:textId="77777777" w:rsidTr="002A2FEC">
        <w:trPr>
          <w:trHeight w:val="251"/>
          <w:jc w:val="center"/>
        </w:trPr>
        <w:tc>
          <w:tcPr>
            <w:tcW w:w="2136" w:type="dxa"/>
            <w:tcBorders>
              <w:top w:val="single" w:sz="4" w:space="0" w:color="000000"/>
              <w:left w:val="single" w:sz="4" w:space="0" w:color="000000"/>
              <w:bottom w:val="single" w:sz="4" w:space="0" w:color="000000"/>
              <w:right w:val="single" w:sz="4" w:space="0" w:color="000000"/>
            </w:tcBorders>
          </w:tcPr>
          <w:p w14:paraId="6EC175BF"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300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0ECF1009"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1,5</w:t>
            </w:r>
            <w:r w:rsidR="00376AD8" w:rsidRPr="00E23017">
              <w:rPr>
                <w:sz w:val="22"/>
                <w:szCs w:val="22"/>
              </w:rPr>
              <w:t> </w:t>
            </w:r>
            <w:r w:rsidRPr="00E23017">
              <w:rPr>
                <w:spacing w:val="-5"/>
                <w:sz w:val="22"/>
                <w:szCs w:val="22"/>
              </w:rPr>
              <w:t>ml</w:t>
            </w:r>
          </w:p>
        </w:tc>
      </w:tr>
      <w:tr w:rsidR="0028021F" w:rsidRPr="00E23017" w14:paraId="61A95EE8" w14:textId="77777777" w:rsidTr="002A2FEC">
        <w:trPr>
          <w:trHeight w:val="254"/>
          <w:jc w:val="center"/>
        </w:trPr>
        <w:tc>
          <w:tcPr>
            <w:tcW w:w="2136" w:type="dxa"/>
            <w:tcBorders>
              <w:top w:val="single" w:sz="4" w:space="0" w:color="000000"/>
              <w:left w:val="single" w:sz="4" w:space="0" w:color="000000"/>
              <w:bottom w:val="single" w:sz="4" w:space="0" w:color="000000"/>
              <w:right w:val="single" w:sz="4" w:space="0" w:color="000000"/>
            </w:tcBorders>
          </w:tcPr>
          <w:p w14:paraId="7269F456"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200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65CF6D84"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1,0</w:t>
            </w:r>
            <w:r w:rsidR="00376AD8" w:rsidRPr="00E23017">
              <w:rPr>
                <w:sz w:val="22"/>
                <w:szCs w:val="22"/>
              </w:rPr>
              <w:t> </w:t>
            </w:r>
            <w:r w:rsidRPr="00E23017">
              <w:rPr>
                <w:spacing w:val="-5"/>
                <w:sz w:val="22"/>
                <w:szCs w:val="22"/>
              </w:rPr>
              <w:t>ml</w:t>
            </w:r>
          </w:p>
        </w:tc>
      </w:tr>
      <w:tr w:rsidR="0028021F" w:rsidRPr="00E23017" w14:paraId="2369FB4D" w14:textId="77777777" w:rsidTr="002A2FEC">
        <w:trPr>
          <w:trHeight w:val="253"/>
          <w:jc w:val="center"/>
        </w:trPr>
        <w:tc>
          <w:tcPr>
            <w:tcW w:w="2136" w:type="dxa"/>
            <w:tcBorders>
              <w:top w:val="single" w:sz="4" w:space="0" w:color="000000"/>
              <w:left w:val="single" w:sz="4" w:space="0" w:color="000000"/>
              <w:bottom w:val="single" w:sz="4" w:space="0" w:color="000000"/>
              <w:right w:val="single" w:sz="4" w:space="0" w:color="000000"/>
            </w:tcBorders>
          </w:tcPr>
          <w:p w14:paraId="39AAD115"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160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6923F48F"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0,8</w:t>
            </w:r>
            <w:r w:rsidR="00376AD8" w:rsidRPr="00E23017">
              <w:rPr>
                <w:sz w:val="22"/>
                <w:szCs w:val="22"/>
              </w:rPr>
              <w:t> </w:t>
            </w:r>
            <w:r w:rsidRPr="00E23017">
              <w:rPr>
                <w:spacing w:val="-5"/>
                <w:sz w:val="22"/>
                <w:szCs w:val="22"/>
              </w:rPr>
              <w:t>ml</w:t>
            </w:r>
          </w:p>
        </w:tc>
      </w:tr>
    </w:tbl>
    <w:p w14:paraId="33DA7B49" w14:textId="77777777" w:rsidR="00376AD8" w:rsidRPr="00376AD8" w:rsidRDefault="00376AD8" w:rsidP="00376AD8">
      <w:pPr>
        <w:pStyle w:val="Sraopastraipa"/>
        <w:tabs>
          <w:tab w:val="left" w:pos="709"/>
        </w:tabs>
        <w:kinsoku w:val="0"/>
        <w:overflowPunct w:val="0"/>
        <w:spacing w:line="240" w:lineRule="auto"/>
        <w:ind w:left="0" w:firstLine="0"/>
        <w:rPr>
          <w:spacing w:val="-2"/>
          <w:sz w:val="22"/>
          <w:szCs w:val="22"/>
        </w:rPr>
      </w:pPr>
    </w:p>
    <w:p w14:paraId="5FB86FD7" w14:textId="77777777" w:rsidR="0028021F" w:rsidRPr="00264A1B" w:rsidRDefault="0028021F" w:rsidP="002A2FEC">
      <w:pPr>
        <w:pStyle w:val="Sraopastraipa"/>
        <w:numPr>
          <w:ilvl w:val="1"/>
          <w:numId w:val="23"/>
        </w:numPr>
        <w:tabs>
          <w:tab w:val="left" w:pos="567"/>
        </w:tabs>
        <w:kinsoku w:val="0"/>
        <w:overflowPunct w:val="0"/>
        <w:spacing w:line="240" w:lineRule="auto"/>
        <w:ind w:left="0" w:firstLine="0"/>
        <w:rPr>
          <w:spacing w:val="-2"/>
          <w:sz w:val="22"/>
          <w:szCs w:val="22"/>
        </w:rPr>
      </w:pPr>
      <w:r w:rsidRPr="00264A1B">
        <w:rPr>
          <w:sz w:val="22"/>
          <w:szCs w:val="22"/>
        </w:rPr>
        <w:t>Steriliu,</w:t>
      </w:r>
      <w:r w:rsidRPr="00264A1B">
        <w:rPr>
          <w:spacing w:val="-10"/>
          <w:sz w:val="22"/>
          <w:szCs w:val="22"/>
        </w:rPr>
        <w:t xml:space="preserve"> </w:t>
      </w:r>
      <w:r w:rsidRPr="00264A1B">
        <w:rPr>
          <w:sz w:val="22"/>
          <w:szCs w:val="22"/>
        </w:rPr>
        <w:t>alkoholyje</w:t>
      </w:r>
      <w:r w:rsidRPr="00264A1B">
        <w:rPr>
          <w:spacing w:val="-6"/>
          <w:sz w:val="22"/>
          <w:szCs w:val="22"/>
        </w:rPr>
        <w:t xml:space="preserve"> </w:t>
      </w:r>
      <w:r w:rsidRPr="00264A1B">
        <w:rPr>
          <w:sz w:val="22"/>
          <w:szCs w:val="22"/>
        </w:rPr>
        <w:t>suvilgytu</w:t>
      </w:r>
      <w:r w:rsidRPr="00264A1B">
        <w:rPr>
          <w:spacing w:val="-5"/>
          <w:sz w:val="22"/>
          <w:szCs w:val="22"/>
        </w:rPr>
        <w:t xml:space="preserve"> </w:t>
      </w:r>
      <w:r w:rsidRPr="00264A1B">
        <w:rPr>
          <w:sz w:val="22"/>
          <w:szCs w:val="22"/>
        </w:rPr>
        <w:t>tamponu</w:t>
      </w:r>
      <w:r w:rsidRPr="00264A1B">
        <w:rPr>
          <w:spacing w:val="-8"/>
          <w:sz w:val="22"/>
          <w:szCs w:val="22"/>
        </w:rPr>
        <w:t xml:space="preserve"> </w:t>
      </w:r>
      <w:r w:rsidRPr="00264A1B">
        <w:rPr>
          <w:sz w:val="22"/>
          <w:szCs w:val="22"/>
        </w:rPr>
        <w:t>nuvalykite</w:t>
      </w:r>
      <w:r w:rsidRPr="00264A1B">
        <w:rPr>
          <w:spacing w:val="-4"/>
          <w:sz w:val="22"/>
          <w:szCs w:val="22"/>
        </w:rPr>
        <w:t xml:space="preserve"> </w:t>
      </w:r>
      <w:r w:rsidRPr="00264A1B">
        <w:rPr>
          <w:sz w:val="22"/>
          <w:szCs w:val="22"/>
        </w:rPr>
        <w:t>paruoštos</w:t>
      </w:r>
      <w:r w:rsidRPr="00264A1B">
        <w:rPr>
          <w:spacing w:val="-5"/>
          <w:sz w:val="22"/>
          <w:szCs w:val="22"/>
        </w:rPr>
        <w:t xml:space="preserve"> </w:t>
      </w:r>
      <w:r w:rsidRPr="00264A1B">
        <w:rPr>
          <w:sz w:val="22"/>
          <w:szCs w:val="22"/>
        </w:rPr>
        <w:t>suspensijos</w:t>
      </w:r>
      <w:r w:rsidRPr="00264A1B">
        <w:rPr>
          <w:spacing w:val="-5"/>
          <w:sz w:val="22"/>
          <w:szCs w:val="22"/>
        </w:rPr>
        <w:t xml:space="preserve"> </w:t>
      </w:r>
      <w:r w:rsidRPr="00264A1B">
        <w:rPr>
          <w:sz w:val="22"/>
          <w:szCs w:val="22"/>
        </w:rPr>
        <w:t>flakono</w:t>
      </w:r>
      <w:r w:rsidRPr="00264A1B">
        <w:rPr>
          <w:spacing w:val="-4"/>
          <w:sz w:val="22"/>
          <w:szCs w:val="22"/>
        </w:rPr>
        <w:t xml:space="preserve"> </w:t>
      </w:r>
      <w:r w:rsidRPr="00264A1B">
        <w:rPr>
          <w:spacing w:val="-2"/>
          <w:sz w:val="22"/>
          <w:szCs w:val="22"/>
        </w:rPr>
        <w:t>viršų.</w:t>
      </w:r>
    </w:p>
    <w:p w14:paraId="41A78085" w14:textId="77777777" w:rsidR="0028021F" w:rsidRPr="00264A1B" w:rsidRDefault="0028021F" w:rsidP="002A2FEC">
      <w:pPr>
        <w:pStyle w:val="Sraopastraipa"/>
        <w:numPr>
          <w:ilvl w:val="1"/>
          <w:numId w:val="23"/>
        </w:numPr>
        <w:tabs>
          <w:tab w:val="left" w:pos="567"/>
        </w:tabs>
        <w:kinsoku w:val="0"/>
        <w:overflowPunct w:val="0"/>
        <w:spacing w:line="240" w:lineRule="auto"/>
        <w:ind w:left="567"/>
        <w:rPr>
          <w:sz w:val="22"/>
          <w:szCs w:val="22"/>
        </w:rPr>
      </w:pPr>
      <w:r w:rsidRPr="00264A1B">
        <w:rPr>
          <w:sz w:val="22"/>
          <w:szCs w:val="22"/>
        </w:rPr>
        <w:lastRenderedPageBreak/>
        <w:t>Paruoštos</w:t>
      </w:r>
      <w:r w:rsidRPr="00264A1B">
        <w:rPr>
          <w:spacing w:val="-4"/>
          <w:sz w:val="22"/>
          <w:szCs w:val="22"/>
        </w:rPr>
        <w:t xml:space="preserve"> </w:t>
      </w:r>
      <w:r w:rsidRPr="00264A1B">
        <w:rPr>
          <w:sz w:val="22"/>
          <w:szCs w:val="22"/>
        </w:rPr>
        <w:t>suspensijos</w:t>
      </w:r>
      <w:r w:rsidRPr="00264A1B">
        <w:rPr>
          <w:spacing w:val="-2"/>
          <w:sz w:val="22"/>
          <w:szCs w:val="22"/>
        </w:rPr>
        <w:t xml:space="preserve"> </w:t>
      </w:r>
      <w:r w:rsidRPr="00264A1B">
        <w:rPr>
          <w:sz w:val="22"/>
          <w:szCs w:val="22"/>
        </w:rPr>
        <w:t>flakoną</w:t>
      </w:r>
      <w:r w:rsidRPr="00264A1B">
        <w:rPr>
          <w:spacing w:val="-3"/>
          <w:sz w:val="22"/>
          <w:szCs w:val="22"/>
        </w:rPr>
        <w:t xml:space="preserve"> </w:t>
      </w:r>
      <w:r w:rsidRPr="00264A1B">
        <w:rPr>
          <w:sz w:val="22"/>
          <w:szCs w:val="22"/>
        </w:rPr>
        <w:t>padėkite</w:t>
      </w:r>
      <w:r w:rsidRPr="00264A1B">
        <w:rPr>
          <w:spacing w:val="-4"/>
          <w:sz w:val="22"/>
          <w:szCs w:val="22"/>
        </w:rPr>
        <w:t xml:space="preserve"> </w:t>
      </w:r>
      <w:r w:rsidRPr="00264A1B">
        <w:rPr>
          <w:sz w:val="22"/>
          <w:szCs w:val="22"/>
        </w:rPr>
        <w:t>ir</w:t>
      </w:r>
      <w:r w:rsidRPr="00264A1B">
        <w:rPr>
          <w:spacing w:val="-4"/>
          <w:sz w:val="22"/>
          <w:szCs w:val="22"/>
        </w:rPr>
        <w:t xml:space="preserve"> </w:t>
      </w:r>
      <w:r w:rsidRPr="00264A1B">
        <w:rPr>
          <w:sz w:val="22"/>
          <w:szCs w:val="22"/>
        </w:rPr>
        <w:t>laikykite</w:t>
      </w:r>
      <w:r w:rsidRPr="00264A1B">
        <w:rPr>
          <w:spacing w:val="-4"/>
          <w:sz w:val="22"/>
          <w:szCs w:val="22"/>
        </w:rPr>
        <w:t xml:space="preserve"> </w:t>
      </w:r>
      <w:r w:rsidRPr="00264A1B">
        <w:rPr>
          <w:sz w:val="22"/>
          <w:szCs w:val="22"/>
        </w:rPr>
        <w:t>ant</w:t>
      </w:r>
      <w:r w:rsidRPr="00264A1B">
        <w:rPr>
          <w:spacing w:val="-4"/>
          <w:sz w:val="22"/>
          <w:szCs w:val="22"/>
        </w:rPr>
        <w:t xml:space="preserve"> </w:t>
      </w:r>
      <w:r w:rsidRPr="00264A1B">
        <w:rPr>
          <w:sz w:val="22"/>
          <w:szCs w:val="22"/>
        </w:rPr>
        <w:t>kieto</w:t>
      </w:r>
      <w:r w:rsidRPr="00264A1B">
        <w:rPr>
          <w:spacing w:val="-2"/>
          <w:sz w:val="22"/>
          <w:szCs w:val="22"/>
        </w:rPr>
        <w:t xml:space="preserve"> </w:t>
      </w:r>
      <w:r w:rsidRPr="00264A1B">
        <w:rPr>
          <w:sz w:val="22"/>
          <w:szCs w:val="22"/>
        </w:rPr>
        <w:t>paviršiaus.</w:t>
      </w:r>
      <w:r w:rsidRPr="00264A1B">
        <w:rPr>
          <w:spacing w:val="-3"/>
          <w:sz w:val="22"/>
          <w:szCs w:val="22"/>
        </w:rPr>
        <w:t xml:space="preserve"> </w:t>
      </w:r>
      <w:r w:rsidRPr="00264A1B">
        <w:rPr>
          <w:sz w:val="22"/>
          <w:szCs w:val="22"/>
        </w:rPr>
        <w:t>Prie</w:t>
      </w:r>
      <w:r w:rsidRPr="00264A1B">
        <w:rPr>
          <w:spacing w:val="-2"/>
          <w:sz w:val="22"/>
          <w:szCs w:val="22"/>
        </w:rPr>
        <w:t xml:space="preserve"> </w:t>
      </w:r>
      <w:r w:rsidRPr="00264A1B">
        <w:rPr>
          <w:sz w:val="22"/>
          <w:szCs w:val="22"/>
        </w:rPr>
        <w:t>flakono</w:t>
      </w:r>
      <w:r w:rsidRPr="00264A1B">
        <w:rPr>
          <w:spacing w:val="-3"/>
          <w:sz w:val="22"/>
          <w:szCs w:val="22"/>
        </w:rPr>
        <w:t xml:space="preserve"> </w:t>
      </w:r>
      <w:r w:rsidRPr="00264A1B">
        <w:rPr>
          <w:sz w:val="22"/>
          <w:szCs w:val="22"/>
        </w:rPr>
        <w:t>prijunkite adapterio ir švirkšto įrenginį, laikydami už adapterio ir tvirtai stumdami adapterio smaigą pro guminį kamštį, kol adapteris spragtelės.</w:t>
      </w:r>
    </w:p>
    <w:p w14:paraId="51FA39FE" w14:textId="77777777" w:rsidR="0028021F" w:rsidRPr="00264A1B" w:rsidRDefault="0028021F" w:rsidP="002A2FEC">
      <w:pPr>
        <w:pStyle w:val="Sraopastraipa"/>
        <w:numPr>
          <w:ilvl w:val="1"/>
          <w:numId w:val="23"/>
        </w:numPr>
        <w:tabs>
          <w:tab w:val="left" w:pos="567"/>
        </w:tabs>
        <w:kinsoku w:val="0"/>
        <w:overflowPunct w:val="0"/>
        <w:spacing w:line="240" w:lineRule="auto"/>
        <w:ind w:left="567"/>
        <w:rPr>
          <w:spacing w:val="-2"/>
          <w:sz w:val="22"/>
          <w:szCs w:val="22"/>
        </w:rPr>
      </w:pPr>
      <w:r w:rsidRPr="00264A1B">
        <w:rPr>
          <w:sz w:val="22"/>
          <w:szCs w:val="22"/>
        </w:rPr>
        <w:t>Iš</w:t>
      </w:r>
      <w:r w:rsidRPr="00264A1B">
        <w:rPr>
          <w:spacing w:val="-2"/>
          <w:sz w:val="22"/>
          <w:szCs w:val="22"/>
        </w:rPr>
        <w:t xml:space="preserve"> </w:t>
      </w:r>
      <w:r w:rsidRPr="00264A1B">
        <w:rPr>
          <w:sz w:val="22"/>
          <w:szCs w:val="22"/>
        </w:rPr>
        <w:t>flakono</w:t>
      </w:r>
      <w:r w:rsidRPr="00264A1B">
        <w:rPr>
          <w:spacing w:val="-2"/>
          <w:sz w:val="22"/>
          <w:szCs w:val="22"/>
        </w:rPr>
        <w:t xml:space="preserve"> </w:t>
      </w:r>
      <w:r w:rsidRPr="00264A1B">
        <w:rPr>
          <w:sz w:val="22"/>
          <w:szCs w:val="22"/>
        </w:rPr>
        <w:t>į</w:t>
      </w:r>
      <w:r w:rsidRPr="00264A1B">
        <w:rPr>
          <w:spacing w:val="-4"/>
          <w:sz w:val="22"/>
          <w:szCs w:val="22"/>
        </w:rPr>
        <w:t xml:space="preserve"> </w:t>
      </w:r>
      <w:r w:rsidRPr="00264A1B">
        <w:rPr>
          <w:sz w:val="22"/>
          <w:szCs w:val="22"/>
        </w:rPr>
        <w:t>švirkštą</w:t>
      </w:r>
      <w:r w:rsidR="00376AD8">
        <w:rPr>
          <w:sz w:val="22"/>
          <w:szCs w:val="22"/>
        </w:rPr>
        <w:t xml:space="preserve"> su</w:t>
      </w:r>
      <w:r w:rsidRPr="00264A1B">
        <w:rPr>
          <w:spacing w:val="-4"/>
          <w:sz w:val="22"/>
          <w:szCs w:val="22"/>
        </w:rPr>
        <w:t xml:space="preserve"> </w:t>
      </w:r>
      <w:r w:rsidR="00376AD8" w:rsidRPr="00264A1B">
        <w:rPr>
          <w:i/>
          <w:iCs/>
          <w:sz w:val="22"/>
          <w:szCs w:val="22"/>
        </w:rPr>
        <w:t>Luer</w:t>
      </w:r>
      <w:r w:rsidR="00376AD8" w:rsidRPr="00376AD8">
        <w:rPr>
          <w:i/>
          <w:iCs/>
          <w:sz w:val="22"/>
          <w:szCs w:val="22"/>
        </w:rPr>
        <w:t xml:space="preserve"> lock</w:t>
      </w:r>
      <w:r w:rsidR="00376AD8">
        <w:rPr>
          <w:sz w:val="22"/>
          <w:szCs w:val="22"/>
        </w:rPr>
        <w:t xml:space="preserve"> jungtimi </w:t>
      </w:r>
      <w:r w:rsidRPr="00264A1B">
        <w:rPr>
          <w:sz w:val="22"/>
          <w:szCs w:val="22"/>
        </w:rPr>
        <w:t>lėtai</w:t>
      </w:r>
      <w:r w:rsidRPr="00264A1B">
        <w:rPr>
          <w:spacing w:val="-4"/>
          <w:sz w:val="22"/>
          <w:szCs w:val="22"/>
        </w:rPr>
        <w:t xml:space="preserve"> </w:t>
      </w:r>
      <w:r w:rsidRPr="00264A1B">
        <w:rPr>
          <w:sz w:val="22"/>
          <w:szCs w:val="22"/>
        </w:rPr>
        <w:t>pritraukite</w:t>
      </w:r>
      <w:r w:rsidRPr="00264A1B">
        <w:rPr>
          <w:spacing w:val="-2"/>
          <w:sz w:val="22"/>
          <w:szCs w:val="22"/>
        </w:rPr>
        <w:t xml:space="preserve"> </w:t>
      </w:r>
      <w:r w:rsidRPr="00264A1B">
        <w:rPr>
          <w:sz w:val="22"/>
          <w:szCs w:val="22"/>
        </w:rPr>
        <w:t>rekomenduojamą</w:t>
      </w:r>
      <w:r w:rsidRPr="00264A1B">
        <w:rPr>
          <w:spacing w:val="-4"/>
          <w:sz w:val="22"/>
          <w:szCs w:val="22"/>
        </w:rPr>
        <w:t xml:space="preserve"> </w:t>
      </w:r>
      <w:r w:rsidRPr="00264A1B">
        <w:rPr>
          <w:sz w:val="22"/>
          <w:szCs w:val="22"/>
        </w:rPr>
        <w:t>tūrį,</w:t>
      </w:r>
      <w:r w:rsidRPr="00264A1B">
        <w:rPr>
          <w:spacing w:val="-2"/>
          <w:sz w:val="22"/>
          <w:szCs w:val="22"/>
        </w:rPr>
        <w:t xml:space="preserve"> </w:t>
      </w:r>
      <w:r w:rsidRPr="00264A1B">
        <w:rPr>
          <w:sz w:val="22"/>
          <w:szCs w:val="22"/>
        </w:rPr>
        <w:t>kad</w:t>
      </w:r>
      <w:r w:rsidRPr="00264A1B">
        <w:rPr>
          <w:spacing w:val="-2"/>
          <w:sz w:val="22"/>
          <w:szCs w:val="22"/>
        </w:rPr>
        <w:t xml:space="preserve"> </w:t>
      </w:r>
      <w:r w:rsidRPr="00264A1B">
        <w:rPr>
          <w:sz w:val="22"/>
          <w:szCs w:val="22"/>
        </w:rPr>
        <w:t>būtų</w:t>
      </w:r>
      <w:r w:rsidRPr="00264A1B">
        <w:rPr>
          <w:spacing w:val="-2"/>
          <w:sz w:val="22"/>
          <w:szCs w:val="22"/>
        </w:rPr>
        <w:t xml:space="preserve"> </w:t>
      </w:r>
      <w:r w:rsidRPr="00264A1B">
        <w:rPr>
          <w:sz w:val="22"/>
          <w:szCs w:val="22"/>
        </w:rPr>
        <w:t>galima</w:t>
      </w:r>
      <w:r w:rsidRPr="00264A1B">
        <w:rPr>
          <w:spacing w:val="-2"/>
          <w:sz w:val="22"/>
          <w:szCs w:val="22"/>
        </w:rPr>
        <w:t xml:space="preserve"> </w:t>
      </w:r>
      <w:r w:rsidRPr="00264A1B">
        <w:rPr>
          <w:sz w:val="22"/>
          <w:szCs w:val="22"/>
        </w:rPr>
        <w:t xml:space="preserve">atlikti </w:t>
      </w:r>
      <w:r w:rsidRPr="00264A1B">
        <w:rPr>
          <w:spacing w:val="-2"/>
          <w:sz w:val="22"/>
          <w:szCs w:val="22"/>
        </w:rPr>
        <w:t>injekciją.</w:t>
      </w:r>
    </w:p>
    <w:p w14:paraId="078FB0A6" w14:textId="77777777" w:rsidR="0028021F" w:rsidRPr="00376AD8" w:rsidRDefault="0028021F" w:rsidP="00376AD8">
      <w:pPr>
        <w:pStyle w:val="Pagrindinistekstas"/>
        <w:kinsoku w:val="0"/>
        <w:overflowPunct w:val="0"/>
        <w:ind w:left="567"/>
      </w:pPr>
      <w:r w:rsidRPr="00376AD8">
        <w:t>Nedidelis</w:t>
      </w:r>
      <w:r w:rsidRPr="00376AD8">
        <w:rPr>
          <w:spacing w:val="-5"/>
        </w:rPr>
        <w:t xml:space="preserve"> </w:t>
      </w:r>
      <w:r w:rsidR="00376AD8">
        <w:rPr>
          <w:spacing w:val="-5"/>
        </w:rPr>
        <w:t xml:space="preserve">vaistinio </w:t>
      </w:r>
      <w:r w:rsidRPr="00376AD8">
        <w:t>preparato</w:t>
      </w:r>
      <w:r w:rsidRPr="00376AD8">
        <w:rPr>
          <w:spacing w:val="-4"/>
        </w:rPr>
        <w:t xml:space="preserve"> </w:t>
      </w:r>
      <w:r w:rsidRPr="00376AD8">
        <w:t>kiekis</w:t>
      </w:r>
      <w:r w:rsidRPr="00376AD8">
        <w:rPr>
          <w:spacing w:val="-4"/>
        </w:rPr>
        <w:t xml:space="preserve"> </w:t>
      </w:r>
      <w:r w:rsidRPr="00376AD8">
        <w:t>liks</w:t>
      </w:r>
      <w:r w:rsidRPr="00376AD8">
        <w:rPr>
          <w:spacing w:val="-6"/>
        </w:rPr>
        <w:t xml:space="preserve"> </w:t>
      </w:r>
      <w:r w:rsidRPr="00376AD8">
        <w:rPr>
          <w:spacing w:val="-2"/>
        </w:rPr>
        <w:t>flakone.</w:t>
      </w:r>
    </w:p>
    <w:p w14:paraId="2E788EF2" w14:textId="77777777" w:rsidR="0028021F" w:rsidRPr="00264A1B" w:rsidRDefault="002A2FEC" w:rsidP="00264A1B">
      <w:pPr>
        <w:pStyle w:val="Pagrindinistekstas"/>
        <w:kinsoku w:val="0"/>
        <w:overflowPunct w:val="0"/>
      </w:pPr>
      <w:r>
        <w:rPr>
          <w:noProof/>
        </w:rPr>
        <mc:AlternateContent>
          <mc:Choice Requires="wps">
            <w:drawing>
              <wp:anchor distT="0" distB="0" distL="114300" distR="114300" simplePos="0" relativeHeight="251658240" behindDoc="0" locked="0" layoutInCell="1" allowOverlap="1" wp14:anchorId="241BA9ED" wp14:editId="5452B3F3">
                <wp:simplePos x="0" y="0"/>
                <wp:positionH relativeFrom="column">
                  <wp:posOffset>2697480</wp:posOffset>
                </wp:positionH>
                <wp:positionV relativeFrom="paragraph">
                  <wp:posOffset>137795</wp:posOffset>
                </wp:positionV>
                <wp:extent cx="1453515" cy="627380"/>
                <wp:effectExtent l="0" t="0" r="0" b="0"/>
                <wp:wrapNone/>
                <wp:docPr id="9296209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C0FEF" w14:textId="77777777" w:rsidR="00376AD8" w:rsidRPr="001878F2" w:rsidRDefault="00376AD8" w:rsidP="00376AD8">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123C2B9A" w14:textId="77777777" w:rsidR="00376AD8" w:rsidRPr="001878F2" w:rsidRDefault="00376AD8" w:rsidP="00376AD8">
                            <w:pPr>
                              <w:jc w:val="cente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A9ED" id="Text Box 15" o:spid="_x0000_s1039" type="#_x0000_t202" style="position:absolute;margin-left:212.4pt;margin-top:10.85pt;width:114.45pt;height:4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" stroked="f">
                <v:textbox>
                  <w:txbxContent>
                    <w:p w14:paraId="633C0FEF" w14:textId="77777777" w:rsidR="00376AD8" w:rsidRPr="001878F2" w:rsidRDefault="00376AD8" w:rsidP="00376AD8">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123C2B9A" w14:textId="77777777" w:rsidR="00376AD8" w:rsidRPr="001878F2" w:rsidRDefault="00376AD8" w:rsidP="00376AD8">
                      <w:pPr>
                        <w:jc w:val="center"/>
                        <w:rPr>
                          <w:b/>
                          <w:bCs/>
                          <w:sz w:val="18"/>
                          <w:szCs w:val="18"/>
                        </w:rPr>
                      </w:pPr>
                    </w:p>
                  </w:txbxContent>
                </v:textbox>
              </v:shape>
            </w:pict>
          </mc:Fallback>
        </mc:AlternateContent>
      </w:r>
    </w:p>
    <w:p w14:paraId="6210AE0F" w14:textId="77777777" w:rsidR="0028021F" w:rsidRPr="00264A1B" w:rsidRDefault="002A2FEC" w:rsidP="00376AD8">
      <w:pPr>
        <w:pStyle w:val="Pagrindinistekstas"/>
        <w:kinsoku w:val="0"/>
        <w:overflowPunct w:val="0"/>
        <w:jc w:val="center"/>
      </w:pPr>
      <w:r w:rsidRPr="00376AD8">
        <w:rPr>
          <w:b/>
          <w:noProof/>
          <w:spacing w:val="-2"/>
          <w:lang w:val="en-US"/>
        </w:rPr>
        <w:drawing>
          <wp:inline distT="0" distB="0" distL="0" distR="0" wp14:anchorId="03CE5CBA" wp14:editId="1EC8112E">
            <wp:extent cx="1668780" cy="2308860"/>
            <wp:effectExtent l="0" t="0" r="0" b="0"/>
            <wp:docPr id="7" name="Picture 11" descr="A close-up of a syring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up of a syringe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8780" cy="2308860"/>
                    </a:xfrm>
                    <a:prstGeom prst="rect">
                      <a:avLst/>
                    </a:prstGeom>
                    <a:noFill/>
                    <a:ln>
                      <a:noFill/>
                    </a:ln>
                  </pic:spPr>
                </pic:pic>
              </a:graphicData>
            </a:graphic>
          </wp:inline>
        </w:drawing>
      </w:r>
    </w:p>
    <w:p w14:paraId="34F24E9D" w14:textId="77777777" w:rsidR="0028021F" w:rsidRPr="00264A1B" w:rsidRDefault="0028021F" w:rsidP="00264A1B">
      <w:pPr>
        <w:pStyle w:val="Pagrindinistekstas"/>
        <w:kinsoku w:val="0"/>
        <w:overflowPunct w:val="0"/>
      </w:pPr>
    </w:p>
    <w:p w14:paraId="4EBEBCB8" w14:textId="77777777" w:rsidR="0028021F" w:rsidRPr="00264A1B" w:rsidRDefault="00376AD8" w:rsidP="00251A5D">
      <w:pPr>
        <w:pStyle w:val="Sraopastraipa"/>
        <w:keepNext/>
        <w:tabs>
          <w:tab w:val="left" w:pos="253"/>
        </w:tabs>
        <w:kinsoku w:val="0"/>
        <w:overflowPunct w:val="0"/>
        <w:spacing w:line="240" w:lineRule="auto"/>
        <w:ind w:left="0" w:firstLine="0"/>
        <w:rPr>
          <w:spacing w:val="-3"/>
          <w:sz w:val="22"/>
          <w:szCs w:val="22"/>
        </w:rPr>
      </w:pPr>
      <w:r>
        <w:rPr>
          <w:spacing w:val="-3"/>
          <w:sz w:val="22"/>
          <w:szCs w:val="22"/>
          <w:u w:val="single"/>
        </w:rPr>
        <w:t>4 </w:t>
      </w:r>
      <w:r w:rsidR="0028021F" w:rsidRPr="00264A1B">
        <w:rPr>
          <w:sz w:val="22"/>
          <w:szCs w:val="22"/>
          <w:u w:val="single"/>
        </w:rPr>
        <w:t>etapas:</w:t>
      </w:r>
      <w:r w:rsidR="0028021F" w:rsidRPr="00264A1B">
        <w:rPr>
          <w:spacing w:val="-2"/>
          <w:sz w:val="22"/>
          <w:szCs w:val="22"/>
          <w:u w:val="single"/>
        </w:rPr>
        <w:t xml:space="preserve"> </w:t>
      </w:r>
      <w:r w:rsidR="0028021F" w:rsidRPr="00264A1B">
        <w:rPr>
          <w:sz w:val="22"/>
          <w:szCs w:val="22"/>
          <w:u w:val="single"/>
        </w:rPr>
        <w:t>injekcijos</w:t>
      </w:r>
      <w:r w:rsidR="0028021F" w:rsidRPr="00264A1B">
        <w:rPr>
          <w:spacing w:val="-4"/>
          <w:sz w:val="22"/>
          <w:szCs w:val="22"/>
          <w:u w:val="single"/>
        </w:rPr>
        <w:t xml:space="preserve"> </w:t>
      </w:r>
      <w:r w:rsidR="0028021F" w:rsidRPr="00264A1B">
        <w:rPr>
          <w:spacing w:val="-2"/>
          <w:sz w:val="22"/>
          <w:szCs w:val="22"/>
          <w:u w:val="single"/>
        </w:rPr>
        <w:t>procedūra</w:t>
      </w:r>
    </w:p>
    <w:p w14:paraId="065AB6F7" w14:textId="77777777" w:rsidR="0028021F" w:rsidRPr="00264A1B" w:rsidRDefault="0028021F" w:rsidP="002A2FEC">
      <w:pPr>
        <w:pStyle w:val="Sraopastraipa"/>
        <w:keepNext/>
        <w:numPr>
          <w:ilvl w:val="1"/>
          <w:numId w:val="24"/>
        </w:numPr>
        <w:tabs>
          <w:tab w:val="left" w:pos="567"/>
        </w:tabs>
        <w:kinsoku w:val="0"/>
        <w:overflowPunct w:val="0"/>
        <w:spacing w:line="240" w:lineRule="auto"/>
        <w:ind w:left="567"/>
        <w:rPr>
          <w:sz w:val="22"/>
          <w:szCs w:val="22"/>
        </w:rPr>
      </w:pPr>
      <w:r w:rsidRPr="00264A1B">
        <w:rPr>
          <w:sz w:val="22"/>
          <w:szCs w:val="22"/>
        </w:rPr>
        <w:t>Nuo</w:t>
      </w:r>
      <w:r w:rsidRPr="00264A1B">
        <w:rPr>
          <w:spacing w:val="-3"/>
          <w:sz w:val="22"/>
          <w:szCs w:val="22"/>
        </w:rPr>
        <w:t xml:space="preserve"> </w:t>
      </w:r>
      <w:r w:rsidRPr="00264A1B">
        <w:rPr>
          <w:sz w:val="22"/>
          <w:szCs w:val="22"/>
        </w:rPr>
        <w:t>flakono</w:t>
      </w:r>
      <w:r w:rsidRPr="00264A1B">
        <w:rPr>
          <w:spacing w:val="-6"/>
          <w:sz w:val="22"/>
          <w:szCs w:val="22"/>
        </w:rPr>
        <w:t xml:space="preserve"> </w:t>
      </w:r>
      <w:r w:rsidRPr="00264A1B">
        <w:rPr>
          <w:sz w:val="22"/>
          <w:szCs w:val="22"/>
        </w:rPr>
        <w:t>atjunkite</w:t>
      </w:r>
      <w:r w:rsidRPr="00264A1B">
        <w:rPr>
          <w:spacing w:val="-5"/>
          <w:sz w:val="22"/>
          <w:szCs w:val="22"/>
        </w:rPr>
        <w:t xml:space="preserve"> </w:t>
      </w:r>
      <w:r w:rsidRPr="00264A1B">
        <w:rPr>
          <w:sz w:val="22"/>
          <w:szCs w:val="22"/>
        </w:rPr>
        <w:t>švirkštą</w:t>
      </w:r>
      <w:r w:rsidR="00376AD8">
        <w:rPr>
          <w:sz w:val="22"/>
          <w:szCs w:val="22"/>
        </w:rPr>
        <w:t xml:space="preserve"> su</w:t>
      </w:r>
      <w:r w:rsidR="00376AD8" w:rsidRPr="00376AD8">
        <w:rPr>
          <w:i/>
          <w:iCs/>
          <w:sz w:val="22"/>
          <w:szCs w:val="22"/>
        </w:rPr>
        <w:t xml:space="preserve"> </w:t>
      </w:r>
      <w:r w:rsidR="00376AD8" w:rsidRPr="00264A1B">
        <w:rPr>
          <w:i/>
          <w:iCs/>
          <w:sz w:val="22"/>
          <w:szCs w:val="22"/>
        </w:rPr>
        <w:t>Luer</w:t>
      </w:r>
      <w:r w:rsidR="00376AD8">
        <w:rPr>
          <w:i/>
          <w:iCs/>
          <w:sz w:val="22"/>
          <w:szCs w:val="22"/>
        </w:rPr>
        <w:t xml:space="preserve"> lock </w:t>
      </w:r>
      <w:r w:rsidR="00376AD8" w:rsidRPr="00376AD8">
        <w:rPr>
          <w:sz w:val="22"/>
          <w:szCs w:val="22"/>
        </w:rPr>
        <w:t>jungtimi</w:t>
      </w:r>
      <w:r w:rsidRPr="00376AD8">
        <w:rPr>
          <w:sz w:val="22"/>
          <w:szCs w:val="22"/>
        </w:rPr>
        <w:t>,</w:t>
      </w:r>
      <w:r w:rsidRPr="00264A1B">
        <w:rPr>
          <w:spacing w:val="-3"/>
          <w:sz w:val="22"/>
          <w:szCs w:val="22"/>
        </w:rPr>
        <w:t xml:space="preserve"> </w:t>
      </w:r>
      <w:r w:rsidRPr="00264A1B">
        <w:rPr>
          <w:sz w:val="22"/>
          <w:szCs w:val="22"/>
        </w:rPr>
        <w:t>kuriame</w:t>
      </w:r>
      <w:r w:rsidRPr="00264A1B">
        <w:rPr>
          <w:spacing w:val="-3"/>
          <w:sz w:val="22"/>
          <w:szCs w:val="22"/>
        </w:rPr>
        <w:t xml:space="preserve"> </w:t>
      </w:r>
      <w:r w:rsidRPr="00264A1B">
        <w:rPr>
          <w:sz w:val="22"/>
          <w:szCs w:val="22"/>
        </w:rPr>
        <w:t>yra</w:t>
      </w:r>
      <w:r w:rsidRPr="00264A1B">
        <w:rPr>
          <w:spacing w:val="-3"/>
          <w:sz w:val="22"/>
          <w:szCs w:val="22"/>
        </w:rPr>
        <w:t xml:space="preserve"> </w:t>
      </w:r>
      <w:r w:rsidRPr="00264A1B">
        <w:rPr>
          <w:sz w:val="22"/>
          <w:szCs w:val="22"/>
        </w:rPr>
        <w:t>rekomenduojamas</w:t>
      </w:r>
      <w:r w:rsidRPr="00264A1B">
        <w:rPr>
          <w:spacing w:val="-3"/>
          <w:sz w:val="22"/>
          <w:szCs w:val="22"/>
        </w:rPr>
        <w:t xml:space="preserve"> </w:t>
      </w:r>
      <w:r w:rsidRPr="00264A1B">
        <w:rPr>
          <w:sz w:val="22"/>
          <w:szCs w:val="22"/>
        </w:rPr>
        <w:t>paruoštos</w:t>
      </w:r>
      <w:r w:rsidRPr="00264A1B">
        <w:rPr>
          <w:spacing w:val="-3"/>
          <w:sz w:val="22"/>
          <w:szCs w:val="22"/>
        </w:rPr>
        <w:t xml:space="preserve"> </w:t>
      </w:r>
      <w:r w:rsidR="00BC4CB2">
        <w:rPr>
          <w:sz w:val="22"/>
          <w:szCs w:val="22"/>
        </w:rPr>
        <w:t>Aripiprazole STADA</w:t>
      </w:r>
      <w:r w:rsidRPr="00264A1B">
        <w:rPr>
          <w:sz w:val="22"/>
          <w:szCs w:val="22"/>
        </w:rPr>
        <w:t xml:space="preserve"> suspensijos tūris.</w:t>
      </w:r>
    </w:p>
    <w:p w14:paraId="6129C638" w14:textId="77777777" w:rsidR="0028021F" w:rsidRPr="00264A1B" w:rsidRDefault="0028021F" w:rsidP="002A2FEC">
      <w:pPr>
        <w:pStyle w:val="Sraopastraipa"/>
        <w:keepNext/>
        <w:numPr>
          <w:ilvl w:val="1"/>
          <w:numId w:val="24"/>
        </w:numPr>
        <w:tabs>
          <w:tab w:val="left" w:pos="567"/>
        </w:tabs>
        <w:kinsoku w:val="0"/>
        <w:overflowPunct w:val="0"/>
        <w:spacing w:line="240" w:lineRule="auto"/>
        <w:ind w:left="567"/>
        <w:rPr>
          <w:sz w:val="22"/>
          <w:szCs w:val="22"/>
        </w:rPr>
      </w:pPr>
      <w:r w:rsidRPr="00264A1B">
        <w:rPr>
          <w:sz w:val="22"/>
          <w:szCs w:val="22"/>
        </w:rPr>
        <w:t xml:space="preserve">Pasirinkite vieną iš </w:t>
      </w:r>
      <w:r w:rsidR="00376AD8">
        <w:rPr>
          <w:sz w:val="22"/>
          <w:szCs w:val="22"/>
        </w:rPr>
        <w:t>hipoderminių</w:t>
      </w:r>
      <w:r w:rsidRPr="00264A1B">
        <w:rPr>
          <w:sz w:val="22"/>
          <w:szCs w:val="22"/>
        </w:rPr>
        <w:t xml:space="preserve"> saugių adatų, priklausomai nuo injekcijos vietos bei paciento </w:t>
      </w:r>
      <w:r w:rsidR="00376AD8">
        <w:rPr>
          <w:sz w:val="22"/>
          <w:szCs w:val="22"/>
        </w:rPr>
        <w:t xml:space="preserve">kūno </w:t>
      </w:r>
      <w:r w:rsidRPr="00264A1B">
        <w:rPr>
          <w:sz w:val="22"/>
          <w:szCs w:val="22"/>
        </w:rPr>
        <w:t>svorio,</w:t>
      </w:r>
      <w:r w:rsidRPr="00264A1B">
        <w:rPr>
          <w:spacing w:val="-5"/>
          <w:sz w:val="22"/>
          <w:szCs w:val="22"/>
        </w:rPr>
        <w:t xml:space="preserve"> </w:t>
      </w:r>
      <w:r w:rsidRPr="00264A1B">
        <w:rPr>
          <w:sz w:val="22"/>
          <w:szCs w:val="22"/>
        </w:rPr>
        <w:t>ir</w:t>
      </w:r>
      <w:r w:rsidRPr="00264A1B">
        <w:rPr>
          <w:spacing w:val="-1"/>
          <w:sz w:val="22"/>
          <w:szCs w:val="22"/>
        </w:rPr>
        <w:t xml:space="preserve"> </w:t>
      </w:r>
      <w:r w:rsidRPr="00264A1B">
        <w:rPr>
          <w:sz w:val="22"/>
          <w:szCs w:val="22"/>
        </w:rPr>
        <w:t>prie</w:t>
      </w:r>
      <w:r w:rsidRPr="00264A1B">
        <w:rPr>
          <w:spacing w:val="-2"/>
          <w:sz w:val="22"/>
          <w:szCs w:val="22"/>
        </w:rPr>
        <w:t xml:space="preserve"> </w:t>
      </w:r>
      <w:r w:rsidRPr="00264A1B">
        <w:rPr>
          <w:sz w:val="22"/>
          <w:szCs w:val="22"/>
        </w:rPr>
        <w:t>švirkšto</w:t>
      </w:r>
      <w:r w:rsidR="00376AD8">
        <w:rPr>
          <w:sz w:val="22"/>
          <w:szCs w:val="22"/>
        </w:rPr>
        <w:t xml:space="preserve"> su</w:t>
      </w:r>
      <w:r w:rsidR="00376AD8" w:rsidRPr="00376AD8">
        <w:rPr>
          <w:i/>
          <w:iCs/>
          <w:sz w:val="22"/>
          <w:szCs w:val="22"/>
        </w:rPr>
        <w:t xml:space="preserve"> </w:t>
      </w:r>
      <w:r w:rsidR="00376AD8" w:rsidRPr="00264A1B">
        <w:rPr>
          <w:i/>
          <w:iCs/>
          <w:sz w:val="22"/>
          <w:szCs w:val="22"/>
        </w:rPr>
        <w:t>Luer</w:t>
      </w:r>
      <w:r w:rsidR="00376AD8">
        <w:rPr>
          <w:i/>
          <w:iCs/>
          <w:sz w:val="22"/>
          <w:szCs w:val="22"/>
        </w:rPr>
        <w:t xml:space="preserve"> lock </w:t>
      </w:r>
      <w:r w:rsidR="00376AD8" w:rsidRPr="00376AD8">
        <w:rPr>
          <w:sz w:val="22"/>
          <w:szCs w:val="22"/>
        </w:rPr>
        <w:t>jungtimi</w:t>
      </w:r>
      <w:r w:rsidRPr="00376AD8">
        <w:rPr>
          <w:sz w:val="22"/>
          <w:szCs w:val="22"/>
        </w:rPr>
        <w:t>,</w:t>
      </w:r>
      <w:r w:rsidRPr="00376AD8">
        <w:rPr>
          <w:spacing w:val="-2"/>
          <w:sz w:val="22"/>
          <w:szCs w:val="22"/>
        </w:rPr>
        <w:t xml:space="preserve"> </w:t>
      </w:r>
      <w:r w:rsidRPr="00264A1B">
        <w:rPr>
          <w:sz w:val="22"/>
          <w:szCs w:val="22"/>
        </w:rPr>
        <w:t>kuriame</w:t>
      </w:r>
      <w:r w:rsidRPr="00264A1B">
        <w:rPr>
          <w:spacing w:val="-2"/>
          <w:sz w:val="22"/>
          <w:szCs w:val="22"/>
        </w:rPr>
        <w:t xml:space="preserve"> </w:t>
      </w:r>
      <w:r w:rsidRPr="00264A1B">
        <w:rPr>
          <w:sz w:val="22"/>
          <w:szCs w:val="22"/>
        </w:rPr>
        <w:t>yra</w:t>
      </w:r>
      <w:r w:rsidRPr="00264A1B">
        <w:rPr>
          <w:spacing w:val="-2"/>
          <w:sz w:val="22"/>
          <w:szCs w:val="22"/>
        </w:rPr>
        <w:t xml:space="preserve"> </w:t>
      </w:r>
      <w:r w:rsidRPr="00264A1B">
        <w:rPr>
          <w:sz w:val="22"/>
          <w:szCs w:val="22"/>
        </w:rPr>
        <w:t>injekcinė</w:t>
      </w:r>
      <w:r w:rsidRPr="00264A1B">
        <w:rPr>
          <w:spacing w:val="-2"/>
          <w:sz w:val="22"/>
          <w:szCs w:val="22"/>
        </w:rPr>
        <w:t xml:space="preserve"> </w:t>
      </w:r>
      <w:r w:rsidRPr="00264A1B">
        <w:rPr>
          <w:sz w:val="22"/>
          <w:szCs w:val="22"/>
        </w:rPr>
        <w:t>suspensija,</w:t>
      </w:r>
      <w:r w:rsidRPr="00264A1B">
        <w:rPr>
          <w:spacing w:val="-5"/>
          <w:sz w:val="22"/>
          <w:szCs w:val="22"/>
        </w:rPr>
        <w:t xml:space="preserve"> </w:t>
      </w:r>
      <w:r w:rsidRPr="00264A1B">
        <w:rPr>
          <w:sz w:val="22"/>
          <w:szCs w:val="22"/>
        </w:rPr>
        <w:t>prijunkite</w:t>
      </w:r>
      <w:r w:rsidRPr="00264A1B">
        <w:rPr>
          <w:spacing w:val="-2"/>
          <w:sz w:val="22"/>
          <w:szCs w:val="22"/>
        </w:rPr>
        <w:t xml:space="preserve"> </w:t>
      </w:r>
      <w:r w:rsidRPr="00264A1B">
        <w:rPr>
          <w:sz w:val="22"/>
          <w:szCs w:val="22"/>
        </w:rPr>
        <w:t>adatą.</w:t>
      </w:r>
      <w:r w:rsidRPr="00264A1B">
        <w:rPr>
          <w:spacing w:val="-2"/>
          <w:sz w:val="22"/>
          <w:szCs w:val="22"/>
        </w:rPr>
        <w:t xml:space="preserve"> </w:t>
      </w:r>
      <w:r w:rsidRPr="00264A1B">
        <w:rPr>
          <w:sz w:val="22"/>
          <w:szCs w:val="22"/>
        </w:rPr>
        <w:t>Įsitikinkite,</w:t>
      </w:r>
      <w:r w:rsidRPr="00264A1B">
        <w:rPr>
          <w:spacing w:val="-2"/>
          <w:sz w:val="22"/>
          <w:szCs w:val="22"/>
        </w:rPr>
        <w:t xml:space="preserve"> </w:t>
      </w:r>
      <w:r w:rsidRPr="00264A1B">
        <w:rPr>
          <w:sz w:val="22"/>
          <w:szCs w:val="22"/>
        </w:rPr>
        <w:t>kad adata tvirtai įstatyta adatos apsauginiame įtaise įspaudžiant ir pasukant laikrodžio rodyklės kryptimi, o paskui iš karto nutraukite adatos dangtelį nuo adatos.</w:t>
      </w:r>
    </w:p>
    <w:p w14:paraId="1AA63DCB" w14:textId="77777777" w:rsidR="0028021F" w:rsidRPr="00264A1B" w:rsidRDefault="0028021F" w:rsidP="00264A1B">
      <w:pPr>
        <w:pStyle w:val="Pagrindinistekstas"/>
        <w:kinsoku w:val="0"/>
        <w:overflowPunct w:val="0"/>
      </w:pPr>
    </w:p>
    <w:tbl>
      <w:tblPr>
        <w:tblW w:w="0" w:type="auto"/>
        <w:tblInd w:w="572" w:type="dxa"/>
        <w:tblLayout w:type="fixed"/>
        <w:tblCellMar>
          <w:left w:w="0" w:type="dxa"/>
          <w:right w:w="0" w:type="dxa"/>
        </w:tblCellMar>
        <w:tblLook w:val="0000" w:firstRow="0" w:lastRow="0" w:firstColumn="0" w:lastColumn="0" w:noHBand="0" w:noVBand="0"/>
      </w:tblPr>
      <w:tblGrid>
        <w:gridCol w:w="2810"/>
        <w:gridCol w:w="2268"/>
        <w:gridCol w:w="2976"/>
      </w:tblGrid>
      <w:tr w:rsidR="0028021F" w:rsidRPr="00E23017" w14:paraId="58CAFDC8" w14:textId="77777777" w:rsidTr="00376AD8">
        <w:trPr>
          <w:trHeight w:val="290"/>
        </w:trPr>
        <w:tc>
          <w:tcPr>
            <w:tcW w:w="2810" w:type="dxa"/>
            <w:tcBorders>
              <w:top w:val="single" w:sz="4" w:space="0" w:color="000000"/>
              <w:left w:val="single" w:sz="4" w:space="0" w:color="000000"/>
              <w:bottom w:val="single" w:sz="4" w:space="0" w:color="000000"/>
              <w:right w:val="single" w:sz="4" w:space="0" w:color="000000"/>
            </w:tcBorders>
          </w:tcPr>
          <w:p w14:paraId="769D5A5A" w14:textId="77777777" w:rsidR="0028021F" w:rsidRPr="00E23017" w:rsidRDefault="0028021F" w:rsidP="00264A1B">
            <w:pPr>
              <w:pStyle w:val="TableParagraph"/>
              <w:kinsoku w:val="0"/>
              <w:overflowPunct w:val="0"/>
              <w:ind w:left="0"/>
              <w:rPr>
                <w:b/>
                <w:bCs/>
                <w:spacing w:val="-2"/>
                <w:sz w:val="22"/>
                <w:szCs w:val="22"/>
              </w:rPr>
            </w:pPr>
            <w:r w:rsidRPr="00E23017">
              <w:rPr>
                <w:b/>
                <w:bCs/>
                <w:spacing w:val="-4"/>
                <w:sz w:val="22"/>
                <w:szCs w:val="22"/>
              </w:rPr>
              <w:t xml:space="preserve">Kūno </w:t>
            </w:r>
            <w:r w:rsidRPr="00E23017">
              <w:rPr>
                <w:b/>
                <w:bCs/>
                <w:spacing w:val="-2"/>
                <w:sz w:val="22"/>
                <w:szCs w:val="22"/>
              </w:rPr>
              <w:t>sudėjimas</w:t>
            </w:r>
          </w:p>
        </w:tc>
        <w:tc>
          <w:tcPr>
            <w:tcW w:w="2268" w:type="dxa"/>
            <w:tcBorders>
              <w:top w:val="single" w:sz="4" w:space="0" w:color="000000"/>
              <w:left w:val="single" w:sz="4" w:space="0" w:color="000000"/>
              <w:bottom w:val="single" w:sz="4" w:space="0" w:color="000000"/>
              <w:right w:val="single" w:sz="4" w:space="0" w:color="000000"/>
            </w:tcBorders>
          </w:tcPr>
          <w:p w14:paraId="0DA02516"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Injekcijos</w:t>
            </w:r>
            <w:r w:rsidRPr="00E23017">
              <w:rPr>
                <w:b/>
                <w:bCs/>
                <w:spacing w:val="-5"/>
                <w:sz w:val="22"/>
                <w:szCs w:val="22"/>
              </w:rPr>
              <w:t xml:space="preserve"> </w:t>
            </w:r>
            <w:r w:rsidRPr="00E23017">
              <w:rPr>
                <w:b/>
                <w:bCs/>
                <w:spacing w:val="-2"/>
                <w:sz w:val="22"/>
                <w:szCs w:val="22"/>
              </w:rPr>
              <w:t>vieta</w:t>
            </w:r>
          </w:p>
        </w:tc>
        <w:tc>
          <w:tcPr>
            <w:tcW w:w="2976" w:type="dxa"/>
            <w:tcBorders>
              <w:top w:val="single" w:sz="4" w:space="0" w:color="000000"/>
              <w:left w:val="single" w:sz="4" w:space="0" w:color="000000"/>
              <w:bottom w:val="single" w:sz="4" w:space="0" w:color="000000"/>
              <w:right w:val="single" w:sz="4" w:space="0" w:color="000000"/>
            </w:tcBorders>
          </w:tcPr>
          <w:p w14:paraId="53BB702B"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Adatos</w:t>
            </w:r>
            <w:r w:rsidRPr="00E23017">
              <w:rPr>
                <w:b/>
                <w:bCs/>
                <w:spacing w:val="-6"/>
                <w:sz w:val="22"/>
                <w:szCs w:val="22"/>
              </w:rPr>
              <w:t xml:space="preserve"> </w:t>
            </w:r>
            <w:r w:rsidRPr="00E23017">
              <w:rPr>
                <w:b/>
                <w:bCs/>
                <w:spacing w:val="-2"/>
                <w:sz w:val="22"/>
                <w:szCs w:val="22"/>
              </w:rPr>
              <w:t>dydis</w:t>
            </w:r>
          </w:p>
        </w:tc>
      </w:tr>
      <w:tr w:rsidR="0028021F" w:rsidRPr="00E23017" w14:paraId="50722879" w14:textId="77777777" w:rsidTr="00376AD8">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7E76CB87" w14:textId="77777777" w:rsidR="0028021F" w:rsidRPr="00E23017" w:rsidRDefault="0028021F" w:rsidP="00264A1B">
            <w:pPr>
              <w:pStyle w:val="TableParagraph"/>
              <w:kinsoku w:val="0"/>
              <w:overflowPunct w:val="0"/>
              <w:ind w:left="0"/>
              <w:rPr>
                <w:b/>
                <w:bCs/>
                <w:spacing w:val="-2"/>
                <w:sz w:val="22"/>
                <w:szCs w:val="22"/>
              </w:rPr>
            </w:pPr>
            <w:r w:rsidRPr="00E23017">
              <w:rPr>
                <w:b/>
                <w:bCs/>
                <w:spacing w:val="-2"/>
                <w:sz w:val="22"/>
                <w:szCs w:val="22"/>
              </w:rPr>
              <w:t>Nenutukęs</w:t>
            </w:r>
          </w:p>
        </w:tc>
        <w:tc>
          <w:tcPr>
            <w:tcW w:w="2268" w:type="dxa"/>
            <w:tcBorders>
              <w:top w:val="single" w:sz="4" w:space="0" w:color="000000"/>
              <w:left w:val="single" w:sz="4" w:space="0" w:color="000000"/>
              <w:bottom w:val="none" w:sz="6" w:space="0" w:color="auto"/>
              <w:right w:val="single" w:sz="4" w:space="0" w:color="000000"/>
            </w:tcBorders>
          </w:tcPr>
          <w:p w14:paraId="2E6AED22"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Deltinis</w:t>
            </w:r>
            <w:r w:rsidRPr="00E23017">
              <w:rPr>
                <w:b/>
                <w:bCs/>
                <w:spacing w:val="-5"/>
                <w:sz w:val="22"/>
                <w:szCs w:val="22"/>
              </w:rPr>
              <w:t xml:space="preserve"> </w:t>
            </w:r>
            <w:r w:rsidRPr="00E23017">
              <w:rPr>
                <w:b/>
                <w:bCs/>
                <w:spacing w:val="-2"/>
                <w:sz w:val="22"/>
                <w:szCs w:val="22"/>
              </w:rPr>
              <w:t>raumuo</w:t>
            </w:r>
          </w:p>
        </w:tc>
        <w:tc>
          <w:tcPr>
            <w:tcW w:w="2976" w:type="dxa"/>
            <w:tcBorders>
              <w:top w:val="single" w:sz="4" w:space="0" w:color="000000"/>
              <w:left w:val="single" w:sz="4" w:space="0" w:color="000000"/>
              <w:bottom w:val="none" w:sz="6" w:space="0" w:color="auto"/>
              <w:right w:val="single" w:sz="4" w:space="0" w:color="000000"/>
            </w:tcBorders>
          </w:tcPr>
          <w:p w14:paraId="57180B31"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25</w:t>
            </w:r>
            <w:r w:rsidR="00376AD8" w:rsidRPr="00E23017">
              <w:rPr>
                <w:b/>
                <w:bCs/>
                <w:sz w:val="22"/>
                <w:szCs w:val="22"/>
              </w:rPr>
              <w:t> </w:t>
            </w:r>
            <w:r w:rsidRPr="00E23017">
              <w:rPr>
                <w:b/>
                <w:bCs/>
                <w:sz w:val="22"/>
                <w:szCs w:val="22"/>
              </w:rPr>
              <w:t xml:space="preserve">mm </w:t>
            </w:r>
            <w:r w:rsidR="00376AD8" w:rsidRPr="00E23017">
              <w:rPr>
                <w:b/>
                <w:bCs/>
                <w:sz w:val="22"/>
                <w:szCs w:val="22"/>
              </w:rPr>
              <w:t xml:space="preserve">(1 colio) </w:t>
            </w:r>
            <w:r w:rsidRPr="00E23017">
              <w:rPr>
                <w:b/>
                <w:bCs/>
                <w:sz w:val="22"/>
                <w:szCs w:val="22"/>
              </w:rPr>
              <w:t>23</w:t>
            </w:r>
            <w:r w:rsidR="00376AD8" w:rsidRPr="00E23017">
              <w:rPr>
                <w:b/>
                <w:bCs/>
                <w:sz w:val="22"/>
                <w:szCs w:val="22"/>
              </w:rPr>
              <w:t> </w:t>
            </w:r>
            <w:r w:rsidRPr="00E23017">
              <w:rPr>
                <w:b/>
                <w:bCs/>
                <w:spacing w:val="-2"/>
                <w:sz w:val="22"/>
                <w:szCs w:val="22"/>
              </w:rPr>
              <w:t>dydžio</w:t>
            </w:r>
          </w:p>
        </w:tc>
      </w:tr>
      <w:tr w:rsidR="0028021F" w:rsidRPr="00E23017" w14:paraId="33244D5E" w14:textId="77777777" w:rsidTr="00376AD8">
        <w:trPr>
          <w:trHeight w:val="270"/>
        </w:trPr>
        <w:tc>
          <w:tcPr>
            <w:tcW w:w="2810" w:type="dxa"/>
            <w:vMerge/>
            <w:tcBorders>
              <w:top w:val="nil"/>
              <w:left w:val="single" w:sz="4" w:space="0" w:color="000000"/>
              <w:bottom w:val="single" w:sz="4" w:space="0" w:color="000000"/>
              <w:right w:val="single" w:sz="4" w:space="0" w:color="000000"/>
            </w:tcBorders>
          </w:tcPr>
          <w:p w14:paraId="46878359" w14:textId="77777777" w:rsidR="0028021F" w:rsidRPr="00E23017" w:rsidRDefault="0028021F" w:rsidP="00264A1B">
            <w:pPr>
              <w:pStyle w:val="Pagrindinistekstas"/>
              <w:kinsoku w:val="0"/>
              <w:overflowPunct w:val="0"/>
            </w:pPr>
          </w:p>
        </w:tc>
        <w:tc>
          <w:tcPr>
            <w:tcW w:w="2268" w:type="dxa"/>
            <w:tcBorders>
              <w:top w:val="none" w:sz="6" w:space="0" w:color="auto"/>
              <w:left w:val="single" w:sz="4" w:space="0" w:color="000000"/>
              <w:bottom w:val="single" w:sz="4" w:space="0" w:color="000000"/>
              <w:right w:val="single" w:sz="4" w:space="0" w:color="000000"/>
            </w:tcBorders>
          </w:tcPr>
          <w:p w14:paraId="57C6BB8E"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Sėdmens</w:t>
            </w:r>
            <w:r w:rsidRPr="00E23017">
              <w:rPr>
                <w:b/>
                <w:bCs/>
                <w:spacing w:val="-5"/>
                <w:sz w:val="22"/>
                <w:szCs w:val="22"/>
              </w:rPr>
              <w:t xml:space="preserve"> </w:t>
            </w:r>
            <w:r w:rsidRPr="00E23017">
              <w:rPr>
                <w:b/>
                <w:bCs/>
                <w:spacing w:val="-2"/>
                <w:sz w:val="22"/>
                <w:szCs w:val="22"/>
              </w:rPr>
              <w:t>raumuo</w:t>
            </w:r>
          </w:p>
        </w:tc>
        <w:tc>
          <w:tcPr>
            <w:tcW w:w="2976" w:type="dxa"/>
            <w:tcBorders>
              <w:top w:val="none" w:sz="6" w:space="0" w:color="auto"/>
              <w:left w:val="single" w:sz="4" w:space="0" w:color="000000"/>
              <w:bottom w:val="single" w:sz="4" w:space="0" w:color="000000"/>
              <w:right w:val="single" w:sz="4" w:space="0" w:color="000000"/>
            </w:tcBorders>
          </w:tcPr>
          <w:p w14:paraId="7E1628B3"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38</w:t>
            </w:r>
            <w:r w:rsidR="00376AD8" w:rsidRPr="00E23017">
              <w:rPr>
                <w:b/>
                <w:bCs/>
                <w:sz w:val="22"/>
                <w:szCs w:val="22"/>
              </w:rPr>
              <w:t> </w:t>
            </w:r>
            <w:r w:rsidRPr="00E23017">
              <w:rPr>
                <w:b/>
                <w:bCs/>
                <w:sz w:val="22"/>
                <w:szCs w:val="22"/>
              </w:rPr>
              <w:t xml:space="preserve">mm </w:t>
            </w:r>
            <w:r w:rsidR="00376AD8" w:rsidRPr="00E23017">
              <w:rPr>
                <w:b/>
                <w:bCs/>
                <w:sz w:val="22"/>
                <w:szCs w:val="22"/>
              </w:rPr>
              <w:t xml:space="preserve">(1,5 colio) </w:t>
            </w:r>
            <w:r w:rsidRPr="00E23017">
              <w:rPr>
                <w:b/>
                <w:bCs/>
                <w:sz w:val="22"/>
                <w:szCs w:val="22"/>
              </w:rPr>
              <w:t>22</w:t>
            </w:r>
            <w:r w:rsidR="00376AD8" w:rsidRPr="00E23017">
              <w:rPr>
                <w:b/>
                <w:bCs/>
                <w:sz w:val="22"/>
                <w:szCs w:val="22"/>
              </w:rPr>
              <w:t> </w:t>
            </w:r>
            <w:r w:rsidRPr="00E23017">
              <w:rPr>
                <w:b/>
                <w:bCs/>
                <w:spacing w:val="-2"/>
                <w:sz w:val="22"/>
                <w:szCs w:val="22"/>
              </w:rPr>
              <w:t>dydžio</w:t>
            </w:r>
          </w:p>
        </w:tc>
      </w:tr>
      <w:tr w:rsidR="0028021F" w:rsidRPr="00E23017" w14:paraId="4AF48402" w14:textId="77777777" w:rsidTr="00376AD8">
        <w:trPr>
          <w:trHeight w:val="273"/>
        </w:trPr>
        <w:tc>
          <w:tcPr>
            <w:tcW w:w="2810" w:type="dxa"/>
            <w:vMerge w:val="restart"/>
            <w:tcBorders>
              <w:top w:val="single" w:sz="4" w:space="0" w:color="000000"/>
              <w:left w:val="single" w:sz="4" w:space="0" w:color="000000"/>
              <w:bottom w:val="single" w:sz="4" w:space="0" w:color="000000"/>
              <w:right w:val="single" w:sz="4" w:space="0" w:color="000000"/>
            </w:tcBorders>
          </w:tcPr>
          <w:p w14:paraId="12B8F02F" w14:textId="77777777" w:rsidR="0028021F" w:rsidRPr="00E23017" w:rsidRDefault="0028021F" w:rsidP="00264A1B">
            <w:pPr>
              <w:pStyle w:val="TableParagraph"/>
              <w:kinsoku w:val="0"/>
              <w:overflowPunct w:val="0"/>
              <w:ind w:left="0"/>
              <w:rPr>
                <w:b/>
                <w:bCs/>
                <w:spacing w:val="-2"/>
                <w:sz w:val="22"/>
                <w:szCs w:val="22"/>
              </w:rPr>
            </w:pPr>
            <w:r w:rsidRPr="00E23017">
              <w:rPr>
                <w:b/>
                <w:bCs/>
                <w:spacing w:val="-2"/>
                <w:sz w:val="22"/>
                <w:szCs w:val="22"/>
              </w:rPr>
              <w:t>Nutukęs</w:t>
            </w:r>
          </w:p>
        </w:tc>
        <w:tc>
          <w:tcPr>
            <w:tcW w:w="2268" w:type="dxa"/>
            <w:tcBorders>
              <w:top w:val="single" w:sz="4" w:space="0" w:color="000000"/>
              <w:left w:val="single" w:sz="4" w:space="0" w:color="000000"/>
              <w:bottom w:val="none" w:sz="6" w:space="0" w:color="auto"/>
              <w:right w:val="single" w:sz="4" w:space="0" w:color="000000"/>
            </w:tcBorders>
          </w:tcPr>
          <w:p w14:paraId="5BE2F72A"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Deltinis</w:t>
            </w:r>
            <w:r w:rsidRPr="00E23017">
              <w:rPr>
                <w:b/>
                <w:bCs/>
                <w:spacing w:val="-5"/>
                <w:sz w:val="22"/>
                <w:szCs w:val="22"/>
              </w:rPr>
              <w:t xml:space="preserve"> </w:t>
            </w:r>
            <w:r w:rsidRPr="00E23017">
              <w:rPr>
                <w:b/>
                <w:bCs/>
                <w:spacing w:val="-2"/>
                <w:sz w:val="22"/>
                <w:szCs w:val="22"/>
              </w:rPr>
              <w:t>raumuo</w:t>
            </w:r>
          </w:p>
        </w:tc>
        <w:tc>
          <w:tcPr>
            <w:tcW w:w="2976" w:type="dxa"/>
            <w:tcBorders>
              <w:top w:val="single" w:sz="4" w:space="0" w:color="000000"/>
              <w:left w:val="single" w:sz="4" w:space="0" w:color="000000"/>
              <w:bottom w:val="none" w:sz="6" w:space="0" w:color="auto"/>
              <w:right w:val="single" w:sz="4" w:space="0" w:color="000000"/>
            </w:tcBorders>
          </w:tcPr>
          <w:p w14:paraId="2D30FA06"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38</w:t>
            </w:r>
            <w:r w:rsidRPr="00E23017">
              <w:rPr>
                <w:b/>
                <w:bCs/>
                <w:spacing w:val="-1"/>
                <w:sz w:val="22"/>
                <w:szCs w:val="22"/>
              </w:rPr>
              <w:t xml:space="preserve"> </w:t>
            </w:r>
            <w:r w:rsidRPr="00E23017">
              <w:rPr>
                <w:b/>
                <w:bCs/>
                <w:sz w:val="22"/>
                <w:szCs w:val="22"/>
              </w:rPr>
              <w:t xml:space="preserve">mm </w:t>
            </w:r>
            <w:r w:rsidR="00376AD8" w:rsidRPr="00E23017">
              <w:rPr>
                <w:b/>
                <w:bCs/>
                <w:sz w:val="22"/>
                <w:szCs w:val="22"/>
              </w:rPr>
              <w:t xml:space="preserve">(1,5 colio) </w:t>
            </w:r>
            <w:r w:rsidRPr="00E23017">
              <w:rPr>
                <w:b/>
                <w:bCs/>
                <w:sz w:val="22"/>
                <w:szCs w:val="22"/>
              </w:rPr>
              <w:t>22</w:t>
            </w:r>
            <w:r w:rsidR="00376AD8" w:rsidRPr="00E23017">
              <w:rPr>
                <w:b/>
                <w:bCs/>
                <w:sz w:val="22"/>
                <w:szCs w:val="22"/>
              </w:rPr>
              <w:t> </w:t>
            </w:r>
            <w:r w:rsidRPr="00E23017">
              <w:rPr>
                <w:b/>
                <w:bCs/>
                <w:spacing w:val="-2"/>
                <w:sz w:val="22"/>
                <w:szCs w:val="22"/>
              </w:rPr>
              <w:t>dydžio</w:t>
            </w:r>
          </w:p>
        </w:tc>
      </w:tr>
      <w:tr w:rsidR="0028021F" w:rsidRPr="00E23017" w14:paraId="1C6235C8" w14:textId="77777777" w:rsidTr="00376AD8">
        <w:trPr>
          <w:trHeight w:val="278"/>
        </w:trPr>
        <w:tc>
          <w:tcPr>
            <w:tcW w:w="2810" w:type="dxa"/>
            <w:vMerge/>
            <w:tcBorders>
              <w:top w:val="nil"/>
              <w:left w:val="single" w:sz="4" w:space="0" w:color="000000"/>
              <w:bottom w:val="single" w:sz="4" w:space="0" w:color="000000"/>
              <w:right w:val="single" w:sz="4" w:space="0" w:color="000000"/>
            </w:tcBorders>
          </w:tcPr>
          <w:p w14:paraId="217913AD" w14:textId="77777777" w:rsidR="0028021F" w:rsidRPr="00E23017" w:rsidRDefault="0028021F" w:rsidP="00264A1B">
            <w:pPr>
              <w:pStyle w:val="Pagrindinistekstas"/>
              <w:kinsoku w:val="0"/>
              <w:overflowPunct w:val="0"/>
            </w:pPr>
          </w:p>
        </w:tc>
        <w:tc>
          <w:tcPr>
            <w:tcW w:w="2268" w:type="dxa"/>
            <w:tcBorders>
              <w:top w:val="none" w:sz="6" w:space="0" w:color="auto"/>
              <w:left w:val="single" w:sz="4" w:space="0" w:color="000000"/>
              <w:bottom w:val="single" w:sz="4" w:space="0" w:color="000000"/>
              <w:right w:val="single" w:sz="4" w:space="0" w:color="000000"/>
            </w:tcBorders>
          </w:tcPr>
          <w:p w14:paraId="3CF48A3F"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Sėdmens</w:t>
            </w:r>
            <w:r w:rsidRPr="00E23017">
              <w:rPr>
                <w:b/>
                <w:bCs/>
                <w:spacing w:val="-5"/>
                <w:sz w:val="22"/>
                <w:szCs w:val="22"/>
              </w:rPr>
              <w:t xml:space="preserve"> </w:t>
            </w:r>
            <w:r w:rsidRPr="00E23017">
              <w:rPr>
                <w:b/>
                <w:bCs/>
                <w:spacing w:val="-2"/>
                <w:sz w:val="22"/>
                <w:szCs w:val="22"/>
              </w:rPr>
              <w:t>raumuo</w:t>
            </w:r>
          </w:p>
        </w:tc>
        <w:tc>
          <w:tcPr>
            <w:tcW w:w="2976" w:type="dxa"/>
            <w:tcBorders>
              <w:top w:val="none" w:sz="6" w:space="0" w:color="auto"/>
              <w:left w:val="single" w:sz="4" w:space="0" w:color="000000"/>
              <w:bottom w:val="single" w:sz="4" w:space="0" w:color="000000"/>
              <w:right w:val="single" w:sz="4" w:space="0" w:color="000000"/>
            </w:tcBorders>
          </w:tcPr>
          <w:p w14:paraId="0C6867C9"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51</w:t>
            </w:r>
            <w:r w:rsidR="00376AD8" w:rsidRPr="00E23017">
              <w:rPr>
                <w:b/>
                <w:bCs/>
                <w:sz w:val="22"/>
                <w:szCs w:val="22"/>
              </w:rPr>
              <w:t> </w:t>
            </w:r>
            <w:r w:rsidRPr="00E23017">
              <w:rPr>
                <w:b/>
                <w:bCs/>
                <w:sz w:val="22"/>
                <w:szCs w:val="22"/>
              </w:rPr>
              <w:t xml:space="preserve">mm </w:t>
            </w:r>
            <w:r w:rsidR="00376AD8" w:rsidRPr="00E23017">
              <w:rPr>
                <w:b/>
                <w:bCs/>
                <w:sz w:val="22"/>
                <w:szCs w:val="22"/>
              </w:rPr>
              <w:t xml:space="preserve">(2 colių) </w:t>
            </w:r>
            <w:r w:rsidRPr="00E23017">
              <w:rPr>
                <w:b/>
                <w:bCs/>
                <w:sz w:val="22"/>
                <w:szCs w:val="22"/>
              </w:rPr>
              <w:t>21</w:t>
            </w:r>
            <w:r w:rsidR="00376AD8" w:rsidRPr="00E23017">
              <w:rPr>
                <w:b/>
                <w:bCs/>
                <w:sz w:val="22"/>
                <w:szCs w:val="22"/>
              </w:rPr>
              <w:t> </w:t>
            </w:r>
            <w:r w:rsidRPr="00E23017">
              <w:rPr>
                <w:b/>
                <w:bCs/>
                <w:spacing w:val="-2"/>
                <w:sz w:val="22"/>
                <w:szCs w:val="22"/>
              </w:rPr>
              <w:t>dydžio</w:t>
            </w:r>
          </w:p>
        </w:tc>
      </w:tr>
    </w:tbl>
    <w:p w14:paraId="7EB5F020" w14:textId="77777777" w:rsidR="0028021F" w:rsidRPr="00264A1B" w:rsidRDefault="0028021F" w:rsidP="00264A1B">
      <w:pPr>
        <w:pStyle w:val="Pagrindinistekstas"/>
        <w:kinsoku w:val="0"/>
        <w:overflowPunct w:val="0"/>
      </w:pPr>
    </w:p>
    <w:p w14:paraId="24C9FDDA" w14:textId="77777777" w:rsidR="0028021F" w:rsidRPr="00264A1B" w:rsidRDefault="0028021F" w:rsidP="002A2FEC">
      <w:pPr>
        <w:pStyle w:val="Sraopastraipa"/>
        <w:numPr>
          <w:ilvl w:val="1"/>
          <w:numId w:val="24"/>
        </w:numPr>
        <w:tabs>
          <w:tab w:val="left" w:pos="567"/>
        </w:tabs>
        <w:kinsoku w:val="0"/>
        <w:overflowPunct w:val="0"/>
        <w:spacing w:line="240" w:lineRule="auto"/>
        <w:ind w:left="567"/>
        <w:rPr>
          <w:sz w:val="22"/>
          <w:szCs w:val="22"/>
        </w:rPr>
      </w:pPr>
      <w:r w:rsidRPr="00264A1B">
        <w:rPr>
          <w:sz w:val="22"/>
          <w:szCs w:val="22"/>
        </w:rPr>
        <w:t>Į</w:t>
      </w:r>
      <w:r w:rsidRPr="00264A1B">
        <w:rPr>
          <w:spacing w:val="-4"/>
          <w:sz w:val="22"/>
          <w:szCs w:val="22"/>
        </w:rPr>
        <w:t xml:space="preserve"> </w:t>
      </w:r>
      <w:r w:rsidRPr="00264A1B">
        <w:rPr>
          <w:sz w:val="22"/>
          <w:szCs w:val="22"/>
        </w:rPr>
        <w:t>sėdmens</w:t>
      </w:r>
      <w:r w:rsidRPr="00264A1B">
        <w:rPr>
          <w:spacing w:val="-2"/>
          <w:sz w:val="22"/>
          <w:szCs w:val="22"/>
        </w:rPr>
        <w:t xml:space="preserve"> </w:t>
      </w:r>
      <w:r w:rsidRPr="00264A1B">
        <w:rPr>
          <w:sz w:val="22"/>
          <w:szCs w:val="22"/>
        </w:rPr>
        <w:t>raumenį</w:t>
      </w:r>
      <w:r w:rsidRPr="00264A1B">
        <w:rPr>
          <w:spacing w:val="-1"/>
          <w:sz w:val="22"/>
          <w:szCs w:val="22"/>
        </w:rPr>
        <w:t xml:space="preserve"> </w:t>
      </w:r>
      <w:r w:rsidRPr="00264A1B">
        <w:rPr>
          <w:sz w:val="22"/>
          <w:szCs w:val="22"/>
        </w:rPr>
        <w:t>arba</w:t>
      </w:r>
      <w:r w:rsidRPr="00264A1B">
        <w:rPr>
          <w:spacing w:val="-4"/>
          <w:sz w:val="22"/>
          <w:szCs w:val="22"/>
        </w:rPr>
        <w:t xml:space="preserve"> </w:t>
      </w:r>
      <w:r w:rsidRPr="00264A1B">
        <w:rPr>
          <w:sz w:val="22"/>
          <w:szCs w:val="22"/>
        </w:rPr>
        <w:t>į</w:t>
      </w:r>
      <w:r w:rsidRPr="00264A1B">
        <w:rPr>
          <w:spacing w:val="-1"/>
          <w:sz w:val="22"/>
          <w:szCs w:val="22"/>
        </w:rPr>
        <w:t xml:space="preserve"> </w:t>
      </w:r>
      <w:r w:rsidRPr="00264A1B">
        <w:rPr>
          <w:sz w:val="22"/>
          <w:szCs w:val="22"/>
        </w:rPr>
        <w:t>deltinį</w:t>
      </w:r>
      <w:r w:rsidRPr="00264A1B">
        <w:rPr>
          <w:spacing w:val="-1"/>
          <w:sz w:val="22"/>
          <w:szCs w:val="22"/>
        </w:rPr>
        <w:t xml:space="preserve"> </w:t>
      </w:r>
      <w:r w:rsidRPr="00264A1B">
        <w:rPr>
          <w:sz w:val="22"/>
          <w:szCs w:val="22"/>
        </w:rPr>
        <w:t>raumenį</w:t>
      </w:r>
      <w:r w:rsidRPr="00264A1B">
        <w:rPr>
          <w:spacing w:val="-4"/>
          <w:sz w:val="22"/>
          <w:szCs w:val="22"/>
        </w:rPr>
        <w:t xml:space="preserve"> </w:t>
      </w:r>
      <w:r w:rsidRPr="00264A1B">
        <w:rPr>
          <w:sz w:val="22"/>
          <w:szCs w:val="22"/>
        </w:rPr>
        <w:t>viena</w:t>
      </w:r>
      <w:r w:rsidRPr="00264A1B">
        <w:rPr>
          <w:spacing w:val="-2"/>
          <w:sz w:val="22"/>
          <w:szCs w:val="22"/>
        </w:rPr>
        <w:t xml:space="preserve"> </w:t>
      </w:r>
      <w:r w:rsidRPr="00264A1B">
        <w:rPr>
          <w:sz w:val="22"/>
          <w:szCs w:val="22"/>
        </w:rPr>
        <w:t>injekcija</w:t>
      </w:r>
      <w:r w:rsidRPr="00264A1B">
        <w:rPr>
          <w:spacing w:val="-2"/>
          <w:sz w:val="22"/>
          <w:szCs w:val="22"/>
        </w:rPr>
        <w:t xml:space="preserve"> </w:t>
      </w:r>
      <w:r w:rsidRPr="00264A1B">
        <w:rPr>
          <w:sz w:val="22"/>
          <w:szCs w:val="22"/>
        </w:rPr>
        <w:t>lėtai</w:t>
      </w:r>
      <w:r w:rsidRPr="00264A1B">
        <w:rPr>
          <w:spacing w:val="-4"/>
          <w:sz w:val="22"/>
          <w:szCs w:val="22"/>
        </w:rPr>
        <w:t xml:space="preserve"> </w:t>
      </w:r>
      <w:r w:rsidRPr="00264A1B">
        <w:rPr>
          <w:sz w:val="22"/>
          <w:szCs w:val="22"/>
        </w:rPr>
        <w:t>suleiskite</w:t>
      </w:r>
      <w:r w:rsidRPr="00264A1B">
        <w:rPr>
          <w:spacing w:val="-2"/>
          <w:sz w:val="22"/>
          <w:szCs w:val="22"/>
        </w:rPr>
        <w:t xml:space="preserve"> </w:t>
      </w:r>
      <w:r w:rsidRPr="00264A1B">
        <w:rPr>
          <w:sz w:val="22"/>
          <w:szCs w:val="22"/>
        </w:rPr>
        <w:t>rekomenduojamą</w:t>
      </w:r>
      <w:r w:rsidRPr="00264A1B">
        <w:rPr>
          <w:spacing w:val="-4"/>
          <w:sz w:val="22"/>
          <w:szCs w:val="22"/>
        </w:rPr>
        <w:t xml:space="preserve"> </w:t>
      </w:r>
      <w:r w:rsidRPr="00264A1B">
        <w:rPr>
          <w:sz w:val="22"/>
          <w:szCs w:val="22"/>
        </w:rPr>
        <w:t>tūrį. Injekcijos vietos nemasažuokite. Reikia būti atsargiems ir netyčia nesuleisti į kraujagyslę. Neleiskite į vietą, kurioje yra uždegimo požymių, odos pažeidimas, guzai ir (arba) mėlynės. Leisti tik giliai į sėdmens raumenį arba į deltinį raumenį.</w:t>
      </w:r>
    </w:p>
    <w:p w14:paraId="741C6258" w14:textId="77777777" w:rsidR="009C4349" w:rsidRDefault="009C4349" w:rsidP="00264A1B">
      <w:pPr>
        <w:pStyle w:val="Pagrindinistekstas"/>
        <w:kinsoku w:val="0"/>
        <w:overflowPunct w:val="0"/>
      </w:pPr>
    </w:p>
    <w:p w14:paraId="7FF5B51D" w14:textId="77777777" w:rsidR="009C4349" w:rsidRPr="008810ED" w:rsidRDefault="002A2FEC" w:rsidP="009C4349">
      <w:pPr>
        <w:tabs>
          <w:tab w:val="left" w:pos="284"/>
        </w:tabs>
        <w:ind w:left="284" w:hanging="284"/>
      </w:pPr>
      <w:r>
        <w:rPr>
          <w:noProof/>
        </w:rPr>
        <mc:AlternateContent>
          <mc:Choice Requires="wps">
            <w:drawing>
              <wp:anchor distT="0" distB="0" distL="114300" distR="114300" simplePos="0" relativeHeight="251660288" behindDoc="0" locked="0" layoutInCell="1" allowOverlap="1" wp14:anchorId="7C47E1BB" wp14:editId="6CABC2D5">
                <wp:simplePos x="0" y="0"/>
                <wp:positionH relativeFrom="column">
                  <wp:posOffset>2998470</wp:posOffset>
                </wp:positionH>
                <wp:positionV relativeFrom="paragraph">
                  <wp:posOffset>1700530</wp:posOffset>
                </wp:positionV>
                <wp:extent cx="1460500" cy="327660"/>
                <wp:effectExtent l="0" t="0" r="0" b="0"/>
                <wp:wrapNone/>
                <wp:docPr id="22356670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D4904" w14:textId="77777777" w:rsidR="009C4349" w:rsidRDefault="009C4349" w:rsidP="009C4349">
                            <w:r w:rsidRPr="00264A1B">
                              <w:t>deltinis</w:t>
                            </w:r>
                            <w:r w:rsidRPr="00264A1B">
                              <w:rPr>
                                <w:spacing w:val="-6"/>
                              </w:rPr>
                              <w:t xml:space="preserve"> </w:t>
                            </w:r>
                            <w:r w:rsidRPr="00264A1B">
                              <w:rPr>
                                <w:spacing w:val="-2"/>
                              </w:rPr>
                              <w:t>raumuo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7E1BB" id="Text Box 16" o:spid="_x0000_s1040" type="#_x0000_t202" style="position:absolute;left:0;text-align:left;margin-left:236.1pt;margin-top:133.9pt;width:11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" stroked="f">
                <v:textbox>
                  <w:txbxContent>
                    <w:p w14:paraId="1BED4904" w14:textId="77777777" w:rsidR="009C4349" w:rsidRDefault="009C4349" w:rsidP="009C4349">
                      <w:r w:rsidRPr="00264A1B">
                        <w:t>deltinis</w:t>
                      </w:r>
                      <w:r w:rsidRPr="00264A1B">
                        <w:rPr>
                          <w:spacing w:val="-6"/>
                        </w:rPr>
                        <w:t xml:space="preserve"> </w:t>
                      </w:r>
                      <w:r w:rsidRPr="00264A1B">
                        <w:rPr>
                          <w:spacing w:val="-2"/>
                        </w:rPr>
                        <w:t>raumuo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45E67FB" wp14:editId="04C7D2BE">
                <wp:simplePos x="0" y="0"/>
                <wp:positionH relativeFrom="column">
                  <wp:posOffset>20955</wp:posOffset>
                </wp:positionH>
                <wp:positionV relativeFrom="paragraph">
                  <wp:posOffset>1759585</wp:posOffset>
                </wp:positionV>
                <wp:extent cx="1460500" cy="327660"/>
                <wp:effectExtent l="0" t="0" r="0" b="0"/>
                <wp:wrapNone/>
                <wp:docPr id="19278491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4671E" w14:textId="77777777" w:rsidR="009C4349" w:rsidRDefault="009C4349">
                            <w:r w:rsidRPr="00264A1B">
                              <w:t>sėdmens</w:t>
                            </w:r>
                            <w:r w:rsidRPr="00264A1B">
                              <w:rPr>
                                <w:spacing w:val="-6"/>
                              </w:rPr>
                              <w:t xml:space="preserve"> </w:t>
                            </w:r>
                            <w:r w:rsidRPr="00264A1B">
                              <w:rPr>
                                <w:spacing w:val="-2"/>
                              </w:rPr>
                              <w:t>raumuo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E67FB" id="Text Box 17" o:spid="_x0000_s1041" type="#_x0000_t202" style="position:absolute;left:0;text-align:left;margin-left:1.65pt;margin-top:138.55pt;width:11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" stroked="f">
                <v:textbox>
                  <w:txbxContent>
                    <w:p w14:paraId="7E74671E" w14:textId="77777777" w:rsidR="009C4349" w:rsidRDefault="009C4349">
                      <w:r w:rsidRPr="00264A1B">
                        <w:t>sėdmens</w:t>
                      </w:r>
                      <w:r w:rsidRPr="00264A1B">
                        <w:rPr>
                          <w:spacing w:val="-6"/>
                        </w:rPr>
                        <w:t xml:space="preserve"> </w:t>
                      </w:r>
                      <w:r w:rsidRPr="00264A1B">
                        <w:rPr>
                          <w:spacing w:val="-2"/>
                        </w:rPr>
                        <w:t>raumuo</w:t>
                      </w:r>
                    </w:p>
                  </w:txbxContent>
                </v:textbox>
              </v:shape>
            </w:pict>
          </mc:Fallback>
        </mc:AlternateContent>
      </w:r>
      <w:r w:rsidRPr="009C4349">
        <w:rPr>
          <w:b/>
          <w:noProof/>
          <w:spacing w:val="-2"/>
          <w:lang w:val="en-US"/>
        </w:rPr>
        <w:drawing>
          <wp:inline distT="0" distB="0" distL="0" distR="0" wp14:anchorId="00EC6C3D" wp14:editId="09010FE5">
            <wp:extent cx="1729740" cy="1958340"/>
            <wp:effectExtent l="0" t="0" r="0" b="0"/>
            <wp:docPr id="8" name="Picture 12" descr="A syringe being injected into the side of the body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syringe being injected into the side of the body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9740" cy="1958340"/>
                    </a:xfrm>
                    <a:prstGeom prst="rect">
                      <a:avLst/>
                    </a:prstGeom>
                    <a:noFill/>
                    <a:ln>
                      <a:noFill/>
                    </a:ln>
                  </pic:spPr>
                </pic:pic>
              </a:graphicData>
            </a:graphic>
          </wp:inline>
        </w:drawing>
      </w:r>
      <w:r w:rsidRPr="009C4349">
        <w:rPr>
          <w:b/>
          <w:noProof/>
          <w:spacing w:val="-2"/>
          <w:lang w:val="en-US"/>
        </w:rPr>
        <w:drawing>
          <wp:inline distT="0" distB="0" distL="0" distR="0" wp14:anchorId="08CB6C5C" wp14:editId="7F08ABD2">
            <wp:extent cx="1851660" cy="1790700"/>
            <wp:effectExtent l="0" t="0" r="0" b="0"/>
            <wp:docPr id="9" name="Picture 13" descr="A silhouette of a person with a syring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silhouette of a person with a syringe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1660" cy="1790700"/>
                    </a:xfrm>
                    <a:prstGeom prst="rect">
                      <a:avLst/>
                    </a:prstGeom>
                    <a:noFill/>
                    <a:ln>
                      <a:noFill/>
                    </a:ln>
                  </pic:spPr>
                </pic:pic>
              </a:graphicData>
            </a:graphic>
          </wp:inline>
        </w:drawing>
      </w:r>
    </w:p>
    <w:p w14:paraId="10321026" w14:textId="77777777" w:rsidR="0028021F" w:rsidRPr="00264A1B" w:rsidRDefault="0028021F" w:rsidP="00264A1B">
      <w:pPr>
        <w:pStyle w:val="Pagrindinistekstas"/>
        <w:kinsoku w:val="0"/>
        <w:overflowPunct w:val="0"/>
      </w:pPr>
    </w:p>
    <w:p w14:paraId="6BA249F5" w14:textId="77777777" w:rsidR="009C4349" w:rsidRDefault="0028021F" w:rsidP="009C4349">
      <w:pPr>
        <w:pStyle w:val="Pagrindinistekstas"/>
        <w:kinsoku w:val="0"/>
        <w:overflowPunct w:val="0"/>
        <w:ind w:left="567"/>
      </w:pPr>
      <w:r w:rsidRPr="00264A1B">
        <w:t>Neužmirškite</w:t>
      </w:r>
      <w:r w:rsidRPr="00264A1B">
        <w:rPr>
          <w:spacing w:val="-2"/>
        </w:rPr>
        <w:t xml:space="preserve"> </w:t>
      </w:r>
      <w:r w:rsidR="00E3723A">
        <w:t>keisti</w:t>
      </w:r>
      <w:r w:rsidR="00E3723A" w:rsidRPr="00264A1B">
        <w:rPr>
          <w:spacing w:val="-4"/>
        </w:rPr>
        <w:t xml:space="preserve"> </w:t>
      </w:r>
      <w:r w:rsidRPr="00264A1B">
        <w:t>injekcijos</w:t>
      </w:r>
      <w:r w:rsidRPr="00264A1B">
        <w:rPr>
          <w:spacing w:val="-2"/>
        </w:rPr>
        <w:t xml:space="preserve"> </w:t>
      </w:r>
      <w:r w:rsidRPr="00264A1B">
        <w:t>vietų,</w:t>
      </w:r>
      <w:r w:rsidRPr="00264A1B">
        <w:rPr>
          <w:spacing w:val="-2"/>
        </w:rPr>
        <w:t xml:space="preserve"> </w:t>
      </w:r>
      <w:r w:rsidRPr="00264A1B">
        <w:t>lei</w:t>
      </w:r>
      <w:r w:rsidR="009C4349">
        <w:t>s</w:t>
      </w:r>
      <w:r w:rsidRPr="00264A1B">
        <w:t>dami</w:t>
      </w:r>
      <w:r w:rsidRPr="00264A1B">
        <w:rPr>
          <w:spacing w:val="-4"/>
        </w:rPr>
        <w:t xml:space="preserve"> </w:t>
      </w:r>
      <w:r w:rsidRPr="00264A1B">
        <w:t>tai</w:t>
      </w:r>
      <w:r w:rsidRPr="00264A1B">
        <w:rPr>
          <w:spacing w:val="-4"/>
        </w:rPr>
        <w:t xml:space="preserve"> </w:t>
      </w:r>
      <w:r w:rsidRPr="00264A1B">
        <w:t>į</w:t>
      </w:r>
      <w:r w:rsidRPr="00264A1B">
        <w:rPr>
          <w:spacing w:val="-1"/>
        </w:rPr>
        <w:t xml:space="preserve"> </w:t>
      </w:r>
      <w:r w:rsidRPr="00264A1B">
        <w:t>vieną,</w:t>
      </w:r>
      <w:r w:rsidRPr="00264A1B">
        <w:rPr>
          <w:spacing w:val="-2"/>
        </w:rPr>
        <w:t xml:space="preserve"> </w:t>
      </w:r>
      <w:r w:rsidRPr="00264A1B">
        <w:t>tai</w:t>
      </w:r>
      <w:r w:rsidRPr="00264A1B">
        <w:rPr>
          <w:spacing w:val="-4"/>
        </w:rPr>
        <w:t xml:space="preserve"> </w:t>
      </w:r>
      <w:r w:rsidRPr="00264A1B">
        <w:t>į</w:t>
      </w:r>
      <w:r w:rsidRPr="00264A1B">
        <w:rPr>
          <w:spacing w:val="-1"/>
        </w:rPr>
        <w:t xml:space="preserve"> </w:t>
      </w:r>
      <w:r w:rsidRPr="00264A1B">
        <w:t>kitą</w:t>
      </w:r>
      <w:r w:rsidRPr="00264A1B">
        <w:rPr>
          <w:spacing w:val="-2"/>
        </w:rPr>
        <w:t xml:space="preserve"> </w:t>
      </w:r>
      <w:r w:rsidRPr="00264A1B">
        <w:t>sėdmens</w:t>
      </w:r>
      <w:r w:rsidRPr="00264A1B">
        <w:rPr>
          <w:spacing w:val="-3"/>
        </w:rPr>
        <w:t xml:space="preserve"> </w:t>
      </w:r>
      <w:r w:rsidRPr="00264A1B">
        <w:t>ar</w:t>
      </w:r>
      <w:r w:rsidRPr="00264A1B">
        <w:rPr>
          <w:spacing w:val="-1"/>
        </w:rPr>
        <w:t xml:space="preserve"> </w:t>
      </w:r>
      <w:r w:rsidRPr="00264A1B">
        <w:t>deltinį</w:t>
      </w:r>
      <w:r w:rsidRPr="00264A1B">
        <w:rPr>
          <w:spacing w:val="-4"/>
        </w:rPr>
        <w:t xml:space="preserve"> </w:t>
      </w:r>
      <w:r w:rsidRPr="00264A1B">
        <w:t>raumenį.</w:t>
      </w:r>
    </w:p>
    <w:p w14:paraId="4BFC3922" w14:textId="77777777" w:rsidR="00B26C89" w:rsidRDefault="00B26C89" w:rsidP="002A2FEC">
      <w:pPr>
        <w:widowControl/>
        <w:tabs>
          <w:tab w:val="left" w:pos="567"/>
        </w:tabs>
        <w:autoSpaceDE/>
        <w:autoSpaceDN/>
        <w:adjustRightInd/>
        <w:ind w:left="567"/>
        <w:jc w:val="both"/>
      </w:pPr>
    </w:p>
    <w:p w14:paraId="2628B461" w14:textId="77777777" w:rsidR="0028021F" w:rsidRPr="00264A1B" w:rsidRDefault="0028021F" w:rsidP="009C4349">
      <w:pPr>
        <w:pStyle w:val="Pagrindinistekstas"/>
        <w:kinsoku w:val="0"/>
        <w:overflowPunct w:val="0"/>
        <w:ind w:left="567"/>
        <w:rPr>
          <w:spacing w:val="-2"/>
        </w:rPr>
      </w:pPr>
      <w:r w:rsidRPr="00264A1B">
        <w:lastRenderedPageBreak/>
        <w:t>Patikrinkite,</w:t>
      </w:r>
      <w:r w:rsidRPr="00264A1B">
        <w:rPr>
          <w:spacing w:val="-6"/>
        </w:rPr>
        <w:t xml:space="preserve"> </w:t>
      </w:r>
      <w:r w:rsidRPr="00264A1B">
        <w:t>ar</w:t>
      </w:r>
      <w:r w:rsidRPr="00264A1B">
        <w:rPr>
          <w:spacing w:val="-2"/>
        </w:rPr>
        <w:t xml:space="preserve"> </w:t>
      </w:r>
      <w:r w:rsidRPr="00264A1B">
        <w:t>nėra</w:t>
      </w:r>
      <w:r w:rsidRPr="00264A1B">
        <w:rPr>
          <w:spacing w:val="-3"/>
        </w:rPr>
        <w:t xml:space="preserve"> </w:t>
      </w:r>
      <w:r w:rsidRPr="00264A1B">
        <w:t>netyčinio</w:t>
      </w:r>
      <w:r w:rsidRPr="00264A1B">
        <w:rPr>
          <w:spacing w:val="-3"/>
        </w:rPr>
        <w:t xml:space="preserve"> </w:t>
      </w:r>
      <w:r w:rsidRPr="00264A1B">
        <w:t>suleidimo</w:t>
      </w:r>
      <w:r w:rsidRPr="00264A1B">
        <w:rPr>
          <w:spacing w:val="-6"/>
        </w:rPr>
        <w:t xml:space="preserve"> </w:t>
      </w:r>
      <w:r w:rsidRPr="00264A1B">
        <w:t>į</w:t>
      </w:r>
      <w:r w:rsidRPr="00264A1B">
        <w:rPr>
          <w:spacing w:val="-2"/>
        </w:rPr>
        <w:t xml:space="preserve"> </w:t>
      </w:r>
      <w:r w:rsidRPr="00264A1B">
        <w:t>veną</w:t>
      </w:r>
      <w:r w:rsidRPr="00264A1B">
        <w:rPr>
          <w:spacing w:val="-3"/>
        </w:rPr>
        <w:t xml:space="preserve"> </w:t>
      </w:r>
      <w:r w:rsidRPr="00264A1B">
        <w:t>požymių</w:t>
      </w:r>
      <w:r w:rsidRPr="00264A1B">
        <w:rPr>
          <w:spacing w:val="-3"/>
        </w:rPr>
        <w:t xml:space="preserve"> </w:t>
      </w:r>
      <w:r w:rsidRPr="00264A1B">
        <w:t>ar</w:t>
      </w:r>
      <w:r w:rsidRPr="00264A1B">
        <w:rPr>
          <w:spacing w:val="-1"/>
        </w:rPr>
        <w:t xml:space="preserve"> </w:t>
      </w:r>
      <w:r w:rsidRPr="00264A1B">
        <w:rPr>
          <w:spacing w:val="-2"/>
        </w:rPr>
        <w:t>simptomų.</w:t>
      </w:r>
    </w:p>
    <w:p w14:paraId="029CBDB7" w14:textId="77777777" w:rsidR="0028021F" w:rsidRPr="00264A1B" w:rsidRDefault="0028021F" w:rsidP="00264A1B">
      <w:pPr>
        <w:pStyle w:val="Pagrindinistekstas"/>
        <w:kinsoku w:val="0"/>
        <w:overflowPunct w:val="0"/>
      </w:pPr>
    </w:p>
    <w:p w14:paraId="5226CC1A" w14:textId="77777777" w:rsidR="0028021F" w:rsidRPr="00264A1B" w:rsidRDefault="009C4349" w:rsidP="002C4154">
      <w:pPr>
        <w:pStyle w:val="Sraopastraipa"/>
        <w:keepNext/>
        <w:tabs>
          <w:tab w:val="left" w:pos="253"/>
        </w:tabs>
        <w:kinsoku w:val="0"/>
        <w:overflowPunct w:val="0"/>
        <w:spacing w:line="240" w:lineRule="auto"/>
        <w:ind w:left="0" w:firstLine="0"/>
        <w:rPr>
          <w:spacing w:val="-3"/>
          <w:sz w:val="22"/>
          <w:szCs w:val="22"/>
        </w:rPr>
      </w:pPr>
      <w:r>
        <w:rPr>
          <w:spacing w:val="-3"/>
          <w:sz w:val="22"/>
          <w:szCs w:val="22"/>
          <w:u w:val="single"/>
        </w:rPr>
        <w:t>5 </w:t>
      </w:r>
      <w:r w:rsidR="0028021F" w:rsidRPr="00264A1B">
        <w:rPr>
          <w:sz w:val="22"/>
          <w:szCs w:val="22"/>
          <w:u w:val="single"/>
        </w:rPr>
        <w:t>etapas:</w:t>
      </w:r>
      <w:r w:rsidR="0028021F" w:rsidRPr="00264A1B">
        <w:rPr>
          <w:spacing w:val="-2"/>
          <w:sz w:val="22"/>
          <w:szCs w:val="22"/>
          <w:u w:val="single"/>
        </w:rPr>
        <w:t xml:space="preserve"> </w:t>
      </w:r>
      <w:r w:rsidR="0028021F" w:rsidRPr="00264A1B">
        <w:rPr>
          <w:sz w:val="22"/>
          <w:szCs w:val="22"/>
          <w:u w:val="single"/>
        </w:rPr>
        <w:t>procedūros</w:t>
      </w:r>
      <w:r w:rsidR="0028021F" w:rsidRPr="00264A1B">
        <w:rPr>
          <w:spacing w:val="-3"/>
          <w:sz w:val="22"/>
          <w:szCs w:val="22"/>
          <w:u w:val="single"/>
        </w:rPr>
        <w:t xml:space="preserve"> </w:t>
      </w:r>
      <w:r w:rsidR="0028021F" w:rsidRPr="00264A1B">
        <w:rPr>
          <w:sz w:val="22"/>
          <w:szCs w:val="22"/>
          <w:u w:val="single"/>
        </w:rPr>
        <w:t>po</w:t>
      </w:r>
      <w:r w:rsidR="0028021F" w:rsidRPr="00264A1B">
        <w:rPr>
          <w:spacing w:val="-5"/>
          <w:sz w:val="22"/>
          <w:szCs w:val="22"/>
          <w:u w:val="single"/>
        </w:rPr>
        <w:t xml:space="preserve"> </w:t>
      </w:r>
      <w:r w:rsidR="0028021F" w:rsidRPr="00264A1B">
        <w:rPr>
          <w:spacing w:val="-2"/>
          <w:sz w:val="22"/>
          <w:szCs w:val="22"/>
          <w:u w:val="single"/>
        </w:rPr>
        <w:t>injekcijos</w:t>
      </w:r>
    </w:p>
    <w:p w14:paraId="3570EB3F" w14:textId="77777777" w:rsidR="009C4349" w:rsidRDefault="0028021F" w:rsidP="002C4154">
      <w:pPr>
        <w:pStyle w:val="Pagrindinistekstas"/>
        <w:keepNext/>
        <w:kinsoku w:val="0"/>
        <w:overflowPunct w:val="0"/>
        <w:rPr>
          <w:spacing w:val="-2"/>
        </w:rPr>
      </w:pPr>
      <w:r w:rsidRPr="00264A1B">
        <w:t>Pasinaudokite</w:t>
      </w:r>
      <w:r w:rsidRPr="00264A1B">
        <w:rPr>
          <w:spacing w:val="-2"/>
        </w:rPr>
        <w:t xml:space="preserve"> </w:t>
      </w:r>
      <w:r w:rsidRPr="00264A1B">
        <w:t>adatos</w:t>
      </w:r>
      <w:r w:rsidRPr="00264A1B">
        <w:rPr>
          <w:spacing w:val="-2"/>
        </w:rPr>
        <w:t xml:space="preserve"> </w:t>
      </w:r>
      <w:r w:rsidRPr="00264A1B">
        <w:t>apsaug</w:t>
      </w:r>
      <w:r w:rsidR="006E5A05">
        <w:t>iniu</w:t>
      </w:r>
      <w:r w:rsidRPr="00264A1B">
        <w:rPr>
          <w:spacing w:val="-2"/>
        </w:rPr>
        <w:t xml:space="preserve"> </w:t>
      </w:r>
      <w:r w:rsidRPr="00264A1B">
        <w:t>įtaisu,</w:t>
      </w:r>
      <w:r w:rsidRPr="00264A1B">
        <w:rPr>
          <w:spacing w:val="-2"/>
        </w:rPr>
        <w:t xml:space="preserve"> </w:t>
      </w:r>
      <w:r w:rsidRPr="00264A1B">
        <w:t>kaip</w:t>
      </w:r>
      <w:r w:rsidRPr="00264A1B">
        <w:rPr>
          <w:spacing w:val="-5"/>
        </w:rPr>
        <w:t xml:space="preserve"> </w:t>
      </w:r>
      <w:r w:rsidRPr="00264A1B">
        <w:t>aprašyta</w:t>
      </w:r>
      <w:r w:rsidRPr="00264A1B">
        <w:rPr>
          <w:spacing w:val="-2"/>
        </w:rPr>
        <w:t xml:space="preserve"> </w:t>
      </w:r>
      <w:r w:rsidRPr="00264A1B">
        <w:t>2</w:t>
      </w:r>
      <w:r w:rsidRPr="00264A1B">
        <w:rPr>
          <w:spacing w:val="-5"/>
        </w:rPr>
        <w:t xml:space="preserve"> </w:t>
      </w:r>
      <w:r w:rsidRPr="00264A1B">
        <w:t>e)</w:t>
      </w:r>
      <w:r w:rsidRPr="00264A1B">
        <w:rPr>
          <w:spacing w:val="-1"/>
        </w:rPr>
        <w:t xml:space="preserve"> </w:t>
      </w:r>
      <w:r w:rsidRPr="00264A1B">
        <w:t>etape.</w:t>
      </w:r>
      <w:r w:rsidRPr="00264A1B">
        <w:rPr>
          <w:spacing w:val="-2"/>
        </w:rPr>
        <w:t xml:space="preserve"> </w:t>
      </w:r>
      <w:r w:rsidRPr="00264A1B">
        <w:t>Flakonus,</w:t>
      </w:r>
      <w:r w:rsidRPr="00264A1B">
        <w:rPr>
          <w:spacing w:val="-5"/>
        </w:rPr>
        <w:t xml:space="preserve"> </w:t>
      </w:r>
      <w:r w:rsidRPr="00264A1B">
        <w:t>adapterį,</w:t>
      </w:r>
      <w:r w:rsidRPr="00264A1B">
        <w:rPr>
          <w:spacing w:val="-5"/>
        </w:rPr>
        <w:t xml:space="preserve"> </w:t>
      </w:r>
      <w:r w:rsidRPr="00264A1B">
        <w:t>adatas</w:t>
      </w:r>
      <w:r w:rsidRPr="00264A1B">
        <w:rPr>
          <w:spacing w:val="-4"/>
        </w:rPr>
        <w:t xml:space="preserve"> </w:t>
      </w:r>
      <w:r w:rsidRPr="00264A1B">
        <w:t>ir</w:t>
      </w:r>
      <w:r w:rsidRPr="00264A1B">
        <w:rPr>
          <w:spacing w:val="-1"/>
        </w:rPr>
        <w:t xml:space="preserve"> </w:t>
      </w:r>
      <w:r w:rsidRPr="00264A1B">
        <w:t>švirkštą</w:t>
      </w:r>
      <w:r w:rsidRPr="00264A1B">
        <w:rPr>
          <w:spacing w:val="-2"/>
        </w:rPr>
        <w:t xml:space="preserve"> </w:t>
      </w:r>
      <w:r w:rsidRPr="00264A1B">
        <w:t>po injekcijos tinkamai išmeskite.</w:t>
      </w:r>
      <w:r w:rsidR="009C4349">
        <w:t xml:space="preserve"> </w:t>
      </w:r>
      <w:r w:rsidRPr="00264A1B">
        <w:t>Miltelių</w:t>
      </w:r>
      <w:r w:rsidRPr="00264A1B">
        <w:rPr>
          <w:spacing w:val="-5"/>
        </w:rPr>
        <w:t xml:space="preserve"> </w:t>
      </w:r>
      <w:r w:rsidRPr="00264A1B">
        <w:t>ir</w:t>
      </w:r>
      <w:r w:rsidRPr="00264A1B">
        <w:rPr>
          <w:spacing w:val="-3"/>
        </w:rPr>
        <w:t xml:space="preserve"> </w:t>
      </w:r>
      <w:r w:rsidRPr="00264A1B">
        <w:t>tirpiklio</w:t>
      </w:r>
      <w:r w:rsidRPr="00264A1B">
        <w:rPr>
          <w:spacing w:val="-6"/>
        </w:rPr>
        <w:t xml:space="preserve"> </w:t>
      </w:r>
      <w:r w:rsidRPr="00264A1B">
        <w:t>flakonai</w:t>
      </w:r>
      <w:r w:rsidRPr="00264A1B">
        <w:rPr>
          <w:spacing w:val="-6"/>
        </w:rPr>
        <w:t xml:space="preserve"> </w:t>
      </w:r>
      <w:r w:rsidRPr="00264A1B">
        <w:t>skirti</w:t>
      </w:r>
      <w:r w:rsidRPr="00264A1B">
        <w:rPr>
          <w:spacing w:val="-3"/>
        </w:rPr>
        <w:t xml:space="preserve"> </w:t>
      </w:r>
      <w:r w:rsidRPr="00264A1B">
        <w:t>tik</w:t>
      </w:r>
      <w:r w:rsidRPr="00264A1B">
        <w:rPr>
          <w:spacing w:val="-4"/>
        </w:rPr>
        <w:t xml:space="preserve"> </w:t>
      </w:r>
      <w:r w:rsidRPr="00264A1B">
        <w:t>vienkartiniam</w:t>
      </w:r>
      <w:r w:rsidRPr="00264A1B">
        <w:rPr>
          <w:spacing w:val="-3"/>
        </w:rPr>
        <w:t xml:space="preserve"> </w:t>
      </w:r>
      <w:r w:rsidRPr="00264A1B">
        <w:rPr>
          <w:spacing w:val="-2"/>
        </w:rPr>
        <w:t>vartojimui.</w:t>
      </w:r>
    </w:p>
    <w:p w14:paraId="47FDACA6" w14:textId="77777777" w:rsidR="00A67D7A" w:rsidRDefault="00A67D7A" w:rsidP="002C4154">
      <w:pPr>
        <w:pStyle w:val="Pagrindinistekstas"/>
        <w:keepNext/>
        <w:kinsoku w:val="0"/>
        <w:overflowPunct w:val="0"/>
        <w:rPr>
          <w:spacing w:val="-2"/>
        </w:rPr>
      </w:pPr>
    </w:p>
    <w:p w14:paraId="69D53132" w14:textId="77777777" w:rsidR="0028021F" w:rsidRPr="00264A1B" w:rsidRDefault="002B0C53" w:rsidP="002C4154">
      <w:pPr>
        <w:keepNext/>
      </w:pPr>
      <w:r>
        <w:rPr>
          <w:noProof/>
        </w:rPr>
        <mc:AlternateContent>
          <mc:Choice Requires="wpg">
            <w:drawing>
              <wp:anchor distT="0" distB="0" distL="114300" distR="114300" simplePos="0" relativeHeight="251666432" behindDoc="0" locked="0" layoutInCell="1" allowOverlap="1" wp14:anchorId="0AB487CC" wp14:editId="4ACA5994">
                <wp:simplePos x="0" y="0"/>
                <wp:positionH relativeFrom="column">
                  <wp:posOffset>2421890</wp:posOffset>
                </wp:positionH>
                <wp:positionV relativeFrom="paragraph">
                  <wp:posOffset>7620</wp:posOffset>
                </wp:positionV>
                <wp:extent cx="2109470" cy="1868170"/>
                <wp:effectExtent l="0" t="0" r="5080" b="0"/>
                <wp:wrapNone/>
                <wp:docPr id="1303110993" name="Grupė 9"/>
                <wp:cNvGraphicFramePr/>
                <a:graphic xmlns:a="http://schemas.openxmlformats.org/drawingml/2006/main">
                  <a:graphicData uri="http://schemas.microsoft.com/office/word/2010/wordprocessingGroup">
                    <wpg:wgp>
                      <wpg:cNvGrpSpPr/>
                      <wpg:grpSpPr>
                        <a:xfrm>
                          <a:off x="0" y="0"/>
                          <a:ext cx="2109470" cy="1868170"/>
                          <a:chOff x="0" y="0"/>
                          <a:chExt cx="2109470" cy="1868170"/>
                        </a:xfrm>
                      </wpg:grpSpPr>
                      <pic:pic xmlns:pic="http://schemas.openxmlformats.org/drawingml/2006/picture">
                        <pic:nvPicPr>
                          <pic:cNvPr id="985371674" name="Picture 6" descr="A syringe and a containerDescription automatically generate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0565" cy="1868170"/>
                          </a:xfrm>
                          <a:prstGeom prst="rect">
                            <a:avLst/>
                          </a:prstGeom>
                          <a:noFill/>
                          <a:ln>
                            <a:noFill/>
                          </a:ln>
                        </pic:spPr>
                      </pic:pic>
                      <wps:wsp>
                        <wps:cNvPr id="2071739758" name="Text Box 20"/>
                        <wps:cNvSpPr txBox="1">
                          <a:spLocks noChangeArrowheads="1"/>
                        </wps:cNvSpPr>
                        <wps:spPr bwMode="auto">
                          <a:xfrm>
                            <a:off x="1249680" y="1493520"/>
                            <a:ext cx="85979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48A86" w14:textId="77777777" w:rsidR="009C4349" w:rsidRDefault="009C4349" w:rsidP="009C4349">
                              <w:r w:rsidRPr="00264A1B">
                                <w:rPr>
                                  <w:spacing w:val="-2"/>
                                </w:rPr>
                                <w:t>Išmeskite</w:t>
                              </w:r>
                            </w:p>
                          </w:txbxContent>
                        </wps:txbx>
                        <wps:bodyPr rot="0" vert="horz" wrap="square" lIns="91440" tIns="45720" rIns="91440" bIns="45720" anchor="t" anchorCtr="0" upright="1">
                          <a:noAutofit/>
                        </wps:bodyPr>
                      </wps:wsp>
                    </wpg:wgp>
                  </a:graphicData>
                </a:graphic>
              </wp:anchor>
            </w:drawing>
          </mc:Choice>
          <mc:Fallback>
            <w:pict>
              <v:group w14:anchorId="0AB487CC" id="Grupė 9" o:spid="_x0000_s1042" style="position:absolute;margin-left:190.7pt;margin-top:.6pt;width:166.1pt;height:147.1pt;z-index:251666432" coordsize="21094,18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">
                <v:shape id="Picture 6" o:spid="_x0000_s1043" type="#_x0000_t75" alt="A syringe and a containerDescription automatically generated" style="position:absolute;width:19805;height:18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">
                  <v:imagedata r:id="rId16" o:title="A syringe and a containerDescription automatically generated"/>
                </v:shape>
                <v:shape id="Text Box 20" o:spid="_x0000_s1044" type="#_x0000_t202" style="position:absolute;left:12496;top:14935;width:859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" stroked="f">
                  <v:textbox>
                    <w:txbxContent>
                      <w:p w14:paraId="1A348A86" w14:textId="77777777" w:rsidR="009C4349" w:rsidRDefault="009C4349" w:rsidP="009C4349">
                        <w:r w:rsidRPr="00264A1B">
                          <w:rPr>
                            <w:spacing w:val="-2"/>
                          </w:rPr>
                          <w:t>Išmeskite</w:t>
                        </w:r>
                      </w:p>
                    </w:txbxContent>
                  </v:textbox>
                </v:shape>
              </v:group>
            </w:pict>
          </mc:Fallback>
        </mc:AlternateContent>
      </w:r>
      <w:r>
        <w:rPr>
          <w:noProof/>
        </w:rPr>
        <mc:AlternateContent>
          <mc:Choice Requires="wpg">
            <w:drawing>
              <wp:anchor distT="0" distB="0" distL="114300" distR="114300" simplePos="0" relativeHeight="251664384" behindDoc="0" locked="0" layoutInCell="1" allowOverlap="1" wp14:anchorId="4FDB4CA5" wp14:editId="2B183387">
                <wp:simplePos x="0" y="0"/>
                <wp:positionH relativeFrom="column">
                  <wp:posOffset>-1270</wp:posOffset>
                </wp:positionH>
                <wp:positionV relativeFrom="paragraph">
                  <wp:posOffset>45720</wp:posOffset>
                </wp:positionV>
                <wp:extent cx="1685925" cy="1847850"/>
                <wp:effectExtent l="0" t="0" r="9525" b="0"/>
                <wp:wrapNone/>
                <wp:docPr id="112960481" name="Grupė 8"/>
                <wp:cNvGraphicFramePr/>
                <a:graphic xmlns:a="http://schemas.openxmlformats.org/drawingml/2006/main">
                  <a:graphicData uri="http://schemas.microsoft.com/office/word/2010/wordprocessingGroup">
                    <wpg:wgp>
                      <wpg:cNvGrpSpPr/>
                      <wpg:grpSpPr>
                        <a:xfrm>
                          <a:off x="0" y="0"/>
                          <a:ext cx="1685925" cy="1847850"/>
                          <a:chOff x="0" y="0"/>
                          <a:chExt cx="1685925" cy="1847850"/>
                        </a:xfrm>
                      </wpg:grpSpPr>
                      <pic:pic xmlns:pic="http://schemas.openxmlformats.org/drawingml/2006/picture">
                        <pic:nvPicPr>
                          <pic:cNvPr id="2100600647" name="Picture 5" descr="A hand holding a syringeDescription automatically generated"/>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85925" cy="1813560"/>
                          </a:xfrm>
                          <a:prstGeom prst="rect">
                            <a:avLst/>
                          </a:prstGeom>
                          <a:noFill/>
                          <a:ln>
                            <a:noFill/>
                          </a:ln>
                        </pic:spPr>
                      </pic:pic>
                      <wps:wsp>
                        <wps:cNvPr id="2122887682" name="Text Box 19"/>
                        <wps:cNvSpPr txBox="1">
                          <a:spLocks noChangeArrowheads="1"/>
                        </wps:cNvSpPr>
                        <wps:spPr bwMode="auto">
                          <a:xfrm>
                            <a:off x="579120" y="1539240"/>
                            <a:ext cx="85979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C8CD4" w14:textId="77777777" w:rsidR="009C4349" w:rsidRDefault="009C4349">
                              <w:r w:rsidRPr="00264A1B">
                                <w:rPr>
                                  <w:spacing w:val="-2"/>
                                </w:rPr>
                                <w:t>Uždenkite</w:t>
                              </w:r>
                            </w:p>
                          </w:txbxContent>
                        </wps:txbx>
                        <wps:bodyPr rot="0" vert="horz" wrap="square" lIns="91440" tIns="45720" rIns="91440" bIns="45720" anchor="t" anchorCtr="0" upright="1">
                          <a:noAutofit/>
                        </wps:bodyPr>
                      </wps:wsp>
                    </wpg:wgp>
                  </a:graphicData>
                </a:graphic>
              </wp:anchor>
            </w:drawing>
          </mc:Choice>
          <mc:Fallback>
            <w:pict>
              <v:group w14:anchorId="4FDB4CA5" id="Grupė 8" o:spid="_x0000_s1045" style="position:absolute;margin-left:-.1pt;margin-top:3.6pt;width:132.75pt;height:145.5pt;z-index:251664384" coordsize="16859,18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">
                <v:shape id="Picture 5" o:spid="_x0000_s1046" type="#_x0000_t75" alt="A hand holding a syringeDescription automatically generated" style="position:absolute;width:16859;height:18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">
                  <v:imagedata r:id="rId24" o:title="A hand holding a syringeDescription automatically generated"/>
                </v:shape>
                <v:shape id="Text Box 19" o:spid="_x0000_s1047" type="#_x0000_t202" style="position:absolute;left:5791;top:15392;width:859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" stroked="f">
                  <v:textbox>
                    <w:txbxContent>
                      <w:p w14:paraId="2A0C8CD4" w14:textId="77777777" w:rsidR="009C4349" w:rsidRDefault="009C4349">
                        <w:r w:rsidRPr="00264A1B">
                          <w:rPr>
                            <w:spacing w:val="-2"/>
                          </w:rPr>
                          <w:t>Uždenkite</w:t>
                        </w:r>
                      </w:p>
                    </w:txbxContent>
                  </v:textbox>
                </v:shape>
              </v:group>
            </w:pict>
          </mc:Fallback>
        </mc:AlternateContent>
      </w:r>
    </w:p>
    <w:p w14:paraId="32CD43A6" w14:textId="77777777" w:rsidR="001E21CF" w:rsidRPr="00264A1B" w:rsidRDefault="001E21CF" w:rsidP="002C4154">
      <w:pPr>
        <w:pStyle w:val="Pagrindinistekstas"/>
        <w:keepNext/>
        <w:kinsoku w:val="0"/>
        <w:overflowPunct w:val="0"/>
      </w:pPr>
    </w:p>
    <w:sectPr w:rsidR="001E21CF" w:rsidRPr="00264A1B" w:rsidSect="00264A1B">
      <w:headerReference w:type="default" r:id="rId25"/>
      <w:footerReference w:type="default" r:id="rId26"/>
      <w:pgSz w:w="11910" w:h="16840"/>
      <w:pgMar w:top="1134" w:right="1418" w:bottom="1134" w:left="1418" w:header="0" w:footer="716"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F261" w14:textId="77777777" w:rsidR="00E4418F" w:rsidRDefault="00E4418F">
      <w:r>
        <w:separator/>
      </w:r>
    </w:p>
  </w:endnote>
  <w:endnote w:type="continuationSeparator" w:id="0">
    <w:p w14:paraId="51BAD958" w14:textId="77777777" w:rsidR="00E4418F" w:rsidRDefault="00E4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F281" w14:textId="77777777" w:rsidR="0028021F" w:rsidRDefault="002A2FEC">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1EFCFDCB" wp14:editId="6AA121B2">
              <wp:simplePos x="0" y="0"/>
              <wp:positionH relativeFrom="page">
                <wp:posOffset>3683000</wp:posOffset>
              </wp:positionH>
              <wp:positionV relativeFrom="page">
                <wp:posOffset>10097770</wp:posOffset>
              </wp:positionV>
              <wp:extent cx="194945" cy="139700"/>
              <wp:effectExtent l="0" t="0" r="0" b="0"/>
              <wp:wrapNone/>
              <wp:docPr id="8980697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51CE2" w14:textId="77777777" w:rsidR="0028021F" w:rsidRPr="00BC4CB2" w:rsidRDefault="0028021F">
                          <w:pPr>
                            <w:pStyle w:val="Pagrindinistekstas"/>
                            <w:kinsoku w:val="0"/>
                            <w:overflowPunct w:val="0"/>
                            <w:spacing w:before="15"/>
                            <w:ind w:left="20"/>
                            <w:rPr>
                              <w:spacing w:val="-5"/>
                            </w:rPr>
                          </w:pPr>
                          <w:r w:rsidRPr="00BC4CB2">
                            <w:rPr>
                              <w:spacing w:val="-5"/>
                            </w:rPr>
                            <w:fldChar w:fldCharType="begin"/>
                          </w:r>
                          <w:r w:rsidRPr="00BC4CB2">
                            <w:rPr>
                              <w:spacing w:val="-5"/>
                            </w:rPr>
                            <w:instrText xml:space="preserve"> PAGE </w:instrText>
                          </w:r>
                          <w:r w:rsidRPr="00BC4CB2">
                            <w:rPr>
                              <w:spacing w:val="-5"/>
                            </w:rPr>
                            <w:fldChar w:fldCharType="separate"/>
                          </w:r>
                          <w:r w:rsidR="000A5B0B" w:rsidRPr="00BC4CB2">
                            <w:rPr>
                              <w:noProof/>
                              <w:spacing w:val="-5"/>
                            </w:rPr>
                            <w:t>1</w:t>
                          </w:r>
                          <w:r w:rsidRPr="00BC4CB2">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CFDCB" id="_x0000_t202" coordsize="21600,21600" o:spt="202" path="m,l,21600r21600,l21600,xe">
              <v:stroke joinstyle="miter"/>
              <v:path gradientshapeok="t" o:connecttype="rect"/>
            </v:shapetype>
            <v:shape id="Text Box 1" o:spid="_x0000_s1048" type="#_x0000_t202" style="position:absolute;margin-left:290pt;margin-top:795.1pt;width:15.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" o:allowincell="f" filled="f" stroked="f">
              <v:textbox inset="0,0,0,0">
                <w:txbxContent>
                  <w:p w14:paraId="5D751CE2" w14:textId="77777777" w:rsidR="0028021F" w:rsidRPr="00BC4CB2" w:rsidRDefault="0028021F">
                    <w:pPr>
                      <w:pStyle w:val="Pagrindinistekstas"/>
                      <w:kinsoku w:val="0"/>
                      <w:overflowPunct w:val="0"/>
                      <w:spacing w:before="15"/>
                      <w:ind w:left="20"/>
                      <w:rPr>
                        <w:spacing w:val="-5"/>
                      </w:rPr>
                    </w:pPr>
                    <w:r w:rsidRPr="00BC4CB2">
                      <w:rPr>
                        <w:spacing w:val="-5"/>
                      </w:rPr>
                      <w:fldChar w:fldCharType="begin"/>
                    </w:r>
                    <w:r w:rsidRPr="00BC4CB2">
                      <w:rPr>
                        <w:spacing w:val="-5"/>
                      </w:rPr>
                      <w:instrText xml:space="preserve"> PAGE </w:instrText>
                    </w:r>
                    <w:r w:rsidRPr="00BC4CB2">
                      <w:rPr>
                        <w:spacing w:val="-5"/>
                      </w:rPr>
                      <w:fldChar w:fldCharType="separate"/>
                    </w:r>
                    <w:r w:rsidR="000A5B0B" w:rsidRPr="00BC4CB2">
                      <w:rPr>
                        <w:noProof/>
                        <w:spacing w:val="-5"/>
                      </w:rPr>
                      <w:t>1</w:t>
                    </w:r>
                    <w:r w:rsidRPr="00BC4CB2">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1AC6" w14:textId="77777777" w:rsidR="00E4418F" w:rsidRDefault="00E4418F">
      <w:r>
        <w:separator/>
      </w:r>
    </w:p>
  </w:footnote>
  <w:footnote w:type="continuationSeparator" w:id="0">
    <w:p w14:paraId="363D42FB" w14:textId="77777777" w:rsidR="00E4418F" w:rsidRDefault="00E4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88BA" w14:textId="77777777" w:rsidR="002A2FEC" w:rsidRDefault="002A2F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09" w:hanging="567"/>
      </w:pPr>
      <w:rPr>
        <w:rFonts w:ascii="Times New Roman" w:hAnsi="Times New Roman" w:cs="Times New Roman" w:hint="default"/>
        <w:b/>
        <w:bCs/>
        <w:i w:val="0"/>
        <w:iCs w:val="0"/>
        <w:spacing w:val="0"/>
        <w:w w:val="100"/>
        <w:sz w:val="22"/>
        <w:szCs w:val="22"/>
      </w:rPr>
    </w:lvl>
    <w:lvl w:ilvl="1">
      <w:start w:val="1"/>
      <w:numFmt w:val="decimal"/>
      <w:lvlText w:val="%1.%2"/>
      <w:lvlJc w:val="left"/>
      <w:pPr>
        <w:ind w:left="709" w:hanging="567"/>
      </w:pPr>
      <w:rPr>
        <w:rFonts w:ascii="Times New Roman" w:hAnsi="Times New Roman" w:cs="Times New Roman" w:hint="default"/>
        <w:b/>
        <w:bCs/>
        <w:i w:val="0"/>
        <w:iCs w:val="0"/>
        <w:spacing w:val="0"/>
        <w:w w:val="100"/>
        <w:sz w:val="22"/>
        <w:szCs w:val="22"/>
      </w:rPr>
    </w:lvl>
    <w:lvl w:ilvl="2">
      <w:numFmt w:val="bullet"/>
      <w:lvlText w:val="•"/>
      <w:lvlJc w:val="left"/>
      <w:pPr>
        <w:ind w:left="709" w:hanging="567"/>
      </w:pPr>
      <w:rPr>
        <w:rFonts w:ascii="Times New Roman" w:hAnsi="Times New Roman" w:hint="default"/>
        <w:b w:val="0"/>
        <w:i w:val="0"/>
        <w:spacing w:val="0"/>
        <w:w w:val="100"/>
        <w:sz w:val="22"/>
      </w:rPr>
    </w:lvl>
    <w:lvl w:ilvl="3">
      <w:numFmt w:val="bullet"/>
      <w:lvlText w:val="•"/>
      <w:lvlJc w:val="left"/>
      <w:pPr>
        <w:ind w:left="3339" w:hanging="567"/>
      </w:pPr>
      <w:rPr>
        <w:rFonts w:hint="default"/>
      </w:rPr>
    </w:lvl>
    <w:lvl w:ilvl="4">
      <w:numFmt w:val="bullet"/>
      <w:lvlText w:val="•"/>
      <w:lvlJc w:val="left"/>
      <w:pPr>
        <w:ind w:left="4219" w:hanging="567"/>
      </w:pPr>
      <w:rPr>
        <w:rFonts w:hint="default"/>
      </w:rPr>
    </w:lvl>
    <w:lvl w:ilvl="5">
      <w:numFmt w:val="bullet"/>
      <w:lvlText w:val="•"/>
      <w:lvlJc w:val="left"/>
      <w:pPr>
        <w:ind w:left="5099" w:hanging="567"/>
      </w:pPr>
      <w:rPr>
        <w:rFonts w:hint="default"/>
      </w:rPr>
    </w:lvl>
    <w:lvl w:ilvl="6">
      <w:numFmt w:val="bullet"/>
      <w:lvlText w:val="•"/>
      <w:lvlJc w:val="left"/>
      <w:pPr>
        <w:ind w:left="5979" w:hanging="567"/>
      </w:pPr>
      <w:rPr>
        <w:rFonts w:hint="default"/>
      </w:rPr>
    </w:lvl>
    <w:lvl w:ilvl="7">
      <w:numFmt w:val="bullet"/>
      <w:lvlText w:val="•"/>
      <w:lvlJc w:val="left"/>
      <w:pPr>
        <w:ind w:left="6858" w:hanging="567"/>
      </w:pPr>
      <w:rPr>
        <w:rFonts w:hint="default"/>
      </w:rPr>
    </w:lvl>
    <w:lvl w:ilvl="8">
      <w:numFmt w:val="bullet"/>
      <w:lvlText w:val="•"/>
      <w:lvlJc w:val="left"/>
      <w:pPr>
        <w:ind w:left="7738" w:hanging="567"/>
      </w:pPr>
      <w:rPr>
        <w:rFonts w:hint="default"/>
      </w:rPr>
    </w:lvl>
  </w:abstractNum>
  <w:abstractNum w:abstractNumId="1" w15:restartNumberingAfterBreak="0">
    <w:nsid w:val="00000408"/>
    <w:multiLevelType w:val="multilevel"/>
    <w:tmpl w:val="FFFFFFFF"/>
    <w:lvl w:ilvl="0">
      <w:start w:val="1"/>
      <w:numFmt w:val="upperLetter"/>
      <w:lvlText w:val="%1."/>
      <w:lvlJc w:val="left"/>
      <w:pPr>
        <w:ind w:left="309" w:hanging="166"/>
      </w:pPr>
      <w:rPr>
        <w:rFonts w:cs="Times New Roman"/>
        <w:b/>
        <w:bCs/>
        <w:i w:val="0"/>
        <w:iCs w:val="0"/>
        <w:spacing w:val="0"/>
        <w:w w:val="100"/>
        <w:sz w:val="22"/>
        <w:szCs w:val="22"/>
      </w:rPr>
    </w:lvl>
    <w:lvl w:ilvl="1">
      <w:numFmt w:val="bullet"/>
      <w:lvlText w:val="•"/>
      <w:lvlJc w:val="left"/>
      <w:pPr>
        <w:ind w:left="1219" w:hanging="166"/>
      </w:pPr>
    </w:lvl>
    <w:lvl w:ilvl="2">
      <w:numFmt w:val="bullet"/>
      <w:lvlText w:val="•"/>
      <w:lvlJc w:val="left"/>
      <w:pPr>
        <w:ind w:left="2139" w:hanging="166"/>
      </w:pPr>
    </w:lvl>
    <w:lvl w:ilvl="3">
      <w:numFmt w:val="bullet"/>
      <w:lvlText w:val="•"/>
      <w:lvlJc w:val="left"/>
      <w:pPr>
        <w:ind w:left="3059" w:hanging="166"/>
      </w:pPr>
    </w:lvl>
    <w:lvl w:ilvl="4">
      <w:numFmt w:val="bullet"/>
      <w:lvlText w:val="•"/>
      <w:lvlJc w:val="left"/>
      <w:pPr>
        <w:ind w:left="3979" w:hanging="166"/>
      </w:pPr>
    </w:lvl>
    <w:lvl w:ilvl="5">
      <w:numFmt w:val="bullet"/>
      <w:lvlText w:val="•"/>
      <w:lvlJc w:val="left"/>
      <w:pPr>
        <w:ind w:left="4899" w:hanging="166"/>
      </w:pPr>
    </w:lvl>
    <w:lvl w:ilvl="6">
      <w:numFmt w:val="bullet"/>
      <w:lvlText w:val="•"/>
      <w:lvlJc w:val="left"/>
      <w:pPr>
        <w:ind w:left="5819" w:hanging="166"/>
      </w:pPr>
    </w:lvl>
    <w:lvl w:ilvl="7">
      <w:numFmt w:val="bullet"/>
      <w:lvlText w:val="•"/>
      <w:lvlJc w:val="left"/>
      <w:pPr>
        <w:ind w:left="6738" w:hanging="166"/>
      </w:pPr>
    </w:lvl>
    <w:lvl w:ilvl="8">
      <w:numFmt w:val="bullet"/>
      <w:lvlText w:val="•"/>
      <w:lvlJc w:val="left"/>
      <w:pPr>
        <w:ind w:left="7658" w:hanging="166"/>
      </w:pPr>
    </w:lvl>
  </w:abstractNum>
  <w:abstractNum w:abstractNumId="2" w15:restartNumberingAfterBreak="0">
    <w:nsid w:val="0000040A"/>
    <w:multiLevelType w:val="multilevel"/>
    <w:tmpl w:val="FFFFFFFF"/>
    <w:lvl w:ilvl="0">
      <w:numFmt w:val="bullet"/>
      <w:lvlText w:val="-"/>
      <w:lvlJc w:val="left"/>
      <w:pPr>
        <w:ind w:left="709" w:hanging="567"/>
      </w:pPr>
      <w:rPr>
        <w:rFonts w:ascii="Times New Roman" w:hAnsi="Times New Roman"/>
        <w:b w:val="0"/>
        <w:i w:val="0"/>
        <w:spacing w:val="0"/>
        <w:w w:val="100"/>
        <w:sz w:val="22"/>
      </w:rPr>
    </w:lvl>
    <w:lvl w:ilvl="1">
      <w:numFmt w:val="bullet"/>
      <w:lvlText w:val="•"/>
      <w:lvlJc w:val="left"/>
      <w:pPr>
        <w:ind w:left="1579" w:hanging="567"/>
      </w:pPr>
    </w:lvl>
    <w:lvl w:ilvl="2">
      <w:numFmt w:val="bullet"/>
      <w:lvlText w:val="•"/>
      <w:lvlJc w:val="left"/>
      <w:pPr>
        <w:ind w:left="2459" w:hanging="567"/>
      </w:pPr>
    </w:lvl>
    <w:lvl w:ilvl="3">
      <w:numFmt w:val="bullet"/>
      <w:lvlText w:val="•"/>
      <w:lvlJc w:val="left"/>
      <w:pPr>
        <w:ind w:left="3339" w:hanging="567"/>
      </w:pPr>
    </w:lvl>
    <w:lvl w:ilvl="4">
      <w:numFmt w:val="bullet"/>
      <w:lvlText w:val="•"/>
      <w:lvlJc w:val="left"/>
      <w:pPr>
        <w:ind w:left="4219" w:hanging="567"/>
      </w:pPr>
    </w:lvl>
    <w:lvl w:ilvl="5">
      <w:numFmt w:val="bullet"/>
      <w:lvlText w:val="•"/>
      <w:lvlJc w:val="left"/>
      <w:pPr>
        <w:ind w:left="5099" w:hanging="567"/>
      </w:pPr>
    </w:lvl>
    <w:lvl w:ilvl="6">
      <w:numFmt w:val="bullet"/>
      <w:lvlText w:val="•"/>
      <w:lvlJc w:val="left"/>
      <w:pPr>
        <w:ind w:left="5979" w:hanging="567"/>
      </w:pPr>
    </w:lvl>
    <w:lvl w:ilvl="7">
      <w:numFmt w:val="bullet"/>
      <w:lvlText w:val="•"/>
      <w:lvlJc w:val="left"/>
      <w:pPr>
        <w:ind w:left="6858" w:hanging="567"/>
      </w:pPr>
    </w:lvl>
    <w:lvl w:ilvl="8">
      <w:numFmt w:val="bullet"/>
      <w:lvlText w:val="•"/>
      <w:lvlJc w:val="left"/>
      <w:pPr>
        <w:ind w:left="7738" w:hanging="567"/>
      </w:pPr>
    </w:lvl>
  </w:abstractNum>
  <w:abstractNum w:abstractNumId="3" w15:restartNumberingAfterBreak="0">
    <w:nsid w:val="0000040B"/>
    <w:multiLevelType w:val="multilevel"/>
    <w:tmpl w:val="FFFFFFFF"/>
    <w:lvl w:ilvl="0">
      <w:start w:val="1"/>
      <w:numFmt w:val="decimal"/>
      <w:lvlText w:val="%1."/>
      <w:lvlJc w:val="left"/>
      <w:pPr>
        <w:ind w:left="709" w:hanging="567"/>
      </w:pPr>
      <w:rPr>
        <w:rFonts w:ascii="Times New Roman" w:hAnsi="Times New Roman" w:cs="Times New Roman"/>
        <w:b w:val="0"/>
        <w:bCs w:val="0"/>
        <w:i w:val="0"/>
        <w:iCs w:val="0"/>
        <w:spacing w:val="0"/>
        <w:w w:val="100"/>
        <w:sz w:val="22"/>
        <w:szCs w:val="22"/>
      </w:rPr>
    </w:lvl>
    <w:lvl w:ilvl="1">
      <w:numFmt w:val="bullet"/>
      <w:lvlText w:val="•"/>
      <w:lvlJc w:val="left"/>
      <w:pPr>
        <w:ind w:left="1579" w:hanging="567"/>
      </w:pPr>
    </w:lvl>
    <w:lvl w:ilvl="2">
      <w:numFmt w:val="bullet"/>
      <w:lvlText w:val="•"/>
      <w:lvlJc w:val="left"/>
      <w:pPr>
        <w:ind w:left="2459" w:hanging="567"/>
      </w:pPr>
    </w:lvl>
    <w:lvl w:ilvl="3">
      <w:numFmt w:val="bullet"/>
      <w:lvlText w:val="•"/>
      <w:lvlJc w:val="left"/>
      <w:pPr>
        <w:ind w:left="3339" w:hanging="567"/>
      </w:pPr>
    </w:lvl>
    <w:lvl w:ilvl="4">
      <w:numFmt w:val="bullet"/>
      <w:lvlText w:val="•"/>
      <w:lvlJc w:val="left"/>
      <w:pPr>
        <w:ind w:left="4219" w:hanging="567"/>
      </w:pPr>
    </w:lvl>
    <w:lvl w:ilvl="5">
      <w:numFmt w:val="bullet"/>
      <w:lvlText w:val="•"/>
      <w:lvlJc w:val="left"/>
      <w:pPr>
        <w:ind w:left="5099" w:hanging="567"/>
      </w:pPr>
    </w:lvl>
    <w:lvl w:ilvl="6">
      <w:numFmt w:val="bullet"/>
      <w:lvlText w:val="•"/>
      <w:lvlJc w:val="left"/>
      <w:pPr>
        <w:ind w:left="5979" w:hanging="567"/>
      </w:pPr>
    </w:lvl>
    <w:lvl w:ilvl="7">
      <w:numFmt w:val="bullet"/>
      <w:lvlText w:val="•"/>
      <w:lvlJc w:val="left"/>
      <w:pPr>
        <w:ind w:left="6858" w:hanging="567"/>
      </w:pPr>
    </w:lvl>
    <w:lvl w:ilvl="8">
      <w:numFmt w:val="bullet"/>
      <w:lvlText w:val="•"/>
      <w:lvlJc w:val="left"/>
      <w:pPr>
        <w:ind w:left="7738" w:hanging="567"/>
      </w:pPr>
    </w:lvl>
  </w:abstractNum>
  <w:abstractNum w:abstractNumId="4" w15:restartNumberingAfterBreak="0">
    <w:nsid w:val="0000040C"/>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5" w15:restartNumberingAfterBreak="0">
    <w:nsid w:val="0000040D"/>
    <w:multiLevelType w:val="multilevel"/>
    <w:tmpl w:val="FFFFFFFF"/>
    <w:lvl w:ilvl="0">
      <w:numFmt w:val="bullet"/>
      <w:lvlText w:val="-"/>
      <w:lvlJc w:val="left"/>
      <w:pPr>
        <w:ind w:left="709" w:hanging="567"/>
      </w:pPr>
      <w:rPr>
        <w:rFonts w:ascii="Times New Roman" w:hAnsi="Times New Roman"/>
        <w:b w:val="0"/>
        <w:i w:val="0"/>
        <w:spacing w:val="0"/>
        <w:w w:val="100"/>
        <w:sz w:val="22"/>
      </w:rPr>
    </w:lvl>
    <w:lvl w:ilvl="1">
      <w:numFmt w:val="bullet"/>
      <w:lvlText w:val="•"/>
      <w:lvlJc w:val="left"/>
      <w:pPr>
        <w:ind w:left="1579" w:hanging="567"/>
      </w:pPr>
    </w:lvl>
    <w:lvl w:ilvl="2">
      <w:numFmt w:val="bullet"/>
      <w:lvlText w:val="•"/>
      <w:lvlJc w:val="left"/>
      <w:pPr>
        <w:ind w:left="2459" w:hanging="567"/>
      </w:pPr>
    </w:lvl>
    <w:lvl w:ilvl="3">
      <w:numFmt w:val="bullet"/>
      <w:lvlText w:val="•"/>
      <w:lvlJc w:val="left"/>
      <w:pPr>
        <w:ind w:left="3339" w:hanging="567"/>
      </w:pPr>
    </w:lvl>
    <w:lvl w:ilvl="4">
      <w:numFmt w:val="bullet"/>
      <w:lvlText w:val="•"/>
      <w:lvlJc w:val="left"/>
      <w:pPr>
        <w:ind w:left="4219" w:hanging="567"/>
      </w:pPr>
    </w:lvl>
    <w:lvl w:ilvl="5">
      <w:numFmt w:val="bullet"/>
      <w:lvlText w:val="•"/>
      <w:lvlJc w:val="left"/>
      <w:pPr>
        <w:ind w:left="5099" w:hanging="567"/>
      </w:pPr>
    </w:lvl>
    <w:lvl w:ilvl="6">
      <w:numFmt w:val="bullet"/>
      <w:lvlText w:val="•"/>
      <w:lvlJc w:val="left"/>
      <w:pPr>
        <w:ind w:left="5979" w:hanging="567"/>
      </w:pPr>
    </w:lvl>
    <w:lvl w:ilvl="7">
      <w:numFmt w:val="bullet"/>
      <w:lvlText w:val="•"/>
      <w:lvlJc w:val="left"/>
      <w:pPr>
        <w:ind w:left="6858" w:hanging="567"/>
      </w:pPr>
    </w:lvl>
    <w:lvl w:ilvl="8">
      <w:numFmt w:val="bullet"/>
      <w:lvlText w:val="•"/>
      <w:lvlJc w:val="left"/>
      <w:pPr>
        <w:ind w:left="7738" w:hanging="567"/>
      </w:pPr>
    </w:lvl>
  </w:abstractNum>
  <w:abstractNum w:abstractNumId="6" w15:restartNumberingAfterBreak="0">
    <w:nsid w:val="0000040E"/>
    <w:multiLevelType w:val="multilevel"/>
    <w:tmpl w:val="FFFFFFFF"/>
    <w:lvl w:ilvl="0">
      <w:start w:val="1"/>
      <w:numFmt w:val="decimal"/>
      <w:lvlText w:val="%1"/>
      <w:lvlJc w:val="left"/>
      <w:pPr>
        <w:ind w:left="308" w:hanging="166"/>
      </w:pPr>
      <w:rPr>
        <w:rFonts w:ascii="Times New Roman" w:hAnsi="Times New Roman" w:cs="Times New Roman"/>
        <w:b w:val="0"/>
        <w:bCs w:val="0"/>
        <w:i w:val="0"/>
        <w:iCs w:val="0"/>
        <w:spacing w:val="0"/>
        <w:w w:val="81"/>
        <w:sz w:val="22"/>
        <w:szCs w:val="22"/>
        <w:u w:val="single"/>
      </w:rPr>
    </w:lvl>
    <w:lvl w:ilvl="1">
      <w:start w:val="1"/>
      <w:numFmt w:val="lowerLetter"/>
      <w:lvlText w:val="%2)"/>
      <w:lvlJc w:val="left"/>
      <w:pPr>
        <w:ind w:left="709" w:hanging="567"/>
      </w:pPr>
      <w:rPr>
        <w:rFonts w:ascii="Times New Roman" w:hAnsi="Times New Roman" w:cs="Times New Roman"/>
        <w:b w:val="0"/>
        <w:bCs w:val="0"/>
        <w:i w:val="0"/>
        <w:iCs w:val="0"/>
        <w:spacing w:val="0"/>
        <w:w w:val="100"/>
        <w:sz w:val="22"/>
        <w:szCs w:val="22"/>
      </w:rPr>
    </w:lvl>
    <w:lvl w:ilvl="2">
      <w:numFmt w:val="bullet"/>
      <w:lvlText w:val="•"/>
      <w:lvlJc w:val="left"/>
      <w:pPr>
        <w:ind w:left="1677" w:hanging="567"/>
      </w:pPr>
    </w:lvl>
    <w:lvl w:ilvl="3">
      <w:numFmt w:val="bullet"/>
      <w:lvlText w:val="•"/>
      <w:lvlJc w:val="left"/>
      <w:pPr>
        <w:ind w:left="2655" w:hanging="567"/>
      </w:pPr>
    </w:lvl>
    <w:lvl w:ilvl="4">
      <w:numFmt w:val="bullet"/>
      <w:lvlText w:val="•"/>
      <w:lvlJc w:val="left"/>
      <w:pPr>
        <w:ind w:left="3632" w:hanging="567"/>
      </w:pPr>
    </w:lvl>
    <w:lvl w:ilvl="5">
      <w:numFmt w:val="bullet"/>
      <w:lvlText w:val="•"/>
      <w:lvlJc w:val="left"/>
      <w:pPr>
        <w:ind w:left="4610" w:hanging="567"/>
      </w:pPr>
    </w:lvl>
    <w:lvl w:ilvl="6">
      <w:numFmt w:val="bullet"/>
      <w:lvlText w:val="•"/>
      <w:lvlJc w:val="left"/>
      <w:pPr>
        <w:ind w:left="5588" w:hanging="567"/>
      </w:pPr>
    </w:lvl>
    <w:lvl w:ilvl="7">
      <w:numFmt w:val="bullet"/>
      <w:lvlText w:val="•"/>
      <w:lvlJc w:val="left"/>
      <w:pPr>
        <w:ind w:left="6565" w:hanging="567"/>
      </w:pPr>
    </w:lvl>
    <w:lvl w:ilvl="8">
      <w:numFmt w:val="bullet"/>
      <w:lvlText w:val="•"/>
      <w:lvlJc w:val="left"/>
      <w:pPr>
        <w:ind w:left="7543" w:hanging="567"/>
      </w:pPr>
    </w:lvl>
  </w:abstractNum>
  <w:abstractNum w:abstractNumId="7" w15:restartNumberingAfterBreak="0">
    <w:nsid w:val="167127D5"/>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8" w15:restartNumberingAfterBreak="0">
    <w:nsid w:val="1C1C062E"/>
    <w:multiLevelType w:val="multilevel"/>
    <w:tmpl w:val="FFFFFFFF"/>
    <w:lvl w:ilvl="0">
      <w:start w:val="1"/>
      <w:numFmt w:val="bullet"/>
      <w:lvlText w:val=""/>
      <w:lvlJc w:val="left"/>
      <w:pPr>
        <w:ind w:left="709" w:hanging="567"/>
      </w:pPr>
      <w:rPr>
        <w:rFonts w:ascii="Symbol" w:hAnsi="Symbol" w:hint="default"/>
        <w:b w:val="0"/>
        <w:i w:val="0"/>
        <w:spacing w:val="0"/>
        <w:w w:val="100"/>
        <w:sz w:val="22"/>
      </w:rPr>
    </w:lvl>
    <w:lvl w:ilvl="1">
      <w:numFmt w:val="bullet"/>
      <w:lvlText w:val="•"/>
      <w:lvlJc w:val="left"/>
      <w:pPr>
        <w:ind w:left="1579" w:hanging="567"/>
      </w:pPr>
    </w:lvl>
    <w:lvl w:ilvl="2">
      <w:numFmt w:val="bullet"/>
      <w:lvlText w:val="•"/>
      <w:lvlJc w:val="left"/>
      <w:pPr>
        <w:ind w:left="2459" w:hanging="567"/>
      </w:pPr>
    </w:lvl>
    <w:lvl w:ilvl="3">
      <w:numFmt w:val="bullet"/>
      <w:lvlText w:val="•"/>
      <w:lvlJc w:val="left"/>
      <w:pPr>
        <w:ind w:left="3339" w:hanging="567"/>
      </w:pPr>
    </w:lvl>
    <w:lvl w:ilvl="4">
      <w:numFmt w:val="bullet"/>
      <w:lvlText w:val="•"/>
      <w:lvlJc w:val="left"/>
      <w:pPr>
        <w:ind w:left="4219" w:hanging="567"/>
      </w:pPr>
    </w:lvl>
    <w:lvl w:ilvl="5">
      <w:numFmt w:val="bullet"/>
      <w:lvlText w:val="•"/>
      <w:lvlJc w:val="left"/>
      <w:pPr>
        <w:ind w:left="5099" w:hanging="567"/>
      </w:pPr>
    </w:lvl>
    <w:lvl w:ilvl="6">
      <w:numFmt w:val="bullet"/>
      <w:lvlText w:val="•"/>
      <w:lvlJc w:val="left"/>
      <w:pPr>
        <w:ind w:left="5979" w:hanging="567"/>
      </w:pPr>
    </w:lvl>
    <w:lvl w:ilvl="7">
      <w:numFmt w:val="bullet"/>
      <w:lvlText w:val="•"/>
      <w:lvlJc w:val="left"/>
      <w:pPr>
        <w:ind w:left="6858" w:hanging="567"/>
      </w:pPr>
    </w:lvl>
    <w:lvl w:ilvl="8">
      <w:numFmt w:val="bullet"/>
      <w:lvlText w:val="•"/>
      <w:lvlJc w:val="left"/>
      <w:pPr>
        <w:ind w:left="7738" w:hanging="567"/>
      </w:pPr>
    </w:lvl>
  </w:abstractNum>
  <w:abstractNum w:abstractNumId="9" w15:restartNumberingAfterBreak="0">
    <w:nsid w:val="295B30D3"/>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0" w15:restartNumberingAfterBreak="0">
    <w:nsid w:val="2D500BDE"/>
    <w:multiLevelType w:val="multilevel"/>
    <w:tmpl w:val="FFFFFFFF"/>
    <w:lvl w:ilvl="0">
      <w:start w:val="1"/>
      <w:numFmt w:val="decimal"/>
      <w:lvlText w:val="%1"/>
      <w:lvlJc w:val="left"/>
      <w:pPr>
        <w:ind w:left="308" w:hanging="166"/>
      </w:pPr>
      <w:rPr>
        <w:rFonts w:ascii="Times New Roman" w:hAnsi="Times New Roman" w:cs="Times New Roman" w:hint="default"/>
        <w:b w:val="0"/>
        <w:bCs w:val="0"/>
        <w:i w:val="0"/>
        <w:iCs w:val="0"/>
        <w:spacing w:val="0"/>
        <w:w w:val="81"/>
        <w:sz w:val="22"/>
        <w:szCs w:val="22"/>
        <w:u w:val="single"/>
      </w:rPr>
    </w:lvl>
    <w:lvl w:ilvl="1">
      <w:start w:val="1"/>
      <w:numFmt w:val="lowerLetter"/>
      <w:lvlText w:val="%2)"/>
      <w:lvlJc w:val="left"/>
      <w:pPr>
        <w:ind w:left="709" w:hanging="567"/>
      </w:pPr>
      <w:rPr>
        <w:rFonts w:ascii="Times New Roman" w:hAnsi="Times New Roman" w:cs="Times New Roman" w:hint="default"/>
        <w:b w:val="0"/>
        <w:bCs w:val="0"/>
        <w:i w:val="0"/>
        <w:iCs w:val="0"/>
        <w:spacing w:val="0"/>
        <w:w w:val="100"/>
        <w:sz w:val="22"/>
        <w:szCs w:val="22"/>
      </w:rPr>
    </w:lvl>
    <w:lvl w:ilvl="2">
      <w:numFmt w:val="bullet"/>
      <w:lvlText w:val="•"/>
      <w:lvlJc w:val="left"/>
      <w:pPr>
        <w:ind w:left="1677" w:hanging="567"/>
      </w:pPr>
      <w:rPr>
        <w:rFonts w:hint="default"/>
      </w:rPr>
    </w:lvl>
    <w:lvl w:ilvl="3">
      <w:numFmt w:val="bullet"/>
      <w:lvlText w:val="•"/>
      <w:lvlJc w:val="left"/>
      <w:pPr>
        <w:ind w:left="2655" w:hanging="567"/>
      </w:pPr>
      <w:rPr>
        <w:rFonts w:hint="default"/>
      </w:rPr>
    </w:lvl>
    <w:lvl w:ilvl="4">
      <w:numFmt w:val="bullet"/>
      <w:lvlText w:val="•"/>
      <w:lvlJc w:val="left"/>
      <w:pPr>
        <w:ind w:left="3632" w:hanging="567"/>
      </w:pPr>
      <w:rPr>
        <w:rFonts w:hint="default"/>
      </w:rPr>
    </w:lvl>
    <w:lvl w:ilvl="5">
      <w:numFmt w:val="bullet"/>
      <w:lvlText w:val="•"/>
      <w:lvlJc w:val="left"/>
      <w:pPr>
        <w:ind w:left="4610" w:hanging="567"/>
      </w:pPr>
      <w:rPr>
        <w:rFonts w:hint="default"/>
      </w:rPr>
    </w:lvl>
    <w:lvl w:ilvl="6">
      <w:numFmt w:val="bullet"/>
      <w:lvlText w:val="•"/>
      <w:lvlJc w:val="left"/>
      <w:pPr>
        <w:ind w:left="5588" w:hanging="567"/>
      </w:pPr>
      <w:rPr>
        <w:rFonts w:hint="default"/>
      </w:rPr>
    </w:lvl>
    <w:lvl w:ilvl="7">
      <w:numFmt w:val="bullet"/>
      <w:lvlText w:val="•"/>
      <w:lvlJc w:val="left"/>
      <w:pPr>
        <w:ind w:left="6565" w:hanging="567"/>
      </w:pPr>
      <w:rPr>
        <w:rFonts w:hint="default"/>
      </w:rPr>
    </w:lvl>
    <w:lvl w:ilvl="8">
      <w:numFmt w:val="bullet"/>
      <w:lvlText w:val="•"/>
      <w:lvlJc w:val="left"/>
      <w:pPr>
        <w:ind w:left="7543" w:hanging="567"/>
      </w:pPr>
      <w:rPr>
        <w:rFonts w:hint="default"/>
      </w:rPr>
    </w:lvl>
  </w:abstractNum>
  <w:abstractNum w:abstractNumId="11" w15:restartNumberingAfterBreak="0">
    <w:nsid w:val="2FE05E38"/>
    <w:multiLevelType w:val="multilevel"/>
    <w:tmpl w:val="FFFFFFFF"/>
    <w:lvl w:ilvl="0">
      <w:start w:val="1"/>
      <w:numFmt w:val="decimal"/>
      <w:lvlText w:val="%1"/>
      <w:lvlJc w:val="left"/>
      <w:pPr>
        <w:ind w:left="308" w:hanging="166"/>
      </w:pPr>
      <w:rPr>
        <w:rFonts w:ascii="Times New Roman" w:hAnsi="Times New Roman" w:cs="Times New Roman" w:hint="default"/>
        <w:b w:val="0"/>
        <w:bCs w:val="0"/>
        <w:i w:val="0"/>
        <w:iCs w:val="0"/>
        <w:spacing w:val="0"/>
        <w:w w:val="81"/>
        <w:sz w:val="22"/>
        <w:szCs w:val="22"/>
        <w:u w:val="single"/>
      </w:rPr>
    </w:lvl>
    <w:lvl w:ilvl="1">
      <w:start w:val="1"/>
      <w:numFmt w:val="lowerLetter"/>
      <w:lvlText w:val="%2)"/>
      <w:lvlJc w:val="left"/>
      <w:pPr>
        <w:ind w:left="709" w:hanging="567"/>
      </w:pPr>
      <w:rPr>
        <w:rFonts w:ascii="Times New Roman" w:hAnsi="Times New Roman" w:cs="Times New Roman" w:hint="default"/>
        <w:b w:val="0"/>
        <w:bCs w:val="0"/>
        <w:i w:val="0"/>
        <w:iCs w:val="0"/>
        <w:spacing w:val="0"/>
        <w:w w:val="100"/>
        <w:sz w:val="22"/>
        <w:szCs w:val="22"/>
      </w:rPr>
    </w:lvl>
    <w:lvl w:ilvl="2">
      <w:numFmt w:val="bullet"/>
      <w:lvlText w:val="•"/>
      <w:lvlJc w:val="left"/>
      <w:pPr>
        <w:ind w:left="1677" w:hanging="567"/>
      </w:pPr>
      <w:rPr>
        <w:rFonts w:hint="default"/>
      </w:rPr>
    </w:lvl>
    <w:lvl w:ilvl="3">
      <w:numFmt w:val="bullet"/>
      <w:lvlText w:val="•"/>
      <w:lvlJc w:val="left"/>
      <w:pPr>
        <w:ind w:left="2655" w:hanging="567"/>
      </w:pPr>
      <w:rPr>
        <w:rFonts w:hint="default"/>
      </w:rPr>
    </w:lvl>
    <w:lvl w:ilvl="4">
      <w:numFmt w:val="bullet"/>
      <w:lvlText w:val="•"/>
      <w:lvlJc w:val="left"/>
      <w:pPr>
        <w:ind w:left="3632" w:hanging="567"/>
      </w:pPr>
      <w:rPr>
        <w:rFonts w:hint="default"/>
      </w:rPr>
    </w:lvl>
    <w:lvl w:ilvl="5">
      <w:numFmt w:val="bullet"/>
      <w:lvlText w:val="•"/>
      <w:lvlJc w:val="left"/>
      <w:pPr>
        <w:ind w:left="4610" w:hanging="567"/>
      </w:pPr>
      <w:rPr>
        <w:rFonts w:hint="default"/>
      </w:rPr>
    </w:lvl>
    <w:lvl w:ilvl="6">
      <w:numFmt w:val="bullet"/>
      <w:lvlText w:val="•"/>
      <w:lvlJc w:val="left"/>
      <w:pPr>
        <w:ind w:left="5588" w:hanging="567"/>
      </w:pPr>
      <w:rPr>
        <w:rFonts w:hint="default"/>
      </w:rPr>
    </w:lvl>
    <w:lvl w:ilvl="7">
      <w:numFmt w:val="bullet"/>
      <w:lvlText w:val="•"/>
      <w:lvlJc w:val="left"/>
      <w:pPr>
        <w:ind w:left="6565" w:hanging="567"/>
      </w:pPr>
      <w:rPr>
        <w:rFonts w:hint="default"/>
      </w:rPr>
    </w:lvl>
    <w:lvl w:ilvl="8">
      <w:numFmt w:val="bullet"/>
      <w:lvlText w:val="•"/>
      <w:lvlJc w:val="left"/>
      <w:pPr>
        <w:ind w:left="7543" w:hanging="567"/>
      </w:pPr>
      <w:rPr>
        <w:rFonts w:hint="default"/>
      </w:rPr>
    </w:lvl>
  </w:abstractNum>
  <w:abstractNum w:abstractNumId="12" w15:restartNumberingAfterBreak="0">
    <w:nsid w:val="373B18A6"/>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start w:val="1"/>
      <w:numFmt w:val="bullet"/>
      <w:lvlText w:val="o"/>
      <w:lvlJc w:val="left"/>
      <w:pPr>
        <w:ind w:left="1068" w:hanging="360"/>
      </w:pPr>
      <w:rPr>
        <w:rFonts w:ascii="Courier New" w:hAnsi="Courier New" w:hint="default"/>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3" w15:restartNumberingAfterBreak="0">
    <w:nsid w:val="403F021E"/>
    <w:multiLevelType w:val="hybridMultilevel"/>
    <w:tmpl w:val="C23AC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D02664"/>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5" w15:restartNumberingAfterBreak="0">
    <w:nsid w:val="418E1978"/>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start w:val="1"/>
      <w:numFmt w:val="bullet"/>
      <w:lvlText w:val="o"/>
      <w:lvlJc w:val="left"/>
      <w:pPr>
        <w:ind w:left="1068" w:hanging="360"/>
      </w:pPr>
      <w:rPr>
        <w:rFonts w:ascii="Courier New" w:hAnsi="Courier New" w:hint="default"/>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6" w15:restartNumberingAfterBreak="0">
    <w:nsid w:val="440F397D"/>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start w:val="1"/>
      <w:numFmt w:val="bullet"/>
      <w:lvlText w:val="o"/>
      <w:lvlJc w:val="left"/>
      <w:pPr>
        <w:ind w:left="1068" w:hanging="360"/>
      </w:pPr>
      <w:rPr>
        <w:rFonts w:ascii="Courier New" w:hAnsi="Courier New" w:hint="default"/>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7" w15:restartNumberingAfterBreak="0">
    <w:nsid w:val="4CEB1A81"/>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8" w15:restartNumberingAfterBreak="0">
    <w:nsid w:val="519A4577"/>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9" w15:restartNumberingAfterBreak="0">
    <w:nsid w:val="566106F7"/>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numFmt w:val="bullet"/>
      <w:lvlText w:val="-"/>
      <w:lvlJc w:val="left"/>
      <w:pPr>
        <w:ind w:left="502" w:hanging="360"/>
      </w:pPr>
      <w:rPr>
        <w:rFonts w:ascii="Arial" w:eastAsia="Times New Roman" w:hAnsi="Aria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20" w15:restartNumberingAfterBreak="0">
    <w:nsid w:val="583A7B71"/>
    <w:multiLevelType w:val="hybridMultilevel"/>
    <w:tmpl w:val="4208A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802B54"/>
    <w:multiLevelType w:val="hybridMultilevel"/>
    <w:tmpl w:val="FFFFFFFF"/>
    <w:lvl w:ilvl="0" w:tplc="E07EFB3A">
      <w:start w:val="1"/>
      <w:numFmt w:val="decimal"/>
      <w:lvlText w:val="%1."/>
      <w:lvlJc w:val="left"/>
      <w:pPr>
        <w:ind w:left="720" w:hanging="360"/>
      </w:pPr>
      <w:rPr>
        <w:rFonts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640C614B"/>
    <w:multiLevelType w:val="hybridMultilevel"/>
    <w:tmpl w:val="FFFFFFFF"/>
    <w:lvl w:ilvl="0" w:tplc="09AA38C0">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A28419D"/>
    <w:multiLevelType w:val="hybridMultilevel"/>
    <w:tmpl w:val="DC180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3A603F"/>
    <w:multiLevelType w:val="multilevel"/>
    <w:tmpl w:val="FFFFFFFF"/>
    <w:lvl w:ilvl="0">
      <w:start w:val="1"/>
      <w:numFmt w:val="bullet"/>
      <w:lvlText w:val=""/>
      <w:lvlJc w:val="left"/>
      <w:pPr>
        <w:ind w:left="709" w:hanging="567"/>
      </w:pPr>
      <w:rPr>
        <w:rFonts w:ascii="Symbol" w:hAnsi="Symbol" w:hint="default"/>
        <w:b w:val="0"/>
        <w:i w:val="0"/>
        <w:spacing w:val="0"/>
        <w:w w:val="100"/>
        <w:sz w:val="22"/>
      </w:rPr>
    </w:lvl>
    <w:lvl w:ilvl="1">
      <w:numFmt w:val="bullet"/>
      <w:lvlText w:val="•"/>
      <w:lvlJc w:val="left"/>
      <w:pPr>
        <w:ind w:left="1579" w:hanging="567"/>
      </w:pPr>
    </w:lvl>
    <w:lvl w:ilvl="2">
      <w:numFmt w:val="bullet"/>
      <w:lvlText w:val="•"/>
      <w:lvlJc w:val="left"/>
      <w:pPr>
        <w:ind w:left="2459" w:hanging="567"/>
      </w:pPr>
    </w:lvl>
    <w:lvl w:ilvl="3">
      <w:numFmt w:val="bullet"/>
      <w:lvlText w:val="•"/>
      <w:lvlJc w:val="left"/>
      <w:pPr>
        <w:ind w:left="3339" w:hanging="567"/>
      </w:pPr>
    </w:lvl>
    <w:lvl w:ilvl="4">
      <w:numFmt w:val="bullet"/>
      <w:lvlText w:val="•"/>
      <w:lvlJc w:val="left"/>
      <w:pPr>
        <w:ind w:left="4219" w:hanging="567"/>
      </w:pPr>
    </w:lvl>
    <w:lvl w:ilvl="5">
      <w:numFmt w:val="bullet"/>
      <w:lvlText w:val="•"/>
      <w:lvlJc w:val="left"/>
      <w:pPr>
        <w:ind w:left="5099" w:hanging="567"/>
      </w:pPr>
    </w:lvl>
    <w:lvl w:ilvl="6">
      <w:numFmt w:val="bullet"/>
      <w:lvlText w:val="•"/>
      <w:lvlJc w:val="left"/>
      <w:pPr>
        <w:ind w:left="5979" w:hanging="567"/>
      </w:pPr>
    </w:lvl>
    <w:lvl w:ilvl="7">
      <w:numFmt w:val="bullet"/>
      <w:lvlText w:val="•"/>
      <w:lvlJc w:val="left"/>
      <w:pPr>
        <w:ind w:left="6858" w:hanging="567"/>
      </w:pPr>
    </w:lvl>
    <w:lvl w:ilvl="8">
      <w:numFmt w:val="bullet"/>
      <w:lvlText w:val="•"/>
      <w:lvlJc w:val="left"/>
      <w:pPr>
        <w:ind w:left="7738" w:hanging="567"/>
      </w:pPr>
    </w:lvl>
  </w:abstractNum>
  <w:abstractNum w:abstractNumId="25" w15:restartNumberingAfterBreak="0">
    <w:nsid w:val="7ADE6C82"/>
    <w:multiLevelType w:val="hybridMultilevel"/>
    <w:tmpl w:val="FFFFFFFF"/>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2B5DE8"/>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num w:numId="1" w16cid:durableId="2066878141">
    <w:abstractNumId w:val="6"/>
  </w:num>
  <w:num w:numId="2" w16cid:durableId="154536628">
    <w:abstractNumId w:val="5"/>
  </w:num>
  <w:num w:numId="3" w16cid:durableId="1109660788">
    <w:abstractNumId w:val="4"/>
  </w:num>
  <w:num w:numId="4" w16cid:durableId="1462114425">
    <w:abstractNumId w:val="3"/>
  </w:num>
  <w:num w:numId="5" w16cid:durableId="366368837">
    <w:abstractNumId w:val="2"/>
  </w:num>
  <w:num w:numId="6" w16cid:durableId="44183680">
    <w:abstractNumId w:val="1"/>
  </w:num>
  <w:num w:numId="7" w16cid:durableId="254630929">
    <w:abstractNumId w:val="0"/>
  </w:num>
  <w:num w:numId="8" w16cid:durableId="1403597334">
    <w:abstractNumId w:val="21"/>
  </w:num>
  <w:num w:numId="9" w16cid:durableId="1996686280">
    <w:abstractNumId w:val="19"/>
  </w:num>
  <w:num w:numId="10" w16cid:durableId="139926463">
    <w:abstractNumId w:val="25"/>
  </w:num>
  <w:num w:numId="11" w16cid:durableId="901017933">
    <w:abstractNumId w:val="26"/>
  </w:num>
  <w:num w:numId="12" w16cid:durableId="1566720807">
    <w:abstractNumId w:val="14"/>
  </w:num>
  <w:num w:numId="13" w16cid:durableId="736123440">
    <w:abstractNumId w:val="7"/>
  </w:num>
  <w:num w:numId="14" w16cid:durableId="228417630">
    <w:abstractNumId w:val="22"/>
  </w:num>
  <w:num w:numId="15" w16cid:durableId="1138300192">
    <w:abstractNumId w:val="18"/>
  </w:num>
  <w:num w:numId="16" w16cid:durableId="529029060">
    <w:abstractNumId w:val="17"/>
  </w:num>
  <w:num w:numId="17" w16cid:durableId="1155028946">
    <w:abstractNumId w:val="9"/>
  </w:num>
  <w:num w:numId="18" w16cid:durableId="2061588341">
    <w:abstractNumId w:val="16"/>
  </w:num>
  <w:num w:numId="19" w16cid:durableId="1657101097">
    <w:abstractNumId w:val="15"/>
  </w:num>
  <w:num w:numId="20" w16cid:durableId="431243508">
    <w:abstractNumId w:val="12"/>
  </w:num>
  <w:num w:numId="21" w16cid:durableId="569925648">
    <w:abstractNumId w:val="8"/>
  </w:num>
  <w:num w:numId="22" w16cid:durableId="160971449">
    <w:abstractNumId w:val="24"/>
  </w:num>
  <w:num w:numId="23" w16cid:durableId="233854123">
    <w:abstractNumId w:val="11"/>
  </w:num>
  <w:num w:numId="24" w16cid:durableId="2043238213">
    <w:abstractNumId w:val="10"/>
  </w:num>
  <w:num w:numId="25" w16cid:durableId="860050640">
    <w:abstractNumId w:val="20"/>
  </w:num>
  <w:num w:numId="26" w16cid:durableId="1863087081">
    <w:abstractNumId w:val="13"/>
  </w:num>
  <w:num w:numId="27" w16cid:durableId="1877156504">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3F"/>
    <w:rsid w:val="00002564"/>
    <w:rsid w:val="00021477"/>
    <w:rsid w:val="000328B6"/>
    <w:rsid w:val="00047C2A"/>
    <w:rsid w:val="000639BF"/>
    <w:rsid w:val="00072CEF"/>
    <w:rsid w:val="000758F7"/>
    <w:rsid w:val="000848A4"/>
    <w:rsid w:val="00096908"/>
    <w:rsid w:val="000A1856"/>
    <w:rsid w:val="000A5B0B"/>
    <w:rsid w:val="000A7DB6"/>
    <w:rsid w:val="000B1ECB"/>
    <w:rsid w:val="000C1DCE"/>
    <w:rsid w:val="000E247F"/>
    <w:rsid w:val="000E25A4"/>
    <w:rsid w:val="000E59FC"/>
    <w:rsid w:val="000E76B5"/>
    <w:rsid w:val="00100D98"/>
    <w:rsid w:val="00125E0F"/>
    <w:rsid w:val="00130477"/>
    <w:rsid w:val="0013611C"/>
    <w:rsid w:val="0013674E"/>
    <w:rsid w:val="00142BB4"/>
    <w:rsid w:val="001442FC"/>
    <w:rsid w:val="0015174A"/>
    <w:rsid w:val="001654FC"/>
    <w:rsid w:val="00171F6A"/>
    <w:rsid w:val="001878F2"/>
    <w:rsid w:val="001C7AC3"/>
    <w:rsid w:val="001E0655"/>
    <w:rsid w:val="001E1438"/>
    <w:rsid w:val="001E1507"/>
    <w:rsid w:val="001E21CF"/>
    <w:rsid w:val="00205030"/>
    <w:rsid w:val="00211C0C"/>
    <w:rsid w:val="00221A3F"/>
    <w:rsid w:val="002342DE"/>
    <w:rsid w:val="00245526"/>
    <w:rsid w:val="00245F62"/>
    <w:rsid w:val="00251A5D"/>
    <w:rsid w:val="00252C20"/>
    <w:rsid w:val="002609A6"/>
    <w:rsid w:val="00264A1B"/>
    <w:rsid w:val="00267F73"/>
    <w:rsid w:val="00271222"/>
    <w:rsid w:val="00277480"/>
    <w:rsid w:val="0028021F"/>
    <w:rsid w:val="00283C87"/>
    <w:rsid w:val="00284DCB"/>
    <w:rsid w:val="002A0036"/>
    <w:rsid w:val="002A1C90"/>
    <w:rsid w:val="002A2FEC"/>
    <w:rsid w:val="002B0C53"/>
    <w:rsid w:val="002C4154"/>
    <w:rsid w:val="002C655C"/>
    <w:rsid w:val="002D1D0F"/>
    <w:rsid w:val="002D7FD1"/>
    <w:rsid w:val="00307353"/>
    <w:rsid w:val="003208EC"/>
    <w:rsid w:val="0034721C"/>
    <w:rsid w:val="00376AD8"/>
    <w:rsid w:val="00382FF3"/>
    <w:rsid w:val="00391B3B"/>
    <w:rsid w:val="0039703F"/>
    <w:rsid w:val="003B41C6"/>
    <w:rsid w:val="003B4697"/>
    <w:rsid w:val="003C6359"/>
    <w:rsid w:val="003E326E"/>
    <w:rsid w:val="003E53DC"/>
    <w:rsid w:val="003F1D1F"/>
    <w:rsid w:val="00412380"/>
    <w:rsid w:val="004252F2"/>
    <w:rsid w:val="004256FD"/>
    <w:rsid w:val="00432AD2"/>
    <w:rsid w:val="004504DF"/>
    <w:rsid w:val="00471272"/>
    <w:rsid w:val="00477413"/>
    <w:rsid w:val="00496985"/>
    <w:rsid w:val="00497C77"/>
    <w:rsid w:val="004A5E2D"/>
    <w:rsid w:val="004C38F1"/>
    <w:rsid w:val="004D265F"/>
    <w:rsid w:val="004F6C50"/>
    <w:rsid w:val="00525CD4"/>
    <w:rsid w:val="0054282B"/>
    <w:rsid w:val="00547AFA"/>
    <w:rsid w:val="00551BD4"/>
    <w:rsid w:val="00553C3B"/>
    <w:rsid w:val="00566B7E"/>
    <w:rsid w:val="00573982"/>
    <w:rsid w:val="00576EF0"/>
    <w:rsid w:val="005972BB"/>
    <w:rsid w:val="005A1A4C"/>
    <w:rsid w:val="005B075C"/>
    <w:rsid w:val="005C33CE"/>
    <w:rsid w:val="005C70D7"/>
    <w:rsid w:val="005D3C1B"/>
    <w:rsid w:val="005D53A2"/>
    <w:rsid w:val="005E5D8D"/>
    <w:rsid w:val="00607B76"/>
    <w:rsid w:val="00607EC9"/>
    <w:rsid w:val="0061096A"/>
    <w:rsid w:val="0061241A"/>
    <w:rsid w:val="0062121D"/>
    <w:rsid w:val="006409C1"/>
    <w:rsid w:val="00645E52"/>
    <w:rsid w:val="00657B9E"/>
    <w:rsid w:val="00663F7D"/>
    <w:rsid w:val="00673915"/>
    <w:rsid w:val="00676ADA"/>
    <w:rsid w:val="0069367D"/>
    <w:rsid w:val="006D008E"/>
    <w:rsid w:val="006D1B9A"/>
    <w:rsid w:val="006D431C"/>
    <w:rsid w:val="006E391B"/>
    <w:rsid w:val="006E5A05"/>
    <w:rsid w:val="00703749"/>
    <w:rsid w:val="007151A2"/>
    <w:rsid w:val="007215A8"/>
    <w:rsid w:val="007317A2"/>
    <w:rsid w:val="00752B2F"/>
    <w:rsid w:val="00781A45"/>
    <w:rsid w:val="0079235D"/>
    <w:rsid w:val="007928D7"/>
    <w:rsid w:val="007A7C67"/>
    <w:rsid w:val="007B44EE"/>
    <w:rsid w:val="007C085A"/>
    <w:rsid w:val="007C122E"/>
    <w:rsid w:val="007C1C3A"/>
    <w:rsid w:val="007C4C8C"/>
    <w:rsid w:val="007E5B7B"/>
    <w:rsid w:val="008238EA"/>
    <w:rsid w:val="00826FBB"/>
    <w:rsid w:val="008343A5"/>
    <w:rsid w:val="008512C7"/>
    <w:rsid w:val="00867C00"/>
    <w:rsid w:val="00870151"/>
    <w:rsid w:val="00872250"/>
    <w:rsid w:val="008810ED"/>
    <w:rsid w:val="00881E92"/>
    <w:rsid w:val="00883C3C"/>
    <w:rsid w:val="008B3F68"/>
    <w:rsid w:val="008B47DC"/>
    <w:rsid w:val="008C0584"/>
    <w:rsid w:val="008C5EAD"/>
    <w:rsid w:val="008D0D60"/>
    <w:rsid w:val="008E0B99"/>
    <w:rsid w:val="008E5712"/>
    <w:rsid w:val="008F360A"/>
    <w:rsid w:val="008F70F1"/>
    <w:rsid w:val="008F779B"/>
    <w:rsid w:val="00902E74"/>
    <w:rsid w:val="00934AF5"/>
    <w:rsid w:val="009534A6"/>
    <w:rsid w:val="009905C5"/>
    <w:rsid w:val="009963E6"/>
    <w:rsid w:val="009965C4"/>
    <w:rsid w:val="009A2323"/>
    <w:rsid w:val="009C4349"/>
    <w:rsid w:val="009E727F"/>
    <w:rsid w:val="00A011EF"/>
    <w:rsid w:val="00A17453"/>
    <w:rsid w:val="00A2108A"/>
    <w:rsid w:val="00A24E1C"/>
    <w:rsid w:val="00A27D76"/>
    <w:rsid w:val="00A32425"/>
    <w:rsid w:val="00A353E1"/>
    <w:rsid w:val="00A503A6"/>
    <w:rsid w:val="00A56086"/>
    <w:rsid w:val="00A561CF"/>
    <w:rsid w:val="00A63FEF"/>
    <w:rsid w:val="00A67D7A"/>
    <w:rsid w:val="00A7328F"/>
    <w:rsid w:val="00A83CFF"/>
    <w:rsid w:val="00A851BA"/>
    <w:rsid w:val="00A94A8A"/>
    <w:rsid w:val="00A95390"/>
    <w:rsid w:val="00AA2092"/>
    <w:rsid w:val="00AA3797"/>
    <w:rsid w:val="00AC2472"/>
    <w:rsid w:val="00AC2C7E"/>
    <w:rsid w:val="00AC7DAD"/>
    <w:rsid w:val="00AD1FD4"/>
    <w:rsid w:val="00AE2161"/>
    <w:rsid w:val="00AF5F8F"/>
    <w:rsid w:val="00B0361D"/>
    <w:rsid w:val="00B116C4"/>
    <w:rsid w:val="00B26C89"/>
    <w:rsid w:val="00B33E3B"/>
    <w:rsid w:val="00B528B2"/>
    <w:rsid w:val="00B62DB4"/>
    <w:rsid w:val="00B73E4A"/>
    <w:rsid w:val="00B806A8"/>
    <w:rsid w:val="00B83579"/>
    <w:rsid w:val="00B97292"/>
    <w:rsid w:val="00BA152C"/>
    <w:rsid w:val="00BB1B69"/>
    <w:rsid w:val="00BC4CB2"/>
    <w:rsid w:val="00BC617B"/>
    <w:rsid w:val="00BD76C5"/>
    <w:rsid w:val="00BD7725"/>
    <w:rsid w:val="00BF58F1"/>
    <w:rsid w:val="00BF7431"/>
    <w:rsid w:val="00C370D4"/>
    <w:rsid w:val="00C37663"/>
    <w:rsid w:val="00C435D7"/>
    <w:rsid w:val="00C44355"/>
    <w:rsid w:val="00C46A1E"/>
    <w:rsid w:val="00C54E99"/>
    <w:rsid w:val="00C636AE"/>
    <w:rsid w:val="00C65089"/>
    <w:rsid w:val="00C7278A"/>
    <w:rsid w:val="00C735EA"/>
    <w:rsid w:val="00C7780C"/>
    <w:rsid w:val="00C85490"/>
    <w:rsid w:val="00C92E74"/>
    <w:rsid w:val="00CA5489"/>
    <w:rsid w:val="00CB1E3B"/>
    <w:rsid w:val="00CC37D6"/>
    <w:rsid w:val="00CC5BB6"/>
    <w:rsid w:val="00CD1910"/>
    <w:rsid w:val="00CF7609"/>
    <w:rsid w:val="00D047FA"/>
    <w:rsid w:val="00D11B23"/>
    <w:rsid w:val="00D14EF3"/>
    <w:rsid w:val="00D379BF"/>
    <w:rsid w:val="00D5404F"/>
    <w:rsid w:val="00D81AEA"/>
    <w:rsid w:val="00D85264"/>
    <w:rsid w:val="00D85F55"/>
    <w:rsid w:val="00D91BA5"/>
    <w:rsid w:val="00DA1C5E"/>
    <w:rsid w:val="00DB10A6"/>
    <w:rsid w:val="00DB1D26"/>
    <w:rsid w:val="00DB2A90"/>
    <w:rsid w:val="00DC3B89"/>
    <w:rsid w:val="00E051CC"/>
    <w:rsid w:val="00E23017"/>
    <w:rsid w:val="00E23ABD"/>
    <w:rsid w:val="00E24AE4"/>
    <w:rsid w:val="00E3417A"/>
    <w:rsid w:val="00E3723A"/>
    <w:rsid w:val="00E4418F"/>
    <w:rsid w:val="00E56E43"/>
    <w:rsid w:val="00E86D18"/>
    <w:rsid w:val="00E87620"/>
    <w:rsid w:val="00E91C0C"/>
    <w:rsid w:val="00EA46D8"/>
    <w:rsid w:val="00EB152B"/>
    <w:rsid w:val="00EC0442"/>
    <w:rsid w:val="00EE325D"/>
    <w:rsid w:val="00EE54BA"/>
    <w:rsid w:val="00EF1656"/>
    <w:rsid w:val="00EF1E87"/>
    <w:rsid w:val="00F01A55"/>
    <w:rsid w:val="00F03A2C"/>
    <w:rsid w:val="00F133C8"/>
    <w:rsid w:val="00F1787A"/>
    <w:rsid w:val="00F37BE7"/>
    <w:rsid w:val="00F54414"/>
    <w:rsid w:val="00F8262F"/>
    <w:rsid w:val="00F8392B"/>
    <w:rsid w:val="00F8427E"/>
    <w:rsid w:val="00F85B44"/>
    <w:rsid w:val="00F96731"/>
    <w:rsid w:val="00FA3CBC"/>
    <w:rsid w:val="00FC0911"/>
    <w:rsid w:val="00FC6C7A"/>
    <w:rsid w:val="00FE4E9E"/>
    <w:rsid w:val="00FF0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0D32D"/>
  <w14:defaultImageDpi w14:val="96"/>
  <w15:docId w15:val="{55CFCFF7-BC14-49E2-BF75-82B46938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0"/>
      <w:ind w:left="47"/>
      <w:outlineLvl w:val="0"/>
    </w:pPr>
    <w:rPr>
      <w:b/>
      <w:bCs/>
    </w:rPr>
  </w:style>
  <w:style w:type="paragraph" w:styleId="Antrat2">
    <w:name w:val="heading 2"/>
    <w:basedOn w:val="prastasis"/>
    <w:next w:val="prastasis"/>
    <w:link w:val="Antrat2Diagrama"/>
    <w:uiPriority w:val="1"/>
    <w:qFormat/>
    <w:pPr>
      <w:ind w:left="143"/>
      <w:outlineLvl w:val="1"/>
    </w:pPr>
    <w:rPr>
      <w:b/>
      <w:bCs/>
    </w:rPr>
  </w:style>
  <w:style w:type="paragraph" w:styleId="Antrat3">
    <w:name w:val="heading 3"/>
    <w:basedOn w:val="prastasis"/>
    <w:next w:val="prastasis"/>
    <w:link w:val="Antrat3Diagrama"/>
    <w:uiPriority w:val="9"/>
    <w:semiHidden/>
    <w:unhideWhenUsed/>
    <w:qFormat/>
    <w:rsid w:val="005D3C1B"/>
    <w:pPr>
      <w:keepNext/>
      <w:spacing w:before="240" w:after="60"/>
      <w:outlineLvl w:val="2"/>
    </w:pPr>
    <w:rPr>
      <w:rFonts w:ascii="Aptos Display" w:hAnsi="Aptos Display"/>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Aptos Display" w:eastAsia="Times New Roman" w:hAnsi="Aptos Display" w:cs="Times New Roman"/>
      <w:b/>
      <w:bCs/>
      <w:kern w:val="32"/>
      <w:sz w:val="32"/>
      <w:szCs w:val="32"/>
    </w:rPr>
  </w:style>
  <w:style w:type="character" w:customStyle="1" w:styleId="Antrat2Diagrama">
    <w:name w:val="Antraštė 2 Diagrama"/>
    <w:link w:val="Antrat2"/>
    <w:uiPriority w:val="9"/>
    <w:semiHidden/>
    <w:rPr>
      <w:rFonts w:ascii="Aptos Display" w:eastAsia="Times New Roman" w:hAnsi="Aptos Display" w:cs="Times New Roman"/>
      <w:b/>
      <w:bCs/>
      <w:i/>
      <w:iCs/>
      <w:kern w:val="0"/>
      <w:sz w:val="28"/>
      <w:szCs w:val="28"/>
    </w:rPr>
  </w:style>
  <w:style w:type="character" w:customStyle="1" w:styleId="Antrat3Diagrama">
    <w:name w:val="Antraštė 3 Diagrama"/>
    <w:link w:val="Antrat3"/>
    <w:uiPriority w:val="99"/>
    <w:rsid w:val="005D3C1B"/>
    <w:rPr>
      <w:rFonts w:ascii="Aptos Display" w:eastAsia="Times New Roman" w:hAnsi="Aptos Display" w:cs="Times New Roman"/>
      <w:b/>
      <w:bCs/>
      <w:kern w:val="0"/>
      <w:sz w:val="26"/>
      <w:szCs w:val="26"/>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99"/>
    <w:rPr>
      <w:rFonts w:ascii="Times New Roman" w:hAnsi="Times New Roman" w:cs="Times New Roman"/>
      <w:kern w:val="0"/>
      <w:sz w:val="22"/>
      <w:szCs w:val="22"/>
    </w:rPr>
  </w:style>
  <w:style w:type="paragraph" w:styleId="Sraopastraipa">
    <w:name w:val="List Paragraph"/>
    <w:basedOn w:val="prastasis"/>
    <w:uiPriority w:val="1"/>
    <w:qFormat/>
    <w:pPr>
      <w:spacing w:line="252" w:lineRule="exact"/>
      <w:ind w:left="709" w:hanging="566"/>
    </w:pPr>
    <w:rPr>
      <w:sz w:val="24"/>
      <w:szCs w:val="24"/>
    </w:rPr>
  </w:style>
  <w:style w:type="paragraph" w:customStyle="1" w:styleId="TableParagraph">
    <w:name w:val="Table Paragraph"/>
    <w:basedOn w:val="prastasis"/>
    <w:uiPriority w:val="1"/>
    <w:qFormat/>
    <w:pPr>
      <w:ind w:left="50"/>
    </w:pPr>
    <w:rPr>
      <w:sz w:val="24"/>
      <w:szCs w:val="24"/>
    </w:rPr>
  </w:style>
  <w:style w:type="paragraph" w:styleId="Antrats">
    <w:name w:val="header"/>
    <w:basedOn w:val="prastasis"/>
    <w:link w:val="AntratsDiagrama"/>
    <w:uiPriority w:val="99"/>
    <w:rsid w:val="00BC4CB2"/>
    <w:pPr>
      <w:widowControl/>
      <w:tabs>
        <w:tab w:val="left" w:pos="567"/>
        <w:tab w:val="center" w:pos="4153"/>
        <w:tab w:val="right" w:pos="8306"/>
      </w:tabs>
      <w:autoSpaceDE/>
      <w:autoSpaceDN/>
      <w:adjustRightInd/>
    </w:pPr>
    <w:rPr>
      <w:rFonts w:ascii="Helvetica" w:eastAsia="PMingLiU" w:hAnsi="Helvetica"/>
      <w:sz w:val="20"/>
      <w:szCs w:val="20"/>
      <w:lang w:eastAsia="en-US"/>
    </w:rPr>
  </w:style>
  <w:style w:type="character" w:customStyle="1" w:styleId="AntratsDiagrama">
    <w:name w:val="Antraštės Diagrama"/>
    <w:link w:val="Antrats"/>
    <w:uiPriority w:val="99"/>
    <w:rsid w:val="00BC4CB2"/>
    <w:rPr>
      <w:rFonts w:ascii="Helvetica" w:eastAsia="PMingLiU" w:hAnsi="Helvetica" w:cs="Times New Roman"/>
      <w:kern w:val="0"/>
      <w:sz w:val="20"/>
      <w:szCs w:val="20"/>
      <w:lang w:val="x-none" w:eastAsia="en-US"/>
    </w:rPr>
  </w:style>
  <w:style w:type="paragraph" w:customStyle="1" w:styleId="TitleA">
    <w:name w:val="Title A"/>
    <w:basedOn w:val="prastasis"/>
    <w:qFormat/>
    <w:rsid w:val="00BC4CB2"/>
    <w:pPr>
      <w:widowControl/>
      <w:autoSpaceDE/>
      <w:autoSpaceDN/>
      <w:adjustRightInd/>
      <w:jc w:val="center"/>
      <w:outlineLvl w:val="0"/>
    </w:pPr>
    <w:rPr>
      <w:rFonts w:eastAsia="PMingLiU"/>
      <w:b/>
      <w:lang w:eastAsia="en-US"/>
    </w:rPr>
  </w:style>
  <w:style w:type="paragraph" w:styleId="Porat">
    <w:name w:val="footer"/>
    <w:basedOn w:val="prastasis"/>
    <w:link w:val="PoratDiagrama"/>
    <w:uiPriority w:val="99"/>
    <w:unhideWhenUsed/>
    <w:rsid w:val="00BC4CB2"/>
    <w:pPr>
      <w:tabs>
        <w:tab w:val="center" w:pos="4513"/>
        <w:tab w:val="right" w:pos="9026"/>
      </w:tabs>
    </w:pPr>
  </w:style>
  <w:style w:type="character" w:customStyle="1" w:styleId="PoratDiagrama">
    <w:name w:val="Poraštė Diagrama"/>
    <w:link w:val="Porat"/>
    <w:uiPriority w:val="99"/>
    <w:rsid w:val="00BC4CB2"/>
    <w:rPr>
      <w:rFonts w:ascii="Times New Roman" w:hAnsi="Times New Roman" w:cs="Times New Roman"/>
      <w:kern w:val="0"/>
      <w:sz w:val="22"/>
      <w:szCs w:val="22"/>
    </w:rPr>
  </w:style>
  <w:style w:type="character" w:styleId="Komentaronuoroda">
    <w:name w:val="annotation reference"/>
    <w:uiPriority w:val="99"/>
    <w:rsid w:val="005D3C1B"/>
    <w:rPr>
      <w:rFonts w:cs="Times New Roman"/>
      <w:sz w:val="16"/>
    </w:rPr>
  </w:style>
  <w:style w:type="paragraph" w:styleId="Komentarotekstas">
    <w:name w:val="annotation text"/>
    <w:basedOn w:val="prastasis"/>
    <w:link w:val="KomentarotekstasDiagrama"/>
    <w:uiPriority w:val="99"/>
    <w:rsid w:val="005D3C1B"/>
    <w:pPr>
      <w:widowControl/>
      <w:tabs>
        <w:tab w:val="left" w:pos="567"/>
      </w:tabs>
      <w:autoSpaceDE/>
      <w:autoSpaceDN/>
      <w:adjustRightInd/>
      <w:spacing w:line="260" w:lineRule="exact"/>
    </w:pPr>
    <w:rPr>
      <w:sz w:val="20"/>
      <w:szCs w:val="20"/>
      <w:lang w:val="en-GB" w:eastAsia="en-US"/>
    </w:rPr>
  </w:style>
  <w:style w:type="character" w:customStyle="1" w:styleId="KomentarotekstasDiagrama">
    <w:name w:val="Komentaro tekstas Diagrama"/>
    <w:link w:val="Komentarotekstas"/>
    <w:uiPriority w:val="99"/>
    <w:rsid w:val="005D3C1B"/>
    <w:rPr>
      <w:rFonts w:ascii="Times New Roman" w:hAnsi="Times New Roman" w:cs="Times New Roman"/>
      <w:kern w:val="0"/>
      <w:sz w:val="20"/>
      <w:szCs w:val="20"/>
      <w:lang w:val="en-GB" w:eastAsia="en-US"/>
    </w:rPr>
  </w:style>
  <w:style w:type="paragraph" w:styleId="Komentarotema">
    <w:name w:val="annotation subject"/>
    <w:basedOn w:val="Komentarotekstas"/>
    <w:next w:val="Komentarotekstas"/>
    <w:link w:val="KomentarotemaDiagrama"/>
    <w:uiPriority w:val="99"/>
    <w:semiHidden/>
    <w:unhideWhenUsed/>
    <w:rsid w:val="00047C2A"/>
    <w:pPr>
      <w:widowControl w:val="0"/>
      <w:tabs>
        <w:tab w:val="clear" w:pos="567"/>
      </w:tabs>
      <w:autoSpaceDE w:val="0"/>
      <w:autoSpaceDN w:val="0"/>
      <w:adjustRightInd w:val="0"/>
      <w:spacing w:line="240" w:lineRule="auto"/>
    </w:pPr>
    <w:rPr>
      <w:b/>
      <w:bCs/>
      <w:lang w:val="lt-LT" w:eastAsia="lt-LT"/>
    </w:rPr>
  </w:style>
  <w:style w:type="character" w:customStyle="1" w:styleId="KomentarotemaDiagrama">
    <w:name w:val="Komentaro tema Diagrama"/>
    <w:link w:val="Komentarotema"/>
    <w:uiPriority w:val="99"/>
    <w:semiHidden/>
    <w:rsid w:val="00047C2A"/>
    <w:rPr>
      <w:rFonts w:ascii="Times New Roman" w:hAnsi="Times New Roman" w:cs="Times New Roman"/>
      <w:b/>
      <w:bCs/>
      <w:snapToGrid w:val="0"/>
      <w:kern w:val="0"/>
      <w:sz w:val="20"/>
      <w:szCs w:val="20"/>
      <w:lang w:val="en-GB" w:eastAsia="en-US"/>
    </w:rPr>
  </w:style>
  <w:style w:type="table" w:styleId="Lentelstinklelis">
    <w:name w:val="Table Grid"/>
    <w:basedOn w:val="prastojilentel"/>
    <w:uiPriority w:val="59"/>
    <w:rsid w:val="00A83CFF"/>
    <w:rPr>
      <w:rFonts w:ascii="Arial" w:hAnsi="Arial"/>
      <w:sz w:val="22"/>
      <w:szCs w:val="22"/>
      <w:lang w:val="de-D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FE4E9E"/>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42160-C972-4D75-BFCE-FAA1867D3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37516-A96C-4ED1-A663-20E5D6FC859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9A06E388-6754-455C-8B83-7EF50056E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66478</Words>
  <Characters>37893</Characters>
  <Application>Microsoft Office Word</Application>
  <DocSecurity>4</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Aripiprazole STADA, INN-aripiprazole</vt:lpstr>
      <vt:lpstr>Aripiprazole STADA, INN-aripiprazole</vt:lpstr>
    </vt:vector>
  </TitlesOfParts>
  <Company/>
  <LinksUpToDate>false</LinksUpToDate>
  <CharactersWithSpaces>104163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STADA, INN-aripiprazole</dc:title>
  <dc:subject>EPAR</dc:subject>
  <dc:creator>Author</dc:creator>
  <cp:keywords>Aripiprazole STADA, INN-aripiprazole</cp:keywords>
  <dc:description/>
  <cp:lastModifiedBy>Albina Burkauskaitė</cp:lastModifiedBy>
  <cp:revision>2</cp:revision>
  <dcterms:created xsi:type="dcterms:W3CDTF">2026-02-25T08:04:00Z</dcterms:created>
  <dcterms:modified xsi:type="dcterms:W3CDTF">2026-02-25T08:04:00Z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0x0101001845DC08000A9B40B5BA4B1A58053FF5</vt:lpwstr>
  </property>
  <property fmtid="{D5CDD505-2E9C-101B-9397-08002B2CF9AE}" pid="4" name="Creator">
    <vt:lpwstr>ToolBox</vt:lpwstr>
  </property>
  <property fmtid="{D5CDD505-2E9C-101B-9397-08002B2CF9AE}" pid="5" name="Producer">
    <vt:lpwstr>Adobe PDF Library 24.2.207</vt:lpwstr>
  </property>
  <property fmtid="{D5CDD505-2E9C-101B-9397-08002B2CF9AE}" pid="6" name="SourceModified">
    <vt:lpwstr>D:20240429003807</vt:lpwstr>
  </property>
  <property fmtid="{D5CDD505-2E9C-101B-9397-08002B2CF9AE}" pid="7" name="TaxCatchAll">
    <vt:lpwstr/>
  </property>
  <property fmtid="{D5CDD505-2E9C-101B-9397-08002B2CF9AE}" pid="8" name="lcf76f155ced4ddcb4097134ff3c332f">
    <vt:lpwstr/>
  </property>
</Properties>
</file>