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07AC0" w14:textId="77777777" w:rsidR="00DE40D0" w:rsidRPr="00853671" w:rsidRDefault="00DE40D0" w:rsidP="00DE40D0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</w:p>
    <w:p w14:paraId="2691BE1D" w14:textId="77777777" w:rsidR="00DE40D0" w:rsidRPr="00853671" w:rsidRDefault="00DE40D0" w:rsidP="00DE40D0">
      <w:pPr>
        <w:spacing w:after="0" w:line="240" w:lineRule="auto"/>
        <w:ind w:firstLine="720"/>
        <w:jc w:val="center"/>
        <w:outlineLvl w:val="0"/>
        <w:rPr>
          <w:rFonts w:ascii="Times New Roman" w:eastAsia="Times New Roman" w:hAnsi="Times New Roman" w:cs="Times New Roman"/>
          <w:b/>
          <w:lang w:val="lt-LT"/>
        </w:rPr>
      </w:pPr>
      <w:r w:rsidRPr="00853671">
        <w:rPr>
          <w:rFonts w:ascii="Times New Roman" w:eastAsia="Times New Roman" w:hAnsi="Times New Roman" w:cs="Times New Roman"/>
          <w:b/>
          <w:lang w:val="lt-LT"/>
        </w:rPr>
        <w:t>A. ŽENKLINIMAS</w:t>
      </w:r>
    </w:p>
    <w:p w14:paraId="40373860" w14:textId="77777777" w:rsidR="00DE40D0" w:rsidRPr="00853671" w:rsidRDefault="00DE40D0" w:rsidP="00DE40D0">
      <w:pPr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br w:type="page"/>
      </w:r>
    </w:p>
    <w:p w14:paraId="217A8C8D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lastRenderedPageBreak/>
        <w:t xml:space="preserve">Informacija ant </w:t>
      </w:r>
      <w:r w:rsidRPr="00853671">
        <w:rPr>
          <w:rFonts w:ascii="Times New Roman" w:eastAsia="Times New Roman" w:hAnsi="Times New Roman" w:cs="Times New Roman"/>
          <w:b/>
          <w:lang w:val="lt-LT"/>
        </w:rPr>
        <w:t>IŠORINĖS</w:t>
      </w:r>
      <w:r w:rsidRPr="00853671">
        <w:rPr>
          <w:rFonts w:ascii="Times New Roman" w:eastAsia="Times New Roman" w:hAnsi="Times New Roman" w:cs="Times New Roman"/>
          <w:lang w:val="lt-LT"/>
        </w:rPr>
        <w:t xml:space="preserve">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pakuotės </w:t>
      </w:r>
    </w:p>
    <w:p w14:paraId="756EB03F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326C557A" w14:textId="7E617585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kartoninė dėžutė</w:t>
      </w:r>
    </w:p>
    <w:p w14:paraId="0117F514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F21A5E2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8E589A0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vaistinio preparato pavadinimas</w:t>
      </w:r>
    </w:p>
    <w:p w14:paraId="38DD78C8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5E659CF" w14:textId="77777777" w:rsidR="00DE40D0" w:rsidRPr="00853671" w:rsidRDefault="00DE40D0" w:rsidP="00DE40D0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proofErr w:type="spellStart"/>
      <w:r w:rsidRPr="00DE40D0">
        <w:rPr>
          <w:rFonts w:ascii="Times New Roman" w:eastAsia="Times New Roman" w:hAnsi="Times New Roman" w:cs="Times New Roman"/>
          <w:szCs w:val="24"/>
          <w:lang w:val="lt-LT"/>
        </w:rPr>
        <w:t>Sirdalud</w:t>
      </w:r>
      <w:proofErr w:type="spellEnd"/>
      <w:r w:rsidRPr="00DE40D0">
        <w:rPr>
          <w:rFonts w:ascii="Times New Roman" w:eastAsia="Times New Roman" w:hAnsi="Times New Roman" w:cs="Times New Roman"/>
          <w:szCs w:val="24"/>
          <w:lang w:val="lt-LT"/>
        </w:rPr>
        <w:t xml:space="preserve"> 4 mg tabletės</w:t>
      </w:r>
    </w:p>
    <w:p w14:paraId="36A507FE" w14:textId="0179F1AD" w:rsidR="0038323E" w:rsidRPr="00853671" w:rsidRDefault="0038323E" w:rsidP="0038323E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proofErr w:type="spellStart"/>
      <w:r>
        <w:rPr>
          <w:rFonts w:ascii="Times New Roman" w:eastAsia="Times New Roman" w:hAnsi="Times New Roman" w:cs="Times New Roman"/>
          <w:lang w:val="lt-LT"/>
        </w:rPr>
        <w:t>t</w:t>
      </w:r>
      <w:r w:rsidRPr="00853671">
        <w:rPr>
          <w:rFonts w:ascii="Times New Roman" w:eastAsia="Times New Roman" w:hAnsi="Times New Roman" w:cs="Times New Roman"/>
          <w:lang w:val="lt-LT"/>
        </w:rPr>
        <w:t>izanidinas</w:t>
      </w:r>
      <w:proofErr w:type="spellEnd"/>
    </w:p>
    <w:p w14:paraId="37CEDD9C" w14:textId="77777777" w:rsidR="00DE40D0" w:rsidRPr="00853671" w:rsidRDefault="00DE40D0" w:rsidP="00DE40D0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16187175" w14:textId="77777777" w:rsidR="00DE40D0" w:rsidRPr="00853671" w:rsidRDefault="00DE40D0" w:rsidP="00DE40D0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42C5496E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2.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>VEIKLIOJI (-IOS) MEDŽIAGA (-OS) IR JOS (-Ų) KIEKIS (-IAI)</w:t>
      </w:r>
    </w:p>
    <w:p w14:paraId="259ED615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43B6A1B8" w14:textId="28381309" w:rsidR="00DE40D0" w:rsidRPr="00853671" w:rsidRDefault="00DE40D0" w:rsidP="00DE40D0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38323E">
        <w:rPr>
          <w:rFonts w:ascii="Times New Roman" w:eastAsia="Times New Roman" w:hAnsi="Times New Roman" w:cs="Times New Roman"/>
          <w:szCs w:val="24"/>
          <w:lang w:val="lt-LT"/>
        </w:rPr>
        <w:t xml:space="preserve">Vienoje tabletėje yra 4 mg </w:t>
      </w:r>
      <w:proofErr w:type="spellStart"/>
      <w:r w:rsidRPr="0038323E">
        <w:rPr>
          <w:rFonts w:ascii="Times New Roman" w:eastAsia="Times New Roman" w:hAnsi="Times New Roman" w:cs="Times New Roman"/>
          <w:szCs w:val="24"/>
          <w:lang w:val="lt-LT"/>
        </w:rPr>
        <w:t>tizanidino</w:t>
      </w:r>
      <w:proofErr w:type="spellEnd"/>
      <w:r w:rsidRPr="0038323E">
        <w:rPr>
          <w:rFonts w:ascii="Times New Roman" w:eastAsia="Times New Roman" w:hAnsi="Times New Roman" w:cs="Times New Roman"/>
          <w:szCs w:val="24"/>
          <w:lang w:val="lt-LT"/>
        </w:rPr>
        <w:t xml:space="preserve"> (</w:t>
      </w:r>
      <w:proofErr w:type="spellStart"/>
      <w:r w:rsidRPr="0038323E">
        <w:rPr>
          <w:rFonts w:ascii="Times New Roman" w:eastAsia="Times New Roman" w:hAnsi="Times New Roman" w:cs="Times New Roman"/>
          <w:szCs w:val="24"/>
          <w:lang w:val="lt-LT"/>
        </w:rPr>
        <w:t>tizanidino</w:t>
      </w:r>
      <w:proofErr w:type="spellEnd"/>
      <w:r w:rsidRPr="0038323E">
        <w:rPr>
          <w:rFonts w:ascii="Times New Roman" w:eastAsia="Times New Roman" w:hAnsi="Times New Roman" w:cs="Times New Roman"/>
          <w:szCs w:val="24"/>
          <w:lang w:val="lt-LT"/>
        </w:rPr>
        <w:t xml:space="preserve"> hidrochlorido pavidalu)</w:t>
      </w:r>
      <w:r w:rsidR="00F71B72">
        <w:rPr>
          <w:rFonts w:ascii="Times New Roman" w:eastAsia="Times New Roman" w:hAnsi="Times New Roman" w:cs="Times New Roman"/>
          <w:szCs w:val="24"/>
          <w:lang w:val="lt-LT"/>
        </w:rPr>
        <w:t>.</w:t>
      </w:r>
    </w:p>
    <w:p w14:paraId="5066ECD4" w14:textId="77777777" w:rsidR="00DE40D0" w:rsidRPr="00853671" w:rsidRDefault="00DE40D0" w:rsidP="00DE40D0">
      <w:pPr>
        <w:spacing w:after="0" w:line="240" w:lineRule="auto"/>
        <w:rPr>
          <w:rFonts w:ascii="Times New Roman" w:eastAsia="Times New Roman" w:hAnsi="Times New Roman" w:cs="Times New Roman"/>
          <w:caps/>
          <w:lang w:val="lt-LT"/>
        </w:rPr>
      </w:pPr>
    </w:p>
    <w:p w14:paraId="17986AD1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4D4699AF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3.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pagalbinių medžiagų sąrašas</w:t>
      </w:r>
    </w:p>
    <w:p w14:paraId="2882AC89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3821D511" w14:textId="77777777" w:rsidR="00DE40D0" w:rsidRPr="00853671" w:rsidRDefault="00DE40D0" w:rsidP="00DE40D0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Sudėtyje yra bevandenės laktozės.</w:t>
      </w:r>
    </w:p>
    <w:p w14:paraId="04F7CA17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311090D3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6390B888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4.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 xml:space="preserve">FARMACINĖ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>forma ir KIEKIS PAKUOTĖJE</w:t>
      </w:r>
    </w:p>
    <w:p w14:paraId="420416FE" w14:textId="77777777" w:rsidR="00DE40D0" w:rsidRPr="00853671" w:rsidRDefault="00DE40D0" w:rsidP="00DE40D0">
      <w:pPr>
        <w:spacing w:after="0" w:line="240" w:lineRule="auto"/>
        <w:rPr>
          <w:rFonts w:ascii="Times New Roman" w:eastAsia="Times New Roman" w:hAnsi="Times New Roman" w:cs="Times New Roman"/>
          <w:caps/>
          <w:lang w:val="lt-LT"/>
        </w:rPr>
      </w:pPr>
    </w:p>
    <w:p w14:paraId="31F2E318" w14:textId="77777777" w:rsidR="00DE40D0" w:rsidRPr="00853671" w:rsidRDefault="00DE40D0" w:rsidP="00DE40D0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 xml:space="preserve">30 tablečių </w:t>
      </w:r>
    </w:p>
    <w:p w14:paraId="4DFEDADF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451F7DF8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64306E94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5.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 xml:space="preserve">vartojimo METODAS IR būdas </w:t>
      </w:r>
      <w:r w:rsidRPr="00853671">
        <w:rPr>
          <w:rFonts w:ascii="Times New Roman" w:eastAsia="Times New Roman" w:hAnsi="Times New Roman" w:cs="Times New Roman"/>
          <w:b/>
          <w:lang w:val="lt-LT"/>
        </w:rPr>
        <w:t>(-AI)</w:t>
      </w:r>
    </w:p>
    <w:p w14:paraId="310F1BA7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2BA4A11F" w14:textId="77777777" w:rsidR="00DE40D0" w:rsidRPr="00853671" w:rsidRDefault="00DE40D0" w:rsidP="00DE40D0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Vartoti per burną.</w:t>
      </w:r>
    </w:p>
    <w:p w14:paraId="65C5F8BA" w14:textId="77777777" w:rsidR="00DE40D0" w:rsidRPr="00853671" w:rsidRDefault="00DE40D0" w:rsidP="00DE40D0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Prieš vartojimą perskaitykite pakuotės lapelį.</w:t>
      </w:r>
    </w:p>
    <w:p w14:paraId="76E3E8EF" w14:textId="77777777" w:rsidR="00DE40D0" w:rsidRPr="00853671" w:rsidRDefault="00DE40D0" w:rsidP="00DE40D0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206C1236" w14:textId="77777777" w:rsidR="00DE40D0" w:rsidRPr="00853671" w:rsidRDefault="00DE40D0" w:rsidP="00DE40D0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6D035EFB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6.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SPECIALUS Įspėjimas</w:t>
      </w:r>
      <w:r w:rsidRPr="00853671">
        <w:rPr>
          <w:rFonts w:ascii="Times New Roman" w:eastAsia="Times New Roman" w:hAnsi="Times New Roman" w:cs="Times New Roman"/>
          <w:lang w:val="lt-LT"/>
        </w:rPr>
        <w:t xml:space="preserve">, </w:t>
      </w:r>
      <w:r w:rsidRPr="00853671">
        <w:rPr>
          <w:rFonts w:ascii="Times New Roman" w:eastAsia="Times New Roman" w:hAnsi="Times New Roman" w:cs="Times New Roman"/>
          <w:b/>
          <w:lang w:val="lt-LT"/>
        </w:rPr>
        <w:t xml:space="preserve">KAD VAISTINĮ PREPARATĄ BŪTINA LAIKYTI 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>vaikams nepastebimoje IR NEPASIEKIAMOJE vietoje</w:t>
      </w:r>
    </w:p>
    <w:p w14:paraId="355FBA52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347BAE70" w14:textId="77777777" w:rsidR="00DE40D0" w:rsidRPr="00853671" w:rsidRDefault="00DE40D0" w:rsidP="00DE40D0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Laikyti vaikams nepastebimoje ir nepasiekiamoje vietoje.</w:t>
      </w:r>
    </w:p>
    <w:p w14:paraId="07DFBF94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DC54FC8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5927C48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7.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bCs/>
          <w:lang w:val="lt-LT"/>
        </w:rPr>
        <w:t>KITAS (-I) SPECIALUS (-ŪS) ĮSPĖJIMAS (-AI) (JEI REIKIA)</w:t>
      </w:r>
    </w:p>
    <w:p w14:paraId="5FB69AB7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7B5A4009" w14:textId="77777777" w:rsidR="00DE40D0" w:rsidRPr="00853671" w:rsidRDefault="00DE40D0" w:rsidP="00DE40D0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Jei gydymo pradžioje jausitės mieguisti, nevairuokite transporto priemonių ir nedirbkite su įrenginiais.</w:t>
      </w:r>
    </w:p>
    <w:p w14:paraId="50578624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48C1EA12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23D89F5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8.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tinkamumo laikas</w:t>
      </w:r>
    </w:p>
    <w:p w14:paraId="1DE2588B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0F6B8C7D" w14:textId="77777777" w:rsidR="00DE40D0" w:rsidRPr="00853671" w:rsidRDefault="00DE40D0" w:rsidP="00DE40D0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EXP</w:t>
      </w:r>
      <w:r w:rsidRPr="00853671">
        <w:rPr>
          <w:rFonts w:ascii="Times New Roman" w:eastAsia="Times New Roman" w:hAnsi="Times New Roman" w:cs="Times New Roman"/>
          <w:lang w:val="lt-LT"/>
        </w:rPr>
        <w:t xml:space="preserve"> {mm MMMM}</w:t>
      </w:r>
    </w:p>
    <w:p w14:paraId="2BF94F88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66CF01F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6C449553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9.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SPECIALIOS laikymo sąlygos</w:t>
      </w:r>
    </w:p>
    <w:p w14:paraId="1E21769C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3838F119" w14:textId="77777777" w:rsidR="00DE40D0" w:rsidRPr="00853671" w:rsidRDefault="00DE40D0" w:rsidP="00DE40D0">
      <w:pP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</w:p>
    <w:p w14:paraId="7B8625C5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6463E0AA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lastRenderedPageBreak/>
        <w:t>10.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 xml:space="preserve">specialios atsargumo priemonės DĖL NESUVARTOTO </w:t>
      </w:r>
      <w:r w:rsidRPr="00853671">
        <w:rPr>
          <w:rFonts w:ascii="Times New Roman" w:eastAsia="Times New Roman" w:hAnsi="Times New Roman" w:cs="Times New Roman"/>
          <w:b/>
          <w:bCs/>
          <w:caps/>
          <w:lang w:val="lt-LT"/>
        </w:rPr>
        <w:t>VAISTINIO PREPARATO AR JO ATLIEK</w:t>
      </w:r>
      <w:r w:rsidRPr="00853671">
        <w:rPr>
          <w:rFonts w:ascii="Times New Roman" w:eastAsia="Times New Roman" w:hAnsi="Times New Roman" w:cs="Times New Roman"/>
          <w:b/>
          <w:lang w:val="lt-LT"/>
        </w:rPr>
        <w:t>Ų</w:t>
      </w:r>
      <w:r w:rsidRPr="00853671">
        <w:rPr>
          <w:rFonts w:ascii="Times New Roman" w:eastAsia="Times New Roman" w:hAnsi="Times New Roman" w:cs="Times New Roman"/>
          <w:caps/>
          <w:lang w:val="lt-LT"/>
        </w:rPr>
        <w:t xml:space="preserve"> </w:t>
      </w:r>
      <w:r w:rsidRPr="00853671">
        <w:rPr>
          <w:rFonts w:ascii="Times New Roman" w:eastAsia="Times New Roman" w:hAnsi="Times New Roman" w:cs="Times New Roman"/>
          <w:b/>
          <w:bCs/>
          <w:caps/>
          <w:lang w:val="lt-LT"/>
        </w:rPr>
        <w:t>TVARKYMO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 (jei reikia)</w:t>
      </w:r>
    </w:p>
    <w:p w14:paraId="66AEBB63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5857B8CE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/>
        </w:rPr>
      </w:pPr>
    </w:p>
    <w:p w14:paraId="7094B0C5" w14:textId="77777777" w:rsidR="007877A1" w:rsidRPr="007877A1" w:rsidRDefault="007877A1" w:rsidP="007877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x-none"/>
        </w:rPr>
      </w:pPr>
      <w:r w:rsidRPr="007877A1">
        <w:rPr>
          <w:rFonts w:ascii="Times New Roman" w:eastAsia="Times New Roman" w:hAnsi="Times New Roman" w:cs="Times New Roman"/>
          <w:b/>
          <w:szCs w:val="20"/>
          <w:lang w:val="lt-LT" w:eastAsia="x-none"/>
        </w:rPr>
        <w:t>11.</w:t>
      </w:r>
      <w:r w:rsidRPr="007877A1">
        <w:rPr>
          <w:rFonts w:ascii="Times New Roman" w:eastAsia="Times New Roman" w:hAnsi="Times New Roman" w:cs="Times New Roman"/>
          <w:b/>
          <w:szCs w:val="20"/>
          <w:lang w:val="lt-LT" w:eastAsia="x-none"/>
        </w:rPr>
        <w:tab/>
        <w:t>LYGIAGRETUS IMPORTUOTOJAS</w:t>
      </w:r>
    </w:p>
    <w:p w14:paraId="134E78D8" w14:textId="77777777" w:rsidR="007877A1" w:rsidRPr="007877A1" w:rsidRDefault="007877A1" w:rsidP="007877A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ar-SA"/>
        </w:rPr>
      </w:pPr>
    </w:p>
    <w:p w14:paraId="447EB2F0" w14:textId="77777777" w:rsidR="007877A1" w:rsidRPr="007877A1" w:rsidRDefault="007877A1" w:rsidP="007877A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x-none"/>
        </w:rPr>
      </w:pPr>
      <w:r w:rsidRPr="007877A1">
        <w:rPr>
          <w:rFonts w:ascii="Times New Roman" w:eastAsia="Times New Roman" w:hAnsi="Times New Roman" w:cs="Times New Roman"/>
          <w:szCs w:val="20"/>
          <w:lang w:val="lt-LT" w:eastAsia="ar-SA"/>
        </w:rPr>
        <w:t>UAB „Niromed“</w:t>
      </w:r>
    </w:p>
    <w:p w14:paraId="4BA36B11" w14:textId="77777777" w:rsidR="007877A1" w:rsidRPr="007877A1" w:rsidRDefault="007877A1" w:rsidP="007877A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x-none"/>
        </w:rPr>
      </w:pPr>
    </w:p>
    <w:p w14:paraId="574F48C3" w14:textId="77777777" w:rsidR="007877A1" w:rsidRPr="007877A1" w:rsidRDefault="007877A1" w:rsidP="007877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x-none"/>
        </w:rPr>
      </w:pPr>
      <w:r w:rsidRPr="007877A1">
        <w:rPr>
          <w:rFonts w:ascii="Times New Roman" w:eastAsia="Times New Roman" w:hAnsi="Times New Roman" w:cs="Times New Roman"/>
          <w:b/>
          <w:szCs w:val="20"/>
          <w:lang w:val="lt-LT" w:eastAsia="x-none"/>
        </w:rPr>
        <w:t>12.</w:t>
      </w:r>
      <w:r w:rsidRPr="007877A1">
        <w:rPr>
          <w:rFonts w:ascii="Times New Roman" w:eastAsia="Times New Roman" w:hAnsi="Times New Roman" w:cs="Times New Roman"/>
          <w:b/>
          <w:szCs w:val="20"/>
          <w:lang w:val="lt-LT" w:eastAsia="x-none"/>
        </w:rPr>
        <w:tab/>
        <w:t>LYGIAGRETAUS IMPORTO LEIDIMO NUMERIS (-IAI)</w:t>
      </w:r>
    </w:p>
    <w:p w14:paraId="17A735A9" w14:textId="77777777" w:rsidR="007877A1" w:rsidRPr="007877A1" w:rsidRDefault="007877A1" w:rsidP="007877A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x-none"/>
        </w:rPr>
      </w:pPr>
    </w:p>
    <w:p w14:paraId="04C25F8D" w14:textId="34F01C0E" w:rsidR="007877A1" w:rsidRPr="007877A1" w:rsidRDefault="0036077A" w:rsidP="007877A1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x-none"/>
        </w:rPr>
      </w:pPr>
      <w:r w:rsidRPr="0036077A">
        <w:rPr>
          <w:rFonts w:ascii="Times New Roman" w:eastAsia="Times New Roman" w:hAnsi="Times New Roman" w:cs="Times New Roman"/>
          <w:szCs w:val="20"/>
          <w:highlight w:val="lightGray"/>
          <w:lang w:val="lt-LT" w:eastAsia="x-none"/>
        </w:rPr>
        <w:t>N30</w:t>
      </w:r>
      <w:r>
        <w:rPr>
          <w:rFonts w:ascii="Times New Roman" w:eastAsia="Times New Roman" w:hAnsi="Times New Roman" w:cs="Times New Roman"/>
          <w:szCs w:val="20"/>
          <w:lang w:val="lt-LT" w:eastAsia="x-none"/>
        </w:rPr>
        <w:t xml:space="preserve"> - </w:t>
      </w:r>
      <w:r w:rsidR="007877A1" w:rsidRPr="007877A1">
        <w:rPr>
          <w:rFonts w:ascii="Times New Roman" w:eastAsia="Times New Roman" w:hAnsi="Times New Roman" w:cs="Times New Roman"/>
          <w:szCs w:val="20"/>
          <w:lang w:val="lt-LT" w:eastAsia="x-none"/>
        </w:rPr>
        <w:t>LT/L/</w:t>
      </w:r>
      <w:r>
        <w:t>25/2331/001</w:t>
      </w:r>
    </w:p>
    <w:p w14:paraId="4BAFEA33" w14:textId="77777777" w:rsidR="00DE40D0" w:rsidRPr="00853671" w:rsidRDefault="00DE40D0" w:rsidP="00DE40D0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</w:p>
    <w:p w14:paraId="36B88EE7" w14:textId="77777777" w:rsidR="00DE40D0" w:rsidRPr="00853671" w:rsidRDefault="00DE40D0" w:rsidP="00DE40D0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614F0EBB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13.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serijos numeris</w:t>
      </w:r>
    </w:p>
    <w:p w14:paraId="30F4FB78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15FF4C6" w14:textId="77777777" w:rsidR="00DE40D0" w:rsidRPr="00853671" w:rsidRDefault="00DE40D0" w:rsidP="00DE40D0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Lot</w:t>
      </w:r>
    </w:p>
    <w:p w14:paraId="193E2307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FD287E0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AB38F64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14.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</w:r>
      <w:r w:rsidRPr="00853671">
        <w:rPr>
          <w:rFonts w:ascii="Times New Roman" w:eastAsia="Times New Roman" w:hAnsi="Times New Roman" w:cs="Times New Roman"/>
          <w:b/>
          <w:lang w:val="lt-LT"/>
        </w:rPr>
        <w:t>PARDAVIMO (IŠDAVIMO)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 xml:space="preserve"> tvarka</w:t>
      </w:r>
    </w:p>
    <w:p w14:paraId="6590C246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7D79D430" w14:textId="182912B7" w:rsidR="00DE40D0" w:rsidRPr="00853671" w:rsidRDefault="00DE40D0" w:rsidP="00DE40D0">
      <w:p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lang w:val="lt-LT"/>
        </w:rPr>
        <w:t>Receptinis vaistas</w:t>
      </w:r>
      <w:r w:rsidR="00F71B72">
        <w:rPr>
          <w:rFonts w:ascii="Times New Roman" w:eastAsia="Times New Roman" w:hAnsi="Times New Roman" w:cs="Times New Roman"/>
          <w:lang w:val="lt-LT"/>
        </w:rPr>
        <w:t>.</w:t>
      </w:r>
    </w:p>
    <w:p w14:paraId="45CE30B2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122EEEDD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2D8E51BA" w14:textId="77777777" w:rsidR="00DE40D0" w:rsidRPr="00853671" w:rsidRDefault="00DE40D0" w:rsidP="00DE40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val="lt-LT"/>
        </w:rPr>
      </w:pPr>
      <w:r w:rsidRPr="00853671">
        <w:rPr>
          <w:rFonts w:ascii="Times New Roman" w:eastAsia="Times New Roman" w:hAnsi="Times New Roman" w:cs="Times New Roman"/>
          <w:b/>
          <w:caps/>
          <w:lang w:val="lt-LT"/>
        </w:rPr>
        <w:t>15.</w:t>
      </w:r>
      <w:r w:rsidRPr="00853671">
        <w:rPr>
          <w:rFonts w:ascii="Times New Roman" w:eastAsia="Times New Roman" w:hAnsi="Times New Roman" w:cs="Times New Roman"/>
          <w:b/>
          <w:caps/>
          <w:lang w:val="lt-LT"/>
        </w:rPr>
        <w:tab/>
        <w:t>vartojimo instrukcijA</w:t>
      </w:r>
    </w:p>
    <w:p w14:paraId="47E22450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4997DF70" w14:textId="77777777" w:rsidR="00DE40D0" w:rsidRPr="00853671" w:rsidRDefault="00DE40D0" w:rsidP="00DE40D0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/>
        </w:rPr>
      </w:pPr>
    </w:p>
    <w:p w14:paraId="6263A560" w14:textId="77777777" w:rsidR="00DE40D0" w:rsidRPr="00853671" w:rsidRDefault="00DE40D0" w:rsidP="00DE40D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spacing w:after="0" w:line="240" w:lineRule="auto"/>
        <w:outlineLvl w:val="0"/>
        <w:rPr>
          <w:rFonts w:ascii="Times New Roman" w:eastAsia="Times New Roman" w:hAnsi="Times New Roman" w:cs="Times New Roman"/>
          <w:lang w:val="lt-LT"/>
        </w:rPr>
      </w:pPr>
      <w:r w:rsidRPr="00853671">
        <w:rPr>
          <w:rFonts w:ascii="Times New Roman" w:eastAsia="Times New Roman" w:hAnsi="Times New Roman" w:cs="Times New Roman"/>
          <w:b/>
          <w:lang w:val="lt-LT"/>
        </w:rPr>
        <w:t>16.</w:t>
      </w:r>
      <w:r w:rsidRPr="00853671">
        <w:rPr>
          <w:rFonts w:ascii="Times New Roman" w:eastAsia="Times New Roman" w:hAnsi="Times New Roman" w:cs="Times New Roman"/>
          <w:b/>
          <w:lang w:val="lt-LT"/>
        </w:rPr>
        <w:tab/>
        <w:t>INFORMACIJA BRAILIO RAŠTU</w:t>
      </w:r>
    </w:p>
    <w:p w14:paraId="23CC3DFA" w14:textId="77777777" w:rsidR="00DE40D0" w:rsidRPr="00853671" w:rsidRDefault="00DE40D0" w:rsidP="00DE40D0">
      <w:pPr>
        <w:spacing w:after="0" w:line="240" w:lineRule="auto"/>
        <w:rPr>
          <w:rFonts w:ascii="Times New Roman" w:eastAsia="Times New Roman" w:hAnsi="Times New Roman" w:cs="Times New Roman"/>
          <w:lang w:val="lt-LT"/>
        </w:rPr>
      </w:pPr>
    </w:p>
    <w:p w14:paraId="1A661454" w14:textId="3D158A25" w:rsidR="00DE40D0" w:rsidRPr="00853671" w:rsidRDefault="0038323E" w:rsidP="00033466">
      <w:pPr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  <w:proofErr w:type="spellStart"/>
      <w:r>
        <w:rPr>
          <w:rFonts w:ascii="Times New Roman" w:eastAsia="Times New Roman" w:hAnsi="Times New Roman" w:cs="Times New Roman"/>
          <w:szCs w:val="24"/>
          <w:lang w:val="lt-LT"/>
        </w:rPr>
        <w:t>s</w:t>
      </w:r>
      <w:r w:rsidR="00DE40D0" w:rsidRPr="0038323E">
        <w:rPr>
          <w:rFonts w:ascii="Times New Roman" w:eastAsia="Times New Roman" w:hAnsi="Times New Roman" w:cs="Times New Roman"/>
          <w:szCs w:val="24"/>
          <w:lang w:val="lt-LT"/>
        </w:rPr>
        <w:t>irdalud</w:t>
      </w:r>
      <w:proofErr w:type="spellEnd"/>
      <w:r w:rsidR="00DE40D0" w:rsidRPr="0038323E">
        <w:rPr>
          <w:rFonts w:ascii="Times New Roman" w:eastAsia="Times New Roman" w:hAnsi="Times New Roman" w:cs="Times New Roman"/>
          <w:szCs w:val="24"/>
          <w:lang w:val="lt-LT"/>
        </w:rPr>
        <w:t xml:space="preserve"> 4 mg</w:t>
      </w:r>
    </w:p>
    <w:p w14:paraId="592690EA" w14:textId="77777777" w:rsidR="00DE40D0" w:rsidRPr="00853671" w:rsidRDefault="00DE40D0" w:rsidP="00DE40D0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379235E7" w14:textId="77777777" w:rsidR="00DE40D0" w:rsidRPr="00853671" w:rsidRDefault="00DE40D0" w:rsidP="00DE40D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>17.</w:t>
      </w: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ab/>
        <w:t>UNIKALUS IDENTIFIKATORIUS – 2D BRŪKŠNINIS KODAS</w:t>
      </w:r>
    </w:p>
    <w:p w14:paraId="7F2AB109" w14:textId="77777777" w:rsidR="00DE40D0" w:rsidRPr="00853671" w:rsidRDefault="00DE40D0" w:rsidP="00DE40D0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23D6A979" w14:textId="77777777" w:rsidR="00DE40D0" w:rsidRPr="00853671" w:rsidRDefault="00DE40D0" w:rsidP="00DE40D0">
      <w:pPr>
        <w:widowControl w:val="0"/>
        <w:spacing w:after="0" w:line="240" w:lineRule="auto"/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2D</w:t>
      </w:r>
      <w:r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 </w:t>
      </w:r>
      <w:r w:rsidRPr="00853671">
        <w:rPr>
          <w:rFonts w:ascii="Times New Roman" w:eastAsia="Times New Roman" w:hAnsi="Times New Roman" w:cs="Times New Roman"/>
          <w:szCs w:val="20"/>
          <w:shd w:val="pct15" w:color="auto" w:fill="auto"/>
          <w:lang w:val="lt-LT" w:eastAsia="lt-LT" w:bidi="lt-LT"/>
        </w:rPr>
        <w:t>brūkšninis kodas su nurodytu unikaliu identifikatoriumi.</w:t>
      </w:r>
    </w:p>
    <w:p w14:paraId="7D303C87" w14:textId="77777777" w:rsidR="00DE40D0" w:rsidRPr="00853671" w:rsidRDefault="00DE40D0" w:rsidP="00DE40D0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hd w:val="clear" w:color="auto" w:fill="CCCCCC"/>
          <w:lang w:val="lt-LT" w:eastAsia="lt-LT" w:bidi="lt-LT"/>
        </w:rPr>
      </w:pPr>
    </w:p>
    <w:p w14:paraId="3E8F0260" w14:textId="77777777" w:rsidR="00DE40D0" w:rsidRPr="00853671" w:rsidRDefault="00DE40D0" w:rsidP="00DE40D0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0F5AF61E" w14:textId="77777777" w:rsidR="00DE40D0" w:rsidRPr="00853671" w:rsidRDefault="00DE40D0" w:rsidP="00DE40D0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"/>
        <w:outlineLvl w:val="0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>18.</w:t>
      </w:r>
      <w:r w:rsidRPr="00853671">
        <w:rPr>
          <w:rFonts w:ascii="Times New Roman" w:eastAsia="Times New Roman" w:hAnsi="Times New Roman" w:cs="Times New Roman"/>
          <w:b/>
          <w:noProof/>
          <w:szCs w:val="20"/>
          <w:lang w:val="lt-LT" w:eastAsia="lt-LT" w:bidi="lt-LT"/>
        </w:rPr>
        <w:tab/>
        <w:t>UNIKALUS IDENTIFIKATORIUS – ŽMONĖMS SUPRANTAMI DUOMENYS</w:t>
      </w:r>
    </w:p>
    <w:p w14:paraId="2FA09D30" w14:textId="77777777" w:rsidR="00DE40D0" w:rsidRPr="00853671" w:rsidRDefault="00DE40D0" w:rsidP="00DE40D0">
      <w:pPr>
        <w:widowControl w:val="0"/>
        <w:spacing w:after="0" w:line="240" w:lineRule="auto"/>
        <w:rPr>
          <w:rFonts w:ascii="Times New Roman" w:eastAsia="Times New Roman" w:hAnsi="Times New Roman" w:cs="Times New Roman"/>
          <w:noProof/>
          <w:szCs w:val="20"/>
          <w:lang w:val="lt-LT" w:eastAsia="lt-LT" w:bidi="lt-LT"/>
        </w:rPr>
      </w:pPr>
    </w:p>
    <w:p w14:paraId="3FBB0E6F" w14:textId="77777777" w:rsidR="00DE40D0" w:rsidRPr="00853671" w:rsidRDefault="00DE40D0" w:rsidP="00DE40D0">
      <w:pPr>
        <w:widowControl w:val="0"/>
        <w:spacing w:after="0" w:line="240" w:lineRule="auto"/>
        <w:rPr>
          <w:rFonts w:ascii="Times New Roman" w:eastAsia="Times New Roman" w:hAnsi="Times New Roman" w:cs="Times New Roman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lang w:val="lt-LT" w:eastAsia="lt-LT" w:bidi="lt-LT"/>
        </w:rPr>
        <w:t>PC</w:t>
      </w:r>
    </w:p>
    <w:p w14:paraId="0625838E" w14:textId="77777777" w:rsidR="00DE40D0" w:rsidRPr="00853671" w:rsidRDefault="00DE40D0" w:rsidP="00DE40D0">
      <w:pPr>
        <w:widowControl w:val="0"/>
        <w:spacing w:after="0" w:line="240" w:lineRule="auto"/>
        <w:rPr>
          <w:rFonts w:ascii="Times New Roman" w:eastAsia="Times New Roman" w:hAnsi="Times New Roman" w:cs="Times New Roman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lang w:val="lt-LT" w:eastAsia="lt-LT" w:bidi="lt-LT"/>
        </w:rPr>
        <w:t>SN</w:t>
      </w:r>
    </w:p>
    <w:p w14:paraId="7D151DAC" w14:textId="272B063E" w:rsidR="00E7340C" w:rsidRDefault="00DE40D0" w:rsidP="003B0CEB">
      <w:pPr>
        <w:widowControl w:val="0"/>
        <w:tabs>
          <w:tab w:val="left" w:pos="567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Cs w:val="20"/>
          <w:lang w:val="lt-LT" w:eastAsia="lt-LT" w:bidi="lt-LT"/>
        </w:rPr>
      </w:pPr>
      <w:r w:rsidRPr="00853671">
        <w:rPr>
          <w:rFonts w:ascii="Times New Roman" w:eastAsia="Times New Roman" w:hAnsi="Times New Roman" w:cs="Times New Roman"/>
          <w:szCs w:val="20"/>
          <w:lang w:val="lt-LT" w:eastAsia="lt-LT" w:bidi="lt-LT"/>
        </w:rPr>
        <w:t>NN</w:t>
      </w:r>
    </w:p>
    <w:p w14:paraId="36805051" w14:textId="77777777" w:rsidR="003B0CEB" w:rsidRPr="0036077A" w:rsidRDefault="003B0CEB" w:rsidP="003B0CEB">
      <w:pPr>
        <w:widowControl w:val="0"/>
        <w:tabs>
          <w:tab w:val="left" w:pos="567"/>
        </w:tabs>
        <w:suppressAutoHyphens/>
        <w:autoSpaceDN w:val="0"/>
        <w:spacing w:after="0" w:line="240" w:lineRule="auto"/>
        <w:textAlignment w:val="baseline"/>
        <w:rPr>
          <w:lang w:val="lt-LT"/>
        </w:rPr>
      </w:pPr>
    </w:p>
    <w:p w14:paraId="1F4C3D08" w14:textId="7ABFB963" w:rsidR="009E34EC" w:rsidRPr="009E34EC" w:rsidRDefault="009E34EC" w:rsidP="00033466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ar-SA"/>
        </w:rPr>
      </w:pPr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Gamintojas: </w:t>
      </w:r>
      <w:proofErr w:type="spellStart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Novartis</w:t>
      </w:r>
      <w:proofErr w:type="spellEnd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 </w:t>
      </w:r>
      <w:proofErr w:type="spellStart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Farmacéutica</w:t>
      </w:r>
      <w:proofErr w:type="spellEnd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, S. A.</w:t>
      </w:r>
      <w:r w:rsid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, </w:t>
      </w:r>
      <w:proofErr w:type="spellStart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Gran</w:t>
      </w:r>
      <w:proofErr w:type="spellEnd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 </w:t>
      </w:r>
      <w:proofErr w:type="spellStart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Vía</w:t>
      </w:r>
      <w:proofErr w:type="spellEnd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 de les </w:t>
      </w:r>
      <w:proofErr w:type="spellStart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Corts</w:t>
      </w:r>
      <w:proofErr w:type="spellEnd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 </w:t>
      </w:r>
      <w:proofErr w:type="spellStart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Catalanes</w:t>
      </w:r>
      <w:proofErr w:type="spellEnd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, 764</w:t>
      </w:r>
      <w:r w:rsid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, </w:t>
      </w:r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08013 </w:t>
      </w:r>
      <w:proofErr w:type="spellStart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Barcelona</w:t>
      </w:r>
      <w:proofErr w:type="spellEnd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, Ispanija</w:t>
      </w:r>
      <w:r w:rsid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 </w:t>
      </w:r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arba</w:t>
      </w:r>
      <w:r w:rsid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 </w:t>
      </w:r>
      <w:proofErr w:type="spellStart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Novartis</w:t>
      </w:r>
      <w:proofErr w:type="spellEnd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 Pharma </w:t>
      </w:r>
      <w:proofErr w:type="spellStart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GmbH</w:t>
      </w:r>
      <w:proofErr w:type="spellEnd"/>
      <w:r w:rsid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, </w:t>
      </w:r>
      <w:proofErr w:type="spellStart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Roonstrasse</w:t>
      </w:r>
      <w:proofErr w:type="spellEnd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 25</w:t>
      </w:r>
      <w:r w:rsid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, </w:t>
      </w:r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90429 </w:t>
      </w:r>
      <w:proofErr w:type="spellStart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Nuremberg</w:t>
      </w:r>
      <w:proofErr w:type="spellEnd"/>
      <w:r w:rsidR="00033466" w:rsidRPr="00033466">
        <w:rPr>
          <w:rFonts w:ascii="Times New Roman" w:eastAsia="Times New Roman" w:hAnsi="Times New Roman" w:cs="Times New Roman"/>
          <w:szCs w:val="20"/>
          <w:lang w:val="lt-LT" w:eastAsia="ar-SA"/>
        </w:rPr>
        <w:t>, Vokietija</w:t>
      </w:r>
      <w:r w:rsidR="00F71B72">
        <w:rPr>
          <w:rFonts w:ascii="Times New Roman" w:eastAsia="Times New Roman" w:hAnsi="Times New Roman" w:cs="Times New Roman"/>
          <w:szCs w:val="20"/>
          <w:lang w:val="lt-LT" w:eastAsia="ar-SA"/>
        </w:rPr>
        <w:t>.</w:t>
      </w:r>
    </w:p>
    <w:p w14:paraId="4ACE23E9" w14:textId="77777777" w:rsidR="009E34EC" w:rsidRPr="009E34EC" w:rsidRDefault="009E34EC" w:rsidP="009E34EC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ar-SA"/>
        </w:rPr>
      </w:pPr>
    </w:p>
    <w:p w14:paraId="614490D6" w14:textId="77777777" w:rsidR="009E34EC" w:rsidRPr="009E34EC" w:rsidRDefault="009E34EC" w:rsidP="009E34EC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ar-SA"/>
        </w:rPr>
      </w:pPr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Perpakavo: LABOR </w:t>
      </w:r>
      <w:proofErr w:type="spellStart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>Przedsiębiorstwo</w:t>
      </w:r>
      <w:proofErr w:type="spellEnd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 </w:t>
      </w:r>
      <w:proofErr w:type="spellStart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>Farmaceutyczno-Chemiczne</w:t>
      </w:r>
      <w:proofErr w:type="spellEnd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 sp. z </w:t>
      </w:r>
      <w:proofErr w:type="spellStart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>o.o</w:t>
      </w:r>
      <w:proofErr w:type="spellEnd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., </w:t>
      </w:r>
      <w:proofErr w:type="spellStart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>Ul</w:t>
      </w:r>
      <w:proofErr w:type="spellEnd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. </w:t>
      </w:r>
      <w:proofErr w:type="spellStart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>Długosza</w:t>
      </w:r>
      <w:proofErr w:type="spellEnd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 49, 51-162 </w:t>
      </w:r>
      <w:proofErr w:type="spellStart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>Wrocław</w:t>
      </w:r>
      <w:proofErr w:type="spellEnd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, Lenkija arba UAB „Entafarma“, </w:t>
      </w:r>
      <w:proofErr w:type="spellStart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>Klonėnų</w:t>
      </w:r>
      <w:proofErr w:type="spellEnd"/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 xml:space="preserve"> vs. 1, LT-19156 Širvintų r. sav., Lietuva.</w:t>
      </w:r>
    </w:p>
    <w:p w14:paraId="1E7550DD" w14:textId="77777777" w:rsidR="009E34EC" w:rsidRPr="009E34EC" w:rsidRDefault="009E34EC" w:rsidP="009E34EC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ar-SA"/>
        </w:rPr>
      </w:pPr>
    </w:p>
    <w:p w14:paraId="15ABF013" w14:textId="77777777" w:rsidR="009E34EC" w:rsidRPr="009E34EC" w:rsidRDefault="009E34EC" w:rsidP="009E34EC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ar-SA"/>
        </w:rPr>
      </w:pPr>
      <w:r w:rsidRPr="009E34EC">
        <w:rPr>
          <w:rFonts w:ascii="Times New Roman" w:eastAsia="Times New Roman" w:hAnsi="Times New Roman" w:cs="Times New Roman"/>
          <w:szCs w:val="20"/>
          <w:lang w:val="lt-LT" w:eastAsia="ar-SA"/>
        </w:rPr>
        <w:t>Perpakavimo serija</w:t>
      </w:r>
    </w:p>
    <w:p w14:paraId="0025CED1" w14:textId="77777777" w:rsidR="009E34EC" w:rsidRPr="009E34EC" w:rsidRDefault="009E34EC" w:rsidP="009E34EC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szCs w:val="20"/>
          <w:lang w:val="lt-LT" w:eastAsia="ar-SA"/>
        </w:rPr>
      </w:pPr>
    </w:p>
    <w:p w14:paraId="2133D9F0" w14:textId="16635128" w:rsidR="009E34EC" w:rsidRPr="0036077A" w:rsidRDefault="00EE43F9" w:rsidP="00EE43F9">
      <w:pPr>
        <w:rPr>
          <w:rFonts w:ascii="Times New Roman" w:hAnsi="Times New Roman" w:cs="Times New Roman"/>
          <w:lang w:val="lt-LT"/>
        </w:rPr>
      </w:pPr>
      <w:r w:rsidRPr="0036077A">
        <w:rPr>
          <w:rFonts w:ascii="Times New Roman" w:hAnsi="Times New Roman" w:cs="Times New Roman"/>
          <w:i/>
          <w:iCs/>
          <w:lang w:val="lt-LT"/>
        </w:rPr>
        <w:t>Lygiagrečiai importuojamas vaistas nuo referencinio vaisto skiriasi laikymo sąlygomis: referencinį vaistą laikyti ne aukštesnėje kaip 25 ºC temperatūroje, lygiagrečiai importuojamam specialių laikymo sąlygų nereikia; išvaizda: referencinio vaisto tabletė balkšva, plokščia, nuožulniais kraštais.</w:t>
      </w:r>
    </w:p>
    <w:sectPr w:rsidR="009E34EC" w:rsidRPr="0036077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567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5A3"/>
    <w:rsid w:val="00033466"/>
    <w:rsid w:val="00093FB5"/>
    <w:rsid w:val="001739C9"/>
    <w:rsid w:val="001F25A3"/>
    <w:rsid w:val="002F2D2A"/>
    <w:rsid w:val="0036077A"/>
    <w:rsid w:val="00375F79"/>
    <w:rsid w:val="0038323E"/>
    <w:rsid w:val="003B0CEB"/>
    <w:rsid w:val="007877A1"/>
    <w:rsid w:val="009E34EC"/>
    <w:rsid w:val="00A2074F"/>
    <w:rsid w:val="00A81E18"/>
    <w:rsid w:val="00B3156B"/>
    <w:rsid w:val="00BA1455"/>
    <w:rsid w:val="00C05EC1"/>
    <w:rsid w:val="00DE40D0"/>
    <w:rsid w:val="00E7340C"/>
    <w:rsid w:val="00EE43F9"/>
    <w:rsid w:val="00F71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B6D51"/>
  <w15:chartTrackingRefBased/>
  <w15:docId w15:val="{65C23F1B-1238-4A94-B94E-47A786D09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E40D0"/>
    <w:pPr>
      <w:spacing w:after="200" w:line="276" w:lineRule="auto"/>
    </w:pPr>
    <w:rPr>
      <w:kern w:val="0"/>
      <w:lang w:val="en-US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1F25A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lt-LT"/>
      <w14:ligatures w14:val="standardContextual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F25A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lt-LT"/>
      <w14:ligatures w14:val="standardContextual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F25A3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lt-LT"/>
      <w14:ligatures w14:val="standardContextual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F25A3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lt-LT"/>
      <w14:ligatures w14:val="standardContextual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F25A3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lt-LT"/>
      <w14:ligatures w14:val="standardContextual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F25A3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lt-LT"/>
      <w14:ligatures w14:val="standardContextual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F25A3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lt-LT"/>
      <w14:ligatures w14:val="standardContextual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F25A3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lt-LT"/>
      <w14:ligatures w14:val="standardContextual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F25A3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lt-LT"/>
      <w14:ligatures w14:val="standardContextua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F25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F25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F25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F25A3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F25A3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F25A3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F25A3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F25A3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F25A3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F25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lt-LT"/>
      <w14:ligatures w14:val="standardContextual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F25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F25A3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lt-LT"/>
      <w14:ligatures w14:val="standardContextual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F25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F25A3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lt-LT"/>
      <w14:ligatures w14:val="standardContextual"/>
    </w:rPr>
  </w:style>
  <w:style w:type="character" w:customStyle="1" w:styleId="CitataDiagrama">
    <w:name w:val="Citata Diagrama"/>
    <w:basedOn w:val="Numatytasispastraiposriftas"/>
    <w:link w:val="Citata"/>
    <w:uiPriority w:val="29"/>
    <w:rsid w:val="001F25A3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1F25A3"/>
    <w:pPr>
      <w:spacing w:after="160" w:line="259" w:lineRule="auto"/>
      <w:ind w:left="720"/>
      <w:contextualSpacing/>
    </w:pPr>
    <w:rPr>
      <w:kern w:val="2"/>
      <w:lang w:val="lt-LT"/>
      <w14:ligatures w14:val="standardContextual"/>
    </w:rPr>
  </w:style>
  <w:style w:type="character" w:styleId="Rykuspabraukimas">
    <w:name w:val="Intense Emphasis"/>
    <w:basedOn w:val="Numatytasispastraiposriftas"/>
    <w:uiPriority w:val="21"/>
    <w:qFormat/>
    <w:rsid w:val="001F25A3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F25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lt-LT"/>
      <w14:ligatures w14:val="standardContextual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F25A3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1F25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1382</Words>
  <Characters>789</Characters>
  <Application>Microsoft Office Word</Application>
  <DocSecurity>0</DocSecurity>
  <Lines>6</Lines>
  <Paragraphs>4</Paragraphs>
  <ScaleCrop>false</ScaleCrop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Karolina Kontrauskaitė</cp:lastModifiedBy>
  <cp:revision>12</cp:revision>
  <dcterms:created xsi:type="dcterms:W3CDTF">2024-05-07T06:44:00Z</dcterms:created>
  <dcterms:modified xsi:type="dcterms:W3CDTF">2025-01-21T10:22:00Z</dcterms:modified>
</cp:coreProperties>
</file>