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22F7" w14:textId="77777777" w:rsidR="00924B0E" w:rsidRPr="008A7481" w:rsidRDefault="00924B0E" w:rsidP="00924B0E">
      <w:pPr>
        <w:keepNext/>
        <w:numPr>
          <w:ilvl w:val="0"/>
          <w:numId w:val="1"/>
        </w:numPr>
        <w:spacing w:after="0" w:line="240" w:lineRule="auto"/>
        <w:jc w:val="center"/>
        <w:outlineLvl w:val="4"/>
        <w:rPr>
          <w:rFonts w:ascii="Times New Roman" w:hAnsi="Times New Roman"/>
          <w:b/>
          <w:lang w:val="lt-LT"/>
        </w:rPr>
      </w:pPr>
      <w:r w:rsidRPr="008A7481">
        <w:rPr>
          <w:rFonts w:ascii="Times New Roman" w:hAnsi="Times New Roman"/>
          <w:b/>
          <w:lang w:val="lt-LT"/>
        </w:rPr>
        <w:t>ŽENKLINIMAS</w:t>
      </w:r>
    </w:p>
    <w:p w14:paraId="5A31E268" w14:textId="7B66C048" w:rsidR="00021BCF" w:rsidRDefault="00021BC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1927AB7A" w14:textId="77777777" w:rsidTr="00905B80">
        <w:trPr>
          <w:trHeight w:val="716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341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 xml:space="preserve">INFORMACIJA ANT IŠORINĖS PAKUOTĖS </w:t>
            </w:r>
          </w:p>
          <w:p w14:paraId="355D4A39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</w:p>
          <w:p w14:paraId="56F53CBB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7 ir 28 POLIEŽUVINIŲ TABLEČIŲ DĖŽUTĖ</w:t>
            </w:r>
          </w:p>
        </w:tc>
      </w:tr>
    </w:tbl>
    <w:p w14:paraId="21EA1D1F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D6BF1C6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7110D7DE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05A9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VAISTINIO PREPARATO PAVADINIMAS</w:t>
            </w:r>
          </w:p>
        </w:tc>
      </w:tr>
    </w:tbl>
    <w:p w14:paraId="2E3657AF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5CEAE1C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 xml:space="preserve">SUBUTEX 8 mg </w:t>
      </w:r>
      <w:proofErr w:type="spellStart"/>
      <w:r w:rsidRPr="00021BCF">
        <w:rPr>
          <w:rFonts w:ascii="Times New Roman" w:eastAsia="Calibri" w:hAnsi="Times New Roman" w:cs="Times New Roman"/>
          <w:lang w:val="lt-LT"/>
        </w:rPr>
        <w:t>poliežuvinės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 xml:space="preserve"> tabletės</w:t>
      </w:r>
    </w:p>
    <w:p w14:paraId="65DC18B0" w14:textId="1A153B21" w:rsidR="00021BCF" w:rsidRDefault="00BA4D1A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BA4D1A">
        <w:rPr>
          <w:rFonts w:ascii="Times New Roman" w:eastAsia="Calibri" w:hAnsi="Times New Roman" w:cs="Times New Roman"/>
          <w:lang w:val="lt-LT"/>
        </w:rPr>
        <w:t>buprenorfino</w:t>
      </w:r>
      <w:proofErr w:type="spellEnd"/>
      <w:r w:rsidRPr="00BA4D1A">
        <w:rPr>
          <w:rFonts w:ascii="Times New Roman" w:eastAsia="Calibri" w:hAnsi="Times New Roman" w:cs="Times New Roman"/>
          <w:lang w:val="lt-LT"/>
        </w:rPr>
        <w:t xml:space="preserve"> hidrochloridas</w:t>
      </w:r>
    </w:p>
    <w:p w14:paraId="3F507C16" w14:textId="77777777" w:rsidR="00BA4D1A" w:rsidRPr="00021BCF" w:rsidRDefault="00BA4D1A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7ABF29A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10D4D9EC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CF8B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2.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VEIKLIOJI (-IOS) MEDŽIAGA (-OS) IR JOS (-Ų) KIEKIS (-IAI)</w:t>
            </w:r>
          </w:p>
        </w:tc>
      </w:tr>
    </w:tbl>
    <w:p w14:paraId="50B8DEB7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F450438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 xml:space="preserve">Vienoje tabletėje yra 8 mg </w:t>
      </w:r>
      <w:proofErr w:type="spellStart"/>
      <w:r w:rsidRPr="00021BCF">
        <w:rPr>
          <w:rFonts w:ascii="Times New Roman" w:eastAsia="Calibri" w:hAnsi="Times New Roman" w:cs="Times New Roman"/>
          <w:lang w:val="lt-LT"/>
        </w:rPr>
        <w:t>buprenorfino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 xml:space="preserve"> (</w:t>
      </w:r>
      <w:proofErr w:type="spellStart"/>
      <w:r w:rsidRPr="00021BCF">
        <w:rPr>
          <w:rFonts w:ascii="Times New Roman" w:eastAsia="Calibri" w:hAnsi="Times New Roman" w:cs="Times New Roman"/>
          <w:lang w:val="lt-LT"/>
        </w:rPr>
        <w:t>buprenorfino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 xml:space="preserve"> hidrochlorido pavidalu).</w:t>
      </w:r>
    </w:p>
    <w:p w14:paraId="75BFCE34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A569660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485A9A5A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D9E2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3.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PAGALBINIŲ MEDŽIAGŲ SĄRAŠAS</w:t>
            </w:r>
          </w:p>
        </w:tc>
      </w:tr>
    </w:tbl>
    <w:p w14:paraId="56E05412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7062D86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 xml:space="preserve">Vaistinio preparato sudėtyje yra laktozės, </w:t>
      </w:r>
      <w:proofErr w:type="spellStart"/>
      <w:r w:rsidRPr="00021BCF">
        <w:rPr>
          <w:rFonts w:ascii="Times New Roman" w:eastAsia="Calibri" w:hAnsi="Times New Roman" w:cs="Times New Roman"/>
          <w:lang w:val="lt-LT"/>
        </w:rPr>
        <w:t>manitolio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>.</w:t>
      </w:r>
    </w:p>
    <w:p w14:paraId="430D589A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20CED9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122C6179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143D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4.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FARMACINĖ FORMA IR KIEKIS PAKUOTĖJE</w:t>
            </w:r>
          </w:p>
        </w:tc>
      </w:tr>
    </w:tbl>
    <w:p w14:paraId="4BA4156E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0D6F8D2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7 </w:t>
      </w:r>
      <w:proofErr w:type="spellStart"/>
      <w:r w:rsidRPr="00021BCF">
        <w:rPr>
          <w:rFonts w:ascii="Times New Roman" w:eastAsia="Calibri" w:hAnsi="Times New Roman" w:cs="Times New Roman"/>
          <w:lang w:val="lt-LT"/>
        </w:rPr>
        <w:t>poliežuvinės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 xml:space="preserve"> tabletės</w:t>
      </w:r>
    </w:p>
    <w:p w14:paraId="021484A8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BA4D1A">
        <w:rPr>
          <w:rFonts w:ascii="Times New Roman" w:eastAsia="Calibri" w:hAnsi="Times New Roman" w:cs="Times New Roman"/>
          <w:highlight w:val="lightGray"/>
          <w:lang w:val="lt-LT"/>
        </w:rPr>
        <w:t xml:space="preserve">28 </w:t>
      </w:r>
      <w:proofErr w:type="spellStart"/>
      <w:r w:rsidRPr="00BA4D1A">
        <w:rPr>
          <w:rFonts w:ascii="Times New Roman" w:eastAsia="Calibri" w:hAnsi="Times New Roman" w:cs="Times New Roman"/>
          <w:highlight w:val="lightGray"/>
          <w:lang w:val="lt-LT"/>
        </w:rPr>
        <w:t>poliežuvinės</w:t>
      </w:r>
      <w:proofErr w:type="spellEnd"/>
      <w:r w:rsidRPr="00BA4D1A">
        <w:rPr>
          <w:rFonts w:ascii="Times New Roman" w:eastAsia="Calibri" w:hAnsi="Times New Roman" w:cs="Times New Roman"/>
          <w:highlight w:val="lightGray"/>
          <w:lang w:val="lt-LT"/>
        </w:rPr>
        <w:t xml:space="preserve"> tabletės</w:t>
      </w:r>
    </w:p>
    <w:p w14:paraId="6831D7F4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368AF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277AD3C4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7EEB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5.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VARTOJIMO METODAS IR BŪDAS (-AI)</w:t>
            </w:r>
          </w:p>
        </w:tc>
      </w:tr>
    </w:tbl>
    <w:p w14:paraId="2E1ACA3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4CD5D4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Vartoti po liežuviu.</w:t>
      </w:r>
    </w:p>
    <w:p w14:paraId="6581365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290E08D0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A74D44E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439C6C5F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656B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6.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SPECIALUS ĮSPĖJIMAS, KAD VAISTINĮ PREPARATĄ BŪTINA LAIKYTI VAIKAMS NEPASTEBIMOJE IR NEPASIEKIAMOJE VIETOJE</w:t>
            </w:r>
          </w:p>
        </w:tc>
      </w:tr>
    </w:tbl>
    <w:p w14:paraId="62F662AF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134BC2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Laikyti vaikams nepastebimoje ir nepasiekiamoje vietoje.</w:t>
      </w:r>
    </w:p>
    <w:p w14:paraId="7F23D3B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C7D7390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5A2703AB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26C5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7.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KITAS (-I) SPECIALUS (-ŪS) ĮSPĖJIMAS (-AI) (JEI REIKIA)</w:t>
            </w:r>
          </w:p>
        </w:tc>
      </w:tr>
    </w:tbl>
    <w:p w14:paraId="25C4A87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480966F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32A0A013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DB1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8.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TINKAMUMO LAIKAS</w:t>
            </w:r>
          </w:p>
        </w:tc>
      </w:tr>
    </w:tbl>
    <w:p w14:paraId="5729CB66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96CE15E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EXP {mm/MMMM}</w:t>
      </w:r>
    </w:p>
    <w:p w14:paraId="610EC0C4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E061585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781C63F6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3B87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9.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SPECIALIOS LAIKYMO SĄLYGOS</w:t>
            </w:r>
          </w:p>
        </w:tc>
      </w:tr>
    </w:tbl>
    <w:p w14:paraId="7433BDD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007BDE7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Laikyti ne aukštesnėje kaip 30 °C temperatūroje.</w:t>
      </w:r>
    </w:p>
    <w:p w14:paraId="440CE8B6" w14:textId="50186C3B" w:rsidR="00021BCF" w:rsidRPr="00AC76DA" w:rsidRDefault="00AC76DA" w:rsidP="00AC76D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lang w:val="lt-LT"/>
        </w:rPr>
      </w:pPr>
      <w:r>
        <w:rPr>
          <w:rFonts w:ascii="Times New Roman" w:eastAsia="Calibri" w:hAnsi="Times New Roman" w:cs="Times New Roman"/>
          <w:color w:val="000000"/>
          <w:lang w:val="lt-LT"/>
        </w:rPr>
        <w:t>L</w:t>
      </w:r>
      <w:r w:rsidRPr="008E636A">
        <w:rPr>
          <w:rFonts w:ascii="Times New Roman" w:eastAsia="Calibri" w:hAnsi="Times New Roman" w:cs="Times New Roman"/>
          <w:color w:val="000000"/>
          <w:lang w:val="lt-LT"/>
        </w:rPr>
        <w:t>aikyti gamintojo pakuotėje, kad vaistas būtų apsaugotas nuo drėgmės.</w:t>
      </w:r>
    </w:p>
    <w:p w14:paraId="3E4864E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A53269D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28941B53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02E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10.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54E9073B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AC75899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295391B" w14:textId="77777777" w:rsidR="00D46BCE" w:rsidRPr="00D46BCE" w:rsidRDefault="00D46BCE" w:rsidP="00D4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46BCE">
        <w:rPr>
          <w:rFonts w:ascii="Times New Roman" w:eastAsia="Times New Roman" w:hAnsi="Times New Roman" w:cs="Times New Roman"/>
          <w:b/>
          <w:szCs w:val="20"/>
          <w:lang w:val="lt-LT" w:eastAsia="x-none"/>
        </w:rPr>
        <w:t>11.</w:t>
      </w:r>
      <w:r w:rsidRPr="00D46BCE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LYGIAGRETUS IMPORTUOTOJAS</w:t>
      </w:r>
    </w:p>
    <w:p w14:paraId="11BCBB52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106AEB98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D46BCE">
        <w:rPr>
          <w:rFonts w:ascii="Times New Roman" w:eastAsia="Times New Roman" w:hAnsi="Times New Roman" w:cs="Times New Roman"/>
          <w:szCs w:val="20"/>
          <w:lang w:val="lt-LT" w:eastAsia="ar-SA"/>
        </w:rPr>
        <w:t>UAB „Niromed“</w:t>
      </w:r>
    </w:p>
    <w:p w14:paraId="70DCDF89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</w:pPr>
      <w:r w:rsidRPr="00D46BCE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Žirmūnų g. 139A</w:t>
      </w:r>
    </w:p>
    <w:p w14:paraId="6478893F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</w:pPr>
      <w:r w:rsidRPr="00D46BCE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LT-09120 Vilnius</w:t>
      </w:r>
    </w:p>
    <w:p w14:paraId="7F36271A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46BCE">
        <w:rPr>
          <w:rFonts w:ascii="Times New Roman" w:eastAsia="Times New Roman" w:hAnsi="Times New Roman" w:cs="Times New Roman"/>
          <w:szCs w:val="20"/>
          <w:highlight w:val="lightGray"/>
          <w:lang w:val="lt-LT" w:eastAsia="ar-SA"/>
        </w:rPr>
        <w:t>Lietuva</w:t>
      </w:r>
    </w:p>
    <w:p w14:paraId="5B86FBE4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647A45F3" w14:textId="77777777" w:rsidR="00D46BCE" w:rsidRPr="00D46BCE" w:rsidRDefault="00D46BCE" w:rsidP="00D4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r w:rsidRPr="00D46BCE">
        <w:rPr>
          <w:rFonts w:ascii="Times New Roman" w:eastAsia="Times New Roman" w:hAnsi="Times New Roman" w:cs="Times New Roman"/>
          <w:b/>
          <w:szCs w:val="20"/>
          <w:lang w:val="lt-LT" w:eastAsia="x-none"/>
        </w:rPr>
        <w:t>12.</w:t>
      </w:r>
      <w:r w:rsidRPr="00D46BCE">
        <w:rPr>
          <w:rFonts w:ascii="Times New Roman" w:eastAsia="Times New Roman" w:hAnsi="Times New Roman" w:cs="Times New Roman"/>
          <w:b/>
          <w:szCs w:val="20"/>
          <w:lang w:val="lt-LT" w:eastAsia="x-none"/>
        </w:rPr>
        <w:tab/>
        <w:t>LYGIAGRETAUS IMPORTO LEIDIMO NUMERIS (-IAI)</w:t>
      </w:r>
    </w:p>
    <w:p w14:paraId="41DA593D" w14:textId="77777777" w:rsidR="00D46BCE" w:rsidRPr="00D46BCE" w:rsidRDefault="00D46BCE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</w:p>
    <w:p w14:paraId="1A2235F7" w14:textId="1DC21940" w:rsidR="00021BCF" w:rsidRPr="00021BCF" w:rsidRDefault="00862244" w:rsidP="00D46BC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x-none"/>
        </w:rPr>
      </w:pPr>
      <w:bookmarkStart w:id="0" w:name="_GoBack"/>
      <w:bookmarkEnd w:id="0"/>
      <w:r w:rsidRPr="00862244">
        <w:rPr>
          <w:rFonts w:ascii="Times New Roman" w:eastAsia="Times New Roman" w:hAnsi="Times New Roman" w:cs="Times New Roman"/>
          <w:szCs w:val="20"/>
          <w:lang w:val="lt-LT" w:eastAsia="x-none"/>
        </w:rPr>
        <w:t>LT/L/25/2346/001-002</w:t>
      </w:r>
    </w:p>
    <w:p w14:paraId="2D7D0552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6ADFF25A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E44C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13.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SERIJOS NUMERIS</w:t>
            </w:r>
          </w:p>
        </w:tc>
      </w:tr>
    </w:tbl>
    <w:p w14:paraId="2C61501F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C4B7E9E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Lot {numeris}</w:t>
      </w:r>
    </w:p>
    <w:p w14:paraId="67454691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7B11A57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5E9E83BE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6A81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bookmarkStart w:id="1" w:name="_Hlk71638421"/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14.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PARDAVIMO (IŠDAVIMO) TVARKA</w:t>
            </w:r>
          </w:p>
        </w:tc>
      </w:tr>
      <w:bookmarkEnd w:id="1"/>
    </w:tbl>
    <w:p w14:paraId="023108A9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E25FFCE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Receptinis vaistas.</w:t>
      </w:r>
    </w:p>
    <w:p w14:paraId="02D35576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0824F4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5C374094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6415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15.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VARTOJIMO INSTRUKCIJA</w:t>
            </w:r>
          </w:p>
        </w:tc>
      </w:tr>
    </w:tbl>
    <w:p w14:paraId="4EB55B59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E7E44F1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Tabletę padėkite po liežuviu ir laikykite kol ištirps. Tabletės negalima kramtyti ar nuryti. Neviršykite paskirtos dozės.</w:t>
      </w:r>
    </w:p>
    <w:p w14:paraId="6D27A2B2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4997C01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6AB71CC5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739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16.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INFORMACIJA BRAILIO RAŠTU</w:t>
            </w:r>
          </w:p>
        </w:tc>
      </w:tr>
    </w:tbl>
    <w:p w14:paraId="0DD7B452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72D5FD8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021BCF">
        <w:rPr>
          <w:rFonts w:ascii="Times New Roman" w:eastAsia="Calibri" w:hAnsi="Times New Roman" w:cs="Times New Roman"/>
          <w:lang w:val="lt-LT"/>
        </w:rPr>
        <w:t>subutex</w:t>
      </w:r>
      <w:proofErr w:type="spellEnd"/>
      <w:r w:rsidRPr="00021BCF">
        <w:rPr>
          <w:rFonts w:ascii="Times New Roman" w:eastAsia="Calibri" w:hAnsi="Times New Roman" w:cs="Times New Roman"/>
          <w:lang w:val="lt-LT"/>
        </w:rPr>
        <w:t xml:space="preserve"> 8 mg</w:t>
      </w:r>
    </w:p>
    <w:p w14:paraId="12C2A1D6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2A6F4E14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4357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17.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  <w:t>UNIKALUS IDENTIFIKATORIUS – 2D BRŪKŠNINIS KODAS</w:t>
            </w:r>
          </w:p>
        </w:tc>
      </w:tr>
    </w:tbl>
    <w:p w14:paraId="0B131735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66DF9BB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021BCF">
        <w:rPr>
          <w:rFonts w:ascii="Times New Roman" w:eastAsia="Calibri" w:hAnsi="Times New Roman" w:cs="Times New Roman"/>
          <w:lang w:val="lt-LT"/>
        </w:rPr>
        <w:t>2D brūkšninis kodas su nurodytu unikaliu identifikatoriumi.</w:t>
      </w:r>
    </w:p>
    <w:p w14:paraId="741284F3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05834E99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021BCF" w:rsidRPr="00021BCF" w14:paraId="3932B980" w14:textId="77777777" w:rsidTr="00905B80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01DA" w14:textId="77777777" w:rsidR="00021BCF" w:rsidRPr="00021BCF" w:rsidRDefault="00021BCF" w:rsidP="00021B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lt-LT"/>
              </w:rPr>
            </w:pP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>18.</w:t>
            </w:r>
            <w:r w:rsidRPr="00021BCF">
              <w:rPr>
                <w:rFonts w:ascii="Times New Roman" w:eastAsia="Calibri" w:hAnsi="Times New Roman" w:cs="Times New Roman"/>
                <w:b/>
                <w:lang w:val="lt-LT"/>
              </w:rPr>
              <w:tab/>
            </w:r>
            <w:r w:rsidRPr="00021BCF">
              <w:rPr>
                <w:rFonts w:ascii="Times New Roman" w:eastAsia="Calibri" w:hAnsi="Times New Roman" w:cs="Times New Roman"/>
                <w:b/>
                <w:lang w:val="fi-FI"/>
              </w:rPr>
              <w:t>UNIKALUS IDENTIFIKATORIUS – ŽMONĖMS SUPRANTAMI DUOMENYS</w:t>
            </w:r>
          </w:p>
        </w:tc>
      </w:tr>
    </w:tbl>
    <w:p w14:paraId="6A032AE8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691E418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fi-FI"/>
        </w:rPr>
      </w:pPr>
      <w:r w:rsidRPr="00021BCF">
        <w:rPr>
          <w:rFonts w:ascii="Times New Roman" w:eastAsia="Calibri" w:hAnsi="Times New Roman" w:cs="Times New Roman"/>
          <w:lang w:val="fi-FI"/>
        </w:rPr>
        <w:t>PC: {numeris}</w:t>
      </w:r>
    </w:p>
    <w:p w14:paraId="75E83014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021BCF">
        <w:rPr>
          <w:rFonts w:ascii="Times New Roman" w:eastAsia="Calibri" w:hAnsi="Times New Roman" w:cs="Times New Roman"/>
          <w:lang w:val="en-GB"/>
        </w:rPr>
        <w:t>SN: {</w:t>
      </w:r>
      <w:proofErr w:type="spellStart"/>
      <w:r w:rsidRPr="00021BCF">
        <w:rPr>
          <w:rFonts w:ascii="Times New Roman" w:eastAsia="Calibri" w:hAnsi="Times New Roman" w:cs="Times New Roman"/>
          <w:lang w:val="en-GB"/>
        </w:rPr>
        <w:t>numeris</w:t>
      </w:r>
      <w:proofErr w:type="spellEnd"/>
      <w:r w:rsidRPr="00021BCF">
        <w:rPr>
          <w:rFonts w:ascii="Times New Roman" w:eastAsia="Calibri" w:hAnsi="Times New Roman" w:cs="Times New Roman"/>
          <w:lang w:val="en-GB"/>
        </w:rPr>
        <w:t>}</w:t>
      </w:r>
    </w:p>
    <w:p w14:paraId="6789546B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lang w:val="en-GB"/>
        </w:rPr>
      </w:pPr>
      <w:r w:rsidRPr="00021BCF">
        <w:rPr>
          <w:rFonts w:ascii="Times New Roman" w:eastAsia="Calibri" w:hAnsi="Times New Roman" w:cs="Times New Roman"/>
          <w:lang w:val="en-GB"/>
        </w:rPr>
        <w:t>NN: {</w:t>
      </w:r>
      <w:proofErr w:type="spellStart"/>
      <w:r w:rsidRPr="00021BCF">
        <w:rPr>
          <w:rFonts w:ascii="Times New Roman" w:eastAsia="Calibri" w:hAnsi="Times New Roman" w:cs="Times New Roman"/>
          <w:lang w:val="en-GB"/>
        </w:rPr>
        <w:t>numeris</w:t>
      </w:r>
      <w:proofErr w:type="spellEnd"/>
      <w:r w:rsidRPr="00021BCF">
        <w:rPr>
          <w:rFonts w:ascii="Times New Roman" w:eastAsia="Calibri" w:hAnsi="Times New Roman" w:cs="Times New Roman"/>
          <w:lang w:val="en-GB"/>
        </w:rPr>
        <w:t xml:space="preserve">} </w:t>
      </w:r>
    </w:p>
    <w:p w14:paraId="1A786F1B" w14:textId="77777777" w:rsidR="00021BCF" w:rsidRPr="00021BCF" w:rsidRDefault="00021BCF" w:rsidP="00021BCF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lt-LT"/>
        </w:rPr>
      </w:pPr>
    </w:p>
    <w:p w14:paraId="2E049C83" w14:textId="7D7A0546" w:rsidR="00AA13AB" w:rsidRPr="00AA13AB" w:rsidRDefault="00AA13AB" w:rsidP="00B371C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Gamintojas: </w:t>
      </w:r>
      <w:proofErr w:type="spellStart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Indivior</w:t>
      </w:r>
      <w:proofErr w:type="spellEnd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Europe</w:t>
      </w:r>
      <w:proofErr w:type="spellEnd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Limited</w:t>
      </w:r>
      <w:proofErr w:type="spellEnd"/>
      <w:r w:rsid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27 </w:t>
      </w:r>
      <w:proofErr w:type="spellStart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Windsor</w:t>
      </w:r>
      <w:proofErr w:type="spellEnd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Place</w:t>
      </w:r>
      <w:proofErr w:type="spellEnd"/>
      <w:r w:rsid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Dublin 2</w:t>
      </w:r>
      <w:r w:rsid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D02 DK44</w:t>
      </w:r>
      <w:r w:rsidR="00B371C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, </w:t>
      </w:r>
      <w:r w:rsidR="00B371CB" w:rsidRPr="00B371CB">
        <w:rPr>
          <w:rFonts w:ascii="Times New Roman" w:eastAsia="Times New Roman" w:hAnsi="Times New Roman" w:cs="Times New Roman"/>
          <w:szCs w:val="20"/>
          <w:lang w:val="lt-LT" w:eastAsia="ar-SA"/>
        </w:rPr>
        <w:t>Airija</w:t>
      </w:r>
    </w:p>
    <w:p w14:paraId="01F50ABC" w14:textId="77777777" w:rsidR="00AA13AB" w:rsidRPr="00AA13AB" w:rsidRDefault="00AA13AB" w:rsidP="00AA13A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30A98A2A" w14:textId="77777777" w:rsidR="00AA13AB" w:rsidRPr="00AA13AB" w:rsidRDefault="00AA13AB" w:rsidP="00AA13A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Perpakavo: LABOR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Przedsiębiorstwo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Farmaceutyczno-Chemiczne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sp. z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o.o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.,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Ul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.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Długosza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49, 51-162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Wrocław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, Lenkija arba UAB „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Entafarma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“, </w:t>
      </w:r>
      <w:proofErr w:type="spellStart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Klonėnų</w:t>
      </w:r>
      <w:proofErr w:type="spellEnd"/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 xml:space="preserve"> vs. 1, LT-19156 Širvintų r. sav., Lietuva.</w:t>
      </w:r>
    </w:p>
    <w:p w14:paraId="73264C1E" w14:textId="77777777" w:rsidR="00AA13AB" w:rsidRPr="00AA13AB" w:rsidRDefault="00AA13AB" w:rsidP="00AA13A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</w:p>
    <w:p w14:paraId="2FEB96DF" w14:textId="3CC9C423" w:rsidR="00E7340C" w:rsidRPr="00AA13AB" w:rsidRDefault="00AA13AB" w:rsidP="00AC76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AA13AB">
        <w:rPr>
          <w:rFonts w:ascii="Times New Roman" w:eastAsia="Times New Roman" w:hAnsi="Times New Roman" w:cs="Times New Roman"/>
          <w:szCs w:val="20"/>
          <w:lang w:val="lt-LT" w:eastAsia="ar-SA"/>
        </w:rPr>
        <w:t>Perpakavimo serija</w:t>
      </w:r>
    </w:p>
    <w:sectPr w:rsidR="00E7340C" w:rsidRPr="00AA13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734C8"/>
    <w:multiLevelType w:val="hybridMultilevel"/>
    <w:tmpl w:val="2DAC9C3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A8"/>
    <w:rsid w:val="00021BCF"/>
    <w:rsid w:val="00074AE8"/>
    <w:rsid w:val="00080FFC"/>
    <w:rsid w:val="00093FB5"/>
    <w:rsid w:val="001739C9"/>
    <w:rsid w:val="002F2D2A"/>
    <w:rsid w:val="00375F79"/>
    <w:rsid w:val="00523322"/>
    <w:rsid w:val="00862244"/>
    <w:rsid w:val="00924B0E"/>
    <w:rsid w:val="00AA13AB"/>
    <w:rsid w:val="00AC76DA"/>
    <w:rsid w:val="00B371CB"/>
    <w:rsid w:val="00BA1455"/>
    <w:rsid w:val="00BA4D1A"/>
    <w:rsid w:val="00C66FA8"/>
    <w:rsid w:val="00D46BCE"/>
    <w:rsid w:val="00E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0501"/>
  <w15:chartTrackingRefBased/>
  <w15:docId w15:val="{DD9454DB-39B4-44AD-A4E3-17E9B46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0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F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F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F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F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F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10</cp:revision>
  <dcterms:created xsi:type="dcterms:W3CDTF">2024-06-16T20:24:00Z</dcterms:created>
  <dcterms:modified xsi:type="dcterms:W3CDTF">2025-01-31T09:06:00Z</dcterms:modified>
</cp:coreProperties>
</file>