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78E8" w14:textId="77777777" w:rsidR="00EC7654" w:rsidRPr="001C0FE9" w:rsidRDefault="00EC7654" w:rsidP="00EC7654">
      <w:pPr>
        <w:pageBreakBefore/>
        <w:rPr>
          <w:sz w:val="22"/>
          <w:lang w:val="lt-LT"/>
        </w:rPr>
      </w:pPr>
    </w:p>
    <w:p w14:paraId="437143D5" w14:textId="77777777" w:rsidR="00EC7654" w:rsidRPr="001C0FE9" w:rsidRDefault="00EC7654" w:rsidP="00EC7654">
      <w:pPr>
        <w:rPr>
          <w:sz w:val="22"/>
          <w:lang w:val="lt-LT"/>
        </w:rPr>
      </w:pPr>
    </w:p>
    <w:p w14:paraId="6B441D44" w14:textId="77777777" w:rsidR="00EC7654" w:rsidRPr="001C0FE9" w:rsidRDefault="00EC7654" w:rsidP="00EC7654">
      <w:pPr>
        <w:rPr>
          <w:sz w:val="22"/>
          <w:lang w:val="lt-LT"/>
        </w:rPr>
      </w:pPr>
    </w:p>
    <w:p w14:paraId="2F23A035" w14:textId="77777777" w:rsidR="00EC7654" w:rsidRPr="001C0FE9" w:rsidRDefault="00EC7654" w:rsidP="00EC7654">
      <w:pPr>
        <w:rPr>
          <w:sz w:val="22"/>
          <w:lang w:val="lt-LT"/>
        </w:rPr>
      </w:pPr>
    </w:p>
    <w:p w14:paraId="04C5D751" w14:textId="77777777" w:rsidR="00EC7654" w:rsidRPr="001C0FE9" w:rsidRDefault="00EC7654" w:rsidP="00EC7654">
      <w:pPr>
        <w:rPr>
          <w:sz w:val="22"/>
          <w:lang w:val="lt-LT"/>
        </w:rPr>
      </w:pPr>
    </w:p>
    <w:p w14:paraId="34E1EB89" w14:textId="77777777" w:rsidR="00EC7654" w:rsidRPr="001C0FE9" w:rsidRDefault="00EC7654" w:rsidP="00EC7654">
      <w:pPr>
        <w:rPr>
          <w:sz w:val="22"/>
          <w:lang w:val="lt-LT"/>
        </w:rPr>
      </w:pPr>
    </w:p>
    <w:p w14:paraId="5A15A795" w14:textId="77777777" w:rsidR="00EC7654" w:rsidRPr="001C0FE9" w:rsidRDefault="00EC7654" w:rsidP="00EC7654">
      <w:pPr>
        <w:rPr>
          <w:sz w:val="22"/>
          <w:lang w:val="lt-LT"/>
        </w:rPr>
      </w:pPr>
    </w:p>
    <w:p w14:paraId="0BCADD8B" w14:textId="77777777" w:rsidR="00EC7654" w:rsidRPr="001C0FE9" w:rsidRDefault="00EC7654" w:rsidP="00EC7654">
      <w:pPr>
        <w:rPr>
          <w:sz w:val="22"/>
          <w:lang w:val="lt-LT"/>
        </w:rPr>
      </w:pPr>
    </w:p>
    <w:p w14:paraId="00A1CBE2" w14:textId="77777777" w:rsidR="00EC7654" w:rsidRPr="001C0FE9" w:rsidRDefault="00EC7654" w:rsidP="00EC7654">
      <w:pPr>
        <w:rPr>
          <w:sz w:val="22"/>
          <w:lang w:val="lt-LT"/>
        </w:rPr>
      </w:pPr>
    </w:p>
    <w:p w14:paraId="5A173AEC" w14:textId="77777777" w:rsidR="00EC7654" w:rsidRPr="001C0FE9" w:rsidRDefault="00EC7654" w:rsidP="00EC7654">
      <w:pPr>
        <w:rPr>
          <w:sz w:val="22"/>
          <w:lang w:val="lt-LT"/>
        </w:rPr>
      </w:pPr>
    </w:p>
    <w:p w14:paraId="483C54D0" w14:textId="77777777" w:rsidR="00EC7654" w:rsidRPr="001C0FE9" w:rsidRDefault="00EC7654" w:rsidP="00EC7654">
      <w:pPr>
        <w:rPr>
          <w:sz w:val="22"/>
          <w:lang w:val="lt-LT"/>
        </w:rPr>
      </w:pPr>
    </w:p>
    <w:p w14:paraId="4D8E9624" w14:textId="77777777" w:rsidR="00EC7654" w:rsidRPr="001C0FE9" w:rsidRDefault="00EC7654" w:rsidP="00EC7654">
      <w:pPr>
        <w:rPr>
          <w:sz w:val="22"/>
          <w:lang w:val="lt-LT"/>
        </w:rPr>
      </w:pPr>
    </w:p>
    <w:p w14:paraId="7222B01A" w14:textId="77777777" w:rsidR="00EC7654" w:rsidRPr="001C0FE9" w:rsidRDefault="00EC7654" w:rsidP="00EC7654">
      <w:pPr>
        <w:rPr>
          <w:sz w:val="22"/>
          <w:lang w:val="lt-LT"/>
        </w:rPr>
      </w:pPr>
    </w:p>
    <w:p w14:paraId="37CACB29" w14:textId="77777777" w:rsidR="00EC7654" w:rsidRPr="001C0FE9" w:rsidRDefault="00EC7654" w:rsidP="00EC7654">
      <w:pPr>
        <w:rPr>
          <w:sz w:val="22"/>
          <w:lang w:val="lt-LT"/>
        </w:rPr>
      </w:pPr>
    </w:p>
    <w:p w14:paraId="79E0A527" w14:textId="77777777" w:rsidR="00EC7654" w:rsidRPr="001C0FE9" w:rsidRDefault="00EC7654" w:rsidP="00EC7654">
      <w:pPr>
        <w:rPr>
          <w:sz w:val="22"/>
          <w:lang w:val="lt-LT"/>
        </w:rPr>
      </w:pPr>
    </w:p>
    <w:p w14:paraId="3A2CD163" w14:textId="77777777" w:rsidR="00EC7654" w:rsidRPr="001C0FE9" w:rsidRDefault="00EC7654" w:rsidP="00EC7654">
      <w:pPr>
        <w:rPr>
          <w:sz w:val="22"/>
          <w:lang w:val="lt-LT"/>
        </w:rPr>
      </w:pPr>
    </w:p>
    <w:p w14:paraId="6469A57E" w14:textId="77777777" w:rsidR="00EC7654" w:rsidRPr="001C0FE9" w:rsidRDefault="00EC7654" w:rsidP="00EC7654">
      <w:pPr>
        <w:rPr>
          <w:sz w:val="22"/>
          <w:lang w:val="lt-LT"/>
        </w:rPr>
      </w:pPr>
    </w:p>
    <w:p w14:paraId="43FECD82" w14:textId="77777777" w:rsidR="00EC7654" w:rsidRPr="001C0FE9" w:rsidRDefault="00EC7654" w:rsidP="00EC7654">
      <w:pPr>
        <w:rPr>
          <w:sz w:val="22"/>
          <w:lang w:val="lt-LT"/>
        </w:rPr>
      </w:pPr>
    </w:p>
    <w:p w14:paraId="211EBBEF" w14:textId="77777777" w:rsidR="00EC7654" w:rsidRPr="001C0FE9" w:rsidRDefault="00EC7654" w:rsidP="00EC7654">
      <w:pPr>
        <w:rPr>
          <w:sz w:val="22"/>
          <w:lang w:val="lt-LT"/>
        </w:rPr>
      </w:pPr>
      <w:bookmarkStart w:id="0" w:name="_Toc129243261"/>
      <w:bookmarkStart w:id="1" w:name="_Toc129243136"/>
    </w:p>
    <w:p w14:paraId="331C9325" w14:textId="77777777" w:rsidR="00EC7654" w:rsidRPr="001C0FE9" w:rsidRDefault="00EC7654" w:rsidP="00EC7654">
      <w:pPr>
        <w:rPr>
          <w:sz w:val="22"/>
          <w:lang w:val="lt-LT"/>
        </w:rPr>
      </w:pPr>
    </w:p>
    <w:p w14:paraId="6A45CBAE" w14:textId="77777777" w:rsidR="00EC7654" w:rsidRPr="001C0FE9" w:rsidRDefault="00EC7654" w:rsidP="00EC7654">
      <w:pPr>
        <w:rPr>
          <w:sz w:val="22"/>
          <w:lang w:val="lt-LT"/>
        </w:rPr>
      </w:pPr>
    </w:p>
    <w:p w14:paraId="12A3B8DE" w14:textId="77777777" w:rsidR="00EC7654" w:rsidRPr="001C0FE9" w:rsidRDefault="00EC7654" w:rsidP="00EC7654">
      <w:pPr>
        <w:rPr>
          <w:sz w:val="22"/>
          <w:lang w:val="lt-LT"/>
        </w:rPr>
      </w:pPr>
    </w:p>
    <w:p w14:paraId="2DF7CA48" w14:textId="77777777" w:rsidR="00EC7654" w:rsidRPr="001C0FE9" w:rsidRDefault="00EC7654" w:rsidP="00EC7654">
      <w:pPr>
        <w:tabs>
          <w:tab w:val="left" w:pos="567"/>
        </w:tabs>
        <w:ind w:left="567" w:hanging="567"/>
        <w:jc w:val="center"/>
        <w:rPr>
          <w:b/>
          <w:sz w:val="22"/>
          <w:lang w:val="lt-LT"/>
        </w:rPr>
      </w:pPr>
      <w:r w:rsidRPr="001C0FE9">
        <w:rPr>
          <w:b/>
          <w:caps/>
          <w:sz w:val="22"/>
          <w:lang w:val="lt-LT"/>
        </w:rPr>
        <w:t>A. ŽENKLINIMAS</w:t>
      </w:r>
      <w:bookmarkEnd w:id="0"/>
      <w:bookmarkEnd w:id="1"/>
    </w:p>
    <w:p w14:paraId="65177073" w14:textId="77777777" w:rsidR="00EC7654" w:rsidRPr="001C0FE9" w:rsidRDefault="00EC7654" w:rsidP="00EC765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  <w:r w:rsidRPr="001C0FE9">
        <w:rPr>
          <w:b/>
          <w:sz w:val="22"/>
          <w:lang w:val="lt-LT"/>
        </w:rPr>
        <w:lastRenderedPageBreak/>
        <w:t>INFORMACIJA ANT IŠORINĖS PAKUOTĖS</w:t>
      </w:r>
    </w:p>
    <w:p w14:paraId="4F41E084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</w:p>
    <w:p w14:paraId="2D4F01A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KARTONO DĖŽUTĖ</w:t>
      </w:r>
    </w:p>
    <w:p w14:paraId="4AFEDAAD" w14:textId="77777777" w:rsidR="00EC7654" w:rsidRPr="001C0FE9" w:rsidRDefault="00EC7654" w:rsidP="00EC7654">
      <w:pPr>
        <w:rPr>
          <w:sz w:val="22"/>
          <w:lang w:val="lt-LT"/>
        </w:rPr>
      </w:pPr>
    </w:p>
    <w:p w14:paraId="2E18007B" w14:textId="77777777" w:rsidR="00EC7654" w:rsidRPr="001C0FE9" w:rsidRDefault="00EC7654" w:rsidP="00EC7654">
      <w:pPr>
        <w:rPr>
          <w:sz w:val="22"/>
          <w:lang w:val="lt-LT"/>
        </w:rPr>
      </w:pPr>
    </w:p>
    <w:p w14:paraId="69D73C28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1.</w:t>
      </w:r>
      <w:r w:rsidRPr="001C0FE9">
        <w:rPr>
          <w:b/>
          <w:sz w:val="22"/>
          <w:lang w:val="lt-LT"/>
        </w:rPr>
        <w:tab/>
        <w:t>VAISTINIO PREPARATO PAVADINIMAS</w:t>
      </w:r>
    </w:p>
    <w:p w14:paraId="012BC3B2" w14:textId="77777777" w:rsidR="00EC7654" w:rsidRPr="001C0FE9" w:rsidRDefault="00EC7654" w:rsidP="00EC7654">
      <w:pPr>
        <w:rPr>
          <w:sz w:val="22"/>
          <w:lang w:val="lt-LT"/>
        </w:rPr>
      </w:pPr>
    </w:p>
    <w:p w14:paraId="06FF2C21" w14:textId="3572DC2E" w:rsidR="00EC7654" w:rsidRPr="001C0FE9" w:rsidRDefault="00FE6A68" w:rsidP="00EC7654">
      <w:pPr>
        <w:rPr>
          <w:sz w:val="22"/>
          <w:lang w:val="lt-LT"/>
        </w:rPr>
      </w:pPr>
      <w:proofErr w:type="spellStart"/>
      <w:r w:rsidRPr="00FE6A68">
        <w:rPr>
          <w:sz w:val="22"/>
          <w:lang w:val="lt-LT"/>
        </w:rPr>
        <w:t>Paroxetine</w:t>
      </w:r>
      <w:proofErr w:type="spellEnd"/>
      <w:r w:rsidRPr="00FE6A68">
        <w:rPr>
          <w:sz w:val="22"/>
          <w:lang w:val="lt-LT"/>
        </w:rPr>
        <w:t xml:space="preserve"> </w:t>
      </w:r>
      <w:proofErr w:type="spellStart"/>
      <w:r w:rsidRPr="00FE6A68">
        <w:rPr>
          <w:sz w:val="22"/>
          <w:lang w:val="lt-LT"/>
        </w:rPr>
        <w:t>Teva</w:t>
      </w:r>
      <w:proofErr w:type="spellEnd"/>
      <w:r w:rsidR="00EC7654" w:rsidRPr="001C0FE9">
        <w:rPr>
          <w:sz w:val="22"/>
          <w:lang w:val="lt-LT"/>
        </w:rPr>
        <w:t xml:space="preserve"> </w:t>
      </w:r>
      <w:r w:rsidR="00CE0D63">
        <w:rPr>
          <w:sz w:val="22"/>
          <w:lang w:val="lt-LT"/>
        </w:rPr>
        <w:t>3</w:t>
      </w:r>
      <w:r w:rsidR="00EC7654" w:rsidRPr="001C0FE9">
        <w:rPr>
          <w:sz w:val="22"/>
          <w:lang w:val="lt-LT"/>
        </w:rPr>
        <w:t>0 mg tabletės</w:t>
      </w:r>
    </w:p>
    <w:p w14:paraId="4559A9B7" w14:textId="5DF2F6CE" w:rsidR="00EC7654" w:rsidRPr="001C0FE9" w:rsidRDefault="00613D5A" w:rsidP="00EC7654">
      <w:pPr>
        <w:rPr>
          <w:sz w:val="22"/>
          <w:lang w:val="lt-LT"/>
        </w:rPr>
      </w:pPr>
      <w:proofErr w:type="spellStart"/>
      <w:r w:rsidRPr="00613D5A">
        <w:rPr>
          <w:sz w:val="22"/>
          <w:lang w:val="en-US"/>
        </w:rPr>
        <w:t>paroksetinas</w:t>
      </w:r>
      <w:proofErr w:type="spellEnd"/>
    </w:p>
    <w:p w14:paraId="1BD09DA6" w14:textId="77777777" w:rsidR="00EC7654" w:rsidRPr="001C0FE9" w:rsidRDefault="00EC7654" w:rsidP="00EC7654">
      <w:pPr>
        <w:rPr>
          <w:sz w:val="22"/>
          <w:lang w:val="lt-LT"/>
        </w:rPr>
      </w:pPr>
    </w:p>
    <w:p w14:paraId="2D3CA21A" w14:textId="2AD5D39B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2.</w:t>
      </w:r>
      <w:r w:rsidRPr="001C0FE9">
        <w:rPr>
          <w:b/>
          <w:sz w:val="22"/>
          <w:lang w:val="lt-LT"/>
        </w:rPr>
        <w:tab/>
      </w:r>
      <w:r w:rsidR="000F76F4" w:rsidRPr="000F76F4">
        <w:rPr>
          <w:b/>
          <w:sz w:val="22"/>
          <w:lang w:val="lt-LT"/>
        </w:rPr>
        <w:t>VEIKLIOJI (-IOS) MEDŽIAGA (-OS) IR JOS (-Ų) KIEKIS (-IAI)</w:t>
      </w:r>
    </w:p>
    <w:p w14:paraId="0A238D26" w14:textId="77777777" w:rsidR="00EC7654" w:rsidRPr="001C0FE9" w:rsidRDefault="00EC7654" w:rsidP="00EC7654">
      <w:pPr>
        <w:rPr>
          <w:sz w:val="22"/>
          <w:lang w:val="lt-LT"/>
        </w:rPr>
      </w:pPr>
    </w:p>
    <w:p w14:paraId="10EAAC25" w14:textId="42D2A64C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 xml:space="preserve">Vienoje tabletėje yra </w:t>
      </w:r>
      <w:r w:rsidR="00CE0D63">
        <w:rPr>
          <w:sz w:val="22"/>
          <w:lang w:val="lt-LT"/>
        </w:rPr>
        <w:t>3</w:t>
      </w:r>
      <w:r w:rsidRPr="001C0FE9">
        <w:rPr>
          <w:sz w:val="22"/>
          <w:lang w:val="lt-LT"/>
        </w:rPr>
        <w:t xml:space="preserve">0 mg </w:t>
      </w:r>
      <w:proofErr w:type="spellStart"/>
      <w:r w:rsidRPr="001C0FE9">
        <w:rPr>
          <w:sz w:val="22"/>
          <w:lang w:val="lt-LT"/>
        </w:rPr>
        <w:t>paroksetino</w:t>
      </w:r>
      <w:proofErr w:type="spellEnd"/>
      <w:r w:rsidRPr="001C0FE9">
        <w:rPr>
          <w:sz w:val="22"/>
          <w:lang w:val="lt-LT"/>
        </w:rPr>
        <w:t xml:space="preserve"> (bevandenio </w:t>
      </w:r>
      <w:proofErr w:type="spellStart"/>
      <w:r w:rsidRPr="001C0FE9">
        <w:rPr>
          <w:sz w:val="22"/>
          <w:lang w:val="lt-LT"/>
        </w:rPr>
        <w:t>paroksetino</w:t>
      </w:r>
      <w:proofErr w:type="spellEnd"/>
      <w:r w:rsidRPr="001C0FE9">
        <w:rPr>
          <w:sz w:val="22"/>
          <w:lang w:val="lt-LT"/>
        </w:rPr>
        <w:t xml:space="preserve"> hidrochlorido pavidalu).</w:t>
      </w:r>
    </w:p>
    <w:p w14:paraId="0580812F" w14:textId="77777777" w:rsidR="00EC7654" w:rsidRDefault="00EC7654" w:rsidP="00EC7654">
      <w:pPr>
        <w:rPr>
          <w:sz w:val="22"/>
          <w:lang w:val="lt-LT"/>
        </w:rPr>
      </w:pPr>
    </w:p>
    <w:p w14:paraId="13CF20E1" w14:textId="77777777" w:rsidR="00FE6A68" w:rsidRPr="001C0FE9" w:rsidRDefault="00FE6A68" w:rsidP="00EC7654">
      <w:pPr>
        <w:rPr>
          <w:sz w:val="22"/>
          <w:lang w:val="lt-LT"/>
        </w:rPr>
      </w:pPr>
    </w:p>
    <w:p w14:paraId="2DE8888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3.</w:t>
      </w:r>
      <w:r w:rsidRPr="001C0FE9">
        <w:rPr>
          <w:b/>
          <w:sz w:val="22"/>
          <w:lang w:val="lt-LT"/>
        </w:rPr>
        <w:tab/>
        <w:t>PAGALBINIŲ MEDŽIAGŲ SĄRAŠAS</w:t>
      </w:r>
    </w:p>
    <w:p w14:paraId="4CCA22BE" w14:textId="77777777" w:rsidR="00EC7654" w:rsidRPr="001C0FE9" w:rsidRDefault="00EC7654" w:rsidP="00EC7654">
      <w:pPr>
        <w:rPr>
          <w:sz w:val="22"/>
          <w:lang w:val="lt-LT"/>
        </w:rPr>
      </w:pPr>
    </w:p>
    <w:p w14:paraId="01A3B75B" w14:textId="77777777" w:rsidR="00EC7654" w:rsidRPr="001C0FE9" w:rsidRDefault="00EC7654" w:rsidP="00EC7654">
      <w:pPr>
        <w:rPr>
          <w:sz w:val="22"/>
          <w:lang w:val="lt-LT"/>
        </w:rPr>
      </w:pPr>
    </w:p>
    <w:p w14:paraId="00BDD9DB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4.</w:t>
      </w:r>
      <w:r w:rsidRPr="001C0FE9">
        <w:rPr>
          <w:b/>
          <w:sz w:val="22"/>
          <w:lang w:val="lt-LT"/>
        </w:rPr>
        <w:tab/>
        <w:t>FARMACINĖ FORMA IR KIEKIS PAKUOTĖJE</w:t>
      </w:r>
    </w:p>
    <w:p w14:paraId="0E5B5817" w14:textId="77777777" w:rsidR="00EC7654" w:rsidRPr="001C0FE9" w:rsidRDefault="00EC7654" w:rsidP="00EC7654">
      <w:pPr>
        <w:rPr>
          <w:sz w:val="22"/>
          <w:lang w:val="lt-LT"/>
        </w:rPr>
      </w:pPr>
    </w:p>
    <w:p w14:paraId="614F2BCD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highlight w:val="lightGray"/>
          <w:lang w:val="lt-LT"/>
        </w:rPr>
        <w:t>Tabletė</w:t>
      </w:r>
    </w:p>
    <w:p w14:paraId="08D33078" w14:textId="77777777" w:rsidR="00EC7654" w:rsidRDefault="00EC7654" w:rsidP="00EC7654">
      <w:pPr>
        <w:rPr>
          <w:sz w:val="22"/>
          <w:shd w:val="clear" w:color="auto" w:fill="C0C0C0"/>
          <w:lang w:val="lt-LT"/>
        </w:rPr>
      </w:pPr>
    </w:p>
    <w:p w14:paraId="7670733E" w14:textId="716EBDC4" w:rsidR="00FE6A68" w:rsidRPr="001C0FE9" w:rsidRDefault="00FE6A68" w:rsidP="00EC7654">
      <w:pPr>
        <w:rPr>
          <w:sz w:val="22"/>
          <w:lang w:val="lt-LT"/>
        </w:rPr>
      </w:pPr>
      <w:r>
        <w:rPr>
          <w:sz w:val="22"/>
          <w:lang w:val="lt-LT"/>
        </w:rPr>
        <w:t>30 tablečių</w:t>
      </w:r>
    </w:p>
    <w:p w14:paraId="28F732DA" w14:textId="77777777" w:rsidR="00EC7654" w:rsidRPr="001C0FE9" w:rsidRDefault="00EC7654" w:rsidP="00EC7654">
      <w:pPr>
        <w:rPr>
          <w:sz w:val="22"/>
          <w:lang w:val="lt-LT"/>
        </w:rPr>
      </w:pPr>
    </w:p>
    <w:p w14:paraId="2E66A512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5.</w:t>
      </w:r>
      <w:r w:rsidRPr="001C0FE9">
        <w:rPr>
          <w:b/>
          <w:sz w:val="22"/>
          <w:lang w:val="lt-LT"/>
        </w:rPr>
        <w:tab/>
        <w:t>VARTOJIMO METODAS IR BŪDAS (-AI)</w:t>
      </w:r>
    </w:p>
    <w:p w14:paraId="32D76F25" w14:textId="77777777" w:rsidR="00EC7654" w:rsidRPr="001C0FE9" w:rsidRDefault="00EC7654" w:rsidP="00EC7654">
      <w:pPr>
        <w:rPr>
          <w:sz w:val="22"/>
          <w:lang w:val="lt-LT"/>
        </w:rPr>
      </w:pPr>
    </w:p>
    <w:p w14:paraId="0DCF9C7C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Vartoti per burną.</w:t>
      </w:r>
    </w:p>
    <w:p w14:paraId="70B303CE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Prieš vartojimą perskaitykite pakuotės lapelį.</w:t>
      </w:r>
    </w:p>
    <w:p w14:paraId="1EA5EFF9" w14:textId="77777777" w:rsidR="00EC7654" w:rsidRPr="001C0FE9" w:rsidRDefault="00EC7654" w:rsidP="00EC7654">
      <w:pPr>
        <w:rPr>
          <w:sz w:val="22"/>
          <w:lang w:val="lt-LT"/>
        </w:rPr>
      </w:pPr>
    </w:p>
    <w:p w14:paraId="5EF3D9EE" w14:textId="77777777" w:rsidR="00EC7654" w:rsidRPr="001C0FE9" w:rsidRDefault="00EC7654" w:rsidP="00EC7654">
      <w:pPr>
        <w:rPr>
          <w:sz w:val="22"/>
          <w:lang w:val="lt-LT"/>
        </w:rPr>
      </w:pPr>
    </w:p>
    <w:p w14:paraId="4BFC5B53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6.</w:t>
      </w:r>
      <w:r w:rsidRPr="001C0FE9">
        <w:rPr>
          <w:b/>
          <w:sz w:val="22"/>
          <w:lang w:val="lt-LT"/>
        </w:rPr>
        <w:tab/>
        <w:t>SPECIALUS ĮSPĖJIMAS, KAD VAISTINĮ PREPARATĄ BŪTINA LAIKYTI VAIKAMS NEPASTEBIMOJE IR NEPASIEKIAMOJE VIETOJE</w:t>
      </w:r>
    </w:p>
    <w:p w14:paraId="2B484D27" w14:textId="77777777" w:rsidR="00EC7654" w:rsidRPr="001C0FE9" w:rsidRDefault="00EC7654" w:rsidP="00EC7654">
      <w:pPr>
        <w:rPr>
          <w:sz w:val="22"/>
          <w:lang w:val="lt-LT"/>
        </w:rPr>
      </w:pPr>
    </w:p>
    <w:p w14:paraId="0FC4AE62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Laikyti vaikams nepastebimoje ir nepasiekiamoje vietoje.</w:t>
      </w:r>
    </w:p>
    <w:p w14:paraId="07629795" w14:textId="77777777" w:rsidR="00EC7654" w:rsidRPr="001C0FE9" w:rsidRDefault="00EC7654" w:rsidP="00EC7654">
      <w:pPr>
        <w:rPr>
          <w:sz w:val="22"/>
          <w:lang w:val="lt-LT"/>
        </w:rPr>
      </w:pPr>
    </w:p>
    <w:p w14:paraId="6C5DE886" w14:textId="77777777" w:rsidR="00EC7654" w:rsidRPr="001C0FE9" w:rsidRDefault="00EC7654" w:rsidP="00EC7654">
      <w:pPr>
        <w:rPr>
          <w:sz w:val="22"/>
          <w:lang w:val="lt-LT"/>
        </w:rPr>
      </w:pPr>
    </w:p>
    <w:p w14:paraId="69AE3BC3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7.</w:t>
      </w:r>
      <w:r w:rsidRPr="001C0FE9">
        <w:rPr>
          <w:b/>
          <w:sz w:val="22"/>
          <w:lang w:val="lt-LT"/>
        </w:rPr>
        <w:tab/>
        <w:t>KITAS (-I) SPECIALUS (-ŪS) ĮSPĖJIMAS (-AI) (JEI REIKIA)</w:t>
      </w:r>
    </w:p>
    <w:p w14:paraId="5C379502" w14:textId="77777777" w:rsidR="00EC7654" w:rsidRPr="001C0FE9" w:rsidRDefault="00EC7654" w:rsidP="00EC7654">
      <w:pPr>
        <w:rPr>
          <w:sz w:val="22"/>
          <w:lang w:val="lt-LT"/>
        </w:rPr>
      </w:pPr>
    </w:p>
    <w:p w14:paraId="5B5C6084" w14:textId="77777777" w:rsidR="00EC7654" w:rsidRPr="001C0FE9" w:rsidRDefault="00EC7654" w:rsidP="00EC7654">
      <w:pPr>
        <w:rPr>
          <w:sz w:val="22"/>
          <w:lang w:val="lt-LT"/>
        </w:rPr>
      </w:pPr>
    </w:p>
    <w:p w14:paraId="01EF8C49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8.</w:t>
      </w:r>
      <w:r w:rsidRPr="001C0FE9">
        <w:rPr>
          <w:b/>
          <w:sz w:val="22"/>
          <w:lang w:val="lt-LT"/>
        </w:rPr>
        <w:tab/>
        <w:t>TINKAMUMO LAIKAS</w:t>
      </w:r>
    </w:p>
    <w:p w14:paraId="5DE58850" w14:textId="77777777" w:rsidR="00EC7654" w:rsidRPr="001C0FE9" w:rsidRDefault="00EC7654" w:rsidP="00EC7654">
      <w:pPr>
        <w:rPr>
          <w:sz w:val="22"/>
          <w:lang w:val="lt-LT"/>
        </w:rPr>
      </w:pPr>
    </w:p>
    <w:p w14:paraId="49AB3CF5" w14:textId="304D379F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EXP</w:t>
      </w:r>
      <w:r w:rsidRPr="00FE6A68">
        <w:rPr>
          <w:color w:val="auto"/>
          <w:sz w:val="22"/>
          <w:szCs w:val="20"/>
          <w:lang w:val="lt-LT" w:eastAsia="lt-LT"/>
        </w:rPr>
        <w:t>:</w:t>
      </w:r>
      <w:r w:rsidR="00FE6A68">
        <w:rPr>
          <w:color w:val="auto"/>
          <w:sz w:val="22"/>
          <w:szCs w:val="20"/>
          <w:lang w:val="lt-LT" w:eastAsia="lt-LT"/>
        </w:rPr>
        <w:t xml:space="preserve"> </w:t>
      </w:r>
      <w:r w:rsidR="00FE6A68" w:rsidRPr="00FE6A68">
        <w:rPr>
          <w:color w:val="auto"/>
          <w:sz w:val="22"/>
          <w:szCs w:val="20"/>
          <w:highlight w:val="lightGray"/>
          <w:lang w:val="lt-LT" w:eastAsia="lt-LT"/>
        </w:rPr>
        <w:t>MMMM mm</w:t>
      </w:r>
    </w:p>
    <w:p w14:paraId="494E4FF4" w14:textId="77777777" w:rsidR="00EC7654" w:rsidRPr="001C0FE9" w:rsidRDefault="00EC7654" w:rsidP="00EC7654">
      <w:pPr>
        <w:rPr>
          <w:sz w:val="22"/>
          <w:lang w:val="lt-LT"/>
        </w:rPr>
      </w:pPr>
    </w:p>
    <w:p w14:paraId="5C5E3262" w14:textId="77777777" w:rsidR="00EC7654" w:rsidRPr="001C0FE9" w:rsidRDefault="00EC7654" w:rsidP="00EC7654">
      <w:pPr>
        <w:rPr>
          <w:sz w:val="22"/>
          <w:lang w:val="lt-LT"/>
        </w:rPr>
      </w:pPr>
    </w:p>
    <w:p w14:paraId="24BFC547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9.</w:t>
      </w:r>
      <w:r w:rsidRPr="001C0FE9">
        <w:rPr>
          <w:b/>
          <w:sz w:val="22"/>
          <w:lang w:val="lt-LT"/>
        </w:rPr>
        <w:tab/>
        <w:t>SPECIALIOS LAIKYMO SĄLYGOS</w:t>
      </w:r>
    </w:p>
    <w:p w14:paraId="6BFFE8F1" w14:textId="020D438D" w:rsidR="00EC7654" w:rsidRDefault="00EC7654" w:rsidP="00EC7654">
      <w:pPr>
        <w:rPr>
          <w:sz w:val="22"/>
          <w:lang w:val="lt-LT"/>
        </w:rPr>
      </w:pPr>
    </w:p>
    <w:p w14:paraId="53984F93" w14:textId="3DBF3028" w:rsidR="00EC7654" w:rsidRDefault="00A806A7" w:rsidP="00EC7654">
      <w:pPr>
        <w:rPr>
          <w:noProof/>
          <w:sz w:val="22"/>
          <w:szCs w:val="22"/>
          <w:lang w:val="lt-LT"/>
        </w:rPr>
      </w:pPr>
      <w:r w:rsidRPr="00A806A7">
        <w:rPr>
          <w:noProof/>
          <w:sz w:val="22"/>
          <w:szCs w:val="22"/>
          <w:lang w:val="lt-LT"/>
        </w:rPr>
        <w:t>Šiam vaistui specialių laikymo sąlygų nereikia.</w:t>
      </w:r>
      <w:r>
        <w:rPr>
          <w:noProof/>
          <w:sz w:val="22"/>
          <w:szCs w:val="22"/>
          <w:lang w:val="lt-LT"/>
        </w:rPr>
        <w:t xml:space="preserve"> </w:t>
      </w:r>
    </w:p>
    <w:p w14:paraId="3634B2ED" w14:textId="77777777" w:rsidR="00446564" w:rsidRPr="001C0FE9" w:rsidRDefault="00446564" w:rsidP="00EC7654">
      <w:pPr>
        <w:rPr>
          <w:sz w:val="22"/>
          <w:lang w:val="lt-LT"/>
        </w:rPr>
      </w:pPr>
    </w:p>
    <w:p w14:paraId="1531952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10.</w:t>
      </w:r>
      <w:r w:rsidRPr="001C0FE9">
        <w:rPr>
          <w:b/>
          <w:sz w:val="22"/>
          <w:lang w:val="lt-LT"/>
        </w:rPr>
        <w:tab/>
        <w:t>SPECIALIOS ATSARGUMO PRIEMONĖS DĖL NESUVARTOTO VAISTINIO PREPARATO AR JO ATLIEKŲ TVARKYMO (JEI REIKIA)</w:t>
      </w:r>
    </w:p>
    <w:p w14:paraId="2A335EA5" w14:textId="77777777" w:rsidR="00EC7654" w:rsidRPr="001C0FE9" w:rsidRDefault="00EC7654" w:rsidP="00EC7654">
      <w:pPr>
        <w:rPr>
          <w:sz w:val="22"/>
          <w:lang w:val="lt-LT"/>
        </w:rPr>
      </w:pPr>
    </w:p>
    <w:p w14:paraId="0FC2AE3F" w14:textId="77777777" w:rsidR="00EC7654" w:rsidRPr="001C0FE9" w:rsidRDefault="00EC7654" w:rsidP="00EC7654">
      <w:pPr>
        <w:rPr>
          <w:sz w:val="22"/>
          <w:lang w:val="lt-LT"/>
        </w:rPr>
      </w:pPr>
    </w:p>
    <w:p w14:paraId="3AA3533F" w14:textId="1B0DFFEC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11.</w:t>
      </w:r>
      <w:r w:rsidRPr="001C0FE9">
        <w:rPr>
          <w:b/>
          <w:sz w:val="22"/>
          <w:lang w:val="lt-LT"/>
        </w:rPr>
        <w:tab/>
      </w:r>
      <w:r w:rsidR="007029C6" w:rsidRPr="007029C6">
        <w:rPr>
          <w:b/>
          <w:sz w:val="22"/>
          <w:lang w:val="lt-LT"/>
        </w:rPr>
        <w:t>LYGIAGRETUS IMPORTUOTOJAS</w:t>
      </w:r>
    </w:p>
    <w:p w14:paraId="26BD5FBF" w14:textId="77777777" w:rsidR="00EC7654" w:rsidRPr="001C0FE9" w:rsidRDefault="00EC7654" w:rsidP="00EC7654">
      <w:pPr>
        <w:tabs>
          <w:tab w:val="left" w:pos="567"/>
        </w:tabs>
        <w:rPr>
          <w:sz w:val="22"/>
          <w:lang w:val="lt-LT"/>
        </w:rPr>
      </w:pPr>
    </w:p>
    <w:p w14:paraId="4CBF9843" w14:textId="77777777" w:rsidR="007029C6" w:rsidRPr="00AB5C35" w:rsidRDefault="007029C6" w:rsidP="007029C6">
      <w:pPr>
        <w:widowControl w:val="0"/>
        <w:rPr>
          <w:sz w:val="22"/>
          <w:szCs w:val="22"/>
          <w:lang w:eastAsia="sl-SI"/>
        </w:rPr>
      </w:pPr>
      <w:r w:rsidRPr="00AB5C35">
        <w:rPr>
          <w:sz w:val="22"/>
          <w:szCs w:val="22"/>
          <w:lang w:eastAsia="sl-SI"/>
        </w:rPr>
        <w:lastRenderedPageBreak/>
        <w:t>Lygiagretus importuotojas UAB „Lex ano“</w:t>
      </w:r>
      <w:r w:rsidRPr="00AB5C35">
        <w:rPr>
          <w:sz w:val="22"/>
          <w:szCs w:val="22"/>
          <w:highlight w:val="lightGray"/>
          <w:lang w:eastAsia="sl-SI"/>
        </w:rPr>
        <w:t>, Naugarduko g. 3, LT-03231 Vilnius, Lietuva</w:t>
      </w:r>
    </w:p>
    <w:p w14:paraId="374BE428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lang w:val="lt-LT"/>
        </w:rPr>
      </w:pPr>
    </w:p>
    <w:p w14:paraId="757C9391" w14:textId="77777777" w:rsidR="00EC7654" w:rsidRPr="001C0FE9" w:rsidRDefault="00EC7654" w:rsidP="00EC7654">
      <w:pPr>
        <w:rPr>
          <w:sz w:val="22"/>
          <w:lang w:val="lt-LT"/>
        </w:rPr>
      </w:pPr>
    </w:p>
    <w:p w14:paraId="473614FE" w14:textId="20BE83FC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12.</w:t>
      </w:r>
      <w:r w:rsidRPr="001C0FE9">
        <w:rPr>
          <w:b/>
          <w:sz w:val="22"/>
          <w:lang w:val="lt-LT"/>
        </w:rPr>
        <w:tab/>
      </w:r>
      <w:r w:rsidR="007029C6" w:rsidRPr="007029C6">
        <w:rPr>
          <w:b/>
          <w:sz w:val="22"/>
          <w:lang w:val="lt-LT"/>
        </w:rPr>
        <w:t>LYGIAGRETAUS IMPORTO LEIDIMO NUMERIS (-IAI)</w:t>
      </w:r>
      <w:r w:rsidRPr="001C0FE9">
        <w:rPr>
          <w:b/>
          <w:sz w:val="22"/>
          <w:lang w:val="lt-LT"/>
        </w:rPr>
        <w:t xml:space="preserve"> </w:t>
      </w:r>
    </w:p>
    <w:p w14:paraId="00D01CBC" w14:textId="77777777" w:rsidR="00EC7654" w:rsidRPr="001C0FE9" w:rsidRDefault="00EC7654" w:rsidP="00EC7654">
      <w:pPr>
        <w:rPr>
          <w:sz w:val="22"/>
          <w:lang w:val="lt-LT"/>
        </w:rPr>
      </w:pPr>
    </w:p>
    <w:p w14:paraId="6B407EE8" w14:textId="7175D874" w:rsidR="00EC7654" w:rsidRPr="001C0FE9" w:rsidRDefault="00255A03" w:rsidP="00EC7654">
      <w:pPr>
        <w:rPr>
          <w:sz w:val="22"/>
          <w:lang w:val="lt-LT"/>
        </w:rPr>
      </w:pPr>
      <w:r w:rsidRPr="00255A03">
        <w:rPr>
          <w:bCs/>
          <w:snapToGrid w:val="0"/>
          <w:sz w:val="22"/>
          <w:szCs w:val="22"/>
          <w:highlight w:val="lightGray"/>
        </w:rPr>
        <w:t>N30</w:t>
      </w:r>
      <w:r>
        <w:rPr>
          <w:bCs/>
          <w:snapToGrid w:val="0"/>
          <w:sz w:val="22"/>
          <w:szCs w:val="22"/>
        </w:rPr>
        <w:t xml:space="preserve"> - </w:t>
      </w:r>
      <w:r w:rsidR="007029C6" w:rsidRPr="00405CC8">
        <w:rPr>
          <w:bCs/>
          <w:snapToGrid w:val="0"/>
          <w:sz w:val="22"/>
          <w:szCs w:val="22"/>
        </w:rPr>
        <w:t>LT/L/</w:t>
      </w:r>
      <w:r w:rsidRPr="00255A03">
        <w:rPr>
          <w:bCs/>
          <w:snapToGrid w:val="0"/>
          <w:sz w:val="22"/>
          <w:szCs w:val="22"/>
        </w:rPr>
        <w:t>25/2513/001</w:t>
      </w:r>
    </w:p>
    <w:p w14:paraId="24516C70" w14:textId="77777777" w:rsidR="00EC7654" w:rsidRPr="001C0FE9" w:rsidRDefault="00EC7654" w:rsidP="00EC7654">
      <w:pPr>
        <w:rPr>
          <w:sz w:val="22"/>
          <w:lang w:val="lt-LT"/>
        </w:rPr>
      </w:pPr>
    </w:p>
    <w:p w14:paraId="62B9DCBA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13.</w:t>
      </w:r>
      <w:r w:rsidRPr="001C0FE9">
        <w:rPr>
          <w:b/>
          <w:sz w:val="22"/>
          <w:lang w:val="lt-LT"/>
        </w:rPr>
        <w:tab/>
        <w:t>SERIJOS NUMERIS</w:t>
      </w:r>
    </w:p>
    <w:p w14:paraId="0F55B5D2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62D027E" w14:textId="0AF749B4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Lo</w:t>
      </w:r>
      <w:r w:rsidRPr="007029C6">
        <w:rPr>
          <w:color w:val="auto"/>
          <w:sz w:val="22"/>
          <w:szCs w:val="20"/>
          <w:lang w:val="lt-LT" w:eastAsia="lt-LT"/>
        </w:rPr>
        <w:t>t:</w:t>
      </w:r>
    </w:p>
    <w:p w14:paraId="67C5875E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1FE71B0F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0005D63C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14.</w:t>
      </w:r>
      <w:r w:rsidRPr="001C0FE9">
        <w:rPr>
          <w:b/>
          <w:sz w:val="22"/>
          <w:lang w:val="lt-LT"/>
        </w:rPr>
        <w:tab/>
        <w:t>PARDAVIMO (IŠDAVIMO) TVARKA</w:t>
      </w:r>
    </w:p>
    <w:p w14:paraId="7AF86FB8" w14:textId="77777777" w:rsidR="00EC7654" w:rsidRPr="001C0FE9" w:rsidRDefault="00EC7654" w:rsidP="00EC7654">
      <w:pPr>
        <w:rPr>
          <w:sz w:val="22"/>
          <w:lang w:val="lt-LT"/>
        </w:rPr>
      </w:pPr>
    </w:p>
    <w:p w14:paraId="27E2E154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Receptinis vaistas.</w:t>
      </w:r>
    </w:p>
    <w:p w14:paraId="45EB221E" w14:textId="77777777" w:rsidR="00EC7654" w:rsidRPr="001C0FE9" w:rsidRDefault="00EC7654" w:rsidP="00EC7654">
      <w:pPr>
        <w:rPr>
          <w:sz w:val="22"/>
          <w:lang w:val="lt-LT"/>
        </w:rPr>
      </w:pPr>
    </w:p>
    <w:p w14:paraId="6888A121" w14:textId="77777777" w:rsidR="00EC7654" w:rsidRPr="001C0FE9" w:rsidRDefault="00EC7654" w:rsidP="00EC7654">
      <w:pPr>
        <w:rPr>
          <w:sz w:val="22"/>
          <w:lang w:val="lt-LT"/>
        </w:rPr>
      </w:pPr>
    </w:p>
    <w:p w14:paraId="5C9A4CB9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15.</w:t>
      </w:r>
      <w:r w:rsidRPr="001C0FE9">
        <w:rPr>
          <w:b/>
          <w:sz w:val="22"/>
          <w:lang w:val="lt-LT"/>
        </w:rPr>
        <w:tab/>
        <w:t>VARTOJIMO INSTRUKCIJA</w:t>
      </w:r>
    </w:p>
    <w:p w14:paraId="267E37F7" w14:textId="77777777" w:rsidR="00EC7654" w:rsidRPr="001C0FE9" w:rsidRDefault="00EC7654" w:rsidP="00EC7654">
      <w:pPr>
        <w:rPr>
          <w:sz w:val="22"/>
          <w:lang w:val="lt-LT"/>
        </w:rPr>
      </w:pPr>
    </w:p>
    <w:p w14:paraId="5335C1A4" w14:textId="77777777" w:rsidR="00EC7654" w:rsidRPr="001C0FE9" w:rsidRDefault="00EC7654" w:rsidP="00EC7654">
      <w:pPr>
        <w:rPr>
          <w:sz w:val="22"/>
          <w:lang w:val="lt-LT"/>
        </w:rPr>
      </w:pPr>
    </w:p>
    <w:p w14:paraId="50529249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sz w:val="22"/>
          <w:lang w:val="lt-LT"/>
        </w:rPr>
        <w:t>16.</w:t>
      </w:r>
      <w:r w:rsidRPr="001C0FE9">
        <w:rPr>
          <w:b/>
          <w:sz w:val="22"/>
          <w:lang w:val="lt-LT"/>
        </w:rPr>
        <w:tab/>
      </w:r>
      <w:r w:rsidRPr="001C0FE9">
        <w:rPr>
          <w:b/>
          <w:color w:val="auto"/>
          <w:sz w:val="22"/>
          <w:szCs w:val="20"/>
          <w:lang w:val="lt-LT" w:eastAsia="lt-LT"/>
        </w:rPr>
        <w:t>INFORMACIJA BRAILIO RAŠTU</w:t>
      </w:r>
    </w:p>
    <w:p w14:paraId="0AC2CEF8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E8AA867" w14:textId="620F0AE5" w:rsidR="00EC7654" w:rsidRPr="001C0FE9" w:rsidRDefault="007029C6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proofErr w:type="spellStart"/>
      <w:r w:rsidRPr="007029C6">
        <w:rPr>
          <w:color w:val="auto"/>
          <w:sz w:val="22"/>
          <w:szCs w:val="20"/>
          <w:lang w:val="lt-LT" w:eastAsia="lt-LT"/>
        </w:rPr>
        <w:t>paroxetine</w:t>
      </w:r>
      <w:proofErr w:type="spellEnd"/>
      <w:r w:rsidRPr="007029C6">
        <w:rPr>
          <w:color w:val="auto"/>
          <w:sz w:val="22"/>
          <w:szCs w:val="20"/>
          <w:lang w:val="lt-LT" w:eastAsia="lt-LT"/>
        </w:rPr>
        <w:t xml:space="preserve"> </w:t>
      </w:r>
      <w:proofErr w:type="spellStart"/>
      <w:r w:rsidRPr="007029C6">
        <w:rPr>
          <w:color w:val="auto"/>
          <w:sz w:val="22"/>
          <w:szCs w:val="20"/>
          <w:lang w:val="lt-LT" w:eastAsia="lt-LT"/>
        </w:rPr>
        <w:t>teva</w:t>
      </w:r>
      <w:proofErr w:type="spellEnd"/>
      <w:r w:rsidR="00EC7654" w:rsidRPr="001C0FE9">
        <w:rPr>
          <w:color w:val="auto"/>
          <w:sz w:val="22"/>
          <w:szCs w:val="20"/>
          <w:lang w:val="lt-LT" w:eastAsia="lt-LT"/>
        </w:rPr>
        <w:t xml:space="preserve"> </w:t>
      </w:r>
      <w:r w:rsidR="00CE0D63">
        <w:rPr>
          <w:color w:val="auto"/>
          <w:sz w:val="22"/>
          <w:szCs w:val="20"/>
          <w:lang w:val="lt-LT" w:eastAsia="lt-LT"/>
        </w:rPr>
        <w:t>3</w:t>
      </w:r>
      <w:r w:rsidR="00EC7654" w:rsidRPr="001C0FE9">
        <w:rPr>
          <w:color w:val="auto"/>
          <w:sz w:val="22"/>
          <w:szCs w:val="20"/>
          <w:lang w:val="lt-LT" w:eastAsia="lt-LT"/>
        </w:rPr>
        <w:t>0 mg</w:t>
      </w:r>
    </w:p>
    <w:p w14:paraId="2C40B2E0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shd w:val="clear" w:color="auto" w:fill="CCCCCC"/>
          <w:lang w:val="lt-LT" w:eastAsia="lt-LT"/>
        </w:rPr>
      </w:pPr>
    </w:p>
    <w:p w14:paraId="491AFF1C" w14:textId="77777777" w:rsidR="00EC7654" w:rsidRPr="001C0FE9" w:rsidRDefault="00EC7654" w:rsidP="00EC7654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ind w:left="567" w:hanging="567"/>
        <w:contextualSpacing/>
        <w:outlineLvl w:val="0"/>
        <w:rPr>
          <w:i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UNIKALUS IDENTIFIKATORIUS – 2D BRŪKŠNINIS KODAS</w:t>
      </w:r>
    </w:p>
    <w:p w14:paraId="2BB9B6CE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0EA6CA51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shd w:val="clear" w:color="auto" w:fill="CCCCCC"/>
          <w:lang w:val="lt-LT" w:eastAsia="lt-LT"/>
        </w:rPr>
      </w:pPr>
      <w:r w:rsidRPr="001C0FE9">
        <w:rPr>
          <w:color w:val="auto"/>
          <w:sz w:val="22"/>
          <w:szCs w:val="20"/>
          <w:highlight w:val="lightGray"/>
          <w:lang w:val="lt-LT" w:eastAsia="lt-LT"/>
        </w:rPr>
        <w:t>2D brūkšninis kodas su nurodytu unikaliu identifikatoriumi.</w:t>
      </w:r>
    </w:p>
    <w:p w14:paraId="2FAC31DC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7C0193BE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638DE385" w14:textId="77777777" w:rsidR="00EC7654" w:rsidRPr="001C0FE9" w:rsidRDefault="00EC7654" w:rsidP="00EC7654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ind w:hanging="1440"/>
        <w:contextualSpacing/>
        <w:outlineLvl w:val="0"/>
        <w:rPr>
          <w:i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UNIKALUS IDENTIFIKATORIUS – ŽMONĖMS SUPRANTAMI DUOMENYS</w:t>
      </w:r>
    </w:p>
    <w:p w14:paraId="555E5D20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20277F7A" w14:textId="1FB3A19B" w:rsidR="00EC7654" w:rsidRPr="001C0FE9" w:rsidRDefault="00EC7654" w:rsidP="00EC7654">
      <w:pPr>
        <w:suppressAutoHyphens w:val="0"/>
        <w:rPr>
          <w:color w:val="008000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P</w:t>
      </w:r>
      <w:r w:rsidRPr="007029C6">
        <w:rPr>
          <w:color w:val="auto"/>
          <w:sz w:val="22"/>
          <w:szCs w:val="20"/>
          <w:lang w:val="lt-LT" w:eastAsia="lt-LT"/>
        </w:rPr>
        <w:t>C:</w:t>
      </w:r>
    </w:p>
    <w:p w14:paraId="26521F8C" w14:textId="1428397B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SN</w:t>
      </w:r>
      <w:r w:rsidRPr="007029C6">
        <w:rPr>
          <w:color w:val="auto"/>
          <w:sz w:val="22"/>
          <w:szCs w:val="20"/>
          <w:lang w:val="lt-LT" w:eastAsia="lt-LT"/>
        </w:rPr>
        <w:t>:</w:t>
      </w:r>
    </w:p>
    <w:p w14:paraId="1CA8558B" w14:textId="6B7CD792" w:rsidR="007029C6" w:rsidRPr="007029C6" w:rsidRDefault="00EC7654" w:rsidP="007029C6">
      <w:pPr>
        <w:suppressAutoHyphens w:val="0"/>
        <w:rPr>
          <w:color w:val="auto"/>
          <w:sz w:val="22"/>
          <w:szCs w:val="22"/>
          <w:lang w:val="lt-LT" w:eastAsia="lt-LT"/>
        </w:rPr>
      </w:pPr>
      <w:r w:rsidRPr="001C0FE9">
        <w:rPr>
          <w:color w:val="auto"/>
          <w:sz w:val="22"/>
          <w:szCs w:val="20"/>
          <w:highlight w:val="lightGray"/>
          <w:lang w:val="lt-LT" w:eastAsia="lt-LT"/>
        </w:rPr>
        <w:t>NN:</w:t>
      </w:r>
    </w:p>
    <w:p w14:paraId="00E6763D" w14:textId="47BB6584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_________________________________________________________________________</w:t>
      </w:r>
      <w:r>
        <w:rPr>
          <w:sz w:val="22"/>
          <w:szCs w:val="22"/>
          <w:lang w:eastAsia="sl-SI"/>
        </w:rPr>
        <w:t>_________</w:t>
      </w:r>
    </w:p>
    <w:p w14:paraId="2452B33D" w14:textId="4A1F4096" w:rsidR="007029C6" w:rsidRPr="0079046D" w:rsidRDefault="007029C6" w:rsidP="00370241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 xml:space="preserve">Gamintojas: </w:t>
      </w:r>
      <w:r w:rsidR="00370241" w:rsidRPr="00370241">
        <w:rPr>
          <w:sz w:val="22"/>
          <w:szCs w:val="22"/>
          <w:lang w:eastAsia="sl-SI"/>
        </w:rPr>
        <w:t>Medochemie Ltd – Factory AZ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2 Michael Erakleous Str, Agios</w:t>
      </w:r>
      <w:r w:rsidR="00370241">
        <w:rPr>
          <w:sz w:val="22"/>
          <w:szCs w:val="22"/>
          <w:lang w:eastAsia="sl-SI"/>
        </w:rPr>
        <w:t xml:space="preserve"> </w:t>
      </w:r>
      <w:r w:rsidR="00370241" w:rsidRPr="00370241">
        <w:rPr>
          <w:sz w:val="22"/>
          <w:szCs w:val="22"/>
          <w:lang w:eastAsia="sl-SI"/>
        </w:rPr>
        <w:t>Athanasios Industrial Area, Limassol,</w:t>
      </w:r>
      <w:r w:rsidR="00370241">
        <w:rPr>
          <w:sz w:val="22"/>
          <w:szCs w:val="22"/>
          <w:lang w:eastAsia="sl-SI"/>
        </w:rPr>
        <w:t xml:space="preserve"> </w:t>
      </w:r>
      <w:r w:rsidR="00370241" w:rsidRPr="00370241">
        <w:rPr>
          <w:sz w:val="22"/>
          <w:szCs w:val="22"/>
          <w:lang w:eastAsia="sl-SI"/>
        </w:rPr>
        <w:t>4101, Kipras</w:t>
      </w:r>
      <w:r w:rsidR="00370241">
        <w:rPr>
          <w:sz w:val="22"/>
          <w:szCs w:val="22"/>
          <w:lang w:eastAsia="sl-SI"/>
        </w:rPr>
        <w:t xml:space="preserve"> arba </w:t>
      </w:r>
      <w:r w:rsidR="00370241" w:rsidRPr="00370241">
        <w:rPr>
          <w:sz w:val="22"/>
          <w:szCs w:val="22"/>
          <w:lang w:eastAsia="sl-SI"/>
        </w:rPr>
        <w:t>Pharmachemie B.V.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Swensweg 5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2031 GA Haarlem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Nyderlandai</w:t>
      </w:r>
    </w:p>
    <w:p w14:paraId="13B30408" w14:textId="77777777" w:rsidR="007029C6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55AE4FDB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Perpakavo Lietuvos ir Norvegijos UAB „Norfachema“, Vytauto g. 6, LT-55175 Jonava, Lietuva</w:t>
      </w:r>
    </w:p>
    <w:p w14:paraId="1B3A5572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UAB „ENTAFARMA“, Klonėnų vs. 1, LT-19156 Širvintų r. sav., Lietuva</w:t>
      </w:r>
    </w:p>
    <w:p w14:paraId="27ECC025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CEFEA Sp. z o.o. Sp. K., Ul. Działkowa 69, 02-234 Warszawa, Lenkija</w:t>
      </w:r>
      <w:r w:rsidRPr="0079046D">
        <w:rPr>
          <w:sz w:val="22"/>
          <w:szCs w:val="22"/>
          <w:lang w:eastAsia="sl-SI"/>
        </w:rPr>
        <w:t xml:space="preserve"> </w:t>
      </w:r>
    </w:p>
    <w:p w14:paraId="40941B17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0CE01E6B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Perpakavimo serija:</w:t>
      </w:r>
    </w:p>
    <w:p w14:paraId="24E6D30A" w14:textId="77777777" w:rsidR="007029C6" w:rsidRDefault="007029C6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LT" w:hAnsi="TimesLT"/>
          <w:color w:val="auto"/>
          <w:szCs w:val="20"/>
          <w:lang w:val="lt-LT" w:eastAsia="en-US"/>
        </w:rPr>
      </w:pPr>
    </w:p>
    <w:p w14:paraId="51FF79F4" w14:textId="69600D30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rFonts w:ascii="TimesLT" w:hAnsi="TimesLT"/>
          <w:color w:val="auto"/>
          <w:szCs w:val="20"/>
          <w:lang w:val="lt-LT" w:eastAsia="en-US"/>
        </w:rPr>
        <w:br w:type="page"/>
      </w:r>
    </w:p>
    <w:p w14:paraId="50F6579D" w14:textId="77777777" w:rsidR="00EC7654" w:rsidRPr="001C0FE9" w:rsidRDefault="00EC7654" w:rsidP="00EC765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  <w:r w:rsidRPr="001C0FE9">
        <w:rPr>
          <w:b/>
          <w:sz w:val="22"/>
          <w:lang w:val="lt-LT"/>
        </w:rPr>
        <w:lastRenderedPageBreak/>
        <w:t>MINIMALI INFORMACIJA ANT LIZDINIŲ PLOKŠTELIŲ ARBA DVISLUOKSNIŲ JUOSTELIŲ</w:t>
      </w:r>
    </w:p>
    <w:p w14:paraId="158BF0F0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</w:p>
    <w:p w14:paraId="34A6E4EE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LIZDINĖ PLOKŠTELĖ</w:t>
      </w:r>
    </w:p>
    <w:p w14:paraId="01A94BB7" w14:textId="77777777" w:rsidR="00EC7654" w:rsidRPr="001C0FE9" w:rsidRDefault="00EC7654" w:rsidP="00EC7654">
      <w:pPr>
        <w:rPr>
          <w:sz w:val="22"/>
          <w:lang w:val="lt-LT"/>
        </w:rPr>
      </w:pPr>
    </w:p>
    <w:p w14:paraId="56CA695F" w14:textId="77777777" w:rsidR="00EC7654" w:rsidRPr="001C0FE9" w:rsidRDefault="00EC7654" w:rsidP="00EC7654">
      <w:pPr>
        <w:rPr>
          <w:sz w:val="22"/>
          <w:lang w:val="lt-LT"/>
        </w:rPr>
      </w:pPr>
    </w:p>
    <w:p w14:paraId="2E393CB4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1.</w:t>
      </w:r>
      <w:r w:rsidRPr="001C0FE9">
        <w:rPr>
          <w:b/>
          <w:sz w:val="22"/>
          <w:lang w:val="lt-LT"/>
        </w:rPr>
        <w:tab/>
        <w:t>VAISTINIO PREPARATO PAVADINIMAS</w:t>
      </w:r>
    </w:p>
    <w:p w14:paraId="64DA8680" w14:textId="77777777" w:rsidR="00EC7654" w:rsidRPr="001C0FE9" w:rsidRDefault="00EC7654" w:rsidP="00EC7654">
      <w:pPr>
        <w:rPr>
          <w:sz w:val="22"/>
          <w:lang w:val="lt-LT"/>
        </w:rPr>
      </w:pPr>
    </w:p>
    <w:p w14:paraId="2E66D6C9" w14:textId="0DC88F48" w:rsidR="00EC7654" w:rsidRPr="001C0FE9" w:rsidRDefault="00151931" w:rsidP="00EC7654">
      <w:pPr>
        <w:rPr>
          <w:sz w:val="22"/>
          <w:lang w:val="lt-LT"/>
        </w:rPr>
      </w:pPr>
      <w:proofErr w:type="spellStart"/>
      <w:r w:rsidRPr="00151931">
        <w:rPr>
          <w:sz w:val="22"/>
          <w:lang w:val="lt-LT"/>
        </w:rPr>
        <w:t>Paroxetine</w:t>
      </w:r>
      <w:proofErr w:type="spellEnd"/>
      <w:r w:rsidRPr="00151931">
        <w:rPr>
          <w:sz w:val="22"/>
          <w:lang w:val="lt-LT"/>
        </w:rPr>
        <w:t xml:space="preserve"> </w:t>
      </w:r>
      <w:proofErr w:type="spellStart"/>
      <w:r w:rsidRPr="00151931">
        <w:rPr>
          <w:sz w:val="22"/>
          <w:lang w:val="lt-LT"/>
        </w:rPr>
        <w:t>Teva</w:t>
      </w:r>
      <w:proofErr w:type="spellEnd"/>
      <w:r w:rsidRPr="00151931">
        <w:rPr>
          <w:sz w:val="22"/>
          <w:lang w:val="lt-LT"/>
        </w:rPr>
        <w:t xml:space="preserve"> </w:t>
      </w:r>
      <w:r w:rsidR="00CE0D63">
        <w:rPr>
          <w:sz w:val="22"/>
          <w:lang w:val="lt-LT"/>
        </w:rPr>
        <w:t>3</w:t>
      </w:r>
      <w:r w:rsidRPr="00151931">
        <w:rPr>
          <w:sz w:val="22"/>
          <w:lang w:val="lt-LT"/>
        </w:rPr>
        <w:t>0 mg tabletės</w:t>
      </w:r>
    </w:p>
    <w:p w14:paraId="5C1A0CD7" w14:textId="2797E89B" w:rsidR="00EC7654" w:rsidRPr="001C0FE9" w:rsidRDefault="00613D5A" w:rsidP="00EC7654">
      <w:pPr>
        <w:rPr>
          <w:sz w:val="22"/>
          <w:lang w:val="lt-LT"/>
        </w:rPr>
      </w:pPr>
      <w:proofErr w:type="spellStart"/>
      <w:r w:rsidRPr="00AC166B">
        <w:rPr>
          <w:sz w:val="22"/>
          <w:highlight w:val="lightGray"/>
          <w:lang w:val="en-US"/>
        </w:rPr>
        <w:t>paroksetinas</w:t>
      </w:r>
      <w:proofErr w:type="spellEnd"/>
    </w:p>
    <w:p w14:paraId="6E6B6B18" w14:textId="77777777" w:rsidR="00EC7654" w:rsidRPr="001C0FE9" w:rsidRDefault="00EC7654" w:rsidP="00EC7654">
      <w:pPr>
        <w:rPr>
          <w:sz w:val="22"/>
          <w:lang w:val="lt-LT"/>
        </w:rPr>
      </w:pPr>
    </w:p>
    <w:p w14:paraId="29F87381" w14:textId="02232020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2.</w:t>
      </w:r>
      <w:r w:rsidRPr="001C0FE9">
        <w:rPr>
          <w:b/>
          <w:sz w:val="22"/>
          <w:lang w:val="lt-LT"/>
        </w:rPr>
        <w:tab/>
      </w:r>
      <w:r w:rsidR="00151931" w:rsidRPr="00151931">
        <w:rPr>
          <w:b/>
          <w:sz w:val="22"/>
          <w:lang w:val="lt-LT"/>
        </w:rPr>
        <w:t>LYGIAGRETUS IMPORTUOTOJAS</w:t>
      </w:r>
    </w:p>
    <w:p w14:paraId="654D899F" w14:textId="517DC930" w:rsidR="00EC7654" w:rsidRDefault="00EC7654" w:rsidP="00EC7654">
      <w:pPr>
        <w:rPr>
          <w:sz w:val="22"/>
          <w:lang w:val="lt-LT"/>
        </w:rPr>
      </w:pPr>
    </w:p>
    <w:p w14:paraId="3D59CC3F" w14:textId="570F1F5E" w:rsidR="00151931" w:rsidRPr="00151931" w:rsidRDefault="00151931" w:rsidP="00151931">
      <w:pPr>
        <w:widowControl w:val="0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UAB ,,Lex ano“</w:t>
      </w:r>
    </w:p>
    <w:p w14:paraId="6AA5773E" w14:textId="77777777" w:rsidR="00EC7654" w:rsidRPr="001C0FE9" w:rsidRDefault="00EC7654" w:rsidP="00EC7654">
      <w:pPr>
        <w:rPr>
          <w:sz w:val="22"/>
          <w:lang w:val="lt-LT"/>
        </w:rPr>
      </w:pPr>
    </w:p>
    <w:p w14:paraId="68DC8799" w14:textId="77777777" w:rsidR="00EC7654" w:rsidRPr="001C0FE9" w:rsidRDefault="00EC7654" w:rsidP="00EC7654">
      <w:pPr>
        <w:rPr>
          <w:sz w:val="22"/>
          <w:lang w:val="lt-LT"/>
        </w:rPr>
      </w:pPr>
    </w:p>
    <w:p w14:paraId="6F4ADF02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3.</w:t>
      </w:r>
      <w:r w:rsidRPr="001C0FE9">
        <w:rPr>
          <w:b/>
          <w:sz w:val="22"/>
          <w:lang w:val="lt-LT"/>
        </w:rPr>
        <w:tab/>
        <w:t>TINKAMUMO LAIKAS</w:t>
      </w:r>
    </w:p>
    <w:p w14:paraId="265A352E" w14:textId="77777777" w:rsidR="00EC7654" w:rsidRPr="001C0FE9" w:rsidRDefault="00EC7654" w:rsidP="00EC7654">
      <w:pPr>
        <w:rPr>
          <w:sz w:val="22"/>
          <w:lang w:val="lt-LT"/>
        </w:rPr>
      </w:pPr>
    </w:p>
    <w:p w14:paraId="6DB6FD73" w14:textId="43ABA6E2" w:rsidR="00EC7654" w:rsidRPr="001C0FE9" w:rsidRDefault="00EC7654" w:rsidP="00EC7654">
      <w:pPr>
        <w:rPr>
          <w:sz w:val="22"/>
          <w:lang w:val="lt-LT"/>
        </w:rPr>
      </w:pPr>
      <w:r w:rsidRPr="00151931">
        <w:rPr>
          <w:sz w:val="22"/>
          <w:highlight w:val="lightGray"/>
          <w:lang w:val="lt-LT"/>
        </w:rPr>
        <w:t>EXP</w:t>
      </w:r>
      <w:r w:rsidR="00151931" w:rsidRPr="00151931">
        <w:rPr>
          <w:sz w:val="22"/>
          <w:highlight w:val="lightGray"/>
          <w:lang w:val="lt-LT"/>
        </w:rPr>
        <w:t>:</w:t>
      </w:r>
    </w:p>
    <w:p w14:paraId="20261985" w14:textId="77777777" w:rsidR="00EC7654" w:rsidRPr="001C0FE9" w:rsidRDefault="00EC7654" w:rsidP="00EC7654">
      <w:pPr>
        <w:rPr>
          <w:sz w:val="22"/>
          <w:lang w:val="lt-LT"/>
        </w:rPr>
      </w:pPr>
    </w:p>
    <w:p w14:paraId="70ADB6CA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534A5B6B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4.</w:t>
      </w:r>
      <w:r w:rsidRPr="001C0FE9">
        <w:rPr>
          <w:b/>
          <w:color w:val="auto"/>
          <w:sz w:val="22"/>
          <w:szCs w:val="20"/>
          <w:lang w:val="lt-LT" w:eastAsia="lt-LT"/>
        </w:rPr>
        <w:tab/>
        <w:t>SERIJOS NUMERIS</w:t>
      </w:r>
    </w:p>
    <w:p w14:paraId="66A1F169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DB7254E" w14:textId="385E80FA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51931">
        <w:rPr>
          <w:color w:val="auto"/>
          <w:sz w:val="22"/>
          <w:szCs w:val="20"/>
          <w:highlight w:val="lightGray"/>
          <w:lang w:val="lt-LT" w:eastAsia="lt-LT"/>
        </w:rPr>
        <w:t>Lot</w:t>
      </w:r>
      <w:r w:rsidR="00151931" w:rsidRPr="00151931">
        <w:rPr>
          <w:color w:val="auto"/>
          <w:sz w:val="22"/>
          <w:szCs w:val="20"/>
          <w:highlight w:val="lightGray"/>
          <w:lang w:val="lt-LT" w:eastAsia="lt-LT"/>
        </w:rPr>
        <w:t>:</w:t>
      </w:r>
    </w:p>
    <w:p w14:paraId="261F0B36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0FFDE36C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1A0A60AE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5.</w:t>
      </w:r>
      <w:r w:rsidRPr="001C0FE9">
        <w:rPr>
          <w:b/>
          <w:color w:val="auto"/>
          <w:sz w:val="22"/>
          <w:szCs w:val="20"/>
          <w:lang w:val="lt-LT" w:eastAsia="lt-LT"/>
        </w:rPr>
        <w:tab/>
        <w:t>KITA</w:t>
      </w:r>
    </w:p>
    <w:p w14:paraId="1B2BC0C4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788ED29A" w14:textId="3658586F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lang w:val="lt-LT"/>
        </w:rPr>
      </w:pPr>
    </w:p>
    <w:sectPr w:rsidR="00EC7654" w:rsidRPr="001C0FE9" w:rsidSect="00D03D45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97EA" w14:textId="77777777" w:rsidR="00AF03E0" w:rsidRDefault="00AF03E0">
      <w:r>
        <w:separator/>
      </w:r>
    </w:p>
  </w:endnote>
  <w:endnote w:type="continuationSeparator" w:id="0">
    <w:p w14:paraId="65E068F1" w14:textId="77777777" w:rsidR="00AF03E0" w:rsidRDefault="00A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tarSymbol">
    <w:altName w:val="MS Gothic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㇉裱Ľ琯翩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814012517"/>
      <w:docPartObj>
        <w:docPartGallery w:val="Page Numbers (Bottom of Page)"/>
        <w:docPartUnique/>
      </w:docPartObj>
    </w:sdtPr>
    <w:sdtContent>
      <w:p w14:paraId="0CD95B1D" w14:textId="77777777" w:rsidR="00691255" w:rsidRDefault="00D03D45" w:rsidP="0079384A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989189E" w14:textId="77777777" w:rsidR="00691255" w:rsidRDefault="0069125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472560158"/>
      <w:docPartObj>
        <w:docPartGallery w:val="Page Numbers (Bottom of Page)"/>
        <w:docPartUnique/>
      </w:docPartObj>
    </w:sdtPr>
    <w:sdtContent>
      <w:p w14:paraId="78DBBCBA" w14:textId="20CA6741" w:rsidR="00691255" w:rsidRDefault="00D03D45" w:rsidP="0079384A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B4BD4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0E4143F" w14:textId="77777777" w:rsidR="00691255" w:rsidRDefault="006912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3394" w14:textId="77777777" w:rsidR="00AF03E0" w:rsidRDefault="00AF03E0">
      <w:r>
        <w:separator/>
      </w:r>
    </w:p>
  </w:footnote>
  <w:footnote w:type="continuationSeparator" w:id="0">
    <w:p w14:paraId="7681FC37" w14:textId="77777777" w:rsidR="00AF03E0" w:rsidRDefault="00AF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6"/>
    <w:lvl w:ilvl="0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7"/>
    <w:lvl w:ilvl="0">
      <w:start w:val="4"/>
      <w:numFmt w:val="bullet"/>
      <w:lvlText w:val="-"/>
      <w:lvlJc w:val="left"/>
      <w:pPr>
        <w:tabs>
          <w:tab w:val="num" w:pos="924"/>
        </w:tabs>
        <w:ind w:left="981" w:hanging="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Num9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1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multilevel"/>
    <w:tmpl w:val="00000009"/>
    <w:name w:val="WWNum1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multilevel"/>
    <w:tmpl w:val="0000000A"/>
    <w:name w:val="WWNum13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multilevel"/>
    <w:tmpl w:val="0000000B"/>
    <w:name w:val="WWNum14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Num15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name w:val="WWNum1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0000000E"/>
    <w:name w:val="WWNum17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F"/>
    <w:multiLevelType w:val="multilevel"/>
    <w:tmpl w:val="0000000F"/>
    <w:name w:val="WWNum18"/>
    <w:lvl w:ilvl="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multilevel"/>
    <w:tmpl w:val="00000010"/>
    <w:name w:val="WWNum19"/>
    <w:lvl w:ilvl="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1"/>
    <w:multiLevelType w:val="multilevel"/>
    <w:tmpl w:val="00000011"/>
    <w:name w:val="WWNum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Gothic" w:hAnsi="MS Gothic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multilevel"/>
    <w:tmpl w:val="00000012"/>
    <w:name w:val="WWNum21"/>
    <w:lvl w:ilvl="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9" w15:restartNumberingAfterBreak="0">
    <w:nsid w:val="08165952"/>
    <w:multiLevelType w:val="hybridMultilevel"/>
    <w:tmpl w:val="197C0A22"/>
    <w:lvl w:ilvl="0" w:tplc="2D8A69F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D275568"/>
    <w:multiLevelType w:val="hybridMultilevel"/>
    <w:tmpl w:val="940CFB66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CB7F45"/>
    <w:multiLevelType w:val="hybridMultilevel"/>
    <w:tmpl w:val="28D6ED2A"/>
    <w:lvl w:ilvl="0" w:tplc="58922E7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823C3"/>
    <w:multiLevelType w:val="hybridMultilevel"/>
    <w:tmpl w:val="34527D54"/>
    <w:lvl w:ilvl="0" w:tplc="C0587C3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44EF5"/>
    <w:multiLevelType w:val="hybridMultilevel"/>
    <w:tmpl w:val="ABF66EC4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A6684"/>
    <w:multiLevelType w:val="hybridMultilevel"/>
    <w:tmpl w:val="E25EAD38"/>
    <w:lvl w:ilvl="0" w:tplc="619C214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E34834"/>
    <w:multiLevelType w:val="hybridMultilevel"/>
    <w:tmpl w:val="785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7D58F7"/>
    <w:multiLevelType w:val="hybridMultilevel"/>
    <w:tmpl w:val="838AD882"/>
    <w:lvl w:ilvl="0" w:tplc="C0587C3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100D3"/>
    <w:multiLevelType w:val="hybridMultilevel"/>
    <w:tmpl w:val="044C1082"/>
    <w:lvl w:ilvl="0" w:tplc="E07EE0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3F057F"/>
    <w:multiLevelType w:val="hybridMultilevel"/>
    <w:tmpl w:val="F86C07A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0330B"/>
    <w:multiLevelType w:val="hybridMultilevel"/>
    <w:tmpl w:val="E0001C5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95A1E"/>
    <w:multiLevelType w:val="hybridMultilevel"/>
    <w:tmpl w:val="F9D02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FB2F7B"/>
    <w:multiLevelType w:val="hybridMultilevel"/>
    <w:tmpl w:val="B0ECDF3A"/>
    <w:lvl w:ilvl="0" w:tplc="E55A401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871E2D"/>
    <w:multiLevelType w:val="hybridMultilevel"/>
    <w:tmpl w:val="9BC2ECDC"/>
    <w:lvl w:ilvl="0" w:tplc="1F4E558E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B402A36"/>
    <w:multiLevelType w:val="hybridMultilevel"/>
    <w:tmpl w:val="3280C3A0"/>
    <w:lvl w:ilvl="0" w:tplc="B4D4B6B6">
      <w:numFmt w:val="bullet"/>
      <w:lvlText w:val="-"/>
      <w:lvlJc w:val="left"/>
      <w:pPr>
        <w:ind w:left="720" w:hanging="360"/>
      </w:pPr>
      <w:rPr>
        <w:rFonts w:ascii="MS Gothic" w:eastAsia="MS Gothic" w:hAnsi="MS Gothic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25E3C"/>
    <w:multiLevelType w:val="hybridMultilevel"/>
    <w:tmpl w:val="D3B20678"/>
    <w:lvl w:ilvl="0" w:tplc="9456433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451A4"/>
    <w:multiLevelType w:val="hybridMultilevel"/>
    <w:tmpl w:val="81F636DE"/>
    <w:lvl w:ilvl="0" w:tplc="9D9C0A0E">
      <w:start w:val="4"/>
      <w:numFmt w:val="bullet"/>
      <w:lvlText w:val="-"/>
      <w:lvlJc w:val="left"/>
      <w:pPr>
        <w:tabs>
          <w:tab w:val="num" w:pos="924"/>
        </w:tabs>
        <w:ind w:left="981" w:hanging="5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E7E67"/>
    <w:multiLevelType w:val="hybridMultilevel"/>
    <w:tmpl w:val="FA9E4B9A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86100"/>
    <w:multiLevelType w:val="hybridMultilevel"/>
    <w:tmpl w:val="116A768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D10B2"/>
    <w:multiLevelType w:val="hybridMultilevel"/>
    <w:tmpl w:val="54387D94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A7B6E"/>
    <w:multiLevelType w:val="hybridMultilevel"/>
    <w:tmpl w:val="F1BC584E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2966"/>
    <w:multiLevelType w:val="hybridMultilevel"/>
    <w:tmpl w:val="C346D31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80508"/>
    <w:multiLevelType w:val="hybridMultilevel"/>
    <w:tmpl w:val="4844D16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C2BD3"/>
    <w:multiLevelType w:val="hybridMultilevel"/>
    <w:tmpl w:val="4CBEAD56"/>
    <w:lvl w:ilvl="0" w:tplc="2D8A69F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8300391">
    <w:abstractNumId w:val="1"/>
  </w:num>
  <w:num w:numId="2" w16cid:durableId="32324130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86877182">
    <w:abstractNumId w:val="34"/>
  </w:num>
  <w:num w:numId="4" w16cid:durableId="1552423196">
    <w:abstractNumId w:val="35"/>
  </w:num>
  <w:num w:numId="5" w16cid:durableId="1254581796">
    <w:abstractNumId w:val="27"/>
  </w:num>
  <w:num w:numId="6" w16cid:durableId="332269511">
    <w:abstractNumId w:val="21"/>
  </w:num>
  <w:num w:numId="7" w16cid:durableId="540869000">
    <w:abstractNumId w:val="38"/>
  </w:num>
  <w:num w:numId="8" w16cid:durableId="2116897864">
    <w:abstractNumId w:val="40"/>
  </w:num>
  <w:num w:numId="9" w16cid:durableId="1513573481">
    <w:abstractNumId w:val="20"/>
  </w:num>
  <w:num w:numId="10" w16cid:durableId="1774086862">
    <w:abstractNumId w:val="36"/>
  </w:num>
  <w:num w:numId="11" w16cid:durableId="652876825">
    <w:abstractNumId w:val="39"/>
  </w:num>
  <w:num w:numId="12" w16cid:durableId="1158811719">
    <w:abstractNumId w:val="28"/>
  </w:num>
  <w:num w:numId="13" w16cid:durableId="1476138544">
    <w:abstractNumId w:val="37"/>
  </w:num>
  <w:num w:numId="14" w16cid:durableId="1310400708">
    <w:abstractNumId w:val="23"/>
  </w:num>
  <w:num w:numId="15" w16cid:durableId="1005060636">
    <w:abstractNumId w:val="22"/>
  </w:num>
  <w:num w:numId="16" w16cid:durableId="682362198">
    <w:abstractNumId w:val="26"/>
  </w:num>
  <w:num w:numId="17" w16cid:durableId="1205289029">
    <w:abstractNumId w:val="33"/>
  </w:num>
  <w:num w:numId="18" w16cid:durableId="1788547277">
    <w:abstractNumId w:val="32"/>
  </w:num>
  <w:num w:numId="19" w16cid:durableId="2022079322">
    <w:abstractNumId w:val="31"/>
  </w:num>
  <w:num w:numId="20" w16cid:durableId="158888993">
    <w:abstractNumId w:val="24"/>
  </w:num>
  <w:num w:numId="21" w16cid:durableId="1751654361">
    <w:abstractNumId w:val="19"/>
  </w:num>
  <w:num w:numId="22" w16cid:durableId="580260931">
    <w:abstractNumId w:val="42"/>
  </w:num>
  <w:num w:numId="23" w16cid:durableId="1168014532">
    <w:abstractNumId w:val="2"/>
  </w:num>
  <w:num w:numId="24" w16cid:durableId="1141651534">
    <w:abstractNumId w:val="3"/>
  </w:num>
  <w:num w:numId="25" w16cid:durableId="1997149193">
    <w:abstractNumId w:val="4"/>
  </w:num>
  <w:num w:numId="26" w16cid:durableId="718826763">
    <w:abstractNumId w:val="5"/>
  </w:num>
  <w:num w:numId="27" w16cid:durableId="292566733">
    <w:abstractNumId w:val="6"/>
  </w:num>
  <w:num w:numId="28" w16cid:durableId="1473861094">
    <w:abstractNumId w:val="7"/>
  </w:num>
  <w:num w:numId="29" w16cid:durableId="1608150915">
    <w:abstractNumId w:val="8"/>
  </w:num>
  <w:num w:numId="30" w16cid:durableId="1395423975">
    <w:abstractNumId w:val="9"/>
  </w:num>
  <w:num w:numId="31" w16cid:durableId="213202347">
    <w:abstractNumId w:val="10"/>
  </w:num>
  <w:num w:numId="32" w16cid:durableId="1270431056">
    <w:abstractNumId w:val="11"/>
  </w:num>
  <w:num w:numId="33" w16cid:durableId="981538470">
    <w:abstractNumId w:val="12"/>
  </w:num>
  <w:num w:numId="34" w16cid:durableId="1396004744">
    <w:abstractNumId w:val="13"/>
  </w:num>
  <w:num w:numId="35" w16cid:durableId="2036031624">
    <w:abstractNumId w:val="14"/>
  </w:num>
  <w:num w:numId="36" w16cid:durableId="707730048">
    <w:abstractNumId w:val="15"/>
  </w:num>
  <w:num w:numId="37" w16cid:durableId="1051609594">
    <w:abstractNumId w:val="16"/>
  </w:num>
  <w:num w:numId="38" w16cid:durableId="972251648">
    <w:abstractNumId w:val="17"/>
  </w:num>
  <w:num w:numId="39" w16cid:durableId="943148268">
    <w:abstractNumId w:val="18"/>
  </w:num>
  <w:num w:numId="40" w16cid:durableId="1844664824">
    <w:abstractNumId w:val="30"/>
  </w:num>
  <w:num w:numId="41" w16cid:durableId="1263681206">
    <w:abstractNumId w:val="29"/>
  </w:num>
  <w:num w:numId="42" w16cid:durableId="1851604580">
    <w:abstractNumId w:val="41"/>
  </w:num>
  <w:num w:numId="43" w16cid:durableId="904406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54"/>
    <w:rsid w:val="00044570"/>
    <w:rsid w:val="000F284A"/>
    <w:rsid w:val="000F76F4"/>
    <w:rsid w:val="00103F99"/>
    <w:rsid w:val="00144142"/>
    <w:rsid w:val="00151931"/>
    <w:rsid w:val="001B0D23"/>
    <w:rsid w:val="00255A03"/>
    <w:rsid w:val="002F71EC"/>
    <w:rsid w:val="00370241"/>
    <w:rsid w:val="004217F7"/>
    <w:rsid w:val="00431851"/>
    <w:rsid w:val="004432A3"/>
    <w:rsid w:val="00446564"/>
    <w:rsid w:val="004546C8"/>
    <w:rsid w:val="00527328"/>
    <w:rsid w:val="005449C0"/>
    <w:rsid w:val="005C69FC"/>
    <w:rsid w:val="0060122B"/>
    <w:rsid w:val="00605171"/>
    <w:rsid w:val="00605DA1"/>
    <w:rsid w:val="00613D5A"/>
    <w:rsid w:val="00627DA1"/>
    <w:rsid w:val="00643CD5"/>
    <w:rsid w:val="00691255"/>
    <w:rsid w:val="007029C6"/>
    <w:rsid w:val="008053EB"/>
    <w:rsid w:val="008738B4"/>
    <w:rsid w:val="008D137D"/>
    <w:rsid w:val="00A806A7"/>
    <w:rsid w:val="00A95961"/>
    <w:rsid w:val="00AB4BD4"/>
    <w:rsid w:val="00AC166B"/>
    <w:rsid w:val="00AF03E0"/>
    <w:rsid w:val="00AF3AEF"/>
    <w:rsid w:val="00CE0D63"/>
    <w:rsid w:val="00D03D45"/>
    <w:rsid w:val="00D101D5"/>
    <w:rsid w:val="00D261A6"/>
    <w:rsid w:val="00DC6E6C"/>
    <w:rsid w:val="00DD796E"/>
    <w:rsid w:val="00E511E9"/>
    <w:rsid w:val="00EC7654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1E7"/>
  <w15:chartTrackingRefBased/>
  <w15:docId w15:val="{8C9A1D33-3C01-4B47-8AA4-6FF0C33B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Antrat1">
    <w:name w:val="heading 1"/>
    <w:basedOn w:val="prastasis"/>
    <w:next w:val="Pagrindinistekstas"/>
    <w:link w:val="Antrat1Diagrama1"/>
    <w:qFormat/>
    <w:rsid w:val="00EC7654"/>
    <w:pPr>
      <w:keepNext/>
      <w:numPr>
        <w:numId w:val="1"/>
      </w:numPr>
      <w:spacing w:before="240" w:after="60"/>
      <w:outlineLvl w:val="0"/>
    </w:pPr>
    <w:rPr>
      <w:rFonts w:ascii="Cambria" w:hAnsi="Cambria"/>
      <w:b/>
      <w:kern w:val="1"/>
      <w:sz w:val="32"/>
    </w:rPr>
  </w:style>
  <w:style w:type="paragraph" w:styleId="Antrat2">
    <w:name w:val="heading 2"/>
    <w:basedOn w:val="prastasis"/>
    <w:next w:val="Pagrindinistekstas"/>
    <w:link w:val="Antrat2Diagrama1"/>
    <w:qFormat/>
    <w:rsid w:val="00EC7654"/>
    <w:pPr>
      <w:keepNext/>
      <w:numPr>
        <w:ilvl w:val="1"/>
        <w:numId w:val="1"/>
      </w:numPr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agrindinistekstas"/>
    <w:link w:val="Antrat3Diagrama1"/>
    <w:qFormat/>
    <w:rsid w:val="00EC765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Antrat4">
    <w:name w:val="heading 4"/>
    <w:basedOn w:val="prastasis"/>
    <w:next w:val="Pagrindinistekstas"/>
    <w:link w:val="Antrat4Diagrama1"/>
    <w:qFormat/>
    <w:rsid w:val="00EC7654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Antrat5">
    <w:name w:val="heading 5"/>
    <w:basedOn w:val="prastasis"/>
    <w:next w:val="Pagrindinistekstas"/>
    <w:link w:val="Antrat5Diagrama1"/>
    <w:qFormat/>
    <w:rsid w:val="00EC7654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Antrat6">
    <w:name w:val="heading 6"/>
    <w:basedOn w:val="prastasis"/>
    <w:next w:val="Pagrindinistekstas"/>
    <w:link w:val="Antrat6Diagrama1"/>
    <w:qFormat/>
    <w:rsid w:val="00EC7654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Antrat7">
    <w:name w:val="heading 7"/>
    <w:basedOn w:val="prastasis"/>
    <w:next w:val="Pagrindinistekstas"/>
    <w:link w:val="Antrat7Diagrama1"/>
    <w:qFormat/>
    <w:rsid w:val="00EC7654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jc w:val="both"/>
      <w:outlineLvl w:val="6"/>
    </w:pPr>
    <w:rPr>
      <w:i/>
    </w:rPr>
  </w:style>
  <w:style w:type="paragraph" w:styleId="Antrat8">
    <w:name w:val="heading 8"/>
    <w:basedOn w:val="prastasis"/>
    <w:next w:val="Pagrindinistekstas"/>
    <w:link w:val="Antrat8Diagrama1"/>
    <w:qFormat/>
    <w:rsid w:val="00EC765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Antrat9">
    <w:name w:val="heading 9"/>
    <w:basedOn w:val="prastasis"/>
    <w:next w:val="Pagrindinistekstas"/>
    <w:link w:val="Antrat9Diagrama1"/>
    <w:qFormat/>
    <w:rsid w:val="00EC7654"/>
    <w:pPr>
      <w:keepNext/>
      <w:numPr>
        <w:ilvl w:val="8"/>
        <w:numId w:val="1"/>
      </w:numPr>
      <w:tabs>
        <w:tab w:val="left" w:pos="567"/>
      </w:tabs>
      <w:spacing w:line="260" w:lineRule="exact"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sid w:val="00EC76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l-SI" w:eastAsia="ar-SA"/>
      <w14:ligatures w14:val="none"/>
    </w:rPr>
  </w:style>
  <w:style w:type="character" w:customStyle="1" w:styleId="Antrat2Diagrama1">
    <w:name w:val="Antraštė 2 Diagrama1"/>
    <w:basedOn w:val="Numatytasispastraiposriftas"/>
    <w:link w:val="Antrat2"/>
    <w:rsid w:val="00EC7654"/>
    <w:rPr>
      <w:rFonts w:ascii="Times New Roman" w:eastAsia="MS Mincho" w:hAnsi="Times New Roman" w:cs="Times New Roman"/>
      <w:b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Heading3Char">
    <w:name w:val="Heading 3 Char"/>
    <w:basedOn w:val="Numatytasispastraiposriftas"/>
    <w:rsid w:val="00EC76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4Char">
    <w:name w:val="Heading 4 Char"/>
    <w:basedOn w:val="Numatytasispastraiposriftas"/>
    <w:rsid w:val="00EC765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sl-SI" w:eastAsia="ar-SA"/>
      <w14:ligatures w14:val="none"/>
    </w:rPr>
  </w:style>
  <w:style w:type="character" w:customStyle="1" w:styleId="Heading5Char">
    <w:name w:val="Heading 5 Char"/>
    <w:basedOn w:val="Numatytasispastraiposriftas"/>
    <w:rsid w:val="00EC7654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sl-SI" w:eastAsia="ar-SA"/>
      <w14:ligatures w14:val="none"/>
    </w:rPr>
  </w:style>
  <w:style w:type="character" w:customStyle="1" w:styleId="Heading6Char">
    <w:name w:val="Heading 6 Char"/>
    <w:basedOn w:val="Numatytasispastraiposriftas"/>
    <w:rsid w:val="00EC76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7Char">
    <w:name w:val="Heading 7 Char"/>
    <w:basedOn w:val="Numatytasispastraiposriftas"/>
    <w:rsid w:val="00EC765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8Char">
    <w:name w:val="Heading 8 Char"/>
    <w:basedOn w:val="Numatytasispastraiposriftas"/>
    <w:rsid w:val="00EC76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l-SI" w:eastAsia="ar-SA"/>
      <w14:ligatures w14:val="none"/>
    </w:rPr>
  </w:style>
  <w:style w:type="character" w:customStyle="1" w:styleId="Heading9Char">
    <w:name w:val="Heading 9 Char"/>
    <w:basedOn w:val="Numatytasispastraiposriftas"/>
    <w:rsid w:val="00EC76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l-SI" w:eastAsia="ar-SA"/>
      <w14:ligatures w14:val="none"/>
    </w:rPr>
  </w:style>
  <w:style w:type="character" w:customStyle="1" w:styleId="Antrat2Diagrama">
    <w:name w:val="Antraštė 2 Diagrama"/>
    <w:rsid w:val="00EC7654"/>
    <w:rPr>
      <w:rFonts w:eastAsia="Times New Roman" w:cs="Times New Roman"/>
      <w:b/>
      <w:sz w:val="22"/>
      <w:lang w:val="lt-LT"/>
    </w:rPr>
  </w:style>
  <w:style w:type="character" w:customStyle="1" w:styleId="BodyTextChar">
    <w:name w:val="Body Text Char"/>
    <w:rsid w:val="00EC7654"/>
    <w:rPr>
      <w:rFonts w:eastAsia="Times New Roman" w:cs="Times New Roman"/>
      <w:sz w:val="22"/>
      <w:lang w:val="lt-LT"/>
    </w:rPr>
  </w:style>
  <w:style w:type="character" w:customStyle="1" w:styleId="PagrindinistekstasDiagrama">
    <w:name w:val="Pagrindinis tekstas Diagrama"/>
    <w:rsid w:val="00EC7654"/>
    <w:rPr>
      <w:rFonts w:eastAsia="Times New Roman"/>
      <w:sz w:val="22"/>
      <w:lang w:val="lt-LT"/>
    </w:rPr>
  </w:style>
  <w:style w:type="character" w:customStyle="1" w:styleId="FooterChar">
    <w:name w:val="Footer Char"/>
    <w:rsid w:val="00EC7654"/>
    <w:rPr>
      <w:rFonts w:eastAsia="Times New Roman" w:cs="Times New Roman"/>
      <w:sz w:val="22"/>
      <w:lang w:val="lt-LT"/>
    </w:rPr>
  </w:style>
  <w:style w:type="character" w:customStyle="1" w:styleId="PageNumber1">
    <w:name w:val="Page Number1"/>
    <w:rsid w:val="00EC7654"/>
    <w:rPr>
      <w:rFonts w:cs="Times New Roman"/>
    </w:rPr>
  </w:style>
  <w:style w:type="character" w:customStyle="1" w:styleId="TitleChar">
    <w:name w:val="Title Char"/>
    <w:rsid w:val="00EC7654"/>
    <w:rPr>
      <w:rFonts w:ascii="Calibri" w:eastAsia="MS Gothic" w:hAnsi="Calibri" w:cs="Times New Roman"/>
      <w:color w:val="17365D"/>
      <w:spacing w:val="5"/>
      <w:kern w:val="1"/>
      <w:sz w:val="52"/>
      <w:szCs w:val="52"/>
      <w:lang w:val="lt-LT"/>
    </w:rPr>
  </w:style>
  <w:style w:type="character" w:styleId="Hipersaitas">
    <w:name w:val="Hyperlink"/>
    <w:rsid w:val="00EC7654"/>
    <w:rPr>
      <w:rFonts w:cs="Times New Roman"/>
      <w:color w:val="0000FF"/>
      <w:u w:val="single"/>
    </w:rPr>
  </w:style>
  <w:style w:type="character" w:customStyle="1" w:styleId="PaantratDiagrama">
    <w:name w:val="Paantraštė Diagrama"/>
    <w:rsid w:val="00EC7654"/>
    <w:rPr>
      <w:rFonts w:ascii="TimesNewRoman" w:eastAsia="Times New Roman" w:hAnsi="TimesNewRoman" w:cs="Times New Roman"/>
      <w:b/>
      <w:color w:val="000000"/>
      <w:sz w:val="22"/>
    </w:rPr>
  </w:style>
  <w:style w:type="character" w:styleId="Perirtashipersaitas">
    <w:name w:val="FollowedHyperlink"/>
    <w:uiPriority w:val="99"/>
    <w:rsid w:val="00EC7654"/>
    <w:rPr>
      <w:rFonts w:cs="Times New Roman"/>
      <w:color w:val="800080"/>
      <w:u w:val="single"/>
    </w:rPr>
  </w:style>
  <w:style w:type="character" w:customStyle="1" w:styleId="HeaderChar">
    <w:name w:val="Header Char"/>
    <w:rsid w:val="00EC7654"/>
    <w:rPr>
      <w:rFonts w:eastAsia="Times New Roman" w:cs="Times New Roman"/>
      <w:sz w:val="22"/>
      <w:lang w:val="lt-LT"/>
    </w:rPr>
  </w:style>
  <w:style w:type="character" w:customStyle="1" w:styleId="CharChar22">
    <w:name w:val="Char Char22"/>
    <w:rsid w:val="00EC7654"/>
    <w:rPr>
      <w:b/>
      <w:sz w:val="22"/>
      <w:lang w:val="lt-LT"/>
    </w:rPr>
  </w:style>
  <w:style w:type="character" w:customStyle="1" w:styleId="BTEMEASMCAChar">
    <w:name w:val="BT EMEA_SMCA Char"/>
    <w:rsid w:val="00EC7654"/>
    <w:rPr>
      <w:sz w:val="22"/>
      <w:lang w:val="lt-LT"/>
    </w:rPr>
  </w:style>
  <w:style w:type="character" w:customStyle="1" w:styleId="TTEMEASMCAChar">
    <w:name w:val="TT EMEA_SMCA Char"/>
    <w:rsid w:val="00EC7654"/>
    <w:rPr>
      <w:rFonts w:eastAsia="Times New Roman"/>
      <w:b/>
      <w:caps/>
      <w:sz w:val="22"/>
      <w:lang w:val="en-US"/>
    </w:rPr>
  </w:style>
  <w:style w:type="character" w:customStyle="1" w:styleId="BalloonTextChar">
    <w:name w:val="Balloon Text Char"/>
    <w:rsid w:val="00EC7654"/>
    <w:rPr>
      <w:rFonts w:ascii="Lucida Grande" w:hAnsi="Lucida Grande" w:cs="Lucida Grande"/>
      <w:sz w:val="18"/>
      <w:szCs w:val="18"/>
      <w:lang w:val="lt-LT"/>
    </w:rPr>
  </w:style>
  <w:style w:type="character" w:customStyle="1" w:styleId="BTgEMEASMCAChar">
    <w:name w:val="BT(g) EMEA_SMCA Char"/>
    <w:rsid w:val="00EC7654"/>
    <w:rPr>
      <w:rFonts w:eastAsia="Times New Roman"/>
      <w:i/>
      <w:color w:val="008000"/>
      <w:sz w:val="22"/>
      <w:lang w:val="lt-LT"/>
    </w:rPr>
  </w:style>
  <w:style w:type="character" w:customStyle="1" w:styleId="PI-1labEMEASMCAChar">
    <w:name w:val="PI-1_lab EMEA_SMCA Char"/>
    <w:rsid w:val="00EC7654"/>
    <w:rPr>
      <w:rFonts w:eastAsia="Times New Roman"/>
      <w:b/>
      <w:sz w:val="22"/>
      <w:lang w:val="lt-LT"/>
    </w:rPr>
  </w:style>
  <w:style w:type="character" w:customStyle="1" w:styleId="BodyText2Char">
    <w:name w:val="Body Text 2 Char"/>
    <w:rsid w:val="00EC7654"/>
    <w:rPr>
      <w:rFonts w:eastAsia="Times New Roman" w:cs="Times New Roman"/>
      <w:sz w:val="22"/>
      <w:lang w:val="lt-LT"/>
    </w:rPr>
  </w:style>
  <w:style w:type="character" w:customStyle="1" w:styleId="BodyTextIndent2Char">
    <w:name w:val="Body Text Indent 2 Char"/>
    <w:rsid w:val="00EC7654"/>
    <w:rPr>
      <w:rFonts w:eastAsia="Times New Roman" w:cs="Times New Roman"/>
      <w:sz w:val="22"/>
      <w:lang w:val="lt-LT"/>
    </w:rPr>
  </w:style>
  <w:style w:type="character" w:customStyle="1" w:styleId="BodyText3Char">
    <w:name w:val="Body Text 3 Char"/>
    <w:rsid w:val="00EC7654"/>
    <w:rPr>
      <w:rFonts w:eastAsia="Times New Roman" w:cs="Times New Roman"/>
      <w:sz w:val="16"/>
      <w:szCs w:val="16"/>
      <w:lang w:val="lt-LT"/>
    </w:rPr>
  </w:style>
  <w:style w:type="character" w:customStyle="1" w:styleId="Normal11ptCar">
    <w:name w:val="Normal + 11pt Car"/>
    <w:rsid w:val="00EC7654"/>
    <w:rPr>
      <w:rFonts w:eastAsia="Times New Roman"/>
      <w:sz w:val="22"/>
      <w:lang w:val="en-GB"/>
    </w:rPr>
  </w:style>
  <w:style w:type="character" w:styleId="Grietas">
    <w:name w:val="Strong"/>
    <w:qFormat/>
    <w:rsid w:val="00EC7654"/>
    <w:rPr>
      <w:rFonts w:cs="Times New Roman"/>
      <w:b/>
      <w:bCs/>
    </w:rPr>
  </w:style>
  <w:style w:type="character" w:customStyle="1" w:styleId="CommentTextChar">
    <w:name w:val="Comment Text Char"/>
    <w:rsid w:val="00EC7654"/>
    <w:rPr>
      <w:rFonts w:eastAsia="Times New Roman" w:cs="Times New Roman"/>
      <w:sz w:val="24"/>
      <w:szCs w:val="24"/>
      <w:lang w:val="lt-LT"/>
    </w:rPr>
  </w:style>
  <w:style w:type="character" w:customStyle="1" w:styleId="Normal1">
    <w:name w:val="Normal1"/>
    <w:rsid w:val="00EC7654"/>
    <w:rPr>
      <w:rFonts w:ascii="Arial" w:hAnsi="Arial"/>
      <w:sz w:val="24"/>
    </w:rPr>
  </w:style>
  <w:style w:type="character" w:customStyle="1" w:styleId="CommentSubjectChar">
    <w:name w:val="Comment Subject Char"/>
    <w:rsid w:val="00EC7654"/>
    <w:rPr>
      <w:rFonts w:eastAsia="Times New Roman" w:cs="Times New Roman"/>
      <w:b/>
      <w:bCs/>
      <w:sz w:val="24"/>
      <w:szCs w:val="24"/>
      <w:lang w:val="lt-LT"/>
    </w:rPr>
  </w:style>
  <w:style w:type="character" w:customStyle="1" w:styleId="CharChar7">
    <w:name w:val="Char Char7"/>
    <w:rsid w:val="00EC7654"/>
    <w:rPr>
      <w:sz w:val="22"/>
      <w:lang w:val="lt-LT"/>
    </w:rPr>
  </w:style>
  <w:style w:type="character" w:customStyle="1" w:styleId="Antrat4Diagrama">
    <w:name w:val="Antraštė 4 Diagrama"/>
    <w:rsid w:val="00EC7654"/>
    <w:rPr>
      <w:rFonts w:eastAsia="Times New Roman"/>
      <w:sz w:val="22"/>
      <w:u w:val="single"/>
      <w:lang w:val="lt-LT"/>
    </w:rPr>
  </w:style>
  <w:style w:type="character" w:customStyle="1" w:styleId="Antrat5Diagrama">
    <w:name w:val="Antraštė 5 Diagrama"/>
    <w:rsid w:val="00EC7654"/>
    <w:rPr>
      <w:rFonts w:eastAsia="Times New Roman"/>
      <w:b/>
      <w:i/>
      <w:sz w:val="26"/>
      <w:lang w:val="lt-LT"/>
    </w:rPr>
  </w:style>
  <w:style w:type="character" w:customStyle="1" w:styleId="Antrat6Diagrama">
    <w:name w:val="Antraštė 6 Diagrama"/>
    <w:rsid w:val="00EC7654"/>
    <w:rPr>
      <w:rFonts w:eastAsia="Times New Roman"/>
      <w:b/>
      <w:sz w:val="22"/>
      <w:lang w:val="lt-LT"/>
    </w:rPr>
  </w:style>
  <w:style w:type="character" w:customStyle="1" w:styleId="Antrat7Diagrama">
    <w:name w:val="Antraštė 7 Diagrama"/>
    <w:rsid w:val="00EC7654"/>
    <w:rPr>
      <w:rFonts w:eastAsia="Times New Roman"/>
      <w:i/>
      <w:sz w:val="22"/>
    </w:rPr>
  </w:style>
  <w:style w:type="character" w:customStyle="1" w:styleId="Antrat8Diagrama">
    <w:name w:val="Antraštė 8 Diagrama"/>
    <w:rsid w:val="00EC7654"/>
    <w:rPr>
      <w:rFonts w:eastAsia="Times New Roman"/>
      <w:i/>
      <w:sz w:val="24"/>
      <w:lang w:val="lt-LT"/>
    </w:rPr>
  </w:style>
  <w:style w:type="character" w:customStyle="1" w:styleId="Antrat9Diagrama">
    <w:name w:val="Antraštė 9 Diagrama"/>
    <w:rsid w:val="00EC7654"/>
    <w:rPr>
      <w:rFonts w:eastAsia="Times New Roman"/>
      <w:b/>
      <w:i/>
      <w:sz w:val="22"/>
    </w:rPr>
  </w:style>
  <w:style w:type="character" w:customStyle="1" w:styleId="PoratDiagrama">
    <w:name w:val="Poraštė Diagrama"/>
    <w:rsid w:val="00EC7654"/>
    <w:rPr>
      <w:rFonts w:eastAsia="Times New Roman"/>
      <w:sz w:val="22"/>
      <w:lang w:val="lt-LT"/>
    </w:rPr>
  </w:style>
  <w:style w:type="character" w:customStyle="1" w:styleId="AntratsDiagrama">
    <w:name w:val="Antraštės Diagrama"/>
    <w:rsid w:val="00EC7654"/>
    <w:rPr>
      <w:rFonts w:eastAsia="Times New Roman"/>
      <w:sz w:val="24"/>
      <w:lang w:val="lt-LT"/>
    </w:rPr>
  </w:style>
  <w:style w:type="character" w:customStyle="1" w:styleId="DebesliotekstasDiagrama">
    <w:name w:val="Debesėlio tekstas Diagrama"/>
    <w:rsid w:val="00EC7654"/>
    <w:rPr>
      <w:rFonts w:ascii="Tahoma" w:hAnsi="Tahoma"/>
      <w:sz w:val="16"/>
      <w:lang w:val="lt-LT"/>
    </w:rPr>
  </w:style>
  <w:style w:type="character" w:customStyle="1" w:styleId="Pagrindinistekstas2Diagrama">
    <w:name w:val="Pagrindinis tekstas 2 Diagrama"/>
    <w:rsid w:val="00EC7654"/>
    <w:rPr>
      <w:rFonts w:eastAsia="Times New Roman"/>
      <w:sz w:val="22"/>
      <w:lang w:val="lt-LT"/>
    </w:rPr>
  </w:style>
  <w:style w:type="character" w:customStyle="1" w:styleId="Pagrindiniotekstotrauka2Diagrama">
    <w:name w:val="Pagrindinio teksto įtrauka 2 Diagrama"/>
    <w:rsid w:val="00EC7654"/>
    <w:rPr>
      <w:rFonts w:eastAsia="Times New Roman"/>
      <w:sz w:val="22"/>
      <w:lang w:val="lt-LT"/>
    </w:rPr>
  </w:style>
  <w:style w:type="character" w:customStyle="1" w:styleId="Pagrindinistekstas3Diagrama">
    <w:name w:val="Pagrindinis tekstas 3 Diagrama"/>
    <w:rsid w:val="00EC7654"/>
    <w:rPr>
      <w:rFonts w:eastAsia="Times New Roman"/>
      <w:sz w:val="16"/>
      <w:lang w:val="lt-LT"/>
    </w:rPr>
  </w:style>
  <w:style w:type="character" w:customStyle="1" w:styleId="KomentarotekstasDiagrama">
    <w:name w:val="Komentaro tekstas Diagrama"/>
    <w:rsid w:val="00EC7654"/>
    <w:rPr>
      <w:rFonts w:eastAsia="Times New Roman"/>
      <w:b/>
      <w:lang w:val="lt-LT"/>
    </w:rPr>
  </w:style>
  <w:style w:type="character" w:customStyle="1" w:styleId="KomentarotemaDiagrama">
    <w:name w:val="Komentaro tema Diagrama"/>
    <w:rsid w:val="00EC7654"/>
    <w:rPr>
      <w:rFonts w:eastAsia="Times New Roman"/>
      <w:b/>
      <w:lang w:val="lt-LT"/>
    </w:rPr>
  </w:style>
  <w:style w:type="character" w:customStyle="1" w:styleId="CharChar71">
    <w:name w:val="Char Char71"/>
    <w:rsid w:val="00EC7654"/>
    <w:rPr>
      <w:sz w:val="22"/>
      <w:lang w:val="lt-LT"/>
    </w:rPr>
  </w:style>
  <w:style w:type="character" w:customStyle="1" w:styleId="CommentReference1">
    <w:name w:val="Comment Reference1"/>
    <w:rsid w:val="00EC7654"/>
    <w:rPr>
      <w:rFonts w:cs="Times New Roman"/>
      <w:sz w:val="16"/>
    </w:rPr>
  </w:style>
  <w:style w:type="character" w:customStyle="1" w:styleId="Antrat1Diagrama">
    <w:name w:val="Antraštė 1 Diagrama"/>
    <w:rsid w:val="00EC7654"/>
    <w:rPr>
      <w:rFonts w:ascii="Cambria" w:hAnsi="Cambria"/>
      <w:b/>
      <w:kern w:val="1"/>
      <w:sz w:val="32"/>
      <w:lang w:val="lt-LT"/>
    </w:rPr>
  </w:style>
  <w:style w:type="character" w:customStyle="1" w:styleId="Antrat3Diagrama">
    <w:name w:val="Antraštė 3 Diagrama"/>
    <w:rsid w:val="00EC7654"/>
    <w:rPr>
      <w:rFonts w:ascii="Arial" w:hAnsi="Arial"/>
      <w:b/>
      <w:sz w:val="26"/>
      <w:lang w:val="lt-LT"/>
    </w:rPr>
  </w:style>
  <w:style w:type="character" w:customStyle="1" w:styleId="PavadinimasDiagrama">
    <w:name w:val="Pavadinimas Diagrama"/>
    <w:rsid w:val="00EC7654"/>
    <w:rPr>
      <w:rFonts w:eastAsia="Times New Roman"/>
      <w:b/>
      <w:kern w:val="1"/>
      <w:sz w:val="22"/>
      <w:lang w:val="lt-LT"/>
    </w:rPr>
  </w:style>
  <w:style w:type="character" w:customStyle="1" w:styleId="CharChar">
    <w:name w:val="Char Char"/>
    <w:rsid w:val="00EC7654"/>
    <w:rPr>
      <w:sz w:val="22"/>
      <w:lang w:val="lt-LT"/>
    </w:rPr>
  </w:style>
  <w:style w:type="character" w:customStyle="1" w:styleId="CharChar11">
    <w:name w:val="Char Char11"/>
    <w:rsid w:val="00EC7654"/>
    <w:rPr>
      <w:rFonts w:ascii="Arial" w:hAnsi="Arial"/>
      <w:b/>
      <w:kern w:val="1"/>
      <w:sz w:val="28"/>
      <w:lang w:val="lt-LT"/>
    </w:rPr>
  </w:style>
  <w:style w:type="character" w:customStyle="1" w:styleId="CharChar10">
    <w:name w:val="Char Char10"/>
    <w:rsid w:val="00EC7654"/>
    <w:rPr>
      <w:rFonts w:ascii="Arial" w:hAnsi="Arial"/>
      <w:b/>
      <w:i/>
      <w:sz w:val="22"/>
      <w:lang w:val="lt-LT"/>
    </w:rPr>
  </w:style>
  <w:style w:type="character" w:customStyle="1" w:styleId="tw4winError">
    <w:name w:val="tw4winError"/>
    <w:rsid w:val="00EC765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C7654"/>
    <w:rPr>
      <w:color w:val="0000FF"/>
    </w:rPr>
  </w:style>
  <w:style w:type="character" w:customStyle="1" w:styleId="tw4winPopup">
    <w:name w:val="tw4winPopup"/>
    <w:rsid w:val="00EC7654"/>
    <w:rPr>
      <w:rFonts w:ascii="Courier New" w:hAnsi="Courier New"/>
      <w:color w:val="008000"/>
    </w:rPr>
  </w:style>
  <w:style w:type="character" w:customStyle="1" w:styleId="tw4winJump">
    <w:name w:val="tw4winJump"/>
    <w:rsid w:val="00EC7654"/>
    <w:rPr>
      <w:rFonts w:ascii="Courier New" w:hAnsi="Courier New"/>
      <w:color w:val="008080"/>
    </w:rPr>
  </w:style>
  <w:style w:type="character" w:customStyle="1" w:styleId="tw4winExternal">
    <w:name w:val="tw4winExternal"/>
    <w:rsid w:val="00EC7654"/>
    <w:rPr>
      <w:rFonts w:ascii="Courier New" w:hAnsi="Courier New"/>
      <w:color w:val="808080"/>
    </w:rPr>
  </w:style>
  <w:style w:type="character" w:customStyle="1" w:styleId="tw4winInternal">
    <w:name w:val="tw4winInternal"/>
    <w:rsid w:val="00EC7654"/>
    <w:rPr>
      <w:rFonts w:ascii="Courier New" w:hAnsi="Courier New"/>
      <w:color w:val="FF0000"/>
    </w:rPr>
  </w:style>
  <w:style w:type="character" w:customStyle="1" w:styleId="DONOTTRANSLATE">
    <w:name w:val="DO_NOT_TRANSLATE"/>
    <w:rsid w:val="00EC7654"/>
    <w:rPr>
      <w:rFonts w:ascii="Courier New" w:hAnsi="Courier New"/>
      <w:color w:val="800000"/>
    </w:rPr>
  </w:style>
  <w:style w:type="character" w:customStyle="1" w:styleId="tw4winMark">
    <w:name w:val="tw4winMark"/>
    <w:rsid w:val="00EC7654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rsid w:val="00EC7654"/>
    <w:rPr>
      <w:rFonts w:ascii="Times New Roman" w:eastAsia="SimSun" w:hAnsi="Times New Roman"/>
      <w:sz w:val="20"/>
      <w:lang w:val="en-GB"/>
    </w:rPr>
  </w:style>
  <w:style w:type="character" w:customStyle="1" w:styleId="DokumentostruktraDiagrama">
    <w:name w:val="Dokumento struktūra Diagrama"/>
    <w:rsid w:val="00EC7654"/>
    <w:rPr>
      <w:rFonts w:ascii="Tahoma" w:eastAsia="SimSun" w:hAnsi="Tahoma" w:cs="Times New Roman"/>
      <w:lang w:val="en-GB"/>
    </w:rPr>
  </w:style>
  <w:style w:type="character" w:customStyle="1" w:styleId="PagrindiniotekstotraukaDiagrama">
    <w:name w:val="Pagrindinio teksto įtrauka Diagrama"/>
    <w:rsid w:val="00EC7654"/>
    <w:rPr>
      <w:rFonts w:eastAsia="SimSun" w:cs="Times New Roman"/>
      <w:lang w:val="en-GB"/>
    </w:rPr>
  </w:style>
  <w:style w:type="character" w:customStyle="1" w:styleId="Pagrindiniotekstotrauka3Diagrama">
    <w:name w:val="Pagrindinio teksto įtrauka 3 Diagrama"/>
    <w:rsid w:val="00EC7654"/>
    <w:rPr>
      <w:rFonts w:eastAsia="SimSun" w:cs="Times New Roman"/>
      <w:sz w:val="21"/>
      <w:szCs w:val="21"/>
      <w:lang w:val="en-GB"/>
    </w:rPr>
  </w:style>
  <w:style w:type="character" w:customStyle="1" w:styleId="BodytextAgencyChar">
    <w:name w:val="Body text (Agency) Char"/>
    <w:rsid w:val="00EC7654"/>
    <w:rPr>
      <w:rFonts w:ascii="Verdana" w:hAnsi="Verdana"/>
      <w:sz w:val="18"/>
      <w:lang w:val="en-GB"/>
    </w:rPr>
  </w:style>
  <w:style w:type="character" w:customStyle="1" w:styleId="NormalAgencyChar">
    <w:name w:val="Normal (Agency) Char"/>
    <w:rsid w:val="00EC7654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rsid w:val="00EC7654"/>
    <w:rPr>
      <w:rFonts w:ascii="Courier New" w:eastAsia="SimSun" w:hAnsi="Courier New" w:cs="Times New Roman"/>
      <w:lang w:val="en-US"/>
    </w:rPr>
  </w:style>
  <w:style w:type="character" w:customStyle="1" w:styleId="DokumentoinaostekstasDiagrama">
    <w:name w:val="Dokumento išnašos tekstas Diagrama"/>
    <w:rsid w:val="00EC7654"/>
    <w:rPr>
      <w:rFonts w:eastAsia="SimSun" w:cs="Times New Roman"/>
      <w:lang w:val="en-GB"/>
    </w:rPr>
  </w:style>
  <w:style w:type="character" w:customStyle="1" w:styleId="CharChar12">
    <w:name w:val="Char Char12"/>
    <w:rsid w:val="00EC7654"/>
    <w:rPr>
      <w:lang w:val="en-GB"/>
    </w:rPr>
  </w:style>
  <w:style w:type="character" w:customStyle="1" w:styleId="CharChar2">
    <w:name w:val="Char Char2"/>
    <w:rsid w:val="00EC7654"/>
    <w:rPr>
      <w:rFonts w:ascii="Courier New" w:eastAsia="SimSun" w:hAnsi="Courier New"/>
      <w:sz w:val="20"/>
      <w:lang w:val="en-US"/>
    </w:rPr>
  </w:style>
  <w:style w:type="character" w:customStyle="1" w:styleId="PI-1EMEASMCAChar">
    <w:name w:val="PI-1 EMEA_SMCA Char"/>
    <w:rsid w:val="00EC7654"/>
    <w:rPr>
      <w:rFonts w:eastAsia="MS Mincho"/>
      <w:b/>
      <w:sz w:val="22"/>
      <w:lang w:val="lt-LT"/>
    </w:rPr>
  </w:style>
  <w:style w:type="character" w:customStyle="1" w:styleId="PI-1labEMEASMCACharChar">
    <w:name w:val="PI-1_lab EMEA_SMCA Char Char"/>
    <w:rsid w:val="00EC7654"/>
    <w:rPr>
      <w:b/>
      <w:sz w:val="22"/>
      <w:lang w:val="lt-LT"/>
    </w:rPr>
  </w:style>
  <w:style w:type="character" w:customStyle="1" w:styleId="BTEMEASMCACharChar">
    <w:name w:val="BT EMEA_SMCA Char Char"/>
    <w:rsid w:val="00EC7654"/>
    <w:rPr>
      <w:sz w:val="22"/>
      <w:lang w:val="lt-LT"/>
    </w:rPr>
  </w:style>
  <w:style w:type="character" w:customStyle="1" w:styleId="WW8Num1z0">
    <w:name w:val="WW8Num1z0"/>
    <w:rsid w:val="00EC7654"/>
    <w:rPr>
      <w:rFonts w:ascii="Times New Roman" w:hAnsi="Times New Roman"/>
    </w:rPr>
  </w:style>
  <w:style w:type="character" w:customStyle="1" w:styleId="WW8Num1z1">
    <w:name w:val="WW8Num1z1"/>
    <w:rsid w:val="00EC7654"/>
    <w:rPr>
      <w:rFonts w:ascii="Courier New" w:hAnsi="Courier New"/>
    </w:rPr>
  </w:style>
  <w:style w:type="character" w:customStyle="1" w:styleId="WW8Num1z2">
    <w:name w:val="WW8Num1z2"/>
    <w:rsid w:val="00EC7654"/>
    <w:rPr>
      <w:rFonts w:ascii="Wingdings" w:hAnsi="Wingdings"/>
    </w:rPr>
  </w:style>
  <w:style w:type="character" w:customStyle="1" w:styleId="WW8Num1z3">
    <w:name w:val="WW8Num1z3"/>
    <w:rsid w:val="00EC7654"/>
    <w:rPr>
      <w:rFonts w:ascii="Symbol" w:hAnsi="Symbol"/>
    </w:rPr>
  </w:style>
  <w:style w:type="character" w:customStyle="1" w:styleId="WW8Num7z0">
    <w:name w:val="WW8Num7z0"/>
    <w:rsid w:val="00EC7654"/>
    <w:rPr>
      <w:rFonts w:ascii="Symbol" w:hAnsi="Symbol"/>
    </w:rPr>
  </w:style>
  <w:style w:type="character" w:customStyle="1" w:styleId="WW8Num7z1">
    <w:name w:val="WW8Num7z1"/>
    <w:rsid w:val="00EC7654"/>
    <w:rPr>
      <w:rFonts w:ascii="Courier New" w:hAnsi="Courier New"/>
    </w:rPr>
  </w:style>
  <w:style w:type="character" w:customStyle="1" w:styleId="WW8Num7z2">
    <w:name w:val="WW8Num7z2"/>
    <w:rsid w:val="00EC7654"/>
    <w:rPr>
      <w:rFonts w:ascii="Wingdings" w:hAnsi="Wingdings"/>
    </w:rPr>
  </w:style>
  <w:style w:type="character" w:customStyle="1" w:styleId="WW8Num5z0">
    <w:name w:val="WW8Num5z0"/>
    <w:rsid w:val="00EC7654"/>
    <w:rPr>
      <w:rFonts w:ascii="Symbol" w:hAnsi="Symbol"/>
    </w:rPr>
  </w:style>
  <w:style w:type="character" w:customStyle="1" w:styleId="WW8Num5z1">
    <w:name w:val="WW8Num5z1"/>
    <w:rsid w:val="00EC7654"/>
    <w:rPr>
      <w:rFonts w:ascii="Courier New" w:hAnsi="Courier New"/>
    </w:rPr>
  </w:style>
  <w:style w:type="character" w:customStyle="1" w:styleId="WW8Num5z2">
    <w:name w:val="WW8Num5z2"/>
    <w:rsid w:val="00EC7654"/>
    <w:rPr>
      <w:rFonts w:ascii="Wingdings" w:hAnsi="Wingdings"/>
    </w:rPr>
  </w:style>
  <w:style w:type="character" w:customStyle="1" w:styleId="Bullets">
    <w:name w:val="Bullets"/>
    <w:rsid w:val="00EC7654"/>
    <w:rPr>
      <w:rFonts w:ascii="StarSymbol" w:eastAsia="StarSymbol" w:hAnsi="StarSymbol" w:cs="OpenSymbol"/>
      <w:sz w:val="18"/>
    </w:rPr>
  </w:style>
  <w:style w:type="character" w:customStyle="1" w:styleId="ListLabel1">
    <w:name w:val="ListLabel 1"/>
    <w:rsid w:val="00EC7654"/>
    <w:rPr>
      <w:rFonts w:cs="Times New Roman"/>
    </w:rPr>
  </w:style>
  <w:style w:type="character" w:customStyle="1" w:styleId="ListLabel2">
    <w:name w:val="ListLabel 2"/>
    <w:rsid w:val="00EC7654"/>
    <w:rPr>
      <w:rFonts w:eastAsia="Times New Roman"/>
    </w:rPr>
  </w:style>
  <w:style w:type="character" w:customStyle="1" w:styleId="ListLabel3">
    <w:name w:val="ListLabel 3"/>
    <w:rsid w:val="00EC7654"/>
    <w:rPr>
      <w:color w:val="00000A"/>
    </w:rPr>
  </w:style>
  <w:style w:type="character" w:customStyle="1" w:styleId="ListLabel4">
    <w:name w:val="ListLabel 4"/>
    <w:rsid w:val="00EC7654"/>
    <w:rPr>
      <w:rFonts w:eastAsia="Times New Roman"/>
      <w:color w:val="00000A"/>
    </w:rPr>
  </w:style>
  <w:style w:type="character" w:customStyle="1" w:styleId="ListLabel5">
    <w:name w:val="ListLabel 5"/>
    <w:rsid w:val="00EC7654"/>
    <w:rPr>
      <w:rFonts w:eastAsia="MS Gothic"/>
      <w:color w:val="00000A"/>
      <w:sz w:val="16"/>
    </w:rPr>
  </w:style>
  <w:style w:type="character" w:customStyle="1" w:styleId="ListLabel6">
    <w:name w:val="ListLabel 6"/>
    <w:rsid w:val="00EC7654"/>
    <w:rPr>
      <w:b w:val="0"/>
      <w:i w:val="0"/>
      <w:sz w:val="22"/>
    </w:rPr>
  </w:style>
  <w:style w:type="paragraph" w:customStyle="1" w:styleId="Heading">
    <w:name w:val="Heading"/>
    <w:basedOn w:val="prastasis"/>
    <w:next w:val="Pagrindinistekstas"/>
    <w:rsid w:val="00EC7654"/>
    <w:pPr>
      <w:keepNext/>
      <w:widowControl w:val="0"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1"/>
    <w:rsid w:val="00EC7654"/>
    <w:pPr>
      <w:spacing w:after="120"/>
    </w:pPr>
  </w:style>
  <w:style w:type="character" w:customStyle="1" w:styleId="PagrindinistekstasDiagrama1">
    <w:name w:val="Pagrindinis tekstas Diagrama1"/>
    <w:basedOn w:val="Numatytasispastraiposriftas"/>
    <w:link w:val="Pagrindinistekstas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Sraas">
    <w:name w:val="List"/>
    <w:basedOn w:val="Pagrindinistekstas"/>
    <w:rsid w:val="00EC7654"/>
    <w:pPr>
      <w:widowControl w:val="0"/>
    </w:pPr>
    <w:rPr>
      <w:rFonts w:cs="Tahoma"/>
    </w:rPr>
  </w:style>
  <w:style w:type="paragraph" w:styleId="Antrat">
    <w:name w:val="caption"/>
    <w:basedOn w:val="prastasis"/>
    <w:uiPriority w:val="99"/>
    <w:qFormat/>
    <w:rsid w:val="00EC765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rsid w:val="00EC7654"/>
    <w:pPr>
      <w:widowControl w:val="0"/>
      <w:suppressLineNumbers/>
    </w:pPr>
    <w:rPr>
      <w:rFonts w:cs="Tahoma"/>
    </w:rPr>
  </w:style>
  <w:style w:type="paragraph" w:styleId="Porat">
    <w:name w:val="footer"/>
    <w:basedOn w:val="prastasis"/>
    <w:link w:val="PoratDiagrama1"/>
    <w:rsid w:val="00EC7654"/>
    <w:pPr>
      <w:suppressLineNumbers/>
      <w:tabs>
        <w:tab w:val="center" w:pos="4153"/>
        <w:tab w:val="right" w:pos="8306"/>
      </w:tabs>
    </w:pPr>
  </w:style>
  <w:style w:type="character" w:customStyle="1" w:styleId="PoratDiagrama1">
    <w:name w:val="Poraštė Diagrama1"/>
    <w:basedOn w:val="Numatytasispastraiposriftas"/>
    <w:link w:val="Porat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vadinimas">
    <w:name w:val="Title"/>
    <w:basedOn w:val="prastasis"/>
    <w:next w:val="Antrinispavadinimas"/>
    <w:link w:val="PavadinimasDiagrama1"/>
    <w:qFormat/>
    <w:rsid w:val="00EC7654"/>
    <w:pPr>
      <w:jc w:val="center"/>
    </w:pPr>
    <w:rPr>
      <w:b/>
      <w:bCs/>
      <w:kern w:val="1"/>
      <w:sz w:val="36"/>
      <w:szCs w:val="36"/>
    </w:rPr>
  </w:style>
  <w:style w:type="character" w:customStyle="1" w:styleId="PavadinimasDiagrama1">
    <w:name w:val="Pavadinimas Diagrama1"/>
    <w:basedOn w:val="Numatytasispastraiposriftas"/>
    <w:link w:val="Pavadinimas"/>
    <w:rsid w:val="00EC7654"/>
    <w:rPr>
      <w:rFonts w:ascii="Times New Roman" w:eastAsia="MS Mincho" w:hAnsi="Times New Roman" w:cs="Times New Roman"/>
      <w:b/>
      <w:bCs/>
      <w:color w:val="000000"/>
      <w:kern w:val="1"/>
      <w:sz w:val="36"/>
      <w:szCs w:val="36"/>
      <w:lang w:val="sl-SI" w:eastAsia="ar-SA"/>
      <w14:ligatures w14:val="none"/>
    </w:rPr>
  </w:style>
  <w:style w:type="paragraph" w:customStyle="1" w:styleId="Antrinispavadinimas">
    <w:name w:val="Antrinis pavadinimas"/>
    <w:basedOn w:val="prastasis"/>
    <w:next w:val="Pagrindinistekstas"/>
    <w:link w:val="AntrinispavadinimasDiagrama"/>
    <w:uiPriority w:val="99"/>
    <w:qFormat/>
    <w:rsid w:val="00EC7654"/>
    <w:pPr>
      <w:jc w:val="center"/>
    </w:pPr>
    <w:rPr>
      <w:rFonts w:ascii="TimesNewRoman" w:eastAsia="Times New Roman" w:hAnsi="TimesNewRoman"/>
      <w:b/>
      <w:i/>
      <w:iCs/>
      <w:sz w:val="28"/>
      <w:szCs w:val="28"/>
    </w:rPr>
  </w:style>
  <w:style w:type="paragraph" w:styleId="Antrats">
    <w:name w:val="header"/>
    <w:basedOn w:val="prastasis"/>
    <w:link w:val="AntratsDiagrama1"/>
    <w:rsid w:val="00EC7654"/>
    <w:pPr>
      <w:suppressLineNumbers/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link w:val="Antrats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customStyle="1" w:styleId="BT-EMEASMCA">
    <w:name w:val="BT- EMEA_SMCA"/>
    <w:basedOn w:val="prastasis"/>
    <w:rsid w:val="00EC7654"/>
    <w:pPr>
      <w:tabs>
        <w:tab w:val="left" w:pos="567"/>
      </w:tabs>
      <w:ind w:left="567" w:hanging="567"/>
    </w:pPr>
  </w:style>
  <w:style w:type="paragraph" w:customStyle="1" w:styleId="PI-3EMEASMCA">
    <w:name w:val="PI-3 EMEA_SMCA"/>
    <w:basedOn w:val="prastasis"/>
    <w:rsid w:val="00EC7654"/>
    <w:pPr>
      <w:spacing w:line="220" w:lineRule="exact"/>
    </w:pPr>
    <w:rPr>
      <w:b/>
      <w:bCs/>
      <w:szCs w:val="22"/>
    </w:rPr>
  </w:style>
  <w:style w:type="paragraph" w:customStyle="1" w:styleId="PI-1EMEASMCA">
    <w:name w:val="PI-1 EMEA_SMCA"/>
    <w:basedOn w:val="Antrat2"/>
    <w:rsid w:val="00EC7654"/>
    <w:pPr>
      <w:numPr>
        <w:ilvl w:val="0"/>
        <w:numId w:val="0"/>
      </w:numPr>
      <w:tabs>
        <w:tab w:val="clear" w:pos="540"/>
        <w:tab w:val="left" w:pos="567"/>
      </w:tabs>
    </w:pPr>
    <w:rPr>
      <w:szCs w:val="22"/>
    </w:rPr>
  </w:style>
  <w:style w:type="paragraph" w:customStyle="1" w:styleId="PI-2EMEASMCA">
    <w:name w:val="PI-2 EMEA_SMCA"/>
    <w:basedOn w:val="prastasis"/>
    <w:rsid w:val="00EC7654"/>
    <w:pPr>
      <w:keepLines/>
      <w:tabs>
        <w:tab w:val="left" w:pos="567"/>
      </w:tabs>
    </w:pPr>
    <w:rPr>
      <w:kern w:val="1"/>
      <w:szCs w:val="22"/>
    </w:rPr>
  </w:style>
  <w:style w:type="paragraph" w:customStyle="1" w:styleId="TTEMEASMCA">
    <w:name w:val="TT EMEA_SMCA"/>
    <w:basedOn w:val="prastasis"/>
    <w:rsid w:val="00EC7654"/>
    <w:pPr>
      <w:tabs>
        <w:tab w:val="left" w:pos="567"/>
      </w:tabs>
      <w:ind w:left="567" w:hanging="567"/>
    </w:pPr>
    <w:rPr>
      <w:b/>
      <w:caps/>
      <w:lang w:val="en-US"/>
    </w:rPr>
  </w:style>
  <w:style w:type="paragraph" w:customStyle="1" w:styleId="BTAnIIEMEASMCA">
    <w:name w:val="BT(AnII) EMEA_SMCA"/>
    <w:rsid w:val="00EC7654"/>
    <w:pPr>
      <w:widowControl w:val="0"/>
      <w:tabs>
        <w:tab w:val="left" w:pos="1701"/>
      </w:tabs>
      <w:suppressAutoHyphens/>
      <w:spacing w:after="0" w:line="240" w:lineRule="auto"/>
      <w:ind w:left="1701" w:hanging="567"/>
    </w:pPr>
    <w:rPr>
      <w:rFonts w:ascii="Times New Roman" w:eastAsia="MS Mincho" w:hAnsi="Times New Roman" w:cs="Times New Roman"/>
      <w:b/>
      <w:kern w:val="0"/>
      <w:lang w:val="en-GB" w:eastAsia="ar-SA"/>
      <w14:ligatures w14:val="none"/>
    </w:rPr>
  </w:style>
  <w:style w:type="paragraph" w:styleId="Debesliotekstas">
    <w:name w:val="Balloon Text"/>
    <w:basedOn w:val="prastasis"/>
    <w:link w:val="DebesliotekstasDiagrama1"/>
    <w:uiPriority w:val="99"/>
    <w:rsid w:val="00EC7654"/>
    <w:rPr>
      <w:rFonts w:ascii="Tahoma" w:hAnsi="Tahoma"/>
      <w:sz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rsid w:val="00EC7654"/>
    <w:rPr>
      <w:rFonts w:ascii="Tahoma" w:eastAsia="MS Mincho" w:hAnsi="Tahoma" w:cs="Times New Roman"/>
      <w:color w:val="000000"/>
      <w:kern w:val="0"/>
      <w:sz w:val="16"/>
      <w:szCs w:val="24"/>
      <w:lang w:val="sl-SI" w:eastAsia="ar-SA"/>
      <w14:ligatures w14:val="none"/>
    </w:rPr>
  </w:style>
  <w:style w:type="paragraph" w:customStyle="1" w:styleId="BTgEMEASMCA">
    <w:name w:val="BT(g) EMEA_SMCA"/>
    <w:basedOn w:val="prastasis"/>
    <w:rsid w:val="00EC7654"/>
    <w:rPr>
      <w:i/>
      <w:color w:val="008000"/>
    </w:rPr>
  </w:style>
  <w:style w:type="paragraph" w:customStyle="1" w:styleId="BTuEMEASMCA">
    <w:name w:val="BT(u) EMEA_SMCA"/>
    <w:basedOn w:val="prastasis"/>
    <w:rsid w:val="00EC7654"/>
    <w:rPr>
      <w:u w:val="single"/>
    </w:rPr>
  </w:style>
  <w:style w:type="paragraph" w:customStyle="1" w:styleId="PI-1labEMEASMCA">
    <w:name w:val="PI-1_lab EMEA_SMCA"/>
    <w:basedOn w:val="prastasis"/>
    <w:rsid w:val="00EC765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b/>
    </w:rPr>
  </w:style>
  <w:style w:type="paragraph" w:customStyle="1" w:styleId="prastasistinklapis">
    <w:name w:val="Įprastasis (tinklapis)"/>
    <w:basedOn w:val="prastasis"/>
    <w:uiPriority w:val="99"/>
    <w:rsid w:val="00EC7654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1"/>
    <w:uiPriority w:val="99"/>
    <w:rsid w:val="00EC7654"/>
    <w:pPr>
      <w:spacing w:after="120" w:line="480" w:lineRule="auto"/>
    </w:p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grindiniotekstotrauka2">
    <w:name w:val="Body Text Indent 2"/>
    <w:basedOn w:val="prastasis"/>
    <w:link w:val="Pagrindiniotekstotrauka2Diagrama1"/>
    <w:uiPriority w:val="99"/>
    <w:rsid w:val="00EC7654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grindinistekstas3">
    <w:name w:val="Body Text 3"/>
    <w:basedOn w:val="prastasis"/>
    <w:link w:val="Pagrindinistekstas3Diagrama1"/>
    <w:uiPriority w:val="99"/>
    <w:rsid w:val="00EC7654"/>
    <w:pPr>
      <w:spacing w:after="120"/>
    </w:pPr>
    <w:rPr>
      <w:sz w:val="16"/>
    </w:rPr>
  </w:style>
  <w:style w:type="character" w:customStyle="1" w:styleId="Pagrindinistekstas3Diagrama1">
    <w:name w:val="Pagrindinis tekstas 3 Diagrama1"/>
    <w:basedOn w:val="Numatytasispastraiposriftas"/>
    <w:link w:val="Pagrindinistekstas3"/>
    <w:uiPriority w:val="99"/>
    <w:rsid w:val="00EC7654"/>
    <w:rPr>
      <w:rFonts w:ascii="Times New Roman" w:eastAsia="MS Mincho" w:hAnsi="Times New Roman" w:cs="Times New Roman"/>
      <w:color w:val="000000"/>
      <w:kern w:val="0"/>
      <w:sz w:val="16"/>
      <w:szCs w:val="24"/>
      <w:lang w:val="sl-SI" w:eastAsia="ar-SA"/>
      <w14:ligatures w14:val="none"/>
    </w:rPr>
  </w:style>
  <w:style w:type="paragraph" w:customStyle="1" w:styleId="BTbEMEASMCA">
    <w:name w:val="BT(b) EMEA_SMCA"/>
    <w:basedOn w:val="prastasis"/>
    <w:rsid w:val="00EC7654"/>
    <w:rPr>
      <w:b/>
      <w:szCs w:val="22"/>
    </w:rPr>
  </w:style>
  <w:style w:type="paragraph" w:customStyle="1" w:styleId="TableText">
    <w:name w:val="Table Text"/>
    <w:basedOn w:val="prastasis"/>
    <w:rsid w:val="00EC7654"/>
    <w:rPr>
      <w:rFonts w:ascii="CG Times (W1)" w:hAnsi="CG Times (W1)"/>
      <w:sz w:val="20"/>
      <w:lang w:val="en-GB"/>
    </w:rPr>
  </w:style>
  <w:style w:type="paragraph" w:customStyle="1" w:styleId="Normal11pt">
    <w:name w:val="Normal + 11pt"/>
    <w:basedOn w:val="prastasis"/>
    <w:rsid w:val="00EC7654"/>
    <w:rPr>
      <w:lang w:val="en-GB"/>
    </w:rPr>
  </w:style>
  <w:style w:type="paragraph" w:customStyle="1" w:styleId="NormaLT">
    <w:name w:val="NormaLT"/>
    <w:basedOn w:val="prastasis"/>
    <w:rsid w:val="00EC7654"/>
    <w:pPr>
      <w:tabs>
        <w:tab w:val="left" w:pos="425"/>
      </w:tabs>
      <w:jc w:val="both"/>
    </w:pPr>
    <w:rPr>
      <w:rFonts w:ascii="Arial" w:hAnsi="Arial"/>
    </w:rPr>
  </w:style>
  <w:style w:type="paragraph" w:customStyle="1" w:styleId="EMEAEnBodyText">
    <w:name w:val="EMEA En Body Text"/>
    <w:basedOn w:val="prastasis"/>
    <w:rsid w:val="00EC7654"/>
    <w:pPr>
      <w:spacing w:before="120" w:after="120"/>
      <w:jc w:val="both"/>
    </w:pPr>
    <w:rPr>
      <w:lang w:val="en-US"/>
    </w:rPr>
  </w:style>
  <w:style w:type="paragraph" w:customStyle="1" w:styleId="AHeader1">
    <w:name w:val="AHeader 1"/>
    <w:basedOn w:val="prastasis"/>
    <w:rsid w:val="00EC7654"/>
    <w:pPr>
      <w:tabs>
        <w:tab w:val="left" w:pos="720"/>
      </w:tabs>
      <w:spacing w:after="120"/>
      <w:ind w:left="284" w:hanging="284"/>
    </w:pPr>
    <w:rPr>
      <w:rFonts w:ascii="Arial" w:hAnsi="Arial" w:cs="Arial"/>
      <w:b/>
      <w:bCs/>
      <w:lang w:val="en-GB"/>
    </w:rPr>
  </w:style>
  <w:style w:type="paragraph" w:customStyle="1" w:styleId="AHeader2">
    <w:name w:val="AHeader 2"/>
    <w:basedOn w:val="AHeader1"/>
    <w:rsid w:val="00EC7654"/>
    <w:pPr>
      <w:tabs>
        <w:tab w:val="left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C7654"/>
    <w:pPr>
      <w:tabs>
        <w:tab w:val="clear" w:pos="720"/>
      </w:tabs>
    </w:pPr>
  </w:style>
  <w:style w:type="paragraph" w:customStyle="1" w:styleId="AHeader2abc">
    <w:name w:val="AHeader 2 abc"/>
    <w:basedOn w:val="AHeader3"/>
    <w:rsid w:val="00EC765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C7654"/>
  </w:style>
  <w:style w:type="paragraph" w:customStyle="1" w:styleId="CommentText1">
    <w:name w:val="Comment Text1"/>
    <w:basedOn w:val="prastasis"/>
    <w:rsid w:val="00EC7654"/>
    <w:rPr>
      <w:b/>
      <w:sz w:val="20"/>
    </w:rPr>
  </w:style>
  <w:style w:type="paragraph" w:customStyle="1" w:styleId="CommentSubject1">
    <w:name w:val="Comment Subject1"/>
    <w:basedOn w:val="CommentText1"/>
    <w:rsid w:val="00EC7654"/>
  </w:style>
  <w:style w:type="paragraph" w:customStyle="1" w:styleId="BTEMEASMCA">
    <w:name w:val="BT EMEA_SMCA"/>
    <w:basedOn w:val="prastasis"/>
    <w:rsid w:val="00EC7654"/>
  </w:style>
  <w:style w:type="paragraph" w:customStyle="1" w:styleId="Normal11pt0">
    <w:name w:val="Normal + 11 pt"/>
    <w:basedOn w:val="Pagrindinistekstas"/>
    <w:rsid w:val="00EC7654"/>
    <w:pPr>
      <w:widowControl w:val="0"/>
      <w:spacing w:after="0" w:line="312" w:lineRule="auto"/>
    </w:pPr>
    <w:rPr>
      <w:rFonts w:ascii="TimesLT" w:hAnsi="TimesLT"/>
      <w:szCs w:val="22"/>
      <w:lang w:val="en-US"/>
    </w:rPr>
  </w:style>
  <w:style w:type="paragraph" w:customStyle="1" w:styleId="A-TableText">
    <w:name w:val="A-TableText"/>
    <w:basedOn w:val="prastasis"/>
    <w:rsid w:val="00EC7654"/>
    <w:pPr>
      <w:spacing w:before="60" w:after="60"/>
    </w:pPr>
    <w:rPr>
      <w:sz w:val="20"/>
      <w:lang w:val="en-GB"/>
    </w:rPr>
  </w:style>
  <w:style w:type="paragraph" w:customStyle="1" w:styleId="BodytextAgency">
    <w:name w:val="Body text (Agency)"/>
    <w:basedOn w:val="prastasis"/>
    <w:rsid w:val="00EC7654"/>
    <w:pPr>
      <w:spacing w:after="140" w:line="280" w:lineRule="atLeast"/>
    </w:pPr>
    <w:rPr>
      <w:rFonts w:ascii="Verdana" w:hAnsi="Verdana"/>
      <w:sz w:val="18"/>
      <w:lang w:val="en-GB"/>
    </w:rPr>
  </w:style>
  <w:style w:type="paragraph" w:customStyle="1" w:styleId="NormalAgency">
    <w:name w:val="Normal (Agency)"/>
    <w:rsid w:val="00EC7654"/>
    <w:pPr>
      <w:suppressAutoHyphens/>
      <w:spacing w:after="0" w:line="240" w:lineRule="auto"/>
    </w:pPr>
    <w:rPr>
      <w:rFonts w:ascii="Verdana" w:eastAsia="MS Mincho" w:hAnsi="Verdana" w:cs="Times New Roman"/>
      <w:kern w:val="0"/>
      <w:lang w:val="en-GB" w:eastAsia="ar-SA"/>
      <w14:ligatures w14:val="none"/>
    </w:rPr>
  </w:style>
  <w:style w:type="paragraph" w:customStyle="1" w:styleId="TabletextrowsAgency">
    <w:name w:val="Table text rows (Agency)"/>
    <w:basedOn w:val="prastasis"/>
    <w:rsid w:val="00EC7654"/>
    <w:pPr>
      <w:spacing w:line="280" w:lineRule="exact"/>
    </w:pPr>
    <w:rPr>
      <w:rFonts w:ascii="Verdana" w:hAnsi="Verdana"/>
      <w:sz w:val="18"/>
      <w:lang w:val="en-GB"/>
    </w:rPr>
  </w:style>
  <w:style w:type="paragraph" w:styleId="Pataisymai">
    <w:name w:val="Revision"/>
    <w:uiPriority w:val="99"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Cs w:val="20"/>
      <w:lang w:val="en-GB" w:eastAsia="ar-SA"/>
      <w14:ligatures w14:val="none"/>
    </w:rPr>
  </w:style>
  <w:style w:type="paragraph" w:styleId="Dokumentostruktra">
    <w:name w:val="Document Map"/>
    <w:basedOn w:val="prastasis"/>
    <w:link w:val="DokumentostruktraDiagrama1"/>
    <w:uiPriority w:val="99"/>
    <w:rsid w:val="00EC7654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/>
    </w:rPr>
  </w:style>
  <w:style w:type="character" w:customStyle="1" w:styleId="DokumentostruktraDiagrama1">
    <w:name w:val="Dokumento struktūra Diagrama1"/>
    <w:basedOn w:val="Numatytasispastraiposriftas"/>
    <w:link w:val="Dokumentostruktra"/>
    <w:uiPriority w:val="99"/>
    <w:rsid w:val="00EC7654"/>
    <w:rPr>
      <w:rFonts w:ascii="Tahoma" w:eastAsia="SimSun" w:hAnsi="Tahoma" w:cs="Times New Roman"/>
      <w:color w:val="000000"/>
      <w:kern w:val="0"/>
      <w:sz w:val="20"/>
      <w:szCs w:val="24"/>
      <w:shd w:val="clear" w:color="auto" w:fill="000080"/>
      <w:lang w:val="en-GB" w:eastAsia="ar-SA"/>
      <w14:ligatures w14:val="none"/>
    </w:rPr>
  </w:style>
  <w:style w:type="paragraph" w:styleId="Pagrindiniotekstotrauka">
    <w:name w:val="Body Text Indent"/>
    <w:basedOn w:val="prastasis"/>
    <w:link w:val="PagrindiniotekstotraukaDiagrama1"/>
    <w:rsid w:val="00EC7654"/>
    <w:pPr>
      <w:ind w:left="720"/>
      <w:jc w:val="both"/>
    </w:pPr>
    <w:rPr>
      <w:rFonts w:eastAsia="SimSun"/>
      <w:sz w:val="20"/>
      <w:lang w:val="en-GB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EC7654"/>
    <w:rPr>
      <w:rFonts w:ascii="Times New Roman" w:eastAsia="SimSun" w:hAnsi="Times New Roman" w:cs="Times New Roman"/>
      <w:color w:val="000000"/>
      <w:kern w:val="0"/>
      <w:sz w:val="20"/>
      <w:szCs w:val="24"/>
      <w:lang w:val="en-GB" w:eastAsia="ar-SA"/>
      <w14:ligatures w14:val="none"/>
    </w:rPr>
  </w:style>
  <w:style w:type="paragraph" w:styleId="Pagrindiniotekstotrauka3">
    <w:name w:val="Body Text Indent 3"/>
    <w:basedOn w:val="prastasis"/>
    <w:link w:val="Pagrindiniotekstotrauka3Diagrama1"/>
    <w:uiPriority w:val="99"/>
    <w:rsid w:val="00EC7654"/>
    <w:pPr>
      <w:tabs>
        <w:tab w:val="left" w:pos="567"/>
        <w:tab w:val="left" w:pos="1134"/>
      </w:tabs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rsid w:val="00EC7654"/>
    <w:rPr>
      <w:rFonts w:ascii="Times New Roman" w:eastAsia="SimSun" w:hAnsi="Times New Roman" w:cs="Times New Roman"/>
      <w:color w:val="000000"/>
      <w:kern w:val="0"/>
      <w:sz w:val="20"/>
      <w:szCs w:val="21"/>
      <w:lang w:val="en-GB" w:eastAsia="ar-SA"/>
      <w14:ligatures w14:val="none"/>
    </w:rPr>
  </w:style>
  <w:style w:type="paragraph" w:customStyle="1" w:styleId="TableheadingrowsAgency">
    <w:name w:val="Table heading rows (Agency)"/>
    <w:basedOn w:val="BodytextAgency"/>
    <w:rsid w:val="00EC7654"/>
    <w:pPr>
      <w:keepNext/>
    </w:pPr>
    <w:rPr>
      <w:rFonts w:eastAsia="SimSun" w:cs="Verdana"/>
      <w:b/>
      <w:szCs w:val="18"/>
    </w:rPr>
  </w:style>
  <w:style w:type="paragraph" w:styleId="Paprastasistekstas">
    <w:name w:val="Plain Text"/>
    <w:basedOn w:val="prastasis"/>
    <w:link w:val="PaprastasistekstasDiagrama1"/>
    <w:uiPriority w:val="99"/>
    <w:rsid w:val="00EC7654"/>
    <w:rPr>
      <w:rFonts w:ascii="Courier New" w:eastAsia="SimSun" w:hAnsi="Courier New"/>
      <w:sz w:val="20"/>
      <w:lang w:val="en-US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rsid w:val="00EC7654"/>
    <w:rPr>
      <w:rFonts w:ascii="Courier New" w:eastAsia="SimSun" w:hAnsi="Courier New" w:cs="Times New Roman"/>
      <w:color w:val="000000"/>
      <w:kern w:val="0"/>
      <w:sz w:val="20"/>
      <w:szCs w:val="24"/>
      <w:lang w:eastAsia="ar-SA"/>
      <w14:ligatures w14:val="none"/>
    </w:rPr>
  </w:style>
  <w:style w:type="paragraph" w:customStyle="1" w:styleId="EndnoteText1">
    <w:name w:val="Endnote Text1"/>
    <w:basedOn w:val="prastasis"/>
    <w:rsid w:val="00EC7654"/>
    <w:pPr>
      <w:tabs>
        <w:tab w:val="left" w:pos="567"/>
      </w:tabs>
    </w:pPr>
    <w:rPr>
      <w:rFonts w:eastAsia="SimSun"/>
      <w:sz w:val="20"/>
      <w:lang w:val="en-GB"/>
    </w:rPr>
  </w:style>
  <w:style w:type="paragraph" w:styleId="Sraopastraipa">
    <w:name w:val="List Paragraph"/>
    <w:basedOn w:val="prastasis"/>
    <w:uiPriority w:val="99"/>
    <w:qFormat/>
    <w:rsid w:val="00EC7654"/>
    <w:pPr>
      <w:ind w:left="720"/>
    </w:pPr>
  </w:style>
  <w:style w:type="paragraph" w:styleId="Sraassuenkleliais2">
    <w:name w:val="List Bullet 2"/>
    <w:basedOn w:val="prastasis"/>
    <w:uiPriority w:val="99"/>
    <w:rsid w:val="00EC7654"/>
    <w:pPr>
      <w:ind w:left="274" w:firstLine="14"/>
      <w:jc w:val="both"/>
    </w:pPr>
    <w:rPr>
      <w:sz w:val="20"/>
    </w:rPr>
  </w:style>
  <w:style w:type="paragraph" w:styleId="prastojitrauka">
    <w:name w:val="Normal Indent"/>
    <w:basedOn w:val="prastasis"/>
    <w:uiPriority w:val="99"/>
    <w:rsid w:val="00EC7654"/>
    <w:pPr>
      <w:ind w:left="720"/>
    </w:pPr>
    <w:rPr>
      <w:lang w:val="de-DE"/>
    </w:rPr>
  </w:style>
  <w:style w:type="paragraph" w:customStyle="1" w:styleId="BTbeEMEASMCA">
    <w:name w:val="BT(be) EMEA_SMCA"/>
    <w:basedOn w:val="BTEMEASMCA"/>
    <w:rsid w:val="00EC7654"/>
    <w:pPr>
      <w:jc w:val="center"/>
    </w:pPr>
    <w:rPr>
      <w:b/>
      <w:szCs w:val="22"/>
    </w:rPr>
  </w:style>
  <w:style w:type="paragraph" w:customStyle="1" w:styleId="BTeEMEASMCA">
    <w:name w:val="BT(e) EMEA_SMCA"/>
    <w:basedOn w:val="BTEMEASMCA"/>
    <w:rsid w:val="00EC7654"/>
    <w:pPr>
      <w:jc w:val="center"/>
    </w:pPr>
    <w:rPr>
      <w:szCs w:val="22"/>
    </w:rPr>
  </w:style>
  <w:style w:type="paragraph" w:customStyle="1" w:styleId="mdTblEntryMod">
    <w:name w:val="md_Tbl Entry/Mod"/>
    <w:basedOn w:val="prastasis"/>
    <w:rsid w:val="00EC7654"/>
    <w:pPr>
      <w:keepNext/>
      <w:keepLines/>
      <w:spacing w:line="259" w:lineRule="atLeast"/>
    </w:pPr>
    <w:rPr>
      <w:rFonts w:ascii="TimesLT" w:hAnsi="TimesLT"/>
      <w:sz w:val="20"/>
      <w:lang w:val="en-US"/>
    </w:rPr>
  </w:style>
  <w:style w:type="paragraph" w:customStyle="1" w:styleId="Cmsor">
    <w:name w:val="Címsor"/>
    <w:basedOn w:val="prastasis"/>
    <w:rsid w:val="00EC7654"/>
    <w:pPr>
      <w:keepNext/>
      <w:spacing w:before="240" w:after="120"/>
    </w:pPr>
    <w:rPr>
      <w:rFonts w:ascii="Albany" w:hAnsi="Albany" w:cs="Albany"/>
      <w:sz w:val="28"/>
      <w:szCs w:val="28"/>
      <w:lang w:val="hu-HU"/>
    </w:rPr>
  </w:style>
  <w:style w:type="paragraph" w:customStyle="1" w:styleId="knZulassung02">
    <w:name w:val="knZulassung02"/>
    <w:basedOn w:val="prastasis"/>
    <w:rsid w:val="00EC7654"/>
    <w:pPr>
      <w:spacing w:after="240"/>
      <w:ind w:left="1843" w:right="284"/>
      <w:jc w:val="both"/>
    </w:pPr>
    <w:rPr>
      <w:rFonts w:ascii="Arial" w:hAnsi="Arial"/>
      <w:lang w:val="de-DE"/>
    </w:rPr>
  </w:style>
  <w:style w:type="paragraph" w:customStyle="1" w:styleId="Agendaindenteda">
    <w:name w:val="Agenda indented a)"/>
    <w:basedOn w:val="prastasis"/>
    <w:rsid w:val="00EC7654"/>
    <w:rPr>
      <w:rFonts w:ascii="TimesLT" w:hAnsi="TimesLT"/>
      <w:sz w:val="20"/>
      <w:lang w:val="en-GB"/>
    </w:rPr>
  </w:style>
  <w:style w:type="paragraph" w:customStyle="1" w:styleId="Char">
    <w:name w:val="Char"/>
    <w:basedOn w:val="prastasis"/>
    <w:rsid w:val="00EC7654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urinioantrat1">
    <w:name w:val="Turinio antraštė1"/>
    <w:basedOn w:val="prastasis"/>
    <w:rsid w:val="00EC7654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lang w:val="en-US"/>
    </w:rPr>
  </w:style>
  <w:style w:type="paragraph" w:customStyle="1" w:styleId="mdTblEntryC">
    <w:name w:val="md_Tbl Entry/C"/>
    <w:basedOn w:val="prastasis"/>
    <w:rsid w:val="00EC7654"/>
    <w:pPr>
      <w:keepNext/>
      <w:keepLines/>
      <w:spacing w:line="259" w:lineRule="atLeast"/>
      <w:jc w:val="center"/>
    </w:pPr>
    <w:rPr>
      <w:rFonts w:ascii="TimesLT" w:hAnsi="TimesLT"/>
      <w:sz w:val="20"/>
      <w:lang w:val="en-US"/>
    </w:rPr>
  </w:style>
  <w:style w:type="paragraph" w:customStyle="1" w:styleId="FigFootnote">
    <w:name w:val="Fig Footnote"/>
    <w:basedOn w:val="prastasis"/>
    <w:rsid w:val="00EC7654"/>
    <w:pPr>
      <w:keepNext/>
      <w:keepLines/>
      <w:spacing w:line="259" w:lineRule="atLeast"/>
      <w:ind w:left="2304"/>
    </w:pPr>
    <w:rPr>
      <w:rFonts w:ascii="TimesLT" w:hAnsi="TimesLT"/>
      <w:sz w:val="20"/>
      <w:lang w:val="en-US"/>
    </w:rPr>
  </w:style>
  <w:style w:type="paragraph" w:customStyle="1" w:styleId="msolistparagraph0">
    <w:name w:val="msolistparagraph"/>
    <w:basedOn w:val="prastasis"/>
    <w:rsid w:val="00EC7654"/>
    <w:pPr>
      <w:ind w:left="720"/>
    </w:pPr>
    <w:rPr>
      <w:rFonts w:ascii="Calibri" w:hAnsi="Calibri"/>
      <w:szCs w:val="22"/>
      <w:lang w:val="en-US"/>
    </w:rPr>
  </w:style>
  <w:style w:type="paragraph" w:customStyle="1" w:styleId="CM6">
    <w:name w:val="CM6"/>
    <w:basedOn w:val="prastasis"/>
    <w:rsid w:val="00EC7654"/>
    <w:pPr>
      <w:widowControl w:val="0"/>
      <w:spacing w:line="253" w:lineRule="atLeast"/>
    </w:pPr>
    <w:rPr>
      <w:rFonts w:ascii="TimesLT" w:hAnsi="TimesLT"/>
      <w:lang w:val="de-DE"/>
    </w:rPr>
  </w:style>
  <w:style w:type="paragraph" w:customStyle="1" w:styleId="TextTi10">
    <w:name w:val="Text:Ti10"/>
    <w:basedOn w:val="prastasis"/>
    <w:rsid w:val="00EC7654"/>
    <w:rPr>
      <w:rFonts w:ascii="TimesLT" w:hAnsi="TimesLT"/>
      <w:lang w:val="en-US"/>
    </w:rPr>
  </w:style>
  <w:style w:type="paragraph" w:customStyle="1" w:styleId="StyleTextTi12AsianMSMincho9ptBold">
    <w:name w:val="Style Text:Ti12 + (Asian) MS Mincho 9 pt Bold"/>
    <w:basedOn w:val="prastasis"/>
    <w:rsid w:val="00EC7654"/>
    <w:pPr>
      <w:spacing w:line="280" w:lineRule="atLeast"/>
    </w:pPr>
    <w:rPr>
      <w:rFonts w:ascii="TimesLT" w:hAnsi="TimesLT"/>
      <w:b/>
      <w:bCs/>
      <w:sz w:val="18"/>
      <w:lang w:val="en-US"/>
    </w:rPr>
  </w:style>
  <w:style w:type="paragraph" w:customStyle="1" w:styleId="Annex">
    <w:name w:val="Annex"/>
    <w:basedOn w:val="prastasis"/>
    <w:rsid w:val="00EC7654"/>
    <w:pPr>
      <w:jc w:val="center"/>
    </w:pPr>
    <w:rPr>
      <w:rFonts w:ascii="TimesLT" w:hAnsi="TimesLT"/>
      <w:b/>
      <w:lang w:val="en-US"/>
    </w:rPr>
  </w:style>
  <w:style w:type="paragraph" w:customStyle="1" w:styleId="Description">
    <w:name w:val="Description"/>
    <w:basedOn w:val="prastasis"/>
    <w:rsid w:val="00EC7654"/>
    <w:rPr>
      <w:rFonts w:ascii="TimesLT" w:hAnsi="TimesLT"/>
      <w:lang w:val="en-US"/>
    </w:rPr>
  </w:style>
  <w:style w:type="paragraph" w:styleId="Betarp">
    <w:name w:val="No Spacing"/>
    <w:uiPriority w:val="99"/>
    <w:qFormat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paragraph" w:customStyle="1" w:styleId="CM17">
    <w:name w:val="CM17"/>
    <w:basedOn w:val="prastasis"/>
    <w:rsid w:val="00EC7654"/>
    <w:pPr>
      <w:widowControl w:val="0"/>
      <w:spacing w:after="243"/>
    </w:pPr>
  </w:style>
  <w:style w:type="paragraph" w:customStyle="1" w:styleId="CM4">
    <w:name w:val="CM4"/>
    <w:basedOn w:val="prastasis"/>
    <w:rsid w:val="00EC7654"/>
    <w:pPr>
      <w:widowControl w:val="0"/>
      <w:spacing w:line="240" w:lineRule="atLeast"/>
    </w:pPr>
    <w:rPr>
      <w:color w:val="00000A"/>
      <w:lang w:val="lt-LT"/>
    </w:rPr>
  </w:style>
  <w:style w:type="paragraph" w:customStyle="1" w:styleId="CM19">
    <w:name w:val="CM19"/>
    <w:basedOn w:val="prastasis"/>
    <w:rsid w:val="00EC7654"/>
    <w:pPr>
      <w:widowControl w:val="0"/>
      <w:spacing w:after="485"/>
    </w:pPr>
    <w:rPr>
      <w:color w:val="00000A"/>
      <w:lang w:val="lt-LT"/>
    </w:rPr>
  </w:style>
  <w:style w:type="paragraph" w:customStyle="1" w:styleId="Caption1">
    <w:name w:val="Caption1"/>
    <w:basedOn w:val="prastasis"/>
    <w:rsid w:val="00EC7654"/>
    <w:pPr>
      <w:widowControl w:val="0"/>
      <w:suppressLineNumbers/>
      <w:spacing w:before="120" w:after="120"/>
    </w:pPr>
    <w:rPr>
      <w:rFonts w:cs="Tahoma"/>
      <w:i/>
      <w:iCs/>
    </w:rPr>
  </w:style>
  <w:style w:type="paragraph" w:customStyle="1" w:styleId="WW-Default">
    <w:name w:val="WW-Default"/>
    <w:rsid w:val="00EC7654"/>
    <w:pPr>
      <w:widowControl w:val="0"/>
      <w:suppressAutoHyphens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lt-LT" w:eastAsia="ar-SA"/>
      <w14:ligatures w14:val="none"/>
    </w:rPr>
  </w:style>
  <w:style w:type="paragraph" w:customStyle="1" w:styleId="CM10">
    <w:name w:val="CM10"/>
    <w:basedOn w:val="prastasis"/>
    <w:rsid w:val="00EC7654"/>
    <w:pPr>
      <w:widowControl w:val="0"/>
      <w:spacing w:line="240" w:lineRule="atLeast"/>
    </w:pPr>
    <w:rPr>
      <w:color w:val="00000A"/>
      <w:lang w:val="lt-LT"/>
    </w:rPr>
  </w:style>
  <w:style w:type="paragraph" w:customStyle="1" w:styleId="Sraopastraipa1">
    <w:name w:val="Sąrašo pastraipa1"/>
    <w:basedOn w:val="prastasis"/>
    <w:rsid w:val="00EC7654"/>
    <w:pPr>
      <w:ind w:left="720"/>
    </w:pPr>
    <w:rPr>
      <w:szCs w:val="22"/>
      <w:lang w:val="en-US"/>
    </w:rPr>
  </w:style>
  <w:style w:type="paragraph" w:customStyle="1" w:styleId="Betarp1">
    <w:name w:val="Be tarpų1"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numbering" w:customStyle="1" w:styleId="NoList1">
    <w:name w:val="No List1"/>
    <w:next w:val="Sraonra"/>
    <w:uiPriority w:val="99"/>
    <w:semiHidden/>
    <w:unhideWhenUsed/>
    <w:rsid w:val="00EC7654"/>
  </w:style>
  <w:style w:type="character" w:styleId="Puslapionumeris">
    <w:name w:val="page number"/>
    <w:uiPriority w:val="99"/>
    <w:rsid w:val="00EC7654"/>
    <w:rPr>
      <w:rFonts w:cs="Times New Roman"/>
    </w:rPr>
  </w:style>
  <w:style w:type="character" w:customStyle="1" w:styleId="AntrinispavadinimasDiagrama">
    <w:name w:val="Antrinis pavadinimas Diagrama"/>
    <w:link w:val="Antrinispavadinimas"/>
    <w:uiPriority w:val="99"/>
    <w:rsid w:val="00EC7654"/>
    <w:rPr>
      <w:rFonts w:ascii="TimesNewRoman" w:eastAsia="Times New Roman" w:hAnsi="TimesNewRoman" w:cs="Times New Roman"/>
      <w:b/>
      <w:i/>
      <w:iCs/>
      <w:color w:val="000000"/>
      <w:kern w:val="0"/>
      <w:sz w:val="28"/>
      <w:szCs w:val="28"/>
      <w:lang w:val="sl-SI" w:eastAsia="ar-SA"/>
      <w14:ligatures w14:val="none"/>
    </w:rPr>
  </w:style>
  <w:style w:type="table" w:styleId="Lentelstinklelis">
    <w:name w:val="Table Grid"/>
    <w:basedOn w:val="prastojilentel"/>
    <w:uiPriority w:val="99"/>
    <w:rsid w:val="00EC7654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1"/>
    <w:uiPriority w:val="99"/>
    <w:semiHidden/>
    <w:rsid w:val="00EC7654"/>
    <w:pPr>
      <w:suppressAutoHyphens w:val="0"/>
    </w:pPr>
    <w:rPr>
      <w:b/>
      <w:color w:val="auto"/>
      <w:sz w:val="20"/>
      <w:szCs w:val="20"/>
      <w:lang w:val="lt-LT"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EC7654"/>
    <w:rPr>
      <w:rFonts w:ascii="Times New Roman" w:eastAsia="MS Mincho" w:hAnsi="Times New Roman" w:cs="Times New Roman"/>
      <w:b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EC7654"/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EC7654"/>
    <w:rPr>
      <w:rFonts w:ascii="Times New Roman" w:eastAsia="MS Mincho" w:hAnsi="Times New Roman" w:cs="Times New Roman"/>
      <w:b/>
      <w:kern w:val="0"/>
      <w:sz w:val="20"/>
      <w:szCs w:val="20"/>
      <w:lang w:val="lt-LT" w:eastAsia="lt-LT"/>
      <w14:ligatures w14:val="none"/>
    </w:rPr>
  </w:style>
  <w:style w:type="paragraph" w:customStyle="1" w:styleId="Default">
    <w:name w:val="Default"/>
    <w:rsid w:val="00EC765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sl-SI"/>
      <w14:ligatures w14:val="none"/>
    </w:rPr>
  </w:style>
  <w:style w:type="character" w:customStyle="1" w:styleId="Antrat4Diagrama1">
    <w:name w:val="Antraštė 4 Diagrama1"/>
    <w:link w:val="Antrat4"/>
    <w:locked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u w:val="single"/>
      <w:lang w:val="sl-SI" w:eastAsia="ar-SA"/>
      <w14:ligatures w14:val="none"/>
    </w:rPr>
  </w:style>
  <w:style w:type="character" w:customStyle="1" w:styleId="Antrat5Diagrama1">
    <w:name w:val="Antraštė 5 Diagrama1"/>
    <w:link w:val="Antrat5"/>
    <w:locked/>
    <w:rsid w:val="00EC7654"/>
    <w:rPr>
      <w:rFonts w:ascii="Times New Roman" w:eastAsia="MS Mincho" w:hAnsi="Times New Roman" w:cs="Times New Roman"/>
      <w:b/>
      <w:i/>
      <w:color w:val="000000"/>
      <w:kern w:val="0"/>
      <w:sz w:val="26"/>
      <w:szCs w:val="24"/>
      <w:lang w:val="sl-SI" w:eastAsia="ar-SA"/>
      <w14:ligatures w14:val="none"/>
    </w:rPr>
  </w:style>
  <w:style w:type="character" w:customStyle="1" w:styleId="Antrat6Diagrama1">
    <w:name w:val="Antraštė 6 Diagrama1"/>
    <w:link w:val="Antrat6"/>
    <w:locked/>
    <w:rsid w:val="00EC7654"/>
    <w:rPr>
      <w:rFonts w:ascii="Times New Roman" w:eastAsia="MS Mincho" w:hAnsi="Times New Roman" w:cs="Times New Roman"/>
      <w:b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7Diagrama1">
    <w:name w:val="Antraštė 7 Diagrama1"/>
    <w:link w:val="Antrat7"/>
    <w:locked/>
    <w:rsid w:val="00EC7654"/>
    <w:rPr>
      <w:rFonts w:ascii="Times New Roman" w:eastAsia="MS Mincho" w:hAnsi="Times New Roman" w:cs="Times New Roman"/>
      <w:i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8Diagrama1">
    <w:name w:val="Antraštė 8 Diagrama1"/>
    <w:link w:val="Antrat8"/>
    <w:locked/>
    <w:rsid w:val="00EC7654"/>
    <w:rPr>
      <w:rFonts w:ascii="Times New Roman" w:eastAsia="MS Mincho" w:hAnsi="Times New Roman" w:cs="Times New Roman"/>
      <w:i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9Diagrama1">
    <w:name w:val="Antraštė 9 Diagrama1"/>
    <w:link w:val="Antrat9"/>
    <w:locked/>
    <w:rsid w:val="00EC7654"/>
    <w:rPr>
      <w:rFonts w:ascii="Times New Roman" w:eastAsia="MS Mincho" w:hAnsi="Times New Roman" w:cs="Times New Roman"/>
      <w:b/>
      <w:i/>
      <w:color w:val="000000"/>
      <w:kern w:val="0"/>
      <w:sz w:val="24"/>
      <w:szCs w:val="24"/>
      <w:lang w:val="sl-SI" w:eastAsia="ar-SA"/>
      <w14:ligatures w14:val="none"/>
    </w:rPr>
  </w:style>
  <w:style w:type="character" w:styleId="Komentaronuoroda">
    <w:name w:val="annotation reference"/>
    <w:uiPriority w:val="99"/>
    <w:rsid w:val="00EC7654"/>
    <w:rPr>
      <w:rFonts w:cs="Times New Roman"/>
      <w:sz w:val="16"/>
    </w:rPr>
  </w:style>
  <w:style w:type="character" w:customStyle="1" w:styleId="Antrat1Diagrama1">
    <w:name w:val="Antraštė 1 Diagrama1"/>
    <w:link w:val="Antrat1"/>
    <w:locked/>
    <w:rsid w:val="00EC7654"/>
    <w:rPr>
      <w:rFonts w:ascii="Cambria" w:eastAsia="MS Mincho" w:hAnsi="Cambria" w:cs="Times New Roman"/>
      <w:b/>
      <w:color w:val="000000"/>
      <w:kern w:val="1"/>
      <w:sz w:val="32"/>
      <w:szCs w:val="24"/>
      <w:lang w:val="sl-SI" w:eastAsia="ar-SA"/>
      <w14:ligatures w14:val="none"/>
    </w:rPr>
  </w:style>
  <w:style w:type="character" w:customStyle="1" w:styleId="Antrat3Diagrama1">
    <w:name w:val="Antraštė 3 Diagrama1"/>
    <w:link w:val="Antrat3"/>
    <w:locked/>
    <w:rsid w:val="00EC7654"/>
    <w:rPr>
      <w:rFonts w:ascii="Arial" w:eastAsia="MS Mincho" w:hAnsi="Arial" w:cs="Times New Roman"/>
      <w:b/>
      <w:color w:val="000000"/>
      <w:kern w:val="0"/>
      <w:sz w:val="26"/>
      <w:szCs w:val="24"/>
      <w:lang w:val="sl-SI" w:eastAsia="ar-SA"/>
      <w14:ligatures w14:val="none"/>
    </w:rPr>
  </w:style>
  <w:style w:type="table" w:customStyle="1" w:styleId="TablegridAgencyblack">
    <w:name w:val="Table grid (Agency) black"/>
    <w:uiPriority w:val="99"/>
    <w:semiHidden/>
    <w:rsid w:val="00EC7654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  <w:lang w:val="lt-LT"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inaostekstas">
    <w:name w:val="endnote text"/>
    <w:basedOn w:val="prastasis"/>
    <w:link w:val="DokumentoinaostekstasDiagrama1"/>
    <w:uiPriority w:val="99"/>
    <w:rsid w:val="00EC7654"/>
    <w:pPr>
      <w:tabs>
        <w:tab w:val="left" w:pos="567"/>
      </w:tabs>
      <w:suppressAutoHyphens w:val="0"/>
    </w:pPr>
    <w:rPr>
      <w:rFonts w:eastAsia="SimSun"/>
      <w:color w:val="auto"/>
      <w:sz w:val="20"/>
      <w:szCs w:val="20"/>
      <w:lang w:val="en-GB" w:eastAsia="lt-LT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rsid w:val="00EC7654"/>
    <w:rPr>
      <w:rFonts w:ascii="Times New Roman" w:eastAsia="SimSun" w:hAnsi="Times New Roman" w:cs="Times New Roman"/>
      <w:kern w:val="0"/>
      <w:sz w:val="20"/>
      <w:szCs w:val="20"/>
      <w:lang w:val="en-GB" w:eastAsia="lt-LT"/>
      <w14:ligatures w14:val="none"/>
    </w:rPr>
  </w:style>
  <w:style w:type="table" w:customStyle="1" w:styleId="TableGrid1">
    <w:name w:val="Table Grid1"/>
    <w:uiPriority w:val="99"/>
    <w:rsid w:val="00EC7654"/>
    <w:pPr>
      <w:tabs>
        <w:tab w:val="left" w:pos="567"/>
      </w:tabs>
      <w:spacing w:after="0" w:line="260" w:lineRule="exact"/>
    </w:pPr>
    <w:rPr>
      <w:rFonts w:ascii="Times New Roman" w:eastAsia="MS Mincho" w:hAnsi="Times New Roman" w:cs="Times New Roman"/>
      <w:kern w:val="0"/>
      <w:sz w:val="20"/>
      <w:szCs w:val="20"/>
      <w:lang w:val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ingSymbols">
    <w:name w:val="Numbering Symbols"/>
    <w:uiPriority w:val="99"/>
    <w:rsid w:val="00EC7654"/>
  </w:style>
  <w:style w:type="numbering" w:customStyle="1" w:styleId="NoList11">
    <w:name w:val="No List11"/>
    <w:next w:val="Sraonra"/>
    <w:uiPriority w:val="99"/>
    <w:semiHidden/>
    <w:unhideWhenUsed/>
    <w:rsid w:val="00EC7654"/>
  </w:style>
  <w:style w:type="character" w:customStyle="1" w:styleId="DefaultParagraphFont1">
    <w:name w:val="Default Paragraph Font1"/>
    <w:rsid w:val="00EC7654"/>
  </w:style>
  <w:style w:type="character" w:customStyle="1" w:styleId="Puslapionumeris1">
    <w:name w:val="Puslapio numeris1"/>
    <w:rsid w:val="00EC7654"/>
    <w:rPr>
      <w:rFonts w:cs="Times New Roman"/>
    </w:rPr>
  </w:style>
  <w:style w:type="character" w:customStyle="1" w:styleId="FollowedHyperlink1">
    <w:name w:val="FollowedHyperlink1"/>
    <w:rsid w:val="00EC7654"/>
    <w:rPr>
      <w:rFonts w:cs="Times New Roman"/>
      <w:color w:val="800080"/>
      <w:u w:val="single"/>
    </w:rPr>
  </w:style>
  <w:style w:type="character" w:customStyle="1" w:styleId="Komentaronuoroda1">
    <w:name w:val="Komentaro nuoroda1"/>
    <w:rsid w:val="00EC7654"/>
    <w:rPr>
      <w:rFonts w:cs="Times New Roman"/>
      <w:sz w:val="16"/>
    </w:rPr>
  </w:style>
  <w:style w:type="paragraph" w:styleId="Paantrat">
    <w:name w:val="Subtitle"/>
    <w:basedOn w:val="prastasis"/>
    <w:next w:val="Pagrindinistekstas"/>
    <w:link w:val="PaantratDiagrama1"/>
    <w:qFormat/>
    <w:rsid w:val="00EC7654"/>
    <w:pPr>
      <w:jc w:val="center"/>
    </w:pPr>
    <w:rPr>
      <w:rFonts w:ascii="TimesNewRoman" w:eastAsia="Times New Roman" w:hAnsi="TimesNewRoman"/>
      <w:b/>
      <w:i/>
      <w:iCs/>
      <w:sz w:val="28"/>
      <w:szCs w:val="28"/>
    </w:rPr>
  </w:style>
  <w:style w:type="character" w:customStyle="1" w:styleId="PaantratDiagrama1">
    <w:name w:val="Paantraštė Diagrama1"/>
    <w:basedOn w:val="Numatytasispastraiposriftas"/>
    <w:link w:val="Paantrat"/>
    <w:rsid w:val="00EC7654"/>
    <w:rPr>
      <w:rFonts w:ascii="TimesNewRoman" w:eastAsia="Times New Roman" w:hAnsi="TimesNewRoman" w:cs="Times New Roman"/>
      <w:b/>
      <w:i/>
      <w:iCs/>
      <w:color w:val="000000"/>
      <w:kern w:val="0"/>
      <w:sz w:val="28"/>
      <w:szCs w:val="28"/>
      <w:lang w:val="sl-SI" w:eastAsia="ar-SA"/>
      <w14:ligatures w14:val="none"/>
    </w:rPr>
  </w:style>
  <w:style w:type="paragraph" w:customStyle="1" w:styleId="BalloonText1">
    <w:name w:val="Balloon Text1"/>
    <w:basedOn w:val="prastasis"/>
    <w:rsid w:val="00EC7654"/>
    <w:rPr>
      <w:rFonts w:ascii="Tahoma" w:hAnsi="Tahoma"/>
      <w:sz w:val="16"/>
    </w:rPr>
  </w:style>
  <w:style w:type="paragraph" w:customStyle="1" w:styleId="NormalWeb1">
    <w:name w:val="Normal (Web)1"/>
    <w:basedOn w:val="prastasis"/>
    <w:rsid w:val="00EC7654"/>
    <w:pPr>
      <w:spacing w:before="100" w:after="100"/>
    </w:pPr>
    <w:rPr>
      <w:lang w:val="en-US"/>
    </w:rPr>
  </w:style>
  <w:style w:type="paragraph" w:customStyle="1" w:styleId="BodyText21">
    <w:name w:val="Body Text 21"/>
    <w:basedOn w:val="prastasis"/>
    <w:rsid w:val="00EC7654"/>
    <w:pPr>
      <w:spacing w:after="120" w:line="480" w:lineRule="auto"/>
    </w:pPr>
  </w:style>
  <w:style w:type="paragraph" w:customStyle="1" w:styleId="BodyTextIndent21">
    <w:name w:val="Body Text Indent 21"/>
    <w:basedOn w:val="prastasis"/>
    <w:rsid w:val="00EC7654"/>
    <w:pPr>
      <w:spacing w:after="120" w:line="480" w:lineRule="auto"/>
      <w:ind w:left="283"/>
    </w:pPr>
  </w:style>
  <w:style w:type="paragraph" w:customStyle="1" w:styleId="BodyText31">
    <w:name w:val="Body Text 31"/>
    <w:basedOn w:val="prastasis"/>
    <w:rsid w:val="00EC7654"/>
    <w:pPr>
      <w:spacing w:after="120"/>
    </w:pPr>
    <w:rPr>
      <w:sz w:val="16"/>
    </w:rPr>
  </w:style>
  <w:style w:type="paragraph" w:customStyle="1" w:styleId="Komentarotekstas1">
    <w:name w:val="Komentaro tekstas1"/>
    <w:basedOn w:val="prastasis"/>
    <w:rsid w:val="00EC7654"/>
    <w:rPr>
      <w:b/>
      <w:sz w:val="20"/>
    </w:rPr>
  </w:style>
  <w:style w:type="paragraph" w:customStyle="1" w:styleId="Komentarotema1">
    <w:name w:val="Komentaro tema1"/>
    <w:basedOn w:val="Komentarotekstas1"/>
    <w:rsid w:val="00EC7654"/>
  </w:style>
  <w:style w:type="paragraph" w:customStyle="1" w:styleId="Revision1">
    <w:name w:val="Revision1"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Cs w:val="20"/>
      <w:lang w:val="en-GB" w:eastAsia="ar-SA"/>
      <w14:ligatures w14:val="none"/>
    </w:rPr>
  </w:style>
  <w:style w:type="paragraph" w:customStyle="1" w:styleId="DocumentMap1">
    <w:name w:val="Document Map1"/>
    <w:basedOn w:val="prastasis"/>
    <w:rsid w:val="00EC7654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/>
    </w:rPr>
  </w:style>
  <w:style w:type="paragraph" w:customStyle="1" w:styleId="BodyTextIndent31">
    <w:name w:val="Body Text Indent 31"/>
    <w:basedOn w:val="prastasis"/>
    <w:rsid w:val="00EC7654"/>
    <w:pPr>
      <w:tabs>
        <w:tab w:val="left" w:pos="567"/>
        <w:tab w:val="left" w:pos="1134"/>
      </w:tabs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paragraph" w:customStyle="1" w:styleId="PlainText1">
    <w:name w:val="Plain Text1"/>
    <w:basedOn w:val="prastasis"/>
    <w:rsid w:val="00EC7654"/>
    <w:rPr>
      <w:rFonts w:ascii="Courier New" w:eastAsia="SimSun" w:hAnsi="Courier New"/>
      <w:sz w:val="20"/>
      <w:lang w:val="en-US"/>
    </w:rPr>
  </w:style>
  <w:style w:type="paragraph" w:customStyle="1" w:styleId="Dokumentoinaostekstas1">
    <w:name w:val="Dokumento išnašos tekstas1"/>
    <w:basedOn w:val="prastasis"/>
    <w:rsid w:val="00EC7654"/>
    <w:pPr>
      <w:tabs>
        <w:tab w:val="left" w:pos="567"/>
      </w:tabs>
    </w:pPr>
    <w:rPr>
      <w:rFonts w:eastAsia="SimSun"/>
      <w:sz w:val="20"/>
      <w:lang w:val="en-GB"/>
    </w:rPr>
  </w:style>
  <w:style w:type="paragraph" w:customStyle="1" w:styleId="ListParagraph1">
    <w:name w:val="List Paragraph1"/>
    <w:basedOn w:val="prastasis"/>
    <w:rsid w:val="00EC7654"/>
    <w:pPr>
      <w:ind w:left="720"/>
    </w:pPr>
  </w:style>
  <w:style w:type="paragraph" w:customStyle="1" w:styleId="ListBullet21">
    <w:name w:val="List Bullet 21"/>
    <w:basedOn w:val="prastasis"/>
    <w:rsid w:val="00EC7654"/>
    <w:pPr>
      <w:ind w:left="274" w:firstLine="14"/>
      <w:jc w:val="both"/>
    </w:pPr>
    <w:rPr>
      <w:sz w:val="20"/>
    </w:rPr>
  </w:style>
  <w:style w:type="paragraph" w:customStyle="1" w:styleId="NormalIndent1">
    <w:name w:val="Normal Indent1"/>
    <w:basedOn w:val="prastasis"/>
    <w:rsid w:val="00EC7654"/>
    <w:pPr>
      <w:ind w:left="720"/>
    </w:pPr>
    <w:rPr>
      <w:lang w:val="de-DE"/>
    </w:rPr>
  </w:style>
  <w:style w:type="paragraph" w:customStyle="1" w:styleId="NoSpacing1">
    <w:name w:val="No Spacing1"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paragraph" w:customStyle="1" w:styleId="Antrat10">
    <w:name w:val="Antraštė1"/>
    <w:basedOn w:val="prastasis"/>
    <w:rsid w:val="00EC7654"/>
    <w:pPr>
      <w:widowControl w:val="0"/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Gintarė Balčiūnaitytė</cp:lastModifiedBy>
  <cp:revision>14</cp:revision>
  <dcterms:created xsi:type="dcterms:W3CDTF">2024-07-22T08:09:00Z</dcterms:created>
  <dcterms:modified xsi:type="dcterms:W3CDTF">2025-04-25T12:35:00Z</dcterms:modified>
</cp:coreProperties>
</file>