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6A31" w14:textId="77777777" w:rsidR="00605A3F" w:rsidRPr="0078779A" w:rsidRDefault="00605A3F" w:rsidP="00605A3F">
      <w:pPr>
        <w:rPr>
          <w:sz w:val="22"/>
          <w:szCs w:val="22"/>
        </w:rPr>
      </w:pPr>
    </w:p>
    <w:p w14:paraId="0B95A568" w14:textId="77777777" w:rsidR="00605A3F" w:rsidRPr="0078779A" w:rsidRDefault="00605A3F" w:rsidP="00605A3F">
      <w:pPr>
        <w:rPr>
          <w:sz w:val="22"/>
          <w:szCs w:val="22"/>
        </w:rPr>
      </w:pPr>
    </w:p>
    <w:p w14:paraId="06F744D3" w14:textId="77777777" w:rsidR="00605A3F" w:rsidRPr="0078779A" w:rsidRDefault="00605A3F" w:rsidP="00605A3F">
      <w:pPr>
        <w:rPr>
          <w:sz w:val="22"/>
          <w:szCs w:val="22"/>
        </w:rPr>
      </w:pPr>
    </w:p>
    <w:p w14:paraId="5718156A" w14:textId="77777777" w:rsidR="00605A3F" w:rsidRPr="0078779A" w:rsidRDefault="00605A3F" w:rsidP="00605A3F">
      <w:pPr>
        <w:rPr>
          <w:sz w:val="22"/>
          <w:szCs w:val="22"/>
        </w:rPr>
      </w:pPr>
    </w:p>
    <w:p w14:paraId="51FA5747" w14:textId="77777777" w:rsidR="00605A3F" w:rsidRPr="0078779A" w:rsidRDefault="00605A3F" w:rsidP="00605A3F">
      <w:pPr>
        <w:rPr>
          <w:sz w:val="22"/>
          <w:szCs w:val="22"/>
        </w:rPr>
      </w:pPr>
    </w:p>
    <w:p w14:paraId="0BF31B7C" w14:textId="77777777" w:rsidR="00605A3F" w:rsidRPr="0078779A" w:rsidRDefault="00605A3F" w:rsidP="00605A3F">
      <w:pPr>
        <w:rPr>
          <w:sz w:val="22"/>
          <w:szCs w:val="22"/>
        </w:rPr>
      </w:pPr>
    </w:p>
    <w:p w14:paraId="08720B9D" w14:textId="77777777" w:rsidR="00605A3F" w:rsidRPr="0078779A" w:rsidRDefault="00605A3F" w:rsidP="00605A3F">
      <w:pPr>
        <w:rPr>
          <w:sz w:val="22"/>
          <w:szCs w:val="22"/>
        </w:rPr>
      </w:pPr>
    </w:p>
    <w:p w14:paraId="1A3435EB" w14:textId="77777777" w:rsidR="00605A3F" w:rsidRPr="0078779A" w:rsidRDefault="00605A3F" w:rsidP="00605A3F">
      <w:pPr>
        <w:rPr>
          <w:sz w:val="22"/>
          <w:szCs w:val="22"/>
        </w:rPr>
      </w:pPr>
    </w:p>
    <w:p w14:paraId="60052E78" w14:textId="77777777" w:rsidR="00605A3F" w:rsidRPr="0078779A" w:rsidRDefault="00605A3F" w:rsidP="00605A3F">
      <w:pPr>
        <w:rPr>
          <w:sz w:val="22"/>
          <w:szCs w:val="22"/>
        </w:rPr>
      </w:pPr>
    </w:p>
    <w:p w14:paraId="41D490FA" w14:textId="77777777" w:rsidR="00605A3F" w:rsidRPr="0078779A" w:rsidRDefault="00605A3F" w:rsidP="00605A3F">
      <w:pPr>
        <w:rPr>
          <w:sz w:val="22"/>
          <w:szCs w:val="22"/>
        </w:rPr>
      </w:pPr>
    </w:p>
    <w:p w14:paraId="12CAA96E" w14:textId="77777777" w:rsidR="00605A3F" w:rsidRPr="0078779A" w:rsidRDefault="00605A3F" w:rsidP="00605A3F">
      <w:pPr>
        <w:rPr>
          <w:sz w:val="22"/>
          <w:szCs w:val="22"/>
        </w:rPr>
      </w:pPr>
    </w:p>
    <w:p w14:paraId="03D295F0" w14:textId="77777777" w:rsidR="00605A3F" w:rsidRPr="0078779A" w:rsidRDefault="00605A3F" w:rsidP="00605A3F">
      <w:pPr>
        <w:rPr>
          <w:sz w:val="22"/>
          <w:szCs w:val="22"/>
        </w:rPr>
      </w:pPr>
    </w:p>
    <w:p w14:paraId="40CEDBC6" w14:textId="77777777" w:rsidR="00605A3F" w:rsidRPr="0078779A" w:rsidRDefault="00605A3F" w:rsidP="00605A3F">
      <w:pPr>
        <w:rPr>
          <w:sz w:val="22"/>
          <w:szCs w:val="22"/>
        </w:rPr>
      </w:pPr>
    </w:p>
    <w:p w14:paraId="5AD20EA0" w14:textId="77777777" w:rsidR="00605A3F" w:rsidRPr="0078779A" w:rsidRDefault="00605A3F" w:rsidP="00605A3F">
      <w:pPr>
        <w:rPr>
          <w:sz w:val="22"/>
          <w:szCs w:val="22"/>
        </w:rPr>
      </w:pPr>
    </w:p>
    <w:p w14:paraId="4787E5D8" w14:textId="77777777" w:rsidR="00605A3F" w:rsidRPr="0078779A" w:rsidRDefault="00605A3F" w:rsidP="00605A3F">
      <w:pPr>
        <w:rPr>
          <w:sz w:val="22"/>
          <w:szCs w:val="22"/>
        </w:rPr>
      </w:pPr>
    </w:p>
    <w:p w14:paraId="43896184" w14:textId="77777777" w:rsidR="00605A3F" w:rsidRPr="0078779A" w:rsidRDefault="00605A3F" w:rsidP="00605A3F">
      <w:pPr>
        <w:rPr>
          <w:sz w:val="22"/>
          <w:szCs w:val="22"/>
        </w:rPr>
      </w:pPr>
    </w:p>
    <w:p w14:paraId="086EDAD3" w14:textId="77777777" w:rsidR="00605A3F" w:rsidRPr="0078779A" w:rsidRDefault="00605A3F" w:rsidP="00605A3F">
      <w:pPr>
        <w:rPr>
          <w:sz w:val="22"/>
          <w:szCs w:val="22"/>
        </w:rPr>
      </w:pPr>
    </w:p>
    <w:p w14:paraId="1FCD8A46" w14:textId="77777777" w:rsidR="00605A3F" w:rsidRPr="0078779A" w:rsidRDefault="00605A3F" w:rsidP="00605A3F">
      <w:pPr>
        <w:rPr>
          <w:sz w:val="22"/>
          <w:szCs w:val="22"/>
        </w:rPr>
      </w:pPr>
    </w:p>
    <w:p w14:paraId="2B3E6D0F" w14:textId="77777777" w:rsidR="00605A3F" w:rsidRPr="0078779A" w:rsidRDefault="00605A3F" w:rsidP="00605A3F">
      <w:pPr>
        <w:rPr>
          <w:sz w:val="22"/>
          <w:szCs w:val="22"/>
        </w:rPr>
      </w:pPr>
    </w:p>
    <w:p w14:paraId="14EA92D2" w14:textId="77777777" w:rsidR="00605A3F" w:rsidRPr="0078779A" w:rsidRDefault="00605A3F" w:rsidP="00605A3F">
      <w:pPr>
        <w:rPr>
          <w:sz w:val="22"/>
          <w:szCs w:val="22"/>
        </w:rPr>
      </w:pPr>
    </w:p>
    <w:p w14:paraId="060F48E0" w14:textId="77777777" w:rsidR="00605A3F" w:rsidRPr="0078779A" w:rsidRDefault="00605A3F" w:rsidP="00605A3F">
      <w:pPr>
        <w:rPr>
          <w:sz w:val="22"/>
          <w:szCs w:val="22"/>
        </w:rPr>
      </w:pPr>
    </w:p>
    <w:p w14:paraId="136B70E6" w14:textId="77777777" w:rsidR="00605A3F" w:rsidRDefault="00605A3F" w:rsidP="00605A3F">
      <w:pPr>
        <w:rPr>
          <w:sz w:val="22"/>
          <w:szCs w:val="22"/>
        </w:rPr>
      </w:pPr>
    </w:p>
    <w:p w14:paraId="1BD6F1E3" w14:textId="77777777" w:rsidR="00605A3F" w:rsidRPr="0078779A" w:rsidRDefault="00605A3F" w:rsidP="00605A3F">
      <w:pPr>
        <w:rPr>
          <w:sz w:val="22"/>
          <w:szCs w:val="22"/>
        </w:rPr>
      </w:pPr>
    </w:p>
    <w:p w14:paraId="200A4C23" w14:textId="77777777" w:rsidR="00605A3F" w:rsidRPr="0078779A" w:rsidRDefault="00605A3F" w:rsidP="00605A3F">
      <w:pPr>
        <w:jc w:val="center"/>
        <w:rPr>
          <w:b/>
          <w:sz w:val="22"/>
          <w:szCs w:val="22"/>
        </w:rPr>
      </w:pPr>
      <w:bookmarkStart w:id="0" w:name="_Toc129243136"/>
      <w:bookmarkStart w:id="1" w:name="_Toc129243261"/>
      <w:r w:rsidRPr="0078779A">
        <w:rPr>
          <w:b/>
          <w:sz w:val="22"/>
          <w:szCs w:val="22"/>
        </w:rPr>
        <w:t>A. ŽENKLINIMAS</w:t>
      </w:r>
      <w:bookmarkEnd w:id="0"/>
      <w:bookmarkEnd w:id="1"/>
    </w:p>
    <w:p w14:paraId="461796CF" w14:textId="77777777" w:rsidR="00605A3F" w:rsidRPr="0078779A" w:rsidRDefault="00605A3F" w:rsidP="00605A3F">
      <w:pPr>
        <w:rPr>
          <w:sz w:val="22"/>
          <w:szCs w:val="22"/>
        </w:rPr>
      </w:pPr>
      <w:r w:rsidRPr="0078779A">
        <w:rPr>
          <w:sz w:val="22"/>
          <w:szCs w:val="22"/>
        </w:rPr>
        <w:br w:type="page"/>
      </w:r>
    </w:p>
    <w:p w14:paraId="1201509A" w14:textId="77777777" w:rsidR="00605A3F" w:rsidRPr="004C3EAC" w:rsidRDefault="00605A3F" w:rsidP="00605A3F">
      <w:pPr>
        <w:pStyle w:val="PI-1labEMEASMCA"/>
      </w:pPr>
      <w:r w:rsidRPr="00503845">
        <w:lastRenderedPageBreak/>
        <w:t>INFORMACIJA ANT IŠORINĖS PAKUOTĖS</w:t>
      </w:r>
    </w:p>
    <w:p w14:paraId="577DEFC6" w14:textId="77777777" w:rsidR="00605A3F" w:rsidRPr="00303B3F" w:rsidRDefault="00605A3F" w:rsidP="00605A3F">
      <w:pPr>
        <w:pStyle w:val="PI-1labEMEASMCA"/>
      </w:pPr>
    </w:p>
    <w:p w14:paraId="156451E1" w14:textId="77777777" w:rsidR="00605A3F" w:rsidRPr="002F0EF0" w:rsidRDefault="00605A3F" w:rsidP="00605A3F">
      <w:pPr>
        <w:pStyle w:val="PI-1labEMEASMCA"/>
        <w:rPr>
          <w:bCs/>
        </w:rPr>
      </w:pPr>
      <w:r w:rsidRPr="00DE04B8">
        <w:t>KARTONO DĖŽUTĖ</w:t>
      </w:r>
    </w:p>
    <w:p w14:paraId="44A5DB23" w14:textId="77777777" w:rsidR="00605A3F" w:rsidRDefault="00605A3F" w:rsidP="00605A3F">
      <w:pPr>
        <w:rPr>
          <w:sz w:val="22"/>
          <w:szCs w:val="22"/>
        </w:rPr>
      </w:pPr>
    </w:p>
    <w:p w14:paraId="29D4A29C" w14:textId="77777777" w:rsidR="00605A3F" w:rsidRPr="0078779A" w:rsidRDefault="00605A3F" w:rsidP="00605A3F">
      <w:pPr>
        <w:rPr>
          <w:sz w:val="22"/>
          <w:szCs w:val="22"/>
        </w:rPr>
      </w:pPr>
    </w:p>
    <w:p w14:paraId="5D6F0CCB" w14:textId="77777777" w:rsidR="00605A3F" w:rsidRPr="004C3EAC" w:rsidRDefault="00605A3F" w:rsidP="00605A3F">
      <w:pPr>
        <w:pStyle w:val="PI-1labEMEASMCA"/>
      </w:pPr>
      <w:r w:rsidRPr="00503845">
        <w:t>1.</w:t>
      </w:r>
      <w:r w:rsidRPr="00503845">
        <w:tab/>
        <w:t>VAISTINI</w:t>
      </w:r>
      <w:r w:rsidRPr="004C3EAC">
        <w:t>O PREPARATO PAVADINIMAS</w:t>
      </w:r>
    </w:p>
    <w:p w14:paraId="084AA496" w14:textId="77777777" w:rsidR="00605A3F" w:rsidRPr="00303B3F" w:rsidRDefault="00605A3F" w:rsidP="00605A3F">
      <w:pPr>
        <w:rPr>
          <w:noProof/>
          <w:sz w:val="22"/>
          <w:szCs w:val="22"/>
        </w:rPr>
      </w:pPr>
    </w:p>
    <w:p w14:paraId="3298C3FE" w14:textId="31850810" w:rsidR="00605A3F" w:rsidRPr="002F0EF0" w:rsidRDefault="00B91A0A" w:rsidP="00605A3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Cefazolina Qilu</w:t>
      </w:r>
      <w:r w:rsidR="00605A3F" w:rsidRPr="002F0EF0">
        <w:rPr>
          <w:noProof/>
          <w:sz w:val="22"/>
          <w:szCs w:val="22"/>
        </w:rPr>
        <w:t xml:space="preserve"> 1 g milteliai in</w:t>
      </w:r>
      <w:r w:rsidR="00932AEE">
        <w:rPr>
          <w:noProof/>
          <w:sz w:val="22"/>
          <w:szCs w:val="22"/>
        </w:rPr>
        <w:t>j</w:t>
      </w:r>
      <w:r w:rsidR="00605A3F" w:rsidRPr="002F0EF0">
        <w:rPr>
          <w:noProof/>
          <w:sz w:val="22"/>
          <w:szCs w:val="22"/>
        </w:rPr>
        <w:t>ekciniam</w:t>
      </w:r>
      <w:r w:rsidR="00605A3F">
        <w:rPr>
          <w:noProof/>
          <w:sz w:val="22"/>
          <w:szCs w:val="22"/>
        </w:rPr>
        <w:t xml:space="preserve"> ar infuziniam</w:t>
      </w:r>
      <w:r w:rsidR="00605A3F" w:rsidRPr="002F0EF0">
        <w:rPr>
          <w:noProof/>
          <w:sz w:val="22"/>
          <w:szCs w:val="22"/>
        </w:rPr>
        <w:t xml:space="preserve"> tirpalui</w:t>
      </w:r>
    </w:p>
    <w:p w14:paraId="29A3B547" w14:textId="77777777" w:rsidR="00605A3F" w:rsidRPr="000C1B34" w:rsidRDefault="00605A3F" w:rsidP="00605A3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c</w:t>
      </w:r>
      <w:r w:rsidRPr="000C1B34">
        <w:rPr>
          <w:noProof/>
          <w:sz w:val="22"/>
          <w:szCs w:val="22"/>
        </w:rPr>
        <w:t>efazolinas</w:t>
      </w:r>
    </w:p>
    <w:p w14:paraId="086E1BA5" w14:textId="77777777" w:rsidR="00605A3F" w:rsidRPr="000C1B34" w:rsidRDefault="00605A3F" w:rsidP="00605A3F">
      <w:pPr>
        <w:rPr>
          <w:noProof/>
          <w:sz w:val="22"/>
          <w:szCs w:val="22"/>
        </w:rPr>
      </w:pPr>
    </w:p>
    <w:p w14:paraId="03273AEC" w14:textId="77777777" w:rsidR="00605A3F" w:rsidRPr="002621B2" w:rsidRDefault="00605A3F" w:rsidP="00605A3F">
      <w:pPr>
        <w:rPr>
          <w:noProof/>
          <w:sz w:val="22"/>
          <w:szCs w:val="22"/>
        </w:rPr>
      </w:pPr>
    </w:p>
    <w:p w14:paraId="130C2922" w14:textId="77777777" w:rsidR="00605A3F" w:rsidRPr="00540E04" w:rsidRDefault="00605A3F" w:rsidP="00605A3F">
      <w:pPr>
        <w:pStyle w:val="PI-1labEMEASMCA"/>
      </w:pPr>
      <w:r w:rsidRPr="00540E04">
        <w:t>2.</w:t>
      </w:r>
      <w:r w:rsidRPr="00540E04">
        <w:tab/>
      </w:r>
      <w:r>
        <w:t>VEIKLIOJI (-IOS) MEDŽIAGA (-OS) IR JOS (-Ų) KIEKIS (-IAI)</w:t>
      </w:r>
    </w:p>
    <w:p w14:paraId="5492B613" w14:textId="77777777" w:rsidR="00605A3F" w:rsidRPr="0078779A" w:rsidRDefault="00605A3F" w:rsidP="00605A3F">
      <w:pPr>
        <w:rPr>
          <w:sz w:val="22"/>
          <w:szCs w:val="22"/>
        </w:rPr>
      </w:pPr>
    </w:p>
    <w:p w14:paraId="1B5FD4A4" w14:textId="77777777" w:rsidR="00605A3F" w:rsidRPr="0078779A" w:rsidRDefault="00605A3F" w:rsidP="00605A3F">
      <w:pPr>
        <w:rPr>
          <w:noProof/>
          <w:sz w:val="22"/>
          <w:szCs w:val="22"/>
        </w:rPr>
      </w:pPr>
      <w:r w:rsidRPr="0078779A">
        <w:rPr>
          <w:noProof/>
          <w:sz w:val="22"/>
          <w:szCs w:val="22"/>
        </w:rPr>
        <w:t xml:space="preserve">Kiekviename </w:t>
      </w:r>
      <w:r>
        <w:rPr>
          <w:noProof/>
          <w:sz w:val="22"/>
          <w:szCs w:val="22"/>
        </w:rPr>
        <w:t>flakon</w:t>
      </w:r>
      <w:r w:rsidRPr="0078779A">
        <w:rPr>
          <w:noProof/>
          <w:sz w:val="22"/>
          <w:szCs w:val="22"/>
        </w:rPr>
        <w:t>e yra 1 g cefazolino (cefazolino natrio druskos pavidalu).</w:t>
      </w:r>
    </w:p>
    <w:p w14:paraId="466D53F8" w14:textId="77777777" w:rsidR="00605A3F" w:rsidRPr="0078779A" w:rsidRDefault="00605A3F" w:rsidP="00605A3F">
      <w:pPr>
        <w:rPr>
          <w:sz w:val="22"/>
          <w:szCs w:val="22"/>
        </w:rPr>
      </w:pPr>
    </w:p>
    <w:p w14:paraId="6B3B3A5E" w14:textId="77777777" w:rsidR="00605A3F" w:rsidRPr="0078779A" w:rsidRDefault="00605A3F" w:rsidP="00605A3F">
      <w:pPr>
        <w:rPr>
          <w:sz w:val="22"/>
          <w:szCs w:val="22"/>
        </w:rPr>
      </w:pPr>
    </w:p>
    <w:p w14:paraId="5A3B09DB" w14:textId="77777777" w:rsidR="00605A3F" w:rsidRPr="0078779A" w:rsidRDefault="00605A3F" w:rsidP="00605A3F">
      <w:pPr>
        <w:pStyle w:val="PI-1labEMEASMCA"/>
        <w:rPr>
          <w:highlight w:val="lightGray"/>
        </w:rPr>
      </w:pPr>
      <w:r w:rsidRPr="0078779A">
        <w:t>3.</w:t>
      </w:r>
      <w:r w:rsidRPr="0078779A">
        <w:tab/>
        <w:t>PAGALBINIŲ MEDŽIAGŲ SĄRAŠAS</w:t>
      </w:r>
    </w:p>
    <w:p w14:paraId="25F5EB01" w14:textId="77777777" w:rsidR="00605A3F" w:rsidRDefault="00605A3F" w:rsidP="00605A3F">
      <w:pPr>
        <w:rPr>
          <w:sz w:val="22"/>
          <w:szCs w:val="22"/>
          <w:u w:val="single"/>
        </w:rPr>
      </w:pPr>
    </w:p>
    <w:p w14:paraId="66455409" w14:textId="4E4D9CC6" w:rsidR="00605A3F" w:rsidRPr="005E7A48" w:rsidRDefault="00605A3F" w:rsidP="00605A3F">
      <w:pPr>
        <w:rPr>
          <w:sz w:val="22"/>
          <w:szCs w:val="22"/>
          <w:u w:val="single"/>
        </w:rPr>
      </w:pPr>
      <w:r w:rsidRPr="002D37F9">
        <w:rPr>
          <w:sz w:val="22"/>
          <w:szCs w:val="22"/>
        </w:rPr>
        <w:t>K</w:t>
      </w:r>
      <w:r>
        <w:rPr>
          <w:sz w:val="22"/>
          <w:szCs w:val="20"/>
          <w:lang w:eastAsia="lt-LT"/>
        </w:rPr>
        <w:t>iekviename flakone</w:t>
      </w:r>
      <w:r w:rsidRPr="004C3EAC">
        <w:rPr>
          <w:sz w:val="22"/>
          <w:szCs w:val="20"/>
          <w:lang w:eastAsia="lt-LT"/>
        </w:rPr>
        <w:t xml:space="preserve"> yra apie </w:t>
      </w:r>
      <w:r w:rsidR="00B91A0A">
        <w:rPr>
          <w:sz w:val="22"/>
          <w:szCs w:val="20"/>
          <w:lang w:eastAsia="lt-LT"/>
        </w:rPr>
        <w:t>50</w:t>
      </w:r>
      <w:r w:rsidRPr="004C3EAC">
        <w:rPr>
          <w:sz w:val="22"/>
          <w:szCs w:val="20"/>
          <w:lang w:eastAsia="lt-LT"/>
        </w:rPr>
        <w:t>,</w:t>
      </w:r>
      <w:r w:rsidR="00B91A0A">
        <w:rPr>
          <w:sz w:val="22"/>
          <w:szCs w:val="20"/>
          <w:lang w:eastAsia="lt-LT"/>
        </w:rPr>
        <w:t>6</w:t>
      </w:r>
      <w:r w:rsidRPr="004C3EAC">
        <w:rPr>
          <w:sz w:val="22"/>
          <w:szCs w:val="20"/>
          <w:lang w:eastAsia="lt-LT"/>
        </w:rPr>
        <w:t xml:space="preserve"> mg natrio.</w:t>
      </w:r>
    </w:p>
    <w:p w14:paraId="0CB5D2D6" w14:textId="77777777" w:rsidR="00605A3F" w:rsidRDefault="00605A3F" w:rsidP="00605A3F">
      <w:pPr>
        <w:rPr>
          <w:sz w:val="22"/>
          <w:szCs w:val="22"/>
        </w:rPr>
      </w:pPr>
    </w:p>
    <w:p w14:paraId="36660EFE" w14:textId="77777777" w:rsidR="00605A3F" w:rsidRPr="0078779A" w:rsidRDefault="00605A3F" w:rsidP="00605A3F">
      <w:pPr>
        <w:rPr>
          <w:sz w:val="22"/>
          <w:szCs w:val="22"/>
        </w:rPr>
      </w:pPr>
    </w:p>
    <w:p w14:paraId="045A0968" w14:textId="77777777" w:rsidR="00605A3F" w:rsidRPr="004C3EAC" w:rsidRDefault="00605A3F" w:rsidP="00605A3F">
      <w:pPr>
        <w:pStyle w:val="PI-1labEMEASMCA"/>
      </w:pPr>
      <w:r w:rsidRPr="00503845">
        <w:t>4.</w:t>
      </w:r>
      <w:r w:rsidRPr="00503845">
        <w:tab/>
        <w:t>FARMACINĖ FORMA IR KI</w:t>
      </w:r>
      <w:r w:rsidRPr="004C3EAC">
        <w:t>EKIS PAKUOTĖJE</w:t>
      </w:r>
    </w:p>
    <w:p w14:paraId="0D279A2D" w14:textId="77777777" w:rsidR="00605A3F" w:rsidRPr="00303B3F" w:rsidRDefault="00605A3F" w:rsidP="00605A3F">
      <w:pPr>
        <w:rPr>
          <w:noProof/>
          <w:sz w:val="22"/>
          <w:szCs w:val="22"/>
        </w:rPr>
      </w:pPr>
    </w:p>
    <w:p w14:paraId="43525716" w14:textId="77777777" w:rsidR="00605A3F" w:rsidRDefault="00605A3F" w:rsidP="00605A3F">
      <w:pPr>
        <w:rPr>
          <w:noProof/>
          <w:sz w:val="22"/>
          <w:szCs w:val="22"/>
        </w:rPr>
      </w:pPr>
      <w:r w:rsidRPr="00FD62BC">
        <w:rPr>
          <w:noProof/>
          <w:sz w:val="22"/>
          <w:szCs w:val="22"/>
          <w:highlight w:val="lightGray"/>
        </w:rPr>
        <w:t>Milteliai injekciniam ar infuziniam tirpalui</w:t>
      </w:r>
    </w:p>
    <w:p w14:paraId="48E3BD4F" w14:textId="77777777" w:rsidR="00605A3F" w:rsidRDefault="00605A3F" w:rsidP="00605A3F">
      <w:pPr>
        <w:rPr>
          <w:noProof/>
          <w:sz w:val="22"/>
          <w:szCs w:val="22"/>
        </w:rPr>
      </w:pPr>
    </w:p>
    <w:p w14:paraId="63E26321" w14:textId="74205486" w:rsidR="00605A3F" w:rsidRPr="007704A7" w:rsidRDefault="00605A3F" w:rsidP="00605A3F">
      <w:pPr>
        <w:rPr>
          <w:noProof/>
          <w:sz w:val="22"/>
          <w:szCs w:val="22"/>
        </w:rPr>
      </w:pPr>
      <w:r w:rsidRPr="007704A7">
        <w:rPr>
          <w:noProof/>
          <w:sz w:val="22"/>
          <w:szCs w:val="22"/>
        </w:rPr>
        <w:t>1</w:t>
      </w:r>
      <w:r w:rsidR="00B91A0A">
        <w:rPr>
          <w:noProof/>
          <w:sz w:val="22"/>
          <w:szCs w:val="22"/>
        </w:rPr>
        <w:t>0</w:t>
      </w:r>
      <w:r w:rsidRPr="007704A7">
        <w:rPr>
          <w:noProof/>
          <w:sz w:val="22"/>
          <w:szCs w:val="22"/>
        </w:rPr>
        <w:t xml:space="preserve">0 </w:t>
      </w:r>
      <w:r>
        <w:rPr>
          <w:noProof/>
          <w:sz w:val="22"/>
          <w:szCs w:val="22"/>
        </w:rPr>
        <w:t>flakon</w:t>
      </w:r>
      <w:r w:rsidRPr="007704A7">
        <w:rPr>
          <w:noProof/>
          <w:sz w:val="22"/>
          <w:szCs w:val="22"/>
        </w:rPr>
        <w:t>ų</w:t>
      </w:r>
    </w:p>
    <w:p w14:paraId="7F01C43F" w14:textId="77777777" w:rsidR="00605A3F" w:rsidRPr="004C3EAC" w:rsidRDefault="00605A3F" w:rsidP="00605A3F">
      <w:pPr>
        <w:rPr>
          <w:noProof/>
          <w:sz w:val="22"/>
          <w:szCs w:val="22"/>
        </w:rPr>
      </w:pPr>
    </w:p>
    <w:p w14:paraId="01D2AE3C" w14:textId="77777777" w:rsidR="00605A3F" w:rsidRPr="00303B3F" w:rsidRDefault="00605A3F" w:rsidP="00605A3F">
      <w:pPr>
        <w:rPr>
          <w:noProof/>
          <w:sz w:val="22"/>
          <w:szCs w:val="22"/>
        </w:rPr>
      </w:pPr>
    </w:p>
    <w:p w14:paraId="0A72E554" w14:textId="77777777" w:rsidR="00605A3F" w:rsidRPr="000C1B34" w:rsidRDefault="00605A3F" w:rsidP="00605A3F">
      <w:pPr>
        <w:pStyle w:val="PI-1labEMEASMCA"/>
        <w:rPr>
          <w:highlight w:val="lightGray"/>
        </w:rPr>
      </w:pPr>
      <w:r w:rsidRPr="00DE04B8">
        <w:t>5.</w:t>
      </w:r>
      <w:r w:rsidRPr="00DE04B8">
        <w:tab/>
        <w:t>VARTOJIMO METODAS IR BŪDAS</w:t>
      </w:r>
      <w:r w:rsidRPr="002F0EF0">
        <w:t xml:space="preserve"> (-AI)</w:t>
      </w:r>
    </w:p>
    <w:p w14:paraId="74D47D77" w14:textId="77777777" w:rsidR="00605A3F" w:rsidRPr="000C1B34" w:rsidRDefault="00605A3F" w:rsidP="00605A3F">
      <w:pPr>
        <w:rPr>
          <w:i/>
          <w:noProof/>
          <w:sz w:val="22"/>
          <w:szCs w:val="22"/>
        </w:rPr>
      </w:pPr>
    </w:p>
    <w:p w14:paraId="16DE26AD" w14:textId="77777777" w:rsidR="00605A3F" w:rsidRPr="0078779A" w:rsidRDefault="00605A3F" w:rsidP="00605A3F">
      <w:pPr>
        <w:rPr>
          <w:noProof/>
          <w:sz w:val="22"/>
          <w:szCs w:val="22"/>
        </w:rPr>
      </w:pPr>
      <w:r w:rsidRPr="00540E04">
        <w:rPr>
          <w:noProof/>
          <w:sz w:val="22"/>
          <w:szCs w:val="22"/>
        </w:rPr>
        <w:t xml:space="preserve">Leisti </w:t>
      </w:r>
      <w:r w:rsidRPr="0078779A">
        <w:rPr>
          <w:noProof/>
          <w:sz w:val="22"/>
          <w:szCs w:val="22"/>
        </w:rPr>
        <w:t xml:space="preserve">į raumenis arba į veną. </w:t>
      </w:r>
    </w:p>
    <w:p w14:paraId="637E6721" w14:textId="77777777" w:rsidR="00605A3F" w:rsidRPr="0078779A" w:rsidRDefault="00605A3F" w:rsidP="00605A3F">
      <w:pPr>
        <w:rPr>
          <w:noProof/>
          <w:sz w:val="22"/>
          <w:szCs w:val="22"/>
        </w:rPr>
      </w:pPr>
      <w:r w:rsidRPr="0078779A">
        <w:rPr>
          <w:noProof/>
          <w:sz w:val="22"/>
          <w:szCs w:val="22"/>
        </w:rPr>
        <w:t>Prieš vartojimą perskaitykite pakuotės lapelį.</w:t>
      </w:r>
    </w:p>
    <w:p w14:paraId="0347443E" w14:textId="77777777" w:rsidR="00605A3F" w:rsidRPr="0078779A" w:rsidRDefault="00605A3F" w:rsidP="00605A3F">
      <w:pPr>
        <w:rPr>
          <w:noProof/>
          <w:sz w:val="22"/>
          <w:szCs w:val="22"/>
        </w:rPr>
      </w:pPr>
    </w:p>
    <w:p w14:paraId="6011BD89" w14:textId="77777777" w:rsidR="00605A3F" w:rsidRPr="0078779A" w:rsidRDefault="00605A3F" w:rsidP="00605A3F">
      <w:pPr>
        <w:rPr>
          <w:noProof/>
          <w:sz w:val="22"/>
          <w:szCs w:val="22"/>
        </w:rPr>
      </w:pPr>
    </w:p>
    <w:p w14:paraId="23A127C3" w14:textId="77777777" w:rsidR="00605A3F" w:rsidRPr="0078779A" w:rsidRDefault="00605A3F" w:rsidP="00605A3F">
      <w:pPr>
        <w:pStyle w:val="PI-1labEMEASMCA"/>
      </w:pPr>
      <w:r w:rsidRPr="0078779A">
        <w:t>6.</w:t>
      </w:r>
      <w:r w:rsidRPr="0078779A">
        <w:tab/>
        <w:t>SPECIALUS ĮSPĖJIMAS, KAD VAISTINĮ PREPARATĄ BŪTINA LAIKYTI VAIKAMS NEPASTEBIMOJE IR NEPASIEKIAMOJE VIETOJE</w:t>
      </w:r>
    </w:p>
    <w:p w14:paraId="787F1909" w14:textId="77777777" w:rsidR="00605A3F" w:rsidRPr="0078779A" w:rsidRDefault="00605A3F" w:rsidP="00605A3F">
      <w:pPr>
        <w:rPr>
          <w:sz w:val="22"/>
          <w:szCs w:val="22"/>
        </w:rPr>
      </w:pPr>
    </w:p>
    <w:p w14:paraId="3EF06D20" w14:textId="77777777" w:rsidR="00605A3F" w:rsidRPr="0078779A" w:rsidRDefault="00605A3F" w:rsidP="00605A3F">
      <w:pPr>
        <w:rPr>
          <w:sz w:val="22"/>
          <w:szCs w:val="22"/>
        </w:rPr>
      </w:pPr>
      <w:r w:rsidRPr="0078779A">
        <w:rPr>
          <w:sz w:val="22"/>
          <w:szCs w:val="22"/>
        </w:rPr>
        <w:t>Laikyti vaikams nepastebimoje ir nepasiekiamoje vietoje.</w:t>
      </w:r>
    </w:p>
    <w:p w14:paraId="28972C09" w14:textId="77777777" w:rsidR="00605A3F" w:rsidRPr="0078779A" w:rsidRDefault="00605A3F" w:rsidP="00605A3F">
      <w:pPr>
        <w:rPr>
          <w:sz w:val="22"/>
          <w:szCs w:val="22"/>
        </w:rPr>
      </w:pPr>
    </w:p>
    <w:p w14:paraId="4A810CB7" w14:textId="77777777" w:rsidR="00605A3F" w:rsidRPr="0078779A" w:rsidRDefault="00605A3F" w:rsidP="00605A3F">
      <w:pPr>
        <w:rPr>
          <w:sz w:val="22"/>
          <w:szCs w:val="22"/>
        </w:rPr>
      </w:pPr>
    </w:p>
    <w:p w14:paraId="53D1B234" w14:textId="77777777" w:rsidR="00605A3F" w:rsidRPr="00303B3F" w:rsidRDefault="00605A3F" w:rsidP="00605A3F">
      <w:pPr>
        <w:pStyle w:val="PI-1labEMEASMCA"/>
        <w:rPr>
          <w:highlight w:val="lightGray"/>
        </w:rPr>
      </w:pPr>
      <w:r w:rsidRPr="00503845">
        <w:t>7.</w:t>
      </w:r>
      <w:r w:rsidRPr="00503845">
        <w:tab/>
        <w:t xml:space="preserve">KITAS </w:t>
      </w:r>
      <w:r w:rsidRPr="004C3EAC">
        <w:t xml:space="preserve">(-I) </w:t>
      </w:r>
      <w:r w:rsidRPr="00FF7B2F">
        <w:t xml:space="preserve">SPECIALUS </w:t>
      </w:r>
      <w:r w:rsidRPr="00303B3F">
        <w:t>(-ŪS) ĮSPĖJIMAS (-AI) (JEI REIKIA)</w:t>
      </w:r>
    </w:p>
    <w:p w14:paraId="2EAE5A0C" w14:textId="77777777" w:rsidR="00605A3F" w:rsidRPr="0078779A" w:rsidRDefault="00605A3F" w:rsidP="00605A3F">
      <w:pPr>
        <w:rPr>
          <w:sz w:val="22"/>
          <w:szCs w:val="22"/>
        </w:rPr>
      </w:pPr>
    </w:p>
    <w:p w14:paraId="71C13A13" w14:textId="77777777" w:rsidR="00605A3F" w:rsidRPr="0078779A" w:rsidRDefault="00605A3F" w:rsidP="00605A3F">
      <w:pPr>
        <w:rPr>
          <w:sz w:val="22"/>
          <w:szCs w:val="22"/>
        </w:rPr>
      </w:pPr>
    </w:p>
    <w:p w14:paraId="1CDDE231" w14:textId="77777777" w:rsidR="00605A3F" w:rsidRPr="00FF7B2F" w:rsidRDefault="00605A3F" w:rsidP="00605A3F">
      <w:pPr>
        <w:pStyle w:val="PI-1labEMEASMCA"/>
        <w:rPr>
          <w:highlight w:val="lightGray"/>
        </w:rPr>
      </w:pPr>
      <w:r w:rsidRPr="00503845">
        <w:t>8.</w:t>
      </w:r>
      <w:r w:rsidRPr="00503845">
        <w:tab/>
        <w:t>TINKAMUMO LAI</w:t>
      </w:r>
      <w:r w:rsidRPr="004C3EAC">
        <w:t>KAS</w:t>
      </w:r>
    </w:p>
    <w:p w14:paraId="073B2BE0" w14:textId="77777777" w:rsidR="00605A3F" w:rsidRPr="00303B3F" w:rsidRDefault="00605A3F" w:rsidP="00605A3F">
      <w:pPr>
        <w:rPr>
          <w:noProof/>
          <w:sz w:val="22"/>
          <w:szCs w:val="22"/>
        </w:rPr>
      </w:pPr>
    </w:p>
    <w:p w14:paraId="040EDB17" w14:textId="77777777" w:rsidR="00605A3F" w:rsidRPr="000C1B34" w:rsidRDefault="00605A3F" w:rsidP="00605A3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EXP</w:t>
      </w:r>
      <w:r w:rsidRPr="00DE04B8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{</w:t>
      </w:r>
      <w:r w:rsidRPr="002F0EF0">
        <w:rPr>
          <w:sz w:val="22"/>
          <w:szCs w:val="22"/>
        </w:rPr>
        <w:t>mm/MMMM</w:t>
      </w:r>
      <w:r>
        <w:rPr>
          <w:sz w:val="22"/>
          <w:szCs w:val="22"/>
        </w:rPr>
        <w:t>}</w:t>
      </w:r>
    </w:p>
    <w:p w14:paraId="48F7A300" w14:textId="77777777" w:rsidR="00605A3F" w:rsidRPr="0078779A" w:rsidRDefault="00605A3F" w:rsidP="00605A3F">
      <w:pPr>
        <w:rPr>
          <w:sz w:val="22"/>
          <w:szCs w:val="22"/>
        </w:rPr>
      </w:pPr>
      <w:r>
        <w:rPr>
          <w:sz w:val="22"/>
          <w:szCs w:val="22"/>
        </w:rPr>
        <w:t>Paruoštą vaistą vartoti iš karto.</w:t>
      </w:r>
      <w:r w:rsidRPr="0078779A">
        <w:rPr>
          <w:sz w:val="22"/>
          <w:szCs w:val="22"/>
        </w:rPr>
        <w:t xml:space="preserve"> </w:t>
      </w:r>
    </w:p>
    <w:p w14:paraId="5F34FFD4" w14:textId="77777777" w:rsidR="00605A3F" w:rsidRPr="00503845" w:rsidRDefault="00605A3F" w:rsidP="00605A3F">
      <w:pPr>
        <w:rPr>
          <w:noProof/>
          <w:sz w:val="22"/>
          <w:szCs w:val="22"/>
        </w:rPr>
      </w:pPr>
    </w:p>
    <w:p w14:paraId="0F475723" w14:textId="77777777" w:rsidR="00605A3F" w:rsidRPr="004C3EAC" w:rsidRDefault="00605A3F" w:rsidP="00605A3F">
      <w:pPr>
        <w:rPr>
          <w:noProof/>
          <w:sz w:val="22"/>
          <w:szCs w:val="22"/>
        </w:rPr>
      </w:pPr>
    </w:p>
    <w:p w14:paraId="3EE69B81" w14:textId="77777777" w:rsidR="00605A3F" w:rsidRPr="00303B3F" w:rsidRDefault="00605A3F" w:rsidP="00605A3F">
      <w:pPr>
        <w:pStyle w:val="PI-1labEMEASMCA"/>
      </w:pPr>
      <w:r w:rsidRPr="00303B3F">
        <w:t>9.</w:t>
      </w:r>
      <w:r w:rsidRPr="00303B3F">
        <w:tab/>
        <w:t>SPECIALIOS LAIKYMO SĄLYGOS</w:t>
      </w:r>
    </w:p>
    <w:p w14:paraId="2FE869C6" w14:textId="77777777" w:rsidR="00605A3F" w:rsidRPr="00DE04B8" w:rsidRDefault="00605A3F" w:rsidP="00605A3F">
      <w:pPr>
        <w:rPr>
          <w:noProof/>
          <w:sz w:val="22"/>
          <w:szCs w:val="22"/>
        </w:rPr>
      </w:pPr>
    </w:p>
    <w:p w14:paraId="5157384D" w14:textId="36402F03" w:rsidR="000B165B" w:rsidRDefault="000B165B" w:rsidP="000B165B">
      <w:pPr>
        <w:rPr>
          <w:sz w:val="22"/>
          <w:szCs w:val="22"/>
        </w:rPr>
      </w:pPr>
      <w:r w:rsidRPr="0005438D">
        <w:rPr>
          <w:sz w:val="22"/>
          <w:szCs w:val="22"/>
        </w:rPr>
        <w:t xml:space="preserve">Šiam </w:t>
      </w:r>
      <w:r w:rsidR="007802AA">
        <w:rPr>
          <w:sz w:val="22"/>
          <w:szCs w:val="22"/>
        </w:rPr>
        <w:t xml:space="preserve">vaistiniam </w:t>
      </w:r>
      <w:proofErr w:type="spellStart"/>
      <w:r w:rsidR="007802AA">
        <w:rPr>
          <w:sz w:val="22"/>
          <w:szCs w:val="22"/>
        </w:rPr>
        <w:t>preparatui</w:t>
      </w:r>
      <w:r w:rsidRPr="0005438D">
        <w:rPr>
          <w:sz w:val="22"/>
          <w:szCs w:val="22"/>
        </w:rPr>
        <w:t>specialių</w:t>
      </w:r>
      <w:proofErr w:type="spellEnd"/>
      <w:r w:rsidRPr="0005438D">
        <w:rPr>
          <w:sz w:val="22"/>
          <w:szCs w:val="22"/>
        </w:rPr>
        <w:t xml:space="preserve"> laikymo sąlygų nereikia.</w:t>
      </w:r>
    </w:p>
    <w:p w14:paraId="2CB29B9D" w14:textId="77777777" w:rsidR="000B165B" w:rsidRPr="0078779A" w:rsidRDefault="000B165B" w:rsidP="000B165B">
      <w:pPr>
        <w:rPr>
          <w:noProof/>
          <w:sz w:val="22"/>
          <w:szCs w:val="22"/>
        </w:rPr>
      </w:pPr>
    </w:p>
    <w:p w14:paraId="590EE22C" w14:textId="77777777" w:rsidR="00605A3F" w:rsidRPr="0078779A" w:rsidRDefault="00605A3F" w:rsidP="00605A3F">
      <w:pPr>
        <w:pStyle w:val="PI-1labEMEASMCA"/>
      </w:pPr>
      <w:r w:rsidRPr="0078779A">
        <w:t>10.</w:t>
      </w:r>
      <w:r w:rsidRPr="0078779A">
        <w:tab/>
        <w:t xml:space="preserve">SPECIALIOS ATSARGUMO PRIEMONĖS DĖL NESUVARTOTO </w:t>
      </w:r>
      <w:r w:rsidRPr="0078779A">
        <w:rPr>
          <w:bCs/>
        </w:rPr>
        <w:t xml:space="preserve">VAISTINIO PREPARATO AR JO ATLIEKŲ </w:t>
      </w:r>
      <w:r w:rsidRPr="0078779A">
        <w:t>TVARKYMO (JEI REIKIA)</w:t>
      </w:r>
    </w:p>
    <w:p w14:paraId="2B0789E0" w14:textId="77777777" w:rsidR="00605A3F" w:rsidRPr="0078779A" w:rsidRDefault="00605A3F" w:rsidP="00605A3F">
      <w:pPr>
        <w:rPr>
          <w:sz w:val="22"/>
          <w:szCs w:val="22"/>
        </w:rPr>
      </w:pPr>
    </w:p>
    <w:p w14:paraId="5B4132AF" w14:textId="77777777" w:rsidR="00605A3F" w:rsidRPr="0078779A" w:rsidRDefault="00605A3F" w:rsidP="00605A3F">
      <w:pPr>
        <w:rPr>
          <w:sz w:val="22"/>
          <w:szCs w:val="22"/>
        </w:rPr>
      </w:pPr>
    </w:p>
    <w:p w14:paraId="5FB8A973" w14:textId="263EF112" w:rsidR="00605A3F" w:rsidRPr="00B91A0A" w:rsidRDefault="00605A3F" w:rsidP="00B91A0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outlineLvl w:val="0"/>
        <w:rPr>
          <w:b/>
        </w:rPr>
      </w:pPr>
      <w:r w:rsidRPr="002B6E24">
        <w:rPr>
          <w:b/>
          <w:bCs/>
        </w:rPr>
        <w:t>11.</w:t>
      </w:r>
      <w:r w:rsidRPr="00503845">
        <w:tab/>
      </w:r>
      <w:r w:rsidR="00B91A0A" w:rsidRPr="004C1376">
        <w:rPr>
          <w:b/>
        </w:rPr>
        <w:t>LYGIAGRETUS IMPORTUOTOJAS</w:t>
      </w:r>
    </w:p>
    <w:p w14:paraId="7D638EAB" w14:textId="77777777" w:rsidR="00B91A0A" w:rsidRDefault="00B91A0A" w:rsidP="00B91A0A">
      <w:pPr>
        <w:contextualSpacing/>
        <w:outlineLvl w:val="0"/>
      </w:pPr>
    </w:p>
    <w:p w14:paraId="250D448A" w14:textId="74F997A0" w:rsidR="00B91A0A" w:rsidRPr="00932AEE" w:rsidRDefault="00B91A0A" w:rsidP="00932AEE">
      <w:pPr>
        <w:rPr>
          <w:sz w:val="22"/>
          <w:szCs w:val="22"/>
        </w:rPr>
      </w:pPr>
      <w:bookmarkStart w:id="2" w:name="_Hlk177034573"/>
      <w:r w:rsidRPr="00932AEE">
        <w:rPr>
          <w:sz w:val="22"/>
          <w:szCs w:val="22"/>
        </w:rPr>
        <w:t xml:space="preserve">UAB </w:t>
      </w:r>
      <w:r w:rsidR="00130F84">
        <w:rPr>
          <w:sz w:val="22"/>
          <w:szCs w:val="22"/>
        </w:rPr>
        <w:t>,,</w:t>
      </w:r>
      <w:r w:rsidRPr="00932AEE">
        <w:rPr>
          <w:sz w:val="22"/>
          <w:szCs w:val="22"/>
        </w:rPr>
        <w:t>Rx pharma</w:t>
      </w:r>
      <w:r w:rsidR="00130F84">
        <w:rPr>
          <w:sz w:val="22"/>
          <w:szCs w:val="22"/>
        </w:rPr>
        <w:t>“</w:t>
      </w:r>
    </w:p>
    <w:p w14:paraId="090B3861" w14:textId="77777777" w:rsidR="00B91A0A" w:rsidRPr="00932AEE" w:rsidRDefault="00B91A0A" w:rsidP="00932AEE">
      <w:pPr>
        <w:rPr>
          <w:sz w:val="22"/>
          <w:szCs w:val="22"/>
        </w:rPr>
      </w:pPr>
      <w:r w:rsidRPr="00932AEE">
        <w:rPr>
          <w:sz w:val="22"/>
          <w:szCs w:val="22"/>
        </w:rPr>
        <w:t>Ukmergės g. 369A</w:t>
      </w:r>
    </w:p>
    <w:p w14:paraId="0E7E9757" w14:textId="77777777" w:rsidR="00B91A0A" w:rsidRPr="00932AEE" w:rsidRDefault="00B91A0A" w:rsidP="00932AEE">
      <w:pPr>
        <w:rPr>
          <w:sz w:val="22"/>
          <w:szCs w:val="22"/>
        </w:rPr>
      </w:pPr>
      <w:r w:rsidRPr="00932AEE">
        <w:rPr>
          <w:sz w:val="22"/>
          <w:szCs w:val="22"/>
        </w:rPr>
        <w:t>LT-12142 Vilnius</w:t>
      </w:r>
    </w:p>
    <w:p w14:paraId="00144F86" w14:textId="29809DA1" w:rsidR="00605A3F" w:rsidRPr="0078779A" w:rsidRDefault="00B91A0A" w:rsidP="00B91A0A">
      <w:pPr>
        <w:rPr>
          <w:sz w:val="22"/>
          <w:szCs w:val="22"/>
        </w:rPr>
      </w:pPr>
      <w:r w:rsidRPr="00932AEE">
        <w:rPr>
          <w:sz w:val="22"/>
          <w:szCs w:val="22"/>
        </w:rPr>
        <w:t>Lietuva</w:t>
      </w:r>
    </w:p>
    <w:bookmarkEnd w:id="2"/>
    <w:p w14:paraId="263B6F9E" w14:textId="77777777" w:rsidR="00605A3F" w:rsidRPr="0078779A" w:rsidRDefault="00605A3F" w:rsidP="00605A3F">
      <w:pPr>
        <w:rPr>
          <w:sz w:val="22"/>
          <w:szCs w:val="22"/>
        </w:rPr>
      </w:pPr>
    </w:p>
    <w:p w14:paraId="5135D31F" w14:textId="263ABFAD" w:rsidR="00605A3F" w:rsidRPr="004C3EAC" w:rsidRDefault="00605A3F" w:rsidP="00605A3F">
      <w:pPr>
        <w:pStyle w:val="PI-1labEMEASMCA"/>
      </w:pPr>
      <w:r w:rsidRPr="0078779A">
        <w:t>12.</w:t>
      </w:r>
      <w:r w:rsidRPr="0078779A">
        <w:tab/>
      </w:r>
      <w:r w:rsidRPr="004C3EAC">
        <w:t xml:space="preserve"> </w:t>
      </w:r>
      <w:r w:rsidR="006A6A7B" w:rsidRPr="00BC4ED7">
        <w:rPr>
          <w:bCs/>
          <w:lang w:eastAsia="lt-LT"/>
        </w:rPr>
        <w:t>LYGIAGRETAUS IMPORTO LEIDIMO NUMERIS (-IAI)</w:t>
      </w:r>
    </w:p>
    <w:p w14:paraId="18F121C2" w14:textId="77777777" w:rsidR="00605A3F" w:rsidRPr="00303B3F" w:rsidRDefault="00605A3F" w:rsidP="00605A3F">
      <w:pPr>
        <w:rPr>
          <w:noProof/>
          <w:sz w:val="22"/>
          <w:szCs w:val="22"/>
        </w:rPr>
      </w:pPr>
    </w:p>
    <w:p w14:paraId="75A8CC9D" w14:textId="7339D7F9" w:rsidR="00605A3F" w:rsidRPr="007F34A6" w:rsidRDefault="009E58BD" w:rsidP="00605A3F">
      <w:pPr>
        <w:rPr>
          <w:sz w:val="22"/>
          <w:szCs w:val="22"/>
        </w:rPr>
      </w:pPr>
      <w:r w:rsidRPr="007F34A6">
        <w:rPr>
          <w:bCs/>
          <w:sz w:val="22"/>
          <w:szCs w:val="22"/>
          <w:highlight w:val="lightGray"/>
        </w:rPr>
        <w:t>N100</w:t>
      </w:r>
      <w:r w:rsidRPr="007F34A6">
        <w:rPr>
          <w:bCs/>
          <w:sz w:val="22"/>
          <w:szCs w:val="22"/>
        </w:rPr>
        <w:t xml:space="preserve"> - </w:t>
      </w:r>
      <w:r w:rsidR="00605A3F" w:rsidRPr="007F34A6">
        <w:rPr>
          <w:bCs/>
          <w:sz w:val="22"/>
          <w:szCs w:val="22"/>
        </w:rPr>
        <w:t>LT</w:t>
      </w:r>
      <w:r w:rsidR="00B91A0A" w:rsidRPr="007F34A6">
        <w:rPr>
          <w:bCs/>
          <w:sz w:val="22"/>
          <w:szCs w:val="22"/>
        </w:rPr>
        <w:t>/</w:t>
      </w:r>
      <w:r w:rsidR="007F34A6" w:rsidRPr="007F34A6">
        <w:rPr>
          <w:sz w:val="22"/>
          <w:szCs w:val="22"/>
        </w:rPr>
        <w:t>25/2500/001</w:t>
      </w:r>
    </w:p>
    <w:p w14:paraId="67BEABA1" w14:textId="77777777" w:rsidR="00605A3F" w:rsidRPr="000C1B34" w:rsidRDefault="00605A3F" w:rsidP="00605A3F">
      <w:pPr>
        <w:rPr>
          <w:noProof/>
          <w:sz w:val="22"/>
          <w:szCs w:val="22"/>
        </w:rPr>
      </w:pPr>
    </w:p>
    <w:p w14:paraId="18CB1E6D" w14:textId="77777777" w:rsidR="00605A3F" w:rsidRPr="000C1B34" w:rsidRDefault="00605A3F" w:rsidP="00605A3F">
      <w:pPr>
        <w:rPr>
          <w:noProof/>
          <w:sz w:val="22"/>
          <w:szCs w:val="22"/>
        </w:rPr>
      </w:pPr>
    </w:p>
    <w:p w14:paraId="435AF465" w14:textId="77777777" w:rsidR="00605A3F" w:rsidRPr="002621B2" w:rsidRDefault="00605A3F" w:rsidP="00605A3F">
      <w:pPr>
        <w:pStyle w:val="PI-1labEMEASMCA"/>
      </w:pPr>
      <w:r w:rsidRPr="002621B2">
        <w:t>13.</w:t>
      </w:r>
      <w:r w:rsidRPr="002621B2">
        <w:tab/>
        <w:t>SERIJOS NUMERIS</w:t>
      </w:r>
    </w:p>
    <w:p w14:paraId="135E9465" w14:textId="77777777" w:rsidR="00605A3F" w:rsidRPr="0078779A" w:rsidRDefault="00605A3F" w:rsidP="00605A3F">
      <w:pPr>
        <w:rPr>
          <w:sz w:val="22"/>
          <w:szCs w:val="22"/>
        </w:rPr>
      </w:pPr>
    </w:p>
    <w:p w14:paraId="2E6FA808" w14:textId="2AD89914" w:rsidR="00605A3F" w:rsidRPr="0078779A" w:rsidRDefault="00605A3F" w:rsidP="00B91A0A">
      <w:pPr>
        <w:tabs>
          <w:tab w:val="left" w:pos="1815"/>
        </w:tabs>
        <w:rPr>
          <w:sz w:val="22"/>
          <w:szCs w:val="22"/>
        </w:rPr>
      </w:pPr>
      <w:r>
        <w:rPr>
          <w:sz w:val="22"/>
          <w:szCs w:val="22"/>
        </w:rPr>
        <w:t>Lot</w:t>
      </w:r>
    </w:p>
    <w:p w14:paraId="0C8DFD5F" w14:textId="77777777" w:rsidR="00605A3F" w:rsidRPr="0078779A" w:rsidRDefault="00605A3F" w:rsidP="00605A3F">
      <w:pPr>
        <w:rPr>
          <w:sz w:val="22"/>
          <w:szCs w:val="22"/>
        </w:rPr>
      </w:pPr>
    </w:p>
    <w:p w14:paraId="3E3DDD69" w14:textId="77777777" w:rsidR="00605A3F" w:rsidRPr="0078779A" w:rsidRDefault="00605A3F" w:rsidP="00605A3F">
      <w:pPr>
        <w:rPr>
          <w:sz w:val="22"/>
          <w:szCs w:val="22"/>
        </w:rPr>
      </w:pPr>
    </w:p>
    <w:p w14:paraId="6663CBF3" w14:textId="77777777" w:rsidR="00605A3F" w:rsidRPr="00FF7B2F" w:rsidRDefault="00605A3F" w:rsidP="00605A3F">
      <w:pPr>
        <w:pStyle w:val="PI-1labEMEASMCA"/>
      </w:pPr>
      <w:r w:rsidRPr="00503845">
        <w:t>14.</w:t>
      </w:r>
      <w:r w:rsidRPr="00503845">
        <w:tab/>
      </w:r>
      <w:r w:rsidRPr="004C3EAC">
        <w:t xml:space="preserve">PARDAVIMO (IŠDAVIMO) </w:t>
      </w:r>
      <w:r w:rsidRPr="00FF7B2F">
        <w:t>TVARKA</w:t>
      </w:r>
    </w:p>
    <w:p w14:paraId="1D941C12" w14:textId="77777777" w:rsidR="00605A3F" w:rsidRPr="0078779A" w:rsidRDefault="00605A3F" w:rsidP="00605A3F">
      <w:pPr>
        <w:rPr>
          <w:sz w:val="22"/>
          <w:szCs w:val="22"/>
        </w:rPr>
      </w:pPr>
    </w:p>
    <w:p w14:paraId="56059C81" w14:textId="77777777" w:rsidR="00605A3F" w:rsidRPr="0078779A" w:rsidRDefault="00605A3F" w:rsidP="00605A3F">
      <w:pPr>
        <w:rPr>
          <w:sz w:val="22"/>
          <w:szCs w:val="22"/>
        </w:rPr>
      </w:pPr>
      <w:r w:rsidRPr="0078779A">
        <w:rPr>
          <w:sz w:val="22"/>
          <w:szCs w:val="22"/>
        </w:rPr>
        <w:t>Receptinis vaist</w:t>
      </w:r>
      <w:r>
        <w:rPr>
          <w:sz w:val="22"/>
          <w:szCs w:val="22"/>
        </w:rPr>
        <w:t>as.</w:t>
      </w:r>
    </w:p>
    <w:p w14:paraId="3051E305" w14:textId="77777777" w:rsidR="00605A3F" w:rsidRPr="0078779A" w:rsidRDefault="00605A3F" w:rsidP="00605A3F">
      <w:pPr>
        <w:rPr>
          <w:sz w:val="22"/>
          <w:szCs w:val="22"/>
        </w:rPr>
      </w:pPr>
    </w:p>
    <w:p w14:paraId="507F0EB5" w14:textId="77777777" w:rsidR="00605A3F" w:rsidRPr="0078779A" w:rsidRDefault="00605A3F" w:rsidP="00605A3F">
      <w:pPr>
        <w:rPr>
          <w:sz w:val="22"/>
          <w:szCs w:val="22"/>
        </w:rPr>
      </w:pPr>
    </w:p>
    <w:p w14:paraId="35641211" w14:textId="77777777" w:rsidR="00605A3F" w:rsidRPr="004C3EAC" w:rsidRDefault="00605A3F" w:rsidP="00605A3F">
      <w:pPr>
        <w:pStyle w:val="PI-1labEMEASMCA"/>
      </w:pPr>
      <w:r w:rsidRPr="00503845">
        <w:t>15.</w:t>
      </w:r>
      <w:r w:rsidRPr="00503845">
        <w:tab/>
        <w:t>VARTOJIMO</w:t>
      </w:r>
      <w:r w:rsidRPr="004C3EAC">
        <w:t xml:space="preserve"> INSTRUKCIJA</w:t>
      </w:r>
    </w:p>
    <w:p w14:paraId="5B15E79F" w14:textId="77777777" w:rsidR="00605A3F" w:rsidRPr="0078779A" w:rsidRDefault="00605A3F" w:rsidP="00605A3F">
      <w:pPr>
        <w:rPr>
          <w:sz w:val="22"/>
          <w:szCs w:val="22"/>
        </w:rPr>
      </w:pPr>
    </w:p>
    <w:p w14:paraId="7263A99B" w14:textId="77777777" w:rsidR="00605A3F" w:rsidRPr="0078779A" w:rsidRDefault="00605A3F" w:rsidP="00605A3F">
      <w:pPr>
        <w:rPr>
          <w:sz w:val="22"/>
          <w:szCs w:val="22"/>
        </w:rPr>
      </w:pPr>
    </w:p>
    <w:p w14:paraId="746EA042" w14:textId="77777777" w:rsidR="00605A3F" w:rsidRPr="00503845" w:rsidRDefault="00605A3F" w:rsidP="00605A3F">
      <w:pPr>
        <w:pStyle w:val="PI-1labEMEASMCA"/>
      </w:pPr>
      <w:r w:rsidRPr="00503845">
        <w:t>16.</w:t>
      </w:r>
      <w:r w:rsidRPr="00503845">
        <w:tab/>
        <w:t>INFORMACIJA BRAILIO RAŠTU</w:t>
      </w:r>
    </w:p>
    <w:p w14:paraId="5306F50B" w14:textId="77777777" w:rsidR="00605A3F" w:rsidRPr="0078779A" w:rsidRDefault="00605A3F" w:rsidP="00605A3F">
      <w:pPr>
        <w:rPr>
          <w:sz w:val="22"/>
          <w:szCs w:val="22"/>
        </w:rPr>
      </w:pPr>
    </w:p>
    <w:p w14:paraId="35321CF3" w14:textId="128AC878" w:rsidR="00605A3F" w:rsidRPr="00B91A0A" w:rsidRDefault="00B91A0A" w:rsidP="00605A3F">
      <w:pPr>
        <w:contextualSpacing/>
        <w:rPr>
          <w:highlight w:val="lightGray"/>
        </w:rPr>
      </w:pPr>
      <w:r w:rsidRPr="00932385">
        <w:rPr>
          <w:highlight w:val="lightGray"/>
        </w:rPr>
        <w:t>Priimtas pagrindimas informacijos Brailio raštu nepateikti.</w:t>
      </w:r>
    </w:p>
    <w:p w14:paraId="5E8D616E" w14:textId="77777777" w:rsidR="00605A3F" w:rsidRPr="00073660" w:rsidRDefault="00605A3F" w:rsidP="00605A3F">
      <w:pPr>
        <w:rPr>
          <w:sz w:val="22"/>
          <w:szCs w:val="22"/>
        </w:rPr>
      </w:pPr>
    </w:p>
    <w:p w14:paraId="70DF99EA" w14:textId="77777777" w:rsidR="00605A3F" w:rsidRPr="00073660" w:rsidRDefault="00605A3F" w:rsidP="00605A3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line="260" w:lineRule="exact"/>
        <w:ind w:left="567" w:hanging="567"/>
        <w:contextualSpacing/>
        <w:textAlignment w:val="baseline"/>
        <w:outlineLvl w:val="0"/>
        <w:rPr>
          <w:i/>
          <w:noProof/>
          <w:sz w:val="22"/>
          <w:szCs w:val="22"/>
        </w:rPr>
      </w:pPr>
      <w:r w:rsidRPr="00073660">
        <w:rPr>
          <w:b/>
          <w:noProof/>
          <w:sz w:val="22"/>
          <w:szCs w:val="22"/>
        </w:rPr>
        <w:t>UNIKALUS IDENTIFIKATORIUS – 2D BRŪKŠNINIS KODAS</w:t>
      </w:r>
    </w:p>
    <w:p w14:paraId="4D20A7DC" w14:textId="77777777" w:rsidR="00605A3F" w:rsidRPr="00073660" w:rsidRDefault="00605A3F" w:rsidP="00605A3F">
      <w:pPr>
        <w:rPr>
          <w:noProof/>
          <w:sz w:val="22"/>
          <w:szCs w:val="22"/>
        </w:rPr>
      </w:pPr>
    </w:p>
    <w:p w14:paraId="78D47484" w14:textId="77777777" w:rsidR="00605A3F" w:rsidRPr="00073660" w:rsidRDefault="00605A3F" w:rsidP="00605A3F">
      <w:pPr>
        <w:rPr>
          <w:noProof/>
          <w:sz w:val="22"/>
          <w:szCs w:val="22"/>
          <w:shd w:val="clear" w:color="auto" w:fill="CCCCCC"/>
        </w:rPr>
      </w:pPr>
      <w:r w:rsidRPr="00073660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0986E4BE" w14:textId="77777777" w:rsidR="00605A3F" w:rsidRPr="00073660" w:rsidRDefault="00605A3F" w:rsidP="00605A3F">
      <w:pPr>
        <w:rPr>
          <w:noProof/>
          <w:sz w:val="22"/>
          <w:szCs w:val="22"/>
        </w:rPr>
      </w:pPr>
    </w:p>
    <w:p w14:paraId="1701F902" w14:textId="77777777" w:rsidR="00605A3F" w:rsidRPr="00073660" w:rsidRDefault="00605A3F" w:rsidP="00605A3F">
      <w:pPr>
        <w:rPr>
          <w:noProof/>
          <w:sz w:val="22"/>
          <w:szCs w:val="22"/>
        </w:rPr>
      </w:pPr>
    </w:p>
    <w:p w14:paraId="41BA8D1B" w14:textId="77777777" w:rsidR="00605A3F" w:rsidRPr="00073660" w:rsidRDefault="00605A3F" w:rsidP="00605A3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line="260" w:lineRule="exact"/>
        <w:ind w:left="567" w:hanging="567"/>
        <w:contextualSpacing/>
        <w:textAlignment w:val="baseline"/>
        <w:outlineLvl w:val="0"/>
        <w:rPr>
          <w:i/>
          <w:noProof/>
          <w:sz w:val="22"/>
          <w:szCs w:val="22"/>
        </w:rPr>
      </w:pPr>
      <w:r w:rsidRPr="00073660">
        <w:rPr>
          <w:b/>
          <w:noProof/>
          <w:sz w:val="22"/>
          <w:szCs w:val="22"/>
        </w:rPr>
        <w:t>UNIKALUS IDENTIFIKATORIUS – ŽMONĖMS SUPRANTAMI DUOMENYS</w:t>
      </w:r>
    </w:p>
    <w:p w14:paraId="2CC4144F" w14:textId="77777777" w:rsidR="00605A3F" w:rsidRPr="00073660" w:rsidRDefault="00605A3F" w:rsidP="00605A3F">
      <w:pPr>
        <w:rPr>
          <w:noProof/>
          <w:sz w:val="22"/>
          <w:szCs w:val="22"/>
        </w:rPr>
      </w:pPr>
    </w:p>
    <w:p w14:paraId="794BE9D2" w14:textId="77777777" w:rsidR="00605A3F" w:rsidRPr="00073660" w:rsidRDefault="00605A3F" w:rsidP="00605A3F">
      <w:pPr>
        <w:rPr>
          <w:color w:val="008000"/>
          <w:sz w:val="22"/>
          <w:szCs w:val="22"/>
        </w:rPr>
      </w:pPr>
      <w:r w:rsidRPr="00073660">
        <w:rPr>
          <w:sz w:val="22"/>
          <w:szCs w:val="22"/>
        </w:rPr>
        <w:t>PC: {numeris}</w:t>
      </w:r>
    </w:p>
    <w:p w14:paraId="7056164C" w14:textId="77777777" w:rsidR="00605A3F" w:rsidRPr="00073660" w:rsidRDefault="00605A3F" w:rsidP="00605A3F">
      <w:pPr>
        <w:rPr>
          <w:sz w:val="22"/>
          <w:szCs w:val="22"/>
        </w:rPr>
      </w:pPr>
      <w:r w:rsidRPr="00073660">
        <w:rPr>
          <w:sz w:val="22"/>
          <w:szCs w:val="22"/>
        </w:rPr>
        <w:t>SN: {numeris}</w:t>
      </w:r>
    </w:p>
    <w:p w14:paraId="31A248F0" w14:textId="77777777" w:rsidR="00605A3F" w:rsidRDefault="00605A3F" w:rsidP="00605A3F">
      <w:pPr>
        <w:rPr>
          <w:sz w:val="22"/>
          <w:szCs w:val="22"/>
        </w:rPr>
      </w:pPr>
      <w:r w:rsidRPr="00073660">
        <w:rPr>
          <w:sz w:val="22"/>
          <w:szCs w:val="22"/>
          <w:highlight w:val="lightGray"/>
        </w:rPr>
        <w:t>NN: {numeris}</w:t>
      </w:r>
    </w:p>
    <w:p w14:paraId="2B2EBB7D" w14:textId="77777777" w:rsidR="00844E39" w:rsidRDefault="00844E39" w:rsidP="00605A3F">
      <w:pPr>
        <w:rPr>
          <w:sz w:val="22"/>
          <w:szCs w:val="22"/>
        </w:rPr>
      </w:pPr>
    </w:p>
    <w:p w14:paraId="7BE1DB31" w14:textId="77777777" w:rsidR="003F1327" w:rsidRDefault="003F1327" w:rsidP="00605A3F">
      <w:pPr>
        <w:rPr>
          <w:sz w:val="22"/>
          <w:szCs w:val="22"/>
        </w:rPr>
      </w:pPr>
    </w:p>
    <w:p w14:paraId="5FE95312" w14:textId="77777777" w:rsidR="003F1327" w:rsidRDefault="003F1327" w:rsidP="00605A3F">
      <w:pPr>
        <w:rPr>
          <w:sz w:val="22"/>
          <w:szCs w:val="22"/>
        </w:rPr>
      </w:pPr>
    </w:p>
    <w:p w14:paraId="40E4C9A7" w14:textId="77777777" w:rsidR="003F1327" w:rsidRDefault="003F1327" w:rsidP="00605A3F">
      <w:pPr>
        <w:rPr>
          <w:sz w:val="22"/>
          <w:szCs w:val="22"/>
        </w:rPr>
      </w:pPr>
    </w:p>
    <w:p w14:paraId="6BA7CCB2" w14:textId="77777777" w:rsidR="003F1327" w:rsidRDefault="003F1327" w:rsidP="00605A3F">
      <w:pPr>
        <w:rPr>
          <w:sz w:val="22"/>
          <w:szCs w:val="22"/>
        </w:rPr>
      </w:pPr>
    </w:p>
    <w:p w14:paraId="76C2F241" w14:textId="77777777" w:rsidR="003F1327" w:rsidRDefault="003F1327" w:rsidP="00605A3F">
      <w:pPr>
        <w:rPr>
          <w:sz w:val="22"/>
          <w:szCs w:val="22"/>
        </w:rPr>
      </w:pPr>
    </w:p>
    <w:p w14:paraId="0AFD7CD9" w14:textId="77777777" w:rsidR="003F1327" w:rsidRDefault="003F1327" w:rsidP="00605A3F">
      <w:pPr>
        <w:rPr>
          <w:sz w:val="22"/>
          <w:szCs w:val="22"/>
        </w:rPr>
      </w:pPr>
    </w:p>
    <w:p w14:paraId="03F01C57" w14:textId="77777777" w:rsidR="00C04ED1" w:rsidRDefault="00C04ED1" w:rsidP="00844E39">
      <w:pPr>
        <w:rPr>
          <w:b/>
          <w:sz w:val="22"/>
          <w:szCs w:val="22"/>
        </w:rPr>
      </w:pPr>
    </w:p>
    <w:p w14:paraId="7E385CD9" w14:textId="5D89A0F1" w:rsidR="00844E39" w:rsidRPr="00C4623B" w:rsidRDefault="00844E39" w:rsidP="00844E39">
      <w:pPr>
        <w:rPr>
          <w:b/>
          <w:sz w:val="22"/>
          <w:szCs w:val="22"/>
        </w:rPr>
      </w:pPr>
      <w:r w:rsidRPr="00C4623B">
        <w:rPr>
          <w:b/>
          <w:sz w:val="22"/>
          <w:szCs w:val="22"/>
        </w:rPr>
        <w:lastRenderedPageBreak/>
        <w:t>Gamintojas</w:t>
      </w:r>
    </w:p>
    <w:p w14:paraId="534EF4EE" w14:textId="77777777" w:rsidR="00844E39" w:rsidRPr="00C4623B" w:rsidRDefault="00844E39" w:rsidP="00844E39">
      <w:pPr>
        <w:rPr>
          <w:sz w:val="22"/>
          <w:szCs w:val="22"/>
        </w:rPr>
      </w:pPr>
      <w:r w:rsidRPr="00C4623B">
        <w:rPr>
          <w:sz w:val="22"/>
          <w:szCs w:val="22"/>
        </w:rPr>
        <w:t>KYMOS, S.L.</w:t>
      </w:r>
    </w:p>
    <w:p w14:paraId="1717314B" w14:textId="77777777" w:rsidR="00844E39" w:rsidRDefault="00844E39" w:rsidP="00844E39">
      <w:pPr>
        <w:rPr>
          <w:sz w:val="22"/>
          <w:szCs w:val="22"/>
        </w:rPr>
      </w:pPr>
      <w:proofErr w:type="spellStart"/>
      <w:r w:rsidRPr="00C4623B">
        <w:rPr>
          <w:sz w:val="22"/>
          <w:szCs w:val="22"/>
        </w:rPr>
        <w:t>Ronda</w:t>
      </w:r>
      <w:proofErr w:type="spellEnd"/>
      <w:r w:rsidRPr="00C4623B">
        <w:rPr>
          <w:sz w:val="22"/>
          <w:szCs w:val="22"/>
        </w:rPr>
        <w:t xml:space="preserve"> de </w:t>
      </w:r>
      <w:proofErr w:type="spellStart"/>
      <w:r w:rsidRPr="00C4623B">
        <w:rPr>
          <w:sz w:val="22"/>
          <w:szCs w:val="22"/>
        </w:rPr>
        <w:t>Can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Fatjó</w:t>
      </w:r>
      <w:proofErr w:type="spellEnd"/>
      <w:r w:rsidRPr="00C4623B">
        <w:rPr>
          <w:sz w:val="22"/>
          <w:szCs w:val="22"/>
        </w:rPr>
        <w:t xml:space="preserve">, </w:t>
      </w:r>
    </w:p>
    <w:p w14:paraId="6FCAD41F" w14:textId="77777777" w:rsidR="00844E39" w:rsidRDefault="00844E39" w:rsidP="00844E39">
      <w:pPr>
        <w:rPr>
          <w:sz w:val="22"/>
          <w:szCs w:val="22"/>
        </w:rPr>
      </w:pPr>
      <w:r w:rsidRPr="00C4623B">
        <w:rPr>
          <w:sz w:val="22"/>
          <w:szCs w:val="22"/>
        </w:rPr>
        <w:t>7B (</w:t>
      </w:r>
      <w:proofErr w:type="spellStart"/>
      <w:r w:rsidRPr="00C4623B">
        <w:rPr>
          <w:sz w:val="22"/>
          <w:szCs w:val="22"/>
        </w:rPr>
        <w:t>Parque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Tecnológico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del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Vallès</w:t>
      </w:r>
      <w:proofErr w:type="spellEnd"/>
      <w:r w:rsidRPr="00C4623B">
        <w:rPr>
          <w:sz w:val="22"/>
          <w:szCs w:val="22"/>
        </w:rPr>
        <w:t xml:space="preserve">), </w:t>
      </w:r>
    </w:p>
    <w:p w14:paraId="5338AD36" w14:textId="77777777" w:rsidR="00844E39" w:rsidRDefault="00844E39" w:rsidP="00844E39">
      <w:pPr>
        <w:rPr>
          <w:sz w:val="22"/>
          <w:szCs w:val="22"/>
        </w:rPr>
      </w:pPr>
      <w:proofErr w:type="spellStart"/>
      <w:r w:rsidRPr="00C4623B">
        <w:rPr>
          <w:sz w:val="22"/>
          <w:szCs w:val="22"/>
        </w:rPr>
        <w:t>Cerdanyola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del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Vallès</w:t>
      </w:r>
      <w:proofErr w:type="spellEnd"/>
      <w:r w:rsidRPr="00C4623B">
        <w:rPr>
          <w:sz w:val="22"/>
          <w:szCs w:val="22"/>
        </w:rPr>
        <w:t xml:space="preserve">, 08290 </w:t>
      </w:r>
    </w:p>
    <w:p w14:paraId="4059C583" w14:textId="77777777" w:rsidR="00844E39" w:rsidRPr="00C4623B" w:rsidRDefault="00844E39" w:rsidP="00844E39">
      <w:pPr>
        <w:rPr>
          <w:sz w:val="22"/>
          <w:szCs w:val="22"/>
        </w:rPr>
      </w:pPr>
      <w:proofErr w:type="spellStart"/>
      <w:r w:rsidRPr="00C4623B">
        <w:rPr>
          <w:sz w:val="22"/>
          <w:szCs w:val="22"/>
        </w:rPr>
        <w:t>Barcelona</w:t>
      </w:r>
      <w:proofErr w:type="spellEnd"/>
      <w:r>
        <w:rPr>
          <w:sz w:val="22"/>
          <w:szCs w:val="22"/>
        </w:rPr>
        <w:t>, Ispanija</w:t>
      </w:r>
    </w:p>
    <w:p w14:paraId="4EFB04B6" w14:textId="77777777" w:rsidR="00844E39" w:rsidRDefault="00844E39" w:rsidP="00844E39">
      <w:pPr>
        <w:rPr>
          <w:sz w:val="22"/>
          <w:szCs w:val="22"/>
        </w:rPr>
      </w:pPr>
    </w:p>
    <w:p w14:paraId="0EF096F5" w14:textId="77777777" w:rsidR="00844E39" w:rsidRDefault="00844E39" w:rsidP="00844E39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3EDBEA81" w14:textId="77777777" w:rsidR="00844E39" w:rsidRPr="00C4623B" w:rsidRDefault="00844E39" w:rsidP="00844E39">
      <w:pPr>
        <w:rPr>
          <w:sz w:val="22"/>
          <w:szCs w:val="22"/>
        </w:rPr>
      </w:pPr>
    </w:p>
    <w:p w14:paraId="15C024DE" w14:textId="77777777" w:rsidR="00844E39" w:rsidRPr="00C4623B" w:rsidRDefault="00844E39" w:rsidP="00844E39">
      <w:pPr>
        <w:rPr>
          <w:sz w:val="22"/>
          <w:szCs w:val="22"/>
        </w:rPr>
      </w:pPr>
      <w:r w:rsidRPr="00C4623B">
        <w:rPr>
          <w:sz w:val="22"/>
          <w:szCs w:val="22"/>
        </w:rPr>
        <w:t xml:space="preserve">MIAS Pharma </w:t>
      </w:r>
      <w:proofErr w:type="spellStart"/>
      <w:r w:rsidRPr="00C4623B">
        <w:rPr>
          <w:sz w:val="22"/>
          <w:szCs w:val="22"/>
        </w:rPr>
        <w:t>Limited</w:t>
      </w:r>
      <w:proofErr w:type="spellEnd"/>
    </w:p>
    <w:p w14:paraId="07530F80" w14:textId="77777777" w:rsidR="00844E39" w:rsidRPr="00C4623B" w:rsidRDefault="00844E39" w:rsidP="00844E39">
      <w:pPr>
        <w:rPr>
          <w:sz w:val="22"/>
          <w:szCs w:val="22"/>
        </w:rPr>
      </w:pPr>
      <w:proofErr w:type="spellStart"/>
      <w:r w:rsidRPr="00C4623B">
        <w:rPr>
          <w:sz w:val="22"/>
          <w:szCs w:val="22"/>
        </w:rPr>
        <w:t>Suite</w:t>
      </w:r>
      <w:proofErr w:type="spellEnd"/>
      <w:r w:rsidRPr="00C4623B">
        <w:rPr>
          <w:sz w:val="22"/>
          <w:szCs w:val="22"/>
        </w:rPr>
        <w:t xml:space="preserve"> 2, </w:t>
      </w:r>
      <w:proofErr w:type="spellStart"/>
      <w:r w:rsidRPr="00C4623B">
        <w:rPr>
          <w:sz w:val="22"/>
          <w:szCs w:val="22"/>
        </w:rPr>
        <w:t>Stafford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House</w:t>
      </w:r>
      <w:proofErr w:type="spellEnd"/>
      <w:r w:rsidRPr="00C4623B">
        <w:rPr>
          <w:sz w:val="22"/>
          <w:szCs w:val="22"/>
        </w:rPr>
        <w:t xml:space="preserve">, </w:t>
      </w:r>
      <w:proofErr w:type="spellStart"/>
      <w:r w:rsidRPr="00C4623B">
        <w:rPr>
          <w:sz w:val="22"/>
          <w:szCs w:val="22"/>
        </w:rPr>
        <w:t>Strand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Road</w:t>
      </w:r>
      <w:proofErr w:type="spellEnd"/>
      <w:r w:rsidRPr="00C4623B">
        <w:rPr>
          <w:sz w:val="22"/>
          <w:szCs w:val="22"/>
        </w:rPr>
        <w:t>,</w:t>
      </w:r>
    </w:p>
    <w:p w14:paraId="1886537B" w14:textId="77777777" w:rsidR="00844E39" w:rsidRPr="00C4623B" w:rsidRDefault="00844E39" w:rsidP="00844E39">
      <w:pPr>
        <w:rPr>
          <w:sz w:val="22"/>
          <w:szCs w:val="22"/>
        </w:rPr>
      </w:pPr>
      <w:proofErr w:type="spellStart"/>
      <w:r w:rsidRPr="00C4623B">
        <w:rPr>
          <w:sz w:val="22"/>
          <w:szCs w:val="22"/>
        </w:rPr>
        <w:t>Portmarnock</w:t>
      </w:r>
      <w:proofErr w:type="spellEnd"/>
      <w:r w:rsidRPr="00C4623B">
        <w:rPr>
          <w:sz w:val="22"/>
          <w:szCs w:val="22"/>
        </w:rPr>
        <w:t xml:space="preserve">, </w:t>
      </w:r>
      <w:proofErr w:type="spellStart"/>
      <w:r w:rsidRPr="00C4623B">
        <w:rPr>
          <w:sz w:val="22"/>
          <w:szCs w:val="22"/>
        </w:rPr>
        <w:t>Co</w:t>
      </w:r>
      <w:proofErr w:type="spellEnd"/>
      <w:r w:rsidRPr="00C4623B">
        <w:rPr>
          <w:sz w:val="22"/>
          <w:szCs w:val="22"/>
        </w:rPr>
        <w:t>. Dublin,</w:t>
      </w:r>
    </w:p>
    <w:p w14:paraId="743D4F13" w14:textId="77777777" w:rsidR="00844E39" w:rsidRPr="00C4623B" w:rsidRDefault="00844E39" w:rsidP="00844E39">
      <w:pPr>
        <w:rPr>
          <w:sz w:val="22"/>
          <w:szCs w:val="22"/>
        </w:rPr>
      </w:pPr>
      <w:r w:rsidRPr="00C4623B">
        <w:rPr>
          <w:sz w:val="22"/>
          <w:szCs w:val="22"/>
        </w:rPr>
        <w:t>Airija</w:t>
      </w:r>
    </w:p>
    <w:p w14:paraId="6F0F9159" w14:textId="77777777" w:rsidR="00844E39" w:rsidRDefault="00844E39" w:rsidP="00844E39">
      <w:pPr>
        <w:rPr>
          <w:sz w:val="22"/>
          <w:szCs w:val="22"/>
        </w:rPr>
      </w:pPr>
    </w:p>
    <w:p w14:paraId="4347F081" w14:textId="77777777" w:rsidR="00844E39" w:rsidRDefault="00844E39" w:rsidP="00844E39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3A584815" w14:textId="77777777" w:rsidR="00844E39" w:rsidRPr="00C4623B" w:rsidRDefault="00844E39" w:rsidP="00844E39">
      <w:pPr>
        <w:rPr>
          <w:sz w:val="22"/>
          <w:szCs w:val="22"/>
        </w:rPr>
      </w:pPr>
    </w:p>
    <w:p w14:paraId="67D22BA9" w14:textId="77777777" w:rsidR="00844E39" w:rsidRPr="00C4623B" w:rsidRDefault="00844E39" w:rsidP="00844E39">
      <w:pPr>
        <w:rPr>
          <w:sz w:val="22"/>
          <w:szCs w:val="22"/>
        </w:rPr>
      </w:pPr>
      <w:proofErr w:type="spellStart"/>
      <w:r w:rsidRPr="00C4623B">
        <w:rPr>
          <w:sz w:val="22"/>
          <w:szCs w:val="22"/>
        </w:rPr>
        <w:t>Tillomed</w:t>
      </w:r>
      <w:proofErr w:type="spellEnd"/>
      <w:r w:rsidRPr="00C4623B">
        <w:rPr>
          <w:sz w:val="22"/>
          <w:szCs w:val="22"/>
        </w:rPr>
        <w:t xml:space="preserve"> Malta Ltd.</w:t>
      </w:r>
    </w:p>
    <w:p w14:paraId="04E1F107" w14:textId="77777777" w:rsidR="00844E39" w:rsidRDefault="00844E39" w:rsidP="00844E39">
      <w:pPr>
        <w:rPr>
          <w:sz w:val="22"/>
          <w:szCs w:val="22"/>
        </w:rPr>
      </w:pPr>
      <w:r w:rsidRPr="00C4623B">
        <w:rPr>
          <w:sz w:val="22"/>
          <w:szCs w:val="22"/>
        </w:rPr>
        <w:t xml:space="preserve">Malta </w:t>
      </w:r>
      <w:proofErr w:type="spellStart"/>
      <w:r w:rsidRPr="00C4623B">
        <w:rPr>
          <w:sz w:val="22"/>
          <w:szCs w:val="22"/>
        </w:rPr>
        <w:t>Life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Sciences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Park</w:t>
      </w:r>
      <w:proofErr w:type="spellEnd"/>
      <w:r w:rsidRPr="00C4623B">
        <w:rPr>
          <w:sz w:val="22"/>
          <w:szCs w:val="22"/>
        </w:rPr>
        <w:t xml:space="preserve">, </w:t>
      </w:r>
    </w:p>
    <w:p w14:paraId="6AE84BF8" w14:textId="77777777" w:rsidR="00844E39" w:rsidRDefault="00844E39" w:rsidP="00844E39">
      <w:pPr>
        <w:rPr>
          <w:sz w:val="22"/>
          <w:szCs w:val="22"/>
        </w:rPr>
      </w:pPr>
      <w:r w:rsidRPr="00C4623B">
        <w:rPr>
          <w:sz w:val="22"/>
          <w:szCs w:val="22"/>
        </w:rPr>
        <w:t xml:space="preserve">LS2.01.06 </w:t>
      </w:r>
      <w:proofErr w:type="spellStart"/>
      <w:r w:rsidRPr="00C4623B">
        <w:rPr>
          <w:sz w:val="22"/>
          <w:szCs w:val="22"/>
        </w:rPr>
        <w:t>Industrial</w:t>
      </w:r>
      <w:proofErr w:type="spellEnd"/>
      <w:r w:rsidRPr="00C4623B">
        <w:rPr>
          <w:sz w:val="22"/>
          <w:szCs w:val="22"/>
        </w:rPr>
        <w:t xml:space="preserve"> </w:t>
      </w:r>
      <w:proofErr w:type="spellStart"/>
      <w:r w:rsidRPr="00C4623B">
        <w:rPr>
          <w:sz w:val="22"/>
          <w:szCs w:val="22"/>
        </w:rPr>
        <w:t>Estate</w:t>
      </w:r>
      <w:proofErr w:type="spellEnd"/>
      <w:r w:rsidRPr="00C4623B">
        <w:rPr>
          <w:sz w:val="22"/>
          <w:szCs w:val="22"/>
        </w:rPr>
        <w:t xml:space="preserve">, </w:t>
      </w:r>
    </w:p>
    <w:p w14:paraId="6CB74C4C" w14:textId="77777777" w:rsidR="00844E39" w:rsidRDefault="00844E39" w:rsidP="00844E39">
      <w:pPr>
        <w:rPr>
          <w:sz w:val="22"/>
          <w:szCs w:val="22"/>
        </w:rPr>
      </w:pPr>
      <w:r w:rsidRPr="00C4623B">
        <w:rPr>
          <w:sz w:val="22"/>
          <w:szCs w:val="22"/>
        </w:rPr>
        <w:t xml:space="preserve">San </w:t>
      </w:r>
      <w:proofErr w:type="spellStart"/>
      <w:r w:rsidRPr="00C4623B">
        <w:rPr>
          <w:sz w:val="22"/>
          <w:szCs w:val="22"/>
        </w:rPr>
        <w:t>Gwann</w:t>
      </w:r>
      <w:proofErr w:type="spellEnd"/>
      <w:r w:rsidRPr="00C4623B">
        <w:rPr>
          <w:sz w:val="22"/>
          <w:szCs w:val="22"/>
        </w:rPr>
        <w:t xml:space="preserve">, SGN 3000, </w:t>
      </w:r>
    </w:p>
    <w:p w14:paraId="4EF6EC54" w14:textId="77777777" w:rsidR="00844E39" w:rsidRDefault="00844E39" w:rsidP="00844E39">
      <w:pPr>
        <w:rPr>
          <w:sz w:val="22"/>
          <w:szCs w:val="22"/>
          <w:highlight w:val="yellow"/>
        </w:rPr>
      </w:pPr>
      <w:r w:rsidRPr="00C4623B">
        <w:rPr>
          <w:sz w:val="22"/>
          <w:szCs w:val="22"/>
        </w:rPr>
        <w:t>Malta</w:t>
      </w:r>
    </w:p>
    <w:p w14:paraId="71D541EE" w14:textId="77777777" w:rsidR="00844E39" w:rsidRPr="00303B3F" w:rsidRDefault="00844E39" w:rsidP="00844E39">
      <w:pPr>
        <w:rPr>
          <w:sz w:val="22"/>
          <w:szCs w:val="22"/>
        </w:rPr>
      </w:pPr>
    </w:p>
    <w:p w14:paraId="1D4F4B7D" w14:textId="77777777" w:rsidR="00844E39" w:rsidRPr="0078779A" w:rsidRDefault="00844E39" w:rsidP="00844E39">
      <w:pPr>
        <w:rPr>
          <w:sz w:val="22"/>
          <w:szCs w:val="22"/>
        </w:rPr>
      </w:pPr>
    </w:p>
    <w:p w14:paraId="526B0B83" w14:textId="46EE8052" w:rsidR="00844E39" w:rsidRPr="00686035" w:rsidRDefault="00844E39" w:rsidP="00844E39">
      <w:pPr>
        <w:rPr>
          <w:i/>
          <w:iCs/>
        </w:rPr>
      </w:pPr>
    </w:p>
    <w:p w14:paraId="4A3AD3DD" w14:textId="307E907E" w:rsidR="00844E39" w:rsidRPr="00844E39" w:rsidRDefault="00130F84" w:rsidP="00844E39">
      <w:pPr>
        <w:rPr>
          <w:sz w:val="22"/>
          <w:szCs w:val="22"/>
        </w:rPr>
      </w:pPr>
      <w:r w:rsidRPr="00686035">
        <w:rPr>
          <w:i/>
          <w:iCs/>
        </w:rPr>
        <w:t>Lygiagrečiai importuojamas vaistinis preparatas nuo referencinio skiriasi </w:t>
      </w:r>
      <w:r>
        <w:rPr>
          <w:i/>
          <w:iCs/>
        </w:rPr>
        <w:t xml:space="preserve">laikymo sąlygomis: </w:t>
      </w:r>
      <w:r w:rsidRPr="00686035">
        <w:rPr>
          <w:i/>
          <w:iCs/>
        </w:rPr>
        <w:t>lygiagrečiai</w:t>
      </w:r>
      <w:r>
        <w:rPr>
          <w:i/>
          <w:iCs/>
        </w:rPr>
        <w:t xml:space="preserve"> importuojamas vaistinis preparatas – šiam </w:t>
      </w:r>
      <w:r w:rsidRPr="00567C81">
        <w:rPr>
          <w:rFonts w:asciiTheme="majorBidi" w:hAnsiTheme="majorBidi" w:cstheme="majorBidi"/>
          <w:i/>
          <w:iCs/>
          <w:color w:val="3D3737"/>
          <w:shd w:val="clear" w:color="auto" w:fill="FFFFFF"/>
        </w:rPr>
        <w:t>vaistiniam preparatui specialių laikymo sąlygų nereikia</w:t>
      </w:r>
      <w:r>
        <w:rPr>
          <w:rFonts w:asciiTheme="majorBidi" w:hAnsiTheme="majorBidi" w:cstheme="majorBidi"/>
          <w:i/>
          <w:iCs/>
          <w:color w:val="3D3737"/>
          <w:shd w:val="clear" w:color="auto" w:fill="FFFFFF"/>
        </w:rPr>
        <w:t xml:space="preserve">, referencinis vaistinis preparatas - </w:t>
      </w:r>
      <w:r w:rsidRPr="00567C81">
        <w:rPr>
          <w:i/>
          <w:iCs/>
        </w:rPr>
        <w:t xml:space="preserve">laikyti ne aukštesnėje kaip 25 </w:t>
      </w:r>
      <w:r w:rsidRPr="00567C81">
        <w:rPr>
          <w:i/>
          <w:iCs/>
        </w:rPr>
        <w:sym w:font="Symbol" w:char="F0B0"/>
      </w:r>
      <w:r w:rsidRPr="00567C81">
        <w:rPr>
          <w:i/>
          <w:iCs/>
        </w:rPr>
        <w:t xml:space="preserve">C temperatūroje. </w:t>
      </w:r>
      <w:r w:rsidRPr="00567C81">
        <w:rPr>
          <w:i/>
          <w:iCs/>
          <w:noProof/>
        </w:rPr>
        <w:t>Flakoną laikyti išorinėje, kad vaistinis preparatas būtų apsaugotas nuo šviesos ir drėgmės</w:t>
      </w:r>
      <w:r>
        <w:rPr>
          <w:i/>
          <w:iCs/>
          <w:noProof/>
        </w:rPr>
        <w:t xml:space="preserve">, tinkamumo laiku: </w:t>
      </w:r>
      <w:r w:rsidRPr="00686035">
        <w:rPr>
          <w:i/>
          <w:iCs/>
        </w:rPr>
        <w:t>lygiagrečiai</w:t>
      </w:r>
      <w:r>
        <w:rPr>
          <w:i/>
          <w:iCs/>
        </w:rPr>
        <w:t xml:space="preserve"> importuojamas vaistinis preparatas – 2 metai, </w:t>
      </w:r>
      <w:r>
        <w:rPr>
          <w:rFonts w:asciiTheme="majorBidi" w:hAnsiTheme="majorBidi" w:cstheme="majorBidi"/>
          <w:i/>
          <w:iCs/>
          <w:color w:val="3D3737"/>
          <w:shd w:val="clear" w:color="auto" w:fill="FFFFFF"/>
        </w:rPr>
        <w:t xml:space="preserve">referencinis vaistinis preparatas – 3 metai, dozuočių kiekiu - </w:t>
      </w:r>
      <w:r w:rsidRPr="00036148">
        <w:rPr>
          <w:i/>
          <w:iCs/>
        </w:rPr>
        <w:t xml:space="preserve">lygiagrečiai importuojamo vaistinio preparato pakuotėje yra </w:t>
      </w:r>
      <w:r>
        <w:rPr>
          <w:i/>
          <w:iCs/>
        </w:rPr>
        <w:t>N</w:t>
      </w:r>
      <w:r w:rsidRPr="00036148">
        <w:rPr>
          <w:i/>
          <w:iCs/>
        </w:rPr>
        <w:t xml:space="preserve">100 </w:t>
      </w:r>
      <w:proofErr w:type="spellStart"/>
      <w:r w:rsidRPr="00036148">
        <w:rPr>
          <w:i/>
          <w:iCs/>
        </w:rPr>
        <w:t>flakonų</w:t>
      </w:r>
      <w:r>
        <w:rPr>
          <w:i/>
          <w:iCs/>
        </w:rPr>
        <w:t>,o</w:t>
      </w:r>
      <w:proofErr w:type="spellEnd"/>
      <w:r>
        <w:rPr>
          <w:i/>
          <w:iCs/>
        </w:rPr>
        <w:t xml:space="preserve"> referencinio vaistinio preparato pakuotėje yra N10 flakonų</w:t>
      </w:r>
    </w:p>
    <w:sectPr w:rsidR="00844E39" w:rsidRPr="00844E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F53D6"/>
    <w:multiLevelType w:val="hybridMultilevel"/>
    <w:tmpl w:val="FCAAA96C"/>
    <w:lvl w:ilvl="0" w:tplc="8C70124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85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3F"/>
    <w:rsid w:val="00043796"/>
    <w:rsid w:val="000B165B"/>
    <w:rsid w:val="000C02AD"/>
    <w:rsid w:val="00130F84"/>
    <w:rsid w:val="00230741"/>
    <w:rsid w:val="002B6E24"/>
    <w:rsid w:val="003B2F47"/>
    <w:rsid w:val="003F1327"/>
    <w:rsid w:val="003F1981"/>
    <w:rsid w:val="005873C7"/>
    <w:rsid w:val="00604E7E"/>
    <w:rsid w:val="00605A3F"/>
    <w:rsid w:val="00662F8B"/>
    <w:rsid w:val="006A6A7B"/>
    <w:rsid w:val="00762E90"/>
    <w:rsid w:val="007802AA"/>
    <w:rsid w:val="007F34A6"/>
    <w:rsid w:val="00844E39"/>
    <w:rsid w:val="00932AEE"/>
    <w:rsid w:val="009830A4"/>
    <w:rsid w:val="009E58BD"/>
    <w:rsid w:val="00B91A0A"/>
    <w:rsid w:val="00C04ED1"/>
    <w:rsid w:val="00DA4326"/>
    <w:rsid w:val="00E145C5"/>
    <w:rsid w:val="00F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B696"/>
  <w15:chartTrackingRefBased/>
  <w15:docId w15:val="{698D3A0D-AF4C-4C65-BF61-8E6FFAED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5A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605A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605A3F"/>
    <w:rPr>
      <w:rFonts w:ascii="Times New Roman" w:eastAsia="Times New Roman" w:hAnsi="Times New Roman" w:cs="Times New Roman"/>
      <w:b/>
      <w:noProof/>
      <w:kern w:val="0"/>
      <w14:ligatures w14:val="none"/>
    </w:rPr>
  </w:style>
  <w:style w:type="paragraph" w:styleId="Pataisymai">
    <w:name w:val="Revision"/>
    <w:hidden/>
    <w:uiPriority w:val="99"/>
    <w:semiHidden/>
    <w:rsid w:val="0078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Vengalytė - Oleškevičienė</dc:creator>
  <cp:keywords/>
  <dc:description/>
  <cp:lastModifiedBy>Karolina Kontrauskaitė</cp:lastModifiedBy>
  <cp:revision>5</cp:revision>
  <dcterms:created xsi:type="dcterms:W3CDTF">2025-04-14T12:58:00Z</dcterms:created>
  <dcterms:modified xsi:type="dcterms:W3CDTF">2025-04-24T05:07:00Z</dcterms:modified>
</cp:coreProperties>
</file>