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D14E" w14:textId="77777777" w:rsidR="00307FE3" w:rsidRPr="00307FE3" w:rsidRDefault="00307FE3" w:rsidP="00307FE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bookmarkStart w:id="0" w:name="_Toc129243261"/>
      <w:bookmarkStart w:id="1" w:name="_Toc129243136"/>
    </w:p>
    <w:p w14:paraId="1370838B" w14:textId="77777777" w:rsidR="00307FE3" w:rsidRPr="00307FE3" w:rsidRDefault="00307FE3" w:rsidP="00307FE3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E7315AE" w14:textId="77777777" w:rsidR="00307FE3" w:rsidRPr="00307FE3" w:rsidRDefault="00307FE3" w:rsidP="00307F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0013982B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AC168F0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8E38553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B7E82E3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6FF58A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2B7604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F5B4AD8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D92D2A" w14:textId="15D169A5" w:rsidR="00307FE3" w:rsidRPr="00307FE3" w:rsidRDefault="00F52140" w:rsidP="00307F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21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Pariet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07FE3"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 mg skrandyje neirios tabletės</w:t>
      </w:r>
    </w:p>
    <w:p w14:paraId="3C7F3B60" w14:textId="119C47D1" w:rsidR="00307FE3" w:rsidRPr="00307FE3" w:rsidRDefault="0053134C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3134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rabeprazolo</w:t>
      </w:r>
      <w:proofErr w:type="spellEnd"/>
      <w:r w:rsidRPr="0053134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natrio druska</w:t>
      </w:r>
    </w:p>
    <w:p w14:paraId="7815AB90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639D69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29AA6C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65155E" w14:textId="203C10E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skrandyje neirioje tabletėje yra 20 mg </w:t>
      </w:r>
      <w:proofErr w:type="spellStart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rabeprazolo</w:t>
      </w:r>
      <w:proofErr w:type="spellEnd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druskos</w:t>
      </w: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, </w:t>
      </w: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atitinkančios 18,85 mg </w:t>
      </w:r>
      <w:proofErr w:type="spellStart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rabeprazolo</w:t>
      </w:r>
      <w:proofErr w:type="spellEnd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06F1B6E8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028A39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67D5911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CEA90A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37902A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EA2898F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83E58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skrandyje neiri tabletė</w:t>
      </w:r>
    </w:p>
    <w:p w14:paraId="4334F010" w14:textId="438171A4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skrandyje neirios tabletės</w:t>
      </w:r>
    </w:p>
    <w:p w14:paraId="60EA745F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7F4332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641911C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C689EA4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 negalima traiškyti ar kramtyti.</w:t>
      </w:r>
    </w:p>
    <w:p w14:paraId="249AA749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D4DE948" w14:textId="2DDB4315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</w:t>
      </w:r>
      <w:r w:rsidR="00DD79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0FB6D43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9B71CA" w14:textId="77777777" w:rsidR="00307FE3" w:rsidRPr="00307FE3" w:rsidRDefault="00307FE3" w:rsidP="00307FE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SPECIALUS ĮSPĖJIMAS, KAD VAISTINĮ PREPARATĄ BŪTINA LAIKYTI VAIKAMS </w:t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NEPASTEBIMOJE IR </w:t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NEPASIEKIAMOJE VIETOJE</w:t>
      </w:r>
    </w:p>
    <w:p w14:paraId="3E69330A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9CFEAE" w14:textId="011AE69D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Laikyti vaikams </w:t>
      </w:r>
      <w:r w:rsidRPr="00307FE3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sl-SI"/>
          <w14:ligatures w14:val="none"/>
        </w:rPr>
        <w:t xml:space="preserve">nepastebimoje ir </w:t>
      </w:r>
      <w:r w:rsidRPr="00307FE3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nepasiekiamoje vietoje.</w:t>
      </w:r>
    </w:p>
    <w:p w14:paraId="03E3232B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C8E6D0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254B8A43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03F7DE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48DD15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5B565BDF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0F73C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38978A76" w14:textId="4FE101B3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Tinka iki (</w:t>
      </w:r>
      <w:proofErr w:type="spellStart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mmMMMM</w:t>
      </w:r>
      <w:proofErr w:type="spellEnd"/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)</w:t>
      </w:r>
    </w:p>
    <w:p w14:paraId="28A7A53D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7ADCDE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7E7803F7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4760A5" w14:textId="78191719" w:rsidR="008A06F5" w:rsidRPr="008A06F5" w:rsidRDefault="008A06F5" w:rsidP="008A06F5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A06F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Laikyti ne aukštesnėje kaip 25 </w:t>
      </w:r>
      <w:r w:rsidR="00B017B8" w:rsidRPr="00B017B8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°</w:t>
      </w:r>
      <w:r w:rsidRPr="008A06F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C temperatūroje.</w:t>
      </w:r>
    </w:p>
    <w:p w14:paraId="204A628A" w14:textId="74538336" w:rsidR="00307FE3" w:rsidRDefault="008A06F5" w:rsidP="008A06F5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A06F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Negalima šaldyti.</w:t>
      </w:r>
    </w:p>
    <w:p w14:paraId="1E789AFF" w14:textId="77777777" w:rsidR="008A06F5" w:rsidRPr="00307FE3" w:rsidRDefault="008A06F5" w:rsidP="008A06F5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B30A25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307F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07FE3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ATLIEKU</w:t>
      </w:r>
      <w:r w:rsidRPr="00307FE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07FE3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4F990841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DE852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A8AF35" w14:textId="77777777" w:rsidR="00367DCF" w:rsidRPr="00367DCF" w:rsidRDefault="00367DCF" w:rsidP="0036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67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67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E563C88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5CE156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67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F3D4F00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67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E0C73AA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67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EBE113A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67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CA7E16B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F7FAFBF" w14:textId="77777777" w:rsidR="00367DCF" w:rsidRPr="00367DCF" w:rsidRDefault="00367DCF" w:rsidP="0036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67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67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085FF1D" w14:textId="77777777" w:rsidR="00367DCF" w:rsidRPr="00367DCF" w:rsidRDefault="00367DCF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C4EB2C" w14:textId="06F6BC12" w:rsidR="00307FE3" w:rsidRPr="00AE2F97" w:rsidRDefault="003E0E25" w:rsidP="00367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AE2F9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AE2F9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367DCF" w:rsidRPr="00AE2F9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AE2F97" w:rsidRPr="00AE2F97">
        <w:rPr>
          <w:rFonts w:asciiTheme="majorBidi" w:hAnsiTheme="majorBidi" w:cstheme="majorBidi"/>
          <w:sz w:val="22"/>
          <w:szCs w:val="22"/>
        </w:rPr>
        <w:t>25/2566/001</w:t>
      </w:r>
    </w:p>
    <w:p w14:paraId="617EB8C5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8349D6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8B482A4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0496A2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7B4E5760" w14:textId="69FDDE9E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Serija (numeris)</w:t>
      </w:r>
    </w:p>
    <w:p w14:paraId="077AEB4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A09767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58DCFC05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C49F68" w14:textId="0D8F848E" w:rsidR="00307FE3" w:rsidRPr="00307FE3" w:rsidRDefault="00307FE3" w:rsidP="00367DCF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6244400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51B16F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07F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1110A55A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A41FBF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62C91E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07F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5CA387F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3C1B9C" w14:textId="2B9D3C42" w:rsidR="00307FE3" w:rsidRPr="00307FE3" w:rsidRDefault="00120BD9" w:rsidP="00307F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120B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ariet </w:t>
      </w:r>
      <w:r w:rsidR="00307FE3" w:rsidRPr="00307F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 mg</w:t>
      </w:r>
    </w:p>
    <w:p w14:paraId="23FC0385" w14:textId="77777777" w:rsidR="00307FE3" w:rsidRPr="00307FE3" w:rsidRDefault="00307FE3" w:rsidP="00307F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61FC29C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>17.</w:t>
      </w:r>
      <w:r w:rsidRPr="00307FE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ab/>
        <w:t>UNIKALUS IDENTIFIKATORIUS – 2D BRŪKŠNINIS KODAS</w:t>
      </w:r>
    </w:p>
    <w:p w14:paraId="5B79A47A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0887A21" w14:textId="15249980" w:rsidR="00307FE3" w:rsidRPr="00307FE3" w:rsidRDefault="00307FE3" w:rsidP="00367DC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  <w:r w:rsidRPr="00307FE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2D brūkšninis kodas su nurodytu unikaliu identifikatoriumi.</w:t>
      </w:r>
    </w:p>
    <w:p w14:paraId="5EC20EC4" w14:textId="77777777" w:rsidR="00307FE3" w:rsidRPr="00307FE3" w:rsidRDefault="00307FE3" w:rsidP="00307F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</w:p>
    <w:p w14:paraId="55BD59AE" w14:textId="77777777" w:rsidR="00307FE3" w:rsidRPr="00307FE3" w:rsidRDefault="00307FE3" w:rsidP="00307FE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>18.</w:t>
      </w:r>
      <w:r w:rsidRPr="00307FE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ab/>
        <w:t>UNIKALUS IDENTIFIKATORIUS – ŽMONĖMS SUPRANTAMI DUOMENYS</w:t>
      </w:r>
    </w:p>
    <w:p w14:paraId="5C26584D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1677FC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PC</w:t>
      </w:r>
    </w:p>
    <w:p w14:paraId="6705DB9B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SN</w:t>
      </w:r>
    </w:p>
    <w:p w14:paraId="66C6BA13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7FE3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NN</w:t>
      </w:r>
    </w:p>
    <w:p w14:paraId="70DD52E6" w14:textId="77777777" w:rsidR="00307FE3" w:rsidRPr="00307FE3" w:rsidRDefault="00307FE3" w:rsidP="00307FE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</w:pPr>
    </w:p>
    <w:p w14:paraId="6964966F" w14:textId="768767CE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JANSSEN PHARMACEUTICA N.V.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TURNHOUTSEWEG, 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2340 BEERSE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EISAI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EDMUND-RUMPLER-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60549, FRANKFURT AM MAIN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rba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LUSOMEDICAMENTA – SOCIEDADE TÉCNICA FARMACÊUTICA S.A.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ESTRADA CONSIGLIERI PEDROSO 66, 69 B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QUELUZ DE BAIXO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2730-055 BARCARENA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 w:rsidR="00040A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2EC18A9" w14:textId="77777777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7ADA4B" w14:textId="77777777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2155359" w14:textId="77777777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2B70F2" w14:textId="77777777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38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898D83F" w14:textId="77777777" w:rsidR="004838FB" w:rsidRPr="004838FB" w:rsidRDefault="004838FB" w:rsidP="004838F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C56861" w14:textId="103B498A" w:rsidR="000E75BE" w:rsidRPr="001A720B" w:rsidRDefault="001A720B" w:rsidP="001A720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šviesiai rusvai geltonos spalvos, apie 7,2 mm skersmens, lygiagrečiai importuojamo vaisto tabletės geltonos, su įspaustu užrašo „E243“ vienoje pusėje; pagalbinėmis medžiagomis: lygiagrečiai importuojamo vaisto sudėtyje yra - </w:t>
      </w:r>
      <w:proofErr w:type="spellStart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>karnaubo</w:t>
      </w:r>
      <w:proofErr w:type="spellEnd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vaškas, baltas </w:t>
      </w:r>
      <w:proofErr w:type="spellStart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raudonasis geležies oksidas (E172), </w:t>
      </w:r>
      <w:proofErr w:type="spellStart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>glicerolio</w:t>
      </w:r>
      <w:proofErr w:type="spellEnd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riebalų rūgšties esteris, </w:t>
      </w:r>
      <w:proofErr w:type="spellStart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>dehidratuotas</w:t>
      </w:r>
      <w:proofErr w:type="spellEnd"/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etanolis, 1-butanolis; laikymo sąlygomis: referencinį vaistą laikyti ne aukštesnėje kaip 30</w:t>
      </w:r>
      <w:r w:rsidRPr="002376FA">
        <w:rPr>
          <w:rFonts w:ascii="Aptos" w:eastAsia="Aptos" w:hAnsi="Aptos" w:cs="Times New Roman"/>
          <w:sz w:val="22"/>
          <w:szCs w:val="22"/>
        </w:rPr>
        <w:t xml:space="preserve"> </w:t>
      </w:r>
      <w:r w:rsidRPr="002376FA">
        <w:rPr>
          <w:rFonts w:ascii="Times New Roman" w:eastAsia="Aptos" w:hAnsi="Times New Roman" w:cs="Times New Roman"/>
          <w:i/>
          <w:iCs/>
          <w:sz w:val="22"/>
          <w:szCs w:val="22"/>
        </w:rPr>
        <w:t>°C temperatūroje, gamintojo pakuotėje, lygiagrečiai importuojamą vaistą laikyti ne aukštesnėje kaip 25 °C temperatūroje, negalima šaldyti.</w:t>
      </w:r>
    </w:p>
    <w:sectPr w:rsidR="000E75BE" w:rsidRPr="001A72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70"/>
    <w:rsid w:val="00040A39"/>
    <w:rsid w:val="00090DCA"/>
    <w:rsid w:val="000E260E"/>
    <w:rsid w:val="000E75BE"/>
    <w:rsid w:val="00120BD9"/>
    <w:rsid w:val="001A720B"/>
    <w:rsid w:val="00307FE3"/>
    <w:rsid w:val="00367DCF"/>
    <w:rsid w:val="003E0E25"/>
    <w:rsid w:val="00412570"/>
    <w:rsid w:val="004838FB"/>
    <w:rsid w:val="00486AEF"/>
    <w:rsid w:val="0053134C"/>
    <w:rsid w:val="008A06F5"/>
    <w:rsid w:val="00AE2F97"/>
    <w:rsid w:val="00B017B8"/>
    <w:rsid w:val="00C65D41"/>
    <w:rsid w:val="00DD79E5"/>
    <w:rsid w:val="00F5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CA94"/>
  <w15:chartTrackingRefBased/>
  <w15:docId w15:val="{75E79C5C-807C-46BF-B4AF-FCCF899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25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25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25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25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25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25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25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25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25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25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2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2024-09-22T20:43:00Z</dcterms:created>
  <dcterms:modified xsi:type="dcterms:W3CDTF">2025-05-19T14:33:00Z</dcterms:modified>
</cp:coreProperties>
</file>