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B8D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0ECE31" w14:textId="77777777" w:rsidR="00E6191E" w:rsidRPr="00E6191E" w:rsidRDefault="00E6191E" w:rsidP="00E6191E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3090457" w14:textId="77777777" w:rsidR="00E6191E" w:rsidRPr="00E6191E" w:rsidRDefault="00E6191E" w:rsidP="00E6191E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6BF875F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35D16D74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E60B8F5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FA4633A" w14:textId="1E73D1FC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07F61D8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D950AB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F8889C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E6191E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 PREPARATO PAVADINIMAS</w:t>
      </w:r>
    </w:p>
    <w:p w14:paraId="719DC1D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23472D" w14:textId="3ABE12F8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Epi</w:t>
      </w:r>
      <w:r w:rsidR="00C02A0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300 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injekcinis tirpalas užpildytame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švirkštiklyje</w:t>
      </w:r>
      <w:proofErr w:type="spellEnd"/>
    </w:p>
    <w:p w14:paraId="2697F1D6" w14:textId="544EBAFD" w:rsidR="00E6191E" w:rsidRPr="00E6191E" w:rsidRDefault="00187ADB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87AD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epinefrinas</w:t>
      </w:r>
      <w:proofErr w:type="spellEnd"/>
    </w:p>
    <w:p w14:paraId="2E255691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76C404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(-IOS) MEDŽIAGA (-OS) 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IR JOS (-Ų) KIEKIS (-IAI)</w:t>
      </w:r>
    </w:p>
    <w:p w14:paraId="0C4AACA7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9548E1" w14:textId="3A733212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dozėje (0,3 ml) yra 300 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adrenalino.</w:t>
      </w:r>
    </w:p>
    <w:p w14:paraId="3019B382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085EE9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0D2E04F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9B37A4" w14:textId="2E612DF2" w:rsidR="00E6191E" w:rsidRPr="00E6191E" w:rsidRDefault="00E6191E" w:rsidP="00E6191E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Pagalbinės medžiagos: </w:t>
      </w:r>
      <w:r w:rsidR="00FA13D7" w:rsidRPr="00FA13D7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natrio chloridas, natrio </w:t>
      </w:r>
      <w:proofErr w:type="spellStart"/>
      <w:r w:rsidR="00FA13D7" w:rsidRPr="00FA13D7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metabisulfitas</w:t>
      </w:r>
      <w:proofErr w:type="spellEnd"/>
      <w:r w:rsidR="00FA13D7" w:rsidRPr="00FA13D7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 (E223), vandenilio chlorido rūgštis, injekcinis vanduo.</w:t>
      </w:r>
    </w:p>
    <w:p w14:paraId="2D719B31" w14:textId="28954605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7A5B72C6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4F1D2D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31F1BF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7FC92A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Injekcinis tirpalas užpildytame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švirkštiklyje</w:t>
      </w:r>
      <w:proofErr w:type="spellEnd"/>
    </w:p>
    <w:p w14:paraId="111DD30F" w14:textId="637C4C29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 užpildytas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švirkštiklis</w:t>
      </w:r>
      <w:proofErr w:type="spellEnd"/>
    </w:p>
    <w:p w14:paraId="4036A2F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17BB20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8726DBA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E84DC3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2FC1FD6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Leisti į raumenis.</w:t>
      </w:r>
    </w:p>
    <w:p w14:paraId="4F287314" w14:textId="0A6A633B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Skirta kritinėms alerginėms būklėms (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anafilaksijai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</w:t>
      </w:r>
    </w:p>
    <w:p w14:paraId="5DD3ACB1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94E7C2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E IR NEPASIEKIAMOJE VIETOJE</w:t>
      </w:r>
    </w:p>
    <w:p w14:paraId="178BAEB5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F237BB" w14:textId="45F5A470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450EA48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38B4D5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D7E1FB3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930B7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Paskambinkite „112“, išsikvieskite greitąją pagalbą, pasakykite, kad Jūs esate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anafilaksijos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būklės.</w:t>
      </w:r>
    </w:p>
    <w:p w14:paraId="262AB9C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Išmeskite tinkamumo laikui pasibaigus arba anksčiau, jei tirpalas tapo spalvotas arba drumstas.</w:t>
      </w:r>
    </w:p>
    <w:p w14:paraId="5026DFD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650F71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60E5CF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A150AC" w14:textId="6FEC1008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EXP: mm-MMMM</w:t>
      </w:r>
    </w:p>
    <w:p w14:paraId="4EA0B09F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A4B150" w14:textId="77777777" w:rsidR="00E6191E" w:rsidRPr="00E6191E" w:rsidRDefault="00E6191E" w:rsidP="00E6191E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A32EC9B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EABC609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6191E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Talpyklę</w:t>
      </w:r>
      <w:proofErr w:type="spellEnd"/>
      <w:r w:rsidRPr="00E6191E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 laikyti išorinėje dėžutėje, kad vaistas būtų apsaugotas nuo šviesos.</w:t>
      </w:r>
    </w:p>
    <w:p w14:paraId="0ED904F0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Laikyti ne aukštesnėje kaip 25 °C temperatūroje.</w:t>
      </w:r>
    </w:p>
    <w:p w14:paraId="1439B0F9" w14:textId="23D8811A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Negalima šaldyti ar užšaldyti.</w:t>
      </w:r>
    </w:p>
    <w:p w14:paraId="0446F4E9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2E47D1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10.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ATSARGUMO PRIEMONĖS DĖL NESUVARTOTO VAISTINIO PREPARATO AR JO ATLIEKŲ TVARKYMO (JEI REIKIA)</w:t>
      </w:r>
    </w:p>
    <w:p w14:paraId="5785E71B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F18D9D" w14:textId="6AE70464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Pavartoję saugiai išmeskite (žiūrėkite pakuotės lapelį).</w:t>
      </w:r>
    </w:p>
    <w:p w14:paraId="16D2B30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4DCA95" w14:textId="77777777" w:rsidR="001F32AF" w:rsidRPr="001F32AF" w:rsidRDefault="001F32AF" w:rsidP="001F3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32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F32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7619524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A345D8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33BB390D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0886970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C41ACA0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32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E886624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1C36232" w14:textId="77777777" w:rsidR="001F32AF" w:rsidRPr="001F32AF" w:rsidRDefault="001F32AF" w:rsidP="001F3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F32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F32A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F9B0064" w14:textId="77777777" w:rsidR="001F32AF" w:rsidRPr="001F32AF" w:rsidRDefault="001F32AF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86AC935" w14:textId="39C5FAE4" w:rsidR="001F32AF" w:rsidRPr="00FE332E" w:rsidRDefault="00144700" w:rsidP="001F32AF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E332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FE332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1F32AF" w:rsidRPr="00FE332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FE332E" w:rsidRPr="00FE332E">
        <w:rPr>
          <w:rFonts w:asciiTheme="majorBidi" w:hAnsiTheme="majorBidi" w:cstheme="majorBidi"/>
          <w:sz w:val="22"/>
          <w:szCs w:val="22"/>
        </w:rPr>
        <w:t>25/2570/001</w:t>
      </w:r>
    </w:p>
    <w:p w14:paraId="21F8475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D69EE4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609A5E14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320E81" w14:textId="6F2D646D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Lot:</w:t>
      </w:r>
    </w:p>
    <w:p w14:paraId="216346E1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A2DB4F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AC46109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C1F717" w14:textId="0BB77E18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2545F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33127DE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D32273" w14:textId="77777777" w:rsidR="00E6191E" w:rsidRPr="00E6191E" w:rsidRDefault="00E6191E" w:rsidP="00E6191E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51DD7576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F007FC" w14:textId="77777777" w:rsidR="00E6191E" w:rsidRPr="00E6191E" w:rsidRDefault="00E6191E" w:rsidP="00E6191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Vartojimo instrukcija</w:t>
      </w:r>
    </w:p>
    <w:p w14:paraId="0E6F1967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Niekada nedėkite nykščių, pirštų ar rankų ant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švirkštiklio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oranžinio galo.</w:t>
      </w:r>
    </w:p>
    <w:p w14:paraId="572E4980" w14:textId="77777777" w:rsidR="00E6191E" w:rsidRPr="00E6191E" w:rsidRDefault="00E6191E" w:rsidP="00E6191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Nenuimkite mėlyno apsauginio dangtelio, kol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švirkštiklis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nėra paruoštas naudoti.</w:t>
      </w:r>
    </w:p>
    <w:p w14:paraId="25C69F79" w14:textId="77777777" w:rsidR="00E6191E" w:rsidRPr="00E6191E" w:rsidRDefault="00E6191E" w:rsidP="00E6191E">
      <w:pPr>
        <w:spacing w:after="0" w:line="240" w:lineRule="auto"/>
        <w:ind w:firstLine="426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 Paimkite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Epipen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į pagrindinę ranką taip, kad nykštys būtų arčiausiai mėlyno apsauginio dangtelio.</w:t>
      </w:r>
    </w:p>
    <w:p w14:paraId="4FE0B4FB" w14:textId="77777777" w:rsidR="00E6191E" w:rsidRPr="00E6191E" w:rsidRDefault="00E6191E" w:rsidP="00E6191E">
      <w:pPr>
        <w:spacing w:after="0" w:line="240" w:lineRule="auto"/>
        <w:ind w:left="360" w:firstLine="66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 Kita ranka traukdami tiesiai aukštyn nuimkite mėlyną apsauginį dangtelį.</w:t>
      </w:r>
    </w:p>
    <w:p w14:paraId="7A8BDAB8" w14:textId="77777777" w:rsidR="00E6191E" w:rsidRPr="00E6191E" w:rsidRDefault="00E6191E" w:rsidP="00E6191E">
      <w:pPr>
        <w:spacing w:after="0" w:line="240" w:lineRule="auto"/>
        <w:ind w:left="360" w:firstLine="66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 Laikykite oranžinį galą maždaug 10</w:t>
      </w:r>
      <w:r w:rsidRPr="00E6191E">
        <w:rPr>
          <w:rFonts w:ascii="Times New Roman" w:eastAsia="SimSu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  <w:t> 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cm atstumu nuo išorinės šlaunies dalies.</w:t>
      </w:r>
    </w:p>
    <w:p w14:paraId="6252C75E" w14:textId="77777777" w:rsidR="00E6191E" w:rsidRPr="00E6191E" w:rsidRDefault="00E6191E" w:rsidP="00E6191E">
      <w:pPr>
        <w:spacing w:after="0" w:line="240" w:lineRule="auto"/>
        <w:ind w:left="360" w:firstLine="66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Tvirtai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smeikite į išorinę šlaunies dalį (turite išgirsti spragtelėjimą).</w:t>
      </w:r>
    </w:p>
    <w:p w14:paraId="1CB74B2D" w14:textId="77777777" w:rsidR="00E6191E" w:rsidRPr="00E6191E" w:rsidRDefault="00E6191E" w:rsidP="00E6191E">
      <w:pPr>
        <w:spacing w:after="0" w:line="240" w:lineRule="auto"/>
        <w:ind w:left="360" w:firstLine="66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5. Šioje vietoje tvirtai laikykite </w:t>
      </w:r>
      <w:proofErr w:type="spellStart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švirkštiklį</w:t>
      </w:r>
      <w:proofErr w:type="spellEnd"/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6191E">
        <w:rPr>
          <w:rFonts w:ascii="Times New Roman" w:eastAsia="SimSu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  <w:t>3 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sekundes.</w:t>
      </w:r>
    </w:p>
    <w:p w14:paraId="276AFEE7" w14:textId="780059C0" w:rsidR="00E6191E" w:rsidRPr="00E6191E" w:rsidRDefault="00E6191E" w:rsidP="002545FA">
      <w:pPr>
        <w:spacing w:after="0" w:line="240" w:lineRule="auto"/>
        <w:ind w:left="360" w:firstLine="66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6. </w:t>
      </w:r>
      <w:r w:rsidRPr="00E6191E">
        <w:rPr>
          <w:rFonts w:ascii="Times New Roman" w:eastAsia="SimSu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Švelniai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pamasažuokite </w:t>
      </w:r>
      <w:r w:rsidRPr="00E6191E">
        <w:rPr>
          <w:rFonts w:ascii="Times New Roman" w:eastAsia="SimSu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  <w:t>injekcijos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vietą</w:t>
      </w:r>
      <w:r w:rsidRPr="00E6191E">
        <w:rPr>
          <w:rFonts w:ascii="Times New Roman" w:eastAsia="SimSun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  <w:t xml:space="preserve"> apie 10 sekundžių</w:t>
      </w:r>
      <w:r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EC1B657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7CF9F3" w14:textId="77777777" w:rsidR="00E6191E" w:rsidRPr="00E6191E" w:rsidRDefault="00E6191E" w:rsidP="00E6191E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E6191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6D8DD104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EBBE5E" w14:textId="661CA846" w:rsidR="00E6191E" w:rsidRPr="00E6191E" w:rsidRDefault="002545FA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r w:rsidR="00E6191E"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pipen</w:t>
      </w:r>
      <w:proofErr w:type="spellEnd"/>
      <w:r w:rsidR="00E6191E" w:rsidRPr="00E619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300</w:t>
      </w:r>
    </w:p>
    <w:p w14:paraId="26F2ED99" w14:textId="77777777" w:rsidR="00E6191E" w:rsidRPr="00E6191E" w:rsidRDefault="00E6191E" w:rsidP="00E6191E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91CB11" w14:textId="77777777" w:rsidR="00E6191E" w:rsidRPr="00E6191E" w:rsidRDefault="00E6191E" w:rsidP="00E6191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042825C5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3D69B3EC" w14:textId="64AE9EF4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1B2836B5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70C78CA7" w14:textId="77777777" w:rsidR="00E6191E" w:rsidRPr="00E6191E" w:rsidRDefault="00E6191E" w:rsidP="00E6191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326BC6C6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BB5672E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294433F7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0ED8739D" w14:textId="020EAAEF" w:rsidR="000E75B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6191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2C71E624" w14:textId="77777777" w:rsidR="002545FA" w:rsidRDefault="002545FA" w:rsidP="00E61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9632606" w14:textId="77777777" w:rsidR="002545FA" w:rsidRDefault="002545FA" w:rsidP="00E61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C2C0AB" w14:textId="0ED1479A" w:rsidR="00710E38" w:rsidRPr="00710E38" w:rsidRDefault="00710E38" w:rsidP="00C47F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MEDA Pharma </w:t>
      </w:r>
      <w:proofErr w:type="spellStart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</w:t>
      </w:r>
      <w:proofErr w:type="spellStart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KG</w:t>
      </w:r>
      <w:r w:rsid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Benzstrasse</w:t>
      </w:r>
      <w:proofErr w:type="spellEnd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 w:rsid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D-61352 </w:t>
      </w:r>
      <w:proofErr w:type="spellStart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Homburg</w:t>
      </w:r>
      <w:proofErr w:type="spellEnd"/>
      <w:r w:rsid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47F92" w:rsidRP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C47F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8661BD7" w14:textId="77777777" w:rsidR="00710E38" w:rsidRPr="00710E38" w:rsidRDefault="00710E38" w:rsidP="00710E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046D808" w14:textId="77777777" w:rsidR="00710E38" w:rsidRPr="00710E38" w:rsidRDefault="00710E38" w:rsidP="00710E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58DA64F9" w14:textId="77777777" w:rsidR="00710E38" w:rsidRPr="00710E38" w:rsidRDefault="00710E38" w:rsidP="00710E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8CE2D31" w14:textId="29BC98E1" w:rsidR="00E6191E" w:rsidRPr="00384B13" w:rsidRDefault="00710E38" w:rsidP="00384B1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10E3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A58CC26" w14:textId="77777777" w:rsidR="00E6191E" w:rsidRPr="00E6191E" w:rsidRDefault="00E6191E" w:rsidP="00E6191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sectPr w:rsidR="00E6191E" w:rsidRPr="00E619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45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22"/>
    <w:rsid w:val="00090DCA"/>
    <w:rsid w:val="000E75BE"/>
    <w:rsid w:val="00144700"/>
    <w:rsid w:val="00187ADB"/>
    <w:rsid w:val="001F32AF"/>
    <w:rsid w:val="002545FA"/>
    <w:rsid w:val="00384B13"/>
    <w:rsid w:val="00486AEF"/>
    <w:rsid w:val="00710E38"/>
    <w:rsid w:val="0089652D"/>
    <w:rsid w:val="00C02A09"/>
    <w:rsid w:val="00C47F92"/>
    <w:rsid w:val="00D71D22"/>
    <w:rsid w:val="00E6191E"/>
    <w:rsid w:val="00FA13D7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63B0"/>
  <w15:chartTrackingRefBased/>
  <w15:docId w15:val="{40F95D46-15D3-4B2C-A569-4CA27ABD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1D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1D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1D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1D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1D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1D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1D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1D2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1D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1D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1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12</cp:revision>
  <dcterms:created xsi:type="dcterms:W3CDTF">2024-11-01T14:47:00Z</dcterms:created>
  <dcterms:modified xsi:type="dcterms:W3CDTF">2025-05-19T14:46:00Z</dcterms:modified>
</cp:coreProperties>
</file>